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DACC7" w14:textId="77777777" w:rsidR="003B44C5" w:rsidRPr="00A21746" w:rsidRDefault="003B44C5" w:rsidP="003B44C5">
      <w:pPr>
        <w:jc w:val="both"/>
        <w:rPr>
          <w:rFonts w:ascii="標楷體" w:eastAsia="標楷體" w:hAnsi="標楷體"/>
        </w:rPr>
      </w:pPr>
      <w:r w:rsidRPr="00A21746">
        <w:rPr>
          <w:rFonts w:ascii="標楷體" w:eastAsia="標楷體" w:hAnsi="標楷體" w:hint="eastAsia"/>
        </w:rPr>
        <w:t>學習領域課程計畫</w:t>
      </w:r>
    </w:p>
    <w:p w14:paraId="2C6A31B6" w14:textId="445C5E6A" w:rsidR="003B44C5" w:rsidRPr="00A21746" w:rsidRDefault="003B44C5" w:rsidP="003B44C5">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sidR="00DC74DE">
        <w:rPr>
          <w:rFonts w:ascii="標楷體" w:eastAsia="標楷體" w:hAnsi="標楷體" w:hint="eastAsia"/>
          <w:b/>
          <w:u w:val="single"/>
        </w:rPr>
        <w:t>內湖</w:t>
      </w:r>
      <w:r w:rsidRPr="00A21746">
        <w:rPr>
          <w:rFonts w:ascii="標楷體" w:eastAsia="標楷體" w:hAnsi="標楷體"/>
          <w:b/>
          <w:u w:val="single"/>
        </w:rPr>
        <w:t xml:space="preserve">  </w:t>
      </w:r>
      <w:r w:rsidR="00DC74DE">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sidR="00BD3E7F">
        <w:rPr>
          <w:rFonts w:ascii="標楷體" w:eastAsia="標楷體" w:hAnsi="標楷體" w:hint="eastAsia"/>
          <w:b/>
          <w:u w:val="single"/>
        </w:rPr>
        <w:t xml:space="preserve"> 10</w:t>
      </w:r>
      <w:r w:rsidR="00132613">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00DF3240">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00DC74DE" w:rsidRPr="00DC74DE">
        <w:rPr>
          <w:rFonts w:ascii="標楷體" w:eastAsia="標楷體" w:hAnsi="標楷體" w:hint="eastAsia"/>
          <w:b/>
        </w:rPr>
        <w:t>第</w:t>
      </w:r>
      <w:r w:rsidR="00DC74DE">
        <w:rPr>
          <w:rFonts w:ascii="標楷體" w:eastAsia="標楷體" w:hAnsi="標楷體" w:hint="eastAsia"/>
          <w:b/>
        </w:rPr>
        <w:t xml:space="preserve"> </w:t>
      </w:r>
      <w:r w:rsidR="00F45E25">
        <w:rPr>
          <w:rFonts w:ascii="標楷體" w:eastAsia="標楷體" w:hAnsi="標楷體" w:hint="eastAsia"/>
          <w:b/>
          <w:u w:val="single"/>
        </w:rPr>
        <w:t xml:space="preserve"> </w:t>
      </w:r>
      <w:r w:rsidR="00144A91">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00A03B84">
        <w:rPr>
          <w:rFonts w:ascii="標楷體" w:eastAsia="標楷體" w:hAnsi="標楷體" w:hint="eastAsia"/>
          <w:b/>
          <w:u w:val="single"/>
        </w:rPr>
        <w:t>綜合活動</w:t>
      </w:r>
      <w:r w:rsidRPr="00A21746">
        <w:rPr>
          <w:rFonts w:ascii="標楷體" w:eastAsia="標楷體" w:hAnsi="標楷體" w:hint="eastAsia"/>
          <w:b/>
          <w:u w:val="single"/>
        </w:rPr>
        <w:t xml:space="preserve">  </w:t>
      </w:r>
      <w:r w:rsidRPr="00A21746">
        <w:rPr>
          <w:rFonts w:ascii="標楷體" w:eastAsia="標楷體" w:hAnsi="標楷體"/>
          <w:b/>
        </w:rPr>
        <w:t>領域課程計畫</w:t>
      </w:r>
      <w:r w:rsidR="00DF3240">
        <w:rPr>
          <w:rFonts w:ascii="標楷體" w:eastAsia="標楷體" w:hAnsi="標楷體" w:hint="eastAsia"/>
          <w:b/>
        </w:rPr>
        <w:t xml:space="preserve"> </w:t>
      </w:r>
      <w:r w:rsidR="005F0788">
        <w:rPr>
          <w:rFonts w:ascii="標楷體" w:eastAsia="標楷體" w:hAnsi="標楷體" w:hint="eastAsia"/>
          <w:b/>
        </w:rPr>
        <w:t xml:space="preserve">  </w:t>
      </w:r>
      <w:r w:rsidR="00504656">
        <w:rPr>
          <w:rFonts w:ascii="標楷體" w:eastAsia="標楷體" w:hAnsi="標楷體" w:hint="eastAsia"/>
          <w:b/>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DF3240"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00DF3240" w:rsidRPr="00DF3240">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sidR="009A6EC2">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101E7B7" w14:textId="5ADBC062"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sidR="005F0788">
        <w:rPr>
          <w:rFonts w:ascii="標楷體" w:eastAsia="標楷體" w:hAnsi="標楷體"/>
        </w:rPr>
        <w:t>3</w:t>
      </w:r>
      <w:r w:rsidRPr="00A21746">
        <w:rPr>
          <w:rFonts w:ascii="標楷體" w:eastAsia="標楷體" w:hAnsi="標楷體" w:hint="eastAsia"/>
        </w:rPr>
        <w:t>）節，銜接或補強節數﹙﹚節，本學期共﹙</w:t>
      </w:r>
      <w:r w:rsidR="005F0788">
        <w:rPr>
          <w:rFonts w:ascii="標楷體" w:eastAsia="標楷體" w:hAnsi="標楷體"/>
        </w:rPr>
        <w:t>63</w:t>
      </w:r>
      <w:r w:rsidRPr="00A21746">
        <w:rPr>
          <w:rFonts w:ascii="標楷體" w:eastAsia="標楷體" w:hAnsi="標楷體" w:hint="eastAsia"/>
        </w:rPr>
        <w:t>﹚節。</w:t>
      </w:r>
    </w:p>
    <w:p w14:paraId="41230DBB" w14:textId="77777777"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451F839F" w14:textId="77777777" w:rsidR="00A03B84" w:rsidRDefault="00A03B84" w:rsidP="00A03B84">
      <w:pPr>
        <w:ind w:firstLineChars="413" w:firstLine="991"/>
        <w:rPr>
          <w:rFonts w:ascii="標楷體" w:eastAsia="標楷體" w:hAnsi="標楷體"/>
          <w:snapToGrid w:val="0"/>
        </w:rPr>
      </w:pPr>
      <w:r w:rsidRPr="00A03B84">
        <w:rPr>
          <w:rFonts w:ascii="標楷體" w:eastAsia="標楷體" w:hAnsi="標楷體" w:hint="eastAsia"/>
          <w:snapToGrid w:val="0"/>
        </w:rPr>
        <w:t>1.透過自我介紹、班級幹部選舉活動消弭兒童面對新班級的陌生感，進一步運用「班級共同任務」帶領兒童理解分工、負責之重要性。</w:t>
      </w:r>
    </w:p>
    <w:p w14:paraId="16B062B8" w14:textId="77777777" w:rsidR="00A03B84" w:rsidRDefault="00A03B84" w:rsidP="00A03B84">
      <w:pPr>
        <w:ind w:leftChars="413" w:left="1231" w:hangingChars="100" w:hanging="240"/>
        <w:rPr>
          <w:rFonts w:ascii="標楷體" w:eastAsia="標楷體" w:hAnsi="標楷體"/>
          <w:snapToGrid w:val="0"/>
        </w:rPr>
      </w:pPr>
      <w:r w:rsidRPr="00A03B84">
        <w:rPr>
          <w:rFonts w:ascii="標楷體" w:eastAsia="標楷體" w:hAnsi="標楷體" w:hint="eastAsia"/>
          <w:snapToGrid w:val="0"/>
        </w:rPr>
        <w:t>2.藉日常生活常見事例，帶領兒童覺察自我情緒變化，並引導兒童學習面對情緒、處理情緒，進一步探討如何運用適切的方法排解情緒。</w:t>
      </w:r>
    </w:p>
    <w:p w14:paraId="3A50F84C" w14:textId="77777777" w:rsidR="00A03B84" w:rsidRDefault="00A03B84" w:rsidP="00A03B84">
      <w:pPr>
        <w:ind w:leftChars="413" w:left="1231" w:hangingChars="100" w:hanging="240"/>
        <w:rPr>
          <w:rFonts w:ascii="標楷體" w:eastAsia="標楷體" w:hAnsi="標楷體"/>
          <w:snapToGrid w:val="0"/>
        </w:rPr>
      </w:pPr>
      <w:r w:rsidRPr="00A03B84">
        <w:rPr>
          <w:rFonts w:ascii="標楷體" w:eastAsia="標楷體" w:hAnsi="標楷體" w:hint="eastAsia"/>
          <w:snapToGrid w:val="0"/>
        </w:rPr>
        <w:t>3.利用討論初步引導兒童釐清興趣與專長的差異，並帶領兒童藉由多元嘗試、同儕經驗分享等體驗，探索兒童可能感興趣的興趣與專長，為未來興趣專長的發展奠定基礎。</w:t>
      </w:r>
    </w:p>
    <w:p w14:paraId="7C1A3E2C" w14:textId="42A7CC2F" w:rsidR="003B44C5" w:rsidRPr="00A03B84" w:rsidRDefault="00A03B84" w:rsidP="00A03B84">
      <w:pPr>
        <w:ind w:leftChars="413" w:left="1231" w:hangingChars="100" w:hanging="240"/>
        <w:rPr>
          <w:rFonts w:ascii="標楷體" w:eastAsia="標楷體" w:hAnsi="標楷體"/>
        </w:rPr>
      </w:pPr>
      <w:r w:rsidRPr="00A03B84">
        <w:rPr>
          <w:rFonts w:ascii="標楷體" w:eastAsia="標楷體" w:hAnsi="標楷體" w:hint="eastAsia"/>
          <w:snapToGrid w:val="0"/>
        </w:rPr>
        <w:t>4.希冀兒童能從日常生活中各項事務覺察自己的進步，自我肯定。另外，能對於自身較弱勢的能力、缺點，進行省思與改善，改善過程中如遇不可改變或是先天造成的缺陷及遺憾，亦能轉換心情自我調整。</w:t>
      </w:r>
    </w:p>
    <w:p w14:paraId="6F30C08A" w14:textId="77777777" w:rsidR="009A6EC2" w:rsidRDefault="009A6EC2">
      <w:pPr>
        <w:widowControl/>
        <w:rPr>
          <w:rFonts w:ascii="標楷體" w:eastAsia="標楷體" w:hAnsi="標楷體"/>
        </w:rPr>
      </w:pPr>
      <w:r>
        <w:rPr>
          <w:rFonts w:ascii="標楷體" w:eastAsia="標楷體" w:hAnsi="標楷體"/>
        </w:rPr>
        <w:br w:type="page"/>
      </w:r>
    </w:p>
    <w:p w14:paraId="15D01D84" w14:textId="62840A43" w:rsidR="003B44C5"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005634D2" w14:textId="23188548" w:rsidR="009A6EC2" w:rsidRPr="00A21746" w:rsidRDefault="009A6EC2" w:rsidP="009A6EC2">
      <w:pPr>
        <w:spacing w:line="400" w:lineRule="exact"/>
        <w:ind w:left="992"/>
        <w:jc w:val="both"/>
        <w:rPr>
          <w:rFonts w:ascii="標楷體" w:eastAsia="標楷體" w:hAnsi="標楷體"/>
        </w:rPr>
      </w:pPr>
    </w:p>
    <w:p w14:paraId="3E962DC3" w14:textId="7EBDD659" w:rsidR="009A6EC2" w:rsidRDefault="005663A6">
      <w:pPr>
        <w:widowControl/>
        <w:rPr>
          <w:rFonts w:ascii="標楷體" w:eastAsia="標楷體" w:hAnsi="標楷體"/>
        </w:rPr>
      </w:pPr>
      <w:r w:rsidRPr="007A53C0">
        <w:rPr>
          <w:rFonts w:ascii="標楷體" w:eastAsia="標楷體" w:hAnsi="標楷體"/>
          <w:b/>
          <w:noProof/>
          <w:sz w:val="36"/>
          <w:szCs w:val="36"/>
        </w:rPr>
        <mc:AlternateContent>
          <mc:Choice Requires="wpg">
            <w:drawing>
              <wp:anchor distT="0" distB="0" distL="114300" distR="114300" simplePos="0" relativeHeight="251658240" behindDoc="1" locked="0" layoutInCell="1" allowOverlap="1" wp14:anchorId="0F8F2369" wp14:editId="21BCC06F">
                <wp:simplePos x="0" y="0"/>
                <wp:positionH relativeFrom="column">
                  <wp:posOffset>575310</wp:posOffset>
                </wp:positionH>
                <wp:positionV relativeFrom="paragraph">
                  <wp:posOffset>44450</wp:posOffset>
                </wp:positionV>
                <wp:extent cx="5571490" cy="3992245"/>
                <wp:effectExtent l="19050" t="19050" r="10160" b="27305"/>
                <wp:wrapNone/>
                <wp:docPr id="302" name="群組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1490" cy="3992245"/>
                          <a:chOff x="-129" y="1647"/>
                          <a:chExt cx="8774" cy="6287"/>
                        </a:xfrm>
                      </wpg:grpSpPr>
                      <wps:wsp>
                        <wps:cNvPr id="303" name="Line 304"/>
                        <wps:cNvCnPr>
                          <a:cxnSpLocks noChangeShapeType="1"/>
                        </wps:cNvCnPr>
                        <wps:spPr bwMode="auto">
                          <a:xfrm rot="-5400000">
                            <a:off x="4227" y="524"/>
                            <a:ext cx="0" cy="36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4" name="Line 305"/>
                        <wps:cNvCnPr>
                          <a:cxnSpLocks noChangeShapeType="1"/>
                        </wps:cNvCnPr>
                        <wps:spPr bwMode="auto">
                          <a:xfrm rot="-5400000">
                            <a:off x="4227" y="2144"/>
                            <a:ext cx="0" cy="36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5" name="Line 306"/>
                        <wps:cNvCnPr>
                          <a:cxnSpLocks noChangeShapeType="1"/>
                        </wps:cNvCnPr>
                        <wps:spPr bwMode="auto">
                          <a:xfrm rot="-5400000">
                            <a:off x="4237" y="3764"/>
                            <a:ext cx="0" cy="36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6" name="Line 307"/>
                        <wps:cNvCnPr>
                          <a:cxnSpLocks noChangeShapeType="1"/>
                        </wps:cNvCnPr>
                        <wps:spPr bwMode="auto">
                          <a:xfrm rot="-5400000">
                            <a:off x="4227" y="5384"/>
                            <a:ext cx="0" cy="36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7" name="Line 308"/>
                        <wps:cNvCnPr>
                          <a:cxnSpLocks noChangeShapeType="1"/>
                        </wps:cNvCnPr>
                        <wps:spPr bwMode="auto">
                          <a:xfrm rot="-5400000">
                            <a:off x="2183" y="4480"/>
                            <a:ext cx="0" cy="45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8" name="Line 309"/>
                        <wps:cNvCnPr>
                          <a:cxnSpLocks noChangeShapeType="1"/>
                        </wps:cNvCnPr>
                        <wps:spPr bwMode="auto">
                          <a:xfrm>
                            <a:off x="2390" y="2367"/>
                            <a:ext cx="0" cy="48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9" name="Text Box 310"/>
                        <wps:cNvSpPr txBox="1">
                          <a:spLocks noChangeArrowheads="1"/>
                        </wps:cNvSpPr>
                        <wps:spPr bwMode="auto">
                          <a:xfrm>
                            <a:off x="-129" y="4029"/>
                            <a:ext cx="2238" cy="1272"/>
                          </a:xfrm>
                          <a:prstGeom prst="rect">
                            <a:avLst/>
                          </a:prstGeom>
                          <a:solidFill>
                            <a:srgbClr val="FFFFFF"/>
                          </a:solidFill>
                          <a:ln w="38100" cmpd="dbl">
                            <a:solidFill>
                              <a:srgbClr val="000000"/>
                            </a:solidFill>
                            <a:miter lim="800000"/>
                            <a:headEnd/>
                            <a:tailEnd/>
                          </a:ln>
                        </wps:spPr>
                        <wps:txbx>
                          <w:txbxContent>
                            <w:p w14:paraId="2E6E9076" w14:textId="77777777" w:rsidR="005663A6" w:rsidRDefault="005663A6" w:rsidP="005663A6">
                              <w:pPr>
                                <w:spacing w:line="400" w:lineRule="exact"/>
                                <w:rPr>
                                  <w:rFonts w:ascii="新細明體" w:hAnsi="新細明體"/>
                                  <w:color w:val="000000"/>
                                  <w:sz w:val="28"/>
                                  <w:szCs w:val="28"/>
                                </w:rPr>
                              </w:pPr>
                              <w:r>
                                <w:rPr>
                                  <w:rFonts w:ascii="新細明體" w:hAnsi="新細明體" w:hint="eastAsia"/>
                                  <w:color w:val="000000"/>
                                  <w:sz w:val="28"/>
                                  <w:szCs w:val="28"/>
                                </w:rPr>
                                <w:t>綜合活動3</w:t>
                              </w:r>
                              <w:r>
                                <w:rPr>
                                  <w:rFonts w:ascii="新細明體" w:hAnsi="新細明體" w:hint="eastAsia"/>
                                  <w:sz w:val="28"/>
                                  <w:szCs w:val="28"/>
                                </w:rPr>
                                <w:t>上</w:t>
                              </w:r>
                            </w:p>
                            <w:p w14:paraId="7FC874DE" w14:textId="6045A6A3" w:rsidR="005663A6" w:rsidRDefault="005663A6" w:rsidP="005663A6">
                              <w:pPr>
                                <w:rPr>
                                  <w:rFonts w:ascii="新細明體" w:hAnsi="新細明體"/>
                                </w:rPr>
                              </w:pPr>
                              <w:r>
                                <w:rPr>
                                  <w:rFonts w:ascii="新細明體" w:hAnsi="新細明體" w:hint="eastAsia"/>
                                  <w:color w:val="000000"/>
                                  <w:sz w:val="28"/>
                                  <w:szCs w:val="28"/>
                                </w:rPr>
                                <w:t>(第5冊)</w:t>
                              </w:r>
                            </w:p>
                          </w:txbxContent>
                        </wps:txbx>
                        <wps:bodyPr rot="0" vert="horz" wrap="square" lIns="91440" tIns="45720" rIns="91440" bIns="45720" anchor="t" anchorCtr="0" upright="1">
                          <a:noAutofit/>
                        </wps:bodyPr>
                      </wps:wsp>
                      <wps:wsp>
                        <wps:cNvPr id="310" name="Text Box 311"/>
                        <wps:cNvSpPr txBox="1">
                          <a:spLocks noChangeArrowheads="1"/>
                        </wps:cNvSpPr>
                        <wps:spPr bwMode="auto">
                          <a:xfrm>
                            <a:off x="2768" y="1871"/>
                            <a:ext cx="2313" cy="960"/>
                          </a:xfrm>
                          <a:prstGeom prst="rect">
                            <a:avLst/>
                          </a:prstGeom>
                          <a:solidFill>
                            <a:srgbClr val="FFFFFF"/>
                          </a:solidFill>
                          <a:ln w="38100" cmpd="dbl">
                            <a:solidFill>
                              <a:srgbClr val="000000"/>
                            </a:solidFill>
                            <a:miter lim="800000"/>
                            <a:headEnd/>
                            <a:tailEnd/>
                          </a:ln>
                        </wps:spPr>
                        <wps:txbx>
                          <w:txbxContent>
                            <w:p w14:paraId="4838652E" w14:textId="77777777" w:rsidR="005663A6" w:rsidRDefault="005663A6" w:rsidP="005663A6">
                              <w:pPr>
                                <w:spacing w:line="0" w:lineRule="atLeast"/>
                                <w:jc w:val="center"/>
                                <w:rPr>
                                  <w:rFonts w:ascii="新細明體" w:hAnsi="新細明體"/>
                                </w:rPr>
                              </w:pPr>
                              <w:r>
                                <w:rPr>
                                  <w:rFonts w:ascii="新細明體" w:hAnsi="新細明體" w:hint="eastAsia"/>
                                </w:rPr>
                                <w:t>第一單元</w:t>
                              </w:r>
                            </w:p>
                            <w:p w14:paraId="368E6B5B" w14:textId="77777777" w:rsidR="005663A6" w:rsidRDefault="005663A6" w:rsidP="005663A6">
                              <w:pPr>
                                <w:pStyle w:val="2"/>
                                <w:spacing w:line="0" w:lineRule="atLeast"/>
                                <w:rPr>
                                  <w:rFonts w:ascii="細明體" w:eastAsia="細明體" w:hAnsi="細明體"/>
                                  <w:kern w:val="0"/>
                                  <w:szCs w:val="24"/>
                                </w:rPr>
                              </w:pPr>
                              <w:r>
                                <w:rPr>
                                  <w:rFonts w:ascii="細明體" w:eastAsia="細明體" w:hAnsi="細明體" w:hint="eastAsia"/>
                                  <w:bCs/>
                                  <w:szCs w:val="24"/>
                                </w:rPr>
                                <w:t>當我們同在一起</w:t>
                              </w:r>
                            </w:p>
                          </w:txbxContent>
                        </wps:txbx>
                        <wps:bodyPr rot="0" vert="horz" wrap="square" lIns="91440" tIns="45720" rIns="91440" bIns="45720" anchor="t" anchorCtr="0" upright="1">
                          <a:noAutofit/>
                        </wps:bodyPr>
                      </wps:wsp>
                      <wps:wsp>
                        <wps:cNvPr id="311" name="Text Box 312"/>
                        <wps:cNvSpPr txBox="1">
                          <a:spLocks noChangeArrowheads="1"/>
                        </wps:cNvSpPr>
                        <wps:spPr bwMode="auto">
                          <a:xfrm>
                            <a:off x="2768" y="5213"/>
                            <a:ext cx="2313" cy="900"/>
                          </a:xfrm>
                          <a:prstGeom prst="rect">
                            <a:avLst/>
                          </a:prstGeom>
                          <a:solidFill>
                            <a:srgbClr val="FFFFFF"/>
                          </a:solidFill>
                          <a:ln w="38100" cmpd="dbl">
                            <a:solidFill>
                              <a:srgbClr val="000000"/>
                            </a:solidFill>
                            <a:miter lim="800000"/>
                            <a:headEnd/>
                            <a:tailEnd/>
                          </a:ln>
                        </wps:spPr>
                        <wps:txbx>
                          <w:txbxContent>
                            <w:p w14:paraId="10B94D24" w14:textId="77777777" w:rsidR="005663A6" w:rsidRDefault="005663A6" w:rsidP="005663A6">
                              <w:pPr>
                                <w:spacing w:line="0" w:lineRule="atLeast"/>
                                <w:jc w:val="center"/>
                                <w:rPr>
                                  <w:rFonts w:ascii="新細明體" w:hAnsi="新細明體"/>
                                </w:rPr>
                              </w:pPr>
                              <w:r>
                                <w:rPr>
                                  <w:rFonts w:ascii="新細明體" w:hAnsi="新細明體" w:hint="eastAsia"/>
                                </w:rPr>
                                <w:t>第三單元</w:t>
                              </w:r>
                            </w:p>
                            <w:p w14:paraId="2FD111B4" w14:textId="77777777" w:rsidR="005663A6" w:rsidRDefault="005663A6" w:rsidP="005663A6">
                              <w:pPr>
                                <w:pStyle w:val="2"/>
                                <w:spacing w:line="0" w:lineRule="atLeast"/>
                                <w:rPr>
                                  <w:rFonts w:ascii="細明體" w:eastAsia="細明體" w:hAnsi="細明體"/>
                                  <w:kern w:val="0"/>
                                </w:rPr>
                              </w:pPr>
                              <w:r>
                                <w:rPr>
                                  <w:rFonts w:ascii="細明體" w:eastAsia="細明體" w:hAnsi="細明體" w:hint="eastAsia"/>
                                  <w:szCs w:val="24"/>
                                </w:rPr>
                                <w:t>玩興趣現專長</w:t>
                              </w:r>
                            </w:p>
                          </w:txbxContent>
                        </wps:txbx>
                        <wps:bodyPr rot="0" vert="horz" wrap="square" lIns="91440" tIns="45720" rIns="91440" bIns="45720" anchor="t" anchorCtr="0" upright="1">
                          <a:noAutofit/>
                        </wps:bodyPr>
                      </wps:wsp>
                      <wps:wsp>
                        <wps:cNvPr id="312" name="Text Box 313"/>
                        <wps:cNvSpPr txBox="1">
                          <a:spLocks noChangeArrowheads="1"/>
                        </wps:cNvSpPr>
                        <wps:spPr bwMode="auto">
                          <a:xfrm>
                            <a:off x="2768" y="6857"/>
                            <a:ext cx="2313" cy="900"/>
                          </a:xfrm>
                          <a:prstGeom prst="rect">
                            <a:avLst/>
                          </a:prstGeom>
                          <a:solidFill>
                            <a:srgbClr val="FFFFFF"/>
                          </a:solidFill>
                          <a:ln w="38100" cmpd="dbl">
                            <a:solidFill>
                              <a:srgbClr val="000000"/>
                            </a:solidFill>
                            <a:miter lim="800000"/>
                            <a:headEnd/>
                            <a:tailEnd/>
                          </a:ln>
                        </wps:spPr>
                        <wps:txbx>
                          <w:txbxContent>
                            <w:p w14:paraId="02A10601" w14:textId="77777777" w:rsidR="005663A6" w:rsidRDefault="005663A6" w:rsidP="005663A6">
                              <w:pPr>
                                <w:spacing w:line="0" w:lineRule="atLeast"/>
                                <w:jc w:val="center"/>
                                <w:rPr>
                                  <w:rFonts w:ascii="新細明體" w:hAnsi="新細明體"/>
                                </w:rPr>
                              </w:pPr>
                              <w:r>
                                <w:rPr>
                                  <w:rFonts w:ascii="新細明體" w:hAnsi="新細明體" w:hint="eastAsia"/>
                                </w:rPr>
                                <w:t>第四單元</w:t>
                              </w:r>
                            </w:p>
                            <w:p w14:paraId="766FFF25" w14:textId="77777777" w:rsidR="005663A6" w:rsidRDefault="005663A6" w:rsidP="005663A6">
                              <w:pPr>
                                <w:spacing w:line="0" w:lineRule="atLeast"/>
                                <w:jc w:val="center"/>
                                <w:rPr>
                                  <w:rFonts w:ascii="細明體" w:eastAsia="細明體" w:hAnsi="細明體"/>
                                </w:rPr>
                              </w:pPr>
                              <w:r>
                                <w:rPr>
                                  <w:rFonts w:ascii="細明體" w:eastAsia="細明體" w:hAnsi="細明體" w:hint="eastAsia"/>
                                </w:rPr>
                                <w:t>為自己加油</w:t>
                              </w:r>
                            </w:p>
                            <w:p w14:paraId="419C23C8" w14:textId="77777777" w:rsidR="005663A6" w:rsidRDefault="005663A6" w:rsidP="005663A6">
                              <w:pPr>
                                <w:rPr>
                                  <w:sz w:val="32"/>
                                </w:rPr>
                              </w:pPr>
                            </w:p>
                          </w:txbxContent>
                        </wps:txbx>
                        <wps:bodyPr rot="0" vert="horz" wrap="square" lIns="91440" tIns="45720" rIns="91440" bIns="45720" anchor="t" anchorCtr="0" upright="1">
                          <a:noAutofit/>
                        </wps:bodyPr>
                      </wps:wsp>
                      <wps:wsp>
                        <wps:cNvPr id="313" name="Text Box 314"/>
                        <wps:cNvSpPr txBox="1">
                          <a:spLocks noChangeArrowheads="1"/>
                        </wps:cNvSpPr>
                        <wps:spPr bwMode="auto">
                          <a:xfrm>
                            <a:off x="5527" y="1647"/>
                            <a:ext cx="3118" cy="1247"/>
                          </a:xfrm>
                          <a:prstGeom prst="rect">
                            <a:avLst/>
                          </a:prstGeom>
                          <a:solidFill>
                            <a:srgbClr val="FFFFFF"/>
                          </a:solidFill>
                          <a:ln w="38100" cmpd="dbl">
                            <a:solidFill>
                              <a:srgbClr val="000000"/>
                            </a:solidFill>
                            <a:miter lim="800000"/>
                            <a:headEnd/>
                            <a:tailEnd/>
                          </a:ln>
                        </wps:spPr>
                        <wps:txbx>
                          <w:txbxContent>
                            <w:p w14:paraId="1E158B72" w14:textId="77777777" w:rsidR="005663A6" w:rsidRDefault="005663A6" w:rsidP="005663A6">
                              <w:pPr>
                                <w:spacing w:beforeLines="20" w:before="72"/>
                                <w:ind w:leftChars="50" w:left="120"/>
                                <w:jc w:val="both"/>
                                <w:rPr>
                                  <w:rFonts w:ascii="新細明體"/>
                                </w:rPr>
                              </w:pPr>
                              <w:r>
                                <w:rPr>
                                  <w:rFonts w:ascii="新細明體" w:hint="eastAsia"/>
                                </w:rPr>
                                <w:t xml:space="preserve">活動一　</w:t>
                              </w:r>
                              <w:r>
                                <w:rPr>
                                  <w:rFonts w:hint="eastAsia"/>
                                </w:rPr>
                                <w:t>認識你我他</w:t>
                              </w:r>
                            </w:p>
                            <w:p w14:paraId="3B935B72" w14:textId="77777777" w:rsidR="005663A6" w:rsidRDefault="005663A6" w:rsidP="005663A6">
                              <w:pPr>
                                <w:spacing w:beforeLines="20" w:before="72"/>
                                <w:ind w:leftChars="50" w:left="120"/>
                                <w:jc w:val="both"/>
                              </w:pPr>
                              <w:r>
                                <w:rPr>
                                  <w:rFonts w:ascii="新細明體" w:hint="eastAsia"/>
                                </w:rPr>
                                <w:t xml:space="preserve">活動二　</w:t>
                              </w:r>
                              <w:r>
                                <w:rPr>
                                  <w:rFonts w:hint="eastAsia"/>
                                </w:rPr>
                                <w:t>共同的任務</w:t>
                              </w:r>
                            </w:p>
                          </w:txbxContent>
                        </wps:txbx>
                        <wps:bodyPr rot="0" vert="horz" wrap="square" lIns="91440" tIns="45720" rIns="91440" bIns="45720" anchor="t" anchorCtr="0" upright="1">
                          <a:noAutofit/>
                        </wps:bodyPr>
                      </wps:wsp>
                      <wps:wsp>
                        <wps:cNvPr id="314" name="Text Box 315"/>
                        <wps:cNvSpPr txBox="1">
                          <a:spLocks noChangeArrowheads="1"/>
                        </wps:cNvSpPr>
                        <wps:spPr bwMode="auto">
                          <a:xfrm>
                            <a:off x="5527" y="3301"/>
                            <a:ext cx="3118" cy="1247"/>
                          </a:xfrm>
                          <a:prstGeom prst="rect">
                            <a:avLst/>
                          </a:prstGeom>
                          <a:solidFill>
                            <a:srgbClr val="FFFFFF"/>
                          </a:solidFill>
                          <a:ln w="38100" cmpd="dbl">
                            <a:solidFill>
                              <a:srgbClr val="000000"/>
                            </a:solidFill>
                            <a:miter lim="800000"/>
                            <a:headEnd/>
                            <a:tailEnd/>
                          </a:ln>
                        </wps:spPr>
                        <wps:txbx>
                          <w:txbxContent>
                            <w:p w14:paraId="1F2805C0" w14:textId="77777777" w:rsidR="005663A6" w:rsidRDefault="005663A6" w:rsidP="005663A6">
                              <w:pPr>
                                <w:spacing w:beforeLines="20" w:before="72"/>
                                <w:jc w:val="both"/>
                                <w:rPr>
                                  <w:rFonts w:ascii="新細明體"/>
                                </w:rPr>
                              </w:pPr>
                              <w:r>
                                <w:rPr>
                                  <w:rFonts w:ascii="新細明體" w:hint="eastAsia"/>
                                </w:rPr>
                                <w:t xml:space="preserve">活動一　</w:t>
                              </w:r>
                              <w:r>
                                <w:rPr>
                                  <w:rFonts w:hint="eastAsia"/>
                                </w:rPr>
                                <w:t>情緒觀測站</w:t>
                              </w:r>
                            </w:p>
                            <w:p w14:paraId="5D71485A" w14:textId="77777777" w:rsidR="005663A6" w:rsidRDefault="005663A6" w:rsidP="005663A6">
                              <w:pPr>
                                <w:spacing w:beforeLines="20" w:before="72"/>
                                <w:jc w:val="both"/>
                                <w:rPr>
                                  <w:rFonts w:ascii="新細明體"/>
                                </w:rPr>
                              </w:pPr>
                              <w:r>
                                <w:rPr>
                                  <w:rFonts w:ascii="新細明體" w:hint="eastAsia"/>
                                </w:rPr>
                                <w:t xml:space="preserve">活動二　</w:t>
                              </w:r>
                              <w:r>
                                <w:rPr>
                                  <w:rFonts w:hint="eastAsia"/>
                                  <w:color w:val="000000"/>
                                </w:rPr>
                                <w:t>情緒轉運站</w:t>
                              </w:r>
                            </w:p>
                          </w:txbxContent>
                        </wps:txbx>
                        <wps:bodyPr rot="0" vert="horz" wrap="square" lIns="91440" tIns="45720" rIns="91440" bIns="45720" anchor="t" anchorCtr="0" upright="1">
                          <a:noAutofit/>
                        </wps:bodyPr>
                      </wps:wsp>
                      <wps:wsp>
                        <wps:cNvPr id="315" name="Text Box 316"/>
                        <wps:cNvSpPr txBox="1">
                          <a:spLocks noChangeArrowheads="1"/>
                        </wps:cNvSpPr>
                        <wps:spPr bwMode="auto">
                          <a:xfrm>
                            <a:off x="5527" y="5000"/>
                            <a:ext cx="3118" cy="1247"/>
                          </a:xfrm>
                          <a:prstGeom prst="rect">
                            <a:avLst/>
                          </a:prstGeom>
                          <a:solidFill>
                            <a:srgbClr val="FFFFFF"/>
                          </a:solidFill>
                          <a:ln w="38100" cmpd="dbl">
                            <a:solidFill>
                              <a:srgbClr val="000000"/>
                            </a:solidFill>
                            <a:miter lim="800000"/>
                            <a:headEnd/>
                            <a:tailEnd/>
                          </a:ln>
                        </wps:spPr>
                        <wps:txbx>
                          <w:txbxContent>
                            <w:p w14:paraId="5DF187F9" w14:textId="77777777" w:rsidR="005663A6" w:rsidRDefault="005663A6" w:rsidP="005663A6">
                              <w:pPr>
                                <w:jc w:val="both"/>
                                <w:rPr>
                                  <w:rFonts w:ascii="新細明體"/>
                                </w:rPr>
                              </w:pPr>
                              <w:r>
                                <w:rPr>
                                  <w:rFonts w:ascii="新細明體" w:hint="eastAsia"/>
                                </w:rPr>
                                <w:t xml:space="preserve">活動一　</w:t>
                              </w:r>
                              <w:r>
                                <w:rPr>
                                  <w:rFonts w:hint="eastAsia"/>
                                </w:rPr>
                                <w:t>我的興趣與專長</w:t>
                              </w:r>
                            </w:p>
                            <w:p w14:paraId="15FA4F26" w14:textId="77777777" w:rsidR="005663A6" w:rsidRDefault="005663A6" w:rsidP="005663A6">
                              <w:pPr>
                                <w:autoSpaceDE w:val="0"/>
                                <w:autoSpaceDN w:val="0"/>
                                <w:adjustRightInd w:val="0"/>
                                <w:rPr>
                                  <w:rFonts w:ascii="新細明體"/>
                                </w:rPr>
                              </w:pPr>
                              <w:r>
                                <w:rPr>
                                  <w:rFonts w:ascii="新細明體" w:hint="eastAsia"/>
                                </w:rPr>
                                <w:t xml:space="preserve">活動二　</w:t>
                              </w:r>
                              <w:r>
                                <w:rPr>
                                  <w:rFonts w:hint="eastAsia"/>
                                </w:rPr>
                                <w:t>興趣專長新發現</w:t>
                              </w:r>
                            </w:p>
                          </w:txbxContent>
                        </wps:txbx>
                        <wps:bodyPr rot="0" vert="horz" wrap="square" lIns="91440" tIns="45720" rIns="91440" bIns="45720" anchor="t" anchorCtr="0" upright="1">
                          <a:noAutofit/>
                        </wps:bodyPr>
                      </wps:wsp>
                      <wps:wsp>
                        <wps:cNvPr id="316" name="Text Box 317"/>
                        <wps:cNvSpPr txBox="1">
                          <a:spLocks noChangeArrowheads="1"/>
                        </wps:cNvSpPr>
                        <wps:spPr bwMode="auto">
                          <a:xfrm>
                            <a:off x="5527" y="6687"/>
                            <a:ext cx="3118" cy="1247"/>
                          </a:xfrm>
                          <a:prstGeom prst="rect">
                            <a:avLst/>
                          </a:prstGeom>
                          <a:solidFill>
                            <a:srgbClr val="FFFFFF"/>
                          </a:solidFill>
                          <a:ln w="38100" cmpd="dbl">
                            <a:solidFill>
                              <a:srgbClr val="000000"/>
                            </a:solidFill>
                            <a:miter lim="800000"/>
                            <a:headEnd/>
                            <a:tailEnd/>
                          </a:ln>
                        </wps:spPr>
                        <wps:txbx>
                          <w:txbxContent>
                            <w:p w14:paraId="3EBB29AA" w14:textId="77777777" w:rsidR="005663A6" w:rsidRDefault="005663A6" w:rsidP="005663A6">
                              <w:pPr>
                                <w:jc w:val="both"/>
                                <w:rPr>
                                  <w:rFonts w:ascii="新細明體"/>
                                </w:rPr>
                              </w:pPr>
                              <w:r>
                                <w:rPr>
                                  <w:rFonts w:ascii="新細明體" w:hint="eastAsia"/>
                                </w:rPr>
                                <w:t xml:space="preserve">活動一　</w:t>
                              </w:r>
                              <w:r>
                                <w:rPr>
                                  <w:rFonts w:ascii="細明體" w:eastAsia="細明體" w:hAnsi="細明體" w:cs="StdMing-Medium-Identity-H" w:hint="eastAsia"/>
                                  <w:kern w:val="0"/>
                                </w:rPr>
                                <w:t>豎起大拇指</w:t>
                              </w:r>
                            </w:p>
                            <w:p w14:paraId="2D3A35D3" w14:textId="77777777" w:rsidR="005663A6" w:rsidRDefault="005663A6" w:rsidP="005663A6">
                              <w:pPr>
                                <w:jc w:val="both"/>
                                <w:rPr>
                                  <w:rFonts w:ascii="細明體" w:eastAsia="細明體" w:hAnsi="細明體" w:cs="StdMing-Medium-Identity-H"/>
                                  <w:kern w:val="0"/>
                                </w:rPr>
                              </w:pPr>
                              <w:r>
                                <w:rPr>
                                  <w:rFonts w:ascii="新細明體" w:hint="eastAsia"/>
                                </w:rPr>
                                <w:t xml:space="preserve">活動二　</w:t>
                              </w:r>
                              <w:r>
                                <w:rPr>
                                  <w:rFonts w:ascii="細明體" w:eastAsia="細明體" w:hAnsi="細明體" w:cs="StdMing-Medium-Identity-H" w:hint="eastAsia"/>
                                  <w:kern w:val="0"/>
                                </w:rPr>
                                <w:t>擁抱自己</w:t>
                              </w:r>
                            </w:p>
                          </w:txbxContent>
                        </wps:txbx>
                        <wps:bodyPr rot="0" vert="horz" wrap="square" lIns="91440" tIns="45720" rIns="91440" bIns="45720" anchor="t" anchorCtr="0" upright="1">
                          <a:noAutofit/>
                        </wps:bodyPr>
                      </wps:wsp>
                      <wps:wsp>
                        <wps:cNvPr id="317" name="Text Box 318"/>
                        <wps:cNvSpPr txBox="1">
                          <a:spLocks noChangeArrowheads="1"/>
                        </wps:cNvSpPr>
                        <wps:spPr bwMode="auto">
                          <a:xfrm>
                            <a:off x="2768" y="3491"/>
                            <a:ext cx="2313" cy="900"/>
                          </a:xfrm>
                          <a:prstGeom prst="rect">
                            <a:avLst/>
                          </a:prstGeom>
                          <a:solidFill>
                            <a:srgbClr val="FFFFFF"/>
                          </a:solidFill>
                          <a:ln w="38100" cmpd="dbl">
                            <a:solidFill>
                              <a:srgbClr val="000000"/>
                            </a:solidFill>
                            <a:miter lim="800000"/>
                            <a:headEnd/>
                            <a:tailEnd/>
                          </a:ln>
                        </wps:spPr>
                        <wps:txbx>
                          <w:txbxContent>
                            <w:p w14:paraId="2D2FBC0A" w14:textId="77777777" w:rsidR="005663A6" w:rsidRDefault="005663A6" w:rsidP="005663A6">
                              <w:pPr>
                                <w:spacing w:line="0" w:lineRule="atLeast"/>
                                <w:jc w:val="center"/>
                                <w:rPr>
                                  <w:rFonts w:ascii="新細明體" w:hAnsi="新細明體"/>
                                </w:rPr>
                              </w:pPr>
                              <w:r>
                                <w:rPr>
                                  <w:rFonts w:ascii="新細明體" w:hAnsi="新細明體" w:hint="eastAsia"/>
                                </w:rPr>
                                <w:t>第二單元</w:t>
                              </w:r>
                            </w:p>
                            <w:p w14:paraId="1B4DA40D" w14:textId="77777777" w:rsidR="005663A6" w:rsidRDefault="005663A6" w:rsidP="005663A6">
                              <w:pPr>
                                <w:pStyle w:val="2"/>
                                <w:spacing w:line="0" w:lineRule="atLeast"/>
                                <w:rPr>
                                  <w:rFonts w:ascii="細明體" w:eastAsia="細明體" w:hAnsi="細明體"/>
                                  <w:kern w:val="0"/>
                                  <w:sz w:val="32"/>
                                  <w:szCs w:val="24"/>
                                </w:rPr>
                              </w:pPr>
                              <w:r>
                                <w:rPr>
                                  <w:rFonts w:ascii="細明體" w:eastAsia="細明體" w:hAnsi="細明體" w:hint="eastAsia"/>
                                </w:rPr>
                                <w:t>情緒萬花筒</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w14:anchorId="0F8F2369" id="群組 302" o:spid="_x0000_s1026" style="position:absolute;margin-left:45.3pt;margin-top:3.5pt;width:438.7pt;height:314.35pt;z-index:-251658240;mso-width-relative:margin" coordorigin="-129,1647" coordsize="8774,6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">
                <v:line id="Line 304" o:spid="_x0000_s1027" style="position:absolute;rotation:-90;visibility:visible;mso-wrap-style:square" from="4227,524" to="4227,4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" strokeweight="1.5pt"/>
                <v:line id="Line 305" o:spid="_x0000_s1028" style="position:absolute;rotation:-90;visibility:visible;mso-wrap-style:square" from="4227,2144" to="4227,5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" strokeweight="1.5pt"/>
                <v:line id="Line 306" o:spid="_x0000_s1029" style="position:absolute;rotation:-90;visibility:visible;mso-wrap-style:square" from="4237,3764" to="4237,7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" strokeweight="1.5pt"/>
                <v:line id="Line 307" o:spid="_x0000_s1030" style="position:absolute;rotation:-90;visibility:visible;mso-wrap-style:square" from="4227,5384" to="4227,9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" strokeweight="1.5pt"/>
                <v:line id="Line 308" o:spid="_x0000_s1031" style="position:absolute;rotation:-90;visibility:visible;mso-wrap-style:square" from="2183,4480" to="2183,4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" strokeweight="1.5pt"/>
                <v:line id="Line 309" o:spid="_x0000_s1032" style="position:absolute;visibility:visible;mso-wrap-style:square" from="2390,2367" to="2390,7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" strokeweight="1.5pt"/>
                <v:shapetype id="_x0000_t202" coordsize="21600,21600" o:spt="202" path="m,l,21600r21600,l21600,xe">
                  <v:stroke joinstyle="miter"/>
                  <v:path gradientshapeok="t" o:connecttype="rect"/>
                </v:shapetype>
                <v:shape id="Text Box 310" o:spid="_x0000_s1033" type="#_x0000_t202" style="position:absolute;left:-129;top:4029;width:2238;height:1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" strokeweight="3pt">
                  <v:stroke linestyle="thinThin"/>
                  <v:textbox>
                    <w:txbxContent>
                      <w:p w14:paraId="2E6E9076" w14:textId="77777777" w:rsidR="005663A6" w:rsidRDefault="005663A6" w:rsidP="005663A6">
                        <w:pPr>
                          <w:spacing w:line="400" w:lineRule="exact"/>
                          <w:rPr>
                            <w:rFonts w:ascii="新細明體" w:hAnsi="新細明體"/>
                            <w:color w:val="000000"/>
                            <w:sz w:val="28"/>
                            <w:szCs w:val="28"/>
                          </w:rPr>
                        </w:pPr>
                        <w:r>
                          <w:rPr>
                            <w:rFonts w:ascii="新細明體" w:hAnsi="新細明體" w:hint="eastAsia"/>
                            <w:color w:val="000000"/>
                            <w:sz w:val="28"/>
                            <w:szCs w:val="28"/>
                          </w:rPr>
                          <w:t>綜合活動3</w:t>
                        </w:r>
                        <w:r>
                          <w:rPr>
                            <w:rFonts w:ascii="新細明體" w:hAnsi="新細明體" w:hint="eastAsia"/>
                            <w:sz w:val="28"/>
                            <w:szCs w:val="28"/>
                          </w:rPr>
                          <w:t>上</w:t>
                        </w:r>
                      </w:p>
                      <w:p w14:paraId="7FC874DE" w14:textId="6045A6A3" w:rsidR="005663A6" w:rsidRDefault="005663A6" w:rsidP="005663A6">
                        <w:pPr>
                          <w:rPr>
                            <w:rFonts w:ascii="新細明體" w:hAnsi="新細明體"/>
                          </w:rPr>
                        </w:pPr>
                        <w:r>
                          <w:rPr>
                            <w:rFonts w:ascii="新細明體" w:hAnsi="新細明體" w:hint="eastAsia"/>
                            <w:color w:val="000000"/>
                            <w:sz w:val="28"/>
                            <w:szCs w:val="28"/>
                          </w:rPr>
                          <w:t>(第5冊)</w:t>
                        </w:r>
                      </w:p>
                    </w:txbxContent>
                  </v:textbox>
                </v:shape>
                <v:shape id="Text Box 311" o:spid="_x0000_s1034" type="#_x0000_t202" style="position:absolute;left:2768;top:1871;width:2313;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" strokeweight="3pt">
                  <v:stroke linestyle="thinThin"/>
                  <v:textbox>
                    <w:txbxContent>
                      <w:p w14:paraId="4838652E" w14:textId="77777777" w:rsidR="005663A6" w:rsidRDefault="005663A6" w:rsidP="005663A6">
                        <w:pPr>
                          <w:spacing w:line="0" w:lineRule="atLeast"/>
                          <w:jc w:val="center"/>
                          <w:rPr>
                            <w:rFonts w:ascii="新細明體" w:hAnsi="新細明體"/>
                          </w:rPr>
                        </w:pPr>
                        <w:r>
                          <w:rPr>
                            <w:rFonts w:ascii="新細明體" w:hAnsi="新細明體" w:hint="eastAsia"/>
                          </w:rPr>
                          <w:t>第一單元</w:t>
                        </w:r>
                      </w:p>
                      <w:p w14:paraId="368E6B5B" w14:textId="77777777" w:rsidR="005663A6" w:rsidRDefault="005663A6" w:rsidP="005663A6">
                        <w:pPr>
                          <w:pStyle w:val="2"/>
                          <w:spacing w:line="0" w:lineRule="atLeast"/>
                          <w:rPr>
                            <w:rFonts w:ascii="細明體" w:eastAsia="細明體" w:hAnsi="細明體"/>
                            <w:kern w:val="0"/>
                            <w:szCs w:val="24"/>
                          </w:rPr>
                        </w:pPr>
                        <w:r>
                          <w:rPr>
                            <w:rFonts w:ascii="細明體" w:eastAsia="細明體" w:hAnsi="細明體" w:hint="eastAsia"/>
                            <w:bCs/>
                            <w:szCs w:val="24"/>
                          </w:rPr>
                          <w:t>當我們同在一起</w:t>
                        </w:r>
                      </w:p>
                    </w:txbxContent>
                  </v:textbox>
                </v:shape>
                <v:shape id="Text Box 312" o:spid="_x0000_s1035" type="#_x0000_t202" style="position:absolute;left:2768;top:5213;width:2313;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" strokeweight="3pt">
                  <v:stroke linestyle="thinThin"/>
                  <v:textbox>
                    <w:txbxContent>
                      <w:p w14:paraId="10B94D24" w14:textId="77777777" w:rsidR="005663A6" w:rsidRDefault="005663A6" w:rsidP="005663A6">
                        <w:pPr>
                          <w:spacing w:line="0" w:lineRule="atLeast"/>
                          <w:jc w:val="center"/>
                          <w:rPr>
                            <w:rFonts w:ascii="新細明體" w:hAnsi="新細明體"/>
                          </w:rPr>
                        </w:pPr>
                        <w:r>
                          <w:rPr>
                            <w:rFonts w:ascii="新細明體" w:hAnsi="新細明體" w:hint="eastAsia"/>
                          </w:rPr>
                          <w:t>第三單元</w:t>
                        </w:r>
                      </w:p>
                      <w:p w14:paraId="2FD111B4" w14:textId="77777777" w:rsidR="005663A6" w:rsidRDefault="005663A6" w:rsidP="005663A6">
                        <w:pPr>
                          <w:pStyle w:val="2"/>
                          <w:spacing w:line="0" w:lineRule="atLeast"/>
                          <w:rPr>
                            <w:rFonts w:ascii="細明體" w:eastAsia="細明體" w:hAnsi="細明體"/>
                            <w:kern w:val="0"/>
                          </w:rPr>
                        </w:pPr>
                        <w:r>
                          <w:rPr>
                            <w:rFonts w:ascii="細明體" w:eastAsia="細明體" w:hAnsi="細明體" w:hint="eastAsia"/>
                            <w:szCs w:val="24"/>
                          </w:rPr>
                          <w:t>玩興趣現專長</w:t>
                        </w:r>
                      </w:p>
                    </w:txbxContent>
                  </v:textbox>
                </v:shape>
                <v:shape id="Text Box 313" o:spid="_x0000_s1036" type="#_x0000_t202" style="position:absolute;left:2768;top:6857;width:2313;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" strokeweight="3pt">
                  <v:stroke linestyle="thinThin"/>
                  <v:textbox>
                    <w:txbxContent>
                      <w:p w14:paraId="02A10601" w14:textId="77777777" w:rsidR="005663A6" w:rsidRDefault="005663A6" w:rsidP="005663A6">
                        <w:pPr>
                          <w:spacing w:line="0" w:lineRule="atLeast"/>
                          <w:jc w:val="center"/>
                          <w:rPr>
                            <w:rFonts w:ascii="新細明體" w:hAnsi="新細明體"/>
                          </w:rPr>
                        </w:pPr>
                        <w:r>
                          <w:rPr>
                            <w:rFonts w:ascii="新細明體" w:hAnsi="新細明體" w:hint="eastAsia"/>
                          </w:rPr>
                          <w:t>第四單元</w:t>
                        </w:r>
                      </w:p>
                      <w:p w14:paraId="766FFF25" w14:textId="77777777" w:rsidR="005663A6" w:rsidRDefault="005663A6" w:rsidP="005663A6">
                        <w:pPr>
                          <w:spacing w:line="0" w:lineRule="atLeast"/>
                          <w:jc w:val="center"/>
                          <w:rPr>
                            <w:rFonts w:ascii="細明體" w:eastAsia="細明體" w:hAnsi="細明體"/>
                          </w:rPr>
                        </w:pPr>
                        <w:r>
                          <w:rPr>
                            <w:rFonts w:ascii="細明體" w:eastAsia="細明體" w:hAnsi="細明體" w:hint="eastAsia"/>
                          </w:rPr>
                          <w:t>為自己加油</w:t>
                        </w:r>
                      </w:p>
                      <w:p w14:paraId="419C23C8" w14:textId="77777777" w:rsidR="005663A6" w:rsidRDefault="005663A6" w:rsidP="005663A6">
                        <w:pPr>
                          <w:rPr>
                            <w:sz w:val="32"/>
                          </w:rPr>
                        </w:pPr>
                      </w:p>
                    </w:txbxContent>
                  </v:textbox>
                </v:shape>
                <v:shape id="Text Box 314" o:spid="_x0000_s1037" type="#_x0000_t202" style="position:absolute;left:5527;top:1647;width:3118;height:1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" strokeweight="3pt">
                  <v:stroke linestyle="thinThin"/>
                  <v:textbox>
                    <w:txbxContent>
                      <w:p w14:paraId="1E158B72" w14:textId="77777777" w:rsidR="005663A6" w:rsidRDefault="005663A6" w:rsidP="005663A6">
                        <w:pPr>
                          <w:spacing w:beforeLines="20" w:before="72"/>
                          <w:ind w:leftChars="50" w:left="120"/>
                          <w:jc w:val="both"/>
                          <w:rPr>
                            <w:rFonts w:ascii="新細明體"/>
                          </w:rPr>
                        </w:pPr>
                        <w:r>
                          <w:rPr>
                            <w:rFonts w:ascii="新細明體" w:hint="eastAsia"/>
                          </w:rPr>
                          <w:t xml:space="preserve">活動一　</w:t>
                        </w:r>
                        <w:r>
                          <w:rPr>
                            <w:rFonts w:hint="eastAsia"/>
                          </w:rPr>
                          <w:t>認識你我他</w:t>
                        </w:r>
                      </w:p>
                      <w:p w14:paraId="3B935B72" w14:textId="77777777" w:rsidR="005663A6" w:rsidRDefault="005663A6" w:rsidP="005663A6">
                        <w:pPr>
                          <w:spacing w:beforeLines="20" w:before="72"/>
                          <w:ind w:leftChars="50" w:left="120"/>
                          <w:jc w:val="both"/>
                        </w:pPr>
                        <w:r>
                          <w:rPr>
                            <w:rFonts w:ascii="新細明體" w:hint="eastAsia"/>
                          </w:rPr>
                          <w:t xml:space="preserve">活動二　</w:t>
                        </w:r>
                        <w:r>
                          <w:rPr>
                            <w:rFonts w:hint="eastAsia"/>
                          </w:rPr>
                          <w:t>共同的任務</w:t>
                        </w:r>
                      </w:p>
                    </w:txbxContent>
                  </v:textbox>
                </v:shape>
                <v:shape id="Text Box 315" o:spid="_x0000_s1038" type="#_x0000_t202" style="position:absolute;left:5527;top:3301;width:3118;height:1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" strokeweight="3pt">
                  <v:stroke linestyle="thinThin"/>
                  <v:textbox>
                    <w:txbxContent>
                      <w:p w14:paraId="1F2805C0" w14:textId="77777777" w:rsidR="005663A6" w:rsidRDefault="005663A6" w:rsidP="005663A6">
                        <w:pPr>
                          <w:spacing w:beforeLines="20" w:before="72"/>
                          <w:jc w:val="both"/>
                          <w:rPr>
                            <w:rFonts w:ascii="新細明體"/>
                          </w:rPr>
                        </w:pPr>
                        <w:r>
                          <w:rPr>
                            <w:rFonts w:ascii="新細明體" w:hint="eastAsia"/>
                          </w:rPr>
                          <w:t xml:space="preserve">活動一　</w:t>
                        </w:r>
                        <w:r>
                          <w:rPr>
                            <w:rFonts w:hint="eastAsia"/>
                          </w:rPr>
                          <w:t>情緒觀測站</w:t>
                        </w:r>
                      </w:p>
                      <w:p w14:paraId="5D71485A" w14:textId="77777777" w:rsidR="005663A6" w:rsidRDefault="005663A6" w:rsidP="005663A6">
                        <w:pPr>
                          <w:spacing w:beforeLines="20" w:before="72"/>
                          <w:jc w:val="both"/>
                          <w:rPr>
                            <w:rFonts w:ascii="新細明體"/>
                          </w:rPr>
                        </w:pPr>
                        <w:r>
                          <w:rPr>
                            <w:rFonts w:ascii="新細明體" w:hint="eastAsia"/>
                          </w:rPr>
                          <w:t xml:space="preserve">活動二　</w:t>
                        </w:r>
                        <w:r>
                          <w:rPr>
                            <w:rFonts w:hint="eastAsia"/>
                            <w:color w:val="000000"/>
                          </w:rPr>
                          <w:t>情緒轉運站</w:t>
                        </w:r>
                      </w:p>
                    </w:txbxContent>
                  </v:textbox>
                </v:shape>
                <v:shape id="Text Box 316" o:spid="_x0000_s1039" type="#_x0000_t202" style="position:absolute;left:5527;top:5000;width:3118;height:1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" strokeweight="3pt">
                  <v:stroke linestyle="thinThin"/>
                  <v:textbox>
                    <w:txbxContent>
                      <w:p w14:paraId="5DF187F9" w14:textId="77777777" w:rsidR="005663A6" w:rsidRDefault="005663A6" w:rsidP="005663A6">
                        <w:pPr>
                          <w:jc w:val="both"/>
                          <w:rPr>
                            <w:rFonts w:ascii="新細明體"/>
                          </w:rPr>
                        </w:pPr>
                        <w:r>
                          <w:rPr>
                            <w:rFonts w:ascii="新細明體" w:hint="eastAsia"/>
                          </w:rPr>
                          <w:t xml:space="preserve">活動一　</w:t>
                        </w:r>
                        <w:r>
                          <w:rPr>
                            <w:rFonts w:hint="eastAsia"/>
                          </w:rPr>
                          <w:t>我的興趣與專長</w:t>
                        </w:r>
                      </w:p>
                      <w:p w14:paraId="15FA4F26" w14:textId="77777777" w:rsidR="005663A6" w:rsidRDefault="005663A6" w:rsidP="005663A6">
                        <w:pPr>
                          <w:autoSpaceDE w:val="0"/>
                          <w:autoSpaceDN w:val="0"/>
                          <w:adjustRightInd w:val="0"/>
                          <w:rPr>
                            <w:rFonts w:ascii="新細明體"/>
                          </w:rPr>
                        </w:pPr>
                        <w:r>
                          <w:rPr>
                            <w:rFonts w:ascii="新細明體" w:hint="eastAsia"/>
                          </w:rPr>
                          <w:t xml:space="preserve">活動二　</w:t>
                        </w:r>
                        <w:r>
                          <w:rPr>
                            <w:rFonts w:hint="eastAsia"/>
                          </w:rPr>
                          <w:t>興趣專長新發現</w:t>
                        </w:r>
                      </w:p>
                    </w:txbxContent>
                  </v:textbox>
                </v:shape>
                <v:shape id="Text Box 317" o:spid="_x0000_s1040" type="#_x0000_t202" style="position:absolute;left:5527;top:6687;width:3118;height:1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" strokeweight="3pt">
                  <v:stroke linestyle="thinThin"/>
                  <v:textbox>
                    <w:txbxContent>
                      <w:p w14:paraId="3EBB29AA" w14:textId="77777777" w:rsidR="005663A6" w:rsidRDefault="005663A6" w:rsidP="005663A6">
                        <w:pPr>
                          <w:jc w:val="both"/>
                          <w:rPr>
                            <w:rFonts w:ascii="新細明體"/>
                          </w:rPr>
                        </w:pPr>
                        <w:r>
                          <w:rPr>
                            <w:rFonts w:ascii="新細明體" w:hint="eastAsia"/>
                          </w:rPr>
                          <w:t xml:space="preserve">活動一　</w:t>
                        </w:r>
                        <w:r>
                          <w:rPr>
                            <w:rFonts w:ascii="細明體" w:eastAsia="細明體" w:hAnsi="細明體" w:cs="StdMing-Medium-Identity-H" w:hint="eastAsia"/>
                            <w:kern w:val="0"/>
                          </w:rPr>
                          <w:t>豎起大拇指</w:t>
                        </w:r>
                      </w:p>
                      <w:p w14:paraId="2D3A35D3" w14:textId="77777777" w:rsidR="005663A6" w:rsidRDefault="005663A6" w:rsidP="005663A6">
                        <w:pPr>
                          <w:jc w:val="both"/>
                          <w:rPr>
                            <w:rFonts w:ascii="細明體" w:eastAsia="細明體" w:hAnsi="細明體" w:cs="StdMing-Medium-Identity-H"/>
                            <w:kern w:val="0"/>
                          </w:rPr>
                        </w:pPr>
                        <w:r>
                          <w:rPr>
                            <w:rFonts w:ascii="新細明體" w:hint="eastAsia"/>
                          </w:rPr>
                          <w:t xml:space="preserve">活動二　</w:t>
                        </w:r>
                        <w:r>
                          <w:rPr>
                            <w:rFonts w:ascii="細明體" w:eastAsia="細明體" w:hAnsi="細明體" w:cs="StdMing-Medium-Identity-H" w:hint="eastAsia"/>
                            <w:kern w:val="0"/>
                          </w:rPr>
                          <w:t>擁抱自己</w:t>
                        </w:r>
                      </w:p>
                    </w:txbxContent>
                  </v:textbox>
                </v:shape>
                <v:shape id="Text Box 318" o:spid="_x0000_s1041" type="#_x0000_t202" style="position:absolute;left:2768;top:3491;width:2313;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" strokeweight="3pt">
                  <v:stroke linestyle="thinThin"/>
                  <v:textbox>
                    <w:txbxContent>
                      <w:p w14:paraId="2D2FBC0A" w14:textId="77777777" w:rsidR="005663A6" w:rsidRDefault="005663A6" w:rsidP="005663A6">
                        <w:pPr>
                          <w:spacing w:line="0" w:lineRule="atLeast"/>
                          <w:jc w:val="center"/>
                          <w:rPr>
                            <w:rFonts w:ascii="新細明體" w:hAnsi="新細明體"/>
                          </w:rPr>
                        </w:pPr>
                        <w:r>
                          <w:rPr>
                            <w:rFonts w:ascii="新細明體" w:hAnsi="新細明體" w:hint="eastAsia"/>
                          </w:rPr>
                          <w:t>第二單元</w:t>
                        </w:r>
                      </w:p>
                      <w:p w14:paraId="1B4DA40D" w14:textId="77777777" w:rsidR="005663A6" w:rsidRDefault="005663A6" w:rsidP="005663A6">
                        <w:pPr>
                          <w:pStyle w:val="2"/>
                          <w:spacing w:line="0" w:lineRule="atLeast"/>
                          <w:rPr>
                            <w:rFonts w:ascii="細明體" w:eastAsia="細明體" w:hAnsi="細明體"/>
                            <w:kern w:val="0"/>
                            <w:sz w:val="32"/>
                            <w:szCs w:val="24"/>
                          </w:rPr>
                        </w:pPr>
                        <w:r>
                          <w:rPr>
                            <w:rFonts w:ascii="細明體" w:eastAsia="細明體" w:hAnsi="細明體" w:hint="eastAsia"/>
                          </w:rPr>
                          <w:t>情緒萬花筒</w:t>
                        </w:r>
                      </w:p>
                    </w:txbxContent>
                  </v:textbox>
                </v:shape>
              </v:group>
            </w:pict>
          </mc:Fallback>
        </mc:AlternateContent>
      </w:r>
      <w:r w:rsidR="009A6EC2">
        <w:rPr>
          <w:rFonts w:ascii="標楷體" w:eastAsia="標楷體" w:hAnsi="標楷體"/>
        </w:rPr>
        <w:br w:type="page"/>
      </w:r>
    </w:p>
    <w:p w14:paraId="6C090A6C" w14:textId="06351C95"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6095"/>
        <w:gridCol w:w="567"/>
        <w:gridCol w:w="1276"/>
        <w:gridCol w:w="1134"/>
        <w:gridCol w:w="597"/>
      </w:tblGrid>
      <w:tr w:rsidR="003B44C5" w:rsidRPr="00A21746" w14:paraId="6AE2ADBD" w14:textId="77777777" w:rsidTr="009A6EC2">
        <w:tc>
          <w:tcPr>
            <w:tcW w:w="1108" w:type="dxa"/>
            <w:vAlign w:val="center"/>
          </w:tcPr>
          <w:p w14:paraId="31E1B74A" w14:textId="77777777" w:rsidR="003B44C5" w:rsidRPr="00A21746" w:rsidRDefault="005D133D" w:rsidP="005D133D">
            <w:pPr>
              <w:jc w:val="center"/>
              <w:rPr>
                <w:rFonts w:ascii="標楷體" w:eastAsia="標楷體" w:hAnsi="標楷體"/>
              </w:rPr>
            </w:pPr>
            <w:r>
              <w:rPr>
                <w:rFonts w:ascii="標楷體" w:eastAsia="標楷體" w:hAnsi="標楷體" w:hint="eastAsia"/>
              </w:rPr>
              <w:t>日期</w:t>
            </w:r>
            <w:r w:rsidR="004150DB">
              <w:rPr>
                <w:rFonts w:ascii="標楷體" w:eastAsia="標楷體" w:hAnsi="標楷體" w:hint="eastAsia"/>
              </w:rPr>
              <w:t>/</w:t>
            </w:r>
            <w:r>
              <w:rPr>
                <w:rFonts w:ascii="標楷體" w:eastAsia="標楷體" w:hAnsi="標楷體" w:hint="eastAsia"/>
              </w:rPr>
              <w:t>週</w:t>
            </w:r>
            <w:r w:rsidRPr="00A21746">
              <w:rPr>
                <w:rFonts w:ascii="標楷體" w:eastAsia="標楷體" w:hAnsi="標楷體" w:hint="eastAsia"/>
              </w:rPr>
              <w:t xml:space="preserve"> </w:t>
            </w:r>
          </w:p>
        </w:tc>
        <w:tc>
          <w:tcPr>
            <w:tcW w:w="3849" w:type="dxa"/>
            <w:vAlign w:val="center"/>
          </w:tcPr>
          <w:p w14:paraId="3B4154A5" w14:textId="77777777" w:rsidR="003B44C5" w:rsidRPr="00A21746" w:rsidRDefault="003B44C5" w:rsidP="00537FD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6095" w:type="dxa"/>
            <w:vAlign w:val="center"/>
          </w:tcPr>
          <w:p w14:paraId="545911B6" w14:textId="77777777" w:rsidR="003B44C5" w:rsidRPr="00A21746" w:rsidRDefault="003B44C5" w:rsidP="00537FD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78094FCD" w14:textId="77777777" w:rsidR="003B44C5" w:rsidRPr="00A21746" w:rsidRDefault="003B44C5" w:rsidP="00537FDC">
            <w:pPr>
              <w:jc w:val="center"/>
              <w:rPr>
                <w:rFonts w:ascii="標楷體" w:eastAsia="標楷體" w:hAnsi="標楷體"/>
              </w:rPr>
            </w:pPr>
            <w:r w:rsidRPr="00A21746">
              <w:rPr>
                <w:rFonts w:ascii="標楷體" w:eastAsia="標楷體" w:hAnsi="標楷體"/>
              </w:rPr>
              <w:t>節數</w:t>
            </w:r>
          </w:p>
        </w:tc>
        <w:tc>
          <w:tcPr>
            <w:tcW w:w="1276" w:type="dxa"/>
            <w:vAlign w:val="center"/>
          </w:tcPr>
          <w:p w14:paraId="18475FC4" w14:textId="77777777" w:rsidR="003B44C5" w:rsidRPr="00A21746" w:rsidRDefault="003B44C5" w:rsidP="00537FDC">
            <w:pPr>
              <w:jc w:val="center"/>
              <w:rPr>
                <w:rFonts w:ascii="標楷體" w:eastAsia="標楷體" w:hAnsi="標楷體"/>
              </w:rPr>
            </w:pPr>
            <w:r w:rsidRPr="00A21746">
              <w:rPr>
                <w:rFonts w:ascii="標楷體" w:eastAsia="標楷體" w:hAnsi="標楷體"/>
              </w:rPr>
              <w:t>使用教材</w:t>
            </w:r>
          </w:p>
        </w:tc>
        <w:tc>
          <w:tcPr>
            <w:tcW w:w="1134" w:type="dxa"/>
            <w:vAlign w:val="center"/>
          </w:tcPr>
          <w:p w14:paraId="05319216" w14:textId="77777777" w:rsidR="003B44C5" w:rsidRPr="00A21746" w:rsidRDefault="003B44C5" w:rsidP="00537FDC">
            <w:pPr>
              <w:jc w:val="center"/>
              <w:rPr>
                <w:rFonts w:ascii="標楷體" w:eastAsia="標楷體" w:hAnsi="標楷體"/>
              </w:rPr>
            </w:pPr>
            <w:r w:rsidRPr="00A21746">
              <w:rPr>
                <w:rFonts w:ascii="標楷體" w:eastAsia="標楷體" w:hAnsi="標楷體"/>
              </w:rPr>
              <w:t>評量方式</w:t>
            </w:r>
          </w:p>
        </w:tc>
        <w:tc>
          <w:tcPr>
            <w:tcW w:w="597" w:type="dxa"/>
            <w:vAlign w:val="center"/>
          </w:tcPr>
          <w:p w14:paraId="59BE0C17" w14:textId="77777777" w:rsidR="003B44C5" w:rsidRPr="00A21746" w:rsidRDefault="003B44C5" w:rsidP="00537FDC">
            <w:pPr>
              <w:jc w:val="center"/>
              <w:rPr>
                <w:rFonts w:ascii="標楷體" w:eastAsia="標楷體" w:hAnsi="標楷體"/>
              </w:rPr>
            </w:pPr>
            <w:r w:rsidRPr="00A21746">
              <w:rPr>
                <w:rFonts w:ascii="標楷體" w:eastAsia="標楷體" w:hAnsi="標楷體"/>
              </w:rPr>
              <w:t>備註</w:t>
            </w:r>
          </w:p>
        </w:tc>
      </w:tr>
      <w:tr w:rsidR="005663A6" w:rsidRPr="00A21746" w14:paraId="66E84C79" w14:textId="77777777" w:rsidTr="005663A6">
        <w:trPr>
          <w:cantSplit/>
          <w:trHeight w:val="9576"/>
        </w:trPr>
        <w:tc>
          <w:tcPr>
            <w:tcW w:w="1108" w:type="dxa"/>
            <w:tcBorders>
              <w:bottom w:val="single" w:sz="4" w:space="0" w:color="auto"/>
            </w:tcBorders>
            <w:textDirection w:val="tbRlV"/>
            <w:vAlign w:val="center"/>
          </w:tcPr>
          <w:p w14:paraId="15300E45"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3849" w:type="dxa"/>
            <w:tcBorders>
              <w:bottom w:val="single" w:sz="4" w:space="0" w:color="auto"/>
            </w:tcBorders>
            <w:vAlign w:val="center"/>
          </w:tcPr>
          <w:p w14:paraId="6FA0220A" w14:textId="61430E7E"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3-2-1參加團體活動，並能適切表達自我、與人溝通。</w:t>
            </w:r>
            <w:r w:rsidRPr="005663A6">
              <w:rPr>
                <w:rFonts w:ascii="標楷體" w:eastAsia="標楷體" w:hAnsi="標楷體" w:hint="eastAsia"/>
                <w:sz w:val="20"/>
                <w:szCs w:val="20"/>
              </w:rPr>
              <w:br/>
              <w:t>3-2-2參與各類自治活動，並養成自律、遵守紀律與負責的態度。</w:t>
            </w:r>
            <w:r w:rsidRPr="005663A6">
              <w:rPr>
                <w:rFonts w:ascii="標楷體" w:eastAsia="標楷體" w:hAnsi="標楷體"/>
                <w:sz w:val="20"/>
                <w:szCs w:val="20"/>
              </w:rPr>
              <w:br/>
            </w:r>
            <w:r w:rsidRPr="005663A6">
              <w:rPr>
                <w:rFonts w:ascii="標楷體" w:eastAsia="標楷體" w:hAnsi="標楷體" w:hint="eastAsia"/>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5663A6">
                <w:rPr>
                  <w:rFonts w:ascii="標楷體" w:eastAsia="標楷體" w:hAnsi="標楷體" w:hint="eastAsia"/>
                  <w:sz w:val="20"/>
                  <w:szCs w:val="20"/>
                </w:rPr>
                <w:t>1-2-1</w:t>
              </w:r>
            </w:smartTag>
            <w:r w:rsidRPr="005663A6">
              <w:rPr>
                <w:rFonts w:ascii="標楷體" w:eastAsia="標楷體" w:hAnsi="標楷體" w:hint="eastAsia"/>
                <w:sz w:val="20"/>
                <w:szCs w:val="20"/>
              </w:rPr>
              <w:t>欣賞、包容個別差異並尊重自己與他人的權利。</w:t>
            </w:r>
            <w:r w:rsidRPr="005663A6">
              <w:rPr>
                <w:rFonts w:ascii="標楷體" w:eastAsia="標楷體" w:hAnsi="標楷體" w:hint="eastAsia"/>
                <w:sz w:val="20"/>
                <w:szCs w:val="20"/>
              </w:rPr>
              <w:br/>
              <w:t>【人權教育】1-2-3說出權利與個人責任的關係，並在日常生活中實踐。</w:t>
            </w:r>
            <w:r w:rsidRPr="005663A6">
              <w:rPr>
                <w:rFonts w:ascii="標楷體" w:eastAsia="標楷體" w:hAnsi="標楷體" w:hint="eastAsia"/>
                <w:sz w:val="20"/>
                <w:szCs w:val="20"/>
              </w:rPr>
              <w:br/>
              <w:t>【生涯發展教育】2-2-1培養良好的人際互動能力。</w:t>
            </w:r>
            <w:r w:rsidRPr="005663A6">
              <w:rPr>
                <w:rFonts w:ascii="標楷體" w:eastAsia="標楷體" w:hAnsi="標楷體" w:hint="eastAsia"/>
                <w:sz w:val="20"/>
                <w:szCs w:val="20"/>
              </w:rPr>
              <w:br/>
              <w:t>【生涯發展教育】3-2-1培養規畫及運用時間的能力。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【性別平等教育】2-2-1了解不同性別者在團體中均扮演重要的角色。</w:t>
            </w:r>
          </w:p>
        </w:tc>
        <w:tc>
          <w:tcPr>
            <w:tcW w:w="6095" w:type="dxa"/>
            <w:tcBorders>
              <w:bottom w:val="single" w:sz="4" w:space="0" w:color="auto"/>
            </w:tcBorders>
            <w:vAlign w:val="center"/>
          </w:tcPr>
          <w:p w14:paraId="36477A30" w14:textId="648FF3ED"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 當我們同在一起</w:t>
            </w:r>
            <w:r w:rsidRPr="005663A6">
              <w:rPr>
                <w:rFonts w:ascii="標楷體" w:eastAsia="標楷體" w:hAnsi="標楷體"/>
                <w:sz w:val="20"/>
                <w:szCs w:val="20"/>
              </w:rPr>
              <w:br/>
            </w:r>
            <w:r w:rsidRPr="005663A6">
              <w:rPr>
                <w:rFonts w:ascii="標楷體" w:eastAsia="標楷體" w:hAnsi="標楷體" w:hint="eastAsia"/>
                <w:sz w:val="20"/>
                <w:szCs w:val="20"/>
              </w:rPr>
              <w:t>活動一認識你我他</w:t>
            </w:r>
            <w:r w:rsidRPr="005663A6">
              <w:rPr>
                <w:rFonts w:ascii="標楷體" w:eastAsia="標楷體" w:hAnsi="標楷體"/>
                <w:sz w:val="20"/>
                <w:szCs w:val="20"/>
              </w:rPr>
              <w:br/>
            </w:r>
            <w:r w:rsidRPr="005663A6">
              <w:rPr>
                <w:rFonts w:ascii="標楷體" w:eastAsia="標楷體" w:hAnsi="標楷體" w:hint="eastAsia"/>
                <w:sz w:val="20"/>
                <w:szCs w:val="20"/>
              </w:rPr>
              <w:t>活動一：我的同學</w:t>
            </w:r>
            <w:r w:rsidRPr="005663A6">
              <w:rPr>
                <w:rFonts w:ascii="標楷體" w:eastAsia="標楷體" w:hAnsi="標楷體" w:hint="eastAsia"/>
                <w:sz w:val="20"/>
                <w:szCs w:val="20"/>
              </w:rPr>
              <w:br/>
              <w:t>1.教師配合學生活動手冊圖例引導：「升上了三年級，一切都是新的開始，班級有很多事務，需要大家幫忙，讓我們一起來學習參與班級共同事務。」並說明本單元活動內涵。</w:t>
            </w:r>
            <w:r w:rsidRPr="005663A6">
              <w:rPr>
                <w:rFonts w:ascii="標楷體" w:eastAsia="標楷體" w:hAnsi="標楷體" w:hint="eastAsia"/>
                <w:sz w:val="20"/>
                <w:szCs w:val="20"/>
              </w:rPr>
              <w:br/>
              <w:t>2.教師發給每位兒童一張A4紙，請兒童根據老師的引導製作自我介紹卡。</w:t>
            </w:r>
            <w:r w:rsidRPr="005663A6">
              <w:rPr>
                <w:rFonts w:ascii="標楷體" w:eastAsia="標楷體" w:hAnsi="標楷體" w:hint="eastAsia"/>
                <w:sz w:val="20"/>
                <w:szCs w:val="20"/>
              </w:rPr>
              <w:br/>
              <w:t>3.教師引導兒童運用自我介紹卡與同學進行互動。</w:t>
            </w:r>
            <w:r w:rsidRPr="005663A6">
              <w:rPr>
                <w:rFonts w:ascii="標楷體" w:eastAsia="標楷體" w:hAnsi="標楷體" w:hint="eastAsia"/>
                <w:sz w:val="20"/>
                <w:szCs w:val="20"/>
              </w:rPr>
              <w:br/>
              <w:t>4.教師引導兒童進行活動步驟如下：</w:t>
            </w:r>
            <w:r w:rsidRPr="005663A6">
              <w:rPr>
                <w:rFonts w:ascii="標楷體" w:eastAsia="標楷體" w:hAnsi="標楷體" w:hint="eastAsia"/>
                <w:sz w:val="20"/>
                <w:szCs w:val="20"/>
              </w:rPr>
              <w:br/>
              <w:t>(1)請找到和你有相同興趣的同學，找到後請彼此介紹自己的名字、有哪些兄弟姊妹。</w:t>
            </w:r>
            <w:r w:rsidRPr="005663A6">
              <w:rPr>
                <w:rFonts w:ascii="標楷體" w:eastAsia="標楷體" w:hAnsi="標楷體" w:hint="eastAsia"/>
                <w:sz w:val="20"/>
                <w:szCs w:val="20"/>
              </w:rPr>
              <w:br/>
              <w:t>(2)請找到和你喜歡相同顏色的同學，找到後請彼此介紹自己的名字、已經認識的班上同學是……</w:t>
            </w:r>
            <w:r w:rsidRPr="005663A6">
              <w:rPr>
                <w:rFonts w:ascii="標楷體" w:eastAsia="標楷體" w:hAnsi="標楷體" w:hint="eastAsia"/>
                <w:sz w:val="20"/>
                <w:szCs w:val="20"/>
              </w:rPr>
              <w:br/>
              <w:t>(3)運用各項目共通點找尋其他還不認識的同學……</w:t>
            </w:r>
            <w:r w:rsidRPr="005663A6">
              <w:rPr>
                <w:rFonts w:ascii="標楷體" w:eastAsia="標楷體" w:hAnsi="標楷體" w:hint="eastAsia"/>
                <w:sz w:val="20"/>
                <w:szCs w:val="20"/>
              </w:rPr>
              <w:br/>
              <w:t>5.教師提問並引導兒童回答：「當你知道自己與小組伙伴有相似之處時，你的感覺是什麼？這些相似處對你有什麼幫助呢？」</w:t>
            </w:r>
            <w:r w:rsidRPr="005663A6">
              <w:rPr>
                <w:rFonts w:ascii="標楷體" w:eastAsia="標楷體" w:hAnsi="標楷體" w:hint="eastAsia"/>
                <w:sz w:val="20"/>
                <w:szCs w:val="20"/>
              </w:rPr>
              <w:br/>
              <w:t>6.教師歸納兒童發表並總結。</w:t>
            </w:r>
          </w:p>
        </w:tc>
        <w:tc>
          <w:tcPr>
            <w:tcW w:w="567" w:type="dxa"/>
            <w:tcBorders>
              <w:bottom w:val="single" w:sz="4" w:space="0" w:color="auto"/>
            </w:tcBorders>
            <w:vAlign w:val="center"/>
          </w:tcPr>
          <w:p w14:paraId="6F275435" w14:textId="018DCA7B"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tcBorders>
              <w:bottom w:val="single" w:sz="4" w:space="0" w:color="auto"/>
            </w:tcBorders>
            <w:vAlign w:val="center"/>
          </w:tcPr>
          <w:p w14:paraId="379D7C11"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2FAD7889"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 當我們同在一起</w:t>
            </w:r>
          </w:p>
          <w:p w14:paraId="769FA4E7" w14:textId="2CF5F55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活動一認識你我他</w:t>
            </w:r>
          </w:p>
        </w:tc>
        <w:tc>
          <w:tcPr>
            <w:tcW w:w="1134" w:type="dxa"/>
            <w:tcBorders>
              <w:bottom w:val="single" w:sz="4" w:space="0" w:color="auto"/>
            </w:tcBorders>
            <w:vAlign w:val="center"/>
          </w:tcPr>
          <w:p w14:paraId="65862442" w14:textId="72D1CEB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發表</w:t>
            </w:r>
            <w:r w:rsidRPr="005663A6">
              <w:rPr>
                <w:rFonts w:ascii="標楷體" w:eastAsia="標楷體" w:hAnsi="標楷體" w:hint="eastAsia"/>
                <w:sz w:val="20"/>
                <w:szCs w:val="20"/>
              </w:rPr>
              <w:br/>
              <w:t>課堂問答</w:t>
            </w:r>
            <w:r w:rsidRPr="005663A6">
              <w:rPr>
                <w:rFonts w:ascii="標楷體" w:eastAsia="標楷體" w:hAnsi="標楷體" w:hint="eastAsia"/>
                <w:sz w:val="20"/>
                <w:szCs w:val="20"/>
              </w:rPr>
              <w:br/>
              <w:t>學習單</w:t>
            </w:r>
          </w:p>
        </w:tc>
        <w:tc>
          <w:tcPr>
            <w:tcW w:w="597" w:type="dxa"/>
            <w:tcBorders>
              <w:bottom w:val="single" w:sz="4" w:space="0" w:color="auto"/>
            </w:tcBorders>
            <w:vAlign w:val="center"/>
          </w:tcPr>
          <w:p w14:paraId="6E77042E" w14:textId="4324CFE1" w:rsidR="005663A6" w:rsidRPr="005663A6" w:rsidRDefault="005663A6" w:rsidP="005663A6">
            <w:pPr>
              <w:spacing w:line="0" w:lineRule="atLeast"/>
              <w:rPr>
                <w:rFonts w:ascii="標楷體" w:eastAsia="標楷體" w:hAnsi="標楷體"/>
                <w:sz w:val="20"/>
                <w:szCs w:val="20"/>
              </w:rPr>
            </w:pPr>
          </w:p>
        </w:tc>
      </w:tr>
      <w:tr w:rsidR="005663A6" w:rsidRPr="00A21746" w14:paraId="6F5CCA12" w14:textId="77777777" w:rsidTr="005663A6">
        <w:trPr>
          <w:cantSplit/>
          <w:trHeight w:val="10345"/>
        </w:trPr>
        <w:tc>
          <w:tcPr>
            <w:tcW w:w="1108" w:type="dxa"/>
            <w:textDirection w:val="tbRlV"/>
            <w:vAlign w:val="center"/>
          </w:tcPr>
          <w:p w14:paraId="78CAB038"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3849" w:type="dxa"/>
            <w:vAlign w:val="center"/>
          </w:tcPr>
          <w:p w14:paraId="12D754A0" w14:textId="75F4209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3-2-1參加團體活動，並能適切表達自我、與人溝通。</w:t>
            </w:r>
            <w:r w:rsidRPr="005663A6">
              <w:rPr>
                <w:rFonts w:ascii="標楷體" w:eastAsia="標楷體" w:hAnsi="標楷體" w:hint="eastAsia"/>
                <w:sz w:val="20"/>
                <w:szCs w:val="20"/>
              </w:rPr>
              <w:br/>
              <w:t>3-2-2參與各類自治活動，並養成自律、遵守紀律與負責的態度。</w:t>
            </w:r>
            <w:r w:rsidRPr="005663A6">
              <w:rPr>
                <w:rFonts w:ascii="標楷體" w:eastAsia="標楷體" w:hAnsi="標楷體"/>
                <w:sz w:val="20"/>
                <w:szCs w:val="20"/>
              </w:rPr>
              <w:br/>
            </w:r>
            <w:r w:rsidRPr="005663A6">
              <w:rPr>
                <w:rFonts w:ascii="標楷體" w:eastAsia="標楷體" w:hAnsi="標楷體" w:hint="eastAsia"/>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5663A6">
                <w:rPr>
                  <w:rFonts w:ascii="標楷體" w:eastAsia="標楷體" w:hAnsi="標楷體" w:hint="eastAsia"/>
                  <w:sz w:val="20"/>
                  <w:szCs w:val="20"/>
                </w:rPr>
                <w:t>1-2-1</w:t>
              </w:r>
            </w:smartTag>
            <w:r w:rsidRPr="005663A6">
              <w:rPr>
                <w:rFonts w:ascii="標楷體" w:eastAsia="標楷體" w:hAnsi="標楷體" w:hint="eastAsia"/>
                <w:sz w:val="20"/>
                <w:szCs w:val="20"/>
              </w:rPr>
              <w:t>欣賞、包容個別差異並尊重自己與他人的權利。</w:t>
            </w:r>
            <w:r w:rsidRPr="005663A6">
              <w:rPr>
                <w:rFonts w:ascii="標楷體" w:eastAsia="標楷體" w:hAnsi="標楷體" w:hint="eastAsia"/>
                <w:sz w:val="20"/>
                <w:szCs w:val="20"/>
              </w:rPr>
              <w:br/>
              <w:t>【人權教育】1-2-3說出權利與個人責任的關係，並在日常生活中實踐。</w:t>
            </w:r>
            <w:r w:rsidRPr="005663A6">
              <w:rPr>
                <w:rFonts w:ascii="標楷體" w:eastAsia="標楷體" w:hAnsi="標楷體" w:hint="eastAsia"/>
                <w:sz w:val="20"/>
                <w:szCs w:val="20"/>
              </w:rPr>
              <w:br/>
              <w:t>【生涯發展教育】2-2-1培養良好的人際互動能力。</w:t>
            </w:r>
            <w:r w:rsidRPr="005663A6">
              <w:rPr>
                <w:rFonts w:ascii="標楷體" w:eastAsia="標楷體" w:hAnsi="標楷體" w:hint="eastAsia"/>
                <w:sz w:val="20"/>
                <w:szCs w:val="20"/>
              </w:rPr>
              <w:br/>
              <w:t>【生涯發展教育】3-2-1培養規畫及運用時間的能力。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【性別平等教育】2-2-1了解不同性別者在團體中均扮演重要的角色。</w:t>
            </w:r>
          </w:p>
        </w:tc>
        <w:tc>
          <w:tcPr>
            <w:tcW w:w="6095" w:type="dxa"/>
            <w:vAlign w:val="center"/>
          </w:tcPr>
          <w:p w14:paraId="69D63066" w14:textId="3193201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第一單元當我們同在一起</w:t>
            </w:r>
            <w:r w:rsidRPr="005663A6">
              <w:rPr>
                <w:rFonts w:ascii="標楷體" w:eastAsia="標楷體" w:hAnsi="標楷體"/>
                <w:sz w:val="20"/>
                <w:szCs w:val="20"/>
              </w:rPr>
              <w:br/>
            </w:r>
            <w:r w:rsidRPr="005663A6">
              <w:rPr>
                <w:rFonts w:ascii="標楷體" w:eastAsia="標楷體" w:hAnsi="標楷體" w:hint="eastAsia"/>
                <w:sz w:val="20"/>
                <w:szCs w:val="20"/>
              </w:rPr>
              <w:t>活動一認識你我他</w:t>
            </w:r>
            <w:r w:rsidRPr="005663A6">
              <w:rPr>
                <w:rFonts w:ascii="標楷體" w:eastAsia="標楷體" w:hAnsi="標楷體"/>
                <w:sz w:val="20"/>
                <w:szCs w:val="20"/>
              </w:rPr>
              <w:br/>
            </w:r>
            <w:r w:rsidRPr="005663A6">
              <w:rPr>
                <w:rFonts w:ascii="標楷體" w:eastAsia="標楷體" w:hAnsi="標楷體" w:hint="eastAsia"/>
                <w:sz w:val="20"/>
                <w:szCs w:val="20"/>
              </w:rPr>
              <w:t>活動二：我想當班級幹部</w:t>
            </w:r>
            <w:r w:rsidRPr="005663A6">
              <w:rPr>
                <w:rFonts w:ascii="標楷體" w:eastAsia="標楷體" w:hAnsi="標楷體" w:hint="eastAsia"/>
                <w:sz w:val="20"/>
                <w:szCs w:val="20"/>
              </w:rPr>
              <w:br/>
              <w:t>1.教師配合學生活動手冊圖例引導兒童思考與發表：「除了認識同學外，班級事務也需要大家共同完成，你認為自己可以擔任哪個班級幹部呢？為什麼？你會怎麼做來讓班級更好呢？」</w:t>
            </w:r>
            <w:r w:rsidRPr="005663A6">
              <w:rPr>
                <w:rFonts w:ascii="標楷體" w:eastAsia="標楷體" w:hAnsi="標楷體" w:hint="eastAsia"/>
                <w:sz w:val="20"/>
                <w:szCs w:val="20"/>
              </w:rPr>
              <w:br/>
              <w:t>2.教師引導兒童試著從以下的提問逐步思考。</w:t>
            </w:r>
            <w:r w:rsidRPr="005663A6">
              <w:rPr>
                <w:rFonts w:ascii="標楷體" w:eastAsia="標楷體" w:hAnsi="標楷體" w:hint="eastAsia"/>
                <w:sz w:val="20"/>
                <w:szCs w:val="20"/>
              </w:rPr>
              <w:br/>
              <w:t>(1)你曾經擔任班級幹部嗎？你的工作是什麼？你都是怎麼完成工作的？</w:t>
            </w:r>
            <w:r w:rsidRPr="005663A6">
              <w:rPr>
                <w:rFonts w:ascii="標楷體" w:eastAsia="標楷體" w:hAnsi="標楷體" w:hint="eastAsia"/>
                <w:sz w:val="20"/>
                <w:szCs w:val="20"/>
              </w:rPr>
              <w:br/>
              <w:t>(2)你覺得班上需要哪些幹部呢？這些幹部可以幫助班級做哪些事情？</w:t>
            </w:r>
            <w:r w:rsidRPr="005663A6">
              <w:rPr>
                <w:rFonts w:ascii="標楷體" w:eastAsia="標楷體" w:hAnsi="標楷體" w:hint="eastAsia"/>
                <w:sz w:val="20"/>
                <w:szCs w:val="20"/>
              </w:rPr>
              <w:br/>
              <w:t>3.教師引導兒童討論並歸納出班上需要的班級幹部和工作內容。</w:t>
            </w:r>
            <w:r w:rsidRPr="005663A6">
              <w:rPr>
                <w:rFonts w:ascii="標楷體" w:eastAsia="標楷體" w:hAnsi="標楷體" w:hint="eastAsia"/>
                <w:sz w:val="20"/>
                <w:szCs w:val="20"/>
              </w:rPr>
              <w:br/>
              <w:t>4.教師進一步提問：「如果你是班級幹部，你認為應該怎麼做，才能讓班級更好呢？」</w:t>
            </w:r>
            <w:r w:rsidRPr="005663A6">
              <w:rPr>
                <w:rFonts w:ascii="標楷體" w:eastAsia="標楷體" w:hAnsi="標楷體" w:hint="eastAsia"/>
                <w:sz w:val="20"/>
                <w:szCs w:val="20"/>
              </w:rPr>
              <w:br/>
              <w:t>5.教師可以將兒童發表的內容整理在黑板上，以利後續的活動參考。</w:t>
            </w:r>
            <w:r w:rsidRPr="005663A6">
              <w:rPr>
                <w:rFonts w:ascii="標楷體" w:eastAsia="標楷體" w:hAnsi="標楷體" w:hint="eastAsia"/>
                <w:sz w:val="20"/>
                <w:szCs w:val="20"/>
              </w:rPr>
              <w:br/>
              <w:t>6.教師提問並引導兒童：「請想一想，你認為自己可以擔任哪個班級幹部呢？為什麼？」</w:t>
            </w:r>
            <w:r w:rsidRPr="005663A6">
              <w:rPr>
                <w:rFonts w:ascii="標楷體" w:eastAsia="標楷體" w:hAnsi="標楷體" w:hint="eastAsia"/>
                <w:sz w:val="20"/>
                <w:szCs w:val="20"/>
              </w:rPr>
              <w:br/>
              <w:t>7.教師發給每位兒童一張A4紙，並引導兒童參考學生活動手冊圖例製作個人「班級幹部應徵卡」。</w:t>
            </w:r>
            <w:r w:rsidRPr="005663A6">
              <w:rPr>
                <w:rFonts w:ascii="標楷體" w:eastAsia="標楷體" w:hAnsi="標楷體" w:hint="eastAsia"/>
                <w:sz w:val="20"/>
                <w:szCs w:val="20"/>
              </w:rPr>
              <w:br/>
              <w:t>8.教師鼓勵兒童輪流上臺報告並推薦自己擔任班級幹部。</w:t>
            </w:r>
            <w:r w:rsidRPr="005663A6">
              <w:rPr>
                <w:rFonts w:ascii="標楷體" w:eastAsia="標楷體" w:hAnsi="標楷體" w:hint="eastAsia"/>
                <w:sz w:val="20"/>
                <w:szCs w:val="20"/>
              </w:rPr>
              <w:br/>
              <w:t>9.教師可引導兒童利用自願、提名選舉、請有意願的兒童輪流擔任等方式產出班級幹部。</w:t>
            </w:r>
          </w:p>
        </w:tc>
        <w:tc>
          <w:tcPr>
            <w:tcW w:w="567" w:type="dxa"/>
            <w:vAlign w:val="center"/>
          </w:tcPr>
          <w:p w14:paraId="590BB4AF" w14:textId="7442E719"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45A894A1"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6F5AC9B7"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第一單元當我們同在一起</w:t>
            </w:r>
          </w:p>
          <w:p w14:paraId="311F928A" w14:textId="08F95A89"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活動一認識你我他</w:t>
            </w:r>
          </w:p>
        </w:tc>
        <w:tc>
          <w:tcPr>
            <w:tcW w:w="1134" w:type="dxa"/>
            <w:vAlign w:val="center"/>
          </w:tcPr>
          <w:p w14:paraId="2345805E" w14:textId="6112E05B"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發表</w:t>
            </w:r>
            <w:r w:rsidRPr="005663A6">
              <w:rPr>
                <w:rFonts w:ascii="標楷體" w:eastAsia="標楷體" w:hAnsi="標楷體" w:hint="eastAsia"/>
                <w:sz w:val="20"/>
                <w:szCs w:val="20"/>
              </w:rPr>
              <w:br/>
              <w:t>課堂問答</w:t>
            </w:r>
            <w:r w:rsidRPr="005663A6">
              <w:rPr>
                <w:rFonts w:ascii="標楷體" w:eastAsia="標楷體" w:hAnsi="標楷體" w:hint="eastAsia"/>
                <w:sz w:val="20"/>
                <w:szCs w:val="20"/>
              </w:rPr>
              <w:br/>
              <w:t>學習單</w:t>
            </w:r>
          </w:p>
        </w:tc>
        <w:tc>
          <w:tcPr>
            <w:tcW w:w="597" w:type="dxa"/>
            <w:vAlign w:val="center"/>
          </w:tcPr>
          <w:p w14:paraId="3C5A4D85"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078590AE" w14:textId="77777777" w:rsidTr="005663A6">
        <w:trPr>
          <w:cantSplit/>
          <w:trHeight w:val="10345"/>
        </w:trPr>
        <w:tc>
          <w:tcPr>
            <w:tcW w:w="1108" w:type="dxa"/>
            <w:textDirection w:val="tbRlV"/>
            <w:vAlign w:val="center"/>
          </w:tcPr>
          <w:p w14:paraId="55C0FDD0"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3849" w:type="dxa"/>
            <w:vAlign w:val="center"/>
          </w:tcPr>
          <w:p w14:paraId="67D5F658" w14:textId="2C35F1CE"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3-2-1參加團體活動，並能適切表達自我、與人溝通。</w:t>
            </w:r>
            <w:r w:rsidRPr="005663A6">
              <w:rPr>
                <w:rFonts w:ascii="標楷體" w:eastAsia="標楷體" w:hAnsi="標楷體" w:hint="eastAsia"/>
                <w:sz w:val="20"/>
                <w:szCs w:val="20"/>
              </w:rPr>
              <w:br/>
              <w:t>3-2-2參與各類自治活動，並養成自律、遵守紀律與負責的態度。</w:t>
            </w:r>
            <w:r w:rsidRPr="005663A6">
              <w:rPr>
                <w:rFonts w:ascii="標楷體" w:eastAsia="標楷體" w:hAnsi="標楷體"/>
                <w:sz w:val="20"/>
                <w:szCs w:val="20"/>
              </w:rPr>
              <w:br/>
            </w:r>
            <w:r w:rsidRPr="005663A6">
              <w:rPr>
                <w:rFonts w:ascii="標楷體" w:eastAsia="標楷體" w:hAnsi="標楷體" w:hint="eastAsia"/>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5663A6">
                <w:rPr>
                  <w:rFonts w:ascii="標楷體" w:eastAsia="標楷體" w:hAnsi="標楷體" w:hint="eastAsia"/>
                  <w:sz w:val="20"/>
                  <w:szCs w:val="20"/>
                </w:rPr>
                <w:t>1-2-1</w:t>
              </w:r>
            </w:smartTag>
            <w:r w:rsidRPr="005663A6">
              <w:rPr>
                <w:rFonts w:ascii="標楷體" w:eastAsia="標楷體" w:hAnsi="標楷體" w:hint="eastAsia"/>
                <w:sz w:val="20"/>
                <w:szCs w:val="20"/>
              </w:rPr>
              <w:t>欣賞、包容個別差異並尊重自己與他人的權利。</w:t>
            </w:r>
            <w:r w:rsidRPr="005663A6">
              <w:rPr>
                <w:rFonts w:ascii="標楷體" w:eastAsia="標楷體" w:hAnsi="標楷體" w:hint="eastAsia"/>
                <w:sz w:val="20"/>
                <w:szCs w:val="20"/>
              </w:rPr>
              <w:br/>
              <w:t>【人權教育】1-2-3說出權利與個人責任的關係，並在日常生活中實踐。</w:t>
            </w:r>
            <w:r w:rsidRPr="005663A6">
              <w:rPr>
                <w:rFonts w:ascii="標楷體" w:eastAsia="標楷體" w:hAnsi="標楷體" w:hint="eastAsia"/>
                <w:sz w:val="20"/>
                <w:szCs w:val="20"/>
              </w:rPr>
              <w:br/>
              <w:t>【生涯發展教育】2-2-1培養良好的人際互動能力。</w:t>
            </w:r>
            <w:r w:rsidRPr="005663A6">
              <w:rPr>
                <w:rFonts w:ascii="標楷體" w:eastAsia="標楷體" w:hAnsi="標楷體" w:hint="eastAsia"/>
                <w:sz w:val="20"/>
                <w:szCs w:val="20"/>
              </w:rPr>
              <w:br/>
              <w:t>【生涯發展教育】3-2-1培養規畫及運用時間的能力。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【性別平等教育】2-2-1了解不同性別者在團體中均扮演重要的角色。</w:t>
            </w:r>
          </w:p>
        </w:tc>
        <w:tc>
          <w:tcPr>
            <w:tcW w:w="6095" w:type="dxa"/>
            <w:vAlign w:val="center"/>
          </w:tcPr>
          <w:p w14:paraId="2C8A3125"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第一單元當我們同在一起</w:t>
            </w:r>
            <w:r w:rsidRPr="005663A6">
              <w:rPr>
                <w:rFonts w:ascii="標楷體" w:eastAsia="標楷體" w:hAnsi="標楷體"/>
                <w:sz w:val="20"/>
                <w:szCs w:val="20"/>
              </w:rPr>
              <w:br/>
            </w:r>
            <w:r w:rsidRPr="005663A6">
              <w:rPr>
                <w:rFonts w:ascii="標楷體" w:eastAsia="標楷體" w:hAnsi="標楷體" w:hint="eastAsia"/>
                <w:sz w:val="20"/>
                <w:szCs w:val="20"/>
              </w:rPr>
              <w:t>活動二共同的任務</w:t>
            </w:r>
            <w:r w:rsidRPr="005663A6">
              <w:rPr>
                <w:rFonts w:ascii="標楷體" w:eastAsia="標楷體" w:hAnsi="標楷體"/>
                <w:sz w:val="20"/>
                <w:szCs w:val="20"/>
              </w:rPr>
              <w:br/>
            </w:r>
            <w:r w:rsidRPr="005663A6">
              <w:rPr>
                <w:rFonts w:ascii="標楷體" w:eastAsia="標楷體" w:hAnsi="標楷體" w:hint="eastAsia"/>
                <w:sz w:val="20"/>
                <w:szCs w:val="20"/>
              </w:rPr>
              <w:t>活動一：團結在一起</w:t>
            </w:r>
            <w:r w:rsidRPr="005663A6">
              <w:rPr>
                <w:rFonts w:ascii="標楷體" w:eastAsia="標楷體" w:hAnsi="標楷體" w:hint="eastAsia"/>
                <w:sz w:val="20"/>
                <w:szCs w:val="20"/>
              </w:rPr>
              <w:br/>
              <w:t>1.教師提問：「班上有些事需要大家共同完成，為了順利達成任務，大家需要有怎樣的表現呢？讓我們透過體驗活動，看看你有什麼發現？」</w:t>
            </w:r>
            <w:r w:rsidRPr="005663A6">
              <w:rPr>
                <w:rFonts w:ascii="標楷體" w:eastAsia="標楷體" w:hAnsi="標楷體" w:hint="eastAsia"/>
                <w:sz w:val="20"/>
                <w:szCs w:val="20"/>
              </w:rPr>
              <w:br/>
              <w:t>2.教師說明體驗活動進行方式。</w:t>
            </w:r>
            <w:r w:rsidRPr="005663A6">
              <w:rPr>
                <w:rFonts w:ascii="標楷體" w:eastAsia="標楷體" w:hAnsi="標楷體" w:hint="eastAsia"/>
                <w:sz w:val="20"/>
                <w:szCs w:val="20"/>
              </w:rPr>
              <w:br/>
              <w:t>3.兒童進行活動體驗。</w:t>
            </w:r>
            <w:r w:rsidRPr="005663A6">
              <w:rPr>
                <w:rFonts w:ascii="標楷體" w:eastAsia="標楷體" w:hAnsi="標楷體" w:hint="eastAsia"/>
                <w:sz w:val="20"/>
                <w:szCs w:val="20"/>
              </w:rPr>
              <w:br/>
              <w:t>4.教師提問：「請大家討論要怎麼做才能在時限內運送更多的球？」</w:t>
            </w:r>
            <w:r w:rsidRPr="005663A6">
              <w:rPr>
                <w:rFonts w:ascii="標楷體" w:eastAsia="標楷體" w:hAnsi="標楷體" w:hint="eastAsia"/>
                <w:sz w:val="20"/>
                <w:szCs w:val="20"/>
              </w:rPr>
              <w:br/>
              <w:t>5.教師引導兒童進行討論，並依照討論結果試試看。</w:t>
            </w:r>
            <w:r w:rsidRPr="005663A6">
              <w:rPr>
                <w:rFonts w:ascii="標楷體" w:eastAsia="標楷體" w:hAnsi="標楷體" w:hint="eastAsia"/>
                <w:sz w:val="20"/>
                <w:szCs w:val="20"/>
              </w:rPr>
              <w:br/>
              <w:t>6.教師帶領兒童覺察體驗活動前後的差異。</w:t>
            </w:r>
            <w:r w:rsidRPr="005663A6">
              <w:rPr>
                <w:rFonts w:ascii="標楷體" w:eastAsia="標楷體" w:hAnsi="標楷體" w:hint="eastAsia"/>
                <w:sz w:val="20"/>
                <w:szCs w:val="20"/>
              </w:rPr>
              <w:br/>
              <w:t>7.教師引導各隊兒童討論，鼓勵其提出多元可行的策略，接著引導兒童依照討論結果再試一次。</w:t>
            </w:r>
            <w:r w:rsidRPr="005663A6">
              <w:rPr>
                <w:rFonts w:ascii="標楷體" w:eastAsia="標楷體" w:hAnsi="標楷體" w:hint="eastAsia"/>
                <w:sz w:val="20"/>
                <w:szCs w:val="20"/>
              </w:rPr>
              <w:br/>
              <w:t>8.教師提問：「兩次挑戰中，你們的結果如何呢？為什麼會這樣？」</w:t>
            </w:r>
            <w:r w:rsidRPr="005663A6">
              <w:rPr>
                <w:rFonts w:ascii="標楷體" w:eastAsia="標楷體" w:hAnsi="標楷體" w:hint="eastAsia"/>
                <w:sz w:val="20"/>
                <w:szCs w:val="20"/>
              </w:rPr>
              <w:br/>
              <w:t>9.兒童進行小組討論後發表。</w:t>
            </w:r>
            <w:r w:rsidRPr="005663A6">
              <w:rPr>
                <w:rFonts w:ascii="標楷體" w:eastAsia="標楷體" w:hAnsi="標楷體" w:hint="eastAsia"/>
                <w:sz w:val="20"/>
                <w:szCs w:val="20"/>
              </w:rPr>
              <w:br/>
              <w:t>10.教師總結兒童發表並歸納結論：當團隊一起進行任務時，除了要團結合作外，遇到問題時也需要大家針對問題提出解決的方法。</w:t>
            </w:r>
          </w:p>
          <w:p w14:paraId="16586962" w14:textId="4C8C32F4"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br/>
              <w:t>活動二：我見我聞</w:t>
            </w:r>
            <w:r w:rsidRPr="005663A6">
              <w:rPr>
                <w:rFonts w:ascii="標楷體" w:eastAsia="標楷體" w:hAnsi="標楷體" w:hint="eastAsia"/>
                <w:sz w:val="20"/>
                <w:szCs w:val="20"/>
              </w:rPr>
              <w:br/>
              <w:t>1.教師提問：「進行活動時，你看到了什麼？感覺如何呢？為了達成任務，你剛才做了哪些努力？你認為你們成功或失敗的原因在哪裡？」</w:t>
            </w:r>
            <w:r w:rsidRPr="005663A6">
              <w:rPr>
                <w:rFonts w:ascii="標楷體" w:eastAsia="標楷體" w:hAnsi="標楷體" w:hint="eastAsia"/>
                <w:sz w:val="20"/>
                <w:szCs w:val="20"/>
              </w:rPr>
              <w:br/>
              <w:t>2.教師引導兒童進行小組討論，並進行行間巡視，適時給予指導。</w:t>
            </w:r>
            <w:r w:rsidRPr="005663A6">
              <w:rPr>
                <w:rFonts w:ascii="標楷體" w:eastAsia="標楷體" w:hAnsi="標楷體" w:hint="eastAsia"/>
                <w:sz w:val="20"/>
                <w:szCs w:val="20"/>
              </w:rPr>
              <w:br/>
              <w:t>3.教師請各小組輪流派代表上臺報告，並與全班共同摘錄重點。</w:t>
            </w:r>
            <w:r w:rsidRPr="005663A6">
              <w:rPr>
                <w:rFonts w:ascii="標楷體" w:eastAsia="標楷體" w:hAnsi="標楷體" w:hint="eastAsia"/>
                <w:sz w:val="20"/>
                <w:szCs w:val="20"/>
              </w:rPr>
              <w:br/>
              <w:t>4.教師提問：「在體驗活動中，小組伙伴討論怎樣解決問題時，是否發生意見不同的情形？你們是如何處理的？」</w:t>
            </w:r>
            <w:r w:rsidRPr="005663A6">
              <w:rPr>
                <w:rFonts w:ascii="標楷體" w:eastAsia="標楷體" w:hAnsi="標楷體" w:hint="eastAsia"/>
                <w:sz w:val="20"/>
                <w:szCs w:val="20"/>
              </w:rPr>
              <w:br/>
              <w:t>5.教師引導兒童進行小組討論及發表。</w:t>
            </w:r>
            <w:r w:rsidRPr="005663A6">
              <w:rPr>
                <w:rFonts w:ascii="標楷體" w:eastAsia="標楷體" w:hAnsi="標楷體" w:hint="eastAsia"/>
                <w:sz w:val="20"/>
                <w:szCs w:val="20"/>
              </w:rPr>
              <w:br/>
              <w:t>6.教師巡視各組狀況，並隨時協助引導及澄清觀念。</w:t>
            </w:r>
            <w:r w:rsidRPr="005663A6">
              <w:rPr>
                <w:rFonts w:ascii="標楷體" w:eastAsia="標楷體" w:hAnsi="標楷體" w:hint="eastAsia"/>
                <w:sz w:val="20"/>
                <w:szCs w:val="20"/>
              </w:rPr>
              <w:br/>
              <w:t>7.教師歸納總結：經過討論後，我們知道小組在溝通時，當別人的意見和自己不一樣時，可以先聽聽別人的想法，再清楚告訴別人自己的想法，之後再決定行動，要以大多數人的意見為主，但也要尊重少數人的意見。</w:t>
            </w:r>
          </w:p>
        </w:tc>
        <w:tc>
          <w:tcPr>
            <w:tcW w:w="567" w:type="dxa"/>
            <w:vAlign w:val="center"/>
          </w:tcPr>
          <w:p w14:paraId="58CF9F27" w14:textId="398BA4AA"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3D38E86C"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4B3948D5"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第一單元當我們同在一起</w:t>
            </w:r>
          </w:p>
          <w:p w14:paraId="3019911B" w14:textId="6FABE5CC"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活動二共同的任務</w:t>
            </w:r>
          </w:p>
        </w:tc>
        <w:tc>
          <w:tcPr>
            <w:tcW w:w="1134" w:type="dxa"/>
            <w:vAlign w:val="center"/>
          </w:tcPr>
          <w:p w14:paraId="5FE08EE6" w14:textId="309BBBD2"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小組互動表現</w:t>
            </w:r>
            <w:r w:rsidRPr="005663A6">
              <w:rPr>
                <w:rFonts w:ascii="標楷體" w:eastAsia="標楷體" w:hAnsi="標楷體" w:hint="eastAsia"/>
                <w:sz w:val="20"/>
                <w:szCs w:val="20"/>
              </w:rPr>
              <w:br/>
              <w:t>參與度評量</w:t>
            </w:r>
          </w:p>
        </w:tc>
        <w:tc>
          <w:tcPr>
            <w:tcW w:w="597" w:type="dxa"/>
            <w:vAlign w:val="center"/>
          </w:tcPr>
          <w:p w14:paraId="44D70271"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4C087465" w14:textId="77777777" w:rsidTr="005663A6">
        <w:trPr>
          <w:cantSplit/>
          <w:trHeight w:val="10345"/>
        </w:trPr>
        <w:tc>
          <w:tcPr>
            <w:tcW w:w="1108" w:type="dxa"/>
            <w:textDirection w:val="tbRlV"/>
            <w:vAlign w:val="center"/>
          </w:tcPr>
          <w:p w14:paraId="2A0C1EB5" w14:textId="77777777" w:rsidR="005663A6" w:rsidRPr="000360B5" w:rsidRDefault="005663A6" w:rsidP="005663A6">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3849" w:type="dxa"/>
            <w:vAlign w:val="center"/>
          </w:tcPr>
          <w:p w14:paraId="2E02C1C6" w14:textId="618132BD"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3-2-1參加團體活動，並能適切表達自我、與人溝通。</w:t>
            </w:r>
            <w:r w:rsidRPr="005663A6">
              <w:rPr>
                <w:rFonts w:ascii="標楷體" w:eastAsia="標楷體" w:hAnsi="標楷體" w:hint="eastAsia"/>
                <w:sz w:val="20"/>
                <w:szCs w:val="20"/>
              </w:rPr>
              <w:br/>
              <w:t>3-2-2參與各類自治活動，並養成自律、遵守紀律與負責的態度。</w:t>
            </w:r>
            <w:r w:rsidRPr="005663A6">
              <w:rPr>
                <w:rFonts w:ascii="標楷體" w:eastAsia="標楷體" w:hAnsi="標楷體"/>
                <w:sz w:val="20"/>
                <w:szCs w:val="20"/>
              </w:rPr>
              <w:br/>
            </w:r>
            <w:r w:rsidRPr="005663A6">
              <w:rPr>
                <w:rFonts w:ascii="標楷體" w:eastAsia="標楷體" w:hAnsi="標楷體" w:hint="eastAsia"/>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5663A6">
                <w:rPr>
                  <w:rFonts w:ascii="標楷體" w:eastAsia="標楷體" w:hAnsi="標楷體" w:hint="eastAsia"/>
                  <w:sz w:val="20"/>
                  <w:szCs w:val="20"/>
                </w:rPr>
                <w:t>1-2-1</w:t>
              </w:r>
            </w:smartTag>
            <w:r w:rsidRPr="005663A6">
              <w:rPr>
                <w:rFonts w:ascii="標楷體" w:eastAsia="標楷體" w:hAnsi="標楷體" w:hint="eastAsia"/>
                <w:sz w:val="20"/>
                <w:szCs w:val="20"/>
              </w:rPr>
              <w:t>欣賞、包容個別差異並尊重自己與他人的權利。</w:t>
            </w:r>
            <w:r w:rsidRPr="005663A6">
              <w:rPr>
                <w:rFonts w:ascii="標楷體" w:eastAsia="標楷體" w:hAnsi="標楷體" w:hint="eastAsia"/>
                <w:sz w:val="20"/>
                <w:szCs w:val="20"/>
              </w:rPr>
              <w:br/>
              <w:t>【人權教育】1-2-3說出權利與個人責任的關係，並在日常生活中實踐。</w:t>
            </w:r>
            <w:r w:rsidRPr="005663A6">
              <w:rPr>
                <w:rFonts w:ascii="標楷體" w:eastAsia="標楷體" w:hAnsi="標楷體" w:hint="eastAsia"/>
                <w:sz w:val="20"/>
                <w:szCs w:val="20"/>
              </w:rPr>
              <w:br/>
              <w:t>【生涯發展教育】2-2-1培養良好的人際互動能力。</w:t>
            </w:r>
            <w:r w:rsidRPr="005663A6">
              <w:rPr>
                <w:rFonts w:ascii="標楷體" w:eastAsia="標楷體" w:hAnsi="標楷體" w:hint="eastAsia"/>
                <w:sz w:val="20"/>
                <w:szCs w:val="20"/>
              </w:rPr>
              <w:br/>
              <w:t>【生涯發展教育】3-2-1培養規畫及運用時間的能力。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【性別平等教育】2-2-1了解不同性別者在團體中均扮演重要的角色。</w:t>
            </w:r>
          </w:p>
        </w:tc>
        <w:tc>
          <w:tcPr>
            <w:tcW w:w="6095" w:type="dxa"/>
            <w:vAlign w:val="center"/>
          </w:tcPr>
          <w:p w14:paraId="3484797E"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第一單元當我們同在一起</w:t>
            </w:r>
            <w:r w:rsidRPr="005663A6">
              <w:rPr>
                <w:rFonts w:ascii="標楷體" w:eastAsia="標楷體" w:hAnsi="標楷體"/>
                <w:sz w:val="20"/>
                <w:szCs w:val="20"/>
              </w:rPr>
              <w:br/>
            </w:r>
            <w:r w:rsidRPr="005663A6">
              <w:rPr>
                <w:rFonts w:ascii="標楷體" w:eastAsia="標楷體" w:hAnsi="標楷體" w:hint="eastAsia"/>
                <w:sz w:val="20"/>
                <w:szCs w:val="20"/>
              </w:rPr>
              <w:t>活動二共同的任務</w:t>
            </w:r>
            <w:r w:rsidRPr="005663A6">
              <w:rPr>
                <w:rFonts w:ascii="標楷體" w:eastAsia="標楷體" w:hAnsi="標楷體"/>
                <w:sz w:val="20"/>
                <w:szCs w:val="20"/>
              </w:rPr>
              <w:br/>
            </w:r>
            <w:r w:rsidRPr="005663A6">
              <w:rPr>
                <w:rFonts w:ascii="標楷體" w:eastAsia="標楷體" w:hAnsi="標楷體" w:hint="eastAsia"/>
                <w:sz w:val="20"/>
                <w:szCs w:val="20"/>
              </w:rPr>
              <w:t>活動三：當我們同在一起</w:t>
            </w:r>
            <w:r w:rsidRPr="005663A6">
              <w:rPr>
                <w:rFonts w:ascii="標楷體" w:eastAsia="標楷體" w:hAnsi="標楷體" w:hint="eastAsia"/>
                <w:sz w:val="20"/>
                <w:szCs w:val="20"/>
              </w:rPr>
              <w:br/>
              <w:t>1.教師提問：「當班上同學一起工作時，每個人都有自己應該做好的事情，你認為該怎麼做才能讓工作順利完成呢？」</w:t>
            </w:r>
            <w:r w:rsidRPr="005663A6">
              <w:rPr>
                <w:rFonts w:ascii="標楷體" w:eastAsia="標楷體" w:hAnsi="標楷體" w:hint="eastAsia"/>
                <w:sz w:val="20"/>
                <w:szCs w:val="20"/>
              </w:rPr>
              <w:br/>
              <w:t>2.教師引導兒童從生活中的個人表現、小組表現進行組內討論。</w:t>
            </w:r>
            <w:r w:rsidRPr="005663A6">
              <w:rPr>
                <w:rFonts w:ascii="標楷體" w:eastAsia="標楷體" w:hAnsi="標楷體" w:hint="eastAsia"/>
                <w:sz w:val="20"/>
                <w:szCs w:val="20"/>
              </w:rPr>
              <w:br/>
              <w:t>3.教師邀請兒童針對議題發表，並適時給予回饋。</w:t>
            </w:r>
            <w:r w:rsidRPr="005663A6">
              <w:rPr>
                <w:rFonts w:ascii="標楷體" w:eastAsia="標楷體" w:hAnsi="標楷體" w:hint="eastAsia"/>
                <w:sz w:val="20"/>
                <w:szCs w:val="20"/>
              </w:rPr>
              <w:br/>
              <w:t>4.教師歸納總結：「當小組一起工作時，每個人都應該做好自己的事情，在溝通時要相互尊重，因為每個人都對團體很重要。」</w:t>
            </w:r>
            <w:r w:rsidRPr="005663A6">
              <w:rPr>
                <w:rFonts w:ascii="標楷體" w:eastAsia="標楷體" w:hAnsi="標楷體" w:hint="eastAsia"/>
                <w:sz w:val="20"/>
                <w:szCs w:val="20"/>
              </w:rPr>
              <w:br/>
              <w:t>5.教師舉例引導兒童思考：「當大家一起進行活動，如果有人不遵守團體的約定或決議時，會發生什麼事情呢？」</w:t>
            </w:r>
            <w:r w:rsidRPr="005663A6">
              <w:rPr>
                <w:rFonts w:ascii="標楷體" w:eastAsia="標楷體" w:hAnsi="標楷體" w:hint="eastAsia"/>
                <w:sz w:val="20"/>
                <w:szCs w:val="20"/>
              </w:rPr>
              <w:br/>
              <w:t>6.教師引導兒童從生活中的個人表現、小組表現進行組內討論。</w:t>
            </w:r>
            <w:r w:rsidRPr="005663A6">
              <w:rPr>
                <w:rFonts w:ascii="標楷體" w:eastAsia="標楷體" w:hAnsi="標楷體" w:hint="eastAsia"/>
                <w:sz w:val="20"/>
                <w:szCs w:val="20"/>
              </w:rPr>
              <w:br/>
              <w:t>7.教師邀請兒童針對議題發表，並適時給予回饋。</w:t>
            </w:r>
            <w:r w:rsidRPr="005663A6">
              <w:rPr>
                <w:rFonts w:ascii="標楷體" w:eastAsia="標楷體" w:hAnsi="標楷體" w:hint="eastAsia"/>
                <w:sz w:val="20"/>
                <w:szCs w:val="20"/>
              </w:rPr>
              <w:br/>
              <w:t>8.教師歸納總結：當大家一起工作或活動時，如果不遵守團體的約定或決議，不僅會延遲小組的工作，影響到他人，甚至造成自己和團體的困擾，這些都是不好的影響，因此，遵守團體的約定或決議是很重要的。</w:t>
            </w:r>
            <w:r w:rsidRPr="005663A6">
              <w:rPr>
                <w:rFonts w:ascii="標楷體" w:eastAsia="標楷體" w:hAnsi="標楷體" w:hint="eastAsia"/>
                <w:sz w:val="20"/>
                <w:szCs w:val="20"/>
              </w:rPr>
              <w:br/>
            </w:r>
          </w:p>
          <w:p w14:paraId="3AD08F5D" w14:textId="5935A1C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活動四：超級任務第一步-分工</w:t>
            </w:r>
            <w:r w:rsidRPr="005663A6">
              <w:rPr>
                <w:rFonts w:ascii="標楷體" w:eastAsia="標楷體" w:hAnsi="標楷體" w:hint="eastAsia"/>
                <w:sz w:val="20"/>
                <w:szCs w:val="20"/>
              </w:rPr>
              <w:br/>
              <w:t>1.教師引言：「請全班選擇一項共同任務。想一想，你認為應該如何進行這項任務？請提出你的想法與小組伙伴討論，並記錄下來。」</w:t>
            </w:r>
            <w:r w:rsidRPr="005663A6">
              <w:rPr>
                <w:rFonts w:ascii="標楷體" w:eastAsia="標楷體" w:hAnsi="標楷體" w:hint="eastAsia"/>
                <w:sz w:val="20"/>
                <w:szCs w:val="20"/>
              </w:rPr>
              <w:br/>
              <w:t>2.教師說明班級任務的意義：這項任務是在同一個主題下，由各組分別負責執行不同的任務，如：將班級的整潔工作分成幾個區域，分別由各小組負責。</w:t>
            </w:r>
            <w:r w:rsidRPr="005663A6">
              <w:rPr>
                <w:rFonts w:ascii="標楷體" w:eastAsia="標楷體" w:hAnsi="標楷體" w:hint="eastAsia"/>
                <w:sz w:val="20"/>
                <w:szCs w:val="20"/>
              </w:rPr>
              <w:br/>
              <w:t>3.教師帶領兒童以表決的方式決定一項共同的班級任務。</w:t>
            </w:r>
            <w:r w:rsidRPr="005663A6">
              <w:rPr>
                <w:rFonts w:ascii="標楷體" w:eastAsia="標楷體" w:hAnsi="標楷體" w:hint="eastAsia"/>
                <w:sz w:val="20"/>
                <w:szCs w:val="20"/>
              </w:rPr>
              <w:br/>
              <w:t>4.教師引導兒童進行班級任務分組並撰寫各小組分工計畫。</w:t>
            </w:r>
          </w:p>
        </w:tc>
        <w:tc>
          <w:tcPr>
            <w:tcW w:w="567" w:type="dxa"/>
            <w:vAlign w:val="center"/>
          </w:tcPr>
          <w:p w14:paraId="6E18B2BB" w14:textId="798C224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100D3ACC"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66954E97"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第一單元當我們同在一起</w:t>
            </w:r>
          </w:p>
          <w:p w14:paraId="448DA8DE" w14:textId="08F4F6B0"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活動二共同的任務</w:t>
            </w:r>
          </w:p>
        </w:tc>
        <w:tc>
          <w:tcPr>
            <w:tcW w:w="1134" w:type="dxa"/>
            <w:vAlign w:val="center"/>
          </w:tcPr>
          <w:p w14:paraId="09942D16" w14:textId="38A86CC5"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小組互動表現</w:t>
            </w:r>
            <w:r w:rsidRPr="005663A6">
              <w:rPr>
                <w:rFonts w:ascii="標楷體" w:eastAsia="標楷體" w:hAnsi="標楷體" w:hint="eastAsia"/>
                <w:sz w:val="20"/>
                <w:szCs w:val="20"/>
              </w:rPr>
              <w:br/>
              <w:t>參與度評量</w:t>
            </w:r>
          </w:p>
        </w:tc>
        <w:tc>
          <w:tcPr>
            <w:tcW w:w="597" w:type="dxa"/>
            <w:vAlign w:val="center"/>
          </w:tcPr>
          <w:p w14:paraId="14924FB4"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6234968D" w14:textId="77777777" w:rsidTr="005663A6">
        <w:trPr>
          <w:cantSplit/>
          <w:trHeight w:val="10345"/>
        </w:trPr>
        <w:tc>
          <w:tcPr>
            <w:tcW w:w="1108" w:type="dxa"/>
            <w:textDirection w:val="tbRlV"/>
            <w:vAlign w:val="center"/>
          </w:tcPr>
          <w:p w14:paraId="7B6635E2"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3849" w:type="dxa"/>
            <w:vAlign w:val="center"/>
          </w:tcPr>
          <w:p w14:paraId="1B2E0E39" w14:textId="30618933"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3-2-1參加團體活動，並能適切表達自我、與人溝通。</w:t>
            </w:r>
            <w:r w:rsidRPr="005663A6">
              <w:rPr>
                <w:rFonts w:ascii="標楷體" w:eastAsia="標楷體" w:hAnsi="標楷體" w:hint="eastAsia"/>
                <w:sz w:val="20"/>
                <w:szCs w:val="20"/>
              </w:rPr>
              <w:br/>
              <w:t>3-2-2參與各類自治活動，並養成自律、遵守紀律與負責的態度。</w:t>
            </w:r>
            <w:r w:rsidRPr="005663A6">
              <w:rPr>
                <w:rFonts w:ascii="標楷體" w:eastAsia="標楷體" w:hAnsi="標楷體"/>
                <w:sz w:val="20"/>
                <w:szCs w:val="20"/>
              </w:rPr>
              <w:br/>
            </w:r>
            <w:r w:rsidRPr="005663A6">
              <w:rPr>
                <w:rFonts w:ascii="標楷體" w:eastAsia="標楷體" w:hAnsi="標楷體" w:hint="eastAsia"/>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5663A6">
                <w:rPr>
                  <w:rFonts w:ascii="標楷體" w:eastAsia="標楷體" w:hAnsi="標楷體" w:hint="eastAsia"/>
                  <w:sz w:val="20"/>
                  <w:szCs w:val="20"/>
                </w:rPr>
                <w:t>1-2-1</w:t>
              </w:r>
            </w:smartTag>
            <w:r w:rsidRPr="005663A6">
              <w:rPr>
                <w:rFonts w:ascii="標楷體" w:eastAsia="標楷體" w:hAnsi="標楷體" w:hint="eastAsia"/>
                <w:sz w:val="20"/>
                <w:szCs w:val="20"/>
              </w:rPr>
              <w:t>欣賞、包容個別差異並尊重自己與他人的權利。</w:t>
            </w:r>
            <w:r w:rsidRPr="005663A6">
              <w:rPr>
                <w:rFonts w:ascii="標楷體" w:eastAsia="標楷體" w:hAnsi="標楷體" w:hint="eastAsia"/>
                <w:sz w:val="20"/>
                <w:szCs w:val="20"/>
              </w:rPr>
              <w:br/>
              <w:t>【人權教育】1-2-3說出權利與個人責任的關係，並在日常生活中實踐。</w:t>
            </w:r>
            <w:r w:rsidRPr="005663A6">
              <w:rPr>
                <w:rFonts w:ascii="標楷體" w:eastAsia="標楷體" w:hAnsi="標楷體" w:hint="eastAsia"/>
                <w:sz w:val="20"/>
                <w:szCs w:val="20"/>
              </w:rPr>
              <w:br/>
              <w:t>【生涯發展教育】2-2-1培養良好的人際互動能力。</w:t>
            </w:r>
            <w:r w:rsidRPr="005663A6">
              <w:rPr>
                <w:rFonts w:ascii="標楷體" w:eastAsia="標楷體" w:hAnsi="標楷體" w:hint="eastAsia"/>
                <w:sz w:val="20"/>
                <w:szCs w:val="20"/>
              </w:rPr>
              <w:br/>
              <w:t>【生涯發展教育】3-2-1培養規畫及運用時間的能力。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【性別平等教育】2-2-1了解不同性別者在團體中均扮演重要的角色。</w:t>
            </w:r>
          </w:p>
        </w:tc>
        <w:tc>
          <w:tcPr>
            <w:tcW w:w="6095" w:type="dxa"/>
            <w:vAlign w:val="center"/>
          </w:tcPr>
          <w:p w14:paraId="28D935E2"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第一單元當我們同在一起</w:t>
            </w:r>
            <w:r w:rsidRPr="005663A6">
              <w:rPr>
                <w:rFonts w:ascii="標楷體" w:eastAsia="標楷體" w:hAnsi="標楷體"/>
                <w:sz w:val="20"/>
                <w:szCs w:val="20"/>
              </w:rPr>
              <w:br/>
            </w:r>
            <w:r w:rsidRPr="005663A6">
              <w:rPr>
                <w:rFonts w:ascii="標楷體" w:eastAsia="標楷體" w:hAnsi="標楷體" w:hint="eastAsia"/>
                <w:sz w:val="20"/>
                <w:szCs w:val="20"/>
              </w:rPr>
              <w:t>活動二共同的任務</w:t>
            </w:r>
            <w:r w:rsidRPr="005663A6">
              <w:rPr>
                <w:rFonts w:ascii="標楷體" w:eastAsia="標楷體" w:hAnsi="標楷體"/>
                <w:sz w:val="20"/>
                <w:szCs w:val="20"/>
              </w:rPr>
              <w:br/>
            </w:r>
            <w:r w:rsidRPr="005663A6">
              <w:rPr>
                <w:rFonts w:ascii="標楷體" w:eastAsia="標楷體" w:hAnsi="標楷體" w:hint="eastAsia"/>
                <w:sz w:val="20"/>
                <w:szCs w:val="20"/>
              </w:rPr>
              <w:t>活動五：超級任務－執行</w:t>
            </w:r>
            <w:r w:rsidRPr="005663A6">
              <w:rPr>
                <w:rFonts w:ascii="標楷體" w:eastAsia="標楷體" w:hAnsi="標楷體" w:hint="eastAsia"/>
                <w:sz w:val="20"/>
                <w:szCs w:val="20"/>
              </w:rPr>
              <w:br/>
              <w:t>1.教師引導兒童根據小組的班級服務任務行動計畫，分組展開工作。</w:t>
            </w:r>
            <w:r w:rsidRPr="005663A6">
              <w:rPr>
                <w:rFonts w:ascii="標楷體" w:eastAsia="標楷體" w:hAnsi="標楷體" w:hint="eastAsia"/>
                <w:sz w:val="20"/>
                <w:szCs w:val="20"/>
              </w:rPr>
              <w:br/>
              <w:t>2.教師提醒組長督導和協助小組伙伴完成所分配的工作，並於過程中適時給予指導。</w:t>
            </w:r>
            <w:r w:rsidRPr="005663A6">
              <w:rPr>
                <w:rFonts w:ascii="標楷體" w:eastAsia="標楷體" w:hAnsi="標楷體" w:hint="eastAsia"/>
                <w:sz w:val="20"/>
                <w:szCs w:val="20"/>
              </w:rPr>
              <w:br/>
              <w:t>3.教師提醒兒童在工作中隨時觀察和記錄自己及小組成員的表現。</w:t>
            </w:r>
          </w:p>
          <w:p w14:paraId="2FF4D61A"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br/>
              <w:t>活動六：超級任務－省思</w:t>
            </w:r>
            <w:r w:rsidRPr="005663A6">
              <w:rPr>
                <w:rFonts w:ascii="標楷體" w:eastAsia="標楷體" w:hAnsi="標楷體" w:hint="eastAsia"/>
                <w:sz w:val="20"/>
                <w:szCs w:val="20"/>
              </w:rPr>
              <w:br/>
              <w:t>1.教師帶領兒童回顧上一節課內容。</w:t>
            </w:r>
            <w:r w:rsidRPr="005663A6">
              <w:rPr>
                <w:rFonts w:ascii="標楷體" w:eastAsia="標楷體" w:hAnsi="標楷體" w:hint="eastAsia"/>
                <w:sz w:val="20"/>
                <w:szCs w:val="20"/>
              </w:rPr>
              <w:br/>
              <w:t>2.教師可以安排各組進行班級任務的成果展示及經驗分享，引導兒童透過小組討論後輪流報告，分享成果和經驗。</w:t>
            </w:r>
            <w:r w:rsidRPr="005663A6">
              <w:rPr>
                <w:rFonts w:ascii="標楷體" w:eastAsia="標楷體" w:hAnsi="標楷體" w:hint="eastAsia"/>
                <w:sz w:val="20"/>
                <w:szCs w:val="20"/>
              </w:rPr>
              <w:br/>
              <w:t>3.兒童分享完後，教師可帶領針對活動過程中的優、缺點及未來的成果維護進行更深入的討論。</w:t>
            </w:r>
            <w:r w:rsidRPr="005663A6">
              <w:rPr>
                <w:rFonts w:ascii="標楷體" w:eastAsia="標楷體" w:hAnsi="標楷體" w:hint="eastAsia"/>
                <w:sz w:val="20"/>
                <w:szCs w:val="20"/>
              </w:rPr>
              <w:br/>
              <w:t>4.教師引導兒童進一步思考「在活動過程中，你有哪些負責和守紀律的表現呢？」</w:t>
            </w:r>
            <w:r w:rsidRPr="005663A6">
              <w:rPr>
                <w:rFonts w:ascii="標楷體" w:eastAsia="標楷體" w:hAnsi="標楷體" w:hint="eastAsia"/>
                <w:sz w:val="20"/>
                <w:szCs w:val="20"/>
              </w:rPr>
              <w:br/>
              <w:t>5.兒童舉手發表，教師適時給予回饋。</w:t>
            </w:r>
          </w:p>
          <w:p w14:paraId="50E46291" w14:textId="5EC6635C"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br/>
              <w:t>活動七：生活中的實踐</w:t>
            </w:r>
            <w:r w:rsidRPr="005663A6">
              <w:rPr>
                <w:rFonts w:ascii="標楷體" w:eastAsia="標楷體" w:hAnsi="標楷體" w:hint="eastAsia"/>
                <w:sz w:val="20"/>
                <w:szCs w:val="20"/>
              </w:rPr>
              <w:br/>
              <w:t>1.教師提問：「想一想，當大家在參與班級的工作或活動時，你覺得大家可以注意哪些事情呢？」</w:t>
            </w:r>
            <w:r w:rsidRPr="005663A6">
              <w:rPr>
                <w:rFonts w:ascii="標楷體" w:eastAsia="標楷體" w:hAnsi="標楷體" w:hint="eastAsia"/>
                <w:sz w:val="20"/>
                <w:szCs w:val="20"/>
              </w:rPr>
              <w:br/>
              <w:t>2.教師引導兒童從本單元的活動中所學習到的觀念進行思考。</w:t>
            </w:r>
            <w:r w:rsidRPr="005663A6">
              <w:rPr>
                <w:rFonts w:ascii="標楷體" w:eastAsia="標楷體" w:hAnsi="標楷體" w:hint="eastAsia"/>
                <w:sz w:val="20"/>
                <w:szCs w:val="20"/>
              </w:rPr>
              <w:br/>
              <w:t>3.兒童先進行小組心得分享，再派代表上臺報告。</w:t>
            </w:r>
            <w:r w:rsidRPr="005663A6">
              <w:rPr>
                <w:rFonts w:ascii="標楷體" w:eastAsia="標楷體" w:hAnsi="標楷體" w:hint="eastAsia"/>
                <w:sz w:val="20"/>
                <w:szCs w:val="20"/>
              </w:rPr>
              <w:br/>
              <w:t>4.小組進行討論時，教師宜至各組巡視，並適時給予指導。</w:t>
            </w:r>
            <w:r w:rsidRPr="005663A6">
              <w:rPr>
                <w:rFonts w:ascii="標楷體" w:eastAsia="標楷體" w:hAnsi="標楷體" w:hint="eastAsia"/>
                <w:sz w:val="20"/>
                <w:szCs w:val="20"/>
              </w:rPr>
              <w:br/>
              <w:t>5.教師綜合兒童的發表內容進行回饋與總結。</w:t>
            </w:r>
          </w:p>
        </w:tc>
        <w:tc>
          <w:tcPr>
            <w:tcW w:w="567" w:type="dxa"/>
            <w:vAlign w:val="center"/>
          </w:tcPr>
          <w:p w14:paraId="64A647EA" w14:textId="7BDE97E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2577B206"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7BF54FF1"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第一單元當我們同在一起</w:t>
            </w:r>
          </w:p>
          <w:p w14:paraId="5A21C3C8" w14:textId="0D08C07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活動二共同的任務</w:t>
            </w:r>
          </w:p>
        </w:tc>
        <w:tc>
          <w:tcPr>
            <w:tcW w:w="1134" w:type="dxa"/>
            <w:vAlign w:val="center"/>
          </w:tcPr>
          <w:p w14:paraId="5C60BF73" w14:textId="23CD8A00"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小組互動表現</w:t>
            </w:r>
            <w:r w:rsidRPr="005663A6">
              <w:rPr>
                <w:rFonts w:ascii="標楷體" w:eastAsia="標楷體" w:hAnsi="標楷體" w:hint="eastAsia"/>
                <w:sz w:val="20"/>
                <w:szCs w:val="20"/>
              </w:rPr>
              <w:br/>
              <w:t>同儕互評</w:t>
            </w:r>
            <w:r w:rsidRPr="005663A6">
              <w:rPr>
                <w:rFonts w:ascii="標楷體" w:eastAsia="標楷體" w:hAnsi="標楷體" w:hint="eastAsia"/>
                <w:sz w:val="20"/>
                <w:szCs w:val="20"/>
              </w:rPr>
              <w:br/>
              <w:t>參與度評量</w:t>
            </w:r>
          </w:p>
        </w:tc>
        <w:tc>
          <w:tcPr>
            <w:tcW w:w="597" w:type="dxa"/>
            <w:vAlign w:val="center"/>
          </w:tcPr>
          <w:p w14:paraId="069D78EB"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4B593BBA" w14:textId="77777777" w:rsidTr="005663A6">
        <w:trPr>
          <w:cantSplit/>
          <w:trHeight w:val="10345"/>
        </w:trPr>
        <w:tc>
          <w:tcPr>
            <w:tcW w:w="1108" w:type="dxa"/>
            <w:textDirection w:val="tbRlV"/>
            <w:vAlign w:val="center"/>
          </w:tcPr>
          <w:p w14:paraId="16808E7E"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3849" w:type="dxa"/>
            <w:vAlign w:val="center"/>
          </w:tcPr>
          <w:p w14:paraId="5CE7477F" w14:textId="1F33EEE1"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1-2-3辨識與他人相處時自己的情緒。</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663A6">
                <w:rPr>
                  <w:rFonts w:ascii="標楷體" w:eastAsia="標楷體" w:hAnsi="標楷體" w:hint="eastAsia"/>
                  <w:sz w:val="20"/>
                  <w:szCs w:val="20"/>
                </w:rPr>
                <w:t>2-2-1</w:t>
              </w:r>
            </w:smartTag>
            <w:r w:rsidRPr="005663A6">
              <w:rPr>
                <w:rFonts w:ascii="標楷體" w:eastAsia="標楷體" w:hAnsi="標楷體" w:hint="eastAsia"/>
                <w:sz w:val="20"/>
                <w:szCs w:val="20"/>
              </w:rPr>
              <w:t>培養良好的人際互動能力。</w:t>
            </w:r>
            <w:r w:rsidRPr="005663A6">
              <w:rPr>
                <w:rFonts w:ascii="標楷體" w:eastAsia="標楷體" w:hAnsi="標楷體" w:hint="eastAsia"/>
                <w:sz w:val="20"/>
                <w:szCs w:val="20"/>
              </w:rPr>
              <w:br/>
              <w:t>【生涯發展教育】3-2-2學習如何解決問題及做決定。</w:t>
            </w:r>
          </w:p>
        </w:tc>
        <w:tc>
          <w:tcPr>
            <w:tcW w:w="6095" w:type="dxa"/>
            <w:vAlign w:val="center"/>
          </w:tcPr>
          <w:p w14:paraId="2FAEB72B" w14:textId="265FEF2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第二單元情緒萬花筒</w:t>
            </w:r>
            <w:r w:rsidRPr="005663A6">
              <w:rPr>
                <w:rFonts w:ascii="標楷體" w:eastAsia="標楷體" w:hAnsi="標楷體"/>
                <w:sz w:val="20"/>
                <w:szCs w:val="20"/>
              </w:rPr>
              <w:br/>
            </w:r>
            <w:r w:rsidRPr="005663A6">
              <w:rPr>
                <w:rFonts w:ascii="標楷體" w:eastAsia="標楷體" w:hAnsi="標楷體" w:hint="eastAsia"/>
                <w:sz w:val="20"/>
                <w:szCs w:val="20"/>
              </w:rPr>
              <w:t>活動一情緒觀測站</w:t>
            </w:r>
            <w:r w:rsidRPr="005663A6">
              <w:rPr>
                <w:rFonts w:ascii="標楷體" w:eastAsia="標楷體" w:hAnsi="標楷體"/>
                <w:sz w:val="20"/>
                <w:szCs w:val="20"/>
              </w:rPr>
              <w:br/>
            </w:r>
            <w:r w:rsidRPr="005663A6">
              <w:rPr>
                <w:rFonts w:ascii="標楷體" w:eastAsia="標楷體" w:hAnsi="標楷體" w:hint="eastAsia"/>
                <w:sz w:val="20"/>
                <w:szCs w:val="20"/>
              </w:rPr>
              <w:t>活動一：情緒觀察員</w:t>
            </w:r>
            <w:r w:rsidRPr="005663A6">
              <w:rPr>
                <w:rFonts w:ascii="標楷體" w:eastAsia="標楷體" w:hAnsi="標楷體" w:hint="eastAsia"/>
                <w:sz w:val="20"/>
                <w:szCs w:val="20"/>
              </w:rPr>
              <w:br/>
              <w:t>1.教師引導兒童觀察學生活動手冊中的圖片並提問「說說看，下面故事中的主角遇到了哪些事？這些事件讓她產生了哪些感受和心情變化？」</w:t>
            </w:r>
            <w:r w:rsidRPr="005663A6">
              <w:rPr>
                <w:rFonts w:ascii="標楷體" w:eastAsia="標楷體" w:hAnsi="標楷體" w:hint="eastAsia"/>
                <w:sz w:val="20"/>
                <w:szCs w:val="20"/>
              </w:rPr>
              <w:br/>
              <w:t>2.教師引導兒童根據自己的發現或經驗自由發表。</w:t>
            </w:r>
            <w:r w:rsidRPr="005663A6">
              <w:rPr>
                <w:rFonts w:ascii="標楷體" w:eastAsia="標楷體" w:hAnsi="標楷體" w:hint="eastAsia"/>
                <w:sz w:val="20"/>
                <w:szCs w:val="20"/>
              </w:rPr>
              <w:br/>
              <w:t>3.教師依據兒童的發表給予正向回饋。</w:t>
            </w:r>
            <w:r w:rsidRPr="005663A6">
              <w:rPr>
                <w:rFonts w:ascii="標楷體" w:eastAsia="標楷體" w:hAnsi="標楷體" w:hint="eastAsia"/>
                <w:sz w:val="20"/>
                <w:szCs w:val="20"/>
              </w:rPr>
              <w:br/>
              <w:t>4.教師配合學生活動手冊進一步提問：「如果這些事發生在你身上，你會有什麼感受？會如何處理呢？」</w:t>
            </w:r>
            <w:r w:rsidRPr="005663A6">
              <w:rPr>
                <w:rFonts w:ascii="標楷體" w:eastAsia="標楷體" w:hAnsi="標楷體" w:hint="eastAsia"/>
                <w:sz w:val="20"/>
                <w:szCs w:val="20"/>
              </w:rPr>
              <w:br/>
              <w:t>5.教師根據兒童的發表給予意見與鼓勵，並適時給予回饋。</w:t>
            </w:r>
            <w:r w:rsidRPr="005663A6">
              <w:rPr>
                <w:rFonts w:ascii="標楷體" w:eastAsia="標楷體" w:hAnsi="標楷體" w:hint="eastAsia"/>
                <w:sz w:val="20"/>
                <w:szCs w:val="20"/>
              </w:rPr>
              <w:br/>
            </w:r>
            <w:r w:rsidRPr="005663A6">
              <w:rPr>
                <w:rFonts w:ascii="標楷體" w:eastAsia="標楷體" w:hAnsi="標楷體" w:hint="eastAsia"/>
                <w:sz w:val="20"/>
                <w:szCs w:val="20"/>
              </w:rPr>
              <w:br/>
              <w:t>活動二：情緒卡</w:t>
            </w:r>
            <w:r w:rsidRPr="005663A6">
              <w:rPr>
                <w:rFonts w:ascii="標楷體" w:eastAsia="標楷體" w:hAnsi="標楷體" w:hint="eastAsia"/>
                <w:sz w:val="20"/>
                <w:szCs w:val="20"/>
              </w:rPr>
              <w:br/>
              <w:t>1.教師運用喜怒哀樂的臉譜，讓學生嘗試將臉譜轉換成情緒語詞，透過全班或小組的腦力激盪，提出不同的情緒語詞，彙整成班級課堂中獨特的情緒卡。</w:t>
            </w:r>
            <w:r w:rsidRPr="005663A6">
              <w:rPr>
                <w:rFonts w:ascii="標楷體" w:eastAsia="標楷體" w:hAnsi="標楷體" w:hint="eastAsia"/>
                <w:sz w:val="20"/>
                <w:szCs w:val="20"/>
              </w:rPr>
              <w:br/>
              <w:t>2.教師提問：「說說看，在日常生活中，還有哪些事件帶給你不同的心情感受？請找出最能描述你當時心情感受的情緒卡。」</w:t>
            </w:r>
            <w:r w:rsidRPr="005663A6">
              <w:rPr>
                <w:rFonts w:ascii="標楷體" w:eastAsia="標楷體" w:hAnsi="標楷體" w:hint="eastAsia"/>
                <w:sz w:val="20"/>
                <w:szCs w:val="20"/>
              </w:rPr>
              <w:br/>
              <w:t>3.教師邀請兒童發表日常生活中常見的情緒事件，並請兒童描述該項事件帶給他的感受。</w:t>
            </w:r>
            <w:r w:rsidRPr="005663A6">
              <w:rPr>
                <w:rFonts w:ascii="標楷體" w:eastAsia="標楷體" w:hAnsi="標楷體" w:hint="eastAsia"/>
                <w:sz w:val="20"/>
                <w:szCs w:val="20"/>
              </w:rPr>
              <w:br/>
              <w:t>4.教師統整：透過這活動讓我們不但覺察自己的情緒變化外，同時，體會不同角色所處的感受，進而同理他人的反應，當然，每個人都會有情緒如何適當的處理不好的情緒是下一個重要的學習方向。</w:t>
            </w:r>
          </w:p>
        </w:tc>
        <w:tc>
          <w:tcPr>
            <w:tcW w:w="567" w:type="dxa"/>
            <w:vAlign w:val="center"/>
          </w:tcPr>
          <w:p w14:paraId="5CB5B2E7" w14:textId="49667499"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7A93EBB8"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17C6DF64"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第二單元情緒萬花筒</w:t>
            </w:r>
          </w:p>
          <w:p w14:paraId="419D304B" w14:textId="4374C862"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活動一情緒觀測站</w:t>
            </w:r>
          </w:p>
        </w:tc>
        <w:tc>
          <w:tcPr>
            <w:tcW w:w="1134" w:type="dxa"/>
            <w:vAlign w:val="center"/>
          </w:tcPr>
          <w:p w14:paraId="4652880F" w14:textId="72383542"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發表</w:t>
            </w:r>
          </w:p>
        </w:tc>
        <w:tc>
          <w:tcPr>
            <w:tcW w:w="597" w:type="dxa"/>
            <w:vAlign w:val="center"/>
          </w:tcPr>
          <w:p w14:paraId="673A86FB"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776219F0" w14:textId="77777777" w:rsidTr="005663A6">
        <w:trPr>
          <w:cantSplit/>
          <w:trHeight w:val="10345"/>
        </w:trPr>
        <w:tc>
          <w:tcPr>
            <w:tcW w:w="1108" w:type="dxa"/>
            <w:textDirection w:val="tbRlV"/>
            <w:vAlign w:val="center"/>
          </w:tcPr>
          <w:p w14:paraId="395521AB"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3849" w:type="dxa"/>
            <w:vAlign w:val="center"/>
          </w:tcPr>
          <w:p w14:paraId="11F96175" w14:textId="71602720"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1-2-3辨識與他人相處時自己的情緒。</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663A6">
                <w:rPr>
                  <w:rFonts w:ascii="標楷體" w:eastAsia="標楷體" w:hAnsi="標楷體" w:hint="eastAsia"/>
                  <w:sz w:val="20"/>
                  <w:szCs w:val="20"/>
                </w:rPr>
                <w:t>2-2-1</w:t>
              </w:r>
            </w:smartTag>
            <w:r w:rsidRPr="005663A6">
              <w:rPr>
                <w:rFonts w:ascii="標楷體" w:eastAsia="標楷體" w:hAnsi="標楷體" w:hint="eastAsia"/>
                <w:sz w:val="20"/>
                <w:szCs w:val="20"/>
              </w:rPr>
              <w:t>培養良好的人際互動能力。</w:t>
            </w:r>
            <w:r w:rsidRPr="005663A6">
              <w:rPr>
                <w:rFonts w:ascii="標楷體" w:eastAsia="標楷體" w:hAnsi="標楷體" w:hint="eastAsia"/>
                <w:sz w:val="20"/>
                <w:szCs w:val="20"/>
              </w:rPr>
              <w:br/>
              <w:t>【生涯發展教育】3-2-2學習如何解決問題及做決定。</w:t>
            </w:r>
          </w:p>
        </w:tc>
        <w:tc>
          <w:tcPr>
            <w:tcW w:w="6095" w:type="dxa"/>
            <w:vAlign w:val="center"/>
          </w:tcPr>
          <w:p w14:paraId="10C9E419"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第二單元情緒萬花筒</w:t>
            </w:r>
            <w:r w:rsidRPr="005663A6">
              <w:rPr>
                <w:rFonts w:ascii="標楷體" w:eastAsia="標楷體" w:hAnsi="標楷體"/>
                <w:sz w:val="20"/>
                <w:szCs w:val="20"/>
              </w:rPr>
              <w:br/>
            </w:r>
            <w:r w:rsidRPr="005663A6">
              <w:rPr>
                <w:rFonts w:ascii="標楷體" w:eastAsia="標楷體" w:hAnsi="標楷體" w:hint="eastAsia"/>
                <w:sz w:val="20"/>
                <w:szCs w:val="20"/>
              </w:rPr>
              <w:t>活動一情緒觀測站</w:t>
            </w:r>
            <w:r w:rsidRPr="005663A6">
              <w:rPr>
                <w:rFonts w:ascii="標楷體" w:eastAsia="標楷體" w:hAnsi="標楷體"/>
                <w:sz w:val="20"/>
                <w:szCs w:val="20"/>
              </w:rPr>
              <w:br/>
            </w:r>
            <w:r w:rsidRPr="005663A6">
              <w:rPr>
                <w:rFonts w:ascii="標楷體" w:eastAsia="標楷體" w:hAnsi="標楷體" w:hint="eastAsia"/>
                <w:sz w:val="20"/>
                <w:szCs w:val="20"/>
              </w:rPr>
              <w:t>活動三：情緒開麥拉</w:t>
            </w:r>
            <w:r w:rsidRPr="005663A6">
              <w:rPr>
                <w:rFonts w:ascii="標楷體" w:eastAsia="標楷體" w:hAnsi="標楷體" w:hint="eastAsia"/>
                <w:sz w:val="20"/>
                <w:szCs w:val="20"/>
              </w:rPr>
              <w:br/>
              <w:t>1.教師進行暖身活動，藉由簡單的情境事例帶領兒童呈現各種的情緒反應。</w:t>
            </w:r>
            <w:r w:rsidRPr="005663A6">
              <w:rPr>
                <w:rFonts w:ascii="標楷體" w:eastAsia="標楷體" w:hAnsi="標楷體" w:hint="eastAsia"/>
                <w:sz w:val="20"/>
                <w:szCs w:val="20"/>
              </w:rPr>
              <w:br/>
              <w:t>2.教師將全班分組，隨機抽題，每組分配一個情境題目。</w:t>
            </w:r>
            <w:r w:rsidRPr="005663A6">
              <w:rPr>
                <w:rFonts w:ascii="標楷體" w:eastAsia="標楷體" w:hAnsi="標楷體" w:hint="eastAsia"/>
                <w:sz w:val="20"/>
                <w:szCs w:val="20"/>
              </w:rPr>
              <w:br/>
              <w:t>3.教師說明活動方式：「各組將抽到的情境題目中，討論可能發生的情緒和對話內容後，上臺演出。」</w:t>
            </w:r>
            <w:r w:rsidRPr="005663A6">
              <w:rPr>
                <w:rFonts w:ascii="標楷體" w:eastAsia="標楷體" w:hAnsi="標楷體" w:hint="eastAsia"/>
                <w:sz w:val="20"/>
                <w:szCs w:val="20"/>
              </w:rPr>
              <w:br/>
              <w:t>4.各小組進行情緒表演的討論及排練，教師可進行課間巡視，適時給予協助。</w:t>
            </w:r>
            <w:r w:rsidRPr="005663A6">
              <w:rPr>
                <w:rFonts w:ascii="標楷體" w:eastAsia="標楷體" w:hAnsi="標楷體" w:hint="eastAsia"/>
                <w:sz w:val="20"/>
                <w:szCs w:val="20"/>
              </w:rPr>
              <w:br/>
              <w:t>5.各小組輪流上臺表演，教師可從旁提醒學生觀察演出者的表情、動作、對話內容、口氣。</w:t>
            </w:r>
            <w:r w:rsidRPr="005663A6">
              <w:rPr>
                <w:rFonts w:ascii="標楷體" w:eastAsia="標楷體" w:hAnsi="標楷體" w:hint="eastAsia"/>
                <w:sz w:val="20"/>
                <w:szCs w:val="20"/>
              </w:rPr>
              <w:br/>
              <w:t>6.教師於每組表演結束後，分別引導兒童發表所觀察到的情緒表現，並將內容寫在黑板上。</w:t>
            </w:r>
            <w:r w:rsidRPr="005663A6">
              <w:rPr>
                <w:rFonts w:ascii="標楷體" w:eastAsia="標楷體" w:hAnsi="標楷體" w:hint="eastAsia"/>
                <w:sz w:val="20"/>
                <w:szCs w:val="20"/>
              </w:rPr>
              <w:br/>
              <w:t>7.全部組別表演結束後，教師引導兒童彙整各種情緒所表現出的表情、動作、對話內容、口氣等內容。</w:t>
            </w:r>
            <w:r w:rsidRPr="005663A6">
              <w:rPr>
                <w:rFonts w:ascii="標楷體" w:eastAsia="標楷體" w:hAnsi="標楷體" w:hint="eastAsia"/>
                <w:sz w:val="20"/>
                <w:szCs w:val="20"/>
              </w:rPr>
              <w:br/>
              <w:t>8.教師歸納統整各種情緒可能出現的反應。</w:t>
            </w:r>
            <w:r w:rsidRPr="005663A6">
              <w:rPr>
                <w:rFonts w:ascii="標楷體" w:eastAsia="標楷體" w:hAnsi="標楷體" w:hint="eastAsia"/>
                <w:sz w:val="20"/>
                <w:szCs w:val="20"/>
              </w:rPr>
              <w:br/>
            </w:r>
          </w:p>
          <w:p w14:paraId="271C9228" w14:textId="2C40551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活動四：情緒觀察站</w:t>
            </w:r>
            <w:r w:rsidRPr="005663A6">
              <w:rPr>
                <w:rFonts w:ascii="標楷體" w:eastAsia="標楷體" w:hAnsi="標楷體" w:hint="eastAsia"/>
                <w:sz w:val="20"/>
                <w:szCs w:val="20"/>
              </w:rPr>
              <w:br/>
              <w:t>1.教師引導兒童思考「生活中與他人相處時，有哪些事情會影響你的情緒呢？為什麼會有這樣的變化呢？」</w:t>
            </w:r>
            <w:r w:rsidRPr="005663A6">
              <w:rPr>
                <w:rFonts w:ascii="標楷體" w:eastAsia="標楷體" w:hAnsi="標楷體" w:hint="eastAsia"/>
                <w:sz w:val="20"/>
                <w:szCs w:val="20"/>
              </w:rPr>
              <w:br/>
              <w:t>2.教師引導兒童根據自己的經驗自由發表。</w:t>
            </w:r>
            <w:r w:rsidRPr="005663A6">
              <w:rPr>
                <w:rFonts w:ascii="標楷體" w:eastAsia="標楷體" w:hAnsi="標楷體" w:hint="eastAsia"/>
                <w:sz w:val="20"/>
                <w:szCs w:val="20"/>
              </w:rPr>
              <w:br/>
              <w:t>3.教師依據兒童的發表給予正向回饋。</w:t>
            </w:r>
            <w:r w:rsidRPr="005663A6">
              <w:rPr>
                <w:rFonts w:ascii="標楷體" w:eastAsia="標楷體" w:hAnsi="標楷體" w:hint="eastAsia"/>
                <w:sz w:val="20"/>
                <w:szCs w:val="20"/>
              </w:rPr>
              <w:br/>
              <w:t>4.教師依照學生的發表內容歸納統整：每個人都會有喜怒哀樂的情緒感受，而人與人之間的相處，難免也會因為一些事件而讓個人的情緒有所起伏，學習覺察自己的情緒，並能理解他人的情緒感受是一項重要課題。</w:t>
            </w:r>
          </w:p>
        </w:tc>
        <w:tc>
          <w:tcPr>
            <w:tcW w:w="567" w:type="dxa"/>
            <w:vAlign w:val="center"/>
          </w:tcPr>
          <w:p w14:paraId="0E1FDB68" w14:textId="3B0D548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0970C4F2"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46401BBB"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第二單元情緒萬花筒</w:t>
            </w:r>
          </w:p>
          <w:p w14:paraId="7730D435" w14:textId="2474A80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活動一情緒觀測站</w:t>
            </w:r>
          </w:p>
        </w:tc>
        <w:tc>
          <w:tcPr>
            <w:tcW w:w="1134" w:type="dxa"/>
            <w:vAlign w:val="center"/>
          </w:tcPr>
          <w:p w14:paraId="2749F4A2" w14:textId="2A5EFF3E"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小組互動表現</w:t>
            </w:r>
            <w:r w:rsidRPr="005663A6">
              <w:rPr>
                <w:rFonts w:ascii="標楷體" w:eastAsia="標楷體" w:hAnsi="標楷體" w:hint="eastAsia"/>
                <w:sz w:val="20"/>
                <w:szCs w:val="20"/>
              </w:rPr>
              <w:br/>
              <w:t>同儕互評</w:t>
            </w:r>
            <w:r w:rsidRPr="005663A6">
              <w:rPr>
                <w:rFonts w:ascii="標楷體" w:eastAsia="標楷體" w:hAnsi="標楷體" w:hint="eastAsia"/>
                <w:sz w:val="20"/>
                <w:szCs w:val="20"/>
              </w:rPr>
              <w:br/>
              <w:t>發表</w:t>
            </w:r>
          </w:p>
        </w:tc>
        <w:tc>
          <w:tcPr>
            <w:tcW w:w="597" w:type="dxa"/>
            <w:vAlign w:val="center"/>
          </w:tcPr>
          <w:p w14:paraId="5B3ABC99"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4BE1AE01" w14:textId="77777777" w:rsidTr="005663A6">
        <w:trPr>
          <w:cantSplit/>
          <w:trHeight w:val="10345"/>
        </w:trPr>
        <w:tc>
          <w:tcPr>
            <w:tcW w:w="1108" w:type="dxa"/>
            <w:textDirection w:val="tbRlV"/>
            <w:vAlign w:val="center"/>
          </w:tcPr>
          <w:p w14:paraId="0989FCA9" w14:textId="77777777" w:rsidR="005663A6" w:rsidRPr="000360B5" w:rsidRDefault="005663A6" w:rsidP="005663A6">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3849" w:type="dxa"/>
            <w:vAlign w:val="center"/>
          </w:tcPr>
          <w:p w14:paraId="0DAE853D" w14:textId="1972BA2E"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1-2-3辨識與他人相處時自己的情緒。</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663A6">
                <w:rPr>
                  <w:rFonts w:ascii="標楷體" w:eastAsia="標楷體" w:hAnsi="標楷體" w:hint="eastAsia"/>
                  <w:sz w:val="20"/>
                  <w:szCs w:val="20"/>
                </w:rPr>
                <w:t>2-2-1</w:t>
              </w:r>
            </w:smartTag>
            <w:r w:rsidRPr="005663A6">
              <w:rPr>
                <w:rFonts w:ascii="標楷體" w:eastAsia="標楷體" w:hAnsi="標楷體" w:hint="eastAsia"/>
                <w:sz w:val="20"/>
                <w:szCs w:val="20"/>
              </w:rPr>
              <w:t>培養良好的人際互動能力。</w:t>
            </w:r>
            <w:r w:rsidRPr="005663A6">
              <w:rPr>
                <w:rFonts w:ascii="標楷體" w:eastAsia="標楷體" w:hAnsi="標楷體" w:hint="eastAsia"/>
                <w:sz w:val="20"/>
                <w:szCs w:val="20"/>
              </w:rPr>
              <w:br/>
              <w:t>【生涯發展教育】3-2-2學習如何解決問題及做決定。</w:t>
            </w:r>
          </w:p>
        </w:tc>
        <w:tc>
          <w:tcPr>
            <w:tcW w:w="6095" w:type="dxa"/>
            <w:vAlign w:val="center"/>
          </w:tcPr>
          <w:p w14:paraId="615D2337"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第二單元情緒萬花筒</w:t>
            </w:r>
            <w:r w:rsidRPr="005663A6">
              <w:rPr>
                <w:rFonts w:ascii="標楷體" w:eastAsia="標楷體" w:hAnsi="標楷體"/>
                <w:sz w:val="20"/>
                <w:szCs w:val="20"/>
              </w:rPr>
              <w:br/>
            </w:r>
            <w:r w:rsidRPr="005663A6">
              <w:rPr>
                <w:rFonts w:ascii="標楷體" w:eastAsia="標楷體" w:hAnsi="標楷體" w:hint="eastAsia"/>
                <w:sz w:val="20"/>
                <w:szCs w:val="20"/>
              </w:rPr>
              <w:t>活動二情緒轉運站</w:t>
            </w:r>
            <w:r w:rsidRPr="005663A6">
              <w:rPr>
                <w:rFonts w:ascii="標楷體" w:eastAsia="標楷體" w:hAnsi="標楷體"/>
                <w:sz w:val="20"/>
                <w:szCs w:val="20"/>
              </w:rPr>
              <w:br/>
            </w:r>
            <w:r w:rsidRPr="005663A6">
              <w:rPr>
                <w:rFonts w:ascii="標楷體" w:eastAsia="標楷體" w:hAnsi="標楷體" w:hint="eastAsia"/>
                <w:sz w:val="20"/>
                <w:szCs w:val="20"/>
              </w:rPr>
              <w:t>活動一：情緒方放fun</w:t>
            </w:r>
            <w:r w:rsidRPr="005663A6">
              <w:rPr>
                <w:rFonts w:ascii="標楷體" w:eastAsia="標楷體" w:hAnsi="標楷體" w:hint="eastAsia"/>
                <w:sz w:val="20"/>
                <w:szCs w:val="20"/>
              </w:rPr>
              <w:br/>
              <w:t>1.教師提問：「每個人都會有各式各樣的情緒反應。說說看，當你無法適當處理情緒時，可能對你的生活或學習產生哪些影響？為什麼？」</w:t>
            </w:r>
            <w:r w:rsidRPr="005663A6">
              <w:rPr>
                <w:rFonts w:ascii="標楷體" w:eastAsia="標楷體" w:hAnsi="標楷體" w:hint="eastAsia"/>
                <w:sz w:val="20"/>
                <w:szCs w:val="20"/>
              </w:rPr>
              <w:br/>
              <w:t>2.教師請兒童根據自己的經驗與小組進行討論，再予以自由發表。</w:t>
            </w:r>
            <w:r w:rsidRPr="005663A6">
              <w:rPr>
                <w:rFonts w:ascii="標楷體" w:eastAsia="標楷體" w:hAnsi="標楷體" w:hint="eastAsia"/>
                <w:sz w:val="20"/>
                <w:szCs w:val="20"/>
              </w:rPr>
              <w:br/>
              <w:t>3.教師根據兒童的發表給予意見與鼓勵。</w:t>
            </w:r>
            <w:r w:rsidRPr="005663A6">
              <w:rPr>
                <w:rFonts w:ascii="標楷體" w:eastAsia="標楷體" w:hAnsi="標楷體" w:hint="eastAsia"/>
                <w:sz w:val="20"/>
                <w:szCs w:val="20"/>
              </w:rPr>
              <w:br/>
              <w:t>4.教師歸納情緒轉變時帶來的影響。</w:t>
            </w:r>
            <w:r w:rsidRPr="005663A6">
              <w:rPr>
                <w:rFonts w:ascii="標楷體" w:eastAsia="標楷體" w:hAnsi="標楷體" w:hint="eastAsia"/>
                <w:sz w:val="20"/>
                <w:szCs w:val="20"/>
              </w:rPr>
              <w:br/>
            </w:r>
          </w:p>
          <w:p w14:paraId="4D1CF123"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活動二：情境演練秀</w:t>
            </w:r>
            <w:r w:rsidRPr="005663A6">
              <w:rPr>
                <w:rFonts w:ascii="標楷體" w:eastAsia="標楷體" w:hAnsi="標楷體" w:hint="eastAsia"/>
                <w:sz w:val="20"/>
                <w:szCs w:val="20"/>
              </w:rPr>
              <w:br/>
              <w:t>1.教師配合學生活動手冊引導兒童觀察故事情境，「探討故事中究竟發生了什麼事情？」</w:t>
            </w:r>
            <w:r w:rsidRPr="005663A6">
              <w:rPr>
                <w:rFonts w:ascii="標楷體" w:eastAsia="標楷體" w:hAnsi="標楷體" w:hint="eastAsia"/>
                <w:sz w:val="20"/>
                <w:szCs w:val="20"/>
              </w:rPr>
              <w:br/>
              <w:t>2.教師引導兒童思考故事可能的發展情境。</w:t>
            </w:r>
            <w:r w:rsidRPr="005663A6">
              <w:rPr>
                <w:rFonts w:ascii="標楷體" w:eastAsia="標楷體" w:hAnsi="標楷體" w:hint="eastAsia"/>
                <w:sz w:val="20"/>
                <w:szCs w:val="20"/>
              </w:rPr>
              <w:br/>
              <w:t>3.教師參考先前兒童討論的情境，引導兒童思考兩造雙方的立場與感受。</w:t>
            </w:r>
            <w:r w:rsidRPr="005663A6">
              <w:rPr>
                <w:rFonts w:ascii="標楷體" w:eastAsia="標楷體" w:hAnsi="標楷體" w:hint="eastAsia"/>
                <w:sz w:val="20"/>
                <w:szCs w:val="20"/>
              </w:rPr>
              <w:br/>
              <w:t>4.教師引導兒童思考「雙方的感受」如何表現在「處理事件」的行為和反應上。</w:t>
            </w:r>
            <w:r w:rsidRPr="005663A6">
              <w:rPr>
                <w:rFonts w:ascii="標楷體" w:eastAsia="標楷體" w:hAnsi="標楷體" w:hint="eastAsia"/>
                <w:sz w:val="20"/>
                <w:szCs w:val="20"/>
              </w:rPr>
              <w:br/>
              <w:t>5.教師引導兒童思考「不同的行為和反應將帶來怎樣的後果？」</w:t>
            </w:r>
            <w:r w:rsidRPr="005663A6">
              <w:rPr>
                <w:rFonts w:ascii="標楷體" w:eastAsia="標楷體" w:hAnsi="標楷體" w:hint="eastAsia"/>
                <w:sz w:val="20"/>
                <w:szCs w:val="20"/>
              </w:rPr>
              <w:br/>
              <w:t>6.兒童進行討論、發表後，教師簡單小結。</w:t>
            </w:r>
            <w:r w:rsidRPr="005663A6">
              <w:rPr>
                <w:rFonts w:ascii="標楷體" w:eastAsia="標楷體" w:hAnsi="標楷體" w:hint="eastAsia"/>
                <w:sz w:val="20"/>
                <w:szCs w:val="20"/>
              </w:rPr>
              <w:br/>
              <w:t>7.教師引導兒童思考「雙方想要的結果是什麼？」</w:t>
            </w:r>
            <w:r w:rsidRPr="005663A6">
              <w:rPr>
                <w:rFonts w:ascii="標楷體" w:eastAsia="標楷體" w:hAnsi="標楷體" w:hint="eastAsia"/>
                <w:sz w:val="20"/>
                <w:szCs w:val="20"/>
              </w:rPr>
              <w:br/>
              <w:t>8.兒童進行討論、發表後，教師簡單小結。</w:t>
            </w:r>
            <w:r w:rsidRPr="005663A6">
              <w:rPr>
                <w:rFonts w:ascii="標楷體" w:eastAsia="標楷體" w:hAnsi="標楷體" w:hint="eastAsia"/>
                <w:sz w:val="20"/>
                <w:szCs w:val="20"/>
              </w:rPr>
              <w:br/>
              <w:t>9.教師引導兒童思考「知道雙方想要的結果後，應該如何處理比較適當？」</w:t>
            </w:r>
            <w:r w:rsidRPr="005663A6">
              <w:rPr>
                <w:rFonts w:ascii="標楷體" w:eastAsia="標楷體" w:hAnsi="標楷體" w:hint="eastAsia"/>
                <w:sz w:val="20"/>
                <w:szCs w:val="20"/>
              </w:rPr>
              <w:br/>
              <w:t>10.兒童進行討論與發表。</w:t>
            </w:r>
            <w:r w:rsidRPr="005663A6">
              <w:rPr>
                <w:rFonts w:ascii="標楷體" w:eastAsia="標楷體" w:hAnsi="標楷體" w:hint="eastAsia"/>
                <w:sz w:val="20"/>
                <w:szCs w:val="20"/>
              </w:rPr>
              <w:br/>
              <w:t>11.教師歸納總結兒童結論，並給予全班鼓勵與回饋。</w:t>
            </w:r>
            <w:r w:rsidRPr="005663A6">
              <w:rPr>
                <w:rFonts w:ascii="標楷體" w:eastAsia="標楷體" w:hAnsi="標楷體" w:hint="eastAsia"/>
                <w:sz w:val="20"/>
                <w:szCs w:val="20"/>
              </w:rPr>
              <w:br/>
            </w:r>
          </w:p>
          <w:p w14:paraId="7B3A1E38" w14:textId="6A5BA4BA"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活動三：EQ小達人</w:t>
            </w:r>
            <w:r w:rsidRPr="005663A6">
              <w:rPr>
                <w:rFonts w:ascii="標楷體" w:eastAsia="標楷體" w:hAnsi="標楷體" w:hint="eastAsia"/>
                <w:sz w:val="20"/>
                <w:szCs w:val="20"/>
              </w:rPr>
              <w:br/>
              <w:t>1.教師配合學生活動手冊提問：「當你面對各種情緒的時候，你可以怎麼做？怎樣處理才是適當的呢？」</w:t>
            </w:r>
            <w:r w:rsidRPr="005663A6">
              <w:rPr>
                <w:rFonts w:ascii="標楷體" w:eastAsia="標楷體" w:hAnsi="標楷體" w:hint="eastAsia"/>
                <w:sz w:val="20"/>
                <w:szCs w:val="20"/>
              </w:rPr>
              <w:br/>
              <w:t>2.教師請同學在小組內互相分享經驗，並將小組內每個人的經驗寫在海報紙條上。</w:t>
            </w:r>
            <w:r w:rsidRPr="005663A6">
              <w:rPr>
                <w:rFonts w:ascii="標楷體" w:eastAsia="標楷體" w:hAnsi="標楷體" w:hint="eastAsia"/>
                <w:sz w:val="20"/>
                <w:szCs w:val="20"/>
              </w:rPr>
              <w:br/>
              <w:t>3.各小組上臺發表，並將海報條張貼在黑板上。</w:t>
            </w:r>
            <w:r w:rsidRPr="005663A6">
              <w:rPr>
                <w:rFonts w:ascii="標楷體" w:eastAsia="標楷體" w:hAnsi="標楷體" w:hint="eastAsia"/>
                <w:sz w:val="20"/>
                <w:szCs w:val="20"/>
              </w:rPr>
              <w:br/>
              <w:t>4.教師將全班學生所提供的答案做統整，分類出適當和不適當的處理方式，並引導學生以適當的方式處理自己與他人的情緒。</w:t>
            </w:r>
          </w:p>
        </w:tc>
        <w:tc>
          <w:tcPr>
            <w:tcW w:w="567" w:type="dxa"/>
            <w:vAlign w:val="center"/>
          </w:tcPr>
          <w:p w14:paraId="7FA638DC" w14:textId="58CB6BAE"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0EEED292"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7B10F524"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第二單元情緒萬花筒</w:t>
            </w:r>
          </w:p>
          <w:p w14:paraId="26E04D21" w14:textId="54995891"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活動二情緒轉運站</w:t>
            </w:r>
          </w:p>
        </w:tc>
        <w:tc>
          <w:tcPr>
            <w:tcW w:w="1134" w:type="dxa"/>
            <w:vAlign w:val="center"/>
          </w:tcPr>
          <w:p w14:paraId="05FBB28C" w14:textId="19E7A17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口頭討論</w:t>
            </w:r>
            <w:r w:rsidRPr="005663A6">
              <w:rPr>
                <w:rFonts w:ascii="標楷體" w:eastAsia="標楷體" w:hAnsi="標楷體" w:hint="eastAsia"/>
                <w:sz w:val="20"/>
                <w:szCs w:val="20"/>
              </w:rPr>
              <w:br/>
              <w:t>發表</w:t>
            </w:r>
            <w:r w:rsidRPr="005663A6">
              <w:rPr>
                <w:rFonts w:ascii="標楷體" w:eastAsia="標楷體" w:hAnsi="標楷體" w:hint="eastAsia"/>
                <w:sz w:val="20"/>
                <w:szCs w:val="20"/>
              </w:rPr>
              <w:br/>
              <w:t>實際演練</w:t>
            </w:r>
          </w:p>
        </w:tc>
        <w:tc>
          <w:tcPr>
            <w:tcW w:w="597" w:type="dxa"/>
            <w:vAlign w:val="center"/>
          </w:tcPr>
          <w:p w14:paraId="23FD6A3F"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59AB6C4B" w14:textId="77777777" w:rsidTr="005663A6">
        <w:trPr>
          <w:cantSplit/>
          <w:trHeight w:val="10345"/>
        </w:trPr>
        <w:tc>
          <w:tcPr>
            <w:tcW w:w="1108" w:type="dxa"/>
            <w:textDirection w:val="tbRlV"/>
            <w:vAlign w:val="center"/>
          </w:tcPr>
          <w:p w14:paraId="2BDD4244"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3849" w:type="dxa"/>
            <w:vAlign w:val="center"/>
          </w:tcPr>
          <w:p w14:paraId="624405BD" w14:textId="662B5169"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1-2-3辨識與他人相處時自己的情緒。</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663A6">
                <w:rPr>
                  <w:rFonts w:ascii="標楷體" w:eastAsia="標楷體" w:hAnsi="標楷體" w:hint="eastAsia"/>
                  <w:sz w:val="20"/>
                  <w:szCs w:val="20"/>
                </w:rPr>
                <w:t>2-2-1</w:t>
              </w:r>
            </w:smartTag>
            <w:r w:rsidRPr="005663A6">
              <w:rPr>
                <w:rFonts w:ascii="標楷體" w:eastAsia="標楷體" w:hAnsi="標楷體" w:hint="eastAsia"/>
                <w:sz w:val="20"/>
                <w:szCs w:val="20"/>
              </w:rPr>
              <w:t>培養良好的人際互動能力。</w:t>
            </w:r>
            <w:r w:rsidRPr="005663A6">
              <w:rPr>
                <w:rFonts w:ascii="標楷體" w:eastAsia="標楷體" w:hAnsi="標楷體" w:hint="eastAsia"/>
                <w:sz w:val="20"/>
                <w:szCs w:val="20"/>
              </w:rPr>
              <w:br/>
              <w:t>【生涯發展教育】3-2-2學習如何解決問題及做決定。</w:t>
            </w:r>
          </w:p>
        </w:tc>
        <w:tc>
          <w:tcPr>
            <w:tcW w:w="6095" w:type="dxa"/>
            <w:vAlign w:val="center"/>
          </w:tcPr>
          <w:p w14:paraId="26DF25E7"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第二單元情緒萬花筒</w:t>
            </w:r>
            <w:r w:rsidRPr="005663A6">
              <w:rPr>
                <w:rFonts w:ascii="標楷體" w:eastAsia="標楷體" w:hAnsi="標楷體"/>
                <w:sz w:val="20"/>
                <w:szCs w:val="20"/>
              </w:rPr>
              <w:br/>
            </w:r>
            <w:r w:rsidRPr="005663A6">
              <w:rPr>
                <w:rFonts w:ascii="標楷體" w:eastAsia="標楷體" w:hAnsi="標楷體" w:hint="eastAsia"/>
                <w:sz w:val="20"/>
                <w:szCs w:val="20"/>
              </w:rPr>
              <w:t>活動二情緒轉運站</w:t>
            </w:r>
            <w:r w:rsidRPr="005663A6">
              <w:rPr>
                <w:rFonts w:ascii="標楷體" w:eastAsia="標楷體" w:hAnsi="標楷體"/>
                <w:sz w:val="20"/>
                <w:szCs w:val="20"/>
              </w:rPr>
              <w:br/>
            </w:r>
            <w:r w:rsidRPr="005663A6">
              <w:rPr>
                <w:rFonts w:ascii="標楷體" w:eastAsia="標楷體" w:hAnsi="標楷體" w:hint="eastAsia"/>
                <w:sz w:val="20"/>
                <w:szCs w:val="20"/>
              </w:rPr>
              <w:t>活動四：應該怎麼辦</w:t>
            </w:r>
            <w:r w:rsidRPr="005663A6">
              <w:rPr>
                <w:rFonts w:ascii="標楷體" w:eastAsia="標楷體" w:hAnsi="標楷體" w:hint="eastAsia"/>
                <w:sz w:val="20"/>
                <w:szCs w:val="20"/>
              </w:rPr>
              <w:br/>
              <w:t>1.教師配合學生活動手冊提問：「想一想，不適當的情緒解決方式，會造成什麼後果呢？」</w:t>
            </w:r>
            <w:r w:rsidRPr="005663A6">
              <w:rPr>
                <w:rFonts w:ascii="標楷體" w:eastAsia="標楷體" w:hAnsi="標楷體" w:hint="eastAsia"/>
                <w:sz w:val="20"/>
                <w:szCs w:val="20"/>
              </w:rPr>
              <w:br/>
              <w:t>2.討論過程中，教師可引導兒童分別以立場進行思考，避免單一價值觀傳遞。</w:t>
            </w:r>
            <w:r w:rsidRPr="005663A6">
              <w:rPr>
                <w:rFonts w:ascii="標楷體" w:eastAsia="標楷體" w:hAnsi="標楷體" w:hint="eastAsia"/>
                <w:sz w:val="20"/>
                <w:szCs w:val="20"/>
              </w:rPr>
              <w:br/>
              <w:t>3.教師繼續提問：「你有類似的經驗嗎？如果是你，你會如何處理？」</w:t>
            </w:r>
            <w:r w:rsidRPr="005663A6">
              <w:rPr>
                <w:rFonts w:ascii="標楷體" w:eastAsia="標楷體" w:hAnsi="標楷體" w:hint="eastAsia"/>
                <w:sz w:val="20"/>
                <w:szCs w:val="20"/>
              </w:rPr>
              <w:br/>
              <w:t>4.教師統整學生所發表的解決情緒的想法，並且鼓勵兒童以適當且正向的方式解決情緒問題，並運用於生活中，與下節課做連結：觀察記錄五天的情緒。</w:t>
            </w:r>
            <w:r w:rsidRPr="005663A6">
              <w:rPr>
                <w:rFonts w:ascii="標楷體" w:eastAsia="標楷體" w:hAnsi="標楷體" w:hint="eastAsia"/>
                <w:sz w:val="20"/>
                <w:szCs w:val="20"/>
              </w:rPr>
              <w:br/>
            </w:r>
            <w:r w:rsidRPr="005663A6">
              <w:rPr>
                <w:rFonts w:ascii="標楷體" w:eastAsia="標楷體" w:hAnsi="標楷體" w:hint="eastAsia"/>
                <w:sz w:val="20"/>
                <w:szCs w:val="20"/>
              </w:rPr>
              <w:br/>
              <w:t>活動五：情緒臉譜</w:t>
            </w:r>
            <w:r w:rsidRPr="005663A6">
              <w:rPr>
                <w:rFonts w:ascii="標楷體" w:eastAsia="標楷體" w:hAnsi="標楷體" w:hint="eastAsia"/>
                <w:sz w:val="20"/>
                <w:szCs w:val="20"/>
              </w:rPr>
              <w:br/>
              <w:t>1.教師在課程結束後，對於學生活動手冊「我的情緒觀察表」範例加以解說引導，並請學生將接下來五天中，自己遇到的事件和感受以及處理方式記錄下來，看看有什麼發現。</w:t>
            </w:r>
            <w:r w:rsidRPr="005663A6">
              <w:rPr>
                <w:rFonts w:ascii="標楷體" w:eastAsia="標楷體" w:hAnsi="標楷體" w:hint="eastAsia"/>
                <w:sz w:val="20"/>
                <w:szCs w:val="20"/>
              </w:rPr>
              <w:br/>
              <w:t>2.教師請兒童互相分享近日來的觀察紀錄成果。</w:t>
            </w:r>
            <w:r w:rsidRPr="005663A6">
              <w:rPr>
                <w:rFonts w:ascii="標楷體" w:eastAsia="標楷體" w:hAnsi="標楷體" w:hint="eastAsia"/>
                <w:sz w:val="20"/>
                <w:szCs w:val="20"/>
              </w:rPr>
              <w:br/>
              <w:t>3.教師配合學生活動手冊提問：「觀察自己的紀錄表，你覺得你的處理方式適當嗎？有什麼方法可以處理得更好呢？」</w:t>
            </w:r>
            <w:r w:rsidRPr="005663A6">
              <w:rPr>
                <w:rFonts w:ascii="標楷體" w:eastAsia="標楷體" w:hAnsi="標楷體" w:hint="eastAsia"/>
                <w:sz w:val="20"/>
                <w:szCs w:val="20"/>
              </w:rPr>
              <w:br/>
              <w:t>4.教師邀請兒童上臺與全班分享心得。</w:t>
            </w:r>
            <w:r w:rsidRPr="005663A6">
              <w:rPr>
                <w:rFonts w:ascii="標楷體" w:eastAsia="標楷體" w:hAnsi="標楷體" w:hint="eastAsia"/>
                <w:sz w:val="20"/>
                <w:szCs w:val="20"/>
              </w:rPr>
              <w:br/>
              <w:t>5.教師歸納兒童意見，並給予勉勵與祝福。</w:t>
            </w:r>
            <w:r w:rsidRPr="005663A6">
              <w:rPr>
                <w:rFonts w:ascii="標楷體" w:eastAsia="標楷體" w:hAnsi="標楷體" w:hint="eastAsia"/>
                <w:sz w:val="20"/>
                <w:szCs w:val="20"/>
              </w:rPr>
              <w:br/>
            </w:r>
          </w:p>
          <w:p w14:paraId="669D1819" w14:textId="59BDD2F4"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活動六：伸出我的手</w:t>
            </w:r>
            <w:r w:rsidRPr="005663A6">
              <w:rPr>
                <w:rFonts w:ascii="標楷體" w:eastAsia="標楷體" w:hAnsi="標楷體" w:hint="eastAsia"/>
                <w:sz w:val="20"/>
                <w:szCs w:val="20"/>
              </w:rPr>
              <w:br/>
              <w:t>1.教師配合學生活動手冊繼續提問：「如果遇到自己無法解決的情緒問題，你還可以怎麼做？」</w:t>
            </w:r>
            <w:r w:rsidRPr="005663A6">
              <w:rPr>
                <w:rFonts w:ascii="標楷體" w:eastAsia="標楷體" w:hAnsi="標楷體" w:hint="eastAsia"/>
                <w:sz w:val="20"/>
                <w:szCs w:val="20"/>
              </w:rPr>
              <w:br/>
              <w:t>2.教師引導兒童根據自己的經驗自由發表。</w:t>
            </w:r>
            <w:r w:rsidRPr="005663A6">
              <w:rPr>
                <w:rFonts w:ascii="標楷體" w:eastAsia="標楷體" w:hAnsi="標楷體" w:hint="eastAsia"/>
                <w:sz w:val="20"/>
                <w:szCs w:val="20"/>
              </w:rPr>
              <w:br/>
              <w:t>3.教師依據兒童的發表給予正向回饋。</w:t>
            </w:r>
            <w:r w:rsidRPr="005663A6">
              <w:rPr>
                <w:rFonts w:ascii="標楷體" w:eastAsia="標楷體" w:hAnsi="標楷體" w:hint="eastAsia"/>
                <w:sz w:val="20"/>
                <w:szCs w:val="20"/>
              </w:rPr>
              <w:br/>
              <w:t>4.教師進行歸納統整。</w:t>
            </w:r>
          </w:p>
        </w:tc>
        <w:tc>
          <w:tcPr>
            <w:tcW w:w="567" w:type="dxa"/>
            <w:vAlign w:val="center"/>
          </w:tcPr>
          <w:p w14:paraId="33B25B43" w14:textId="6252B1C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197B2904"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24E12C63"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第二單元情緒萬花筒</w:t>
            </w:r>
          </w:p>
          <w:p w14:paraId="5C63ED8F" w14:textId="6D7092B3"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活動二情緒轉運站</w:t>
            </w:r>
          </w:p>
        </w:tc>
        <w:tc>
          <w:tcPr>
            <w:tcW w:w="1134" w:type="dxa"/>
            <w:vAlign w:val="center"/>
          </w:tcPr>
          <w:p w14:paraId="009D6716" w14:textId="12B8DAD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作業評量</w:t>
            </w:r>
            <w:r w:rsidRPr="005663A6">
              <w:rPr>
                <w:rFonts w:ascii="標楷體" w:eastAsia="標楷體" w:hAnsi="標楷體" w:hint="eastAsia"/>
                <w:sz w:val="20"/>
                <w:szCs w:val="20"/>
              </w:rPr>
              <w:br/>
              <w:t>發表</w:t>
            </w:r>
          </w:p>
        </w:tc>
        <w:tc>
          <w:tcPr>
            <w:tcW w:w="597" w:type="dxa"/>
            <w:vAlign w:val="center"/>
          </w:tcPr>
          <w:p w14:paraId="31886C31"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3F34BFD3" w14:textId="77777777" w:rsidTr="005663A6">
        <w:trPr>
          <w:cantSplit/>
          <w:trHeight w:val="10345"/>
        </w:trPr>
        <w:tc>
          <w:tcPr>
            <w:tcW w:w="1108" w:type="dxa"/>
            <w:textDirection w:val="tbRlV"/>
            <w:vAlign w:val="center"/>
          </w:tcPr>
          <w:p w14:paraId="20664C15"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3849" w:type="dxa"/>
            <w:vAlign w:val="center"/>
          </w:tcPr>
          <w:p w14:paraId="0F8180B9" w14:textId="58AFF651"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1-2-2參與各式各類的活動，探索自己的興趣與專長。</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Year" w:val="2001"/>
                <w:attr w:name="Month" w:val="2"/>
                <w:attr w:name="Day" w:val="1"/>
                <w:attr w:name="IsLunarDate" w:val="False"/>
                <w:attr w:name="IsROCDate" w:val="False"/>
              </w:smartTagPr>
              <w:r w:rsidRPr="005663A6">
                <w:rPr>
                  <w:rFonts w:ascii="標楷體" w:eastAsia="標楷體" w:hAnsi="標楷體" w:hint="eastAsia"/>
                  <w:sz w:val="20"/>
                  <w:szCs w:val="20"/>
                </w:rPr>
                <w:t>1-2-1</w:t>
              </w:r>
            </w:smartTag>
            <w:r w:rsidRPr="005663A6">
              <w:rPr>
                <w:rFonts w:ascii="標楷體" w:eastAsia="標楷體" w:hAnsi="標楷體" w:hint="eastAsia"/>
                <w:sz w:val="20"/>
                <w:szCs w:val="20"/>
              </w:rPr>
              <w:t>培養自己的興趣、能力。</w:t>
            </w:r>
            <w:r w:rsidRPr="005663A6">
              <w:rPr>
                <w:rFonts w:ascii="標楷體" w:eastAsia="標楷體" w:hAnsi="標楷體" w:hint="eastAsia"/>
                <w:sz w:val="20"/>
                <w:szCs w:val="20"/>
              </w:rPr>
              <w:br/>
              <w:t>【生涯發展教育】2-2-1培養良好的人際互動能力。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【性別平等教育】3-2-1運用科技與媒體資源，不因性別而有差異。</w:t>
            </w:r>
          </w:p>
        </w:tc>
        <w:tc>
          <w:tcPr>
            <w:tcW w:w="6095" w:type="dxa"/>
            <w:vAlign w:val="center"/>
          </w:tcPr>
          <w:p w14:paraId="7633EA6F" w14:textId="71897291"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第三單元玩興趣現專長</w:t>
            </w:r>
            <w:r w:rsidRPr="005663A6">
              <w:rPr>
                <w:rFonts w:ascii="標楷體" w:eastAsia="標楷體" w:hAnsi="標楷體"/>
                <w:sz w:val="20"/>
                <w:szCs w:val="20"/>
              </w:rPr>
              <w:br/>
            </w:r>
            <w:r w:rsidRPr="005663A6">
              <w:rPr>
                <w:rFonts w:ascii="標楷體" w:eastAsia="標楷體" w:hAnsi="標楷體" w:hint="eastAsia"/>
                <w:sz w:val="20"/>
                <w:szCs w:val="20"/>
              </w:rPr>
              <w:t>活動一我的興趣與專長</w:t>
            </w:r>
            <w:r w:rsidRPr="005663A6">
              <w:rPr>
                <w:rFonts w:ascii="標楷體" w:eastAsia="標楷體" w:hAnsi="標楷體"/>
                <w:sz w:val="20"/>
                <w:szCs w:val="20"/>
              </w:rPr>
              <w:br/>
            </w:r>
            <w:r w:rsidRPr="005663A6">
              <w:rPr>
                <w:rFonts w:ascii="標楷體" w:eastAsia="標楷體" w:hAnsi="標楷體" w:hint="eastAsia"/>
                <w:sz w:val="20"/>
                <w:szCs w:val="20"/>
              </w:rPr>
              <w:t>活動一：興趣？專長？</w:t>
            </w:r>
            <w:r w:rsidRPr="005663A6">
              <w:rPr>
                <w:rFonts w:ascii="標楷體" w:eastAsia="標楷體" w:hAnsi="標楷體" w:hint="eastAsia"/>
                <w:sz w:val="20"/>
                <w:szCs w:val="20"/>
              </w:rPr>
              <w:br/>
              <w:t>1.教師配合學生活動手冊引導兒童思考：「你知道自己的興趣與專長是什麼嗎？你參加過的活動和興趣與專長有什麼關係呢？讓我們一起來探索，看看你有什麼新發現！」</w:t>
            </w:r>
            <w:r w:rsidRPr="005663A6">
              <w:rPr>
                <w:rFonts w:ascii="標楷體" w:eastAsia="標楷體" w:hAnsi="標楷體" w:hint="eastAsia"/>
                <w:sz w:val="20"/>
                <w:szCs w:val="20"/>
              </w:rPr>
              <w:br/>
              <w:t>2.教師邀請兒童自由發表，並適時給予回饋。</w:t>
            </w:r>
            <w:r w:rsidRPr="005663A6">
              <w:rPr>
                <w:rFonts w:ascii="標楷體" w:eastAsia="標楷體" w:hAnsi="標楷體" w:hint="eastAsia"/>
                <w:sz w:val="20"/>
                <w:szCs w:val="20"/>
              </w:rPr>
              <w:br/>
              <w:t>3.教師配合學生活動手冊引導兒童思考：「想一想，興趣與專長有什麼差別呢？它們之間有什麼關係？」</w:t>
            </w:r>
            <w:r w:rsidRPr="005663A6">
              <w:rPr>
                <w:rFonts w:ascii="標楷體" w:eastAsia="標楷體" w:hAnsi="標楷體" w:hint="eastAsia"/>
                <w:sz w:val="20"/>
                <w:szCs w:val="20"/>
              </w:rPr>
              <w:br/>
              <w:t>4.教師引導兒童思考兒童過去的經驗，並發表想法。</w:t>
            </w:r>
            <w:r w:rsidRPr="005663A6">
              <w:rPr>
                <w:rFonts w:ascii="標楷體" w:eastAsia="標楷體" w:hAnsi="標楷體" w:hint="eastAsia"/>
                <w:sz w:val="20"/>
                <w:szCs w:val="20"/>
              </w:rPr>
              <w:br/>
              <w:t>5.教師進一步提問：「興趣與專長有什麼差別呢？它們之間有什麼關係？」</w:t>
            </w:r>
            <w:r w:rsidRPr="005663A6">
              <w:rPr>
                <w:rFonts w:ascii="標楷體" w:eastAsia="標楷體" w:hAnsi="標楷體" w:hint="eastAsia"/>
                <w:sz w:val="20"/>
                <w:szCs w:val="20"/>
              </w:rPr>
              <w:br/>
              <w:t>6.教師利用提問歸納兒童想法，並適時給予回饋。</w:t>
            </w:r>
            <w:r w:rsidRPr="005663A6">
              <w:rPr>
                <w:rFonts w:ascii="標楷體" w:eastAsia="標楷體" w:hAnsi="標楷體" w:hint="eastAsia"/>
                <w:sz w:val="20"/>
                <w:szCs w:val="20"/>
              </w:rPr>
              <w:br/>
              <w:t>7.教師歸納總結，並提醒兒童於下次上課時需攜帶與自身興趣、專長相關的物品。</w:t>
            </w:r>
          </w:p>
        </w:tc>
        <w:tc>
          <w:tcPr>
            <w:tcW w:w="567" w:type="dxa"/>
            <w:vAlign w:val="center"/>
          </w:tcPr>
          <w:p w14:paraId="40B58B20" w14:textId="40FD092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46550D56"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47ED72DC"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第三單元玩興趣現專長</w:t>
            </w:r>
          </w:p>
          <w:p w14:paraId="0FA72C8F" w14:textId="7B5C3ADC"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活動一我的興趣與專長</w:t>
            </w:r>
          </w:p>
        </w:tc>
        <w:tc>
          <w:tcPr>
            <w:tcW w:w="1134" w:type="dxa"/>
            <w:vAlign w:val="center"/>
          </w:tcPr>
          <w:p w14:paraId="1B652CF0" w14:textId="1C4AFB11"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發表</w:t>
            </w:r>
          </w:p>
        </w:tc>
        <w:tc>
          <w:tcPr>
            <w:tcW w:w="597" w:type="dxa"/>
            <w:vAlign w:val="center"/>
          </w:tcPr>
          <w:p w14:paraId="1379B581"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2A47CBD1" w14:textId="77777777" w:rsidTr="005663A6">
        <w:trPr>
          <w:cantSplit/>
          <w:trHeight w:val="10345"/>
        </w:trPr>
        <w:tc>
          <w:tcPr>
            <w:tcW w:w="1108" w:type="dxa"/>
            <w:textDirection w:val="tbRlV"/>
            <w:vAlign w:val="center"/>
          </w:tcPr>
          <w:p w14:paraId="65AFD0B3" w14:textId="77777777" w:rsidR="005663A6" w:rsidRPr="000360B5" w:rsidRDefault="005663A6" w:rsidP="005663A6">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3849" w:type="dxa"/>
            <w:vAlign w:val="center"/>
          </w:tcPr>
          <w:p w14:paraId="24E65512" w14:textId="038E7972"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1-2-2參與各式各類的活動，探索自己的興趣與專長。</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Year" w:val="2001"/>
                <w:attr w:name="Month" w:val="2"/>
                <w:attr w:name="Day" w:val="1"/>
                <w:attr w:name="IsLunarDate" w:val="False"/>
                <w:attr w:name="IsROCDate" w:val="False"/>
              </w:smartTagPr>
              <w:r w:rsidRPr="005663A6">
                <w:rPr>
                  <w:rFonts w:ascii="標楷體" w:eastAsia="標楷體" w:hAnsi="標楷體" w:hint="eastAsia"/>
                  <w:sz w:val="20"/>
                  <w:szCs w:val="20"/>
                </w:rPr>
                <w:t>1-2-1</w:t>
              </w:r>
            </w:smartTag>
            <w:r w:rsidRPr="005663A6">
              <w:rPr>
                <w:rFonts w:ascii="標楷體" w:eastAsia="標楷體" w:hAnsi="標楷體" w:hint="eastAsia"/>
                <w:sz w:val="20"/>
                <w:szCs w:val="20"/>
              </w:rPr>
              <w:t>培養自己的興趣、能力。</w:t>
            </w:r>
            <w:r w:rsidRPr="005663A6">
              <w:rPr>
                <w:rFonts w:ascii="標楷體" w:eastAsia="標楷體" w:hAnsi="標楷體" w:hint="eastAsia"/>
                <w:sz w:val="20"/>
                <w:szCs w:val="20"/>
              </w:rPr>
              <w:br/>
              <w:t>【生涯發展教育】2-2-1培養良好的人際互動能力。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【性別平等教育】3-2-1運用科技與媒體資源，不因性別而有差異。</w:t>
            </w:r>
          </w:p>
        </w:tc>
        <w:tc>
          <w:tcPr>
            <w:tcW w:w="6095" w:type="dxa"/>
            <w:vAlign w:val="center"/>
          </w:tcPr>
          <w:p w14:paraId="0BD5BBB8"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第三單元玩興趣現專長</w:t>
            </w:r>
            <w:r w:rsidRPr="005663A6">
              <w:rPr>
                <w:rFonts w:ascii="標楷體" w:eastAsia="標楷體" w:hAnsi="標楷體"/>
                <w:sz w:val="20"/>
                <w:szCs w:val="20"/>
              </w:rPr>
              <w:br/>
            </w:r>
            <w:r w:rsidRPr="005663A6">
              <w:rPr>
                <w:rFonts w:ascii="標楷體" w:eastAsia="標楷體" w:hAnsi="標楷體" w:hint="eastAsia"/>
                <w:sz w:val="20"/>
                <w:szCs w:val="20"/>
              </w:rPr>
              <w:t>活動一我的興趣與專長</w:t>
            </w:r>
            <w:r w:rsidRPr="005663A6">
              <w:rPr>
                <w:rFonts w:ascii="標楷體" w:eastAsia="標楷體" w:hAnsi="標楷體"/>
                <w:sz w:val="20"/>
                <w:szCs w:val="20"/>
              </w:rPr>
              <w:br/>
            </w:r>
            <w:r w:rsidRPr="005663A6">
              <w:rPr>
                <w:rFonts w:ascii="標楷體" w:eastAsia="標楷體" w:hAnsi="標楷體" w:hint="eastAsia"/>
                <w:sz w:val="20"/>
                <w:szCs w:val="20"/>
              </w:rPr>
              <w:t>活動二：興趣專長的分享與發現</w:t>
            </w:r>
            <w:r w:rsidRPr="005663A6">
              <w:rPr>
                <w:rFonts w:ascii="標楷體" w:eastAsia="標楷體" w:hAnsi="標楷體" w:hint="eastAsia"/>
                <w:sz w:val="20"/>
                <w:szCs w:val="20"/>
              </w:rPr>
              <w:br/>
              <w:t>1.教師引言：「說說看，你知道自己的興趣是什麼了嗎？專長又是什麼？請將帶來的物品與大家一起分享。」</w:t>
            </w:r>
            <w:r w:rsidRPr="005663A6">
              <w:rPr>
                <w:rFonts w:ascii="標楷體" w:eastAsia="標楷體" w:hAnsi="標楷體" w:hint="eastAsia"/>
                <w:sz w:val="20"/>
                <w:szCs w:val="20"/>
              </w:rPr>
              <w:br/>
              <w:t>2.教師進一步提問：「說說看，你知道自己的興趣是什麼了嗎？專長又是什麼？」</w:t>
            </w:r>
            <w:r w:rsidRPr="005663A6">
              <w:rPr>
                <w:rFonts w:ascii="標楷體" w:eastAsia="標楷體" w:hAnsi="標楷體" w:hint="eastAsia"/>
                <w:sz w:val="20"/>
                <w:szCs w:val="20"/>
              </w:rPr>
              <w:br/>
              <w:t>3.教師請兒童自由發表想法。</w:t>
            </w:r>
            <w:r w:rsidRPr="005663A6">
              <w:rPr>
                <w:rFonts w:ascii="標楷體" w:eastAsia="標楷體" w:hAnsi="標楷體" w:hint="eastAsia"/>
                <w:sz w:val="20"/>
                <w:szCs w:val="20"/>
              </w:rPr>
              <w:br/>
              <w:t>4.教師歸納兒童想法，並適時給予兒童意見回饋。</w:t>
            </w:r>
            <w:r w:rsidRPr="005663A6">
              <w:rPr>
                <w:rFonts w:ascii="標楷體" w:eastAsia="標楷體" w:hAnsi="標楷體" w:hint="eastAsia"/>
                <w:sz w:val="20"/>
                <w:szCs w:val="20"/>
              </w:rPr>
              <w:br/>
              <w:t>5.教師引言：「想一想，你的這些興趣或專長，當初是怎麼學會的？又是如何發現的？」</w:t>
            </w:r>
            <w:r w:rsidRPr="005663A6">
              <w:rPr>
                <w:rFonts w:ascii="標楷體" w:eastAsia="標楷體" w:hAnsi="標楷體" w:hint="eastAsia"/>
                <w:sz w:val="20"/>
                <w:szCs w:val="20"/>
              </w:rPr>
              <w:br/>
              <w:t>6.教師依本身參與過自己的興趣與專長有關活動的經驗作引導，並請兒童先向小組伙伴分享。</w:t>
            </w:r>
            <w:r w:rsidRPr="005663A6">
              <w:rPr>
                <w:rFonts w:ascii="標楷體" w:eastAsia="標楷體" w:hAnsi="標楷體" w:hint="eastAsia"/>
                <w:sz w:val="20"/>
                <w:szCs w:val="20"/>
              </w:rPr>
              <w:br/>
              <w:t>7.教師針對兒童的回答適時給予鼓勵與回饋。</w:t>
            </w:r>
            <w:r w:rsidRPr="005663A6">
              <w:rPr>
                <w:rFonts w:ascii="標楷體" w:eastAsia="標楷體" w:hAnsi="標楷體" w:hint="eastAsia"/>
                <w:sz w:val="20"/>
                <w:szCs w:val="20"/>
              </w:rPr>
              <w:br/>
              <w:t>8.教師歸納總結：「興趣是一種自然喜歡的事情，當你有興趣的活動或才藝，可以多嘗試。每個人可以有很多興趣或是只有一個興趣，不過不必急著培養興趣或專長，可以多花一些時間去探索！」</w:t>
            </w:r>
            <w:r w:rsidRPr="005663A6">
              <w:rPr>
                <w:rFonts w:ascii="標楷體" w:eastAsia="標楷體" w:hAnsi="標楷體" w:hint="eastAsia"/>
                <w:sz w:val="20"/>
                <w:szCs w:val="20"/>
              </w:rPr>
              <w:br/>
              <w:t>9.教師叮嚀：下次上課，我們將進行第一次興趣專長體驗活動，想想看，你要體驗什麼！</w:t>
            </w:r>
            <w:r w:rsidRPr="005663A6">
              <w:rPr>
                <w:rFonts w:ascii="標楷體" w:eastAsia="標楷體" w:hAnsi="標楷體" w:hint="eastAsia"/>
                <w:sz w:val="20"/>
                <w:szCs w:val="20"/>
              </w:rPr>
              <w:br/>
            </w:r>
          </w:p>
          <w:p w14:paraId="335A588D" w14:textId="218F4941"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活動三：一起試試看</w:t>
            </w:r>
            <w:r w:rsidRPr="005663A6">
              <w:rPr>
                <w:rFonts w:ascii="標楷體" w:eastAsia="標楷體" w:hAnsi="標楷體" w:hint="eastAsia"/>
                <w:sz w:val="20"/>
                <w:szCs w:val="20"/>
              </w:rPr>
              <w:br/>
              <w:t>1.教師引言：「接下來，讓我們利用大家帶來的興趣專長相關物品，一起來體驗看看！想一想，如何從自己的生活學習中找到興趣？」</w:t>
            </w:r>
            <w:r w:rsidRPr="005663A6">
              <w:rPr>
                <w:rFonts w:ascii="標楷體" w:eastAsia="標楷體" w:hAnsi="標楷體" w:hint="eastAsia"/>
                <w:sz w:val="20"/>
                <w:szCs w:val="20"/>
              </w:rPr>
              <w:br/>
              <w:t>2.教師請兒童將其帶來的興趣專長物品展示出來，並進行簡單的布置。</w:t>
            </w:r>
            <w:r w:rsidRPr="005663A6">
              <w:rPr>
                <w:rFonts w:ascii="標楷體" w:eastAsia="標楷體" w:hAnsi="標楷體" w:hint="eastAsia"/>
                <w:sz w:val="20"/>
                <w:szCs w:val="20"/>
              </w:rPr>
              <w:br/>
              <w:t>3.教師說明活動規則後，請兒童開始體驗、闖關。</w:t>
            </w:r>
            <w:r w:rsidRPr="005663A6">
              <w:rPr>
                <w:rFonts w:ascii="標楷體" w:eastAsia="標楷體" w:hAnsi="標楷體" w:hint="eastAsia"/>
                <w:sz w:val="20"/>
                <w:szCs w:val="20"/>
              </w:rPr>
              <w:br/>
              <w:t>4.活動結束後，教師提問：「從這次的興趣體驗活動中，你有什麼想法呢？」</w:t>
            </w:r>
            <w:r w:rsidRPr="005663A6">
              <w:rPr>
                <w:rFonts w:ascii="標楷體" w:eastAsia="標楷體" w:hAnsi="標楷體" w:hint="eastAsia"/>
                <w:sz w:val="20"/>
                <w:szCs w:val="20"/>
              </w:rPr>
              <w:br/>
              <w:t>5.教師針對兒童的回答給予回饋。</w:t>
            </w:r>
            <w:r w:rsidRPr="005663A6">
              <w:rPr>
                <w:rFonts w:ascii="標楷體" w:eastAsia="標楷體" w:hAnsi="標楷體" w:hint="eastAsia"/>
                <w:sz w:val="20"/>
                <w:szCs w:val="20"/>
              </w:rPr>
              <w:br/>
              <w:t>6.教師進一步提問：「想一想，如何從自己的生活學習中找到興趣？」</w:t>
            </w:r>
            <w:r w:rsidRPr="005663A6">
              <w:rPr>
                <w:rFonts w:ascii="標楷體" w:eastAsia="標楷體" w:hAnsi="標楷體" w:hint="eastAsia"/>
                <w:sz w:val="20"/>
                <w:szCs w:val="20"/>
              </w:rPr>
              <w:br/>
              <w:t>7.教師針對兒童的回答給予回饋。</w:t>
            </w:r>
            <w:r w:rsidRPr="005663A6">
              <w:rPr>
                <w:rFonts w:ascii="標楷體" w:eastAsia="標楷體" w:hAnsi="標楷體" w:hint="eastAsia"/>
                <w:sz w:val="20"/>
                <w:szCs w:val="20"/>
              </w:rPr>
              <w:br/>
              <w:t>8.教師總結：「經過興趣專長的體驗後，試著找出自己的興趣，在生活中持續去體驗。若還沒有找到自己的興趣者，自己要好好想一想，我們還會有第二次興趣專長體驗活動。」</w:t>
            </w:r>
          </w:p>
        </w:tc>
        <w:tc>
          <w:tcPr>
            <w:tcW w:w="567" w:type="dxa"/>
            <w:vAlign w:val="center"/>
          </w:tcPr>
          <w:p w14:paraId="2C03D7DD" w14:textId="10F9FA10"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60FAFB2C"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1782AC24"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第三單元玩興趣現專長</w:t>
            </w:r>
          </w:p>
          <w:p w14:paraId="2A7D0D6E" w14:textId="0B129CCD"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活動一我的興趣與專長</w:t>
            </w:r>
          </w:p>
        </w:tc>
        <w:tc>
          <w:tcPr>
            <w:tcW w:w="1134" w:type="dxa"/>
            <w:vAlign w:val="center"/>
          </w:tcPr>
          <w:p w14:paraId="1A790E21" w14:textId="64160F0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參與度評量</w:t>
            </w:r>
            <w:r w:rsidRPr="005663A6">
              <w:rPr>
                <w:rFonts w:ascii="標楷體" w:eastAsia="標楷體" w:hAnsi="標楷體" w:hint="eastAsia"/>
                <w:sz w:val="20"/>
                <w:szCs w:val="20"/>
              </w:rPr>
              <w:br/>
              <w:t>實作評量</w:t>
            </w:r>
          </w:p>
        </w:tc>
        <w:tc>
          <w:tcPr>
            <w:tcW w:w="597" w:type="dxa"/>
            <w:vAlign w:val="center"/>
          </w:tcPr>
          <w:p w14:paraId="311FC14F"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1546929C" w14:textId="77777777" w:rsidTr="005663A6">
        <w:trPr>
          <w:cantSplit/>
          <w:trHeight w:val="10345"/>
        </w:trPr>
        <w:tc>
          <w:tcPr>
            <w:tcW w:w="1108" w:type="dxa"/>
            <w:textDirection w:val="tbRlV"/>
            <w:vAlign w:val="center"/>
          </w:tcPr>
          <w:p w14:paraId="1F62DBC8" w14:textId="77777777" w:rsidR="005663A6" w:rsidRPr="000360B5" w:rsidRDefault="005663A6" w:rsidP="005663A6">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3849" w:type="dxa"/>
            <w:vAlign w:val="center"/>
          </w:tcPr>
          <w:p w14:paraId="2E964CBE" w14:textId="3D4B865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1-2-2參與各式各類的活動，探索自己的興趣與專長。</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Year" w:val="2001"/>
                <w:attr w:name="Month" w:val="2"/>
                <w:attr w:name="Day" w:val="1"/>
                <w:attr w:name="IsLunarDate" w:val="False"/>
                <w:attr w:name="IsROCDate" w:val="False"/>
              </w:smartTagPr>
              <w:r w:rsidRPr="005663A6">
                <w:rPr>
                  <w:rFonts w:ascii="標楷體" w:eastAsia="標楷體" w:hAnsi="標楷體" w:hint="eastAsia"/>
                  <w:sz w:val="20"/>
                  <w:szCs w:val="20"/>
                </w:rPr>
                <w:t>1-2-1</w:t>
              </w:r>
            </w:smartTag>
            <w:r w:rsidRPr="005663A6">
              <w:rPr>
                <w:rFonts w:ascii="標楷體" w:eastAsia="標楷體" w:hAnsi="標楷體" w:hint="eastAsia"/>
                <w:sz w:val="20"/>
                <w:szCs w:val="20"/>
              </w:rPr>
              <w:t>培養自己的興趣、能力。</w:t>
            </w:r>
            <w:r w:rsidRPr="005663A6">
              <w:rPr>
                <w:rFonts w:ascii="標楷體" w:eastAsia="標楷體" w:hAnsi="標楷體" w:hint="eastAsia"/>
                <w:sz w:val="20"/>
                <w:szCs w:val="20"/>
              </w:rPr>
              <w:br/>
              <w:t>【生涯發展教育】2-2-1培養良好的人際互動能力。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【性別平等教育】3-2-1運用科技與媒體資源，不因性別而有差異。</w:t>
            </w:r>
          </w:p>
        </w:tc>
        <w:tc>
          <w:tcPr>
            <w:tcW w:w="6095" w:type="dxa"/>
            <w:vAlign w:val="center"/>
          </w:tcPr>
          <w:p w14:paraId="570ADAA1" w14:textId="156D88AE"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第三單元玩興趣現專長</w:t>
            </w:r>
            <w:r w:rsidRPr="005663A6">
              <w:rPr>
                <w:rFonts w:ascii="標楷體" w:eastAsia="標楷體" w:hAnsi="標楷體"/>
                <w:sz w:val="20"/>
                <w:szCs w:val="20"/>
              </w:rPr>
              <w:br/>
            </w:r>
            <w:r w:rsidRPr="005663A6">
              <w:rPr>
                <w:rFonts w:ascii="標楷體" w:eastAsia="標楷體" w:hAnsi="標楷體" w:hint="eastAsia"/>
                <w:sz w:val="20"/>
                <w:szCs w:val="20"/>
              </w:rPr>
              <w:t>活動一我的興趣與專長</w:t>
            </w:r>
            <w:r w:rsidRPr="005663A6">
              <w:rPr>
                <w:rFonts w:ascii="標楷體" w:eastAsia="標楷體" w:hAnsi="標楷體"/>
                <w:sz w:val="20"/>
                <w:szCs w:val="20"/>
              </w:rPr>
              <w:br/>
            </w:r>
            <w:r w:rsidRPr="005663A6">
              <w:rPr>
                <w:rFonts w:ascii="標楷體" w:eastAsia="標楷體" w:hAnsi="標楷體" w:hint="eastAsia"/>
                <w:sz w:val="20"/>
                <w:szCs w:val="20"/>
              </w:rPr>
              <w:t>活動二興趣專長新發現</w:t>
            </w:r>
            <w:r w:rsidRPr="005663A6">
              <w:rPr>
                <w:rFonts w:ascii="標楷體" w:eastAsia="標楷體" w:hAnsi="標楷體"/>
                <w:sz w:val="20"/>
                <w:szCs w:val="20"/>
              </w:rPr>
              <w:br/>
            </w:r>
            <w:r w:rsidRPr="005663A6">
              <w:rPr>
                <w:rFonts w:ascii="標楷體" w:eastAsia="標楷體" w:hAnsi="標楷體" w:hint="eastAsia"/>
                <w:sz w:val="20"/>
                <w:szCs w:val="20"/>
              </w:rPr>
              <w:t>活動四：體驗就在生活中</w:t>
            </w:r>
            <w:r w:rsidRPr="005663A6">
              <w:rPr>
                <w:rFonts w:ascii="標楷體" w:eastAsia="標楷體" w:hAnsi="標楷體" w:hint="eastAsia"/>
                <w:sz w:val="20"/>
                <w:szCs w:val="20"/>
              </w:rPr>
              <w:br/>
              <w:t>1.教師引言：「除了班上的興趣體驗活動外，在日常生活中，你還參與過哪些跟興趣或專長有關的活動呢？」並請兒童先在小組分享。</w:t>
            </w:r>
            <w:r w:rsidRPr="005663A6">
              <w:rPr>
                <w:rFonts w:ascii="標楷體" w:eastAsia="標楷體" w:hAnsi="標楷體" w:hint="eastAsia"/>
                <w:sz w:val="20"/>
                <w:szCs w:val="20"/>
              </w:rPr>
              <w:br/>
              <w:t>2.教師巡視行間觀察小組討論並給予回饋。</w:t>
            </w:r>
            <w:r w:rsidRPr="005663A6">
              <w:rPr>
                <w:rFonts w:ascii="標楷體" w:eastAsia="標楷體" w:hAnsi="標楷體" w:hint="eastAsia"/>
                <w:sz w:val="20"/>
                <w:szCs w:val="20"/>
              </w:rPr>
              <w:br/>
              <w:t>3.教師針對兒童的回答給予回饋與鼓勵。</w:t>
            </w:r>
            <w:r w:rsidRPr="005663A6">
              <w:rPr>
                <w:rFonts w:ascii="標楷體" w:eastAsia="標楷體" w:hAnsi="標楷體" w:hint="eastAsia"/>
                <w:sz w:val="20"/>
                <w:szCs w:val="20"/>
              </w:rPr>
              <w:br/>
              <w:t>4.教師引言後進一步提問，並請兒童思考後回答：「在參與這些活動之後，你有哪些感覺與發現？」</w:t>
            </w:r>
            <w:r w:rsidRPr="005663A6">
              <w:rPr>
                <w:rFonts w:ascii="標楷體" w:eastAsia="標楷體" w:hAnsi="標楷體" w:hint="eastAsia"/>
                <w:sz w:val="20"/>
                <w:szCs w:val="20"/>
              </w:rPr>
              <w:br/>
              <w:t>5.教師適時針對回答內容給予回饋。</w:t>
            </w:r>
            <w:r w:rsidRPr="005663A6">
              <w:rPr>
                <w:rFonts w:ascii="標楷體" w:eastAsia="標楷體" w:hAnsi="標楷體" w:hint="eastAsia"/>
                <w:sz w:val="20"/>
                <w:szCs w:val="20"/>
              </w:rPr>
              <w:br/>
              <w:t>6.教師進一步提問，並請兒童自由發表：「還有哪些經驗呢？」</w:t>
            </w:r>
            <w:r w:rsidRPr="005663A6">
              <w:rPr>
                <w:rFonts w:ascii="標楷體" w:eastAsia="標楷體" w:hAnsi="標楷體" w:hint="eastAsia"/>
                <w:sz w:val="20"/>
                <w:szCs w:val="20"/>
              </w:rPr>
              <w:br/>
              <w:t>7.教師請兒童仔細思考後回答。</w:t>
            </w:r>
            <w:r w:rsidRPr="005663A6">
              <w:rPr>
                <w:rFonts w:ascii="標楷體" w:eastAsia="標楷體" w:hAnsi="標楷體" w:hint="eastAsia"/>
                <w:sz w:val="20"/>
                <w:szCs w:val="20"/>
              </w:rPr>
              <w:br/>
              <w:t>8.教師針對兒童的回答並給予回饋與鼓勵。</w:t>
            </w:r>
            <w:r w:rsidRPr="005663A6">
              <w:rPr>
                <w:rFonts w:ascii="標楷體" w:eastAsia="標楷體" w:hAnsi="標楷體" w:hint="eastAsia"/>
                <w:sz w:val="20"/>
                <w:szCs w:val="20"/>
              </w:rPr>
              <w:br/>
              <w:t>9.教師歸納兒童發表，並做總結：</w:t>
            </w:r>
            <w:r w:rsidRPr="005663A6">
              <w:rPr>
                <w:rFonts w:ascii="標楷體" w:eastAsia="標楷體" w:hAnsi="標楷體" w:hint="eastAsia"/>
                <w:sz w:val="20"/>
                <w:szCs w:val="20"/>
              </w:rPr>
              <w:br/>
              <w:t>(1)利用機會多加嘗試一些活動，除了可以增加見聞外，亦可培養興趣。</w:t>
            </w:r>
            <w:r w:rsidRPr="005663A6">
              <w:rPr>
                <w:rFonts w:ascii="標楷體" w:eastAsia="標楷體" w:hAnsi="標楷體" w:hint="eastAsia"/>
                <w:sz w:val="20"/>
                <w:szCs w:val="20"/>
              </w:rPr>
              <w:br/>
              <w:t>(2)展現專長時，要謙虛表現，不要過度膨脹自己。</w:t>
            </w:r>
            <w:r w:rsidRPr="005663A6">
              <w:rPr>
                <w:rFonts w:ascii="標楷體" w:eastAsia="標楷體" w:hAnsi="標楷體" w:hint="eastAsia"/>
                <w:sz w:val="20"/>
                <w:szCs w:val="20"/>
              </w:rPr>
              <w:br/>
            </w:r>
            <w:r w:rsidRPr="005663A6">
              <w:rPr>
                <w:rFonts w:ascii="標楷體" w:eastAsia="標楷體" w:hAnsi="標楷體" w:hint="eastAsia"/>
                <w:sz w:val="20"/>
                <w:szCs w:val="20"/>
              </w:rPr>
              <w:br/>
              <w:t>活動一：你會怎麼做？</w:t>
            </w:r>
            <w:r w:rsidRPr="005663A6">
              <w:rPr>
                <w:rFonts w:ascii="標楷體" w:eastAsia="標楷體" w:hAnsi="標楷體" w:hint="eastAsia"/>
                <w:sz w:val="20"/>
                <w:szCs w:val="20"/>
              </w:rPr>
              <w:br/>
              <w:t>1.教師引言：「說說看，如果你還沒有找到自己的興趣或專長，你覺得可以怎麼做？」</w:t>
            </w:r>
            <w:r w:rsidRPr="005663A6">
              <w:rPr>
                <w:rFonts w:ascii="標楷體" w:eastAsia="標楷體" w:hAnsi="標楷體" w:hint="eastAsia"/>
                <w:sz w:val="20"/>
                <w:szCs w:val="20"/>
              </w:rPr>
              <w:br/>
              <w:t>2.教師引導兒童先回想在「一起試試看－1」體驗活動中發生了哪些事。</w:t>
            </w:r>
            <w:r w:rsidRPr="005663A6">
              <w:rPr>
                <w:rFonts w:ascii="標楷體" w:eastAsia="標楷體" w:hAnsi="標楷體" w:hint="eastAsia"/>
                <w:sz w:val="20"/>
                <w:szCs w:val="20"/>
              </w:rPr>
              <w:br/>
              <w:t>3.教師對兒童的回答適時給予鼓勵與回饋。</w:t>
            </w:r>
            <w:r w:rsidRPr="005663A6">
              <w:rPr>
                <w:rFonts w:ascii="標楷體" w:eastAsia="標楷體" w:hAnsi="標楷體" w:hint="eastAsia"/>
                <w:sz w:val="20"/>
                <w:szCs w:val="20"/>
              </w:rPr>
              <w:br/>
              <w:t>4.教師進一步提問，請兒童思考後回答：「若你還沒有找到自己的興趣或專長，你覺得可以怎麼做？」</w:t>
            </w:r>
            <w:r w:rsidRPr="005663A6">
              <w:rPr>
                <w:rFonts w:ascii="標楷體" w:eastAsia="標楷體" w:hAnsi="標楷體" w:hint="eastAsia"/>
                <w:sz w:val="20"/>
                <w:szCs w:val="20"/>
              </w:rPr>
              <w:br/>
              <w:t>5.教師針對兒童的回答進行回饋與統整。</w:t>
            </w:r>
            <w:r w:rsidRPr="005663A6">
              <w:rPr>
                <w:rFonts w:ascii="標楷體" w:eastAsia="標楷體" w:hAnsi="標楷體" w:hint="eastAsia"/>
                <w:sz w:val="20"/>
                <w:szCs w:val="20"/>
              </w:rPr>
              <w:br/>
              <w:t>6.教師進一步提問，並請兒童自由發表：「還有哪些想法呢？」</w:t>
            </w:r>
            <w:r w:rsidRPr="005663A6">
              <w:rPr>
                <w:rFonts w:ascii="標楷體" w:eastAsia="標楷體" w:hAnsi="標楷體" w:hint="eastAsia"/>
                <w:sz w:val="20"/>
                <w:szCs w:val="20"/>
              </w:rPr>
              <w:br/>
              <w:t>7.教師針對兒童的回答給予回饋、歸納並做總結：</w:t>
            </w:r>
            <w:r w:rsidRPr="005663A6">
              <w:rPr>
                <w:rFonts w:ascii="標楷體" w:eastAsia="標楷體" w:hAnsi="標楷體" w:hint="eastAsia"/>
                <w:sz w:val="20"/>
                <w:szCs w:val="20"/>
              </w:rPr>
              <w:br/>
              <w:t>(1)多參加活動，並從其中了解自己的興趣或專長。</w:t>
            </w:r>
            <w:r w:rsidRPr="005663A6">
              <w:rPr>
                <w:rFonts w:ascii="標楷體" w:eastAsia="標楷體" w:hAnsi="標楷體" w:hint="eastAsia"/>
                <w:sz w:val="20"/>
                <w:szCs w:val="20"/>
              </w:rPr>
              <w:br/>
              <w:t>(2)試著透過其他人或父母對你的看法，來了解自己的興趣與專長。</w:t>
            </w:r>
            <w:r w:rsidRPr="005663A6">
              <w:rPr>
                <w:rFonts w:ascii="標楷體" w:eastAsia="標楷體" w:hAnsi="標楷體" w:hint="eastAsia"/>
                <w:sz w:val="20"/>
                <w:szCs w:val="20"/>
              </w:rPr>
              <w:br/>
              <w:t>8.教師叮嚀：下次上課，我們要進行第二次興趣專長體驗活動，請記得攜帶相關物品。</w:t>
            </w:r>
          </w:p>
        </w:tc>
        <w:tc>
          <w:tcPr>
            <w:tcW w:w="567" w:type="dxa"/>
            <w:vAlign w:val="center"/>
          </w:tcPr>
          <w:p w14:paraId="567248E0" w14:textId="2621433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651C842C"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12077B1B"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第三單元玩興趣現專長</w:t>
            </w:r>
          </w:p>
          <w:p w14:paraId="796292E9" w14:textId="440A7C99"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活動一我的興趣與專長</w:t>
            </w:r>
            <w:r w:rsidRPr="005663A6">
              <w:rPr>
                <w:rFonts w:ascii="標楷體" w:eastAsia="標楷體" w:hAnsi="標楷體"/>
                <w:sz w:val="20"/>
                <w:szCs w:val="20"/>
              </w:rPr>
              <w:br/>
            </w:r>
            <w:r w:rsidRPr="005663A6">
              <w:rPr>
                <w:rFonts w:ascii="標楷體" w:eastAsia="標楷體" w:hAnsi="標楷體" w:hint="eastAsia"/>
                <w:sz w:val="20"/>
                <w:szCs w:val="20"/>
              </w:rPr>
              <w:t>活動二興趣專長新發現</w:t>
            </w:r>
          </w:p>
        </w:tc>
        <w:tc>
          <w:tcPr>
            <w:tcW w:w="1134" w:type="dxa"/>
            <w:vAlign w:val="center"/>
          </w:tcPr>
          <w:p w14:paraId="55AAF72B" w14:textId="615ABF7D"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發表</w:t>
            </w:r>
          </w:p>
        </w:tc>
        <w:tc>
          <w:tcPr>
            <w:tcW w:w="597" w:type="dxa"/>
            <w:vAlign w:val="center"/>
          </w:tcPr>
          <w:p w14:paraId="1AD916A6"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4CF3130E" w14:textId="77777777" w:rsidTr="005663A6">
        <w:trPr>
          <w:cantSplit/>
          <w:trHeight w:val="10345"/>
        </w:trPr>
        <w:tc>
          <w:tcPr>
            <w:tcW w:w="1108" w:type="dxa"/>
            <w:textDirection w:val="tbRlV"/>
            <w:vAlign w:val="center"/>
          </w:tcPr>
          <w:p w14:paraId="4F7315E8"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3849" w:type="dxa"/>
            <w:vAlign w:val="center"/>
          </w:tcPr>
          <w:p w14:paraId="0D1C37B5" w14:textId="71710A4E"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1-2-2參與各式各類的活動，探索自己的興趣與專長。</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Year" w:val="2001"/>
                <w:attr w:name="Month" w:val="2"/>
                <w:attr w:name="Day" w:val="1"/>
                <w:attr w:name="IsLunarDate" w:val="False"/>
                <w:attr w:name="IsROCDate" w:val="False"/>
              </w:smartTagPr>
              <w:r w:rsidRPr="005663A6">
                <w:rPr>
                  <w:rFonts w:ascii="標楷體" w:eastAsia="標楷體" w:hAnsi="標楷體" w:hint="eastAsia"/>
                  <w:sz w:val="20"/>
                  <w:szCs w:val="20"/>
                </w:rPr>
                <w:t>1-2-1</w:t>
              </w:r>
            </w:smartTag>
            <w:r w:rsidRPr="005663A6">
              <w:rPr>
                <w:rFonts w:ascii="標楷體" w:eastAsia="標楷體" w:hAnsi="標楷體" w:hint="eastAsia"/>
                <w:sz w:val="20"/>
                <w:szCs w:val="20"/>
              </w:rPr>
              <w:t>培養自己的興趣、能力。</w:t>
            </w:r>
            <w:r w:rsidRPr="005663A6">
              <w:rPr>
                <w:rFonts w:ascii="標楷體" w:eastAsia="標楷體" w:hAnsi="標楷體" w:hint="eastAsia"/>
                <w:sz w:val="20"/>
                <w:szCs w:val="20"/>
              </w:rPr>
              <w:br/>
              <w:t>【生涯發展教育】2-2-1培養良好的人際互動能力。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【性別平等教育】3-2-1運用科技與媒體資源，不因性別而有差異。</w:t>
            </w:r>
          </w:p>
        </w:tc>
        <w:tc>
          <w:tcPr>
            <w:tcW w:w="6095" w:type="dxa"/>
            <w:vAlign w:val="center"/>
          </w:tcPr>
          <w:p w14:paraId="0E91C6BD" w14:textId="18A541C2"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第三單元玩興趣現專長</w:t>
            </w:r>
            <w:r w:rsidRPr="005663A6">
              <w:rPr>
                <w:rFonts w:ascii="標楷體" w:eastAsia="標楷體" w:hAnsi="標楷體"/>
                <w:sz w:val="20"/>
                <w:szCs w:val="20"/>
              </w:rPr>
              <w:br/>
            </w:r>
            <w:r w:rsidRPr="005663A6">
              <w:rPr>
                <w:rFonts w:ascii="標楷體" w:eastAsia="標楷體" w:hAnsi="標楷體" w:hint="eastAsia"/>
                <w:sz w:val="20"/>
                <w:szCs w:val="20"/>
              </w:rPr>
              <w:t>活動二興趣專長新發現</w:t>
            </w:r>
            <w:r w:rsidRPr="005663A6">
              <w:rPr>
                <w:rFonts w:ascii="標楷體" w:eastAsia="標楷體" w:hAnsi="標楷體"/>
                <w:sz w:val="20"/>
                <w:szCs w:val="20"/>
              </w:rPr>
              <w:br/>
            </w:r>
            <w:r w:rsidRPr="005663A6">
              <w:rPr>
                <w:rFonts w:ascii="標楷體" w:eastAsia="標楷體" w:hAnsi="標楷體" w:hint="eastAsia"/>
                <w:sz w:val="20"/>
                <w:szCs w:val="20"/>
              </w:rPr>
              <w:t>活動二：一起試試看-2</w:t>
            </w:r>
            <w:r w:rsidRPr="005663A6">
              <w:rPr>
                <w:rFonts w:ascii="標楷體" w:eastAsia="標楷體" w:hAnsi="標楷體" w:hint="eastAsia"/>
                <w:sz w:val="20"/>
                <w:szCs w:val="20"/>
              </w:rPr>
              <w:br/>
              <w:t>1.教師引言：「接下來，你還想要進行那些興趣或專長的體驗？這次的體驗和上次有何相同或是不同的地方？」</w:t>
            </w:r>
            <w:r w:rsidRPr="005663A6">
              <w:rPr>
                <w:rFonts w:ascii="標楷體" w:eastAsia="標楷體" w:hAnsi="標楷體" w:hint="eastAsia"/>
                <w:sz w:val="20"/>
                <w:szCs w:val="20"/>
              </w:rPr>
              <w:br/>
              <w:t>2.教師依本身參與過自己的興趣與專長有關活動的經驗作引導，並請兒童觀察學生活動手冊圖例引導兒童先進行討論、思考。</w:t>
            </w:r>
            <w:r w:rsidRPr="005663A6">
              <w:rPr>
                <w:rFonts w:ascii="標楷體" w:eastAsia="標楷體" w:hAnsi="標楷體" w:hint="eastAsia"/>
                <w:sz w:val="20"/>
                <w:szCs w:val="20"/>
              </w:rPr>
              <w:br/>
              <w:t>3.教師說明活動流程：（範例：闖關模式）</w:t>
            </w:r>
            <w:r w:rsidRPr="005663A6">
              <w:rPr>
                <w:rFonts w:ascii="標楷體" w:eastAsia="標楷體" w:hAnsi="標楷體" w:hint="eastAsia"/>
                <w:sz w:val="20"/>
                <w:szCs w:val="20"/>
              </w:rPr>
              <w:br/>
              <w:t>(1)每個人一張闖關紀錄表。</w:t>
            </w:r>
            <w:r w:rsidRPr="005663A6">
              <w:rPr>
                <w:rFonts w:ascii="標楷體" w:eastAsia="標楷體" w:hAnsi="標楷體" w:hint="eastAsia"/>
                <w:sz w:val="20"/>
                <w:szCs w:val="20"/>
              </w:rPr>
              <w:br/>
              <w:t>(2)每個興趣專長關卡的體驗時間為10分鐘。</w:t>
            </w:r>
            <w:r w:rsidRPr="005663A6">
              <w:rPr>
                <w:rFonts w:ascii="標楷體" w:eastAsia="標楷體" w:hAnsi="標楷體" w:hint="eastAsia"/>
                <w:sz w:val="20"/>
                <w:szCs w:val="20"/>
              </w:rPr>
              <w:br/>
              <w:t>(3)聽到哨音響起，表示必須闖下一關卡。</w:t>
            </w:r>
            <w:r w:rsidRPr="005663A6">
              <w:rPr>
                <w:rFonts w:ascii="標楷體" w:eastAsia="標楷體" w:hAnsi="標楷體" w:hint="eastAsia"/>
                <w:sz w:val="20"/>
                <w:szCs w:val="20"/>
              </w:rPr>
              <w:br/>
              <w:t>(4)如果有相同興趣的人，可以一起闖關。</w:t>
            </w:r>
            <w:r w:rsidRPr="005663A6">
              <w:rPr>
                <w:rFonts w:ascii="標楷體" w:eastAsia="標楷體" w:hAnsi="標楷體" w:hint="eastAsia"/>
                <w:sz w:val="20"/>
                <w:szCs w:val="20"/>
              </w:rPr>
              <w:br/>
              <w:t>4.教師提問，並請兒童自由發表：「你還想要進行那些興趣或專長的體驗？」</w:t>
            </w:r>
            <w:r w:rsidRPr="005663A6">
              <w:rPr>
                <w:rFonts w:ascii="標楷體" w:eastAsia="標楷體" w:hAnsi="標楷體" w:hint="eastAsia"/>
                <w:sz w:val="20"/>
                <w:szCs w:val="20"/>
              </w:rPr>
              <w:br/>
              <w:t>5.教師詢問兒童：「對於闖關活動流程了解嗎？」</w:t>
            </w:r>
            <w:r w:rsidRPr="005663A6">
              <w:rPr>
                <w:rFonts w:ascii="標楷體" w:eastAsia="標楷體" w:hAnsi="標楷體" w:hint="eastAsia"/>
                <w:sz w:val="20"/>
                <w:szCs w:val="20"/>
              </w:rPr>
              <w:br/>
              <w:t>6.教師針對兒童的回答給予回饋。</w:t>
            </w:r>
            <w:r w:rsidRPr="005663A6">
              <w:rPr>
                <w:rFonts w:ascii="標楷體" w:eastAsia="標楷體" w:hAnsi="標楷體" w:hint="eastAsia"/>
                <w:sz w:val="20"/>
                <w:szCs w:val="20"/>
              </w:rPr>
              <w:br/>
              <w:t>7.教師說明：「接下來，讓我們一起來體驗看看！」</w:t>
            </w:r>
            <w:r w:rsidRPr="005663A6">
              <w:rPr>
                <w:rFonts w:ascii="標楷體" w:eastAsia="標楷體" w:hAnsi="標楷體" w:hint="eastAsia"/>
                <w:sz w:val="20"/>
                <w:szCs w:val="20"/>
              </w:rPr>
              <w:br/>
              <w:t>8.兒童開始進行體驗闖關活動。</w:t>
            </w:r>
            <w:r w:rsidRPr="005663A6">
              <w:rPr>
                <w:rFonts w:ascii="標楷體" w:eastAsia="標楷體" w:hAnsi="標楷體" w:hint="eastAsia"/>
                <w:sz w:val="20"/>
                <w:szCs w:val="20"/>
              </w:rPr>
              <w:br/>
              <w:t>9.教師進行活動記錄，以及行間巡視。並提醒兒童體驗時的重點。</w:t>
            </w:r>
            <w:r w:rsidRPr="005663A6">
              <w:rPr>
                <w:rFonts w:ascii="標楷體" w:eastAsia="標楷體" w:hAnsi="標楷體" w:hint="eastAsia"/>
                <w:sz w:val="20"/>
                <w:szCs w:val="20"/>
              </w:rPr>
              <w:br/>
              <w:t>10.體驗完成後，教師引言：「這次的體驗和上次有何相同或是不同的地方？」</w:t>
            </w:r>
            <w:r w:rsidRPr="005663A6">
              <w:rPr>
                <w:rFonts w:ascii="標楷體" w:eastAsia="標楷體" w:hAnsi="標楷體" w:hint="eastAsia"/>
                <w:sz w:val="20"/>
                <w:szCs w:val="20"/>
              </w:rPr>
              <w:br/>
              <w:t>11.兒童進行小組討論，教師巡視其間並給予回饋。</w:t>
            </w:r>
            <w:r w:rsidRPr="005663A6">
              <w:rPr>
                <w:rFonts w:ascii="標楷體" w:eastAsia="標楷體" w:hAnsi="標楷體" w:hint="eastAsia"/>
                <w:sz w:val="20"/>
                <w:szCs w:val="20"/>
              </w:rPr>
              <w:br/>
              <w:t>12.小組自由發表，教師及其他兒童給予回饋與鼓勵。</w:t>
            </w:r>
            <w:r w:rsidRPr="005663A6">
              <w:rPr>
                <w:rFonts w:ascii="標楷體" w:eastAsia="標楷體" w:hAnsi="標楷體" w:hint="eastAsia"/>
                <w:sz w:val="20"/>
                <w:szCs w:val="20"/>
              </w:rPr>
              <w:br/>
              <w:t>13.教師進一步提問，並請兒童思考後回答：「經過二次的體驗活動後，你有更進一步了解自己的興趣或專長嗎？為什麼？」</w:t>
            </w:r>
            <w:r w:rsidRPr="005663A6">
              <w:rPr>
                <w:rFonts w:ascii="標楷體" w:eastAsia="標楷體" w:hAnsi="標楷體" w:hint="eastAsia"/>
                <w:sz w:val="20"/>
                <w:szCs w:val="20"/>
              </w:rPr>
              <w:br/>
              <w:t>14.教師鼓勵兒童回答，並適時給予指導與回饋。</w:t>
            </w:r>
            <w:r w:rsidRPr="005663A6">
              <w:rPr>
                <w:rFonts w:ascii="標楷體" w:eastAsia="標楷體" w:hAnsi="標楷體" w:hint="eastAsia"/>
                <w:sz w:val="20"/>
                <w:szCs w:val="20"/>
              </w:rPr>
              <w:br/>
              <w:t>15.教師針對兒童回答總結與鼓勵：</w:t>
            </w:r>
            <w:r w:rsidRPr="005663A6">
              <w:rPr>
                <w:rFonts w:ascii="標楷體" w:eastAsia="標楷體" w:hAnsi="標楷體" w:hint="eastAsia"/>
                <w:sz w:val="20"/>
                <w:szCs w:val="20"/>
              </w:rPr>
              <w:br/>
              <w:t>(1)多給自己機會去嘗試不同的興趣，或許可以更了解自己想要的是什麼。</w:t>
            </w:r>
            <w:r w:rsidRPr="005663A6">
              <w:rPr>
                <w:rFonts w:ascii="標楷體" w:eastAsia="標楷體" w:hAnsi="標楷體" w:hint="eastAsia"/>
                <w:sz w:val="20"/>
                <w:szCs w:val="20"/>
              </w:rPr>
              <w:br/>
              <w:t>(2)每次的新體驗都要去思考：如果……我可以……，不要選擇逃避！</w:t>
            </w:r>
          </w:p>
        </w:tc>
        <w:tc>
          <w:tcPr>
            <w:tcW w:w="567" w:type="dxa"/>
            <w:vAlign w:val="center"/>
          </w:tcPr>
          <w:p w14:paraId="09820C0B" w14:textId="16D866DA"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06EE7597"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0521E4C5"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第三單元玩興趣現專長</w:t>
            </w:r>
          </w:p>
          <w:p w14:paraId="5D14AB21" w14:textId="005214EA"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活動二興趣專長新發現</w:t>
            </w:r>
          </w:p>
        </w:tc>
        <w:tc>
          <w:tcPr>
            <w:tcW w:w="1134" w:type="dxa"/>
            <w:vAlign w:val="center"/>
          </w:tcPr>
          <w:p w14:paraId="7CF60679" w14:textId="67F9031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參與度評量</w:t>
            </w:r>
            <w:r w:rsidRPr="005663A6">
              <w:rPr>
                <w:rFonts w:ascii="標楷體" w:eastAsia="標楷體" w:hAnsi="標楷體" w:hint="eastAsia"/>
                <w:sz w:val="20"/>
                <w:szCs w:val="20"/>
              </w:rPr>
              <w:br/>
              <w:t>實作評量</w:t>
            </w:r>
          </w:p>
        </w:tc>
        <w:tc>
          <w:tcPr>
            <w:tcW w:w="597" w:type="dxa"/>
            <w:vAlign w:val="center"/>
          </w:tcPr>
          <w:p w14:paraId="056348F8"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21F45922" w14:textId="77777777" w:rsidTr="005663A6">
        <w:trPr>
          <w:cantSplit/>
          <w:trHeight w:val="10345"/>
        </w:trPr>
        <w:tc>
          <w:tcPr>
            <w:tcW w:w="1108" w:type="dxa"/>
            <w:textDirection w:val="tbRlV"/>
            <w:vAlign w:val="center"/>
          </w:tcPr>
          <w:p w14:paraId="242EEC6F"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3849" w:type="dxa"/>
            <w:vAlign w:val="center"/>
          </w:tcPr>
          <w:p w14:paraId="37312AD4" w14:textId="56F8580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1-2-2參與各式各類的活動，探索自己的興趣與專長。</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663A6">
                <w:rPr>
                  <w:rFonts w:ascii="標楷體" w:eastAsia="標楷體" w:hAnsi="標楷體" w:hint="eastAsia"/>
                  <w:sz w:val="20"/>
                  <w:szCs w:val="20"/>
                </w:rPr>
                <w:t>1-2-1</w:t>
              </w:r>
            </w:smartTag>
            <w:r w:rsidRPr="005663A6">
              <w:rPr>
                <w:rFonts w:ascii="標楷體" w:eastAsia="標楷體" w:hAnsi="標楷體" w:hint="eastAsia"/>
                <w:sz w:val="20"/>
                <w:szCs w:val="20"/>
              </w:rPr>
              <w:t>培養自己的興趣、能力。</w:t>
            </w:r>
            <w:r w:rsidRPr="005663A6">
              <w:rPr>
                <w:rFonts w:ascii="標楷體" w:eastAsia="標楷體" w:hAnsi="標楷體" w:hint="eastAsia"/>
                <w:sz w:val="20"/>
                <w:szCs w:val="20"/>
              </w:rPr>
              <w:br/>
              <w:t>【生涯發展教育】2-2-1培養良好的人際互動能力。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【性別平等教育】3-2-1運用科技與媒體資源，不因性別而有差異。</w:t>
            </w:r>
          </w:p>
        </w:tc>
        <w:tc>
          <w:tcPr>
            <w:tcW w:w="6095" w:type="dxa"/>
            <w:vAlign w:val="center"/>
          </w:tcPr>
          <w:p w14:paraId="7444CBF2" w14:textId="1056087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第三單元玩興趣現專長</w:t>
            </w:r>
            <w:r w:rsidRPr="005663A6">
              <w:rPr>
                <w:rFonts w:ascii="標楷體" w:eastAsia="標楷體" w:hAnsi="標楷體"/>
                <w:sz w:val="20"/>
                <w:szCs w:val="20"/>
              </w:rPr>
              <w:br/>
            </w:r>
            <w:r w:rsidRPr="005663A6">
              <w:rPr>
                <w:rFonts w:ascii="標楷體" w:eastAsia="標楷體" w:hAnsi="標楷體" w:hint="eastAsia"/>
                <w:sz w:val="20"/>
                <w:szCs w:val="20"/>
              </w:rPr>
              <w:t>活動二興趣專長新發現</w:t>
            </w:r>
            <w:r w:rsidRPr="005663A6">
              <w:rPr>
                <w:rFonts w:ascii="標楷體" w:eastAsia="標楷體" w:hAnsi="標楷體"/>
                <w:sz w:val="20"/>
                <w:szCs w:val="20"/>
              </w:rPr>
              <w:br/>
            </w:r>
            <w:r w:rsidRPr="005663A6">
              <w:rPr>
                <w:rFonts w:ascii="標楷體" w:eastAsia="標楷體" w:hAnsi="標楷體" w:hint="eastAsia"/>
                <w:sz w:val="20"/>
                <w:szCs w:val="20"/>
              </w:rPr>
              <w:t>活動三：興趣專長分享會－前置</w:t>
            </w:r>
            <w:r w:rsidRPr="005663A6">
              <w:rPr>
                <w:rFonts w:ascii="標楷體" w:eastAsia="標楷體" w:hAnsi="標楷體" w:hint="eastAsia"/>
                <w:sz w:val="20"/>
                <w:szCs w:val="20"/>
              </w:rPr>
              <w:br/>
              <w:t>1.教師配合學生活動手冊引導兒童思考：「經過二次的體驗活動後，請想一想並與同學討論如何將自己的興趣或專長與大家分享！」</w:t>
            </w:r>
            <w:r w:rsidRPr="005663A6">
              <w:rPr>
                <w:rFonts w:ascii="標楷體" w:eastAsia="標楷體" w:hAnsi="標楷體" w:hint="eastAsia"/>
                <w:sz w:val="20"/>
                <w:szCs w:val="20"/>
              </w:rPr>
              <w:br/>
              <w:t>2.教師引導童觀察學生活動手冊圖例先進行討論、思考。</w:t>
            </w:r>
            <w:r w:rsidRPr="005663A6">
              <w:rPr>
                <w:rFonts w:ascii="標楷體" w:eastAsia="標楷體" w:hAnsi="標楷體" w:hint="eastAsia"/>
                <w:sz w:val="20"/>
                <w:szCs w:val="20"/>
              </w:rPr>
              <w:br/>
              <w:t>3.教師詢問兒童，並請兒童自由發表：「要進行興趣或專長的分享活動，可以怎麼做？」</w:t>
            </w:r>
            <w:r w:rsidRPr="005663A6">
              <w:rPr>
                <w:rFonts w:ascii="標楷體" w:eastAsia="標楷體" w:hAnsi="標楷體" w:hint="eastAsia"/>
                <w:sz w:val="20"/>
                <w:szCs w:val="20"/>
              </w:rPr>
              <w:br/>
              <w:t>4.教師引導兒童思考兒童過去的經驗，並發表想法。</w:t>
            </w:r>
            <w:r w:rsidRPr="005663A6">
              <w:rPr>
                <w:rFonts w:ascii="標楷體" w:eastAsia="標楷體" w:hAnsi="標楷體" w:hint="eastAsia"/>
                <w:sz w:val="20"/>
                <w:szCs w:val="20"/>
              </w:rPr>
              <w:br/>
              <w:t>5.教師提醒兒童分組討論時的重點，並提醒記得準備呈現興趣專長時所需的物品。</w:t>
            </w:r>
            <w:r w:rsidRPr="005663A6">
              <w:rPr>
                <w:rFonts w:ascii="標楷體" w:eastAsia="標楷體" w:hAnsi="標楷體" w:hint="eastAsia"/>
                <w:sz w:val="20"/>
                <w:szCs w:val="20"/>
              </w:rPr>
              <w:br/>
              <w:t>6.兒童開始進行小組討論，教師巡視其間給予回饋。</w:t>
            </w:r>
            <w:r w:rsidRPr="005663A6">
              <w:rPr>
                <w:rFonts w:ascii="標楷體" w:eastAsia="標楷體" w:hAnsi="標楷體" w:hint="eastAsia"/>
                <w:sz w:val="20"/>
                <w:szCs w:val="20"/>
              </w:rPr>
              <w:br/>
              <w:t>7.教師進一步提問，請兒童思考後回答：「如果班上有同學無法分享興趣或專長，你會怎麼幫助他？」</w:t>
            </w:r>
            <w:r w:rsidRPr="005663A6">
              <w:rPr>
                <w:rFonts w:ascii="標楷體" w:eastAsia="標楷體" w:hAnsi="標楷體" w:hint="eastAsia"/>
                <w:sz w:val="20"/>
                <w:szCs w:val="20"/>
              </w:rPr>
              <w:br/>
              <w:t>8.教師鼓勵兒童回答，並適時給予指導與回饋。</w:t>
            </w:r>
            <w:r w:rsidRPr="005663A6">
              <w:rPr>
                <w:rFonts w:ascii="標楷體" w:eastAsia="標楷體" w:hAnsi="標楷體" w:hint="eastAsia"/>
                <w:sz w:val="20"/>
                <w:szCs w:val="20"/>
              </w:rPr>
              <w:br/>
              <w:t>9教師提問，並請兒童思考後回答：「對於要表演或展示的興趣專長，在這二個星期中，你打算如何準備呢？」</w:t>
            </w:r>
            <w:r w:rsidRPr="005663A6">
              <w:rPr>
                <w:rFonts w:ascii="標楷體" w:eastAsia="標楷體" w:hAnsi="標楷體" w:hint="eastAsia"/>
                <w:sz w:val="20"/>
                <w:szCs w:val="20"/>
              </w:rPr>
              <w:br/>
              <w:t>10.教師歸納兒童想法，並適時給予回饋。</w:t>
            </w:r>
            <w:r w:rsidRPr="005663A6">
              <w:rPr>
                <w:rFonts w:ascii="標楷體" w:eastAsia="標楷體" w:hAnsi="標楷體" w:hint="eastAsia"/>
                <w:sz w:val="20"/>
                <w:szCs w:val="20"/>
              </w:rPr>
              <w:br/>
              <w:t>11.教師進一步詢問：「過程中遇到那些事情？你是怎麼解決的？」</w:t>
            </w:r>
            <w:r w:rsidRPr="005663A6">
              <w:rPr>
                <w:rFonts w:ascii="標楷體" w:eastAsia="標楷體" w:hAnsi="標楷體" w:hint="eastAsia"/>
                <w:sz w:val="20"/>
                <w:szCs w:val="20"/>
              </w:rPr>
              <w:br/>
              <w:t>12.教師總結：</w:t>
            </w:r>
            <w:r w:rsidRPr="005663A6">
              <w:rPr>
                <w:rFonts w:ascii="標楷體" w:eastAsia="標楷體" w:hAnsi="標楷體" w:hint="eastAsia"/>
                <w:sz w:val="20"/>
                <w:szCs w:val="20"/>
              </w:rPr>
              <w:br/>
              <w:t>(1)分享興趣、專長時，可以考慮與其他同學合作，增進彼此情誼。</w:t>
            </w:r>
            <w:r w:rsidRPr="005663A6">
              <w:rPr>
                <w:rFonts w:ascii="標楷體" w:eastAsia="標楷體" w:hAnsi="標楷體" w:hint="eastAsia"/>
                <w:sz w:val="20"/>
                <w:szCs w:val="20"/>
              </w:rPr>
              <w:br/>
              <w:t>(2)如果目前無法分享自己的興趣或專長時，可以先參考別人的分享再來決定可以呈現的項目。</w:t>
            </w:r>
            <w:r w:rsidRPr="005663A6">
              <w:rPr>
                <w:rFonts w:ascii="標楷體" w:eastAsia="標楷體" w:hAnsi="標楷體" w:hint="eastAsia"/>
                <w:sz w:val="20"/>
                <w:szCs w:val="20"/>
              </w:rPr>
              <w:br/>
              <w:t>13.教師叮嚀：下次上課要進行興趣與專長的展示活動，請記得帶活動所需要的物品。</w:t>
            </w:r>
          </w:p>
        </w:tc>
        <w:tc>
          <w:tcPr>
            <w:tcW w:w="567" w:type="dxa"/>
            <w:vAlign w:val="center"/>
          </w:tcPr>
          <w:p w14:paraId="0E510751" w14:textId="4F909E9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7A20F85E"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5DE53578"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第三單元玩興趣現專長</w:t>
            </w:r>
          </w:p>
          <w:p w14:paraId="55926067" w14:textId="3D41183B"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活動二興趣專長新發現</w:t>
            </w:r>
          </w:p>
        </w:tc>
        <w:tc>
          <w:tcPr>
            <w:tcW w:w="1134" w:type="dxa"/>
            <w:vAlign w:val="center"/>
          </w:tcPr>
          <w:p w14:paraId="6B892F2D" w14:textId="054B6EE5"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發表</w:t>
            </w:r>
          </w:p>
        </w:tc>
        <w:tc>
          <w:tcPr>
            <w:tcW w:w="597" w:type="dxa"/>
            <w:vAlign w:val="center"/>
          </w:tcPr>
          <w:p w14:paraId="08E3B06F"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08743A32" w14:textId="77777777" w:rsidTr="005663A6">
        <w:trPr>
          <w:cantSplit/>
          <w:trHeight w:val="10345"/>
        </w:trPr>
        <w:tc>
          <w:tcPr>
            <w:tcW w:w="1108" w:type="dxa"/>
            <w:textDirection w:val="tbRlV"/>
            <w:vAlign w:val="center"/>
          </w:tcPr>
          <w:p w14:paraId="360C39C8"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3849" w:type="dxa"/>
            <w:vAlign w:val="center"/>
          </w:tcPr>
          <w:p w14:paraId="0E116BA0" w14:textId="39EA0A6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1-2-2參與各式各類的活動，探索自己的興趣與專長。</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663A6">
                <w:rPr>
                  <w:rFonts w:ascii="標楷體" w:eastAsia="標楷體" w:hAnsi="標楷體" w:hint="eastAsia"/>
                  <w:sz w:val="20"/>
                  <w:szCs w:val="20"/>
                </w:rPr>
                <w:t>1-2-1</w:t>
              </w:r>
            </w:smartTag>
            <w:r w:rsidRPr="005663A6">
              <w:rPr>
                <w:rFonts w:ascii="標楷體" w:eastAsia="標楷體" w:hAnsi="標楷體" w:hint="eastAsia"/>
                <w:sz w:val="20"/>
                <w:szCs w:val="20"/>
              </w:rPr>
              <w:t>培養自己的興趣、能力。</w:t>
            </w:r>
            <w:r w:rsidRPr="005663A6">
              <w:rPr>
                <w:rFonts w:ascii="標楷體" w:eastAsia="標楷體" w:hAnsi="標楷體" w:hint="eastAsia"/>
                <w:sz w:val="20"/>
                <w:szCs w:val="20"/>
              </w:rPr>
              <w:br/>
              <w:t>【生涯發展教育】2-2-1培養良好的人際互動能力。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【性別平等教育】3-2-1運用科技與媒體資源，不因性別而有差異。</w:t>
            </w:r>
          </w:p>
        </w:tc>
        <w:tc>
          <w:tcPr>
            <w:tcW w:w="6095" w:type="dxa"/>
            <w:vAlign w:val="center"/>
          </w:tcPr>
          <w:p w14:paraId="4D5A94EB" w14:textId="629DE8A2"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第三單元玩興趣現專長</w:t>
            </w:r>
            <w:r w:rsidRPr="005663A6">
              <w:rPr>
                <w:rFonts w:ascii="標楷體" w:eastAsia="標楷體" w:hAnsi="標楷體"/>
                <w:sz w:val="20"/>
                <w:szCs w:val="20"/>
              </w:rPr>
              <w:br/>
            </w:r>
            <w:r w:rsidRPr="005663A6">
              <w:rPr>
                <w:rFonts w:ascii="標楷體" w:eastAsia="標楷體" w:hAnsi="標楷體" w:hint="eastAsia"/>
                <w:sz w:val="20"/>
                <w:szCs w:val="20"/>
              </w:rPr>
              <w:t>活動二興趣專長新發現</w:t>
            </w:r>
            <w:r w:rsidRPr="005663A6">
              <w:rPr>
                <w:rFonts w:ascii="標楷體" w:eastAsia="標楷體" w:hAnsi="標楷體"/>
                <w:sz w:val="20"/>
                <w:szCs w:val="20"/>
              </w:rPr>
              <w:br/>
            </w:r>
            <w:r w:rsidRPr="005663A6">
              <w:rPr>
                <w:rFonts w:ascii="標楷體" w:eastAsia="標楷體" w:hAnsi="標楷體" w:hint="eastAsia"/>
                <w:sz w:val="20"/>
                <w:szCs w:val="20"/>
              </w:rPr>
              <w:t>活動四：興趣專長分享同樂會</w:t>
            </w:r>
            <w:r w:rsidRPr="005663A6">
              <w:rPr>
                <w:rFonts w:ascii="標楷體" w:eastAsia="標楷體" w:hAnsi="標楷體" w:hint="eastAsia"/>
                <w:sz w:val="20"/>
                <w:szCs w:val="20"/>
              </w:rPr>
              <w:br/>
              <w:t>1.教師配合學生活動手冊引導兒童思考：「準備好了嗎？讓我們表演或展示彼此的興趣與專長吧！過程中，記得給予同學鼓勵與回饋呵！」</w:t>
            </w:r>
            <w:r w:rsidRPr="005663A6">
              <w:rPr>
                <w:rFonts w:ascii="標楷體" w:eastAsia="標楷體" w:hAnsi="標楷體" w:hint="eastAsia"/>
                <w:sz w:val="20"/>
                <w:szCs w:val="20"/>
              </w:rPr>
              <w:br/>
              <w:t>2.教師提問，並請兒童思考後回答：「關於等一下要分享的興趣專長項目的器材準備好了嗎？」</w:t>
            </w:r>
            <w:r w:rsidRPr="005663A6">
              <w:rPr>
                <w:rFonts w:ascii="標楷體" w:eastAsia="標楷體" w:hAnsi="標楷體" w:hint="eastAsia"/>
                <w:sz w:val="20"/>
                <w:szCs w:val="20"/>
              </w:rPr>
              <w:br/>
              <w:t>3.教師進行簡短的排練及活動說明：</w:t>
            </w:r>
            <w:r w:rsidRPr="005663A6">
              <w:rPr>
                <w:rFonts w:ascii="標楷體" w:eastAsia="標楷體" w:hAnsi="標楷體" w:hint="eastAsia"/>
                <w:sz w:val="20"/>
                <w:szCs w:val="20"/>
              </w:rPr>
              <w:br/>
              <w:t>(1)分享無好壞，要站在欣賞的角度來看大家的興趣或專長。</w:t>
            </w:r>
            <w:r w:rsidRPr="005663A6">
              <w:rPr>
                <w:rFonts w:ascii="標楷體" w:eastAsia="標楷體" w:hAnsi="標楷體" w:hint="eastAsia"/>
                <w:sz w:val="20"/>
                <w:szCs w:val="20"/>
              </w:rPr>
              <w:br/>
              <w:t>(2)適時給予分享的同學鼓勵與回饋。</w:t>
            </w:r>
            <w:r w:rsidRPr="005663A6">
              <w:rPr>
                <w:rFonts w:ascii="標楷體" w:eastAsia="標楷體" w:hAnsi="標楷體" w:hint="eastAsia"/>
                <w:sz w:val="20"/>
                <w:szCs w:val="20"/>
              </w:rPr>
              <w:br/>
              <w:t>(3)按照順序上臺發表，下一組可以先在預備區進行準備。</w:t>
            </w:r>
            <w:r w:rsidRPr="005663A6">
              <w:rPr>
                <w:rFonts w:ascii="標楷體" w:eastAsia="標楷體" w:hAnsi="標楷體" w:hint="eastAsia"/>
                <w:sz w:val="20"/>
                <w:szCs w:val="20"/>
              </w:rPr>
              <w:br/>
              <w:t>4.教師說明活動進行流程及場地分配，並介紹工作分配內容。</w:t>
            </w:r>
            <w:r w:rsidRPr="005663A6">
              <w:rPr>
                <w:rFonts w:ascii="標楷體" w:eastAsia="標楷體" w:hAnsi="標楷體" w:hint="eastAsia"/>
                <w:sz w:val="20"/>
                <w:szCs w:val="20"/>
              </w:rPr>
              <w:br/>
              <w:t>5.教師引導兒童開始進行準備。</w:t>
            </w:r>
            <w:r w:rsidRPr="005663A6">
              <w:rPr>
                <w:rFonts w:ascii="標楷體" w:eastAsia="標楷體" w:hAnsi="標楷體" w:hint="eastAsia"/>
                <w:sz w:val="20"/>
                <w:szCs w:val="20"/>
              </w:rPr>
              <w:br/>
              <w:t>6.教師說明：「讓我們表演或展示彼此的興趣與專長吧！過程中，記得給予同學鼓勵與回饋呵。」</w:t>
            </w:r>
            <w:r w:rsidRPr="005663A6">
              <w:rPr>
                <w:rFonts w:ascii="標楷體" w:eastAsia="標楷體" w:hAnsi="標楷體" w:hint="eastAsia"/>
                <w:sz w:val="20"/>
                <w:szCs w:val="20"/>
              </w:rPr>
              <w:br/>
              <w:t>7.教師提醒兒童注意觀賞應有的禮貌。</w:t>
            </w:r>
            <w:r w:rsidRPr="005663A6">
              <w:rPr>
                <w:rFonts w:ascii="標楷體" w:eastAsia="標楷體" w:hAnsi="標楷體" w:hint="eastAsia"/>
                <w:sz w:val="20"/>
                <w:szCs w:val="20"/>
              </w:rPr>
              <w:br/>
              <w:t>8.教師引導兒童依序上臺進行分享自己的興趣或專長。</w:t>
            </w:r>
            <w:r w:rsidRPr="005663A6">
              <w:rPr>
                <w:rFonts w:ascii="標楷體" w:eastAsia="標楷體" w:hAnsi="標楷體" w:hint="eastAsia"/>
                <w:sz w:val="20"/>
                <w:szCs w:val="20"/>
              </w:rPr>
              <w:br/>
              <w:t>9.教師提問，並請兒童思考後回答：「對於要表演或展示的興趣專長，你是如何準備的？」</w:t>
            </w:r>
            <w:r w:rsidRPr="005663A6">
              <w:rPr>
                <w:rFonts w:ascii="標楷體" w:eastAsia="標楷體" w:hAnsi="標楷體" w:hint="eastAsia"/>
                <w:sz w:val="20"/>
                <w:szCs w:val="20"/>
              </w:rPr>
              <w:br/>
              <w:t>10.兒童可能的回答：</w:t>
            </w:r>
            <w:r w:rsidRPr="005663A6">
              <w:rPr>
                <w:rFonts w:ascii="標楷體" w:eastAsia="標楷體" w:hAnsi="標楷體" w:hint="eastAsia"/>
                <w:sz w:val="20"/>
                <w:szCs w:val="20"/>
              </w:rPr>
              <w:br/>
              <w:t>(1)我是找有相同興趣的人一起……</w:t>
            </w:r>
            <w:r w:rsidRPr="005663A6">
              <w:rPr>
                <w:rFonts w:ascii="標楷體" w:eastAsia="標楷體" w:hAnsi="標楷體" w:hint="eastAsia"/>
                <w:sz w:val="20"/>
                <w:szCs w:val="20"/>
              </w:rPr>
              <w:br/>
              <w:t>(2)上次體驗時，我看到小明的興趣很有趣，所以我就找他……</w:t>
            </w:r>
            <w:r w:rsidRPr="005663A6">
              <w:rPr>
                <w:rFonts w:ascii="標楷體" w:eastAsia="標楷體" w:hAnsi="標楷體" w:hint="eastAsia"/>
                <w:sz w:val="20"/>
                <w:szCs w:val="20"/>
              </w:rPr>
              <w:br/>
              <w:t>11.教師適時給予分享的兒童或小組鼓勵與回饋。</w:t>
            </w:r>
            <w:r w:rsidRPr="005663A6">
              <w:rPr>
                <w:rFonts w:ascii="標楷體" w:eastAsia="標楷體" w:hAnsi="標楷體" w:hint="eastAsia"/>
                <w:sz w:val="20"/>
                <w:szCs w:val="20"/>
              </w:rPr>
              <w:br/>
              <w:t>12.教師進一步提問：「在準備的過程中，遇到那些事情？你們如何解決？」</w:t>
            </w:r>
            <w:r w:rsidRPr="005663A6">
              <w:rPr>
                <w:rFonts w:ascii="標楷體" w:eastAsia="標楷體" w:hAnsi="標楷體" w:hint="eastAsia"/>
                <w:sz w:val="20"/>
                <w:szCs w:val="20"/>
              </w:rPr>
              <w:br/>
              <w:t>13.教師針對兒童的回答給予回饋。</w:t>
            </w:r>
            <w:r w:rsidRPr="005663A6">
              <w:rPr>
                <w:rFonts w:ascii="標楷體" w:eastAsia="標楷體" w:hAnsi="標楷體" w:hint="eastAsia"/>
                <w:sz w:val="20"/>
                <w:szCs w:val="20"/>
              </w:rPr>
              <w:br/>
              <w:t>14.教師歸納兒童發表，並做總結：</w:t>
            </w:r>
            <w:r w:rsidRPr="005663A6">
              <w:rPr>
                <w:rFonts w:ascii="標楷體" w:eastAsia="標楷體" w:hAnsi="標楷體" w:hint="eastAsia"/>
                <w:sz w:val="20"/>
                <w:szCs w:val="20"/>
              </w:rPr>
              <w:br/>
              <w:t>(1)可以從參與活動的經驗和自己的表現來覺察自己的興趣或專長，並適時地將其表現出來。</w:t>
            </w:r>
            <w:r w:rsidRPr="005663A6">
              <w:rPr>
                <w:rFonts w:ascii="標楷體" w:eastAsia="標楷體" w:hAnsi="標楷體" w:hint="eastAsia"/>
                <w:sz w:val="20"/>
                <w:szCs w:val="20"/>
              </w:rPr>
              <w:br/>
              <w:t>(2)在欣賞別人的興趣與專長時，應該學習別人的優點，達到互相學習之效。</w:t>
            </w:r>
          </w:p>
        </w:tc>
        <w:tc>
          <w:tcPr>
            <w:tcW w:w="567" w:type="dxa"/>
            <w:vAlign w:val="center"/>
          </w:tcPr>
          <w:p w14:paraId="270FD344" w14:textId="5EF2792C"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171F8386"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2F056CCB"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第三單元玩興趣現專長</w:t>
            </w:r>
          </w:p>
          <w:p w14:paraId="25288DA7" w14:textId="7E2B7BAA"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活動二興趣專長新發現</w:t>
            </w:r>
          </w:p>
        </w:tc>
        <w:tc>
          <w:tcPr>
            <w:tcW w:w="1134" w:type="dxa"/>
            <w:vAlign w:val="center"/>
          </w:tcPr>
          <w:p w14:paraId="1FCF111E" w14:textId="65341361"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同儕互評</w:t>
            </w:r>
            <w:r w:rsidRPr="005663A6">
              <w:rPr>
                <w:rFonts w:ascii="標楷體" w:eastAsia="標楷體" w:hAnsi="標楷體" w:hint="eastAsia"/>
                <w:sz w:val="20"/>
                <w:szCs w:val="20"/>
              </w:rPr>
              <w:br/>
              <w:t>參與度評量</w:t>
            </w:r>
            <w:r w:rsidRPr="005663A6">
              <w:rPr>
                <w:rFonts w:ascii="標楷體" w:eastAsia="標楷體" w:hAnsi="標楷體" w:hint="eastAsia"/>
                <w:sz w:val="20"/>
                <w:szCs w:val="20"/>
              </w:rPr>
              <w:br/>
              <w:t>態度評量</w:t>
            </w:r>
          </w:p>
        </w:tc>
        <w:tc>
          <w:tcPr>
            <w:tcW w:w="597" w:type="dxa"/>
            <w:vAlign w:val="center"/>
          </w:tcPr>
          <w:p w14:paraId="65D07062"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32EA7960" w14:textId="77777777" w:rsidTr="005663A6">
        <w:trPr>
          <w:cantSplit/>
          <w:trHeight w:val="10345"/>
        </w:trPr>
        <w:tc>
          <w:tcPr>
            <w:tcW w:w="1108" w:type="dxa"/>
            <w:textDirection w:val="tbRlV"/>
            <w:vAlign w:val="center"/>
          </w:tcPr>
          <w:p w14:paraId="6DE9346D"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3849" w:type="dxa"/>
            <w:vAlign w:val="center"/>
          </w:tcPr>
          <w:p w14:paraId="268D3681" w14:textId="19D85C5D"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1-2-2參與各式各類的活動，探索自己的興趣與專長。</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663A6">
                <w:rPr>
                  <w:rFonts w:ascii="標楷體" w:eastAsia="標楷體" w:hAnsi="標楷體" w:hint="eastAsia"/>
                  <w:sz w:val="20"/>
                  <w:szCs w:val="20"/>
                </w:rPr>
                <w:t>1-2-1</w:t>
              </w:r>
            </w:smartTag>
            <w:r w:rsidRPr="005663A6">
              <w:rPr>
                <w:rFonts w:ascii="標楷體" w:eastAsia="標楷體" w:hAnsi="標楷體" w:hint="eastAsia"/>
                <w:sz w:val="20"/>
                <w:szCs w:val="20"/>
              </w:rPr>
              <w:t>培養自己的興趣、能力。</w:t>
            </w:r>
            <w:r w:rsidRPr="005663A6">
              <w:rPr>
                <w:rFonts w:ascii="標楷體" w:eastAsia="標楷體" w:hAnsi="標楷體" w:hint="eastAsia"/>
                <w:sz w:val="20"/>
                <w:szCs w:val="20"/>
              </w:rPr>
              <w:br/>
              <w:t>【生涯發展教育】2-2-1培養良好的人際互動能力。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【性別平等教育】3-2-1運用科技與媒體資源，不因性別而有差異。</w:t>
            </w:r>
          </w:p>
        </w:tc>
        <w:tc>
          <w:tcPr>
            <w:tcW w:w="6095" w:type="dxa"/>
            <w:vAlign w:val="center"/>
          </w:tcPr>
          <w:p w14:paraId="1C5C1362"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第三單元玩興趣現專長</w:t>
            </w:r>
            <w:r w:rsidRPr="005663A6">
              <w:rPr>
                <w:rFonts w:ascii="標楷體" w:eastAsia="標楷體" w:hAnsi="標楷體"/>
                <w:sz w:val="20"/>
                <w:szCs w:val="20"/>
              </w:rPr>
              <w:br/>
            </w:r>
            <w:r w:rsidRPr="005663A6">
              <w:rPr>
                <w:rFonts w:ascii="標楷體" w:eastAsia="標楷體" w:hAnsi="標楷體" w:hint="eastAsia"/>
                <w:sz w:val="20"/>
                <w:szCs w:val="20"/>
              </w:rPr>
              <w:t>活動二興趣專長新發現</w:t>
            </w:r>
            <w:r w:rsidRPr="005663A6">
              <w:rPr>
                <w:rFonts w:ascii="標楷體" w:eastAsia="標楷體" w:hAnsi="標楷體"/>
                <w:sz w:val="20"/>
                <w:szCs w:val="20"/>
              </w:rPr>
              <w:br/>
            </w:r>
            <w:r w:rsidRPr="005663A6">
              <w:rPr>
                <w:rFonts w:ascii="標楷體" w:eastAsia="標楷體" w:hAnsi="標楷體" w:hint="eastAsia"/>
                <w:sz w:val="20"/>
                <w:szCs w:val="20"/>
              </w:rPr>
              <w:t>活動五：興趣變專長</w:t>
            </w:r>
            <w:r w:rsidRPr="005663A6">
              <w:rPr>
                <w:rFonts w:ascii="標楷體" w:eastAsia="標楷體" w:hAnsi="標楷體" w:hint="eastAsia"/>
                <w:sz w:val="20"/>
                <w:szCs w:val="20"/>
              </w:rPr>
              <w:br/>
              <w:t>1.教師配合學生活動手冊引導兒童思考：「欣賞了同學的興趣與專長後，對於自己的興趣與專長，你有什麼新的發現或想法？請加以說明。」</w:t>
            </w:r>
            <w:r w:rsidRPr="005663A6">
              <w:rPr>
                <w:rFonts w:ascii="標楷體" w:eastAsia="標楷體" w:hAnsi="標楷體" w:hint="eastAsia"/>
                <w:sz w:val="20"/>
                <w:szCs w:val="20"/>
              </w:rPr>
              <w:br/>
              <w:t>2.教師引導兒童進行發表，教師適時給予分享的兒童鼓勵與回饋。</w:t>
            </w:r>
            <w:r w:rsidRPr="005663A6">
              <w:rPr>
                <w:rFonts w:ascii="標楷體" w:eastAsia="標楷體" w:hAnsi="標楷體" w:hint="eastAsia"/>
                <w:sz w:val="20"/>
                <w:szCs w:val="20"/>
              </w:rPr>
              <w:br/>
              <w:t>3.教師引言：「你覺得興趣可以變成專長嗎？為什麼？」</w:t>
            </w:r>
            <w:r w:rsidRPr="005663A6">
              <w:rPr>
                <w:rFonts w:ascii="標楷體" w:eastAsia="標楷體" w:hAnsi="標楷體" w:hint="eastAsia"/>
                <w:sz w:val="20"/>
                <w:szCs w:val="20"/>
              </w:rPr>
              <w:br/>
              <w:t>4.教師引導兒童討論後自由發表。</w:t>
            </w:r>
            <w:r w:rsidRPr="005663A6">
              <w:rPr>
                <w:rFonts w:ascii="標楷體" w:eastAsia="標楷體" w:hAnsi="標楷體" w:hint="eastAsia"/>
                <w:sz w:val="20"/>
                <w:szCs w:val="20"/>
              </w:rPr>
              <w:br/>
              <w:t>5.教師及其他兒童適時給予分享的兒童鼓勵回饋。</w:t>
            </w:r>
            <w:r w:rsidRPr="005663A6">
              <w:rPr>
                <w:rFonts w:ascii="標楷體" w:eastAsia="標楷體" w:hAnsi="標楷體" w:hint="eastAsia"/>
                <w:sz w:val="20"/>
                <w:szCs w:val="20"/>
              </w:rPr>
              <w:br/>
              <w:t>6.教師進一步引導兒童思考：「生活中有哪些將興趣變成專長的例子，他們是如何做到的？」</w:t>
            </w:r>
            <w:r w:rsidRPr="005663A6">
              <w:rPr>
                <w:rFonts w:ascii="標楷體" w:eastAsia="標楷體" w:hAnsi="標楷體" w:hint="eastAsia"/>
                <w:sz w:val="20"/>
                <w:szCs w:val="20"/>
              </w:rPr>
              <w:br/>
              <w:t>7.教師引導兒童參考其搜尋的資料進行發表。</w:t>
            </w:r>
            <w:r w:rsidRPr="005663A6">
              <w:rPr>
                <w:rFonts w:ascii="標楷體" w:eastAsia="標楷體" w:hAnsi="標楷體" w:hint="eastAsia"/>
                <w:sz w:val="20"/>
                <w:szCs w:val="20"/>
              </w:rPr>
              <w:br/>
              <w:t>8.教師進一步提問，並請小組討論後回答：「還有哪些例子呢？」</w:t>
            </w:r>
            <w:r w:rsidRPr="005663A6">
              <w:rPr>
                <w:rFonts w:ascii="標楷體" w:eastAsia="標楷體" w:hAnsi="標楷體" w:hint="eastAsia"/>
                <w:sz w:val="20"/>
                <w:szCs w:val="20"/>
              </w:rPr>
              <w:br/>
              <w:t>9.教師對兒童的發表給予鼓勵與回饋。</w:t>
            </w:r>
            <w:r w:rsidRPr="005663A6">
              <w:rPr>
                <w:rFonts w:ascii="標楷體" w:eastAsia="標楷體" w:hAnsi="標楷體" w:hint="eastAsia"/>
                <w:sz w:val="20"/>
                <w:szCs w:val="20"/>
              </w:rPr>
              <w:br/>
              <w:t>10.教師總結兒童發表：當你有興趣的事物或活動，繼續努力的參與或研究，也許有一天這個興趣會成為你的專長。</w:t>
            </w:r>
          </w:p>
          <w:p w14:paraId="1270C4EA" w14:textId="136067E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br/>
              <w:t>活動六：我的興趣與專長</w:t>
            </w:r>
            <w:r w:rsidRPr="005663A6">
              <w:rPr>
                <w:rFonts w:ascii="標楷體" w:eastAsia="標楷體" w:hAnsi="標楷體" w:hint="eastAsia"/>
                <w:sz w:val="20"/>
                <w:szCs w:val="20"/>
              </w:rPr>
              <w:br/>
              <w:t>1.教師配合學生活動手冊引導兒童思考：「說說看，平常除了學校課業外，你是怎麼維持這些興趣或專長的？你會想把興趣發展成為專長嗎？」</w:t>
            </w:r>
            <w:r w:rsidRPr="005663A6">
              <w:rPr>
                <w:rFonts w:ascii="標楷體" w:eastAsia="標楷體" w:hAnsi="標楷體" w:hint="eastAsia"/>
                <w:sz w:val="20"/>
                <w:szCs w:val="20"/>
              </w:rPr>
              <w:br/>
              <w:t>2.教師請兒童仔細思考後回答，並請其他兒童給予回饋。</w:t>
            </w:r>
            <w:r w:rsidRPr="005663A6">
              <w:rPr>
                <w:rFonts w:ascii="標楷體" w:eastAsia="標楷體" w:hAnsi="標楷體" w:hint="eastAsia"/>
                <w:sz w:val="20"/>
                <w:szCs w:val="20"/>
              </w:rPr>
              <w:br/>
              <w:t>3.教師進一步詢問：「你還有哪些想法呢？」</w:t>
            </w:r>
            <w:r w:rsidRPr="005663A6">
              <w:rPr>
                <w:rFonts w:ascii="標楷體" w:eastAsia="標楷體" w:hAnsi="標楷體" w:hint="eastAsia"/>
                <w:sz w:val="20"/>
                <w:szCs w:val="20"/>
              </w:rPr>
              <w:br/>
              <w:t>4.教師針對兒童的發表，適時給予鼓勵與回饋。</w:t>
            </w:r>
            <w:r w:rsidRPr="005663A6">
              <w:rPr>
                <w:rFonts w:ascii="標楷體" w:eastAsia="標楷體" w:hAnsi="標楷體" w:hint="eastAsia"/>
                <w:sz w:val="20"/>
                <w:szCs w:val="20"/>
              </w:rPr>
              <w:br/>
              <w:t>5.教師進一步提問配合學生活動手冊引導兒童思考：「在日常生活中，你覺得可以如何運用你的興趣或專長呢？你想要怎麼做？」</w:t>
            </w:r>
            <w:r w:rsidRPr="005663A6">
              <w:rPr>
                <w:rFonts w:ascii="標楷體" w:eastAsia="標楷體" w:hAnsi="標楷體" w:hint="eastAsia"/>
                <w:sz w:val="20"/>
                <w:szCs w:val="20"/>
              </w:rPr>
              <w:br/>
              <w:t>6.教師請兒童思考後回答，並請給予鼓勵與回饋。</w:t>
            </w:r>
            <w:r w:rsidRPr="005663A6">
              <w:rPr>
                <w:rFonts w:ascii="標楷體" w:eastAsia="標楷體" w:hAnsi="標楷體" w:hint="eastAsia"/>
                <w:sz w:val="20"/>
                <w:szCs w:val="20"/>
              </w:rPr>
              <w:br/>
              <w:t>7.教師進一步提問，並請兒童思考後發表：「對於可以在生活中實踐自己的興趣或專長，你有什麼樣的感受？」</w:t>
            </w:r>
            <w:r w:rsidRPr="005663A6">
              <w:rPr>
                <w:rFonts w:ascii="標楷體" w:eastAsia="標楷體" w:hAnsi="標楷體" w:hint="eastAsia"/>
                <w:sz w:val="20"/>
                <w:szCs w:val="20"/>
              </w:rPr>
              <w:br/>
              <w:t>8.教師給予鼓勵與回饋並總結兒童發表。</w:t>
            </w:r>
          </w:p>
        </w:tc>
        <w:tc>
          <w:tcPr>
            <w:tcW w:w="567" w:type="dxa"/>
            <w:vAlign w:val="center"/>
          </w:tcPr>
          <w:p w14:paraId="0B3EF484" w14:textId="747EBF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3D841B10"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100EFEC5"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第三單元玩興趣現專長</w:t>
            </w:r>
          </w:p>
          <w:p w14:paraId="09372594" w14:textId="2A5089C2"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活動二興趣專長新發現</w:t>
            </w:r>
          </w:p>
        </w:tc>
        <w:tc>
          <w:tcPr>
            <w:tcW w:w="1134" w:type="dxa"/>
            <w:vAlign w:val="center"/>
          </w:tcPr>
          <w:p w14:paraId="23A94608" w14:textId="6EC1A82C"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發表</w:t>
            </w:r>
          </w:p>
        </w:tc>
        <w:tc>
          <w:tcPr>
            <w:tcW w:w="597" w:type="dxa"/>
            <w:vAlign w:val="center"/>
          </w:tcPr>
          <w:p w14:paraId="2FF05B47"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558B9E28" w14:textId="77777777" w:rsidTr="005663A6">
        <w:trPr>
          <w:cantSplit/>
          <w:trHeight w:val="10345"/>
        </w:trPr>
        <w:tc>
          <w:tcPr>
            <w:tcW w:w="1108" w:type="dxa"/>
            <w:textDirection w:val="tbRlV"/>
            <w:vAlign w:val="center"/>
          </w:tcPr>
          <w:p w14:paraId="683F35C2"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3849" w:type="dxa"/>
            <w:vAlign w:val="center"/>
          </w:tcPr>
          <w:p w14:paraId="5BFE442B" w14:textId="165D91E1"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1-2-1欣賞並展現自己的長處，省思並接納自己。</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663A6">
                <w:rPr>
                  <w:rFonts w:ascii="標楷體" w:eastAsia="標楷體" w:hAnsi="標楷體" w:hint="eastAsia"/>
                  <w:sz w:val="20"/>
                  <w:szCs w:val="20"/>
                </w:rPr>
                <w:t>2-2-1</w:t>
              </w:r>
            </w:smartTag>
            <w:r w:rsidRPr="005663A6">
              <w:rPr>
                <w:rFonts w:ascii="標楷體" w:eastAsia="標楷體" w:hAnsi="標楷體" w:hint="eastAsia"/>
                <w:sz w:val="20"/>
                <w:szCs w:val="20"/>
              </w:rPr>
              <w:t>培養良好的人際互動能力。</w:t>
            </w:r>
            <w:r w:rsidRPr="005663A6">
              <w:rPr>
                <w:rFonts w:ascii="標楷體" w:eastAsia="標楷體" w:hAnsi="標楷體" w:hint="eastAsia"/>
                <w:sz w:val="20"/>
                <w:szCs w:val="20"/>
              </w:rPr>
              <w:br/>
              <w:t>【生涯發展教育】3-2-2學習如何解決問題及做決定。</w:t>
            </w:r>
          </w:p>
        </w:tc>
        <w:tc>
          <w:tcPr>
            <w:tcW w:w="6095" w:type="dxa"/>
            <w:vAlign w:val="center"/>
          </w:tcPr>
          <w:p w14:paraId="448A06A7" w14:textId="1EB21BD0"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第四單元為自己加油</w:t>
            </w:r>
            <w:r w:rsidRPr="005663A6">
              <w:rPr>
                <w:rFonts w:ascii="標楷體" w:eastAsia="標楷體" w:hAnsi="標楷體"/>
                <w:sz w:val="20"/>
                <w:szCs w:val="20"/>
              </w:rPr>
              <w:br/>
            </w:r>
            <w:r w:rsidRPr="005663A6">
              <w:rPr>
                <w:rFonts w:ascii="標楷體" w:eastAsia="標楷體" w:hAnsi="標楷體" w:hint="eastAsia"/>
                <w:sz w:val="20"/>
                <w:szCs w:val="20"/>
              </w:rPr>
              <w:t>活動一豎起大拇指</w:t>
            </w:r>
            <w:r w:rsidRPr="005663A6">
              <w:rPr>
                <w:rFonts w:ascii="標楷體" w:eastAsia="標楷體" w:hAnsi="標楷體"/>
                <w:sz w:val="20"/>
                <w:szCs w:val="20"/>
              </w:rPr>
              <w:br/>
            </w:r>
            <w:r w:rsidRPr="005663A6">
              <w:rPr>
                <w:rFonts w:ascii="標楷體" w:eastAsia="標楷體" w:hAnsi="標楷體" w:hint="eastAsia"/>
                <w:sz w:val="20"/>
                <w:szCs w:val="20"/>
              </w:rPr>
              <w:t>活動一：我的經驗分享</w:t>
            </w:r>
            <w:r w:rsidRPr="005663A6">
              <w:rPr>
                <w:rFonts w:ascii="標楷體" w:eastAsia="標楷體" w:hAnsi="標楷體" w:hint="eastAsia"/>
                <w:sz w:val="20"/>
                <w:szCs w:val="20"/>
              </w:rPr>
              <w:br/>
              <w:t>1.教師配合學生活動手冊引導兒童思考：「想想看，你曾經參加過哪些校內、外的活動呢？活動中你有哪些好表現呢？」</w:t>
            </w:r>
            <w:r w:rsidRPr="005663A6">
              <w:rPr>
                <w:rFonts w:ascii="標楷體" w:eastAsia="標楷體" w:hAnsi="標楷體" w:hint="eastAsia"/>
                <w:sz w:val="20"/>
                <w:szCs w:val="20"/>
              </w:rPr>
              <w:br/>
              <w:t>2.兒童自由進行發表，教師適時給予鼓勵、回饋。</w:t>
            </w:r>
            <w:r w:rsidRPr="005663A6">
              <w:rPr>
                <w:rFonts w:ascii="標楷體" w:eastAsia="標楷體" w:hAnsi="標楷體" w:hint="eastAsia"/>
                <w:sz w:val="20"/>
                <w:szCs w:val="20"/>
              </w:rPr>
              <w:br/>
              <w:t>3.教師引導兒童思考：「說說看，你是如何發現自己的進步呢？」</w:t>
            </w:r>
            <w:r w:rsidRPr="005663A6">
              <w:rPr>
                <w:rFonts w:ascii="標楷體" w:eastAsia="標楷體" w:hAnsi="標楷體" w:hint="eastAsia"/>
                <w:sz w:val="20"/>
                <w:szCs w:val="20"/>
              </w:rPr>
              <w:br/>
              <w:t>4.教師邀請兒童進行發表，並適時給予鼓勵、回饋。</w:t>
            </w:r>
            <w:r w:rsidRPr="005663A6">
              <w:rPr>
                <w:rFonts w:ascii="標楷體" w:eastAsia="標楷體" w:hAnsi="標楷體" w:hint="eastAsia"/>
                <w:sz w:val="20"/>
                <w:szCs w:val="20"/>
              </w:rPr>
              <w:br/>
            </w:r>
            <w:r w:rsidRPr="005663A6">
              <w:rPr>
                <w:rFonts w:ascii="標楷體" w:eastAsia="標楷體" w:hAnsi="標楷體" w:hint="eastAsia"/>
                <w:sz w:val="20"/>
                <w:szCs w:val="20"/>
              </w:rPr>
              <w:br/>
              <w:t>活動二：豎起大拇指</w:t>
            </w:r>
            <w:r w:rsidRPr="005663A6">
              <w:rPr>
                <w:rFonts w:ascii="標楷體" w:eastAsia="標楷體" w:hAnsi="標楷體" w:hint="eastAsia"/>
                <w:sz w:val="20"/>
                <w:szCs w:val="20"/>
              </w:rPr>
              <w:br/>
              <w:t>1.教師引導兒童思考：「想想看，你為自己的進步做了哪些努力呢？在這努力的過程中，你有哪些感受與想法呢？」</w:t>
            </w:r>
            <w:r w:rsidRPr="005663A6">
              <w:rPr>
                <w:rFonts w:ascii="標楷體" w:eastAsia="標楷體" w:hAnsi="標楷體" w:hint="eastAsia"/>
                <w:sz w:val="20"/>
                <w:szCs w:val="20"/>
              </w:rPr>
              <w:br/>
              <w:t>2.教師引導兒童參照學生活動手冊自由發表。</w:t>
            </w:r>
            <w:r w:rsidRPr="005663A6">
              <w:rPr>
                <w:rFonts w:ascii="標楷體" w:eastAsia="標楷體" w:hAnsi="標楷體" w:hint="eastAsia"/>
                <w:sz w:val="20"/>
                <w:szCs w:val="20"/>
              </w:rPr>
              <w:br/>
              <w:t>3.教師歸納兒童分享的內容，並適時給予回饋。</w:t>
            </w:r>
            <w:r w:rsidRPr="005663A6">
              <w:rPr>
                <w:rFonts w:ascii="標楷體" w:eastAsia="標楷體" w:hAnsi="標楷體" w:hint="eastAsia"/>
                <w:sz w:val="20"/>
                <w:szCs w:val="20"/>
              </w:rPr>
              <w:br/>
              <w:t>4.教師引導兒童：「請從你的進步中，找出印象最深刻、最得意的表現，用你擅長的方式與全班分享。」</w:t>
            </w:r>
            <w:r w:rsidRPr="005663A6">
              <w:rPr>
                <w:rFonts w:ascii="標楷體" w:eastAsia="標楷體" w:hAnsi="標楷體" w:hint="eastAsia"/>
                <w:sz w:val="20"/>
                <w:szCs w:val="20"/>
              </w:rPr>
              <w:br/>
              <w:t>5.教師協助兒童進行分享與發表。</w:t>
            </w:r>
            <w:r w:rsidRPr="005663A6">
              <w:rPr>
                <w:rFonts w:ascii="標楷體" w:eastAsia="標楷體" w:hAnsi="標楷體" w:hint="eastAsia"/>
                <w:sz w:val="20"/>
                <w:szCs w:val="20"/>
              </w:rPr>
              <w:br/>
              <w:t>6.除自我覺察外，教師應提醒兒童需互相觀察他人的長處與優點。</w:t>
            </w:r>
          </w:p>
        </w:tc>
        <w:tc>
          <w:tcPr>
            <w:tcW w:w="567" w:type="dxa"/>
            <w:vAlign w:val="center"/>
          </w:tcPr>
          <w:p w14:paraId="7E2E171F" w14:textId="31E1C172"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3CC705CF"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3A36B668"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第四單元為自己加油</w:t>
            </w:r>
          </w:p>
          <w:p w14:paraId="4939F407" w14:textId="6000964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活動一豎起大拇指</w:t>
            </w:r>
          </w:p>
        </w:tc>
        <w:tc>
          <w:tcPr>
            <w:tcW w:w="1134" w:type="dxa"/>
            <w:vAlign w:val="center"/>
          </w:tcPr>
          <w:p w14:paraId="4F537C72" w14:textId="11934F6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自我評量</w:t>
            </w:r>
            <w:r w:rsidRPr="005663A6">
              <w:rPr>
                <w:rFonts w:ascii="標楷體" w:eastAsia="標楷體" w:hAnsi="標楷體" w:hint="eastAsia"/>
                <w:sz w:val="20"/>
                <w:szCs w:val="20"/>
              </w:rPr>
              <w:br/>
              <w:t>報告</w:t>
            </w:r>
            <w:r w:rsidRPr="005663A6">
              <w:rPr>
                <w:rFonts w:ascii="標楷體" w:eastAsia="標楷體" w:hAnsi="標楷體" w:hint="eastAsia"/>
                <w:sz w:val="20"/>
                <w:szCs w:val="20"/>
              </w:rPr>
              <w:br/>
              <w:t>發表</w:t>
            </w:r>
          </w:p>
        </w:tc>
        <w:tc>
          <w:tcPr>
            <w:tcW w:w="597" w:type="dxa"/>
            <w:vAlign w:val="center"/>
          </w:tcPr>
          <w:p w14:paraId="50D9FB54"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365790C3" w14:textId="77777777" w:rsidTr="005663A6">
        <w:trPr>
          <w:cantSplit/>
          <w:trHeight w:val="10345"/>
        </w:trPr>
        <w:tc>
          <w:tcPr>
            <w:tcW w:w="1108" w:type="dxa"/>
            <w:textDirection w:val="tbRlV"/>
            <w:vAlign w:val="center"/>
          </w:tcPr>
          <w:p w14:paraId="683F39CC"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3849" w:type="dxa"/>
            <w:vAlign w:val="center"/>
          </w:tcPr>
          <w:p w14:paraId="14ED6589" w14:textId="5B5B1D0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1-2-1欣賞並展現自己的長處，省思並接納自己。</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663A6">
                <w:rPr>
                  <w:rFonts w:ascii="標楷體" w:eastAsia="標楷體" w:hAnsi="標楷體" w:hint="eastAsia"/>
                  <w:sz w:val="20"/>
                  <w:szCs w:val="20"/>
                </w:rPr>
                <w:t>2-2-1</w:t>
              </w:r>
            </w:smartTag>
            <w:r w:rsidRPr="005663A6">
              <w:rPr>
                <w:rFonts w:ascii="標楷體" w:eastAsia="標楷體" w:hAnsi="標楷體" w:hint="eastAsia"/>
                <w:sz w:val="20"/>
                <w:szCs w:val="20"/>
              </w:rPr>
              <w:t>培養良好的人際互動能力。</w:t>
            </w:r>
            <w:r w:rsidRPr="005663A6">
              <w:rPr>
                <w:rFonts w:ascii="標楷體" w:eastAsia="標楷體" w:hAnsi="標楷體" w:hint="eastAsia"/>
                <w:sz w:val="20"/>
                <w:szCs w:val="20"/>
              </w:rPr>
              <w:br/>
              <w:t>【生涯發展教育】3-2-2學習如何解決問題及做決定。</w:t>
            </w:r>
          </w:p>
        </w:tc>
        <w:tc>
          <w:tcPr>
            <w:tcW w:w="6095" w:type="dxa"/>
            <w:vAlign w:val="center"/>
          </w:tcPr>
          <w:p w14:paraId="725CF024" w14:textId="51758F3A"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第四單元為自己加油</w:t>
            </w:r>
            <w:r w:rsidRPr="005663A6">
              <w:rPr>
                <w:rFonts w:ascii="標楷體" w:eastAsia="標楷體" w:hAnsi="標楷體"/>
                <w:sz w:val="20"/>
                <w:szCs w:val="20"/>
              </w:rPr>
              <w:br/>
            </w:r>
            <w:r w:rsidRPr="005663A6">
              <w:rPr>
                <w:rFonts w:ascii="標楷體" w:eastAsia="標楷體" w:hAnsi="標楷體" w:hint="eastAsia"/>
                <w:sz w:val="20"/>
                <w:szCs w:val="20"/>
              </w:rPr>
              <w:t>活動一豎起大拇指</w:t>
            </w:r>
            <w:r w:rsidRPr="005663A6">
              <w:rPr>
                <w:rFonts w:ascii="標楷體" w:eastAsia="標楷體" w:hAnsi="標楷體"/>
                <w:sz w:val="20"/>
                <w:szCs w:val="20"/>
              </w:rPr>
              <w:br/>
            </w:r>
            <w:r w:rsidRPr="005663A6">
              <w:rPr>
                <w:rFonts w:ascii="標楷體" w:eastAsia="標楷體" w:hAnsi="標楷體" w:hint="eastAsia"/>
                <w:sz w:val="20"/>
                <w:szCs w:val="20"/>
              </w:rPr>
              <w:t>活動三：會說話的魔鏡</w:t>
            </w:r>
            <w:r w:rsidRPr="005663A6">
              <w:rPr>
                <w:rFonts w:ascii="標楷體" w:eastAsia="標楷體" w:hAnsi="標楷體" w:hint="eastAsia"/>
                <w:sz w:val="20"/>
                <w:szCs w:val="20"/>
              </w:rPr>
              <w:br/>
              <w:t>1.教師配合學生活動手冊引導兒童思考：「經過自己的展現後，請透過以下的活動，看看自己在其他人眼中的樣子吧！」</w:t>
            </w:r>
            <w:r w:rsidRPr="005663A6">
              <w:rPr>
                <w:rFonts w:ascii="標楷體" w:eastAsia="標楷體" w:hAnsi="標楷體" w:hint="eastAsia"/>
                <w:sz w:val="20"/>
                <w:szCs w:val="20"/>
              </w:rPr>
              <w:br/>
              <w:t>2.教師請兒童參考學生活動手冊活動說明進行活動。</w:t>
            </w:r>
            <w:r w:rsidRPr="005663A6">
              <w:rPr>
                <w:rFonts w:ascii="標楷體" w:eastAsia="標楷體" w:hAnsi="標楷體" w:hint="eastAsia"/>
                <w:sz w:val="20"/>
                <w:szCs w:val="20"/>
              </w:rPr>
              <w:br/>
              <w:t>3.教師可適時補充正向的詞語供兒童參考，引導兒童給予他人正向回饋。</w:t>
            </w:r>
            <w:r w:rsidRPr="005663A6">
              <w:rPr>
                <w:rFonts w:ascii="標楷體" w:eastAsia="標楷體" w:hAnsi="標楷體" w:hint="eastAsia"/>
                <w:sz w:val="20"/>
                <w:szCs w:val="20"/>
              </w:rPr>
              <w:br/>
              <w:t>4.教師配合學生活動手冊引導兒童思考：「說說看，聽完同學的分享後，你對自己有什麼新發現？其他人眼中的你和你所認識的自己有什麼不同？」</w:t>
            </w:r>
            <w:r w:rsidRPr="005663A6">
              <w:rPr>
                <w:rFonts w:ascii="標楷體" w:eastAsia="標楷體" w:hAnsi="標楷體" w:hint="eastAsia"/>
                <w:sz w:val="20"/>
                <w:szCs w:val="20"/>
              </w:rPr>
              <w:br/>
              <w:t>5.教師鼓勵兒童自由發表想法。</w:t>
            </w:r>
            <w:r w:rsidRPr="005663A6">
              <w:rPr>
                <w:rFonts w:ascii="標楷體" w:eastAsia="標楷體" w:hAnsi="標楷體" w:hint="eastAsia"/>
                <w:sz w:val="20"/>
                <w:szCs w:val="20"/>
              </w:rPr>
              <w:br/>
              <w:t>6.教師歸納兒童想法，引導兒童省思別人眼中的自己與自己心中的自己有哪些差別，是否相同並適時鼓勵兒童正向思考持續發展自己的優點與長處。</w:t>
            </w:r>
            <w:r w:rsidRPr="005663A6">
              <w:rPr>
                <w:rFonts w:ascii="標楷體" w:eastAsia="標楷體" w:hAnsi="標楷體" w:hint="eastAsia"/>
                <w:sz w:val="20"/>
                <w:szCs w:val="20"/>
              </w:rPr>
              <w:br/>
              <w:t>7.教師叮嚀：請實際觀察一週「大家眼中的你」是否真的與「你所認識的自己」一樣呢？</w:t>
            </w:r>
            <w:r w:rsidRPr="005663A6">
              <w:rPr>
                <w:rFonts w:ascii="標楷體" w:eastAsia="標楷體" w:hAnsi="標楷體" w:hint="eastAsia"/>
                <w:sz w:val="20"/>
                <w:szCs w:val="20"/>
              </w:rPr>
              <w:br/>
            </w:r>
            <w:r w:rsidRPr="005663A6">
              <w:rPr>
                <w:rFonts w:ascii="標楷體" w:eastAsia="標楷體" w:hAnsi="標楷體" w:hint="eastAsia"/>
                <w:sz w:val="20"/>
                <w:szCs w:val="20"/>
              </w:rPr>
              <w:br/>
              <w:t>活動四：我真的是這樣嗎？</w:t>
            </w:r>
            <w:r w:rsidRPr="005663A6">
              <w:rPr>
                <w:rFonts w:ascii="標楷體" w:eastAsia="標楷體" w:hAnsi="標楷體" w:hint="eastAsia"/>
                <w:sz w:val="20"/>
                <w:szCs w:val="20"/>
              </w:rPr>
              <w:br/>
              <w:t>1.教師配合學生活動手冊引導兒童思考：「他人眼中的你和你所認識的自己有哪些異同呢？」</w:t>
            </w:r>
            <w:r w:rsidRPr="005663A6">
              <w:rPr>
                <w:rFonts w:ascii="標楷體" w:eastAsia="標楷體" w:hAnsi="標楷體" w:hint="eastAsia"/>
                <w:sz w:val="20"/>
                <w:szCs w:val="20"/>
              </w:rPr>
              <w:br/>
              <w:t>2.教師邀請兒童自由分享自身想法。</w:t>
            </w:r>
            <w:r w:rsidRPr="005663A6">
              <w:rPr>
                <w:rFonts w:ascii="標楷體" w:eastAsia="標楷體" w:hAnsi="標楷體" w:hint="eastAsia"/>
                <w:sz w:val="20"/>
                <w:szCs w:val="20"/>
              </w:rPr>
              <w:br/>
              <w:t>3.教師歸納兒童想法，引導兒童可以隨時隨地進行自我觀察，省思自己的行為與想法及感受，並且適時的對他人表達內在真正的自己。</w:t>
            </w:r>
            <w:r w:rsidRPr="005663A6">
              <w:rPr>
                <w:rFonts w:ascii="標楷體" w:eastAsia="標楷體" w:hAnsi="標楷體" w:hint="eastAsia"/>
                <w:sz w:val="20"/>
                <w:szCs w:val="20"/>
              </w:rPr>
              <w:br/>
              <w:t>4.教師配合學生活動手冊引導兒童思考：「發現他人眼中的我與自己所了解的我不同時，可以怎麼做呢？與大家討論後實際做做看。」</w:t>
            </w:r>
            <w:r w:rsidRPr="005663A6">
              <w:rPr>
                <w:rFonts w:ascii="標楷體" w:eastAsia="標楷體" w:hAnsi="標楷體" w:hint="eastAsia"/>
                <w:sz w:val="20"/>
                <w:szCs w:val="20"/>
              </w:rPr>
              <w:br/>
              <w:t>5.教師邀請兒童自由分享自身想法。</w:t>
            </w:r>
            <w:r w:rsidRPr="005663A6">
              <w:rPr>
                <w:rFonts w:ascii="標楷體" w:eastAsia="標楷體" w:hAnsi="標楷體" w:hint="eastAsia"/>
                <w:sz w:val="20"/>
                <w:szCs w:val="20"/>
              </w:rPr>
              <w:br/>
              <w:t>6.教師歸納兒童想法，引導兒童提醒自己解決問題的方法有很多種，不必鑽牛角尖。</w:t>
            </w:r>
          </w:p>
        </w:tc>
        <w:tc>
          <w:tcPr>
            <w:tcW w:w="567" w:type="dxa"/>
            <w:vAlign w:val="center"/>
          </w:tcPr>
          <w:p w14:paraId="727577D5" w14:textId="26047D50"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1548265B"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0BF41EB2"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第四單元為自己加油</w:t>
            </w:r>
          </w:p>
          <w:p w14:paraId="1F830FCE" w14:textId="2F4A378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活動一豎起大拇指</w:t>
            </w:r>
          </w:p>
        </w:tc>
        <w:tc>
          <w:tcPr>
            <w:tcW w:w="1134" w:type="dxa"/>
            <w:vAlign w:val="center"/>
          </w:tcPr>
          <w:p w14:paraId="02021B32" w14:textId="4D411DF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小組互動表現</w:t>
            </w:r>
            <w:r w:rsidRPr="005663A6">
              <w:rPr>
                <w:rFonts w:ascii="標楷體" w:eastAsia="標楷體" w:hAnsi="標楷體" w:hint="eastAsia"/>
                <w:sz w:val="20"/>
                <w:szCs w:val="20"/>
              </w:rPr>
              <w:br/>
              <w:t>發表</w:t>
            </w:r>
          </w:p>
        </w:tc>
        <w:tc>
          <w:tcPr>
            <w:tcW w:w="597" w:type="dxa"/>
            <w:vAlign w:val="center"/>
          </w:tcPr>
          <w:p w14:paraId="25D9F9F9"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364D757C" w14:textId="77777777" w:rsidTr="005663A6">
        <w:trPr>
          <w:cantSplit/>
          <w:trHeight w:val="10345"/>
        </w:trPr>
        <w:tc>
          <w:tcPr>
            <w:tcW w:w="1108" w:type="dxa"/>
            <w:textDirection w:val="tbRlV"/>
            <w:vAlign w:val="center"/>
          </w:tcPr>
          <w:p w14:paraId="5859685F"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3849" w:type="dxa"/>
            <w:vAlign w:val="center"/>
          </w:tcPr>
          <w:p w14:paraId="7905F50D" w14:textId="56278A7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1-2-1欣賞並展現自己的長處，省思並接納自己。</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663A6">
                <w:rPr>
                  <w:rFonts w:ascii="標楷體" w:eastAsia="標楷體" w:hAnsi="標楷體" w:hint="eastAsia"/>
                  <w:sz w:val="20"/>
                  <w:szCs w:val="20"/>
                </w:rPr>
                <w:t>2-2-1</w:t>
              </w:r>
            </w:smartTag>
            <w:r w:rsidRPr="005663A6">
              <w:rPr>
                <w:rFonts w:ascii="標楷體" w:eastAsia="標楷體" w:hAnsi="標楷體" w:hint="eastAsia"/>
                <w:sz w:val="20"/>
                <w:szCs w:val="20"/>
              </w:rPr>
              <w:t>培養良好的人際互動能力。</w:t>
            </w:r>
            <w:r w:rsidRPr="005663A6">
              <w:rPr>
                <w:rFonts w:ascii="標楷體" w:eastAsia="標楷體" w:hAnsi="標楷體" w:hint="eastAsia"/>
                <w:sz w:val="20"/>
                <w:szCs w:val="20"/>
              </w:rPr>
              <w:br/>
              <w:t>【生涯發展教育】3-2-2學習如何解決問題及做決定。</w:t>
            </w:r>
          </w:p>
        </w:tc>
        <w:tc>
          <w:tcPr>
            <w:tcW w:w="6095" w:type="dxa"/>
            <w:vAlign w:val="center"/>
          </w:tcPr>
          <w:p w14:paraId="7496ED2E" w14:textId="45F7A2C4"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第四單元為自己加油</w:t>
            </w:r>
            <w:r w:rsidRPr="005663A6">
              <w:rPr>
                <w:rFonts w:ascii="標楷體" w:eastAsia="標楷體" w:hAnsi="標楷體"/>
                <w:sz w:val="20"/>
                <w:szCs w:val="20"/>
              </w:rPr>
              <w:br/>
            </w:r>
            <w:r w:rsidRPr="005663A6">
              <w:rPr>
                <w:rFonts w:ascii="標楷體" w:eastAsia="標楷體" w:hAnsi="標楷體" w:hint="eastAsia"/>
                <w:sz w:val="20"/>
                <w:szCs w:val="20"/>
              </w:rPr>
              <w:t>活動二擁抱自己</w:t>
            </w:r>
            <w:r w:rsidRPr="005663A6">
              <w:rPr>
                <w:rFonts w:ascii="標楷體" w:eastAsia="標楷體" w:hAnsi="標楷體"/>
                <w:sz w:val="20"/>
                <w:szCs w:val="20"/>
              </w:rPr>
              <w:br/>
            </w:r>
            <w:r w:rsidRPr="005663A6">
              <w:rPr>
                <w:rFonts w:ascii="標楷體" w:eastAsia="標楷體" w:hAnsi="標楷體" w:hint="eastAsia"/>
                <w:sz w:val="20"/>
                <w:szCs w:val="20"/>
              </w:rPr>
              <w:t>活動一：心中的小秘密</w:t>
            </w:r>
            <w:r w:rsidRPr="005663A6">
              <w:rPr>
                <w:rFonts w:ascii="標楷體" w:eastAsia="標楷體" w:hAnsi="標楷體" w:hint="eastAsia"/>
                <w:sz w:val="20"/>
                <w:szCs w:val="20"/>
              </w:rPr>
              <w:br/>
              <w:t>1.教師配合學生活動手冊引導兒童思考：「看看下面的故事，你有什麼發現呢？」</w:t>
            </w:r>
            <w:r w:rsidRPr="005663A6">
              <w:rPr>
                <w:rFonts w:ascii="標楷體" w:eastAsia="標楷體" w:hAnsi="標楷體" w:hint="eastAsia"/>
                <w:sz w:val="20"/>
                <w:szCs w:val="20"/>
              </w:rPr>
              <w:br/>
              <w:t>2.教師請兒童自由發表想法。</w:t>
            </w:r>
            <w:r w:rsidRPr="005663A6">
              <w:rPr>
                <w:rFonts w:ascii="標楷體" w:eastAsia="標楷體" w:hAnsi="標楷體" w:hint="eastAsia"/>
                <w:sz w:val="20"/>
                <w:szCs w:val="20"/>
              </w:rPr>
              <w:br/>
              <w:t>3.教師歸納兒童想法，每個人都有缺點或是弱點，重要的是自己如何看待自己的缺點與弱點，別人的看法不是全然正確的，不要被別人影響自己正確的判斷，才能走出一條屬於自己的路。</w:t>
            </w:r>
            <w:r w:rsidRPr="005663A6">
              <w:rPr>
                <w:rFonts w:ascii="標楷體" w:eastAsia="標楷體" w:hAnsi="標楷體" w:hint="eastAsia"/>
                <w:sz w:val="20"/>
                <w:szCs w:val="20"/>
              </w:rPr>
              <w:br/>
              <w:t>4.教師配合學生活動手冊引導兒童思考：「看一看下面的圖片，他們的心裡藏了什麼祕密呢？你覺得他們該怎麼辦呢？」</w:t>
            </w:r>
            <w:r w:rsidRPr="005663A6">
              <w:rPr>
                <w:rFonts w:ascii="標楷體" w:eastAsia="標楷體" w:hAnsi="標楷體" w:hint="eastAsia"/>
                <w:sz w:val="20"/>
                <w:szCs w:val="20"/>
              </w:rPr>
              <w:br/>
              <w:t>5.教師請兒童自由發表想法。</w:t>
            </w:r>
            <w:r w:rsidRPr="005663A6">
              <w:rPr>
                <w:rFonts w:ascii="標楷體" w:eastAsia="標楷體" w:hAnsi="標楷體" w:hint="eastAsia"/>
                <w:sz w:val="20"/>
                <w:szCs w:val="20"/>
              </w:rPr>
              <w:br/>
              <w:t>6.教師歸納兒童想法，並引導兒童了解每個人都有心中的小祕密，如何正向的看待自己心中的小祕密才是重要的。</w:t>
            </w:r>
            <w:r w:rsidRPr="005663A6">
              <w:rPr>
                <w:rFonts w:ascii="標楷體" w:eastAsia="標楷體" w:hAnsi="標楷體" w:hint="eastAsia"/>
                <w:sz w:val="20"/>
                <w:szCs w:val="20"/>
              </w:rPr>
              <w:br/>
            </w:r>
            <w:r w:rsidRPr="005663A6">
              <w:rPr>
                <w:rFonts w:ascii="標楷體" w:eastAsia="標楷體" w:hAnsi="標楷體" w:hint="eastAsia"/>
                <w:sz w:val="20"/>
                <w:szCs w:val="20"/>
              </w:rPr>
              <w:br/>
              <w:t>活動二：自我觀測偵察機</w:t>
            </w:r>
            <w:r w:rsidRPr="005663A6">
              <w:rPr>
                <w:rFonts w:ascii="標楷體" w:eastAsia="標楷體" w:hAnsi="標楷體" w:hint="eastAsia"/>
                <w:sz w:val="20"/>
                <w:szCs w:val="20"/>
              </w:rPr>
              <w:br/>
              <w:t>1.教師配合學生活動手冊引導兒童思考：「想一想，遇到自己不擅長的事情或是自己無法改變的弱點，你都怎麼做？」</w:t>
            </w:r>
            <w:r w:rsidRPr="005663A6">
              <w:rPr>
                <w:rFonts w:ascii="標楷體" w:eastAsia="標楷體" w:hAnsi="標楷體" w:hint="eastAsia"/>
                <w:sz w:val="20"/>
                <w:szCs w:val="20"/>
              </w:rPr>
              <w:br/>
              <w:t>2.教師請兒童自由發表想法。</w:t>
            </w:r>
            <w:r w:rsidRPr="005663A6">
              <w:rPr>
                <w:rFonts w:ascii="標楷體" w:eastAsia="標楷體" w:hAnsi="標楷體" w:hint="eastAsia"/>
                <w:sz w:val="20"/>
                <w:szCs w:val="20"/>
              </w:rPr>
              <w:br/>
              <w:t>3.教師歸納兒童想法，並適時給予回饋。</w:t>
            </w:r>
            <w:r w:rsidRPr="005663A6">
              <w:rPr>
                <w:rFonts w:ascii="標楷體" w:eastAsia="標楷體" w:hAnsi="標楷體" w:hint="eastAsia"/>
                <w:sz w:val="20"/>
                <w:szCs w:val="20"/>
              </w:rPr>
              <w:br/>
              <w:t>4.教師鼓勵兒童遇到自己不擅長的活動時可以藉由事前練習或是請教他人等等的方式學習，學著正向思考努力不懈！</w:t>
            </w:r>
            <w:r w:rsidRPr="005663A6">
              <w:rPr>
                <w:rFonts w:ascii="標楷體" w:eastAsia="標楷體" w:hAnsi="標楷體" w:hint="eastAsia"/>
                <w:sz w:val="20"/>
                <w:szCs w:val="20"/>
              </w:rPr>
              <w:br/>
              <w:t>5.教師配合學生活動手冊引導兒童思考面對自己不擅長的事情可以有很多種方法解決。</w:t>
            </w:r>
            <w:r w:rsidRPr="005663A6">
              <w:rPr>
                <w:rFonts w:ascii="標楷體" w:eastAsia="標楷體" w:hAnsi="標楷體" w:hint="eastAsia"/>
                <w:sz w:val="20"/>
                <w:szCs w:val="20"/>
              </w:rPr>
              <w:br/>
              <w:t>6.教師邀請兒童自由發表想法及作法，並說說看為什麼要如此做？</w:t>
            </w:r>
            <w:r w:rsidRPr="005663A6">
              <w:rPr>
                <w:rFonts w:ascii="標楷體" w:eastAsia="標楷體" w:hAnsi="標楷體" w:hint="eastAsia"/>
                <w:sz w:val="20"/>
                <w:szCs w:val="20"/>
              </w:rPr>
              <w:br/>
              <w:t>7.教師歸納兒童想法，並適時給予回饋。</w:t>
            </w:r>
          </w:p>
        </w:tc>
        <w:tc>
          <w:tcPr>
            <w:tcW w:w="567" w:type="dxa"/>
            <w:vAlign w:val="center"/>
          </w:tcPr>
          <w:p w14:paraId="5D15E87B" w14:textId="482C0122"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5B345D93"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02F6C3A5"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第四單元為自己加油</w:t>
            </w:r>
          </w:p>
          <w:p w14:paraId="2C84B0BE" w14:textId="4FBC525A"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活動二擁抱自己</w:t>
            </w:r>
          </w:p>
        </w:tc>
        <w:tc>
          <w:tcPr>
            <w:tcW w:w="1134" w:type="dxa"/>
            <w:vAlign w:val="center"/>
          </w:tcPr>
          <w:p w14:paraId="797D3EBD" w14:textId="06B0367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發表</w:t>
            </w:r>
          </w:p>
        </w:tc>
        <w:tc>
          <w:tcPr>
            <w:tcW w:w="597" w:type="dxa"/>
            <w:vAlign w:val="center"/>
          </w:tcPr>
          <w:p w14:paraId="54DCD112"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720B24CF" w14:textId="77777777" w:rsidTr="005663A6">
        <w:trPr>
          <w:cantSplit/>
          <w:trHeight w:val="10345"/>
        </w:trPr>
        <w:tc>
          <w:tcPr>
            <w:tcW w:w="1108" w:type="dxa"/>
            <w:textDirection w:val="tbRlV"/>
            <w:vAlign w:val="center"/>
          </w:tcPr>
          <w:p w14:paraId="54A0D6A2" w14:textId="77777777" w:rsidR="005663A6" w:rsidRPr="000360B5" w:rsidRDefault="005663A6" w:rsidP="005663A6">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3849" w:type="dxa"/>
            <w:vAlign w:val="center"/>
          </w:tcPr>
          <w:p w14:paraId="3956F4B8" w14:textId="31274A8E"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1-2-1欣賞並展現自己的長處，省思並接納自己。</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663A6">
                <w:rPr>
                  <w:rFonts w:ascii="標楷體" w:eastAsia="標楷體" w:hAnsi="標楷體" w:hint="eastAsia"/>
                  <w:sz w:val="20"/>
                  <w:szCs w:val="20"/>
                </w:rPr>
                <w:t>2-2-1</w:t>
              </w:r>
            </w:smartTag>
            <w:r w:rsidRPr="005663A6">
              <w:rPr>
                <w:rFonts w:ascii="標楷體" w:eastAsia="標楷體" w:hAnsi="標楷體" w:hint="eastAsia"/>
                <w:sz w:val="20"/>
                <w:szCs w:val="20"/>
              </w:rPr>
              <w:t>培養良好的人際互動能力。</w:t>
            </w:r>
            <w:r w:rsidRPr="005663A6">
              <w:rPr>
                <w:rFonts w:ascii="標楷體" w:eastAsia="標楷體" w:hAnsi="標楷體" w:hint="eastAsia"/>
                <w:sz w:val="20"/>
                <w:szCs w:val="20"/>
              </w:rPr>
              <w:br/>
              <w:t>【生涯發展教育】3-2-2學習如何解決問題及做決定。</w:t>
            </w:r>
          </w:p>
        </w:tc>
        <w:tc>
          <w:tcPr>
            <w:tcW w:w="6095" w:type="dxa"/>
            <w:vAlign w:val="center"/>
          </w:tcPr>
          <w:p w14:paraId="57F717F3" w14:textId="4B63E7B3"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第四單元為自己加油</w:t>
            </w:r>
            <w:r w:rsidRPr="005663A6">
              <w:rPr>
                <w:rFonts w:ascii="標楷體" w:eastAsia="標楷體" w:hAnsi="標楷體"/>
                <w:sz w:val="20"/>
                <w:szCs w:val="20"/>
              </w:rPr>
              <w:br/>
            </w:r>
            <w:r w:rsidRPr="005663A6">
              <w:rPr>
                <w:rFonts w:ascii="標楷體" w:eastAsia="標楷體" w:hAnsi="標楷體" w:hint="eastAsia"/>
                <w:sz w:val="20"/>
                <w:szCs w:val="20"/>
              </w:rPr>
              <w:t>活動二擁抱自己</w:t>
            </w:r>
            <w:r w:rsidRPr="005663A6">
              <w:rPr>
                <w:rFonts w:ascii="標楷體" w:eastAsia="標楷體" w:hAnsi="標楷體"/>
                <w:sz w:val="20"/>
                <w:szCs w:val="20"/>
              </w:rPr>
              <w:br/>
            </w:r>
            <w:r w:rsidRPr="005663A6">
              <w:rPr>
                <w:rFonts w:ascii="標楷體" w:eastAsia="標楷體" w:hAnsi="標楷體" w:hint="eastAsia"/>
                <w:sz w:val="20"/>
                <w:szCs w:val="20"/>
              </w:rPr>
              <w:t>活動三：接納自己</w:t>
            </w:r>
            <w:r w:rsidRPr="005663A6">
              <w:rPr>
                <w:rFonts w:ascii="標楷體" w:eastAsia="標楷體" w:hAnsi="標楷體" w:hint="eastAsia"/>
                <w:sz w:val="20"/>
                <w:szCs w:val="20"/>
              </w:rPr>
              <w:br/>
              <w:t>1.教師配合學生活動手冊引導兒童思考：「自己的弱點中哪些是可以改變？哪些是沒辦法改變的呢？面對這些弱點你可以怎麼辦呢？」</w:t>
            </w:r>
            <w:r w:rsidRPr="005663A6">
              <w:rPr>
                <w:rFonts w:ascii="標楷體" w:eastAsia="標楷體" w:hAnsi="標楷體" w:hint="eastAsia"/>
                <w:sz w:val="20"/>
                <w:szCs w:val="20"/>
              </w:rPr>
              <w:br/>
              <w:t>2.教師請兒童自由發表想法。</w:t>
            </w:r>
            <w:r w:rsidRPr="005663A6">
              <w:rPr>
                <w:rFonts w:ascii="標楷體" w:eastAsia="標楷體" w:hAnsi="標楷體" w:hint="eastAsia"/>
                <w:sz w:val="20"/>
                <w:szCs w:val="20"/>
              </w:rPr>
              <w:br/>
              <w:t>3.發表過程中，教師可引導兒童思考面對不可改變的缺點或弱點時，是否真的需要聚焦在負面的、不好的部分。</w:t>
            </w:r>
            <w:r w:rsidRPr="005663A6">
              <w:rPr>
                <w:rFonts w:ascii="標楷體" w:eastAsia="標楷體" w:hAnsi="標楷體" w:hint="eastAsia"/>
                <w:sz w:val="20"/>
                <w:szCs w:val="20"/>
              </w:rPr>
              <w:br/>
              <w:t>4.教師歸納兒童想法，並適時給予回饋。</w:t>
            </w:r>
            <w:r w:rsidRPr="005663A6">
              <w:rPr>
                <w:rFonts w:ascii="標楷體" w:eastAsia="標楷體" w:hAnsi="標楷體" w:hint="eastAsia"/>
                <w:sz w:val="20"/>
                <w:szCs w:val="20"/>
              </w:rPr>
              <w:br/>
              <w:t>5.教師鼓勵兒童遇到自己不擅長的活動時可以藉由事前練習或是請教他人等等的方式學習，學著正向思考努力不懈！</w:t>
            </w:r>
            <w:r w:rsidRPr="005663A6">
              <w:rPr>
                <w:rFonts w:ascii="標楷體" w:eastAsia="標楷體" w:hAnsi="標楷體" w:hint="eastAsia"/>
                <w:sz w:val="20"/>
                <w:szCs w:val="20"/>
              </w:rPr>
              <w:br/>
              <w:t>6.教師配合學生活動手冊引導兒童思考：「除了學著改變或接納自己的弱點外，還有一些人透過不斷的努力，將自己的短處變成長處，讓我們一起來向他們學習。」</w:t>
            </w:r>
            <w:r w:rsidRPr="005663A6">
              <w:rPr>
                <w:rFonts w:ascii="標楷體" w:eastAsia="標楷體" w:hAnsi="標楷體" w:hint="eastAsia"/>
                <w:sz w:val="20"/>
                <w:szCs w:val="20"/>
              </w:rPr>
              <w:br/>
              <w:t>7.教師請兒童自由發表想法。</w:t>
            </w:r>
            <w:r w:rsidRPr="005663A6">
              <w:rPr>
                <w:rFonts w:ascii="標楷體" w:eastAsia="標楷體" w:hAnsi="標楷體" w:hint="eastAsia"/>
                <w:sz w:val="20"/>
                <w:szCs w:val="20"/>
              </w:rPr>
              <w:br/>
              <w:t>8.教師歸納兒童想法，並適時給予回饋與鼓勵。</w:t>
            </w:r>
            <w:r w:rsidRPr="005663A6">
              <w:rPr>
                <w:rFonts w:ascii="標楷體" w:eastAsia="標楷體" w:hAnsi="標楷體" w:hint="eastAsia"/>
                <w:sz w:val="20"/>
                <w:szCs w:val="20"/>
              </w:rPr>
              <w:br/>
              <w:t>9.教師鼓勵兒童遇到自己不擅長的活動或發現自己的短處時可以學習紅面棋王周俊勳、謝坤山等人努力向上的做法，勇敢面對自己的短處，甚至將短處轉換成長處，學著正向思考努力不懈！</w:t>
            </w:r>
            <w:r w:rsidRPr="005663A6">
              <w:rPr>
                <w:rFonts w:ascii="標楷體" w:eastAsia="標楷體" w:hAnsi="標楷體" w:hint="eastAsia"/>
                <w:sz w:val="20"/>
                <w:szCs w:val="20"/>
              </w:rPr>
              <w:br/>
              <w:t>10.教師歸納兒童想法，並適時給予回饋，鼓勵兒童：「天生我材必有用，肯定自己努力向上！無法改變的不足之處用對了地方，也能成為你的特點唷！」</w:t>
            </w:r>
          </w:p>
        </w:tc>
        <w:tc>
          <w:tcPr>
            <w:tcW w:w="567" w:type="dxa"/>
            <w:vAlign w:val="center"/>
          </w:tcPr>
          <w:p w14:paraId="3D5EAEB4" w14:textId="52BCAE1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2B70AAE9"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1C5989B5"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第四單元為自己加油</w:t>
            </w:r>
          </w:p>
          <w:p w14:paraId="7460F8AB" w14:textId="3204AF29"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活動二擁抱自己</w:t>
            </w:r>
          </w:p>
        </w:tc>
        <w:tc>
          <w:tcPr>
            <w:tcW w:w="1134" w:type="dxa"/>
            <w:vAlign w:val="center"/>
          </w:tcPr>
          <w:p w14:paraId="4730AAB0" w14:textId="78C0798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發表</w:t>
            </w:r>
            <w:r w:rsidRPr="005663A6">
              <w:rPr>
                <w:rFonts w:ascii="標楷體" w:eastAsia="標楷體" w:hAnsi="標楷體" w:hint="eastAsia"/>
                <w:sz w:val="20"/>
                <w:szCs w:val="20"/>
              </w:rPr>
              <w:br/>
              <w:t>學習態度</w:t>
            </w:r>
          </w:p>
        </w:tc>
        <w:tc>
          <w:tcPr>
            <w:tcW w:w="597" w:type="dxa"/>
            <w:vAlign w:val="center"/>
          </w:tcPr>
          <w:p w14:paraId="3110F170"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589943AB" w14:textId="77777777" w:rsidTr="005663A6">
        <w:trPr>
          <w:cantSplit/>
          <w:trHeight w:val="9636"/>
        </w:trPr>
        <w:tc>
          <w:tcPr>
            <w:tcW w:w="1108" w:type="dxa"/>
            <w:textDirection w:val="tbRlV"/>
            <w:vAlign w:val="center"/>
          </w:tcPr>
          <w:p w14:paraId="30901236" w14:textId="77777777" w:rsidR="005663A6" w:rsidRPr="000360B5" w:rsidRDefault="005663A6" w:rsidP="005663A6">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3849" w:type="dxa"/>
            <w:vAlign w:val="center"/>
          </w:tcPr>
          <w:p w14:paraId="22176295" w14:textId="0B0334B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1-2-1欣賞並展現自己的長處，省思並接納自己。</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663A6">
                <w:rPr>
                  <w:rFonts w:ascii="標楷體" w:eastAsia="標楷體" w:hAnsi="標楷體" w:hint="eastAsia"/>
                  <w:sz w:val="20"/>
                  <w:szCs w:val="20"/>
                </w:rPr>
                <w:t>2-2-1</w:t>
              </w:r>
            </w:smartTag>
            <w:r w:rsidRPr="005663A6">
              <w:rPr>
                <w:rFonts w:ascii="標楷體" w:eastAsia="標楷體" w:hAnsi="標楷體" w:hint="eastAsia"/>
                <w:sz w:val="20"/>
                <w:szCs w:val="20"/>
              </w:rPr>
              <w:t>培養良好的人際互動能力。</w:t>
            </w:r>
            <w:r w:rsidRPr="005663A6">
              <w:rPr>
                <w:rFonts w:ascii="標楷體" w:eastAsia="標楷體" w:hAnsi="標楷體" w:hint="eastAsia"/>
                <w:sz w:val="20"/>
                <w:szCs w:val="20"/>
              </w:rPr>
              <w:br/>
              <w:t>【生涯發展教育】3-2-2學習如何解決問題及做決定。</w:t>
            </w:r>
          </w:p>
        </w:tc>
        <w:tc>
          <w:tcPr>
            <w:tcW w:w="6095" w:type="dxa"/>
            <w:vAlign w:val="center"/>
          </w:tcPr>
          <w:p w14:paraId="762DB41C" w14:textId="150B2AE0"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第四單元為自己加油</w:t>
            </w:r>
            <w:r w:rsidRPr="005663A6">
              <w:rPr>
                <w:rFonts w:ascii="標楷體" w:eastAsia="標楷體" w:hAnsi="標楷體"/>
                <w:sz w:val="20"/>
                <w:szCs w:val="20"/>
              </w:rPr>
              <w:br/>
            </w:r>
            <w:r w:rsidRPr="005663A6">
              <w:rPr>
                <w:rFonts w:ascii="標楷體" w:eastAsia="標楷體" w:hAnsi="標楷體" w:hint="eastAsia"/>
                <w:sz w:val="20"/>
                <w:szCs w:val="20"/>
              </w:rPr>
              <w:t>活動二擁抱自己</w:t>
            </w:r>
            <w:r w:rsidRPr="005663A6">
              <w:rPr>
                <w:rFonts w:ascii="標楷體" w:eastAsia="標楷體" w:hAnsi="標楷體"/>
                <w:sz w:val="20"/>
                <w:szCs w:val="20"/>
              </w:rPr>
              <w:br/>
            </w:r>
            <w:r w:rsidRPr="005663A6">
              <w:rPr>
                <w:rFonts w:ascii="標楷體" w:eastAsia="標楷體" w:hAnsi="標楷體" w:hint="eastAsia"/>
                <w:sz w:val="20"/>
                <w:szCs w:val="20"/>
              </w:rPr>
              <w:t>活動四：為自己加油</w:t>
            </w:r>
            <w:r w:rsidRPr="005663A6">
              <w:rPr>
                <w:rFonts w:ascii="標楷體" w:eastAsia="標楷體" w:hAnsi="標楷體" w:hint="eastAsia"/>
                <w:sz w:val="20"/>
                <w:szCs w:val="20"/>
              </w:rPr>
              <w:br/>
              <w:t>1.教師配合學生活動手冊引導兒童思考：「想想看，你可以為自己的弱點做哪些改變呢？請訂定『為自己加油！』實施計畫，與大家分享後實際做做看。」</w:t>
            </w:r>
            <w:r w:rsidRPr="005663A6">
              <w:rPr>
                <w:rFonts w:ascii="標楷體" w:eastAsia="標楷體" w:hAnsi="標楷體" w:hint="eastAsia"/>
                <w:sz w:val="20"/>
                <w:szCs w:val="20"/>
              </w:rPr>
              <w:br/>
              <w:t>2.教師請兒童參考學生活動手冊內容「為自己加油」實施計畫範例，設計自己的實施計畫。</w:t>
            </w:r>
            <w:r w:rsidRPr="005663A6">
              <w:rPr>
                <w:rFonts w:ascii="標楷體" w:eastAsia="標楷體" w:hAnsi="標楷體" w:hint="eastAsia"/>
                <w:sz w:val="20"/>
                <w:szCs w:val="20"/>
              </w:rPr>
              <w:br/>
              <w:t>3.教師配合學生活動手冊引導兒童思考：「真的改變不了時你可以怎麼做呢？」並且鼓勵兒童發表自身想法，藉由討論了解各項做法的優、缺點並進行反思。</w:t>
            </w:r>
            <w:r w:rsidRPr="005663A6">
              <w:rPr>
                <w:rFonts w:ascii="標楷體" w:eastAsia="標楷體" w:hAnsi="標楷體" w:hint="eastAsia"/>
                <w:sz w:val="20"/>
                <w:szCs w:val="20"/>
              </w:rPr>
              <w:br/>
              <w:t>4.教師配合學生活動手冊引導兒童思考：「『為自己加油！』的計畫實際執行的結果如何呢？請與大家分享你的行動成果與心得。」</w:t>
            </w:r>
            <w:r w:rsidRPr="005663A6">
              <w:rPr>
                <w:rFonts w:ascii="標楷體" w:eastAsia="標楷體" w:hAnsi="標楷體" w:hint="eastAsia"/>
                <w:sz w:val="20"/>
                <w:szCs w:val="20"/>
              </w:rPr>
              <w:br/>
              <w:t>5.教師請兒童自由發表想法。</w:t>
            </w:r>
            <w:r w:rsidRPr="005663A6">
              <w:rPr>
                <w:rFonts w:ascii="標楷體" w:eastAsia="標楷體" w:hAnsi="標楷體" w:hint="eastAsia"/>
                <w:sz w:val="20"/>
                <w:szCs w:val="20"/>
              </w:rPr>
              <w:br/>
              <w:t>6.教師叮嚀兒童：「為自己加油！」的計畫請持續在生活中努力喔！</w:t>
            </w:r>
            <w:r w:rsidRPr="005663A6">
              <w:rPr>
                <w:rFonts w:ascii="標楷體" w:eastAsia="標楷體" w:hAnsi="標楷體" w:hint="eastAsia"/>
                <w:sz w:val="20"/>
                <w:szCs w:val="20"/>
              </w:rPr>
              <w:br/>
            </w:r>
            <w:r w:rsidRPr="005663A6">
              <w:rPr>
                <w:rFonts w:ascii="標楷體" w:eastAsia="標楷體" w:hAnsi="標楷體" w:hint="eastAsia"/>
                <w:sz w:val="20"/>
                <w:szCs w:val="20"/>
              </w:rPr>
              <w:br/>
              <w:t>活動五：學期統整與歸納</w:t>
            </w:r>
            <w:r w:rsidRPr="005663A6">
              <w:rPr>
                <w:rFonts w:ascii="標楷體" w:eastAsia="標楷體" w:hAnsi="標楷體" w:hint="eastAsia"/>
                <w:sz w:val="20"/>
                <w:szCs w:val="20"/>
              </w:rPr>
              <w:br/>
              <w:t>1.教師說明：「學期已到了尾聲，想一想，從這四大主題裡，你有哪些發現與心得呢？」</w:t>
            </w:r>
            <w:r w:rsidRPr="005663A6">
              <w:rPr>
                <w:rFonts w:ascii="標楷體" w:eastAsia="標楷體" w:hAnsi="標楷體" w:hint="eastAsia"/>
                <w:sz w:val="20"/>
                <w:szCs w:val="20"/>
              </w:rPr>
              <w:br/>
              <w:t>2.教師依照單元順序，引導兒童分享學習心得、成果與實踐情形。</w:t>
            </w:r>
            <w:r w:rsidRPr="005663A6">
              <w:rPr>
                <w:rFonts w:ascii="標楷體" w:eastAsia="標楷體" w:hAnsi="標楷體" w:hint="eastAsia"/>
                <w:sz w:val="20"/>
                <w:szCs w:val="20"/>
              </w:rPr>
              <w:br/>
              <w:t>3.兒童自由發表本學期收穫。</w:t>
            </w:r>
            <w:r w:rsidRPr="005663A6">
              <w:rPr>
                <w:rFonts w:ascii="標楷體" w:eastAsia="標楷體" w:hAnsi="標楷體" w:hint="eastAsia"/>
                <w:sz w:val="20"/>
                <w:szCs w:val="20"/>
              </w:rPr>
              <w:br/>
              <w:t>4.教師歸納學生意見，給予勉勵與祝福。</w:t>
            </w:r>
          </w:p>
        </w:tc>
        <w:tc>
          <w:tcPr>
            <w:tcW w:w="567" w:type="dxa"/>
            <w:vAlign w:val="center"/>
          </w:tcPr>
          <w:p w14:paraId="52638909" w14:textId="6878A2A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77049AE2"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翰林版國小綜合3上教材</w:t>
            </w:r>
          </w:p>
          <w:p w14:paraId="06B6D57A"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第四單元為自己加油</w:t>
            </w:r>
          </w:p>
          <w:p w14:paraId="4F8D09A4" w14:textId="2F28691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活動二擁抱自己</w:t>
            </w:r>
          </w:p>
        </w:tc>
        <w:tc>
          <w:tcPr>
            <w:tcW w:w="1134" w:type="dxa"/>
            <w:vAlign w:val="center"/>
          </w:tcPr>
          <w:p w14:paraId="70B7BD94" w14:textId="3C543A93"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學習單</w:t>
            </w:r>
          </w:p>
        </w:tc>
        <w:tc>
          <w:tcPr>
            <w:tcW w:w="597" w:type="dxa"/>
            <w:vAlign w:val="center"/>
          </w:tcPr>
          <w:p w14:paraId="53F0D146" w14:textId="77777777" w:rsidR="005663A6" w:rsidRPr="005663A6" w:rsidRDefault="005663A6" w:rsidP="005663A6">
            <w:pPr>
              <w:spacing w:line="0" w:lineRule="atLeast"/>
              <w:rPr>
                <w:rFonts w:ascii="標楷體" w:eastAsia="標楷體" w:hAnsi="標楷體"/>
                <w:sz w:val="20"/>
                <w:szCs w:val="20"/>
              </w:rPr>
            </w:pPr>
          </w:p>
        </w:tc>
      </w:tr>
    </w:tbl>
    <w:p w14:paraId="0AC5DDC7" w14:textId="77777777" w:rsidR="003B44C5" w:rsidRPr="00A21746" w:rsidRDefault="003B44C5" w:rsidP="003B44C5">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7575C1BF" w14:textId="77777777" w:rsidR="00144A91" w:rsidRPr="00A21746" w:rsidRDefault="00144A91" w:rsidP="00144A91">
      <w:pPr>
        <w:jc w:val="both"/>
        <w:rPr>
          <w:rFonts w:ascii="標楷體" w:eastAsia="標楷體" w:hAnsi="標楷體"/>
        </w:rPr>
      </w:pPr>
      <w:r w:rsidRPr="00A21746">
        <w:rPr>
          <w:rFonts w:ascii="標楷體" w:eastAsia="標楷體" w:hAnsi="標楷體" w:hint="eastAsia"/>
        </w:rPr>
        <w:lastRenderedPageBreak/>
        <w:t>學習領域課程計畫</w:t>
      </w:r>
    </w:p>
    <w:p w14:paraId="52563E90" w14:textId="2AF994A2" w:rsidR="00144A91" w:rsidRPr="00A21746" w:rsidRDefault="00144A91" w:rsidP="00144A91">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sidR="00132613">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00B2279C">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00A03B84">
        <w:rPr>
          <w:rFonts w:ascii="標楷體" w:eastAsia="標楷體" w:hAnsi="標楷體" w:hint="eastAsia"/>
          <w:b/>
          <w:u w:val="single"/>
        </w:rPr>
        <w:t xml:space="preserve"> 綜合活動 </w:t>
      </w:r>
      <w:r w:rsidRPr="00A21746">
        <w:rPr>
          <w:rFonts w:ascii="標楷體" w:eastAsia="標楷體" w:hAnsi="標楷體" w:hint="eastAsia"/>
          <w:b/>
          <w:u w:val="single"/>
        </w:rPr>
        <w:t xml:space="preserve"> </w:t>
      </w:r>
      <w:r w:rsidRPr="00A21746">
        <w:rPr>
          <w:rFonts w:ascii="標楷體" w:eastAsia="標楷體" w:hAnsi="標楷體"/>
          <w:b/>
        </w:rPr>
        <w:t>領域課程計畫</w:t>
      </w:r>
      <w:r w:rsidR="0048546D">
        <w:rPr>
          <w:rFonts w:ascii="標楷體" w:eastAsia="標楷體" w:hAnsi="標楷體" w:hint="eastAsia"/>
          <w:b/>
        </w:rPr>
        <w:t xml:space="preserve"> </w:t>
      </w:r>
      <w:r w:rsidR="00504656">
        <w:rPr>
          <w:rFonts w:ascii="標楷體" w:eastAsia="標楷體" w:hAnsi="標楷體" w:hint="eastAsia"/>
          <w:b/>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48546D"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0048546D" w:rsidRPr="0048546D">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51AB0216" w14:textId="7A76921B"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sidR="005F0788">
        <w:rPr>
          <w:rFonts w:ascii="標楷體" w:eastAsia="標楷體" w:hAnsi="標楷體" w:hint="eastAsia"/>
        </w:rPr>
        <w:t>3</w:t>
      </w:r>
      <w:r w:rsidRPr="00A21746">
        <w:rPr>
          <w:rFonts w:ascii="標楷體" w:eastAsia="標楷體" w:hAnsi="標楷體" w:hint="eastAsia"/>
        </w:rPr>
        <w:t>）節，銜接或補強節數﹙﹚節，本學期共﹙</w:t>
      </w:r>
      <w:r w:rsidR="005F0788">
        <w:rPr>
          <w:rFonts w:ascii="標楷體" w:eastAsia="標楷體" w:hAnsi="標楷體" w:hint="eastAsia"/>
        </w:rPr>
        <w:t>6</w:t>
      </w:r>
      <w:r w:rsidR="0048546D">
        <w:rPr>
          <w:rFonts w:ascii="標楷體" w:eastAsia="標楷體" w:hAnsi="標楷體" w:hint="eastAsia"/>
        </w:rPr>
        <w:t>0</w:t>
      </w:r>
      <w:r w:rsidRPr="00A21746">
        <w:rPr>
          <w:rFonts w:ascii="標楷體" w:eastAsia="標楷體" w:hAnsi="標楷體" w:hint="eastAsia"/>
        </w:rPr>
        <w:t>﹚節。</w:t>
      </w:r>
    </w:p>
    <w:p w14:paraId="287BF5C9" w14:textId="77777777"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0A5EBF6A" w14:textId="77777777" w:rsidR="005663A6" w:rsidRDefault="005663A6" w:rsidP="005663A6">
      <w:pPr>
        <w:ind w:leftChars="413" w:left="1217" w:hangingChars="94" w:hanging="226"/>
        <w:rPr>
          <w:rFonts w:ascii="標楷體" w:eastAsia="標楷體" w:hAnsi="標楷體"/>
          <w:snapToGrid w:val="0"/>
        </w:rPr>
      </w:pPr>
      <w:r w:rsidRPr="005663A6">
        <w:rPr>
          <w:rFonts w:ascii="標楷體" w:eastAsia="標楷體" w:hAnsi="標楷體" w:hint="eastAsia"/>
          <w:snapToGrid w:val="0"/>
        </w:rPr>
        <w:t>1.讓兒童了解日常生活中所需的生活技能，透過體驗覺察自己在生活技能的不足之處，並透過增能計畫增進自身的生活技能。</w:t>
      </w:r>
    </w:p>
    <w:p w14:paraId="60C76610" w14:textId="77777777" w:rsidR="005663A6" w:rsidRDefault="005663A6" w:rsidP="005663A6">
      <w:pPr>
        <w:ind w:leftChars="413" w:left="1217" w:hangingChars="94" w:hanging="226"/>
        <w:rPr>
          <w:rFonts w:ascii="標楷體" w:eastAsia="標楷體" w:hAnsi="標楷體"/>
          <w:snapToGrid w:val="0"/>
        </w:rPr>
      </w:pPr>
      <w:r w:rsidRPr="005663A6">
        <w:rPr>
          <w:rFonts w:ascii="標楷體" w:eastAsia="標楷體" w:hAnsi="標楷體" w:hint="eastAsia"/>
          <w:snapToGrid w:val="0"/>
        </w:rPr>
        <w:t>2.讓兒童了解良好的生活習慣需運用到的生活技能和禮儀，進而檢視、察覺，發現自己生活習慣的問題，討論並訂定改進計畫，然後實際執行行動方案，以培養良好的生活習慣，並將個人生活所需的技能應用在日常生活中，表現合宜的禮儀及態度。</w:t>
      </w:r>
    </w:p>
    <w:p w14:paraId="2D99BE8B" w14:textId="7E2FA6D8" w:rsidR="005663A6" w:rsidRDefault="005663A6" w:rsidP="005663A6">
      <w:pPr>
        <w:ind w:leftChars="413" w:left="1217" w:hangingChars="94" w:hanging="226"/>
        <w:rPr>
          <w:rFonts w:ascii="標楷體" w:eastAsia="標楷體" w:hAnsi="標楷體"/>
          <w:snapToGrid w:val="0"/>
        </w:rPr>
      </w:pPr>
      <w:r w:rsidRPr="005663A6">
        <w:rPr>
          <w:rFonts w:ascii="標楷體" w:eastAsia="標楷體" w:hAnsi="標楷體" w:hint="eastAsia"/>
          <w:snapToGrid w:val="0"/>
        </w:rPr>
        <w:t>3.讓兒童了解社區機構的實際使用方法，能結合生活需求活用社區機構資源，進而透過實際體驗養成兒童樂於使用社區機構資源的意願。</w:t>
      </w:r>
    </w:p>
    <w:p w14:paraId="265DCE2C" w14:textId="7FD871FC" w:rsidR="00144A91" w:rsidRPr="005663A6" w:rsidRDefault="005663A6" w:rsidP="005663A6">
      <w:pPr>
        <w:ind w:leftChars="413" w:left="1217" w:hangingChars="94" w:hanging="226"/>
        <w:rPr>
          <w:rFonts w:ascii="標楷體" w:eastAsia="標楷體" w:hAnsi="標楷體"/>
        </w:rPr>
      </w:pPr>
      <w:r w:rsidRPr="005663A6">
        <w:rPr>
          <w:rFonts w:ascii="標楷體" w:eastAsia="標楷體" w:hAnsi="標楷體" w:hint="eastAsia"/>
          <w:snapToGrid w:val="0"/>
        </w:rPr>
        <w:t>4.讓兒童了解空間的妥善運用，可以減低危險的發生；進一步藉由圖片分享與討論，讓兒童辨識各種危險情境，並演練自我保護的方法，以達到自我保護的目的，增進安全的生活。</w:t>
      </w:r>
    </w:p>
    <w:p w14:paraId="6A6D9795" w14:textId="77777777" w:rsidR="0048546D" w:rsidRDefault="0048546D">
      <w:pPr>
        <w:widowControl/>
        <w:rPr>
          <w:rFonts w:ascii="標楷體" w:eastAsia="標楷體" w:hAnsi="標楷體"/>
        </w:rPr>
      </w:pPr>
      <w:r>
        <w:rPr>
          <w:rFonts w:ascii="標楷體" w:eastAsia="標楷體" w:hAnsi="標楷體"/>
        </w:rPr>
        <w:br w:type="page"/>
      </w:r>
    </w:p>
    <w:p w14:paraId="77BB3DC8" w14:textId="25AE15B4" w:rsidR="00144A91"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566517A8" w14:textId="73A0E98B" w:rsidR="0048546D" w:rsidRPr="00A21746" w:rsidRDefault="0048546D" w:rsidP="0048546D">
      <w:pPr>
        <w:spacing w:line="400" w:lineRule="exact"/>
        <w:ind w:left="992"/>
        <w:jc w:val="both"/>
        <w:rPr>
          <w:rFonts w:ascii="標楷體" w:eastAsia="標楷體" w:hAnsi="標楷體"/>
        </w:rPr>
      </w:pPr>
    </w:p>
    <w:p w14:paraId="3D3C79AF" w14:textId="7F2C7DAB" w:rsidR="0048546D" w:rsidRDefault="005663A6">
      <w:pPr>
        <w:widowControl/>
        <w:rPr>
          <w:rFonts w:ascii="標楷體" w:eastAsia="標楷體" w:hAnsi="標楷體"/>
        </w:rPr>
      </w:pPr>
      <w:r w:rsidRPr="00366E88">
        <w:rPr>
          <w:rFonts w:ascii="標楷體" w:eastAsia="標楷體" w:hAnsi="標楷體"/>
          <w:b/>
          <w:noProof/>
          <w:sz w:val="36"/>
          <w:szCs w:val="36"/>
        </w:rPr>
        <mc:AlternateContent>
          <mc:Choice Requires="wpg">
            <w:drawing>
              <wp:anchor distT="0" distB="0" distL="114300" distR="114300" simplePos="0" relativeHeight="251659264" behindDoc="1" locked="0" layoutInCell="1" allowOverlap="1" wp14:anchorId="3E1EAECA" wp14:editId="5962885B">
                <wp:simplePos x="0" y="0"/>
                <wp:positionH relativeFrom="column">
                  <wp:posOffset>590550</wp:posOffset>
                </wp:positionH>
                <wp:positionV relativeFrom="paragraph">
                  <wp:posOffset>44450</wp:posOffset>
                </wp:positionV>
                <wp:extent cx="5413375" cy="3886200"/>
                <wp:effectExtent l="19050" t="19050" r="15875" b="19050"/>
                <wp:wrapNone/>
                <wp:docPr id="318" name="群組 3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3375" cy="3886200"/>
                          <a:chOff x="129" y="2427"/>
                          <a:chExt cx="8525" cy="6120"/>
                        </a:xfrm>
                      </wpg:grpSpPr>
                      <wps:wsp>
                        <wps:cNvPr id="319" name="Line 320"/>
                        <wps:cNvCnPr>
                          <a:cxnSpLocks noChangeShapeType="1"/>
                        </wps:cNvCnPr>
                        <wps:spPr bwMode="auto">
                          <a:xfrm flipH="1">
                            <a:off x="2251" y="5033"/>
                            <a:ext cx="36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320" name="Line 321"/>
                        <wps:cNvCnPr>
                          <a:cxnSpLocks noChangeShapeType="1"/>
                        </wps:cNvCnPr>
                        <wps:spPr bwMode="auto">
                          <a:xfrm flipH="1">
                            <a:off x="2607" y="2892"/>
                            <a:ext cx="3402"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321" name="Line 322"/>
                        <wps:cNvCnPr>
                          <a:cxnSpLocks noChangeShapeType="1"/>
                        </wps:cNvCnPr>
                        <wps:spPr bwMode="auto">
                          <a:xfrm flipH="1">
                            <a:off x="2607" y="4707"/>
                            <a:ext cx="3402"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322" name="Line 323"/>
                        <wps:cNvCnPr>
                          <a:cxnSpLocks noChangeShapeType="1"/>
                        </wps:cNvCnPr>
                        <wps:spPr bwMode="auto">
                          <a:xfrm flipH="1">
                            <a:off x="2607" y="6147"/>
                            <a:ext cx="3402"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323" name="Line 324"/>
                        <wps:cNvCnPr>
                          <a:cxnSpLocks noChangeShapeType="1"/>
                        </wps:cNvCnPr>
                        <wps:spPr bwMode="auto">
                          <a:xfrm flipH="1">
                            <a:off x="2607" y="7962"/>
                            <a:ext cx="3402"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324" name="Text Box 325"/>
                        <wps:cNvSpPr txBox="1">
                          <a:spLocks noChangeArrowheads="1"/>
                        </wps:cNvSpPr>
                        <wps:spPr bwMode="auto">
                          <a:xfrm>
                            <a:off x="129" y="4444"/>
                            <a:ext cx="2199" cy="1205"/>
                          </a:xfrm>
                          <a:prstGeom prst="rect">
                            <a:avLst/>
                          </a:prstGeom>
                          <a:solidFill>
                            <a:srgbClr val="FFFFFF"/>
                          </a:solidFill>
                          <a:ln w="38100" cmpd="dbl">
                            <a:solidFill>
                              <a:srgbClr val="000000"/>
                            </a:solidFill>
                            <a:miter lim="800000"/>
                            <a:headEnd/>
                            <a:tailEnd/>
                          </a:ln>
                        </wps:spPr>
                        <wps:txbx>
                          <w:txbxContent>
                            <w:p w14:paraId="1E08E757" w14:textId="77777777" w:rsidR="005663A6" w:rsidRDefault="005663A6" w:rsidP="005663A6">
                              <w:pPr>
                                <w:spacing w:line="400" w:lineRule="exact"/>
                                <w:rPr>
                                  <w:rFonts w:ascii="新細明體" w:hAnsi="新細明體"/>
                                  <w:color w:val="000000"/>
                                  <w:sz w:val="28"/>
                                  <w:szCs w:val="28"/>
                                </w:rPr>
                              </w:pPr>
                              <w:r>
                                <w:rPr>
                                  <w:rFonts w:ascii="新細明體" w:hAnsi="新細明體" w:hint="eastAsia"/>
                                  <w:color w:val="000000"/>
                                  <w:sz w:val="28"/>
                                  <w:szCs w:val="28"/>
                                </w:rPr>
                                <w:t>綜合活動3下</w:t>
                              </w:r>
                            </w:p>
                            <w:p w14:paraId="569FB20C" w14:textId="77777777" w:rsidR="005663A6" w:rsidRDefault="005663A6" w:rsidP="005663A6">
                              <w:r>
                                <w:rPr>
                                  <w:rFonts w:ascii="新細明體" w:hAnsi="新細明體" w:hint="eastAsia"/>
                                  <w:color w:val="000000"/>
                                  <w:sz w:val="28"/>
                                  <w:szCs w:val="28"/>
                                </w:rPr>
                                <w:t>(第6冊)</w:t>
                              </w:r>
                            </w:p>
                          </w:txbxContent>
                        </wps:txbx>
                        <wps:bodyPr rot="0" vert="horz" wrap="square" lIns="91440" tIns="45720" rIns="91440" bIns="45720" anchor="t" anchorCtr="0" upright="1">
                          <a:noAutofit/>
                        </wps:bodyPr>
                      </wps:wsp>
                      <wps:wsp>
                        <wps:cNvPr id="325" name="Text Box 326"/>
                        <wps:cNvSpPr txBox="1">
                          <a:spLocks noChangeArrowheads="1"/>
                        </wps:cNvSpPr>
                        <wps:spPr bwMode="auto">
                          <a:xfrm>
                            <a:off x="3115" y="2455"/>
                            <a:ext cx="2047" cy="1040"/>
                          </a:xfrm>
                          <a:prstGeom prst="rect">
                            <a:avLst/>
                          </a:prstGeom>
                          <a:solidFill>
                            <a:srgbClr val="FFFFFF"/>
                          </a:solidFill>
                          <a:ln w="38100" cmpd="dbl">
                            <a:solidFill>
                              <a:srgbClr val="000000"/>
                            </a:solidFill>
                            <a:miter lim="800000"/>
                            <a:headEnd/>
                            <a:tailEnd/>
                          </a:ln>
                        </wps:spPr>
                        <wps:txbx>
                          <w:txbxContent>
                            <w:p w14:paraId="477E4E1A" w14:textId="77777777" w:rsidR="005663A6" w:rsidRDefault="005663A6" w:rsidP="005663A6">
                              <w:pPr>
                                <w:spacing w:line="400" w:lineRule="exact"/>
                                <w:rPr>
                                  <w:rFonts w:ascii="新細明體" w:hAnsi="新細明體"/>
                                  <w:color w:val="000000"/>
                                  <w:szCs w:val="28"/>
                                </w:rPr>
                              </w:pPr>
                              <w:r>
                                <w:rPr>
                                  <w:rFonts w:ascii="新細明體" w:hAnsi="新細明體" w:hint="eastAsia"/>
                                  <w:color w:val="000000"/>
                                  <w:szCs w:val="28"/>
                                </w:rPr>
                                <w:t>第一單元</w:t>
                              </w:r>
                            </w:p>
                            <w:p w14:paraId="538709D2" w14:textId="77777777" w:rsidR="005663A6" w:rsidRDefault="005663A6" w:rsidP="005663A6">
                              <w:r>
                                <w:rPr>
                                  <w:rFonts w:ascii="新細明體" w:hAnsi="新細明體" w:hint="eastAsia"/>
                                  <w:color w:val="000000"/>
                                </w:rPr>
                                <w:t>生活小當家</w:t>
                              </w:r>
                            </w:p>
                          </w:txbxContent>
                        </wps:txbx>
                        <wps:bodyPr rot="0" vert="horz" wrap="square" lIns="91440" tIns="45720" rIns="91440" bIns="45720" anchor="t" anchorCtr="0" upright="1">
                          <a:noAutofit/>
                        </wps:bodyPr>
                      </wps:wsp>
                      <wps:wsp>
                        <wps:cNvPr id="326" name="Text Box 327"/>
                        <wps:cNvSpPr txBox="1">
                          <a:spLocks noChangeArrowheads="1"/>
                        </wps:cNvSpPr>
                        <wps:spPr bwMode="auto">
                          <a:xfrm>
                            <a:off x="5607" y="2427"/>
                            <a:ext cx="3027" cy="1080"/>
                          </a:xfrm>
                          <a:prstGeom prst="rect">
                            <a:avLst/>
                          </a:prstGeom>
                          <a:solidFill>
                            <a:srgbClr val="FFFFFF"/>
                          </a:solidFill>
                          <a:ln w="38100" cmpd="dbl">
                            <a:solidFill>
                              <a:srgbClr val="000000"/>
                            </a:solidFill>
                            <a:miter lim="800000"/>
                            <a:headEnd/>
                            <a:tailEnd/>
                          </a:ln>
                        </wps:spPr>
                        <wps:txbx>
                          <w:txbxContent>
                            <w:p w14:paraId="7E9096FA" w14:textId="77777777" w:rsidR="005663A6" w:rsidRDefault="005663A6" w:rsidP="005663A6">
                              <w:pPr>
                                <w:rPr>
                                  <w:rFonts w:ascii="新細明體"/>
                                </w:rPr>
                              </w:pPr>
                              <w:r>
                                <w:rPr>
                                  <w:rFonts w:ascii="新細明體" w:hint="eastAsia"/>
                                </w:rPr>
                                <w:t>活動一　生活技能大檢視</w:t>
                              </w:r>
                            </w:p>
                            <w:p w14:paraId="0BFCDEEC" w14:textId="77777777" w:rsidR="005663A6" w:rsidRDefault="005663A6" w:rsidP="005663A6">
                              <w:r>
                                <w:rPr>
                                  <w:rFonts w:ascii="新細明體" w:hint="eastAsia"/>
                                </w:rPr>
                                <w:t>活動二　自己動手做做看</w:t>
                              </w:r>
                            </w:p>
                          </w:txbxContent>
                        </wps:txbx>
                        <wps:bodyPr rot="0" vert="horz" wrap="square" lIns="91440" tIns="45720" rIns="91440" bIns="45720" anchor="t" anchorCtr="0" upright="1">
                          <a:noAutofit/>
                        </wps:bodyPr>
                      </wps:wsp>
                      <wps:wsp>
                        <wps:cNvPr id="327" name="Text Box 328"/>
                        <wps:cNvSpPr txBox="1">
                          <a:spLocks noChangeArrowheads="1"/>
                        </wps:cNvSpPr>
                        <wps:spPr bwMode="auto">
                          <a:xfrm>
                            <a:off x="3115" y="4144"/>
                            <a:ext cx="2047" cy="1040"/>
                          </a:xfrm>
                          <a:prstGeom prst="rect">
                            <a:avLst/>
                          </a:prstGeom>
                          <a:solidFill>
                            <a:srgbClr val="FFFFFF"/>
                          </a:solidFill>
                          <a:ln w="38100" cmpd="dbl">
                            <a:solidFill>
                              <a:srgbClr val="000000"/>
                            </a:solidFill>
                            <a:miter lim="800000"/>
                            <a:headEnd/>
                            <a:tailEnd/>
                          </a:ln>
                        </wps:spPr>
                        <wps:txbx>
                          <w:txbxContent>
                            <w:p w14:paraId="7F00BF00" w14:textId="77777777" w:rsidR="005663A6" w:rsidRDefault="005663A6" w:rsidP="005663A6">
                              <w:pPr>
                                <w:spacing w:line="400" w:lineRule="exact"/>
                                <w:rPr>
                                  <w:rFonts w:ascii="新細明體" w:hAnsi="新細明體"/>
                                  <w:color w:val="000000"/>
                                  <w:szCs w:val="28"/>
                                </w:rPr>
                              </w:pPr>
                              <w:r>
                                <w:rPr>
                                  <w:rFonts w:ascii="新細明體" w:hAnsi="新細明體" w:hint="eastAsia"/>
                                  <w:color w:val="000000"/>
                                  <w:szCs w:val="28"/>
                                </w:rPr>
                                <w:t>第二單元</w:t>
                              </w:r>
                            </w:p>
                            <w:p w14:paraId="5AAC56D6" w14:textId="77777777" w:rsidR="005663A6" w:rsidRDefault="005663A6" w:rsidP="005663A6">
                              <w:r>
                                <w:rPr>
                                  <w:rFonts w:ascii="新細明體" w:hAnsi="新細明體" w:hint="eastAsia"/>
                                  <w:color w:val="000000"/>
                                </w:rPr>
                                <w:t>有禮過生活</w:t>
                              </w:r>
                            </w:p>
                          </w:txbxContent>
                        </wps:txbx>
                        <wps:bodyPr rot="0" vert="horz" wrap="square" lIns="91440" tIns="45720" rIns="91440" bIns="45720" anchor="t" anchorCtr="0" upright="1">
                          <a:noAutofit/>
                        </wps:bodyPr>
                      </wps:wsp>
                      <wps:wsp>
                        <wps:cNvPr id="328" name="Text Box 329"/>
                        <wps:cNvSpPr txBox="1">
                          <a:spLocks noChangeArrowheads="1"/>
                        </wps:cNvSpPr>
                        <wps:spPr bwMode="auto">
                          <a:xfrm>
                            <a:off x="3115" y="5707"/>
                            <a:ext cx="2047" cy="1040"/>
                          </a:xfrm>
                          <a:prstGeom prst="rect">
                            <a:avLst/>
                          </a:prstGeom>
                          <a:solidFill>
                            <a:srgbClr val="FFFFFF"/>
                          </a:solidFill>
                          <a:ln w="38100" cmpd="dbl">
                            <a:solidFill>
                              <a:srgbClr val="000000"/>
                            </a:solidFill>
                            <a:miter lim="800000"/>
                            <a:headEnd/>
                            <a:tailEnd/>
                          </a:ln>
                        </wps:spPr>
                        <wps:txbx>
                          <w:txbxContent>
                            <w:p w14:paraId="208C490E" w14:textId="77777777" w:rsidR="005663A6" w:rsidRDefault="005663A6" w:rsidP="005663A6">
                              <w:pPr>
                                <w:spacing w:line="400" w:lineRule="exact"/>
                                <w:rPr>
                                  <w:rFonts w:ascii="新細明體" w:hAnsi="新細明體"/>
                                  <w:color w:val="000000"/>
                                  <w:szCs w:val="28"/>
                                </w:rPr>
                              </w:pPr>
                              <w:r>
                                <w:rPr>
                                  <w:rFonts w:ascii="新細明體" w:hAnsi="新細明體" w:hint="eastAsia"/>
                                  <w:color w:val="000000"/>
                                  <w:szCs w:val="28"/>
                                </w:rPr>
                                <w:t>第三單元</w:t>
                              </w:r>
                            </w:p>
                            <w:p w14:paraId="40DB547C" w14:textId="77777777" w:rsidR="005663A6" w:rsidRDefault="005663A6" w:rsidP="005663A6">
                              <w:r>
                                <w:rPr>
                                  <w:rFonts w:ascii="新細明體" w:hAnsi="新細明體" w:hint="eastAsia"/>
                                  <w:color w:val="000000"/>
                                </w:rPr>
                                <w:t>生活好幫手</w:t>
                              </w:r>
                            </w:p>
                          </w:txbxContent>
                        </wps:txbx>
                        <wps:bodyPr rot="0" vert="horz" wrap="square" lIns="91440" tIns="45720" rIns="91440" bIns="45720" anchor="t" anchorCtr="0" upright="1">
                          <a:noAutofit/>
                        </wps:bodyPr>
                      </wps:wsp>
                      <wps:wsp>
                        <wps:cNvPr id="329" name="Text Box 330"/>
                        <wps:cNvSpPr txBox="1">
                          <a:spLocks noChangeArrowheads="1"/>
                        </wps:cNvSpPr>
                        <wps:spPr bwMode="auto">
                          <a:xfrm>
                            <a:off x="3115" y="7469"/>
                            <a:ext cx="2046" cy="1040"/>
                          </a:xfrm>
                          <a:prstGeom prst="rect">
                            <a:avLst/>
                          </a:prstGeom>
                          <a:solidFill>
                            <a:srgbClr val="FFFFFF"/>
                          </a:solidFill>
                          <a:ln w="38100" cmpd="dbl">
                            <a:solidFill>
                              <a:srgbClr val="000000"/>
                            </a:solidFill>
                            <a:miter lim="800000"/>
                            <a:headEnd/>
                            <a:tailEnd/>
                          </a:ln>
                        </wps:spPr>
                        <wps:txbx>
                          <w:txbxContent>
                            <w:p w14:paraId="3944EDF1" w14:textId="77777777" w:rsidR="005663A6" w:rsidRDefault="005663A6" w:rsidP="005663A6">
                              <w:pPr>
                                <w:spacing w:line="400" w:lineRule="exact"/>
                                <w:rPr>
                                  <w:rFonts w:ascii="新細明體" w:hAnsi="新細明體"/>
                                  <w:color w:val="000000"/>
                                  <w:szCs w:val="28"/>
                                </w:rPr>
                              </w:pPr>
                              <w:r>
                                <w:rPr>
                                  <w:rFonts w:ascii="新細明體" w:hAnsi="新細明體" w:hint="eastAsia"/>
                                  <w:color w:val="000000"/>
                                  <w:szCs w:val="28"/>
                                </w:rPr>
                                <w:t>第四單元</w:t>
                              </w:r>
                            </w:p>
                            <w:p w14:paraId="246908AD" w14:textId="77777777" w:rsidR="005663A6" w:rsidRDefault="005663A6" w:rsidP="005663A6">
                              <w:r>
                                <w:rPr>
                                  <w:rFonts w:ascii="新細明體" w:hint="eastAsia"/>
                                  <w:color w:val="000000"/>
                                </w:rPr>
                                <w:t>安全生活不打烊</w:t>
                              </w:r>
                            </w:p>
                          </w:txbxContent>
                        </wps:txbx>
                        <wps:bodyPr rot="0" vert="horz" wrap="square" lIns="91440" tIns="45720" rIns="91440" bIns="45720" anchor="t" anchorCtr="0" upright="1">
                          <a:noAutofit/>
                        </wps:bodyPr>
                      </wps:wsp>
                      <wps:wsp>
                        <wps:cNvPr id="330" name="Text Box 331"/>
                        <wps:cNvSpPr txBox="1">
                          <a:spLocks noChangeArrowheads="1"/>
                        </wps:cNvSpPr>
                        <wps:spPr bwMode="auto">
                          <a:xfrm>
                            <a:off x="5613" y="4151"/>
                            <a:ext cx="3027" cy="1080"/>
                          </a:xfrm>
                          <a:prstGeom prst="rect">
                            <a:avLst/>
                          </a:prstGeom>
                          <a:solidFill>
                            <a:srgbClr val="FFFFFF"/>
                          </a:solidFill>
                          <a:ln w="38100" cmpd="dbl">
                            <a:solidFill>
                              <a:srgbClr val="000000"/>
                            </a:solidFill>
                            <a:miter lim="800000"/>
                            <a:headEnd/>
                            <a:tailEnd/>
                          </a:ln>
                        </wps:spPr>
                        <wps:txbx>
                          <w:txbxContent>
                            <w:p w14:paraId="6C7E8B51" w14:textId="77777777" w:rsidR="005663A6" w:rsidRDefault="005663A6" w:rsidP="005663A6">
                              <w:pPr>
                                <w:rPr>
                                  <w:rFonts w:ascii="新細明體"/>
                                </w:rPr>
                              </w:pPr>
                              <w:r>
                                <w:rPr>
                                  <w:rFonts w:ascii="新細明體" w:hint="eastAsia"/>
                                </w:rPr>
                                <w:t>活動一　禮儀放大鏡</w:t>
                              </w:r>
                            </w:p>
                            <w:p w14:paraId="4DB3A4A7" w14:textId="77777777" w:rsidR="005663A6" w:rsidRDefault="005663A6" w:rsidP="005663A6">
                              <w:r>
                                <w:rPr>
                                  <w:rFonts w:ascii="新細明體" w:hint="eastAsia"/>
                                </w:rPr>
                                <w:t>活動二　不一樣的我</w:t>
                              </w:r>
                            </w:p>
                          </w:txbxContent>
                        </wps:txbx>
                        <wps:bodyPr rot="0" vert="horz" wrap="square" lIns="91440" tIns="45720" rIns="91440" bIns="45720" anchor="t" anchorCtr="0" upright="1">
                          <a:noAutofit/>
                        </wps:bodyPr>
                      </wps:wsp>
                      <wps:wsp>
                        <wps:cNvPr id="331" name="Text Box 332"/>
                        <wps:cNvSpPr txBox="1">
                          <a:spLocks noChangeArrowheads="1"/>
                        </wps:cNvSpPr>
                        <wps:spPr bwMode="auto">
                          <a:xfrm>
                            <a:off x="5617" y="5724"/>
                            <a:ext cx="3027" cy="1080"/>
                          </a:xfrm>
                          <a:prstGeom prst="rect">
                            <a:avLst/>
                          </a:prstGeom>
                          <a:solidFill>
                            <a:srgbClr val="FFFFFF"/>
                          </a:solidFill>
                          <a:ln w="38100" cmpd="dbl">
                            <a:solidFill>
                              <a:srgbClr val="000000"/>
                            </a:solidFill>
                            <a:miter lim="800000"/>
                            <a:headEnd/>
                            <a:tailEnd/>
                          </a:ln>
                        </wps:spPr>
                        <wps:txbx>
                          <w:txbxContent>
                            <w:p w14:paraId="7FC068D1" w14:textId="77777777" w:rsidR="005663A6" w:rsidRDefault="005663A6" w:rsidP="005663A6">
                              <w:pPr>
                                <w:rPr>
                                  <w:rFonts w:ascii="新細明體"/>
                                </w:rPr>
                              </w:pPr>
                              <w:r>
                                <w:rPr>
                                  <w:rFonts w:ascii="新細明體" w:hint="eastAsia"/>
                                </w:rPr>
                                <w:t>活動一　社區大發現</w:t>
                              </w:r>
                            </w:p>
                            <w:p w14:paraId="13820514" w14:textId="77777777" w:rsidR="005663A6" w:rsidRDefault="005663A6" w:rsidP="005663A6">
                              <w:r>
                                <w:rPr>
                                  <w:rFonts w:ascii="新細明體" w:hint="eastAsia"/>
                                </w:rPr>
                                <w:t>活動二　社區便利通</w:t>
                              </w:r>
                            </w:p>
                          </w:txbxContent>
                        </wps:txbx>
                        <wps:bodyPr rot="0" vert="horz" wrap="square" lIns="91440" tIns="45720" rIns="91440" bIns="45720" anchor="t" anchorCtr="0" upright="1">
                          <a:noAutofit/>
                        </wps:bodyPr>
                      </wps:wsp>
                      <wps:wsp>
                        <wps:cNvPr id="332" name="Text Box 333"/>
                        <wps:cNvSpPr txBox="1">
                          <a:spLocks noChangeArrowheads="1"/>
                        </wps:cNvSpPr>
                        <wps:spPr bwMode="auto">
                          <a:xfrm>
                            <a:off x="5626" y="7467"/>
                            <a:ext cx="3028" cy="1080"/>
                          </a:xfrm>
                          <a:prstGeom prst="rect">
                            <a:avLst/>
                          </a:prstGeom>
                          <a:solidFill>
                            <a:srgbClr val="FFFFFF"/>
                          </a:solidFill>
                          <a:ln w="38100" cmpd="dbl">
                            <a:solidFill>
                              <a:srgbClr val="000000"/>
                            </a:solidFill>
                            <a:miter lim="800000"/>
                            <a:headEnd/>
                            <a:tailEnd/>
                          </a:ln>
                        </wps:spPr>
                        <wps:txbx>
                          <w:txbxContent>
                            <w:p w14:paraId="7E097A26" w14:textId="77777777" w:rsidR="005663A6" w:rsidRDefault="005663A6" w:rsidP="005663A6">
                              <w:pPr>
                                <w:rPr>
                                  <w:rFonts w:ascii="新細明體"/>
                                </w:rPr>
                              </w:pPr>
                              <w:r>
                                <w:rPr>
                                  <w:rFonts w:ascii="新細明體" w:hint="eastAsia"/>
                                </w:rPr>
                                <w:t>活動一　空間安全大健診</w:t>
                              </w:r>
                            </w:p>
                            <w:p w14:paraId="4C9FF240" w14:textId="77777777" w:rsidR="005663A6" w:rsidRDefault="005663A6" w:rsidP="005663A6">
                              <w:r>
                                <w:rPr>
                                  <w:rFonts w:ascii="新細明體" w:hint="eastAsia"/>
                                </w:rPr>
                                <w:t>活動二　避免危險一把罩</w:t>
                              </w:r>
                            </w:p>
                          </w:txbxContent>
                        </wps:txbx>
                        <wps:bodyPr rot="0" vert="horz" wrap="square" lIns="91440" tIns="45720" rIns="91440" bIns="45720" anchor="t" anchorCtr="0" upright="1">
                          <a:noAutofit/>
                        </wps:bodyPr>
                      </wps:wsp>
                      <wps:wsp>
                        <wps:cNvPr id="333" name="Line 334"/>
                        <wps:cNvCnPr>
                          <a:cxnSpLocks noChangeShapeType="1"/>
                        </wps:cNvCnPr>
                        <wps:spPr bwMode="auto">
                          <a:xfrm>
                            <a:off x="2623" y="2879"/>
                            <a:ext cx="0" cy="5102"/>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w14:anchorId="3E1EAECA" id="群組 318" o:spid="_x0000_s1042" style="position:absolute;margin-left:46.5pt;margin-top:3.5pt;width:426.25pt;height:306pt;z-index:-251657216;mso-width-relative:margin" coordorigin="129,2427" coordsize="8525,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">
                <v:line id="Line 320" o:spid="_x0000_s1043" style="position:absolute;flip:x;visibility:visible;mso-wrap-style:square" from="2251,5033" to="2611,5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" strokeweight="1.25pt"/>
                <v:line id="Line 321" o:spid="_x0000_s1044" style="position:absolute;flip:x;visibility:visible;mso-wrap-style:square" from="2607,2892" to="6009,28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" strokeweight="1.25pt"/>
                <v:line id="Line 322" o:spid="_x0000_s1045" style="position:absolute;flip:x;visibility:visible;mso-wrap-style:square" from="2607,4707" to="6009,4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" strokeweight="1.25pt"/>
                <v:line id="Line 323" o:spid="_x0000_s1046" style="position:absolute;flip:x;visibility:visible;mso-wrap-style:square" from="2607,6147" to="6009,6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" strokeweight="1.25pt"/>
                <v:line id="Line 324" o:spid="_x0000_s1047" style="position:absolute;flip:x;visibility:visible;mso-wrap-style:square" from="2607,7962" to="6009,7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" strokeweight="1.25pt"/>
                <v:shape id="Text Box 325" o:spid="_x0000_s1048" type="#_x0000_t202" style="position:absolute;left:129;top:4444;width:2199;height:1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" strokeweight="3pt">
                  <v:stroke linestyle="thinThin"/>
                  <v:textbox>
                    <w:txbxContent>
                      <w:p w14:paraId="1E08E757" w14:textId="77777777" w:rsidR="005663A6" w:rsidRDefault="005663A6" w:rsidP="005663A6">
                        <w:pPr>
                          <w:spacing w:line="400" w:lineRule="exact"/>
                          <w:rPr>
                            <w:rFonts w:ascii="新細明體" w:hAnsi="新細明體"/>
                            <w:color w:val="000000"/>
                            <w:sz w:val="28"/>
                            <w:szCs w:val="28"/>
                          </w:rPr>
                        </w:pPr>
                        <w:r>
                          <w:rPr>
                            <w:rFonts w:ascii="新細明體" w:hAnsi="新細明體" w:hint="eastAsia"/>
                            <w:color w:val="000000"/>
                            <w:sz w:val="28"/>
                            <w:szCs w:val="28"/>
                          </w:rPr>
                          <w:t>綜合活動3下</w:t>
                        </w:r>
                      </w:p>
                      <w:p w14:paraId="569FB20C" w14:textId="77777777" w:rsidR="005663A6" w:rsidRDefault="005663A6" w:rsidP="005663A6">
                        <w:r>
                          <w:rPr>
                            <w:rFonts w:ascii="新細明體" w:hAnsi="新細明體" w:hint="eastAsia"/>
                            <w:color w:val="000000"/>
                            <w:sz w:val="28"/>
                            <w:szCs w:val="28"/>
                          </w:rPr>
                          <w:t>(第6冊)</w:t>
                        </w:r>
                      </w:p>
                    </w:txbxContent>
                  </v:textbox>
                </v:shape>
                <v:shape id="Text Box 326" o:spid="_x0000_s1049" type="#_x0000_t202" style="position:absolute;left:3115;top:2455;width:2047;height:1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" strokeweight="3pt">
                  <v:stroke linestyle="thinThin"/>
                  <v:textbox>
                    <w:txbxContent>
                      <w:p w14:paraId="477E4E1A" w14:textId="77777777" w:rsidR="005663A6" w:rsidRDefault="005663A6" w:rsidP="005663A6">
                        <w:pPr>
                          <w:spacing w:line="400" w:lineRule="exact"/>
                          <w:rPr>
                            <w:rFonts w:ascii="新細明體" w:hAnsi="新細明體"/>
                            <w:color w:val="000000"/>
                            <w:szCs w:val="28"/>
                          </w:rPr>
                        </w:pPr>
                        <w:r>
                          <w:rPr>
                            <w:rFonts w:ascii="新細明體" w:hAnsi="新細明體" w:hint="eastAsia"/>
                            <w:color w:val="000000"/>
                            <w:szCs w:val="28"/>
                          </w:rPr>
                          <w:t>第一單元</w:t>
                        </w:r>
                      </w:p>
                      <w:p w14:paraId="538709D2" w14:textId="77777777" w:rsidR="005663A6" w:rsidRDefault="005663A6" w:rsidP="005663A6">
                        <w:r>
                          <w:rPr>
                            <w:rFonts w:ascii="新細明體" w:hAnsi="新細明體" w:hint="eastAsia"/>
                            <w:color w:val="000000"/>
                          </w:rPr>
                          <w:t>生活小當家</w:t>
                        </w:r>
                      </w:p>
                    </w:txbxContent>
                  </v:textbox>
                </v:shape>
                <v:shape id="Text Box 327" o:spid="_x0000_s1050" type="#_x0000_t202" style="position:absolute;left:5607;top:2427;width:3027;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" strokeweight="3pt">
                  <v:stroke linestyle="thinThin"/>
                  <v:textbox>
                    <w:txbxContent>
                      <w:p w14:paraId="7E9096FA" w14:textId="77777777" w:rsidR="005663A6" w:rsidRDefault="005663A6" w:rsidP="005663A6">
                        <w:pPr>
                          <w:rPr>
                            <w:rFonts w:ascii="新細明體"/>
                          </w:rPr>
                        </w:pPr>
                        <w:r>
                          <w:rPr>
                            <w:rFonts w:ascii="新細明體" w:hint="eastAsia"/>
                          </w:rPr>
                          <w:t>活動一　生活技能大檢視</w:t>
                        </w:r>
                      </w:p>
                      <w:p w14:paraId="0BFCDEEC" w14:textId="77777777" w:rsidR="005663A6" w:rsidRDefault="005663A6" w:rsidP="005663A6">
                        <w:r>
                          <w:rPr>
                            <w:rFonts w:ascii="新細明體" w:hint="eastAsia"/>
                          </w:rPr>
                          <w:t>活動二　自己動手做做看</w:t>
                        </w:r>
                      </w:p>
                    </w:txbxContent>
                  </v:textbox>
                </v:shape>
                <v:shape id="Text Box 328" o:spid="_x0000_s1051" type="#_x0000_t202" style="position:absolute;left:3115;top:4144;width:2047;height:1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" strokeweight="3pt">
                  <v:stroke linestyle="thinThin"/>
                  <v:textbox>
                    <w:txbxContent>
                      <w:p w14:paraId="7F00BF00" w14:textId="77777777" w:rsidR="005663A6" w:rsidRDefault="005663A6" w:rsidP="005663A6">
                        <w:pPr>
                          <w:spacing w:line="400" w:lineRule="exact"/>
                          <w:rPr>
                            <w:rFonts w:ascii="新細明體" w:hAnsi="新細明體"/>
                            <w:color w:val="000000"/>
                            <w:szCs w:val="28"/>
                          </w:rPr>
                        </w:pPr>
                        <w:r>
                          <w:rPr>
                            <w:rFonts w:ascii="新細明體" w:hAnsi="新細明體" w:hint="eastAsia"/>
                            <w:color w:val="000000"/>
                            <w:szCs w:val="28"/>
                          </w:rPr>
                          <w:t>第二單元</w:t>
                        </w:r>
                      </w:p>
                      <w:p w14:paraId="5AAC56D6" w14:textId="77777777" w:rsidR="005663A6" w:rsidRDefault="005663A6" w:rsidP="005663A6">
                        <w:r>
                          <w:rPr>
                            <w:rFonts w:ascii="新細明體" w:hAnsi="新細明體" w:hint="eastAsia"/>
                            <w:color w:val="000000"/>
                          </w:rPr>
                          <w:t>有禮過生活</w:t>
                        </w:r>
                      </w:p>
                    </w:txbxContent>
                  </v:textbox>
                </v:shape>
                <v:shape id="Text Box 329" o:spid="_x0000_s1052" type="#_x0000_t202" style="position:absolute;left:3115;top:5707;width:2047;height:1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" strokeweight="3pt">
                  <v:stroke linestyle="thinThin"/>
                  <v:textbox>
                    <w:txbxContent>
                      <w:p w14:paraId="208C490E" w14:textId="77777777" w:rsidR="005663A6" w:rsidRDefault="005663A6" w:rsidP="005663A6">
                        <w:pPr>
                          <w:spacing w:line="400" w:lineRule="exact"/>
                          <w:rPr>
                            <w:rFonts w:ascii="新細明體" w:hAnsi="新細明體"/>
                            <w:color w:val="000000"/>
                            <w:szCs w:val="28"/>
                          </w:rPr>
                        </w:pPr>
                        <w:r>
                          <w:rPr>
                            <w:rFonts w:ascii="新細明體" w:hAnsi="新細明體" w:hint="eastAsia"/>
                            <w:color w:val="000000"/>
                            <w:szCs w:val="28"/>
                          </w:rPr>
                          <w:t>第三單元</w:t>
                        </w:r>
                      </w:p>
                      <w:p w14:paraId="40DB547C" w14:textId="77777777" w:rsidR="005663A6" w:rsidRDefault="005663A6" w:rsidP="005663A6">
                        <w:r>
                          <w:rPr>
                            <w:rFonts w:ascii="新細明體" w:hAnsi="新細明體" w:hint="eastAsia"/>
                            <w:color w:val="000000"/>
                          </w:rPr>
                          <w:t>生活好幫手</w:t>
                        </w:r>
                      </w:p>
                    </w:txbxContent>
                  </v:textbox>
                </v:shape>
                <v:shape id="Text Box 330" o:spid="_x0000_s1053" type="#_x0000_t202" style="position:absolute;left:3115;top:7469;width:2046;height:1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" strokeweight="3pt">
                  <v:stroke linestyle="thinThin"/>
                  <v:textbox>
                    <w:txbxContent>
                      <w:p w14:paraId="3944EDF1" w14:textId="77777777" w:rsidR="005663A6" w:rsidRDefault="005663A6" w:rsidP="005663A6">
                        <w:pPr>
                          <w:spacing w:line="400" w:lineRule="exact"/>
                          <w:rPr>
                            <w:rFonts w:ascii="新細明體" w:hAnsi="新細明體"/>
                            <w:color w:val="000000"/>
                            <w:szCs w:val="28"/>
                          </w:rPr>
                        </w:pPr>
                        <w:r>
                          <w:rPr>
                            <w:rFonts w:ascii="新細明體" w:hAnsi="新細明體" w:hint="eastAsia"/>
                            <w:color w:val="000000"/>
                            <w:szCs w:val="28"/>
                          </w:rPr>
                          <w:t>第四單元</w:t>
                        </w:r>
                      </w:p>
                      <w:p w14:paraId="246908AD" w14:textId="77777777" w:rsidR="005663A6" w:rsidRDefault="005663A6" w:rsidP="005663A6">
                        <w:r>
                          <w:rPr>
                            <w:rFonts w:ascii="新細明體" w:hint="eastAsia"/>
                            <w:color w:val="000000"/>
                          </w:rPr>
                          <w:t>安全生活不打烊</w:t>
                        </w:r>
                      </w:p>
                    </w:txbxContent>
                  </v:textbox>
                </v:shape>
                <v:shape id="Text Box 331" o:spid="_x0000_s1054" type="#_x0000_t202" style="position:absolute;left:5613;top:4151;width:3027;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" strokeweight="3pt">
                  <v:stroke linestyle="thinThin"/>
                  <v:textbox>
                    <w:txbxContent>
                      <w:p w14:paraId="6C7E8B51" w14:textId="77777777" w:rsidR="005663A6" w:rsidRDefault="005663A6" w:rsidP="005663A6">
                        <w:pPr>
                          <w:rPr>
                            <w:rFonts w:ascii="新細明體"/>
                          </w:rPr>
                        </w:pPr>
                        <w:r>
                          <w:rPr>
                            <w:rFonts w:ascii="新細明體" w:hint="eastAsia"/>
                          </w:rPr>
                          <w:t>活動一　禮儀放大鏡</w:t>
                        </w:r>
                      </w:p>
                      <w:p w14:paraId="4DB3A4A7" w14:textId="77777777" w:rsidR="005663A6" w:rsidRDefault="005663A6" w:rsidP="005663A6">
                        <w:r>
                          <w:rPr>
                            <w:rFonts w:ascii="新細明體" w:hint="eastAsia"/>
                          </w:rPr>
                          <w:t>活動二　不一樣的我</w:t>
                        </w:r>
                      </w:p>
                    </w:txbxContent>
                  </v:textbox>
                </v:shape>
                <v:shape id="Text Box 332" o:spid="_x0000_s1055" type="#_x0000_t202" style="position:absolute;left:5617;top:5724;width:3027;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" strokeweight="3pt">
                  <v:stroke linestyle="thinThin"/>
                  <v:textbox>
                    <w:txbxContent>
                      <w:p w14:paraId="7FC068D1" w14:textId="77777777" w:rsidR="005663A6" w:rsidRDefault="005663A6" w:rsidP="005663A6">
                        <w:pPr>
                          <w:rPr>
                            <w:rFonts w:ascii="新細明體"/>
                          </w:rPr>
                        </w:pPr>
                        <w:r>
                          <w:rPr>
                            <w:rFonts w:ascii="新細明體" w:hint="eastAsia"/>
                          </w:rPr>
                          <w:t>活動一　社區大發現</w:t>
                        </w:r>
                      </w:p>
                      <w:p w14:paraId="13820514" w14:textId="77777777" w:rsidR="005663A6" w:rsidRDefault="005663A6" w:rsidP="005663A6">
                        <w:r>
                          <w:rPr>
                            <w:rFonts w:ascii="新細明體" w:hint="eastAsia"/>
                          </w:rPr>
                          <w:t>活動二　社區便利通</w:t>
                        </w:r>
                      </w:p>
                    </w:txbxContent>
                  </v:textbox>
                </v:shape>
                <v:shape id="Text Box 333" o:spid="_x0000_s1056" type="#_x0000_t202" style="position:absolute;left:5626;top:7467;width:302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" strokeweight="3pt">
                  <v:stroke linestyle="thinThin"/>
                  <v:textbox>
                    <w:txbxContent>
                      <w:p w14:paraId="7E097A26" w14:textId="77777777" w:rsidR="005663A6" w:rsidRDefault="005663A6" w:rsidP="005663A6">
                        <w:pPr>
                          <w:rPr>
                            <w:rFonts w:ascii="新細明體"/>
                          </w:rPr>
                        </w:pPr>
                        <w:r>
                          <w:rPr>
                            <w:rFonts w:ascii="新細明體" w:hint="eastAsia"/>
                          </w:rPr>
                          <w:t>活動一　空間安全大健診</w:t>
                        </w:r>
                      </w:p>
                      <w:p w14:paraId="4C9FF240" w14:textId="77777777" w:rsidR="005663A6" w:rsidRDefault="005663A6" w:rsidP="005663A6">
                        <w:r>
                          <w:rPr>
                            <w:rFonts w:ascii="新細明體" w:hint="eastAsia"/>
                          </w:rPr>
                          <w:t>活動二　避免危險一把罩</w:t>
                        </w:r>
                      </w:p>
                    </w:txbxContent>
                  </v:textbox>
                </v:shape>
                <v:line id="Line 334" o:spid="_x0000_s1057" style="position:absolute;visibility:visible;mso-wrap-style:square" from="2623,2879" to="2623,7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" strokeweight="1.25pt"/>
              </v:group>
            </w:pict>
          </mc:Fallback>
        </mc:AlternateContent>
      </w:r>
      <w:r w:rsidR="0048546D">
        <w:rPr>
          <w:rFonts w:ascii="標楷體" w:eastAsia="標楷體" w:hAnsi="標楷體"/>
        </w:rPr>
        <w:br w:type="page"/>
      </w:r>
    </w:p>
    <w:p w14:paraId="653E0CA7" w14:textId="7F4961DE"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5953"/>
        <w:gridCol w:w="567"/>
        <w:gridCol w:w="1276"/>
        <w:gridCol w:w="1276"/>
        <w:gridCol w:w="597"/>
      </w:tblGrid>
      <w:tr w:rsidR="00144A91" w:rsidRPr="00A21746" w14:paraId="0179A701" w14:textId="77777777" w:rsidTr="005416EB">
        <w:tc>
          <w:tcPr>
            <w:tcW w:w="1108" w:type="dxa"/>
            <w:vAlign w:val="center"/>
          </w:tcPr>
          <w:p w14:paraId="18784B32" w14:textId="77777777" w:rsidR="00144A91" w:rsidRPr="00A21746" w:rsidRDefault="00144A91" w:rsidP="00BE77C6">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849" w:type="dxa"/>
            <w:vAlign w:val="center"/>
          </w:tcPr>
          <w:p w14:paraId="59E97F8D" w14:textId="77777777" w:rsidR="00144A91" w:rsidRPr="00A21746" w:rsidRDefault="00144A91" w:rsidP="00BE77C6">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953" w:type="dxa"/>
            <w:vAlign w:val="center"/>
          </w:tcPr>
          <w:p w14:paraId="6DCF1B83" w14:textId="77777777" w:rsidR="00144A91" w:rsidRPr="00A21746" w:rsidRDefault="00144A91" w:rsidP="00BE77C6">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3D5F61E2" w14:textId="77777777" w:rsidR="00144A91" w:rsidRPr="00A21746" w:rsidRDefault="00144A91" w:rsidP="00BE77C6">
            <w:pPr>
              <w:jc w:val="center"/>
              <w:rPr>
                <w:rFonts w:ascii="標楷體" w:eastAsia="標楷體" w:hAnsi="標楷體"/>
              </w:rPr>
            </w:pPr>
            <w:r w:rsidRPr="00A21746">
              <w:rPr>
                <w:rFonts w:ascii="標楷體" w:eastAsia="標楷體" w:hAnsi="標楷體"/>
              </w:rPr>
              <w:t>節數</w:t>
            </w:r>
          </w:p>
        </w:tc>
        <w:tc>
          <w:tcPr>
            <w:tcW w:w="1276" w:type="dxa"/>
            <w:vAlign w:val="center"/>
          </w:tcPr>
          <w:p w14:paraId="0F3AE728" w14:textId="77777777" w:rsidR="00144A91" w:rsidRPr="00A21746" w:rsidRDefault="00144A91" w:rsidP="00BE77C6">
            <w:pPr>
              <w:jc w:val="center"/>
              <w:rPr>
                <w:rFonts w:ascii="標楷體" w:eastAsia="標楷體" w:hAnsi="標楷體"/>
              </w:rPr>
            </w:pPr>
            <w:r w:rsidRPr="00A21746">
              <w:rPr>
                <w:rFonts w:ascii="標楷體" w:eastAsia="標楷體" w:hAnsi="標楷體"/>
              </w:rPr>
              <w:t>使用教材</w:t>
            </w:r>
          </w:p>
        </w:tc>
        <w:tc>
          <w:tcPr>
            <w:tcW w:w="1276" w:type="dxa"/>
            <w:vAlign w:val="center"/>
          </w:tcPr>
          <w:p w14:paraId="61C2AB04" w14:textId="77777777" w:rsidR="00144A91" w:rsidRPr="00A21746" w:rsidRDefault="00144A91" w:rsidP="00BE77C6">
            <w:pPr>
              <w:jc w:val="center"/>
              <w:rPr>
                <w:rFonts w:ascii="標楷體" w:eastAsia="標楷體" w:hAnsi="標楷體"/>
              </w:rPr>
            </w:pPr>
            <w:r w:rsidRPr="00A21746">
              <w:rPr>
                <w:rFonts w:ascii="標楷體" w:eastAsia="標楷體" w:hAnsi="標楷體"/>
              </w:rPr>
              <w:t>評量方式</w:t>
            </w:r>
          </w:p>
        </w:tc>
        <w:tc>
          <w:tcPr>
            <w:tcW w:w="597" w:type="dxa"/>
            <w:vAlign w:val="center"/>
          </w:tcPr>
          <w:p w14:paraId="0427AF38" w14:textId="77777777" w:rsidR="00144A91" w:rsidRPr="00A21746" w:rsidRDefault="00144A91" w:rsidP="00BE77C6">
            <w:pPr>
              <w:jc w:val="center"/>
              <w:rPr>
                <w:rFonts w:ascii="標楷體" w:eastAsia="標楷體" w:hAnsi="標楷體"/>
              </w:rPr>
            </w:pPr>
            <w:r w:rsidRPr="00A21746">
              <w:rPr>
                <w:rFonts w:ascii="標楷體" w:eastAsia="標楷體" w:hAnsi="標楷體"/>
              </w:rPr>
              <w:t>備註</w:t>
            </w:r>
          </w:p>
        </w:tc>
      </w:tr>
      <w:tr w:rsidR="005663A6" w:rsidRPr="00A21746" w14:paraId="5D492BCE" w14:textId="77777777" w:rsidTr="005663A6">
        <w:trPr>
          <w:cantSplit/>
          <w:trHeight w:val="9576"/>
        </w:trPr>
        <w:tc>
          <w:tcPr>
            <w:tcW w:w="1108" w:type="dxa"/>
            <w:tcBorders>
              <w:bottom w:val="single" w:sz="4" w:space="0" w:color="auto"/>
            </w:tcBorders>
            <w:textDirection w:val="tbRlV"/>
            <w:vAlign w:val="center"/>
          </w:tcPr>
          <w:p w14:paraId="3308728F" w14:textId="77777777" w:rsidR="005663A6" w:rsidRPr="000D39F6" w:rsidRDefault="005663A6" w:rsidP="005663A6">
            <w:pPr>
              <w:ind w:left="113" w:right="113"/>
              <w:jc w:val="center"/>
              <w:rPr>
                <w:rFonts w:ascii="標楷體" w:eastAsia="標楷體" w:hAnsi="標楷體"/>
                <w:color w:val="000000"/>
                <w:sz w:val="20"/>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3849" w:type="dxa"/>
            <w:tcBorders>
              <w:bottom w:val="single" w:sz="4" w:space="0" w:color="auto"/>
            </w:tcBorders>
            <w:vAlign w:val="center"/>
          </w:tcPr>
          <w:p w14:paraId="661F9D55" w14:textId="1080D70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2-2-1實踐個人生活所需的技能，提升生活樂趣。</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3"/>
              </w:smartTagPr>
              <w:r w:rsidRPr="005663A6">
                <w:rPr>
                  <w:rFonts w:ascii="標楷體" w:eastAsia="標楷體" w:hAnsi="標楷體" w:hint="eastAsia"/>
                  <w:sz w:val="20"/>
                  <w:szCs w:val="20"/>
                </w:rPr>
                <w:t>3-2-1</w:t>
              </w:r>
            </w:smartTag>
            <w:r w:rsidRPr="005663A6">
              <w:rPr>
                <w:rFonts w:ascii="標楷體" w:eastAsia="標楷體" w:hAnsi="標楷體" w:hint="eastAsia"/>
                <w:sz w:val="20"/>
                <w:szCs w:val="20"/>
              </w:rPr>
              <w:t>培養規畫及運用時間的能力。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【家政教育】2-2-4養成收拾衣物的習慣。</w:t>
            </w:r>
            <w:r w:rsidRPr="005663A6">
              <w:rPr>
                <w:rFonts w:ascii="標楷體" w:eastAsia="標楷體" w:hAnsi="標楷體" w:hint="eastAsia"/>
                <w:sz w:val="20"/>
                <w:szCs w:val="20"/>
              </w:rPr>
              <w:br/>
              <w:t>【家政教育】3-2-2察覺自己家庭的生活習慣。</w:t>
            </w:r>
            <w:r w:rsidRPr="005663A6">
              <w:rPr>
                <w:rFonts w:ascii="標楷體" w:eastAsia="標楷體" w:hAnsi="標楷體" w:hint="eastAsia"/>
                <w:sz w:val="20"/>
                <w:szCs w:val="20"/>
              </w:rPr>
              <w:br/>
              <w:t>【家政教育】3-2-3養成良好的生活習慣。</w:t>
            </w:r>
          </w:p>
        </w:tc>
        <w:tc>
          <w:tcPr>
            <w:tcW w:w="5953" w:type="dxa"/>
            <w:tcBorders>
              <w:bottom w:val="single" w:sz="4" w:space="0" w:color="auto"/>
            </w:tcBorders>
            <w:vAlign w:val="center"/>
          </w:tcPr>
          <w:p w14:paraId="39C5C97C"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第一單元生活小當家</w:t>
            </w:r>
            <w:r w:rsidRPr="005663A6">
              <w:rPr>
                <w:rFonts w:ascii="標楷體" w:eastAsia="標楷體" w:hAnsi="標楷體"/>
                <w:sz w:val="20"/>
                <w:szCs w:val="20"/>
              </w:rPr>
              <w:br/>
            </w:r>
            <w:r w:rsidRPr="005663A6">
              <w:rPr>
                <w:rFonts w:ascii="標楷體" w:eastAsia="標楷體" w:hAnsi="標楷體" w:hint="eastAsia"/>
                <w:sz w:val="20"/>
                <w:szCs w:val="20"/>
              </w:rPr>
              <w:t>活動一生活技能大檢視</w:t>
            </w:r>
            <w:r w:rsidRPr="005663A6">
              <w:rPr>
                <w:rFonts w:ascii="標楷體" w:eastAsia="標楷體" w:hAnsi="標楷體"/>
                <w:sz w:val="20"/>
                <w:szCs w:val="20"/>
              </w:rPr>
              <w:br/>
            </w:r>
            <w:r w:rsidRPr="005663A6">
              <w:rPr>
                <w:rFonts w:ascii="標楷體" w:eastAsia="標楷體" w:hAnsi="標楷體" w:hint="eastAsia"/>
                <w:sz w:val="20"/>
                <w:szCs w:val="20"/>
              </w:rPr>
              <w:t>活動一：生活技能大檢視</w:t>
            </w:r>
            <w:r w:rsidRPr="005663A6">
              <w:rPr>
                <w:rFonts w:ascii="標楷體" w:eastAsia="標楷體" w:hAnsi="標楷體" w:hint="eastAsia"/>
                <w:sz w:val="20"/>
                <w:szCs w:val="20"/>
              </w:rPr>
              <w:br/>
              <w:t>1.教師配合學生活動手冊引導兒童閱讀，並漸進引導兒童了解故事中小偉的規畫與困難點。</w:t>
            </w:r>
            <w:r w:rsidRPr="005663A6">
              <w:rPr>
                <w:rFonts w:ascii="標楷體" w:eastAsia="標楷體" w:hAnsi="標楷體" w:hint="eastAsia"/>
                <w:sz w:val="20"/>
                <w:szCs w:val="20"/>
              </w:rPr>
              <w:br/>
              <w:t>2.教師帶領兒童探討故事中的困難點為何。</w:t>
            </w:r>
            <w:r w:rsidRPr="005663A6">
              <w:rPr>
                <w:rFonts w:ascii="標楷體" w:eastAsia="標楷體" w:hAnsi="標楷體" w:hint="eastAsia"/>
                <w:sz w:val="20"/>
                <w:szCs w:val="20"/>
              </w:rPr>
              <w:br/>
              <w:t>3.教師鼓勵兒童主動發表並適時給予回饋。</w:t>
            </w:r>
            <w:r w:rsidRPr="005663A6">
              <w:rPr>
                <w:rFonts w:ascii="標楷體" w:eastAsia="標楷體" w:hAnsi="標楷體" w:hint="eastAsia"/>
                <w:sz w:val="20"/>
                <w:szCs w:val="20"/>
              </w:rPr>
              <w:br/>
              <w:t>4.教師歸納故事意涵並引導兒童思考：「小偉學會哪些事情就能讓驚喜更豐富？故事會有什麼不一樣的發展？」</w:t>
            </w:r>
            <w:r w:rsidRPr="005663A6">
              <w:rPr>
                <w:rFonts w:ascii="標楷體" w:eastAsia="標楷體" w:hAnsi="標楷體" w:hint="eastAsia"/>
                <w:sz w:val="20"/>
                <w:szCs w:val="20"/>
              </w:rPr>
              <w:br/>
              <w:t>5.教師鼓勵兒童發表並適時給予回饋。</w:t>
            </w:r>
            <w:r w:rsidRPr="005663A6">
              <w:rPr>
                <w:rFonts w:ascii="標楷體" w:eastAsia="標楷體" w:hAnsi="標楷體" w:hint="eastAsia"/>
                <w:sz w:val="20"/>
                <w:szCs w:val="20"/>
              </w:rPr>
              <w:br/>
              <w:t>6.教師統整與歸納兒童發表的內容：「還有好多生活技能需要我們不斷學習，不斷改進。學會各種生活技能，在我們有需要的時候就能派上用場。所以學好生活技能是非常重要的事。」</w:t>
            </w:r>
            <w:r w:rsidRPr="005663A6">
              <w:rPr>
                <w:rFonts w:ascii="標楷體" w:eastAsia="標楷體" w:hAnsi="標楷體" w:hint="eastAsia"/>
                <w:sz w:val="20"/>
                <w:szCs w:val="20"/>
              </w:rPr>
              <w:br/>
            </w:r>
          </w:p>
          <w:p w14:paraId="3407EB58" w14:textId="73CF7EB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活動二：生活技能知多少</w:t>
            </w:r>
            <w:r w:rsidRPr="005663A6">
              <w:rPr>
                <w:rFonts w:ascii="標楷體" w:eastAsia="標楷體" w:hAnsi="標楷體" w:hint="eastAsia"/>
                <w:sz w:val="20"/>
                <w:szCs w:val="20"/>
              </w:rPr>
              <w:br/>
              <w:t>1.教師配合學生活動手冊提問：「說說看，生活中我們可能會用到哪些生活技能？學會這些技能對我們的生活會有哪些影響？</w:t>
            </w:r>
            <w:r w:rsidRPr="005663A6">
              <w:rPr>
                <w:rFonts w:ascii="標楷體" w:eastAsia="標楷體" w:hAnsi="標楷體" w:hint="eastAsia"/>
                <w:sz w:val="20"/>
                <w:szCs w:val="20"/>
              </w:rPr>
              <w:br/>
              <w:t>2.教師引導兒童思考生活中所需技能，並請兒童進行發表。</w:t>
            </w:r>
            <w:r w:rsidRPr="005663A6">
              <w:rPr>
                <w:rFonts w:ascii="標楷體" w:eastAsia="標楷體" w:hAnsi="標楷體" w:hint="eastAsia"/>
                <w:sz w:val="20"/>
                <w:szCs w:val="20"/>
              </w:rPr>
              <w:br/>
              <w:t>3.教師配合兒童所發表的答案，進一步延伸引導兒童思考學會該項技能後，生活會有何不同？</w:t>
            </w:r>
            <w:r w:rsidRPr="005663A6">
              <w:rPr>
                <w:rFonts w:ascii="標楷體" w:eastAsia="標楷體" w:hAnsi="標楷體" w:hint="eastAsia"/>
                <w:sz w:val="20"/>
                <w:szCs w:val="20"/>
              </w:rPr>
              <w:br/>
              <w:t>4.教師簡單彙整兒童發言後進行引導：「將討論結果紀錄在檢核表中，並想想看，哪些事情是自己可以完成的？」</w:t>
            </w:r>
            <w:r w:rsidRPr="005663A6">
              <w:rPr>
                <w:rFonts w:ascii="標楷體" w:eastAsia="標楷體" w:hAnsi="標楷體" w:hint="eastAsia"/>
                <w:sz w:val="20"/>
                <w:szCs w:val="20"/>
              </w:rPr>
              <w:br/>
              <w:t>5.教師引導兒童填寫生活技能記錄表，帶領兒童檢視現階段所需生活技能。</w:t>
            </w:r>
          </w:p>
        </w:tc>
        <w:tc>
          <w:tcPr>
            <w:tcW w:w="567" w:type="dxa"/>
            <w:tcBorders>
              <w:bottom w:val="single" w:sz="4" w:space="0" w:color="auto"/>
            </w:tcBorders>
            <w:vAlign w:val="center"/>
          </w:tcPr>
          <w:p w14:paraId="2EDC5B06" w14:textId="7A3E6A62"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tcBorders>
              <w:bottom w:val="single" w:sz="4" w:space="0" w:color="auto"/>
            </w:tcBorders>
            <w:vAlign w:val="center"/>
          </w:tcPr>
          <w:p w14:paraId="47841B53"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32192462"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第一單元生活小當家</w:t>
            </w:r>
          </w:p>
          <w:p w14:paraId="36365CCD" w14:textId="0995864B" w:rsidR="005663A6" w:rsidRPr="005663A6" w:rsidRDefault="005663A6" w:rsidP="005663A6">
            <w:pPr>
              <w:spacing w:line="0" w:lineRule="atLeast"/>
              <w:rPr>
                <w:rFonts w:ascii="標楷體" w:eastAsia="標楷體" w:hAnsi="標楷體"/>
                <w:kern w:val="0"/>
                <w:sz w:val="20"/>
                <w:szCs w:val="20"/>
              </w:rPr>
            </w:pPr>
            <w:r w:rsidRPr="005663A6">
              <w:rPr>
                <w:rFonts w:ascii="標楷體" w:eastAsia="標楷體" w:hAnsi="標楷體" w:hint="eastAsia"/>
                <w:sz w:val="20"/>
                <w:szCs w:val="20"/>
              </w:rPr>
              <w:t>活動一生活技能大檢視</w:t>
            </w:r>
          </w:p>
        </w:tc>
        <w:tc>
          <w:tcPr>
            <w:tcW w:w="1276" w:type="dxa"/>
            <w:tcBorders>
              <w:bottom w:val="single" w:sz="4" w:space="0" w:color="auto"/>
            </w:tcBorders>
            <w:vAlign w:val="center"/>
          </w:tcPr>
          <w:p w14:paraId="5E92E9DB" w14:textId="484D91A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口頭討論</w:t>
            </w:r>
            <w:r w:rsidRPr="005663A6">
              <w:rPr>
                <w:rFonts w:ascii="標楷體" w:eastAsia="標楷體" w:hAnsi="標楷體" w:hint="eastAsia"/>
                <w:sz w:val="20"/>
                <w:szCs w:val="20"/>
              </w:rPr>
              <w:br/>
              <w:t>課堂問答</w:t>
            </w:r>
            <w:r w:rsidRPr="005663A6">
              <w:rPr>
                <w:rFonts w:ascii="標楷體" w:eastAsia="標楷體" w:hAnsi="標楷體" w:hint="eastAsia"/>
                <w:sz w:val="20"/>
                <w:szCs w:val="20"/>
              </w:rPr>
              <w:br/>
              <w:t>觀察評量</w:t>
            </w:r>
          </w:p>
        </w:tc>
        <w:tc>
          <w:tcPr>
            <w:tcW w:w="597" w:type="dxa"/>
            <w:tcBorders>
              <w:bottom w:val="single" w:sz="4" w:space="0" w:color="auto"/>
            </w:tcBorders>
            <w:vAlign w:val="center"/>
          </w:tcPr>
          <w:p w14:paraId="51985D89" w14:textId="5415081D" w:rsidR="005663A6" w:rsidRPr="005663A6" w:rsidRDefault="005663A6" w:rsidP="005663A6">
            <w:pPr>
              <w:spacing w:line="0" w:lineRule="atLeast"/>
              <w:rPr>
                <w:rFonts w:ascii="標楷體" w:eastAsia="標楷體" w:hAnsi="標楷體"/>
                <w:sz w:val="20"/>
                <w:szCs w:val="20"/>
              </w:rPr>
            </w:pPr>
          </w:p>
        </w:tc>
      </w:tr>
      <w:tr w:rsidR="005663A6" w:rsidRPr="00A21746" w14:paraId="1258DD81" w14:textId="77777777" w:rsidTr="005663A6">
        <w:trPr>
          <w:cantSplit/>
          <w:trHeight w:val="10345"/>
        </w:trPr>
        <w:tc>
          <w:tcPr>
            <w:tcW w:w="1108" w:type="dxa"/>
            <w:textDirection w:val="tbRlV"/>
            <w:vAlign w:val="center"/>
          </w:tcPr>
          <w:p w14:paraId="5B227246"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5386CB9C" w14:textId="62DAC761"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2-2-1實踐個人生活所需的技能，提升生活樂趣。</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3"/>
              </w:smartTagPr>
              <w:r w:rsidRPr="005663A6">
                <w:rPr>
                  <w:rFonts w:ascii="標楷體" w:eastAsia="標楷體" w:hAnsi="標楷體" w:hint="eastAsia"/>
                  <w:sz w:val="20"/>
                  <w:szCs w:val="20"/>
                </w:rPr>
                <w:t>3-2-1</w:t>
              </w:r>
            </w:smartTag>
            <w:r w:rsidRPr="005663A6">
              <w:rPr>
                <w:rFonts w:ascii="標楷體" w:eastAsia="標楷體" w:hAnsi="標楷體" w:hint="eastAsia"/>
                <w:sz w:val="20"/>
                <w:szCs w:val="20"/>
              </w:rPr>
              <w:t>培養規畫及運用時間的能力。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【家政教育】2-2-4養成收拾衣物的習慣。</w:t>
            </w:r>
            <w:r w:rsidRPr="005663A6">
              <w:rPr>
                <w:rFonts w:ascii="標楷體" w:eastAsia="標楷體" w:hAnsi="標楷體" w:hint="eastAsia"/>
                <w:sz w:val="20"/>
                <w:szCs w:val="20"/>
              </w:rPr>
              <w:br/>
              <w:t>【家政教育】3-2-2察覺自己家庭的生活習慣。</w:t>
            </w:r>
            <w:r w:rsidRPr="005663A6">
              <w:rPr>
                <w:rFonts w:ascii="標楷體" w:eastAsia="標楷體" w:hAnsi="標楷體" w:hint="eastAsia"/>
                <w:sz w:val="20"/>
                <w:szCs w:val="20"/>
              </w:rPr>
              <w:br/>
              <w:t>【家政教育】3-2-3養成良好的生活習慣。</w:t>
            </w:r>
          </w:p>
        </w:tc>
        <w:tc>
          <w:tcPr>
            <w:tcW w:w="5953" w:type="dxa"/>
            <w:vAlign w:val="center"/>
          </w:tcPr>
          <w:p w14:paraId="753DF3E3" w14:textId="7E1FC82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第一單元生活小當家</w:t>
            </w:r>
            <w:r w:rsidRPr="005663A6">
              <w:rPr>
                <w:rFonts w:ascii="標楷體" w:eastAsia="標楷體" w:hAnsi="標楷體"/>
                <w:sz w:val="20"/>
                <w:szCs w:val="20"/>
              </w:rPr>
              <w:br/>
            </w:r>
            <w:r w:rsidRPr="005663A6">
              <w:rPr>
                <w:rFonts w:ascii="標楷體" w:eastAsia="標楷體" w:hAnsi="標楷體" w:hint="eastAsia"/>
                <w:sz w:val="20"/>
                <w:szCs w:val="20"/>
              </w:rPr>
              <w:t>活動一生活技能大檢視</w:t>
            </w:r>
            <w:r w:rsidRPr="005663A6">
              <w:rPr>
                <w:rFonts w:ascii="標楷體" w:eastAsia="標楷體" w:hAnsi="標楷體"/>
                <w:sz w:val="20"/>
                <w:szCs w:val="20"/>
              </w:rPr>
              <w:br/>
            </w:r>
            <w:r w:rsidRPr="005663A6">
              <w:rPr>
                <w:rFonts w:ascii="標楷體" w:eastAsia="標楷體" w:hAnsi="標楷體" w:hint="eastAsia"/>
                <w:sz w:val="20"/>
                <w:szCs w:val="20"/>
              </w:rPr>
              <w:t>活動三：生活技能試試看</w:t>
            </w:r>
            <w:r w:rsidRPr="005663A6">
              <w:rPr>
                <w:rFonts w:ascii="標楷體" w:eastAsia="標楷體" w:hAnsi="標楷體" w:hint="eastAsia"/>
                <w:sz w:val="20"/>
                <w:szCs w:val="20"/>
              </w:rPr>
              <w:br/>
              <w:t>1.教師配合學生活動手冊進行引導：「除了自我檢核外，請跟小組伙伴一起實際體驗看看生活所需的技能吧！」</w:t>
            </w:r>
            <w:r w:rsidRPr="005663A6">
              <w:rPr>
                <w:rFonts w:ascii="標楷體" w:eastAsia="標楷體" w:hAnsi="標楷體" w:hint="eastAsia"/>
                <w:sz w:val="20"/>
                <w:szCs w:val="20"/>
              </w:rPr>
              <w:br/>
              <w:t>2.教師引導兒童進行闖關活動，並於活動進行中注意兒童體驗時的安全。</w:t>
            </w:r>
            <w:r w:rsidRPr="005663A6">
              <w:rPr>
                <w:rFonts w:ascii="標楷體" w:eastAsia="標楷體" w:hAnsi="標楷體" w:hint="eastAsia"/>
                <w:sz w:val="20"/>
                <w:szCs w:val="20"/>
              </w:rPr>
              <w:br/>
              <w:t>3.教師需適時提醒兒童，若遇到自己不熟悉、不知道怎麼做的活動，可以先停下來看看會做的同學如何完成，不可貿然進行。</w:t>
            </w:r>
            <w:r w:rsidRPr="005663A6">
              <w:rPr>
                <w:rFonts w:ascii="標楷體" w:eastAsia="標楷體" w:hAnsi="標楷體" w:hint="eastAsia"/>
                <w:sz w:val="20"/>
                <w:szCs w:val="20"/>
              </w:rPr>
              <w:br/>
              <w:t>4.教師可引導兒童觀察各組的表現，並請兒童觀察體驗過程中，自己及小組組員的表現。</w:t>
            </w:r>
            <w:r w:rsidRPr="005663A6">
              <w:rPr>
                <w:rFonts w:ascii="標楷體" w:eastAsia="標楷體" w:hAnsi="標楷體" w:hint="eastAsia"/>
                <w:sz w:val="20"/>
                <w:szCs w:val="20"/>
              </w:rPr>
              <w:br/>
              <w:t>5.教師配合學生活動手冊引導：「在體驗的過程中，你有哪些發現？你滿意自己的表現嗎？為什麼？」</w:t>
            </w:r>
            <w:r w:rsidRPr="005663A6">
              <w:rPr>
                <w:rFonts w:ascii="標楷體" w:eastAsia="標楷體" w:hAnsi="標楷體" w:hint="eastAsia"/>
                <w:sz w:val="20"/>
                <w:szCs w:val="20"/>
              </w:rPr>
              <w:br/>
              <w:t>6.教師引導兒童檢視自己的表現，並為自己的表現評分。</w:t>
            </w:r>
            <w:r w:rsidRPr="005663A6">
              <w:rPr>
                <w:rFonts w:ascii="標楷體" w:eastAsia="標楷體" w:hAnsi="標楷體" w:hint="eastAsia"/>
                <w:sz w:val="20"/>
                <w:szCs w:val="20"/>
              </w:rPr>
              <w:br/>
              <w:t>7.進行表現評分時，教師除提醒兒童詳實記錄自己尚不足夠的地方外，亦應適時鼓勵兒童覺察自己的不足之處乃是為了更加進步，避免因價值判斷影響兒童對於生活技能的學習興趣。</w:t>
            </w:r>
            <w:r w:rsidRPr="005663A6">
              <w:rPr>
                <w:rFonts w:ascii="標楷體" w:eastAsia="標楷體" w:hAnsi="標楷體" w:hint="eastAsia"/>
                <w:sz w:val="20"/>
                <w:szCs w:val="20"/>
              </w:rPr>
              <w:br/>
              <w:t>8.教師配合學生活動手冊引導：「說說看，對於不滿意的地方可以如何改善？當自己不會的時候可以怎麼做呢？」</w:t>
            </w:r>
            <w:r w:rsidRPr="005663A6">
              <w:rPr>
                <w:rFonts w:ascii="標楷體" w:eastAsia="標楷體" w:hAnsi="標楷體" w:hint="eastAsia"/>
                <w:sz w:val="20"/>
                <w:szCs w:val="20"/>
              </w:rPr>
              <w:br/>
              <w:t>9.教師引導兒童思考：「面對不知道如何下手的生活技能，可以做點什麼來改善呢？</w:t>
            </w:r>
            <w:r w:rsidRPr="005663A6">
              <w:rPr>
                <w:rFonts w:ascii="標楷體" w:eastAsia="標楷體" w:hAnsi="標楷體" w:hint="eastAsia"/>
                <w:sz w:val="20"/>
                <w:szCs w:val="20"/>
              </w:rPr>
              <w:br/>
              <w:t>10.教師引導兒童思考還有哪些方法能夠改善、增進自己對於不擅長的生活技能。</w:t>
            </w:r>
            <w:r w:rsidRPr="005663A6">
              <w:rPr>
                <w:rFonts w:ascii="標楷體" w:eastAsia="標楷體" w:hAnsi="標楷體" w:hint="eastAsia"/>
                <w:sz w:val="20"/>
                <w:szCs w:val="20"/>
              </w:rPr>
              <w:br/>
              <w:t>11.兒童進行思考、討論後發表。</w:t>
            </w:r>
            <w:r w:rsidRPr="005663A6">
              <w:rPr>
                <w:rFonts w:ascii="標楷體" w:eastAsia="標楷體" w:hAnsi="標楷體" w:hint="eastAsia"/>
                <w:sz w:val="20"/>
                <w:szCs w:val="20"/>
              </w:rPr>
              <w:br/>
              <w:t>12.教師歸納、統整兒童發表內容，並進行回饋。</w:t>
            </w:r>
            <w:r w:rsidRPr="005663A6">
              <w:rPr>
                <w:rFonts w:ascii="標楷體" w:eastAsia="標楷體" w:hAnsi="標楷體" w:hint="eastAsia"/>
                <w:sz w:val="20"/>
                <w:szCs w:val="20"/>
              </w:rPr>
              <w:br/>
              <w:t>13教師叮嚀兒童：「如果找到改善方法後，可以利用時間在生活中試試看呵！」</w:t>
            </w:r>
          </w:p>
        </w:tc>
        <w:tc>
          <w:tcPr>
            <w:tcW w:w="567" w:type="dxa"/>
            <w:vAlign w:val="center"/>
          </w:tcPr>
          <w:p w14:paraId="64C251F6" w14:textId="244E59E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6CDCF0AD"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730A084B"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第一單元生活小當家</w:t>
            </w:r>
          </w:p>
          <w:p w14:paraId="0DCF2602" w14:textId="62ED115E"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活動一生活技能大檢視</w:t>
            </w:r>
          </w:p>
        </w:tc>
        <w:tc>
          <w:tcPr>
            <w:tcW w:w="1276" w:type="dxa"/>
            <w:vAlign w:val="center"/>
          </w:tcPr>
          <w:p w14:paraId="5EF1D3D2" w14:textId="3BC0212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小組互動表現</w:t>
            </w:r>
            <w:r w:rsidRPr="005663A6">
              <w:rPr>
                <w:rFonts w:ascii="標楷體" w:eastAsia="標楷體" w:hAnsi="標楷體" w:hint="eastAsia"/>
                <w:sz w:val="20"/>
                <w:szCs w:val="20"/>
              </w:rPr>
              <w:br/>
              <w:t>觀察記錄</w:t>
            </w:r>
          </w:p>
        </w:tc>
        <w:tc>
          <w:tcPr>
            <w:tcW w:w="597" w:type="dxa"/>
            <w:vAlign w:val="center"/>
          </w:tcPr>
          <w:p w14:paraId="7E5808DC"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7C43D36F" w14:textId="77777777" w:rsidTr="005663A6">
        <w:trPr>
          <w:cantSplit/>
          <w:trHeight w:val="10345"/>
        </w:trPr>
        <w:tc>
          <w:tcPr>
            <w:tcW w:w="1108" w:type="dxa"/>
            <w:textDirection w:val="tbRlV"/>
            <w:vAlign w:val="center"/>
          </w:tcPr>
          <w:p w14:paraId="763661D2"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3849" w:type="dxa"/>
            <w:vAlign w:val="center"/>
          </w:tcPr>
          <w:p w14:paraId="1F53ABD4" w14:textId="54C5E05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2-2-1實踐個人生活所需的技能，提升生活樂趣。</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3"/>
              </w:smartTagPr>
              <w:r w:rsidRPr="005663A6">
                <w:rPr>
                  <w:rFonts w:ascii="標楷體" w:eastAsia="標楷體" w:hAnsi="標楷體" w:hint="eastAsia"/>
                  <w:sz w:val="20"/>
                  <w:szCs w:val="20"/>
                </w:rPr>
                <w:t>3-2-1</w:t>
              </w:r>
            </w:smartTag>
            <w:r w:rsidRPr="005663A6">
              <w:rPr>
                <w:rFonts w:ascii="標楷體" w:eastAsia="標楷體" w:hAnsi="標楷體" w:hint="eastAsia"/>
                <w:sz w:val="20"/>
                <w:szCs w:val="20"/>
              </w:rPr>
              <w:t>培養規畫及運用時間的能力。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【家政教育】2-2-4養成收拾衣物的習慣。</w:t>
            </w:r>
            <w:r w:rsidRPr="005663A6">
              <w:rPr>
                <w:rFonts w:ascii="標楷體" w:eastAsia="標楷體" w:hAnsi="標楷體" w:hint="eastAsia"/>
                <w:sz w:val="20"/>
                <w:szCs w:val="20"/>
              </w:rPr>
              <w:br/>
              <w:t>【家政教育】3-2-2察覺自己家庭的生活習慣。</w:t>
            </w:r>
            <w:r w:rsidRPr="005663A6">
              <w:rPr>
                <w:rFonts w:ascii="標楷體" w:eastAsia="標楷體" w:hAnsi="標楷體" w:hint="eastAsia"/>
                <w:sz w:val="20"/>
                <w:szCs w:val="20"/>
              </w:rPr>
              <w:br/>
              <w:t>【家政教育】3-2-3養成良好的生活習慣。</w:t>
            </w:r>
          </w:p>
        </w:tc>
        <w:tc>
          <w:tcPr>
            <w:tcW w:w="5953" w:type="dxa"/>
            <w:vAlign w:val="center"/>
          </w:tcPr>
          <w:p w14:paraId="463C4265"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第一單元生活小當家</w:t>
            </w:r>
            <w:r w:rsidRPr="005663A6">
              <w:rPr>
                <w:rFonts w:ascii="標楷體" w:eastAsia="標楷體" w:hAnsi="標楷體"/>
                <w:sz w:val="20"/>
                <w:szCs w:val="20"/>
              </w:rPr>
              <w:br/>
            </w:r>
            <w:r w:rsidRPr="005663A6">
              <w:rPr>
                <w:rFonts w:ascii="標楷體" w:eastAsia="標楷體" w:hAnsi="標楷體" w:hint="eastAsia"/>
                <w:sz w:val="20"/>
                <w:szCs w:val="20"/>
              </w:rPr>
              <w:t>活動二自己動手做做看</w:t>
            </w:r>
            <w:r w:rsidRPr="005663A6">
              <w:rPr>
                <w:rFonts w:ascii="標楷體" w:eastAsia="標楷體" w:hAnsi="標楷體"/>
                <w:sz w:val="20"/>
                <w:szCs w:val="20"/>
              </w:rPr>
              <w:br/>
            </w:r>
            <w:r w:rsidRPr="005663A6">
              <w:rPr>
                <w:rFonts w:ascii="標楷體" w:eastAsia="標楷體" w:hAnsi="標楷體" w:hint="eastAsia"/>
                <w:sz w:val="20"/>
                <w:szCs w:val="20"/>
              </w:rPr>
              <w:t>活動一：我能自己做</w:t>
            </w:r>
            <w:r w:rsidRPr="005663A6">
              <w:rPr>
                <w:rFonts w:ascii="標楷體" w:eastAsia="標楷體" w:hAnsi="標楷體" w:hint="eastAsia"/>
                <w:sz w:val="20"/>
                <w:szCs w:val="20"/>
              </w:rPr>
              <w:br/>
              <w:t>1.教師配合學生活動手冊進行引導：「說說看，下圖的小朋友需要用到哪些器具呢？這些器具的功用是什麼？你知道如何正確的使用嗎？」</w:t>
            </w:r>
            <w:r w:rsidRPr="005663A6">
              <w:rPr>
                <w:rFonts w:ascii="標楷體" w:eastAsia="標楷體" w:hAnsi="標楷體" w:hint="eastAsia"/>
                <w:sz w:val="20"/>
                <w:szCs w:val="20"/>
              </w:rPr>
              <w:br/>
              <w:t>2.教師引導兒童參照手冊圖中人物需求，發表該人物所需器具，發表過程中教師可引導兒童思考還有哪些器具可以符合圖中人物的需求。</w:t>
            </w:r>
            <w:r w:rsidRPr="005663A6">
              <w:rPr>
                <w:rFonts w:ascii="標楷體" w:eastAsia="標楷體" w:hAnsi="標楷體" w:hint="eastAsia"/>
                <w:sz w:val="20"/>
                <w:szCs w:val="20"/>
              </w:rPr>
              <w:br/>
              <w:t>3.教師配合學生活動手冊引導兒童思考並提問，提問建議如下：</w:t>
            </w:r>
            <w:r w:rsidRPr="005663A6">
              <w:rPr>
                <w:rFonts w:ascii="標楷體" w:eastAsia="標楷體" w:hAnsi="標楷體" w:hint="eastAsia"/>
                <w:sz w:val="20"/>
                <w:szCs w:val="20"/>
              </w:rPr>
              <w:br/>
              <w:t>(1)操作這些器具需要注意哪些事情？</w:t>
            </w:r>
            <w:r w:rsidRPr="005663A6">
              <w:rPr>
                <w:rFonts w:ascii="標楷體" w:eastAsia="標楷體" w:hAnsi="標楷體" w:hint="eastAsia"/>
                <w:sz w:val="20"/>
                <w:szCs w:val="20"/>
              </w:rPr>
              <w:br/>
              <w:t>(2)你知道什麼是說明書嗎？什麼東西會有說明書？說明書要怎麼看？</w:t>
            </w:r>
            <w:r w:rsidRPr="005663A6">
              <w:rPr>
                <w:rFonts w:ascii="標楷體" w:eastAsia="標楷體" w:hAnsi="標楷體" w:hint="eastAsia"/>
                <w:sz w:val="20"/>
                <w:szCs w:val="20"/>
              </w:rPr>
              <w:br/>
              <w:t>(3)如果沒有注意或遵守這些事情，可能會發生什麼事呢？</w:t>
            </w:r>
            <w:r w:rsidRPr="005663A6">
              <w:rPr>
                <w:rFonts w:ascii="標楷體" w:eastAsia="標楷體" w:hAnsi="標楷體" w:hint="eastAsia"/>
                <w:sz w:val="20"/>
                <w:szCs w:val="20"/>
              </w:rPr>
              <w:br/>
              <w:t>4.教師叮嚀兒童選擇一到二項器具回家實際操作，於下堂課和同學分享。</w:t>
            </w:r>
            <w:r w:rsidRPr="005663A6">
              <w:rPr>
                <w:rFonts w:ascii="標楷體" w:eastAsia="標楷體" w:hAnsi="標楷體" w:hint="eastAsia"/>
                <w:sz w:val="20"/>
                <w:szCs w:val="20"/>
              </w:rPr>
              <w:br/>
            </w:r>
          </w:p>
          <w:p w14:paraId="67F3A547" w14:textId="10CBFFE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活動二：計畫體驗分享</w:t>
            </w:r>
            <w:r w:rsidRPr="005663A6">
              <w:rPr>
                <w:rFonts w:ascii="標楷體" w:eastAsia="標楷體" w:hAnsi="標楷體" w:hint="eastAsia"/>
                <w:sz w:val="20"/>
                <w:szCs w:val="20"/>
              </w:rPr>
              <w:br/>
              <w:t>1.教師引言:「你的體驗計畫執行的成果如呢？」</w:t>
            </w:r>
            <w:r w:rsidRPr="005663A6">
              <w:rPr>
                <w:rFonts w:ascii="標楷體" w:eastAsia="標楷體" w:hAnsi="標楷體" w:hint="eastAsia"/>
                <w:sz w:val="20"/>
                <w:szCs w:val="20"/>
              </w:rPr>
              <w:br/>
              <w:t>2.教師請兒童輪流上臺發表，說明選定這個項目的原因與操作後的發現、體驗。</w:t>
            </w:r>
            <w:r w:rsidRPr="005663A6">
              <w:rPr>
                <w:rFonts w:ascii="標楷體" w:eastAsia="標楷體" w:hAnsi="標楷體" w:hint="eastAsia"/>
                <w:sz w:val="20"/>
                <w:szCs w:val="20"/>
              </w:rPr>
              <w:br/>
              <w:t>3.教師鼓勵其他兒童給予建議與回饋。</w:t>
            </w:r>
            <w:r w:rsidRPr="005663A6">
              <w:rPr>
                <w:rFonts w:ascii="標楷體" w:eastAsia="標楷體" w:hAnsi="標楷體" w:hint="eastAsia"/>
                <w:sz w:val="20"/>
                <w:szCs w:val="20"/>
              </w:rPr>
              <w:br/>
              <w:t>4.教師綜合歸納大家實作後的狀況，如：班上選擇操作的器具種類有多少？哪一個是大家最感興趣的？哪一類的器具班上沒有人操作？並鼓勵大家，技能的練習是需要時間的。</w:t>
            </w:r>
          </w:p>
        </w:tc>
        <w:tc>
          <w:tcPr>
            <w:tcW w:w="567" w:type="dxa"/>
            <w:vAlign w:val="center"/>
          </w:tcPr>
          <w:p w14:paraId="091876A7" w14:textId="7D24E0E9"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0AD539FE"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311E75C1"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第一單元生活小當家</w:t>
            </w:r>
          </w:p>
          <w:p w14:paraId="0A8CA0B0" w14:textId="78983497" w:rsidR="005663A6" w:rsidRPr="005663A6" w:rsidRDefault="005663A6" w:rsidP="005663A6">
            <w:pPr>
              <w:spacing w:line="0" w:lineRule="atLeast"/>
              <w:rPr>
                <w:rFonts w:ascii="標楷體" w:eastAsia="標楷體" w:hAnsi="標楷體"/>
                <w:kern w:val="0"/>
                <w:sz w:val="20"/>
                <w:szCs w:val="20"/>
              </w:rPr>
            </w:pPr>
            <w:r w:rsidRPr="005663A6">
              <w:rPr>
                <w:rFonts w:ascii="標楷體" w:eastAsia="標楷體" w:hAnsi="標楷體" w:hint="eastAsia"/>
                <w:sz w:val="20"/>
                <w:szCs w:val="20"/>
              </w:rPr>
              <w:t>活動二自己動手做做看</w:t>
            </w:r>
          </w:p>
        </w:tc>
        <w:tc>
          <w:tcPr>
            <w:tcW w:w="1276" w:type="dxa"/>
            <w:vAlign w:val="center"/>
          </w:tcPr>
          <w:p w14:paraId="4FFD465F" w14:textId="02269000"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實際演練</w:t>
            </w:r>
            <w:r w:rsidRPr="005663A6">
              <w:rPr>
                <w:rFonts w:ascii="標楷體" w:eastAsia="標楷體" w:hAnsi="標楷體" w:hint="eastAsia"/>
                <w:sz w:val="20"/>
                <w:szCs w:val="20"/>
              </w:rPr>
              <w:br/>
              <w:t>課堂問答</w:t>
            </w:r>
            <w:r w:rsidRPr="005663A6">
              <w:rPr>
                <w:rFonts w:ascii="標楷體" w:eastAsia="標楷體" w:hAnsi="標楷體" w:hint="eastAsia"/>
                <w:sz w:val="20"/>
                <w:szCs w:val="20"/>
              </w:rPr>
              <w:br/>
              <w:t>觀察評量</w:t>
            </w:r>
          </w:p>
        </w:tc>
        <w:tc>
          <w:tcPr>
            <w:tcW w:w="597" w:type="dxa"/>
            <w:vAlign w:val="center"/>
          </w:tcPr>
          <w:p w14:paraId="42817A76"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659E69AC" w14:textId="77777777" w:rsidTr="005663A6">
        <w:trPr>
          <w:cantSplit/>
          <w:trHeight w:val="10345"/>
        </w:trPr>
        <w:tc>
          <w:tcPr>
            <w:tcW w:w="1108" w:type="dxa"/>
            <w:textDirection w:val="tbRlV"/>
            <w:vAlign w:val="center"/>
          </w:tcPr>
          <w:p w14:paraId="51134FF8"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3849" w:type="dxa"/>
            <w:vAlign w:val="center"/>
          </w:tcPr>
          <w:p w14:paraId="6CEFC6AA" w14:textId="1C6F0F51"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2-2-1實踐個人生活所需的技能，提升生活樂趣。</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3"/>
              </w:smartTagPr>
              <w:r w:rsidRPr="005663A6">
                <w:rPr>
                  <w:rFonts w:ascii="標楷體" w:eastAsia="標楷體" w:hAnsi="標楷體" w:hint="eastAsia"/>
                  <w:sz w:val="20"/>
                  <w:szCs w:val="20"/>
                </w:rPr>
                <w:t>3-2-1</w:t>
              </w:r>
            </w:smartTag>
            <w:r w:rsidRPr="005663A6">
              <w:rPr>
                <w:rFonts w:ascii="標楷體" w:eastAsia="標楷體" w:hAnsi="標楷體" w:hint="eastAsia"/>
                <w:sz w:val="20"/>
                <w:szCs w:val="20"/>
              </w:rPr>
              <w:t>培養規畫及運用時間的能力。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【家政教育】2-2-4養成收拾衣物的習慣。</w:t>
            </w:r>
            <w:r w:rsidRPr="005663A6">
              <w:rPr>
                <w:rFonts w:ascii="標楷體" w:eastAsia="標楷體" w:hAnsi="標楷體" w:hint="eastAsia"/>
                <w:sz w:val="20"/>
                <w:szCs w:val="20"/>
              </w:rPr>
              <w:br/>
              <w:t>【家政教育】3-2-2察覺自己家庭的生活習慣。</w:t>
            </w:r>
            <w:r w:rsidRPr="005663A6">
              <w:rPr>
                <w:rFonts w:ascii="標楷體" w:eastAsia="標楷體" w:hAnsi="標楷體" w:hint="eastAsia"/>
                <w:sz w:val="20"/>
                <w:szCs w:val="20"/>
              </w:rPr>
              <w:br/>
              <w:t>【家政教育】3-2-3養成良好的生活習慣。</w:t>
            </w:r>
          </w:p>
        </w:tc>
        <w:tc>
          <w:tcPr>
            <w:tcW w:w="5953" w:type="dxa"/>
            <w:vAlign w:val="center"/>
          </w:tcPr>
          <w:p w14:paraId="6BAB5C8F"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第一單元生活小當家</w:t>
            </w:r>
            <w:r w:rsidRPr="005663A6">
              <w:rPr>
                <w:rFonts w:ascii="標楷體" w:eastAsia="標楷體" w:hAnsi="標楷體"/>
                <w:sz w:val="20"/>
                <w:szCs w:val="20"/>
              </w:rPr>
              <w:br/>
            </w:r>
            <w:r w:rsidRPr="005663A6">
              <w:rPr>
                <w:rFonts w:ascii="標楷體" w:eastAsia="標楷體" w:hAnsi="標楷體" w:hint="eastAsia"/>
                <w:sz w:val="20"/>
                <w:szCs w:val="20"/>
              </w:rPr>
              <w:t>活動二自己動手做做看</w:t>
            </w:r>
            <w:r w:rsidRPr="005663A6">
              <w:rPr>
                <w:rFonts w:ascii="標楷體" w:eastAsia="標楷體" w:hAnsi="標楷體"/>
                <w:sz w:val="20"/>
                <w:szCs w:val="20"/>
              </w:rPr>
              <w:br/>
            </w:r>
            <w:r w:rsidRPr="005663A6">
              <w:rPr>
                <w:rFonts w:ascii="標楷體" w:eastAsia="標楷體" w:hAnsi="標楷體" w:hint="eastAsia"/>
                <w:sz w:val="20"/>
                <w:szCs w:val="20"/>
              </w:rPr>
              <w:t>活動三：生活保健小達人</w:t>
            </w:r>
            <w:r w:rsidRPr="005663A6">
              <w:rPr>
                <w:rFonts w:ascii="標楷體" w:eastAsia="標楷體" w:hAnsi="標楷體" w:hint="eastAsia"/>
                <w:sz w:val="20"/>
                <w:szCs w:val="20"/>
              </w:rPr>
              <w:br/>
              <w:t>1.教師透過學生活動手冊引導兒童觀察：「說說看，你在下圖中看到了什麼？這些行為會造成哪些結果呢？」</w:t>
            </w:r>
            <w:r w:rsidRPr="005663A6">
              <w:rPr>
                <w:rFonts w:ascii="標楷體" w:eastAsia="標楷體" w:hAnsi="標楷體" w:hint="eastAsia"/>
                <w:sz w:val="20"/>
                <w:szCs w:val="20"/>
              </w:rPr>
              <w:br/>
              <w:t>2.教師引導兒童觀察後請兒童發表。</w:t>
            </w:r>
            <w:r w:rsidRPr="005663A6">
              <w:rPr>
                <w:rFonts w:ascii="標楷體" w:eastAsia="標楷體" w:hAnsi="標楷體" w:hint="eastAsia"/>
                <w:sz w:val="20"/>
                <w:szCs w:val="20"/>
              </w:rPr>
              <w:br/>
              <w:t>3.教師引導兒童思考這些情境中的行為，會帶給人怎樣的感受。</w:t>
            </w:r>
            <w:r w:rsidRPr="005663A6">
              <w:rPr>
                <w:rFonts w:ascii="標楷體" w:eastAsia="標楷體" w:hAnsi="標楷體" w:hint="eastAsia"/>
                <w:sz w:val="20"/>
                <w:szCs w:val="20"/>
              </w:rPr>
              <w:br/>
              <w:t>4.教師邀請兒童發表，並適時給予回饋。</w:t>
            </w:r>
            <w:r w:rsidRPr="005663A6">
              <w:rPr>
                <w:rFonts w:ascii="標楷體" w:eastAsia="標楷體" w:hAnsi="標楷體" w:hint="eastAsia"/>
                <w:sz w:val="20"/>
                <w:szCs w:val="20"/>
              </w:rPr>
              <w:br/>
              <w:t>5.教師利用學生活動手冊引導兒童思考：「想一想，有哪些生活技能可以改善下圖的狀況？應該要怎麼做呢？」</w:t>
            </w:r>
            <w:r w:rsidRPr="005663A6">
              <w:rPr>
                <w:rFonts w:ascii="標楷體" w:eastAsia="標楷體" w:hAnsi="標楷體" w:hint="eastAsia"/>
                <w:sz w:val="20"/>
                <w:szCs w:val="20"/>
              </w:rPr>
              <w:br/>
              <w:t>6.教師邀請兒童進行發表，請兒童說明做法及原因。</w:t>
            </w:r>
            <w:r w:rsidRPr="005663A6">
              <w:rPr>
                <w:rFonts w:ascii="標楷體" w:eastAsia="標楷體" w:hAnsi="標楷體" w:hint="eastAsia"/>
                <w:sz w:val="20"/>
                <w:szCs w:val="20"/>
              </w:rPr>
              <w:br/>
              <w:t>7.教師除了引導兒童思考與發表外，亦可視班級狀況帶領兒童進行相關技能的試作。</w:t>
            </w:r>
            <w:r w:rsidRPr="005663A6">
              <w:rPr>
                <w:rFonts w:ascii="標楷體" w:eastAsia="標楷體" w:hAnsi="標楷體" w:hint="eastAsia"/>
                <w:sz w:val="20"/>
                <w:szCs w:val="20"/>
              </w:rPr>
              <w:br/>
            </w:r>
          </w:p>
          <w:p w14:paraId="280ACB64"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活動四：生活技能與樂趣</w:t>
            </w:r>
            <w:r w:rsidRPr="005663A6">
              <w:rPr>
                <w:rFonts w:ascii="標楷體" w:eastAsia="標楷體" w:hAnsi="標楷體" w:hint="eastAsia"/>
                <w:sz w:val="20"/>
                <w:szCs w:val="20"/>
              </w:rPr>
              <w:br/>
              <w:t>1.教師配合學生活動手冊引導兒童思考：「生活的技能愈來愈熟練，不但可以解決生活問題，還可能提升生活樂趣呵！」</w:t>
            </w:r>
            <w:r w:rsidRPr="005663A6">
              <w:rPr>
                <w:rFonts w:ascii="標楷體" w:eastAsia="標楷體" w:hAnsi="標楷體" w:hint="eastAsia"/>
                <w:sz w:val="20"/>
                <w:szCs w:val="20"/>
              </w:rPr>
              <w:br/>
              <w:t>2.教師引導兒童覺察生活技能可以如何運用在生活上，如班上的教室布置、縫鈕扣、綁繩結等。</w:t>
            </w:r>
            <w:r w:rsidRPr="005663A6">
              <w:rPr>
                <w:rFonts w:ascii="標楷體" w:eastAsia="標楷體" w:hAnsi="標楷體" w:hint="eastAsia"/>
                <w:sz w:val="20"/>
                <w:szCs w:val="20"/>
              </w:rPr>
              <w:br/>
              <w:t>3.教師叮嚀兒童可以從生活中找到提升生活樂趣的小細節。</w:t>
            </w:r>
            <w:r w:rsidRPr="005663A6">
              <w:rPr>
                <w:rFonts w:ascii="標楷體" w:eastAsia="標楷體" w:hAnsi="標楷體" w:hint="eastAsia"/>
                <w:sz w:val="20"/>
                <w:szCs w:val="20"/>
              </w:rPr>
              <w:br/>
            </w:r>
          </w:p>
          <w:p w14:paraId="45A56556" w14:textId="4129957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活動五：計畫小達人</w:t>
            </w:r>
            <w:r w:rsidRPr="005663A6">
              <w:rPr>
                <w:rFonts w:ascii="標楷體" w:eastAsia="標楷體" w:hAnsi="標楷體" w:hint="eastAsia"/>
                <w:sz w:val="20"/>
                <w:szCs w:val="20"/>
              </w:rPr>
              <w:br/>
              <w:t>1.教師配合學生活動手冊引導兒童進行增能計畫編擬。</w:t>
            </w:r>
            <w:r w:rsidRPr="005663A6">
              <w:rPr>
                <w:rFonts w:ascii="標楷體" w:eastAsia="標楷體" w:hAnsi="標楷體" w:hint="eastAsia"/>
                <w:sz w:val="20"/>
                <w:szCs w:val="20"/>
              </w:rPr>
              <w:br/>
              <w:t>2.教師引導兒童思考計畫訂定的操作方式。</w:t>
            </w:r>
            <w:r w:rsidRPr="005663A6">
              <w:rPr>
                <w:rFonts w:ascii="標楷體" w:eastAsia="標楷體" w:hAnsi="標楷體" w:hint="eastAsia"/>
                <w:sz w:val="20"/>
                <w:szCs w:val="20"/>
              </w:rPr>
              <w:br/>
              <w:t>3.教師可在兒童訂定計畫時進行課堂巡視，並適時給予兒童建議。</w:t>
            </w:r>
            <w:r w:rsidRPr="005663A6">
              <w:rPr>
                <w:rFonts w:ascii="標楷體" w:eastAsia="標楷體" w:hAnsi="標楷體" w:hint="eastAsia"/>
                <w:sz w:val="20"/>
                <w:szCs w:val="20"/>
              </w:rPr>
              <w:br/>
              <w:t>4.教師可邀請兒童上臺分享已經擬定好的計畫，請臺下的兒童給予回饋。</w:t>
            </w:r>
            <w:r w:rsidRPr="005663A6">
              <w:rPr>
                <w:rFonts w:ascii="標楷體" w:eastAsia="標楷體" w:hAnsi="標楷體" w:hint="eastAsia"/>
                <w:sz w:val="20"/>
                <w:szCs w:val="20"/>
              </w:rPr>
              <w:br/>
              <w:t>5.計畫擬定完成後，教師應提醒兒童利用時間具體實踐，並於接下來進行分享。</w:t>
            </w:r>
          </w:p>
        </w:tc>
        <w:tc>
          <w:tcPr>
            <w:tcW w:w="567" w:type="dxa"/>
            <w:vAlign w:val="center"/>
          </w:tcPr>
          <w:p w14:paraId="752D7E90" w14:textId="7357E3C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0DCA1234"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1C28FE54"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第一單元生活小當家</w:t>
            </w:r>
          </w:p>
          <w:p w14:paraId="6D5D50D9" w14:textId="6BB1A126" w:rsidR="005663A6" w:rsidRPr="005663A6" w:rsidRDefault="005663A6" w:rsidP="005663A6">
            <w:pPr>
              <w:spacing w:line="0" w:lineRule="atLeast"/>
              <w:rPr>
                <w:rFonts w:ascii="標楷體" w:eastAsia="標楷體" w:hAnsi="標楷體"/>
                <w:kern w:val="0"/>
                <w:sz w:val="20"/>
                <w:szCs w:val="20"/>
              </w:rPr>
            </w:pPr>
            <w:r w:rsidRPr="005663A6">
              <w:rPr>
                <w:rFonts w:ascii="標楷體" w:eastAsia="標楷體" w:hAnsi="標楷體" w:hint="eastAsia"/>
                <w:sz w:val="20"/>
                <w:szCs w:val="20"/>
              </w:rPr>
              <w:t>活動二自己動手做做看</w:t>
            </w:r>
          </w:p>
        </w:tc>
        <w:tc>
          <w:tcPr>
            <w:tcW w:w="1276" w:type="dxa"/>
            <w:vAlign w:val="center"/>
          </w:tcPr>
          <w:p w14:paraId="2FF37C76" w14:textId="18801755"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同儕互評</w:t>
            </w:r>
            <w:r w:rsidRPr="005663A6">
              <w:rPr>
                <w:rFonts w:ascii="標楷體" w:eastAsia="標楷體" w:hAnsi="標楷體" w:hint="eastAsia"/>
                <w:sz w:val="20"/>
                <w:szCs w:val="20"/>
              </w:rPr>
              <w:br/>
              <w:t>發表</w:t>
            </w:r>
          </w:p>
        </w:tc>
        <w:tc>
          <w:tcPr>
            <w:tcW w:w="597" w:type="dxa"/>
            <w:vAlign w:val="center"/>
          </w:tcPr>
          <w:p w14:paraId="2AFA7670"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094BC34A" w14:textId="77777777" w:rsidTr="005663A6">
        <w:trPr>
          <w:cantSplit/>
          <w:trHeight w:val="10345"/>
        </w:trPr>
        <w:tc>
          <w:tcPr>
            <w:tcW w:w="1108" w:type="dxa"/>
            <w:textDirection w:val="tbRlV"/>
            <w:vAlign w:val="center"/>
          </w:tcPr>
          <w:p w14:paraId="0948D42A"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3849" w:type="dxa"/>
            <w:vAlign w:val="center"/>
          </w:tcPr>
          <w:p w14:paraId="49FFF938" w14:textId="050BDA5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2-2-1實踐個人生活所需的技能，提升生活樂趣。</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3"/>
              </w:smartTagPr>
              <w:r w:rsidRPr="005663A6">
                <w:rPr>
                  <w:rFonts w:ascii="標楷體" w:eastAsia="標楷體" w:hAnsi="標楷體" w:hint="eastAsia"/>
                  <w:sz w:val="20"/>
                  <w:szCs w:val="20"/>
                </w:rPr>
                <w:t>3-2-1</w:t>
              </w:r>
            </w:smartTag>
            <w:r w:rsidRPr="005663A6">
              <w:rPr>
                <w:rFonts w:ascii="標楷體" w:eastAsia="標楷體" w:hAnsi="標楷體" w:hint="eastAsia"/>
                <w:sz w:val="20"/>
                <w:szCs w:val="20"/>
              </w:rPr>
              <w:t>培養規畫及運用時間的能力。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【家政教育】2-2-4養成收拾衣物的習慣。</w:t>
            </w:r>
            <w:r w:rsidRPr="005663A6">
              <w:rPr>
                <w:rFonts w:ascii="標楷體" w:eastAsia="標楷體" w:hAnsi="標楷體" w:hint="eastAsia"/>
                <w:sz w:val="20"/>
                <w:szCs w:val="20"/>
              </w:rPr>
              <w:br/>
              <w:t>【家政教育】3-2-2察覺自己家庭的生活習慣。</w:t>
            </w:r>
            <w:r w:rsidRPr="005663A6">
              <w:rPr>
                <w:rFonts w:ascii="標楷體" w:eastAsia="標楷體" w:hAnsi="標楷體" w:hint="eastAsia"/>
                <w:sz w:val="20"/>
                <w:szCs w:val="20"/>
              </w:rPr>
              <w:br/>
              <w:t>【家政教育】3-2-3養成良好的生活習慣。</w:t>
            </w:r>
          </w:p>
        </w:tc>
        <w:tc>
          <w:tcPr>
            <w:tcW w:w="5953" w:type="dxa"/>
            <w:vAlign w:val="center"/>
          </w:tcPr>
          <w:p w14:paraId="7C08A864" w14:textId="32C419DE"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第一單元生活小當家</w:t>
            </w:r>
            <w:r w:rsidRPr="005663A6">
              <w:rPr>
                <w:rFonts w:ascii="標楷體" w:eastAsia="標楷體" w:hAnsi="標楷體"/>
                <w:sz w:val="20"/>
                <w:szCs w:val="20"/>
              </w:rPr>
              <w:br/>
            </w:r>
            <w:r w:rsidRPr="005663A6">
              <w:rPr>
                <w:rFonts w:ascii="標楷體" w:eastAsia="標楷體" w:hAnsi="標楷體" w:hint="eastAsia"/>
                <w:sz w:val="20"/>
                <w:szCs w:val="20"/>
              </w:rPr>
              <w:t>活動二自己動手做做看</w:t>
            </w:r>
            <w:r w:rsidRPr="005663A6">
              <w:rPr>
                <w:rFonts w:ascii="標楷體" w:eastAsia="標楷體" w:hAnsi="標楷體"/>
                <w:sz w:val="20"/>
                <w:szCs w:val="20"/>
              </w:rPr>
              <w:br/>
            </w:r>
            <w:r w:rsidRPr="005663A6">
              <w:rPr>
                <w:rFonts w:ascii="標楷體" w:eastAsia="標楷體" w:hAnsi="標楷體" w:hint="eastAsia"/>
                <w:sz w:val="20"/>
                <w:szCs w:val="20"/>
              </w:rPr>
              <w:t>活動六：生活小達人</w:t>
            </w:r>
            <w:r w:rsidRPr="005663A6">
              <w:rPr>
                <w:rFonts w:ascii="標楷體" w:eastAsia="標楷體" w:hAnsi="標楷體" w:hint="eastAsia"/>
                <w:sz w:val="20"/>
                <w:szCs w:val="20"/>
              </w:rPr>
              <w:br/>
              <w:t>1.教師配合學生活動手冊引導兒童思考並提問：「說說看，你的『生活技能增進行動』執行的結果如何呢？請和大家分享你的成果與心得。」</w:t>
            </w:r>
            <w:r w:rsidRPr="005663A6">
              <w:rPr>
                <w:rFonts w:ascii="標楷體" w:eastAsia="標楷體" w:hAnsi="標楷體" w:hint="eastAsia"/>
                <w:sz w:val="20"/>
                <w:szCs w:val="20"/>
              </w:rPr>
              <w:br/>
              <w:t>2.教師引導兒童組織、思考發表內容重點，再於黑板上摘要應該提及的內容作為提醒。</w:t>
            </w:r>
            <w:r w:rsidRPr="005663A6">
              <w:rPr>
                <w:rFonts w:ascii="標楷體" w:eastAsia="標楷體" w:hAnsi="標楷體" w:hint="eastAsia"/>
                <w:sz w:val="20"/>
                <w:szCs w:val="20"/>
              </w:rPr>
              <w:br/>
              <w:t>3.兒童輪流上臺分享，且為使活動順暢進行，教師可事先將性質類似的兒童排在一起，以便在中間針對相似的主題做回饋或歸納。</w:t>
            </w:r>
            <w:r w:rsidRPr="005663A6">
              <w:rPr>
                <w:rFonts w:ascii="標楷體" w:eastAsia="標楷體" w:hAnsi="標楷體" w:hint="eastAsia"/>
                <w:sz w:val="20"/>
                <w:szCs w:val="20"/>
              </w:rPr>
              <w:br/>
              <w:t>4.發表過程中，如果兒童有所遺漏或有值得深入了解的內容，教師可適時提問，或引導出可以討論的議題。</w:t>
            </w:r>
            <w:r w:rsidRPr="005663A6">
              <w:rPr>
                <w:rFonts w:ascii="標楷體" w:eastAsia="標楷體" w:hAnsi="標楷體" w:hint="eastAsia"/>
                <w:sz w:val="20"/>
                <w:szCs w:val="20"/>
              </w:rPr>
              <w:br/>
              <w:t>5.教師請其他兒童給予回饋。</w:t>
            </w:r>
            <w:r w:rsidRPr="005663A6">
              <w:rPr>
                <w:rFonts w:ascii="標楷體" w:eastAsia="標楷體" w:hAnsi="標楷體" w:hint="eastAsia"/>
                <w:sz w:val="20"/>
                <w:szCs w:val="20"/>
              </w:rPr>
              <w:br/>
              <w:t>6.教師統整與歸納兒童發表的內容，並肯定大家的學習成果。</w:t>
            </w:r>
            <w:r w:rsidRPr="005663A6">
              <w:rPr>
                <w:rFonts w:ascii="標楷體" w:eastAsia="標楷體" w:hAnsi="標楷體" w:hint="eastAsia"/>
                <w:sz w:val="20"/>
                <w:szCs w:val="20"/>
              </w:rPr>
              <w:br/>
              <w:t>7.教師叮嚀：計畫若未完成，要繼續努力執行呵，不要放棄，多練習幾次，相信你們一定可以達成的。</w:t>
            </w:r>
            <w:r w:rsidRPr="005663A6">
              <w:rPr>
                <w:rFonts w:ascii="標楷體" w:eastAsia="標楷體" w:hAnsi="標楷體" w:hint="eastAsia"/>
                <w:sz w:val="20"/>
                <w:szCs w:val="20"/>
              </w:rPr>
              <w:br/>
              <w:t>8.教師配合學生活動手冊引導兒童思考並提問：「經過練習而學會了各種技能，你的感覺是什麼呢？對你的生活有什麼影響嗎？」</w:t>
            </w:r>
            <w:r w:rsidRPr="005663A6">
              <w:rPr>
                <w:rFonts w:ascii="標楷體" w:eastAsia="標楷體" w:hAnsi="標楷體" w:hint="eastAsia"/>
                <w:sz w:val="20"/>
                <w:szCs w:val="20"/>
              </w:rPr>
              <w:br/>
              <w:t>9.教師藉由以下提問，引導兒童思考：</w:t>
            </w:r>
            <w:r w:rsidRPr="005663A6">
              <w:rPr>
                <w:rFonts w:ascii="標楷體" w:eastAsia="標楷體" w:hAnsi="標楷體" w:hint="eastAsia"/>
                <w:sz w:val="20"/>
                <w:szCs w:val="20"/>
              </w:rPr>
              <w:br/>
              <w:t>(1)學會了這項技能後，生活上有沒有什麼差別？差別是什麼？</w:t>
            </w:r>
            <w:r w:rsidRPr="005663A6">
              <w:rPr>
                <w:rFonts w:ascii="標楷體" w:eastAsia="標楷體" w:hAnsi="標楷體" w:hint="eastAsia"/>
                <w:sz w:val="20"/>
                <w:szCs w:val="20"/>
              </w:rPr>
              <w:br/>
              <w:t>(2)學會技能後生活有沒有比較方便？有為你帶來什麼好處嗎？</w:t>
            </w:r>
            <w:r w:rsidRPr="005663A6">
              <w:rPr>
                <w:rFonts w:ascii="標楷體" w:eastAsia="標楷體" w:hAnsi="標楷體" w:hint="eastAsia"/>
                <w:sz w:val="20"/>
                <w:szCs w:val="20"/>
              </w:rPr>
              <w:br/>
              <w:t>10.教師歸納總結：「生活技能是愈用愈拿手，愈用愈靈活，鼓勵兒童真正落實在生活之中。技能是學不完的，期許大家不斷學習、精進，若是學會了新的技能，要再與大家分享呵！」</w:t>
            </w:r>
          </w:p>
        </w:tc>
        <w:tc>
          <w:tcPr>
            <w:tcW w:w="567" w:type="dxa"/>
            <w:vAlign w:val="center"/>
          </w:tcPr>
          <w:p w14:paraId="7330F65E" w14:textId="28212075"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19E6F4EF"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4C4F32CA"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第一單元生活小當家</w:t>
            </w:r>
          </w:p>
          <w:p w14:paraId="38685FAC" w14:textId="155C518B" w:rsidR="005663A6" w:rsidRPr="005663A6" w:rsidRDefault="005663A6" w:rsidP="005663A6">
            <w:pPr>
              <w:spacing w:line="0" w:lineRule="atLeast"/>
              <w:rPr>
                <w:rFonts w:ascii="標楷體" w:eastAsia="標楷體" w:hAnsi="標楷體"/>
                <w:kern w:val="0"/>
                <w:sz w:val="20"/>
                <w:szCs w:val="20"/>
              </w:rPr>
            </w:pPr>
            <w:r w:rsidRPr="005663A6">
              <w:rPr>
                <w:rFonts w:ascii="標楷體" w:eastAsia="標楷體" w:hAnsi="標楷體" w:hint="eastAsia"/>
                <w:sz w:val="20"/>
                <w:szCs w:val="20"/>
              </w:rPr>
              <w:t>活動二自己動手做做看</w:t>
            </w:r>
          </w:p>
        </w:tc>
        <w:tc>
          <w:tcPr>
            <w:tcW w:w="1276" w:type="dxa"/>
            <w:vAlign w:val="center"/>
          </w:tcPr>
          <w:p w14:paraId="172B1624" w14:textId="11B0F30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發表</w:t>
            </w:r>
          </w:p>
        </w:tc>
        <w:tc>
          <w:tcPr>
            <w:tcW w:w="597" w:type="dxa"/>
            <w:vAlign w:val="center"/>
          </w:tcPr>
          <w:p w14:paraId="6AFD0F95"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75E70CB8" w14:textId="77777777" w:rsidTr="005663A6">
        <w:trPr>
          <w:cantSplit/>
          <w:trHeight w:val="10345"/>
        </w:trPr>
        <w:tc>
          <w:tcPr>
            <w:tcW w:w="1108" w:type="dxa"/>
            <w:textDirection w:val="tbRlV"/>
            <w:vAlign w:val="center"/>
          </w:tcPr>
          <w:p w14:paraId="3A8FA09C"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33115963" w14:textId="4C68097E"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2-2-1實踐個人生活所需的技能，提升生活樂趣。</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663A6">
                <w:rPr>
                  <w:rFonts w:ascii="標楷體" w:eastAsia="標楷體" w:hAnsi="標楷體" w:hint="eastAsia"/>
                  <w:sz w:val="20"/>
                  <w:szCs w:val="20"/>
                </w:rPr>
                <w:t>2-2-1</w:t>
              </w:r>
            </w:smartTag>
            <w:r w:rsidRPr="005663A6">
              <w:rPr>
                <w:rFonts w:ascii="標楷體" w:eastAsia="標楷體" w:hAnsi="標楷體" w:hint="eastAsia"/>
                <w:sz w:val="20"/>
                <w:szCs w:val="20"/>
              </w:rPr>
              <w:t>培養良好的人際互動能力。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【家政教育】3-2-2察覺自己家庭的生活習慣。</w:t>
            </w:r>
            <w:r w:rsidRPr="005663A6">
              <w:rPr>
                <w:rFonts w:ascii="標楷體" w:eastAsia="標楷體" w:hAnsi="標楷體" w:hint="eastAsia"/>
                <w:sz w:val="20"/>
                <w:szCs w:val="20"/>
              </w:rPr>
              <w:br/>
              <w:t>【家政教育】3-2-3養成良好的生活習慣。</w:t>
            </w:r>
            <w:r w:rsidRPr="005663A6">
              <w:rPr>
                <w:rFonts w:ascii="標楷體" w:eastAsia="標楷體" w:hAnsi="標楷體" w:hint="eastAsia"/>
                <w:sz w:val="20"/>
                <w:szCs w:val="20"/>
              </w:rPr>
              <w:br/>
              <w:t>【家政教育】3-2-4表現合宜的生活禮儀。</w:t>
            </w:r>
          </w:p>
        </w:tc>
        <w:tc>
          <w:tcPr>
            <w:tcW w:w="5953" w:type="dxa"/>
            <w:vAlign w:val="center"/>
          </w:tcPr>
          <w:p w14:paraId="3B9F0734" w14:textId="4E40F83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單元二有禮過生活</w:t>
            </w:r>
            <w:r w:rsidRPr="005663A6">
              <w:rPr>
                <w:rFonts w:ascii="標楷體" w:eastAsia="標楷體" w:hAnsi="標楷體"/>
                <w:sz w:val="20"/>
                <w:szCs w:val="20"/>
              </w:rPr>
              <w:br/>
            </w:r>
            <w:r w:rsidRPr="005663A6">
              <w:rPr>
                <w:rFonts w:ascii="標楷體" w:eastAsia="標楷體" w:hAnsi="標楷體" w:hint="eastAsia"/>
                <w:sz w:val="20"/>
                <w:szCs w:val="20"/>
              </w:rPr>
              <w:t>活動一禮儀放大鏡</w:t>
            </w:r>
            <w:r w:rsidRPr="005663A6">
              <w:rPr>
                <w:rFonts w:ascii="標楷體" w:eastAsia="標楷體" w:hAnsi="標楷體"/>
                <w:sz w:val="20"/>
                <w:szCs w:val="20"/>
              </w:rPr>
              <w:br/>
            </w:r>
            <w:r w:rsidRPr="005663A6">
              <w:rPr>
                <w:rFonts w:ascii="標楷體" w:eastAsia="標楷體" w:hAnsi="標楷體" w:hint="eastAsia"/>
                <w:sz w:val="20"/>
                <w:szCs w:val="20"/>
              </w:rPr>
              <w:t>活動一：禮儀大發現</w:t>
            </w:r>
            <w:r w:rsidRPr="005663A6">
              <w:rPr>
                <w:rFonts w:ascii="標楷體" w:eastAsia="標楷體" w:hAnsi="標楷體" w:hint="eastAsia"/>
                <w:sz w:val="20"/>
                <w:szCs w:val="20"/>
              </w:rPr>
              <w:br/>
              <w:t>1.教師於上課前先向兒童說明禮貌和儀態的行為及概念。</w:t>
            </w:r>
            <w:r w:rsidRPr="005663A6">
              <w:rPr>
                <w:rFonts w:ascii="標楷體" w:eastAsia="標楷體" w:hAnsi="標楷體" w:hint="eastAsia"/>
                <w:sz w:val="20"/>
                <w:szCs w:val="20"/>
              </w:rPr>
              <w:br/>
              <w:t>2.教師配合學生活動手冊引導兒童思考並提問：「說說看，下圖的情境中，有哪些合宜、不合宜的禮儀或儀態行為表現？」</w:t>
            </w:r>
            <w:r w:rsidRPr="005663A6">
              <w:rPr>
                <w:rFonts w:ascii="標楷體" w:eastAsia="標楷體" w:hAnsi="標楷體" w:hint="eastAsia"/>
                <w:sz w:val="20"/>
                <w:szCs w:val="20"/>
              </w:rPr>
              <w:br/>
              <w:t>3.教師歸納兒童的想法與意見並適時給予回饋。</w:t>
            </w:r>
            <w:r w:rsidRPr="005663A6">
              <w:rPr>
                <w:rFonts w:ascii="標楷體" w:eastAsia="標楷體" w:hAnsi="標楷體" w:hint="eastAsia"/>
                <w:sz w:val="20"/>
                <w:szCs w:val="20"/>
              </w:rPr>
              <w:br/>
              <w:t>4.教師配合學生活動手冊繼續提問：「這些合宜或不合宜的行為讓你有什麼感覺？」</w:t>
            </w:r>
            <w:r w:rsidRPr="005663A6">
              <w:rPr>
                <w:rFonts w:ascii="標楷體" w:eastAsia="標楷體" w:hAnsi="標楷體" w:hint="eastAsia"/>
                <w:sz w:val="20"/>
                <w:szCs w:val="20"/>
              </w:rPr>
              <w:br/>
              <w:t>5.教師請兒童參考課本內容圖例，並鼓勵其自由發表意見與想法。</w:t>
            </w:r>
            <w:r w:rsidRPr="005663A6">
              <w:rPr>
                <w:rFonts w:ascii="標楷體" w:eastAsia="標楷體" w:hAnsi="標楷體" w:hint="eastAsia"/>
                <w:sz w:val="20"/>
                <w:szCs w:val="20"/>
              </w:rPr>
              <w:br/>
              <w:t>6.教師歸納兒童的想法與意見，並延伸至生活常發生的事件，鼓勵兒童踴躍反思與發表。</w:t>
            </w:r>
            <w:r w:rsidRPr="005663A6">
              <w:rPr>
                <w:rFonts w:ascii="標楷體" w:eastAsia="標楷體" w:hAnsi="標楷體" w:hint="eastAsia"/>
                <w:sz w:val="20"/>
                <w:szCs w:val="20"/>
              </w:rPr>
              <w:br/>
              <w:t>7.教師統整與歸納：「從大家的分享中，我們可以了解在日常生活中，有合宜的儀態與禮儀是很重要的，我們也可以反省自己生活中，是不是也出現類似的情形呢？」</w:t>
            </w:r>
          </w:p>
        </w:tc>
        <w:tc>
          <w:tcPr>
            <w:tcW w:w="567" w:type="dxa"/>
            <w:vAlign w:val="center"/>
          </w:tcPr>
          <w:p w14:paraId="5EE4205E" w14:textId="2D7F6731"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0BA69D65"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11F0CFF6"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單元二有禮過生活</w:t>
            </w:r>
          </w:p>
          <w:p w14:paraId="70BAA51D" w14:textId="5E66C08B" w:rsidR="005663A6" w:rsidRPr="005663A6" w:rsidRDefault="005663A6" w:rsidP="005663A6">
            <w:pPr>
              <w:spacing w:line="0" w:lineRule="atLeast"/>
              <w:rPr>
                <w:rFonts w:ascii="標楷體" w:eastAsia="標楷體" w:hAnsi="標楷體"/>
                <w:kern w:val="0"/>
                <w:sz w:val="20"/>
                <w:szCs w:val="20"/>
              </w:rPr>
            </w:pPr>
            <w:r w:rsidRPr="005663A6">
              <w:rPr>
                <w:rFonts w:ascii="標楷體" w:eastAsia="標楷體" w:hAnsi="標楷體" w:hint="eastAsia"/>
                <w:sz w:val="20"/>
                <w:szCs w:val="20"/>
              </w:rPr>
              <w:t>活動一禮儀放大鏡</w:t>
            </w:r>
          </w:p>
        </w:tc>
        <w:tc>
          <w:tcPr>
            <w:tcW w:w="1276" w:type="dxa"/>
            <w:vAlign w:val="center"/>
          </w:tcPr>
          <w:p w14:paraId="435D4A1D" w14:textId="26F58CD5"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發表</w:t>
            </w:r>
          </w:p>
        </w:tc>
        <w:tc>
          <w:tcPr>
            <w:tcW w:w="597" w:type="dxa"/>
            <w:vAlign w:val="center"/>
          </w:tcPr>
          <w:p w14:paraId="6CF108AF"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4351C763" w14:textId="77777777" w:rsidTr="005663A6">
        <w:trPr>
          <w:cantSplit/>
          <w:trHeight w:val="10345"/>
        </w:trPr>
        <w:tc>
          <w:tcPr>
            <w:tcW w:w="1108" w:type="dxa"/>
            <w:textDirection w:val="tbRlV"/>
            <w:vAlign w:val="center"/>
          </w:tcPr>
          <w:p w14:paraId="3BDFE575" w14:textId="77777777" w:rsidR="005663A6" w:rsidRPr="000360B5" w:rsidRDefault="005663A6" w:rsidP="005663A6">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3849" w:type="dxa"/>
            <w:vAlign w:val="center"/>
          </w:tcPr>
          <w:p w14:paraId="177281AA" w14:textId="3528964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2-2-1實踐個人生活所需的技能，提升生活樂趣。</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663A6">
                <w:rPr>
                  <w:rFonts w:ascii="標楷體" w:eastAsia="標楷體" w:hAnsi="標楷體" w:hint="eastAsia"/>
                  <w:sz w:val="20"/>
                  <w:szCs w:val="20"/>
                </w:rPr>
                <w:t>2-2-1</w:t>
              </w:r>
            </w:smartTag>
            <w:r w:rsidRPr="005663A6">
              <w:rPr>
                <w:rFonts w:ascii="標楷體" w:eastAsia="標楷體" w:hAnsi="標楷體" w:hint="eastAsia"/>
                <w:sz w:val="20"/>
                <w:szCs w:val="20"/>
              </w:rPr>
              <w:t>培養良好的人際互動能力。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【家政教育】3-2-2察覺自己家庭的生活習慣。</w:t>
            </w:r>
            <w:r w:rsidRPr="005663A6">
              <w:rPr>
                <w:rFonts w:ascii="標楷體" w:eastAsia="標楷體" w:hAnsi="標楷體" w:hint="eastAsia"/>
                <w:sz w:val="20"/>
                <w:szCs w:val="20"/>
              </w:rPr>
              <w:br/>
              <w:t>【家政教育】3-2-3養成良好的生活習慣。</w:t>
            </w:r>
            <w:r w:rsidRPr="005663A6">
              <w:rPr>
                <w:rFonts w:ascii="標楷體" w:eastAsia="標楷體" w:hAnsi="標楷體" w:hint="eastAsia"/>
                <w:sz w:val="20"/>
                <w:szCs w:val="20"/>
              </w:rPr>
              <w:br/>
              <w:t>【家政教育】3-2-4表現合宜的生活禮儀。</w:t>
            </w:r>
          </w:p>
        </w:tc>
        <w:tc>
          <w:tcPr>
            <w:tcW w:w="5953" w:type="dxa"/>
            <w:vAlign w:val="center"/>
          </w:tcPr>
          <w:p w14:paraId="1EE5072A" w14:textId="711A05E5"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單元二有禮過生活</w:t>
            </w:r>
            <w:r w:rsidRPr="005663A6">
              <w:rPr>
                <w:rFonts w:ascii="標楷體" w:eastAsia="標楷體" w:hAnsi="標楷體"/>
                <w:sz w:val="20"/>
                <w:szCs w:val="20"/>
              </w:rPr>
              <w:br/>
            </w:r>
            <w:r w:rsidRPr="005663A6">
              <w:rPr>
                <w:rFonts w:ascii="標楷體" w:eastAsia="標楷體" w:hAnsi="標楷體" w:hint="eastAsia"/>
                <w:sz w:val="20"/>
                <w:szCs w:val="20"/>
              </w:rPr>
              <w:t>活動一禮儀放大鏡</w:t>
            </w:r>
            <w:r w:rsidRPr="005663A6">
              <w:rPr>
                <w:rFonts w:ascii="標楷體" w:eastAsia="標楷體" w:hAnsi="標楷體"/>
                <w:sz w:val="20"/>
                <w:szCs w:val="20"/>
              </w:rPr>
              <w:br/>
            </w:r>
            <w:r w:rsidRPr="005663A6">
              <w:rPr>
                <w:rFonts w:ascii="標楷體" w:eastAsia="標楷體" w:hAnsi="標楷體" w:hint="eastAsia"/>
                <w:sz w:val="20"/>
                <w:szCs w:val="20"/>
              </w:rPr>
              <w:t>活動二：禮儀動動腦</w:t>
            </w:r>
            <w:r w:rsidRPr="005663A6">
              <w:rPr>
                <w:rFonts w:ascii="標楷體" w:eastAsia="標楷體" w:hAnsi="標楷體" w:hint="eastAsia"/>
                <w:sz w:val="20"/>
                <w:szCs w:val="20"/>
              </w:rPr>
              <w:br/>
              <w:t>1.教師配合學生活動手冊提問：「在下列這些情境中，我們的行為表現要注意哪些禮貌與儀態行為呢？為什麼？請和小組伙伴討論與分享。」</w:t>
            </w:r>
            <w:r w:rsidRPr="005663A6">
              <w:rPr>
                <w:rFonts w:ascii="標楷體" w:eastAsia="標楷體" w:hAnsi="標楷體" w:hint="eastAsia"/>
                <w:sz w:val="20"/>
                <w:szCs w:val="20"/>
              </w:rPr>
              <w:br/>
              <w:t>2.教師讓兒童分組討論後，每組推派一位組員發表意見。</w:t>
            </w:r>
            <w:r w:rsidRPr="005663A6">
              <w:rPr>
                <w:rFonts w:ascii="標楷體" w:eastAsia="標楷體" w:hAnsi="標楷體" w:hint="eastAsia"/>
                <w:sz w:val="20"/>
                <w:szCs w:val="20"/>
              </w:rPr>
              <w:br/>
              <w:t>3.教師根據兒童的回答，適時引導大家思考：「這些行為表現是否有尊重他人呢？你還能想到其他需要注意的行為嗎？」</w:t>
            </w:r>
            <w:r w:rsidRPr="005663A6">
              <w:rPr>
                <w:rFonts w:ascii="標楷體" w:eastAsia="標楷體" w:hAnsi="標楷體" w:hint="eastAsia"/>
                <w:sz w:val="20"/>
                <w:szCs w:val="20"/>
              </w:rPr>
              <w:br/>
              <w:t>4.教師引導學生發表其他可能發生的情況，並給予補充與回饋。</w:t>
            </w:r>
            <w:r w:rsidRPr="005663A6">
              <w:rPr>
                <w:rFonts w:ascii="標楷體" w:eastAsia="標楷體" w:hAnsi="標楷體" w:hint="eastAsia"/>
                <w:sz w:val="20"/>
                <w:szCs w:val="20"/>
              </w:rPr>
              <w:br/>
              <w:t>5.教師歸納：「在食、衣、住、行等方面，為了尊重自己也尊重別人，我們都要學著表現適當合宜的行為，有禮過生活呵！」</w:t>
            </w:r>
            <w:r w:rsidRPr="005663A6">
              <w:rPr>
                <w:rFonts w:ascii="標楷體" w:eastAsia="標楷體" w:hAnsi="標楷體" w:hint="eastAsia"/>
                <w:sz w:val="20"/>
                <w:szCs w:val="20"/>
              </w:rPr>
              <w:br/>
            </w:r>
            <w:r w:rsidRPr="005663A6">
              <w:rPr>
                <w:rFonts w:ascii="標楷體" w:eastAsia="標楷體" w:hAnsi="標楷體" w:hint="eastAsia"/>
                <w:sz w:val="20"/>
                <w:szCs w:val="20"/>
              </w:rPr>
              <w:br/>
              <w:t>活動三：禮儀放大鏡</w:t>
            </w:r>
            <w:r w:rsidRPr="005663A6">
              <w:rPr>
                <w:rFonts w:ascii="標楷體" w:eastAsia="標楷體" w:hAnsi="標楷體" w:hint="eastAsia"/>
                <w:sz w:val="20"/>
                <w:szCs w:val="20"/>
              </w:rPr>
              <w:br/>
              <w:t>1.教師配合學生活動手冊引導兒童思考並提問：「了解禮貌與禮儀的重要性後，應該如何在生活中展現呢？請各組選擇一個情況進行實際演練，看看怎麼做會比較好？」</w:t>
            </w:r>
            <w:r w:rsidRPr="005663A6">
              <w:rPr>
                <w:rFonts w:ascii="標楷體" w:eastAsia="標楷體" w:hAnsi="標楷體" w:hint="eastAsia"/>
                <w:sz w:val="20"/>
                <w:szCs w:val="20"/>
              </w:rPr>
              <w:br/>
              <w:t>2.教師將全班分為五～六組，每組派代表一名上臺抽題。</w:t>
            </w:r>
            <w:r w:rsidRPr="005663A6">
              <w:rPr>
                <w:rFonts w:ascii="標楷體" w:eastAsia="標楷體" w:hAnsi="標楷體" w:hint="eastAsia"/>
                <w:sz w:val="20"/>
                <w:szCs w:val="20"/>
              </w:rPr>
              <w:br/>
              <w:t>3.各組抽到題目後，進行分組討論、演練。</w:t>
            </w:r>
            <w:r w:rsidRPr="005663A6">
              <w:rPr>
                <w:rFonts w:ascii="標楷體" w:eastAsia="標楷體" w:hAnsi="標楷體" w:hint="eastAsia"/>
                <w:sz w:val="20"/>
                <w:szCs w:val="20"/>
              </w:rPr>
              <w:br/>
              <w:t>4.各組輪流上臺發表。</w:t>
            </w:r>
            <w:r w:rsidRPr="005663A6">
              <w:rPr>
                <w:rFonts w:ascii="標楷體" w:eastAsia="標楷體" w:hAnsi="標楷體" w:hint="eastAsia"/>
                <w:sz w:val="20"/>
                <w:szCs w:val="20"/>
              </w:rPr>
              <w:br/>
              <w:t>5.教師與臺下同學適時給予回饋。</w:t>
            </w:r>
            <w:r w:rsidRPr="005663A6">
              <w:rPr>
                <w:rFonts w:ascii="標楷體" w:eastAsia="標楷體" w:hAnsi="標楷體" w:hint="eastAsia"/>
                <w:sz w:val="20"/>
                <w:szCs w:val="20"/>
              </w:rPr>
              <w:br/>
              <w:t>6.教師引導兒童思考並提問：「想想看，還有哪些情境我們應該留意自己的禮儀和儀態呢？怎麼做會比較好？」</w:t>
            </w:r>
            <w:r w:rsidRPr="005663A6">
              <w:rPr>
                <w:rFonts w:ascii="標楷體" w:eastAsia="標楷體" w:hAnsi="標楷體" w:hint="eastAsia"/>
                <w:sz w:val="20"/>
                <w:szCs w:val="20"/>
              </w:rPr>
              <w:br/>
              <w:t>7.教師可引導兒童從生活中的食衣住行育樂各面向，分別討論出應有的行為表現。</w:t>
            </w:r>
          </w:p>
        </w:tc>
        <w:tc>
          <w:tcPr>
            <w:tcW w:w="567" w:type="dxa"/>
            <w:vAlign w:val="center"/>
          </w:tcPr>
          <w:p w14:paraId="535096C5" w14:textId="0E6115C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3D8E642A"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1AA5816B"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單元二有禮過生活</w:t>
            </w:r>
          </w:p>
          <w:p w14:paraId="55B4EC77" w14:textId="5A62976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活動一禮儀放大鏡</w:t>
            </w:r>
          </w:p>
        </w:tc>
        <w:tc>
          <w:tcPr>
            <w:tcW w:w="1276" w:type="dxa"/>
            <w:vAlign w:val="center"/>
          </w:tcPr>
          <w:p w14:paraId="18E07676" w14:textId="1357005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小組互動表現</w:t>
            </w:r>
            <w:r w:rsidRPr="005663A6">
              <w:rPr>
                <w:rFonts w:ascii="標楷體" w:eastAsia="標楷體" w:hAnsi="標楷體" w:hint="eastAsia"/>
                <w:sz w:val="20"/>
                <w:szCs w:val="20"/>
              </w:rPr>
              <w:br/>
              <w:t>實際演練</w:t>
            </w:r>
          </w:p>
        </w:tc>
        <w:tc>
          <w:tcPr>
            <w:tcW w:w="597" w:type="dxa"/>
            <w:vAlign w:val="center"/>
          </w:tcPr>
          <w:p w14:paraId="762D4F8D"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20DFADA2" w14:textId="77777777" w:rsidTr="005663A6">
        <w:trPr>
          <w:cantSplit/>
          <w:trHeight w:val="10345"/>
        </w:trPr>
        <w:tc>
          <w:tcPr>
            <w:tcW w:w="1108" w:type="dxa"/>
            <w:textDirection w:val="tbRlV"/>
            <w:vAlign w:val="center"/>
          </w:tcPr>
          <w:p w14:paraId="335B01D9"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3849" w:type="dxa"/>
            <w:vAlign w:val="center"/>
          </w:tcPr>
          <w:p w14:paraId="4562B65A" w14:textId="0BB5E799"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2-2-1實踐個人生活所需的技能，提升生活樂趣。</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663A6">
                <w:rPr>
                  <w:rFonts w:ascii="標楷體" w:eastAsia="標楷體" w:hAnsi="標楷體" w:hint="eastAsia"/>
                  <w:sz w:val="20"/>
                  <w:szCs w:val="20"/>
                </w:rPr>
                <w:t>2-2-1</w:t>
              </w:r>
            </w:smartTag>
            <w:r w:rsidRPr="005663A6">
              <w:rPr>
                <w:rFonts w:ascii="標楷體" w:eastAsia="標楷體" w:hAnsi="標楷體" w:hint="eastAsia"/>
                <w:sz w:val="20"/>
                <w:szCs w:val="20"/>
              </w:rPr>
              <w:t>培養良好的人際互動能力。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【家政教育】3-2-2察覺自己家庭的生活習慣。</w:t>
            </w:r>
            <w:r w:rsidRPr="005663A6">
              <w:rPr>
                <w:rFonts w:ascii="標楷體" w:eastAsia="標楷體" w:hAnsi="標楷體" w:hint="eastAsia"/>
                <w:sz w:val="20"/>
                <w:szCs w:val="20"/>
              </w:rPr>
              <w:br/>
              <w:t>【家政教育】3-2-3養成良好的生活習慣。</w:t>
            </w:r>
            <w:r w:rsidRPr="005663A6">
              <w:rPr>
                <w:rFonts w:ascii="標楷體" w:eastAsia="標楷體" w:hAnsi="標楷體" w:hint="eastAsia"/>
                <w:sz w:val="20"/>
                <w:szCs w:val="20"/>
              </w:rPr>
              <w:br/>
              <w:t>【家政教育】3-2-4表現合宜的生活禮儀。</w:t>
            </w:r>
          </w:p>
        </w:tc>
        <w:tc>
          <w:tcPr>
            <w:tcW w:w="5953" w:type="dxa"/>
            <w:vAlign w:val="center"/>
          </w:tcPr>
          <w:p w14:paraId="5C829D11"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單元二有禮過生活</w:t>
            </w:r>
            <w:r w:rsidRPr="005663A6">
              <w:rPr>
                <w:rFonts w:ascii="標楷體" w:eastAsia="標楷體" w:hAnsi="標楷體"/>
                <w:sz w:val="20"/>
                <w:szCs w:val="20"/>
              </w:rPr>
              <w:br/>
            </w:r>
            <w:r w:rsidRPr="005663A6">
              <w:rPr>
                <w:rFonts w:ascii="標楷體" w:eastAsia="標楷體" w:hAnsi="標楷體" w:hint="eastAsia"/>
                <w:sz w:val="20"/>
                <w:szCs w:val="20"/>
              </w:rPr>
              <w:t>活動二不一樣的我</w:t>
            </w:r>
            <w:r w:rsidRPr="005663A6">
              <w:rPr>
                <w:rFonts w:ascii="標楷體" w:eastAsia="標楷體" w:hAnsi="標楷體"/>
                <w:sz w:val="20"/>
                <w:szCs w:val="20"/>
              </w:rPr>
              <w:br/>
            </w:r>
            <w:r w:rsidRPr="005663A6">
              <w:rPr>
                <w:rFonts w:ascii="標楷體" w:eastAsia="標楷體" w:hAnsi="標楷體" w:hint="eastAsia"/>
                <w:sz w:val="20"/>
                <w:szCs w:val="20"/>
              </w:rPr>
              <w:t>活動一：禮儀小天使</w:t>
            </w:r>
            <w:r w:rsidRPr="005663A6">
              <w:rPr>
                <w:rFonts w:ascii="標楷體" w:eastAsia="標楷體" w:hAnsi="標楷體" w:hint="eastAsia"/>
                <w:sz w:val="20"/>
                <w:szCs w:val="20"/>
              </w:rPr>
              <w:br/>
              <w:t>1.教師配合學生活動手冊引導兒童思考並提問：「讓我們透過禮貌儀態小天使活動，觀察日常生活行為，看看你有什麼發現？」</w:t>
            </w:r>
            <w:r w:rsidRPr="005663A6">
              <w:rPr>
                <w:rFonts w:ascii="標楷體" w:eastAsia="標楷體" w:hAnsi="標楷體" w:hint="eastAsia"/>
                <w:sz w:val="20"/>
                <w:szCs w:val="20"/>
              </w:rPr>
              <w:br/>
              <w:t>2.教師發給每位兒童一張圖畫紙，並說明「禮貌儀態小天使」的活動方式。</w:t>
            </w:r>
            <w:r w:rsidRPr="005663A6">
              <w:rPr>
                <w:rFonts w:ascii="標楷體" w:eastAsia="標楷體" w:hAnsi="標楷體" w:hint="eastAsia"/>
                <w:sz w:val="20"/>
                <w:szCs w:val="20"/>
              </w:rPr>
              <w:br/>
              <w:t>3.兒童製作「禮貌儀態小天使」卡片時，教師宜巡視其間，並適時給予協助。</w:t>
            </w:r>
            <w:r w:rsidRPr="005663A6">
              <w:rPr>
                <w:rFonts w:ascii="標楷體" w:eastAsia="標楷體" w:hAnsi="標楷體" w:hint="eastAsia"/>
                <w:sz w:val="20"/>
                <w:szCs w:val="20"/>
              </w:rPr>
              <w:br/>
              <w:t>4.教師鼓勵兒童和同學分享自己的感覺，並適時引導兒童發現禮貌、儀態的重要性。</w:t>
            </w:r>
            <w:r w:rsidRPr="005663A6">
              <w:rPr>
                <w:rFonts w:ascii="標楷體" w:eastAsia="標楷體" w:hAnsi="標楷體" w:hint="eastAsia"/>
                <w:sz w:val="20"/>
                <w:szCs w:val="20"/>
              </w:rPr>
              <w:br/>
              <w:t>5.教師配合學生活動手冊向兒童提問：「聽完大家的分享，讓我們來票選班級的禮貌、儀態小天使吧！」</w:t>
            </w:r>
            <w:r w:rsidRPr="005663A6">
              <w:rPr>
                <w:rFonts w:ascii="標楷體" w:eastAsia="標楷體" w:hAnsi="標楷體" w:hint="eastAsia"/>
                <w:sz w:val="20"/>
                <w:szCs w:val="20"/>
              </w:rPr>
              <w:br/>
              <w:t>6.教師帶領兒童進行「禮貌、儀態小天使」的票選活動。</w:t>
            </w:r>
            <w:r w:rsidRPr="005663A6">
              <w:rPr>
                <w:rFonts w:ascii="標楷體" w:eastAsia="標楷體" w:hAnsi="標楷體" w:hint="eastAsia"/>
                <w:sz w:val="20"/>
                <w:szCs w:val="20"/>
              </w:rPr>
              <w:br/>
              <w:t>7.教師統整：「不管我們有沒有被選為禮貌、儀態小天使，我們都要努力做個有禮貌與儀態的小朋友，這樣能使同學喜歡自己，生活也能更健康！」</w:t>
            </w:r>
            <w:r w:rsidRPr="005663A6">
              <w:rPr>
                <w:rFonts w:ascii="標楷體" w:eastAsia="標楷體" w:hAnsi="標楷體" w:hint="eastAsia"/>
                <w:sz w:val="20"/>
                <w:szCs w:val="20"/>
              </w:rPr>
              <w:br/>
            </w:r>
          </w:p>
          <w:p w14:paraId="76FA7056" w14:textId="19D06FC4"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活動二：禮儀停看聽</w:t>
            </w:r>
            <w:r w:rsidRPr="005663A6">
              <w:rPr>
                <w:rFonts w:ascii="標楷體" w:eastAsia="標楷體" w:hAnsi="標楷體" w:hint="eastAsia"/>
                <w:sz w:val="20"/>
                <w:szCs w:val="20"/>
              </w:rPr>
              <w:br/>
              <w:t>1.教師配合學生活動手冊引導兒童思考並提問：「你覺得自己的儀態與禮貌表現得如何呢？請和小組伙伴共同分享，並互相回饋吧！」</w:t>
            </w:r>
            <w:r w:rsidRPr="005663A6">
              <w:rPr>
                <w:rFonts w:ascii="標楷體" w:eastAsia="標楷體" w:hAnsi="標楷體" w:hint="eastAsia"/>
                <w:sz w:val="20"/>
                <w:szCs w:val="20"/>
              </w:rPr>
              <w:br/>
              <w:t>2.教師讓兒童5-6人為一組作討論，並輪流上臺發表意見。</w:t>
            </w:r>
            <w:r w:rsidRPr="005663A6">
              <w:rPr>
                <w:rFonts w:ascii="標楷體" w:eastAsia="標楷體" w:hAnsi="標楷體" w:hint="eastAsia"/>
                <w:sz w:val="20"/>
                <w:szCs w:val="20"/>
              </w:rPr>
              <w:br/>
              <w:t>3.教師配合學生活動手冊引導兒童思考並提問：「說說看，你有哪些良好的禮貌或儀態表現？當你表現這些行為時，對於生活會有什麼影響？」</w:t>
            </w:r>
            <w:r w:rsidRPr="005663A6">
              <w:rPr>
                <w:rFonts w:ascii="標楷體" w:eastAsia="標楷體" w:hAnsi="標楷體" w:hint="eastAsia"/>
                <w:sz w:val="20"/>
                <w:szCs w:val="20"/>
              </w:rPr>
              <w:br/>
              <w:t>4.兒童進行思考、討論後發表。</w:t>
            </w:r>
            <w:r w:rsidRPr="005663A6">
              <w:rPr>
                <w:rFonts w:ascii="標楷體" w:eastAsia="標楷體" w:hAnsi="標楷體" w:hint="eastAsia"/>
                <w:sz w:val="20"/>
                <w:szCs w:val="20"/>
              </w:rPr>
              <w:br/>
              <w:t>5.教師歸納、統整兒童發表內容，並進行回饋。</w:t>
            </w:r>
          </w:p>
        </w:tc>
        <w:tc>
          <w:tcPr>
            <w:tcW w:w="567" w:type="dxa"/>
            <w:vAlign w:val="center"/>
          </w:tcPr>
          <w:p w14:paraId="00B484B0" w14:textId="6C5C7CD4"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332DCDEC"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7F41A8C7"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單元二有禮過生活</w:t>
            </w:r>
          </w:p>
          <w:p w14:paraId="285307B7" w14:textId="14F4D687" w:rsidR="005663A6" w:rsidRPr="005663A6" w:rsidRDefault="005663A6" w:rsidP="005663A6">
            <w:pPr>
              <w:spacing w:line="0" w:lineRule="atLeast"/>
              <w:rPr>
                <w:rFonts w:ascii="標楷體" w:eastAsia="標楷體" w:hAnsi="標楷體"/>
                <w:kern w:val="0"/>
                <w:sz w:val="20"/>
                <w:szCs w:val="20"/>
              </w:rPr>
            </w:pPr>
            <w:r w:rsidRPr="005663A6">
              <w:rPr>
                <w:rFonts w:ascii="標楷體" w:eastAsia="標楷體" w:hAnsi="標楷體" w:hint="eastAsia"/>
                <w:sz w:val="20"/>
                <w:szCs w:val="20"/>
              </w:rPr>
              <w:t>活動二不一樣的我</w:t>
            </w:r>
          </w:p>
        </w:tc>
        <w:tc>
          <w:tcPr>
            <w:tcW w:w="1276" w:type="dxa"/>
            <w:vAlign w:val="center"/>
          </w:tcPr>
          <w:p w14:paraId="145BBEAB" w14:textId="0FD6B2D1"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口頭評量</w:t>
            </w:r>
          </w:p>
        </w:tc>
        <w:tc>
          <w:tcPr>
            <w:tcW w:w="597" w:type="dxa"/>
            <w:vAlign w:val="center"/>
          </w:tcPr>
          <w:p w14:paraId="1EAE542B"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4D151133" w14:textId="77777777" w:rsidTr="005663A6">
        <w:trPr>
          <w:cantSplit/>
          <w:trHeight w:val="10345"/>
        </w:trPr>
        <w:tc>
          <w:tcPr>
            <w:tcW w:w="1108" w:type="dxa"/>
            <w:textDirection w:val="tbRlV"/>
            <w:vAlign w:val="center"/>
          </w:tcPr>
          <w:p w14:paraId="4014DDEE"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3849" w:type="dxa"/>
            <w:vAlign w:val="center"/>
          </w:tcPr>
          <w:p w14:paraId="7B92CCE2" w14:textId="3A96B120"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2-2-1實踐個人生活所需的技能，提升生活樂趣。</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663A6">
                <w:rPr>
                  <w:rFonts w:ascii="標楷體" w:eastAsia="標楷體" w:hAnsi="標楷體" w:hint="eastAsia"/>
                  <w:sz w:val="20"/>
                  <w:szCs w:val="20"/>
                </w:rPr>
                <w:t>2-2-1</w:t>
              </w:r>
            </w:smartTag>
            <w:r w:rsidRPr="005663A6">
              <w:rPr>
                <w:rFonts w:ascii="標楷體" w:eastAsia="標楷體" w:hAnsi="標楷體" w:hint="eastAsia"/>
                <w:sz w:val="20"/>
                <w:szCs w:val="20"/>
              </w:rPr>
              <w:t>培養良好的人際互動能力。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【家政教育】3-2-2察覺自己家庭的生活習慣。</w:t>
            </w:r>
            <w:r w:rsidRPr="005663A6">
              <w:rPr>
                <w:rFonts w:ascii="標楷體" w:eastAsia="標楷體" w:hAnsi="標楷體" w:hint="eastAsia"/>
                <w:sz w:val="20"/>
                <w:szCs w:val="20"/>
              </w:rPr>
              <w:br/>
              <w:t>【家政教育】3-2-3養成良好的生活習慣。</w:t>
            </w:r>
            <w:r w:rsidRPr="005663A6">
              <w:rPr>
                <w:rFonts w:ascii="標楷體" w:eastAsia="標楷體" w:hAnsi="標楷體" w:hint="eastAsia"/>
                <w:sz w:val="20"/>
                <w:szCs w:val="20"/>
              </w:rPr>
              <w:br/>
              <w:t>【家政教育】3-2-4表現合宜的生活禮儀。</w:t>
            </w:r>
          </w:p>
        </w:tc>
        <w:tc>
          <w:tcPr>
            <w:tcW w:w="5953" w:type="dxa"/>
            <w:vAlign w:val="center"/>
          </w:tcPr>
          <w:p w14:paraId="49CB0551" w14:textId="4215F11E"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單元二有禮過生活</w:t>
            </w:r>
            <w:r w:rsidRPr="005663A6">
              <w:rPr>
                <w:rFonts w:ascii="標楷體" w:eastAsia="標楷體" w:hAnsi="標楷體"/>
                <w:sz w:val="20"/>
                <w:szCs w:val="20"/>
              </w:rPr>
              <w:br/>
            </w:r>
            <w:r w:rsidRPr="005663A6">
              <w:rPr>
                <w:rFonts w:ascii="標楷體" w:eastAsia="標楷體" w:hAnsi="標楷體" w:hint="eastAsia"/>
                <w:sz w:val="20"/>
                <w:szCs w:val="20"/>
              </w:rPr>
              <w:t>活動二不一樣的我</w:t>
            </w:r>
            <w:r w:rsidRPr="005663A6">
              <w:rPr>
                <w:rFonts w:ascii="標楷體" w:eastAsia="標楷體" w:hAnsi="標楷體"/>
                <w:sz w:val="20"/>
                <w:szCs w:val="20"/>
              </w:rPr>
              <w:br/>
            </w:r>
            <w:r w:rsidRPr="005663A6">
              <w:rPr>
                <w:rFonts w:ascii="標楷體" w:eastAsia="標楷體" w:hAnsi="標楷體" w:hint="eastAsia"/>
                <w:sz w:val="20"/>
                <w:szCs w:val="20"/>
              </w:rPr>
              <w:t>活動三：優質生活動手做</w:t>
            </w:r>
            <w:r w:rsidRPr="005663A6">
              <w:rPr>
                <w:rFonts w:ascii="標楷體" w:eastAsia="標楷體" w:hAnsi="標楷體" w:hint="eastAsia"/>
                <w:sz w:val="20"/>
                <w:szCs w:val="20"/>
              </w:rPr>
              <w:br/>
              <w:t>1.教師配合學生活動手冊引導兒童思考並提問：「說說看，對於自己不合宜的儀態與禮貌，你想要怎麼改進呢？」</w:t>
            </w:r>
            <w:r w:rsidRPr="005663A6">
              <w:rPr>
                <w:rFonts w:ascii="標楷體" w:eastAsia="標楷體" w:hAnsi="標楷體" w:hint="eastAsia"/>
                <w:sz w:val="20"/>
                <w:szCs w:val="20"/>
              </w:rPr>
              <w:br/>
              <w:t>2.兒童進行思考、討論後發表。</w:t>
            </w:r>
            <w:r w:rsidRPr="005663A6">
              <w:rPr>
                <w:rFonts w:ascii="標楷體" w:eastAsia="標楷體" w:hAnsi="標楷體" w:hint="eastAsia"/>
                <w:sz w:val="20"/>
                <w:szCs w:val="20"/>
              </w:rPr>
              <w:br/>
              <w:t>3.教師歸納、統整兒童發表內容，並進行回饋。</w:t>
            </w:r>
            <w:r w:rsidRPr="005663A6">
              <w:rPr>
                <w:rFonts w:ascii="標楷體" w:eastAsia="標楷體" w:hAnsi="標楷體" w:hint="eastAsia"/>
                <w:sz w:val="20"/>
                <w:szCs w:val="20"/>
              </w:rPr>
              <w:br/>
              <w:t>4.教師可以進一步提問：「想一想，在生活中還可以學習哪些行為，讓生活變得更好？」</w:t>
            </w:r>
            <w:r w:rsidRPr="005663A6">
              <w:rPr>
                <w:rFonts w:ascii="標楷體" w:eastAsia="標楷體" w:hAnsi="標楷體" w:hint="eastAsia"/>
                <w:sz w:val="20"/>
                <w:szCs w:val="20"/>
              </w:rPr>
              <w:br/>
              <w:t>5.教師鼓勵兒童自由發表意見與想法。</w:t>
            </w:r>
            <w:r w:rsidRPr="005663A6">
              <w:rPr>
                <w:rFonts w:ascii="標楷體" w:eastAsia="標楷體" w:hAnsi="標楷體" w:hint="eastAsia"/>
                <w:sz w:val="20"/>
                <w:szCs w:val="20"/>
              </w:rPr>
              <w:br/>
              <w:t>6.教師配合學生活動手冊說明：「請完成『優質生活行動』紀錄表，與大家分享後實際做做看。」</w:t>
            </w:r>
            <w:r w:rsidRPr="005663A6">
              <w:rPr>
                <w:rFonts w:ascii="標楷體" w:eastAsia="標楷體" w:hAnsi="標楷體" w:hint="eastAsia"/>
                <w:sz w:val="20"/>
                <w:szCs w:val="20"/>
              </w:rPr>
              <w:br/>
              <w:t>7.教師發下「優質生活行動」紀錄表，並引導兒童填寫內容。</w:t>
            </w:r>
            <w:r w:rsidRPr="005663A6">
              <w:rPr>
                <w:rFonts w:ascii="標楷體" w:eastAsia="標楷體" w:hAnsi="標楷體" w:hint="eastAsia"/>
                <w:sz w:val="20"/>
                <w:szCs w:val="20"/>
              </w:rPr>
              <w:br/>
              <w:t>8.教師請兒童和小組伙伴分享自己的想法，共同討論可行的改善作為，並記錄下來。</w:t>
            </w:r>
            <w:r w:rsidRPr="005663A6">
              <w:rPr>
                <w:rFonts w:ascii="標楷體" w:eastAsia="標楷體" w:hAnsi="標楷體" w:hint="eastAsia"/>
                <w:sz w:val="20"/>
                <w:szCs w:val="20"/>
              </w:rPr>
              <w:br/>
              <w:t>9.兒童完成計畫擬定後，輪流上臺與全班分享，並請其他兒童針對內容進行回饋與建議。</w:t>
            </w:r>
            <w:r w:rsidRPr="005663A6">
              <w:rPr>
                <w:rFonts w:ascii="標楷體" w:eastAsia="標楷體" w:hAnsi="標楷體" w:hint="eastAsia"/>
                <w:sz w:val="20"/>
                <w:szCs w:val="20"/>
              </w:rPr>
              <w:br/>
              <w:t>10.兒童依據同學給的建議事項，修訂紀錄表內容，並討論自己還想持續改進的行為。</w:t>
            </w:r>
            <w:r w:rsidRPr="005663A6">
              <w:rPr>
                <w:rFonts w:ascii="標楷體" w:eastAsia="標楷體" w:hAnsi="標楷體" w:hint="eastAsia"/>
                <w:sz w:val="20"/>
                <w:szCs w:val="20"/>
              </w:rPr>
              <w:br/>
              <w:t>11.教師總結與叮嚀：</w:t>
            </w:r>
            <w:r w:rsidRPr="005663A6">
              <w:rPr>
                <w:rFonts w:ascii="標楷體" w:eastAsia="標楷體" w:hAnsi="標楷體" w:hint="eastAsia"/>
                <w:sz w:val="20"/>
                <w:szCs w:val="20"/>
              </w:rPr>
              <w:br/>
              <w:t>(1)大家訂定完目標後，可以相互督促與鼓勵，讓彼此的行為愈變愈好呵！</w:t>
            </w:r>
            <w:r w:rsidRPr="005663A6">
              <w:rPr>
                <w:rFonts w:ascii="標楷體" w:eastAsia="標楷體" w:hAnsi="標楷體" w:hint="eastAsia"/>
                <w:sz w:val="20"/>
                <w:szCs w:val="20"/>
              </w:rPr>
              <w:br/>
              <w:t>(2)想要在家中改善的行為，可以請家人協助你一起努力改進呵！</w:t>
            </w:r>
            <w:r w:rsidRPr="005663A6">
              <w:rPr>
                <w:rFonts w:ascii="標楷體" w:eastAsia="標楷體" w:hAnsi="標楷體" w:hint="eastAsia"/>
                <w:sz w:val="20"/>
                <w:szCs w:val="20"/>
              </w:rPr>
              <w:br/>
              <w:t>(3)記得完成計畫後，要確實在日常生活中實踐呵！</w:t>
            </w:r>
          </w:p>
        </w:tc>
        <w:tc>
          <w:tcPr>
            <w:tcW w:w="567" w:type="dxa"/>
            <w:vAlign w:val="center"/>
          </w:tcPr>
          <w:p w14:paraId="0C97E126" w14:textId="5ECFD33B"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65E75546"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76BF4C46"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單元二有禮過生活</w:t>
            </w:r>
          </w:p>
          <w:p w14:paraId="39A537C9" w14:textId="23DDFE36" w:rsidR="005663A6" w:rsidRPr="005663A6" w:rsidRDefault="005663A6" w:rsidP="005663A6">
            <w:pPr>
              <w:spacing w:line="0" w:lineRule="atLeast"/>
              <w:rPr>
                <w:rFonts w:ascii="標楷體" w:eastAsia="標楷體" w:hAnsi="標楷體"/>
                <w:kern w:val="0"/>
                <w:sz w:val="20"/>
                <w:szCs w:val="20"/>
              </w:rPr>
            </w:pPr>
            <w:r w:rsidRPr="005663A6">
              <w:rPr>
                <w:rFonts w:ascii="標楷體" w:eastAsia="標楷體" w:hAnsi="標楷體" w:hint="eastAsia"/>
                <w:sz w:val="20"/>
                <w:szCs w:val="20"/>
              </w:rPr>
              <w:t>活動二不一樣的我</w:t>
            </w:r>
          </w:p>
        </w:tc>
        <w:tc>
          <w:tcPr>
            <w:tcW w:w="1276" w:type="dxa"/>
            <w:vAlign w:val="center"/>
          </w:tcPr>
          <w:p w14:paraId="1259F0B7" w14:textId="166E1CE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口頭評量</w:t>
            </w:r>
            <w:r w:rsidRPr="005663A6">
              <w:rPr>
                <w:rFonts w:ascii="標楷體" w:eastAsia="標楷體" w:hAnsi="標楷體" w:hint="eastAsia"/>
                <w:sz w:val="20"/>
                <w:szCs w:val="20"/>
              </w:rPr>
              <w:br/>
              <w:t>課堂問答</w:t>
            </w:r>
          </w:p>
        </w:tc>
        <w:tc>
          <w:tcPr>
            <w:tcW w:w="597" w:type="dxa"/>
            <w:vAlign w:val="center"/>
          </w:tcPr>
          <w:p w14:paraId="1F745607"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663869AE" w14:textId="77777777" w:rsidTr="005663A6">
        <w:trPr>
          <w:cantSplit/>
          <w:trHeight w:val="10345"/>
        </w:trPr>
        <w:tc>
          <w:tcPr>
            <w:tcW w:w="1108" w:type="dxa"/>
            <w:textDirection w:val="tbRlV"/>
            <w:vAlign w:val="center"/>
          </w:tcPr>
          <w:p w14:paraId="3C41B662"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3849" w:type="dxa"/>
            <w:vAlign w:val="center"/>
          </w:tcPr>
          <w:p w14:paraId="3FFE93CF" w14:textId="1958C2F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2-2-1實踐個人生活所需的技能，提升生活樂趣。</w:t>
            </w:r>
            <w:r w:rsidRPr="005663A6">
              <w:rPr>
                <w:rFonts w:ascii="標楷體" w:eastAsia="標楷體" w:hAnsi="標楷體"/>
                <w:sz w:val="20"/>
                <w:szCs w:val="20"/>
              </w:rPr>
              <w:br/>
            </w:r>
            <w:r w:rsidRPr="005663A6">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663A6">
                <w:rPr>
                  <w:rFonts w:ascii="標楷體" w:eastAsia="標楷體" w:hAnsi="標楷體" w:hint="eastAsia"/>
                  <w:sz w:val="20"/>
                  <w:szCs w:val="20"/>
                </w:rPr>
                <w:t>2-2-1</w:t>
              </w:r>
            </w:smartTag>
            <w:r w:rsidRPr="005663A6">
              <w:rPr>
                <w:rFonts w:ascii="標楷體" w:eastAsia="標楷體" w:hAnsi="標楷體" w:hint="eastAsia"/>
                <w:sz w:val="20"/>
                <w:szCs w:val="20"/>
              </w:rPr>
              <w:t>培養良好的人際互動能力。</w:t>
            </w:r>
            <w:r w:rsidRPr="005663A6">
              <w:rPr>
                <w:rFonts w:ascii="標楷體" w:eastAsia="標楷體" w:hAnsi="標楷體" w:hint="eastAsia"/>
                <w:sz w:val="20"/>
                <w:szCs w:val="20"/>
              </w:rPr>
              <w:br/>
              <w:t>【生涯發展教育】3-2-2學習如何解決問題及做決定。</w:t>
            </w:r>
            <w:r w:rsidRPr="005663A6">
              <w:rPr>
                <w:rFonts w:ascii="標楷體" w:eastAsia="標楷體" w:hAnsi="標楷體" w:hint="eastAsia"/>
                <w:sz w:val="20"/>
                <w:szCs w:val="20"/>
              </w:rPr>
              <w:br/>
              <w:t>【家政教育】3-2-2察覺自己家庭的生活習慣。</w:t>
            </w:r>
            <w:r w:rsidRPr="005663A6">
              <w:rPr>
                <w:rFonts w:ascii="標楷體" w:eastAsia="標楷體" w:hAnsi="標楷體" w:hint="eastAsia"/>
                <w:sz w:val="20"/>
                <w:szCs w:val="20"/>
              </w:rPr>
              <w:br/>
              <w:t>【家政教育】3-2-3養成良好的生活習慣。</w:t>
            </w:r>
            <w:r w:rsidRPr="005663A6">
              <w:rPr>
                <w:rFonts w:ascii="標楷體" w:eastAsia="標楷體" w:hAnsi="標楷體" w:hint="eastAsia"/>
                <w:sz w:val="20"/>
                <w:szCs w:val="20"/>
              </w:rPr>
              <w:br/>
              <w:t>【家政教育】3-2-4表現合宜的生活禮儀。</w:t>
            </w:r>
          </w:p>
        </w:tc>
        <w:tc>
          <w:tcPr>
            <w:tcW w:w="5953" w:type="dxa"/>
            <w:vAlign w:val="center"/>
          </w:tcPr>
          <w:p w14:paraId="24794D9C" w14:textId="7D3C0B70"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單元二有禮過生活</w:t>
            </w:r>
            <w:r w:rsidRPr="005663A6">
              <w:rPr>
                <w:rFonts w:ascii="標楷體" w:eastAsia="標楷體" w:hAnsi="標楷體"/>
                <w:sz w:val="20"/>
                <w:szCs w:val="20"/>
              </w:rPr>
              <w:br/>
            </w:r>
            <w:r w:rsidRPr="005663A6">
              <w:rPr>
                <w:rFonts w:ascii="標楷體" w:eastAsia="標楷體" w:hAnsi="標楷體" w:hint="eastAsia"/>
                <w:sz w:val="20"/>
                <w:szCs w:val="20"/>
              </w:rPr>
              <w:t>活動二不一樣的我</w:t>
            </w:r>
            <w:r w:rsidRPr="005663A6">
              <w:rPr>
                <w:rFonts w:ascii="標楷體" w:eastAsia="標楷體" w:hAnsi="標楷體"/>
                <w:sz w:val="20"/>
                <w:szCs w:val="20"/>
              </w:rPr>
              <w:br/>
            </w:r>
            <w:r w:rsidRPr="005663A6">
              <w:rPr>
                <w:rFonts w:ascii="標楷體" w:eastAsia="標楷體" w:hAnsi="標楷體" w:hint="eastAsia"/>
                <w:sz w:val="20"/>
                <w:szCs w:val="20"/>
              </w:rPr>
              <w:t>活動四：不一樣的我</w:t>
            </w:r>
            <w:r w:rsidRPr="005663A6">
              <w:rPr>
                <w:rFonts w:ascii="標楷體" w:eastAsia="標楷體" w:hAnsi="標楷體" w:hint="eastAsia"/>
                <w:sz w:val="20"/>
                <w:szCs w:val="20"/>
              </w:rPr>
              <w:br/>
              <w:t>1.教師配合學生活動手冊引導兒童思考並提問：「你的『優質生活行動』進行得如何呢？在執行過程中有沒有遇到什麼困難？請說出來和大家分享。」</w:t>
            </w:r>
            <w:r w:rsidRPr="005663A6">
              <w:rPr>
                <w:rFonts w:ascii="標楷體" w:eastAsia="標楷體" w:hAnsi="標楷體" w:hint="eastAsia"/>
                <w:sz w:val="20"/>
                <w:szCs w:val="20"/>
              </w:rPr>
              <w:br/>
              <w:t>2.教師鼓勵兒童自由發表意見與感想。</w:t>
            </w:r>
            <w:r w:rsidRPr="005663A6">
              <w:rPr>
                <w:rFonts w:ascii="標楷體" w:eastAsia="標楷體" w:hAnsi="標楷體" w:hint="eastAsia"/>
                <w:sz w:val="20"/>
                <w:szCs w:val="20"/>
              </w:rPr>
              <w:br/>
              <w:t>3.教師進一步提問：「想一想，還沒完成的改善計畫，是遇到了什麼困難呢？可以怎麼努力呢？」</w:t>
            </w:r>
            <w:r w:rsidRPr="005663A6">
              <w:rPr>
                <w:rFonts w:ascii="標楷體" w:eastAsia="標楷體" w:hAnsi="標楷體" w:hint="eastAsia"/>
                <w:sz w:val="20"/>
                <w:szCs w:val="20"/>
              </w:rPr>
              <w:br/>
              <w:t>4.教師鼓勵兒童自由發表意見與感想。</w:t>
            </w:r>
            <w:r w:rsidRPr="005663A6">
              <w:rPr>
                <w:rFonts w:ascii="標楷體" w:eastAsia="標楷體" w:hAnsi="標楷體" w:hint="eastAsia"/>
                <w:sz w:val="20"/>
                <w:szCs w:val="20"/>
              </w:rPr>
              <w:br/>
              <w:t>5.教師請其他兒童共同想想辦法，未完成的計畫還可以怎麼做，並鼓勵未完成計畫的兒童繼續落實呵！</w:t>
            </w:r>
            <w:r w:rsidRPr="005663A6">
              <w:rPr>
                <w:rFonts w:ascii="標楷體" w:eastAsia="標楷體" w:hAnsi="標楷體" w:hint="eastAsia"/>
                <w:sz w:val="20"/>
                <w:szCs w:val="20"/>
              </w:rPr>
              <w:br/>
              <w:t>6.教師統整與歸納兒童發表的內容：「想一想，還沒完成的改善目標要怎麼努力呢？已經達成的合宜行為還可以在哪些場合表現呢？」</w:t>
            </w:r>
          </w:p>
        </w:tc>
        <w:tc>
          <w:tcPr>
            <w:tcW w:w="567" w:type="dxa"/>
            <w:vAlign w:val="center"/>
          </w:tcPr>
          <w:p w14:paraId="5CA3123E" w14:textId="038FD11C"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3F55D7BE"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5B42732E"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單元二有禮過生活</w:t>
            </w:r>
          </w:p>
          <w:p w14:paraId="76FFB3AE" w14:textId="1F499FC7" w:rsidR="005663A6" w:rsidRPr="005663A6" w:rsidRDefault="005663A6" w:rsidP="005663A6">
            <w:pPr>
              <w:spacing w:line="0" w:lineRule="atLeast"/>
              <w:rPr>
                <w:rFonts w:ascii="標楷體" w:eastAsia="標楷體" w:hAnsi="標楷體"/>
                <w:kern w:val="0"/>
                <w:sz w:val="20"/>
                <w:szCs w:val="20"/>
              </w:rPr>
            </w:pPr>
            <w:r w:rsidRPr="005663A6">
              <w:rPr>
                <w:rFonts w:ascii="標楷體" w:eastAsia="標楷體" w:hAnsi="標楷體" w:hint="eastAsia"/>
                <w:sz w:val="20"/>
                <w:szCs w:val="20"/>
              </w:rPr>
              <w:t>活動二不一樣的我</w:t>
            </w:r>
          </w:p>
        </w:tc>
        <w:tc>
          <w:tcPr>
            <w:tcW w:w="1276" w:type="dxa"/>
            <w:vAlign w:val="center"/>
          </w:tcPr>
          <w:p w14:paraId="4A9D0E46" w14:textId="668356A1"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口頭報告</w:t>
            </w:r>
            <w:r w:rsidRPr="005663A6">
              <w:rPr>
                <w:rFonts w:ascii="標楷體" w:eastAsia="標楷體" w:hAnsi="標楷體" w:hint="eastAsia"/>
                <w:sz w:val="20"/>
                <w:szCs w:val="20"/>
              </w:rPr>
              <w:br/>
              <w:t>態度評量</w:t>
            </w:r>
          </w:p>
        </w:tc>
        <w:tc>
          <w:tcPr>
            <w:tcW w:w="597" w:type="dxa"/>
            <w:vAlign w:val="center"/>
          </w:tcPr>
          <w:p w14:paraId="06397B36"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617337CB" w14:textId="77777777" w:rsidTr="005663A6">
        <w:trPr>
          <w:cantSplit/>
          <w:trHeight w:val="10345"/>
        </w:trPr>
        <w:tc>
          <w:tcPr>
            <w:tcW w:w="1108" w:type="dxa"/>
            <w:textDirection w:val="tbRlV"/>
            <w:vAlign w:val="center"/>
          </w:tcPr>
          <w:p w14:paraId="1D3B38B7" w14:textId="77777777" w:rsidR="005663A6" w:rsidRPr="000360B5" w:rsidRDefault="005663A6" w:rsidP="005663A6">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3849" w:type="dxa"/>
            <w:vAlign w:val="center"/>
          </w:tcPr>
          <w:p w14:paraId="03FB8BAB" w14:textId="579F4750"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2-2-4樂於嘗試使用社區機構與資源。</w:t>
            </w:r>
            <w:r w:rsidRPr="005663A6">
              <w:rPr>
                <w:rFonts w:ascii="標楷體" w:eastAsia="標楷體" w:hAnsi="標楷體"/>
                <w:sz w:val="20"/>
                <w:szCs w:val="20"/>
              </w:rPr>
              <w:br/>
            </w:r>
            <w:r w:rsidRPr="005663A6">
              <w:rPr>
                <w:rFonts w:ascii="標楷體" w:eastAsia="標楷體" w:hAnsi="標楷體" w:hint="eastAsia"/>
                <w:sz w:val="20"/>
                <w:szCs w:val="20"/>
              </w:rPr>
              <w:t>【人權教育】</w:t>
            </w:r>
            <w:smartTag w:uri="urn:schemas-microsoft-com:office:smarttags" w:element="chsdate">
              <w:smartTagPr>
                <w:attr w:name="IsROCDate" w:val="False"/>
                <w:attr w:name="IsLunarDate" w:val="False"/>
                <w:attr w:name="Day" w:val="2"/>
                <w:attr w:name="Month" w:val="1"/>
                <w:attr w:name="Year" w:val="2001"/>
              </w:smartTagPr>
              <w:r w:rsidRPr="005663A6">
                <w:rPr>
                  <w:rFonts w:ascii="標楷體" w:eastAsia="標楷體" w:hAnsi="標楷體" w:hint="eastAsia"/>
                  <w:sz w:val="20"/>
                  <w:szCs w:val="20"/>
                </w:rPr>
                <w:t>1-1-2</w:t>
              </w:r>
            </w:smartTag>
            <w:r w:rsidRPr="005663A6">
              <w:rPr>
                <w:rFonts w:ascii="標楷體" w:eastAsia="標楷體" w:hAnsi="標楷體" w:hint="eastAsia"/>
                <w:sz w:val="20"/>
                <w:szCs w:val="20"/>
              </w:rPr>
              <w:t>了解、遵守團體的規則，並實踐民主法治的精神。</w:t>
            </w:r>
            <w:r w:rsidRPr="005663A6">
              <w:rPr>
                <w:rFonts w:ascii="標楷體" w:eastAsia="標楷體" w:hAnsi="標楷體" w:hint="eastAsia"/>
                <w:sz w:val="20"/>
                <w:szCs w:val="20"/>
              </w:rPr>
              <w:br/>
              <w:t>【環境教育】4-2-1能操作基本科學技能與運用網路資訊蒐集環境資料。</w:t>
            </w:r>
          </w:p>
        </w:tc>
        <w:tc>
          <w:tcPr>
            <w:tcW w:w="5953" w:type="dxa"/>
            <w:vAlign w:val="center"/>
          </w:tcPr>
          <w:p w14:paraId="147FA653"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單元三生活好幫手</w:t>
            </w:r>
            <w:r w:rsidRPr="005663A6">
              <w:rPr>
                <w:rFonts w:ascii="標楷體" w:eastAsia="標楷體" w:hAnsi="標楷體"/>
                <w:sz w:val="20"/>
                <w:szCs w:val="20"/>
              </w:rPr>
              <w:br/>
            </w:r>
            <w:r w:rsidRPr="005663A6">
              <w:rPr>
                <w:rFonts w:ascii="標楷體" w:eastAsia="標楷體" w:hAnsi="標楷體" w:hint="eastAsia"/>
                <w:sz w:val="20"/>
                <w:szCs w:val="20"/>
              </w:rPr>
              <w:t>活動一社區大發現</w:t>
            </w:r>
            <w:r w:rsidRPr="005663A6">
              <w:rPr>
                <w:rFonts w:ascii="標楷體" w:eastAsia="標楷體" w:hAnsi="標楷體"/>
                <w:sz w:val="20"/>
                <w:szCs w:val="20"/>
              </w:rPr>
              <w:br/>
            </w:r>
            <w:r w:rsidRPr="005663A6">
              <w:rPr>
                <w:rFonts w:ascii="標楷體" w:eastAsia="標楷體" w:hAnsi="標楷體" w:hint="eastAsia"/>
                <w:sz w:val="20"/>
                <w:szCs w:val="20"/>
              </w:rPr>
              <w:t>活動一：我的經驗談</w:t>
            </w:r>
            <w:r w:rsidRPr="005663A6">
              <w:rPr>
                <w:rFonts w:ascii="標楷體" w:eastAsia="標楷體" w:hAnsi="標楷體" w:hint="eastAsia"/>
                <w:sz w:val="20"/>
                <w:szCs w:val="20"/>
              </w:rPr>
              <w:br/>
              <w:t>1.教師配合學生活動手冊引導兒童思考並提問：「說說看，你和家人曾經運用過哪些社區機構與資源呢？」</w:t>
            </w:r>
            <w:r w:rsidRPr="005663A6">
              <w:rPr>
                <w:rFonts w:ascii="標楷體" w:eastAsia="標楷體" w:hAnsi="標楷體" w:hint="eastAsia"/>
                <w:sz w:val="20"/>
                <w:szCs w:val="20"/>
              </w:rPr>
              <w:br/>
              <w:t>2.教師可先引導兒童想想看在自己家中附近有哪些機構與資源，再進一步讓他們分享使用經驗。</w:t>
            </w:r>
            <w:r w:rsidRPr="005663A6">
              <w:rPr>
                <w:rFonts w:ascii="標楷體" w:eastAsia="標楷體" w:hAnsi="標楷體" w:hint="eastAsia"/>
                <w:sz w:val="20"/>
                <w:szCs w:val="20"/>
              </w:rPr>
              <w:br/>
              <w:t>3.教師請兒童參考學生活動手冊內容自由發表想法。</w:t>
            </w:r>
            <w:r w:rsidRPr="005663A6">
              <w:rPr>
                <w:rFonts w:ascii="標楷體" w:eastAsia="標楷體" w:hAnsi="標楷體" w:hint="eastAsia"/>
                <w:sz w:val="20"/>
                <w:szCs w:val="20"/>
              </w:rPr>
              <w:br/>
              <w:t>4.教師歸納兒童想法，並給予正向回饋。</w:t>
            </w:r>
            <w:r w:rsidRPr="005663A6">
              <w:rPr>
                <w:rFonts w:ascii="標楷體" w:eastAsia="標楷體" w:hAnsi="標楷體" w:hint="eastAsia"/>
                <w:sz w:val="20"/>
                <w:szCs w:val="20"/>
              </w:rPr>
              <w:br/>
              <w:t>5.教師配合學生活動手冊引導兒童思考並提問：「在運用社區機構與資源時，你和家人有過什麼樣的經驗或感受？請說出來與大家分享。」</w:t>
            </w:r>
            <w:r w:rsidRPr="005663A6">
              <w:rPr>
                <w:rFonts w:ascii="標楷體" w:eastAsia="標楷體" w:hAnsi="標楷體" w:hint="eastAsia"/>
                <w:sz w:val="20"/>
                <w:szCs w:val="20"/>
              </w:rPr>
              <w:br/>
              <w:t>6.教師請兒童參考學生活動手冊內容自由發表想法。</w:t>
            </w:r>
            <w:r w:rsidRPr="005663A6">
              <w:rPr>
                <w:rFonts w:ascii="標楷體" w:eastAsia="標楷體" w:hAnsi="標楷體" w:hint="eastAsia"/>
                <w:sz w:val="20"/>
                <w:szCs w:val="20"/>
              </w:rPr>
              <w:br/>
              <w:t>7.教師統整與歸納兒童的經驗與感覺，並給予回饋。</w:t>
            </w:r>
            <w:r w:rsidRPr="005663A6">
              <w:rPr>
                <w:rFonts w:ascii="標楷體" w:eastAsia="標楷體" w:hAnsi="標楷體" w:hint="eastAsia"/>
                <w:sz w:val="20"/>
                <w:szCs w:val="20"/>
              </w:rPr>
              <w:br/>
            </w:r>
          </w:p>
          <w:p w14:paraId="6429C1A9" w14:textId="001C84F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活動二：資料蒐集分組與討論</w:t>
            </w:r>
            <w:r w:rsidRPr="005663A6">
              <w:rPr>
                <w:rFonts w:ascii="標楷體" w:eastAsia="標楷體" w:hAnsi="標楷體" w:hint="eastAsia"/>
                <w:sz w:val="20"/>
                <w:szCs w:val="20"/>
              </w:rPr>
              <w:br/>
              <w:t>1.教師配合學生活動手冊引導兒童思考並提問：「想一想，在生活中你可以如何運用社區機構與資源呢？」</w:t>
            </w:r>
            <w:r w:rsidRPr="005663A6">
              <w:rPr>
                <w:rFonts w:ascii="標楷體" w:eastAsia="標楷體" w:hAnsi="標楷體" w:hint="eastAsia"/>
                <w:sz w:val="20"/>
                <w:szCs w:val="20"/>
              </w:rPr>
              <w:br/>
              <w:t>2.教師可先引導兒童思考，生活中有需要的時候，可以尋找哪些機構資源的幫助？並進一步提問：「在了解各項機構與資源所提供的服務後，你是否知道該如何運用它們呢？」</w:t>
            </w:r>
            <w:r w:rsidRPr="005663A6">
              <w:rPr>
                <w:rFonts w:ascii="標楷體" w:eastAsia="標楷體" w:hAnsi="標楷體" w:hint="eastAsia"/>
                <w:sz w:val="20"/>
                <w:szCs w:val="20"/>
              </w:rPr>
              <w:br/>
              <w:t>3.教師說明：「讓我們透過資訊的蒐集，來更加了解使用機構資源的方式吧！請各組選擇一個機構或資源，蒐集有關使用方式的資訊。」</w:t>
            </w:r>
            <w:r w:rsidRPr="005663A6">
              <w:rPr>
                <w:rFonts w:ascii="標楷體" w:eastAsia="標楷體" w:hAnsi="標楷體" w:hint="eastAsia"/>
                <w:sz w:val="20"/>
                <w:szCs w:val="20"/>
              </w:rPr>
              <w:br/>
              <w:t>4.教師請各小組進行討論並選定一個機構或資源進行資訊蒐集。</w:t>
            </w:r>
            <w:r w:rsidRPr="005663A6">
              <w:rPr>
                <w:rFonts w:ascii="標楷體" w:eastAsia="標楷體" w:hAnsi="標楷體" w:hint="eastAsia"/>
                <w:sz w:val="20"/>
                <w:szCs w:val="20"/>
              </w:rPr>
              <w:br/>
              <w:t>5.教師與兒童共同討論蒐集資料的方法。</w:t>
            </w:r>
            <w:r w:rsidRPr="005663A6">
              <w:rPr>
                <w:rFonts w:ascii="標楷體" w:eastAsia="標楷體" w:hAnsi="標楷體" w:hint="eastAsia"/>
                <w:sz w:val="20"/>
                <w:szCs w:val="20"/>
              </w:rPr>
              <w:br/>
              <w:t>6.教師叮嚀兒童利用時間蒐集資料並於下週上課時帶來。</w:t>
            </w:r>
          </w:p>
        </w:tc>
        <w:tc>
          <w:tcPr>
            <w:tcW w:w="567" w:type="dxa"/>
            <w:vAlign w:val="center"/>
          </w:tcPr>
          <w:p w14:paraId="30F7667C" w14:textId="61259DCB"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7B235913"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161D1E73"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單元三生活好幫手</w:t>
            </w:r>
          </w:p>
          <w:p w14:paraId="1E2360B7" w14:textId="7625CEA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活動一社區大發現</w:t>
            </w:r>
          </w:p>
        </w:tc>
        <w:tc>
          <w:tcPr>
            <w:tcW w:w="1276" w:type="dxa"/>
            <w:vAlign w:val="center"/>
          </w:tcPr>
          <w:p w14:paraId="4E4212C3" w14:textId="2375FBAB"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發表</w:t>
            </w:r>
          </w:p>
        </w:tc>
        <w:tc>
          <w:tcPr>
            <w:tcW w:w="597" w:type="dxa"/>
            <w:vAlign w:val="center"/>
          </w:tcPr>
          <w:p w14:paraId="57D6AB37"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1F515810" w14:textId="77777777" w:rsidTr="005663A6">
        <w:trPr>
          <w:cantSplit/>
          <w:trHeight w:val="10345"/>
        </w:trPr>
        <w:tc>
          <w:tcPr>
            <w:tcW w:w="1108" w:type="dxa"/>
            <w:textDirection w:val="tbRlV"/>
            <w:vAlign w:val="center"/>
          </w:tcPr>
          <w:p w14:paraId="1C304648" w14:textId="77777777" w:rsidR="005663A6" w:rsidRPr="000360B5" w:rsidRDefault="005663A6" w:rsidP="005663A6">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3849" w:type="dxa"/>
            <w:vAlign w:val="center"/>
          </w:tcPr>
          <w:p w14:paraId="03050257" w14:textId="004493A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2-2-4樂於嘗試使用社區機構與資源。</w:t>
            </w:r>
            <w:r w:rsidRPr="005663A6">
              <w:rPr>
                <w:rFonts w:ascii="標楷體" w:eastAsia="標楷體" w:hAnsi="標楷體"/>
                <w:sz w:val="20"/>
                <w:szCs w:val="20"/>
              </w:rPr>
              <w:br/>
            </w:r>
            <w:r w:rsidRPr="005663A6">
              <w:rPr>
                <w:rFonts w:ascii="標楷體" w:eastAsia="標楷體" w:hAnsi="標楷體" w:hint="eastAsia"/>
                <w:sz w:val="20"/>
                <w:szCs w:val="20"/>
              </w:rPr>
              <w:t>【人權教育】</w:t>
            </w:r>
            <w:smartTag w:uri="urn:schemas-microsoft-com:office:smarttags" w:element="chsdate">
              <w:smartTagPr>
                <w:attr w:name="IsROCDate" w:val="False"/>
                <w:attr w:name="IsLunarDate" w:val="False"/>
                <w:attr w:name="Day" w:val="2"/>
                <w:attr w:name="Month" w:val="1"/>
                <w:attr w:name="Year" w:val="2001"/>
              </w:smartTagPr>
              <w:r w:rsidRPr="005663A6">
                <w:rPr>
                  <w:rFonts w:ascii="標楷體" w:eastAsia="標楷體" w:hAnsi="標楷體" w:hint="eastAsia"/>
                  <w:sz w:val="20"/>
                  <w:szCs w:val="20"/>
                </w:rPr>
                <w:t>1-1-2</w:t>
              </w:r>
            </w:smartTag>
            <w:r w:rsidRPr="005663A6">
              <w:rPr>
                <w:rFonts w:ascii="標楷體" w:eastAsia="標楷體" w:hAnsi="標楷體" w:hint="eastAsia"/>
                <w:sz w:val="20"/>
                <w:szCs w:val="20"/>
              </w:rPr>
              <w:t>了解、遵守團體的規則，並實踐民主法治的精神。</w:t>
            </w:r>
            <w:r w:rsidRPr="005663A6">
              <w:rPr>
                <w:rFonts w:ascii="標楷體" w:eastAsia="標楷體" w:hAnsi="標楷體" w:hint="eastAsia"/>
                <w:sz w:val="20"/>
                <w:szCs w:val="20"/>
              </w:rPr>
              <w:br/>
              <w:t>【環境教育】4-2-1能操作基本科學技能與運用網路資訊蒐集環境資料。</w:t>
            </w:r>
          </w:p>
        </w:tc>
        <w:tc>
          <w:tcPr>
            <w:tcW w:w="5953" w:type="dxa"/>
            <w:vAlign w:val="center"/>
          </w:tcPr>
          <w:p w14:paraId="61E25BC4"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單元三生活好幫手</w:t>
            </w:r>
            <w:r w:rsidRPr="005663A6">
              <w:rPr>
                <w:rFonts w:ascii="標楷體" w:eastAsia="標楷體" w:hAnsi="標楷體"/>
                <w:sz w:val="20"/>
                <w:szCs w:val="20"/>
              </w:rPr>
              <w:br/>
            </w:r>
            <w:r w:rsidRPr="005663A6">
              <w:rPr>
                <w:rFonts w:ascii="標楷體" w:eastAsia="標楷體" w:hAnsi="標楷體" w:hint="eastAsia"/>
                <w:sz w:val="20"/>
                <w:szCs w:val="20"/>
              </w:rPr>
              <w:t>活動一社區大發現</w:t>
            </w:r>
            <w:r w:rsidRPr="005663A6">
              <w:rPr>
                <w:rFonts w:ascii="標楷體" w:eastAsia="標楷體" w:hAnsi="標楷體"/>
                <w:sz w:val="20"/>
                <w:szCs w:val="20"/>
              </w:rPr>
              <w:br/>
            </w:r>
            <w:r w:rsidRPr="005663A6">
              <w:rPr>
                <w:rFonts w:ascii="標楷體" w:eastAsia="標楷體" w:hAnsi="標楷體" w:hint="eastAsia"/>
                <w:sz w:val="20"/>
                <w:szCs w:val="20"/>
              </w:rPr>
              <w:t>活動三：分享大會</w:t>
            </w:r>
            <w:r w:rsidRPr="005663A6">
              <w:rPr>
                <w:rFonts w:ascii="標楷體" w:eastAsia="標楷體" w:hAnsi="標楷體" w:hint="eastAsia"/>
                <w:sz w:val="20"/>
                <w:szCs w:val="20"/>
              </w:rPr>
              <w:br/>
              <w:t>1.教師配合學生活動手冊提問：「請各組將蒐集到的資料進行討論與整理，並將討論結果與全班分享。」</w:t>
            </w:r>
            <w:r w:rsidRPr="005663A6">
              <w:rPr>
                <w:rFonts w:ascii="標楷體" w:eastAsia="標楷體" w:hAnsi="標楷體" w:hint="eastAsia"/>
                <w:sz w:val="20"/>
                <w:szCs w:val="20"/>
              </w:rPr>
              <w:br/>
              <w:t>2.教師發給各組一張海報紙，並提醒兒童製作海報時字體要大，所用的顏色要清楚些。</w:t>
            </w:r>
            <w:r w:rsidRPr="005663A6">
              <w:rPr>
                <w:rFonts w:ascii="標楷體" w:eastAsia="標楷體" w:hAnsi="標楷體" w:hint="eastAsia"/>
                <w:sz w:val="20"/>
                <w:szCs w:val="20"/>
              </w:rPr>
              <w:br/>
              <w:t>3.各小組進行資料的統整。</w:t>
            </w:r>
            <w:r w:rsidRPr="005663A6">
              <w:rPr>
                <w:rFonts w:ascii="標楷體" w:eastAsia="標楷體" w:hAnsi="標楷體" w:hint="eastAsia"/>
                <w:sz w:val="20"/>
                <w:szCs w:val="20"/>
              </w:rPr>
              <w:br/>
              <w:t>兒童進行主題海報製作時，教師宜在組間巡視，並適時給予協助。</w:t>
            </w:r>
            <w:r w:rsidRPr="005663A6">
              <w:rPr>
                <w:rFonts w:ascii="標楷體" w:eastAsia="標楷體" w:hAnsi="標楷體" w:hint="eastAsia"/>
                <w:sz w:val="20"/>
                <w:szCs w:val="20"/>
              </w:rPr>
              <w:br/>
              <w:t>4.教師請各小組再次確認海報上的內容是否已完成，並請各組推派上臺報告的人。</w:t>
            </w:r>
            <w:r w:rsidRPr="005663A6">
              <w:rPr>
                <w:rFonts w:ascii="標楷體" w:eastAsia="標楷體" w:hAnsi="標楷體" w:hint="eastAsia"/>
                <w:sz w:val="20"/>
                <w:szCs w:val="20"/>
              </w:rPr>
              <w:br/>
              <w:t>5.教師規定各組上臺報告時間為4～5分鐘，並請各組依序上臺。</w:t>
            </w:r>
            <w:r w:rsidRPr="005663A6">
              <w:rPr>
                <w:rFonts w:ascii="標楷體" w:eastAsia="標楷體" w:hAnsi="標楷體" w:hint="eastAsia"/>
                <w:sz w:val="20"/>
                <w:szCs w:val="20"/>
              </w:rPr>
              <w:br/>
              <w:t>6.各小組分享後，教師引導兒童適時給予回饋或討論。</w:t>
            </w:r>
            <w:r w:rsidRPr="005663A6">
              <w:rPr>
                <w:rFonts w:ascii="標楷體" w:eastAsia="標楷體" w:hAnsi="標楷體" w:hint="eastAsia"/>
                <w:sz w:val="20"/>
                <w:szCs w:val="20"/>
              </w:rPr>
              <w:br/>
              <w:t>7.教師對於各組的努力給予肯定。</w:t>
            </w:r>
            <w:r w:rsidRPr="005663A6">
              <w:rPr>
                <w:rFonts w:ascii="標楷體" w:eastAsia="標楷體" w:hAnsi="標楷體" w:hint="eastAsia"/>
                <w:sz w:val="20"/>
                <w:szCs w:val="20"/>
              </w:rPr>
              <w:br/>
              <w:t>8.教師統整與歸納兒童的經驗與感覺，並給予回饋。</w:t>
            </w:r>
            <w:r w:rsidRPr="005663A6">
              <w:rPr>
                <w:rFonts w:ascii="標楷體" w:eastAsia="標楷體" w:hAnsi="標楷體" w:hint="eastAsia"/>
                <w:sz w:val="20"/>
                <w:szCs w:val="20"/>
              </w:rPr>
              <w:br/>
            </w:r>
          </w:p>
          <w:p w14:paraId="72377056" w14:textId="43E75B13"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活動四：注意事項知多少</w:t>
            </w:r>
            <w:r w:rsidRPr="005663A6">
              <w:rPr>
                <w:rFonts w:ascii="標楷體" w:eastAsia="標楷體" w:hAnsi="標楷體" w:hint="eastAsia"/>
                <w:sz w:val="20"/>
                <w:szCs w:val="20"/>
              </w:rPr>
              <w:br/>
              <w:t>1.教師配合學生活動手冊引導兒童思考並提問：「想想看，在運用社區機構與資源時，要注意哪些事情，才不會造成別人的困擾，又能享受機構與資源帶給生活的便利呢？」</w:t>
            </w:r>
            <w:r w:rsidRPr="005663A6">
              <w:rPr>
                <w:rFonts w:ascii="標楷體" w:eastAsia="標楷體" w:hAnsi="標楷體" w:hint="eastAsia"/>
                <w:sz w:val="20"/>
                <w:szCs w:val="20"/>
              </w:rPr>
              <w:br/>
              <w:t>2.教師請兒童參考學生活動手冊內容自由發表想法。</w:t>
            </w:r>
            <w:r w:rsidRPr="005663A6">
              <w:rPr>
                <w:rFonts w:ascii="標楷體" w:eastAsia="標楷體" w:hAnsi="標楷體" w:hint="eastAsia"/>
                <w:sz w:val="20"/>
                <w:szCs w:val="20"/>
              </w:rPr>
              <w:br/>
              <w:t>3.教師可引導兒童利用學生活動手冊中的情境圖進行發想，亦可列舉生活中事例供兒童參考。</w:t>
            </w:r>
            <w:r w:rsidRPr="005663A6">
              <w:rPr>
                <w:rFonts w:ascii="標楷體" w:eastAsia="標楷體" w:hAnsi="標楷體" w:hint="eastAsia"/>
                <w:sz w:val="20"/>
                <w:szCs w:val="20"/>
              </w:rPr>
              <w:br/>
              <w:t>4.教師統整與歸納兒童的經驗與感覺，並給予回饋：「社區裡的各項機構與資源，是大家共有的，若每個人在使用時都能考慮到下位使用者在運用時的感受，好好愛護機構資源，相信這些機構與資源必能發揮最大的功能，為每個人的生活帶來極大的便利性。」</w:t>
            </w:r>
          </w:p>
        </w:tc>
        <w:tc>
          <w:tcPr>
            <w:tcW w:w="567" w:type="dxa"/>
            <w:vAlign w:val="center"/>
          </w:tcPr>
          <w:p w14:paraId="53DD7DF1" w14:textId="1D9DCD35"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49D633E8"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39923A53"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單元三生活好幫手</w:t>
            </w:r>
          </w:p>
          <w:p w14:paraId="73356A47" w14:textId="39D46356" w:rsidR="005663A6" w:rsidRPr="005663A6" w:rsidRDefault="005663A6" w:rsidP="005663A6">
            <w:pPr>
              <w:spacing w:line="0" w:lineRule="atLeast"/>
              <w:rPr>
                <w:rFonts w:ascii="標楷體" w:eastAsia="標楷體" w:hAnsi="標楷體"/>
                <w:kern w:val="0"/>
                <w:sz w:val="20"/>
                <w:szCs w:val="20"/>
              </w:rPr>
            </w:pPr>
            <w:r w:rsidRPr="005663A6">
              <w:rPr>
                <w:rFonts w:ascii="標楷體" w:eastAsia="標楷體" w:hAnsi="標楷體" w:hint="eastAsia"/>
                <w:sz w:val="20"/>
                <w:szCs w:val="20"/>
              </w:rPr>
              <w:t>活動一社區大發現</w:t>
            </w:r>
          </w:p>
        </w:tc>
        <w:tc>
          <w:tcPr>
            <w:tcW w:w="1276" w:type="dxa"/>
            <w:vAlign w:val="center"/>
          </w:tcPr>
          <w:p w14:paraId="633B1CED" w14:textId="23F3A44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口頭報告</w:t>
            </w:r>
            <w:r w:rsidRPr="005663A6">
              <w:rPr>
                <w:rFonts w:ascii="標楷體" w:eastAsia="標楷體" w:hAnsi="標楷體" w:hint="eastAsia"/>
                <w:sz w:val="20"/>
                <w:szCs w:val="20"/>
              </w:rPr>
              <w:br/>
              <w:t>發表</w:t>
            </w:r>
            <w:r w:rsidRPr="005663A6">
              <w:rPr>
                <w:rFonts w:ascii="標楷體" w:eastAsia="標楷體" w:hAnsi="標楷體" w:hint="eastAsia"/>
                <w:sz w:val="20"/>
                <w:szCs w:val="20"/>
              </w:rPr>
              <w:br/>
              <w:t>資料蒐集</w:t>
            </w:r>
          </w:p>
        </w:tc>
        <w:tc>
          <w:tcPr>
            <w:tcW w:w="597" w:type="dxa"/>
            <w:vAlign w:val="center"/>
          </w:tcPr>
          <w:p w14:paraId="6DD1A91B"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6DDDF60D" w14:textId="77777777" w:rsidTr="005663A6">
        <w:trPr>
          <w:cantSplit/>
          <w:trHeight w:val="10345"/>
        </w:trPr>
        <w:tc>
          <w:tcPr>
            <w:tcW w:w="1108" w:type="dxa"/>
            <w:textDirection w:val="tbRlV"/>
            <w:vAlign w:val="center"/>
          </w:tcPr>
          <w:p w14:paraId="0EAC1CFB"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3849" w:type="dxa"/>
            <w:vAlign w:val="center"/>
          </w:tcPr>
          <w:p w14:paraId="7BE08160" w14:textId="54F1D69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2-2-4樂於嘗試使用社區機構與資源。</w:t>
            </w:r>
            <w:r w:rsidRPr="005663A6">
              <w:rPr>
                <w:rFonts w:ascii="標楷體" w:eastAsia="標楷體" w:hAnsi="標楷體"/>
                <w:sz w:val="20"/>
                <w:szCs w:val="20"/>
              </w:rPr>
              <w:br/>
            </w:r>
            <w:r w:rsidRPr="005663A6">
              <w:rPr>
                <w:rFonts w:ascii="標楷體" w:eastAsia="標楷體" w:hAnsi="標楷體" w:hint="eastAsia"/>
                <w:sz w:val="20"/>
                <w:szCs w:val="20"/>
              </w:rPr>
              <w:t>【人權教育】</w:t>
            </w:r>
            <w:smartTag w:uri="urn:schemas-microsoft-com:office:smarttags" w:element="chsdate">
              <w:smartTagPr>
                <w:attr w:name="IsROCDate" w:val="False"/>
                <w:attr w:name="IsLunarDate" w:val="False"/>
                <w:attr w:name="Day" w:val="2"/>
                <w:attr w:name="Month" w:val="1"/>
                <w:attr w:name="Year" w:val="2001"/>
              </w:smartTagPr>
              <w:r w:rsidRPr="005663A6">
                <w:rPr>
                  <w:rFonts w:ascii="標楷體" w:eastAsia="標楷體" w:hAnsi="標楷體" w:hint="eastAsia"/>
                  <w:sz w:val="20"/>
                  <w:szCs w:val="20"/>
                </w:rPr>
                <w:t>1-1-2</w:t>
              </w:r>
            </w:smartTag>
            <w:r w:rsidRPr="005663A6">
              <w:rPr>
                <w:rFonts w:ascii="標楷體" w:eastAsia="標楷體" w:hAnsi="標楷體" w:hint="eastAsia"/>
                <w:sz w:val="20"/>
                <w:szCs w:val="20"/>
              </w:rPr>
              <w:t>了解、遵守團體的規則，並實踐民主法治的精神。</w:t>
            </w:r>
            <w:r w:rsidRPr="005663A6">
              <w:rPr>
                <w:rFonts w:ascii="標楷體" w:eastAsia="標楷體" w:hAnsi="標楷體" w:hint="eastAsia"/>
                <w:sz w:val="20"/>
                <w:szCs w:val="20"/>
              </w:rPr>
              <w:br/>
              <w:t>【環境教育】4-2-1能操作基本科學技能與運用網路資訊蒐集環境資料。</w:t>
            </w:r>
          </w:p>
        </w:tc>
        <w:tc>
          <w:tcPr>
            <w:tcW w:w="5953" w:type="dxa"/>
            <w:vAlign w:val="center"/>
          </w:tcPr>
          <w:p w14:paraId="5CC22B6E"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單元三生活好幫手</w:t>
            </w:r>
            <w:r w:rsidRPr="005663A6">
              <w:rPr>
                <w:rFonts w:ascii="標楷體" w:eastAsia="標楷體" w:hAnsi="標楷體"/>
                <w:sz w:val="20"/>
                <w:szCs w:val="20"/>
              </w:rPr>
              <w:br/>
            </w:r>
            <w:r w:rsidRPr="005663A6">
              <w:rPr>
                <w:rFonts w:ascii="標楷體" w:eastAsia="標楷體" w:hAnsi="標楷體" w:hint="eastAsia"/>
                <w:sz w:val="20"/>
                <w:szCs w:val="20"/>
              </w:rPr>
              <w:t>活動二社區便利通</w:t>
            </w:r>
            <w:r w:rsidRPr="005663A6">
              <w:rPr>
                <w:rFonts w:ascii="標楷體" w:eastAsia="標楷體" w:hAnsi="標楷體"/>
                <w:sz w:val="20"/>
                <w:szCs w:val="20"/>
              </w:rPr>
              <w:br/>
            </w:r>
            <w:r w:rsidRPr="005663A6">
              <w:rPr>
                <w:rFonts w:ascii="標楷體" w:eastAsia="標楷體" w:hAnsi="標楷體" w:hint="eastAsia"/>
                <w:sz w:val="20"/>
                <w:szCs w:val="20"/>
              </w:rPr>
              <w:t>活動一：行前準備</w:t>
            </w:r>
            <w:r w:rsidRPr="005663A6">
              <w:rPr>
                <w:rFonts w:ascii="標楷體" w:eastAsia="標楷體" w:hAnsi="標楷體" w:hint="eastAsia"/>
                <w:sz w:val="20"/>
                <w:szCs w:val="20"/>
              </w:rPr>
              <w:br/>
              <w:t>1.教師配合學生活動手冊引導兒童思考並提問：「了解社區機構與資源的使用方式後，現在就從我們生活中的好幫手──郵局來實際體驗看看吧！首先，寫一封感謝信，將自己對他人的感謝寫下來，然後再將信封完成。」</w:t>
            </w:r>
            <w:r w:rsidRPr="005663A6">
              <w:rPr>
                <w:rFonts w:ascii="標楷體" w:eastAsia="標楷體" w:hAnsi="標楷體" w:hint="eastAsia"/>
                <w:sz w:val="20"/>
                <w:szCs w:val="20"/>
              </w:rPr>
              <w:br/>
              <w:t>2.教師提醒兒童信封的寫法。</w:t>
            </w:r>
            <w:r w:rsidRPr="005663A6">
              <w:rPr>
                <w:rFonts w:ascii="標楷體" w:eastAsia="標楷體" w:hAnsi="標楷體" w:hint="eastAsia"/>
                <w:sz w:val="20"/>
                <w:szCs w:val="20"/>
              </w:rPr>
              <w:br/>
              <w:t>3.教師請兒童著手書寫信件。</w:t>
            </w:r>
            <w:r w:rsidRPr="005663A6">
              <w:rPr>
                <w:rFonts w:ascii="標楷體" w:eastAsia="標楷體" w:hAnsi="標楷體" w:hint="eastAsia"/>
                <w:sz w:val="20"/>
                <w:szCs w:val="20"/>
              </w:rPr>
              <w:br/>
              <w:t>4.教師配合學生活動手冊引導兒童思考並提問：「寄信前得先購買郵資，而國內信件的計費方式有很多：普通、限時、掛號，你知道它們的差別嗎？」</w:t>
            </w:r>
            <w:r w:rsidRPr="005663A6">
              <w:rPr>
                <w:rFonts w:ascii="標楷體" w:eastAsia="標楷體" w:hAnsi="標楷體" w:hint="eastAsia"/>
                <w:sz w:val="20"/>
                <w:szCs w:val="20"/>
              </w:rPr>
              <w:br/>
              <w:t>5.教師請兒童自由發表。</w:t>
            </w:r>
            <w:r w:rsidRPr="005663A6">
              <w:rPr>
                <w:rFonts w:ascii="標楷體" w:eastAsia="標楷體" w:hAnsi="標楷體" w:hint="eastAsia"/>
                <w:sz w:val="20"/>
                <w:szCs w:val="20"/>
              </w:rPr>
              <w:br/>
              <w:t>6.教師對不同的資費方案：普通、限時、掛號進行補充說明。</w:t>
            </w:r>
            <w:r w:rsidRPr="005663A6">
              <w:rPr>
                <w:rFonts w:ascii="標楷體" w:eastAsia="標楷體" w:hAnsi="標楷體" w:hint="eastAsia"/>
                <w:sz w:val="20"/>
                <w:szCs w:val="20"/>
              </w:rPr>
              <w:br/>
              <w:t>7.教師配合學生活動手冊引導兒童思考並提問：「你想用哪種方式，把信寄出去呢？」</w:t>
            </w:r>
            <w:r w:rsidRPr="005663A6">
              <w:rPr>
                <w:rFonts w:ascii="標楷體" w:eastAsia="標楷體" w:hAnsi="標楷體" w:hint="eastAsia"/>
                <w:sz w:val="20"/>
                <w:szCs w:val="20"/>
              </w:rPr>
              <w:br/>
              <w:t>8.教師請兒童自由發表。</w:t>
            </w:r>
            <w:r w:rsidRPr="005663A6">
              <w:rPr>
                <w:rFonts w:ascii="標楷體" w:eastAsia="標楷體" w:hAnsi="標楷體" w:hint="eastAsia"/>
                <w:sz w:val="20"/>
                <w:szCs w:val="20"/>
              </w:rPr>
              <w:br/>
              <w:t>9.信件撰寫完成後，教師提醒兒童：「下次上課將實際至郵局練習寄信，記得當日要攜帶信件與購買郵資的零錢。」</w:t>
            </w:r>
            <w:r w:rsidRPr="005663A6">
              <w:rPr>
                <w:rFonts w:ascii="標楷體" w:eastAsia="標楷體" w:hAnsi="標楷體" w:hint="eastAsia"/>
                <w:sz w:val="20"/>
                <w:szCs w:val="20"/>
              </w:rPr>
              <w:br/>
            </w:r>
          </w:p>
          <w:p w14:paraId="6ED048EB" w14:textId="20090D3B"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活動二：參觀趣</w:t>
            </w:r>
            <w:r w:rsidRPr="005663A6">
              <w:rPr>
                <w:rFonts w:ascii="標楷體" w:eastAsia="標楷體" w:hAnsi="標楷體" w:hint="eastAsia"/>
                <w:sz w:val="20"/>
                <w:szCs w:val="20"/>
              </w:rPr>
              <w:br/>
              <w:t>1.教師提醒兒童進行活動時，別忘了應注意的事項。</w:t>
            </w:r>
            <w:r w:rsidRPr="005663A6">
              <w:rPr>
                <w:rFonts w:ascii="標楷體" w:eastAsia="標楷體" w:hAnsi="標楷體" w:hint="eastAsia"/>
                <w:sz w:val="20"/>
                <w:szCs w:val="20"/>
              </w:rPr>
              <w:br/>
              <w:t>2.兒童練習如何運用機構資源。</w:t>
            </w:r>
            <w:r w:rsidRPr="005663A6">
              <w:rPr>
                <w:rFonts w:ascii="標楷體" w:eastAsia="標楷體" w:hAnsi="標楷體" w:hint="eastAsia"/>
                <w:sz w:val="20"/>
                <w:szCs w:val="20"/>
              </w:rPr>
              <w:br/>
              <w:t>3.教師提醒兒童將所看到的、所聽到的記錄下來，以便參觀結束後和大家分享。</w:t>
            </w:r>
            <w:r w:rsidRPr="005663A6">
              <w:rPr>
                <w:rFonts w:ascii="標楷體" w:eastAsia="標楷體" w:hAnsi="標楷體" w:hint="eastAsia"/>
                <w:sz w:val="20"/>
                <w:szCs w:val="20"/>
              </w:rPr>
              <w:br/>
              <w:t>4.活動結束後，教師請兒童向協助活動進行的解說員或志工人員等表達謝意。</w:t>
            </w:r>
            <w:r w:rsidRPr="005663A6">
              <w:rPr>
                <w:rFonts w:ascii="標楷體" w:eastAsia="標楷體" w:hAnsi="標楷體" w:hint="eastAsia"/>
                <w:sz w:val="20"/>
                <w:szCs w:val="20"/>
              </w:rPr>
              <w:br/>
              <w:t>5.教師針對此次活動的狀況給予兒童回饋。</w:t>
            </w:r>
          </w:p>
        </w:tc>
        <w:tc>
          <w:tcPr>
            <w:tcW w:w="567" w:type="dxa"/>
            <w:vAlign w:val="center"/>
          </w:tcPr>
          <w:p w14:paraId="478A41C0" w14:textId="164D43FD"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2D35F330"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09BF4DB6"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單元三生活好幫手</w:t>
            </w:r>
          </w:p>
          <w:p w14:paraId="1E094FA0" w14:textId="0B14E75B" w:rsidR="005663A6" w:rsidRPr="005663A6" w:rsidRDefault="005663A6" w:rsidP="005663A6">
            <w:pPr>
              <w:spacing w:line="0" w:lineRule="atLeast"/>
              <w:rPr>
                <w:rFonts w:ascii="標楷體" w:eastAsia="標楷體" w:hAnsi="標楷體"/>
                <w:kern w:val="0"/>
                <w:sz w:val="20"/>
                <w:szCs w:val="20"/>
              </w:rPr>
            </w:pPr>
            <w:r w:rsidRPr="005663A6">
              <w:rPr>
                <w:rFonts w:ascii="標楷體" w:eastAsia="標楷體" w:hAnsi="標楷體" w:hint="eastAsia"/>
                <w:sz w:val="20"/>
                <w:szCs w:val="20"/>
              </w:rPr>
              <w:t>活動二社區便利通</w:t>
            </w:r>
          </w:p>
        </w:tc>
        <w:tc>
          <w:tcPr>
            <w:tcW w:w="1276" w:type="dxa"/>
            <w:vAlign w:val="center"/>
          </w:tcPr>
          <w:p w14:paraId="66405DAD" w14:textId="3BFC564A"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實作評量</w:t>
            </w:r>
          </w:p>
        </w:tc>
        <w:tc>
          <w:tcPr>
            <w:tcW w:w="597" w:type="dxa"/>
            <w:vAlign w:val="center"/>
          </w:tcPr>
          <w:p w14:paraId="4E56AAA9"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24D58BD3" w14:textId="77777777" w:rsidTr="005663A6">
        <w:trPr>
          <w:cantSplit/>
          <w:trHeight w:val="10345"/>
        </w:trPr>
        <w:tc>
          <w:tcPr>
            <w:tcW w:w="1108" w:type="dxa"/>
            <w:textDirection w:val="tbRlV"/>
            <w:vAlign w:val="center"/>
          </w:tcPr>
          <w:p w14:paraId="773536B2"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3849" w:type="dxa"/>
            <w:vAlign w:val="center"/>
          </w:tcPr>
          <w:p w14:paraId="4F80531C" w14:textId="5A87329E"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2-2-4樂於嘗試使用社區機構與資源。</w:t>
            </w:r>
            <w:r w:rsidRPr="005663A6">
              <w:rPr>
                <w:rFonts w:ascii="標楷體" w:eastAsia="標楷體" w:hAnsi="標楷體"/>
                <w:sz w:val="20"/>
                <w:szCs w:val="20"/>
              </w:rPr>
              <w:br/>
            </w:r>
            <w:r w:rsidRPr="005663A6">
              <w:rPr>
                <w:rFonts w:ascii="標楷體" w:eastAsia="標楷體" w:hAnsi="標楷體" w:hint="eastAsia"/>
                <w:sz w:val="20"/>
                <w:szCs w:val="20"/>
              </w:rPr>
              <w:t>【人權教育】</w:t>
            </w:r>
            <w:smartTag w:uri="urn:schemas-microsoft-com:office:smarttags" w:element="chsdate">
              <w:smartTagPr>
                <w:attr w:name="IsROCDate" w:val="False"/>
                <w:attr w:name="IsLunarDate" w:val="False"/>
                <w:attr w:name="Day" w:val="2"/>
                <w:attr w:name="Month" w:val="1"/>
                <w:attr w:name="Year" w:val="2001"/>
              </w:smartTagPr>
              <w:r w:rsidRPr="005663A6">
                <w:rPr>
                  <w:rFonts w:ascii="標楷體" w:eastAsia="標楷體" w:hAnsi="標楷體" w:hint="eastAsia"/>
                  <w:sz w:val="20"/>
                  <w:szCs w:val="20"/>
                </w:rPr>
                <w:t>1-1-2</w:t>
              </w:r>
            </w:smartTag>
            <w:r w:rsidRPr="005663A6">
              <w:rPr>
                <w:rFonts w:ascii="標楷體" w:eastAsia="標楷體" w:hAnsi="標楷體" w:hint="eastAsia"/>
                <w:sz w:val="20"/>
                <w:szCs w:val="20"/>
              </w:rPr>
              <w:t>了解、遵守團體的規則，並實踐民主法治的精神。</w:t>
            </w:r>
            <w:r w:rsidRPr="005663A6">
              <w:rPr>
                <w:rFonts w:ascii="標楷體" w:eastAsia="標楷體" w:hAnsi="標楷體" w:hint="eastAsia"/>
                <w:sz w:val="20"/>
                <w:szCs w:val="20"/>
              </w:rPr>
              <w:br/>
              <w:t>【環境教育】4-2-1能操作基本科學技能與運用網路資訊蒐集環境資料。</w:t>
            </w:r>
          </w:p>
        </w:tc>
        <w:tc>
          <w:tcPr>
            <w:tcW w:w="5953" w:type="dxa"/>
            <w:vAlign w:val="center"/>
          </w:tcPr>
          <w:p w14:paraId="0FADBA28"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單元三生活好幫手</w:t>
            </w:r>
            <w:r w:rsidRPr="005663A6">
              <w:rPr>
                <w:rFonts w:ascii="標楷體" w:eastAsia="標楷體" w:hAnsi="標楷體"/>
                <w:sz w:val="20"/>
                <w:szCs w:val="20"/>
              </w:rPr>
              <w:br/>
            </w:r>
            <w:r w:rsidRPr="005663A6">
              <w:rPr>
                <w:rFonts w:ascii="標楷體" w:eastAsia="標楷體" w:hAnsi="標楷體" w:hint="eastAsia"/>
                <w:sz w:val="20"/>
                <w:szCs w:val="20"/>
              </w:rPr>
              <w:t>活動二社區便利通</w:t>
            </w:r>
            <w:r w:rsidRPr="005663A6">
              <w:rPr>
                <w:rFonts w:ascii="標楷體" w:eastAsia="標楷體" w:hAnsi="標楷體"/>
                <w:sz w:val="20"/>
                <w:szCs w:val="20"/>
              </w:rPr>
              <w:br/>
            </w:r>
            <w:r w:rsidRPr="005663A6">
              <w:rPr>
                <w:rFonts w:ascii="標楷體" w:eastAsia="標楷體" w:hAnsi="標楷體" w:hint="eastAsia"/>
                <w:sz w:val="20"/>
                <w:szCs w:val="20"/>
              </w:rPr>
              <w:t>活動三：體驗後之我見</w:t>
            </w:r>
            <w:r w:rsidRPr="005663A6">
              <w:rPr>
                <w:rFonts w:ascii="標楷體" w:eastAsia="標楷體" w:hAnsi="標楷體" w:hint="eastAsia"/>
                <w:sz w:val="20"/>
                <w:szCs w:val="20"/>
              </w:rPr>
              <w:br/>
              <w:t>1.教師配合學生活動手冊內容引導兒童思考並提問：「實際運用郵局所提供的功能後，你有什麼感覺或新發現？說出來與大家分享。」</w:t>
            </w:r>
            <w:r w:rsidRPr="005663A6">
              <w:rPr>
                <w:rFonts w:ascii="標楷體" w:eastAsia="標楷體" w:hAnsi="標楷體" w:hint="eastAsia"/>
                <w:sz w:val="20"/>
                <w:szCs w:val="20"/>
              </w:rPr>
              <w:br/>
              <w:t>2.教師鼓勵兒童自由發表並給予兒童正向回饋。</w:t>
            </w:r>
            <w:r w:rsidRPr="005663A6">
              <w:rPr>
                <w:rFonts w:ascii="標楷體" w:eastAsia="標楷體" w:hAnsi="標楷體" w:hint="eastAsia"/>
                <w:sz w:val="20"/>
                <w:szCs w:val="20"/>
              </w:rPr>
              <w:br/>
              <w:t>3.教師進一步提問：「生活中，我們還可以如何運用郵局所提供的服務呢？」</w:t>
            </w:r>
            <w:r w:rsidRPr="005663A6">
              <w:rPr>
                <w:rFonts w:ascii="標楷體" w:eastAsia="標楷體" w:hAnsi="標楷體" w:hint="eastAsia"/>
                <w:sz w:val="20"/>
                <w:szCs w:val="20"/>
              </w:rPr>
              <w:br/>
              <w:t>4.教師統整與歸納兒童的經驗與感覺：「在生活中，我們可以適時運用社區機構與資源來讓我們的生活更便利，但要注意在使用時不要帶給別人困擾呵！」</w:t>
            </w:r>
            <w:r w:rsidRPr="005663A6">
              <w:rPr>
                <w:rFonts w:ascii="標楷體" w:eastAsia="標楷體" w:hAnsi="標楷體" w:hint="eastAsia"/>
                <w:sz w:val="20"/>
                <w:szCs w:val="20"/>
              </w:rPr>
              <w:br/>
              <w:t>5.教師配合學生活動手冊引導兒童進行討論：「經過實際體驗後，你覺得可以如何運用這些社區機構與資源來協助自己的生活或學習呢？為什麼？請與小組伙伴分享自己的想法。」</w:t>
            </w:r>
            <w:r w:rsidRPr="005663A6">
              <w:rPr>
                <w:rFonts w:ascii="標楷體" w:eastAsia="標楷體" w:hAnsi="標楷體" w:hint="eastAsia"/>
                <w:sz w:val="20"/>
                <w:szCs w:val="20"/>
              </w:rPr>
              <w:br/>
              <w:t>6.教師宜於小組討論時進行行間巡視，並適時給予建議。</w:t>
            </w:r>
            <w:r w:rsidRPr="005663A6">
              <w:rPr>
                <w:rFonts w:ascii="標楷體" w:eastAsia="標楷體" w:hAnsi="標楷體" w:hint="eastAsia"/>
                <w:sz w:val="20"/>
                <w:szCs w:val="20"/>
              </w:rPr>
              <w:br/>
              <w:t>7.教師統整並歸納兒童意見，並引導兒童進行體驗與記錄：「選擇一項你最想嘗試的機構資源，與家人一同去學習與體驗吧！」</w:t>
            </w:r>
            <w:r w:rsidRPr="005663A6">
              <w:rPr>
                <w:rFonts w:ascii="標楷體" w:eastAsia="標楷體" w:hAnsi="標楷體" w:hint="eastAsia"/>
                <w:sz w:val="20"/>
                <w:szCs w:val="20"/>
              </w:rPr>
              <w:br/>
            </w:r>
          </w:p>
          <w:p w14:paraId="09012A2C" w14:textId="16CB5372"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活動四：我的新發現</w:t>
            </w:r>
            <w:r w:rsidRPr="005663A6">
              <w:rPr>
                <w:rFonts w:ascii="標楷體" w:eastAsia="標楷體" w:hAnsi="標楷體" w:hint="eastAsia"/>
                <w:sz w:val="20"/>
                <w:szCs w:val="20"/>
              </w:rPr>
              <w:br/>
              <w:t>1.教師配合學生活動手冊說明：「使用社區機構與資源後，帶給你什麼想法或感覺呢？說出來與大家分享。」</w:t>
            </w:r>
            <w:r w:rsidRPr="005663A6">
              <w:rPr>
                <w:rFonts w:ascii="標楷體" w:eastAsia="標楷體" w:hAnsi="標楷體" w:hint="eastAsia"/>
                <w:sz w:val="20"/>
                <w:szCs w:val="20"/>
              </w:rPr>
              <w:br/>
              <w:t>2.教師請兒童自由發表。</w:t>
            </w:r>
            <w:r w:rsidRPr="005663A6">
              <w:rPr>
                <w:rFonts w:ascii="標楷體" w:eastAsia="標楷體" w:hAnsi="標楷體" w:hint="eastAsia"/>
                <w:sz w:val="20"/>
                <w:szCs w:val="20"/>
              </w:rPr>
              <w:br/>
              <w:t>3.教師引導兒童對於發表的內容給予回饋或適時的進行討論。</w:t>
            </w:r>
            <w:r w:rsidRPr="005663A6">
              <w:rPr>
                <w:rFonts w:ascii="標楷體" w:eastAsia="標楷體" w:hAnsi="標楷體" w:hint="eastAsia"/>
                <w:sz w:val="20"/>
                <w:szCs w:val="20"/>
              </w:rPr>
              <w:br/>
              <w:t xml:space="preserve">4.小組伙伴彼此分享自己未來一週所會運用到的社區機構與資源。 </w:t>
            </w:r>
            <w:r w:rsidRPr="005663A6">
              <w:rPr>
                <w:rFonts w:ascii="標楷體" w:eastAsia="標楷體" w:hAnsi="標楷體" w:hint="eastAsia"/>
                <w:sz w:val="20"/>
                <w:szCs w:val="20"/>
              </w:rPr>
              <w:br/>
              <w:t>5.教師提醒、鼓勵兒童適時運用周遭環境的機構與資源，增進個人的生活或學習。</w:t>
            </w:r>
          </w:p>
        </w:tc>
        <w:tc>
          <w:tcPr>
            <w:tcW w:w="567" w:type="dxa"/>
            <w:vAlign w:val="center"/>
          </w:tcPr>
          <w:p w14:paraId="0CBB9B07" w14:textId="114CF7C3"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50C9A1EC"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6255A968"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單元三生活好幫手</w:t>
            </w:r>
          </w:p>
          <w:p w14:paraId="14370222" w14:textId="0B50F059" w:rsidR="005663A6" w:rsidRPr="005663A6" w:rsidRDefault="005663A6" w:rsidP="005663A6">
            <w:pPr>
              <w:spacing w:line="0" w:lineRule="atLeast"/>
              <w:rPr>
                <w:rFonts w:ascii="標楷體" w:eastAsia="標楷體" w:hAnsi="標楷體"/>
                <w:kern w:val="0"/>
                <w:sz w:val="20"/>
                <w:szCs w:val="20"/>
              </w:rPr>
            </w:pPr>
            <w:r w:rsidRPr="005663A6">
              <w:rPr>
                <w:rFonts w:ascii="標楷體" w:eastAsia="標楷體" w:hAnsi="標楷體" w:hint="eastAsia"/>
                <w:sz w:val="20"/>
                <w:szCs w:val="20"/>
              </w:rPr>
              <w:t>活動二社區便利通</w:t>
            </w:r>
          </w:p>
        </w:tc>
        <w:tc>
          <w:tcPr>
            <w:tcW w:w="1276" w:type="dxa"/>
            <w:vAlign w:val="center"/>
          </w:tcPr>
          <w:p w14:paraId="1D599ABC" w14:textId="3B213995"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發表</w:t>
            </w:r>
          </w:p>
        </w:tc>
        <w:tc>
          <w:tcPr>
            <w:tcW w:w="597" w:type="dxa"/>
            <w:vAlign w:val="center"/>
          </w:tcPr>
          <w:p w14:paraId="1191E39C"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1B396B81" w14:textId="77777777" w:rsidTr="005663A6">
        <w:trPr>
          <w:cantSplit/>
          <w:trHeight w:val="10345"/>
        </w:trPr>
        <w:tc>
          <w:tcPr>
            <w:tcW w:w="1108" w:type="dxa"/>
            <w:textDirection w:val="tbRlV"/>
            <w:vAlign w:val="center"/>
          </w:tcPr>
          <w:p w14:paraId="2F61E150"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3849" w:type="dxa"/>
            <w:vAlign w:val="center"/>
          </w:tcPr>
          <w:p w14:paraId="590D94B9" w14:textId="04AAEC43"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4-2-1探討生活中潛藏的危機，並提出減低或避免危險的方法。</w:t>
            </w:r>
            <w:r w:rsidRPr="005663A6">
              <w:rPr>
                <w:rFonts w:ascii="標楷體" w:eastAsia="標楷體" w:hAnsi="標楷體"/>
                <w:sz w:val="20"/>
                <w:szCs w:val="20"/>
              </w:rPr>
              <w:br/>
            </w:r>
            <w:r w:rsidRPr="005663A6">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2"/>
                <w:attr w:name="Month" w:val="1"/>
                <w:attr w:name="Year" w:val="2004"/>
              </w:smartTagPr>
              <w:r w:rsidRPr="005663A6">
                <w:rPr>
                  <w:rFonts w:ascii="標楷體" w:eastAsia="標楷體" w:hAnsi="標楷體" w:hint="eastAsia"/>
                  <w:sz w:val="20"/>
                  <w:szCs w:val="20"/>
                </w:rPr>
                <w:t>4-1-2</w:t>
              </w:r>
            </w:smartTag>
            <w:r w:rsidRPr="005663A6">
              <w:rPr>
                <w:rFonts w:ascii="標楷體" w:eastAsia="標楷體" w:hAnsi="標楷體" w:hint="eastAsia"/>
                <w:sz w:val="20"/>
                <w:szCs w:val="20"/>
              </w:rPr>
              <w:t>能經由家長與師長指導，以文字、圖畫等方式記錄校園與住家環境問題。</w:t>
            </w:r>
            <w:r w:rsidRPr="005663A6">
              <w:rPr>
                <w:rFonts w:ascii="標楷體" w:eastAsia="標楷體" w:hAnsi="標楷體" w:hint="eastAsia"/>
                <w:sz w:val="20"/>
                <w:szCs w:val="20"/>
              </w:rPr>
              <w:br/>
              <w:t>【環境教育】4-2-2能具體提出改善週遭環境問題的措施。</w:t>
            </w:r>
            <w:r w:rsidRPr="005663A6">
              <w:rPr>
                <w:rFonts w:ascii="標楷體" w:eastAsia="標楷體" w:hAnsi="標楷體" w:hint="eastAsia"/>
                <w:sz w:val="20"/>
                <w:szCs w:val="20"/>
              </w:rPr>
              <w:br/>
              <w:t>【環境教育】4-2-3能表達自己對生活環境的意見，並傾聽他人對環境的想法。</w:t>
            </w:r>
            <w:r w:rsidRPr="005663A6">
              <w:rPr>
                <w:rFonts w:ascii="標楷體" w:eastAsia="標楷體" w:hAnsi="標楷體" w:hint="eastAsia"/>
                <w:sz w:val="20"/>
                <w:szCs w:val="20"/>
              </w:rPr>
              <w:br/>
              <w:t>【環境教育】5-2-2具有參與調查生活周遭環境問題的經驗。</w:t>
            </w:r>
            <w:r w:rsidRPr="005663A6">
              <w:rPr>
                <w:rFonts w:ascii="標楷體" w:eastAsia="標楷體" w:hAnsi="標楷體" w:hint="eastAsia"/>
                <w:sz w:val="20"/>
                <w:szCs w:val="20"/>
              </w:rPr>
              <w:br/>
              <w:t>【環境教育】5-3-1具有參與規畫校園環境調查活動的經驗。</w:t>
            </w:r>
          </w:p>
        </w:tc>
        <w:tc>
          <w:tcPr>
            <w:tcW w:w="5953" w:type="dxa"/>
            <w:vAlign w:val="center"/>
          </w:tcPr>
          <w:p w14:paraId="790F752A" w14:textId="2C3685BB"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單元四安全生活不打烊</w:t>
            </w:r>
            <w:r w:rsidRPr="005663A6">
              <w:rPr>
                <w:rFonts w:ascii="標楷體" w:eastAsia="標楷體" w:hAnsi="標楷體"/>
                <w:sz w:val="20"/>
                <w:szCs w:val="20"/>
              </w:rPr>
              <w:br/>
            </w:r>
            <w:r w:rsidRPr="005663A6">
              <w:rPr>
                <w:rFonts w:ascii="標楷體" w:eastAsia="標楷體" w:hAnsi="標楷體" w:hint="eastAsia"/>
                <w:sz w:val="20"/>
                <w:szCs w:val="20"/>
              </w:rPr>
              <w:t>活動一空間安全大健診</w:t>
            </w:r>
            <w:r w:rsidRPr="005663A6">
              <w:rPr>
                <w:rFonts w:ascii="標楷體" w:eastAsia="標楷體" w:hAnsi="標楷體"/>
                <w:sz w:val="20"/>
                <w:szCs w:val="20"/>
              </w:rPr>
              <w:br/>
            </w:r>
            <w:r w:rsidRPr="005663A6">
              <w:rPr>
                <w:rFonts w:ascii="標楷體" w:eastAsia="標楷體" w:hAnsi="標楷體" w:hint="eastAsia"/>
                <w:sz w:val="20"/>
                <w:szCs w:val="20"/>
              </w:rPr>
              <w:t>活動一：避免危機方案</w:t>
            </w:r>
            <w:r w:rsidRPr="005663A6">
              <w:rPr>
                <w:rFonts w:ascii="標楷體" w:eastAsia="標楷體" w:hAnsi="標楷體" w:hint="eastAsia"/>
                <w:sz w:val="20"/>
                <w:szCs w:val="20"/>
              </w:rPr>
              <w:br/>
              <w:t>1.教師配合學生活動手冊引導兒童思考並提問：「在許多場所，經常能看到『安全第一』的標語，它告訴我們在任何地點活動時，注意安全是最重要的呵！想一想，要怎麼做才能有安全的生活空間呢？」</w:t>
            </w:r>
            <w:r w:rsidRPr="005663A6">
              <w:rPr>
                <w:rFonts w:ascii="標楷體" w:eastAsia="標楷體" w:hAnsi="標楷體" w:hint="eastAsia"/>
                <w:sz w:val="20"/>
                <w:szCs w:val="20"/>
              </w:rPr>
              <w:br/>
              <w:t>2.教師藉單元頁的圖片引導兒童發表意見。</w:t>
            </w:r>
            <w:r w:rsidRPr="005663A6">
              <w:rPr>
                <w:rFonts w:ascii="標楷體" w:eastAsia="標楷體" w:hAnsi="標楷體" w:hint="eastAsia"/>
                <w:sz w:val="20"/>
                <w:szCs w:val="20"/>
              </w:rPr>
              <w:br/>
              <w:t>3.教師鼓勵兒童自由發表意見，並適時補充及歸納。</w:t>
            </w:r>
            <w:r w:rsidRPr="005663A6">
              <w:rPr>
                <w:rFonts w:ascii="標楷體" w:eastAsia="標楷體" w:hAnsi="標楷體" w:hint="eastAsia"/>
                <w:sz w:val="20"/>
                <w:szCs w:val="20"/>
              </w:rPr>
              <w:br/>
              <w:t>4.教師配合學生活動手冊引導兒童思考並提問：「從新聞報導中，常見有人因活動空間設置不當或設施狀況不良而發生意外。說說看，下列三則報導中的人物發生了什麼事呢？」</w:t>
            </w:r>
            <w:r w:rsidRPr="005663A6">
              <w:rPr>
                <w:rFonts w:ascii="標楷體" w:eastAsia="標楷體" w:hAnsi="標楷體" w:hint="eastAsia"/>
                <w:sz w:val="20"/>
                <w:szCs w:val="20"/>
              </w:rPr>
              <w:br/>
              <w:t>5.教師依序引導兒童觀察課本頁面中的報導與圖片，並進行課程活動。</w:t>
            </w:r>
            <w:r w:rsidRPr="005663A6">
              <w:rPr>
                <w:rFonts w:ascii="標楷體" w:eastAsia="標楷體" w:hAnsi="標楷體" w:hint="eastAsia"/>
                <w:sz w:val="20"/>
                <w:szCs w:val="20"/>
              </w:rPr>
              <w:br/>
              <w:t>6.教師可針對兒童發表內容，再進行探究。</w:t>
            </w:r>
            <w:r w:rsidRPr="005663A6">
              <w:rPr>
                <w:rFonts w:ascii="標楷體" w:eastAsia="標楷體" w:hAnsi="標楷體" w:hint="eastAsia"/>
                <w:sz w:val="20"/>
                <w:szCs w:val="20"/>
              </w:rPr>
              <w:br/>
              <w:t>7.教師統整與歸納兒童的經驗與感覺，並給予回饋。</w:t>
            </w:r>
            <w:r w:rsidRPr="005663A6">
              <w:rPr>
                <w:rFonts w:ascii="標楷體" w:eastAsia="標楷體" w:hAnsi="標楷體" w:hint="eastAsia"/>
                <w:sz w:val="20"/>
                <w:szCs w:val="20"/>
              </w:rPr>
              <w:br/>
              <w:t>8.教師叮嚀兒童：「對於在課堂上，同學們所提到的各種危險情境，切記不要模仿，以免發生危險。」</w:t>
            </w:r>
          </w:p>
        </w:tc>
        <w:tc>
          <w:tcPr>
            <w:tcW w:w="567" w:type="dxa"/>
            <w:vAlign w:val="center"/>
          </w:tcPr>
          <w:p w14:paraId="610EC50A" w14:textId="42B52409"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3A344396"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0211B4ED"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單元四安全生活不打烊</w:t>
            </w:r>
          </w:p>
          <w:p w14:paraId="0EAA0958" w14:textId="7C569CFE" w:rsidR="005663A6" w:rsidRPr="005663A6" w:rsidRDefault="005663A6" w:rsidP="005663A6">
            <w:pPr>
              <w:spacing w:line="0" w:lineRule="atLeast"/>
              <w:rPr>
                <w:rFonts w:ascii="標楷體" w:eastAsia="標楷體" w:hAnsi="標楷體"/>
                <w:kern w:val="0"/>
                <w:sz w:val="20"/>
                <w:szCs w:val="20"/>
              </w:rPr>
            </w:pPr>
            <w:r w:rsidRPr="005663A6">
              <w:rPr>
                <w:rFonts w:ascii="標楷體" w:eastAsia="標楷體" w:hAnsi="標楷體" w:hint="eastAsia"/>
                <w:sz w:val="20"/>
                <w:szCs w:val="20"/>
              </w:rPr>
              <w:t>活動一空間安全大健診</w:t>
            </w:r>
          </w:p>
        </w:tc>
        <w:tc>
          <w:tcPr>
            <w:tcW w:w="1276" w:type="dxa"/>
            <w:vAlign w:val="center"/>
          </w:tcPr>
          <w:p w14:paraId="2C354059" w14:textId="21D1C59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發表</w:t>
            </w:r>
          </w:p>
        </w:tc>
        <w:tc>
          <w:tcPr>
            <w:tcW w:w="597" w:type="dxa"/>
            <w:vAlign w:val="center"/>
          </w:tcPr>
          <w:p w14:paraId="11F265D6"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4E81008E" w14:textId="77777777" w:rsidTr="005663A6">
        <w:trPr>
          <w:cantSplit/>
          <w:trHeight w:val="10345"/>
        </w:trPr>
        <w:tc>
          <w:tcPr>
            <w:tcW w:w="1108" w:type="dxa"/>
            <w:textDirection w:val="tbRlV"/>
            <w:vAlign w:val="center"/>
          </w:tcPr>
          <w:p w14:paraId="04DE0683"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3849" w:type="dxa"/>
            <w:vAlign w:val="center"/>
          </w:tcPr>
          <w:p w14:paraId="54AC907A" w14:textId="07972D39"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4-2-1探討生活中潛藏的危機，並提出減低或避免危險的方法。</w:t>
            </w:r>
            <w:r w:rsidRPr="005663A6">
              <w:rPr>
                <w:rFonts w:ascii="標楷體" w:eastAsia="標楷體" w:hAnsi="標楷體"/>
                <w:sz w:val="20"/>
                <w:szCs w:val="20"/>
              </w:rPr>
              <w:br/>
            </w:r>
            <w:r w:rsidRPr="005663A6">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2"/>
                <w:attr w:name="Month" w:val="1"/>
                <w:attr w:name="Year" w:val="2004"/>
              </w:smartTagPr>
              <w:r w:rsidRPr="005663A6">
                <w:rPr>
                  <w:rFonts w:ascii="標楷體" w:eastAsia="標楷體" w:hAnsi="標楷體" w:hint="eastAsia"/>
                  <w:sz w:val="20"/>
                  <w:szCs w:val="20"/>
                </w:rPr>
                <w:t>4-1-2</w:t>
              </w:r>
            </w:smartTag>
            <w:r w:rsidRPr="005663A6">
              <w:rPr>
                <w:rFonts w:ascii="標楷體" w:eastAsia="標楷體" w:hAnsi="標楷體" w:hint="eastAsia"/>
                <w:sz w:val="20"/>
                <w:szCs w:val="20"/>
              </w:rPr>
              <w:t>能經由家長與師長指導，以文字、圖畫等方式記錄校園與住家環境問題。</w:t>
            </w:r>
            <w:r w:rsidRPr="005663A6">
              <w:rPr>
                <w:rFonts w:ascii="標楷體" w:eastAsia="標楷體" w:hAnsi="標楷體" w:hint="eastAsia"/>
                <w:sz w:val="20"/>
                <w:szCs w:val="20"/>
              </w:rPr>
              <w:br/>
              <w:t>【環境教育】4-2-2能具體提出改善週遭環境問題的措施。</w:t>
            </w:r>
            <w:r w:rsidRPr="005663A6">
              <w:rPr>
                <w:rFonts w:ascii="標楷體" w:eastAsia="標楷體" w:hAnsi="標楷體" w:hint="eastAsia"/>
                <w:sz w:val="20"/>
                <w:szCs w:val="20"/>
              </w:rPr>
              <w:br/>
              <w:t>【環境教育】4-2-3能表達自己對生活環境的意見，並傾聽他人對環境的想法。</w:t>
            </w:r>
            <w:r w:rsidRPr="005663A6">
              <w:rPr>
                <w:rFonts w:ascii="標楷體" w:eastAsia="標楷體" w:hAnsi="標楷體" w:hint="eastAsia"/>
                <w:sz w:val="20"/>
                <w:szCs w:val="20"/>
              </w:rPr>
              <w:br/>
              <w:t>【環境教育】5-2-2具有參與調查生活周遭環境問題的經驗。</w:t>
            </w:r>
          </w:p>
        </w:tc>
        <w:tc>
          <w:tcPr>
            <w:tcW w:w="5953" w:type="dxa"/>
            <w:vAlign w:val="center"/>
          </w:tcPr>
          <w:p w14:paraId="7B2F7DB2" w14:textId="4DAE899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單元四安全生活不打烊</w:t>
            </w:r>
            <w:r w:rsidRPr="005663A6">
              <w:rPr>
                <w:rFonts w:ascii="標楷體" w:eastAsia="標楷體" w:hAnsi="標楷體"/>
                <w:sz w:val="20"/>
                <w:szCs w:val="20"/>
              </w:rPr>
              <w:br/>
            </w:r>
            <w:r w:rsidRPr="005663A6">
              <w:rPr>
                <w:rFonts w:ascii="標楷體" w:eastAsia="標楷體" w:hAnsi="標楷體" w:hint="eastAsia"/>
                <w:sz w:val="20"/>
                <w:szCs w:val="20"/>
              </w:rPr>
              <w:t>活動一空間安全大健診</w:t>
            </w:r>
            <w:r w:rsidRPr="005663A6">
              <w:rPr>
                <w:rFonts w:ascii="標楷體" w:eastAsia="標楷體" w:hAnsi="標楷體"/>
                <w:sz w:val="20"/>
                <w:szCs w:val="20"/>
              </w:rPr>
              <w:br/>
            </w:r>
            <w:r w:rsidRPr="005663A6">
              <w:rPr>
                <w:rFonts w:ascii="標楷體" w:eastAsia="標楷體" w:hAnsi="標楷體" w:hint="eastAsia"/>
                <w:sz w:val="20"/>
                <w:szCs w:val="20"/>
              </w:rPr>
              <w:t>活動二：校園空間安全探索</w:t>
            </w:r>
            <w:r w:rsidRPr="005663A6">
              <w:rPr>
                <w:rFonts w:ascii="標楷體" w:eastAsia="標楷體" w:hAnsi="標楷體" w:hint="eastAsia"/>
                <w:sz w:val="20"/>
                <w:szCs w:val="20"/>
              </w:rPr>
              <w:br/>
              <w:t>1.教師引言：「讓我們到校園走走，仔細觀察有哪些地方潛藏著危險，這些危險可能會造成什麼意外傷害呢？請把觀察到的情形記錄下來。」</w:t>
            </w:r>
            <w:r w:rsidRPr="005663A6">
              <w:rPr>
                <w:rFonts w:ascii="標楷體" w:eastAsia="標楷體" w:hAnsi="標楷體" w:hint="eastAsia"/>
                <w:sz w:val="20"/>
                <w:szCs w:val="20"/>
              </w:rPr>
              <w:br/>
              <w:t>2.教師發下「空間安全大檢查」紀錄表，並指導兒童如何填寫紀錄表內容。</w:t>
            </w:r>
            <w:r w:rsidRPr="005663A6">
              <w:rPr>
                <w:rFonts w:ascii="標楷體" w:eastAsia="標楷體" w:hAnsi="標楷體" w:hint="eastAsia"/>
                <w:sz w:val="20"/>
                <w:szCs w:val="20"/>
              </w:rPr>
              <w:br/>
              <w:t>3.教師提醒兒童在活動進行過程中，要仔細觀察校園中哪些角落容易發生危險，並將會造成意外傷害的原因記錄下來，亦可以拍照方式做記錄呵！</w:t>
            </w:r>
            <w:r w:rsidRPr="005663A6">
              <w:rPr>
                <w:rFonts w:ascii="標楷體" w:eastAsia="標楷體" w:hAnsi="標楷體" w:hint="eastAsia"/>
                <w:sz w:val="20"/>
                <w:szCs w:val="20"/>
              </w:rPr>
              <w:br/>
              <w:t>4.教師引導兒童分組及約定集合時間。</w:t>
            </w:r>
            <w:r w:rsidRPr="005663A6">
              <w:rPr>
                <w:rFonts w:ascii="標楷體" w:eastAsia="標楷體" w:hAnsi="標楷體" w:hint="eastAsia"/>
                <w:sz w:val="20"/>
                <w:szCs w:val="20"/>
              </w:rPr>
              <w:br/>
              <w:t>5.出發到校園巡訪前，教師叮嚀兒童在觀察時，不脫隊、不落單、遵守秩序、安靜的記錄……，不要影響到正在上課的其他班級。</w:t>
            </w:r>
            <w:r w:rsidRPr="005663A6">
              <w:rPr>
                <w:rFonts w:ascii="標楷體" w:eastAsia="標楷體" w:hAnsi="標楷體" w:hint="eastAsia"/>
                <w:sz w:val="20"/>
                <w:szCs w:val="20"/>
              </w:rPr>
              <w:br/>
              <w:t>6.教師帶領兒童到校園各個角落進行活動。</w:t>
            </w:r>
            <w:r w:rsidRPr="005663A6">
              <w:rPr>
                <w:rFonts w:ascii="標楷體" w:eastAsia="標楷體" w:hAnsi="標楷體" w:hint="eastAsia"/>
                <w:sz w:val="20"/>
                <w:szCs w:val="20"/>
              </w:rPr>
              <w:br/>
              <w:t>7.各組兒童在觀察校園各角落時，教師可隨時在旁提供協助，亦能幫忙拍攝兒童所發現的危險角落，以便事後在說明時有具體的照片可供對照。</w:t>
            </w:r>
            <w:r w:rsidRPr="005663A6">
              <w:rPr>
                <w:rFonts w:ascii="標楷體" w:eastAsia="標楷體" w:hAnsi="標楷體" w:hint="eastAsia"/>
                <w:sz w:val="20"/>
                <w:szCs w:val="20"/>
              </w:rPr>
              <w:br/>
              <w:t>8.教師整隊帶回教室，並請各組兒童相互討論、整理所觀察到的情形。</w:t>
            </w:r>
            <w:r w:rsidRPr="005663A6">
              <w:rPr>
                <w:rFonts w:ascii="標楷體" w:eastAsia="標楷體" w:hAnsi="標楷體" w:hint="eastAsia"/>
                <w:sz w:val="20"/>
                <w:szCs w:val="20"/>
              </w:rPr>
              <w:br/>
              <w:t>9.教師引導各組兒童發表：「在校園中觀察到了哪些危險的角落呢？」</w:t>
            </w:r>
            <w:r w:rsidRPr="005663A6">
              <w:rPr>
                <w:rFonts w:ascii="標楷體" w:eastAsia="標楷體" w:hAnsi="標楷體" w:hint="eastAsia"/>
                <w:sz w:val="20"/>
                <w:szCs w:val="20"/>
              </w:rPr>
              <w:br/>
              <w:t>10.教師請各組派代表或是請有意願的兒童上臺分享。</w:t>
            </w:r>
            <w:r w:rsidRPr="005663A6">
              <w:rPr>
                <w:rFonts w:ascii="標楷體" w:eastAsia="標楷體" w:hAnsi="標楷體" w:hint="eastAsia"/>
                <w:sz w:val="20"/>
                <w:szCs w:val="20"/>
              </w:rPr>
              <w:br/>
              <w:t>11.教師可進一步引導兒童思考與發表：「自己或是聽過其他同學，在這些潛藏危險的角落中發生過意外嗎？」</w:t>
            </w:r>
            <w:r w:rsidRPr="005663A6">
              <w:rPr>
                <w:rFonts w:ascii="標楷體" w:eastAsia="標楷體" w:hAnsi="標楷體" w:hint="eastAsia"/>
                <w:sz w:val="20"/>
                <w:szCs w:val="20"/>
              </w:rPr>
              <w:br/>
              <w:t>12.教師統整與歸納兒童發表的內容，並給予回饋。</w:t>
            </w:r>
          </w:p>
        </w:tc>
        <w:tc>
          <w:tcPr>
            <w:tcW w:w="567" w:type="dxa"/>
            <w:vAlign w:val="center"/>
          </w:tcPr>
          <w:p w14:paraId="67F60CA6" w14:textId="3BE26F2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78CF1590"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3B7B32D1"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單元四安全生活不打烊</w:t>
            </w:r>
          </w:p>
          <w:p w14:paraId="6550273A" w14:textId="00595F5C" w:rsidR="005663A6" w:rsidRPr="005663A6" w:rsidRDefault="005663A6" w:rsidP="005663A6">
            <w:pPr>
              <w:spacing w:line="0" w:lineRule="atLeast"/>
              <w:rPr>
                <w:rFonts w:ascii="標楷體" w:eastAsia="標楷體" w:hAnsi="標楷體"/>
                <w:kern w:val="0"/>
                <w:sz w:val="20"/>
                <w:szCs w:val="20"/>
              </w:rPr>
            </w:pPr>
            <w:r w:rsidRPr="005663A6">
              <w:rPr>
                <w:rFonts w:ascii="標楷體" w:eastAsia="標楷體" w:hAnsi="標楷體" w:hint="eastAsia"/>
                <w:sz w:val="20"/>
                <w:szCs w:val="20"/>
              </w:rPr>
              <w:t>活動一空間安全大健診</w:t>
            </w:r>
          </w:p>
        </w:tc>
        <w:tc>
          <w:tcPr>
            <w:tcW w:w="1276" w:type="dxa"/>
            <w:vAlign w:val="center"/>
          </w:tcPr>
          <w:p w14:paraId="4EFDBDA0" w14:textId="7FAC0151"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作品評量</w:t>
            </w:r>
            <w:r w:rsidRPr="005663A6">
              <w:rPr>
                <w:rFonts w:ascii="標楷體" w:eastAsia="標楷體" w:hAnsi="標楷體" w:hint="eastAsia"/>
                <w:sz w:val="20"/>
                <w:szCs w:val="20"/>
              </w:rPr>
              <w:br/>
              <w:t>訪問調查</w:t>
            </w:r>
          </w:p>
        </w:tc>
        <w:tc>
          <w:tcPr>
            <w:tcW w:w="597" w:type="dxa"/>
            <w:vAlign w:val="center"/>
          </w:tcPr>
          <w:p w14:paraId="77608FFE"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6D5FE21C" w14:textId="77777777" w:rsidTr="005663A6">
        <w:trPr>
          <w:cantSplit/>
          <w:trHeight w:val="10345"/>
        </w:trPr>
        <w:tc>
          <w:tcPr>
            <w:tcW w:w="1108" w:type="dxa"/>
            <w:textDirection w:val="tbRlV"/>
            <w:vAlign w:val="center"/>
          </w:tcPr>
          <w:p w14:paraId="45FF1609"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3849" w:type="dxa"/>
            <w:vAlign w:val="center"/>
          </w:tcPr>
          <w:p w14:paraId="65FD37ED" w14:textId="04BB89C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4-2-1探討生活中潛藏的危機，並提出減低或避免危險的方法。</w:t>
            </w:r>
            <w:r w:rsidRPr="005663A6">
              <w:rPr>
                <w:rFonts w:ascii="標楷體" w:eastAsia="標楷體" w:hAnsi="標楷體"/>
                <w:sz w:val="20"/>
                <w:szCs w:val="20"/>
              </w:rPr>
              <w:br/>
            </w:r>
            <w:r w:rsidRPr="005663A6">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2"/>
                <w:attr w:name="Month" w:val="1"/>
                <w:attr w:name="Year" w:val="2004"/>
              </w:smartTagPr>
              <w:r w:rsidRPr="005663A6">
                <w:rPr>
                  <w:rFonts w:ascii="標楷體" w:eastAsia="標楷體" w:hAnsi="標楷體" w:hint="eastAsia"/>
                  <w:sz w:val="20"/>
                  <w:szCs w:val="20"/>
                </w:rPr>
                <w:t>4-1-2</w:t>
              </w:r>
            </w:smartTag>
            <w:r w:rsidRPr="005663A6">
              <w:rPr>
                <w:rFonts w:ascii="標楷體" w:eastAsia="標楷體" w:hAnsi="標楷體" w:hint="eastAsia"/>
                <w:sz w:val="20"/>
                <w:szCs w:val="20"/>
              </w:rPr>
              <w:t>能經由家長與師長指導，以文字、圖畫等方式記錄校園與住家環境問題。</w:t>
            </w:r>
            <w:r w:rsidRPr="005663A6">
              <w:rPr>
                <w:rFonts w:ascii="標楷體" w:eastAsia="標楷體" w:hAnsi="標楷體" w:hint="eastAsia"/>
                <w:sz w:val="20"/>
                <w:szCs w:val="20"/>
              </w:rPr>
              <w:br/>
              <w:t>【環境教育】4-2-2能具體提出改善週遭環境問題的措施。</w:t>
            </w:r>
            <w:r w:rsidRPr="005663A6">
              <w:rPr>
                <w:rFonts w:ascii="標楷體" w:eastAsia="標楷體" w:hAnsi="標楷體" w:hint="eastAsia"/>
                <w:sz w:val="20"/>
                <w:szCs w:val="20"/>
              </w:rPr>
              <w:br/>
              <w:t>【環境教育】4-2-3能表達自己對生活環境的意見，並傾聽他人對環境的想法。</w:t>
            </w:r>
            <w:r w:rsidRPr="005663A6">
              <w:rPr>
                <w:rFonts w:ascii="標楷體" w:eastAsia="標楷體" w:hAnsi="標楷體" w:hint="eastAsia"/>
                <w:sz w:val="20"/>
                <w:szCs w:val="20"/>
              </w:rPr>
              <w:br/>
              <w:t>【環境教育】5-2-2具有參與調查生活周遭環境問題的經驗。</w:t>
            </w:r>
          </w:p>
        </w:tc>
        <w:tc>
          <w:tcPr>
            <w:tcW w:w="5953" w:type="dxa"/>
            <w:vAlign w:val="center"/>
          </w:tcPr>
          <w:p w14:paraId="29A130D8"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單元四安全生活不打烊</w:t>
            </w:r>
            <w:r w:rsidRPr="005663A6">
              <w:rPr>
                <w:rFonts w:ascii="標楷體" w:eastAsia="標楷體" w:hAnsi="標楷體"/>
                <w:sz w:val="20"/>
                <w:szCs w:val="20"/>
              </w:rPr>
              <w:br/>
            </w:r>
            <w:r w:rsidRPr="005663A6">
              <w:rPr>
                <w:rFonts w:ascii="標楷體" w:eastAsia="標楷體" w:hAnsi="標楷體" w:hint="eastAsia"/>
                <w:sz w:val="20"/>
                <w:szCs w:val="20"/>
              </w:rPr>
              <w:t>活動一空間安全大健診</w:t>
            </w:r>
            <w:r w:rsidRPr="005663A6">
              <w:rPr>
                <w:rFonts w:ascii="標楷體" w:eastAsia="標楷體" w:hAnsi="標楷體"/>
                <w:sz w:val="20"/>
                <w:szCs w:val="20"/>
              </w:rPr>
              <w:br/>
            </w:r>
            <w:r w:rsidRPr="005663A6">
              <w:rPr>
                <w:rFonts w:ascii="標楷體" w:eastAsia="標楷體" w:hAnsi="標楷體" w:hint="eastAsia"/>
                <w:sz w:val="20"/>
                <w:szCs w:val="20"/>
              </w:rPr>
              <w:t>活動三：居家安全大檢查</w:t>
            </w:r>
            <w:r w:rsidRPr="005663A6">
              <w:rPr>
                <w:rFonts w:ascii="標楷體" w:eastAsia="標楷體" w:hAnsi="標楷體" w:hint="eastAsia"/>
                <w:sz w:val="20"/>
                <w:szCs w:val="20"/>
              </w:rPr>
              <w:br/>
              <w:t>1.教師引言：「家裡有哪些地方可能也潛藏著危險呢？可能發生什麼狀況？請和家人一起討論，並記錄下來。」</w:t>
            </w:r>
            <w:r w:rsidRPr="005663A6">
              <w:rPr>
                <w:rFonts w:ascii="標楷體" w:eastAsia="標楷體" w:hAnsi="標楷體" w:hint="eastAsia"/>
                <w:sz w:val="20"/>
                <w:szCs w:val="20"/>
              </w:rPr>
              <w:br/>
              <w:t>2.教師先藉由課本頁面圖片以及事先準備的家庭空間照片，引導兒童發現潛藏在家庭中的危險空間，並詢問兒童：「這些危險情境有可能造成哪些意外傷害呢？」</w:t>
            </w:r>
            <w:r w:rsidRPr="005663A6">
              <w:rPr>
                <w:rFonts w:ascii="標楷體" w:eastAsia="標楷體" w:hAnsi="標楷體" w:hint="eastAsia"/>
                <w:sz w:val="20"/>
                <w:szCs w:val="20"/>
              </w:rPr>
              <w:br/>
              <w:t>3.教師鼓勵兒童發表並適時補充歸納。</w:t>
            </w:r>
            <w:r w:rsidRPr="005663A6">
              <w:rPr>
                <w:rFonts w:ascii="標楷體" w:eastAsia="標楷體" w:hAnsi="標楷體" w:hint="eastAsia"/>
                <w:sz w:val="20"/>
                <w:szCs w:val="20"/>
              </w:rPr>
              <w:br/>
              <w:t>4.教師請兒童回家觀察家中各個角落，亦可與父母共同討論，將可能潛藏的危險狀況記錄下來，或者可運用拍照方式，並徵得家長同意後，於下週上課時和大家分享討論。</w:t>
            </w:r>
            <w:r w:rsidRPr="005663A6">
              <w:rPr>
                <w:rFonts w:ascii="標楷體" w:eastAsia="標楷體" w:hAnsi="標楷體" w:hint="eastAsia"/>
                <w:sz w:val="20"/>
                <w:szCs w:val="20"/>
              </w:rPr>
              <w:br/>
            </w:r>
          </w:p>
          <w:p w14:paraId="3E576513" w14:textId="27DBA5FD"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活動四：社區安全來找碴</w:t>
            </w:r>
            <w:r w:rsidRPr="005663A6">
              <w:rPr>
                <w:rFonts w:ascii="標楷體" w:eastAsia="標楷體" w:hAnsi="標楷體" w:hint="eastAsia"/>
                <w:sz w:val="20"/>
                <w:szCs w:val="20"/>
              </w:rPr>
              <w:br/>
              <w:t>1.教師引言：「除了學校和家裡外，社區也是我們經常出入和活動的地方，也可能暗藏著一些我們平常比較不注意的危險，請和同學或家人利用課後時間一起觀察社區環境的安全狀況，並且做成紀錄呵！」</w:t>
            </w:r>
            <w:r w:rsidRPr="005663A6">
              <w:rPr>
                <w:rFonts w:ascii="標楷體" w:eastAsia="標楷體" w:hAnsi="標楷體" w:hint="eastAsia"/>
                <w:sz w:val="20"/>
                <w:szCs w:val="20"/>
              </w:rPr>
              <w:br/>
              <w:t>2.教師藉由課本頁面圖片及事先準備的社區空間照片，引導兒童發現潛藏在社區的危險空間，並詢問兒童：「這些危險情境有可能造成哪些意外傷害呢？」</w:t>
            </w:r>
            <w:r w:rsidRPr="005663A6">
              <w:rPr>
                <w:rFonts w:ascii="標楷體" w:eastAsia="標楷體" w:hAnsi="標楷體" w:hint="eastAsia"/>
                <w:sz w:val="20"/>
                <w:szCs w:val="20"/>
              </w:rPr>
              <w:br/>
              <w:t>3.教師請兒童利用放學時間，進行社區環境觀察，並將可能潛藏危險的地點、狀況記錄下來，亦可運用拍照方式。</w:t>
            </w:r>
            <w:r w:rsidRPr="005663A6">
              <w:rPr>
                <w:rFonts w:ascii="標楷體" w:eastAsia="標楷體" w:hAnsi="標楷體" w:hint="eastAsia"/>
                <w:sz w:val="20"/>
                <w:szCs w:val="20"/>
              </w:rPr>
              <w:br/>
              <w:t>4.教師提醒兒童：</w:t>
            </w:r>
            <w:r w:rsidRPr="005663A6">
              <w:rPr>
                <w:rFonts w:ascii="標楷體" w:eastAsia="標楷體" w:hAnsi="標楷體" w:hint="eastAsia"/>
                <w:sz w:val="20"/>
                <w:szCs w:val="20"/>
              </w:rPr>
              <w:br/>
              <w:t>(1)若有住在相同社區或附近的兒童們，可以一起進行觀察，或請家人陪同，不要獨自一人到社區偏僻的角落活動，以免發生危險。</w:t>
            </w:r>
            <w:r w:rsidRPr="005663A6">
              <w:rPr>
                <w:rFonts w:ascii="標楷體" w:eastAsia="標楷體" w:hAnsi="標楷體" w:hint="eastAsia"/>
                <w:sz w:val="20"/>
                <w:szCs w:val="20"/>
              </w:rPr>
              <w:br/>
              <w:t>(2)下次上課要記得帶個人或各組的觀察紀錄與大家分享。</w:t>
            </w:r>
          </w:p>
        </w:tc>
        <w:tc>
          <w:tcPr>
            <w:tcW w:w="567" w:type="dxa"/>
            <w:vAlign w:val="center"/>
          </w:tcPr>
          <w:p w14:paraId="39CD6BE9" w14:textId="307B9462"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0FF8334B"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3FD486DC"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單元四安全生活不打烊</w:t>
            </w:r>
          </w:p>
          <w:p w14:paraId="18B1939A" w14:textId="57466BC1" w:rsidR="005663A6" w:rsidRPr="005663A6" w:rsidRDefault="005663A6" w:rsidP="005663A6">
            <w:pPr>
              <w:spacing w:line="0" w:lineRule="atLeast"/>
              <w:rPr>
                <w:rFonts w:ascii="標楷體" w:eastAsia="標楷體" w:hAnsi="標楷體"/>
                <w:kern w:val="0"/>
                <w:sz w:val="20"/>
                <w:szCs w:val="20"/>
              </w:rPr>
            </w:pPr>
            <w:r w:rsidRPr="005663A6">
              <w:rPr>
                <w:rFonts w:ascii="標楷體" w:eastAsia="標楷體" w:hAnsi="標楷體" w:hint="eastAsia"/>
                <w:sz w:val="20"/>
                <w:szCs w:val="20"/>
              </w:rPr>
              <w:t>活動一空間安全大健診</w:t>
            </w:r>
          </w:p>
        </w:tc>
        <w:tc>
          <w:tcPr>
            <w:tcW w:w="1276" w:type="dxa"/>
            <w:vAlign w:val="center"/>
          </w:tcPr>
          <w:p w14:paraId="6F783922" w14:textId="43A0B00B"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作品評量</w:t>
            </w:r>
            <w:r w:rsidRPr="005663A6">
              <w:rPr>
                <w:rFonts w:ascii="標楷體" w:eastAsia="標楷體" w:hAnsi="標楷體" w:hint="eastAsia"/>
                <w:sz w:val="20"/>
                <w:szCs w:val="20"/>
              </w:rPr>
              <w:br/>
              <w:t>訪問調查</w:t>
            </w:r>
          </w:p>
        </w:tc>
        <w:tc>
          <w:tcPr>
            <w:tcW w:w="597" w:type="dxa"/>
            <w:vAlign w:val="center"/>
          </w:tcPr>
          <w:p w14:paraId="7234C469"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4A9C4ED8" w14:textId="77777777" w:rsidTr="005663A6">
        <w:trPr>
          <w:cantSplit/>
          <w:trHeight w:val="10345"/>
        </w:trPr>
        <w:tc>
          <w:tcPr>
            <w:tcW w:w="1108" w:type="dxa"/>
            <w:textDirection w:val="tbRlV"/>
            <w:vAlign w:val="center"/>
          </w:tcPr>
          <w:p w14:paraId="127230A7"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3849" w:type="dxa"/>
            <w:vAlign w:val="center"/>
          </w:tcPr>
          <w:p w14:paraId="0D574DDE" w14:textId="068E632D"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4-2-1探討生活中潛藏的危機，並提出減低或避免危險的方法。</w:t>
            </w:r>
            <w:r w:rsidRPr="005663A6">
              <w:rPr>
                <w:rFonts w:ascii="標楷體" w:eastAsia="標楷體" w:hAnsi="標楷體"/>
                <w:sz w:val="20"/>
                <w:szCs w:val="20"/>
              </w:rPr>
              <w:br/>
            </w:r>
            <w:r w:rsidRPr="005663A6">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1"/>
                <w:attr w:name="Month" w:val="2"/>
                <w:attr w:name="Year" w:val="2004"/>
              </w:smartTagPr>
              <w:r w:rsidRPr="005663A6">
                <w:rPr>
                  <w:rFonts w:ascii="標楷體" w:eastAsia="標楷體" w:hAnsi="標楷體" w:hint="eastAsia"/>
                  <w:sz w:val="20"/>
                  <w:szCs w:val="20"/>
                </w:rPr>
                <w:t>4-2-1</w:t>
              </w:r>
            </w:smartTag>
            <w:r w:rsidRPr="005663A6">
              <w:rPr>
                <w:rFonts w:ascii="標楷體" w:eastAsia="標楷體" w:hAnsi="標楷體" w:hint="eastAsia"/>
                <w:sz w:val="20"/>
                <w:szCs w:val="20"/>
              </w:rPr>
              <w:t>能操作基本科學技能與運用網路資訊蒐集環境資料。</w:t>
            </w:r>
            <w:r w:rsidRPr="005663A6">
              <w:rPr>
                <w:rFonts w:ascii="標楷體" w:eastAsia="標楷體" w:hAnsi="標楷體" w:hint="eastAsia"/>
                <w:sz w:val="20"/>
                <w:szCs w:val="20"/>
              </w:rPr>
              <w:br/>
              <w:t>【環境教育】4-2-2能具體提出改善週遭環境問題的措施。</w:t>
            </w:r>
            <w:r w:rsidRPr="005663A6">
              <w:rPr>
                <w:rFonts w:ascii="標楷體" w:eastAsia="標楷體" w:hAnsi="標楷體" w:hint="eastAsia"/>
                <w:sz w:val="20"/>
                <w:szCs w:val="20"/>
              </w:rPr>
              <w:br/>
              <w:t>【環境教育】4-2-3能表達自己對生活環境的意見，並傾聽他人對環境的想法。</w:t>
            </w:r>
            <w:r w:rsidRPr="005663A6">
              <w:rPr>
                <w:rFonts w:ascii="標楷體" w:eastAsia="標楷體" w:hAnsi="標楷體" w:hint="eastAsia"/>
                <w:sz w:val="20"/>
                <w:szCs w:val="20"/>
              </w:rPr>
              <w:br/>
              <w:t>【環境教育】5-2-2具有參與調查生活周遭環境問題的經驗。</w:t>
            </w:r>
          </w:p>
        </w:tc>
        <w:tc>
          <w:tcPr>
            <w:tcW w:w="5953" w:type="dxa"/>
            <w:vAlign w:val="center"/>
          </w:tcPr>
          <w:p w14:paraId="69530760" w14:textId="1F7F6C46"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單元四安全生活不打烊</w:t>
            </w:r>
            <w:r w:rsidRPr="005663A6">
              <w:rPr>
                <w:rFonts w:ascii="標楷體" w:eastAsia="標楷體" w:hAnsi="標楷體"/>
                <w:sz w:val="20"/>
                <w:szCs w:val="20"/>
              </w:rPr>
              <w:br/>
            </w:r>
            <w:r w:rsidRPr="005663A6">
              <w:rPr>
                <w:rFonts w:ascii="標楷體" w:eastAsia="標楷體" w:hAnsi="標楷體" w:hint="eastAsia"/>
                <w:sz w:val="20"/>
                <w:szCs w:val="20"/>
              </w:rPr>
              <w:t>活動一空間安全大健診</w:t>
            </w:r>
            <w:r w:rsidRPr="005663A6">
              <w:rPr>
                <w:rFonts w:ascii="標楷體" w:eastAsia="標楷體" w:hAnsi="標楷體"/>
                <w:sz w:val="20"/>
                <w:szCs w:val="20"/>
              </w:rPr>
              <w:br/>
            </w:r>
            <w:r w:rsidRPr="005663A6">
              <w:rPr>
                <w:rFonts w:ascii="標楷體" w:eastAsia="標楷體" w:hAnsi="標楷體" w:hint="eastAsia"/>
                <w:sz w:val="20"/>
                <w:szCs w:val="20"/>
              </w:rPr>
              <w:t>活動五：危機潛藏的原因</w:t>
            </w:r>
            <w:r w:rsidRPr="005663A6">
              <w:rPr>
                <w:rFonts w:ascii="標楷體" w:eastAsia="標楷體" w:hAnsi="標楷體" w:hint="eastAsia"/>
                <w:sz w:val="20"/>
                <w:szCs w:val="20"/>
              </w:rPr>
              <w:br/>
              <w:t>1.教師配合學生活動手冊引導各組進行討論，並把討論結果記錄下來。</w:t>
            </w:r>
            <w:r w:rsidRPr="005663A6">
              <w:rPr>
                <w:rFonts w:ascii="標楷體" w:eastAsia="標楷體" w:hAnsi="標楷體" w:hint="eastAsia"/>
                <w:sz w:val="20"/>
                <w:szCs w:val="20"/>
              </w:rPr>
              <w:br/>
              <w:t>2.兒童進行分組討論時，教師宜巡視其間適時給予指導，並鼓勵兒童積極參與小組討論，將自己的想法與他人分享。</w:t>
            </w:r>
            <w:r w:rsidRPr="005663A6">
              <w:rPr>
                <w:rFonts w:ascii="標楷體" w:eastAsia="標楷體" w:hAnsi="標楷體" w:hint="eastAsia"/>
                <w:sz w:val="20"/>
                <w:szCs w:val="20"/>
              </w:rPr>
              <w:br/>
              <w:t>3.各組整理好討論的內容後，請選派代表依序上臺發表。</w:t>
            </w:r>
            <w:r w:rsidRPr="005663A6">
              <w:rPr>
                <w:rFonts w:ascii="標楷體" w:eastAsia="標楷體" w:hAnsi="標楷體" w:hint="eastAsia"/>
                <w:sz w:val="20"/>
                <w:szCs w:val="20"/>
              </w:rPr>
              <w:br/>
              <w:t>4.教師將各組發表的意見摘要於黑板上，並做簡單的歸類與討論：</w:t>
            </w:r>
            <w:r w:rsidRPr="005663A6">
              <w:rPr>
                <w:rFonts w:ascii="標楷體" w:eastAsia="標楷體" w:hAnsi="標楷體" w:hint="eastAsia"/>
                <w:sz w:val="20"/>
                <w:szCs w:val="20"/>
              </w:rPr>
              <w:br/>
              <w:t>(1)扶手搖晃、椅子生鏽屬於設備老舊……</w:t>
            </w:r>
            <w:r w:rsidRPr="005663A6">
              <w:rPr>
                <w:rFonts w:ascii="標楷體" w:eastAsia="標楷體" w:hAnsi="標楷體" w:hint="eastAsia"/>
                <w:sz w:val="20"/>
                <w:szCs w:val="20"/>
              </w:rPr>
              <w:br/>
              <w:t>(2)騎樓放雜物、衣櫃上堆箱子屬於物品擺放不當……</w:t>
            </w:r>
            <w:r w:rsidRPr="005663A6">
              <w:rPr>
                <w:rFonts w:ascii="標楷體" w:eastAsia="標楷體" w:hAnsi="標楷體" w:hint="eastAsia"/>
                <w:sz w:val="20"/>
                <w:szCs w:val="20"/>
              </w:rPr>
              <w:br/>
              <w:t>(3)車輛亂停、物品隨便堆放屬於人為造成的因素……</w:t>
            </w:r>
            <w:r w:rsidRPr="005663A6">
              <w:rPr>
                <w:rFonts w:ascii="標楷體" w:eastAsia="標楷體" w:hAnsi="標楷體" w:hint="eastAsia"/>
                <w:sz w:val="20"/>
                <w:szCs w:val="20"/>
              </w:rPr>
              <w:br/>
              <w:t>5.教師引導兒童思考，如何把觀察後的結果實際應用於生活環境中，讓大家的生活更加便利。</w:t>
            </w:r>
            <w:r w:rsidRPr="005663A6">
              <w:rPr>
                <w:rFonts w:ascii="標楷體" w:eastAsia="標楷體" w:hAnsi="標楷體" w:hint="eastAsia"/>
                <w:sz w:val="20"/>
                <w:szCs w:val="20"/>
              </w:rPr>
              <w:br/>
              <w:t>6.教師統整與歸納兒童發表的內容，並給予回饋。</w:t>
            </w:r>
          </w:p>
        </w:tc>
        <w:tc>
          <w:tcPr>
            <w:tcW w:w="567" w:type="dxa"/>
            <w:vAlign w:val="center"/>
          </w:tcPr>
          <w:p w14:paraId="314EE3E3" w14:textId="7669725F"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4655A883"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5F2E891F"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單元四安全生活不打烊</w:t>
            </w:r>
          </w:p>
          <w:p w14:paraId="3A895887" w14:textId="174F5ACF" w:rsidR="005663A6" w:rsidRPr="005663A6" w:rsidRDefault="005663A6" w:rsidP="005663A6">
            <w:pPr>
              <w:spacing w:line="0" w:lineRule="atLeast"/>
              <w:rPr>
                <w:rFonts w:ascii="標楷體" w:eastAsia="標楷體" w:hAnsi="標楷體"/>
                <w:kern w:val="0"/>
                <w:sz w:val="20"/>
                <w:szCs w:val="20"/>
              </w:rPr>
            </w:pPr>
            <w:r w:rsidRPr="005663A6">
              <w:rPr>
                <w:rFonts w:ascii="標楷體" w:eastAsia="標楷體" w:hAnsi="標楷體" w:hint="eastAsia"/>
                <w:sz w:val="20"/>
                <w:szCs w:val="20"/>
              </w:rPr>
              <w:t>活動一空間安全大健診</w:t>
            </w:r>
          </w:p>
        </w:tc>
        <w:tc>
          <w:tcPr>
            <w:tcW w:w="1276" w:type="dxa"/>
            <w:vAlign w:val="center"/>
          </w:tcPr>
          <w:p w14:paraId="4215FD72" w14:textId="5A5B63EE"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口頭討論</w:t>
            </w:r>
            <w:r w:rsidRPr="005663A6">
              <w:rPr>
                <w:rFonts w:ascii="標楷體" w:eastAsia="標楷體" w:hAnsi="標楷體" w:hint="eastAsia"/>
                <w:sz w:val="20"/>
                <w:szCs w:val="20"/>
              </w:rPr>
              <w:br/>
              <w:t>發表</w:t>
            </w:r>
            <w:r w:rsidRPr="005663A6">
              <w:rPr>
                <w:rFonts w:ascii="標楷體" w:eastAsia="標楷體" w:hAnsi="標楷體" w:hint="eastAsia"/>
                <w:sz w:val="20"/>
                <w:szCs w:val="20"/>
              </w:rPr>
              <w:br/>
              <w:t>學習態度</w:t>
            </w:r>
          </w:p>
        </w:tc>
        <w:tc>
          <w:tcPr>
            <w:tcW w:w="597" w:type="dxa"/>
            <w:vAlign w:val="center"/>
          </w:tcPr>
          <w:p w14:paraId="60A8E66A"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0EC77A45" w14:textId="77777777" w:rsidTr="005663A6">
        <w:trPr>
          <w:cantSplit/>
          <w:trHeight w:val="10345"/>
        </w:trPr>
        <w:tc>
          <w:tcPr>
            <w:tcW w:w="1108" w:type="dxa"/>
            <w:textDirection w:val="tbRlV"/>
            <w:vAlign w:val="center"/>
          </w:tcPr>
          <w:p w14:paraId="6989823E"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3849" w:type="dxa"/>
            <w:vAlign w:val="center"/>
          </w:tcPr>
          <w:p w14:paraId="5B567331" w14:textId="7F158C28"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4-2-1探討生活中潛藏的危機，並提出減低或避免危險的方法。</w:t>
            </w:r>
            <w:r w:rsidRPr="005663A6">
              <w:rPr>
                <w:rFonts w:ascii="標楷體" w:eastAsia="標楷體" w:hAnsi="標楷體"/>
                <w:sz w:val="20"/>
                <w:szCs w:val="20"/>
              </w:rPr>
              <w:br/>
            </w:r>
            <w:r w:rsidRPr="005663A6">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1"/>
                <w:attr w:name="Month" w:val="2"/>
                <w:attr w:name="Year" w:val="2004"/>
              </w:smartTagPr>
              <w:r w:rsidRPr="005663A6">
                <w:rPr>
                  <w:rFonts w:ascii="標楷體" w:eastAsia="標楷體" w:hAnsi="標楷體" w:hint="eastAsia"/>
                  <w:sz w:val="20"/>
                  <w:szCs w:val="20"/>
                </w:rPr>
                <w:t>4-2-1</w:t>
              </w:r>
            </w:smartTag>
            <w:r w:rsidRPr="005663A6">
              <w:rPr>
                <w:rFonts w:ascii="標楷體" w:eastAsia="標楷體" w:hAnsi="標楷體" w:hint="eastAsia"/>
                <w:sz w:val="20"/>
                <w:szCs w:val="20"/>
              </w:rPr>
              <w:t>能操作基本科學技能與運用網路資訊蒐集環境資料。</w:t>
            </w:r>
            <w:r w:rsidRPr="005663A6">
              <w:rPr>
                <w:rFonts w:ascii="標楷體" w:eastAsia="標楷體" w:hAnsi="標楷體" w:hint="eastAsia"/>
                <w:sz w:val="20"/>
                <w:szCs w:val="20"/>
              </w:rPr>
              <w:br/>
              <w:t>【環境教育】4-2-2能具體提出改善週遭環境問題的措施。</w:t>
            </w:r>
            <w:r w:rsidRPr="005663A6">
              <w:rPr>
                <w:rFonts w:ascii="標楷體" w:eastAsia="標楷體" w:hAnsi="標楷體" w:hint="eastAsia"/>
                <w:sz w:val="20"/>
                <w:szCs w:val="20"/>
              </w:rPr>
              <w:br/>
              <w:t>【環境教育】4-2-3能表達自己對生活環境的意見，並傾聽他人對環境的想法。</w:t>
            </w:r>
            <w:r w:rsidRPr="005663A6">
              <w:rPr>
                <w:rFonts w:ascii="標楷體" w:eastAsia="標楷體" w:hAnsi="標楷體" w:hint="eastAsia"/>
                <w:sz w:val="20"/>
                <w:szCs w:val="20"/>
              </w:rPr>
              <w:br/>
              <w:t>【環境教育】5-2-2具有參與調查生活周遭環境問題的經驗。</w:t>
            </w:r>
          </w:p>
        </w:tc>
        <w:tc>
          <w:tcPr>
            <w:tcW w:w="5953" w:type="dxa"/>
            <w:vAlign w:val="center"/>
          </w:tcPr>
          <w:p w14:paraId="78AECD8B"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單元四安全生活不打烊</w:t>
            </w:r>
            <w:r w:rsidRPr="005663A6">
              <w:rPr>
                <w:rFonts w:ascii="標楷體" w:eastAsia="標楷體" w:hAnsi="標楷體"/>
                <w:sz w:val="20"/>
                <w:szCs w:val="20"/>
              </w:rPr>
              <w:br/>
            </w:r>
            <w:r w:rsidRPr="005663A6">
              <w:rPr>
                <w:rFonts w:ascii="標楷體" w:eastAsia="標楷體" w:hAnsi="標楷體" w:hint="eastAsia"/>
                <w:sz w:val="20"/>
                <w:szCs w:val="20"/>
              </w:rPr>
              <w:t>活動二避免危險一把罩</w:t>
            </w:r>
            <w:r w:rsidRPr="005663A6">
              <w:rPr>
                <w:rFonts w:ascii="標楷體" w:eastAsia="標楷體" w:hAnsi="標楷體"/>
                <w:sz w:val="20"/>
                <w:szCs w:val="20"/>
              </w:rPr>
              <w:br/>
            </w:r>
            <w:r w:rsidRPr="005663A6">
              <w:rPr>
                <w:rFonts w:ascii="標楷體" w:eastAsia="標楷體" w:hAnsi="標楷體" w:hint="eastAsia"/>
                <w:sz w:val="20"/>
                <w:szCs w:val="20"/>
              </w:rPr>
              <w:t>活動一：避免危機怎麼做？</w:t>
            </w:r>
            <w:r w:rsidRPr="005663A6">
              <w:rPr>
                <w:rFonts w:ascii="標楷體" w:eastAsia="標楷體" w:hAnsi="標楷體" w:hint="eastAsia"/>
                <w:sz w:val="20"/>
                <w:szCs w:val="20"/>
              </w:rPr>
              <w:br/>
              <w:t>1.教師引言：「了解各種生活空間潛藏危險的可能原因後，我們可以怎麼做呢？」</w:t>
            </w:r>
            <w:r w:rsidRPr="005663A6">
              <w:rPr>
                <w:rFonts w:ascii="標楷體" w:eastAsia="標楷體" w:hAnsi="標楷體" w:hint="eastAsia"/>
                <w:sz w:val="20"/>
                <w:szCs w:val="20"/>
              </w:rPr>
              <w:br/>
              <w:t>2.教師請兒童針對學校、社區與家裡三個生活空間所潛藏的危機，思考避免或減少危險發生的方法。</w:t>
            </w:r>
            <w:r w:rsidRPr="005663A6">
              <w:rPr>
                <w:rFonts w:ascii="標楷體" w:eastAsia="標楷體" w:hAnsi="標楷體" w:hint="eastAsia"/>
                <w:sz w:val="20"/>
                <w:szCs w:val="20"/>
              </w:rPr>
              <w:br/>
              <w:t>3.教師鼓勵兒童進行發表並適時給予回饋。</w:t>
            </w:r>
            <w:r w:rsidRPr="005663A6">
              <w:rPr>
                <w:rFonts w:ascii="標楷體" w:eastAsia="標楷體" w:hAnsi="標楷體" w:hint="eastAsia"/>
                <w:sz w:val="20"/>
                <w:szCs w:val="20"/>
              </w:rPr>
              <w:br/>
              <w:t>4.教師按照空間區域依序鼓勵每個兒童發表意見並進行討論。</w:t>
            </w:r>
            <w:r w:rsidRPr="005663A6">
              <w:rPr>
                <w:rFonts w:ascii="標楷體" w:eastAsia="標楷體" w:hAnsi="標楷體"/>
                <w:sz w:val="20"/>
                <w:szCs w:val="20"/>
              </w:rPr>
              <w:br/>
            </w:r>
          </w:p>
          <w:p w14:paraId="1E8E0382" w14:textId="651046CE"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活動二：避免危機方案</w:t>
            </w:r>
            <w:r w:rsidRPr="005663A6">
              <w:rPr>
                <w:rFonts w:ascii="標楷體" w:eastAsia="標楷體" w:hAnsi="標楷體" w:hint="eastAsia"/>
                <w:sz w:val="20"/>
                <w:szCs w:val="20"/>
              </w:rPr>
              <w:br/>
              <w:t>1.教師引言說明：「根據大家的意見，請規畫生活空間的改善方案，和同學研究討論後，實際進行吧！」</w:t>
            </w:r>
            <w:r w:rsidRPr="005663A6">
              <w:rPr>
                <w:rFonts w:ascii="標楷體" w:eastAsia="標楷體" w:hAnsi="標楷體" w:hint="eastAsia"/>
                <w:sz w:val="20"/>
                <w:szCs w:val="20"/>
              </w:rPr>
              <w:br/>
              <w:t>2.教師發下「生活空間大改造」紀錄表，並指導兒童如何填寫紀錄表內容。</w:t>
            </w:r>
            <w:r w:rsidRPr="005663A6">
              <w:rPr>
                <w:rFonts w:ascii="標楷體" w:eastAsia="標楷體" w:hAnsi="標楷體" w:hint="eastAsia"/>
                <w:sz w:val="20"/>
                <w:szCs w:val="20"/>
              </w:rPr>
              <w:br/>
              <w:t>3.教師可以請兒童針對自己可以完成的事項（例如：家中環境）和必須與他人合作的事項（例如：校園或教室環境），規畫空間改善方案。</w:t>
            </w:r>
            <w:r w:rsidRPr="005663A6">
              <w:rPr>
                <w:rFonts w:ascii="標楷體" w:eastAsia="標楷體" w:hAnsi="標楷體" w:hint="eastAsia"/>
                <w:sz w:val="20"/>
                <w:szCs w:val="20"/>
              </w:rPr>
              <w:br/>
              <w:t>4.教師請兒童先訂定自己可以獨自完成的方案，並將欲執行的作法向全班發表。</w:t>
            </w:r>
            <w:r w:rsidRPr="005663A6">
              <w:rPr>
                <w:rFonts w:ascii="標楷體" w:eastAsia="標楷體" w:hAnsi="標楷體" w:hint="eastAsia"/>
                <w:sz w:val="20"/>
                <w:szCs w:val="20"/>
              </w:rPr>
              <w:br/>
              <w:t>5.教師請其他兒童針對內容適時給予回饋與建議，並請該位兒童依據意見修正改善方案。</w:t>
            </w:r>
            <w:r w:rsidRPr="005663A6">
              <w:rPr>
                <w:rFonts w:ascii="標楷體" w:eastAsia="標楷體" w:hAnsi="標楷體" w:hint="eastAsia"/>
                <w:sz w:val="20"/>
                <w:szCs w:val="20"/>
              </w:rPr>
              <w:br/>
              <w:t>6.接著，教師將兒童進行分組（依據全班人數平均分配組別），並請各組兒童選定欲共同改善的項目、所欲採行的作法，向全班發表。</w:t>
            </w:r>
            <w:r w:rsidRPr="005663A6">
              <w:rPr>
                <w:rFonts w:ascii="標楷體" w:eastAsia="標楷體" w:hAnsi="標楷體" w:hint="eastAsia"/>
                <w:sz w:val="20"/>
                <w:szCs w:val="20"/>
              </w:rPr>
              <w:br/>
              <w:t>7.教師請其他兒童針對內容給予回饋與建議，並請該組兒童修正其改善方案。</w:t>
            </w:r>
            <w:r w:rsidRPr="005663A6">
              <w:rPr>
                <w:rFonts w:ascii="標楷體" w:eastAsia="標楷體" w:hAnsi="標楷體" w:hint="eastAsia"/>
                <w:sz w:val="20"/>
                <w:szCs w:val="20"/>
              </w:rPr>
              <w:br/>
              <w:t>8.教師統整與歸納兒童發表的內容，並給予回饋。</w:t>
            </w:r>
            <w:r w:rsidRPr="005663A6">
              <w:rPr>
                <w:rFonts w:ascii="標楷體" w:eastAsia="標楷體" w:hAnsi="標楷體" w:hint="eastAsia"/>
                <w:sz w:val="20"/>
                <w:szCs w:val="20"/>
              </w:rPr>
              <w:br/>
              <w:t>9.教師提醒兒童：</w:t>
            </w:r>
            <w:r w:rsidRPr="005663A6">
              <w:rPr>
                <w:rFonts w:ascii="標楷體" w:eastAsia="標楷體" w:hAnsi="標楷體" w:hint="eastAsia"/>
                <w:sz w:val="20"/>
                <w:szCs w:val="20"/>
              </w:rPr>
              <w:br/>
              <w:t>(1)任務規畫完成後，要確實執行改善空間的行動呵！下次上課時，要與大家分享行動的成果。</w:t>
            </w:r>
            <w:r w:rsidRPr="005663A6">
              <w:rPr>
                <w:rFonts w:ascii="標楷體" w:eastAsia="標楷體" w:hAnsi="標楷體" w:hint="eastAsia"/>
                <w:sz w:val="20"/>
                <w:szCs w:val="20"/>
              </w:rPr>
              <w:br/>
              <w:t>(2)在執行改善方案的過程中，要視自己的能力是否所及，需要他人協助時要主動請求幫忙。</w:t>
            </w:r>
            <w:r w:rsidRPr="005663A6">
              <w:rPr>
                <w:rFonts w:ascii="標楷體" w:eastAsia="標楷體" w:hAnsi="標楷體" w:hint="eastAsia"/>
                <w:sz w:val="20"/>
                <w:szCs w:val="20"/>
              </w:rPr>
              <w:br/>
              <w:t>(3)進行家中改善方案時，亦可以邀請家人一起來完成呵！</w:t>
            </w:r>
          </w:p>
        </w:tc>
        <w:tc>
          <w:tcPr>
            <w:tcW w:w="567" w:type="dxa"/>
            <w:vAlign w:val="center"/>
          </w:tcPr>
          <w:p w14:paraId="49294A7F" w14:textId="3C7929AC"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0F40875A"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39952F55"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單元四安全生活不打烊</w:t>
            </w:r>
          </w:p>
          <w:p w14:paraId="501BD3C9" w14:textId="2B45AD17" w:rsidR="005663A6" w:rsidRPr="005663A6" w:rsidRDefault="005663A6" w:rsidP="005663A6">
            <w:pPr>
              <w:spacing w:line="0" w:lineRule="atLeast"/>
              <w:rPr>
                <w:rFonts w:ascii="標楷體" w:eastAsia="標楷體" w:hAnsi="標楷體"/>
                <w:kern w:val="0"/>
                <w:sz w:val="20"/>
                <w:szCs w:val="20"/>
              </w:rPr>
            </w:pPr>
            <w:r w:rsidRPr="005663A6">
              <w:rPr>
                <w:rFonts w:ascii="標楷體" w:eastAsia="標楷體" w:hAnsi="標楷體" w:hint="eastAsia"/>
                <w:sz w:val="20"/>
                <w:szCs w:val="20"/>
              </w:rPr>
              <w:t>活動二避免危險一把罩</w:t>
            </w:r>
          </w:p>
        </w:tc>
        <w:tc>
          <w:tcPr>
            <w:tcW w:w="1276" w:type="dxa"/>
            <w:vAlign w:val="center"/>
          </w:tcPr>
          <w:p w14:paraId="5698A434" w14:textId="2B0E23B3"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作業評量</w:t>
            </w:r>
            <w:r w:rsidRPr="005663A6">
              <w:rPr>
                <w:rFonts w:ascii="標楷體" w:eastAsia="標楷體" w:hAnsi="標楷體" w:hint="eastAsia"/>
                <w:sz w:val="20"/>
                <w:szCs w:val="20"/>
              </w:rPr>
              <w:br/>
              <w:t>口頭報告</w:t>
            </w:r>
          </w:p>
        </w:tc>
        <w:tc>
          <w:tcPr>
            <w:tcW w:w="597" w:type="dxa"/>
            <w:vAlign w:val="center"/>
          </w:tcPr>
          <w:p w14:paraId="38E04518" w14:textId="77777777" w:rsidR="005663A6" w:rsidRPr="005663A6" w:rsidRDefault="005663A6" w:rsidP="005663A6">
            <w:pPr>
              <w:spacing w:line="0" w:lineRule="atLeast"/>
              <w:rPr>
                <w:rFonts w:ascii="標楷體" w:eastAsia="標楷體" w:hAnsi="標楷體"/>
                <w:sz w:val="20"/>
                <w:szCs w:val="20"/>
              </w:rPr>
            </w:pPr>
          </w:p>
        </w:tc>
      </w:tr>
      <w:tr w:rsidR="005663A6" w:rsidRPr="00A21746" w14:paraId="513CDA6D" w14:textId="77777777" w:rsidTr="005663A6">
        <w:trPr>
          <w:cantSplit/>
          <w:trHeight w:val="9778"/>
        </w:trPr>
        <w:tc>
          <w:tcPr>
            <w:tcW w:w="1108" w:type="dxa"/>
            <w:textDirection w:val="tbRlV"/>
            <w:vAlign w:val="center"/>
          </w:tcPr>
          <w:p w14:paraId="15AA66A9" w14:textId="77777777" w:rsidR="005663A6" w:rsidRPr="000360B5" w:rsidRDefault="005663A6" w:rsidP="005663A6">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3849" w:type="dxa"/>
            <w:vAlign w:val="center"/>
          </w:tcPr>
          <w:p w14:paraId="453120B5" w14:textId="587C436C"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4-2-1探討生活中潛藏的危機，並提出減低或避免危險的方法。</w:t>
            </w:r>
            <w:r w:rsidRPr="005663A6">
              <w:rPr>
                <w:rFonts w:ascii="標楷體" w:eastAsia="標楷體" w:hAnsi="標楷體"/>
                <w:sz w:val="20"/>
                <w:szCs w:val="20"/>
              </w:rPr>
              <w:br/>
            </w:r>
            <w:r w:rsidRPr="005663A6">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2"/>
                <w:attr w:name="Month" w:val="1"/>
                <w:attr w:name="Year" w:val="2004"/>
              </w:smartTagPr>
              <w:r w:rsidRPr="005663A6">
                <w:rPr>
                  <w:rFonts w:ascii="標楷體" w:eastAsia="標楷體" w:hAnsi="標楷體" w:hint="eastAsia"/>
                  <w:sz w:val="20"/>
                  <w:szCs w:val="20"/>
                </w:rPr>
                <w:t>4-1-2</w:t>
              </w:r>
            </w:smartTag>
            <w:r w:rsidRPr="005663A6">
              <w:rPr>
                <w:rFonts w:ascii="標楷體" w:eastAsia="標楷體" w:hAnsi="標楷體" w:hint="eastAsia"/>
                <w:sz w:val="20"/>
                <w:szCs w:val="20"/>
              </w:rPr>
              <w:t>能經由家長與師長指導，以文字、圖畫等方式記錄校園與住家環境問題。</w:t>
            </w:r>
            <w:r w:rsidRPr="005663A6">
              <w:rPr>
                <w:rFonts w:ascii="標楷體" w:eastAsia="標楷體" w:hAnsi="標楷體" w:hint="eastAsia"/>
                <w:sz w:val="20"/>
                <w:szCs w:val="20"/>
              </w:rPr>
              <w:br/>
              <w:t>【環境教育】4-2-2能具體提出改善週遭環境問題的措施。</w:t>
            </w:r>
            <w:r w:rsidRPr="005663A6">
              <w:rPr>
                <w:rFonts w:ascii="標楷體" w:eastAsia="標楷體" w:hAnsi="標楷體" w:hint="eastAsia"/>
                <w:sz w:val="20"/>
                <w:szCs w:val="20"/>
              </w:rPr>
              <w:br/>
              <w:t>【環境教育】4-2-3能表達自己對生活環境的意見，並傾聽他人對環境的想法。</w:t>
            </w:r>
            <w:r w:rsidRPr="005663A6">
              <w:rPr>
                <w:rFonts w:ascii="標楷體" w:eastAsia="標楷體" w:hAnsi="標楷體" w:hint="eastAsia"/>
                <w:sz w:val="20"/>
                <w:szCs w:val="20"/>
              </w:rPr>
              <w:br/>
              <w:t>【環境教育】5-2-2具有參與調查生活周遭環境問題的經驗。</w:t>
            </w:r>
          </w:p>
        </w:tc>
        <w:tc>
          <w:tcPr>
            <w:tcW w:w="5953" w:type="dxa"/>
            <w:vAlign w:val="center"/>
          </w:tcPr>
          <w:p w14:paraId="32336552"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單元四安全生活不打烊</w:t>
            </w:r>
            <w:r w:rsidRPr="005663A6">
              <w:rPr>
                <w:rFonts w:ascii="標楷體" w:eastAsia="標楷體" w:hAnsi="標楷體"/>
                <w:sz w:val="20"/>
                <w:szCs w:val="20"/>
              </w:rPr>
              <w:br/>
            </w:r>
            <w:r w:rsidRPr="005663A6">
              <w:rPr>
                <w:rFonts w:ascii="標楷體" w:eastAsia="標楷體" w:hAnsi="標楷體" w:hint="eastAsia"/>
                <w:sz w:val="20"/>
                <w:szCs w:val="20"/>
              </w:rPr>
              <w:t>活動二避免危險一把罩</w:t>
            </w:r>
            <w:r w:rsidRPr="005663A6">
              <w:rPr>
                <w:rFonts w:ascii="標楷體" w:eastAsia="標楷體" w:hAnsi="標楷體"/>
                <w:sz w:val="20"/>
                <w:szCs w:val="20"/>
              </w:rPr>
              <w:br/>
            </w:r>
            <w:r w:rsidRPr="005663A6">
              <w:rPr>
                <w:rFonts w:ascii="標楷體" w:eastAsia="標楷體" w:hAnsi="標楷體" w:hint="eastAsia"/>
                <w:sz w:val="20"/>
                <w:szCs w:val="20"/>
              </w:rPr>
              <w:t>活動三：空間改善任務分享</w:t>
            </w:r>
            <w:r w:rsidRPr="005663A6">
              <w:rPr>
                <w:rFonts w:ascii="標楷體" w:eastAsia="標楷體" w:hAnsi="標楷體" w:hint="eastAsia"/>
                <w:sz w:val="20"/>
                <w:szCs w:val="20"/>
              </w:rPr>
              <w:br/>
              <w:t>1.教師引言：「經過一段時間，你想改善的生活空間方案是否已經完成了呢？請與大家分享你的成果與心得。」</w:t>
            </w:r>
            <w:r w:rsidRPr="005663A6">
              <w:rPr>
                <w:rFonts w:ascii="標楷體" w:eastAsia="標楷體" w:hAnsi="標楷體" w:hint="eastAsia"/>
                <w:sz w:val="20"/>
                <w:szCs w:val="20"/>
              </w:rPr>
              <w:br/>
              <w:t>2.教師可先進行個別方案的成果分享，並鼓勵兒童自由發表。</w:t>
            </w:r>
            <w:r w:rsidRPr="005663A6">
              <w:rPr>
                <w:rFonts w:ascii="標楷體" w:eastAsia="標楷體" w:hAnsi="標楷體" w:hint="eastAsia"/>
                <w:sz w:val="20"/>
                <w:szCs w:val="20"/>
              </w:rPr>
              <w:br/>
              <w:t>3.教師可請自願的兒童上臺分享改善成果與心得，或是在執行過程中是否有遇到困難，如何克服……等。</w:t>
            </w:r>
            <w:r w:rsidRPr="005663A6">
              <w:rPr>
                <w:rFonts w:ascii="標楷體" w:eastAsia="標楷體" w:hAnsi="標楷體" w:hint="eastAsia"/>
                <w:sz w:val="20"/>
                <w:szCs w:val="20"/>
              </w:rPr>
              <w:br/>
              <w:t>4.若兒童有改善前後的對比照片，教師亦可請其上臺與全班分享。</w:t>
            </w:r>
            <w:r w:rsidRPr="005663A6">
              <w:rPr>
                <w:rFonts w:ascii="標楷體" w:eastAsia="標楷體" w:hAnsi="標楷體" w:hint="eastAsia"/>
                <w:sz w:val="20"/>
                <w:szCs w:val="20"/>
              </w:rPr>
              <w:br/>
              <w:t>5.各組選派代表上臺分享小組的執行成果。</w:t>
            </w:r>
            <w:r w:rsidRPr="005663A6">
              <w:rPr>
                <w:rFonts w:ascii="標楷體" w:eastAsia="標楷體" w:hAnsi="標楷體" w:hint="eastAsia"/>
                <w:sz w:val="20"/>
                <w:szCs w:val="20"/>
              </w:rPr>
              <w:br/>
              <w:t>6.各小組報告完後，請教師引導兒童討論，並給予鼓勵。</w:t>
            </w:r>
            <w:r w:rsidRPr="005663A6">
              <w:rPr>
                <w:rFonts w:ascii="標楷體" w:eastAsia="標楷體" w:hAnsi="標楷體" w:hint="eastAsia"/>
                <w:sz w:val="20"/>
                <w:szCs w:val="20"/>
              </w:rPr>
              <w:br/>
              <w:t>7.教師進行歸納與統整：「空間改善方案如果還沒有完成，要繼續進行。此外，大家平常要多留意生活周遭的各種空間狀況，避免發生危險呵！」</w:t>
            </w:r>
            <w:r w:rsidRPr="005663A6">
              <w:rPr>
                <w:rFonts w:ascii="標楷體" w:eastAsia="標楷體" w:hAnsi="標楷體" w:hint="eastAsia"/>
                <w:sz w:val="20"/>
                <w:szCs w:val="20"/>
              </w:rPr>
              <w:br/>
            </w:r>
          </w:p>
          <w:p w14:paraId="78C2C185"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活動四：我會找資源</w:t>
            </w:r>
            <w:r w:rsidRPr="005663A6">
              <w:rPr>
                <w:rFonts w:ascii="標楷體" w:eastAsia="標楷體" w:hAnsi="標楷體" w:hint="eastAsia"/>
                <w:sz w:val="20"/>
                <w:szCs w:val="20"/>
              </w:rPr>
              <w:br/>
              <w:t>1.教師引言：「有些生活空間的改善，以小朋友的能力是無法進行的，對於這些情況，我們可以怎麼做，以減少危險的發生呢？」</w:t>
            </w:r>
            <w:r w:rsidRPr="005663A6">
              <w:rPr>
                <w:rFonts w:ascii="標楷體" w:eastAsia="標楷體" w:hAnsi="標楷體" w:hint="eastAsia"/>
                <w:sz w:val="20"/>
                <w:szCs w:val="20"/>
              </w:rPr>
              <w:br/>
              <w:t>2.教師鼓勵兒童自由發表意見。</w:t>
            </w:r>
            <w:r w:rsidRPr="005663A6">
              <w:rPr>
                <w:rFonts w:ascii="標楷體" w:eastAsia="標楷體" w:hAnsi="標楷體" w:hint="eastAsia"/>
                <w:sz w:val="20"/>
                <w:szCs w:val="20"/>
              </w:rPr>
              <w:br/>
              <w:t>3.教師可模擬情境，指導兒童進行練習。</w:t>
            </w:r>
            <w:r w:rsidRPr="005663A6">
              <w:rPr>
                <w:rFonts w:ascii="標楷體" w:eastAsia="標楷體" w:hAnsi="標楷體" w:hint="eastAsia"/>
                <w:sz w:val="20"/>
                <w:szCs w:val="20"/>
              </w:rPr>
              <w:br/>
              <w:t>4.兒童實際上臺分享練習的成果。</w:t>
            </w:r>
            <w:r w:rsidRPr="005663A6">
              <w:rPr>
                <w:rFonts w:ascii="標楷體" w:eastAsia="標楷體" w:hAnsi="標楷體" w:hint="eastAsia"/>
                <w:sz w:val="20"/>
                <w:szCs w:val="20"/>
              </w:rPr>
              <w:br/>
              <w:t>5.教師與其他兒童適時給予回饋，並針對內容進行討論與建議，再請發表兒童調整。</w:t>
            </w:r>
            <w:r w:rsidRPr="005663A6">
              <w:rPr>
                <w:rFonts w:ascii="標楷體" w:eastAsia="標楷體" w:hAnsi="標楷體" w:hint="eastAsia"/>
                <w:sz w:val="20"/>
                <w:szCs w:val="20"/>
              </w:rPr>
              <w:br/>
              <w:t>6.教師歸納總結，並給予兒童正向回饋。</w:t>
            </w:r>
            <w:r w:rsidRPr="005663A6">
              <w:rPr>
                <w:rFonts w:ascii="標楷體" w:eastAsia="標楷體" w:hAnsi="標楷體" w:hint="eastAsia"/>
                <w:sz w:val="20"/>
                <w:szCs w:val="20"/>
              </w:rPr>
              <w:br/>
            </w:r>
          </w:p>
          <w:p w14:paraId="08C0AC41" w14:textId="6286F723"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活動五：學習成果分享與統整</w:t>
            </w:r>
            <w:r w:rsidRPr="005663A6">
              <w:rPr>
                <w:rFonts w:ascii="標楷體" w:eastAsia="標楷體" w:hAnsi="標楷體" w:hint="eastAsia"/>
                <w:sz w:val="20"/>
                <w:szCs w:val="20"/>
              </w:rPr>
              <w:br/>
              <w:t>1.教師配合學生活動手冊引導兒童思考並提問：「期末了，對於各單元的學習活動，你有哪些心得呢？請你回顧本學期的學習情形，並和大家分享。」</w:t>
            </w:r>
            <w:r w:rsidRPr="005663A6">
              <w:rPr>
                <w:rFonts w:ascii="標楷體" w:eastAsia="標楷體" w:hAnsi="標楷體" w:hint="eastAsia"/>
                <w:sz w:val="20"/>
                <w:szCs w:val="20"/>
              </w:rPr>
              <w:br/>
              <w:t>2.教師依各單元順序，引導兒童分享學習心得、學習成果與實踐情形。</w:t>
            </w:r>
            <w:r w:rsidRPr="005663A6">
              <w:rPr>
                <w:rFonts w:ascii="標楷體" w:eastAsia="標楷體" w:hAnsi="標楷體" w:hint="eastAsia"/>
                <w:sz w:val="20"/>
                <w:szCs w:val="20"/>
              </w:rPr>
              <w:br/>
              <w:t>3.教師鼓勵兒童自由發表，給予勉勵與祝福，期許大家能持續本課程的實踐內容。</w:t>
            </w:r>
          </w:p>
        </w:tc>
        <w:tc>
          <w:tcPr>
            <w:tcW w:w="567" w:type="dxa"/>
            <w:vAlign w:val="center"/>
          </w:tcPr>
          <w:p w14:paraId="629CEDB0" w14:textId="6EC3E23D"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sz w:val="20"/>
                <w:szCs w:val="20"/>
              </w:rPr>
              <w:t>3</w:t>
            </w:r>
          </w:p>
        </w:tc>
        <w:tc>
          <w:tcPr>
            <w:tcW w:w="1276" w:type="dxa"/>
            <w:vAlign w:val="center"/>
          </w:tcPr>
          <w:p w14:paraId="6BCB26E8"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napToGrid w:val="0"/>
                <w:kern w:val="0"/>
                <w:sz w:val="20"/>
                <w:szCs w:val="20"/>
              </w:rPr>
              <w:t>翰林國小綜合3下教材</w:t>
            </w:r>
          </w:p>
          <w:p w14:paraId="6BA09015" w14:textId="77777777"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單元四安全生活不打烊</w:t>
            </w:r>
          </w:p>
          <w:p w14:paraId="39575BFE" w14:textId="09C474F0"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活動二避免危險一把罩</w:t>
            </w:r>
          </w:p>
        </w:tc>
        <w:tc>
          <w:tcPr>
            <w:tcW w:w="1276" w:type="dxa"/>
            <w:vAlign w:val="center"/>
          </w:tcPr>
          <w:p w14:paraId="6770FE0E" w14:textId="50C6BFAD" w:rsidR="005663A6" w:rsidRPr="005663A6" w:rsidRDefault="005663A6" w:rsidP="005663A6">
            <w:pPr>
              <w:spacing w:line="0" w:lineRule="atLeast"/>
              <w:rPr>
                <w:rFonts w:ascii="標楷體" w:eastAsia="標楷體" w:hAnsi="標楷體"/>
                <w:sz w:val="20"/>
                <w:szCs w:val="20"/>
              </w:rPr>
            </w:pPr>
            <w:r w:rsidRPr="005663A6">
              <w:rPr>
                <w:rFonts w:ascii="標楷體" w:eastAsia="標楷體" w:hAnsi="標楷體" w:hint="eastAsia"/>
                <w:sz w:val="20"/>
                <w:szCs w:val="20"/>
              </w:rPr>
              <w:t>報告</w:t>
            </w:r>
            <w:r w:rsidRPr="005663A6">
              <w:rPr>
                <w:rFonts w:ascii="標楷體" w:eastAsia="標楷體" w:hAnsi="標楷體" w:hint="eastAsia"/>
                <w:sz w:val="20"/>
                <w:szCs w:val="20"/>
              </w:rPr>
              <w:br/>
              <w:t>發表</w:t>
            </w:r>
            <w:r w:rsidRPr="005663A6">
              <w:rPr>
                <w:rFonts w:ascii="標楷體" w:eastAsia="標楷體" w:hAnsi="標楷體" w:hint="eastAsia"/>
                <w:sz w:val="20"/>
                <w:szCs w:val="20"/>
              </w:rPr>
              <w:br/>
              <w:t>實際演練</w:t>
            </w:r>
          </w:p>
        </w:tc>
        <w:tc>
          <w:tcPr>
            <w:tcW w:w="597" w:type="dxa"/>
            <w:vAlign w:val="center"/>
          </w:tcPr>
          <w:p w14:paraId="74CF56AB" w14:textId="77777777" w:rsidR="005663A6" w:rsidRPr="005663A6" w:rsidRDefault="005663A6" w:rsidP="005663A6">
            <w:pPr>
              <w:spacing w:line="0" w:lineRule="atLeast"/>
              <w:rPr>
                <w:rFonts w:ascii="標楷體" w:eastAsia="標楷體" w:hAnsi="標楷體"/>
                <w:sz w:val="20"/>
                <w:szCs w:val="20"/>
              </w:rPr>
            </w:pPr>
          </w:p>
        </w:tc>
      </w:tr>
    </w:tbl>
    <w:p w14:paraId="56F9C679" w14:textId="3DD203D3" w:rsidR="00144A91" w:rsidRPr="00B753A6" w:rsidRDefault="00144A91" w:rsidP="00B753A6">
      <w:pPr>
        <w:pStyle w:val="ab"/>
        <w:numPr>
          <w:ilvl w:val="1"/>
          <w:numId w:val="2"/>
        </w:numPr>
        <w:spacing w:beforeLines="50" w:before="180" w:line="400" w:lineRule="exact"/>
        <w:ind w:leftChars="0"/>
        <w:rPr>
          <w:rFonts w:ascii="標楷體" w:eastAsia="標楷體" w:hAnsi="標楷體"/>
        </w:rPr>
      </w:pPr>
      <w:r w:rsidRPr="00B753A6">
        <w:rPr>
          <w:rFonts w:ascii="標楷體" w:eastAsia="標楷體" w:hAnsi="標楷體"/>
        </w:rPr>
        <w:t>補充說明﹙例如：說明本學期未能規劃之課程銜接內容，提醒下學期課程規劃需注意事項……﹚</w:t>
      </w:r>
    </w:p>
    <w:p w14:paraId="2D985B8B" w14:textId="77777777" w:rsidR="00B753A6" w:rsidRPr="00A21746" w:rsidRDefault="00B753A6" w:rsidP="00B753A6">
      <w:pPr>
        <w:spacing w:after="180"/>
        <w:ind w:firstLine="25"/>
        <w:jc w:val="both"/>
        <w:rPr>
          <w:rFonts w:ascii="標楷體" w:eastAsia="標楷體" w:hAnsi="標楷體"/>
        </w:rPr>
      </w:pPr>
    </w:p>
    <w:p w14:paraId="48FCBD7C" w14:textId="77777777" w:rsidR="00B753A6" w:rsidRPr="00A21746" w:rsidRDefault="00B753A6" w:rsidP="00B753A6">
      <w:pPr>
        <w:jc w:val="both"/>
        <w:rPr>
          <w:rFonts w:ascii="標楷體" w:eastAsia="標楷體" w:hAnsi="標楷體"/>
        </w:rPr>
      </w:pPr>
      <w:r w:rsidRPr="00A21746">
        <w:rPr>
          <w:rFonts w:ascii="標楷體" w:eastAsia="標楷體" w:hAnsi="標楷體" w:hint="eastAsia"/>
        </w:rPr>
        <w:t>學習領域課程計畫</w:t>
      </w:r>
    </w:p>
    <w:p w14:paraId="22FE1DA8" w14:textId="77777777" w:rsidR="00B753A6" w:rsidRPr="00A21746" w:rsidRDefault="00B753A6" w:rsidP="00B753A6">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8</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b/>
          <w:u w:val="single"/>
        </w:rPr>
        <w:t xml:space="preserve"> 4</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綜合活動</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09C4872F" w14:textId="77777777" w:rsidR="00B753A6" w:rsidRPr="00A21746" w:rsidRDefault="00B753A6" w:rsidP="00B753A6">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Pr>
          <w:rFonts w:ascii="標楷體" w:eastAsia="標楷體" w:hAnsi="標楷體" w:hint="eastAsia"/>
          <w:b/>
          <w:u w:val="single"/>
        </w:rPr>
        <w:t>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5382BEAF" w14:textId="77777777" w:rsidR="00B753A6" w:rsidRPr="00A21746" w:rsidRDefault="00B753A6" w:rsidP="00B753A6">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59DA2AA5" w14:textId="77777777" w:rsidR="00B753A6" w:rsidRPr="00A21746" w:rsidRDefault="00B753A6" w:rsidP="00B753A6">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3</w:t>
      </w:r>
      <w:r w:rsidRPr="00A21746">
        <w:rPr>
          <w:rFonts w:ascii="標楷體" w:eastAsia="標楷體" w:hAnsi="標楷體" w:hint="eastAsia"/>
        </w:rPr>
        <w:t>）節，銜接或補強節數﹙﹚節，本學期共﹙</w:t>
      </w:r>
      <w:r>
        <w:rPr>
          <w:rFonts w:ascii="標楷體" w:eastAsia="標楷體" w:hAnsi="標楷體" w:hint="eastAsia"/>
        </w:rPr>
        <w:t>6</w:t>
      </w:r>
      <w:r>
        <w:rPr>
          <w:rFonts w:ascii="標楷體" w:eastAsia="標楷體" w:hAnsi="標楷體"/>
        </w:rPr>
        <w:t>6</w:t>
      </w:r>
      <w:r w:rsidRPr="00A21746">
        <w:rPr>
          <w:rFonts w:ascii="標楷體" w:eastAsia="標楷體" w:hAnsi="標楷體" w:hint="eastAsia"/>
        </w:rPr>
        <w:t>﹚節。</w:t>
      </w:r>
    </w:p>
    <w:p w14:paraId="21A2EB70" w14:textId="77777777" w:rsidR="00B753A6" w:rsidRPr="00A21746" w:rsidRDefault="00B753A6" w:rsidP="00B753A6">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022EE5F5" w14:textId="77777777" w:rsidR="00B753A6" w:rsidRPr="00A14616" w:rsidRDefault="00B753A6" w:rsidP="00B753A6">
      <w:pPr>
        <w:pStyle w:val="a9"/>
        <w:adjustRightInd w:val="0"/>
        <w:snapToGrid w:val="0"/>
        <w:ind w:leftChars="350" w:left="840"/>
        <w:rPr>
          <w:rFonts w:ascii="標楷體" w:eastAsia="標楷體" w:hAnsi="標楷體"/>
          <w:snapToGrid w:val="0"/>
          <w:kern w:val="0"/>
        </w:rPr>
      </w:pPr>
      <w:r w:rsidRPr="00A14616">
        <w:rPr>
          <w:rFonts w:ascii="標楷體" w:eastAsia="標楷體" w:hAnsi="標楷體" w:hint="eastAsia"/>
          <w:snapToGrid w:val="0"/>
          <w:kern w:val="0"/>
        </w:rPr>
        <w:t>1.透過認識臺灣的文化活動以了解文化活動為何，進而發現社區有哪些文化活動，並鼓勵兒童與家人一起參與社區文化活動，從參與中了解認識文化活動。並透過全班分組訪問調查社區的文化活動，進一步了解社區文化活動的意涵，體會文化活動與社區及自己的關係。</w:t>
      </w:r>
    </w:p>
    <w:p w14:paraId="5C38994E" w14:textId="77777777" w:rsidR="00B753A6" w:rsidRPr="00A14616" w:rsidRDefault="00B753A6" w:rsidP="00B753A6">
      <w:pPr>
        <w:pStyle w:val="a9"/>
        <w:adjustRightInd w:val="0"/>
        <w:snapToGrid w:val="0"/>
        <w:ind w:leftChars="350" w:left="840"/>
        <w:rPr>
          <w:rFonts w:ascii="標楷體" w:eastAsia="標楷體" w:hAnsi="標楷體"/>
          <w:snapToGrid w:val="0"/>
          <w:kern w:val="0"/>
        </w:rPr>
      </w:pPr>
      <w:r w:rsidRPr="00A14616">
        <w:rPr>
          <w:rFonts w:ascii="標楷體" w:eastAsia="標楷體" w:hAnsi="標楷體" w:hint="eastAsia"/>
          <w:snapToGrid w:val="0"/>
          <w:kern w:val="0"/>
        </w:rPr>
        <w:t>2.透過認識社區的志工與志工座談會，體會與了解志工所須具有的特質，啟發兒童為社區服務的心，並能試著參與社區服務活動，分享見聞與心得。</w:t>
      </w:r>
    </w:p>
    <w:p w14:paraId="025E331D" w14:textId="77777777" w:rsidR="00B753A6" w:rsidRPr="00A14616" w:rsidRDefault="00B753A6" w:rsidP="00B753A6">
      <w:pPr>
        <w:pStyle w:val="a9"/>
        <w:adjustRightInd w:val="0"/>
        <w:snapToGrid w:val="0"/>
        <w:ind w:leftChars="350" w:left="840"/>
        <w:rPr>
          <w:rFonts w:ascii="標楷體" w:eastAsia="標楷體" w:hAnsi="標楷體"/>
          <w:snapToGrid w:val="0"/>
          <w:kern w:val="0"/>
        </w:rPr>
      </w:pPr>
      <w:r w:rsidRPr="00A14616">
        <w:rPr>
          <w:rFonts w:ascii="標楷體" w:eastAsia="標楷體" w:hAnsi="標楷體" w:hint="eastAsia"/>
          <w:snapToGrid w:val="0"/>
          <w:kern w:val="0"/>
        </w:rPr>
        <w:t>3.透過和同學分享彼此參與家庭事務的經驗，知道參與家庭事務的正確態度和行為，進而能提出適當的方式主動參與家庭事務，並且在參與家庭事務時能獲得更多的樂趣。</w:t>
      </w:r>
    </w:p>
    <w:p w14:paraId="72DB879E" w14:textId="77777777" w:rsidR="00B753A6" w:rsidRDefault="00B753A6" w:rsidP="00B753A6">
      <w:pPr>
        <w:pStyle w:val="a9"/>
        <w:adjustRightInd w:val="0"/>
        <w:snapToGrid w:val="0"/>
        <w:spacing w:line="0" w:lineRule="atLeast"/>
        <w:ind w:leftChars="350" w:left="840"/>
        <w:rPr>
          <w:rFonts w:ascii="標楷體" w:eastAsia="標楷體" w:hAnsi="標楷體"/>
          <w:snapToGrid w:val="0"/>
          <w:kern w:val="0"/>
        </w:rPr>
      </w:pPr>
      <w:r w:rsidRPr="00A14616">
        <w:rPr>
          <w:rFonts w:ascii="標楷體" w:eastAsia="標楷體" w:hAnsi="標楷體" w:hint="eastAsia"/>
          <w:snapToGrid w:val="0"/>
          <w:kern w:val="0"/>
        </w:rPr>
        <w:t>4.藉由觀察、實際體驗，引導兒童覺察不同性別在日常生活中可能有差異的事項，並探討不同性別在生活事務中出現差異的原因。透過情境引導兒童觀察生活中常見可能引起性別歧視、偏見的事例，透過演練學習如何適當的相處並接納不同性別在生活事務的表現。</w:t>
      </w:r>
    </w:p>
    <w:p w14:paraId="6AEEBF6B"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643268ED"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7CF02C14"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24D7EF42"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0B027159"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77C329E9"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152BD3E5"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4D6CC298"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60722938"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16A427AE"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32930BFD"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4E3FB137"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7C7E6FAE"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198F6B36"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2E10B9FB"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52BB90F9" w14:textId="77777777" w:rsidR="00B753A6" w:rsidRPr="00EB339E" w:rsidRDefault="00B753A6" w:rsidP="00B753A6">
      <w:pPr>
        <w:pStyle w:val="a9"/>
        <w:adjustRightInd w:val="0"/>
        <w:snapToGrid w:val="0"/>
        <w:spacing w:line="0" w:lineRule="atLeast"/>
        <w:ind w:leftChars="50" w:left="120"/>
        <w:rPr>
          <w:rFonts w:ascii="標楷體" w:eastAsia="標楷體" w:hAnsi="標楷體"/>
          <w:snapToGrid w:val="0"/>
          <w:kern w:val="0"/>
        </w:rPr>
      </w:pPr>
    </w:p>
    <w:p w14:paraId="00B5828B" w14:textId="77777777" w:rsidR="00B753A6" w:rsidRDefault="00B753A6" w:rsidP="00B753A6">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4E5DB90E" w14:textId="77777777" w:rsidR="00B753A6" w:rsidRDefault="00B753A6" w:rsidP="00B753A6">
      <w:pPr>
        <w:spacing w:line="400" w:lineRule="exact"/>
        <w:jc w:val="both"/>
        <w:rPr>
          <w:rFonts w:ascii="標楷體" w:eastAsia="標楷體" w:hAnsi="標楷體"/>
        </w:rPr>
      </w:pPr>
    </w:p>
    <w:p w14:paraId="7C912E84" w14:textId="77777777" w:rsidR="00B753A6" w:rsidRPr="00A14616" w:rsidRDefault="00B753A6" w:rsidP="00B753A6">
      <w:pPr>
        <w:adjustRightInd w:val="0"/>
        <w:snapToGrid w:val="0"/>
        <w:spacing w:line="0" w:lineRule="atLeast"/>
        <w:jc w:val="both"/>
        <w:rPr>
          <w:rFonts w:ascii="標楷體" w:eastAsia="標楷體" w:hAnsi="標楷體"/>
          <w:b/>
          <w:sz w:val="36"/>
          <w:szCs w:val="36"/>
        </w:rPr>
      </w:pPr>
      <w:r w:rsidRPr="00A14616">
        <w:rPr>
          <w:rFonts w:ascii="標楷體" w:eastAsia="標楷體" w:hAnsi="標楷體" w:hint="eastAsia"/>
          <w:b/>
          <w:sz w:val="36"/>
          <w:szCs w:val="36"/>
          <w:u w:val="single"/>
        </w:rPr>
        <w:t>(綜合活動4上)</w:t>
      </w:r>
      <w:r w:rsidRPr="00A14616">
        <w:rPr>
          <w:rFonts w:ascii="標楷體" w:eastAsia="標楷體" w:hAnsi="標楷體" w:hint="eastAsia"/>
          <w:b/>
          <w:sz w:val="36"/>
          <w:szCs w:val="36"/>
        </w:rPr>
        <w:t>課程架構圖</w:t>
      </w:r>
    </w:p>
    <w:p w14:paraId="68B280DA" w14:textId="77777777" w:rsidR="00B753A6" w:rsidRPr="00A14616" w:rsidRDefault="00B753A6" w:rsidP="00B753A6">
      <w:pPr>
        <w:adjustRightInd w:val="0"/>
        <w:snapToGrid w:val="0"/>
        <w:spacing w:line="0" w:lineRule="atLeast"/>
        <w:jc w:val="both"/>
        <w:rPr>
          <w:rFonts w:ascii="標楷體" w:eastAsia="標楷體" w:hAnsi="標楷體"/>
          <w:b/>
          <w:sz w:val="36"/>
          <w:szCs w:val="36"/>
        </w:rPr>
      </w:pPr>
      <w:r w:rsidRPr="00A14616">
        <w:rPr>
          <w:rFonts w:ascii="標楷體" w:eastAsia="標楷體" w:hAnsi="標楷體"/>
          <w:b/>
          <w:noProof/>
          <w:sz w:val="36"/>
          <w:szCs w:val="36"/>
        </w:rPr>
        <mc:AlternateContent>
          <mc:Choice Requires="wpg">
            <w:drawing>
              <wp:inline distT="0" distB="0" distL="0" distR="0" wp14:anchorId="2C77647B" wp14:editId="7B568E0F">
                <wp:extent cx="5537835" cy="3843020"/>
                <wp:effectExtent l="26670" t="26670" r="26670" b="26035"/>
                <wp:docPr id="1"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835" cy="3843020"/>
                          <a:chOff x="387" y="3875"/>
                          <a:chExt cx="8721" cy="6052"/>
                        </a:xfrm>
                      </wpg:grpSpPr>
                      <wps:wsp>
                        <wps:cNvPr id="2" name="Line 3"/>
                        <wps:cNvCnPr>
                          <a:cxnSpLocks noChangeShapeType="1"/>
                        </wps:cNvCnPr>
                        <wps:spPr bwMode="auto">
                          <a:xfrm>
                            <a:off x="2700" y="4527"/>
                            <a:ext cx="0" cy="48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 name="Text Box 4"/>
                        <wps:cNvSpPr txBox="1">
                          <a:spLocks noChangeArrowheads="1"/>
                        </wps:cNvSpPr>
                        <wps:spPr bwMode="auto">
                          <a:xfrm>
                            <a:off x="387" y="6327"/>
                            <a:ext cx="2008" cy="900"/>
                          </a:xfrm>
                          <a:prstGeom prst="rect">
                            <a:avLst/>
                          </a:prstGeom>
                          <a:solidFill>
                            <a:srgbClr val="FFFFFF"/>
                          </a:solidFill>
                          <a:ln w="38100" cmpd="dbl">
                            <a:solidFill>
                              <a:srgbClr val="000000"/>
                            </a:solidFill>
                            <a:miter lim="800000"/>
                            <a:headEnd/>
                            <a:tailEnd/>
                          </a:ln>
                        </wps:spPr>
                        <wps:txbx>
                          <w:txbxContent>
                            <w:p w14:paraId="1316D0F9" w14:textId="77777777" w:rsidR="00B753A6" w:rsidRDefault="00B753A6" w:rsidP="00B753A6">
                              <w:pPr>
                                <w:jc w:val="center"/>
                                <w:rPr>
                                  <w:rFonts w:ascii="新細明體"/>
                                </w:rPr>
                              </w:pPr>
                              <w:r>
                                <w:rPr>
                                  <w:rFonts w:ascii="新細明體" w:hAnsi="新細明體" w:hint="eastAsia"/>
                                </w:rPr>
                                <w:t>綜合活動4上</w:t>
                              </w:r>
                            </w:p>
                            <w:p w14:paraId="6D5B9953" w14:textId="77777777" w:rsidR="00B753A6" w:rsidRDefault="00B753A6" w:rsidP="00B753A6">
                              <w:pPr>
                                <w:jc w:val="center"/>
                                <w:rPr>
                                  <w:rFonts w:ascii="新細明體"/>
                                </w:rPr>
                              </w:pPr>
                              <w:r>
                                <w:rPr>
                                  <w:rFonts w:ascii="新細明體" w:hAnsi="新細明體"/>
                                </w:rPr>
                                <w:t>(</w:t>
                              </w:r>
                              <w:r>
                                <w:rPr>
                                  <w:rFonts w:ascii="新細明體" w:hAnsi="新細明體" w:hint="eastAsia"/>
                                </w:rPr>
                                <w:t>第七冊</w:t>
                              </w:r>
                              <w:r>
                                <w:rPr>
                                  <w:rFonts w:ascii="新細明體" w:hAnsi="新細明體"/>
                                </w:rPr>
                                <w:t>)</w:t>
                              </w:r>
                            </w:p>
                          </w:txbxContent>
                        </wps:txbx>
                        <wps:bodyPr rot="0" vert="horz" wrap="square" lIns="91440" tIns="45720" rIns="91440" bIns="45720" anchor="t" anchorCtr="0" upright="1">
                          <a:noAutofit/>
                        </wps:bodyPr>
                      </wps:wsp>
                      <wps:wsp>
                        <wps:cNvPr id="4" name="Line 5"/>
                        <wps:cNvCnPr>
                          <a:cxnSpLocks noChangeShapeType="1"/>
                        </wps:cNvCnPr>
                        <wps:spPr bwMode="auto">
                          <a:xfrm flipV="1">
                            <a:off x="2398" y="6687"/>
                            <a:ext cx="283"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a:off x="2685" y="4527"/>
                            <a:ext cx="43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2685" y="6147"/>
                            <a:ext cx="43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 name="Line 8"/>
                        <wps:cNvCnPr>
                          <a:cxnSpLocks noChangeShapeType="1"/>
                        </wps:cNvCnPr>
                        <wps:spPr bwMode="auto">
                          <a:xfrm>
                            <a:off x="2685" y="7767"/>
                            <a:ext cx="43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a:cxnSpLocks noChangeShapeType="1"/>
                        </wps:cNvCnPr>
                        <wps:spPr bwMode="auto">
                          <a:xfrm>
                            <a:off x="2685" y="9387"/>
                            <a:ext cx="43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 name="Text Box 10"/>
                        <wps:cNvSpPr txBox="1">
                          <a:spLocks noChangeArrowheads="1"/>
                        </wps:cNvSpPr>
                        <wps:spPr bwMode="auto">
                          <a:xfrm>
                            <a:off x="3214" y="4167"/>
                            <a:ext cx="2213" cy="960"/>
                          </a:xfrm>
                          <a:prstGeom prst="rect">
                            <a:avLst/>
                          </a:prstGeom>
                          <a:solidFill>
                            <a:srgbClr val="FFFFFF"/>
                          </a:solidFill>
                          <a:ln w="38100" cmpd="dbl">
                            <a:solidFill>
                              <a:srgbClr val="000000"/>
                            </a:solidFill>
                            <a:miter lim="800000"/>
                            <a:headEnd/>
                            <a:tailEnd/>
                          </a:ln>
                        </wps:spPr>
                        <wps:txbx>
                          <w:txbxContent>
                            <w:p w14:paraId="5D11EECD" w14:textId="77777777" w:rsidR="00B753A6" w:rsidRDefault="00B753A6" w:rsidP="00B753A6">
                              <w:pPr>
                                <w:spacing w:line="240" w:lineRule="atLeast"/>
                                <w:jc w:val="center"/>
                                <w:rPr>
                                  <w:rFonts w:ascii="新細明體"/>
                                </w:rPr>
                              </w:pPr>
                              <w:r>
                                <w:rPr>
                                  <w:rFonts w:ascii="新細明體" w:hAnsi="新細明體" w:hint="eastAsia"/>
                                </w:rPr>
                                <w:t>第一單元</w:t>
                              </w:r>
                            </w:p>
                            <w:p w14:paraId="140325B0" w14:textId="77777777" w:rsidR="00B753A6" w:rsidRDefault="00B753A6" w:rsidP="00B753A6">
                              <w:pPr>
                                <w:pStyle w:val="2"/>
                                <w:spacing w:line="240" w:lineRule="atLeast"/>
                                <w:rPr>
                                  <w:rFonts w:ascii="細明體" w:eastAsia="細明體" w:hAnsi="細明體"/>
                                  <w:kern w:val="0"/>
                                  <w:szCs w:val="24"/>
                                </w:rPr>
                              </w:pPr>
                              <w:r>
                                <w:rPr>
                                  <w:rFonts w:ascii="細明體" w:eastAsia="細明體" w:hAnsi="細明體" w:hint="eastAsia"/>
                                  <w:bCs/>
                                  <w:szCs w:val="24"/>
                                </w:rPr>
                                <w:t>豐盛的文化饗宴</w:t>
                              </w:r>
                            </w:p>
                          </w:txbxContent>
                        </wps:txbx>
                        <wps:bodyPr rot="0" vert="horz" wrap="square" lIns="91440" tIns="45720" rIns="91440" bIns="45720" anchor="t" anchorCtr="0" upright="1">
                          <a:noAutofit/>
                        </wps:bodyPr>
                      </wps:wsp>
                      <wps:wsp>
                        <wps:cNvPr id="10" name="Text Box 11"/>
                        <wps:cNvSpPr txBox="1">
                          <a:spLocks noChangeArrowheads="1"/>
                        </wps:cNvSpPr>
                        <wps:spPr bwMode="auto">
                          <a:xfrm>
                            <a:off x="3214" y="7407"/>
                            <a:ext cx="2213" cy="900"/>
                          </a:xfrm>
                          <a:prstGeom prst="rect">
                            <a:avLst/>
                          </a:prstGeom>
                          <a:solidFill>
                            <a:srgbClr val="FFFFFF"/>
                          </a:solidFill>
                          <a:ln w="38100" cmpd="dbl">
                            <a:solidFill>
                              <a:srgbClr val="000000"/>
                            </a:solidFill>
                            <a:miter lim="800000"/>
                            <a:headEnd/>
                            <a:tailEnd/>
                          </a:ln>
                        </wps:spPr>
                        <wps:txbx>
                          <w:txbxContent>
                            <w:p w14:paraId="68DB48D3" w14:textId="77777777" w:rsidR="00B753A6" w:rsidRDefault="00B753A6" w:rsidP="00B753A6">
                              <w:pPr>
                                <w:spacing w:line="240" w:lineRule="atLeast"/>
                                <w:jc w:val="center"/>
                                <w:rPr>
                                  <w:rFonts w:ascii="新細明體"/>
                                </w:rPr>
                              </w:pPr>
                              <w:r>
                                <w:rPr>
                                  <w:rFonts w:ascii="新細明體" w:hAnsi="新細明體" w:hint="eastAsia"/>
                                </w:rPr>
                                <w:t>第三單元</w:t>
                              </w:r>
                            </w:p>
                            <w:p w14:paraId="3F85B4A6" w14:textId="77777777" w:rsidR="00B753A6" w:rsidRDefault="00B753A6" w:rsidP="00B753A6">
                              <w:pPr>
                                <w:pStyle w:val="2"/>
                                <w:spacing w:line="240" w:lineRule="atLeast"/>
                                <w:ind w:firstLineChars="100" w:firstLine="240"/>
                                <w:jc w:val="left"/>
                                <w:rPr>
                                  <w:rFonts w:ascii="細明體" w:eastAsia="細明體" w:hAnsi="細明體"/>
                                  <w:kern w:val="0"/>
                                </w:rPr>
                              </w:pPr>
                              <w:r>
                                <w:rPr>
                                  <w:rFonts w:ascii="細明體" w:eastAsia="細明體" w:hAnsi="細明體" w:hint="eastAsia"/>
                                  <w:szCs w:val="24"/>
                                </w:rPr>
                                <w:t>我家的大小事</w:t>
                              </w:r>
                            </w:p>
                          </w:txbxContent>
                        </wps:txbx>
                        <wps:bodyPr rot="0" vert="horz" wrap="square" lIns="91440" tIns="45720" rIns="91440" bIns="45720" anchor="t" anchorCtr="0" upright="1">
                          <a:noAutofit/>
                        </wps:bodyPr>
                      </wps:wsp>
                      <wps:wsp>
                        <wps:cNvPr id="11" name="Text Box 12"/>
                        <wps:cNvSpPr txBox="1">
                          <a:spLocks noChangeArrowheads="1"/>
                        </wps:cNvSpPr>
                        <wps:spPr bwMode="auto">
                          <a:xfrm>
                            <a:off x="3214" y="8847"/>
                            <a:ext cx="2213" cy="900"/>
                          </a:xfrm>
                          <a:prstGeom prst="rect">
                            <a:avLst/>
                          </a:prstGeom>
                          <a:solidFill>
                            <a:srgbClr val="FFFFFF"/>
                          </a:solidFill>
                          <a:ln w="38100" cmpd="dbl">
                            <a:solidFill>
                              <a:srgbClr val="000000"/>
                            </a:solidFill>
                            <a:miter lim="800000"/>
                            <a:headEnd/>
                            <a:tailEnd/>
                          </a:ln>
                        </wps:spPr>
                        <wps:txbx>
                          <w:txbxContent>
                            <w:p w14:paraId="713BDA64" w14:textId="77777777" w:rsidR="00B753A6" w:rsidRDefault="00B753A6" w:rsidP="00B753A6">
                              <w:pPr>
                                <w:spacing w:line="240" w:lineRule="atLeast"/>
                                <w:jc w:val="center"/>
                                <w:rPr>
                                  <w:rFonts w:ascii="新細明體"/>
                                </w:rPr>
                              </w:pPr>
                              <w:r>
                                <w:rPr>
                                  <w:rFonts w:ascii="新細明體" w:hAnsi="新細明體" w:hint="eastAsia"/>
                                </w:rPr>
                                <w:t>第四單元</w:t>
                              </w:r>
                            </w:p>
                            <w:p w14:paraId="2036149C" w14:textId="77777777" w:rsidR="00B753A6" w:rsidRDefault="00B753A6" w:rsidP="00B753A6">
                              <w:pPr>
                                <w:spacing w:line="240" w:lineRule="atLeast"/>
                                <w:jc w:val="center"/>
                                <w:rPr>
                                  <w:rFonts w:ascii="細明體" w:eastAsia="細明體" w:hAnsi="細明體"/>
                                </w:rPr>
                              </w:pPr>
                              <w:r>
                                <w:rPr>
                                  <w:rFonts w:ascii="細明體" w:eastAsia="細明體" w:hAnsi="細明體" w:hint="eastAsia"/>
                                </w:rPr>
                                <w:t>性別觀察家</w:t>
                              </w:r>
                            </w:p>
                            <w:p w14:paraId="55C155E6" w14:textId="77777777" w:rsidR="00B753A6" w:rsidRDefault="00B753A6" w:rsidP="00B753A6">
                              <w:pPr>
                                <w:rPr>
                                  <w:sz w:val="32"/>
                                </w:rPr>
                              </w:pPr>
                            </w:p>
                          </w:txbxContent>
                        </wps:txbx>
                        <wps:bodyPr rot="0" vert="horz" wrap="square" lIns="91440" tIns="45720" rIns="91440" bIns="45720" anchor="t" anchorCtr="0" upright="1">
                          <a:noAutofit/>
                        </wps:bodyPr>
                      </wps:wsp>
                      <wps:wsp>
                        <wps:cNvPr id="12" name="Text Box 13"/>
                        <wps:cNvSpPr txBox="1">
                          <a:spLocks noChangeArrowheads="1"/>
                        </wps:cNvSpPr>
                        <wps:spPr bwMode="auto">
                          <a:xfrm>
                            <a:off x="3214" y="5787"/>
                            <a:ext cx="2213" cy="900"/>
                          </a:xfrm>
                          <a:prstGeom prst="rect">
                            <a:avLst/>
                          </a:prstGeom>
                          <a:solidFill>
                            <a:srgbClr val="FFFFFF"/>
                          </a:solidFill>
                          <a:ln w="38100" cmpd="dbl">
                            <a:solidFill>
                              <a:srgbClr val="000000"/>
                            </a:solidFill>
                            <a:miter lim="800000"/>
                            <a:headEnd/>
                            <a:tailEnd/>
                          </a:ln>
                        </wps:spPr>
                        <wps:txbx>
                          <w:txbxContent>
                            <w:p w14:paraId="7ED067FD" w14:textId="77777777" w:rsidR="00B753A6" w:rsidRDefault="00B753A6" w:rsidP="00B753A6">
                              <w:pPr>
                                <w:spacing w:line="240" w:lineRule="atLeast"/>
                                <w:jc w:val="center"/>
                                <w:rPr>
                                  <w:rFonts w:ascii="新細明體"/>
                                </w:rPr>
                              </w:pPr>
                              <w:r>
                                <w:rPr>
                                  <w:rFonts w:ascii="新細明體" w:hAnsi="新細明體" w:hint="eastAsia"/>
                                </w:rPr>
                                <w:t>第二單元</w:t>
                              </w:r>
                            </w:p>
                            <w:p w14:paraId="1C323E56" w14:textId="77777777" w:rsidR="00B753A6" w:rsidRDefault="00B753A6" w:rsidP="00B753A6">
                              <w:pPr>
                                <w:pStyle w:val="2"/>
                                <w:spacing w:line="240" w:lineRule="atLeast"/>
                                <w:rPr>
                                  <w:rFonts w:ascii="細明體" w:eastAsia="細明體" w:hAnsi="細明體"/>
                                  <w:kern w:val="0"/>
                                  <w:sz w:val="32"/>
                                  <w:szCs w:val="24"/>
                                </w:rPr>
                              </w:pPr>
                              <w:r>
                                <w:rPr>
                                  <w:rFonts w:ascii="細明體" w:eastAsia="細明體" w:hAnsi="細明體" w:hint="eastAsia"/>
                                </w:rPr>
                                <w:t>散播關懷散播愛</w:t>
                              </w:r>
                            </w:p>
                          </w:txbxContent>
                        </wps:txbx>
                        <wps:bodyPr rot="0" vert="horz" wrap="square" lIns="91440" tIns="45720" rIns="91440" bIns="45720" anchor="t" anchorCtr="0" upright="1">
                          <a:noAutofit/>
                        </wps:bodyPr>
                      </wps:wsp>
                      <wps:wsp>
                        <wps:cNvPr id="13" name="Text Box 14"/>
                        <wps:cNvSpPr txBox="1">
                          <a:spLocks noChangeArrowheads="1"/>
                        </wps:cNvSpPr>
                        <wps:spPr bwMode="auto">
                          <a:xfrm>
                            <a:off x="5967" y="3875"/>
                            <a:ext cx="3060" cy="1175"/>
                          </a:xfrm>
                          <a:prstGeom prst="rect">
                            <a:avLst/>
                          </a:prstGeom>
                          <a:solidFill>
                            <a:srgbClr val="FFFFFF"/>
                          </a:solidFill>
                          <a:ln w="38100" cmpd="dbl">
                            <a:solidFill>
                              <a:srgbClr val="000000"/>
                            </a:solidFill>
                            <a:miter lim="800000"/>
                            <a:headEnd/>
                            <a:tailEnd/>
                          </a:ln>
                        </wps:spPr>
                        <wps:txbx>
                          <w:txbxContent>
                            <w:p w14:paraId="4037EAC1"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活動一 體驗文化活動</w:t>
                              </w:r>
                            </w:p>
                            <w:p w14:paraId="3C35B96B" w14:textId="77777777" w:rsidR="00B753A6" w:rsidRDefault="00B753A6" w:rsidP="00B753A6">
                              <w:pPr>
                                <w:spacing w:beforeLines="20" w:before="72" w:line="240" w:lineRule="atLeast"/>
                                <w:ind w:leftChars="50" w:left="120"/>
                                <w:jc w:val="both"/>
                              </w:pPr>
                              <w:r>
                                <w:rPr>
                                  <w:rFonts w:ascii="新細明體" w:hint="eastAsia"/>
                                </w:rPr>
                                <w:t>活動二 文化生活小記者</w:t>
                              </w:r>
                            </w:p>
                          </w:txbxContent>
                        </wps:txbx>
                        <wps:bodyPr rot="0" vert="horz" wrap="square" lIns="91440" tIns="45720" rIns="91440" bIns="45720" anchor="t" anchorCtr="0" upright="1">
                          <a:noAutofit/>
                        </wps:bodyPr>
                      </wps:wsp>
                      <wps:wsp>
                        <wps:cNvPr id="14" name="Text Box 15"/>
                        <wps:cNvSpPr txBox="1">
                          <a:spLocks noChangeArrowheads="1"/>
                        </wps:cNvSpPr>
                        <wps:spPr bwMode="auto">
                          <a:xfrm>
                            <a:off x="5967" y="5600"/>
                            <a:ext cx="3060" cy="1087"/>
                          </a:xfrm>
                          <a:prstGeom prst="rect">
                            <a:avLst/>
                          </a:prstGeom>
                          <a:solidFill>
                            <a:srgbClr val="FFFFFF"/>
                          </a:solidFill>
                          <a:ln w="38100" cmpd="dbl">
                            <a:solidFill>
                              <a:srgbClr val="000000"/>
                            </a:solidFill>
                            <a:miter lim="800000"/>
                            <a:headEnd/>
                            <a:tailEnd/>
                          </a:ln>
                        </wps:spPr>
                        <wps:txbx>
                          <w:txbxContent>
                            <w:p w14:paraId="325D70AA"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活動一　志工「心」體驗</w:t>
                              </w:r>
                            </w:p>
                            <w:p w14:paraId="45B7FC1B"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活動二　社區服務體驗</w:t>
                              </w:r>
                            </w:p>
                          </w:txbxContent>
                        </wps:txbx>
                        <wps:bodyPr rot="0" vert="horz" wrap="square" lIns="91440" tIns="45720" rIns="91440" bIns="45720" anchor="t" anchorCtr="0" upright="1">
                          <a:noAutofit/>
                        </wps:bodyPr>
                      </wps:wsp>
                      <wps:wsp>
                        <wps:cNvPr id="15" name="Text Box 16"/>
                        <wps:cNvSpPr txBox="1">
                          <a:spLocks noChangeArrowheads="1"/>
                        </wps:cNvSpPr>
                        <wps:spPr bwMode="auto">
                          <a:xfrm>
                            <a:off x="5967" y="7232"/>
                            <a:ext cx="3122" cy="950"/>
                          </a:xfrm>
                          <a:prstGeom prst="rect">
                            <a:avLst/>
                          </a:prstGeom>
                          <a:solidFill>
                            <a:srgbClr val="FFFFFF"/>
                          </a:solidFill>
                          <a:ln w="38100" cmpd="dbl">
                            <a:solidFill>
                              <a:srgbClr val="000000"/>
                            </a:solidFill>
                            <a:miter lim="800000"/>
                            <a:headEnd/>
                            <a:tailEnd/>
                          </a:ln>
                        </wps:spPr>
                        <wps:txbx>
                          <w:txbxContent>
                            <w:p w14:paraId="069CF7F1"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活動一　生活妙管家</w:t>
                              </w:r>
                            </w:p>
                            <w:p w14:paraId="4EE08150" w14:textId="77777777" w:rsidR="00B753A6" w:rsidRDefault="00B753A6" w:rsidP="00B753A6">
                              <w:pPr>
                                <w:autoSpaceDE w:val="0"/>
                                <w:autoSpaceDN w:val="0"/>
                                <w:adjustRightInd w:val="0"/>
                                <w:ind w:firstLineChars="50" w:firstLine="120"/>
                                <w:rPr>
                                  <w:rFonts w:ascii="新細明體"/>
                                </w:rPr>
                              </w:pPr>
                              <w:r>
                                <w:rPr>
                                  <w:rFonts w:ascii="新細明體" w:hint="eastAsia"/>
                                </w:rPr>
                                <w:t>活動二　家庭活動智多星</w:t>
                              </w:r>
                            </w:p>
                          </w:txbxContent>
                        </wps:txbx>
                        <wps:bodyPr rot="0" vert="horz" wrap="square" lIns="91440" tIns="45720" rIns="91440" bIns="45720" anchor="t" anchorCtr="0" upright="1">
                          <a:noAutofit/>
                        </wps:bodyPr>
                      </wps:wsp>
                      <wps:wsp>
                        <wps:cNvPr id="16" name="Text Box 17"/>
                        <wps:cNvSpPr txBox="1">
                          <a:spLocks noChangeArrowheads="1"/>
                        </wps:cNvSpPr>
                        <wps:spPr bwMode="auto">
                          <a:xfrm>
                            <a:off x="5967" y="8852"/>
                            <a:ext cx="3141" cy="1075"/>
                          </a:xfrm>
                          <a:prstGeom prst="rect">
                            <a:avLst/>
                          </a:prstGeom>
                          <a:solidFill>
                            <a:srgbClr val="FFFFFF"/>
                          </a:solidFill>
                          <a:ln w="38100" cmpd="dbl">
                            <a:solidFill>
                              <a:srgbClr val="000000"/>
                            </a:solidFill>
                            <a:miter lim="800000"/>
                            <a:headEnd/>
                            <a:tailEnd/>
                          </a:ln>
                        </wps:spPr>
                        <wps:txbx>
                          <w:txbxContent>
                            <w:p w14:paraId="0E678302"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活動一　生活觀察員</w:t>
                              </w:r>
                            </w:p>
                            <w:p w14:paraId="3419A2BE" w14:textId="77777777" w:rsidR="00B753A6" w:rsidRDefault="00B753A6" w:rsidP="00B753A6">
                              <w:pPr>
                                <w:spacing w:beforeLines="20" w:before="72" w:line="240" w:lineRule="atLeast"/>
                                <w:ind w:leftChars="50" w:left="120"/>
                                <w:jc w:val="both"/>
                                <w:rPr>
                                  <w:rFonts w:ascii="細明體" w:eastAsia="細明體" w:hAnsi="細明體" w:cs="StdMing-Medium-Identity-H"/>
                                  <w:kern w:val="0"/>
                                </w:rPr>
                              </w:pPr>
                              <w:r>
                                <w:rPr>
                                  <w:rFonts w:ascii="新細明體" w:hint="eastAsia"/>
                                </w:rPr>
                                <w:t>活動二　性別共和國</w:t>
                              </w:r>
                            </w:p>
                            <w:p w14:paraId="568523A5" w14:textId="77777777" w:rsidR="00B753A6" w:rsidRDefault="00B753A6" w:rsidP="00B753A6">
                              <w:pPr>
                                <w:spacing w:beforeLines="20" w:before="72" w:line="240" w:lineRule="atLeast"/>
                                <w:jc w:val="both"/>
                              </w:pPr>
                            </w:p>
                          </w:txbxContent>
                        </wps:txbx>
                        <wps:bodyPr rot="0" vert="horz" wrap="square" lIns="91440" tIns="45720" rIns="91440" bIns="45720" anchor="t" anchorCtr="0" upright="1">
                          <a:noAutofit/>
                        </wps:bodyPr>
                      </wps:wsp>
                    </wpg:wgp>
                  </a:graphicData>
                </a:graphic>
              </wp:inline>
            </w:drawing>
          </mc:Choice>
          <mc:Fallback>
            <w:pict>
              <v:group w14:anchorId="2C77647B" id="群組 1" o:spid="_x0000_s1058" style="width:436.05pt;height:302.6pt;mso-position-horizontal-relative:char;mso-position-vertical-relative:line" coordorigin="387,3875" coordsize="8721,6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">
                <v:line id="Line 3" o:spid="_x0000_s1059" style="position:absolute;visibility:visible;mso-wrap-style:square" from="2700,4527" to="2700,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" strokeweight="1.5pt"/>
                <v:shape id="Text Box 4" o:spid="_x0000_s1060" type="#_x0000_t202" style="position:absolute;left:387;top:6327;width:200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" strokeweight="3pt">
                  <v:stroke linestyle="thinThin"/>
                  <v:textbox>
                    <w:txbxContent>
                      <w:p w14:paraId="1316D0F9" w14:textId="77777777" w:rsidR="00B753A6" w:rsidRDefault="00B753A6" w:rsidP="00B753A6">
                        <w:pPr>
                          <w:jc w:val="center"/>
                          <w:rPr>
                            <w:rFonts w:ascii="新細明體"/>
                          </w:rPr>
                        </w:pPr>
                        <w:r>
                          <w:rPr>
                            <w:rFonts w:ascii="新細明體" w:hAnsi="新細明體" w:hint="eastAsia"/>
                          </w:rPr>
                          <w:t>綜合活動4上</w:t>
                        </w:r>
                      </w:p>
                      <w:p w14:paraId="6D5B9953" w14:textId="77777777" w:rsidR="00B753A6" w:rsidRDefault="00B753A6" w:rsidP="00B753A6">
                        <w:pPr>
                          <w:jc w:val="center"/>
                          <w:rPr>
                            <w:rFonts w:ascii="新細明體"/>
                          </w:rPr>
                        </w:pPr>
                        <w:r>
                          <w:rPr>
                            <w:rFonts w:ascii="新細明體" w:hAnsi="新細明體"/>
                          </w:rPr>
                          <w:t>(</w:t>
                        </w:r>
                        <w:r>
                          <w:rPr>
                            <w:rFonts w:ascii="新細明體" w:hAnsi="新細明體" w:hint="eastAsia"/>
                          </w:rPr>
                          <w:t>第七冊</w:t>
                        </w:r>
                        <w:r>
                          <w:rPr>
                            <w:rFonts w:ascii="新細明體" w:hAnsi="新細明體"/>
                          </w:rPr>
                          <w:t>)</w:t>
                        </w:r>
                      </w:p>
                    </w:txbxContent>
                  </v:textbox>
                </v:shape>
                <v:line id="Line 5" o:spid="_x0000_s1061" style="position:absolute;flip:y;visibility:visible;mso-wrap-style:square" from="2398,6687" to="2681,6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" strokeweight="1.75pt"/>
                <v:line id="Line 6" o:spid="_x0000_s1062" style="position:absolute;visibility:visible;mso-wrap-style:square" from="2685,4527" to="7056,4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lPwgAAANoAAAAPAAAAZHJzL2Rvd25yZXYueG1sRI9Ba8JA&#10;FITvgv9heYI33bRS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C+oElPwgAAANoAAAAPAAAA&#10;AAAAAAAAAAAAAAcCAABkcnMvZG93bnJldi54bWxQSwUGAAAAAAMAAwC3AAAA9gIAAAAA&#10;" strokeweight="1.5pt"/>
                <v:line id="Line 7" o:spid="_x0000_s1063" style="position:absolute;visibility:visible;mso-wrap-style:square" from="2685,6147" to="7056,6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line id="Line 8" o:spid="_x0000_s1064" style="position:absolute;visibility:visible;mso-wrap-style:square" from="2685,7767" to="7056,7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" strokeweight="1.5pt"/>
                <v:line id="Line 9" o:spid="_x0000_s1065" style="position:absolute;visibility:visible;mso-wrap-style:square" from="2685,9387" to="7056,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" strokeweight="1.5pt"/>
                <v:shape id="Text Box 10" o:spid="_x0000_s1066" type="#_x0000_t202" style="position:absolute;left:3214;top:4167;width:2213;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" strokeweight="3pt">
                  <v:stroke linestyle="thinThin"/>
                  <v:textbox>
                    <w:txbxContent>
                      <w:p w14:paraId="5D11EECD" w14:textId="77777777" w:rsidR="00B753A6" w:rsidRDefault="00B753A6" w:rsidP="00B753A6">
                        <w:pPr>
                          <w:spacing w:line="240" w:lineRule="atLeast"/>
                          <w:jc w:val="center"/>
                          <w:rPr>
                            <w:rFonts w:ascii="新細明體"/>
                          </w:rPr>
                        </w:pPr>
                        <w:r>
                          <w:rPr>
                            <w:rFonts w:ascii="新細明體" w:hAnsi="新細明體" w:hint="eastAsia"/>
                          </w:rPr>
                          <w:t>第一單元</w:t>
                        </w:r>
                      </w:p>
                      <w:p w14:paraId="140325B0" w14:textId="77777777" w:rsidR="00B753A6" w:rsidRDefault="00B753A6" w:rsidP="00B753A6">
                        <w:pPr>
                          <w:pStyle w:val="2"/>
                          <w:spacing w:line="240" w:lineRule="atLeast"/>
                          <w:rPr>
                            <w:rFonts w:ascii="細明體" w:eastAsia="細明體" w:hAnsi="細明體"/>
                            <w:kern w:val="0"/>
                            <w:szCs w:val="24"/>
                          </w:rPr>
                        </w:pPr>
                        <w:r>
                          <w:rPr>
                            <w:rFonts w:ascii="細明體" w:eastAsia="細明體" w:hAnsi="細明體" w:hint="eastAsia"/>
                            <w:bCs/>
                            <w:szCs w:val="24"/>
                          </w:rPr>
                          <w:t>豐盛的文化饗宴</w:t>
                        </w:r>
                      </w:p>
                    </w:txbxContent>
                  </v:textbox>
                </v:shape>
                <v:shape id="Text Box 11" o:spid="_x0000_s1067" type="#_x0000_t202" style="position:absolute;left:3214;top:7407;width:2213;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" strokeweight="3pt">
                  <v:stroke linestyle="thinThin"/>
                  <v:textbox>
                    <w:txbxContent>
                      <w:p w14:paraId="68DB48D3" w14:textId="77777777" w:rsidR="00B753A6" w:rsidRDefault="00B753A6" w:rsidP="00B753A6">
                        <w:pPr>
                          <w:spacing w:line="240" w:lineRule="atLeast"/>
                          <w:jc w:val="center"/>
                          <w:rPr>
                            <w:rFonts w:ascii="新細明體"/>
                          </w:rPr>
                        </w:pPr>
                        <w:r>
                          <w:rPr>
                            <w:rFonts w:ascii="新細明體" w:hAnsi="新細明體" w:hint="eastAsia"/>
                          </w:rPr>
                          <w:t>第三單元</w:t>
                        </w:r>
                      </w:p>
                      <w:p w14:paraId="3F85B4A6" w14:textId="77777777" w:rsidR="00B753A6" w:rsidRDefault="00B753A6" w:rsidP="00B753A6">
                        <w:pPr>
                          <w:pStyle w:val="2"/>
                          <w:spacing w:line="240" w:lineRule="atLeast"/>
                          <w:ind w:firstLineChars="100" w:firstLine="240"/>
                          <w:jc w:val="left"/>
                          <w:rPr>
                            <w:rFonts w:ascii="細明體" w:eastAsia="細明體" w:hAnsi="細明體"/>
                            <w:kern w:val="0"/>
                          </w:rPr>
                        </w:pPr>
                        <w:r>
                          <w:rPr>
                            <w:rFonts w:ascii="細明體" w:eastAsia="細明體" w:hAnsi="細明體" w:hint="eastAsia"/>
                            <w:szCs w:val="24"/>
                          </w:rPr>
                          <w:t>我家的大小事</w:t>
                        </w:r>
                      </w:p>
                    </w:txbxContent>
                  </v:textbox>
                </v:shape>
                <v:shape id="Text Box 12" o:spid="_x0000_s1068" type="#_x0000_t202" style="position:absolute;left:3214;top:8847;width:2213;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" strokeweight="3pt">
                  <v:stroke linestyle="thinThin"/>
                  <v:textbox>
                    <w:txbxContent>
                      <w:p w14:paraId="713BDA64" w14:textId="77777777" w:rsidR="00B753A6" w:rsidRDefault="00B753A6" w:rsidP="00B753A6">
                        <w:pPr>
                          <w:spacing w:line="240" w:lineRule="atLeast"/>
                          <w:jc w:val="center"/>
                          <w:rPr>
                            <w:rFonts w:ascii="新細明體"/>
                          </w:rPr>
                        </w:pPr>
                        <w:r>
                          <w:rPr>
                            <w:rFonts w:ascii="新細明體" w:hAnsi="新細明體" w:hint="eastAsia"/>
                          </w:rPr>
                          <w:t>第四單元</w:t>
                        </w:r>
                      </w:p>
                      <w:p w14:paraId="2036149C" w14:textId="77777777" w:rsidR="00B753A6" w:rsidRDefault="00B753A6" w:rsidP="00B753A6">
                        <w:pPr>
                          <w:spacing w:line="240" w:lineRule="atLeast"/>
                          <w:jc w:val="center"/>
                          <w:rPr>
                            <w:rFonts w:ascii="細明體" w:eastAsia="細明體" w:hAnsi="細明體"/>
                          </w:rPr>
                        </w:pPr>
                        <w:r>
                          <w:rPr>
                            <w:rFonts w:ascii="細明體" w:eastAsia="細明體" w:hAnsi="細明體" w:hint="eastAsia"/>
                          </w:rPr>
                          <w:t>性別觀察家</w:t>
                        </w:r>
                      </w:p>
                      <w:p w14:paraId="55C155E6" w14:textId="77777777" w:rsidR="00B753A6" w:rsidRDefault="00B753A6" w:rsidP="00B753A6">
                        <w:pPr>
                          <w:rPr>
                            <w:sz w:val="32"/>
                          </w:rPr>
                        </w:pPr>
                      </w:p>
                    </w:txbxContent>
                  </v:textbox>
                </v:shape>
                <v:shape id="Text Box 13" o:spid="_x0000_s1069" type="#_x0000_t202" style="position:absolute;left:3214;top:5787;width:2213;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" strokeweight="3pt">
                  <v:stroke linestyle="thinThin"/>
                  <v:textbox>
                    <w:txbxContent>
                      <w:p w14:paraId="7ED067FD" w14:textId="77777777" w:rsidR="00B753A6" w:rsidRDefault="00B753A6" w:rsidP="00B753A6">
                        <w:pPr>
                          <w:spacing w:line="240" w:lineRule="atLeast"/>
                          <w:jc w:val="center"/>
                          <w:rPr>
                            <w:rFonts w:ascii="新細明體"/>
                          </w:rPr>
                        </w:pPr>
                        <w:r>
                          <w:rPr>
                            <w:rFonts w:ascii="新細明體" w:hAnsi="新細明體" w:hint="eastAsia"/>
                          </w:rPr>
                          <w:t>第二單元</w:t>
                        </w:r>
                      </w:p>
                      <w:p w14:paraId="1C323E56" w14:textId="77777777" w:rsidR="00B753A6" w:rsidRDefault="00B753A6" w:rsidP="00B753A6">
                        <w:pPr>
                          <w:pStyle w:val="2"/>
                          <w:spacing w:line="240" w:lineRule="atLeast"/>
                          <w:rPr>
                            <w:rFonts w:ascii="細明體" w:eastAsia="細明體" w:hAnsi="細明體"/>
                            <w:kern w:val="0"/>
                            <w:sz w:val="32"/>
                            <w:szCs w:val="24"/>
                          </w:rPr>
                        </w:pPr>
                        <w:r>
                          <w:rPr>
                            <w:rFonts w:ascii="細明體" w:eastAsia="細明體" w:hAnsi="細明體" w:hint="eastAsia"/>
                          </w:rPr>
                          <w:t>散播關懷散播愛</w:t>
                        </w:r>
                      </w:p>
                    </w:txbxContent>
                  </v:textbox>
                </v:shape>
                <v:shape id="Text Box 14" o:spid="_x0000_s1070" type="#_x0000_t202" style="position:absolute;left:5967;top:3875;width:3060;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" strokeweight="3pt">
                  <v:stroke linestyle="thinThin"/>
                  <v:textbox>
                    <w:txbxContent>
                      <w:p w14:paraId="4037EAC1"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活動一 體驗文化活動</w:t>
                        </w:r>
                      </w:p>
                      <w:p w14:paraId="3C35B96B" w14:textId="77777777" w:rsidR="00B753A6" w:rsidRDefault="00B753A6" w:rsidP="00B753A6">
                        <w:pPr>
                          <w:spacing w:beforeLines="20" w:before="72" w:line="240" w:lineRule="atLeast"/>
                          <w:ind w:leftChars="50" w:left="120"/>
                          <w:jc w:val="both"/>
                        </w:pPr>
                        <w:r>
                          <w:rPr>
                            <w:rFonts w:ascii="新細明體" w:hint="eastAsia"/>
                          </w:rPr>
                          <w:t>活動二 文化生活小記者</w:t>
                        </w:r>
                      </w:p>
                    </w:txbxContent>
                  </v:textbox>
                </v:shape>
                <v:shape id="Text Box 15" o:spid="_x0000_s1071" type="#_x0000_t202" style="position:absolute;left:5967;top:5600;width:3060;height:1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" strokeweight="3pt">
                  <v:stroke linestyle="thinThin"/>
                  <v:textbox>
                    <w:txbxContent>
                      <w:p w14:paraId="325D70AA"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活動一　志工「心」體驗</w:t>
                        </w:r>
                      </w:p>
                      <w:p w14:paraId="45B7FC1B"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活動二　社區服務體驗</w:t>
                        </w:r>
                      </w:p>
                    </w:txbxContent>
                  </v:textbox>
                </v:shape>
                <v:shape id="Text Box 16" o:spid="_x0000_s1072" type="#_x0000_t202" style="position:absolute;left:5967;top:7232;width:3122;height: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" strokeweight="3pt">
                  <v:stroke linestyle="thinThin"/>
                  <v:textbox>
                    <w:txbxContent>
                      <w:p w14:paraId="069CF7F1"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活動一　生活妙管家</w:t>
                        </w:r>
                      </w:p>
                      <w:p w14:paraId="4EE08150" w14:textId="77777777" w:rsidR="00B753A6" w:rsidRDefault="00B753A6" w:rsidP="00B753A6">
                        <w:pPr>
                          <w:autoSpaceDE w:val="0"/>
                          <w:autoSpaceDN w:val="0"/>
                          <w:adjustRightInd w:val="0"/>
                          <w:ind w:firstLineChars="50" w:firstLine="120"/>
                          <w:rPr>
                            <w:rFonts w:ascii="新細明體"/>
                          </w:rPr>
                        </w:pPr>
                        <w:r>
                          <w:rPr>
                            <w:rFonts w:ascii="新細明體" w:hint="eastAsia"/>
                          </w:rPr>
                          <w:t>活動二　家庭活動智多星</w:t>
                        </w:r>
                      </w:p>
                    </w:txbxContent>
                  </v:textbox>
                </v:shape>
                <v:shape id="Text Box 17" o:spid="_x0000_s1073" type="#_x0000_t202" style="position:absolute;left:5967;top:8852;width:3141;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" strokeweight="3pt">
                  <v:stroke linestyle="thinThin"/>
                  <v:textbox>
                    <w:txbxContent>
                      <w:p w14:paraId="0E678302"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活動一　生活觀察員</w:t>
                        </w:r>
                      </w:p>
                      <w:p w14:paraId="3419A2BE" w14:textId="77777777" w:rsidR="00B753A6" w:rsidRDefault="00B753A6" w:rsidP="00B753A6">
                        <w:pPr>
                          <w:spacing w:beforeLines="20" w:before="72" w:line="240" w:lineRule="atLeast"/>
                          <w:ind w:leftChars="50" w:left="120"/>
                          <w:jc w:val="both"/>
                          <w:rPr>
                            <w:rFonts w:ascii="細明體" w:eastAsia="細明體" w:hAnsi="細明體" w:cs="StdMing-Medium-Identity-H"/>
                            <w:kern w:val="0"/>
                          </w:rPr>
                        </w:pPr>
                        <w:r>
                          <w:rPr>
                            <w:rFonts w:ascii="新細明體" w:hint="eastAsia"/>
                          </w:rPr>
                          <w:t>活動二　性別共和國</w:t>
                        </w:r>
                      </w:p>
                      <w:p w14:paraId="568523A5" w14:textId="77777777" w:rsidR="00B753A6" w:rsidRDefault="00B753A6" w:rsidP="00B753A6">
                        <w:pPr>
                          <w:spacing w:beforeLines="20" w:before="72" w:line="240" w:lineRule="atLeast"/>
                          <w:jc w:val="both"/>
                        </w:pPr>
                      </w:p>
                    </w:txbxContent>
                  </v:textbox>
                </v:shape>
                <w10:anchorlock/>
              </v:group>
            </w:pict>
          </mc:Fallback>
        </mc:AlternateContent>
      </w:r>
    </w:p>
    <w:p w14:paraId="230611A0" w14:textId="77777777" w:rsidR="00B753A6" w:rsidRDefault="00B753A6" w:rsidP="00B753A6">
      <w:pPr>
        <w:spacing w:line="400" w:lineRule="exact"/>
        <w:jc w:val="both"/>
        <w:rPr>
          <w:rFonts w:ascii="標楷體" w:eastAsia="標楷體" w:hAnsi="標楷體"/>
        </w:rPr>
      </w:pPr>
    </w:p>
    <w:p w14:paraId="3ADEE637" w14:textId="77777777" w:rsidR="00B753A6" w:rsidRDefault="00B753A6" w:rsidP="00B753A6">
      <w:pPr>
        <w:spacing w:line="400" w:lineRule="exact"/>
        <w:jc w:val="both"/>
        <w:rPr>
          <w:rFonts w:ascii="標楷體" w:eastAsia="標楷體" w:hAnsi="標楷體"/>
        </w:rPr>
      </w:pPr>
    </w:p>
    <w:p w14:paraId="1432A393" w14:textId="77777777" w:rsidR="00B753A6" w:rsidRDefault="00B753A6" w:rsidP="00B753A6">
      <w:pPr>
        <w:spacing w:line="400" w:lineRule="exact"/>
        <w:jc w:val="both"/>
        <w:rPr>
          <w:rFonts w:ascii="標楷體" w:eastAsia="標楷體" w:hAnsi="標楷體"/>
        </w:rPr>
      </w:pPr>
    </w:p>
    <w:p w14:paraId="75B9FED6" w14:textId="77777777" w:rsidR="00B753A6" w:rsidRDefault="00B753A6" w:rsidP="00B753A6">
      <w:pPr>
        <w:spacing w:line="400" w:lineRule="exact"/>
        <w:jc w:val="both"/>
        <w:rPr>
          <w:rFonts w:ascii="標楷體" w:eastAsia="標楷體" w:hAnsi="標楷體"/>
        </w:rPr>
      </w:pPr>
    </w:p>
    <w:p w14:paraId="7B726009" w14:textId="77777777" w:rsidR="00B753A6" w:rsidRDefault="00B753A6" w:rsidP="00B753A6">
      <w:pPr>
        <w:spacing w:line="400" w:lineRule="exact"/>
        <w:jc w:val="both"/>
        <w:rPr>
          <w:rFonts w:ascii="標楷體" w:eastAsia="標楷體" w:hAnsi="標楷體"/>
        </w:rPr>
      </w:pPr>
    </w:p>
    <w:p w14:paraId="6DDB22B1" w14:textId="77777777" w:rsidR="00B753A6" w:rsidRDefault="00B753A6" w:rsidP="00B753A6">
      <w:pPr>
        <w:spacing w:line="400" w:lineRule="exact"/>
        <w:jc w:val="both"/>
        <w:rPr>
          <w:rFonts w:ascii="標楷體" w:eastAsia="標楷體" w:hAnsi="標楷體"/>
        </w:rPr>
      </w:pPr>
    </w:p>
    <w:p w14:paraId="0ACED006" w14:textId="77777777" w:rsidR="00B753A6" w:rsidRPr="00A21746" w:rsidRDefault="00B753A6" w:rsidP="00B753A6">
      <w:pPr>
        <w:spacing w:line="400" w:lineRule="exact"/>
        <w:jc w:val="both"/>
        <w:rPr>
          <w:rFonts w:ascii="標楷體" w:eastAsia="標楷體" w:hAnsi="標楷體"/>
        </w:rPr>
      </w:pPr>
    </w:p>
    <w:p w14:paraId="3B0F2310" w14:textId="77777777" w:rsidR="00B753A6" w:rsidRPr="00A21746" w:rsidRDefault="00B753A6" w:rsidP="00B753A6">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B753A6" w:rsidRPr="00A37F7B" w14:paraId="2DBF8CCE" w14:textId="77777777" w:rsidTr="00757E5C">
        <w:tc>
          <w:tcPr>
            <w:tcW w:w="1108" w:type="dxa"/>
            <w:vAlign w:val="center"/>
          </w:tcPr>
          <w:p w14:paraId="4EC0EF15" w14:textId="77777777" w:rsidR="00B753A6" w:rsidRPr="00A37F7B" w:rsidRDefault="00B753A6" w:rsidP="00757E5C">
            <w:pPr>
              <w:jc w:val="center"/>
              <w:rPr>
                <w:rFonts w:ascii="標楷體" w:eastAsia="標楷體" w:hAnsi="標楷體"/>
              </w:rPr>
            </w:pPr>
            <w:r w:rsidRPr="00A37F7B">
              <w:rPr>
                <w:rFonts w:ascii="標楷體" w:eastAsia="標楷體" w:hAnsi="標楷體" w:hint="eastAsia"/>
              </w:rPr>
              <w:t xml:space="preserve">日期/週 </w:t>
            </w:r>
          </w:p>
        </w:tc>
        <w:tc>
          <w:tcPr>
            <w:tcW w:w="2520" w:type="dxa"/>
            <w:vAlign w:val="center"/>
          </w:tcPr>
          <w:p w14:paraId="5AA0E367" w14:textId="77777777" w:rsidR="00B753A6" w:rsidRPr="00A37F7B" w:rsidRDefault="00B753A6" w:rsidP="00757E5C">
            <w:pPr>
              <w:jc w:val="center"/>
              <w:rPr>
                <w:rFonts w:ascii="標楷體" w:eastAsia="標楷體" w:hAnsi="標楷體"/>
              </w:rPr>
            </w:pPr>
            <w:r w:rsidRPr="00A37F7B">
              <w:rPr>
                <w:rFonts w:ascii="標楷體" w:eastAsia="標楷體" w:hAnsi="標楷體" w:hint="eastAsia"/>
              </w:rPr>
              <w:t>領域及議題</w:t>
            </w:r>
            <w:r w:rsidRPr="00A37F7B">
              <w:rPr>
                <w:rFonts w:ascii="標楷體" w:eastAsia="標楷體" w:hAnsi="標楷體"/>
              </w:rPr>
              <w:t>能力指標</w:t>
            </w:r>
          </w:p>
        </w:tc>
        <w:tc>
          <w:tcPr>
            <w:tcW w:w="3420" w:type="dxa"/>
            <w:vAlign w:val="center"/>
          </w:tcPr>
          <w:p w14:paraId="6940BA09" w14:textId="77777777" w:rsidR="00B753A6" w:rsidRPr="00A37F7B" w:rsidRDefault="00B753A6" w:rsidP="00757E5C">
            <w:pPr>
              <w:jc w:val="center"/>
              <w:rPr>
                <w:rFonts w:ascii="標楷體" w:eastAsia="標楷體" w:hAnsi="標楷體"/>
              </w:rPr>
            </w:pPr>
            <w:r w:rsidRPr="00A37F7B">
              <w:rPr>
                <w:rFonts w:ascii="標楷體" w:eastAsia="標楷體" w:hAnsi="標楷體" w:hint="eastAsia"/>
                <w:spacing w:val="-10"/>
              </w:rPr>
              <w:t>主題或</w:t>
            </w:r>
            <w:r w:rsidRPr="00A37F7B">
              <w:rPr>
                <w:rFonts w:ascii="標楷體" w:eastAsia="標楷體" w:hAnsi="標楷體"/>
                <w:spacing w:val="-10"/>
              </w:rPr>
              <w:t>單元</w:t>
            </w:r>
            <w:r w:rsidRPr="00A37F7B">
              <w:rPr>
                <w:rFonts w:ascii="標楷體" w:eastAsia="標楷體" w:hAnsi="標楷體" w:hint="eastAsia"/>
                <w:spacing w:val="-10"/>
              </w:rPr>
              <w:t>活動內容</w:t>
            </w:r>
          </w:p>
        </w:tc>
        <w:tc>
          <w:tcPr>
            <w:tcW w:w="540" w:type="dxa"/>
            <w:vAlign w:val="center"/>
          </w:tcPr>
          <w:p w14:paraId="732DE061" w14:textId="77777777" w:rsidR="00B753A6" w:rsidRPr="00A37F7B" w:rsidRDefault="00B753A6" w:rsidP="00757E5C">
            <w:pPr>
              <w:jc w:val="center"/>
              <w:rPr>
                <w:rFonts w:ascii="標楷體" w:eastAsia="標楷體" w:hAnsi="標楷體"/>
              </w:rPr>
            </w:pPr>
            <w:r w:rsidRPr="00A37F7B">
              <w:rPr>
                <w:rFonts w:ascii="標楷體" w:eastAsia="標楷體" w:hAnsi="標楷體"/>
              </w:rPr>
              <w:t>節數</w:t>
            </w:r>
          </w:p>
        </w:tc>
        <w:tc>
          <w:tcPr>
            <w:tcW w:w="2340" w:type="dxa"/>
            <w:vAlign w:val="center"/>
          </w:tcPr>
          <w:p w14:paraId="4205E5C5" w14:textId="77777777" w:rsidR="00B753A6" w:rsidRPr="00A37F7B" w:rsidRDefault="00B753A6" w:rsidP="00757E5C">
            <w:pPr>
              <w:jc w:val="center"/>
              <w:rPr>
                <w:rFonts w:ascii="標楷體" w:eastAsia="標楷體" w:hAnsi="標楷體"/>
              </w:rPr>
            </w:pPr>
            <w:r w:rsidRPr="00A37F7B">
              <w:rPr>
                <w:rFonts w:ascii="標楷體" w:eastAsia="標楷體" w:hAnsi="標楷體"/>
              </w:rPr>
              <w:t>使用教材</w:t>
            </w:r>
          </w:p>
        </w:tc>
        <w:tc>
          <w:tcPr>
            <w:tcW w:w="1998" w:type="dxa"/>
            <w:vAlign w:val="center"/>
          </w:tcPr>
          <w:p w14:paraId="774C8C35" w14:textId="77777777" w:rsidR="00B753A6" w:rsidRPr="00A37F7B" w:rsidRDefault="00B753A6" w:rsidP="00757E5C">
            <w:pPr>
              <w:jc w:val="center"/>
              <w:rPr>
                <w:rFonts w:ascii="標楷體" w:eastAsia="標楷體" w:hAnsi="標楷體"/>
              </w:rPr>
            </w:pPr>
            <w:r w:rsidRPr="00A37F7B">
              <w:rPr>
                <w:rFonts w:ascii="標楷體" w:eastAsia="標楷體" w:hAnsi="標楷體"/>
              </w:rPr>
              <w:t>評量方式</w:t>
            </w:r>
          </w:p>
        </w:tc>
        <w:tc>
          <w:tcPr>
            <w:tcW w:w="2700" w:type="dxa"/>
            <w:vAlign w:val="center"/>
          </w:tcPr>
          <w:p w14:paraId="4EABBEB2" w14:textId="77777777" w:rsidR="00B753A6" w:rsidRPr="00A37F7B" w:rsidRDefault="00B753A6" w:rsidP="00757E5C">
            <w:pPr>
              <w:jc w:val="center"/>
              <w:rPr>
                <w:rFonts w:ascii="標楷體" w:eastAsia="標楷體" w:hAnsi="標楷體"/>
              </w:rPr>
            </w:pPr>
            <w:r w:rsidRPr="00A37F7B">
              <w:rPr>
                <w:rFonts w:ascii="標楷體" w:eastAsia="標楷體" w:hAnsi="標楷體"/>
              </w:rPr>
              <w:t>備註</w:t>
            </w:r>
          </w:p>
        </w:tc>
      </w:tr>
      <w:tr w:rsidR="00B753A6" w:rsidRPr="00A37F7B" w14:paraId="65F7EA56" w14:textId="77777777" w:rsidTr="00757E5C">
        <w:trPr>
          <w:cantSplit/>
          <w:trHeight w:val="2323"/>
        </w:trPr>
        <w:tc>
          <w:tcPr>
            <w:tcW w:w="1108" w:type="dxa"/>
            <w:textDirection w:val="tbRlV"/>
            <w:vAlign w:val="center"/>
          </w:tcPr>
          <w:p w14:paraId="28898205"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一</w:t>
            </w:r>
            <w:r>
              <w:rPr>
                <w:rFonts w:ascii="標楷體" w:eastAsia="標楷體" w:hAnsi="標楷體" w:hint="eastAsia"/>
                <w:spacing w:val="-10"/>
                <w:sz w:val="20"/>
              </w:rPr>
              <w:t>（</w:t>
            </w:r>
            <w:r>
              <w:rPr>
                <w:rFonts w:ascii="標楷體" w:eastAsia="標楷體" w:hAnsi="標楷體" w:hint="eastAsia"/>
                <w:color w:val="000000"/>
                <w:spacing w:val="-10"/>
                <w:sz w:val="20"/>
              </w:rPr>
              <w:t>08:30~09:05</w:t>
            </w:r>
            <w:r>
              <w:rPr>
                <w:rFonts w:ascii="標楷體" w:eastAsia="標楷體" w:hAnsi="標楷體" w:hint="eastAsia"/>
                <w:spacing w:val="-10"/>
                <w:sz w:val="20"/>
              </w:rPr>
              <w:t>）</w:t>
            </w:r>
          </w:p>
        </w:tc>
        <w:tc>
          <w:tcPr>
            <w:tcW w:w="2520" w:type="dxa"/>
          </w:tcPr>
          <w:p w14:paraId="3E4DC2B9"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3-2-4參與社區各種文化活動，體會文化與生活的關係。</w:t>
            </w:r>
            <w:r w:rsidRPr="00A37F7B">
              <w:rPr>
                <w:rFonts w:ascii="標楷體" w:eastAsia="標楷體" w:hAnsi="標楷體"/>
                <w:sz w:val="20"/>
                <w:szCs w:val="20"/>
              </w:rPr>
              <w:br/>
            </w:r>
            <w:r w:rsidRPr="00A37F7B">
              <w:rPr>
                <w:rFonts w:ascii="標楷體" w:eastAsia="標楷體" w:hAnsi="標楷體" w:hint="eastAsia"/>
                <w:bCs/>
                <w:sz w:val="20"/>
                <w:szCs w:val="20"/>
              </w:rPr>
              <w:t>【環境教育】</w:t>
            </w:r>
            <w:smartTag w:uri="urn:schemas-microsoft-com:office:smarttags" w:element="chsdate">
              <w:smartTagPr>
                <w:attr w:name="Year" w:val="2003"/>
                <w:attr w:name="Month" w:val="2"/>
                <w:attr w:name="Day" w:val="3"/>
                <w:attr w:name="IsLunarDate" w:val="False"/>
                <w:attr w:name="IsROCDate" w:val="False"/>
              </w:smartTagPr>
              <w:r w:rsidRPr="00A37F7B">
                <w:rPr>
                  <w:rFonts w:ascii="標楷體" w:eastAsia="標楷體" w:hAnsi="標楷體" w:hint="eastAsia"/>
                  <w:bCs/>
                  <w:sz w:val="20"/>
                  <w:szCs w:val="20"/>
                </w:rPr>
                <w:t>3-2-3</w:t>
              </w:r>
            </w:smartTag>
            <w:r w:rsidRPr="00A37F7B">
              <w:rPr>
                <w:rFonts w:ascii="標楷體" w:eastAsia="標楷體" w:hAnsi="標楷體" w:hint="eastAsia"/>
                <w:bCs/>
                <w:sz w:val="20"/>
                <w:szCs w:val="20"/>
              </w:rPr>
              <w:t>尊重不同族群與文化背景對環境的態度及行為。</w:t>
            </w:r>
          </w:p>
        </w:tc>
        <w:tc>
          <w:tcPr>
            <w:tcW w:w="3420" w:type="dxa"/>
          </w:tcPr>
          <w:p w14:paraId="483402EE"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第一單元豐盛的文化饗宴</w:t>
            </w:r>
            <w:r w:rsidRPr="00A37F7B">
              <w:rPr>
                <w:rFonts w:ascii="標楷體" w:eastAsia="標楷體" w:hAnsi="標楷體"/>
                <w:sz w:val="20"/>
                <w:szCs w:val="20"/>
              </w:rPr>
              <w:br/>
            </w:r>
            <w:r w:rsidRPr="00A37F7B">
              <w:rPr>
                <w:rFonts w:ascii="標楷體" w:eastAsia="標楷體" w:hAnsi="標楷體" w:hint="eastAsia"/>
                <w:bCs/>
                <w:sz w:val="20"/>
                <w:szCs w:val="20"/>
              </w:rPr>
              <w:t>活動一體驗文化活動</w:t>
            </w:r>
            <w:r w:rsidRPr="00A37F7B">
              <w:rPr>
                <w:rFonts w:ascii="標楷體" w:eastAsia="標楷體" w:hAnsi="標楷體"/>
                <w:sz w:val="20"/>
                <w:szCs w:val="20"/>
              </w:rPr>
              <w:br/>
            </w:r>
            <w:r w:rsidRPr="00A37F7B">
              <w:rPr>
                <w:rFonts w:ascii="標楷體" w:eastAsia="標楷體" w:hAnsi="標楷體" w:hint="eastAsia"/>
                <w:bCs/>
                <w:sz w:val="20"/>
                <w:szCs w:val="20"/>
              </w:rPr>
              <w:t>活動一：文化活動嘉年華1</w:t>
            </w:r>
            <w:r w:rsidRPr="00A37F7B">
              <w:rPr>
                <w:rFonts w:ascii="標楷體" w:eastAsia="標楷體" w:hAnsi="標楷體" w:hint="eastAsia"/>
                <w:bCs/>
                <w:sz w:val="20"/>
                <w:szCs w:val="20"/>
              </w:rPr>
              <w:br/>
              <w:t>1.教師配合學生活動手冊引導兒童思考：「下面圖例是臺灣各地區舉辦的文化活動。這些文化活動有哪些特別的由來呢？請將你所知道文化活動由來分享給大家。」</w:t>
            </w:r>
            <w:r w:rsidRPr="00A37F7B">
              <w:rPr>
                <w:rFonts w:ascii="標楷體" w:eastAsia="標楷體" w:hAnsi="標楷體" w:hint="eastAsia"/>
                <w:bCs/>
                <w:sz w:val="20"/>
                <w:szCs w:val="20"/>
              </w:rPr>
              <w:br/>
              <w:t>2.教師請兒童參考學生活動，自由發表想法。</w:t>
            </w:r>
            <w:r w:rsidRPr="00A37F7B">
              <w:rPr>
                <w:rFonts w:ascii="標楷體" w:eastAsia="標楷體" w:hAnsi="標楷體" w:hint="eastAsia"/>
                <w:bCs/>
                <w:sz w:val="20"/>
                <w:szCs w:val="20"/>
              </w:rPr>
              <w:br/>
              <w:t>3.教師歸納兒童想法，說明有些文化活動跟地理環境有關係、有些跟物產有關係、有些跟歷史文化背景相關，希望兒童有機會多多參與並加以體驗。</w:t>
            </w:r>
            <w:r w:rsidRPr="00A37F7B">
              <w:rPr>
                <w:rFonts w:ascii="標楷體" w:eastAsia="標楷體" w:hAnsi="標楷體" w:hint="eastAsia"/>
                <w:bCs/>
                <w:sz w:val="20"/>
                <w:szCs w:val="20"/>
              </w:rPr>
              <w:br/>
              <w:t>4.教師提問，並引導兒童延伸思考：「說說看，社區文化活動還有哪些特質？」</w:t>
            </w:r>
            <w:r w:rsidRPr="00A37F7B">
              <w:rPr>
                <w:rFonts w:ascii="標楷體" w:eastAsia="標楷體" w:hAnsi="標楷體" w:hint="eastAsia"/>
                <w:bCs/>
                <w:sz w:val="20"/>
                <w:szCs w:val="20"/>
              </w:rPr>
              <w:br/>
              <w:t>5.教師鼓勵兒童自由發表想法。</w:t>
            </w:r>
            <w:r w:rsidRPr="00A37F7B">
              <w:rPr>
                <w:rFonts w:ascii="標楷體" w:eastAsia="標楷體" w:hAnsi="標楷體" w:hint="eastAsia"/>
                <w:bCs/>
                <w:sz w:val="20"/>
                <w:szCs w:val="20"/>
              </w:rPr>
              <w:br/>
              <w:t>6.教師歸納兒童想法並說明文化活動較具長期，且是每年辦理的活動，而社區活動大多不是長期。</w:t>
            </w:r>
            <w:r w:rsidRPr="00A37F7B">
              <w:rPr>
                <w:rFonts w:ascii="標楷體" w:eastAsia="標楷體" w:hAnsi="標楷體" w:hint="eastAsia"/>
                <w:bCs/>
                <w:sz w:val="20"/>
                <w:szCs w:val="20"/>
              </w:rPr>
              <w:br/>
              <w:t>7.教師提醒兒童蒐集自己參與社區文化活動的照片或是資料，於下節課帶到學校。</w:t>
            </w:r>
            <w:r w:rsidRPr="00A37F7B">
              <w:rPr>
                <w:rFonts w:ascii="標楷體" w:eastAsia="標楷體" w:hAnsi="標楷體" w:hint="eastAsia"/>
                <w:bCs/>
                <w:sz w:val="20"/>
                <w:szCs w:val="20"/>
              </w:rPr>
              <w:br/>
            </w:r>
            <w:r w:rsidRPr="00A37F7B">
              <w:rPr>
                <w:rFonts w:ascii="標楷體" w:eastAsia="標楷體" w:hAnsi="標楷體" w:hint="eastAsia"/>
                <w:bCs/>
                <w:sz w:val="20"/>
                <w:szCs w:val="20"/>
              </w:rPr>
              <w:br/>
              <w:t>活動二：文化活動嘉年華2</w:t>
            </w:r>
            <w:r w:rsidRPr="00A37F7B">
              <w:rPr>
                <w:rFonts w:ascii="標楷體" w:eastAsia="標楷體" w:hAnsi="標楷體" w:hint="eastAsia"/>
                <w:bCs/>
                <w:sz w:val="20"/>
                <w:szCs w:val="20"/>
              </w:rPr>
              <w:br/>
              <w:t>1.教師配合學生活動手冊引導兒童思考：「你居住的社區舉辦過哪些文化活動？印象最深刻的是什麼？請和同學分享你的經驗。」</w:t>
            </w:r>
            <w:r w:rsidRPr="00A37F7B">
              <w:rPr>
                <w:rFonts w:ascii="標楷體" w:eastAsia="標楷體" w:hAnsi="標楷體" w:hint="eastAsia"/>
                <w:bCs/>
                <w:sz w:val="20"/>
                <w:szCs w:val="20"/>
              </w:rPr>
              <w:br/>
              <w:t>2.教師請兒童參照自己帶來的社區文化活動相關資料，自由發表想法。</w:t>
            </w:r>
            <w:r w:rsidRPr="00A37F7B">
              <w:rPr>
                <w:rFonts w:ascii="標楷體" w:eastAsia="標楷體" w:hAnsi="標楷體" w:hint="eastAsia"/>
                <w:bCs/>
                <w:sz w:val="20"/>
                <w:szCs w:val="20"/>
              </w:rPr>
              <w:br/>
              <w:t>3.教師歸納兒童想法，並適時給予回饋。</w:t>
            </w:r>
            <w:r w:rsidRPr="00A37F7B">
              <w:rPr>
                <w:rFonts w:ascii="標楷體" w:eastAsia="標楷體" w:hAnsi="標楷體" w:hint="eastAsia"/>
                <w:bCs/>
                <w:sz w:val="20"/>
                <w:szCs w:val="20"/>
              </w:rPr>
              <w:br/>
              <w:t>4.教師提問，並引導兒童延伸思考：「聽完同學的分享後，你對文化活動有什麼新發現呢？」</w:t>
            </w:r>
            <w:r w:rsidRPr="00A37F7B">
              <w:rPr>
                <w:rFonts w:ascii="標楷體" w:eastAsia="標楷體" w:hAnsi="標楷體" w:hint="eastAsia"/>
                <w:bCs/>
                <w:sz w:val="20"/>
                <w:szCs w:val="20"/>
              </w:rPr>
              <w:br/>
              <w:t>5.教師歸納兒童想法，並適時給予回饋。</w:t>
            </w:r>
          </w:p>
        </w:tc>
        <w:tc>
          <w:tcPr>
            <w:tcW w:w="540" w:type="dxa"/>
          </w:tcPr>
          <w:p w14:paraId="0E61487E"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4526D00E"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7D089175"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第一單元豐盛的文化饗宴</w:t>
            </w:r>
          </w:p>
          <w:p w14:paraId="4CC136AE"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活動一體驗文化活動</w:t>
            </w:r>
          </w:p>
        </w:tc>
        <w:tc>
          <w:tcPr>
            <w:tcW w:w="1998" w:type="dxa"/>
          </w:tcPr>
          <w:p w14:paraId="2B5B90BF"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72CCB990" w14:textId="77777777" w:rsidR="00B753A6" w:rsidRPr="00A37F7B" w:rsidRDefault="00B753A6" w:rsidP="00757E5C">
            <w:pPr>
              <w:ind w:leftChars="-12" w:left="-22" w:hangingChars="3" w:hanging="7"/>
              <w:rPr>
                <w:rFonts w:ascii="標楷體" w:eastAsia="標楷體" w:hAnsi="標楷體"/>
                <w:snapToGrid w:val="0"/>
                <w:kern w:val="0"/>
              </w:rPr>
            </w:pPr>
            <w:r w:rsidRPr="00A37F7B">
              <w:rPr>
                <w:rFonts w:ascii="標楷體" w:eastAsia="標楷體" w:hAnsi="標楷體"/>
              </w:rPr>
              <w:t>視需要註明表內所用</w:t>
            </w:r>
            <w:r w:rsidRPr="00A37F7B">
              <w:rPr>
                <w:rFonts w:ascii="標楷體" w:eastAsia="標楷體" w:hAnsi="標楷體"/>
                <w:snapToGrid w:val="0"/>
                <w:kern w:val="0"/>
              </w:rPr>
              <w:t>符號或色彩意義，例如：</w:t>
            </w:r>
          </w:p>
          <w:p w14:paraId="32F7C2C6" w14:textId="77777777" w:rsidR="00B753A6" w:rsidRPr="00A37F7B" w:rsidRDefault="00B753A6" w:rsidP="00757E5C">
            <w:pPr>
              <w:ind w:leftChars="-12" w:left="-22" w:hangingChars="3" w:hanging="7"/>
              <w:rPr>
                <w:rFonts w:ascii="標楷體" w:eastAsia="標楷體" w:hAnsi="標楷體"/>
              </w:rPr>
            </w:pPr>
            <w:r w:rsidRPr="00A37F7B">
              <w:rPr>
                <w:rFonts w:ascii="標楷體" w:eastAsia="標楷體" w:hAnsi="標楷體"/>
              </w:rPr>
              <w:t>●表示表示本校主題課程</w:t>
            </w:r>
            <w:r w:rsidRPr="00A37F7B">
              <w:rPr>
                <w:rFonts w:ascii="標楷體" w:eastAsia="標楷體" w:hAnsi="標楷體" w:hint="eastAsia"/>
              </w:rPr>
              <w:t>＊表示教科書更換版本銜接課程</w:t>
            </w:r>
          </w:p>
        </w:tc>
      </w:tr>
      <w:tr w:rsidR="00B753A6" w:rsidRPr="00A37F7B" w14:paraId="788EDBC1" w14:textId="77777777" w:rsidTr="00757E5C">
        <w:trPr>
          <w:cantSplit/>
          <w:trHeight w:val="1995"/>
        </w:trPr>
        <w:tc>
          <w:tcPr>
            <w:tcW w:w="1108" w:type="dxa"/>
            <w:textDirection w:val="tbRlV"/>
            <w:vAlign w:val="center"/>
          </w:tcPr>
          <w:p w14:paraId="72E5DF39"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09:06~09:12</w:t>
            </w:r>
            <w:r>
              <w:rPr>
                <w:rFonts w:ascii="標楷體" w:eastAsia="標楷體" w:hAnsi="標楷體" w:hint="eastAsia"/>
                <w:spacing w:val="-10"/>
                <w:sz w:val="20"/>
              </w:rPr>
              <w:t>）</w:t>
            </w:r>
          </w:p>
        </w:tc>
        <w:tc>
          <w:tcPr>
            <w:tcW w:w="2520" w:type="dxa"/>
          </w:tcPr>
          <w:p w14:paraId="77B182D1"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3-2-4參與社區各種文化活動，體會文化與生活的關係。</w:t>
            </w:r>
            <w:r w:rsidRPr="00A37F7B">
              <w:rPr>
                <w:rFonts w:ascii="標楷體" w:eastAsia="標楷體" w:hAnsi="標楷體"/>
                <w:sz w:val="20"/>
                <w:szCs w:val="20"/>
              </w:rPr>
              <w:br/>
            </w:r>
            <w:r w:rsidRPr="00A37F7B">
              <w:rPr>
                <w:rFonts w:ascii="標楷體" w:eastAsia="標楷體" w:hAnsi="標楷體" w:hint="eastAsia"/>
                <w:bCs/>
                <w:sz w:val="20"/>
                <w:szCs w:val="20"/>
              </w:rPr>
              <w:t>【環境教育】</w:t>
            </w:r>
            <w:smartTag w:uri="urn:schemas-microsoft-com:office:smarttags" w:element="chsdate">
              <w:smartTagPr>
                <w:attr w:name="Year" w:val="2003"/>
                <w:attr w:name="Month" w:val="2"/>
                <w:attr w:name="Day" w:val="3"/>
                <w:attr w:name="IsLunarDate" w:val="False"/>
                <w:attr w:name="IsROCDate" w:val="False"/>
              </w:smartTagPr>
              <w:r w:rsidRPr="00A37F7B">
                <w:rPr>
                  <w:rFonts w:ascii="標楷體" w:eastAsia="標楷體" w:hAnsi="標楷體" w:hint="eastAsia"/>
                  <w:bCs/>
                  <w:sz w:val="20"/>
                  <w:szCs w:val="20"/>
                </w:rPr>
                <w:t>3-2-3</w:t>
              </w:r>
            </w:smartTag>
            <w:r w:rsidRPr="00A37F7B">
              <w:rPr>
                <w:rFonts w:ascii="標楷體" w:eastAsia="標楷體" w:hAnsi="標楷體" w:hint="eastAsia"/>
                <w:bCs/>
                <w:sz w:val="20"/>
                <w:szCs w:val="20"/>
              </w:rPr>
              <w:t>尊重不同族群與文化背景對環境的態度及行為。</w:t>
            </w:r>
          </w:p>
        </w:tc>
        <w:tc>
          <w:tcPr>
            <w:tcW w:w="3420" w:type="dxa"/>
          </w:tcPr>
          <w:p w14:paraId="6FF48887"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第一單元豐盛的文化饗宴</w:t>
            </w:r>
            <w:r w:rsidRPr="00A37F7B">
              <w:rPr>
                <w:rFonts w:ascii="標楷體" w:eastAsia="標楷體" w:hAnsi="標楷體"/>
                <w:sz w:val="20"/>
                <w:szCs w:val="20"/>
              </w:rPr>
              <w:br/>
            </w:r>
            <w:r w:rsidRPr="00A37F7B">
              <w:rPr>
                <w:rFonts w:ascii="標楷體" w:eastAsia="標楷體" w:hAnsi="標楷體" w:hint="eastAsia"/>
                <w:bCs/>
                <w:sz w:val="20"/>
                <w:szCs w:val="20"/>
              </w:rPr>
              <w:t>活動一體驗文化活動</w:t>
            </w:r>
            <w:r w:rsidRPr="00A37F7B">
              <w:rPr>
                <w:rFonts w:ascii="標楷體" w:eastAsia="標楷體" w:hAnsi="標楷體"/>
                <w:sz w:val="20"/>
                <w:szCs w:val="20"/>
              </w:rPr>
              <w:br/>
            </w:r>
            <w:r w:rsidRPr="00A37F7B">
              <w:rPr>
                <w:rFonts w:ascii="標楷體" w:eastAsia="標楷體" w:hAnsi="標楷體" w:hint="eastAsia"/>
                <w:bCs/>
                <w:sz w:val="20"/>
                <w:szCs w:val="20"/>
              </w:rPr>
              <w:t>活動三：體驗文化活動</w:t>
            </w:r>
            <w:r w:rsidRPr="00A37F7B">
              <w:rPr>
                <w:rFonts w:ascii="標楷體" w:eastAsia="標楷體" w:hAnsi="標楷體" w:hint="eastAsia"/>
                <w:bCs/>
                <w:sz w:val="20"/>
                <w:szCs w:val="20"/>
              </w:rPr>
              <w:br/>
              <w:t>1.教師配合學生活動手冊引導兒童思考：「最近我們社區有哪些活動呢？你知道有哪些管道可以獲得社區舉辦文化活動的訊息？」</w:t>
            </w:r>
            <w:r w:rsidRPr="00A37F7B">
              <w:rPr>
                <w:rFonts w:ascii="標楷體" w:eastAsia="標楷體" w:hAnsi="標楷體" w:hint="eastAsia"/>
                <w:bCs/>
                <w:sz w:val="20"/>
                <w:szCs w:val="20"/>
              </w:rPr>
              <w:br/>
              <w:t>2.教師請兒童參考學生活動手冊，自由發表想法。</w:t>
            </w:r>
            <w:r w:rsidRPr="00A37F7B">
              <w:rPr>
                <w:rFonts w:ascii="標楷體" w:eastAsia="標楷體" w:hAnsi="標楷體" w:hint="eastAsia"/>
                <w:bCs/>
                <w:sz w:val="20"/>
                <w:szCs w:val="20"/>
              </w:rPr>
              <w:br/>
              <w:t>3.教師歸納兒童想法，並適時給予回饋。</w:t>
            </w:r>
            <w:r w:rsidRPr="00A37F7B">
              <w:rPr>
                <w:rFonts w:ascii="標楷體" w:eastAsia="標楷體" w:hAnsi="標楷體" w:hint="eastAsia"/>
                <w:bCs/>
                <w:sz w:val="20"/>
                <w:szCs w:val="20"/>
              </w:rPr>
              <w:br/>
              <w:t>4.教師配合學生活動手冊引導兒童思考：「請與家人討論一個你們想要一起參與的社區文化活動。在眾多社區文化活動中，你們家是如何選擇的？」</w:t>
            </w:r>
            <w:r w:rsidRPr="00A37F7B">
              <w:rPr>
                <w:rFonts w:ascii="標楷體" w:eastAsia="標楷體" w:hAnsi="標楷體" w:hint="eastAsia"/>
                <w:bCs/>
                <w:sz w:val="20"/>
                <w:szCs w:val="20"/>
              </w:rPr>
              <w:br/>
              <w:t>5.教師鼓勵兒童與家人一起討論，並提醒兒童與家人討論的注意事項。</w:t>
            </w:r>
            <w:r w:rsidRPr="00A37F7B">
              <w:rPr>
                <w:rFonts w:ascii="標楷體" w:eastAsia="標楷體" w:hAnsi="標楷體" w:hint="eastAsia"/>
                <w:bCs/>
                <w:sz w:val="20"/>
                <w:szCs w:val="20"/>
              </w:rPr>
              <w:br/>
              <w:t>6.教師歸納兒童想法，並適時給予回饋。</w:t>
            </w:r>
            <w:r w:rsidRPr="00A37F7B">
              <w:rPr>
                <w:rFonts w:ascii="標楷體" w:eastAsia="標楷體" w:hAnsi="標楷體" w:hint="eastAsia"/>
                <w:bCs/>
                <w:sz w:val="20"/>
                <w:szCs w:val="20"/>
              </w:rPr>
              <w:br/>
              <w:t>7.教師提醒兒童，討論完成後，要與家人如期共同參與呵！</w:t>
            </w:r>
            <w:r w:rsidRPr="00A37F7B">
              <w:rPr>
                <w:rFonts w:ascii="標楷體" w:eastAsia="標楷體" w:hAnsi="標楷體" w:hint="eastAsia"/>
                <w:bCs/>
                <w:sz w:val="20"/>
                <w:szCs w:val="20"/>
              </w:rPr>
              <w:br/>
            </w:r>
            <w:r w:rsidRPr="00A37F7B">
              <w:rPr>
                <w:rFonts w:ascii="標楷體" w:eastAsia="標楷體" w:hAnsi="標楷體" w:hint="eastAsia"/>
                <w:bCs/>
                <w:sz w:val="20"/>
                <w:szCs w:val="20"/>
              </w:rPr>
              <w:br/>
              <w:t>活動四：參與經驗樂分享</w:t>
            </w:r>
            <w:r w:rsidRPr="00A37F7B">
              <w:rPr>
                <w:rFonts w:ascii="標楷體" w:eastAsia="標楷體" w:hAnsi="標楷體" w:hint="eastAsia"/>
                <w:bCs/>
                <w:sz w:val="20"/>
                <w:szCs w:val="20"/>
              </w:rPr>
              <w:br/>
              <w:t>1.教師配合學生活動手冊引導兒童發言：「請將與家人共同參與的文化活動心得跟同學分享。」</w:t>
            </w:r>
            <w:r w:rsidRPr="00A37F7B">
              <w:rPr>
                <w:rFonts w:ascii="標楷體" w:eastAsia="標楷體" w:hAnsi="標楷體" w:hint="eastAsia"/>
                <w:bCs/>
                <w:sz w:val="20"/>
                <w:szCs w:val="20"/>
              </w:rPr>
              <w:br/>
              <w:t>2.教師請兒童參考學生活動手冊內容，自由發表想法。</w:t>
            </w:r>
            <w:r w:rsidRPr="00A37F7B">
              <w:rPr>
                <w:rFonts w:ascii="標楷體" w:eastAsia="標楷體" w:hAnsi="標楷體" w:hint="eastAsia"/>
                <w:bCs/>
                <w:sz w:val="20"/>
                <w:szCs w:val="20"/>
              </w:rPr>
              <w:br/>
              <w:t>3.教師歸納兒童想法，並適時給予回饋。</w:t>
            </w:r>
            <w:r w:rsidRPr="00A37F7B">
              <w:rPr>
                <w:rFonts w:ascii="標楷體" w:eastAsia="標楷體" w:hAnsi="標楷體" w:hint="eastAsia"/>
                <w:bCs/>
                <w:sz w:val="20"/>
                <w:szCs w:val="20"/>
              </w:rPr>
              <w:br/>
              <w:t>4.教師視班上兒童人數，斟酌調整每個兒童發表的時間，並鼓勵兒童在聽完分享後，可利用課餘時間，多與同學交流更多的體驗與收穫。</w:t>
            </w:r>
          </w:p>
        </w:tc>
        <w:tc>
          <w:tcPr>
            <w:tcW w:w="540" w:type="dxa"/>
          </w:tcPr>
          <w:p w14:paraId="1326A5F2"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4CB8F4FA"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6E9B0045"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第一單元豐盛的文化饗宴</w:t>
            </w:r>
          </w:p>
          <w:p w14:paraId="4B665505"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活動一體驗文化活動</w:t>
            </w:r>
          </w:p>
        </w:tc>
        <w:tc>
          <w:tcPr>
            <w:tcW w:w="1998" w:type="dxa"/>
          </w:tcPr>
          <w:p w14:paraId="2FD887B2"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20DA7A34" w14:textId="77777777" w:rsidR="00B753A6" w:rsidRPr="00A37F7B" w:rsidRDefault="00B753A6" w:rsidP="00757E5C">
            <w:pPr>
              <w:rPr>
                <w:rFonts w:ascii="標楷體" w:eastAsia="標楷體" w:hAnsi="標楷體"/>
              </w:rPr>
            </w:pPr>
          </w:p>
        </w:tc>
      </w:tr>
      <w:tr w:rsidR="00B753A6" w:rsidRPr="00A37F7B" w14:paraId="5931EC1C" w14:textId="77777777" w:rsidTr="00757E5C">
        <w:trPr>
          <w:cantSplit/>
          <w:trHeight w:val="1982"/>
        </w:trPr>
        <w:tc>
          <w:tcPr>
            <w:tcW w:w="1108" w:type="dxa"/>
            <w:textDirection w:val="tbRlV"/>
            <w:vAlign w:val="center"/>
          </w:tcPr>
          <w:p w14:paraId="1B91642A"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三（</w:t>
            </w:r>
            <w:r>
              <w:rPr>
                <w:rFonts w:ascii="標楷體" w:eastAsia="標楷體" w:hAnsi="標楷體" w:hint="eastAsia"/>
                <w:color w:val="000000"/>
                <w:sz w:val="20"/>
              </w:rPr>
              <w:t>09:13~09:19</w:t>
            </w:r>
            <w:r>
              <w:rPr>
                <w:rFonts w:ascii="標楷體" w:eastAsia="標楷體" w:hAnsi="標楷體" w:hint="eastAsia"/>
                <w:sz w:val="20"/>
              </w:rPr>
              <w:t>）</w:t>
            </w:r>
          </w:p>
        </w:tc>
        <w:tc>
          <w:tcPr>
            <w:tcW w:w="2520" w:type="dxa"/>
          </w:tcPr>
          <w:p w14:paraId="33BC6C36" w14:textId="77777777" w:rsidR="00B753A6" w:rsidRPr="00A37F7B" w:rsidRDefault="00B753A6" w:rsidP="00757E5C">
            <w:pPr>
              <w:spacing w:line="0" w:lineRule="atLeast"/>
              <w:ind w:left="50" w:right="50"/>
              <w:rPr>
                <w:rFonts w:ascii="標楷體" w:eastAsia="標楷體" w:hAnsi="標楷體"/>
                <w:bCs/>
                <w:sz w:val="20"/>
                <w:szCs w:val="20"/>
              </w:rPr>
            </w:pPr>
            <w:r w:rsidRPr="00A37F7B">
              <w:rPr>
                <w:rFonts w:ascii="標楷體" w:eastAsia="標楷體" w:hAnsi="標楷體" w:hint="eastAsia"/>
                <w:bCs/>
                <w:sz w:val="20"/>
                <w:szCs w:val="20"/>
              </w:rPr>
              <w:t>3-2-4參與社區各種文化活動，體會文化與生活的關係。</w:t>
            </w:r>
            <w:r w:rsidRPr="00A37F7B">
              <w:rPr>
                <w:rFonts w:ascii="標楷體" w:eastAsia="標楷體" w:hAnsi="標楷體"/>
                <w:sz w:val="20"/>
                <w:szCs w:val="20"/>
              </w:rPr>
              <w:br/>
            </w:r>
            <w:r w:rsidRPr="00A37F7B">
              <w:rPr>
                <w:rFonts w:ascii="標楷體" w:eastAsia="標楷體" w:hAnsi="標楷體" w:hint="eastAsia"/>
                <w:bCs/>
                <w:sz w:val="20"/>
                <w:szCs w:val="20"/>
              </w:rPr>
              <w:t>【環境教育】</w:t>
            </w:r>
            <w:smartTag w:uri="urn:schemas-microsoft-com:office:smarttags" w:element="chsdate">
              <w:smartTagPr>
                <w:attr w:name="Year" w:val="2003"/>
                <w:attr w:name="Month" w:val="2"/>
                <w:attr w:name="Day" w:val="3"/>
                <w:attr w:name="IsLunarDate" w:val="False"/>
                <w:attr w:name="IsROCDate" w:val="False"/>
              </w:smartTagPr>
              <w:r w:rsidRPr="00A37F7B">
                <w:rPr>
                  <w:rFonts w:ascii="標楷體" w:eastAsia="標楷體" w:hAnsi="標楷體" w:hint="eastAsia"/>
                  <w:bCs/>
                  <w:sz w:val="20"/>
                  <w:szCs w:val="20"/>
                </w:rPr>
                <w:t>3-2-3</w:t>
              </w:r>
            </w:smartTag>
            <w:r w:rsidRPr="00A37F7B">
              <w:rPr>
                <w:rFonts w:ascii="標楷體" w:eastAsia="標楷體" w:hAnsi="標楷體" w:hint="eastAsia"/>
                <w:bCs/>
                <w:sz w:val="20"/>
                <w:szCs w:val="20"/>
              </w:rPr>
              <w:t>尊重不同族群與文化背景對環境的態度及行為。</w:t>
            </w:r>
          </w:p>
          <w:p w14:paraId="5E901BFF"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sz w:val="20"/>
                <w:szCs w:val="20"/>
              </w:rPr>
              <w:t>【生涯發展教育】</w:t>
            </w:r>
            <w:smartTag w:uri="urn:schemas-microsoft-com:office:smarttags" w:element="chsdate">
              <w:smartTagPr>
                <w:attr w:name="Year" w:val="2001"/>
                <w:attr w:name="Month" w:val="1"/>
                <w:attr w:name="Day" w:val="1"/>
                <w:attr w:name="IsLunarDate" w:val="False"/>
                <w:attr w:name="IsROCDate" w:val="False"/>
              </w:smartTagPr>
              <w:r w:rsidRPr="00A37F7B">
                <w:rPr>
                  <w:rFonts w:ascii="標楷體" w:eastAsia="標楷體" w:hAnsi="標楷體" w:hint="eastAsia"/>
                  <w:sz w:val="20"/>
                  <w:szCs w:val="20"/>
                </w:rPr>
                <w:t>1-1-1</w:t>
              </w:r>
            </w:smartTag>
            <w:r w:rsidRPr="00A37F7B">
              <w:rPr>
                <w:rFonts w:ascii="標楷體" w:eastAsia="標楷體" w:hAnsi="標楷體" w:hint="eastAsia"/>
                <w:sz w:val="20"/>
                <w:szCs w:val="20"/>
              </w:rPr>
              <w:t>養成良好的個人習慣與態度。</w:t>
            </w:r>
          </w:p>
        </w:tc>
        <w:tc>
          <w:tcPr>
            <w:tcW w:w="3420" w:type="dxa"/>
          </w:tcPr>
          <w:p w14:paraId="598EF14F"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第一單元豐盛的文化饗宴</w:t>
            </w:r>
            <w:r w:rsidRPr="00A37F7B">
              <w:rPr>
                <w:rFonts w:ascii="標楷體" w:eastAsia="標楷體" w:hAnsi="標楷體"/>
                <w:sz w:val="20"/>
                <w:szCs w:val="20"/>
              </w:rPr>
              <w:br/>
            </w:r>
            <w:r w:rsidRPr="00A37F7B">
              <w:rPr>
                <w:rFonts w:ascii="標楷體" w:eastAsia="標楷體" w:hAnsi="標楷體" w:hint="eastAsia"/>
                <w:bCs/>
                <w:sz w:val="20"/>
                <w:szCs w:val="20"/>
              </w:rPr>
              <w:t>活動二文化生活小記者</w:t>
            </w:r>
            <w:r w:rsidRPr="00A37F7B">
              <w:rPr>
                <w:rFonts w:ascii="標楷體" w:eastAsia="標楷體" w:hAnsi="標楷體"/>
                <w:sz w:val="20"/>
                <w:szCs w:val="20"/>
              </w:rPr>
              <w:br/>
            </w:r>
            <w:r w:rsidRPr="00A37F7B">
              <w:rPr>
                <w:rFonts w:ascii="標楷體" w:eastAsia="標楷體" w:hAnsi="標楷體" w:hint="eastAsia"/>
                <w:bCs/>
                <w:sz w:val="20"/>
                <w:szCs w:val="20"/>
              </w:rPr>
              <w:t>活動五：文化小記者：前置</w:t>
            </w:r>
            <w:r w:rsidRPr="00A37F7B">
              <w:rPr>
                <w:rFonts w:ascii="標楷體" w:eastAsia="標楷體" w:hAnsi="標楷體" w:hint="eastAsia"/>
                <w:bCs/>
                <w:sz w:val="20"/>
                <w:szCs w:val="20"/>
              </w:rPr>
              <w:br/>
              <w:t>1.教師配合學生活動手冊引導兒童思考：「想想看，文化活動與我們的生活有什麼關係呢？請全班共同選出一個社區文化活動，讓我們進行深入的了解，以便對文化活動有更多的認識。」</w:t>
            </w:r>
            <w:r w:rsidRPr="00A37F7B">
              <w:rPr>
                <w:rFonts w:ascii="標楷體" w:eastAsia="標楷體" w:hAnsi="標楷體" w:hint="eastAsia"/>
                <w:bCs/>
                <w:sz w:val="20"/>
                <w:szCs w:val="20"/>
              </w:rPr>
              <w:br/>
              <w:t>2.教師請兒童參考學生活動手冊自由發表想法。</w:t>
            </w:r>
            <w:r w:rsidRPr="00A37F7B">
              <w:rPr>
                <w:rFonts w:ascii="標楷體" w:eastAsia="標楷體" w:hAnsi="標楷體" w:hint="eastAsia"/>
                <w:bCs/>
                <w:sz w:val="20"/>
                <w:szCs w:val="20"/>
              </w:rPr>
              <w:br/>
              <w:t>3.教師可先引導兒童，討論想要訪問的社區文化活動項目。</w:t>
            </w:r>
            <w:r w:rsidRPr="00A37F7B">
              <w:rPr>
                <w:rFonts w:ascii="標楷體" w:eastAsia="標楷體" w:hAnsi="標楷體" w:hint="eastAsia"/>
                <w:bCs/>
                <w:sz w:val="20"/>
                <w:szCs w:val="20"/>
              </w:rPr>
              <w:br/>
              <w:t>4.教師給予兒童討論、發表之空間與時間。</w:t>
            </w:r>
            <w:r w:rsidRPr="00A37F7B">
              <w:rPr>
                <w:rFonts w:ascii="標楷體" w:eastAsia="標楷體" w:hAnsi="標楷體" w:hint="eastAsia"/>
                <w:bCs/>
                <w:sz w:val="20"/>
                <w:szCs w:val="20"/>
              </w:rPr>
              <w:br/>
              <w:t>5.教師引導兒童決定一個全班共同調查的文化活動並分組。</w:t>
            </w:r>
            <w:r w:rsidRPr="00A37F7B">
              <w:rPr>
                <w:rFonts w:ascii="標楷體" w:eastAsia="標楷體" w:hAnsi="標楷體" w:hint="eastAsia"/>
                <w:bCs/>
                <w:sz w:val="20"/>
                <w:szCs w:val="20"/>
              </w:rPr>
              <w:br/>
              <w:t>6.教師歸納兒童想法，並適時給予回饋。</w:t>
            </w:r>
            <w:r w:rsidRPr="00A37F7B">
              <w:rPr>
                <w:rFonts w:ascii="標楷體" w:eastAsia="標楷體" w:hAnsi="標楷體" w:hint="eastAsia"/>
                <w:bCs/>
                <w:sz w:val="20"/>
                <w:szCs w:val="20"/>
              </w:rPr>
              <w:br/>
              <w:t>7.教師配合學生活動手冊引導兒童思考：「想一想，我們要如何分工，才可以完整的了解這項社區文化活動呢？」</w:t>
            </w:r>
            <w:r w:rsidRPr="00A37F7B">
              <w:rPr>
                <w:rFonts w:ascii="標楷體" w:eastAsia="標楷體" w:hAnsi="標楷體" w:hint="eastAsia"/>
                <w:bCs/>
                <w:sz w:val="20"/>
                <w:szCs w:val="20"/>
              </w:rPr>
              <w:br/>
              <w:t>8.教師請兒童參考學生活動手冊內容，自由發表想法。</w:t>
            </w:r>
            <w:r w:rsidRPr="00A37F7B">
              <w:rPr>
                <w:rFonts w:ascii="標楷體" w:eastAsia="標楷體" w:hAnsi="標楷體" w:hint="eastAsia"/>
                <w:bCs/>
                <w:sz w:val="20"/>
                <w:szCs w:val="20"/>
              </w:rPr>
              <w:br/>
              <w:t>9.教師可先引導各小組兒童，討論應該如何進行分工？</w:t>
            </w:r>
            <w:r w:rsidRPr="00A37F7B">
              <w:rPr>
                <w:rFonts w:ascii="標楷體" w:eastAsia="標楷體" w:hAnsi="標楷體" w:hint="eastAsia"/>
                <w:bCs/>
                <w:sz w:val="20"/>
                <w:szCs w:val="20"/>
              </w:rPr>
              <w:br/>
              <w:t>10.教師提醒兒童訪問時要注意安全、禮貌、記錄下訪問的資料，以便後續的整理。</w:t>
            </w:r>
            <w:r w:rsidRPr="00A37F7B">
              <w:rPr>
                <w:rFonts w:ascii="標楷體" w:eastAsia="標楷體" w:hAnsi="標楷體" w:hint="eastAsia"/>
                <w:bCs/>
                <w:sz w:val="20"/>
                <w:szCs w:val="20"/>
              </w:rPr>
              <w:br/>
              <w:t>11.教師提問，並引導兒童延伸思考：「進行文化探訪活動時，有哪些需要注意的事情呢？」</w:t>
            </w:r>
            <w:r w:rsidRPr="00A37F7B">
              <w:rPr>
                <w:rFonts w:ascii="標楷體" w:eastAsia="標楷體" w:hAnsi="標楷體" w:hint="eastAsia"/>
                <w:bCs/>
                <w:sz w:val="20"/>
                <w:szCs w:val="20"/>
              </w:rPr>
              <w:br/>
              <w:t>12.教師鼓勵兒童自由發表想法。</w:t>
            </w:r>
            <w:r w:rsidRPr="00A37F7B">
              <w:rPr>
                <w:rFonts w:ascii="標楷體" w:eastAsia="標楷體" w:hAnsi="標楷體" w:hint="eastAsia"/>
                <w:bCs/>
                <w:sz w:val="20"/>
                <w:szCs w:val="20"/>
              </w:rPr>
              <w:br/>
              <w:t>13.教師歸納兒童想法，並適時給予回饋。</w:t>
            </w:r>
          </w:p>
        </w:tc>
        <w:tc>
          <w:tcPr>
            <w:tcW w:w="540" w:type="dxa"/>
          </w:tcPr>
          <w:p w14:paraId="5BCC3E36"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457B87A4"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2F0F793E"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第一單元豐盛的文化饗宴</w:t>
            </w:r>
          </w:p>
          <w:p w14:paraId="7FAB111E"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活動二文化生活小記者</w:t>
            </w:r>
          </w:p>
        </w:tc>
        <w:tc>
          <w:tcPr>
            <w:tcW w:w="1998" w:type="dxa"/>
          </w:tcPr>
          <w:p w14:paraId="60BCA4AE"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40069FEC" w14:textId="77777777" w:rsidR="00B753A6" w:rsidRPr="00A37F7B" w:rsidRDefault="00B753A6" w:rsidP="00757E5C">
            <w:pPr>
              <w:rPr>
                <w:rFonts w:ascii="標楷體" w:eastAsia="標楷體" w:hAnsi="標楷體"/>
              </w:rPr>
            </w:pPr>
          </w:p>
        </w:tc>
      </w:tr>
      <w:tr w:rsidR="00B753A6" w:rsidRPr="00A37F7B" w14:paraId="1671C29F" w14:textId="77777777" w:rsidTr="00757E5C">
        <w:trPr>
          <w:cantSplit/>
          <w:trHeight w:val="1826"/>
        </w:trPr>
        <w:tc>
          <w:tcPr>
            <w:tcW w:w="1108" w:type="dxa"/>
            <w:textDirection w:val="tbRlV"/>
            <w:vAlign w:val="center"/>
          </w:tcPr>
          <w:p w14:paraId="6B3BE408" w14:textId="77777777" w:rsidR="00B753A6" w:rsidRPr="00A37F7B" w:rsidRDefault="00B753A6" w:rsidP="00757E5C">
            <w:pPr>
              <w:snapToGrid w:val="0"/>
              <w:spacing w:line="240" w:lineRule="atLeast"/>
              <w:ind w:left="113" w:right="113"/>
              <w:jc w:val="center"/>
              <w:rPr>
                <w:rFonts w:ascii="標楷體" w:eastAsia="標楷體" w:hAnsi="標楷體"/>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09:20~09:26</w:t>
            </w:r>
            <w:r>
              <w:rPr>
                <w:rFonts w:ascii="標楷體" w:eastAsia="標楷體" w:hAnsi="標楷體" w:hint="eastAsia"/>
                <w:spacing w:val="-10"/>
                <w:sz w:val="20"/>
              </w:rPr>
              <w:t>）</w:t>
            </w:r>
          </w:p>
        </w:tc>
        <w:tc>
          <w:tcPr>
            <w:tcW w:w="2520" w:type="dxa"/>
          </w:tcPr>
          <w:p w14:paraId="73A7FC64"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3-2-4參與社區各種文化活動，體會文化與生活的關係。</w:t>
            </w:r>
            <w:r w:rsidRPr="00A37F7B">
              <w:rPr>
                <w:rFonts w:ascii="標楷體" w:eastAsia="標楷體" w:hAnsi="標楷體"/>
                <w:sz w:val="20"/>
                <w:szCs w:val="20"/>
              </w:rPr>
              <w:br/>
            </w:r>
            <w:r w:rsidRPr="00A37F7B">
              <w:rPr>
                <w:rFonts w:ascii="標楷體" w:eastAsia="標楷體" w:hAnsi="標楷體" w:hint="eastAsia"/>
                <w:bCs/>
                <w:sz w:val="20"/>
                <w:szCs w:val="20"/>
              </w:rPr>
              <w:t>【環境教育】</w:t>
            </w:r>
            <w:smartTag w:uri="urn:schemas-microsoft-com:office:smarttags" w:element="chsdate">
              <w:smartTagPr>
                <w:attr w:name="Year" w:val="2003"/>
                <w:attr w:name="Month" w:val="2"/>
                <w:attr w:name="Day" w:val="3"/>
                <w:attr w:name="IsLunarDate" w:val="False"/>
                <w:attr w:name="IsROCDate" w:val="False"/>
              </w:smartTagPr>
              <w:r w:rsidRPr="00A37F7B">
                <w:rPr>
                  <w:rFonts w:ascii="標楷體" w:eastAsia="標楷體" w:hAnsi="標楷體" w:hint="eastAsia"/>
                  <w:bCs/>
                  <w:sz w:val="20"/>
                  <w:szCs w:val="20"/>
                </w:rPr>
                <w:t>3-2-3</w:t>
              </w:r>
            </w:smartTag>
            <w:r w:rsidRPr="00A37F7B">
              <w:rPr>
                <w:rFonts w:ascii="標楷體" w:eastAsia="標楷體" w:hAnsi="標楷體" w:hint="eastAsia"/>
                <w:bCs/>
                <w:sz w:val="20"/>
                <w:szCs w:val="20"/>
              </w:rPr>
              <w:t>尊重不同族群與文化背景對環境的態度及行為。</w:t>
            </w:r>
          </w:p>
        </w:tc>
        <w:tc>
          <w:tcPr>
            <w:tcW w:w="3420" w:type="dxa"/>
          </w:tcPr>
          <w:p w14:paraId="0E8A8157"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第一單元豐盛的文化饗宴</w:t>
            </w:r>
            <w:r w:rsidRPr="00A37F7B">
              <w:rPr>
                <w:rFonts w:ascii="標楷體" w:eastAsia="標楷體" w:hAnsi="標楷體"/>
                <w:sz w:val="20"/>
                <w:szCs w:val="20"/>
              </w:rPr>
              <w:br/>
            </w:r>
            <w:r w:rsidRPr="00A37F7B">
              <w:rPr>
                <w:rFonts w:ascii="標楷體" w:eastAsia="標楷體" w:hAnsi="標楷體" w:hint="eastAsia"/>
                <w:bCs/>
                <w:sz w:val="20"/>
                <w:szCs w:val="20"/>
              </w:rPr>
              <w:t>活動二文化生活小記者</w:t>
            </w:r>
            <w:r w:rsidRPr="00A37F7B">
              <w:rPr>
                <w:rFonts w:ascii="標楷體" w:eastAsia="標楷體" w:hAnsi="標楷體"/>
                <w:sz w:val="20"/>
                <w:szCs w:val="20"/>
              </w:rPr>
              <w:br/>
            </w:r>
            <w:r w:rsidRPr="00A37F7B">
              <w:rPr>
                <w:rFonts w:ascii="標楷體" w:eastAsia="標楷體" w:hAnsi="標楷體" w:hint="eastAsia"/>
                <w:bCs/>
                <w:sz w:val="20"/>
                <w:szCs w:val="20"/>
              </w:rPr>
              <w:t>活動六：文化小記者：訪問結果分享</w:t>
            </w:r>
            <w:r w:rsidRPr="00A37F7B">
              <w:rPr>
                <w:rFonts w:ascii="標楷體" w:eastAsia="標楷體" w:hAnsi="標楷體" w:hint="eastAsia"/>
                <w:bCs/>
                <w:sz w:val="20"/>
                <w:szCs w:val="20"/>
              </w:rPr>
              <w:br/>
              <w:t>1.教師配合學生活動手冊引導兒童思考：「請將小組的訪問結果與全班同學分享！」</w:t>
            </w:r>
            <w:r w:rsidRPr="00A37F7B">
              <w:rPr>
                <w:rFonts w:ascii="標楷體" w:eastAsia="標楷體" w:hAnsi="標楷體" w:hint="eastAsia"/>
                <w:bCs/>
                <w:sz w:val="20"/>
                <w:szCs w:val="20"/>
              </w:rPr>
              <w:br/>
              <w:t>2.教師請兒童參考學生活動手冊內容，自由發表想法。</w:t>
            </w:r>
            <w:r w:rsidRPr="00A37F7B">
              <w:rPr>
                <w:rFonts w:ascii="標楷體" w:eastAsia="標楷體" w:hAnsi="標楷體" w:hint="eastAsia"/>
                <w:bCs/>
                <w:sz w:val="20"/>
                <w:szCs w:val="20"/>
              </w:rPr>
              <w:br/>
              <w:t>3.教師可先引導兒童分享訪問的結果。</w:t>
            </w:r>
            <w:r w:rsidRPr="00A37F7B">
              <w:rPr>
                <w:rFonts w:ascii="標楷體" w:eastAsia="標楷體" w:hAnsi="標楷體" w:hint="eastAsia"/>
                <w:bCs/>
                <w:sz w:val="20"/>
                <w:szCs w:val="20"/>
              </w:rPr>
              <w:br/>
              <w:t>4.教師歸納兒童想法，並適時給予回饋。</w:t>
            </w:r>
            <w:r w:rsidRPr="00A37F7B">
              <w:rPr>
                <w:rFonts w:ascii="標楷體" w:eastAsia="標楷體" w:hAnsi="標楷體" w:hint="eastAsia"/>
                <w:bCs/>
                <w:sz w:val="20"/>
                <w:szCs w:val="20"/>
              </w:rPr>
              <w:br/>
              <w:t>5.教師可適時提問，引導兒童更深層的反思，如在和受訪者接洽、聯繫的時候，有沒有什麼印象深刻的事情？訪問過程中發生了哪些事情？除了預先擬好的訪問題目外，還有哪些你們想了解的事情呢？</w:t>
            </w:r>
            <w:r w:rsidRPr="00A37F7B">
              <w:rPr>
                <w:rFonts w:ascii="標楷體" w:eastAsia="標楷體" w:hAnsi="標楷體" w:hint="eastAsia"/>
                <w:bCs/>
                <w:sz w:val="20"/>
                <w:szCs w:val="20"/>
              </w:rPr>
              <w:br/>
              <w:t>6.教師請兒童深入分享後，應適時給予正向增強與回應。</w:t>
            </w:r>
          </w:p>
        </w:tc>
        <w:tc>
          <w:tcPr>
            <w:tcW w:w="540" w:type="dxa"/>
          </w:tcPr>
          <w:p w14:paraId="7290A791"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32795206"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734C7CD4"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第一單元豐盛的文化饗宴</w:t>
            </w:r>
          </w:p>
          <w:p w14:paraId="585DCA40"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活動二文化生活小記者</w:t>
            </w:r>
          </w:p>
        </w:tc>
        <w:tc>
          <w:tcPr>
            <w:tcW w:w="1998" w:type="dxa"/>
          </w:tcPr>
          <w:p w14:paraId="2124CF32"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1C2D71C1" w14:textId="77777777" w:rsidR="00B753A6" w:rsidRPr="00A37F7B" w:rsidRDefault="00B753A6" w:rsidP="00757E5C">
            <w:pPr>
              <w:rPr>
                <w:rFonts w:ascii="標楷體" w:eastAsia="標楷體" w:hAnsi="標楷體"/>
              </w:rPr>
            </w:pPr>
          </w:p>
        </w:tc>
      </w:tr>
      <w:tr w:rsidR="00B753A6" w:rsidRPr="00A37F7B" w14:paraId="52A7D757" w14:textId="77777777" w:rsidTr="00757E5C">
        <w:trPr>
          <w:cantSplit/>
          <w:trHeight w:val="1837"/>
        </w:trPr>
        <w:tc>
          <w:tcPr>
            <w:tcW w:w="1108" w:type="dxa"/>
            <w:textDirection w:val="tbRlV"/>
            <w:vAlign w:val="center"/>
          </w:tcPr>
          <w:p w14:paraId="25440882"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pacing w:val="-10"/>
                <w:sz w:val="20"/>
              </w:rPr>
              <w:lastRenderedPageBreak/>
              <w:t>五（</w:t>
            </w:r>
            <w:r>
              <w:rPr>
                <w:rFonts w:ascii="標楷體" w:eastAsia="標楷體" w:hAnsi="標楷體" w:hint="eastAsia"/>
                <w:color w:val="000000"/>
                <w:spacing w:val="-10"/>
                <w:sz w:val="20"/>
              </w:rPr>
              <w:t>09:27~10:03</w:t>
            </w:r>
            <w:r>
              <w:rPr>
                <w:rFonts w:ascii="標楷體" w:eastAsia="標楷體" w:hAnsi="標楷體" w:hint="eastAsia"/>
                <w:spacing w:val="-10"/>
                <w:sz w:val="20"/>
              </w:rPr>
              <w:t>）</w:t>
            </w:r>
          </w:p>
        </w:tc>
        <w:tc>
          <w:tcPr>
            <w:tcW w:w="2520" w:type="dxa"/>
          </w:tcPr>
          <w:p w14:paraId="3E07264A" w14:textId="77777777" w:rsidR="00B753A6" w:rsidRPr="00A37F7B" w:rsidRDefault="00B753A6" w:rsidP="00757E5C">
            <w:pPr>
              <w:spacing w:line="0" w:lineRule="atLeast"/>
              <w:ind w:left="50" w:right="50"/>
              <w:rPr>
                <w:rFonts w:ascii="標楷體" w:eastAsia="標楷體" w:hAnsi="標楷體"/>
                <w:sz w:val="20"/>
                <w:szCs w:val="20"/>
              </w:rPr>
            </w:pPr>
            <w:r w:rsidRPr="00A37F7B">
              <w:rPr>
                <w:rFonts w:ascii="標楷體" w:eastAsia="標楷體" w:hAnsi="標楷體" w:hint="eastAsia"/>
                <w:bCs/>
                <w:sz w:val="20"/>
                <w:szCs w:val="20"/>
              </w:rPr>
              <w:t>3-2-4參與社區各種文化活動，體會文化與生活的關係。</w:t>
            </w:r>
            <w:r w:rsidRPr="00A37F7B">
              <w:rPr>
                <w:rFonts w:ascii="標楷體" w:eastAsia="標楷體" w:hAnsi="標楷體"/>
                <w:sz w:val="20"/>
                <w:szCs w:val="20"/>
              </w:rPr>
              <w:br/>
            </w:r>
            <w:r w:rsidRPr="00A37F7B">
              <w:rPr>
                <w:rFonts w:ascii="標楷體" w:eastAsia="標楷體" w:hAnsi="標楷體" w:hint="eastAsia"/>
                <w:sz w:val="20"/>
                <w:szCs w:val="20"/>
              </w:rPr>
              <w:t>【生涯發展教育】</w:t>
            </w:r>
            <w:smartTag w:uri="urn:schemas-microsoft-com:office:smarttags" w:element="chsdate">
              <w:smartTagPr>
                <w:attr w:name="Year" w:val="2001"/>
                <w:attr w:name="Month" w:val="1"/>
                <w:attr w:name="Day" w:val="1"/>
                <w:attr w:name="IsLunarDate" w:val="False"/>
                <w:attr w:name="IsROCDate" w:val="False"/>
              </w:smartTagPr>
              <w:r w:rsidRPr="00A37F7B">
                <w:rPr>
                  <w:rFonts w:ascii="標楷體" w:eastAsia="標楷體" w:hAnsi="標楷體" w:hint="eastAsia"/>
                  <w:sz w:val="20"/>
                  <w:szCs w:val="20"/>
                </w:rPr>
                <w:t>1-1-1</w:t>
              </w:r>
            </w:smartTag>
            <w:r w:rsidRPr="00A37F7B">
              <w:rPr>
                <w:rFonts w:ascii="標楷體" w:eastAsia="標楷體" w:hAnsi="標楷體" w:hint="eastAsia"/>
                <w:sz w:val="20"/>
                <w:szCs w:val="20"/>
              </w:rPr>
              <w:t>養成良好的個人習慣與態度。</w:t>
            </w:r>
          </w:p>
          <w:p w14:paraId="3354AE2A"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【環境教育】</w:t>
            </w:r>
            <w:smartTag w:uri="urn:schemas-microsoft-com:office:smarttags" w:element="chsdate">
              <w:smartTagPr>
                <w:attr w:name="Year" w:val="2003"/>
                <w:attr w:name="Month" w:val="2"/>
                <w:attr w:name="Day" w:val="3"/>
                <w:attr w:name="IsLunarDate" w:val="False"/>
                <w:attr w:name="IsROCDate" w:val="False"/>
              </w:smartTagPr>
              <w:r w:rsidRPr="00A37F7B">
                <w:rPr>
                  <w:rFonts w:ascii="標楷體" w:eastAsia="標楷體" w:hAnsi="標楷體" w:hint="eastAsia"/>
                  <w:bCs/>
                  <w:sz w:val="20"/>
                  <w:szCs w:val="20"/>
                </w:rPr>
                <w:t>3-2-3</w:t>
              </w:r>
            </w:smartTag>
            <w:r w:rsidRPr="00A37F7B">
              <w:rPr>
                <w:rFonts w:ascii="標楷體" w:eastAsia="標楷體" w:hAnsi="標楷體" w:hint="eastAsia"/>
                <w:bCs/>
                <w:sz w:val="20"/>
                <w:szCs w:val="20"/>
              </w:rPr>
              <w:t>尊重不同族群與文化背景對環境的態度及行為。</w:t>
            </w:r>
          </w:p>
        </w:tc>
        <w:tc>
          <w:tcPr>
            <w:tcW w:w="3420" w:type="dxa"/>
          </w:tcPr>
          <w:p w14:paraId="52AA4D76"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第一單元豐盛的文化饗宴</w:t>
            </w:r>
            <w:r w:rsidRPr="00A37F7B">
              <w:rPr>
                <w:rFonts w:ascii="標楷體" w:eastAsia="標楷體" w:hAnsi="標楷體"/>
                <w:sz w:val="20"/>
                <w:szCs w:val="20"/>
              </w:rPr>
              <w:br/>
            </w:r>
            <w:r w:rsidRPr="00A37F7B">
              <w:rPr>
                <w:rFonts w:ascii="標楷體" w:eastAsia="標楷體" w:hAnsi="標楷體" w:hint="eastAsia"/>
                <w:bCs/>
                <w:sz w:val="20"/>
                <w:szCs w:val="20"/>
              </w:rPr>
              <w:t>活動二文化生活小記者</w:t>
            </w:r>
            <w:r w:rsidRPr="00A37F7B">
              <w:rPr>
                <w:rFonts w:ascii="標楷體" w:eastAsia="標楷體" w:hAnsi="標楷體"/>
                <w:sz w:val="20"/>
                <w:szCs w:val="20"/>
              </w:rPr>
              <w:br/>
            </w:r>
            <w:r w:rsidRPr="00A37F7B">
              <w:rPr>
                <w:rFonts w:ascii="標楷體" w:eastAsia="標楷體" w:hAnsi="標楷體" w:hint="eastAsia"/>
                <w:bCs/>
                <w:sz w:val="20"/>
                <w:szCs w:val="20"/>
              </w:rPr>
              <w:t>活動七：社區與生活的關係</w:t>
            </w:r>
            <w:r w:rsidRPr="00A37F7B">
              <w:rPr>
                <w:rFonts w:ascii="標楷體" w:eastAsia="標楷體" w:hAnsi="標楷體" w:hint="eastAsia"/>
                <w:bCs/>
                <w:sz w:val="20"/>
                <w:szCs w:val="20"/>
              </w:rPr>
              <w:br/>
              <w:t>1.教師配合學生活動手冊引導兒童思考：「在深入了解社區文化活動後，你覺得這些文化活動與我們的生活有什麼關係呢？」</w:t>
            </w:r>
            <w:r w:rsidRPr="00A37F7B">
              <w:rPr>
                <w:rFonts w:ascii="標楷體" w:eastAsia="標楷體" w:hAnsi="標楷體" w:hint="eastAsia"/>
                <w:bCs/>
                <w:sz w:val="20"/>
                <w:szCs w:val="20"/>
              </w:rPr>
              <w:br/>
              <w:t>2.教師請兒童參考學生活動手冊內容，自由發表想法。</w:t>
            </w:r>
            <w:r w:rsidRPr="00A37F7B">
              <w:rPr>
                <w:rFonts w:ascii="標楷體" w:eastAsia="標楷體" w:hAnsi="標楷體" w:hint="eastAsia"/>
                <w:bCs/>
                <w:sz w:val="20"/>
                <w:szCs w:val="20"/>
              </w:rPr>
              <w:br/>
              <w:t>3.兒童可能分享的意見：</w:t>
            </w:r>
            <w:r w:rsidRPr="00A37F7B">
              <w:rPr>
                <w:rFonts w:ascii="標楷體" w:eastAsia="標楷體" w:hAnsi="標楷體" w:hint="eastAsia"/>
                <w:bCs/>
                <w:sz w:val="20"/>
                <w:szCs w:val="20"/>
              </w:rPr>
              <w:br/>
              <w:t>(1)聖誕節的活動，讓我們可以感恩一年來對我們有幫助的人……</w:t>
            </w:r>
            <w:r w:rsidRPr="00A37F7B">
              <w:rPr>
                <w:rFonts w:ascii="標楷體" w:eastAsia="標楷體" w:hAnsi="標楷體" w:hint="eastAsia"/>
                <w:bCs/>
                <w:sz w:val="20"/>
                <w:szCs w:val="20"/>
              </w:rPr>
              <w:br/>
              <w:t>(2)參加社區歌唱比賽，可以讓我認識更多有相同興趣的朋友，也可以……</w:t>
            </w:r>
            <w:r w:rsidRPr="00A37F7B">
              <w:rPr>
                <w:rFonts w:ascii="標楷體" w:eastAsia="標楷體" w:hAnsi="標楷體" w:hint="eastAsia"/>
                <w:bCs/>
                <w:sz w:val="20"/>
                <w:szCs w:val="20"/>
              </w:rPr>
              <w:br/>
              <w:t>(3)參加廟會活動，不但可以祈求神明的保佑，還可以……</w:t>
            </w:r>
            <w:r w:rsidRPr="00A37F7B">
              <w:rPr>
                <w:rFonts w:ascii="標楷體" w:eastAsia="標楷體" w:hAnsi="標楷體" w:hint="eastAsia"/>
                <w:bCs/>
                <w:sz w:val="20"/>
                <w:szCs w:val="20"/>
              </w:rPr>
              <w:br/>
              <w:t>(4)文化活動的舉辦需要大家共同參與付出，才能有好的成果……</w:t>
            </w:r>
            <w:r w:rsidRPr="00A37F7B">
              <w:rPr>
                <w:rFonts w:ascii="標楷體" w:eastAsia="標楷體" w:hAnsi="標楷體" w:hint="eastAsia"/>
                <w:bCs/>
                <w:sz w:val="20"/>
                <w:szCs w:val="20"/>
              </w:rPr>
              <w:br/>
              <w:t>(5)可以為社區帶來許多熱鬧的氣息與商機，我們還可以……</w:t>
            </w:r>
            <w:r w:rsidRPr="00A37F7B">
              <w:rPr>
                <w:rFonts w:ascii="標楷體" w:eastAsia="標楷體" w:hAnsi="標楷體" w:hint="eastAsia"/>
                <w:bCs/>
                <w:sz w:val="20"/>
                <w:szCs w:val="20"/>
              </w:rPr>
              <w:br/>
              <w:t>(6)有些活動的目的在保存我們社區的歷史文化，讓我們知道……</w:t>
            </w:r>
            <w:r w:rsidRPr="00A37F7B">
              <w:rPr>
                <w:rFonts w:ascii="標楷體" w:eastAsia="標楷體" w:hAnsi="標楷體" w:hint="eastAsia"/>
                <w:bCs/>
                <w:sz w:val="20"/>
                <w:szCs w:val="20"/>
              </w:rPr>
              <w:br/>
              <w:t>4.教師歸納兒童想法，並適時給予回饋。</w:t>
            </w:r>
            <w:r w:rsidRPr="00A37F7B">
              <w:rPr>
                <w:rFonts w:ascii="標楷體" w:eastAsia="標楷體" w:hAnsi="標楷體" w:hint="eastAsia"/>
                <w:bCs/>
                <w:sz w:val="20"/>
                <w:szCs w:val="20"/>
              </w:rPr>
              <w:br/>
              <w:t>5.教師提問，並引導兒童延伸思考：「聽完同學的分享後，你對社區文化活動還有什麼期許呢？」</w:t>
            </w:r>
            <w:r w:rsidRPr="00A37F7B">
              <w:rPr>
                <w:rFonts w:ascii="標楷體" w:eastAsia="標楷體" w:hAnsi="標楷體" w:hint="eastAsia"/>
                <w:bCs/>
                <w:sz w:val="20"/>
                <w:szCs w:val="20"/>
              </w:rPr>
              <w:br/>
              <w:t>6.教師鼓勵兒童多多參與社區文化活動，並適時為社區多盡一份心力。</w:t>
            </w:r>
          </w:p>
        </w:tc>
        <w:tc>
          <w:tcPr>
            <w:tcW w:w="540" w:type="dxa"/>
          </w:tcPr>
          <w:p w14:paraId="6A6A774A"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116F4068"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7406862F"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第一單元豐盛的文化饗宴</w:t>
            </w:r>
          </w:p>
          <w:p w14:paraId="39569FF4"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活動二文化生活小記者</w:t>
            </w:r>
          </w:p>
        </w:tc>
        <w:tc>
          <w:tcPr>
            <w:tcW w:w="1998" w:type="dxa"/>
          </w:tcPr>
          <w:p w14:paraId="4B431640"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小組互動表現</w:t>
            </w:r>
            <w:r w:rsidRPr="00A37F7B">
              <w:rPr>
                <w:rFonts w:ascii="標楷體" w:eastAsia="標楷體" w:hAnsi="標楷體" w:hint="eastAsia"/>
                <w:bCs/>
                <w:sz w:val="20"/>
                <w:szCs w:val="20"/>
              </w:rPr>
              <w:br/>
              <w:t>發表</w:t>
            </w:r>
          </w:p>
        </w:tc>
        <w:tc>
          <w:tcPr>
            <w:tcW w:w="2700" w:type="dxa"/>
          </w:tcPr>
          <w:p w14:paraId="67B98172" w14:textId="77777777" w:rsidR="00B753A6" w:rsidRPr="00A37F7B" w:rsidRDefault="00B753A6" w:rsidP="00757E5C">
            <w:pPr>
              <w:rPr>
                <w:rFonts w:ascii="標楷體" w:eastAsia="標楷體" w:hAnsi="標楷體"/>
              </w:rPr>
            </w:pPr>
          </w:p>
        </w:tc>
      </w:tr>
      <w:tr w:rsidR="00B753A6" w:rsidRPr="00A37F7B" w14:paraId="719F398E" w14:textId="77777777" w:rsidTr="00757E5C">
        <w:trPr>
          <w:cantSplit/>
          <w:trHeight w:val="1835"/>
        </w:trPr>
        <w:tc>
          <w:tcPr>
            <w:tcW w:w="1108" w:type="dxa"/>
            <w:textDirection w:val="tbRlV"/>
            <w:vAlign w:val="center"/>
          </w:tcPr>
          <w:p w14:paraId="0BFD1826"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六</w:t>
            </w:r>
            <w:r>
              <w:rPr>
                <w:rFonts w:ascii="標楷體" w:eastAsia="標楷體" w:hAnsi="標楷體" w:hint="eastAsia"/>
                <w:spacing w:val="-10"/>
                <w:sz w:val="20"/>
              </w:rPr>
              <w:t>（</w:t>
            </w:r>
            <w:r>
              <w:rPr>
                <w:rFonts w:ascii="標楷體" w:eastAsia="標楷體" w:hAnsi="標楷體" w:hint="eastAsia"/>
                <w:color w:val="000000"/>
                <w:spacing w:val="-10"/>
                <w:sz w:val="20"/>
              </w:rPr>
              <w:t>10:04~10:10</w:t>
            </w:r>
            <w:r>
              <w:rPr>
                <w:rFonts w:ascii="標楷體" w:eastAsia="標楷體" w:hAnsi="標楷體" w:hint="eastAsia"/>
                <w:spacing w:val="-10"/>
                <w:sz w:val="20"/>
              </w:rPr>
              <w:t>）</w:t>
            </w:r>
          </w:p>
        </w:tc>
        <w:tc>
          <w:tcPr>
            <w:tcW w:w="2520" w:type="dxa"/>
          </w:tcPr>
          <w:p w14:paraId="079420BB"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3-2-3參與學校或社區服務活動，並分享服務心得。</w:t>
            </w:r>
            <w:r w:rsidRPr="00A37F7B">
              <w:rPr>
                <w:rFonts w:ascii="標楷體" w:eastAsia="標楷體" w:hAnsi="標楷體"/>
                <w:sz w:val="20"/>
                <w:szCs w:val="20"/>
              </w:rPr>
              <w:br/>
            </w:r>
            <w:r w:rsidRPr="00A37F7B">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A37F7B">
                <w:rPr>
                  <w:rFonts w:ascii="標楷體" w:eastAsia="標楷體" w:hAnsi="標楷體" w:hint="eastAsia"/>
                  <w:bCs/>
                  <w:sz w:val="20"/>
                  <w:szCs w:val="20"/>
                </w:rPr>
                <w:t>3-2-2</w:t>
              </w:r>
            </w:smartTag>
            <w:r w:rsidRPr="00A37F7B">
              <w:rPr>
                <w:rFonts w:ascii="標楷體" w:eastAsia="標楷體" w:hAnsi="標楷體" w:hint="eastAsia"/>
                <w:bCs/>
                <w:sz w:val="20"/>
                <w:szCs w:val="20"/>
              </w:rPr>
              <w:t>培養互助合作的工作態度。</w:t>
            </w:r>
          </w:p>
        </w:tc>
        <w:tc>
          <w:tcPr>
            <w:tcW w:w="3420" w:type="dxa"/>
          </w:tcPr>
          <w:p w14:paraId="58B85EE1"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第二單元散播關懷散播愛</w:t>
            </w:r>
            <w:r w:rsidRPr="00A37F7B">
              <w:rPr>
                <w:rFonts w:ascii="標楷體" w:eastAsia="標楷體" w:hAnsi="標楷體"/>
                <w:sz w:val="20"/>
                <w:szCs w:val="20"/>
              </w:rPr>
              <w:br/>
            </w:r>
            <w:r w:rsidRPr="00A37F7B">
              <w:rPr>
                <w:rFonts w:ascii="標楷體" w:eastAsia="標楷體" w:hAnsi="標楷體" w:hint="eastAsia"/>
                <w:bCs/>
                <w:sz w:val="20"/>
                <w:szCs w:val="20"/>
              </w:rPr>
              <w:t>活動一志工「心」體驗</w:t>
            </w:r>
            <w:r w:rsidRPr="00A37F7B">
              <w:rPr>
                <w:rFonts w:ascii="標楷體" w:eastAsia="標楷體" w:hAnsi="標楷體"/>
                <w:sz w:val="20"/>
                <w:szCs w:val="20"/>
              </w:rPr>
              <w:br/>
            </w:r>
            <w:r w:rsidRPr="00A37F7B">
              <w:rPr>
                <w:rFonts w:ascii="標楷體" w:eastAsia="標楷體" w:hAnsi="標楷體" w:hint="eastAsia"/>
                <w:bCs/>
                <w:sz w:val="20"/>
                <w:szCs w:val="20"/>
              </w:rPr>
              <w:t>活動一：社區志工知多少</w:t>
            </w:r>
            <w:r w:rsidRPr="00A37F7B">
              <w:rPr>
                <w:rFonts w:ascii="標楷體" w:eastAsia="標楷體" w:hAnsi="標楷體" w:hint="eastAsia"/>
                <w:bCs/>
                <w:sz w:val="20"/>
                <w:szCs w:val="20"/>
              </w:rPr>
              <w:br/>
              <w:t>1.教師配合學生活動手冊引導兒童思考：「社區裡有許多志工投入服務的行列，說說看，你曾經在哪裡見過他們？你對他們的了解有多少呢？」</w:t>
            </w:r>
            <w:r w:rsidRPr="00A37F7B">
              <w:rPr>
                <w:rFonts w:ascii="標楷體" w:eastAsia="標楷體" w:hAnsi="標楷體" w:hint="eastAsia"/>
                <w:bCs/>
                <w:sz w:val="20"/>
                <w:szCs w:val="20"/>
              </w:rPr>
              <w:br/>
              <w:t>2.教師請兒童參考學生活動手冊內容，自由發表想法。</w:t>
            </w:r>
            <w:r w:rsidRPr="00A37F7B">
              <w:rPr>
                <w:rFonts w:ascii="標楷體" w:eastAsia="標楷體" w:hAnsi="標楷體" w:hint="eastAsia"/>
                <w:bCs/>
                <w:sz w:val="20"/>
                <w:szCs w:val="20"/>
              </w:rPr>
              <w:br/>
              <w:t>3.教師就兒童分享的內容，適時引導討論與回饋。</w:t>
            </w:r>
            <w:r w:rsidRPr="00A37F7B">
              <w:rPr>
                <w:rFonts w:ascii="標楷體" w:eastAsia="標楷體" w:hAnsi="標楷體" w:hint="eastAsia"/>
                <w:bCs/>
                <w:sz w:val="20"/>
                <w:szCs w:val="20"/>
              </w:rPr>
              <w:br/>
              <w:t>4.教師可搭配於網站上所尋找到的資訊，做進一步的補充與說明。</w:t>
            </w:r>
            <w:r w:rsidRPr="00A37F7B">
              <w:rPr>
                <w:rFonts w:ascii="標楷體" w:eastAsia="標楷體" w:hAnsi="標楷體" w:hint="eastAsia"/>
                <w:bCs/>
                <w:sz w:val="20"/>
                <w:szCs w:val="20"/>
              </w:rPr>
              <w:br/>
            </w:r>
            <w:r w:rsidRPr="00A37F7B">
              <w:rPr>
                <w:rFonts w:ascii="標楷體" w:eastAsia="標楷體" w:hAnsi="標楷體" w:hint="eastAsia"/>
                <w:bCs/>
                <w:sz w:val="20"/>
                <w:szCs w:val="20"/>
              </w:rPr>
              <w:br/>
              <w:t>活動二：志工座談會：邀請篇</w:t>
            </w:r>
            <w:r w:rsidRPr="00A37F7B">
              <w:rPr>
                <w:rFonts w:ascii="標楷體" w:eastAsia="標楷體" w:hAnsi="標楷體" w:hint="eastAsia"/>
                <w:bCs/>
                <w:sz w:val="20"/>
                <w:szCs w:val="20"/>
              </w:rPr>
              <w:br/>
              <w:t>1.教師配合學生活動手冊引導兒童思考：「讓我們透過與志工的座談會，進一步了解他們吧！說說看，我們可以邀請哪些志工來與我們分享他們的經驗？」</w:t>
            </w:r>
            <w:r w:rsidRPr="00A37F7B">
              <w:rPr>
                <w:rFonts w:ascii="標楷體" w:eastAsia="標楷體" w:hAnsi="標楷體" w:hint="eastAsia"/>
                <w:bCs/>
                <w:sz w:val="20"/>
                <w:szCs w:val="20"/>
              </w:rPr>
              <w:br/>
              <w:t>2.教師請兒童參考學生活動手冊內容，自由發表想法。</w:t>
            </w:r>
            <w:r w:rsidRPr="00A37F7B">
              <w:rPr>
                <w:rFonts w:ascii="標楷體" w:eastAsia="標楷體" w:hAnsi="標楷體" w:hint="eastAsia"/>
                <w:bCs/>
                <w:sz w:val="20"/>
                <w:szCs w:val="20"/>
              </w:rPr>
              <w:br/>
              <w:t>3.教師就兒童分享的內容適時引導討論與回饋。</w:t>
            </w:r>
            <w:r w:rsidRPr="00A37F7B">
              <w:rPr>
                <w:rFonts w:ascii="標楷體" w:eastAsia="標楷體" w:hAnsi="標楷體" w:hint="eastAsia"/>
                <w:bCs/>
                <w:sz w:val="20"/>
                <w:szCs w:val="20"/>
              </w:rPr>
              <w:br/>
              <w:t>4.教師引導兒童決定所要邀請的對象。</w:t>
            </w:r>
            <w:r w:rsidRPr="00A37F7B">
              <w:rPr>
                <w:rFonts w:ascii="標楷體" w:eastAsia="標楷體" w:hAnsi="標楷體" w:hint="eastAsia"/>
                <w:bCs/>
                <w:sz w:val="20"/>
                <w:szCs w:val="20"/>
              </w:rPr>
              <w:br/>
            </w:r>
            <w:r w:rsidRPr="00A37F7B">
              <w:rPr>
                <w:rFonts w:ascii="標楷體" w:eastAsia="標楷體" w:hAnsi="標楷體" w:hint="eastAsia"/>
                <w:bCs/>
                <w:sz w:val="20"/>
                <w:szCs w:val="20"/>
              </w:rPr>
              <w:br/>
              <w:t>活動三：志工座談會：準備問題篇</w:t>
            </w:r>
            <w:r w:rsidRPr="00A37F7B">
              <w:rPr>
                <w:rFonts w:ascii="標楷體" w:eastAsia="標楷體" w:hAnsi="標楷體" w:hint="eastAsia"/>
                <w:bCs/>
                <w:sz w:val="20"/>
                <w:szCs w:val="20"/>
              </w:rPr>
              <w:br/>
              <w:t>1.教師配合學生活動手冊引導兒童思考：「想想看，座談會中我們可以請教志工哪些問題呢？請將你的提問先記錄下來，與大家分享後，再討論看看這些問題是否適切。」</w:t>
            </w:r>
            <w:r w:rsidRPr="00A37F7B">
              <w:rPr>
                <w:rFonts w:ascii="標楷體" w:eastAsia="標楷體" w:hAnsi="標楷體" w:hint="eastAsia"/>
                <w:bCs/>
                <w:sz w:val="20"/>
                <w:szCs w:val="20"/>
              </w:rPr>
              <w:br/>
              <w:t>2.教師請兒童書寫提問單。</w:t>
            </w:r>
            <w:r w:rsidRPr="00A37F7B">
              <w:rPr>
                <w:rFonts w:ascii="標楷體" w:eastAsia="標楷體" w:hAnsi="標楷體" w:hint="eastAsia"/>
                <w:bCs/>
                <w:sz w:val="20"/>
                <w:szCs w:val="20"/>
              </w:rPr>
              <w:br/>
              <w:t>3.教師請兒童參考學生活動手冊內容，發表想問的問題。</w:t>
            </w:r>
            <w:r w:rsidRPr="00A37F7B">
              <w:rPr>
                <w:rFonts w:ascii="標楷體" w:eastAsia="標楷體" w:hAnsi="標楷體" w:hint="eastAsia"/>
                <w:bCs/>
                <w:sz w:val="20"/>
                <w:szCs w:val="20"/>
              </w:rPr>
              <w:br/>
              <w:t>4.教師就兒童分享的內容，適時引導討論與回饋。</w:t>
            </w:r>
            <w:r w:rsidRPr="00A37F7B">
              <w:rPr>
                <w:rFonts w:ascii="標楷體" w:eastAsia="標楷體" w:hAnsi="標楷體" w:hint="eastAsia"/>
                <w:bCs/>
                <w:sz w:val="20"/>
                <w:szCs w:val="20"/>
              </w:rPr>
              <w:br/>
              <w:t>5.兒童就大家的回饋，修改或增減提問單中的問題。</w:t>
            </w:r>
          </w:p>
        </w:tc>
        <w:tc>
          <w:tcPr>
            <w:tcW w:w="540" w:type="dxa"/>
          </w:tcPr>
          <w:p w14:paraId="341CB960"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4D007755"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25EEE174"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第二單元散播關懷散播愛</w:t>
            </w:r>
          </w:p>
          <w:p w14:paraId="584BF65B"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活動一志工「心」體驗</w:t>
            </w:r>
          </w:p>
        </w:tc>
        <w:tc>
          <w:tcPr>
            <w:tcW w:w="1998" w:type="dxa"/>
          </w:tcPr>
          <w:p w14:paraId="7536EB61"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56F0DEC6" w14:textId="77777777" w:rsidR="00B753A6" w:rsidRPr="00A37F7B" w:rsidRDefault="00B753A6" w:rsidP="00757E5C">
            <w:pPr>
              <w:rPr>
                <w:rFonts w:ascii="標楷體" w:eastAsia="標楷體" w:hAnsi="標楷體"/>
              </w:rPr>
            </w:pPr>
          </w:p>
        </w:tc>
      </w:tr>
      <w:tr w:rsidR="00B753A6" w:rsidRPr="00A37F7B" w14:paraId="3B12025D" w14:textId="77777777" w:rsidTr="00757E5C">
        <w:trPr>
          <w:cantSplit/>
          <w:trHeight w:val="1830"/>
        </w:trPr>
        <w:tc>
          <w:tcPr>
            <w:tcW w:w="1108" w:type="dxa"/>
            <w:textDirection w:val="tbRlV"/>
            <w:vAlign w:val="center"/>
          </w:tcPr>
          <w:p w14:paraId="046FDE72"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10:11~10:17</w:t>
            </w:r>
            <w:r>
              <w:rPr>
                <w:rFonts w:ascii="標楷體" w:eastAsia="標楷體" w:hAnsi="標楷體" w:hint="eastAsia"/>
                <w:spacing w:val="-10"/>
                <w:sz w:val="20"/>
              </w:rPr>
              <w:t>）</w:t>
            </w:r>
          </w:p>
        </w:tc>
        <w:tc>
          <w:tcPr>
            <w:tcW w:w="2520" w:type="dxa"/>
          </w:tcPr>
          <w:p w14:paraId="52B57795"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3-2-3參與學校或社區服務活動，並分享服務心得。</w:t>
            </w:r>
            <w:r w:rsidRPr="00A37F7B">
              <w:rPr>
                <w:rFonts w:ascii="標楷體" w:eastAsia="標楷體" w:hAnsi="標楷體"/>
                <w:sz w:val="20"/>
                <w:szCs w:val="20"/>
              </w:rPr>
              <w:br/>
            </w:r>
            <w:r w:rsidRPr="00A37F7B">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A37F7B">
                <w:rPr>
                  <w:rFonts w:ascii="標楷體" w:eastAsia="標楷體" w:hAnsi="標楷體" w:hint="eastAsia"/>
                  <w:bCs/>
                  <w:sz w:val="20"/>
                  <w:szCs w:val="20"/>
                </w:rPr>
                <w:t>3-2-2</w:t>
              </w:r>
            </w:smartTag>
            <w:r w:rsidRPr="00A37F7B">
              <w:rPr>
                <w:rFonts w:ascii="標楷體" w:eastAsia="標楷體" w:hAnsi="標楷體" w:hint="eastAsia"/>
                <w:bCs/>
                <w:sz w:val="20"/>
                <w:szCs w:val="20"/>
              </w:rPr>
              <w:t>培養互助合作的工作態度。</w:t>
            </w:r>
          </w:p>
        </w:tc>
        <w:tc>
          <w:tcPr>
            <w:tcW w:w="3420" w:type="dxa"/>
          </w:tcPr>
          <w:p w14:paraId="16B96380"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第二單元散播關懷散播愛</w:t>
            </w:r>
            <w:r w:rsidRPr="00A37F7B">
              <w:rPr>
                <w:rFonts w:ascii="標楷體" w:eastAsia="標楷體" w:hAnsi="標楷體"/>
                <w:sz w:val="20"/>
                <w:szCs w:val="20"/>
              </w:rPr>
              <w:br/>
            </w:r>
            <w:r w:rsidRPr="00A37F7B">
              <w:rPr>
                <w:rFonts w:ascii="標楷體" w:eastAsia="標楷體" w:hAnsi="標楷體" w:hint="eastAsia"/>
                <w:bCs/>
                <w:sz w:val="20"/>
                <w:szCs w:val="20"/>
              </w:rPr>
              <w:t>活動一志工「心」體驗</w:t>
            </w:r>
            <w:r w:rsidRPr="00A37F7B">
              <w:rPr>
                <w:rFonts w:ascii="標楷體" w:eastAsia="標楷體" w:hAnsi="標楷體"/>
                <w:sz w:val="20"/>
                <w:szCs w:val="20"/>
              </w:rPr>
              <w:br/>
            </w:r>
            <w:r w:rsidRPr="00A37F7B">
              <w:rPr>
                <w:rFonts w:ascii="標楷體" w:eastAsia="標楷體" w:hAnsi="標楷體" w:hint="eastAsia"/>
                <w:bCs/>
                <w:sz w:val="20"/>
                <w:szCs w:val="20"/>
              </w:rPr>
              <w:t>活動四：志工座談會</w:t>
            </w:r>
            <w:r w:rsidRPr="00A37F7B">
              <w:rPr>
                <w:rFonts w:ascii="標楷體" w:eastAsia="標楷體" w:hAnsi="標楷體" w:hint="eastAsia"/>
                <w:bCs/>
                <w:sz w:val="20"/>
                <w:szCs w:val="20"/>
              </w:rPr>
              <w:br/>
              <w:t>1.教師配合學生活動手冊說明：「座談會開始囉！讓我們專注聆聽志工的分享。別忘了，在座談會中提出你的疑問呵！」</w:t>
            </w:r>
            <w:r w:rsidRPr="00A37F7B">
              <w:rPr>
                <w:rFonts w:ascii="標楷體" w:eastAsia="標楷體" w:hAnsi="標楷體" w:hint="eastAsia"/>
                <w:bCs/>
                <w:sz w:val="20"/>
                <w:szCs w:val="20"/>
              </w:rPr>
              <w:br/>
              <w:t>2.座談會開始。</w:t>
            </w:r>
            <w:r w:rsidRPr="00A37F7B">
              <w:rPr>
                <w:rFonts w:ascii="標楷體" w:eastAsia="標楷體" w:hAnsi="標楷體" w:hint="eastAsia"/>
                <w:bCs/>
                <w:sz w:val="20"/>
                <w:szCs w:val="20"/>
              </w:rPr>
              <w:br/>
              <w:t>3.志工分享完後，讓兒童進行提問。</w:t>
            </w:r>
            <w:r w:rsidRPr="00A37F7B">
              <w:rPr>
                <w:rFonts w:ascii="標楷體" w:eastAsia="標楷體" w:hAnsi="標楷體" w:hint="eastAsia"/>
                <w:bCs/>
                <w:sz w:val="20"/>
                <w:szCs w:val="20"/>
              </w:rPr>
              <w:br/>
              <w:t>4.教師適時掌控現場流程與兒童提問狀況。</w:t>
            </w:r>
            <w:r w:rsidRPr="00A37F7B">
              <w:rPr>
                <w:rFonts w:ascii="標楷體" w:eastAsia="標楷體" w:hAnsi="標楷體" w:hint="eastAsia"/>
                <w:bCs/>
                <w:sz w:val="20"/>
                <w:szCs w:val="20"/>
              </w:rPr>
              <w:br/>
            </w:r>
            <w:r w:rsidRPr="00A37F7B">
              <w:rPr>
                <w:rFonts w:ascii="標楷體" w:eastAsia="標楷體" w:hAnsi="標楷體" w:hint="eastAsia"/>
                <w:bCs/>
                <w:sz w:val="20"/>
                <w:szCs w:val="20"/>
              </w:rPr>
              <w:br/>
              <w:t>活動五：志工座談會：心得篇</w:t>
            </w:r>
            <w:r w:rsidRPr="00A37F7B">
              <w:rPr>
                <w:rFonts w:ascii="標楷體" w:eastAsia="標楷體" w:hAnsi="標楷體" w:hint="eastAsia"/>
                <w:bCs/>
                <w:sz w:val="20"/>
                <w:szCs w:val="20"/>
              </w:rPr>
              <w:br/>
              <w:t>1.教師配合學生活動手冊引導兒童思考：「座談會後，你對於志工的了解和之前有什麼不同？你認為當志工需要具備哪些特質或態度？為什麼？」</w:t>
            </w:r>
            <w:r w:rsidRPr="00A37F7B">
              <w:rPr>
                <w:rFonts w:ascii="標楷體" w:eastAsia="標楷體" w:hAnsi="標楷體" w:hint="eastAsia"/>
                <w:bCs/>
                <w:sz w:val="20"/>
                <w:szCs w:val="20"/>
              </w:rPr>
              <w:br/>
              <w:t>2.教師請兒童參考學生活動手冊內容，自由發表想法。例如：</w:t>
            </w:r>
            <w:r w:rsidRPr="00A37F7B">
              <w:rPr>
                <w:rFonts w:ascii="標楷體" w:eastAsia="標楷體" w:hAnsi="標楷體" w:hint="eastAsia"/>
                <w:bCs/>
                <w:sz w:val="20"/>
                <w:szCs w:val="20"/>
              </w:rPr>
              <w:br/>
              <w:t>(1)我覺得志工要有耐心，因為這樣才可以細心做好每一件事……</w:t>
            </w:r>
            <w:r w:rsidRPr="00A37F7B">
              <w:rPr>
                <w:rFonts w:ascii="標楷體" w:eastAsia="標楷體" w:hAnsi="標楷體" w:hint="eastAsia"/>
                <w:bCs/>
                <w:sz w:val="20"/>
                <w:szCs w:val="20"/>
              </w:rPr>
              <w:br/>
              <w:t>(2)我覺得志工要親切，因為這樣才能讓人感受到溫暖，並一直傳遞下去……</w:t>
            </w:r>
            <w:r w:rsidRPr="00A37F7B">
              <w:rPr>
                <w:rFonts w:ascii="標楷體" w:eastAsia="標楷體" w:hAnsi="標楷體" w:hint="eastAsia"/>
                <w:bCs/>
                <w:sz w:val="20"/>
                <w:szCs w:val="20"/>
              </w:rPr>
              <w:br/>
              <w:t>(3)我覺得志工要願意付出，因為……</w:t>
            </w:r>
            <w:r w:rsidRPr="00A37F7B">
              <w:rPr>
                <w:rFonts w:ascii="標楷體" w:eastAsia="標楷體" w:hAnsi="標楷體" w:hint="eastAsia"/>
                <w:bCs/>
                <w:sz w:val="20"/>
                <w:szCs w:val="20"/>
              </w:rPr>
              <w:br/>
              <w:t>3.教師配合學生活動手冊引導兒童延伸思考：「想想看，志工和我們的生活有什麼關係呢？」</w:t>
            </w:r>
            <w:r w:rsidRPr="00A37F7B">
              <w:rPr>
                <w:rFonts w:ascii="標楷體" w:eastAsia="標楷體" w:hAnsi="標楷體" w:hint="eastAsia"/>
                <w:bCs/>
                <w:sz w:val="20"/>
                <w:szCs w:val="20"/>
              </w:rPr>
              <w:br/>
              <w:t>4.教師請兒童自由發表想法。</w:t>
            </w:r>
            <w:r w:rsidRPr="00A37F7B">
              <w:rPr>
                <w:rFonts w:ascii="標楷體" w:eastAsia="標楷體" w:hAnsi="標楷體" w:hint="eastAsia"/>
                <w:bCs/>
                <w:sz w:val="20"/>
                <w:szCs w:val="20"/>
              </w:rPr>
              <w:br/>
              <w:t>5.教師就兒童分享的內容，適時引導討論與回饋。</w:t>
            </w:r>
          </w:p>
        </w:tc>
        <w:tc>
          <w:tcPr>
            <w:tcW w:w="540" w:type="dxa"/>
          </w:tcPr>
          <w:p w14:paraId="612AED34"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46DADD93"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557329A4"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第二單元散播關懷散播愛</w:t>
            </w:r>
          </w:p>
          <w:p w14:paraId="3E115F3B"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活動一志工「心」體驗</w:t>
            </w:r>
          </w:p>
        </w:tc>
        <w:tc>
          <w:tcPr>
            <w:tcW w:w="1998" w:type="dxa"/>
          </w:tcPr>
          <w:p w14:paraId="3B7F2E6E"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觀察記錄</w:t>
            </w:r>
          </w:p>
        </w:tc>
        <w:tc>
          <w:tcPr>
            <w:tcW w:w="2700" w:type="dxa"/>
          </w:tcPr>
          <w:p w14:paraId="1924FD31" w14:textId="77777777" w:rsidR="00B753A6" w:rsidRPr="00A37F7B" w:rsidRDefault="00B753A6" w:rsidP="00757E5C">
            <w:pPr>
              <w:rPr>
                <w:rFonts w:ascii="標楷體" w:eastAsia="標楷體" w:hAnsi="標楷體"/>
              </w:rPr>
            </w:pPr>
          </w:p>
        </w:tc>
      </w:tr>
      <w:tr w:rsidR="00B753A6" w:rsidRPr="00A37F7B" w14:paraId="3A098E51" w14:textId="77777777" w:rsidTr="00757E5C">
        <w:trPr>
          <w:cantSplit/>
          <w:trHeight w:val="1840"/>
        </w:trPr>
        <w:tc>
          <w:tcPr>
            <w:tcW w:w="1108" w:type="dxa"/>
            <w:textDirection w:val="tbRlV"/>
            <w:vAlign w:val="center"/>
          </w:tcPr>
          <w:p w14:paraId="3CF18127" w14:textId="77777777" w:rsidR="00B753A6" w:rsidRPr="00A37F7B" w:rsidRDefault="00B753A6" w:rsidP="00757E5C">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八</w:t>
            </w:r>
            <w:r>
              <w:rPr>
                <w:rFonts w:ascii="標楷體" w:eastAsia="標楷體" w:hAnsi="標楷體" w:hint="eastAsia"/>
                <w:spacing w:val="-10"/>
                <w:sz w:val="20"/>
              </w:rPr>
              <w:t>（</w:t>
            </w:r>
            <w:r>
              <w:rPr>
                <w:rFonts w:ascii="標楷體" w:eastAsia="標楷體" w:hAnsi="標楷體" w:hint="eastAsia"/>
                <w:color w:val="000000"/>
                <w:spacing w:val="-10"/>
                <w:sz w:val="20"/>
              </w:rPr>
              <w:t>10:18~10:24</w:t>
            </w:r>
            <w:r>
              <w:rPr>
                <w:rFonts w:ascii="標楷體" w:eastAsia="標楷體" w:hAnsi="標楷體" w:hint="eastAsia"/>
                <w:spacing w:val="-10"/>
                <w:sz w:val="20"/>
              </w:rPr>
              <w:t>）</w:t>
            </w:r>
          </w:p>
        </w:tc>
        <w:tc>
          <w:tcPr>
            <w:tcW w:w="2520" w:type="dxa"/>
          </w:tcPr>
          <w:p w14:paraId="17F48711"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3-2-3參與學校或社區服務活動，並分享服務心得。</w:t>
            </w:r>
            <w:r w:rsidRPr="00A37F7B">
              <w:rPr>
                <w:rFonts w:ascii="標楷體" w:eastAsia="標楷體" w:hAnsi="標楷體"/>
                <w:sz w:val="20"/>
                <w:szCs w:val="20"/>
              </w:rPr>
              <w:br/>
            </w:r>
            <w:r w:rsidRPr="00A37F7B">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A37F7B">
                <w:rPr>
                  <w:rFonts w:ascii="標楷體" w:eastAsia="標楷體" w:hAnsi="標楷體" w:hint="eastAsia"/>
                  <w:bCs/>
                  <w:sz w:val="20"/>
                  <w:szCs w:val="20"/>
                </w:rPr>
                <w:t>3-2-2</w:t>
              </w:r>
            </w:smartTag>
            <w:r w:rsidRPr="00A37F7B">
              <w:rPr>
                <w:rFonts w:ascii="標楷體" w:eastAsia="標楷體" w:hAnsi="標楷體" w:hint="eastAsia"/>
                <w:bCs/>
                <w:sz w:val="20"/>
                <w:szCs w:val="20"/>
              </w:rPr>
              <w:t>培養互助合作的工作態度。</w:t>
            </w:r>
          </w:p>
        </w:tc>
        <w:tc>
          <w:tcPr>
            <w:tcW w:w="3420" w:type="dxa"/>
          </w:tcPr>
          <w:p w14:paraId="1AEE5F1C"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第二單元散播關懷散播愛</w:t>
            </w:r>
            <w:r w:rsidRPr="00A37F7B">
              <w:rPr>
                <w:rFonts w:ascii="標楷體" w:eastAsia="標楷體" w:hAnsi="標楷體"/>
                <w:sz w:val="20"/>
                <w:szCs w:val="20"/>
              </w:rPr>
              <w:br/>
            </w:r>
            <w:r w:rsidRPr="00A37F7B">
              <w:rPr>
                <w:rFonts w:ascii="標楷體" w:eastAsia="標楷體" w:hAnsi="標楷體" w:hint="eastAsia"/>
                <w:bCs/>
                <w:sz w:val="20"/>
                <w:szCs w:val="20"/>
              </w:rPr>
              <w:t>活動二社區服務體驗</w:t>
            </w:r>
            <w:r w:rsidRPr="00A37F7B">
              <w:rPr>
                <w:rFonts w:ascii="標楷體" w:eastAsia="標楷體" w:hAnsi="標楷體"/>
                <w:sz w:val="20"/>
                <w:szCs w:val="20"/>
              </w:rPr>
              <w:br/>
            </w:r>
            <w:r w:rsidRPr="00A37F7B">
              <w:rPr>
                <w:rFonts w:ascii="標楷體" w:eastAsia="標楷體" w:hAnsi="標楷體" w:hint="eastAsia"/>
                <w:bCs/>
                <w:sz w:val="20"/>
                <w:szCs w:val="20"/>
              </w:rPr>
              <w:t>活動一：社區的需要</w:t>
            </w:r>
            <w:r w:rsidRPr="00A37F7B">
              <w:rPr>
                <w:rFonts w:ascii="標楷體" w:eastAsia="標楷體" w:hAnsi="標楷體" w:hint="eastAsia"/>
                <w:bCs/>
                <w:sz w:val="20"/>
                <w:szCs w:val="20"/>
              </w:rPr>
              <w:br/>
              <w:t>1.教師配合學生活動手冊引導兒童思考：「如果今天我們也想為社區貢獻一份心力，想想看，你覺得自己的社區有哪些方面是需要協助的？」</w:t>
            </w:r>
            <w:r w:rsidRPr="00A37F7B">
              <w:rPr>
                <w:rFonts w:ascii="標楷體" w:eastAsia="標楷體" w:hAnsi="標楷體" w:hint="eastAsia"/>
                <w:bCs/>
                <w:sz w:val="20"/>
                <w:szCs w:val="20"/>
              </w:rPr>
              <w:br/>
              <w:t>2.教師請兒童參考學生活動手冊內容，自由發表想法。</w:t>
            </w:r>
            <w:r w:rsidRPr="00A37F7B">
              <w:rPr>
                <w:rFonts w:ascii="標楷體" w:eastAsia="標楷體" w:hAnsi="標楷體" w:hint="eastAsia"/>
                <w:bCs/>
                <w:sz w:val="20"/>
                <w:szCs w:val="20"/>
              </w:rPr>
              <w:br/>
              <w:t>3.教師就兒童分享的內容，適時引導討論與回饋。</w:t>
            </w:r>
            <w:r w:rsidRPr="00A37F7B">
              <w:rPr>
                <w:rFonts w:ascii="標楷體" w:eastAsia="標楷體" w:hAnsi="標楷體" w:hint="eastAsia"/>
                <w:bCs/>
                <w:sz w:val="20"/>
                <w:szCs w:val="20"/>
              </w:rPr>
              <w:br/>
              <w:t>4.教師配合學生活動手冊引導兒童思考：「說說看，以你的能力，可以為社區做些什麼呢？」</w:t>
            </w:r>
            <w:r w:rsidRPr="00A37F7B">
              <w:rPr>
                <w:rFonts w:ascii="標楷體" w:eastAsia="標楷體" w:hAnsi="標楷體" w:hint="eastAsia"/>
                <w:bCs/>
                <w:sz w:val="20"/>
                <w:szCs w:val="20"/>
              </w:rPr>
              <w:br/>
              <w:t>5.教師請兒童參考學生活動手冊內容，自由發表想法。</w:t>
            </w:r>
            <w:r w:rsidRPr="00A37F7B">
              <w:rPr>
                <w:rFonts w:ascii="標楷體" w:eastAsia="標楷體" w:hAnsi="標楷體" w:hint="eastAsia"/>
                <w:bCs/>
                <w:sz w:val="20"/>
                <w:szCs w:val="20"/>
              </w:rPr>
              <w:br/>
              <w:t>6.教師就兒童分享的內容，適時引導討論與回饋。</w:t>
            </w:r>
            <w:r w:rsidRPr="00A37F7B">
              <w:rPr>
                <w:rFonts w:ascii="標楷體" w:eastAsia="標楷體" w:hAnsi="標楷體" w:hint="eastAsia"/>
                <w:bCs/>
                <w:sz w:val="20"/>
                <w:szCs w:val="20"/>
              </w:rPr>
              <w:br/>
              <w:t>7.教師配合學生活動手冊引導兒童思考：「請大家討論後，決定一項全班可以共同實踐的社區服務項目。」</w:t>
            </w:r>
            <w:r w:rsidRPr="00A37F7B">
              <w:rPr>
                <w:rFonts w:ascii="標楷體" w:eastAsia="標楷體" w:hAnsi="標楷體" w:hint="eastAsia"/>
                <w:bCs/>
                <w:sz w:val="20"/>
                <w:szCs w:val="20"/>
              </w:rPr>
              <w:br/>
              <w:t>8.教師引導兒童發表自己的看法。</w:t>
            </w:r>
            <w:r w:rsidRPr="00A37F7B">
              <w:rPr>
                <w:rFonts w:ascii="標楷體" w:eastAsia="標楷體" w:hAnsi="標楷體" w:hint="eastAsia"/>
                <w:bCs/>
                <w:sz w:val="20"/>
                <w:szCs w:val="20"/>
              </w:rPr>
              <w:br/>
              <w:t>9.教師引導兒童討論，並決定出所要進行的社區服務項目。</w:t>
            </w:r>
            <w:r w:rsidRPr="00A37F7B">
              <w:rPr>
                <w:rFonts w:ascii="標楷體" w:eastAsia="標楷體" w:hAnsi="標楷體" w:hint="eastAsia"/>
                <w:bCs/>
                <w:sz w:val="20"/>
                <w:szCs w:val="20"/>
              </w:rPr>
              <w:br/>
            </w:r>
            <w:r w:rsidRPr="00A37F7B">
              <w:rPr>
                <w:rFonts w:ascii="標楷體" w:eastAsia="標楷體" w:hAnsi="標楷體" w:hint="eastAsia"/>
                <w:bCs/>
                <w:sz w:val="20"/>
                <w:szCs w:val="20"/>
              </w:rPr>
              <w:br/>
              <w:t>活動二：社區服務：準備篇</w:t>
            </w:r>
            <w:r w:rsidRPr="00A37F7B">
              <w:rPr>
                <w:rFonts w:ascii="標楷體" w:eastAsia="標楷體" w:hAnsi="標楷體" w:hint="eastAsia"/>
                <w:bCs/>
                <w:sz w:val="20"/>
                <w:szCs w:val="20"/>
              </w:rPr>
              <w:br/>
              <w:t>1.教師配合學生活動手冊引導兒童思考與發表：「在實際進行服務前，有哪些事情需要事先做準備呢？為什麼？」</w:t>
            </w:r>
            <w:r w:rsidRPr="00A37F7B">
              <w:rPr>
                <w:rFonts w:ascii="標楷體" w:eastAsia="標楷體" w:hAnsi="標楷體" w:hint="eastAsia"/>
                <w:bCs/>
                <w:sz w:val="20"/>
                <w:szCs w:val="20"/>
              </w:rPr>
              <w:br/>
              <w:t>2.教師配合學生活動手冊引導兒童思考與發表：「說說看，在進行社區服務時，需要注意哪些事項呢？」</w:t>
            </w:r>
            <w:r w:rsidRPr="00A37F7B">
              <w:rPr>
                <w:rFonts w:ascii="標楷體" w:eastAsia="標楷體" w:hAnsi="標楷體" w:hint="eastAsia"/>
                <w:bCs/>
                <w:sz w:val="20"/>
                <w:szCs w:val="20"/>
              </w:rPr>
              <w:br/>
              <w:t>3.教師配合學生活動手冊引導兒童思考與發表：「想想看，對於我們選定的社區服務活動，大家可以如何分工呢？」</w:t>
            </w:r>
            <w:r w:rsidRPr="00A37F7B">
              <w:rPr>
                <w:rFonts w:ascii="標楷體" w:eastAsia="標楷體" w:hAnsi="標楷體" w:hint="eastAsia"/>
                <w:bCs/>
                <w:sz w:val="20"/>
                <w:szCs w:val="20"/>
              </w:rPr>
              <w:br/>
              <w:t>4.教師就兒童分享的內容，適時引導討論與回饋。</w:t>
            </w:r>
          </w:p>
        </w:tc>
        <w:tc>
          <w:tcPr>
            <w:tcW w:w="540" w:type="dxa"/>
          </w:tcPr>
          <w:p w14:paraId="45C37709"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76BA6125"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672DB037"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第二單元散播關懷散播愛</w:t>
            </w:r>
          </w:p>
          <w:p w14:paraId="5ECE1DD9"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活動二社區服務體驗</w:t>
            </w:r>
          </w:p>
        </w:tc>
        <w:tc>
          <w:tcPr>
            <w:tcW w:w="1998" w:type="dxa"/>
          </w:tcPr>
          <w:p w14:paraId="245BEEF1"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75EA569C" w14:textId="77777777" w:rsidR="00B753A6" w:rsidRPr="00A37F7B" w:rsidRDefault="00B753A6" w:rsidP="00757E5C">
            <w:pPr>
              <w:rPr>
                <w:rFonts w:ascii="標楷體" w:eastAsia="標楷體" w:hAnsi="標楷體"/>
              </w:rPr>
            </w:pPr>
          </w:p>
        </w:tc>
      </w:tr>
      <w:tr w:rsidR="00B753A6" w:rsidRPr="00A37F7B" w14:paraId="3BDB26F9" w14:textId="77777777" w:rsidTr="00757E5C">
        <w:trPr>
          <w:cantSplit/>
          <w:trHeight w:val="1826"/>
        </w:trPr>
        <w:tc>
          <w:tcPr>
            <w:tcW w:w="1108" w:type="dxa"/>
            <w:textDirection w:val="tbRlV"/>
            <w:vAlign w:val="center"/>
          </w:tcPr>
          <w:p w14:paraId="1BA585C8"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10:25~10:31</w:t>
            </w:r>
            <w:r>
              <w:rPr>
                <w:rFonts w:ascii="標楷體" w:eastAsia="標楷體" w:hAnsi="標楷體" w:hint="eastAsia"/>
                <w:spacing w:val="-10"/>
                <w:sz w:val="20"/>
              </w:rPr>
              <w:t>）</w:t>
            </w:r>
          </w:p>
        </w:tc>
        <w:tc>
          <w:tcPr>
            <w:tcW w:w="2520" w:type="dxa"/>
          </w:tcPr>
          <w:p w14:paraId="380A00A8"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3-2-3參與學校或社區服務活動，並分享服務心得。</w:t>
            </w:r>
            <w:r w:rsidRPr="00A37F7B">
              <w:rPr>
                <w:rFonts w:ascii="標楷體" w:eastAsia="標楷體" w:hAnsi="標楷體"/>
                <w:sz w:val="20"/>
                <w:szCs w:val="20"/>
              </w:rPr>
              <w:br/>
            </w:r>
            <w:r w:rsidRPr="00A37F7B">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A37F7B">
                <w:rPr>
                  <w:rFonts w:ascii="標楷體" w:eastAsia="標楷體" w:hAnsi="標楷體" w:hint="eastAsia"/>
                  <w:bCs/>
                  <w:sz w:val="20"/>
                  <w:szCs w:val="20"/>
                </w:rPr>
                <w:t>3-2-2</w:t>
              </w:r>
            </w:smartTag>
            <w:r w:rsidRPr="00A37F7B">
              <w:rPr>
                <w:rFonts w:ascii="標楷體" w:eastAsia="標楷體" w:hAnsi="標楷體" w:hint="eastAsia"/>
                <w:bCs/>
                <w:sz w:val="20"/>
                <w:szCs w:val="20"/>
              </w:rPr>
              <w:t>培養互助合作的工作態度。</w:t>
            </w:r>
          </w:p>
        </w:tc>
        <w:tc>
          <w:tcPr>
            <w:tcW w:w="3420" w:type="dxa"/>
          </w:tcPr>
          <w:p w14:paraId="72C7ECF1"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第二單元散播關懷散播愛</w:t>
            </w:r>
            <w:r w:rsidRPr="00A37F7B">
              <w:rPr>
                <w:rFonts w:ascii="標楷體" w:eastAsia="標楷體" w:hAnsi="標楷體"/>
                <w:sz w:val="20"/>
                <w:szCs w:val="20"/>
              </w:rPr>
              <w:br/>
            </w:r>
            <w:r w:rsidRPr="00A37F7B">
              <w:rPr>
                <w:rFonts w:ascii="標楷體" w:eastAsia="標楷體" w:hAnsi="標楷體" w:hint="eastAsia"/>
                <w:bCs/>
                <w:sz w:val="20"/>
                <w:szCs w:val="20"/>
              </w:rPr>
              <w:t>活動二社區服務體驗</w:t>
            </w:r>
            <w:r w:rsidRPr="00A37F7B">
              <w:rPr>
                <w:rFonts w:ascii="標楷體" w:eastAsia="標楷體" w:hAnsi="標楷體"/>
                <w:sz w:val="20"/>
                <w:szCs w:val="20"/>
              </w:rPr>
              <w:br/>
            </w:r>
            <w:r w:rsidRPr="00A37F7B">
              <w:rPr>
                <w:rFonts w:ascii="標楷體" w:eastAsia="標楷體" w:hAnsi="標楷體" w:hint="eastAsia"/>
                <w:bCs/>
                <w:sz w:val="20"/>
                <w:szCs w:val="20"/>
              </w:rPr>
              <w:t>活動三：社區服務：實作篇</w:t>
            </w:r>
            <w:r w:rsidRPr="00A37F7B">
              <w:rPr>
                <w:rFonts w:ascii="標楷體" w:eastAsia="標楷體" w:hAnsi="標楷體" w:hint="eastAsia"/>
                <w:bCs/>
                <w:sz w:val="20"/>
                <w:szCs w:val="20"/>
              </w:rPr>
              <w:br/>
              <w:t>1.教師帶領兒童實際進行社區服務的體驗。</w:t>
            </w:r>
            <w:r w:rsidRPr="00A37F7B">
              <w:rPr>
                <w:rFonts w:ascii="標楷體" w:eastAsia="標楷體" w:hAnsi="標楷體" w:hint="eastAsia"/>
                <w:bCs/>
                <w:sz w:val="20"/>
                <w:szCs w:val="20"/>
              </w:rPr>
              <w:br/>
              <w:t>2.教師再次叮嚀兒童進行服務時所需注意的事項。</w:t>
            </w:r>
            <w:r w:rsidRPr="00A37F7B">
              <w:rPr>
                <w:rFonts w:ascii="標楷體" w:eastAsia="標楷體" w:hAnsi="標楷體" w:hint="eastAsia"/>
                <w:bCs/>
                <w:sz w:val="20"/>
                <w:szCs w:val="20"/>
              </w:rPr>
              <w:br/>
            </w:r>
            <w:r w:rsidRPr="00A37F7B">
              <w:rPr>
                <w:rFonts w:ascii="標楷體" w:eastAsia="標楷體" w:hAnsi="標楷體" w:hint="eastAsia"/>
                <w:bCs/>
                <w:sz w:val="20"/>
                <w:szCs w:val="20"/>
              </w:rPr>
              <w:br/>
              <w:t>活動四：社區服務：反思篇</w:t>
            </w:r>
            <w:r w:rsidRPr="00A37F7B">
              <w:rPr>
                <w:rFonts w:ascii="標楷體" w:eastAsia="標楷體" w:hAnsi="標楷體" w:hint="eastAsia"/>
                <w:bCs/>
                <w:sz w:val="20"/>
                <w:szCs w:val="20"/>
              </w:rPr>
              <w:br/>
              <w:t>1.教師配合學生活動手冊引導兒童思考：「在體驗活動當中，有沒有遇到什樣的困難？可以如何處理或應變呢？」</w:t>
            </w:r>
            <w:r w:rsidRPr="00A37F7B">
              <w:rPr>
                <w:rFonts w:ascii="標楷體" w:eastAsia="標楷體" w:hAnsi="標楷體" w:hint="eastAsia"/>
                <w:bCs/>
                <w:sz w:val="20"/>
                <w:szCs w:val="20"/>
              </w:rPr>
              <w:br/>
              <w:t>2.教師請兒童參考學生活動手冊內容，自由發表想法。</w:t>
            </w:r>
            <w:r w:rsidRPr="00A37F7B">
              <w:rPr>
                <w:rFonts w:ascii="標楷體" w:eastAsia="標楷體" w:hAnsi="標楷體" w:hint="eastAsia"/>
                <w:bCs/>
                <w:sz w:val="20"/>
                <w:szCs w:val="20"/>
              </w:rPr>
              <w:br/>
              <w:t>3.教師就兒童分享的內容，適時引導討論與回饋。</w:t>
            </w:r>
          </w:p>
        </w:tc>
        <w:tc>
          <w:tcPr>
            <w:tcW w:w="540" w:type="dxa"/>
          </w:tcPr>
          <w:p w14:paraId="7AD9D76D"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122A76CC"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021C2FE1"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第二單元散播關懷散播愛</w:t>
            </w:r>
          </w:p>
          <w:p w14:paraId="0E656DF5"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活動二社區服務體驗</w:t>
            </w:r>
          </w:p>
        </w:tc>
        <w:tc>
          <w:tcPr>
            <w:tcW w:w="1998" w:type="dxa"/>
          </w:tcPr>
          <w:p w14:paraId="643811B7"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560C95C9" w14:textId="77777777" w:rsidR="00B753A6" w:rsidRPr="00A37F7B" w:rsidRDefault="00B753A6" w:rsidP="00757E5C">
            <w:pPr>
              <w:rPr>
                <w:rFonts w:ascii="標楷體" w:eastAsia="標楷體" w:hAnsi="標楷體"/>
              </w:rPr>
            </w:pPr>
          </w:p>
        </w:tc>
      </w:tr>
      <w:tr w:rsidR="00B753A6" w:rsidRPr="00A37F7B" w14:paraId="41409B53" w14:textId="77777777" w:rsidTr="00757E5C">
        <w:trPr>
          <w:cantSplit/>
          <w:trHeight w:val="1827"/>
        </w:trPr>
        <w:tc>
          <w:tcPr>
            <w:tcW w:w="1108" w:type="dxa"/>
            <w:textDirection w:val="tbRlV"/>
            <w:vAlign w:val="center"/>
          </w:tcPr>
          <w:p w14:paraId="6172E7F6"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w:t>
            </w:r>
            <w:r>
              <w:rPr>
                <w:rFonts w:ascii="標楷體" w:eastAsia="標楷體" w:hAnsi="標楷體" w:hint="eastAsia"/>
                <w:spacing w:val="-10"/>
                <w:sz w:val="20"/>
              </w:rPr>
              <w:t>（</w:t>
            </w:r>
            <w:r>
              <w:rPr>
                <w:rFonts w:ascii="標楷體" w:eastAsia="標楷體" w:hAnsi="標楷體" w:hint="eastAsia"/>
                <w:color w:val="000000"/>
                <w:spacing w:val="-10"/>
                <w:sz w:val="20"/>
              </w:rPr>
              <w:t>11:01~11:07</w:t>
            </w:r>
            <w:r>
              <w:rPr>
                <w:rFonts w:ascii="標楷體" w:eastAsia="標楷體" w:hAnsi="標楷體" w:hint="eastAsia"/>
                <w:spacing w:val="-10"/>
                <w:sz w:val="20"/>
              </w:rPr>
              <w:t>）</w:t>
            </w:r>
          </w:p>
        </w:tc>
        <w:tc>
          <w:tcPr>
            <w:tcW w:w="2520" w:type="dxa"/>
          </w:tcPr>
          <w:p w14:paraId="1039A97A" w14:textId="77777777" w:rsidR="00B753A6" w:rsidRPr="00A37F7B" w:rsidRDefault="00B753A6" w:rsidP="00757E5C">
            <w:pPr>
              <w:spacing w:line="0" w:lineRule="atLeast"/>
              <w:ind w:left="50" w:right="50"/>
              <w:rPr>
                <w:rFonts w:ascii="標楷體" w:eastAsia="標楷體" w:hAnsi="標楷體"/>
                <w:bCs/>
                <w:sz w:val="20"/>
                <w:szCs w:val="20"/>
              </w:rPr>
            </w:pPr>
            <w:r w:rsidRPr="00A37F7B">
              <w:rPr>
                <w:rFonts w:ascii="標楷體" w:eastAsia="標楷體" w:hAnsi="標楷體" w:hint="eastAsia"/>
                <w:bCs/>
                <w:sz w:val="20"/>
                <w:szCs w:val="20"/>
              </w:rPr>
              <w:t>2-2-3參與家庭事務，分享與家人休閒互動的經驗和感受。</w:t>
            </w:r>
            <w:r w:rsidRPr="00A37F7B">
              <w:rPr>
                <w:rFonts w:ascii="標楷體" w:eastAsia="標楷體" w:hAnsi="標楷體" w:hint="eastAsia"/>
                <w:bCs/>
                <w:sz w:val="20"/>
                <w:szCs w:val="20"/>
              </w:rPr>
              <w:br/>
              <w:t>3-2-3參與學校或社區服務活動，並分享服務心得。</w:t>
            </w:r>
            <w:r w:rsidRPr="00A37F7B">
              <w:rPr>
                <w:rFonts w:ascii="標楷體" w:eastAsia="標楷體" w:hAnsi="標楷體"/>
                <w:sz w:val="20"/>
                <w:szCs w:val="20"/>
              </w:rPr>
              <w:br/>
            </w:r>
            <w:r w:rsidRPr="00A37F7B">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A37F7B">
                <w:rPr>
                  <w:rFonts w:ascii="標楷體" w:eastAsia="標楷體" w:hAnsi="標楷體" w:hint="eastAsia"/>
                  <w:bCs/>
                  <w:sz w:val="20"/>
                  <w:szCs w:val="20"/>
                </w:rPr>
                <w:t>3-2-2</w:t>
              </w:r>
            </w:smartTag>
            <w:r w:rsidRPr="00A37F7B">
              <w:rPr>
                <w:rFonts w:ascii="標楷體" w:eastAsia="標楷體" w:hAnsi="標楷體" w:hint="eastAsia"/>
                <w:bCs/>
                <w:sz w:val="20"/>
                <w:szCs w:val="20"/>
              </w:rPr>
              <w:t>培養互助合作的工作態度。</w:t>
            </w:r>
          </w:p>
          <w:p w14:paraId="0F277062"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【家政教育】</w:t>
            </w:r>
            <w:smartTag w:uri="urn:schemas-microsoft-com:office:smarttags" w:element="chsdate">
              <w:smartTagPr>
                <w:attr w:name="Year" w:val="2004"/>
                <w:attr w:name="Month" w:val="2"/>
                <w:attr w:name="Day" w:val="4"/>
                <w:attr w:name="IsLunarDate" w:val="False"/>
                <w:attr w:name="IsROCDate" w:val="False"/>
              </w:smartTagPr>
              <w:r w:rsidRPr="00A37F7B">
                <w:rPr>
                  <w:rFonts w:ascii="標楷體" w:eastAsia="標楷體" w:hAnsi="標楷體" w:hint="eastAsia"/>
                  <w:bCs/>
                  <w:sz w:val="20"/>
                  <w:szCs w:val="20"/>
                </w:rPr>
                <w:t>4-2-4</w:t>
              </w:r>
            </w:smartTag>
            <w:r w:rsidRPr="00A37F7B">
              <w:rPr>
                <w:rFonts w:ascii="標楷體" w:eastAsia="標楷體" w:hAnsi="標楷體" w:hint="eastAsia"/>
                <w:bCs/>
                <w:sz w:val="20"/>
                <w:szCs w:val="20"/>
              </w:rPr>
              <w:t>察覺家庭生活中，家人關係、事物的特質與現象的改變。</w:t>
            </w:r>
          </w:p>
        </w:tc>
        <w:tc>
          <w:tcPr>
            <w:tcW w:w="3420" w:type="dxa"/>
          </w:tcPr>
          <w:p w14:paraId="770F28E1"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第二單元散播關懷散播愛、第三單元我家的大小事</w:t>
            </w:r>
            <w:r w:rsidRPr="00A37F7B">
              <w:rPr>
                <w:rFonts w:ascii="標楷體" w:eastAsia="標楷體" w:hAnsi="標楷體"/>
                <w:sz w:val="20"/>
                <w:szCs w:val="20"/>
              </w:rPr>
              <w:br/>
            </w:r>
            <w:r w:rsidRPr="00A37F7B">
              <w:rPr>
                <w:rFonts w:ascii="標楷體" w:eastAsia="標楷體" w:hAnsi="標楷體" w:hint="eastAsia"/>
                <w:bCs/>
                <w:sz w:val="20"/>
                <w:szCs w:val="20"/>
              </w:rPr>
              <w:t>活動二社區服務體驗、活動一生活妙管家</w:t>
            </w:r>
            <w:r w:rsidRPr="00A37F7B">
              <w:rPr>
                <w:rFonts w:ascii="標楷體" w:eastAsia="標楷體" w:hAnsi="標楷體"/>
                <w:sz w:val="20"/>
                <w:szCs w:val="20"/>
              </w:rPr>
              <w:br/>
            </w:r>
            <w:r w:rsidRPr="00A37F7B">
              <w:rPr>
                <w:rFonts w:ascii="標楷體" w:eastAsia="標楷體" w:hAnsi="標楷體" w:hint="eastAsia"/>
                <w:bCs/>
                <w:sz w:val="20"/>
                <w:szCs w:val="20"/>
              </w:rPr>
              <w:t>活動五：社區服務：分享篇</w:t>
            </w:r>
          </w:p>
          <w:p w14:paraId="1BA0324E"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1.教師配合學生活動手冊引導兒童思考：「在社區服務中，你有什麼樣的體會或心得呢？從這次的活動中，你有哪些收穫？對社區又有哪些貢獻呢？請說出來與大家分享。」</w:t>
            </w:r>
            <w:r w:rsidRPr="00A37F7B">
              <w:rPr>
                <w:rFonts w:ascii="標楷體" w:eastAsia="標楷體" w:hAnsi="標楷體" w:hint="eastAsia"/>
                <w:bCs/>
                <w:sz w:val="20"/>
                <w:szCs w:val="20"/>
              </w:rPr>
              <w:br/>
              <w:t>2.教師請兒童參考學生活動手冊內容，自由發表想法。</w:t>
            </w:r>
            <w:r w:rsidRPr="00A37F7B">
              <w:rPr>
                <w:rFonts w:ascii="標楷體" w:eastAsia="標楷體" w:hAnsi="標楷體" w:hint="eastAsia"/>
                <w:bCs/>
                <w:sz w:val="20"/>
                <w:szCs w:val="20"/>
              </w:rPr>
              <w:br/>
              <w:t>3.教師配合學生活動手冊引導兒童思考：「若沒有人願意參與社區服務，我們的生活會變得怎麼樣呢？」</w:t>
            </w:r>
            <w:r w:rsidRPr="00A37F7B">
              <w:rPr>
                <w:rFonts w:ascii="標楷體" w:eastAsia="標楷體" w:hAnsi="標楷體" w:hint="eastAsia"/>
                <w:bCs/>
                <w:sz w:val="20"/>
                <w:szCs w:val="20"/>
              </w:rPr>
              <w:br/>
              <w:t>4.兒童自由發表。</w:t>
            </w:r>
            <w:r w:rsidRPr="00A37F7B">
              <w:rPr>
                <w:rFonts w:ascii="標楷體" w:eastAsia="標楷體" w:hAnsi="標楷體" w:hint="eastAsia"/>
                <w:bCs/>
                <w:sz w:val="20"/>
                <w:szCs w:val="20"/>
              </w:rPr>
              <w:br/>
              <w:t>5.教師就兒童分享的內容，適時引導討論與回饋並總結。</w:t>
            </w:r>
            <w:r w:rsidRPr="00A37F7B">
              <w:rPr>
                <w:rFonts w:ascii="標楷體" w:eastAsia="標楷體" w:hAnsi="標楷體" w:hint="eastAsia"/>
                <w:bCs/>
                <w:sz w:val="20"/>
                <w:szCs w:val="20"/>
              </w:rPr>
              <w:br/>
            </w:r>
            <w:r w:rsidRPr="00A37F7B">
              <w:rPr>
                <w:rFonts w:ascii="標楷體" w:eastAsia="標楷體" w:hAnsi="標楷體" w:hint="eastAsia"/>
                <w:bCs/>
                <w:sz w:val="20"/>
                <w:szCs w:val="20"/>
              </w:rPr>
              <w:br/>
              <w:t>活動一：家事知多少？</w:t>
            </w:r>
            <w:r w:rsidRPr="00A37F7B">
              <w:rPr>
                <w:rFonts w:ascii="標楷體" w:eastAsia="標楷體" w:hAnsi="標楷體" w:hint="eastAsia"/>
                <w:bCs/>
                <w:sz w:val="20"/>
                <w:szCs w:val="20"/>
              </w:rPr>
              <w:br/>
              <w:t>1.教師配合學生活動手冊引導兒童思考並提問：「家是每個人主要生活的地方，平常你和家人會為『家』做哪些事呢？」</w:t>
            </w:r>
            <w:r w:rsidRPr="00A37F7B">
              <w:rPr>
                <w:rFonts w:ascii="標楷體" w:eastAsia="標楷體" w:hAnsi="標楷體" w:hint="eastAsia"/>
                <w:bCs/>
                <w:sz w:val="20"/>
                <w:szCs w:val="20"/>
              </w:rPr>
              <w:br/>
              <w:t>2.教師可先引導兒童，說說為什麼家是大家主要生活的地方，並藉由單元頁的圖片引導兒童發表意見。</w:t>
            </w:r>
            <w:r w:rsidRPr="00A37F7B">
              <w:rPr>
                <w:rFonts w:ascii="標楷體" w:eastAsia="標楷體" w:hAnsi="標楷體" w:hint="eastAsia"/>
                <w:bCs/>
                <w:sz w:val="20"/>
                <w:szCs w:val="20"/>
              </w:rPr>
              <w:br/>
              <w:t>3.教師鼓勵兒童自由發表意見，並適時補充及歸納。</w:t>
            </w:r>
            <w:r w:rsidRPr="00A37F7B">
              <w:rPr>
                <w:rFonts w:ascii="標楷體" w:eastAsia="標楷體" w:hAnsi="標楷體" w:hint="eastAsia"/>
                <w:bCs/>
                <w:sz w:val="20"/>
                <w:szCs w:val="20"/>
              </w:rPr>
              <w:br/>
              <w:t>4.教師提問：「在日常生活中，平時的家事有哪些？大概可以怎麼分類呢？說說看你的想法。」</w:t>
            </w:r>
            <w:r w:rsidRPr="00A37F7B">
              <w:rPr>
                <w:rFonts w:ascii="標楷體" w:eastAsia="標楷體" w:hAnsi="標楷體" w:hint="eastAsia"/>
                <w:bCs/>
                <w:sz w:val="20"/>
                <w:szCs w:val="20"/>
              </w:rPr>
              <w:br/>
              <w:t>5.教師鼓勵兒童多發表，並將兒童提出的項目記錄在黑板上。</w:t>
            </w:r>
            <w:r w:rsidRPr="00A37F7B">
              <w:rPr>
                <w:rFonts w:ascii="標楷體" w:eastAsia="標楷體" w:hAnsi="標楷體" w:hint="eastAsia"/>
                <w:bCs/>
                <w:sz w:val="20"/>
                <w:szCs w:val="20"/>
              </w:rPr>
              <w:br/>
              <w:t>6.教師引導兒童思考並提問：「通常你會做哪些家事？在做家事時，你有什麼樣的感覺？」</w:t>
            </w:r>
            <w:r w:rsidRPr="00A37F7B">
              <w:rPr>
                <w:rFonts w:ascii="標楷體" w:eastAsia="標楷體" w:hAnsi="標楷體" w:hint="eastAsia"/>
                <w:bCs/>
                <w:sz w:val="20"/>
                <w:szCs w:val="20"/>
              </w:rPr>
              <w:br/>
              <w:t>7.教師請兒童就所帶來的照片或影片，鼓勵兒童多多發表與分享。</w:t>
            </w:r>
            <w:r w:rsidRPr="00A37F7B">
              <w:rPr>
                <w:rFonts w:ascii="標楷體" w:eastAsia="標楷體" w:hAnsi="標楷體" w:hint="eastAsia"/>
                <w:bCs/>
                <w:sz w:val="20"/>
                <w:szCs w:val="20"/>
              </w:rPr>
              <w:br/>
              <w:t>8.教師於每位兒童發表後，統整與歸納</w:t>
            </w:r>
            <w:r w:rsidRPr="00A37F7B">
              <w:rPr>
                <w:rFonts w:ascii="標楷體" w:eastAsia="標楷體" w:hAnsi="標楷體" w:hint="eastAsia"/>
                <w:bCs/>
                <w:sz w:val="20"/>
                <w:szCs w:val="20"/>
              </w:rPr>
              <w:lastRenderedPageBreak/>
              <w:t>發表的內容，並給予回饋。</w:t>
            </w:r>
          </w:p>
        </w:tc>
        <w:tc>
          <w:tcPr>
            <w:tcW w:w="540" w:type="dxa"/>
          </w:tcPr>
          <w:p w14:paraId="6BB6A9D5"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lastRenderedPageBreak/>
              <w:t>3</w:t>
            </w:r>
          </w:p>
        </w:tc>
        <w:tc>
          <w:tcPr>
            <w:tcW w:w="2340" w:type="dxa"/>
          </w:tcPr>
          <w:p w14:paraId="599E45DD"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27EB284C"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第二單元散播關懷散播愛、第三單元我家的大小事</w:t>
            </w:r>
          </w:p>
          <w:p w14:paraId="0375AC80"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活動二社區服務體驗、活動一生活妙管家</w:t>
            </w:r>
          </w:p>
        </w:tc>
        <w:tc>
          <w:tcPr>
            <w:tcW w:w="1998" w:type="dxa"/>
          </w:tcPr>
          <w:p w14:paraId="54676984"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小組互動表現</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1E47BD94" w14:textId="77777777" w:rsidR="00B753A6" w:rsidRPr="00A37F7B" w:rsidRDefault="00B753A6" w:rsidP="00757E5C">
            <w:pPr>
              <w:rPr>
                <w:rFonts w:ascii="標楷體" w:eastAsia="標楷體" w:hAnsi="標楷體"/>
              </w:rPr>
            </w:pPr>
          </w:p>
        </w:tc>
      </w:tr>
      <w:tr w:rsidR="00B753A6" w:rsidRPr="00A37F7B" w14:paraId="48AB7A76" w14:textId="77777777" w:rsidTr="00757E5C">
        <w:trPr>
          <w:cantSplit/>
          <w:trHeight w:val="2125"/>
        </w:trPr>
        <w:tc>
          <w:tcPr>
            <w:tcW w:w="1108" w:type="dxa"/>
            <w:textDirection w:val="tbRlV"/>
            <w:vAlign w:val="center"/>
          </w:tcPr>
          <w:p w14:paraId="6693A0B5" w14:textId="77777777" w:rsidR="00B753A6" w:rsidRPr="00A37F7B" w:rsidRDefault="00B753A6" w:rsidP="00757E5C">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十一</w:t>
            </w:r>
            <w:r>
              <w:rPr>
                <w:rFonts w:ascii="標楷體" w:eastAsia="標楷體" w:hAnsi="標楷體" w:hint="eastAsia"/>
                <w:spacing w:val="-10"/>
                <w:sz w:val="20"/>
              </w:rPr>
              <w:t>（</w:t>
            </w:r>
            <w:r>
              <w:rPr>
                <w:rFonts w:ascii="標楷體" w:eastAsia="標楷體" w:hAnsi="標楷體" w:hint="eastAsia"/>
                <w:color w:val="000000"/>
                <w:spacing w:val="-10"/>
                <w:sz w:val="20"/>
              </w:rPr>
              <w:t>11:08~11:14</w:t>
            </w:r>
            <w:r>
              <w:rPr>
                <w:rFonts w:ascii="標楷體" w:eastAsia="標楷體" w:hAnsi="標楷體" w:hint="eastAsia"/>
                <w:spacing w:val="-10"/>
                <w:sz w:val="20"/>
              </w:rPr>
              <w:t>）</w:t>
            </w:r>
          </w:p>
        </w:tc>
        <w:tc>
          <w:tcPr>
            <w:tcW w:w="2520" w:type="dxa"/>
          </w:tcPr>
          <w:p w14:paraId="48892CA0" w14:textId="77777777" w:rsidR="00B753A6" w:rsidRPr="00A37F7B" w:rsidRDefault="00B753A6" w:rsidP="00757E5C">
            <w:pPr>
              <w:spacing w:line="0" w:lineRule="atLeast"/>
              <w:ind w:left="50" w:right="50"/>
              <w:rPr>
                <w:rFonts w:ascii="標楷體" w:eastAsia="標楷體" w:hAnsi="標楷體"/>
                <w:bCs/>
                <w:sz w:val="20"/>
                <w:szCs w:val="20"/>
              </w:rPr>
            </w:pPr>
            <w:r w:rsidRPr="00A37F7B">
              <w:rPr>
                <w:rFonts w:ascii="標楷體" w:eastAsia="標楷體" w:hAnsi="標楷體" w:hint="eastAsia"/>
                <w:bCs/>
                <w:sz w:val="20"/>
                <w:szCs w:val="20"/>
              </w:rPr>
              <w:t>2-2-3參與家庭事務，分享與家人休閒互動的經驗和感受。</w:t>
            </w:r>
            <w:r w:rsidRPr="00A37F7B">
              <w:rPr>
                <w:rFonts w:ascii="標楷體" w:eastAsia="標楷體" w:hAnsi="標楷體"/>
                <w:sz w:val="20"/>
                <w:szCs w:val="20"/>
              </w:rPr>
              <w:br/>
            </w:r>
            <w:r w:rsidRPr="00A37F7B">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A37F7B">
                <w:rPr>
                  <w:rFonts w:ascii="標楷體" w:eastAsia="標楷體" w:hAnsi="標楷體" w:hint="eastAsia"/>
                  <w:bCs/>
                  <w:sz w:val="20"/>
                  <w:szCs w:val="20"/>
                </w:rPr>
                <w:t>3-2-2</w:t>
              </w:r>
            </w:smartTag>
            <w:r w:rsidRPr="00A37F7B">
              <w:rPr>
                <w:rFonts w:ascii="標楷體" w:eastAsia="標楷體" w:hAnsi="標楷體" w:hint="eastAsia"/>
                <w:bCs/>
                <w:sz w:val="20"/>
                <w:szCs w:val="20"/>
              </w:rPr>
              <w:t>培養互助合作的工作態度。</w:t>
            </w:r>
          </w:p>
          <w:p w14:paraId="5181CD0B"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【家政教育】</w:t>
            </w:r>
            <w:smartTag w:uri="urn:schemas-microsoft-com:office:smarttags" w:element="chsdate">
              <w:smartTagPr>
                <w:attr w:name="Year" w:val="2004"/>
                <w:attr w:name="Month" w:val="2"/>
                <w:attr w:name="Day" w:val="4"/>
                <w:attr w:name="IsLunarDate" w:val="False"/>
                <w:attr w:name="IsROCDate" w:val="False"/>
              </w:smartTagPr>
              <w:r w:rsidRPr="00A37F7B">
                <w:rPr>
                  <w:rFonts w:ascii="標楷體" w:eastAsia="標楷體" w:hAnsi="標楷體" w:hint="eastAsia"/>
                  <w:bCs/>
                  <w:sz w:val="20"/>
                  <w:szCs w:val="20"/>
                </w:rPr>
                <w:t>4-2-4</w:t>
              </w:r>
            </w:smartTag>
            <w:r w:rsidRPr="00A37F7B">
              <w:rPr>
                <w:rFonts w:ascii="標楷體" w:eastAsia="標楷體" w:hAnsi="標楷體" w:hint="eastAsia"/>
                <w:bCs/>
                <w:sz w:val="20"/>
                <w:szCs w:val="20"/>
              </w:rPr>
              <w:t>察覺家庭生活中，家人關係、事物的特質與現象的改變。</w:t>
            </w:r>
          </w:p>
        </w:tc>
        <w:tc>
          <w:tcPr>
            <w:tcW w:w="3420" w:type="dxa"/>
          </w:tcPr>
          <w:p w14:paraId="7BA3ED71"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第三單元我家的大小事</w:t>
            </w:r>
            <w:r w:rsidRPr="00A37F7B">
              <w:rPr>
                <w:rFonts w:ascii="標楷體" w:eastAsia="標楷體" w:hAnsi="標楷體"/>
                <w:sz w:val="20"/>
                <w:szCs w:val="20"/>
              </w:rPr>
              <w:br/>
            </w:r>
            <w:r w:rsidRPr="00A37F7B">
              <w:rPr>
                <w:rFonts w:ascii="標楷體" w:eastAsia="標楷體" w:hAnsi="標楷體" w:hint="eastAsia"/>
                <w:bCs/>
                <w:sz w:val="20"/>
                <w:szCs w:val="20"/>
              </w:rPr>
              <w:t>活動一生活妙管家</w:t>
            </w:r>
            <w:r w:rsidRPr="00A37F7B">
              <w:rPr>
                <w:rFonts w:ascii="標楷體" w:eastAsia="標楷體" w:hAnsi="標楷體"/>
                <w:sz w:val="20"/>
                <w:szCs w:val="20"/>
              </w:rPr>
              <w:br/>
            </w:r>
            <w:r w:rsidRPr="00A37F7B">
              <w:rPr>
                <w:rFonts w:ascii="標楷體" w:eastAsia="標楷體" w:hAnsi="標楷體" w:hint="eastAsia"/>
                <w:bCs/>
                <w:sz w:val="20"/>
                <w:szCs w:val="20"/>
              </w:rPr>
              <w:t>活動二：家事分工停看聽</w:t>
            </w:r>
            <w:r w:rsidRPr="00A37F7B">
              <w:rPr>
                <w:rFonts w:ascii="標楷體" w:eastAsia="標楷體" w:hAnsi="標楷體" w:hint="eastAsia"/>
                <w:bCs/>
                <w:sz w:val="20"/>
                <w:szCs w:val="20"/>
              </w:rPr>
              <w:br/>
              <w:t>1.教師配合學生活動手冊引導兒童思考並提問：「你家中的家事是怎麼分工的？」 請兒童自由發表。</w:t>
            </w:r>
            <w:r w:rsidRPr="00A37F7B">
              <w:rPr>
                <w:rFonts w:ascii="標楷體" w:eastAsia="標楷體" w:hAnsi="標楷體" w:hint="eastAsia"/>
                <w:bCs/>
                <w:sz w:val="20"/>
                <w:szCs w:val="20"/>
              </w:rPr>
              <w:br/>
              <w:t>2.教師接著發下家事分工表，引導兒童將目前家庭中每星期所需完成的家事羅列出來。</w:t>
            </w:r>
            <w:r w:rsidRPr="00A37F7B">
              <w:rPr>
                <w:rFonts w:ascii="標楷體" w:eastAsia="標楷體" w:hAnsi="標楷體" w:hint="eastAsia"/>
                <w:bCs/>
                <w:sz w:val="20"/>
                <w:szCs w:val="20"/>
              </w:rPr>
              <w:br/>
              <w:t>3.教師藉由學生活動手冊及兒童所填寫的家事分工表引導兒童發表，並接著詢問兒童：「這樣的分工，你覺得適當嗎？為什麼？」</w:t>
            </w:r>
            <w:r w:rsidRPr="00A37F7B">
              <w:rPr>
                <w:rFonts w:ascii="標楷體" w:eastAsia="標楷體" w:hAnsi="標楷體" w:hint="eastAsia"/>
                <w:bCs/>
                <w:sz w:val="20"/>
                <w:szCs w:val="20"/>
              </w:rPr>
              <w:br/>
              <w:t>4.教師鼓勵兒童發表意見，並適時補充及歸納。</w:t>
            </w:r>
            <w:r w:rsidRPr="00A37F7B">
              <w:rPr>
                <w:rFonts w:ascii="標楷體" w:eastAsia="標楷體" w:hAnsi="標楷體" w:hint="eastAsia"/>
                <w:bCs/>
                <w:sz w:val="20"/>
                <w:szCs w:val="20"/>
              </w:rPr>
              <w:br/>
              <w:t>5.教師提問：「如果你覺得家事分工需要調整，你想怎麼安排呢？」</w:t>
            </w:r>
            <w:r w:rsidRPr="00A37F7B">
              <w:rPr>
                <w:rFonts w:ascii="標楷體" w:eastAsia="標楷體" w:hAnsi="標楷體" w:hint="eastAsia"/>
                <w:bCs/>
                <w:sz w:val="20"/>
                <w:szCs w:val="20"/>
              </w:rPr>
              <w:br/>
              <w:t>6.教師引導兒童思考自己家庭的家事分工狀況，然後試著去做調整，教師並適時予以提供意見。</w:t>
            </w:r>
            <w:r w:rsidRPr="00A37F7B">
              <w:rPr>
                <w:rFonts w:ascii="標楷體" w:eastAsia="標楷體" w:hAnsi="標楷體" w:hint="eastAsia"/>
                <w:bCs/>
                <w:sz w:val="20"/>
                <w:szCs w:val="20"/>
              </w:rPr>
              <w:br/>
              <w:t>7.教師統整與歸納兒童發表的內容，引導兒童了解不同家庭，可能會有不一樣的家事分工，並且應彼此互相尊重。如果有較具爭議性的議題，例如：父母偏心、家事都是外傭在做、家人身體狀況較差……等，請審慎討論，並留意兒童的情緒狀況，適時引導討論與回饋。</w:t>
            </w:r>
            <w:r w:rsidRPr="00A37F7B">
              <w:rPr>
                <w:rFonts w:ascii="標楷體" w:eastAsia="標楷體" w:hAnsi="標楷體" w:hint="eastAsia"/>
                <w:bCs/>
                <w:sz w:val="20"/>
                <w:szCs w:val="20"/>
              </w:rPr>
              <w:br/>
              <w:t>8.教師提醒兒童：「把你調整好的家事分工表回家實際做做看呵！」</w:t>
            </w:r>
          </w:p>
        </w:tc>
        <w:tc>
          <w:tcPr>
            <w:tcW w:w="540" w:type="dxa"/>
          </w:tcPr>
          <w:p w14:paraId="5AD90F12"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54240BAA"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05E068B4"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第三單元我家的大小事</w:t>
            </w:r>
          </w:p>
          <w:p w14:paraId="0D1D831B"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活動一生活妙管家</w:t>
            </w:r>
          </w:p>
        </w:tc>
        <w:tc>
          <w:tcPr>
            <w:tcW w:w="1998" w:type="dxa"/>
          </w:tcPr>
          <w:p w14:paraId="403B61C0"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發表</w:t>
            </w:r>
            <w:r w:rsidRPr="00A37F7B">
              <w:rPr>
                <w:rFonts w:ascii="標楷體" w:eastAsia="標楷體" w:hAnsi="標楷體" w:hint="eastAsia"/>
                <w:bCs/>
                <w:sz w:val="20"/>
                <w:szCs w:val="20"/>
              </w:rPr>
              <w:br/>
              <w:t>課堂問答</w:t>
            </w:r>
          </w:p>
        </w:tc>
        <w:tc>
          <w:tcPr>
            <w:tcW w:w="2700" w:type="dxa"/>
          </w:tcPr>
          <w:p w14:paraId="4121CC68" w14:textId="77777777" w:rsidR="00B753A6" w:rsidRPr="00A37F7B" w:rsidRDefault="00B753A6" w:rsidP="00757E5C">
            <w:pPr>
              <w:rPr>
                <w:rFonts w:ascii="標楷體" w:eastAsia="標楷體" w:hAnsi="標楷體"/>
              </w:rPr>
            </w:pPr>
          </w:p>
        </w:tc>
      </w:tr>
      <w:tr w:rsidR="00B753A6" w:rsidRPr="00A37F7B" w14:paraId="5F43E0AD" w14:textId="77777777" w:rsidTr="00757E5C">
        <w:trPr>
          <w:cantSplit/>
          <w:trHeight w:val="1973"/>
        </w:trPr>
        <w:tc>
          <w:tcPr>
            <w:tcW w:w="1108" w:type="dxa"/>
            <w:textDirection w:val="tbRlV"/>
            <w:vAlign w:val="center"/>
          </w:tcPr>
          <w:p w14:paraId="7585E20C" w14:textId="77777777" w:rsidR="00B753A6" w:rsidRPr="00A37F7B" w:rsidRDefault="00B753A6" w:rsidP="00757E5C">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11:15~11:21</w:t>
            </w:r>
            <w:r>
              <w:rPr>
                <w:rFonts w:ascii="標楷體" w:eastAsia="標楷體" w:hAnsi="標楷體" w:hint="eastAsia"/>
                <w:spacing w:val="-10"/>
                <w:sz w:val="20"/>
              </w:rPr>
              <w:t>）</w:t>
            </w:r>
          </w:p>
        </w:tc>
        <w:tc>
          <w:tcPr>
            <w:tcW w:w="2520" w:type="dxa"/>
          </w:tcPr>
          <w:p w14:paraId="2C3DD6C1" w14:textId="77777777" w:rsidR="00B753A6" w:rsidRPr="00A37F7B" w:rsidRDefault="00B753A6" w:rsidP="00757E5C">
            <w:pPr>
              <w:spacing w:line="0" w:lineRule="atLeast"/>
              <w:ind w:left="50" w:right="50"/>
              <w:rPr>
                <w:rFonts w:ascii="標楷體" w:eastAsia="標楷體" w:hAnsi="標楷體"/>
                <w:bCs/>
                <w:sz w:val="20"/>
                <w:szCs w:val="20"/>
              </w:rPr>
            </w:pPr>
            <w:r w:rsidRPr="00A37F7B">
              <w:rPr>
                <w:rFonts w:ascii="標楷體" w:eastAsia="標楷體" w:hAnsi="標楷體" w:hint="eastAsia"/>
                <w:bCs/>
                <w:sz w:val="20"/>
                <w:szCs w:val="20"/>
              </w:rPr>
              <w:t>2-2-3參與家庭事務，分享與家人休閒互動的經驗和感受。</w:t>
            </w:r>
            <w:r w:rsidRPr="00A37F7B">
              <w:rPr>
                <w:rFonts w:ascii="標楷體" w:eastAsia="標楷體" w:hAnsi="標楷體"/>
                <w:sz w:val="20"/>
                <w:szCs w:val="20"/>
              </w:rPr>
              <w:br/>
            </w:r>
            <w:r w:rsidRPr="00A37F7B">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A37F7B">
                <w:rPr>
                  <w:rFonts w:ascii="標楷體" w:eastAsia="標楷體" w:hAnsi="標楷體" w:hint="eastAsia"/>
                  <w:bCs/>
                  <w:sz w:val="20"/>
                  <w:szCs w:val="20"/>
                </w:rPr>
                <w:t>3-2-2</w:t>
              </w:r>
            </w:smartTag>
            <w:r w:rsidRPr="00A37F7B">
              <w:rPr>
                <w:rFonts w:ascii="標楷體" w:eastAsia="標楷體" w:hAnsi="標楷體" w:hint="eastAsia"/>
                <w:bCs/>
                <w:sz w:val="20"/>
                <w:szCs w:val="20"/>
              </w:rPr>
              <w:t>培養互助合作的工作態度。</w:t>
            </w:r>
          </w:p>
          <w:p w14:paraId="5B646F45"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【家政教育】</w:t>
            </w:r>
            <w:smartTag w:uri="urn:schemas-microsoft-com:office:smarttags" w:element="chsdate">
              <w:smartTagPr>
                <w:attr w:name="Year" w:val="2004"/>
                <w:attr w:name="Month" w:val="2"/>
                <w:attr w:name="Day" w:val="4"/>
                <w:attr w:name="IsLunarDate" w:val="False"/>
                <w:attr w:name="IsROCDate" w:val="False"/>
              </w:smartTagPr>
              <w:r w:rsidRPr="00A37F7B">
                <w:rPr>
                  <w:rFonts w:ascii="標楷體" w:eastAsia="標楷體" w:hAnsi="標楷體" w:hint="eastAsia"/>
                  <w:bCs/>
                  <w:sz w:val="20"/>
                  <w:szCs w:val="20"/>
                </w:rPr>
                <w:t>4-2-4</w:t>
              </w:r>
            </w:smartTag>
            <w:r w:rsidRPr="00A37F7B">
              <w:rPr>
                <w:rFonts w:ascii="標楷體" w:eastAsia="標楷體" w:hAnsi="標楷體" w:hint="eastAsia"/>
                <w:bCs/>
                <w:sz w:val="20"/>
                <w:szCs w:val="20"/>
              </w:rPr>
              <w:t>察覺家庭生活中，家人關係、事物的特質與現象的改變。</w:t>
            </w:r>
          </w:p>
        </w:tc>
        <w:tc>
          <w:tcPr>
            <w:tcW w:w="3420" w:type="dxa"/>
          </w:tcPr>
          <w:p w14:paraId="370D9D02"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第三單元我家的大小事</w:t>
            </w:r>
            <w:r w:rsidRPr="00A37F7B">
              <w:rPr>
                <w:rFonts w:ascii="標楷體" w:eastAsia="標楷體" w:hAnsi="標楷體"/>
                <w:sz w:val="20"/>
                <w:szCs w:val="20"/>
              </w:rPr>
              <w:br/>
            </w:r>
            <w:r w:rsidRPr="00A37F7B">
              <w:rPr>
                <w:rFonts w:ascii="標楷體" w:eastAsia="標楷體" w:hAnsi="標楷體" w:hint="eastAsia"/>
                <w:bCs/>
                <w:sz w:val="20"/>
                <w:szCs w:val="20"/>
              </w:rPr>
              <w:t>活動一生活妙管家</w:t>
            </w:r>
            <w:r w:rsidRPr="00A37F7B">
              <w:rPr>
                <w:rFonts w:ascii="標楷體" w:eastAsia="標楷體" w:hAnsi="標楷體"/>
                <w:bCs/>
                <w:sz w:val="20"/>
                <w:szCs w:val="20"/>
              </w:rPr>
              <w:br/>
            </w:r>
            <w:r w:rsidRPr="00A37F7B">
              <w:rPr>
                <w:rFonts w:ascii="標楷體" w:eastAsia="標楷體" w:hAnsi="標楷體" w:hint="eastAsia"/>
                <w:bCs/>
                <w:sz w:val="20"/>
                <w:szCs w:val="20"/>
              </w:rPr>
              <w:t>活動二、家庭活動智多星</w:t>
            </w:r>
            <w:r w:rsidRPr="00A37F7B">
              <w:rPr>
                <w:rFonts w:ascii="標楷體" w:eastAsia="標楷體" w:hAnsi="標楷體"/>
                <w:sz w:val="20"/>
                <w:szCs w:val="20"/>
              </w:rPr>
              <w:br/>
            </w:r>
            <w:r w:rsidRPr="00A37F7B">
              <w:rPr>
                <w:rFonts w:ascii="標楷體" w:eastAsia="標楷體" w:hAnsi="標楷體" w:hint="eastAsia"/>
                <w:bCs/>
                <w:sz w:val="20"/>
                <w:szCs w:val="20"/>
              </w:rPr>
              <w:t>活動三：家事分工調整心得</w:t>
            </w:r>
            <w:r w:rsidRPr="00A37F7B">
              <w:rPr>
                <w:rFonts w:ascii="標楷體" w:eastAsia="標楷體" w:hAnsi="標楷體" w:hint="eastAsia"/>
                <w:bCs/>
                <w:sz w:val="20"/>
                <w:szCs w:val="20"/>
              </w:rPr>
              <w:br/>
              <w:t>1.教師配合學生活動手冊，引導兒童參照家事分工的紀錄並提問：「調整後的家事分工表，實施的情形如何呢？家人有什麼反應？」 請兒童依序發表。</w:t>
            </w:r>
            <w:r w:rsidRPr="00A37F7B">
              <w:rPr>
                <w:rFonts w:ascii="標楷體" w:eastAsia="標楷體" w:hAnsi="標楷體" w:hint="eastAsia"/>
                <w:bCs/>
                <w:sz w:val="20"/>
                <w:szCs w:val="20"/>
              </w:rPr>
              <w:br/>
              <w:t>2.教師對於兒童所發表的情形適時給予回饋或討論相關的情形，特別是執行有困難的部分，然後引導兒童再做適度的調整。</w:t>
            </w:r>
            <w:r w:rsidRPr="00A37F7B">
              <w:rPr>
                <w:rFonts w:ascii="標楷體" w:eastAsia="標楷體" w:hAnsi="標楷體" w:hint="eastAsia"/>
                <w:bCs/>
                <w:sz w:val="20"/>
                <w:szCs w:val="20"/>
              </w:rPr>
              <w:br/>
              <w:t>3.教師歸納並總結兒童的報告。</w:t>
            </w:r>
            <w:r w:rsidRPr="00A37F7B">
              <w:rPr>
                <w:rFonts w:ascii="標楷體" w:eastAsia="標楷體" w:hAnsi="標楷體" w:hint="eastAsia"/>
                <w:bCs/>
                <w:sz w:val="20"/>
                <w:szCs w:val="20"/>
              </w:rPr>
              <w:br/>
            </w:r>
            <w:r w:rsidRPr="00A37F7B">
              <w:rPr>
                <w:rFonts w:ascii="標楷體" w:eastAsia="標楷體" w:hAnsi="標楷體" w:hint="eastAsia"/>
                <w:bCs/>
                <w:sz w:val="20"/>
                <w:szCs w:val="20"/>
              </w:rPr>
              <w:br/>
              <w:t>活動一：家庭活動面面觀</w:t>
            </w:r>
            <w:r w:rsidRPr="00A37F7B">
              <w:rPr>
                <w:rFonts w:ascii="標楷體" w:eastAsia="標楷體" w:hAnsi="標楷體" w:hint="eastAsia"/>
                <w:bCs/>
                <w:sz w:val="20"/>
                <w:szCs w:val="20"/>
              </w:rPr>
              <w:br/>
              <w:t>1.教師先引導兒童討論，何謂家庭活動？教師可提醒兒童，家庭「活動」並不只限於逛街、娛樂或度假等動態上的活動，處理家庭事務也可算家庭活動的一部分。</w:t>
            </w:r>
            <w:r w:rsidRPr="00A37F7B">
              <w:rPr>
                <w:rFonts w:ascii="標楷體" w:eastAsia="標楷體" w:hAnsi="標楷體" w:hint="eastAsia"/>
                <w:bCs/>
                <w:sz w:val="20"/>
                <w:szCs w:val="20"/>
              </w:rPr>
              <w:br/>
              <w:t>2.教師配合學生活動手冊引導兒童思考並提問：「除了家事分工外，家人之間還有哪些一起參與的活動呢？通常你們是如何進行的？說說看你的經驗或想法。」</w:t>
            </w:r>
            <w:r w:rsidRPr="00A37F7B">
              <w:rPr>
                <w:rFonts w:ascii="標楷體" w:eastAsia="標楷體" w:hAnsi="標楷體" w:hint="eastAsia"/>
                <w:bCs/>
                <w:sz w:val="20"/>
                <w:szCs w:val="20"/>
              </w:rPr>
              <w:br/>
              <w:t>3.教師鼓勵兒童多發表自己的經驗與想法。</w:t>
            </w:r>
            <w:r w:rsidRPr="00A37F7B">
              <w:rPr>
                <w:rFonts w:ascii="標楷體" w:eastAsia="標楷體" w:hAnsi="標楷體" w:hint="eastAsia"/>
                <w:bCs/>
                <w:sz w:val="20"/>
                <w:szCs w:val="20"/>
              </w:rPr>
              <w:br/>
              <w:t>4.教師亦可搭配手冊上的故事圖例，引導兒童思考與討論。</w:t>
            </w:r>
            <w:r w:rsidRPr="00A37F7B">
              <w:rPr>
                <w:rFonts w:ascii="標楷體" w:eastAsia="標楷體" w:hAnsi="標楷體" w:hint="eastAsia"/>
                <w:bCs/>
                <w:sz w:val="20"/>
                <w:szCs w:val="20"/>
              </w:rPr>
              <w:br/>
              <w:t>5.教師歸納兒童的意見，並適時補充與歸納。</w:t>
            </w:r>
          </w:p>
        </w:tc>
        <w:tc>
          <w:tcPr>
            <w:tcW w:w="540" w:type="dxa"/>
          </w:tcPr>
          <w:p w14:paraId="204D21A2"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4A0FF767"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6193030E"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第三單元我家的大小事</w:t>
            </w:r>
          </w:p>
          <w:p w14:paraId="5FE92BB7"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活動一生活妙管家</w:t>
            </w:r>
            <w:r w:rsidRPr="00A37F7B">
              <w:rPr>
                <w:rFonts w:ascii="標楷體" w:eastAsia="標楷體" w:hAnsi="標楷體"/>
                <w:bCs/>
                <w:sz w:val="20"/>
                <w:szCs w:val="20"/>
              </w:rPr>
              <w:br/>
            </w:r>
            <w:r w:rsidRPr="00A37F7B">
              <w:rPr>
                <w:rFonts w:ascii="標楷體" w:eastAsia="標楷體" w:hAnsi="標楷體" w:hint="eastAsia"/>
                <w:bCs/>
                <w:sz w:val="20"/>
                <w:szCs w:val="20"/>
              </w:rPr>
              <w:t>活動二、家庭活動智多星</w:t>
            </w:r>
          </w:p>
        </w:tc>
        <w:tc>
          <w:tcPr>
            <w:tcW w:w="1998" w:type="dxa"/>
          </w:tcPr>
          <w:p w14:paraId="0F3F0072"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小組互動表現</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7F00DDA4" w14:textId="77777777" w:rsidR="00B753A6" w:rsidRPr="00A37F7B" w:rsidRDefault="00B753A6" w:rsidP="00757E5C">
            <w:pPr>
              <w:rPr>
                <w:rFonts w:ascii="標楷體" w:eastAsia="標楷體" w:hAnsi="標楷體"/>
              </w:rPr>
            </w:pPr>
          </w:p>
        </w:tc>
      </w:tr>
      <w:tr w:rsidR="00B753A6" w:rsidRPr="00A37F7B" w14:paraId="57B2F0B3" w14:textId="77777777" w:rsidTr="00757E5C">
        <w:trPr>
          <w:cantSplit/>
          <w:trHeight w:val="1840"/>
        </w:trPr>
        <w:tc>
          <w:tcPr>
            <w:tcW w:w="1108" w:type="dxa"/>
            <w:textDirection w:val="tbRlV"/>
            <w:vAlign w:val="center"/>
          </w:tcPr>
          <w:p w14:paraId="4A0F2FAE"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十三</w:t>
            </w:r>
            <w:r>
              <w:rPr>
                <w:rFonts w:ascii="標楷體" w:eastAsia="標楷體" w:hAnsi="標楷體" w:hint="eastAsia"/>
                <w:spacing w:val="-10"/>
                <w:sz w:val="20"/>
              </w:rPr>
              <w:t>（</w:t>
            </w:r>
            <w:r>
              <w:rPr>
                <w:rFonts w:ascii="標楷體" w:eastAsia="標楷體" w:hAnsi="標楷體" w:hint="eastAsia"/>
                <w:color w:val="000000"/>
                <w:spacing w:val="-10"/>
                <w:sz w:val="20"/>
              </w:rPr>
              <w:t>11:22~11:28</w:t>
            </w:r>
            <w:r>
              <w:rPr>
                <w:rFonts w:ascii="標楷體" w:eastAsia="標楷體" w:hAnsi="標楷體" w:hint="eastAsia"/>
                <w:spacing w:val="-10"/>
                <w:sz w:val="20"/>
              </w:rPr>
              <w:t>）</w:t>
            </w:r>
          </w:p>
        </w:tc>
        <w:tc>
          <w:tcPr>
            <w:tcW w:w="2520" w:type="dxa"/>
          </w:tcPr>
          <w:p w14:paraId="43A4F017" w14:textId="77777777" w:rsidR="00B753A6" w:rsidRPr="00A37F7B" w:rsidRDefault="00B753A6" w:rsidP="00757E5C">
            <w:pPr>
              <w:spacing w:line="0" w:lineRule="atLeast"/>
              <w:ind w:left="50" w:right="50"/>
              <w:rPr>
                <w:rFonts w:ascii="標楷體" w:eastAsia="標楷體" w:hAnsi="標楷體"/>
                <w:bCs/>
                <w:sz w:val="20"/>
                <w:szCs w:val="20"/>
              </w:rPr>
            </w:pPr>
            <w:r w:rsidRPr="00A37F7B">
              <w:rPr>
                <w:rFonts w:ascii="標楷體" w:eastAsia="標楷體" w:hAnsi="標楷體" w:hint="eastAsia"/>
                <w:bCs/>
                <w:sz w:val="20"/>
                <w:szCs w:val="20"/>
              </w:rPr>
              <w:t>2-2-3參與家庭事務，分享與家人休閒互動的經驗和感受。</w:t>
            </w:r>
            <w:r w:rsidRPr="00A37F7B">
              <w:rPr>
                <w:rFonts w:ascii="標楷體" w:eastAsia="標楷體" w:hAnsi="標楷體"/>
                <w:sz w:val="20"/>
                <w:szCs w:val="20"/>
              </w:rPr>
              <w:br/>
            </w:r>
            <w:r w:rsidRPr="00A37F7B">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A37F7B">
                <w:rPr>
                  <w:rFonts w:ascii="標楷體" w:eastAsia="標楷體" w:hAnsi="標楷體" w:hint="eastAsia"/>
                  <w:bCs/>
                  <w:sz w:val="20"/>
                  <w:szCs w:val="20"/>
                </w:rPr>
                <w:t>3-2-2</w:t>
              </w:r>
            </w:smartTag>
            <w:r w:rsidRPr="00A37F7B">
              <w:rPr>
                <w:rFonts w:ascii="標楷體" w:eastAsia="標楷體" w:hAnsi="標楷體" w:hint="eastAsia"/>
                <w:bCs/>
                <w:sz w:val="20"/>
                <w:szCs w:val="20"/>
              </w:rPr>
              <w:t>培養互助合作的工作態度。</w:t>
            </w:r>
          </w:p>
          <w:p w14:paraId="299B7FF1"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【家政教育】</w:t>
            </w:r>
            <w:smartTag w:uri="urn:schemas-microsoft-com:office:smarttags" w:element="chsdate">
              <w:smartTagPr>
                <w:attr w:name="Year" w:val="2004"/>
                <w:attr w:name="Month" w:val="2"/>
                <w:attr w:name="Day" w:val="4"/>
                <w:attr w:name="IsLunarDate" w:val="False"/>
                <w:attr w:name="IsROCDate" w:val="False"/>
              </w:smartTagPr>
              <w:r w:rsidRPr="00A37F7B">
                <w:rPr>
                  <w:rFonts w:ascii="標楷體" w:eastAsia="標楷體" w:hAnsi="標楷體" w:hint="eastAsia"/>
                  <w:bCs/>
                  <w:sz w:val="20"/>
                  <w:szCs w:val="20"/>
                </w:rPr>
                <w:t>4-2-4</w:t>
              </w:r>
            </w:smartTag>
            <w:r w:rsidRPr="00A37F7B">
              <w:rPr>
                <w:rFonts w:ascii="標楷體" w:eastAsia="標楷體" w:hAnsi="標楷體" w:hint="eastAsia"/>
                <w:bCs/>
                <w:sz w:val="20"/>
                <w:szCs w:val="20"/>
              </w:rPr>
              <w:t>察覺家庭生活中，家人關係、事物的特質與現象的改變。</w:t>
            </w:r>
          </w:p>
        </w:tc>
        <w:tc>
          <w:tcPr>
            <w:tcW w:w="3420" w:type="dxa"/>
          </w:tcPr>
          <w:p w14:paraId="4D88155E"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第三單元我家的大小事</w:t>
            </w:r>
            <w:r w:rsidRPr="00A37F7B">
              <w:rPr>
                <w:rFonts w:ascii="標楷體" w:eastAsia="標楷體" w:hAnsi="標楷體"/>
                <w:sz w:val="20"/>
                <w:szCs w:val="20"/>
              </w:rPr>
              <w:br/>
            </w:r>
            <w:r w:rsidRPr="00A37F7B">
              <w:rPr>
                <w:rFonts w:ascii="標楷體" w:eastAsia="標楷體" w:hAnsi="標楷體" w:hint="eastAsia"/>
                <w:bCs/>
                <w:sz w:val="20"/>
                <w:szCs w:val="20"/>
              </w:rPr>
              <w:t>活動二家庭活動智多星</w:t>
            </w:r>
            <w:r w:rsidRPr="00A37F7B">
              <w:rPr>
                <w:rFonts w:ascii="標楷體" w:eastAsia="標楷體" w:hAnsi="標楷體"/>
                <w:sz w:val="20"/>
                <w:szCs w:val="20"/>
              </w:rPr>
              <w:br/>
            </w:r>
            <w:r w:rsidRPr="00A37F7B">
              <w:rPr>
                <w:rFonts w:ascii="標楷體" w:eastAsia="標楷體" w:hAnsi="標楷體" w:hint="eastAsia"/>
                <w:bCs/>
                <w:sz w:val="20"/>
                <w:szCs w:val="20"/>
              </w:rPr>
              <w:t>活動二：家庭活動的計畫</w:t>
            </w:r>
            <w:r w:rsidRPr="00A37F7B">
              <w:rPr>
                <w:rFonts w:ascii="標楷體" w:eastAsia="標楷體" w:hAnsi="標楷體" w:hint="eastAsia"/>
                <w:bCs/>
                <w:sz w:val="20"/>
                <w:szCs w:val="20"/>
              </w:rPr>
              <w:br/>
              <w:t>1.教師配合學生活動手冊說明：「在與同學分享家庭活動的經驗後，請選擇一項你想從事的家庭活動，想想看，這項活動有哪些因素需要和家人討論的呢？」</w:t>
            </w:r>
            <w:r w:rsidRPr="00A37F7B">
              <w:rPr>
                <w:rFonts w:ascii="標楷體" w:eastAsia="標楷體" w:hAnsi="標楷體" w:hint="eastAsia"/>
                <w:bCs/>
                <w:sz w:val="20"/>
                <w:szCs w:val="20"/>
              </w:rPr>
              <w:br/>
              <w:t>2.教師可先列舉出幾則可能需要考慮的因素，如：費用、時間、成員……等，引導兒童思考並發表意見。</w:t>
            </w:r>
            <w:r w:rsidRPr="00A37F7B">
              <w:rPr>
                <w:rFonts w:ascii="標楷體" w:eastAsia="標楷體" w:hAnsi="標楷體" w:hint="eastAsia"/>
                <w:bCs/>
                <w:sz w:val="20"/>
                <w:szCs w:val="20"/>
              </w:rPr>
              <w:br/>
              <w:t>3.教師接著引導兒童，選擇一項想從事的家庭活動，並根據以上所討論的考慮因素，做一件「家庭活動計畫」。</w:t>
            </w:r>
            <w:r w:rsidRPr="00A37F7B">
              <w:rPr>
                <w:rFonts w:ascii="標楷體" w:eastAsia="標楷體" w:hAnsi="標楷體" w:hint="eastAsia"/>
                <w:bCs/>
                <w:sz w:val="20"/>
                <w:szCs w:val="20"/>
              </w:rPr>
              <w:br/>
              <w:t>4.教師發下「家庭活動計畫表」，給予兒童適當時間發想與填寫。</w:t>
            </w:r>
            <w:r w:rsidRPr="00A37F7B">
              <w:rPr>
                <w:rFonts w:ascii="標楷體" w:eastAsia="標楷體" w:hAnsi="標楷體" w:hint="eastAsia"/>
                <w:bCs/>
                <w:sz w:val="20"/>
                <w:szCs w:val="20"/>
              </w:rPr>
              <w:br/>
              <w:t>5.教師鼓勵兒童，上臺發表自己想要進行的家庭活動計畫。</w:t>
            </w:r>
            <w:r w:rsidRPr="00A37F7B">
              <w:rPr>
                <w:rFonts w:ascii="標楷體" w:eastAsia="標楷體" w:hAnsi="標楷體" w:hint="eastAsia"/>
                <w:bCs/>
                <w:sz w:val="20"/>
                <w:szCs w:val="20"/>
              </w:rPr>
              <w:br/>
              <w:t>6.教師根據兒童發表內容，適時給予意見上的調整與建議。</w:t>
            </w:r>
            <w:r w:rsidRPr="00A37F7B">
              <w:rPr>
                <w:rFonts w:ascii="標楷體" w:eastAsia="標楷體" w:hAnsi="標楷體" w:hint="eastAsia"/>
                <w:bCs/>
                <w:sz w:val="20"/>
                <w:szCs w:val="20"/>
              </w:rPr>
              <w:br/>
              <w:t>7.教師提醒兒童：「請把你的家庭活動計畫和家人商量。」並請兒童將活動過程，利用拍照或攝影等方式記錄下來。</w:t>
            </w:r>
            <w:r w:rsidRPr="00A37F7B">
              <w:rPr>
                <w:rFonts w:ascii="標楷體" w:eastAsia="標楷體" w:hAnsi="標楷體" w:hint="eastAsia"/>
                <w:bCs/>
                <w:sz w:val="20"/>
                <w:szCs w:val="20"/>
              </w:rPr>
              <w:br/>
              <w:t>8.教師與兒童約定下次上課或一段時間後，把與家人討論的情形與同學分享。</w:t>
            </w:r>
          </w:p>
        </w:tc>
        <w:tc>
          <w:tcPr>
            <w:tcW w:w="540" w:type="dxa"/>
          </w:tcPr>
          <w:p w14:paraId="78A8A8A9"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795B62B6"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41E6E21E"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第三單元我家的大小事</w:t>
            </w:r>
          </w:p>
          <w:p w14:paraId="517D786E"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活動二家庭活動智多星</w:t>
            </w:r>
          </w:p>
        </w:tc>
        <w:tc>
          <w:tcPr>
            <w:tcW w:w="1998" w:type="dxa"/>
          </w:tcPr>
          <w:p w14:paraId="55820481"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小組互動表現</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77F39BF5" w14:textId="77777777" w:rsidR="00B753A6" w:rsidRPr="00A37F7B" w:rsidRDefault="00B753A6" w:rsidP="00757E5C">
            <w:pPr>
              <w:rPr>
                <w:rFonts w:ascii="標楷體" w:eastAsia="標楷體" w:hAnsi="標楷體"/>
              </w:rPr>
            </w:pPr>
          </w:p>
        </w:tc>
      </w:tr>
      <w:tr w:rsidR="00B753A6" w:rsidRPr="00A37F7B" w14:paraId="17E16DF5" w14:textId="77777777" w:rsidTr="00757E5C">
        <w:trPr>
          <w:cantSplit/>
          <w:trHeight w:val="1979"/>
        </w:trPr>
        <w:tc>
          <w:tcPr>
            <w:tcW w:w="1108" w:type="dxa"/>
            <w:textDirection w:val="tbRlV"/>
            <w:vAlign w:val="center"/>
          </w:tcPr>
          <w:p w14:paraId="06C8F60C"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十四</w:t>
            </w:r>
            <w:r>
              <w:rPr>
                <w:rFonts w:ascii="標楷體" w:eastAsia="標楷體" w:hAnsi="標楷體" w:hint="eastAsia"/>
                <w:spacing w:val="-10"/>
                <w:sz w:val="20"/>
              </w:rPr>
              <w:t>（</w:t>
            </w:r>
            <w:r>
              <w:rPr>
                <w:rFonts w:ascii="標楷體" w:eastAsia="標楷體" w:hAnsi="標楷體" w:hint="eastAsia"/>
                <w:color w:val="000000"/>
                <w:spacing w:val="-10"/>
                <w:sz w:val="20"/>
              </w:rPr>
              <w:t>11:29~12:05</w:t>
            </w:r>
            <w:r>
              <w:rPr>
                <w:rFonts w:ascii="標楷體" w:eastAsia="標楷體" w:hAnsi="標楷體" w:hint="eastAsia"/>
                <w:spacing w:val="-10"/>
                <w:sz w:val="20"/>
              </w:rPr>
              <w:t>）</w:t>
            </w:r>
          </w:p>
        </w:tc>
        <w:tc>
          <w:tcPr>
            <w:tcW w:w="2520" w:type="dxa"/>
          </w:tcPr>
          <w:p w14:paraId="6693D6DD" w14:textId="77777777" w:rsidR="00B753A6" w:rsidRPr="00A37F7B" w:rsidRDefault="00B753A6" w:rsidP="00757E5C">
            <w:pPr>
              <w:spacing w:line="0" w:lineRule="atLeast"/>
              <w:ind w:left="50" w:right="50"/>
              <w:rPr>
                <w:rFonts w:ascii="標楷體" w:eastAsia="標楷體" w:hAnsi="標楷體"/>
                <w:bCs/>
                <w:sz w:val="20"/>
                <w:szCs w:val="20"/>
              </w:rPr>
            </w:pPr>
            <w:r w:rsidRPr="00A37F7B">
              <w:rPr>
                <w:rFonts w:ascii="標楷體" w:eastAsia="標楷體" w:hAnsi="標楷體" w:hint="eastAsia"/>
                <w:bCs/>
                <w:sz w:val="20"/>
                <w:szCs w:val="20"/>
              </w:rPr>
              <w:t>2-2-3參與家庭事務，分享與家人休閒互動的經驗和感受。</w:t>
            </w:r>
            <w:r w:rsidRPr="00A37F7B">
              <w:rPr>
                <w:rFonts w:ascii="標楷體" w:eastAsia="標楷體" w:hAnsi="標楷體"/>
                <w:sz w:val="20"/>
                <w:szCs w:val="20"/>
              </w:rPr>
              <w:br/>
            </w:r>
            <w:r w:rsidRPr="00A37F7B">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A37F7B">
                <w:rPr>
                  <w:rFonts w:ascii="標楷體" w:eastAsia="標楷體" w:hAnsi="標楷體" w:hint="eastAsia"/>
                  <w:bCs/>
                  <w:sz w:val="20"/>
                  <w:szCs w:val="20"/>
                </w:rPr>
                <w:t>3-2-2</w:t>
              </w:r>
            </w:smartTag>
            <w:r w:rsidRPr="00A37F7B">
              <w:rPr>
                <w:rFonts w:ascii="標楷體" w:eastAsia="標楷體" w:hAnsi="標楷體" w:hint="eastAsia"/>
                <w:bCs/>
                <w:sz w:val="20"/>
                <w:szCs w:val="20"/>
              </w:rPr>
              <w:t>培養互助合作的工作態度。</w:t>
            </w:r>
          </w:p>
          <w:p w14:paraId="50A6D871"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【家政教育】</w:t>
            </w:r>
            <w:smartTag w:uri="urn:schemas-microsoft-com:office:smarttags" w:element="chsdate">
              <w:smartTagPr>
                <w:attr w:name="Year" w:val="2004"/>
                <w:attr w:name="Month" w:val="2"/>
                <w:attr w:name="Day" w:val="4"/>
                <w:attr w:name="IsLunarDate" w:val="False"/>
                <w:attr w:name="IsROCDate" w:val="False"/>
              </w:smartTagPr>
              <w:r w:rsidRPr="00A37F7B">
                <w:rPr>
                  <w:rFonts w:ascii="標楷體" w:eastAsia="標楷體" w:hAnsi="標楷體" w:hint="eastAsia"/>
                  <w:bCs/>
                  <w:sz w:val="20"/>
                  <w:szCs w:val="20"/>
                </w:rPr>
                <w:t>4-2-4</w:t>
              </w:r>
            </w:smartTag>
            <w:r w:rsidRPr="00A37F7B">
              <w:rPr>
                <w:rFonts w:ascii="標楷體" w:eastAsia="標楷體" w:hAnsi="標楷體" w:hint="eastAsia"/>
                <w:bCs/>
                <w:sz w:val="20"/>
                <w:szCs w:val="20"/>
              </w:rPr>
              <w:t>察覺家庭生活中，家人關係、事物的特質與現象的改變。</w:t>
            </w:r>
          </w:p>
        </w:tc>
        <w:tc>
          <w:tcPr>
            <w:tcW w:w="3420" w:type="dxa"/>
          </w:tcPr>
          <w:p w14:paraId="2BCA4011"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第三單元我家的大小事</w:t>
            </w:r>
            <w:r w:rsidRPr="00A37F7B">
              <w:rPr>
                <w:rFonts w:ascii="標楷體" w:eastAsia="標楷體" w:hAnsi="標楷體"/>
                <w:sz w:val="20"/>
                <w:szCs w:val="20"/>
              </w:rPr>
              <w:br/>
            </w:r>
            <w:r w:rsidRPr="00A37F7B">
              <w:rPr>
                <w:rFonts w:ascii="標楷體" w:eastAsia="標楷體" w:hAnsi="標楷體" w:hint="eastAsia"/>
                <w:bCs/>
                <w:sz w:val="20"/>
                <w:szCs w:val="20"/>
              </w:rPr>
              <w:t>活動二家庭活動智多星</w:t>
            </w:r>
            <w:r w:rsidRPr="00A37F7B">
              <w:rPr>
                <w:rFonts w:ascii="標楷體" w:eastAsia="標楷體" w:hAnsi="標楷體"/>
                <w:sz w:val="20"/>
                <w:szCs w:val="20"/>
              </w:rPr>
              <w:br/>
            </w:r>
            <w:r w:rsidRPr="00A37F7B">
              <w:rPr>
                <w:rFonts w:ascii="標楷體" w:eastAsia="標楷體" w:hAnsi="標楷體" w:hint="eastAsia"/>
                <w:bCs/>
                <w:sz w:val="20"/>
                <w:szCs w:val="20"/>
              </w:rPr>
              <w:t>活動三：活動分享與回饋1</w:t>
            </w:r>
            <w:r w:rsidRPr="00A37F7B">
              <w:rPr>
                <w:rFonts w:ascii="標楷體" w:eastAsia="標楷體" w:hAnsi="標楷體" w:hint="eastAsia"/>
                <w:bCs/>
                <w:sz w:val="20"/>
                <w:szCs w:val="20"/>
              </w:rPr>
              <w:br/>
              <w:t>1.教師提問：「你的家庭活動計畫在家庭會議中討論的結果如何呢？」請兒童和同學分享家庭會議中的情形。</w:t>
            </w:r>
            <w:r w:rsidRPr="00A37F7B">
              <w:rPr>
                <w:rFonts w:ascii="標楷體" w:eastAsia="標楷體" w:hAnsi="標楷體" w:hint="eastAsia"/>
                <w:bCs/>
                <w:sz w:val="20"/>
                <w:szCs w:val="20"/>
              </w:rPr>
              <w:br/>
              <w:t>2.教師請兒童準備好影片或照片等活動紀錄，引導兒童依序上臺發表，並請同學給予意見交流與回饋。</w:t>
            </w:r>
            <w:r w:rsidRPr="00A37F7B">
              <w:rPr>
                <w:rFonts w:ascii="標楷體" w:eastAsia="標楷體" w:hAnsi="標楷體" w:hint="eastAsia"/>
                <w:bCs/>
                <w:sz w:val="20"/>
                <w:szCs w:val="20"/>
              </w:rPr>
              <w:br/>
              <w:t>3.教師提問：「和家人討論家庭活動計畫時，如果有人不贊同你的想法，可以怎麼做呢？」教師引導兒童發表經驗或看法，並適時給予引導或討論。</w:t>
            </w:r>
            <w:r w:rsidRPr="00A37F7B">
              <w:rPr>
                <w:rFonts w:ascii="標楷體" w:eastAsia="標楷體" w:hAnsi="標楷體" w:hint="eastAsia"/>
                <w:bCs/>
                <w:sz w:val="20"/>
                <w:szCs w:val="20"/>
              </w:rPr>
              <w:br/>
              <w:t>4.兒童可能發表意見：</w:t>
            </w:r>
            <w:r w:rsidRPr="00A37F7B">
              <w:rPr>
                <w:rFonts w:ascii="標楷體" w:eastAsia="標楷體" w:hAnsi="標楷體" w:hint="eastAsia"/>
                <w:bCs/>
                <w:sz w:val="20"/>
                <w:szCs w:val="20"/>
              </w:rPr>
              <w:br/>
              <w:t>(1)我會問他意見，然後……</w:t>
            </w:r>
            <w:r w:rsidRPr="00A37F7B">
              <w:rPr>
                <w:rFonts w:ascii="標楷體" w:eastAsia="標楷體" w:hAnsi="標楷體" w:hint="eastAsia"/>
                <w:bCs/>
                <w:sz w:val="20"/>
                <w:szCs w:val="20"/>
              </w:rPr>
              <w:br/>
              <w:t>(2)先聽聽別人的想法，也許……</w:t>
            </w:r>
            <w:r w:rsidRPr="00A37F7B">
              <w:rPr>
                <w:rFonts w:ascii="標楷體" w:eastAsia="標楷體" w:hAnsi="標楷體" w:hint="eastAsia"/>
                <w:bCs/>
                <w:sz w:val="20"/>
                <w:szCs w:val="20"/>
              </w:rPr>
              <w:br/>
              <w:t>(3)請大家提出意見，我再修改計畫……</w:t>
            </w:r>
            <w:r w:rsidRPr="00A37F7B">
              <w:rPr>
                <w:rFonts w:ascii="標楷體" w:eastAsia="標楷體" w:hAnsi="標楷體" w:hint="eastAsia"/>
                <w:bCs/>
                <w:sz w:val="20"/>
                <w:szCs w:val="20"/>
              </w:rPr>
              <w:br/>
              <w:t>5.教師引導兒童，根據家人的意見進行活動計畫的調整。</w:t>
            </w:r>
            <w:r w:rsidRPr="00A37F7B">
              <w:rPr>
                <w:rFonts w:ascii="標楷體" w:eastAsia="標楷體" w:hAnsi="標楷體" w:hint="eastAsia"/>
                <w:bCs/>
                <w:sz w:val="20"/>
                <w:szCs w:val="20"/>
              </w:rPr>
              <w:br/>
              <w:t>6.教師進行歸納與統整。</w:t>
            </w:r>
            <w:r w:rsidRPr="00A37F7B">
              <w:rPr>
                <w:rFonts w:ascii="標楷體" w:eastAsia="標楷體" w:hAnsi="標楷體" w:hint="eastAsia"/>
                <w:bCs/>
                <w:sz w:val="20"/>
                <w:szCs w:val="20"/>
              </w:rPr>
              <w:br/>
              <w:t>7.教師提醒兒童：「家庭活動計畫擬定之後，要如期和家人一起進行呵！」</w:t>
            </w:r>
            <w:r w:rsidRPr="00A37F7B">
              <w:rPr>
                <w:rFonts w:ascii="標楷體" w:eastAsia="標楷體" w:hAnsi="標楷體" w:hint="eastAsia"/>
                <w:bCs/>
                <w:sz w:val="20"/>
                <w:szCs w:val="20"/>
              </w:rPr>
              <w:br/>
              <w:t>8.教師與兒童約定，下次上課或一段時間後，把與家人共同進行家庭活動的成果與同學分享。</w:t>
            </w:r>
          </w:p>
        </w:tc>
        <w:tc>
          <w:tcPr>
            <w:tcW w:w="540" w:type="dxa"/>
          </w:tcPr>
          <w:p w14:paraId="09089DED"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2A9F4718"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3B772DD3"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第三單元我家的大小事</w:t>
            </w:r>
          </w:p>
          <w:p w14:paraId="6625C3C7"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活動二家庭活動智多星</w:t>
            </w:r>
          </w:p>
        </w:tc>
        <w:tc>
          <w:tcPr>
            <w:tcW w:w="1998" w:type="dxa"/>
          </w:tcPr>
          <w:p w14:paraId="51D4981C"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63DC5CCF" w14:textId="77777777" w:rsidR="00B753A6" w:rsidRPr="00A37F7B" w:rsidRDefault="00B753A6" w:rsidP="00757E5C">
            <w:pPr>
              <w:rPr>
                <w:rFonts w:ascii="標楷體" w:eastAsia="標楷體" w:hAnsi="標楷體"/>
              </w:rPr>
            </w:pPr>
          </w:p>
        </w:tc>
      </w:tr>
      <w:tr w:rsidR="00B753A6" w:rsidRPr="00A37F7B" w14:paraId="4B324FA5" w14:textId="77777777" w:rsidTr="00757E5C">
        <w:trPr>
          <w:cantSplit/>
          <w:trHeight w:val="1824"/>
        </w:trPr>
        <w:tc>
          <w:tcPr>
            <w:tcW w:w="1108" w:type="dxa"/>
            <w:textDirection w:val="tbRlV"/>
            <w:vAlign w:val="center"/>
          </w:tcPr>
          <w:p w14:paraId="3E44140A"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十五</w:t>
            </w:r>
            <w:r>
              <w:rPr>
                <w:rFonts w:ascii="標楷體" w:eastAsia="標楷體" w:hAnsi="標楷體" w:hint="eastAsia"/>
                <w:spacing w:val="-10"/>
                <w:sz w:val="20"/>
              </w:rPr>
              <w:t>（</w:t>
            </w:r>
            <w:r>
              <w:rPr>
                <w:rFonts w:ascii="標楷體" w:eastAsia="標楷體" w:hAnsi="標楷體" w:hint="eastAsia"/>
                <w:color w:val="000000"/>
                <w:spacing w:val="-10"/>
                <w:sz w:val="20"/>
              </w:rPr>
              <w:t>12:06~12:12</w:t>
            </w:r>
            <w:r>
              <w:rPr>
                <w:rFonts w:ascii="標楷體" w:eastAsia="標楷體" w:hAnsi="標楷體" w:hint="eastAsia"/>
                <w:spacing w:val="-10"/>
                <w:sz w:val="20"/>
              </w:rPr>
              <w:t>）</w:t>
            </w:r>
          </w:p>
        </w:tc>
        <w:tc>
          <w:tcPr>
            <w:tcW w:w="2520" w:type="dxa"/>
          </w:tcPr>
          <w:p w14:paraId="54C19AC6" w14:textId="77777777" w:rsidR="00B753A6" w:rsidRPr="00A37F7B" w:rsidRDefault="00B753A6" w:rsidP="00757E5C">
            <w:pPr>
              <w:spacing w:line="0" w:lineRule="atLeast"/>
              <w:ind w:left="50" w:right="50"/>
              <w:rPr>
                <w:rFonts w:ascii="標楷體" w:eastAsia="標楷體" w:hAnsi="標楷體"/>
                <w:bCs/>
                <w:sz w:val="20"/>
                <w:szCs w:val="20"/>
              </w:rPr>
            </w:pPr>
            <w:r w:rsidRPr="00A37F7B">
              <w:rPr>
                <w:rFonts w:ascii="標楷體" w:eastAsia="標楷體" w:hAnsi="標楷體" w:hint="eastAsia"/>
                <w:bCs/>
                <w:sz w:val="20"/>
                <w:szCs w:val="20"/>
              </w:rPr>
              <w:t>2-2-3參與家庭事務，分享與家人休閒互動的經驗和感受。</w:t>
            </w:r>
            <w:r w:rsidRPr="00A37F7B">
              <w:rPr>
                <w:rFonts w:ascii="標楷體" w:eastAsia="標楷體" w:hAnsi="標楷體"/>
                <w:sz w:val="20"/>
                <w:szCs w:val="20"/>
              </w:rPr>
              <w:br/>
            </w:r>
            <w:r w:rsidRPr="00A37F7B">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A37F7B">
                <w:rPr>
                  <w:rFonts w:ascii="標楷體" w:eastAsia="標楷體" w:hAnsi="標楷體" w:hint="eastAsia"/>
                  <w:bCs/>
                  <w:sz w:val="20"/>
                  <w:szCs w:val="20"/>
                </w:rPr>
                <w:t>3-2-2</w:t>
              </w:r>
            </w:smartTag>
            <w:r w:rsidRPr="00A37F7B">
              <w:rPr>
                <w:rFonts w:ascii="標楷體" w:eastAsia="標楷體" w:hAnsi="標楷體" w:hint="eastAsia"/>
                <w:bCs/>
                <w:sz w:val="20"/>
                <w:szCs w:val="20"/>
              </w:rPr>
              <w:t>培養互助合作的工作態度。</w:t>
            </w:r>
          </w:p>
          <w:p w14:paraId="225B8149"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【家政教育】</w:t>
            </w:r>
            <w:smartTag w:uri="urn:schemas-microsoft-com:office:smarttags" w:element="chsdate">
              <w:smartTagPr>
                <w:attr w:name="Year" w:val="2004"/>
                <w:attr w:name="Month" w:val="2"/>
                <w:attr w:name="Day" w:val="4"/>
                <w:attr w:name="IsLunarDate" w:val="False"/>
                <w:attr w:name="IsROCDate" w:val="False"/>
              </w:smartTagPr>
              <w:r w:rsidRPr="00A37F7B">
                <w:rPr>
                  <w:rFonts w:ascii="標楷體" w:eastAsia="標楷體" w:hAnsi="標楷體" w:hint="eastAsia"/>
                  <w:bCs/>
                  <w:sz w:val="20"/>
                  <w:szCs w:val="20"/>
                </w:rPr>
                <w:t>4-2-4</w:t>
              </w:r>
            </w:smartTag>
            <w:r w:rsidRPr="00A37F7B">
              <w:rPr>
                <w:rFonts w:ascii="標楷體" w:eastAsia="標楷體" w:hAnsi="標楷體" w:hint="eastAsia"/>
                <w:bCs/>
                <w:sz w:val="20"/>
                <w:szCs w:val="20"/>
              </w:rPr>
              <w:t>察覺家庭生活中，家人關係、事物的特質與現象的改變。</w:t>
            </w:r>
          </w:p>
        </w:tc>
        <w:tc>
          <w:tcPr>
            <w:tcW w:w="3420" w:type="dxa"/>
          </w:tcPr>
          <w:p w14:paraId="2B7BA1D1"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第三單元我家的大小事</w:t>
            </w:r>
            <w:r w:rsidRPr="00A37F7B">
              <w:rPr>
                <w:rFonts w:ascii="標楷體" w:eastAsia="標楷體" w:hAnsi="標楷體"/>
                <w:sz w:val="20"/>
                <w:szCs w:val="20"/>
              </w:rPr>
              <w:br/>
            </w:r>
            <w:r w:rsidRPr="00A37F7B">
              <w:rPr>
                <w:rFonts w:ascii="標楷體" w:eastAsia="標楷體" w:hAnsi="標楷體" w:hint="eastAsia"/>
                <w:bCs/>
                <w:sz w:val="20"/>
                <w:szCs w:val="20"/>
              </w:rPr>
              <w:t>活動二家庭活動智多星</w:t>
            </w:r>
            <w:r w:rsidRPr="00A37F7B">
              <w:rPr>
                <w:rFonts w:ascii="標楷體" w:eastAsia="標楷體" w:hAnsi="標楷體"/>
                <w:sz w:val="20"/>
                <w:szCs w:val="20"/>
              </w:rPr>
              <w:br/>
            </w:r>
            <w:r w:rsidRPr="00A37F7B">
              <w:rPr>
                <w:rFonts w:ascii="標楷體" w:eastAsia="標楷體" w:hAnsi="標楷體" w:hint="eastAsia"/>
                <w:bCs/>
                <w:sz w:val="20"/>
                <w:szCs w:val="20"/>
              </w:rPr>
              <w:t>活動四：活動分享與回饋2</w:t>
            </w:r>
            <w:r w:rsidRPr="00A37F7B">
              <w:rPr>
                <w:rFonts w:ascii="標楷體" w:eastAsia="標楷體" w:hAnsi="標楷體" w:hint="eastAsia"/>
                <w:bCs/>
                <w:sz w:val="20"/>
                <w:szCs w:val="20"/>
              </w:rPr>
              <w:br/>
              <w:t>1.教師提問：「從你與家人一起從事的家庭活動中，你得到怎樣的心得和感受呢？」請兒童發表自己的情形。</w:t>
            </w:r>
            <w:r w:rsidRPr="00A37F7B">
              <w:rPr>
                <w:rFonts w:ascii="標楷體" w:eastAsia="標楷體" w:hAnsi="標楷體" w:hint="eastAsia"/>
                <w:bCs/>
                <w:sz w:val="20"/>
                <w:szCs w:val="20"/>
              </w:rPr>
              <w:br/>
              <w:t>2.兒童可能發表意見如下：</w:t>
            </w:r>
            <w:r w:rsidRPr="00A37F7B">
              <w:rPr>
                <w:rFonts w:ascii="標楷體" w:eastAsia="標楷體" w:hAnsi="標楷體" w:hint="eastAsia"/>
                <w:bCs/>
                <w:sz w:val="20"/>
                <w:szCs w:val="20"/>
              </w:rPr>
              <w:br/>
              <w:t>(1)我和家人更懂得互相關懷……</w:t>
            </w:r>
            <w:r w:rsidRPr="00A37F7B">
              <w:rPr>
                <w:rFonts w:ascii="標楷體" w:eastAsia="標楷體" w:hAnsi="標楷體" w:hint="eastAsia"/>
                <w:bCs/>
                <w:sz w:val="20"/>
                <w:szCs w:val="20"/>
              </w:rPr>
              <w:br/>
              <w:t>(2)如果活動要進行順利，就要先做好規畫以及……</w:t>
            </w:r>
            <w:r w:rsidRPr="00A37F7B">
              <w:rPr>
                <w:rFonts w:ascii="標楷體" w:eastAsia="標楷體" w:hAnsi="標楷體" w:hint="eastAsia"/>
                <w:bCs/>
                <w:sz w:val="20"/>
                <w:szCs w:val="20"/>
              </w:rPr>
              <w:br/>
              <w:t>(3)我們和很久沒聯絡的阿姨一家人一起……，我的心情感到……</w:t>
            </w:r>
            <w:r w:rsidRPr="00A37F7B">
              <w:rPr>
                <w:rFonts w:ascii="標楷體" w:eastAsia="標楷體" w:hAnsi="標楷體" w:hint="eastAsia"/>
                <w:bCs/>
                <w:sz w:val="20"/>
                <w:szCs w:val="20"/>
              </w:rPr>
              <w:br/>
              <w:t>(4)我的精心規畫，得到家人的讚美和……，我覺得……</w:t>
            </w:r>
            <w:r w:rsidRPr="00A37F7B">
              <w:rPr>
                <w:rFonts w:ascii="標楷體" w:eastAsia="標楷體" w:hAnsi="標楷體" w:hint="eastAsia"/>
                <w:bCs/>
                <w:sz w:val="20"/>
                <w:szCs w:val="20"/>
              </w:rPr>
              <w:br/>
              <w:t>3.教師提問：「經過家庭活動的參與後，和家人的關係你覺得有什麼影響呢？」</w:t>
            </w:r>
            <w:r w:rsidRPr="00A37F7B">
              <w:rPr>
                <w:rFonts w:ascii="標楷體" w:eastAsia="標楷體" w:hAnsi="標楷體" w:hint="eastAsia"/>
                <w:bCs/>
                <w:sz w:val="20"/>
                <w:szCs w:val="20"/>
              </w:rPr>
              <w:br/>
              <w:t>4.教師引導兒童發表心得，並給予鼓勵。</w:t>
            </w:r>
            <w:r w:rsidRPr="00A37F7B">
              <w:rPr>
                <w:rFonts w:ascii="標楷體" w:eastAsia="標楷體" w:hAnsi="標楷體" w:hint="eastAsia"/>
                <w:bCs/>
                <w:sz w:val="20"/>
                <w:szCs w:val="20"/>
              </w:rPr>
              <w:br/>
              <w:t>5.教師進行歸納與統整。</w:t>
            </w:r>
            <w:r w:rsidRPr="00A37F7B">
              <w:rPr>
                <w:rFonts w:ascii="標楷體" w:eastAsia="標楷體" w:hAnsi="標楷體" w:hint="eastAsia"/>
                <w:bCs/>
                <w:sz w:val="20"/>
                <w:szCs w:val="20"/>
              </w:rPr>
              <w:br/>
              <w:t>6.教師提問：「與大家一起分享和討論後，你覺得自己還可以做些什麼事來增進與家人的關係？」並鼓勵兒童自由發表。</w:t>
            </w:r>
            <w:r w:rsidRPr="00A37F7B">
              <w:rPr>
                <w:rFonts w:ascii="標楷體" w:eastAsia="標楷體" w:hAnsi="標楷體" w:hint="eastAsia"/>
                <w:bCs/>
                <w:sz w:val="20"/>
                <w:szCs w:val="20"/>
              </w:rPr>
              <w:br/>
              <w:t>7.教師亦可利用手冊的圖例引導兒童發表：</w:t>
            </w:r>
            <w:r w:rsidRPr="00A37F7B">
              <w:rPr>
                <w:rFonts w:ascii="標楷體" w:eastAsia="標楷體" w:hAnsi="標楷體" w:hint="eastAsia"/>
                <w:bCs/>
                <w:sz w:val="20"/>
                <w:szCs w:val="20"/>
              </w:rPr>
              <w:br/>
              <w:t>(1)媽媽平時很辛苦，我也要學著做早餐給媽媽吃……</w:t>
            </w:r>
            <w:r w:rsidRPr="00A37F7B">
              <w:rPr>
                <w:rFonts w:ascii="標楷體" w:eastAsia="標楷體" w:hAnsi="標楷體" w:hint="eastAsia"/>
                <w:bCs/>
                <w:sz w:val="20"/>
                <w:szCs w:val="20"/>
              </w:rPr>
              <w:br/>
              <w:t>(2)我可以主動完成該完成的事情，不需要爸爸媽媽一直提醒我……</w:t>
            </w:r>
            <w:r w:rsidRPr="00A37F7B">
              <w:rPr>
                <w:rFonts w:ascii="標楷體" w:eastAsia="標楷體" w:hAnsi="標楷體" w:hint="eastAsia"/>
                <w:bCs/>
                <w:sz w:val="20"/>
                <w:szCs w:val="20"/>
              </w:rPr>
              <w:br/>
              <w:t>(3)我會多關懷家人一點，主動關心家人過得好不好……</w:t>
            </w:r>
            <w:r w:rsidRPr="00A37F7B">
              <w:rPr>
                <w:rFonts w:ascii="標楷體" w:eastAsia="標楷體" w:hAnsi="標楷體" w:hint="eastAsia"/>
                <w:bCs/>
                <w:sz w:val="20"/>
                <w:szCs w:val="20"/>
              </w:rPr>
              <w:br/>
              <w:t>(4)當我有好表現時，爺爺都會鼓勵我，所以我開始學著適時鼓勵妹妹……</w:t>
            </w:r>
            <w:r w:rsidRPr="00A37F7B">
              <w:rPr>
                <w:rFonts w:ascii="標楷體" w:eastAsia="標楷體" w:hAnsi="標楷體" w:hint="eastAsia"/>
                <w:bCs/>
                <w:sz w:val="20"/>
                <w:szCs w:val="20"/>
              </w:rPr>
              <w:br/>
              <w:t>(5)我可以陪伴爺爺奶奶去公園走走，多跟他們聊聊天，不要讓他們覺得孤單……</w:t>
            </w:r>
            <w:r w:rsidRPr="00A37F7B">
              <w:rPr>
                <w:rFonts w:ascii="標楷體" w:eastAsia="標楷體" w:hAnsi="標楷體" w:hint="eastAsia"/>
                <w:bCs/>
                <w:sz w:val="20"/>
                <w:szCs w:val="20"/>
              </w:rPr>
              <w:br/>
              <w:t>(6)我會每天跟爸爸、媽媽說辛苦了，謝謝他們照顧我，向他們表達感謝……</w:t>
            </w:r>
            <w:r w:rsidRPr="00A37F7B">
              <w:rPr>
                <w:rFonts w:ascii="標楷體" w:eastAsia="標楷體" w:hAnsi="標楷體" w:hint="eastAsia"/>
                <w:bCs/>
                <w:sz w:val="20"/>
                <w:szCs w:val="20"/>
              </w:rPr>
              <w:br/>
              <w:t>8.教師進行歸納與統整：「經過這個單元的學習，你是不是已經更懂得如何參</w:t>
            </w:r>
            <w:r w:rsidRPr="00A37F7B">
              <w:rPr>
                <w:rFonts w:ascii="標楷體" w:eastAsia="標楷體" w:hAnsi="標楷體" w:hint="eastAsia"/>
                <w:bCs/>
                <w:sz w:val="20"/>
                <w:szCs w:val="20"/>
              </w:rPr>
              <w:lastRenderedPageBreak/>
              <w:t>與家庭活動了呢？只要家人彼此關懷，用心經營，就能使家庭變得更溫馨呵！」</w:t>
            </w:r>
          </w:p>
        </w:tc>
        <w:tc>
          <w:tcPr>
            <w:tcW w:w="540" w:type="dxa"/>
          </w:tcPr>
          <w:p w14:paraId="40FB8FAA"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lastRenderedPageBreak/>
              <w:t>3</w:t>
            </w:r>
          </w:p>
        </w:tc>
        <w:tc>
          <w:tcPr>
            <w:tcW w:w="2340" w:type="dxa"/>
          </w:tcPr>
          <w:p w14:paraId="0DC34434"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171C3165"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第三單元我家的大小事</w:t>
            </w:r>
          </w:p>
          <w:p w14:paraId="2F9FB381"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活動二家庭活動智多星</w:t>
            </w:r>
          </w:p>
        </w:tc>
        <w:tc>
          <w:tcPr>
            <w:tcW w:w="1998" w:type="dxa"/>
          </w:tcPr>
          <w:p w14:paraId="1CB61E1A"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11AD94CE" w14:textId="77777777" w:rsidR="00B753A6" w:rsidRPr="00A37F7B" w:rsidRDefault="00B753A6" w:rsidP="00757E5C">
            <w:pPr>
              <w:rPr>
                <w:rFonts w:ascii="標楷體" w:eastAsia="標楷體" w:hAnsi="標楷體"/>
              </w:rPr>
            </w:pPr>
          </w:p>
        </w:tc>
      </w:tr>
      <w:tr w:rsidR="00B753A6" w:rsidRPr="00A37F7B" w14:paraId="5B3417B9" w14:textId="77777777" w:rsidTr="00757E5C">
        <w:trPr>
          <w:cantSplit/>
          <w:trHeight w:val="1835"/>
        </w:trPr>
        <w:tc>
          <w:tcPr>
            <w:tcW w:w="1108" w:type="dxa"/>
            <w:textDirection w:val="tbRlV"/>
            <w:vAlign w:val="center"/>
          </w:tcPr>
          <w:p w14:paraId="6426383E"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十六</w:t>
            </w:r>
            <w:r>
              <w:rPr>
                <w:rFonts w:ascii="標楷體" w:eastAsia="標楷體" w:hAnsi="標楷體" w:hint="eastAsia"/>
                <w:spacing w:val="-10"/>
                <w:sz w:val="20"/>
              </w:rPr>
              <w:t>（</w:t>
            </w:r>
            <w:r>
              <w:rPr>
                <w:rFonts w:ascii="標楷體" w:eastAsia="標楷體" w:hAnsi="標楷體" w:hint="eastAsia"/>
                <w:color w:val="000000"/>
                <w:spacing w:val="-10"/>
                <w:sz w:val="20"/>
              </w:rPr>
              <w:t>12:13~12:19</w:t>
            </w:r>
            <w:r>
              <w:rPr>
                <w:rFonts w:ascii="標楷體" w:eastAsia="標楷體" w:hAnsi="標楷體" w:hint="eastAsia"/>
                <w:spacing w:val="-10"/>
                <w:sz w:val="20"/>
              </w:rPr>
              <w:t>）</w:t>
            </w:r>
          </w:p>
        </w:tc>
        <w:tc>
          <w:tcPr>
            <w:tcW w:w="2520" w:type="dxa"/>
          </w:tcPr>
          <w:p w14:paraId="2948916B" w14:textId="77777777" w:rsidR="00B753A6" w:rsidRPr="00A37F7B" w:rsidRDefault="00B753A6" w:rsidP="00757E5C">
            <w:pPr>
              <w:spacing w:line="0" w:lineRule="atLeast"/>
              <w:ind w:left="50" w:right="50"/>
              <w:rPr>
                <w:rFonts w:ascii="標楷體" w:eastAsia="標楷體" w:hAnsi="標楷體"/>
                <w:bCs/>
                <w:sz w:val="20"/>
                <w:szCs w:val="20"/>
              </w:rPr>
            </w:pPr>
            <w:r w:rsidRPr="00A37F7B">
              <w:rPr>
                <w:rFonts w:ascii="標楷體" w:eastAsia="標楷體" w:hAnsi="標楷體" w:hint="eastAsia"/>
                <w:bCs/>
                <w:sz w:val="20"/>
                <w:szCs w:val="20"/>
              </w:rPr>
              <w:t>2-2-2覺察不同性別者在生活事務的異同，並欣賞其差異。</w:t>
            </w:r>
            <w:r w:rsidRPr="00A37F7B">
              <w:rPr>
                <w:rFonts w:ascii="標楷體" w:eastAsia="標楷體" w:hAnsi="標楷體"/>
                <w:sz w:val="20"/>
                <w:szCs w:val="20"/>
              </w:rPr>
              <w:br/>
            </w:r>
            <w:r w:rsidRPr="00A37F7B">
              <w:rPr>
                <w:rFonts w:ascii="標楷體" w:eastAsia="標楷體" w:hAnsi="標楷體" w:hint="eastAsia"/>
                <w:sz w:val="20"/>
                <w:szCs w:val="20"/>
              </w:rPr>
              <w:t>【</w:t>
            </w:r>
            <w:r w:rsidRPr="00A37F7B">
              <w:rPr>
                <w:rFonts w:ascii="標楷體" w:eastAsia="標楷體" w:hAnsi="標楷體" w:hint="eastAsia"/>
                <w:bCs/>
                <w:sz w:val="20"/>
                <w:szCs w:val="20"/>
              </w:rPr>
              <w:t>性別平等教育】</w:t>
            </w:r>
            <w:smartTag w:uri="urn:schemas-microsoft-com:office:smarttags" w:element="chsdate">
              <w:smartTagPr>
                <w:attr w:name="Year" w:val="2001"/>
                <w:attr w:name="Month" w:val="2"/>
                <w:attr w:name="Day" w:val="2"/>
                <w:attr w:name="IsLunarDate" w:val="False"/>
                <w:attr w:name="IsROCDate" w:val="False"/>
              </w:smartTagPr>
              <w:r w:rsidRPr="00A37F7B">
                <w:rPr>
                  <w:rFonts w:ascii="標楷體" w:eastAsia="標楷體" w:hAnsi="標楷體" w:hint="eastAsia"/>
                  <w:bCs/>
                  <w:sz w:val="20"/>
                  <w:szCs w:val="20"/>
                </w:rPr>
                <w:t>1-2-2</w:t>
              </w:r>
            </w:smartTag>
            <w:r w:rsidRPr="00A37F7B">
              <w:rPr>
                <w:rFonts w:ascii="標楷體" w:eastAsia="標楷體" w:hAnsi="標楷體" w:hint="eastAsia"/>
                <w:bCs/>
                <w:sz w:val="20"/>
                <w:szCs w:val="20"/>
              </w:rPr>
              <w:t>覺察性別特質的刻版化印象。</w:t>
            </w:r>
          </w:p>
          <w:p w14:paraId="5FFF891D"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A37F7B">
                <w:rPr>
                  <w:rFonts w:ascii="標楷體" w:eastAsia="標楷體" w:hAnsi="標楷體" w:hint="eastAsia"/>
                  <w:bCs/>
                  <w:sz w:val="20"/>
                  <w:szCs w:val="20"/>
                </w:rPr>
                <w:t>2-2-1</w:t>
              </w:r>
            </w:smartTag>
            <w:r w:rsidRPr="00A37F7B">
              <w:rPr>
                <w:rFonts w:ascii="標楷體" w:eastAsia="標楷體" w:hAnsi="標楷體" w:hint="eastAsia"/>
                <w:bCs/>
                <w:sz w:val="20"/>
                <w:szCs w:val="20"/>
              </w:rPr>
              <w:t>了解不同性別者在團體中均扮演重要的角色。</w:t>
            </w:r>
            <w:r w:rsidRPr="00A37F7B">
              <w:rPr>
                <w:rFonts w:ascii="標楷體" w:eastAsia="標楷體" w:hAnsi="標楷體" w:hint="eastAsia"/>
                <w:bCs/>
                <w:sz w:val="20"/>
                <w:szCs w:val="20"/>
              </w:rPr>
              <w:br/>
              <w:t>【性別平等教育】2-2-2尊重不同性別者做決定的自主權。</w:t>
            </w:r>
            <w:r w:rsidRPr="00A37F7B">
              <w:rPr>
                <w:rFonts w:ascii="標楷體" w:eastAsia="標楷體" w:hAnsi="標楷體" w:hint="eastAsia"/>
                <w:bCs/>
                <w:sz w:val="20"/>
                <w:szCs w:val="20"/>
              </w:rPr>
              <w:br/>
              <w:t>【性別平等教育】2-2-3分辨性別刻板的情緒表達方式。</w:t>
            </w:r>
          </w:p>
        </w:tc>
        <w:tc>
          <w:tcPr>
            <w:tcW w:w="3420" w:type="dxa"/>
          </w:tcPr>
          <w:p w14:paraId="693C162B"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第四單元性別觀察家</w:t>
            </w:r>
            <w:r w:rsidRPr="00A37F7B">
              <w:rPr>
                <w:rFonts w:ascii="標楷體" w:eastAsia="標楷體" w:hAnsi="標楷體"/>
                <w:sz w:val="20"/>
                <w:szCs w:val="20"/>
              </w:rPr>
              <w:br/>
            </w:r>
            <w:r w:rsidRPr="00A37F7B">
              <w:rPr>
                <w:rFonts w:ascii="標楷體" w:eastAsia="標楷體" w:hAnsi="標楷體" w:hint="eastAsia"/>
                <w:bCs/>
                <w:sz w:val="20"/>
                <w:szCs w:val="20"/>
              </w:rPr>
              <w:t>活動一生活觀察員</w:t>
            </w:r>
            <w:r w:rsidRPr="00A37F7B">
              <w:rPr>
                <w:rFonts w:ascii="標楷體" w:eastAsia="標楷體" w:hAnsi="標楷體"/>
                <w:sz w:val="20"/>
                <w:szCs w:val="20"/>
              </w:rPr>
              <w:br/>
            </w:r>
            <w:r w:rsidRPr="00A37F7B">
              <w:rPr>
                <w:rFonts w:ascii="標楷體" w:eastAsia="標楷體" w:hAnsi="標楷體" w:hint="eastAsia"/>
                <w:bCs/>
                <w:sz w:val="20"/>
                <w:szCs w:val="20"/>
              </w:rPr>
              <w:t>活動一：社區觀察員</w:t>
            </w:r>
          </w:p>
          <w:p w14:paraId="412B5A65"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1.教師配合學生活動手冊圖例引言：「看看下圖，不同性別的人在日常生活中的展現有什麼異同？你有什麼發現？」</w:t>
            </w:r>
          </w:p>
          <w:p w14:paraId="3737A850"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2.教師請兒童自由發表自己的觀察結果，並適時給發表的兒童鼓勵。</w:t>
            </w:r>
          </w:p>
          <w:p w14:paraId="6D40D3CF"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3.兒童進行發表時，教師可以邀請其他兒童適時給予回饋。</w:t>
            </w:r>
          </w:p>
          <w:p w14:paraId="6B0AA8BA"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4.教師引導兒童思考：「社區活動和性別有什麼關係呢？為什麼？」</w:t>
            </w:r>
          </w:p>
          <w:p w14:paraId="12F7E394"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5.教師小結：其實男女生在社區活動事務上可能會有些差異，但這些差異並不是絕對的，我們不應該因為是男生或女生就給予行為上的認定或限制。</w:t>
            </w:r>
          </w:p>
          <w:p w14:paraId="4AE26FEB" w14:textId="77777777" w:rsidR="00B753A6" w:rsidRPr="00A37F7B" w:rsidRDefault="00B753A6" w:rsidP="00757E5C">
            <w:pPr>
              <w:spacing w:line="0" w:lineRule="atLeast"/>
              <w:ind w:left="50"/>
              <w:jc w:val="both"/>
              <w:rPr>
                <w:rFonts w:ascii="標楷體" w:eastAsia="標楷體" w:hAnsi="標楷體"/>
                <w:bCs/>
                <w:sz w:val="20"/>
                <w:szCs w:val="20"/>
              </w:rPr>
            </w:pPr>
          </w:p>
          <w:p w14:paraId="6BEC6B53"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活動二：家庭觀察員</w:t>
            </w:r>
          </w:p>
          <w:p w14:paraId="67DE5100"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1.教師說明並提問：「說說看，你們家中的家事分工，有性別上的考量嗎？為什麼？你對這樣的家事分配有什麼想法？請和班上同學分享。」</w:t>
            </w:r>
          </w:p>
          <w:p w14:paraId="56D664F6"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2.教師請兒童自由發表自己的生活經驗，並適時給發表的兒童鼓勵。</w:t>
            </w:r>
          </w:p>
          <w:p w14:paraId="79EC03C9"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3.教師引導學生發覺性別差異對家庭事務分配的影響，並給予適時的補充。</w:t>
            </w:r>
          </w:p>
          <w:p w14:paraId="6E5A2EBA"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4.教師提醒兒童：家庭事務是每個人都需要盡一份心力的，男生和女生都應該發揮自己的長處，互相合作，才能讓家更好。</w:t>
            </w:r>
          </w:p>
        </w:tc>
        <w:tc>
          <w:tcPr>
            <w:tcW w:w="540" w:type="dxa"/>
          </w:tcPr>
          <w:p w14:paraId="14BF8764"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12B9B783"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79C1C832"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第四單元性別觀察家</w:t>
            </w:r>
          </w:p>
          <w:p w14:paraId="1A2A1B6E"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活動一生活觀察員</w:t>
            </w:r>
          </w:p>
        </w:tc>
        <w:tc>
          <w:tcPr>
            <w:tcW w:w="1998" w:type="dxa"/>
          </w:tcPr>
          <w:p w14:paraId="5C6B08C6"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113C8E84" w14:textId="77777777" w:rsidR="00B753A6" w:rsidRPr="00A37F7B" w:rsidRDefault="00B753A6" w:rsidP="00757E5C">
            <w:pPr>
              <w:rPr>
                <w:rFonts w:ascii="標楷體" w:eastAsia="標楷體" w:hAnsi="標楷體"/>
              </w:rPr>
            </w:pPr>
          </w:p>
        </w:tc>
      </w:tr>
      <w:tr w:rsidR="00B753A6" w:rsidRPr="00A37F7B" w14:paraId="5B2172FF" w14:textId="77777777" w:rsidTr="00757E5C">
        <w:trPr>
          <w:cantSplit/>
          <w:trHeight w:val="1833"/>
        </w:trPr>
        <w:tc>
          <w:tcPr>
            <w:tcW w:w="1108" w:type="dxa"/>
            <w:textDirection w:val="tbRlV"/>
            <w:vAlign w:val="center"/>
          </w:tcPr>
          <w:p w14:paraId="787EEFC4"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十七</w:t>
            </w:r>
            <w:r>
              <w:rPr>
                <w:rFonts w:ascii="標楷體" w:eastAsia="標楷體" w:hAnsi="標楷體" w:hint="eastAsia"/>
                <w:spacing w:val="-10"/>
                <w:sz w:val="20"/>
              </w:rPr>
              <w:t>（</w:t>
            </w:r>
            <w:r>
              <w:rPr>
                <w:rFonts w:ascii="標楷體" w:eastAsia="標楷體" w:hAnsi="標楷體" w:hint="eastAsia"/>
                <w:color w:val="000000"/>
                <w:spacing w:val="-10"/>
                <w:sz w:val="20"/>
              </w:rPr>
              <w:t>12:20~12:26</w:t>
            </w:r>
            <w:r>
              <w:rPr>
                <w:rFonts w:ascii="標楷體" w:eastAsia="標楷體" w:hAnsi="標楷體" w:hint="eastAsia"/>
                <w:spacing w:val="-10"/>
                <w:sz w:val="20"/>
              </w:rPr>
              <w:t>）</w:t>
            </w:r>
          </w:p>
        </w:tc>
        <w:tc>
          <w:tcPr>
            <w:tcW w:w="2520" w:type="dxa"/>
          </w:tcPr>
          <w:p w14:paraId="38C1310F" w14:textId="77777777" w:rsidR="00B753A6" w:rsidRPr="00A37F7B" w:rsidRDefault="00B753A6" w:rsidP="00757E5C">
            <w:pPr>
              <w:spacing w:line="0" w:lineRule="atLeast"/>
              <w:ind w:left="50" w:right="50"/>
              <w:rPr>
                <w:rFonts w:ascii="標楷體" w:eastAsia="標楷體" w:hAnsi="標楷體"/>
                <w:bCs/>
                <w:sz w:val="20"/>
                <w:szCs w:val="20"/>
              </w:rPr>
            </w:pPr>
            <w:r w:rsidRPr="00A37F7B">
              <w:rPr>
                <w:rFonts w:ascii="標楷體" w:eastAsia="標楷體" w:hAnsi="標楷體" w:hint="eastAsia"/>
                <w:bCs/>
                <w:sz w:val="20"/>
                <w:szCs w:val="20"/>
              </w:rPr>
              <w:t>2-2-2覺察不同性別者在生活事務的異同，並欣賞其差異。</w:t>
            </w:r>
            <w:r w:rsidRPr="00A37F7B">
              <w:rPr>
                <w:rFonts w:ascii="標楷體" w:eastAsia="標楷體" w:hAnsi="標楷體"/>
                <w:sz w:val="20"/>
                <w:szCs w:val="20"/>
              </w:rPr>
              <w:br/>
            </w:r>
            <w:r w:rsidRPr="00A37F7B">
              <w:rPr>
                <w:rFonts w:ascii="標楷體" w:eastAsia="標楷體" w:hAnsi="標楷體" w:hint="eastAsia"/>
                <w:sz w:val="20"/>
                <w:szCs w:val="20"/>
              </w:rPr>
              <w:t>【</w:t>
            </w:r>
            <w:r w:rsidRPr="00A37F7B">
              <w:rPr>
                <w:rFonts w:ascii="標楷體" w:eastAsia="標楷體" w:hAnsi="標楷體" w:hint="eastAsia"/>
                <w:bCs/>
                <w:sz w:val="20"/>
                <w:szCs w:val="20"/>
              </w:rPr>
              <w:t>性別平等教育】</w:t>
            </w:r>
            <w:smartTag w:uri="urn:schemas-microsoft-com:office:smarttags" w:element="chsdate">
              <w:smartTagPr>
                <w:attr w:name="Year" w:val="2001"/>
                <w:attr w:name="Month" w:val="2"/>
                <w:attr w:name="Day" w:val="2"/>
                <w:attr w:name="IsLunarDate" w:val="False"/>
                <w:attr w:name="IsROCDate" w:val="False"/>
              </w:smartTagPr>
              <w:r w:rsidRPr="00A37F7B">
                <w:rPr>
                  <w:rFonts w:ascii="標楷體" w:eastAsia="標楷體" w:hAnsi="標楷體" w:hint="eastAsia"/>
                  <w:bCs/>
                  <w:sz w:val="20"/>
                  <w:szCs w:val="20"/>
                </w:rPr>
                <w:t>1-2-2</w:t>
              </w:r>
            </w:smartTag>
            <w:r w:rsidRPr="00A37F7B">
              <w:rPr>
                <w:rFonts w:ascii="標楷體" w:eastAsia="標楷體" w:hAnsi="標楷體" w:hint="eastAsia"/>
                <w:bCs/>
                <w:sz w:val="20"/>
                <w:szCs w:val="20"/>
              </w:rPr>
              <w:t>覺察性別特質的刻版化印象。</w:t>
            </w:r>
          </w:p>
          <w:p w14:paraId="6683D3DB"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A37F7B">
                <w:rPr>
                  <w:rFonts w:ascii="標楷體" w:eastAsia="標楷體" w:hAnsi="標楷體" w:hint="eastAsia"/>
                  <w:bCs/>
                  <w:sz w:val="20"/>
                  <w:szCs w:val="20"/>
                </w:rPr>
                <w:t>2-2-1</w:t>
              </w:r>
            </w:smartTag>
            <w:r w:rsidRPr="00A37F7B">
              <w:rPr>
                <w:rFonts w:ascii="標楷體" w:eastAsia="標楷體" w:hAnsi="標楷體" w:hint="eastAsia"/>
                <w:bCs/>
                <w:sz w:val="20"/>
                <w:szCs w:val="20"/>
              </w:rPr>
              <w:t>了解不同性別者在團體中均扮演重要的角色。</w:t>
            </w:r>
            <w:r w:rsidRPr="00A37F7B">
              <w:rPr>
                <w:rFonts w:ascii="標楷體" w:eastAsia="標楷體" w:hAnsi="標楷體" w:hint="eastAsia"/>
                <w:bCs/>
                <w:sz w:val="20"/>
                <w:szCs w:val="20"/>
              </w:rPr>
              <w:br/>
              <w:t>【性別平等教育】2-2-2尊重不同性別者做決定的自主權。</w:t>
            </w:r>
            <w:r w:rsidRPr="00A37F7B">
              <w:rPr>
                <w:rFonts w:ascii="標楷體" w:eastAsia="標楷體" w:hAnsi="標楷體" w:hint="eastAsia"/>
                <w:bCs/>
                <w:sz w:val="20"/>
                <w:szCs w:val="20"/>
              </w:rPr>
              <w:br/>
              <w:t>【性別平等教育】2-2-3分辨性別刻板的情緒表達方式。</w:t>
            </w:r>
          </w:p>
        </w:tc>
        <w:tc>
          <w:tcPr>
            <w:tcW w:w="3420" w:type="dxa"/>
          </w:tcPr>
          <w:p w14:paraId="6A63565E"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第四單元性別觀察家</w:t>
            </w:r>
            <w:r w:rsidRPr="00A37F7B">
              <w:rPr>
                <w:rFonts w:ascii="標楷體" w:eastAsia="標楷體" w:hAnsi="標楷體"/>
                <w:sz w:val="20"/>
                <w:szCs w:val="20"/>
              </w:rPr>
              <w:br/>
            </w:r>
            <w:r w:rsidRPr="00A37F7B">
              <w:rPr>
                <w:rFonts w:ascii="標楷體" w:eastAsia="標楷體" w:hAnsi="標楷體" w:hint="eastAsia"/>
                <w:bCs/>
                <w:sz w:val="20"/>
                <w:szCs w:val="20"/>
              </w:rPr>
              <w:t>活動一生活觀察員</w:t>
            </w:r>
            <w:r w:rsidRPr="00A37F7B">
              <w:rPr>
                <w:rFonts w:ascii="標楷體" w:eastAsia="標楷體" w:hAnsi="標楷體"/>
                <w:sz w:val="20"/>
                <w:szCs w:val="20"/>
              </w:rPr>
              <w:br/>
            </w:r>
            <w:r w:rsidRPr="00A37F7B">
              <w:rPr>
                <w:rFonts w:ascii="標楷體" w:eastAsia="標楷體" w:hAnsi="標楷體" w:hint="eastAsia"/>
                <w:bCs/>
                <w:sz w:val="20"/>
                <w:szCs w:val="20"/>
              </w:rPr>
              <w:t>活動三：校園觀察員</w:t>
            </w:r>
          </w:p>
          <w:p w14:paraId="7FF53DDE"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1.教師配合學生活動手冊提問：「想一想，不同性別的人在學校生活中的表現有什麼異同呢？對於這些表現你有什麼想法？請將你的發現與全班分享。」</w:t>
            </w:r>
          </w:p>
          <w:p w14:paraId="7E537929"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2.教師請兒童就自己的生活經驗與觀察和同學討論。</w:t>
            </w:r>
          </w:p>
          <w:p w14:paraId="635C227D"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3.兒童可能想法如下：</w:t>
            </w:r>
          </w:p>
          <w:p w14:paraId="60A3F458"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(1)下課的時候，男生經常跑去籃球場；女生都在教室附近玩紅綠燈、吹直笛……</w:t>
            </w:r>
          </w:p>
          <w:p w14:paraId="0CE1B322"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(2)值日生的工作不分性別，都必須……</w:t>
            </w:r>
          </w:p>
          <w:p w14:paraId="49A1C6B0"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(3)男生平時也要注意行為舉止，不然在公共場合的時候容易……</w:t>
            </w:r>
          </w:p>
          <w:p w14:paraId="5E5035A3"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(4)我們女生坐姿要格外注意，因為有時候穿裙子的時候……</w:t>
            </w:r>
          </w:p>
          <w:p w14:paraId="4626970A"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(5)凱威在整理花圃的時候，可以很輕鬆的提水澆花與翻動土堆……</w:t>
            </w:r>
          </w:p>
          <w:p w14:paraId="517D38E4"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4.教師引導兒童就平日與同學的相處，思考不同性別的表現。</w:t>
            </w:r>
          </w:p>
          <w:p w14:paraId="4BFC7000"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5.教師總結：「在校園生活中，不同性別喜愛或擅長的活動有的相同有的不同，要學習尊重彼此之間的興趣呵！」</w:t>
            </w:r>
          </w:p>
        </w:tc>
        <w:tc>
          <w:tcPr>
            <w:tcW w:w="540" w:type="dxa"/>
          </w:tcPr>
          <w:p w14:paraId="2E617C6E"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6CEF45ED"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325A7741"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第四單元性別觀察家</w:t>
            </w:r>
          </w:p>
          <w:p w14:paraId="539DD0A7"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活動一生活觀察員</w:t>
            </w:r>
          </w:p>
        </w:tc>
        <w:tc>
          <w:tcPr>
            <w:tcW w:w="1998" w:type="dxa"/>
          </w:tcPr>
          <w:p w14:paraId="685A80EA"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小組互動表現</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73108093" w14:textId="77777777" w:rsidR="00B753A6" w:rsidRPr="00A37F7B" w:rsidRDefault="00B753A6" w:rsidP="00757E5C">
            <w:pPr>
              <w:rPr>
                <w:rFonts w:ascii="標楷體" w:eastAsia="標楷體" w:hAnsi="標楷體"/>
              </w:rPr>
            </w:pPr>
          </w:p>
        </w:tc>
      </w:tr>
      <w:tr w:rsidR="00B753A6" w:rsidRPr="00A37F7B" w14:paraId="6B76E856" w14:textId="77777777" w:rsidTr="00757E5C">
        <w:trPr>
          <w:cantSplit/>
          <w:trHeight w:val="707"/>
        </w:trPr>
        <w:tc>
          <w:tcPr>
            <w:tcW w:w="1108" w:type="dxa"/>
            <w:textDirection w:val="tbRlV"/>
            <w:vAlign w:val="center"/>
          </w:tcPr>
          <w:p w14:paraId="2D459A8C"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十八</w:t>
            </w:r>
            <w:r>
              <w:rPr>
                <w:rFonts w:ascii="標楷體" w:eastAsia="標楷體" w:hAnsi="標楷體" w:hint="eastAsia"/>
                <w:spacing w:val="-10"/>
                <w:sz w:val="20"/>
              </w:rPr>
              <w:t>（</w:t>
            </w:r>
            <w:r>
              <w:rPr>
                <w:rFonts w:ascii="標楷體" w:eastAsia="標楷體" w:hAnsi="標楷體" w:hint="eastAsia"/>
                <w:color w:val="000000"/>
                <w:spacing w:val="-10"/>
                <w:sz w:val="20"/>
              </w:rPr>
              <w:t>12:27~01:02</w:t>
            </w:r>
            <w:r>
              <w:rPr>
                <w:rFonts w:ascii="標楷體" w:eastAsia="標楷體" w:hAnsi="標楷體" w:hint="eastAsia"/>
                <w:spacing w:val="-10"/>
                <w:sz w:val="20"/>
              </w:rPr>
              <w:t>）</w:t>
            </w:r>
          </w:p>
        </w:tc>
        <w:tc>
          <w:tcPr>
            <w:tcW w:w="2520" w:type="dxa"/>
          </w:tcPr>
          <w:p w14:paraId="6246B4A4" w14:textId="77777777" w:rsidR="00B753A6" w:rsidRPr="00A37F7B" w:rsidRDefault="00B753A6" w:rsidP="00757E5C">
            <w:pPr>
              <w:spacing w:line="0" w:lineRule="atLeast"/>
              <w:ind w:left="50" w:right="50"/>
              <w:rPr>
                <w:rFonts w:ascii="標楷體" w:eastAsia="標楷體" w:hAnsi="標楷體"/>
                <w:bCs/>
                <w:sz w:val="20"/>
                <w:szCs w:val="20"/>
              </w:rPr>
            </w:pPr>
            <w:r w:rsidRPr="00A37F7B">
              <w:rPr>
                <w:rFonts w:ascii="標楷體" w:eastAsia="標楷體" w:hAnsi="標楷體" w:hint="eastAsia"/>
                <w:bCs/>
                <w:sz w:val="20"/>
                <w:szCs w:val="20"/>
              </w:rPr>
              <w:t>2-2-2覺察不同性別者在生活事務的異同，並欣賞其差異。</w:t>
            </w:r>
            <w:r w:rsidRPr="00A37F7B">
              <w:rPr>
                <w:rFonts w:ascii="標楷體" w:eastAsia="標楷體" w:hAnsi="標楷體"/>
                <w:sz w:val="20"/>
                <w:szCs w:val="20"/>
              </w:rPr>
              <w:br/>
            </w:r>
            <w:r w:rsidRPr="00A37F7B">
              <w:rPr>
                <w:rFonts w:ascii="標楷體" w:eastAsia="標楷體" w:hAnsi="標楷體" w:hint="eastAsia"/>
                <w:sz w:val="20"/>
                <w:szCs w:val="20"/>
              </w:rPr>
              <w:t>【</w:t>
            </w:r>
            <w:r w:rsidRPr="00A37F7B">
              <w:rPr>
                <w:rFonts w:ascii="標楷體" w:eastAsia="標楷體" w:hAnsi="標楷體" w:hint="eastAsia"/>
                <w:bCs/>
                <w:sz w:val="20"/>
                <w:szCs w:val="20"/>
              </w:rPr>
              <w:t>性別平等教育】</w:t>
            </w:r>
            <w:smartTag w:uri="urn:schemas-microsoft-com:office:smarttags" w:element="chsdate">
              <w:smartTagPr>
                <w:attr w:name="Year" w:val="2001"/>
                <w:attr w:name="Month" w:val="2"/>
                <w:attr w:name="Day" w:val="2"/>
                <w:attr w:name="IsLunarDate" w:val="False"/>
                <w:attr w:name="IsROCDate" w:val="False"/>
              </w:smartTagPr>
              <w:r w:rsidRPr="00A37F7B">
                <w:rPr>
                  <w:rFonts w:ascii="標楷體" w:eastAsia="標楷體" w:hAnsi="標楷體" w:hint="eastAsia"/>
                  <w:bCs/>
                  <w:sz w:val="20"/>
                  <w:szCs w:val="20"/>
                </w:rPr>
                <w:t>1-2-2</w:t>
              </w:r>
            </w:smartTag>
            <w:r w:rsidRPr="00A37F7B">
              <w:rPr>
                <w:rFonts w:ascii="標楷體" w:eastAsia="標楷體" w:hAnsi="標楷體" w:hint="eastAsia"/>
                <w:bCs/>
                <w:sz w:val="20"/>
                <w:szCs w:val="20"/>
              </w:rPr>
              <w:t>覺察性別特質的刻版化印象。</w:t>
            </w:r>
          </w:p>
          <w:p w14:paraId="4D8CD1DE"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A37F7B">
                <w:rPr>
                  <w:rFonts w:ascii="標楷體" w:eastAsia="標楷體" w:hAnsi="標楷體" w:hint="eastAsia"/>
                  <w:bCs/>
                  <w:sz w:val="20"/>
                  <w:szCs w:val="20"/>
                </w:rPr>
                <w:t>2-2-1</w:t>
              </w:r>
            </w:smartTag>
            <w:r w:rsidRPr="00A37F7B">
              <w:rPr>
                <w:rFonts w:ascii="標楷體" w:eastAsia="標楷體" w:hAnsi="標楷體" w:hint="eastAsia"/>
                <w:bCs/>
                <w:sz w:val="20"/>
                <w:szCs w:val="20"/>
              </w:rPr>
              <w:t>了解不同性別者在團體中均扮演重要的角色。</w:t>
            </w:r>
            <w:r w:rsidRPr="00A37F7B">
              <w:rPr>
                <w:rFonts w:ascii="標楷體" w:eastAsia="標楷體" w:hAnsi="標楷體" w:hint="eastAsia"/>
                <w:bCs/>
                <w:sz w:val="20"/>
                <w:szCs w:val="20"/>
              </w:rPr>
              <w:br/>
              <w:t>【性別平等教育】2-2-2尊重不同性別者做決定的自主權。</w:t>
            </w:r>
            <w:r w:rsidRPr="00A37F7B">
              <w:rPr>
                <w:rFonts w:ascii="標楷體" w:eastAsia="標楷體" w:hAnsi="標楷體" w:hint="eastAsia"/>
                <w:bCs/>
                <w:sz w:val="20"/>
                <w:szCs w:val="20"/>
              </w:rPr>
              <w:br/>
              <w:t>【性別平等教育】2-2-3分辨性別刻板的情緒表達方式。</w:t>
            </w:r>
          </w:p>
        </w:tc>
        <w:tc>
          <w:tcPr>
            <w:tcW w:w="3420" w:type="dxa"/>
          </w:tcPr>
          <w:p w14:paraId="2E5C06C5"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第四單元性別觀察家</w:t>
            </w:r>
            <w:r w:rsidRPr="00A37F7B">
              <w:rPr>
                <w:rFonts w:ascii="標楷體" w:eastAsia="標楷體" w:hAnsi="標楷體"/>
                <w:sz w:val="20"/>
                <w:szCs w:val="20"/>
              </w:rPr>
              <w:br/>
            </w:r>
            <w:r w:rsidRPr="00A37F7B">
              <w:rPr>
                <w:rFonts w:ascii="標楷體" w:eastAsia="標楷體" w:hAnsi="標楷體" w:hint="eastAsia"/>
                <w:bCs/>
                <w:sz w:val="20"/>
                <w:szCs w:val="20"/>
              </w:rPr>
              <w:t>活動一生活觀察員</w:t>
            </w:r>
            <w:r w:rsidRPr="00A37F7B">
              <w:rPr>
                <w:rFonts w:ascii="標楷體" w:eastAsia="標楷體" w:hAnsi="標楷體"/>
                <w:sz w:val="20"/>
                <w:szCs w:val="20"/>
              </w:rPr>
              <w:br/>
            </w:r>
            <w:r w:rsidRPr="00A37F7B">
              <w:rPr>
                <w:rFonts w:ascii="標楷體" w:eastAsia="標楷體" w:hAnsi="標楷體" w:hint="eastAsia"/>
                <w:bCs/>
                <w:sz w:val="20"/>
                <w:szCs w:val="20"/>
              </w:rPr>
              <w:t>活動四：動動腦想想看</w:t>
            </w:r>
          </w:p>
          <w:p w14:paraId="1B7C743B"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1.教師配合學生活動手冊提問：「從社區、家庭、學校的觀察中，會發現不同的性別在生活事務的展現上會有些差異。這些性別上的差異對我們的生活會造成怎麼樣的影響呢？」</w:t>
            </w:r>
          </w:p>
          <w:p w14:paraId="1083CBE9"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2.兒童可能回應如下：</w:t>
            </w:r>
          </w:p>
          <w:p w14:paraId="2B326045"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(1)每次洗碗都只有我跟媽媽，哥哥都在休息……</w:t>
            </w:r>
          </w:p>
          <w:p w14:paraId="46A3FA80"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(2)社區活動時，媽媽都會希望爸爸跟哥哥能一起參與……</w:t>
            </w:r>
          </w:p>
          <w:p w14:paraId="1BCDECA0"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(3)我也很想當老師的小助手，不過老師比較常請女生幫忙……教師請兒童就自己的生活經驗與觀察，提出和同學討論。</w:t>
            </w:r>
          </w:p>
          <w:p w14:paraId="45FB6DB9"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3.教師針對兒童的發表給予意見與回饋。</w:t>
            </w:r>
          </w:p>
          <w:p w14:paraId="59AD2381"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4.教師配合學生活動手冊進一步提問並引導學生思考：「說說看，造成這些差異的可能原因為何？」</w:t>
            </w:r>
          </w:p>
          <w:p w14:paraId="6237E8C6"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5.教師繼續引導學生思考：「除了性別差異，還有什麼原因會讓生活事務上的展現有所不同呢？」</w:t>
            </w:r>
          </w:p>
          <w:p w14:paraId="15E9D6C3"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6.教師歸納：「雖然男生和女生本來在身體上面就有些不相同，也會受到社會文化影響生活事務的展現，但是除了性別差異以外，也有可能是個人差異的因素，不管差異的原因為何，我們都要學習包容與欣賞。」</w:t>
            </w:r>
          </w:p>
        </w:tc>
        <w:tc>
          <w:tcPr>
            <w:tcW w:w="540" w:type="dxa"/>
          </w:tcPr>
          <w:p w14:paraId="46E0C0B8"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374E306E"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4DA4C0C7"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第四單元性別觀察家</w:t>
            </w:r>
          </w:p>
          <w:p w14:paraId="448483CF"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活動一生活觀察員</w:t>
            </w:r>
          </w:p>
        </w:tc>
        <w:tc>
          <w:tcPr>
            <w:tcW w:w="1998" w:type="dxa"/>
          </w:tcPr>
          <w:p w14:paraId="2AC17D28"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小組互動表現</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5BEB4304" w14:textId="77777777" w:rsidR="00B753A6" w:rsidRPr="00A37F7B" w:rsidRDefault="00B753A6" w:rsidP="00757E5C">
            <w:pPr>
              <w:rPr>
                <w:rFonts w:ascii="標楷體" w:eastAsia="標楷體" w:hAnsi="標楷體"/>
              </w:rPr>
            </w:pPr>
          </w:p>
        </w:tc>
      </w:tr>
      <w:tr w:rsidR="00B753A6" w:rsidRPr="00A37F7B" w14:paraId="1AD35119" w14:textId="77777777" w:rsidTr="00757E5C">
        <w:trPr>
          <w:cantSplit/>
          <w:trHeight w:val="2124"/>
        </w:trPr>
        <w:tc>
          <w:tcPr>
            <w:tcW w:w="1108" w:type="dxa"/>
            <w:textDirection w:val="tbRlV"/>
            <w:vAlign w:val="center"/>
          </w:tcPr>
          <w:p w14:paraId="4BBC1D0F"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十九</w:t>
            </w:r>
            <w:r>
              <w:rPr>
                <w:rFonts w:ascii="標楷體" w:eastAsia="標楷體" w:hAnsi="標楷體" w:hint="eastAsia"/>
                <w:spacing w:val="-10"/>
                <w:sz w:val="20"/>
              </w:rPr>
              <w:t>（</w:t>
            </w:r>
            <w:r>
              <w:rPr>
                <w:rFonts w:ascii="標楷體" w:eastAsia="標楷體" w:hAnsi="標楷體" w:hint="eastAsia"/>
                <w:color w:val="000000"/>
                <w:spacing w:val="-10"/>
                <w:sz w:val="20"/>
              </w:rPr>
              <w:t>01:03~01:09</w:t>
            </w:r>
            <w:r>
              <w:rPr>
                <w:rFonts w:ascii="標楷體" w:eastAsia="標楷體" w:hAnsi="標楷體" w:hint="eastAsia"/>
                <w:spacing w:val="-10"/>
                <w:sz w:val="20"/>
              </w:rPr>
              <w:t>）</w:t>
            </w:r>
          </w:p>
        </w:tc>
        <w:tc>
          <w:tcPr>
            <w:tcW w:w="2520" w:type="dxa"/>
          </w:tcPr>
          <w:p w14:paraId="0AB39EFF" w14:textId="77777777" w:rsidR="00B753A6" w:rsidRPr="00A37F7B" w:rsidRDefault="00B753A6" w:rsidP="00757E5C">
            <w:pPr>
              <w:spacing w:line="0" w:lineRule="atLeast"/>
              <w:ind w:left="50" w:right="50"/>
              <w:rPr>
                <w:rFonts w:ascii="標楷體" w:eastAsia="標楷體" w:hAnsi="標楷體"/>
                <w:bCs/>
                <w:sz w:val="20"/>
                <w:szCs w:val="20"/>
              </w:rPr>
            </w:pPr>
            <w:r w:rsidRPr="00A37F7B">
              <w:rPr>
                <w:rFonts w:ascii="標楷體" w:eastAsia="標楷體" w:hAnsi="標楷體" w:hint="eastAsia"/>
                <w:bCs/>
                <w:sz w:val="20"/>
                <w:szCs w:val="20"/>
              </w:rPr>
              <w:t>2-2-2覺察不同性別者在生活事務的異同，並欣賞其差異。</w:t>
            </w:r>
            <w:r w:rsidRPr="00A37F7B">
              <w:rPr>
                <w:rFonts w:ascii="標楷體" w:eastAsia="標楷體" w:hAnsi="標楷體"/>
                <w:sz w:val="20"/>
                <w:szCs w:val="20"/>
              </w:rPr>
              <w:br/>
            </w:r>
            <w:r w:rsidRPr="00A37F7B">
              <w:rPr>
                <w:rFonts w:ascii="標楷體" w:eastAsia="標楷體" w:hAnsi="標楷體" w:hint="eastAsia"/>
                <w:sz w:val="20"/>
                <w:szCs w:val="20"/>
              </w:rPr>
              <w:t>【</w:t>
            </w:r>
            <w:r w:rsidRPr="00A37F7B">
              <w:rPr>
                <w:rFonts w:ascii="標楷體" w:eastAsia="標楷體" w:hAnsi="標楷體" w:hint="eastAsia"/>
                <w:bCs/>
                <w:sz w:val="20"/>
                <w:szCs w:val="20"/>
              </w:rPr>
              <w:t>性別平等教育】</w:t>
            </w:r>
            <w:smartTag w:uri="urn:schemas-microsoft-com:office:smarttags" w:element="chsdate">
              <w:smartTagPr>
                <w:attr w:name="Year" w:val="2001"/>
                <w:attr w:name="Month" w:val="2"/>
                <w:attr w:name="Day" w:val="2"/>
                <w:attr w:name="IsLunarDate" w:val="False"/>
                <w:attr w:name="IsROCDate" w:val="False"/>
              </w:smartTagPr>
              <w:r w:rsidRPr="00A37F7B">
                <w:rPr>
                  <w:rFonts w:ascii="標楷體" w:eastAsia="標楷體" w:hAnsi="標楷體" w:hint="eastAsia"/>
                  <w:bCs/>
                  <w:sz w:val="20"/>
                  <w:szCs w:val="20"/>
                </w:rPr>
                <w:t>1-2-2</w:t>
              </w:r>
            </w:smartTag>
            <w:r w:rsidRPr="00A37F7B">
              <w:rPr>
                <w:rFonts w:ascii="標楷體" w:eastAsia="標楷體" w:hAnsi="標楷體" w:hint="eastAsia"/>
                <w:bCs/>
                <w:sz w:val="20"/>
                <w:szCs w:val="20"/>
              </w:rPr>
              <w:t>覺察性別特質的刻版化印象。</w:t>
            </w:r>
          </w:p>
          <w:p w14:paraId="27E7483F"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A37F7B">
                <w:rPr>
                  <w:rFonts w:ascii="標楷體" w:eastAsia="標楷體" w:hAnsi="標楷體" w:hint="eastAsia"/>
                  <w:bCs/>
                  <w:sz w:val="20"/>
                  <w:szCs w:val="20"/>
                </w:rPr>
                <w:t>2-2-1</w:t>
              </w:r>
            </w:smartTag>
            <w:r w:rsidRPr="00A37F7B">
              <w:rPr>
                <w:rFonts w:ascii="標楷體" w:eastAsia="標楷體" w:hAnsi="標楷體" w:hint="eastAsia"/>
                <w:bCs/>
                <w:sz w:val="20"/>
                <w:szCs w:val="20"/>
              </w:rPr>
              <w:t>了解不同性別者在團體中均扮演重要的角色。</w:t>
            </w:r>
            <w:r w:rsidRPr="00A37F7B">
              <w:rPr>
                <w:rFonts w:ascii="標楷體" w:eastAsia="標楷體" w:hAnsi="標楷體" w:hint="eastAsia"/>
                <w:bCs/>
                <w:sz w:val="20"/>
                <w:szCs w:val="20"/>
              </w:rPr>
              <w:br/>
              <w:t>【性別平等教育】2-2-2尊重不同性別者做決定的自主權。</w:t>
            </w:r>
            <w:r w:rsidRPr="00A37F7B">
              <w:rPr>
                <w:rFonts w:ascii="標楷體" w:eastAsia="標楷體" w:hAnsi="標楷體" w:hint="eastAsia"/>
                <w:bCs/>
                <w:sz w:val="20"/>
                <w:szCs w:val="20"/>
              </w:rPr>
              <w:br/>
              <w:t>【性別平等教育】2-2-3分辨性別刻板的情緒表達方式。</w:t>
            </w:r>
          </w:p>
        </w:tc>
        <w:tc>
          <w:tcPr>
            <w:tcW w:w="3420" w:type="dxa"/>
          </w:tcPr>
          <w:p w14:paraId="6ECB67C9"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第四單元性別觀察家</w:t>
            </w:r>
            <w:r w:rsidRPr="00A37F7B">
              <w:rPr>
                <w:rFonts w:ascii="標楷體" w:eastAsia="標楷體" w:hAnsi="標楷體"/>
                <w:sz w:val="20"/>
                <w:szCs w:val="20"/>
              </w:rPr>
              <w:br/>
            </w:r>
            <w:r w:rsidRPr="00A37F7B">
              <w:rPr>
                <w:rFonts w:ascii="標楷體" w:eastAsia="標楷體" w:hAnsi="標楷體" w:hint="eastAsia"/>
                <w:bCs/>
                <w:sz w:val="20"/>
                <w:szCs w:val="20"/>
              </w:rPr>
              <w:t>活動二性別共和國</w:t>
            </w:r>
            <w:r w:rsidRPr="00A37F7B">
              <w:rPr>
                <w:rFonts w:ascii="標楷體" w:eastAsia="標楷體" w:hAnsi="標楷體"/>
                <w:sz w:val="20"/>
                <w:szCs w:val="20"/>
              </w:rPr>
              <w:br/>
            </w:r>
            <w:r w:rsidRPr="00A37F7B">
              <w:rPr>
                <w:rFonts w:ascii="標楷體" w:eastAsia="標楷體" w:hAnsi="標楷體" w:hint="eastAsia"/>
                <w:bCs/>
                <w:sz w:val="20"/>
                <w:szCs w:val="20"/>
              </w:rPr>
              <w:t>活動一：說一說，關於感受</w:t>
            </w:r>
          </w:p>
          <w:p w14:paraId="0C596E21"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1.教師配合學生活動手冊引言：「在日常生活中，性別間的互動很頻繁，說說看，遇到下列類似的情境，你會有什麼樣的反應跟感受呢？為什麼會有這樣的反應呢？」</w:t>
            </w:r>
          </w:p>
          <w:p w14:paraId="5DE28EE0"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2.教師可邀請兒童，參考圖例所示情境進行故事擴充，說說看究竟發生了什麼事情。</w:t>
            </w:r>
          </w:p>
          <w:p w14:paraId="57900BA1"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3.教師引導兒童思考自身的經驗，找一找，在日常生活中有哪些時候，也會出現這些有性別歧視的時刻？</w:t>
            </w:r>
          </w:p>
          <w:p w14:paraId="4C1AFAAD"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4.兒童以自身經驗進行發表，教師與其他兒童可適時給予回饋。</w:t>
            </w:r>
          </w:p>
          <w:p w14:paraId="420F9ADC"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5.教師引導兒童進一步思考：「想一想，遇到這些問題的時候你會有什麼反應呢？」</w:t>
            </w:r>
          </w:p>
          <w:p w14:paraId="6BB4C5DB"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6.教師根據兒童的發表給予意見與鼓勵，並適時給予回饋。</w:t>
            </w:r>
          </w:p>
          <w:p w14:paraId="11175DE5" w14:textId="77777777" w:rsidR="00B753A6" w:rsidRPr="00A37F7B" w:rsidRDefault="00B753A6" w:rsidP="00757E5C">
            <w:pPr>
              <w:spacing w:line="0" w:lineRule="atLeast"/>
              <w:ind w:left="50"/>
              <w:jc w:val="both"/>
              <w:rPr>
                <w:rFonts w:ascii="標楷體" w:eastAsia="標楷體" w:hAnsi="標楷體"/>
                <w:bCs/>
                <w:sz w:val="20"/>
                <w:szCs w:val="20"/>
              </w:rPr>
            </w:pPr>
          </w:p>
          <w:p w14:paraId="4879CD11"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活動二：該怎麼做比較適當？</w:t>
            </w:r>
          </w:p>
          <w:p w14:paraId="03BCEBD5"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1.教師配合學生活動手冊引言：「與不同性別的人互動，有時候對方的反應會令人出乎意料。說說看，你遇過哪些類似的情況？為什麼會這樣呢？請各組選擇一個不同性別在行為反應上有性別差異的情境，進行討論並提出適合的應對方式。」</w:t>
            </w:r>
          </w:p>
          <w:p w14:paraId="01AFF804"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2.老師於黑板上寫下題目：</w:t>
            </w:r>
          </w:p>
          <w:p w14:paraId="56CA5651"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3.教師引導兒童進行分組，並請各組選擇一項情境。</w:t>
            </w:r>
          </w:p>
          <w:p w14:paraId="2B5E495B"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4.教師引導兒童與全班分享小組內的討論結果。</w:t>
            </w:r>
          </w:p>
          <w:p w14:paraId="5B30F010"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5.教師根據兒童的發表給予意見與鼓勵，並適時給予回饋。</w:t>
            </w:r>
          </w:p>
        </w:tc>
        <w:tc>
          <w:tcPr>
            <w:tcW w:w="540" w:type="dxa"/>
          </w:tcPr>
          <w:p w14:paraId="7F768501"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00D9667C"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2F3D64E9"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第四單元性別觀察家</w:t>
            </w:r>
          </w:p>
          <w:p w14:paraId="61550B85"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活動二性別共和國</w:t>
            </w:r>
          </w:p>
        </w:tc>
        <w:tc>
          <w:tcPr>
            <w:tcW w:w="1998" w:type="dxa"/>
          </w:tcPr>
          <w:p w14:paraId="16A7E099"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小組互動表現</w:t>
            </w:r>
            <w:r w:rsidRPr="00A37F7B">
              <w:rPr>
                <w:rFonts w:ascii="標楷體" w:eastAsia="標楷體" w:hAnsi="標楷體" w:hint="eastAsia"/>
                <w:bCs/>
                <w:sz w:val="20"/>
                <w:szCs w:val="20"/>
              </w:rPr>
              <w:br/>
              <w:t>發表</w:t>
            </w:r>
          </w:p>
        </w:tc>
        <w:tc>
          <w:tcPr>
            <w:tcW w:w="2700" w:type="dxa"/>
          </w:tcPr>
          <w:p w14:paraId="415FFF56" w14:textId="77777777" w:rsidR="00B753A6" w:rsidRPr="00A37F7B" w:rsidRDefault="00B753A6" w:rsidP="00757E5C">
            <w:pPr>
              <w:rPr>
                <w:rFonts w:ascii="標楷體" w:eastAsia="標楷體" w:hAnsi="標楷體"/>
              </w:rPr>
            </w:pPr>
          </w:p>
        </w:tc>
      </w:tr>
      <w:tr w:rsidR="00B753A6" w:rsidRPr="00A37F7B" w14:paraId="499ACDD1" w14:textId="77777777" w:rsidTr="00757E5C">
        <w:trPr>
          <w:cantSplit/>
          <w:trHeight w:val="2124"/>
        </w:trPr>
        <w:tc>
          <w:tcPr>
            <w:tcW w:w="1108" w:type="dxa"/>
            <w:textDirection w:val="tbRlV"/>
            <w:vAlign w:val="center"/>
          </w:tcPr>
          <w:p w14:paraId="37DAF12B"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廿</w:t>
            </w:r>
            <w:r>
              <w:rPr>
                <w:rFonts w:ascii="標楷體" w:eastAsia="標楷體" w:hAnsi="標楷體" w:hint="eastAsia"/>
                <w:color w:val="000000"/>
                <w:spacing w:val="-10"/>
                <w:sz w:val="20"/>
              </w:rPr>
              <w:t>（01:10~01:16）</w:t>
            </w:r>
          </w:p>
        </w:tc>
        <w:tc>
          <w:tcPr>
            <w:tcW w:w="2520" w:type="dxa"/>
          </w:tcPr>
          <w:p w14:paraId="6562C43A" w14:textId="77777777" w:rsidR="00B753A6" w:rsidRPr="00A37F7B" w:rsidRDefault="00B753A6" w:rsidP="00757E5C">
            <w:pPr>
              <w:spacing w:line="0" w:lineRule="atLeast"/>
              <w:ind w:left="50" w:right="50"/>
              <w:rPr>
                <w:rFonts w:ascii="標楷體" w:eastAsia="標楷體" w:hAnsi="標楷體"/>
                <w:bCs/>
                <w:sz w:val="20"/>
                <w:szCs w:val="20"/>
              </w:rPr>
            </w:pPr>
            <w:r w:rsidRPr="00A37F7B">
              <w:rPr>
                <w:rFonts w:ascii="標楷體" w:eastAsia="標楷體" w:hAnsi="標楷體" w:hint="eastAsia"/>
                <w:bCs/>
                <w:sz w:val="20"/>
                <w:szCs w:val="20"/>
              </w:rPr>
              <w:t>2-2-2覺察不同性別者在生活事務的異同，並欣賞其差異。</w:t>
            </w:r>
            <w:r w:rsidRPr="00A37F7B">
              <w:rPr>
                <w:rFonts w:ascii="標楷體" w:eastAsia="標楷體" w:hAnsi="標楷體"/>
                <w:sz w:val="20"/>
                <w:szCs w:val="20"/>
              </w:rPr>
              <w:br/>
            </w:r>
            <w:r w:rsidRPr="00A37F7B">
              <w:rPr>
                <w:rFonts w:ascii="標楷體" w:eastAsia="標楷體" w:hAnsi="標楷體" w:hint="eastAsia"/>
                <w:sz w:val="20"/>
                <w:szCs w:val="20"/>
              </w:rPr>
              <w:t>【</w:t>
            </w:r>
            <w:r w:rsidRPr="00A37F7B">
              <w:rPr>
                <w:rFonts w:ascii="標楷體" w:eastAsia="標楷體" w:hAnsi="標楷體" w:hint="eastAsia"/>
                <w:bCs/>
                <w:sz w:val="20"/>
                <w:szCs w:val="20"/>
              </w:rPr>
              <w:t>性別平等教育】</w:t>
            </w:r>
            <w:smartTag w:uri="urn:schemas-microsoft-com:office:smarttags" w:element="chsdate">
              <w:smartTagPr>
                <w:attr w:name="Year" w:val="2001"/>
                <w:attr w:name="Month" w:val="2"/>
                <w:attr w:name="Day" w:val="2"/>
                <w:attr w:name="IsLunarDate" w:val="False"/>
                <w:attr w:name="IsROCDate" w:val="False"/>
              </w:smartTagPr>
              <w:r w:rsidRPr="00A37F7B">
                <w:rPr>
                  <w:rFonts w:ascii="標楷體" w:eastAsia="標楷體" w:hAnsi="標楷體" w:hint="eastAsia"/>
                  <w:bCs/>
                  <w:sz w:val="20"/>
                  <w:szCs w:val="20"/>
                </w:rPr>
                <w:t>1-2-2</w:t>
              </w:r>
            </w:smartTag>
            <w:r w:rsidRPr="00A37F7B">
              <w:rPr>
                <w:rFonts w:ascii="標楷體" w:eastAsia="標楷體" w:hAnsi="標楷體" w:hint="eastAsia"/>
                <w:bCs/>
                <w:sz w:val="20"/>
                <w:szCs w:val="20"/>
              </w:rPr>
              <w:t>覺察性別特質的刻版化印象。</w:t>
            </w:r>
          </w:p>
          <w:p w14:paraId="190EDB76"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A37F7B">
                <w:rPr>
                  <w:rFonts w:ascii="標楷體" w:eastAsia="標楷體" w:hAnsi="標楷體" w:hint="eastAsia"/>
                  <w:bCs/>
                  <w:sz w:val="20"/>
                  <w:szCs w:val="20"/>
                </w:rPr>
                <w:t>2-2-1</w:t>
              </w:r>
            </w:smartTag>
            <w:r w:rsidRPr="00A37F7B">
              <w:rPr>
                <w:rFonts w:ascii="標楷體" w:eastAsia="標楷體" w:hAnsi="標楷體" w:hint="eastAsia"/>
                <w:bCs/>
                <w:sz w:val="20"/>
                <w:szCs w:val="20"/>
              </w:rPr>
              <w:t>了解不同性別者在團體中均扮演重要的角色。</w:t>
            </w:r>
            <w:r w:rsidRPr="00A37F7B">
              <w:rPr>
                <w:rFonts w:ascii="標楷體" w:eastAsia="標楷體" w:hAnsi="標楷體" w:hint="eastAsia"/>
                <w:bCs/>
                <w:sz w:val="20"/>
                <w:szCs w:val="20"/>
              </w:rPr>
              <w:br/>
              <w:t>【性別平等教育】2-2-2尊重不同性別者做決定的自主權。</w:t>
            </w:r>
            <w:r w:rsidRPr="00A37F7B">
              <w:rPr>
                <w:rFonts w:ascii="標楷體" w:eastAsia="標楷體" w:hAnsi="標楷體" w:hint="eastAsia"/>
                <w:bCs/>
                <w:sz w:val="20"/>
                <w:szCs w:val="20"/>
              </w:rPr>
              <w:br/>
              <w:t>【性別平等教育】2-2-3分辨性別刻板的情緒表達方式。</w:t>
            </w:r>
          </w:p>
        </w:tc>
        <w:tc>
          <w:tcPr>
            <w:tcW w:w="3420" w:type="dxa"/>
          </w:tcPr>
          <w:p w14:paraId="6A05F10A"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第四單元性別觀察家</w:t>
            </w:r>
            <w:r w:rsidRPr="00A37F7B">
              <w:rPr>
                <w:rFonts w:ascii="標楷體" w:eastAsia="標楷體" w:hAnsi="標楷體"/>
                <w:sz w:val="20"/>
                <w:szCs w:val="20"/>
              </w:rPr>
              <w:br/>
            </w:r>
            <w:r w:rsidRPr="00A37F7B">
              <w:rPr>
                <w:rFonts w:ascii="標楷體" w:eastAsia="標楷體" w:hAnsi="標楷體" w:hint="eastAsia"/>
                <w:bCs/>
                <w:sz w:val="20"/>
                <w:szCs w:val="20"/>
              </w:rPr>
              <w:t>活動二性別共和國</w:t>
            </w:r>
            <w:r w:rsidRPr="00A37F7B">
              <w:rPr>
                <w:rFonts w:ascii="標楷體" w:eastAsia="標楷體" w:hAnsi="標楷體"/>
                <w:sz w:val="20"/>
                <w:szCs w:val="20"/>
              </w:rPr>
              <w:br/>
            </w:r>
            <w:r w:rsidRPr="00A37F7B">
              <w:rPr>
                <w:rFonts w:ascii="標楷體" w:eastAsia="標楷體" w:hAnsi="標楷體" w:hint="eastAsia"/>
                <w:bCs/>
                <w:sz w:val="20"/>
                <w:szCs w:val="20"/>
              </w:rPr>
              <w:t>活動三：試試看，做點行動：演出</w:t>
            </w:r>
          </w:p>
          <w:p w14:paraId="00FD0F29"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1.教師引導兒童將男女交換角色後，針對各組情境進行演出前的討論及排練，準備在全班前展示應該如何應對及如何展現適當的態度。</w:t>
            </w:r>
          </w:p>
          <w:p w14:paraId="073B5B69"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2.教師請各小組輪流上臺演出，並在各組演出後，邀請臺下兒童適時給予回饋。</w:t>
            </w:r>
          </w:p>
          <w:p w14:paraId="0B2E7183" w14:textId="77777777" w:rsidR="00B753A6" w:rsidRPr="00A37F7B" w:rsidRDefault="00B753A6" w:rsidP="00757E5C">
            <w:pPr>
              <w:spacing w:line="0" w:lineRule="atLeast"/>
              <w:ind w:left="50"/>
              <w:jc w:val="both"/>
              <w:rPr>
                <w:rFonts w:ascii="標楷體" w:eastAsia="標楷體" w:hAnsi="標楷體"/>
                <w:bCs/>
                <w:sz w:val="20"/>
                <w:szCs w:val="20"/>
              </w:rPr>
            </w:pPr>
          </w:p>
          <w:p w14:paraId="0FC56D92"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活動四：試試看，做點行動：總結</w:t>
            </w:r>
          </w:p>
          <w:p w14:paraId="24093400"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1.教師歸納兒童演出中的各項處理方式，並適時給予回饋。</w:t>
            </w:r>
          </w:p>
          <w:p w14:paraId="101C9771"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2.每組演完後，教師請兒童發表看完表演後的想法與心得。</w:t>
            </w:r>
          </w:p>
          <w:p w14:paraId="33EA850F"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3.兒童可能發表如下：</w:t>
            </w:r>
          </w:p>
          <w:p w14:paraId="46FF58B8"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(1)不同性別的表現可能會有差異，我們要學習尊重……</w:t>
            </w:r>
          </w:p>
          <w:p w14:paraId="4CFB58E2"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(2)要是打掃時間不夠，我們也可以學男生把握重點區域清掃……</w:t>
            </w:r>
          </w:p>
          <w:p w14:paraId="618DA393"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(3)不同性別一起分享彼此的經驗，可以讓我們的團體生活……</w:t>
            </w:r>
          </w:p>
          <w:p w14:paraId="11C93791"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(4)我發現糾紛產生時，有的女生能夠細心、冷靜的處理事情，可以避免……</w:t>
            </w:r>
          </w:p>
          <w:p w14:paraId="6F655E22"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4.教師給予兒童勉勵：「尊重不同的性別、接受他人的性別特質是很重要的課題，一樣的情境，還有很多不同的解決方法呵！」</w:t>
            </w:r>
          </w:p>
        </w:tc>
        <w:tc>
          <w:tcPr>
            <w:tcW w:w="540" w:type="dxa"/>
          </w:tcPr>
          <w:p w14:paraId="1ED941DA"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0FC019A5"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57A4936D"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第四單元性別觀察家</w:t>
            </w:r>
          </w:p>
          <w:p w14:paraId="5FB8972F"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活動二性別共和國</w:t>
            </w:r>
          </w:p>
        </w:tc>
        <w:tc>
          <w:tcPr>
            <w:tcW w:w="1998" w:type="dxa"/>
          </w:tcPr>
          <w:p w14:paraId="478CD711"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01237DB9" w14:textId="77777777" w:rsidR="00B753A6" w:rsidRPr="00A37F7B" w:rsidRDefault="00B753A6" w:rsidP="00757E5C">
            <w:pPr>
              <w:rPr>
                <w:rFonts w:ascii="標楷體" w:eastAsia="標楷體" w:hAnsi="標楷體"/>
              </w:rPr>
            </w:pPr>
          </w:p>
        </w:tc>
      </w:tr>
      <w:tr w:rsidR="00B753A6" w:rsidRPr="00A37F7B" w14:paraId="25FC08A2" w14:textId="77777777" w:rsidTr="00757E5C">
        <w:trPr>
          <w:cantSplit/>
          <w:trHeight w:val="2124"/>
        </w:trPr>
        <w:tc>
          <w:tcPr>
            <w:tcW w:w="1108" w:type="dxa"/>
            <w:textDirection w:val="tbRlV"/>
            <w:vAlign w:val="center"/>
          </w:tcPr>
          <w:p w14:paraId="52D699D3"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廿一</w:t>
            </w:r>
            <w:r>
              <w:rPr>
                <w:rFonts w:ascii="標楷體" w:eastAsia="標楷體" w:hAnsi="標楷體" w:hint="eastAsia"/>
                <w:color w:val="000000"/>
                <w:spacing w:val="-10"/>
                <w:sz w:val="20"/>
              </w:rPr>
              <w:t>（01:17~01:21）</w:t>
            </w:r>
          </w:p>
        </w:tc>
        <w:tc>
          <w:tcPr>
            <w:tcW w:w="2520" w:type="dxa"/>
          </w:tcPr>
          <w:p w14:paraId="0DD82339" w14:textId="77777777" w:rsidR="00B753A6" w:rsidRPr="00A37F7B" w:rsidRDefault="00B753A6" w:rsidP="00757E5C">
            <w:pPr>
              <w:spacing w:line="0" w:lineRule="atLeast"/>
              <w:ind w:left="50" w:right="50"/>
              <w:rPr>
                <w:rFonts w:ascii="標楷體" w:eastAsia="標楷體" w:hAnsi="標楷體"/>
                <w:bCs/>
                <w:sz w:val="20"/>
                <w:szCs w:val="20"/>
              </w:rPr>
            </w:pPr>
            <w:r w:rsidRPr="00A37F7B">
              <w:rPr>
                <w:rFonts w:ascii="標楷體" w:eastAsia="標楷體" w:hAnsi="標楷體" w:hint="eastAsia"/>
                <w:bCs/>
                <w:sz w:val="20"/>
                <w:szCs w:val="20"/>
              </w:rPr>
              <w:t>2-2-2覺察不同性別者在生活事務的異同，並欣賞其差異。</w:t>
            </w:r>
            <w:r w:rsidRPr="00A37F7B">
              <w:rPr>
                <w:rFonts w:ascii="標楷體" w:eastAsia="標楷體" w:hAnsi="標楷體"/>
                <w:sz w:val="20"/>
                <w:szCs w:val="20"/>
              </w:rPr>
              <w:br/>
            </w:r>
            <w:r w:rsidRPr="00A37F7B">
              <w:rPr>
                <w:rFonts w:ascii="標楷體" w:eastAsia="標楷體" w:hAnsi="標楷體" w:hint="eastAsia"/>
                <w:sz w:val="20"/>
                <w:szCs w:val="20"/>
              </w:rPr>
              <w:t>【</w:t>
            </w:r>
            <w:r w:rsidRPr="00A37F7B">
              <w:rPr>
                <w:rFonts w:ascii="標楷體" w:eastAsia="標楷體" w:hAnsi="標楷體" w:hint="eastAsia"/>
                <w:bCs/>
                <w:sz w:val="20"/>
                <w:szCs w:val="20"/>
              </w:rPr>
              <w:t>性別平等教育】</w:t>
            </w:r>
            <w:smartTag w:uri="urn:schemas-microsoft-com:office:smarttags" w:element="chsdate">
              <w:smartTagPr>
                <w:attr w:name="Year" w:val="2001"/>
                <w:attr w:name="Month" w:val="2"/>
                <w:attr w:name="Day" w:val="2"/>
                <w:attr w:name="IsLunarDate" w:val="False"/>
                <w:attr w:name="IsROCDate" w:val="False"/>
              </w:smartTagPr>
              <w:r w:rsidRPr="00A37F7B">
                <w:rPr>
                  <w:rFonts w:ascii="標楷體" w:eastAsia="標楷體" w:hAnsi="標楷體" w:hint="eastAsia"/>
                  <w:bCs/>
                  <w:sz w:val="20"/>
                  <w:szCs w:val="20"/>
                </w:rPr>
                <w:t>1-2-2</w:t>
              </w:r>
            </w:smartTag>
            <w:r w:rsidRPr="00A37F7B">
              <w:rPr>
                <w:rFonts w:ascii="標楷體" w:eastAsia="標楷體" w:hAnsi="標楷體" w:hint="eastAsia"/>
                <w:bCs/>
                <w:sz w:val="20"/>
                <w:szCs w:val="20"/>
              </w:rPr>
              <w:t>覺察性別特質的刻版化印象。</w:t>
            </w:r>
          </w:p>
          <w:p w14:paraId="37CC06F1"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A37F7B">
                <w:rPr>
                  <w:rFonts w:ascii="標楷體" w:eastAsia="標楷體" w:hAnsi="標楷體" w:hint="eastAsia"/>
                  <w:bCs/>
                  <w:sz w:val="20"/>
                  <w:szCs w:val="20"/>
                </w:rPr>
                <w:t>2-2-1</w:t>
              </w:r>
            </w:smartTag>
            <w:r w:rsidRPr="00A37F7B">
              <w:rPr>
                <w:rFonts w:ascii="標楷體" w:eastAsia="標楷體" w:hAnsi="標楷體" w:hint="eastAsia"/>
                <w:bCs/>
                <w:sz w:val="20"/>
                <w:szCs w:val="20"/>
              </w:rPr>
              <w:t>了解不同性別者在團體中均扮演重要的角色。</w:t>
            </w:r>
            <w:r w:rsidRPr="00A37F7B">
              <w:rPr>
                <w:rFonts w:ascii="標楷體" w:eastAsia="標楷體" w:hAnsi="標楷體" w:hint="eastAsia"/>
                <w:bCs/>
                <w:sz w:val="20"/>
                <w:szCs w:val="20"/>
              </w:rPr>
              <w:br/>
              <w:t>【性別平等教育】2-2-2尊重不同性別者做決定的自主權。</w:t>
            </w:r>
            <w:r w:rsidRPr="00A37F7B">
              <w:rPr>
                <w:rFonts w:ascii="標楷體" w:eastAsia="標楷體" w:hAnsi="標楷體" w:hint="eastAsia"/>
                <w:bCs/>
                <w:sz w:val="20"/>
                <w:szCs w:val="20"/>
              </w:rPr>
              <w:br/>
              <w:t>【性別平等教育】2-2-3分辨性別刻板的情緒表達方式。</w:t>
            </w:r>
          </w:p>
        </w:tc>
        <w:tc>
          <w:tcPr>
            <w:tcW w:w="3420" w:type="dxa"/>
          </w:tcPr>
          <w:p w14:paraId="29331F19"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第四單元性別觀察家</w:t>
            </w:r>
            <w:r w:rsidRPr="00A37F7B">
              <w:rPr>
                <w:rFonts w:ascii="標楷體" w:eastAsia="標楷體" w:hAnsi="標楷體"/>
                <w:sz w:val="20"/>
                <w:szCs w:val="20"/>
              </w:rPr>
              <w:br/>
            </w:r>
            <w:r w:rsidRPr="00A37F7B">
              <w:rPr>
                <w:rFonts w:ascii="標楷體" w:eastAsia="標楷體" w:hAnsi="標楷體" w:hint="eastAsia"/>
                <w:bCs/>
                <w:sz w:val="20"/>
                <w:szCs w:val="20"/>
              </w:rPr>
              <w:t>活動二性別共和國</w:t>
            </w:r>
            <w:r w:rsidRPr="00A37F7B">
              <w:rPr>
                <w:rFonts w:ascii="標楷體" w:eastAsia="標楷體" w:hAnsi="標楷體"/>
                <w:sz w:val="20"/>
                <w:szCs w:val="20"/>
              </w:rPr>
              <w:br/>
            </w:r>
            <w:r w:rsidRPr="00A37F7B">
              <w:rPr>
                <w:rFonts w:ascii="標楷體" w:eastAsia="標楷體" w:hAnsi="標楷體" w:hint="eastAsia"/>
                <w:bCs/>
                <w:sz w:val="20"/>
                <w:szCs w:val="20"/>
              </w:rPr>
              <w:t>活動五：生活觀察紀</w:t>
            </w:r>
          </w:p>
          <w:p w14:paraId="293CC9DD"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1.教師配合學生活動手冊引言：「經過本單元的學習，你對欣賞性別差異有什麼想法呢？請觀察日常生活中男生和女生的活動，並寫下自己觀察後的想法以及欣賞的地方，和同學分享。」</w:t>
            </w:r>
          </w:p>
          <w:p w14:paraId="1C18FD94"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2.教師可先舉例示範，引導兒童發想。</w:t>
            </w:r>
          </w:p>
          <w:p w14:paraId="05C4C586"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3.教師接著請兒童於紀錄表上，寫下自己的觀察與想法，並和同學分享。</w:t>
            </w:r>
          </w:p>
          <w:p w14:paraId="68DA6657"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4.教師提醒兒童，對於同學的分享，可給予適當的交流與回應。並也提醒兒童，發表分享時不應涉及人身攻擊。</w:t>
            </w:r>
          </w:p>
          <w:p w14:paraId="1D950E72" w14:textId="77777777" w:rsidR="00B753A6" w:rsidRPr="00A37F7B" w:rsidRDefault="00B753A6" w:rsidP="00757E5C">
            <w:pPr>
              <w:spacing w:line="0" w:lineRule="atLeast"/>
              <w:ind w:left="50"/>
              <w:jc w:val="both"/>
              <w:rPr>
                <w:rFonts w:ascii="標楷體" w:eastAsia="標楷體" w:hAnsi="標楷體"/>
                <w:bCs/>
                <w:sz w:val="20"/>
                <w:szCs w:val="20"/>
              </w:rPr>
            </w:pPr>
          </w:p>
          <w:p w14:paraId="7A57E209"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活動六：試試看，實際行動出</w:t>
            </w:r>
          </w:p>
          <w:p w14:paraId="18875D12"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1.教師配合學生活動手冊引言：「了解不同性別差異值得欣賞的地方後，你會有什麼進一步的發現或行動？」</w:t>
            </w:r>
          </w:p>
          <w:p w14:paraId="1C0A414D"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2.教師總結：對於性別差異間的欣賞，我們可透過實際行動與回饋讓他們知道呵！</w:t>
            </w:r>
          </w:p>
          <w:p w14:paraId="5077DE92" w14:textId="77777777" w:rsidR="00B753A6" w:rsidRPr="00A37F7B" w:rsidRDefault="00B753A6" w:rsidP="00757E5C">
            <w:pPr>
              <w:spacing w:line="0" w:lineRule="atLeast"/>
              <w:ind w:left="50"/>
              <w:jc w:val="both"/>
              <w:rPr>
                <w:rFonts w:ascii="標楷體" w:eastAsia="標楷體" w:hAnsi="標楷體"/>
                <w:bCs/>
                <w:sz w:val="20"/>
                <w:szCs w:val="20"/>
              </w:rPr>
            </w:pPr>
          </w:p>
          <w:p w14:paraId="21A25857"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活動七：學習回顧</w:t>
            </w:r>
          </w:p>
          <w:p w14:paraId="6C23B827"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1.教師配合學生活動手冊圖例提問：「經過這一學期各單元的學習，你有哪些心得呢？請你回顧本學期的學習情形和大家分享。」</w:t>
            </w:r>
          </w:p>
          <w:p w14:paraId="315C9300"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2.教師引導兒童回顧本學期課程內。</w:t>
            </w:r>
          </w:p>
          <w:p w14:paraId="478030F4"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3.教師引導兒童在小組內發表自己的學習心得。</w:t>
            </w:r>
          </w:p>
          <w:p w14:paraId="1BE2E532"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4.兒童小組分享期間，教師宜巡視各組狀況，並隨時協助引導。</w:t>
            </w:r>
          </w:p>
          <w:p w14:paraId="6A7F7FDC"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5.小組分享後，教師可依每一單元進行心得分享，並鼓勵兒童自由發表。</w:t>
            </w:r>
          </w:p>
          <w:p w14:paraId="38590CD0"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hint="eastAsia"/>
                <w:bCs/>
                <w:sz w:val="20"/>
                <w:szCs w:val="20"/>
              </w:rPr>
              <w:t>6.教師進一步提問：「這學期你所學習到的能力，可以應用在生活的哪些方面呢？」</w:t>
            </w:r>
          </w:p>
          <w:p w14:paraId="4B4D64FF"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hint="eastAsia"/>
                <w:bCs/>
                <w:sz w:val="20"/>
                <w:szCs w:val="20"/>
              </w:rPr>
              <w:t>7.教師綜合兒童的發表內容，並鼓勵兒童在生活中實踐所學到的能力。</w:t>
            </w:r>
          </w:p>
        </w:tc>
        <w:tc>
          <w:tcPr>
            <w:tcW w:w="540" w:type="dxa"/>
          </w:tcPr>
          <w:p w14:paraId="732877E1"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728BEC7E"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翰林版國小綜合4上教材</w:t>
            </w:r>
          </w:p>
          <w:p w14:paraId="7CFCA46B"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第四單元性別觀察家</w:t>
            </w:r>
          </w:p>
          <w:p w14:paraId="033C8673"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bCs/>
                <w:sz w:val="20"/>
                <w:szCs w:val="20"/>
              </w:rPr>
              <w:t>活動二性別共和國</w:t>
            </w:r>
          </w:p>
        </w:tc>
        <w:tc>
          <w:tcPr>
            <w:tcW w:w="1998" w:type="dxa"/>
          </w:tcPr>
          <w:p w14:paraId="43FE9AB5"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hint="eastAsia"/>
                <w:bCs/>
                <w:sz w:val="20"/>
                <w:szCs w:val="20"/>
              </w:rPr>
              <w:t>口頭討論</w:t>
            </w:r>
            <w:r w:rsidRPr="00A37F7B">
              <w:rPr>
                <w:rFonts w:ascii="標楷體" w:eastAsia="標楷體" w:hAnsi="標楷體" w:hint="eastAsia"/>
                <w:bCs/>
                <w:sz w:val="20"/>
                <w:szCs w:val="20"/>
              </w:rPr>
              <w:br/>
              <w:t>發表</w:t>
            </w:r>
            <w:r w:rsidRPr="00A37F7B">
              <w:rPr>
                <w:rFonts w:ascii="標楷體" w:eastAsia="標楷體" w:hAnsi="標楷體" w:hint="eastAsia"/>
                <w:bCs/>
                <w:sz w:val="20"/>
                <w:szCs w:val="20"/>
              </w:rPr>
              <w:br/>
              <w:t>課堂問答</w:t>
            </w:r>
          </w:p>
        </w:tc>
        <w:tc>
          <w:tcPr>
            <w:tcW w:w="2700" w:type="dxa"/>
          </w:tcPr>
          <w:p w14:paraId="1981DCB0" w14:textId="77777777" w:rsidR="00B753A6" w:rsidRPr="00A37F7B" w:rsidRDefault="00B753A6" w:rsidP="00757E5C">
            <w:pPr>
              <w:rPr>
                <w:rFonts w:ascii="標楷體" w:eastAsia="標楷體" w:hAnsi="標楷體"/>
              </w:rPr>
            </w:pPr>
          </w:p>
        </w:tc>
      </w:tr>
    </w:tbl>
    <w:p w14:paraId="50E3E746" w14:textId="77777777" w:rsidR="00B753A6" w:rsidRPr="00A21746" w:rsidRDefault="00B753A6" w:rsidP="00B753A6">
      <w:pPr>
        <w:spacing w:beforeLines="50" w:before="180" w:line="400" w:lineRule="exact"/>
        <w:rPr>
          <w:rFonts w:ascii="標楷體" w:eastAsia="標楷體" w:hAnsi="標楷體"/>
        </w:rPr>
      </w:pPr>
      <w:r w:rsidRPr="00A21746">
        <w:rPr>
          <w:rFonts w:ascii="標楷體" w:eastAsia="標楷體" w:hAnsi="標楷體" w:hint="eastAsia"/>
        </w:rPr>
        <w:lastRenderedPageBreak/>
        <w:t>五</w:t>
      </w:r>
      <w:r w:rsidRPr="00A21746">
        <w:rPr>
          <w:rFonts w:ascii="標楷體" w:eastAsia="標楷體" w:hAnsi="標楷體"/>
        </w:rPr>
        <w:t>、補充說明﹙例如：說明本學期未能規劃之課程銜接內容，提醒下學期課程規劃需注意事項……﹚</w:t>
      </w:r>
    </w:p>
    <w:p w14:paraId="522C39A7" w14:textId="77777777" w:rsidR="00B753A6" w:rsidRDefault="00B753A6" w:rsidP="00B753A6"/>
    <w:p w14:paraId="05AC919D" w14:textId="77777777" w:rsidR="00B753A6" w:rsidRDefault="00B753A6" w:rsidP="00B753A6"/>
    <w:p w14:paraId="485AF4A0" w14:textId="77777777" w:rsidR="00B753A6" w:rsidRDefault="00B753A6" w:rsidP="00B753A6"/>
    <w:p w14:paraId="646767A1" w14:textId="77777777" w:rsidR="00B753A6" w:rsidRDefault="00B753A6" w:rsidP="00B753A6"/>
    <w:p w14:paraId="6DFF6C98" w14:textId="77777777" w:rsidR="00B753A6" w:rsidRDefault="00B753A6" w:rsidP="00B753A6"/>
    <w:p w14:paraId="7AF5ECA4" w14:textId="77777777" w:rsidR="00B753A6" w:rsidRDefault="00B753A6" w:rsidP="00B753A6"/>
    <w:p w14:paraId="47843F4C" w14:textId="77777777" w:rsidR="00B753A6" w:rsidRDefault="00B753A6" w:rsidP="00B753A6"/>
    <w:p w14:paraId="377D19DB" w14:textId="77777777" w:rsidR="00B753A6" w:rsidRDefault="00B753A6" w:rsidP="00B753A6"/>
    <w:p w14:paraId="5555B8D4" w14:textId="77777777" w:rsidR="00B753A6" w:rsidRDefault="00B753A6" w:rsidP="00B753A6"/>
    <w:p w14:paraId="54A087CA" w14:textId="77777777" w:rsidR="00B753A6" w:rsidRDefault="00B753A6" w:rsidP="00B753A6"/>
    <w:p w14:paraId="2D862401" w14:textId="77777777" w:rsidR="00B753A6" w:rsidRDefault="00B753A6" w:rsidP="00B753A6"/>
    <w:p w14:paraId="0E20091E" w14:textId="77777777" w:rsidR="00B753A6" w:rsidRDefault="00B753A6" w:rsidP="00B753A6"/>
    <w:p w14:paraId="7E0A73B3" w14:textId="77777777" w:rsidR="00B753A6" w:rsidRDefault="00B753A6" w:rsidP="00B753A6"/>
    <w:p w14:paraId="720595E2" w14:textId="77777777" w:rsidR="00B753A6" w:rsidRDefault="00B753A6" w:rsidP="00B753A6"/>
    <w:p w14:paraId="5B53E2AE" w14:textId="77777777" w:rsidR="00B753A6" w:rsidRDefault="00B753A6" w:rsidP="00B753A6"/>
    <w:p w14:paraId="3C2C167C" w14:textId="77777777" w:rsidR="00B753A6" w:rsidRDefault="00B753A6" w:rsidP="00B753A6"/>
    <w:p w14:paraId="026774C2" w14:textId="77777777" w:rsidR="00B753A6" w:rsidRDefault="00B753A6" w:rsidP="00B753A6"/>
    <w:p w14:paraId="55F6E48E" w14:textId="77777777" w:rsidR="00B753A6" w:rsidRDefault="00B753A6" w:rsidP="00B753A6"/>
    <w:p w14:paraId="7BAB109F" w14:textId="77777777" w:rsidR="00B753A6" w:rsidRDefault="00B753A6" w:rsidP="00B753A6"/>
    <w:p w14:paraId="6CA9B053" w14:textId="77777777" w:rsidR="00B753A6" w:rsidRDefault="00B753A6" w:rsidP="00B753A6"/>
    <w:p w14:paraId="44DE5710" w14:textId="77777777" w:rsidR="00B753A6" w:rsidRDefault="00B753A6" w:rsidP="00B753A6"/>
    <w:p w14:paraId="20BEE4D8" w14:textId="77777777" w:rsidR="00B753A6" w:rsidRDefault="00B753A6" w:rsidP="00B753A6"/>
    <w:p w14:paraId="565DF8C0" w14:textId="77777777" w:rsidR="00B753A6" w:rsidRDefault="00B753A6" w:rsidP="00B753A6"/>
    <w:p w14:paraId="6E1CC61F" w14:textId="77777777" w:rsidR="00B753A6" w:rsidRDefault="00B753A6" w:rsidP="00B753A6"/>
    <w:p w14:paraId="60E99470" w14:textId="77777777" w:rsidR="00B753A6" w:rsidRDefault="00B753A6" w:rsidP="00B753A6"/>
    <w:p w14:paraId="7BF06C38" w14:textId="77777777" w:rsidR="00B753A6" w:rsidRDefault="00B753A6" w:rsidP="00B753A6"/>
    <w:p w14:paraId="517490E3" w14:textId="77777777" w:rsidR="00B753A6" w:rsidRDefault="00B753A6" w:rsidP="00B753A6"/>
    <w:p w14:paraId="7FE727B5" w14:textId="77777777" w:rsidR="00B753A6" w:rsidRDefault="00B753A6" w:rsidP="00B753A6"/>
    <w:p w14:paraId="61EB4363" w14:textId="77777777" w:rsidR="00B753A6" w:rsidRPr="00A21746" w:rsidRDefault="00B753A6" w:rsidP="00B753A6">
      <w:pPr>
        <w:jc w:val="both"/>
        <w:rPr>
          <w:rFonts w:ascii="標楷體" w:eastAsia="標楷體" w:hAnsi="標楷體"/>
        </w:rPr>
      </w:pPr>
      <w:r w:rsidRPr="00A21746">
        <w:rPr>
          <w:rFonts w:ascii="標楷體" w:eastAsia="標楷體" w:hAnsi="標楷體" w:hint="eastAsia"/>
        </w:rPr>
        <w:lastRenderedPageBreak/>
        <w:t>學習領域課程計畫</w:t>
      </w:r>
    </w:p>
    <w:p w14:paraId="198517E4" w14:textId="77777777" w:rsidR="00B753A6" w:rsidRPr="00A21746" w:rsidRDefault="00B753A6" w:rsidP="00B753A6">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8</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b/>
          <w:u w:val="single"/>
        </w:rPr>
        <w:t xml:space="preserve"> 4</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綜合活動</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21F24106" w14:textId="77777777" w:rsidR="00B753A6" w:rsidRPr="00A21746" w:rsidRDefault="00B753A6" w:rsidP="00B753A6">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Pr>
          <w:rFonts w:ascii="標楷體" w:eastAsia="標楷體" w:hAnsi="標楷體" w:hint="eastAsia"/>
          <w:b/>
          <w:u w:val="single"/>
        </w:rPr>
        <w:t>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65B549AF" w14:textId="77777777" w:rsidR="00B753A6" w:rsidRPr="00A21746" w:rsidRDefault="00B753A6" w:rsidP="00B753A6">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76D8BBDA" w14:textId="77777777" w:rsidR="00B753A6" w:rsidRPr="00A21746" w:rsidRDefault="00B753A6" w:rsidP="00B753A6">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3</w:t>
      </w:r>
      <w:r w:rsidRPr="00A21746">
        <w:rPr>
          <w:rFonts w:ascii="標楷體" w:eastAsia="標楷體" w:hAnsi="標楷體" w:hint="eastAsia"/>
        </w:rPr>
        <w:t>）節，銜接或補強節數﹙﹚節，本學期共﹙</w:t>
      </w:r>
      <w:r>
        <w:rPr>
          <w:rFonts w:ascii="標楷體" w:eastAsia="標楷體" w:hAnsi="標楷體" w:hint="eastAsia"/>
        </w:rPr>
        <w:t>6</w:t>
      </w:r>
      <w:r>
        <w:rPr>
          <w:rFonts w:ascii="標楷體" w:eastAsia="標楷體" w:hAnsi="標楷體"/>
        </w:rPr>
        <w:t>3</w:t>
      </w:r>
      <w:r w:rsidRPr="00A21746">
        <w:rPr>
          <w:rFonts w:ascii="標楷體" w:eastAsia="標楷體" w:hAnsi="標楷體" w:hint="eastAsia"/>
        </w:rPr>
        <w:t>﹚節。</w:t>
      </w:r>
    </w:p>
    <w:p w14:paraId="73AB8F01" w14:textId="77777777" w:rsidR="00B753A6" w:rsidRPr="00A21746" w:rsidRDefault="00B753A6" w:rsidP="00B753A6">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179A2076" w14:textId="77777777" w:rsidR="00B753A6" w:rsidRPr="00687EA9" w:rsidRDefault="00B753A6" w:rsidP="00B753A6">
      <w:pPr>
        <w:pStyle w:val="a9"/>
        <w:adjustRightInd w:val="0"/>
        <w:snapToGrid w:val="0"/>
        <w:ind w:leftChars="350" w:left="840"/>
        <w:rPr>
          <w:rFonts w:ascii="標楷體" w:eastAsia="標楷體" w:hAnsi="標楷體"/>
          <w:snapToGrid w:val="0"/>
          <w:kern w:val="0"/>
        </w:rPr>
      </w:pPr>
      <w:r w:rsidRPr="00687EA9">
        <w:rPr>
          <w:rFonts w:ascii="標楷體" w:eastAsia="標楷體" w:hAnsi="標楷體" w:hint="eastAsia"/>
          <w:snapToGrid w:val="0"/>
          <w:kern w:val="0"/>
        </w:rPr>
        <w:t>1.藉由學生分享生活中經驗、回顧與討論，從中了解家庭休閒活動的重要性，並了解與家人相處、一同參與活動要注意的事項，藉以增進家人之間的情感。</w:t>
      </w:r>
    </w:p>
    <w:p w14:paraId="0EDC1587" w14:textId="77777777" w:rsidR="00B753A6" w:rsidRPr="00687EA9" w:rsidRDefault="00B753A6" w:rsidP="00B753A6">
      <w:pPr>
        <w:pStyle w:val="a9"/>
        <w:adjustRightInd w:val="0"/>
        <w:snapToGrid w:val="0"/>
        <w:ind w:leftChars="350" w:left="840"/>
        <w:rPr>
          <w:rFonts w:ascii="標楷體" w:eastAsia="標楷體" w:hAnsi="標楷體"/>
          <w:snapToGrid w:val="0"/>
          <w:kern w:val="0"/>
        </w:rPr>
      </w:pPr>
      <w:r w:rsidRPr="00687EA9">
        <w:rPr>
          <w:rFonts w:ascii="標楷體" w:eastAsia="標楷體" w:hAnsi="標楷體" w:hint="eastAsia"/>
          <w:snapToGrid w:val="0"/>
          <w:kern w:val="0"/>
        </w:rPr>
        <w:t>2.透過戶外活動經驗、相關新聞報導分享，引導兒童了解從事戶外活動時需做好的準備。並藉由校內闖關活動初步引導兒童增進自身相關知識技能，再透過校外的實際踏查體驗，將所學知識技能加以內化，使其能實際運用在生活中。</w:t>
      </w:r>
    </w:p>
    <w:p w14:paraId="2C329A89" w14:textId="77777777" w:rsidR="00B753A6" w:rsidRPr="00687EA9" w:rsidRDefault="00B753A6" w:rsidP="00B753A6">
      <w:pPr>
        <w:pStyle w:val="a9"/>
        <w:adjustRightInd w:val="0"/>
        <w:snapToGrid w:val="0"/>
        <w:ind w:leftChars="350" w:left="840"/>
        <w:rPr>
          <w:rFonts w:ascii="標楷體" w:eastAsia="標楷體" w:hAnsi="標楷體"/>
          <w:snapToGrid w:val="0"/>
          <w:kern w:val="0"/>
        </w:rPr>
      </w:pPr>
      <w:r w:rsidRPr="00687EA9">
        <w:rPr>
          <w:rFonts w:ascii="標楷體" w:eastAsia="標楷體" w:hAnsi="標楷體" w:hint="eastAsia"/>
          <w:snapToGrid w:val="0"/>
          <w:kern w:val="0"/>
        </w:rPr>
        <w:t>3.從校園環境的觀察，讓兒童覺察自然界生命的現象，並分享與其互動的經驗與感受。之後，再將課程帶到校園外的自然界的觀察，以同理心的教學設計讓孩子有更深刻的體悟，並期能加以實踐在自己的生活中。</w:t>
      </w:r>
    </w:p>
    <w:p w14:paraId="2C5F3FFB" w14:textId="77777777" w:rsidR="00B753A6" w:rsidRDefault="00B753A6" w:rsidP="00B753A6">
      <w:pPr>
        <w:pStyle w:val="a9"/>
        <w:adjustRightInd w:val="0"/>
        <w:snapToGrid w:val="0"/>
        <w:spacing w:line="0" w:lineRule="atLeast"/>
        <w:ind w:leftChars="350" w:left="840"/>
        <w:rPr>
          <w:rFonts w:ascii="標楷體" w:eastAsia="標楷體" w:hAnsi="標楷體"/>
          <w:snapToGrid w:val="0"/>
          <w:kern w:val="0"/>
        </w:rPr>
      </w:pPr>
      <w:r w:rsidRPr="00687EA9">
        <w:rPr>
          <w:rFonts w:ascii="標楷體" w:eastAsia="標楷體" w:hAnsi="標楷體" w:hint="eastAsia"/>
          <w:snapToGrid w:val="0"/>
          <w:kern w:val="0"/>
        </w:rPr>
        <w:t>4.藉由故事引導與體驗活動，讓兒童了解並避免為了生活便利卻製造環境問題的行為，建立對環保行動缺我不可的概念，進而選擇適合的環保行動，擬訂計畫實踐之。透過分享與檢討環保行動的實踐成果，從中體驗環保工作的重要，並能在生活中持續落實。</w:t>
      </w:r>
    </w:p>
    <w:p w14:paraId="5D263B3A"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1EBAFF02"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06D5A887"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4DAEEA61"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4A6272F0"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3DE04A03"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60843359"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4AB2CA81"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480F834A"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162C9237"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46F203C6"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4D879AD2"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664B4699"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70E05364"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68EC0E2C"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42E8AF16"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7391B78E" w14:textId="77777777" w:rsidR="00B753A6" w:rsidRDefault="00B753A6" w:rsidP="00B753A6">
      <w:pPr>
        <w:pStyle w:val="a9"/>
        <w:adjustRightInd w:val="0"/>
        <w:snapToGrid w:val="0"/>
        <w:spacing w:line="0" w:lineRule="atLeast"/>
        <w:ind w:leftChars="50" w:left="120"/>
        <w:rPr>
          <w:rFonts w:ascii="標楷體" w:eastAsia="標楷體" w:hAnsi="標楷體"/>
          <w:snapToGrid w:val="0"/>
          <w:kern w:val="0"/>
        </w:rPr>
      </w:pPr>
    </w:p>
    <w:p w14:paraId="383BB740" w14:textId="77777777" w:rsidR="00B753A6" w:rsidRPr="00EB339E" w:rsidRDefault="00B753A6" w:rsidP="00B753A6">
      <w:pPr>
        <w:pStyle w:val="a9"/>
        <w:adjustRightInd w:val="0"/>
        <w:snapToGrid w:val="0"/>
        <w:spacing w:line="0" w:lineRule="atLeast"/>
        <w:ind w:leftChars="50" w:left="120"/>
        <w:rPr>
          <w:rFonts w:ascii="標楷體" w:eastAsia="標楷體" w:hAnsi="標楷體"/>
          <w:snapToGrid w:val="0"/>
          <w:kern w:val="0"/>
        </w:rPr>
      </w:pPr>
    </w:p>
    <w:p w14:paraId="65F1E50B" w14:textId="77777777" w:rsidR="00B753A6" w:rsidRDefault="00B753A6" w:rsidP="00B753A6">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0BECCC30" w14:textId="77777777" w:rsidR="00B753A6" w:rsidRDefault="00B753A6" w:rsidP="00B753A6">
      <w:pPr>
        <w:spacing w:line="400" w:lineRule="exact"/>
        <w:jc w:val="both"/>
        <w:rPr>
          <w:rFonts w:ascii="標楷體" w:eastAsia="標楷體" w:hAnsi="標楷體"/>
        </w:rPr>
      </w:pPr>
    </w:p>
    <w:p w14:paraId="16620437" w14:textId="77777777" w:rsidR="00B753A6" w:rsidRPr="00687EA9" w:rsidRDefault="00B753A6" w:rsidP="00B753A6">
      <w:pPr>
        <w:adjustRightInd w:val="0"/>
        <w:snapToGrid w:val="0"/>
        <w:spacing w:line="0" w:lineRule="atLeast"/>
        <w:jc w:val="both"/>
        <w:rPr>
          <w:rFonts w:ascii="標楷體" w:eastAsia="標楷體" w:hAnsi="標楷體"/>
          <w:b/>
          <w:sz w:val="36"/>
          <w:szCs w:val="36"/>
        </w:rPr>
      </w:pPr>
      <w:r w:rsidRPr="00687EA9">
        <w:rPr>
          <w:rFonts w:ascii="標楷體" w:eastAsia="標楷體" w:hAnsi="標楷體" w:hint="eastAsia"/>
          <w:b/>
          <w:sz w:val="36"/>
          <w:szCs w:val="36"/>
          <w:u w:val="single"/>
        </w:rPr>
        <w:t>(綜合活動4下)</w:t>
      </w:r>
      <w:r w:rsidRPr="00687EA9">
        <w:rPr>
          <w:rFonts w:ascii="標楷體" w:eastAsia="標楷體" w:hAnsi="標楷體" w:hint="eastAsia"/>
          <w:b/>
          <w:sz w:val="36"/>
          <w:szCs w:val="36"/>
        </w:rPr>
        <w:t>課程架構圖</w:t>
      </w:r>
    </w:p>
    <w:p w14:paraId="49485CFD" w14:textId="77777777" w:rsidR="00B753A6" w:rsidRPr="00687EA9" w:rsidRDefault="00B753A6" w:rsidP="00B753A6">
      <w:pPr>
        <w:adjustRightInd w:val="0"/>
        <w:snapToGrid w:val="0"/>
        <w:spacing w:line="0" w:lineRule="atLeast"/>
        <w:jc w:val="both"/>
        <w:rPr>
          <w:rFonts w:ascii="標楷體" w:eastAsia="標楷體" w:hAnsi="標楷體"/>
          <w:b/>
          <w:sz w:val="36"/>
          <w:szCs w:val="36"/>
        </w:rPr>
      </w:pPr>
      <w:r w:rsidRPr="00687EA9">
        <w:rPr>
          <w:rFonts w:ascii="標楷體" w:eastAsia="標楷體" w:hAnsi="標楷體"/>
          <w:b/>
          <w:noProof/>
          <w:sz w:val="36"/>
          <w:szCs w:val="36"/>
        </w:rPr>
        <mc:AlternateContent>
          <mc:Choice Requires="wpg">
            <w:drawing>
              <wp:inline distT="0" distB="0" distL="0" distR="0" wp14:anchorId="4294CB50" wp14:editId="61488B43">
                <wp:extent cx="5703570" cy="4060190"/>
                <wp:effectExtent l="26670" t="26670" r="22860" b="27940"/>
                <wp:docPr id="17" name="群組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4060190"/>
                          <a:chOff x="387" y="3995"/>
                          <a:chExt cx="8982" cy="6394"/>
                        </a:xfrm>
                      </wpg:grpSpPr>
                      <wps:wsp>
                        <wps:cNvPr id="18" name="Line 19"/>
                        <wps:cNvCnPr>
                          <a:cxnSpLocks noChangeShapeType="1"/>
                        </wps:cNvCnPr>
                        <wps:spPr bwMode="auto">
                          <a:xfrm>
                            <a:off x="2700" y="4647"/>
                            <a:ext cx="0" cy="48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9" name="Group 20"/>
                        <wpg:cNvGrpSpPr>
                          <a:grpSpLocks/>
                        </wpg:cNvGrpSpPr>
                        <wpg:grpSpPr bwMode="auto">
                          <a:xfrm>
                            <a:off x="387" y="3995"/>
                            <a:ext cx="8982" cy="6394"/>
                            <a:chOff x="387" y="1715"/>
                            <a:chExt cx="8982" cy="6394"/>
                          </a:xfrm>
                        </wpg:grpSpPr>
                        <wps:wsp>
                          <wps:cNvPr id="20" name="Text Box 21"/>
                          <wps:cNvSpPr txBox="1">
                            <a:spLocks noChangeArrowheads="1"/>
                          </wps:cNvSpPr>
                          <wps:spPr bwMode="auto">
                            <a:xfrm>
                              <a:off x="387" y="4167"/>
                              <a:ext cx="2008" cy="900"/>
                            </a:xfrm>
                            <a:prstGeom prst="rect">
                              <a:avLst/>
                            </a:prstGeom>
                            <a:solidFill>
                              <a:srgbClr val="FFFFFF"/>
                            </a:solidFill>
                            <a:ln w="38100" cmpd="dbl">
                              <a:solidFill>
                                <a:srgbClr val="000000"/>
                              </a:solidFill>
                              <a:miter lim="800000"/>
                              <a:headEnd/>
                              <a:tailEnd/>
                            </a:ln>
                          </wps:spPr>
                          <wps:txbx>
                            <w:txbxContent>
                              <w:p w14:paraId="64920ED7" w14:textId="77777777" w:rsidR="00B753A6" w:rsidRDefault="00B753A6" w:rsidP="00B753A6">
                                <w:pPr>
                                  <w:jc w:val="center"/>
                                  <w:rPr>
                                    <w:rFonts w:ascii="新細明體"/>
                                  </w:rPr>
                                </w:pPr>
                                <w:r>
                                  <w:rPr>
                                    <w:rFonts w:ascii="新細明體" w:hAnsi="新細明體" w:hint="eastAsia"/>
                                  </w:rPr>
                                  <w:t>綜合活動4下</w:t>
                                </w:r>
                              </w:p>
                              <w:p w14:paraId="52503AFA" w14:textId="77777777" w:rsidR="00B753A6" w:rsidRDefault="00B753A6" w:rsidP="00B753A6">
                                <w:pPr>
                                  <w:jc w:val="center"/>
                                  <w:rPr>
                                    <w:rFonts w:ascii="新細明體"/>
                                  </w:rPr>
                                </w:pPr>
                                <w:r>
                                  <w:rPr>
                                    <w:rFonts w:ascii="新細明體" w:hAnsi="新細明體"/>
                                  </w:rPr>
                                  <w:t>(</w:t>
                                </w:r>
                                <w:r>
                                  <w:rPr>
                                    <w:rFonts w:ascii="新細明體" w:hAnsi="新細明體" w:hint="eastAsia"/>
                                  </w:rPr>
                                  <w:t>第八冊</w:t>
                                </w:r>
                                <w:r>
                                  <w:rPr>
                                    <w:rFonts w:ascii="新細明體" w:hAnsi="新細明體"/>
                                  </w:rPr>
                                  <w:t>)</w:t>
                                </w:r>
                              </w:p>
                            </w:txbxContent>
                          </wps:txbx>
                          <wps:bodyPr rot="0" vert="horz" wrap="square" lIns="91440" tIns="45720" rIns="91440" bIns="45720" anchor="t" anchorCtr="0" upright="1">
                            <a:noAutofit/>
                          </wps:bodyPr>
                        </wps:wsp>
                        <wpg:grpSp>
                          <wpg:cNvPr id="21" name="Group 22"/>
                          <wpg:cNvGrpSpPr>
                            <a:grpSpLocks/>
                          </wpg:cNvGrpSpPr>
                          <wpg:grpSpPr bwMode="auto">
                            <a:xfrm>
                              <a:off x="2700" y="1715"/>
                              <a:ext cx="6669" cy="6394"/>
                              <a:chOff x="2700" y="1715"/>
                              <a:chExt cx="6669" cy="6394"/>
                            </a:xfrm>
                          </wpg:grpSpPr>
                          <wps:wsp>
                            <wps:cNvPr id="22" name="Line 23"/>
                            <wps:cNvCnPr>
                              <a:cxnSpLocks noChangeShapeType="1"/>
                            </wps:cNvCnPr>
                            <wps:spPr bwMode="auto">
                              <a:xfrm>
                                <a:off x="2700" y="236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 name="Line 24"/>
                            <wps:cNvCnPr>
                              <a:cxnSpLocks noChangeShapeType="1"/>
                            </wps:cNvCnPr>
                            <wps:spPr bwMode="auto">
                              <a:xfrm>
                                <a:off x="2700" y="398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 name="Line 25"/>
                            <wps:cNvCnPr>
                              <a:cxnSpLocks noChangeShapeType="1"/>
                            </wps:cNvCnPr>
                            <wps:spPr bwMode="auto">
                              <a:xfrm>
                                <a:off x="2700" y="560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 name="Line 26"/>
                            <wps:cNvCnPr>
                              <a:cxnSpLocks noChangeShapeType="1"/>
                            </wps:cNvCnPr>
                            <wps:spPr bwMode="auto">
                              <a:xfrm>
                                <a:off x="2700" y="722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26" name="Group 27"/>
                            <wpg:cNvGrpSpPr>
                              <a:grpSpLocks/>
                            </wpg:cNvGrpSpPr>
                            <wpg:grpSpPr bwMode="auto">
                              <a:xfrm>
                                <a:off x="3214" y="1715"/>
                                <a:ext cx="6155" cy="6394"/>
                                <a:chOff x="3214" y="1715"/>
                                <a:chExt cx="6155" cy="6394"/>
                              </a:xfrm>
                            </wpg:grpSpPr>
                            <wpg:grpSp>
                              <wpg:cNvPr id="27" name="Group 28"/>
                              <wpg:cNvGrpSpPr>
                                <a:grpSpLocks/>
                              </wpg:cNvGrpSpPr>
                              <wpg:grpSpPr bwMode="auto">
                                <a:xfrm>
                                  <a:off x="3214" y="2007"/>
                                  <a:ext cx="2213" cy="5580"/>
                                  <a:chOff x="3214" y="2007"/>
                                  <a:chExt cx="2213" cy="5580"/>
                                </a:xfrm>
                              </wpg:grpSpPr>
                              <wps:wsp>
                                <wps:cNvPr id="28" name="Text Box 29"/>
                                <wps:cNvSpPr txBox="1">
                                  <a:spLocks noChangeArrowheads="1"/>
                                </wps:cNvSpPr>
                                <wps:spPr bwMode="auto">
                                  <a:xfrm>
                                    <a:off x="3214" y="2007"/>
                                    <a:ext cx="2213" cy="960"/>
                                  </a:xfrm>
                                  <a:prstGeom prst="rect">
                                    <a:avLst/>
                                  </a:prstGeom>
                                  <a:solidFill>
                                    <a:srgbClr val="FFFFFF"/>
                                  </a:solidFill>
                                  <a:ln w="38100" cmpd="dbl">
                                    <a:solidFill>
                                      <a:srgbClr val="000000"/>
                                    </a:solidFill>
                                    <a:miter lim="800000"/>
                                    <a:headEnd/>
                                    <a:tailEnd/>
                                  </a:ln>
                                </wps:spPr>
                                <wps:txbx>
                                  <w:txbxContent>
                                    <w:p w14:paraId="15ACA41D" w14:textId="77777777" w:rsidR="00B753A6" w:rsidRDefault="00B753A6" w:rsidP="00B753A6">
                                      <w:pPr>
                                        <w:spacing w:line="240" w:lineRule="atLeast"/>
                                        <w:jc w:val="center"/>
                                        <w:rPr>
                                          <w:rFonts w:ascii="新細明體"/>
                                        </w:rPr>
                                      </w:pPr>
                                      <w:r>
                                        <w:rPr>
                                          <w:rFonts w:ascii="新細明體" w:hAnsi="新細明體" w:hint="eastAsia"/>
                                        </w:rPr>
                                        <w:t>第一單元</w:t>
                                      </w:r>
                                    </w:p>
                                    <w:p w14:paraId="1B20A6E8" w14:textId="77777777" w:rsidR="00B753A6" w:rsidRDefault="00B753A6" w:rsidP="00B753A6">
                                      <w:pPr>
                                        <w:pStyle w:val="2"/>
                                        <w:spacing w:line="240" w:lineRule="atLeast"/>
                                        <w:rPr>
                                          <w:rFonts w:ascii="細明體" w:eastAsia="細明體" w:hAnsi="細明體"/>
                                          <w:kern w:val="0"/>
                                          <w:szCs w:val="24"/>
                                        </w:rPr>
                                      </w:pPr>
                                      <w:r>
                                        <w:rPr>
                                          <w:rFonts w:ascii="細明體" w:eastAsia="細明體" w:hAnsi="細明體" w:hint="eastAsia"/>
                                          <w:bCs/>
                                          <w:szCs w:val="24"/>
                                        </w:rPr>
                                        <w:t>家庭休閒樂悠遊</w:t>
                                      </w:r>
                                    </w:p>
                                  </w:txbxContent>
                                </wps:txbx>
                                <wps:bodyPr rot="0" vert="horz" wrap="square" lIns="91440" tIns="45720" rIns="91440" bIns="45720" anchor="t" anchorCtr="0" upright="1">
                                  <a:noAutofit/>
                                </wps:bodyPr>
                              </wps:wsp>
                              <wps:wsp>
                                <wps:cNvPr id="29" name="Text Box 30"/>
                                <wps:cNvSpPr txBox="1">
                                  <a:spLocks noChangeArrowheads="1"/>
                                </wps:cNvSpPr>
                                <wps:spPr bwMode="auto">
                                  <a:xfrm>
                                    <a:off x="3214" y="5247"/>
                                    <a:ext cx="2213" cy="900"/>
                                  </a:xfrm>
                                  <a:prstGeom prst="rect">
                                    <a:avLst/>
                                  </a:prstGeom>
                                  <a:solidFill>
                                    <a:srgbClr val="FFFFFF"/>
                                  </a:solidFill>
                                  <a:ln w="38100" cmpd="dbl">
                                    <a:solidFill>
                                      <a:srgbClr val="000000"/>
                                    </a:solidFill>
                                    <a:miter lim="800000"/>
                                    <a:headEnd/>
                                    <a:tailEnd/>
                                  </a:ln>
                                </wps:spPr>
                                <wps:txbx>
                                  <w:txbxContent>
                                    <w:p w14:paraId="4B1F742C" w14:textId="77777777" w:rsidR="00B753A6" w:rsidRDefault="00B753A6" w:rsidP="00B753A6">
                                      <w:pPr>
                                        <w:spacing w:line="240" w:lineRule="atLeast"/>
                                        <w:jc w:val="center"/>
                                        <w:rPr>
                                          <w:rFonts w:ascii="新細明體"/>
                                        </w:rPr>
                                      </w:pPr>
                                      <w:r>
                                        <w:rPr>
                                          <w:rFonts w:ascii="新細明體" w:hAnsi="新細明體" w:hint="eastAsia"/>
                                        </w:rPr>
                                        <w:t>第三單元</w:t>
                                      </w:r>
                                    </w:p>
                                    <w:p w14:paraId="10B88651" w14:textId="77777777" w:rsidR="00B753A6" w:rsidRDefault="00B753A6" w:rsidP="00B753A6">
                                      <w:pPr>
                                        <w:pStyle w:val="2"/>
                                        <w:spacing w:line="240" w:lineRule="atLeast"/>
                                        <w:rPr>
                                          <w:rFonts w:ascii="細明體" w:eastAsia="細明體" w:hAnsi="細明體"/>
                                          <w:kern w:val="0"/>
                                        </w:rPr>
                                      </w:pPr>
                                      <w:r>
                                        <w:rPr>
                                          <w:rFonts w:ascii="細明體" w:eastAsia="細明體" w:hAnsi="細明體" w:hint="eastAsia"/>
                                          <w:szCs w:val="24"/>
                                        </w:rPr>
                                        <w:t>生命協奏曲</w:t>
                                      </w:r>
                                    </w:p>
                                  </w:txbxContent>
                                </wps:txbx>
                                <wps:bodyPr rot="0" vert="horz" wrap="square" lIns="91440" tIns="45720" rIns="91440" bIns="45720" anchor="t" anchorCtr="0" upright="1">
                                  <a:noAutofit/>
                                </wps:bodyPr>
                              </wps:wsp>
                              <wps:wsp>
                                <wps:cNvPr id="30" name="Text Box 31"/>
                                <wps:cNvSpPr txBox="1">
                                  <a:spLocks noChangeArrowheads="1"/>
                                </wps:cNvSpPr>
                                <wps:spPr bwMode="auto">
                                  <a:xfrm>
                                    <a:off x="3214" y="6687"/>
                                    <a:ext cx="2213" cy="900"/>
                                  </a:xfrm>
                                  <a:prstGeom prst="rect">
                                    <a:avLst/>
                                  </a:prstGeom>
                                  <a:solidFill>
                                    <a:srgbClr val="FFFFFF"/>
                                  </a:solidFill>
                                  <a:ln w="38100" cmpd="dbl">
                                    <a:solidFill>
                                      <a:srgbClr val="000000"/>
                                    </a:solidFill>
                                    <a:miter lim="800000"/>
                                    <a:headEnd/>
                                    <a:tailEnd/>
                                  </a:ln>
                                </wps:spPr>
                                <wps:txbx>
                                  <w:txbxContent>
                                    <w:p w14:paraId="79DC572C" w14:textId="77777777" w:rsidR="00B753A6" w:rsidRDefault="00B753A6" w:rsidP="00B753A6">
                                      <w:pPr>
                                        <w:spacing w:line="240" w:lineRule="atLeast"/>
                                        <w:jc w:val="center"/>
                                        <w:rPr>
                                          <w:rFonts w:ascii="新細明體"/>
                                        </w:rPr>
                                      </w:pPr>
                                      <w:r>
                                        <w:rPr>
                                          <w:rFonts w:ascii="新細明體" w:hAnsi="新細明體" w:hint="eastAsia"/>
                                        </w:rPr>
                                        <w:t>第四單元</w:t>
                                      </w:r>
                                    </w:p>
                                    <w:p w14:paraId="150926C0" w14:textId="77777777" w:rsidR="00B753A6" w:rsidRDefault="00B753A6" w:rsidP="00B753A6">
                                      <w:pPr>
                                        <w:spacing w:line="240" w:lineRule="atLeast"/>
                                        <w:jc w:val="center"/>
                                        <w:rPr>
                                          <w:rFonts w:ascii="新細明體"/>
                                        </w:rPr>
                                      </w:pPr>
                                      <w:r>
                                        <w:rPr>
                                          <w:rFonts w:ascii="新細明體" w:hint="eastAsia"/>
                                        </w:rPr>
                                        <w:t>環保生活</w:t>
                                      </w:r>
                                    </w:p>
                                  </w:txbxContent>
                                </wps:txbx>
                                <wps:bodyPr rot="0" vert="horz" wrap="square" lIns="91440" tIns="45720" rIns="91440" bIns="45720" anchor="t" anchorCtr="0" upright="1">
                                  <a:noAutofit/>
                                </wps:bodyPr>
                              </wps:wsp>
                              <wps:wsp>
                                <wps:cNvPr id="31" name="Text Box 32"/>
                                <wps:cNvSpPr txBox="1">
                                  <a:spLocks noChangeArrowheads="1"/>
                                </wps:cNvSpPr>
                                <wps:spPr bwMode="auto">
                                  <a:xfrm>
                                    <a:off x="3214" y="3627"/>
                                    <a:ext cx="2213" cy="900"/>
                                  </a:xfrm>
                                  <a:prstGeom prst="rect">
                                    <a:avLst/>
                                  </a:prstGeom>
                                  <a:solidFill>
                                    <a:srgbClr val="FFFFFF"/>
                                  </a:solidFill>
                                  <a:ln w="38100" cmpd="dbl">
                                    <a:solidFill>
                                      <a:srgbClr val="000000"/>
                                    </a:solidFill>
                                    <a:miter lim="800000"/>
                                    <a:headEnd/>
                                    <a:tailEnd/>
                                  </a:ln>
                                </wps:spPr>
                                <wps:txbx>
                                  <w:txbxContent>
                                    <w:p w14:paraId="44026395" w14:textId="77777777" w:rsidR="00B753A6" w:rsidRDefault="00B753A6" w:rsidP="00B753A6">
                                      <w:pPr>
                                        <w:spacing w:line="240" w:lineRule="atLeast"/>
                                        <w:jc w:val="center"/>
                                        <w:rPr>
                                          <w:rFonts w:ascii="新細明體"/>
                                        </w:rPr>
                                      </w:pPr>
                                      <w:r>
                                        <w:rPr>
                                          <w:rFonts w:ascii="新細明體" w:hAnsi="新細明體" w:hint="eastAsia"/>
                                        </w:rPr>
                                        <w:t>第二單元</w:t>
                                      </w:r>
                                    </w:p>
                                    <w:p w14:paraId="2AB323C5" w14:textId="77777777" w:rsidR="00B753A6" w:rsidRDefault="00B753A6" w:rsidP="00B753A6">
                                      <w:pPr>
                                        <w:pStyle w:val="2"/>
                                        <w:spacing w:line="240" w:lineRule="atLeast"/>
                                        <w:rPr>
                                          <w:rFonts w:ascii="細明體" w:eastAsia="細明體" w:hAnsi="細明體"/>
                                          <w:kern w:val="0"/>
                                          <w:sz w:val="32"/>
                                          <w:szCs w:val="24"/>
                                        </w:rPr>
                                      </w:pPr>
                                      <w:r>
                                        <w:rPr>
                                          <w:rFonts w:ascii="細明體" w:eastAsia="細明體" w:hAnsi="細明體" w:hint="eastAsia"/>
                                        </w:rPr>
                                        <w:t>走！出去玩</w:t>
                                      </w:r>
                                    </w:p>
                                  </w:txbxContent>
                                </wps:txbx>
                                <wps:bodyPr rot="0" vert="horz" wrap="square" lIns="91440" tIns="45720" rIns="91440" bIns="45720" anchor="t" anchorCtr="0" upright="1">
                                  <a:noAutofit/>
                                </wps:bodyPr>
                              </wps:wsp>
                            </wpg:grpSp>
                            <wpg:grpSp>
                              <wpg:cNvPr id="32" name="Group 33"/>
                              <wpg:cNvGrpSpPr>
                                <a:grpSpLocks/>
                              </wpg:cNvGrpSpPr>
                              <wpg:grpSpPr bwMode="auto">
                                <a:xfrm>
                                  <a:off x="5427" y="1715"/>
                                  <a:ext cx="3942" cy="6394"/>
                                  <a:chOff x="5427" y="1715"/>
                                  <a:chExt cx="3942" cy="6394"/>
                                </a:xfrm>
                              </wpg:grpSpPr>
                              <wpg:grpSp>
                                <wpg:cNvPr id="33" name="Group 34"/>
                                <wpg:cNvGrpSpPr>
                                  <a:grpSpLocks/>
                                </wpg:cNvGrpSpPr>
                                <wpg:grpSpPr bwMode="auto">
                                  <a:xfrm>
                                    <a:off x="5967" y="1715"/>
                                    <a:ext cx="3402" cy="6394"/>
                                    <a:chOff x="6041" y="1710"/>
                                    <a:chExt cx="3864" cy="6394"/>
                                  </a:xfrm>
                                </wpg:grpSpPr>
                                <wps:wsp>
                                  <wps:cNvPr id="34" name="Text Box 35"/>
                                  <wps:cNvSpPr txBox="1">
                                    <a:spLocks noChangeArrowheads="1"/>
                                  </wps:cNvSpPr>
                                  <wps:spPr bwMode="auto">
                                    <a:xfrm>
                                      <a:off x="6041" y="1710"/>
                                      <a:ext cx="3864" cy="1417"/>
                                    </a:xfrm>
                                    <a:prstGeom prst="rect">
                                      <a:avLst/>
                                    </a:prstGeom>
                                    <a:solidFill>
                                      <a:srgbClr val="FFFFFF"/>
                                    </a:solidFill>
                                    <a:ln w="38100" cmpd="dbl">
                                      <a:solidFill>
                                        <a:srgbClr val="000000"/>
                                      </a:solidFill>
                                      <a:miter lim="800000"/>
                                      <a:headEnd/>
                                      <a:tailEnd/>
                                    </a:ln>
                                  </wps:spPr>
                                  <wps:txbx>
                                    <w:txbxContent>
                                      <w:p w14:paraId="27690D58"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活動一　家庭休閒123</w:t>
                                        </w:r>
                                      </w:p>
                                      <w:p w14:paraId="0431B134"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活動二　家庭休閒你我他</w:t>
                                        </w:r>
                                      </w:p>
                                      <w:p w14:paraId="0167CF44" w14:textId="77777777" w:rsidR="00B753A6" w:rsidRDefault="00B753A6" w:rsidP="00B753A6">
                                        <w:pPr>
                                          <w:spacing w:beforeLines="20" w:before="72" w:line="240" w:lineRule="atLeast"/>
                                          <w:ind w:leftChars="50" w:left="120"/>
                                          <w:jc w:val="both"/>
                                        </w:pPr>
                                        <w:r>
                                          <w:rPr>
                                            <w:rFonts w:ascii="新細明體" w:hint="eastAsia"/>
                                          </w:rPr>
                                          <w:t>活動三　家庭休閒總動員</w:t>
                                        </w:r>
                                      </w:p>
                                    </w:txbxContent>
                                  </wps:txbx>
                                  <wps:bodyPr rot="0" vert="horz" wrap="square" lIns="91440" tIns="45720" rIns="91440" bIns="45720" anchor="t" anchorCtr="0" upright="1">
                                    <a:noAutofit/>
                                  </wps:bodyPr>
                                </wps:wsp>
                                <wps:wsp>
                                  <wps:cNvPr id="35" name="Text Box 36"/>
                                  <wps:cNvSpPr txBox="1">
                                    <a:spLocks noChangeArrowheads="1"/>
                                  </wps:cNvSpPr>
                                  <wps:spPr bwMode="auto">
                                    <a:xfrm>
                                      <a:off x="6041" y="3435"/>
                                      <a:ext cx="3864" cy="1417"/>
                                    </a:xfrm>
                                    <a:prstGeom prst="rect">
                                      <a:avLst/>
                                    </a:prstGeom>
                                    <a:solidFill>
                                      <a:srgbClr val="FFFFFF"/>
                                    </a:solidFill>
                                    <a:ln w="38100" cmpd="dbl">
                                      <a:solidFill>
                                        <a:srgbClr val="000000"/>
                                      </a:solidFill>
                                      <a:miter lim="800000"/>
                                      <a:headEnd/>
                                      <a:tailEnd/>
                                    </a:ln>
                                  </wps:spPr>
                                  <wps:txbx>
                                    <w:txbxContent>
                                      <w:p w14:paraId="08E721FF"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活動一　戶外活動知多少</w:t>
                                        </w:r>
                                      </w:p>
                                      <w:p w14:paraId="260FFA7B"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活動二　可以這樣玩</w:t>
                                        </w:r>
                                      </w:p>
                                    </w:txbxContent>
                                  </wps:txbx>
                                  <wps:bodyPr rot="0" vert="horz" wrap="square" lIns="91440" tIns="45720" rIns="91440" bIns="45720" anchor="t" anchorCtr="0" upright="1">
                                    <a:noAutofit/>
                                  </wps:bodyPr>
                                </wps:wsp>
                                <wps:wsp>
                                  <wps:cNvPr id="36" name="Text Box 37"/>
                                  <wps:cNvSpPr txBox="1">
                                    <a:spLocks noChangeArrowheads="1"/>
                                  </wps:cNvSpPr>
                                  <wps:spPr bwMode="auto">
                                    <a:xfrm>
                                      <a:off x="6041" y="5067"/>
                                      <a:ext cx="3864" cy="1417"/>
                                    </a:xfrm>
                                    <a:prstGeom prst="rect">
                                      <a:avLst/>
                                    </a:prstGeom>
                                    <a:solidFill>
                                      <a:srgbClr val="FFFFFF"/>
                                    </a:solidFill>
                                    <a:ln w="38100" cmpd="dbl">
                                      <a:solidFill>
                                        <a:srgbClr val="000000"/>
                                      </a:solidFill>
                                      <a:miter lim="800000"/>
                                      <a:headEnd/>
                                      <a:tailEnd/>
                                    </a:ln>
                                  </wps:spPr>
                                  <wps:txbx>
                                    <w:txbxContent>
                                      <w:p w14:paraId="48CA1FC6"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活動一　生命萬花筒</w:t>
                                        </w:r>
                                      </w:p>
                                      <w:p w14:paraId="0D31BD29" w14:textId="77777777" w:rsidR="00B753A6" w:rsidRDefault="00B753A6" w:rsidP="00B753A6">
                                        <w:pPr>
                                          <w:autoSpaceDE w:val="0"/>
                                          <w:autoSpaceDN w:val="0"/>
                                          <w:adjustRightInd w:val="0"/>
                                          <w:ind w:firstLineChars="50" w:firstLine="120"/>
                                          <w:rPr>
                                            <w:rFonts w:ascii="新細明體"/>
                                          </w:rPr>
                                        </w:pPr>
                                        <w:r>
                                          <w:rPr>
                                            <w:rFonts w:ascii="新細明體" w:hint="eastAsia"/>
                                          </w:rPr>
                                          <w:t>活動二　生命共同體</w:t>
                                        </w:r>
                                      </w:p>
                                      <w:p w14:paraId="48327349" w14:textId="77777777" w:rsidR="00B753A6" w:rsidRDefault="00B753A6" w:rsidP="00B753A6">
                                        <w:pPr>
                                          <w:autoSpaceDE w:val="0"/>
                                          <w:autoSpaceDN w:val="0"/>
                                          <w:adjustRightInd w:val="0"/>
                                          <w:ind w:firstLineChars="50" w:firstLine="120"/>
                                          <w:rPr>
                                            <w:rFonts w:ascii="新細明體"/>
                                          </w:rPr>
                                        </w:pPr>
                                        <w:r>
                                          <w:rPr>
                                            <w:rFonts w:ascii="新細明體" w:hint="eastAsia"/>
                                          </w:rPr>
                                          <w:t>活動三　生命信箱</w:t>
                                        </w:r>
                                      </w:p>
                                    </w:txbxContent>
                                  </wps:txbx>
                                  <wps:bodyPr rot="0" vert="horz" wrap="square" lIns="91440" tIns="45720" rIns="91440" bIns="45720" anchor="t" anchorCtr="0" upright="1">
                                    <a:noAutofit/>
                                  </wps:bodyPr>
                                </wps:wsp>
                                <wps:wsp>
                                  <wps:cNvPr id="37" name="Text Box 38"/>
                                  <wps:cNvSpPr txBox="1">
                                    <a:spLocks noChangeArrowheads="1"/>
                                  </wps:cNvSpPr>
                                  <wps:spPr bwMode="auto">
                                    <a:xfrm>
                                      <a:off x="6041" y="6687"/>
                                      <a:ext cx="3864" cy="1417"/>
                                    </a:xfrm>
                                    <a:prstGeom prst="rect">
                                      <a:avLst/>
                                    </a:prstGeom>
                                    <a:solidFill>
                                      <a:srgbClr val="FFFFFF"/>
                                    </a:solidFill>
                                    <a:ln w="38100" cmpd="dbl">
                                      <a:solidFill>
                                        <a:srgbClr val="000000"/>
                                      </a:solidFill>
                                      <a:miter lim="800000"/>
                                      <a:headEnd/>
                                      <a:tailEnd/>
                                    </a:ln>
                                  </wps:spPr>
                                  <wps:txbx>
                                    <w:txbxContent>
                                      <w:p w14:paraId="342A8005"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活動一　少了我有關係</w:t>
                                        </w:r>
                                      </w:p>
                                      <w:p w14:paraId="5D7E1456" w14:textId="77777777" w:rsidR="00B753A6" w:rsidRDefault="00B753A6" w:rsidP="00B753A6">
                                        <w:pPr>
                                          <w:spacing w:beforeLines="20" w:before="72" w:line="240" w:lineRule="atLeast"/>
                                          <w:ind w:leftChars="50" w:left="120"/>
                                          <w:jc w:val="both"/>
                                          <w:rPr>
                                            <w:rFonts w:ascii="細明體" w:eastAsia="細明體" w:hAnsi="細明體" w:cs="StdMing-Medium-Identity-H"/>
                                            <w:kern w:val="0"/>
                                          </w:rPr>
                                        </w:pPr>
                                        <w:r>
                                          <w:rPr>
                                            <w:rFonts w:ascii="新細明體" w:hint="eastAsia"/>
                                          </w:rPr>
                                          <w:t>活動二　環保一起來</w:t>
                                        </w:r>
                                      </w:p>
                                    </w:txbxContent>
                                  </wps:txbx>
                                  <wps:bodyPr rot="0" vert="horz" wrap="square" lIns="91440" tIns="45720" rIns="91440" bIns="45720" anchor="t" anchorCtr="0" upright="1">
                                    <a:noAutofit/>
                                  </wps:bodyPr>
                                </wps:wsp>
                              </wpg:grpSp>
                              <wpg:grpSp>
                                <wpg:cNvPr id="38" name="Group 39"/>
                                <wpg:cNvGrpSpPr>
                                  <a:grpSpLocks/>
                                </wpg:cNvGrpSpPr>
                                <wpg:grpSpPr bwMode="auto">
                                  <a:xfrm>
                                    <a:off x="5427" y="2367"/>
                                    <a:ext cx="546" cy="4860"/>
                                    <a:chOff x="5427" y="2367"/>
                                    <a:chExt cx="546" cy="4860"/>
                                  </a:xfrm>
                                </wpg:grpSpPr>
                                <wps:wsp>
                                  <wps:cNvPr id="39" name="Line 40"/>
                                  <wps:cNvCnPr>
                                    <a:cxnSpLocks noChangeShapeType="1"/>
                                  </wps:cNvCnPr>
                                  <wps:spPr bwMode="auto">
                                    <a:xfrm>
                                      <a:off x="5459" y="236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0" name="Line 41"/>
                                  <wps:cNvCnPr>
                                    <a:cxnSpLocks noChangeShapeType="1"/>
                                  </wps:cNvCnPr>
                                  <wps:spPr bwMode="auto">
                                    <a:xfrm>
                                      <a:off x="5442" y="560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1" name="Line 42"/>
                                  <wps:cNvCnPr>
                                    <a:cxnSpLocks noChangeShapeType="1"/>
                                  </wps:cNvCnPr>
                                  <wps:spPr bwMode="auto">
                                    <a:xfrm>
                                      <a:off x="5427" y="722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2" name="Line 43"/>
                                  <wps:cNvCnPr>
                                    <a:cxnSpLocks noChangeShapeType="1"/>
                                  </wps:cNvCnPr>
                                  <wps:spPr bwMode="auto">
                                    <a:xfrm>
                                      <a:off x="5459" y="398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s:wsp>
                          <wps:cNvPr id="43" name="Line 44"/>
                          <wps:cNvCnPr>
                            <a:cxnSpLocks noChangeShapeType="1"/>
                          </wps:cNvCnPr>
                          <wps:spPr bwMode="auto">
                            <a:xfrm flipV="1">
                              <a:off x="2398" y="4527"/>
                              <a:ext cx="283"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4294CB50" id="群組 17" o:spid="_x0000_s1074" style="width:449.1pt;height:319.7pt;mso-position-horizontal-relative:char;mso-position-vertical-relative:line" coordorigin="387,3995" coordsize="8982,6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">
                <v:line id="Line 19" o:spid="_x0000_s1075" style="position:absolute;visibility:visible;mso-wrap-style:square" from="2700,4647" to="2700,9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" strokeweight="1.5pt"/>
                <v:group id="Group 20" o:spid="_x0000_s1076" style="position:absolute;left:387;top:3995;width:8982;height:6394" coordorigin="387,1715" coordsize="8982,6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Text Box 21" o:spid="_x0000_s1077" type="#_x0000_t202" style="position:absolute;left:387;top:4167;width:200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" strokeweight="3pt">
                    <v:stroke linestyle="thinThin"/>
                    <v:textbox>
                      <w:txbxContent>
                        <w:p w14:paraId="64920ED7" w14:textId="77777777" w:rsidR="00B753A6" w:rsidRDefault="00B753A6" w:rsidP="00B753A6">
                          <w:pPr>
                            <w:jc w:val="center"/>
                            <w:rPr>
                              <w:rFonts w:ascii="新細明體"/>
                            </w:rPr>
                          </w:pPr>
                          <w:r>
                            <w:rPr>
                              <w:rFonts w:ascii="新細明體" w:hAnsi="新細明體" w:hint="eastAsia"/>
                            </w:rPr>
                            <w:t>綜合活動4下</w:t>
                          </w:r>
                        </w:p>
                        <w:p w14:paraId="52503AFA" w14:textId="77777777" w:rsidR="00B753A6" w:rsidRDefault="00B753A6" w:rsidP="00B753A6">
                          <w:pPr>
                            <w:jc w:val="center"/>
                            <w:rPr>
                              <w:rFonts w:ascii="新細明體"/>
                            </w:rPr>
                          </w:pPr>
                          <w:r>
                            <w:rPr>
                              <w:rFonts w:ascii="新細明體" w:hAnsi="新細明體"/>
                            </w:rPr>
                            <w:t>(</w:t>
                          </w:r>
                          <w:r>
                            <w:rPr>
                              <w:rFonts w:ascii="新細明體" w:hAnsi="新細明體" w:hint="eastAsia"/>
                            </w:rPr>
                            <w:t>第八冊</w:t>
                          </w:r>
                          <w:r>
                            <w:rPr>
                              <w:rFonts w:ascii="新細明體" w:hAnsi="新細明體"/>
                            </w:rPr>
                            <w:t>)</w:t>
                          </w:r>
                        </w:p>
                      </w:txbxContent>
                    </v:textbox>
                  </v:shape>
                  <v:group id="Group 22" o:spid="_x0000_s1078" style="position:absolute;left:2700;top:1715;width:6669;height:6394" coordorigin="2700,1715" coordsize="6669,6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Line 23" o:spid="_x0000_s1079" style="position:absolute;visibility:visible;mso-wrap-style:square" from="2700,2367" to="3214,2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" strokeweight="1.5pt"/>
                    <v:line id="Line 24" o:spid="_x0000_s1080" style="position:absolute;visibility:visible;mso-wrap-style:square" from="2700,3987" to="3214,3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" strokeweight="1.5pt"/>
                    <v:line id="Line 25" o:spid="_x0000_s1081" style="position:absolute;visibility:visible;mso-wrap-style:square" from="2700,5607" to="3214,5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" strokeweight="1.5pt"/>
                    <v:line id="Line 26" o:spid="_x0000_s1082" style="position:absolute;visibility:visible;mso-wrap-style:square" from="2700,7227" to="3214,7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" strokeweight="1.5pt"/>
                    <v:group id="Group 27" o:spid="_x0000_s1083" style="position:absolute;left:3214;top:1715;width:6155;height:6394" coordorigin="3214,1715" coordsize="6155,6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group id="Group 28" o:spid="_x0000_s1084" style="position:absolute;left:3214;top:2007;width:2213;height:5580" coordorigin="3214,2007" coordsize="2213,5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Text Box 29" o:spid="_x0000_s1085" type="#_x0000_t202" style="position:absolute;left:3214;top:2007;width:2213;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" strokeweight="3pt">
                          <v:stroke linestyle="thinThin"/>
                          <v:textbox>
                            <w:txbxContent>
                              <w:p w14:paraId="15ACA41D" w14:textId="77777777" w:rsidR="00B753A6" w:rsidRDefault="00B753A6" w:rsidP="00B753A6">
                                <w:pPr>
                                  <w:spacing w:line="240" w:lineRule="atLeast"/>
                                  <w:jc w:val="center"/>
                                  <w:rPr>
                                    <w:rFonts w:ascii="新細明體"/>
                                  </w:rPr>
                                </w:pPr>
                                <w:r>
                                  <w:rPr>
                                    <w:rFonts w:ascii="新細明體" w:hAnsi="新細明體" w:hint="eastAsia"/>
                                  </w:rPr>
                                  <w:t>第一單元</w:t>
                                </w:r>
                              </w:p>
                              <w:p w14:paraId="1B20A6E8" w14:textId="77777777" w:rsidR="00B753A6" w:rsidRDefault="00B753A6" w:rsidP="00B753A6">
                                <w:pPr>
                                  <w:pStyle w:val="2"/>
                                  <w:spacing w:line="240" w:lineRule="atLeast"/>
                                  <w:rPr>
                                    <w:rFonts w:ascii="細明體" w:eastAsia="細明體" w:hAnsi="細明體"/>
                                    <w:kern w:val="0"/>
                                    <w:szCs w:val="24"/>
                                  </w:rPr>
                                </w:pPr>
                                <w:r>
                                  <w:rPr>
                                    <w:rFonts w:ascii="細明體" w:eastAsia="細明體" w:hAnsi="細明體" w:hint="eastAsia"/>
                                    <w:bCs/>
                                    <w:szCs w:val="24"/>
                                  </w:rPr>
                                  <w:t>家庭休閒樂悠遊</w:t>
                                </w:r>
                              </w:p>
                            </w:txbxContent>
                          </v:textbox>
                        </v:shape>
                        <v:shape id="Text Box 30" o:spid="_x0000_s1086" type="#_x0000_t202" style="position:absolute;left:3214;top:5247;width:2213;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" strokeweight="3pt">
                          <v:stroke linestyle="thinThin"/>
                          <v:textbox>
                            <w:txbxContent>
                              <w:p w14:paraId="4B1F742C" w14:textId="77777777" w:rsidR="00B753A6" w:rsidRDefault="00B753A6" w:rsidP="00B753A6">
                                <w:pPr>
                                  <w:spacing w:line="240" w:lineRule="atLeast"/>
                                  <w:jc w:val="center"/>
                                  <w:rPr>
                                    <w:rFonts w:ascii="新細明體"/>
                                  </w:rPr>
                                </w:pPr>
                                <w:r>
                                  <w:rPr>
                                    <w:rFonts w:ascii="新細明體" w:hAnsi="新細明體" w:hint="eastAsia"/>
                                  </w:rPr>
                                  <w:t>第三單元</w:t>
                                </w:r>
                              </w:p>
                              <w:p w14:paraId="10B88651" w14:textId="77777777" w:rsidR="00B753A6" w:rsidRDefault="00B753A6" w:rsidP="00B753A6">
                                <w:pPr>
                                  <w:pStyle w:val="2"/>
                                  <w:spacing w:line="240" w:lineRule="atLeast"/>
                                  <w:rPr>
                                    <w:rFonts w:ascii="細明體" w:eastAsia="細明體" w:hAnsi="細明體"/>
                                    <w:kern w:val="0"/>
                                  </w:rPr>
                                </w:pPr>
                                <w:r>
                                  <w:rPr>
                                    <w:rFonts w:ascii="細明體" w:eastAsia="細明體" w:hAnsi="細明體" w:hint="eastAsia"/>
                                    <w:szCs w:val="24"/>
                                  </w:rPr>
                                  <w:t>生命協奏曲</w:t>
                                </w:r>
                              </w:p>
                            </w:txbxContent>
                          </v:textbox>
                        </v:shape>
                        <v:shape id="Text Box 31" o:spid="_x0000_s1087" type="#_x0000_t202" style="position:absolute;left:3214;top:6687;width:2213;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" strokeweight="3pt">
                          <v:stroke linestyle="thinThin"/>
                          <v:textbox>
                            <w:txbxContent>
                              <w:p w14:paraId="79DC572C" w14:textId="77777777" w:rsidR="00B753A6" w:rsidRDefault="00B753A6" w:rsidP="00B753A6">
                                <w:pPr>
                                  <w:spacing w:line="240" w:lineRule="atLeast"/>
                                  <w:jc w:val="center"/>
                                  <w:rPr>
                                    <w:rFonts w:ascii="新細明體"/>
                                  </w:rPr>
                                </w:pPr>
                                <w:r>
                                  <w:rPr>
                                    <w:rFonts w:ascii="新細明體" w:hAnsi="新細明體" w:hint="eastAsia"/>
                                  </w:rPr>
                                  <w:t>第四單元</w:t>
                                </w:r>
                              </w:p>
                              <w:p w14:paraId="150926C0" w14:textId="77777777" w:rsidR="00B753A6" w:rsidRDefault="00B753A6" w:rsidP="00B753A6">
                                <w:pPr>
                                  <w:spacing w:line="240" w:lineRule="atLeast"/>
                                  <w:jc w:val="center"/>
                                  <w:rPr>
                                    <w:rFonts w:ascii="新細明體"/>
                                  </w:rPr>
                                </w:pPr>
                                <w:r>
                                  <w:rPr>
                                    <w:rFonts w:ascii="新細明體" w:hint="eastAsia"/>
                                  </w:rPr>
                                  <w:t>環保生活</w:t>
                                </w:r>
                              </w:p>
                            </w:txbxContent>
                          </v:textbox>
                        </v:shape>
                        <v:shape id="Text Box 32" o:spid="_x0000_s1088" type="#_x0000_t202" style="position:absolute;left:3214;top:3627;width:2213;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" strokeweight="3pt">
                          <v:stroke linestyle="thinThin"/>
                          <v:textbox>
                            <w:txbxContent>
                              <w:p w14:paraId="44026395" w14:textId="77777777" w:rsidR="00B753A6" w:rsidRDefault="00B753A6" w:rsidP="00B753A6">
                                <w:pPr>
                                  <w:spacing w:line="240" w:lineRule="atLeast"/>
                                  <w:jc w:val="center"/>
                                  <w:rPr>
                                    <w:rFonts w:ascii="新細明體"/>
                                  </w:rPr>
                                </w:pPr>
                                <w:r>
                                  <w:rPr>
                                    <w:rFonts w:ascii="新細明體" w:hAnsi="新細明體" w:hint="eastAsia"/>
                                  </w:rPr>
                                  <w:t>第二單元</w:t>
                                </w:r>
                              </w:p>
                              <w:p w14:paraId="2AB323C5" w14:textId="77777777" w:rsidR="00B753A6" w:rsidRDefault="00B753A6" w:rsidP="00B753A6">
                                <w:pPr>
                                  <w:pStyle w:val="2"/>
                                  <w:spacing w:line="240" w:lineRule="atLeast"/>
                                  <w:rPr>
                                    <w:rFonts w:ascii="細明體" w:eastAsia="細明體" w:hAnsi="細明體"/>
                                    <w:kern w:val="0"/>
                                    <w:sz w:val="32"/>
                                    <w:szCs w:val="24"/>
                                  </w:rPr>
                                </w:pPr>
                                <w:r>
                                  <w:rPr>
                                    <w:rFonts w:ascii="細明體" w:eastAsia="細明體" w:hAnsi="細明體" w:hint="eastAsia"/>
                                  </w:rPr>
                                  <w:t>走！出去玩</w:t>
                                </w:r>
                              </w:p>
                            </w:txbxContent>
                          </v:textbox>
                        </v:shape>
                      </v:group>
                      <v:group id="Group 33" o:spid="_x0000_s1089" style="position:absolute;left:5427;top:1715;width:3942;height:6394" coordorigin="5427,1715" coordsize="3942,6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group id="Group 34" o:spid="_x0000_s1090" style="position:absolute;left:5967;top:1715;width:3402;height:6394" coordorigin="6041,1710" coordsize="3864,6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Text Box 35" o:spid="_x0000_s1091" type="#_x0000_t202" style="position:absolute;left:6041;top:1710;width:386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" strokeweight="3pt">
                            <v:stroke linestyle="thinThin"/>
                            <v:textbox>
                              <w:txbxContent>
                                <w:p w14:paraId="27690D58"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活動一　家庭休閒123</w:t>
                                  </w:r>
                                </w:p>
                                <w:p w14:paraId="0431B134"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活動二　家庭休閒你我他</w:t>
                                  </w:r>
                                </w:p>
                                <w:p w14:paraId="0167CF44" w14:textId="77777777" w:rsidR="00B753A6" w:rsidRDefault="00B753A6" w:rsidP="00B753A6">
                                  <w:pPr>
                                    <w:spacing w:beforeLines="20" w:before="72" w:line="240" w:lineRule="atLeast"/>
                                    <w:ind w:leftChars="50" w:left="120"/>
                                    <w:jc w:val="both"/>
                                  </w:pPr>
                                  <w:r>
                                    <w:rPr>
                                      <w:rFonts w:ascii="新細明體" w:hint="eastAsia"/>
                                    </w:rPr>
                                    <w:t>活動三　家庭休閒總動員</w:t>
                                  </w:r>
                                </w:p>
                              </w:txbxContent>
                            </v:textbox>
                          </v:shape>
                          <v:shape id="Text Box 36" o:spid="_x0000_s1092" type="#_x0000_t202" style="position:absolute;left:6041;top:3435;width:386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" strokeweight="3pt">
                            <v:stroke linestyle="thinThin"/>
                            <v:textbox>
                              <w:txbxContent>
                                <w:p w14:paraId="08E721FF"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活動一　戶外活動知多少</w:t>
                                  </w:r>
                                </w:p>
                                <w:p w14:paraId="260FFA7B"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活動二　可以這樣玩</w:t>
                                  </w:r>
                                </w:p>
                              </w:txbxContent>
                            </v:textbox>
                          </v:shape>
                          <v:shape id="Text Box 37" o:spid="_x0000_s1093" type="#_x0000_t202" style="position:absolute;left:6041;top:5067;width:386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" strokeweight="3pt">
                            <v:stroke linestyle="thinThin"/>
                            <v:textbox>
                              <w:txbxContent>
                                <w:p w14:paraId="48CA1FC6"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活動一　生命萬花筒</w:t>
                                  </w:r>
                                </w:p>
                                <w:p w14:paraId="0D31BD29" w14:textId="77777777" w:rsidR="00B753A6" w:rsidRDefault="00B753A6" w:rsidP="00B753A6">
                                  <w:pPr>
                                    <w:autoSpaceDE w:val="0"/>
                                    <w:autoSpaceDN w:val="0"/>
                                    <w:adjustRightInd w:val="0"/>
                                    <w:ind w:firstLineChars="50" w:firstLine="120"/>
                                    <w:rPr>
                                      <w:rFonts w:ascii="新細明體"/>
                                    </w:rPr>
                                  </w:pPr>
                                  <w:r>
                                    <w:rPr>
                                      <w:rFonts w:ascii="新細明體" w:hint="eastAsia"/>
                                    </w:rPr>
                                    <w:t>活動二　生命共同體</w:t>
                                  </w:r>
                                </w:p>
                                <w:p w14:paraId="48327349" w14:textId="77777777" w:rsidR="00B753A6" w:rsidRDefault="00B753A6" w:rsidP="00B753A6">
                                  <w:pPr>
                                    <w:autoSpaceDE w:val="0"/>
                                    <w:autoSpaceDN w:val="0"/>
                                    <w:adjustRightInd w:val="0"/>
                                    <w:ind w:firstLineChars="50" w:firstLine="120"/>
                                    <w:rPr>
                                      <w:rFonts w:ascii="新細明體"/>
                                    </w:rPr>
                                  </w:pPr>
                                  <w:r>
                                    <w:rPr>
                                      <w:rFonts w:ascii="新細明體" w:hint="eastAsia"/>
                                    </w:rPr>
                                    <w:t>活動三　生命信箱</w:t>
                                  </w:r>
                                </w:p>
                              </w:txbxContent>
                            </v:textbox>
                          </v:shape>
                          <v:shape id="Text Box 38" o:spid="_x0000_s1094" type="#_x0000_t202" style="position:absolute;left:6041;top:6687;width:386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" strokeweight="3pt">
                            <v:stroke linestyle="thinThin"/>
                            <v:textbox>
                              <w:txbxContent>
                                <w:p w14:paraId="342A8005" w14:textId="77777777" w:rsidR="00B753A6" w:rsidRDefault="00B753A6" w:rsidP="00B753A6">
                                  <w:pPr>
                                    <w:spacing w:beforeLines="20" w:before="72" w:line="240" w:lineRule="atLeast"/>
                                    <w:ind w:leftChars="50" w:left="120"/>
                                    <w:jc w:val="both"/>
                                    <w:rPr>
                                      <w:rFonts w:ascii="新細明體"/>
                                    </w:rPr>
                                  </w:pPr>
                                  <w:r>
                                    <w:rPr>
                                      <w:rFonts w:ascii="新細明體" w:hint="eastAsia"/>
                                    </w:rPr>
                                    <w:t>活動一　少了我有關係</w:t>
                                  </w:r>
                                </w:p>
                                <w:p w14:paraId="5D7E1456" w14:textId="77777777" w:rsidR="00B753A6" w:rsidRDefault="00B753A6" w:rsidP="00B753A6">
                                  <w:pPr>
                                    <w:spacing w:beforeLines="20" w:before="72" w:line="240" w:lineRule="atLeast"/>
                                    <w:ind w:leftChars="50" w:left="120"/>
                                    <w:jc w:val="both"/>
                                    <w:rPr>
                                      <w:rFonts w:ascii="細明體" w:eastAsia="細明體" w:hAnsi="細明體" w:cs="StdMing-Medium-Identity-H"/>
                                      <w:kern w:val="0"/>
                                    </w:rPr>
                                  </w:pPr>
                                  <w:r>
                                    <w:rPr>
                                      <w:rFonts w:ascii="新細明體" w:hint="eastAsia"/>
                                    </w:rPr>
                                    <w:t>活動二　環保一起來</w:t>
                                  </w:r>
                                </w:p>
                              </w:txbxContent>
                            </v:textbox>
                          </v:shape>
                        </v:group>
                        <v:group id="Group 39" o:spid="_x0000_s1095" style="position:absolute;left:5427;top:2367;width:546;height:4860" coordorigin="5427,2367" coordsize="546,4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line id="Line 40" o:spid="_x0000_s1096" style="position:absolute;visibility:visible;mso-wrap-style:square" from="5459,2367" to="5973,2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" strokeweight="1.5pt"/>
                          <v:line id="Line 41" o:spid="_x0000_s1097" style="position:absolute;visibility:visible;mso-wrap-style:square" from="5442,5607" to="5956,5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" strokeweight="1.5pt"/>
                          <v:line id="Line 42" o:spid="_x0000_s1098" style="position:absolute;visibility:visible;mso-wrap-style:square" from="5427,7227" to="5941,7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" strokeweight="1.5pt"/>
                          <v:line id="Line 43" o:spid="_x0000_s1099" style="position:absolute;visibility:visible;mso-wrap-style:square" from="5459,3987" to="5973,3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" strokeweight="1.5pt"/>
                        </v:group>
                      </v:group>
                    </v:group>
                  </v:group>
                  <v:line id="Line 44" o:spid="_x0000_s1100" style="position:absolute;flip:y;visibility:visible;mso-wrap-style:square" from="2398,4527" to="2681,4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" strokeweight="1.75pt"/>
                </v:group>
                <w10:anchorlock/>
              </v:group>
            </w:pict>
          </mc:Fallback>
        </mc:AlternateContent>
      </w:r>
    </w:p>
    <w:p w14:paraId="782439C9" w14:textId="77777777" w:rsidR="00B753A6" w:rsidRDefault="00B753A6" w:rsidP="00B753A6">
      <w:pPr>
        <w:spacing w:line="400" w:lineRule="exact"/>
        <w:jc w:val="both"/>
        <w:rPr>
          <w:rFonts w:ascii="標楷體" w:eastAsia="標楷體" w:hAnsi="標楷體"/>
        </w:rPr>
      </w:pPr>
    </w:p>
    <w:p w14:paraId="20C9D918" w14:textId="77777777" w:rsidR="00B753A6" w:rsidRDefault="00B753A6" w:rsidP="00B753A6">
      <w:pPr>
        <w:spacing w:line="400" w:lineRule="exact"/>
        <w:jc w:val="both"/>
        <w:rPr>
          <w:rFonts w:ascii="標楷體" w:eastAsia="標楷體" w:hAnsi="標楷體"/>
        </w:rPr>
      </w:pPr>
    </w:p>
    <w:p w14:paraId="7A9A37F8" w14:textId="77777777" w:rsidR="00B753A6" w:rsidRDefault="00B753A6" w:rsidP="00B753A6">
      <w:pPr>
        <w:spacing w:line="400" w:lineRule="exact"/>
        <w:jc w:val="both"/>
        <w:rPr>
          <w:rFonts w:ascii="標楷體" w:eastAsia="標楷體" w:hAnsi="標楷體"/>
        </w:rPr>
      </w:pPr>
    </w:p>
    <w:p w14:paraId="09622586" w14:textId="77777777" w:rsidR="00B753A6" w:rsidRDefault="00B753A6" w:rsidP="00B753A6">
      <w:pPr>
        <w:spacing w:line="400" w:lineRule="exact"/>
        <w:jc w:val="both"/>
        <w:rPr>
          <w:rFonts w:ascii="標楷體" w:eastAsia="標楷體" w:hAnsi="標楷體"/>
        </w:rPr>
      </w:pPr>
    </w:p>
    <w:p w14:paraId="1546460C" w14:textId="77777777" w:rsidR="00B753A6" w:rsidRDefault="00B753A6" w:rsidP="00B753A6">
      <w:pPr>
        <w:spacing w:line="400" w:lineRule="exact"/>
        <w:jc w:val="both"/>
        <w:rPr>
          <w:rFonts w:ascii="標楷體" w:eastAsia="標楷體" w:hAnsi="標楷體"/>
        </w:rPr>
      </w:pPr>
    </w:p>
    <w:p w14:paraId="43F9EEF6" w14:textId="77777777" w:rsidR="00B753A6" w:rsidRPr="00A21746" w:rsidRDefault="00B753A6" w:rsidP="00B753A6">
      <w:pPr>
        <w:spacing w:line="400" w:lineRule="exact"/>
        <w:jc w:val="both"/>
        <w:rPr>
          <w:rFonts w:ascii="標楷體" w:eastAsia="標楷體" w:hAnsi="標楷體"/>
        </w:rPr>
      </w:pPr>
    </w:p>
    <w:p w14:paraId="66511A79" w14:textId="77777777" w:rsidR="00B753A6" w:rsidRPr="00A21746" w:rsidRDefault="00B753A6" w:rsidP="00B753A6">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B753A6" w:rsidRPr="00A37F7B" w14:paraId="1CF1814D" w14:textId="77777777" w:rsidTr="00757E5C">
        <w:tc>
          <w:tcPr>
            <w:tcW w:w="1108" w:type="dxa"/>
            <w:vAlign w:val="center"/>
          </w:tcPr>
          <w:p w14:paraId="50717C42" w14:textId="77777777" w:rsidR="00B753A6" w:rsidRPr="00A37F7B" w:rsidRDefault="00B753A6" w:rsidP="00757E5C">
            <w:pPr>
              <w:jc w:val="center"/>
              <w:rPr>
                <w:rFonts w:ascii="標楷體" w:eastAsia="標楷體" w:hAnsi="標楷體"/>
              </w:rPr>
            </w:pPr>
            <w:r w:rsidRPr="00A37F7B">
              <w:rPr>
                <w:rFonts w:ascii="標楷體" w:eastAsia="標楷體" w:hAnsi="標楷體" w:hint="eastAsia"/>
              </w:rPr>
              <w:t xml:space="preserve">日期/週 </w:t>
            </w:r>
          </w:p>
        </w:tc>
        <w:tc>
          <w:tcPr>
            <w:tcW w:w="2520" w:type="dxa"/>
            <w:vAlign w:val="center"/>
          </w:tcPr>
          <w:p w14:paraId="2CB8C3D3" w14:textId="77777777" w:rsidR="00B753A6" w:rsidRPr="00A37F7B" w:rsidRDefault="00B753A6" w:rsidP="00757E5C">
            <w:pPr>
              <w:jc w:val="center"/>
              <w:rPr>
                <w:rFonts w:ascii="標楷體" w:eastAsia="標楷體" w:hAnsi="標楷體"/>
              </w:rPr>
            </w:pPr>
            <w:r w:rsidRPr="00A37F7B">
              <w:rPr>
                <w:rFonts w:ascii="標楷體" w:eastAsia="標楷體" w:hAnsi="標楷體" w:hint="eastAsia"/>
              </w:rPr>
              <w:t>領域及議題</w:t>
            </w:r>
            <w:r w:rsidRPr="00A37F7B">
              <w:rPr>
                <w:rFonts w:ascii="標楷體" w:eastAsia="標楷體" w:hAnsi="標楷體"/>
              </w:rPr>
              <w:t>能力指標</w:t>
            </w:r>
          </w:p>
        </w:tc>
        <w:tc>
          <w:tcPr>
            <w:tcW w:w="3420" w:type="dxa"/>
            <w:vAlign w:val="center"/>
          </w:tcPr>
          <w:p w14:paraId="473D32F2" w14:textId="77777777" w:rsidR="00B753A6" w:rsidRPr="00A37F7B" w:rsidRDefault="00B753A6" w:rsidP="00757E5C">
            <w:pPr>
              <w:jc w:val="center"/>
              <w:rPr>
                <w:rFonts w:ascii="標楷體" w:eastAsia="標楷體" w:hAnsi="標楷體"/>
              </w:rPr>
            </w:pPr>
            <w:r w:rsidRPr="00A37F7B">
              <w:rPr>
                <w:rFonts w:ascii="標楷體" w:eastAsia="標楷體" w:hAnsi="標楷體" w:hint="eastAsia"/>
                <w:spacing w:val="-10"/>
              </w:rPr>
              <w:t>主題或</w:t>
            </w:r>
            <w:r w:rsidRPr="00A37F7B">
              <w:rPr>
                <w:rFonts w:ascii="標楷體" w:eastAsia="標楷體" w:hAnsi="標楷體"/>
                <w:spacing w:val="-10"/>
              </w:rPr>
              <w:t>單元</w:t>
            </w:r>
            <w:r w:rsidRPr="00A37F7B">
              <w:rPr>
                <w:rFonts w:ascii="標楷體" w:eastAsia="標楷體" w:hAnsi="標楷體" w:hint="eastAsia"/>
                <w:spacing w:val="-10"/>
              </w:rPr>
              <w:t>活動內容</w:t>
            </w:r>
          </w:p>
        </w:tc>
        <w:tc>
          <w:tcPr>
            <w:tcW w:w="540" w:type="dxa"/>
            <w:vAlign w:val="center"/>
          </w:tcPr>
          <w:p w14:paraId="11D837B9" w14:textId="77777777" w:rsidR="00B753A6" w:rsidRPr="00A37F7B" w:rsidRDefault="00B753A6" w:rsidP="00757E5C">
            <w:pPr>
              <w:jc w:val="center"/>
              <w:rPr>
                <w:rFonts w:ascii="標楷體" w:eastAsia="標楷體" w:hAnsi="標楷體"/>
              </w:rPr>
            </w:pPr>
            <w:r w:rsidRPr="00A37F7B">
              <w:rPr>
                <w:rFonts w:ascii="標楷體" w:eastAsia="標楷體" w:hAnsi="標楷體"/>
              </w:rPr>
              <w:t>節數</w:t>
            </w:r>
          </w:p>
        </w:tc>
        <w:tc>
          <w:tcPr>
            <w:tcW w:w="2340" w:type="dxa"/>
            <w:vAlign w:val="center"/>
          </w:tcPr>
          <w:p w14:paraId="2EDE6476" w14:textId="77777777" w:rsidR="00B753A6" w:rsidRPr="00A37F7B" w:rsidRDefault="00B753A6" w:rsidP="00757E5C">
            <w:pPr>
              <w:jc w:val="center"/>
              <w:rPr>
                <w:rFonts w:ascii="標楷體" w:eastAsia="標楷體" w:hAnsi="標楷體"/>
              </w:rPr>
            </w:pPr>
            <w:r w:rsidRPr="00A37F7B">
              <w:rPr>
                <w:rFonts w:ascii="標楷體" w:eastAsia="標楷體" w:hAnsi="標楷體"/>
              </w:rPr>
              <w:t>使用教材</w:t>
            </w:r>
          </w:p>
        </w:tc>
        <w:tc>
          <w:tcPr>
            <w:tcW w:w="1998" w:type="dxa"/>
            <w:vAlign w:val="center"/>
          </w:tcPr>
          <w:p w14:paraId="24C0DBCF" w14:textId="77777777" w:rsidR="00B753A6" w:rsidRPr="00A37F7B" w:rsidRDefault="00B753A6" w:rsidP="00757E5C">
            <w:pPr>
              <w:jc w:val="center"/>
              <w:rPr>
                <w:rFonts w:ascii="標楷體" w:eastAsia="標楷體" w:hAnsi="標楷體"/>
              </w:rPr>
            </w:pPr>
            <w:r w:rsidRPr="00A37F7B">
              <w:rPr>
                <w:rFonts w:ascii="標楷體" w:eastAsia="標楷體" w:hAnsi="標楷體"/>
              </w:rPr>
              <w:t>評量方式</w:t>
            </w:r>
          </w:p>
        </w:tc>
        <w:tc>
          <w:tcPr>
            <w:tcW w:w="2700" w:type="dxa"/>
            <w:vAlign w:val="center"/>
          </w:tcPr>
          <w:p w14:paraId="15BD5EFB" w14:textId="77777777" w:rsidR="00B753A6" w:rsidRPr="00A37F7B" w:rsidRDefault="00B753A6" w:rsidP="00757E5C">
            <w:pPr>
              <w:jc w:val="center"/>
              <w:rPr>
                <w:rFonts w:ascii="標楷體" w:eastAsia="標楷體" w:hAnsi="標楷體"/>
              </w:rPr>
            </w:pPr>
            <w:r w:rsidRPr="00A37F7B">
              <w:rPr>
                <w:rFonts w:ascii="標楷體" w:eastAsia="標楷體" w:hAnsi="標楷體"/>
              </w:rPr>
              <w:t>備註</w:t>
            </w:r>
          </w:p>
        </w:tc>
      </w:tr>
      <w:tr w:rsidR="00B753A6" w:rsidRPr="00A37F7B" w14:paraId="758A75A0" w14:textId="77777777" w:rsidTr="00757E5C">
        <w:trPr>
          <w:cantSplit/>
          <w:trHeight w:val="2323"/>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77FA30B3" w14:textId="77777777" w:rsidR="00B753A6" w:rsidRPr="00A37F7B" w:rsidRDefault="00B753A6" w:rsidP="00757E5C">
            <w:pPr>
              <w:jc w:val="both"/>
              <w:rPr>
                <w:rFonts w:ascii="標楷體" w:eastAsia="標楷體" w:hAnsi="標楷體"/>
                <w:spacing w:val="-10"/>
                <w:sz w:val="22"/>
                <w:szCs w:val="22"/>
              </w:rPr>
            </w:pPr>
            <w:r>
              <w:rPr>
                <w:rFonts w:ascii="標楷體" w:eastAsia="標楷體" w:hAnsi="標楷體" w:hint="eastAsia"/>
                <w:color w:val="000000"/>
                <w:sz w:val="20"/>
              </w:rPr>
              <w:t>一</w:t>
            </w:r>
            <w:r>
              <w:rPr>
                <w:rFonts w:ascii="標楷體" w:eastAsia="標楷體" w:hAnsi="標楷體" w:hint="eastAsia"/>
                <w:color w:val="000000"/>
                <w:spacing w:val="-10"/>
                <w:sz w:val="20"/>
              </w:rPr>
              <w:t>（02:14~02:20）</w:t>
            </w:r>
          </w:p>
        </w:tc>
        <w:tc>
          <w:tcPr>
            <w:tcW w:w="2520" w:type="dxa"/>
          </w:tcPr>
          <w:p w14:paraId="542B390A"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2-2-3參與家庭事務，分享與家人休閒互動的經驗和感受。</w:t>
            </w:r>
            <w:r w:rsidRPr="00A37F7B">
              <w:rPr>
                <w:rFonts w:ascii="標楷體" w:eastAsia="標楷體" w:hAnsi="標楷體"/>
                <w:sz w:val="20"/>
                <w:szCs w:val="20"/>
              </w:rPr>
              <w:br/>
            </w:r>
            <w:r w:rsidRPr="00A37F7B">
              <w:rPr>
                <w:rFonts w:ascii="標楷體" w:eastAsia="標楷體" w:hAnsi="標楷體"/>
                <w:bCs/>
                <w:sz w:val="20"/>
                <w:szCs w:val="20"/>
              </w:rPr>
              <w:t>【家政教育】</w:t>
            </w:r>
            <w:smartTag w:uri="urn:schemas-microsoft-com:office:smarttags" w:element="chsdate">
              <w:smartTagPr>
                <w:attr w:name="IsROCDate" w:val="False"/>
                <w:attr w:name="IsLunarDate" w:val="False"/>
                <w:attr w:name="Day" w:val="5"/>
                <w:attr w:name="Month" w:val="2"/>
                <w:attr w:name="Year" w:val="2004"/>
              </w:smartTagPr>
              <w:r w:rsidRPr="00A37F7B">
                <w:rPr>
                  <w:rFonts w:ascii="標楷體" w:eastAsia="標楷體" w:hAnsi="標楷體"/>
                  <w:bCs/>
                  <w:sz w:val="20"/>
                  <w:szCs w:val="20"/>
                </w:rPr>
                <w:t>4-2-5</w:t>
              </w:r>
            </w:smartTag>
            <w:r w:rsidRPr="00A37F7B">
              <w:rPr>
                <w:rFonts w:ascii="標楷體" w:eastAsia="標楷體" w:hAnsi="標楷體"/>
                <w:bCs/>
                <w:sz w:val="20"/>
                <w:szCs w:val="20"/>
              </w:rPr>
              <w:t>了解參與家庭活動的重要性。</w:t>
            </w:r>
          </w:p>
        </w:tc>
        <w:tc>
          <w:tcPr>
            <w:tcW w:w="3420" w:type="dxa"/>
          </w:tcPr>
          <w:p w14:paraId="193811C5"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第一單元家庭休閒樂悠遊</w:t>
            </w:r>
            <w:r w:rsidRPr="00A37F7B">
              <w:rPr>
                <w:rFonts w:ascii="標楷體" w:eastAsia="標楷體" w:hAnsi="標楷體"/>
                <w:sz w:val="20"/>
                <w:szCs w:val="20"/>
              </w:rPr>
              <w:br/>
            </w:r>
            <w:r w:rsidRPr="00A37F7B">
              <w:rPr>
                <w:rFonts w:ascii="標楷體" w:eastAsia="標楷體" w:hAnsi="標楷體"/>
                <w:bCs/>
                <w:sz w:val="20"/>
                <w:szCs w:val="20"/>
              </w:rPr>
              <w:t>活動一家庭休閒123</w:t>
            </w:r>
            <w:r w:rsidRPr="00A37F7B">
              <w:rPr>
                <w:rFonts w:ascii="標楷體" w:eastAsia="標楷體" w:hAnsi="標楷體"/>
                <w:sz w:val="20"/>
                <w:szCs w:val="20"/>
              </w:rPr>
              <w:br/>
            </w:r>
            <w:r w:rsidRPr="00A37F7B">
              <w:rPr>
                <w:rFonts w:ascii="標楷體" w:eastAsia="標楷體" w:hAnsi="標楷體"/>
                <w:bCs/>
                <w:sz w:val="20"/>
                <w:szCs w:val="20"/>
              </w:rPr>
              <w:t>活動一：</w:t>
            </w:r>
            <w:r w:rsidRPr="00A37F7B">
              <w:rPr>
                <w:rFonts w:ascii="標楷體" w:eastAsia="標楷體" w:hAnsi="標楷體"/>
                <w:sz w:val="20"/>
                <w:szCs w:val="20"/>
              </w:rPr>
              <w:t>談談經驗與感受</w:t>
            </w:r>
            <w:r w:rsidRPr="00A37F7B">
              <w:rPr>
                <w:rFonts w:ascii="標楷體" w:eastAsia="標楷體" w:hAnsi="標楷體"/>
                <w:bCs/>
                <w:sz w:val="20"/>
                <w:szCs w:val="20"/>
              </w:rPr>
              <w:br/>
              <w:t>1.教師配合學生活動手冊的情境圖引導兒童分享平常從事家庭休閒活動的經驗與感受。</w:t>
            </w:r>
            <w:r w:rsidRPr="00A37F7B">
              <w:rPr>
                <w:rFonts w:ascii="標楷體" w:eastAsia="標楷體" w:hAnsi="標楷體"/>
                <w:bCs/>
                <w:sz w:val="20"/>
                <w:szCs w:val="20"/>
              </w:rPr>
              <w:br/>
              <w:t>2.教師提問：</w:t>
            </w:r>
            <w:r w:rsidRPr="00A37F7B">
              <w:rPr>
                <w:rFonts w:ascii="標楷體" w:eastAsia="標楷體" w:hAnsi="標楷體"/>
                <w:bCs/>
                <w:sz w:val="20"/>
                <w:szCs w:val="20"/>
              </w:rPr>
              <w:br/>
              <w:t xml:space="preserve">(1)你平常從事哪些家庭休閒活動？ </w:t>
            </w:r>
            <w:r w:rsidRPr="00A37F7B">
              <w:rPr>
                <w:rFonts w:ascii="標楷體" w:eastAsia="標楷體" w:hAnsi="標楷體"/>
                <w:bCs/>
                <w:sz w:val="20"/>
                <w:szCs w:val="20"/>
              </w:rPr>
              <w:br/>
              <w:t>(2)和家人一同的休閒活動中，你有什麼樣的感覺？</w:t>
            </w:r>
            <w:r w:rsidRPr="00A37F7B">
              <w:rPr>
                <w:rFonts w:ascii="標楷體" w:eastAsia="標楷體" w:hAnsi="標楷體"/>
                <w:bCs/>
                <w:sz w:val="20"/>
                <w:szCs w:val="20"/>
              </w:rPr>
              <w:br/>
              <w:t>(3)你喜歡和家人一同參與休閒活動嗎？為什麼？</w:t>
            </w:r>
            <w:r w:rsidRPr="00A37F7B">
              <w:rPr>
                <w:rFonts w:ascii="標楷體" w:eastAsia="標楷體" w:hAnsi="標楷體"/>
                <w:bCs/>
                <w:sz w:val="20"/>
                <w:szCs w:val="20"/>
              </w:rPr>
              <w:br/>
              <w:t>(4)你和家人一起參與休閒活動時，印象最深刻的是什麼？</w:t>
            </w:r>
            <w:r w:rsidRPr="00A37F7B">
              <w:rPr>
                <w:rFonts w:ascii="標楷體" w:eastAsia="標楷體" w:hAnsi="標楷體"/>
                <w:bCs/>
                <w:sz w:val="20"/>
                <w:szCs w:val="20"/>
              </w:rPr>
              <w:br/>
              <w:t>3.教師先以自身為示範，引導兒童學習如何記錄，再請全班分別將自己的家庭休閒活動記錄下來。</w:t>
            </w:r>
            <w:r w:rsidRPr="00A37F7B">
              <w:rPr>
                <w:rFonts w:ascii="標楷體" w:eastAsia="標楷體" w:hAnsi="標楷體"/>
                <w:bCs/>
                <w:sz w:val="20"/>
                <w:szCs w:val="20"/>
              </w:rPr>
              <w:br/>
              <w:t>4.教師發下A4紙，請兒童分別從自己從事的家庭休閒活動，選擇一個最喜歡的家庭休閒活動，記錄在A4紙上。</w:t>
            </w:r>
            <w:r w:rsidRPr="00A37F7B">
              <w:rPr>
                <w:rFonts w:ascii="標楷體" w:eastAsia="標楷體" w:hAnsi="標楷體"/>
                <w:bCs/>
                <w:sz w:val="20"/>
                <w:szCs w:val="20"/>
              </w:rPr>
              <w:br/>
              <w:t>5.教師請兒童先</w:t>
            </w:r>
            <w:smartTag w:uri="urn:schemas-microsoft-com:office:smarttags" w:element="chmetcnv">
              <w:smartTagPr>
                <w:attr w:name="TCSC" w:val="2"/>
                <w:attr w:name="NumberType" w:val="4"/>
                <w:attr w:name="Negative" w:val="False"/>
                <w:attr w:name="HasSpace" w:val="False"/>
                <w:attr w:name="SourceValue" w:val="2"/>
                <w:attr w:name="UnitName" w:val="兩"/>
              </w:smartTagPr>
              <w:r w:rsidRPr="00A37F7B">
                <w:rPr>
                  <w:rFonts w:ascii="標楷體" w:eastAsia="標楷體" w:hAnsi="標楷體"/>
                  <w:bCs/>
                  <w:sz w:val="20"/>
                  <w:szCs w:val="20"/>
                </w:rPr>
                <w:t>兩兩</w:t>
              </w:r>
            </w:smartTag>
            <w:r w:rsidRPr="00A37F7B">
              <w:rPr>
                <w:rFonts w:ascii="標楷體" w:eastAsia="標楷體" w:hAnsi="標楷體"/>
                <w:bCs/>
                <w:sz w:val="20"/>
                <w:szCs w:val="20"/>
              </w:rPr>
              <w:t>相互分享。</w:t>
            </w:r>
            <w:r w:rsidRPr="00A37F7B">
              <w:rPr>
                <w:rFonts w:ascii="標楷體" w:eastAsia="標楷體" w:hAnsi="標楷體"/>
                <w:bCs/>
                <w:sz w:val="20"/>
                <w:szCs w:val="20"/>
              </w:rPr>
              <w:br/>
              <w:t>6.兒童上臺分享時，教師應適時邀請臺下兒童給予回饋。</w:t>
            </w:r>
            <w:r w:rsidRPr="00A37F7B">
              <w:rPr>
                <w:rFonts w:ascii="標楷體" w:eastAsia="標楷體" w:hAnsi="標楷體"/>
                <w:bCs/>
                <w:sz w:val="20"/>
                <w:szCs w:val="20"/>
              </w:rPr>
              <w:br/>
              <w:t>7.教師可將學童分享的因素記錄在黑板上，並歸納全班的想法。</w:t>
            </w:r>
            <w:r w:rsidRPr="00A37F7B">
              <w:rPr>
                <w:rFonts w:ascii="標楷體" w:eastAsia="標楷體" w:hAnsi="標楷體"/>
                <w:bCs/>
                <w:sz w:val="20"/>
                <w:szCs w:val="20"/>
              </w:rPr>
              <w:br/>
              <w:t>8.教師應引導兒童給予彼此回饋而非對於同學的休閒活動進行價值判斷。</w:t>
            </w:r>
            <w:r w:rsidRPr="00A37F7B">
              <w:rPr>
                <w:rFonts w:ascii="標楷體" w:eastAsia="標楷體" w:hAnsi="標楷體"/>
                <w:bCs/>
                <w:sz w:val="20"/>
                <w:szCs w:val="20"/>
              </w:rPr>
              <w:br/>
              <w:t>9.教師總結本日課程，並提醒兒童：「請就平日的觀察，回家實際訪問家人最常從事的休閒活動經驗與感受，並完成家庭休閒活動記錄表，下次上課與同學分享。」</w:t>
            </w:r>
          </w:p>
        </w:tc>
        <w:tc>
          <w:tcPr>
            <w:tcW w:w="540" w:type="dxa"/>
          </w:tcPr>
          <w:p w14:paraId="170E83F1"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22E87212"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4A6CD4E3"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第一單元家庭休閒樂悠遊</w:t>
            </w:r>
          </w:p>
          <w:p w14:paraId="4C2FD2B8"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活動一家庭休閒123</w:t>
            </w:r>
          </w:p>
        </w:tc>
        <w:tc>
          <w:tcPr>
            <w:tcW w:w="1998" w:type="dxa"/>
          </w:tcPr>
          <w:p w14:paraId="61B3B6E8"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發表</w:t>
            </w:r>
            <w:r w:rsidRPr="00A37F7B">
              <w:rPr>
                <w:rFonts w:ascii="標楷體" w:eastAsia="標楷體" w:hAnsi="標楷體"/>
                <w:bCs/>
                <w:sz w:val="20"/>
                <w:szCs w:val="20"/>
              </w:rPr>
              <w:br/>
              <w:t>課堂問答</w:t>
            </w:r>
          </w:p>
        </w:tc>
        <w:tc>
          <w:tcPr>
            <w:tcW w:w="2700" w:type="dxa"/>
          </w:tcPr>
          <w:p w14:paraId="467CC8DC" w14:textId="77777777" w:rsidR="00B753A6" w:rsidRPr="00A37F7B" w:rsidRDefault="00B753A6" w:rsidP="00757E5C">
            <w:pPr>
              <w:ind w:leftChars="-12" w:left="-22" w:hangingChars="3" w:hanging="7"/>
              <w:rPr>
                <w:rFonts w:ascii="標楷體" w:eastAsia="標楷體" w:hAnsi="標楷體"/>
                <w:snapToGrid w:val="0"/>
                <w:kern w:val="0"/>
              </w:rPr>
            </w:pPr>
            <w:r w:rsidRPr="00A37F7B">
              <w:rPr>
                <w:rFonts w:ascii="標楷體" w:eastAsia="標楷體" w:hAnsi="標楷體"/>
              </w:rPr>
              <w:t>視需要註明表內所用</w:t>
            </w:r>
            <w:r w:rsidRPr="00A37F7B">
              <w:rPr>
                <w:rFonts w:ascii="標楷體" w:eastAsia="標楷體" w:hAnsi="標楷體"/>
                <w:snapToGrid w:val="0"/>
                <w:kern w:val="0"/>
              </w:rPr>
              <w:t>符號或色彩意義，例如：</w:t>
            </w:r>
          </w:p>
          <w:p w14:paraId="3C326CF3" w14:textId="77777777" w:rsidR="00B753A6" w:rsidRPr="00A37F7B" w:rsidRDefault="00B753A6" w:rsidP="00757E5C">
            <w:pPr>
              <w:ind w:leftChars="-12" w:left="-22" w:hangingChars="3" w:hanging="7"/>
              <w:rPr>
                <w:rFonts w:ascii="標楷體" w:eastAsia="標楷體" w:hAnsi="標楷體"/>
              </w:rPr>
            </w:pPr>
            <w:r w:rsidRPr="00A37F7B">
              <w:rPr>
                <w:rFonts w:ascii="標楷體" w:eastAsia="標楷體" w:hAnsi="標楷體"/>
              </w:rPr>
              <w:t>●表示表示本校主題課程</w:t>
            </w:r>
            <w:r w:rsidRPr="00A37F7B">
              <w:rPr>
                <w:rFonts w:ascii="標楷體" w:eastAsia="標楷體" w:hAnsi="標楷體" w:hint="eastAsia"/>
              </w:rPr>
              <w:t>＊表示教科書更換版本銜接課程</w:t>
            </w:r>
          </w:p>
        </w:tc>
      </w:tr>
      <w:tr w:rsidR="00B753A6" w:rsidRPr="00A37F7B" w14:paraId="4E836FE0" w14:textId="77777777" w:rsidTr="00757E5C">
        <w:trPr>
          <w:cantSplit/>
          <w:trHeight w:val="199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5BCF62AD"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02:21~02:27</w:t>
            </w:r>
            <w:r>
              <w:rPr>
                <w:rFonts w:ascii="標楷體" w:eastAsia="標楷體" w:hAnsi="標楷體" w:hint="eastAsia"/>
                <w:spacing w:val="-10"/>
                <w:sz w:val="20"/>
              </w:rPr>
              <w:t>）</w:t>
            </w:r>
          </w:p>
        </w:tc>
        <w:tc>
          <w:tcPr>
            <w:tcW w:w="2520" w:type="dxa"/>
          </w:tcPr>
          <w:p w14:paraId="3E0961E3"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2-2-3參與家庭事務，分享與家人休閒互動的經驗和感受。</w:t>
            </w:r>
            <w:r w:rsidRPr="00A37F7B">
              <w:rPr>
                <w:rFonts w:ascii="標楷體" w:eastAsia="標楷體" w:hAnsi="標楷體"/>
                <w:sz w:val="20"/>
                <w:szCs w:val="20"/>
              </w:rPr>
              <w:br/>
            </w:r>
            <w:r w:rsidRPr="00A37F7B">
              <w:rPr>
                <w:rFonts w:ascii="標楷體" w:eastAsia="標楷體" w:hAnsi="標楷體"/>
                <w:bCs/>
                <w:sz w:val="20"/>
                <w:szCs w:val="20"/>
              </w:rPr>
              <w:t>【家政教育】</w:t>
            </w:r>
            <w:smartTag w:uri="urn:schemas-microsoft-com:office:smarttags" w:element="chsdate">
              <w:smartTagPr>
                <w:attr w:name="IsROCDate" w:val="False"/>
                <w:attr w:name="IsLunarDate" w:val="False"/>
                <w:attr w:name="Day" w:val="5"/>
                <w:attr w:name="Month" w:val="2"/>
                <w:attr w:name="Year" w:val="2004"/>
              </w:smartTagPr>
              <w:r w:rsidRPr="00A37F7B">
                <w:rPr>
                  <w:rFonts w:ascii="標楷體" w:eastAsia="標楷體" w:hAnsi="標楷體"/>
                  <w:bCs/>
                  <w:sz w:val="20"/>
                  <w:szCs w:val="20"/>
                </w:rPr>
                <w:t>4-2-5</w:t>
              </w:r>
            </w:smartTag>
            <w:r w:rsidRPr="00A37F7B">
              <w:rPr>
                <w:rFonts w:ascii="標楷體" w:eastAsia="標楷體" w:hAnsi="標楷體"/>
                <w:bCs/>
                <w:sz w:val="20"/>
                <w:szCs w:val="20"/>
              </w:rPr>
              <w:t>了解參與家庭活動的重要性。</w:t>
            </w:r>
          </w:p>
        </w:tc>
        <w:tc>
          <w:tcPr>
            <w:tcW w:w="3420" w:type="dxa"/>
          </w:tcPr>
          <w:p w14:paraId="08FD0F8B"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第一單元家庭休閒樂悠遊</w:t>
            </w:r>
            <w:r w:rsidRPr="00A37F7B">
              <w:rPr>
                <w:rFonts w:ascii="標楷體" w:eastAsia="標楷體" w:hAnsi="標楷體"/>
                <w:sz w:val="20"/>
                <w:szCs w:val="20"/>
              </w:rPr>
              <w:br/>
            </w:r>
            <w:r w:rsidRPr="00A37F7B">
              <w:rPr>
                <w:rFonts w:ascii="標楷體" w:eastAsia="標楷體" w:hAnsi="標楷體"/>
                <w:bCs/>
                <w:sz w:val="20"/>
                <w:szCs w:val="20"/>
              </w:rPr>
              <w:t>活動二家庭休閒你我他</w:t>
            </w:r>
            <w:r w:rsidRPr="00A37F7B">
              <w:rPr>
                <w:rFonts w:ascii="標楷體" w:eastAsia="標楷體" w:hAnsi="標楷體"/>
                <w:sz w:val="20"/>
                <w:szCs w:val="20"/>
              </w:rPr>
              <w:br/>
            </w:r>
            <w:r w:rsidRPr="00A37F7B">
              <w:rPr>
                <w:rFonts w:ascii="標楷體" w:eastAsia="標楷體" w:hAnsi="標楷體"/>
                <w:bCs/>
                <w:sz w:val="20"/>
                <w:szCs w:val="20"/>
              </w:rPr>
              <w:t>活動二：小小記者分享會</w:t>
            </w:r>
            <w:r w:rsidRPr="00A37F7B">
              <w:rPr>
                <w:rFonts w:ascii="標楷體" w:eastAsia="標楷體" w:hAnsi="標楷體"/>
                <w:bCs/>
                <w:sz w:val="20"/>
                <w:szCs w:val="20"/>
              </w:rPr>
              <w:br/>
              <w:t>1.教師引導學生回顧學生活動手冊，請學生概覽自己的訪問記錄表。</w:t>
            </w:r>
            <w:r w:rsidRPr="00A37F7B">
              <w:rPr>
                <w:rFonts w:ascii="標楷體" w:eastAsia="標楷體" w:hAnsi="標楷體"/>
                <w:bCs/>
                <w:sz w:val="20"/>
                <w:szCs w:val="20"/>
              </w:rPr>
              <w:br/>
              <w:t>2.教師引導兒童觀察自己的訪問紀錄表，並提問如下：</w:t>
            </w:r>
            <w:r w:rsidRPr="00A37F7B">
              <w:rPr>
                <w:rFonts w:ascii="標楷體" w:eastAsia="標楷體" w:hAnsi="標楷體"/>
                <w:bCs/>
                <w:sz w:val="20"/>
                <w:szCs w:val="20"/>
              </w:rPr>
              <w:br/>
              <w:t xml:space="preserve">(1)每個人喜歡的休閒活動都一樣嗎？ </w:t>
            </w:r>
            <w:r w:rsidRPr="00A37F7B">
              <w:rPr>
                <w:rFonts w:ascii="標楷體" w:eastAsia="標楷體" w:hAnsi="標楷體"/>
                <w:bCs/>
                <w:sz w:val="20"/>
                <w:szCs w:val="20"/>
              </w:rPr>
              <w:br/>
              <w:t>(2)每個人的休閒活動的頻率為什麼會有不同呢？你覺得差異性在哪？</w:t>
            </w:r>
            <w:r w:rsidRPr="00A37F7B">
              <w:rPr>
                <w:rFonts w:ascii="標楷體" w:eastAsia="標楷體" w:hAnsi="標楷體"/>
                <w:bCs/>
                <w:sz w:val="20"/>
                <w:szCs w:val="20"/>
              </w:rPr>
              <w:br/>
              <w:t>(3)這些休閒活動帶給人的感受是什麼？家人為什麼喜歡這樣的活動呢？</w:t>
            </w:r>
            <w:r w:rsidRPr="00A37F7B">
              <w:rPr>
                <w:rFonts w:ascii="標楷體" w:eastAsia="標楷體" w:hAnsi="標楷體"/>
                <w:bCs/>
                <w:sz w:val="20"/>
                <w:szCs w:val="20"/>
              </w:rPr>
              <w:br/>
              <w:t>(4)從事休閒活動時，當有共同參與者，對於休閒活動的選擇會有什麼影響？</w:t>
            </w:r>
            <w:r w:rsidRPr="00A37F7B">
              <w:rPr>
                <w:rFonts w:ascii="標楷體" w:eastAsia="標楷體" w:hAnsi="標楷體"/>
                <w:bCs/>
                <w:sz w:val="20"/>
                <w:szCs w:val="20"/>
              </w:rPr>
              <w:br/>
              <w:t>(5)你還有哪些發現呢？</w:t>
            </w:r>
            <w:r w:rsidRPr="00A37F7B">
              <w:rPr>
                <w:rFonts w:ascii="標楷體" w:eastAsia="標楷體" w:hAnsi="標楷體"/>
                <w:bCs/>
                <w:sz w:val="20"/>
                <w:szCs w:val="20"/>
              </w:rPr>
              <w:br/>
              <w:t>3.教師請兒童</w:t>
            </w:r>
            <w:smartTag w:uri="urn:schemas-microsoft-com:office:smarttags" w:element="chmetcnv">
              <w:smartTagPr>
                <w:attr w:name="TCSC" w:val="2"/>
                <w:attr w:name="NumberType" w:val="4"/>
                <w:attr w:name="Negative" w:val="False"/>
                <w:attr w:name="HasSpace" w:val="False"/>
                <w:attr w:name="SourceValue" w:val="2"/>
                <w:attr w:name="UnitName" w:val="兩"/>
              </w:smartTagPr>
              <w:r w:rsidRPr="00A37F7B">
                <w:rPr>
                  <w:rFonts w:ascii="標楷體" w:eastAsia="標楷體" w:hAnsi="標楷體"/>
                  <w:bCs/>
                  <w:sz w:val="20"/>
                  <w:szCs w:val="20"/>
                </w:rPr>
                <w:t>兩兩</w:t>
              </w:r>
            </w:smartTag>
            <w:r w:rsidRPr="00A37F7B">
              <w:rPr>
                <w:rFonts w:ascii="標楷體" w:eastAsia="標楷體" w:hAnsi="標楷體"/>
                <w:bCs/>
                <w:sz w:val="20"/>
                <w:szCs w:val="20"/>
              </w:rPr>
              <w:t>互相分享，而後擴至小組內分享，教師需於期間引導兒童覺察家人和自己間、家人和家人間休閒活動選擇的不同。</w:t>
            </w:r>
            <w:r w:rsidRPr="00A37F7B">
              <w:rPr>
                <w:rFonts w:ascii="標楷體" w:eastAsia="標楷體" w:hAnsi="標楷體"/>
                <w:bCs/>
                <w:sz w:val="20"/>
                <w:szCs w:val="20"/>
              </w:rPr>
              <w:br/>
              <w:t>4.教師鼓勵兒童分享，並適時給予回饋。</w:t>
            </w:r>
            <w:r w:rsidRPr="00A37F7B">
              <w:rPr>
                <w:rFonts w:ascii="標楷體" w:eastAsia="標楷體" w:hAnsi="標楷體"/>
                <w:bCs/>
                <w:sz w:val="20"/>
                <w:szCs w:val="20"/>
              </w:rPr>
              <w:br/>
              <w:t>5.教師針對本日議題進行歸納與總結。</w:t>
            </w:r>
            <w:r w:rsidRPr="00A37F7B">
              <w:rPr>
                <w:rFonts w:ascii="標楷體" w:eastAsia="標楷體" w:hAnsi="標楷體"/>
                <w:bCs/>
                <w:sz w:val="20"/>
                <w:szCs w:val="20"/>
              </w:rPr>
              <w:br/>
              <w:t>6.教師藉由提問，請學生從訪問的分享及自己的經驗中，找出參與家庭休閒活動需要考慮的事項：</w:t>
            </w:r>
            <w:r w:rsidRPr="00A37F7B">
              <w:rPr>
                <w:rFonts w:ascii="標楷體" w:eastAsia="標楷體" w:hAnsi="標楷體"/>
                <w:bCs/>
                <w:sz w:val="20"/>
                <w:szCs w:val="20"/>
              </w:rPr>
              <w:br/>
              <w:t>(1)家人一起參與休閒活動前，你們會怎麼做決定呢？</w:t>
            </w:r>
            <w:r w:rsidRPr="00A37F7B">
              <w:rPr>
                <w:rFonts w:ascii="標楷體" w:eastAsia="標楷體" w:hAnsi="標楷體"/>
                <w:bCs/>
                <w:sz w:val="20"/>
                <w:szCs w:val="20"/>
              </w:rPr>
              <w:br/>
              <w:t>(2)你覺得和家人一起參與家庭休閒活動時，有什麼需要注意的事項呢？</w:t>
            </w:r>
            <w:r w:rsidRPr="00A37F7B">
              <w:rPr>
                <w:rFonts w:ascii="標楷體" w:eastAsia="標楷體" w:hAnsi="標楷體"/>
                <w:bCs/>
                <w:sz w:val="20"/>
                <w:szCs w:val="20"/>
              </w:rPr>
              <w:br/>
              <w:t>(3)為什麼這些事項很重要呢？</w:t>
            </w:r>
            <w:r w:rsidRPr="00A37F7B">
              <w:rPr>
                <w:rFonts w:ascii="標楷體" w:eastAsia="標楷體" w:hAnsi="標楷體"/>
                <w:bCs/>
                <w:sz w:val="20"/>
                <w:szCs w:val="20"/>
              </w:rPr>
              <w:br/>
              <w:t>(4)如果沒有考慮到這些事項可能會造成什麼樣的結果？</w:t>
            </w:r>
            <w:r w:rsidRPr="00A37F7B">
              <w:rPr>
                <w:rFonts w:ascii="標楷體" w:eastAsia="標楷體" w:hAnsi="標楷體"/>
                <w:bCs/>
                <w:sz w:val="20"/>
                <w:szCs w:val="20"/>
              </w:rPr>
              <w:br/>
              <w:t>7.教師引導兒童進行討論，並需注意各項例子及面向都有兒童回應，若部分例子及面向無兒童回應，則請教師依自身經驗引導帶領討論。</w:t>
            </w:r>
            <w:r w:rsidRPr="00A37F7B">
              <w:rPr>
                <w:rFonts w:ascii="標楷體" w:eastAsia="標楷體" w:hAnsi="標楷體"/>
                <w:bCs/>
                <w:sz w:val="20"/>
                <w:szCs w:val="20"/>
              </w:rPr>
              <w:br/>
              <w:t>8.教師對本日議題進行歸納與總結。</w:t>
            </w:r>
          </w:p>
        </w:tc>
        <w:tc>
          <w:tcPr>
            <w:tcW w:w="540" w:type="dxa"/>
          </w:tcPr>
          <w:p w14:paraId="6F4A054F"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05BAA249"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63F0844A"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第一單元家庭休閒樂悠遊</w:t>
            </w:r>
          </w:p>
          <w:p w14:paraId="1D0FE673"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活動二家庭休閒你我他</w:t>
            </w:r>
          </w:p>
        </w:tc>
        <w:tc>
          <w:tcPr>
            <w:tcW w:w="1998" w:type="dxa"/>
          </w:tcPr>
          <w:p w14:paraId="06087BE9"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發表</w:t>
            </w:r>
            <w:r w:rsidRPr="00A37F7B">
              <w:rPr>
                <w:rFonts w:ascii="標楷體" w:eastAsia="標楷體" w:hAnsi="標楷體"/>
                <w:bCs/>
                <w:sz w:val="20"/>
                <w:szCs w:val="20"/>
              </w:rPr>
              <w:br/>
              <w:t>課堂問答</w:t>
            </w:r>
          </w:p>
        </w:tc>
        <w:tc>
          <w:tcPr>
            <w:tcW w:w="2700" w:type="dxa"/>
          </w:tcPr>
          <w:p w14:paraId="0E863A9E" w14:textId="77777777" w:rsidR="00B753A6" w:rsidRPr="00A37F7B" w:rsidRDefault="00B753A6" w:rsidP="00757E5C">
            <w:pPr>
              <w:rPr>
                <w:rFonts w:ascii="標楷體" w:eastAsia="標楷體" w:hAnsi="標楷體"/>
              </w:rPr>
            </w:pPr>
          </w:p>
        </w:tc>
      </w:tr>
      <w:tr w:rsidR="00B753A6" w:rsidRPr="00A37F7B" w14:paraId="0B95006A" w14:textId="77777777" w:rsidTr="00757E5C">
        <w:trPr>
          <w:cantSplit/>
          <w:trHeight w:val="1982"/>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2367D239"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三 (</w:t>
            </w:r>
            <w:r>
              <w:rPr>
                <w:rFonts w:ascii="標楷體" w:eastAsia="標楷體" w:hAnsi="標楷體" w:hint="eastAsia"/>
                <w:color w:val="000000"/>
                <w:spacing w:val="-10"/>
                <w:sz w:val="20"/>
              </w:rPr>
              <w:t>02:28~03:06</w:t>
            </w:r>
            <w:r>
              <w:rPr>
                <w:rFonts w:ascii="標楷體" w:eastAsia="標楷體" w:hAnsi="標楷體" w:hint="eastAsia"/>
                <w:spacing w:val="-10"/>
                <w:sz w:val="20"/>
              </w:rPr>
              <w:t>）</w:t>
            </w:r>
          </w:p>
        </w:tc>
        <w:tc>
          <w:tcPr>
            <w:tcW w:w="2520" w:type="dxa"/>
          </w:tcPr>
          <w:p w14:paraId="60F8931F"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2-2-3參與家庭事務，分享與家人休閒互動的經驗和感受。</w:t>
            </w:r>
            <w:r w:rsidRPr="00A37F7B">
              <w:rPr>
                <w:rFonts w:ascii="標楷體" w:eastAsia="標楷體" w:hAnsi="標楷體"/>
                <w:sz w:val="20"/>
                <w:szCs w:val="20"/>
              </w:rPr>
              <w:br/>
            </w:r>
            <w:r w:rsidRPr="00A37F7B">
              <w:rPr>
                <w:rFonts w:ascii="標楷體" w:eastAsia="標楷體" w:hAnsi="標楷體"/>
                <w:bCs/>
                <w:sz w:val="20"/>
                <w:szCs w:val="20"/>
              </w:rPr>
              <w:t>【家政教育】</w:t>
            </w:r>
            <w:smartTag w:uri="urn:schemas-microsoft-com:office:smarttags" w:element="chsdate">
              <w:smartTagPr>
                <w:attr w:name="IsROCDate" w:val="False"/>
                <w:attr w:name="IsLunarDate" w:val="False"/>
                <w:attr w:name="Day" w:val="5"/>
                <w:attr w:name="Month" w:val="2"/>
                <w:attr w:name="Year" w:val="2004"/>
              </w:smartTagPr>
              <w:r w:rsidRPr="00A37F7B">
                <w:rPr>
                  <w:rFonts w:ascii="標楷體" w:eastAsia="標楷體" w:hAnsi="標楷體"/>
                  <w:bCs/>
                  <w:sz w:val="20"/>
                  <w:szCs w:val="20"/>
                </w:rPr>
                <w:t>4-2-5</w:t>
              </w:r>
            </w:smartTag>
            <w:r w:rsidRPr="00A37F7B">
              <w:rPr>
                <w:rFonts w:ascii="標楷體" w:eastAsia="標楷體" w:hAnsi="標楷體"/>
                <w:bCs/>
                <w:sz w:val="20"/>
                <w:szCs w:val="20"/>
              </w:rPr>
              <w:t>了解參與家庭活動的重要性。</w:t>
            </w:r>
          </w:p>
        </w:tc>
        <w:tc>
          <w:tcPr>
            <w:tcW w:w="3420" w:type="dxa"/>
          </w:tcPr>
          <w:p w14:paraId="3B30F1DD"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第一單元家庭休閒樂悠遊</w:t>
            </w:r>
            <w:r w:rsidRPr="00A37F7B">
              <w:rPr>
                <w:rFonts w:ascii="標楷體" w:eastAsia="標楷體" w:hAnsi="標楷體"/>
                <w:sz w:val="20"/>
                <w:szCs w:val="20"/>
              </w:rPr>
              <w:br/>
            </w:r>
            <w:r w:rsidRPr="00A37F7B">
              <w:rPr>
                <w:rFonts w:ascii="標楷體" w:eastAsia="標楷體" w:hAnsi="標楷體"/>
                <w:bCs/>
                <w:sz w:val="20"/>
                <w:szCs w:val="20"/>
              </w:rPr>
              <w:t>活動二家庭休閒你我他</w:t>
            </w:r>
            <w:r w:rsidRPr="00A37F7B">
              <w:rPr>
                <w:rFonts w:ascii="標楷體" w:eastAsia="標楷體" w:hAnsi="標楷體"/>
                <w:sz w:val="20"/>
                <w:szCs w:val="20"/>
              </w:rPr>
              <w:br/>
            </w:r>
            <w:r w:rsidRPr="00A37F7B">
              <w:rPr>
                <w:rFonts w:ascii="標楷體" w:eastAsia="標楷體" w:hAnsi="標楷體"/>
                <w:bCs/>
                <w:sz w:val="20"/>
                <w:szCs w:val="20"/>
              </w:rPr>
              <w:t>活動三：家庭休閒樂悠遊</w:t>
            </w:r>
            <w:r w:rsidRPr="00A37F7B">
              <w:rPr>
                <w:rFonts w:ascii="標楷體" w:eastAsia="標楷體" w:hAnsi="標楷體"/>
                <w:bCs/>
                <w:sz w:val="20"/>
                <w:szCs w:val="20"/>
              </w:rPr>
              <w:br/>
              <w:t>1.教師藉提問引起動機，並邀請兒童分享自身經驗：</w:t>
            </w:r>
            <w:r w:rsidRPr="00A37F7B">
              <w:rPr>
                <w:rFonts w:ascii="標楷體" w:eastAsia="標楷體" w:hAnsi="標楷體"/>
                <w:bCs/>
                <w:sz w:val="20"/>
                <w:szCs w:val="20"/>
              </w:rPr>
              <w:br/>
              <w:t>(1)每次和家人一起參與休閒活動都很開心嗎？為什麼？</w:t>
            </w:r>
            <w:r w:rsidRPr="00A37F7B">
              <w:rPr>
                <w:rFonts w:ascii="標楷體" w:eastAsia="標楷體" w:hAnsi="標楷體"/>
                <w:bCs/>
                <w:sz w:val="20"/>
                <w:szCs w:val="20"/>
              </w:rPr>
              <w:br/>
              <w:t>(2)你曾經有過和家人一起參與休閒活動卻意見不同的狀況嗎？</w:t>
            </w:r>
            <w:r w:rsidRPr="00A37F7B">
              <w:rPr>
                <w:rFonts w:ascii="標楷體" w:eastAsia="標楷體" w:hAnsi="標楷體"/>
                <w:bCs/>
                <w:sz w:val="20"/>
                <w:szCs w:val="20"/>
              </w:rPr>
              <w:br/>
              <w:t>2.教師請學生觀察學生活動手冊圖文，請兒童分享自己的經驗。</w:t>
            </w:r>
            <w:r w:rsidRPr="00A37F7B">
              <w:rPr>
                <w:rFonts w:ascii="標楷體" w:eastAsia="標楷體" w:hAnsi="標楷體"/>
                <w:bCs/>
                <w:sz w:val="20"/>
                <w:szCs w:val="20"/>
              </w:rPr>
              <w:br/>
              <w:t>(1)如果你們遇到課本上的狀況，你們會怎麼解決？</w:t>
            </w:r>
            <w:r w:rsidRPr="00A37F7B">
              <w:rPr>
                <w:rFonts w:ascii="標楷體" w:eastAsia="標楷體" w:hAnsi="標楷體"/>
                <w:bCs/>
                <w:sz w:val="20"/>
                <w:szCs w:val="20"/>
              </w:rPr>
              <w:br/>
              <w:t>(2)你對你們的解決辦法滿意嗎？有達到你想要的結果嗎？為什麼？</w:t>
            </w:r>
            <w:r w:rsidRPr="00A37F7B">
              <w:rPr>
                <w:rFonts w:ascii="標楷體" w:eastAsia="標楷體" w:hAnsi="標楷體"/>
                <w:bCs/>
                <w:sz w:val="20"/>
                <w:szCs w:val="20"/>
              </w:rPr>
              <w:br/>
              <w:t>3.教師提問：</w:t>
            </w:r>
            <w:r w:rsidRPr="00A37F7B">
              <w:rPr>
                <w:rFonts w:ascii="標楷體" w:eastAsia="標楷體" w:hAnsi="標楷體"/>
                <w:bCs/>
                <w:sz w:val="20"/>
                <w:szCs w:val="20"/>
              </w:rPr>
              <w:br/>
              <w:t>(1)如果對於不同意見的處理結果不滿意時，你希望得到什麼樣的結果？</w:t>
            </w:r>
            <w:r w:rsidRPr="00A37F7B">
              <w:rPr>
                <w:rFonts w:ascii="標楷體" w:eastAsia="標楷體" w:hAnsi="標楷體"/>
                <w:bCs/>
                <w:sz w:val="20"/>
                <w:szCs w:val="20"/>
              </w:rPr>
              <w:br/>
              <w:t>(2)那要怎麼做才能達到這樣的結果呢？請先就課本的例子和旁邊的同學討論分享。</w:t>
            </w:r>
            <w:r w:rsidRPr="00A37F7B">
              <w:rPr>
                <w:rFonts w:ascii="標楷體" w:eastAsia="標楷體" w:hAnsi="標楷體"/>
                <w:bCs/>
                <w:sz w:val="20"/>
                <w:szCs w:val="20"/>
              </w:rPr>
              <w:br/>
              <w:t>(3)說說看，在你的生活中還有沒有其他的例子？</w:t>
            </w:r>
            <w:r w:rsidRPr="00A37F7B">
              <w:rPr>
                <w:rFonts w:ascii="標楷體" w:eastAsia="標楷體" w:hAnsi="標楷體"/>
                <w:bCs/>
                <w:sz w:val="20"/>
                <w:szCs w:val="20"/>
              </w:rPr>
              <w:br/>
              <w:t>(4)如果今天再發生一樣的事情，你的解決方法會有什麼不同？</w:t>
            </w:r>
            <w:r w:rsidRPr="00A37F7B">
              <w:rPr>
                <w:rFonts w:ascii="標楷體" w:eastAsia="標楷體" w:hAnsi="標楷體"/>
                <w:bCs/>
                <w:sz w:val="20"/>
                <w:szCs w:val="20"/>
              </w:rPr>
              <w:br/>
              <w:t>4.教師透過案例引導兒童思考後，請兒童分享自身的相關經驗及處理方式。</w:t>
            </w:r>
            <w:r w:rsidRPr="00A37F7B">
              <w:rPr>
                <w:rFonts w:ascii="標楷體" w:eastAsia="標楷體" w:hAnsi="標楷體"/>
                <w:bCs/>
                <w:sz w:val="20"/>
                <w:szCs w:val="20"/>
              </w:rPr>
              <w:br/>
              <w:t>5.教師透過兒童的實際案例引導兒童思考應該怎麼辦會比較好，並邀請全班一同想辦法、適時的給予回饋。</w:t>
            </w:r>
            <w:r w:rsidRPr="00A37F7B">
              <w:rPr>
                <w:rFonts w:ascii="標楷體" w:eastAsia="標楷體" w:hAnsi="標楷體"/>
                <w:bCs/>
                <w:sz w:val="20"/>
                <w:szCs w:val="20"/>
              </w:rPr>
              <w:br/>
              <w:t>6.教師針對本日議題進行歸納與總結。</w:t>
            </w:r>
          </w:p>
        </w:tc>
        <w:tc>
          <w:tcPr>
            <w:tcW w:w="540" w:type="dxa"/>
          </w:tcPr>
          <w:p w14:paraId="5FBB90D0"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39AF5A1F"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172139F2"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第一單元家庭休閒樂悠遊</w:t>
            </w:r>
          </w:p>
          <w:p w14:paraId="70B8B4DB"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活動二家庭休閒你我他</w:t>
            </w:r>
          </w:p>
        </w:tc>
        <w:tc>
          <w:tcPr>
            <w:tcW w:w="1998" w:type="dxa"/>
          </w:tcPr>
          <w:p w14:paraId="78FF1B62"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發表</w:t>
            </w:r>
            <w:r w:rsidRPr="00A37F7B">
              <w:rPr>
                <w:rFonts w:ascii="標楷體" w:eastAsia="標楷體" w:hAnsi="標楷體"/>
                <w:bCs/>
                <w:sz w:val="20"/>
                <w:szCs w:val="20"/>
              </w:rPr>
              <w:br/>
              <w:t>課堂問答</w:t>
            </w:r>
          </w:p>
        </w:tc>
        <w:tc>
          <w:tcPr>
            <w:tcW w:w="2700" w:type="dxa"/>
          </w:tcPr>
          <w:p w14:paraId="6DCA791B" w14:textId="77777777" w:rsidR="00B753A6" w:rsidRPr="00A37F7B" w:rsidRDefault="00B753A6" w:rsidP="00757E5C">
            <w:pPr>
              <w:rPr>
                <w:rFonts w:ascii="標楷體" w:eastAsia="標楷體" w:hAnsi="標楷體"/>
              </w:rPr>
            </w:pPr>
          </w:p>
        </w:tc>
      </w:tr>
      <w:tr w:rsidR="00B753A6" w:rsidRPr="00A37F7B" w14:paraId="4BE4AC15" w14:textId="77777777" w:rsidTr="00757E5C">
        <w:trPr>
          <w:cantSplit/>
          <w:trHeight w:val="1826"/>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E3DA2DE" w14:textId="77777777" w:rsidR="00B753A6" w:rsidRPr="00A37F7B" w:rsidRDefault="00B753A6" w:rsidP="00757E5C">
            <w:pPr>
              <w:ind w:left="113" w:right="113"/>
              <w:rPr>
                <w:rFonts w:ascii="標楷體" w:eastAsia="標楷體" w:hAnsi="標楷體"/>
                <w:sz w:val="22"/>
                <w:szCs w:val="22"/>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03:07~03:13</w:t>
            </w:r>
            <w:r>
              <w:rPr>
                <w:rFonts w:ascii="標楷體" w:eastAsia="標楷體" w:hAnsi="標楷體" w:hint="eastAsia"/>
                <w:spacing w:val="-10"/>
                <w:sz w:val="20"/>
              </w:rPr>
              <w:t>）</w:t>
            </w:r>
          </w:p>
        </w:tc>
        <w:tc>
          <w:tcPr>
            <w:tcW w:w="2520" w:type="dxa"/>
          </w:tcPr>
          <w:p w14:paraId="4D9E1FF9"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2-2-3參與家庭事務，分享與家人休閒互動的經驗和感受。</w:t>
            </w:r>
            <w:r w:rsidRPr="00A37F7B">
              <w:rPr>
                <w:rFonts w:ascii="標楷體" w:eastAsia="標楷體" w:hAnsi="標楷體"/>
                <w:sz w:val="20"/>
                <w:szCs w:val="20"/>
              </w:rPr>
              <w:br/>
            </w:r>
            <w:r w:rsidRPr="00A37F7B">
              <w:rPr>
                <w:rFonts w:ascii="標楷體" w:eastAsia="標楷體" w:hAnsi="標楷體"/>
                <w:bCs/>
                <w:sz w:val="20"/>
                <w:szCs w:val="20"/>
              </w:rPr>
              <w:t>【家政教育】</w:t>
            </w:r>
            <w:smartTag w:uri="urn:schemas-microsoft-com:office:smarttags" w:element="chsdate">
              <w:smartTagPr>
                <w:attr w:name="IsROCDate" w:val="False"/>
                <w:attr w:name="IsLunarDate" w:val="False"/>
                <w:attr w:name="Day" w:val="5"/>
                <w:attr w:name="Month" w:val="2"/>
                <w:attr w:name="Year" w:val="2004"/>
              </w:smartTagPr>
              <w:r w:rsidRPr="00A37F7B">
                <w:rPr>
                  <w:rFonts w:ascii="標楷體" w:eastAsia="標楷體" w:hAnsi="標楷體"/>
                  <w:bCs/>
                  <w:sz w:val="20"/>
                  <w:szCs w:val="20"/>
                </w:rPr>
                <w:t>4-2-5</w:t>
              </w:r>
            </w:smartTag>
            <w:r w:rsidRPr="00A37F7B">
              <w:rPr>
                <w:rFonts w:ascii="標楷體" w:eastAsia="標楷體" w:hAnsi="標楷體"/>
                <w:bCs/>
                <w:sz w:val="20"/>
                <w:szCs w:val="20"/>
              </w:rPr>
              <w:t>了解參與家庭活動的重要性。</w:t>
            </w:r>
          </w:p>
        </w:tc>
        <w:tc>
          <w:tcPr>
            <w:tcW w:w="3420" w:type="dxa"/>
          </w:tcPr>
          <w:p w14:paraId="463D8114"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第一單元家庭休閒樂悠遊</w:t>
            </w:r>
            <w:r w:rsidRPr="00A37F7B">
              <w:rPr>
                <w:rFonts w:ascii="標楷體" w:eastAsia="標楷體" w:hAnsi="標楷體"/>
                <w:sz w:val="20"/>
                <w:szCs w:val="20"/>
              </w:rPr>
              <w:br/>
            </w:r>
            <w:r w:rsidRPr="00A37F7B">
              <w:rPr>
                <w:rFonts w:ascii="標楷體" w:eastAsia="標楷體" w:hAnsi="標楷體"/>
                <w:bCs/>
                <w:sz w:val="20"/>
                <w:szCs w:val="20"/>
              </w:rPr>
              <w:t>活動三家庭休閒總動員</w:t>
            </w:r>
            <w:r w:rsidRPr="00A37F7B">
              <w:rPr>
                <w:rFonts w:ascii="標楷體" w:eastAsia="標楷體" w:hAnsi="標楷體"/>
                <w:sz w:val="20"/>
                <w:szCs w:val="20"/>
              </w:rPr>
              <w:br/>
            </w:r>
            <w:r w:rsidRPr="00A37F7B">
              <w:rPr>
                <w:rFonts w:ascii="標楷體" w:eastAsia="標楷體" w:hAnsi="標楷體"/>
                <w:bCs/>
                <w:sz w:val="20"/>
                <w:szCs w:val="20"/>
              </w:rPr>
              <w:t>活動四：家庭休閒大家來</w:t>
            </w:r>
            <w:r w:rsidRPr="00A37F7B">
              <w:rPr>
                <w:rFonts w:ascii="標楷體" w:eastAsia="標楷體" w:hAnsi="標楷體"/>
                <w:bCs/>
                <w:sz w:val="20"/>
                <w:szCs w:val="20"/>
              </w:rPr>
              <w:br/>
              <w:t>1.教師引導兒童以學生活動手冊為例，舉出或延伸出自己家中常有的家庭休閒活動（家人喜愛的或是兒童自己喜愛的皆可）。</w:t>
            </w:r>
            <w:r w:rsidRPr="00A37F7B">
              <w:rPr>
                <w:rFonts w:ascii="標楷體" w:eastAsia="標楷體" w:hAnsi="標楷體"/>
                <w:bCs/>
                <w:sz w:val="20"/>
                <w:szCs w:val="20"/>
              </w:rPr>
              <w:br/>
              <w:t>2.教師請兒童就剛才的分享於小組內分享。分享內容可為自己想要配合家人，和家人共同參與或是想邀請誰一起參與自己喜愛的家庭休閒活動。</w:t>
            </w:r>
            <w:r w:rsidRPr="00A37F7B">
              <w:rPr>
                <w:rFonts w:ascii="標楷體" w:eastAsia="標楷體" w:hAnsi="標楷體"/>
                <w:bCs/>
                <w:sz w:val="20"/>
                <w:szCs w:val="20"/>
              </w:rPr>
              <w:br/>
              <w:t>3.進行組內分享後，教師提醒兒童在學生活動手冊記錄下自己想和家人一起從事的休閒活動內容，並思考從事該項活動時的注意事項。</w:t>
            </w:r>
            <w:r w:rsidRPr="00A37F7B">
              <w:rPr>
                <w:rFonts w:ascii="標楷體" w:eastAsia="標楷體" w:hAnsi="標楷體"/>
                <w:bCs/>
                <w:sz w:val="20"/>
                <w:szCs w:val="20"/>
              </w:rPr>
              <w:br/>
              <w:t>4.教師進行行間巡視，並提醒兒童與組員相互分享、回饋。</w:t>
            </w:r>
            <w:r w:rsidRPr="00A37F7B">
              <w:rPr>
                <w:rFonts w:ascii="標楷體" w:eastAsia="標楷體" w:hAnsi="標楷體"/>
                <w:bCs/>
                <w:sz w:val="20"/>
                <w:szCs w:val="20"/>
              </w:rPr>
              <w:br/>
              <w:t>5.教師針對本日議題進行歸納與總結，提醒學生進行實作後，於下週與大家分享。</w:t>
            </w:r>
          </w:p>
        </w:tc>
        <w:tc>
          <w:tcPr>
            <w:tcW w:w="540" w:type="dxa"/>
          </w:tcPr>
          <w:p w14:paraId="408DAC24"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1611ACAF"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3F1A739D"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第一單元家庭休閒樂悠遊</w:t>
            </w:r>
          </w:p>
          <w:p w14:paraId="74D23728"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活動三家庭休閒總動員</w:t>
            </w:r>
          </w:p>
        </w:tc>
        <w:tc>
          <w:tcPr>
            <w:tcW w:w="1998" w:type="dxa"/>
          </w:tcPr>
          <w:p w14:paraId="3F9AF3AA"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發表</w:t>
            </w:r>
            <w:r w:rsidRPr="00A37F7B">
              <w:rPr>
                <w:rFonts w:ascii="標楷體" w:eastAsia="標楷體" w:hAnsi="標楷體"/>
                <w:bCs/>
                <w:sz w:val="20"/>
                <w:szCs w:val="20"/>
              </w:rPr>
              <w:br/>
              <w:t>課堂問答</w:t>
            </w:r>
          </w:p>
        </w:tc>
        <w:tc>
          <w:tcPr>
            <w:tcW w:w="2700" w:type="dxa"/>
          </w:tcPr>
          <w:p w14:paraId="36829D98" w14:textId="77777777" w:rsidR="00B753A6" w:rsidRPr="00A37F7B" w:rsidRDefault="00B753A6" w:rsidP="00757E5C">
            <w:pPr>
              <w:rPr>
                <w:rFonts w:ascii="標楷體" w:eastAsia="標楷體" w:hAnsi="標楷體"/>
              </w:rPr>
            </w:pPr>
          </w:p>
        </w:tc>
      </w:tr>
      <w:tr w:rsidR="00B753A6" w:rsidRPr="00A37F7B" w14:paraId="65CF6264" w14:textId="77777777" w:rsidTr="00757E5C">
        <w:trPr>
          <w:cantSplit/>
          <w:trHeight w:val="1837"/>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1EAA6FA2" w14:textId="77777777" w:rsidR="00B753A6" w:rsidRPr="00A37F7B" w:rsidRDefault="00B753A6" w:rsidP="00757E5C">
            <w:pPr>
              <w:ind w:left="113" w:right="113"/>
              <w:rPr>
                <w:rFonts w:ascii="標楷體" w:eastAsia="標楷體" w:hAnsi="標楷體"/>
                <w:sz w:val="22"/>
                <w:szCs w:val="22"/>
              </w:rPr>
            </w:pPr>
            <w:r>
              <w:rPr>
                <w:rFonts w:ascii="標楷體" w:eastAsia="標楷體" w:hAnsi="標楷體" w:hint="eastAsia"/>
                <w:spacing w:val="-10"/>
                <w:sz w:val="20"/>
              </w:rPr>
              <w:lastRenderedPageBreak/>
              <w:t>五（</w:t>
            </w:r>
            <w:r>
              <w:rPr>
                <w:rFonts w:ascii="標楷體" w:eastAsia="標楷體" w:hAnsi="標楷體" w:hint="eastAsia"/>
                <w:color w:val="000000"/>
                <w:spacing w:val="-10"/>
                <w:sz w:val="20"/>
              </w:rPr>
              <w:t>03:14~03:20</w:t>
            </w:r>
            <w:r>
              <w:rPr>
                <w:rFonts w:ascii="標楷體" w:eastAsia="標楷體" w:hAnsi="標楷體" w:hint="eastAsia"/>
                <w:spacing w:val="-10"/>
                <w:sz w:val="20"/>
              </w:rPr>
              <w:t>）</w:t>
            </w:r>
          </w:p>
        </w:tc>
        <w:tc>
          <w:tcPr>
            <w:tcW w:w="2520" w:type="dxa"/>
          </w:tcPr>
          <w:p w14:paraId="0B8950B4"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2-2-3參與家庭事務，分享與家人休閒互動的經驗和感受。</w:t>
            </w:r>
            <w:r w:rsidRPr="00A37F7B">
              <w:rPr>
                <w:rFonts w:ascii="標楷體" w:eastAsia="標楷體" w:hAnsi="標楷體"/>
                <w:sz w:val="20"/>
                <w:szCs w:val="20"/>
              </w:rPr>
              <w:br/>
            </w:r>
            <w:r w:rsidRPr="00A37F7B">
              <w:rPr>
                <w:rFonts w:ascii="標楷體" w:eastAsia="標楷體" w:hAnsi="標楷體"/>
                <w:bCs/>
                <w:sz w:val="20"/>
                <w:szCs w:val="20"/>
              </w:rPr>
              <w:t>【家政教育】</w:t>
            </w:r>
            <w:smartTag w:uri="urn:schemas-microsoft-com:office:smarttags" w:element="chsdate">
              <w:smartTagPr>
                <w:attr w:name="IsROCDate" w:val="False"/>
                <w:attr w:name="IsLunarDate" w:val="False"/>
                <w:attr w:name="Day" w:val="5"/>
                <w:attr w:name="Month" w:val="2"/>
                <w:attr w:name="Year" w:val="2004"/>
              </w:smartTagPr>
              <w:r w:rsidRPr="00A37F7B">
                <w:rPr>
                  <w:rFonts w:ascii="標楷體" w:eastAsia="標楷體" w:hAnsi="標楷體"/>
                  <w:bCs/>
                  <w:sz w:val="20"/>
                  <w:szCs w:val="20"/>
                </w:rPr>
                <w:t>4-2-5</w:t>
              </w:r>
            </w:smartTag>
            <w:r w:rsidRPr="00A37F7B">
              <w:rPr>
                <w:rFonts w:ascii="標楷體" w:eastAsia="標楷體" w:hAnsi="標楷體"/>
                <w:bCs/>
                <w:sz w:val="20"/>
                <w:szCs w:val="20"/>
              </w:rPr>
              <w:t>了解參與家庭活動的重要性。</w:t>
            </w:r>
          </w:p>
        </w:tc>
        <w:tc>
          <w:tcPr>
            <w:tcW w:w="3420" w:type="dxa"/>
          </w:tcPr>
          <w:p w14:paraId="2DE9BB5F"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第一單元家庭休閒樂悠遊</w:t>
            </w:r>
            <w:r w:rsidRPr="00A37F7B">
              <w:rPr>
                <w:rFonts w:ascii="標楷體" w:eastAsia="標楷體" w:hAnsi="標楷體"/>
                <w:sz w:val="20"/>
                <w:szCs w:val="20"/>
              </w:rPr>
              <w:br/>
            </w:r>
            <w:r w:rsidRPr="00A37F7B">
              <w:rPr>
                <w:rFonts w:ascii="標楷體" w:eastAsia="標楷體" w:hAnsi="標楷體"/>
                <w:bCs/>
                <w:sz w:val="20"/>
                <w:szCs w:val="20"/>
              </w:rPr>
              <w:t>活動三家庭休閒總動員</w:t>
            </w:r>
            <w:r w:rsidRPr="00A37F7B">
              <w:rPr>
                <w:rFonts w:ascii="標楷體" w:eastAsia="標楷體" w:hAnsi="標楷體"/>
                <w:sz w:val="20"/>
                <w:szCs w:val="20"/>
              </w:rPr>
              <w:br/>
            </w:r>
            <w:r w:rsidRPr="00A37F7B">
              <w:rPr>
                <w:rFonts w:ascii="標楷體" w:eastAsia="標楷體" w:hAnsi="標楷體"/>
                <w:bCs/>
                <w:sz w:val="20"/>
                <w:szCs w:val="20"/>
              </w:rPr>
              <w:t>活動五：實踐心得分享會</w:t>
            </w:r>
            <w:r w:rsidRPr="00A37F7B">
              <w:rPr>
                <w:rFonts w:ascii="標楷體" w:eastAsia="標楷體" w:hAnsi="標楷體"/>
                <w:bCs/>
                <w:sz w:val="20"/>
                <w:szCs w:val="20"/>
              </w:rPr>
              <w:br/>
              <w:t>1.教師請學生小組分享回去實作之結果，是否有什麼樣的變化，以及自己的省思與感受。</w:t>
            </w:r>
            <w:r w:rsidRPr="00A37F7B">
              <w:rPr>
                <w:rFonts w:ascii="標楷體" w:eastAsia="標楷體" w:hAnsi="標楷體"/>
                <w:bCs/>
                <w:sz w:val="20"/>
                <w:szCs w:val="20"/>
              </w:rPr>
              <w:br/>
              <w:t>2.教師請各小組分享發表時進行行間巡視，適時給予孩子回饋與鼓勵。</w:t>
            </w:r>
            <w:r w:rsidRPr="00A37F7B">
              <w:rPr>
                <w:rFonts w:ascii="標楷體" w:eastAsia="標楷體" w:hAnsi="標楷體"/>
                <w:bCs/>
                <w:sz w:val="20"/>
                <w:szCs w:val="20"/>
              </w:rPr>
              <w:br/>
              <w:t>3.教師請兒童思考如何將自己在參與完家庭休閒活動後的感受、想法，表達給家人知悉。</w:t>
            </w:r>
            <w:r w:rsidRPr="00A37F7B">
              <w:rPr>
                <w:rFonts w:ascii="標楷體" w:eastAsia="標楷體" w:hAnsi="標楷體"/>
                <w:bCs/>
                <w:sz w:val="20"/>
                <w:szCs w:val="20"/>
              </w:rPr>
              <w:br/>
              <w:t>4.兒童可能回應如下：</w:t>
            </w:r>
            <w:r w:rsidRPr="00A37F7B">
              <w:rPr>
                <w:rFonts w:ascii="標楷體" w:eastAsia="標楷體" w:hAnsi="標楷體"/>
                <w:bCs/>
                <w:sz w:val="20"/>
                <w:szCs w:val="20"/>
              </w:rPr>
              <w:br/>
              <w:t>(1)我可以用說的</w:t>
            </w:r>
            <w:r w:rsidRPr="00A37F7B">
              <w:rPr>
                <w:rFonts w:ascii="標楷體" w:eastAsia="標楷體" w:hAnsi="標楷體"/>
                <w:bCs/>
                <w:sz w:val="20"/>
                <w:szCs w:val="20"/>
              </w:rPr>
              <w:br/>
              <w:t>(2)我可以做小卡片</w:t>
            </w:r>
            <w:r w:rsidRPr="00A37F7B">
              <w:rPr>
                <w:rFonts w:ascii="標楷體" w:eastAsia="標楷體" w:hAnsi="標楷體"/>
                <w:bCs/>
                <w:sz w:val="20"/>
                <w:szCs w:val="20"/>
              </w:rPr>
              <w:br/>
              <w:t>(3)我可以給他們一個擁抱</w:t>
            </w:r>
            <w:r w:rsidRPr="00A37F7B">
              <w:rPr>
                <w:rFonts w:ascii="標楷體" w:eastAsia="標楷體" w:hAnsi="標楷體"/>
                <w:bCs/>
                <w:sz w:val="20"/>
                <w:szCs w:val="20"/>
              </w:rPr>
              <w:br/>
              <w:t>(4)我可以……</w:t>
            </w:r>
            <w:r w:rsidRPr="00A37F7B">
              <w:rPr>
                <w:rFonts w:ascii="標楷體" w:eastAsia="標楷體" w:hAnsi="標楷體"/>
                <w:bCs/>
                <w:sz w:val="20"/>
                <w:szCs w:val="20"/>
              </w:rPr>
              <w:br/>
              <w:t>5.教師請兒童和組員分享自己的想法，並相互給予回饋。</w:t>
            </w:r>
            <w:r w:rsidRPr="00A37F7B">
              <w:rPr>
                <w:rFonts w:ascii="標楷體" w:eastAsia="標楷體" w:hAnsi="標楷體"/>
                <w:bCs/>
                <w:sz w:val="20"/>
                <w:szCs w:val="20"/>
              </w:rPr>
              <w:br/>
              <w:t>6.教師請兒童進行實作，如無法實作的表達方式，則請兒童進行規畫，並利用時間給予家人回饋。</w:t>
            </w:r>
          </w:p>
        </w:tc>
        <w:tc>
          <w:tcPr>
            <w:tcW w:w="540" w:type="dxa"/>
          </w:tcPr>
          <w:p w14:paraId="7AC5E4E7"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14EB775E"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284F17F5"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第一單元家庭休閒樂悠遊</w:t>
            </w:r>
          </w:p>
          <w:p w14:paraId="7D56DE6D"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活動三家庭休閒總動員</w:t>
            </w:r>
          </w:p>
        </w:tc>
        <w:tc>
          <w:tcPr>
            <w:tcW w:w="1998" w:type="dxa"/>
          </w:tcPr>
          <w:p w14:paraId="08A0064B"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小組互動表現</w:t>
            </w:r>
            <w:r w:rsidRPr="00A37F7B">
              <w:rPr>
                <w:rFonts w:ascii="標楷體" w:eastAsia="標楷體" w:hAnsi="標楷體"/>
                <w:bCs/>
                <w:sz w:val="20"/>
                <w:szCs w:val="20"/>
              </w:rPr>
              <w:br/>
              <w:t>發表</w:t>
            </w:r>
          </w:p>
        </w:tc>
        <w:tc>
          <w:tcPr>
            <w:tcW w:w="2700" w:type="dxa"/>
          </w:tcPr>
          <w:p w14:paraId="7E1E271C" w14:textId="77777777" w:rsidR="00B753A6" w:rsidRPr="00A37F7B" w:rsidRDefault="00B753A6" w:rsidP="00757E5C">
            <w:pPr>
              <w:rPr>
                <w:rFonts w:ascii="標楷體" w:eastAsia="標楷體" w:hAnsi="標楷體"/>
              </w:rPr>
            </w:pPr>
          </w:p>
        </w:tc>
      </w:tr>
      <w:tr w:rsidR="00B753A6" w:rsidRPr="00A37F7B" w14:paraId="0F7A9BA7" w14:textId="77777777" w:rsidTr="00757E5C">
        <w:trPr>
          <w:cantSplit/>
          <w:trHeight w:val="183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5FFE9508"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六</w:t>
            </w:r>
            <w:r>
              <w:rPr>
                <w:rFonts w:ascii="標楷體" w:eastAsia="標楷體" w:hAnsi="標楷體" w:hint="eastAsia"/>
                <w:spacing w:val="-10"/>
                <w:sz w:val="20"/>
              </w:rPr>
              <w:t>（</w:t>
            </w:r>
            <w:r>
              <w:rPr>
                <w:rFonts w:ascii="標楷體" w:eastAsia="標楷體" w:hAnsi="標楷體" w:hint="eastAsia"/>
                <w:color w:val="000000"/>
                <w:spacing w:val="-10"/>
                <w:sz w:val="20"/>
              </w:rPr>
              <w:t>03:21~03:27</w:t>
            </w:r>
            <w:r>
              <w:rPr>
                <w:rFonts w:ascii="標楷體" w:eastAsia="標楷體" w:hAnsi="標楷體" w:hint="eastAsia"/>
                <w:spacing w:val="-10"/>
                <w:sz w:val="20"/>
              </w:rPr>
              <w:t>）</w:t>
            </w:r>
          </w:p>
        </w:tc>
        <w:tc>
          <w:tcPr>
            <w:tcW w:w="2520" w:type="dxa"/>
          </w:tcPr>
          <w:p w14:paraId="44A833AA"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4-2-2運用簡易的知能參與戶外活動，體驗自然。</w:t>
            </w:r>
            <w:r w:rsidRPr="00A37F7B">
              <w:rPr>
                <w:rFonts w:ascii="標楷體" w:eastAsia="標楷體" w:hAnsi="標楷體"/>
                <w:sz w:val="20"/>
                <w:szCs w:val="20"/>
              </w:rPr>
              <w:br/>
            </w:r>
            <w:r w:rsidRPr="00A37F7B">
              <w:rPr>
                <w:rFonts w:ascii="標楷體" w:eastAsia="標楷體" w:hAnsi="標楷體"/>
                <w:bCs/>
                <w:sz w:val="20"/>
                <w:szCs w:val="20"/>
              </w:rPr>
              <w:t>【環境教育】</w:t>
            </w:r>
            <w:smartTag w:uri="urn:schemas-microsoft-com:office:smarttags" w:element="chsdate">
              <w:smartTagPr>
                <w:attr w:name="IsROCDate" w:val="False"/>
                <w:attr w:name="IsLunarDate" w:val="False"/>
                <w:attr w:name="Day" w:val="2"/>
                <w:attr w:name="Month" w:val="2"/>
                <w:attr w:name="Year" w:val="2003"/>
              </w:smartTagPr>
              <w:r w:rsidRPr="00A37F7B">
                <w:rPr>
                  <w:rFonts w:ascii="標楷體" w:eastAsia="標楷體" w:hAnsi="標楷體"/>
                  <w:bCs/>
                  <w:sz w:val="20"/>
                  <w:szCs w:val="20"/>
                </w:rPr>
                <w:t>3-2-2</w:t>
              </w:r>
            </w:smartTag>
            <w:r w:rsidRPr="00A37F7B">
              <w:rPr>
                <w:rFonts w:ascii="標楷體" w:eastAsia="標楷體" w:hAnsi="標楷體"/>
                <w:bCs/>
                <w:sz w:val="20"/>
                <w:szCs w:val="20"/>
              </w:rPr>
              <w:t>培養對自然環境的熱愛與對戶外活動的興趣，建立個人對自然環境的責任感。</w:t>
            </w:r>
            <w:r w:rsidRPr="00A37F7B">
              <w:rPr>
                <w:rFonts w:ascii="標楷體" w:eastAsia="標楷體" w:hAnsi="標楷體"/>
                <w:bCs/>
                <w:sz w:val="20"/>
                <w:szCs w:val="20"/>
              </w:rPr>
              <w:br/>
              <w:t>【環境教育】4-2-1能操作基本科學技能與運用網路資訊蒐集環境資料。</w:t>
            </w:r>
          </w:p>
        </w:tc>
        <w:tc>
          <w:tcPr>
            <w:tcW w:w="3420" w:type="dxa"/>
          </w:tcPr>
          <w:p w14:paraId="03D2DFD9"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第二單元走！出去玩</w:t>
            </w:r>
            <w:r w:rsidRPr="00A37F7B">
              <w:rPr>
                <w:rFonts w:ascii="標楷體" w:eastAsia="標楷體" w:hAnsi="標楷體"/>
                <w:sz w:val="20"/>
                <w:szCs w:val="20"/>
              </w:rPr>
              <w:br/>
            </w:r>
            <w:r w:rsidRPr="00A37F7B">
              <w:rPr>
                <w:rFonts w:ascii="標楷體" w:eastAsia="標楷體" w:hAnsi="標楷體"/>
                <w:bCs/>
                <w:sz w:val="20"/>
                <w:szCs w:val="20"/>
              </w:rPr>
              <w:t>活動一戶外活動知多少</w:t>
            </w:r>
            <w:r w:rsidRPr="00A37F7B">
              <w:rPr>
                <w:rFonts w:ascii="標楷體" w:eastAsia="標楷體" w:hAnsi="標楷體"/>
                <w:sz w:val="20"/>
                <w:szCs w:val="20"/>
              </w:rPr>
              <w:br/>
            </w:r>
            <w:r w:rsidRPr="00A37F7B">
              <w:rPr>
                <w:rFonts w:ascii="標楷體" w:eastAsia="標楷體" w:hAnsi="標楷體"/>
                <w:bCs/>
                <w:sz w:val="20"/>
                <w:szCs w:val="20"/>
              </w:rPr>
              <w:t>活動一：戶外活動知多少</w:t>
            </w:r>
            <w:r w:rsidRPr="00A37F7B">
              <w:rPr>
                <w:rFonts w:ascii="標楷體" w:eastAsia="標楷體" w:hAnsi="標楷體"/>
                <w:bCs/>
                <w:sz w:val="20"/>
                <w:szCs w:val="20"/>
              </w:rPr>
              <w:br/>
              <w:t>1.教師引導兒童思考：「你參加過哪些戶外活動呢？說說看，從事戶外活動有什麼令你印象深刻的經驗嗎？請和同學分享。」</w:t>
            </w:r>
            <w:r w:rsidRPr="00A37F7B">
              <w:rPr>
                <w:rFonts w:ascii="標楷體" w:eastAsia="標楷體" w:hAnsi="標楷體"/>
                <w:bCs/>
                <w:sz w:val="20"/>
                <w:szCs w:val="20"/>
              </w:rPr>
              <w:br/>
              <w:t>2.教師請兒童配合所攜帶的旅遊相關資料進行分享、討論後，自由發表。</w:t>
            </w:r>
            <w:r w:rsidRPr="00A37F7B">
              <w:rPr>
                <w:rFonts w:ascii="標楷體" w:eastAsia="標楷體" w:hAnsi="標楷體"/>
                <w:bCs/>
                <w:sz w:val="20"/>
                <w:szCs w:val="20"/>
              </w:rPr>
              <w:br/>
              <w:t>3.教師針對分享內容給予回饋與鼓勵。</w:t>
            </w:r>
            <w:r w:rsidRPr="00A37F7B">
              <w:rPr>
                <w:rFonts w:ascii="標楷體" w:eastAsia="標楷體" w:hAnsi="標楷體"/>
                <w:bCs/>
                <w:sz w:val="20"/>
                <w:szCs w:val="20"/>
              </w:rPr>
              <w:br/>
              <w:t>4.教師繼續詢問：「還有哪些難忘的經驗呢？」後，針對分享內容給予回饋與鼓勵。</w:t>
            </w:r>
            <w:r w:rsidRPr="00A37F7B">
              <w:rPr>
                <w:rFonts w:ascii="標楷體" w:eastAsia="標楷體" w:hAnsi="標楷體"/>
                <w:bCs/>
                <w:sz w:val="20"/>
                <w:szCs w:val="20"/>
              </w:rPr>
              <w:br/>
              <w:t>5.教師引導兒童思考：「學生活動手冊裡是承翰與爸爸在寒假一起參加戶外活動的相關記錄，請與小組伙伴討論，從這些資料中，你們有什麼發現或想法？」</w:t>
            </w:r>
            <w:r w:rsidRPr="00A37F7B">
              <w:rPr>
                <w:rFonts w:ascii="標楷體" w:eastAsia="標楷體" w:hAnsi="標楷體"/>
                <w:bCs/>
                <w:sz w:val="20"/>
                <w:szCs w:val="20"/>
              </w:rPr>
              <w:br/>
              <w:t>6.教師請兒童分享自己在寒假或是假日的戶外活動、旅遊等的相關經驗。</w:t>
            </w:r>
            <w:r w:rsidRPr="00A37F7B">
              <w:rPr>
                <w:rFonts w:ascii="標楷體" w:eastAsia="標楷體" w:hAnsi="標楷體"/>
                <w:bCs/>
                <w:sz w:val="20"/>
                <w:szCs w:val="20"/>
              </w:rPr>
              <w:br/>
              <w:t>7.教師以自己的經驗分享，並給予鼓勵與意見回饋。</w:t>
            </w:r>
            <w:r w:rsidRPr="00A37F7B">
              <w:rPr>
                <w:rFonts w:ascii="標楷體" w:eastAsia="標楷體" w:hAnsi="標楷體"/>
                <w:bCs/>
                <w:sz w:val="20"/>
                <w:szCs w:val="20"/>
              </w:rPr>
              <w:br/>
              <w:t>8.教師引導兒童進行分組後，並指導小組選擇題目進行討論與分享。</w:t>
            </w:r>
          </w:p>
        </w:tc>
        <w:tc>
          <w:tcPr>
            <w:tcW w:w="540" w:type="dxa"/>
          </w:tcPr>
          <w:p w14:paraId="4BE22833"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3E2D1859"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630BF6C8"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第二單元走！出去玩</w:t>
            </w:r>
          </w:p>
          <w:p w14:paraId="5D073870"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活動一戶外活動知多少</w:t>
            </w:r>
          </w:p>
        </w:tc>
        <w:tc>
          <w:tcPr>
            <w:tcW w:w="1998" w:type="dxa"/>
          </w:tcPr>
          <w:p w14:paraId="790CFC19"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發表</w:t>
            </w:r>
            <w:r w:rsidRPr="00A37F7B">
              <w:rPr>
                <w:rFonts w:ascii="標楷體" w:eastAsia="標楷體" w:hAnsi="標楷體"/>
                <w:bCs/>
                <w:sz w:val="20"/>
                <w:szCs w:val="20"/>
              </w:rPr>
              <w:br/>
              <w:t>課堂問答</w:t>
            </w:r>
          </w:p>
        </w:tc>
        <w:tc>
          <w:tcPr>
            <w:tcW w:w="2700" w:type="dxa"/>
          </w:tcPr>
          <w:p w14:paraId="02303C01" w14:textId="77777777" w:rsidR="00B753A6" w:rsidRPr="00A37F7B" w:rsidRDefault="00B753A6" w:rsidP="00757E5C">
            <w:pPr>
              <w:rPr>
                <w:rFonts w:ascii="標楷體" w:eastAsia="標楷體" w:hAnsi="標楷體"/>
              </w:rPr>
            </w:pPr>
          </w:p>
        </w:tc>
      </w:tr>
      <w:tr w:rsidR="00B753A6" w:rsidRPr="00A37F7B" w14:paraId="3EF135EE" w14:textId="77777777" w:rsidTr="00757E5C">
        <w:trPr>
          <w:cantSplit/>
          <w:trHeight w:val="1830"/>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DB20C5E"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03:28~04:03</w:t>
            </w:r>
            <w:r>
              <w:rPr>
                <w:rFonts w:ascii="標楷體" w:eastAsia="標楷體" w:hAnsi="標楷體" w:hint="eastAsia"/>
                <w:spacing w:val="-10"/>
                <w:sz w:val="20"/>
              </w:rPr>
              <w:t>）</w:t>
            </w:r>
          </w:p>
        </w:tc>
        <w:tc>
          <w:tcPr>
            <w:tcW w:w="2520" w:type="dxa"/>
          </w:tcPr>
          <w:p w14:paraId="6291538E"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4-2-2運用簡易的知能參與戶外活動，體驗自然。</w:t>
            </w:r>
            <w:r w:rsidRPr="00A37F7B">
              <w:rPr>
                <w:rFonts w:ascii="標楷體" w:eastAsia="標楷體" w:hAnsi="標楷體"/>
                <w:sz w:val="20"/>
                <w:szCs w:val="20"/>
              </w:rPr>
              <w:br/>
            </w:r>
            <w:r w:rsidRPr="00A37F7B">
              <w:rPr>
                <w:rFonts w:ascii="標楷體" w:eastAsia="標楷體" w:hAnsi="標楷體"/>
                <w:bCs/>
                <w:sz w:val="20"/>
                <w:szCs w:val="20"/>
              </w:rPr>
              <w:t>【環境教育】</w:t>
            </w:r>
            <w:smartTag w:uri="urn:schemas-microsoft-com:office:smarttags" w:element="chsdate">
              <w:smartTagPr>
                <w:attr w:name="IsROCDate" w:val="False"/>
                <w:attr w:name="IsLunarDate" w:val="False"/>
                <w:attr w:name="Day" w:val="2"/>
                <w:attr w:name="Month" w:val="2"/>
                <w:attr w:name="Year" w:val="2003"/>
              </w:smartTagPr>
              <w:r w:rsidRPr="00A37F7B">
                <w:rPr>
                  <w:rFonts w:ascii="標楷體" w:eastAsia="標楷體" w:hAnsi="標楷體"/>
                  <w:bCs/>
                  <w:sz w:val="20"/>
                  <w:szCs w:val="20"/>
                </w:rPr>
                <w:t>3-2-2</w:t>
              </w:r>
            </w:smartTag>
            <w:r w:rsidRPr="00A37F7B">
              <w:rPr>
                <w:rFonts w:ascii="標楷體" w:eastAsia="標楷體" w:hAnsi="標楷體"/>
                <w:bCs/>
                <w:sz w:val="20"/>
                <w:szCs w:val="20"/>
              </w:rPr>
              <w:t>培養對自然環境的熱愛與對戶外活動的興趣，建立個人對自然環境的責任感。</w:t>
            </w:r>
            <w:r w:rsidRPr="00A37F7B">
              <w:rPr>
                <w:rFonts w:ascii="標楷體" w:eastAsia="標楷體" w:hAnsi="標楷體"/>
                <w:bCs/>
                <w:sz w:val="20"/>
                <w:szCs w:val="20"/>
              </w:rPr>
              <w:br/>
              <w:t>【環境教育】4-2-1能操作基本科學技能與運用網路資訊蒐集環境資料。</w:t>
            </w:r>
          </w:p>
        </w:tc>
        <w:tc>
          <w:tcPr>
            <w:tcW w:w="3420" w:type="dxa"/>
          </w:tcPr>
          <w:p w14:paraId="7C3F4D84"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第二單元走！出去玩</w:t>
            </w:r>
            <w:r w:rsidRPr="00A37F7B">
              <w:rPr>
                <w:rFonts w:ascii="標楷體" w:eastAsia="標楷體" w:hAnsi="標楷體"/>
                <w:sz w:val="20"/>
                <w:szCs w:val="20"/>
              </w:rPr>
              <w:br/>
            </w:r>
            <w:r w:rsidRPr="00A37F7B">
              <w:rPr>
                <w:rFonts w:ascii="標楷體" w:eastAsia="標楷體" w:hAnsi="標楷體"/>
                <w:bCs/>
                <w:sz w:val="20"/>
                <w:szCs w:val="20"/>
              </w:rPr>
              <w:t>活動一戶外活動知多少</w:t>
            </w:r>
            <w:r w:rsidRPr="00A37F7B">
              <w:rPr>
                <w:rFonts w:ascii="標楷體" w:eastAsia="標楷體" w:hAnsi="標楷體"/>
                <w:sz w:val="20"/>
                <w:szCs w:val="20"/>
              </w:rPr>
              <w:br/>
            </w:r>
            <w:r w:rsidRPr="00A37F7B">
              <w:rPr>
                <w:rFonts w:ascii="標楷體" w:eastAsia="標楷體" w:hAnsi="標楷體"/>
                <w:bCs/>
                <w:sz w:val="20"/>
                <w:szCs w:val="20"/>
              </w:rPr>
              <w:t>活動二：風險知多少</w:t>
            </w:r>
            <w:r w:rsidRPr="00A37F7B">
              <w:rPr>
                <w:rFonts w:ascii="標楷體" w:eastAsia="標楷體" w:hAnsi="標楷體"/>
                <w:bCs/>
                <w:sz w:val="20"/>
                <w:szCs w:val="20"/>
              </w:rPr>
              <w:br/>
              <w:t>1.教師引導兒童思考：「想一想，從事戶外活動時有什麼樣的風險？在進行戶外活動之前，你都會做哪些準備？」</w:t>
            </w:r>
            <w:r w:rsidRPr="00A37F7B">
              <w:rPr>
                <w:rFonts w:ascii="標楷體" w:eastAsia="標楷體" w:hAnsi="標楷體"/>
                <w:bCs/>
                <w:sz w:val="20"/>
                <w:szCs w:val="20"/>
              </w:rPr>
              <w:br/>
              <w:t>2.教師請兒童以「戶外活動-風險-準備」方式來討論、回答。</w:t>
            </w:r>
            <w:r w:rsidRPr="00A37F7B">
              <w:rPr>
                <w:rFonts w:ascii="標楷體" w:eastAsia="標楷體" w:hAnsi="標楷體"/>
                <w:bCs/>
                <w:sz w:val="20"/>
                <w:szCs w:val="20"/>
              </w:rPr>
              <w:br/>
              <w:t>3.教師以自己的經驗分享，並引導兒童進行討論。</w:t>
            </w:r>
            <w:r w:rsidRPr="00A37F7B">
              <w:rPr>
                <w:rFonts w:ascii="標楷體" w:eastAsia="標楷體" w:hAnsi="標楷體"/>
                <w:bCs/>
                <w:sz w:val="20"/>
                <w:szCs w:val="20"/>
              </w:rPr>
              <w:br/>
              <w:t>4.教師進一步提問：「這些戶外活動除了這些風險與事前準備外，還有呢？」</w:t>
            </w:r>
            <w:r w:rsidRPr="00A37F7B">
              <w:rPr>
                <w:rFonts w:ascii="標楷體" w:eastAsia="標楷體" w:hAnsi="標楷體"/>
                <w:bCs/>
                <w:sz w:val="20"/>
                <w:szCs w:val="20"/>
              </w:rPr>
              <w:br/>
              <w:t>5.教師針對兒童的回答給予回饋與鼓勵。</w:t>
            </w:r>
            <w:r w:rsidRPr="00A37F7B">
              <w:rPr>
                <w:rFonts w:ascii="標楷體" w:eastAsia="標楷體" w:hAnsi="標楷體"/>
                <w:bCs/>
                <w:sz w:val="20"/>
                <w:szCs w:val="20"/>
              </w:rPr>
              <w:br/>
              <w:t>6.教師提問：「了解這些風險，並做好準備，對從事戶外活動有什麼幫助？」</w:t>
            </w:r>
            <w:r w:rsidRPr="00A37F7B">
              <w:rPr>
                <w:rFonts w:ascii="標楷體" w:eastAsia="標楷體" w:hAnsi="標楷體"/>
                <w:bCs/>
                <w:sz w:val="20"/>
                <w:szCs w:val="20"/>
              </w:rPr>
              <w:br/>
              <w:t>7.教師請兒童思考後自由發表。</w:t>
            </w:r>
            <w:r w:rsidRPr="00A37F7B">
              <w:rPr>
                <w:rFonts w:ascii="標楷體" w:eastAsia="標楷體" w:hAnsi="標楷體"/>
                <w:bCs/>
                <w:sz w:val="20"/>
                <w:szCs w:val="20"/>
              </w:rPr>
              <w:br/>
              <w:t>8.教師針對回答給予回饋與統整。</w:t>
            </w:r>
            <w:r w:rsidRPr="00A37F7B">
              <w:rPr>
                <w:rFonts w:ascii="標楷體" w:eastAsia="標楷體" w:hAnsi="標楷體"/>
                <w:bCs/>
                <w:sz w:val="20"/>
                <w:szCs w:val="20"/>
              </w:rPr>
              <w:br/>
              <w:t>9.教師引導兒童思考：「如果我們要了解戶外活動資料，我們可以怎麼取得相關資訊，或充實相關知能呢？」</w:t>
            </w:r>
            <w:r w:rsidRPr="00A37F7B">
              <w:rPr>
                <w:rFonts w:ascii="標楷體" w:eastAsia="標楷體" w:hAnsi="標楷體"/>
                <w:bCs/>
                <w:sz w:val="20"/>
                <w:szCs w:val="20"/>
              </w:rPr>
              <w:br/>
              <w:t>10.教師請兒童先在小組內進行討論後，再進行分享報告。</w:t>
            </w:r>
            <w:r w:rsidRPr="00A37F7B">
              <w:rPr>
                <w:rFonts w:ascii="標楷體" w:eastAsia="標楷體" w:hAnsi="標楷體"/>
                <w:bCs/>
                <w:sz w:val="20"/>
                <w:szCs w:val="20"/>
              </w:rPr>
              <w:br/>
              <w:t>11.教師及其他兒童針對分享內容給予回饋與鼓勵。</w:t>
            </w:r>
            <w:r w:rsidRPr="00A37F7B">
              <w:rPr>
                <w:rFonts w:ascii="標楷體" w:eastAsia="標楷體" w:hAnsi="標楷體"/>
                <w:bCs/>
                <w:sz w:val="20"/>
                <w:szCs w:val="20"/>
              </w:rPr>
              <w:br/>
              <w:t>12.教師統整並結論：</w:t>
            </w:r>
            <w:r w:rsidRPr="00A37F7B">
              <w:rPr>
                <w:rFonts w:ascii="標楷體" w:eastAsia="標楷體" w:hAnsi="標楷體"/>
                <w:bCs/>
                <w:sz w:val="20"/>
                <w:szCs w:val="20"/>
              </w:rPr>
              <w:br/>
              <w:t>(1)工欲善其事，必先利其器。</w:t>
            </w:r>
            <w:r w:rsidRPr="00A37F7B">
              <w:rPr>
                <w:rFonts w:ascii="標楷體" w:eastAsia="標楷體" w:hAnsi="標楷體"/>
                <w:bCs/>
                <w:sz w:val="20"/>
                <w:szCs w:val="20"/>
              </w:rPr>
              <w:br/>
              <w:t>(2)多做一分的準備，少一分的風險產生。</w:t>
            </w:r>
            <w:r w:rsidRPr="00A37F7B">
              <w:rPr>
                <w:rFonts w:ascii="標楷體" w:eastAsia="標楷體" w:hAnsi="標楷體"/>
                <w:bCs/>
                <w:sz w:val="20"/>
                <w:szCs w:val="20"/>
              </w:rPr>
              <w:br/>
              <w:t>(3)網路上的資料很多，要懂得分類與取捨。</w:t>
            </w:r>
            <w:r w:rsidRPr="00A37F7B">
              <w:rPr>
                <w:rFonts w:ascii="標楷體" w:eastAsia="標楷體" w:hAnsi="標楷體"/>
                <w:bCs/>
                <w:sz w:val="20"/>
                <w:szCs w:val="20"/>
              </w:rPr>
              <w:br/>
              <w:t>13.教師叮嚀：「請利用資訊課或課餘時間實際上網搜尋你喜歡的戶外活動相關知識技能！」</w:t>
            </w:r>
          </w:p>
        </w:tc>
        <w:tc>
          <w:tcPr>
            <w:tcW w:w="540" w:type="dxa"/>
          </w:tcPr>
          <w:p w14:paraId="238DC67A"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1104042D"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6220DB42"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第二單元走！出去玩</w:t>
            </w:r>
          </w:p>
          <w:p w14:paraId="21885390"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活動一戶外活動知多少</w:t>
            </w:r>
          </w:p>
        </w:tc>
        <w:tc>
          <w:tcPr>
            <w:tcW w:w="1998" w:type="dxa"/>
          </w:tcPr>
          <w:p w14:paraId="05FA73F6"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發表</w:t>
            </w:r>
            <w:r w:rsidRPr="00A37F7B">
              <w:rPr>
                <w:rFonts w:ascii="標楷體" w:eastAsia="標楷體" w:hAnsi="標楷體"/>
                <w:bCs/>
                <w:sz w:val="20"/>
                <w:szCs w:val="20"/>
              </w:rPr>
              <w:br/>
              <w:t>觀察記錄</w:t>
            </w:r>
          </w:p>
        </w:tc>
        <w:tc>
          <w:tcPr>
            <w:tcW w:w="2700" w:type="dxa"/>
          </w:tcPr>
          <w:p w14:paraId="743F6421" w14:textId="77777777" w:rsidR="00B753A6" w:rsidRPr="00A37F7B" w:rsidRDefault="00B753A6" w:rsidP="00757E5C">
            <w:pPr>
              <w:rPr>
                <w:rFonts w:ascii="標楷體" w:eastAsia="標楷體" w:hAnsi="標楷體"/>
              </w:rPr>
            </w:pPr>
          </w:p>
        </w:tc>
      </w:tr>
      <w:tr w:rsidR="00B753A6" w:rsidRPr="00A37F7B" w14:paraId="1F3B5282" w14:textId="77777777" w:rsidTr="00757E5C">
        <w:trPr>
          <w:cantSplit/>
          <w:trHeight w:val="1840"/>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46AED3B0" w14:textId="77777777" w:rsidR="00B753A6" w:rsidRPr="00A37F7B" w:rsidRDefault="00B753A6" w:rsidP="00757E5C">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八(</w:t>
            </w:r>
            <w:r>
              <w:rPr>
                <w:rFonts w:ascii="標楷體" w:eastAsia="標楷體" w:hAnsi="標楷體" w:hint="eastAsia"/>
                <w:color w:val="000000"/>
                <w:spacing w:val="-10"/>
                <w:sz w:val="20"/>
              </w:rPr>
              <w:t>04:04~04:10</w:t>
            </w:r>
            <w:r>
              <w:rPr>
                <w:rFonts w:ascii="標楷體" w:eastAsia="標楷體" w:hAnsi="標楷體" w:hint="eastAsia"/>
                <w:sz w:val="20"/>
              </w:rPr>
              <w:t>)</w:t>
            </w:r>
          </w:p>
        </w:tc>
        <w:tc>
          <w:tcPr>
            <w:tcW w:w="2520" w:type="dxa"/>
          </w:tcPr>
          <w:p w14:paraId="3BFBD3D1"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4-2-2運用簡易的知能參與戶外活動，體驗自然。</w:t>
            </w:r>
            <w:r w:rsidRPr="00A37F7B">
              <w:rPr>
                <w:rFonts w:ascii="標楷體" w:eastAsia="標楷體" w:hAnsi="標楷體"/>
                <w:sz w:val="20"/>
                <w:szCs w:val="20"/>
              </w:rPr>
              <w:br/>
            </w:r>
            <w:r w:rsidRPr="00A37F7B">
              <w:rPr>
                <w:rFonts w:ascii="標楷體" w:eastAsia="標楷體" w:hAnsi="標楷體"/>
                <w:bCs/>
                <w:sz w:val="20"/>
                <w:szCs w:val="20"/>
              </w:rPr>
              <w:t>【環境教育】</w:t>
            </w:r>
            <w:smartTag w:uri="urn:schemas-microsoft-com:office:smarttags" w:element="chsdate">
              <w:smartTagPr>
                <w:attr w:name="IsROCDate" w:val="False"/>
                <w:attr w:name="IsLunarDate" w:val="False"/>
                <w:attr w:name="Day" w:val="2"/>
                <w:attr w:name="Month" w:val="2"/>
                <w:attr w:name="Year" w:val="2003"/>
              </w:smartTagPr>
              <w:r w:rsidRPr="00A37F7B">
                <w:rPr>
                  <w:rFonts w:ascii="標楷體" w:eastAsia="標楷體" w:hAnsi="標楷體"/>
                  <w:bCs/>
                  <w:sz w:val="20"/>
                  <w:szCs w:val="20"/>
                </w:rPr>
                <w:t>3-2-2</w:t>
              </w:r>
            </w:smartTag>
            <w:r w:rsidRPr="00A37F7B">
              <w:rPr>
                <w:rFonts w:ascii="標楷體" w:eastAsia="標楷體" w:hAnsi="標楷體"/>
                <w:bCs/>
                <w:sz w:val="20"/>
                <w:szCs w:val="20"/>
              </w:rPr>
              <w:t>培養對自然環境的熱愛與對戶外活動的興趣，建立個人對自然環境的責任感。</w:t>
            </w:r>
            <w:r w:rsidRPr="00A37F7B">
              <w:rPr>
                <w:rFonts w:ascii="標楷體" w:eastAsia="標楷體" w:hAnsi="標楷體"/>
                <w:bCs/>
                <w:sz w:val="20"/>
                <w:szCs w:val="20"/>
              </w:rPr>
              <w:br/>
              <w:t>【環境教育】4-2-1能操作基本科學技能與運用網路資訊蒐集環境資料。</w:t>
            </w:r>
          </w:p>
        </w:tc>
        <w:tc>
          <w:tcPr>
            <w:tcW w:w="3420" w:type="dxa"/>
          </w:tcPr>
          <w:p w14:paraId="46F9BA57"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bCs/>
                <w:sz w:val="20"/>
                <w:szCs w:val="20"/>
              </w:rPr>
              <w:t>第二單元走！出去玩</w:t>
            </w:r>
            <w:r w:rsidRPr="00A37F7B">
              <w:rPr>
                <w:rFonts w:ascii="標楷體" w:eastAsia="標楷體" w:hAnsi="標楷體"/>
                <w:sz w:val="20"/>
                <w:szCs w:val="20"/>
              </w:rPr>
              <w:br/>
            </w:r>
            <w:r w:rsidRPr="00A37F7B">
              <w:rPr>
                <w:rFonts w:ascii="標楷體" w:eastAsia="標楷體" w:hAnsi="標楷體"/>
                <w:bCs/>
                <w:sz w:val="20"/>
                <w:szCs w:val="20"/>
              </w:rPr>
              <w:t>活動二可以這樣玩</w:t>
            </w:r>
            <w:r w:rsidRPr="00A37F7B">
              <w:rPr>
                <w:rFonts w:ascii="標楷體" w:eastAsia="標楷體" w:hAnsi="標楷體"/>
                <w:sz w:val="20"/>
                <w:szCs w:val="20"/>
              </w:rPr>
              <w:br/>
            </w:r>
            <w:r w:rsidRPr="00A37F7B">
              <w:rPr>
                <w:rFonts w:ascii="標楷體" w:eastAsia="標楷體" w:hAnsi="標楷體"/>
                <w:bCs/>
                <w:sz w:val="20"/>
                <w:szCs w:val="20"/>
              </w:rPr>
              <w:t>活動一：戶外活動行前會</w:t>
            </w:r>
            <w:r w:rsidRPr="00A37F7B">
              <w:rPr>
                <w:rFonts w:ascii="標楷體" w:eastAsia="標楷體" w:hAnsi="標楷體"/>
                <w:bCs/>
                <w:sz w:val="20"/>
                <w:szCs w:val="20"/>
              </w:rPr>
              <w:br/>
              <w:t>1.教師提問：「學校附近有哪些地方可以進行自然體驗呢？」，並請兒童思考後回答。</w:t>
            </w:r>
            <w:r w:rsidRPr="00A37F7B">
              <w:rPr>
                <w:rFonts w:ascii="標楷體" w:eastAsia="標楷體" w:hAnsi="標楷體"/>
                <w:bCs/>
                <w:sz w:val="20"/>
                <w:szCs w:val="20"/>
              </w:rPr>
              <w:br/>
              <w:t>2.教師針對兒童的回答給予鼓勵與回饋。</w:t>
            </w:r>
            <w:r w:rsidRPr="00A37F7B">
              <w:rPr>
                <w:rFonts w:ascii="標楷體" w:eastAsia="標楷體" w:hAnsi="標楷體"/>
                <w:bCs/>
                <w:sz w:val="20"/>
                <w:szCs w:val="20"/>
              </w:rPr>
              <w:br/>
              <w:t>3.教師進一步詢問：「在過程中，我們可以和大自然如何互動？」</w:t>
            </w:r>
            <w:r w:rsidRPr="00A37F7B">
              <w:rPr>
                <w:rFonts w:ascii="標楷體" w:eastAsia="標楷體" w:hAnsi="標楷體"/>
                <w:bCs/>
                <w:sz w:val="20"/>
                <w:szCs w:val="20"/>
              </w:rPr>
              <w:br/>
              <w:t>4.教師請兒童先在小組內討論後，再自由發表。</w:t>
            </w:r>
            <w:r w:rsidRPr="00A37F7B">
              <w:rPr>
                <w:rFonts w:ascii="標楷體" w:eastAsia="標楷體" w:hAnsi="標楷體"/>
                <w:bCs/>
                <w:sz w:val="20"/>
                <w:szCs w:val="20"/>
              </w:rPr>
              <w:br/>
              <w:t>5.教師提問：「在這些地方進行自然體驗，要有哪些準備？」</w:t>
            </w:r>
            <w:r w:rsidRPr="00A37F7B">
              <w:rPr>
                <w:rFonts w:ascii="標楷體" w:eastAsia="標楷體" w:hAnsi="標楷體"/>
                <w:bCs/>
                <w:sz w:val="20"/>
                <w:szCs w:val="20"/>
              </w:rPr>
              <w:br/>
              <w:t>6.教師提醒：</w:t>
            </w:r>
            <w:r w:rsidRPr="00A37F7B">
              <w:rPr>
                <w:rFonts w:ascii="標楷體" w:eastAsia="標楷體" w:hAnsi="標楷體"/>
                <w:bCs/>
                <w:sz w:val="20"/>
                <w:szCs w:val="20"/>
              </w:rPr>
              <w:br/>
              <w:t>(1)器材：配合活動所需。</w:t>
            </w:r>
            <w:r w:rsidRPr="00A37F7B">
              <w:rPr>
                <w:rFonts w:ascii="標楷體" w:eastAsia="標楷體" w:hAnsi="標楷體"/>
                <w:bCs/>
                <w:sz w:val="20"/>
                <w:szCs w:val="20"/>
              </w:rPr>
              <w:br/>
              <w:t>(2)穿著：輕便，顏色不可鮮豔。</w:t>
            </w:r>
            <w:r w:rsidRPr="00A37F7B">
              <w:rPr>
                <w:rFonts w:ascii="標楷體" w:eastAsia="標楷體" w:hAnsi="標楷體"/>
                <w:bCs/>
                <w:sz w:val="20"/>
                <w:szCs w:val="20"/>
              </w:rPr>
              <w:br/>
              <w:t>(3)風險管理：蛇蟲害、水域安全等。</w:t>
            </w:r>
          </w:p>
          <w:p w14:paraId="756E6508"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(4)班級紀律：守時、遵守約定。</w:t>
            </w:r>
            <w:r w:rsidRPr="00A37F7B">
              <w:rPr>
                <w:rFonts w:ascii="標楷體" w:eastAsia="標楷體" w:hAnsi="標楷體"/>
                <w:bCs/>
                <w:sz w:val="20"/>
                <w:szCs w:val="20"/>
              </w:rPr>
              <w:br/>
              <w:t>7.教師結論：「在進行戶外活動體驗時，要先進行場地的探勘，以及人員事前的安全規範講解，以防活動過程中的危險發生。」</w:t>
            </w:r>
          </w:p>
        </w:tc>
        <w:tc>
          <w:tcPr>
            <w:tcW w:w="540" w:type="dxa"/>
          </w:tcPr>
          <w:p w14:paraId="2726E469"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1A155767"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3FC6DA4B"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第二單元走！出去玩</w:t>
            </w:r>
          </w:p>
          <w:p w14:paraId="4AB13AD9"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活動二可以這樣玩</w:t>
            </w:r>
          </w:p>
        </w:tc>
        <w:tc>
          <w:tcPr>
            <w:tcW w:w="1998" w:type="dxa"/>
          </w:tcPr>
          <w:p w14:paraId="0C2B7B3D"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發表</w:t>
            </w:r>
            <w:r w:rsidRPr="00A37F7B">
              <w:rPr>
                <w:rFonts w:ascii="標楷體" w:eastAsia="標楷體" w:hAnsi="標楷體"/>
                <w:bCs/>
                <w:sz w:val="20"/>
                <w:szCs w:val="20"/>
              </w:rPr>
              <w:br/>
              <w:t>課堂問答</w:t>
            </w:r>
          </w:p>
        </w:tc>
        <w:tc>
          <w:tcPr>
            <w:tcW w:w="2700" w:type="dxa"/>
          </w:tcPr>
          <w:p w14:paraId="7B2395EB" w14:textId="77777777" w:rsidR="00B753A6" w:rsidRPr="00A37F7B" w:rsidRDefault="00B753A6" w:rsidP="00757E5C">
            <w:pPr>
              <w:rPr>
                <w:rFonts w:ascii="標楷體" w:eastAsia="標楷體" w:hAnsi="標楷體"/>
              </w:rPr>
            </w:pPr>
          </w:p>
        </w:tc>
      </w:tr>
      <w:tr w:rsidR="00B753A6" w:rsidRPr="00A37F7B" w14:paraId="0DCE9796" w14:textId="77777777" w:rsidTr="00757E5C">
        <w:trPr>
          <w:cantSplit/>
          <w:trHeight w:val="1826"/>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41D8FBB3" w14:textId="77777777" w:rsidR="00B753A6" w:rsidRPr="00A37F7B" w:rsidRDefault="00B753A6" w:rsidP="00757E5C">
            <w:pPr>
              <w:ind w:left="113" w:right="113"/>
              <w:rPr>
                <w:rFonts w:ascii="標楷體" w:eastAsia="標楷體" w:hAnsi="標楷體"/>
                <w:sz w:val="22"/>
                <w:szCs w:val="22"/>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04:11~04:17</w:t>
            </w:r>
            <w:r>
              <w:rPr>
                <w:rFonts w:ascii="標楷體" w:eastAsia="標楷體" w:hAnsi="標楷體" w:hint="eastAsia"/>
                <w:spacing w:val="-10"/>
                <w:sz w:val="20"/>
              </w:rPr>
              <w:t>）</w:t>
            </w:r>
          </w:p>
        </w:tc>
        <w:tc>
          <w:tcPr>
            <w:tcW w:w="2520" w:type="dxa"/>
          </w:tcPr>
          <w:p w14:paraId="3C3CDDE4"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4-2-2運用簡易的知能參與戶外活動，體驗自然。</w:t>
            </w:r>
            <w:r w:rsidRPr="00A37F7B">
              <w:rPr>
                <w:rFonts w:ascii="標楷體" w:eastAsia="標楷體" w:hAnsi="標楷體"/>
                <w:sz w:val="20"/>
                <w:szCs w:val="20"/>
              </w:rPr>
              <w:br/>
            </w:r>
            <w:r w:rsidRPr="00A37F7B">
              <w:rPr>
                <w:rFonts w:ascii="標楷體" w:eastAsia="標楷體" w:hAnsi="標楷體"/>
                <w:bCs/>
                <w:sz w:val="20"/>
                <w:szCs w:val="20"/>
              </w:rPr>
              <w:t>【環境教育】</w:t>
            </w:r>
            <w:smartTag w:uri="urn:schemas-microsoft-com:office:smarttags" w:element="chsdate">
              <w:smartTagPr>
                <w:attr w:name="IsROCDate" w:val="False"/>
                <w:attr w:name="IsLunarDate" w:val="False"/>
                <w:attr w:name="Day" w:val="2"/>
                <w:attr w:name="Month" w:val="2"/>
                <w:attr w:name="Year" w:val="2003"/>
              </w:smartTagPr>
              <w:r w:rsidRPr="00A37F7B">
                <w:rPr>
                  <w:rFonts w:ascii="標楷體" w:eastAsia="標楷體" w:hAnsi="標楷體"/>
                  <w:bCs/>
                  <w:sz w:val="20"/>
                  <w:szCs w:val="20"/>
                </w:rPr>
                <w:t>3-2-2</w:t>
              </w:r>
            </w:smartTag>
            <w:r w:rsidRPr="00A37F7B">
              <w:rPr>
                <w:rFonts w:ascii="標楷體" w:eastAsia="標楷體" w:hAnsi="標楷體"/>
                <w:bCs/>
                <w:sz w:val="20"/>
                <w:szCs w:val="20"/>
              </w:rPr>
              <w:t>培養對自然環境的熱愛與對戶外活動的興趣，建立個人對自然環境的責任感。</w:t>
            </w:r>
            <w:r w:rsidRPr="00A37F7B">
              <w:rPr>
                <w:rFonts w:ascii="標楷體" w:eastAsia="標楷體" w:hAnsi="標楷體"/>
                <w:bCs/>
                <w:sz w:val="20"/>
                <w:szCs w:val="20"/>
              </w:rPr>
              <w:br/>
              <w:t>【環境教育】4-2-1能操作基本科學技能與運用網路資訊蒐集環境資料。</w:t>
            </w:r>
          </w:p>
        </w:tc>
        <w:tc>
          <w:tcPr>
            <w:tcW w:w="3420" w:type="dxa"/>
          </w:tcPr>
          <w:p w14:paraId="061941D5"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第二單元走！出去玩</w:t>
            </w:r>
            <w:r w:rsidRPr="00A37F7B">
              <w:rPr>
                <w:rFonts w:ascii="標楷體" w:eastAsia="標楷體" w:hAnsi="標楷體"/>
                <w:sz w:val="20"/>
                <w:szCs w:val="20"/>
              </w:rPr>
              <w:br/>
            </w:r>
            <w:r w:rsidRPr="00A37F7B">
              <w:rPr>
                <w:rFonts w:ascii="標楷體" w:eastAsia="標楷體" w:hAnsi="標楷體"/>
                <w:bCs/>
                <w:sz w:val="20"/>
                <w:szCs w:val="20"/>
              </w:rPr>
              <w:t>活動二可以這樣玩</w:t>
            </w:r>
            <w:r w:rsidRPr="00A37F7B">
              <w:rPr>
                <w:rFonts w:ascii="標楷體" w:eastAsia="標楷體" w:hAnsi="標楷體"/>
                <w:sz w:val="20"/>
                <w:szCs w:val="20"/>
              </w:rPr>
              <w:br/>
            </w:r>
            <w:r w:rsidRPr="00A37F7B">
              <w:rPr>
                <w:rFonts w:ascii="標楷體" w:eastAsia="標楷體" w:hAnsi="標楷體"/>
                <w:bCs/>
                <w:sz w:val="20"/>
                <w:szCs w:val="20"/>
              </w:rPr>
              <w:t>活動二：戶外活動行前會2</w:t>
            </w:r>
            <w:r w:rsidRPr="00A37F7B">
              <w:rPr>
                <w:rFonts w:ascii="標楷體" w:eastAsia="標楷體" w:hAnsi="標楷體"/>
                <w:bCs/>
                <w:sz w:val="20"/>
                <w:szCs w:val="20"/>
              </w:rPr>
              <w:br/>
              <w:t>1.教師提問：「根據上次上課討論的戶外活動地點，請小組討論想要體驗的地方。」，並請兒童思考。</w:t>
            </w:r>
            <w:r w:rsidRPr="00A37F7B">
              <w:rPr>
                <w:rFonts w:ascii="標楷體" w:eastAsia="標楷體" w:hAnsi="標楷體"/>
                <w:bCs/>
                <w:sz w:val="20"/>
                <w:szCs w:val="20"/>
              </w:rPr>
              <w:br/>
              <w:t>2.教師請小組提出想要進行戶外活動體驗的地方，並寫在黑板上統計。</w:t>
            </w:r>
            <w:r w:rsidRPr="00A37F7B">
              <w:rPr>
                <w:rFonts w:ascii="標楷體" w:eastAsia="標楷體" w:hAnsi="標楷體"/>
                <w:bCs/>
                <w:sz w:val="20"/>
                <w:szCs w:val="20"/>
              </w:rPr>
              <w:br/>
              <w:t>3.教師引導兒童進行深入的討論，並決定一項戶外活動項目。</w:t>
            </w:r>
            <w:r w:rsidRPr="00A37F7B">
              <w:rPr>
                <w:rFonts w:ascii="標楷體" w:eastAsia="標楷體" w:hAnsi="標楷體"/>
                <w:bCs/>
                <w:sz w:val="20"/>
                <w:szCs w:val="20"/>
              </w:rPr>
              <w:br/>
              <w:t>4.教師針對兒童的回答給予鼓勵與回饋。</w:t>
            </w:r>
            <w:r w:rsidRPr="00A37F7B">
              <w:rPr>
                <w:rFonts w:ascii="標楷體" w:eastAsia="標楷體" w:hAnsi="標楷體"/>
                <w:bCs/>
                <w:sz w:val="20"/>
                <w:szCs w:val="20"/>
              </w:rPr>
              <w:br/>
              <w:t>5.教師統整兒童意見，並帶領兒童針對所決定的戶外活動進行規畫。</w:t>
            </w:r>
            <w:r w:rsidRPr="00A37F7B">
              <w:rPr>
                <w:rFonts w:ascii="標楷體" w:eastAsia="標楷體" w:hAnsi="標楷體"/>
                <w:bCs/>
                <w:sz w:val="20"/>
                <w:szCs w:val="20"/>
              </w:rPr>
              <w:br/>
              <w:t>6.教師詢問：「大家決定的戶外活動所需要的知識技能，你都具備了嗎？如果沒有，你覺得可以怎麼做？」</w:t>
            </w:r>
            <w:r w:rsidRPr="00A37F7B">
              <w:rPr>
                <w:rFonts w:ascii="標楷體" w:eastAsia="標楷體" w:hAnsi="標楷體"/>
                <w:bCs/>
                <w:sz w:val="20"/>
                <w:szCs w:val="20"/>
              </w:rPr>
              <w:br/>
              <w:t>7.教師請兒童自由發表並給予回饋與鼓勵。</w:t>
            </w:r>
            <w:r w:rsidRPr="00A37F7B">
              <w:rPr>
                <w:rFonts w:ascii="標楷體" w:eastAsia="標楷體" w:hAnsi="標楷體"/>
                <w:bCs/>
                <w:sz w:val="20"/>
                <w:szCs w:val="20"/>
              </w:rPr>
              <w:br/>
              <w:t>8.教師引導小組按照活動大綱討論：</w:t>
            </w:r>
            <w:r w:rsidRPr="00A37F7B">
              <w:rPr>
                <w:rFonts w:ascii="標楷體" w:eastAsia="標楷體" w:hAnsi="標楷體"/>
                <w:bCs/>
                <w:sz w:val="20"/>
                <w:szCs w:val="20"/>
              </w:rPr>
              <w:br/>
              <w:t>(1)決定時間？</w:t>
            </w:r>
            <w:r w:rsidRPr="00A37F7B">
              <w:rPr>
                <w:rFonts w:ascii="標楷體" w:eastAsia="標楷體" w:hAnsi="標楷體"/>
                <w:bCs/>
                <w:sz w:val="20"/>
                <w:szCs w:val="20"/>
              </w:rPr>
              <w:br/>
              <w:t>(2)要做什麼？</w:t>
            </w:r>
            <w:r w:rsidRPr="00A37F7B">
              <w:rPr>
                <w:rFonts w:ascii="標楷體" w:eastAsia="標楷體" w:hAnsi="標楷體"/>
                <w:bCs/>
                <w:sz w:val="20"/>
                <w:szCs w:val="20"/>
              </w:rPr>
              <w:br/>
              <w:t>(3)相關的知識技能？</w:t>
            </w:r>
            <w:r w:rsidRPr="00A37F7B">
              <w:rPr>
                <w:rFonts w:ascii="標楷體" w:eastAsia="標楷體" w:hAnsi="標楷體"/>
                <w:bCs/>
                <w:sz w:val="20"/>
                <w:szCs w:val="20"/>
              </w:rPr>
              <w:br/>
              <w:t>(4)器材準備？</w:t>
            </w:r>
            <w:r w:rsidRPr="00A37F7B">
              <w:rPr>
                <w:rFonts w:ascii="標楷體" w:eastAsia="標楷體" w:hAnsi="標楷體"/>
                <w:bCs/>
                <w:sz w:val="20"/>
                <w:szCs w:val="20"/>
              </w:rPr>
              <w:br/>
              <w:t>(5)注意事項？</w:t>
            </w:r>
            <w:r w:rsidRPr="00A37F7B">
              <w:rPr>
                <w:rFonts w:ascii="標楷體" w:eastAsia="標楷體" w:hAnsi="標楷體"/>
                <w:bCs/>
                <w:sz w:val="20"/>
                <w:szCs w:val="20"/>
              </w:rPr>
              <w:br/>
              <w:t>9.教師巡視並給予小組適時協助及回饋。</w:t>
            </w:r>
            <w:r w:rsidRPr="00A37F7B">
              <w:rPr>
                <w:rFonts w:ascii="標楷體" w:eastAsia="標楷體" w:hAnsi="標楷體"/>
                <w:bCs/>
                <w:sz w:val="20"/>
                <w:szCs w:val="20"/>
              </w:rPr>
              <w:br/>
              <w:t>10.教師請小組上臺分享其討論的內容及心得。</w:t>
            </w:r>
            <w:r w:rsidRPr="00A37F7B">
              <w:rPr>
                <w:rFonts w:ascii="標楷體" w:eastAsia="標楷體" w:hAnsi="標楷體"/>
                <w:bCs/>
                <w:sz w:val="20"/>
                <w:szCs w:val="20"/>
              </w:rPr>
              <w:br/>
              <w:t>11.教師邀請其他兒童適時提出回饋及疑問，教師給予補充。</w:t>
            </w:r>
            <w:r w:rsidRPr="00A37F7B">
              <w:rPr>
                <w:rFonts w:ascii="標楷體" w:eastAsia="標楷體" w:hAnsi="標楷體"/>
                <w:bCs/>
                <w:sz w:val="20"/>
                <w:szCs w:val="20"/>
              </w:rPr>
              <w:br/>
              <w:t>12.教師引導兒童進行戶外活動工作分配。</w:t>
            </w:r>
            <w:r w:rsidRPr="00A37F7B">
              <w:rPr>
                <w:rFonts w:ascii="標楷體" w:eastAsia="標楷體" w:hAnsi="標楷體"/>
                <w:bCs/>
                <w:sz w:val="20"/>
                <w:szCs w:val="20"/>
              </w:rPr>
              <w:br/>
              <w:t>13.教師進一步詢問：「對於大家分享的內容還有什麼想法嗎？」</w:t>
            </w:r>
            <w:r w:rsidRPr="00A37F7B">
              <w:rPr>
                <w:rFonts w:ascii="標楷體" w:eastAsia="標楷體" w:hAnsi="標楷體"/>
                <w:bCs/>
                <w:sz w:val="20"/>
                <w:szCs w:val="20"/>
              </w:rPr>
              <w:br/>
              <w:t>14教師統整並叮嚀：</w:t>
            </w:r>
            <w:r w:rsidRPr="00A37F7B">
              <w:rPr>
                <w:rFonts w:ascii="標楷體" w:eastAsia="標楷體" w:hAnsi="標楷體"/>
                <w:bCs/>
                <w:sz w:val="20"/>
                <w:szCs w:val="20"/>
              </w:rPr>
              <w:br/>
              <w:t>(1)活動成功與否和大家有沒有全力以赴有關係，每個人都要盡力。</w:t>
            </w:r>
            <w:r w:rsidRPr="00A37F7B">
              <w:rPr>
                <w:rFonts w:ascii="標楷體" w:eastAsia="標楷體" w:hAnsi="標楷體"/>
                <w:bCs/>
                <w:sz w:val="20"/>
                <w:szCs w:val="20"/>
              </w:rPr>
              <w:br/>
              <w:t>(2)這次戶外活動體驗是要檢視在學校所學的戶外活動知識技能。</w:t>
            </w:r>
            <w:r w:rsidRPr="00A37F7B">
              <w:rPr>
                <w:rFonts w:ascii="標楷體" w:eastAsia="標楷體" w:hAnsi="標楷體"/>
                <w:bCs/>
                <w:sz w:val="20"/>
                <w:szCs w:val="20"/>
              </w:rPr>
              <w:br/>
            </w:r>
            <w:r w:rsidRPr="00A37F7B">
              <w:rPr>
                <w:rFonts w:ascii="標楷體" w:eastAsia="標楷體" w:hAnsi="標楷體"/>
                <w:bCs/>
                <w:sz w:val="20"/>
                <w:szCs w:val="20"/>
              </w:rPr>
              <w:lastRenderedPageBreak/>
              <w:t>(3)下次上課要進行戶外活動體驗，請記得將所需的器材帶來。</w:t>
            </w:r>
          </w:p>
        </w:tc>
        <w:tc>
          <w:tcPr>
            <w:tcW w:w="540" w:type="dxa"/>
          </w:tcPr>
          <w:p w14:paraId="11FF3F3B"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lastRenderedPageBreak/>
              <w:t>3</w:t>
            </w:r>
          </w:p>
        </w:tc>
        <w:tc>
          <w:tcPr>
            <w:tcW w:w="2340" w:type="dxa"/>
          </w:tcPr>
          <w:p w14:paraId="08296C6A"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3830D7E7"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第二單元走！出去玩</w:t>
            </w:r>
          </w:p>
          <w:p w14:paraId="44D79801"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活動二可以這樣玩</w:t>
            </w:r>
          </w:p>
        </w:tc>
        <w:tc>
          <w:tcPr>
            <w:tcW w:w="1998" w:type="dxa"/>
          </w:tcPr>
          <w:p w14:paraId="1DEF2519"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發表</w:t>
            </w:r>
            <w:r w:rsidRPr="00A37F7B">
              <w:rPr>
                <w:rFonts w:ascii="標楷體" w:eastAsia="標楷體" w:hAnsi="標楷體"/>
                <w:bCs/>
                <w:sz w:val="20"/>
                <w:szCs w:val="20"/>
              </w:rPr>
              <w:br/>
              <w:t>課堂問答</w:t>
            </w:r>
          </w:p>
        </w:tc>
        <w:tc>
          <w:tcPr>
            <w:tcW w:w="2700" w:type="dxa"/>
          </w:tcPr>
          <w:p w14:paraId="7A6EF58A" w14:textId="77777777" w:rsidR="00B753A6" w:rsidRPr="00A37F7B" w:rsidRDefault="00B753A6" w:rsidP="00757E5C">
            <w:pPr>
              <w:rPr>
                <w:rFonts w:ascii="標楷體" w:eastAsia="標楷體" w:hAnsi="標楷體"/>
              </w:rPr>
            </w:pPr>
          </w:p>
        </w:tc>
      </w:tr>
      <w:tr w:rsidR="00B753A6" w:rsidRPr="00A37F7B" w14:paraId="090A391E" w14:textId="77777777" w:rsidTr="00757E5C">
        <w:trPr>
          <w:cantSplit/>
          <w:trHeight w:val="1827"/>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499A110F"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w:t>
            </w:r>
            <w:r>
              <w:rPr>
                <w:rFonts w:ascii="標楷體" w:eastAsia="標楷體" w:hAnsi="標楷體" w:hint="eastAsia"/>
                <w:spacing w:val="-10"/>
                <w:sz w:val="20"/>
              </w:rPr>
              <w:t>（</w:t>
            </w:r>
            <w:r>
              <w:rPr>
                <w:rFonts w:ascii="標楷體" w:eastAsia="標楷體" w:hAnsi="標楷體" w:hint="eastAsia"/>
                <w:color w:val="000000"/>
                <w:spacing w:val="-10"/>
                <w:sz w:val="20"/>
              </w:rPr>
              <w:t>04:18~04:24</w:t>
            </w:r>
            <w:r>
              <w:rPr>
                <w:rFonts w:ascii="標楷體" w:eastAsia="標楷體" w:hAnsi="標楷體" w:hint="eastAsia"/>
                <w:spacing w:val="-10"/>
                <w:sz w:val="20"/>
              </w:rPr>
              <w:t>）</w:t>
            </w:r>
          </w:p>
        </w:tc>
        <w:tc>
          <w:tcPr>
            <w:tcW w:w="2520" w:type="dxa"/>
          </w:tcPr>
          <w:p w14:paraId="368D55CD"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4-2-2運用簡易的知能參與戶外活動，體驗自然。</w:t>
            </w:r>
            <w:r w:rsidRPr="00A37F7B">
              <w:rPr>
                <w:rFonts w:ascii="標楷體" w:eastAsia="標楷體" w:hAnsi="標楷體"/>
                <w:sz w:val="20"/>
                <w:szCs w:val="20"/>
              </w:rPr>
              <w:br/>
            </w:r>
            <w:r w:rsidRPr="00A37F7B">
              <w:rPr>
                <w:rFonts w:ascii="標楷體" w:eastAsia="標楷體" w:hAnsi="標楷體"/>
                <w:bCs/>
                <w:sz w:val="20"/>
                <w:szCs w:val="20"/>
              </w:rPr>
              <w:t>【環境教育】</w:t>
            </w:r>
            <w:smartTag w:uri="urn:schemas-microsoft-com:office:smarttags" w:element="chsdate">
              <w:smartTagPr>
                <w:attr w:name="IsROCDate" w:val="False"/>
                <w:attr w:name="IsLunarDate" w:val="False"/>
                <w:attr w:name="Day" w:val="2"/>
                <w:attr w:name="Month" w:val="2"/>
                <w:attr w:name="Year" w:val="2003"/>
              </w:smartTagPr>
              <w:r w:rsidRPr="00A37F7B">
                <w:rPr>
                  <w:rFonts w:ascii="標楷體" w:eastAsia="標楷體" w:hAnsi="標楷體"/>
                  <w:bCs/>
                  <w:sz w:val="20"/>
                  <w:szCs w:val="20"/>
                </w:rPr>
                <w:t>3-2-2</w:t>
              </w:r>
            </w:smartTag>
            <w:r w:rsidRPr="00A37F7B">
              <w:rPr>
                <w:rFonts w:ascii="標楷體" w:eastAsia="標楷體" w:hAnsi="標楷體"/>
                <w:bCs/>
                <w:sz w:val="20"/>
                <w:szCs w:val="20"/>
              </w:rPr>
              <w:t>培養對自然環境的熱愛與對戶外活動的興趣，建立個人對自然環境的責任感。</w:t>
            </w:r>
            <w:r w:rsidRPr="00A37F7B">
              <w:rPr>
                <w:rFonts w:ascii="標楷體" w:eastAsia="標楷體" w:hAnsi="標楷體"/>
                <w:bCs/>
                <w:sz w:val="20"/>
                <w:szCs w:val="20"/>
              </w:rPr>
              <w:br/>
              <w:t>【環境教育】4-2-1能操作基本科學技能與運用網路資訊蒐集環境資料。</w:t>
            </w:r>
          </w:p>
        </w:tc>
        <w:tc>
          <w:tcPr>
            <w:tcW w:w="3420" w:type="dxa"/>
          </w:tcPr>
          <w:p w14:paraId="67215BC8"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第二單元走！出去玩</w:t>
            </w:r>
            <w:r w:rsidRPr="00A37F7B">
              <w:rPr>
                <w:rFonts w:ascii="標楷體" w:eastAsia="標楷體" w:hAnsi="標楷體"/>
                <w:sz w:val="20"/>
                <w:szCs w:val="20"/>
              </w:rPr>
              <w:br/>
            </w:r>
            <w:r w:rsidRPr="00A37F7B">
              <w:rPr>
                <w:rFonts w:ascii="標楷體" w:eastAsia="標楷體" w:hAnsi="標楷體"/>
                <w:bCs/>
                <w:sz w:val="20"/>
                <w:szCs w:val="20"/>
              </w:rPr>
              <w:t>活動二可以這樣玩</w:t>
            </w:r>
            <w:r w:rsidRPr="00A37F7B">
              <w:rPr>
                <w:rFonts w:ascii="標楷體" w:eastAsia="標楷體" w:hAnsi="標楷體"/>
                <w:sz w:val="20"/>
                <w:szCs w:val="20"/>
              </w:rPr>
              <w:br/>
            </w:r>
            <w:r w:rsidRPr="00A37F7B">
              <w:rPr>
                <w:rFonts w:ascii="標楷體" w:eastAsia="標楷體" w:hAnsi="標楷體"/>
                <w:bCs/>
                <w:sz w:val="20"/>
                <w:szCs w:val="20"/>
              </w:rPr>
              <w:t>活動三：體驗活動</w:t>
            </w:r>
            <w:r w:rsidRPr="00A37F7B">
              <w:rPr>
                <w:rFonts w:ascii="標楷體" w:eastAsia="標楷體" w:hAnsi="標楷體"/>
                <w:bCs/>
                <w:sz w:val="20"/>
                <w:szCs w:val="20"/>
              </w:rPr>
              <w:br/>
              <w:t>1.教師引言：「準備好了嗎？讓我們實際到戶外體驗看看，並檢視自己所具備的知識技能是否充足？在過程中，你有什麼發現？」教師請兒童再次確認所攜帶的器材。</w:t>
            </w:r>
            <w:r w:rsidRPr="00A37F7B">
              <w:rPr>
                <w:rFonts w:ascii="標楷體" w:eastAsia="標楷體" w:hAnsi="標楷體"/>
                <w:bCs/>
                <w:sz w:val="20"/>
                <w:szCs w:val="20"/>
              </w:rPr>
              <w:br/>
              <w:t>2.教師叮嚀：「出發後要遵守相關規範，注意交通及自身安全。」</w:t>
            </w:r>
            <w:r w:rsidRPr="00A37F7B">
              <w:rPr>
                <w:rFonts w:ascii="標楷體" w:eastAsia="標楷體" w:hAnsi="標楷體"/>
                <w:bCs/>
                <w:sz w:val="20"/>
                <w:szCs w:val="20"/>
              </w:rPr>
              <w:br/>
              <w:t>3.教師帶領兒童到戶外活動場地。</w:t>
            </w:r>
            <w:r w:rsidRPr="00A37F7B">
              <w:rPr>
                <w:rFonts w:ascii="標楷體" w:eastAsia="標楷體" w:hAnsi="標楷體"/>
                <w:bCs/>
                <w:sz w:val="20"/>
                <w:szCs w:val="20"/>
              </w:rPr>
              <w:br/>
              <w:t>4.教師進行戶外活動說明並發下「知識技能檢核表」，請兒童以小組單位進行體驗。</w:t>
            </w:r>
            <w:r w:rsidRPr="00A37F7B">
              <w:rPr>
                <w:rFonts w:ascii="標楷體" w:eastAsia="標楷體" w:hAnsi="標楷體"/>
                <w:bCs/>
                <w:sz w:val="20"/>
                <w:szCs w:val="20"/>
              </w:rPr>
              <w:br/>
              <w:t>5.教師叮嚀：「進行戶外活動體驗時，要展現出該有的態度及遵守相關的規範喔。」</w:t>
            </w:r>
            <w:r w:rsidRPr="00A37F7B">
              <w:rPr>
                <w:rFonts w:ascii="標楷體" w:eastAsia="標楷體" w:hAnsi="標楷體"/>
                <w:bCs/>
                <w:sz w:val="20"/>
                <w:szCs w:val="20"/>
              </w:rPr>
              <w:br/>
              <w:t>6.教師巡視其間，並注意兒童的活動安全。</w:t>
            </w:r>
            <w:r w:rsidRPr="00A37F7B">
              <w:rPr>
                <w:rFonts w:ascii="標楷體" w:eastAsia="標楷體" w:hAnsi="標楷體"/>
                <w:bCs/>
                <w:sz w:val="20"/>
                <w:szCs w:val="20"/>
              </w:rPr>
              <w:br/>
              <w:t>7.活動體驗時間結束，教師集合兒童進行分享與省思。</w:t>
            </w:r>
            <w:r w:rsidRPr="00A37F7B">
              <w:rPr>
                <w:rFonts w:ascii="標楷體" w:eastAsia="標楷體" w:hAnsi="標楷體"/>
                <w:bCs/>
                <w:sz w:val="20"/>
                <w:szCs w:val="20"/>
              </w:rPr>
              <w:br/>
              <w:t>活動四：體驗活動心得分享</w:t>
            </w:r>
            <w:r w:rsidRPr="00A37F7B">
              <w:rPr>
                <w:rFonts w:ascii="標楷體" w:eastAsia="標楷體" w:hAnsi="標楷體"/>
                <w:bCs/>
                <w:sz w:val="20"/>
                <w:szCs w:val="20"/>
              </w:rPr>
              <w:br/>
              <w:t>1.教師提問：「在活動體驗過程中，你有什麼發現？」，請兒童思考後自由發表。</w:t>
            </w:r>
            <w:r w:rsidRPr="00A37F7B">
              <w:rPr>
                <w:rFonts w:ascii="標楷體" w:eastAsia="標楷體" w:hAnsi="標楷體"/>
                <w:bCs/>
                <w:sz w:val="20"/>
                <w:szCs w:val="20"/>
              </w:rPr>
              <w:br/>
              <w:t>2.教師引言：「經過戶外活動的實際體驗後，請將你的想法和心得與大家分享。」</w:t>
            </w:r>
            <w:r w:rsidRPr="00A37F7B">
              <w:rPr>
                <w:rFonts w:ascii="標楷體" w:eastAsia="標楷體" w:hAnsi="標楷體"/>
                <w:bCs/>
                <w:sz w:val="20"/>
                <w:szCs w:val="20"/>
              </w:rPr>
              <w:br/>
              <w:t>3.教師詢問：「經過上次的戶外活動體驗後，你有什麼想法？」</w:t>
            </w:r>
            <w:r w:rsidRPr="00A37F7B">
              <w:rPr>
                <w:rFonts w:ascii="標楷體" w:eastAsia="標楷體" w:hAnsi="標楷體"/>
                <w:bCs/>
                <w:sz w:val="20"/>
                <w:szCs w:val="20"/>
              </w:rPr>
              <w:br/>
              <w:t>4.教師請兒童思考後與大家分享，並適時給予回饋與鼓勵。</w:t>
            </w:r>
            <w:r w:rsidRPr="00A37F7B">
              <w:rPr>
                <w:rFonts w:ascii="標楷體" w:eastAsia="標楷體" w:hAnsi="標楷體"/>
                <w:bCs/>
                <w:sz w:val="20"/>
                <w:szCs w:val="20"/>
              </w:rPr>
              <w:br/>
              <w:t>5.教師進一步提問：「針對上次的戶外活動體驗， 你有什麼感想？」並請兒童思考後與大家分享。</w:t>
            </w:r>
            <w:r w:rsidRPr="00A37F7B">
              <w:rPr>
                <w:rFonts w:ascii="標楷體" w:eastAsia="標楷體" w:hAnsi="標楷體"/>
                <w:bCs/>
                <w:sz w:val="20"/>
                <w:szCs w:val="20"/>
              </w:rPr>
              <w:br/>
              <w:t>6.教師提問：「還有哪些想法與新的呢？」並請兒童將當天的照片或是剪貼簿與大家分享。</w:t>
            </w:r>
            <w:r w:rsidRPr="00A37F7B">
              <w:rPr>
                <w:rFonts w:ascii="標楷體" w:eastAsia="標楷體" w:hAnsi="標楷體"/>
                <w:bCs/>
                <w:sz w:val="20"/>
                <w:szCs w:val="20"/>
              </w:rPr>
              <w:br/>
              <w:t>7.教師及其他兒童給予回饋與鼓勵。</w:t>
            </w:r>
            <w:r w:rsidRPr="00A37F7B">
              <w:rPr>
                <w:rFonts w:ascii="標楷體" w:eastAsia="標楷體" w:hAnsi="標楷體"/>
                <w:bCs/>
                <w:sz w:val="20"/>
                <w:szCs w:val="20"/>
              </w:rPr>
              <w:br/>
              <w:t>8.教師統整說明：「經過這次實際的戶</w:t>
            </w:r>
            <w:r w:rsidRPr="00A37F7B">
              <w:rPr>
                <w:rFonts w:ascii="標楷體" w:eastAsia="標楷體" w:hAnsi="標楷體"/>
                <w:bCs/>
                <w:sz w:val="20"/>
                <w:szCs w:val="20"/>
              </w:rPr>
              <w:lastRenderedPageBreak/>
              <w:t>外活動體驗後，以後參加其他戶外活動都要做好事前準備，及相關知識技能學習。在接觸大自然的過程中，不要忘記對大自然表現出我們的友善一面，對大自然保持好奇的童心。」</w:t>
            </w:r>
          </w:p>
        </w:tc>
        <w:tc>
          <w:tcPr>
            <w:tcW w:w="540" w:type="dxa"/>
          </w:tcPr>
          <w:p w14:paraId="05CAFE59"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lastRenderedPageBreak/>
              <w:t>3</w:t>
            </w:r>
          </w:p>
        </w:tc>
        <w:tc>
          <w:tcPr>
            <w:tcW w:w="2340" w:type="dxa"/>
          </w:tcPr>
          <w:p w14:paraId="578C4504"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3B409C7F"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第二單元走！出去玩</w:t>
            </w:r>
          </w:p>
          <w:p w14:paraId="38C07925"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活動二可以這樣玩</w:t>
            </w:r>
          </w:p>
        </w:tc>
        <w:tc>
          <w:tcPr>
            <w:tcW w:w="1998" w:type="dxa"/>
          </w:tcPr>
          <w:p w14:paraId="4AF46572"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小組互動表現</w:t>
            </w:r>
            <w:r w:rsidRPr="00A37F7B">
              <w:rPr>
                <w:rFonts w:ascii="標楷體" w:eastAsia="標楷體" w:hAnsi="標楷體"/>
                <w:bCs/>
                <w:sz w:val="20"/>
                <w:szCs w:val="20"/>
              </w:rPr>
              <w:br/>
              <w:t>發表</w:t>
            </w:r>
            <w:r w:rsidRPr="00A37F7B">
              <w:rPr>
                <w:rFonts w:ascii="標楷體" w:eastAsia="標楷體" w:hAnsi="標楷體"/>
                <w:bCs/>
                <w:sz w:val="20"/>
                <w:szCs w:val="20"/>
              </w:rPr>
              <w:br/>
              <w:t>課堂問答</w:t>
            </w:r>
          </w:p>
        </w:tc>
        <w:tc>
          <w:tcPr>
            <w:tcW w:w="2700" w:type="dxa"/>
          </w:tcPr>
          <w:p w14:paraId="1CE49A90" w14:textId="77777777" w:rsidR="00B753A6" w:rsidRPr="00A37F7B" w:rsidRDefault="00B753A6" w:rsidP="00757E5C">
            <w:pPr>
              <w:rPr>
                <w:rFonts w:ascii="標楷體" w:eastAsia="標楷體" w:hAnsi="標楷體"/>
              </w:rPr>
            </w:pPr>
          </w:p>
        </w:tc>
      </w:tr>
      <w:tr w:rsidR="00B753A6" w:rsidRPr="00A37F7B" w14:paraId="11DC32E9" w14:textId="77777777" w:rsidTr="00757E5C">
        <w:trPr>
          <w:cantSplit/>
          <w:trHeight w:val="212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83DED37"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十一</w:t>
            </w:r>
            <w:r>
              <w:rPr>
                <w:rFonts w:ascii="標楷體" w:eastAsia="標楷體" w:hAnsi="標楷體" w:hint="eastAsia"/>
                <w:spacing w:val="-10"/>
                <w:sz w:val="20"/>
              </w:rPr>
              <w:t>（</w:t>
            </w:r>
            <w:r>
              <w:rPr>
                <w:rFonts w:ascii="標楷體" w:eastAsia="標楷體" w:hAnsi="標楷體" w:hint="eastAsia"/>
                <w:color w:val="000000"/>
                <w:spacing w:val="-10"/>
                <w:sz w:val="20"/>
              </w:rPr>
              <w:t>04:25~05:01</w:t>
            </w:r>
            <w:r>
              <w:rPr>
                <w:rFonts w:ascii="標楷體" w:eastAsia="標楷體" w:hAnsi="標楷體" w:hint="eastAsia"/>
                <w:spacing w:val="-10"/>
                <w:sz w:val="20"/>
              </w:rPr>
              <w:t>）</w:t>
            </w:r>
          </w:p>
        </w:tc>
        <w:tc>
          <w:tcPr>
            <w:tcW w:w="2520" w:type="dxa"/>
          </w:tcPr>
          <w:p w14:paraId="2AC25576"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1-2-4觀察自然界的生命現象與人的關係。</w:t>
            </w:r>
            <w:r w:rsidRPr="00A37F7B">
              <w:rPr>
                <w:rFonts w:ascii="標楷體" w:eastAsia="標楷體" w:hAnsi="標楷體"/>
                <w:sz w:val="20"/>
                <w:szCs w:val="20"/>
              </w:rPr>
              <w:br/>
            </w:r>
            <w:r w:rsidRPr="00A37F7B">
              <w:rPr>
                <w:rFonts w:ascii="標楷體" w:eastAsia="標楷體" w:hAnsi="標楷體"/>
                <w:bCs/>
                <w:sz w:val="20"/>
                <w:szCs w:val="20"/>
              </w:rPr>
              <w:t>【環境教育】</w:t>
            </w:r>
            <w:smartTag w:uri="urn:schemas-microsoft-com:office:smarttags" w:element="chsdate">
              <w:smartTagPr>
                <w:attr w:name="IsROCDate" w:val="False"/>
                <w:attr w:name="IsLunarDate" w:val="False"/>
                <w:attr w:name="Day" w:val="2"/>
                <w:attr w:name="Month" w:val="2"/>
                <w:attr w:name="Year" w:val="2003"/>
              </w:smartTagPr>
              <w:r w:rsidRPr="00A37F7B">
                <w:rPr>
                  <w:rFonts w:ascii="標楷體" w:eastAsia="標楷體" w:hAnsi="標楷體"/>
                  <w:bCs/>
                  <w:sz w:val="20"/>
                  <w:szCs w:val="20"/>
                </w:rPr>
                <w:t>3-2-2</w:t>
              </w:r>
            </w:smartTag>
            <w:r w:rsidRPr="00A37F7B">
              <w:rPr>
                <w:rFonts w:ascii="標楷體" w:eastAsia="標楷體" w:hAnsi="標楷體"/>
                <w:bCs/>
                <w:sz w:val="20"/>
                <w:szCs w:val="20"/>
              </w:rPr>
              <w:t>培養對自然環境的熱愛與對戶外活動的興趣，建立個人對自然環境的責任感。</w:t>
            </w:r>
            <w:r w:rsidRPr="00A37F7B">
              <w:rPr>
                <w:rFonts w:ascii="標楷體" w:eastAsia="標楷體" w:hAnsi="標楷體"/>
                <w:bCs/>
                <w:sz w:val="20"/>
                <w:szCs w:val="20"/>
              </w:rPr>
              <w:br/>
              <w:t>【環境教育】4-2-1能操作基本科學技能與運用網路資訊蒐集環境資料。</w:t>
            </w:r>
          </w:p>
        </w:tc>
        <w:tc>
          <w:tcPr>
            <w:tcW w:w="3420" w:type="dxa"/>
          </w:tcPr>
          <w:p w14:paraId="7C555AB8"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第三單元生命協奏曲</w:t>
            </w:r>
            <w:r w:rsidRPr="00A37F7B">
              <w:rPr>
                <w:rFonts w:ascii="標楷體" w:eastAsia="標楷體" w:hAnsi="標楷體"/>
                <w:sz w:val="20"/>
                <w:szCs w:val="20"/>
              </w:rPr>
              <w:br/>
            </w:r>
            <w:r w:rsidRPr="00A37F7B">
              <w:rPr>
                <w:rFonts w:ascii="標楷體" w:eastAsia="標楷體" w:hAnsi="標楷體"/>
                <w:bCs/>
                <w:sz w:val="20"/>
                <w:szCs w:val="20"/>
              </w:rPr>
              <w:t>活動一生命萬花筒</w:t>
            </w:r>
            <w:r w:rsidRPr="00A37F7B">
              <w:rPr>
                <w:rFonts w:ascii="標楷體" w:eastAsia="標楷體" w:hAnsi="標楷體"/>
                <w:sz w:val="20"/>
                <w:szCs w:val="20"/>
              </w:rPr>
              <w:br/>
            </w:r>
            <w:r w:rsidRPr="00A37F7B">
              <w:rPr>
                <w:rFonts w:ascii="標楷體" w:eastAsia="標楷體" w:hAnsi="標楷體"/>
                <w:bCs/>
                <w:sz w:val="20"/>
                <w:szCs w:val="20"/>
              </w:rPr>
              <w:t>活動一：開啟記憶生命寶庫</w:t>
            </w:r>
            <w:r w:rsidRPr="00A37F7B">
              <w:rPr>
                <w:rFonts w:ascii="標楷體" w:eastAsia="標楷體" w:hAnsi="標楷體"/>
                <w:bCs/>
                <w:sz w:val="20"/>
                <w:szCs w:val="20"/>
              </w:rPr>
              <w:br/>
              <w:t>1.教師請兒童兩兩一組，輪流說說看校園裡除了人之外，還有哪些動、植物？這些生物可以在校園的哪些地方觀察得到？</w:t>
            </w:r>
            <w:r w:rsidRPr="00A37F7B">
              <w:rPr>
                <w:rFonts w:ascii="標楷體" w:eastAsia="標楷體" w:hAnsi="標楷體"/>
                <w:bCs/>
                <w:sz w:val="20"/>
                <w:szCs w:val="20"/>
              </w:rPr>
              <w:br/>
              <w:t>2.教師邀請兒童就討論的內容，和全班同學進行簡單的分享。</w:t>
            </w:r>
            <w:r w:rsidRPr="00A37F7B">
              <w:rPr>
                <w:rFonts w:ascii="標楷體" w:eastAsia="標楷體" w:hAnsi="標楷體"/>
                <w:bCs/>
                <w:sz w:val="20"/>
                <w:szCs w:val="20"/>
              </w:rPr>
              <w:br/>
              <w:t>3.教師引導兒童發現分享過程中最常提到的地方，邀請兒童前往觀察。</w:t>
            </w:r>
            <w:r w:rsidRPr="00A37F7B">
              <w:rPr>
                <w:rFonts w:ascii="標楷體" w:eastAsia="標楷體" w:hAnsi="標楷體"/>
                <w:bCs/>
                <w:sz w:val="20"/>
                <w:szCs w:val="20"/>
              </w:rPr>
              <w:br/>
              <w:t>4.前往觀察前，教師提問：「上個單元我們提到至戶外進行觀察要注意什麼呢？」邀請兒童自由發表，並引導兒童表達對大自然友善的行為。</w:t>
            </w:r>
            <w:r w:rsidRPr="00A37F7B">
              <w:rPr>
                <w:rFonts w:ascii="標楷體" w:eastAsia="標楷體" w:hAnsi="標楷體"/>
                <w:bCs/>
                <w:sz w:val="20"/>
                <w:szCs w:val="20"/>
              </w:rPr>
              <w:br/>
              <w:t>5.教師帶領全班兒童至選定地點進行觀察。</w:t>
            </w:r>
            <w:r w:rsidRPr="00A37F7B">
              <w:rPr>
                <w:rFonts w:ascii="標楷體" w:eastAsia="標楷體" w:hAnsi="標楷體"/>
                <w:bCs/>
                <w:sz w:val="20"/>
                <w:szCs w:val="20"/>
              </w:rPr>
              <w:br/>
            </w:r>
            <w:r w:rsidRPr="00A37F7B">
              <w:rPr>
                <w:rFonts w:ascii="標楷體" w:eastAsia="標楷體" w:hAnsi="標楷體"/>
                <w:bCs/>
                <w:sz w:val="20"/>
                <w:szCs w:val="20"/>
              </w:rPr>
              <w:br/>
              <w:t>活動二：尋找生命寶庫</w:t>
            </w:r>
            <w:r w:rsidRPr="00A37F7B">
              <w:rPr>
                <w:rFonts w:ascii="標楷體" w:eastAsia="標楷體" w:hAnsi="標楷體"/>
                <w:bCs/>
                <w:sz w:val="20"/>
                <w:szCs w:val="20"/>
              </w:rPr>
              <w:br/>
              <w:t>1.教師帶兒童至指定地點後，請兒童原地安靜一分鐘，然後邀請兒童簡單說說看：「感受最深的生命現象是什麼，你怎麼觀察到的？」</w:t>
            </w:r>
            <w:r w:rsidRPr="00A37F7B">
              <w:rPr>
                <w:rFonts w:ascii="標楷體" w:eastAsia="標楷體" w:hAnsi="標楷體"/>
                <w:bCs/>
                <w:sz w:val="20"/>
                <w:szCs w:val="20"/>
              </w:rPr>
              <w:br/>
              <w:t>2.教師藉機引導兒童待會兒觀察時，可用不同感官（眼、耳、鼻、手等），不同角度（趴、蹲、平視、俯瞰、仰望等）試試看。</w:t>
            </w:r>
            <w:r w:rsidRPr="00A37F7B">
              <w:rPr>
                <w:rFonts w:ascii="標楷體" w:eastAsia="標楷體" w:hAnsi="標楷體"/>
                <w:bCs/>
                <w:sz w:val="20"/>
                <w:szCs w:val="20"/>
              </w:rPr>
              <w:br/>
              <w:t>3.教師與兒童約定觀察範圍與時間後，請兒童開始自由觀察。</w:t>
            </w:r>
            <w:r w:rsidRPr="00A37F7B">
              <w:rPr>
                <w:rFonts w:ascii="標楷體" w:eastAsia="標楷體" w:hAnsi="標楷體"/>
                <w:bCs/>
                <w:sz w:val="20"/>
                <w:szCs w:val="20"/>
              </w:rPr>
              <w:br/>
              <w:t>4.教師集合兒童，請兒童於小組內輪流分享自己的發現。</w:t>
            </w:r>
          </w:p>
        </w:tc>
        <w:tc>
          <w:tcPr>
            <w:tcW w:w="540" w:type="dxa"/>
          </w:tcPr>
          <w:p w14:paraId="7186304A"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43F77301"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0703CB67"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第三單元生命協奏曲</w:t>
            </w:r>
          </w:p>
          <w:p w14:paraId="379EE052"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活動一生命萬花筒</w:t>
            </w:r>
          </w:p>
        </w:tc>
        <w:tc>
          <w:tcPr>
            <w:tcW w:w="1998" w:type="dxa"/>
          </w:tcPr>
          <w:p w14:paraId="65108294" w14:textId="77777777" w:rsidR="00B753A6" w:rsidRPr="00A37F7B" w:rsidRDefault="00B753A6" w:rsidP="00757E5C">
            <w:pPr>
              <w:spacing w:line="0" w:lineRule="atLeast"/>
              <w:ind w:rightChars="-11" w:right="-26"/>
              <w:jc w:val="center"/>
              <w:rPr>
                <w:rFonts w:ascii="標楷體" w:eastAsia="標楷體" w:hAnsi="標楷體"/>
                <w:bCs/>
                <w:sz w:val="20"/>
                <w:szCs w:val="20"/>
              </w:rPr>
            </w:pPr>
            <w:r w:rsidRPr="00A37F7B">
              <w:rPr>
                <w:rFonts w:ascii="標楷體" w:eastAsia="標楷體" w:hAnsi="標楷體"/>
                <w:bCs/>
                <w:sz w:val="20"/>
                <w:szCs w:val="20"/>
              </w:rPr>
              <w:t>小組互動</w:t>
            </w:r>
          </w:p>
          <w:p w14:paraId="456E4AF8"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表現</w:t>
            </w:r>
            <w:r w:rsidRPr="00A37F7B">
              <w:rPr>
                <w:rFonts w:ascii="標楷體" w:eastAsia="標楷體" w:hAnsi="標楷體"/>
                <w:bCs/>
                <w:sz w:val="20"/>
                <w:szCs w:val="20"/>
              </w:rPr>
              <w:br/>
              <w:t>發表</w:t>
            </w:r>
          </w:p>
        </w:tc>
        <w:tc>
          <w:tcPr>
            <w:tcW w:w="2700" w:type="dxa"/>
          </w:tcPr>
          <w:p w14:paraId="333EF8D1" w14:textId="77777777" w:rsidR="00B753A6" w:rsidRPr="00A37F7B" w:rsidRDefault="00B753A6" w:rsidP="00757E5C">
            <w:pPr>
              <w:rPr>
                <w:rFonts w:ascii="標楷體" w:eastAsia="標楷體" w:hAnsi="標楷體"/>
              </w:rPr>
            </w:pPr>
          </w:p>
        </w:tc>
      </w:tr>
      <w:tr w:rsidR="00B753A6" w:rsidRPr="00A37F7B" w14:paraId="23A1A827" w14:textId="77777777" w:rsidTr="00757E5C">
        <w:trPr>
          <w:cantSplit/>
          <w:trHeight w:val="1973"/>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4799C4F9" w14:textId="77777777" w:rsidR="00B753A6" w:rsidRPr="00A37F7B" w:rsidRDefault="00B753A6" w:rsidP="00757E5C">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05:02~05:08</w:t>
            </w:r>
            <w:r>
              <w:rPr>
                <w:rFonts w:ascii="標楷體" w:eastAsia="標楷體" w:hAnsi="標楷體" w:hint="eastAsia"/>
                <w:spacing w:val="-10"/>
                <w:sz w:val="20"/>
              </w:rPr>
              <w:t>）</w:t>
            </w:r>
          </w:p>
        </w:tc>
        <w:tc>
          <w:tcPr>
            <w:tcW w:w="2520" w:type="dxa"/>
          </w:tcPr>
          <w:p w14:paraId="7126645D"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1-2-4觀察自然界的生命現象與人的關係。</w:t>
            </w:r>
            <w:r w:rsidRPr="00A37F7B">
              <w:rPr>
                <w:rFonts w:ascii="標楷體" w:eastAsia="標楷體" w:hAnsi="標楷體"/>
                <w:sz w:val="20"/>
                <w:szCs w:val="20"/>
              </w:rPr>
              <w:br/>
            </w:r>
            <w:r w:rsidRPr="00A37F7B">
              <w:rPr>
                <w:rFonts w:ascii="標楷體" w:eastAsia="標楷體" w:hAnsi="標楷體"/>
                <w:bCs/>
                <w:sz w:val="20"/>
                <w:szCs w:val="20"/>
              </w:rPr>
              <w:t>【環境教育】</w:t>
            </w:r>
            <w:smartTag w:uri="urn:schemas-microsoft-com:office:smarttags" w:element="chsdate">
              <w:smartTagPr>
                <w:attr w:name="IsROCDate" w:val="False"/>
                <w:attr w:name="IsLunarDate" w:val="False"/>
                <w:attr w:name="Day" w:val="2"/>
                <w:attr w:name="Month" w:val="2"/>
                <w:attr w:name="Year" w:val="2003"/>
              </w:smartTagPr>
              <w:r w:rsidRPr="00A37F7B">
                <w:rPr>
                  <w:rFonts w:ascii="標楷體" w:eastAsia="標楷體" w:hAnsi="標楷體"/>
                  <w:bCs/>
                  <w:sz w:val="20"/>
                  <w:szCs w:val="20"/>
                </w:rPr>
                <w:t>3-2-2</w:t>
              </w:r>
            </w:smartTag>
            <w:r w:rsidRPr="00A37F7B">
              <w:rPr>
                <w:rFonts w:ascii="標楷體" w:eastAsia="標楷體" w:hAnsi="標楷體"/>
                <w:bCs/>
                <w:sz w:val="20"/>
                <w:szCs w:val="20"/>
              </w:rPr>
              <w:t>培養對自然環境的熱愛與對戶外活動的興趣，建立個人對自然環境的責任感。</w:t>
            </w:r>
            <w:r w:rsidRPr="00A37F7B">
              <w:rPr>
                <w:rFonts w:ascii="標楷體" w:eastAsia="標楷體" w:hAnsi="標楷體"/>
                <w:bCs/>
                <w:sz w:val="20"/>
                <w:szCs w:val="20"/>
              </w:rPr>
              <w:br/>
              <w:t>【環境教育】4-2-1能操作基本科學技能與運用網路資訊蒐集環境資料。</w:t>
            </w:r>
          </w:p>
        </w:tc>
        <w:tc>
          <w:tcPr>
            <w:tcW w:w="3420" w:type="dxa"/>
          </w:tcPr>
          <w:p w14:paraId="68E530CE"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第三單元生命協奏曲</w:t>
            </w:r>
            <w:r w:rsidRPr="00A37F7B">
              <w:rPr>
                <w:rFonts w:ascii="標楷體" w:eastAsia="標楷體" w:hAnsi="標楷體"/>
                <w:sz w:val="20"/>
                <w:szCs w:val="20"/>
              </w:rPr>
              <w:br/>
            </w:r>
            <w:r w:rsidRPr="00A37F7B">
              <w:rPr>
                <w:rFonts w:ascii="標楷體" w:eastAsia="標楷體" w:hAnsi="標楷體"/>
                <w:bCs/>
                <w:sz w:val="20"/>
                <w:szCs w:val="20"/>
              </w:rPr>
              <w:t>活動一生命萬花筒</w:t>
            </w:r>
            <w:r w:rsidRPr="00A37F7B">
              <w:rPr>
                <w:rFonts w:ascii="標楷體" w:eastAsia="標楷體" w:hAnsi="標楷體"/>
                <w:sz w:val="20"/>
                <w:szCs w:val="20"/>
              </w:rPr>
              <w:br/>
            </w:r>
            <w:r w:rsidRPr="00A37F7B">
              <w:rPr>
                <w:rFonts w:ascii="標楷體" w:eastAsia="標楷體" w:hAnsi="標楷體"/>
                <w:bCs/>
                <w:sz w:val="20"/>
                <w:szCs w:val="20"/>
              </w:rPr>
              <w:t>活動三：走進生命畫廊</w:t>
            </w:r>
            <w:r w:rsidRPr="00A37F7B">
              <w:rPr>
                <w:rFonts w:ascii="標楷體" w:eastAsia="標楷體" w:hAnsi="標楷體"/>
                <w:bCs/>
                <w:sz w:val="20"/>
                <w:szCs w:val="20"/>
              </w:rPr>
              <w:br/>
              <w:t>1.教師邀請兒童說說看小組伙伴發現了哪些生命現象，有沒有讓你覺得有趣，想要一探究竟的呢？</w:t>
            </w:r>
            <w:r w:rsidRPr="00A37F7B">
              <w:rPr>
                <w:rFonts w:ascii="標楷體" w:eastAsia="標楷體" w:hAnsi="標楷體"/>
                <w:bCs/>
                <w:sz w:val="20"/>
                <w:szCs w:val="20"/>
              </w:rPr>
              <w:br/>
              <w:t>2.教師引導兒童：「聽完大家分享發現的生命現象，你已經有很多的素材，待會兒請大家找一找你最喜歡的生命畫面，並將其標記出來，和同學分享你的畫面裡有什麼？給你什麼感覺？為什麼會選擇這個畫面，有什麼意義呢？」</w:t>
            </w:r>
            <w:r w:rsidRPr="00A37F7B">
              <w:rPr>
                <w:rFonts w:ascii="標楷體" w:eastAsia="標楷體" w:hAnsi="標楷體"/>
                <w:bCs/>
                <w:sz w:val="20"/>
                <w:szCs w:val="20"/>
              </w:rPr>
              <w:br/>
              <w:t>3.教師提問：「我們該怎麼把喜歡的畫面標框起來呢？」請兒童發揮創意自由發表。</w:t>
            </w:r>
            <w:r w:rsidRPr="00A37F7B">
              <w:rPr>
                <w:rFonts w:ascii="標楷體" w:eastAsia="標楷體" w:hAnsi="標楷體"/>
                <w:bCs/>
                <w:sz w:val="20"/>
                <w:szCs w:val="20"/>
              </w:rPr>
              <w:br/>
              <w:t>4.教師可提供兒童鏤空厚紙板，或將簿本捲成圓筒狀，抑或雙手食指、拇指相接如相機取景狀等方式標框。</w:t>
            </w:r>
            <w:r w:rsidRPr="00A37F7B">
              <w:rPr>
                <w:rFonts w:ascii="標楷體" w:eastAsia="標楷體" w:hAnsi="標楷體"/>
                <w:bCs/>
                <w:sz w:val="20"/>
                <w:szCs w:val="20"/>
              </w:rPr>
              <w:br/>
              <w:t>5.教師請兒童開始尋找最喜歡的生命畫面。</w:t>
            </w:r>
            <w:r w:rsidRPr="00A37F7B">
              <w:rPr>
                <w:rFonts w:ascii="標楷體" w:eastAsia="標楷體" w:hAnsi="標楷體"/>
                <w:bCs/>
                <w:sz w:val="20"/>
                <w:szCs w:val="20"/>
              </w:rPr>
              <w:br/>
              <w:t>6.教師請兒童（依序、自由輪流、邀請等方式）一一分享自己的生命畫面。並提醒兒童專心聆聽，與給予分享者鼓勵回饋。</w:t>
            </w:r>
            <w:r w:rsidRPr="00A37F7B">
              <w:rPr>
                <w:rFonts w:ascii="標楷體" w:eastAsia="標楷體" w:hAnsi="標楷體"/>
                <w:bCs/>
                <w:sz w:val="20"/>
                <w:szCs w:val="20"/>
              </w:rPr>
              <w:br/>
              <w:t>7.教師總結：走進生命畫廊裡，欣賞大家喜歡的生命畫面，每一個畫面對不同的人都有其特殊的意義。每一個生命個體都是一個自足的世界，需要理解，需要肯定，需要實現自己的生命意義。</w:t>
            </w:r>
          </w:p>
        </w:tc>
        <w:tc>
          <w:tcPr>
            <w:tcW w:w="540" w:type="dxa"/>
          </w:tcPr>
          <w:p w14:paraId="3B8E33C4"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5964B361"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07426D87"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第三單元生命協奏曲</w:t>
            </w:r>
          </w:p>
          <w:p w14:paraId="1A708CFE"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活動一生命萬花筒</w:t>
            </w:r>
          </w:p>
        </w:tc>
        <w:tc>
          <w:tcPr>
            <w:tcW w:w="1998" w:type="dxa"/>
          </w:tcPr>
          <w:p w14:paraId="6ADDA18C"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發表</w:t>
            </w:r>
          </w:p>
        </w:tc>
        <w:tc>
          <w:tcPr>
            <w:tcW w:w="2700" w:type="dxa"/>
          </w:tcPr>
          <w:p w14:paraId="538B5751" w14:textId="77777777" w:rsidR="00B753A6" w:rsidRPr="00A37F7B" w:rsidRDefault="00B753A6" w:rsidP="00757E5C">
            <w:pPr>
              <w:rPr>
                <w:rFonts w:ascii="標楷體" w:eastAsia="標楷體" w:hAnsi="標楷體"/>
              </w:rPr>
            </w:pPr>
          </w:p>
        </w:tc>
      </w:tr>
      <w:tr w:rsidR="00B753A6" w:rsidRPr="00A37F7B" w14:paraId="58590007" w14:textId="77777777" w:rsidTr="00757E5C">
        <w:trPr>
          <w:cantSplit/>
          <w:trHeight w:val="1840"/>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0BBC9EF6" w14:textId="77777777" w:rsidR="00B753A6" w:rsidRPr="00A37F7B" w:rsidRDefault="00B753A6" w:rsidP="00757E5C">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十三</w:t>
            </w:r>
            <w:r>
              <w:rPr>
                <w:rFonts w:ascii="標楷體" w:eastAsia="標楷體" w:hAnsi="標楷體" w:hint="eastAsia"/>
                <w:spacing w:val="-10"/>
                <w:sz w:val="20"/>
              </w:rPr>
              <w:t>（</w:t>
            </w:r>
            <w:r>
              <w:rPr>
                <w:rFonts w:ascii="標楷體" w:eastAsia="標楷體" w:hAnsi="標楷體" w:hint="eastAsia"/>
                <w:color w:val="000000"/>
                <w:spacing w:val="-10"/>
                <w:sz w:val="20"/>
              </w:rPr>
              <w:t>05:09~05:15</w:t>
            </w:r>
            <w:r>
              <w:rPr>
                <w:rFonts w:ascii="標楷體" w:eastAsia="標楷體" w:hAnsi="標楷體" w:hint="eastAsia"/>
                <w:spacing w:val="-10"/>
                <w:sz w:val="20"/>
              </w:rPr>
              <w:t>）</w:t>
            </w:r>
          </w:p>
        </w:tc>
        <w:tc>
          <w:tcPr>
            <w:tcW w:w="2520" w:type="dxa"/>
          </w:tcPr>
          <w:p w14:paraId="5E2AFF15"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1-2-4觀察自然界的生命現象與人的關係。</w:t>
            </w:r>
            <w:r w:rsidRPr="00A37F7B">
              <w:rPr>
                <w:rFonts w:ascii="標楷體" w:eastAsia="標楷體" w:hAnsi="標楷體"/>
                <w:sz w:val="20"/>
                <w:szCs w:val="20"/>
              </w:rPr>
              <w:br/>
            </w:r>
            <w:r w:rsidRPr="00A37F7B">
              <w:rPr>
                <w:rFonts w:ascii="標楷體" w:eastAsia="標楷體" w:hAnsi="標楷體"/>
                <w:bCs/>
                <w:sz w:val="20"/>
                <w:szCs w:val="20"/>
              </w:rPr>
              <w:t>【環境教育】</w:t>
            </w:r>
            <w:smartTag w:uri="urn:schemas-microsoft-com:office:smarttags" w:element="chsdate">
              <w:smartTagPr>
                <w:attr w:name="IsROCDate" w:val="False"/>
                <w:attr w:name="IsLunarDate" w:val="False"/>
                <w:attr w:name="Day" w:val="2"/>
                <w:attr w:name="Month" w:val="2"/>
                <w:attr w:name="Year" w:val="2003"/>
              </w:smartTagPr>
              <w:r w:rsidRPr="00A37F7B">
                <w:rPr>
                  <w:rFonts w:ascii="標楷體" w:eastAsia="標楷體" w:hAnsi="標楷體"/>
                  <w:bCs/>
                  <w:sz w:val="20"/>
                  <w:szCs w:val="20"/>
                </w:rPr>
                <w:t>3-2-2</w:t>
              </w:r>
            </w:smartTag>
            <w:r w:rsidRPr="00A37F7B">
              <w:rPr>
                <w:rFonts w:ascii="標楷體" w:eastAsia="標楷體" w:hAnsi="標楷體"/>
                <w:bCs/>
                <w:sz w:val="20"/>
                <w:szCs w:val="20"/>
              </w:rPr>
              <w:t>培養對自然環境的熱愛與對戶外活動的興趣，建立個人對自然環境的責任感。</w:t>
            </w:r>
            <w:r w:rsidRPr="00A37F7B">
              <w:rPr>
                <w:rFonts w:ascii="標楷體" w:eastAsia="標楷體" w:hAnsi="標楷體"/>
                <w:bCs/>
                <w:sz w:val="20"/>
                <w:szCs w:val="20"/>
              </w:rPr>
              <w:br/>
              <w:t>【環境教育】4-2-1能操作基本科學技能與運用網路資訊蒐集環境資料。</w:t>
            </w:r>
          </w:p>
        </w:tc>
        <w:tc>
          <w:tcPr>
            <w:tcW w:w="3420" w:type="dxa"/>
          </w:tcPr>
          <w:p w14:paraId="3288BFEA"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第三單元生命協奏曲</w:t>
            </w:r>
            <w:r w:rsidRPr="00A37F7B">
              <w:rPr>
                <w:rFonts w:ascii="標楷體" w:eastAsia="標楷體" w:hAnsi="標楷體"/>
                <w:sz w:val="20"/>
                <w:szCs w:val="20"/>
              </w:rPr>
              <w:br/>
            </w:r>
            <w:r w:rsidRPr="00A37F7B">
              <w:rPr>
                <w:rFonts w:ascii="標楷體" w:eastAsia="標楷體" w:hAnsi="標楷體"/>
                <w:bCs/>
                <w:sz w:val="20"/>
                <w:szCs w:val="20"/>
              </w:rPr>
              <w:t>活動二生命共同體</w:t>
            </w:r>
            <w:r w:rsidRPr="00A37F7B">
              <w:rPr>
                <w:rFonts w:ascii="標楷體" w:eastAsia="標楷體" w:hAnsi="標楷體"/>
                <w:sz w:val="20"/>
                <w:szCs w:val="20"/>
              </w:rPr>
              <w:br/>
            </w:r>
            <w:r w:rsidRPr="00A37F7B">
              <w:rPr>
                <w:rFonts w:ascii="標楷體" w:eastAsia="標楷體" w:hAnsi="標楷體"/>
                <w:bCs/>
                <w:sz w:val="20"/>
                <w:szCs w:val="20"/>
              </w:rPr>
              <w:t>活動一：任務準備與執行</w:t>
            </w:r>
            <w:r w:rsidRPr="00A37F7B">
              <w:rPr>
                <w:rFonts w:ascii="標楷體" w:eastAsia="標楷體" w:hAnsi="標楷體"/>
                <w:bCs/>
                <w:sz w:val="20"/>
                <w:szCs w:val="20"/>
              </w:rPr>
              <w:br/>
              <w:t>1.教師請兒童觀察，從樹上可以發現哪些生命的蹤跡？</w:t>
            </w:r>
            <w:r w:rsidRPr="00A37F7B">
              <w:rPr>
                <w:rFonts w:ascii="標楷體" w:eastAsia="標楷體" w:hAnsi="標楷體"/>
                <w:bCs/>
                <w:sz w:val="20"/>
                <w:szCs w:val="20"/>
              </w:rPr>
              <w:br/>
              <w:t>2.教師適時引導可觀察樹根、樹幹、樹冠、樹皮內可能具有生命存在的位置。</w:t>
            </w:r>
            <w:r w:rsidRPr="00A37F7B">
              <w:rPr>
                <w:rFonts w:ascii="標楷體" w:eastAsia="標楷體" w:hAnsi="標楷體"/>
                <w:bCs/>
                <w:sz w:val="20"/>
                <w:szCs w:val="20"/>
              </w:rPr>
              <w:br/>
              <w:t>3.教師邀請兒童自由發表在樹上發現哪些生命蹤跡。</w:t>
            </w:r>
            <w:r w:rsidRPr="00A37F7B">
              <w:rPr>
                <w:rFonts w:ascii="標楷體" w:eastAsia="標楷體" w:hAnsi="標楷體"/>
                <w:bCs/>
                <w:sz w:val="20"/>
                <w:szCs w:val="20"/>
              </w:rPr>
              <w:br/>
              <w:t>4.教師歸納兒童的發現結果後，邀請兒童想一想並說說看：「這些生命現象和樹之間有什麼關係呢？」</w:t>
            </w:r>
            <w:r w:rsidRPr="00A37F7B">
              <w:rPr>
                <w:rFonts w:ascii="標楷體" w:eastAsia="標楷體" w:hAnsi="標楷體"/>
                <w:bCs/>
                <w:sz w:val="20"/>
                <w:szCs w:val="20"/>
              </w:rPr>
              <w:br/>
              <w:t>5.教師除了引導兒童思考樹對其他生物的影響之外，亦應引導兒童思考生物對樹的影響，如協助傳播種子、捕捉害蟲；亦有小花蔓澤蘭阻礙樹行光合作用，致樹枯死。</w:t>
            </w:r>
            <w:r w:rsidRPr="00A37F7B">
              <w:rPr>
                <w:rFonts w:ascii="標楷體" w:eastAsia="標楷體" w:hAnsi="標楷體"/>
                <w:bCs/>
                <w:sz w:val="20"/>
                <w:szCs w:val="20"/>
              </w:rPr>
              <w:br/>
              <w:t>6.教師視兒童回答，除了樹提供依附生物的功能外，亦可引導兒童思考其他生物對樹的影響（如當傳媒或吃害蟲等）。</w:t>
            </w:r>
            <w:r w:rsidRPr="00A37F7B">
              <w:rPr>
                <w:rFonts w:ascii="標楷體" w:eastAsia="標楷體" w:hAnsi="標楷體"/>
                <w:bCs/>
                <w:sz w:val="20"/>
                <w:szCs w:val="20"/>
              </w:rPr>
              <w:br/>
              <w:t>7.教師歸納：樹可以說是一個小型的家，它的樹冠是許多生物居住或休息的棲所，甜美的樹汁、樹葉養活許多賴以維生的鳥類、昆蟲或其他生物，這些生物聚集在樹上討生活，進行各式各樣能量流動、相依相存的食性關係。</w:t>
            </w:r>
            <w:r w:rsidRPr="00A37F7B">
              <w:rPr>
                <w:rFonts w:ascii="標楷體" w:eastAsia="標楷體" w:hAnsi="標楷體"/>
                <w:bCs/>
                <w:sz w:val="20"/>
                <w:szCs w:val="20"/>
              </w:rPr>
              <w:br/>
              <w:t>8.教師引言：「對自然生命現象之間的關係有了初步的了解後，讓我們透過角色模擬活動，一起體驗人類的活動對自然界的生命所產生的影響。」</w:t>
            </w:r>
            <w:r w:rsidRPr="00A37F7B">
              <w:rPr>
                <w:rFonts w:ascii="標楷體" w:eastAsia="標楷體" w:hAnsi="標楷體"/>
                <w:bCs/>
                <w:sz w:val="20"/>
                <w:szCs w:val="20"/>
              </w:rPr>
              <w:br/>
              <w:t>9.教師說明生命樹活動進行方式。</w:t>
            </w:r>
            <w:r w:rsidRPr="00A37F7B">
              <w:rPr>
                <w:rFonts w:ascii="標楷體" w:eastAsia="標楷體" w:hAnsi="標楷體"/>
                <w:bCs/>
                <w:sz w:val="20"/>
                <w:szCs w:val="20"/>
              </w:rPr>
              <w:br/>
              <w:t>10.教師帶領兒童進行生命樹活動。</w:t>
            </w:r>
            <w:r w:rsidRPr="00A37F7B">
              <w:rPr>
                <w:rFonts w:ascii="標楷體" w:eastAsia="標楷體" w:hAnsi="標楷體"/>
                <w:bCs/>
                <w:sz w:val="20"/>
                <w:szCs w:val="20"/>
              </w:rPr>
              <w:br/>
              <w:t>11.生命樹活動結束後，教師帶領兒童進行反思。</w:t>
            </w:r>
            <w:r w:rsidRPr="00A37F7B">
              <w:rPr>
                <w:rFonts w:ascii="標楷體" w:eastAsia="標楷體" w:hAnsi="標楷體"/>
                <w:bCs/>
                <w:sz w:val="20"/>
                <w:szCs w:val="20"/>
              </w:rPr>
              <w:br/>
              <w:t>12.教師歸納兒童反思結果，並叮嚀人類與其他生命同屬於大自然，我們的關係就如同朋友一般，應該互相尊重與扶持。</w:t>
            </w:r>
          </w:p>
        </w:tc>
        <w:tc>
          <w:tcPr>
            <w:tcW w:w="540" w:type="dxa"/>
          </w:tcPr>
          <w:p w14:paraId="43375471"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3CAF4420"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2AD547A2"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第三單元生命協奏曲</w:t>
            </w:r>
          </w:p>
          <w:p w14:paraId="5329DAAE"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活動二生命共同體</w:t>
            </w:r>
          </w:p>
        </w:tc>
        <w:tc>
          <w:tcPr>
            <w:tcW w:w="1998" w:type="dxa"/>
          </w:tcPr>
          <w:p w14:paraId="07B73455"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小組互動表現</w:t>
            </w:r>
            <w:r w:rsidRPr="00A37F7B">
              <w:rPr>
                <w:rFonts w:ascii="標楷體" w:eastAsia="標楷體" w:hAnsi="標楷體"/>
                <w:bCs/>
                <w:sz w:val="20"/>
                <w:szCs w:val="20"/>
              </w:rPr>
              <w:br/>
              <w:t>發表</w:t>
            </w:r>
            <w:r w:rsidRPr="00A37F7B">
              <w:rPr>
                <w:rFonts w:ascii="標楷體" w:eastAsia="標楷體" w:hAnsi="標楷體"/>
                <w:bCs/>
                <w:sz w:val="20"/>
                <w:szCs w:val="20"/>
              </w:rPr>
              <w:br/>
              <w:t>課堂問答</w:t>
            </w:r>
          </w:p>
        </w:tc>
        <w:tc>
          <w:tcPr>
            <w:tcW w:w="2700" w:type="dxa"/>
          </w:tcPr>
          <w:p w14:paraId="1A5F62AB" w14:textId="77777777" w:rsidR="00B753A6" w:rsidRPr="00A37F7B" w:rsidRDefault="00B753A6" w:rsidP="00757E5C">
            <w:pPr>
              <w:rPr>
                <w:rFonts w:ascii="標楷體" w:eastAsia="標楷體" w:hAnsi="標楷體"/>
              </w:rPr>
            </w:pPr>
          </w:p>
        </w:tc>
      </w:tr>
      <w:tr w:rsidR="00B753A6" w:rsidRPr="00A37F7B" w14:paraId="1FD760F9" w14:textId="77777777" w:rsidTr="00757E5C">
        <w:trPr>
          <w:cantSplit/>
          <w:trHeight w:val="1979"/>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962F870"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十四</w:t>
            </w:r>
            <w:r>
              <w:rPr>
                <w:rFonts w:ascii="標楷體" w:eastAsia="標楷體" w:hAnsi="標楷體" w:hint="eastAsia"/>
                <w:spacing w:val="-10"/>
                <w:sz w:val="20"/>
              </w:rPr>
              <w:t>（</w:t>
            </w:r>
            <w:r>
              <w:rPr>
                <w:rFonts w:ascii="標楷體" w:eastAsia="標楷體" w:hAnsi="標楷體" w:hint="eastAsia"/>
                <w:color w:val="000000"/>
                <w:spacing w:val="-10"/>
                <w:sz w:val="20"/>
              </w:rPr>
              <w:t>05:16~05:22</w:t>
            </w:r>
            <w:r>
              <w:rPr>
                <w:rFonts w:ascii="標楷體" w:eastAsia="標楷體" w:hAnsi="標楷體" w:hint="eastAsia"/>
                <w:spacing w:val="-10"/>
                <w:sz w:val="20"/>
              </w:rPr>
              <w:t>）</w:t>
            </w:r>
          </w:p>
        </w:tc>
        <w:tc>
          <w:tcPr>
            <w:tcW w:w="2520" w:type="dxa"/>
          </w:tcPr>
          <w:p w14:paraId="14E1D01C"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1-2-4觀察自然界的生命現象與人的關係。</w:t>
            </w:r>
            <w:r w:rsidRPr="00A37F7B">
              <w:rPr>
                <w:rFonts w:ascii="標楷體" w:eastAsia="標楷體" w:hAnsi="標楷體"/>
                <w:sz w:val="20"/>
                <w:szCs w:val="20"/>
              </w:rPr>
              <w:br/>
            </w:r>
            <w:r w:rsidRPr="00A37F7B">
              <w:rPr>
                <w:rFonts w:ascii="標楷體" w:eastAsia="標楷體" w:hAnsi="標楷體"/>
                <w:bCs/>
                <w:sz w:val="20"/>
                <w:szCs w:val="20"/>
              </w:rPr>
              <w:t>【環境教育】</w:t>
            </w:r>
            <w:smartTag w:uri="urn:schemas-microsoft-com:office:smarttags" w:element="chsdate">
              <w:smartTagPr>
                <w:attr w:name="IsROCDate" w:val="False"/>
                <w:attr w:name="IsLunarDate" w:val="False"/>
                <w:attr w:name="Day" w:val="2"/>
                <w:attr w:name="Month" w:val="2"/>
                <w:attr w:name="Year" w:val="2003"/>
              </w:smartTagPr>
              <w:r w:rsidRPr="00A37F7B">
                <w:rPr>
                  <w:rFonts w:ascii="標楷體" w:eastAsia="標楷體" w:hAnsi="標楷體"/>
                  <w:bCs/>
                  <w:sz w:val="20"/>
                  <w:szCs w:val="20"/>
                </w:rPr>
                <w:t>3-2-2</w:t>
              </w:r>
            </w:smartTag>
            <w:r w:rsidRPr="00A37F7B">
              <w:rPr>
                <w:rFonts w:ascii="標楷體" w:eastAsia="標楷體" w:hAnsi="標楷體"/>
                <w:bCs/>
                <w:sz w:val="20"/>
                <w:szCs w:val="20"/>
              </w:rPr>
              <w:t>培養對自然環境的熱愛與對戶外活動的興趣，建立個人對自然環境的責任感。</w:t>
            </w:r>
            <w:r w:rsidRPr="00A37F7B">
              <w:rPr>
                <w:rFonts w:ascii="標楷體" w:eastAsia="標楷體" w:hAnsi="標楷體"/>
                <w:bCs/>
                <w:sz w:val="20"/>
                <w:szCs w:val="20"/>
              </w:rPr>
              <w:br/>
              <w:t>【環境教育】4-2-1能操作基本科學技能與運用網路資訊蒐集環境資料。</w:t>
            </w:r>
          </w:p>
        </w:tc>
        <w:tc>
          <w:tcPr>
            <w:tcW w:w="3420" w:type="dxa"/>
          </w:tcPr>
          <w:p w14:paraId="35F97978"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第三單元生命協奏曲</w:t>
            </w:r>
            <w:r w:rsidRPr="00A37F7B">
              <w:rPr>
                <w:rFonts w:ascii="標楷體" w:eastAsia="標楷體" w:hAnsi="標楷體"/>
                <w:sz w:val="20"/>
                <w:szCs w:val="20"/>
              </w:rPr>
              <w:br/>
            </w:r>
            <w:r w:rsidRPr="00A37F7B">
              <w:rPr>
                <w:rFonts w:ascii="標楷體" w:eastAsia="標楷體" w:hAnsi="標楷體"/>
                <w:bCs/>
                <w:sz w:val="20"/>
                <w:szCs w:val="20"/>
              </w:rPr>
              <w:t>活動二生命共同體</w:t>
            </w:r>
            <w:r w:rsidRPr="00A37F7B">
              <w:rPr>
                <w:rFonts w:ascii="標楷體" w:eastAsia="標楷體" w:hAnsi="標楷體"/>
                <w:sz w:val="20"/>
                <w:szCs w:val="20"/>
              </w:rPr>
              <w:br/>
            </w:r>
            <w:r w:rsidRPr="00A37F7B">
              <w:rPr>
                <w:rFonts w:ascii="標楷體" w:eastAsia="標楷體" w:hAnsi="標楷體"/>
                <w:bCs/>
                <w:sz w:val="20"/>
                <w:szCs w:val="20"/>
              </w:rPr>
              <w:t>活動二：關懷行動</w:t>
            </w:r>
            <w:r w:rsidRPr="00A37F7B">
              <w:rPr>
                <w:rFonts w:ascii="標楷體" w:eastAsia="標楷體" w:hAnsi="標楷體"/>
                <w:bCs/>
                <w:sz w:val="20"/>
                <w:szCs w:val="20"/>
              </w:rPr>
              <w:br/>
              <w:t>1.教師提問：「樹與人類生活的關係是非常密切的，近來新聞媒體與報章雜誌屢屢有護樹行動的報導，你知道哪些護樹的行動呢？為什麼他們要這樣做呢？」</w:t>
            </w:r>
            <w:r w:rsidRPr="00A37F7B">
              <w:rPr>
                <w:rFonts w:ascii="標楷體" w:eastAsia="標楷體" w:hAnsi="標楷體"/>
                <w:bCs/>
                <w:sz w:val="20"/>
                <w:szCs w:val="20"/>
              </w:rPr>
              <w:br/>
              <w:t>2.教師請兒童分組進行資料搜尋並討論。</w:t>
            </w:r>
            <w:r w:rsidRPr="00A37F7B">
              <w:rPr>
                <w:rFonts w:ascii="標楷體" w:eastAsia="標楷體" w:hAnsi="標楷體"/>
                <w:bCs/>
                <w:sz w:val="20"/>
                <w:szCs w:val="20"/>
              </w:rPr>
              <w:br/>
              <w:t>3.教師提問：「想一想，在你的生活周遭是否也有對你具特殊意義的樹呢？平常你有哪些和它（們）互動的經驗？」邀請兒童依據自己的經驗自由發表。</w:t>
            </w:r>
            <w:r w:rsidRPr="00A37F7B">
              <w:rPr>
                <w:rFonts w:ascii="標楷體" w:eastAsia="標楷體" w:hAnsi="標楷體"/>
                <w:bCs/>
                <w:sz w:val="20"/>
                <w:szCs w:val="20"/>
              </w:rPr>
              <w:br/>
              <w:t>4.教師提問：「除了樹之外，還有哪些自然界的生命和你的生活有關係呢？它們如何影響你的生活？和它們互動時有什麼樣的感覺？」請兒童與小組伙伴分享。</w:t>
            </w:r>
            <w:r w:rsidRPr="00A37F7B">
              <w:rPr>
                <w:rFonts w:ascii="標楷體" w:eastAsia="標楷體" w:hAnsi="標楷體"/>
                <w:bCs/>
                <w:sz w:val="20"/>
                <w:szCs w:val="20"/>
              </w:rPr>
              <w:br/>
              <w:t>5.教師請各組輪流分享資料蒐集與討論結果。（依人、事、時、地、物、原因、經過、結果等）</w:t>
            </w:r>
            <w:r w:rsidRPr="00A37F7B">
              <w:rPr>
                <w:rFonts w:ascii="標楷體" w:eastAsia="標楷體" w:hAnsi="標楷體"/>
                <w:bCs/>
                <w:sz w:val="20"/>
                <w:szCs w:val="20"/>
              </w:rPr>
              <w:br/>
              <w:t>6.教師邀請每一組統整組員的分享，用簡單的一句話、一首歌、一首詩或一段演出，表示這些自然界的生命與我們的關係。</w:t>
            </w:r>
            <w:r w:rsidRPr="00A37F7B">
              <w:rPr>
                <w:rFonts w:ascii="標楷體" w:eastAsia="標楷體" w:hAnsi="標楷體"/>
                <w:bCs/>
                <w:sz w:val="20"/>
                <w:szCs w:val="20"/>
              </w:rPr>
              <w:br/>
              <w:t>7.教師適時給予鼓勵回饋。</w:t>
            </w:r>
            <w:r w:rsidRPr="00A37F7B">
              <w:rPr>
                <w:rFonts w:ascii="標楷體" w:eastAsia="標楷體" w:hAnsi="標楷體"/>
                <w:bCs/>
                <w:sz w:val="20"/>
                <w:szCs w:val="20"/>
              </w:rPr>
              <w:br/>
              <w:t>8.教師引導兒童反思：「如果沒有這些生命，對你的生活會有什麼影響？」邀請兒童自由發表。</w:t>
            </w:r>
            <w:r w:rsidRPr="00A37F7B">
              <w:rPr>
                <w:rFonts w:ascii="標楷體" w:eastAsia="標楷體" w:hAnsi="標楷體"/>
                <w:bCs/>
                <w:sz w:val="20"/>
                <w:szCs w:val="20"/>
              </w:rPr>
              <w:br/>
              <w:t>9.教師總結：千百年來，人類依賴自然的給予生活，與此同時，對大自然的探索也始終沒有停止。我們建造了鋼筋水泥的城市，製造了現代科技的產品，現代化環境雖能為生活帶來諸多便利，但卻不能滋養我們的心靈。只有回歸自然，才會使我們感到真正的放鬆，才會緩解緊張生活帶來的壓力。</w:t>
            </w:r>
          </w:p>
        </w:tc>
        <w:tc>
          <w:tcPr>
            <w:tcW w:w="540" w:type="dxa"/>
          </w:tcPr>
          <w:p w14:paraId="3EB5CC62"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5F6E92A2"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2FFC322F"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第三單元生命協奏曲</w:t>
            </w:r>
          </w:p>
          <w:p w14:paraId="791E0D09"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活動二生命共同體</w:t>
            </w:r>
          </w:p>
        </w:tc>
        <w:tc>
          <w:tcPr>
            <w:tcW w:w="1998" w:type="dxa"/>
          </w:tcPr>
          <w:p w14:paraId="10E71BEA"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發表</w:t>
            </w:r>
            <w:r w:rsidRPr="00A37F7B">
              <w:rPr>
                <w:rFonts w:ascii="標楷體" w:eastAsia="標楷體" w:hAnsi="標楷體"/>
                <w:bCs/>
                <w:sz w:val="20"/>
                <w:szCs w:val="20"/>
              </w:rPr>
              <w:br/>
              <w:t>課堂問答</w:t>
            </w:r>
          </w:p>
        </w:tc>
        <w:tc>
          <w:tcPr>
            <w:tcW w:w="2700" w:type="dxa"/>
          </w:tcPr>
          <w:p w14:paraId="0D26AD6A" w14:textId="77777777" w:rsidR="00B753A6" w:rsidRPr="00A37F7B" w:rsidRDefault="00B753A6" w:rsidP="00757E5C">
            <w:pPr>
              <w:rPr>
                <w:rFonts w:ascii="標楷體" w:eastAsia="標楷體" w:hAnsi="標楷體"/>
              </w:rPr>
            </w:pPr>
          </w:p>
        </w:tc>
      </w:tr>
      <w:tr w:rsidR="00B753A6" w:rsidRPr="00A37F7B" w14:paraId="581AB75C" w14:textId="77777777" w:rsidTr="00757E5C">
        <w:trPr>
          <w:cantSplit/>
          <w:trHeight w:val="1824"/>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24B00368"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十五(</w:t>
            </w:r>
            <w:r>
              <w:rPr>
                <w:rFonts w:ascii="標楷體" w:eastAsia="標楷體" w:hAnsi="標楷體" w:hint="eastAsia"/>
                <w:color w:val="000000"/>
                <w:spacing w:val="-10"/>
                <w:sz w:val="20"/>
              </w:rPr>
              <w:t>05:23~05:29</w:t>
            </w:r>
            <w:r>
              <w:rPr>
                <w:rFonts w:ascii="標楷體" w:eastAsia="標楷體" w:hAnsi="標楷體" w:hint="eastAsia"/>
                <w:spacing w:val="-10"/>
                <w:sz w:val="20"/>
              </w:rPr>
              <w:t>）</w:t>
            </w:r>
          </w:p>
        </w:tc>
        <w:tc>
          <w:tcPr>
            <w:tcW w:w="2520" w:type="dxa"/>
          </w:tcPr>
          <w:p w14:paraId="0F7F632F"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1-2-4觀察自然界的生命現象與人的關係。</w:t>
            </w:r>
            <w:r w:rsidRPr="00A37F7B">
              <w:rPr>
                <w:rFonts w:ascii="標楷體" w:eastAsia="標楷體" w:hAnsi="標楷體"/>
                <w:sz w:val="20"/>
                <w:szCs w:val="20"/>
              </w:rPr>
              <w:br/>
            </w:r>
            <w:r w:rsidRPr="00A37F7B">
              <w:rPr>
                <w:rFonts w:ascii="標楷體" w:eastAsia="標楷體" w:hAnsi="標楷體"/>
                <w:bCs/>
                <w:sz w:val="20"/>
                <w:szCs w:val="20"/>
              </w:rPr>
              <w:t>【環境教育】</w:t>
            </w:r>
            <w:smartTag w:uri="urn:schemas-microsoft-com:office:smarttags" w:element="chsdate">
              <w:smartTagPr>
                <w:attr w:name="IsROCDate" w:val="False"/>
                <w:attr w:name="IsLunarDate" w:val="False"/>
                <w:attr w:name="Day" w:val="2"/>
                <w:attr w:name="Month" w:val="2"/>
                <w:attr w:name="Year" w:val="2003"/>
              </w:smartTagPr>
              <w:r w:rsidRPr="00A37F7B">
                <w:rPr>
                  <w:rFonts w:ascii="標楷體" w:eastAsia="標楷體" w:hAnsi="標楷體"/>
                  <w:bCs/>
                  <w:sz w:val="20"/>
                  <w:szCs w:val="20"/>
                </w:rPr>
                <w:t>3-2-2</w:t>
              </w:r>
            </w:smartTag>
            <w:r w:rsidRPr="00A37F7B">
              <w:rPr>
                <w:rFonts w:ascii="標楷體" w:eastAsia="標楷體" w:hAnsi="標楷體"/>
                <w:bCs/>
                <w:sz w:val="20"/>
                <w:szCs w:val="20"/>
              </w:rPr>
              <w:t>培養對自然環境的熱愛與對戶外活動的興趣，建立個人對自然環境的責任感。</w:t>
            </w:r>
            <w:r w:rsidRPr="00A37F7B">
              <w:rPr>
                <w:rFonts w:ascii="標楷體" w:eastAsia="標楷體" w:hAnsi="標楷體"/>
                <w:bCs/>
                <w:sz w:val="20"/>
                <w:szCs w:val="20"/>
              </w:rPr>
              <w:br/>
              <w:t>【環境教育】4-2-1能操作基本科學技能與運用網路資訊蒐集環境資料。</w:t>
            </w:r>
          </w:p>
        </w:tc>
        <w:tc>
          <w:tcPr>
            <w:tcW w:w="3420" w:type="dxa"/>
          </w:tcPr>
          <w:p w14:paraId="250CB09B"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第三單元生命協奏曲</w:t>
            </w:r>
            <w:r w:rsidRPr="00A37F7B">
              <w:rPr>
                <w:rFonts w:ascii="標楷體" w:eastAsia="標楷體" w:hAnsi="標楷體"/>
                <w:sz w:val="20"/>
                <w:szCs w:val="20"/>
              </w:rPr>
              <w:br/>
            </w:r>
            <w:r w:rsidRPr="00A37F7B">
              <w:rPr>
                <w:rFonts w:ascii="標楷體" w:eastAsia="標楷體" w:hAnsi="標楷體"/>
                <w:bCs/>
                <w:sz w:val="20"/>
                <w:szCs w:val="20"/>
              </w:rPr>
              <w:t>活動三生命信箱</w:t>
            </w:r>
            <w:r w:rsidRPr="00A37F7B">
              <w:rPr>
                <w:rFonts w:ascii="標楷體" w:eastAsia="標楷體" w:hAnsi="標楷體"/>
                <w:sz w:val="20"/>
                <w:szCs w:val="20"/>
              </w:rPr>
              <w:br/>
            </w:r>
            <w:r w:rsidRPr="00A37F7B">
              <w:rPr>
                <w:rFonts w:ascii="標楷體" w:eastAsia="標楷體" w:hAnsi="標楷體"/>
                <w:bCs/>
                <w:sz w:val="20"/>
                <w:szCs w:val="20"/>
              </w:rPr>
              <w:t>活動一：情境探索</w:t>
            </w:r>
            <w:r w:rsidRPr="00A37F7B">
              <w:rPr>
                <w:rFonts w:ascii="標楷體" w:eastAsia="標楷體" w:hAnsi="標楷體"/>
                <w:bCs/>
                <w:sz w:val="20"/>
                <w:szCs w:val="20"/>
              </w:rPr>
              <w:br/>
              <w:t>1.教師配合學生活動手冊引導兒童思考：「這些信件提供我們什麼訊息？」</w:t>
            </w:r>
            <w:r w:rsidRPr="00A37F7B">
              <w:rPr>
                <w:rFonts w:ascii="標楷體" w:eastAsia="標楷體" w:hAnsi="標楷體"/>
                <w:bCs/>
                <w:sz w:val="20"/>
                <w:szCs w:val="20"/>
              </w:rPr>
              <w:br/>
              <w:t>2.教師請兒童自由發表想法。</w:t>
            </w:r>
            <w:r w:rsidRPr="00A37F7B">
              <w:rPr>
                <w:rFonts w:ascii="標楷體" w:eastAsia="標楷體" w:hAnsi="標楷體"/>
                <w:bCs/>
                <w:sz w:val="20"/>
                <w:szCs w:val="20"/>
              </w:rPr>
              <w:br/>
              <w:t>3.教師請兒童分為四組，每組抽取一張信件主角卡進行討論，討論後進行發表。</w:t>
            </w:r>
            <w:r w:rsidRPr="00A37F7B">
              <w:rPr>
                <w:rFonts w:ascii="標楷體" w:eastAsia="標楷體" w:hAnsi="標楷體"/>
                <w:bCs/>
                <w:sz w:val="20"/>
                <w:szCs w:val="20"/>
              </w:rPr>
              <w:br/>
              <w:t xml:space="preserve">4.教師請各組彙整初步結果後，回家蒐集相關資料，並於下次上課時帶來分享。 </w:t>
            </w:r>
            <w:r w:rsidRPr="00A37F7B">
              <w:rPr>
                <w:rFonts w:ascii="標楷體" w:eastAsia="標楷體" w:hAnsi="標楷體"/>
                <w:bCs/>
                <w:sz w:val="20"/>
                <w:szCs w:val="20"/>
              </w:rPr>
              <w:br/>
              <w:t>5.教師配合學生活動手冊引言後，請各小組依序進行小組報告。</w:t>
            </w:r>
            <w:r w:rsidRPr="00A37F7B">
              <w:rPr>
                <w:rFonts w:ascii="標楷體" w:eastAsia="標楷體" w:hAnsi="標楷體"/>
                <w:bCs/>
                <w:sz w:val="20"/>
                <w:szCs w:val="20"/>
              </w:rPr>
              <w:br/>
              <w:t>6.教師可視各組分享內容進行釐清、說明。</w:t>
            </w:r>
            <w:r w:rsidRPr="00A37F7B">
              <w:rPr>
                <w:rFonts w:ascii="標楷體" w:eastAsia="標楷體" w:hAnsi="標楷體"/>
                <w:bCs/>
                <w:sz w:val="20"/>
                <w:szCs w:val="20"/>
              </w:rPr>
              <w:br/>
              <w:t>7.教師與臺下兒童進行提問或是給予回饋。</w:t>
            </w:r>
            <w:r w:rsidRPr="00A37F7B">
              <w:rPr>
                <w:rFonts w:ascii="標楷體" w:eastAsia="標楷體" w:hAnsi="標楷體"/>
                <w:bCs/>
                <w:sz w:val="20"/>
                <w:szCs w:val="20"/>
              </w:rPr>
              <w:br/>
              <w:t>8.教師引導兒童思考：「你知道如何和自然中的生命相處嗎？」並請小組進行討論。</w:t>
            </w:r>
            <w:r w:rsidRPr="00A37F7B">
              <w:rPr>
                <w:rFonts w:ascii="標楷體" w:eastAsia="標楷體" w:hAnsi="標楷體"/>
                <w:bCs/>
                <w:sz w:val="20"/>
                <w:szCs w:val="20"/>
              </w:rPr>
              <w:br/>
              <w:t>9.教師進一步引導兒童思考：「應該怎樣做比較好？」並請小組進行討論。</w:t>
            </w:r>
            <w:r w:rsidRPr="00A37F7B">
              <w:rPr>
                <w:rFonts w:ascii="標楷體" w:eastAsia="標楷體" w:hAnsi="標楷體"/>
                <w:bCs/>
                <w:sz w:val="20"/>
                <w:szCs w:val="20"/>
              </w:rPr>
              <w:br/>
              <w:t>10.教師請兒童自由發表想法。</w:t>
            </w:r>
            <w:r w:rsidRPr="00A37F7B">
              <w:rPr>
                <w:rFonts w:ascii="標楷體" w:eastAsia="標楷體" w:hAnsi="標楷體"/>
                <w:bCs/>
                <w:sz w:val="20"/>
                <w:szCs w:val="20"/>
              </w:rPr>
              <w:br/>
              <w:t>11.教師配合學生活動手冊引言後，呈現相關影片或圖片，引導學生思考「藻礁保存」的這篇新聞報導。</w:t>
            </w:r>
            <w:r w:rsidRPr="00A37F7B">
              <w:rPr>
                <w:rFonts w:ascii="標楷體" w:eastAsia="標楷體" w:hAnsi="標楷體"/>
                <w:bCs/>
                <w:sz w:val="20"/>
                <w:szCs w:val="20"/>
              </w:rPr>
              <w:br/>
              <w:t>12.教師請兒童思考：「這些同學為大自然中的生命做了什麼努力？他們為何要這樣做？」</w:t>
            </w:r>
            <w:r w:rsidRPr="00A37F7B">
              <w:rPr>
                <w:rFonts w:ascii="標楷體" w:eastAsia="標楷體" w:hAnsi="標楷體"/>
                <w:bCs/>
                <w:sz w:val="20"/>
                <w:szCs w:val="20"/>
              </w:rPr>
              <w:br/>
              <w:t>13.教師請兒童小組討論後分享。</w:t>
            </w:r>
            <w:r w:rsidRPr="00A37F7B">
              <w:rPr>
                <w:rFonts w:ascii="標楷體" w:eastAsia="標楷體" w:hAnsi="標楷體"/>
                <w:bCs/>
                <w:sz w:val="20"/>
                <w:szCs w:val="20"/>
              </w:rPr>
              <w:br/>
              <w:t>14.教師再進一步請兒童思考：「如果是你，你又會怎麼做？」</w:t>
            </w:r>
            <w:r w:rsidRPr="00A37F7B">
              <w:rPr>
                <w:rFonts w:ascii="標楷體" w:eastAsia="標楷體" w:hAnsi="標楷體"/>
                <w:bCs/>
                <w:sz w:val="20"/>
                <w:szCs w:val="20"/>
              </w:rPr>
              <w:br/>
              <w:t>15.教師請兒童自由發表想法。</w:t>
            </w:r>
            <w:r w:rsidRPr="00A37F7B">
              <w:rPr>
                <w:rFonts w:ascii="標楷體" w:eastAsia="標楷體" w:hAnsi="標楷體"/>
                <w:bCs/>
                <w:sz w:val="20"/>
                <w:szCs w:val="20"/>
              </w:rPr>
              <w:br/>
              <w:t>16.教師引導兒童思考「在你所居住的環境中，哪些生命現象，還需要被關心的呢？」</w:t>
            </w:r>
            <w:r w:rsidRPr="00A37F7B">
              <w:rPr>
                <w:rFonts w:ascii="標楷體" w:eastAsia="標楷體" w:hAnsi="標楷體"/>
                <w:bCs/>
                <w:sz w:val="20"/>
                <w:szCs w:val="20"/>
              </w:rPr>
              <w:br/>
              <w:t>17.教師巡視行間， 引導各組的討論。</w:t>
            </w:r>
            <w:r w:rsidRPr="00A37F7B">
              <w:rPr>
                <w:rFonts w:ascii="標楷體" w:eastAsia="標楷體" w:hAnsi="標楷體"/>
                <w:bCs/>
                <w:sz w:val="20"/>
                <w:szCs w:val="20"/>
              </w:rPr>
              <w:br/>
              <w:t>18.教師引導兒童再思考：「可以利用什麼方式幫助這些正在流失的生命呢？」</w:t>
            </w:r>
            <w:r w:rsidRPr="00A37F7B">
              <w:rPr>
                <w:rFonts w:ascii="標楷體" w:eastAsia="標楷體" w:hAnsi="標楷體"/>
                <w:bCs/>
                <w:sz w:val="20"/>
                <w:szCs w:val="20"/>
              </w:rPr>
              <w:br/>
            </w:r>
            <w:r w:rsidRPr="00A37F7B">
              <w:rPr>
                <w:rFonts w:ascii="標楷體" w:eastAsia="標楷體" w:hAnsi="標楷體"/>
                <w:bCs/>
                <w:sz w:val="20"/>
                <w:szCs w:val="20"/>
              </w:rPr>
              <w:lastRenderedPageBreak/>
              <w:t>19.教師請兒童規畫應如何實踐並於實作時記錄自己實踐的過程。</w:t>
            </w:r>
            <w:r w:rsidRPr="00A37F7B">
              <w:rPr>
                <w:rFonts w:ascii="標楷體" w:eastAsia="標楷體" w:hAnsi="標楷體"/>
                <w:bCs/>
                <w:sz w:val="20"/>
                <w:szCs w:val="20"/>
              </w:rPr>
              <w:br/>
              <w:t>20.教師統整引導兒童發展同理心善待生命。</w:t>
            </w:r>
          </w:p>
        </w:tc>
        <w:tc>
          <w:tcPr>
            <w:tcW w:w="540" w:type="dxa"/>
          </w:tcPr>
          <w:p w14:paraId="72DFFC6D"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lastRenderedPageBreak/>
              <w:t>3</w:t>
            </w:r>
          </w:p>
        </w:tc>
        <w:tc>
          <w:tcPr>
            <w:tcW w:w="2340" w:type="dxa"/>
          </w:tcPr>
          <w:p w14:paraId="15E3E4CD"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62CD420B"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第三單元生命協奏曲</w:t>
            </w:r>
          </w:p>
          <w:p w14:paraId="776B9B53"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活動三生命信箱</w:t>
            </w:r>
          </w:p>
        </w:tc>
        <w:tc>
          <w:tcPr>
            <w:tcW w:w="1998" w:type="dxa"/>
          </w:tcPr>
          <w:p w14:paraId="7632BE9A"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發表</w:t>
            </w:r>
            <w:r w:rsidRPr="00A37F7B">
              <w:rPr>
                <w:rFonts w:ascii="標楷體" w:eastAsia="標楷體" w:hAnsi="標楷體"/>
                <w:bCs/>
                <w:sz w:val="20"/>
                <w:szCs w:val="20"/>
              </w:rPr>
              <w:br/>
              <w:t>課堂問答</w:t>
            </w:r>
          </w:p>
        </w:tc>
        <w:tc>
          <w:tcPr>
            <w:tcW w:w="2700" w:type="dxa"/>
          </w:tcPr>
          <w:p w14:paraId="13C7191A" w14:textId="77777777" w:rsidR="00B753A6" w:rsidRPr="00A37F7B" w:rsidRDefault="00B753A6" w:rsidP="00757E5C">
            <w:pPr>
              <w:rPr>
                <w:rFonts w:ascii="標楷體" w:eastAsia="標楷體" w:hAnsi="標楷體"/>
              </w:rPr>
            </w:pPr>
          </w:p>
        </w:tc>
      </w:tr>
      <w:tr w:rsidR="00B753A6" w:rsidRPr="00A37F7B" w14:paraId="4CC10013" w14:textId="77777777" w:rsidTr="00757E5C">
        <w:trPr>
          <w:cantSplit/>
          <w:trHeight w:val="183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13F9381D" w14:textId="77777777" w:rsidR="00B753A6" w:rsidRPr="00A37F7B" w:rsidRDefault="00B753A6" w:rsidP="00757E5C">
            <w:pPr>
              <w:ind w:left="113" w:right="113"/>
              <w:rPr>
                <w:rFonts w:ascii="標楷體" w:eastAsia="標楷體" w:hAnsi="標楷體"/>
                <w:sz w:val="22"/>
                <w:szCs w:val="22"/>
              </w:rPr>
            </w:pPr>
            <w:r>
              <w:rPr>
                <w:rFonts w:ascii="標楷體" w:eastAsia="標楷體" w:hAnsi="標楷體" w:hint="eastAsia"/>
                <w:sz w:val="20"/>
              </w:rPr>
              <w:lastRenderedPageBreak/>
              <w:t>十六(</w:t>
            </w:r>
            <w:r>
              <w:rPr>
                <w:rFonts w:ascii="標楷體" w:eastAsia="標楷體" w:hAnsi="標楷體" w:hint="eastAsia"/>
                <w:color w:val="000000"/>
                <w:spacing w:val="-10"/>
                <w:sz w:val="20"/>
              </w:rPr>
              <w:t>05:30~06:05</w:t>
            </w:r>
            <w:r>
              <w:rPr>
                <w:rFonts w:ascii="標楷體" w:eastAsia="標楷體" w:hAnsi="標楷體" w:hint="eastAsia"/>
                <w:spacing w:val="-10"/>
                <w:sz w:val="20"/>
              </w:rPr>
              <w:t>）</w:t>
            </w:r>
          </w:p>
        </w:tc>
        <w:tc>
          <w:tcPr>
            <w:tcW w:w="2520" w:type="dxa"/>
          </w:tcPr>
          <w:p w14:paraId="5AEA7565"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4-2-3辨別各種環境保護及改善的活動方式，選擇適合的項目落實於生活中。</w:t>
            </w:r>
            <w:r w:rsidRPr="00A37F7B">
              <w:rPr>
                <w:rFonts w:ascii="標楷體" w:eastAsia="標楷體" w:hAnsi="標楷體"/>
                <w:sz w:val="20"/>
                <w:szCs w:val="20"/>
              </w:rPr>
              <w:br/>
            </w:r>
            <w:r w:rsidRPr="00A37F7B">
              <w:rPr>
                <w:rFonts w:ascii="標楷體" w:eastAsia="標楷體" w:hAnsi="標楷體"/>
                <w:bCs/>
                <w:sz w:val="20"/>
                <w:szCs w:val="20"/>
              </w:rPr>
              <w:t>【家政教育】</w:t>
            </w:r>
            <w:smartTag w:uri="urn:schemas-microsoft-com:office:smarttags" w:element="chsdate">
              <w:smartTagPr>
                <w:attr w:name="IsROCDate" w:val="False"/>
                <w:attr w:name="IsLunarDate" w:val="False"/>
                <w:attr w:name="Day" w:val="6"/>
                <w:attr w:name="Month" w:val="2"/>
                <w:attr w:name="Year" w:val="2003"/>
              </w:smartTagPr>
              <w:r w:rsidRPr="00A37F7B">
                <w:rPr>
                  <w:rFonts w:ascii="標楷體" w:eastAsia="標楷體" w:hAnsi="標楷體"/>
                  <w:bCs/>
                  <w:sz w:val="20"/>
                  <w:szCs w:val="20"/>
                </w:rPr>
                <w:t>3-2-6</w:t>
              </w:r>
            </w:smartTag>
            <w:r w:rsidRPr="00A37F7B">
              <w:rPr>
                <w:rFonts w:ascii="標楷體" w:eastAsia="標楷體" w:hAnsi="標楷體"/>
                <w:bCs/>
                <w:sz w:val="20"/>
                <w:szCs w:val="20"/>
              </w:rPr>
              <w:t>認識個人生活中可回收的資源。</w:t>
            </w:r>
            <w:r w:rsidRPr="00A37F7B">
              <w:rPr>
                <w:rFonts w:ascii="標楷體" w:eastAsia="標楷體" w:hAnsi="標楷體"/>
                <w:bCs/>
                <w:sz w:val="20"/>
                <w:szCs w:val="20"/>
              </w:rPr>
              <w:br/>
              <w:t>【家政教育】3-2-8認識生活中的美化活動。</w:t>
            </w:r>
            <w:r w:rsidRPr="00A37F7B">
              <w:rPr>
                <w:rFonts w:ascii="標楷體" w:eastAsia="標楷體" w:hAnsi="標楷體"/>
                <w:bCs/>
                <w:sz w:val="20"/>
                <w:szCs w:val="20"/>
              </w:rPr>
              <w:br/>
              <w:t>【環境教育】4-2-2能具體提出改善週遭環境問題的措施。</w:t>
            </w:r>
            <w:r w:rsidRPr="00A37F7B">
              <w:rPr>
                <w:rFonts w:ascii="標楷體" w:eastAsia="標楷體" w:hAnsi="標楷體"/>
                <w:bCs/>
                <w:sz w:val="20"/>
                <w:szCs w:val="20"/>
              </w:rPr>
              <w:br/>
              <w:t>【環境教育】4-2-4能辨識與執行符合環境保護概念之綠色消費行為。</w:t>
            </w:r>
            <w:r w:rsidRPr="00A37F7B">
              <w:rPr>
                <w:rFonts w:ascii="標楷體" w:eastAsia="標楷體" w:hAnsi="標楷體"/>
                <w:bCs/>
                <w:sz w:val="20"/>
                <w:szCs w:val="20"/>
              </w:rPr>
              <w:br/>
              <w:t>【環境教育】5-1-1具有跟隨家人或師長參與社區環境保護的活動經驗。</w:t>
            </w:r>
            <w:r w:rsidRPr="00A37F7B">
              <w:rPr>
                <w:rFonts w:ascii="標楷體" w:eastAsia="標楷體" w:hAnsi="標楷體"/>
                <w:bCs/>
                <w:sz w:val="20"/>
                <w:szCs w:val="20"/>
              </w:rPr>
              <w:br/>
              <w:t>【環境教育】5-1-2能做到簡單的校園環保行動，並落實到家庭生活中。</w:t>
            </w:r>
          </w:p>
        </w:tc>
        <w:tc>
          <w:tcPr>
            <w:tcW w:w="3420" w:type="dxa"/>
          </w:tcPr>
          <w:p w14:paraId="6FA67AC1"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第四單元環保生活</w:t>
            </w:r>
            <w:r w:rsidRPr="00A37F7B">
              <w:rPr>
                <w:rFonts w:ascii="標楷體" w:eastAsia="標楷體" w:hAnsi="標楷體"/>
                <w:sz w:val="20"/>
                <w:szCs w:val="20"/>
              </w:rPr>
              <w:br/>
            </w:r>
            <w:r w:rsidRPr="00A37F7B">
              <w:rPr>
                <w:rFonts w:ascii="標楷體" w:eastAsia="標楷體" w:hAnsi="標楷體"/>
                <w:bCs/>
                <w:sz w:val="20"/>
                <w:szCs w:val="20"/>
              </w:rPr>
              <w:t>活動一少了我有關係</w:t>
            </w:r>
            <w:r w:rsidRPr="00A37F7B">
              <w:rPr>
                <w:rFonts w:ascii="標楷體" w:eastAsia="標楷體" w:hAnsi="標楷體"/>
                <w:sz w:val="20"/>
                <w:szCs w:val="20"/>
              </w:rPr>
              <w:br/>
            </w:r>
            <w:r w:rsidRPr="00A37F7B">
              <w:rPr>
                <w:rFonts w:ascii="標楷體" w:eastAsia="標楷體" w:hAnsi="標楷體"/>
                <w:bCs/>
                <w:sz w:val="20"/>
                <w:szCs w:val="20"/>
              </w:rPr>
              <w:t>活動一：小明的故事</w:t>
            </w:r>
            <w:r w:rsidRPr="00A37F7B">
              <w:rPr>
                <w:rFonts w:ascii="標楷體" w:eastAsia="標楷體" w:hAnsi="標楷體"/>
                <w:bCs/>
                <w:sz w:val="20"/>
                <w:szCs w:val="20"/>
              </w:rPr>
              <w:br/>
              <w:t>1.教師配合學生活動手冊單元頁圖例引導兒童發表本單元活動內涵。</w:t>
            </w:r>
            <w:r w:rsidRPr="00A37F7B">
              <w:rPr>
                <w:rFonts w:ascii="標楷體" w:eastAsia="標楷體" w:hAnsi="標楷體"/>
                <w:bCs/>
                <w:sz w:val="20"/>
                <w:szCs w:val="20"/>
              </w:rPr>
              <w:br/>
              <w:t>2.教師配合學生活動手冊提問並引導兒童發表：「請看下面的圖，這是小明和同學在校外教學途中所發生的事。說說看，小明發生了哪些事情呢？」</w:t>
            </w:r>
            <w:r w:rsidRPr="00A37F7B">
              <w:rPr>
                <w:rFonts w:ascii="標楷體" w:eastAsia="標楷體" w:hAnsi="標楷體"/>
                <w:bCs/>
                <w:sz w:val="20"/>
                <w:szCs w:val="20"/>
              </w:rPr>
              <w:br/>
              <w:t>3.教師先請兒童依照圖例順序自由發表各圖內容。</w:t>
            </w:r>
            <w:r w:rsidRPr="00A37F7B">
              <w:rPr>
                <w:rFonts w:ascii="標楷體" w:eastAsia="標楷體" w:hAnsi="標楷體"/>
                <w:bCs/>
                <w:sz w:val="20"/>
                <w:szCs w:val="20"/>
              </w:rPr>
              <w:br/>
              <w:t>4.教師接著提問：「有哪些行為和環境問題有關的呢？為什麼？」</w:t>
            </w:r>
            <w:r w:rsidRPr="00A37F7B">
              <w:rPr>
                <w:rFonts w:ascii="標楷體" w:eastAsia="標楷體" w:hAnsi="標楷體"/>
                <w:bCs/>
                <w:sz w:val="20"/>
                <w:szCs w:val="20"/>
              </w:rPr>
              <w:br/>
              <w:t>5.教師進一步提問，並引導兒童思考與發表：「說說看，你是否曾經有類似小明的做法？當時為什麼會這樣做呢？這些做法又會對環境造成什麼影響？」</w:t>
            </w:r>
            <w:r w:rsidRPr="00A37F7B">
              <w:rPr>
                <w:rFonts w:ascii="標楷體" w:eastAsia="標楷體" w:hAnsi="標楷體"/>
                <w:bCs/>
                <w:sz w:val="20"/>
                <w:szCs w:val="20"/>
              </w:rPr>
              <w:br/>
              <w:t>6.教師引導兒童試著從食、衣、住、行、育樂等生活習慣來思考，並自由發表。例如：</w:t>
            </w:r>
            <w:r w:rsidRPr="00A37F7B">
              <w:rPr>
                <w:rFonts w:ascii="標楷體" w:eastAsia="標楷體" w:hAnsi="標楷體"/>
                <w:bCs/>
                <w:sz w:val="20"/>
                <w:szCs w:val="20"/>
              </w:rPr>
              <w:br/>
              <w:t xml:space="preserve">(1)吃東西時是否有拿了很多卻吃不完等浪費的情形，或是吃飽還想吃零食？ </w:t>
            </w:r>
            <w:r w:rsidRPr="00A37F7B">
              <w:rPr>
                <w:rFonts w:ascii="標楷體" w:eastAsia="標楷體" w:hAnsi="標楷體"/>
                <w:bCs/>
                <w:sz w:val="20"/>
                <w:szCs w:val="20"/>
              </w:rPr>
              <w:br/>
              <w:t>(2)是否自己的衣服或鞋子太多？衣服或鞋子常常沒穿幾次就丟掉？</w:t>
            </w:r>
            <w:r w:rsidRPr="00A37F7B">
              <w:rPr>
                <w:rFonts w:ascii="標楷體" w:eastAsia="標楷體" w:hAnsi="標楷體"/>
                <w:bCs/>
                <w:sz w:val="20"/>
                <w:szCs w:val="20"/>
              </w:rPr>
              <w:br/>
              <w:t>7.教師總結兒童發表內容：生活中常為了便利、舒適、喜歡、想要……而做了許多浪費的行為，而這些行為也都會造成影響環境問題，我們應該好好來思考反省自己的生活習慣。</w:t>
            </w:r>
          </w:p>
        </w:tc>
        <w:tc>
          <w:tcPr>
            <w:tcW w:w="540" w:type="dxa"/>
          </w:tcPr>
          <w:p w14:paraId="60C040DD"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4A8536C6"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7393379F"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第四單元環保生活</w:t>
            </w:r>
          </w:p>
          <w:p w14:paraId="71C9CBF7"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活動一少了我有關係</w:t>
            </w:r>
          </w:p>
        </w:tc>
        <w:tc>
          <w:tcPr>
            <w:tcW w:w="1998" w:type="dxa"/>
          </w:tcPr>
          <w:p w14:paraId="65A2B0A6"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發表</w:t>
            </w:r>
            <w:r w:rsidRPr="00A37F7B">
              <w:rPr>
                <w:rFonts w:ascii="標楷體" w:eastAsia="標楷體" w:hAnsi="標楷體"/>
                <w:bCs/>
                <w:sz w:val="20"/>
                <w:szCs w:val="20"/>
              </w:rPr>
              <w:br/>
              <w:t>課堂問答</w:t>
            </w:r>
          </w:p>
        </w:tc>
        <w:tc>
          <w:tcPr>
            <w:tcW w:w="2700" w:type="dxa"/>
          </w:tcPr>
          <w:p w14:paraId="2D5FBC21" w14:textId="77777777" w:rsidR="00B753A6" w:rsidRPr="00A37F7B" w:rsidRDefault="00B753A6" w:rsidP="00757E5C">
            <w:pPr>
              <w:rPr>
                <w:rFonts w:ascii="標楷體" w:eastAsia="標楷體" w:hAnsi="標楷體"/>
              </w:rPr>
            </w:pPr>
          </w:p>
        </w:tc>
      </w:tr>
      <w:tr w:rsidR="00B753A6" w:rsidRPr="00A37F7B" w14:paraId="37057FBC" w14:textId="77777777" w:rsidTr="00757E5C">
        <w:trPr>
          <w:cantSplit/>
          <w:trHeight w:val="1833"/>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232CBAB0" w14:textId="77777777" w:rsidR="00B753A6" w:rsidRPr="00A37F7B" w:rsidRDefault="00B753A6" w:rsidP="00757E5C">
            <w:pPr>
              <w:ind w:left="113" w:right="113"/>
              <w:rPr>
                <w:rFonts w:ascii="標楷體" w:eastAsia="標楷體" w:hAnsi="標楷體"/>
                <w:sz w:val="22"/>
                <w:szCs w:val="22"/>
              </w:rPr>
            </w:pPr>
            <w:r>
              <w:rPr>
                <w:rFonts w:ascii="標楷體" w:eastAsia="標楷體" w:hAnsi="標楷體" w:hint="eastAsia"/>
                <w:sz w:val="20"/>
              </w:rPr>
              <w:lastRenderedPageBreak/>
              <w:t>十七</w:t>
            </w:r>
            <w:r>
              <w:rPr>
                <w:rFonts w:ascii="標楷體" w:eastAsia="標楷體" w:hAnsi="標楷體" w:hint="eastAsia"/>
                <w:spacing w:val="-10"/>
                <w:sz w:val="20"/>
              </w:rPr>
              <w:t>（</w:t>
            </w:r>
            <w:r>
              <w:rPr>
                <w:rFonts w:ascii="標楷體" w:eastAsia="標楷體" w:hAnsi="標楷體" w:hint="eastAsia"/>
                <w:color w:val="000000"/>
                <w:spacing w:val="-10"/>
                <w:sz w:val="20"/>
              </w:rPr>
              <w:t>06:06~06:12</w:t>
            </w:r>
            <w:r>
              <w:rPr>
                <w:rFonts w:ascii="標楷體" w:eastAsia="標楷體" w:hAnsi="標楷體" w:hint="eastAsia"/>
                <w:spacing w:val="-10"/>
                <w:sz w:val="20"/>
              </w:rPr>
              <w:t>）</w:t>
            </w:r>
          </w:p>
        </w:tc>
        <w:tc>
          <w:tcPr>
            <w:tcW w:w="2520" w:type="dxa"/>
          </w:tcPr>
          <w:p w14:paraId="0602A6FE"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4-2-3辨別各種環境保護及改善的活動方式，選擇適合的項目落實於生活中。</w:t>
            </w:r>
            <w:r w:rsidRPr="00A37F7B">
              <w:rPr>
                <w:rFonts w:ascii="標楷體" w:eastAsia="標楷體" w:hAnsi="標楷體"/>
                <w:sz w:val="20"/>
                <w:szCs w:val="20"/>
              </w:rPr>
              <w:br/>
            </w:r>
            <w:r w:rsidRPr="00A37F7B">
              <w:rPr>
                <w:rFonts w:ascii="標楷體" w:eastAsia="標楷體" w:hAnsi="標楷體"/>
                <w:bCs/>
                <w:sz w:val="20"/>
                <w:szCs w:val="20"/>
              </w:rPr>
              <w:t>【家政教育】</w:t>
            </w:r>
            <w:smartTag w:uri="urn:schemas-microsoft-com:office:smarttags" w:element="chsdate">
              <w:smartTagPr>
                <w:attr w:name="IsROCDate" w:val="False"/>
                <w:attr w:name="IsLunarDate" w:val="False"/>
                <w:attr w:name="Day" w:val="6"/>
                <w:attr w:name="Month" w:val="2"/>
                <w:attr w:name="Year" w:val="2003"/>
              </w:smartTagPr>
              <w:r w:rsidRPr="00A37F7B">
                <w:rPr>
                  <w:rFonts w:ascii="標楷體" w:eastAsia="標楷體" w:hAnsi="標楷體"/>
                  <w:bCs/>
                  <w:sz w:val="20"/>
                  <w:szCs w:val="20"/>
                </w:rPr>
                <w:t>3-2-6</w:t>
              </w:r>
            </w:smartTag>
            <w:r w:rsidRPr="00A37F7B">
              <w:rPr>
                <w:rFonts w:ascii="標楷體" w:eastAsia="標楷體" w:hAnsi="標楷體"/>
                <w:bCs/>
                <w:sz w:val="20"/>
                <w:szCs w:val="20"/>
              </w:rPr>
              <w:t>認識個人生活中可回收的資源。</w:t>
            </w:r>
            <w:r w:rsidRPr="00A37F7B">
              <w:rPr>
                <w:rFonts w:ascii="標楷體" w:eastAsia="標楷體" w:hAnsi="標楷體"/>
                <w:bCs/>
                <w:sz w:val="20"/>
                <w:szCs w:val="20"/>
              </w:rPr>
              <w:br/>
              <w:t>【家政教育】3-2-8認識生活中的美化活動。</w:t>
            </w:r>
            <w:r w:rsidRPr="00A37F7B">
              <w:rPr>
                <w:rFonts w:ascii="標楷體" w:eastAsia="標楷體" w:hAnsi="標楷體"/>
                <w:bCs/>
                <w:sz w:val="20"/>
                <w:szCs w:val="20"/>
              </w:rPr>
              <w:br/>
              <w:t>【環境教育】4-2-2能具體提出改善週遭環境問題的措施。</w:t>
            </w:r>
            <w:r w:rsidRPr="00A37F7B">
              <w:rPr>
                <w:rFonts w:ascii="標楷體" w:eastAsia="標楷體" w:hAnsi="標楷體"/>
                <w:bCs/>
                <w:sz w:val="20"/>
                <w:szCs w:val="20"/>
              </w:rPr>
              <w:br/>
              <w:t>【環境教育】4-2-4能辨識與執行符合環境保護概念之綠色消費行為。</w:t>
            </w:r>
            <w:r w:rsidRPr="00A37F7B">
              <w:rPr>
                <w:rFonts w:ascii="標楷體" w:eastAsia="標楷體" w:hAnsi="標楷體"/>
                <w:bCs/>
                <w:sz w:val="20"/>
                <w:szCs w:val="20"/>
              </w:rPr>
              <w:br/>
              <w:t>【環境教育】5-1-1具有跟隨家人或師長參與社區環境保護的活動經驗。</w:t>
            </w:r>
            <w:r w:rsidRPr="00A37F7B">
              <w:rPr>
                <w:rFonts w:ascii="標楷體" w:eastAsia="標楷體" w:hAnsi="標楷體"/>
                <w:bCs/>
                <w:sz w:val="20"/>
                <w:szCs w:val="20"/>
              </w:rPr>
              <w:br/>
              <w:t>【環境教育】5-1-2能做到簡單的校園環保行動，並落實到家庭生活中。</w:t>
            </w:r>
          </w:p>
        </w:tc>
        <w:tc>
          <w:tcPr>
            <w:tcW w:w="3420" w:type="dxa"/>
          </w:tcPr>
          <w:p w14:paraId="2ECD0277"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第四單元環保生活</w:t>
            </w:r>
            <w:r w:rsidRPr="00A37F7B">
              <w:rPr>
                <w:rFonts w:ascii="標楷體" w:eastAsia="標楷體" w:hAnsi="標楷體"/>
                <w:sz w:val="20"/>
                <w:szCs w:val="20"/>
              </w:rPr>
              <w:br/>
            </w:r>
            <w:r w:rsidRPr="00A37F7B">
              <w:rPr>
                <w:rFonts w:ascii="標楷體" w:eastAsia="標楷體" w:hAnsi="標楷體"/>
                <w:bCs/>
                <w:sz w:val="20"/>
                <w:szCs w:val="20"/>
              </w:rPr>
              <w:t>活動一少了我有關係</w:t>
            </w:r>
            <w:r w:rsidRPr="00A37F7B">
              <w:rPr>
                <w:rFonts w:ascii="標楷體" w:eastAsia="標楷體" w:hAnsi="標楷體"/>
                <w:sz w:val="20"/>
                <w:szCs w:val="20"/>
              </w:rPr>
              <w:br/>
            </w:r>
            <w:r w:rsidRPr="00A37F7B">
              <w:rPr>
                <w:rFonts w:ascii="標楷體" w:eastAsia="標楷體" w:hAnsi="標楷體"/>
                <w:bCs/>
                <w:sz w:val="20"/>
                <w:szCs w:val="20"/>
              </w:rPr>
              <w:t>活動二：生活空間大考驗</w:t>
            </w:r>
            <w:r w:rsidRPr="00A37F7B">
              <w:rPr>
                <w:rFonts w:ascii="標楷體" w:eastAsia="標楷體" w:hAnsi="標楷體"/>
                <w:bCs/>
                <w:sz w:val="20"/>
                <w:szCs w:val="20"/>
              </w:rPr>
              <w:br/>
              <w:t>1.教師配合學生活動手冊提問並引導發表：「當環境受到人為破壞時，地球上的生物會面臨什麼問題呢？透過下面體驗活動，看看你有什麼發現？」</w:t>
            </w:r>
            <w:r w:rsidRPr="00A37F7B">
              <w:rPr>
                <w:rFonts w:ascii="標楷體" w:eastAsia="標楷體" w:hAnsi="標楷體"/>
                <w:bCs/>
                <w:sz w:val="20"/>
                <w:szCs w:val="20"/>
              </w:rPr>
              <w:br/>
              <w:t>2.教師說明體驗活動「生存空間大考驗」的進行方式。</w:t>
            </w:r>
            <w:r w:rsidRPr="00A37F7B">
              <w:rPr>
                <w:rFonts w:ascii="標楷體" w:eastAsia="標楷體" w:hAnsi="標楷體"/>
                <w:bCs/>
                <w:sz w:val="20"/>
                <w:szCs w:val="20"/>
              </w:rPr>
              <w:br/>
              <w:t>3.活動結束後，教師提問：「想一想，在體驗活動中，當地墊漸漸減少時你有什麼感受？」</w:t>
            </w:r>
            <w:r w:rsidRPr="00A37F7B">
              <w:rPr>
                <w:rFonts w:ascii="標楷體" w:eastAsia="標楷體" w:hAnsi="標楷體"/>
                <w:bCs/>
                <w:sz w:val="20"/>
                <w:szCs w:val="20"/>
              </w:rPr>
              <w:br/>
              <w:t>4.教師歸納兒童發表並說明：從活動中我們體驗到當環境被破壞，使得生存區越來越小時，大家都會覺得害怕、生命受到威脅。</w:t>
            </w:r>
            <w:r w:rsidRPr="00A37F7B">
              <w:rPr>
                <w:rFonts w:ascii="標楷體" w:eastAsia="標楷體" w:hAnsi="標楷體"/>
                <w:bCs/>
                <w:sz w:val="20"/>
                <w:szCs w:val="20"/>
              </w:rPr>
              <w:br/>
              <w:t>5.教師配合學生活動手冊提問：「體驗活動後，請想想看，還有哪些行為會破壞生存空間和地球環境呢？當環境被破壞時，我們的生活會有哪些影響呢？」</w:t>
            </w:r>
            <w:r w:rsidRPr="00A37F7B">
              <w:rPr>
                <w:rFonts w:ascii="標楷體" w:eastAsia="標楷體" w:hAnsi="標楷體"/>
                <w:bCs/>
                <w:sz w:val="20"/>
                <w:szCs w:val="20"/>
              </w:rPr>
              <w:br/>
              <w:t>6.教師鼓勵兒童在小組中輪流分享，再請各小組派代表與全班分享討論結果。</w:t>
            </w:r>
            <w:r w:rsidRPr="00A37F7B">
              <w:rPr>
                <w:rFonts w:ascii="標楷體" w:eastAsia="標楷體" w:hAnsi="標楷體"/>
                <w:bCs/>
                <w:sz w:val="20"/>
                <w:szCs w:val="20"/>
              </w:rPr>
              <w:br/>
              <w:t>7.教師總結兒童發表並歸納結論：我們的地球只有一個，大家要共同來保護，千萬不可因為自己貪圖方便而製造環境問題，這會讓我們的生存空間越來越小，所以環境保護工作人人有責，少了我絕對有關係。</w:t>
            </w:r>
          </w:p>
        </w:tc>
        <w:tc>
          <w:tcPr>
            <w:tcW w:w="540" w:type="dxa"/>
          </w:tcPr>
          <w:p w14:paraId="09E45ECF"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1915DAEE"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767CAAFC"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第四單元環保生活</w:t>
            </w:r>
          </w:p>
          <w:p w14:paraId="27B86D2D"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活動一少了我有關係</w:t>
            </w:r>
          </w:p>
        </w:tc>
        <w:tc>
          <w:tcPr>
            <w:tcW w:w="1998" w:type="dxa"/>
          </w:tcPr>
          <w:p w14:paraId="694112EA"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小組互動表現</w:t>
            </w:r>
            <w:r w:rsidRPr="00A37F7B">
              <w:rPr>
                <w:rFonts w:ascii="標楷體" w:eastAsia="標楷體" w:hAnsi="標楷體"/>
                <w:bCs/>
                <w:sz w:val="20"/>
                <w:szCs w:val="20"/>
              </w:rPr>
              <w:br/>
              <w:t>發表</w:t>
            </w:r>
            <w:r w:rsidRPr="00A37F7B">
              <w:rPr>
                <w:rFonts w:ascii="標楷體" w:eastAsia="標楷體" w:hAnsi="標楷體"/>
                <w:bCs/>
                <w:sz w:val="20"/>
                <w:szCs w:val="20"/>
              </w:rPr>
              <w:br/>
              <w:t>課堂問答</w:t>
            </w:r>
          </w:p>
        </w:tc>
        <w:tc>
          <w:tcPr>
            <w:tcW w:w="2700" w:type="dxa"/>
          </w:tcPr>
          <w:p w14:paraId="007F845C" w14:textId="77777777" w:rsidR="00B753A6" w:rsidRPr="00A37F7B" w:rsidRDefault="00B753A6" w:rsidP="00757E5C">
            <w:pPr>
              <w:rPr>
                <w:rFonts w:ascii="標楷體" w:eastAsia="標楷體" w:hAnsi="標楷體"/>
              </w:rPr>
            </w:pPr>
          </w:p>
        </w:tc>
      </w:tr>
      <w:tr w:rsidR="00B753A6" w:rsidRPr="00A37F7B" w14:paraId="6BD51974" w14:textId="77777777" w:rsidTr="00757E5C">
        <w:trPr>
          <w:cantSplit/>
          <w:trHeight w:val="707"/>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9021F9E"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sz w:val="20"/>
              </w:rPr>
              <w:lastRenderedPageBreak/>
              <w:t>十八(</w:t>
            </w:r>
            <w:r>
              <w:rPr>
                <w:rFonts w:ascii="標楷體" w:eastAsia="標楷體" w:hAnsi="標楷體" w:hint="eastAsia"/>
                <w:color w:val="000000"/>
                <w:spacing w:val="-10"/>
                <w:sz w:val="20"/>
              </w:rPr>
              <w:t>06:13~06:19</w:t>
            </w:r>
            <w:r>
              <w:rPr>
                <w:rFonts w:ascii="標楷體" w:eastAsia="標楷體" w:hAnsi="標楷體" w:hint="eastAsia"/>
                <w:spacing w:val="-10"/>
                <w:sz w:val="20"/>
              </w:rPr>
              <w:t>）</w:t>
            </w:r>
          </w:p>
        </w:tc>
        <w:tc>
          <w:tcPr>
            <w:tcW w:w="2520" w:type="dxa"/>
          </w:tcPr>
          <w:p w14:paraId="1183F147"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4-2-3辨別各種環境保護及改善的活動方式，選擇適合的項目落實於生活中。</w:t>
            </w:r>
            <w:r w:rsidRPr="00A37F7B">
              <w:rPr>
                <w:rFonts w:ascii="標楷體" w:eastAsia="標楷體" w:hAnsi="標楷體"/>
                <w:sz w:val="20"/>
                <w:szCs w:val="20"/>
              </w:rPr>
              <w:br/>
            </w:r>
            <w:r w:rsidRPr="00A37F7B">
              <w:rPr>
                <w:rFonts w:ascii="標楷體" w:eastAsia="標楷體" w:hAnsi="標楷體"/>
                <w:bCs/>
                <w:sz w:val="20"/>
                <w:szCs w:val="20"/>
              </w:rPr>
              <w:t>【家政教育】</w:t>
            </w:r>
            <w:smartTag w:uri="urn:schemas-microsoft-com:office:smarttags" w:element="chsdate">
              <w:smartTagPr>
                <w:attr w:name="IsROCDate" w:val="False"/>
                <w:attr w:name="IsLunarDate" w:val="False"/>
                <w:attr w:name="Day" w:val="6"/>
                <w:attr w:name="Month" w:val="2"/>
                <w:attr w:name="Year" w:val="2003"/>
              </w:smartTagPr>
              <w:r w:rsidRPr="00A37F7B">
                <w:rPr>
                  <w:rFonts w:ascii="標楷體" w:eastAsia="標楷體" w:hAnsi="標楷體"/>
                  <w:bCs/>
                  <w:sz w:val="20"/>
                  <w:szCs w:val="20"/>
                </w:rPr>
                <w:t>3-2-6</w:t>
              </w:r>
            </w:smartTag>
            <w:r w:rsidRPr="00A37F7B">
              <w:rPr>
                <w:rFonts w:ascii="標楷體" w:eastAsia="標楷體" w:hAnsi="標楷體"/>
                <w:bCs/>
                <w:sz w:val="20"/>
                <w:szCs w:val="20"/>
              </w:rPr>
              <w:t>認識個人生活中可回收的資源。</w:t>
            </w:r>
            <w:r w:rsidRPr="00A37F7B">
              <w:rPr>
                <w:rFonts w:ascii="標楷體" w:eastAsia="標楷體" w:hAnsi="標楷體"/>
                <w:bCs/>
                <w:sz w:val="20"/>
                <w:szCs w:val="20"/>
              </w:rPr>
              <w:br/>
              <w:t>【家政教育】3-2-8認識生活中的美化活動。</w:t>
            </w:r>
            <w:r w:rsidRPr="00A37F7B">
              <w:rPr>
                <w:rFonts w:ascii="標楷體" w:eastAsia="標楷體" w:hAnsi="標楷體"/>
                <w:bCs/>
                <w:sz w:val="20"/>
                <w:szCs w:val="20"/>
              </w:rPr>
              <w:br/>
              <w:t>【環境教育】4-2-2能具體提出改善週遭環境問題的措施。</w:t>
            </w:r>
            <w:r w:rsidRPr="00A37F7B">
              <w:rPr>
                <w:rFonts w:ascii="標楷體" w:eastAsia="標楷體" w:hAnsi="標楷體"/>
                <w:bCs/>
                <w:sz w:val="20"/>
                <w:szCs w:val="20"/>
              </w:rPr>
              <w:br/>
              <w:t>【環境教育】4-2-4能辨識與執行符合環境保護概念之綠色消費行為。</w:t>
            </w:r>
            <w:r w:rsidRPr="00A37F7B">
              <w:rPr>
                <w:rFonts w:ascii="標楷體" w:eastAsia="標楷體" w:hAnsi="標楷體"/>
                <w:bCs/>
                <w:sz w:val="20"/>
                <w:szCs w:val="20"/>
              </w:rPr>
              <w:br/>
              <w:t>【環境教育】5-1-1具有跟隨家人或師長參與社區環境保護的活動經驗。</w:t>
            </w:r>
            <w:r w:rsidRPr="00A37F7B">
              <w:rPr>
                <w:rFonts w:ascii="標楷體" w:eastAsia="標楷體" w:hAnsi="標楷體"/>
                <w:bCs/>
                <w:sz w:val="20"/>
                <w:szCs w:val="20"/>
              </w:rPr>
              <w:br/>
              <w:t>【環境教育】5-1-2能做到簡單的校園環保行動，並落實到家庭生活中。</w:t>
            </w:r>
          </w:p>
        </w:tc>
        <w:tc>
          <w:tcPr>
            <w:tcW w:w="3420" w:type="dxa"/>
          </w:tcPr>
          <w:p w14:paraId="0DCBF475"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第四單元環保生活</w:t>
            </w:r>
            <w:r w:rsidRPr="00A37F7B">
              <w:rPr>
                <w:rFonts w:ascii="標楷體" w:eastAsia="標楷體" w:hAnsi="標楷體"/>
                <w:sz w:val="20"/>
                <w:szCs w:val="20"/>
              </w:rPr>
              <w:br/>
            </w:r>
            <w:r w:rsidRPr="00A37F7B">
              <w:rPr>
                <w:rFonts w:ascii="標楷體" w:eastAsia="標楷體" w:hAnsi="標楷體"/>
                <w:bCs/>
                <w:sz w:val="20"/>
                <w:szCs w:val="20"/>
              </w:rPr>
              <w:t>活動一少了我有關係</w:t>
            </w:r>
            <w:r w:rsidRPr="00A37F7B">
              <w:rPr>
                <w:rFonts w:ascii="標楷體" w:eastAsia="標楷體" w:hAnsi="標楷體"/>
                <w:sz w:val="20"/>
                <w:szCs w:val="20"/>
              </w:rPr>
              <w:br/>
            </w:r>
            <w:r w:rsidRPr="00A37F7B">
              <w:rPr>
                <w:rFonts w:ascii="標楷體" w:eastAsia="標楷體" w:hAnsi="標楷體"/>
                <w:bCs/>
                <w:sz w:val="20"/>
                <w:szCs w:val="20"/>
              </w:rPr>
              <w:t>活動三：環保與便利的取捨</w:t>
            </w:r>
            <w:r w:rsidRPr="00A37F7B">
              <w:rPr>
                <w:rFonts w:ascii="標楷體" w:eastAsia="標楷體" w:hAnsi="標楷體"/>
                <w:bCs/>
                <w:sz w:val="20"/>
                <w:szCs w:val="20"/>
              </w:rPr>
              <w:br/>
              <w:t>1.教師配合學生活動手冊說明：「人們常為了生活便利，而忽略了環境保護的問題，讓我們來討論怎樣做可以便利又環保呢？」</w:t>
            </w:r>
            <w:r w:rsidRPr="00A37F7B">
              <w:rPr>
                <w:rFonts w:ascii="標楷體" w:eastAsia="標楷體" w:hAnsi="標楷體"/>
                <w:bCs/>
                <w:sz w:val="20"/>
                <w:szCs w:val="20"/>
              </w:rPr>
              <w:br/>
              <w:t>2.教師列舉下列四項問題：</w:t>
            </w:r>
            <w:r w:rsidRPr="00A37F7B">
              <w:rPr>
                <w:rFonts w:ascii="標楷體" w:eastAsia="標楷體" w:hAnsi="標楷體"/>
                <w:bCs/>
                <w:sz w:val="20"/>
                <w:szCs w:val="20"/>
              </w:rPr>
              <w:br/>
              <w:t>(1)餅乾要多包裝好還是單一包裝好？</w:t>
            </w:r>
            <w:r w:rsidRPr="00A37F7B">
              <w:rPr>
                <w:rFonts w:ascii="標楷體" w:eastAsia="標楷體" w:hAnsi="標楷體"/>
                <w:bCs/>
                <w:sz w:val="20"/>
                <w:szCs w:val="20"/>
              </w:rPr>
              <w:br/>
              <w:t>(2)外出時要自備水還是買飲料？</w:t>
            </w:r>
            <w:r w:rsidRPr="00A37F7B">
              <w:rPr>
                <w:rFonts w:ascii="標楷體" w:eastAsia="標楷體" w:hAnsi="標楷體"/>
                <w:bCs/>
                <w:sz w:val="20"/>
                <w:szCs w:val="20"/>
              </w:rPr>
              <w:br/>
              <w:t>(3)垃圾有無分類差別在哪裡？</w:t>
            </w:r>
            <w:r w:rsidRPr="00A37F7B">
              <w:rPr>
                <w:rFonts w:ascii="標楷體" w:eastAsia="標楷體" w:hAnsi="標楷體"/>
                <w:bCs/>
                <w:sz w:val="20"/>
                <w:szCs w:val="20"/>
              </w:rPr>
              <w:br/>
              <w:t>(4)出遊時，該搭大眾運輸工具還是自行開車？</w:t>
            </w:r>
            <w:r w:rsidRPr="00A37F7B">
              <w:rPr>
                <w:rFonts w:ascii="標楷體" w:eastAsia="標楷體" w:hAnsi="標楷體"/>
                <w:bCs/>
                <w:sz w:val="20"/>
                <w:szCs w:val="20"/>
              </w:rPr>
              <w:br/>
              <w:t>3.教師引導兒童進行組內討論。</w:t>
            </w:r>
            <w:r w:rsidRPr="00A37F7B">
              <w:rPr>
                <w:rFonts w:ascii="標楷體" w:eastAsia="標楷體" w:hAnsi="標楷體"/>
                <w:bCs/>
                <w:sz w:val="20"/>
                <w:szCs w:val="20"/>
              </w:rPr>
              <w:br/>
              <w:t>4.教師提問並引導兒童發表：「生活中有許多需要權衡的事情，像是以食物包裝舉例，多包裝感覺製造了很多垃圾，但是比較容易保存食物，不會導致吃不完就壞掉了、浪費了；大包裝多份量的食物，製造的垃圾比較少，但可能會因為吃不完浪費，想一想，不同的情況下應該怎麼選擇比較好？」</w:t>
            </w:r>
            <w:r w:rsidRPr="00A37F7B">
              <w:rPr>
                <w:rFonts w:ascii="標楷體" w:eastAsia="標楷體" w:hAnsi="標楷體"/>
                <w:bCs/>
                <w:sz w:val="20"/>
                <w:szCs w:val="20"/>
              </w:rPr>
              <w:br/>
              <w:t>5.教師歸納兒童發表並做總結：生活中有些我們認為節約的事情或行為，反而不能達到節約能源、減少垃圾量和維護健康的目的，環保並不是一味的禁止，而是在需要跟環境維護中盡可能取得平衡。</w:t>
            </w:r>
          </w:p>
        </w:tc>
        <w:tc>
          <w:tcPr>
            <w:tcW w:w="540" w:type="dxa"/>
          </w:tcPr>
          <w:p w14:paraId="646DE0CD"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6656106E"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0EC144C0"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第四單元環保生活</w:t>
            </w:r>
          </w:p>
          <w:p w14:paraId="277725BC"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活動一少了我有關係</w:t>
            </w:r>
          </w:p>
        </w:tc>
        <w:tc>
          <w:tcPr>
            <w:tcW w:w="1998" w:type="dxa"/>
          </w:tcPr>
          <w:p w14:paraId="20EF68AD"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小組互動表現</w:t>
            </w:r>
            <w:r w:rsidRPr="00A37F7B">
              <w:rPr>
                <w:rFonts w:ascii="標楷體" w:eastAsia="標楷體" w:hAnsi="標楷體"/>
                <w:bCs/>
                <w:sz w:val="20"/>
                <w:szCs w:val="20"/>
              </w:rPr>
              <w:br/>
              <w:t>發表</w:t>
            </w:r>
            <w:r w:rsidRPr="00A37F7B">
              <w:rPr>
                <w:rFonts w:ascii="標楷體" w:eastAsia="標楷體" w:hAnsi="標楷體"/>
                <w:bCs/>
                <w:sz w:val="20"/>
                <w:szCs w:val="20"/>
              </w:rPr>
              <w:br/>
              <w:t>課堂問答</w:t>
            </w:r>
          </w:p>
        </w:tc>
        <w:tc>
          <w:tcPr>
            <w:tcW w:w="2700" w:type="dxa"/>
          </w:tcPr>
          <w:p w14:paraId="1B8F8459" w14:textId="77777777" w:rsidR="00B753A6" w:rsidRPr="00A37F7B" w:rsidRDefault="00B753A6" w:rsidP="00757E5C">
            <w:pPr>
              <w:rPr>
                <w:rFonts w:ascii="標楷體" w:eastAsia="標楷體" w:hAnsi="標楷體"/>
              </w:rPr>
            </w:pPr>
          </w:p>
        </w:tc>
      </w:tr>
      <w:tr w:rsidR="00B753A6" w:rsidRPr="00A37F7B" w14:paraId="40EAEE68" w14:textId="77777777" w:rsidTr="00757E5C">
        <w:trPr>
          <w:cantSplit/>
          <w:trHeight w:val="2124"/>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93E7026"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十九</w:t>
            </w:r>
            <w:r>
              <w:rPr>
                <w:rFonts w:ascii="標楷體" w:eastAsia="標楷體" w:hAnsi="標楷體" w:hint="eastAsia"/>
                <w:spacing w:val="-10"/>
                <w:sz w:val="20"/>
              </w:rPr>
              <w:t>（</w:t>
            </w:r>
            <w:r>
              <w:rPr>
                <w:rFonts w:ascii="標楷體" w:eastAsia="標楷體" w:hAnsi="標楷體" w:hint="eastAsia"/>
                <w:color w:val="000000"/>
                <w:spacing w:val="-10"/>
                <w:sz w:val="20"/>
              </w:rPr>
              <w:t>06:20~06:26</w:t>
            </w:r>
            <w:r>
              <w:rPr>
                <w:rFonts w:ascii="標楷體" w:eastAsia="標楷體" w:hAnsi="標楷體" w:hint="eastAsia"/>
                <w:spacing w:val="-10"/>
                <w:sz w:val="20"/>
              </w:rPr>
              <w:t>）</w:t>
            </w:r>
          </w:p>
        </w:tc>
        <w:tc>
          <w:tcPr>
            <w:tcW w:w="2520" w:type="dxa"/>
          </w:tcPr>
          <w:p w14:paraId="1B614922"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4-2-3辨別各種環境保護及改善的活動方式，選擇適合的項目落實於生活中。</w:t>
            </w:r>
            <w:r w:rsidRPr="00A37F7B">
              <w:rPr>
                <w:rFonts w:ascii="標楷體" w:eastAsia="標楷體" w:hAnsi="標楷體"/>
                <w:sz w:val="20"/>
                <w:szCs w:val="20"/>
              </w:rPr>
              <w:br/>
            </w:r>
            <w:r w:rsidRPr="00A37F7B">
              <w:rPr>
                <w:rFonts w:ascii="標楷體" w:eastAsia="標楷體" w:hAnsi="標楷體"/>
                <w:bCs/>
                <w:sz w:val="20"/>
                <w:szCs w:val="20"/>
              </w:rPr>
              <w:t>【家政教育】</w:t>
            </w:r>
            <w:smartTag w:uri="urn:schemas-microsoft-com:office:smarttags" w:element="chsdate">
              <w:smartTagPr>
                <w:attr w:name="IsROCDate" w:val="False"/>
                <w:attr w:name="IsLunarDate" w:val="False"/>
                <w:attr w:name="Day" w:val="6"/>
                <w:attr w:name="Month" w:val="2"/>
                <w:attr w:name="Year" w:val="2003"/>
              </w:smartTagPr>
              <w:r w:rsidRPr="00A37F7B">
                <w:rPr>
                  <w:rFonts w:ascii="標楷體" w:eastAsia="標楷體" w:hAnsi="標楷體"/>
                  <w:bCs/>
                  <w:sz w:val="20"/>
                  <w:szCs w:val="20"/>
                </w:rPr>
                <w:t>3-2-6</w:t>
              </w:r>
            </w:smartTag>
            <w:r w:rsidRPr="00A37F7B">
              <w:rPr>
                <w:rFonts w:ascii="標楷體" w:eastAsia="標楷體" w:hAnsi="標楷體"/>
                <w:bCs/>
                <w:sz w:val="20"/>
                <w:szCs w:val="20"/>
              </w:rPr>
              <w:t>認識個人生活中可回收的資源。</w:t>
            </w:r>
            <w:r w:rsidRPr="00A37F7B">
              <w:rPr>
                <w:rFonts w:ascii="標楷體" w:eastAsia="標楷體" w:hAnsi="標楷體"/>
                <w:bCs/>
                <w:sz w:val="20"/>
                <w:szCs w:val="20"/>
              </w:rPr>
              <w:br/>
              <w:t>【家政教育】3-2-8認識生活中的美化活動。</w:t>
            </w:r>
            <w:r w:rsidRPr="00A37F7B">
              <w:rPr>
                <w:rFonts w:ascii="標楷體" w:eastAsia="標楷體" w:hAnsi="標楷體"/>
                <w:bCs/>
                <w:sz w:val="20"/>
                <w:szCs w:val="20"/>
              </w:rPr>
              <w:br/>
              <w:t>【環境教育】4-2-2能具體提出改善週遭環境問題的措施。</w:t>
            </w:r>
            <w:r w:rsidRPr="00A37F7B">
              <w:rPr>
                <w:rFonts w:ascii="標楷體" w:eastAsia="標楷體" w:hAnsi="標楷體"/>
                <w:bCs/>
                <w:sz w:val="20"/>
                <w:szCs w:val="20"/>
              </w:rPr>
              <w:br/>
              <w:t>【環境教育】4-2-4能辨識與執行符合環境保護概念之綠色消費行為。</w:t>
            </w:r>
            <w:r w:rsidRPr="00A37F7B">
              <w:rPr>
                <w:rFonts w:ascii="標楷體" w:eastAsia="標楷體" w:hAnsi="標楷體"/>
                <w:bCs/>
                <w:sz w:val="20"/>
                <w:szCs w:val="20"/>
              </w:rPr>
              <w:br/>
              <w:t>【環境教育】5-1-1具有跟隨家人或師長參與社區環境保護的活動經驗。</w:t>
            </w:r>
            <w:r w:rsidRPr="00A37F7B">
              <w:rPr>
                <w:rFonts w:ascii="標楷體" w:eastAsia="標楷體" w:hAnsi="標楷體"/>
                <w:bCs/>
                <w:sz w:val="20"/>
                <w:szCs w:val="20"/>
              </w:rPr>
              <w:br/>
              <w:t>【環境教育】5-1-2能做到簡單的校園環保行動，並落實到家庭生活中。</w:t>
            </w:r>
          </w:p>
        </w:tc>
        <w:tc>
          <w:tcPr>
            <w:tcW w:w="3420" w:type="dxa"/>
          </w:tcPr>
          <w:p w14:paraId="7E3F6355"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bCs/>
                <w:sz w:val="20"/>
                <w:szCs w:val="20"/>
              </w:rPr>
              <w:t>第四單元環保生活</w:t>
            </w:r>
            <w:r w:rsidRPr="00A37F7B">
              <w:rPr>
                <w:rFonts w:ascii="標楷體" w:eastAsia="標楷體" w:hAnsi="標楷體"/>
                <w:sz w:val="20"/>
                <w:szCs w:val="20"/>
              </w:rPr>
              <w:br/>
            </w:r>
            <w:r w:rsidRPr="00A37F7B">
              <w:rPr>
                <w:rFonts w:ascii="標楷體" w:eastAsia="標楷體" w:hAnsi="標楷體"/>
                <w:bCs/>
                <w:sz w:val="20"/>
                <w:szCs w:val="20"/>
              </w:rPr>
              <w:t>活動二環保一起來</w:t>
            </w:r>
            <w:r w:rsidRPr="00A37F7B">
              <w:rPr>
                <w:rFonts w:ascii="標楷體" w:eastAsia="標楷體" w:hAnsi="標楷體"/>
                <w:sz w:val="20"/>
                <w:szCs w:val="20"/>
              </w:rPr>
              <w:br/>
            </w:r>
            <w:r w:rsidRPr="00A37F7B">
              <w:rPr>
                <w:rFonts w:ascii="標楷體" w:eastAsia="標楷體" w:hAnsi="標楷體"/>
                <w:bCs/>
                <w:sz w:val="20"/>
                <w:szCs w:val="20"/>
              </w:rPr>
              <w:t>活動一：環保工作</w:t>
            </w:r>
            <w:r w:rsidRPr="00A37F7B">
              <w:rPr>
                <w:rFonts w:ascii="標楷體" w:eastAsia="標楷體" w:hAnsi="標楷體"/>
                <w:bCs/>
                <w:sz w:val="20"/>
                <w:szCs w:val="20"/>
              </w:rPr>
              <w:br/>
              <w:t>1.教師配合學生活動手冊圖例提問：「生活中，有很多人努力保護環境，你曾看過或參與過哪些環保行動？為什麼要這樣做呢？」</w:t>
            </w:r>
            <w:r w:rsidRPr="00A37F7B">
              <w:rPr>
                <w:rFonts w:ascii="標楷體" w:eastAsia="標楷體" w:hAnsi="標楷體"/>
                <w:bCs/>
                <w:sz w:val="20"/>
                <w:szCs w:val="20"/>
              </w:rPr>
              <w:br/>
              <w:t>教師引導兒童進行小組討論。</w:t>
            </w:r>
            <w:r w:rsidRPr="00A37F7B">
              <w:rPr>
                <w:rFonts w:ascii="標楷體" w:eastAsia="標楷體" w:hAnsi="標楷體"/>
                <w:bCs/>
                <w:sz w:val="20"/>
                <w:szCs w:val="20"/>
              </w:rPr>
              <w:br/>
              <w:t>2.小組進行討論時，教師宜至各組巡視，並適時給予指導。</w:t>
            </w:r>
            <w:r w:rsidRPr="00A37F7B">
              <w:rPr>
                <w:rFonts w:ascii="標楷體" w:eastAsia="標楷體" w:hAnsi="標楷體"/>
                <w:bCs/>
                <w:sz w:val="20"/>
                <w:szCs w:val="20"/>
              </w:rPr>
              <w:br/>
              <w:t>3.教師請各小組輪流派代表上臺報告，教師可以將各組發表的重點記錄在黑板上，以利接下來的討論。</w:t>
            </w:r>
            <w:r w:rsidRPr="00A37F7B">
              <w:rPr>
                <w:rFonts w:ascii="標楷體" w:eastAsia="標楷體" w:hAnsi="標楷體"/>
                <w:bCs/>
                <w:sz w:val="20"/>
                <w:szCs w:val="20"/>
              </w:rPr>
              <w:br/>
              <w:t>4.教師根據黑板上的整理，與兒童一起歸納出大家提出的環保行動，以及大家做環保的理由。</w:t>
            </w:r>
            <w:r w:rsidRPr="00A37F7B">
              <w:rPr>
                <w:rFonts w:ascii="標楷體" w:eastAsia="標楷體" w:hAnsi="標楷體"/>
                <w:bCs/>
                <w:sz w:val="20"/>
                <w:szCs w:val="20"/>
              </w:rPr>
              <w:br/>
              <w:t>5.教師歸納總結：「經過討論後，我們知道除了大家所熟知的環保行動外，其實在自己的社區、學校或是家庭裡，有很多人都在進行環保行動。這些環保行動都是為了保護地球的環境，讓地球上的生物都能延續生命，好好生存在地球上。」</w:t>
            </w:r>
            <w:r w:rsidRPr="00A37F7B">
              <w:rPr>
                <w:rFonts w:ascii="標楷體" w:eastAsia="標楷體" w:hAnsi="標楷體"/>
                <w:bCs/>
                <w:sz w:val="20"/>
                <w:szCs w:val="20"/>
              </w:rPr>
              <w:br/>
              <w:t>6.教師提醒兒童：請觀察和記錄一週裡家人常做的環保行動，下次上課與同學分享。</w:t>
            </w:r>
            <w:r w:rsidRPr="00A37F7B">
              <w:rPr>
                <w:rFonts w:ascii="標楷體" w:eastAsia="標楷體" w:hAnsi="標楷體"/>
                <w:bCs/>
                <w:sz w:val="20"/>
                <w:szCs w:val="20"/>
              </w:rPr>
              <w:br/>
            </w:r>
          </w:p>
          <w:p w14:paraId="60D2A6BE"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活動二：我的環保行動</w:t>
            </w:r>
            <w:r w:rsidRPr="00A37F7B">
              <w:rPr>
                <w:rFonts w:ascii="標楷體" w:eastAsia="標楷體" w:hAnsi="標楷體"/>
                <w:bCs/>
                <w:sz w:val="20"/>
                <w:szCs w:val="20"/>
              </w:rPr>
              <w:br/>
              <w:t>1.教師配合學生活動手冊圖例提問：「想想看，環保行動要如何在生活中實踐呢？請分享你和家人常做的環保行動。」</w:t>
            </w:r>
            <w:r w:rsidRPr="00A37F7B">
              <w:rPr>
                <w:rFonts w:ascii="標楷體" w:eastAsia="標楷體" w:hAnsi="標楷體"/>
                <w:bCs/>
                <w:sz w:val="20"/>
                <w:szCs w:val="20"/>
              </w:rPr>
              <w:br/>
              <w:t>2.教師鼓勵兒童自由發表。</w:t>
            </w:r>
            <w:r w:rsidRPr="00A37F7B">
              <w:rPr>
                <w:rFonts w:ascii="標楷體" w:eastAsia="標楷體" w:hAnsi="標楷體"/>
                <w:bCs/>
                <w:sz w:val="20"/>
                <w:szCs w:val="20"/>
              </w:rPr>
              <w:br/>
              <w:t>3.教師進一步提問：「從同學的分享中，你覺得還可以做些什麼？為什麼？」</w:t>
            </w:r>
            <w:r w:rsidRPr="00A37F7B">
              <w:rPr>
                <w:rFonts w:ascii="標楷體" w:eastAsia="標楷體" w:hAnsi="標楷體"/>
                <w:bCs/>
                <w:sz w:val="20"/>
                <w:szCs w:val="20"/>
              </w:rPr>
              <w:br/>
              <w:t>4.教師鼓勵兒童自由發表自己的想法。</w:t>
            </w:r>
            <w:r w:rsidRPr="00A37F7B">
              <w:rPr>
                <w:rFonts w:ascii="標楷體" w:eastAsia="標楷體" w:hAnsi="標楷體"/>
                <w:bCs/>
                <w:sz w:val="20"/>
                <w:szCs w:val="20"/>
              </w:rPr>
              <w:br/>
              <w:t>5.教師請兒童參考學生活動手冊圖例說明：「請擬定自己的「環保行動計畫」，並實際做做看。」</w:t>
            </w:r>
          </w:p>
        </w:tc>
        <w:tc>
          <w:tcPr>
            <w:tcW w:w="540" w:type="dxa"/>
          </w:tcPr>
          <w:p w14:paraId="0C53B266"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t>3</w:t>
            </w:r>
          </w:p>
        </w:tc>
        <w:tc>
          <w:tcPr>
            <w:tcW w:w="2340" w:type="dxa"/>
          </w:tcPr>
          <w:p w14:paraId="01EFB1B3"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6380CDCF"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第四單元環保生活</w:t>
            </w:r>
          </w:p>
          <w:p w14:paraId="5F64575D"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活動二環保一起來</w:t>
            </w:r>
          </w:p>
        </w:tc>
        <w:tc>
          <w:tcPr>
            <w:tcW w:w="1998" w:type="dxa"/>
          </w:tcPr>
          <w:p w14:paraId="27788179"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小組互動表現</w:t>
            </w:r>
            <w:r w:rsidRPr="00A37F7B">
              <w:rPr>
                <w:rFonts w:ascii="標楷體" w:eastAsia="標楷體" w:hAnsi="標楷體"/>
                <w:bCs/>
                <w:sz w:val="20"/>
                <w:szCs w:val="20"/>
              </w:rPr>
              <w:br/>
              <w:t>發表</w:t>
            </w:r>
          </w:p>
        </w:tc>
        <w:tc>
          <w:tcPr>
            <w:tcW w:w="2700" w:type="dxa"/>
          </w:tcPr>
          <w:p w14:paraId="550BCE01" w14:textId="77777777" w:rsidR="00B753A6" w:rsidRPr="00A37F7B" w:rsidRDefault="00B753A6" w:rsidP="00757E5C">
            <w:pPr>
              <w:rPr>
                <w:rFonts w:ascii="標楷體" w:eastAsia="標楷體" w:hAnsi="標楷體"/>
              </w:rPr>
            </w:pPr>
          </w:p>
        </w:tc>
      </w:tr>
      <w:tr w:rsidR="00B753A6" w:rsidRPr="00A37F7B" w14:paraId="4C271221" w14:textId="77777777" w:rsidTr="00757E5C">
        <w:trPr>
          <w:cantSplit/>
          <w:trHeight w:val="2124"/>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0FC8D0CB" w14:textId="77777777" w:rsidR="00B753A6" w:rsidRPr="00A37F7B" w:rsidRDefault="00B753A6" w:rsidP="00757E5C">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廿</w:t>
            </w:r>
            <w:r>
              <w:rPr>
                <w:rFonts w:ascii="標楷體" w:eastAsia="標楷體" w:hAnsi="標楷體" w:hint="eastAsia"/>
                <w:spacing w:val="-10"/>
                <w:sz w:val="20"/>
              </w:rPr>
              <w:t>（</w:t>
            </w:r>
            <w:r>
              <w:rPr>
                <w:rFonts w:ascii="標楷體" w:eastAsia="標楷體" w:hAnsi="標楷體" w:hint="eastAsia"/>
                <w:color w:val="000000"/>
                <w:spacing w:val="-10"/>
                <w:sz w:val="20"/>
              </w:rPr>
              <w:t>06:27~06:30</w:t>
            </w:r>
            <w:r>
              <w:rPr>
                <w:rFonts w:ascii="標楷體" w:eastAsia="標楷體" w:hAnsi="標楷體" w:hint="eastAsia"/>
                <w:spacing w:val="-10"/>
                <w:sz w:val="20"/>
              </w:rPr>
              <w:t>）</w:t>
            </w:r>
          </w:p>
        </w:tc>
        <w:tc>
          <w:tcPr>
            <w:tcW w:w="2520" w:type="dxa"/>
          </w:tcPr>
          <w:p w14:paraId="25FEBA63" w14:textId="77777777" w:rsidR="00B753A6" w:rsidRPr="00A37F7B" w:rsidRDefault="00B753A6" w:rsidP="00757E5C">
            <w:pPr>
              <w:spacing w:line="0" w:lineRule="atLeast"/>
              <w:ind w:left="50" w:right="50"/>
              <w:jc w:val="both"/>
              <w:rPr>
                <w:rFonts w:ascii="標楷體" w:eastAsia="標楷體" w:hAnsi="標楷體"/>
                <w:bCs/>
                <w:snapToGrid w:val="0"/>
                <w:kern w:val="0"/>
                <w:sz w:val="20"/>
                <w:szCs w:val="20"/>
              </w:rPr>
            </w:pPr>
            <w:r w:rsidRPr="00A37F7B">
              <w:rPr>
                <w:rFonts w:ascii="標楷體" w:eastAsia="標楷體" w:hAnsi="標楷體"/>
                <w:bCs/>
                <w:sz w:val="20"/>
                <w:szCs w:val="20"/>
              </w:rPr>
              <w:t>4-2-3辨別各種環境保護及改善的活動方式，選擇適合的項目落實於生活中。</w:t>
            </w:r>
            <w:r w:rsidRPr="00A37F7B">
              <w:rPr>
                <w:rFonts w:ascii="標楷體" w:eastAsia="標楷體" w:hAnsi="標楷體"/>
                <w:sz w:val="20"/>
                <w:szCs w:val="20"/>
              </w:rPr>
              <w:br/>
            </w:r>
            <w:r w:rsidRPr="00A37F7B">
              <w:rPr>
                <w:rFonts w:ascii="標楷體" w:eastAsia="標楷體" w:hAnsi="標楷體"/>
                <w:bCs/>
                <w:sz w:val="20"/>
                <w:szCs w:val="20"/>
              </w:rPr>
              <w:t>【家政教育】</w:t>
            </w:r>
            <w:smartTag w:uri="urn:schemas-microsoft-com:office:smarttags" w:element="chsdate">
              <w:smartTagPr>
                <w:attr w:name="IsROCDate" w:val="False"/>
                <w:attr w:name="IsLunarDate" w:val="False"/>
                <w:attr w:name="Day" w:val="6"/>
                <w:attr w:name="Month" w:val="2"/>
                <w:attr w:name="Year" w:val="2003"/>
              </w:smartTagPr>
              <w:r w:rsidRPr="00A37F7B">
                <w:rPr>
                  <w:rFonts w:ascii="標楷體" w:eastAsia="標楷體" w:hAnsi="標楷體"/>
                  <w:bCs/>
                  <w:sz w:val="20"/>
                  <w:szCs w:val="20"/>
                </w:rPr>
                <w:t>3-2-6</w:t>
              </w:r>
            </w:smartTag>
            <w:r w:rsidRPr="00A37F7B">
              <w:rPr>
                <w:rFonts w:ascii="標楷體" w:eastAsia="標楷體" w:hAnsi="標楷體"/>
                <w:bCs/>
                <w:sz w:val="20"/>
                <w:szCs w:val="20"/>
              </w:rPr>
              <w:t>認識個人生活中可回收的資源。</w:t>
            </w:r>
            <w:r w:rsidRPr="00A37F7B">
              <w:rPr>
                <w:rFonts w:ascii="標楷體" w:eastAsia="標楷體" w:hAnsi="標楷體"/>
                <w:bCs/>
                <w:sz w:val="20"/>
                <w:szCs w:val="20"/>
              </w:rPr>
              <w:br/>
              <w:t>【家政教育】3-2-8認識生活中的美化活動。</w:t>
            </w:r>
            <w:r w:rsidRPr="00A37F7B">
              <w:rPr>
                <w:rFonts w:ascii="標楷體" w:eastAsia="標楷體" w:hAnsi="標楷體"/>
                <w:bCs/>
                <w:sz w:val="20"/>
                <w:szCs w:val="20"/>
              </w:rPr>
              <w:br/>
              <w:t>【環境教育】4-2-2能具體提出改善週遭環境問題的措施。</w:t>
            </w:r>
            <w:r w:rsidRPr="00A37F7B">
              <w:rPr>
                <w:rFonts w:ascii="標楷體" w:eastAsia="標楷體" w:hAnsi="標楷體"/>
                <w:bCs/>
                <w:sz w:val="20"/>
                <w:szCs w:val="20"/>
              </w:rPr>
              <w:br/>
              <w:t>【環境教育】4-2-4能辨識與執行符合環境保護概念之綠色消費行為。</w:t>
            </w:r>
            <w:r w:rsidRPr="00A37F7B">
              <w:rPr>
                <w:rFonts w:ascii="標楷體" w:eastAsia="標楷體" w:hAnsi="標楷體"/>
                <w:bCs/>
                <w:sz w:val="20"/>
                <w:szCs w:val="20"/>
              </w:rPr>
              <w:br/>
              <w:t>【環境教育】5-1-1具有跟隨家人或師長參與社區環境保護的活動經驗。</w:t>
            </w:r>
            <w:r w:rsidRPr="00A37F7B">
              <w:rPr>
                <w:rFonts w:ascii="標楷體" w:eastAsia="標楷體" w:hAnsi="標楷體"/>
                <w:bCs/>
                <w:sz w:val="20"/>
                <w:szCs w:val="20"/>
              </w:rPr>
              <w:br/>
              <w:t>【環境教育】5-1-2能做到簡單的校園環保行動，並落實到家庭生活中。</w:t>
            </w:r>
          </w:p>
        </w:tc>
        <w:tc>
          <w:tcPr>
            <w:tcW w:w="3420" w:type="dxa"/>
          </w:tcPr>
          <w:p w14:paraId="38413C1C" w14:textId="77777777" w:rsidR="00B753A6" w:rsidRPr="00A37F7B" w:rsidRDefault="00B753A6" w:rsidP="00757E5C">
            <w:pPr>
              <w:spacing w:line="0" w:lineRule="atLeast"/>
              <w:ind w:left="50"/>
              <w:jc w:val="both"/>
              <w:rPr>
                <w:rFonts w:ascii="標楷體" w:eastAsia="標楷體" w:hAnsi="標楷體"/>
                <w:bCs/>
                <w:sz w:val="20"/>
                <w:szCs w:val="20"/>
              </w:rPr>
            </w:pPr>
            <w:r w:rsidRPr="00A37F7B">
              <w:rPr>
                <w:rFonts w:ascii="標楷體" w:eastAsia="標楷體" w:hAnsi="標楷體"/>
                <w:bCs/>
                <w:sz w:val="20"/>
                <w:szCs w:val="20"/>
              </w:rPr>
              <w:t>第四單元環保生活</w:t>
            </w:r>
            <w:r w:rsidRPr="00A37F7B">
              <w:rPr>
                <w:rFonts w:ascii="標楷體" w:eastAsia="標楷體" w:hAnsi="標楷體"/>
                <w:sz w:val="20"/>
                <w:szCs w:val="20"/>
              </w:rPr>
              <w:br/>
            </w:r>
            <w:r w:rsidRPr="00A37F7B">
              <w:rPr>
                <w:rFonts w:ascii="標楷體" w:eastAsia="標楷體" w:hAnsi="標楷體"/>
                <w:bCs/>
                <w:sz w:val="20"/>
                <w:szCs w:val="20"/>
              </w:rPr>
              <w:t>活動二環保一起來</w:t>
            </w:r>
            <w:r w:rsidRPr="00A37F7B">
              <w:rPr>
                <w:rFonts w:ascii="標楷體" w:eastAsia="標楷體" w:hAnsi="標楷體"/>
                <w:sz w:val="20"/>
                <w:szCs w:val="20"/>
              </w:rPr>
              <w:br/>
            </w:r>
            <w:r w:rsidRPr="00A37F7B">
              <w:rPr>
                <w:rFonts w:ascii="標楷體" w:eastAsia="標楷體" w:hAnsi="標楷體"/>
                <w:bCs/>
                <w:sz w:val="20"/>
                <w:szCs w:val="20"/>
              </w:rPr>
              <w:t>活動三：環保行動體驗心得</w:t>
            </w:r>
            <w:r w:rsidRPr="00A37F7B">
              <w:rPr>
                <w:rFonts w:ascii="標楷體" w:eastAsia="標楷體" w:hAnsi="標楷體"/>
                <w:bCs/>
                <w:sz w:val="20"/>
                <w:szCs w:val="20"/>
              </w:rPr>
              <w:br/>
              <w:t>1.教師配合學生活動手冊圖例提問與說明：「請將自己的環保行動成果與大家分享。並說說看你的想法或發現。」</w:t>
            </w:r>
            <w:r w:rsidRPr="00A37F7B">
              <w:rPr>
                <w:rFonts w:ascii="標楷體" w:eastAsia="標楷體" w:hAnsi="標楷體"/>
                <w:bCs/>
                <w:sz w:val="20"/>
                <w:szCs w:val="20"/>
              </w:rPr>
              <w:br/>
              <w:t>2.教師可參考以下重點引導兒童輪流上臺分享成果和經驗：</w:t>
            </w:r>
            <w:r w:rsidRPr="00A37F7B">
              <w:rPr>
                <w:rFonts w:ascii="標楷體" w:eastAsia="標楷體" w:hAnsi="標楷體"/>
                <w:bCs/>
                <w:sz w:val="20"/>
                <w:szCs w:val="20"/>
              </w:rPr>
              <w:br/>
              <w:t>(1)你的環保行動是什麼？</w:t>
            </w:r>
            <w:r w:rsidRPr="00A37F7B">
              <w:rPr>
                <w:rFonts w:ascii="標楷體" w:eastAsia="標楷體" w:hAnsi="標楷體"/>
                <w:bCs/>
                <w:sz w:val="20"/>
                <w:szCs w:val="20"/>
              </w:rPr>
              <w:br/>
              <w:t>(2)你是怎樣來進行這項環保行動？</w:t>
            </w:r>
            <w:r w:rsidRPr="00A37F7B">
              <w:rPr>
                <w:rFonts w:ascii="標楷體" w:eastAsia="標楷體" w:hAnsi="標楷體"/>
                <w:bCs/>
                <w:sz w:val="20"/>
                <w:szCs w:val="20"/>
              </w:rPr>
              <w:br/>
              <w:t>(3)實踐的成果如何呢？有沒有都完成？</w:t>
            </w:r>
            <w:r w:rsidRPr="00A37F7B">
              <w:rPr>
                <w:rFonts w:ascii="標楷體" w:eastAsia="標楷體" w:hAnsi="標楷體"/>
                <w:bCs/>
                <w:sz w:val="20"/>
                <w:szCs w:val="20"/>
              </w:rPr>
              <w:br/>
              <w:t>(4)在實踐的過程中，曾經發生哪些令你印象深刻或是困難的事？後來呢？</w:t>
            </w:r>
            <w:r w:rsidRPr="00A37F7B">
              <w:rPr>
                <w:rFonts w:ascii="標楷體" w:eastAsia="標楷體" w:hAnsi="標楷體"/>
                <w:bCs/>
                <w:sz w:val="20"/>
                <w:szCs w:val="20"/>
              </w:rPr>
              <w:br/>
              <w:t>(5)你對於實踐的成果滿意嗎？為什麼？</w:t>
            </w:r>
            <w:r w:rsidRPr="00A37F7B">
              <w:rPr>
                <w:rFonts w:ascii="標楷體" w:eastAsia="標楷體" w:hAnsi="標楷體"/>
                <w:bCs/>
                <w:sz w:val="20"/>
                <w:szCs w:val="20"/>
              </w:rPr>
              <w:br/>
              <w:t>(6)對於實踐環保行動計畫，你有哪些想法或發現？</w:t>
            </w:r>
            <w:r w:rsidRPr="00A37F7B">
              <w:rPr>
                <w:rFonts w:ascii="標楷體" w:eastAsia="標楷體" w:hAnsi="標楷體"/>
                <w:bCs/>
                <w:sz w:val="20"/>
                <w:szCs w:val="20"/>
              </w:rPr>
              <w:br/>
              <w:t>3.教師鼓勵兒童努力實踐自己的環保行動。</w:t>
            </w:r>
            <w:r w:rsidRPr="00A37F7B">
              <w:rPr>
                <w:rFonts w:ascii="標楷體" w:eastAsia="標楷體" w:hAnsi="標楷體"/>
                <w:bCs/>
                <w:sz w:val="20"/>
                <w:szCs w:val="20"/>
              </w:rPr>
              <w:br/>
              <w:t>4.教師配合學生活動手冊圖例提問與說明：「想想看？要怎樣才能持續自己的環保行動呢？還可以怎樣做讓更多人一起來參與環保行動？」</w:t>
            </w:r>
            <w:r w:rsidRPr="00A37F7B">
              <w:rPr>
                <w:rFonts w:ascii="標楷體" w:eastAsia="標楷體" w:hAnsi="標楷體"/>
                <w:bCs/>
                <w:sz w:val="20"/>
                <w:szCs w:val="20"/>
              </w:rPr>
              <w:br/>
              <w:t>5.教師引導兒童進行小組討論。</w:t>
            </w:r>
            <w:r w:rsidRPr="00A37F7B">
              <w:rPr>
                <w:rFonts w:ascii="標楷體" w:eastAsia="標楷體" w:hAnsi="標楷體"/>
                <w:bCs/>
                <w:sz w:val="20"/>
                <w:szCs w:val="20"/>
              </w:rPr>
              <w:br/>
              <w:t>6.小組進行討論時，教師宜至各組巡視，並適時給予指導。</w:t>
            </w:r>
            <w:r w:rsidRPr="00A37F7B">
              <w:rPr>
                <w:rFonts w:ascii="標楷體" w:eastAsia="標楷體" w:hAnsi="標楷體"/>
                <w:bCs/>
                <w:sz w:val="20"/>
                <w:szCs w:val="20"/>
              </w:rPr>
              <w:br/>
              <w:t>7.教師提示：環保行動的推廣可以透過實際操作、宣傳、邀請、報告實驗成果或資料蒐集成果……等方式。</w:t>
            </w:r>
            <w:r w:rsidRPr="00A37F7B">
              <w:rPr>
                <w:rFonts w:ascii="標楷體" w:eastAsia="標楷體" w:hAnsi="標楷體"/>
                <w:bCs/>
                <w:sz w:val="20"/>
                <w:szCs w:val="20"/>
              </w:rPr>
              <w:br/>
              <w:t>8.教師請各小組輪流派代表上臺報告。</w:t>
            </w:r>
            <w:r w:rsidRPr="00A37F7B">
              <w:rPr>
                <w:rFonts w:ascii="標楷體" w:eastAsia="標楷體" w:hAnsi="標楷體"/>
                <w:bCs/>
                <w:sz w:val="20"/>
                <w:szCs w:val="20"/>
              </w:rPr>
              <w:br/>
              <w:t>9.教師鼓勵兒童並做總結。</w:t>
            </w:r>
          </w:p>
          <w:p w14:paraId="39ABD756" w14:textId="77777777" w:rsidR="00B753A6" w:rsidRPr="00A37F7B" w:rsidRDefault="00B753A6" w:rsidP="00757E5C">
            <w:pPr>
              <w:spacing w:line="0" w:lineRule="atLeast"/>
              <w:ind w:left="50"/>
              <w:jc w:val="both"/>
              <w:rPr>
                <w:rFonts w:ascii="標楷體" w:eastAsia="標楷體" w:hAnsi="標楷體"/>
                <w:bCs/>
                <w:sz w:val="20"/>
                <w:szCs w:val="20"/>
              </w:rPr>
            </w:pPr>
          </w:p>
          <w:p w14:paraId="1070DDEE" w14:textId="77777777" w:rsidR="00B753A6" w:rsidRPr="00A37F7B" w:rsidRDefault="00B753A6" w:rsidP="00757E5C">
            <w:pPr>
              <w:spacing w:line="0" w:lineRule="atLeast"/>
              <w:ind w:left="50"/>
              <w:jc w:val="both"/>
              <w:rPr>
                <w:rFonts w:ascii="標楷體" w:eastAsia="標楷體" w:hAnsi="標楷體"/>
                <w:bCs/>
                <w:snapToGrid w:val="0"/>
                <w:kern w:val="0"/>
                <w:sz w:val="20"/>
                <w:szCs w:val="20"/>
              </w:rPr>
            </w:pPr>
            <w:r w:rsidRPr="00A37F7B">
              <w:rPr>
                <w:rFonts w:ascii="標楷體" w:eastAsia="標楷體" w:hAnsi="標楷體"/>
                <w:bCs/>
                <w:sz w:val="20"/>
                <w:szCs w:val="20"/>
              </w:rPr>
              <w:t>活動四：學習成果分享與統整</w:t>
            </w:r>
            <w:r w:rsidRPr="00A37F7B">
              <w:rPr>
                <w:rFonts w:ascii="標楷體" w:eastAsia="標楷體" w:hAnsi="標楷體"/>
                <w:bCs/>
                <w:sz w:val="20"/>
                <w:szCs w:val="20"/>
              </w:rPr>
              <w:br/>
              <w:t>1.教師配合學生活動手冊引導兒童思考並提問：「期末了，對於各單元的學習活動，你有哪些心得呢？請你回顧本學期的學習情形，並和大家分享。」</w:t>
            </w:r>
            <w:r w:rsidRPr="00A37F7B">
              <w:rPr>
                <w:rFonts w:ascii="標楷體" w:eastAsia="標楷體" w:hAnsi="標楷體"/>
                <w:bCs/>
                <w:sz w:val="20"/>
                <w:szCs w:val="20"/>
              </w:rPr>
              <w:br/>
              <w:t>2.教師依各單元順序，引導兒童分享學習心得、學習成果與實踐情形。</w:t>
            </w:r>
            <w:r w:rsidRPr="00A37F7B">
              <w:rPr>
                <w:rFonts w:ascii="標楷體" w:eastAsia="標楷體" w:hAnsi="標楷體"/>
                <w:bCs/>
                <w:sz w:val="20"/>
                <w:szCs w:val="20"/>
              </w:rPr>
              <w:br/>
            </w:r>
            <w:r w:rsidRPr="00A37F7B">
              <w:rPr>
                <w:rFonts w:ascii="標楷體" w:eastAsia="標楷體" w:hAnsi="標楷體"/>
                <w:bCs/>
                <w:sz w:val="20"/>
                <w:szCs w:val="20"/>
              </w:rPr>
              <w:lastRenderedPageBreak/>
              <w:t>3.教師鼓勵兒童自由發表，給予勉勵與祝福，期許大家能持續本課程的實踐內容。</w:t>
            </w:r>
          </w:p>
        </w:tc>
        <w:tc>
          <w:tcPr>
            <w:tcW w:w="540" w:type="dxa"/>
          </w:tcPr>
          <w:p w14:paraId="54FEA536" w14:textId="77777777" w:rsidR="00B753A6" w:rsidRPr="00A37F7B" w:rsidRDefault="00B753A6" w:rsidP="00757E5C">
            <w:pPr>
              <w:spacing w:line="0" w:lineRule="atLeast"/>
              <w:jc w:val="center"/>
              <w:rPr>
                <w:rFonts w:ascii="標楷體" w:eastAsia="標楷體" w:hAnsi="標楷體"/>
                <w:sz w:val="20"/>
                <w:szCs w:val="20"/>
              </w:rPr>
            </w:pPr>
            <w:r w:rsidRPr="00A37F7B">
              <w:rPr>
                <w:rFonts w:ascii="標楷體" w:eastAsia="標楷體" w:hAnsi="標楷體"/>
                <w:bCs/>
                <w:sz w:val="20"/>
                <w:szCs w:val="20"/>
              </w:rPr>
              <w:lastRenderedPageBreak/>
              <w:t>3</w:t>
            </w:r>
          </w:p>
        </w:tc>
        <w:tc>
          <w:tcPr>
            <w:tcW w:w="2340" w:type="dxa"/>
          </w:tcPr>
          <w:p w14:paraId="4814F9D5"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hint="eastAsia"/>
                <w:snapToGrid w:val="0"/>
                <w:kern w:val="0"/>
                <w:sz w:val="20"/>
                <w:szCs w:val="20"/>
              </w:rPr>
              <w:t>翰林版國小綜合4下教材</w:t>
            </w:r>
          </w:p>
          <w:p w14:paraId="67C14BD3"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第四單元環保生活</w:t>
            </w:r>
          </w:p>
          <w:p w14:paraId="7D86C99F" w14:textId="77777777" w:rsidR="00B753A6" w:rsidRPr="00A37F7B" w:rsidRDefault="00B753A6" w:rsidP="00757E5C">
            <w:pPr>
              <w:spacing w:line="0" w:lineRule="atLeast"/>
              <w:ind w:right="50"/>
              <w:jc w:val="both"/>
              <w:rPr>
                <w:rFonts w:ascii="標楷體" w:eastAsia="標楷體" w:hAnsi="標楷體"/>
                <w:sz w:val="20"/>
                <w:szCs w:val="20"/>
              </w:rPr>
            </w:pPr>
            <w:r w:rsidRPr="00A37F7B">
              <w:rPr>
                <w:rFonts w:ascii="標楷體" w:eastAsia="標楷體" w:hAnsi="標楷體"/>
                <w:bCs/>
                <w:sz w:val="20"/>
                <w:szCs w:val="20"/>
              </w:rPr>
              <w:t>活動二環保一起來</w:t>
            </w:r>
          </w:p>
        </w:tc>
        <w:tc>
          <w:tcPr>
            <w:tcW w:w="1998" w:type="dxa"/>
          </w:tcPr>
          <w:p w14:paraId="36F1CF26" w14:textId="77777777" w:rsidR="00B753A6" w:rsidRPr="00A37F7B" w:rsidRDefault="00B753A6" w:rsidP="00757E5C">
            <w:pPr>
              <w:spacing w:line="0" w:lineRule="atLeast"/>
              <w:ind w:rightChars="-11" w:right="-26"/>
              <w:jc w:val="center"/>
              <w:rPr>
                <w:rFonts w:ascii="標楷體" w:eastAsia="標楷體" w:hAnsi="標楷體"/>
                <w:bCs/>
                <w:snapToGrid w:val="0"/>
                <w:kern w:val="0"/>
                <w:sz w:val="20"/>
                <w:szCs w:val="20"/>
              </w:rPr>
            </w:pPr>
            <w:r w:rsidRPr="00A37F7B">
              <w:rPr>
                <w:rFonts w:ascii="標楷體" w:eastAsia="標楷體" w:hAnsi="標楷體"/>
                <w:bCs/>
                <w:sz w:val="20"/>
                <w:szCs w:val="20"/>
              </w:rPr>
              <w:t>口頭討論</w:t>
            </w:r>
            <w:r w:rsidRPr="00A37F7B">
              <w:rPr>
                <w:rFonts w:ascii="標楷體" w:eastAsia="標楷體" w:hAnsi="標楷體"/>
                <w:bCs/>
                <w:sz w:val="20"/>
                <w:szCs w:val="20"/>
              </w:rPr>
              <w:br/>
              <w:t>發表</w:t>
            </w:r>
            <w:r w:rsidRPr="00A37F7B">
              <w:rPr>
                <w:rFonts w:ascii="標楷體" w:eastAsia="標楷體" w:hAnsi="標楷體"/>
                <w:bCs/>
                <w:sz w:val="20"/>
                <w:szCs w:val="20"/>
              </w:rPr>
              <w:br/>
              <w:t>課堂問答</w:t>
            </w:r>
          </w:p>
        </w:tc>
        <w:tc>
          <w:tcPr>
            <w:tcW w:w="2700" w:type="dxa"/>
          </w:tcPr>
          <w:p w14:paraId="75A4BE57" w14:textId="77777777" w:rsidR="00B753A6" w:rsidRPr="00A37F7B" w:rsidRDefault="00B753A6" w:rsidP="00757E5C">
            <w:pPr>
              <w:rPr>
                <w:rFonts w:ascii="標楷體" w:eastAsia="標楷體" w:hAnsi="標楷體"/>
              </w:rPr>
            </w:pPr>
          </w:p>
        </w:tc>
      </w:tr>
    </w:tbl>
    <w:p w14:paraId="11EF6604" w14:textId="77777777" w:rsidR="00B753A6" w:rsidRPr="00A21746" w:rsidRDefault="00B753A6" w:rsidP="00B753A6">
      <w:pPr>
        <w:spacing w:beforeLines="50" w:before="180" w:line="400" w:lineRule="exact"/>
        <w:rPr>
          <w:rFonts w:ascii="標楷體" w:eastAsia="標楷體" w:hAnsi="標楷體"/>
        </w:rPr>
      </w:pPr>
      <w:r w:rsidRPr="00A21746">
        <w:rPr>
          <w:rFonts w:ascii="標楷體" w:eastAsia="標楷體" w:hAnsi="標楷體" w:hint="eastAsia"/>
        </w:rPr>
        <w:lastRenderedPageBreak/>
        <w:t>五</w:t>
      </w:r>
      <w:r w:rsidRPr="00A21746">
        <w:rPr>
          <w:rFonts w:ascii="標楷體" w:eastAsia="標楷體" w:hAnsi="標楷體"/>
        </w:rPr>
        <w:t>、補充說明﹙例如：說明本學期未能規劃之課程銜接內容，提醒下學期課程規劃需注意事項……﹚</w:t>
      </w:r>
    </w:p>
    <w:p w14:paraId="28295BC1" w14:textId="77777777" w:rsidR="00B753A6" w:rsidRPr="003B44C5" w:rsidRDefault="00B753A6" w:rsidP="00B753A6"/>
    <w:p w14:paraId="55B1CCB6" w14:textId="77777777" w:rsidR="00B753A6" w:rsidRPr="00144A91" w:rsidRDefault="00B753A6" w:rsidP="00B753A6"/>
    <w:p w14:paraId="2107348A" w14:textId="77777777" w:rsidR="00B753A6" w:rsidRPr="003B44C5" w:rsidRDefault="00B753A6" w:rsidP="00B753A6"/>
    <w:p w14:paraId="1ED3C8FB" w14:textId="6E2AC5F1" w:rsidR="00B753A6" w:rsidRPr="00B753A6" w:rsidRDefault="00B753A6" w:rsidP="00B753A6">
      <w:pPr>
        <w:spacing w:beforeLines="50" w:before="180" w:line="400" w:lineRule="exact"/>
      </w:pPr>
    </w:p>
    <w:p w14:paraId="79F8A203" w14:textId="526C49D8" w:rsidR="00B753A6" w:rsidRDefault="00B753A6" w:rsidP="00B753A6">
      <w:pPr>
        <w:spacing w:beforeLines="50" w:before="180" w:line="400" w:lineRule="exact"/>
      </w:pPr>
    </w:p>
    <w:p w14:paraId="1F59CDF2" w14:textId="533E74A9" w:rsidR="00B753A6" w:rsidRDefault="00B753A6" w:rsidP="00B753A6">
      <w:pPr>
        <w:spacing w:beforeLines="50" w:before="180" w:line="400" w:lineRule="exact"/>
      </w:pPr>
    </w:p>
    <w:p w14:paraId="1E0E56A1" w14:textId="7DC80DC4" w:rsidR="00B753A6" w:rsidRDefault="00B753A6" w:rsidP="00B753A6">
      <w:pPr>
        <w:spacing w:beforeLines="50" w:before="180" w:line="400" w:lineRule="exact"/>
      </w:pPr>
    </w:p>
    <w:p w14:paraId="7EC52451" w14:textId="6C0F2B0A" w:rsidR="00B753A6" w:rsidRDefault="00B753A6" w:rsidP="00B753A6">
      <w:pPr>
        <w:spacing w:beforeLines="50" w:before="180" w:line="400" w:lineRule="exact"/>
      </w:pPr>
    </w:p>
    <w:p w14:paraId="1CF302F7" w14:textId="31C57999" w:rsidR="00B753A6" w:rsidRDefault="00B753A6" w:rsidP="00B753A6">
      <w:pPr>
        <w:spacing w:beforeLines="50" w:before="180" w:line="400" w:lineRule="exact"/>
      </w:pPr>
    </w:p>
    <w:p w14:paraId="7FD6C170" w14:textId="6CC7E43D" w:rsidR="00B753A6" w:rsidRDefault="00B753A6" w:rsidP="00B753A6">
      <w:pPr>
        <w:spacing w:beforeLines="50" w:before="180" w:line="400" w:lineRule="exact"/>
      </w:pPr>
    </w:p>
    <w:p w14:paraId="4B8BF06B" w14:textId="5293273D" w:rsidR="00B753A6" w:rsidRDefault="00B753A6" w:rsidP="00B753A6">
      <w:pPr>
        <w:spacing w:beforeLines="50" w:before="180" w:line="400" w:lineRule="exact"/>
      </w:pPr>
    </w:p>
    <w:p w14:paraId="72553E5A" w14:textId="4B45F1D0" w:rsidR="00B753A6" w:rsidRDefault="00B753A6" w:rsidP="00B753A6">
      <w:pPr>
        <w:spacing w:beforeLines="50" w:before="180" w:line="400" w:lineRule="exact"/>
      </w:pPr>
    </w:p>
    <w:p w14:paraId="555AA0C9" w14:textId="10D73243" w:rsidR="00B753A6" w:rsidRDefault="00B753A6" w:rsidP="00B753A6">
      <w:pPr>
        <w:spacing w:beforeLines="50" w:before="180" w:line="400" w:lineRule="exact"/>
      </w:pPr>
    </w:p>
    <w:p w14:paraId="2AAFF5C1" w14:textId="3B73B68B" w:rsidR="00B753A6" w:rsidRDefault="00B753A6" w:rsidP="00B753A6">
      <w:pPr>
        <w:spacing w:beforeLines="50" w:before="180" w:line="400" w:lineRule="exact"/>
      </w:pPr>
    </w:p>
    <w:p w14:paraId="08BE1125" w14:textId="77777777" w:rsidR="00B753A6" w:rsidRPr="00A21746" w:rsidRDefault="00B753A6" w:rsidP="00B753A6">
      <w:pPr>
        <w:jc w:val="both"/>
        <w:rPr>
          <w:rFonts w:ascii="標楷體" w:eastAsia="標楷體" w:hAnsi="標楷體"/>
        </w:rPr>
      </w:pPr>
      <w:r w:rsidRPr="00A21746">
        <w:rPr>
          <w:rFonts w:ascii="標楷體" w:eastAsia="標楷體" w:hAnsi="標楷體" w:hint="eastAsia"/>
        </w:rPr>
        <w:lastRenderedPageBreak/>
        <w:t>學習領域課程計畫</w:t>
      </w:r>
    </w:p>
    <w:p w14:paraId="7EA47F52" w14:textId="77777777" w:rsidR="00B753A6" w:rsidRPr="00A21746" w:rsidRDefault="00B753A6" w:rsidP="00B753A6">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 xml:space="preserve">五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1</w:t>
      </w:r>
      <w:r w:rsidRPr="00DC74DE">
        <w:rPr>
          <w:rFonts w:ascii="標楷體" w:eastAsia="標楷體" w:hAnsi="標楷體"/>
          <w:b/>
          <w:u w:val="single"/>
        </w:rPr>
        <w:t xml:space="preserve">  </w:t>
      </w:r>
      <w:r w:rsidRPr="00A21746">
        <w:rPr>
          <w:rFonts w:ascii="標楷體" w:eastAsia="標楷體" w:hAnsi="標楷體" w:hint="eastAsia"/>
          <w:b/>
        </w:rPr>
        <w:t>學期</w:t>
      </w:r>
      <w:r>
        <w:rPr>
          <w:rFonts w:ascii="標楷體" w:eastAsia="標楷體" w:hAnsi="標楷體" w:hint="eastAsia"/>
          <w:b/>
          <w:u w:val="single"/>
        </w:rPr>
        <w:t>綜合活動</w:t>
      </w:r>
      <w:r w:rsidRPr="00A21746">
        <w:rPr>
          <w:rFonts w:ascii="標楷體" w:eastAsia="標楷體" w:hAnsi="標楷體"/>
          <w:b/>
        </w:rPr>
        <w:t>領域課程計畫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五年級教學群   </w:t>
      </w:r>
      <w:r w:rsidRPr="00A21746">
        <w:rPr>
          <w:rFonts w:ascii="標楷體" w:eastAsia="標楷體" w:hAnsi="標楷體" w:hint="eastAsia"/>
          <w:u w:val="single"/>
        </w:rPr>
        <w:t>教師</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7B5668D" w14:textId="77777777" w:rsidR="00B753A6" w:rsidRPr="00A21746" w:rsidRDefault="00B753A6" w:rsidP="00B753A6">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3</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6</w:t>
      </w:r>
      <w:r>
        <w:rPr>
          <w:rFonts w:ascii="標楷體" w:eastAsia="標楷體" w:hAnsi="標楷體"/>
        </w:rPr>
        <w:t>3</w:t>
      </w:r>
      <w:r w:rsidRPr="00A21746">
        <w:rPr>
          <w:rFonts w:ascii="標楷體" w:eastAsia="標楷體" w:hAnsi="標楷體" w:hint="eastAsia"/>
        </w:rPr>
        <w:t>﹚節。</w:t>
      </w:r>
    </w:p>
    <w:p w14:paraId="552BE924" w14:textId="77777777" w:rsidR="00B753A6" w:rsidRPr="00A21746" w:rsidRDefault="00B753A6" w:rsidP="00B753A6">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109BF395" w14:textId="77777777" w:rsidR="00B753A6" w:rsidRPr="00DA19E1" w:rsidRDefault="00B753A6" w:rsidP="00B753A6">
      <w:pPr>
        <w:pStyle w:val="1"/>
        <w:spacing w:line="400" w:lineRule="exact"/>
        <w:ind w:leftChars="300" w:left="720"/>
        <w:jc w:val="left"/>
        <w:rPr>
          <w:rFonts w:ascii="標楷體" w:eastAsia="標楷體" w:hAnsi="標楷體" w:hint="eastAsia"/>
          <w:color w:val="000000"/>
          <w:sz w:val="22"/>
          <w:szCs w:val="22"/>
        </w:rPr>
      </w:pPr>
      <w:r w:rsidRPr="00DA19E1">
        <w:rPr>
          <w:rFonts w:ascii="標楷體" w:eastAsia="標楷體" w:hAnsi="標楷體" w:hint="eastAsia"/>
          <w:color w:val="000000"/>
          <w:sz w:val="22"/>
          <w:szCs w:val="22"/>
        </w:rPr>
        <w:t>（一）覺察面對新</w:t>
      </w:r>
      <w:r w:rsidRPr="00DA19E1">
        <w:rPr>
          <w:rFonts w:ascii="標楷體" w:eastAsia="標楷體" w:hAnsi="標楷體" w:hint="eastAsia"/>
          <w:sz w:val="22"/>
          <w:szCs w:val="22"/>
        </w:rPr>
        <w:t>環境</w:t>
      </w:r>
      <w:r w:rsidRPr="00DA19E1">
        <w:rPr>
          <w:rFonts w:ascii="標楷體" w:eastAsia="標楷體" w:hAnsi="標楷體" w:hint="eastAsia"/>
          <w:color w:val="000000"/>
          <w:sz w:val="22"/>
          <w:szCs w:val="22"/>
        </w:rPr>
        <w:t>的適應問題與感受。</w:t>
      </w:r>
    </w:p>
    <w:p w14:paraId="49DC4503" w14:textId="77777777" w:rsidR="00B753A6" w:rsidRPr="00DA19E1" w:rsidRDefault="00B753A6" w:rsidP="00B753A6">
      <w:pPr>
        <w:pStyle w:val="1"/>
        <w:spacing w:line="400" w:lineRule="exact"/>
        <w:ind w:leftChars="300" w:left="720"/>
        <w:jc w:val="left"/>
        <w:rPr>
          <w:rFonts w:ascii="標楷體" w:eastAsia="標楷體" w:hAnsi="標楷體" w:hint="eastAsia"/>
          <w:color w:val="000000"/>
          <w:sz w:val="22"/>
          <w:szCs w:val="22"/>
        </w:rPr>
      </w:pPr>
      <w:r w:rsidRPr="00DA19E1">
        <w:rPr>
          <w:rFonts w:ascii="標楷體" w:eastAsia="標楷體" w:hAnsi="標楷體" w:hint="eastAsia"/>
          <w:color w:val="000000"/>
          <w:sz w:val="22"/>
          <w:szCs w:val="22"/>
        </w:rPr>
        <w:t>（二）思考適應新環境的各種策略；執行適應新環境的策略並檢討修正。</w:t>
      </w:r>
    </w:p>
    <w:p w14:paraId="22507289" w14:textId="77777777" w:rsidR="00B753A6" w:rsidRPr="00DA19E1" w:rsidRDefault="00B753A6" w:rsidP="00B753A6">
      <w:pPr>
        <w:pStyle w:val="1"/>
        <w:spacing w:line="400" w:lineRule="exact"/>
        <w:ind w:leftChars="300" w:left="720"/>
        <w:jc w:val="left"/>
        <w:rPr>
          <w:rFonts w:ascii="標楷體" w:eastAsia="標楷體" w:hAnsi="標楷體" w:hint="eastAsia"/>
          <w:color w:val="000000"/>
          <w:sz w:val="22"/>
          <w:szCs w:val="22"/>
        </w:rPr>
      </w:pPr>
      <w:r w:rsidRPr="00DA19E1">
        <w:rPr>
          <w:rFonts w:ascii="標楷體" w:eastAsia="標楷體" w:hAnsi="標楷體" w:hint="eastAsia"/>
          <w:color w:val="000000"/>
          <w:sz w:val="22"/>
          <w:szCs w:val="22"/>
        </w:rPr>
        <w:t>（三）了解每個人有不同的特質；察覺與人相處不睦的原因，提出解決策略。</w:t>
      </w:r>
    </w:p>
    <w:p w14:paraId="0346C192" w14:textId="77777777" w:rsidR="00B753A6" w:rsidRPr="00DA19E1" w:rsidRDefault="00B753A6" w:rsidP="00B753A6">
      <w:pPr>
        <w:pStyle w:val="1"/>
        <w:spacing w:line="400" w:lineRule="exact"/>
        <w:ind w:leftChars="300" w:left="720"/>
        <w:jc w:val="left"/>
        <w:rPr>
          <w:rFonts w:ascii="標楷體" w:eastAsia="標楷體" w:hAnsi="標楷體" w:hint="eastAsia"/>
          <w:color w:val="000000"/>
          <w:sz w:val="22"/>
          <w:szCs w:val="22"/>
        </w:rPr>
      </w:pPr>
      <w:r w:rsidRPr="00DA19E1">
        <w:rPr>
          <w:rFonts w:ascii="標楷體" w:eastAsia="標楷體" w:hAnsi="標楷體" w:hint="eastAsia"/>
          <w:color w:val="000000"/>
          <w:sz w:val="22"/>
          <w:szCs w:val="22"/>
        </w:rPr>
        <w:t>（四）客觀分析彼此的想法並考量各方意見，進行有效的溝通；運用合宜的態度與人相處，處理人際問題。</w:t>
      </w:r>
    </w:p>
    <w:p w14:paraId="4C7CC2AC" w14:textId="77777777" w:rsidR="00B753A6" w:rsidRPr="00DA19E1" w:rsidRDefault="00B753A6" w:rsidP="00B753A6">
      <w:pPr>
        <w:pStyle w:val="1"/>
        <w:spacing w:line="400" w:lineRule="exact"/>
        <w:ind w:leftChars="300" w:left="720"/>
        <w:jc w:val="left"/>
        <w:rPr>
          <w:rFonts w:ascii="標楷體" w:eastAsia="標楷體" w:hAnsi="標楷體" w:hint="eastAsia"/>
          <w:color w:val="000000"/>
          <w:sz w:val="22"/>
          <w:szCs w:val="22"/>
        </w:rPr>
      </w:pPr>
      <w:r w:rsidRPr="00DA19E1">
        <w:rPr>
          <w:rFonts w:ascii="標楷體" w:eastAsia="標楷體" w:hAnsi="標楷體" w:hint="eastAsia"/>
          <w:color w:val="000000"/>
          <w:sz w:val="22"/>
          <w:szCs w:val="22"/>
        </w:rPr>
        <w:t>（五）理解不同族群的文化與特色；尊重不同族群的感受與想法。</w:t>
      </w:r>
    </w:p>
    <w:p w14:paraId="69452902" w14:textId="77777777" w:rsidR="00B753A6" w:rsidRPr="00DA19E1" w:rsidRDefault="00B753A6" w:rsidP="00B753A6">
      <w:pPr>
        <w:pStyle w:val="1"/>
        <w:spacing w:line="400" w:lineRule="exact"/>
        <w:ind w:leftChars="300" w:left="720"/>
        <w:jc w:val="left"/>
        <w:rPr>
          <w:rFonts w:ascii="標楷體" w:eastAsia="標楷體" w:hAnsi="標楷體" w:hint="eastAsia"/>
          <w:color w:val="000000"/>
          <w:sz w:val="22"/>
          <w:szCs w:val="22"/>
        </w:rPr>
      </w:pPr>
      <w:r w:rsidRPr="00DA19E1">
        <w:rPr>
          <w:rFonts w:ascii="標楷體" w:eastAsia="標楷體" w:hAnsi="標楷體" w:hint="eastAsia"/>
          <w:color w:val="000000"/>
          <w:sz w:val="22"/>
          <w:szCs w:val="22"/>
        </w:rPr>
        <w:t>（六）關懷不同族群，接納族群間的異同。</w:t>
      </w:r>
    </w:p>
    <w:p w14:paraId="1D43317B" w14:textId="77777777" w:rsidR="00B753A6" w:rsidRPr="00DA19E1" w:rsidRDefault="00B753A6" w:rsidP="00B753A6">
      <w:pPr>
        <w:pStyle w:val="1"/>
        <w:spacing w:line="400" w:lineRule="exact"/>
        <w:ind w:leftChars="300" w:left="720"/>
        <w:jc w:val="left"/>
        <w:rPr>
          <w:rFonts w:ascii="標楷體" w:eastAsia="標楷體" w:hAnsi="標楷體" w:hint="eastAsia"/>
          <w:color w:val="000000"/>
          <w:sz w:val="22"/>
          <w:szCs w:val="22"/>
        </w:rPr>
      </w:pPr>
      <w:r w:rsidRPr="00DA19E1">
        <w:rPr>
          <w:rFonts w:ascii="標楷體" w:eastAsia="標楷體" w:hAnsi="標楷體" w:hint="eastAsia"/>
          <w:color w:val="000000"/>
          <w:sz w:val="22"/>
          <w:szCs w:val="22"/>
        </w:rPr>
        <w:t>（七）了解環境異常變化的情形和影響；探索環境保護的具體做法。</w:t>
      </w:r>
    </w:p>
    <w:p w14:paraId="35CE09E9" w14:textId="77777777" w:rsidR="00B753A6" w:rsidRPr="00DA19E1" w:rsidRDefault="00B753A6" w:rsidP="00B753A6">
      <w:pPr>
        <w:pStyle w:val="1"/>
        <w:spacing w:line="400" w:lineRule="exact"/>
        <w:ind w:leftChars="300" w:left="720"/>
        <w:jc w:val="left"/>
        <w:rPr>
          <w:rFonts w:ascii="標楷體" w:eastAsia="標楷體" w:hAnsi="標楷體" w:hint="eastAsia"/>
          <w:color w:val="000000"/>
          <w:sz w:val="22"/>
          <w:szCs w:val="22"/>
        </w:rPr>
      </w:pPr>
      <w:r w:rsidRPr="00DA19E1">
        <w:rPr>
          <w:rFonts w:ascii="標楷體" w:eastAsia="標楷體" w:hAnsi="標楷體" w:hint="eastAsia"/>
          <w:color w:val="000000"/>
          <w:sz w:val="22"/>
          <w:szCs w:val="22"/>
        </w:rPr>
        <w:t>（八）計算碳足跡，落實綠色生活；持續執行節能減碳活動。</w:t>
      </w:r>
    </w:p>
    <w:p w14:paraId="3C5EFB66" w14:textId="77777777" w:rsidR="00B753A6" w:rsidRPr="00DA19E1" w:rsidRDefault="00B753A6" w:rsidP="00B753A6">
      <w:pPr>
        <w:pStyle w:val="1"/>
        <w:spacing w:line="400" w:lineRule="exact"/>
        <w:ind w:leftChars="300" w:left="720"/>
        <w:jc w:val="left"/>
        <w:rPr>
          <w:rFonts w:ascii="標楷體" w:eastAsia="標楷體" w:hAnsi="標楷體" w:hint="eastAsia"/>
          <w:color w:val="000000"/>
          <w:sz w:val="22"/>
          <w:szCs w:val="22"/>
        </w:rPr>
      </w:pPr>
      <w:r w:rsidRPr="00DA19E1">
        <w:rPr>
          <w:rFonts w:ascii="標楷體" w:eastAsia="標楷體" w:hAnsi="標楷體" w:hint="eastAsia"/>
          <w:color w:val="000000"/>
          <w:sz w:val="22"/>
          <w:szCs w:val="22"/>
        </w:rPr>
        <w:t>（九）主動蒐集資訊，規畫防災檢核項目與應變措施。</w:t>
      </w:r>
    </w:p>
    <w:p w14:paraId="22DF4409" w14:textId="77777777" w:rsidR="00B753A6" w:rsidRPr="001479F3" w:rsidRDefault="00B753A6" w:rsidP="00B753A6">
      <w:pPr>
        <w:pStyle w:val="1"/>
        <w:spacing w:line="400" w:lineRule="exact"/>
        <w:ind w:leftChars="300" w:left="720"/>
        <w:jc w:val="left"/>
        <w:rPr>
          <w:rFonts w:ascii="標楷體" w:eastAsia="標楷體" w:hAnsi="標楷體" w:hint="eastAsia"/>
          <w:szCs w:val="24"/>
        </w:rPr>
      </w:pPr>
      <w:r w:rsidRPr="00DA19E1">
        <w:rPr>
          <w:rFonts w:ascii="標楷體" w:eastAsia="標楷體" w:hAnsi="標楷體" w:hint="eastAsia"/>
          <w:color w:val="000000"/>
          <w:sz w:val="22"/>
          <w:szCs w:val="22"/>
        </w:rPr>
        <w:t>（十）善用資源或策略，降低或避免環境中潛藏的危險；擬定環境危機的應變策略，實際演練操作。</w:t>
      </w:r>
    </w:p>
    <w:p w14:paraId="6A41C7C9" w14:textId="77777777" w:rsidR="00B753A6" w:rsidRDefault="00B753A6" w:rsidP="00B753A6">
      <w:pPr>
        <w:ind w:left="425"/>
        <w:jc w:val="both"/>
        <w:rPr>
          <w:rFonts w:ascii="標楷體" w:eastAsia="標楷體" w:hAnsi="標楷體" w:hint="eastAsia"/>
        </w:rPr>
      </w:pPr>
    </w:p>
    <w:p w14:paraId="789A64E6" w14:textId="77777777" w:rsidR="00B753A6" w:rsidRDefault="00B753A6" w:rsidP="00B753A6">
      <w:pPr>
        <w:ind w:left="425"/>
        <w:jc w:val="both"/>
        <w:rPr>
          <w:rFonts w:ascii="標楷體" w:eastAsia="標楷體" w:hAnsi="標楷體" w:hint="eastAsia"/>
        </w:rPr>
      </w:pPr>
    </w:p>
    <w:p w14:paraId="561DC78F" w14:textId="77777777" w:rsidR="00B753A6" w:rsidRDefault="00B753A6" w:rsidP="00B753A6">
      <w:pPr>
        <w:ind w:left="425"/>
        <w:jc w:val="both"/>
        <w:rPr>
          <w:rFonts w:ascii="標楷體" w:eastAsia="標楷體" w:hAnsi="標楷體" w:hint="eastAsia"/>
        </w:rPr>
      </w:pPr>
    </w:p>
    <w:p w14:paraId="4F7DAA77" w14:textId="77777777" w:rsidR="00B753A6" w:rsidRDefault="00B753A6" w:rsidP="00B753A6">
      <w:pPr>
        <w:ind w:left="425"/>
        <w:jc w:val="both"/>
        <w:rPr>
          <w:rFonts w:ascii="標楷體" w:eastAsia="標楷體" w:hAnsi="標楷體" w:hint="eastAsia"/>
        </w:rPr>
      </w:pPr>
    </w:p>
    <w:p w14:paraId="23017831" w14:textId="77777777" w:rsidR="00B753A6" w:rsidRDefault="00B753A6" w:rsidP="00B753A6">
      <w:pPr>
        <w:ind w:left="425"/>
        <w:jc w:val="both"/>
        <w:rPr>
          <w:rFonts w:ascii="標楷體" w:eastAsia="標楷體" w:hAnsi="標楷體" w:hint="eastAsia"/>
        </w:rPr>
      </w:pPr>
    </w:p>
    <w:p w14:paraId="0A6CA4EE" w14:textId="77777777" w:rsidR="00B753A6" w:rsidRDefault="00B753A6" w:rsidP="00B753A6">
      <w:pPr>
        <w:ind w:left="425"/>
        <w:jc w:val="both"/>
        <w:rPr>
          <w:rFonts w:ascii="標楷體" w:eastAsia="標楷體" w:hAnsi="標楷體" w:hint="eastAsia"/>
        </w:rPr>
      </w:pPr>
    </w:p>
    <w:p w14:paraId="04FFE9A0" w14:textId="77777777" w:rsidR="00B753A6" w:rsidRDefault="00B753A6" w:rsidP="00B753A6">
      <w:pPr>
        <w:ind w:left="425"/>
        <w:jc w:val="both"/>
        <w:rPr>
          <w:rFonts w:ascii="標楷體" w:eastAsia="標楷體" w:hAnsi="標楷體" w:hint="eastAsia"/>
        </w:rPr>
      </w:pPr>
    </w:p>
    <w:p w14:paraId="68B24436" w14:textId="77777777" w:rsidR="00B753A6" w:rsidRDefault="00B753A6" w:rsidP="00B753A6">
      <w:pPr>
        <w:ind w:left="425"/>
        <w:jc w:val="both"/>
        <w:rPr>
          <w:rFonts w:ascii="標楷體" w:eastAsia="標楷體" w:hAnsi="標楷體"/>
        </w:rPr>
      </w:pPr>
    </w:p>
    <w:p w14:paraId="19EFC873" w14:textId="77777777" w:rsidR="00B753A6" w:rsidRDefault="00B753A6" w:rsidP="00B753A6">
      <w:pPr>
        <w:ind w:left="425"/>
        <w:jc w:val="both"/>
        <w:rPr>
          <w:rFonts w:ascii="標楷體" w:eastAsia="標楷體" w:hAnsi="標楷體" w:hint="eastAsia"/>
        </w:rPr>
      </w:pPr>
    </w:p>
    <w:p w14:paraId="1EE9AEC8" w14:textId="77777777" w:rsidR="00B753A6" w:rsidRDefault="00B753A6" w:rsidP="00B753A6">
      <w:pPr>
        <w:ind w:left="425"/>
        <w:jc w:val="both"/>
        <w:rPr>
          <w:rFonts w:ascii="標楷體" w:eastAsia="標楷體" w:hAnsi="標楷體" w:hint="eastAsia"/>
        </w:rPr>
      </w:pPr>
    </w:p>
    <w:p w14:paraId="05E301AE" w14:textId="77777777" w:rsidR="00B753A6" w:rsidRDefault="00B753A6" w:rsidP="00B753A6">
      <w:pPr>
        <w:ind w:left="425"/>
        <w:jc w:val="both"/>
        <w:rPr>
          <w:rFonts w:ascii="標楷體" w:eastAsia="標楷體" w:hAnsi="標楷體"/>
        </w:rPr>
      </w:pPr>
    </w:p>
    <w:p w14:paraId="70C42D93" w14:textId="77777777" w:rsidR="00B753A6" w:rsidRDefault="00B753A6" w:rsidP="00B753A6">
      <w:pPr>
        <w:ind w:left="425"/>
        <w:jc w:val="both"/>
        <w:rPr>
          <w:rFonts w:ascii="標楷體" w:eastAsia="標楷體" w:hAnsi="標楷體"/>
        </w:rPr>
      </w:pPr>
    </w:p>
    <w:p w14:paraId="3115578A" w14:textId="77777777" w:rsidR="00B753A6" w:rsidRPr="004F4251" w:rsidRDefault="00B753A6" w:rsidP="00B753A6">
      <w:pPr>
        <w:ind w:left="425"/>
        <w:jc w:val="both"/>
        <w:rPr>
          <w:rFonts w:ascii="標楷體" w:eastAsia="標楷體" w:hAnsi="標楷體" w:hint="eastAsia"/>
        </w:rPr>
      </w:pPr>
    </w:p>
    <w:p w14:paraId="1ACC1BC8" w14:textId="77777777" w:rsidR="00B753A6" w:rsidRDefault="00B753A6" w:rsidP="00B753A6">
      <w:pPr>
        <w:numPr>
          <w:ilvl w:val="1"/>
          <w:numId w:val="1"/>
        </w:numPr>
        <w:spacing w:line="400" w:lineRule="exact"/>
        <w:jc w:val="both"/>
        <w:rPr>
          <w:rFonts w:ascii="標楷體" w:eastAsia="標楷體" w:hAnsi="標楷體" w:hint="eastAsia"/>
        </w:rPr>
      </w:pPr>
      <w:r w:rsidRPr="00A21746">
        <w:rPr>
          <w:rFonts w:ascii="標楷體" w:eastAsia="標楷體" w:hAnsi="標楷體"/>
        </w:rPr>
        <w:lastRenderedPageBreak/>
        <w:t>本學期課程架構：﹙各校自行視需要決定是否呈現﹚</w:t>
      </w:r>
    </w:p>
    <w:p w14:paraId="2352888C"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304D21E0"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1A195F00"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5A5E478F"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6DEC1A81"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15C1B3BD"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43190A4A"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32AC8E4D"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20DBFC83"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3272ED94"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7E11253F"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72CEE3F6"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060C3ACC"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1E386347"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744552FC" w14:textId="50AEDE3B" w:rsidR="00B753A6" w:rsidRDefault="00B753A6" w:rsidP="00B753A6">
      <w:pPr>
        <w:spacing w:line="400" w:lineRule="exact"/>
        <w:jc w:val="both"/>
        <w:rPr>
          <w:rFonts w:ascii="標楷體" w:eastAsia="標楷體" w:hAnsi="標楷體" w:hint="eastAsia"/>
          <w:b/>
          <w:snapToGrid w:val="0"/>
          <w:kern w:val="0"/>
          <w:sz w:val="36"/>
          <w:szCs w:val="36"/>
          <w:u w:val="single"/>
        </w:rPr>
      </w:pPr>
      <w:r>
        <w:rPr>
          <w:rFonts w:ascii="標楷體" w:eastAsia="標楷體" w:hAnsi="標楷體" w:hint="eastAsia"/>
          <w:b/>
          <w:noProof/>
          <w:kern w:val="0"/>
          <w:sz w:val="36"/>
          <w:szCs w:val="36"/>
          <w:u w:val="single"/>
        </w:rPr>
        <mc:AlternateContent>
          <mc:Choice Requires="wpg">
            <w:drawing>
              <wp:anchor distT="0" distB="0" distL="114300" distR="114300" simplePos="0" relativeHeight="251661312" behindDoc="0" locked="0" layoutInCell="1" allowOverlap="1" wp14:anchorId="43CFA125" wp14:editId="020D3B76">
                <wp:simplePos x="0" y="0"/>
                <wp:positionH relativeFrom="column">
                  <wp:posOffset>1047750</wp:posOffset>
                </wp:positionH>
                <wp:positionV relativeFrom="paragraph">
                  <wp:posOffset>-2800350</wp:posOffset>
                </wp:positionV>
                <wp:extent cx="8039100" cy="5153025"/>
                <wp:effectExtent l="19050" t="19050" r="19050" b="19050"/>
                <wp:wrapNone/>
                <wp:docPr id="259" name="群組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39100" cy="5153025"/>
                          <a:chOff x="1040" y="1855"/>
                          <a:chExt cx="14375" cy="8970"/>
                        </a:xfrm>
                      </wpg:grpSpPr>
                      <wps:wsp>
                        <wps:cNvPr id="260" name="Line 3"/>
                        <wps:cNvCnPr>
                          <a:cxnSpLocks noChangeShapeType="1"/>
                        </wps:cNvCnPr>
                        <wps:spPr bwMode="auto">
                          <a:xfrm>
                            <a:off x="5152" y="2395"/>
                            <a:ext cx="0" cy="79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1" name="Line 4"/>
                        <wps:cNvCnPr>
                          <a:cxnSpLocks noChangeShapeType="1"/>
                        </wps:cNvCnPr>
                        <wps:spPr bwMode="auto">
                          <a:xfrm>
                            <a:off x="5152" y="2395"/>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2" name="Text Box 5"/>
                        <wps:cNvSpPr txBox="1">
                          <a:spLocks noChangeArrowheads="1"/>
                        </wps:cNvSpPr>
                        <wps:spPr bwMode="auto">
                          <a:xfrm>
                            <a:off x="1040" y="5845"/>
                            <a:ext cx="3598" cy="900"/>
                          </a:xfrm>
                          <a:prstGeom prst="rect">
                            <a:avLst/>
                          </a:prstGeom>
                          <a:solidFill>
                            <a:srgbClr val="FFFFFF"/>
                          </a:solidFill>
                          <a:ln w="38100" cmpd="dbl">
                            <a:solidFill>
                              <a:srgbClr val="000000"/>
                            </a:solidFill>
                            <a:miter lim="800000"/>
                            <a:headEnd/>
                            <a:tailEnd/>
                          </a:ln>
                        </wps:spPr>
                        <wps:txbx>
                          <w:txbxContent>
                            <w:p w14:paraId="538CAB7B" w14:textId="77777777" w:rsidR="00B753A6" w:rsidRPr="00061300" w:rsidRDefault="00B753A6" w:rsidP="00B753A6">
                              <w:pPr>
                                <w:jc w:val="center"/>
                                <w:rPr>
                                  <w:rFonts w:ascii="標楷體" w:eastAsia="標楷體" w:hAnsi="標楷體" w:cs="新細明體"/>
                                  <w:sz w:val="36"/>
                                  <w:szCs w:val="36"/>
                                </w:rPr>
                              </w:pPr>
                              <w:r w:rsidRPr="00061300">
                                <w:rPr>
                                  <w:rFonts w:ascii="標楷體" w:eastAsia="標楷體" w:hAnsi="標楷體" w:cs="新細明體" w:hint="eastAsia"/>
                                  <w:sz w:val="36"/>
                                  <w:szCs w:val="36"/>
                                </w:rPr>
                                <w:t>綜合</w:t>
                              </w:r>
                              <w:r w:rsidRPr="00061300">
                                <w:rPr>
                                  <w:rFonts w:ascii="標楷體" w:eastAsia="標楷體" w:hAnsi="標楷體" w:cs="新細明體"/>
                                  <w:sz w:val="36"/>
                                  <w:szCs w:val="36"/>
                                </w:rPr>
                                <w:t>5</w:t>
                              </w:r>
                              <w:r w:rsidRPr="00061300">
                                <w:rPr>
                                  <w:rFonts w:ascii="標楷體" w:eastAsia="標楷體" w:hAnsi="標楷體" w:cs="新細明體" w:hint="eastAsia"/>
                                  <w:sz w:val="36"/>
                                  <w:szCs w:val="36"/>
                                </w:rPr>
                                <w:t>上</w:t>
                              </w:r>
                            </w:p>
                            <w:p w14:paraId="569B76A8" w14:textId="77777777" w:rsidR="00B753A6" w:rsidRPr="00061300" w:rsidRDefault="00B753A6" w:rsidP="00B753A6">
                              <w:pPr>
                                <w:jc w:val="center"/>
                                <w:rPr>
                                  <w:rFonts w:ascii="標楷體" w:eastAsia="標楷體" w:hAnsi="標楷體" w:hint="eastAsia"/>
                                  <w:sz w:val="36"/>
                                </w:rPr>
                              </w:pPr>
                            </w:p>
                          </w:txbxContent>
                        </wps:txbx>
                        <wps:bodyPr rot="0" vert="horz" wrap="square" lIns="91440" tIns="45720" rIns="91440" bIns="45720" anchor="t" anchorCtr="0" upright="1">
                          <a:noAutofit/>
                        </wps:bodyPr>
                      </wps:wsp>
                      <wps:wsp>
                        <wps:cNvPr id="263" name="Text Box 6"/>
                        <wps:cNvSpPr txBox="1">
                          <a:spLocks noChangeArrowheads="1"/>
                        </wps:cNvSpPr>
                        <wps:spPr bwMode="auto">
                          <a:xfrm>
                            <a:off x="5923" y="1855"/>
                            <a:ext cx="3598" cy="1080"/>
                          </a:xfrm>
                          <a:prstGeom prst="rect">
                            <a:avLst/>
                          </a:prstGeom>
                          <a:solidFill>
                            <a:srgbClr val="FFFFFF"/>
                          </a:solidFill>
                          <a:ln w="38100" cmpd="dbl">
                            <a:solidFill>
                              <a:srgbClr val="000000"/>
                            </a:solidFill>
                            <a:miter lim="800000"/>
                            <a:headEnd/>
                            <a:tailEnd/>
                          </a:ln>
                        </wps:spPr>
                        <wps:txbx>
                          <w:txbxContent>
                            <w:p w14:paraId="6FD050FF"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單元一</w:t>
                              </w:r>
                            </w:p>
                            <w:p w14:paraId="25C03A2E"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新生活進行式</w:t>
                              </w:r>
                            </w:p>
                            <w:p w14:paraId="5A84ADC8" w14:textId="77777777" w:rsidR="00B753A6" w:rsidRPr="00061300" w:rsidRDefault="00B753A6" w:rsidP="00B753A6">
                              <w:pPr>
                                <w:spacing w:line="0" w:lineRule="atLeast"/>
                                <w:jc w:val="center"/>
                                <w:rPr>
                                  <w:rFonts w:ascii="標楷體" w:eastAsia="標楷體" w:hAnsi="標楷體" w:hint="eastAsia"/>
                                  <w:sz w:val="32"/>
                                </w:rPr>
                              </w:pPr>
                            </w:p>
                          </w:txbxContent>
                        </wps:txbx>
                        <wps:bodyPr rot="0" vert="horz" wrap="square" lIns="91440" tIns="45720" rIns="91440" bIns="45720" anchor="t" anchorCtr="0" upright="1">
                          <a:noAutofit/>
                        </wps:bodyPr>
                      </wps:wsp>
                      <wps:wsp>
                        <wps:cNvPr id="264" name="Line 7"/>
                        <wps:cNvCnPr>
                          <a:cxnSpLocks noChangeShapeType="1"/>
                        </wps:cNvCnPr>
                        <wps:spPr bwMode="auto">
                          <a:xfrm>
                            <a:off x="9521" y="239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5" name="Text Box 8"/>
                        <wps:cNvSpPr txBox="1">
                          <a:spLocks noChangeArrowheads="1"/>
                        </wps:cNvSpPr>
                        <wps:spPr bwMode="auto">
                          <a:xfrm>
                            <a:off x="5923" y="3733"/>
                            <a:ext cx="3598" cy="1080"/>
                          </a:xfrm>
                          <a:prstGeom prst="rect">
                            <a:avLst/>
                          </a:prstGeom>
                          <a:solidFill>
                            <a:srgbClr val="FFFFFF"/>
                          </a:solidFill>
                          <a:ln w="38100" cmpd="dbl">
                            <a:solidFill>
                              <a:srgbClr val="000000"/>
                            </a:solidFill>
                            <a:miter lim="800000"/>
                            <a:headEnd/>
                            <a:tailEnd/>
                          </a:ln>
                        </wps:spPr>
                        <wps:txbx>
                          <w:txbxContent>
                            <w:p w14:paraId="70A7774F"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單元二</w:t>
                              </w:r>
                            </w:p>
                            <w:p w14:paraId="63991845"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人際跑跳碰</w:t>
                              </w:r>
                            </w:p>
                            <w:p w14:paraId="0344F19A" w14:textId="77777777" w:rsidR="00B753A6" w:rsidRPr="00061300" w:rsidRDefault="00B753A6" w:rsidP="00B753A6">
                              <w:pPr>
                                <w:spacing w:line="0" w:lineRule="atLeast"/>
                                <w:jc w:val="center"/>
                                <w:rPr>
                                  <w:rFonts w:ascii="標楷體" w:eastAsia="標楷體" w:hAnsi="標楷體" w:hint="eastAsia"/>
                                  <w:sz w:val="32"/>
                                </w:rPr>
                              </w:pPr>
                            </w:p>
                          </w:txbxContent>
                        </wps:txbx>
                        <wps:bodyPr rot="0" vert="horz" wrap="square" lIns="91440" tIns="45720" rIns="91440" bIns="45720" anchor="t" anchorCtr="0" upright="1">
                          <a:noAutofit/>
                        </wps:bodyPr>
                      </wps:wsp>
                      <wps:wsp>
                        <wps:cNvPr id="266" name="Text Box 9"/>
                        <wps:cNvSpPr txBox="1">
                          <a:spLocks noChangeArrowheads="1"/>
                        </wps:cNvSpPr>
                        <wps:spPr bwMode="auto">
                          <a:xfrm>
                            <a:off x="5923" y="9745"/>
                            <a:ext cx="3598" cy="1080"/>
                          </a:xfrm>
                          <a:prstGeom prst="rect">
                            <a:avLst/>
                          </a:prstGeom>
                          <a:solidFill>
                            <a:srgbClr val="FFFFFF"/>
                          </a:solidFill>
                          <a:ln w="38100" cmpd="dbl">
                            <a:solidFill>
                              <a:srgbClr val="000000"/>
                            </a:solidFill>
                            <a:miter lim="800000"/>
                            <a:headEnd/>
                            <a:tailEnd/>
                          </a:ln>
                        </wps:spPr>
                        <wps:txbx>
                          <w:txbxContent>
                            <w:p w14:paraId="0BE2AE5A"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單元五</w:t>
                              </w:r>
                            </w:p>
                            <w:p w14:paraId="124776A6"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化解環境危機</w:t>
                              </w:r>
                            </w:p>
                          </w:txbxContent>
                        </wps:txbx>
                        <wps:bodyPr rot="0" vert="horz" wrap="square" lIns="91440" tIns="45720" rIns="91440" bIns="45720" anchor="t" anchorCtr="0" upright="1">
                          <a:noAutofit/>
                        </wps:bodyPr>
                      </wps:wsp>
                      <wps:wsp>
                        <wps:cNvPr id="267" name="Text Box 10"/>
                        <wps:cNvSpPr txBox="1">
                          <a:spLocks noChangeArrowheads="1"/>
                        </wps:cNvSpPr>
                        <wps:spPr bwMode="auto">
                          <a:xfrm>
                            <a:off x="10806" y="5485"/>
                            <a:ext cx="4609" cy="1500"/>
                          </a:xfrm>
                          <a:prstGeom prst="rect">
                            <a:avLst/>
                          </a:prstGeom>
                          <a:solidFill>
                            <a:srgbClr val="FFFFFF"/>
                          </a:solidFill>
                          <a:ln w="38100" cmpd="dbl">
                            <a:solidFill>
                              <a:srgbClr val="000000"/>
                            </a:solidFill>
                            <a:miter lim="800000"/>
                            <a:headEnd/>
                            <a:tailEnd/>
                          </a:ln>
                        </wps:spPr>
                        <wps:txbx>
                          <w:txbxContent>
                            <w:p w14:paraId="33E07424" w14:textId="77777777" w:rsidR="00B753A6" w:rsidRPr="00061300" w:rsidRDefault="00B753A6" w:rsidP="00B753A6">
                              <w:pPr>
                                <w:spacing w:beforeLines="20" w:before="72" w:line="240" w:lineRule="atLeast"/>
                                <w:ind w:leftChars="50" w:left="120"/>
                                <w:rPr>
                                  <w:rFonts w:ascii="標楷體" w:eastAsia="標楷體" w:hAnsi="標楷體"/>
                                </w:rPr>
                              </w:pPr>
                              <w:r w:rsidRPr="00061300">
                                <w:rPr>
                                  <w:rFonts w:ascii="標楷體" w:eastAsia="標楷體" w:hAnsi="標楷體" w:cs="新細明體" w:hint="eastAsia"/>
                                </w:rPr>
                                <w:t>活動一　美食無國界</w:t>
                              </w:r>
                            </w:p>
                            <w:p w14:paraId="44D45907"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活動二　文化你我他</w:t>
                              </w:r>
                            </w:p>
                            <w:p w14:paraId="2168341E"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活動三　讓愛傳出去</w:t>
                              </w:r>
                            </w:p>
                            <w:p w14:paraId="35A41CD2" w14:textId="77777777" w:rsidR="00B753A6" w:rsidRPr="00061300" w:rsidRDefault="00B753A6" w:rsidP="00B753A6">
                              <w:pPr>
                                <w:spacing w:beforeLines="20" w:before="72" w:line="0" w:lineRule="atLeast"/>
                                <w:ind w:leftChars="50" w:left="120"/>
                                <w:rPr>
                                  <w:rFonts w:ascii="標楷體" w:eastAsia="標楷體" w:hAnsi="標楷體" w:hint="eastAsia"/>
                                </w:rPr>
                              </w:pPr>
                            </w:p>
                          </w:txbxContent>
                        </wps:txbx>
                        <wps:bodyPr rot="0" vert="horz" wrap="square" lIns="91440" tIns="45720" rIns="91440" bIns="45720" anchor="t" anchorCtr="0" upright="1">
                          <a:noAutofit/>
                        </wps:bodyPr>
                      </wps:wsp>
                      <wps:wsp>
                        <wps:cNvPr id="268" name="Text Box 11"/>
                        <wps:cNvSpPr txBox="1">
                          <a:spLocks noChangeArrowheads="1"/>
                        </wps:cNvSpPr>
                        <wps:spPr bwMode="auto">
                          <a:xfrm>
                            <a:off x="10806" y="9745"/>
                            <a:ext cx="4609" cy="1034"/>
                          </a:xfrm>
                          <a:prstGeom prst="rect">
                            <a:avLst/>
                          </a:prstGeom>
                          <a:solidFill>
                            <a:srgbClr val="FFFFFF"/>
                          </a:solidFill>
                          <a:ln w="38100" cmpd="dbl">
                            <a:solidFill>
                              <a:srgbClr val="000000"/>
                            </a:solidFill>
                            <a:miter lim="800000"/>
                            <a:headEnd/>
                            <a:tailEnd/>
                          </a:ln>
                        </wps:spPr>
                        <wps:txbx>
                          <w:txbxContent>
                            <w:p w14:paraId="357690D9"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活動一　颱風地震應變通</w:t>
                              </w:r>
                            </w:p>
                            <w:p w14:paraId="209F9CFD"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活動二　火災意外慎因應</w:t>
                              </w:r>
                            </w:p>
                            <w:p w14:paraId="26566CAE" w14:textId="77777777" w:rsidR="00B753A6" w:rsidRPr="00061300" w:rsidRDefault="00B753A6" w:rsidP="00B753A6">
                              <w:pPr>
                                <w:spacing w:beforeLines="20" w:before="72" w:line="0" w:lineRule="atLeast"/>
                                <w:ind w:leftChars="50" w:left="120"/>
                                <w:rPr>
                                  <w:rFonts w:ascii="標楷體" w:eastAsia="標楷體" w:hAnsi="標楷體" w:hint="eastAsia"/>
                                </w:rPr>
                              </w:pPr>
                            </w:p>
                          </w:txbxContent>
                        </wps:txbx>
                        <wps:bodyPr rot="0" vert="horz" wrap="square" lIns="91440" tIns="45720" rIns="91440" bIns="45720" anchor="t" anchorCtr="0" upright="1">
                          <a:noAutofit/>
                        </wps:bodyPr>
                      </wps:wsp>
                      <wps:wsp>
                        <wps:cNvPr id="269" name="Line 12"/>
                        <wps:cNvCnPr>
                          <a:cxnSpLocks noChangeShapeType="1"/>
                        </wps:cNvCnPr>
                        <wps:spPr bwMode="auto">
                          <a:xfrm>
                            <a:off x="9521" y="620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0" name="Line 13"/>
                        <wps:cNvCnPr>
                          <a:cxnSpLocks noChangeShapeType="1"/>
                        </wps:cNvCnPr>
                        <wps:spPr bwMode="auto">
                          <a:xfrm>
                            <a:off x="9521" y="1034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1" name="Line 14"/>
                        <wps:cNvCnPr>
                          <a:cxnSpLocks noChangeShapeType="1"/>
                        </wps:cNvCnPr>
                        <wps:spPr bwMode="auto">
                          <a:xfrm>
                            <a:off x="5152" y="4252"/>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2" name="Line 15"/>
                        <wps:cNvCnPr>
                          <a:cxnSpLocks noChangeShapeType="1"/>
                        </wps:cNvCnPr>
                        <wps:spPr bwMode="auto">
                          <a:xfrm>
                            <a:off x="5152" y="10348"/>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3" name="Line 16"/>
                        <wps:cNvCnPr>
                          <a:cxnSpLocks noChangeShapeType="1"/>
                        </wps:cNvCnPr>
                        <wps:spPr bwMode="auto">
                          <a:xfrm>
                            <a:off x="9521" y="8288"/>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4" name="Line 17"/>
                        <wps:cNvCnPr>
                          <a:cxnSpLocks noChangeShapeType="1"/>
                        </wps:cNvCnPr>
                        <wps:spPr bwMode="auto">
                          <a:xfrm>
                            <a:off x="5152" y="6205"/>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5" name="Line 18"/>
                        <wps:cNvCnPr>
                          <a:cxnSpLocks noChangeShapeType="1"/>
                        </wps:cNvCnPr>
                        <wps:spPr bwMode="auto">
                          <a:xfrm>
                            <a:off x="5152" y="8288"/>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6" name="Text Box 19"/>
                        <wps:cNvSpPr txBox="1">
                          <a:spLocks noChangeArrowheads="1"/>
                        </wps:cNvSpPr>
                        <wps:spPr bwMode="auto">
                          <a:xfrm>
                            <a:off x="5923" y="5665"/>
                            <a:ext cx="3598" cy="1080"/>
                          </a:xfrm>
                          <a:prstGeom prst="rect">
                            <a:avLst/>
                          </a:prstGeom>
                          <a:solidFill>
                            <a:srgbClr val="FFFFFF"/>
                          </a:solidFill>
                          <a:ln w="38100" cmpd="dbl">
                            <a:solidFill>
                              <a:srgbClr val="000000"/>
                            </a:solidFill>
                            <a:miter lim="800000"/>
                            <a:headEnd/>
                            <a:tailEnd/>
                          </a:ln>
                        </wps:spPr>
                        <wps:txbx>
                          <w:txbxContent>
                            <w:p w14:paraId="372C151C"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單元三</w:t>
                              </w:r>
                            </w:p>
                            <w:p w14:paraId="3132920A"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尊重心 關懷情</w:t>
                              </w:r>
                            </w:p>
                            <w:p w14:paraId="7C194C51" w14:textId="77777777" w:rsidR="00B753A6" w:rsidRPr="00061300" w:rsidRDefault="00B753A6" w:rsidP="00B753A6">
                              <w:pPr>
                                <w:spacing w:line="0" w:lineRule="atLeast"/>
                                <w:jc w:val="center"/>
                                <w:rPr>
                                  <w:rFonts w:ascii="標楷體" w:eastAsia="標楷體" w:hAnsi="標楷體" w:hint="eastAsia"/>
                                  <w:sz w:val="32"/>
                                </w:rPr>
                              </w:pPr>
                            </w:p>
                          </w:txbxContent>
                        </wps:txbx>
                        <wps:bodyPr rot="0" vert="horz" wrap="square" lIns="91440" tIns="45720" rIns="91440" bIns="45720" anchor="t" anchorCtr="0" upright="1">
                          <a:noAutofit/>
                        </wps:bodyPr>
                      </wps:wsp>
                      <wps:wsp>
                        <wps:cNvPr id="277" name="Text Box 20"/>
                        <wps:cNvSpPr txBox="1">
                          <a:spLocks noChangeArrowheads="1"/>
                        </wps:cNvSpPr>
                        <wps:spPr bwMode="auto">
                          <a:xfrm>
                            <a:off x="5923" y="7702"/>
                            <a:ext cx="3598" cy="1080"/>
                          </a:xfrm>
                          <a:prstGeom prst="rect">
                            <a:avLst/>
                          </a:prstGeom>
                          <a:solidFill>
                            <a:srgbClr val="FFFFFF"/>
                          </a:solidFill>
                          <a:ln w="38100" cmpd="dbl">
                            <a:solidFill>
                              <a:srgbClr val="000000"/>
                            </a:solidFill>
                            <a:miter lim="800000"/>
                            <a:headEnd/>
                            <a:tailEnd/>
                          </a:ln>
                        </wps:spPr>
                        <wps:txbx>
                          <w:txbxContent>
                            <w:p w14:paraId="7D7D2BBC"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單元四</w:t>
                              </w:r>
                            </w:p>
                            <w:p w14:paraId="4603C641"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環境守護者</w:t>
                              </w:r>
                            </w:p>
                            <w:p w14:paraId="19D9884D" w14:textId="77777777" w:rsidR="00B753A6" w:rsidRPr="00061300" w:rsidRDefault="00B753A6" w:rsidP="00B753A6">
                              <w:pPr>
                                <w:spacing w:line="0" w:lineRule="atLeast"/>
                                <w:jc w:val="center"/>
                                <w:rPr>
                                  <w:rFonts w:ascii="標楷體" w:eastAsia="標楷體" w:hAnsi="標楷體" w:hint="eastAsia"/>
                                  <w:sz w:val="32"/>
                                </w:rPr>
                              </w:pPr>
                            </w:p>
                          </w:txbxContent>
                        </wps:txbx>
                        <wps:bodyPr rot="0" vert="horz" wrap="square" lIns="91440" tIns="45720" rIns="91440" bIns="45720" anchor="t" anchorCtr="0" upright="1">
                          <a:noAutofit/>
                        </wps:bodyPr>
                      </wps:wsp>
                      <wps:wsp>
                        <wps:cNvPr id="278" name="Text Box 21"/>
                        <wps:cNvSpPr txBox="1">
                          <a:spLocks noChangeArrowheads="1"/>
                        </wps:cNvSpPr>
                        <wps:spPr bwMode="auto">
                          <a:xfrm>
                            <a:off x="10806" y="7748"/>
                            <a:ext cx="4609" cy="1034"/>
                          </a:xfrm>
                          <a:prstGeom prst="rect">
                            <a:avLst/>
                          </a:prstGeom>
                          <a:solidFill>
                            <a:srgbClr val="FFFFFF"/>
                          </a:solidFill>
                          <a:ln w="38100" cmpd="dbl">
                            <a:solidFill>
                              <a:srgbClr val="000000"/>
                            </a:solidFill>
                            <a:miter lim="800000"/>
                            <a:headEnd/>
                            <a:tailEnd/>
                          </a:ln>
                        </wps:spPr>
                        <wps:txbx>
                          <w:txbxContent>
                            <w:p w14:paraId="6D24B0CB"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活動一　大自然受傷了</w:t>
                              </w:r>
                            </w:p>
                            <w:p w14:paraId="339F5E92"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活動二　綠色生活達人</w:t>
                              </w:r>
                            </w:p>
                            <w:p w14:paraId="03FBE694" w14:textId="77777777" w:rsidR="00B753A6" w:rsidRPr="00061300" w:rsidRDefault="00B753A6" w:rsidP="00B753A6">
                              <w:pPr>
                                <w:spacing w:beforeLines="20" w:before="72" w:line="0" w:lineRule="atLeast"/>
                                <w:ind w:leftChars="50" w:left="120"/>
                                <w:rPr>
                                  <w:rFonts w:ascii="標楷體" w:eastAsia="標楷體" w:hAnsi="標楷體" w:hint="eastAsia"/>
                                </w:rPr>
                              </w:pPr>
                            </w:p>
                          </w:txbxContent>
                        </wps:txbx>
                        <wps:bodyPr rot="0" vert="horz" wrap="square" lIns="91440" tIns="45720" rIns="91440" bIns="45720" anchor="t" anchorCtr="0" upright="1">
                          <a:noAutofit/>
                        </wps:bodyPr>
                      </wps:wsp>
                      <wps:wsp>
                        <wps:cNvPr id="279" name="Text Box 22"/>
                        <wps:cNvSpPr txBox="1">
                          <a:spLocks noChangeArrowheads="1"/>
                        </wps:cNvSpPr>
                        <wps:spPr bwMode="auto">
                          <a:xfrm>
                            <a:off x="10806" y="3463"/>
                            <a:ext cx="4609" cy="1500"/>
                          </a:xfrm>
                          <a:prstGeom prst="rect">
                            <a:avLst/>
                          </a:prstGeom>
                          <a:solidFill>
                            <a:srgbClr val="FFFFFF"/>
                          </a:solidFill>
                          <a:ln w="38100" cmpd="dbl">
                            <a:solidFill>
                              <a:srgbClr val="000000"/>
                            </a:solidFill>
                            <a:miter lim="800000"/>
                            <a:headEnd/>
                            <a:tailEnd/>
                          </a:ln>
                        </wps:spPr>
                        <wps:txbx>
                          <w:txbxContent>
                            <w:p w14:paraId="5564AA39" w14:textId="77777777" w:rsidR="00B753A6" w:rsidRPr="00061300" w:rsidRDefault="00B753A6" w:rsidP="00B753A6">
                              <w:pPr>
                                <w:spacing w:beforeLines="20" w:before="72" w:line="240" w:lineRule="atLeast"/>
                                <w:ind w:leftChars="50" w:left="120"/>
                                <w:rPr>
                                  <w:rFonts w:ascii="標楷體" w:eastAsia="標楷體" w:hAnsi="標楷體"/>
                                </w:rPr>
                              </w:pPr>
                              <w:r w:rsidRPr="00061300">
                                <w:rPr>
                                  <w:rFonts w:ascii="標楷體" w:eastAsia="標楷體" w:hAnsi="標楷體" w:cs="新細明體" w:hint="eastAsia"/>
                                </w:rPr>
                                <w:t>活動一　人格特質大不同</w:t>
                              </w:r>
                            </w:p>
                            <w:p w14:paraId="11E3377C"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活動二　相處有策略</w:t>
                              </w:r>
                            </w:p>
                            <w:p w14:paraId="54D43D4D"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活動三　互動有妙招</w:t>
                              </w:r>
                            </w:p>
                            <w:p w14:paraId="6D40A815" w14:textId="77777777" w:rsidR="00B753A6" w:rsidRPr="00061300" w:rsidRDefault="00B753A6" w:rsidP="00B753A6">
                              <w:pPr>
                                <w:spacing w:beforeLines="20" w:before="72" w:line="0" w:lineRule="atLeast"/>
                                <w:ind w:leftChars="50" w:left="120"/>
                                <w:rPr>
                                  <w:rFonts w:ascii="標楷體" w:eastAsia="標楷體" w:hAnsi="標楷體" w:hint="eastAsia"/>
                                </w:rPr>
                              </w:pPr>
                            </w:p>
                          </w:txbxContent>
                        </wps:txbx>
                        <wps:bodyPr rot="0" vert="horz" wrap="square" lIns="91440" tIns="45720" rIns="91440" bIns="45720" anchor="t" anchorCtr="0" upright="1">
                          <a:noAutofit/>
                        </wps:bodyPr>
                      </wps:wsp>
                      <wps:wsp>
                        <wps:cNvPr id="280" name="Line 23"/>
                        <wps:cNvCnPr>
                          <a:cxnSpLocks noChangeShapeType="1"/>
                        </wps:cNvCnPr>
                        <wps:spPr bwMode="auto">
                          <a:xfrm>
                            <a:off x="9521" y="4252"/>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1" name="Text Box 24"/>
                        <wps:cNvSpPr txBox="1">
                          <a:spLocks noChangeArrowheads="1"/>
                        </wps:cNvSpPr>
                        <wps:spPr bwMode="auto">
                          <a:xfrm>
                            <a:off x="10806" y="1855"/>
                            <a:ext cx="4609" cy="1034"/>
                          </a:xfrm>
                          <a:prstGeom prst="rect">
                            <a:avLst/>
                          </a:prstGeom>
                          <a:solidFill>
                            <a:srgbClr val="FFFFFF"/>
                          </a:solidFill>
                          <a:ln w="38100" cmpd="dbl">
                            <a:solidFill>
                              <a:srgbClr val="000000"/>
                            </a:solidFill>
                            <a:miter lim="800000"/>
                            <a:headEnd/>
                            <a:tailEnd/>
                          </a:ln>
                        </wps:spPr>
                        <wps:txbx>
                          <w:txbxContent>
                            <w:p w14:paraId="30C73C8A"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活動一　新想法 新嘗試</w:t>
                              </w:r>
                            </w:p>
                            <w:p w14:paraId="666A4535"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活動二　走出自己的路</w:t>
                              </w:r>
                            </w:p>
                            <w:p w14:paraId="15EE029C" w14:textId="77777777" w:rsidR="00B753A6" w:rsidRPr="00061300" w:rsidRDefault="00B753A6" w:rsidP="00B753A6">
                              <w:pPr>
                                <w:spacing w:beforeLines="20" w:before="72" w:line="0" w:lineRule="atLeast"/>
                                <w:ind w:leftChars="50" w:left="120"/>
                                <w:rPr>
                                  <w:rFonts w:ascii="標楷體" w:eastAsia="標楷體" w:hAnsi="標楷體" w:hint="eastAsi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CFA125" id="群組 259" o:spid="_x0000_s1101" style="position:absolute;left:0;text-align:left;margin-left:82.5pt;margin-top:-220.5pt;width:633pt;height:405.75pt;z-index:251661312;mso-position-horizontal-relative:text;mso-position-vertical-relative:text" coordorigin="1040,1855" coordsize="14375,8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">
                <v:line id="Line 3" o:spid="_x0000_s1102" style="position:absolute;visibility:visible;mso-wrap-style:square" from="5152,2395" to="5152,10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" strokeweight="1.5pt"/>
                <v:line id="Line 4" o:spid="_x0000_s1103" style="position:absolute;visibility:visible;mso-wrap-style:square" from="5152,2395" to="5923,2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" strokeweight="1.5pt"/>
                <v:shape id="Text Box 5" o:spid="_x0000_s1104" type="#_x0000_t202" style="position:absolute;left:1040;top:5845;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" strokeweight="3pt">
                  <v:stroke linestyle="thinThin"/>
                  <v:textbox>
                    <w:txbxContent>
                      <w:p w14:paraId="538CAB7B" w14:textId="77777777" w:rsidR="00B753A6" w:rsidRPr="00061300" w:rsidRDefault="00B753A6" w:rsidP="00B753A6">
                        <w:pPr>
                          <w:jc w:val="center"/>
                          <w:rPr>
                            <w:rFonts w:ascii="標楷體" w:eastAsia="標楷體" w:hAnsi="標楷體" w:cs="新細明體"/>
                            <w:sz w:val="36"/>
                            <w:szCs w:val="36"/>
                          </w:rPr>
                        </w:pPr>
                        <w:r w:rsidRPr="00061300">
                          <w:rPr>
                            <w:rFonts w:ascii="標楷體" w:eastAsia="標楷體" w:hAnsi="標楷體" w:cs="新細明體" w:hint="eastAsia"/>
                            <w:sz w:val="36"/>
                            <w:szCs w:val="36"/>
                          </w:rPr>
                          <w:t>綜合</w:t>
                        </w:r>
                        <w:r w:rsidRPr="00061300">
                          <w:rPr>
                            <w:rFonts w:ascii="標楷體" w:eastAsia="標楷體" w:hAnsi="標楷體" w:cs="新細明體"/>
                            <w:sz w:val="36"/>
                            <w:szCs w:val="36"/>
                          </w:rPr>
                          <w:t>5</w:t>
                        </w:r>
                        <w:r w:rsidRPr="00061300">
                          <w:rPr>
                            <w:rFonts w:ascii="標楷體" w:eastAsia="標楷體" w:hAnsi="標楷體" w:cs="新細明體" w:hint="eastAsia"/>
                            <w:sz w:val="36"/>
                            <w:szCs w:val="36"/>
                          </w:rPr>
                          <w:t>上</w:t>
                        </w:r>
                      </w:p>
                      <w:p w14:paraId="569B76A8" w14:textId="77777777" w:rsidR="00B753A6" w:rsidRPr="00061300" w:rsidRDefault="00B753A6" w:rsidP="00B753A6">
                        <w:pPr>
                          <w:jc w:val="center"/>
                          <w:rPr>
                            <w:rFonts w:ascii="標楷體" w:eastAsia="標楷體" w:hAnsi="標楷體" w:hint="eastAsia"/>
                            <w:sz w:val="36"/>
                          </w:rPr>
                        </w:pPr>
                      </w:p>
                    </w:txbxContent>
                  </v:textbox>
                </v:shape>
                <v:shape id="Text Box 6" o:spid="_x0000_s1105" type="#_x0000_t202" style="position:absolute;left:5923;top:1855;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" strokeweight="3pt">
                  <v:stroke linestyle="thinThin"/>
                  <v:textbox>
                    <w:txbxContent>
                      <w:p w14:paraId="6FD050FF"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單元一</w:t>
                        </w:r>
                      </w:p>
                      <w:p w14:paraId="25C03A2E"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新生活進行式</w:t>
                        </w:r>
                      </w:p>
                      <w:p w14:paraId="5A84ADC8" w14:textId="77777777" w:rsidR="00B753A6" w:rsidRPr="00061300" w:rsidRDefault="00B753A6" w:rsidP="00B753A6">
                        <w:pPr>
                          <w:spacing w:line="0" w:lineRule="atLeast"/>
                          <w:jc w:val="center"/>
                          <w:rPr>
                            <w:rFonts w:ascii="標楷體" w:eastAsia="標楷體" w:hAnsi="標楷體" w:hint="eastAsia"/>
                            <w:sz w:val="32"/>
                          </w:rPr>
                        </w:pPr>
                      </w:p>
                    </w:txbxContent>
                  </v:textbox>
                </v:shape>
                <v:line id="Line 7" o:spid="_x0000_s1106" style="position:absolute;visibility:visible;mso-wrap-style:square" from="9521,2395" to="10806,2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" strokeweight="1.5pt"/>
                <v:shape id="Text Box 8" o:spid="_x0000_s1107" type="#_x0000_t202" style="position:absolute;left:5923;top:3733;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" strokeweight="3pt">
                  <v:stroke linestyle="thinThin"/>
                  <v:textbox>
                    <w:txbxContent>
                      <w:p w14:paraId="70A7774F"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單元二</w:t>
                        </w:r>
                      </w:p>
                      <w:p w14:paraId="63991845"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人際跑跳碰</w:t>
                        </w:r>
                      </w:p>
                      <w:p w14:paraId="0344F19A" w14:textId="77777777" w:rsidR="00B753A6" w:rsidRPr="00061300" w:rsidRDefault="00B753A6" w:rsidP="00B753A6">
                        <w:pPr>
                          <w:spacing w:line="0" w:lineRule="atLeast"/>
                          <w:jc w:val="center"/>
                          <w:rPr>
                            <w:rFonts w:ascii="標楷體" w:eastAsia="標楷體" w:hAnsi="標楷體" w:hint="eastAsia"/>
                            <w:sz w:val="32"/>
                          </w:rPr>
                        </w:pPr>
                      </w:p>
                    </w:txbxContent>
                  </v:textbox>
                </v:shape>
                <v:shape id="Text Box 9" o:spid="_x0000_s1108" type="#_x0000_t202" style="position:absolute;left:5923;top:9745;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" strokeweight="3pt">
                  <v:stroke linestyle="thinThin"/>
                  <v:textbox>
                    <w:txbxContent>
                      <w:p w14:paraId="0BE2AE5A"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單元五</w:t>
                        </w:r>
                      </w:p>
                      <w:p w14:paraId="124776A6"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化解環境危機</w:t>
                        </w:r>
                      </w:p>
                    </w:txbxContent>
                  </v:textbox>
                </v:shape>
                <v:shape id="Text Box 10" o:spid="_x0000_s1109" type="#_x0000_t202" style="position:absolute;left:10806;top:5485;width:4609;height:1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" strokeweight="3pt">
                  <v:stroke linestyle="thinThin"/>
                  <v:textbox>
                    <w:txbxContent>
                      <w:p w14:paraId="33E07424" w14:textId="77777777" w:rsidR="00B753A6" w:rsidRPr="00061300" w:rsidRDefault="00B753A6" w:rsidP="00B753A6">
                        <w:pPr>
                          <w:spacing w:beforeLines="20" w:before="72" w:line="240" w:lineRule="atLeast"/>
                          <w:ind w:leftChars="50" w:left="120"/>
                          <w:rPr>
                            <w:rFonts w:ascii="標楷體" w:eastAsia="標楷體" w:hAnsi="標楷體"/>
                          </w:rPr>
                        </w:pPr>
                        <w:r w:rsidRPr="00061300">
                          <w:rPr>
                            <w:rFonts w:ascii="標楷體" w:eastAsia="標楷體" w:hAnsi="標楷體" w:cs="新細明體" w:hint="eastAsia"/>
                          </w:rPr>
                          <w:t>活動一　美食無國界</w:t>
                        </w:r>
                      </w:p>
                      <w:p w14:paraId="44D45907"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活動二　文化你我他</w:t>
                        </w:r>
                      </w:p>
                      <w:p w14:paraId="2168341E"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活動三　讓愛傳出去</w:t>
                        </w:r>
                      </w:p>
                      <w:p w14:paraId="35A41CD2" w14:textId="77777777" w:rsidR="00B753A6" w:rsidRPr="00061300" w:rsidRDefault="00B753A6" w:rsidP="00B753A6">
                        <w:pPr>
                          <w:spacing w:beforeLines="20" w:before="72" w:line="0" w:lineRule="atLeast"/>
                          <w:ind w:leftChars="50" w:left="120"/>
                          <w:rPr>
                            <w:rFonts w:ascii="標楷體" w:eastAsia="標楷體" w:hAnsi="標楷體" w:hint="eastAsia"/>
                          </w:rPr>
                        </w:pPr>
                      </w:p>
                    </w:txbxContent>
                  </v:textbox>
                </v:shape>
                <v:shape id="Text Box 11" o:spid="_x0000_s1110" type="#_x0000_t202" style="position:absolute;left:10806;top:9745;width:4609;height:10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" strokeweight="3pt">
                  <v:stroke linestyle="thinThin"/>
                  <v:textbox>
                    <w:txbxContent>
                      <w:p w14:paraId="357690D9"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活動一　颱風地震應變通</w:t>
                        </w:r>
                      </w:p>
                      <w:p w14:paraId="209F9CFD"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活動二　火災意外慎因應</w:t>
                        </w:r>
                      </w:p>
                      <w:p w14:paraId="26566CAE" w14:textId="77777777" w:rsidR="00B753A6" w:rsidRPr="00061300" w:rsidRDefault="00B753A6" w:rsidP="00B753A6">
                        <w:pPr>
                          <w:spacing w:beforeLines="20" w:before="72" w:line="0" w:lineRule="atLeast"/>
                          <w:ind w:leftChars="50" w:left="120"/>
                          <w:rPr>
                            <w:rFonts w:ascii="標楷體" w:eastAsia="標楷體" w:hAnsi="標楷體" w:hint="eastAsia"/>
                          </w:rPr>
                        </w:pPr>
                      </w:p>
                    </w:txbxContent>
                  </v:textbox>
                </v:shape>
                <v:line id="Line 12" o:spid="_x0000_s1111" style="position:absolute;visibility:visible;mso-wrap-style:square" from="9521,6205" to="10806,6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" strokeweight="1.5pt"/>
                <v:line id="Line 13" o:spid="_x0000_s1112" style="position:absolute;visibility:visible;mso-wrap-style:square" from="9521,10345" to="10806,10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" strokeweight="1.5pt"/>
                <v:line id="Line 14" o:spid="_x0000_s1113" style="position:absolute;visibility:visible;mso-wrap-style:square" from="5152,4252" to="5923,4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" strokeweight="1.5pt"/>
                <v:line id="Line 15" o:spid="_x0000_s1114" style="position:absolute;visibility:visible;mso-wrap-style:square" from="5152,10348" to="5923,10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" strokeweight="1.5pt"/>
                <v:line id="Line 16" o:spid="_x0000_s1115" style="position:absolute;visibility:visible;mso-wrap-style:square" from="9521,8288" to="10806,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" strokeweight="1.5pt"/>
                <v:line id="Line 17" o:spid="_x0000_s1116" style="position:absolute;visibility:visible;mso-wrap-style:square" from="5152,6205" to="5923,6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" strokeweight="1.5pt"/>
                <v:line id="Line 18" o:spid="_x0000_s1117" style="position:absolute;visibility:visible;mso-wrap-style:square" from="5152,8288" to="5923,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" strokeweight="1.5pt"/>
                <v:shape id="Text Box 19" o:spid="_x0000_s1118" type="#_x0000_t202" style="position:absolute;left:5923;top:5665;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" strokeweight="3pt">
                  <v:stroke linestyle="thinThin"/>
                  <v:textbox>
                    <w:txbxContent>
                      <w:p w14:paraId="372C151C"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單元三</w:t>
                        </w:r>
                      </w:p>
                      <w:p w14:paraId="3132920A"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尊重心 關懷情</w:t>
                        </w:r>
                      </w:p>
                      <w:p w14:paraId="7C194C51" w14:textId="77777777" w:rsidR="00B753A6" w:rsidRPr="00061300" w:rsidRDefault="00B753A6" w:rsidP="00B753A6">
                        <w:pPr>
                          <w:spacing w:line="0" w:lineRule="atLeast"/>
                          <w:jc w:val="center"/>
                          <w:rPr>
                            <w:rFonts w:ascii="標楷體" w:eastAsia="標楷體" w:hAnsi="標楷體" w:hint="eastAsia"/>
                            <w:sz w:val="32"/>
                          </w:rPr>
                        </w:pPr>
                      </w:p>
                    </w:txbxContent>
                  </v:textbox>
                </v:shape>
                <v:shape id="Text Box 20" o:spid="_x0000_s1119" type="#_x0000_t202" style="position:absolute;left:5923;top:7702;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" strokeweight="3pt">
                  <v:stroke linestyle="thinThin"/>
                  <v:textbox>
                    <w:txbxContent>
                      <w:p w14:paraId="7D7D2BBC"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單元四</w:t>
                        </w:r>
                      </w:p>
                      <w:p w14:paraId="4603C641" w14:textId="77777777" w:rsidR="00B753A6" w:rsidRPr="00061300" w:rsidRDefault="00B753A6" w:rsidP="00B753A6">
                        <w:pPr>
                          <w:spacing w:line="0" w:lineRule="atLeast"/>
                          <w:jc w:val="center"/>
                          <w:rPr>
                            <w:rFonts w:ascii="標楷體" w:eastAsia="標楷體" w:hAnsi="標楷體" w:hint="eastAsia"/>
                            <w:sz w:val="32"/>
                          </w:rPr>
                        </w:pPr>
                        <w:r w:rsidRPr="00061300">
                          <w:rPr>
                            <w:rFonts w:ascii="標楷體" w:eastAsia="標楷體" w:hAnsi="標楷體" w:hint="eastAsia"/>
                            <w:sz w:val="32"/>
                          </w:rPr>
                          <w:t>環境守護者</w:t>
                        </w:r>
                      </w:p>
                      <w:p w14:paraId="19D9884D" w14:textId="77777777" w:rsidR="00B753A6" w:rsidRPr="00061300" w:rsidRDefault="00B753A6" w:rsidP="00B753A6">
                        <w:pPr>
                          <w:spacing w:line="0" w:lineRule="atLeast"/>
                          <w:jc w:val="center"/>
                          <w:rPr>
                            <w:rFonts w:ascii="標楷體" w:eastAsia="標楷體" w:hAnsi="標楷體" w:hint="eastAsia"/>
                            <w:sz w:val="32"/>
                          </w:rPr>
                        </w:pPr>
                      </w:p>
                    </w:txbxContent>
                  </v:textbox>
                </v:shape>
                <v:shape id="Text Box 21" o:spid="_x0000_s1120" type="#_x0000_t202" style="position:absolute;left:10806;top:7748;width:4609;height:10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" strokeweight="3pt">
                  <v:stroke linestyle="thinThin"/>
                  <v:textbox>
                    <w:txbxContent>
                      <w:p w14:paraId="6D24B0CB"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活動一　大自然受傷了</w:t>
                        </w:r>
                      </w:p>
                      <w:p w14:paraId="339F5E92"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活動二　綠色生活達人</w:t>
                        </w:r>
                      </w:p>
                      <w:p w14:paraId="03FBE694" w14:textId="77777777" w:rsidR="00B753A6" w:rsidRPr="00061300" w:rsidRDefault="00B753A6" w:rsidP="00B753A6">
                        <w:pPr>
                          <w:spacing w:beforeLines="20" w:before="72" w:line="0" w:lineRule="atLeast"/>
                          <w:ind w:leftChars="50" w:left="120"/>
                          <w:rPr>
                            <w:rFonts w:ascii="標楷體" w:eastAsia="標楷體" w:hAnsi="標楷體" w:hint="eastAsia"/>
                          </w:rPr>
                        </w:pPr>
                      </w:p>
                    </w:txbxContent>
                  </v:textbox>
                </v:shape>
                <v:shape id="Text Box 22" o:spid="_x0000_s1121" type="#_x0000_t202" style="position:absolute;left:10806;top:3463;width:4609;height:1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" strokeweight="3pt">
                  <v:stroke linestyle="thinThin"/>
                  <v:textbox>
                    <w:txbxContent>
                      <w:p w14:paraId="5564AA39" w14:textId="77777777" w:rsidR="00B753A6" w:rsidRPr="00061300" w:rsidRDefault="00B753A6" w:rsidP="00B753A6">
                        <w:pPr>
                          <w:spacing w:beforeLines="20" w:before="72" w:line="240" w:lineRule="atLeast"/>
                          <w:ind w:leftChars="50" w:left="120"/>
                          <w:rPr>
                            <w:rFonts w:ascii="標楷體" w:eastAsia="標楷體" w:hAnsi="標楷體"/>
                          </w:rPr>
                        </w:pPr>
                        <w:r w:rsidRPr="00061300">
                          <w:rPr>
                            <w:rFonts w:ascii="標楷體" w:eastAsia="標楷體" w:hAnsi="標楷體" w:cs="新細明體" w:hint="eastAsia"/>
                          </w:rPr>
                          <w:t>活動一　人格特質大不同</w:t>
                        </w:r>
                      </w:p>
                      <w:p w14:paraId="11E3377C"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活動二　相處有策略</w:t>
                        </w:r>
                      </w:p>
                      <w:p w14:paraId="54D43D4D"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活動三　互動有妙招</w:t>
                        </w:r>
                      </w:p>
                      <w:p w14:paraId="6D40A815" w14:textId="77777777" w:rsidR="00B753A6" w:rsidRPr="00061300" w:rsidRDefault="00B753A6" w:rsidP="00B753A6">
                        <w:pPr>
                          <w:spacing w:beforeLines="20" w:before="72" w:line="0" w:lineRule="atLeast"/>
                          <w:ind w:leftChars="50" w:left="120"/>
                          <w:rPr>
                            <w:rFonts w:ascii="標楷體" w:eastAsia="標楷體" w:hAnsi="標楷體" w:hint="eastAsia"/>
                          </w:rPr>
                        </w:pPr>
                      </w:p>
                    </w:txbxContent>
                  </v:textbox>
                </v:shape>
                <v:line id="Line 23" o:spid="_x0000_s1122" style="position:absolute;visibility:visible;mso-wrap-style:square" from="9521,4252" to="10806,4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" strokeweight="1.5pt"/>
                <v:shape id="Text Box 24" o:spid="_x0000_s1123" type="#_x0000_t202" style="position:absolute;left:10806;top:1855;width:4609;height:10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" strokeweight="3pt">
                  <v:stroke linestyle="thinThin"/>
                  <v:textbox>
                    <w:txbxContent>
                      <w:p w14:paraId="30C73C8A"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活動一　新想法 新嘗試</w:t>
                        </w:r>
                      </w:p>
                      <w:p w14:paraId="666A4535" w14:textId="77777777" w:rsidR="00B753A6" w:rsidRPr="00061300" w:rsidRDefault="00B753A6" w:rsidP="00B753A6">
                        <w:pPr>
                          <w:spacing w:beforeLines="20" w:before="72" w:line="0" w:lineRule="atLeast"/>
                          <w:ind w:leftChars="50" w:left="120"/>
                          <w:rPr>
                            <w:rFonts w:ascii="標楷體" w:eastAsia="標楷體" w:hAnsi="標楷體" w:hint="eastAsia"/>
                          </w:rPr>
                        </w:pPr>
                        <w:r w:rsidRPr="00061300">
                          <w:rPr>
                            <w:rFonts w:ascii="標楷體" w:eastAsia="標楷體" w:hAnsi="標楷體" w:hint="eastAsia"/>
                          </w:rPr>
                          <w:t>活動二　走出自己的路</w:t>
                        </w:r>
                      </w:p>
                      <w:p w14:paraId="15EE029C" w14:textId="77777777" w:rsidR="00B753A6" w:rsidRPr="00061300" w:rsidRDefault="00B753A6" w:rsidP="00B753A6">
                        <w:pPr>
                          <w:spacing w:beforeLines="20" w:before="72" w:line="0" w:lineRule="atLeast"/>
                          <w:ind w:leftChars="50" w:left="120"/>
                          <w:rPr>
                            <w:rFonts w:ascii="標楷體" w:eastAsia="標楷體" w:hAnsi="標楷體" w:hint="eastAsia"/>
                          </w:rPr>
                        </w:pPr>
                      </w:p>
                    </w:txbxContent>
                  </v:textbox>
                </v:shape>
              </v:group>
            </w:pict>
          </mc:Fallback>
        </mc:AlternateContent>
      </w:r>
    </w:p>
    <w:p w14:paraId="228D9698"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2CD7013D"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4F574798"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6262622A"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735CDE30"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4CC4DE15"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3788B534"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129C631C"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1492ED23"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63A00186" w14:textId="77777777" w:rsidR="00B753A6" w:rsidRDefault="00B753A6" w:rsidP="00B753A6">
      <w:pPr>
        <w:spacing w:line="400" w:lineRule="exact"/>
        <w:jc w:val="both"/>
        <w:rPr>
          <w:rFonts w:ascii="標楷體" w:eastAsia="標楷體" w:hAnsi="標楷體" w:hint="eastAsia"/>
          <w:b/>
          <w:snapToGrid w:val="0"/>
          <w:kern w:val="0"/>
          <w:sz w:val="36"/>
          <w:szCs w:val="36"/>
          <w:u w:val="single"/>
        </w:rPr>
      </w:pPr>
    </w:p>
    <w:p w14:paraId="0C675929" w14:textId="77777777" w:rsidR="00B753A6" w:rsidRPr="00A21746" w:rsidRDefault="00B753A6" w:rsidP="00B753A6">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08"/>
        <w:gridCol w:w="2521"/>
        <w:gridCol w:w="6605"/>
        <w:gridCol w:w="709"/>
        <w:gridCol w:w="1418"/>
        <w:gridCol w:w="1134"/>
        <w:gridCol w:w="1131"/>
      </w:tblGrid>
      <w:tr w:rsidR="00B753A6" w:rsidRPr="00A21746" w14:paraId="59681D2E" w14:textId="77777777" w:rsidTr="00757E5C">
        <w:tc>
          <w:tcPr>
            <w:tcW w:w="1108" w:type="dxa"/>
            <w:vAlign w:val="center"/>
          </w:tcPr>
          <w:p w14:paraId="73D42773" w14:textId="77777777" w:rsidR="00B753A6" w:rsidRPr="00A21746" w:rsidRDefault="00B753A6" w:rsidP="00757E5C">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521" w:type="dxa"/>
            <w:vAlign w:val="center"/>
          </w:tcPr>
          <w:p w14:paraId="2CFA5167" w14:textId="77777777" w:rsidR="00B753A6" w:rsidRPr="00A21746" w:rsidRDefault="00B753A6" w:rsidP="00757E5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6605" w:type="dxa"/>
            <w:vAlign w:val="center"/>
          </w:tcPr>
          <w:p w14:paraId="1A11A22E" w14:textId="77777777" w:rsidR="00B753A6" w:rsidRPr="00A21746" w:rsidRDefault="00B753A6" w:rsidP="00757E5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709" w:type="dxa"/>
            <w:vAlign w:val="center"/>
          </w:tcPr>
          <w:p w14:paraId="3187764F" w14:textId="77777777" w:rsidR="00B753A6" w:rsidRPr="00A21746" w:rsidRDefault="00B753A6" w:rsidP="00757E5C">
            <w:pPr>
              <w:jc w:val="center"/>
              <w:rPr>
                <w:rFonts w:ascii="標楷體" w:eastAsia="標楷體" w:hAnsi="標楷體"/>
              </w:rPr>
            </w:pPr>
            <w:r w:rsidRPr="00A21746">
              <w:rPr>
                <w:rFonts w:ascii="標楷體" w:eastAsia="標楷體" w:hAnsi="標楷體"/>
              </w:rPr>
              <w:t>節數</w:t>
            </w:r>
          </w:p>
        </w:tc>
        <w:tc>
          <w:tcPr>
            <w:tcW w:w="1418" w:type="dxa"/>
            <w:vAlign w:val="center"/>
          </w:tcPr>
          <w:p w14:paraId="34D285FF" w14:textId="77777777" w:rsidR="00B753A6" w:rsidRPr="00A21746" w:rsidRDefault="00B753A6" w:rsidP="00757E5C">
            <w:pPr>
              <w:jc w:val="center"/>
              <w:rPr>
                <w:rFonts w:ascii="標楷體" w:eastAsia="標楷體" w:hAnsi="標楷體"/>
              </w:rPr>
            </w:pPr>
            <w:r w:rsidRPr="00A21746">
              <w:rPr>
                <w:rFonts w:ascii="標楷體" w:eastAsia="標楷體" w:hAnsi="標楷體"/>
              </w:rPr>
              <w:t>使用教材</w:t>
            </w:r>
          </w:p>
        </w:tc>
        <w:tc>
          <w:tcPr>
            <w:tcW w:w="1134" w:type="dxa"/>
            <w:vAlign w:val="center"/>
          </w:tcPr>
          <w:p w14:paraId="0B6B648D" w14:textId="77777777" w:rsidR="00B753A6" w:rsidRPr="00A21746" w:rsidRDefault="00B753A6" w:rsidP="00757E5C">
            <w:pPr>
              <w:jc w:val="center"/>
              <w:rPr>
                <w:rFonts w:ascii="標楷體" w:eastAsia="標楷體" w:hAnsi="標楷體"/>
              </w:rPr>
            </w:pPr>
            <w:r w:rsidRPr="00A21746">
              <w:rPr>
                <w:rFonts w:ascii="標楷體" w:eastAsia="標楷體" w:hAnsi="標楷體"/>
              </w:rPr>
              <w:t>評量方式</w:t>
            </w:r>
          </w:p>
        </w:tc>
        <w:tc>
          <w:tcPr>
            <w:tcW w:w="1131" w:type="dxa"/>
            <w:vAlign w:val="center"/>
          </w:tcPr>
          <w:p w14:paraId="31FD31B1" w14:textId="77777777" w:rsidR="00B753A6" w:rsidRPr="00A21746" w:rsidRDefault="00B753A6" w:rsidP="00757E5C">
            <w:pPr>
              <w:jc w:val="center"/>
              <w:rPr>
                <w:rFonts w:ascii="標楷體" w:eastAsia="標楷體" w:hAnsi="標楷體"/>
              </w:rPr>
            </w:pPr>
            <w:r w:rsidRPr="00A21746">
              <w:rPr>
                <w:rFonts w:ascii="標楷體" w:eastAsia="標楷體" w:hAnsi="標楷體"/>
              </w:rPr>
              <w:t>備註</w:t>
            </w:r>
          </w:p>
        </w:tc>
      </w:tr>
      <w:tr w:rsidR="00B753A6" w:rsidRPr="00A21746" w14:paraId="52AD296D" w14:textId="77777777" w:rsidTr="00757E5C">
        <w:trPr>
          <w:cantSplit/>
          <w:trHeight w:val="4190"/>
        </w:trPr>
        <w:tc>
          <w:tcPr>
            <w:tcW w:w="1108" w:type="dxa"/>
            <w:tcBorders>
              <w:bottom w:val="single" w:sz="4" w:space="0" w:color="auto"/>
            </w:tcBorders>
            <w:textDirection w:val="tbRlV"/>
            <w:vAlign w:val="center"/>
          </w:tcPr>
          <w:p w14:paraId="0A344B4D"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2521" w:type="dxa"/>
            <w:tcBorders>
              <w:bottom w:val="single" w:sz="4" w:space="0" w:color="auto"/>
            </w:tcBorders>
            <w:vAlign w:val="center"/>
          </w:tcPr>
          <w:p w14:paraId="1339776E"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2-3-2 分享自己適應新環境的策略。</w:t>
            </w:r>
          </w:p>
          <w:p w14:paraId="1EA7821E"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1B37737F"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1-3-4 理解性別特質的多元面貌。</w:t>
            </w:r>
          </w:p>
          <w:p w14:paraId="39568443"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2-3-2 學習在性別互動中，展現自我的特色。</w:t>
            </w:r>
          </w:p>
        </w:tc>
        <w:tc>
          <w:tcPr>
            <w:tcW w:w="6605" w:type="dxa"/>
            <w:tcBorders>
              <w:bottom w:val="single" w:sz="4" w:space="0" w:color="auto"/>
            </w:tcBorders>
            <w:vAlign w:val="center"/>
          </w:tcPr>
          <w:p w14:paraId="471CCFDD" w14:textId="77777777" w:rsidR="00B753A6" w:rsidRPr="006F2486" w:rsidRDefault="00B753A6" w:rsidP="00757E5C">
            <w:pPr>
              <w:pStyle w:val="4123"/>
              <w:snapToGrid w:val="0"/>
              <w:spacing w:after="60"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單元一 新生活進行式</w:t>
            </w:r>
          </w:p>
          <w:p w14:paraId="375F1CBD" w14:textId="77777777" w:rsidR="00B753A6" w:rsidRPr="006F2486" w:rsidRDefault="00B753A6" w:rsidP="00757E5C">
            <w:pPr>
              <w:pStyle w:val="4123"/>
              <w:snapToGrid w:val="0"/>
              <w:spacing w:after="60"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【活動1】新想法新嘗試</w:t>
            </w:r>
          </w:p>
          <w:p w14:paraId="56DE5520" w14:textId="77777777" w:rsidR="00B753A6" w:rsidRPr="006F2486" w:rsidRDefault="00B753A6" w:rsidP="00757E5C">
            <w:pPr>
              <w:pStyle w:val="4123"/>
              <w:snapToGrid w:val="0"/>
              <w:spacing w:after="60"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1.教師引導兒童思考：在生活中，你曾因為搬家、住親友家、參加戶外活動等經驗，經歷過哪些適應上的問題呢？</w:t>
            </w:r>
          </w:p>
          <w:p w14:paraId="2A749DFE"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2.教師請兒童攜帶聯絡簿，帶領兒童到校園安靜的一角，請兒童各自選擇一張自己喜歡的色紙，把選擇相同色紙的兒童分成一組。</w:t>
            </w:r>
          </w:p>
          <w:p w14:paraId="56DDEC4B"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3.兒童分組討論自己曾面對搬家、住親友家、參加戶外活動等事件而產生適應方面的問題。</w:t>
            </w:r>
          </w:p>
          <w:p w14:paraId="1ABEDCFA"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4.兒童分享當時的處理方式，教師提問：發生這些狀況時，你如何克服呢？</w:t>
            </w:r>
          </w:p>
          <w:p w14:paraId="27303398"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5.兒童記錄組員分享和討論的結果，運用關鍵詞將重點記在紙的正面，回家後將關鍵詞串寫成一個完整的事件。</w:t>
            </w:r>
          </w:p>
          <w:p w14:paraId="7F3820B6"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6.全班重新分組，教師將持有相同色紙的兒童分開，同一組內包含持有各種顏色色紙的兒童，人員組成完全不重複。</w:t>
            </w:r>
          </w:p>
          <w:p w14:paraId="274BE5CC"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7.請兒童整理自己記錄的小故事，分享印象深刻的1～2則故事。</w:t>
            </w:r>
          </w:p>
        </w:tc>
        <w:tc>
          <w:tcPr>
            <w:tcW w:w="709" w:type="dxa"/>
            <w:tcBorders>
              <w:bottom w:val="single" w:sz="4" w:space="0" w:color="auto"/>
            </w:tcBorders>
            <w:vAlign w:val="center"/>
          </w:tcPr>
          <w:p w14:paraId="25BB8A5E"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tcBorders>
              <w:bottom w:val="single" w:sz="4" w:space="0" w:color="auto"/>
            </w:tcBorders>
            <w:vAlign w:val="center"/>
          </w:tcPr>
          <w:p w14:paraId="26B80806"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康軒版教科書「單元一</w:t>
            </w:r>
            <w:r w:rsidRPr="006F2486">
              <w:rPr>
                <w:rFonts w:ascii="標楷體" w:eastAsia="標楷體" w:hAnsi="標楷體"/>
                <w:sz w:val="16"/>
                <w:szCs w:val="16"/>
              </w:rPr>
              <w:t xml:space="preserve"> 新生活進行式」</w:t>
            </w:r>
          </w:p>
          <w:p w14:paraId="7D1899C7"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33D07210"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依班級組數準備</w:t>
            </w:r>
            <w:r w:rsidRPr="006F2486">
              <w:rPr>
                <w:rFonts w:ascii="標楷體" w:eastAsia="標楷體" w:hAnsi="標楷體" w:hint="eastAsia"/>
                <w:sz w:val="16"/>
                <w:szCs w:val="16"/>
              </w:rPr>
              <w:t>各</w:t>
            </w:r>
            <w:r w:rsidRPr="006F2486">
              <w:rPr>
                <w:rFonts w:ascii="標楷體" w:eastAsia="標楷體" w:hAnsi="標楷體"/>
                <w:sz w:val="16"/>
                <w:szCs w:val="16"/>
              </w:rPr>
              <w:t>種顏色的A4書面紙、聯絡簿。</w:t>
            </w:r>
          </w:p>
        </w:tc>
        <w:tc>
          <w:tcPr>
            <w:tcW w:w="1134" w:type="dxa"/>
            <w:tcBorders>
              <w:bottom w:val="single" w:sz="4" w:space="0" w:color="auto"/>
            </w:tcBorders>
            <w:vAlign w:val="center"/>
          </w:tcPr>
          <w:p w14:paraId="5EB49292"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1.討論發表</w:t>
            </w:r>
          </w:p>
          <w:p w14:paraId="5067E52C"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2.學習紀錄</w:t>
            </w:r>
          </w:p>
          <w:p w14:paraId="3CCFA5AC"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3.口頭發表</w:t>
            </w:r>
          </w:p>
          <w:p w14:paraId="0513856A"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4.自我省思</w:t>
            </w:r>
          </w:p>
        </w:tc>
        <w:tc>
          <w:tcPr>
            <w:tcW w:w="1131" w:type="dxa"/>
            <w:tcBorders>
              <w:bottom w:val="single" w:sz="4" w:space="0" w:color="auto"/>
            </w:tcBorders>
          </w:tcPr>
          <w:p w14:paraId="58F1E363" w14:textId="77777777" w:rsidR="00B753A6" w:rsidRPr="00A21746" w:rsidRDefault="00B753A6" w:rsidP="00757E5C">
            <w:pPr>
              <w:ind w:leftChars="-12" w:left="-22" w:hangingChars="3" w:hanging="7"/>
              <w:rPr>
                <w:rFonts w:ascii="標楷體" w:eastAsia="標楷體" w:hAnsi="標楷體"/>
              </w:rPr>
            </w:pPr>
          </w:p>
        </w:tc>
      </w:tr>
      <w:tr w:rsidR="00B753A6" w:rsidRPr="00A21746" w14:paraId="60EEC45C" w14:textId="77777777" w:rsidTr="00757E5C">
        <w:trPr>
          <w:cantSplit/>
          <w:trHeight w:val="5369"/>
        </w:trPr>
        <w:tc>
          <w:tcPr>
            <w:tcW w:w="1108" w:type="dxa"/>
            <w:textDirection w:val="tbRlV"/>
            <w:vAlign w:val="center"/>
          </w:tcPr>
          <w:p w14:paraId="581B19FB"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2521" w:type="dxa"/>
            <w:vAlign w:val="center"/>
          </w:tcPr>
          <w:p w14:paraId="22C094CB"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2-3-2 分享自己適應新環境的策略。</w:t>
            </w:r>
          </w:p>
          <w:p w14:paraId="5118E4B8"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430B50CB"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1-3-4 理解性別特質的多元面貌。</w:t>
            </w:r>
          </w:p>
          <w:p w14:paraId="24274F71"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2-3-2 學習在性別互動中，展現自我的特色。</w:t>
            </w:r>
          </w:p>
        </w:tc>
        <w:tc>
          <w:tcPr>
            <w:tcW w:w="6605" w:type="dxa"/>
            <w:vAlign w:val="center"/>
          </w:tcPr>
          <w:p w14:paraId="131F77C6"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單元一 新生活進行式</w:t>
            </w:r>
          </w:p>
          <w:p w14:paraId="3942929D"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【活動1】新想法新嘗試</w:t>
            </w:r>
          </w:p>
          <w:p w14:paraId="49FF66E7"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1.教師請兒童分享：開學了，面對高年級的新生活，你有哪些新的經驗？又有哪些適應上的問題呢？</w:t>
            </w:r>
          </w:p>
          <w:p w14:paraId="661B8BE6"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2.兒童記錄組員分享與討論的結果，運用關鍵詞將重點記在紙上。</w:t>
            </w:r>
          </w:p>
          <w:p w14:paraId="49D2EA8B"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3.教師張貼兒童的紀錄紙。</w:t>
            </w:r>
          </w:p>
          <w:p w14:paraId="3B7CB73B"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4.教師預告兒童將於課堂上分享升上高年級後適應的問題，以及個人的做法，請兒童利用課餘時間思考。</w:t>
            </w:r>
          </w:p>
          <w:p w14:paraId="3A8E1904"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5.教師引導兒童討論：面對這些適應的問題，你會怎麼積極的解決呢？</w:t>
            </w:r>
          </w:p>
          <w:p w14:paraId="78628C56"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6.教師請兒童思考：有哪些同學的經驗和自己相同？哪些同學的經驗是你從未經歷過的呢？</w:t>
            </w:r>
          </w:p>
          <w:p w14:paraId="77AEAFEE"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7.教師引導兒童思考方向：</w:t>
            </w:r>
          </w:p>
          <w:p w14:paraId="03A044DC"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(1)同學面對新環境的感受與經驗是我曾經經歷過的，可以運用哪些方式讓同學和自己減輕壓力和緊張呢？</w:t>
            </w:r>
          </w:p>
          <w:p w14:paraId="367E6817"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(2)同學面對新環境的感受與經驗，是我未曾經歷過的，我能想出什麼方法安慰他呢？</w:t>
            </w:r>
          </w:p>
          <w:p w14:paraId="2A6C0EBA"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(3)經由同學的經驗分享，省思當我面對新環境的困境時，可以運用哪些策略來調適呢？</w:t>
            </w:r>
          </w:p>
          <w:p w14:paraId="0E7DBD48"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8.教師將兒童面對新環境的困境與解決策略歸納統整，並鼓勵兒童：請試著做做看吧！再想一想，還有其他的做法嗎？</w:t>
            </w:r>
          </w:p>
        </w:tc>
        <w:tc>
          <w:tcPr>
            <w:tcW w:w="709" w:type="dxa"/>
            <w:vAlign w:val="center"/>
          </w:tcPr>
          <w:p w14:paraId="08D3201E"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2683D1C7"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康軒版教科書「單元一</w:t>
            </w:r>
            <w:r w:rsidRPr="006F2486">
              <w:rPr>
                <w:rFonts w:ascii="標楷體" w:eastAsia="標楷體" w:hAnsi="標楷體"/>
                <w:sz w:val="16"/>
                <w:szCs w:val="16"/>
              </w:rPr>
              <w:t xml:space="preserve"> 新生活進行式」</w:t>
            </w:r>
          </w:p>
          <w:p w14:paraId="2A137F95"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49124B20"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依班級組數準備</w:t>
            </w:r>
            <w:r w:rsidRPr="006F2486">
              <w:rPr>
                <w:rFonts w:ascii="標楷體" w:eastAsia="標楷體" w:hAnsi="標楷體" w:hint="eastAsia"/>
                <w:sz w:val="16"/>
                <w:szCs w:val="16"/>
              </w:rPr>
              <w:t>各種</w:t>
            </w:r>
            <w:r w:rsidRPr="006F2486">
              <w:rPr>
                <w:rFonts w:ascii="標楷體" w:eastAsia="標楷體" w:hAnsi="標楷體"/>
                <w:sz w:val="16"/>
                <w:szCs w:val="16"/>
              </w:rPr>
              <w:t>顏色的A4書面紙、聯絡簿。</w:t>
            </w:r>
          </w:p>
        </w:tc>
        <w:tc>
          <w:tcPr>
            <w:tcW w:w="1134" w:type="dxa"/>
            <w:vAlign w:val="center"/>
          </w:tcPr>
          <w:p w14:paraId="5DD8D5DA"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1.討論發表</w:t>
            </w:r>
          </w:p>
          <w:p w14:paraId="6290F41E"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2.學習紀錄</w:t>
            </w:r>
          </w:p>
          <w:p w14:paraId="6DF220A0"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3.口頭發表</w:t>
            </w:r>
          </w:p>
          <w:p w14:paraId="7CDA9262"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4.自我省思</w:t>
            </w:r>
          </w:p>
        </w:tc>
        <w:tc>
          <w:tcPr>
            <w:tcW w:w="1131" w:type="dxa"/>
          </w:tcPr>
          <w:p w14:paraId="682EA7F8" w14:textId="77777777" w:rsidR="00B753A6" w:rsidRPr="00A21746" w:rsidRDefault="00B753A6" w:rsidP="00757E5C">
            <w:pPr>
              <w:rPr>
                <w:rFonts w:ascii="標楷體" w:eastAsia="標楷體" w:hAnsi="標楷體"/>
              </w:rPr>
            </w:pPr>
          </w:p>
        </w:tc>
      </w:tr>
      <w:tr w:rsidR="00B753A6" w:rsidRPr="00A21746" w14:paraId="173BA9CE" w14:textId="77777777" w:rsidTr="00757E5C">
        <w:trPr>
          <w:cantSplit/>
          <w:trHeight w:val="4675"/>
        </w:trPr>
        <w:tc>
          <w:tcPr>
            <w:tcW w:w="1108" w:type="dxa"/>
            <w:textDirection w:val="tbRlV"/>
            <w:vAlign w:val="center"/>
          </w:tcPr>
          <w:p w14:paraId="42EFF382"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2521" w:type="dxa"/>
            <w:vAlign w:val="center"/>
          </w:tcPr>
          <w:p w14:paraId="0A5DA642"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2-3-2 分享自己適應新環境的策略。</w:t>
            </w:r>
          </w:p>
          <w:p w14:paraId="45BFF842"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70A3E459"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1-3-4 理解性別特質的多元面貌。</w:t>
            </w:r>
          </w:p>
          <w:p w14:paraId="5A7C2B82"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2-3-2 學習在性別互動中，展現自我的特色。</w:t>
            </w:r>
          </w:p>
        </w:tc>
        <w:tc>
          <w:tcPr>
            <w:tcW w:w="6605" w:type="dxa"/>
            <w:vAlign w:val="center"/>
          </w:tcPr>
          <w:p w14:paraId="689DF9C2"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單元一 新生活進行式</w:t>
            </w:r>
          </w:p>
          <w:p w14:paraId="0F837806"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【活動2】走出自己的路</w:t>
            </w:r>
          </w:p>
          <w:p w14:paraId="41A02AE9"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1.教師引導兒童思考：適應新環境可以有許多不同的方法，和同學一起討論你們想解決的問題，找出各種可行的方法再做做看。</w:t>
            </w:r>
          </w:p>
          <w:p w14:paraId="389B1758"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2.教師請兒童思考活動1歸納的問題，或參考學生手冊第12～13頁所提供的情境，例如：融入新環境、課業學習、自我管理、人際相處等，針對問題分組討論解決方法。</w:t>
            </w:r>
          </w:p>
          <w:p w14:paraId="30DB579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3.教師發下書面紙後，請同組的兒童將面對新環境的困境當成主題，小組討論解決困境的方法後，將方法以文字、圖像或心智圖等方式呈現在書面紙上。</w:t>
            </w:r>
          </w:p>
          <w:p w14:paraId="69BD41A1"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教師將各組完成的書面紙以方便兒童閱讀的高度與間隔，分散張貼在教室四周，並發下每人3～4張空白小卡，引導兒童閱讀其他各組海報，在小卡寫下讚美或其他解決方法回饋給該組，並將卡紙黏貼在海報下方。</w:t>
            </w:r>
          </w:p>
          <w:p w14:paraId="1C8BB9A6"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5.教師鼓勵兒童：你想解決哪方面的適應問題呢？選擇適合你的方法開始執行吧！</w:t>
            </w:r>
          </w:p>
          <w:p w14:paraId="375DC7F5"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6.教師說明在執行方法時若仍有困難，可以與同學、家人、教師討論，或參考海報上其他的方法做適度的調整。</w:t>
            </w:r>
          </w:p>
        </w:tc>
        <w:tc>
          <w:tcPr>
            <w:tcW w:w="709" w:type="dxa"/>
            <w:vAlign w:val="center"/>
          </w:tcPr>
          <w:p w14:paraId="23CCD3C1"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03E44D1D"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康軒版教科書「單元一</w:t>
            </w:r>
            <w:r w:rsidRPr="006F2486">
              <w:rPr>
                <w:rFonts w:ascii="標楷體" w:eastAsia="標楷體" w:hAnsi="標楷體"/>
                <w:sz w:val="16"/>
                <w:szCs w:val="16"/>
              </w:rPr>
              <w:t xml:space="preserve"> 新生活進行式」</w:t>
            </w:r>
          </w:p>
          <w:p w14:paraId="686EF546"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03C470ED"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對開書面紙6～8張、A4回收紙、</w:t>
            </w:r>
            <w:r w:rsidRPr="006F2486">
              <w:rPr>
                <w:rFonts w:ascii="標楷體" w:eastAsia="標楷體" w:hAnsi="標楷體" w:hint="eastAsia"/>
                <w:sz w:val="16"/>
                <w:szCs w:val="16"/>
              </w:rPr>
              <w:t>空白小</w:t>
            </w:r>
            <w:r w:rsidRPr="006F2486">
              <w:rPr>
                <w:rFonts w:ascii="標楷體" w:eastAsia="標楷體" w:hAnsi="標楷體"/>
                <w:sz w:val="16"/>
                <w:szCs w:val="16"/>
              </w:rPr>
              <w:t>卡、膠帶。準備與全班人數相同數量的「新環境適應策略檢核表」學習單</w:t>
            </w:r>
            <w:r w:rsidRPr="006F2486">
              <w:rPr>
                <w:rFonts w:ascii="標楷體" w:eastAsia="標楷體" w:hAnsi="標楷體" w:hint="eastAsia"/>
                <w:sz w:val="16"/>
                <w:szCs w:val="16"/>
              </w:rPr>
              <w:t>；兒童攜帶</w:t>
            </w:r>
            <w:r w:rsidRPr="006F2486">
              <w:rPr>
                <w:rFonts w:ascii="標楷體" w:eastAsia="標楷體" w:hAnsi="標楷體"/>
                <w:sz w:val="16"/>
                <w:szCs w:val="16"/>
              </w:rPr>
              <w:t>彩色筆。</w:t>
            </w:r>
          </w:p>
        </w:tc>
        <w:tc>
          <w:tcPr>
            <w:tcW w:w="1134" w:type="dxa"/>
            <w:vAlign w:val="center"/>
          </w:tcPr>
          <w:p w14:paraId="222CD631"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1.實作評量</w:t>
            </w:r>
          </w:p>
          <w:p w14:paraId="2D21E214"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2.活動參與</w:t>
            </w:r>
          </w:p>
          <w:p w14:paraId="07EAEFA9"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3.態度評量</w:t>
            </w:r>
          </w:p>
          <w:p w14:paraId="5AF8EA6E"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4.自我省思</w:t>
            </w:r>
          </w:p>
        </w:tc>
        <w:tc>
          <w:tcPr>
            <w:tcW w:w="1131" w:type="dxa"/>
          </w:tcPr>
          <w:p w14:paraId="1A46551B" w14:textId="77777777" w:rsidR="00B753A6" w:rsidRPr="00A21746" w:rsidRDefault="00B753A6" w:rsidP="00757E5C">
            <w:pPr>
              <w:rPr>
                <w:rFonts w:ascii="標楷體" w:eastAsia="標楷體" w:hAnsi="標楷體"/>
              </w:rPr>
            </w:pPr>
          </w:p>
        </w:tc>
      </w:tr>
      <w:tr w:rsidR="00B753A6" w:rsidRPr="00A21746" w14:paraId="0BD6B24B" w14:textId="77777777" w:rsidTr="00757E5C">
        <w:trPr>
          <w:cantSplit/>
          <w:trHeight w:val="5379"/>
        </w:trPr>
        <w:tc>
          <w:tcPr>
            <w:tcW w:w="1108" w:type="dxa"/>
            <w:textDirection w:val="tbRlV"/>
            <w:vAlign w:val="center"/>
          </w:tcPr>
          <w:p w14:paraId="66EDF1C4" w14:textId="77777777" w:rsidR="00B753A6" w:rsidRPr="000360B5" w:rsidRDefault="00B753A6" w:rsidP="00757E5C">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2521" w:type="dxa"/>
            <w:vAlign w:val="center"/>
          </w:tcPr>
          <w:p w14:paraId="5160D34E"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2-3-2 分享自己適應新環境的策略。</w:t>
            </w:r>
          </w:p>
          <w:p w14:paraId="0A972EC8"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64EA6128"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1-3-4 理解性別特質的多元面貌。</w:t>
            </w:r>
          </w:p>
          <w:p w14:paraId="0E9E25B5"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2-3-2 學習在性別互動中，展現自我的特色。</w:t>
            </w:r>
          </w:p>
        </w:tc>
        <w:tc>
          <w:tcPr>
            <w:tcW w:w="6605" w:type="dxa"/>
            <w:vAlign w:val="center"/>
          </w:tcPr>
          <w:p w14:paraId="641952FD"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單元一 新生活進行式</w:t>
            </w:r>
          </w:p>
          <w:p w14:paraId="3A91A3A1"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【活動2】走出自己的路</w:t>
            </w:r>
          </w:p>
          <w:p w14:paraId="003F2AAA"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1.教師鼓勵兒童運用方法執行一段時間。</w:t>
            </w:r>
          </w:p>
          <w:p w14:paraId="125460B3"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2.教師提問：選擇適合的方法並具體實踐後，請運用檢核表檢視你的實際執行情況。</w:t>
            </w:r>
          </w:p>
          <w:p w14:paraId="4A0E7B8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3.教師發下每人一份「新環境適應方法檢核表」學習單（詳見教師手冊第30頁），請兒童檢核方法執行的情形，並將執行狀況和行動後的省思記錄下來。</w:t>
            </w:r>
          </w:p>
          <w:p w14:paraId="28A6FE90"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4.教師可請兒童先與同組同學分享執行狀況，再讓兒童換組分享，並進一步引導兒童思考：在執行的過程中，有哪些想法、感受或樂趣呢？請和同學分享你面對新環境的適應狀況。</w:t>
            </w:r>
          </w:p>
          <w:p w14:paraId="2980AFA8"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5.教師鼓勵兒童繼續運用學得的方法，勇敢面對困境並做適度的調整。</w:t>
            </w:r>
          </w:p>
          <w:p w14:paraId="48DF9599"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6.教師提問：在執行的過程中，你有什麼發現與想法？對你適應新環境有什麼幫助？</w:t>
            </w:r>
          </w:p>
          <w:p w14:paraId="447AF90E"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7.教師引導兒童思考：適應新生活的方法在執行中遇到困難時，你有什麼解決的方法或修正的策略呢？</w:t>
            </w:r>
          </w:p>
          <w:p w14:paraId="3CB16C32"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8.請兒童運用檢核表，分享自己遇到困難時的解決方法，並說明修正的方向。</w:t>
            </w:r>
          </w:p>
          <w:p w14:paraId="7D909965"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9.教師鼓勵兒童分享自己的想法，並適時給予回饋。</w:t>
            </w:r>
          </w:p>
          <w:p w14:paraId="2F59B2BA"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10.教師鼓勵兒童進一步嘗試：你還想嘗試執行哪些新方法或策略？請運用適合自己的方式適應新環境，盡量參與各項活動。</w:t>
            </w:r>
          </w:p>
        </w:tc>
        <w:tc>
          <w:tcPr>
            <w:tcW w:w="709" w:type="dxa"/>
            <w:vAlign w:val="center"/>
          </w:tcPr>
          <w:p w14:paraId="1F2A46F0"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33F035F6"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康軒版教科書「單元一</w:t>
            </w:r>
            <w:r w:rsidRPr="006F2486">
              <w:rPr>
                <w:rFonts w:ascii="標楷體" w:eastAsia="標楷體" w:hAnsi="標楷體"/>
                <w:sz w:val="16"/>
                <w:szCs w:val="16"/>
              </w:rPr>
              <w:t xml:space="preserve"> 新生活進行式」</w:t>
            </w:r>
          </w:p>
          <w:p w14:paraId="2152F0DE"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05EF279B"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對開書面紙6～8張、A4回收紙、</w:t>
            </w:r>
            <w:r w:rsidRPr="006F2486">
              <w:rPr>
                <w:rFonts w:ascii="標楷體" w:eastAsia="標楷體" w:hAnsi="標楷體" w:hint="eastAsia"/>
                <w:sz w:val="16"/>
                <w:szCs w:val="16"/>
              </w:rPr>
              <w:t>空白小</w:t>
            </w:r>
            <w:r w:rsidRPr="006F2486">
              <w:rPr>
                <w:rFonts w:ascii="標楷體" w:eastAsia="標楷體" w:hAnsi="標楷體"/>
                <w:sz w:val="16"/>
                <w:szCs w:val="16"/>
              </w:rPr>
              <w:t>卡、膠帶。準備與全班人數相同數量的「新環境適應策略檢核表」學習單</w:t>
            </w:r>
            <w:r w:rsidRPr="006F2486">
              <w:rPr>
                <w:rFonts w:ascii="標楷體" w:eastAsia="標楷體" w:hAnsi="標楷體" w:hint="eastAsia"/>
                <w:sz w:val="16"/>
                <w:szCs w:val="16"/>
              </w:rPr>
              <w:t>；兒童攜帶</w:t>
            </w:r>
            <w:r w:rsidRPr="006F2486">
              <w:rPr>
                <w:rFonts w:ascii="標楷體" w:eastAsia="標楷體" w:hAnsi="標楷體"/>
                <w:sz w:val="16"/>
                <w:szCs w:val="16"/>
              </w:rPr>
              <w:t>彩色筆。</w:t>
            </w:r>
          </w:p>
        </w:tc>
        <w:tc>
          <w:tcPr>
            <w:tcW w:w="1134" w:type="dxa"/>
            <w:vAlign w:val="center"/>
          </w:tcPr>
          <w:p w14:paraId="42CF0634"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1.實作評量</w:t>
            </w:r>
          </w:p>
          <w:p w14:paraId="1B2DC8C4"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2.活動參與</w:t>
            </w:r>
          </w:p>
          <w:p w14:paraId="467BD2CE"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3.態度評量</w:t>
            </w:r>
          </w:p>
          <w:p w14:paraId="17530D3E"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4.自我省思</w:t>
            </w:r>
          </w:p>
        </w:tc>
        <w:tc>
          <w:tcPr>
            <w:tcW w:w="1131" w:type="dxa"/>
          </w:tcPr>
          <w:p w14:paraId="682FC648" w14:textId="77777777" w:rsidR="00B753A6" w:rsidRPr="00A21746" w:rsidRDefault="00B753A6" w:rsidP="00757E5C">
            <w:pPr>
              <w:rPr>
                <w:rFonts w:ascii="標楷體" w:eastAsia="標楷體" w:hAnsi="標楷體"/>
              </w:rPr>
            </w:pPr>
          </w:p>
        </w:tc>
      </w:tr>
      <w:tr w:rsidR="00B753A6" w:rsidRPr="00A21746" w14:paraId="00C9CCA3" w14:textId="77777777" w:rsidTr="00757E5C">
        <w:trPr>
          <w:cantSplit/>
          <w:trHeight w:val="4959"/>
        </w:trPr>
        <w:tc>
          <w:tcPr>
            <w:tcW w:w="1108" w:type="dxa"/>
            <w:textDirection w:val="tbRlV"/>
            <w:vAlign w:val="center"/>
          </w:tcPr>
          <w:p w14:paraId="46829D92"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2521" w:type="dxa"/>
            <w:vAlign w:val="center"/>
          </w:tcPr>
          <w:p w14:paraId="1BE3B7F8"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3-3-1 以合宜的態度與人相處，並能有效的處理人際互動的問題。</w:t>
            </w:r>
          </w:p>
          <w:p w14:paraId="0A1554FA"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6F69B0EA"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2-3-2 學習在性別互動中，展現自我的特色。</w:t>
            </w:r>
          </w:p>
          <w:p w14:paraId="44B506C1"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2-3-3 認識不同性別者處理情緒的方法，採取合宜的表達方式。</w:t>
            </w:r>
          </w:p>
          <w:p w14:paraId="6FD0FCCB"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2-3-4 尊重不同性別者在溝通過程中有平等表達的權利。</w:t>
            </w:r>
          </w:p>
          <w:p w14:paraId="3F7EDA0D"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【家政教育】</w:t>
            </w:r>
          </w:p>
          <w:p w14:paraId="00800A8E"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2-3-2 瞭解穿著與人際溝通的關係。</w:t>
            </w:r>
          </w:p>
          <w:p w14:paraId="4B21974B"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【人權教育】</w:t>
            </w:r>
          </w:p>
          <w:p w14:paraId="62B5EA71"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1-3-2 理解規則之制定並實踐民主法治的精神。</w:t>
            </w:r>
          </w:p>
          <w:p w14:paraId="77EFE051"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1-3-3 瞭解平等、正義的原則，並能在生活中實踐。</w:t>
            </w:r>
          </w:p>
        </w:tc>
        <w:tc>
          <w:tcPr>
            <w:tcW w:w="6605" w:type="dxa"/>
            <w:vAlign w:val="center"/>
          </w:tcPr>
          <w:p w14:paraId="487D7983" w14:textId="77777777" w:rsidR="00B753A6" w:rsidRPr="006F2486" w:rsidRDefault="00B753A6" w:rsidP="00757E5C">
            <w:pPr>
              <w:snapToGrid w:val="0"/>
              <w:spacing w:line="240" w:lineRule="exact"/>
              <w:ind w:leftChars="10" w:left="24" w:rightChars="10" w:right="24"/>
              <w:jc w:val="both"/>
              <w:rPr>
                <w:rFonts w:ascii="標楷體" w:eastAsia="標楷體" w:hAnsi="標楷體" w:hint="eastAsia"/>
                <w:sz w:val="16"/>
                <w:szCs w:val="16"/>
              </w:rPr>
            </w:pPr>
            <w:r w:rsidRPr="006F2486">
              <w:rPr>
                <w:rFonts w:ascii="標楷體" w:eastAsia="標楷體" w:hAnsi="標楷體" w:hint="eastAsia"/>
                <w:sz w:val="16"/>
                <w:szCs w:val="16"/>
              </w:rPr>
              <w:t>單元二 人際跑跳碰</w:t>
            </w:r>
          </w:p>
          <w:p w14:paraId="10AB7A9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【活動1】人格特質大不同</w:t>
            </w:r>
          </w:p>
          <w:p w14:paraId="1D8BEC0C"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1.教師於課前製作大型「人格特質標籤」（可參考教師手冊第44頁附件）。</w:t>
            </w:r>
          </w:p>
          <w:p w14:paraId="1BEB4A60"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2.請兒童思考什麼是人格特質，並配合兒童的發表，將大型人格特質標籤張貼在黑板上。</w:t>
            </w:r>
          </w:p>
          <w:p w14:paraId="2C90F954"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3.教師可針對各項特質進行說明，引導兒童覺察自己擁有的特質。</w:t>
            </w:r>
          </w:p>
          <w:p w14:paraId="50B9C4A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4.教師提問：每個人都有不同的個性與特質，請簡單介紹你的個性與特質吧！</w:t>
            </w:r>
          </w:p>
          <w:p w14:paraId="01BB5E1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5.選擇小組中的一個同學為目標，其他人輪流說出他的個性與人格特質，再想想看，同學和你的觀察一樣嗎？另外，同學是怎麼形容你的？和你所認知的自己相同嗎？</w:t>
            </w:r>
          </w:p>
          <w:p w14:paraId="0C1677F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(1)別人眼中同學的特質和自己認識的一樣嗎？哪些部分大家的看法相同？哪些部分的差異較大？你認為原因是什麼？</w:t>
            </w:r>
          </w:p>
          <w:p w14:paraId="550635F9"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(2)你喜歡同學的哪些特質呢？</w:t>
            </w:r>
          </w:p>
          <w:p w14:paraId="6A51751A"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(3)你知道自己的特質嗎？</w:t>
            </w:r>
          </w:p>
          <w:p w14:paraId="52064754"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(4)同學認為你有哪些特質呢？這些特質中，哪些是你本來就知道的？哪些你從來沒發現過？</w:t>
            </w:r>
          </w:p>
          <w:p w14:paraId="55EB3609"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(5)你覺得自己身上哪個特質對你來說是最重要的？為什麼？</w:t>
            </w:r>
          </w:p>
          <w:p w14:paraId="3B84CCEA"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6.教師發下每人一張「人格拼圖」學習單（詳見教師手冊第45頁），請兒童完成。</w:t>
            </w:r>
          </w:p>
          <w:p w14:paraId="70B5F815"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7.教師提問：當同學對你的形容和你認知的自己不同時，你有什麼感受？</w:t>
            </w:r>
          </w:p>
          <w:p w14:paraId="0FFB3DFC"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8.兒童分別上臺發表。</w:t>
            </w:r>
          </w:p>
        </w:tc>
        <w:tc>
          <w:tcPr>
            <w:tcW w:w="709" w:type="dxa"/>
            <w:vAlign w:val="center"/>
          </w:tcPr>
          <w:p w14:paraId="3485A5DE"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06390DC5"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康軒版教科書「單元二</w:t>
            </w:r>
            <w:r w:rsidRPr="006F2486">
              <w:rPr>
                <w:rFonts w:ascii="標楷體" w:eastAsia="標楷體" w:hAnsi="標楷體"/>
                <w:sz w:val="16"/>
                <w:szCs w:val="16"/>
              </w:rPr>
              <w:t xml:space="preserve"> 人際跑跳碰」</w:t>
            </w:r>
          </w:p>
          <w:p w14:paraId="55D1E30E"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70007B88"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大型人格特質標籤、人格拼圖學習單。</w:t>
            </w:r>
          </w:p>
        </w:tc>
        <w:tc>
          <w:tcPr>
            <w:tcW w:w="1134" w:type="dxa"/>
            <w:vAlign w:val="center"/>
          </w:tcPr>
          <w:p w14:paraId="5D8FFC60"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1.活動參與</w:t>
            </w:r>
          </w:p>
          <w:p w14:paraId="77D1E555"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2.討論發表</w:t>
            </w:r>
          </w:p>
          <w:p w14:paraId="4A57F4C0"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3.自我省思</w:t>
            </w:r>
          </w:p>
        </w:tc>
        <w:tc>
          <w:tcPr>
            <w:tcW w:w="1131" w:type="dxa"/>
          </w:tcPr>
          <w:p w14:paraId="2B5541CB" w14:textId="77777777" w:rsidR="00B753A6" w:rsidRPr="00A21746" w:rsidRDefault="00B753A6" w:rsidP="00757E5C">
            <w:pPr>
              <w:rPr>
                <w:rFonts w:ascii="標楷體" w:eastAsia="標楷體" w:hAnsi="標楷體"/>
              </w:rPr>
            </w:pPr>
          </w:p>
        </w:tc>
      </w:tr>
      <w:tr w:rsidR="00B753A6" w:rsidRPr="00A21746" w14:paraId="47DD68C1" w14:textId="77777777" w:rsidTr="00757E5C">
        <w:trPr>
          <w:cantSplit/>
          <w:trHeight w:val="5369"/>
        </w:trPr>
        <w:tc>
          <w:tcPr>
            <w:tcW w:w="1108" w:type="dxa"/>
            <w:textDirection w:val="tbRlV"/>
            <w:vAlign w:val="center"/>
          </w:tcPr>
          <w:p w14:paraId="58BC2C0E"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2521" w:type="dxa"/>
            <w:vAlign w:val="center"/>
          </w:tcPr>
          <w:p w14:paraId="45F300AF"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3-3-1 以合宜的態度與人相處，並能有效的處理人際互動的問題。</w:t>
            </w:r>
          </w:p>
          <w:p w14:paraId="166E1896"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18B1F242"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2-3-2 學習在性別互動中，展現自我的特色。</w:t>
            </w:r>
          </w:p>
          <w:p w14:paraId="7DA7978D"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2-3-3 認識不同性別者處理情緒的方法，採取合宜的表達方式。</w:t>
            </w:r>
          </w:p>
          <w:p w14:paraId="216E0AAA"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2-3-4 尊重不同性別者在溝通過程中有平等表達的權利。</w:t>
            </w:r>
          </w:p>
          <w:p w14:paraId="159BDAC7"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【家政教育】</w:t>
            </w:r>
          </w:p>
          <w:p w14:paraId="1724AE8E"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2-3-2 瞭解穿著與人際溝通的關係。</w:t>
            </w:r>
          </w:p>
          <w:p w14:paraId="75494224"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【人權教育】</w:t>
            </w:r>
          </w:p>
          <w:p w14:paraId="167B6700"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1-3-2 理解規則之制定並實踐民主法治的精神。</w:t>
            </w:r>
          </w:p>
          <w:p w14:paraId="172B31A9"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1-3-3 瞭解平等、正義的原則，並能在生活中實踐。</w:t>
            </w:r>
          </w:p>
        </w:tc>
        <w:tc>
          <w:tcPr>
            <w:tcW w:w="6605" w:type="dxa"/>
            <w:vAlign w:val="center"/>
          </w:tcPr>
          <w:p w14:paraId="6F1CDEE2" w14:textId="77777777" w:rsidR="00B753A6" w:rsidRPr="006F2486" w:rsidRDefault="00B753A6" w:rsidP="00757E5C">
            <w:pPr>
              <w:snapToGrid w:val="0"/>
              <w:spacing w:line="240" w:lineRule="exact"/>
              <w:ind w:leftChars="10" w:left="24" w:rightChars="10" w:right="24"/>
              <w:jc w:val="both"/>
              <w:rPr>
                <w:rFonts w:ascii="標楷體" w:eastAsia="標楷體" w:hAnsi="標楷體" w:hint="eastAsia"/>
                <w:sz w:val="16"/>
                <w:szCs w:val="16"/>
              </w:rPr>
            </w:pPr>
            <w:r w:rsidRPr="006F2486">
              <w:rPr>
                <w:rFonts w:ascii="標楷體" w:eastAsia="標楷體" w:hAnsi="標楷體" w:hint="eastAsia"/>
                <w:sz w:val="16"/>
                <w:szCs w:val="16"/>
              </w:rPr>
              <w:t>單元二 人際跑跳碰</w:t>
            </w:r>
          </w:p>
          <w:p w14:paraId="419F70AC"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【活動1】人格特質大不同</w:t>
            </w:r>
          </w:p>
          <w:p w14:paraId="1CB257F8"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1.教師將兒童分組，請兒童在組內分享和不同人格特質的人相處不愉快的經驗，教師說明分享流程，先說出不愉快的經驗，再說出不愉快的原因，最後說出當時處理的方法。</w:t>
            </w:r>
          </w:p>
          <w:p w14:paraId="00E584A3"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(1)每個人都具備很多特質，有些特質和別人一樣，有些不一樣，你和特質不同的人相處時，可能有愉快融洽的氣氛，但也可能有不愉快的經驗，想一想，你曾有哪些不愉快的經驗？</w:t>
            </w:r>
          </w:p>
          <w:p w14:paraId="001E15E5"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(2)你認為造成不愉快的原因是什麼？</w:t>
            </w:r>
          </w:p>
          <w:p w14:paraId="1D3A99E8"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(3)當時如何處理呢？</w:t>
            </w:r>
          </w:p>
          <w:p w14:paraId="6C2F2298"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2.教師提問：你認為你的處理方法適當嗎？為什麼？</w:t>
            </w:r>
          </w:p>
          <w:p w14:paraId="674F1654"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3.教師請兒童反思：你是否已經了解自己和同學們的特質？</w:t>
            </w:r>
          </w:p>
          <w:p w14:paraId="6018911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4.教師鼓勵兒童多嘗試與不同特質的同學相處，了解彼此的優點，也包容不同特質的同學，增加人際相處的和諧能力。</w:t>
            </w:r>
          </w:p>
          <w:p w14:paraId="29842EBA"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5.教師請兒童分享：除了不愉快的經驗之外，也和同學分享一些你與人相處愉快的經驗吧！</w:t>
            </w:r>
          </w:p>
          <w:p w14:paraId="4F014E97"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6.教師總結：在成長過程中，每個人會受到不同的因素影響，而形成不同的特質，使得每個人都是獨一無二的；應當用尊重、包容的態度，相互交流和學習。</w:t>
            </w:r>
          </w:p>
        </w:tc>
        <w:tc>
          <w:tcPr>
            <w:tcW w:w="709" w:type="dxa"/>
            <w:vAlign w:val="center"/>
          </w:tcPr>
          <w:p w14:paraId="0030D977"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6D135F34"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康軒版教科書「單元二</w:t>
            </w:r>
            <w:r w:rsidRPr="006F2486">
              <w:rPr>
                <w:rFonts w:ascii="標楷體" w:eastAsia="標楷體" w:hAnsi="標楷體"/>
                <w:sz w:val="16"/>
                <w:szCs w:val="16"/>
              </w:rPr>
              <w:t xml:space="preserve"> 人際跑跳碰」</w:t>
            </w:r>
          </w:p>
          <w:p w14:paraId="1B3837D8"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56C3152F"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大型人格特質標籤、人格拼圖學習單。</w:t>
            </w:r>
          </w:p>
        </w:tc>
        <w:tc>
          <w:tcPr>
            <w:tcW w:w="1134" w:type="dxa"/>
            <w:vAlign w:val="center"/>
          </w:tcPr>
          <w:p w14:paraId="1510A35D"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1.活動參與</w:t>
            </w:r>
          </w:p>
          <w:p w14:paraId="3A57E0DB"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2.討論發表</w:t>
            </w:r>
          </w:p>
          <w:p w14:paraId="585A02A1"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3.自我省思</w:t>
            </w:r>
          </w:p>
        </w:tc>
        <w:tc>
          <w:tcPr>
            <w:tcW w:w="1131" w:type="dxa"/>
          </w:tcPr>
          <w:p w14:paraId="1023C8DC" w14:textId="77777777" w:rsidR="00B753A6" w:rsidRPr="00A21746" w:rsidRDefault="00B753A6" w:rsidP="00757E5C">
            <w:pPr>
              <w:rPr>
                <w:rFonts w:ascii="標楷體" w:eastAsia="標楷體" w:hAnsi="標楷體"/>
              </w:rPr>
            </w:pPr>
          </w:p>
        </w:tc>
      </w:tr>
      <w:tr w:rsidR="00B753A6" w:rsidRPr="00A21746" w14:paraId="76CED04B" w14:textId="77777777" w:rsidTr="00757E5C">
        <w:trPr>
          <w:cantSplit/>
          <w:trHeight w:val="4959"/>
        </w:trPr>
        <w:tc>
          <w:tcPr>
            <w:tcW w:w="1108" w:type="dxa"/>
            <w:textDirection w:val="tbRlV"/>
            <w:vAlign w:val="center"/>
          </w:tcPr>
          <w:p w14:paraId="14087CDF"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2521" w:type="dxa"/>
            <w:vAlign w:val="center"/>
          </w:tcPr>
          <w:p w14:paraId="24AB38CD"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3-3-1 以合宜的態度與人相處，並能有效的處理人際互動的問題。</w:t>
            </w:r>
          </w:p>
          <w:p w14:paraId="57AED661"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69633322"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2-3-2 學習在性別互動中，展現自我的特色。</w:t>
            </w:r>
          </w:p>
          <w:p w14:paraId="1DAD8EC6"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2-3-3 認識不同性別者處理情緒的方法，採取合宜的表達方式。</w:t>
            </w:r>
          </w:p>
          <w:p w14:paraId="264AF93B"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2-3-4 尊重不同性別者在溝通過程中有平等表達的權利。</w:t>
            </w:r>
          </w:p>
          <w:p w14:paraId="254801DC"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【家政教育】</w:t>
            </w:r>
          </w:p>
          <w:p w14:paraId="567C1BF4"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2-3-2 瞭解穿著與人際溝通的關係。</w:t>
            </w:r>
          </w:p>
          <w:p w14:paraId="724940F8"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【人權教育】</w:t>
            </w:r>
          </w:p>
          <w:p w14:paraId="7F4E686B"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1-3-2 理解規則之制定並實踐民主法治的精神。</w:t>
            </w:r>
          </w:p>
          <w:p w14:paraId="7E08DAA9"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1-3-3 瞭解平等、正義的原則，並能在生活中實踐。</w:t>
            </w:r>
          </w:p>
        </w:tc>
        <w:tc>
          <w:tcPr>
            <w:tcW w:w="6605" w:type="dxa"/>
            <w:vAlign w:val="center"/>
          </w:tcPr>
          <w:p w14:paraId="34B98719" w14:textId="77777777" w:rsidR="00B753A6" w:rsidRPr="006F2486" w:rsidRDefault="00B753A6" w:rsidP="00757E5C">
            <w:pPr>
              <w:snapToGrid w:val="0"/>
              <w:spacing w:line="240" w:lineRule="exact"/>
              <w:ind w:leftChars="10" w:left="24" w:rightChars="10" w:right="24"/>
              <w:jc w:val="both"/>
              <w:rPr>
                <w:rFonts w:ascii="標楷體" w:eastAsia="標楷體" w:hAnsi="標楷體" w:hint="eastAsia"/>
                <w:sz w:val="16"/>
                <w:szCs w:val="16"/>
              </w:rPr>
            </w:pPr>
            <w:r w:rsidRPr="006F2486">
              <w:rPr>
                <w:rFonts w:ascii="標楷體" w:eastAsia="標楷體" w:hAnsi="標楷體" w:hint="eastAsia"/>
                <w:sz w:val="16"/>
                <w:szCs w:val="16"/>
              </w:rPr>
              <w:t>單元二 人際跑跳碰</w:t>
            </w:r>
          </w:p>
          <w:p w14:paraId="4C808DBE"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【活動2】相處有策略</w:t>
            </w:r>
          </w:p>
          <w:p w14:paraId="7ACA8CA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1.教師引導兒童思考：</w:t>
            </w:r>
          </w:p>
          <w:p w14:paraId="47840D89"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(1)在學校你常和同學互動，還是常一個人單獨行動呢？</w:t>
            </w:r>
          </w:p>
          <w:p w14:paraId="30081344"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(2)你比較喜歡怎樣的互動方式？為什麼？</w:t>
            </w:r>
          </w:p>
          <w:p w14:paraId="40D7F105"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(3)你和同學互動的過程順利嗎？</w:t>
            </w:r>
          </w:p>
          <w:p w14:paraId="37461413"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2.想一想，目前你最想解決的人際互動問題有哪些？為什麼會產生這些問題呢？</w:t>
            </w:r>
          </w:p>
          <w:p w14:paraId="167CECC7"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3.請試著站在雙方的立場，考量雙方的想法後，提出解決的策略並執行。</w:t>
            </w:r>
          </w:p>
          <w:p w14:paraId="519459E5"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4.兒童以角色扮演的方法呈現解決的策略。</w:t>
            </w:r>
          </w:p>
          <w:p w14:paraId="43498A98"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5.教師小結：你也可能和同學相處融洽，沒有人際互動的問題，請善用你的互動技巧，協助其他同學解決相關問題吧！</w:t>
            </w:r>
          </w:p>
          <w:p w14:paraId="7756D257"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6.教師請兒童根據生活經驗，提出與同學、團體或家人相處時，需要解決的人際問題。教師提問：除了在學校之外，你還曾經在其他團體中發生人際互動的問題嗎？透過下面的情境進行角色扮演，分享你的處理方法，也聽聽同學的建議。</w:t>
            </w:r>
          </w:p>
          <w:p w14:paraId="58D04DBD"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7.引導兒童根據個人特質與經驗，分享對這些問題的看法與做法。</w:t>
            </w:r>
          </w:p>
          <w:p w14:paraId="4A43287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8.教師請各組針對問題討論原因，模擬人際問題的解決策略，體驗解決人際互動的過程與感受。</w:t>
            </w:r>
          </w:p>
          <w:p w14:paraId="0D756C01"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9.教師引導兒童將人際相處的情形，擴展到家庭，教師提問：和家人相處也是人際互動中重要的一環，想一想，當你和家人的互動產生問題時，能以什麼策略解決呢？請和同學討論並分享。</w:t>
            </w:r>
          </w:p>
          <w:p w14:paraId="6CBD09FF"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10.引導兒童在各組的角色扮演之後，盡量提出各種解決策略。</w:t>
            </w:r>
          </w:p>
        </w:tc>
        <w:tc>
          <w:tcPr>
            <w:tcW w:w="709" w:type="dxa"/>
            <w:vAlign w:val="center"/>
          </w:tcPr>
          <w:p w14:paraId="2B357F36"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3E5E12F5"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康軒版教科書「單元二</w:t>
            </w:r>
            <w:r w:rsidRPr="006F2486">
              <w:rPr>
                <w:rFonts w:ascii="標楷體" w:eastAsia="標楷體" w:hAnsi="標楷體"/>
                <w:sz w:val="16"/>
                <w:szCs w:val="16"/>
              </w:rPr>
              <w:t xml:space="preserve"> 人際跑跳碰」</w:t>
            </w:r>
          </w:p>
          <w:p w14:paraId="3A0A20C3"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3197B7ED"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人際互動情境題。</w:t>
            </w:r>
          </w:p>
        </w:tc>
        <w:tc>
          <w:tcPr>
            <w:tcW w:w="1134" w:type="dxa"/>
            <w:vAlign w:val="center"/>
          </w:tcPr>
          <w:p w14:paraId="2477C5D5"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1.角色扮演</w:t>
            </w:r>
          </w:p>
          <w:p w14:paraId="21ED41D7"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2.活動參與</w:t>
            </w:r>
          </w:p>
          <w:p w14:paraId="26039732"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3.討論發表</w:t>
            </w:r>
          </w:p>
          <w:p w14:paraId="72CC1494"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4.自我省思</w:t>
            </w:r>
          </w:p>
          <w:p w14:paraId="1A3E738B"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5.態度評量</w:t>
            </w:r>
          </w:p>
        </w:tc>
        <w:tc>
          <w:tcPr>
            <w:tcW w:w="1131" w:type="dxa"/>
          </w:tcPr>
          <w:p w14:paraId="68E3660C" w14:textId="77777777" w:rsidR="00B753A6" w:rsidRPr="00A21746" w:rsidRDefault="00B753A6" w:rsidP="00757E5C">
            <w:pPr>
              <w:rPr>
                <w:rFonts w:ascii="標楷體" w:eastAsia="標楷體" w:hAnsi="標楷體"/>
              </w:rPr>
            </w:pPr>
          </w:p>
        </w:tc>
      </w:tr>
      <w:tr w:rsidR="00B753A6" w:rsidRPr="00A21746" w14:paraId="3FB2D03B" w14:textId="77777777" w:rsidTr="00757E5C">
        <w:trPr>
          <w:cantSplit/>
          <w:trHeight w:val="1840"/>
        </w:trPr>
        <w:tc>
          <w:tcPr>
            <w:tcW w:w="1108" w:type="dxa"/>
            <w:textDirection w:val="tbRlV"/>
            <w:vAlign w:val="center"/>
          </w:tcPr>
          <w:p w14:paraId="7719C9B3" w14:textId="77777777" w:rsidR="00B753A6" w:rsidRPr="000360B5" w:rsidRDefault="00B753A6" w:rsidP="00757E5C">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2521" w:type="dxa"/>
            <w:vAlign w:val="center"/>
          </w:tcPr>
          <w:p w14:paraId="335BCCFE"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3-3-1 以合宜的態度與人相處，並能有效的處理人際互動的問題。</w:t>
            </w:r>
          </w:p>
          <w:p w14:paraId="63D3F494"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555AB678"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2-3-2 學習在性別互動中，展現自我的特色。</w:t>
            </w:r>
          </w:p>
          <w:p w14:paraId="1416F83B"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2-3-3 認識不同性別者處理情緒的方法，採取合宜的表達方式。</w:t>
            </w:r>
          </w:p>
          <w:p w14:paraId="503DB2B8"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2-3-4 尊重不同性別者在溝通過程中有平等表達的權利。</w:t>
            </w:r>
          </w:p>
          <w:p w14:paraId="69FE1B07"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【家政教育】</w:t>
            </w:r>
          </w:p>
          <w:p w14:paraId="545FC1BF"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2-3-2 瞭解穿著與人際溝通的關係。</w:t>
            </w:r>
          </w:p>
          <w:p w14:paraId="78988CEE"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【人權教育】</w:t>
            </w:r>
          </w:p>
          <w:p w14:paraId="0F6390C8"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1-3-2 理解規則之制定並實踐民主法治的精神。</w:t>
            </w:r>
          </w:p>
          <w:p w14:paraId="79B6081E"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1-3-3 瞭解平等、正義的原則，並能在生活中實踐。</w:t>
            </w:r>
          </w:p>
        </w:tc>
        <w:tc>
          <w:tcPr>
            <w:tcW w:w="6605" w:type="dxa"/>
            <w:vAlign w:val="center"/>
          </w:tcPr>
          <w:p w14:paraId="57626155" w14:textId="77777777" w:rsidR="00B753A6" w:rsidRPr="006F2486" w:rsidRDefault="00B753A6" w:rsidP="00757E5C">
            <w:pPr>
              <w:snapToGrid w:val="0"/>
              <w:spacing w:line="240" w:lineRule="exact"/>
              <w:ind w:leftChars="10" w:left="24" w:rightChars="10" w:right="24"/>
              <w:jc w:val="both"/>
              <w:rPr>
                <w:rFonts w:ascii="標楷體" w:eastAsia="標楷體" w:hAnsi="標楷體" w:hint="eastAsia"/>
                <w:sz w:val="16"/>
                <w:szCs w:val="16"/>
              </w:rPr>
            </w:pPr>
            <w:r w:rsidRPr="006F2486">
              <w:rPr>
                <w:rFonts w:ascii="標楷體" w:eastAsia="標楷體" w:hAnsi="標楷體" w:hint="eastAsia"/>
                <w:sz w:val="16"/>
                <w:szCs w:val="16"/>
              </w:rPr>
              <w:t>單元二 人際跑跳碰</w:t>
            </w:r>
          </w:p>
          <w:p w14:paraId="743CCC39"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【活動3】互動有妙招</w:t>
            </w:r>
          </w:p>
          <w:p w14:paraId="5B739872"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1.教師分享自己解決人際互動問題的經驗。</w:t>
            </w:r>
          </w:p>
          <w:p w14:paraId="7CAC436C"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2.教師依據兒童在活動2執行的成果提問：你最想解決的人際互動問題圓滿的解決了嗎？請利用「改善人際互動問題紀錄表」將你解決問題的經過記錄下來。</w:t>
            </w:r>
          </w:p>
          <w:p w14:paraId="77A389A8"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3.教師發下每人一張「改善人際互動問題紀錄表」學習單（詳見教師手冊第57頁），請兒童利用實踐日誌的方式，將進行解決策略的過程和結果，用文字或圖畫記錄下來並分享。</w:t>
            </w:r>
          </w:p>
          <w:p w14:paraId="57E4E2F2"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4.教師請兒童分享準備實施解決策略時的感受，以及自己做了哪些準備。</w:t>
            </w:r>
          </w:p>
          <w:p w14:paraId="02E353EE"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5.教師請解決策略達成目的的同學，分享對方的反應，以及自己的感受。</w:t>
            </w:r>
          </w:p>
          <w:p w14:paraId="66178828"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6.教師提問：如果你的改善人際互動問題的策略失敗了，你會怎麼辦？</w:t>
            </w:r>
          </w:p>
          <w:p w14:paraId="2FCF574D"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(1)請沒達成目標的兒童，說一說實踐的過程。</w:t>
            </w:r>
          </w:p>
          <w:p w14:paraId="4054FD9D"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(2)請各小組透過討論，找出失敗的可能原因，並提出改善方案。</w:t>
            </w:r>
          </w:p>
          <w:p w14:paraId="1792454E"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7.教師引導兒童參考同學提供的建議，轉化成自己適合進行的實踐方法，並進行演練。</w:t>
            </w:r>
          </w:p>
          <w:p w14:paraId="61798FE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8.請兒童再次執行修正過的方法，以解決人際互動的問題。</w:t>
            </w:r>
          </w:p>
          <w:p w14:paraId="0F93B26C"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9.教師引導兒童透過討論，統整出解決人際互動問題的過程，包括：事件或問題、分析原因、提出策略、執行行動、檢討修正。</w:t>
            </w:r>
          </w:p>
          <w:p w14:paraId="3030909C"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10.可以邀請同學或家人集思廣益，整理出解決人際相處問題的步驟，探索執行策略失敗的原因，尋找更適合的做法後，再嘗試繼續執行。</w:t>
            </w:r>
          </w:p>
          <w:p w14:paraId="52286D10"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11.處理人際相處的問題時，必須根據對方的個性以及當時的情況，彈性選擇適當的做法呵！</w:t>
            </w:r>
          </w:p>
        </w:tc>
        <w:tc>
          <w:tcPr>
            <w:tcW w:w="709" w:type="dxa"/>
            <w:vAlign w:val="center"/>
          </w:tcPr>
          <w:p w14:paraId="73ECE815"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629075B2"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康軒版教科書「單元二</w:t>
            </w:r>
            <w:r w:rsidRPr="006F2486">
              <w:rPr>
                <w:rFonts w:ascii="標楷體" w:eastAsia="標楷體" w:hAnsi="標楷體"/>
                <w:sz w:val="16"/>
                <w:szCs w:val="16"/>
              </w:rPr>
              <w:t xml:space="preserve"> 人際跑跳碰」</w:t>
            </w:r>
          </w:p>
          <w:p w14:paraId="5B002878"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301D78A2"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「改善人際互動問題紀錄表」學習單。</w:t>
            </w:r>
          </w:p>
        </w:tc>
        <w:tc>
          <w:tcPr>
            <w:tcW w:w="1134" w:type="dxa"/>
            <w:vAlign w:val="center"/>
          </w:tcPr>
          <w:p w14:paraId="75A9AE0C"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1.討論發表</w:t>
            </w:r>
          </w:p>
          <w:p w14:paraId="09870257"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2.實作評量</w:t>
            </w:r>
          </w:p>
          <w:p w14:paraId="1B718060"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3.態度評量</w:t>
            </w:r>
          </w:p>
          <w:p w14:paraId="6C56A243"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4.自我省思</w:t>
            </w:r>
          </w:p>
        </w:tc>
        <w:tc>
          <w:tcPr>
            <w:tcW w:w="1131" w:type="dxa"/>
          </w:tcPr>
          <w:p w14:paraId="529BD7CE" w14:textId="77777777" w:rsidR="00B753A6" w:rsidRPr="00A21746" w:rsidRDefault="00B753A6" w:rsidP="00757E5C">
            <w:pPr>
              <w:rPr>
                <w:rFonts w:ascii="標楷體" w:eastAsia="標楷體" w:hAnsi="標楷體"/>
              </w:rPr>
            </w:pPr>
          </w:p>
        </w:tc>
      </w:tr>
      <w:tr w:rsidR="00B753A6" w:rsidRPr="00A21746" w14:paraId="0EB18800" w14:textId="77777777" w:rsidTr="00757E5C">
        <w:trPr>
          <w:cantSplit/>
          <w:trHeight w:val="1826"/>
        </w:trPr>
        <w:tc>
          <w:tcPr>
            <w:tcW w:w="1108" w:type="dxa"/>
            <w:textDirection w:val="tbRlV"/>
            <w:vAlign w:val="center"/>
          </w:tcPr>
          <w:p w14:paraId="49EB2B78"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2521" w:type="dxa"/>
            <w:vAlign w:val="center"/>
          </w:tcPr>
          <w:p w14:paraId="5DEF71BC"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3-3-3 尊重與關懷不同的族群。</w:t>
            </w:r>
          </w:p>
          <w:p w14:paraId="45EB1CA7"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67B706F6"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3-3-4 檢視不同族群文化中的性別關係。</w:t>
            </w:r>
          </w:p>
          <w:p w14:paraId="7392F277"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3-3-5 體認社會和歷史演變過程中所造成的性別文化差異。</w:t>
            </w:r>
          </w:p>
          <w:p w14:paraId="676CBD08"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【人權教育】</w:t>
            </w:r>
          </w:p>
          <w:p w14:paraId="519CDB35"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1-3-4 瞭解世界上不同的群體、文化和國家，能尊重欣賞其差異。</w:t>
            </w:r>
          </w:p>
          <w:p w14:paraId="09927166"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2-3-4 理解貧窮、階級剝削的相互關係。</w:t>
            </w:r>
          </w:p>
          <w:p w14:paraId="5215142B"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【海洋教育】</w:t>
            </w:r>
          </w:p>
          <w:p w14:paraId="0DB3A5B8"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3-3-3 說明臺灣不同時期的海洋文化，並能尊重不同族群。</w:t>
            </w:r>
          </w:p>
        </w:tc>
        <w:tc>
          <w:tcPr>
            <w:tcW w:w="6605" w:type="dxa"/>
            <w:vAlign w:val="center"/>
          </w:tcPr>
          <w:p w14:paraId="3FE92D21" w14:textId="77777777" w:rsidR="00B753A6" w:rsidRPr="006F2486" w:rsidRDefault="00B753A6" w:rsidP="00757E5C">
            <w:pPr>
              <w:snapToGrid w:val="0"/>
              <w:spacing w:line="240" w:lineRule="exact"/>
              <w:ind w:leftChars="10" w:left="24" w:rightChars="10" w:right="24"/>
              <w:jc w:val="both"/>
              <w:rPr>
                <w:rFonts w:ascii="標楷體" w:eastAsia="標楷體" w:hAnsi="標楷體" w:hint="eastAsia"/>
                <w:sz w:val="16"/>
                <w:szCs w:val="16"/>
              </w:rPr>
            </w:pPr>
            <w:r w:rsidRPr="006F2486">
              <w:rPr>
                <w:rFonts w:ascii="標楷體" w:eastAsia="標楷體" w:hAnsi="標楷體" w:hint="eastAsia"/>
                <w:sz w:val="16"/>
                <w:szCs w:val="16"/>
              </w:rPr>
              <w:t>單元三 尊重心 關懷情</w:t>
            </w:r>
          </w:p>
          <w:p w14:paraId="6F75280C"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【活動1】美食無國界</w:t>
            </w:r>
          </w:p>
          <w:p w14:paraId="7C8E4520"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1.教師展示各地區的美食圖片，或播放各地的美食節、美食博覽會等族群美食活動影片。</w:t>
            </w:r>
          </w:p>
          <w:p w14:paraId="78FEC4B2"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2.兒童展示自己和家人參加過的各地區美食活動照片或影片，教師引導兒童分享：你曾經吃過哪些不同地區或不同族群的料理？這些料理有什麼特色呢？你還對哪些地區或族群的料理文化印象深刻？為什麼？</w:t>
            </w:r>
          </w:p>
          <w:p w14:paraId="60CCEC67"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教師請兒童課前查詢網路或圖書館資料，蒐集各地區、族群飲食特色，了解其飲食特色與文化的關係。教師請兒童分享：你知道各地區、族群的飲食特色如何形成嗎？跟各地區、族群的文化有什麼關係呢？想一想，你能理解飲食和文化間的關聯嗎？</w:t>
            </w:r>
          </w:p>
          <w:p w14:paraId="3096227B"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4.教師將兒童分組，並請每組執行：請帶一道具有地區與族群特色的料理到班上，向同學介紹這道料理的特色和它所代表的文化背景，進行分享與交流！聽了同學的介紹後，再嘗嘗這些料理，你有什麼感受？</w:t>
            </w:r>
          </w:p>
          <w:p w14:paraId="0AB59437"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5.教師介紹新聞曾報導過的幾種外國人無法接受的</w:t>
            </w:r>
            <w:r w:rsidRPr="006F2486">
              <w:rPr>
                <w:rFonts w:ascii="標楷體" w:eastAsia="標楷體" w:hAnsi="標楷體" w:hint="eastAsia"/>
                <w:szCs w:val="16"/>
                <w:u w:val="single"/>
              </w:rPr>
              <w:t>臺灣</w:t>
            </w:r>
            <w:r w:rsidRPr="006F2486">
              <w:rPr>
                <w:rFonts w:ascii="標楷體" w:eastAsia="標楷體" w:hAnsi="標楷體" w:hint="eastAsia"/>
                <w:szCs w:val="16"/>
              </w:rPr>
              <w:t>食物，例如：皮蛋、臭豆腐、豬血糕等。</w:t>
            </w:r>
          </w:p>
          <w:p w14:paraId="7303B90D"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6.教師請兒童分享：新聞報導有些外國人無法接受下列幾種</w:t>
            </w:r>
            <w:r w:rsidRPr="006F2486">
              <w:rPr>
                <w:rFonts w:ascii="標楷體" w:eastAsia="標楷體" w:hAnsi="標楷體" w:hint="eastAsia"/>
                <w:szCs w:val="16"/>
                <w:u w:val="single"/>
              </w:rPr>
              <w:t>臺灣</w:t>
            </w:r>
            <w:r w:rsidRPr="006F2486">
              <w:rPr>
                <w:rFonts w:ascii="標楷體" w:eastAsia="標楷體" w:hAnsi="標楷體" w:hint="eastAsia"/>
                <w:szCs w:val="16"/>
              </w:rPr>
              <w:t>食物，你有什麼看法呢？</w:t>
            </w:r>
          </w:p>
          <w:p w14:paraId="70DF14F7"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7.教師請兒童想一想：當別人喜歡你難以接受的食物時，你有什麼感受？</w:t>
            </w:r>
          </w:p>
          <w:p w14:paraId="393441A4"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8.教師介紹一些特殊的食物，例如：鴨仔蛋、榴槤、生魚片、拜拜的供品等。</w:t>
            </w:r>
          </w:p>
          <w:p w14:paraId="24C6F870"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9.教師提問：你對下面這些食物有什麼看法？你了解他們的文化背景嗎？如果有機會品嘗，你會試試看嗎？為什麼？</w:t>
            </w:r>
          </w:p>
        </w:tc>
        <w:tc>
          <w:tcPr>
            <w:tcW w:w="709" w:type="dxa"/>
            <w:vAlign w:val="center"/>
          </w:tcPr>
          <w:p w14:paraId="00359B96"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239E7421"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康軒版教科書「單元三</w:t>
            </w:r>
            <w:r w:rsidRPr="006F2486">
              <w:rPr>
                <w:rFonts w:ascii="標楷體" w:eastAsia="標楷體" w:hAnsi="標楷體"/>
                <w:sz w:val="16"/>
                <w:szCs w:val="16"/>
              </w:rPr>
              <w:t xml:space="preserve"> 尊重心關懷情」</w:t>
            </w:r>
          </w:p>
          <w:p w14:paraId="10D9D708"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101B02E2"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各地區的美食圖片；各地美食節、美食博覽會等族群美食活動影片。蒐集各地區、族群飲食特色資料，及其與文化的關係</w:t>
            </w:r>
            <w:r w:rsidRPr="006F2486">
              <w:rPr>
                <w:rFonts w:ascii="標楷體" w:eastAsia="標楷體" w:hAnsi="標楷體" w:hint="eastAsia"/>
                <w:sz w:val="16"/>
                <w:szCs w:val="16"/>
              </w:rPr>
              <w:t>；兒童</w:t>
            </w:r>
            <w:r w:rsidRPr="006F2486">
              <w:rPr>
                <w:rFonts w:ascii="標楷體" w:eastAsia="標楷體" w:hAnsi="標楷體"/>
                <w:sz w:val="16"/>
                <w:szCs w:val="16"/>
              </w:rPr>
              <w:t>課前蒐集自己和家人參加過的各地美食活動照片或影片。課前查詢網路或圖書館資料，蒐集各地區、族群飲食特色，及其與文化的關係。分組準備一道不同地區或族群的料理，並了解其文化背景。</w:t>
            </w:r>
          </w:p>
        </w:tc>
        <w:tc>
          <w:tcPr>
            <w:tcW w:w="1134" w:type="dxa"/>
            <w:vAlign w:val="center"/>
          </w:tcPr>
          <w:p w14:paraId="774A5BAF"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1.口頭發表</w:t>
            </w:r>
          </w:p>
          <w:p w14:paraId="7AAC42A1"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2.活動參與</w:t>
            </w:r>
          </w:p>
          <w:p w14:paraId="3D8516A5"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3.態度評量</w:t>
            </w:r>
          </w:p>
          <w:p w14:paraId="35C29108"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4.討論發表</w:t>
            </w:r>
          </w:p>
        </w:tc>
        <w:tc>
          <w:tcPr>
            <w:tcW w:w="1131" w:type="dxa"/>
          </w:tcPr>
          <w:p w14:paraId="0442B8A0" w14:textId="77777777" w:rsidR="00B753A6" w:rsidRPr="00A21746" w:rsidRDefault="00B753A6" w:rsidP="00757E5C">
            <w:pPr>
              <w:rPr>
                <w:rFonts w:ascii="標楷體" w:eastAsia="標楷體" w:hAnsi="標楷體"/>
              </w:rPr>
            </w:pPr>
          </w:p>
        </w:tc>
      </w:tr>
      <w:tr w:rsidR="00B753A6" w:rsidRPr="00A21746" w14:paraId="3B93F0B1" w14:textId="77777777" w:rsidTr="00757E5C">
        <w:trPr>
          <w:cantSplit/>
          <w:trHeight w:val="1827"/>
        </w:trPr>
        <w:tc>
          <w:tcPr>
            <w:tcW w:w="1108" w:type="dxa"/>
            <w:textDirection w:val="tbRlV"/>
            <w:vAlign w:val="center"/>
          </w:tcPr>
          <w:p w14:paraId="4BBB327A"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2521" w:type="dxa"/>
            <w:vAlign w:val="center"/>
          </w:tcPr>
          <w:p w14:paraId="678C6149"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3-3-3 尊重與關懷不同的族群。</w:t>
            </w:r>
          </w:p>
          <w:p w14:paraId="0F7D2E1A"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505E433B"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3-3-4 檢視不同族群文化中的性別關係。</w:t>
            </w:r>
          </w:p>
          <w:p w14:paraId="4B461995"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3-3-5 體認社會和歷史演變過程中所造成的性別文化差異。</w:t>
            </w:r>
          </w:p>
          <w:p w14:paraId="5B50393A"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hint="eastAsia"/>
                <w:sz w:val="16"/>
                <w:szCs w:val="16"/>
              </w:rPr>
              <w:t>【人權教育】</w:t>
            </w:r>
          </w:p>
          <w:p w14:paraId="2FB04694"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1-3-4 瞭解世界上不同的群體、文化和國家，能尊重欣賞其差異。</w:t>
            </w:r>
          </w:p>
          <w:p w14:paraId="189073CF"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2-3-4 理解貧窮、階級剝削的相互關係。</w:t>
            </w:r>
          </w:p>
          <w:p w14:paraId="78B79015"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【海洋教育】</w:t>
            </w:r>
          </w:p>
          <w:p w14:paraId="351F6533"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3-3-3 說明臺灣不同時期的海洋文化，並能尊重不同族群。</w:t>
            </w:r>
          </w:p>
        </w:tc>
        <w:tc>
          <w:tcPr>
            <w:tcW w:w="6605" w:type="dxa"/>
            <w:vAlign w:val="center"/>
          </w:tcPr>
          <w:p w14:paraId="107A1AD7"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單元三 尊重心 關懷情</w:t>
            </w:r>
          </w:p>
          <w:p w14:paraId="37645E42"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【活動2】文化你我他</w:t>
            </w:r>
          </w:p>
          <w:p w14:paraId="2080CDA4"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1.教師播放各地文化活動的影片，例如：客家文化節、</w:t>
            </w:r>
            <w:r w:rsidRPr="006F2486">
              <w:rPr>
                <w:rFonts w:ascii="標楷體" w:eastAsia="標楷體" w:hAnsi="標楷體" w:hint="eastAsia"/>
                <w:szCs w:val="16"/>
                <w:u w:val="single"/>
              </w:rPr>
              <w:t>阿美族</w:t>
            </w:r>
            <w:r w:rsidRPr="006F2486">
              <w:rPr>
                <w:rFonts w:ascii="標楷體" w:eastAsia="標楷體" w:hAnsi="標楷體" w:hint="eastAsia"/>
                <w:szCs w:val="16"/>
              </w:rPr>
              <w:t>豐年祭等，請兒童思考各地辦理活動的目的、過程與影響，引導兒童看見不同文化的特色，進而引發族群文化的討論。</w:t>
            </w:r>
          </w:p>
          <w:p w14:paraId="085DC0E2"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2.兒童展示自己和家人曾參與各族群文化的活動照片或影片，教師請兒童分享：你曾和家人一起參加過哪些地區或族群的文化活動呢？參加這些活動帶給你什麼感受？</w:t>
            </w:r>
          </w:p>
          <w:p w14:paraId="0FBD4957"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3.教師鼓勵兒童和家人多參加不同族群的文化活動，可以更了解並欣賞不同族群的文化內涵。</w:t>
            </w:r>
          </w:p>
          <w:p w14:paraId="6BB33AA9"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4.教師張貼各地區特殊的飲食、服飾、住屋等圖片或播放相關影片，讓兒童比較其異同，再請兒童分組討論：你還知道哪些特殊的習俗或文化？對這些習俗或文化你有什麼看法？</w:t>
            </w:r>
          </w:p>
          <w:p w14:paraId="55DE5E1A"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5.聽完同學的分享後，你有哪些想要體驗看看的習俗或文化呢？</w:t>
            </w:r>
          </w:p>
        </w:tc>
        <w:tc>
          <w:tcPr>
            <w:tcW w:w="709" w:type="dxa"/>
            <w:vAlign w:val="center"/>
          </w:tcPr>
          <w:p w14:paraId="4ECCFD43"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291CC9CF"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康軒版教科書「單元三</w:t>
            </w:r>
            <w:r w:rsidRPr="006F2486">
              <w:rPr>
                <w:rFonts w:ascii="標楷體" w:eastAsia="標楷體" w:hAnsi="標楷體"/>
                <w:sz w:val="16"/>
                <w:szCs w:val="16"/>
              </w:rPr>
              <w:t xml:space="preserve"> 尊重心關懷情」</w:t>
            </w:r>
          </w:p>
          <w:p w14:paraId="5076D534"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79DDFEE8"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蒐集客家文化節、阿美族豐年祭等族群文化活動影片。蒐集各地區特殊的飲食、服飾、住屋等圖片或影片</w:t>
            </w:r>
            <w:r w:rsidRPr="006F2486">
              <w:rPr>
                <w:rFonts w:ascii="標楷體" w:eastAsia="標楷體" w:hAnsi="標楷體" w:hint="eastAsia"/>
                <w:sz w:val="16"/>
                <w:szCs w:val="16"/>
              </w:rPr>
              <w:t>；兒童</w:t>
            </w:r>
            <w:r w:rsidRPr="006F2486">
              <w:rPr>
                <w:rFonts w:ascii="標楷體" w:eastAsia="標楷體" w:hAnsi="標楷體"/>
                <w:sz w:val="16"/>
                <w:szCs w:val="16"/>
              </w:rPr>
              <w:t>課前蒐集自己和家人曾參與各族群文化活動的照片或影片。</w:t>
            </w:r>
          </w:p>
        </w:tc>
        <w:tc>
          <w:tcPr>
            <w:tcW w:w="1134" w:type="dxa"/>
            <w:vAlign w:val="center"/>
          </w:tcPr>
          <w:p w14:paraId="54891460"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1.口頭發表</w:t>
            </w:r>
          </w:p>
          <w:p w14:paraId="29DF77B9"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2.活動參與</w:t>
            </w:r>
          </w:p>
          <w:p w14:paraId="7D00CDAB"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3.態度評量</w:t>
            </w:r>
          </w:p>
          <w:p w14:paraId="22DF14AE"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4.討論發表</w:t>
            </w:r>
          </w:p>
        </w:tc>
        <w:tc>
          <w:tcPr>
            <w:tcW w:w="1131" w:type="dxa"/>
          </w:tcPr>
          <w:p w14:paraId="63291EEA" w14:textId="77777777" w:rsidR="00B753A6" w:rsidRPr="00A21746" w:rsidRDefault="00B753A6" w:rsidP="00757E5C">
            <w:pPr>
              <w:rPr>
                <w:rFonts w:ascii="標楷體" w:eastAsia="標楷體" w:hAnsi="標楷體"/>
              </w:rPr>
            </w:pPr>
          </w:p>
        </w:tc>
      </w:tr>
      <w:tr w:rsidR="00B753A6" w:rsidRPr="00A21746" w14:paraId="780B8DE2" w14:textId="77777777" w:rsidTr="00757E5C">
        <w:trPr>
          <w:cantSplit/>
          <w:trHeight w:val="2125"/>
        </w:trPr>
        <w:tc>
          <w:tcPr>
            <w:tcW w:w="1108" w:type="dxa"/>
            <w:textDirection w:val="tbRlV"/>
            <w:vAlign w:val="center"/>
          </w:tcPr>
          <w:p w14:paraId="35858F8B" w14:textId="77777777" w:rsidR="00B753A6" w:rsidRPr="000360B5" w:rsidRDefault="00B753A6" w:rsidP="00757E5C">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2521" w:type="dxa"/>
            <w:vAlign w:val="center"/>
          </w:tcPr>
          <w:p w14:paraId="5FE087C8"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3-3-3 尊重與關懷不同的族群。</w:t>
            </w:r>
          </w:p>
          <w:p w14:paraId="43C5FE04"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1DAEAAAF"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3-3-4 檢視不同族群文化中的性別關係。</w:t>
            </w:r>
          </w:p>
          <w:p w14:paraId="50D6BD23"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3-3-5 體認社會和歷史演變過程中所造成的性別文化差異。</w:t>
            </w:r>
          </w:p>
          <w:p w14:paraId="5922BF14"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【人權教育】</w:t>
            </w:r>
          </w:p>
          <w:p w14:paraId="25095A87"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1-3-4 瞭解世界上不同的群體、文化和國家，能尊重欣賞其差異。</w:t>
            </w:r>
          </w:p>
          <w:p w14:paraId="72E2B4F9"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2-3-4 理解貧窮、階級剝削的相互關係。</w:t>
            </w:r>
          </w:p>
          <w:p w14:paraId="7E459CAE"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【海洋教育】</w:t>
            </w:r>
          </w:p>
          <w:p w14:paraId="4F98B286"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3-3-3 說明臺灣不同時期的海洋文化，並能尊重不同族群。</w:t>
            </w:r>
          </w:p>
        </w:tc>
        <w:tc>
          <w:tcPr>
            <w:tcW w:w="6605" w:type="dxa"/>
            <w:vAlign w:val="center"/>
          </w:tcPr>
          <w:p w14:paraId="3005AD80"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單元三 尊重心 關懷情</w:t>
            </w:r>
          </w:p>
          <w:p w14:paraId="64DDD3C6"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【活動2】文化你我他</w:t>
            </w:r>
          </w:p>
          <w:p w14:paraId="2D124FB0"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1.教師請兒童回想聽過的習俗，並和同學討論：在生活周遭會面對各種不同的風俗習慣或文化，你能接納哪些呢？為什麼有些你難以接納呢？</w:t>
            </w:r>
          </w:p>
          <w:p w14:paraId="3287D6F9"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2.你會如何面對各地區與族群的生活文化與風俗習慣？對於需要關懷的不同族群，你會如何對待他們呢？</w:t>
            </w:r>
          </w:p>
          <w:p w14:paraId="204EE59A"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3.看到這些地區或族群的文化或風俗習慣，你會怎麼想或怎麼做呢？</w:t>
            </w:r>
          </w:p>
          <w:p w14:paraId="0DCB01F1"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4.在日常生活中，試著用不同的角度看待不同族群的生活和文化，你會看到更寬闊的世界呵！</w:t>
            </w:r>
          </w:p>
          <w:p w14:paraId="4016287B"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5.教師請兒童分組討論：</w:t>
            </w:r>
            <w:r w:rsidRPr="006F2486">
              <w:rPr>
                <w:rFonts w:ascii="標楷體" w:eastAsia="標楷體" w:hAnsi="標楷體" w:hint="eastAsia"/>
                <w:szCs w:val="16"/>
                <w:u w:val="single"/>
              </w:rPr>
              <w:t>臺灣</w:t>
            </w:r>
            <w:r w:rsidRPr="006F2486">
              <w:rPr>
                <w:rFonts w:ascii="標楷體" w:eastAsia="標楷體" w:hAnsi="標楷體" w:hint="eastAsia"/>
                <w:szCs w:val="16"/>
              </w:rPr>
              <w:t>有許多不同的族群，包括原住民、新移民、客家鄉親等，我們要如何認識並接納他們的風俗習慣和文化活動？如何對他們付出關懷與協助？</w:t>
            </w:r>
          </w:p>
          <w:p w14:paraId="2D1BDDC9"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6.教師鼓勵兒童：利用假日和家人拜訪原鄉，或是參加不同族群的文化活動，培養以尊重的態度看待不同族群的文化。</w:t>
            </w:r>
          </w:p>
        </w:tc>
        <w:tc>
          <w:tcPr>
            <w:tcW w:w="709" w:type="dxa"/>
            <w:vAlign w:val="center"/>
          </w:tcPr>
          <w:p w14:paraId="21183F77"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3A476ABC"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康軒版教科書「單元三</w:t>
            </w:r>
            <w:r w:rsidRPr="006F2486">
              <w:rPr>
                <w:rFonts w:ascii="標楷體" w:eastAsia="標楷體" w:hAnsi="標楷體"/>
                <w:sz w:val="16"/>
                <w:szCs w:val="16"/>
              </w:rPr>
              <w:t xml:space="preserve"> 尊重心關懷情」</w:t>
            </w:r>
          </w:p>
          <w:p w14:paraId="60D6721B"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1DE45E69"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蒐集客家文化節、阿美族豐年祭等族群文化活動影片。蒐集各地區特殊的飲食、服飾、住屋等圖片或影片</w:t>
            </w:r>
            <w:r w:rsidRPr="006F2486">
              <w:rPr>
                <w:rFonts w:ascii="標楷體" w:eastAsia="標楷體" w:hAnsi="標楷體" w:hint="eastAsia"/>
                <w:sz w:val="16"/>
                <w:szCs w:val="16"/>
              </w:rPr>
              <w:t>；兒童</w:t>
            </w:r>
            <w:r w:rsidRPr="006F2486">
              <w:rPr>
                <w:rFonts w:ascii="標楷體" w:eastAsia="標楷體" w:hAnsi="標楷體"/>
                <w:sz w:val="16"/>
                <w:szCs w:val="16"/>
              </w:rPr>
              <w:t>課前蒐集自己和家人曾參與各族群文化活動的照片或影片。</w:t>
            </w:r>
          </w:p>
        </w:tc>
        <w:tc>
          <w:tcPr>
            <w:tcW w:w="1134" w:type="dxa"/>
            <w:vAlign w:val="center"/>
          </w:tcPr>
          <w:p w14:paraId="5D06AB7F"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1.口頭發表</w:t>
            </w:r>
          </w:p>
          <w:p w14:paraId="63EE20AB"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2.活動參與</w:t>
            </w:r>
          </w:p>
          <w:p w14:paraId="416831CA"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3.態度評量</w:t>
            </w:r>
          </w:p>
          <w:p w14:paraId="554ADAEA"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4.討論發表</w:t>
            </w:r>
          </w:p>
        </w:tc>
        <w:tc>
          <w:tcPr>
            <w:tcW w:w="1131" w:type="dxa"/>
          </w:tcPr>
          <w:p w14:paraId="33BD1641" w14:textId="77777777" w:rsidR="00B753A6" w:rsidRPr="00A21746" w:rsidRDefault="00B753A6" w:rsidP="00757E5C">
            <w:pPr>
              <w:rPr>
                <w:rFonts w:ascii="標楷體" w:eastAsia="標楷體" w:hAnsi="標楷體"/>
              </w:rPr>
            </w:pPr>
          </w:p>
        </w:tc>
      </w:tr>
      <w:tr w:rsidR="00B753A6" w:rsidRPr="00A21746" w14:paraId="5B55452A" w14:textId="77777777" w:rsidTr="00757E5C">
        <w:trPr>
          <w:cantSplit/>
          <w:trHeight w:val="6204"/>
        </w:trPr>
        <w:tc>
          <w:tcPr>
            <w:tcW w:w="1108" w:type="dxa"/>
            <w:textDirection w:val="tbRlV"/>
            <w:vAlign w:val="center"/>
          </w:tcPr>
          <w:p w14:paraId="6E4F01DF" w14:textId="77777777" w:rsidR="00B753A6" w:rsidRPr="000360B5" w:rsidRDefault="00B753A6" w:rsidP="00757E5C">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2521" w:type="dxa"/>
            <w:vAlign w:val="center"/>
          </w:tcPr>
          <w:p w14:paraId="6807C211"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3-3-3 尊重與關懷不同的族群。</w:t>
            </w:r>
          </w:p>
          <w:p w14:paraId="0CAD0256"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643F4FE4"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3-3-4 檢視不同族群文化中的性別關係。</w:t>
            </w:r>
          </w:p>
          <w:p w14:paraId="6BE8D5F0"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3-3-5 體認社會和歷史演變過程中所造成的性別文化差異。</w:t>
            </w:r>
          </w:p>
          <w:p w14:paraId="5E64388B"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【人權教育】</w:t>
            </w:r>
          </w:p>
          <w:p w14:paraId="45DA1D1D"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1-3-4 瞭解世界上不同的群體、文化和國家，能尊重欣賞其差異。</w:t>
            </w:r>
          </w:p>
          <w:p w14:paraId="5B9BBB99"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2-3-4 理解貧窮、階級剝削的相互關係。</w:t>
            </w:r>
          </w:p>
          <w:p w14:paraId="0078C32A"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【海洋教育】</w:t>
            </w:r>
          </w:p>
          <w:p w14:paraId="33E3C8EC"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3-3-3 說明臺灣不同時期的海洋文化，並能尊重不同族群。</w:t>
            </w:r>
          </w:p>
        </w:tc>
        <w:tc>
          <w:tcPr>
            <w:tcW w:w="6605" w:type="dxa"/>
            <w:vAlign w:val="center"/>
          </w:tcPr>
          <w:p w14:paraId="449FD516"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單元三 尊重心 關懷情</w:t>
            </w:r>
          </w:p>
          <w:p w14:paraId="42BE79AE"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【活動3】讓愛傳出去</w:t>
            </w:r>
          </w:p>
          <w:p w14:paraId="204EF1B6"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1.教師請兒童展示自己曾和家人一起參加的關懷族群活動照片或影片，請兒童分享：你曾經參加過哪些關懷不同族群的活動？這些活動帶給你什麼感受？</w:t>
            </w:r>
          </w:p>
          <w:p w14:paraId="0F9BA35E"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2.教師引導兒童分組透過對話、討論、分析，分享活動後的感受，從中認識了解不同族群的困境，學習關懷與尊重不同族群。</w:t>
            </w:r>
          </w:p>
          <w:p w14:paraId="60D7153A"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3.教師說明政府機關提供不同族群的協助措施，包括：經濟扶助、急難災害救助、醫療照護、就學與就業保障等，並介紹</w:t>
            </w:r>
            <w:r w:rsidRPr="006F2486">
              <w:rPr>
                <w:rFonts w:ascii="標楷體" w:eastAsia="標楷體" w:hAnsi="標楷體" w:hint="eastAsia"/>
                <w:szCs w:val="16"/>
                <w:u w:val="single"/>
              </w:rPr>
              <w:t>伊甸社會福利基金會</w:t>
            </w:r>
            <w:r w:rsidRPr="006F2486">
              <w:rPr>
                <w:rFonts w:ascii="標楷體" w:eastAsia="標楷體" w:hAnsi="標楷體" w:hint="eastAsia"/>
                <w:szCs w:val="16"/>
              </w:rPr>
              <w:t>、</w:t>
            </w:r>
            <w:r w:rsidRPr="006F2486">
              <w:rPr>
                <w:rFonts w:ascii="標楷體" w:eastAsia="標楷體" w:hAnsi="標楷體" w:hint="eastAsia"/>
                <w:szCs w:val="16"/>
                <w:u w:val="single"/>
              </w:rPr>
              <w:t>陽光社會福利基金會</w:t>
            </w:r>
            <w:r w:rsidRPr="006F2486">
              <w:rPr>
                <w:rFonts w:ascii="標楷體" w:eastAsia="標楷體" w:hAnsi="標楷體" w:hint="eastAsia"/>
                <w:szCs w:val="16"/>
              </w:rPr>
              <w:t>、</w:t>
            </w:r>
            <w:r w:rsidRPr="006F2486">
              <w:rPr>
                <w:rFonts w:ascii="標楷體" w:eastAsia="標楷體" w:hAnsi="標楷體" w:hint="eastAsia"/>
                <w:szCs w:val="16"/>
                <w:u w:val="single"/>
              </w:rPr>
              <w:t>心路社會福利基金會</w:t>
            </w:r>
            <w:r w:rsidRPr="006F2486">
              <w:rPr>
                <w:rFonts w:ascii="標楷體" w:eastAsia="標楷體" w:hAnsi="標楷體" w:hint="eastAsia"/>
                <w:szCs w:val="16"/>
              </w:rPr>
              <w:t>、</w:t>
            </w:r>
            <w:r w:rsidRPr="006F2486">
              <w:rPr>
                <w:rFonts w:ascii="標楷體" w:eastAsia="標楷體" w:hAnsi="標楷體" w:hint="eastAsia"/>
                <w:szCs w:val="16"/>
                <w:u w:val="single"/>
              </w:rPr>
              <w:t>喜憨兒社會福利基金會</w:t>
            </w:r>
            <w:r w:rsidRPr="006F2486">
              <w:rPr>
                <w:rFonts w:ascii="標楷體" w:eastAsia="標楷體" w:hAnsi="標楷體" w:hint="eastAsia"/>
                <w:szCs w:val="16"/>
              </w:rPr>
              <w:t>、</w:t>
            </w:r>
            <w:r w:rsidRPr="006F2486">
              <w:rPr>
                <w:rFonts w:ascii="標楷體" w:eastAsia="標楷體" w:hAnsi="標楷體" w:hint="eastAsia"/>
                <w:szCs w:val="16"/>
                <w:u w:val="single"/>
              </w:rPr>
              <w:t>羅慧夫顱顏基金會</w:t>
            </w:r>
            <w:r w:rsidRPr="006F2486">
              <w:rPr>
                <w:rFonts w:ascii="標楷體" w:eastAsia="標楷體" w:hAnsi="標楷體" w:hint="eastAsia"/>
                <w:szCs w:val="16"/>
              </w:rPr>
              <w:t>等社福機構針對不同族群的關懷與協助，接著，請各組兒童分享蒐集社會上關懷不同族群措施的資料並分享。</w:t>
            </w:r>
          </w:p>
          <w:p w14:paraId="3656483C"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4.教師請兒童思考：你知道社會上對不同族群有哪些關懷與協助的措施嗎？他們為什麼要做這些事呢？</w:t>
            </w:r>
          </w:p>
          <w:p w14:paraId="271DEA6F"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5.在生活周遭你還有哪些想關懷或了解的族群呢？對於他們你有什麼想法呢？</w:t>
            </w:r>
          </w:p>
        </w:tc>
        <w:tc>
          <w:tcPr>
            <w:tcW w:w="709" w:type="dxa"/>
            <w:vAlign w:val="center"/>
          </w:tcPr>
          <w:p w14:paraId="41B7667C"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33E38BCC"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康軒版教科書「單元三</w:t>
            </w:r>
            <w:r w:rsidRPr="006F2486">
              <w:rPr>
                <w:rFonts w:ascii="標楷體" w:eastAsia="標楷體" w:hAnsi="標楷體"/>
                <w:sz w:val="16"/>
                <w:szCs w:val="16"/>
              </w:rPr>
              <w:t xml:space="preserve"> 尊重心關懷情」</w:t>
            </w:r>
          </w:p>
          <w:p w14:paraId="3B76E867"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5BBE8258"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蒐集伊甸社會福利基金會、陽光社會福利基金會、心路社會福利基金會、喜憨兒社會福利基金會、羅慧夫顱顏基金會等社福機構關懷協助的報導。飢餓三十、五味屋、喜憨兒義賣、待用餐報導等關懷活動影片</w:t>
            </w:r>
            <w:r w:rsidRPr="006F2486">
              <w:rPr>
                <w:rFonts w:ascii="標楷體" w:eastAsia="標楷體" w:hAnsi="標楷體" w:hint="eastAsia"/>
                <w:sz w:val="16"/>
                <w:szCs w:val="16"/>
              </w:rPr>
              <w:t>；兒童</w:t>
            </w:r>
            <w:r w:rsidRPr="006F2486">
              <w:rPr>
                <w:rFonts w:ascii="標楷體" w:eastAsia="標楷體" w:hAnsi="標楷體"/>
                <w:sz w:val="16"/>
                <w:szCs w:val="16"/>
              </w:rPr>
              <w:t>蒐集自己曾和家人一起參加的關懷族群活動照片或影片。</w:t>
            </w:r>
          </w:p>
        </w:tc>
        <w:tc>
          <w:tcPr>
            <w:tcW w:w="1134" w:type="dxa"/>
            <w:vAlign w:val="center"/>
          </w:tcPr>
          <w:p w14:paraId="369B5C63"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1.口頭發表</w:t>
            </w:r>
          </w:p>
          <w:p w14:paraId="01340375"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2.活動參與</w:t>
            </w:r>
          </w:p>
          <w:p w14:paraId="4375498A"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3.態度評量</w:t>
            </w:r>
          </w:p>
          <w:p w14:paraId="05930928"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4.討論發表</w:t>
            </w:r>
          </w:p>
        </w:tc>
        <w:tc>
          <w:tcPr>
            <w:tcW w:w="1131" w:type="dxa"/>
          </w:tcPr>
          <w:p w14:paraId="74D2F030" w14:textId="77777777" w:rsidR="00B753A6" w:rsidRPr="00A21746" w:rsidRDefault="00B753A6" w:rsidP="00757E5C">
            <w:pPr>
              <w:rPr>
                <w:rFonts w:ascii="標楷體" w:eastAsia="標楷體" w:hAnsi="標楷體"/>
              </w:rPr>
            </w:pPr>
          </w:p>
        </w:tc>
      </w:tr>
      <w:tr w:rsidR="00B753A6" w:rsidRPr="00A21746" w14:paraId="5EE7DD11" w14:textId="77777777" w:rsidTr="00757E5C">
        <w:trPr>
          <w:cantSplit/>
          <w:trHeight w:val="1840"/>
        </w:trPr>
        <w:tc>
          <w:tcPr>
            <w:tcW w:w="1108" w:type="dxa"/>
            <w:textDirection w:val="tbRlV"/>
            <w:vAlign w:val="center"/>
          </w:tcPr>
          <w:p w14:paraId="714B5377"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2521" w:type="dxa"/>
            <w:vAlign w:val="center"/>
          </w:tcPr>
          <w:p w14:paraId="71CDFC0E"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3-3-3 尊重與關懷不同的族群。</w:t>
            </w:r>
          </w:p>
          <w:p w14:paraId="064BA0CC"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1E646164"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3-3-4 檢視不同族群文化中的性別關係。</w:t>
            </w:r>
          </w:p>
          <w:p w14:paraId="0BF90469"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3-3-5 體認社會和歷史演變過程中所造成的性別文化差異。</w:t>
            </w:r>
          </w:p>
          <w:p w14:paraId="6B2AE3C5"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【人權教育】</w:t>
            </w:r>
          </w:p>
          <w:p w14:paraId="6770DC2C"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1-3-4 瞭解世界上不同的群體、文化和國家，能尊重欣賞其差異。</w:t>
            </w:r>
          </w:p>
          <w:p w14:paraId="6FBB7B7E"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2-3-4 理解貧窮、階級剝削的相互關係。</w:t>
            </w:r>
          </w:p>
          <w:p w14:paraId="067D861D"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【海洋教育】</w:t>
            </w:r>
          </w:p>
          <w:p w14:paraId="188ECB66"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3-3-3 說明臺灣不同時期的海洋文化，並能尊重不同族群。</w:t>
            </w:r>
          </w:p>
        </w:tc>
        <w:tc>
          <w:tcPr>
            <w:tcW w:w="6605" w:type="dxa"/>
            <w:vAlign w:val="center"/>
          </w:tcPr>
          <w:p w14:paraId="391DB8C2"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單元三 尊重心 關懷情</w:t>
            </w:r>
          </w:p>
          <w:p w14:paraId="4445C6DD"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【活動3】讓愛傳出去</w:t>
            </w:r>
          </w:p>
          <w:p w14:paraId="43EAE4B3"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1.教師請兒童分組討論：你會如何用行動來了解各個族群並付出關懷呢？利用課餘時間分組規畫，再執行服務關懷活動吧！</w:t>
            </w:r>
          </w:p>
          <w:p w14:paraId="25548DC2"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2.請兒童利用課餘時間完成族群關懷行動。</w:t>
            </w:r>
          </w:p>
          <w:p w14:paraId="37CF0014"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3.各組分享參加服務關懷體驗活動後，你有什麼新的發現？</w:t>
            </w:r>
          </w:p>
          <w:p w14:paraId="1B42C660"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4.教師結語：針對不同族群的需要，付出我們的關懷與協助，才能給予真正的幫助。</w:t>
            </w:r>
          </w:p>
          <w:p w14:paraId="6BC112C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5.教師說明族群的關懷與協助活動應持續進行，並引導兒童思考後分組討論：想想看，如果要持續進行服務關懷活動，你會怎麼做呢？</w:t>
            </w:r>
          </w:p>
          <w:p w14:paraId="68FB8968"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6.教師總結：在一個進步的社會中，各個族群都應該要受到大家的關懷與協助，我們要包容、接納彼此的差異，並持續的關懷他人呵！</w:t>
            </w:r>
          </w:p>
        </w:tc>
        <w:tc>
          <w:tcPr>
            <w:tcW w:w="709" w:type="dxa"/>
            <w:vAlign w:val="center"/>
          </w:tcPr>
          <w:p w14:paraId="14D33E84"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0711F85E"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康軒版教科書「單元三</w:t>
            </w:r>
            <w:r w:rsidRPr="006F2486">
              <w:rPr>
                <w:rFonts w:ascii="標楷體" w:eastAsia="標楷體" w:hAnsi="標楷體"/>
                <w:sz w:val="16"/>
                <w:szCs w:val="16"/>
              </w:rPr>
              <w:t xml:space="preserve"> 尊重心關懷情」</w:t>
            </w:r>
          </w:p>
          <w:p w14:paraId="5771DA48"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45CFD579"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蒐集伊甸社會福利基金會、陽光社會福利基金會、心路社會福利基金會、喜憨兒社會福利基金會、羅慧夫顱顏基金會等社福機構關懷協助的報導。飢餓三十、五味屋、喜憨兒義賣、待用餐報導等關懷活動影片</w:t>
            </w:r>
            <w:r w:rsidRPr="006F2486">
              <w:rPr>
                <w:rFonts w:ascii="標楷體" w:eastAsia="標楷體" w:hAnsi="標楷體" w:hint="eastAsia"/>
                <w:sz w:val="16"/>
                <w:szCs w:val="16"/>
              </w:rPr>
              <w:t>；兒童</w:t>
            </w:r>
            <w:r w:rsidRPr="006F2486">
              <w:rPr>
                <w:rFonts w:ascii="標楷體" w:eastAsia="標楷體" w:hAnsi="標楷體"/>
                <w:sz w:val="16"/>
                <w:szCs w:val="16"/>
              </w:rPr>
              <w:t>蒐集自己曾和家人一起參加的關懷族群活動照片或影片。</w:t>
            </w:r>
          </w:p>
        </w:tc>
        <w:tc>
          <w:tcPr>
            <w:tcW w:w="1134" w:type="dxa"/>
            <w:vAlign w:val="center"/>
          </w:tcPr>
          <w:p w14:paraId="513D4A37"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1.口頭發表</w:t>
            </w:r>
          </w:p>
          <w:p w14:paraId="3754EFDB"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2.活動參與</w:t>
            </w:r>
          </w:p>
          <w:p w14:paraId="50827029"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3.態度評量</w:t>
            </w:r>
          </w:p>
          <w:p w14:paraId="3715B94D"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4.討論發表</w:t>
            </w:r>
          </w:p>
        </w:tc>
        <w:tc>
          <w:tcPr>
            <w:tcW w:w="1131" w:type="dxa"/>
          </w:tcPr>
          <w:p w14:paraId="577281BC" w14:textId="77777777" w:rsidR="00B753A6" w:rsidRPr="00A21746" w:rsidRDefault="00B753A6" w:rsidP="00757E5C">
            <w:pPr>
              <w:rPr>
                <w:rFonts w:ascii="標楷體" w:eastAsia="標楷體" w:hAnsi="標楷體"/>
              </w:rPr>
            </w:pPr>
          </w:p>
        </w:tc>
      </w:tr>
      <w:tr w:rsidR="00B753A6" w:rsidRPr="00A21746" w14:paraId="4D9B7278" w14:textId="77777777" w:rsidTr="00757E5C">
        <w:trPr>
          <w:cantSplit/>
          <w:trHeight w:val="5143"/>
        </w:trPr>
        <w:tc>
          <w:tcPr>
            <w:tcW w:w="1108" w:type="dxa"/>
            <w:textDirection w:val="tbRlV"/>
            <w:vAlign w:val="center"/>
          </w:tcPr>
          <w:p w14:paraId="0018B1DE"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2521" w:type="dxa"/>
            <w:vAlign w:val="center"/>
          </w:tcPr>
          <w:p w14:paraId="4E6C3936"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4-3-3 覺察環境的改變與破壞可能帶來的危險，並珍惜生態環境與資源。</w:t>
            </w:r>
          </w:p>
          <w:p w14:paraId="28DBA2DD"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【環境教育】</w:t>
            </w:r>
          </w:p>
          <w:p w14:paraId="0D03BC06"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3-3-1 關切人類行為對環境的衝擊，進而建立環境友善的生活與消費觀念。</w:t>
            </w:r>
          </w:p>
          <w:p w14:paraId="6350ED72"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【家政教育】</w:t>
            </w:r>
          </w:p>
          <w:p w14:paraId="32B22241"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3-3-2 運用環境保護與資源回收並於生活中實踐。</w:t>
            </w:r>
          </w:p>
          <w:p w14:paraId="76D8EA68"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【海洋教育】</w:t>
            </w:r>
          </w:p>
          <w:p w14:paraId="7AA58CF7"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5-3-6 蒐集海洋環境議題之相關新聞事件(如海洋汙染、海岸線後退、海洋生態的破壞)，瞭解海洋遭受的危機與人類生存的關係。</w:t>
            </w:r>
          </w:p>
          <w:p w14:paraId="3C1DE33B"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5-3-7 探討河流或海洋生態保育與生活的關係。</w:t>
            </w:r>
          </w:p>
        </w:tc>
        <w:tc>
          <w:tcPr>
            <w:tcW w:w="6605" w:type="dxa"/>
            <w:vAlign w:val="center"/>
          </w:tcPr>
          <w:p w14:paraId="61A31FE1" w14:textId="77777777" w:rsidR="00B753A6" w:rsidRPr="006F2486" w:rsidRDefault="00B753A6" w:rsidP="00757E5C">
            <w:pPr>
              <w:snapToGrid w:val="0"/>
              <w:spacing w:line="240" w:lineRule="exact"/>
              <w:ind w:leftChars="10" w:left="24" w:rightChars="10" w:right="24"/>
              <w:jc w:val="both"/>
              <w:rPr>
                <w:rFonts w:ascii="標楷體" w:eastAsia="標楷體" w:hAnsi="標楷體" w:hint="eastAsia"/>
                <w:sz w:val="16"/>
                <w:szCs w:val="16"/>
              </w:rPr>
            </w:pPr>
            <w:r w:rsidRPr="006F2486">
              <w:rPr>
                <w:rFonts w:ascii="標楷體" w:eastAsia="標楷體" w:hAnsi="標楷體" w:hint="eastAsia"/>
                <w:sz w:val="16"/>
                <w:szCs w:val="16"/>
              </w:rPr>
              <w:t>單元四 環境守護者</w:t>
            </w:r>
          </w:p>
          <w:p w14:paraId="4A0AE596"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【活動1】大自然受傷了</w:t>
            </w:r>
          </w:p>
          <w:p w14:paraId="1F168615"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1.透過真實的新聞事件引發兒童討論，例如：</w:t>
            </w:r>
            <w:r w:rsidRPr="006F2486">
              <w:rPr>
                <w:rFonts w:ascii="標楷體" w:eastAsia="標楷體" w:hAnsi="標楷體" w:hint="eastAsia"/>
                <w:szCs w:val="16"/>
                <w:u w:val="single"/>
              </w:rPr>
              <w:t>林肯大郡</w:t>
            </w:r>
            <w:r w:rsidRPr="006F2486">
              <w:rPr>
                <w:rFonts w:ascii="標楷體" w:eastAsia="標楷體" w:hAnsi="標楷體" w:hint="eastAsia"/>
                <w:szCs w:val="16"/>
              </w:rPr>
              <w:t>的不當開發，造成山坡滑落、居民傷亡。</w:t>
            </w:r>
          </w:p>
          <w:p w14:paraId="3E229E42"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教師請兒童思考：地球環境隨時都在變化，有的變化是自然的演變，有的是人類的行為所造成的。人類經年累月的過度開發與利用，使環境惡化，並導致許多不尋常的環境變遷。請蒐集有關環境異常的資料，帶來班上和同學分享並討論。</w:t>
            </w:r>
          </w:p>
          <w:p w14:paraId="511E2085"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3.教師說明查詢資料的管道，例如：新聞報導、雜誌、網路、書籍、電影、政府機構、民間環保團體等。</w:t>
            </w:r>
          </w:p>
          <w:p w14:paraId="0BD2604B"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4.教師請各組上臺報告討論的結果，並於各組報告之後，請其他同學根據報告的內容提出問題，再請報告的兒童進行說明，或由教師補充說明。</w:t>
            </w:r>
          </w:p>
          <w:p w14:paraId="20C4C5C9"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5.教師提醒：各組報告後，將整理好的資料張貼在教室中，提供同學課餘時間詳細閱覽。</w:t>
            </w:r>
          </w:p>
        </w:tc>
        <w:tc>
          <w:tcPr>
            <w:tcW w:w="709" w:type="dxa"/>
            <w:vAlign w:val="center"/>
          </w:tcPr>
          <w:p w14:paraId="37E46DC3"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51539F17"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康軒版教科書「單元四</w:t>
            </w:r>
            <w:r w:rsidRPr="006F2486">
              <w:rPr>
                <w:rFonts w:ascii="標楷體" w:eastAsia="標楷體" w:hAnsi="標楷體"/>
                <w:sz w:val="16"/>
                <w:szCs w:val="16"/>
              </w:rPr>
              <w:t xml:space="preserve"> 環境守護者」</w:t>
            </w:r>
          </w:p>
          <w:p w14:paraId="100B199D"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14E250DD"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準備臺灣環境汙染的照片、影片，以及相關新聞事件</w:t>
            </w:r>
            <w:r w:rsidRPr="006F2486">
              <w:rPr>
                <w:rFonts w:ascii="標楷體" w:eastAsia="標楷體" w:hAnsi="標楷體" w:hint="eastAsia"/>
                <w:sz w:val="16"/>
                <w:szCs w:val="16"/>
              </w:rPr>
              <w:t>。</w:t>
            </w:r>
            <w:r w:rsidRPr="006F2486">
              <w:rPr>
                <w:rFonts w:ascii="標楷體" w:eastAsia="標楷體" w:hAnsi="標楷體"/>
                <w:sz w:val="16"/>
                <w:szCs w:val="16"/>
              </w:rPr>
              <w:t>心智繪圖法範例</w:t>
            </w:r>
            <w:r w:rsidRPr="006F2486">
              <w:rPr>
                <w:rFonts w:ascii="標楷體" w:eastAsia="標楷體" w:hAnsi="標楷體" w:hint="eastAsia"/>
                <w:sz w:val="16"/>
                <w:szCs w:val="16"/>
              </w:rPr>
              <w:t>；兒童</w:t>
            </w:r>
            <w:r w:rsidRPr="006F2486">
              <w:rPr>
                <w:rFonts w:ascii="標楷體" w:eastAsia="標楷體" w:hAnsi="標楷體"/>
                <w:sz w:val="16"/>
                <w:szCs w:val="16"/>
              </w:rPr>
              <w:t>蒐集環境異常資料</w:t>
            </w:r>
            <w:r w:rsidRPr="006F2486">
              <w:rPr>
                <w:rFonts w:ascii="標楷體" w:eastAsia="標楷體" w:hAnsi="標楷體" w:hint="eastAsia"/>
                <w:sz w:val="16"/>
                <w:szCs w:val="16"/>
              </w:rPr>
              <w:t>。</w:t>
            </w:r>
            <w:r w:rsidRPr="006F2486">
              <w:rPr>
                <w:rFonts w:ascii="標楷體" w:eastAsia="標楷體" w:hAnsi="標楷體"/>
                <w:sz w:val="16"/>
                <w:szCs w:val="16"/>
              </w:rPr>
              <w:t>彩色筆及繪圖工具。</w:t>
            </w:r>
          </w:p>
        </w:tc>
        <w:tc>
          <w:tcPr>
            <w:tcW w:w="1134" w:type="dxa"/>
            <w:vAlign w:val="center"/>
          </w:tcPr>
          <w:p w14:paraId="4944E3EF"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1.口頭發表</w:t>
            </w:r>
          </w:p>
          <w:p w14:paraId="72E923C2"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2.態度評量</w:t>
            </w:r>
          </w:p>
          <w:p w14:paraId="750DC4CE"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3.心智繪圖</w:t>
            </w:r>
          </w:p>
          <w:p w14:paraId="2C441271"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4.討論發表</w:t>
            </w:r>
          </w:p>
        </w:tc>
        <w:tc>
          <w:tcPr>
            <w:tcW w:w="1131" w:type="dxa"/>
          </w:tcPr>
          <w:p w14:paraId="4A84396A" w14:textId="77777777" w:rsidR="00B753A6" w:rsidRPr="00A21746" w:rsidRDefault="00B753A6" w:rsidP="00757E5C">
            <w:pPr>
              <w:rPr>
                <w:rFonts w:ascii="標楷體" w:eastAsia="標楷體" w:hAnsi="標楷體"/>
              </w:rPr>
            </w:pPr>
          </w:p>
        </w:tc>
      </w:tr>
      <w:tr w:rsidR="00B753A6" w:rsidRPr="00A21746" w14:paraId="6794A882" w14:textId="77777777" w:rsidTr="00757E5C">
        <w:trPr>
          <w:cantSplit/>
          <w:trHeight w:val="1824"/>
        </w:trPr>
        <w:tc>
          <w:tcPr>
            <w:tcW w:w="1108" w:type="dxa"/>
            <w:textDirection w:val="tbRlV"/>
            <w:vAlign w:val="center"/>
          </w:tcPr>
          <w:p w14:paraId="5F835310"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2521" w:type="dxa"/>
            <w:vAlign w:val="center"/>
          </w:tcPr>
          <w:p w14:paraId="4C16751D"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4-3-3 覺察環境的改變與破壞可能帶來的危險，並珍惜生態環境與資源。</w:t>
            </w:r>
          </w:p>
          <w:p w14:paraId="1497AD62"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【環境教育】</w:t>
            </w:r>
          </w:p>
          <w:p w14:paraId="19E345E5"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3-3-1 關切人類行為對環境的衝擊，進而建立環境友善的生活與消費觀念。</w:t>
            </w:r>
          </w:p>
          <w:p w14:paraId="3EFD2BFF"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【家政教育】</w:t>
            </w:r>
          </w:p>
          <w:p w14:paraId="118DAC42"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3-3-2 運用環境保護與資源回收並於生活中實踐。</w:t>
            </w:r>
          </w:p>
          <w:p w14:paraId="0316128F"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【海洋教育】</w:t>
            </w:r>
          </w:p>
          <w:p w14:paraId="00D29C5E"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5-3-6 蒐集海洋環境議題之相關新聞事件(如海洋汙染、海岸線後退、海洋生態的破壞)，瞭解海洋遭受的危機與人類生存的關係。</w:t>
            </w:r>
          </w:p>
          <w:p w14:paraId="2AC58045"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5-3-7 探討河流或海洋生態保育與生活的關係。</w:t>
            </w:r>
          </w:p>
        </w:tc>
        <w:tc>
          <w:tcPr>
            <w:tcW w:w="6605" w:type="dxa"/>
            <w:vAlign w:val="center"/>
          </w:tcPr>
          <w:p w14:paraId="75D6916D" w14:textId="77777777" w:rsidR="00B753A6" w:rsidRPr="006F2486" w:rsidRDefault="00B753A6" w:rsidP="00757E5C">
            <w:pPr>
              <w:snapToGrid w:val="0"/>
              <w:spacing w:line="240" w:lineRule="exact"/>
              <w:ind w:leftChars="10" w:left="24" w:rightChars="10" w:right="24"/>
              <w:jc w:val="both"/>
              <w:rPr>
                <w:rFonts w:ascii="標楷體" w:eastAsia="標楷體" w:hAnsi="標楷體" w:hint="eastAsia"/>
                <w:sz w:val="16"/>
                <w:szCs w:val="16"/>
              </w:rPr>
            </w:pPr>
            <w:r w:rsidRPr="006F2486">
              <w:rPr>
                <w:rFonts w:ascii="標楷體" w:eastAsia="標楷體" w:hAnsi="標楷體" w:hint="eastAsia"/>
                <w:sz w:val="16"/>
                <w:szCs w:val="16"/>
              </w:rPr>
              <w:t>單元四 環境守護者</w:t>
            </w:r>
          </w:p>
          <w:p w14:paraId="439602C3"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【活動1】大自然受傷了</w:t>
            </w:r>
          </w:p>
          <w:p w14:paraId="6CF4D452"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1.這些地球上的變異對我們的生活會造成什麼影響？請和同學一起思考。</w:t>
            </w:r>
          </w:p>
          <w:p w14:paraId="078233B2"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2.教師引導兒童討論環境異常現象的形成因素、造成的影響及因應策略等內容。</w:t>
            </w:r>
          </w:p>
          <w:p w14:paraId="2905E857"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3.教師引導兒童分組合作，討論環境異常的原因、影響和策略，將思考的過程做成心智繪圖，學習將資料進行分析與判斷的技能。</w:t>
            </w:r>
          </w:p>
          <w:p w14:paraId="62AF1FAE"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4.各組展示心智繪圖作品並說明。</w:t>
            </w:r>
          </w:p>
          <w:p w14:paraId="735F3A63"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5.教師引導兒童思考：</w:t>
            </w:r>
          </w:p>
          <w:p w14:paraId="274FE28D"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(1)在蒐集環境異常變化的過程中，有哪些新發現？</w:t>
            </w:r>
          </w:p>
          <w:p w14:paraId="3EB2F4FE"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(2)當你了解全球環境異常變化的因素之後，你有什麼想法？</w:t>
            </w:r>
          </w:p>
          <w:p w14:paraId="726D8FD5"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(3)我們要如何珍惜美好的自然環境？受到破壞的環境可以如何改善呢？</w:t>
            </w:r>
          </w:p>
          <w:p w14:paraId="7033DD3B"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6.教師統整歸納並提問：經過前面深入的分析與探討，可以發現大自然是一個生態圈，所有物種的生存都息息相關，想一想，你能為自己生存的環境做哪些努力呢？請提出具體的做法。</w:t>
            </w:r>
          </w:p>
          <w:p w14:paraId="10BB0E35"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(1)教師可根據兒童所提出的建議和做法，適時加入無痕山林的七大守則、節能減碳、不過度捕撈海洋資源和減少各種汙染等環保概念。</w:t>
            </w:r>
          </w:p>
          <w:p w14:paraId="731CBEC6"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(2)教師可延伸環保概念，請兒童分辨在減緩地球環境惡化的做法中，哪些是我們在生活中可以進行或改善的？哪些是需要政府機關支持或主導的？</w:t>
            </w:r>
          </w:p>
          <w:p w14:paraId="30CFA2A0"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7.教師統整兒童的想法，作為活動2執行環保計畫的準備。</w:t>
            </w:r>
          </w:p>
        </w:tc>
        <w:tc>
          <w:tcPr>
            <w:tcW w:w="709" w:type="dxa"/>
            <w:vAlign w:val="center"/>
          </w:tcPr>
          <w:p w14:paraId="289E8ECC"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65D8E433"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康軒版教科書「單元四</w:t>
            </w:r>
            <w:r w:rsidRPr="006F2486">
              <w:rPr>
                <w:rFonts w:ascii="標楷體" w:eastAsia="標楷體" w:hAnsi="標楷體"/>
                <w:sz w:val="16"/>
                <w:szCs w:val="16"/>
              </w:rPr>
              <w:t xml:space="preserve"> 環境守護者」</w:t>
            </w:r>
          </w:p>
          <w:p w14:paraId="4CB76C4B"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33C24513"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準備臺灣環境汙染的照片、影片，以及相關新聞事件。心智繪圖法範例</w:t>
            </w:r>
            <w:r w:rsidRPr="006F2486">
              <w:rPr>
                <w:rFonts w:ascii="標楷體" w:eastAsia="標楷體" w:hAnsi="標楷體" w:hint="eastAsia"/>
                <w:sz w:val="16"/>
                <w:szCs w:val="16"/>
              </w:rPr>
              <w:t>；兒童</w:t>
            </w:r>
            <w:r w:rsidRPr="006F2486">
              <w:rPr>
                <w:rFonts w:ascii="標楷體" w:eastAsia="標楷體" w:hAnsi="標楷體"/>
                <w:sz w:val="16"/>
                <w:szCs w:val="16"/>
              </w:rPr>
              <w:t>蒐集環境異常資料。彩色筆及繪圖工具。</w:t>
            </w:r>
          </w:p>
        </w:tc>
        <w:tc>
          <w:tcPr>
            <w:tcW w:w="1134" w:type="dxa"/>
            <w:vAlign w:val="center"/>
          </w:tcPr>
          <w:p w14:paraId="3EE0BCD9"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1.口頭發表</w:t>
            </w:r>
          </w:p>
          <w:p w14:paraId="4EB9AD98"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2.態度評量</w:t>
            </w:r>
          </w:p>
          <w:p w14:paraId="4445751D"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3.心智繪圖</w:t>
            </w:r>
          </w:p>
          <w:p w14:paraId="37AAABA8"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4.討論發表</w:t>
            </w:r>
          </w:p>
        </w:tc>
        <w:tc>
          <w:tcPr>
            <w:tcW w:w="1131" w:type="dxa"/>
          </w:tcPr>
          <w:p w14:paraId="298828DE" w14:textId="77777777" w:rsidR="00B753A6" w:rsidRPr="00A21746" w:rsidRDefault="00B753A6" w:rsidP="00757E5C">
            <w:pPr>
              <w:rPr>
                <w:rFonts w:ascii="標楷體" w:eastAsia="標楷體" w:hAnsi="標楷體"/>
              </w:rPr>
            </w:pPr>
          </w:p>
        </w:tc>
      </w:tr>
      <w:tr w:rsidR="00B753A6" w:rsidRPr="00A21746" w14:paraId="1BAD587E" w14:textId="77777777" w:rsidTr="00757E5C">
        <w:trPr>
          <w:cantSplit/>
          <w:trHeight w:val="5856"/>
        </w:trPr>
        <w:tc>
          <w:tcPr>
            <w:tcW w:w="1108" w:type="dxa"/>
            <w:textDirection w:val="tbRlV"/>
            <w:vAlign w:val="center"/>
          </w:tcPr>
          <w:p w14:paraId="4D117797"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2521" w:type="dxa"/>
            <w:vAlign w:val="center"/>
          </w:tcPr>
          <w:p w14:paraId="3225B911"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4-3-3 覺察環境的改變與破壞可能帶來的危險，並珍惜生態環境與資源。</w:t>
            </w:r>
          </w:p>
          <w:p w14:paraId="6C399984"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【環境教育】</w:t>
            </w:r>
          </w:p>
          <w:p w14:paraId="78C33CB5"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3-3-1 關切人類行為對環境的衝擊，進而建立環境友善的生活與消費觀念。</w:t>
            </w:r>
          </w:p>
          <w:p w14:paraId="74FCF159"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【家政教育】</w:t>
            </w:r>
          </w:p>
          <w:p w14:paraId="26C3DE71"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3-3-2 運用環境保護與資源回收並於生活中實踐。</w:t>
            </w:r>
          </w:p>
          <w:p w14:paraId="43395950"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【海洋教育】</w:t>
            </w:r>
          </w:p>
          <w:p w14:paraId="0A2417C0"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5-3-6 蒐集海洋環境議題之相關新聞事件(如海洋汙染、海岸線後退、海洋生態的破壞)，瞭解海洋遭受的危機與人類生存的關係。</w:t>
            </w:r>
          </w:p>
          <w:p w14:paraId="25AFD161"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5-3-7 探討河流或海洋生態保育與生活的關係。</w:t>
            </w:r>
          </w:p>
        </w:tc>
        <w:tc>
          <w:tcPr>
            <w:tcW w:w="6605" w:type="dxa"/>
            <w:vAlign w:val="center"/>
          </w:tcPr>
          <w:p w14:paraId="65004BA8" w14:textId="77777777" w:rsidR="00B753A6" w:rsidRPr="006F2486" w:rsidRDefault="00B753A6" w:rsidP="00757E5C">
            <w:pPr>
              <w:snapToGrid w:val="0"/>
              <w:spacing w:line="240" w:lineRule="exact"/>
              <w:ind w:leftChars="10" w:left="24" w:rightChars="10" w:right="24"/>
              <w:jc w:val="both"/>
              <w:rPr>
                <w:rFonts w:ascii="標楷體" w:eastAsia="標楷體" w:hAnsi="標楷體" w:hint="eastAsia"/>
                <w:sz w:val="16"/>
                <w:szCs w:val="16"/>
              </w:rPr>
            </w:pPr>
            <w:r w:rsidRPr="006F2486">
              <w:rPr>
                <w:rFonts w:ascii="標楷體" w:eastAsia="標楷體" w:hAnsi="標楷體" w:hint="eastAsia"/>
                <w:sz w:val="16"/>
                <w:szCs w:val="16"/>
              </w:rPr>
              <w:t>單元四 環境守護者</w:t>
            </w:r>
          </w:p>
          <w:p w14:paraId="57634891"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【活動2】綠色生活達人</w:t>
            </w:r>
          </w:p>
          <w:p w14:paraId="16E3C908"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1.教師請兒童分享調查結果，說出社會團體推動的環保節能活動。分享的方向為：</w:t>
            </w:r>
          </w:p>
          <w:p w14:paraId="3BA3F007"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(1)你利用哪些方法蒐集到這些活動資料？</w:t>
            </w:r>
          </w:p>
          <w:p w14:paraId="1B3C1842"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(2)目前有哪些機關團體，在環保節能方面付出實際的行動？</w:t>
            </w:r>
          </w:p>
          <w:p w14:paraId="6B7B5C0A"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(3)這些機關團體為了保護生活環境，推行哪些活動和措施？</w:t>
            </w:r>
          </w:p>
          <w:p w14:paraId="7686D115"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2.你還找到哪些資料，可以當作實行環保行動的參考呢？</w:t>
            </w:r>
          </w:p>
          <w:p w14:paraId="2D1010BC"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3.教師補充說明，除了進行節能減碳行動外，也可以配合機關團體所舉辦的活動，一起保護地球環境。</w:t>
            </w:r>
          </w:p>
          <w:p w14:paraId="5C5ECAB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4.教師鼓勵兒童，邀請家人共同參與各團體舉辦的環保節能活動，一起保護地球環境，並記錄參加的過程和收穫，到班上和同學分享。</w:t>
            </w:r>
          </w:p>
          <w:p w14:paraId="3B94E20B"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5.教師請兒童在課餘時間，和家人統計食、衣、住、行、育、樂等行為所使用的能源，進行排碳數據的計算，了解自己生活中所產生的碳足跡。</w:t>
            </w:r>
          </w:p>
          <w:p w14:paraId="59B0A5F9"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6.教師可查詢「清淨家園顧厝邊綠色生活網」，引導兒童依據自己每日從家裡到學校採用的交通方式，填寫碳足跡試算表，和全班進行討論分享。</w:t>
            </w:r>
          </w:p>
          <w:p w14:paraId="68DC2376"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7.教師可參考「新北市低碳生活網」，引導兒童填寫食物排碳量統計表，檢視自己的飲食習慣是否達到低碳的目標，和全班討論分享。</w:t>
            </w:r>
          </w:p>
          <w:p w14:paraId="6049562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8.教師可利用「教育部校園節能減碳資訊平臺」，引導兒童記錄在家中使用電器的情形，例如：電腦、電視、日光燈與吹風機等，逐一檢視排碳量。</w:t>
            </w:r>
          </w:p>
          <w:p w14:paraId="787C2DA0"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9.教師在碳足跡計算活動中，請排碳量較低的兒童分享自己和家人有效的減碳方法。</w:t>
            </w:r>
          </w:p>
        </w:tc>
        <w:tc>
          <w:tcPr>
            <w:tcW w:w="709" w:type="dxa"/>
            <w:vAlign w:val="center"/>
          </w:tcPr>
          <w:p w14:paraId="4EEF4A2F"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4CFDDF0A"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康軒版教科書「單元四</w:t>
            </w:r>
            <w:r w:rsidRPr="006F2486">
              <w:rPr>
                <w:rFonts w:ascii="標楷體" w:eastAsia="標楷體" w:hAnsi="標楷體"/>
                <w:sz w:val="16"/>
                <w:szCs w:val="16"/>
              </w:rPr>
              <w:t xml:space="preserve"> 環境守護者」</w:t>
            </w:r>
          </w:p>
          <w:p w14:paraId="42626709"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5417AD65"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蒐集各機關團體的節能保育資料，例如：摺頁、海報、宣傳單、新聞報導等</w:t>
            </w:r>
            <w:r w:rsidRPr="006F2486">
              <w:rPr>
                <w:rFonts w:ascii="標楷體" w:eastAsia="標楷體" w:hAnsi="標楷體" w:hint="eastAsia"/>
                <w:sz w:val="16"/>
                <w:szCs w:val="16"/>
              </w:rPr>
              <w:t>；兒童</w:t>
            </w:r>
            <w:r w:rsidRPr="006F2486">
              <w:rPr>
                <w:rFonts w:ascii="標楷體" w:eastAsia="標楷體" w:hAnsi="標楷體"/>
                <w:sz w:val="16"/>
                <w:szCs w:val="16"/>
              </w:rPr>
              <w:t>蒐集各機關團體的節能保育資料，例如：摺頁、海報、宣傳單、新聞報導等。綠色生活行動項目表。</w:t>
            </w:r>
          </w:p>
        </w:tc>
        <w:tc>
          <w:tcPr>
            <w:tcW w:w="1134" w:type="dxa"/>
            <w:vAlign w:val="center"/>
          </w:tcPr>
          <w:p w14:paraId="2B63CF76"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1.態度評量</w:t>
            </w:r>
          </w:p>
          <w:p w14:paraId="2F1ABE8E"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2.口頭發表</w:t>
            </w:r>
          </w:p>
          <w:p w14:paraId="300D1B83"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3.活動參與</w:t>
            </w:r>
          </w:p>
          <w:p w14:paraId="01E546D6"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4.討論發表</w:t>
            </w:r>
          </w:p>
        </w:tc>
        <w:tc>
          <w:tcPr>
            <w:tcW w:w="1131" w:type="dxa"/>
          </w:tcPr>
          <w:p w14:paraId="53DB35D7" w14:textId="77777777" w:rsidR="00B753A6" w:rsidRPr="00A21746" w:rsidRDefault="00B753A6" w:rsidP="00757E5C">
            <w:pPr>
              <w:rPr>
                <w:rFonts w:ascii="標楷體" w:eastAsia="標楷體" w:hAnsi="標楷體"/>
              </w:rPr>
            </w:pPr>
          </w:p>
        </w:tc>
      </w:tr>
      <w:tr w:rsidR="00B753A6" w:rsidRPr="00A21746" w14:paraId="117BC962" w14:textId="77777777" w:rsidTr="00757E5C">
        <w:trPr>
          <w:cantSplit/>
          <w:trHeight w:val="4817"/>
        </w:trPr>
        <w:tc>
          <w:tcPr>
            <w:tcW w:w="1108" w:type="dxa"/>
            <w:textDirection w:val="tbRlV"/>
            <w:vAlign w:val="center"/>
          </w:tcPr>
          <w:p w14:paraId="6428AD04"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2521" w:type="dxa"/>
            <w:vAlign w:val="center"/>
          </w:tcPr>
          <w:p w14:paraId="07826B17"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4-3-3 覺察環境的改變與破壞可能帶來的危險，並珍惜生態環境與資源。</w:t>
            </w:r>
          </w:p>
          <w:p w14:paraId="315315C4"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【環境教育】</w:t>
            </w:r>
          </w:p>
          <w:p w14:paraId="5B76D3D2"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3-3-1 關切人類行為對環境的衝擊，進而建立環境友善的生活與消費觀念。</w:t>
            </w:r>
          </w:p>
          <w:p w14:paraId="78A91466"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【家政教育】</w:t>
            </w:r>
          </w:p>
          <w:p w14:paraId="09808997"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3-3-2 運用環境保護與資源回收並於生活中實踐。</w:t>
            </w:r>
          </w:p>
          <w:p w14:paraId="232B1523"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【海洋教育】</w:t>
            </w:r>
          </w:p>
          <w:p w14:paraId="46D6AACB"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5-3-6 蒐集海洋環境議題之相關新聞事件(如海洋汙染、海岸線後退、海洋生態的破壞)，瞭解海洋遭受的危機與人類生存的關係。</w:t>
            </w:r>
          </w:p>
          <w:p w14:paraId="346307BC" w14:textId="77777777" w:rsidR="00B753A6" w:rsidRPr="006F2486" w:rsidRDefault="00B753A6" w:rsidP="00757E5C">
            <w:pPr>
              <w:pStyle w:val="af7"/>
              <w:snapToGrid w:val="0"/>
              <w:spacing w:line="240" w:lineRule="exact"/>
              <w:ind w:leftChars="24" w:left="58"/>
              <w:jc w:val="both"/>
              <w:rPr>
                <w:color w:val="auto"/>
                <w:sz w:val="16"/>
                <w:szCs w:val="16"/>
                <w:lang w:val="en-US" w:eastAsia="zh-TW"/>
              </w:rPr>
            </w:pPr>
            <w:r w:rsidRPr="006F2486">
              <w:rPr>
                <w:color w:val="auto"/>
                <w:sz w:val="16"/>
                <w:szCs w:val="16"/>
                <w:lang w:val="en-US" w:eastAsia="zh-TW"/>
              </w:rPr>
              <w:t>5-3-7 探討河流或海洋生態保育與生活的關係。</w:t>
            </w:r>
          </w:p>
        </w:tc>
        <w:tc>
          <w:tcPr>
            <w:tcW w:w="6605" w:type="dxa"/>
            <w:vAlign w:val="center"/>
          </w:tcPr>
          <w:p w14:paraId="562C96E8" w14:textId="77777777" w:rsidR="00B753A6" w:rsidRPr="006F2486" w:rsidRDefault="00B753A6" w:rsidP="00757E5C">
            <w:pPr>
              <w:snapToGrid w:val="0"/>
              <w:spacing w:line="240" w:lineRule="exact"/>
              <w:ind w:leftChars="10" w:left="24" w:rightChars="10" w:right="24"/>
              <w:jc w:val="both"/>
              <w:rPr>
                <w:rFonts w:ascii="標楷體" w:eastAsia="標楷體" w:hAnsi="標楷體" w:hint="eastAsia"/>
                <w:sz w:val="16"/>
                <w:szCs w:val="16"/>
              </w:rPr>
            </w:pPr>
            <w:r w:rsidRPr="006F2486">
              <w:rPr>
                <w:rFonts w:ascii="標楷體" w:eastAsia="標楷體" w:hAnsi="標楷體" w:hint="eastAsia"/>
                <w:sz w:val="16"/>
                <w:szCs w:val="16"/>
              </w:rPr>
              <w:t>單元四 環境守護者</w:t>
            </w:r>
          </w:p>
          <w:p w14:paraId="07A6136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【活動2】綠色生活達人</w:t>
            </w:r>
          </w:p>
          <w:p w14:paraId="094431F0"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請兒童依據自己、家庭和學校的狀況，設計個人版、家用版和學校版的「綠色生活行動項目」：聽了同學的分享後，選擇適合你的策略，整合成個人和家庭可以執行的「綠色生活行動項目」，張貼在家中顯眼處，時時提醒自己和家人，在生活中落實節能減碳。另外，再和同學討論學校版的「綠色生活行動項目」，在學校互相提醒並隨時實踐。</w:t>
            </w:r>
          </w:p>
          <w:p w14:paraId="183C88E6"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2.綠色生活實施一週後，教師請兒童將「綠色生活行動項目」帶來和大家分享。</w:t>
            </w:r>
          </w:p>
          <w:p w14:paraId="655CA8A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3.教師引導兒童延伸思考：你做到了多少？你還有哪些環保的妙招呢？</w:t>
            </w:r>
          </w:p>
          <w:p w14:paraId="2EC02634"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4.除了個人和家庭以外，學校推動了哪些節能減碳綠色生活行動？</w:t>
            </w:r>
          </w:p>
          <w:p w14:paraId="1C86708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5.教師請兒童反思：執行個人、家庭、學校與社區的綠色生活行動以後，你的感受如何？你的生活習慣有了什麼改變？</w:t>
            </w:r>
          </w:p>
          <w:p w14:paraId="6C98E55A"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6.兒童分享執行狀況後，教師提問：想</w:t>
            </w:r>
          </w:p>
          <w:p w14:paraId="40A3B1DE"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一想，你的綠色生活行動還有哪些可以調整的地方呢？</w:t>
            </w:r>
          </w:p>
          <w:p w14:paraId="62EB7B5F"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7.教師鼓勵兒童：如果你做的環保行動對你產生了很好的影響，也可以把這些行動推薦給周遭的人，大家一起做環保呵！</w:t>
            </w:r>
          </w:p>
        </w:tc>
        <w:tc>
          <w:tcPr>
            <w:tcW w:w="709" w:type="dxa"/>
            <w:vAlign w:val="center"/>
          </w:tcPr>
          <w:p w14:paraId="7EE8D0A9"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4499EBD7"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康軒版教科書「單元四</w:t>
            </w:r>
            <w:r w:rsidRPr="006F2486">
              <w:rPr>
                <w:rFonts w:ascii="標楷體" w:eastAsia="標楷體" w:hAnsi="標楷體"/>
                <w:sz w:val="16"/>
                <w:szCs w:val="16"/>
              </w:rPr>
              <w:t xml:space="preserve"> 環境守護者」</w:t>
            </w:r>
          </w:p>
          <w:p w14:paraId="5FF9681A"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7E1B94D8"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蒐集各機關團體的節能保育資料，例如：摺頁、海報、宣傳單、新聞報導等</w:t>
            </w:r>
            <w:r w:rsidRPr="006F2486">
              <w:rPr>
                <w:rFonts w:ascii="標楷體" w:eastAsia="標楷體" w:hAnsi="標楷體" w:hint="eastAsia"/>
                <w:sz w:val="16"/>
                <w:szCs w:val="16"/>
              </w:rPr>
              <w:t>；兒童</w:t>
            </w:r>
            <w:r w:rsidRPr="006F2486">
              <w:rPr>
                <w:rFonts w:ascii="標楷體" w:eastAsia="標楷體" w:hAnsi="標楷體"/>
                <w:sz w:val="16"/>
                <w:szCs w:val="16"/>
              </w:rPr>
              <w:t>蒐集各機關團體的節能保育資料，例如：摺頁、海報、宣傳單、新聞報導等。綠色生活行動項目表。</w:t>
            </w:r>
          </w:p>
        </w:tc>
        <w:tc>
          <w:tcPr>
            <w:tcW w:w="1134" w:type="dxa"/>
            <w:vAlign w:val="center"/>
          </w:tcPr>
          <w:p w14:paraId="032A15CA"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1.態度評量</w:t>
            </w:r>
          </w:p>
          <w:p w14:paraId="0092887B"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2.口頭發表</w:t>
            </w:r>
          </w:p>
          <w:p w14:paraId="108A7C9A"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3.活動參與</w:t>
            </w:r>
          </w:p>
          <w:p w14:paraId="2BDAE6F9"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4.討論發表</w:t>
            </w:r>
          </w:p>
        </w:tc>
        <w:tc>
          <w:tcPr>
            <w:tcW w:w="1131" w:type="dxa"/>
          </w:tcPr>
          <w:p w14:paraId="07DBACAB" w14:textId="77777777" w:rsidR="00B753A6" w:rsidRPr="00A21746" w:rsidRDefault="00B753A6" w:rsidP="00757E5C">
            <w:pPr>
              <w:rPr>
                <w:rFonts w:ascii="標楷體" w:eastAsia="標楷體" w:hAnsi="標楷體"/>
              </w:rPr>
            </w:pPr>
          </w:p>
        </w:tc>
      </w:tr>
      <w:tr w:rsidR="00B753A6" w:rsidRPr="00A21746" w14:paraId="5328B6D6" w14:textId="77777777" w:rsidTr="00757E5C">
        <w:trPr>
          <w:cantSplit/>
          <w:trHeight w:val="5226"/>
        </w:trPr>
        <w:tc>
          <w:tcPr>
            <w:tcW w:w="1108" w:type="dxa"/>
            <w:textDirection w:val="tbRlV"/>
            <w:vAlign w:val="center"/>
          </w:tcPr>
          <w:p w14:paraId="54E95CFD"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2521" w:type="dxa"/>
            <w:vAlign w:val="center"/>
          </w:tcPr>
          <w:p w14:paraId="17A12C15"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4-3-1 探討周遭環境或人為的潛藏危機，運用各項資源或策略化解危險。</w:t>
            </w:r>
          </w:p>
          <w:p w14:paraId="1D24D0C3"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286985FC"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2-3-9 瞭解人人都享有人身自主權、教育權、工作權、財產權等權益，不受性別的限制。</w:t>
            </w:r>
          </w:p>
          <w:p w14:paraId="7345D069"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2-3-10 瞭解性別權益受侵犯時，可求助的管道與程序。</w:t>
            </w:r>
          </w:p>
          <w:p w14:paraId="5859515E"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【人權教育】</w:t>
            </w:r>
          </w:p>
          <w:p w14:paraId="75935B7C"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2-3-1 瞭解人身自由權並具有自我保護的知能。</w:t>
            </w:r>
          </w:p>
          <w:p w14:paraId="3129AA2B"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2-3-4 理解貧窮、階級剝削的相互關係。</w:t>
            </w:r>
          </w:p>
          <w:p w14:paraId="267212DB"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2-3-5 理解戰爭、和平對人類生活的影響。</w:t>
            </w:r>
          </w:p>
          <w:p w14:paraId="014A303B"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【海洋教育】</w:t>
            </w:r>
          </w:p>
          <w:p w14:paraId="162904A7"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4-3-2 瞭解海嘯形成的原因、影響及應變方法。</w:t>
            </w:r>
          </w:p>
        </w:tc>
        <w:tc>
          <w:tcPr>
            <w:tcW w:w="6605" w:type="dxa"/>
            <w:vAlign w:val="center"/>
          </w:tcPr>
          <w:p w14:paraId="3EA43D81" w14:textId="77777777" w:rsidR="00B753A6" w:rsidRPr="006F2486" w:rsidRDefault="00B753A6" w:rsidP="00757E5C">
            <w:pPr>
              <w:snapToGrid w:val="0"/>
              <w:spacing w:line="240" w:lineRule="exact"/>
              <w:ind w:leftChars="10" w:left="24" w:rightChars="10" w:right="24"/>
              <w:jc w:val="both"/>
              <w:rPr>
                <w:rFonts w:ascii="標楷體" w:eastAsia="標楷體" w:hAnsi="標楷體" w:hint="eastAsia"/>
                <w:sz w:val="16"/>
                <w:szCs w:val="16"/>
              </w:rPr>
            </w:pPr>
            <w:r w:rsidRPr="006F2486">
              <w:rPr>
                <w:rFonts w:ascii="標楷體" w:eastAsia="標楷體" w:hAnsi="標楷體" w:hint="eastAsia"/>
                <w:sz w:val="16"/>
                <w:szCs w:val="16"/>
              </w:rPr>
              <w:t>單元五 化解環境危機</w:t>
            </w:r>
          </w:p>
          <w:p w14:paraId="3DD8641A"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【活動1】颱風地震應變通</w:t>
            </w:r>
          </w:p>
          <w:p w14:paraId="318520B3"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1.教師展示颱風來襲時的照片或播放相關影片，說明颱風可能帶來的災害。</w:t>
            </w:r>
          </w:p>
          <w:p w14:paraId="5B44320A"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2.教師引導兒童思考：想想看，颱風來襲前，居住在不同地區的人，事前的防颱準備措施有哪些不同？</w:t>
            </w:r>
          </w:p>
          <w:p w14:paraId="6240A09E"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3.兒童報告的內容若不適切，教師可以立即釐清更正，並帶領全班討論。</w:t>
            </w:r>
          </w:p>
          <w:p w14:paraId="645EB852"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4.了解居住在不同的地區有不同的防颱準備措施後，請規畫一份屬於你家的「防颱措施檢核表」。</w:t>
            </w:r>
          </w:p>
          <w:p w14:paraId="20D20359"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5.教師引導兒童根據自己居住的地區，規畫適合自己居住區域的「防颱檢核表」。</w:t>
            </w:r>
          </w:p>
          <w:p w14:paraId="33D733D7"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6.教師可引導兒童思考其他地區的防颱方法，例如：如果居住在鄉下或海邊，應該還需要檢核哪些項目呢？</w:t>
            </w:r>
          </w:p>
          <w:p w14:paraId="61EC9605"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7.當颱風來襲時，有哪些資源可以運用？有哪些應變的策略呢？</w:t>
            </w:r>
          </w:p>
          <w:p w14:paraId="4C4432A1"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8.教師說明並提問：颱風過境後，若輕忽颱風對環境造成的影響，也容易導致不必要的意外發生。你知道颱風過後，需要處理哪些災後事項嗎？</w:t>
            </w:r>
          </w:p>
          <w:p w14:paraId="6F572B25"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9.教師請兒童參考學生手冊第69頁範例，反思颱風過後實踐的情況：你做到了哪些災後處理？還需要改善什麼？ 請完成「颱風災後處理紀錄表」。</w:t>
            </w:r>
          </w:p>
        </w:tc>
        <w:tc>
          <w:tcPr>
            <w:tcW w:w="709" w:type="dxa"/>
            <w:vAlign w:val="center"/>
          </w:tcPr>
          <w:p w14:paraId="7E1F106A"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08C5BAF5"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康軒版教科書「單元五</w:t>
            </w:r>
            <w:r w:rsidRPr="006F2486">
              <w:rPr>
                <w:rFonts w:ascii="標楷體" w:eastAsia="標楷體" w:hAnsi="標楷體"/>
                <w:sz w:val="16"/>
                <w:szCs w:val="16"/>
              </w:rPr>
              <w:t xml:space="preserve"> 化解環境危機」</w:t>
            </w:r>
          </w:p>
          <w:p w14:paraId="24A1F3A4"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740C9B9D"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蒐集颱風來襲時的相關照片或影片。準備與全班人數相同數量的白紙。準備室內、車上、室外、郊外、公共場所等不同場景的照片。籤筒與三張紙籤，紙籤上內容為：在家裡遇到地震時、在教室裡遇到地震時、在室外遇到地震時。</w:t>
            </w:r>
          </w:p>
        </w:tc>
        <w:tc>
          <w:tcPr>
            <w:tcW w:w="1134" w:type="dxa"/>
            <w:vAlign w:val="center"/>
          </w:tcPr>
          <w:p w14:paraId="22BAC95A"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1.態度評量</w:t>
            </w:r>
          </w:p>
          <w:p w14:paraId="72CB4A26"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2.口頭發表</w:t>
            </w:r>
          </w:p>
          <w:p w14:paraId="7BE88671"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3.蒐集整理</w:t>
            </w:r>
          </w:p>
          <w:p w14:paraId="227A99F5"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4操作演練</w:t>
            </w:r>
          </w:p>
          <w:p w14:paraId="54711E0D"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5.討論發表</w:t>
            </w:r>
          </w:p>
        </w:tc>
        <w:tc>
          <w:tcPr>
            <w:tcW w:w="1131" w:type="dxa"/>
          </w:tcPr>
          <w:p w14:paraId="129AAE98" w14:textId="77777777" w:rsidR="00B753A6" w:rsidRPr="00A21746" w:rsidRDefault="00B753A6" w:rsidP="00757E5C">
            <w:pPr>
              <w:rPr>
                <w:rFonts w:ascii="標楷體" w:eastAsia="標楷體" w:hAnsi="標楷體"/>
              </w:rPr>
            </w:pPr>
          </w:p>
        </w:tc>
      </w:tr>
      <w:tr w:rsidR="00B753A6" w:rsidRPr="00A21746" w14:paraId="1D17D275" w14:textId="77777777" w:rsidTr="00757E5C">
        <w:trPr>
          <w:cantSplit/>
          <w:trHeight w:val="2124"/>
        </w:trPr>
        <w:tc>
          <w:tcPr>
            <w:tcW w:w="1108" w:type="dxa"/>
            <w:textDirection w:val="tbRlV"/>
            <w:vAlign w:val="center"/>
          </w:tcPr>
          <w:p w14:paraId="5BFB23BB"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2521" w:type="dxa"/>
            <w:vAlign w:val="center"/>
          </w:tcPr>
          <w:p w14:paraId="4C969DAA"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4-3-1 探討周遭環境或人為的潛藏危機，運用各項資源或策略化解危險。</w:t>
            </w:r>
          </w:p>
          <w:p w14:paraId="492B6FB4"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22692A47"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2-3-9 瞭解人人都享有人身自主權、教育權、工作權、財產權等權益，不受性別的限制。</w:t>
            </w:r>
          </w:p>
          <w:p w14:paraId="3787B01F"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2-3-10 瞭解性別權益受侵犯時，可求助的管道與程序。</w:t>
            </w:r>
          </w:p>
          <w:p w14:paraId="6B7C764B"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【人權教育】</w:t>
            </w:r>
          </w:p>
          <w:p w14:paraId="20D2FDB4"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2-3-1 瞭解人身自由權並具有自我保護的知能。</w:t>
            </w:r>
          </w:p>
          <w:p w14:paraId="595BAFF1"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2-3-4 理解貧窮、階級剝削的相互關係。</w:t>
            </w:r>
          </w:p>
          <w:p w14:paraId="2D798A51"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2-3-5 理解戰爭、和平對人類生活的影響。</w:t>
            </w:r>
          </w:p>
          <w:p w14:paraId="2ABC1022"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【海洋教育】</w:t>
            </w:r>
          </w:p>
          <w:p w14:paraId="0BC39F81"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4-3-2 瞭解海嘯形成的原因、影響及應變方法。</w:t>
            </w:r>
          </w:p>
        </w:tc>
        <w:tc>
          <w:tcPr>
            <w:tcW w:w="6605" w:type="dxa"/>
            <w:vAlign w:val="center"/>
          </w:tcPr>
          <w:p w14:paraId="6ACABF59" w14:textId="77777777" w:rsidR="00B753A6" w:rsidRPr="006F2486" w:rsidRDefault="00B753A6" w:rsidP="00757E5C">
            <w:pPr>
              <w:snapToGrid w:val="0"/>
              <w:spacing w:line="240" w:lineRule="exact"/>
              <w:ind w:leftChars="10" w:left="24" w:rightChars="10" w:right="24"/>
              <w:jc w:val="both"/>
              <w:rPr>
                <w:rFonts w:ascii="標楷體" w:eastAsia="標楷體" w:hAnsi="標楷體" w:hint="eastAsia"/>
                <w:sz w:val="16"/>
                <w:szCs w:val="16"/>
              </w:rPr>
            </w:pPr>
            <w:r w:rsidRPr="006F2486">
              <w:rPr>
                <w:rFonts w:ascii="標楷體" w:eastAsia="標楷體" w:hAnsi="標楷體" w:hint="eastAsia"/>
                <w:sz w:val="16"/>
                <w:szCs w:val="16"/>
              </w:rPr>
              <w:t>單元五 化解環境危機</w:t>
            </w:r>
          </w:p>
          <w:p w14:paraId="7F1BAEF7"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【活動1】颱風地震應變通</w:t>
            </w:r>
          </w:p>
          <w:p w14:paraId="641440D3"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1.教師展示不同場景的照片，例如：室內、車上、室外、郊外、公共場所等，引導兒童思考：</w:t>
            </w:r>
            <w:r w:rsidRPr="006F2486">
              <w:rPr>
                <w:rFonts w:ascii="標楷體" w:eastAsia="標楷體" w:hAnsi="標楷體" w:hint="eastAsia"/>
                <w:szCs w:val="16"/>
                <w:u w:val="single"/>
              </w:rPr>
              <w:t>臺灣</w:t>
            </w:r>
            <w:r w:rsidRPr="006F2486">
              <w:rPr>
                <w:rFonts w:ascii="標楷體" w:eastAsia="標楷體" w:hAnsi="標楷體" w:hint="eastAsia"/>
                <w:szCs w:val="16"/>
              </w:rPr>
              <w:t>因為地理位置的關係，時常發生地震。說說看，在不同的場所遇到地震時，該如何應變呢？</w:t>
            </w:r>
          </w:p>
          <w:p w14:paraId="7807CBAB"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2.為了減少地震帶來的災害，平時可以做哪些防震準備呢？和同學一起蒐集資料，看看有哪些預防的做法和資源。</w:t>
            </w:r>
          </w:p>
          <w:p w14:paraId="5E1D6A56"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3.教師可視兒童的回答加以釐清與補充。</w:t>
            </w:r>
          </w:p>
          <w:p w14:paraId="298551F7"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4.地震的來臨雖然無法預期，但事先做好應變策略，將有效降低災害。</w:t>
            </w:r>
          </w:p>
          <w:p w14:paraId="7AA639B5"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教師引兒童依據不同的地點，實際演練地震的應變方法。全班分成3組，各組抽籤決定演練的主題，主題分別為：在家裡遇到地震時、在教室裡遇到地震時、在室外遇到地震時。兒童分組討論5分鐘後輪流演練操作。</w:t>
            </w:r>
          </w:p>
          <w:p w14:paraId="5600D1C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6.想一想，地震過後，該加強注意哪些事情，以防止地震的災害擴大呢？和同學討論並分享。</w:t>
            </w:r>
          </w:p>
          <w:p w14:paraId="787DD22E"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7.教師統整後引導兒童思考：在日常生活中，你還能做到哪些防震準備，才能在地震發生時保護自己呢？</w:t>
            </w:r>
          </w:p>
          <w:p w14:paraId="0DF522B4"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8.教師依據兒童的回答，帶領全班釐清觀念。</w:t>
            </w:r>
          </w:p>
        </w:tc>
        <w:tc>
          <w:tcPr>
            <w:tcW w:w="709" w:type="dxa"/>
            <w:vAlign w:val="center"/>
          </w:tcPr>
          <w:p w14:paraId="10410DC3"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2AB9B86D"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康軒版教科書「單元五</w:t>
            </w:r>
            <w:r w:rsidRPr="006F2486">
              <w:rPr>
                <w:rFonts w:ascii="標楷體" w:eastAsia="標楷體" w:hAnsi="標楷體"/>
                <w:sz w:val="16"/>
                <w:szCs w:val="16"/>
              </w:rPr>
              <w:t xml:space="preserve"> 化解環境危機」</w:t>
            </w:r>
          </w:p>
          <w:p w14:paraId="31E4E51F"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3536A097"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蒐集颱風來襲時的相關照片或影片。準備與全班人數相同數量的白紙。準備室內、車上、室外、郊外、公共場所等不同場景的照片。籤筒與三張紙籤，紙籤上內容為：在家裡遇到地震時、在教室裡遇到地震時、在室外遇到地震時。</w:t>
            </w:r>
          </w:p>
        </w:tc>
        <w:tc>
          <w:tcPr>
            <w:tcW w:w="1134" w:type="dxa"/>
            <w:vAlign w:val="center"/>
          </w:tcPr>
          <w:p w14:paraId="0BBBA1E4"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1.態度評量</w:t>
            </w:r>
          </w:p>
          <w:p w14:paraId="383E63EC"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2.口頭發表</w:t>
            </w:r>
          </w:p>
          <w:p w14:paraId="4C8C2223"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3.蒐集整理</w:t>
            </w:r>
          </w:p>
          <w:p w14:paraId="3706648B"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4操作演練</w:t>
            </w:r>
          </w:p>
          <w:p w14:paraId="0B4BFB72"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5.討論發表</w:t>
            </w:r>
          </w:p>
        </w:tc>
        <w:tc>
          <w:tcPr>
            <w:tcW w:w="1131" w:type="dxa"/>
          </w:tcPr>
          <w:p w14:paraId="7CF9FACF" w14:textId="77777777" w:rsidR="00B753A6" w:rsidRPr="00A21746" w:rsidRDefault="00B753A6" w:rsidP="00757E5C">
            <w:pPr>
              <w:rPr>
                <w:rFonts w:ascii="標楷體" w:eastAsia="標楷體" w:hAnsi="標楷體"/>
              </w:rPr>
            </w:pPr>
          </w:p>
        </w:tc>
      </w:tr>
      <w:tr w:rsidR="00B753A6" w:rsidRPr="00A21746" w14:paraId="2541BE22" w14:textId="77777777" w:rsidTr="00757E5C">
        <w:trPr>
          <w:cantSplit/>
          <w:trHeight w:val="5619"/>
        </w:trPr>
        <w:tc>
          <w:tcPr>
            <w:tcW w:w="1108" w:type="dxa"/>
            <w:textDirection w:val="tbRlV"/>
            <w:vAlign w:val="center"/>
          </w:tcPr>
          <w:p w14:paraId="35F1A4B4" w14:textId="77777777" w:rsidR="00B753A6" w:rsidRPr="000360B5" w:rsidRDefault="00B753A6" w:rsidP="00757E5C">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2521" w:type="dxa"/>
            <w:vAlign w:val="center"/>
          </w:tcPr>
          <w:p w14:paraId="12484AD6" w14:textId="77777777" w:rsidR="00B753A6" w:rsidRPr="006F2486" w:rsidRDefault="00B753A6" w:rsidP="00757E5C">
            <w:pPr>
              <w:snapToGrid w:val="0"/>
              <w:spacing w:line="240" w:lineRule="exact"/>
              <w:ind w:leftChars="24" w:left="58" w:right="57"/>
              <w:jc w:val="both"/>
              <w:rPr>
                <w:rFonts w:ascii="標楷體" w:eastAsia="標楷體" w:hAnsi="標楷體"/>
                <w:sz w:val="16"/>
                <w:szCs w:val="16"/>
              </w:rPr>
            </w:pPr>
            <w:r w:rsidRPr="006F2486">
              <w:rPr>
                <w:rFonts w:ascii="標楷體" w:eastAsia="標楷體" w:hAnsi="標楷體"/>
                <w:sz w:val="16"/>
                <w:szCs w:val="16"/>
              </w:rPr>
              <w:t>4-3-1 探討周遭環境或人為的潛藏危機，運用各項資源或策略化解危險。</w:t>
            </w:r>
          </w:p>
          <w:p w14:paraId="7A6BA51E"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0EAA64A4"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2-3-9 瞭解人人都享有人身自主權、教育權、工作權、財產權等權益，不受性別的限制。</w:t>
            </w:r>
          </w:p>
          <w:p w14:paraId="39E39B0E"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2-3-10 瞭解性別權益受侵犯時，可求助的管道與程序。</w:t>
            </w:r>
          </w:p>
          <w:p w14:paraId="6BC039C1"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【人權教育】</w:t>
            </w:r>
          </w:p>
          <w:p w14:paraId="4874A0DE"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2-3-1 瞭解人身自由權並具有自我保護的知能。</w:t>
            </w:r>
          </w:p>
          <w:p w14:paraId="3D4C32F3"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2-3-4 理解貧窮、階級剝削的相互關係。</w:t>
            </w:r>
          </w:p>
          <w:p w14:paraId="2F4B6700"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2-3-5 理解戰爭、和平對人類生活的影響。</w:t>
            </w:r>
          </w:p>
          <w:p w14:paraId="7ABB32DA"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【海洋教育】</w:t>
            </w:r>
          </w:p>
          <w:p w14:paraId="7A9ADCD0"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4-3-2 瞭解海嘯形成的原因、影響及應變方法。</w:t>
            </w:r>
          </w:p>
        </w:tc>
        <w:tc>
          <w:tcPr>
            <w:tcW w:w="6605" w:type="dxa"/>
            <w:vAlign w:val="center"/>
          </w:tcPr>
          <w:p w14:paraId="22160F13" w14:textId="77777777" w:rsidR="00B753A6" w:rsidRPr="006F2486" w:rsidRDefault="00B753A6" w:rsidP="00757E5C">
            <w:pPr>
              <w:snapToGrid w:val="0"/>
              <w:spacing w:line="240" w:lineRule="exact"/>
              <w:ind w:leftChars="10" w:left="24" w:rightChars="10" w:right="24"/>
              <w:jc w:val="both"/>
              <w:rPr>
                <w:rFonts w:ascii="標楷體" w:eastAsia="標楷體" w:hAnsi="標楷體" w:hint="eastAsia"/>
                <w:sz w:val="16"/>
                <w:szCs w:val="16"/>
              </w:rPr>
            </w:pPr>
            <w:r w:rsidRPr="006F2486">
              <w:rPr>
                <w:rFonts w:ascii="標楷體" w:eastAsia="標楷體" w:hAnsi="標楷體" w:hint="eastAsia"/>
                <w:sz w:val="16"/>
                <w:szCs w:val="16"/>
              </w:rPr>
              <w:t>單元五 化解環境危機</w:t>
            </w:r>
          </w:p>
          <w:p w14:paraId="434D1AF4"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【活動2】火災意外慎因應</w:t>
            </w:r>
          </w:p>
          <w:p w14:paraId="000FCE53"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1.地震發生時，若家中沒有即時關閉火源或瓦斯開關，可能會引發火災。想一想，居家防火安全要注意哪些事項呢？</w:t>
            </w:r>
          </w:p>
          <w:p w14:paraId="796AE4CB"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2.教師展示家庭簡易平面圖，說明居家防火診斷，可以自我檢視居家環境，了解家中火災危險因子，進而採取改善措施，以降低住宅火災的發生。引導全班分組蒐集資料並討論。</w:t>
            </w:r>
          </w:p>
          <w:p w14:paraId="14D84B1E"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3.教師接著提問：如果不幸遇到火災，有哪些應變的做法呢？和同學蒐集資料，並歸納整理。</w:t>
            </w:r>
          </w:p>
          <w:p w14:paraId="48C67977"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4.教師引導兒童上網蒐集相關資料，並鼓勵主動發表看法。</w:t>
            </w:r>
          </w:p>
          <w:p w14:paraId="012EB395"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5.教師引導兒童思考：想想看，無法順利跑出房子逃生時，還可以利用哪些方法脫困呢？</w:t>
            </w:r>
          </w:p>
          <w:p w14:paraId="77AC1D70"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6.了解火災應變策略與可運用的資源後，試著找出居家的逃生避難步驟並演練。</w:t>
            </w:r>
          </w:p>
          <w:p w14:paraId="20F24861"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7.教師帶領全班分成兩組，分別為演練組和回饋組，依序演練操作。一開始先描述火災發生時的情景，接著保留5分鐘供演練組討論，時間到後開始進行演練。</w:t>
            </w:r>
          </w:p>
          <w:p w14:paraId="09CF6578"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8.教師說明，演練組演練後可再思考與檢視修正。</w:t>
            </w:r>
          </w:p>
          <w:p w14:paraId="747450DB"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9.此外，回饋組可思考並提供意見回饋，使其演練操作更熟練。完成之後，兩組角色對調再進行一次。</w:t>
            </w:r>
          </w:p>
          <w:p w14:paraId="2D4EDE77"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10.想一想，還有哪些防火安全需要加強？請提出來和大家一同討論並修正。</w:t>
            </w:r>
          </w:p>
          <w:p w14:paraId="45B94D47"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11.教師強調，面對火災時宜冷靜處理、善用逃生資源，可有效降低其他傷害的發生。</w:t>
            </w:r>
          </w:p>
        </w:tc>
        <w:tc>
          <w:tcPr>
            <w:tcW w:w="709" w:type="dxa"/>
            <w:vAlign w:val="center"/>
          </w:tcPr>
          <w:p w14:paraId="70D672A8"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6DF99D60"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康軒版教科書「單元五</w:t>
            </w:r>
            <w:r w:rsidRPr="006F2486">
              <w:rPr>
                <w:rFonts w:ascii="標楷體" w:eastAsia="標楷體" w:hAnsi="標楷體"/>
                <w:sz w:val="16"/>
                <w:szCs w:val="16"/>
              </w:rPr>
              <w:t xml:space="preserve"> 化解環境危機」</w:t>
            </w:r>
          </w:p>
          <w:p w14:paraId="1C175FF1"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47C861F7"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家庭簡易平面圖</w:t>
            </w:r>
            <w:r w:rsidRPr="006F2486">
              <w:rPr>
                <w:rFonts w:ascii="標楷體" w:eastAsia="標楷體" w:hAnsi="標楷體" w:hint="eastAsia"/>
                <w:sz w:val="16"/>
                <w:szCs w:val="16"/>
              </w:rPr>
              <w:t>；兒童攜帶</w:t>
            </w:r>
            <w:r w:rsidRPr="006F2486">
              <w:rPr>
                <w:rFonts w:ascii="標楷體" w:eastAsia="標楷體" w:hAnsi="標楷體"/>
                <w:sz w:val="16"/>
                <w:szCs w:val="16"/>
              </w:rPr>
              <w:t>政府各機關團體防災宣導簡報、毛巾。</w:t>
            </w:r>
          </w:p>
        </w:tc>
        <w:tc>
          <w:tcPr>
            <w:tcW w:w="1134" w:type="dxa"/>
            <w:vAlign w:val="center"/>
          </w:tcPr>
          <w:p w14:paraId="6D630A28"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1.態度評量</w:t>
            </w:r>
          </w:p>
          <w:p w14:paraId="0B89A109"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2.活動參與</w:t>
            </w:r>
          </w:p>
          <w:p w14:paraId="39F39D87"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3.蒐集整理</w:t>
            </w:r>
          </w:p>
          <w:p w14:paraId="51EF13EA"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4.口頭發表</w:t>
            </w:r>
          </w:p>
          <w:p w14:paraId="5BDBE9F9"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5.操作演練</w:t>
            </w:r>
          </w:p>
          <w:p w14:paraId="1EABD9DD"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6.討論發表</w:t>
            </w:r>
          </w:p>
        </w:tc>
        <w:tc>
          <w:tcPr>
            <w:tcW w:w="1131" w:type="dxa"/>
          </w:tcPr>
          <w:p w14:paraId="41D1B60C" w14:textId="77777777" w:rsidR="00B753A6" w:rsidRPr="00A21746" w:rsidRDefault="00B753A6" w:rsidP="00757E5C">
            <w:pPr>
              <w:rPr>
                <w:rFonts w:ascii="標楷體" w:eastAsia="標楷體" w:hAnsi="標楷體"/>
              </w:rPr>
            </w:pPr>
          </w:p>
        </w:tc>
      </w:tr>
      <w:tr w:rsidR="00B753A6" w:rsidRPr="00A21746" w14:paraId="783C4191" w14:textId="77777777" w:rsidTr="00757E5C">
        <w:trPr>
          <w:cantSplit/>
          <w:trHeight w:val="2124"/>
        </w:trPr>
        <w:tc>
          <w:tcPr>
            <w:tcW w:w="1108" w:type="dxa"/>
            <w:textDirection w:val="tbRlV"/>
            <w:vAlign w:val="center"/>
          </w:tcPr>
          <w:p w14:paraId="6627D4AC" w14:textId="77777777" w:rsidR="00B753A6" w:rsidRPr="000360B5" w:rsidRDefault="00B753A6" w:rsidP="00757E5C">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2521" w:type="dxa"/>
            <w:vAlign w:val="center"/>
          </w:tcPr>
          <w:p w14:paraId="2116BEC6"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4-3-1 探討周遭環境或人為的潛藏危機，運用各項資源或策略化解危險。</w:t>
            </w:r>
          </w:p>
          <w:p w14:paraId="00A1882D"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4FF1DC72"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2-3-9 瞭解人人都享有人身自主權、教育權、工作權、財產權等權益，不受性別的限制。</w:t>
            </w:r>
          </w:p>
          <w:p w14:paraId="0CA2E0CD"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2-3-10 瞭解性別權益受侵犯時，可求助的管道與程序。</w:t>
            </w:r>
          </w:p>
          <w:p w14:paraId="5F96E02D"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rFonts w:hint="eastAsia"/>
                <w:color w:val="auto"/>
                <w:sz w:val="16"/>
                <w:szCs w:val="16"/>
                <w:lang w:val="en-US" w:eastAsia="zh-TW"/>
              </w:rPr>
              <w:t>【人權教育】</w:t>
            </w:r>
          </w:p>
          <w:p w14:paraId="3A231808"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2-3-1 瞭解人身自由權並具有自我保護的知能。</w:t>
            </w:r>
          </w:p>
          <w:p w14:paraId="6F5DC425"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2-3-4 理解貧窮、階級剝削的相互關係。</w:t>
            </w:r>
          </w:p>
          <w:p w14:paraId="7B3AA617"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2-3-5 理解戰爭、和平對人類生活的影響。</w:t>
            </w:r>
          </w:p>
          <w:p w14:paraId="1402BADE"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【海洋教育】</w:t>
            </w:r>
          </w:p>
          <w:p w14:paraId="47C78986" w14:textId="77777777" w:rsidR="00B753A6" w:rsidRPr="006F2486" w:rsidRDefault="00B753A6" w:rsidP="00757E5C">
            <w:pPr>
              <w:pStyle w:val="af5"/>
              <w:snapToGrid w:val="0"/>
              <w:spacing w:line="240" w:lineRule="exact"/>
              <w:ind w:leftChars="24" w:left="58"/>
              <w:jc w:val="both"/>
              <w:rPr>
                <w:color w:val="auto"/>
                <w:sz w:val="16"/>
                <w:szCs w:val="16"/>
                <w:lang w:val="en-US" w:eastAsia="zh-TW"/>
              </w:rPr>
            </w:pPr>
            <w:r w:rsidRPr="006F2486">
              <w:rPr>
                <w:color w:val="auto"/>
                <w:sz w:val="16"/>
                <w:szCs w:val="16"/>
                <w:lang w:val="en-US" w:eastAsia="zh-TW"/>
              </w:rPr>
              <w:t>4-3-2 瞭解海嘯形成的原因、影響及應變方法。</w:t>
            </w:r>
          </w:p>
        </w:tc>
        <w:tc>
          <w:tcPr>
            <w:tcW w:w="6605" w:type="dxa"/>
            <w:vAlign w:val="center"/>
          </w:tcPr>
          <w:p w14:paraId="4CF3C055" w14:textId="77777777" w:rsidR="00B753A6" w:rsidRPr="006F2486" w:rsidRDefault="00B753A6" w:rsidP="00757E5C">
            <w:pPr>
              <w:snapToGrid w:val="0"/>
              <w:spacing w:line="240" w:lineRule="exact"/>
              <w:ind w:leftChars="10" w:left="24" w:rightChars="10" w:right="24"/>
              <w:jc w:val="both"/>
              <w:rPr>
                <w:rFonts w:ascii="標楷體" w:eastAsia="標楷體" w:hAnsi="標楷體" w:hint="eastAsia"/>
                <w:sz w:val="16"/>
                <w:szCs w:val="16"/>
              </w:rPr>
            </w:pPr>
            <w:r w:rsidRPr="006F2486">
              <w:rPr>
                <w:rFonts w:ascii="標楷體" w:eastAsia="標楷體" w:hAnsi="標楷體" w:hint="eastAsia"/>
                <w:sz w:val="16"/>
                <w:szCs w:val="16"/>
              </w:rPr>
              <w:t>單元五 化解環境危機</w:t>
            </w:r>
          </w:p>
          <w:p w14:paraId="3E2650E0"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【活動2】火災意外慎因應</w:t>
            </w:r>
          </w:p>
          <w:p w14:paraId="5EF96C9A"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1.教師說明：火災發生時，常會釋放出各種有毒氣體，其中的一氧化碳因為無色、無味最容易被忽視，以至於一氧化碳中毒的意外事故頻傳。該如何有效防範一氧化碳中毒呢？請蒐集資料後分享。</w:t>
            </w:r>
          </w:p>
          <w:p w14:paraId="21C837DF"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2.教師提問：如果發現家人或朋友突然有頭昏、噁心、嗜睡等一氧化碳中毒的症狀時，該如何緊急處理呢？了解正確處理步驟後請實際演練操作。</w:t>
            </w:r>
          </w:p>
          <w:p w14:paraId="19143D61"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3.全班分組，教師依據各組討論的結果，適時釐清觀念，參考學生手冊第79頁的演練步驟，指導各組依序演練操作。</w:t>
            </w:r>
          </w:p>
          <w:p w14:paraId="38838423"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4.教師提醒：碰到意外時要保持鎮定，才能有效的處理呵！</w:t>
            </w:r>
          </w:p>
          <w:p w14:paraId="2870FAA6"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5.教師說明：使用瓦斯時操作不當，造成瓦斯漏氣，也會引發火災或氣爆。如何檢查瓦斯是否漏氣呢？如果發現瓦斯漏氣，該怎麼辦呢？</w:t>
            </w:r>
          </w:p>
          <w:p w14:paraId="114C742B" w14:textId="77777777" w:rsidR="00B753A6" w:rsidRPr="006F2486" w:rsidRDefault="00B753A6" w:rsidP="00757E5C">
            <w:pPr>
              <w:pStyle w:val="4123"/>
              <w:snapToGrid w:val="0"/>
              <w:spacing w:line="240" w:lineRule="exact"/>
              <w:ind w:leftChars="10" w:left="194" w:rightChars="10" w:right="24"/>
              <w:rPr>
                <w:rFonts w:ascii="標楷體" w:eastAsia="標楷體" w:hAnsi="標楷體" w:hint="eastAsia"/>
                <w:szCs w:val="16"/>
              </w:rPr>
            </w:pPr>
            <w:r w:rsidRPr="006F2486">
              <w:rPr>
                <w:rFonts w:ascii="標楷體" w:eastAsia="標楷體" w:hAnsi="標楷體" w:hint="eastAsia"/>
                <w:szCs w:val="16"/>
              </w:rPr>
              <w:t>6.教師提問：經過學習後，你的危機應變能力是不是進步了呢？</w:t>
            </w:r>
          </w:p>
          <w:p w14:paraId="3D11627F" w14:textId="77777777" w:rsidR="00B753A6" w:rsidRPr="006F2486" w:rsidRDefault="00B753A6" w:rsidP="00757E5C">
            <w:pPr>
              <w:pStyle w:val="4123"/>
              <w:snapToGrid w:val="0"/>
              <w:spacing w:line="240" w:lineRule="exact"/>
              <w:ind w:leftChars="10" w:left="194" w:rightChars="10" w:right="24"/>
              <w:rPr>
                <w:rFonts w:ascii="標楷體" w:eastAsia="標楷體" w:hAnsi="標楷體"/>
                <w:szCs w:val="16"/>
              </w:rPr>
            </w:pPr>
            <w:r w:rsidRPr="006F2486">
              <w:rPr>
                <w:rFonts w:ascii="標楷體" w:eastAsia="標楷體" w:hAnsi="標楷體" w:hint="eastAsia"/>
                <w:szCs w:val="16"/>
              </w:rPr>
              <w:t>7.教師總結：我們對於周遭環境要隨時保持警戒心、小心提防，記得善用各種資源或策略，讓你的生活更安全呵！</w:t>
            </w:r>
          </w:p>
        </w:tc>
        <w:tc>
          <w:tcPr>
            <w:tcW w:w="709" w:type="dxa"/>
            <w:vAlign w:val="center"/>
          </w:tcPr>
          <w:p w14:paraId="5EFC89E9"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3</w:t>
            </w:r>
          </w:p>
        </w:tc>
        <w:tc>
          <w:tcPr>
            <w:tcW w:w="1418" w:type="dxa"/>
            <w:vAlign w:val="center"/>
          </w:tcPr>
          <w:p w14:paraId="19439F71"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康軒版教科書「單元五</w:t>
            </w:r>
            <w:r w:rsidRPr="006F2486">
              <w:rPr>
                <w:rFonts w:ascii="標楷體" w:eastAsia="標楷體" w:hAnsi="標楷體"/>
                <w:sz w:val="16"/>
                <w:szCs w:val="16"/>
              </w:rPr>
              <w:t xml:space="preserve"> 化解環境危機」</w:t>
            </w:r>
          </w:p>
          <w:p w14:paraId="524865D3"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p w14:paraId="3E773D33"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家庭簡易平面圖</w:t>
            </w:r>
            <w:r w:rsidRPr="006F2486">
              <w:rPr>
                <w:rFonts w:ascii="標楷體" w:eastAsia="標楷體" w:hAnsi="標楷體" w:hint="eastAsia"/>
                <w:sz w:val="16"/>
                <w:szCs w:val="16"/>
              </w:rPr>
              <w:t>；兒童攜帶</w:t>
            </w:r>
            <w:r w:rsidRPr="006F2486">
              <w:rPr>
                <w:rFonts w:ascii="標楷體" w:eastAsia="標楷體" w:hAnsi="標楷體"/>
                <w:sz w:val="16"/>
                <w:szCs w:val="16"/>
              </w:rPr>
              <w:t>政府各機關團體防災宣導簡報、毛巾。</w:t>
            </w:r>
          </w:p>
        </w:tc>
        <w:tc>
          <w:tcPr>
            <w:tcW w:w="1134" w:type="dxa"/>
            <w:vAlign w:val="center"/>
          </w:tcPr>
          <w:p w14:paraId="7F73966E"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1.態度評量</w:t>
            </w:r>
          </w:p>
          <w:p w14:paraId="105EF00D"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2.活動參與</w:t>
            </w:r>
          </w:p>
          <w:p w14:paraId="252BE064"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3.蒐集整理</w:t>
            </w:r>
          </w:p>
          <w:p w14:paraId="1F4C229D"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4.口頭發表</w:t>
            </w:r>
          </w:p>
          <w:p w14:paraId="46D8A30C" w14:textId="77777777" w:rsidR="00B753A6" w:rsidRPr="006F2486" w:rsidRDefault="00B753A6" w:rsidP="00757E5C">
            <w:pPr>
              <w:snapToGrid w:val="0"/>
              <w:spacing w:line="240" w:lineRule="exact"/>
              <w:ind w:left="57" w:right="57"/>
              <w:jc w:val="both"/>
              <w:rPr>
                <w:rFonts w:ascii="標楷體" w:eastAsia="標楷體" w:hAnsi="標楷體"/>
                <w:sz w:val="16"/>
                <w:szCs w:val="16"/>
              </w:rPr>
            </w:pPr>
            <w:r w:rsidRPr="006F2486">
              <w:rPr>
                <w:rFonts w:ascii="標楷體" w:eastAsia="標楷體" w:hAnsi="標楷體"/>
                <w:sz w:val="16"/>
                <w:szCs w:val="16"/>
              </w:rPr>
              <w:t>5.操作演練</w:t>
            </w:r>
          </w:p>
          <w:p w14:paraId="7FF3DE2B" w14:textId="77777777" w:rsidR="00B753A6" w:rsidRPr="006F2486" w:rsidRDefault="00B753A6" w:rsidP="00757E5C">
            <w:pPr>
              <w:snapToGrid w:val="0"/>
              <w:spacing w:line="240" w:lineRule="exact"/>
              <w:ind w:left="57" w:right="57"/>
              <w:jc w:val="both"/>
              <w:rPr>
                <w:rFonts w:ascii="標楷體" w:eastAsia="標楷體" w:hAnsi="標楷體" w:hint="eastAsia"/>
                <w:sz w:val="16"/>
                <w:szCs w:val="16"/>
              </w:rPr>
            </w:pPr>
            <w:r w:rsidRPr="006F2486">
              <w:rPr>
                <w:rFonts w:ascii="標楷體" w:eastAsia="標楷體" w:hAnsi="標楷體"/>
                <w:sz w:val="16"/>
                <w:szCs w:val="16"/>
              </w:rPr>
              <w:t>6.討論發表</w:t>
            </w:r>
          </w:p>
        </w:tc>
        <w:tc>
          <w:tcPr>
            <w:tcW w:w="1131" w:type="dxa"/>
          </w:tcPr>
          <w:p w14:paraId="499F1D85" w14:textId="77777777" w:rsidR="00B753A6" w:rsidRPr="00A21746" w:rsidRDefault="00B753A6" w:rsidP="00757E5C">
            <w:pPr>
              <w:rPr>
                <w:rFonts w:ascii="標楷體" w:eastAsia="標楷體" w:hAnsi="標楷體"/>
              </w:rPr>
            </w:pPr>
          </w:p>
        </w:tc>
      </w:tr>
    </w:tbl>
    <w:p w14:paraId="3AAC581B" w14:textId="77777777" w:rsidR="00B753A6" w:rsidRPr="00A21746" w:rsidRDefault="00B753A6" w:rsidP="00B753A6">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00BCC42D" w14:textId="77777777" w:rsidR="00B753A6" w:rsidRDefault="00B753A6" w:rsidP="00B753A6"/>
    <w:p w14:paraId="64BEA6F2" w14:textId="77777777" w:rsidR="00B753A6" w:rsidRDefault="00B753A6" w:rsidP="00B753A6"/>
    <w:p w14:paraId="01177F64" w14:textId="77777777" w:rsidR="00B753A6" w:rsidRDefault="00B753A6" w:rsidP="00B753A6"/>
    <w:p w14:paraId="7D7EC65D" w14:textId="77777777" w:rsidR="00B753A6" w:rsidRDefault="00B753A6" w:rsidP="00B753A6"/>
    <w:p w14:paraId="038CCFFB" w14:textId="77777777" w:rsidR="00B753A6" w:rsidRDefault="00B753A6" w:rsidP="00B753A6"/>
    <w:p w14:paraId="4C13884E" w14:textId="77777777" w:rsidR="00B753A6" w:rsidRDefault="00B753A6" w:rsidP="00B753A6"/>
    <w:p w14:paraId="2460F40D" w14:textId="77777777" w:rsidR="00B753A6" w:rsidRDefault="00B753A6" w:rsidP="00B753A6"/>
    <w:p w14:paraId="367F56CA" w14:textId="77777777" w:rsidR="00B753A6" w:rsidRDefault="00B753A6" w:rsidP="00B753A6"/>
    <w:p w14:paraId="4E314279" w14:textId="77777777" w:rsidR="00B753A6" w:rsidRDefault="00B753A6" w:rsidP="00B753A6"/>
    <w:p w14:paraId="52CFF38C" w14:textId="77777777" w:rsidR="00B753A6" w:rsidRDefault="00B753A6" w:rsidP="00B753A6"/>
    <w:p w14:paraId="0EBF28AA" w14:textId="77777777" w:rsidR="00B753A6" w:rsidRDefault="00B753A6" w:rsidP="00B753A6"/>
    <w:p w14:paraId="5687BD53" w14:textId="77777777" w:rsidR="00B753A6" w:rsidRDefault="00B753A6" w:rsidP="00B753A6"/>
    <w:p w14:paraId="30770281" w14:textId="77777777" w:rsidR="00B753A6" w:rsidRDefault="00B753A6" w:rsidP="00B753A6"/>
    <w:p w14:paraId="60A7D12C" w14:textId="77777777" w:rsidR="00B753A6" w:rsidRDefault="00B753A6" w:rsidP="00B753A6">
      <w:pPr>
        <w:rPr>
          <w:rFonts w:hint="eastAsia"/>
        </w:rPr>
      </w:pPr>
    </w:p>
    <w:p w14:paraId="21107BAC" w14:textId="77777777" w:rsidR="00B753A6" w:rsidRPr="00A21746" w:rsidRDefault="00B753A6" w:rsidP="00B753A6">
      <w:pPr>
        <w:jc w:val="both"/>
        <w:rPr>
          <w:rFonts w:ascii="標楷體" w:eastAsia="標楷體" w:hAnsi="標楷體"/>
        </w:rPr>
      </w:pPr>
      <w:r w:rsidRPr="00A21746">
        <w:rPr>
          <w:rFonts w:ascii="標楷體" w:eastAsia="標楷體" w:hAnsi="標楷體" w:hint="eastAsia"/>
        </w:rPr>
        <w:lastRenderedPageBreak/>
        <w:t>學習領域課程計畫</w:t>
      </w:r>
    </w:p>
    <w:p w14:paraId="10654489" w14:textId="77777777" w:rsidR="00B753A6" w:rsidRPr="00A21746" w:rsidRDefault="00B753A6" w:rsidP="00B753A6">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108</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 xml:space="preserve"> 五</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Pr>
          <w:rFonts w:ascii="標楷體" w:eastAsia="標楷體" w:hAnsi="標楷體" w:hint="eastAsia"/>
          <w:b/>
          <w:u w:val="single"/>
        </w:rPr>
        <w:t xml:space="preserve"> 綜合活動</w:t>
      </w:r>
      <w:r w:rsidRPr="00A21746">
        <w:rPr>
          <w:rFonts w:ascii="標楷體" w:eastAsia="標楷體" w:hAnsi="標楷體" w:hint="eastAsia"/>
          <w:b/>
          <w:u w:val="single"/>
        </w:rPr>
        <w:t xml:space="preserve"> </w:t>
      </w:r>
      <w:r w:rsidRPr="00A21746">
        <w:rPr>
          <w:rFonts w:ascii="標楷體" w:eastAsia="標楷體" w:hAnsi="標楷體"/>
          <w:b/>
        </w:rPr>
        <w:t>領域課程計畫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五年級教學群   </w:t>
      </w:r>
      <w:r w:rsidRPr="00A21746">
        <w:rPr>
          <w:rFonts w:ascii="標楷體" w:eastAsia="標楷體" w:hAnsi="標楷體" w:hint="eastAsia"/>
          <w:u w:val="single"/>
        </w:rPr>
        <w:t>教師</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18030773" w14:textId="77777777" w:rsidR="00B753A6" w:rsidRPr="00A21746" w:rsidRDefault="00B753A6" w:rsidP="00B753A6">
      <w:pPr>
        <w:numPr>
          <w:ilvl w:val="1"/>
          <w:numId w:val="1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3</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6</w:t>
      </w:r>
      <w:r>
        <w:rPr>
          <w:rFonts w:ascii="標楷體" w:eastAsia="標楷體" w:hAnsi="標楷體"/>
        </w:rPr>
        <w:t>0</w:t>
      </w:r>
      <w:r w:rsidRPr="00A21746">
        <w:rPr>
          <w:rFonts w:ascii="標楷體" w:eastAsia="標楷體" w:hAnsi="標楷體" w:hint="eastAsia"/>
        </w:rPr>
        <w:t>﹚節。</w:t>
      </w:r>
    </w:p>
    <w:p w14:paraId="47418BC9" w14:textId="77777777" w:rsidR="00B753A6" w:rsidRPr="00A21746" w:rsidRDefault="00B753A6" w:rsidP="00B753A6">
      <w:pPr>
        <w:numPr>
          <w:ilvl w:val="1"/>
          <w:numId w:val="1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389C8306"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（一）覺察個人在團體</w:t>
      </w:r>
      <w:r w:rsidRPr="0036005A">
        <w:rPr>
          <w:rFonts w:ascii="標楷體" w:eastAsia="標楷體" w:hAnsi="標楷體" w:hint="eastAsia"/>
          <w:color w:val="000000"/>
          <w:kern w:val="0"/>
          <w:sz w:val="24"/>
          <w:szCs w:val="24"/>
        </w:rPr>
        <w:t>中的角色</w:t>
      </w:r>
      <w:r w:rsidRPr="0036005A">
        <w:rPr>
          <w:rFonts w:ascii="標楷體" w:eastAsia="標楷體" w:hAnsi="標楷體" w:hint="eastAsia"/>
          <w:color w:val="000000"/>
          <w:sz w:val="24"/>
          <w:szCs w:val="24"/>
        </w:rPr>
        <w:t>和表現</w:t>
      </w:r>
      <w:r w:rsidRPr="008B0B7B">
        <w:rPr>
          <w:rFonts w:ascii="標楷體" w:eastAsia="標楷體" w:hAnsi="標楷體" w:hint="eastAsia"/>
          <w:color w:val="000000"/>
          <w:kern w:val="0"/>
          <w:sz w:val="24"/>
          <w:szCs w:val="21"/>
        </w:rPr>
        <w:t>。</w:t>
      </w:r>
    </w:p>
    <w:p w14:paraId="675B5152"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（二）認識各種角色在團體中的意義與價值。</w:t>
      </w:r>
    </w:p>
    <w:p w14:paraId="354BB651"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（三）了解個人與他人在團體中角色的異同。</w:t>
      </w:r>
    </w:p>
    <w:p w14:paraId="349E211C"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（四）適當扮演個人在團體中的角色。</w:t>
      </w:r>
    </w:p>
    <w:p w14:paraId="3169074A"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（五）覺察個人面對的壓力來源。</w:t>
      </w:r>
    </w:p>
    <w:p w14:paraId="25496CBD"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（六）發現個人在面對壓力時的生理反應與心理狀態。</w:t>
      </w:r>
    </w:p>
    <w:p w14:paraId="0CDD53BF"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（七）發現個人面對壓力來源的想法與感受。</w:t>
      </w:r>
    </w:p>
    <w:p w14:paraId="21E28BFF"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（八）解讀壓力來源及其與情緒間的關係。</w:t>
      </w:r>
    </w:p>
    <w:p w14:paraId="0B2185AA"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（九）了解戶外活動的意義與價值。</w:t>
      </w:r>
    </w:p>
    <w:p w14:paraId="20117DF0"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（十）能分工合作，規畫並舉辦戶外活動。</w:t>
      </w:r>
    </w:p>
    <w:p w14:paraId="5A1915FC"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（十一）體會戶外活動的樂趣。</w:t>
      </w:r>
    </w:p>
    <w:p w14:paraId="0F6D4E6D"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（十二）產生尊重自然與人文環境的情懷。</w:t>
      </w:r>
    </w:p>
    <w:p w14:paraId="6F6651F5"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（十三）發現並尊重不同性別的特質差異。</w:t>
      </w:r>
    </w:p>
    <w:p w14:paraId="43632435"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（十四）調整與不同性別者的互動方式。</w:t>
      </w:r>
    </w:p>
    <w:p w14:paraId="4D70D700"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（十五）以合宜的態度和行為對待不同性別者。</w:t>
      </w:r>
    </w:p>
    <w:p w14:paraId="7CF4FB5B"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（十六）發現每個人擁有不同的特質和優點。</w:t>
      </w:r>
    </w:p>
    <w:p w14:paraId="5D5BC286" w14:textId="77777777" w:rsidR="00B753A6" w:rsidRDefault="00B753A6" w:rsidP="00B753A6">
      <w:pPr>
        <w:pStyle w:val="1"/>
        <w:spacing w:line="400" w:lineRule="exact"/>
        <w:ind w:leftChars="300" w:left="720"/>
        <w:jc w:val="left"/>
        <w:rPr>
          <w:rFonts w:ascii="標楷體" w:eastAsia="標楷體" w:hAnsi="標楷體" w:hint="eastAsia"/>
          <w:color w:val="000000"/>
          <w:kern w:val="0"/>
          <w:sz w:val="24"/>
          <w:szCs w:val="21"/>
        </w:rPr>
      </w:pPr>
      <w:r w:rsidRPr="008B0B7B">
        <w:rPr>
          <w:rFonts w:ascii="標楷體" w:eastAsia="標楷體" w:hAnsi="標楷體" w:hint="eastAsia"/>
          <w:color w:val="000000"/>
          <w:kern w:val="0"/>
          <w:sz w:val="24"/>
          <w:szCs w:val="21"/>
        </w:rPr>
        <w:t>（十七）以真誠且適當的方式欣賞他人。</w:t>
      </w:r>
    </w:p>
    <w:p w14:paraId="2442813F" w14:textId="77777777" w:rsidR="00B753A6" w:rsidRDefault="00B753A6" w:rsidP="00B753A6">
      <w:pPr>
        <w:ind w:leftChars="300" w:left="720"/>
        <w:jc w:val="both"/>
        <w:rPr>
          <w:rFonts w:ascii="標楷體" w:eastAsia="標楷體" w:hAnsi="標楷體" w:hint="eastAsia"/>
          <w:color w:val="000000"/>
          <w:kern w:val="0"/>
          <w:szCs w:val="21"/>
        </w:rPr>
      </w:pPr>
      <w:r w:rsidRPr="008B0B7B">
        <w:rPr>
          <w:rFonts w:ascii="標楷體" w:eastAsia="標楷體" w:hAnsi="標楷體" w:hint="eastAsia"/>
          <w:color w:val="000000"/>
          <w:kern w:val="0"/>
          <w:szCs w:val="21"/>
        </w:rPr>
        <w:t>（十八）接納他人不同的特質與意見，並在生活中實踐。</w:t>
      </w:r>
    </w:p>
    <w:p w14:paraId="26651D50" w14:textId="77777777" w:rsidR="00B753A6" w:rsidRDefault="00B753A6" w:rsidP="00B753A6">
      <w:pPr>
        <w:ind w:leftChars="300" w:left="720"/>
        <w:jc w:val="both"/>
        <w:rPr>
          <w:rFonts w:ascii="標楷體" w:eastAsia="標楷體" w:hAnsi="標楷體"/>
        </w:rPr>
      </w:pPr>
    </w:p>
    <w:p w14:paraId="10224E39" w14:textId="77777777" w:rsidR="00B753A6" w:rsidRDefault="00B753A6" w:rsidP="00B753A6">
      <w:pPr>
        <w:ind w:leftChars="300" w:left="720"/>
        <w:jc w:val="both"/>
        <w:rPr>
          <w:rFonts w:ascii="標楷體" w:eastAsia="標楷體" w:hAnsi="標楷體"/>
        </w:rPr>
      </w:pPr>
    </w:p>
    <w:p w14:paraId="0F1F911D" w14:textId="77777777" w:rsidR="00B753A6" w:rsidRDefault="00B753A6" w:rsidP="00B753A6">
      <w:pPr>
        <w:ind w:leftChars="300" w:left="720"/>
        <w:jc w:val="both"/>
        <w:rPr>
          <w:rFonts w:ascii="標楷體" w:eastAsia="標楷體" w:hAnsi="標楷體"/>
        </w:rPr>
      </w:pPr>
    </w:p>
    <w:p w14:paraId="490EC60C" w14:textId="77777777" w:rsidR="00B753A6" w:rsidRDefault="00B753A6" w:rsidP="00B753A6">
      <w:pPr>
        <w:ind w:leftChars="300" w:left="720"/>
        <w:jc w:val="both"/>
        <w:rPr>
          <w:rFonts w:ascii="標楷體" w:eastAsia="標楷體" w:hAnsi="標楷體"/>
        </w:rPr>
      </w:pPr>
    </w:p>
    <w:p w14:paraId="56D0A342" w14:textId="77777777" w:rsidR="00B753A6" w:rsidRPr="00667016" w:rsidRDefault="00B753A6" w:rsidP="00B753A6">
      <w:pPr>
        <w:jc w:val="both"/>
        <w:rPr>
          <w:rFonts w:ascii="標楷體" w:eastAsia="標楷體" w:hAnsi="標楷體" w:hint="eastAsia"/>
        </w:rPr>
      </w:pPr>
    </w:p>
    <w:p w14:paraId="1D140035" w14:textId="77777777" w:rsidR="00B753A6" w:rsidRPr="00667016" w:rsidRDefault="00B753A6" w:rsidP="00B753A6">
      <w:pPr>
        <w:numPr>
          <w:ilvl w:val="1"/>
          <w:numId w:val="11"/>
        </w:numPr>
        <w:spacing w:after="60" w:line="400" w:lineRule="exact"/>
        <w:jc w:val="both"/>
        <w:rPr>
          <w:rFonts w:ascii="標楷體" w:eastAsia="標楷體" w:hAnsi="標楷體" w:hint="eastAsia"/>
          <w:color w:val="000000"/>
        </w:rPr>
      </w:pPr>
      <w:r w:rsidRPr="00667016">
        <w:rPr>
          <w:rFonts w:ascii="標楷體" w:eastAsia="標楷體" w:hAnsi="標楷體"/>
        </w:rPr>
        <w:lastRenderedPageBreak/>
        <w:t>本學期課程架構：﹙各校自行視需要決定是否呈現﹚</w:t>
      </w:r>
    </w:p>
    <w:p w14:paraId="2358B3F1" w14:textId="0EC9833F" w:rsidR="00B753A6" w:rsidRDefault="00B753A6" w:rsidP="00B753A6">
      <w:pPr>
        <w:spacing w:line="400" w:lineRule="exact"/>
        <w:jc w:val="both"/>
        <w:rPr>
          <w:rFonts w:hAnsi="標楷體" w:hint="eastAsia"/>
        </w:rPr>
      </w:pPr>
      <w:r>
        <w:rPr>
          <w:rFonts w:hAnsi="標楷體" w:hint="eastAsia"/>
          <w:noProof/>
        </w:rPr>
        <mc:AlternateContent>
          <mc:Choice Requires="wpg">
            <w:drawing>
              <wp:anchor distT="0" distB="0" distL="114300" distR="114300" simplePos="0" relativeHeight="251662336" behindDoc="0" locked="0" layoutInCell="1" allowOverlap="1" wp14:anchorId="0F65E847" wp14:editId="7ADD1708">
                <wp:simplePos x="0" y="0"/>
                <wp:positionH relativeFrom="column">
                  <wp:posOffset>965200</wp:posOffset>
                </wp:positionH>
                <wp:positionV relativeFrom="paragraph">
                  <wp:posOffset>711835</wp:posOffset>
                </wp:positionV>
                <wp:extent cx="8170545" cy="4895850"/>
                <wp:effectExtent l="22225" t="22860" r="27305" b="24765"/>
                <wp:wrapNone/>
                <wp:docPr id="44" name="群組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0545" cy="4895850"/>
                          <a:chOff x="1040" y="1479"/>
                          <a:chExt cx="14379" cy="8400"/>
                        </a:xfrm>
                      </wpg:grpSpPr>
                      <wps:wsp>
                        <wps:cNvPr id="45" name="Line 26"/>
                        <wps:cNvCnPr>
                          <a:cxnSpLocks noChangeShapeType="1"/>
                        </wps:cNvCnPr>
                        <wps:spPr bwMode="auto">
                          <a:xfrm>
                            <a:off x="5092" y="2169"/>
                            <a:ext cx="14" cy="717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6" name="Line 27"/>
                        <wps:cNvCnPr>
                          <a:cxnSpLocks noChangeShapeType="1"/>
                        </wps:cNvCnPr>
                        <wps:spPr bwMode="auto">
                          <a:xfrm>
                            <a:off x="5106" y="2178"/>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7" name="Text Box 28"/>
                        <wps:cNvSpPr txBox="1">
                          <a:spLocks noChangeArrowheads="1"/>
                        </wps:cNvSpPr>
                        <wps:spPr bwMode="auto">
                          <a:xfrm>
                            <a:off x="1040" y="4429"/>
                            <a:ext cx="3598" cy="900"/>
                          </a:xfrm>
                          <a:prstGeom prst="rect">
                            <a:avLst/>
                          </a:prstGeom>
                          <a:solidFill>
                            <a:srgbClr val="FFFFFF"/>
                          </a:solidFill>
                          <a:ln w="38100" cmpd="dbl">
                            <a:solidFill>
                              <a:srgbClr val="000000"/>
                            </a:solidFill>
                            <a:miter lim="800000"/>
                            <a:headEnd/>
                            <a:tailEnd/>
                          </a:ln>
                        </wps:spPr>
                        <wps:txbx>
                          <w:txbxContent>
                            <w:p w14:paraId="405CAF85" w14:textId="77777777" w:rsidR="00B753A6" w:rsidRPr="00172B10" w:rsidRDefault="00B753A6" w:rsidP="00B753A6">
                              <w:pPr>
                                <w:jc w:val="center"/>
                                <w:rPr>
                                  <w:rFonts w:ascii="標楷體" w:eastAsia="標楷體" w:hAnsi="標楷體" w:hint="eastAsia"/>
                                  <w:color w:val="000000"/>
                                  <w:sz w:val="36"/>
                                </w:rPr>
                              </w:pPr>
                              <w:r w:rsidRPr="00172B10">
                                <w:rPr>
                                  <w:rFonts w:ascii="標楷體" w:eastAsia="標楷體" w:hAnsi="標楷體" w:hint="eastAsia"/>
                                  <w:color w:val="000000"/>
                                  <w:sz w:val="36"/>
                                </w:rPr>
                                <w:t>綜合5下</w:t>
                              </w:r>
                            </w:p>
                          </w:txbxContent>
                        </wps:txbx>
                        <wps:bodyPr rot="0" vert="horz" wrap="square" lIns="91440" tIns="45720" rIns="91440" bIns="45720" anchor="t" anchorCtr="0" upright="1">
                          <a:noAutofit/>
                        </wps:bodyPr>
                      </wps:wsp>
                      <wps:wsp>
                        <wps:cNvPr id="48" name="Text Box 29"/>
                        <wps:cNvSpPr txBox="1">
                          <a:spLocks noChangeArrowheads="1"/>
                        </wps:cNvSpPr>
                        <wps:spPr bwMode="auto">
                          <a:xfrm>
                            <a:off x="5893" y="1629"/>
                            <a:ext cx="3598" cy="1080"/>
                          </a:xfrm>
                          <a:prstGeom prst="rect">
                            <a:avLst/>
                          </a:prstGeom>
                          <a:solidFill>
                            <a:srgbClr val="FFFFFF"/>
                          </a:solidFill>
                          <a:ln w="38100" cmpd="dbl">
                            <a:solidFill>
                              <a:srgbClr val="000000"/>
                            </a:solidFill>
                            <a:miter lim="800000"/>
                            <a:headEnd/>
                            <a:tailEnd/>
                          </a:ln>
                        </wps:spPr>
                        <wps:txbx>
                          <w:txbxContent>
                            <w:p w14:paraId="590311F4"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單元一</w:t>
                              </w:r>
                            </w:p>
                            <w:p w14:paraId="65D4AD22"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快樂做自己</w:t>
                              </w:r>
                            </w:p>
                          </w:txbxContent>
                        </wps:txbx>
                        <wps:bodyPr rot="0" vert="horz" wrap="square" lIns="91440" tIns="45720" rIns="91440" bIns="45720" anchor="t" anchorCtr="0" upright="1">
                          <a:noAutofit/>
                        </wps:bodyPr>
                      </wps:wsp>
                      <wps:wsp>
                        <wps:cNvPr id="49" name="Line 30"/>
                        <wps:cNvCnPr>
                          <a:cxnSpLocks noChangeShapeType="1"/>
                        </wps:cNvCnPr>
                        <wps:spPr bwMode="auto">
                          <a:xfrm>
                            <a:off x="9501" y="2169"/>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0" name="Text Box 31"/>
                        <wps:cNvSpPr txBox="1">
                          <a:spLocks noChangeArrowheads="1"/>
                        </wps:cNvSpPr>
                        <wps:spPr bwMode="auto">
                          <a:xfrm>
                            <a:off x="5891" y="5197"/>
                            <a:ext cx="3598" cy="1080"/>
                          </a:xfrm>
                          <a:prstGeom prst="rect">
                            <a:avLst/>
                          </a:prstGeom>
                          <a:solidFill>
                            <a:srgbClr val="FFFFFF"/>
                          </a:solidFill>
                          <a:ln w="38100" cmpd="dbl">
                            <a:solidFill>
                              <a:srgbClr val="000000"/>
                            </a:solidFill>
                            <a:miter lim="800000"/>
                            <a:headEnd/>
                            <a:tailEnd/>
                          </a:ln>
                        </wps:spPr>
                        <wps:txbx>
                          <w:txbxContent>
                            <w:p w14:paraId="26D7D5DA"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單元三</w:t>
                              </w:r>
                            </w:p>
                            <w:p w14:paraId="4133D39A"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戶外活動樂趣多</w:t>
                              </w:r>
                            </w:p>
                          </w:txbxContent>
                        </wps:txbx>
                        <wps:bodyPr rot="0" vert="horz" wrap="square" lIns="91440" tIns="45720" rIns="91440" bIns="45720" anchor="t" anchorCtr="0" upright="1">
                          <a:noAutofit/>
                        </wps:bodyPr>
                      </wps:wsp>
                      <wps:wsp>
                        <wps:cNvPr id="51" name="Line 32"/>
                        <wps:cNvCnPr>
                          <a:cxnSpLocks noChangeShapeType="1"/>
                        </wps:cNvCnPr>
                        <wps:spPr bwMode="auto">
                          <a:xfrm>
                            <a:off x="9501" y="5739"/>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2" name="Line 33"/>
                        <wps:cNvCnPr>
                          <a:cxnSpLocks noChangeShapeType="1"/>
                        </wps:cNvCnPr>
                        <wps:spPr bwMode="auto">
                          <a:xfrm>
                            <a:off x="5092" y="574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3" name="Text Box 34"/>
                        <wps:cNvSpPr txBox="1">
                          <a:spLocks noChangeArrowheads="1"/>
                        </wps:cNvSpPr>
                        <wps:spPr bwMode="auto">
                          <a:xfrm>
                            <a:off x="5882" y="3419"/>
                            <a:ext cx="3598" cy="1080"/>
                          </a:xfrm>
                          <a:prstGeom prst="rect">
                            <a:avLst/>
                          </a:prstGeom>
                          <a:solidFill>
                            <a:srgbClr val="FFFFFF"/>
                          </a:solidFill>
                          <a:ln w="38100" cmpd="dbl">
                            <a:solidFill>
                              <a:srgbClr val="000000"/>
                            </a:solidFill>
                            <a:miter lim="800000"/>
                            <a:headEnd/>
                            <a:tailEnd/>
                          </a:ln>
                        </wps:spPr>
                        <wps:txbx>
                          <w:txbxContent>
                            <w:p w14:paraId="2E760DD7"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單元二</w:t>
                              </w:r>
                            </w:p>
                            <w:p w14:paraId="01FDAFF9"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與壓力共處</w:t>
                              </w:r>
                            </w:p>
                          </w:txbxContent>
                        </wps:txbx>
                        <wps:bodyPr rot="0" vert="horz" wrap="square" lIns="91440" tIns="45720" rIns="91440" bIns="45720" anchor="t" anchorCtr="0" upright="1">
                          <a:noAutofit/>
                        </wps:bodyPr>
                      </wps:wsp>
                      <wps:wsp>
                        <wps:cNvPr id="54" name="Text Box 35"/>
                        <wps:cNvSpPr txBox="1">
                          <a:spLocks noChangeArrowheads="1"/>
                        </wps:cNvSpPr>
                        <wps:spPr bwMode="auto">
                          <a:xfrm>
                            <a:off x="5882" y="6987"/>
                            <a:ext cx="3598" cy="1080"/>
                          </a:xfrm>
                          <a:prstGeom prst="rect">
                            <a:avLst/>
                          </a:prstGeom>
                          <a:solidFill>
                            <a:srgbClr val="FFFFFF"/>
                          </a:solidFill>
                          <a:ln w="38100" cmpd="dbl">
                            <a:solidFill>
                              <a:srgbClr val="000000"/>
                            </a:solidFill>
                            <a:miter lim="800000"/>
                            <a:headEnd/>
                            <a:tailEnd/>
                          </a:ln>
                        </wps:spPr>
                        <wps:txbx>
                          <w:txbxContent>
                            <w:p w14:paraId="5676A63F"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單元四</w:t>
                              </w:r>
                            </w:p>
                            <w:p w14:paraId="20D49056"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互動調色盤</w:t>
                              </w:r>
                            </w:p>
                          </w:txbxContent>
                        </wps:txbx>
                        <wps:bodyPr rot="0" vert="horz" wrap="square" lIns="91440" tIns="45720" rIns="91440" bIns="45720" anchor="t" anchorCtr="0" upright="1">
                          <a:noAutofit/>
                        </wps:bodyPr>
                      </wps:wsp>
                      <wps:wsp>
                        <wps:cNvPr id="55" name="Line 36"/>
                        <wps:cNvCnPr>
                          <a:cxnSpLocks noChangeShapeType="1"/>
                        </wps:cNvCnPr>
                        <wps:spPr bwMode="auto">
                          <a:xfrm flipV="1">
                            <a:off x="5092" y="3959"/>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6" name="Line 37"/>
                        <wps:cNvCnPr>
                          <a:cxnSpLocks noChangeShapeType="1"/>
                        </wps:cNvCnPr>
                        <wps:spPr bwMode="auto">
                          <a:xfrm>
                            <a:off x="5092" y="752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7" name="Text Box 38"/>
                        <wps:cNvSpPr txBox="1">
                          <a:spLocks noChangeArrowheads="1"/>
                        </wps:cNvSpPr>
                        <wps:spPr bwMode="auto">
                          <a:xfrm>
                            <a:off x="10810" y="5032"/>
                            <a:ext cx="4609" cy="1402"/>
                          </a:xfrm>
                          <a:prstGeom prst="rect">
                            <a:avLst/>
                          </a:prstGeom>
                          <a:solidFill>
                            <a:srgbClr val="FFFFFF"/>
                          </a:solidFill>
                          <a:ln w="38100" cmpd="dbl">
                            <a:solidFill>
                              <a:srgbClr val="000000"/>
                            </a:solidFill>
                            <a:miter lim="800000"/>
                            <a:headEnd/>
                            <a:tailEnd/>
                          </a:ln>
                        </wps:spPr>
                        <wps:txbx>
                          <w:txbxContent>
                            <w:p w14:paraId="67797528"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活動1　活動萬花筒</w:t>
                              </w:r>
                            </w:p>
                            <w:p w14:paraId="39907086"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活動2　旅遊活動計畫</w:t>
                              </w:r>
                            </w:p>
                            <w:p w14:paraId="75399B38"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活動3　戶外活動</w:t>
                              </w:r>
                            </w:p>
                            <w:p w14:paraId="3E04ABAE" w14:textId="77777777" w:rsidR="00B753A6" w:rsidRDefault="00B753A6" w:rsidP="00B753A6">
                              <w:pPr>
                                <w:spacing w:beforeLines="20" w:before="72" w:line="0" w:lineRule="atLeast"/>
                                <w:ind w:leftChars="50" w:left="120"/>
                                <w:rPr>
                                  <w:rFonts w:ascii="新細明體" w:hint="eastAsia"/>
                                  <w:color w:val="000000"/>
                                </w:rPr>
                              </w:pPr>
                              <w:r w:rsidRPr="0001305C">
                                <w:rPr>
                                  <w:rFonts w:ascii="新細明體" w:hint="eastAsia"/>
                                  <w:color w:val="000000"/>
                                </w:rPr>
                                <w:t>跨步走</w:t>
                              </w:r>
                            </w:p>
                            <w:p w14:paraId="543B0142" w14:textId="77777777" w:rsidR="00B753A6" w:rsidRPr="002528EF" w:rsidRDefault="00B753A6" w:rsidP="00B753A6">
                              <w:pPr>
                                <w:spacing w:beforeLines="20" w:before="72" w:line="0" w:lineRule="atLeast"/>
                                <w:ind w:leftChars="50" w:left="120"/>
                                <w:rPr>
                                  <w:rFonts w:ascii="新細明體" w:hint="eastAsia"/>
                                  <w:color w:val="000000"/>
                                </w:rPr>
                              </w:pPr>
                            </w:p>
                          </w:txbxContent>
                        </wps:txbx>
                        <wps:bodyPr rot="0" vert="horz" wrap="square" lIns="91440" tIns="45720" rIns="91440" bIns="45720" anchor="t" anchorCtr="0" upright="1">
                          <a:noAutofit/>
                        </wps:bodyPr>
                      </wps:wsp>
                      <wps:wsp>
                        <wps:cNvPr id="58" name="Text Box 39"/>
                        <wps:cNvSpPr txBox="1">
                          <a:spLocks noChangeArrowheads="1"/>
                        </wps:cNvSpPr>
                        <wps:spPr bwMode="auto">
                          <a:xfrm>
                            <a:off x="10810" y="6979"/>
                            <a:ext cx="4609" cy="1081"/>
                          </a:xfrm>
                          <a:prstGeom prst="rect">
                            <a:avLst/>
                          </a:prstGeom>
                          <a:solidFill>
                            <a:srgbClr val="FFFFFF"/>
                          </a:solidFill>
                          <a:ln w="38100" cmpd="dbl">
                            <a:solidFill>
                              <a:srgbClr val="000000"/>
                            </a:solidFill>
                            <a:miter lim="800000"/>
                            <a:headEnd/>
                            <a:tailEnd/>
                          </a:ln>
                        </wps:spPr>
                        <wps:txbx>
                          <w:txbxContent>
                            <w:p w14:paraId="472E0BD3"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活動1　發現他人特質</w:t>
                              </w:r>
                            </w:p>
                            <w:p w14:paraId="4C8882BB"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活動2　我懂你的心</w:t>
                              </w:r>
                            </w:p>
                          </w:txbxContent>
                        </wps:txbx>
                        <wps:bodyPr rot="0" vert="horz" wrap="square" lIns="91440" tIns="45720" rIns="91440" bIns="45720" anchor="t" anchorCtr="0" upright="1">
                          <a:noAutofit/>
                        </wps:bodyPr>
                      </wps:wsp>
                      <wps:wsp>
                        <wps:cNvPr id="59" name="Text Box 40"/>
                        <wps:cNvSpPr txBox="1">
                          <a:spLocks noChangeArrowheads="1"/>
                        </wps:cNvSpPr>
                        <wps:spPr bwMode="auto">
                          <a:xfrm>
                            <a:off x="10810" y="3409"/>
                            <a:ext cx="4609" cy="1081"/>
                          </a:xfrm>
                          <a:prstGeom prst="rect">
                            <a:avLst/>
                          </a:prstGeom>
                          <a:solidFill>
                            <a:srgbClr val="FFFFFF"/>
                          </a:solidFill>
                          <a:ln w="38100" cmpd="dbl">
                            <a:solidFill>
                              <a:srgbClr val="000000"/>
                            </a:solidFill>
                            <a:miter lim="800000"/>
                            <a:headEnd/>
                            <a:tailEnd/>
                          </a:ln>
                        </wps:spPr>
                        <wps:txbx>
                          <w:txbxContent>
                            <w:p w14:paraId="67767067"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活動1　壓力在哪裡</w:t>
                              </w:r>
                            </w:p>
                            <w:p w14:paraId="45C2FF7A"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活動2　正向的思考</w:t>
                              </w:r>
                            </w:p>
                          </w:txbxContent>
                        </wps:txbx>
                        <wps:bodyPr rot="0" vert="horz" wrap="square" lIns="91440" tIns="45720" rIns="91440" bIns="45720" anchor="t" anchorCtr="0" upright="1">
                          <a:noAutofit/>
                        </wps:bodyPr>
                      </wps:wsp>
                      <wps:wsp>
                        <wps:cNvPr id="60" name="Text Box 41"/>
                        <wps:cNvSpPr txBox="1">
                          <a:spLocks noChangeArrowheads="1"/>
                        </wps:cNvSpPr>
                        <wps:spPr bwMode="auto">
                          <a:xfrm>
                            <a:off x="10810" y="1479"/>
                            <a:ext cx="4609" cy="1421"/>
                          </a:xfrm>
                          <a:prstGeom prst="rect">
                            <a:avLst/>
                          </a:prstGeom>
                          <a:solidFill>
                            <a:srgbClr val="FFFFFF"/>
                          </a:solidFill>
                          <a:ln w="38100" cmpd="dbl">
                            <a:solidFill>
                              <a:srgbClr val="000000"/>
                            </a:solidFill>
                            <a:miter lim="800000"/>
                            <a:headEnd/>
                            <a:tailEnd/>
                          </a:ln>
                        </wps:spPr>
                        <wps:txbx>
                          <w:txbxContent>
                            <w:p w14:paraId="1102509F"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活動1　角色大探索</w:t>
                              </w:r>
                            </w:p>
                            <w:p w14:paraId="20DBAAB9"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活動2　調整與嘗試</w:t>
                              </w:r>
                            </w:p>
                            <w:p w14:paraId="26312F36"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活動3　盡情的展現</w:t>
                              </w:r>
                            </w:p>
                          </w:txbxContent>
                        </wps:txbx>
                        <wps:bodyPr rot="0" vert="horz" wrap="square" lIns="91440" tIns="45720" rIns="91440" bIns="45720" anchor="t" anchorCtr="0" upright="1">
                          <a:noAutofit/>
                        </wps:bodyPr>
                      </wps:wsp>
                      <wps:wsp>
                        <wps:cNvPr id="61" name="Line 42"/>
                        <wps:cNvCnPr>
                          <a:cxnSpLocks noChangeShapeType="1"/>
                        </wps:cNvCnPr>
                        <wps:spPr bwMode="auto">
                          <a:xfrm>
                            <a:off x="9490" y="3959"/>
                            <a:ext cx="128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2" name="Line 43"/>
                        <wps:cNvCnPr>
                          <a:cxnSpLocks noChangeShapeType="1"/>
                        </wps:cNvCnPr>
                        <wps:spPr bwMode="auto">
                          <a:xfrm flipV="1">
                            <a:off x="9490" y="7529"/>
                            <a:ext cx="128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3" name="Text Box 44"/>
                        <wps:cNvSpPr txBox="1">
                          <a:spLocks noChangeArrowheads="1"/>
                        </wps:cNvSpPr>
                        <wps:spPr bwMode="auto">
                          <a:xfrm>
                            <a:off x="5880" y="8799"/>
                            <a:ext cx="3598" cy="1080"/>
                          </a:xfrm>
                          <a:prstGeom prst="rect">
                            <a:avLst/>
                          </a:prstGeom>
                          <a:solidFill>
                            <a:srgbClr val="FFFFFF"/>
                          </a:solidFill>
                          <a:ln w="38100" cmpd="dbl">
                            <a:solidFill>
                              <a:srgbClr val="000000"/>
                            </a:solidFill>
                            <a:miter lim="800000"/>
                            <a:headEnd/>
                            <a:tailEnd/>
                          </a:ln>
                        </wps:spPr>
                        <wps:txbx>
                          <w:txbxContent>
                            <w:p w14:paraId="65674C82"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單元五</w:t>
                              </w:r>
                            </w:p>
                            <w:p w14:paraId="46EF0E70"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聽見喝采與卓見</w:t>
                              </w:r>
                            </w:p>
                          </w:txbxContent>
                        </wps:txbx>
                        <wps:bodyPr rot="0" vert="horz" wrap="square" lIns="91440" tIns="45720" rIns="91440" bIns="45720" anchor="t" anchorCtr="0" upright="1">
                          <a:noAutofit/>
                        </wps:bodyPr>
                      </wps:wsp>
                      <wps:wsp>
                        <wps:cNvPr id="256" name="Line 45"/>
                        <wps:cNvCnPr>
                          <a:cxnSpLocks noChangeShapeType="1"/>
                        </wps:cNvCnPr>
                        <wps:spPr bwMode="auto">
                          <a:xfrm>
                            <a:off x="5090" y="9339"/>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7" name="Text Box 46"/>
                        <wps:cNvSpPr txBox="1">
                          <a:spLocks noChangeArrowheads="1"/>
                        </wps:cNvSpPr>
                        <wps:spPr bwMode="auto">
                          <a:xfrm>
                            <a:off x="10808" y="8791"/>
                            <a:ext cx="4609" cy="1081"/>
                          </a:xfrm>
                          <a:prstGeom prst="rect">
                            <a:avLst/>
                          </a:prstGeom>
                          <a:solidFill>
                            <a:srgbClr val="FFFFFF"/>
                          </a:solidFill>
                          <a:ln w="38100" cmpd="dbl">
                            <a:solidFill>
                              <a:srgbClr val="000000"/>
                            </a:solidFill>
                            <a:miter lim="800000"/>
                            <a:headEnd/>
                            <a:tailEnd/>
                          </a:ln>
                        </wps:spPr>
                        <wps:txbx>
                          <w:txbxContent>
                            <w:p w14:paraId="7BEA855C"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活動1　欣賞你我他</w:t>
                              </w:r>
                            </w:p>
                            <w:p w14:paraId="6F0B086A"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活動2　溝通與接納</w:t>
                              </w:r>
                            </w:p>
                          </w:txbxContent>
                        </wps:txbx>
                        <wps:bodyPr rot="0" vert="horz" wrap="square" lIns="91440" tIns="45720" rIns="91440" bIns="45720" anchor="t" anchorCtr="0" upright="1">
                          <a:noAutofit/>
                        </wps:bodyPr>
                      </wps:wsp>
                      <wps:wsp>
                        <wps:cNvPr id="258" name="Line 47"/>
                        <wps:cNvCnPr>
                          <a:cxnSpLocks noChangeShapeType="1"/>
                        </wps:cNvCnPr>
                        <wps:spPr bwMode="auto">
                          <a:xfrm flipV="1">
                            <a:off x="9488" y="9341"/>
                            <a:ext cx="128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F65E847" id="群組 44" o:spid="_x0000_s1124" style="position:absolute;left:0;text-align:left;margin-left:76pt;margin-top:56.05pt;width:643.35pt;height:385.5pt;z-index:251662336;mso-position-horizontal-relative:text;mso-position-vertical-relative:text" coordorigin="1040,1479" coordsize="14379,8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">
                <v:line id="Line 26" o:spid="_x0000_s1125" style="position:absolute;visibility:visible;mso-wrap-style:square" from="5092,2169" to="5106,9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" strokeweight="1.5pt"/>
                <v:line id="Line 27" o:spid="_x0000_s1126" style="position:absolute;visibility:visible;mso-wrap-style:square" from="5106,2178" to="5877,2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" strokeweight="1.5pt"/>
                <v:shape id="Text Box 28" o:spid="_x0000_s1127" type="#_x0000_t202" style="position:absolute;left:1040;top:4429;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" strokeweight="3pt">
                  <v:stroke linestyle="thinThin"/>
                  <v:textbox>
                    <w:txbxContent>
                      <w:p w14:paraId="405CAF85" w14:textId="77777777" w:rsidR="00B753A6" w:rsidRPr="00172B10" w:rsidRDefault="00B753A6" w:rsidP="00B753A6">
                        <w:pPr>
                          <w:jc w:val="center"/>
                          <w:rPr>
                            <w:rFonts w:ascii="標楷體" w:eastAsia="標楷體" w:hAnsi="標楷體" w:hint="eastAsia"/>
                            <w:color w:val="000000"/>
                            <w:sz w:val="36"/>
                          </w:rPr>
                        </w:pPr>
                        <w:r w:rsidRPr="00172B10">
                          <w:rPr>
                            <w:rFonts w:ascii="標楷體" w:eastAsia="標楷體" w:hAnsi="標楷體" w:hint="eastAsia"/>
                            <w:color w:val="000000"/>
                            <w:sz w:val="36"/>
                          </w:rPr>
                          <w:t>綜合5下</w:t>
                        </w:r>
                      </w:p>
                    </w:txbxContent>
                  </v:textbox>
                </v:shape>
                <v:shape id="Text Box 29" o:spid="_x0000_s1128" type="#_x0000_t202" style="position:absolute;left:5893;top:1629;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" strokeweight="3pt">
                  <v:stroke linestyle="thinThin"/>
                  <v:textbox>
                    <w:txbxContent>
                      <w:p w14:paraId="590311F4"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單元一</w:t>
                        </w:r>
                      </w:p>
                      <w:p w14:paraId="65D4AD22"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快樂做自己</w:t>
                        </w:r>
                      </w:p>
                    </w:txbxContent>
                  </v:textbox>
                </v:shape>
                <v:line id="Line 30" o:spid="_x0000_s1129" style="position:absolute;visibility:visible;mso-wrap-style:square" from="9501,2169" to="10786,2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" strokeweight="1.5pt"/>
                <v:shape id="Text Box 31" o:spid="_x0000_s1130" type="#_x0000_t202" style="position:absolute;left:5891;top:519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" strokeweight="3pt">
                  <v:stroke linestyle="thinThin"/>
                  <v:textbox>
                    <w:txbxContent>
                      <w:p w14:paraId="26D7D5DA"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單元三</w:t>
                        </w:r>
                      </w:p>
                      <w:p w14:paraId="4133D39A"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戶外活動樂趣多</w:t>
                        </w:r>
                      </w:p>
                    </w:txbxContent>
                  </v:textbox>
                </v:shape>
                <v:line id="Line 32" o:spid="_x0000_s1131" style="position:absolute;visibility:visible;mso-wrap-style:square" from="9501,5739" to="10786,5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" strokeweight="1.5pt"/>
                <v:line id="Line 33" o:spid="_x0000_s1132" style="position:absolute;visibility:visible;mso-wrap-style:square" from="5092,5741" to="5863,5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" strokeweight="1.5pt"/>
                <v:shape id="Text Box 34" o:spid="_x0000_s1133" type="#_x0000_t202" style="position:absolute;left:5882;top:3419;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" strokeweight="3pt">
                  <v:stroke linestyle="thinThin"/>
                  <v:textbox>
                    <w:txbxContent>
                      <w:p w14:paraId="2E760DD7"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單元二</w:t>
                        </w:r>
                      </w:p>
                      <w:p w14:paraId="01FDAFF9"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與壓力共處</w:t>
                        </w:r>
                      </w:p>
                    </w:txbxContent>
                  </v:textbox>
                </v:shape>
                <v:shape id="Text Box 35" o:spid="_x0000_s1134" type="#_x0000_t202" style="position:absolute;left:5882;top:698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" strokeweight="3pt">
                  <v:stroke linestyle="thinThin"/>
                  <v:textbox>
                    <w:txbxContent>
                      <w:p w14:paraId="5676A63F"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單元四</w:t>
                        </w:r>
                      </w:p>
                      <w:p w14:paraId="20D49056"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互動調色盤</w:t>
                        </w:r>
                      </w:p>
                    </w:txbxContent>
                  </v:textbox>
                </v:shape>
                <v:line id="Line 36" o:spid="_x0000_s1135" style="position:absolute;flip:y;visibility:visible;mso-wrap-style:square" from="5092,3959" to="5863,3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" strokeweight="1.5pt"/>
                <v:line id="Line 37" o:spid="_x0000_s1136" style="position:absolute;visibility:visible;mso-wrap-style:square" from="5092,7527" to="5863,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" strokeweight="1.5pt"/>
                <v:shape id="Text Box 38" o:spid="_x0000_s1137" type="#_x0000_t202" style="position:absolute;left:10810;top:5032;width:4609;height:1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" strokeweight="3pt">
                  <v:stroke linestyle="thinThin"/>
                  <v:textbox>
                    <w:txbxContent>
                      <w:p w14:paraId="67797528"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活動1　活動萬花筒</w:t>
                        </w:r>
                      </w:p>
                      <w:p w14:paraId="39907086"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活動2　旅遊活動計畫</w:t>
                        </w:r>
                      </w:p>
                      <w:p w14:paraId="75399B38"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活動3　戶外活動</w:t>
                        </w:r>
                      </w:p>
                      <w:p w14:paraId="3E04ABAE" w14:textId="77777777" w:rsidR="00B753A6" w:rsidRDefault="00B753A6" w:rsidP="00B753A6">
                        <w:pPr>
                          <w:spacing w:beforeLines="20" w:before="72" w:line="0" w:lineRule="atLeast"/>
                          <w:ind w:leftChars="50" w:left="120"/>
                          <w:rPr>
                            <w:rFonts w:ascii="新細明體" w:hint="eastAsia"/>
                            <w:color w:val="000000"/>
                          </w:rPr>
                        </w:pPr>
                        <w:r w:rsidRPr="0001305C">
                          <w:rPr>
                            <w:rFonts w:ascii="新細明體" w:hint="eastAsia"/>
                            <w:color w:val="000000"/>
                          </w:rPr>
                          <w:t>跨步走</w:t>
                        </w:r>
                      </w:p>
                      <w:p w14:paraId="543B0142" w14:textId="77777777" w:rsidR="00B753A6" w:rsidRPr="002528EF" w:rsidRDefault="00B753A6" w:rsidP="00B753A6">
                        <w:pPr>
                          <w:spacing w:beforeLines="20" w:before="72" w:line="0" w:lineRule="atLeast"/>
                          <w:ind w:leftChars="50" w:left="120"/>
                          <w:rPr>
                            <w:rFonts w:ascii="新細明體" w:hint="eastAsia"/>
                            <w:color w:val="000000"/>
                          </w:rPr>
                        </w:pPr>
                      </w:p>
                    </w:txbxContent>
                  </v:textbox>
                </v:shape>
                <v:shape id="Text Box 39" o:spid="_x0000_s1138" type="#_x0000_t202" style="position:absolute;left:10810;top:6979;width:4609;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" strokeweight="3pt">
                  <v:stroke linestyle="thinThin"/>
                  <v:textbox>
                    <w:txbxContent>
                      <w:p w14:paraId="472E0BD3"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活動1　發現他人特質</w:t>
                        </w:r>
                      </w:p>
                      <w:p w14:paraId="4C8882BB"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活動2　我懂你的心</w:t>
                        </w:r>
                      </w:p>
                    </w:txbxContent>
                  </v:textbox>
                </v:shape>
                <v:shape id="Text Box 40" o:spid="_x0000_s1139" type="#_x0000_t202" style="position:absolute;left:10810;top:3409;width:4609;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" strokeweight="3pt">
                  <v:stroke linestyle="thinThin"/>
                  <v:textbox>
                    <w:txbxContent>
                      <w:p w14:paraId="67767067"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活動1　壓力在哪裡</w:t>
                        </w:r>
                      </w:p>
                      <w:p w14:paraId="45C2FF7A"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活動2　正向的思考</w:t>
                        </w:r>
                      </w:p>
                    </w:txbxContent>
                  </v:textbox>
                </v:shape>
                <v:shape id="Text Box 41" o:spid="_x0000_s1140" type="#_x0000_t202" style="position:absolute;left:10810;top:1479;width:4609;height:1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" strokeweight="3pt">
                  <v:stroke linestyle="thinThin"/>
                  <v:textbox>
                    <w:txbxContent>
                      <w:p w14:paraId="1102509F"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活動1　角色大探索</w:t>
                        </w:r>
                      </w:p>
                      <w:p w14:paraId="20DBAAB9"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活動2　調整與嘗試</w:t>
                        </w:r>
                      </w:p>
                      <w:p w14:paraId="26312F36"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活動3　盡情的展現</w:t>
                        </w:r>
                      </w:p>
                    </w:txbxContent>
                  </v:textbox>
                </v:shape>
                <v:line id="Line 42" o:spid="_x0000_s1141" style="position:absolute;visibility:visible;mso-wrap-style:square" from="9490,3959" to="10777,3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" strokeweight="1.5pt"/>
                <v:line id="Line 43" o:spid="_x0000_s1142" style="position:absolute;flip:y;visibility:visible;mso-wrap-style:square" from="9490,7529" to="10777,7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" strokeweight="1.5pt"/>
                <v:shape id="Text Box 44" o:spid="_x0000_s1143" type="#_x0000_t202" style="position:absolute;left:5880;top:8799;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" strokeweight="3pt">
                  <v:stroke linestyle="thinThin"/>
                  <v:textbox>
                    <w:txbxContent>
                      <w:p w14:paraId="65674C82"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單元五</w:t>
                        </w:r>
                      </w:p>
                      <w:p w14:paraId="46EF0E70" w14:textId="77777777" w:rsidR="00B753A6" w:rsidRPr="00172B10" w:rsidRDefault="00B753A6" w:rsidP="00B753A6">
                        <w:pPr>
                          <w:spacing w:line="0" w:lineRule="atLeast"/>
                          <w:jc w:val="center"/>
                          <w:rPr>
                            <w:rFonts w:ascii="標楷體" w:eastAsia="標楷體" w:hAnsi="標楷體" w:hint="eastAsia"/>
                            <w:color w:val="000000"/>
                            <w:sz w:val="32"/>
                            <w:szCs w:val="32"/>
                          </w:rPr>
                        </w:pPr>
                        <w:r w:rsidRPr="00172B10">
                          <w:rPr>
                            <w:rFonts w:ascii="標楷體" w:eastAsia="標楷體" w:hAnsi="標楷體" w:hint="eastAsia"/>
                            <w:color w:val="000000"/>
                            <w:sz w:val="32"/>
                            <w:szCs w:val="32"/>
                          </w:rPr>
                          <w:t>聽見喝采與卓見</w:t>
                        </w:r>
                      </w:p>
                    </w:txbxContent>
                  </v:textbox>
                </v:shape>
                <v:line id="Line 45" o:spid="_x0000_s1144" style="position:absolute;visibility:visible;mso-wrap-style:square" from="5090,9339" to="5861,9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" strokeweight="1.5pt"/>
                <v:shape id="Text Box 46" o:spid="_x0000_s1145" type="#_x0000_t202" style="position:absolute;left:10808;top:8791;width:4609;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" strokeweight="3pt">
                  <v:stroke linestyle="thinThin"/>
                  <v:textbox>
                    <w:txbxContent>
                      <w:p w14:paraId="7BEA855C"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活動1　欣賞你我他</w:t>
                        </w:r>
                      </w:p>
                      <w:p w14:paraId="6F0B086A" w14:textId="77777777" w:rsidR="00B753A6" w:rsidRPr="00172B10" w:rsidRDefault="00B753A6" w:rsidP="00B753A6">
                        <w:pPr>
                          <w:spacing w:beforeLines="20" w:before="72" w:line="0" w:lineRule="atLeast"/>
                          <w:ind w:leftChars="50" w:left="120"/>
                          <w:rPr>
                            <w:rFonts w:ascii="標楷體" w:eastAsia="標楷體" w:hAnsi="標楷體" w:hint="eastAsia"/>
                            <w:color w:val="000000"/>
                          </w:rPr>
                        </w:pPr>
                        <w:r w:rsidRPr="00172B10">
                          <w:rPr>
                            <w:rFonts w:ascii="標楷體" w:eastAsia="標楷體" w:hAnsi="標楷體" w:hint="eastAsia"/>
                            <w:color w:val="000000"/>
                          </w:rPr>
                          <w:t>活動2　溝通與接納</w:t>
                        </w:r>
                      </w:p>
                    </w:txbxContent>
                  </v:textbox>
                </v:shape>
                <v:line id="Line 47" o:spid="_x0000_s1146" style="position:absolute;flip:y;visibility:visible;mso-wrap-style:square" from="9488,9341" to="10775,9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" strokeweight="1.5pt"/>
              </v:group>
            </w:pict>
          </mc:Fallback>
        </mc:AlternateContent>
      </w:r>
    </w:p>
    <w:p w14:paraId="1CFBF15B" w14:textId="77777777" w:rsidR="00B753A6" w:rsidRDefault="00B753A6" w:rsidP="00B753A6">
      <w:pPr>
        <w:spacing w:line="400" w:lineRule="exact"/>
        <w:jc w:val="both"/>
        <w:rPr>
          <w:rFonts w:hAnsi="標楷體" w:hint="eastAsia"/>
        </w:rPr>
      </w:pPr>
    </w:p>
    <w:p w14:paraId="0866EA82" w14:textId="77777777" w:rsidR="00B753A6" w:rsidRDefault="00B753A6" w:rsidP="00B753A6">
      <w:pPr>
        <w:spacing w:line="400" w:lineRule="exact"/>
        <w:jc w:val="both"/>
        <w:rPr>
          <w:rFonts w:hAnsi="標楷體" w:hint="eastAsia"/>
        </w:rPr>
      </w:pPr>
    </w:p>
    <w:p w14:paraId="6F3F2469" w14:textId="77777777" w:rsidR="00B753A6" w:rsidRDefault="00B753A6" w:rsidP="00B753A6">
      <w:pPr>
        <w:spacing w:line="400" w:lineRule="exact"/>
        <w:jc w:val="both"/>
        <w:rPr>
          <w:rFonts w:hAnsi="標楷體" w:hint="eastAsia"/>
        </w:rPr>
      </w:pPr>
    </w:p>
    <w:p w14:paraId="6464D045" w14:textId="77777777" w:rsidR="00B753A6" w:rsidRDefault="00B753A6" w:rsidP="00B753A6">
      <w:pPr>
        <w:spacing w:line="400" w:lineRule="exact"/>
        <w:jc w:val="both"/>
        <w:rPr>
          <w:rFonts w:hAnsi="標楷體" w:hint="eastAsia"/>
        </w:rPr>
      </w:pPr>
    </w:p>
    <w:p w14:paraId="0A96D849" w14:textId="77777777" w:rsidR="00B753A6" w:rsidRDefault="00B753A6" w:rsidP="00B753A6">
      <w:pPr>
        <w:spacing w:line="400" w:lineRule="exact"/>
        <w:jc w:val="both"/>
        <w:rPr>
          <w:rFonts w:hAnsi="標楷體" w:hint="eastAsia"/>
        </w:rPr>
      </w:pPr>
    </w:p>
    <w:p w14:paraId="57F42D9A" w14:textId="77777777" w:rsidR="00B753A6" w:rsidRDefault="00B753A6" w:rsidP="00B753A6">
      <w:pPr>
        <w:spacing w:line="400" w:lineRule="exact"/>
        <w:jc w:val="both"/>
        <w:rPr>
          <w:rFonts w:hAnsi="標楷體" w:hint="eastAsia"/>
        </w:rPr>
      </w:pPr>
    </w:p>
    <w:p w14:paraId="4D8658EB" w14:textId="77777777" w:rsidR="00B753A6" w:rsidRDefault="00B753A6" w:rsidP="00B753A6">
      <w:pPr>
        <w:spacing w:line="400" w:lineRule="exact"/>
        <w:jc w:val="both"/>
        <w:rPr>
          <w:rFonts w:hAnsi="標楷體" w:hint="eastAsia"/>
        </w:rPr>
      </w:pPr>
    </w:p>
    <w:p w14:paraId="360DFF65" w14:textId="77777777" w:rsidR="00B753A6" w:rsidRDefault="00B753A6" w:rsidP="00B753A6">
      <w:pPr>
        <w:spacing w:line="400" w:lineRule="exact"/>
        <w:jc w:val="both"/>
        <w:rPr>
          <w:rFonts w:hAnsi="標楷體" w:hint="eastAsia"/>
        </w:rPr>
      </w:pPr>
    </w:p>
    <w:p w14:paraId="520B9F3B" w14:textId="77777777" w:rsidR="00B753A6" w:rsidRDefault="00B753A6" w:rsidP="00B753A6">
      <w:pPr>
        <w:spacing w:line="400" w:lineRule="exact"/>
        <w:jc w:val="both"/>
        <w:rPr>
          <w:rFonts w:hAnsi="標楷體" w:hint="eastAsia"/>
        </w:rPr>
      </w:pPr>
    </w:p>
    <w:p w14:paraId="22E87699" w14:textId="77777777" w:rsidR="00B753A6" w:rsidRDefault="00B753A6" w:rsidP="00B753A6">
      <w:pPr>
        <w:spacing w:line="400" w:lineRule="exact"/>
        <w:jc w:val="both"/>
        <w:rPr>
          <w:rFonts w:hAnsi="標楷體" w:hint="eastAsia"/>
        </w:rPr>
      </w:pPr>
    </w:p>
    <w:p w14:paraId="4B1A8F18" w14:textId="77777777" w:rsidR="00B753A6" w:rsidRDefault="00B753A6" w:rsidP="00B753A6">
      <w:pPr>
        <w:spacing w:line="400" w:lineRule="exact"/>
        <w:jc w:val="both"/>
        <w:rPr>
          <w:rFonts w:hAnsi="標楷體" w:hint="eastAsia"/>
        </w:rPr>
      </w:pPr>
    </w:p>
    <w:p w14:paraId="54F05872" w14:textId="77777777" w:rsidR="00B753A6" w:rsidRDefault="00B753A6" w:rsidP="00B753A6">
      <w:pPr>
        <w:spacing w:line="400" w:lineRule="exact"/>
        <w:jc w:val="both"/>
        <w:rPr>
          <w:rFonts w:hAnsi="標楷體" w:hint="eastAsia"/>
        </w:rPr>
      </w:pPr>
    </w:p>
    <w:p w14:paraId="237DE741" w14:textId="77777777" w:rsidR="00B753A6" w:rsidRDefault="00B753A6" w:rsidP="00B753A6">
      <w:pPr>
        <w:spacing w:line="400" w:lineRule="exact"/>
        <w:jc w:val="both"/>
        <w:rPr>
          <w:rFonts w:hAnsi="標楷體" w:hint="eastAsia"/>
        </w:rPr>
      </w:pPr>
    </w:p>
    <w:p w14:paraId="301D7A49" w14:textId="77777777" w:rsidR="00B753A6" w:rsidRDefault="00B753A6" w:rsidP="00B753A6">
      <w:pPr>
        <w:spacing w:line="400" w:lineRule="exact"/>
        <w:jc w:val="both"/>
        <w:rPr>
          <w:rFonts w:hAnsi="標楷體" w:hint="eastAsia"/>
        </w:rPr>
      </w:pPr>
    </w:p>
    <w:p w14:paraId="75E91BE8" w14:textId="77777777" w:rsidR="00B753A6" w:rsidRDefault="00B753A6" w:rsidP="00B753A6">
      <w:pPr>
        <w:spacing w:line="400" w:lineRule="exact"/>
        <w:jc w:val="both"/>
        <w:rPr>
          <w:rFonts w:hAnsi="標楷體" w:hint="eastAsia"/>
        </w:rPr>
      </w:pPr>
    </w:p>
    <w:p w14:paraId="0AE087E0" w14:textId="77777777" w:rsidR="00B753A6" w:rsidRDefault="00B753A6" w:rsidP="00B753A6">
      <w:pPr>
        <w:spacing w:line="400" w:lineRule="exact"/>
        <w:jc w:val="both"/>
        <w:rPr>
          <w:rFonts w:hAnsi="標楷體" w:hint="eastAsia"/>
        </w:rPr>
      </w:pPr>
    </w:p>
    <w:p w14:paraId="62C941C3" w14:textId="77777777" w:rsidR="00B753A6" w:rsidRDefault="00B753A6" w:rsidP="00B753A6">
      <w:pPr>
        <w:spacing w:line="400" w:lineRule="exact"/>
        <w:jc w:val="both"/>
        <w:rPr>
          <w:rFonts w:hAnsi="標楷體" w:hint="eastAsia"/>
        </w:rPr>
      </w:pPr>
    </w:p>
    <w:p w14:paraId="5DECC82E" w14:textId="77777777" w:rsidR="00B753A6" w:rsidRDefault="00B753A6" w:rsidP="00B753A6">
      <w:pPr>
        <w:spacing w:line="400" w:lineRule="exact"/>
        <w:jc w:val="both"/>
        <w:rPr>
          <w:rFonts w:hAnsi="標楷體" w:hint="eastAsia"/>
        </w:rPr>
      </w:pPr>
    </w:p>
    <w:p w14:paraId="5FC86D97" w14:textId="77777777" w:rsidR="00B753A6" w:rsidRDefault="00B753A6" w:rsidP="00B753A6">
      <w:pPr>
        <w:spacing w:line="400" w:lineRule="exact"/>
        <w:jc w:val="both"/>
        <w:rPr>
          <w:rFonts w:hAnsi="標楷體" w:hint="eastAsia"/>
        </w:rPr>
      </w:pPr>
    </w:p>
    <w:p w14:paraId="272134BD" w14:textId="77777777" w:rsidR="00B753A6" w:rsidRDefault="00B753A6" w:rsidP="00B753A6">
      <w:pPr>
        <w:spacing w:line="400" w:lineRule="exact"/>
        <w:jc w:val="both"/>
        <w:rPr>
          <w:rFonts w:hAnsi="標楷體" w:hint="eastAsia"/>
        </w:rPr>
      </w:pPr>
    </w:p>
    <w:p w14:paraId="3FF10C4E" w14:textId="77777777" w:rsidR="00B753A6" w:rsidRDefault="00B753A6" w:rsidP="00B753A6">
      <w:pPr>
        <w:spacing w:line="400" w:lineRule="exact"/>
        <w:jc w:val="both"/>
        <w:rPr>
          <w:rFonts w:hAnsi="標楷體" w:hint="eastAsia"/>
        </w:rPr>
      </w:pPr>
    </w:p>
    <w:p w14:paraId="1D71D76B" w14:textId="77777777" w:rsidR="00B753A6" w:rsidRDefault="00B753A6" w:rsidP="00B753A6">
      <w:pPr>
        <w:spacing w:line="400" w:lineRule="exact"/>
        <w:jc w:val="both"/>
        <w:rPr>
          <w:rFonts w:hAnsi="標楷體" w:hint="eastAsia"/>
        </w:rPr>
      </w:pPr>
    </w:p>
    <w:p w14:paraId="3361D77F" w14:textId="77777777" w:rsidR="00B753A6" w:rsidRDefault="00B753A6" w:rsidP="00B753A6">
      <w:pPr>
        <w:spacing w:line="400" w:lineRule="exact"/>
        <w:jc w:val="both"/>
        <w:rPr>
          <w:rFonts w:hAnsi="標楷體" w:hint="eastAsia"/>
        </w:rPr>
      </w:pPr>
    </w:p>
    <w:p w14:paraId="4B9502BF" w14:textId="77777777" w:rsidR="00B753A6" w:rsidRPr="00A21746" w:rsidRDefault="00B753A6" w:rsidP="00B753A6">
      <w:pPr>
        <w:spacing w:line="400" w:lineRule="exact"/>
        <w:jc w:val="both"/>
        <w:rPr>
          <w:rFonts w:ascii="標楷體" w:eastAsia="標楷體" w:hAnsi="標楷體"/>
        </w:rPr>
      </w:pPr>
    </w:p>
    <w:p w14:paraId="2E972A89" w14:textId="77777777" w:rsidR="00B753A6" w:rsidRPr="00A21746" w:rsidRDefault="00B753A6" w:rsidP="00B753A6">
      <w:pPr>
        <w:numPr>
          <w:ilvl w:val="1"/>
          <w:numId w:val="1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27"/>
        <w:gridCol w:w="2362"/>
        <w:gridCol w:w="6987"/>
        <w:gridCol w:w="709"/>
        <w:gridCol w:w="1559"/>
        <w:gridCol w:w="1134"/>
        <w:gridCol w:w="848"/>
      </w:tblGrid>
      <w:tr w:rsidR="00B753A6" w:rsidRPr="00A21746" w14:paraId="6873E5A0" w14:textId="77777777" w:rsidTr="00757E5C">
        <w:tc>
          <w:tcPr>
            <w:tcW w:w="1027" w:type="dxa"/>
            <w:vAlign w:val="center"/>
          </w:tcPr>
          <w:p w14:paraId="784798BE" w14:textId="77777777" w:rsidR="00B753A6" w:rsidRPr="00A21746" w:rsidRDefault="00B753A6" w:rsidP="00757E5C">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362" w:type="dxa"/>
            <w:vAlign w:val="center"/>
          </w:tcPr>
          <w:p w14:paraId="6DBB9C18" w14:textId="77777777" w:rsidR="00B753A6" w:rsidRPr="00A21746" w:rsidRDefault="00B753A6" w:rsidP="00757E5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6987" w:type="dxa"/>
            <w:vAlign w:val="center"/>
          </w:tcPr>
          <w:p w14:paraId="51603449" w14:textId="77777777" w:rsidR="00B753A6" w:rsidRPr="00A21746" w:rsidRDefault="00B753A6" w:rsidP="00757E5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709" w:type="dxa"/>
            <w:vAlign w:val="center"/>
          </w:tcPr>
          <w:p w14:paraId="72C2C030" w14:textId="77777777" w:rsidR="00B753A6" w:rsidRPr="00A21746" w:rsidRDefault="00B753A6" w:rsidP="00757E5C">
            <w:pPr>
              <w:jc w:val="center"/>
              <w:rPr>
                <w:rFonts w:ascii="標楷體" w:eastAsia="標楷體" w:hAnsi="標楷體"/>
              </w:rPr>
            </w:pPr>
            <w:r w:rsidRPr="00A21746">
              <w:rPr>
                <w:rFonts w:ascii="標楷體" w:eastAsia="標楷體" w:hAnsi="標楷體"/>
              </w:rPr>
              <w:t>節數</w:t>
            </w:r>
          </w:p>
        </w:tc>
        <w:tc>
          <w:tcPr>
            <w:tcW w:w="1559" w:type="dxa"/>
            <w:vAlign w:val="center"/>
          </w:tcPr>
          <w:p w14:paraId="3453F251" w14:textId="77777777" w:rsidR="00B753A6" w:rsidRPr="00A21746" w:rsidRDefault="00B753A6" w:rsidP="00757E5C">
            <w:pPr>
              <w:jc w:val="center"/>
              <w:rPr>
                <w:rFonts w:ascii="標楷體" w:eastAsia="標楷體" w:hAnsi="標楷體"/>
              </w:rPr>
            </w:pPr>
            <w:r w:rsidRPr="00A21746">
              <w:rPr>
                <w:rFonts w:ascii="標楷體" w:eastAsia="標楷體" w:hAnsi="標楷體"/>
              </w:rPr>
              <w:t>使用教材</w:t>
            </w:r>
          </w:p>
        </w:tc>
        <w:tc>
          <w:tcPr>
            <w:tcW w:w="1134" w:type="dxa"/>
            <w:vAlign w:val="center"/>
          </w:tcPr>
          <w:p w14:paraId="1383D117" w14:textId="77777777" w:rsidR="00B753A6" w:rsidRPr="00A21746" w:rsidRDefault="00B753A6" w:rsidP="00757E5C">
            <w:pPr>
              <w:jc w:val="center"/>
              <w:rPr>
                <w:rFonts w:ascii="標楷體" w:eastAsia="標楷體" w:hAnsi="標楷體"/>
              </w:rPr>
            </w:pPr>
            <w:r w:rsidRPr="00A21746">
              <w:rPr>
                <w:rFonts w:ascii="標楷體" w:eastAsia="標楷體" w:hAnsi="標楷體"/>
              </w:rPr>
              <w:t>評量方式</w:t>
            </w:r>
          </w:p>
        </w:tc>
        <w:tc>
          <w:tcPr>
            <w:tcW w:w="848" w:type="dxa"/>
            <w:vAlign w:val="center"/>
          </w:tcPr>
          <w:p w14:paraId="42F913A8" w14:textId="77777777" w:rsidR="00B753A6" w:rsidRPr="00A21746" w:rsidRDefault="00B753A6" w:rsidP="00757E5C">
            <w:pPr>
              <w:jc w:val="center"/>
              <w:rPr>
                <w:rFonts w:ascii="標楷體" w:eastAsia="標楷體" w:hAnsi="標楷體"/>
              </w:rPr>
            </w:pPr>
            <w:r w:rsidRPr="00A21746">
              <w:rPr>
                <w:rFonts w:ascii="標楷體" w:eastAsia="標楷體" w:hAnsi="標楷體"/>
              </w:rPr>
              <w:t>備註</w:t>
            </w:r>
          </w:p>
        </w:tc>
      </w:tr>
      <w:tr w:rsidR="00B753A6" w:rsidRPr="00A21746" w14:paraId="71D8FB67" w14:textId="77777777" w:rsidTr="00757E5C">
        <w:trPr>
          <w:cantSplit/>
          <w:trHeight w:val="9435"/>
        </w:trPr>
        <w:tc>
          <w:tcPr>
            <w:tcW w:w="1027" w:type="dxa"/>
            <w:tcBorders>
              <w:bottom w:val="single" w:sz="4" w:space="0" w:color="auto"/>
            </w:tcBorders>
            <w:textDirection w:val="tbRlV"/>
            <w:vAlign w:val="center"/>
          </w:tcPr>
          <w:p w14:paraId="413D23E9" w14:textId="77777777" w:rsidR="00B753A6" w:rsidRPr="000D39F6" w:rsidRDefault="00B753A6" w:rsidP="00757E5C">
            <w:pPr>
              <w:ind w:left="113" w:right="113"/>
              <w:jc w:val="center"/>
              <w:rPr>
                <w:rFonts w:ascii="標楷體" w:eastAsia="標楷體" w:hAnsi="標楷體"/>
                <w:color w:val="000000"/>
                <w:sz w:val="20"/>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2362" w:type="dxa"/>
            <w:tcBorders>
              <w:bottom w:val="single" w:sz="4" w:space="0" w:color="auto"/>
            </w:tcBorders>
            <w:vAlign w:val="center"/>
          </w:tcPr>
          <w:p w14:paraId="619773F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1-3-2 參與各項活動，探索並表現自己在團體中的角色。</w:t>
            </w:r>
          </w:p>
          <w:p w14:paraId="0A49A2A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【生涯發展教育】</w:t>
            </w:r>
          </w:p>
          <w:p w14:paraId="45F1B02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1-2-1 培養自己的興趣、能力。</w:t>
            </w:r>
          </w:p>
          <w:p w14:paraId="640030BE"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2-2-3 認識不同類型工作內容。</w:t>
            </w:r>
          </w:p>
        </w:tc>
        <w:tc>
          <w:tcPr>
            <w:tcW w:w="6987" w:type="dxa"/>
            <w:tcBorders>
              <w:bottom w:val="single" w:sz="4" w:space="0" w:color="auto"/>
            </w:tcBorders>
            <w:vAlign w:val="center"/>
          </w:tcPr>
          <w:p w14:paraId="765AE208"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單元一 快樂做自己</w:t>
            </w:r>
          </w:p>
          <w:p w14:paraId="179E342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1】角色大探索</w:t>
            </w:r>
          </w:p>
          <w:p w14:paraId="2B43C81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1.教師引導兒童分組討論並思考：寒假期間你參與哪些活動？做了哪些事呢？請分享你參與的活動和心得。</w:t>
            </w:r>
          </w:p>
          <w:p w14:paraId="625EC602"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2.教師利用提問引導兒童分享的內容：</w:t>
            </w:r>
          </w:p>
          <w:p w14:paraId="68DF1D68"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(1)哪些人和你一起參與活動？</w:t>
            </w:r>
          </w:p>
          <w:p w14:paraId="5278011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(2)活動後，你的心情如何？</w:t>
            </w:r>
          </w:p>
          <w:p w14:paraId="60CE8ED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(3)有哪些令你印象深刻的事情？</w:t>
            </w:r>
          </w:p>
          <w:p w14:paraId="6F49E25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3.教師請兒童先在組內分享，再請各組推薦同學上臺分享。</w:t>
            </w:r>
          </w:p>
          <w:p w14:paraId="007DB59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4.教師提問：想一想，在不同的環境中，你扮演的角色有哪些不同呢？</w:t>
            </w:r>
          </w:p>
          <w:p w14:paraId="71AD524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5.教師統整：參與團體活動時，我們會因為活動性質和自己扮演的角色，而有不同的展現。</w:t>
            </w:r>
          </w:p>
          <w:p w14:paraId="213A4C8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6.教師引導兒童思考：在學校、家庭和社團中，你分別扮演怎樣的角</w:t>
            </w:r>
            <w:r w:rsidRPr="006F2486">
              <w:rPr>
                <w:rFonts w:ascii="標楷體" w:eastAsia="標楷體" w:hAnsi="標楷體" w:hint="eastAsia"/>
                <w:sz w:val="16"/>
                <w:szCs w:val="16"/>
              </w:rPr>
              <w:t>色呢？</w:t>
            </w:r>
          </w:p>
          <w:p w14:paraId="5495C6A8"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7.教師發下「角色紀錄表」學習單（詳見教師手冊第22頁），並利用學生手冊第8</w:t>
            </w:r>
            <w:r w:rsidRPr="006F2486">
              <w:rPr>
                <w:rFonts w:ascii="標楷體" w:eastAsia="標楷體" w:hAnsi="標楷體" w:hint="eastAsia"/>
                <w:sz w:val="16"/>
                <w:szCs w:val="16"/>
              </w:rPr>
              <w:t>～</w:t>
            </w:r>
            <w:r w:rsidRPr="006F2486">
              <w:rPr>
                <w:rFonts w:ascii="標楷體" w:eastAsia="標楷體" w:hAnsi="標楷體"/>
                <w:sz w:val="16"/>
                <w:szCs w:val="16"/>
              </w:rPr>
              <w:t>9頁範例說明</w:t>
            </w:r>
            <w:r w:rsidRPr="006F2486">
              <w:rPr>
                <w:rFonts w:ascii="標楷體" w:eastAsia="標楷體" w:hAnsi="標楷體" w:hint="eastAsia"/>
                <w:sz w:val="16"/>
                <w:szCs w:val="16"/>
              </w:rPr>
              <w:t>：</w:t>
            </w:r>
          </w:p>
          <w:p w14:paraId="10F2F40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(1)先寫上自己在學校、家庭或社團中的角色。</w:t>
            </w:r>
          </w:p>
          <w:p w14:paraId="5389421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(2)訪問學校、家庭與社團中的親友和師長，請他們寫下對你在團體中的表現的看法。</w:t>
            </w:r>
          </w:p>
          <w:p w14:paraId="53B9E62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(3)下次上課時，再和同學一起填寫學習單的「自我省思」欄位。</w:t>
            </w:r>
          </w:p>
          <w:p w14:paraId="1DBFC9BA"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8.教師請兒童利用「角色紀錄表」學習單進行訪問：請記錄你在不同團體中扮演的角色，並訪問別人對你的看法，了解自己的表現吧！</w:t>
            </w:r>
          </w:p>
        </w:tc>
        <w:tc>
          <w:tcPr>
            <w:tcW w:w="709" w:type="dxa"/>
            <w:tcBorders>
              <w:bottom w:val="single" w:sz="4" w:space="0" w:color="auto"/>
            </w:tcBorders>
            <w:vAlign w:val="center"/>
          </w:tcPr>
          <w:p w14:paraId="61AAB0B2"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3</w:t>
            </w:r>
          </w:p>
        </w:tc>
        <w:tc>
          <w:tcPr>
            <w:tcW w:w="1559" w:type="dxa"/>
            <w:tcBorders>
              <w:bottom w:val="single" w:sz="4" w:space="0" w:color="auto"/>
            </w:tcBorders>
            <w:vAlign w:val="center"/>
          </w:tcPr>
          <w:p w14:paraId="6C498B7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康軒版教科書「單元一　快樂做自己」</w:t>
            </w:r>
          </w:p>
          <w:p w14:paraId="5C78E05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學生攜帶寒假期間參加團體活動時的照片、影片等相關資料。</w:t>
            </w:r>
          </w:p>
          <w:p w14:paraId="2442A6B2"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tcBorders>
              <w:bottom w:val="single" w:sz="4" w:space="0" w:color="auto"/>
            </w:tcBorders>
            <w:vAlign w:val="center"/>
          </w:tcPr>
          <w:p w14:paraId="2C01CCA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5C14581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138534A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784144D3"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4.訪談紀錄</w:t>
            </w:r>
          </w:p>
        </w:tc>
        <w:tc>
          <w:tcPr>
            <w:tcW w:w="848" w:type="dxa"/>
            <w:tcBorders>
              <w:bottom w:val="single" w:sz="4" w:space="0" w:color="auto"/>
            </w:tcBorders>
          </w:tcPr>
          <w:p w14:paraId="7AFA5D44" w14:textId="77777777" w:rsidR="00B753A6" w:rsidRPr="00A21746" w:rsidRDefault="00B753A6" w:rsidP="00757E5C">
            <w:pPr>
              <w:ind w:leftChars="-12" w:left="-22" w:hangingChars="3" w:hanging="7"/>
              <w:rPr>
                <w:rFonts w:ascii="標楷體" w:eastAsia="標楷體" w:hAnsi="標楷體"/>
              </w:rPr>
            </w:pPr>
          </w:p>
        </w:tc>
      </w:tr>
      <w:tr w:rsidR="00B753A6" w:rsidRPr="00A21746" w14:paraId="71FB72F8" w14:textId="77777777" w:rsidTr="00757E5C">
        <w:trPr>
          <w:cantSplit/>
          <w:trHeight w:val="10062"/>
        </w:trPr>
        <w:tc>
          <w:tcPr>
            <w:tcW w:w="1027" w:type="dxa"/>
            <w:textDirection w:val="tbRlV"/>
            <w:vAlign w:val="center"/>
          </w:tcPr>
          <w:p w14:paraId="2C318871"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2362" w:type="dxa"/>
            <w:vAlign w:val="center"/>
          </w:tcPr>
          <w:p w14:paraId="034C31C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1-3-2 參與各項活動，探索並表現自己在團體中的角色。</w:t>
            </w:r>
          </w:p>
          <w:p w14:paraId="1D1EEAF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【生涯發展教育】</w:t>
            </w:r>
          </w:p>
          <w:p w14:paraId="46283A9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1-2-1 培養自己的興趣、能力。</w:t>
            </w:r>
          </w:p>
          <w:p w14:paraId="105C297E"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2-2-3 認識不同類型工作內容。</w:t>
            </w:r>
          </w:p>
        </w:tc>
        <w:tc>
          <w:tcPr>
            <w:tcW w:w="6987" w:type="dxa"/>
            <w:vAlign w:val="center"/>
          </w:tcPr>
          <w:p w14:paraId="3AB0859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單元一</w:t>
            </w:r>
            <w:r w:rsidRPr="006F2486">
              <w:rPr>
                <w:rFonts w:ascii="標楷體" w:eastAsia="標楷體" w:hAnsi="標楷體"/>
                <w:sz w:val="16"/>
                <w:szCs w:val="16"/>
              </w:rPr>
              <w:t xml:space="preserve"> 快樂做自己</w:t>
            </w:r>
          </w:p>
          <w:p w14:paraId="2100C76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1】角色大探索</w:t>
            </w:r>
          </w:p>
          <w:p w14:paraId="35EE3E9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1.兒童進行訪問後，教師引導兒童省思並填寫學習單下方的「自我省思」欄位：</w:t>
            </w:r>
          </w:p>
          <w:p w14:paraId="0FE4ED7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(1)別人的看法與我認識的自己有哪些相同之處？</w:t>
            </w:r>
          </w:p>
          <w:p w14:paraId="5C76E5A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(2)別人的看法與我認識的自己有哪些不同之處？</w:t>
            </w:r>
          </w:p>
          <w:p w14:paraId="5855992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(3)造成這些不同之處的可能原因有哪些？</w:t>
            </w:r>
          </w:p>
          <w:p w14:paraId="66E04FD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2.教師引導兒童發表「角色紀錄表」學習單：想一想，在不同環境的不同團體中，你是否適當的扮演自己的角色？別人眼中的你適任嗎？與你了解的自己有什麼不同？</w:t>
            </w:r>
          </w:p>
          <w:p w14:paraId="4662F40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3.教師引導兒童反思：發覺他人對自己的看法後，你有哪些感受？</w:t>
            </w:r>
          </w:p>
          <w:p w14:paraId="5D393225"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4.教師總結：從他人的看法中，你可以更了解自己呵！平時可適時的請他人提供你意</w:t>
            </w:r>
            <w:r w:rsidRPr="006F2486">
              <w:rPr>
                <w:rFonts w:ascii="標楷體" w:eastAsia="標楷體" w:hAnsi="標楷體" w:hint="eastAsia"/>
                <w:sz w:val="16"/>
                <w:szCs w:val="16"/>
              </w:rPr>
              <w:t>見，並虛心接納和檢討呵！</w:t>
            </w:r>
          </w:p>
        </w:tc>
        <w:tc>
          <w:tcPr>
            <w:tcW w:w="709" w:type="dxa"/>
            <w:vAlign w:val="center"/>
          </w:tcPr>
          <w:p w14:paraId="7645A1B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6859AF0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康軒版教科書「單元一　快樂做自己」</w:t>
            </w:r>
          </w:p>
          <w:p w14:paraId="539BF582"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212659E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5753354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2E2EC5A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53612C4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4.訪談紀錄</w:t>
            </w:r>
          </w:p>
        </w:tc>
        <w:tc>
          <w:tcPr>
            <w:tcW w:w="848" w:type="dxa"/>
          </w:tcPr>
          <w:p w14:paraId="51EC5165" w14:textId="77777777" w:rsidR="00B753A6" w:rsidRPr="00A21746" w:rsidRDefault="00B753A6" w:rsidP="00757E5C">
            <w:pPr>
              <w:rPr>
                <w:rFonts w:ascii="標楷體" w:eastAsia="標楷體" w:hAnsi="標楷體"/>
              </w:rPr>
            </w:pPr>
          </w:p>
        </w:tc>
      </w:tr>
      <w:tr w:rsidR="00B753A6" w:rsidRPr="00A21746" w14:paraId="5448AAC4" w14:textId="77777777" w:rsidTr="00757E5C">
        <w:trPr>
          <w:cantSplit/>
          <w:trHeight w:val="10345"/>
        </w:trPr>
        <w:tc>
          <w:tcPr>
            <w:tcW w:w="1027" w:type="dxa"/>
            <w:textDirection w:val="tbRlV"/>
            <w:vAlign w:val="center"/>
          </w:tcPr>
          <w:p w14:paraId="567687C8"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2362" w:type="dxa"/>
            <w:vAlign w:val="center"/>
          </w:tcPr>
          <w:p w14:paraId="1C43EEE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1-3-2 參與各項活動，探索並表現自己在團體中的角色。</w:t>
            </w:r>
          </w:p>
          <w:p w14:paraId="753004C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【生涯發展教育】</w:t>
            </w:r>
          </w:p>
          <w:p w14:paraId="4E352F3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1-2-1 培養自己的興趣、能力。</w:t>
            </w:r>
          </w:p>
          <w:p w14:paraId="6961763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2-2-3 認識不同類型工作內容。</w:t>
            </w:r>
          </w:p>
        </w:tc>
        <w:tc>
          <w:tcPr>
            <w:tcW w:w="6987" w:type="dxa"/>
            <w:vAlign w:val="center"/>
          </w:tcPr>
          <w:p w14:paraId="5B0049D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單元一</w:t>
            </w:r>
            <w:r w:rsidRPr="006F2486">
              <w:rPr>
                <w:rFonts w:ascii="標楷體" w:eastAsia="標楷體" w:hAnsi="標楷體"/>
                <w:sz w:val="16"/>
                <w:szCs w:val="16"/>
              </w:rPr>
              <w:t xml:space="preserve"> 快樂做自己</w:t>
            </w:r>
          </w:p>
          <w:p w14:paraId="351E53C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2】調整與嘗試</w:t>
            </w:r>
          </w:p>
          <w:p w14:paraId="67804DA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1.教師說明：觀察團體中的夥伴或長輩，想一想，他們扮演的角色是什麼？他們的角色和你的角色有什麼關係呢？</w:t>
            </w:r>
          </w:p>
          <w:p w14:paraId="4031175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2.兒童實際觀察並發表。</w:t>
            </w:r>
          </w:p>
          <w:p w14:paraId="3659BD4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3</w:t>
            </w:r>
            <w:r w:rsidRPr="006F2486">
              <w:rPr>
                <w:rFonts w:ascii="標楷體" w:eastAsia="標楷體" w:hAnsi="標楷體"/>
                <w:sz w:val="16"/>
                <w:szCs w:val="16"/>
              </w:rPr>
              <w:t>.教師提問：這些夥伴或長輩在團體中有哪些稱職的表現？從他們的表現中，你發現哪些值得學習的地方呢？</w:t>
            </w:r>
          </w:p>
          <w:p w14:paraId="2BBFF22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4</w:t>
            </w:r>
            <w:r w:rsidRPr="006F2486">
              <w:rPr>
                <w:rFonts w:ascii="標楷體" w:eastAsia="標楷體" w:hAnsi="標楷體"/>
                <w:sz w:val="16"/>
                <w:szCs w:val="16"/>
              </w:rPr>
              <w:t>.教師發下「角色透視鏡」學習</w:t>
            </w:r>
            <w:r w:rsidRPr="006F2486">
              <w:rPr>
                <w:rFonts w:ascii="標楷體" w:eastAsia="標楷體" w:hAnsi="標楷體" w:hint="eastAsia"/>
                <w:sz w:val="16"/>
                <w:szCs w:val="16"/>
              </w:rPr>
              <w:t>單（詳見教師手冊第</w:t>
            </w:r>
            <w:r w:rsidRPr="006F2486">
              <w:rPr>
                <w:rFonts w:ascii="標楷體" w:eastAsia="標楷體" w:hAnsi="標楷體"/>
                <w:sz w:val="16"/>
                <w:szCs w:val="16"/>
              </w:rPr>
              <w:t>30頁），並提問：了解他人對你的看法，並觀察過他人的表現後，你認為自己有扮演好各個角色嗎？如果沒有，你會怎麼調整呢？填寫個人的「角色透視鏡」，再想一想吧！</w:t>
            </w:r>
          </w:p>
          <w:p w14:paraId="7DB9074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5</w:t>
            </w:r>
            <w:r w:rsidRPr="006F2486">
              <w:rPr>
                <w:rFonts w:ascii="標楷體" w:eastAsia="標楷體" w:hAnsi="標楷體"/>
                <w:sz w:val="16"/>
                <w:szCs w:val="16"/>
              </w:rPr>
              <w:t>.教師引導兒童閱讀學生手冊第14～15頁「角色透視鏡」範例，了解填寫方式</w:t>
            </w:r>
            <w:r w:rsidRPr="006F2486">
              <w:rPr>
                <w:rFonts w:ascii="標楷體" w:eastAsia="標楷體" w:hAnsi="標楷體" w:hint="eastAsia"/>
                <w:sz w:val="16"/>
                <w:szCs w:val="16"/>
              </w:rPr>
              <w:t>：先選擇你在團體中想改進的角色，再根據活動1的「角色紀錄表」，以及你觀察他人扮演角色的心得，來完成「角色透視鏡」</w:t>
            </w:r>
            <w:r w:rsidRPr="006F2486">
              <w:rPr>
                <w:rFonts w:ascii="標楷體" w:eastAsia="標楷體" w:hAnsi="標楷體"/>
                <w:sz w:val="16"/>
                <w:szCs w:val="16"/>
              </w:rPr>
              <w:t>。</w:t>
            </w:r>
          </w:p>
          <w:p w14:paraId="3E58EB1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6</w:t>
            </w:r>
            <w:r w:rsidRPr="006F2486">
              <w:rPr>
                <w:rFonts w:ascii="標楷體" w:eastAsia="標楷體" w:hAnsi="標楷體"/>
                <w:sz w:val="16"/>
                <w:szCs w:val="16"/>
              </w:rPr>
              <w:t>.教師引導兒童分組並在組內分享自己的「角色透視鏡」：和同學分享你的「角色透視鏡」，再想一想，大家所提出的調整策略有什麼共同點呢？</w:t>
            </w:r>
          </w:p>
          <w:p w14:paraId="7440738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7</w:t>
            </w:r>
            <w:r w:rsidRPr="006F2486">
              <w:rPr>
                <w:rFonts w:ascii="標楷體" w:eastAsia="標楷體" w:hAnsi="標楷體"/>
                <w:sz w:val="16"/>
                <w:szCs w:val="16"/>
              </w:rPr>
              <w:t>.教師協助兒童統整扮演好角色的共同點後提問：每種策略和方法都可以嘗試做做看，你想怎麼執行呢？</w:t>
            </w:r>
          </w:p>
          <w:p w14:paraId="679DD504"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8</w:t>
            </w:r>
            <w:r w:rsidRPr="006F2486">
              <w:rPr>
                <w:rFonts w:ascii="標楷體" w:eastAsia="標楷體" w:hAnsi="標楷體"/>
                <w:sz w:val="16"/>
                <w:szCs w:val="16"/>
              </w:rPr>
              <w:t>.兒童實踐的過程中，教師宜提</w:t>
            </w:r>
            <w:r w:rsidRPr="006F2486">
              <w:rPr>
                <w:rFonts w:ascii="標楷體" w:eastAsia="標楷體" w:hAnsi="標楷體" w:hint="eastAsia"/>
                <w:sz w:val="16"/>
                <w:szCs w:val="16"/>
              </w:rPr>
              <w:t>醒：練習扮演好自己的角色時，有沒有發現哪些改變呢？先記下來，下次上課和同學分享。</w:t>
            </w:r>
          </w:p>
        </w:tc>
        <w:tc>
          <w:tcPr>
            <w:tcW w:w="709" w:type="dxa"/>
            <w:vAlign w:val="center"/>
          </w:tcPr>
          <w:p w14:paraId="2D01F0C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3E7E61C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康軒版教科書「單元一　快樂做自己」</w:t>
            </w:r>
          </w:p>
          <w:p w14:paraId="1179C937"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0829061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28DC7D2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2DB9E2E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4F41EE4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4.學習紀錄</w:t>
            </w:r>
          </w:p>
        </w:tc>
        <w:tc>
          <w:tcPr>
            <w:tcW w:w="848" w:type="dxa"/>
          </w:tcPr>
          <w:p w14:paraId="2F5E6B57" w14:textId="77777777" w:rsidR="00B753A6" w:rsidRPr="00A21746" w:rsidRDefault="00B753A6" w:rsidP="00757E5C">
            <w:pPr>
              <w:rPr>
                <w:rFonts w:ascii="標楷體" w:eastAsia="標楷體" w:hAnsi="標楷體"/>
              </w:rPr>
            </w:pPr>
          </w:p>
        </w:tc>
      </w:tr>
      <w:tr w:rsidR="00B753A6" w:rsidRPr="00A21746" w14:paraId="1F9AE74C" w14:textId="77777777" w:rsidTr="00757E5C">
        <w:trPr>
          <w:cantSplit/>
          <w:trHeight w:val="10204"/>
        </w:trPr>
        <w:tc>
          <w:tcPr>
            <w:tcW w:w="1027" w:type="dxa"/>
            <w:textDirection w:val="tbRlV"/>
            <w:vAlign w:val="center"/>
          </w:tcPr>
          <w:p w14:paraId="02CC09F5"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2362" w:type="dxa"/>
            <w:vAlign w:val="center"/>
          </w:tcPr>
          <w:p w14:paraId="68A6ACEE"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1-3-2 參與各項活動，探索並表現自己在團體中的角色。</w:t>
            </w:r>
          </w:p>
          <w:p w14:paraId="5D4517C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【生涯發展教育】</w:t>
            </w:r>
          </w:p>
          <w:p w14:paraId="3EAD2A2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2-2-1 培養良好的人際互動能力。</w:t>
            </w:r>
          </w:p>
          <w:p w14:paraId="1437926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2-2-5 培養對不同類型工作的態度。</w:t>
            </w:r>
          </w:p>
        </w:tc>
        <w:tc>
          <w:tcPr>
            <w:tcW w:w="6987" w:type="dxa"/>
            <w:vAlign w:val="center"/>
          </w:tcPr>
          <w:p w14:paraId="32F8710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單元一</w:t>
            </w:r>
            <w:r w:rsidRPr="006F2486">
              <w:rPr>
                <w:rFonts w:ascii="標楷體" w:eastAsia="標楷體" w:hAnsi="標楷體"/>
                <w:sz w:val="16"/>
                <w:szCs w:val="16"/>
              </w:rPr>
              <w:t xml:space="preserve"> 快樂做自己</w:t>
            </w:r>
          </w:p>
          <w:p w14:paraId="0014094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3】盡情的展現</w:t>
            </w:r>
          </w:p>
          <w:p w14:paraId="1BB5DC4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1.教師提問：經過調整後，在生活中擔任各個角色時，你有什麼不同的感受？你和其他人的關係有哪些改變呢？</w:t>
            </w:r>
          </w:p>
          <w:p w14:paraId="2AD0CC6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2.教師可延伸提問：</w:t>
            </w:r>
          </w:p>
          <w:p w14:paraId="273DE0B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(1)你擬定的每個調整策略都有做到嗎？</w:t>
            </w:r>
          </w:p>
          <w:p w14:paraId="0BE26B6E"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(2)實踐時，印象最深刻的事情是什麼？團體中的其他人對你的表現有什麼看法呢？</w:t>
            </w:r>
          </w:p>
          <w:p w14:paraId="08400F1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(3)當你努力扮演好自己的角色時，你認為你的表現如何影響其他團體成員？對團體有哪些影響呢？</w:t>
            </w:r>
          </w:p>
          <w:p w14:paraId="1C908F3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3.教師提問：實踐的過程中，你遇到哪些困難或問題？有哪些需要修正後再行動的部分呢？你會怎麼做？</w:t>
            </w:r>
          </w:p>
          <w:p w14:paraId="70D24BD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4.在各種團體活動中，需要不同的角色互相配合、齊心協力，才能共創美好的</w:t>
            </w:r>
            <w:r w:rsidRPr="006F2486">
              <w:rPr>
                <w:rFonts w:ascii="標楷體" w:eastAsia="標楷體" w:hAnsi="標楷體" w:hint="eastAsia"/>
                <w:sz w:val="16"/>
                <w:szCs w:val="16"/>
              </w:rPr>
              <w:t>團體生活。想一想，你還可以做哪些事，為你在團體中的角色加分呢？</w:t>
            </w:r>
          </w:p>
          <w:p w14:paraId="4EB3D59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5.兒童先在組內分享自己計畫再修正之處，以及為角色再加分的想法，再請組員提供建議。</w:t>
            </w:r>
          </w:p>
          <w:p w14:paraId="6416BA8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6.教師請兒童再次行動：想好改進的方式與為角色加分的方法了嗎？請再次實踐並分享你的收穫。</w:t>
            </w:r>
          </w:p>
          <w:p w14:paraId="56FECCB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7.教師提問：</w:t>
            </w:r>
          </w:p>
          <w:p w14:paraId="08009C7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(1)再次行動後，你有什麼想法或心得？</w:t>
            </w:r>
          </w:p>
          <w:p w14:paraId="1A7F511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(2)當我們扮演不同的角色時，還可以如何調整自己的心態或行為呢？</w:t>
            </w:r>
          </w:p>
          <w:p w14:paraId="2157446A"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8.教師歸納兒童分享的內容，引導兒童體會扮演好角色的重要性，並鼓勵兒童：勇於面對各種角色的挑戰，並持續在生活中調整和修正，相信你能將自己在各個團體中的角色扮演</w:t>
            </w:r>
            <w:r w:rsidRPr="006F2486">
              <w:rPr>
                <w:rFonts w:ascii="標楷體" w:eastAsia="標楷體" w:hAnsi="標楷體" w:hint="eastAsia"/>
                <w:sz w:val="16"/>
                <w:szCs w:val="16"/>
              </w:rPr>
              <w:t>得更好呵！</w:t>
            </w:r>
          </w:p>
        </w:tc>
        <w:tc>
          <w:tcPr>
            <w:tcW w:w="709" w:type="dxa"/>
            <w:vAlign w:val="center"/>
          </w:tcPr>
          <w:p w14:paraId="2BE8548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0B0067F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康軒版教科書「單元一　快樂做自己」</w:t>
            </w:r>
          </w:p>
          <w:p w14:paraId="29A20252"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473FBA1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72D3B87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3F585D1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3.實作評量</w:t>
            </w:r>
          </w:p>
          <w:p w14:paraId="3BF8D7B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4.學習紀錄</w:t>
            </w:r>
          </w:p>
        </w:tc>
        <w:tc>
          <w:tcPr>
            <w:tcW w:w="848" w:type="dxa"/>
          </w:tcPr>
          <w:p w14:paraId="5478211B" w14:textId="77777777" w:rsidR="00B753A6" w:rsidRPr="00A21746" w:rsidRDefault="00B753A6" w:rsidP="00757E5C">
            <w:pPr>
              <w:rPr>
                <w:rFonts w:ascii="標楷體" w:eastAsia="標楷體" w:hAnsi="標楷體"/>
              </w:rPr>
            </w:pPr>
          </w:p>
        </w:tc>
      </w:tr>
      <w:tr w:rsidR="00B753A6" w:rsidRPr="00A21746" w14:paraId="44F0AEF1" w14:textId="77777777" w:rsidTr="00757E5C">
        <w:trPr>
          <w:cantSplit/>
          <w:trHeight w:val="10203"/>
        </w:trPr>
        <w:tc>
          <w:tcPr>
            <w:tcW w:w="1027" w:type="dxa"/>
            <w:textDirection w:val="tbRlV"/>
            <w:vAlign w:val="center"/>
          </w:tcPr>
          <w:p w14:paraId="14A803F6"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2362" w:type="dxa"/>
            <w:vAlign w:val="center"/>
          </w:tcPr>
          <w:p w14:paraId="0CACB46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1-3-4 覺察自己的壓力來源與狀態，並能正向思考。</w:t>
            </w:r>
          </w:p>
          <w:p w14:paraId="5892C56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【生涯發展教育】</w:t>
            </w:r>
          </w:p>
          <w:p w14:paraId="11AC4B1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3-2-2 學習如何解決問題及做決定。</w:t>
            </w:r>
          </w:p>
        </w:tc>
        <w:tc>
          <w:tcPr>
            <w:tcW w:w="6987" w:type="dxa"/>
            <w:vAlign w:val="center"/>
          </w:tcPr>
          <w:p w14:paraId="19C9E4E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單元二</w:t>
            </w:r>
            <w:r w:rsidRPr="006F2486">
              <w:rPr>
                <w:rFonts w:ascii="標楷體" w:eastAsia="標楷體" w:hAnsi="標楷體"/>
                <w:sz w:val="16"/>
                <w:szCs w:val="16"/>
              </w:rPr>
              <w:t xml:space="preserve"> 與壓力共處</w:t>
            </w:r>
          </w:p>
          <w:p w14:paraId="715E940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1】壓力在哪裡</w:t>
            </w:r>
          </w:p>
          <w:p w14:paraId="5461E04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1.教師請兒童分組進行踩氣球遊戲，接著引發討論：進行踩氣球遊戲時，你會覺得緊張或有壓力嗎？為什麼？</w:t>
            </w:r>
          </w:p>
          <w:p w14:paraId="49E5067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2.教師請兒童分享舊經驗：想一想，在生活中，哪些情況曾讓你覺得有壓力呢？</w:t>
            </w:r>
          </w:p>
          <w:p w14:paraId="7234D4F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3.教師說明壓力的概念：產生壓力是一種正常的反應，它警惕我們準備採取保護措施，提高我們的應變能力。</w:t>
            </w:r>
          </w:p>
          <w:p w14:paraId="6FDA351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4.教師請兒童分組討論：產生這些壓力時，你在身體、行為或情緒上會有怎樣的表現或反應呢？</w:t>
            </w:r>
          </w:p>
          <w:p w14:paraId="2133597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5.教師引導兒童發現：面對壓力可能產生一種以上的反應，而不同的壓力也可能導致相同的反應呵！</w:t>
            </w:r>
          </w:p>
          <w:p w14:paraId="49FD222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6.教師請兒童思考：你最近心情如何</w:t>
            </w:r>
            <w:r w:rsidRPr="006F2486">
              <w:rPr>
                <w:rFonts w:ascii="標楷體" w:eastAsia="標楷體" w:hAnsi="標楷體" w:hint="eastAsia"/>
                <w:sz w:val="16"/>
                <w:szCs w:val="16"/>
              </w:rPr>
              <w:t>？是否表現出和平常不同的反應？這可能是因為壓力而產生的現象呵！請找出你的壓力來源和身體、行為或情緒上的反應。</w:t>
            </w:r>
          </w:p>
          <w:p w14:paraId="0F13CA7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7.兒童記錄近日壓力來源和表現反應，並可模仿學生手冊第26頁將壓力來源與其表現反應連線。</w:t>
            </w:r>
          </w:p>
          <w:p w14:paraId="054A4B9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8.教師引導兒童思考：想一想，壓力和反應如何互相影響呢？</w:t>
            </w:r>
          </w:p>
          <w:p w14:paraId="0E41861E"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9.教師請兒童省思：想一想，這些帶來壓力的事件，會對你造成哪些影響呢？</w:t>
            </w:r>
          </w:p>
        </w:tc>
        <w:tc>
          <w:tcPr>
            <w:tcW w:w="709" w:type="dxa"/>
            <w:vAlign w:val="center"/>
          </w:tcPr>
          <w:p w14:paraId="02C2E63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0A06CA7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康軒版教科書「單元二　與壓力共處」</w:t>
            </w:r>
          </w:p>
          <w:p w14:paraId="4191DBB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氣球、橡皮筋、自製壓力來源字卡。</w:t>
            </w:r>
          </w:p>
          <w:p w14:paraId="13A7244A"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0E27D82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299BABD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541BBA2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46C2729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4.口頭發表</w:t>
            </w:r>
          </w:p>
        </w:tc>
        <w:tc>
          <w:tcPr>
            <w:tcW w:w="848" w:type="dxa"/>
          </w:tcPr>
          <w:p w14:paraId="2CB2082F" w14:textId="77777777" w:rsidR="00B753A6" w:rsidRPr="00A21746" w:rsidRDefault="00B753A6" w:rsidP="00757E5C">
            <w:pPr>
              <w:rPr>
                <w:rFonts w:ascii="標楷體" w:eastAsia="標楷體" w:hAnsi="標楷體"/>
              </w:rPr>
            </w:pPr>
          </w:p>
        </w:tc>
      </w:tr>
      <w:tr w:rsidR="00B753A6" w:rsidRPr="00A21746" w14:paraId="1DDE111E" w14:textId="77777777" w:rsidTr="00757E5C">
        <w:trPr>
          <w:cantSplit/>
          <w:trHeight w:val="10345"/>
        </w:trPr>
        <w:tc>
          <w:tcPr>
            <w:tcW w:w="1027" w:type="dxa"/>
            <w:textDirection w:val="tbRlV"/>
            <w:vAlign w:val="center"/>
          </w:tcPr>
          <w:p w14:paraId="60743269"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2362" w:type="dxa"/>
            <w:vAlign w:val="center"/>
          </w:tcPr>
          <w:p w14:paraId="64BEBE5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1-3-4 覺察自己的壓力來源與狀態，並能正向思考。</w:t>
            </w:r>
          </w:p>
          <w:p w14:paraId="0498BB1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【生涯發展教育】</w:t>
            </w:r>
          </w:p>
          <w:p w14:paraId="724D3C2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3-2-2 學習如何解決問題及做決定。</w:t>
            </w:r>
          </w:p>
        </w:tc>
        <w:tc>
          <w:tcPr>
            <w:tcW w:w="6987" w:type="dxa"/>
            <w:vAlign w:val="center"/>
          </w:tcPr>
          <w:p w14:paraId="1808F71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單元二</w:t>
            </w:r>
            <w:r w:rsidRPr="006F2486">
              <w:rPr>
                <w:rFonts w:ascii="標楷體" w:eastAsia="標楷體" w:hAnsi="標楷體"/>
                <w:sz w:val="16"/>
                <w:szCs w:val="16"/>
              </w:rPr>
              <w:t xml:space="preserve"> 與壓力共處</w:t>
            </w:r>
          </w:p>
          <w:p w14:paraId="2AFAED7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1】壓力在哪裡</w:t>
            </w:r>
          </w:p>
          <w:p w14:paraId="7774C11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教師統整兒童先前在課堂上提到的各種壓力來源，製成壓力來源字卡（例如：生病、和好朋友吵架、被家人罵、因為搬家而轉學、考試成績不理想、心愛的物品遺失、功課太多做不完、參加比賽等），張貼字卡於黑板並提問：想一想，你認為最難承受的壓力來源是什麼？為什麼？</w:t>
            </w:r>
          </w:p>
          <w:p w14:paraId="5520D83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2.兒童先在組內分享自己最難承受的壓力來源，並說明原因。</w:t>
            </w:r>
          </w:p>
          <w:p w14:paraId="6814753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3.統計組內最多人認為最難承受的壓力來源及原因，並上臺和全班分享。</w:t>
            </w:r>
          </w:p>
          <w:p w14:paraId="73E2F0F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4.教師請兒童分享：以你最難承受的壓力為例，說說看，你如何發現壓力的到來？</w:t>
            </w:r>
          </w:p>
          <w:p w14:paraId="64430FF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5.教師補充說明：壓力的產生可分</w:t>
            </w:r>
            <w:r w:rsidRPr="006F2486">
              <w:rPr>
                <w:rFonts w:ascii="標楷體" w:eastAsia="標楷體" w:hAnsi="標楷體" w:hint="eastAsia"/>
                <w:sz w:val="16"/>
                <w:szCs w:val="16"/>
              </w:rPr>
              <w:t>為二個部分，一是造成壓力的原因或事件，另一是我們對於該事件的情緒、生理與行為反應。前者是當我們處於變動的生活環境，與個人預期的經驗、想法、態度、習慣有很大的差異時，或個人的動機、需要未能滿足；後者則是因為前述原因影響了自主神經與內分泌系統的衡定調節，並引發緊張、激動、煩躁、生病、疲勞等慢性反應的發生。</w:t>
            </w:r>
          </w:p>
          <w:p w14:paraId="7BC867A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6.教師引導兒童統整與反思：生活中可能完全沒有壓力嗎？為什麼？壓力一定會產生不好的影響嗎？</w:t>
            </w:r>
          </w:p>
          <w:p w14:paraId="523D1AE1"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7.教師總結：壓力源就是會帶來壓力的事物和處境，它是我們遇上真正或自以為具威脅性的事件時，所激發出的一種身心不安、</w:t>
            </w:r>
            <w:r w:rsidRPr="006F2486">
              <w:rPr>
                <w:rFonts w:ascii="標楷體" w:eastAsia="標楷體" w:hAnsi="標楷體" w:hint="eastAsia"/>
                <w:sz w:val="16"/>
                <w:szCs w:val="16"/>
              </w:rPr>
              <w:t>緊張、焦慮、苦惱和逼迫的感受狀態。壓力不全然是有害的，適度的壓力可以促進注意力集中、引發正向的情緒、激發潛能和增加成功因應事件的成就感。認識壓力來源和反應，才能進一步面對壓力呵！</w:t>
            </w:r>
          </w:p>
        </w:tc>
        <w:tc>
          <w:tcPr>
            <w:tcW w:w="709" w:type="dxa"/>
            <w:vAlign w:val="center"/>
          </w:tcPr>
          <w:p w14:paraId="0D3CFFF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78351CA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康軒版教科書「單元二　與壓力共處」</w:t>
            </w:r>
          </w:p>
          <w:p w14:paraId="2898C554"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07D6E3D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59EF44A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4B2AD36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44FCEA7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4.口頭發表</w:t>
            </w:r>
          </w:p>
        </w:tc>
        <w:tc>
          <w:tcPr>
            <w:tcW w:w="848" w:type="dxa"/>
          </w:tcPr>
          <w:p w14:paraId="35BC8F9C" w14:textId="77777777" w:rsidR="00B753A6" w:rsidRPr="00A21746" w:rsidRDefault="00B753A6" w:rsidP="00757E5C">
            <w:pPr>
              <w:rPr>
                <w:rFonts w:ascii="標楷體" w:eastAsia="標楷體" w:hAnsi="標楷體"/>
              </w:rPr>
            </w:pPr>
          </w:p>
        </w:tc>
      </w:tr>
      <w:tr w:rsidR="00B753A6" w:rsidRPr="00A21746" w14:paraId="1E71A260" w14:textId="77777777" w:rsidTr="00757E5C">
        <w:trPr>
          <w:cantSplit/>
          <w:trHeight w:val="10204"/>
        </w:trPr>
        <w:tc>
          <w:tcPr>
            <w:tcW w:w="1027" w:type="dxa"/>
            <w:textDirection w:val="tbRlV"/>
            <w:vAlign w:val="center"/>
          </w:tcPr>
          <w:p w14:paraId="6B435D46" w14:textId="77777777" w:rsidR="00B753A6" w:rsidRPr="000360B5" w:rsidRDefault="00B753A6" w:rsidP="00757E5C">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2362" w:type="dxa"/>
            <w:vAlign w:val="center"/>
          </w:tcPr>
          <w:p w14:paraId="125E3B2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1-3-4 覺察自己的壓力來源與狀態，並能正向思考。</w:t>
            </w:r>
          </w:p>
          <w:p w14:paraId="4410BA7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【家政教育】</w:t>
            </w:r>
          </w:p>
          <w:p w14:paraId="50CE128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3-3-6 利用科技蒐集生活相關資訊。</w:t>
            </w:r>
          </w:p>
          <w:p w14:paraId="0CAA118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【生涯發展教育】</w:t>
            </w:r>
          </w:p>
          <w:p w14:paraId="736F0FE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3-2-1 培養規劃及運用時間的能力。</w:t>
            </w:r>
          </w:p>
          <w:p w14:paraId="06C2030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3-2-2 學習如何解決問題及做決定。</w:t>
            </w:r>
          </w:p>
        </w:tc>
        <w:tc>
          <w:tcPr>
            <w:tcW w:w="6987" w:type="dxa"/>
            <w:vAlign w:val="center"/>
          </w:tcPr>
          <w:p w14:paraId="5BFB3C5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單元二</w:t>
            </w:r>
            <w:r w:rsidRPr="006F2486">
              <w:rPr>
                <w:rFonts w:ascii="標楷體" w:eastAsia="標楷體" w:hAnsi="標楷體"/>
                <w:sz w:val="16"/>
                <w:szCs w:val="16"/>
              </w:rPr>
              <w:t xml:space="preserve"> 與壓力共處</w:t>
            </w:r>
          </w:p>
          <w:p w14:paraId="5045FDA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2】正向的思考</w:t>
            </w:r>
          </w:p>
          <w:p w14:paraId="28204CF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1.教師利用學生手冊第30～31頁的壓力情境，安排兒童分組演練並發表：壓力來臨時，你有哪些想法或感受？通常你會以怎樣的態度面對呢？</w:t>
            </w:r>
          </w:p>
          <w:p w14:paraId="7A35E8D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2.教師提問：想一想，每個人對壓力事件的想法有何不同？為什麼？</w:t>
            </w:r>
          </w:p>
          <w:p w14:paraId="013247A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3.教師引導兒童思考：不同的想法會改變你的情緒和感受嗎？不同的想法可能對事件的結果造成哪些影響呢？</w:t>
            </w:r>
          </w:p>
          <w:p w14:paraId="00F40A3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4.了解自己和他人對壓力的想法後，你有什麼感受或新發現呢？</w:t>
            </w:r>
          </w:p>
          <w:p w14:paraId="2D38C86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5.教師說明：壓力源會讓人產生壓力感，每個人的壓力感可能不太一樣。壓力感的大小取決於個人對壓力源的重視程度、對有關事物和處境的管理</w:t>
            </w:r>
            <w:r w:rsidRPr="006F2486">
              <w:rPr>
                <w:rFonts w:ascii="標楷體" w:eastAsia="標楷體" w:hAnsi="標楷體" w:hint="eastAsia"/>
                <w:sz w:val="16"/>
                <w:szCs w:val="16"/>
              </w:rPr>
              <w:t>控制能力，以及對自己的期望。不同程度的壓力感，會引起不同的壓力反應，並在生理、心理、認知、情緒等方面表現出來。</w:t>
            </w:r>
          </w:p>
          <w:p w14:paraId="766E113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6.教師說明並提問：壓力和情緒常常伴隨著想法而產生，你覺得下面這些想法合理嗎？為什麼？</w:t>
            </w:r>
          </w:p>
          <w:p w14:paraId="77984A9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(1)每件事都只有一個正確且完美的解答，沒有任何例外。</w:t>
            </w:r>
          </w:p>
          <w:p w14:paraId="28720A4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(2)我一定要受到每個人歡迎，這樣才算是個成功的人。</w:t>
            </w:r>
          </w:p>
          <w:p w14:paraId="3A00F8A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(3)我很怕交不到朋友，如果有人不跟我玩，就代表他不喜歡我……</w:t>
            </w:r>
          </w:p>
          <w:p w14:paraId="52509EC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7.教師提問並引導兒童分組透過對話、討論與分析，分享自己的想法：你認為產生這些想法時的情緒如何？這些想法和情緒與壓力來源之間有什麼關係呢？</w:t>
            </w:r>
          </w:p>
          <w:p w14:paraId="79E7E5EC"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8.教師</w:t>
            </w:r>
            <w:r w:rsidRPr="006F2486">
              <w:rPr>
                <w:rFonts w:ascii="標楷體" w:eastAsia="標楷體" w:hAnsi="標楷體" w:hint="eastAsia"/>
                <w:sz w:val="16"/>
                <w:szCs w:val="16"/>
              </w:rPr>
              <w:t>引導兒童思考：產生不合理的想法時，要怎麼正向思考？如何找出突破困境的方法呢？</w:t>
            </w:r>
          </w:p>
        </w:tc>
        <w:tc>
          <w:tcPr>
            <w:tcW w:w="709" w:type="dxa"/>
            <w:vAlign w:val="center"/>
          </w:tcPr>
          <w:p w14:paraId="506C805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6D83D81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康軒版教科書「單元二　與壓力共處」</w:t>
            </w:r>
          </w:p>
          <w:p w14:paraId="76054EA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蒐集紓壓小祕方、紓壓活動或影片。</w:t>
            </w:r>
          </w:p>
          <w:p w14:paraId="44A66EE6"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3FF9437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589F461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7150A9D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3E913E0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4.口頭發表</w:t>
            </w:r>
          </w:p>
        </w:tc>
        <w:tc>
          <w:tcPr>
            <w:tcW w:w="848" w:type="dxa"/>
          </w:tcPr>
          <w:p w14:paraId="65057BF7" w14:textId="77777777" w:rsidR="00B753A6" w:rsidRPr="00A21746" w:rsidRDefault="00B753A6" w:rsidP="00757E5C">
            <w:pPr>
              <w:rPr>
                <w:rFonts w:ascii="標楷體" w:eastAsia="標楷體" w:hAnsi="標楷體"/>
              </w:rPr>
            </w:pPr>
          </w:p>
        </w:tc>
      </w:tr>
      <w:tr w:rsidR="00B753A6" w:rsidRPr="00A21746" w14:paraId="73B17429" w14:textId="77777777" w:rsidTr="00757E5C">
        <w:trPr>
          <w:cantSplit/>
          <w:trHeight w:val="10203"/>
        </w:trPr>
        <w:tc>
          <w:tcPr>
            <w:tcW w:w="1027" w:type="dxa"/>
            <w:textDirection w:val="tbRlV"/>
            <w:vAlign w:val="center"/>
          </w:tcPr>
          <w:p w14:paraId="086F0915"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2362" w:type="dxa"/>
            <w:vAlign w:val="center"/>
          </w:tcPr>
          <w:p w14:paraId="26BC13B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1-3-4 覺察自己的壓力來源與狀態，並能正向思考。</w:t>
            </w:r>
          </w:p>
          <w:p w14:paraId="184C357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【家政教育】</w:t>
            </w:r>
          </w:p>
          <w:p w14:paraId="3EABA04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3-3-6 利用科技蒐集生活相關資訊。</w:t>
            </w:r>
          </w:p>
          <w:p w14:paraId="59305DF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【生涯發展教育】</w:t>
            </w:r>
          </w:p>
          <w:p w14:paraId="2F90CF7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3-2-1 培養規劃及運用時間的能力。</w:t>
            </w:r>
          </w:p>
          <w:p w14:paraId="6173540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3-2-2 學習如何解決問題及做決定。</w:t>
            </w:r>
          </w:p>
        </w:tc>
        <w:tc>
          <w:tcPr>
            <w:tcW w:w="6987" w:type="dxa"/>
            <w:vAlign w:val="center"/>
          </w:tcPr>
          <w:p w14:paraId="206A936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單元二</w:t>
            </w:r>
            <w:r w:rsidRPr="006F2486">
              <w:rPr>
                <w:rFonts w:ascii="標楷體" w:eastAsia="標楷體" w:hAnsi="標楷體"/>
                <w:sz w:val="16"/>
                <w:szCs w:val="16"/>
              </w:rPr>
              <w:t xml:space="preserve"> 與壓力共處</w:t>
            </w:r>
          </w:p>
          <w:p w14:paraId="33A6164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2】正向的思考</w:t>
            </w:r>
          </w:p>
          <w:p w14:paraId="05B2B58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1.教師提問：最近的生活中，哪些事件帶給你壓力？分組想一想，你可以如何思考或反應呢？</w:t>
            </w:r>
          </w:p>
          <w:p w14:paraId="33EA09C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2.兒童分組討論並上臺發表，由教師將各組的發表記錄在黑板上後提問：你認為怎樣的思考方式比較正向和合理？</w:t>
            </w:r>
          </w:p>
          <w:p w14:paraId="3485F10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3.教師延伸提問：我們的思考與反應，是引起壓力的關鍵嗎？</w:t>
            </w:r>
          </w:p>
          <w:p w14:paraId="117D972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4.教師說明：請在日常生活中用正向的角度思考，並說出你的感受。</w:t>
            </w:r>
          </w:p>
          <w:p w14:paraId="1A1C90AE"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5.請兒童分享利用正向思考來面對壓力後的心得，並分組討論：哪些壓力事件是你比較不擅長面對的呢？請分享你的反應與想法，並和同學討論正向思考與面對事件的做法。</w:t>
            </w:r>
          </w:p>
          <w:p w14:paraId="54E7310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6.教師請各組上</w:t>
            </w:r>
            <w:r w:rsidRPr="006F2486">
              <w:rPr>
                <w:rFonts w:ascii="標楷體" w:eastAsia="標楷體" w:hAnsi="標楷體" w:hint="eastAsia"/>
                <w:sz w:val="16"/>
                <w:szCs w:val="16"/>
              </w:rPr>
              <w:t>臺發表討論結果並反思：其他組還提供了哪些不錯的正向詮釋和調整做法的建議呢？</w:t>
            </w:r>
          </w:p>
          <w:p w14:paraId="4452021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7.教師請兒童思考：在生活中面對壓力時，除了正向思考外，還可以運用哪些方式減輕壓力呢？</w:t>
            </w:r>
          </w:p>
          <w:p w14:paraId="1926E69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8.教師可視教學情況，適度向兒童介紹輔導專線或單位。</w:t>
            </w:r>
          </w:p>
          <w:p w14:paraId="0468746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9.教師說明：有了共同討論的「正向迎壓力計畫」和各種減壓方式後，請在生活中實踐。</w:t>
            </w:r>
          </w:p>
          <w:p w14:paraId="3646C64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10.教師引導兒童思考：想一想，調整面對壓力的想法和做法後，你的壓力減輕了嗎？還有哪些可以再加強或改進的地方呢？</w:t>
            </w:r>
          </w:p>
          <w:p w14:paraId="5431350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11.教師請兒童分享：嘗試正向面對壓力後，你有哪些不一樣的感受或發現呢？在生活中，你還可以持續做</w:t>
            </w:r>
            <w:r w:rsidRPr="006F2486">
              <w:rPr>
                <w:rFonts w:ascii="標楷體" w:eastAsia="標楷體" w:hAnsi="標楷體" w:hint="eastAsia"/>
                <w:sz w:val="16"/>
                <w:szCs w:val="16"/>
              </w:rPr>
              <w:t>哪些事讓自己減輕壓力，並保持好心情呢？</w:t>
            </w:r>
          </w:p>
          <w:p w14:paraId="7ECB75CC" w14:textId="77777777" w:rsidR="00B753A6" w:rsidRPr="006F2486" w:rsidRDefault="00B753A6" w:rsidP="00757E5C">
            <w:pPr>
              <w:tabs>
                <w:tab w:val="left" w:pos="1846"/>
              </w:tabs>
              <w:jc w:val="both"/>
              <w:rPr>
                <w:rFonts w:ascii="標楷體" w:eastAsia="標楷體" w:hAnsi="標楷體" w:hint="eastAsia"/>
                <w:sz w:val="16"/>
                <w:szCs w:val="16"/>
              </w:rPr>
            </w:pPr>
            <w:r w:rsidRPr="006F2486">
              <w:rPr>
                <w:rFonts w:ascii="標楷體" w:eastAsia="標楷體" w:hAnsi="標楷體"/>
                <w:sz w:val="16"/>
                <w:szCs w:val="16"/>
              </w:rPr>
              <w:t>12.教師總結：別忘了在生活中時時注意自己的身心狀態，發現壓力時，要以合理、正向的心態面對，並調整想法和做法呵！</w:t>
            </w:r>
          </w:p>
        </w:tc>
        <w:tc>
          <w:tcPr>
            <w:tcW w:w="709" w:type="dxa"/>
            <w:vAlign w:val="center"/>
          </w:tcPr>
          <w:p w14:paraId="5E731EC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017081F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康軒版教科書「單元二　與壓力共處」</w:t>
            </w:r>
          </w:p>
          <w:p w14:paraId="54360FF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蒐集紓壓小祕方、紓壓活動或影片。</w:t>
            </w:r>
          </w:p>
          <w:p w14:paraId="390F0B30"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112D05E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07495EF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24CD0BF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6950BB3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4.口頭發表</w:t>
            </w:r>
          </w:p>
        </w:tc>
        <w:tc>
          <w:tcPr>
            <w:tcW w:w="848" w:type="dxa"/>
          </w:tcPr>
          <w:p w14:paraId="592B7842" w14:textId="77777777" w:rsidR="00B753A6" w:rsidRPr="00A21746" w:rsidRDefault="00B753A6" w:rsidP="00757E5C">
            <w:pPr>
              <w:rPr>
                <w:rFonts w:ascii="標楷體" w:eastAsia="標楷體" w:hAnsi="標楷體"/>
              </w:rPr>
            </w:pPr>
          </w:p>
        </w:tc>
      </w:tr>
      <w:tr w:rsidR="00B753A6" w:rsidRPr="00A21746" w14:paraId="57974CF3" w14:textId="77777777" w:rsidTr="00757E5C">
        <w:trPr>
          <w:cantSplit/>
          <w:trHeight w:val="10345"/>
        </w:trPr>
        <w:tc>
          <w:tcPr>
            <w:tcW w:w="1027" w:type="dxa"/>
            <w:textDirection w:val="tbRlV"/>
            <w:vAlign w:val="center"/>
          </w:tcPr>
          <w:p w14:paraId="79C23038"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2362" w:type="dxa"/>
            <w:vAlign w:val="center"/>
          </w:tcPr>
          <w:p w14:paraId="29C0C0C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4-3-2 參與計畫並從事戶外活動，從體驗中尊重自然與人文環境。</w:t>
            </w:r>
          </w:p>
          <w:p w14:paraId="62AFF2B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【資訊教育】</w:t>
            </w:r>
          </w:p>
          <w:p w14:paraId="1300778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3-3-2 能利用簡報軟體編輯並播放簡報。</w:t>
            </w:r>
          </w:p>
        </w:tc>
        <w:tc>
          <w:tcPr>
            <w:tcW w:w="6987" w:type="dxa"/>
            <w:vAlign w:val="center"/>
          </w:tcPr>
          <w:p w14:paraId="13F676B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單元三</w:t>
            </w:r>
            <w:r w:rsidRPr="006F2486">
              <w:rPr>
                <w:rFonts w:ascii="標楷體" w:eastAsia="標楷體" w:hAnsi="標楷體"/>
                <w:sz w:val="16"/>
                <w:szCs w:val="16"/>
              </w:rPr>
              <w:t xml:space="preserve"> 戶外活動樂趣多</w:t>
            </w:r>
          </w:p>
          <w:p w14:paraId="71345FC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1】活動萬花筒</w:t>
            </w:r>
          </w:p>
          <w:p w14:paraId="014B62B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1.教師引導兒童思考與發表：回想一下，你參與過哪些戶外活動？參與戶外活動時，有哪些難忘的經驗呢？請用你擅長的方式和同學分享。</w:t>
            </w:r>
          </w:p>
          <w:p w14:paraId="4415A41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2.兒童上臺發表。</w:t>
            </w:r>
          </w:p>
          <w:p w14:paraId="0D461D3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3.教師提問：同學發表的戶外活動經驗中，你覺得哪個最有趣？哪個最特別？為什麼？</w:t>
            </w:r>
          </w:p>
          <w:p w14:paraId="55DBB81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4.教師引導兒童思考：想想看，你喜歡什麼戶外活動？哪些同學喜歡的戶外活動和你相同？你們為什麼喜歡這項戶外活動呢？</w:t>
            </w:r>
          </w:p>
          <w:p w14:paraId="693361B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5.兒童與同好交流後，教師提問：從別人喜歡的原因中，你有什麼新發現？</w:t>
            </w:r>
          </w:p>
          <w:p w14:paraId="73397FC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6.教師鼓勵兒童踴躍發表。</w:t>
            </w:r>
          </w:p>
          <w:p w14:paraId="7FE6DEC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7.教師帶領兒童回顧與思考：參與各種戶外活動時，有</w:t>
            </w:r>
            <w:r w:rsidRPr="006F2486">
              <w:rPr>
                <w:rFonts w:ascii="標楷體" w:eastAsia="標楷體" w:hAnsi="標楷體" w:hint="eastAsia"/>
                <w:sz w:val="16"/>
                <w:szCs w:val="16"/>
              </w:rPr>
              <w:t>哪些益處呢？</w:t>
            </w:r>
          </w:p>
          <w:p w14:paraId="56FCBBFA"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8.教師強調：戶外活動能滿足我們的好奇心，對大家的身心發展也有很大的幫助。透過參與戶外活動能拓展視野，還能強健體魄、促進社會人際交往呵！</w:t>
            </w:r>
          </w:p>
        </w:tc>
        <w:tc>
          <w:tcPr>
            <w:tcW w:w="709" w:type="dxa"/>
            <w:vAlign w:val="center"/>
          </w:tcPr>
          <w:p w14:paraId="38C4374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5A89168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康軒版教科書「單元三　戶外活動樂趣多」</w:t>
            </w:r>
          </w:p>
          <w:p w14:paraId="5832F9C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圖畫紙、學生攜帶參與戶外活動的照片、紀念品或印章戳記等資料。</w:t>
            </w:r>
          </w:p>
          <w:p w14:paraId="36A66B31"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296B0D5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0AEBBAF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106F7E7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2052E5E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4.口頭發表</w:t>
            </w:r>
          </w:p>
        </w:tc>
        <w:tc>
          <w:tcPr>
            <w:tcW w:w="848" w:type="dxa"/>
          </w:tcPr>
          <w:p w14:paraId="2749DC5B" w14:textId="77777777" w:rsidR="00B753A6" w:rsidRPr="00A21746" w:rsidRDefault="00B753A6" w:rsidP="00757E5C">
            <w:pPr>
              <w:rPr>
                <w:rFonts w:ascii="標楷體" w:eastAsia="標楷體" w:hAnsi="標楷體"/>
              </w:rPr>
            </w:pPr>
          </w:p>
        </w:tc>
      </w:tr>
      <w:tr w:rsidR="00B753A6" w:rsidRPr="00A21746" w14:paraId="1A927357" w14:textId="77777777" w:rsidTr="00757E5C">
        <w:trPr>
          <w:cantSplit/>
          <w:trHeight w:val="10203"/>
        </w:trPr>
        <w:tc>
          <w:tcPr>
            <w:tcW w:w="1027" w:type="dxa"/>
            <w:textDirection w:val="tbRlV"/>
            <w:vAlign w:val="center"/>
          </w:tcPr>
          <w:p w14:paraId="626FE177"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2362" w:type="dxa"/>
            <w:vAlign w:val="center"/>
          </w:tcPr>
          <w:p w14:paraId="79296E3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4-3-2 參與計畫並從事戶外活動，從體驗中尊重自然與人文環境。</w:t>
            </w:r>
          </w:p>
          <w:p w14:paraId="45771C7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【資訊教育】</w:t>
            </w:r>
          </w:p>
          <w:p w14:paraId="058BAFE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4-3-1 能應用網路的資訊解決問題。</w:t>
            </w:r>
          </w:p>
          <w:p w14:paraId="5AE85DB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4-3-5 能利用搜尋引擎及搜尋技巧尋找合適的網路資源。</w:t>
            </w:r>
          </w:p>
          <w:p w14:paraId="1F5F96F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【海洋教育】</w:t>
            </w:r>
          </w:p>
          <w:p w14:paraId="31301E2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1-3-5 瞭解漁村的生活環境，分享漁民生活特色。</w:t>
            </w:r>
          </w:p>
        </w:tc>
        <w:tc>
          <w:tcPr>
            <w:tcW w:w="6987" w:type="dxa"/>
            <w:vAlign w:val="center"/>
          </w:tcPr>
          <w:p w14:paraId="1E01D1D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單元三</w:t>
            </w:r>
            <w:r w:rsidRPr="006F2486">
              <w:rPr>
                <w:rFonts w:ascii="標楷體" w:eastAsia="標楷體" w:hAnsi="標楷體"/>
                <w:sz w:val="16"/>
                <w:szCs w:val="16"/>
              </w:rPr>
              <w:t xml:space="preserve"> 戶外活動樂趣多</w:t>
            </w:r>
          </w:p>
          <w:p w14:paraId="46DC728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2】旅遊活動計畫</w:t>
            </w:r>
          </w:p>
          <w:p w14:paraId="1223B40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1.教師協助全班分組並請各組討論：你想和班上同學從事哪一項戶外活動呢？請先蒐集資料，了解當地的自然景觀和文化特色，並整理出你推薦這個地點的原因，再向同學提出。</w:t>
            </w:r>
          </w:p>
          <w:p w14:paraId="7EBEA02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2.針對兒童推薦的地點進行表決：你喜歡哪一個提議？全班共同選出戶外活動的地點吧！</w:t>
            </w:r>
          </w:p>
          <w:p w14:paraId="7213AF3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3.針對票選結果，教師帶領兒童思考：決定戶外活動的地點後，應該和同學一起做哪些規畫與準備呢？</w:t>
            </w:r>
          </w:p>
          <w:p w14:paraId="7834EAB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4.教師引導兒童思考：想一想，這些規畫和準備工作可以怎麼分工呢？你想負責哪些工作呢？</w:t>
            </w:r>
          </w:p>
          <w:p w14:paraId="211CD7A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5.教師請各組討論：想一想，每項工作如何才能確實完成？和同學一起</w:t>
            </w:r>
            <w:r w:rsidRPr="006F2486">
              <w:rPr>
                <w:rFonts w:ascii="標楷體" w:eastAsia="標楷體" w:hAnsi="標楷體" w:hint="eastAsia"/>
                <w:sz w:val="16"/>
                <w:szCs w:val="16"/>
              </w:rPr>
              <w:t>討論，分工合作完成準備工作吧！</w:t>
            </w:r>
          </w:p>
          <w:p w14:paraId="6A89060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6.教師引導兒童再次檢視：還有哪些事要規畫並進行呢？</w:t>
            </w:r>
          </w:p>
          <w:p w14:paraId="25B9A39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7.教師提醒：準備得如何了呢？如果在執行工作時遇到困難，可以尋求老師、家人或同學的協助呵！</w:t>
            </w:r>
          </w:p>
          <w:p w14:paraId="5DC4EE2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8.教師請各組報告準備成果，完成戶外活動準備工作。</w:t>
            </w:r>
          </w:p>
          <w:p w14:paraId="66F05CE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9.教師提問：你在這次活動中負責什麼工作？你喜歡並能勝任這項工作嗎？負責這項工作讓你有哪些感受？請分享籌備活動過程中，你感受到的樂趣和收穫。</w:t>
            </w:r>
          </w:p>
          <w:p w14:paraId="2E27E50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10.教師請兒童思考並發表：在這次的戶外活動中，你最想了解什麼？最想觀察什麼？你計畫如何欣賞並觀察自然與文化之美呢？</w:t>
            </w:r>
          </w:p>
          <w:p w14:paraId="4B8912D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11.教師統整兒童發</w:t>
            </w:r>
            <w:r w:rsidRPr="006F2486">
              <w:rPr>
                <w:rFonts w:ascii="標楷體" w:eastAsia="標楷體" w:hAnsi="標楷體" w:hint="eastAsia"/>
                <w:sz w:val="16"/>
                <w:szCs w:val="16"/>
              </w:rPr>
              <w:t>表的內容，提醒兒童除了做好小組工作外，也要做好個人的行前準備。</w:t>
            </w:r>
          </w:p>
          <w:p w14:paraId="64A53DF0"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12.教師總結：參與戶外活動前，做好分工與準備，並確實執行，將能獲得參與的樂趣與成就感呵！</w:t>
            </w:r>
          </w:p>
        </w:tc>
        <w:tc>
          <w:tcPr>
            <w:tcW w:w="709" w:type="dxa"/>
            <w:vAlign w:val="center"/>
          </w:tcPr>
          <w:p w14:paraId="32460CF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446CEF7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康軒版教科書「單元三　戶外活動樂趣多」</w:t>
            </w:r>
          </w:p>
          <w:p w14:paraId="222CADB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海報紙。</w:t>
            </w:r>
          </w:p>
          <w:p w14:paraId="2710D90A"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4C6317C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1093B0D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0CF30A0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62D3BE8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4.口頭發表</w:t>
            </w:r>
          </w:p>
          <w:p w14:paraId="704105A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5.分工規畫</w:t>
            </w:r>
          </w:p>
        </w:tc>
        <w:tc>
          <w:tcPr>
            <w:tcW w:w="848" w:type="dxa"/>
          </w:tcPr>
          <w:p w14:paraId="0983A660" w14:textId="77777777" w:rsidR="00B753A6" w:rsidRPr="00A21746" w:rsidRDefault="00B753A6" w:rsidP="00757E5C">
            <w:pPr>
              <w:rPr>
                <w:rFonts w:ascii="標楷體" w:eastAsia="標楷體" w:hAnsi="標楷體"/>
              </w:rPr>
            </w:pPr>
          </w:p>
        </w:tc>
      </w:tr>
      <w:tr w:rsidR="00B753A6" w:rsidRPr="00A21746" w14:paraId="131DB824" w14:textId="77777777" w:rsidTr="00757E5C">
        <w:trPr>
          <w:cantSplit/>
          <w:trHeight w:val="2125"/>
        </w:trPr>
        <w:tc>
          <w:tcPr>
            <w:tcW w:w="1027" w:type="dxa"/>
            <w:textDirection w:val="tbRlV"/>
            <w:vAlign w:val="center"/>
          </w:tcPr>
          <w:p w14:paraId="7F5F8880" w14:textId="77777777" w:rsidR="00B753A6" w:rsidRPr="000360B5" w:rsidRDefault="00B753A6" w:rsidP="00757E5C">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2362" w:type="dxa"/>
            <w:vAlign w:val="center"/>
          </w:tcPr>
          <w:p w14:paraId="0F0483A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4-3-2 參與計畫並從事戶外活動，從體驗中尊重自然與人文環境。</w:t>
            </w:r>
          </w:p>
          <w:p w14:paraId="3B3C29F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【環境教育】</w:t>
            </w:r>
          </w:p>
          <w:p w14:paraId="0E2393D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1-3-1 能藉由觀察與體驗自然， 以創作文章、美勞、音樂、戲劇表演等形式表現自然環境之美與對環境的關懷。</w:t>
            </w:r>
          </w:p>
          <w:p w14:paraId="05EBA38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2-3-1 瞭解基本的生態原則，以及人類與自然和諧共生的關係。</w:t>
            </w:r>
          </w:p>
        </w:tc>
        <w:tc>
          <w:tcPr>
            <w:tcW w:w="6987" w:type="dxa"/>
            <w:vAlign w:val="center"/>
          </w:tcPr>
          <w:p w14:paraId="3BEC642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單元三</w:t>
            </w:r>
            <w:r w:rsidRPr="006F2486">
              <w:rPr>
                <w:rFonts w:ascii="標楷體" w:eastAsia="標楷體" w:hAnsi="標楷體"/>
                <w:sz w:val="16"/>
                <w:szCs w:val="16"/>
              </w:rPr>
              <w:t xml:space="preserve"> 戶外活動樂趣多</w:t>
            </w:r>
          </w:p>
          <w:p w14:paraId="76CA1EC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3】戶外活動跨步走</w:t>
            </w:r>
          </w:p>
          <w:p w14:paraId="430B9B80"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1.教師帶領全班</w:t>
            </w:r>
            <w:r w:rsidRPr="006F2486">
              <w:rPr>
                <w:rFonts w:ascii="標楷體" w:eastAsia="標楷體" w:hAnsi="標楷體" w:hint="eastAsia"/>
                <w:sz w:val="16"/>
                <w:szCs w:val="16"/>
              </w:rPr>
              <w:t>前往戶外活動目的地</w:t>
            </w:r>
            <w:r w:rsidRPr="006F2486">
              <w:rPr>
                <w:rFonts w:ascii="標楷體" w:eastAsia="標楷體" w:hAnsi="標楷體"/>
                <w:sz w:val="16"/>
                <w:szCs w:val="16"/>
              </w:rPr>
              <w:t>：讓我們</w:t>
            </w:r>
            <w:r w:rsidRPr="006F2486">
              <w:rPr>
                <w:rFonts w:ascii="標楷體" w:eastAsia="標楷體" w:hAnsi="標楷體" w:hint="eastAsia"/>
                <w:sz w:val="16"/>
                <w:szCs w:val="16"/>
              </w:rPr>
              <w:t>到戶外走一走</w:t>
            </w:r>
            <w:r w:rsidRPr="006F2486">
              <w:rPr>
                <w:rFonts w:ascii="標楷體" w:eastAsia="標楷體" w:hAnsi="標楷體"/>
                <w:sz w:val="16"/>
                <w:szCs w:val="16"/>
              </w:rPr>
              <w:t>，欣賞自然美景與文化風情吧！請一邊執行你負責的工作，一邊探索自然的美好。</w:t>
            </w:r>
          </w:p>
          <w:p w14:paraId="2F5943D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2.教師可事先走訪戶外活動地點並蒐集資料，參觀時補充相關資訊，或可請活動組再次發表之前準備的景點介紹海報，以加強兒童的認識與了解，並強調參觀時的規定。</w:t>
            </w:r>
          </w:p>
          <w:p w14:paraId="0E8D17E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3</w:t>
            </w:r>
            <w:r w:rsidRPr="006F2486">
              <w:rPr>
                <w:rFonts w:ascii="標楷體" w:eastAsia="標楷體" w:hAnsi="標楷體"/>
                <w:sz w:val="16"/>
                <w:szCs w:val="16"/>
              </w:rPr>
              <w:t>.到目的地後，教師引導兒童觀察與探索：在大自然中你看到什麼？聽到什麼？這些自然景觀帶給你什麼感受呢？</w:t>
            </w:r>
          </w:p>
          <w:p w14:paraId="55DACF9C"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4</w:t>
            </w:r>
            <w:r w:rsidRPr="006F2486">
              <w:rPr>
                <w:rFonts w:ascii="標楷體" w:eastAsia="標楷體" w:hAnsi="標楷體"/>
                <w:sz w:val="16"/>
                <w:szCs w:val="16"/>
              </w:rPr>
              <w:t>.教師提問：觀察周遭並想一想，除了大自然的美景之外，這個地區有哪些文化之美？地方文物和當地居民的生活之間有怎樣的關係呢？一起探索並分享你的感受。</w:t>
            </w:r>
          </w:p>
          <w:p w14:paraId="465B7394"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5</w:t>
            </w:r>
            <w:r w:rsidRPr="006F2486">
              <w:rPr>
                <w:rFonts w:ascii="標楷體" w:eastAsia="標楷體" w:hAnsi="標楷體"/>
                <w:sz w:val="16"/>
                <w:szCs w:val="16"/>
              </w:rPr>
              <w:t>.教師於參訪過程中提醒兒童：行前準備時，你想觀察的生態或人文</w:t>
            </w:r>
            <w:r w:rsidRPr="006F2486">
              <w:rPr>
                <w:rFonts w:ascii="標楷體" w:eastAsia="標楷體" w:hAnsi="標楷體" w:hint="eastAsia"/>
                <w:sz w:val="16"/>
                <w:szCs w:val="16"/>
              </w:rPr>
              <w:t>景觀現在是否都觀察到了？同學先前報告的特殊景色和觀察重點，你是否都已經仔細感受和體驗了？你確實的將觀察到的收穫記錄下來了嗎？</w:t>
            </w:r>
          </w:p>
        </w:tc>
        <w:tc>
          <w:tcPr>
            <w:tcW w:w="709" w:type="dxa"/>
            <w:vAlign w:val="center"/>
          </w:tcPr>
          <w:p w14:paraId="3D6DE1C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3B7BC0E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康軒版教科書「單元三　戶外活動樂趣多」</w:t>
            </w:r>
          </w:p>
          <w:p w14:paraId="15A31796"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2CCC908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3ED1B6B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0E5AF68E"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52B14CE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4.口頭發表</w:t>
            </w:r>
          </w:p>
          <w:p w14:paraId="76E0E16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5.實作評量</w:t>
            </w:r>
          </w:p>
        </w:tc>
        <w:tc>
          <w:tcPr>
            <w:tcW w:w="848" w:type="dxa"/>
          </w:tcPr>
          <w:p w14:paraId="2C354827" w14:textId="77777777" w:rsidR="00B753A6" w:rsidRPr="00A21746" w:rsidRDefault="00B753A6" w:rsidP="00757E5C">
            <w:pPr>
              <w:rPr>
                <w:rFonts w:ascii="標楷體" w:eastAsia="標楷體" w:hAnsi="標楷體"/>
              </w:rPr>
            </w:pPr>
          </w:p>
        </w:tc>
      </w:tr>
      <w:tr w:rsidR="00B753A6" w:rsidRPr="00A21746" w14:paraId="5AA901BC" w14:textId="77777777" w:rsidTr="00757E5C">
        <w:trPr>
          <w:cantSplit/>
          <w:trHeight w:val="5649"/>
        </w:trPr>
        <w:tc>
          <w:tcPr>
            <w:tcW w:w="1027" w:type="dxa"/>
            <w:textDirection w:val="tbRlV"/>
            <w:vAlign w:val="center"/>
          </w:tcPr>
          <w:p w14:paraId="762E0ADA" w14:textId="77777777" w:rsidR="00B753A6" w:rsidRPr="000360B5" w:rsidRDefault="00B753A6" w:rsidP="00757E5C">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2362" w:type="dxa"/>
            <w:vAlign w:val="center"/>
          </w:tcPr>
          <w:p w14:paraId="5F633BD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4-3-2 參與計畫並從事戶外活動，從體驗中尊重自然與人文環境。</w:t>
            </w:r>
          </w:p>
          <w:p w14:paraId="7CFC720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【環境教育】</w:t>
            </w:r>
          </w:p>
          <w:p w14:paraId="7BB0B56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1-3-1 能藉由觀察與體驗自然， 以創作文章、美勞、音樂、戲劇表演等形式表現自然環境之美與對環境的關懷。</w:t>
            </w:r>
          </w:p>
          <w:p w14:paraId="452C890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2-3-1 瞭解基本的生態原則，以及人類與自然和諧共生的關係。</w:t>
            </w:r>
          </w:p>
        </w:tc>
        <w:tc>
          <w:tcPr>
            <w:tcW w:w="6987" w:type="dxa"/>
            <w:vAlign w:val="center"/>
          </w:tcPr>
          <w:p w14:paraId="5891FCE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單元三</w:t>
            </w:r>
            <w:r w:rsidRPr="006F2486">
              <w:rPr>
                <w:rFonts w:ascii="標楷體" w:eastAsia="標楷體" w:hAnsi="標楷體"/>
                <w:sz w:val="16"/>
                <w:szCs w:val="16"/>
              </w:rPr>
              <w:t xml:space="preserve"> 戶外活動樂趣多</w:t>
            </w:r>
          </w:p>
          <w:p w14:paraId="73A0139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3】戶外活動跨步走</w:t>
            </w:r>
          </w:p>
          <w:p w14:paraId="5F1B7FD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1.戶外活動結束後，教師提問：從探索自然與走訪人文景觀的過程中，你有什麼發現？有什麼啟示呢？請分享你對這趟旅程的感想與心得。</w:t>
            </w:r>
          </w:p>
          <w:p w14:paraId="3D05013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2.教師宜引導兒童從觀察與探索中，發覺自然環境與人文景觀的價值、意義與歷史故事，探索自然生命帶給人類的啟示，以及發現當地建築特色、風俗習慣等人與環境的互動，從中體悟人類與自然的關聯性。</w:t>
            </w:r>
          </w:p>
          <w:p w14:paraId="040BD90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3.教師宜先列出本次參訪的景點或參觀重點，例如：油桐花、老樹、老車站、古厝、廟宇等，再引導兒童針對不同的項目發表景色與生活文化的關聯，以及自己的發現和體悟。</w:t>
            </w:r>
          </w:p>
          <w:p w14:paraId="55925AD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4.教師鼓勵兒</w:t>
            </w:r>
            <w:r w:rsidRPr="006F2486">
              <w:rPr>
                <w:rFonts w:ascii="標楷體" w:eastAsia="標楷體" w:hAnsi="標楷體" w:hint="eastAsia"/>
                <w:sz w:val="16"/>
                <w:szCs w:val="16"/>
              </w:rPr>
              <w:t>童踴躍發表。</w:t>
            </w:r>
          </w:p>
          <w:p w14:paraId="6AB35D11"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5.教師總結：活動前的準備、活動中的感受與活動後的體悟，你都和同學分享了嗎？這趟旅程你所做的紀錄、得到的啟示或新發現，都是很寶貴的收穫。各地的自然美景和風俗文化都是經年累月才逐漸形成現在的模樣，得來不易，我們要更懂得尊重與珍惜。戶外的世界處處充滿驚奇，有機會再多到戶外體驗，並學習尊重自然與人文景觀吧！</w:t>
            </w:r>
          </w:p>
        </w:tc>
        <w:tc>
          <w:tcPr>
            <w:tcW w:w="709" w:type="dxa"/>
            <w:vAlign w:val="center"/>
          </w:tcPr>
          <w:p w14:paraId="7E063E2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508B240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康軒版教科書「單元三　戶外活動樂趣多」</w:t>
            </w:r>
          </w:p>
          <w:p w14:paraId="04F0F8EF"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2B8A8FA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7DB53D7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2D0536C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3C147ED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4.口頭發表</w:t>
            </w:r>
          </w:p>
          <w:p w14:paraId="7952B73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5.實作評量</w:t>
            </w:r>
          </w:p>
        </w:tc>
        <w:tc>
          <w:tcPr>
            <w:tcW w:w="848" w:type="dxa"/>
          </w:tcPr>
          <w:p w14:paraId="754B0919" w14:textId="77777777" w:rsidR="00B753A6" w:rsidRPr="00A21746" w:rsidRDefault="00B753A6" w:rsidP="00757E5C">
            <w:pPr>
              <w:rPr>
                <w:rFonts w:ascii="標楷體" w:eastAsia="標楷體" w:hAnsi="標楷體"/>
              </w:rPr>
            </w:pPr>
          </w:p>
        </w:tc>
      </w:tr>
      <w:tr w:rsidR="00B753A6" w:rsidRPr="00A21746" w14:paraId="65CB072D" w14:textId="77777777" w:rsidTr="00757E5C">
        <w:trPr>
          <w:cantSplit/>
          <w:trHeight w:val="10345"/>
        </w:trPr>
        <w:tc>
          <w:tcPr>
            <w:tcW w:w="1027" w:type="dxa"/>
            <w:textDirection w:val="tbRlV"/>
            <w:vAlign w:val="center"/>
          </w:tcPr>
          <w:p w14:paraId="20B47AAA"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2362" w:type="dxa"/>
            <w:vAlign w:val="center"/>
          </w:tcPr>
          <w:p w14:paraId="46D29EC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3-3-2 覺察不同性別者的互動方式，展現合宜的行為。</w:t>
            </w:r>
          </w:p>
          <w:p w14:paraId="19221C0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4C99E2F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1-3-1 認知青春期不同性別者身體的發展與保健。</w:t>
            </w:r>
          </w:p>
          <w:p w14:paraId="46A47D2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1-3-4 理解性別特質的多元面貌。</w:t>
            </w:r>
          </w:p>
        </w:tc>
        <w:tc>
          <w:tcPr>
            <w:tcW w:w="6987" w:type="dxa"/>
            <w:vAlign w:val="center"/>
          </w:tcPr>
          <w:p w14:paraId="2F61810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單元四</w:t>
            </w:r>
            <w:r w:rsidRPr="006F2486">
              <w:rPr>
                <w:rFonts w:ascii="標楷體" w:eastAsia="標楷體" w:hAnsi="標楷體"/>
                <w:sz w:val="16"/>
                <w:szCs w:val="16"/>
              </w:rPr>
              <w:t xml:space="preserve"> 互動調色盤</w:t>
            </w:r>
          </w:p>
          <w:p w14:paraId="4A9FD72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1】發現他人特質</w:t>
            </w:r>
          </w:p>
          <w:p w14:paraId="710E362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1.教師提問：</w:t>
            </w:r>
          </w:p>
          <w:p w14:paraId="493F81F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(1)團體生活中，你喜歡和同學互動嗎？為什麼？</w:t>
            </w:r>
          </w:p>
          <w:p w14:paraId="2469521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(2)在人際互動的過程中，曾經發生哪些讓你印象深刻的事情呢？</w:t>
            </w:r>
          </w:p>
          <w:p w14:paraId="778038F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2.教師將事先準備的情境故事捲成籤條，引導兒童分組討論情境故事：</w:t>
            </w:r>
          </w:p>
          <w:p w14:paraId="0D1737E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(1)請各組派代表抽籤，並大聲念出抽到的故事。</w:t>
            </w:r>
          </w:p>
          <w:p w14:paraId="4EC935D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(2)教師請兒童思考：聽完同學念的故事後想一想，你碰過類似的情境嗎？當時的詳細狀況如何呢？</w:t>
            </w:r>
          </w:p>
          <w:p w14:paraId="18247D6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(3)兒童分享自己的經驗。</w:t>
            </w:r>
          </w:p>
          <w:p w14:paraId="4AEAFC7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(4)教師請各組討論並分析情境故事：同學朗讀的情境故事中有哪些人物？他們分別具備哪些特質？請說說你的觀點。</w:t>
            </w:r>
          </w:p>
          <w:p w14:paraId="33E4D96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(5)教師請各組發表討論結果，並將結果記錄在黑板上。</w:t>
            </w:r>
          </w:p>
          <w:p w14:paraId="6D74C1F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3.你認為自己有哪些特質？同學中誰和你具備類似的特質？誰和你具備的特質較不相同呢？</w:t>
            </w:r>
          </w:p>
          <w:p w14:paraId="33413AFB"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4.教師引導兒童省思：班上和你性別相同的人，特質都和你一模一樣嗎？你認為性別和特質之間有什麼關聯？</w:t>
            </w:r>
          </w:p>
        </w:tc>
        <w:tc>
          <w:tcPr>
            <w:tcW w:w="709" w:type="dxa"/>
            <w:vAlign w:val="center"/>
          </w:tcPr>
          <w:p w14:paraId="68806F8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224428D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康軒版教科書「單元四　互動調色盤」</w:t>
            </w:r>
          </w:p>
          <w:p w14:paraId="2BDEEDC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自製生活情境故事數則。</w:t>
            </w:r>
          </w:p>
          <w:p w14:paraId="225413C7"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0E878D2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013E5B6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5044155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5EF29B0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4.口頭發表</w:t>
            </w:r>
          </w:p>
        </w:tc>
        <w:tc>
          <w:tcPr>
            <w:tcW w:w="848" w:type="dxa"/>
          </w:tcPr>
          <w:p w14:paraId="1C32D967" w14:textId="77777777" w:rsidR="00B753A6" w:rsidRPr="00A21746" w:rsidRDefault="00B753A6" w:rsidP="00757E5C">
            <w:pPr>
              <w:rPr>
                <w:rFonts w:ascii="標楷體" w:eastAsia="標楷體" w:hAnsi="標楷體"/>
              </w:rPr>
            </w:pPr>
          </w:p>
        </w:tc>
      </w:tr>
      <w:tr w:rsidR="00B753A6" w:rsidRPr="00A21746" w14:paraId="43D45106" w14:textId="77777777" w:rsidTr="00757E5C">
        <w:trPr>
          <w:cantSplit/>
          <w:trHeight w:val="10345"/>
        </w:trPr>
        <w:tc>
          <w:tcPr>
            <w:tcW w:w="1027" w:type="dxa"/>
            <w:textDirection w:val="tbRlV"/>
            <w:vAlign w:val="center"/>
          </w:tcPr>
          <w:p w14:paraId="38DF437B"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2362" w:type="dxa"/>
            <w:vAlign w:val="center"/>
          </w:tcPr>
          <w:p w14:paraId="682CA25E"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3-3-2 覺察不同性別者的互動方式，展現合宜的行為。</w:t>
            </w:r>
          </w:p>
          <w:p w14:paraId="135DE47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141172E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1-3-4 理解性別特質的多元面貌。</w:t>
            </w:r>
          </w:p>
          <w:p w14:paraId="7C72F0E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3-3-1 解讀各種媒體所傳遞的性別刻板化。</w:t>
            </w:r>
          </w:p>
        </w:tc>
        <w:tc>
          <w:tcPr>
            <w:tcW w:w="6987" w:type="dxa"/>
            <w:vAlign w:val="center"/>
          </w:tcPr>
          <w:p w14:paraId="60916D1E"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單元四</w:t>
            </w:r>
            <w:r w:rsidRPr="006F2486">
              <w:rPr>
                <w:rFonts w:ascii="標楷體" w:eastAsia="標楷體" w:hAnsi="標楷體"/>
                <w:sz w:val="16"/>
                <w:szCs w:val="16"/>
              </w:rPr>
              <w:t xml:space="preserve"> 互動調色盤</w:t>
            </w:r>
          </w:p>
          <w:p w14:paraId="4613FA9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1】發現他人特質</w:t>
            </w:r>
          </w:p>
          <w:p w14:paraId="0780E21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1.教師提問：你平時如何與不同性別及特質的人相處呢？讓我們化身為小記者訪問同學吧！想一想，訪問時要注意哪些事情？</w:t>
            </w:r>
          </w:p>
          <w:p w14:paraId="766DB25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2.教師引導兒童思考並了解訪問活動進行方式：想要訪問同學和不同性別或特質的人相處的情形，應該怎麼做呢？</w:t>
            </w:r>
          </w:p>
          <w:p w14:paraId="6960943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(1)訪問前：如何組成訪問小組？如何決定訪問的對象？該選擇訪問哪些人？不同性別的人都要訪問嗎？訪問的題目有哪些？要準備哪些訪問器材或裝備呢？</w:t>
            </w:r>
          </w:p>
          <w:p w14:paraId="3922FAB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(2)訪問時：誰負責提問？誰負責記錄？需要拍照、錄音或錄影嗎？</w:t>
            </w:r>
          </w:p>
          <w:p w14:paraId="0DF823A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(3)訪問後：訪問的結果如何整理？可以運用哪種方式分享訪問的內容呢？</w:t>
            </w:r>
          </w:p>
          <w:p w14:paraId="037D99B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3.教師引導兒童實際進行訪問：設計好訪問的題目了嗎？開始訪問同學吧！</w:t>
            </w:r>
          </w:p>
          <w:p w14:paraId="047EAA3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4.教師說明：實際訪問同學後，請整理並發表你們的訪問結果。</w:t>
            </w:r>
          </w:p>
          <w:p w14:paraId="0A55DF2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5.各組上臺發表訪問結果。</w:t>
            </w:r>
          </w:p>
          <w:p w14:paraId="1B5F5BE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6.教師引導兒童思考並統整：</w:t>
            </w:r>
          </w:p>
          <w:p w14:paraId="34545F6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(1)對於訪問的結果，你有什麼想法呢？</w:t>
            </w:r>
          </w:p>
          <w:p w14:paraId="23DC4FF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(2)了解大家的訪問結果與看法後，想一想，如何和不同性別及特質的人相處比較好呢？為什麼？</w:t>
            </w:r>
          </w:p>
          <w:p w14:paraId="55F4083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(3)現在，和不同性別人相處時，你會如何避免對方產生不舒服的感覺？當對方的行為和你期望的不同時，你會抱持怎樣的態度呢？為什麼？</w:t>
            </w:r>
          </w:p>
          <w:p w14:paraId="0DEB6E1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7.教師總結：在團體生活中，要學習包容不同性別者。</w:t>
            </w:r>
          </w:p>
          <w:p w14:paraId="1BEB0881"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8.教師提醒</w:t>
            </w:r>
            <w:r w:rsidRPr="006F2486">
              <w:rPr>
                <w:rFonts w:ascii="標楷體" w:eastAsia="標楷體" w:hAnsi="標楷體" w:hint="eastAsia"/>
                <w:sz w:val="16"/>
                <w:szCs w:val="16"/>
              </w:rPr>
              <w:t>兒童為下堂課做準備：請留心自己和不同性別的人相處時的態度和行為，並想一想，你們有哪些相處上的問題呢？下次上課和同學分享。</w:t>
            </w:r>
          </w:p>
        </w:tc>
        <w:tc>
          <w:tcPr>
            <w:tcW w:w="709" w:type="dxa"/>
            <w:vAlign w:val="center"/>
          </w:tcPr>
          <w:p w14:paraId="22B1ED6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1EEDF05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康軒版教科書「單元四　互動調色盤」</w:t>
            </w:r>
          </w:p>
          <w:p w14:paraId="29295A73"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327FAD6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672BB75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1325283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1383EAB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4.口頭發表</w:t>
            </w:r>
          </w:p>
        </w:tc>
        <w:tc>
          <w:tcPr>
            <w:tcW w:w="848" w:type="dxa"/>
          </w:tcPr>
          <w:p w14:paraId="46D0658B" w14:textId="77777777" w:rsidR="00B753A6" w:rsidRPr="00A21746" w:rsidRDefault="00B753A6" w:rsidP="00757E5C">
            <w:pPr>
              <w:rPr>
                <w:rFonts w:ascii="標楷體" w:eastAsia="標楷體" w:hAnsi="標楷體"/>
              </w:rPr>
            </w:pPr>
          </w:p>
        </w:tc>
      </w:tr>
      <w:tr w:rsidR="00B753A6" w:rsidRPr="00A21746" w14:paraId="5E53A36C" w14:textId="77777777" w:rsidTr="00757E5C">
        <w:trPr>
          <w:cantSplit/>
          <w:trHeight w:val="1824"/>
        </w:trPr>
        <w:tc>
          <w:tcPr>
            <w:tcW w:w="1027" w:type="dxa"/>
            <w:textDirection w:val="tbRlV"/>
            <w:vAlign w:val="center"/>
          </w:tcPr>
          <w:p w14:paraId="4335309E"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2362" w:type="dxa"/>
            <w:vAlign w:val="center"/>
          </w:tcPr>
          <w:p w14:paraId="6A96E44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3-3-2 覺察不同性別者的互動方式，展現合宜的行為。</w:t>
            </w:r>
          </w:p>
          <w:p w14:paraId="39C0718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26D10E6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2-3-1 瞭解家庭與學校中的分工，不應受性別的限制。</w:t>
            </w:r>
          </w:p>
          <w:p w14:paraId="3D23747E"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2-3-2 學習在性別互動中，展現自我的特色。</w:t>
            </w:r>
          </w:p>
        </w:tc>
        <w:tc>
          <w:tcPr>
            <w:tcW w:w="6987" w:type="dxa"/>
            <w:vAlign w:val="center"/>
          </w:tcPr>
          <w:p w14:paraId="1438DA2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單元四</w:t>
            </w:r>
            <w:r w:rsidRPr="006F2486">
              <w:rPr>
                <w:rFonts w:ascii="標楷體" w:eastAsia="標楷體" w:hAnsi="標楷體"/>
                <w:sz w:val="16"/>
                <w:szCs w:val="16"/>
              </w:rPr>
              <w:t xml:space="preserve"> 互動調色盤</w:t>
            </w:r>
          </w:p>
          <w:p w14:paraId="6415852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2】我懂你的心</w:t>
            </w:r>
          </w:p>
          <w:p w14:paraId="28A1D62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1.教師發</w:t>
            </w:r>
            <w:r w:rsidRPr="006F2486">
              <w:rPr>
                <w:rFonts w:ascii="標楷體" w:eastAsia="標楷體" w:hAnsi="標楷體" w:hint="eastAsia"/>
                <w:sz w:val="16"/>
                <w:szCs w:val="16"/>
              </w:rPr>
              <w:t>給</w:t>
            </w:r>
            <w:r w:rsidRPr="006F2486">
              <w:rPr>
                <w:rFonts w:ascii="標楷體" w:eastAsia="標楷體" w:hAnsi="標楷體"/>
                <w:sz w:val="16"/>
                <w:szCs w:val="16"/>
              </w:rPr>
              <w:t>每人一張A4白紙，請兒童將紙張</w:t>
            </w:r>
            <w:r w:rsidRPr="006F2486">
              <w:rPr>
                <w:rFonts w:ascii="標楷體" w:eastAsia="標楷體" w:hAnsi="標楷體" w:hint="eastAsia"/>
                <w:sz w:val="16"/>
                <w:szCs w:val="16"/>
              </w:rPr>
              <w:t>均</w:t>
            </w:r>
            <w:r w:rsidRPr="006F2486">
              <w:rPr>
                <w:rFonts w:ascii="標楷體" w:eastAsia="標楷體" w:hAnsi="標楷體"/>
                <w:sz w:val="16"/>
                <w:szCs w:val="16"/>
              </w:rPr>
              <w:t>分成三</w:t>
            </w:r>
            <w:r w:rsidRPr="006F2486">
              <w:rPr>
                <w:rFonts w:ascii="標楷體" w:eastAsia="標楷體" w:hAnsi="標楷體" w:hint="eastAsia"/>
                <w:sz w:val="16"/>
                <w:szCs w:val="16"/>
              </w:rPr>
              <w:t>份</w:t>
            </w:r>
            <w:r w:rsidRPr="006F2486">
              <w:rPr>
                <w:rFonts w:ascii="標楷體" w:eastAsia="標楷體" w:hAnsi="標楷體"/>
                <w:sz w:val="16"/>
                <w:szCs w:val="16"/>
              </w:rPr>
              <w:t>，逐一將教師的提問記錄下來：</w:t>
            </w:r>
          </w:p>
          <w:p w14:paraId="63A062D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(1)和不同性別的人相處時，對方的哪些特質或行為讓你感到不舒服？</w:t>
            </w:r>
          </w:p>
          <w:p w14:paraId="1AFD9EF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(2)你會因為對方的性別而有哪些不同的想法、態度或反應呢？</w:t>
            </w:r>
          </w:p>
          <w:p w14:paraId="0EC7312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(3)你採取不同態度或反應的原因是什麼？</w:t>
            </w:r>
          </w:p>
          <w:p w14:paraId="0AB6A34E"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2.教師協助兒童分組，並請兒童在組內分享記錄的內容和想法。</w:t>
            </w:r>
          </w:p>
          <w:p w14:paraId="1BA3A8E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3.教師提問：想一想，這些你和不同性別的人相處時遇到的困擾，</w:t>
            </w:r>
            <w:r w:rsidRPr="006F2486">
              <w:rPr>
                <w:rFonts w:ascii="標楷體" w:eastAsia="標楷體" w:hAnsi="標楷體" w:hint="eastAsia"/>
                <w:sz w:val="16"/>
                <w:szCs w:val="16"/>
              </w:rPr>
              <w:t>你</w:t>
            </w:r>
            <w:r w:rsidRPr="006F2486">
              <w:rPr>
                <w:rFonts w:ascii="標楷體" w:eastAsia="標楷體" w:hAnsi="標楷體"/>
                <w:sz w:val="16"/>
                <w:szCs w:val="16"/>
              </w:rPr>
              <w:t>可以怎麼解決？</w:t>
            </w:r>
          </w:p>
          <w:p w14:paraId="709356E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4.教師指導兒童規畫</w:t>
            </w:r>
            <w:r w:rsidRPr="006F2486">
              <w:rPr>
                <w:rFonts w:ascii="標楷體" w:eastAsia="標楷體" w:hAnsi="標楷體" w:hint="eastAsia"/>
                <w:sz w:val="16"/>
                <w:szCs w:val="16"/>
              </w:rPr>
              <w:t>解決方式</w:t>
            </w:r>
            <w:r w:rsidRPr="006F2486">
              <w:rPr>
                <w:rFonts w:ascii="標楷體" w:eastAsia="標楷體" w:hAnsi="標楷體"/>
                <w:sz w:val="16"/>
                <w:szCs w:val="16"/>
              </w:rPr>
              <w:t>：請先想一想事情發生的原因，再規畫解決策略，並按照計畫做做看。</w:t>
            </w:r>
          </w:p>
          <w:p w14:paraId="5F7A6DA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5.教師提醒兒童：請先在</w:t>
            </w:r>
            <w:r w:rsidRPr="006F2486">
              <w:rPr>
                <w:rFonts w:ascii="標楷體" w:eastAsia="標楷體" w:hAnsi="標楷體" w:hint="eastAsia"/>
                <w:sz w:val="16"/>
                <w:szCs w:val="16"/>
              </w:rPr>
              <w:t>組內分享你的計畫，請組員給你建議。聽完建議後，可將自己認同並覺得可行的部分加入到計畫之中。</w:t>
            </w:r>
          </w:p>
          <w:p w14:paraId="76CCA7DB"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6.教師請兒童依照計畫實際做做看。</w:t>
            </w:r>
          </w:p>
        </w:tc>
        <w:tc>
          <w:tcPr>
            <w:tcW w:w="709" w:type="dxa"/>
            <w:vAlign w:val="center"/>
          </w:tcPr>
          <w:p w14:paraId="24506BC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3C4293D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康軒版教科書「單元四　互動調色盤」</w:t>
            </w:r>
          </w:p>
          <w:p w14:paraId="612F93C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A4白紙數張。</w:t>
            </w:r>
          </w:p>
          <w:p w14:paraId="7945E561"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097DA62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345B55C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2EF6443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38A440D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4.實作評量</w:t>
            </w:r>
          </w:p>
          <w:p w14:paraId="1058FEF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5.學習紀錄</w:t>
            </w:r>
          </w:p>
        </w:tc>
        <w:tc>
          <w:tcPr>
            <w:tcW w:w="848" w:type="dxa"/>
          </w:tcPr>
          <w:p w14:paraId="4139B7F9" w14:textId="77777777" w:rsidR="00B753A6" w:rsidRPr="00A21746" w:rsidRDefault="00B753A6" w:rsidP="00757E5C">
            <w:pPr>
              <w:rPr>
                <w:rFonts w:ascii="標楷體" w:eastAsia="標楷體" w:hAnsi="標楷體"/>
              </w:rPr>
            </w:pPr>
          </w:p>
        </w:tc>
      </w:tr>
      <w:tr w:rsidR="00B753A6" w:rsidRPr="00A21746" w14:paraId="6539E9F5" w14:textId="77777777" w:rsidTr="00757E5C">
        <w:trPr>
          <w:cantSplit/>
          <w:trHeight w:val="1835"/>
        </w:trPr>
        <w:tc>
          <w:tcPr>
            <w:tcW w:w="1027" w:type="dxa"/>
            <w:textDirection w:val="tbRlV"/>
            <w:vAlign w:val="center"/>
          </w:tcPr>
          <w:p w14:paraId="49B14984"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2362" w:type="dxa"/>
            <w:vAlign w:val="center"/>
          </w:tcPr>
          <w:p w14:paraId="315E1A4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3-3-2 覺察不同性別者的互動方式，展現合宜的行為。</w:t>
            </w:r>
          </w:p>
          <w:p w14:paraId="0223010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【性別平等教育】</w:t>
            </w:r>
          </w:p>
          <w:p w14:paraId="13EACD8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2-3-3 認識不同性別者處理情緒的方法，採取合宜的表達方式。</w:t>
            </w:r>
          </w:p>
          <w:p w14:paraId="31DB43B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2-3-4 尊重不同性別者在溝通過程中有平等表達的權利。</w:t>
            </w:r>
          </w:p>
        </w:tc>
        <w:tc>
          <w:tcPr>
            <w:tcW w:w="6987" w:type="dxa"/>
            <w:vAlign w:val="center"/>
          </w:tcPr>
          <w:p w14:paraId="43C13FC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單元四</w:t>
            </w:r>
            <w:r w:rsidRPr="006F2486">
              <w:rPr>
                <w:rFonts w:ascii="標楷體" w:eastAsia="標楷體" w:hAnsi="標楷體"/>
                <w:sz w:val="16"/>
                <w:szCs w:val="16"/>
              </w:rPr>
              <w:t xml:space="preserve"> 互動調色盤</w:t>
            </w:r>
          </w:p>
          <w:p w14:paraId="67B9C5D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2】我懂你的心</w:t>
            </w:r>
          </w:p>
          <w:p w14:paraId="5CE864B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1.嘗試解決策略後，教師引導兒童省思成果與感受：解決問題的成果如何？哪些策略達成你的期望？哪些策略還需要再次省思並修正？</w:t>
            </w:r>
          </w:p>
          <w:p w14:paraId="5A6C612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2.請各組集思廣益，協助問題尚未解決的組員修正解決策略，並繼續實踐、改善。</w:t>
            </w:r>
          </w:p>
          <w:p w14:paraId="0AD7D02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3.教師鼓勵兒童繼續實踐：不要害怕嘗試解決，無論遇到任何狀況，都可以和師長或同學討論呵！</w:t>
            </w:r>
          </w:p>
          <w:p w14:paraId="1458A6A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4.教師提問：</w:t>
            </w:r>
          </w:p>
          <w:p w14:paraId="27FF447E"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(1)了解調整的方向並實際做做看後，問題解決了嗎？你有哪些心得呢？</w:t>
            </w:r>
          </w:p>
          <w:p w14:paraId="06F3631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(2)實際改善和不同性別的人的相處狀況後，你對不同性別的人有哪些新的看法？</w:t>
            </w:r>
          </w:p>
          <w:p w14:paraId="422DA14E"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(3)以後你會如何積極的與不同性別及特質的人相處呢？</w:t>
            </w:r>
          </w:p>
          <w:p w14:paraId="6B92046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5.教師統整：</w:t>
            </w:r>
          </w:p>
          <w:p w14:paraId="5BBFBFCE"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(1)面對同一件事情，有時可以有不同的處理方式，不妨先冷靜下來想一想，或聽聽其他人的意見，避免因為一時衝動，造成無法控制的結果。</w:t>
            </w:r>
          </w:p>
          <w:p w14:paraId="662E1A53"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(2)不同性別和特質的人，面對同一事件在想法和行動上可能不大相同，但可以藉由相互的交流，了解不同立場的想法，突破個人生活經驗上的限制，進而產生多樣化的問題解決策略。平時可以多和不同性別及特質的人互相交流，找出適合彼此的相處方式呵！</w:t>
            </w:r>
          </w:p>
        </w:tc>
        <w:tc>
          <w:tcPr>
            <w:tcW w:w="709" w:type="dxa"/>
            <w:vAlign w:val="center"/>
          </w:tcPr>
          <w:p w14:paraId="11B4CFD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60968EA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康軒版教科書「單元四　互動調色盤」</w:t>
            </w:r>
          </w:p>
          <w:p w14:paraId="0AEC4A55"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25EC5D4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77C3EBD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323BC95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3AA8AD0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4.實作評量</w:t>
            </w:r>
          </w:p>
          <w:p w14:paraId="7403DBB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5.學習紀錄</w:t>
            </w:r>
          </w:p>
        </w:tc>
        <w:tc>
          <w:tcPr>
            <w:tcW w:w="848" w:type="dxa"/>
          </w:tcPr>
          <w:p w14:paraId="5311997B" w14:textId="77777777" w:rsidR="00B753A6" w:rsidRPr="00A21746" w:rsidRDefault="00B753A6" w:rsidP="00757E5C">
            <w:pPr>
              <w:rPr>
                <w:rFonts w:ascii="標楷體" w:eastAsia="標楷體" w:hAnsi="標楷體"/>
              </w:rPr>
            </w:pPr>
          </w:p>
        </w:tc>
      </w:tr>
      <w:tr w:rsidR="00B753A6" w:rsidRPr="00A21746" w14:paraId="2AC04BE2" w14:textId="77777777" w:rsidTr="00757E5C">
        <w:trPr>
          <w:cantSplit/>
          <w:trHeight w:val="10203"/>
        </w:trPr>
        <w:tc>
          <w:tcPr>
            <w:tcW w:w="1027" w:type="dxa"/>
            <w:textDirection w:val="tbRlV"/>
            <w:vAlign w:val="center"/>
          </w:tcPr>
          <w:p w14:paraId="79D159E1"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2362" w:type="dxa"/>
            <w:vAlign w:val="center"/>
          </w:tcPr>
          <w:p w14:paraId="6F7212E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1-3-1 欣賞並接納他人。</w:t>
            </w:r>
          </w:p>
          <w:p w14:paraId="064D40F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【人權教育】</w:t>
            </w:r>
          </w:p>
          <w:p w14:paraId="5CC19A4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1-3-3 瞭解平等、正義的原則，並能在生活中實踐。</w:t>
            </w:r>
          </w:p>
          <w:p w14:paraId="0A491E4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【生涯發展教育】</w:t>
            </w:r>
          </w:p>
          <w:p w14:paraId="321BDE1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2-2-1 培養良好的人際互動能力。</w:t>
            </w:r>
          </w:p>
        </w:tc>
        <w:tc>
          <w:tcPr>
            <w:tcW w:w="6987" w:type="dxa"/>
            <w:vAlign w:val="center"/>
          </w:tcPr>
          <w:p w14:paraId="7222FC3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單元五</w:t>
            </w:r>
            <w:r w:rsidRPr="006F2486">
              <w:rPr>
                <w:rFonts w:ascii="標楷體" w:eastAsia="標楷體" w:hAnsi="標楷體"/>
                <w:sz w:val="16"/>
                <w:szCs w:val="16"/>
              </w:rPr>
              <w:t xml:space="preserve"> 聽見喝采與卓見</w:t>
            </w:r>
          </w:p>
          <w:p w14:paraId="4332426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1】欣賞你我他</w:t>
            </w:r>
          </w:p>
          <w:p w14:paraId="7A2AA92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1.教師提問：在五年級的學校生活中，你參與了哪些活動？發生過哪些印象深刻的事呢？</w:t>
            </w:r>
          </w:p>
          <w:p w14:paraId="51A85CC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2.教師可請兒童配合蒐集到的學校各項活動照片和物品來和同學分享。</w:t>
            </w:r>
          </w:p>
          <w:p w14:paraId="42FBA12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3.教師在黑板上記錄兒童提到的各項學校活動，請兒童觀察與發表：從各種活動中，你發現同學有哪些優點？班上誰的表現值得你學習呢？為什麼？</w:t>
            </w:r>
          </w:p>
          <w:p w14:paraId="4A61EF6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4.教師補充說明：仔細觀察周遭的人，每個人身上一定具備其他人沒有的優點呵！</w:t>
            </w:r>
          </w:p>
          <w:p w14:paraId="2A29BF3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5.除了同學之外，在你的生活周遭還有哪些人的表現令你欣賞呢？請和同學分享。</w:t>
            </w:r>
          </w:p>
          <w:p w14:paraId="1E98C24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6.教師可利用以下提問引導兒童分享的方向：</w:t>
            </w:r>
          </w:p>
          <w:p w14:paraId="6561BA7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(1)你為什麼欣賞這位人物？他的優點或特質是什麼？</w:t>
            </w:r>
          </w:p>
          <w:p w14:paraId="713C3D0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(2)他平常的生活作息或生活方式如何？</w:t>
            </w:r>
          </w:p>
          <w:p w14:paraId="2EFF0E4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(3)他的工作、興趣或專長是什麼？</w:t>
            </w:r>
          </w:p>
          <w:p w14:paraId="09D3FC6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(4)你們平時如何互動？</w:t>
            </w:r>
          </w:p>
          <w:p w14:paraId="24860AB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(5)你們曾經一起做過哪些事情？請選擇印象最深刻的事情和同學分享。</w:t>
            </w:r>
          </w:p>
          <w:p w14:paraId="45565437"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7.教師引導兒童發表：你見過同學欣賞的對象嗎？請補充你對他的想法和感受。</w:t>
            </w:r>
          </w:p>
        </w:tc>
        <w:tc>
          <w:tcPr>
            <w:tcW w:w="709" w:type="dxa"/>
            <w:vAlign w:val="center"/>
          </w:tcPr>
          <w:p w14:paraId="1BE9A93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6E0E21C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康軒版教科書「單元五　聽見喝采與卓見」</w:t>
            </w:r>
          </w:p>
          <w:p w14:paraId="2F33F93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學生攜帶學校各項活動照片或相關物品。</w:t>
            </w:r>
          </w:p>
          <w:p w14:paraId="77EB6AFE"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1D749A3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1D4C36D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0FDFFB2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1EB280A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4.口頭發表</w:t>
            </w:r>
          </w:p>
          <w:p w14:paraId="40FE41B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5.實作評量</w:t>
            </w:r>
          </w:p>
        </w:tc>
        <w:tc>
          <w:tcPr>
            <w:tcW w:w="848" w:type="dxa"/>
          </w:tcPr>
          <w:p w14:paraId="752BC20C" w14:textId="77777777" w:rsidR="00B753A6" w:rsidRPr="00A21746" w:rsidRDefault="00B753A6" w:rsidP="00757E5C">
            <w:pPr>
              <w:rPr>
                <w:rFonts w:ascii="標楷體" w:eastAsia="標楷體" w:hAnsi="標楷體"/>
              </w:rPr>
            </w:pPr>
          </w:p>
        </w:tc>
      </w:tr>
      <w:tr w:rsidR="00B753A6" w:rsidRPr="00A21746" w14:paraId="402EC7F7" w14:textId="77777777" w:rsidTr="00757E5C">
        <w:trPr>
          <w:cantSplit/>
          <w:trHeight w:val="10203"/>
        </w:trPr>
        <w:tc>
          <w:tcPr>
            <w:tcW w:w="1027" w:type="dxa"/>
            <w:textDirection w:val="tbRlV"/>
            <w:vAlign w:val="center"/>
          </w:tcPr>
          <w:p w14:paraId="2E2BEAF4"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2362" w:type="dxa"/>
            <w:vAlign w:val="center"/>
          </w:tcPr>
          <w:p w14:paraId="65E161E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1-3-1 欣賞並接納他人。</w:t>
            </w:r>
          </w:p>
          <w:p w14:paraId="12762E9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【人權教育】</w:t>
            </w:r>
          </w:p>
          <w:p w14:paraId="5AE635D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1-3-3 瞭解平等、正義的原則，並能在生活中實踐。</w:t>
            </w:r>
          </w:p>
          <w:p w14:paraId="4CAD456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【生涯發展教育】</w:t>
            </w:r>
          </w:p>
          <w:p w14:paraId="2E4CBD1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2-2-1 培養良好的人際互動能力。</w:t>
            </w:r>
          </w:p>
        </w:tc>
        <w:tc>
          <w:tcPr>
            <w:tcW w:w="6987" w:type="dxa"/>
            <w:vAlign w:val="center"/>
          </w:tcPr>
          <w:p w14:paraId="50FEDD1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單元五</w:t>
            </w:r>
            <w:r w:rsidRPr="006F2486">
              <w:rPr>
                <w:rFonts w:ascii="標楷體" w:eastAsia="標楷體" w:hAnsi="標楷體"/>
                <w:sz w:val="16"/>
                <w:szCs w:val="16"/>
              </w:rPr>
              <w:t xml:space="preserve"> 聽見喝采與卓見</w:t>
            </w:r>
          </w:p>
          <w:p w14:paraId="5C73BA7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1】欣賞你我他</w:t>
            </w:r>
          </w:p>
          <w:p w14:paraId="5EC5CA5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1.教師引導兒童思考：發現他人值得欣賞的表現後，你會如何表達對他們的欣賞之意呢？分享你的計畫，並請同學提供建議。</w:t>
            </w:r>
          </w:p>
          <w:p w14:paraId="64F0344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2.教師延伸提問：</w:t>
            </w:r>
          </w:p>
          <w:p w14:paraId="6E12B5B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(1)欣賞他人的具體方式有哪些？你覺得哪一種比較好？</w:t>
            </w:r>
          </w:p>
          <w:p w14:paraId="5ED1846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(2)表達欣賞他人時應該是怎樣的態度？用不同的態度表達時，可能產生的影響是什麼？</w:t>
            </w:r>
          </w:p>
          <w:p w14:paraId="26D1E86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(3)要怎麼做或怎麼說，才能完整的表達你的欣賞之意呢？</w:t>
            </w:r>
          </w:p>
          <w:p w14:paraId="5DCD374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(4)你會在什麼時間點向對方表達你很欣賞他呢？</w:t>
            </w:r>
          </w:p>
          <w:p w14:paraId="24CE1DF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(5)還有哪些欣賞他人時該注意的事情呢？</w:t>
            </w:r>
          </w:p>
          <w:p w14:paraId="12608D0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3.教師宜引導兒童先自己構思欣賞他人的方式，再和同學分享，並請同學給予建議或補充，以激發更多</w:t>
            </w:r>
            <w:r w:rsidRPr="006F2486">
              <w:rPr>
                <w:rFonts w:ascii="標楷體" w:eastAsia="標楷體" w:hAnsi="標楷體" w:hint="eastAsia"/>
                <w:sz w:val="16"/>
                <w:szCs w:val="16"/>
              </w:rPr>
              <w:t>元的欣賞方式。</w:t>
            </w:r>
          </w:p>
          <w:p w14:paraId="1D0E5E5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4.教師提問並鼓勵兒童實踐：同學提供的建議你採納了哪些？你決定如何向同學、家人或朋友表達欣賞之意呢？請實際做做看。</w:t>
            </w:r>
          </w:p>
          <w:p w14:paraId="4B47116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5.教師提醒兒童：向對方表達欣賞之意時，請觀察對方的反應，若自己正好也成為被同學欣賞的人，請在收到他人的讚美時，分享自己的感受。</w:t>
            </w:r>
          </w:p>
          <w:p w14:paraId="0074047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6.教師請兒童發表：對方了解你的欣賞之意後，有哪些反應呢？勇敢表達出你對別人的欣賞後，你有哪些心得？</w:t>
            </w:r>
          </w:p>
          <w:p w14:paraId="7DDC5E2F"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7.教師總結：每個人都有不一樣的個性和特質，請珍愛自己的同學、親友和鄰居。日常生活中，只要發現別人的好表現或值得讚賞的地方，就可以適時讓對方知道呵</w:t>
            </w:r>
            <w:r w:rsidRPr="006F2486">
              <w:rPr>
                <w:rFonts w:ascii="標楷體" w:eastAsia="標楷體" w:hAnsi="標楷體" w:hint="eastAsia"/>
                <w:sz w:val="16"/>
                <w:szCs w:val="16"/>
              </w:rPr>
              <w:t>！</w:t>
            </w:r>
          </w:p>
        </w:tc>
        <w:tc>
          <w:tcPr>
            <w:tcW w:w="709" w:type="dxa"/>
            <w:vAlign w:val="center"/>
          </w:tcPr>
          <w:p w14:paraId="0A16352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1102C75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康軒版教科書「單元五　聽見喝采與卓見」</w:t>
            </w:r>
          </w:p>
          <w:p w14:paraId="32A6B6E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圖畫紙。</w:t>
            </w:r>
          </w:p>
          <w:p w14:paraId="40C31195"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1686694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3D81B51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340C12B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4E36992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4.口頭發表</w:t>
            </w:r>
          </w:p>
          <w:p w14:paraId="1F9F0AA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5.實作評量</w:t>
            </w:r>
          </w:p>
        </w:tc>
        <w:tc>
          <w:tcPr>
            <w:tcW w:w="848" w:type="dxa"/>
          </w:tcPr>
          <w:p w14:paraId="336837BB" w14:textId="77777777" w:rsidR="00B753A6" w:rsidRPr="00A21746" w:rsidRDefault="00B753A6" w:rsidP="00757E5C">
            <w:pPr>
              <w:rPr>
                <w:rFonts w:ascii="標楷體" w:eastAsia="標楷體" w:hAnsi="標楷體"/>
              </w:rPr>
            </w:pPr>
          </w:p>
        </w:tc>
      </w:tr>
      <w:tr w:rsidR="00B753A6" w:rsidRPr="00A21746" w14:paraId="56540193" w14:textId="77777777" w:rsidTr="00757E5C">
        <w:trPr>
          <w:cantSplit/>
          <w:trHeight w:val="2124"/>
        </w:trPr>
        <w:tc>
          <w:tcPr>
            <w:tcW w:w="1027" w:type="dxa"/>
            <w:textDirection w:val="tbRlV"/>
            <w:vAlign w:val="center"/>
          </w:tcPr>
          <w:p w14:paraId="5DBA3010"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2362" w:type="dxa"/>
            <w:vAlign w:val="center"/>
          </w:tcPr>
          <w:p w14:paraId="4AD2ADC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1-3-1 欣賞並接納他人。</w:t>
            </w:r>
          </w:p>
          <w:p w14:paraId="0F618E9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【人權教育】</w:t>
            </w:r>
          </w:p>
          <w:p w14:paraId="2CA76AB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1-3-3 瞭解平等、正義的原則，並能在生活中實踐。</w:t>
            </w:r>
          </w:p>
          <w:p w14:paraId="2DB64CC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【生涯發展教育】</w:t>
            </w:r>
          </w:p>
          <w:p w14:paraId="45ACDED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2-2-1 培養良好的人際互動能力。</w:t>
            </w:r>
          </w:p>
        </w:tc>
        <w:tc>
          <w:tcPr>
            <w:tcW w:w="6987" w:type="dxa"/>
            <w:vAlign w:val="center"/>
          </w:tcPr>
          <w:p w14:paraId="13ECADF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單元五</w:t>
            </w:r>
            <w:r w:rsidRPr="006F2486">
              <w:rPr>
                <w:rFonts w:ascii="標楷體" w:eastAsia="標楷體" w:hAnsi="標楷體"/>
                <w:sz w:val="16"/>
                <w:szCs w:val="16"/>
              </w:rPr>
              <w:t xml:space="preserve"> 聽見喝采與卓見</w:t>
            </w:r>
          </w:p>
          <w:p w14:paraId="79DA1BB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2】溝通與接納</w:t>
            </w:r>
          </w:p>
          <w:p w14:paraId="3F653C0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1.教師請兒童發表：說說看，在學校或家裡的各種活動中，你和其他人曾經發生哪些衝突或令人感覺尷尬的小插曲呢？對方的表現是什麼？你當時的感受和反應又是如何呢？</w:t>
            </w:r>
          </w:p>
          <w:p w14:paraId="29BCB39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2.兒童</w:t>
            </w:r>
            <w:r w:rsidRPr="006F2486">
              <w:rPr>
                <w:rFonts w:ascii="標楷體" w:eastAsia="標楷體" w:hAnsi="標楷體" w:hint="eastAsia"/>
                <w:sz w:val="16"/>
                <w:szCs w:val="16"/>
              </w:rPr>
              <w:t>在</w:t>
            </w:r>
            <w:r w:rsidRPr="006F2486">
              <w:rPr>
                <w:rFonts w:ascii="標楷體" w:eastAsia="標楷體" w:hAnsi="標楷體"/>
                <w:sz w:val="16"/>
                <w:szCs w:val="16"/>
              </w:rPr>
              <w:t>組</w:t>
            </w:r>
            <w:r w:rsidRPr="006F2486">
              <w:rPr>
                <w:rFonts w:ascii="標楷體" w:eastAsia="標楷體" w:hAnsi="標楷體" w:hint="eastAsia"/>
                <w:sz w:val="16"/>
                <w:szCs w:val="16"/>
              </w:rPr>
              <w:t>內進行討論與發表。</w:t>
            </w:r>
          </w:p>
          <w:p w14:paraId="47422934"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3.教師針對兒童提出的衝突和尷尬情境，引導兒童反思：想一想，對方讓你感到不舒服的表現，一定要他改進嗎？</w:t>
            </w:r>
          </w:p>
          <w:p w14:paraId="5033941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4.教師延伸提問：如果你是對方，面對同樣的處境，你會有什麼想法呢？</w:t>
            </w:r>
          </w:p>
          <w:p w14:paraId="65C44AC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5.如果對方不容易改變，你可以</w:t>
            </w:r>
            <w:r w:rsidRPr="006F2486">
              <w:rPr>
                <w:rFonts w:ascii="標楷體" w:eastAsia="標楷體" w:hAnsi="標楷體" w:hint="eastAsia"/>
                <w:sz w:val="16"/>
                <w:szCs w:val="16"/>
              </w:rPr>
              <w:t>如何</w:t>
            </w:r>
            <w:r w:rsidRPr="006F2486">
              <w:rPr>
                <w:rFonts w:ascii="標楷體" w:eastAsia="標楷體" w:hAnsi="標楷體"/>
                <w:sz w:val="16"/>
                <w:szCs w:val="16"/>
              </w:rPr>
              <w:t>看待他的表現？你會怎麼做？</w:t>
            </w:r>
          </w:p>
          <w:p w14:paraId="3674D49C"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6.教師引導兒童實踐和省思：改變想法後，請以不同的相處方</w:t>
            </w:r>
            <w:r w:rsidRPr="006F2486">
              <w:rPr>
                <w:rFonts w:ascii="標楷體" w:eastAsia="標楷體" w:hAnsi="標楷體" w:hint="eastAsia"/>
                <w:sz w:val="16"/>
                <w:szCs w:val="16"/>
              </w:rPr>
              <w:t>式實際和對方互動，說說看，你有什麼感受呢？</w:t>
            </w:r>
          </w:p>
        </w:tc>
        <w:tc>
          <w:tcPr>
            <w:tcW w:w="709" w:type="dxa"/>
            <w:vAlign w:val="center"/>
          </w:tcPr>
          <w:p w14:paraId="3B0D403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0666164B"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康軒版教科書「單元五　聽見喝采與卓見」</w:t>
            </w:r>
          </w:p>
          <w:p w14:paraId="1571DC38"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4C1A00D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1C9E6623"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03C10B2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1FD4D698"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4.規畫紀錄</w:t>
            </w:r>
          </w:p>
          <w:p w14:paraId="4339446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5.實作評量</w:t>
            </w:r>
          </w:p>
        </w:tc>
        <w:tc>
          <w:tcPr>
            <w:tcW w:w="848" w:type="dxa"/>
          </w:tcPr>
          <w:p w14:paraId="0701422A" w14:textId="77777777" w:rsidR="00B753A6" w:rsidRPr="00A21746" w:rsidRDefault="00B753A6" w:rsidP="00757E5C">
            <w:pPr>
              <w:rPr>
                <w:rFonts w:ascii="標楷體" w:eastAsia="標楷體" w:hAnsi="標楷體"/>
              </w:rPr>
            </w:pPr>
          </w:p>
        </w:tc>
      </w:tr>
      <w:tr w:rsidR="00B753A6" w:rsidRPr="00A21746" w14:paraId="5E65A4FF" w14:textId="77777777" w:rsidTr="00757E5C">
        <w:trPr>
          <w:cantSplit/>
          <w:trHeight w:val="2124"/>
        </w:trPr>
        <w:tc>
          <w:tcPr>
            <w:tcW w:w="1027" w:type="dxa"/>
            <w:textDirection w:val="tbRlV"/>
            <w:vAlign w:val="center"/>
          </w:tcPr>
          <w:p w14:paraId="6FCD46B5" w14:textId="77777777" w:rsidR="00B753A6" w:rsidRPr="000360B5" w:rsidRDefault="00B753A6" w:rsidP="00757E5C">
            <w:pPr>
              <w:ind w:left="113" w:right="113"/>
              <w:jc w:val="center"/>
              <w:rPr>
                <w:rFonts w:ascii="標楷體" w:eastAsia="標楷體" w:hAnsi="標楷體"/>
                <w:sz w:val="20"/>
              </w:rPr>
            </w:pPr>
            <w:r w:rsidRPr="000360B5">
              <w:rPr>
                <w:rFonts w:ascii="標楷體" w:eastAsia="標楷體" w:hAnsi="標楷體" w:hint="eastAsia"/>
                <w:color w:val="000000"/>
                <w:sz w:val="20"/>
              </w:rPr>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2362" w:type="dxa"/>
            <w:vAlign w:val="center"/>
          </w:tcPr>
          <w:p w14:paraId="311E739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1-3-1 欣賞並接納他人。</w:t>
            </w:r>
          </w:p>
          <w:p w14:paraId="7844EF45"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【人權教育】</w:t>
            </w:r>
          </w:p>
          <w:p w14:paraId="079C299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1-3-3 瞭解平等、正義的原則，並能在生活中實踐。</w:t>
            </w:r>
          </w:p>
          <w:p w14:paraId="0CF48C0E"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【生涯發展教育】</w:t>
            </w:r>
          </w:p>
          <w:p w14:paraId="1CADB4C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2-2-1 培養良好的人際互動能力。</w:t>
            </w:r>
          </w:p>
        </w:tc>
        <w:tc>
          <w:tcPr>
            <w:tcW w:w="6987" w:type="dxa"/>
            <w:vAlign w:val="center"/>
          </w:tcPr>
          <w:p w14:paraId="4EFCF8E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單元五</w:t>
            </w:r>
            <w:r w:rsidRPr="006F2486">
              <w:rPr>
                <w:rFonts w:ascii="標楷體" w:eastAsia="標楷體" w:hAnsi="標楷體"/>
                <w:sz w:val="16"/>
                <w:szCs w:val="16"/>
              </w:rPr>
              <w:t xml:space="preserve"> 聽見喝采與卓見</w:t>
            </w:r>
          </w:p>
          <w:p w14:paraId="59E5A21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【活動</w:t>
            </w:r>
            <w:r w:rsidRPr="006F2486">
              <w:rPr>
                <w:rFonts w:ascii="標楷體" w:eastAsia="標楷體" w:hAnsi="標楷體"/>
                <w:sz w:val="16"/>
                <w:szCs w:val="16"/>
              </w:rPr>
              <w:t>2】溝通與接納</w:t>
            </w:r>
          </w:p>
          <w:p w14:paraId="5989177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1.教師提問：除了比較不容易改變的特質和表現外，你認為有哪些是同學可以調整，或讓他表現更好的地方呢？</w:t>
            </w:r>
          </w:p>
          <w:p w14:paraId="7B55FD6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2.教師引導兒童反思：想一想，用什麼方式表達自己的意見，對方比較能夠接受呢？給予他人建議時，應該注意哪些事？聽到他人給予的意見時，應該怎麼反應比較合宜呢？</w:t>
            </w:r>
          </w:p>
          <w:p w14:paraId="2CE75C1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3.教師協助兒童分組，每人發下與小組人數相同的便條紙（或小卡片）並說明：請將想給組員的建議寫在便條紙上交給他。</w:t>
            </w:r>
          </w:p>
          <w:p w14:paraId="42C3D78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4.每個人把你收到的便條紙收集起來，整理成一份紀錄。</w:t>
            </w:r>
          </w:p>
          <w:p w14:paraId="6E316B8D"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5.教師在兒童整理好紀錄後提問：同學告訴你哪些想法和建議？看到這</w:t>
            </w:r>
            <w:r w:rsidRPr="006F2486">
              <w:rPr>
                <w:rFonts w:ascii="標楷體" w:eastAsia="標楷體" w:hAnsi="標楷體" w:hint="eastAsia"/>
                <w:sz w:val="16"/>
                <w:szCs w:val="16"/>
              </w:rPr>
              <w:t>些建議時，你有什麼感受？你會怎麼做？</w:t>
            </w:r>
          </w:p>
          <w:p w14:paraId="78F801E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6.教師鼓勵兒童接納他人的想法，從他人的建議中發想改進計畫或行動，記錄自己的感受並調整做法。</w:t>
            </w:r>
          </w:p>
          <w:p w14:paraId="5D6EA4C2"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7.教師請兒童向組員分享自己的計畫，並請同學給予建議。</w:t>
            </w:r>
          </w:p>
          <w:p w14:paraId="78B38136"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8.教師鼓勵兒童依照計畫實踐。</w:t>
            </w:r>
          </w:p>
          <w:p w14:paraId="1970F38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9.教師提問：實際做做看，在生活中調整自己後，你覺得自己和之前有什麼不同呢？</w:t>
            </w:r>
          </w:p>
          <w:p w14:paraId="1D3C1050"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sz w:val="16"/>
                <w:szCs w:val="16"/>
              </w:rPr>
              <w:t>10.教師總結：以開闊的心胸接納別人的意見與想法，並檢視自己的行為，你會成為更棒的人呵！</w:t>
            </w:r>
          </w:p>
        </w:tc>
        <w:tc>
          <w:tcPr>
            <w:tcW w:w="709" w:type="dxa"/>
            <w:vAlign w:val="center"/>
          </w:tcPr>
          <w:p w14:paraId="244A875C"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w:t>
            </w:r>
          </w:p>
        </w:tc>
        <w:tc>
          <w:tcPr>
            <w:tcW w:w="1559" w:type="dxa"/>
            <w:vAlign w:val="center"/>
          </w:tcPr>
          <w:p w14:paraId="5A379409"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康軒版教科書「單元五　聽見喝采與卓見」</w:t>
            </w:r>
          </w:p>
          <w:p w14:paraId="2136FF4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hint="eastAsia"/>
                <w:sz w:val="16"/>
                <w:szCs w:val="16"/>
              </w:rPr>
              <w:t>小卡片或便條紙數張。</w:t>
            </w:r>
          </w:p>
          <w:p w14:paraId="55EC10BF" w14:textId="77777777" w:rsidR="00B753A6" w:rsidRPr="006F2486" w:rsidRDefault="00B753A6" w:rsidP="00757E5C">
            <w:pPr>
              <w:jc w:val="both"/>
              <w:rPr>
                <w:rFonts w:ascii="標楷體" w:eastAsia="標楷體" w:hAnsi="標楷體" w:hint="eastAsia"/>
                <w:sz w:val="16"/>
                <w:szCs w:val="16"/>
              </w:rPr>
            </w:pPr>
            <w:r w:rsidRPr="006F2486">
              <w:rPr>
                <w:rFonts w:ascii="標楷體" w:eastAsia="標楷體" w:hAnsi="標楷體" w:hint="eastAsia"/>
                <w:sz w:val="16"/>
                <w:szCs w:val="16"/>
              </w:rPr>
              <w:t>康軒版媒體「教學</w:t>
            </w:r>
            <w:r w:rsidRPr="006F2486">
              <w:rPr>
                <w:rFonts w:ascii="標楷體" w:eastAsia="標楷體" w:hAnsi="標楷體"/>
                <w:sz w:val="16"/>
                <w:szCs w:val="16"/>
              </w:rPr>
              <w:t>DVD」</w:t>
            </w:r>
          </w:p>
        </w:tc>
        <w:tc>
          <w:tcPr>
            <w:tcW w:w="1134" w:type="dxa"/>
            <w:vAlign w:val="center"/>
          </w:tcPr>
          <w:p w14:paraId="5C4B53F0"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1.活動參與</w:t>
            </w:r>
          </w:p>
          <w:p w14:paraId="50E0153F"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2.態度評量</w:t>
            </w:r>
          </w:p>
          <w:p w14:paraId="3F9C03C7"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3.討論發表</w:t>
            </w:r>
          </w:p>
          <w:p w14:paraId="5F49C6BA"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4.規畫紀錄</w:t>
            </w:r>
          </w:p>
          <w:p w14:paraId="2C59BAD1" w14:textId="77777777" w:rsidR="00B753A6" w:rsidRPr="006F2486" w:rsidRDefault="00B753A6" w:rsidP="00757E5C">
            <w:pPr>
              <w:jc w:val="both"/>
              <w:rPr>
                <w:rFonts w:ascii="標楷體" w:eastAsia="標楷體" w:hAnsi="標楷體"/>
                <w:sz w:val="16"/>
                <w:szCs w:val="16"/>
              </w:rPr>
            </w:pPr>
            <w:r w:rsidRPr="006F2486">
              <w:rPr>
                <w:rFonts w:ascii="標楷體" w:eastAsia="標楷體" w:hAnsi="標楷體"/>
                <w:sz w:val="16"/>
                <w:szCs w:val="16"/>
              </w:rPr>
              <w:t>5.實作評量</w:t>
            </w:r>
          </w:p>
        </w:tc>
        <w:tc>
          <w:tcPr>
            <w:tcW w:w="848" w:type="dxa"/>
          </w:tcPr>
          <w:p w14:paraId="0960B753" w14:textId="77777777" w:rsidR="00B753A6" w:rsidRPr="00A21746" w:rsidRDefault="00B753A6" w:rsidP="00757E5C">
            <w:pPr>
              <w:rPr>
                <w:rFonts w:ascii="標楷體" w:eastAsia="標楷體" w:hAnsi="標楷體"/>
              </w:rPr>
            </w:pPr>
          </w:p>
        </w:tc>
      </w:tr>
    </w:tbl>
    <w:p w14:paraId="7C77AD2A" w14:textId="77777777" w:rsidR="00B753A6" w:rsidRPr="00447B0B" w:rsidRDefault="00B753A6" w:rsidP="00B753A6">
      <w:pPr>
        <w:spacing w:beforeLines="50" w:before="180" w:line="400" w:lineRule="exact"/>
        <w:rPr>
          <w:rFonts w:ascii="標楷體" w:eastAsia="標楷體" w:hAnsi="標楷體" w:hint="eastAsia"/>
        </w:rPr>
      </w:pPr>
      <w:r w:rsidRPr="00A21746">
        <w:rPr>
          <w:rFonts w:ascii="標楷體" w:eastAsia="標楷體" w:hAnsi="標楷體" w:hint="eastAsia"/>
        </w:rPr>
        <w:lastRenderedPageBreak/>
        <w:t>五</w:t>
      </w:r>
      <w:r w:rsidRPr="00A21746">
        <w:rPr>
          <w:rFonts w:ascii="標楷體" w:eastAsia="標楷體" w:hAnsi="標楷體"/>
        </w:rPr>
        <w:t>、補充說明﹙例如：說明本學期未能規劃之課程銜接內容，提醒下學期課程規劃需注意事項……﹚</w:t>
      </w:r>
    </w:p>
    <w:p w14:paraId="612ECCA2" w14:textId="5B6D5065" w:rsidR="00B753A6" w:rsidRPr="00B753A6" w:rsidRDefault="00B753A6" w:rsidP="00B753A6">
      <w:pPr>
        <w:spacing w:beforeLines="50" w:before="180" w:line="400" w:lineRule="exact"/>
      </w:pPr>
    </w:p>
    <w:p w14:paraId="0BB221F7" w14:textId="4BCDAA17" w:rsidR="00B753A6" w:rsidRDefault="00B753A6" w:rsidP="00B753A6">
      <w:pPr>
        <w:spacing w:beforeLines="50" w:before="180" w:line="400" w:lineRule="exact"/>
      </w:pPr>
    </w:p>
    <w:p w14:paraId="2C031863" w14:textId="0DCB5440" w:rsidR="00B753A6" w:rsidRDefault="00B753A6" w:rsidP="00B753A6">
      <w:pPr>
        <w:spacing w:beforeLines="50" w:before="180" w:line="400" w:lineRule="exact"/>
      </w:pPr>
    </w:p>
    <w:p w14:paraId="4C6BDD43" w14:textId="61142E27" w:rsidR="00B753A6" w:rsidRDefault="00B753A6" w:rsidP="00B753A6">
      <w:pPr>
        <w:spacing w:beforeLines="50" w:before="180" w:line="400" w:lineRule="exact"/>
      </w:pPr>
    </w:p>
    <w:p w14:paraId="5E3B6DB3" w14:textId="77777777" w:rsidR="00B753A6" w:rsidRDefault="00B753A6" w:rsidP="00B753A6">
      <w:pPr>
        <w:spacing w:beforeLines="50" w:before="180" w:line="400" w:lineRule="exact"/>
        <w:rPr>
          <w:rFonts w:hint="eastAsia"/>
        </w:rPr>
      </w:pPr>
    </w:p>
    <w:p w14:paraId="4C9D691C" w14:textId="4DD6405F" w:rsidR="00B753A6" w:rsidRDefault="00B753A6" w:rsidP="00B753A6">
      <w:pPr>
        <w:spacing w:beforeLines="50" w:before="180" w:line="400" w:lineRule="exact"/>
      </w:pPr>
    </w:p>
    <w:p w14:paraId="2F705740" w14:textId="03D00AD2" w:rsidR="00B753A6" w:rsidRDefault="00B753A6" w:rsidP="00B753A6">
      <w:pPr>
        <w:spacing w:beforeLines="50" w:before="180" w:line="400" w:lineRule="exact"/>
      </w:pPr>
    </w:p>
    <w:p w14:paraId="5F3BC239" w14:textId="5F905866" w:rsidR="00B753A6" w:rsidRDefault="00B753A6" w:rsidP="00B753A6">
      <w:pPr>
        <w:spacing w:beforeLines="50" w:before="180" w:line="400" w:lineRule="exact"/>
      </w:pPr>
    </w:p>
    <w:p w14:paraId="3F9C1F2A" w14:textId="63646D7D" w:rsidR="00B753A6" w:rsidRDefault="00B753A6" w:rsidP="00B753A6">
      <w:pPr>
        <w:spacing w:beforeLines="50" w:before="180" w:line="400" w:lineRule="exact"/>
      </w:pPr>
    </w:p>
    <w:p w14:paraId="1EC94F72" w14:textId="2BF985A2" w:rsidR="00B753A6" w:rsidRDefault="00B753A6" w:rsidP="00B753A6">
      <w:pPr>
        <w:spacing w:beforeLines="50" w:before="180" w:line="400" w:lineRule="exact"/>
      </w:pPr>
    </w:p>
    <w:p w14:paraId="1E885AB1" w14:textId="700BECAC" w:rsidR="00B753A6" w:rsidRDefault="00B753A6" w:rsidP="00B753A6">
      <w:pPr>
        <w:spacing w:beforeLines="50" w:before="180" w:line="400" w:lineRule="exact"/>
      </w:pPr>
    </w:p>
    <w:p w14:paraId="1483816A" w14:textId="14088DF6" w:rsidR="00B753A6" w:rsidRDefault="00B753A6" w:rsidP="00B753A6">
      <w:pPr>
        <w:spacing w:beforeLines="50" w:before="180" w:line="400" w:lineRule="exact"/>
      </w:pPr>
    </w:p>
    <w:p w14:paraId="273AD0AA" w14:textId="1663C960" w:rsidR="00B753A6" w:rsidRDefault="00B753A6" w:rsidP="00B753A6">
      <w:pPr>
        <w:spacing w:beforeLines="50" w:before="180" w:line="400" w:lineRule="exact"/>
      </w:pPr>
    </w:p>
    <w:p w14:paraId="0D312385" w14:textId="312C6F46" w:rsidR="00B753A6" w:rsidRDefault="00B753A6" w:rsidP="00B753A6">
      <w:pPr>
        <w:spacing w:beforeLines="50" w:before="180" w:line="400" w:lineRule="exact"/>
      </w:pPr>
    </w:p>
    <w:p w14:paraId="10B58EA0" w14:textId="202D3A76" w:rsidR="00B753A6" w:rsidRDefault="00B753A6" w:rsidP="00B753A6">
      <w:pPr>
        <w:spacing w:beforeLines="50" w:before="180" w:line="400" w:lineRule="exact"/>
      </w:pPr>
    </w:p>
    <w:p w14:paraId="02288C66" w14:textId="689EDC20" w:rsidR="00B753A6" w:rsidRDefault="00B753A6" w:rsidP="00B753A6">
      <w:pPr>
        <w:spacing w:beforeLines="50" w:before="180" w:line="400" w:lineRule="exact"/>
      </w:pPr>
    </w:p>
    <w:p w14:paraId="316FA4E0" w14:textId="2314E969" w:rsidR="00B753A6" w:rsidRDefault="00B753A6" w:rsidP="00B753A6">
      <w:pPr>
        <w:spacing w:beforeLines="50" w:before="180" w:line="400" w:lineRule="exact"/>
      </w:pPr>
    </w:p>
    <w:p w14:paraId="0868F120" w14:textId="77777777" w:rsidR="00B753A6" w:rsidRPr="00A21746" w:rsidRDefault="00B753A6" w:rsidP="00B753A6">
      <w:pPr>
        <w:jc w:val="both"/>
        <w:rPr>
          <w:rFonts w:ascii="標楷體" w:eastAsia="標楷體" w:hAnsi="標楷體"/>
        </w:rPr>
      </w:pPr>
      <w:r w:rsidRPr="00A21746">
        <w:rPr>
          <w:rFonts w:ascii="標楷體" w:eastAsia="標楷體" w:hAnsi="標楷體" w:hint="eastAsia"/>
        </w:rPr>
        <w:lastRenderedPageBreak/>
        <w:t>學習領域課程計畫</w:t>
      </w:r>
    </w:p>
    <w:p w14:paraId="3CF6FED7" w14:textId="77777777" w:rsidR="00B753A6" w:rsidRPr="00A21746" w:rsidRDefault="00B753A6" w:rsidP="00B753A6">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 xml:space="preserve">六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 xml:space="preserve">綜合活動 </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6A9B4A01" w14:textId="77777777" w:rsidR="00B753A6" w:rsidRPr="00A21746" w:rsidRDefault="00B753A6" w:rsidP="00B753A6">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六年級團隊   </w:t>
      </w:r>
      <w:r w:rsidRPr="00A21746">
        <w:rPr>
          <w:rFonts w:ascii="標楷體" w:eastAsia="標楷體" w:hAnsi="標楷體" w:hint="eastAsia"/>
          <w:u w:val="single"/>
        </w:rPr>
        <w:t>教師</w:t>
      </w:r>
    </w:p>
    <w:p w14:paraId="627308A4" w14:textId="77777777" w:rsidR="00B753A6" w:rsidRPr="00A21746" w:rsidRDefault="00B753A6" w:rsidP="00B753A6">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721F5437" w14:textId="77777777" w:rsidR="00B753A6" w:rsidRPr="00A21746" w:rsidRDefault="00B753A6" w:rsidP="00B753A6">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3</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63</w:t>
      </w:r>
      <w:r w:rsidRPr="00A21746">
        <w:rPr>
          <w:rFonts w:ascii="標楷體" w:eastAsia="標楷體" w:hAnsi="標楷體" w:hint="eastAsia"/>
        </w:rPr>
        <w:t>﹚節。</w:t>
      </w:r>
    </w:p>
    <w:p w14:paraId="36EEBD9D" w14:textId="77777777" w:rsidR="00B753A6" w:rsidRPr="00A21746" w:rsidRDefault="00B753A6" w:rsidP="00B753A6">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7FECFEC8" w14:textId="77777777" w:rsidR="00B753A6" w:rsidRPr="00AC2C7C" w:rsidRDefault="00B753A6" w:rsidP="00B753A6">
      <w:pPr>
        <w:pStyle w:val="1"/>
        <w:spacing w:line="400" w:lineRule="exact"/>
        <w:ind w:leftChars="300" w:left="720"/>
        <w:jc w:val="left"/>
        <w:rPr>
          <w:rFonts w:ascii="標楷體" w:eastAsia="標楷體" w:hAnsi="標楷體"/>
          <w:color w:val="000000"/>
          <w:sz w:val="22"/>
          <w:szCs w:val="22"/>
        </w:rPr>
      </w:pPr>
      <w:r w:rsidRPr="00AC2C7C">
        <w:rPr>
          <w:rFonts w:ascii="標楷體" w:eastAsia="標楷體" w:hAnsi="標楷體" w:hint="eastAsia"/>
          <w:color w:val="000000"/>
          <w:sz w:val="22"/>
          <w:szCs w:val="22"/>
        </w:rPr>
        <w:t>（一）探索並了解各領域的學習方法。</w:t>
      </w:r>
    </w:p>
    <w:p w14:paraId="41F73B30" w14:textId="77777777" w:rsidR="00B753A6" w:rsidRPr="00AC2C7C" w:rsidRDefault="00B753A6" w:rsidP="00B753A6">
      <w:pPr>
        <w:pStyle w:val="1"/>
        <w:spacing w:line="400" w:lineRule="exact"/>
        <w:ind w:leftChars="300" w:left="720"/>
        <w:jc w:val="left"/>
        <w:rPr>
          <w:rFonts w:ascii="標楷體" w:eastAsia="標楷體" w:hAnsi="標楷體"/>
          <w:color w:val="000000"/>
          <w:sz w:val="22"/>
          <w:szCs w:val="22"/>
        </w:rPr>
      </w:pPr>
      <w:r w:rsidRPr="00AC2C7C">
        <w:rPr>
          <w:rFonts w:ascii="標楷體" w:eastAsia="標楷體" w:hAnsi="標楷體" w:hint="eastAsia"/>
          <w:color w:val="000000"/>
          <w:sz w:val="22"/>
          <w:szCs w:val="22"/>
        </w:rPr>
        <w:t>（二）覺察個人的興趣或專長，擬定發展方向。</w:t>
      </w:r>
    </w:p>
    <w:p w14:paraId="44A67615" w14:textId="77777777" w:rsidR="00B753A6" w:rsidRPr="00AC2C7C" w:rsidRDefault="00B753A6" w:rsidP="00B753A6">
      <w:pPr>
        <w:pStyle w:val="1"/>
        <w:spacing w:line="400" w:lineRule="exact"/>
        <w:ind w:leftChars="300" w:left="720"/>
        <w:jc w:val="left"/>
        <w:rPr>
          <w:rFonts w:ascii="標楷體" w:eastAsia="標楷體" w:hAnsi="標楷體"/>
          <w:color w:val="000000"/>
          <w:sz w:val="22"/>
          <w:szCs w:val="22"/>
        </w:rPr>
      </w:pPr>
      <w:r w:rsidRPr="00AC2C7C">
        <w:rPr>
          <w:rFonts w:ascii="標楷體" w:eastAsia="標楷體" w:hAnsi="標楷體" w:hint="eastAsia"/>
          <w:color w:val="000000"/>
          <w:sz w:val="22"/>
          <w:szCs w:val="22"/>
        </w:rPr>
        <w:t>（三）持續發展個人的興趣或專長。</w:t>
      </w:r>
    </w:p>
    <w:p w14:paraId="410CCEB5" w14:textId="77777777" w:rsidR="00B753A6" w:rsidRPr="00AC2C7C" w:rsidRDefault="00B753A6" w:rsidP="00B753A6">
      <w:pPr>
        <w:pStyle w:val="1"/>
        <w:spacing w:line="400" w:lineRule="exact"/>
        <w:ind w:leftChars="300" w:left="720"/>
        <w:jc w:val="left"/>
        <w:rPr>
          <w:rFonts w:ascii="標楷體" w:eastAsia="標楷體" w:hAnsi="標楷體"/>
          <w:color w:val="000000"/>
          <w:sz w:val="22"/>
          <w:szCs w:val="22"/>
        </w:rPr>
      </w:pPr>
      <w:r w:rsidRPr="00AC2C7C">
        <w:rPr>
          <w:rFonts w:ascii="標楷體" w:eastAsia="標楷體" w:hAnsi="標楷體" w:hint="eastAsia"/>
          <w:color w:val="000000"/>
          <w:sz w:val="22"/>
          <w:szCs w:val="22"/>
        </w:rPr>
        <w:t>（四）覺察規畫時間與運用金錢的意義。</w:t>
      </w:r>
    </w:p>
    <w:p w14:paraId="2362CFBF" w14:textId="77777777" w:rsidR="00B753A6" w:rsidRPr="00AC2C7C" w:rsidRDefault="00B753A6" w:rsidP="00B753A6">
      <w:pPr>
        <w:pStyle w:val="1"/>
        <w:spacing w:line="400" w:lineRule="exact"/>
        <w:ind w:leftChars="300" w:left="720"/>
        <w:jc w:val="left"/>
        <w:rPr>
          <w:rFonts w:ascii="標楷體" w:eastAsia="標楷體" w:hAnsi="標楷體"/>
          <w:color w:val="000000"/>
          <w:sz w:val="22"/>
          <w:szCs w:val="22"/>
        </w:rPr>
      </w:pPr>
      <w:r w:rsidRPr="00AC2C7C">
        <w:rPr>
          <w:rFonts w:ascii="標楷體" w:eastAsia="標楷體" w:hAnsi="標楷體" w:hint="eastAsia"/>
          <w:color w:val="000000"/>
          <w:sz w:val="22"/>
          <w:szCs w:val="22"/>
        </w:rPr>
        <w:t>（五）了解善用時間與金錢的方法。</w:t>
      </w:r>
    </w:p>
    <w:p w14:paraId="20C88BA2" w14:textId="77777777" w:rsidR="00B753A6" w:rsidRPr="00AC2C7C" w:rsidRDefault="00B753A6" w:rsidP="00B753A6">
      <w:pPr>
        <w:pStyle w:val="1"/>
        <w:spacing w:line="400" w:lineRule="exact"/>
        <w:ind w:leftChars="300" w:left="720"/>
        <w:jc w:val="left"/>
        <w:rPr>
          <w:rFonts w:ascii="標楷體" w:eastAsia="標楷體" w:hAnsi="標楷體"/>
          <w:color w:val="000000"/>
          <w:sz w:val="22"/>
          <w:szCs w:val="22"/>
        </w:rPr>
      </w:pPr>
      <w:r w:rsidRPr="00AC2C7C">
        <w:rPr>
          <w:rFonts w:ascii="標楷體" w:eastAsia="標楷體" w:hAnsi="標楷體" w:hint="eastAsia"/>
          <w:color w:val="000000"/>
          <w:sz w:val="22"/>
          <w:szCs w:val="22"/>
        </w:rPr>
        <w:t>（六）配合個人生活或能力，規畫並實踐時間與金錢使用計畫。</w:t>
      </w:r>
    </w:p>
    <w:p w14:paraId="48A19700" w14:textId="77777777" w:rsidR="00B753A6" w:rsidRPr="00AC2C7C" w:rsidRDefault="00B753A6" w:rsidP="00B753A6">
      <w:pPr>
        <w:pStyle w:val="1"/>
        <w:spacing w:line="400" w:lineRule="exact"/>
        <w:ind w:leftChars="300" w:left="720"/>
        <w:jc w:val="left"/>
        <w:rPr>
          <w:rFonts w:ascii="標楷體" w:eastAsia="標楷體" w:hAnsi="標楷體"/>
          <w:color w:val="000000"/>
          <w:sz w:val="22"/>
          <w:szCs w:val="22"/>
        </w:rPr>
      </w:pPr>
      <w:r w:rsidRPr="00AC2C7C">
        <w:rPr>
          <w:rFonts w:ascii="標楷體" w:eastAsia="標楷體" w:hAnsi="標楷體" w:hint="eastAsia"/>
          <w:color w:val="000000"/>
          <w:sz w:val="22"/>
          <w:szCs w:val="22"/>
        </w:rPr>
        <w:t>（七）了解自己的專長與能力，選擇適合的服務活動，參與社會服務。</w:t>
      </w:r>
    </w:p>
    <w:p w14:paraId="7A2AA9F9" w14:textId="77777777" w:rsidR="00B753A6" w:rsidRPr="00AC2C7C" w:rsidRDefault="00B753A6" w:rsidP="00B753A6">
      <w:pPr>
        <w:pStyle w:val="1"/>
        <w:spacing w:line="400" w:lineRule="exact"/>
        <w:ind w:leftChars="300" w:left="720"/>
        <w:jc w:val="left"/>
        <w:rPr>
          <w:rFonts w:ascii="標楷體" w:eastAsia="標楷體" w:hAnsi="標楷體"/>
          <w:color w:val="000000"/>
          <w:sz w:val="22"/>
          <w:szCs w:val="22"/>
        </w:rPr>
      </w:pPr>
      <w:r w:rsidRPr="00AC2C7C">
        <w:rPr>
          <w:rFonts w:ascii="標楷體" w:eastAsia="標楷體" w:hAnsi="標楷體" w:hint="eastAsia"/>
          <w:color w:val="000000"/>
          <w:sz w:val="22"/>
          <w:szCs w:val="22"/>
        </w:rPr>
        <w:t>（八）了解社會服務的意義與價值。</w:t>
      </w:r>
    </w:p>
    <w:p w14:paraId="51C7A087" w14:textId="77777777" w:rsidR="00B753A6" w:rsidRPr="00AC2C7C" w:rsidRDefault="00B753A6" w:rsidP="00B753A6">
      <w:pPr>
        <w:pStyle w:val="1"/>
        <w:spacing w:line="400" w:lineRule="exact"/>
        <w:ind w:leftChars="300" w:left="720"/>
        <w:jc w:val="left"/>
        <w:rPr>
          <w:rFonts w:ascii="標楷體" w:eastAsia="標楷體" w:hAnsi="標楷體"/>
          <w:color w:val="000000"/>
          <w:sz w:val="22"/>
          <w:szCs w:val="22"/>
        </w:rPr>
      </w:pPr>
      <w:r w:rsidRPr="00AC2C7C">
        <w:rPr>
          <w:rFonts w:ascii="標楷體" w:eastAsia="標楷體" w:hAnsi="標楷體" w:hint="eastAsia"/>
          <w:color w:val="000000"/>
          <w:sz w:val="22"/>
          <w:szCs w:val="22"/>
        </w:rPr>
        <w:t>（九）主動並持續參與社會服務。</w:t>
      </w:r>
    </w:p>
    <w:p w14:paraId="72664A9C" w14:textId="77777777" w:rsidR="00B753A6" w:rsidRPr="00AC2C7C" w:rsidRDefault="00B753A6" w:rsidP="00B753A6">
      <w:pPr>
        <w:pStyle w:val="1"/>
        <w:spacing w:line="400" w:lineRule="exact"/>
        <w:ind w:leftChars="300" w:left="720"/>
        <w:jc w:val="left"/>
        <w:rPr>
          <w:rFonts w:ascii="標楷體" w:eastAsia="標楷體" w:hAnsi="標楷體"/>
          <w:color w:val="000000"/>
          <w:sz w:val="22"/>
          <w:szCs w:val="22"/>
        </w:rPr>
      </w:pPr>
      <w:r w:rsidRPr="00AC2C7C">
        <w:rPr>
          <w:rFonts w:ascii="標楷體" w:eastAsia="標楷體" w:hAnsi="標楷體" w:hint="eastAsia"/>
          <w:color w:val="000000"/>
          <w:sz w:val="22"/>
          <w:szCs w:val="22"/>
        </w:rPr>
        <w:t>（十）了解家人的生活作息，體恤家人對家庭的付出。</w:t>
      </w:r>
    </w:p>
    <w:p w14:paraId="59492E45" w14:textId="77777777" w:rsidR="00B753A6" w:rsidRPr="00AC2C7C" w:rsidRDefault="00B753A6" w:rsidP="00B753A6">
      <w:pPr>
        <w:pStyle w:val="1"/>
        <w:spacing w:line="400" w:lineRule="exact"/>
        <w:ind w:leftChars="300" w:left="720"/>
        <w:jc w:val="left"/>
        <w:rPr>
          <w:rFonts w:ascii="標楷體" w:eastAsia="標楷體" w:hAnsi="標楷體"/>
          <w:color w:val="000000"/>
          <w:sz w:val="22"/>
          <w:szCs w:val="22"/>
        </w:rPr>
      </w:pPr>
      <w:r w:rsidRPr="00AC2C7C">
        <w:rPr>
          <w:rFonts w:ascii="標楷體" w:eastAsia="標楷體" w:hAnsi="標楷體" w:hint="eastAsia"/>
          <w:color w:val="000000"/>
          <w:sz w:val="22"/>
          <w:szCs w:val="22"/>
        </w:rPr>
        <w:t>（十一）覺察家人之間的關係與互動情形，學習不同的互動技巧。</w:t>
      </w:r>
    </w:p>
    <w:p w14:paraId="6780E09C" w14:textId="77777777" w:rsidR="00B753A6" w:rsidRPr="00AC2C7C" w:rsidRDefault="00B753A6" w:rsidP="00B753A6">
      <w:pPr>
        <w:pStyle w:val="1"/>
        <w:spacing w:line="400" w:lineRule="exact"/>
        <w:ind w:leftChars="300" w:left="720"/>
        <w:jc w:val="left"/>
        <w:rPr>
          <w:rFonts w:ascii="標楷體" w:eastAsia="標楷體" w:hAnsi="標楷體"/>
          <w:color w:val="000000"/>
          <w:sz w:val="22"/>
          <w:szCs w:val="22"/>
        </w:rPr>
      </w:pPr>
      <w:r w:rsidRPr="00AC2C7C">
        <w:rPr>
          <w:rFonts w:ascii="標楷體" w:eastAsia="標楷體" w:hAnsi="標楷體" w:hint="eastAsia"/>
          <w:color w:val="000000"/>
          <w:sz w:val="22"/>
          <w:szCs w:val="22"/>
        </w:rPr>
        <w:t>（十二）以實際行動改善與家人之間的相處情形。</w:t>
      </w:r>
    </w:p>
    <w:p w14:paraId="5635AED1" w14:textId="77777777" w:rsidR="00B753A6" w:rsidRPr="00AC2C7C" w:rsidRDefault="00B753A6" w:rsidP="00B753A6">
      <w:pPr>
        <w:pStyle w:val="1"/>
        <w:spacing w:line="400" w:lineRule="exact"/>
        <w:ind w:leftChars="300" w:left="720"/>
        <w:jc w:val="left"/>
        <w:rPr>
          <w:rFonts w:ascii="標楷體" w:eastAsia="標楷體" w:hAnsi="標楷體"/>
          <w:color w:val="000000"/>
          <w:sz w:val="22"/>
          <w:szCs w:val="22"/>
        </w:rPr>
      </w:pPr>
      <w:r w:rsidRPr="00AC2C7C">
        <w:rPr>
          <w:rFonts w:ascii="標楷體" w:eastAsia="標楷體" w:hAnsi="標楷體" w:hint="eastAsia"/>
          <w:color w:val="000000"/>
          <w:sz w:val="22"/>
          <w:szCs w:val="22"/>
        </w:rPr>
        <w:t>（十三）了解人為危機的意涵、發生徵兆和可能造成的後果。</w:t>
      </w:r>
    </w:p>
    <w:p w14:paraId="64806236" w14:textId="77777777" w:rsidR="00B753A6" w:rsidRDefault="00B753A6" w:rsidP="00B753A6">
      <w:pPr>
        <w:pStyle w:val="1"/>
        <w:spacing w:line="400" w:lineRule="exact"/>
        <w:ind w:leftChars="300" w:left="720"/>
        <w:jc w:val="left"/>
        <w:rPr>
          <w:rFonts w:ascii="標楷體" w:eastAsia="標楷體" w:hAnsi="標楷體"/>
          <w:color w:val="000000"/>
          <w:sz w:val="22"/>
          <w:szCs w:val="22"/>
        </w:rPr>
      </w:pPr>
      <w:r w:rsidRPr="00AC2C7C">
        <w:rPr>
          <w:rFonts w:ascii="標楷體" w:eastAsia="標楷體" w:hAnsi="標楷體" w:hint="eastAsia"/>
          <w:color w:val="000000"/>
          <w:sz w:val="22"/>
          <w:szCs w:val="22"/>
        </w:rPr>
        <w:t>（十四）掌握面臨人為危機時可運用的資源。</w:t>
      </w:r>
    </w:p>
    <w:p w14:paraId="2C44AD1A" w14:textId="77777777" w:rsidR="00B753A6" w:rsidRPr="00E754F6" w:rsidRDefault="00B753A6" w:rsidP="00B753A6">
      <w:pPr>
        <w:pStyle w:val="1"/>
        <w:spacing w:line="400" w:lineRule="exact"/>
        <w:ind w:leftChars="300" w:left="720"/>
        <w:jc w:val="left"/>
        <w:rPr>
          <w:rFonts w:ascii="標楷體" w:eastAsia="標楷體" w:hAnsi="標楷體"/>
          <w:color w:val="000000"/>
          <w:sz w:val="22"/>
          <w:szCs w:val="22"/>
        </w:rPr>
      </w:pPr>
      <w:r w:rsidRPr="00E754F6">
        <w:rPr>
          <w:rFonts w:ascii="標楷體" w:eastAsia="標楷體" w:hAnsi="標楷體" w:hint="eastAsia"/>
          <w:color w:val="000000"/>
          <w:sz w:val="22"/>
          <w:szCs w:val="22"/>
        </w:rPr>
        <w:t>（十五）善用資源，解決或避免人為危機發生。</w:t>
      </w:r>
    </w:p>
    <w:p w14:paraId="61B17F1B" w14:textId="77777777" w:rsidR="00B753A6" w:rsidRDefault="00B753A6" w:rsidP="00B753A6">
      <w:pPr>
        <w:ind w:leftChars="300" w:left="720"/>
        <w:rPr>
          <w:rFonts w:ascii="標楷體" w:eastAsia="標楷體" w:hAnsi="標楷體"/>
          <w:color w:val="000000"/>
        </w:rPr>
      </w:pPr>
    </w:p>
    <w:p w14:paraId="716625A4" w14:textId="77777777" w:rsidR="00B753A6" w:rsidRDefault="00B753A6" w:rsidP="00B753A6">
      <w:pPr>
        <w:ind w:leftChars="300" w:left="720"/>
        <w:rPr>
          <w:rFonts w:ascii="標楷體" w:eastAsia="標楷體" w:hAnsi="標楷體"/>
          <w:color w:val="000000"/>
        </w:rPr>
      </w:pPr>
    </w:p>
    <w:p w14:paraId="76BF07ED" w14:textId="77777777" w:rsidR="00B753A6" w:rsidRDefault="00B753A6" w:rsidP="00B753A6">
      <w:pPr>
        <w:ind w:leftChars="300" w:left="720"/>
        <w:rPr>
          <w:rFonts w:ascii="標楷體" w:eastAsia="標楷體" w:hAnsi="標楷體"/>
          <w:color w:val="000000"/>
        </w:rPr>
      </w:pPr>
    </w:p>
    <w:p w14:paraId="199FF8F9" w14:textId="77777777" w:rsidR="00B753A6" w:rsidRDefault="00B753A6" w:rsidP="00B753A6">
      <w:pPr>
        <w:ind w:leftChars="300" w:left="720"/>
        <w:rPr>
          <w:rFonts w:ascii="標楷體" w:eastAsia="標楷體" w:hAnsi="標楷體"/>
          <w:color w:val="000000"/>
        </w:rPr>
      </w:pPr>
    </w:p>
    <w:p w14:paraId="291F3543" w14:textId="77777777" w:rsidR="00B753A6" w:rsidRDefault="00B753A6" w:rsidP="00B753A6">
      <w:pPr>
        <w:ind w:leftChars="300" w:left="720"/>
        <w:rPr>
          <w:rFonts w:ascii="標楷體" w:eastAsia="標楷體" w:hAnsi="標楷體"/>
          <w:color w:val="000000"/>
        </w:rPr>
      </w:pPr>
    </w:p>
    <w:p w14:paraId="2D4B05C9" w14:textId="77777777" w:rsidR="00B753A6" w:rsidRDefault="00B753A6" w:rsidP="00B753A6">
      <w:pPr>
        <w:ind w:leftChars="300" w:left="720"/>
        <w:rPr>
          <w:rFonts w:ascii="標楷體" w:eastAsia="標楷體" w:hAnsi="標楷體"/>
          <w:color w:val="000000"/>
        </w:rPr>
      </w:pPr>
    </w:p>
    <w:p w14:paraId="3229BD92" w14:textId="77777777" w:rsidR="00B753A6" w:rsidRDefault="00B753A6" w:rsidP="00B753A6">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065A63CF" w14:textId="77777777" w:rsidR="00B753A6" w:rsidRDefault="00B753A6" w:rsidP="00B753A6">
      <w:pPr>
        <w:pStyle w:val="22"/>
        <w:ind w:leftChars="0" w:left="0"/>
        <w:rPr>
          <w:rFonts w:ascii="標楷體" w:eastAsia="標楷體" w:hAnsi="標楷體"/>
        </w:rPr>
      </w:pPr>
    </w:p>
    <w:p w14:paraId="54B3A08A" w14:textId="77777777" w:rsidR="00B753A6" w:rsidRDefault="00B753A6" w:rsidP="00B753A6">
      <w:pPr>
        <w:pStyle w:val="22"/>
        <w:ind w:leftChars="0" w:left="0"/>
        <w:rPr>
          <w:rFonts w:ascii="標楷體" w:eastAsia="標楷體" w:hAnsi="標楷體"/>
        </w:rPr>
      </w:pPr>
      <w:r>
        <w:rPr>
          <w:rFonts w:ascii="標楷體" w:eastAsia="標楷體" w:hAnsi="標楷體" w:hint="eastAsia"/>
          <w:noProof/>
        </w:rPr>
        <mc:AlternateContent>
          <mc:Choice Requires="wpg">
            <w:drawing>
              <wp:anchor distT="0" distB="0" distL="114300" distR="114300" simplePos="0" relativeHeight="251664384" behindDoc="0" locked="0" layoutInCell="1" allowOverlap="1" wp14:anchorId="603D2BDF" wp14:editId="25C8EE45">
                <wp:simplePos x="0" y="0"/>
                <wp:positionH relativeFrom="column">
                  <wp:posOffset>666750</wp:posOffset>
                </wp:positionH>
                <wp:positionV relativeFrom="paragraph">
                  <wp:posOffset>241300</wp:posOffset>
                </wp:positionV>
                <wp:extent cx="8366125" cy="5087620"/>
                <wp:effectExtent l="19050" t="19050" r="15875" b="17780"/>
                <wp:wrapNone/>
                <wp:docPr id="85" name="群組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66125" cy="5087620"/>
                          <a:chOff x="1025" y="3140"/>
                          <a:chExt cx="14415" cy="8012"/>
                        </a:xfrm>
                      </wpg:grpSpPr>
                      <wps:wsp>
                        <wps:cNvPr id="86" name="Line 72"/>
                        <wps:cNvCnPr/>
                        <wps:spPr bwMode="auto">
                          <a:xfrm>
                            <a:off x="9521" y="7199"/>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7" name="Text Box 73"/>
                        <wps:cNvSpPr txBox="1">
                          <a:spLocks noChangeArrowheads="1"/>
                        </wps:cNvSpPr>
                        <wps:spPr bwMode="auto">
                          <a:xfrm>
                            <a:off x="1025" y="6797"/>
                            <a:ext cx="3598" cy="894"/>
                          </a:xfrm>
                          <a:prstGeom prst="rect">
                            <a:avLst/>
                          </a:prstGeom>
                          <a:solidFill>
                            <a:srgbClr val="FFFFFF"/>
                          </a:solidFill>
                          <a:ln w="38100" cmpd="dbl">
                            <a:solidFill>
                              <a:srgbClr val="000000"/>
                            </a:solidFill>
                            <a:miter lim="800000"/>
                            <a:headEnd/>
                            <a:tailEnd/>
                          </a:ln>
                        </wps:spPr>
                        <wps:txbx>
                          <w:txbxContent>
                            <w:p w14:paraId="4226F583" w14:textId="77777777" w:rsidR="00B753A6" w:rsidRPr="00671EC7" w:rsidRDefault="00B753A6" w:rsidP="00B753A6">
                              <w:pPr>
                                <w:jc w:val="center"/>
                                <w:rPr>
                                  <w:rFonts w:ascii="標楷體" w:eastAsia="標楷體" w:hAnsi="標楷體"/>
                                  <w:sz w:val="36"/>
                                  <w:szCs w:val="36"/>
                                </w:rPr>
                              </w:pPr>
                              <w:r w:rsidRPr="00671EC7">
                                <w:rPr>
                                  <w:rFonts w:ascii="標楷體" w:eastAsia="標楷體" w:hAnsi="標楷體" w:hint="eastAsia"/>
                                  <w:sz w:val="36"/>
                                  <w:szCs w:val="36"/>
                                </w:rPr>
                                <w:t>小綜6上</w:t>
                              </w:r>
                            </w:p>
                          </w:txbxContent>
                        </wps:txbx>
                        <wps:bodyPr rot="0" vert="horz" wrap="square" lIns="91440" tIns="45720" rIns="91440" bIns="45720" anchor="t" anchorCtr="0" upright="1">
                          <a:noAutofit/>
                        </wps:bodyPr>
                      </wps:wsp>
                      <wps:wsp>
                        <wps:cNvPr id="88" name="Text Box 74"/>
                        <wps:cNvSpPr txBox="1">
                          <a:spLocks noChangeArrowheads="1"/>
                        </wps:cNvSpPr>
                        <wps:spPr bwMode="auto">
                          <a:xfrm>
                            <a:off x="5905" y="5018"/>
                            <a:ext cx="3598" cy="1077"/>
                          </a:xfrm>
                          <a:prstGeom prst="rect">
                            <a:avLst/>
                          </a:prstGeom>
                          <a:solidFill>
                            <a:srgbClr val="FFFFFF"/>
                          </a:solidFill>
                          <a:ln w="38100" cmpd="dbl">
                            <a:solidFill>
                              <a:srgbClr val="000000"/>
                            </a:solidFill>
                            <a:miter lim="800000"/>
                            <a:headEnd/>
                            <a:tailEnd/>
                          </a:ln>
                        </wps:spPr>
                        <wps:txbx>
                          <w:txbxContent>
                            <w:p w14:paraId="4891C363"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單元二</w:t>
                              </w:r>
                            </w:p>
                            <w:p w14:paraId="1B019A96"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我是生活大師</w:t>
                              </w:r>
                            </w:p>
                          </w:txbxContent>
                        </wps:txbx>
                        <wps:bodyPr rot="0" vert="horz" wrap="square" lIns="91440" tIns="45720" rIns="91440" bIns="45720" anchor="t" anchorCtr="0" upright="1">
                          <a:noAutofit/>
                        </wps:bodyPr>
                      </wps:wsp>
                      <wps:wsp>
                        <wps:cNvPr id="89" name="Text Box 75"/>
                        <wps:cNvSpPr txBox="1">
                          <a:spLocks noChangeArrowheads="1"/>
                        </wps:cNvSpPr>
                        <wps:spPr bwMode="auto">
                          <a:xfrm>
                            <a:off x="10831" y="4842"/>
                            <a:ext cx="4609" cy="1399"/>
                          </a:xfrm>
                          <a:prstGeom prst="rect">
                            <a:avLst/>
                          </a:prstGeom>
                          <a:solidFill>
                            <a:srgbClr val="FFFFFF"/>
                          </a:solidFill>
                          <a:ln w="38100" cmpd="dbl">
                            <a:solidFill>
                              <a:srgbClr val="000000"/>
                            </a:solidFill>
                            <a:miter lim="800000"/>
                            <a:headEnd/>
                            <a:tailEnd/>
                          </a:ln>
                        </wps:spPr>
                        <wps:txbx>
                          <w:txbxContent>
                            <w:p w14:paraId="7CDCADBF"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活動1　當時間的主人</w:t>
                              </w:r>
                            </w:p>
                            <w:p w14:paraId="39028328"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活動2　時間管理高手</w:t>
                              </w:r>
                            </w:p>
                            <w:p w14:paraId="306E584B"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活動3　理財小達人</w:t>
                              </w:r>
                            </w:p>
                          </w:txbxContent>
                        </wps:txbx>
                        <wps:bodyPr rot="0" vert="horz" wrap="square" lIns="91440" tIns="45720" rIns="91440" bIns="45720" anchor="t" anchorCtr="0" upright="1">
                          <a:noAutofit/>
                        </wps:bodyPr>
                      </wps:wsp>
                      <wps:wsp>
                        <wps:cNvPr id="90" name="Line 76"/>
                        <wps:cNvCnPr/>
                        <wps:spPr bwMode="auto">
                          <a:xfrm>
                            <a:off x="9518" y="5554"/>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1" name="Text Box 77"/>
                        <wps:cNvSpPr txBox="1">
                          <a:spLocks noChangeArrowheads="1"/>
                        </wps:cNvSpPr>
                        <wps:spPr bwMode="auto">
                          <a:xfrm>
                            <a:off x="5908" y="6665"/>
                            <a:ext cx="3598" cy="1077"/>
                          </a:xfrm>
                          <a:prstGeom prst="rect">
                            <a:avLst/>
                          </a:prstGeom>
                          <a:solidFill>
                            <a:srgbClr val="FFFFFF"/>
                          </a:solidFill>
                          <a:ln w="38100" cmpd="dbl">
                            <a:solidFill>
                              <a:srgbClr val="000000"/>
                            </a:solidFill>
                            <a:miter lim="800000"/>
                            <a:headEnd/>
                            <a:tailEnd/>
                          </a:ln>
                        </wps:spPr>
                        <wps:txbx>
                          <w:txbxContent>
                            <w:p w14:paraId="2AECBB24"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單元三</w:t>
                              </w:r>
                            </w:p>
                            <w:p w14:paraId="56D42201"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服務收穫多</w:t>
                              </w:r>
                            </w:p>
                          </w:txbxContent>
                        </wps:txbx>
                        <wps:bodyPr rot="0" vert="horz" wrap="square" lIns="91440" tIns="45720" rIns="91440" bIns="45720" anchor="t" anchorCtr="0" upright="1">
                          <a:noAutofit/>
                        </wps:bodyPr>
                      </wps:wsp>
                      <wps:wsp>
                        <wps:cNvPr id="92" name="Text Box 78"/>
                        <wps:cNvSpPr txBox="1">
                          <a:spLocks noChangeArrowheads="1"/>
                        </wps:cNvSpPr>
                        <wps:spPr bwMode="auto">
                          <a:xfrm>
                            <a:off x="10811" y="6519"/>
                            <a:ext cx="4609" cy="1367"/>
                          </a:xfrm>
                          <a:prstGeom prst="rect">
                            <a:avLst/>
                          </a:prstGeom>
                          <a:solidFill>
                            <a:srgbClr val="FFFFFF"/>
                          </a:solidFill>
                          <a:ln w="38100" cmpd="dbl">
                            <a:solidFill>
                              <a:srgbClr val="000000"/>
                            </a:solidFill>
                            <a:miter lim="800000"/>
                            <a:headEnd/>
                            <a:tailEnd/>
                          </a:ln>
                        </wps:spPr>
                        <wps:txbx>
                          <w:txbxContent>
                            <w:p w14:paraId="03EC54C6"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活動1　服務的真諦</w:t>
                              </w:r>
                            </w:p>
                            <w:p w14:paraId="1C7CE8F4"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活動2　服務中學習</w:t>
                              </w:r>
                            </w:p>
                            <w:p w14:paraId="7F0194E1"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活動3　服務中成長</w:t>
                              </w:r>
                            </w:p>
                          </w:txbxContent>
                        </wps:txbx>
                        <wps:bodyPr rot="0" vert="horz" wrap="square" lIns="91440" tIns="45720" rIns="91440" bIns="45720" anchor="t" anchorCtr="0" upright="1">
                          <a:noAutofit/>
                        </wps:bodyPr>
                      </wps:wsp>
                      <wps:wsp>
                        <wps:cNvPr id="93" name="Text Box 79"/>
                        <wps:cNvSpPr txBox="1">
                          <a:spLocks noChangeArrowheads="1"/>
                        </wps:cNvSpPr>
                        <wps:spPr bwMode="auto">
                          <a:xfrm>
                            <a:off x="10798" y="9807"/>
                            <a:ext cx="4609" cy="1345"/>
                          </a:xfrm>
                          <a:prstGeom prst="rect">
                            <a:avLst/>
                          </a:prstGeom>
                          <a:solidFill>
                            <a:srgbClr val="FFFFFF"/>
                          </a:solidFill>
                          <a:ln w="38100" cmpd="dbl">
                            <a:solidFill>
                              <a:srgbClr val="000000"/>
                            </a:solidFill>
                            <a:miter lim="800000"/>
                            <a:headEnd/>
                            <a:tailEnd/>
                          </a:ln>
                        </wps:spPr>
                        <wps:txbx>
                          <w:txbxContent>
                            <w:p w14:paraId="390E1BB6"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活動1　危機要提防</w:t>
                              </w:r>
                            </w:p>
                            <w:p w14:paraId="6D49EFDA"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活動2　危機急轉彎</w:t>
                              </w:r>
                            </w:p>
                            <w:p w14:paraId="48837D20"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活動3　化險為夷</w:t>
                              </w:r>
                            </w:p>
                          </w:txbxContent>
                        </wps:txbx>
                        <wps:bodyPr rot="0" vert="horz" wrap="square" lIns="91440" tIns="45720" rIns="91440" bIns="45720" anchor="t" anchorCtr="0" upright="1">
                          <a:noAutofit/>
                        </wps:bodyPr>
                      </wps:wsp>
                      <wps:wsp>
                        <wps:cNvPr id="94" name="Line 80"/>
                        <wps:cNvCnPr/>
                        <wps:spPr bwMode="auto">
                          <a:xfrm>
                            <a:off x="9493" y="10497"/>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5" name="Line 81"/>
                        <wps:cNvCnPr/>
                        <wps:spPr bwMode="auto">
                          <a:xfrm>
                            <a:off x="9518" y="3922"/>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6" name="Text Box 82"/>
                        <wps:cNvSpPr txBox="1">
                          <a:spLocks noChangeArrowheads="1"/>
                        </wps:cNvSpPr>
                        <wps:spPr bwMode="auto">
                          <a:xfrm>
                            <a:off x="5908" y="3371"/>
                            <a:ext cx="3598" cy="1077"/>
                          </a:xfrm>
                          <a:prstGeom prst="rect">
                            <a:avLst/>
                          </a:prstGeom>
                          <a:solidFill>
                            <a:srgbClr val="FFFFFF"/>
                          </a:solidFill>
                          <a:ln w="38100" cmpd="dbl">
                            <a:solidFill>
                              <a:srgbClr val="000000"/>
                            </a:solidFill>
                            <a:miter lim="800000"/>
                            <a:headEnd/>
                            <a:tailEnd/>
                          </a:ln>
                        </wps:spPr>
                        <wps:txbx>
                          <w:txbxContent>
                            <w:p w14:paraId="52D6D08F"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單元一</w:t>
                              </w:r>
                            </w:p>
                            <w:p w14:paraId="160BE414"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發現不同的自己</w:t>
                              </w:r>
                            </w:p>
                          </w:txbxContent>
                        </wps:txbx>
                        <wps:bodyPr rot="0" vert="horz" wrap="square" lIns="91440" tIns="45720" rIns="91440" bIns="45720" anchor="t" anchorCtr="0" upright="1">
                          <a:noAutofit/>
                        </wps:bodyPr>
                      </wps:wsp>
                      <wps:wsp>
                        <wps:cNvPr id="97" name="Text Box 83"/>
                        <wps:cNvSpPr txBox="1">
                          <a:spLocks noChangeArrowheads="1"/>
                        </wps:cNvSpPr>
                        <wps:spPr bwMode="auto">
                          <a:xfrm>
                            <a:off x="10826" y="3140"/>
                            <a:ext cx="4609" cy="1414"/>
                          </a:xfrm>
                          <a:prstGeom prst="rect">
                            <a:avLst/>
                          </a:prstGeom>
                          <a:solidFill>
                            <a:srgbClr val="FFFFFF"/>
                          </a:solidFill>
                          <a:ln w="38100" cmpd="dbl">
                            <a:solidFill>
                              <a:srgbClr val="000000"/>
                            </a:solidFill>
                            <a:miter lim="800000"/>
                            <a:headEnd/>
                            <a:tailEnd/>
                          </a:ln>
                        </wps:spPr>
                        <wps:txbx>
                          <w:txbxContent>
                            <w:p w14:paraId="7A42F28A"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活動1　探索課程</w:t>
                              </w:r>
                            </w:p>
                            <w:p w14:paraId="755FA3CC"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活動2　努力學習</w:t>
                              </w:r>
                            </w:p>
                            <w:p w14:paraId="711BB920"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活動3　持續發展</w:t>
                              </w:r>
                            </w:p>
                          </w:txbxContent>
                        </wps:txbx>
                        <wps:bodyPr rot="0" vert="horz" wrap="square" lIns="91440" tIns="45720" rIns="91440" bIns="45720" anchor="t" anchorCtr="0" upright="1">
                          <a:noAutofit/>
                        </wps:bodyPr>
                      </wps:wsp>
                      <wps:wsp>
                        <wps:cNvPr id="98" name="Text Box 84"/>
                        <wps:cNvSpPr txBox="1">
                          <a:spLocks noChangeArrowheads="1"/>
                        </wps:cNvSpPr>
                        <wps:spPr bwMode="auto">
                          <a:xfrm>
                            <a:off x="5883" y="8312"/>
                            <a:ext cx="3598" cy="1077"/>
                          </a:xfrm>
                          <a:prstGeom prst="rect">
                            <a:avLst/>
                          </a:prstGeom>
                          <a:solidFill>
                            <a:srgbClr val="FFFFFF"/>
                          </a:solidFill>
                          <a:ln w="38100" cmpd="dbl">
                            <a:solidFill>
                              <a:srgbClr val="000000"/>
                            </a:solidFill>
                            <a:miter lim="800000"/>
                            <a:headEnd/>
                            <a:tailEnd/>
                          </a:ln>
                        </wps:spPr>
                        <wps:txbx>
                          <w:txbxContent>
                            <w:p w14:paraId="5F8F343F"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單元四</w:t>
                              </w:r>
                            </w:p>
                            <w:p w14:paraId="13D44821"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寶貝我的家</w:t>
                              </w:r>
                            </w:p>
                            <w:p w14:paraId="51DFDB66" w14:textId="77777777" w:rsidR="00B753A6" w:rsidRPr="00671EC7" w:rsidRDefault="00B753A6" w:rsidP="00B753A6">
                              <w:pPr>
                                <w:jc w:val="center"/>
                                <w:rPr>
                                  <w:rFonts w:ascii="標楷體" w:eastAsia="標楷體" w:hAnsi="標楷體"/>
                                  <w:sz w:val="32"/>
                                </w:rPr>
                              </w:pPr>
                            </w:p>
                          </w:txbxContent>
                        </wps:txbx>
                        <wps:bodyPr rot="0" vert="horz" wrap="square" lIns="91440" tIns="45720" rIns="91440" bIns="45720" anchor="t" anchorCtr="0" upright="1">
                          <a:noAutofit/>
                        </wps:bodyPr>
                      </wps:wsp>
                      <wps:wsp>
                        <wps:cNvPr id="99" name="Text Box 85"/>
                        <wps:cNvSpPr txBox="1">
                          <a:spLocks noChangeArrowheads="1"/>
                        </wps:cNvSpPr>
                        <wps:spPr bwMode="auto">
                          <a:xfrm>
                            <a:off x="10808" y="8188"/>
                            <a:ext cx="4609" cy="1364"/>
                          </a:xfrm>
                          <a:prstGeom prst="rect">
                            <a:avLst/>
                          </a:prstGeom>
                          <a:solidFill>
                            <a:srgbClr val="FFFFFF"/>
                          </a:solidFill>
                          <a:ln w="38100" cmpd="dbl">
                            <a:solidFill>
                              <a:srgbClr val="000000"/>
                            </a:solidFill>
                            <a:miter lim="800000"/>
                            <a:headEnd/>
                            <a:tailEnd/>
                          </a:ln>
                        </wps:spPr>
                        <wps:txbx>
                          <w:txbxContent>
                            <w:p w14:paraId="172FA9F9"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活動1　我們這一家</w:t>
                              </w:r>
                            </w:p>
                            <w:p w14:paraId="1A987CA4"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活動2　親情交流站</w:t>
                              </w:r>
                            </w:p>
                            <w:p w14:paraId="66F2687B"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活動3　互動一家親</w:t>
                              </w:r>
                            </w:p>
                          </w:txbxContent>
                        </wps:txbx>
                        <wps:bodyPr rot="0" vert="horz" wrap="square" lIns="91440" tIns="45720" rIns="91440" bIns="45720" anchor="t" anchorCtr="0" upright="1">
                          <a:noAutofit/>
                        </wps:bodyPr>
                      </wps:wsp>
                      <wps:wsp>
                        <wps:cNvPr id="100" name="Line 86"/>
                        <wps:cNvCnPr/>
                        <wps:spPr bwMode="auto">
                          <a:xfrm>
                            <a:off x="9512" y="8868"/>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87"/>
                        <wps:cNvSpPr txBox="1">
                          <a:spLocks noChangeArrowheads="1"/>
                        </wps:cNvSpPr>
                        <wps:spPr bwMode="auto">
                          <a:xfrm>
                            <a:off x="5885" y="9959"/>
                            <a:ext cx="3598" cy="1077"/>
                          </a:xfrm>
                          <a:prstGeom prst="rect">
                            <a:avLst/>
                          </a:prstGeom>
                          <a:solidFill>
                            <a:srgbClr val="FFFFFF"/>
                          </a:solidFill>
                          <a:ln w="38100" cmpd="dbl">
                            <a:solidFill>
                              <a:srgbClr val="000000"/>
                            </a:solidFill>
                            <a:miter lim="800000"/>
                            <a:headEnd/>
                            <a:tailEnd/>
                          </a:ln>
                        </wps:spPr>
                        <wps:txbx>
                          <w:txbxContent>
                            <w:p w14:paraId="0185659A"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單元五</w:t>
                              </w:r>
                            </w:p>
                            <w:p w14:paraId="759764F0"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反制危機大作戰</w:t>
                              </w:r>
                            </w:p>
                          </w:txbxContent>
                        </wps:txbx>
                        <wps:bodyPr rot="0" vert="horz" wrap="square" lIns="91440" tIns="45720" rIns="91440" bIns="45720" anchor="t" anchorCtr="0" upright="1">
                          <a:noAutofit/>
                        </wps:bodyPr>
                      </wps:wsp>
                      <wps:wsp>
                        <wps:cNvPr id="102" name="Line 88"/>
                        <wps:cNvCnPr/>
                        <wps:spPr bwMode="auto">
                          <a:xfrm>
                            <a:off x="5125" y="3899"/>
                            <a:ext cx="0" cy="663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3" name="Line 89"/>
                        <wps:cNvCnPr/>
                        <wps:spPr bwMode="auto">
                          <a:xfrm>
                            <a:off x="5125" y="3923"/>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4" name="Line 90"/>
                        <wps:cNvCnPr/>
                        <wps:spPr bwMode="auto">
                          <a:xfrm>
                            <a:off x="5125" y="5568"/>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5" name="Line 91"/>
                        <wps:cNvCnPr/>
                        <wps:spPr bwMode="auto">
                          <a:xfrm>
                            <a:off x="5125" y="7223"/>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6" name="Line 92"/>
                        <wps:cNvCnPr/>
                        <wps:spPr bwMode="auto">
                          <a:xfrm>
                            <a:off x="5105" y="8863"/>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7" name="Line 93"/>
                        <wps:cNvCnPr/>
                        <wps:spPr bwMode="auto">
                          <a:xfrm>
                            <a:off x="5130" y="10512"/>
                            <a:ext cx="73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3D2BDF" id="群組 85" o:spid="_x0000_s1147" style="position:absolute;margin-left:52.5pt;margin-top:19pt;width:658.75pt;height:400.6pt;z-index:251664384;mso-position-horizontal-relative:text;mso-position-vertical-relative:text" coordorigin="1025,3140" coordsize="14415,8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">
                <v:line id="Line 72" o:spid="_x0000_s1148" style="position:absolute;visibility:visible;mso-wrap-style:square" from="9521,7199" to="10806,7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" strokeweight="1.5pt"/>
                <v:shape id="Text Box 73" o:spid="_x0000_s1149" type="#_x0000_t202" style="position:absolute;left:1025;top:6797;width:3598;height:8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" strokeweight="3pt">
                  <v:stroke linestyle="thinThin"/>
                  <v:textbox>
                    <w:txbxContent>
                      <w:p w14:paraId="4226F583" w14:textId="77777777" w:rsidR="00B753A6" w:rsidRPr="00671EC7" w:rsidRDefault="00B753A6" w:rsidP="00B753A6">
                        <w:pPr>
                          <w:jc w:val="center"/>
                          <w:rPr>
                            <w:rFonts w:ascii="標楷體" w:eastAsia="標楷體" w:hAnsi="標楷體"/>
                            <w:sz w:val="36"/>
                            <w:szCs w:val="36"/>
                          </w:rPr>
                        </w:pPr>
                        <w:r w:rsidRPr="00671EC7">
                          <w:rPr>
                            <w:rFonts w:ascii="標楷體" w:eastAsia="標楷體" w:hAnsi="標楷體" w:hint="eastAsia"/>
                            <w:sz w:val="36"/>
                            <w:szCs w:val="36"/>
                          </w:rPr>
                          <w:t>小綜6上</w:t>
                        </w:r>
                      </w:p>
                    </w:txbxContent>
                  </v:textbox>
                </v:shape>
                <v:shape id="Text Box 74" o:spid="_x0000_s1150" type="#_x0000_t202" style="position:absolute;left:5905;top:5018;width:3598;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" strokeweight="3pt">
                  <v:stroke linestyle="thinThin"/>
                  <v:textbox>
                    <w:txbxContent>
                      <w:p w14:paraId="4891C363"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單元二</w:t>
                        </w:r>
                      </w:p>
                      <w:p w14:paraId="1B019A96"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我是生活大師</w:t>
                        </w:r>
                      </w:p>
                    </w:txbxContent>
                  </v:textbox>
                </v:shape>
                <v:shape id="Text Box 75" o:spid="_x0000_s1151" type="#_x0000_t202" style="position:absolute;left:10831;top:4842;width:4609;height:1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" strokeweight="3pt">
                  <v:stroke linestyle="thinThin"/>
                  <v:textbox>
                    <w:txbxContent>
                      <w:p w14:paraId="7CDCADBF"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活動1　當時間的主人</w:t>
                        </w:r>
                      </w:p>
                      <w:p w14:paraId="39028328"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活動2　時間管理高手</w:t>
                        </w:r>
                      </w:p>
                      <w:p w14:paraId="306E584B"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活動3　理財小達人</w:t>
                        </w:r>
                      </w:p>
                    </w:txbxContent>
                  </v:textbox>
                </v:shape>
                <v:line id="Line 76" o:spid="_x0000_s1152" style="position:absolute;visibility:visible;mso-wrap-style:square" from="9518,5554" to="10803,55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" strokeweight="1.5pt"/>
                <v:shape id="Text Box 77" o:spid="_x0000_s1153" type="#_x0000_t202" style="position:absolute;left:5908;top:6665;width:3598;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" strokeweight="3pt">
                  <v:stroke linestyle="thinThin"/>
                  <v:textbox>
                    <w:txbxContent>
                      <w:p w14:paraId="2AECBB24"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單元三</w:t>
                        </w:r>
                      </w:p>
                      <w:p w14:paraId="56D42201"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服務收穫多</w:t>
                        </w:r>
                      </w:p>
                    </w:txbxContent>
                  </v:textbox>
                </v:shape>
                <v:shape id="Text Box 78" o:spid="_x0000_s1154" type="#_x0000_t202" style="position:absolute;left:10811;top:6519;width:4609;height:1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" strokeweight="3pt">
                  <v:stroke linestyle="thinThin"/>
                  <v:textbox>
                    <w:txbxContent>
                      <w:p w14:paraId="03EC54C6"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活動1　服務的真諦</w:t>
                        </w:r>
                      </w:p>
                      <w:p w14:paraId="1C7CE8F4"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活動2　服務中學習</w:t>
                        </w:r>
                      </w:p>
                      <w:p w14:paraId="7F0194E1"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活動3　服務中成長</w:t>
                        </w:r>
                      </w:p>
                    </w:txbxContent>
                  </v:textbox>
                </v:shape>
                <v:shape id="Text Box 79" o:spid="_x0000_s1155" type="#_x0000_t202" style="position:absolute;left:10798;top:9807;width:4609;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" strokeweight="3pt">
                  <v:stroke linestyle="thinThin"/>
                  <v:textbox>
                    <w:txbxContent>
                      <w:p w14:paraId="390E1BB6"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活動1　危機要提防</w:t>
                        </w:r>
                      </w:p>
                      <w:p w14:paraId="6D49EFDA"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活動2　危機急轉彎</w:t>
                        </w:r>
                      </w:p>
                      <w:p w14:paraId="48837D20"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活動3　化險為夷</w:t>
                        </w:r>
                      </w:p>
                    </w:txbxContent>
                  </v:textbox>
                </v:shape>
                <v:line id="Line 80" o:spid="_x0000_s1156" style="position:absolute;visibility:visible;mso-wrap-style:square" from="9493,10497" to="10778,10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" strokeweight="1.5pt"/>
                <v:line id="Line 81" o:spid="_x0000_s1157" style="position:absolute;visibility:visible;mso-wrap-style:square" from="9518,3922" to="10803,3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" strokeweight="1.5pt"/>
                <v:shape id="Text Box 82" o:spid="_x0000_s1158" type="#_x0000_t202" style="position:absolute;left:5908;top:3371;width:3598;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" strokeweight="3pt">
                  <v:stroke linestyle="thinThin"/>
                  <v:textbox>
                    <w:txbxContent>
                      <w:p w14:paraId="52D6D08F"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單元一</w:t>
                        </w:r>
                      </w:p>
                      <w:p w14:paraId="160BE414"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發現不同的自己</w:t>
                        </w:r>
                      </w:p>
                    </w:txbxContent>
                  </v:textbox>
                </v:shape>
                <v:shape id="Text Box 83" o:spid="_x0000_s1159" type="#_x0000_t202" style="position:absolute;left:10826;top:3140;width:4609;height:1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" strokeweight="3pt">
                  <v:stroke linestyle="thinThin"/>
                  <v:textbox>
                    <w:txbxContent>
                      <w:p w14:paraId="7A42F28A"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活動1　探索課程</w:t>
                        </w:r>
                      </w:p>
                      <w:p w14:paraId="755FA3CC"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活動2　努力學習</w:t>
                        </w:r>
                      </w:p>
                      <w:p w14:paraId="711BB920"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活動3　持續發展</w:t>
                        </w:r>
                      </w:p>
                    </w:txbxContent>
                  </v:textbox>
                </v:shape>
                <v:shape id="Text Box 84" o:spid="_x0000_s1160" type="#_x0000_t202" style="position:absolute;left:5883;top:8312;width:3598;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" strokeweight="3pt">
                  <v:stroke linestyle="thinThin"/>
                  <v:textbox>
                    <w:txbxContent>
                      <w:p w14:paraId="5F8F343F"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單元四</w:t>
                        </w:r>
                      </w:p>
                      <w:p w14:paraId="13D44821"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寶貝我的家</w:t>
                        </w:r>
                      </w:p>
                      <w:p w14:paraId="51DFDB66" w14:textId="77777777" w:rsidR="00B753A6" w:rsidRPr="00671EC7" w:rsidRDefault="00B753A6" w:rsidP="00B753A6">
                        <w:pPr>
                          <w:jc w:val="center"/>
                          <w:rPr>
                            <w:rFonts w:ascii="標楷體" w:eastAsia="標楷體" w:hAnsi="標楷體"/>
                            <w:sz w:val="32"/>
                          </w:rPr>
                        </w:pPr>
                      </w:p>
                    </w:txbxContent>
                  </v:textbox>
                </v:shape>
                <v:shape id="Text Box 85" o:spid="_x0000_s1161" type="#_x0000_t202" style="position:absolute;left:10808;top:8188;width:4609;height:1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" strokeweight="3pt">
                  <v:stroke linestyle="thinThin"/>
                  <v:textbox>
                    <w:txbxContent>
                      <w:p w14:paraId="172FA9F9"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活動1　我們這一家</w:t>
                        </w:r>
                      </w:p>
                      <w:p w14:paraId="1A987CA4"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活動2　親情交流站</w:t>
                        </w:r>
                      </w:p>
                      <w:p w14:paraId="66F2687B" w14:textId="77777777" w:rsidR="00B753A6" w:rsidRPr="00671EC7" w:rsidRDefault="00B753A6" w:rsidP="00B753A6">
                        <w:pPr>
                          <w:spacing w:beforeLines="20" w:before="72" w:line="0" w:lineRule="atLeast"/>
                          <w:ind w:leftChars="50" w:left="120"/>
                          <w:jc w:val="both"/>
                          <w:rPr>
                            <w:rFonts w:ascii="標楷體" w:eastAsia="標楷體" w:hAnsi="標楷體"/>
                          </w:rPr>
                        </w:pPr>
                        <w:r w:rsidRPr="00671EC7">
                          <w:rPr>
                            <w:rFonts w:ascii="標楷體" w:eastAsia="標楷體" w:hAnsi="標楷體" w:hint="eastAsia"/>
                          </w:rPr>
                          <w:t>活動3　互動一家親</w:t>
                        </w:r>
                      </w:p>
                    </w:txbxContent>
                  </v:textbox>
                </v:shape>
                <v:line id="Line 86" o:spid="_x0000_s1162" style="position:absolute;visibility:visible;mso-wrap-style:square" from="9512,8868" to="10797,8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" strokeweight="1.5pt"/>
                <v:shape id="Text Box 87" o:spid="_x0000_s1163" type="#_x0000_t202" style="position:absolute;left:5885;top:9959;width:3598;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" strokeweight="3pt">
                  <v:stroke linestyle="thinThin"/>
                  <v:textbox>
                    <w:txbxContent>
                      <w:p w14:paraId="0185659A"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單元五</w:t>
                        </w:r>
                      </w:p>
                      <w:p w14:paraId="759764F0" w14:textId="77777777" w:rsidR="00B753A6" w:rsidRPr="00671EC7" w:rsidRDefault="00B753A6" w:rsidP="00B753A6">
                        <w:pPr>
                          <w:spacing w:line="0" w:lineRule="atLeast"/>
                          <w:jc w:val="center"/>
                          <w:rPr>
                            <w:rFonts w:ascii="標楷體" w:eastAsia="標楷體" w:hAnsi="標楷體"/>
                            <w:sz w:val="32"/>
                            <w:szCs w:val="32"/>
                          </w:rPr>
                        </w:pPr>
                        <w:r w:rsidRPr="00671EC7">
                          <w:rPr>
                            <w:rFonts w:ascii="標楷體" w:eastAsia="標楷體" w:hAnsi="標楷體" w:hint="eastAsia"/>
                            <w:sz w:val="32"/>
                            <w:szCs w:val="32"/>
                          </w:rPr>
                          <w:t>反制危機大作戰</w:t>
                        </w:r>
                      </w:p>
                    </w:txbxContent>
                  </v:textbox>
                </v:shape>
                <v:line id="Line 88" o:spid="_x0000_s1164" style="position:absolute;visibility:visible;mso-wrap-style:square" from="5125,3899" to="5125,10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" strokeweight="1.5pt"/>
                <v:line id="Line 89" o:spid="_x0000_s1165" style="position:absolute;visibility:visible;mso-wrap-style:square" from="5125,3923" to="5896,3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" strokeweight="1.5pt"/>
                <v:line id="Line 90" o:spid="_x0000_s1166" style="position:absolute;visibility:visible;mso-wrap-style:square" from="5125,5568" to="5896,5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" strokeweight="1.5pt"/>
                <v:line id="Line 91" o:spid="_x0000_s1167" style="position:absolute;visibility:visible;mso-wrap-style:square" from="5125,7223" to="5896,7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" strokeweight="1.5pt"/>
                <v:line id="Line 92" o:spid="_x0000_s1168" style="position:absolute;visibility:visible;mso-wrap-style:square" from="5105,8863" to="5876,8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" strokeweight="1.5pt"/>
                <v:line id="Line 93" o:spid="_x0000_s1169" style="position:absolute;visibility:visible;mso-wrap-style:square" from="5130,10512" to="5867,10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" strokeweight="1.5pt"/>
              </v:group>
            </w:pict>
          </mc:Fallback>
        </mc:AlternateContent>
      </w:r>
    </w:p>
    <w:p w14:paraId="0A22ABA6" w14:textId="77777777" w:rsidR="00B753A6" w:rsidRDefault="00B753A6" w:rsidP="00B753A6">
      <w:pPr>
        <w:pStyle w:val="22"/>
        <w:ind w:leftChars="0" w:left="0"/>
        <w:rPr>
          <w:rFonts w:ascii="標楷體" w:eastAsia="標楷體" w:hAnsi="標楷體"/>
        </w:rPr>
      </w:pPr>
    </w:p>
    <w:p w14:paraId="6F1FA6CA" w14:textId="77777777" w:rsidR="00B753A6" w:rsidRDefault="00B753A6" w:rsidP="00B753A6">
      <w:pPr>
        <w:pStyle w:val="22"/>
        <w:ind w:leftChars="0" w:left="0"/>
        <w:rPr>
          <w:rFonts w:ascii="標楷體" w:eastAsia="標楷體" w:hAnsi="標楷體"/>
        </w:rPr>
      </w:pPr>
    </w:p>
    <w:p w14:paraId="2C4E8906" w14:textId="77777777" w:rsidR="00B753A6" w:rsidRDefault="00B753A6" w:rsidP="00B753A6">
      <w:pPr>
        <w:pStyle w:val="22"/>
        <w:ind w:leftChars="0" w:left="0"/>
        <w:rPr>
          <w:rFonts w:ascii="標楷體" w:eastAsia="標楷體" w:hAnsi="標楷體"/>
        </w:rPr>
      </w:pPr>
    </w:p>
    <w:p w14:paraId="5BEB658C" w14:textId="77777777" w:rsidR="00B753A6" w:rsidRPr="00E754F6" w:rsidRDefault="00B753A6" w:rsidP="00B753A6">
      <w:pPr>
        <w:pStyle w:val="22"/>
        <w:ind w:leftChars="0" w:left="0"/>
        <w:rPr>
          <w:rFonts w:ascii="標楷體" w:eastAsia="標楷體" w:hAnsi="標楷體"/>
        </w:rPr>
      </w:pPr>
    </w:p>
    <w:p w14:paraId="70A398CD" w14:textId="77777777" w:rsidR="00B753A6" w:rsidRDefault="00B753A6" w:rsidP="00B753A6">
      <w:pPr>
        <w:pStyle w:val="22"/>
        <w:ind w:leftChars="0" w:left="0"/>
        <w:rPr>
          <w:rFonts w:ascii="標楷體" w:eastAsia="標楷體" w:hAnsi="標楷體"/>
        </w:rPr>
      </w:pPr>
    </w:p>
    <w:p w14:paraId="4F29F4B8" w14:textId="77777777" w:rsidR="00B753A6" w:rsidRDefault="00B753A6" w:rsidP="00B753A6">
      <w:pPr>
        <w:pStyle w:val="22"/>
        <w:ind w:leftChars="0" w:left="0"/>
        <w:rPr>
          <w:rFonts w:ascii="標楷體" w:eastAsia="標楷體" w:hAnsi="標楷體"/>
        </w:rPr>
      </w:pPr>
    </w:p>
    <w:p w14:paraId="179E279D" w14:textId="77777777" w:rsidR="00B753A6" w:rsidRDefault="00B753A6" w:rsidP="00B753A6">
      <w:pPr>
        <w:pStyle w:val="22"/>
        <w:ind w:leftChars="0" w:left="0"/>
        <w:rPr>
          <w:rFonts w:ascii="標楷體" w:eastAsia="標楷體" w:hAnsi="標楷體"/>
        </w:rPr>
      </w:pPr>
    </w:p>
    <w:p w14:paraId="296273AD" w14:textId="77777777" w:rsidR="00B753A6" w:rsidRDefault="00B753A6" w:rsidP="00B753A6">
      <w:pPr>
        <w:pStyle w:val="22"/>
        <w:ind w:leftChars="0" w:left="0"/>
        <w:rPr>
          <w:rFonts w:ascii="標楷體" w:eastAsia="標楷體" w:hAnsi="標楷體"/>
        </w:rPr>
      </w:pPr>
    </w:p>
    <w:p w14:paraId="40FC6BD2" w14:textId="77777777" w:rsidR="00B753A6" w:rsidRDefault="00B753A6" w:rsidP="00B753A6">
      <w:pPr>
        <w:pStyle w:val="22"/>
        <w:ind w:leftChars="0" w:left="0"/>
        <w:rPr>
          <w:rFonts w:ascii="標楷體" w:eastAsia="標楷體" w:hAnsi="標楷體"/>
        </w:rPr>
      </w:pPr>
    </w:p>
    <w:p w14:paraId="2EC12511" w14:textId="77777777" w:rsidR="00B753A6" w:rsidRDefault="00B753A6" w:rsidP="00B753A6">
      <w:pPr>
        <w:pStyle w:val="22"/>
        <w:ind w:leftChars="0" w:left="0"/>
        <w:rPr>
          <w:rFonts w:ascii="標楷體" w:eastAsia="標楷體" w:hAnsi="標楷體"/>
        </w:rPr>
      </w:pPr>
    </w:p>
    <w:p w14:paraId="42B7C57B" w14:textId="77777777" w:rsidR="00B753A6" w:rsidRPr="00FF094B" w:rsidRDefault="00B753A6" w:rsidP="00B753A6">
      <w:pPr>
        <w:pStyle w:val="22"/>
        <w:ind w:leftChars="0" w:left="0"/>
        <w:rPr>
          <w:rFonts w:ascii="標楷體" w:eastAsia="標楷體" w:hAnsi="標楷體"/>
        </w:rPr>
      </w:pPr>
    </w:p>
    <w:p w14:paraId="1F1FE464" w14:textId="77777777" w:rsidR="00B753A6" w:rsidRPr="00A21746" w:rsidRDefault="00B753A6" w:rsidP="00B753A6">
      <w:pPr>
        <w:spacing w:line="400" w:lineRule="exact"/>
        <w:jc w:val="both"/>
        <w:rPr>
          <w:rFonts w:ascii="標楷體" w:eastAsia="標楷體" w:hAnsi="標楷體"/>
        </w:rPr>
      </w:pPr>
      <w:r w:rsidRPr="00FF094B">
        <w:br w:type="page"/>
      </w:r>
    </w:p>
    <w:p w14:paraId="2589889A" w14:textId="77777777" w:rsidR="00B753A6" w:rsidRPr="00A21746" w:rsidRDefault="00B753A6" w:rsidP="00B753A6">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B753A6" w:rsidRPr="00A21746" w14:paraId="4920BFF9" w14:textId="77777777" w:rsidTr="00757E5C">
        <w:tc>
          <w:tcPr>
            <w:tcW w:w="1108" w:type="dxa"/>
            <w:vAlign w:val="center"/>
          </w:tcPr>
          <w:p w14:paraId="284A3F3C" w14:textId="77777777" w:rsidR="00B753A6" w:rsidRPr="00A21746" w:rsidRDefault="00B753A6" w:rsidP="00757E5C">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520" w:type="dxa"/>
            <w:vAlign w:val="center"/>
          </w:tcPr>
          <w:p w14:paraId="4368989E" w14:textId="77777777" w:rsidR="00B753A6" w:rsidRPr="00A21746" w:rsidRDefault="00B753A6" w:rsidP="00757E5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420" w:type="dxa"/>
            <w:vAlign w:val="center"/>
          </w:tcPr>
          <w:p w14:paraId="1EB3CB9A" w14:textId="77777777" w:rsidR="00B753A6" w:rsidRPr="00A21746" w:rsidRDefault="00B753A6" w:rsidP="00757E5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40" w:type="dxa"/>
            <w:vAlign w:val="center"/>
          </w:tcPr>
          <w:p w14:paraId="7296A37E" w14:textId="77777777" w:rsidR="00B753A6" w:rsidRPr="00A21746" w:rsidRDefault="00B753A6" w:rsidP="00757E5C">
            <w:pPr>
              <w:jc w:val="center"/>
              <w:rPr>
                <w:rFonts w:ascii="標楷體" w:eastAsia="標楷體" w:hAnsi="標楷體"/>
              </w:rPr>
            </w:pPr>
            <w:r w:rsidRPr="00A21746">
              <w:rPr>
                <w:rFonts w:ascii="標楷體" w:eastAsia="標楷體" w:hAnsi="標楷體"/>
              </w:rPr>
              <w:t>節數</w:t>
            </w:r>
          </w:p>
        </w:tc>
        <w:tc>
          <w:tcPr>
            <w:tcW w:w="2340" w:type="dxa"/>
            <w:vAlign w:val="center"/>
          </w:tcPr>
          <w:p w14:paraId="180AFCBB" w14:textId="77777777" w:rsidR="00B753A6" w:rsidRPr="00A21746" w:rsidRDefault="00B753A6" w:rsidP="00757E5C">
            <w:pPr>
              <w:jc w:val="center"/>
              <w:rPr>
                <w:rFonts w:ascii="標楷體" w:eastAsia="標楷體" w:hAnsi="標楷體"/>
              </w:rPr>
            </w:pPr>
            <w:r w:rsidRPr="00A21746">
              <w:rPr>
                <w:rFonts w:ascii="標楷體" w:eastAsia="標楷體" w:hAnsi="標楷體"/>
              </w:rPr>
              <w:t>使用教材</w:t>
            </w:r>
          </w:p>
        </w:tc>
        <w:tc>
          <w:tcPr>
            <w:tcW w:w="1998" w:type="dxa"/>
            <w:vAlign w:val="center"/>
          </w:tcPr>
          <w:p w14:paraId="788E5165" w14:textId="77777777" w:rsidR="00B753A6" w:rsidRPr="00A21746" w:rsidRDefault="00B753A6" w:rsidP="00757E5C">
            <w:pPr>
              <w:jc w:val="center"/>
              <w:rPr>
                <w:rFonts w:ascii="標楷體" w:eastAsia="標楷體" w:hAnsi="標楷體"/>
              </w:rPr>
            </w:pPr>
            <w:r w:rsidRPr="00A21746">
              <w:rPr>
                <w:rFonts w:ascii="標楷體" w:eastAsia="標楷體" w:hAnsi="標楷體"/>
              </w:rPr>
              <w:t>評量方式</w:t>
            </w:r>
          </w:p>
        </w:tc>
        <w:tc>
          <w:tcPr>
            <w:tcW w:w="2700" w:type="dxa"/>
            <w:vAlign w:val="center"/>
          </w:tcPr>
          <w:p w14:paraId="06D58A21" w14:textId="77777777" w:rsidR="00B753A6" w:rsidRPr="00A21746" w:rsidRDefault="00B753A6" w:rsidP="00757E5C">
            <w:pPr>
              <w:jc w:val="center"/>
              <w:rPr>
                <w:rFonts w:ascii="標楷體" w:eastAsia="標楷體" w:hAnsi="標楷體"/>
              </w:rPr>
            </w:pPr>
            <w:r w:rsidRPr="00A21746">
              <w:rPr>
                <w:rFonts w:ascii="標楷體" w:eastAsia="標楷體" w:hAnsi="標楷體"/>
              </w:rPr>
              <w:t>備註</w:t>
            </w:r>
          </w:p>
        </w:tc>
      </w:tr>
      <w:tr w:rsidR="00B753A6" w:rsidRPr="00A21746" w14:paraId="395A0866" w14:textId="77777777" w:rsidTr="00757E5C">
        <w:trPr>
          <w:cantSplit/>
          <w:trHeight w:val="2323"/>
        </w:trPr>
        <w:tc>
          <w:tcPr>
            <w:tcW w:w="1108" w:type="dxa"/>
            <w:tcBorders>
              <w:bottom w:val="single" w:sz="4" w:space="0" w:color="auto"/>
            </w:tcBorders>
            <w:textDirection w:val="tbRlV"/>
            <w:vAlign w:val="center"/>
          </w:tcPr>
          <w:p w14:paraId="08717ED7" w14:textId="77777777" w:rsidR="00B753A6" w:rsidRDefault="00B753A6" w:rsidP="00757E5C">
            <w:pPr>
              <w:ind w:left="113" w:right="113"/>
              <w:jc w:val="center"/>
              <w:rPr>
                <w:rFonts w:ascii="標楷體" w:eastAsia="標楷體" w:hAnsi="標楷體"/>
                <w:sz w:val="22"/>
                <w:szCs w:val="22"/>
              </w:rPr>
            </w:pPr>
            <w:r>
              <w:rPr>
                <w:rFonts w:ascii="標楷體" w:eastAsia="標楷體" w:hAnsi="標楷體" w:hint="eastAsia"/>
                <w:sz w:val="22"/>
                <w:szCs w:val="22"/>
              </w:rPr>
              <w:t>一</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08:30~09:05</w:t>
            </w:r>
            <w:r>
              <w:rPr>
                <w:rFonts w:ascii="標楷體" w:eastAsia="標楷體" w:hAnsi="標楷體" w:hint="eastAsia"/>
                <w:spacing w:val="-10"/>
                <w:sz w:val="22"/>
                <w:szCs w:val="22"/>
              </w:rPr>
              <w:t>）</w:t>
            </w:r>
          </w:p>
        </w:tc>
        <w:tc>
          <w:tcPr>
            <w:tcW w:w="2520" w:type="dxa"/>
            <w:tcBorders>
              <w:bottom w:val="single" w:sz="4" w:space="0" w:color="auto"/>
            </w:tcBorders>
          </w:tcPr>
          <w:p w14:paraId="051BA73F"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1-3-3 探究自我學習的方法，並發展自己的興趣與專長。</w:t>
            </w:r>
          </w:p>
          <w:p w14:paraId="10EBC4A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【生涯發展教育】</w:t>
            </w:r>
          </w:p>
          <w:p w14:paraId="3FE3E6F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1-2-1 培養自己的興趣、能力。</w:t>
            </w:r>
          </w:p>
        </w:tc>
        <w:tc>
          <w:tcPr>
            <w:tcW w:w="3420" w:type="dxa"/>
            <w:tcBorders>
              <w:bottom w:val="single" w:sz="4" w:space="0" w:color="auto"/>
            </w:tcBorders>
          </w:tcPr>
          <w:p w14:paraId="251FDF88"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單元一</w:t>
            </w:r>
            <w:r w:rsidRPr="00792F5D">
              <w:rPr>
                <w:rFonts w:ascii="標楷體" w:eastAsia="標楷體" w:hAnsi="標楷體"/>
                <w:sz w:val="20"/>
                <w:szCs w:val="20"/>
              </w:rPr>
              <w:t xml:space="preserve"> 發現不同的自己</w:t>
            </w:r>
          </w:p>
          <w:p w14:paraId="52CF236C"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【活動1】探索課程</w:t>
            </w:r>
          </w:p>
          <w:p w14:paraId="6F8EB6D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1.教師提問：在學校可以學習到各類豐富、多元的課程，說說看，學習各類課程時，你有什麼感受？</w:t>
            </w:r>
          </w:p>
          <w:p w14:paraId="5109DA7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2.你運用了哪些方法來學習學校中的課程呢？</w:t>
            </w:r>
          </w:p>
          <w:p w14:paraId="020F8252"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3.教師引導兒童分組，每組發數張圖畫紙後提問：</w:t>
            </w:r>
          </w:p>
          <w:p w14:paraId="28072AE7"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(1)每個領域的學習方法不太一樣，請和同學討論，試著整理出各領域的學習方法。</w:t>
            </w:r>
          </w:p>
          <w:p w14:paraId="3605B2B8"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(2)說說看，在各領域表現出色的同學，是以怎樣的態度或方法學習呢？</w:t>
            </w:r>
          </w:p>
          <w:p w14:paraId="13A5FC50"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4.各組上臺發表討論結果，教師將各組討論結果寫在黑板上。</w:t>
            </w:r>
          </w:p>
          <w:p w14:paraId="61CD36C4"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5.教師引導兒童檢視並歸納黑板上的紀錄：想一想，學習不同領域的知識或技能時，有哪些共同的學習方法和學習態度？請和同學分享你的發現。</w:t>
            </w:r>
          </w:p>
          <w:p w14:paraId="18BAF5C4"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6.教師鼓勵兒童實踐：請選擇適合自己的學習方法，在生活中嘗試提升個人學習成效不彰的學習領域。</w:t>
            </w:r>
          </w:p>
          <w:p w14:paraId="57731DA5"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7.教師總結：不管學習哪個領域，上課時都要專心聽講，將吸收的資訊重新整合，並投入時間反覆練習呵！</w:t>
            </w:r>
          </w:p>
        </w:tc>
        <w:tc>
          <w:tcPr>
            <w:tcW w:w="540" w:type="dxa"/>
            <w:tcBorders>
              <w:bottom w:val="single" w:sz="4" w:space="0" w:color="auto"/>
            </w:tcBorders>
            <w:vAlign w:val="center"/>
          </w:tcPr>
          <w:p w14:paraId="76451AAE"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Borders>
              <w:bottom w:val="single" w:sz="4" w:space="0" w:color="auto"/>
            </w:tcBorders>
          </w:tcPr>
          <w:p w14:paraId="541D79F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康軒版教科書「單元一</w:t>
            </w:r>
            <w:r w:rsidRPr="00792F5D">
              <w:rPr>
                <w:rFonts w:ascii="標楷體" w:eastAsia="標楷體" w:hAnsi="標楷體"/>
                <w:sz w:val="20"/>
                <w:szCs w:val="20"/>
              </w:rPr>
              <w:t xml:space="preserve"> 發現不同的自己」</w:t>
            </w:r>
          </w:p>
          <w:p w14:paraId="09DC391F"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60880592" w14:textId="77777777" w:rsidR="00B753A6" w:rsidRPr="00792F5D" w:rsidRDefault="00B753A6" w:rsidP="00757E5C">
            <w:pPr>
              <w:snapToGrid w:val="0"/>
              <w:spacing w:line="240" w:lineRule="exact"/>
              <w:ind w:left="57" w:right="57"/>
              <w:jc w:val="both"/>
              <w:rPr>
                <w:rFonts w:ascii="標楷體" w:eastAsia="標楷體" w:hAnsi="標楷體"/>
                <w:sz w:val="20"/>
                <w:szCs w:val="20"/>
              </w:rPr>
            </w:pPr>
            <w:r w:rsidRPr="00792F5D">
              <w:rPr>
                <w:rFonts w:ascii="標楷體" w:eastAsia="標楷體" w:hAnsi="標楷體"/>
                <w:sz w:val="20"/>
                <w:szCs w:val="20"/>
              </w:rPr>
              <w:t>圖畫紙數張</w:t>
            </w:r>
            <w:r w:rsidRPr="00792F5D">
              <w:rPr>
                <w:rFonts w:ascii="標楷體" w:eastAsia="標楷體" w:hAnsi="標楷體" w:hint="eastAsia"/>
                <w:sz w:val="20"/>
                <w:szCs w:val="20"/>
              </w:rPr>
              <w:t>；兒童</w:t>
            </w:r>
            <w:r w:rsidRPr="00792F5D">
              <w:rPr>
                <w:rFonts w:ascii="標楷體" w:eastAsia="標楷體" w:hAnsi="標楷體"/>
                <w:sz w:val="20"/>
                <w:szCs w:val="20"/>
              </w:rPr>
              <w:t>蒐集參加過的各種活動照片或資料。</w:t>
            </w:r>
          </w:p>
        </w:tc>
        <w:tc>
          <w:tcPr>
            <w:tcW w:w="1998" w:type="dxa"/>
            <w:tcBorders>
              <w:bottom w:val="single" w:sz="4" w:space="0" w:color="auto"/>
            </w:tcBorders>
          </w:tcPr>
          <w:p w14:paraId="5D4A8B6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0FD3C930"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2.學習紀錄</w:t>
            </w:r>
          </w:p>
          <w:p w14:paraId="4ADA0231"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3.口頭發表</w:t>
            </w:r>
          </w:p>
          <w:p w14:paraId="2892DDC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4.討論發表</w:t>
            </w:r>
          </w:p>
          <w:p w14:paraId="2552FC2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5.態度評量</w:t>
            </w:r>
          </w:p>
        </w:tc>
        <w:tc>
          <w:tcPr>
            <w:tcW w:w="2700" w:type="dxa"/>
            <w:tcBorders>
              <w:bottom w:val="single" w:sz="4" w:space="0" w:color="auto"/>
            </w:tcBorders>
          </w:tcPr>
          <w:p w14:paraId="7BA11EDD" w14:textId="77777777" w:rsidR="00B753A6" w:rsidRPr="00A21746" w:rsidRDefault="00B753A6" w:rsidP="00757E5C">
            <w:pPr>
              <w:ind w:leftChars="-12" w:left="-22" w:hangingChars="3" w:hanging="7"/>
              <w:rPr>
                <w:rFonts w:ascii="標楷體" w:eastAsia="標楷體" w:hAnsi="標楷體"/>
                <w:snapToGrid w:val="0"/>
                <w:kern w:val="0"/>
              </w:rPr>
            </w:pPr>
            <w:r w:rsidRPr="00A21746">
              <w:rPr>
                <w:rFonts w:ascii="標楷體" w:eastAsia="標楷體" w:hAnsi="標楷體"/>
              </w:rPr>
              <w:t>視需要註明表內所用</w:t>
            </w:r>
            <w:r w:rsidRPr="00A21746">
              <w:rPr>
                <w:rFonts w:ascii="標楷體" w:eastAsia="標楷體" w:hAnsi="標楷體"/>
                <w:snapToGrid w:val="0"/>
                <w:kern w:val="0"/>
              </w:rPr>
              <w:t>符號或色彩意義，例如：</w:t>
            </w:r>
          </w:p>
          <w:p w14:paraId="6F2A004A" w14:textId="77777777" w:rsidR="00B753A6" w:rsidRPr="00A21746" w:rsidRDefault="00B753A6" w:rsidP="00757E5C">
            <w:pPr>
              <w:ind w:leftChars="-12" w:left="-22" w:hangingChars="3" w:hanging="7"/>
              <w:rPr>
                <w:rFonts w:ascii="標楷體" w:eastAsia="標楷體" w:hAnsi="標楷體"/>
              </w:rPr>
            </w:pPr>
            <w:r w:rsidRPr="00A21746">
              <w:rPr>
                <w:rFonts w:ascii="標楷體" w:eastAsia="標楷體" w:hAnsi="標楷體"/>
              </w:rPr>
              <w:t>●表示表示本校主題課程</w:t>
            </w:r>
            <w:r w:rsidRPr="00A21746">
              <w:rPr>
                <w:rFonts w:ascii="標楷體" w:eastAsia="標楷體" w:hAnsi="標楷體" w:hint="eastAsia"/>
              </w:rPr>
              <w:t>＊表示教科書更換版本銜接課程</w:t>
            </w:r>
          </w:p>
        </w:tc>
      </w:tr>
      <w:tr w:rsidR="00B753A6" w:rsidRPr="00A21746" w14:paraId="280DBA33" w14:textId="77777777" w:rsidTr="00757E5C">
        <w:trPr>
          <w:cantSplit/>
          <w:trHeight w:val="1995"/>
        </w:trPr>
        <w:tc>
          <w:tcPr>
            <w:tcW w:w="1108" w:type="dxa"/>
            <w:textDirection w:val="tbRlV"/>
            <w:vAlign w:val="center"/>
          </w:tcPr>
          <w:p w14:paraId="4E011216" w14:textId="77777777" w:rsidR="00B753A6" w:rsidRDefault="00B753A6"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二</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09:06~09:12</w:t>
            </w:r>
            <w:r>
              <w:rPr>
                <w:rFonts w:ascii="標楷體" w:eastAsia="標楷體" w:hAnsi="標楷體" w:hint="eastAsia"/>
                <w:spacing w:val="-10"/>
                <w:sz w:val="22"/>
                <w:szCs w:val="22"/>
              </w:rPr>
              <w:t>）</w:t>
            </w:r>
          </w:p>
        </w:tc>
        <w:tc>
          <w:tcPr>
            <w:tcW w:w="2520" w:type="dxa"/>
          </w:tcPr>
          <w:p w14:paraId="1A1FB87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1-3-3 探究自我學習的方法，並發展自己的興趣與專長。</w:t>
            </w:r>
          </w:p>
          <w:p w14:paraId="4DF3E12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【生涯發展教育】</w:t>
            </w:r>
          </w:p>
          <w:p w14:paraId="20126D8A"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1-2-1 培養自己的興趣、能力。</w:t>
            </w:r>
          </w:p>
          <w:p w14:paraId="7E011A1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【資訊教育】</w:t>
            </w:r>
          </w:p>
          <w:p w14:paraId="0B524E0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4-3-5 能利用搜尋引擎及搜尋技巧尋找合適的網路資源。</w:t>
            </w:r>
          </w:p>
        </w:tc>
        <w:tc>
          <w:tcPr>
            <w:tcW w:w="3420" w:type="dxa"/>
          </w:tcPr>
          <w:p w14:paraId="6F883796"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單元一</w:t>
            </w:r>
            <w:r w:rsidRPr="00792F5D">
              <w:rPr>
                <w:rFonts w:ascii="標楷體" w:eastAsia="標楷體" w:hAnsi="標楷體"/>
                <w:sz w:val="20"/>
                <w:szCs w:val="20"/>
              </w:rPr>
              <w:t xml:space="preserve"> 發現不同的自己</w:t>
            </w:r>
          </w:p>
          <w:p w14:paraId="57C9558D"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【活動2】努力學習</w:t>
            </w:r>
          </w:p>
          <w:p w14:paraId="61E3D6F7"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1.教師引導兒童覺察：</w:t>
            </w:r>
          </w:p>
          <w:p w14:paraId="7CBAAC46"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(1)平時你願意花最多時間學習的事情是什麼？這件事情和你的興趣或專長有關嗎？你如何發現自己的興趣或專長？</w:t>
            </w:r>
          </w:p>
          <w:p w14:paraId="207004E0"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(2)想一想，你的興趣和專長有哪些關聯？</w:t>
            </w:r>
          </w:p>
          <w:p w14:paraId="0477BA34"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2.聽了同學的分享後，你對哪些活動感興趣呢？可以向同學請教相關資訊呵！</w:t>
            </w:r>
          </w:p>
          <w:p w14:paraId="002F128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3.教師發給每人一張圖畫紙，引導兒童回顧與統整：想一想，從小到大你的興趣或專長有沒有改變過？學習歷程中有哪些讓你難忘的事？你平時運用哪些方法培養自己的興趣或專長呢？</w:t>
            </w:r>
          </w:p>
          <w:p w14:paraId="28E71412"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4.兒童上臺發表個人的興趣或專長學習歷程。</w:t>
            </w:r>
          </w:p>
          <w:p w14:paraId="43F9CB82"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5.教師可將興趣或專長相似的兒童分在同一組，請各組統整該項興趣或專長的學習方法，並上臺報告討論結果。</w:t>
            </w:r>
          </w:p>
          <w:p w14:paraId="610121B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6.教師發給每人一張圖畫紙，引導兒童思考：想一想，你最想培養的興趣或專長是什麼？同學的學習歷程有哪些值得你學習的地方？請擬定個人的「成長學習計畫」，並實際試試看。</w:t>
            </w:r>
          </w:p>
          <w:p w14:paraId="0376CA50"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7.教師引導兒童擬定計畫的方向：你認為自己目前的學習方法如何？現階段發展興趣或專長的過程中，有哪些需要克服的問題？</w:t>
            </w:r>
          </w:p>
          <w:p w14:paraId="7F3C2352"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8.教師引導兒童在計畫中納入活動1各類學習領域的學習方法：你的興趣或專長和學校的哪類學習領域相關？可以將各領域的學習方法排入計畫中呵！</w:t>
            </w:r>
          </w:p>
          <w:p w14:paraId="4123ECD6"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9.教師請兒童依照計畫實踐。</w:t>
            </w:r>
          </w:p>
          <w:p w14:paraId="1A41A4E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10.教師說明：實踐時，可以將你的心得或遇到的困難記錄下來，一個月後進行期中檢核，評估實踐的情況。</w:t>
            </w:r>
          </w:p>
        </w:tc>
        <w:tc>
          <w:tcPr>
            <w:tcW w:w="540" w:type="dxa"/>
            <w:vAlign w:val="center"/>
          </w:tcPr>
          <w:p w14:paraId="635F5574"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5B5E3DC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康軒版教科書「單元一</w:t>
            </w:r>
            <w:r w:rsidRPr="00792F5D">
              <w:rPr>
                <w:rFonts w:ascii="標楷體" w:eastAsia="標楷體" w:hAnsi="標楷體"/>
                <w:sz w:val="20"/>
                <w:szCs w:val="20"/>
              </w:rPr>
              <w:t xml:space="preserve"> 發現不同的自己」</w:t>
            </w:r>
          </w:p>
          <w:p w14:paraId="4975A23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40DCC90F"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圖畫紙數張</w:t>
            </w:r>
            <w:r w:rsidRPr="00792F5D">
              <w:rPr>
                <w:rFonts w:ascii="標楷體" w:eastAsia="標楷體" w:hAnsi="標楷體" w:hint="eastAsia"/>
                <w:sz w:val="20"/>
                <w:szCs w:val="20"/>
              </w:rPr>
              <w:t>；兒童</w:t>
            </w:r>
            <w:r w:rsidRPr="00792F5D">
              <w:rPr>
                <w:rFonts w:ascii="標楷體" w:eastAsia="標楷體" w:hAnsi="標楷體"/>
                <w:sz w:val="20"/>
                <w:szCs w:val="20"/>
              </w:rPr>
              <w:t>準備個人發展興趣或專長時的照片或資料。</w:t>
            </w:r>
          </w:p>
        </w:tc>
        <w:tc>
          <w:tcPr>
            <w:tcW w:w="1998" w:type="dxa"/>
          </w:tcPr>
          <w:p w14:paraId="711A1D50"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11E3703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2.學習紀錄</w:t>
            </w:r>
          </w:p>
          <w:p w14:paraId="5D55967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3.實作評量</w:t>
            </w:r>
          </w:p>
          <w:p w14:paraId="377A704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4.口頭發表</w:t>
            </w:r>
          </w:p>
          <w:p w14:paraId="6F324934"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5.討論發表</w:t>
            </w:r>
          </w:p>
          <w:p w14:paraId="772F41E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6.態度評量</w:t>
            </w:r>
          </w:p>
        </w:tc>
        <w:tc>
          <w:tcPr>
            <w:tcW w:w="2700" w:type="dxa"/>
          </w:tcPr>
          <w:p w14:paraId="6B0132FB" w14:textId="77777777" w:rsidR="00B753A6" w:rsidRPr="00A21746" w:rsidRDefault="00B753A6" w:rsidP="00757E5C">
            <w:pPr>
              <w:rPr>
                <w:rFonts w:ascii="標楷體" w:eastAsia="標楷體" w:hAnsi="標楷體"/>
              </w:rPr>
            </w:pPr>
          </w:p>
        </w:tc>
      </w:tr>
      <w:tr w:rsidR="00B753A6" w:rsidRPr="00A21746" w14:paraId="0FC814FC" w14:textId="77777777" w:rsidTr="00757E5C">
        <w:trPr>
          <w:cantSplit/>
          <w:trHeight w:val="1982"/>
        </w:trPr>
        <w:tc>
          <w:tcPr>
            <w:tcW w:w="1108" w:type="dxa"/>
            <w:textDirection w:val="tbRlV"/>
            <w:vAlign w:val="center"/>
          </w:tcPr>
          <w:p w14:paraId="31AD0979" w14:textId="77777777" w:rsidR="00B753A6" w:rsidRDefault="00B753A6"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三（</w:t>
            </w:r>
            <w:r>
              <w:rPr>
                <w:rFonts w:ascii="標楷體" w:eastAsia="標楷體" w:hAnsi="標楷體" w:hint="eastAsia"/>
                <w:color w:val="000000"/>
                <w:sz w:val="22"/>
                <w:szCs w:val="22"/>
              </w:rPr>
              <w:t>09:13~09:19</w:t>
            </w:r>
            <w:r>
              <w:rPr>
                <w:rFonts w:ascii="標楷體" w:eastAsia="標楷體" w:hAnsi="標楷體" w:hint="eastAsia"/>
                <w:sz w:val="22"/>
                <w:szCs w:val="22"/>
              </w:rPr>
              <w:t>）</w:t>
            </w:r>
          </w:p>
        </w:tc>
        <w:tc>
          <w:tcPr>
            <w:tcW w:w="2520" w:type="dxa"/>
          </w:tcPr>
          <w:p w14:paraId="565143B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2-3-1 規劃個人運用時間、金錢，所需的策略與行動。</w:t>
            </w:r>
          </w:p>
          <w:p w14:paraId="069FBEB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【生涯發展教育】</w:t>
            </w:r>
          </w:p>
          <w:p w14:paraId="39652AC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3-2-1 培養規劃及運用時間的能力。</w:t>
            </w:r>
          </w:p>
          <w:p w14:paraId="7927177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3-2-2 學習如何解決問題及做決定。</w:t>
            </w:r>
          </w:p>
        </w:tc>
        <w:tc>
          <w:tcPr>
            <w:tcW w:w="3420" w:type="dxa"/>
          </w:tcPr>
          <w:p w14:paraId="6BBD18A2"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單元二</w:t>
            </w:r>
            <w:r w:rsidRPr="00792F5D">
              <w:rPr>
                <w:rFonts w:ascii="標楷體" w:eastAsia="標楷體" w:hAnsi="標楷體"/>
                <w:sz w:val="20"/>
                <w:szCs w:val="20"/>
              </w:rPr>
              <w:t xml:space="preserve"> 我是生活大師</w:t>
            </w:r>
          </w:p>
          <w:p w14:paraId="5066F35D" w14:textId="77777777" w:rsidR="00B753A6" w:rsidRPr="00792F5D" w:rsidRDefault="00B753A6" w:rsidP="00757E5C">
            <w:pPr>
              <w:snapToGrid w:val="0"/>
              <w:spacing w:line="240" w:lineRule="exact"/>
              <w:ind w:leftChars="10" w:left="24" w:rightChars="10" w:right="24"/>
              <w:rPr>
                <w:rFonts w:ascii="標楷體" w:eastAsia="標楷體" w:hAnsi="標楷體" w:cs="Courier New"/>
                <w:sz w:val="20"/>
                <w:szCs w:val="20"/>
              </w:rPr>
            </w:pPr>
            <w:r w:rsidRPr="00792F5D">
              <w:rPr>
                <w:rFonts w:ascii="標楷體" w:eastAsia="標楷體" w:hAnsi="標楷體" w:cs="Courier New" w:hint="eastAsia"/>
                <w:sz w:val="20"/>
                <w:szCs w:val="20"/>
              </w:rPr>
              <w:t>【活動1】當時間的主人</w:t>
            </w:r>
          </w:p>
          <w:p w14:paraId="18932203" w14:textId="77777777" w:rsidR="00B753A6" w:rsidRPr="00792F5D" w:rsidRDefault="00B753A6" w:rsidP="00757E5C">
            <w:pPr>
              <w:snapToGrid w:val="0"/>
              <w:spacing w:line="240" w:lineRule="exact"/>
              <w:ind w:leftChars="10" w:left="24" w:rightChars="10" w:right="24"/>
              <w:rPr>
                <w:rFonts w:ascii="標楷體" w:eastAsia="標楷體" w:hAnsi="標楷體" w:cs="Courier New"/>
                <w:sz w:val="20"/>
                <w:szCs w:val="20"/>
              </w:rPr>
            </w:pPr>
            <w:r w:rsidRPr="00792F5D">
              <w:rPr>
                <w:rFonts w:ascii="標楷體" w:eastAsia="標楷體" w:hAnsi="標楷體" w:cs="Courier New" w:hint="eastAsia"/>
                <w:sz w:val="20"/>
                <w:szCs w:val="20"/>
              </w:rPr>
              <w:t>1.教師請兒童記錄與分享：你平時如何安排課餘時間呢？假日可自由運用的時間比較多，想一想，上週日你做了哪些事？請將你做的事情和花費的時間記錄下來。</w:t>
            </w:r>
          </w:p>
          <w:p w14:paraId="5F8C7DCB" w14:textId="77777777" w:rsidR="00B753A6" w:rsidRPr="00792F5D" w:rsidRDefault="00B753A6" w:rsidP="00757E5C">
            <w:pPr>
              <w:snapToGrid w:val="0"/>
              <w:spacing w:line="240" w:lineRule="exact"/>
              <w:ind w:leftChars="10" w:left="24" w:rightChars="10" w:right="24"/>
              <w:rPr>
                <w:rFonts w:ascii="標楷體" w:eastAsia="標楷體" w:hAnsi="標楷體" w:cs="Courier New"/>
                <w:sz w:val="20"/>
                <w:szCs w:val="20"/>
              </w:rPr>
            </w:pPr>
            <w:r w:rsidRPr="00792F5D">
              <w:rPr>
                <w:rFonts w:ascii="標楷體" w:eastAsia="標楷體" w:hAnsi="標楷體" w:cs="Courier New" w:hint="eastAsia"/>
                <w:sz w:val="20"/>
                <w:szCs w:val="20"/>
              </w:rPr>
              <w:t>2.教師引導兒童覺察：想一想，實際進行的事和你預計要做的事有什麼落差？為什麼？</w:t>
            </w:r>
          </w:p>
          <w:p w14:paraId="2BC2B122" w14:textId="77777777" w:rsidR="00B753A6" w:rsidRPr="00792F5D" w:rsidRDefault="00B753A6" w:rsidP="00757E5C">
            <w:pPr>
              <w:snapToGrid w:val="0"/>
              <w:spacing w:line="240" w:lineRule="exact"/>
              <w:ind w:leftChars="10" w:left="24" w:rightChars="10" w:right="24"/>
              <w:rPr>
                <w:rFonts w:ascii="標楷體" w:eastAsia="標楷體" w:hAnsi="標楷體" w:cs="Courier New"/>
                <w:sz w:val="20"/>
                <w:szCs w:val="20"/>
              </w:rPr>
            </w:pPr>
            <w:r w:rsidRPr="00792F5D">
              <w:rPr>
                <w:rFonts w:ascii="標楷體" w:eastAsia="標楷體" w:hAnsi="標楷體" w:cs="Courier New" w:hint="eastAsia"/>
                <w:sz w:val="20"/>
                <w:szCs w:val="20"/>
              </w:rPr>
              <w:t>3.教師提問：對於自己假日一整天做的事情，你有哪些想法或發現呢？</w:t>
            </w:r>
          </w:p>
          <w:p w14:paraId="67123DC4" w14:textId="77777777" w:rsidR="00B753A6" w:rsidRPr="00792F5D" w:rsidRDefault="00B753A6" w:rsidP="00757E5C">
            <w:pPr>
              <w:snapToGrid w:val="0"/>
              <w:spacing w:line="240" w:lineRule="exact"/>
              <w:ind w:leftChars="10" w:left="24" w:rightChars="10" w:right="24"/>
              <w:rPr>
                <w:rFonts w:ascii="標楷體" w:eastAsia="標楷體" w:hAnsi="標楷體" w:cs="Courier New"/>
                <w:sz w:val="20"/>
                <w:szCs w:val="20"/>
              </w:rPr>
            </w:pPr>
            <w:r w:rsidRPr="00792F5D">
              <w:rPr>
                <w:rFonts w:ascii="標楷體" w:eastAsia="標楷體" w:hAnsi="標楷體" w:cs="Courier New" w:hint="eastAsia"/>
                <w:sz w:val="20"/>
                <w:szCs w:val="20"/>
              </w:rPr>
              <w:t>4.教師說明：每個人要做的事情多寡不一，事情多的人可能覺得時間老是不夠用，事情少的人則可能認為時間太多好無聊，但其實只要做事有效率，並善用空閒時間，就能改變對於時間的感受。</w:t>
            </w:r>
          </w:p>
          <w:p w14:paraId="41D86EEE" w14:textId="77777777" w:rsidR="00B753A6" w:rsidRPr="00792F5D" w:rsidRDefault="00B753A6" w:rsidP="00757E5C">
            <w:pPr>
              <w:snapToGrid w:val="0"/>
              <w:spacing w:line="240" w:lineRule="exact"/>
              <w:ind w:leftChars="10" w:left="24" w:rightChars="10" w:right="24"/>
              <w:rPr>
                <w:rFonts w:ascii="標楷體" w:eastAsia="標楷體" w:hAnsi="標楷體" w:cs="Courier New"/>
                <w:sz w:val="20"/>
                <w:szCs w:val="20"/>
              </w:rPr>
            </w:pPr>
            <w:r w:rsidRPr="00792F5D">
              <w:rPr>
                <w:rFonts w:ascii="標楷體" w:eastAsia="標楷體" w:hAnsi="標楷體" w:cs="Courier New" w:hint="eastAsia"/>
                <w:sz w:val="20"/>
                <w:szCs w:val="20"/>
              </w:rPr>
              <w:t>5.教師請兒童討論：想一想，你平時能有效率的利用時間嗎？以不同的方式運用時間，會帶來哪些不同的影響呢？</w:t>
            </w:r>
          </w:p>
          <w:p w14:paraId="27247B6D" w14:textId="77777777" w:rsidR="00B753A6" w:rsidRPr="00792F5D" w:rsidRDefault="00B753A6" w:rsidP="00757E5C">
            <w:pPr>
              <w:snapToGrid w:val="0"/>
              <w:spacing w:line="240" w:lineRule="exact"/>
              <w:ind w:leftChars="10" w:left="24" w:rightChars="10" w:right="24"/>
              <w:rPr>
                <w:rFonts w:ascii="標楷體" w:eastAsia="標楷體" w:hAnsi="標楷體" w:cs="Courier New"/>
                <w:sz w:val="20"/>
                <w:szCs w:val="20"/>
              </w:rPr>
            </w:pPr>
            <w:r w:rsidRPr="00792F5D">
              <w:rPr>
                <w:rFonts w:ascii="標楷體" w:eastAsia="標楷體" w:hAnsi="標楷體" w:cs="Courier New" w:hint="eastAsia"/>
                <w:sz w:val="20"/>
                <w:szCs w:val="20"/>
              </w:rPr>
              <w:t>6.教師引導兒童分析並歸納經驗：</w:t>
            </w:r>
          </w:p>
          <w:p w14:paraId="3D9FCBB5" w14:textId="77777777" w:rsidR="00B753A6" w:rsidRPr="00792F5D" w:rsidRDefault="00B753A6" w:rsidP="00757E5C">
            <w:pPr>
              <w:snapToGrid w:val="0"/>
              <w:spacing w:line="240" w:lineRule="exact"/>
              <w:ind w:leftChars="10" w:left="24" w:rightChars="10" w:right="24"/>
              <w:rPr>
                <w:rFonts w:ascii="標楷體" w:eastAsia="標楷體" w:hAnsi="標楷體" w:cs="Courier New"/>
                <w:sz w:val="20"/>
                <w:szCs w:val="20"/>
              </w:rPr>
            </w:pPr>
            <w:r w:rsidRPr="00792F5D">
              <w:rPr>
                <w:rFonts w:ascii="標楷體" w:eastAsia="標楷體" w:hAnsi="標楷體" w:cs="Courier New" w:hint="eastAsia"/>
                <w:sz w:val="20"/>
                <w:szCs w:val="20"/>
              </w:rPr>
              <w:t>(1)想一想，哪些運用時間的方式較適當？哪些較不適當？</w:t>
            </w:r>
          </w:p>
          <w:p w14:paraId="3656A0B1" w14:textId="77777777" w:rsidR="00B753A6" w:rsidRPr="00792F5D" w:rsidRDefault="00B753A6" w:rsidP="00757E5C">
            <w:pPr>
              <w:snapToGrid w:val="0"/>
              <w:spacing w:line="240" w:lineRule="exact"/>
              <w:ind w:leftChars="10" w:left="24" w:rightChars="10" w:right="24"/>
              <w:rPr>
                <w:rFonts w:ascii="標楷體" w:eastAsia="標楷體" w:hAnsi="標楷體" w:cs="Courier New"/>
                <w:sz w:val="20"/>
                <w:szCs w:val="20"/>
              </w:rPr>
            </w:pPr>
            <w:r w:rsidRPr="00792F5D">
              <w:rPr>
                <w:rFonts w:ascii="標楷體" w:eastAsia="標楷體" w:hAnsi="標楷體" w:cs="Courier New" w:hint="eastAsia"/>
                <w:sz w:val="20"/>
                <w:szCs w:val="20"/>
              </w:rPr>
              <w:t>(2)無法適當運用時間的原因有哪些？7.教師引導兒童省思：再次檢視上週日的時間運用，想一想，你做到哪些妥善分配時間或提升工作效率的事情？做了哪些浪費時間的事情呢？</w:t>
            </w:r>
          </w:p>
          <w:p w14:paraId="345F7A26" w14:textId="77777777" w:rsidR="00B753A6" w:rsidRPr="00792F5D" w:rsidRDefault="00B753A6" w:rsidP="00757E5C">
            <w:pPr>
              <w:snapToGrid w:val="0"/>
              <w:spacing w:line="240" w:lineRule="exact"/>
              <w:ind w:leftChars="10" w:left="24" w:rightChars="10" w:right="24"/>
              <w:rPr>
                <w:rFonts w:ascii="標楷體" w:eastAsia="標楷體" w:hAnsi="標楷體" w:cs="Courier New"/>
                <w:sz w:val="20"/>
                <w:szCs w:val="20"/>
              </w:rPr>
            </w:pPr>
            <w:r w:rsidRPr="00792F5D">
              <w:rPr>
                <w:rFonts w:ascii="標楷體" w:eastAsia="標楷體" w:hAnsi="標楷體" w:cs="Courier New" w:hint="eastAsia"/>
                <w:sz w:val="20"/>
                <w:szCs w:val="20"/>
              </w:rPr>
              <w:t>8.教師請兒童為下節課做準備：其他人怎麼運用時間呢？利用課餘時間訪問老師或家人，了解他們運用時間的方式和原則，下一節課和同學分享。</w:t>
            </w:r>
          </w:p>
        </w:tc>
        <w:tc>
          <w:tcPr>
            <w:tcW w:w="540" w:type="dxa"/>
            <w:vAlign w:val="center"/>
          </w:tcPr>
          <w:p w14:paraId="4DDDC118"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4F45A5E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康軒版教科書「單元二</w:t>
            </w:r>
            <w:r w:rsidRPr="00792F5D">
              <w:rPr>
                <w:rFonts w:ascii="標楷體" w:eastAsia="標楷體" w:hAnsi="標楷體"/>
                <w:sz w:val="20"/>
                <w:szCs w:val="20"/>
              </w:rPr>
              <w:t xml:space="preserve"> 我是生活大師」</w:t>
            </w:r>
          </w:p>
          <w:p w14:paraId="3DF9CC1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tc>
        <w:tc>
          <w:tcPr>
            <w:tcW w:w="1998" w:type="dxa"/>
          </w:tcPr>
          <w:p w14:paraId="33171A92"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18631DD2"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2.學習紀錄</w:t>
            </w:r>
          </w:p>
          <w:p w14:paraId="2D7BBF6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3.口頭發表</w:t>
            </w:r>
          </w:p>
          <w:p w14:paraId="7F6AC282"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4.討論發表</w:t>
            </w:r>
          </w:p>
          <w:p w14:paraId="3DB4EB3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5.態度評量</w:t>
            </w:r>
          </w:p>
        </w:tc>
        <w:tc>
          <w:tcPr>
            <w:tcW w:w="2700" w:type="dxa"/>
          </w:tcPr>
          <w:p w14:paraId="60B1604B" w14:textId="77777777" w:rsidR="00B753A6" w:rsidRPr="00A21746" w:rsidRDefault="00B753A6" w:rsidP="00757E5C">
            <w:pPr>
              <w:rPr>
                <w:rFonts w:ascii="標楷體" w:eastAsia="標楷體" w:hAnsi="標楷體"/>
              </w:rPr>
            </w:pPr>
          </w:p>
        </w:tc>
      </w:tr>
      <w:tr w:rsidR="00B753A6" w:rsidRPr="00A21746" w14:paraId="2B505B83" w14:textId="77777777" w:rsidTr="00757E5C">
        <w:trPr>
          <w:cantSplit/>
          <w:trHeight w:val="1826"/>
        </w:trPr>
        <w:tc>
          <w:tcPr>
            <w:tcW w:w="1108" w:type="dxa"/>
            <w:textDirection w:val="tbRlV"/>
            <w:vAlign w:val="center"/>
          </w:tcPr>
          <w:p w14:paraId="09D9C511" w14:textId="77777777" w:rsidR="00B753A6" w:rsidRDefault="00B753A6" w:rsidP="00757E5C">
            <w:pPr>
              <w:snapToGrid w:val="0"/>
              <w:spacing w:line="240" w:lineRule="atLeast"/>
              <w:ind w:left="113" w:right="113"/>
              <w:jc w:val="center"/>
              <w:rPr>
                <w:rFonts w:ascii="標楷體" w:eastAsia="標楷體" w:hAnsi="標楷體"/>
                <w:color w:val="000000"/>
                <w:szCs w:val="20"/>
              </w:rPr>
            </w:pPr>
            <w:r>
              <w:rPr>
                <w:rFonts w:ascii="標楷體" w:eastAsia="標楷體" w:hAnsi="標楷體" w:hint="eastAsia"/>
              </w:rPr>
              <w:lastRenderedPageBreak/>
              <w:t>四</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09:20~09:26</w:t>
            </w:r>
            <w:r>
              <w:rPr>
                <w:rFonts w:ascii="標楷體" w:eastAsia="標楷體" w:hAnsi="標楷體" w:hint="eastAsia"/>
                <w:spacing w:val="-10"/>
                <w:sz w:val="22"/>
                <w:szCs w:val="22"/>
              </w:rPr>
              <w:t>）</w:t>
            </w:r>
          </w:p>
        </w:tc>
        <w:tc>
          <w:tcPr>
            <w:tcW w:w="2520" w:type="dxa"/>
          </w:tcPr>
          <w:p w14:paraId="0269D58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2-3-1 規劃個人運用時間、金錢，所需的策略與行動。</w:t>
            </w:r>
          </w:p>
          <w:p w14:paraId="31313FEF"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【生涯發展教育】</w:t>
            </w:r>
          </w:p>
          <w:p w14:paraId="496E8DE4"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3-2-1 培養規劃及運用時間的能力。</w:t>
            </w:r>
          </w:p>
          <w:p w14:paraId="31463B0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3-2-2 學習如何解決問題及做決定。</w:t>
            </w:r>
          </w:p>
        </w:tc>
        <w:tc>
          <w:tcPr>
            <w:tcW w:w="3420" w:type="dxa"/>
          </w:tcPr>
          <w:p w14:paraId="6E53FF51"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單元二</w:t>
            </w:r>
            <w:r w:rsidRPr="00792F5D">
              <w:rPr>
                <w:rFonts w:ascii="標楷體" w:eastAsia="標楷體" w:hAnsi="標楷體"/>
                <w:sz w:val="20"/>
                <w:szCs w:val="20"/>
              </w:rPr>
              <w:t xml:space="preserve"> 我是生活大師</w:t>
            </w:r>
          </w:p>
          <w:p w14:paraId="2776BCF7"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【活動2】時間管理高手</w:t>
            </w:r>
          </w:p>
          <w:p w14:paraId="113C10FF" w14:textId="77777777" w:rsidR="00B753A6" w:rsidRPr="00792F5D" w:rsidRDefault="00B753A6" w:rsidP="00757E5C">
            <w:pPr>
              <w:pStyle w:val="ac"/>
              <w:tabs>
                <w:tab w:val="left" w:pos="2240"/>
              </w:tabs>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請兒童分享訪問結果：從訪談過程中，你發現身邊的人平時如何安排或利用時間？他們如何提醒或要求自己妥善的運用時間呢？對照自己和其他人的時間運用方式後，你有哪些發現？你可以向他們學習哪些運用時間的方法呢？</w:t>
            </w:r>
          </w:p>
          <w:p w14:paraId="4864C221"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2.處理事情應有輕重緩急之分，同時要處理很多事情時，你會如何安排呢？每個人所決定的做事順序和想法相同嗎？你認為安排事情的先後順序時，有哪些要注意的原則呢？</w:t>
            </w:r>
          </w:p>
          <w:p w14:paraId="5C784E5E"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3.教師發給每人一張「時間規畫表」學習單（詳見教師手冊第56頁），請兒童討論並規畫：想一想，本週日你要做的事情有哪些？把需要完成的事列出來，再運用「時間規畫表」來安排執行的順序並分配時間。</w:t>
            </w:r>
          </w:p>
          <w:p w14:paraId="0E6358F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想一想，你分配時間的原則是什麼？再次檢視自己的規畫表後，你認同自己的時間安排嗎？為什麼？和同學分享你的「時間規畫表」和安排時間的原則，說說看，你發現哪些差異？對於這些差異你有什麼想法？聽完同學的分享後，你會如何調整自己的時間運用呢？依照調整後的「時間規畫表」實際做做看吧！</w:t>
            </w:r>
          </w:p>
          <w:p w14:paraId="14580BDE"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兒童分享：你要做的事情都在預訂的時間內完成了嗎？有哪些可以修正的地方？實際執行後，你有什麼想法呢？你對「時間規畫表」的時間安排與實踐成果滿意嗎？為了提升運用時間的能力，請挑戰擬定一週的時間計畫，實踐後分享你的收穫。</w:t>
            </w:r>
          </w:p>
        </w:tc>
        <w:tc>
          <w:tcPr>
            <w:tcW w:w="540" w:type="dxa"/>
            <w:vAlign w:val="center"/>
          </w:tcPr>
          <w:p w14:paraId="10CBEFDC"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7ABD84D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康軒版教科書「單元二</w:t>
            </w:r>
            <w:r w:rsidRPr="00792F5D">
              <w:rPr>
                <w:rFonts w:ascii="標楷體" w:eastAsia="標楷體" w:hAnsi="標楷體"/>
                <w:sz w:val="20"/>
                <w:szCs w:val="20"/>
              </w:rPr>
              <w:t xml:space="preserve"> 我是生活大師」</w:t>
            </w:r>
          </w:p>
          <w:p w14:paraId="539E159B"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72AFAB8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兒童</w:t>
            </w:r>
            <w:r w:rsidRPr="00792F5D">
              <w:rPr>
                <w:rFonts w:ascii="標楷體" w:eastAsia="標楷體" w:hAnsi="標楷體"/>
                <w:sz w:val="20"/>
                <w:szCs w:val="20"/>
              </w:rPr>
              <w:t>課前訪問並歸納師長、家人運用時間的方式與原則。</w:t>
            </w:r>
          </w:p>
        </w:tc>
        <w:tc>
          <w:tcPr>
            <w:tcW w:w="1998" w:type="dxa"/>
          </w:tcPr>
          <w:p w14:paraId="5855550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5CABE3DA"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2.學習紀錄</w:t>
            </w:r>
          </w:p>
          <w:p w14:paraId="49511B21"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3.實作評量</w:t>
            </w:r>
          </w:p>
          <w:p w14:paraId="478AA14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4.口頭發表</w:t>
            </w:r>
          </w:p>
          <w:p w14:paraId="2C59BD91"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5.討論發表</w:t>
            </w:r>
          </w:p>
          <w:p w14:paraId="09CA33E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6.態度評量</w:t>
            </w:r>
          </w:p>
        </w:tc>
        <w:tc>
          <w:tcPr>
            <w:tcW w:w="2700" w:type="dxa"/>
          </w:tcPr>
          <w:p w14:paraId="2D36D32E" w14:textId="77777777" w:rsidR="00B753A6" w:rsidRPr="00A21746" w:rsidRDefault="00B753A6" w:rsidP="00757E5C">
            <w:pPr>
              <w:rPr>
                <w:rFonts w:ascii="標楷體" w:eastAsia="標楷體" w:hAnsi="標楷體"/>
              </w:rPr>
            </w:pPr>
          </w:p>
        </w:tc>
      </w:tr>
      <w:tr w:rsidR="00B753A6" w:rsidRPr="00A21746" w14:paraId="62AEF5E3" w14:textId="77777777" w:rsidTr="00757E5C">
        <w:trPr>
          <w:cantSplit/>
          <w:trHeight w:val="1837"/>
        </w:trPr>
        <w:tc>
          <w:tcPr>
            <w:tcW w:w="1108" w:type="dxa"/>
            <w:textDirection w:val="tbRlV"/>
            <w:vAlign w:val="center"/>
          </w:tcPr>
          <w:p w14:paraId="44D37539" w14:textId="77777777" w:rsidR="00B753A6" w:rsidRDefault="00B753A6" w:rsidP="00757E5C">
            <w:pPr>
              <w:ind w:left="113" w:right="113"/>
              <w:jc w:val="center"/>
              <w:rPr>
                <w:rFonts w:ascii="標楷體" w:eastAsia="標楷體" w:hAnsi="標楷體"/>
                <w:sz w:val="22"/>
                <w:szCs w:val="22"/>
              </w:rPr>
            </w:pPr>
            <w:r>
              <w:rPr>
                <w:rFonts w:ascii="標楷體" w:eastAsia="標楷體" w:hAnsi="標楷體" w:hint="eastAsia"/>
                <w:spacing w:val="-10"/>
                <w:sz w:val="22"/>
                <w:szCs w:val="22"/>
              </w:rPr>
              <w:lastRenderedPageBreak/>
              <w:t>五（</w:t>
            </w:r>
            <w:r>
              <w:rPr>
                <w:rFonts w:ascii="標楷體" w:eastAsia="標楷體" w:hAnsi="標楷體" w:hint="eastAsia"/>
                <w:color w:val="000000"/>
                <w:spacing w:val="-10"/>
                <w:sz w:val="22"/>
                <w:szCs w:val="22"/>
              </w:rPr>
              <w:t>09:27~10:03</w:t>
            </w:r>
            <w:r>
              <w:rPr>
                <w:rFonts w:ascii="標楷體" w:eastAsia="標楷體" w:hAnsi="標楷體" w:hint="eastAsia"/>
                <w:spacing w:val="-10"/>
                <w:sz w:val="22"/>
                <w:szCs w:val="22"/>
              </w:rPr>
              <w:t>）</w:t>
            </w:r>
          </w:p>
        </w:tc>
        <w:tc>
          <w:tcPr>
            <w:tcW w:w="2520" w:type="dxa"/>
          </w:tcPr>
          <w:p w14:paraId="7F44F43A"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2-3-1 規劃個人運用時間、金錢，所需的策略與行動。</w:t>
            </w:r>
          </w:p>
          <w:p w14:paraId="135A6430"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【生涯發展教育】</w:t>
            </w:r>
          </w:p>
          <w:p w14:paraId="0DC2368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3-2-2 學習如何解決問題及做決定。</w:t>
            </w:r>
          </w:p>
          <w:p w14:paraId="6EB23ED1"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【環境教育】</w:t>
            </w:r>
          </w:p>
          <w:p w14:paraId="4720C219"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3-3-1 關切人類行為對環境的衝擊，進而建立環境友善的生活與消費觀念。</w:t>
            </w:r>
          </w:p>
          <w:p w14:paraId="4EC321C2"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【家政教育】</w:t>
            </w:r>
          </w:p>
          <w:p w14:paraId="2EF2DFC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3-3-5 運用消費知能選購合適的物品。</w:t>
            </w:r>
          </w:p>
        </w:tc>
        <w:tc>
          <w:tcPr>
            <w:tcW w:w="3420" w:type="dxa"/>
          </w:tcPr>
          <w:p w14:paraId="36808A86"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單元二</w:t>
            </w:r>
            <w:r w:rsidRPr="00792F5D">
              <w:rPr>
                <w:rFonts w:ascii="標楷體" w:eastAsia="標楷體" w:hAnsi="標楷體"/>
                <w:sz w:val="20"/>
                <w:szCs w:val="20"/>
              </w:rPr>
              <w:t xml:space="preserve"> 我是生活大師</w:t>
            </w:r>
          </w:p>
          <w:p w14:paraId="7C4F025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【活動3】理財小達人</w:t>
            </w:r>
          </w:p>
          <w:p w14:paraId="7E1A486D"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1.教師播放「賣菜婦人</w:t>
            </w:r>
            <w:r w:rsidRPr="00792F5D">
              <w:rPr>
                <w:rFonts w:ascii="標楷體" w:eastAsia="標楷體" w:hAnsi="標楷體" w:hint="eastAsia"/>
                <w:sz w:val="20"/>
                <w:szCs w:val="20"/>
                <w:u w:val="single"/>
              </w:rPr>
              <w:t>陳樹菊</w:t>
            </w:r>
            <w:r w:rsidRPr="00792F5D">
              <w:rPr>
                <w:rFonts w:ascii="標楷體" w:eastAsia="標楷體" w:hAnsi="標楷體" w:hint="eastAsia"/>
                <w:sz w:val="20"/>
                <w:szCs w:val="20"/>
              </w:rPr>
              <w:t>儲蓄助人」的相關報導影片，引發兒童對於運用金錢方式的討論。</w:t>
            </w:r>
          </w:p>
          <w:p w14:paraId="5159890A"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2.教師引導兒童探索與思考：如果你領到500元的獎學金，你會如何運用或管理這筆錢呢？你對自己的安排有什麼想法？</w:t>
            </w:r>
          </w:p>
          <w:p w14:paraId="72EB1FD1"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3.兒童在組內發表想法後，教師延伸提問：你和同學利用500元獎學金的方式有哪些異同？為什麼會有差異呢？</w:t>
            </w:r>
          </w:p>
          <w:p w14:paraId="4130974D"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4.教師請兒童分享：你最近曾參加哪些活動？活動中有花錢嗎？你買什麼東西花了最多錢？你對那次活動的金錢支出有什麼想法？</w:t>
            </w:r>
          </w:p>
          <w:p w14:paraId="002940EA"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5.教師請兒童分析：想一想，你的金錢收入來源和支出項目可能有哪些？</w:t>
            </w:r>
          </w:p>
          <w:p w14:paraId="49ABFF9D"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6.教師引導兒童反思：你平常的收支狀況如何？通常是有剩餘、剛剛好還是不夠用呢？在金錢運用方面，你有哪些可以改進的地方呢？</w:t>
            </w:r>
          </w:p>
          <w:p w14:paraId="667A0320"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7.教師請兒童為下節課做準備：請利用課餘時間訪問家人的理財經驗，並了解他們運用金錢的方式和原則吧！</w:t>
            </w:r>
          </w:p>
        </w:tc>
        <w:tc>
          <w:tcPr>
            <w:tcW w:w="540" w:type="dxa"/>
            <w:vAlign w:val="center"/>
          </w:tcPr>
          <w:p w14:paraId="71D6C9B9"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5805BC0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康軒版教科書「單元二</w:t>
            </w:r>
            <w:r w:rsidRPr="00792F5D">
              <w:rPr>
                <w:rFonts w:ascii="標楷體" w:eastAsia="標楷體" w:hAnsi="標楷體"/>
                <w:sz w:val="20"/>
                <w:szCs w:val="20"/>
              </w:rPr>
              <w:t xml:space="preserve"> 我是生活大師」</w:t>
            </w:r>
          </w:p>
          <w:p w14:paraId="6F0A980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047735B0"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「賣菜婦人陳樹菊儲蓄助人」報導影片等金錢管理相關影音資料。</w:t>
            </w:r>
          </w:p>
        </w:tc>
        <w:tc>
          <w:tcPr>
            <w:tcW w:w="1998" w:type="dxa"/>
          </w:tcPr>
          <w:p w14:paraId="6C535F3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5578258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2.口頭發表</w:t>
            </w:r>
          </w:p>
          <w:p w14:paraId="7D45A681"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3.討論發表</w:t>
            </w:r>
          </w:p>
          <w:p w14:paraId="74118E9B"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4.態度評量</w:t>
            </w:r>
          </w:p>
        </w:tc>
        <w:tc>
          <w:tcPr>
            <w:tcW w:w="2700" w:type="dxa"/>
          </w:tcPr>
          <w:p w14:paraId="6098D84D" w14:textId="77777777" w:rsidR="00B753A6" w:rsidRPr="00A21746" w:rsidRDefault="00B753A6" w:rsidP="00757E5C">
            <w:pPr>
              <w:rPr>
                <w:rFonts w:ascii="標楷體" w:eastAsia="標楷體" w:hAnsi="標楷體"/>
              </w:rPr>
            </w:pPr>
          </w:p>
        </w:tc>
      </w:tr>
      <w:tr w:rsidR="00B753A6" w:rsidRPr="00A21746" w14:paraId="4DA7BA66" w14:textId="77777777" w:rsidTr="00757E5C">
        <w:trPr>
          <w:cantSplit/>
          <w:trHeight w:val="1835"/>
        </w:trPr>
        <w:tc>
          <w:tcPr>
            <w:tcW w:w="1108" w:type="dxa"/>
            <w:textDirection w:val="tbRlV"/>
            <w:vAlign w:val="center"/>
          </w:tcPr>
          <w:p w14:paraId="6D1BDF3A" w14:textId="77777777" w:rsidR="00B753A6" w:rsidRDefault="00B753A6"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六</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10:04~10:10</w:t>
            </w:r>
            <w:r>
              <w:rPr>
                <w:rFonts w:ascii="標楷體" w:eastAsia="標楷體" w:hAnsi="標楷體" w:hint="eastAsia"/>
                <w:spacing w:val="-10"/>
                <w:sz w:val="22"/>
                <w:szCs w:val="22"/>
              </w:rPr>
              <w:t>）</w:t>
            </w:r>
          </w:p>
        </w:tc>
        <w:tc>
          <w:tcPr>
            <w:tcW w:w="2520" w:type="dxa"/>
          </w:tcPr>
          <w:p w14:paraId="614FA52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2-3-1 規劃個人運用時間、金錢，所需的策略與行動。</w:t>
            </w:r>
          </w:p>
          <w:p w14:paraId="477F0D4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【生涯發展教育】</w:t>
            </w:r>
          </w:p>
          <w:p w14:paraId="702E17CA"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3-2-2 學習如何解決問題及做決定。</w:t>
            </w:r>
          </w:p>
          <w:p w14:paraId="335391E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【環境教育】</w:t>
            </w:r>
          </w:p>
          <w:p w14:paraId="2811059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3-3-1 關切人類行為對環境的衝擊，進而建立環境友善的生活與消費觀念。</w:t>
            </w:r>
          </w:p>
          <w:p w14:paraId="30102DF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【家政教育】</w:t>
            </w:r>
          </w:p>
          <w:p w14:paraId="77BF90A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3-3-5 運用消費知能選購合適的物品。</w:t>
            </w:r>
          </w:p>
        </w:tc>
        <w:tc>
          <w:tcPr>
            <w:tcW w:w="3420" w:type="dxa"/>
          </w:tcPr>
          <w:p w14:paraId="0B1E2F0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單元二</w:t>
            </w:r>
            <w:r w:rsidRPr="00792F5D">
              <w:rPr>
                <w:rFonts w:ascii="標楷體" w:eastAsia="標楷體" w:hAnsi="標楷體"/>
                <w:sz w:val="20"/>
                <w:szCs w:val="20"/>
              </w:rPr>
              <w:t xml:space="preserve"> 我是生活大師</w:t>
            </w:r>
          </w:p>
          <w:p w14:paraId="1FFF6595"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【活動3】理財小達人</w:t>
            </w:r>
          </w:p>
          <w:p w14:paraId="23E8BB87"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請兒童完成課前訪問並分享結果：你的家人如何運用金錢呢？他們對運用金錢抱持什麼想法？用錢時會注意哪些事？請訪問家人並想一想，你平時的用錢習慣和他們的用錢原則有哪些異同？訪問後，你會如何調整自己的用錢習慣呢？</w:t>
            </w:r>
          </w:p>
          <w:p w14:paraId="326EFEF0"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2.教師引導兒童統整全班的訪問結果，歸納各種運用金錢的方法和原則。</w:t>
            </w:r>
          </w:p>
          <w:p w14:paraId="67370F4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3.教師引導兒童覺察並省思：想一想，沒有妥善的管理金錢可能會造成哪些問題？懂得金錢管理能為生活帶來哪些益處呢？</w:t>
            </w:r>
          </w:p>
          <w:p w14:paraId="46532689"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4.教師引導兒童分組思考並在組內發表：你平時如何決定是否購買物品？如果現在你有能力購買所有的物品，有哪些物品你必須要買，否則會影響正常的生活？有哪些物品只是因為你喜歡而想購買呢？</w:t>
            </w:r>
          </w:p>
          <w:p w14:paraId="7EFA31A1"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5.教師提問：你和同學認為必須買的東西，以及想要買的東西有哪些異同？因為「需要」和因為「想要」而購買物品，可能產生什麼不同的影響？</w:t>
            </w:r>
          </w:p>
          <w:p w14:paraId="5F4EE1DA"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6.教師引導兒童反思：和同學充分討論後，想一想，未來有管理或運用金錢的機會時，你會怎麼做？你對金錢的使用有哪些新的想法呢？</w:t>
            </w:r>
          </w:p>
          <w:p w14:paraId="703B457A"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7.教師鼓勵兒童：你有信心成為理財小達人嗎？就從現在開始練習吧！</w:t>
            </w:r>
          </w:p>
        </w:tc>
        <w:tc>
          <w:tcPr>
            <w:tcW w:w="540" w:type="dxa"/>
            <w:vAlign w:val="center"/>
          </w:tcPr>
          <w:p w14:paraId="2CE55EFE"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767A11E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康軒版教科書「單元二</w:t>
            </w:r>
            <w:r w:rsidRPr="00792F5D">
              <w:rPr>
                <w:rFonts w:ascii="標楷體" w:eastAsia="標楷體" w:hAnsi="標楷體"/>
                <w:sz w:val="20"/>
                <w:szCs w:val="20"/>
              </w:rPr>
              <w:t xml:space="preserve"> 我是生活大師」</w:t>
            </w:r>
          </w:p>
          <w:p w14:paraId="440DF71A"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66CD8A2B"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兒童</w:t>
            </w:r>
            <w:r w:rsidRPr="00792F5D">
              <w:rPr>
                <w:rFonts w:ascii="標楷體" w:eastAsia="標楷體" w:hAnsi="標楷體"/>
                <w:sz w:val="20"/>
                <w:szCs w:val="20"/>
              </w:rPr>
              <w:t>課前訪問並歸納家人運用金錢的方式與原則。</w:t>
            </w:r>
          </w:p>
        </w:tc>
        <w:tc>
          <w:tcPr>
            <w:tcW w:w="1998" w:type="dxa"/>
          </w:tcPr>
          <w:p w14:paraId="763A78C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3C38260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2.口頭發表</w:t>
            </w:r>
          </w:p>
          <w:p w14:paraId="5117121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3.討論發表</w:t>
            </w:r>
          </w:p>
          <w:p w14:paraId="7D1DBD64"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4.態度評量</w:t>
            </w:r>
          </w:p>
        </w:tc>
        <w:tc>
          <w:tcPr>
            <w:tcW w:w="2700" w:type="dxa"/>
          </w:tcPr>
          <w:p w14:paraId="78F798A4" w14:textId="77777777" w:rsidR="00B753A6" w:rsidRPr="00A21746" w:rsidRDefault="00B753A6" w:rsidP="00757E5C">
            <w:pPr>
              <w:rPr>
                <w:rFonts w:ascii="標楷體" w:eastAsia="標楷體" w:hAnsi="標楷體"/>
              </w:rPr>
            </w:pPr>
          </w:p>
        </w:tc>
      </w:tr>
      <w:tr w:rsidR="00B753A6" w:rsidRPr="00A21746" w14:paraId="217643F5" w14:textId="77777777" w:rsidTr="00757E5C">
        <w:trPr>
          <w:cantSplit/>
          <w:trHeight w:val="1830"/>
        </w:trPr>
        <w:tc>
          <w:tcPr>
            <w:tcW w:w="1108" w:type="dxa"/>
            <w:textDirection w:val="tbRlV"/>
            <w:vAlign w:val="center"/>
          </w:tcPr>
          <w:p w14:paraId="36A6A768" w14:textId="77777777" w:rsidR="00B753A6" w:rsidRDefault="00B753A6"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七</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10:11~10:17</w:t>
            </w:r>
            <w:r>
              <w:rPr>
                <w:rFonts w:ascii="標楷體" w:eastAsia="標楷體" w:hAnsi="標楷體" w:hint="eastAsia"/>
                <w:spacing w:val="-10"/>
                <w:sz w:val="22"/>
                <w:szCs w:val="22"/>
              </w:rPr>
              <w:t>）</w:t>
            </w:r>
          </w:p>
        </w:tc>
        <w:tc>
          <w:tcPr>
            <w:tcW w:w="2520" w:type="dxa"/>
          </w:tcPr>
          <w:p w14:paraId="32711E2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1-3-3 探究自我學習的方法，並發展自己的興趣與專長。</w:t>
            </w:r>
          </w:p>
          <w:p w14:paraId="389E315B"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【生涯發展教育】</w:t>
            </w:r>
          </w:p>
          <w:p w14:paraId="27D84794"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1-2-1 培養自己的興趣、能力。</w:t>
            </w:r>
          </w:p>
          <w:p w14:paraId="2F3EB23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2-2-2 激發對工作世界的好奇心。</w:t>
            </w:r>
          </w:p>
          <w:p w14:paraId="13488DDA"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【資訊教育】</w:t>
            </w:r>
          </w:p>
          <w:p w14:paraId="6176A6C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4-3-5 能利用搜尋引擎及搜尋技巧尋找合適的網路資源。</w:t>
            </w:r>
          </w:p>
          <w:p w14:paraId="1FEA1909"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4-3-6 能利用網路工具分享學習資源與心得。</w:t>
            </w:r>
          </w:p>
        </w:tc>
        <w:tc>
          <w:tcPr>
            <w:tcW w:w="3420" w:type="dxa"/>
          </w:tcPr>
          <w:p w14:paraId="72CF2CD5"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單元一</w:t>
            </w:r>
            <w:r w:rsidRPr="00792F5D">
              <w:rPr>
                <w:rFonts w:ascii="標楷體" w:eastAsia="標楷體" w:hAnsi="標楷體"/>
                <w:sz w:val="20"/>
                <w:szCs w:val="20"/>
              </w:rPr>
              <w:t xml:space="preserve"> 發現不同的自己</w:t>
            </w:r>
          </w:p>
          <w:p w14:paraId="10F7DAEC"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【活動3】持續發展</w:t>
            </w:r>
          </w:p>
          <w:p w14:paraId="0F9646C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1.兒童實踐「成長學習計畫」一個月後，教師請兒童省思並分享執行情形：</w:t>
            </w:r>
          </w:p>
          <w:p w14:paraId="13273A16"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(1)實踐「成長學習計畫」已經一個月了，在這一個月中，你達成了哪些目標？</w:t>
            </w:r>
          </w:p>
          <w:p w14:paraId="62EC0B06"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(2)發展興趣或專長時，你克服了哪些困難？</w:t>
            </w:r>
          </w:p>
          <w:p w14:paraId="146FC564"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(3)執行計畫的過程中，讓你印象最深刻的事情是什麼？為什麼？</w:t>
            </w:r>
          </w:p>
          <w:p w14:paraId="1EF4497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2.兒童分享個人「成長學習計畫」執行成果時，宜搭配紀錄、圖照或書面資料輔助說明。</w:t>
            </w:r>
          </w:p>
          <w:p w14:paraId="1CB46182"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3.教師鼓勵計畫執行成功的兒童踴躍發表心得，激勵兒童見賢思齊。</w:t>
            </w:r>
          </w:p>
          <w:p w14:paraId="4F0D7FE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4.教師引導兒童思考並調整個人的「成長學習計畫」：</w:t>
            </w:r>
          </w:p>
          <w:p w14:paraId="53F1C725"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(1)你是否依照「成長學習計畫」發展興趣或專長？你對自己安排的學習方法滿意嗎？</w:t>
            </w:r>
          </w:p>
          <w:p w14:paraId="7D71AFAD"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(2)現在，你還有哪些需要解決的問題？請檢核目前的學習方法，適度調整計畫並繼續實踐。</w:t>
            </w:r>
          </w:p>
          <w:p w14:paraId="0D6D8CDE"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5.兒童可分組討論計畫執行成功或執行不順利的原因，互相提出改進建議。</w:t>
            </w:r>
          </w:p>
          <w:p w14:paraId="3EC1CE6E"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6.兒童調整計畫時，教師可鼓勵兒童將興趣培養成專長。</w:t>
            </w:r>
          </w:p>
          <w:p w14:paraId="2C192B21"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7.教師提醒兒童：期末會再次檢討計畫的實踐情形，請持續記錄實踐過程。</w:t>
            </w:r>
          </w:p>
        </w:tc>
        <w:tc>
          <w:tcPr>
            <w:tcW w:w="540" w:type="dxa"/>
            <w:vAlign w:val="center"/>
          </w:tcPr>
          <w:p w14:paraId="5C984A4F"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596790D0"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康軒版教科書「單元一</w:t>
            </w:r>
            <w:r w:rsidRPr="00792F5D">
              <w:rPr>
                <w:rFonts w:ascii="標楷體" w:eastAsia="標楷體" w:hAnsi="標楷體"/>
                <w:sz w:val="20"/>
                <w:szCs w:val="20"/>
              </w:rPr>
              <w:t xml:space="preserve"> 發現不同的自己」</w:t>
            </w:r>
          </w:p>
          <w:p w14:paraId="752B6CC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1DF8F9B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兒童準備</w:t>
            </w:r>
            <w:r w:rsidRPr="00792F5D">
              <w:rPr>
                <w:rFonts w:ascii="標楷體" w:eastAsia="標楷體" w:hAnsi="標楷體"/>
                <w:sz w:val="20"/>
                <w:szCs w:val="20"/>
              </w:rPr>
              <w:t>實踐「成長學習計畫」的紀錄、圖照或書面資料。</w:t>
            </w:r>
          </w:p>
        </w:tc>
        <w:tc>
          <w:tcPr>
            <w:tcW w:w="1998" w:type="dxa"/>
          </w:tcPr>
          <w:p w14:paraId="7391B3C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37AADD9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2.學習紀錄</w:t>
            </w:r>
          </w:p>
          <w:p w14:paraId="3104C7D9"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3.實作評量</w:t>
            </w:r>
          </w:p>
          <w:p w14:paraId="1F739452"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4.口頭發表</w:t>
            </w:r>
          </w:p>
          <w:p w14:paraId="300DC204"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5.討論發表</w:t>
            </w:r>
          </w:p>
          <w:p w14:paraId="1AD8DE1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6.態度評量</w:t>
            </w:r>
          </w:p>
        </w:tc>
        <w:tc>
          <w:tcPr>
            <w:tcW w:w="2700" w:type="dxa"/>
          </w:tcPr>
          <w:p w14:paraId="0CCCA22D" w14:textId="77777777" w:rsidR="00B753A6" w:rsidRPr="00A21746" w:rsidRDefault="00B753A6" w:rsidP="00757E5C">
            <w:pPr>
              <w:rPr>
                <w:rFonts w:ascii="標楷體" w:eastAsia="標楷體" w:hAnsi="標楷體"/>
              </w:rPr>
            </w:pPr>
          </w:p>
        </w:tc>
      </w:tr>
      <w:tr w:rsidR="00B753A6" w:rsidRPr="00A21746" w14:paraId="1C74FEA4" w14:textId="77777777" w:rsidTr="00757E5C">
        <w:trPr>
          <w:cantSplit/>
          <w:trHeight w:val="1840"/>
        </w:trPr>
        <w:tc>
          <w:tcPr>
            <w:tcW w:w="1108" w:type="dxa"/>
            <w:textDirection w:val="tbRlV"/>
            <w:vAlign w:val="center"/>
          </w:tcPr>
          <w:p w14:paraId="5119DCE7" w14:textId="77777777" w:rsidR="00B753A6" w:rsidRDefault="00B753A6" w:rsidP="00757E5C">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八</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10:18~10:24</w:t>
            </w:r>
            <w:r>
              <w:rPr>
                <w:rFonts w:ascii="標楷體" w:eastAsia="標楷體" w:hAnsi="標楷體" w:hint="eastAsia"/>
                <w:spacing w:val="-10"/>
                <w:sz w:val="22"/>
                <w:szCs w:val="22"/>
              </w:rPr>
              <w:t>）</w:t>
            </w:r>
          </w:p>
        </w:tc>
        <w:tc>
          <w:tcPr>
            <w:tcW w:w="2520" w:type="dxa"/>
          </w:tcPr>
          <w:p w14:paraId="683C6E0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3-3-4 體會參與社會服務的意義。</w:t>
            </w:r>
          </w:p>
          <w:p w14:paraId="7155A96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【性別平等教育】</w:t>
            </w:r>
          </w:p>
          <w:p w14:paraId="7E51C53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3-3-2 參與團體活動與事務，不受性別的限制。</w:t>
            </w:r>
          </w:p>
          <w:p w14:paraId="2207AA52"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3-3-4 檢視不同族群文化中的性別關係。</w:t>
            </w:r>
          </w:p>
        </w:tc>
        <w:tc>
          <w:tcPr>
            <w:tcW w:w="3420" w:type="dxa"/>
          </w:tcPr>
          <w:p w14:paraId="1B1DCF74"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單元三</w:t>
            </w:r>
            <w:r w:rsidRPr="00792F5D">
              <w:rPr>
                <w:rFonts w:ascii="標楷體" w:eastAsia="標楷體" w:hAnsi="標楷體"/>
                <w:sz w:val="20"/>
                <w:szCs w:val="20"/>
              </w:rPr>
              <w:t xml:space="preserve"> 服務收穫多</w:t>
            </w:r>
          </w:p>
          <w:p w14:paraId="61AC4970"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【活動1】服務的真諦</w:t>
            </w:r>
          </w:p>
          <w:p w14:paraId="298A45A6"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1.教師說明：你參與過服務活動嗎？在你的生活周遭，有哪些人是長期服務他人的志工呢？想一想，為什麼他們願意投身服務工作？和同學一起擬定訪談計畫，了解志工的想法吧！</w:t>
            </w:r>
          </w:p>
          <w:p w14:paraId="389EC3BA"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2.教師引導兒童準備訪談志工活動：</w:t>
            </w:r>
          </w:p>
          <w:p w14:paraId="3DC788E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(1)請兒童介紹自己認識的志工。</w:t>
            </w:r>
          </w:p>
          <w:p w14:paraId="2ADC6AC0"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(2)全班選擇</w:t>
            </w:r>
            <w:r w:rsidRPr="00792F5D">
              <w:rPr>
                <w:rFonts w:ascii="標楷體" w:eastAsia="標楷體" w:hAnsi="標楷體"/>
                <w:sz w:val="20"/>
                <w:szCs w:val="20"/>
              </w:rPr>
              <w:t>2</w:t>
            </w:r>
            <w:r w:rsidRPr="00792F5D">
              <w:rPr>
                <w:rFonts w:ascii="標楷體" w:eastAsia="標楷體" w:hAnsi="標楷體" w:cs="Cambria Math" w:hint="eastAsia"/>
                <w:sz w:val="20"/>
                <w:szCs w:val="20"/>
              </w:rPr>
              <w:t>～</w:t>
            </w:r>
            <w:r w:rsidRPr="00792F5D">
              <w:rPr>
                <w:rFonts w:ascii="標楷體" w:eastAsia="標楷體" w:hAnsi="標楷體"/>
                <w:sz w:val="20"/>
                <w:szCs w:val="20"/>
              </w:rPr>
              <w:t>3</w:t>
            </w:r>
            <w:r w:rsidRPr="00792F5D">
              <w:rPr>
                <w:rFonts w:ascii="標楷體" w:eastAsia="標楷體" w:hAnsi="標楷體" w:hint="eastAsia"/>
                <w:sz w:val="20"/>
                <w:szCs w:val="20"/>
              </w:rPr>
              <w:t>位志工擔任受訪者。</w:t>
            </w:r>
          </w:p>
          <w:p w14:paraId="64F8173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(3)教師確認受訪者的意願和時間後，引導全班擬定訪談計畫。</w:t>
            </w:r>
          </w:p>
          <w:p w14:paraId="1CA0C160"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(4)兒童完成訪談計畫及分工。</w:t>
            </w:r>
          </w:p>
          <w:p w14:paraId="5E275285"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(5)教師引導兒童討論訪談的禮儀，並事前演練。</w:t>
            </w:r>
          </w:p>
          <w:p w14:paraId="25959F92"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3.活動當日，兒童依計畫布置場地，再由教師宣布活動開始：志工到班上了！讓我們依照計畫訪談志工吧！</w:t>
            </w:r>
          </w:p>
          <w:p w14:paraId="7817630D"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4.教師引導兒童反思心得：</w:t>
            </w:r>
          </w:p>
          <w:p w14:paraId="343FE0B6"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(1)說說看，志工們分享了哪些事？你對他們的服務經驗有哪些看法？</w:t>
            </w:r>
          </w:p>
          <w:p w14:paraId="119C6AAE"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(2)想一想，為什麼要服務別人呢？</w:t>
            </w:r>
          </w:p>
          <w:p w14:paraId="38B55068"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(3)你曾經參與過哪些服務活動？有哪些服務心得？</w:t>
            </w:r>
          </w:p>
          <w:p w14:paraId="1EDA6C4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(4)訪談志工後，你認為志工的服務經驗和你的服務經驗有哪些異同？</w:t>
            </w:r>
          </w:p>
          <w:p w14:paraId="3C7929CD"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(5)訪談志工後，你有哪些想法或感受呢？</w:t>
            </w:r>
          </w:p>
        </w:tc>
        <w:tc>
          <w:tcPr>
            <w:tcW w:w="540" w:type="dxa"/>
            <w:vAlign w:val="center"/>
          </w:tcPr>
          <w:p w14:paraId="0F456BED"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754A1D64"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康軒版教科書「單元三</w:t>
            </w:r>
            <w:r w:rsidRPr="00792F5D">
              <w:rPr>
                <w:rFonts w:ascii="標楷體" w:eastAsia="標楷體" w:hAnsi="標楷體"/>
                <w:sz w:val="20"/>
                <w:szCs w:val="20"/>
              </w:rPr>
              <w:t xml:space="preserve"> 服務收穫多」</w:t>
            </w:r>
          </w:p>
          <w:p w14:paraId="37566B4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095F716C" w14:textId="77777777" w:rsidR="00B753A6" w:rsidRPr="00792F5D" w:rsidRDefault="00B753A6" w:rsidP="00757E5C">
            <w:pPr>
              <w:snapToGrid w:val="0"/>
              <w:spacing w:line="240" w:lineRule="exact"/>
              <w:ind w:left="57" w:right="57"/>
              <w:rPr>
                <w:rFonts w:ascii="標楷體" w:eastAsia="標楷體" w:hAnsi="標楷體"/>
                <w:sz w:val="20"/>
                <w:szCs w:val="20"/>
              </w:rPr>
            </w:pPr>
          </w:p>
        </w:tc>
        <w:tc>
          <w:tcPr>
            <w:tcW w:w="1998" w:type="dxa"/>
          </w:tcPr>
          <w:p w14:paraId="2D8EE6C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5E38DA2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2.學習紀錄</w:t>
            </w:r>
          </w:p>
          <w:p w14:paraId="4616E7C9"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3.口頭發表</w:t>
            </w:r>
          </w:p>
          <w:p w14:paraId="77C6D20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4.討論發表</w:t>
            </w:r>
          </w:p>
          <w:p w14:paraId="21741F60"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5.態度評量</w:t>
            </w:r>
          </w:p>
        </w:tc>
        <w:tc>
          <w:tcPr>
            <w:tcW w:w="2700" w:type="dxa"/>
          </w:tcPr>
          <w:p w14:paraId="7EE46EA0" w14:textId="77777777" w:rsidR="00B753A6" w:rsidRPr="00A21746" w:rsidRDefault="00B753A6" w:rsidP="00757E5C">
            <w:pPr>
              <w:rPr>
                <w:rFonts w:ascii="標楷體" w:eastAsia="標楷體" w:hAnsi="標楷體"/>
              </w:rPr>
            </w:pPr>
          </w:p>
        </w:tc>
      </w:tr>
      <w:tr w:rsidR="00B753A6" w:rsidRPr="00A21746" w14:paraId="598E55B2" w14:textId="77777777" w:rsidTr="00757E5C">
        <w:trPr>
          <w:cantSplit/>
          <w:trHeight w:val="1826"/>
        </w:trPr>
        <w:tc>
          <w:tcPr>
            <w:tcW w:w="1108" w:type="dxa"/>
            <w:textDirection w:val="tbRlV"/>
            <w:vAlign w:val="center"/>
          </w:tcPr>
          <w:p w14:paraId="4F599FA3" w14:textId="77777777" w:rsidR="00B753A6" w:rsidRDefault="00B753A6"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九</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10:25~10:31</w:t>
            </w:r>
            <w:r>
              <w:rPr>
                <w:rFonts w:ascii="標楷體" w:eastAsia="標楷體" w:hAnsi="標楷體" w:hint="eastAsia"/>
                <w:spacing w:val="-10"/>
                <w:sz w:val="22"/>
                <w:szCs w:val="22"/>
              </w:rPr>
              <w:t>）</w:t>
            </w:r>
          </w:p>
        </w:tc>
        <w:tc>
          <w:tcPr>
            <w:tcW w:w="2520" w:type="dxa"/>
          </w:tcPr>
          <w:p w14:paraId="3C4E03AF"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3-3-4 體會參與社會服務的意義。</w:t>
            </w:r>
          </w:p>
          <w:p w14:paraId="17F037C1"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【性別平等教育】</w:t>
            </w:r>
          </w:p>
          <w:p w14:paraId="75979F2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3-3-2 參與團體活動與事務，不受性別的限制。</w:t>
            </w:r>
          </w:p>
          <w:p w14:paraId="54C1BCA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3-3-4 檢視不同族群文化中的性別關係。</w:t>
            </w:r>
          </w:p>
        </w:tc>
        <w:tc>
          <w:tcPr>
            <w:tcW w:w="3420" w:type="dxa"/>
          </w:tcPr>
          <w:p w14:paraId="276EA3D7"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單元三</w:t>
            </w:r>
            <w:r w:rsidRPr="00792F5D">
              <w:rPr>
                <w:rFonts w:ascii="標楷體" w:eastAsia="標楷體" w:hAnsi="標楷體"/>
                <w:sz w:val="20"/>
                <w:szCs w:val="20"/>
              </w:rPr>
              <w:t xml:space="preserve"> 服務收穫多</w:t>
            </w:r>
          </w:p>
          <w:p w14:paraId="5A9034CA"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【活動1】服務的真諦</w:t>
            </w:r>
          </w:p>
          <w:p w14:paraId="6946005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1.教師說明：一起到校園和社區進行訪查，說說看，生活周遭有哪些人、事、物需要你的關心呢？以你的能力可以參與哪些服務工作？</w:t>
            </w:r>
          </w:p>
          <w:p w14:paraId="3D89384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2.教師協助兒童分組，請各組運用觀察、踏查、訪問等方式，蒐集校園及社區周遭的服務活動資料。</w:t>
            </w:r>
          </w:p>
          <w:p w14:paraId="544171C8"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3.兒童統整並分享蒐集到的服務活動資料。</w:t>
            </w:r>
          </w:p>
          <w:p w14:paraId="6DB6EC01"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4.教師引導兒童思考：訪查後，請考量自己的能力和興趣，想一想，你最想參與哪項服務工作？為什麼？請將適合自己的服務項目寫在空白紙張上，並將該項服務需要做的各種事項列出來。</w:t>
            </w:r>
          </w:p>
          <w:p w14:paraId="1D88E737"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5.教師協助服務目標及意願相同的兒童組成一組，引導兒童討論：這項工作需要為別人提供哪些服務？服務前，你需要增強哪些服務時所需的能力？請和同學分享你對於這項服務工作的想法。</w:t>
            </w:r>
          </w:p>
          <w:p w14:paraId="281ADE68"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6.教師說明：決定服務對象後，請在服務前先取得對方的同意，並確認他們的需求。下次上課再和同學擬定具體的服務計畫。</w:t>
            </w:r>
          </w:p>
          <w:p w14:paraId="29D302D1"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7.教師針對各組初步的服務方向給予回饋。</w:t>
            </w:r>
          </w:p>
        </w:tc>
        <w:tc>
          <w:tcPr>
            <w:tcW w:w="540" w:type="dxa"/>
            <w:vAlign w:val="center"/>
          </w:tcPr>
          <w:p w14:paraId="1F1FC6E6"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211E1729"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康軒版教科書「單元三</w:t>
            </w:r>
            <w:r w:rsidRPr="00792F5D">
              <w:rPr>
                <w:rFonts w:ascii="標楷體" w:eastAsia="標楷體" w:hAnsi="標楷體"/>
                <w:sz w:val="20"/>
                <w:szCs w:val="20"/>
              </w:rPr>
              <w:t xml:space="preserve"> 服務收穫多」</w:t>
            </w:r>
          </w:p>
          <w:p w14:paraId="1A6B3CD0"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1F08C4E4" w14:textId="77777777" w:rsidR="00B753A6" w:rsidRPr="00792F5D" w:rsidRDefault="00B753A6" w:rsidP="00757E5C">
            <w:pPr>
              <w:snapToGrid w:val="0"/>
              <w:spacing w:line="240" w:lineRule="exact"/>
              <w:ind w:left="57" w:right="57"/>
              <w:rPr>
                <w:rFonts w:ascii="標楷體" w:eastAsia="標楷體" w:hAnsi="標楷體"/>
                <w:sz w:val="20"/>
                <w:szCs w:val="20"/>
              </w:rPr>
            </w:pPr>
          </w:p>
        </w:tc>
        <w:tc>
          <w:tcPr>
            <w:tcW w:w="1998" w:type="dxa"/>
          </w:tcPr>
          <w:p w14:paraId="2E7623B0"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0543EE02"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2.學習紀錄</w:t>
            </w:r>
          </w:p>
          <w:p w14:paraId="1A0E78C1"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3.口頭發表</w:t>
            </w:r>
          </w:p>
          <w:p w14:paraId="383B362B"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4.討論發表</w:t>
            </w:r>
          </w:p>
          <w:p w14:paraId="5299CFF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5.態度評量</w:t>
            </w:r>
          </w:p>
        </w:tc>
        <w:tc>
          <w:tcPr>
            <w:tcW w:w="2700" w:type="dxa"/>
          </w:tcPr>
          <w:p w14:paraId="71CCD182" w14:textId="77777777" w:rsidR="00B753A6" w:rsidRPr="00A21746" w:rsidRDefault="00B753A6" w:rsidP="00757E5C">
            <w:pPr>
              <w:rPr>
                <w:rFonts w:ascii="標楷體" w:eastAsia="標楷體" w:hAnsi="標楷體"/>
              </w:rPr>
            </w:pPr>
          </w:p>
        </w:tc>
      </w:tr>
      <w:tr w:rsidR="00B753A6" w:rsidRPr="00A21746" w14:paraId="12D2D541" w14:textId="77777777" w:rsidTr="00757E5C">
        <w:trPr>
          <w:cantSplit/>
          <w:trHeight w:val="1827"/>
        </w:trPr>
        <w:tc>
          <w:tcPr>
            <w:tcW w:w="1108" w:type="dxa"/>
            <w:textDirection w:val="tbRlV"/>
            <w:vAlign w:val="center"/>
          </w:tcPr>
          <w:p w14:paraId="447A760A" w14:textId="77777777" w:rsidR="00B753A6" w:rsidRDefault="00B753A6"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11:01~11:07</w:t>
            </w:r>
            <w:r>
              <w:rPr>
                <w:rFonts w:ascii="標楷體" w:eastAsia="標楷體" w:hAnsi="標楷體" w:hint="eastAsia"/>
                <w:spacing w:val="-10"/>
                <w:sz w:val="22"/>
                <w:szCs w:val="22"/>
              </w:rPr>
              <w:t>）</w:t>
            </w:r>
          </w:p>
        </w:tc>
        <w:tc>
          <w:tcPr>
            <w:tcW w:w="2520" w:type="dxa"/>
          </w:tcPr>
          <w:p w14:paraId="290F387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3-3-4 體會參與社會服務的意義。</w:t>
            </w:r>
          </w:p>
          <w:p w14:paraId="47F54CF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【性別平等教育】</w:t>
            </w:r>
          </w:p>
          <w:p w14:paraId="2895D07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3-3-2 參與團體活動與事務，不受性別的限制。</w:t>
            </w:r>
          </w:p>
          <w:p w14:paraId="166AEB9A"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3-3-4 檢視不同族群文化中的性別關係。</w:t>
            </w:r>
          </w:p>
        </w:tc>
        <w:tc>
          <w:tcPr>
            <w:tcW w:w="3420" w:type="dxa"/>
          </w:tcPr>
          <w:p w14:paraId="1EDD3748"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單元三</w:t>
            </w:r>
            <w:r w:rsidRPr="00792F5D">
              <w:rPr>
                <w:rFonts w:ascii="標楷體" w:eastAsia="標楷體" w:hAnsi="標楷體"/>
                <w:sz w:val="20"/>
                <w:szCs w:val="20"/>
              </w:rPr>
              <w:t xml:space="preserve"> 服務收穫多</w:t>
            </w:r>
          </w:p>
          <w:p w14:paraId="279E91C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【活動2】服務中學習</w:t>
            </w:r>
          </w:p>
          <w:p w14:paraId="094C851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1.教師引導兒童規畫：徵得服務對象的同意並確定他們的需求後，該做哪些準備呢？請和同學共同思考並擬定服務計畫。</w:t>
            </w:r>
          </w:p>
          <w:p w14:paraId="5799D955"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2.教師視參與服務活動的兒童人數，決定擬定服務計畫的方式，引導兒童完成服務計畫。</w:t>
            </w:r>
          </w:p>
          <w:p w14:paraId="44336AE5"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3.教師引導兒童事先演練服務工作，增強服務能力：服務時需要運用的能力你都具備了嗎？依照服務計畫和同學加強練習，做好服務前的準備吧！</w:t>
            </w:r>
          </w:p>
          <w:p w14:paraId="0398A4F1"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4.兒童完成準備後，教師宣布：依照預訂的服務時間，開始進行服務吧！</w:t>
            </w:r>
          </w:p>
          <w:p w14:paraId="11FC6B8C"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5.兒童進行服務前，教師宜發給每人數張「服務存摺」學習單（詳見教師手冊第86頁）並說明：進行服務後，你學到了什麼？有什麼想法或感受？請將你的服務心得記錄在「服務存摺」</w:t>
            </w:r>
          </w:p>
          <w:p w14:paraId="1BB6A3F7"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中。</w:t>
            </w:r>
          </w:p>
          <w:p w14:paraId="48BD06D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6.教師提醒：服務時，仔細觀察服務對象的反應，並請服務對象給你一些回饋，作為下次服務時改進的參考呵！</w:t>
            </w:r>
          </w:p>
          <w:p w14:paraId="16BCEE61"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7.教師請兒童於服務後，填寫「小組服務互評表」學習單（詳見教師手冊第87頁），給予組員回饋。</w:t>
            </w:r>
          </w:p>
          <w:p w14:paraId="6911CB8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8.教師說明：下次上課將舉辦服務學習的反思與慶賀活動，請各組先在組內分享「服務存摺」學習單、「小組服務互評表」學習單、「服務省思」學習單，統整服務收穫後跟全班分享。</w:t>
            </w:r>
          </w:p>
        </w:tc>
        <w:tc>
          <w:tcPr>
            <w:tcW w:w="540" w:type="dxa"/>
            <w:vAlign w:val="center"/>
          </w:tcPr>
          <w:p w14:paraId="6AB95D58"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643EE35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康軒版教科書「單元三</w:t>
            </w:r>
            <w:r w:rsidRPr="00792F5D">
              <w:rPr>
                <w:rFonts w:ascii="標楷體" w:eastAsia="標楷體" w:hAnsi="標楷體"/>
                <w:sz w:val="20"/>
                <w:szCs w:val="20"/>
              </w:rPr>
              <w:t xml:space="preserve"> 服務收穫多」</w:t>
            </w:r>
          </w:p>
          <w:p w14:paraId="5BA5644A"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73054E3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圖畫紙數張。</w:t>
            </w:r>
          </w:p>
        </w:tc>
        <w:tc>
          <w:tcPr>
            <w:tcW w:w="1998" w:type="dxa"/>
          </w:tcPr>
          <w:p w14:paraId="2D974E7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20A99F52"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2.服務計畫</w:t>
            </w:r>
          </w:p>
          <w:p w14:paraId="2651C4D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3.學習紀錄</w:t>
            </w:r>
          </w:p>
          <w:p w14:paraId="29F91A7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4.實作評量</w:t>
            </w:r>
          </w:p>
          <w:p w14:paraId="5479F19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5.討論發表</w:t>
            </w:r>
          </w:p>
          <w:p w14:paraId="6536394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6.態度評量</w:t>
            </w:r>
          </w:p>
        </w:tc>
        <w:tc>
          <w:tcPr>
            <w:tcW w:w="2700" w:type="dxa"/>
          </w:tcPr>
          <w:p w14:paraId="6C40F3B8" w14:textId="77777777" w:rsidR="00B753A6" w:rsidRPr="00A21746" w:rsidRDefault="00B753A6" w:rsidP="00757E5C">
            <w:pPr>
              <w:rPr>
                <w:rFonts w:ascii="標楷體" w:eastAsia="標楷體" w:hAnsi="標楷體"/>
              </w:rPr>
            </w:pPr>
          </w:p>
        </w:tc>
      </w:tr>
      <w:tr w:rsidR="00B753A6" w:rsidRPr="00A21746" w14:paraId="65968ADD" w14:textId="77777777" w:rsidTr="00757E5C">
        <w:trPr>
          <w:cantSplit/>
          <w:trHeight w:val="2125"/>
        </w:trPr>
        <w:tc>
          <w:tcPr>
            <w:tcW w:w="1108" w:type="dxa"/>
            <w:textDirection w:val="tbRlV"/>
            <w:vAlign w:val="center"/>
          </w:tcPr>
          <w:p w14:paraId="3D4BD862" w14:textId="77777777" w:rsidR="00B753A6" w:rsidRDefault="00B753A6" w:rsidP="00757E5C">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十一</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11:08~11:14</w:t>
            </w:r>
            <w:r>
              <w:rPr>
                <w:rFonts w:ascii="標楷體" w:eastAsia="標楷體" w:hAnsi="標楷體" w:hint="eastAsia"/>
                <w:spacing w:val="-10"/>
                <w:sz w:val="22"/>
                <w:szCs w:val="22"/>
              </w:rPr>
              <w:t>）</w:t>
            </w:r>
          </w:p>
        </w:tc>
        <w:tc>
          <w:tcPr>
            <w:tcW w:w="2520" w:type="dxa"/>
          </w:tcPr>
          <w:p w14:paraId="21B9032B"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3-3-4 體會參與社會服務的意義。</w:t>
            </w:r>
          </w:p>
          <w:p w14:paraId="51BB3ABF"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【性別平等教育】</w:t>
            </w:r>
          </w:p>
          <w:p w14:paraId="16C99F1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3-3-2 參與團體活動與事務，不受性別的限制。</w:t>
            </w:r>
          </w:p>
          <w:p w14:paraId="4FE8BF7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3-3-4 檢視不同族群文化中的性別關係。</w:t>
            </w:r>
          </w:p>
          <w:p w14:paraId="2F064C71"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【資訊教育】</w:t>
            </w:r>
          </w:p>
          <w:p w14:paraId="1FAF497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4-3-6 能利用網路工具分享學習資源與心得。</w:t>
            </w:r>
          </w:p>
        </w:tc>
        <w:tc>
          <w:tcPr>
            <w:tcW w:w="3420" w:type="dxa"/>
          </w:tcPr>
          <w:p w14:paraId="22A23FD6"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單元三</w:t>
            </w:r>
            <w:r w:rsidRPr="00792F5D">
              <w:rPr>
                <w:rFonts w:ascii="標楷體" w:eastAsia="標楷體" w:hAnsi="標楷體"/>
                <w:sz w:val="20"/>
                <w:szCs w:val="20"/>
              </w:rPr>
              <w:t xml:space="preserve"> 服務收穫多</w:t>
            </w:r>
          </w:p>
          <w:p w14:paraId="4577B3E8"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【活動3】服務中成長</w:t>
            </w:r>
          </w:p>
          <w:p w14:paraId="1C3DA9D8"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1.教師引導兒童反思：實際進行服務後，你提供的服務能滿足對方的需求嗎？服務時遇到哪些問題？和同學討論解決的方法，並分享你的感受。</w:t>
            </w:r>
          </w:p>
          <w:p w14:paraId="04A97FCA"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2.各組可先列出服務時遇到的困難，例如：與低年級共讀時氣氛不夠熱絡、推輪椅技巧不熟練等，再與全班共同討論調整策略。</w:t>
            </w:r>
          </w:p>
          <w:p w14:paraId="7598245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3.教師引導各組統整調整策略，評估策略可行性。</w:t>
            </w:r>
          </w:p>
          <w:p w14:paraId="68B669FA"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4.教師引導兒童調整服務計畫：想一想，除了解決遇到的問題，你還可以如何加強服務的深度和廣度呢？</w:t>
            </w:r>
          </w:p>
          <w:p w14:paraId="390C9654"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5.教師可請兒童將調整策略寫入服務計畫，或針對未來想繼續做的服務擬定更長遠的計畫。</w:t>
            </w:r>
          </w:p>
          <w:p w14:paraId="32EFEDAE"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6.教師引導兒童發表計畫並實踐：請分享你們的修正計畫，並實際做做看。</w:t>
            </w:r>
          </w:p>
          <w:p w14:paraId="397E0BE5"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7.教師提醒兒童：記得將每次的服務心得記錄在「服務存摺」中，累積你的服務經驗呵！</w:t>
            </w:r>
          </w:p>
        </w:tc>
        <w:tc>
          <w:tcPr>
            <w:tcW w:w="540" w:type="dxa"/>
            <w:vAlign w:val="center"/>
          </w:tcPr>
          <w:p w14:paraId="339B284F"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6266298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康軒版教科書「單元三</w:t>
            </w:r>
            <w:r w:rsidRPr="00792F5D">
              <w:rPr>
                <w:rFonts w:ascii="標楷體" w:eastAsia="標楷體" w:hAnsi="標楷體"/>
                <w:sz w:val="20"/>
                <w:szCs w:val="20"/>
              </w:rPr>
              <w:t xml:space="preserve"> 服務收穫多」</w:t>
            </w:r>
          </w:p>
          <w:p w14:paraId="0454F1A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49C81918" w14:textId="77777777" w:rsidR="00B753A6" w:rsidRPr="00792F5D" w:rsidRDefault="00B753A6" w:rsidP="00757E5C">
            <w:pPr>
              <w:snapToGrid w:val="0"/>
              <w:spacing w:line="240" w:lineRule="exact"/>
              <w:ind w:left="57" w:right="57"/>
              <w:rPr>
                <w:rFonts w:ascii="標楷體" w:eastAsia="標楷體" w:hAnsi="標楷體"/>
                <w:sz w:val="20"/>
                <w:szCs w:val="20"/>
              </w:rPr>
            </w:pPr>
          </w:p>
        </w:tc>
        <w:tc>
          <w:tcPr>
            <w:tcW w:w="1998" w:type="dxa"/>
          </w:tcPr>
          <w:p w14:paraId="1C777DBF"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2F1FBB90"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2.學習紀錄</w:t>
            </w:r>
          </w:p>
          <w:p w14:paraId="6F6B5F79"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3.口頭發表</w:t>
            </w:r>
          </w:p>
          <w:p w14:paraId="053A8ED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4.討論發表</w:t>
            </w:r>
          </w:p>
          <w:p w14:paraId="32864E2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5.態度評量</w:t>
            </w:r>
          </w:p>
        </w:tc>
        <w:tc>
          <w:tcPr>
            <w:tcW w:w="2700" w:type="dxa"/>
          </w:tcPr>
          <w:p w14:paraId="65721B84" w14:textId="77777777" w:rsidR="00B753A6" w:rsidRPr="00A21746" w:rsidRDefault="00B753A6" w:rsidP="00757E5C">
            <w:pPr>
              <w:rPr>
                <w:rFonts w:ascii="標楷體" w:eastAsia="標楷體" w:hAnsi="標楷體"/>
              </w:rPr>
            </w:pPr>
          </w:p>
        </w:tc>
      </w:tr>
      <w:tr w:rsidR="00B753A6" w:rsidRPr="00A21746" w14:paraId="65901E5F" w14:textId="77777777" w:rsidTr="00757E5C">
        <w:trPr>
          <w:cantSplit/>
          <w:trHeight w:val="1973"/>
        </w:trPr>
        <w:tc>
          <w:tcPr>
            <w:tcW w:w="1108" w:type="dxa"/>
            <w:textDirection w:val="tbRlV"/>
            <w:vAlign w:val="center"/>
          </w:tcPr>
          <w:p w14:paraId="5B5A4069" w14:textId="77777777" w:rsidR="00B753A6" w:rsidRDefault="00B753A6" w:rsidP="00757E5C">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十二</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11:15~11:21</w:t>
            </w:r>
            <w:r>
              <w:rPr>
                <w:rFonts w:ascii="標楷體" w:eastAsia="標楷體" w:hAnsi="標楷體" w:hint="eastAsia"/>
                <w:spacing w:val="-10"/>
                <w:sz w:val="22"/>
                <w:szCs w:val="22"/>
              </w:rPr>
              <w:t>）</w:t>
            </w:r>
          </w:p>
        </w:tc>
        <w:tc>
          <w:tcPr>
            <w:tcW w:w="2520" w:type="dxa"/>
          </w:tcPr>
          <w:p w14:paraId="3065ED3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3-3-4 體會參與社會服務的意義。</w:t>
            </w:r>
          </w:p>
          <w:p w14:paraId="514A0E21"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【性別平等教育】</w:t>
            </w:r>
          </w:p>
          <w:p w14:paraId="210CD5D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3-3-2 參與團體活動與事務，不受性別的限制。</w:t>
            </w:r>
          </w:p>
          <w:p w14:paraId="04746862"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3-3-4 檢視不同族群文化中的性別關係。</w:t>
            </w:r>
          </w:p>
          <w:p w14:paraId="00D531D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【資訊教育】</w:t>
            </w:r>
          </w:p>
          <w:p w14:paraId="0DE5244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4-3-6 能利用網路工具分享學習資源與心得。</w:t>
            </w:r>
          </w:p>
        </w:tc>
        <w:tc>
          <w:tcPr>
            <w:tcW w:w="3420" w:type="dxa"/>
          </w:tcPr>
          <w:p w14:paraId="2AAE5DBD"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單元三</w:t>
            </w:r>
            <w:r w:rsidRPr="00792F5D">
              <w:rPr>
                <w:rFonts w:ascii="標楷體" w:eastAsia="標楷體" w:hAnsi="標楷體"/>
                <w:sz w:val="20"/>
                <w:szCs w:val="20"/>
              </w:rPr>
              <w:t xml:space="preserve"> 服務收穫多</w:t>
            </w:r>
          </w:p>
          <w:p w14:paraId="7E4EF0BD"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【活動3】服務中成長</w:t>
            </w:r>
          </w:p>
          <w:p w14:paraId="3576796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1.舉辦服務學習慶賀活動：同學在服務的過程中有哪些好的表現呢？請給他們熱烈的掌聲和讚美吧！</w:t>
            </w:r>
          </w:p>
          <w:p w14:paraId="1D1B8A6E"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2.教師可發給每人一張便利貼或市售名片卡，引導兒童寫下對同學的讚美與鼓勵，並贈送給對方。</w:t>
            </w:r>
          </w:p>
          <w:p w14:paraId="449A7208"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3.舉辦慶賀活動時，可將桌椅排成同心圓，並在桌上放置一些小點心，使氣氛更輕鬆歡愉。</w:t>
            </w:r>
          </w:p>
          <w:p w14:paraId="74156F1A"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4.教師引導兒童分享：想一想，在服務的過程中，有哪些事情讓你印象深刻呢？</w:t>
            </w:r>
          </w:p>
          <w:p w14:paraId="75541C3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5.各組依序上臺分享服務心得，並由教師和兒童給予掌聲或回饋。</w:t>
            </w:r>
          </w:p>
          <w:p w14:paraId="36CC9AFE"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6.教師提問：翻閱你的「服務存摺」並想一想，經過這段時間的服務後，你有哪些成長或改變？</w:t>
            </w:r>
          </w:p>
          <w:p w14:paraId="6262D0B9"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7.你對於所服務的人、事、物有哪些感受？對於服務他人有哪些新的想法？</w:t>
            </w:r>
          </w:p>
          <w:p w14:paraId="03EE29DE"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8.教師請兒童構思持續服務的方法並實踐：在生活中你可以如何持續服務他人呢？</w:t>
            </w:r>
          </w:p>
          <w:p w14:paraId="62C8E94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9.教師鼓勵兒童：請繼續在生活中服務他人，付出你的愛心與關懷吧！</w:t>
            </w:r>
          </w:p>
        </w:tc>
        <w:tc>
          <w:tcPr>
            <w:tcW w:w="540" w:type="dxa"/>
            <w:vAlign w:val="center"/>
          </w:tcPr>
          <w:p w14:paraId="50A99158"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1439CD4A"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康軒版教科書「單元三</w:t>
            </w:r>
            <w:r w:rsidRPr="00792F5D">
              <w:rPr>
                <w:rFonts w:ascii="標楷體" w:eastAsia="標楷體" w:hAnsi="標楷體"/>
                <w:sz w:val="20"/>
                <w:szCs w:val="20"/>
              </w:rPr>
              <w:t xml:space="preserve"> 服務收穫多」</w:t>
            </w:r>
          </w:p>
          <w:p w14:paraId="08854E14"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7D10FF99"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小點心、便利貼或市售名片卡。</w:t>
            </w:r>
          </w:p>
        </w:tc>
        <w:tc>
          <w:tcPr>
            <w:tcW w:w="1998" w:type="dxa"/>
          </w:tcPr>
          <w:p w14:paraId="102A827A"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49DC3964"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2.學習紀錄</w:t>
            </w:r>
          </w:p>
          <w:p w14:paraId="20929E9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3.口頭發表</w:t>
            </w:r>
          </w:p>
          <w:p w14:paraId="33DA40C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4.討論發表</w:t>
            </w:r>
          </w:p>
          <w:p w14:paraId="56F4B251"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5.態度評量</w:t>
            </w:r>
          </w:p>
        </w:tc>
        <w:tc>
          <w:tcPr>
            <w:tcW w:w="2700" w:type="dxa"/>
          </w:tcPr>
          <w:p w14:paraId="0469AFF6" w14:textId="77777777" w:rsidR="00B753A6" w:rsidRPr="00A21746" w:rsidRDefault="00B753A6" w:rsidP="00757E5C">
            <w:pPr>
              <w:rPr>
                <w:rFonts w:ascii="標楷體" w:eastAsia="標楷體" w:hAnsi="標楷體"/>
              </w:rPr>
            </w:pPr>
          </w:p>
        </w:tc>
      </w:tr>
      <w:tr w:rsidR="00B753A6" w:rsidRPr="00A21746" w14:paraId="586C421E" w14:textId="77777777" w:rsidTr="00757E5C">
        <w:trPr>
          <w:cantSplit/>
          <w:trHeight w:val="1840"/>
        </w:trPr>
        <w:tc>
          <w:tcPr>
            <w:tcW w:w="1108" w:type="dxa"/>
            <w:textDirection w:val="tbRlV"/>
            <w:vAlign w:val="center"/>
          </w:tcPr>
          <w:p w14:paraId="64EA1094" w14:textId="77777777" w:rsidR="00B753A6" w:rsidRDefault="00B753A6" w:rsidP="00757E5C">
            <w:pPr>
              <w:ind w:left="113" w:right="113"/>
              <w:jc w:val="center"/>
              <w:rPr>
                <w:rFonts w:ascii="標楷體" w:eastAsia="標楷體" w:hAnsi="標楷體"/>
                <w:sz w:val="22"/>
                <w:szCs w:val="22"/>
              </w:rPr>
            </w:pPr>
            <w:r>
              <w:rPr>
                <w:rFonts w:ascii="標楷體" w:eastAsia="標楷體" w:hAnsi="標楷體" w:hint="eastAsia"/>
              </w:rPr>
              <w:lastRenderedPageBreak/>
              <w:t>十三</w:t>
            </w:r>
            <w:r>
              <w:rPr>
                <w:rFonts w:ascii="標楷體" w:eastAsia="標楷體" w:hAnsi="標楷體" w:hint="eastAsia"/>
                <w:spacing w:val="-10"/>
              </w:rPr>
              <w:t>（</w:t>
            </w:r>
            <w:r>
              <w:rPr>
                <w:rFonts w:ascii="標楷體" w:eastAsia="標楷體" w:hAnsi="標楷體" w:hint="eastAsia"/>
                <w:color w:val="000000"/>
                <w:spacing w:val="-10"/>
                <w:sz w:val="22"/>
                <w:szCs w:val="22"/>
              </w:rPr>
              <w:t>11:22~11:28</w:t>
            </w:r>
            <w:r>
              <w:rPr>
                <w:rFonts w:ascii="標楷體" w:eastAsia="標楷體" w:hAnsi="標楷體" w:hint="eastAsia"/>
                <w:spacing w:val="-10"/>
                <w:sz w:val="22"/>
                <w:szCs w:val="22"/>
              </w:rPr>
              <w:t>）</w:t>
            </w:r>
          </w:p>
        </w:tc>
        <w:tc>
          <w:tcPr>
            <w:tcW w:w="2520" w:type="dxa"/>
          </w:tcPr>
          <w:p w14:paraId="028AF774"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2-3-3 覺察家人的生活方式，分享改善與家人相處的經驗。</w:t>
            </w:r>
          </w:p>
          <w:p w14:paraId="2843D00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【生涯發展教育】</w:t>
            </w:r>
          </w:p>
          <w:p w14:paraId="4C90101B"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2-2-3 認識不同類型工作內容。</w:t>
            </w:r>
          </w:p>
          <w:p w14:paraId="4DC6C6C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2-2-4 瞭解工作對個人的意義及社會的重要性。</w:t>
            </w:r>
          </w:p>
          <w:p w14:paraId="5DC5B55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【家政教育】</w:t>
            </w:r>
          </w:p>
          <w:p w14:paraId="04CB732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4-3-1 瞭解家人角色意義及其責任。</w:t>
            </w:r>
          </w:p>
          <w:p w14:paraId="0C0E364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4-3-5 瞭解不同的家庭文化。</w:t>
            </w:r>
          </w:p>
        </w:tc>
        <w:tc>
          <w:tcPr>
            <w:tcW w:w="3420" w:type="dxa"/>
          </w:tcPr>
          <w:p w14:paraId="18450CB9"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單元四</w:t>
            </w:r>
            <w:r w:rsidRPr="00792F5D">
              <w:rPr>
                <w:rFonts w:ascii="標楷體" w:eastAsia="標楷體" w:hAnsi="標楷體"/>
                <w:sz w:val="20"/>
                <w:szCs w:val="20"/>
              </w:rPr>
              <w:t xml:space="preserve"> 寶貝我的家</w:t>
            </w:r>
          </w:p>
          <w:p w14:paraId="2C05E14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【活動1】我們這一家</w:t>
            </w:r>
          </w:p>
          <w:p w14:paraId="789F88D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1.教師課前自製家庭型態字卡，於課堂上展示後提問：每個家庭的家庭活動、互動氣氛和家庭習慣都不太相同，想一想，字卡上這些關於家庭的描述哪些和你家相似？哪些和你家不同？請說說你的家庭狀況。</w:t>
            </w:r>
          </w:p>
          <w:p w14:paraId="1B50FD6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2.教師延伸提問：除了每個家庭的習慣、家庭活動和互動氣氛不太相同之外，還可能有哪些部分不一樣呢？</w:t>
            </w:r>
          </w:p>
          <w:p w14:paraId="0D16A19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3.教師引導兒童觀察並記錄：你了解家人的生活方式嗎？請設計一張「家人生活紀錄表」，詳細記錄家人在各個時段做的事情。</w:t>
            </w:r>
          </w:p>
          <w:p w14:paraId="38425F79"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4.教師請兒童發表計畫並思考：想一想，家人做的這些事情和他們的生活角色有什麼關係？</w:t>
            </w:r>
          </w:p>
          <w:p w14:paraId="65556638"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5.教師引導兒童思考：透過紀錄表了解家人的生活後，你對於他們的生活方式有什麼看法？你認為家人的生活方式有哪些特色？</w:t>
            </w:r>
          </w:p>
          <w:p w14:paraId="183F5434"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6.教師引導兒童反思與實作：家人的生活方式是否需要調整？如果可以調整，要怎麼調整呢？</w:t>
            </w:r>
          </w:p>
          <w:p w14:paraId="508E0AE8"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7.教師引導兒童反思：</w:t>
            </w:r>
          </w:p>
          <w:p w14:paraId="7445531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(1)你喜歡你的家人嗎？喜歡和家人互動嗎？為什麼？</w:t>
            </w:r>
          </w:p>
          <w:p w14:paraId="2290F637"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(2)如果家人的生活方式目前無法改變，不能改變的原因是什麼？你會以怎樣的態度看待呢？</w:t>
            </w:r>
          </w:p>
          <w:p w14:paraId="2E426EA1"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8.教師鼓勵兒童將對家人生活方式的想法告訴家人，並對家人的付出表達感謝。</w:t>
            </w:r>
          </w:p>
        </w:tc>
        <w:tc>
          <w:tcPr>
            <w:tcW w:w="540" w:type="dxa"/>
            <w:vAlign w:val="center"/>
          </w:tcPr>
          <w:p w14:paraId="459AD760"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60456340"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康軒版教科書「單元四</w:t>
            </w:r>
            <w:r w:rsidRPr="00792F5D">
              <w:rPr>
                <w:rFonts w:ascii="標楷體" w:eastAsia="標楷體" w:hAnsi="標楷體"/>
                <w:sz w:val="20"/>
                <w:szCs w:val="20"/>
              </w:rPr>
              <w:t xml:space="preserve"> 寶貝我的家」</w:t>
            </w:r>
          </w:p>
          <w:p w14:paraId="60FD853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78ED39B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自製家庭型態字卡。</w:t>
            </w:r>
          </w:p>
        </w:tc>
        <w:tc>
          <w:tcPr>
            <w:tcW w:w="1998" w:type="dxa"/>
          </w:tcPr>
          <w:p w14:paraId="3FCC296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165D1B14"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2.學習紀錄</w:t>
            </w:r>
          </w:p>
          <w:p w14:paraId="0CE48CC2"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3.口頭發表</w:t>
            </w:r>
          </w:p>
          <w:p w14:paraId="36F8B4AF"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4.態度評量</w:t>
            </w:r>
          </w:p>
        </w:tc>
        <w:tc>
          <w:tcPr>
            <w:tcW w:w="2700" w:type="dxa"/>
          </w:tcPr>
          <w:p w14:paraId="7E387EFA" w14:textId="77777777" w:rsidR="00B753A6" w:rsidRPr="00A21746" w:rsidRDefault="00B753A6" w:rsidP="00757E5C">
            <w:pPr>
              <w:rPr>
                <w:rFonts w:ascii="標楷體" w:eastAsia="標楷體" w:hAnsi="標楷體"/>
              </w:rPr>
            </w:pPr>
          </w:p>
        </w:tc>
      </w:tr>
      <w:tr w:rsidR="00B753A6" w:rsidRPr="00A21746" w14:paraId="1D2692DA" w14:textId="77777777" w:rsidTr="00757E5C">
        <w:trPr>
          <w:cantSplit/>
          <w:trHeight w:val="1979"/>
        </w:trPr>
        <w:tc>
          <w:tcPr>
            <w:tcW w:w="1108" w:type="dxa"/>
            <w:textDirection w:val="tbRlV"/>
            <w:vAlign w:val="center"/>
          </w:tcPr>
          <w:p w14:paraId="4C315822" w14:textId="77777777" w:rsidR="00B753A6" w:rsidRDefault="00B753A6"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十四</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11:29~12:05</w:t>
            </w:r>
            <w:r>
              <w:rPr>
                <w:rFonts w:ascii="標楷體" w:eastAsia="標楷體" w:hAnsi="標楷體" w:hint="eastAsia"/>
                <w:spacing w:val="-10"/>
                <w:sz w:val="22"/>
                <w:szCs w:val="22"/>
              </w:rPr>
              <w:t>）</w:t>
            </w:r>
          </w:p>
        </w:tc>
        <w:tc>
          <w:tcPr>
            <w:tcW w:w="2520" w:type="dxa"/>
          </w:tcPr>
          <w:p w14:paraId="1C0EE50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2-3-3 覺察家人的生活方式，分享改善與家人相處的經驗。</w:t>
            </w:r>
          </w:p>
          <w:p w14:paraId="0274D46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【資訊教育】</w:t>
            </w:r>
          </w:p>
          <w:p w14:paraId="57050FE4"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4-3-1 能應用網路的資訊解決問題。</w:t>
            </w:r>
          </w:p>
          <w:p w14:paraId="783F7891"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【家政教育】</w:t>
            </w:r>
          </w:p>
          <w:p w14:paraId="3601423F"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4-3-2 運用溝通技巧與家人分享彼此的想法與感受。</w:t>
            </w:r>
          </w:p>
          <w:p w14:paraId="69573031"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4-3-3 探索家庭生活問題及其對個人的影響。</w:t>
            </w:r>
          </w:p>
        </w:tc>
        <w:tc>
          <w:tcPr>
            <w:tcW w:w="3420" w:type="dxa"/>
          </w:tcPr>
          <w:p w14:paraId="50E0C8AD"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單元四</w:t>
            </w:r>
            <w:r w:rsidRPr="00792F5D">
              <w:rPr>
                <w:rFonts w:ascii="標楷體" w:eastAsia="標楷體" w:hAnsi="標楷體"/>
                <w:sz w:val="20"/>
                <w:szCs w:val="20"/>
              </w:rPr>
              <w:t xml:space="preserve"> 寶貝我的家</w:t>
            </w:r>
          </w:p>
          <w:p w14:paraId="5A7F7ED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【活動2】親情交流站</w:t>
            </w:r>
          </w:p>
          <w:p w14:paraId="68330BAC"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1.教師請兒童討論和分享：和家人相處的過程，有哪些事情需要溝通呢？你曾經以哪些方式和家人溝通？溝通的成效如何呢？</w:t>
            </w:r>
          </w:p>
          <w:p w14:paraId="0953BD7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2.教師帶領兒童體驗活動：和同學一起進行「溝通活動」，說說看，分別體驗兩個活動時，你有什麼不同的感受？</w:t>
            </w:r>
          </w:p>
          <w:p w14:paraId="6C9790D5"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3.教師引導兒童分組，每組發數張圖畫紙，依序進行兩個溝通活動。</w:t>
            </w:r>
          </w:p>
          <w:p w14:paraId="0D9C3417"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4.兒童進行溝通活動1和活動2後，教師提問：</w:t>
            </w:r>
          </w:p>
          <w:p w14:paraId="3C8721C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(1)和溝通活動</w:t>
            </w:r>
            <w:r w:rsidRPr="00792F5D">
              <w:rPr>
                <w:rFonts w:ascii="標楷體" w:eastAsia="標楷體" w:hAnsi="標楷體"/>
                <w:sz w:val="20"/>
                <w:szCs w:val="20"/>
              </w:rPr>
              <w:t>1</w:t>
            </w:r>
            <w:r w:rsidRPr="00792F5D">
              <w:rPr>
                <w:rFonts w:ascii="標楷體" w:eastAsia="標楷體" w:hAnsi="標楷體" w:hint="eastAsia"/>
                <w:sz w:val="20"/>
                <w:szCs w:val="20"/>
              </w:rPr>
              <w:t>相比，你對這次的活動有什麼感受呢？</w:t>
            </w:r>
          </w:p>
          <w:p w14:paraId="2728D8A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(2)想一想，溝通活動</w:t>
            </w:r>
            <w:r w:rsidRPr="00792F5D">
              <w:rPr>
                <w:rFonts w:ascii="標楷體" w:eastAsia="標楷體" w:hAnsi="標楷體"/>
                <w:sz w:val="20"/>
                <w:szCs w:val="20"/>
              </w:rPr>
              <w:t>1</w:t>
            </w:r>
            <w:r w:rsidRPr="00792F5D">
              <w:rPr>
                <w:rFonts w:ascii="標楷體" w:eastAsia="標楷體" w:hAnsi="標楷體" w:hint="eastAsia"/>
                <w:sz w:val="20"/>
                <w:szCs w:val="20"/>
              </w:rPr>
              <w:t>和溝通活動</w:t>
            </w:r>
            <w:r w:rsidRPr="00792F5D">
              <w:rPr>
                <w:rFonts w:ascii="標楷體" w:eastAsia="標楷體" w:hAnsi="標楷體"/>
                <w:sz w:val="20"/>
                <w:szCs w:val="20"/>
              </w:rPr>
              <w:t>2</w:t>
            </w:r>
            <w:r w:rsidRPr="00792F5D">
              <w:rPr>
                <w:rFonts w:ascii="標楷體" w:eastAsia="標楷體" w:hAnsi="標楷體" w:hint="eastAsia"/>
                <w:sz w:val="20"/>
                <w:szCs w:val="20"/>
              </w:rPr>
              <w:t>哪一個是單向的溝通？哪一個是雙向的溝通呢？</w:t>
            </w:r>
          </w:p>
          <w:p w14:paraId="650CE31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5.教師引導兒童從溝通活動延伸思考溝通的原則和技巧：體驗過溝通活動後，你覺得與人溝通時，應該注意哪些原則或方法呢？</w:t>
            </w:r>
          </w:p>
          <w:p w14:paraId="3A7215A5"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教師發給每位兒童一張「與家人互動紀錄表」（詳見教師手冊第114頁），引導兒童閱讀學生手冊第63頁範例後，進行一週的記錄：這個星期你和家人如何互動？發生了哪些事件？令你印象深刻的對話是什麼？請把事件和對話記錄下來。</w:t>
            </w:r>
          </w:p>
        </w:tc>
        <w:tc>
          <w:tcPr>
            <w:tcW w:w="540" w:type="dxa"/>
            <w:vAlign w:val="center"/>
          </w:tcPr>
          <w:p w14:paraId="45B53EAC"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55321D42"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康軒版教科書「單元四</w:t>
            </w:r>
            <w:r w:rsidRPr="00792F5D">
              <w:rPr>
                <w:rFonts w:ascii="標楷體" w:eastAsia="標楷體" w:hAnsi="標楷體"/>
                <w:sz w:val="20"/>
                <w:szCs w:val="20"/>
              </w:rPr>
              <w:t xml:space="preserve"> 寶貝我的家」</w:t>
            </w:r>
          </w:p>
          <w:p w14:paraId="7E993F7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5824DE4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自製溝通活動圖卡、圖畫紙數張。</w:t>
            </w:r>
          </w:p>
        </w:tc>
        <w:tc>
          <w:tcPr>
            <w:tcW w:w="1998" w:type="dxa"/>
          </w:tcPr>
          <w:p w14:paraId="196FEAB0"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758B31CF"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2.學習紀錄</w:t>
            </w:r>
          </w:p>
          <w:p w14:paraId="7802C429"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3.討論發表</w:t>
            </w:r>
          </w:p>
          <w:p w14:paraId="1D2C63B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4.態度評量</w:t>
            </w:r>
          </w:p>
        </w:tc>
        <w:tc>
          <w:tcPr>
            <w:tcW w:w="2700" w:type="dxa"/>
          </w:tcPr>
          <w:p w14:paraId="4AFB1377" w14:textId="77777777" w:rsidR="00B753A6" w:rsidRPr="00A21746" w:rsidRDefault="00B753A6" w:rsidP="00757E5C">
            <w:pPr>
              <w:rPr>
                <w:rFonts w:ascii="標楷體" w:eastAsia="標楷體" w:hAnsi="標楷體"/>
              </w:rPr>
            </w:pPr>
          </w:p>
        </w:tc>
      </w:tr>
      <w:tr w:rsidR="00B753A6" w:rsidRPr="00A21746" w14:paraId="503D1A33" w14:textId="77777777" w:rsidTr="00757E5C">
        <w:trPr>
          <w:cantSplit/>
          <w:trHeight w:val="1824"/>
        </w:trPr>
        <w:tc>
          <w:tcPr>
            <w:tcW w:w="1108" w:type="dxa"/>
            <w:textDirection w:val="tbRlV"/>
            <w:vAlign w:val="center"/>
          </w:tcPr>
          <w:p w14:paraId="6BDC67C5" w14:textId="77777777" w:rsidR="00B753A6" w:rsidRDefault="00B753A6"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十五</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12:06~12:12</w:t>
            </w:r>
            <w:r>
              <w:rPr>
                <w:rFonts w:ascii="標楷體" w:eastAsia="標楷體" w:hAnsi="標楷體" w:hint="eastAsia"/>
                <w:spacing w:val="-10"/>
                <w:sz w:val="22"/>
                <w:szCs w:val="22"/>
              </w:rPr>
              <w:t>）</w:t>
            </w:r>
          </w:p>
        </w:tc>
        <w:tc>
          <w:tcPr>
            <w:tcW w:w="2520" w:type="dxa"/>
          </w:tcPr>
          <w:p w14:paraId="0185E1B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2-3-3 覺察家人的生活方式，分享改善與家人相處的經驗。</w:t>
            </w:r>
          </w:p>
          <w:p w14:paraId="0830C16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【資訊教育】</w:t>
            </w:r>
          </w:p>
          <w:p w14:paraId="5177A44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4-3-1 能應用網路的資訊解決問題。</w:t>
            </w:r>
          </w:p>
          <w:p w14:paraId="75E5BDF9"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【家政教育】</w:t>
            </w:r>
          </w:p>
          <w:p w14:paraId="09B5E5F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4-3-2 運用溝通技巧與家人分享彼此的想法與感受。</w:t>
            </w:r>
          </w:p>
          <w:p w14:paraId="22439C1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4-3-3 探索家庭生活問題及其對個人的影響。</w:t>
            </w:r>
          </w:p>
        </w:tc>
        <w:tc>
          <w:tcPr>
            <w:tcW w:w="3420" w:type="dxa"/>
          </w:tcPr>
          <w:p w14:paraId="16C78E5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單元四</w:t>
            </w:r>
            <w:r w:rsidRPr="00792F5D">
              <w:rPr>
                <w:rFonts w:ascii="標楷體" w:eastAsia="標楷體" w:hAnsi="標楷體"/>
                <w:sz w:val="20"/>
                <w:szCs w:val="20"/>
              </w:rPr>
              <w:t xml:space="preserve"> 寶貝我的家</w:t>
            </w:r>
          </w:p>
          <w:p w14:paraId="00ABBE94"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【活動2】親情交流站</w:t>
            </w:r>
          </w:p>
          <w:p w14:paraId="57BADEA0"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請兒童發表「與家人互動紀錄表」，兒童發表時，教師利用提問引導兒童分辨溝通模式：在這些事件中，你運用了哪些溝通方法？請分享讓你印象最深刻的對話內容，想一想，互動時有哪些可以改進的地方？</w:t>
            </w:r>
          </w:p>
          <w:p w14:paraId="36FB7612"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2.教師引導兒童省思：聽完同學與家人的互動經驗後，你有哪些發現？想一想，與家人互動時，除了注意口語溝通的方式外，還有哪些互動的技巧呢？</w:t>
            </w:r>
          </w:p>
          <w:p w14:paraId="67ED5C97"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3.教師引導兒童歸納與家人互動的技巧。</w:t>
            </w:r>
          </w:p>
          <w:p w14:paraId="1805F4B5"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4.教師引導兒童省思：如果再次發生「與家人互動紀錄表」中的類似事件，你會用怎樣的方式與家人溝通和互動？</w:t>
            </w:r>
          </w:p>
          <w:p w14:paraId="37899427"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5.教師鼓勵兒童實踐：整理出互動技巧後，請選擇適合的方式實際做做看。</w:t>
            </w:r>
          </w:p>
          <w:p w14:paraId="34057230"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6.教師補充說明：實踐時，請再次將印象深刻的事件和對話內容記下來，並和前一次的紀錄互相比較。</w:t>
            </w:r>
          </w:p>
          <w:p w14:paraId="4FFA62FE"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7.教師引導兒童實踐後省思：說說看，比較兩次的紀錄後，你有什麼新發現？家人間的互動有哪些不同？你有什麼感受？</w:t>
            </w:r>
          </w:p>
          <w:p w14:paraId="53B49605"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8.教師總結：平時可以記錄自己與家人互動的經驗，並依照家人的反應，隨時調整互動方式。</w:t>
            </w:r>
          </w:p>
        </w:tc>
        <w:tc>
          <w:tcPr>
            <w:tcW w:w="540" w:type="dxa"/>
            <w:vAlign w:val="center"/>
          </w:tcPr>
          <w:p w14:paraId="51EC1F4C"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6A798C82"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康軒版教科書「單元四</w:t>
            </w:r>
            <w:r w:rsidRPr="00792F5D">
              <w:rPr>
                <w:rFonts w:ascii="標楷體" w:eastAsia="標楷體" w:hAnsi="標楷體"/>
                <w:sz w:val="20"/>
                <w:szCs w:val="20"/>
              </w:rPr>
              <w:t xml:space="preserve"> 寶貝我的家」</w:t>
            </w:r>
          </w:p>
          <w:p w14:paraId="541058A0"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1224E691" w14:textId="77777777" w:rsidR="00B753A6" w:rsidRPr="00792F5D" w:rsidRDefault="00B753A6" w:rsidP="00757E5C">
            <w:pPr>
              <w:snapToGrid w:val="0"/>
              <w:spacing w:line="240" w:lineRule="exact"/>
              <w:ind w:left="57" w:right="57"/>
              <w:rPr>
                <w:rFonts w:ascii="標楷體" w:eastAsia="標楷體" w:hAnsi="標楷體"/>
                <w:sz w:val="20"/>
                <w:szCs w:val="20"/>
              </w:rPr>
            </w:pPr>
          </w:p>
        </w:tc>
        <w:tc>
          <w:tcPr>
            <w:tcW w:w="1998" w:type="dxa"/>
          </w:tcPr>
          <w:p w14:paraId="2CAE067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2B3BE3FF"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2.學習紀錄</w:t>
            </w:r>
          </w:p>
          <w:p w14:paraId="33A6676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3.討論發表</w:t>
            </w:r>
          </w:p>
          <w:p w14:paraId="11D9DC59"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4.態度評量</w:t>
            </w:r>
          </w:p>
        </w:tc>
        <w:tc>
          <w:tcPr>
            <w:tcW w:w="2700" w:type="dxa"/>
          </w:tcPr>
          <w:p w14:paraId="6DE6F475" w14:textId="77777777" w:rsidR="00B753A6" w:rsidRPr="00A21746" w:rsidRDefault="00B753A6" w:rsidP="00757E5C">
            <w:pPr>
              <w:rPr>
                <w:rFonts w:ascii="標楷體" w:eastAsia="標楷體" w:hAnsi="標楷體"/>
              </w:rPr>
            </w:pPr>
          </w:p>
        </w:tc>
      </w:tr>
      <w:tr w:rsidR="00B753A6" w:rsidRPr="00A21746" w14:paraId="401BDF7F" w14:textId="77777777" w:rsidTr="00757E5C">
        <w:trPr>
          <w:cantSplit/>
          <w:trHeight w:val="1835"/>
        </w:trPr>
        <w:tc>
          <w:tcPr>
            <w:tcW w:w="1108" w:type="dxa"/>
            <w:textDirection w:val="tbRlV"/>
            <w:vAlign w:val="center"/>
          </w:tcPr>
          <w:p w14:paraId="5322ED5E" w14:textId="77777777" w:rsidR="00B753A6" w:rsidRDefault="00B753A6"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十六</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12:13~12:19</w:t>
            </w:r>
            <w:r>
              <w:rPr>
                <w:rFonts w:ascii="標楷體" w:eastAsia="標楷體" w:hAnsi="標楷體" w:hint="eastAsia"/>
                <w:spacing w:val="-10"/>
                <w:sz w:val="22"/>
                <w:szCs w:val="22"/>
              </w:rPr>
              <w:t>）</w:t>
            </w:r>
          </w:p>
        </w:tc>
        <w:tc>
          <w:tcPr>
            <w:tcW w:w="2520" w:type="dxa"/>
          </w:tcPr>
          <w:p w14:paraId="7DF91CF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2-3-3 覺察家人的生活方式，分享改善與家人相處的經驗。</w:t>
            </w:r>
          </w:p>
          <w:p w14:paraId="58DA210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【資訊教育】</w:t>
            </w:r>
          </w:p>
          <w:p w14:paraId="4332D56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4-3-1 能應用網路的資訊解決問題。</w:t>
            </w:r>
          </w:p>
          <w:p w14:paraId="1031968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【家政教育】</w:t>
            </w:r>
          </w:p>
          <w:p w14:paraId="596979A9"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4-3-4 參與家庭活動、家庭共學，增進家人感情。</w:t>
            </w:r>
          </w:p>
        </w:tc>
        <w:tc>
          <w:tcPr>
            <w:tcW w:w="3420" w:type="dxa"/>
          </w:tcPr>
          <w:p w14:paraId="3E6D2B7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單元四</w:t>
            </w:r>
            <w:r w:rsidRPr="00792F5D">
              <w:rPr>
                <w:rFonts w:ascii="標楷體" w:eastAsia="標楷體" w:hAnsi="標楷體"/>
                <w:sz w:val="20"/>
                <w:szCs w:val="20"/>
              </w:rPr>
              <w:t xml:space="preserve"> 寶貝我的家</w:t>
            </w:r>
          </w:p>
          <w:p w14:paraId="7D28B98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【活動3】互動一家親</w:t>
            </w:r>
          </w:p>
          <w:p w14:paraId="1E639A8A"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1.教師引導兒童發表：平時在家裡你和家人的互動密切嗎？你覺得家人之間的關係如何？</w:t>
            </w:r>
          </w:p>
          <w:p w14:paraId="6E2C4FB6"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2.教師引導兒童歸納全班發表的內容並討論：想一想，有哪些語詞適合形容家人之間的關係呢？</w:t>
            </w:r>
          </w:p>
          <w:p w14:paraId="34FAE012"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3.教師請兒童根據家人間的互動情形，繪製家人關係圖：請畫出你家的「家人互動關係圖」，描述每位家人之間的關係。</w:t>
            </w:r>
          </w:p>
          <w:p w14:paraId="1772DC32"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4.教師引導兒童思考：想一想，為什麼家庭成員之間的關係不同呢？</w:t>
            </w:r>
          </w:p>
          <w:p w14:paraId="2C7632D9"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5.教師請兒童統整全班發表的內容：想一想，促使家人之間關係良好的原因有哪些？導致家人之間關係不佳的原因有哪些呢？</w:t>
            </w:r>
          </w:p>
          <w:p w14:paraId="4D8969A6"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6.教師引導兒童省思：檢視家人之間的關係後，你認為家人間的關係可以用哪些方式變得更融洽？你對於家庭生活有哪些期待呢？</w:t>
            </w:r>
          </w:p>
          <w:p w14:paraId="2BA6F5B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7.教師請兒童擬定策略，並在生活中實際改善家人關係：讓我們嘗試在生活中改善家人的關係，並記錄下來。</w:t>
            </w:r>
          </w:p>
          <w:p w14:paraId="3F2C9930"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8.教師引導兒童分組分享實踐成果：嘗試改善家人的關係後，發生了哪些事？你的家人有什麼反應？這些反應和你的期望相同嗎？</w:t>
            </w:r>
          </w:p>
          <w:p w14:paraId="2CFD9304"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9.教師發給每位兒童一張圖畫紙：再畫一次你家的「家人互動關係圖」，想一想，調整互動方式後，家人之間的關係產生哪些變化？</w:t>
            </w:r>
          </w:p>
          <w:p w14:paraId="16FDCC5C"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10.教師引導兒童思考繼續營造家人和樂關係的方法：你會如何繼續努力來增進家人間的關係呢？</w:t>
            </w:r>
          </w:p>
          <w:p w14:paraId="219598FA"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11.教師鼓勵兒童持續行動：想一想，你也能和家人好好互動了嗎？繼續嘗試不同的互動方法，營造更和諧的家庭生活吧！</w:t>
            </w:r>
          </w:p>
        </w:tc>
        <w:tc>
          <w:tcPr>
            <w:tcW w:w="540" w:type="dxa"/>
            <w:vAlign w:val="center"/>
          </w:tcPr>
          <w:p w14:paraId="031A611A"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260BD15A"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康軒版教科書「單元四</w:t>
            </w:r>
            <w:r w:rsidRPr="00792F5D">
              <w:rPr>
                <w:rFonts w:ascii="標楷體" w:eastAsia="標楷體" w:hAnsi="標楷體"/>
                <w:sz w:val="20"/>
                <w:szCs w:val="20"/>
              </w:rPr>
              <w:t xml:space="preserve"> 寶貝我的家」</w:t>
            </w:r>
          </w:p>
          <w:p w14:paraId="2E6B384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625B9AD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圖畫紙數張。</w:t>
            </w:r>
          </w:p>
        </w:tc>
        <w:tc>
          <w:tcPr>
            <w:tcW w:w="1998" w:type="dxa"/>
          </w:tcPr>
          <w:p w14:paraId="6F50252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70AD934B"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2.討論發表</w:t>
            </w:r>
          </w:p>
          <w:p w14:paraId="4DF88D8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3.態度評量</w:t>
            </w:r>
          </w:p>
        </w:tc>
        <w:tc>
          <w:tcPr>
            <w:tcW w:w="2700" w:type="dxa"/>
          </w:tcPr>
          <w:p w14:paraId="535A0919" w14:textId="77777777" w:rsidR="00B753A6" w:rsidRPr="00A21746" w:rsidRDefault="00B753A6" w:rsidP="00757E5C">
            <w:pPr>
              <w:rPr>
                <w:rFonts w:ascii="標楷體" w:eastAsia="標楷體" w:hAnsi="標楷體"/>
              </w:rPr>
            </w:pPr>
          </w:p>
        </w:tc>
      </w:tr>
      <w:tr w:rsidR="00B753A6" w:rsidRPr="00A21746" w14:paraId="019F5A25" w14:textId="77777777" w:rsidTr="00757E5C">
        <w:trPr>
          <w:cantSplit/>
          <w:trHeight w:val="1833"/>
        </w:trPr>
        <w:tc>
          <w:tcPr>
            <w:tcW w:w="1108" w:type="dxa"/>
            <w:textDirection w:val="tbRlV"/>
            <w:vAlign w:val="center"/>
          </w:tcPr>
          <w:p w14:paraId="0859D5B2" w14:textId="77777777" w:rsidR="00B753A6" w:rsidRDefault="00B753A6"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十七</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12:20~12:26</w:t>
            </w:r>
            <w:r>
              <w:rPr>
                <w:rFonts w:ascii="標楷體" w:eastAsia="標楷體" w:hAnsi="標楷體" w:hint="eastAsia"/>
                <w:spacing w:val="-10"/>
                <w:sz w:val="22"/>
                <w:szCs w:val="22"/>
              </w:rPr>
              <w:t>）</w:t>
            </w:r>
          </w:p>
        </w:tc>
        <w:tc>
          <w:tcPr>
            <w:tcW w:w="2520" w:type="dxa"/>
          </w:tcPr>
          <w:p w14:paraId="7967B6DF"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4-3-1 探討周遭環境或人為的潛藏危機，運用各項資源或策略化解危險。</w:t>
            </w:r>
          </w:p>
          <w:p w14:paraId="1ADF857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【性別平等教育】</w:t>
            </w:r>
          </w:p>
          <w:p w14:paraId="0C101B32"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2-3-8 認識家庭暴力對身心發展的影響。</w:t>
            </w:r>
          </w:p>
          <w:p w14:paraId="60F0156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2-3-10 瞭解性別權益受侵犯時，可求助的管道與程序。</w:t>
            </w:r>
          </w:p>
        </w:tc>
        <w:tc>
          <w:tcPr>
            <w:tcW w:w="3420" w:type="dxa"/>
          </w:tcPr>
          <w:p w14:paraId="7571A16C"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單元五</w:t>
            </w:r>
            <w:r w:rsidRPr="00792F5D">
              <w:rPr>
                <w:rFonts w:ascii="標楷體" w:eastAsia="標楷體" w:hAnsi="標楷體"/>
                <w:sz w:val="20"/>
                <w:szCs w:val="20"/>
              </w:rPr>
              <w:t xml:space="preserve"> 反制危機大作戰</w:t>
            </w:r>
          </w:p>
          <w:p w14:paraId="234AB55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【活動1】危機要提防</w:t>
            </w:r>
          </w:p>
          <w:p w14:paraId="041C2720"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1.教師請兒童蒐集並發表新聞案例：生活中存在著許多危機，請蒐集與恐嚇和攻擊事件相關的新聞，閱讀後分享你的想法。</w:t>
            </w:r>
          </w:p>
          <w:p w14:paraId="4715998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2.教師引導兒童思考：想想看，恐嚇和攻擊事件的新聞有什麼共通點？如果想要有效防範這類危機，你會怎麼做呢？</w:t>
            </w:r>
          </w:p>
          <w:p w14:paraId="22B035B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3.教師提問並引導兒童覺察和歸納：除了恐嚇和攻擊事件之外，請觀察你的生活周遭，說說看，還有哪些可能發生的人為危機？</w:t>
            </w:r>
          </w:p>
          <w:p w14:paraId="5D08E37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4.教師協助兒童分組並說明：你知道這些危機是怎麼形成的嗎？和同學選擇一種危機類型，一起分析危機產生的徵兆和原因，及其可能造成的危害。</w:t>
            </w:r>
          </w:p>
          <w:p w14:paraId="390AA14C"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(1)教師將全班分成</w:t>
            </w:r>
            <w:r w:rsidRPr="00792F5D">
              <w:rPr>
                <w:rFonts w:ascii="標楷體" w:eastAsia="標楷體" w:hAnsi="標楷體"/>
                <w:sz w:val="20"/>
                <w:szCs w:val="20"/>
              </w:rPr>
              <w:t>4</w:t>
            </w:r>
            <w:r w:rsidRPr="00792F5D">
              <w:rPr>
                <w:rFonts w:ascii="標楷體" w:eastAsia="標楷體" w:hAnsi="標楷體" w:cs="Cambria Math" w:hint="eastAsia"/>
                <w:sz w:val="20"/>
                <w:szCs w:val="20"/>
              </w:rPr>
              <w:t>～</w:t>
            </w:r>
            <w:r w:rsidRPr="00792F5D">
              <w:rPr>
                <w:rFonts w:ascii="標楷體" w:eastAsia="標楷體" w:hAnsi="標楷體"/>
                <w:sz w:val="20"/>
                <w:szCs w:val="20"/>
              </w:rPr>
              <w:t>6</w:t>
            </w:r>
            <w:r w:rsidRPr="00792F5D">
              <w:rPr>
                <w:rFonts w:ascii="標楷體" w:eastAsia="標楷體" w:hAnsi="標楷體" w:hint="eastAsia"/>
                <w:sz w:val="20"/>
                <w:szCs w:val="20"/>
              </w:rPr>
              <w:t>組，並發給每組彩色筆和數張海報紙。</w:t>
            </w:r>
          </w:p>
          <w:p w14:paraId="67DAB760"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(2)請各組選擇一個危機類型為主題，發表在生活周遭觀察到的危機事件，或蒐集相關新聞案例。</w:t>
            </w:r>
          </w:p>
          <w:p w14:paraId="4CB9C4C0"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(3)兒童依能力分工，統整該危機類型的發生徵兆、產生原因和造成的危害。</w:t>
            </w:r>
          </w:p>
          <w:p w14:paraId="0DBDE2A7"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5.各組上臺報告分析成果，並互相補充或給予回饋：請發表分析結果，並說說看，分析危機事件帶給你哪些啟示？分析後你發現哪些平時該注意的地方？</w:t>
            </w:r>
          </w:p>
          <w:p w14:paraId="48ACDF88"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6.教師帶領兒童統整與思考：想一想，這些新聞事件的發生，有哪些共通的原因？危害的面向有哪些異同呢？</w:t>
            </w:r>
          </w:p>
          <w:p w14:paraId="2B084D75"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7.教師強調：懂得辨識與提防，才能有效杜絕人為危機呵！</w:t>
            </w:r>
          </w:p>
        </w:tc>
        <w:tc>
          <w:tcPr>
            <w:tcW w:w="540" w:type="dxa"/>
            <w:vAlign w:val="center"/>
          </w:tcPr>
          <w:p w14:paraId="78904E4D"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5318E724"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康軒版教科書「單元五</w:t>
            </w:r>
            <w:r w:rsidRPr="00792F5D">
              <w:rPr>
                <w:rFonts w:ascii="標楷體" w:eastAsia="標楷體" w:hAnsi="標楷體"/>
                <w:sz w:val="20"/>
                <w:szCs w:val="20"/>
              </w:rPr>
              <w:t xml:space="preserve"> 反制危機大作戰」</w:t>
            </w:r>
          </w:p>
          <w:p w14:paraId="7D6843F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2405410A"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海報紙數張、彩色筆數枝。</w:t>
            </w:r>
          </w:p>
        </w:tc>
        <w:tc>
          <w:tcPr>
            <w:tcW w:w="1998" w:type="dxa"/>
          </w:tcPr>
          <w:p w14:paraId="789CE77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36696B7F"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2.口頭發表</w:t>
            </w:r>
          </w:p>
          <w:p w14:paraId="054DACE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3.討論發表</w:t>
            </w:r>
          </w:p>
          <w:p w14:paraId="0FEEAB2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4.態度評量</w:t>
            </w:r>
          </w:p>
        </w:tc>
        <w:tc>
          <w:tcPr>
            <w:tcW w:w="2700" w:type="dxa"/>
          </w:tcPr>
          <w:p w14:paraId="5228C877" w14:textId="77777777" w:rsidR="00B753A6" w:rsidRPr="00A21746" w:rsidRDefault="00B753A6" w:rsidP="00757E5C">
            <w:pPr>
              <w:rPr>
                <w:rFonts w:ascii="標楷體" w:eastAsia="標楷體" w:hAnsi="標楷體"/>
              </w:rPr>
            </w:pPr>
          </w:p>
        </w:tc>
      </w:tr>
      <w:tr w:rsidR="00B753A6" w:rsidRPr="00A21746" w14:paraId="429FEF32" w14:textId="77777777" w:rsidTr="00757E5C">
        <w:trPr>
          <w:cantSplit/>
          <w:trHeight w:val="707"/>
        </w:trPr>
        <w:tc>
          <w:tcPr>
            <w:tcW w:w="1108" w:type="dxa"/>
            <w:textDirection w:val="tbRlV"/>
            <w:vAlign w:val="center"/>
          </w:tcPr>
          <w:p w14:paraId="5951F9E8" w14:textId="77777777" w:rsidR="00B753A6" w:rsidRDefault="00B753A6"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十八</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12:27~01:02</w:t>
            </w:r>
            <w:r>
              <w:rPr>
                <w:rFonts w:ascii="標楷體" w:eastAsia="標楷體" w:hAnsi="標楷體" w:hint="eastAsia"/>
                <w:spacing w:val="-10"/>
                <w:sz w:val="22"/>
                <w:szCs w:val="22"/>
              </w:rPr>
              <w:t>）</w:t>
            </w:r>
          </w:p>
        </w:tc>
        <w:tc>
          <w:tcPr>
            <w:tcW w:w="2520" w:type="dxa"/>
          </w:tcPr>
          <w:p w14:paraId="38ED298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4-3-1 探討周遭環境或人為的潛藏危機，運用各項資源或策略化解危險。</w:t>
            </w:r>
          </w:p>
          <w:p w14:paraId="7D5EE2BA"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【人權教育】</w:t>
            </w:r>
          </w:p>
          <w:p w14:paraId="3C2CECB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1-3-3 瞭解平等、正義的原則，並能在生活中實踐。</w:t>
            </w:r>
          </w:p>
          <w:p w14:paraId="2282C92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1-3-5 搜尋保障權利及救援系統之資訊，維護並爭取基本人權。</w:t>
            </w:r>
          </w:p>
          <w:p w14:paraId="0E6CBE3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【資訊教育】</w:t>
            </w:r>
          </w:p>
          <w:p w14:paraId="7CCAB31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4-3-1 能應用網路的資訊解決問題。</w:t>
            </w:r>
          </w:p>
          <w:p w14:paraId="0744D159"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4-3-4 能認識網路資料的安全防護。</w:t>
            </w:r>
          </w:p>
        </w:tc>
        <w:tc>
          <w:tcPr>
            <w:tcW w:w="3420" w:type="dxa"/>
          </w:tcPr>
          <w:p w14:paraId="761FF71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單元五</w:t>
            </w:r>
            <w:r w:rsidRPr="00792F5D">
              <w:rPr>
                <w:rFonts w:ascii="標楷體" w:eastAsia="標楷體" w:hAnsi="標楷體"/>
                <w:sz w:val="20"/>
                <w:szCs w:val="20"/>
              </w:rPr>
              <w:t xml:space="preserve"> 反制危機大作戰</w:t>
            </w:r>
          </w:p>
          <w:p w14:paraId="4357B45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【活動2】危機急轉彎</w:t>
            </w:r>
          </w:p>
          <w:p w14:paraId="16AED01E"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1.教師請兒童調查：回想一下，你或你的親友曾經遇過哪些人為危機事件？當時發生什麼事？如何化解或處理呢？</w:t>
            </w:r>
          </w:p>
          <w:p w14:paraId="4B72C632"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2.教師鼓勵兒童上臺發表調查結果。</w:t>
            </w:r>
          </w:p>
          <w:p w14:paraId="0D2A47F4"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3.教師引導兒童統整發表內容：</w:t>
            </w:r>
          </w:p>
          <w:p w14:paraId="2A1722AD"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(1)哪一類危機最常發生？為什麼？</w:t>
            </w:r>
          </w:p>
          <w:p w14:paraId="549A01D1"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(2)面對同類型的危機時，不同人的處理方式有哪些異同？請統整各類危機的處理方式。</w:t>
            </w:r>
          </w:p>
          <w:p w14:paraId="334486E5"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4.教師協助兒童分組並提問：想一想，同學分享經驗時，提到哪些能化解危機的資源？面對不同的人為危機時，有哪些可以運用的資源呢？</w:t>
            </w:r>
          </w:p>
          <w:p w14:paraId="66F7BC1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5.教師於黑板上列出各項資源名稱後，協助兒童分組並提問：這些資源提供哪些服務？要如何運用這些服務呢？</w:t>
            </w:r>
          </w:p>
          <w:p w14:paraId="48F84B7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(1)教師引導各組選擇想要探討的資源項目，再蒐集資料。</w:t>
            </w:r>
          </w:p>
          <w:p w14:paraId="7875325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(2)報告內容應包含：資源服務項目、使用時機、使用注意事項、使用方式（可以案例說明）等。</w:t>
            </w:r>
          </w:p>
          <w:p w14:paraId="4319CA7D"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(3)各組宜事先構思發表方式，例如：角色扮演、影片、漫畫、手偶劇等。</w:t>
            </w:r>
          </w:p>
          <w:p w14:paraId="4F79F9F2"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6.各組統整資料後上臺發表。</w:t>
            </w:r>
          </w:p>
          <w:p w14:paraId="15769F45"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7.教師宜提醒兒童牢記各項資源的使用方式，以防範未然。</w:t>
            </w:r>
          </w:p>
          <w:p w14:paraId="02C8D231"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8.教師提問：充分掌握可運用的資源能帶來哪些幫助？</w:t>
            </w:r>
          </w:p>
          <w:p w14:paraId="6D345726"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9.教師強調：了解各種可以運用的資源後，不管是自己或別人遇到緊急的狀況，都可以靈活應用呵！</w:t>
            </w:r>
          </w:p>
        </w:tc>
        <w:tc>
          <w:tcPr>
            <w:tcW w:w="540" w:type="dxa"/>
            <w:vAlign w:val="center"/>
          </w:tcPr>
          <w:p w14:paraId="0C00333D"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7EBA5AE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康軒版教科書「單元五</w:t>
            </w:r>
            <w:r w:rsidRPr="00792F5D">
              <w:rPr>
                <w:rFonts w:ascii="標楷體" w:eastAsia="標楷體" w:hAnsi="標楷體"/>
                <w:sz w:val="20"/>
                <w:szCs w:val="20"/>
              </w:rPr>
              <w:t xml:space="preserve"> 反制危機大作戰」</w:t>
            </w:r>
          </w:p>
          <w:p w14:paraId="4E3DAB5A"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2EE38353" w14:textId="77777777" w:rsidR="00B753A6" w:rsidRPr="00792F5D" w:rsidRDefault="00B753A6" w:rsidP="00757E5C">
            <w:pPr>
              <w:snapToGrid w:val="0"/>
              <w:spacing w:line="240" w:lineRule="exact"/>
              <w:ind w:left="57" w:right="57"/>
              <w:rPr>
                <w:rFonts w:ascii="標楷體" w:eastAsia="標楷體" w:hAnsi="標楷體"/>
                <w:sz w:val="20"/>
                <w:szCs w:val="20"/>
              </w:rPr>
            </w:pPr>
          </w:p>
        </w:tc>
        <w:tc>
          <w:tcPr>
            <w:tcW w:w="1998" w:type="dxa"/>
          </w:tcPr>
          <w:p w14:paraId="6931C2A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3505165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2.口頭發表</w:t>
            </w:r>
          </w:p>
          <w:p w14:paraId="1F36349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3.討論發表</w:t>
            </w:r>
          </w:p>
          <w:p w14:paraId="7D8C2E70"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4.態度評量</w:t>
            </w:r>
          </w:p>
        </w:tc>
        <w:tc>
          <w:tcPr>
            <w:tcW w:w="2700" w:type="dxa"/>
          </w:tcPr>
          <w:p w14:paraId="05DE77A0" w14:textId="77777777" w:rsidR="00B753A6" w:rsidRPr="00A21746" w:rsidRDefault="00B753A6" w:rsidP="00757E5C">
            <w:pPr>
              <w:rPr>
                <w:rFonts w:ascii="標楷體" w:eastAsia="標楷體" w:hAnsi="標楷體"/>
              </w:rPr>
            </w:pPr>
          </w:p>
        </w:tc>
      </w:tr>
      <w:tr w:rsidR="00B753A6" w:rsidRPr="00A21746" w14:paraId="2C337E54" w14:textId="77777777" w:rsidTr="00757E5C">
        <w:trPr>
          <w:cantSplit/>
          <w:trHeight w:val="2124"/>
        </w:trPr>
        <w:tc>
          <w:tcPr>
            <w:tcW w:w="1108" w:type="dxa"/>
            <w:textDirection w:val="tbRlV"/>
            <w:vAlign w:val="center"/>
          </w:tcPr>
          <w:p w14:paraId="0CA8223D" w14:textId="77777777" w:rsidR="00B753A6" w:rsidRDefault="00B753A6" w:rsidP="00757E5C">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十九</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01:03~01:09</w:t>
            </w:r>
            <w:r>
              <w:rPr>
                <w:rFonts w:ascii="標楷體" w:eastAsia="標楷體" w:hAnsi="標楷體" w:hint="eastAsia"/>
                <w:spacing w:val="-10"/>
                <w:sz w:val="22"/>
                <w:szCs w:val="22"/>
              </w:rPr>
              <w:t>）</w:t>
            </w:r>
          </w:p>
        </w:tc>
        <w:tc>
          <w:tcPr>
            <w:tcW w:w="2520" w:type="dxa"/>
          </w:tcPr>
          <w:p w14:paraId="2936462B"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4-3-1 探討周遭環境或人為的潛藏危機，運用各項資源或策略化解危險。</w:t>
            </w:r>
          </w:p>
          <w:p w14:paraId="222EA874"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【人權教育】</w:t>
            </w:r>
          </w:p>
          <w:p w14:paraId="730132E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1-3-3 瞭解平等、正義的原則，並能在生活中實踐。</w:t>
            </w:r>
          </w:p>
          <w:p w14:paraId="100A635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2-3-1 瞭解人身自由權並具有我保護的知能。</w:t>
            </w:r>
          </w:p>
          <w:p w14:paraId="7991ED0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【資訊教育】</w:t>
            </w:r>
          </w:p>
          <w:p w14:paraId="6E3EF90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1-3-1 能認識電腦病毒的特性。</w:t>
            </w:r>
          </w:p>
          <w:p w14:paraId="00E3CF6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5-3-1 能瞭解網路的虛擬特性。</w:t>
            </w:r>
          </w:p>
        </w:tc>
        <w:tc>
          <w:tcPr>
            <w:tcW w:w="3420" w:type="dxa"/>
          </w:tcPr>
          <w:p w14:paraId="3E9901EE"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單元五</w:t>
            </w:r>
            <w:r w:rsidRPr="00792F5D">
              <w:rPr>
                <w:rFonts w:ascii="標楷體" w:eastAsia="標楷體" w:hAnsi="標楷體"/>
                <w:sz w:val="20"/>
                <w:szCs w:val="20"/>
              </w:rPr>
              <w:t xml:space="preserve"> 反制危機大作戰</w:t>
            </w:r>
          </w:p>
          <w:p w14:paraId="0EEBDAE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【活動3】化險為夷</w:t>
            </w:r>
          </w:p>
          <w:p w14:paraId="093ACF1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1.教師說明：霸凌、詐騙和沉迷電玩等情況，是現階段的你較容易遇到的人為危機。讓我們先從霸凌事件開始討論，想一想，如果遇到霸凌事件，你會怎麼做？如何因應比較適當呢？一起來探討與演練吧！</w:t>
            </w:r>
          </w:p>
          <w:p w14:paraId="3027EED7" w14:textId="77777777" w:rsidR="00B753A6" w:rsidRPr="00792F5D" w:rsidRDefault="00B753A6" w:rsidP="00757E5C">
            <w:pPr>
              <w:snapToGrid w:val="0"/>
              <w:spacing w:line="240" w:lineRule="exact"/>
              <w:ind w:leftChars="10" w:left="24" w:rightChars="10" w:right="24"/>
              <w:rPr>
                <w:rFonts w:ascii="標楷體" w:eastAsia="標楷體" w:hAnsi="標楷體" w:cs="MS Mincho"/>
                <w:sz w:val="20"/>
                <w:szCs w:val="20"/>
              </w:rPr>
            </w:pPr>
            <w:r w:rsidRPr="00792F5D">
              <w:rPr>
                <w:rFonts w:ascii="標楷體" w:eastAsia="標楷體" w:hAnsi="標楷體" w:hint="eastAsia"/>
                <w:sz w:val="20"/>
                <w:szCs w:val="20"/>
              </w:rPr>
              <w:t>2.教師引導兒童分組討論學生手冊第</w:t>
            </w:r>
            <w:r w:rsidRPr="00792F5D">
              <w:rPr>
                <w:rFonts w:ascii="標楷體" w:eastAsia="標楷體" w:hAnsi="標楷體"/>
                <w:sz w:val="20"/>
                <w:szCs w:val="20"/>
              </w:rPr>
              <w:t>82</w:t>
            </w:r>
            <w:r w:rsidRPr="00792F5D">
              <w:rPr>
                <w:rFonts w:ascii="標楷體" w:eastAsia="標楷體" w:hAnsi="標楷體" w:cs="Cambria Math" w:hint="eastAsia"/>
                <w:sz w:val="20"/>
                <w:szCs w:val="20"/>
              </w:rPr>
              <w:t>～</w:t>
            </w:r>
            <w:r w:rsidRPr="00792F5D">
              <w:rPr>
                <w:rFonts w:ascii="標楷體" w:eastAsia="標楷體" w:hAnsi="標楷體"/>
                <w:sz w:val="20"/>
                <w:szCs w:val="20"/>
              </w:rPr>
              <w:t>83</w:t>
            </w:r>
            <w:r w:rsidRPr="00792F5D">
              <w:rPr>
                <w:rFonts w:ascii="標楷體" w:eastAsia="標楷體" w:hAnsi="標楷體" w:hint="eastAsia"/>
                <w:sz w:val="20"/>
                <w:szCs w:val="20"/>
              </w:rPr>
              <w:t>頁兩種霸凌狀況的應對辦法。</w:t>
            </w:r>
          </w:p>
          <w:p w14:paraId="07027225" w14:textId="77777777" w:rsidR="00B753A6" w:rsidRPr="00792F5D" w:rsidRDefault="00B753A6" w:rsidP="00757E5C">
            <w:pPr>
              <w:snapToGrid w:val="0"/>
              <w:spacing w:line="240" w:lineRule="exact"/>
              <w:ind w:leftChars="10" w:left="24" w:rightChars="10" w:right="24"/>
              <w:rPr>
                <w:rFonts w:ascii="標楷體" w:eastAsia="標楷體" w:hAnsi="標楷體" w:cs="MS Mincho"/>
                <w:sz w:val="20"/>
                <w:szCs w:val="20"/>
              </w:rPr>
            </w:pPr>
            <w:r w:rsidRPr="00792F5D">
              <w:rPr>
                <w:rFonts w:ascii="標楷體" w:eastAsia="標楷體" w:hAnsi="標楷體" w:cs="MS Mincho" w:hint="eastAsia"/>
                <w:sz w:val="20"/>
                <w:szCs w:val="20"/>
              </w:rPr>
              <w:t>3.教師請各組依照狀況一和狀況二分別演練應對辦法。</w:t>
            </w:r>
          </w:p>
          <w:p w14:paraId="03E1A639" w14:textId="77777777" w:rsidR="00B753A6" w:rsidRPr="00792F5D" w:rsidRDefault="00B753A6" w:rsidP="00757E5C">
            <w:pPr>
              <w:snapToGrid w:val="0"/>
              <w:spacing w:line="240" w:lineRule="exact"/>
              <w:ind w:leftChars="10" w:left="24" w:rightChars="10" w:right="24"/>
              <w:rPr>
                <w:rFonts w:ascii="標楷體" w:eastAsia="標楷體" w:hAnsi="標楷體" w:cs="MS Mincho"/>
                <w:sz w:val="20"/>
                <w:szCs w:val="20"/>
              </w:rPr>
            </w:pPr>
            <w:r w:rsidRPr="00792F5D">
              <w:rPr>
                <w:rFonts w:ascii="標楷體" w:eastAsia="標楷體" w:hAnsi="標楷體" w:cs="MS Mincho" w:hint="eastAsia"/>
                <w:sz w:val="20"/>
                <w:szCs w:val="20"/>
              </w:rPr>
              <w:t>4.教師抽籤，請各組依抽到的狀況和應對辦法上臺展現演練成果，並由其他組別給予回饋。</w:t>
            </w:r>
          </w:p>
          <w:p w14:paraId="02B295B4" w14:textId="77777777" w:rsidR="00B753A6" w:rsidRPr="00792F5D" w:rsidRDefault="00B753A6" w:rsidP="00757E5C">
            <w:pPr>
              <w:snapToGrid w:val="0"/>
              <w:spacing w:line="240" w:lineRule="exact"/>
              <w:ind w:leftChars="10" w:left="24" w:rightChars="10" w:right="24"/>
              <w:rPr>
                <w:rFonts w:ascii="標楷體" w:eastAsia="標楷體" w:hAnsi="標楷體" w:cs="MS Mincho"/>
                <w:sz w:val="20"/>
                <w:szCs w:val="20"/>
              </w:rPr>
            </w:pPr>
            <w:r w:rsidRPr="00792F5D">
              <w:rPr>
                <w:rFonts w:ascii="標楷體" w:eastAsia="標楷體" w:hAnsi="標楷體" w:cs="MS Mincho" w:hint="eastAsia"/>
                <w:sz w:val="20"/>
                <w:szCs w:val="20"/>
              </w:rPr>
              <w:t>5.教師提問：網路的影響力無遠弗屆，有些人會在網路上散布攻擊他人的訊息，對他人造成負面影響，形成網路霸凌。如果你遇到下面的網路霸凌事件，你會如何處理呢？</w:t>
            </w:r>
          </w:p>
          <w:p w14:paraId="1825C853" w14:textId="77777777" w:rsidR="00B753A6" w:rsidRPr="00792F5D" w:rsidRDefault="00B753A6" w:rsidP="00757E5C">
            <w:pPr>
              <w:snapToGrid w:val="0"/>
              <w:spacing w:line="240" w:lineRule="exact"/>
              <w:ind w:leftChars="10" w:left="24" w:rightChars="10" w:right="24"/>
              <w:rPr>
                <w:rFonts w:ascii="標楷體" w:eastAsia="標楷體" w:hAnsi="標楷體" w:cs="MS Mincho"/>
                <w:sz w:val="20"/>
                <w:szCs w:val="20"/>
              </w:rPr>
            </w:pPr>
            <w:r w:rsidRPr="00792F5D">
              <w:rPr>
                <w:rFonts w:ascii="標楷體" w:eastAsia="標楷體" w:hAnsi="標楷體" w:cs="MS Mincho" w:hint="eastAsia"/>
                <w:sz w:val="20"/>
                <w:szCs w:val="20"/>
              </w:rPr>
              <w:t>(1)教師帶領兒童閱讀學生手冊第</w:t>
            </w:r>
            <w:r w:rsidRPr="00792F5D">
              <w:rPr>
                <w:rFonts w:ascii="標楷體" w:eastAsia="標楷體" w:hAnsi="標楷體" w:cs="MS Mincho"/>
                <w:sz w:val="20"/>
                <w:szCs w:val="20"/>
              </w:rPr>
              <w:t>84</w:t>
            </w:r>
            <w:r w:rsidRPr="00792F5D">
              <w:rPr>
                <w:rFonts w:ascii="標楷體" w:eastAsia="標楷體" w:hAnsi="標楷體" w:cs="MS Mincho" w:hint="eastAsia"/>
                <w:sz w:val="20"/>
                <w:szCs w:val="20"/>
              </w:rPr>
              <w:t>頁事件：同學討厭</w:t>
            </w:r>
            <w:r w:rsidRPr="00792F5D">
              <w:rPr>
                <w:rFonts w:ascii="標楷體" w:eastAsia="標楷體" w:hAnsi="標楷體" w:cs="MS Mincho" w:hint="eastAsia"/>
                <w:sz w:val="20"/>
                <w:szCs w:val="20"/>
                <w:u w:val="single"/>
              </w:rPr>
              <w:t>王小明</w:t>
            </w:r>
            <w:r w:rsidRPr="00792F5D">
              <w:rPr>
                <w:rFonts w:ascii="標楷體" w:eastAsia="標楷體" w:hAnsi="標楷體" w:cs="MS Mincho" w:hint="eastAsia"/>
                <w:sz w:val="20"/>
                <w:szCs w:val="20"/>
              </w:rPr>
              <w:t>，就在網路上捏造一些關於</w:t>
            </w:r>
            <w:r w:rsidRPr="00792F5D">
              <w:rPr>
                <w:rFonts w:ascii="標楷體" w:eastAsia="標楷體" w:hAnsi="標楷體" w:cs="MS Mincho" w:hint="eastAsia"/>
                <w:sz w:val="20"/>
                <w:szCs w:val="20"/>
                <w:u w:val="single"/>
              </w:rPr>
              <w:t>王小明</w:t>
            </w:r>
            <w:r w:rsidRPr="00792F5D">
              <w:rPr>
                <w:rFonts w:ascii="標楷體" w:eastAsia="標楷體" w:hAnsi="標楷體" w:cs="MS Mincho" w:hint="eastAsia"/>
                <w:sz w:val="20"/>
                <w:szCs w:val="20"/>
              </w:rPr>
              <w:t>的事，不少人因此以為</w:t>
            </w:r>
            <w:r w:rsidRPr="00792F5D">
              <w:rPr>
                <w:rFonts w:ascii="標楷體" w:eastAsia="標楷體" w:hAnsi="標楷體" w:cs="MS Mincho" w:hint="eastAsia"/>
                <w:sz w:val="20"/>
                <w:szCs w:val="20"/>
                <w:u w:val="single"/>
              </w:rPr>
              <w:t>王小明</w:t>
            </w:r>
            <w:r w:rsidRPr="00792F5D">
              <w:rPr>
                <w:rFonts w:ascii="標楷體" w:eastAsia="標楷體" w:hAnsi="標楷體" w:cs="MS Mincho" w:hint="eastAsia"/>
                <w:sz w:val="20"/>
                <w:szCs w:val="20"/>
              </w:rPr>
              <w:t>為人處事大有問題，而繼續在網路上留言評論他</w:t>
            </w:r>
            <w:r w:rsidRPr="00792F5D">
              <w:rPr>
                <w:rFonts w:ascii="標楷體" w:eastAsia="標楷體" w:hAnsi="標楷體" w:cs="MS Mincho"/>
                <w:sz w:val="20"/>
                <w:szCs w:val="20"/>
              </w:rPr>
              <w:t>……</w:t>
            </w:r>
          </w:p>
          <w:p w14:paraId="7C82D8E4" w14:textId="77777777" w:rsidR="00B753A6" w:rsidRPr="00792F5D" w:rsidRDefault="00B753A6" w:rsidP="00757E5C">
            <w:pPr>
              <w:snapToGrid w:val="0"/>
              <w:spacing w:line="240" w:lineRule="exact"/>
              <w:ind w:leftChars="10" w:left="24" w:rightChars="10" w:right="24"/>
              <w:rPr>
                <w:rFonts w:ascii="標楷體" w:eastAsia="標楷體" w:hAnsi="標楷體" w:cs="MS Mincho"/>
                <w:sz w:val="20"/>
                <w:szCs w:val="20"/>
              </w:rPr>
            </w:pPr>
            <w:r w:rsidRPr="00792F5D">
              <w:rPr>
                <w:rFonts w:ascii="標楷體" w:eastAsia="標楷體" w:hAnsi="標楷體" w:cs="MS Mincho" w:hint="eastAsia"/>
                <w:sz w:val="20"/>
                <w:szCs w:val="20"/>
              </w:rPr>
              <w:t>(2)教師引導兒童以事件主角王小明的身分，思考應對辦法並進行演練。</w:t>
            </w:r>
          </w:p>
          <w:p w14:paraId="42C79146" w14:textId="77777777" w:rsidR="00B753A6" w:rsidRPr="00792F5D" w:rsidRDefault="00B753A6" w:rsidP="00757E5C">
            <w:pPr>
              <w:snapToGrid w:val="0"/>
              <w:spacing w:line="240" w:lineRule="exact"/>
              <w:ind w:leftChars="10" w:left="24" w:rightChars="10" w:right="24"/>
              <w:rPr>
                <w:rFonts w:ascii="標楷體" w:eastAsia="標楷體" w:hAnsi="標楷體" w:cs="MS Mincho"/>
                <w:sz w:val="20"/>
                <w:szCs w:val="20"/>
              </w:rPr>
            </w:pPr>
            <w:r w:rsidRPr="00792F5D">
              <w:rPr>
                <w:rFonts w:ascii="標楷體" w:eastAsia="標楷體" w:hAnsi="標楷體" w:cs="MS Mincho" w:hint="eastAsia"/>
                <w:sz w:val="20"/>
                <w:szCs w:val="20"/>
              </w:rPr>
              <w:t>(3)教師引導兒童以旁觀者的角度來思考，找出處理的辦法並進行演練。</w:t>
            </w:r>
          </w:p>
          <w:p w14:paraId="7D1CFA60" w14:textId="77777777" w:rsidR="00B753A6" w:rsidRPr="00792F5D" w:rsidRDefault="00B753A6" w:rsidP="00757E5C">
            <w:pPr>
              <w:snapToGrid w:val="0"/>
              <w:spacing w:line="240" w:lineRule="exact"/>
              <w:ind w:leftChars="10" w:left="24" w:rightChars="10" w:right="24"/>
              <w:rPr>
                <w:rFonts w:ascii="標楷體" w:eastAsia="標楷體" w:hAnsi="標楷體" w:cs="MS Mincho"/>
                <w:sz w:val="20"/>
                <w:szCs w:val="20"/>
              </w:rPr>
            </w:pPr>
            <w:r w:rsidRPr="00792F5D">
              <w:rPr>
                <w:rFonts w:ascii="標楷體" w:eastAsia="標楷體" w:hAnsi="標楷體" w:cs="MS Mincho" w:hint="eastAsia"/>
                <w:sz w:val="20"/>
                <w:szCs w:val="20"/>
              </w:rPr>
              <w:t>6.教師引導兒童省思：</w:t>
            </w:r>
          </w:p>
          <w:p w14:paraId="5BBE2DCF" w14:textId="77777777" w:rsidR="00B753A6" w:rsidRPr="00792F5D" w:rsidRDefault="00B753A6" w:rsidP="00757E5C">
            <w:pPr>
              <w:snapToGrid w:val="0"/>
              <w:spacing w:line="240" w:lineRule="exact"/>
              <w:ind w:leftChars="10" w:left="24" w:rightChars="10" w:right="24"/>
              <w:rPr>
                <w:rFonts w:ascii="標楷體" w:eastAsia="標楷體" w:hAnsi="標楷體" w:cs="MS Mincho"/>
                <w:sz w:val="20"/>
                <w:szCs w:val="20"/>
              </w:rPr>
            </w:pPr>
            <w:r w:rsidRPr="00792F5D">
              <w:rPr>
                <w:rFonts w:ascii="標楷體" w:eastAsia="標楷體" w:hAnsi="標楷體" w:cs="MS Mincho" w:hint="eastAsia"/>
                <w:sz w:val="20"/>
                <w:szCs w:val="20"/>
              </w:rPr>
              <w:t>(1)想一想，還有哪些情況也是霸凌？如果你是被霸凌的人，你會有什麼感受？</w:t>
            </w:r>
          </w:p>
          <w:p w14:paraId="29F03EA2"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cs="MS Mincho" w:hint="eastAsia"/>
                <w:sz w:val="20"/>
                <w:szCs w:val="20"/>
              </w:rPr>
              <w:t>(2)霸凌會帶給別人哪些傷害？霸凌別人會造成什麼後果呢？</w:t>
            </w:r>
          </w:p>
        </w:tc>
        <w:tc>
          <w:tcPr>
            <w:tcW w:w="540" w:type="dxa"/>
            <w:vAlign w:val="center"/>
          </w:tcPr>
          <w:p w14:paraId="009F9DEE"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067A551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康軒版教科書「單元五</w:t>
            </w:r>
            <w:r w:rsidRPr="00792F5D">
              <w:rPr>
                <w:rFonts w:ascii="標楷體" w:eastAsia="標楷體" w:hAnsi="標楷體"/>
                <w:sz w:val="20"/>
                <w:szCs w:val="20"/>
              </w:rPr>
              <w:t xml:space="preserve"> 反制危機大作戰」</w:t>
            </w:r>
          </w:p>
          <w:p w14:paraId="1E1FB5A4"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418828D5" w14:textId="77777777" w:rsidR="00B753A6" w:rsidRPr="00792F5D" w:rsidRDefault="00B753A6" w:rsidP="00757E5C">
            <w:pPr>
              <w:snapToGrid w:val="0"/>
              <w:spacing w:line="240" w:lineRule="exact"/>
              <w:ind w:left="57" w:right="57"/>
              <w:rPr>
                <w:rFonts w:ascii="標楷體" w:eastAsia="標楷體" w:hAnsi="標楷體"/>
                <w:sz w:val="20"/>
                <w:szCs w:val="20"/>
              </w:rPr>
            </w:pPr>
          </w:p>
        </w:tc>
        <w:tc>
          <w:tcPr>
            <w:tcW w:w="1998" w:type="dxa"/>
          </w:tcPr>
          <w:p w14:paraId="1F933C2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6E783C6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2.操作演練</w:t>
            </w:r>
          </w:p>
          <w:p w14:paraId="15B1FBC9"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3.口頭發表</w:t>
            </w:r>
          </w:p>
          <w:p w14:paraId="681502B1"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4.討論發表</w:t>
            </w:r>
          </w:p>
          <w:p w14:paraId="091534B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5.態度評量</w:t>
            </w:r>
          </w:p>
        </w:tc>
        <w:tc>
          <w:tcPr>
            <w:tcW w:w="2700" w:type="dxa"/>
          </w:tcPr>
          <w:p w14:paraId="0D951AD8" w14:textId="77777777" w:rsidR="00B753A6" w:rsidRPr="00A21746" w:rsidRDefault="00B753A6" w:rsidP="00757E5C">
            <w:pPr>
              <w:rPr>
                <w:rFonts w:ascii="標楷體" w:eastAsia="標楷體" w:hAnsi="標楷體"/>
              </w:rPr>
            </w:pPr>
          </w:p>
        </w:tc>
      </w:tr>
      <w:tr w:rsidR="00B753A6" w:rsidRPr="00A21746" w14:paraId="42FBB4F9" w14:textId="77777777" w:rsidTr="00757E5C">
        <w:trPr>
          <w:cantSplit/>
          <w:trHeight w:val="2124"/>
        </w:trPr>
        <w:tc>
          <w:tcPr>
            <w:tcW w:w="1108" w:type="dxa"/>
            <w:textDirection w:val="tbRlV"/>
            <w:vAlign w:val="center"/>
          </w:tcPr>
          <w:p w14:paraId="4E821649" w14:textId="77777777" w:rsidR="00B753A6" w:rsidRDefault="00B753A6" w:rsidP="00757E5C">
            <w:pPr>
              <w:ind w:left="113" w:right="113"/>
              <w:jc w:val="center"/>
              <w:rPr>
                <w:rFonts w:ascii="標楷體" w:eastAsia="標楷體" w:hAnsi="標楷體"/>
                <w:color w:val="000000"/>
                <w:sz w:val="22"/>
                <w:szCs w:val="22"/>
              </w:rPr>
            </w:pPr>
            <w:r>
              <w:rPr>
                <w:rFonts w:ascii="標楷體" w:eastAsia="標楷體" w:hAnsi="標楷體" w:hint="eastAsia"/>
                <w:color w:val="000000"/>
                <w:sz w:val="22"/>
                <w:szCs w:val="22"/>
              </w:rPr>
              <w:lastRenderedPageBreak/>
              <w:t>廿</w:t>
            </w:r>
            <w:r>
              <w:rPr>
                <w:rFonts w:ascii="標楷體" w:eastAsia="標楷體" w:hAnsi="標楷體" w:hint="eastAsia"/>
                <w:color w:val="000000"/>
                <w:spacing w:val="-10"/>
                <w:sz w:val="22"/>
                <w:szCs w:val="22"/>
              </w:rPr>
              <w:t>（01:10~01:16）</w:t>
            </w:r>
          </w:p>
        </w:tc>
        <w:tc>
          <w:tcPr>
            <w:tcW w:w="2520" w:type="dxa"/>
          </w:tcPr>
          <w:p w14:paraId="6F9DCA14"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4-3-1 探討周遭環境或人為的潛藏危機，運用各項資源或策略化解危險。</w:t>
            </w:r>
          </w:p>
          <w:p w14:paraId="135E601F"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【人權教育】</w:t>
            </w:r>
          </w:p>
          <w:p w14:paraId="269A4CA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1-3-3 瞭解平等、正義的原則，並能在生活中實踐。</w:t>
            </w:r>
          </w:p>
          <w:p w14:paraId="087C19EF"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2-3-1 瞭解人身自由權並具有我保護的知能。</w:t>
            </w:r>
          </w:p>
          <w:p w14:paraId="1BFBA930"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【資訊教育】</w:t>
            </w:r>
          </w:p>
          <w:p w14:paraId="2096553B"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1-3-1 能認識電腦病毒的特性。</w:t>
            </w:r>
          </w:p>
          <w:p w14:paraId="4250742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5-3-1 能瞭解網路的虛擬特性。</w:t>
            </w:r>
          </w:p>
        </w:tc>
        <w:tc>
          <w:tcPr>
            <w:tcW w:w="3420" w:type="dxa"/>
          </w:tcPr>
          <w:p w14:paraId="2384CD18"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單元五</w:t>
            </w:r>
            <w:r w:rsidRPr="00792F5D">
              <w:rPr>
                <w:rFonts w:ascii="標楷體" w:eastAsia="標楷體" w:hAnsi="標楷體"/>
                <w:sz w:val="20"/>
                <w:szCs w:val="20"/>
              </w:rPr>
              <w:t xml:space="preserve"> 反制危機大作戰</w:t>
            </w:r>
          </w:p>
          <w:p w14:paraId="38BCCBCA"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【活動3】化險為夷</w:t>
            </w:r>
          </w:p>
          <w:p w14:paraId="3DE2D575"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教師說明，網際網路能傳播各種實用資訊，但也能使我們收到以訛傳訛的內容或詐騙訊息。閱讀學生手冊第85頁事件後分享你的經驗，說說看，遇到網路騙局要如何處理？怎麼做才能預防騙局發生呢？和同學一起討論和演練。</w:t>
            </w:r>
          </w:p>
          <w:p w14:paraId="4223B18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2.教師請各組上臺演練並給予回饋。</w:t>
            </w:r>
          </w:p>
          <w:p w14:paraId="6E5DB76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3.教師請兒童補充家人或自己遇過的詐騙相關經驗，挑選與學生手冊舉例差異較大的例子進行演練。</w:t>
            </w:r>
          </w:p>
          <w:p w14:paraId="1C5272FE"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4.教師提問：電玩遊戲通常具有吸引人的聲光效果和有趣的關卡設計，你喜歡玩電玩嗎？請分享你和家人對於電玩遊戲的想法，並想一想，玩電玩可能造成哪些影響？</w:t>
            </w:r>
          </w:p>
          <w:p w14:paraId="22123C23"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5.教師引導兒童分組討論：想想看，要注意哪些事，才能享受玩電玩的樂趣又不至於沉迷呢？</w:t>
            </w:r>
          </w:p>
          <w:p w14:paraId="3099D798"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6.教師帶領兒童討論並分析：如果玩電玩導致面臨危機，你會如何處理呢？</w:t>
            </w:r>
          </w:p>
          <w:p w14:paraId="18F0A3A2"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7.教師請各組演練玩電玩遇到危機時的處理方式，練習詳細的說明處境並向他人求助。</w:t>
            </w:r>
          </w:p>
          <w:p w14:paraId="62C24748"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8.教師提問：經過討論與演練後，你知道如何面對各項人為危機了嗎？為了避免危機發生，你可以怎麼做？</w:t>
            </w:r>
          </w:p>
          <w:p w14:paraId="52356F4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9.教師說明並鼓勵兒童在生活中實踐：事前預防勝於事後補救處理，請在生活中實踐，完成各項人為危機預防措施。</w:t>
            </w:r>
          </w:p>
          <w:p w14:paraId="66FB7DCA"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10.教師引導兒童反思實踐心得：在生活中實踐後，你有哪些心得或看法呢？</w:t>
            </w:r>
          </w:p>
        </w:tc>
        <w:tc>
          <w:tcPr>
            <w:tcW w:w="540" w:type="dxa"/>
            <w:vAlign w:val="center"/>
          </w:tcPr>
          <w:p w14:paraId="59159DA6"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2D4DDF6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康軒版教科書「單元五</w:t>
            </w:r>
            <w:r w:rsidRPr="00792F5D">
              <w:rPr>
                <w:rFonts w:ascii="標楷體" w:eastAsia="標楷體" w:hAnsi="標楷體"/>
                <w:sz w:val="20"/>
                <w:szCs w:val="20"/>
              </w:rPr>
              <w:t xml:space="preserve"> 反制危機大作戰」</w:t>
            </w:r>
          </w:p>
          <w:p w14:paraId="1F7FE35C"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084206B5" w14:textId="77777777" w:rsidR="00B753A6" w:rsidRPr="00792F5D" w:rsidRDefault="00B753A6" w:rsidP="00757E5C">
            <w:pPr>
              <w:snapToGrid w:val="0"/>
              <w:spacing w:line="240" w:lineRule="exact"/>
              <w:ind w:left="57" w:right="57"/>
              <w:rPr>
                <w:rFonts w:ascii="標楷體" w:eastAsia="標楷體" w:hAnsi="標楷體"/>
                <w:sz w:val="20"/>
                <w:szCs w:val="20"/>
              </w:rPr>
            </w:pPr>
          </w:p>
        </w:tc>
        <w:tc>
          <w:tcPr>
            <w:tcW w:w="1998" w:type="dxa"/>
          </w:tcPr>
          <w:p w14:paraId="68080FC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1851AD05"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2.操作演練</w:t>
            </w:r>
          </w:p>
          <w:p w14:paraId="106751F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3.口頭發表</w:t>
            </w:r>
          </w:p>
          <w:p w14:paraId="66C12116"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4.討論發表</w:t>
            </w:r>
          </w:p>
          <w:p w14:paraId="1A1F4274"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5.態度評量</w:t>
            </w:r>
          </w:p>
        </w:tc>
        <w:tc>
          <w:tcPr>
            <w:tcW w:w="2700" w:type="dxa"/>
          </w:tcPr>
          <w:p w14:paraId="3C45207A" w14:textId="77777777" w:rsidR="00B753A6" w:rsidRPr="00A21746" w:rsidRDefault="00B753A6" w:rsidP="00757E5C">
            <w:pPr>
              <w:rPr>
                <w:rFonts w:ascii="標楷體" w:eastAsia="標楷體" w:hAnsi="標楷體"/>
              </w:rPr>
            </w:pPr>
          </w:p>
        </w:tc>
      </w:tr>
      <w:tr w:rsidR="00B753A6" w:rsidRPr="00A21746" w14:paraId="7EBD5F2F" w14:textId="77777777" w:rsidTr="00757E5C">
        <w:trPr>
          <w:cantSplit/>
          <w:trHeight w:val="2124"/>
        </w:trPr>
        <w:tc>
          <w:tcPr>
            <w:tcW w:w="1108" w:type="dxa"/>
            <w:textDirection w:val="tbRlV"/>
            <w:vAlign w:val="center"/>
          </w:tcPr>
          <w:p w14:paraId="4D5A8754" w14:textId="77777777" w:rsidR="00B753A6" w:rsidRDefault="00B753A6" w:rsidP="00757E5C">
            <w:pPr>
              <w:ind w:left="113" w:right="113"/>
              <w:jc w:val="center"/>
              <w:rPr>
                <w:rFonts w:ascii="標楷體" w:eastAsia="標楷體" w:hAnsi="標楷體"/>
                <w:color w:val="000000"/>
                <w:sz w:val="22"/>
                <w:szCs w:val="22"/>
              </w:rPr>
            </w:pPr>
            <w:r>
              <w:rPr>
                <w:rFonts w:ascii="標楷體" w:eastAsia="標楷體" w:hAnsi="標楷體" w:hint="eastAsia"/>
                <w:color w:val="000000"/>
                <w:sz w:val="22"/>
                <w:szCs w:val="22"/>
              </w:rPr>
              <w:lastRenderedPageBreak/>
              <w:t>廿一</w:t>
            </w:r>
            <w:r>
              <w:rPr>
                <w:rFonts w:ascii="標楷體" w:eastAsia="標楷體" w:hAnsi="標楷體" w:hint="eastAsia"/>
                <w:color w:val="000000"/>
                <w:spacing w:val="-10"/>
                <w:sz w:val="22"/>
                <w:szCs w:val="22"/>
              </w:rPr>
              <w:t>（01:17~01:21）</w:t>
            </w:r>
          </w:p>
        </w:tc>
        <w:tc>
          <w:tcPr>
            <w:tcW w:w="2520" w:type="dxa"/>
          </w:tcPr>
          <w:p w14:paraId="2506774F"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1-3-3 探究自我學習的方法，並發展自己的興趣與專長。</w:t>
            </w:r>
          </w:p>
          <w:p w14:paraId="041BEAB8"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【生涯發展教育】</w:t>
            </w:r>
          </w:p>
          <w:p w14:paraId="3E08403A"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1-2-1 培養自己的興趣、能力。</w:t>
            </w:r>
          </w:p>
          <w:p w14:paraId="5D94D16D"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2-2-2 激發對工作世界的好奇心。</w:t>
            </w:r>
          </w:p>
          <w:p w14:paraId="31333311"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【資訊教育】</w:t>
            </w:r>
          </w:p>
          <w:p w14:paraId="143ADF4E"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4-3-5 能利用搜尋引擎及搜尋技巧尋找合適的網路資源。</w:t>
            </w:r>
          </w:p>
          <w:p w14:paraId="31957BCB"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4-3-6 能利用網路工具分享學習資源與心得。</w:t>
            </w:r>
          </w:p>
        </w:tc>
        <w:tc>
          <w:tcPr>
            <w:tcW w:w="3420" w:type="dxa"/>
          </w:tcPr>
          <w:p w14:paraId="4EBAE706"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單元一</w:t>
            </w:r>
            <w:r w:rsidRPr="00792F5D">
              <w:rPr>
                <w:rFonts w:ascii="標楷體" w:eastAsia="標楷體" w:hAnsi="標楷體"/>
                <w:sz w:val="20"/>
                <w:szCs w:val="20"/>
              </w:rPr>
              <w:t xml:space="preserve"> 發現不同的自己</w:t>
            </w:r>
          </w:p>
          <w:p w14:paraId="733DA792"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【活動3】持續發展</w:t>
            </w:r>
          </w:p>
          <w:p w14:paraId="1F527671"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1.期末時，教師提問：經過整個學期持續的培養興趣或專長後，說說看，你曾經在哪些情況下展現了自己的發展成果？你對自己的學習和轉變有什麼想法呢？</w:t>
            </w:r>
          </w:p>
          <w:p w14:paraId="39967DD4"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2.兒童分享時，宜搭配個人的紀錄、圖照或書面資料輔助說明。</w:t>
            </w:r>
          </w:p>
          <w:p w14:paraId="5D66115E"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3.你認為自己培養興趣或專長時，還有哪些需要調整的地方？你會怎麼做？</w:t>
            </w:r>
          </w:p>
          <w:p w14:paraId="2FB53DC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4.教師可請兒童再次調整「成長學習計畫」，鼓勵兒童持續實踐。</w:t>
            </w:r>
          </w:p>
          <w:p w14:paraId="5710EEF0"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5.教師引導兒童發表：嘗試發展興趣或專長後，你對自己的興趣或專長產生哪些期待？你對持續發展興趣或專長有哪些想法？</w:t>
            </w:r>
          </w:p>
          <w:p w14:paraId="3FAB44A1"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6.教師可請兒童思考短期、中期、長期的目標和期望，例如：</w:t>
            </w:r>
          </w:p>
          <w:p w14:paraId="2874AD5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(1)短期（</w:t>
            </w:r>
            <w:r w:rsidRPr="00792F5D">
              <w:rPr>
                <w:rFonts w:ascii="標楷體" w:eastAsia="標楷體" w:hAnsi="標楷體"/>
                <w:sz w:val="20"/>
                <w:szCs w:val="20"/>
              </w:rPr>
              <w:t>1</w:t>
            </w:r>
            <w:r w:rsidRPr="00792F5D">
              <w:rPr>
                <w:rFonts w:ascii="Cambria Math" w:eastAsia="標楷體" w:hAnsi="Cambria Math" w:cs="Cambria Math"/>
                <w:sz w:val="20"/>
                <w:szCs w:val="20"/>
              </w:rPr>
              <w:t>∼</w:t>
            </w:r>
            <w:r w:rsidRPr="00792F5D">
              <w:rPr>
                <w:rFonts w:ascii="標楷體" w:eastAsia="標楷體" w:hAnsi="標楷體"/>
                <w:sz w:val="20"/>
                <w:szCs w:val="20"/>
              </w:rPr>
              <w:t>3</w:t>
            </w:r>
            <w:r w:rsidRPr="00792F5D">
              <w:rPr>
                <w:rFonts w:ascii="標楷體" w:eastAsia="標楷體" w:hAnsi="標楷體" w:hint="eastAsia"/>
                <w:sz w:val="20"/>
                <w:szCs w:val="20"/>
              </w:rPr>
              <w:t>年內）：進入國中數理資優班、參加大型社區表演等。</w:t>
            </w:r>
          </w:p>
          <w:p w14:paraId="1F2B3FD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(2)中期（</w:t>
            </w:r>
            <w:r w:rsidRPr="00792F5D">
              <w:rPr>
                <w:rFonts w:ascii="標楷體" w:eastAsia="標楷體" w:hAnsi="標楷體"/>
                <w:sz w:val="20"/>
                <w:szCs w:val="20"/>
              </w:rPr>
              <w:t>4</w:t>
            </w:r>
            <w:r w:rsidRPr="00792F5D">
              <w:rPr>
                <w:rFonts w:ascii="Cambria Math" w:eastAsia="標楷體" w:hAnsi="Cambria Math" w:cs="Cambria Math"/>
                <w:sz w:val="20"/>
                <w:szCs w:val="20"/>
              </w:rPr>
              <w:t>∼</w:t>
            </w:r>
            <w:r w:rsidRPr="00792F5D">
              <w:rPr>
                <w:rFonts w:ascii="標楷體" w:eastAsia="標楷體" w:hAnsi="標楷體"/>
                <w:sz w:val="20"/>
                <w:szCs w:val="20"/>
              </w:rPr>
              <w:t>8</w:t>
            </w:r>
            <w:r w:rsidRPr="00792F5D">
              <w:rPr>
                <w:rFonts w:ascii="標楷體" w:eastAsia="標楷體" w:hAnsi="標楷體" w:hint="eastAsia"/>
                <w:sz w:val="20"/>
                <w:szCs w:val="20"/>
              </w:rPr>
              <w:t>年內）：參加高中校隊或社區社團、進入專門技術學校、通過檢定考試等。</w:t>
            </w:r>
          </w:p>
          <w:p w14:paraId="593E103F"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(3)長期（成年後）：參與實習、出國留學等。</w:t>
            </w:r>
          </w:p>
          <w:p w14:paraId="3D02309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7.教師亦可請兒童蒐集資料，了解親友或名人發展興趣與專長的歷程，再發表對於自己的期望。</w:t>
            </w:r>
          </w:p>
          <w:p w14:paraId="180F7D7B"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8.教師可請兒童依照自己的期望補強計畫，寫出具體的方法並持續實踐。</w:t>
            </w:r>
          </w:p>
          <w:p w14:paraId="254DA2FD" w14:textId="77777777" w:rsidR="00B753A6" w:rsidRPr="00792F5D" w:rsidRDefault="00B753A6" w:rsidP="00757E5C">
            <w:pPr>
              <w:snapToGrid w:val="0"/>
              <w:spacing w:line="240" w:lineRule="exact"/>
              <w:ind w:leftChars="10" w:left="24" w:rightChars="10" w:right="24"/>
              <w:rPr>
                <w:rFonts w:ascii="標楷體" w:eastAsia="標楷體" w:hAnsi="標楷體"/>
                <w:sz w:val="20"/>
                <w:szCs w:val="20"/>
              </w:rPr>
            </w:pPr>
            <w:r w:rsidRPr="00792F5D">
              <w:rPr>
                <w:rFonts w:ascii="標楷體" w:eastAsia="標楷體" w:hAnsi="標楷體" w:hint="eastAsia"/>
                <w:sz w:val="20"/>
                <w:szCs w:val="20"/>
              </w:rPr>
              <w:t>9.教師提問並總結：聽完同學的分享，你有哪些心得？別忘了持續運用各種學習方法發展你的興趣或專長呵！</w:t>
            </w:r>
          </w:p>
        </w:tc>
        <w:tc>
          <w:tcPr>
            <w:tcW w:w="540" w:type="dxa"/>
            <w:vAlign w:val="center"/>
          </w:tcPr>
          <w:p w14:paraId="2E728C71" w14:textId="77777777" w:rsidR="00B753A6" w:rsidRPr="00792F5D" w:rsidRDefault="00B753A6" w:rsidP="00757E5C">
            <w:pPr>
              <w:snapToGrid w:val="0"/>
              <w:spacing w:line="240" w:lineRule="exact"/>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2340" w:type="dxa"/>
          </w:tcPr>
          <w:p w14:paraId="7B829E4B"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康軒版教科書「單元一</w:t>
            </w:r>
            <w:r w:rsidRPr="00792F5D">
              <w:rPr>
                <w:rFonts w:ascii="標楷體" w:eastAsia="標楷體" w:hAnsi="標楷體"/>
                <w:sz w:val="20"/>
                <w:szCs w:val="20"/>
              </w:rPr>
              <w:t xml:space="preserve"> 發現不同的自己」</w:t>
            </w:r>
          </w:p>
          <w:p w14:paraId="5CFF9BE1"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p w14:paraId="550BF1A9"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hint="eastAsia"/>
                <w:sz w:val="20"/>
                <w:szCs w:val="20"/>
              </w:rPr>
              <w:t>兒童準備</w:t>
            </w:r>
            <w:r w:rsidRPr="00792F5D">
              <w:rPr>
                <w:rFonts w:ascii="標楷體" w:eastAsia="標楷體" w:hAnsi="標楷體"/>
                <w:sz w:val="20"/>
                <w:szCs w:val="20"/>
              </w:rPr>
              <w:t>實踐「成長學習計畫」的紀錄、圖照或書面資料。</w:t>
            </w:r>
          </w:p>
        </w:tc>
        <w:tc>
          <w:tcPr>
            <w:tcW w:w="1998" w:type="dxa"/>
          </w:tcPr>
          <w:p w14:paraId="4642C1F3"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1.活動參與</w:t>
            </w:r>
          </w:p>
          <w:p w14:paraId="0A17742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2.學習紀錄</w:t>
            </w:r>
          </w:p>
          <w:p w14:paraId="40CFACB9"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3.實作評量</w:t>
            </w:r>
          </w:p>
          <w:p w14:paraId="7A2203A7"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4.口頭發表</w:t>
            </w:r>
          </w:p>
          <w:p w14:paraId="05F324B1"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5.討論發表</w:t>
            </w:r>
          </w:p>
          <w:p w14:paraId="5BD35A10" w14:textId="77777777" w:rsidR="00B753A6" w:rsidRPr="00792F5D" w:rsidRDefault="00B753A6" w:rsidP="00757E5C">
            <w:pPr>
              <w:snapToGrid w:val="0"/>
              <w:spacing w:line="240" w:lineRule="exact"/>
              <w:ind w:left="57" w:right="57"/>
              <w:rPr>
                <w:rFonts w:ascii="標楷體" w:eastAsia="標楷體" w:hAnsi="標楷體"/>
                <w:sz w:val="20"/>
                <w:szCs w:val="20"/>
              </w:rPr>
            </w:pPr>
            <w:r w:rsidRPr="00792F5D">
              <w:rPr>
                <w:rFonts w:ascii="標楷體" w:eastAsia="標楷體" w:hAnsi="標楷體"/>
                <w:sz w:val="20"/>
                <w:szCs w:val="20"/>
              </w:rPr>
              <w:t>6.態度評量</w:t>
            </w:r>
          </w:p>
        </w:tc>
        <w:tc>
          <w:tcPr>
            <w:tcW w:w="2700" w:type="dxa"/>
          </w:tcPr>
          <w:p w14:paraId="563307C1" w14:textId="77777777" w:rsidR="00B753A6" w:rsidRPr="00A21746" w:rsidRDefault="00B753A6" w:rsidP="00757E5C">
            <w:pPr>
              <w:rPr>
                <w:rFonts w:ascii="標楷體" w:eastAsia="標楷體" w:hAnsi="標楷體"/>
              </w:rPr>
            </w:pPr>
          </w:p>
        </w:tc>
      </w:tr>
    </w:tbl>
    <w:p w14:paraId="41F999BE" w14:textId="77777777" w:rsidR="00B753A6" w:rsidRPr="00A21746" w:rsidRDefault="00B753A6" w:rsidP="00B753A6">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1F8BD7AE" w14:textId="77777777" w:rsidR="00B753A6" w:rsidRDefault="00B753A6" w:rsidP="00B753A6"/>
    <w:p w14:paraId="52DDF6E4" w14:textId="77777777" w:rsidR="00B753A6" w:rsidRDefault="00B753A6" w:rsidP="00B753A6"/>
    <w:p w14:paraId="28556A03" w14:textId="77777777" w:rsidR="00B753A6" w:rsidRDefault="00B753A6" w:rsidP="00B753A6"/>
    <w:p w14:paraId="6FD0BF1E" w14:textId="77777777" w:rsidR="00B753A6" w:rsidRDefault="00B753A6" w:rsidP="00B753A6"/>
    <w:p w14:paraId="3640CD6C" w14:textId="77777777" w:rsidR="00B753A6" w:rsidRPr="00A21746" w:rsidRDefault="00B753A6" w:rsidP="00B753A6">
      <w:pPr>
        <w:jc w:val="both"/>
        <w:rPr>
          <w:rFonts w:ascii="標楷體" w:eastAsia="標楷體" w:hAnsi="標楷體"/>
        </w:rPr>
      </w:pPr>
      <w:r w:rsidRPr="00A21746">
        <w:rPr>
          <w:rFonts w:ascii="標楷體" w:eastAsia="標楷體" w:hAnsi="標楷體" w:hint="eastAsia"/>
        </w:rPr>
        <w:t>學習領域課程計畫</w:t>
      </w:r>
    </w:p>
    <w:p w14:paraId="6F1574E2" w14:textId="77777777" w:rsidR="00B753A6" w:rsidRPr="00A21746" w:rsidRDefault="00B753A6" w:rsidP="00B753A6">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Pr>
          <w:rFonts w:ascii="標楷體" w:eastAsia="標楷體" w:hAnsi="標楷體" w:hint="eastAsia"/>
          <w:b/>
          <w:u w:val="single"/>
        </w:rPr>
        <w:t>六</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Pr>
          <w:rFonts w:ascii="標楷體" w:eastAsia="標楷體" w:hAnsi="標楷體" w:hint="eastAsia"/>
          <w:b/>
          <w:u w:val="single"/>
        </w:rPr>
        <w:t xml:space="preserve">  綜合  </w:t>
      </w:r>
      <w:r w:rsidRPr="00A21746">
        <w:rPr>
          <w:rFonts w:ascii="標楷體" w:eastAsia="標楷體" w:hAnsi="標楷體"/>
          <w:b/>
        </w:rPr>
        <w:t>領域課程計畫</w:t>
      </w:r>
    </w:p>
    <w:p w14:paraId="2531FB56" w14:textId="77777777" w:rsidR="00B753A6" w:rsidRPr="00A21746" w:rsidRDefault="00B753A6" w:rsidP="00B753A6">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六年級教師群</w:t>
      </w:r>
    </w:p>
    <w:p w14:paraId="0983E830" w14:textId="77777777" w:rsidR="00B753A6" w:rsidRPr="00A21746" w:rsidRDefault="00B753A6" w:rsidP="00B753A6">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246F3A07" w14:textId="77777777" w:rsidR="00B753A6" w:rsidRPr="00A21746" w:rsidRDefault="00B753A6" w:rsidP="00B753A6">
      <w:pPr>
        <w:numPr>
          <w:ilvl w:val="1"/>
          <w:numId w:val="14"/>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3</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5</w:t>
      </w:r>
      <w:r>
        <w:rPr>
          <w:rFonts w:ascii="標楷體" w:eastAsia="標楷體" w:hAnsi="標楷體"/>
        </w:rPr>
        <w:t>7</w:t>
      </w:r>
      <w:r w:rsidRPr="00A21746">
        <w:rPr>
          <w:rFonts w:ascii="標楷體" w:eastAsia="標楷體" w:hAnsi="標楷體" w:hint="eastAsia"/>
        </w:rPr>
        <w:t>﹚節。</w:t>
      </w:r>
    </w:p>
    <w:p w14:paraId="5A11E80C" w14:textId="77777777" w:rsidR="00B753A6" w:rsidRPr="00A21746" w:rsidRDefault="00B753A6" w:rsidP="00B753A6">
      <w:pPr>
        <w:numPr>
          <w:ilvl w:val="1"/>
          <w:numId w:val="14"/>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7BFFF577" w14:textId="77777777" w:rsidR="00B753A6" w:rsidRDefault="00B753A6" w:rsidP="00B753A6">
      <w:pPr>
        <w:pStyle w:val="1"/>
        <w:spacing w:line="400" w:lineRule="exact"/>
        <w:ind w:leftChars="295" w:left="708"/>
        <w:jc w:val="left"/>
        <w:rPr>
          <w:rFonts w:ascii="標楷體" w:eastAsia="標楷體" w:hAnsi="標楷體"/>
          <w:color w:val="000000"/>
          <w:sz w:val="24"/>
          <w:szCs w:val="24"/>
        </w:rPr>
      </w:pPr>
      <w:r w:rsidRPr="00E65838">
        <w:rPr>
          <w:rFonts w:ascii="標楷體" w:eastAsia="標楷體" w:hAnsi="標楷體" w:hint="eastAsia"/>
          <w:color w:val="000000"/>
          <w:sz w:val="24"/>
          <w:szCs w:val="24"/>
        </w:rPr>
        <w:t>（一）覺察自我、他人和其他生物的生命歷程及變化。</w:t>
      </w:r>
    </w:p>
    <w:p w14:paraId="2578BFA8" w14:textId="77777777" w:rsidR="00B753A6" w:rsidRDefault="00B753A6" w:rsidP="00B753A6">
      <w:pPr>
        <w:pStyle w:val="1"/>
        <w:spacing w:line="400" w:lineRule="exact"/>
        <w:ind w:leftChars="295" w:left="708"/>
        <w:jc w:val="left"/>
        <w:rPr>
          <w:rFonts w:ascii="標楷體" w:eastAsia="標楷體" w:hAnsi="標楷體"/>
          <w:color w:val="000000"/>
          <w:sz w:val="24"/>
          <w:szCs w:val="24"/>
        </w:rPr>
      </w:pPr>
      <w:r w:rsidRPr="00E65838">
        <w:rPr>
          <w:rFonts w:ascii="標楷體" w:eastAsia="標楷體" w:hAnsi="標楷體" w:hint="eastAsia"/>
          <w:color w:val="000000"/>
          <w:sz w:val="24"/>
          <w:szCs w:val="24"/>
        </w:rPr>
        <w:t>（二）以感恩態度持續與生命中重要他人互動。</w:t>
      </w:r>
    </w:p>
    <w:p w14:paraId="245D5963" w14:textId="77777777" w:rsidR="00B753A6" w:rsidRDefault="00B753A6" w:rsidP="00B753A6">
      <w:pPr>
        <w:pStyle w:val="1"/>
        <w:spacing w:line="400" w:lineRule="exact"/>
        <w:ind w:leftChars="295" w:left="708"/>
        <w:jc w:val="left"/>
        <w:rPr>
          <w:rFonts w:ascii="標楷體" w:eastAsia="標楷體" w:hAnsi="標楷體"/>
          <w:color w:val="000000"/>
          <w:sz w:val="24"/>
          <w:szCs w:val="24"/>
        </w:rPr>
      </w:pPr>
      <w:r w:rsidRPr="00E65838">
        <w:rPr>
          <w:rFonts w:ascii="標楷體" w:eastAsia="標楷體" w:hAnsi="標楷體" w:hint="eastAsia"/>
          <w:color w:val="000000"/>
          <w:sz w:val="24"/>
          <w:szCs w:val="24"/>
        </w:rPr>
        <w:t>（三）探索青春期發生的變化及影響，以正向的態度</w:t>
      </w:r>
      <w:r w:rsidRPr="00E34288">
        <w:rPr>
          <w:rFonts w:ascii="標楷體" w:eastAsia="標楷體" w:hAnsi="標楷體" w:hint="eastAsia"/>
          <w:sz w:val="24"/>
          <w:szCs w:val="24"/>
        </w:rPr>
        <w:t>面對</w:t>
      </w:r>
      <w:r w:rsidRPr="00E65838">
        <w:rPr>
          <w:rFonts w:ascii="標楷體" w:eastAsia="標楷體" w:hAnsi="標楷體" w:hint="eastAsia"/>
          <w:color w:val="000000"/>
          <w:sz w:val="24"/>
          <w:szCs w:val="24"/>
        </w:rPr>
        <w:t>。</w:t>
      </w:r>
    </w:p>
    <w:p w14:paraId="2C3AFE23" w14:textId="77777777" w:rsidR="00B753A6" w:rsidRDefault="00B753A6" w:rsidP="00B753A6">
      <w:pPr>
        <w:pStyle w:val="1"/>
        <w:spacing w:line="400" w:lineRule="exact"/>
        <w:ind w:leftChars="295" w:left="708"/>
        <w:jc w:val="left"/>
        <w:rPr>
          <w:rFonts w:ascii="標楷體" w:eastAsia="標楷體" w:hAnsi="標楷體"/>
          <w:color w:val="000000"/>
          <w:sz w:val="24"/>
          <w:szCs w:val="24"/>
        </w:rPr>
      </w:pPr>
      <w:r w:rsidRPr="00E65838">
        <w:rPr>
          <w:rFonts w:ascii="標楷體" w:eastAsia="標楷體" w:hAnsi="標楷體" w:hint="eastAsia"/>
          <w:color w:val="000000"/>
          <w:sz w:val="24"/>
          <w:szCs w:val="24"/>
        </w:rPr>
        <w:t>（四）了解並尊重每個人成長的差異。</w:t>
      </w:r>
    </w:p>
    <w:p w14:paraId="6E345004" w14:textId="77777777" w:rsidR="00B753A6" w:rsidRDefault="00B753A6" w:rsidP="00B753A6">
      <w:pPr>
        <w:pStyle w:val="1"/>
        <w:spacing w:line="400" w:lineRule="exact"/>
        <w:ind w:leftChars="295" w:left="708"/>
        <w:jc w:val="left"/>
        <w:rPr>
          <w:rFonts w:ascii="標楷體" w:eastAsia="標楷體" w:hAnsi="標楷體"/>
          <w:color w:val="000000"/>
          <w:sz w:val="24"/>
          <w:szCs w:val="24"/>
        </w:rPr>
      </w:pPr>
      <w:r w:rsidRPr="00E65838">
        <w:rPr>
          <w:rFonts w:ascii="標楷體" w:eastAsia="標楷體" w:hAnsi="標楷體" w:hint="eastAsia"/>
          <w:color w:val="000000"/>
          <w:sz w:val="24"/>
          <w:szCs w:val="24"/>
        </w:rPr>
        <w:t>（五）覺察地球環境的改變對自然生態的影響。</w:t>
      </w:r>
    </w:p>
    <w:p w14:paraId="67EE9858" w14:textId="77777777" w:rsidR="00B753A6" w:rsidRDefault="00B753A6" w:rsidP="00B753A6">
      <w:pPr>
        <w:pStyle w:val="1"/>
        <w:spacing w:line="400" w:lineRule="exact"/>
        <w:ind w:leftChars="295" w:left="708"/>
        <w:jc w:val="left"/>
        <w:rPr>
          <w:rFonts w:ascii="標楷體" w:eastAsia="標楷體" w:hAnsi="標楷體"/>
          <w:color w:val="000000"/>
          <w:sz w:val="24"/>
          <w:szCs w:val="24"/>
        </w:rPr>
      </w:pPr>
      <w:r w:rsidRPr="00E65838">
        <w:rPr>
          <w:rFonts w:ascii="標楷體" w:eastAsia="標楷體" w:hAnsi="標楷體" w:hint="eastAsia"/>
          <w:color w:val="000000"/>
          <w:sz w:val="24"/>
          <w:szCs w:val="24"/>
        </w:rPr>
        <w:t>（六）探究物種滅絕的原因與人類行為的關係。</w:t>
      </w:r>
    </w:p>
    <w:p w14:paraId="47576194" w14:textId="77777777" w:rsidR="00B753A6" w:rsidRDefault="00B753A6" w:rsidP="00B753A6">
      <w:pPr>
        <w:pStyle w:val="1"/>
        <w:spacing w:line="400" w:lineRule="exact"/>
        <w:ind w:leftChars="295" w:left="708"/>
        <w:jc w:val="left"/>
        <w:rPr>
          <w:rFonts w:ascii="標楷體" w:eastAsia="標楷體" w:hAnsi="標楷體"/>
          <w:color w:val="000000"/>
          <w:sz w:val="24"/>
          <w:szCs w:val="24"/>
        </w:rPr>
      </w:pPr>
      <w:r w:rsidRPr="00E65838">
        <w:rPr>
          <w:rFonts w:ascii="標楷體" w:eastAsia="標楷體" w:hAnsi="標楷體" w:hint="eastAsia"/>
          <w:color w:val="000000"/>
          <w:sz w:val="24"/>
          <w:szCs w:val="24"/>
        </w:rPr>
        <w:t>（七）分析經濟發展和生態保育的關聯。</w:t>
      </w:r>
    </w:p>
    <w:p w14:paraId="7E473D09" w14:textId="77777777" w:rsidR="00B753A6" w:rsidRDefault="00B753A6" w:rsidP="00B753A6">
      <w:pPr>
        <w:pStyle w:val="1"/>
        <w:spacing w:line="400" w:lineRule="exact"/>
        <w:ind w:leftChars="295" w:left="708"/>
        <w:jc w:val="left"/>
        <w:rPr>
          <w:rFonts w:ascii="標楷體" w:eastAsia="標楷體" w:hAnsi="標楷體"/>
          <w:color w:val="000000"/>
          <w:sz w:val="24"/>
          <w:szCs w:val="24"/>
        </w:rPr>
      </w:pPr>
      <w:r w:rsidRPr="00E65838">
        <w:rPr>
          <w:rFonts w:ascii="標楷體" w:eastAsia="標楷體" w:hAnsi="標楷體" w:hint="eastAsia"/>
          <w:color w:val="000000"/>
          <w:sz w:val="24"/>
          <w:szCs w:val="24"/>
        </w:rPr>
        <w:t>（八）發現並改善生活中的環境問題。</w:t>
      </w:r>
    </w:p>
    <w:p w14:paraId="0DFD6D0C" w14:textId="77777777" w:rsidR="00B753A6" w:rsidRDefault="00B753A6" w:rsidP="00B753A6">
      <w:pPr>
        <w:pStyle w:val="1"/>
        <w:spacing w:line="400" w:lineRule="exact"/>
        <w:ind w:leftChars="295" w:left="708"/>
        <w:jc w:val="left"/>
        <w:rPr>
          <w:rFonts w:ascii="標楷體" w:eastAsia="標楷體" w:hAnsi="標楷體"/>
          <w:color w:val="000000"/>
          <w:sz w:val="24"/>
          <w:szCs w:val="24"/>
        </w:rPr>
      </w:pPr>
      <w:r w:rsidRPr="00E65838">
        <w:rPr>
          <w:rFonts w:ascii="標楷體" w:eastAsia="標楷體" w:hAnsi="標楷體" w:hint="eastAsia"/>
          <w:color w:val="000000"/>
          <w:sz w:val="24"/>
          <w:szCs w:val="24"/>
        </w:rPr>
        <w:t>（九）了解不同文化族群的特色與優勢。</w:t>
      </w:r>
    </w:p>
    <w:p w14:paraId="4E4D12B1" w14:textId="77777777" w:rsidR="00B753A6" w:rsidRDefault="00B753A6" w:rsidP="00B753A6">
      <w:pPr>
        <w:pStyle w:val="1"/>
        <w:spacing w:line="400" w:lineRule="exact"/>
        <w:ind w:leftChars="295" w:left="708"/>
        <w:jc w:val="left"/>
        <w:rPr>
          <w:rFonts w:ascii="標楷體" w:eastAsia="標楷體" w:hAnsi="標楷體"/>
          <w:color w:val="000000"/>
          <w:sz w:val="24"/>
          <w:szCs w:val="24"/>
        </w:rPr>
      </w:pPr>
      <w:r w:rsidRPr="00E65838">
        <w:rPr>
          <w:rFonts w:ascii="標楷體" w:eastAsia="標楷體" w:hAnsi="標楷體" w:hint="eastAsia"/>
          <w:color w:val="000000"/>
          <w:sz w:val="24"/>
          <w:szCs w:val="24"/>
        </w:rPr>
        <w:t>（十）分析不同文化族群的內涵。</w:t>
      </w:r>
    </w:p>
    <w:p w14:paraId="7DD2E604" w14:textId="77777777" w:rsidR="00B753A6" w:rsidRDefault="00B753A6" w:rsidP="00B753A6">
      <w:pPr>
        <w:pStyle w:val="1"/>
        <w:spacing w:line="400" w:lineRule="exact"/>
        <w:ind w:leftChars="295" w:left="708"/>
        <w:jc w:val="left"/>
        <w:rPr>
          <w:rFonts w:ascii="標楷體" w:eastAsia="標楷體" w:hAnsi="標楷體"/>
          <w:color w:val="000000"/>
          <w:sz w:val="24"/>
          <w:szCs w:val="24"/>
        </w:rPr>
      </w:pPr>
      <w:r w:rsidRPr="00E65838">
        <w:rPr>
          <w:rFonts w:ascii="標楷體" w:eastAsia="標楷體" w:hAnsi="標楷體" w:hint="eastAsia"/>
          <w:color w:val="000000"/>
          <w:sz w:val="24"/>
          <w:szCs w:val="24"/>
        </w:rPr>
        <w:t>（十一）關懷生活中不同文化族群面臨的問題。</w:t>
      </w:r>
    </w:p>
    <w:p w14:paraId="1ECF1FDE" w14:textId="77777777" w:rsidR="00B753A6" w:rsidRDefault="00B753A6" w:rsidP="00B753A6">
      <w:pPr>
        <w:pStyle w:val="1"/>
        <w:spacing w:line="400" w:lineRule="exact"/>
        <w:ind w:leftChars="295" w:left="708"/>
        <w:jc w:val="left"/>
        <w:rPr>
          <w:rFonts w:ascii="標楷體" w:eastAsia="標楷體" w:hAnsi="標楷體"/>
          <w:color w:val="000000"/>
          <w:sz w:val="24"/>
          <w:szCs w:val="24"/>
        </w:rPr>
      </w:pPr>
      <w:r w:rsidRPr="00E65838">
        <w:rPr>
          <w:rFonts w:ascii="標楷體" w:eastAsia="標楷體" w:hAnsi="標楷體" w:hint="eastAsia"/>
          <w:color w:val="000000"/>
          <w:sz w:val="24"/>
          <w:szCs w:val="24"/>
        </w:rPr>
        <w:t>（十二）接納不同文化族群間的差異，以尊重的態度相處。</w:t>
      </w:r>
    </w:p>
    <w:p w14:paraId="0B06373B" w14:textId="77777777" w:rsidR="00B753A6" w:rsidRDefault="00B753A6" w:rsidP="00B753A6">
      <w:pPr>
        <w:pStyle w:val="1"/>
        <w:spacing w:line="400" w:lineRule="exact"/>
        <w:ind w:leftChars="295" w:left="708"/>
        <w:jc w:val="left"/>
        <w:rPr>
          <w:rFonts w:ascii="標楷體" w:eastAsia="標楷體" w:hAnsi="標楷體"/>
          <w:color w:val="000000"/>
          <w:sz w:val="24"/>
          <w:szCs w:val="24"/>
        </w:rPr>
      </w:pPr>
      <w:r w:rsidRPr="00E65838">
        <w:rPr>
          <w:rFonts w:ascii="標楷體" w:eastAsia="標楷體" w:hAnsi="標楷體" w:hint="eastAsia"/>
          <w:color w:val="000000"/>
          <w:sz w:val="24"/>
          <w:szCs w:val="24"/>
        </w:rPr>
        <w:t>（十三）認識各種全國性和國際性的社會資源及支援系統。</w:t>
      </w:r>
    </w:p>
    <w:p w14:paraId="08819307" w14:textId="77777777" w:rsidR="00B753A6" w:rsidRDefault="00B753A6" w:rsidP="00B753A6">
      <w:pPr>
        <w:pStyle w:val="1"/>
        <w:spacing w:line="400" w:lineRule="exact"/>
        <w:ind w:leftChars="295" w:left="708"/>
        <w:jc w:val="left"/>
        <w:rPr>
          <w:rFonts w:ascii="標楷體" w:eastAsia="標楷體" w:hAnsi="標楷體"/>
          <w:color w:val="000000"/>
          <w:sz w:val="24"/>
          <w:szCs w:val="24"/>
        </w:rPr>
      </w:pPr>
      <w:r w:rsidRPr="00E65838">
        <w:rPr>
          <w:rFonts w:ascii="標楷體" w:eastAsia="標楷體" w:hAnsi="標楷體" w:hint="eastAsia"/>
          <w:color w:val="000000"/>
          <w:sz w:val="24"/>
          <w:szCs w:val="24"/>
        </w:rPr>
        <w:t>（十四）善用各項社會資源與支援系統自助或助人。</w:t>
      </w:r>
    </w:p>
    <w:p w14:paraId="6DF216AF" w14:textId="77777777" w:rsidR="00B753A6" w:rsidRDefault="00B753A6" w:rsidP="00B753A6">
      <w:pPr>
        <w:ind w:leftChars="477" w:left="1145"/>
        <w:jc w:val="both"/>
        <w:rPr>
          <w:rFonts w:ascii="標楷體" w:eastAsia="標楷體" w:hAnsi="標楷體"/>
        </w:rPr>
      </w:pPr>
    </w:p>
    <w:p w14:paraId="7B5D18AE" w14:textId="77777777" w:rsidR="00B753A6" w:rsidRDefault="00B753A6" w:rsidP="00B753A6">
      <w:pPr>
        <w:ind w:leftChars="477" w:left="1145"/>
        <w:jc w:val="both"/>
        <w:rPr>
          <w:rFonts w:ascii="標楷體" w:eastAsia="標楷體" w:hAnsi="標楷體"/>
        </w:rPr>
      </w:pPr>
    </w:p>
    <w:p w14:paraId="3D88B4A3" w14:textId="77777777" w:rsidR="00B753A6" w:rsidRDefault="00B753A6" w:rsidP="00B753A6">
      <w:pPr>
        <w:ind w:leftChars="477" w:left="1145"/>
        <w:jc w:val="both"/>
        <w:rPr>
          <w:rFonts w:ascii="標楷體" w:eastAsia="標楷體" w:hAnsi="標楷體"/>
        </w:rPr>
      </w:pPr>
    </w:p>
    <w:p w14:paraId="40869A92" w14:textId="77777777" w:rsidR="00B753A6" w:rsidRDefault="00B753A6" w:rsidP="00B753A6">
      <w:pPr>
        <w:ind w:leftChars="477" w:left="1145"/>
        <w:jc w:val="both"/>
        <w:rPr>
          <w:rFonts w:ascii="標楷體" w:eastAsia="標楷體" w:hAnsi="標楷體"/>
        </w:rPr>
      </w:pPr>
    </w:p>
    <w:p w14:paraId="06E4A637" w14:textId="77777777" w:rsidR="00B753A6" w:rsidRDefault="00B753A6" w:rsidP="00B753A6">
      <w:pPr>
        <w:ind w:leftChars="477" w:left="1145"/>
        <w:jc w:val="both"/>
        <w:rPr>
          <w:rFonts w:ascii="標楷體" w:eastAsia="標楷體" w:hAnsi="標楷體"/>
        </w:rPr>
      </w:pPr>
    </w:p>
    <w:p w14:paraId="0CC930EC" w14:textId="77777777" w:rsidR="00B753A6" w:rsidRDefault="00B753A6" w:rsidP="00B753A6">
      <w:pPr>
        <w:ind w:leftChars="477" w:left="1145"/>
        <w:jc w:val="both"/>
        <w:rPr>
          <w:rFonts w:ascii="標楷體" w:eastAsia="標楷體" w:hAnsi="標楷體"/>
        </w:rPr>
      </w:pPr>
    </w:p>
    <w:p w14:paraId="1D669644" w14:textId="77777777" w:rsidR="00B753A6" w:rsidRPr="00C936E4" w:rsidRDefault="00B753A6" w:rsidP="00B753A6">
      <w:pPr>
        <w:ind w:leftChars="477" w:left="1145"/>
        <w:jc w:val="both"/>
        <w:rPr>
          <w:rFonts w:ascii="標楷體" w:eastAsia="標楷體" w:hAnsi="標楷體"/>
        </w:rPr>
      </w:pPr>
    </w:p>
    <w:p w14:paraId="039F81F4" w14:textId="77777777" w:rsidR="00B753A6" w:rsidRDefault="00B753A6" w:rsidP="00B753A6">
      <w:pPr>
        <w:numPr>
          <w:ilvl w:val="1"/>
          <w:numId w:val="14"/>
        </w:numPr>
        <w:spacing w:line="400" w:lineRule="exact"/>
        <w:jc w:val="both"/>
        <w:rPr>
          <w:rFonts w:ascii="標楷體" w:eastAsia="標楷體" w:hAnsi="標楷體"/>
        </w:rPr>
      </w:pPr>
      <w:r w:rsidRPr="00A21746">
        <w:rPr>
          <w:rFonts w:ascii="標楷體" w:eastAsia="標楷體" w:hAnsi="標楷體"/>
        </w:rPr>
        <w:t>本學期課程架構：﹙各校自行視需要決定是否呈現﹚</w:t>
      </w:r>
    </w:p>
    <w:p w14:paraId="1949198D" w14:textId="77777777" w:rsidR="00B753A6" w:rsidRDefault="00B753A6" w:rsidP="00B753A6">
      <w:pPr>
        <w:spacing w:line="400" w:lineRule="exact"/>
        <w:jc w:val="both"/>
        <w:rPr>
          <w:rFonts w:ascii="標楷體" w:eastAsia="標楷體" w:hAnsi="標楷體"/>
        </w:rPr>
      </w:pPr>
    </w:p>
    <w:p w14:paraId="2465FAA2" w14:textId="77777777" w:rsidR="00B753A6" w:rsidRDefault="00B753A6" w:rsidP="00B753A6">
      <w:pPr>
        <w:spacing w:line="400" w:lineRule="exact"/>
        <w:jc w:val="both"/>
        <w:rPr>
          <w:rFonts w:ascii="標楷體" w:eastAsia="標楷體" w:hAnsi="標楷體"/>
        </w:rPr>
      </w:pPr>
    </w:p>
    <w:p w14:paraId="774CEC78" w14:textId="77777777" w:rsidR="00B753A6" w:rsidRDefault="00B753A6" w:rsidP="00B753A6">
      <w:pPr>
        <w:spacing w:line="400" w:lineRule="exact"/>
        <w:jc w:val="both"/>
        <w:rPr>
          <w:rFonts w:ascii="標楷體" w:eastAsia="標楷體" w:hAnsi="標楷體"/>
        </w:rPr>
      </w:pPr>
      <w:r w:rsidRPr="0035742D">
        <w:rPr>
          <w:noProof/>
          <w:color w:val="000000"/>
        </w:rPr>
        <mc:AlternateContent>
          <mc:Choice Requires="wpg">
            <w:drawing>
              <wp:anchor distT="0" distB="0" distL="114300" distR="114300" simplePos="0" relativeHeight="251665408" behindDoc="0" locked="0" layoutInCell="1" allowOverlap="1" wp14:anchorId="286981E5" wp14:editId="72A8E3D6">
                <wp:simplePos x="0" y="0"/>
                <wp:positionH relativeFrom="column">
                  <wp:posOffset>567121</wp:posOffset>
                </wp:positionH>
                <wp:positionV relativeFrom="paragraph">
                  <wp:posOffset>221330</wp:posOffset>
                </wp:positionV>
                <wp:extent cx="8334375" cy="4070350"/>
                <wp:effectExtent l="19050" t="19050" r="28575" b="25400"/>
                <wp:wrapNone/>
                <wp:docPr id="282" name="群組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34375" cy="4070350"/>
                          <a:chOff x="1562" y="2468"/>
                          <a:chExt cx="13125" cy="6410"/>
                        </a:xfrm>
                      </wpg:grpSpPr>
                      <wps:wsp>
                        <wps:cNvPr id="283" name="Text Box 22"/>
                        <wps:cNvSpPr txBox="1">
                          <a:spLocks noChangeArrowheads="1"/>
                        </wps:cNvSpPr>
                        <wps:spPr bwMode="auto">
                          <a:xfrm>
                            <a:off x="5863" y="7798"/>
                            <a:ext cx="3598" cy="1080"/>
                          </a:xfrm>
                          <a:prstGeom prst="rect">
                            <a:avLst/>
                          </a:prstGeom>
                          <a:solidFill>
                            <a:srgbClr val="FFFFFF"/>
                          </a:solidFill>
                          <a:ln w="38100" cmpd="dbl">
                            <a:solidFill>
                              <a:srgbClr val="000000"/>
                            </a:solidFill>
                            <a:miter lim="800000"/>
                            <a:headEnd/>
                            <a:tailEnd/>
                          </a:ln>
                        </wps:spPr>
                        <wps:txbx>
                          <w:txbxContent>
                            <w:p w14:paraId="72BA55A2" w14:textId="77777777" w:rsidR="00B753A6" w:rsidRPr="001D1C83" w:rsidRDefault="00B753A6" w:rsidP="00B753A6">
                              <w:pPr>
                                <w:spacing w:line="0" w:lineRule="atLeast"/>
                                <w:jc w:val="center"/>
                                <w:rPr>
                                  <w:rFonts w:ascii="標楷體" w:eastAsia="標楷體" w:hAnsi="標楷體"/>
                                  <w:color w:val="000000"/>
                                  <w:sz w:val="32"/>
                                  <w:szCs w:val="32"/>
                                </w:rPr>
                              </w:pPr>
                              <w:r w:rsidRPr="001D1C83">
                                <w:rPr>
                                  <w:rFonts w:ascii="標楷體" w:eastAsia="標楷體" w:hAnsi="標楷體" w:hint="eastAsia"/>
                                  <w:color w:val="000000"/>
                                  <w:sz w:val="32"/>
                                  <w:szCs w:val="32"/>
                                </w:rPr>
                                <w:t>單元四</w:t>
                              </w:r>
                            </w:p>
                            <w:p w14:paraId="71742D12" w14:textId="77777777" w:rsidR="00B753A6" w:rsidRPr="001D1C83" w:rsidRDefault="00B753A6" w:rsidP="00B753A6">
                              <w:pPr>
                                <w:spacing w:line="0" w:lineRule="atLeast"/>
                                <w:jc w:val="center"/>
                                <w:rPr>
                                  <w:rFonts w:ascii="標楷體" w:eastAsia="標楷體" w:hAnsi="標楷體"/>
                                  <w:color w:val="000000"/>
                                  <w:sz w:val="32"/>
                                  <w:szCs w:val="32"/>
                                </w:rPr>
                              </w:pPr>
                              <w:r w:rsidRPr="001D1C83">
                                <w:rPr>
                                  <w:rFonts w:ascii="標楷體" w:eastAsia="標楷體" w:hAnsi="標楷體" w:hint="eastAsia"/>
                                  <w:color w:val="000000"/>
                                  <w:sz w:val="32"/>
                                  <w:szCs w:val="32"/>
                                </w:rPr>
                                <w:t>活用資源便利多</w:t>
                              </w:r>
                            </w:p>
                          </w:txbxContent>
                        </wps:txbx>
                        <wps:bodyPr rot="0" vert="horz" wrap="square" lIns="91440" tIns="45720" rIns="91440" bIns="45720" anchor="t" anchorCtr="0" upright="1">
                          <a:noAutofit/>
                        </wps:bodyPr>
                      </wps:wsp>
                      <wps:wsp>
                        <wps:cNvPr id="284" name="Text Box 23"/>
                        <wps:cNvSpPr txBox="1">
                          <a:spLocks noChangeArrowheads="1"/>
                        </wps:cNvSpPr>
                        <wps:spPr bwMode="auto">
                          <a:xfrm>
                            <a:off x="10810" y="7797"/>
                            <a:ext cx="3877" cy="1081"/>
                          </a:xfrm>
                          <a:prstGeom prst="rect">
                            <a:avLst/>
                          </a:prstGeom>
                          <a:solidFill>
                            <a:srgbClr val="FFFFFF"/>
                          </a:solidFill>
                          <a:ln w="38100" cmpd="dbl">
                            <a:solidFill>
                              <a:srgbClr val="000000"/>
                            </a:solidFill>
                            <a:miter lim="800000"/>
                            <a:headEnd/>
                            <a:tailEnd/>
                          </a:ln>
                        </wps:spPr>
                        <wps:txbx>
                          <w:txbxContent>
                            <w:p w14:paraId="307FCC5C" w14:textId="77777777" w:rsidR="00B753A6" w:rsidRPr="001D1C83" w:rsidRDefault="00B753A6" w:rsidP="00B753A6">
                              <w:pPr>
                                <w:spacing w:beforeLines="20" w:before="72" w:line="240" w:lineRule="atLeast"/>
                                <w:ind w:leftChars="50" w:left="120"/>
                                <w:rPr>
                                  <w:rFonts w:ascii="標楷體" w:eastAsia="標楷體" w:hAnsi="標楷體"/>
                                  <w:color w:val="000000"/>
                                </w:rPr>
                              </w:pPr>
                              <w:r w:rsidRPr="001D1C83">
                                <w:rPr>
                                  <w:rFonts w:ascii="標楷體" w:eastAsia="標楷體" w:hAnsi="標楷體" w:hint="eastAsia"/>
                                  <w:color w:val="000000"/>
                                </w:rPr>
                                <w:t>活動</w:t>
                              </w:r>
                              <w:r w:rsidRPr="001D1C83">
                                <w:rPr>
                                  <w:rFonts w:ascii="標楷體" w:eastAsia="標楷體" w:hAnsi="標楷體"/>
                                  <w:color w:val="000000"/>
                                </w:rPr>
                                <w:t>1</w:t>
                              </w:r>
                              <w:r w:rsidRPr="001D1C83">
                                <w:rPr>
                                  <w:rFonts w:ascii="標楷體" w:eastAsia="標楷體" w:hAnsi="標楷體" w:hint="eastAsia"/>
                                  <w:color w:val="000000"/>
                                </w:rPr>
                                <w:t xml:space="preserve">　資源搜查線</w:t>
                              </w:r>
                            </w:p>
                            <w:p w14:paraId="31CFA51D" w14:textId="77777777" w:rsidR="00B753A6" w:rsidRPr="001D1C83" w:rsidRDefault="00B753A6" w:rsidP="00B753A6">
                              <w:pPr>
                                <w:spacing w:beforeLines="20" w:before="72" w:line="240" w:lineRule="atLeast"/>
                                <w:ind w:leftChars="50" w:left="120"/>
                                <w:rPr>
                                  <w:rFonts w:ascii="標楷體" w:eastAsia="標楷體" w:hAnsi="標楷體"/>
                                  <w:color w:val="000000"/>
                                </w:rPr>
                              </w:pPr>
                              <w:r w:rsidRPr="001D1C83">
                                <w:rPr>
                                  <w:rFonts w:ascii="標楷體" w:eastAsia="標楷體" w:hAnsi="標楷體" w:hint="eastAsia"/>
                                  <w:color w:val="000000"/>
                                </w:rPr>
                                <w:t>活動</w:t>
                              </w:r>
                              <w:r w:rsidRPr="001D1C83">
                                <w:rPr>
                                  <w:rFonts w:ascii="標楷體" w:eastAsia="標楷體" w:hAnsi="標楷體"/>
                                  <w:color w:val="000000"/>
                                </w:rPr>
                                <w:t>2</w:t>
                              </w:r>
                              <w:r w:rsidRPr="001D1C83">
                                <w:rPr>
                                  <w:rFonts w:ascii="標楷體" w:eastAsia="標楷體" w:hAnsi="標楷體" w:hint="eastAsia"/>
                                  <w:color w:val="000000"/>
                                </w:rPr>
                                <w:t xml:space="preserve">　善用資源</w:t>
                              </w:r>
                            </w:p>
                          </w:txbxContent>
                        </wps:txbx>
                        <wps:bodyPr rot="0" vert="horz" wrap="square" lIns="91440" tIns="45720" rIns="91440" bIns="45720" anchor="t" anchorCtr="0" upright="1">
                          <a:noAutofit/>
                        </wps:bodyPr>
                      </wps:wsp>
                      <wps:wsp>
                        <wps:cNvPr id="285" name="Line 24"/>
                        <wps:cNvCnPr/>
                        <wps:spPr bwMode="auto">
                          <a:xfrm>
                            <a:off x="5078" y="3008"/>
                            <a:ext cx="0" cy="53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6" name="Line 25"/>
                        <wps:cNvCnPr/>
                        <wps:spPr bwMode="auto">
                          <a:xfrm>
                            <a:off x="5092" y="301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7" name="Line 26"/>
                        <wps:cNvCnPr/>
                        <wps:spPr bwMode="auto">
                          <a:xfrm>
                            <a:off x="9487" y="3008"/>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8" name="Text Box 27"/>
                        <wps:cNvSpPr txBox="1">
                          <a:spLocks noChangeArrowheads="1"/>
                        </wps:cNvSpPr>
                        <wps:spPr bwMode="auto">
                          <a:xfrm>
                            <a:off x="5877" y="6036"/>
                            <a:ext cx="3598" cy="1080"/>
                          </a:xfrm>
                          <a:prstGeom prst="rect">
                            <a:avLst/>
                          </a:prstGeom>
                          <a:solidFill>
                            <a:srgbClr val="FFFFFF"/>
                          </a:solidFill>
                          <a:ln w="38100" cmpd="dbl">
                            <a:solidFill>
                              <a:srgbClr val="000000"/>
                            </a:solidFill>
                            <a:miter lim="800000"/>
                            <a:headEnd/>
                            <a:tailEnd/>
                          </a:ln>
                        </wps:spPr>
                        <wps:txbx>
                          <w:txbxContent>
                            <w:p w14:paraId="7E24D3A2" w14:textId="77777777" w:rsidR="00B753A6" w:rsidRPr="001D1C83" w:rsidRDefault="00B753A6" w:rsidP="00B753A6">
                              <w:pPr>
                                <w:spacing w:line="0" w:lineRule="atLeast"/>
                                <w:jc w:val="center"/>
                                <w:rPr>
                                  <w:rFonts w:ascii="標楷體" w:eastAsia="標楷體" w:hAnsi="標楷體"/>
                                  <w:color w:val="000000"/>
                                  <w:sz w:val="32"/>
                                  <w:szCs w:val="32"/>
                                </w:rPr>
                              </w:pPr>
                              <w:r w:rsidRPr="001D1C83">
                                <w:rPr>
                                  <w:rFonts w:ascii="標楷體" w:eastAsia="標楷體" w:hAnsi="標楷體" w:hint="eastAsia"/>
                                  <w:color w:val="000000"/>
                                  <w:sz w:val="32"/>
                                  <w:szCs w:val="32"/>
                                </w:rPr>
                                <w:t>單元三</w:t>
                              </w:r>
                            </w:p>
                            <w:p w14:paraId="65D7F924" w14:textId="77777777" w:rsidR="00B753A6" w:rsidRPr="001D1C83" w:rsidRDefault="00B753A6" w:rsidP="00B753A6">
                              <w:pPr>
                                <w:spacing w:line="0" w:lineRule="atLeast"/>
                                <w:jc w:val="center"/>
                                <w:rPr>
                                  <w:rFonts w:ascii="標楷體" w:eastAsia="標楷體" w:hAnsi="標楷體"/>
                                  <w:color w:val="000000"/>
                                  <w:sz w:val="32"/>
                                  <w:szCs w:val="32"/>
                                </w:rPr>
                              </w:pPr>
                              <w:r w:rsidRPr="001D1C83">
                                <w:rPr>
                                  <w:rFonts w:ascii="標楷體" w:eastAsia="標楷體" w:hAnsi="標楷體" w:hint="eastAsia"/>
                                  <w:color w:val="000000"/>
                                  <w:sz w:val="32"/>
                                  <w:szCs w:val="32"/>
                                </w:rPr>
                                <w:t>文化無邊界</w:t>
                              </w:r>
                            </w:p>
                          </w:txbxContent>
                        </wps:txbx>
                        <wps:bodyPr rot="0" vert="horz" wrap="square" lIns="91440" tIns="45720" rIns="91440" bIns="45720" anchor="t" anchorCtr="0" upright="1">
                          <a:noAutofit/>
                        </wps:bodyPr>
                      </wps:wsp>
                      <wps:wsp>
                        <wps:cNvPr id="289" name="Line 28"/>
                        <wps:cNvCnPr/>
                        <wps:spPr bwMode="auto">
                          <a:xfrm>
                            <a:off x="9487" y="6578"/>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0" name="Line 29"/>
                        <wps:cNvCnPr/>
                        <wps:spPr bwMode="auto">
                          <a:xfrm>
                            <a:off x="5078" y="658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1" name="Text Box 30"/>
                        <wps:cNvSpPr txBox="1">
                          <a:spLocks noChangeArrowheads="1"/>
                        </wps:cNvSpPr>
                        <wps:spPr bwMode="auto">
                          <a:xfrm>
                            <a:off x="5868" y="4258"/>
                            <a:ext cx="3598" cy="1080"/>
                          </a:xfrm>
                          <a:prstGeom prst="rect">
                            <a:avLst/>
                          </a:prstGeom>
                          <a:solidFill>
                            <a:srgbClr val="FFFFFF"/>
                          </a:solidFill>
                          <a:ln w="38100" cmpd="dbl">
                            <a:solidFill>
                              <a:srgbClr val="000000"/>
                            </a:solidFill>
                            <a:miter lim="800000"/>
                            <a:headEnd/>
                            <a:tailEnd/>
                          </a:ln>
                        </wps:spPr>
                        <wps:txbx>
                          <w:txbxContent>
                            <w:p w14:paraId="5A48E38E" w14:textId="77777777" w:rsidR="00B753A6" w:rsidRPr="001D1C83" w:rsidRDefault="00B753A6" w:rsidP="00B753A6">
                              <w:pPr>
                                <w:spacing w:line="0" w:lineRule="atLeast"/>
                                <w:jc w:val="center"/>
                                <w:rPr>
                                  <w:rFonts w:ascii="標楷體" w:eastAsia="標楷體" w:hAnsi="標楷體"/>
                                  <w:color w:val="000000"/>
                                  <w:sz w:val="32"/>
                                  <w:szCs w:val="32"/>
                                </w:rPr>
                              </w:pPr>
                              <w:r w:rsidRPr="001D1C83">
                                <w:rPr>
                                  <w:rFonts w:ascii="標楷體" w:eastAsia="標楷體" w:hAnsi="標楷體" w:hint="eastAsia"/>
                                  <w:color w:val="000000"/>
                                  <w:sz w:val="32"/>
                                  <w:szCs w:val="32"/>
                                </w:rPr>
                                <w:t>單元二</w:t>
                              </w:r>
                            </w:p>
                            <w:p w14:paraId="394E99C6" w14:textId="77777777" w:rsidR="00B753A6" w:rsidRPr="001D1C83" w:rsidRDefault="00B753A6" w:rsidP="00B753A6">
                              <w:pPr>
                                <w:spacing w:line="0" w:lineRule="atLeast"/>
                                <w:jc w:val="center"/>
                                <w:rPr>
                                  <w:rFonts w:ascii="標楷體" w:eastAsia="標楷體" w:hAnsi="標楷體"/>
                                  <w:color w:val="000000"/>
                                  <w:sz w:val="32"/>
                                  <w:szCs w:val="32"/>
                                </w:rPr>
                              </w:pPr>
                              <w:r w:rsidRPr="001D1C83">
                                <w:rPr>
                                  <w:rFonts w:ascii="標楷體" w:eastAsia="標楷體" w:hAnsi="標楷體" w:hint="eastAsia"/>
                                  <w:color w:val="000000"/>
                                  <w:sz w:val="32"/>
                                  <w:szCs w:val="32"/>
                                </w:rPr>
                                <w:t>保護地球行動</w:t>
                              </w:r>
                            </w:p>
                          </w:txbxContent>
                        </wps:txbx>
                        <wps:bodyPr rot="0" vert="horz" wrap="square" lIns="91440" tIns="45720" rIns="91440" bIns="45720" anchor="t" anchorCtr="0" upright="1">
                          <a:noAutofit/>
                        </wps:bodyPr>
                      </wps:wsp>
                      <wps:wsp>
                        <wps:cNvPr id="292" name="Line 31"/>
                        <wps:cNvCnPr/>
                        <wps:spPr bwMode="auto">
                          <a:xfrm flipV="1">
                            <a:off x="5078" y="4798"/>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3" name="Line 32"/>
                        <wps:cNvCnPr/>
                        <wps:spPr bwMode="auto">
                          <a:xfrm>
                            <a:off x="5078" y="8366"/>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4" name="Text Box 33"/>
                        <wps:cNvSpPr txBox="1">
                          <a:spLocks noChangeArrowheads="1"/>
                        </wps:cNvSpPr>
                        <wps:spPr bwMode="auto">
                          <a:xfrm>
                            <a:off x="10796" y="6038"/>
                            <a:ext cx="3877" cy="1081"/>
                          </a:xfrm>
                          <a:prstGeom prst="rect">
                            <a:avLst/>
                          </a:prstGeom>
                          <a:solidFill>
                            <a:srgbClr val="FFFFFF"/>
                          </a:solidFill>
                          <a:ln w="38100" cmpd="dbl">
                            <a:solidFill>
                              <a:srgbClr val="000000"/>
                            </a:solidFill>
                            <a:miter lim="800000"/>
                            <a:headEnd/>
                            <a:tailEnd/>
                          </a:ln>
                        </wps:spPr>
                        <wps:txbx>
                          <w:txbxContent>
                            <w:p w14:paraId="7659257C" w14:textId="77777777" w:rsidR="00B753A6" w:rsidRPr="001D1C83" w:rsidRDefault="00B753A6" w:rsidP="00B753A6">
                              <w:pPr>
                                <w:spacing w:beforeLines="20" w:before="72" w:line="240" w:lineRule="atLeast"/>
                                <w:ind w:leftChars="50" w:left="120"/>
                                <w:rPr>
                                  <w:rFonts w:ascii="標楷體" w:eastAsia="標楷體" w:hAnsi="標楷體"/>
                                  <w:color w:val="000000"/>
                                </w:rPr>
                              </w:pPr>
                              <w:r w:rsidRPr="001D1C83">
                                <w:rPr>
                                  <w:rFonts w:ascii="標楷體" w:eastAsia="標楷體" w:hAnsi="標楷體" w:hint="eastAsia"/>
                                  <w:color w:val="000000"/>
                                </w:rPr>
                                <w:t>活動</w:t>
                              </w:r>
                              <w:r w:rsidRPr="001D1C83">
                                <w:rPr>
                                  <w:rFonts w:ascii="標楷體" w:eastAsia="標楷體" w:hAnsi="標楷體"/>
                                  <w:color w:val="000000"/>
                                </w:rPr>
                                <w:t>1</w:t>
                              </w:r>
                              <w:r w:rsidRPr="001D1C83">
                                <w:rPr>
                                  <w:rFonts w:ascii="標楷體" w:eastAsia="標楷體" w:hAnsi="標楷體" w:hint="eastAsia"/>
                                  <w:color w:val="000000"/>
                                </w:rPr>
                                <w:t xml:space="preserve">　文化面面觀</w:t>
                              </w:r>
                            </w:p>
                            <w:p w14:paraId="55000161" w14:textId="77777777" w:rsidR="00B753A6" w:rsidRPr="001D1C83" w:rsidRDefault="00B753A6" w:rsidP="00B753A6">
                              <w:pPr>
                                <w:spacing w:beforeLines="20" w:before="72" w:line="240" w:lineRule="atLeast"/>
                                <w:ind w:leftChars="50" w:left="120"/>
                                <w:rPr>
                                  <w:rFonts w:ascii="標楷體" w:eastAsia="標楷體" w:hAnsi="標楷體"/>
                                  <w:color w:val="000000"/>
                                </w:rPr>
                              </w:pPr>
                              <w:r w:rsidRPr="001D1C83">
                                <w:rPr>
                                  <w:rFonts w:ascii="標楷體" w:eastAsia="標楷體" w:hAnsi="標楷體" w:hint="eastAsia"/>
                                  <w:color w:val="000000"/>
                                </w:rPr>
                                <w:t>活動</w:t>
                              </w:r>
                              <w:r w:rsidRPr="001D1C83">
                                <w:rPr>
                                  <w:rFonts w:ascii="標楷體" w:eastAsia="標楷體" w:hAnsi="標楷體"/>
                                  <w:color w:val="000000"/>
                                </w:rPr>
                                <w:t>2</w:t>
                              </w:r>
                              <w:r w:rsidRPr="001D1C83">
                                <w:rPr>
                                  <w:rFonts w:ascii="標楷體" w:eastAsia="標楷體" w:hAnsi="標楷體" w:hint="eastAsia"/>
                                  <w:color w:val="000000"/>
                                </w:rPr>
                                <w:t xml:space="preserve">　在地文化族群探索</w:t>
                              </w:r>
                            </w:p>
                          </w:txbxContent>
                        </wps:txbx>
                        <wps:bodyPr rot="0" vert="horz" wrap="square" lIns="91440" tIns="45720" rIns="91440" bIns="45720" anchor="t" anchorCtr="0" upright="1">
                          <a:noAutofit/>
                        </wps:bodyPr>
                      </wps:wsp>
                      <wps:wsp>
                        <wps:cNvPr id="295" name="Text Box 34"/>
                        <wps:cNvSpPr txBox="1">
                          <a:spLocks noChangeArrowheads="1"/>
                        </wps:cNvSpPr>
                        <wps:spPr bwMode="auto">
                          <a:xfrm>
                            <a:off x="10796" y="4248"/>
                            <a:ext cx="3877" cy="1081"/>
                          </a:xfrm>
                          <a:prstGeom prst="rect">
                            <a:avLst/>
                          </a:prstGeom>
                          <a:solidFill>
                            <a:srgbClr val="FFFFFF"/>
                          </a:solidFill>
                          <a:ln w="38100" cmpd="dbl">
                            <a:solidFill>
                              <a:srgbClr val="000000"/>
                            </a:solidFill>
                            <a:miter lim="800000"/>
                            <a:headEnd/>
                            <a:tailEnd/>
                          </a:ln>
                        </wps:spPr>
                        <wps:txbx>
                          <w:txbxContent>
                            <w:p w14:paraId="015B91FA" w14:textId="77777777" w:rsidR="00B753A6" w:rsidRPr="001D1C83" w:rsidRDefault="00B753A6" w:rsidP="00B753A6">
                              <w:pPr>
                                <w:spacing w:beforeLines="20" w:before="72" w:line="240" w:lineRule="atLeast"/>
                                <w:ind w:leftChars="50" w:left="120"/>
                                <w:rPr>
                                  <w:rFonts w:ascii="標楷體" w:eastAsia="標楷體" w:hAnsi="標楷體"/>
                                  <w:color w:val="000000"/>
                                </w:rPr>
                              </w:pPr>
                              <w:r w:rsidRPr="001D1C83">
                                <w:rPr>
                                  <w:rFonts w:ascii="標楷體" w:eastAsia="標楷體" w:hAnsi="標楷體" w:hint="eastAsia"/>
                                  <w:color w:val="000000"/>
                                </w:rPr>
                                <w:t>活動</w:t>
                              </w:r>
                              <w:r w:rsidRPr="001D1C83">
                                <w:rPr>
                                  <w:rFonts w:ascii="標楷體" w:eastAsia="標楷體" w:hAnsi="標楷體"/>
                                  <w:color w:val="000000"/>
                                </w:rPr>
                                <w:t>1</w:t>
                              </w:r>
                              <w:r w:rsidRPr="001D1C83">
                                <w:rPr>
                                  <w:rFonts w:ascii="標楷體" w:eastAsia="標楷體" w:hAnsi="標楷體" w:hint="eastAsia"/>
                                  <w:color w:val="000000"/>
                                </w:rPr>
                                <w:t xml:space="preserve">　生態環境改變</w:t>
                              </w:r>
                            </w:p>
                            <w:p w14:paraId="30FBD19A" w14:textId="77777777" w:rsidR="00B753A6" w:rsidRPr="001D1C83" w:rsidRDefault="00B753A6" w:rsidP="00B753A6">
                              <w:pPr>
                                <w:spacing w:beforeLines="20" w:before="72" w:line="240" w:lineRule="atLeast"/>
                                <w:ind w:leftChars="50" w:left="120"/>
                                <w:rPr>
                                  <w:rFonts w:ascii="標楷體" w:eastAsia="標楷體" w:hAnsi="標楷體"/>
                                  <w:color w:val="000000"/>
                                </w:rPr>
                              </w:pPr>
                              <w:r w:rsidRPr="001D1C83">
                                <w:rPr>
                                  <w:rFonts w:ascii="標楷體" w:eastAsia="標楷體" w:hAnsi="標楷體" w:hint="eastAsia"/>
                                  <w:color w:val="000000"/>
                                </w:rPr>
                                <w:t>活動</w:t>
                              </w:r>
                              <w:r w:rsidRPr="001D1C83">
                                <w:rPr>
                                  <w:rFonts w:ascii="標楷體" w:eastAsia="標楷體" w:hAnsi="標楷體"/>
                                  <w:color w:val="000000"/>
                                </w:rPr>
                                <w:t>2</w:t>
                              </w:r>
                              <w:r w:rsidRPr="001D1C83">
                                <w:rPr>
                                  <w:rFonts w:ascii="標楷體" w:eastAsia="標楷體" w:hAnsi="標楷體" w:hint="eastAsia"/>
                                  <w:color w:val="000000"/>
                                </w:rPr>
                                <w:t xml:space="preserve">　珍惜生態環境</w:t>
                              </w:r>
                            </w:p>
                          </w:txbxContent>
                        </wps:txbx>
                        <wps:bodyPr rot="0" vert="horz" wrap="square" lIns="91440" tIns="45720" rIns="91440" bIns="45720" anchor="t" anchorCtr="0" upright="1">
                          <a:noAutofit/>
                        </wps:bodyPr>
                      </wps:wsp>
                      <wps:wsp>
                        <wps:cNvPr id="296" name="Text Box 35"/>
                        <wps:cNvSpPr txBox="1">
                          <a:spLocks noChangeArrowheads="1"/>
                        </wps:cNvSpPr>
                        <wps:spPr bwMode="auto">
                          <a:xfrm>
                            <a:off x="10796" y="2468"/>
                            <a:ext cx="3877" cy="1081"/>
                          </a:xfrm>
                          <a:prstGeom prst="rect">
                            <a:avLst/>
                          </a:prstGeom>
                          <a:solidFill>
                            <a:srgbClr val="FFFFFF"/>
                          </a:solidFill>
                          <a:ln w="38100" cmpd="dbl">
                            <a:solidFill>
                              <a:srgbClr val="000000"/>
                            </a:solidFill>
                            <a:miter lim="800000"/>
                            <a:headEnd/>
                            <a:tailEnd/>
                          </a:ln>
                        </wps:spPr>
                        <wps:txbx>
                          <w:txbxContent>
                            <w:p w14:paraId="1A504F5C" w14:textId="77777777" w:rsidR="00B753A6" w:rsidRPr="001D1C83" w:rsidRDefault="00B753A6" w:rsidP="00B753A6">
                              <w:pPr>
                                <w:spacing w:beforeLines="20" w:before="72" w:line="240" w:lineRule="atLeast"/>
                                <w:ind w:leftChars="50" w:left="120"/>
                                <w:rPr>
                                  <w:rFonts w:ascii="標楷體" w:eastAsia="標楷體" w:hAnsi="標楷體"/>
                                  <w:color w:val="000000"/>
                                </w:rPr>
                              </w:pPr>
                              <w:r w:rsidRPr="001D1C83">
                                <w:rPr>
                                  <w:rFonts w:ascii="標楷體" w:eastAsia="標楷體" w:hAnsi="標楷體" w:hint="eastAsia"/>
                                  <w:color w:val="000000"/>
                                </w:rPr>
                                <w:t>活動</w:t>
                              </w:r>
                              <w:r w:rsidRPr="001D1C83">
                                <w:rPr>
                                  <w:rFonts w:ascii="標楷體" w:eastAsia="標楷體" w:hAnsi="標楷體"/>
                                  <w:color w:val="000000"/>
                                </w:rPr>
                                <w:t>1</w:t>
                              </w:r>
                              <w:r w:rsidRPr="001D1C83">
                                <w:rPr>
                                  <w:rFonts w:ascii="標楷體" w:eastAsia="標楷體" w:hAnsi="標楷體" w:hint="eastAsia"/>
                                  <w:color w:val="000000"/>
                                </w:rPr>
                                <w:t xml:space="preserve">　我的成長</w:t>
                              </w:r>
                            </w:p>
                            <w:p w14:paraId="16013CDD" w14:textId="77777777" w:rsidR="00B753A6" w:rsidRPr="001D1C83" w:rsidRDefault="00B753A6" w:rsidP="00B753A6">
                              <w:pPr>
                                <w:spacing w:beforeLines="20" w:before="72" w:line="240" w:lineRule="atLeast"/>
                                <w:ind w:leftChars="50" w:left="120"/>
                                <w:rPr>
                                  <w:rFonts w:ascii="標楷體" w:eastAsia="標楷體" w:hAnsi="標楷體"/>
                                  <w:color w:val="000000"/>
                                </w:rPr>
                              </w:pPr>
                              <w:r w:rsidRPr="001D1C83">
                                <w:rPr>
                                  <w:rFonts w:ascii="標楷體" w:eastAsia="標楷體" w:hAnsi="標楷體" w:hint="eastAsia"/>
                                  <w:color w:val="000000"/>
                                </w:rPr>
                                <w:t>活動</w:t>
                              </w:r>
                              <w:r w:rsidRPr="001D1C83">
                                <w:rPr>
                                  <w:rFonts w:ascii="標楷體" w:eastAsia="標楷體" w:hAnsi="標楷體"/>
                                  <w:color w:val="000000"/>
                                </w:rPr>
                                <w:t>2</w:t>
                              </w:r>
                              <w:r w:rsidRPr="001D1C83">
                                <w:rPr>
                                  <w:rFonts w:ascii="標楷體" w:eastAsia="標楷體" w:hAnsi="標楷體" w:hint="eastAsia"/>
                                  <w:color w:val="000000"/>
                                </w:rPr>
                                <w:t xml:space="preserve">　生命中的變化</w:t>
                              </w:r>
                            </w:p>
                          </w:txbxContent>
                        </wps:txbx>
                        <wps:bodyPr rot="0" vert="horz" wrap="square" lIns="91440" tIns="45720" rIns="91440" bIns="45720" anchor="t" anchorCtr="0" upright="1">
                          <a:noAutofit/>
                        </wps:bodyPr>
                      </wps:wsp>
                      <wps:wsp>
                        <wps:cNvPr id="297" name="Line 36"/>
                        <wps:cNvCnPr/>
                        <wps:spPr bwMode="auto">
                          <a:xfrm>
                            <a:off x="9476" y="4798"/>
                            <a:ext cx="128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8" name="Line 37"/>
                        <wps:cNvCnPr/>
                        <wps:spPr bwMode="auto">
                          <a:xfrm flipV="1">
                            <a:off x="9476" y="8368"/>
                            <a:ext cx="128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9" name="Text Box 38"/>
                        <wps:cNvSpPr txBox="1">
                          <a:spLocks noChangeArrowheads="1"/>
                        </wps:cNvSpPr>
                        <wps:spPr bwMode="auto">
                          <a:xfrm>
                            <a:off x="1562" y="5268"/>
                            <a:ext cx="3062" cy="900"/>
                          </a:xfrm>
                          <a:prstGeom prst="rect">
                            <a:avLst/>
                          </a:prstGeom>
                          <a:solidFill>
                            <a:srgbClr val="FFFFFF"/>
                          </a:solidFill>
                          <a:ln w="38100" cmpd="dbl">
                            <a:solidFill>
                              <a:srgbClr val="000000"/>
                            </a:solidFill>
                            <a:miter lim="800000"/>
                            <a:headEnd/>
                            <a:tailEnd/>
                          </a:ln>
                        </wps:spPr>
                        <wps:txbx>
                          <w:txbxContent>
                            <w:p w14:paraId="3D4F858C" w14:textId="77777777" w:rsidR="00B753A6" w:rsidRPr="001D1C83" w:rsidRDefault="00B753A6" w:rsidP="00B753A6">
                              <w:pPr>
                                <w:jc w:val="center"/>
                                <w:rPr>
                                  <w:rFonts w:ascii="標楷體" w:eastAsia="標楷體" w:hAnsi="標楷體"/>
                                  <w:color w:val="000000"/>
                                  <w:sz w:val="36"/>
                                </w:rPr>
                              </w:pPr>
                              <w:r w:rsidRPr="001D1C83">
                                <w:rPr>
                                  <w:rFonts w:ascii="標楷體" w:eastAsia="標楷體" w:hAnsi="標楷體" w:hint="eastAsia"/>
                                  <w:color w:val="000000"/>
                                  <w:sz w:val="36"/>
                                </w:rPr>
                                <w:t>綜合</w:t>
                              </w:r>
                              <w:r w:rsidRPr="001D1C83">
                                <w:rPr>
                                  <w:rFonts w:ascii="標楷體" w:eastAsia="標楷體" w:hAnsi="標楷體"/>
                                  <w:color w:val="000000"/>
                                  <w:sz w:val="36"/>
                                </w:rPr>
                                <w:t>6</w:t>
                              </w:r>
                              <w:r w:rsidRPr="001D1C83">
                                <w:rPr>
                                  <w:rFonts w:ascii="標楷體" w:eastAsia="標楷體" w:hAnsi="標楷體" w:hint="eastAsia"/>
                                  <w:color w:val="000000"/>
                                  <w:sz w:val="36"/>
                                </w:rPr>
                                <w:t>下</w:t>
                              </w:r>
                            </w:p>
                          </w:txbxContent>
                        </wps:txbx>
                        <wps:bodyPr rot="0" vert="horz" wrap="square" lIns="91440" tIns="45720" rIns="91440" bIns="45720" anchor="t" anchorCtr="0" upright="1">
                          <a:noAutofit/>
                        </wps:bodyPr>
                      </wps:wsp>
                      <wps:wsp>
                        <wps:cNvPr id="300" name="Text Box 39"/>
                        <wps:cNvSpPr txBox="1">
                          <a:spLocks noChangeArrowheads="1"/>
                        </wps:cNvSpPr>
                        <wps:spPr bwMode="auto">
                          <a:xfrm>
                            <a:off x="5879" y="2468"/>
                            <a:ext cx="3598" cy="1080"/>
                          </a:xfrm>
                          <a:prstGeom prst="rect">
                            <a:avLst/>
                          </a:prstGeom>
                          <a:solidFill>
                            <a:srgbClr val="FFFFFF"/>
                          </a:solidFill>
                          <a:ln w="38100" cmpd="dbl">
                            <a:solidFill>
                              <a:srgbClr val="000000"/>
                            </a:solidFill>
                            <a:miter lim="800000"/>
                            <a:headEnd/>
                            <a:tailEnd/>
                          </a:ln>
                        </wps:spPr>
                        <wps:txbx>
                          <w:txbxContent>
                            <w:p w14:paraId="0C037E50" w14:textId="77777777" w:rsidR="00B753A6" w:rsidRPr="001D1C83" w:rsidRDefault="00B753A6" w:rsidP="00B753A6">
                              <w:pPr>
                                <w:spacing w:line="0" w:lineRule="atLeast"/>
                                <w:jc w:val="center"/>
                                <w:rPr>
                                  <w:rFonts w:ascii="標楷體" w:eastAsia="標楷體" w:hAnsi="標楷體"/>
                                  <w:color w:val="000000"/>
                                  <w:sz w:val="32"/>
                                  <w:szCs w:val="32"/>
                                </w:rPr>
                              </w:pPr>
                              <w:r w:rsidRPr="001D1C83">
                                <w:rPr>
                                  <w:rFonts w:ascii="標楷體" w:eastAsia="標楷體" w:hAnsi="標楷體" w:hint="eastAsia"/>
                                  <w:color w:val="000000"/>
                                  <w:sz w:val="32"/>
                                  <w:szCs w:val="32"/>
                                </w:rPr>
                                <w:t>單元一</w:t>
                              </w:r>
                            </w:p>
                            <w:p w14:paraId="7D116BBF" w14:textId="77777777" w:rsidR="00B753A6" w:rsidRPr="001D1C83" w:rsidRDefault="00B753A6" w:rsidP="00B753A6">
                              <w:pPr>
                                <w:spacing w:line="0" w:lineRule="atLeast"/>
                                <w:jc w:val="center"/>
                                <w:rPr>
                                  <w:rFonts w:ascii="標楷體" w:eastAsia="標楷體" w:hAnsi="標楷體"/>
                                  <w:color w:val="000000"/>
                                  <w:sz w:val="32"/>
                                  <w:szCs w:val="32"/>
                                </w:rPr>
                              </w:pPr>
                              <w:r w:rsidRPr="001D1C83">
                                <w:rPr>
                                  <w:rFonts w:ascii="標楷體" w:eastAsia="標楷體" w:hAnsi="標楷體" w:hint="eastAsia"/>
                                  <w:color w:val="000000"/>
                                  <w:sz w:val="32"/>
                                  <w:szCs w:val="32"/>
                                </w:rPr>
                                <w:t>生命的故事</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6981E5" id="群組 282" o:spid="_x0000_s1170" style="position:absolute;left:0;text-align:left;margin-left:44.65pt;margin-top:17.45pt;width:656.25pt;height:320.5pt;z-index:251665408;mso-position-horizontal-relative:text;mso-position-vertical-relative:text" coordorigin="1562,2468" coordsize="13125,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">
                <v:shape id="Text Box 22" o:spid="_x0000_s1171" type="#_x0000_t202" style="position:absolute;left:5863;top:7798;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" strokeweight="3pt">
                  <v:stroke linestyle="thinThin"/>
                  <v:textbox>
                    <w:txbxContent>
                      <w:p w14:paraId="72BA55A2" w14:textId="77777777" w:rsidR="00B753A6" w:rsidRPr="001D1C83" w:rsidRDefault="00B753A6" w:rsidP="00B753A6">
                        <w:pPr>
                          <w:spacing w:line="0" w:lineRule="atLeast"/>
                          <w:jc w:val="center"/>
                          <w:rPr>
                            <w:rFonts w:ascii="標楷體" w:eastAsia="標楷體" w:hAnsi="標楷體"/>
                            <w:color w:val="000000"/>
                            <w:sz w:val="32"/>
                            <w:szCs w:val="32"/>
                          </w:rPr>
                        </w:pPr>
                        <w:r w:rsidRPr="001D1C83">
                          <w:rPr>
                            <w:rFonts w:ascii="標楷體" w:eastAsia="標楷體" w:hAnsi="標楷體" w:hint="eastAsia"/>
                            <w:color w:val="000000"/>
                            <w:sz w:val="32"/>
                            <w:szCs w:val="32"/>
                          </w:rPr>
                          <w:t>單元四</w:t>
                        </w:r>
                      </w:p>
                      <w:p w14:paraId="71742D12" w14:textId="77777777" w:rsidR="00B753A6" w:rsidRPr="001D1C83" w:rsidRDefault="00B753A6" w:rsidP="00B753A6">
                        <w:pPr>
                          <w:spacing w:line="0" w:lineRule="atLeast"/>
                          <w:jc w:val="center"/>
                          <w:rPr>
                            <w:rFonts w:ascii="標楷體" w:eastAsia="標楷體" w:hAnsi="標楷體"/>
                            <w:color w:val="000000"/>
                            <w:sz w:val="32"/>
                            <w:szCs w:val="32"/>
                          </w:rPr>
                        </w:pPr>
                        <w:r w:rsidRPr="001D1C83">
                          <w:rPr>
                            <w:rFonts w:ascii="標楷體" w:eastAsia="標楷體" w:hAnsi="標楷體" w:hint="eastAsia"/>
                            <w:color w:val="000000"/>
                            <w:sz w:val="32"/>
                            <w:szCs w:val="32"/>
                          </w:rPr>
                          <w:t>活用資源便利多</w:t>
                        </w:r>
                      </w:p>
                    </w:txbxContent>
                  </v:textbox>
                </v:shape>
                <v:shape id="Text Box 23" o:spid="_x0000_s1172" type="#_x0000_t202" style="position:absolute;left:10810;top:7797;width:3877;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" strokeweight="3pt">
                  <v:stroke linestyle="thinThin"/>
                  <v:textbox>
                    <w:txbxContent>
                      <w:p w14:paraId="307FCC5C" w14:textId="77777777" w:rsidR="00B753A6" w:rsidRPr="001D1C83" w:rsidRDefault="00B753A6" w:rsidP="00B753A6">
                        <w:pPr>
                          <w:spacing w:beforeLines="20" w:before="72" w:line="240" w:lineRule="atLeast"/>
                          <w:ind w:leftChars="50" w:left="120"/>
                          <w:rPr>
                            <w:rFonts w:ascii="標楷體" w:eastAsia="標楷體" w:hAnsi="標楷體"/>
                            <w:color w:val="000000"/>
                          </w:rPr>
                        </w:pPr>
                        <w:r w:rsidRPr="001D1C83">
                          <w:rPr>
                            <w:rFonts w:ascii="標楷體" w:eastAsia="標楷體" w:hAnsi="標楷體" w:hint="eastAsia"/>
                            <w:color w:val="000000"/>
                          </w:rPr>
                          <w:t>活動</w:t>
                        </w:r>
                        <w:r w:rsidRPr="001D1C83">
                          <w:rPr>
                            <w:rFonts w:ascii="標楷體" w:eastAsia="標楷體" w:hAnsi="標楷體"/>
                            <w:color w:val="000000"/>
                          </w:rPr>
                          <w:t>1</w:t>
                        </w:r>
                        <w:r w:rsidRPr="001D1C83">
                          <w:rPr>
                            <w:rFonts w:ascii="標楷體" w:eastAsia="標楷體" w:hAnsi="標楷體" w:hint="eastAsia"/>
                            <w:color w:val="000000"/>
                          </w:rPr>
                          <w:t xml:space="preserve">　資源搜查線</w:t>
                        </w:r>
                      </w:p>
                      <w:p w14:paraId="31CFA51D" w14:textId="77777777" w:rsidR="00B753A6" w:rsidRPr="001D1C83" w:rsidRDefault="00B753A6" w:rsidP="00B753A6">
                        <w:pPr>
                          <w:spacing w:beforeLines="20" w:before="72" w:line="240" w:lineRule="atLeast"/>
                          <w:ind w:leftChars="50" w:left="120"/>
                          <w:rPr>
                            <w:rFonts w:ascii="標楷體" w:eastAsia="標楷體" w:hAnsi="標楷體"/>
                            <w:color w:val="000000"/>
                          </w:rPr>
                        </w:pPr>
                        <w:r w:rsidRPr="001D1C83">
                          <w:rPr>
                            <w:rFonts w:ascii="標楷體" w:eastAsia="標楷體" w:hAnsi="標楷體" w:hint="eastAsia"/>
                            <w:color w:val="000000"/>
                          </w:rPr>
                          <w:t>活動</w:t>
                        </w:r>
                        <w:r w:rsidRPr="001D1C83">
                          <w:rPr>
                            <w:rFonts w:ascii="標楷體" w:eastAsia="標楷體" w:hAnsi="標楷體"/>
                            <w:color w:val="000000"/>
                          </w:rPr>
                          <w:t>2</w:t>
                        </w:r>
                        <w:r w:rsidRPr="001D1C83">
                          <w:rPr>
                            <w:rFonts w:ascii="標楷體" w:eastAsia="標楷體" w:hAnsi="標楷體" w:hint="eastAsia"/>
                            <w:color w:val="000000"/>
                          </w:rPr>
                          <w:t xml:space="preserve">　善用資源</w:t>
                        </w:r>
                      </w:p>
                    </w:txbxContent>
                  </v:textbox>
                </v:shape>
                <v:line id="Line 24" o:spid="_x0000_s1173" style="position:absolute;visibility:visible;mso-wrap-style:square" from="5078,3008" to="5078,8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" strokeweight="1.5pt"/>
                <v:line id="Line 25" o:spid="_x0000_s1174" style="position:absolute;visibility:visible;mso-wrap-style:square" from="5092,3017" to="5863,30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" strokeweight="1.5pt"/>
                <v:line id="Line 26" o:spid="_x0000_s1175" style="position:absolute;visibility:visible;mso-wrap-style:square" from="9487,3008" to="10772,3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" strokeweight="1.5pt"/>
                <v:shape id="Text Box 27" o:spid="_x0000_s1176" type="#_x0000_t202" style="position:absolute;left:5877;top:6036;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" strokeweight="3pt">
                  <v:stroke linestyle="thinThin"/>
                  <v:textbox>
                    <w:txbxContent>
                      <w:p w14:paraId="7E24D3A2" w14:textId="77777777" w:rsidR="00B753A6" w:rsidRPr="001D1C83" w:rsidRDefault="00B753A6" w:rsidP="00B753A6">
                        <w:pPr>
                          <w:spacing w:line="0" w:lineRule="atLeast"/>
                          <w:jc w:val="center"/>
                          <w:rPr>
                            <w:rFonts w:ascii="標楷體" w:eastAsia="標楷體" w:hAnsi="標楷體"/>
                            <w:color w:val="000000"/>
                            <w:sz w:val="32"/>
                            <w:szCs w:val="32"/>
                          </w:rPr>
                        </w:pPr>
                        <w:r w:rsidRPr="001D1C83">
                          <w:rPr>
                            <w:rFonts w:ascii="標楷體" w:eastAsia="標楷體" w:hAnsi="標楷體" w:hint="eastAsia"/>
                            <w:color w:val="000000"/>
                            <w:sz w:val="32"/>
                            <w:szCs w:val="32"/>
                          </w:rPr>
                          <w:t>單元三</w:t>
                        </w:r>
                      </w:p>
                      <w:p w14:paraId="65D7F924" w14:textId="77777777" w:rsidR="00B753A6" w:rsidRPr="001D1C83" w:rsidRDefault="00B753A6" w:rsidP="00B753A6">
                        <w:pPr>
                          <w:spacing w:line="0" w:lineRule="atLeast"/>
                          <w:jc w:val="center"/>
                          <w:rPr>
                            <w:rFonts w:ascii="標楷體" w:eastAsia="標楷體" w:hAnsi="標楷體"/>
                            <w:color w:val="000000"/>
                            <w:sz w:val="32"/>
                            <w:szCs w:val="32"/>
                          </w:rPr>
                        </w:pPr>
                        <w:r w:rsidRPr="001D1C83">
                          <w:rPr>
                            <w:rFonts w:ascii="標楷體" w:eastAsia="標楷體" w:hAnsi="標楷體" w:hint="eastAsia"/>
                            <w:color w:val="000000"/>
                            <w:sz w:val="32"/>
                            <w:szCs w:val="32"/>
                          </w:rPr>
                          <w:t>文化無邊界</w:t>
                        </w:r>
                      </w:p>
                    </w:txbxContent>
                  </v:textbox>
                </v:shape>
                <v:line id="Line 28" o:spid="_x0000_s1177" style="position:absolute;visibility:visible;mso-wrap-style:square" from="9487,6578" to="10772,6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" strokeweight="1.5pt"/>
                <v:line id="Line 29" o:spid="_x0000_s1178" style="position:absolute;visibility:visible;mso-wrap-style:square" from="5078,6580" to="5849,6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" strokeweight="1.5pt"/>
                <v:shape id="Text Box 30" o:spid="_x0000_s1179" type="#_x0000_t202" style="position:absolute;left:5868;top:4258;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" strokeweight="3pt">
                  <v:stroke linestyle="thinThin"/>
                  <v:textbox>
                    <w:txbxContent>
                      <w:p w14:paraId="5A48E38E" w14:textId="77777777" w:rsidR="00B753A6" w:rsidRPr="001D1C83" w:rsidRDefault="00B753A6" w:rsidP="00B753A6">
                        <w:pPr>
                          <w:spacing w:line="0" w:lineRule="atLeast"/>
                          <w:jc w:val="center"/>
                          <w:rPr>
                            <w:rFonts w:ascii="標楷體" w:eastAsia="標楷體" w:hAnsi="標楷體"/>
                            <w:color w:val="000000"/>
                            <w:sz w:val="32"/>
                            <w:szCs w:val="32"/>
                          </w:rPr>
                        </w:pPr>
                        <w:r w:rsidRPr="001D1C83">
                          <w:rPr>
                            <w:rFonts w:ascii="標楷體" w:eastAsia="標楷體" w:hAnsi="標楷體" w:hint="eastAsia"/>
                            <w:color w:val="000000"/>
                            <w:sz w:val="32"/>
                            <w:szCs w:val="32"/>
                          </w:rPr>
                          <w:t>單元二</w:t>
                        </w:r>
                      </w:p>
                      <w:p w14:paraId="394E99C6" w14:textId="77777777" w:rsidR="00B753A6" w:rsidRPr="001D1C83" w:rsidRDefault="00B753A6" w:rsidP="00B753A6">
                        <w:pPr>
                          <w:spacing w:line="0" w:lineRule="atLeast"/>
                          <w:jc w:val="center"/>
                          <w:rPr>
                            <w:rFonts w:ascii="標楷體" w:eastAsia="標楷體" w:hAnsi="標楷體"/>
                            <w:color w:val="000000"/>
                            <w:sz w:val="32"/>
                            <w:szCs w:val="32"/>
                          </w:rPr>
                        </w:pPr>
                        <w:r w:rsidRPr="001D1C83">
                          <w:rPr>
                            <w:rFonts w:ascii="標楷體" w:eastAsia="標楷體" w:hAnsi="標楷體" w:hint="eastAsia"/>
                            <w:color w:val="000000"/>
                            <w:sz w:val="32"/>
                            <w:szCs w:val="32"/>
                          </w:rPr>
                          <w:t>保護地球行動</w:t>
                        </w:r>
                      </w:p>
                    </w:txbxContent>
                  </v:textbox>
                </v:shape>
                <v:line id="Line 31" o:spid="_x0000_s1180" style="position:absolute;flip:y;visibility:visible;mso-wrap-style:square" from="5078,4798" to="5849,4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" strokeweight="1.5pt"/>
                <v:line id="Line 32" o:spid="_x0000_s1181" style="position:absolute;visibility:visible;mso-wrap-style:square" from="5078,8366" to="5849,8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" strokeweight="1.5pt"/>
                <v:shape id="Text Box 33" o:spid="_x0000_s1182" type="#_x0000_t202" style="position:absolute;left:10796;top:6038;width:3877;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" strokeweight="3pt">
                  <v:stroke linestyle="thinThin"/>
                  <v:textbox>
                    <w:txbxContent>
                      <w:p w14:paraId="7659257C" w14:textId="77777777" w:rsidR="00B753A6" w:rsidRPr="001D1C83" w:rsidRDefault="00B753A6" w:rsidP="00B753A6">
                        <w:pPr>
                          <w:spacing w:beforeLines="20" w:before="72" w:line="240" w:lineRule="atLeast"/>
                          <w:ind w:leftChars="50" w:left="120"/>
                          <w:rPr>
                            <w:rFonts w:ascii="標楷體" w:eastAsia="標楷體" w:hAnsi="標楷體"/>
                            <w:color w:val="000000"/>
                          </w:rPr>
                        </w:pPr>
                        <w:r w:rsidRPr="001D1C83">
                          <w:rPr>
                            <w:rFonts w:ascii="標楷體" w:eastAsia="標楷體" w:hAnsi="標楷體" w:hint="eastAsia"/>
                            <w:color w:val="000000"/>
                          </w:rPr>
                          <w:t>活動</w:t>
                        </w:r>
                        <w:r w:rsidRPr="001D1C83">
                          <w:rPr>
                            <w:rFonts w:ascii="標楷體" w:eastAsia="標楷體" w:hAnsi="標楷體"/>
                            <w:color w:val="000000"/>
                          </w:rPr>
                          <w:t>1</w:t>
                        </w:r>
                        <w:r w:rsidRPr="001D1C83">
                          <w:rPr>
                            <w:rFonts w:ascii="標楷體" w:eastAsia="標楷體" w:hAnsi="標楷體" w:hint="eastAsia"/>
                            <w:color w:val="000000"/>
                          </w:rPr>
                          <w:t xml:space="preserve">　文化面面觀</w:t>
                        </w:r>
                      </w:p>
                      <w:p w14:paraId="55000161" w14:textId="77777777" w:rsidR="00B753A6" w:rsidRPr="001D1C83" w:rsidRDefault="00B753A6" w:rsidP="00B753A6">
                        <w:pPr>
                          <w:spacing w:beforeLines="20" w:before="72" w:line="240" w:lineRule="atLeast"/>
                          <w:ind w:leftChars="50" w:left="120"/>
                          <w:rPr>
                            <w:rFonts w:ascii="標楷體" w:eastAsia="標楷體" w:hAnsi="標楷體"/>
                            <w:color w:val="000000"/>
                          </w:rPr>
                        </w:pPr>
                        <w:r w:rsidRPr="001D1C83">
                          <w:rPr>
                            <w:rFonts w:ascii="標楷體" w:eastAsia="標楷體" w:hAnsi="標楷體" w:hint="eastAsia"/>
                            <w:color w:val="000000"/>
                          </w:rPr>
                          <w:t>活動</w:t>
                        </w:r>
                        <w:r w:rsidRPr="001D1C83">
                          <w:rPr>
                            <w:rFonts w:ascii="標楷體" w:eastAsia="標楷體" w:hAnsi="標楷體"/>
                            <w:color w:val="000000"/>
                          </w:rPr>
                          <w:t>2</w:t>
                        </w:r>
                        <w:r w:rsidRPr="001D1C83">
                          <w:rPr>
                            <w:rFonts w:ascii="標楷體" w:eastAsia="標楷體" w:hAnsi="標楷體" w:hint="eastAsia"/>
                            <w:color w:val="000000"/>
                          </w:rPr>
                          <w:t xml:space="preserve">　在地文化族群探索</w:t>
                        </w:r>
                      </w:p>
                    </w:txbxContent>
                  </v:textbox>
                </v:shape>
                <v:shape id="Text Box 34" o:spid="_x0000_s1183" type="#_x0000_t202" style="position:absolute;left:10796;top:4248;width:3877;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" strokeweight="3pt">
                  <v:stroke linestyle="thinThin"/>
                  <v:textbox>
                    <w:txbxContent>
                      <w:p w14:paraId="015B91FA" w14:textId="77777777" w:rsidR="00B753A6" w:rsidRPr="001D1C83" w:rsidRDefault="00B753A6" w:rsidP="00B753A6">
                        <w:pPr>
                          <w:spacing w:beforeLines="20" w:before="72" w:line="240" w:lineRule="atLeast"/>
                          <w:ind w:leftChars="50" w:left="120"/>
                          <w:rPr>
                            <w:rFonts w:ascii="標楷體" w:eastAsia="標楷體" w:hAnsi="標楷體"/>
                            <w:color w:val="000000"/>
                          </w:rPr>
                        </w:pPr>
                        <w:r w:rsidRPr="001D1C83">
                          <w:rPr>
                            <w:rFonts w:ascii="標楷體" w:eastAsia="標楷體" w:hAnsi="標楷體" w:hint="eastAsia"/>
                            <w:color w:val="000000"/>
                          </w:rPr>
                          <w:t>活動</w:t>
                        </w:r>
                        <w:r w:rsidRPr="001D1C83">
                          <w:rPr>
                            <w:rFonts w:ascii="標楷體" w:eastAsia="標楷體" w:hAnsi="標楷體"/>
                            <w:color w:val="000000"/>
                          </w:rPr>
                          <w:t>1</w:t>
                        </w:r>
                        <w:r w:rsidRPr="001D1C83">
                          <w:rPr>
                            <w:rFonts w:ascii="標楷體" w:eastAsia="標楷體" w:hAnsi="標楷體" w:hint="eastAsia"/>
                            <w:color w:val="000000"/>
                          </w:rPr>
                          <w:t xml:space="preserve">　生態環境改變</w:t>
                        </w:r>
                      </w:p>
                      <w:p w14:paraId="30FBD19A" w14:textId="77777777" w:rsidR="00B753A6" w:rsidRPr="001D1C83" w:rsidRDefault="00B753A6" w:rsidP="00B753A6">
                        <w:pPr>
                          <w:spacing w:beforeLines="20" w:before="72" w:line="240" w:lineRule="atLeast"/>
                          <w:ind w:leftChars="50" w:left="120"/>
                          <w:rPr>
                            <w:rFonts w:ascii="標楷體" w:eastAsia="標楷體" w:hAnsi="標楷體"/>
                            <w:color w:val="000000"/>
                          </w:rPr>
                        </w:pPr>
                        <w:r w:rsidRPr="001D1C83">
                          <w:rPr>
                            <w:rFonts w:ascii="標楷體" w:eastAsia="標楷體" w:hAnsi="標楷體" w:hint="eastAsia"/>
                            <w:color w:val="000000"/>
                          </w:rPr>
                          <w:t>活動</w:t>
                        </w:r>
                        <w:r w:rsidRPr="001D1C83">
                          <w:rPr>
                            <w:rFonts w:ascii="標楷體" w:eastAsia="標楷體" w:hAnsi="標楷體"/>
                            <w:color w:val="000000"/>
                          </w:rPr>
                          <w:t>2</w:t>
                        </w:r>
                        <w:r w:rsidRPr="001D1C83">
                          <w:rPr>
                            <w:rFonts w:ascii="標楷體" w:eastAsia="標楷體" w:hAnsi="標楷體" w:hint="eastAsia"/>
                            <w:color w:val="000000"/>
                          </w:rPr>
                          <w:t xml:space="preserve">　珍惜生態環境</w:t>
                        </w:r>
                      </w:p>
                    </w:txbxContent>
                  </v:textbox>
                </v:shape>
                <v:shape id="Text Box 35" o:spid="_x0000_s1184" type="#_x0000_t202" style="position:absolute;left:10796;top:2468;width:3877;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" strokeweight="3pt">
                  <v:stroke linestyle="thinThin"/>
                  <v:textbox>
                    <w:txbxContent>
                      <w:p w14:paraId="1A504F5C" w14:textId="77777777" w:rsidR="00B753A6" w:rsidRPr="001D1C83" w:rsidRDefault="00B753A6" w:rsidP="00B753A6">
                        <w:pPr>
                          <w:spacing w:beforeLines="20" w:before="72" w:line="240" w:lineRule="atLeast"/>
                          <w:ind w:leftChars="50" w:left="120"/>
                          <w:rPr>
                            <w:rFonts w:ascii="標楷體" w:eastAsia="標楷體" w:hAnsi="標楷體"/>
                            <w:color w:val="000000"/>
                          </w:rPr>
                        </w:pPr>
                        <w:r w:rsidRPr="001D1C83">
                          <w:rPr>
                            <w:rFonts w:ascii="標楷體" w:eastAsia="標楷體" w:hAnsi="標楷體" w:hint="eastAsia"/>
                            <w:color w:val="000000"/>
                          </w:rPr>
                          <w:t>活動</w:t>
                        </w:r>
                        <w:r w:rsidRPr="001D1C83">
                          <w:rPr>
                            <w:rFonts w:ascii="標楷體" w:eastAsia="標楷體" w:hAnsi="標楷體"/>
                            <w:color w:val="000000"/>
                          </w:rPr>
                          <w:t>1</w:t>
                        </w:r>
                        <w:r w:rsidRPr="001D1C83">
                          <w:rPr>
                            <w:rFonts w:ascii="標楷體" w:eastAsia="標楷體" w:hAnsi="標楷體" w:hint="eastAsia"/>
                            <w:color w:val="000000"/>
                          </w:rPr>
                          <w:t xml:space="preserve">　我的成長</w:t>
                        </w:r>
                      </w:p>
                      <w:p w14:paraId="16013CDD" w14:textId="77777777" w:rsidR="00B753A6" w:rsidRPr="001D1C83" w:rsidRDefault="00B753A6" w:rsidP="00B753A6">
                        <w:pPr>
                          <w:spacing w:beforeLines="20" w:before="72" w:line="240" w:lineRule="atLeast"/>
                          <w:ind w:leftChars="50" w:left="120"/>
                          <w:rPr>
                            <w:rFonts w:ascii="標楷體" w:eastAsia="標楷體" w:hAnsi="標楷體"/>
                            <w:color w:val="000000"/>
                          </w:rPr>
                        </w:pPr>
                        <w:r w:rsidRPr="001D1C83">
                          <w:rPr>
                            <w:rFonts w:ascii="標楷體" w:eastAsia="標楷體" w:hAnsi="標楷體" w:hint="eastAsia"/>
                            <w:color w:val="000000"/>
                          </w:rPr>
                          <w:t>活動</w:t>
                        </w:r>
                        <w:r w:rsidRPr="001D1C83">
                          <w:rPr>
                            <w:rFonts w:ascii="標楷體" w:eastAsia="標楷體" w:hAnsi="標楷體"/>
                            <w:color w:val="000000"/>
                          </w:rPr>
                          <w:t>2</w:t>
                        </w:r>
                        <w:r w:rsidRPr="001D1C83">
                          <w:rPr>
                            <w:rFonts w:ascii="標楷體" w:eastAsia="標楷體" w:hAnsi="標楷體" w:hint="eastAsia"/>
                            <w:color w:val="000000"/>
                          </w:rPr>
                          <w:t xml:space="preserve">　生命中的變化</w:t>
                        </w:r>
                      </w:p>
                    </w:txbxContent>
                  </v:textbox>
                </v:shape>
                <v:line id="Line 36" o:spid="_x0000_s1185" style="position:absolute;visibility:visible;mso-wrap-style:square" from="9476,4798" to="10763,4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" strokeweight="1.5pt"/>
                <v:line id="Line 37" o:spid="_x0000_s1186" style="position:absolute;flip:y;visibility:visible;mso-wrap-style:square" from="9476,8368" to="10763,8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" strokeweight="1.5pt"/>
                <v:shape id="Text Box 38" o:spid="_x0000_s1187" type="#_x0000_t202" style="position:absolute;left:1562;top:5268;width:3062;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" strokeweight="3pt">
                  <v:stroke linestyle="thinThin"/>
                  <v:textbox>
                    <w:txbxContent>
                      <w:p w14:paraId="3D4F858C" w14:textId="77777777" w:rsidR="00B753A6" w:rsidRPr="001D1C83" w:rsidRDefault="00B753A6" w:rsidP="00B753A6">
                        <w:pPr>
                          <w:jc w:val="center"/>
                          <w:rPr>
                            <w:rFonts w:ascii="標楷體" w:eastAsia="標楷體" w:hAnsi="標楷體"/>
                            <w:color w:val="000000"/>
                            <w:sz w:val="36"/>
                          </w:rPr>
                        </w:pPr>
                        <w:r w:rsidRPr="001D1C83">
                          <w:rPr>
                            <w:rFonts w:ascii="標楷體" w:eastAsia="標楷體" w:hAnsi="標楷體" w:hint="eastAsia"/>
                            <w:color w:val="000000"/>
                            <w:sz w:val="36"/>
                          </w:rPr>
                          <w:t>綜合</w:t>
                        </w:r>
                        <w:r w:rsidRPr="001D1C83">
                          <w:rPr>
                            <w:rFonts w:ascii="標楷體" w:eastAsia="標楷體" w:hAnsi="標楷體"/>
                            <w:color w:val="000000"/>
                            <w:sz w:val="36"/>
                          </w:rPr>
                          <w:t>6</w:t>
                        </w:r>
                        <w:r w:rsidRPr="001D1C83">
                          <w:rPr>
                            <w:rFonts w:ascii="標楷體" w:eastAsia="標楷體" w:hAnsi="標楷體" w:hint="eastAsia"/>
                            <w:color w:val="000000"/>
                            <w:sz w:val="36"/>
                          </w:rPr>
                          <w:t>下</w:t>
                        </w:r>
                      </w:p>
                    </w:txbxContent>
                  </v:textbox>
                </v:shape>
                <v:shape id="Text Box 39" o:spid="_x0000_s1188" type="#_x0000_t202" style="position:absolute;left:5879;top:2468;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" strokeweight="3pt">
                  <v:stroke linestyle="thinThin"/>
                  <v:textbox>
                    <w:txbxContent>
                      <w:p w14:paraId="0C037E50" w14:textId="77777777" w:rsidR="00B753A6" w:rsidRPr="001D1C83" w:rsidRDefault="00B753A6" w:rsidP="00B753A6">
                        <w:pPr>
                          <w:spacing w:line="0" w:lineRule="atLeast"/>
                          <w:jc w:val="center"/>
                          <w:rPr>
                            <w:rFonts w:ascii="標楷體" w:eastAsia="標楷體" w:hAnsi="標楷體"/>
                            <w:color w:val="000000"/>
                            <w:sz w:val="32"/>
                            <w:szCs w:val="32"/>
                          </w:rPr>
                        </w:pPr>
                        <w:r w:rsidRPr="001D1C83">
                          <w:rPr>
                            <w:rFonts w:ascii="標楷體" w:eastAsia="標楷體" w:hAnsi="標楷體" w:hint="eastAsia"/>
                            <w:color w:val="000000"/>
                            <w:sz w:val="32"/>
                            <w:szCs w:val="32"/>
                          </w:rPr>
                          <w:t>單元一</w:t>
                        </w:r>
                      </w:p>
                      <w:p w14:paraId="7D116BBF" w14:textId="77777777" w:rsidR="00B753A6" w:rsidRPr="001D1C83" w:rsidRDefault="00B753A6" w:rsidP="00B753A6">
                        <w:pPr>
                          <w:spacing w:line="0" w:lineRule="atLeast"/>
                          <w:jc w:val="center"/>
                          <w:rPr>
                            <w:rFonts w:ascii="標楷體" w:eastAsia="標楷體" w:hAnsi="標楷體"/>
                            <w:color w:val="000000"/>
                            <w:sz w:val="32"/>
                            <w:szCs w:val="32"/>
                          </w:rPr>
                        </w:pPr>
                        <w:r w:rsidRPr="001D1C83">
                          <w:rPr>
                            <w:rFonts w:ascii="標楷體" w:eastAsia="標楷體" w:hAnsi="標楷體" w:hint="eastAsia"/>
                            <w:color w:val="000000"/>
                            <w:sz w:val="32"/>
                            <w:szCs w:val="32"/>
                          </w:rPr>
                          <w:t>生命的故事</w:t>
                        </w:r>
                      </w:p>
                    </w:txbxContent>
                  </v:textbox>
                </v:shape>
              </v:group>
            </w:pict>
          </mc:Fallback>
        </mc:AlternateContent>
      </w:r>
    </w:p>
    <w:p w14:paraId="5D18ACB5" w14:textId="77777777" w:rsidR="00B753A6" w:rsidRDefault="00B753A6" w:rsidP="00B753A6">
      <w:pPr>
        <w:spacing w:line="400" w:lineRule="exact"/>
        <w:jc w:val="both"/>
        <w:rPr>
          <w:rFonts w:ascii="標楷體" w:eastAsia="標楷體" w:hAnsi="標楷體"/>
        </w:rPr>
      </w:pPr>
    </w:p>
    <w:p w14:paraId="16A67200" w14:textId="77777777" w:rsidR="00B753A6" w:rsidRDefault="00B753A6" w:rsidP="00B753A6">
      <w:pPr>
        <w:spacing w:line="400" w:lineRule="exact"/>
        <w:jc w:val="both"/>
        <w:rPr>
          <w:rFonts w:ascii="標楷體" w:eastAsia="標楷體" w:hAnsi="標楷體"/>
        </w:rPr>
      </w:pPr>
    </w:p>
    <w:p w14:paraId="0A70201A" w14:textId="77777777" w:rsidR="00B753A6" w:rsidRDefault="00B753A6" w:rsidP="00B753A6">
      <w:pPr>
        <w:spacing w:line="400" w:lineRule="exact"/>
        <w:jc w:val="both"/>
        <w:rPr>
          <w:rFonts w:ascii="標楷體" w:eastAsia="標楷體" w:hAnsi="標楷體"/>
        </w:rPr>
      </w:pPr>
    </w:p>
    <w:p w14:paraId="0A8C3E78" w14:textId="77777777" w:rsidR="00B753A6" w:rsidRDefault="00B753A6" w:rsidP="00B753A6">
      <w:pPr>
        <w:spacing w:line="400" w:lineRule="exact"/>
        <w:jc w:val="both"/>
        <w:rPr>
          <w:rFonts w:ascii="標楷體" w:eastAsia="標楷體" w:hAnsi="標楷體"/>
        </w:rPr>
      </w:pPr>
    </w:p>
    <w:p w14:paraId="41453DD6" w14:textId="77777777" w:rsidR="00B753A6" w:rsidRDefault="00B753A6" w:rsidP="00B753A6">
      <w:pPr>
        <w:spacing w:line="400" w:lineRule="exact"/>
        <w:jc w:val="both"/>
        <w:rPr>
          <w:rFonts w:ascii="標楷體" w:eastAsia="標楷體" w:hAnsi="標楷體"/>
        </w:rPr>
      </w:pPr>
    </w:p>
    <w:p w14:paraId="18621615" w14:textId="77777777" w:rsidR="00B753A6" w:rsidRDefault="00B753A6" w:rsidP="00B753A6">
      <w:pPr>
        <w:spacing w:line="400" w:lineRule="exact"/>
        <w:jc w:val="both"/>
        <w:rPr>
          <w:rFonts w:ascii="標楷體" w:eastAsia="標楷體" w:hAnsi="標楷體"/>
        </w:rPr>
      </w:pPr>
    </w:p>
    <w:p w14:paraId="05F5E738" w14:textId="77777777" w:rsidR="00B753A6" w:rsidRDefault="00B753A6" w:rsidP="00B753A6">
      <w:pPr>
        <w:spacing w:line="400" w:lineRule="exact"/>
        <w:jc w:val="both"/>
        <w:rPr>
          <w:rFonts w:ascii="標楷體" w:eastAsia="標楷體" w:hAnsi="標楷體"/>
        </w:rPr>
      </w:pPr>
    </w:p>
    <w:p w14:paraId="45B3FCAD" w14:textId="77777777" w:rsidR="00B753A6" w:rsidRDefault="00B753A6" w:rsidP="00B753A6">
      <w:pPr>
        <w:spacing w:line="400" w:lineRule="exact"/>
        <w:jc w:val="both"/>
        <w:rPr>
          <w:rFonts w:ascii="標楷體" w:eastAsia="標楷體" w:hAnsi="標楷體"/>
        </w:rPr>
      </w:pPr>
    </w:p>
    <w:p w14:paraId="24F14E91" w14:textId="77777777" w:rsidR="00B753A6" w:rsidRDefault="00B753A6" w:rsidP="00B753A6">
      <w:pPr>
        <w:spacing w:line="400" w:lineRule="exact"/>
        <w:jc w:val="both"/>
        <w:rPr>
          <w:rFonts w:ascii="標楷體" w:eastAsia="標楷體" w:hAnsi="標楷體"/>
        </w:rPr>
      </w:pPr>
    </w:p>
    <w:p w14:paraId="585FE2B9" w14:textId="77777777" w:rsidR="00B753A6" w:rsidRDefault="00B753A6" w:rsidP="00B753A6">
      <w:pPr>
        <w:spacing w:line="400" w:lineRule="exact"/>
        <w:jc w:val="both"/>
        <w:rPr>
          <w:rFonts w:ascii="標楷體" w:eastAsia="標楷體" w:hAnsi="標楷體"/>
        </w:rPr>
      </w:pPr>
    </w:p>
    <w:p w14:paraId="7189A912" w14:textId="77777777" w:rsidR="00B753A6" w:rsidRDefault="00B753A6" w:rsidP="00B753A6">
      <w:pPr>
        <w:spacing w:line="400" w:lineRule="exact"/>
        <w:jc w:val="both"/>
        <w:rPr>
          <w:rFonts w:ascii="標楷體" w:eastAsia="標楷體" w:hAnsi="標楷體"/>
        </w:rPr>
      </w:pPr>
    </w:p>
    <w:p w14:paraId="49281DE3" w14:textId="77777777" w:rsidR="00B753A6" w:rsidRDefault="00B753A6" w:rsidP="00B753A6">
      <w:pPr>
        <w:spacing w:line="400" w:lineRule="exact"/>
        <w:jc w:val="both"/>
        <w:rPr>
          <w:rFonts w:ascii="標楷體" w:eastAsia="標楷體" w:hAnsi="標楷體"/>
        </w:rPr>
      </w:pPr>
    </w:p>
    <w:p w14:paraId="230F5B2B" w14:textId="77777777" w:rsidR="00B753A6" w:rsidRDefault="00B753A6" w:rsidP="00B753A6">
      <w:pPr>
        <w:spacing w:line="400" w:lineRule="exact"/>
        <w:jc w:val="both"/>
        <w:rPr>
          <w:rFonts w:ascii="標楷體" w:eastAsia="標楷體" w:hAnsi="標楷體"/>
        </w:rPr>
      </w:pPr>
    </w:p>
    <w:p w14:paraId="1F2941F6" w14:textId="77777777" w:rsidR="00B753A6" w:rsidRDefault="00B753A6" w:rsidP="00B753A6">
      <w:pPr>
        <w:spacing w:line="400" w:lineRule="exact"/>
        <w:jc w:val="both"/>
        <w:rPr>
          <w:rFonts w:ascii="標楷體" w:eastAsia="標楷體" w:hAnsi="標楷體"/>
        </w:rPr>
      </w:pPr>
    </w:p>
    <w:p w14:paraId="0CD43CD5" w14:textId="77777777" w:rsidR="00B753A6" w:rsidRDefault="00B753A6" w:rsidP="00B753A6">
      <w:pPr>
        <w:spacing w:line="400" w:lineRule="exact"/>
        <w:jc w:val="both"/>
        <w:rPr>
          <w:rFonts w:ascii="標楷體" w:eastAsia="標楷體" w:hAnsi="標楷體"/>
        </w:rPr>
      </w:pPr>
    </w:p>
    <w:p w14:paraId="452E6F47" w14:textId="77777777" w:rsidR="00B753A6" w:rsidRDefault="00B753A6" w:rsidP="00B753A6">
      <w:pPr>
        <w:spacing w:line="400" w:lineRule="exact"/>
        <w:jc w:val="both"/>
        <w:rPr>
          <w:rFonts w:ascii="標楷體" w:eastAsia="標楷體" w:hAnsi="標楷體"/>
        </w:rPr>
      </w:pPr>
    </w:p>
    <w:p w14:paraId="216FBD9A" w14:textId="77777777" w:rsidR="00B753A6" w:rsidRDefault="00B753A6" w:rsidP="00B753A6">
      <w:pPr>
        <w:spacing w:line="400" w:lineRule="exact"/>
        <w:jc w:val="both"/>
        <w:rPr>
          <w:rFonts w:ascii="標楷體" w:eastAsia="標楷體" w:hAnsi="標楷體"/>
        </w:rPr>
      </w:pPr>
    </w:p>
    <w:p w14:paraId="56C9895F" w14:textId="77777777" w:rsidR="00B753A6" w:rsidRDefault="00B753A6" w:rsidP="00B753A6">
      <w:pPr>
        <w:spacing w:line="400" w:lineRule="exact"/>
        <w:jc w:val="both"/>
        <w:rPr>
          <w:rFonts w:ascii="標楷體" w:eastAsia="標楷體" w:hAnsi="標楷體"/>
        </w:rPr>
      </w:pPr>
    </w:p>
    <w:p w14:paraId="0CA7E5D8" w14:textId="77777777" w:rsidR="00B753A6" w:rsidRDefault="00B753A6" w:rsidP="00B753A6">
      <w:pPr>
        <w:spacing w:line="400" w:lineRule="exact"/>
        <w:jc w:val="both"/>
        <w:rPr>
          <w:rFonts w:ascii="標楷體" w:eastAsia="標楷體" w:hAnsi="標楷體"/>
        </w:rPr>
      </w:pPr>
    </w:p>
    <w:p w14:paraId="20294B44" w14:textId="77777777" w:rsidR="00B753A6" w:rsidRDefault="00B753A6" w:rsidP="00B753A6">
      <w:pPr>
        <w:spacing w:line="400" w:lineRule="exact"/>
        <w:jc w:val="both"/>
        <w:rPr>
          <w:rFonts w:ascii="標楷體" w:eastAsia="標楷體" w:hAnsi="標楷體"/>
        </w:rPr>
      </w:pPr>
    </w:p>
    <w:p w14:paraId="6B39213A" w14:textId="77777777" w:rsidR="00B753A6" w:rsidRDefault="00B753A6" w:rsidP="00B753A6">
      <w:pPr>
        <w:spacing w:line="400" w:lineRule="exact"/>
        <w:jc w:val="both"/>
        <w:rPr>
          <w:rFonts w:ascii="標楷體" w:eastAsia="標楷體" w:hAnsi="標楷體"/>
        </w:rPr>
      </w:pPr>
    </w:p>
    <w:p w14:paraId="09BCB0C0" w14:textId="77777777" w:rsidR="00B753A6" w:rsidRDefault="00B753A6" w:rsidP="00B753A6">
      <w:pPr>
        <w:spacing w:line="400" w:lineRule="exact"/>
        <w:jc w:val="both"/>
        <w:rPr>
          <w:rFonts w:ascii="標楷體" w:eastAsia="標楷體" w:hAnsi="標楷體"/>
        </w:rPr>
      </w:pPr>
    </w:p>
    <w:p w14:paraId="26D560D6" w14:textId="77777777" w:rsidR="00B753A6" w:rsidRPr="00C936E4" w:rsidRDefault="00B753A6" w:rsidP="00B753A6">
      <w:pPr>
        <w:pStyle w:val="1"/>
        <w:numPr>
          <w:ilvl w:val="1"/>
          <w:numId w:val="14"/>
        </w:numPr>
        <w:spacing w:line="400" w:lineRule="exact"/>
        <w:ind w:left="1047"/>
        <w:jc w:val="both"/>
        <w:rPr>
          <w:rFonts w:ascii="標楷體" w:eastAsia="標楷體" w:hAnsi="標楷體"/>
        </w:rPr>
      </w:pPr>
      <w:r w:rsidRPr="00C936E4">
        <w:rPr>
          <w:rFonts w:ascii="標楷體" w:eastAsia="標楷體" w:hAnsi="標楷體"/>
        </w:rPr>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4699"/>
        <w:gridCol w:w="5387"/>
        <w:gridCol w:w="567"/>
        <w:gridCol w:w="1134"/>
        <w:gridCol w:w="1134"/>
        <w:gridCol w:w="597"/>
      </w:tblGrid>
      <w:tr w:rsidR="00B753A6" w:rsidRPr="00A21746" w14:paraId="3A1D2C53" w14:textId="77777777" w:rsidTr="00757E5C">
        <w:tc>
          <w:tcPr>
            <w:tcW w:w="1108" w:type="dxa"/>
            <w:vAlign w:val="center"/>
          </w:tcPr>
          <w:p w14:paraId="62F0B63A" w14:textId="77777777" w:rsidR="00B753A6" w:rsidRPr="00A21746" w:rsidRDefault="00B753A6" w:rsidP="00757E5C">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4699" w:type="dxa"/>
            <w:vAlign w:val="center"/>
          </w:tcPr>
          <w:p w14:paraId="478BA9A9" w14:textId="77777777" w:rsidR="00B753A6" w:rsidRPr="00A21746" w:rsidRDefault="00B753A6" w:rsidP="00757E5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387" w:type="dxa"/>
            <w:vAlign w:val="center"/>
          </w:tcPr>
          <w:p w14:paraId="53F88306" w14:textId="77777777" w:rsidR="00B753A6" w:rsidRPr="00A21746" w:rsidRDefault="00B753A6" w:rsidP="00757E5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7FC753B8" w14:textId="77777777" w:rsidR="00B753A6" w:rsidRPr="00A21746" w:rsidRDefault="00B753A6" w:rsidP="00757E5C">
            <w:pPr>
              <w:jc w:val="center"/>
              <w:rPr>
                <w:rFonts w:ascii="標楷體" w:eastAsia="標楷體" w:hAnsi="標楷體"/>
              </w:rPr>
            </w:pPr>
            <w:r w:rsidRPr="00A21746">
              <w:rPr>
                <w:rFonts w:ascii="標楷體" w:eastAsia="標楷體" w:hAnsi="標楷體"/>
              </w:rPr>
              <w:t>節數</w:t>
            </w:r>
          </w:p>
        </w:tc>
        <w:tc>
          <w:tcPr>
            <w:tcW w:w="1134" w:type="dxa"/>
            <w:vAlign w:val="center"/>
          </w:tcPr>
          <w:p w14:paraId="1CE3B22E" w14:textId="77777777" w:rsidR="00B753A6" w:rsidRPr="00A21746" w:rsidRDefault="00B753A6" w:rsidP="00757E5C">
            <w:pPr>
              <w:jc w:val="center"/>
              <w:rPr>
                <w:rFonts w:ascii="標楷體" w:eastAsia="標楷體" w:hAnsi="標楷體"/>
              </w:rPr>
            </w:pPr>
            <w:r w:rsidRPr="00A21746">
              <w:rPr>
                <w:rFonts w:ascii="標楷體" w:eastAsia="標楷體" w:hAnsi="標楷體"/>
              </w:rPr>
              <w:t>使用教材</w:t>
            </w:r>
          </w:p>
        </w:tc>
        <w:tc>
          <w:tcPr>
            <w:tcW w:w="1134" w:type="dxa"/>
            <w:vAlign w:val="center"/>
          </w:tcPr>
          <w:p w14:paraId="66375DC2" w14:textId="77777777" w:rsidR="00B753A6" w:rsidRPr="00A21746" w:rsidRDefault="00B753A6" w:rsidP="00757E5C">
            <w:pPr>
              <w:jc w:val="center"/>
              <w:rPr>
                <w:rFonts w:ascii="標楷體" w:eastAsia="標楷體" w:hAnsi="標楷體"/>
              </w:rPr>
            </w:pPr>
            <w:r w:rsidRPr="00A21746">
              <w:rPr>
                <w:rFonts w:ascii="標楷體" w:eastAsia="標楷體" w:hAnsi="標楷體"/>
              </w:rPr>
              <w:t>評量方式</w:t>
            </w:r>
          </w:p>
        </w:tc>
        <w:tc>
          <w:tcPr>
            <w:tcW w:w="597" w:type="dxa"/>
            <w:vAlign w:val="center"/>
          </w:tcPr>
          <w:p w14:paraId="7514CD84" w14:textId="77777777" w:rsidR="00B753A6" w:rsidRPr="00A21746" w:rsidRDefault="00B753A6" w:rsidP="00757E5C">
            <w:pPr>
              <w:jc w:val="center"/>
              <w:rPr>
                <w:rFonts w:ascii="標楷體" w:eastAsia="標楷體" w:hAnsi="標楷體"/>
              </w:rPr>
            </w:pPr>
            <w:r w:rsidRPr="00A21746">
              <w:rPr>
                <w:rFonts w:ascii="標楷體" w:eastAsia="標楷體" w:hAnsi="標楷體"/>
              </w:rPr>
              <w:t>備註</w:t>
            </w:r>
          </w:p>
        </w:tc>
      </w:tr>
      <w:tr w:rsidR="00B753A6" w:rsidRPr="00A21746" w14:paraId="719DC8E0" w14:textId="77777777" w:rsidTr="00757E5C">
        <w:trPr>
          <w:cantSplit/>
          <w:trHeight w:val="2323"/>
        </w:trPr>
        <w:tc>
          <w:tcPr>
            <w:tcW w:w="1108" w:type="dxa"/>
            <w:tcBorders>
              <w:bottom w:val="single" w:sz="4" w:space="0" w:color="auto"/>
            </w:tcBorders>
            <w:textDirection w:val="tbRlV"/>
            <w:vAlign w:val="center"/>
          </w:tcPr>
          <w:p w14:paraId="0C3A513C" w14:textId="77777777" w:rsidR="00B753A6" w:rsidRDefault="00B753A6" w:rsidP="00757E5C">
            <w:pPr>
              <w:ind w:left="113" w:right="113"/>
              <w:jc w:val="center"/>
              <w:rPr>
                <w:rFonts w:ascii="標楷體" w:eastAsia="標楷體" w:hAnsi="標楷體"/>
                <w:color w:val="000000"/>
                <w:sz w:val="20"/>
              </w:rPr>
            </w:pPr>
            <w:r>
              <w:rPr>
                <w:rFonts w:ascii="標楷體" w:eastAsia="標楷體" w:hAnsi="標楷體" w:hint="eastAsia"/>
                <w:color w:val="000000"/>
                <w:sz w:val="20"/>
              </w:rPr>
              <w:t>一</w:t>
            </w:r>
            <w:r>
              <w:rPr>
                <w:rFonts w:ascii="標楷體" w:eastAsia="標楷體" w:hAnsi="標楷體" w:hint="eastAsia"/>
                <w:color w:val="000000"/>
                <w:spacing w:val="-10"/>
                <w:sz w:val="20"/>
              </w:rPr>
              <w:t>（02:14~02:20）</w:t>
            </w:r>
          </w:p>
        </w:tc>
        <w:tc>
          <w:tcPr>
            <w:tcW w:w="4699" w:type="dxa"/>
            <w:tcBorders>
              <w:bottom w:val="single" w:sz="4" w:space="0" w:color="auto"/>
            </w:tcBorders>
          </w:tcPr>
          <w:p w14:paraId="344B1F8C" w14:textId="77777777" w:rsidR="00B753A6" w:rsidRPr="00792F5D" w:rsidRDefault="00B753A6" w:rsidP="00757E5C">
            <w:pPr>
              <w:snapToGrid w:val="0"/>
              <w:ind w:left="57" w:right="57"/>
              <w:rPr>
                <w:rFonts w:ascii="標楷體" w:eastAsia="標楷體" w:hAnsi="標楷體"/>
                <w:sz w:val="20"/>
                <w:szCs w:val="20"/>
              </w:rPr>
            </w:pPr>
            <w:r w:rsidRPr="00792F5D">
              <w:rPr>
                <w:rFonts w:ascii="標楷體" w:eastAsia="標楷體" w:hAnsi="標楷體"/>
                <w:sz w:val="20"/>
                <w:szCs w:val="20"/>
              </w:rPr>
              <w:t>1-3-5 覺察生命的變化與發展歷程。</w:t>
            </w:r>
          </w:p>
          <w:p w14:paraId="410612E7" w14:textId="77777777" w:rsidR="00B753A6" w:rsidRPr="00792F5D" w:rsidRDefault="00B753A6" w:rsidP="00757E5C">
            <w:pPr>
              <w:snapToGrid w:val="0"/>
              <w:ind w:left="57" w:right="57"/>
              <w:rPr>
                <w:rFonts w:ascii="標楷體" w:eastAsia="標楷體" w:hAnsi="標楷體"/>
                <w:sz w:val="20"/>
                <w:szCs w:val="20"/>
              </w:rPr>
            </w:pPr>
            <w:r w:rsidRPr="00792F5D">
              <w:rPr>
                <w:rFonts w:ascii="標楷體" w:eastAsia="標楷體" w:hAnsi="標楷體" w:hint="eastAsia"/>
                <w:sz w:val="20"/>
                <w:szCs w:val="20"/>
              </w:rPr>
              <w:t>【性別平等教育】</w:t>
            </w:r>
          </w:p>
          <w:p w14:paraId="211007FA" w14:textId="77777777" w:rsidR="00B753A6" w:rsidRPr="00792F5D" w:rsidRDefault="00B753A6" w:rsidP="00757E5C">
            <w:pPr>
              <w:snapToGrid w:val="0"/>
              <w:ind w:leftChars="24" w:left="58" w:right="57"/>
              <w:rPr>
                <w:rFonts w:ascii="標楷體" w:eastAsia="標楷體" w:hAnsi="標楷體"/>
                <w:sz w:val="20"/>
                <w:szCs w:val="20"/>
              </w:rPr>
            </w:pPr>
            <w:r w:rsidRPr="00792F5D">
              <w:rPr>
                <w:rFonts w:ascii="標楷體" w:eastAsia="標楷體" w:hAnsi="標楷體"/>
                <w:sz w:val="20"/>
                <w:szCs w:val="20"/>
              </w:rPr>
              <w:t>1-3-1 認知青春期不同性別者身體的發展與保健。</w:t>
            </w:r>
          </w:p>
          <w:p w14:paraId="7F0ED669" w14:textId="77777777" w:rsidR="00B753A6" w:rsidRPr="00792F5D" w:rsidRDefault="00B753A6" w:rsidP="00757E5C">
            <w:pPr>
              <w:snapToGrid w:val="0"/>
              <w:ind w:left="57" w:right="57"/>
              <w:rPr>
                <w:rFonts w:ascii="標楷體" w:eastAsia="標楷體" w:hAnsi="標楷體"/>
                <w:sz w:val="20"/>
                <w:szCs w:val="20"/>
              </w:rPr>
            </w:pPr>
            <w:r w:rsidRPr="00792F5D">
              <w:rPr>
                <w:rFonts w:ascii="標楷體" w:eastAsia="標楷體" w:hAnsi="標楷體" w:hint="eastAsia"/>
                <w:sz w:val="20"/>
                <w:szCs w:val="20"/>
              </w:rPr>
              <w:t>【環境教育】</w:t>
            </w:r>
          </w:p>
          <w:p w14:paraId="77447D1E" w14:textId="77777777" w:rsidR="00B753A6" w:rsidRPr="00792F5D" w:rsidRDefault="00B753A6" w:rsidP="00757E5C">
            <w:pPr>
              <w:snapToGrid w:val="0"/>
              <w:ind w:leftChars="24" w:left="58" w:right="57"/>
              <w:rPr>
                <w:rFonts w:ascii="標楷體" w:eastAsia="標楷體" w:hAnsi="標楷體"/>
                <w:sz w:val="20"/>
                <w:szCs w:val="20"/>
              </w:rPr>
            </w:pPr>
            <w:r w:rsidRPr="00792F5D">
              <w:rPr>
                <w:rFonts w:ascii="標楷體" w:eastAsia="標楷體" w:hAnsi="標楷體"/>
                <w:sz w:val="20"/>
                <w:szCs w:val="20"/>
              </w:rPr>
              <w:t>2-3-1 瞭解基本的生態原則，以及人類與自然和諧共生的關係。</w:t>
            </w:r>
          </w:p>
        </w:tc>
        <w:tc>
          <w:tcPr>
            <w:tcW w:w="5387" w:type="dxa"/>
            <w:tcBorders>
              <w:bottom w:val="single" w:sz="4" w:space="0" w:color="auto"/>
            </w:tcBorders>
          </w:tcPr>
          <w:p w14:paraId="1980D539"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單元一 生命的故事</w:t>
            </w:r>
          </w:p>
          <w:p w14:paraId="7E809FC7"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【活動1】我的成長</w:t>
            </w:r>
          </w:p>
          <w:p w14:paraId="277E9EB7"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1.教師預告：請兒童蒐集自己成長的資料，並攜帶具有成長意義的物品，例如：童年時或家庭聚會的影片、照片或其他紀念物品等。</w:t>
            </w:r>
          </w:p>
          <w:p w14:paraId="3F9B8B0D"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2.教師引導兒童思考並發表：從出生到現在，有哪些人或物曾和你一起經歷生活中的點點滴滴？請回想並分享你和他們之間的故事。</w:t>
            </w:r>
          </w:p>
          <w:p w14:paraId="4D3250E2"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3.兒童將攜帶的影片、照片、紀念物品介紹給同學，講述其背後的故事和對自己的意義，藉此覺察自己生命的發展歷程及改變。</w:t>
            </w:r>
          </w:p>
          <w:p w14:paraId="1E55BBCE"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4.每個人的一生中，成長都只有一次，請將這些珍貴的回憶製作成屬於你的成長紀錄。想一想，你會如何規畫成長紀錄的內容？你想如何呈現呢？</w:t>
            </w:r>
          </w:p>
          <w:p w14:paraId="5A128F2C"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5.教師引導兒童思考並討論成長紀錄的形式、內容、製作步驟及材料準備。</w:t>
            </w:r>
          </w:p>
          <w:p w14:paraId="150B73D0"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6.兒童自行決定成長紀錄的呈現內容及方式後，教師以階梯書和時間捲軸為例，指導兒童細分成長紀錄的內容（可參考教師手冊第24頁學習單），在製作成長紀錄前先規畫好每一頁的腳本，依據腳本逐頁製作個人成長紀錄，內容呈現盡量圖文並茂。</w:t>
            </w:r>
          </w:p>
          <w:p w14:paraId="7366AA75"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7.教師發下一人三張四開書面紙，使用照片、剪刀或彩色筆等工具在書面紙上繪製或剪裁黏貼（可參考學冊第</w:t>
            </w:r>
            <w:r w:rsidRPr="003F4500">
              <w:rPr>
                <w:rFonts w:ascii="標楷體" w:eastAsia="標楷體" w:hAnsi="標楷體"/>
                <w:sz w:val="20"/>
              </w:rPr>
              <w:t>10</w:t>
            </w:r>
            <w:r w:rsidRPr="003F4500">
              <w:rPr>
                <w:rFonts w:ascii="標楷體" w:eastAsia="標楷體" w:hAnsi="標楷體" w:hint="eastAsia"/>
                <w:sz w:val="20"/>
              </w:rPr>
              <w:t>～</w:t>
            </w:r>
            <w:r w:rsidRPr="003F4500">
              <w:rPr>
                <w:rFonts w:ascii="標楷體" w:eastAsia="標楷體" w:hAnsi="標楷體"/>
                <w:sz w:val="20"/>
              </w:rPr>
              <w:t>11</w:t>
            </w:r>
            <w:r w:rsidRPr="003F4500">
              <w:rPr>
                <w:rFonts w:ascii="標楷體" w:eastAsia="標楷體" w:hAnsi="標楷體" w:hint="eastAsia"/>
                <w:sz w:val="20"/>
              </w:rPr>
              <w:t>頁範例），製作成長紀錄。</w:t>
            </w:r>
          </w:p>
        </w:tc>
        <w:tc>
          <w:tcPr>
            <w:tcW w:w="567" w:type="dxa"/>
            <w:tcBorders>
              <w:bottom w:val="single" w:sz="4" w:space="0" w:color="auto"/>
            </w:tcBorders>
            <w:vAlign w:val="center"/>
          </w:tcPr>
          <w:p w14:paraId="44A637AD" w14:textId="77777777" w:rsidR="00B753A6" w:rsidRPr="00792F5D" w:rsidRDefault="00B753A6" w:rsidP="00757E5C">
            <w:pPr>
              <w:snapToGrid w:val="0"/>
              <w:spacing w:before="57" w:after="57"/>
              <w:ind w:left="57" w:right="57"/>
              <w:jc w:val="center"/>
              <w:rPr>
                <w:rFonts w:ascii="標楷體" w:eastAsia="標楷體" w:hAnsi="標楷體"/>
                <w:sz w:val="20"/>
                <w:szCs w:val="20"/>
              </w:rPr>
            </w:pPr>
            <w:r w:rsidRPr="00792F5D">
              <w:rPr>
                <w:rFonts w:ascii="標楷體" w:eastAsia="標楷體" w:hAnsi="標楷體"/>
                <w:sz w:val="20"/>
                <w:szCs w:val="20"/>
              </w:rPr>
              <w:t>3</w:t>
            </w:r>
          </w:p>
        </w:tc>
        <w:tc>
          <w:tcPr>
            <w:tcW w:w="1134" w:type="dxa"/>
            <w:tcBorders>
              <w:bottom w:val="single" w:sz="4" w:space="0" w:color="auto"/>
            </w:tcBorders>
          </w:tcPr>
          <w:p w14:paraId="37B2B45A" w14:textId="77777777" w:rsidR="00B753A6" w:rsidRPr="00792F5D" w:rsidRDefault="00B753A6" w:rsidP="00757E5C">
            <w:pPr>
              <w:snapToGrid w:val="0"/>
              <w:ind w:left="57" w:right="57"/>
              <w:rPr>
                <w:rFonts w:ascii="標楷體" w:eastAsia="標楷體" w:hAnsi="標楷體"/>
                <w:sz w:val="20"/>
                <w:szCs w:val="20"/>
              </w:rPr>
            </w:pPr>
            <w:r w:rsidRPr="00792F5D">
              <w:rPr>
                <w:rFonts w:ascii="標楷體" w:eastAsia="標楷體" w:hAnsi="標楷體" w:hint="eastAsia"/>
                <w:sz w:val="20"/>
                <w:szCs w:val="20"/>
              </w:rPr>
              <w:t xml:space="preserve">康軒版教科書「單元一　</w:t>
            </w:r>
            <w:r w:rsidRPr="00792F5D">
              <w:rPr>
                <w:rFonts w:ascii="標楷體" w:eastAsia="標楷體" w:hAnsi="標楷體"/>
                <w:sz w:val="20"/>
                <w:szCs w:val="20"/>
              </w:rPr>
              <w:t>生命的故事」</w:t>
            </w:r>
          </w:p>
          <w:p w14:paraId="5DBDA5A1" w14:textId="77777777" w:rsidR="00B753A6" w:rsidRPr="00792F5D" w:rsidRDefault="00B753A6" w:rsidP="00757E5C">
            <w:pPr>
              <w:snapToGrid w:val="0"/>
              <w:ind w:left="57" w:right="57"/>
              <w:rPr>
                <w:rFonts w:ascii="標楷體" w:eastAsia="標楷體" w:hAnsi="標楷體"/>
                <w:sz w:val="20"/>
                <w:szCs w:val="20"/>
              </w:rPr>
            </w:pPr>
            <w:r w:rsidRPr="00792F5D">
              <w:rPr>
                <w:rFonts w:ascii="標楷體" w:eastAsia="標楷體" w:hAnsi="標楷體"/>
                <w:sz w:val="20"/>
                <w:szCs w:val="20"/>
              </w:rPr>
              <w:t>依據班級人數，準備三倍的B4圖畫紙。</w:t>
            </w:r>
          </w:p>
          <w:p w14:paraId="4F87EF86" w14:textId="77777777" w:rsidR="00B753A6" w:rsidRPr="00792F5D" w:rsidRDefault="00B753A6" w:rsidP="00757E5C">
            <w:pPr>
              <w:snapToGrid w:val="0"/>
              <w:ind w:left="57" w:right="57"/>
              <w:rPr>
                <w:rFonts w:ascii="標楷體" w:eastAsia="標楷體" w:hAnsi="標楷體"/>
                <w:sz w:val="20"/>
                <w:szCs w:val="20"/>
              </w:rPr>
            </w:pPr>
            <w:r w:rsidRPr="00792F5D">
              <w:rPr>
                <w:rFonts w:ascii="標楷體" w:eastAsia="標楷體" w:hAnsi="標楷體"/>
                <w:sz w:val="20"/>
                <w:szCs w:val="20"/>
              </w:rPr>
              <w:t>學生</w:t>
            </w:r>
            <w:r w:rsidRPr="00792F5D">
              <w:rPr>
                <w:rFonts w:ascii="標楷體" w:eastAsia="標楷體" w:hAnsi="標楷體" w:hint="eastAsia"/>
                <w:sz w:val="20"/>
                <w:szCs w:val="20"/>
              </w:rPr>
              <w:t>蒐集自己成長的資料，攜帶具有象徵成長意義的物品，例如：影片、照片、紀念物品等。攜帶</w:t>
            </w:r>
            <w:r w:rsidRPr="00792F5D">
              <w:rPr>
                <w:rFonts w:ascii="標楷體" w:eastAsia="標楷體" w:hAnsi="標楷體"/>
                <w:sz w:val="20"/>
                <w:szCs w:val="20"/>
              </w:rPr>
              <w:t>彩色筆、剪刀、膠水、釘書機。</w:t>
            </w:r>
          </w:p>
          <w:p w14:paraId="2CFCBFF2" w14:textId="77777777" w:rsidR="00B753A6" w:rsidRPr="00792F5D" w:rsidRDefault="00B753A6" w:rsidP="00757E5C">
            <w:pPr>
              <w:snapToGrid w:val="0"/>
              <w:ind w:left="57" w:right="57"/>
              <w:rPr>
                <w:rFonts w:ascii="標楷體" w:eastAsia="標楷體" w:hAnsi="標楷體"/>
                <w:sz w:val="20"/>
                <w:szCs w:val="20"/>
              </w:rPr>
            </w:pPr>
            <w:r w:rsidRPr="00792F5D">
              <w:rPr>
                <w:rFonts w:ascii="標楷體" w:eastAsia="標楷體" w:hAnsi="標楷體" w:hint="eastAsia"/>
                <w:sz w:val="20"/>
                <w:szCs w:val="20"/>
              </w:rPr>
              <w:t>康軒版媒體「教學</w:t>
            </w:r>
            <w:r w:rsidRPr="00792F5D">
              <w:rPr>
                <w:rFonts w:ascii="標楷體" w:eastAsia="標楷體" w:hAnsi="標楷體"/>
                <w:sz w:val="20"/>
                <w:szCs w:val="20"/>
              </w:rPr>
              <w:t>DVD」</w:t>
            </w:r>
          </w:p>
        </w:tc>
        <w:tc>
          <w:tcPr>
            <w:tcW w:w="1134" w:type="dxa"/>
            <w:tcBorders>
              <w:bottom w:val="single" w:sz="4" w:space="0" w:color="auto"/>
            </w:tcBorders>
          </w:tcPr>
          <w:p w14:paraId="775C7FB3" w14:textId="77777777" w:rsidR="00B753A6" w:rsidRPr="00792F5D" w:rsidRDefault="00B753A6" w:rsidP="00757E5C">
            <w:pPr>
              <w:snapToGrid w:val="0"/>
              <w:ind w:left="57" w:right="57"/>
              <w:rPr>
                <w:rFonts w:ascii="標楷體" w:eastAsia="標楷體" w:hAnsi="標楷體"/>
                <w:sz w:val="20"/>
                <w:szCs w:val="20"/>
              </w:rPr>
            </w:pPr>
            <w:r w:rsidRPr="00792F5D">
              <w:rPr>
                <w:rFonts w:ascii="標楷體" w:eastAsia="標楷體" w:hAnsi="標楷體" w:hint="eastAsia"/>
                <w:sz w:val="20"/>
                <w:szCs w:val="20"/>
              </w:rPr>
              <w:t>1.參與活動</w:t>
            </w:r>
          </w:p>
          <w:p w14:paraId="329BFF99" w14:textId="77777777" w:rsidR="00B753A6" w:rsidRPr="00792F5D" w:rsidRDefault="00B753A6" w:rsidP="00757E5C">
            <w:pPr>
              <w:snapToGrid w:val="0"/>
              <w:ind w:left="57" w:right="57"/>
              <w:rPr>
                <w:rFonts w:ascii="標楷體" w:eastAsia="標楷體" w:hAnsi="標楷體"/>
                <w:sz w:val="20"/>
                <w:szCs w:val="20"/>
              </w:rPr>
            </w:pPr>
            <w:r w:rsidRPr="00792F5D">
              <w:rPr>
                <w:rFonts w:ascii="標楷體" w:eastAsia="標楷體" w:hAnsi="標楷體" w:hint="eastAsia"/>
                <w:sz w:val="20"/>
                <w:szCs w:val="20"/>
              </w:rPr>
              <w:t>2.態度評定</w:t>
            </w:r>
          </w:p>
          <w:p w14:paraId="25A956F1" w14:textId="77777777" w:rsidR="00B753A6" w:rsidRPr="00792F5D" w:rsidRDefault="00B753A6" w:rsidP="00757E5C">
            <w:pPr>
              <w:snapToGrid w:val="0"/>
              <w:ind w:left="57" w:right="57"/>
              <w:rPr>
                <w:rFonts w:ascii="標楷體" w:eastAsia="標楷體" w:hAnsi="標楷體"/>
                <w:sz w:val="20"/>
                <w:szCs w:val="20"/>
              </w:rPr>
            </w:pPr>
            <w:r w:rsidRPr="00792F5D">
              <w:rPr>
                <w:rFonts w:ascii="標楷體" w:eastAsia="標楷體" w:hAnsi="標楷體" w:hint="eastAsia"/>
                <w:sz w:val="20"/>
                <w:szCs w:val="20"/>
              </w:rPr>
              <w:t>3.討論發表</w:t>
            </w:r>
          </w:p>
          <w:p w14:paraId="6C792487" w14:textId="77777777" w:rsidR="00B753A6" w:rsidRPr="00792F5D" w:rsidRDefault="00B753A6" w:rsidP="00757E5C">
            <w:pPr>
              <w:snapToGrid w:val="0"/>
              <w:ind w:left="57" w:right="57"/>
              <w:rPr>
                <w:rFonts w:ascii="標楷體" w:eastAsia="標楷體" w:hAnsi="標楷體"/>
                <w:sz w:val="20"/>
                <w:szCs w:val="20"/>
              </w:rPr>
            </w:pPr>
            <w:r w:rsidRPr="00792F5D">
              <w:rPr>
                <w:rFonts w:ascii="標楷體" w:eastAsia="標楷體" w:hAnsi="標楷體" w:hint="eastAsia"/>
                <w:sz w:val="20"/>
                <w:szCs w:val="20"/>
              </w:rPr>
              <w:t>4.實作評量</w:t>
            </w:r>
          </w:p>
          <w:p w14:paraId="7E7B4C18" w14:textId="77777777" w:rsidR="00B753A6" w:rsidRPr="00792F5D" w:rsidRDefault="00B753A6" w:rsidP="00757E5C">
            <w:pPr>
              <w:snapToGrid w:val="0"/>
              <w:ind w:left="57" w:right="57"/>
              <w:rPr>
                <w:rFonts w:ascii="標楷體" w:eastAsia="標楷體" w:hAnsi="標楷體"/>
                <w:sz w:val="20"/>
                <w:szCs w:val="20"/>
              </w:rPr>
            </w:pPr>
            <w:r w:rsidRPr="00792F5D">
              <w:rPr>
                <w:rFonts w:ascii="標楷體" w:eastAsia="標楷體" w:hAnsi="標楷體" w:hint="eastAsia"/>
                <w:sz w:val="20"/>
                <w:szCs w:val="20"/>
              </w:rPr>
              <w:t>5.自我省思</w:t>
            </w:r>
          </w:p>
        </w:tc>
        <w:tc>
          <w:tcPr>
            <w:tcW w:w="597" w:type="dxa"/>
            <w:tcBorders>
              <w:bottom w:val="single" w:sz="4" w:space="0" w:color="auto"/>
            </w:tcBorders>
          </w:tcPr>
          <w:p w14:paraId="5B233B10" w14:textId="77777777" w:rsidR="00B753A6" w:rsidRPr="00A21746" w:rsidRDefault="00B753A6" w:rsidP="00757E5C">
            <w:pPr>
              <w:ind w:leftChars="-12" w:left="-22" w:hangingChars="3" w:hanging="7"/>
              <w:rPr>
                <w:rFonts w:ascii="標楷體" w:eastAsia="標楷體" w:hAnsi="標楷體"/>
              </w:rPr>
            </w:pPr>
          </w:p>
        </w:tc>
      </w:tr>
      <w:tr w:rsidR="00B753A6" w:rsidRPr="00A21746" w14:paraId="11073578" w14:textId="77777777" w:rsidTr="00757E5C">
        <w:trPr>
          <w:cantSplit/>
          <w:trHeight w:val="1995"/>
        </w:trPr>
        <w:tc>
          <w:tcPr>
            <w:tcW w:w="1108" w:type="dxa"/>
            <w:textDirection w:val="tbRlV"/>
            <w:vAlign w:val="center"/>
          </w:tcPr>
          <w:p w14:paraId="4D302113" w14:textId="77777777" w:rsidR="00B753A6" w:rsidRDefault="00B753A6" w:rsidP="00757E5C">
            <w:pPr>
              <w:ind w:left="113" w:right="113"/>
              <w:jc w:val="center"/>
              <w:rPr>
                <w:rFonts w:ascii="標楷體" w:eastAsia="標楷體" w:hAnsi="標楷體"/>
                <w:sz w:val="20"/>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02:21~02:27</w:t>
            </w:r>
            <w:r>
              <w:rPr>
                <w:rFonts w:ascii="標楷體" w:eastAsia="標楷體" w:hAnsi="標楷體" w:hint="eastAsia"/>
                <w:spacing w:val="-10"/>
                <w:sz w:val="20"/>
              </w:rPr>
              <w:t>）</w:t>
            </w:r>
          </w:p>
        </w:tc>
        <w:tc>
          <w:tcPr>
            <w:tcW w:w="4699" w:type="dxa"/>
          </w:tcPr>
          <w:p w14:paraId="4A71BEBA"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1-3-5 覺察生命的變化與發展歷程。</w:t>
            </w:r>
          </w:p>
          <w:p w14:paraId="08AEC3D5" w14:textId="77777777" w:rsidR="00B753A6" w:rsidRPr="003A3691" w:rsidRDefault="00B753A6" w:rsidP="00757E5C">
            <w:pPr>
              <w:pStyle w:val="af5"/>
              <w:snapToGrid w:val="0"/>
              <w:spacing w:after="90" w:line="240" w:lineRule="auto"/>
              <w:rPr>
                <w:color w:val="auto"/>
              </w:rPr>
            </w:pPr>
            <w:r w:rsidRPr="003A3691">
              <w:rPr>
                <w:rFonts w:hint="eastAsia"/>
                <w:color w:val="auto"/>
              </w:rPr>
              <w:t>【性別平等教育】</w:t>
            </w:r>
          </w:p>
          <w:p w14:paraId="339B8930"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1-3-1 認知青春期不同性別者身體的發展與保健。</w:t>
            </w:r>
          </w:p>
          <w:p w14:paraId="70EAC2DD" w14:textId="77777777" w:rsidR="00B753A6" w:rsidRPr="003A3691" w:rsidRDefault="00B753A6" w:rsidP="00757E5C">
            <w:pPr>
              <w:pStyle w:val="ae"/>
              <w:snapToGrid w:val="0"/>
              <w:spacing w:line="240" w:lineRule="auto"/>
              <w:rPr>
                <w:color w:val="auto"/>
              </w:rPr>
            </w:pPr>
            <w:r w:rsidRPr="003A3691">
              <w:rPr>
                <w:rFonts w:hint="eastAsia"/>
                <w:color w:val="auto"/>
              </w:rPr>
              <w:t>【環境教育】</w:t>
            </w:r>
          </w:p>
          <w:p w14:paraId="79427C9C"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2-3-1 瞭解基本的生態原則，以及人類與自然和諧共生的關係。</w:t>
            </w:r>
          </w:p>
        </w:tc>
        <w:tc>
          <w:tcPr>
            <w:tcW w:w="5387" w:type="dxa"/>
          </w:tcPr>
          <w:p w14:paraId="06B37545"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單元一 生命的故事</w:t>
            </w:r>
          </w:p>
          <w:p w14:paraId="2DA690A4"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【活動2】生命中的變化</w:t>
            </w:r>
          </w:p>
          <w:p w14:paraId="6A079C5F" w14:textId="77777777" w:rsidR="00B753A6" w:rsidRPr="003F4500" w:rsidRDefault="00B753A6" w:rsidP="00757E5C">
            <w:pPr>
              <w:snapToGrid w:val="0"/>
              <w:spacing w:line="240" w:lineRule="exact"/>
              <w:ind w:leftChars="10" w:left="24" w:rightChars="10" w:right="24"/>
              <w:jc w:val="both"/>
              <w:rPr>
                <w:rFonts w:ascii="標楷體" w:eastAsia="標楷體" w:hAnsi="標楷體"/>
                <w:sz w:val="20"/>
                <w:szCs w:val="20"/>
              </w:rPr>
            </w:pPr>
            <w:r w:rsidRPr="003F4500">
              <w:rPr>
                <w:rFonts w:ascii="標楷體" w:eastAsia="標楷體" w:hAnsi="標楷體" w:hint="eastAsia"/>
                <w:sz w:val="20"/>
                <w:szCs w:val="20"/>
              </w:rPr>
              <w:t>1.教師請兒童思考生命歷程的發展，說出自己目前正處於生命週期中的哪個階段。</w:t>
            </w:r>
          </w:p>
          <w:p w14:paraId="4106DC93" w14:textId="77777777" w:rsidR="00B753A6" w:rsidRPr="003F4500" w:rsidRDefault="00B753A6" w:rsidP="00757E5C">
            <w:pPr>
              <w:snapToGrid w:val="0"/>
              <w:spacing w:line="240" w:lineRule="exact"/>
              <w:ind w:leftChars="10" w:left="24" w:rightChars="10" w:right="24"/>
              <w:jc w:val="both"/>
              <w:rPr>
                <w:rFonts w:ascii="標楷體" w:eastAsia="標楷體" w:hAnsi="標楷體"/>
                <w:sz w:val="20"/>
                <w:szCs w:val="20"/>
              </w:rPr>
            </w:pPr>
            <w:r w:rsidRPr="003F4500">
              <w:rPr>
                <w:rFonts w:ascii="標楷體" w:eastAsia="標楷體" w:hAnsi="標楷體" w:hint="eastAsia"/>
                <w:sz w:val="20"/>
                <w:szCs w:val="20"/>
              </w:rPr>
              <w:t>2.教師提問：正值青春期的你，經歷著生命發展的轉變，想一想，你面臨了哪些青春期的改變？請和同學分享你的心情和想法。</w:t>
            </w:r>
          </w:p>
          <w:p w14:paraId="3F48DB1A" w14:textId="77777777" w:rsidR="00B753A6" w:rsidRPr="003F4500" w:rsidRDefault="00B753A6" w:rsidP="00757E5C">
            <w:pPr>
              <w:snapToGrid w:val="0"/>
              <w:spacing w:line="240" w:lineRule="exact"/>
              <w:ind w:leftChars="10" w:left="24" w:rightChars="10" w:right="24"/>
              <w:jc w:val="both"/>
              <w:rPr>
                <w:rFonts w:ascii="標楷體" w:eastAsia="標楷體" w:hAnsi="標楷體"/>
                <w:sz w:val="20"/>
                <w:szCs w:val="20"/>
              </w:rPr>
            </w:pPr>
            <w:r w:rsidRPr="003F4500">
              <w:rPr>
                <w:rFonts w:ascii="標楷體" w:eastAsia="標楷體" w:hAnsi="標楷體" w:hint="eastAsia"/>
                <w:sz w:val="20"/>
                <w:szCs w:val="20"/>
              </w:rPr>
              <w:t>3.教師統整一般在青春期時可能產生的變化和狀況，例如：生理發育、情緒控制、異性相處、自我認同等。</w:t>
            </w:r>
          </w:p>
          <w:p w14:paraId="690A5D45" w14:textId="77777777" w:rsidR="00B753A6" w:rsidRPr="003F4500" w:rsidRDefault="00B753A6" w:rsidP="00757E5C">
            <w:pPr>
              <w:snapToGrid w:val="0"/>
              <w:spacing w:line="240" w:lineRule="exact"/>
              <w:ind w:leftChars="10" w:left="24" w:rightChars="10" w:right="24"/>
              <w:jc w:val="both"/>
              <w:rPr>
                <w:rFonts w:ascii="標楷體" w:eastAsia="標楷體" w:hAnsi="標楷體"/>
                <w:sz w:val="20"/>
                <w:szCs w:val="20"/>
              </w:rPr>
            </w:pPr>
            <w:r w:rsidRPr="003F4500">
              <w:rPr>
                <w:rFonts w:ascii="標楷體" w:eastAsia="標楷體" w:hAnsi="標楷體" w:hint="eastAsia"/>
                <w:sz w:val="20"/>
                <w:szCs w:val="20"/>
              </w:rPr>
              <w:t>4.教師可藉由兒童的分享，引導兒童覺察自己與他人在青春期所面臨的現象有哪些異同，進而尊重個體間的差異。</w:t>
            </w:r>
          </w:p>
          <w:p w14:paraId="4DA8FE53" w14:textId="77777777" w:rsidR="00B753A6" w:rsidRPr="003F4500" w:rsidRDefault="00B753A6" w:rsidP="00757E5C">
            <w:pPr>
              <w:snapToGrid w:val="0"/>
              <w:spacing w:line="240" w:lineRule="exact"/>
              <w:ind w:leftChars="10" w:left="24" w:rightChars="10" w:right="24"/>
              <w:jc w:val="both"/>
              <w:rPr>
                <w:rFonts w:ascii="標楷體" w:eastAsia="標楷體" w:hAnsi="標楷體"/>
                <w:sz w:val="20"/>
                <w:szCs w:val="20"/>
              </w:rPr>
            </w:pPr>
            <w:r w:rsidRPr="003F4500">
              <w:rPr>
                <w:rFonts w:ascii="標楷體" w:eastAsia="標楷體" w:hAnsi="標楷體" w:hint="eastAsia"/>
                <w:sz w:val="20"/>
                <w:szCs w:val="20"/>
              </w:rPr>
              <w:t>5.教師引導兒童分組並思考：在自己與同學的生命變化中，有哪些相同或相異之處？</w:t>
            </w:r>
          </w:p>
          <w:p w14:paraId="6731A352" w14:textId="77777777" w:rsidR="00B753A6" w:rsidRPr="003F4500" w:rsidRDefault="00B753A6" w:rsidP="00757E5C">
            <w:pPr>
              <w:snapToGrid w:val="0"/>
              <w:spacing w:line="240" w:lineRule="exact"/>
              <w:ind w:leftChars="10" w:left="24" w:rightChars="10" w:right="24"/>
              <w:jc w:val="both"/>
              <w:rPr>
                <w:rFonts w:ascii="標楷體" w:eastAsia="標楷體" w:hAnsi="標楷體"/>
                <w:sz w:val="20"/>
                <w:szCs w:val="20"/>
              </w:rPr>
            </w:pPr>
            <w:r w:rsidRPr="003F4500">
              <w:rPr>
                <w:rFonts w:ascii="標楷體" w:eastAsia="標楷體" w:hAnsi="標楷體" w:hint="eastAsia"/>
                <w:sz w:val="20"/>
                <w:szCs w:val="20"/>
              </w:rPr>
              <w:t>6.教師提問：無論是生理或心理上，每個人的生命發展不盡相同，說一說，你和同學在成長過程中有哪些差異？你們對未來的期待是什麼？你會如何朝著期待的方向努力呢？</w:t>
            </w:r>
          </w:p>
          <w:p w14:paraId="76537394" w14:textId="77777777" w:rsidR="00B753A6" w:rsidRPr="003F4500" w:rsidRDefault="00B753A6" w:rsidP="00757E5C">
            <w:pPr>
              <w:snapToGrid w:val="0"/>
              <w:spacing w:line="240" w:lineRule="exact"/>
              <w:ind w:leftChars="10" w:left="24" w:rightChars="10" w:right="24"/>
              <w:jc w:val="both"/>
              <w:rPr>
                <w:rFonts w:ascii="標楷體" w:eastAsia="標楷體" w:hAnsi="標楷體"/>
                <w:sz w:val="20"/>
                <w:szCs w:val="20"/>
              </w:rPr>
            </w:pPr>
            <w:r w:rsidRPr="003F4500">
              <w:rPr>
                <w:rFonts w:ascii="標楷體" w:eastAsia="標楷體" w:hAnsi="標楷體"/>
                <w:sz w:val="20"/>
                <w:szCs w:val="20"/>
              </w:rPr>
              <w:t>7.</w:t>
            </w:r>
            <w:r w:rsidRPr="003F4500">
              <w:rPr>
                <w:rFonts w:ascii="標楷體" w:eastAsia="標楷體" w:hAnsi="標楷體" w:hint="eastAsia"/>
                <w:sz w:val="20"/>
                <w:szCs w:val="20"/>
              </w:rPr>
              <w:t>教師統整兒童的成長歷程主題，歸納出幾個面向：</w:t>
            </w:r>
            <w:r w:rsidRPr="003F4500">
              <w:rPr>
                <w:rFonts w:ascii="新細明體" w:hAnsi="新細明體" w:cs="新細明體" w:hint="eastAsia"/>
                <w:sz w:val="20"/>
                <w:szCs w:val="20"/>
              </w:rPr>
              <w:t>⑴</w:t>
            </w:r>
            <w:r w:rsidRPr="003F4500">
              <w:rPr>
                <w:rFonts w:ascii="標楷體" w:eastAsia="標楷體" w:hAnsi="標楷體" w:cs="標楷體" w:hint="eastAsia"/>
                <w:sz w:val="20"/>
                <w:szCs w:val="20"/>
              </w:rPr>
              <w:t>家庭結構對自己成長的影響。</w:t>
            </w:r>
            <w:r w:rsidRPr="003F4500">
              <w:rPr>
                <w:rFonts w:ascii="新細明體" w:hAnsi="新細明體" w:cs="新細明體" w:hint="eastAsia"/>
                <w:sz w:val="20"/>
                <w:szCs w:val="20"/>
              </w:rPr>
              <w:t>⑵</w:t>
            </w:r>
            <w:r w:rsidRPr="003F4500">
              <w:rPr>
                <w:rFonts w:ascii="標楷體" w:eastAsia="標楷體" w:hAnsi="標楷體" w:cs="標楷體" w:hint="eastAsia"/>
                <w:sz w:val="20"/>
                <w:szCs w:val="20"/>
              </w:rPr>
              <w:t>家人互動狀況對自己成長的影響。</w:t>
            </w:r>
            <w:r w:rsidRPr="003F4500">
              <w:rPr>
                <w:rFonts w:ascii="新細明體" w:hAnsi="新細明體" w:cs="新細明體" w:hint="eastAsia"/>
                <w:sz w:val="20"/>
                <w:szCs w:val="20"/>
              </w:rPr>
              <w:t>⑶</w:t>
            </w:r>
            <w:r w:rsidRPr="003F4500">
              <w:rPr>
                <w:rFonts w:ascii="標楷體" w:eastAsia="標楷體" w:hAnsi="標楷體" w:cs="標楷體" w:hint="eastAsia"/>
                <w:sz w:val="20"/>
                <w:szCs w:val="20"/>
              </w:rPr>
              <w:t>寵物的生命歷程對自己成長的影響。</w:t>
            </w:r>
            <w:r w:rsidRPr="003F4500">
              <w:rPr>
                <w:rFonts w:ascii="新細明體" w:hAnsi="新細明體" w:cs="新細明體" w:hint="eastAsia"/>
                <w:sz w:val="20"/>
                <w:szCs w:val="20"/>
              </w:rPr>
              <w:t>⑷</w:t>
            </w:r>
            <w:r w:rsidRPr="003F4500">
              <w:rPr>
                <w:rFonts w:ascii="標楷體" w:eastAsia="標楷體" w:hAnsi="標楷體" w:cs="標楷體" w:hint="eastAsia"/>
                <w:sz w:val="20"/>
                <w:szCs w:val="20"/>
              </w:rPr>
              <w:t>個人興趣對自己成長的影響。</w:t>
            </w:r>
          </w:p>
          <w:p w14:paraId="7A85D917" w14:textId="77777777" w:rsidR="00B753A6" w:rsidRPr="003F4500" w:rsidRDefault="00B753A6" w:rsidP="00757E5C">
            <w:pPr>
              <w:snapToGrid w:val="0"/>
              <w:spacing w:line="240" w:lineRule="exact"/>
              <w:ind w:leftChars="10" w:left="24" w:rightChars="10" w:right="24"/>
              <w:jc w:val="both"/>
              <w:rPr>
                <w:rFonts w:ascii="標楷體" w:eastAsia="標楷體" w:hAnsi="標楷體"/>
                <w:sz w:val="20"/>
                <w:szCs w:val="20"/>
              </w:rPr>
            </w:pPr>
            <w:r w:rsidRPr="003F4500">
              <w:rPr>
                <w:rFonts w:ascii="標楷體" w:eastAsia="標楷體" w:hAnsi="標楷體" w:hint="eastAsia"/>
                <w:sz w:val="20"/>
                <w:szCs w:val="20"/>
              </w:rPr>
              <w:t>8.兒童針對教師所歸納出的各個面向，思考對自己成長的影響，並從和同學分享中，察覺彼此成長的差異，以同理心體會他人成長背景所帶來的影響，進而尊重他人。</w:t>
            </w:r>
          </w:p>
        </w:tc>
        <w:tc>
          <w:tcPr>
            <w:tcW w:w="567" w:type="dxa"/>
            <w:vAlign w:val="center"/>
          </w:tcPr>
          <w:p w14:paraId="7BE64FF2"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4D95FC36"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康軒版教科書「單元一　</w:t>
            </w:r>
            <w:r w:rsidRPr="003A3691">
              <w:rPr>
                <w:rFonts w:ascii="標楷體" w:eastAsia="標楷體" w:hAnsi="標楷體"/>
                <w:sz w:val="20"/>
                <w:szCs w:val="20"/>
              </w:rPr>
              <w:t>生命的故事」</w:t>
            </w:r>
          </w:p>
          <w:p w14:paraId="0DF982DB"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成長紀錄作品。</w:t>
            </w:r>
          </w:p>
          <w:p w14:paraId="381DB9DD"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677036DD"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1.分享討論</w:t>
            </w:r>
          </w:p>
          <w:p w14:paraId="56F5A57C"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2.態度評定</w:t>
            </w:r>
          </w:p>
          <w:p w14:paraId="28DA60C9"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3.口頭發表</w:t>
            </w:r>
          </w:p>
          <w:p w14:paraId="5CBFD795"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4.自我省思</w:t>
            </w:r>
          </w:p>
        </w:tc>
        <w:tc>
          <w:tcPr>
            <w:tcW w:w="597" w:type="dxa"/>
          </w:tcPr>
          <w:p w14:paraId="46BE63CB" w14:textId="77777777" w:rsidR="00B753A6" w:rsidRPr="00A21746" w:rsidRDefault="00B753A6" w:rsidP="00757E5C">
            <w:pPr>
              <w:rPr>
                <w:rFonts w:ascii="標楷體" w:eastAsia="標楷體" w:hAnsi="標楷體"/>
              </w:rPr>
            </w:pPr>
          </w:p>
        </w:tc>
      </w:tr>
      <w:tr w:rsidR="00B753A6" w:rsidRPr="00A21746" w14:paraId="6624718F" w14:textId="77777777" w:rsidTr="00757E5C">
        <w:trPr>
          <w:cantSplit/>
          <w:trHeight w:val="1982"/>
        </w:trPr>
        <w:tc>
          <w:tcPr>
            <w:tcW w:w="1108" w:type="dxa"/>
            <w:textDirection w:val="tbRlV"/>
            <w:vAlign w:val="center"/>
          </w:tcPr>
          <w:p w14:paraId="5C9B0473" w14:textId="77777777" w:rsidR="00B753A6" w:rsidRDefault="00B753A6" w:rsidP="00757E5C">
            <w:pPr>
              <w:ind w:left="113" w:right="113"/>
              <w:rPr>
                <w:rFonts w:ascii="標楷體" w:eastAsia="標楷體" w:hAnsi="標楷體"/>
                <w:sz w:val="20"/>
              </w:rPr>
            </w:pPr>
            <w:r>
              <w:rPr>
                <w:rFonts w:ascii="標楷體" w:eastAsia="標楷體" w:hAnsi="標楷體" w:hint="eastAsia"/>
                <w:sz w:val="20"/>
              </w:rPr>
              <w:lastRenderedPageBreak/>
              <w:t>三 (</w:t>
            </w:r>
            <w:r>
              <w:rPr>
                <w:rFonts w:ascii="標楷體" w:eastAsia="標楷體" w:hAnsi="標楷體" w:hint="eastAsia"/>
                <w:color w:val="000000"/>
                <w:spacing w:val="-10"/>
                <w:sz w:val="20"/>
              </w:rPr>
              <w:t>02:28~03:06</w:t>
            </w:r>
            <w:r>
              <w:rPr>
                <w:rFonts w:ascii="標楷體" w:eastAsia="標楷體" w:hAnsi="標楷體" w:hint="eastAsia"/>
                <w:spacing w:val="-10"/>
                <w:sz w:val="20"/>
              </w:rPr>
              <w:t>）</w:t>
            </w:r>
          </w:p>
        </w:tc>
        <w:tc>
          <w:tcPr>
            <w:tcW w:w="4699" w:type="dxa"/>
          </w:tcPr>
          <w:p w14:paraId="42069109"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1-3-5 覺察生命的變化與發展歷程。</w:t>
            </w:r>
          </w:p>
          <w:p w14:paraId="10F6D745" w14:textId="77777777" w:rsidR="00B753A6" w:rsidRPr="003A3691" w:rsidRDefault="00B753A6" w:rsidP="00757E5C">
            <w:pPr>
              <w:pStyle w:val="af5"/>
              <w:snapToGrid w:val="0"/>
              <w:spacing w:after="90" w:line="240" w:lineRule="auto"/>
              <w:rPr>
                <w:color w:val="auto"/>
              </w:rPr>
            </w:pPr>
            <w:r w:rsidRPr="003A3691">
              <w:rPr>
                <w:rFonts w:hint="eastAsia"/>
                <w:color w:val="auto"/>
              </w:rPr>
              <w:t>【性別平等教育】</w:t>
            </w:r>
          </w:p>
          <w:p w14:paraId="68AD331A"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1-3-1 認知青春期不同性別者身體的發展與保健。</w:t>
            </w:r>
          </w:p>
          <w:p w14:paraId="578E5FC2" w14:textId="77777777" w:rsidR="00B753A6" w:rsidRPr="003A3691" w:rsidRDefault="00B753A6" w:rsidP="00757E5C">
            <w:pPr>
              <w:pStyle w:val="ae"/>
              <w:snapToGrid w:val="0"/>
              <w:spacing w:line="240" w:lineRule="auto"/>
              <w:rPr>
                <w:color w:val="auto"/>
              </w:rPr>
            </w:pPr>
            <w:r w:rsidRPr="003A3691">
              <w:rPr>
                <w:rFonts w:hint="eastAsia"/>
                <w:color w:val="auto"/>
              </w:rPr>
              <w:t>【環境教育】</w:t>
            </w:r>
          </w:p>
          <w:p w14:paraId="0BFC8439"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2-3-1 瞭解基本的生態原則，以及人類與自然和諧共生的關係。</w:t>
            </w:r>
          </w:p>
        </w:tc>
        <w:tc>
          <w:tcPr>
            <w:tcW w:w="5387" w:type="dxa"/>
          </w:tcPr>
          <w:p w14:paraId="71694403"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單元一 生命的故事</w:t>
            </w:r>
          </w:p>
          <w:p w14:paraId="6E6327F7"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【活動2】生命中的變化</w:t>
            </w:r>
          </w:p>
          <w:p w14:paraId="6D0118C0" w14:textId="77777777" w:rsidR="00B753A6" w:rsidRPr="003F4500" w:rsidRDefault="00B753A6" w:rsidP="00757E5C">
            <w:pPr>
              <w:snapToGrid w:val="0"/>
              <w:spacing w:line="240" w:lineRule="exact"/>
              <w:ind w:leftChars="10" w:left="24" w:rightChars="10" w:right="24"/>
              <w:jc w:val="both"/>
              <w:rPr>
                <w:rFonts w:ascii="標楷體" w:eastAsia="標楷體" w:hAnsi="標楷體"/>
                <w:sz w:val="20"/>
                <w:szCs w:val="20"/>
              </w:rPr>
            </w:pPr>
            <w:r w:rsidRPr="003F4500">
              <w:rPr>
                <w:rFonts w:ascii="標楷體" w:eastAsia="標楷體" w:hAnsi="標楷體" w:hint="eastAsia"/>
                <w:sz w:val="20"/>
                <w:szCs w:val="20"/>
              </w:rPr>
              <w:t>1.教師將兒童分組，準備演出情境劇，各組以青春期的成長狀況為背景，討論班上曾發生的事件。各組劇本完成後，全班座位排成U字型，演員上臺演出情境劇，教師可適時運用「停格」的技巧，引導兒童針對事件進行討論。</w:t>
            </w:r>
          </w:p>
          <w:p w14:paraId="5E1F7EDA" w14:textId="77777777" w:rsidR="00B753A6" w:rsidRPr="003F4500" w:rsidRDefault="00B753A6" w:rsidP="00757E5C">
            <w:pPr>
              <w:snapToGrid w:val="0"/>
              <w:spacing w:line="240" w:lineRule="exact"/>
              <w:ind w:leftChars="10" w:left="24" w:rightChars="10" w:right="24"/>
              <w:jc w:val="both"/>
              <w:rPr>
                <w:rFonts w:ascii="標楷體" w:eastAsia="標楷體" w:hAnsi="標楷體"/>
                <w:sz w:val="20"/>
                <w:szCs w:val="20"/>
              </w:rPr>
            </w:pPr>
            <w:r w:rsidRPr="003F4500">
              <w:rPr>
                <w:rFonts w:ascii="標楷體" w:eastAsia="標楷體" w:hAnsi="標楷體" w:hint="eastAsia"/>
                <w:sz w:val="20"/>
                <w:szCs w:val="20"/>
              </w:rPr>
              <w:t>2.雖然同處於成長期，但每個人發育程度不相同。想一想，當你遇到下面這些狀況時，會怎麼處理呢？利用角色扮演，體會成長過程中可能面臨的狀況，再分享你的看法。</w:t>
            </w:r>
          </w:p>
          <w:p w14:paraId="795249D5" w14:textId="77777777" w:rsidR="00B753A6" w:rsidRPr="003F4500" w:rsidRDefault="00B753A6" w:rsidP="00757E5C">
            <w:pPr>
              <w:snapToGrid w:val="0"/>
              <w:spacing w:line="240" w:lineRule="exact"/>
              <w:ind w:leftChars="10" w:left="24" w:rightChars="10" w:right="24"/>
              <w:jc w:val="both"/>
              <w:rPr>
                <w:rFonts w:ascii="標楷體" w:eastAsia="標楷體" w:hAnsi="標楷體"/>
                <w:sz w:val="20"/>
                <w:szCs w:val="20"/>
              </w:rPr>
            </w:pPr>
            <w:r w:rsidRPr="003F4500">
              <w:rPr>
                <w:rFonts w:ascii="標楷體" w:eastAsia="標楷體" w:hAnsi="標楷體" w:hint="eastAsia"/>
                <w:sz w:val="20"/>
                <w:szCs w:val="20"/>
              </w:rPr>
              <w:t>(1)情境</w:t>
            </w:r>
            <w:r w:rsidRPr="003F4500">
              <w:rPr>
                <w:rFonts w:ascii="標楷體" w:eastAsia="標楷體" w:hAnsi="標楷體"/>
                <w:sz w:val="20"/>
                <w:szCs w:val="20"/>
              </w:rPr>
              <w:t>1</w:t>
            </w:r>
            <w:r w:rsidRPr="003F4500">
              <w:rPr>
                <w:rFonts w:ascii="標楷體" w:eastAsia="標楷體" w:hAnsi="標楷體" w:hint="eastAsia"/>
                <w:sz w:val="20"/>
                <w:szCs w:val="20"/>
              </w:rPr>
              <w:t>：文昇臉上長了很多青春痘，被同學嘲笑。</w:t>
            </w:r>
          </w:p>
          <w:p w14:paraId="64E76C02" w14:textId="77777777" w:rsidR="00B753A6" w:rsidRPr="003F4500" w:rsidRDefault="00B753A6" w:rsidP="00757E5C">
            <w:pPr>
              <w:snapToGrid w:val="0"/>
              <w:spacing w:line="240" w:lineRule="exact"/>
              <w:ind w:leftChars="10" w:left="24" w:rightChars="10" w:right="24"/>
              <w:jc w:val="both"/>
              <w:rPr>
                <w:rFonts w:ascii="標楷體" w:eastAsia="標楷體" w:hAnsi="標楷體"/>
                <w:sz w:val="20"/>
                <w:szCs w:val="20"/>
              </w:rPr>
            </w:pPr>
            <w:r w:rsidRPr="003F4500">
              <w:rPr>
                <w:rFonts w:ascii="標楷體" w:eastAsia="標楷體" w:hAnsi="標楷體" w:hint="eastAsia"/>
                <w:sz w:val="20"/>
                <w:szCs w:val="20"/>
              </w:rPr>
              <w:t>(2)情境2：康妮的生理期用品不小心掉在地上，被同學撿起，並拿來開玩笑。</w:t>
            </w:r>
          </w:p>
          <w:p w14:paraId="1D277DD8" w14:textId="77777777" w:rsidR="00B753A6" w:rsidRPr="003F4500" w:rsidRDefault="00B753A6" w:rsidP="00757E5C">
            <w:pPr>
              <w:snapToGrid w:val="0"/>
              <w:spacing w:line="240" w:lineRule="exact"/>
              <w:ind w:leftChars="10" w:left="24" w:rightChars="10" w:right="24"/>
              <w:jc w:val="both"/>
              <w:rPr>
                <w:rFonts w:ascii="標楷體" w:eastAsia="標楷體" w:hAnsi="標楷體"/>
                <w:sz w:val="20"/>
                <w:szCs w:val="20"/>
              </w:rPr>
            </w:pPr>
            <w:r w:rsidRPr="003F4500">
              <w:rPr>
                <w:rFonts w:ascii="標楷體" w:eastAsia="標楷體" w:hAnsi="標楷體" w:hint="eastAsia"/>
                <w:sz w:val="20"/>
                <w:szCs w:val="20"/>
              </w:rPr>
              <w:t>3.教師將情境劇主題及兒童發表的重點記錄在黑板上，說明每個人除了成長歷程不同，青春期的成長變化也因人而異。藉由兒童本身的參與及演出，體驗身處不同青春期狀況的感受，進而關懷他人。</w:t>
            </w:r>
          </w:p>
          <w:p w14:paraId="0F137747" w14:textId="77777777" w:rsidR="00B753A6" w:rsidRPr="003F4500" w:rsidRDefault="00B753A6" w:rsidP="00757E5C">
            <w:pPr>
              <w:snapToGrid w:val="0"/>
              <w:spacing w:line="240" w:lineRule="exact"/>
              <w:ind w:leftChars="10" w:left="24" w:rightChars="10" w:right="24"/>
              <w:jc w:val="both"/>
              <w:rPr>
                <w:rFonts w:ascii="標楷體" w:eastAsia="標楷體" w:hAnsi="標楷體"/>
                <w:sz w:val="20"/>
                <w:szCs w:val="20"/>
              </w:rPr>
            </w:pPr>
            <w:r w:rsidRPr="003F4500">
              <w:rPr>
                <w:rFonts w:ascii="標楷體" w:eastAsia="標楷體" w:hAnsi="標楷體" w:hint="eastAsia"/>
                <w:sz w:val="20"/>
                <w:szCs w:val="20"/>
              </w:rPr>
              <w:t>4.教師提問：每個人的生命歷程都是獨一無二的，經過學習和體驗後，你如何看待自己和同學成長的差異？你會以怎樣的態度來面對呢？</w:t>
            </w:r>
          </w:p>
          <w:p w14:paraId="78D38DEB" w14:textId="77777777" w:rsidR="00B753A6" w:rsidRPr="003F4500" w:rsidRDefault="00B753A6" w:rsidP="00757E5C">
            <w:pPr>
              <w:snapToGrid w:val="0"/>
              <w:spacing w:line="240" w:lineRule="exact"/>
              <w:ind w:leftChars="10" w:left="24" w:rightChars="10" w:right="24"/>
              <w:jc w:val="both"/>
              <w:rPr>
                <w:rFonts w:ascii="標楷體" w:eastAsia="標楷體" w:hAnsi="標楷體"/>
                <w:sz w:val="20"/>
                <w:szCs w:val="20"/>
              </w:rPr>
            </w:pPr>
            <w:r w:rsidRPr="003F4500">
              <w:rPr>
                <w:rFonts w:ascii="標楷體" w:eastAsia="標楷體" w:hAnsi="標楷體" w:hint="eastAsia"/>
                <w:sz w:val="20"/>
                <w:szCs w:val="20"/>
              </w:rPr>
              <w:t>5.教師總結：從分享自己和他人的生命發展歷程中，體會生命的差異性與奧妙，接納青春期的變化是成長的正常現象，進而以正向態度面對，體會成長帶來的喜悅。</w:t>
            </w:r>
          </w:p>
        </w:tc>
        <w:tc>
          <w:tcPr>
            <w:tcW w:w="567" w:type="dxa"/>
            <w:vAlign w:val="center"/>
          </w:tcPr>
          <w:p w14:paraId="66F87A3D"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65765864"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康軒版教科書「單元一　</w:t>
            </w:r>
            <w:r w:rsidRPr="003A3691">
              <w:rPr>
                <w:rFonts w:ascii="標楷體" w:eastAsia="標楷體" w:hAnsi="標楷體"/>
                <w:sz w:val="20"/>
                <w:szCs w:val="20"/>
              </w:rPr>
              <w:t>生命的故事」</w:t>
            </w:r>
          </w:p>
          <w:p w14:paraId="0829D331"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成長紀錄作品。</w:t>
            </w:r>
          </w:p>
          <w:p w14:paraId="4797B0A1"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215FE250"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1.分享討論</w:t>
            </w:r>
          </w:p>
          <w:p w14:paraId="7679D806"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2.態度評定</w:t>
            </w:r>
          </w:p>
          <w:p w14:paraId="3B614A87"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3.口頭發表</w:t>
            </w:r>
          </w:p>
          <w:p w14:paraId="1E74E9B2"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4.自我省思</w:t>
            </w:r>
          </w:p>
        </w:tc>
        <w:tc>
          <w:tcPr>
            <w:tcW w:w="597" w:type="dxa"/>
          </w:tcPr>
          <w:p w14:paraId="0636248A" w14:textId="77777777" w:rsidR="00B753A6" w:rsidRPr="00A21746" w:rsidRDefault="00B753A6" w:rsidP="00757E5C">
            <w:pPr>
              <w:rPr>
                <w:rFonts w:ascii="標楷體" w:eastAsia="標楷體" w:hAnsi="標楷體"/>
              </w:rPr>
            </w:pPr>
          </w:p>
        </w:tc>
      </w:tr>
      <w:tr w:rsidR="00B753A6" w:rsidRPr="00A21746" w14:paraId="044BF800" w14:textId="77777777" w:rsidTr="00757E5C">
        <w:trPr>
          <w:cantSplit/>
          <w:trHeight w:val="1826"/>
        </w:trPr>
        <w:tc>
          <w:tcPr>
            <w:tcW w:w="1108" w:type="dxa"/>
            <w:textDirection w:val="tbRlV"/>
            <w:vAlign w:val="center"/>
          </w:tcPr>
          <w:p w14:paraId="1F257A54" w14:textId="77777777" w:rsidR="00B753A6" w:rsidRDefault="00B753A6" w:rsidP="00757E5C">
            <w:pPr>
              <w:ind w:left="113" w:right="113"/>
              <w:rPr>
                <w:rFonts w:ascii="標楷體" w:eastAsia="標楷體" w:hAnsi="標楷體"/>
                <w:sz w:val="20"/>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03:07~03:13</w:t>
            </w:r>
            <w:r>
              <w:rPr>
                <w:rFonts w:ascii="標楷體" w:eastAsia="標楷體" w:hAnsi="標楷體" w:hint="eastAsia"/>
                <w:spacing w:val="-10"/>
                <w:sz w:val="20"/>
              </w:rPr>
              <w:t>）</w:t>
            </w:r>
          </w:p>
        </w:tc>
        <w:tc>
          <w:tcPr>
            <w:tcW w:w="4699" w:type="dxa"/>
          </w:tcPr>
          <w:p w14:paraId="7BD2BA42"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4-3-3 覺察環境的改變與破壞可能帶來的危險，並珍惜生態環境與資源。</w:t>
            </w:r>
          </w:p>
          <w:p w14:paraId="5E407CB2"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hint="eastAsia"/>
                <w:sz w:val="20"/>
                <w:szCs w:val="20"/>
              </w:rPr>
              <w:t>【環</w:t>
            </w:r>
            <w:r w:rsidRPr="003A3691">
              <w:rPr>
                <w:rFonts w:ascii="標楷體" w:eastAsia="標楷體" w:hAnsi="標楷體" w:cs="新細明體" w:hint="eastAsia"/>
                <w:sz w:val="20"/>
                <w:szCs w:val="20"/>
              </w:rPr>
              <w:t>境</w:t>
            </w:r>
            <w:r w:rsidRPr="003A3691">
              <w:rPr>
                <w:rFonts w:ascii="標楷體" w:eastAsia="標楷體" w:hAnsi="標楷體" w:hint="eastAsia"/>
                <w:sz w:val="20"/>
                <w:szCs w:val="20"/>
              </w:rPr>
              <w:t>教育】</w:t>
            </w:r>
          </w:p>
          <w:p w14:paraId="6AFCA947"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3-3-1 關切人類行為對環境的衝擊，進而建立環境友善的生活與消費觀念。</w:t>
            </w:r>
          </w:p>
          <w:p w14:paraId="79F70938" w14:textId="77777777" w:rsidR="00B753A6" w:rsidRPr="003A3691" w:rsidRDefault="00B753A6" w:rsidP="00757E5C">
            <w:pPr>
              <w:pStyle w:val="af7"/>
              <w:snapToGrid w:val="0"/>
              <w:spacing w:line="240" w:lineRule="auto"/>
              <w:rPr>
                <w:color w:val="auto"/>
              </w:rPr>
            </w:pPr>
            <w:r w:rsidRPr="003A3691">
              <w:rPr>
                <w:rFonts w:hint="eastAsia"/>
                <w:color w:val="auto"/>
              </w:rPr>
              <w:t>【家政教育】</w:t>
            </w:r>
          </w:p>
          <w:p w14:paraId="15299013"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3-3-2 運用環境保護與資源回收並於生活中實踐。</w:t>
            </w:r>
          </w:p>
          <w:p w14:paraId="7688DD93" w14:textId="77777777" w:rsidR="00B753A6" w:rsidRPr="003A3691" w:rsidRDefault="00B753A6" w:rsidP="00757E5C">
            <w:pPr>
              <w:pStyle w:val="afb"/>
              <w:snapToGrid w:val="0"/>
              <w:spacing w:line="240" w:lineRule="auto"/>
              <w:rPr>
                <w:color w:val="auto"/>
                <w:szCs w:val="20"/>
              </w:rPr>
            </w:pPr>
            <w:r w:rsidRPr="003A3691">
              <w:rPr>
                <w:rFonts w:hint="eastAsia"/>
                <w:color w:val="auto"/>
                <w:szCs w:val="20"/>
              </w:rPr>
              <w:t>【海洋教育】</w:t>
            </w:r>
          </w:p>
          <w:p w14:paraId="7BA944D6"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5-3-6 蒐集海洋環境議題之相關新聞事件(如海洋汙染、海岸線後退、海洋生態的破壞)，瞭解海洋遭受的危機與人類生存的關係。</w:t>
            </w:r>
          </w:p>
          <w:p w14:paraId="27C2D070"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5-3-7 探討河流或海洋生態保育與生活的關係。</w:t>
            </w:r>
          </w:p>
        </w:tc>
        <w:tc>
          <w:tcPr>
            <w:tcW w:w="5387" w:type="dxa"/>
          </w:tcPr>
          <w:p w14:paraId="77C3148D"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單元二 保護地球行動</w:t>
            </w:r>
          </w:p>
          <w:p w14:paraId="11F86A73"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【活動1】生態環境改變</w:t>
            </w:r>
          </w:p>
          <w:p w14:paraId="02186FC2"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1.教師播放櫻花鉤吻鮭的相關影片，引起兒童興趣。</w:t>
            </w:r>
          </w:p>
          <w:p w14:paraId="7E841EDE"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2.教師可詳細介紹櫻花鉤吻鮭，引導兒童覺察大眾關注櫻花鉤吻鮭的原因。</w:t>
            </w:r>
          </w:p>
          <w:p w14:paraId="2DA13019"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3.教師提問：在臺灣還有哪些生物受到保護？牠們為什麼需要被保護？生態環境改變對牠們有哪些影響？</w:t>
            </w:r>
          </w:p>
          <w:p w14:paraId="1BBF0CD2"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4.兒童輪流上臺，分享蒐集到的臺灣保育物種資料，說明物種被保育的原因，以及目前生存遭遇的困境。</w:t>
            </w:r>
          </w:p>
          <w:p w14:paraId="0B5B90AF"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5.教師引導兒童分析：你認為生物瀕臨絕種的原因有哪些？關於人類破壞環境導致生物生存受到威脅，你有什麼想法呢？</w:t>
            </w:r>
          </w:p>
          <w:p w14:paraId="52CA4C7C"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6.教師引導兒童歸納，發現野生動、植物的棲息地十分珍貴，若不妥善保護而隨意破壞，將嚴重影響生態圈的平衡。</w:t>
            </w:r>
          </w:p>
          <w:p w14:paraId="35E512C1"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7.說說看，人類的哪些行為可能會破壞自然環境中動、植物的生態呢？</w:t>
            </w:r>
          </w:p>
          <w:p w14:paraId="300D4A8F"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8.教師歸納生物瀕臨滅絕的原因和現象，請兒童針對人類影響自然環境中動物、植物生存的行為發表看法，喚起兒童對生物多樣性的重視。</w:t>
            </w:r>
          </w:p>
          <w:p w14:paraId="08F21EA1"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9.教師說明人類為了改善生活的便利性破壞生態環境，導致生物的生存受到威脅，間接奪走其他物種的生命，甚至完全滅絕。請兒童思考以下問題：</w:t>
            </w:r>
          </w:p>
          <w:p w14:paraId="4B8DAF53"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(1)對於人類的行為，你贊成還是反對？為什麼？</w:t>
            </w:r>
          </w:p>
          <w:p w14:paraId="158BDCC5"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(2)人類還有哪些行為，會威脅其他物種的生命？</w:t>
            </w:r>
          </w:p>
          <w:p w14:paraId="31A12E56"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(3)為了讓生活更方便舒適，除了破壞原有的環境還有其他方法嗎？</w:t>
            </w:r>
          </w:p>
          <w:p w14:paraId="0F7B58A3"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(4)你可以如何保護這些瀕臨滅絕的生物呢？</w:t>
            </w:r>
          </w:p>
        </w:tc>
        <w:tc>
          <w:tcPr>
            <w:tcW w:w="567" w:type="dxa"/>
            <w:vAlign w:val="center"/>
          </w:tcPr>
          <w:p w14:paraId="0A040BF5"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584B65F5"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康軒版教科書「單元二　</w:t>
            </w:r>
            <w:r w:rsidRPr="003A3691">
              <w:rPr>
                <w:rFonts w:ascii="標楷體" w:eastAsia="標楷體" w:hAnsi="標楷體"/>
                <w:sz w:val="20"/>
                <w:szCs w:val="20"/>
              </w:rPr>
              <w:t>保護地球行動」</w:t>
            </w:r>
          </w:p>
          <w:p w14:paraId="5F934B6F"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櫻花鉤吻鮭的相關影片，可至臺灣櫻花鉤吻鮭──環境教育數位學習網下載。準備臺灣各種瀕臨滅絕生物的照片、影片、書籍或相關新聞事件。</w:t>
            </w:r>
          </w:p>
          <w:p w14:paraId="30C1BC97"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學生蒐集臺灣各種保育物種的相關資料。</w:t>
            </w:r>
          </w:p>
          <w:p w14:paraId="136CA97A"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4AAE5EC6"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1.活動參與</w:t>
            </w:r>
          </w:p>
          <w:p w14:paraId="1E76A746"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2.資料蒐集</w:t>
            </w:r>
          </w:p>
          <w:p w14:paraId="48FBFDFF"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3.態度評定</w:t>
            </w:r>
          </w:p>
          <w:p w14:paraId="064C0A1D"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4.討論發表</w:t>
            </w:r>
          </w:p>
          <w:p w14:paraId="2E2CB249"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5.自我省思</w:t>
            </w:r>
          </w:p>
        </w:tc>
        <w:tc>
          <w:tcPr>
            <w:tcW w:w="597" w:type="dxa"/>
          </w:tcPr>
          <w:p w14:paraId="03C05365" w14:textId="77777777" w:rsidR="00B753A6" w:rsidRPr="00A21746" w:rsidRDefault="00B753A6" w:rsidP="00757E5C">
            <w:pPr>
              <w:rPr>
                <w:rFonts w:ascii="標楷體" w:eastAsia="標楷體" w:hAnsi="標楷體"/>
              </w:rPr>
            </w:pPr>
          </w:p>
        </w:tc>
      </w:tr>
      <w:tr w:rsidR="00B753A6" w:rsidRPr="00A21746" w14:paraId="75B765D7" w14:textId="77777777" w:rsidTr="00757E5C">
        <w:trPr>
          <w:cantSplit/>
          <w:trHeight w:val="1837"/>
        </w:trPr>
        <w:tc>
          <w:tcPr>
            <w:tcW w:w="1108" w:type="dxa"/>
            <w:textDirection w:val="tbRlV"/>
            <w:vAlign w:val="center"/>
          </w:tcPr>
          <w:p w14:paraId="7175D537" w14:textId="77777777" w:rsidR="00B753A6" w:rsidRDefault="00B753A6" w:rsidP="00757E5C">
            <w:pPr>
              <w:ind w:left="113" w:right="113"/>
              <w:jc w:val="center"/>
              <w:rPr>
                <w:rFonts w:ascii="標楷體" w:eastAsia="標楷體" w:hAnsi="標楷體"/>
                <w:sz w:val="20"/>
              </w:rPr>
            </w:pPr>
            <w:r>
              <w:rPr>
                <w:rFonts w:ascii="標楷體" w:eastAsia="標楷體" w:hAnsi="標楷體" w:hint="eastAsia"/>
                <w:spacing w:val="-10"/>
                <w:sz w:val="20"/>
              </w:rPr>
              <w:lastRenderedPageBreak/>
              <w:t>五（</w:t>
            </w:r>
            <w:r>
              <w:rPr>
                <w:rFonts w:ascii="標楷體" w:eastAsia="標楷體" w:hAnsi="標楷體" w:hint="eastAsia"/>
                <w:color w:val="000000"/>
                <w:spacing w:val="-10"/>
                <w:sz w:val="20"/>
              </w:rPr>
              <w:t>03:14~03:20</w:t>
            </w:r>
            <w:r>
              <w:rPr>
                <w:rFonts w:ascii="標楷體" w:eastAsia="標楷體" w:hAnsi="標楷體" w:hint="eastAsia"/>
                <w:spacing w:val="-10"/>
                <w:sz w:val="20"/>
              </w:rPr>
              <w:t>）</w:t>
            </w:r>
          </w:p>
        </w:tc>
        <w:tc>
          <w:tcPr>
            <w:tcW w:w="4699" w:type="dxa"/>
          </w:tcPr>
          <w:p w14:paraId="5081882E"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4-3-3 覺察環境的改變與破壞可能帶來的危險，並珍惜生態環境與資源。</w:t>
            </w:r>
          </w:p>
          <w:p w14:paraId="14522774"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hint="eastAsia"/>
                <w:sz w:val="20"/>
                <w:szCs w:val="20"/>
              </w:rPr>
              <w:t>【環</w:t>
            </w:r>
            <w:r w:rsidRPr="003A3691">
              <w:rPr>
                <w:rFonts w:ascii="標楷體" w:eastAsia="標楷體" w:hAnsi="標楷體" w:cs="新細明體" w:hint="eastAsia"/>
                <w:sz w:val="20"/>
                <w:szCs w:val="20"/>
              </w:rPr>
              <w:t>境</w:t>
            </w:r>
            <w:r w:rsidRPr="003A3691">
              <w:rPr>
                <w:rFonts w:ascii="標楷體" w:eastAsia="標楷體" w:hAnsi="標楷體" w:hint="eastAsia"/>
                <w:sz w:val="20"/>
                <w:szCs w:val="20"/>
              </w:rPr>
              <w:t>教育】</w:t>
            </w:r>
          </w:p>
          <w:p w14:paraId="2EC03F58"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3-3-1 關切人類行為對環境的衝擊，進而建立環境友善的生活與消費觀念。</w:t>
            </w:r>
          </w:p>
          <w:p w14:paraId="204AE145" w14:textId="77777777" w:rsidR="00B753A6" w:rsidRPr="003A3691" w:rsidRDefault="00B753A6" w:rsidP="00757E5C">
            <w:pPr>
              <w:pStyle w:val="af7"/>
              <w:snapToGrid w:val="0"/>
              <w:spacing w:line="240" w:lineRule="auto"/>
              <w:rPr>
                <w:color w:val="auto"/>
              </w:rPr>
            </w:pPr>
            <w:r w:rsidRPr="003A3691">
              <w:rPr>
                <w:rFonts w:hint="eastAsia"/>
                <w:color w:val="auto"/>
              </w:rPr>
              <w:t>【家政教育】</w:t>
            </w:r>
          </w:p>
          <w:p w14:paraId="73B0E6C9"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3-3-2 運用環境保護與資源回收並於生活中實踐。</w:t>
            </w:r>
          </w:p>
          <w:p w14:paraId="64929B3D" w14:textId="77777777" w:rsidR="00B753A6" w:rsidRPr="003A3691" w:rsidRDefault="00B753A6" w:rsidP="00757E5C">
            <w:pPr>
              <w:pStyle w:val="afb"/>
              <w:snapToGrid w:val="0"/>
              <w:spacing w:line="240" w:lineRule="auto"/>
              <w:rPr>
                <w:color w:val="auto"/>
                <w:szCs w:val="20"/>
              </w:rPr>
            </w:pPr>
            <w:r w:rsidRPr="003A3691">
              <w:rPr>
                <w:rFonts w:hint="eastAsia"/>
                <w:color w:val="auto"/>
                <w:szCs w:val="20"/>
              </w:rPr>
              <w:t>【海洋教育】</w:t>
            </w:r>
          </w:p>
          <w:p w14:paraId="675A547D"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5-3-6 蒐集海洋環境議題之相關新聞事件(如海洋汙染、海岸線後退、海洋生態的破壞)，瞭解海洋遭受的危機與人類生存的關係。</w:t>
            </w:r>
          </w:p>
          <w:p w14:paraId="0F683DBE"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5-3-7 探討河流或海洋生態保育與生活的關係。</w:t>
            </w:r>
          </w:p>
        </w:tc>
        <w:tc>
          <w:tcPr>
            <w:tcW w:w="5387" w:type="dxa"/>
          </w:tcPr>
          <w:p w14:paraId="2D155EF1"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單元二 保護地球行動</w:t>
            </w:r>
          </w:p>
          <w:p w14:paraId="27E810E1"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【活動1】生態環境改變</w:t>
            </w:r>
          </w:p>
          <w:p w14:paraId="0CDC4C9A"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教師引導：臺東的杉原海岸是原住民族的生活區域，因為興建美麗灣度假村引起許多與生態保育相關的討論。另外，建設蘇花高速公路的工程可讓交通便利，也引發了破壞環境的疑慮。請蒐集並整理這兩項開發議題的資料，思考可能造成的影響。</w:t>
            </w:r>
          </w:p>
          <w:p w14:paraId="7A7360A5"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2.兒童蒐集資料後，會發現臺東美麗灣度假村和蘇花高速公路這兩項事件引發大眾許多不同的看法，教師引導兒童歸納並分析複雜的資料，將多元的資料整理成筆記，透過各個面向深入分析。</w:t>
            </w:r>
          </w:p>
          <w:p w14:paraId="374F9CB1"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3.小組組員分享整理完成的筆記，發表該環境議題的重點。</w:t>
            </w:r>
          </w:p>
          <w:p w14:paraId="043B0ACC"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4.教師提問：探究這兩項議題後，對於環境的保育與開發，你的觀點是什麼？想想看，有沒有辦法在開發、建設的同時，也能保護自然生態，使環境不被破壞呢？</w:t>
            </w:r>
          </w:p>
          <w:p w14:paraId="6819D513"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5.兒童切入議題的角度不同，會分析出不同的看法，但教師仍可引導兒童從各個面向深入探討，在黑板上歸納該環境議題帶來的影響。</w:t>
            </w:r>
          </w:p>
          <w:p w14:paraId="4210371C"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6.教師提醒兒童，分享自己想法的同時，也要聆聽並思考他人的意見。</w:t>
            </w:r>
          </w:p>
          <w:p w14:paraId="031EF4A8"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7.教師提問：</w:t>
            </w:r>
          </w:p>
          <w:p w14:paraId="559C8F72"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(1)聽了同學的分享，你對該項環境議題的看法改變了嗎？為什麼？</w:t>
            </w:r>
          </w:p>
          <w:p w14:paraId="7237EE04"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(2)想想看，有沒有一個兩全其美的方法，在努力現代化的同時，也能保護生態環境呢？</w:t>
            </w:r>
          </w:p>
          <w:p w14:paraId="66B30BFB"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(3)假設環保和你個人的需求產生衝突時，你會選擇環保或是個人需求呢？</w:t>
            </w:r>
          </w:p>
          <w:p w14:paraId="7DDF9830"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(4)你還對哪些環境議題有興趣，想深入探討呢？</w:t>
            </w:r>
          </w:p>
        </w:tc>
        <w:tc>
          <w:tcPr>
            <w:tcW w:w="567" w:type="dxa"/>
            <w:vAlign w:val="center"/>
          </w:tcPr>
          <w:p w14:paraId="05DE5AE2"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3E5143E1"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康軒版教科書「單元二　</w:t>
            </w:r>
            <w:r w:rsidRPr="003A3691">
              <w:rPr>
                <w:rFonts w:ascii="標楷體" w:eastAsia="標楷體" w:hAnsi="標楷體"/>
                <w:sz w:val="20"/>
                <w:szCs w:val="20"/>
              </w:rPr>
              <w:t>保護地球行動」</w:t>
            </w:r>
          </w:p>
          <w:p w14:paraId="4EA5D5EB"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學生蒐集建造美麗灣度假村以及開發蘇花高速公路的相關資料。</w:t>
            </w:r>
          </w:p>
          <w:p w14:paraId="4B0C87A4"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3ABC6E4D"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1.活動參與</w:t>
            </w:r>
          </w:p>
          <w:p w14:paraId="69E06400"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2.資料蒐集</w:t>
            </w:r>
          </w:p>
          <w:p w14:paraId="606940A5"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3.態度評定</w:t>
            </w:r>
          </w:p>
          <w:p w14:paraId="40E1E251"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4.討論發表</w:t>
            </w:r>
          </w:p>
          <w:p w14:paraId="34B4183D"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5</w:t>
            </w:r>
            <w:r>
              <w:rPr>
                <w:rFonts w:ascii="標楷體" w:eastAsia="標楷體" w:hAnsi="標楷體" w:hint="eastAsia"/>
                <w:sz w:val="20"/>
                <w:szCs w:val="20"/>
              </w:rPr>
              <w:t>.</w:t>
            </w:r>
            <w:r w:rsidRPr="003A3691">
              <w:rPr>
                <w:rFonts w:ascii="標楷體" w:eastAsia="標楷體" w:hAnsi="標楷體" w:hint="eastAsia"/>
                <w:sz w:val="20"/>
                <w:szCs w:val="20"/>
              </w:rPr>
              <w:t>自我省思</w:t>
            </w:r>
          </w:p>
        </w:tc>
        <w:tc>
          <w:tcPr>
            <w:tcW w:w="597" w:type="dxa"/>
          </w:tcPr>
          <w:p w14:paraId="7C12BBB1" w14:textId="77777777" w:rsidR="00B753A6" w:rsidRPr="00A21746" w:rsidRDefault="00B753A6" w:rsidP="00757E5C">
            <w:pPr>
              <w:rPr>
                <w:rFonts w:ascii="標楷體" w:eastAsia="標楷體" w:hAnsi="標楷體"/>
              </w:rPr>
            </w:pPr>
          </w:p>
        </w:tc>
      </w:tr>
      <w:tr w:rsidR="00B753A6" w:rsidRPr="00A21746" w14:paraId="15C8F648" w14:textId="77777777" w:rsidTr="00757E5C">
        <w:trPr>
          <w:cantSplit/>
          <w:trHeight w:val="1835"/>
        </w:trPr>
        <w:tc>
          <w:tcPr>
            <w:tcW w:w="1108" w:type="dxa"/>
            <w:textDirection w:val="tbRlV"/>
            <w:vAlign w:val="center"/>
          </w:tcPr>
          <w:p w14:paraId="17CAE2B8" w14:textId="77777777" w:rsidR="00B753A6" w:rsidRDefault="00B753A6" w:rsidP="00757E5C">
            <w:pPr>
              <w:ind w:left="113" w:right="113"/>
              <w:jc w:val="center"/>
              <w:rPr>
                <w:rFonts w:ascii="標楷體" w:eastAsia="標楷體" w:hAnsi="標楷體"/>
                <w:sz w:val="20"/>
              </w:rPr>
            </w:pPr>
            <w:r>
              <w:rPr>
                <w:rFonts w:ascii="標楷體" w:eastAsia="標楷體" w:hAnsi="標楷體" w:hint="eastAsia"/>
                <w:sz w:val="20"/>
              </w:rPr>
              <w:lastRenderedPageBreak/>
              <w:t>六</w:t>
            </w:r>
            <w:r>
              <w:rPr>
                <w:rFonts w:ascii="標楷體" w:eastAsia="標楷體" w:hAnsi="標楷體" w:hint="eastAsia"/>
                <w:spacing w:val="-10"/>
                <w:sz w:val="20"/>
              </w:rPr>
              <w:t>（</w:t>
            </w:r>
            <w:r>
              <w:rPr>
                <w:rFonts w:ascii="標楷體" w:eastAsia="標楷體" w:hAnsi="標楷體" w:hint="eastAsia"/>
                <w:color w:val="000000"/>
                <w:spacing w:val="-10"/>
                <w:sz w:val="20"/>
              </w:rPr>
              <w:t>03:21~03:27</w:t>
            </w:r>
            <w:r>
              <w:rPr>
                <w:rFonts w:ascii="標楷體" w:eastAsia="標楷體" w:hAnsi="標楷體" w:hint="eastAsia"/>
                <w:spacing w:val="-10"/>
                <w:sz w:val="20"/>
              </w:rPr>
              <w:t>）</w:t>
            </w:r>
          </w:p>
        </w:tc>
        <w:tc>
          <w:tcPr>
            <w:tcW w:w="4699" w:type="dxa"/>
          </w:tcPr>
          <w:p w14:paraId="5D6858D3"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4-3-3 覺察環境的改變與破壞可能帶來的危險，並珍惜生態環境與資源。</w:t>
            </w:r>
          </w:p>
          <w:p w14:paraId="07248866"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hint="eastAsia"/>
                <w:sz w:val="20"/>
                <w:szCs w:val="20"/>
              </w:rPr>
              <w:t>【環</w:t>
            </w:r>
            <w:r w:rsidRPr="003A3691">
              <w:rPr>
                <w:rFonts w:ascii="標楷體" w:eastAsia="標楷體" w:hAnsi="標楷體" w:cs="新細明體" w:hint="eastAsia"/>
                <w:sz w:val="20"/>
                <w:szCs w:val="20"/>
              </w:rPr>
              <w:t>境</w:t>
            </w:r>
            <w:r w:rsidRPr="003A3691">
              <w:rPr>
                <w:rFonts w:ascii="標楷體" w:eastAsia="標楷體" w:hAnsi="標楷體" w:hint="eastAsia"/>
                <w:sz w:val="20"/>
                <w:szCs w:val="20"/>
              </w:rPr>
              <w:t>教育】</w:t>
            </w:r>
          </w:p>
          <w:p w14:paraId="1F915A31"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3-3-1 關切人類行為對環境的衝擊，進而建立環境友善的生活與消費觀念。</w:t>
            </w:r>
          </w:p>
          <w:p w14:paraId="263DD8ED" w14:textId="77777777" w:rsidR="00B753A6" w:rsidRPr="003A3691" w:rsidRDefault="00B753A6" w:rsidP="00757E5C">
            <w:pPr>
              <w:pStyle w:val="af7"/>
              <w:snapToGrid w:val="0"/>
              <w:spacing w:line="240" w:lineRule="auto"/>
              <w:rPr>
                <w:color w:val="auto"/>
              </w:rPr>
            </w:pPr>
            <w:r w:rsidRPr="003A3691">
              <w:rPr>
                <w:rFonts w:hint="eastAsia"/>
                <w:color w:val="auto"/>
              </w:rPr>
              <w:t>【家政教育】</w:t>
            </w:r>
          </w:p>
          <w:p w14:paraId="2DB7CEBF"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3-3-2 運用環境保護與資源回收並於生活中實踐。</w:t>
            </w:r>
          </w:p>
          <w:p w14:paraId="7F833645" w14:textId="77777777" w:rsidR="00B753A6" w:rsidRPr="003A3691" w:rsidRDefault="00B753A6" w:rsidP="00757E5C">
            <w:pPr>
              <w:pStyle w:val="afb"/>
              <w:snapToGrid w:val="0"/>
              <w:spacing w:line="240" w:lineRule="auto"/>
              <w:rPr>
                <w:color w:val="auto"/>
                <w:szCs w:val="20"/>
              </w:rPr>
            </w:pPr>
            <w:r w:rsidRPr="003A3691">
              <w:rPr>
                <w:rFonts w:hint="eastAsia"/>
                <w:color w:val="auto"/>
                <w:szCs w:val="20"/>
              </w:rPr>
              <w:t>【海洋教育】</w:t>
            </w:r>
          </w:p>
          <w:p w14:paraId="67C600CE"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5-3-6 蒐集海洋環境議題之相關新聞事件(如海洋汙染、海岸線後退、海洋生態的破壞)，瞭解海洋遭受的危機與人類生存的關係。</w:t>
            </w:r>
          </w:p>
          <w:p w14:paraId="3219D5E6"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5-3-7 探討河流或海洋生態保育與生活的關係。</w:t>
            </w:r>
          </w:p>
        </w:tc>
        <w:tc>
          <w:tcPr>
            <w:tcW w:w="5387" w:type="dxa"/>
          </w:tcPr>
          <w:p w14:paraId="242FA416"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單元二 保護地球行動</w:t>
            </w:r>
          </w:p>
          <w:p w14:paraId="52B69710"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【活動2】珍惜生態環境</w:t>
            </w:r>
          </w:p>
          <w:p w14:paraId="41CE2E0F"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教師請兒童閱讀《11歲男孩的祈禱：一起種樹救地球！》書籍、相關報導、照片或影片，激發兒童愛護森林的情感。樹木能淨化空氣、補充氧氣、調節氣溫、釋放芬多精、幫助水土保持、綠化環境，另外，也是許多動物的家。</w:t>
            </w:r>
          </w:p>
          <w:p w14:paraId="1DC9C8D9"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2.教師提問：生態環境被破壞，因而改變了地球萬物共享的資源，我們應有一些積極的策略來面對，才能使後代享受到跟我們相同的生態環境。請閱讀下面這則報導，並和同學分享你的看法。</w:t>
            </w:r>
          </w:p>
          <w:p w14:paraId="612AE6AD"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內容簡介：德國11歲小男孩菲利斯隨著父母看了環保紀錄片《不願面對的真相》之後，寫下一份報告，到課堂上跟老師、同學分享，他認為保護地球刻不容緩，呼籲大家要有所行動，他努力了2年後，在德國引起了種下一百萬棵樹的迴響。現在菲利斯行動造成的效應還在持續擴大，影響其他國家……</w:t>
            </w:r>
          </w:p>
          <w:p w14:paraId="45E05D61"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4.教師也可利用其他真實事件改編的繪本，例如：《奇妙的花園》、《熱愛大自然的女孩：瑞秋‧卡森的故事》、《綠色能源島》，激起兒童改善地球環境的想法，鼓勵兒童只要努力就可以改變。</w:t>
            </w:r>
          </w:p>
          <w:p w14:paraId="4B6B269B"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5.教師提問：想想看，生活周遭有哪些保護生態環境的行動，可以集合大家的力量來推動或實踐呢？請分組和同學規畫並進行環保築夢計畫吧！</w:t>
            </w:r>
          </w:p>
        </w:tc>
        <w:tc>
          <w:tcPr>
            <w:tcW w:w="567" w:type="dxa"/>
            <w:vAlign w:val="center"/>
          </w:tcPr>
          <w:p w14:paraId="68B4F660"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015CBA90"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康軒版教科書「單元二　</w:t>
            </w:r>
            <w:r w:rsidRPr="003A3691">
              <w:rPr>
                <w:rFonts w:ascii="標楷體" w:eastAsia="標楷體" w:hAnsi="標楷體"/>
                <w:sz w:val="20"/>
                <w:szCs w:val="20"/>
              </w:rPr>
              <w:t>保護地球行動」</w:t>
            </w:r>
          </w:p>
          <w:p w14:paraId="5D6DD930"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準備《11歲男孩的祈禱：一起種樹救地球！》相關網站、新聞報導、書籍、照片或影片等資料。</w:t>
            </w:r>
          </w:p>
          <w:p w14:paraId="5A31ED17"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48616AD0"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1.活動參與</w:t>
            </w:r>
          </w:p>
          <w:p w14:paraId="5C4B9723"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2.態度評定</w:t>
            </w:r>
          </w:p>
          <w:p w14:paraId="5AF1F0EE"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3.成果發表</w:t>
            </w:r>
          </w:p>
          <w:p w14:paraId="0EB4C4CA"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4.自我省思</w:t>
            </w:r>
          </w:p>
        </w:tc>
        <w:tc>
          <w:tcPr>
            <w:tcW w:w="597" w:type="dxa"/>
          </w:tcPr>
          <w:p w14:paraId="47EE2331" w14:textId="77777777" w:rsidR="00B753A6" w:rsidRPr="00A21746" w:rsidRDefault="00B753A6" w:rsidP="00757E5C">
            <w:pPr>
              <w:rPr>
                <w:rFonts w:ascii="標楷體" w:eastAsia="標楷體" w:hAnsi="標楷體"/>
              </w:rPr>
            </w:pPr>
          </w:p>
        </w:tc>
      </w:tr>
      <w:tr w:rsidR="00B753A6" w:rsidRPr="00A21746" w14:paraId="7564A0FA" w14:textId="77777777" w:rsidTr="00757E5C">
        <w:trPr>
          <w:cantSplit/>
          <w:trHeight w:val="1830"/>
        </w:trPr>
        <w:tc>
          <w:tcPr>
            <w:tcW w:w="1108" w:type="dxa"/>
            <w:textDirection w:val="tbRlV"/>
            <w:vAlign w:val="center"/>
          </w:tcPr>
          <w:p w14:paraId="599CD5B6" w14:textId="77777777" w:rsidR="00B753A6" w:rsidRDefault="00B753A6" w:rsidP="00757E5C">
            <w:pPr>
              <w:snapToGrid w:val="0"/>
              <w:spacing w:line="240" w:lineRule="atLeast"/>
              <w:ind w:left="113" w:right="113"/>
              <w:jc w:val="center"/>
              <w:rPr>
                <w:rFonts w:ascii="標楷體" w:eastAsia="標楷體" w:hAnsi="標楷體"/>
                <w:color w:val="000000"/>
                <w:sz w:val="20"/>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03:28~04:03</w:t>
            </w:r>
            <w:r>
              <w:rPr>
                <w:rFonts w:ascii="標楷體" w:eastAsia="標楷體" w:hAnsi="標楷體" w:hint="eastAsia"/>
                <w:spacing w:val="-10"/>
                <w:sz w:val="20"/>
              </w:rPr>
              <w:t>）</w:t>
            </w:r>
          </w:p>
        </w:tc>
        <w:tc>
          <w:tcPr>
            <w:tcW w:w="4699" w:type="dxa"/>
          </w:tcPr>
          <w:p w14:paraId="70BF91BD"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4-3-3 覺察環境的改變與破壞可能帶來的危險，並珍惜生態環境與資源。</w:t>
            </w:r>
          </w:p>
          <w:p w14:paraId="0046EBB6"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hint="eastAsia"/>
                <w:sz w:val="20"/>
                <w:szCs w:val="20"/>
              </w:rPr>
              <w:t>【環</w:t>
            </w:r>
            <w:r w:rsidRPr="003A3691">
              <w:rPr>
                <w:rFonts w:ascii="標楷體" w:eastAsia="標楷體" w:hAnsi="標楷體" w:cs="新細明體" w:hint="eastAsia"/>
                <w:sz w:val="20"/>
                <w:szCs w:val="20"/>
              </w:rPr>
              <w:t>境</w:t>
            </w:r>
            <w:r w:rsidRPr="003A3691">
              <w:rPr>
                <w:rFonts w:ascii="標楷體" w:eastAsia="標楷體" w:hAnsi="標楷體" w:hint="eastAsia"/>
                <w:sz w:val="20"/>
                <w:szCs w:val="20"/>
              </w:rPr>
              <w:t>教育】</w:t>
            </w:r>
          </w:p>
          <w:p w14:paraId="3BCD55E5"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3-3-1 關切人類行為對環境的衝擊，進而建立環境友善的生活與消費觀念。</w:t>
            </w:r>
          </w:p>
          <w:p w14:paraId="4F65158C" w14:textId="77777777" w:rsidR="00B753A6" w:rsidRPr="003A3691" w:rsidRDefault="00B753A6" w:rsidP="00757E5C">
            <w:pPr>
              <w:pStyle w:val="af7"/>
              <w:snapToGrid w:val="0"/>
              <w:spacing w:line="240" w:lineRule="auto"/>
              <w:rPr>
                <w:color w:val="auto"/>
              </w:rPr>
            </w:pPr>
            <w:r w:rsidRPr="003A3691">
              <w:rPr>
                <w:rFonts w:hint="eastAsia"/>
                <w:color w:val="auto"/>
              </w:rPr>
              <w:t>【家政教育】</w:t>
            </w:r>
          </w:p>
          <w:p w14:paraId="73F87E89"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3-3-2 運用環境保護與資源回收並於生活中實踐。</w:t>
            </w:r>
          </w:p>
          <w:p w14:paraId="1F1B5671" w14:textId="77777777" w:rsidR="00B753A6" w:rsidRPr="003A3691" w:rsidRDefault="00B753A6" w:rsidP="00757E5C">
            <w:pPr>
              <w:pStyle w:val="afb"/>
              <w:snapToGrid w:val="0"/>
              <w:spacing w:line="240" w:lineRule="auto"/>
              <w:rPr>
                <w:color w:val="auto"/>
                <w:szCs w:val="20"/>
              </w:rPr>
            </w:pPr>
            <w:r w:rsidRPr="003A3691">
              <w:rPr>
                <w:rFonts w:hint="eastAsia"/>
                <w:color w:val="auto"/>
                <w:szCs w:val="20"/>
              </w:rPr>
              <w:t>【海洋教育】</w:t>
            </w:r>
          </w:p>
          <w:p w14:paraId="76CFEC83"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5-3-6 蒐集海洋環境議題之相關新聞事件(如海洋汙染、海岸線後退、海洋生態的破壞)，瞭解海洋遭受的危機與人類生存的關係。</w:t>
            </w:r>
          </w:p>
          <w:p w14:paraId="21B15806"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5-3-7 探討河流或海洋生態保育與生活的關係。</w:t>
            </w:r>
          </w:p>
        </w:tc>
        <w:tc>
          <w:tcPr>
            <w:tcW w:w="5387" w:type="dxa"/>
          </w:tcPr>
          <w:p w14:paraId="2B8AB087"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單元二 保護地球行動</w:t>
            </w:r>
          </w:p>
          <w:p w14:paraId="02A2F66D"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【活動2】珍惜生態環境</w:t>
            </w:r>
          </w:p>
          <w:p w14:paraId="40D45CBC"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1.全班分為</w:t>
            </w:r>
            <w:r w:rsidRPr="003F4500">
              <w:rPr>
                <w:rFonts w:ascii="標楷體" w:eastAsia="標楷體" w:hAnsi="標楷體"/>
                <w:sz w:val="20"/>
              </w:rPr>
              <w:t>4</w:t>
            </w:r>
            <w:r w:rsidRPr="003F4500">
              <w:rPr>
                <w:rFonts w:ascii="標楷體" w:eastAsia="標楷體" w:hAnsi="標楷體" w:hint="eastAsia"/>
                <w:sz w:val="20"/>
              </w:rPr>
              <w:t>～</w:t>
            </w:r>
            <w:r w:rsidRPr="003F4500">
              <w:rPr>
                <w:rFonts w:ascii="標楷體" w:eastAsia="標楷體" w:hAnsi="標楷體"/>
                <w:sz w:val="20"/>
              </w:rPr>
              <w:t>5</w:t>
            </w:r>
            <w:r w:rsidRPr="003F4500">
              <w:rPr>
                <w:rFonts w:ascii="標楷體" w:eastAsia="標楷體" w:hAnsi="標楷體" w:hint="eastAsia"/>
                <w:sz w:val="20"/>
              </w:rPr>
              <w:t>人一組，教師引導各組依循菲利斯的植樹活動模式，規畫具體可行的環保築夢計畫。</w:t>
            </w:r>
          </w:p>
          <w:p w14:paraId="2DF6676D"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(1)你認為社區內哪一項環保問題最嚴重？請與小組成員討論後決定一個改善的目標。</w:t>
            </w:r>
          </w:p>
          <w:p w14:paraId="60EA83E2"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(2)決定環保行動的主題後，在小組成員能力所及的範圍內，你想達成什麼目標？</w:t>
            </w:r>
          </w:p>
          <w:p w14:paraId="1FD2534A"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(3)開始行動前需要做哪些準備工作？要事先和哪些人溝通？行動地點在哪裡？什麼時間行動？</w:t>
            </w:r>
          </w:p>
          <w:p w14:paraId="62D1FDB8"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(4)執行的方式為何？請分組規畫出詳細的行動過程，撰寫環保築夢計畫。</w:t>
            </w:r>
          </w:p>
          <w:p w14:paraId="2CFF72C2"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(5)環保築夢計畫在實施過程中如何做記錄？結束後如何展示小組活動的成果？</w:t>
            </w:r>
          </w:p>
          <w:p w14:paraId="5EE23A11"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(6)如何邀請更多人共同行動？</w:t>
            </w:r>
          </w:p>
          <w:p w14:paraId="27DA83DB"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2.各組執行環保築夢計畫後，兒童在小組內分享個人行動時的感受。</w:t>
            </w:r>
          </w:p>
          <w:p w14:paraId="05012EB2"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3.你進行了哪些環保築夢計畫？你有哪些收穫或感受？</w:t>
            </w:r>
          </w:p>
          <w:p w14:paraId="196916BE"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4.執行環保築夢計畫之後，有哪些需要調整或加強的地方？你會怎麼做呢？</w:t>
            </w:r>
          </w:p>
          <w:p w14:paraId="6F9A33B6"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5.教師總結：鼓勵家人和朋友共同參與環保行動，並在生活中隨時實踐吧！</w:t>
            </w:r>
          </w:p>
        </w:tc>
        <w:tc>
          <w:tcPr>
            <w:tcW w:w="567" w:type="dxa"/>
            <w:vAlign w:val="center"/>
          </w:tcPr>
          <w:p w14:paraId="09BED245"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78954BFF"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康軒版教科書「單元二　</w:t>
            </w:r>
            <w:r w:rsidRPr="003A3691">
              <w:rPr>
                <w:rFonts w:ascii="標楷體" w:eastAsia="標楷體" w:hAnsi="標楷體"/>
                <w:sz w:val="20"/>
                <w:szCs w:val="20"/>
              </w:rPr>
              <w:t>保護地球行動」</w:t>
            </w:r>
          </w:p>
          <w:p w14:paraId="129178EA"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71D86579"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1.活動參與</w:t>
            </w:r>
          </w:p>
          <w:p w14:paraId="15B9C334"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2.態度評定</w:t>
            </w:r>
          </w:p>
          <w:p w14:paraId="12825944"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3.成果發表</w:t>
            </w:r>
          </w:p>
          <w:p w14:paraId="2DA74219"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4.自我省思</w:t>
            </w:r>
          </w:p>
        </w:tc>
        <w:tc>
          <w:tcPr>
            <w:tcW w:w="597" w:type="dxa"/>
          </w:tcPr>
          <w:p w14:paraId="049F7BFF" w14:textId="77777777" w:rsidR="00B753A6" w:rsidRPr="00A21746" w:rsidRDefault="00B753A6" w:rsidP="00757E5C">
            <w:pPr>
              <w:rPr>
                <w:rFonts w:ascii="標楷體" w:eastAsia="標楷體" w:hAnsi="標楷體"/>
              </w:rPr>
            </w:pPr>
          </w:p>
        </w:tc>
      </w:tr>
      <w:tr w:rsidR="00B753A6" w:rsidRPr="00A21746" w14:paraId="03415DA3" w14:textId="77777777" w:rsidTr="00757E5C">
        <w:trPr>
          <w:cantSplit/>
          <w:trHeight w:val="1840"/>
        </w:trPr>
        <w:tc>
          <w:tcPr>
            <w:tcW w:w="1108" w:type="dxa"/>
            <w:textDirection w:val="tbRlV"/>
            <w:vAlign w:val="center"/>
          </w:tcPr>
          <w:p w14:paraId="308091A1" w14:textId="77777777" w:rsidR="00B753A6" w:rsidRDefault="00B753A6" w:rsidP="00757E5C">
            <w:pPr>
              <w:ind w:left="113" w:right="113"/>
              <w:rPr>
                <w:rFonts w:ascii="標楷體" w:eastAsia="標楷體" w:hAnsi="標楷體"/>
                <w:sz w:val="20"/>
              </w:rPr>
            </w:pPr>
            <w:r>
              <w:rPr>
                <w:rFonts w:ascii="標楷體" w:eastAsia="標楷體" w:hAnsi="標楷體" w:hint="eastAsia"/>
                <w:sz w:val="20"/>
              </w:rPr>
              <w:lastRenderedPageBreak/>
              <w:t>八(</w:t>
            </w:r>
            <w:r>
              <w:rPr>
                <w:rFonts w:ascii="標楷體" w:eastAsia="標楷體" w:hAnsi="標楷體" w:hint="eastAsia"/>
                <w:color w:val="000000"/>
                <w:spacing w:val="-10"/>
                <w:sz w:val="20"/>
              </w:rPr>
              <w:t>04:04~04:10</w:t>
            </w:r>
            <w:r>
              <w:rPr>
                <w:rFonts w:ascii="標楷體" w:eastAsia="標楷體" w:hAnsi="標楷體" w:hint="eastAsia"/>
                <w:sz w:val="20"/>
              </w:rPr>
              <w:t>)</w:t>
            </w:r>
          </w:p>
        </w:tc>
        <w:tc>
          <w:tcPr>
            <w:tcW w:w="4699" w:type="dxa"/>
          </w:tcPr>
          <w:p w14:paraId="4F5F9C3D"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3-3-5 尊重與關懷不同的文化，並分享在多元文化中彼此相處的方式。</w:t>
            </w:r>
          </w:p>
          <w:p w14:paraId="21F9A654" w14:textId="77777777" w:rsidR="00B753A6" w:rsidRPr="003A3691" w:rsidRDefault="00B753A6" w:rsidP="00757E5C">
            <w:pPr>
              <w:pStyle w:val="af5"/>
              <w:snapToGrid w:val="0"/>
              <w:spacing w:after="90" w:line="240" w:lineRule="auto"/>
              <w:rPr>
                <w:color w:val="auto"/>
              </w:rPr>
            </w:pPr>
            <w:r w:rsidRPr="003A3691">
              <w:rPr>
                <w:rFonts w:hint="eastAsia"/>
                <w:color w:val="auto"/>
              </w:rPr>
              <w:t>【性別平等教育】</w:t>
            </w:r>
          </w:p>
          <w:p w14:paraId="016EBA03"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3-3-4 檢視不同族群文化中的性別關係。</w:t>
            </w:r>
          </w:p>
          <w:p w14:paraId="0FE2C23C"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3-3-5 體認社會和歷史演變過程中所造成的性別文化差異。</w:t>
            </w:r>
          </w:p>
          <w:p w14:paraId="094233AB" w14:textId="77777777" w:rsidR="00B753A6" w:rsidRPr="003A3691" w:rsidRDefault="00B753A6" w:rsidP="00757E5C">
            <w:pPr>
              <w:pStyle w:val="ae"/>
              <w:snapToGrid w:val="0"/>
              <w:spacing w:line="240" w:lineRule="auto"/>
              <w:rPr>
                <w:color w:val="auto"/>
              </w:rPr>
            </w:pPr>
            <w:r w:rsidRPr="003A3691">
              <w:rPr>
                <w:rFonts w:hint="eastAsia"/>
                <w:color w:val="auto"/>
              </w:rPr>
              <w:t>【環境教育】</w:t>
            </w:r>
          </w:p>
          <w:p w14:paraId="4BC4EB1E"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3-2-3 尊重不同族群與文化背景對環境的態度及行為。</w:t>
            </w:r>
          </w:p>
          <w:p w14:paraId="5C7CC4BC" w14:textId="77777777" w:rsidR="00B753A6" w:rsidRPr="003A3691" w:rsidRDefault="00B753A6" w:rsidP="00757E5C">
            <w:pPr>
              <w:pStyle w:val="af7"/>
              <w:snapToGrid w:val="0"/>
              <w:spacing w:line="240" w:lineRule="auto"/>
              <w:rPr>
                <w:color w:val="auto"/>
              </w:rPr>
            </w:pPr>
            <w:r w:rsidRPr="003A3691">
              <w:rPr>
                <w:rFonts w:hint="eastAsia"/>
                <w:color w:val="auto"/>
              </w:rPr>
              <w:t>【家政教育】</w:t>
            </w:r>
          </w:p>
          <w:p w14:paraId="399458EF"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3-3-1 認識臺灣多元族群的傳統與文化。</w:t>
            </w:r>
          </w:p>
          <w:p w14:paraId="0B248D3D" w14:textId="77777777" w:rsidR="00B753A6" w:rsidRPr="003A3691" w:rsidRDefault="00B753A6" w:rsidP="00757E5C">
            <w:pPr>
              <w:pStyle w:val="aff"/>
              <w:snapToGrid w:val="0"/>
              <w:spacing w:line="240" w:lineRule="auto"/>
              <w:rPr>
                <w:color w:val="auto"/>
                <w:szCs w:val="20"/>
              </w:rPr>
            </w:pPr>
            <w:r w:rsidRPr="003A3691">
              <w:rPr>
                <w:rFonts w:hint="eastAsia"/>
                <w:color w:val="auto"/>
                <w:szCs w:val="20"/>
              </w:rPr>
              <w:t>【人權教育】</w:t>
            </w:r>
          </w:p>
          <w:p w14:paraId="144B0A6B"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1-3-4 瞭解世界上不同的群體、文化和國家，能尊重欣賞其差異。</w:t>
            </w:r>
          </w:p>
          <w:p w14:paraId="1DDB79A0" w14:textId="77777777" w:rsidR="00B753A6" w:rsidRPr="003A3691" w:rsidRDefault="00B753A6" w:rsidP="00757E5C">
            <w:pPr>
              <w:pStyle w:val="afd"/>
              <w:snapToGrid w:val="0"/>
              <w:spacing w:line="240" w:lineRule="auto"/>
              <w:rPr>
                <w:color w:val="auto"/>
                <w:szCs w:val="20"/>
              </w:rPr>
            </w:pPr>
            <w:r w:rsidRPr="003A3691">
              <w:rPr>
                <w:rFonts w:hint="eastAsia"/>
                <w:color w:val="auto"/>
                <w:szCs w:val="20"/>
              </w:rPr>
              <w:t>【生涯發展教育】</w:t>
            </w:r>
          </w:p>
          <w:p w14:paraId="07D59EEF"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2-2-1 培養良好的人際互動能力。</w:t>
            </w:r>
          </w:p>
        </w:tc>
        <w:tc>
          <w:tcPr>
            <w:tcW w:w="5387" w:type="dxa"/>
          </w:tcPr>
          <w:p w14:paraId="293EE5F5"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單元三 文化無邊界</w:t>
            </w:r>
          </w:p>
          <w:p w14:paraId="6D08A525"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【活動1】文化面面觀</w:t>
            </w:r>
          </w:p>
          <w:p w14:paraId="7FB45EAB"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1.教師課前請兒童蒐集參加過的文化活動照片、影片、票根、紀念戳章、紀念品等相關資料，帶來課堂上分享。</w:t>
            </w:r>
          </w:p>
          <w:p w14:paraId="45A0CB6B"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2.教師請兒童展示帶來的資料，分享參與不同文化活動的經驗，教師提問：你曾經參與過哪些文化活動？這些文化活動讓你有什麼想法或感受呢？</w:t>
            </w:r>
          </w:p>
          <w:p w14:paraId="44A8A71B"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3.教師引導兒童針對文化活動的內涵討論，嘗試發現不同文化活動代表的精神意義及影響，並提問：這些文化活動的背後，代表著哪些族群和文化特色呢？</w:t>
            </w:r>
          </w:p>
          <w:p w14:paraId="151F8B7B"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4.教師發給每人一張A4白紙，請兒童將自己知道的，以及同學分享的族群文化特色寫下來，例如：潑水節、陣頭、媽祖繞境、木雕節等，兒童上臺發表自己的收穫。</w:t>
            </w:r>
          </w:p>
          <w:p w14:paraId="7636AAE6"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5.教師整理兒童發表的各文化族群特色，在黑板上歸納出文化的定義，包含：文字、語言、建築、飲食、工具、技能、知識、思想、習俗、藝術、制度、宗教、產業、教育等。</w:t>
            </w:r>
          </w:p>
          <w:p w14:paraId="2A4722C1"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6.教師提問：不同的歷史背景及環境形成各種文化族群，請蒐集資料，分析你想認識的文化族群並發表研究的成果。</w:t>
            </w:r>
          </w:p>
          <w:p w14:paraId="060D20DB"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7.兒童分組討論想研究的文化族群，依據所選擇的文化族群進行資料蒐集與分析，加強對於該族群文化認識的深度與廣度，探索不同文化族群的生活樣貌。</w:t>
            </w:r>
          </w:p>
          <w:p w14:paraId="40B223C3"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8.兒童完成資料的蒐集後，將形成文化特色的歷史背景及原因進行歸納、整理與分析，找出代表性的關鍵字。教師展示心智圖、同心圓圖範例（可參考學生手冊第</w:t>
            </w:r>
            <w:r w:rsidRPr="003F4500">
              <w:rPr>
                <w:rFonts w:ascii="標楷體" w:eastAsia="標楷體" w:hAnsi="標楷體"/>
                <w:sz w:val="20"/>
              </w:rPr>
              <w:t>40</w:t>
            </w:r>
            <w:r w:rsidRPr="003F4500">
              <w:rPr>
                <w:rFonts w:ascii="標楷體" w:eastAsia="標楷體" w:hAnsi="標楷體" w:hint="eastAsia"/>
                <w:sz w:val="20"/>
              </w:rPr>
              <w:t>～</w:t>
            </w:r>
            <w:r w:rsidRPr="003F4500">
              <w:rPr>
                <w:rFonts w:ascii="標楷體" w:eastAsia="標楷體" w:hAnsi="標楷體"/>
                <w:sz w:val="20"/>
              </w:rPr>
              <w:t>41</w:t>
            </w:r>
            <w:r w:rsidRPr="003F4500">
              <w:rPr>
                <w:rFonts w:ascii="標楷體" w:eastAsia="標楷體" w:hAnsi="標楷體" w:hint="eastAsia"/>
                <w:sz w:val="20"/>
              </w:rPr>
              <w:t>頁），引導兒童以繪圖的形式呈現研究結果。</w:t>
            </w:r>
          </w:p>
        </w:tc>
        <w:tc>
          <w:tcPr>
            <w:tcW w:w="567" w:type="dxa"/>
            <w:vAlign w:val="center"/>
          </w:tcPr>
          <w:p w14:paraId="0D12BE25"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23153DCD"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康軒版教科書「單元三　</w:t>
            </w:r>
            <w:r w:rsidRPr="003A3691">
              <w:rPr>
                <w:rFonts w:ascii="標楷體" w:eastAsia="標楷體" w:hAnsi="標楷體"/>
                <w:sz w:val="20"/>
                <w:szCs w:val="20"/>
              </w:rPr>
              <w:t>文化無邊界」</w:t>
            </w:r>
          </w:p>
          <w:p w14:paraId="00F0A955" w14:textId="77777777" w:rsidR="00B753A6" w:rsidRPr="003A3691" w:rsidRDefault="00B753A6" w:rsidP="00757E5C">
            <w:pPr>
              <w:snapToGrid w:val="0"/>
              <w:ind w:right="57"/>
              <w:rPr>
                <w:rFonts w:ascii="標楷體" w:eastAsia="標楷體" w:hAnsi="標楷體"/>
                <w:sz w:val="20"/>
                <w:szCs w:val="20"/>
              </w:rPr>
            </w:pPr>
            <w:r w:rsidRPr="003A3691">
              <w:rPr>
                <w:rFonts w:ascii="標楷體" w:eastAsia="標楷體" w:hAnsi="標楷體"/>
                <w:sz w:val="20"/>
                <w:szCs w:val="20"/>
              </w:rPr>
              <w:t>心智圖、同心圓圖範例，依據班級人數準備A4白紙。</w:t>
            </w:r>
          </w:p>
          <w:p w14:paraId="2B9CDCC6"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學生蒐集自己參加過的文化活動照片、影片、票根、紀念戳章、紀念品等相關資料。</w:t>
            </w:r>
          </w:p>
          <w:p w14:paraId="3BCE68EE"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789C3EFF"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1.活動參與</w:t>
            </w:r>
          </w:p>
          <w:p w14:paraId="1D29BE91"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2.成果發表</w:t>
            </w:r>
          </w:p>
          <w:p w14:paraId="658072F3"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3.態度評定</w:t>
            </w:r>
          </w:p>
          <w:p w14:paraId="0BC6CFEA"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4.討論發表</w:t>
            </w:r>
          </w:p>
          <w:p w14:paraId="6522EC3E"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5.自我省思</w:t>
            </w:r>
          </w:p>
        </w:tc>
        <w:tc>
          <w:tcPr>
            <w:tcW w:w="597" w:type="dxa"/>
          </w:tcPr>
          <w:p w14:paraId="07CDF51F" w14:textId="77777777" w:rsidR="00B753A6" w:rsidRPr="00A21746" w:rsidRDefault="00B753A6" w:rsidP="00757E5C">
            <w:pPr>
              <w:rPr>
                <w:rFonts w:ascii="標楷體" w:eastAsia="標楷體" w:hAnsi="標楷體"/>
              </w:rPr>
            </w:pPr>
          </w:p>
        </w:tc>
      </w:tr>
      <w:tr w:rsidR="00B753A6" w:rsidRPr="00A21746" w14:paraId="4919B57B" w14:textId="77777777" w:rsidTr="00757E5C">
        <w:trPr>
          <w:cantSplit/>
          <w:trHeight w:val="1826"/>
        </w:trPr>
        <w:tc>
          <w:tcPr>
            <w:tcW w:w="1108" w:type="dxa"/>
            <w:textDirection w:val="tbRlV"/>
            <w:vAlign w:val="center"/>
          </w:tcPr>
          <w:p w14:paraId="7DB1F29B" w14:textId="77777777" w:rsidR="00B753A6" w:rsidRDefault="00B753A6" w:rsidP="00757E5C">
            <w:pPr>
              <w:ind w:left="113" w:right="113"/>
              <w:jc w:val="center"/>
              <w:rPr>
                <w:rFonts w:ascii="標楷體" w:eastAsia="標楷體" w:hAnsi="標楷體"/>
                <w:sz w:val="20"/>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04:11~04:17</w:t>
            </w:r>
            <w:r>
              <w:rPr>
                <w:rFonts w:ascii="標楷體" w:eastAsia="標楷體" w:hAnsi="標楷體" w:hint="eastAsia"/>
                <w:spacing w:val="-10"/>
                <w:sz w:val="20"/>
              </w:rPr>
              <w:t>）</w:t>
            </w:r>
          </w:p>
        </w:tc>
        <w:tc>
          <w:tcPr>
            <w:tcW w:w="4699" w:type="dxa"/>
          </w:tcPr>
          <w:p w14:paraId="2EB50D96"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3-3-5 尊重與關懷不同的文化，並分享在多元文化中彼此相處的方式。</w:t>
            </w:r>
          </w:p>
          <w:p w14:paraId="72D705D6" w14:textId="77777777" w:rsidR="00B753A6" w:rsidRPr="003A3691" w:rsidRDefault="00B753A6" w:rsidP="00757E5C">
            <w:pPr>
              <w:pStyle w:val="af5"/>
              <w:snapToGrid w:val="0"/>
              <w:spacing w:after="90" w:line="240" w:lineRule="auto"/>
              <w:rPr>
                <w:color w:val="auto"/>
              </w:rPr>
            </w:pPr>
            <w:r w:rsidRPr="003A3691">
              <w:rPr>
                <w:rFonts w:hint="eastAsia"/>
                <w:color w:val="auto"/>
              </w:rPr>
              <w:t>【性別平等教育】</w:t>
            </w:r>
          </w:p>
          <w:p w14:paraId="3E07D47C"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3-3-4 檢視不同族群文化中的性別關係。</w:t>
            </w:r>
          </w:p>
          <w:p w14:paraId="4D6F68B2"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3-3-5 體認社會和歷史演變過程中所造成的性別文化差異。</w:t>
            </w:r>
          </w:p>
          <w:p w14:paraId="461051BA" w14:textId="77777777" w:rsidR="00B753A6" w:rsidRPr="003A3691" w:rsidRDefault="00B753A6" w:rsidP="00757E5C">
            <w:pPr>
              <w:pStyle w:val="ae"/>
              <w:snapToGrid w:val="0"/>
              <w:spacing w:line="240" w:lineRule="auto"/>
              <w:rPr>
                <w:color w:val="auto"/>
              </w:rPr>
            </w:pPr>
            <w:r w:rsidRPr="003A3691">
              <w:rPr>
                <w:rFonts w:hint="eastAsia"/>
                <w:color w:val="auto"/>
              </w:rPr>
              <w:t>【環境教育】</w:t>
            </w:r>
          </w:p>
          <w:p w14:paraId="7B1C16F9"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3-2-3 尊重不同族群與文化背景對環境的態度及行為。</w:t>
            </w:r>
          </w:p>
          <w:p w14:paraId="7FAA3674" w14:textId="77777777" w:rsidR="00B753A6" w:rsidRPr="003A3691" w:rsidRDefault="00B753A6" w:rsidP="00757E5C">
            <w:pPr>
              <w:pStyle w:val="af7"/>
              <w:snapToGrid w:val="0"/>
              <w:spacing w:line="240" w:lineRule="auto"/>
              <w:rPr>
                <w:color w:val="auto"/>
              </w:rPr>
            </w:pPr>
            <w:r w:rsidRPr="003A3691">
              <w:rPr>
                <w:rFonts w:hint="eastAsia"/>
                <w:color w:val="auto"/>
              </w:rPr>
              <w:t>【家政教育】</w:t>
            </w:r>
          </w:p>
          <w:p w14:paraId="3FF804D7"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3-3-1 認識臺灣多元族群的傳統與文化。</w:t>
            </w:r>
          </w:p>
          <w:p w14:paraId="28DE79F5" w14:textId="77777777" w:rsidR="00B753A6" w:rsidRPr="003A3691" w:rsidRDefault="00B753A6" w:rsidP="00757E5C">
            <w:pPr>
              <w:pStyle w:val="aff"/>
              <w:snapToGrid w:val="0"/>
              <w:spacing w:line="240" w:lineRule="auto"/>
              <w:rPr>
                <w:color w:val="auto"/>
                <w:szCs w:val="20"/>
              </w:rPr>
            </w:pPr>
            <w:r w:rsidRPr="003A3691">
              <w:rPr>
                <w:rFonts w:hint="eastAsia"/>
                <w:color w:val="auto"/>
                <w:szCs w:val="20"/>
              </w:rPr>
              <w:t>【人權教育】</w:t>
            </w:r>
          </w:p>
          <w:p w14:paraId="79F97B46"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1-3-4 瞭解世界上不同的群體、文化和國家，能尊重欣賞其差異。</w:t>
            </w:r>
          </w:p>
          <w:p w14:paraId="72FB335F" w14:textId="77777777" w:rsidR="00B753A6" w:rsidRPr="003A3691" w:rsidRDefault="00B753A6" w:rsidP="00757E5C">
            <w:pPr>
              <w:pStyle w:val="afd"/>
              <w:snapToGrid w:val="0"/>
              <w:spacing w:line="240" w:lineRule="auto"/>
              <w:rPr>
                <w:color w:val="auto"/>
                <w:szCs w:val="20"/>
              </w:rPr>
            </w:pPr>
            <w:r w:rsidRPr="003A3691">
              <w:rPr>
                <w:rFonts w:hint="eastAsia"/>
                <w:color w:val="auto"/>
                <w:szCs w:val="20"/>
              </w:rPr>
              <w:t>【生涯發展教育】</w:t>
            </w:r>
          </w:p>
          <w:p w14:paraId="29EEC8F6"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2-2-1 培養良好的人際互動能力。</w:t>
            </w:r>
          </w:p>
        </w:tc>
        <w:tc>
          <w:tcPr>
            <w:tcW w:w="5387" w:type="dxa"/>
          </w:tcPr>
          <w:p w14:paraId="48A04C2D"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單元三 文化無邊界</w:t>
            </w:r>
          </w:p>
          <w:p w14:paraId="489726C6"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【活動1】文化面面觀</w:t>
            </w:r>
          </w:p>
          <w:p w14:paraId="69B75E42"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1.各組依序上臺發表完成的圖表，並分享對該族群文化研究的心得。</w:t>
            </w:r>
          </w:p>
          <w:p w14:paraId="3AA7EC22"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2.了解各組所發表文化特色分析的內容後，教師提問：請試著了解以下各種文化，如果有機會體驗，你有什麼想法呢？</w:t>
            </w:r>
          </w:p>
          <w:p w14:paraId="571AAC3E"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(1)墨西哥人把昆蟲當成食物。</w:t>
            </w:r>
          </w:p>
          <w:p w14:paraId="354EA2D6"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(2)在青藏高原裡，遊牧民族的房屋是蒙古包。</w:t>
            </w:r>
          </w:p>
          <w:p w14:paraId="24C9BD31"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(3)泰國水上人家出入的交通靠划船。</w:t>
            </w:r>
          </w:p>
          <w:p w14:paraId="6A6BC548"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(4)達悟族男性穿著丁字褲。</w:t>
            </w:r>
          </w:p>
          <w:p w14:paraId="437C5C1C"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3.教師根據兒童的分享內容進行總結後，請兒童反思並發表看法：</w:t>
            </w:r>
          </w:p>
          <w:p w14:paraId="14E668CE"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(1)每個人面對不同文化的想法相同嗎？為什麼？</w:t>
            </w:r>
          </w:p>
          <w:p w14:paraId="664F5703"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(2)面對和我們不一樣的穿著打扮或生活方式，怎麼做才能表現出尊重與包容呢？</w:t>
            </w:r>
          </w:p>
          <w:p w14:paraId="0CCA066E"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(3)面對不同的文化時，用什麼態度來和他們相處較恰當呢？</w:t>
            </w:r>
          </w:p>
          <w:p w14:paraId="3D65527F"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(4)當你進入到不同的文化中，你能入境隨俗遵守當地的禮節嗎？</w:t>
            </w:r>
          </w:p>
          <w:p w14:paraId="731AB63D"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4.教師引導兒童以正面的態度面對不同的文化，利用先前蒐集文化資料的經驗，深入了解該族群文化的內涵，透過理解達成對不同文化的尊重，自然就能避免用較表淺的觀點來看待不同族群的文化。</w:t>
            </w:r>
          </w:p>
        </w:tc>
        <w:tc>
          <w:tcPr>
            <w:tcW w:w="567" w:type="dxa"/>
            <w:vAlign w:val="center"/>
          </w:tcPr>
          <w:p w14:paraId="62CE35C6"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1BF1D143"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康軒版教科書「單元三　</w:t>
            </w:r>
            <w:r w:rsidRPr="003A3691">
              <w:rPr>
                <w:rFonts w:ascii="標楷體" w:eastAsia="標楷體" w:hAnsi="標楷體"/>
                <w:sz w:val="20"/>
                <w:szCs w:val="20"/>
              </w:rPr>
              <w:t>文化無邊界」</w:t>
            </w:r>
          </w:p>
          <w:p w14:paraId="26F5B322"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3AE5F73E"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1.活動參與</w:t>
            </w:r>
          </w:p>
          <w:p w14:paraId="234AE1D6"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2.成果發表</w:t>
            </w:r>
          </w:p>
          <w:p w14:paraId="0AC6A031"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3.態度評定</w:t>
            </w:r>
          </w:p>
          <w:p w14:paraId="00FC3C4A"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4.討論發表</w:t>
            </w:r>
          </w:p>
          <w:p w14:paraId="67A1971B"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5.自我省思</w:t>
            </w:r>
          </w:p>
        </w:tc>
        <w:tc>
          <w:tcPr>
            <w:tcW w:w="597" w:type="dxa"/>
          </w:tcPr>
          <w:p w14:paraId="3D2ED7CD" w14:textId="77777777" w:rsidR="00B753A6" w:rsidRPr="00A21746" w:rsidRDefault="00B753A6" w:rsidP="00757E5C">
            <w:pPr>
              <w:rPr>
                <w:rFonts w:ascii="標楷體" w:eastAsia="標楷體" w:hAnsi="標楷體"/>
              </w:rPr>
            </w:pPr>
          </w:p>
        </w:tc>
      </w:tr>
      <w:tr w:rsidR="00B753A6" w:rsidRPr="00A21746" w14:paraId="0711E03E" w14:textId="77777777" w:rsidTr="00757E5C">
        <w:trPr>
          <w:cantSplit/>
          <w:trHeight w:val="1827"/>
        </w:trPr>
        <w:tc>
          <w:tcPr>
            <w:tcW w:w="1108" w:type="dxa"/>
            <w:textDirection w:val="tbRlV"/>
            <w:vAlign w:val="center"/>
          </w:tcPr>
          <w:p w14:paraId="7A53F9A2" w14:textId="77777777" w:rsidR="00B753A6" w:rsidRDefault="00B753A6" w:rsidP="00757E5C">
            <w:pPr>
              <w:ind w:left="113" w:right="113"/>
              <w:jc w:val="center"/>
              <w:rPr>
                <w:rFonts w:ascii="標楷體" w:eastAsia="標楷體" w:hAnsi="標楷體"/>
                <w:sz w:val="20"/>
              </w:rPr>
            </w:pPr>
            <w:r>
              <w:rPr>
                <w:rFonts w:ascii="標楷體" w:eastAsia="標楷體" w:hAnsi="標楷體" w:hint="eastAsia"/>
                <w:sz w:val="20"/>
              </w:rPr>
              <w:lastRenderedPageBreak/>
              <w:t>十</w:t>
            </w:r>
            <w:r>
              <w:rPr>
                <w:rFonts w:ascii="標楷體" w:eastAsia="標楷體" w:hAnsi="標楷體" w:hint="eastAsia"/>
                <w:spacing w:val="-10"/>
                <w:sz w:val="20"/>
              </w:rPr>
              <w:t>（</w:t>
            </w:r>
            <w:r>
              <w:rPr>
                <w:rFonts w:ascii="標楷體" w:eastAsia="標楷體" w:hAnsi="標楷體" w:hint="eastAsia"/>
                <w:color w:val="000000"/>
                <w:spacing w:val="-10"/>
                <w:sz w:val="20"/>
              </w:rPr>
              <w:t>04:18~04:24</w:t>
            </w:r>
            <w:r>
              <w:rPr>
                <w:rFonts w:ascii="標楷體" w:eastAsia="標楷體" w:hAnsi="標楷體" w:hint="eastAsia"/>
                <w:spacing w:val="-10"/>
                <w:sz w:val="20"/>
              </w:rPr>
              <w:t>）</w:t>
            </w:r>
          </w:p>
        </w:tc>
        <w:tc>
          <w:tcPr>
            <w:tcW w:w="4699" w:type="dxa"/>
          </w:tcPr>
          <w:p w14:paraId="029CC6C6"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3-3-5 尊重與關懷不同的文化，並分享在多元文化中彼此相處的方式。</w:t>
            </w:r>
          </w:p>
          <w:p w14:paraId="5382446A" w14:textId="77777777" w:rsidR="00B753A6" w:rsidRPr="003A3691" w:rsidRDefault="00B753A6" w:rsidP="00757E5C">
            <w:pPr>
              <w:pStyle w:val="af5"/>
              <w:snapToGrid w:val="0"/>
              <w:spacing w:after="90" w:line="240" w:lineRule="auto"/>
              <w:rPr>
                <w:color w:val="auto"/>
              </w:rPr>
            </w:pPr>
            <w:r w:rsidRPr="003A3691">
              <w:rPr>
                <w:rFonts w:hint="eastAsia"/>
                <w:color w:val="auto"/>
              </w:rPr>
              <w:t>【性別平等教育】</w:t>
            </w:r>
          </w:p>
          <w:p w14:paraId="47876FF9"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3-3-4 檢視不同族群文化中的性別關係。</w:t>
            </w:r>
          </w:p>
          <w:p w14:paraId="31DF8FA8"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3-3-5 體認社會和歷史演變過程中所造成的性別文化差異。</w:t>
            </w:r>
          </w:p>
          <w:p w14:paraId="6896DE98" w14:textId="77777777" w:rsidR="00B753A6" w:rsidRPr="003A3691" w:rsidRDefault="00B753A6" w:rsidP="00757E5C">
            <w:pPr>
              <w:pStyle w:val="ae"/>
              <w:snapToGrid w:val="0"/>
              <w:spacing w:line="240" w:lineRule="auto"/>
              <w:rPr>
                <w:color w:val="auto"/>
              </w:rPr>
            </w:pPr>
            <w:r w:rsidRPr="003A3691">
              <w:rPr>
                <w:rFonts w:hint="eastAsia"/>
                <w:color w:val="auto"/>
              </w:rPr>
              <w:t>【環境教育】</w:t>
            </w:r>
          </w:p>
          <w:p w14:paraId="7EE660C1"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3-2-3 尊重不同族群與文化背景對環境的態度及行為。</w:t>
            </w:r>
          </w:p>
          <w:p w14:paraId="671ACFC3" w14:textId="77777777" w:rsidR="00B753A6" w:rsidRPr="003A3691" w:rsidRDefault="00B753A6" w:rsidP="00757E5C">
            <w:pPr>
              <w:pStyle w:val="af7"/>
              <w:snapToGrid w:val="0"/>
              <w:spacing w:line="240" w:lineRule="auto"/>
              <w:rPr>
                <w:color w:val="auto"/>
              </w:rPr>
            </w:pPr>
            <w:r w:rsidRPr="003A3691">
              <w:rPr>
                <w:rFonts w:hint="eastAsia"/>
                <w:color w:val="auto"/>
              </w:rPr>
              <w:t>【家政教育】</w:t>
            </w:r>
          </w:p>
          <w:p w14:paraId="0AA14B3A"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3-3-1 認識臺灣多元族群的傳統與文化。</w:t>
            </w:r>
          </w:p>
          <w:p w14:paraId="68CFAC4F" w14:textId="77777777" w:rsidR="00B753A6" w:rsidRPr="003A3691" w:rsidRDefault="00B753A6" w:rsidP="00757E5C">
            <w:pPr>
              <w:pStyle w:val="aff"/>
              <w:snapToGrid w:val="0"/>
              <w:spacing w:line="240" w:lineRule="auto"/>
              <w:rPr>
                <w:color w:val="auto"/>
                <w:szCs w:val="20"/>
              </w:rPr>
            </w:pPr>
            <w:r w:rsidRPr="003A3691">
              <w:rPr>
                <w:rFonts w:hint="eastAsia"/>
                <w:color w:val="auto"/>
                <w:szCs w:val="20"/>
              </w:rPr>
              <w:t>【人權教育】</w:t>
            </w:r>
          </w:p>
          <w:p w14:paraId="02125467"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1-3-4 瞭解世界上不同的群體、文化和國家，能尊重欣賞其差異。</w:t>
            </w:r>
          </w:p>
          <w:p w14:paraId="143CB702" w14:textId="77777777" w:rsidR="00B753A6" w:rsidRPr="003A3691" w:rsidRDefault="00B753A6" w:rsidP="00757E5C">
            <w:pPr>
              <w:pStyle w:val="afd"/>
              <w:snapToGrid w:val="0"/>
              <w:spacing w:line="240" w:lineRule="auto"/>
              <w:rPr>
                <w:color w:val="auto"/>
                <w:szCs w:val="20"/>
              </w:rPr>
            </w:pPr>
            <w:r w:rsidRPr="003A3691">
              <w:rPr>
                <w:rFonts w:hint="eastAsia"/>
                <w:color w:val="auto"/>
                <w:szCs w:val="20"/>
              </w:rPr>
              <w:t>【生涯發展教育】</w:t>
            </w:r>
          </w:p>
          <w:p w14:paraId="7845750F"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2-2-1 培養良好的人際互動能力。</w:t>
            </w:r>
          </w:p>
        </w:tc>
        <w:tc>
          <w:tcPr>
            <w:tcW w:w="5387" w:type="dxa"/>
          </w:tcPr>
          <w:p w14:paraId="1BA8AD2C"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單元三 文化無邊界</w:t>
            </w:r>
          </w:p>
          <w:p w14:paraId="31083A0A"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【活動2】在地文化族群探索</w:t>
            </w:r>
          </w:p>
          <w:p w14:paraId="23A76F4C"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1.教師請兒童思考以下問題：</w:t>
            </w:r>
          </w:p>
          <w:p w14:paraId="69656C08"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(1)你了解你居住的社區嗎？你和社區其他居民相處情況如何？</w:t>
            </w:r>
          </w:p>
          <w:p w14:paraId="72EE5C4C"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(2)你曾經參與過社區的哪些文化活動呢？</w:t>
            </w:r>
          </w:p>
          <w:p w14:paraId="3D57D74E"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(3)社區居民中，有哪些不同的文化族群？他們的實際生活樣貌如何？</w:t>
            </w:r>
          </w:p>
          <w:p w14:paraId="6DEBA360"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2.教師提問：在你的生活周遭，分布著哪些文化族群？</w:t>
            </w:r>
          </w:p>
          <w:p w14:paraId="03E78421"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3.每組選擇一個不同的文化族群為對象，邀請他們到班上，舉辦一場「文化族群座談會」，分享其豐富的文化內涵，以及目前面臨的困境。</w:t>
            </w:r>
          </w:p>
          <w:p w14:paraId="63C488FA"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4.想一想，在邀請他們之前，要做哪些準備呢？</w:t>
            </w:r>
          </w:p>
          <w:p w14:paraId="05C7D85C"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5.教師協助兒童邀請訪談的對象，事先擬定座談會流程及訪談重點。提醒兒童注意訪問時的禮儀，並做好器材準備，例如：麥克風、喇叭、錄音筆、相機、海報、場地布置等。做好準備工作並邀請受訪者到班上後，就可依照規畫進行座談會。</w:t>
            </w:r>
          </w:p>
          <w:p w14:paraId="5EC3E65C"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6.訪談結束後，請各組將你們所了解的各文化族群優勢和困境記錄下來。</w:t>
            </w:r>
          </w:p>
        </w:tc>
        <w:tc>
          <w:tcPr>
            <w:tcW w:w="567" w:type="dxa"/>
            <w:vAlign w:val="center"/>
          </w:tcPr>
          <w:p w14:paraId="1C694651"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0DBB64AD"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康軒版教科書「單元三　</w:t>
            </w:r>
            <w:r w:rsidRPr="003A3691">
              <w:rPr>
                <w:rFonts w:ascii="標楷體" w:eastAsia="標楷體" w:hAnsi="標楷體"/>
                <w:sz w:val="20"/>
                <w:szCs w:val="20"/>
              </w:rPr>
              <w:t>文化無邊界」</w:t>
            </w:r>
          </w:p>
          <w:p w14:paraId="6911ECC1"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文化族群座談紀錄表。</w:t>
            </w:r>
          </w:p>
          <w:p w14:paraId="6FB492E2"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學生準備座談會時所需物品，例如：麥克風、喇叭、錄音筆、相機、海報、場地布置等。</w:t>
            </w:r>
          </w:p>
          <w:p w14:paraId="7D73E215"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61B534BD"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1.活動參與</w:t>
            </w:r>
          </w:p>
          <w:p w14:paraId="7FB53343"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2.蒐集整理</w:t>
            </w:r>
          </w:p>
          <w:p w14:paraId="657C942A"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3.成果發表</w:t>
            </w:r>
          </w:p>
          <w:p w14:paraId="774CEECA"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4.態度評定</w:t>
            </w:r>
          </w:p>
          <w:p w14:paraId="5D71ABEC"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5.自我省思</w:t>
            </w:r>
          </w:p>
        </w:tc>
        <w:tc>
          <w:tcPr>
            <w:tcW w:w="597" w:type="dxa"/>
          </w:tcPr>
          <w:p w14:paraId="6CDD7657" w14:textId="77777777" w:rsidR="00B753A6" w:rsidRPr="00A21746" w:rsidRDefault="00B753A6" w:rsidP="00757E5C">
            <w:pPr>
              <w:rPr>
                <w:rFonts w:ascii="標楷體" w:eastAsia="標楷體" w:hAnsi="標楷體"/>
              </w:rPr>
            </w:pPr>
          </w:p>
        </w:tc>
      </w:tr>
      <w:tr w:rsidR="00B753A6" w:rsidRPr="00A21746" w14:paraId="30A1AD7D" w14:textId="77777777" w:rsidTr="00757E5C">
        <w:trPr>
          <w:cantSplit/>
          <w:trHeight w:val="2125"/>
        </w:trPr>
        <w:tc>
          <w:tcPr>
            <w:tcW w:w="1108" w:type="dxa"/>
            <w:textDirection w:val="tbRlV"/>
            <w:vAlign w:val="center"/>
          </w:tcPr>
          <w:p w14:paraId="53D46F15" w14:textId="77777777" w:rsidR="00B753A6" w:rsidRDefault="00B753A6" w:rsidP="00757E5C">
            <w:pPr>
              <w:snapToGrid w:val="0"/>
              <w:spacing w:line="240" w:lineRule="atLeast"/>
              <w:ind w:left="113" w:right="113"/>
              <w:jc w:val="center"/>
              <w:rPr>
                <w:rFonts w:ascii="標楷體" w:eastAsia="標楷體" w:hAnsi="標楷體"/>
                <w:color w:val="000000"/>
                <w:sz w:val="20"/>
              </w:rPr>
            </w:pPr>
            <w:r>
              <w:rPr>
                <w:rFonts w:ascii="標楷體" w:eastAsia="標楷體" w:hAnsi="標楷體" w:hint="eastAsia"/>
                <w:sz w:val="20"/>
              </w:rPr>
              <w:lastRenderedPageBreak/>
              <w:t>十一</w:t>
            </w:r>
            <w:r>
              <w:rPr>
                <w:rFonts w:ascii="標楷體" w:eastAsia="標楷體" w:hAnsi="標楷體" w:hint="eastAsia"/>
                <w:spacing w:val="-10"/>
                <w:sz w:val="20"/>
              </w:rPr>
              <w:t>（</w:t>
            </w:r>
            <w:r>
              <w:rPr>
                <w:rFonts w:ascii="標楷體" w:eastAsia="標楷體" w:hAnsi="標楷體" w:hint="eastAsia"/>
                <w:color w:val="000000"/>
                <w:spacing w:val="-10"/>
                <w:sz w:val="20"/>
              </w:rPr>
              <w:t>04:25~05:01</w:t>
            </w:r>
            <w:r>
              <w:rPr>
                <w:rFonts w:ascii="標楷體" w:eastAsia="標楷體" w:hAnsi="標楷體" w:hint="eastAsia"/>
                <w:spacing w:val="-10"/>
                <w:sz w:val="20"/>
              </w:rPr>
              <w:t>）</w:t>
            </w:r>
          </w:p>
        </w:tc>
        <w:tc>
          <w:tcPr>
            <w:tcW w:w="4699" w:type="dxa"/>
          </w:tcPr>
          <w:p w14:paraId="17B65A30"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3-3-5 尊重與關懷不同的文化，並分享在多元文化中彼此相處的方式。</w:t>
            </w:r>
          </w:p>
          <w:p w14:paraId="49AEA9F2" w14:textId="77777777" w:rsidR="00B753A6" w:rsidRPr="003A3691" w:rsidRDefault="00B753A6" w:rsidP="00757E5C">
            <w:pPr>
              <w:pStyle w:val="af5"/>
              <w:snapToGrid w:val="0"/>
              <w:spacing w:after="90" w:line="240" w:lineRule="auto"/>
              <w:rPr>
                <w:color w:val="auto"/>
              </w:rPr>
            </w:pPr>
            <w:r w:rsidRPr="003A3691">
              <w:rPr>
                <w:rFonts w:hint="eastAsia"/>
                <w:color w:val="auto"/>
              </w:rPr>
              <w:t>【性別平等教育】</w:t>
            </w:r>
          </w:p>
          <w:p w14:paraId="4CBA7FD5"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3-3-4 檢視不同族群文化中的性別關係。</w:t>
            </w:r>
          </w:p>
          <w:p w14:paraId="29C6DCD5"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3-3-5 體認社會和歷史演變過程中所造成的性別文化差異。</w:t>
            </w:r>
          </w:p>
          <w:p w14:paraId="4D1291AC" w14:textId="77777777" w:rsidR="00B753A6" w:rsidRPr="003A3691" w:rsidRDefault="00B753A6" w:rsidP="00757E5C">
            <w:pPr>
              <w:pStyle w:val="ae"/>
              <w:snapToGrid w:val="0"/>
              <w:spacing w:line="240" w:lineRule="auto"/>
              <w:rPr>
                <w:color w:val="auto"/>
              </w:rPr>
            </w:pPr>
            <w:r w:rsidRPr="003A3691">
              <w:rPr>
                <w:rFonts w:hint="eastAsia"/>
                <w:color w:val="auto"/>
              </w:rPr>
              <w:t>【環境教育】</w:t>
            </w:r>
          </w:p>
          <w:p w14:paraId="5C6B5976"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3-2-3 尊重不同族群與文化背景對環境的態度及行為。</w:t>
            </w:r>
          </w:p>
          <w:p w14:paraId="1D53E5E0" w14:textId="77777777" w:rsidR="00B753A6" w:rsidRPr="003A3691" w:rsidRDefault="00B753A6" w:rsidP="00757E5C">
            <w:pPr>
              <w:pStyle w:val="af7"/>
              <w:snapToGrid w:val="0"/>
              <w:spacing w:line="240" w:lineRule="auto"/>
              <w:rPr>
                <w:color w:val="auto"/>
              </w:rPr>
            </w:pPr>
            <w:r w:rsidRPr="003A3691">
              <w:rPr>
                <w:rFonts w:hint="eastAsia"/>
                <w:color w:val="auto"/>
              </w:rPr>
              <w:t>【家政教育】</w:t>
            </w:r>
          </w:p>
          <w:p w14:paraId="36A68C55"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3-3-1 認識臺灣多元族群的傳統與文化。</w:t>
            </w:r>
          </w:p>
          <w:p w14:paraId="2E625712" w14:textId="77777777" w:rsidR="00B753A6" w:rsidRPr="003A3691" w:rsidRDefault="00B753A6" w:rsidP="00757E5C">
            <w:pPr>
              <w:pStyle w:val="aff"/>
              <w:snapToGrid w:val="0"/>
              <w:spacing w:line="240" w:lineRule="auto"/>
              <w:rPr>
                <w:color w:val="auto"/>
                <w:szCs w:val="20"/>
              </w:rPr>
            </w:pPr>
            <w:r w:rsidRPr="003A3691">
              <w:rPr>
                <w:rFonts w:hint="eastAsia"/>
                <w:color w:val="auto"/>
                <w:szCs w:val="20"/>
              </w:rPr>
              <w:t>【人權教育】</w:t>
            </w:r>
          </w:p>
          <w:p w14:paraId="0DB31E3D"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1-3-4 瞭解世界上不同的群體、文化和國家，能尊重欣賞其差異。</w:t>
            </w:r>
          </w:p>
          <w:p w14:paraId="2B9BD5B0" w14:textId="77777777" w:rsidR="00B753A6" w:rsidRPr="003A3691" w:rsidRDefault="00B753A6" w:rsidP="00757E5C">
            <w:pPr>
              <w:pStyle w:val="afd"/>
              <w:snapToGrid w:val="0"/>
              <w:spacing w:line="240" w:lineRule="auto"/>
              <w:rPr>
                <w:color w:val="auto"/>
                <w:szCs w:val="20"/>
              </w:rPr>
            </w:pPr>
            <w:r w:rsidRPr="003A3691">
              <w:rPr>
                <w:rFonts w:hint="eastAsia"/>
                <w:color w:val="auto"/>
                <w:szCs w:val="20"/>
              </w:rPr>
              <w:t>【生涯發展教育】</w:t>
            </w:r>
          </w:p>
          <w:p w14:paraId="14619E60"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2-2-1 培養良好的人際互動能力。</w:t>
            </w:r>
          </w:p>
        </w:tc>
        <w:tc>
          <w:tcPr>
            <w:tcW w:w="5387" w:type="dxa"/>
          </w:tcPr>
          <w:p w14:paraId="00058FC3"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單元三 文化無邊界</w:t>
            </w:r>
          </w:p>
          <w:p w14:paraId="7068D8DE"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【活動2】在地文化族群探索</w:t>
            </w:r>
          </w:p>
          <w:p w14:paraId="0154C33A"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1.教師提問：請針對不同文化族群的困境進行討論，想一想，你能在生活中做些什麼來幫助他們，增進彼此的了解與欣賞呢？</w:t>
            </w:r>
          </w:p>
          <w:p w14:paraId="2BD22BD0"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有些改善方法需要團體合作執行才易完成，各組擬定「社區文化族群關懷計畫」（詳見教師手冊第85頁學習單），討論進行的時間、地點、參與人員、關懷計畫等項目，進行關懷行動，並將行動透過拍照、攝影、畫圖或書寫等方式完整的記錄下來。</w:t>
            </w:r>
          </w:p>
          <w:p w14:paraId="38E796B1"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3.教師提問：請將這些改善方法落實在生活中，分享你執行時的感受或表達對方的想法。</w:t>
            </w:r>
          </w:p>
          <w:p w14:paraId="278CD842"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4.教師鼓勵兒童省思社區文化族群關懷計畫的調整方法，並再次執行。</w:t>
            </w:r>
          </w:p>
          <w:p w14:paraId="615136F0"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5.教師提問：透過同學的分享，你對其他文化族群的看法有哪些改變？今後你會以什麼態度和不同文化族群相處呢？</w:t>
            </w:r>
          </w:p>
          <w:p w14:paraId="03B582A9"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6.教師總結：透過對不同文化族群的關懷行動，理解其問題的形成原因及背景，就能避免對其他文化族群產生刻板印象，在了解的同時，也能看出其他文化族群的特色和優點，學習用同理心的角度看待，成為一個有文化世界觀的小小公民。你能懷抱著接納、尊重、關懷的情感，和不同的文化族群互動嗎？讓我們繼續以積極的態度，營造更豐富多元的在地生活吧！</w:t>
            </w:r>
          </w:p>
        </w:tc>
        <w:tc>
          <w:tcPr>
            <w:tcW w:w="567" w:type="dxa"/>
            <w:vAlign w:val="center"/>
          </w:tcPr>
          <w:p w14:paraId="65624F54"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078A43BA"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康軒版教科書「單元三　</w:t>
            </w:r>
            <w:r w:rsidRPr="003A3691">
              <w:rPr>
                <w:rFonts w:ascii="標楷體" w:eastAsia="標楷體" w:hAnsi="標楷體"/>
                <w:sz w:val="20"/>
                <w:szCs w:val="20"/>
              </w:rPr>
              <w:t>文化無邊界」</w:t>
            </w:r>
          </w:p>
          <w:p w14:paraId="5E54F3DC"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社區文化族群關懷計畫學習單。</w:t>
            </w:r>
          </w:p>
          <w:p w14:paraId="7C1C2F16"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60475BF9"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1.活動參與</w:t>
            </w:r>
          </w:p>
          <w:p w14:paraId="2CA03866"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2.蒐集整理</w:t>
            </w:r>
          </w:p>
          <w:p w14:paraId="19A06BD6"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3.成果發表</w:t>
            </w:r>
          </w:p>
          <w:p w14:paraId="3A55AEDC"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4.態度評定</w:t>
            </w:r>
          </w:p>
          <w:p w14:paraId="0421F7A8"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5.自我省思</w:t>
            </w:r>
          </w:p>
        </w:tc>
        <w:tc>
          <w:tcPr>
            <w:tcW w:w="597" w:type="dxa"/>
          </w:tcPr>
          <w:p w14:paraId="26269152" w14:textId="77777777" w:rsidR="00B753A6" w:rsidRPr="00A21746" w:rsidRDefault="00B753A6" w:rsidP="00757E5C">
            <w:pPr>
              <w:rPr>
                <w:rFonts w:ascii="標楷體" w:eastAsia="標楷體" w:hAnsi="標楷體"/>
              </w:rPr>
            </w:pPr>
          </w:p>
        </w:tc>
      </w:tr>
      <w:tr w:rsidR="00B753A6" w:rsidRPr="00A21746" w14:paraId="2BA59981" w14:textId="77777777" w:rsidTr="00757E5C">
        <w:trPr>
          <w:cantSplit/>
          <w:trHeight w:val="1973"/>
        </w:trPr>
        <w:tc>
          <w:tcPr>
            <w:tcW w:w="1108" w:type="dxa"/>
            <w:textDirection w:val="tbRlV"/>
            <w:vAlign w:val="center"/>
          </w:tcPr>
          <w:p w14:paraId="45895ED0" w14:textId="77777777" w:rsidR="00B753A6" w:rsidRDefault="00B753A6" w:rsidP="00757E5C">
            <w:pPr>
              <w:snapToGrid w:val="0"/>
              <w:spacing w:line="240" w:lineRule="atLeast"/>
              <w:ind w:left="113" w:right="113"/>
              <w:jc w:val="center"/>
              <w:rPr>
                <w:rFonts w:ascii="標楷體" w:eastAsia="標楷體" w:hAnsi="標楷體"/>
                <w:color w:val="000000"/>
                <w:sz w:val="20"/>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05:02~05:08</w:t>
            </w:r>
            <w:r>
              <w:rPr>
                <w:rFonts w:ascii="標楷體" w:eastAsia="標楷體" w:hAnsi="標楷體" w:hint="eastAsia"/>
                <w:spacing w:val="-10"/>
                <w:sz w:val="20"/>
              </w:rPr>
              <w:t>）</w:t>
            </w:r>
          </w:p>
        </w:tc>
        <w:tc>
          <w:tcPr>
            <w:tcW w:w="4699" w:type="dxa"/>
          </w:tcPr>
          <w:p w14:paraId="42073990"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2-3-4 熟悉各種社會資源與支援系統，並分享如何運用資源幫助自己與他人。</w:t>
            </w:r>
          </w:p>
          <w:p w14:paraId="2A3827A6" w14:textId="77777777" w:rsidR="00B753A6" w:rsidRPr="003A3691" w:rsidRDefault="00B753A6" w:rsidP="00757E5C">
            <w:pPr>
              <w:pStyle w:val="af5"/>
              <w:snapToGrid w:val="0"/>
              <w:spacing w:after="90" w:line="240" w:lineRule="auto"/>
              <w:rPr>
                <w:color w:val="auto"/>
              </w:rPr>
            </w:pPr>
            <w:r w:rsidRPr="003A3691">
              <w:rPr>
                <w:rFonts w:hint="eastAsia"/>
                <w:color w:val="auto"/>
              </w:rPr>
              <w:t>【性別平等教育】</w:t>
            </w:r>
          </w:p>
          <w:p w14:paraId="4755D915"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2-3-10 瞭解性別權益受侵犯時，可求助的管道與程序。</w:t>
            </w:r>
          </w:p>
          <w:p w14:paraId="4375C2EF" w14:textId="77777777" w:rsidR="00B753A6" w:rsidRPr="003A3691" w:rsidRDefault="00B753A6" w:rsidP="00757E5C">
            <w:pPr>
              <w:pStyle w:val="aff1"/>
              <w:snapToGrid w:val="0"/>
              <w:spacing w:line="240" w:lineRule="auto"/>
              <w:rPr>
                <w:color w:val="auto"/>
                <w:szCs w:val="20"/>
              </w:rPr>
            </w:pPr>
            <w:r w:rsidRPr="003A3691">
              <w:rPr>
                <w:rFonts w:hint="eastAsia"/>
                <w:color w:val="auto"/>
                <w:szCs w:val="20"/>
              </w:rPr>
              <w:t>【資訊教育】</w:t>
            </w:r>
          </w:p>
          <w:p w14:paraId="17C42F88"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4-3-5 能利用搜尋引擎及搜尋技巧尋找合適的網路資源。</w:t>
            </w:r>
          </w:p>
          <w:p w14:paraId="5C602CAD" w14:textId="77777777" w:rsidR="00B753A6" w:rsidRPr="003A3691" w:rsidRDefault="00B753A6" w:rsidP="00757E5C">
            <w:pPr>
              <w:pStyle w:val="aff"/>
              <w:snapToGrid w:val="0"/>
              <w:spacing w:line="240" w:lineRule="auto"/>
              <w:rPr>
                <w:color w:val="auto"/>
                <w:szCs w:val="20"/>
              </w:rPr>
            </w:pPr>
            <w:r w:rsidRPr="003A3691">
              <w:rPr>
                <w:rFonts w:hint="eastAsia"/>
                <w:color w:val="auto"/>
                <w:szCs w:val="20"/>
              </w:rPr>
              <w:t>【人權教育】</w:t>
            </w:r>
          </w:p>
          <w:p w14:paraId="709ED27E"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1-3-5 搜尋保障權利及救援系統資訊，維護並爭取基本人權。</w:t>
            </w:r>
          </w:p>
        </w:tc>
        <w:tc>
          <w:tcPr>
            <w:tcW w:w="5387" w:type="dxa"/>
          </w:tcPr>
          <w:p w14:paraId="17FE3053"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單元四 活用資源便利多</w:t>
            </w:r>
          </w:p>
          <w:p w14:paraId="0D90A012"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【活動1】資源搜查線</w:t>
            </w:r>
          </w:p>
          <w:p w14:paraId="005983B2"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1.教師提問：回想日常生活中，你和家人曾利用過哪些社區機構或設施所提供的服務呢？</w:t>
            </w:r>
          </w:p>
          <w:p w14:paraId="051DFD23"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教師補充說明：社區中可利用的資源種類很多，例如：社區運動中心、公園、學校、球場、閱覽室、郵局、寺廟、教堂、健康中心、區公所、科學館、生態園區、河堤自行車道、資源回收場、社服單位、警察局等，引導兒童多思考與觀察，並樂於分享。</w:t>
            </w:r>
          </w:p>
          <w:p w14:paraId="6A84E767"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3.教師可統整兒童分享的資源，用較詳細的分類法，整理為以下幾類：</w:t>
            </w:r>
          </w:p>
          <w:p w14:paraId="07AE51C5"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(1)自然環境資源：地理環境、地形、海洋、自然景觀、風景區等。</w:t>
            </w:r>
          </w:p>
          <w:p w14:paraId="45839CC0"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(2)人力資源：自己、親友、老師、志工、醫師、律師、專家學者、企業人士、政治人物等。</w:t>
            </w:r>
          </w:p>
          <w:p w14:paraId="652155B4"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(3)物力資源：公共設施、活動時所需的工具、器材、場地等。</w:t>
            </w:r>
          </w:p>
          <w:p w14:paraId="4AE1C011"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(4)財力資源：政府、熱心人士、團體所捐助的經費，以及捐款、補助、收費等。</w:t>
            </w:r>
          </w:p>
          <w:p w14:paraId="519238AC"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(5)組織資源：學校、社團、輔導室、公司團體、藝文團體、基金會等。</w:t>
            </w:r>
          </w:p>
          <w:p w14:paraId="7194F8EC"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(6)文獻古蹟資源：文獻古蹟資料、古物、典籍、舊照片、手稿、建築物等。</w:t>
            </w:r>
          </w:p>
          <w:p w14:paraId="7B1E58C9"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4.除了地區性的機構和設施之外，你還知道哪些全國性的社會資源？說說看，它們分別提供哪些服務？</w:t>
            </w:r>
          </w:p>
          <w:p w14:paraId="56411C51" w14:textId="77777777" w:rsidR="00B753A6" w:rsidRPr="003F4500" w:rsidRDefault="00B753A6" w:rsidP="00757E5C">
            <w:pPr>
              <w:pStyle w:val="3"/>
              <w:snapToGrid w:val="0"/>
              <w:spacing w:line="240" w:lineRule="exact"/>
              <w:ind w:leftChars="10" w:left="24" w:rightChars="10" w:right="24" w:firstLine="0"/>
              <w:jc w:val="left"/>
              <w:rPr>
                <w:rFonts w:ascii="標楷體" w:eastAsia="標楷體" w:hAnsi="標楷體"/>
                <w:sz w:val="20"/>
              </w:rPr>
            </w:pPr>
            <w:r w:rsidRPr="003F4500">
              <w:rPr>
                <w:rFonts w:ascii="標楷體" w:eastAsia="標楷體" w:hAnsi="標楷體" w:hint="eastAsia"/>
                <w:sz w:val="20"/>
              </w:rPr>
              <w:t>5.教師鼓勵兒童回答時盡量從個人或家人的經驗發想，避免只是蒐集資料在課堂中背誦。社會資源的功用不只是幫助他人，懂得幫助自己的方式也是兒童應學習的，藉由同學分享利用資源幫助自己的經驗中，引起兒童思考如何在日常生活中善用社會資源。</w:t>
            </w:r>
          </w:p>
        </w:tc>
        <w:tc>
          <w:tcPr>
            <w:tcW w:w="567" w:type="dxa"/>
            <w:vAlign w:val="center"/>
          </w:tcPr>
          <w:p w14:paraId="1AE82EAA"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5852DE10"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康軒版教科書「單元四　</w:t>
            </w:r>
            <w:r w:rsidRPr="003A3691">
              <w:rPr>
                <w:rFonts w:ascii="標楷體" w:eastAsia="標楷體" w:hAnsi="標楷體"/>
                <w:sz w:val="20"/>
                <w:szCs w:val="20"/>
              </w:rPr>
              <w:t>活用資源便利多」</w:t>
            </w:r>
          </w:p>
          <w:p w14:paraId="7E1DEF64"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5D75B887"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1.態度評定</w:t>
            </w:r>
          </w:p>
          <w:p w14:paraId="0834EDC9"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2.活動參與</w:t>
            </w:r>
          </w:p>
          <w:p w14:paraId="7192EA38"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3.討論發表</w:t>
            </w:r>
          </w:p>
          <w:p w14:paraId="2C305B02"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4.資料蒐集</w:t>
            </w:r>
          </w:p>
        </w:tc>
        <w:tc>
          <w:tcPr>
            <w:tcW w:w="597" w:type="dxa"/>
          </w:tcPr>
          <w:p w14:paraId="56202E85" w14:textId="77777777" w:rsidR="00B753A6" w:rsidRPr="00A21746" w:rsidRDefault="00B753A6" w:rsidP="00757E5C">
            <w:pPr>
              <w:rPr>
                <w:rFonts w:ascii="標楷體" w:eastAsia="標楷體" w:hAnsi="標楷體"/>
              </w:rPr>
            </w:pPr>
          </w:p>
        </w:tc>
      </w:tr>
      <w:tr w:rsidR="00B753A6" w:rsidRPr="00A21746" w14:paraId="74EE2F54" w14:textId="77777777" w:rsidTr="00757E5C">
        <w:trPr>
          <w:cantSplit/>
          <w:trHeight w:val="1840"/>
        </w:trPr>
        <w:tc>
          <w:tcPr>
            <w:tcW w:w="1108" w:type="dxa"/>
            <w:textDirection w:val="tbRlV"/>
            <w:vAlign w:val="center"/>
          </w:tcPr>
          <w:p w14:paraId="0AFEC701" w14:textId="77777777" w:rsidR="00B753A6" w:rsidRDefault="00B753A6" w:rsidP="00757E5C">
            <w:pPr>
              <w:ind w:left="113" w:right="113"/>
              <w:jc w:val="center"/>
              <w:rPr>
                <w:rFonts w:ascii="標楷體" w:eastAsia="標楷體" w:hAnsi="標楷體"/>
                <w:sz w:val="20"/>
              </w:rPr>
            </w:pPr>
            <w:r>
              <w:rPr>
                <w:rFonts w:ascii="標楷體" w:eastAsia="標楷體" w:hAnsi="標楷體" w:hint="eastAsia"/>
                <w:sz w:val="20"/>
              </w:rPr>
              <w:lastRenderedPageBreak/>
              <w:t>十三</w:t>
            </w:r>
            <w:r>
              <w:rPr>
                <w:rFonts w:ascii="標楷體" w:eastAsia="標楷體" w:hAnsi="標楷體" w:hint="eastAsia"/>
                <w:spacing w:val="-10"/>
                <w:sz w:val="20"/>
              </w:rPr>
              <w:t>（</w:t>
            </w:r>
            <w:r>
              <w:rPr>
                <w:rFonts w:ascii="標楷體" w:eastAsia="標楷體" w:hAnsi="標楷體" w:hint="eastAsia"/>
                <w:color w:val="000000"/>
                <w:spacing w:val="-10"/>
                <w:sz w:val="20"/>
              </w:rPr>
              <w:t>05:09~05:15</w:t>
            </w:r>
            <w:r>
              <w:rPr>
                <w:rFonts w:ascii="標楷體" w:eastAsia="標楷體" w:hAnsi="標楷體" w:hint="eastAsia"/>
                <w:spacing w:val="-10"/>
                <w:sz w:val="20"/>
              </w:rPr>
              <w:t>）</w:t>
            </w:r>
          </w:p>
        </w:tc>
        <w:tc>
          <w:tcPr>
            <w:tcW w:w="4699" w:type="dxa"/>
          </w:tcPr>
          <w:p w14:paraId="6B251C5F"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2-3-4 熟悉各種社會資源與支援系統，並分享如何運用資源幫助自己與他人。</w:t>
            </w:r>
          </w:p>
          <w:p w14:paraId="09BE4C65" w14:textId="77777777" w:rsidR="00B753A6" w:rsidRPr="003A3691" w:rsidRDefault="00B753A6" w:rsidP="00757E5C">
            <w:pPr>
              <w:pStyle w:val="af5"/>
              <w:snapToGrid w:val="0"/>
              <w:spacing w:after="90" w:line="240" w:lineRule="auto"/>
              <w:rPr>
                <w:color w:val="auto"/>
              </w:rPr>
            </w:pPr>
            <w:r w:rsidRPr="003A3691">
              <w:rPr>
                <w:rFonts w:hint="eastAsia"/>
                <w:color w:val="auto"/>
              </w:rPr>
              <w:t>【性別平等教育】</w:t>
            </w:r>
          </w:p>
          <w:p w14:paraId="6485771C"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2-3-10 瞭解性別權益受侵犯時，可求助的管道與程序。</w:t>
            </w:r>
          </w:p>
          <w:p w14:paraId="6F3764C1" w14:textId="77777777" w:rsidR="00B753A6" w:rsidRPr="003A3691" w:rsidRDefault="00B753A6" w:rsidP="00757E5C">
            <w:pPr>
              <w:pStyle w:val="aff1"/>
              <w:snapToGrid w:val="0"/>
              <w:spacing w:line="240" w:lineRule="auto"/>
              <w:rPr>
                <w:color w:val="auto"/>
                <w:szCs w:val="20"/>
              </w:rPr>
            </w:pPr>
            <w:r w:rsidRPr="003A3691">
              <w:rPr>
                <w:rFonts w:hint="eastAsia"/>
                <w:color w:val="auto"/>
                <w:szCs w:val="20"/>
              </w:rPr>
              <w:t>【資訊教育】</w:t>
            </w:r>
          </w:p>
          <w:p w14:paraId="3B213C6C"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4-3-5 能利用搜尋引擎及搜尋技巧尋找合適的網路資源。</w:t>
            </w:r>
          </w:p>
          <w:p w14:paraId="0517BBE7" w14:textId="77777777" w:rsidR="00B753A6" w:rsidRPr="003A3691" w:rsidRDefault="00B753A6" w:rsidP="00757E5C">
            <w:pPr>
              <w:pStyle w:val="aff"/>
              <w:snapToGrid w:val="0"/>
              <w:spacing w:line="240" w:lineRule="auto"/>
              <w:rPr>
                <w:color w:val="auto"/>
                <w:szCs w:val="20"/>
              </w:rPr>
            </w:pPr>
            <w:r w:rsidRPr="003A3691">
              <w:rPr>
                <w:rFonts w:hint="eastAsia"/>
                <w:color w:val="auto"/>
                <w:szCs w:val="20"/>
              </w:rPr>
              <w:t>【人權教育】</w:t>
            </w:r>
          </w:p>
          <w:p w14:paraId="7A903706"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1-3-5 搜尋保障權利及救援系統之資訊，維護並爭取基本人權。</w:t>
            </w:r>
          </w:p>
        </w:tc>
        <w:tc>
          <w:tcPr>
            <w:tcW w:w="5387" w:type="dxa"/>
          </w:tcPr>
          <w:p w14:paraId="099BE488"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單元四 活用資源便利多</w:t>
            </w:r>
          </w:p>
          <w:p w14:paraId="3C9AF8EB"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【活動1】資源搜查線</w:t>
            </w:r>
          </w:p>
          <w:p w14:paraId="204C1C1A"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1.全班分組討論蒐集社會資源的方法，教師提醒兒童閱覽書報雜誌、查詢網路資料、訪問親友，或是親自到政府機關詢問服務人員、拿取機關團體的服務手冊等，都是蒐集的方式。</w:t>
            </w:r>
          </w:p>
          <w:p w14:paraId="22DEC4EC"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2.你知道哪些機構或團體提供跨國際的社會資源嗎？你從哪些管道接觸或認識它們？這些機構或團體如何幫助需要的人？曾經對你或你認識的人提供過協助嗎？</w:t>
            </w:r>
          </w:p>
          <w:p w14:paraId="57356368"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3.社會資源除了各機構和設施之外，也包含各種支援系統，想一想，你認識哪些支援系統呢？這些支援系統協助人們解決哪些問題？</w:t>
            </w:r>
          </w:p>
          <w:p w14:paraId="3633662C"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4.教師說明，支援系統指的是個人的人際關係網絡，包括與親人、朋友、同學的關係，在發生狀況時能隨時運用；或是有些民間社會團體或政府單位也提供個人緊急協助的服務；以及看不到、摸不到，只能間接獲益的觀念、思想、態度、策略等。</w:t>
            </w:r>
          </w:p>
          <w:p w14:paraId="6CE37435"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5.各組整理資料後，利用簡報、影片、海報等成果發表的方式，展示所蒐集到的社會資源。</w:t>
            </w:r>
          </w:p>
          <w:p w14:paraId="6CEE075E"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6.教師強調，了解蒐集社會資源及支援系統的方式與管道，將能獲得多元豐富的社會資源，進而有更多機會可選擇需要的服務。提醒兒童社會資源的內容包羅萬象，一項資源可能具備多項功能，確實掌握正確資訊，才能在選擇使用資源時得心應手。</w:t>
            </w:r>
          </w:p>
        </w:tc>
        <w:tc>
          <w:tcPr>
            <w:tcW w:w="567" w:type="dxa"/>
            <w:vAlign w:val="center"/>
          </w:tcPr>
          <w:p w14:paraId="029D9391"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7232E33C"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康軒版教科書「單元四　</w:t>
            </w:r>
            <w:r w:rsidRPr="003A3691">
              <w:rPr>
                <w:rFonts w:ascii="標楷體" w:eastAsia="標楷體" w:hAnsi="標楷體"/>
                <w:sz w:val="20"/>
                <w:szCs w:val="20"/>
              </w:rPr>
              <w:t>活用資源便利多」</w:t>
            </w:r>
          </w:p>
          <w:p w14:paraId="25447288"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4DEA8E04"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1.態度評定</w:t>
            </w:r>
          </w:p>
          <w:p w14:paraId="3A571BA6"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2.活動參與</w:t>
            </w:r>
          </w:p>
          <w:p w14:paraId="3ACC943C"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3.討論發表</w:t>
            </w:r>
          </w:p>
          <w:p w14:paraId="555F8EF9"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4.資料蒐集</w:t>
            </w:r>
          </w:p>
        </w:tc>
        <w:tc>
          <w:tcPr>
            <w:tcW w:w="597" w:type="dxa"/>
          </w:tcPr>
          <w:p w14:paraId="4DFCC3BE" w14:textId="77777777" w:rsidR="00B753A6" w:rsidRPr="00A21746" w:rsidRDefault="00B753A6" w:rsidP="00757E5C">
            <w:pPr>
              <w:rPr>
                <w:rFonts w:ascii="標楷體" w:eastAsia="標楷體" w:hAnsi="標楷體"/>
              </w:rPr>
            </w:pPr>
          </w:p>
        </w:tc>
      </w:tr>
      <w:tr w:rsidR="00B753A6" w:rsidRPr="00A21746" w14:paraId="6C7E6233" w14:textId="77777777" w:rsidTr="00757E5C">
        <w:trPr>
          <w:cantSplit/>
          <w:trHeight w:val="1979"/>
        </w:trPr>
        <w:tc>
          <w:tcPr>
            <w:tcW w:w="1108" w:type="dxa"/>
            <w:textDirection w:val="tbRlV"/>
            <w:vAlign w:val="center"/>
          </w:tcPr>
          <w:p w14:paraId="709AAB83" w14:textId="77777777" w:rsidR="00B753A6" w:rsidRDefault="00B753A6" w:rsidP="00757E5C">
            <w:pPr>
              <w:ind w:left="113" w:right="113"/>
              <w:jc w:val="center"/>
              <w:rPr>
                <w:rFonts w:ascii="標楷體" w:eastAsia="標楷體" w:hAnsi="標楷體"/>
                <w:sz w:val="20"/>
              </w:rPr>
            </w:pPr>
            <w:r>
              <w:rPr>
                <w:rFonts w:ascii="標楷體" w:eastAsia="標楷體" w:hAnsi="標楷體" w:hint="eastAsia"/>
                <w:sz w:val="20"/>
              </w:rPr>
              <w:t>十四</w:t>
            </w:r>
            <w:r>
              <w:rPr>
                <w:rFonts w:ascii="標楷體" w:eastAsia="標楷體" w:hAnsi="標楷體" w:hint="eastAsia"/>
                <w:spacing w:val="-10"/>
                <w:sz w:val="20"/>
              </w:rPr>
              <w:t>（</w:t>
            </w:r>
            <w:r>
              <w:rPr>
                <w:rFonts w:ascii="標楷體" w:eastAsia="標楷體" w:hAnsi="標楷體" w:hint="eastAsia"/>
                <w:color w:val="000000"/>
                <w:spacing w:val="-10"/>
                <w:sz w:val="20"/>
              </w:rPr>
              <w:t>05:16~05:22</w:t>
            </w:r>
            <w:r>
              <w:rPr>
                <w:rFonts w:ascii="標楷體" w:eastAsia="標楷體" w:hAnsi="標楷體" w:hint="eastAsia"/>
                <w:spacing w:val="-10"/>
                <w:sz w:val="20"/>
              </w:rPr>
              <w:t>）</w:t>
            </w:r>
          </w:p>
        </w:tc>
        <w:tc>
          <w:tcPr>
            <w:tcW w:w="4699" w:type="dxa"/>
          </w:tcPr>
          <w:p w14:paraId="78B2C67C"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2-3-4 熟悉各種社會資源與支援系統，並分享如何運用資源幫助自己與他人。</w:t>
            </w:r>
          </w:p>
          <w:p w14:paraId="7D7573A9" w14:textId="77777777" w:rsidR="00B753A6" w:rsidRPr="003A3691" w:rsidRDefault="00B753A6" w:rsidP="00757E5C">
            <w:pPr>
              <w:pStyle w:val="af5"/>
              <w:snapToGrid w:val="0"/>
              <w:spacing w:after="90" w:line="240" w:lineRule="auto"/>
              <w:rPr>
                <w:color w:val="auto"/>
              </w:rPr>
            </w:pPr>
            <w:r w:rsidRPr="003A3691">
              <w:rPr>
                <w:rFonts w:hint="eastAsia"/>
                <w:color w:val="auto"/>
              </w:rPr>
              <w:t>【性別平等教育】</w:t>
            </w:r>
          </w:p>
          <w:p w14:paraId="1DE31AE6"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2-3-10 瞭解性別權益受侵犯時，可求助的管道與程序。</w:t>
            </w:r>
          </w:p>
          <w:p w14:paraId="2C8BB0D0" w14:textId="77777777" w:rsidR="00B753A6" w:rsidRPr="003A3691" w:rsidRDefault="00B753A6" w:rsidP="00757E5C">
            <w:pPr>
              <w:pStyle w:val="aff1"/>
              <w:snapToGrid w:val="0"/>
              <w:spacing w:line="240" w:lineRule="auto"/>
              <w:rPr>
                <w:color w:val="auto"/>
                <w:szCs w:val="20"/>
              </w:rPr>
            </w:pPr>
            <w:r w:rsidRPr="003A3691">
              <w:rPr>
                <w:rFonts w:hint="eastAsia"/>
                <w:color w:val="auto"/>
                <w:szCs w:val="20"/>
              </w:rPr>
              <w:t>【資訊教育】</w:t>
            </w:r>
          </w:p>
          <w:p w14:paraId="060AEB71"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4-3-5 能利用搜尋引擎及搜尋技巧尋找合適的網路資源。</w:t>
            </w:r>
          </w:p>
          <w:p w14:paraId="6BF6F34A" w14:textId="77777777" w:rsidR="00B753A6" w:rsidRPr="003A3691" w:rsidRDefault="00B753A6" w:rsidP="00757E5C">
            <w:pPr>
              <w:pStyle w:val="aff"/>
              <w:snapToGrid w:val="0"/>
              <w:spacing w:line="240" w:lineRule="auto"/>
              <w:rPr>
                <w:color w:val="auto"/>
                <w:szCs w:val="20"/>
              </w:rPr>
            </w:pPr>
            <w:r w:rsidRPr="003A3691">
              <w:rPr>
                <w:rFonts w:hint="eastAsia"/>
                <w:color w:val="auto"/>
                <w:szCs w:val="20"/>
              </w:rPr>
              <w:t>【人權教育】</w:t>
            </w:r>
          </w:p>
          <w:p w14:paraId="7BE04249"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1-3-5 搜尋保障權利及救援系統之資訊，維護並爭取基本人權。</w:t>
            </w:r>
          </w:p>
        </w:tc>
        <w:tc>
          <w:tcPr>
            <w:tcW w:w="5387" w:type="dxa"/>
          </w:tcPr>
          <w:p w14:paraId="655BD3A4"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單元四 活用資源便利多</w:t>
            </w:r>
          </w:p>
          <w:p w14:paraId="0ED334CA"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【活動2】善用資源</w:t>
            </w:r>
          </w:p>
          <w:p w14:paraId="579CE6AC"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1.兒童蒐集不當使用社會資源的新聞報導或案例，進行討論和發表。教師也可請兒童探討學生手冊第58～59頁的新聞案例並提問：下面新聞案例中，主角們運用社會資源或支援系統的做法適當嗎？</w:t>
            </w:r>
          </w:p>
          <w:p w14:paraId="394A44A7"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(1)男子到加油站上廁所，因為沒有衛生紙，打119求助……</w:t>
            </w:r>
          </w:p>
          <w:p w14:paraId="71389148"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(2)學生撥打電話1995專線惡作劇……</w:t>
            </w:r>
          </w:p>
          <w:p w14:paraId="222A7676"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(3)阿伯稍有不適就到醫院掛急診，一個月內已十幾次……</w:t>
            </w:r>
          </w:p>
          <w:p w14:paraId="520F57B8"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(4)女子在圖書館任意擺放皮包與個人物品，占用位子還旁若無人的講電話……</w:t>
            </w:r>
          </w:p>
          <w:p w14:paraId="31A5194B"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2.看到這些事件你有什麼想法？使用社會資源或支援系統時，應具備哪些正確的態度，並遵守哪些使用規則呢？</w:t>
            </w:r>
          </w:p>
          <w:p w14:paraId="25C817DB"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3.教師整合兒童的討論，在黑板上列出資源使用不當的原因和影響，提醒兒童不可做出濫用資源的行為。</w:t>
            </w:r>
          </w:p>
        </w:tc>
        <w:tc>
          <w:tcPr>
            <w:tcW w:w="567" w:type="dxa"/>
            <w:vAlign w:val="center"/>
          </w:tcPr>
          <w:p w14:paraId="0847FC96"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4CB1B9AB"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康軒版教科書「單元四　</w:t>
            </w:r>
            <w:r w:rsidRPr="003A3691">
              <w:rPr>
                <w:rFonts w:ascii="標楷體" w:eastAsia="標楷體" w:hAnsi="標楷體"/>
                <w:sz w:val="20"/>
                <w:szCs w:val="20"/>
              </w:rPr>
              <w:t>活用資源便利多」</w:t>
            </w:r>
          </w:p>
          <w:p w14:paraId="592CB148"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海報紙數張</w:t>
            </w:r>
            <w:r w:rsidRPr="003A3691">
              <w:rPr>
                <w:rFonts w:ascii="標楷體" w:eastAsia="標楷體" w:hAnsi="標楷體" w:hint="eastAsia"/>
                <w:sz w:val="20"/>
                <w:szCs w:val="20"/>
              </w:rPr>
              <w:t>。</w:t>
            </w:r>
          </w:p>
          <w:p w14:paraId="229A0108"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學生蒐集不當使用社會資源的新聞案例</w:t>
            </w:r>
            <w:r w:rsidRPr="003A3691">
              <w:rPr>
                <w:rFonts w:ascii="標楷體" w:eastAsia="標楷體" w:hAnsi="標楷體" w:hint="eastAsia"/>
                <w:sz w:val="20"/>
                <w:szCs w:val="20"/>
              </w:rPr>
              <w:t>，</w:t>
            </w:r>
            <w:r w:rsidRPr="003A3691">
              <w:rPr>
                <w:rFonts w:ascii="標楷體" w:eastAsia="標楷體" w:hAnsi="標楷體"/>
                <w:sz w:val="20"/>
                <w:szCs w:val="20"/>
              </w:rPr>
              <w:t>彩色筆。</w:t>
            </w:r>
          </w:p>
          <w:p w14:paraId="09265CA3"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1FBC8CB1"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1.活動參與</w:t>
            </w:r>
          </w:p>
          <w:p w14:paraId="1F6E33FA"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2.態度評定</w:t>
            </w:r>
          </w:p>
          <w:p w14:paraId="61CCB0D8"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3.討論發表</w:t>
            </w:r>
          </w:p>
        </w:tc>
        <w:tc>
          <w:tcPr>
            <w:tcW w:w="597" w:type="dxa"/>
          </w:tcPr>
          <w:p w14:paraId="04A94310" w14:textId="77777777" w:rsidR="00B753A6" w:rsidRPr="00A21746" w:rsidRDefault="00B753A6" w:rsidP="00757E5C">
            <w:pPr>
              <w:rPr>
                <w:rFonts w:ascii="標楷體" w:eastAsia="標楷體" w:hAnsi="標楷體"/>
              </w:rPr>
            </w:pPr>
          </w:p>
        </w:tc>
      </w:tr>
      <w:tr w:rsidR="00B753A6" w:rsidRPr="00A21746" w14:paraId="28170521" w14:textId="77777777" w:rsidTr="00757E5C">
        <w:trPr>
          <w:cantSplit/>
          <w:trHeight w:val="1824"/>
        </w:trPr>
        <w:tc>
          <w:tcPr>
            <w:tcW w:w="1108" w:type="dxa"/>
            <w:textDirection w:val="tbRlV"/>
            <w:vAlign w:val="center"/>
          </w:tcPr>
          <w:p w14:paraId="478A30DE" w14:textId="77777777" w:rsidR="00B753A6" w:rsidRDefault="00B753A6" w:rsidP="00757E5C">
            <w:pPr>
              <w:ind w:left="113" w:right="113"/>
              <w:rPr>
                <w:rFonts w:ascii="標楷體" w:eastAsia="標楷體" w:hAnsi="標楷體"/>
                <w:sz w:val="20"/>
              </w:rPr>
            </w:pPr>
            <w:r>
              <w:rPr>
                <w:rFonts w:ascii="標楷體" w:eastAsia="標楷體" w:hAnsi="標楷體" w:hint="eastAsia"/>
                <w:sz w:val="20"/>
              </w:rPr>
              <w:lastRenderedPageBreak/>
              <w:t>十五(</w:t>
            </w:r>
            <w:r>
              <w:rPr>
                <w:rFonts w:ascii="標楷體" w:eastAsia="標楷體" w:hAnsi="標楷體" w:hint="eastAsia"/>
                <w:color w:val="000000"/>
                <w:spacing w:val="-10"/>
                <w:sz w:val="20"/>
              </w:rPr>
              <w:t>05:23~05:29</w:t>
            </w:r>
            <w:r>
              <w:rPr>
                <w:rFonts w:ascii="標楷體" w:eastAsia="標楷體" w:hAnsi="標楷體" w:hint="eastAsia"/>
                <w:spacing w:val="-10"/>
                <w:sz w:val="20"/>
              </w:rPr>
              <w:t>）</w:t>
            </w:r>
          </w:p>
        </w:tc>
        <w:tc>
          <w:tcPr>
            <w:tcW w:w="4699" w:type="dxa"/>
          </w:tcPr>
          <w:p w14:paraId="1B8195AF"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2-3-4 熟悉各種社會資源與支援系統，並分享如何運用資源幫助自己與他人。</w:t>
            </w:r>
          </w:p>
          <w:p w14:paraId="555816AA" w14:textId="77777777" w:rsidR="00B753A6" w:rsidRPr="003A3691" w:rsidRDefault="00B753A6" w:rsidP="00757E5C">
            <w:pPr>
              <w:pStyle w:val="af5"/>
              <w:snapToGrid w:val="0"/>
              <w:spacing w:after="90" w:line="240" w:lineRule="auto"/>
              <w:rPr>
                <w:color w:val="auto"/>
              </w:rPr>
            </w:pPr>
            <w:r w:rsidRPr="003A3691">
              <w:rPr>
                <w:rFonts w:hint="eastAsia"/>
                <w:color w:val="auto"/>
              </w:rPr>
              <w:t>【性別平等教育】</w:t>
            </w:r>
          </w:p>
          <w:p w14:paraId="2F6A6B86"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2-3-10 瞭解性別權益受侵犯時，可求助的管道與程序。</w:t>
            </w:r>
          </w:p>
          <w:p w14:paraId="20ABBF82" w14:textId="77777777" w:rsidR="00B753A6" w:rsidRPr="003A3691" w:rsidRDefault="00B753A6" w:rsidP="00757E5C">
            <w:pPr>
              <w:pStyle w:val="aff1"/>
              <w:snapToGrid w:val="0"/>
              <w:spacing w:line="240" w:lineRule="auto"/>
              <w:rPr>
                <w:color w:val="auto"/>
                <w:szCs w:val="20"/>
              </w:rPr>
            </w:pPr>
            <w:r w:rsidRPr="003A3691">
              <w:rPr>
                <w:rFonts w:hint="eastAsia"/>
                <w:color w:val="auto"/>
                <w:szCs w:val="20"/>
              </w:rPr>
              <w:t>【資訊教育】</w:t>
            </w:r>
          </w:p>
          <w:p w14:paraId="77DEB12B"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4-3-5 能利用搜尋引擎及搜尋技巧尋找合適的網路資源。</w:t>
            </w:r>
          </w:p>
          <w:p w14:paraId="353FC1BF" w14:textId="77777777" w:rsidR="00B753A6" w:rsidRPr="003A3691" w:rsidRDefault="00B753A6" w:rsidP="00757E5C">
            <w:pPr>
              <w:pStyle w:val="aff"/>
              <w:snapToGrid w:val="0"/>
              <w:spacing w:line="240" w:lineRule="auto"/>
              <w:rPr>
                <w:color w:val="auto"/>
                <w:szCs w:val="20"/>
              </w:rPr>
            </w:pPr>
            <w:r w:rsidRPr="003A3691">
              <w:rPr>
                <w:rFonts w:hint="eastAsia"/>
                <w:color w:val="auto"/>
                <w:szCs w:val="20"/>
              </w:rPr>
              <w:t>【人權教育】</w:t>
            </w:r>
          </w:p>
          <w:p w14:paraId="69F8916E"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1-3-5 搜尋保障權利及救援系統之資訊，維護並爭取基本人權。</w:t>
            </w:r>
          </w:p>
        </w:tc>
        <w:tc>
          <w:tcPr>
            <w:tcW w:w="5387" w:type="dxa"/>
          </w:tcPr>
          <w:p w14:paraId="7FF00904"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單元四 活用資源便利多</w:t>
            </w:r>
          </w:p>
          <w:p w14:paraId="3696D969"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【活動2】善用資源</w:t>
            </w:r>
          </w:p>
          <w:p w14:paraId="541F6DD4"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1.教師請兒童回想自己和家人參與或接觸社區服務的經驗，也可利用活動1整理過的社會資源，引導兒童分享。</w:t>
            </w:r>
          </w:p>
          <w:p w14:paraId="54C5524E"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2.你曾運用過哪些資源來幫助自己？你也能盡一己之力，讓自己成為提供資源或服務的一分子嗎？說說看，為此你或家人做過哪些事呢？你有哪些收穫或感受？</w:t>
            </w:r>
          </w:p>
          <w:p w14:paraId="30F35094"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3.教師鼓勵兒童除了自己懂得善用社會資源外，還有很多人可能也需要協助，想想看，該怎麼幫助他們善用資源？你最近還想參與哪些社會資源活動？為什麼？</w:t>
            </w:r>
          </w:p>
        </w:tc>
        <w:tc>
          <w:tcPr>
            <w:tcW w:w="567" w:type="dxa"/>
            <w:vAlign w:val="center"/>
          </w:tcPr>
          <w:p w14:paraId="01671A3B"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6B660274"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康軒版教科書「單元四　</w:t>
            </w:r>
            <w:r w:rsidRPr="003A3691">
              <w:rPr>
                <w:rFonts w:ascii="標楷體" w:eastAsia="標楷體" w:hAnsi="標楷體"/>
                <w:sz w:val="20"/>
                <w:szCs w:val="20"/>
              </w:rPr>
              <w:t>活用資源便利多」</w:t>
            </w:r>
          </w:p>
          <w:p w14:paraId="4378FEBF"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13D1CC44"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1.活動參與</w:t>
            </w:r>
          </w:p>
          <w:p w14:paraId="72960F3D"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2.態度評定</w:t>
            </w:r>
          </w:p>
          <w:p w14:paraId="01D37C64"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3.討論發表</w:t>
            </w:r>
          </w:p>
        </w:tc>
        <w:tc>
          <w:tcPr>
            <w:tcW w:w="597" w:type="dxa"/>
          </w:tcPr>
          <w:p w14:paraId="2957CB17" w14:textId="77777777" w:rsidR="00B753A6" w:rsidRPr="00A21746" w:rsidRDefault="00B753A6" w:rsidP="00757E5C">
            <w:pPr>
              <w:rPr>
                <w:rFonts w:ascii="標楷體" w:eastAsia="標楷體" w:hAnsi="標楷體"/>
              </w:rPr>
            </w:pPr>
          </w:p>
        </w:tc>
      </w:tr>
      <w:tr w:rsidR="00B753A6" w:rsidRPr="00A21746" w14:paraId="6799E415" w14:textId="77777777" w:rsidTr="00757E5C">
        <w:trPr>
          <w:cantSplit/>
          <w:trHeight w:val="1835"/>
        </w:trPr>
        <w:tc>
          <w:tcPr>
            <w:tcW w:w="1108" w:type="dxa"/>
            <w:textDirection w:val="tbRlV"/>
            <w:vAlign w:val="center"/>
          </w:tcPr>
          <w:p w14:paraId="162C9051" w14:textId="77777777" w:rsidR="00B753A6" w:rsidRDefault="00B753A6" w:rsidP="00757E5C">
            <w:pPr>
              <w:ind w:left="113" w:right="113"/>
              <w:rPr>
                <w:rFonts w:ascii="標楷體" w:eastAsia="標楷體" w:hAnsi="標楷體"/>
                <w:sz w:val="20"/>
              </w:rPr>
            </w:pPr>
            <w:r>
              <w:rPr>
                <w:rFonts w:ascii="標楷體" w:eastAsia="標楷體" w:hAnsi="標楷體" w:hint="eastAsia"/>
                <w:sz w:val="20"/>
              </w:rPr>
              <w:t>十六(</w:t>
            </w:r>
            <w:r>
              <w:rPr>
                <w:rFonts w:ascii="標楷體" w:eastAsia="標楷體" w:hAnsi="標楷體" w:hint="eastAsia"/>
                <w:color w:val="000000"/>
                <w:spacing w:val="-10"/>
                <w:sz w:val="20"/>
              </w:rPr>
              <w:t>05:30~06:05</w:t>
            </w:r>
            <w:r>
              <w:rPr>
                <w:rFonts w:ascii="標楷體" w:eastAsia="標楷體" w:hAnsi="標楷體" w:hint="eastAsia"/>
                <w:spacing w:val="-10"/>
                <w:sz w:val="20"/>
              </w:rPr>
              <w:t>）</w:t>
            </w:r>
          </w:p>
        </w:tc>
        <w:tc>
          <w:tcPr>
            <w:tcW w:w="4699" w:type="dxa"/>
          </w:tcPr>
          <w:p w14:paraId="46A93849"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2-3-4 熟悉各種社會資源與支援系統，並分享如何運用資源幫助自己與他人。</w:t>
            </w:r>
          </w:p>
          <w:p w14:paraId="64E11F96" w14:textId="77777777" w:rsidR="00B753A6" w:rsidRPr="003A3691" w:rsidRDefault="00B753A6" w:rsidP="00757E5C">
            <w:pPr>
              <w:pStyle w:val="af5"/>
              <w:snapToGrid w:val="0"/>
              <w:spacing w:after="90" w:line="240" w:lineRule="auto"/>
              <w:rPr>
                <w:color w:val="auto"/>
              </w:rPr>
            </w:pPr>
            <w:r w:rsidRPr="003A3691">
              <w:rPr>
                <w:rFonts w:hint="eastAsia"/>
                <w:color w:val="auto"/>
              </w:rPr>
              <w:t>【性別平等教育】</w:t>
            </w:r>
          </w:p>
          <w:p w14:paraId="2B8599E1"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2-3-10 瞭解性別權益受侵犯時，可求助的管道與程序。</w:t>
            </w:r>
          </w:p>
          <w:p w14:paraId="3F6D2527" w14:textId="77777777" w:rsidR="00B753A6" w:rsidRPr="003A3691" w:rsidRDefault="00B753A6" w:rsidP="00757E5C">
            <w:pPr>
              <w:pStyle w:val="aff1"/>
              <w:snapToGrid w:val="0"/>
              <w:spacing w:line="240" w:lineRule="auto"/>
              <w:rPr>
                <w:color w:val="auto"/>
                <w:szCs w:val="20"/>
              </w:rPr>
            </w:pPr>
            <w:r w:rsidRPr="003A3691">
              <w:rPr>
                <w:rFonts w:hint="eastAsia"/>
                <w:color w:val="auto"/>
                <w:szCs w:val="20"/>
              </w:rPr>
              <w:t>【資訊教育】</w:t>
            </w:r>
          </w:p>
          <w:p w14:paraId="59372FE5"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4-3-5 能利用搜尋引擎及搜尋技巧尋找合適的網路資源。</w:t>
            </w:r>
          </w:p>
          <w:p w14:paraId="35353F28" w14:textId="77777777" w:rsidR="00B753A6" w:rsidRPr="003A3691" w:rsidRDefault="00B753A6" w:rsidP="00757E5C">
            <w:pPr>
              <w:pStyle w:val="aff"/>
              <w:snapToGrid w:val="0"/>
              <w:spacing w:line="240" w:lineRule="auto"/>
              <w:rPr>
                <w:color w:val="auto"/>
                <w:szCs w:val="20"/>
              </w:rPr>
            </w:pPr>
            <w:r w:rsidRPr="003A3691">
              <w:rPr>
                <w:rFonts w:hint="eastAsia"/>
                <w:color w:val="auto"/>
                <w:szCs w:val="20"/>
              </w:rPr>
              <w:t>【人權教育】</w:t>
            </w:r>
          </w:p>
          <w:p w14:paraId="56C4A8A3"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1-3-5 搜尋保障權利及救援系統之資訊，維護並爭取基本人權。</w:t>
            </w:r>
          </w:p>
        </w:tc>
        <w:tc>
          <w:tcPr>
            <w:tcW w:w="5387" w:type="dxa"/>
          </w:tcPr>
          <w:p w14:paraId="51865D84"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單元四 活用資源便利多</w:t>
            </w:r>
          </w:p>
          <w:p w14:paraId="2ABE64CD"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【活動2】善用資源</w:t>
            </w:r>
          </w:p>
          <w:p w14:paraId="652DC9C3"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1.教師將全班分為四組，運用學生手冊第62～63頁的情境，請各小組討論並分享個人的看法。</w:t>
            </w:r>
          </w:p>
          <w:p w14:paraId="28A22E02"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2.教師提問：在不同的環境與情況下，可運用的資源也不相同。想一想，如果遇到下列的情境，你會運用哪些資源來幫助自己或他人呢？</w:t>
            </w:r>
          </w:p>
          <w:p w14:paraId="70CBD957"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(1)外國親友到臺灣旅行，有哪些方法可以幫助他們玩得盡興又有深度呢？</w:t>
            </w:r>
          </w:p>
          <w:p w14:paraId="575DDDE8"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(2)昨天鄰居王奶奶跌倒受傷，往後無法自行前往醫院看診，有什麼方法能幫助她呢？</w:t>
            </w:r>
          </w:p>
          <w:p w14:paraId="4716FE7F"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(3)因為媽媽換工作而搬家，轉學後在新班級不適應，我該怎麼辦？</w:t>
            </w:r>
          </w:p>
          <w:p w14:paraId="582E3995"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(4)馬上就要讀國中了，該如何順利銜接並適應國中的生活呢？</w:t>
            </w:r>
          </w:p>
          <w:p w14:paraId="0063F51B"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3.教師發給每組一張海報紙，小組針對此四種情境討論可運用的資源，將結論用彩色筆寫在海報紙上，完成之後，各組分別上臺發表，教師針對各組的發表加以釐清與補充。</w:t>
            </w:r>
          </w:p>
          <w:p w14:paraId="15BEB679"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4.和同學互相討論交流後，你對於社會資源增加了哪些認識？有哪些觀念和態度需要調整呢？</w:t>
            </w:r>
          </w:p>
          <w:p w14:paraId="506AF322"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5.試著調整個人的觀念與態度後，善用資源並響應各種活動，不但可以幫助自己和他人，還能獲得不同的學習經驗呵！</w:t>
            </w:r>
          </w:p>
        </w:tc>
        <w:tc>
          <w:tcPr>
            <w:tcW w:w="567" w:type="dxa"/>
            <w:vAlign w:val="center"/>
          </w:tcPr>
          <w:p w14:paraId="31FE49E2"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036529B0"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康軒版教科書「單元四　</w:t>
            </w:r>
            <w:r w:rsidRPr="003A3691">
              <w:rPr>
                <w:rFonts w:ascii="標楷體" w:eastAsia="標楷體" w:hAnsi="標楷體"/>
                <w:sz w:val="20"/>
                <w:szCs w:val="20"/>
              </w:rPr>
              <w:t>活用資源便利多」</w:t>
            </w:r>
          </w:p>
          <w:p w14:paraId="5AFCFC75"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366E0532"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1.活動參與</w:t>
            </w:r>
          </w:p>
          <w:p w14:paraId="35CA3032"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2.態度評定</w:t>
            </w:r>
          </w:p>
          <w:p w14:paraId="28A7D09F"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3.討論發表</w:t>
            </w:r>
          </w:p>
        </w:tc>
        <w:tc>
          <w:tcPr>
            <w:tcW w:w="597" w:type="dxa"/>
          </w:tcPr>
          <w:p w14:paraId="48FB312A" w14:textId="77777777" w:rsidR="00B753A6" w:rsidRPr="00A21746" w:rsidRDefault="00B753A6" w:rsidP="00757E5C">
            <w:pPr>
              <w:rPr>
                <w:rFonts w:ascii="標楷體" w:eastAsia="標楷體" w:hAnsi="標楷體"/>
              </w:rPr>
            </w:pPr>
          </w:p>
        </w:tc>
      </w:tr>
      <w:tr w:rsidR="00B753A6" w:rsidRPr="00A21746" w14:paraId="0A4FE63E" w14:textId="77777777" w:rsidTr="00757E5C">
        <w:trPr>
          <w:cantSplit/>
          <w:trHeight w:val="1833"/>
        </w:trPr>
        <w:tc>
          <w:tcPr>
            <w:tcW w:w="1108" w:type="dxa"/>
            <w:textDirection w:val="tbRlV"/>
            <w:vAlign w:val="center"/>
          </w:tcPr>
          <w:p w14:paraId="15CFF2F1" w14:textId="77777777" w:rsidR="00B753A6" w:rsidRDefault="00B753A6" w:rsidP="00757E5C">
            <w:pPr>
              <w:ind w:left="113" w:right="113"/>
              <w:jc w:val="center"/>
              <w:rPr>
                <w:rFonts w:ascii="標楷體" w:eastAsia="標楷體" w:hAnsi="標楷體"/>
                <w:sz w:val="20"/>
              </w:rPr>
            </w:pPr>
            <w:r>
              <w:rPr>
                <w:rFonts w:ascii="標楷體" w:eastAsia="標楷體" w:hAnsi="標楷體" w:hint="eastAsia"/>
                <w:sz w:val="20"/>
              </w:rPr>
              <w:lastRenderedPageBreak/>
              <w:t>十七</w:t>
            </w:r>
            <w:r>
              <w:rPr>
                <w:rFonts w:ascii="標楷體" w:eastAsia="標楷體" w:hAnsi="標楷體" w:hint="eastAsia"/>
                <w:spacing w:val="-10"/>
                <w:sz w:val="20"/>
              </w:rPr>
              <w:t>（</w:t>
            </w:r>
            <w:r>
              <w:rPr>
                <w:rFonts w:ascii="標楷體" w:eastAsia="標楷體" w:hAnsi="標楷體" w:hint="eastAsia"/>
                <w:color w:val="000000"/>
                <w:spacing w:val="-10"/>
                <w:sz w:val="20"/>
              </w:rPr>
              <w:t>06:06~06:12</w:t>
            </w:r>
            <w:r>
              <w:rPr>
                <w:rFonts w:ascii="標楷體" w:eastAsia="標楷體" w:hAnsi="標楷體" w:hint="eastAsia"/>
                <w:spacing w:val="-10"/>
                <w:sz w:val="20"/>
              </w:rPr>
              <w:t>）</w:t>
            </w:r>
          </w:p>
        </w:tc>
        <w:tc>
          <w:tcPr>
            <w:tcW w:w="4699" w:type="dxa"/>
          </w:tcPr>
          <w:p w14:paraId="65A7BDF2"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1-3-5 覺察生命的變化與發展歷程。</w:t>
            </w:r>
          </w:p>
          <w:p w14:paraId="6F2EE82B" w14:textId="77777777" w:rsidR="00B753A6" w:rsidRPr="003A3691" w:rsidRDefault="00B753A6" w:rsidP="00757E5C">
            <w:pPr>
              <w:pStyle w:val="af5"/>
              <w:snapToGrid w:val="0"/>
              <w:spacing w:after="90" w:line="240" w:lineRule="auto"/>
              <w:rPr>
                <w:color w:val="auto"/>
              </w:rPr>
            </w:pPr>
            <w:r w:rsidRPr="003A3691">
              <w:rPr>
                <w:rFonts w:hint="eastAsia"/>
                <w:color w:val="auto"/>
              </w:rPr>
              <w:t>【性別平等教育】</w:t>
            </w:r>
          </w:p>
          <w:p w14:paraId="758DB21A"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1-3-1 認知青春期不同性別者身體的發展與保健。</w:t>
            </w:r>
          </w:p>
          <w:p w14:paraId="57F692A5" w14:textId="77777777" w:rsidR="00B753A6" w:rsidRPr="003A3691" w:rsidRDefault="00B753A6" w:rsidP="00757E5C">
            <w:pPr>
              <w:pStyle w:val="ae"/>
              <w:snapToGrid w:val="0"/>
              <w:spacing w:line="240" w:lineRule="auto"/>
              <w:rPr>
                <w:color w:val="auto"/>
              </w:rPr>
            </w:pPr>
            <w:r w:rsidRPr="003A3691">
              <w:rPr>
                <w:rFonts w:hint="eastAsia"/>
                <w:color w:val="auto"/>
              </w:rPr>
              <w:t>【環境教育】</w:t>
            </w:r>
          </w:p>
          <w:p w14:paraId="29649FE1"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2-3-1 瞭解基本的生態原則，以及人類與自然和諧共生的關係。</w:t>
            </w:r>
          </w:p>
        </w:tc>
        <w:tc>
          <w:tcPr>
            <w:tcW w:w="5387" w:type="dxa"/>
          </w:tcPr>
          <w:p w14:paraId="14564FB6"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單元一 生命的故事</w:t>
            </w:r>
          </w:p>
          <w:p w14:paraId="4E3CABD8"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【活動1】我的成長</w:t>
            </w:r>
          </w:p>
          <w:p w14:paraId="08995630"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1.學期末時，教師請兒童發表個人的成長紀錄。教師提問：經過了一學期，你的成長紀錄製作成果如何呢？請與同學分享個人的成長紀錄。</w:t>
            </w:r>
          </w:p>
          <w:p w14:paraId="7D8C254F"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2.兒童也可從成長紀錄中選擇一位重要的人物、事件或其他生物生命的歷程在小組中分享，內容包含：人物、物品、其他生物的生命、特殊事件、時間、地點、感受等。</w:t>
            </w:r>
          </w:p>
          <w:p w14:paraId="0480388C"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3.教師引導兒童反思：分享彼此成長的故事後，你對自己和同學的生命歷程增加哪些了解？產生哪些新想法呢？</w:t>
            </w:r>
          </w:p>
        </w:tc>
        <w:tc>
          <w:tcPr>
            <w:tcW w:w="567" w:type="dxa"/>
            <w:vAlign w:val="center"/>
          </w:tcPr>
          <w:p w14:paraId="4605F540"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6D9E8066"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康軒版教科書「單元一　</w:t>
            </w:r>
            <w:r w:rsidRPr="003A3691">
              <w:rPr>
                <w:rFonts w:ascii="標楷體" w:eastAsia="標楷體" w:hAnsi="標楷體"/>
                <w:sz w:val="20"/>
                <w:szCs w:val="20"/>
              </w:rPr>
              <w:t>生命的故事」</w:t>
            </w:r>
          </w:p>
          <w:p w14:paraId="74B0B553"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依據班級人數，準備三倍的B4圖畫紙。</w:t>
            </w:r>
          </w:p>
          <w:p w14:paraId="3A291D20"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學生</w:t>
            </w:r>
            <w:r w:rsidRPr="003A3691">
              <w:rPr>
                <w:rFonts w:ascii="標楷體" w:eastAsia="標楷體" w:hAnsi="標楷體" w:hint="eastAsia"/>
                <w:sz w:val="20"/>
                <w:szCs w:val="20"/>
              </w:rPr>
              <w:t>蒐集自己成長的資料，攜帶具有象徵成長意義的物品，例如：影片、照片、紀念物品等。攜帶</w:t>
            </w:r>
            <w:r w:rsidRPr="003A3691">
              <w:rPr>
                <w:rFonts w:ascii="標楷體" w:eastAsia="標楷體" w:hAnsi="標楷體"/>
                <w:sz w:val="20"/>
                <w:szCs w:val="20"/>
              </w:rPr>
              <w:t>彩色筆、剪刀、膠水、釘書機。</w:t>
            </w:r>
          </w:p>
          <w:p w14:paraId="564F24B9"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3540ADB7"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1.參與活動</w:t>
            </w:r>
          </w:p>
          <w:p w14:paraId="0D551D86"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2.態度評定</w:t>
            </w:r>
          </w:p>
          <w:p w14:paraId="155A6191"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3.討論發表</w:t>
            </w:r>
          </w:p>
          <w:p w14:paraId="475DC0E1"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4.實作評量</w:t>
            </w:r>
          </w:p>
          <w:p w14:paraId="72BD6355"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5.自我省思</w:t>
            </w:r>
          </w:p>
        </w:tc>
        <w:tc>
          <w:tcPr>
            <w:tcW w:w="597" w:type="dxa"/>
          </w:tcPr>
          <w:p w14:paraId="6698ADC9" w14:textId="77777777" w:rsidR="00B753A6" w:rsidRPr="00A21746" w:rsidRDefault="00B753A6" w:rsidP="00757E5C">
            <w:pPr>
              <w:rPr>
                <w:rFonts w:ascii="標楷體" w:eastAsia="標楷體" w:hAnsi="標楷體"/>
              </w:rPr>
            </w:pPr>
          </w:p>
        </w:tc>
      </w:tr>
      <w:tr w:rsidR="00B753A6" w:rsidRPr="00A21746" w14:paraId="34FD3668" w14:textId="77777777" w:rsidTr="00757E5C">
        <w:trPr>
          <w:cantSplit/>
          <w:trHeight w:val="707"/>
        </w:trPr>
        <w:tc>
          <w:tcPr>
            <w:tcW w:w="1108" w:type="dxa"/>
            <w:textDirection w:val="tbRlV"/>
            <w:vAlign w:val="center"/>
          </w:tcPr>
          <w:p w14:paraId="3640936B" w14:textId="77777777" w:rsidR="00B753A6" w:rsidRDefault="00B753A6" w:rsidP="00757E5C">
            <w:pPr>
              <w:ind w:left="113" w:right="113"/>
              <w:jc w:val="center"/>
              <w:rPr>
                <w:rFonts w:ascii="標楷體" w:eastAsia="標楷體" w:hAnsi="標楷體"/>
                <w:sz w:val="20"/>
              </w:rPr>
            </w:pPr>
            <w:r>
              <w:rPr>
                <w:rFonts w:ascii="標楷體" w:eastAsia="標楷體" w:hAnsi="標楷體" w:hint="eastAsia"/>
                <w:sz w:val="20"/>
              </w:rPr>
              <w:lastRenderedPageBreak/>
              <w:t>十八(</w:t>
            </w:r>
            <w:r>
              <w:rPr>
                <w:rFonts w:ascii="標楷體" w:eastAsia="標楷體" w:hAnsi="標楷體" w:hint="eastAsia"/>
                <w:color w:val="000000"/>
                <w:spacing w:val="-10"/>
                <w:sz w:val="20"/>
              </w:rPr>
              <w:t>06:13~06:19</w:t>
            </w:r>
            <w:r>
              <w:rPr>
                <w:rFonts w:ascii="標楷體" w:eastAsia="標楷體" w:hAnsi="標楷體" w:hint="eastAsia"/>
                <w:spacing w:val="-10"/>
                <w:sz w:val="20"/>
              </w:rPr>
              <w:t>）</w:t>
            </w:r>
          </w:p>
        </w:tc>
        <w:tc>
          <w:tcPr>
            <w:tcW w:w="4699" w:type="dxa"/>
          </w:tcPr>
          <w:p w14:paraId="666440DE"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1-3-5 覺察生命的變化與發展歷程。</w:t>
            </w:r>
          </w:p>
          <w:p w14:paraId="2F196C0D" w14:textId="77777777" w:rsidR="00B753A6" w:rsidRPr="003A3691" w:rsidRDefault="00B753A6" w:rsidP="00757E5C">
            <w:pPr>
              <w:pStyle w:val="af5"/>
              <w:snapToGrid w:val="0"/>
              <w:spacing w:after="90" w:line="240" w:lineRule="auto"/>
              <w:rPr>
                <w:color w:val="auto"/>
              </w:rPr>
            </w:pPr>
            <w:r w:rsidRPr="003A3691">
              <w:rPr>
                <w:rFonts w:hint="eastAsia"/>
                <w:color w:val="auto"/>
              </w:rPr>
              <w:t>【性別平等教育】</w:t>
            </w:r>
          </w:p>
          <w:p w14:paraId="7D52FBAC"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1-3-1 認知青春期不同性別者身體的發展與保健。</w:t>
            </w:r>
          </w:p>
          <w:p w14:paraId="738DE43A" w14:textId="77777777" w:rsidR="00B753A6" w:rsidRPr="003A3691" w:rsidRDefault="00B753A6" w:rsidP="00757E5C">
            <w:pPr>
              <w:pStyle w:val="ae"/>
              <w:snapToGrid w:val="0"/>
              <w:spacing w:line="240" w:lineRule="auto"/>
              <w:rPr>
                <w:color w:val="auto"/>
              </w:rPr>
            </w:pPr>
            <w:r w:rsidRPr="003A3691">
              <w:rPr>
                <w:rFonts w:hint="eastAsia"/>
                <w:color w:val="auto"/>
              </w:rPr>
              <w:t>【環境教育】</w:t>
            </w:r>
          </w:p>
          <w:p w14:paraId="257970E5"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2-3-1 瞭解基本的生態原則，以及人類與自然和諧共生的關係。</w:t>
            </w:r>
          </w:p>
        </w:tc>
        <w:tc>
          <w:tcPr>
            <w:tcW w:w="5387" w:type="dxa"/>
          </w:tcPr>
          <w:p w14:paraId="3EECC35A"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單元一 生命的故事</w:t>
            </w:r>
          </w:p>
          <w:p w14:paraId="1C0F3C73" w14:textId="77777777" w:rsidR="00B753A6" w:rsidRPr="003F4500" w:rsidRDefault="00B753A6" w:rsidP="00757E5C">
            <w:pPr>
              <w:snapToGrid w:val="0"/>
              <w:spacing w:line="240" w:lineRule="exact"/>
              <w:ind w:leftChars="10" w:left="24" w:rightChars="10" w:right="24"/>
              <w:rPr>
                <w:rFonts w:ascii="標楷體" w:eastAsia="標楷體" w:hAnsi="標楷體" w:cs="新細明體"/>
                <w:sz w:val="20"/>
                <w:szCs w:val="20"/>
              </w:rPr>
            </w:pPr>
            <w:r w:rsidRPr="003F4500">
              <w:rPr>
                <w:rFonts w:ascii="標楷體" w:eastAsia="標楷體" w:hAnsi="標楷體" w:cs="新細明體" w:hint="eastAsia"/>
                <w:sz w:val="20"/>
                <w:szCs w:val="20"/>
              </w:rPr>
              <w:t>【活動1】我的成長</w:t>
            </w:r>
          </w:p>
          <w:p w14:paraId="0F8EB8B5" w14:textId="77777777" w:rsidR="00B753A6" w:rsidRPr="003F4500" w:rsidRDefault="00B753A6" w:rsidP="00757E5C">
            <w:pPr>
              <w:snapToGrid w:val="0"/>
              <w:spacing w:line="240" w:lineRule="exact"/>
              <w:ind w:leftChars="10" w:left="24" w:rightChars="10" w:right="24"/>
              <w:rPr>
                <w:rFonts w:ascii="標楷體" w:eastAsia="標楷體" w:hAnsi="標楷體" w:cs="新細明體"/>
                <w:sz w:val="20"/>
                <w:szCs w:val="20"/>
              </w:rPr>
            </w:pPr>
            <w:r w:rsidRPr="003F4500">
              <w:rPr>
                <w:rFonts w:ascii="標楷體" w:eastAsia="標楷體" w:hAnsi="標楷體" w:cs="新細明體" w:hint="eastAsia"/>
                <w:sz w:val="20"/>
                <w:szCs w:val="20"/>
              </w:rPr>
              <w:t>1.教師提問：成長記錄中有哪些重要的人或物？他們在你生命中有什麼影響？</w:t>
            </w:r>
          </w:p>
          <w:p w14:paraId="7150C2AE" w14:textId="77777777" w:rsidR="00B753A6" w:rsidRPr="003F4500" w:rsidRDefault="00B753A6" w:rsidP="00757E5C">
            <w:pPr>
              <w:snapToGrid w:val="0"/>
              <w:spacing w:line="240" w:lineRule="exact"/>
              <w:ind w:leftChars="10" w:left="24" w:rightChars="10" w:right="24"/>
              <w:rPr>
                <w:rFonts w:ascii="標楷體" w:eastAsia="標楷體" w:hAnsi="標楷體" w:cs="新細明體"/>
                <w:sz w:val="20"/>
                <w:szCs w:val="20"/>
              </w:rPr>
            </w:pPr>
            <w:r w:rsidRPr="003F4500">
              <w:rPr>
                <w:rFonts w:ascii="標楷體" w:eastAsia="標楷體" w:hAnsi="標楷體" w:cs="新細明體" w:hint="eastAsia"/>
                <w:sz w:val="20"/>
                <w:szCs w:val="20"/>
              </w:rPr>
              <w:t>2.兒童在班上分享與這些重要的人或物互動後的感受後，教師提問：你想如何與他們更進一步的互動呢？</w:t>
            </w:r>
          </w:p>
          <w:p w14:paraId="42497FA0" w14:textId="77777777" w:rsidR="00B753A6" w:rsidRPr="003F4500" w:rsidRDefault="00B753A6" w:rsidP="00757E5C">
            <w:pPr>
              <w:snapToGrid w:val="0"/>
              <w:spacing w:line="240" w:lineRule="exact"/>
              <w:ind w:leftChars="10" w:left="24" w:rightChars="10" w:right="24"/>
              <w:rPr>
                <w:rFonts w:ascii="標楷體" w:eastAsia="標楷體" w:hAnsi="標楷體" w:cs="新細明體"/>
                <w:sz w:val="20"/>
                <w:szCs w:val="20"/>
              </w:rPr>
            </w:pPr>
            <w:r w:rsidRPr="003F4500">
              <w:rPr>
                <w:rFonts w:ascii="標楷體" w:eastAsia="標楷體" w:hAnsi="標楷體" w:cs="新細明體" w:hint="eastAsia"/>
                <w:sz w:val="20"/>
                <w:szCs w:val="20"/>
              </w:rPr>
              <w:t>3.教師將兒童提出的故事主題彙整在黑板上，例如：與家中同輩親戚的互動、球隊教練的指導及鼓勵、對親友生病的不捨、與寵物一起成長的過程、校園生活的點滴。</w:t>
            </w:r>
          </w:p>
          <w:p w14:paraId="18B2050E" w14:textId="77777777" w:rsidR="00B753A6" w:rsidRPr="003F4500" w:rsidRDefault="00B753A6" w:rsidP="00757E5C">
            <w:pPr>
              <w:snapToGrid w:val="0"/>
              <w:spacing w:line="240" w:lineRule="exact"/>
              <w:ind w:leftChars="10" w:left="24" w:rightChars="10" w:right="24"/>
              <w:rPr>
                <w:rFonts w:ascii="標楷體" w:eastAsia="標楷體" w:hAnsi="標楷體" w:cs="新細明體"/>
                <w:sz w:val="20"/>
                <w:szCs w:val="20"/>
              </w:rPr>
            </w:pPr>
            <w:r w:rsidRPr="003F4500">
              <w:rPr>
                <w:rFonts w:ascii="標楷體" w:eastAsia="標楷體" w:hAnsi="標楷體" w:cs="新細明體" w:hint="eastAsia"/>
                <w:sz w:val="20"/>
                <w:szCs w:val="20"/>
              </w:rPr>
              <w:t>4.請兒童聽完同學的分享後，思考黑板上整理出的各項事件主題，分享個人的感受，提供其他互動的建議。</w:t>
            </w:r>
          </w:p>
          <w:p w14:paraId="00789B18" w14:textId="77777777" w:rsidR="00B753A6" w:rsidRPr="003A3691" w:rsidRDefault="00B753A6" w:rsidP="00757E5C">
            <w:pPr>
              <w:snapToGrid w:val="0"/>
              <w:spacing w:line="240" w:lineRule="exact"/>
              <w:ind w:leftChars="10" w:left="24" w:rightChars="10" w:right="24"/>
              <w:rPr>
                <w:rFonts w:ascii="標楷體" w:eastAsia="標楷體" w:hAnsi="標楷體" w:cs="新細明體"/>
                <w:sz w:val="20"/>
                <w:szCs w:val="20"/>
              </w:rPr>
            </w:pPr>
            <w:r w:rsidRPr="003F4500">
              <w:rPr>
                <w:rFonts w:ascii="標楷體" w:eastAsia="標楷體" w:hAnsi="標楷體" w:cs="新細明體" w:hint="eastAsia"/>
                <w:sz w:val="20"/>
                <w:szCs w:val="20"/>
              </w:rPr>
              <w:t>5.教師鼓勵兒童將想法化為行動，持續與生命中的重要人或物互動，在互動過程中遇到挫折也不用氣餒，試著改變做法繼續嘗試。</w:t>
            </w:r>
          </w:p>
        </w:tc>
        <w:tc>
          <w:tcPr>
            <w:tcW w:w="567" w:type="dxa"/>
            <w:vAlign w:val="center"/>
          </w:tcPr>
          <w:p w14:paraId="2DE29341"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6837EC8B"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康軒版教科書「單元一　</w:t>
            </w:r>
            <w:r w:rsidRPr="003A3691">
              <w:rPr>
                <w:rFonts w:ascii="標楷體" w:eastAsia="標楷體" w:hAnsi="標楷體"/>
                <w:sz w:val="20"/>
                <w:szCs w:val="20"/>
              </w:rPr>
              <w:t>生命的故事」</w:t>
            </w:r>
          </w:p>
          <w:p w14:paraId="447A8439"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依據班級人數，準備三倍的B4圖畫紙。</w:t>
            </w:r>
          </w:p>
          <w:p w14:paraId="2B2F5A45"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學生</w:t>
            </w:r>
            <w:r w:rsidRPr="003A3691">
              <w:rPr>
                <w:rFonts w:ascii="標楷體" w:eastAsia="標楷體" w:hAnsi="標楷體" w:hint="eastAsia"/>
                <w:sz w:val="20"/>
                <w:szCs w:val="20"/>
              </w:rPr>
              <w:t>蒐集自己成長的資料，攜帶具有象徵成長意義的物品，例如：影片、照片、紀念物品等。攜帶</w:t>
            </w:r>
            <w:r w:rsidRPr="003A3691">
              <w:rPr>
                <w:rFonts w:ascii="標楷體" w:eastAsia="標楷體" w:hAnsi="標楷體"/>
                <w:sz w:val="20"/>
                <w:szCs w:val="20"/>
              </w:rPr>
              <w:t>彩色筆、剪刀、膠水、釘書機。</w:t>
            </w:r>
          </w:p>
          <w:p w14:paraId="52A6E18E"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6727F247"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1.參與活動</w:t>
            </w:r>
          </w:p>
          <w:p w14:paraId="02868B01"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2.態度評定</w:t>
            </w:r>
          </w:p>
          <w:p w14:paraId="7E8F467A"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3.討論發表</w:t>
            </w:r>
          </w:p>
          <w:p w14:paraId="598FC177"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4.實作評量</w:t>
            </w:r>
          </w:p>
          <w:p w14:paraId="7AFDC878"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5.自我省思</w:t>
            </w:r>
          </w:p>
        </w:tc>
        <w:tc>
          <w:tcPr>
            <w:tcW w:w="597" w:type="dxa"/>
          </w:tcPr>
          <w:p w14:paraId="7500A66A" w14:textId="77777777" w:rsidR="00B753A6" w:rsidRPr="00A21746" w:rsidRDefault="00B753A6" w:rsidP="00757E5C">
            <w:pPr>
              <w:rPr>
                <w:rFonts w:ascii="標楷體" w:eastAsia="標楷體" w:hAnsi="標楷體"/>
              </w:rPr>
            </w:pPr>
          </w:p>
        </w:tc>
      </w:tr>
      <w:tr w:rsidR="00B753A6" w:rsidRPr="00A21746" w14:paraId="576B883A" w14:textId="77777777" w:rsidTr="00757E5C">
        <w:trPr>
          <w:cantSplit/>
          <w:trHeight w:val="2124"/>
        </w:trPr>
        <w:tc>
          <w:tcPr>
            <w:tcW w:w="1108" w:type="dxa"/>
            <w:textDirection w:val="tbRlV"/>
            <w:vAlign w:val="center"/>
          </w:tcPr>
          <w:p w14:paraId="711CFE08" w14:textId="77777777" w:rsidR="00B753A6" w:rsidRDefault="00B753A6" w:rsidP="00757E5C">
            <w:pPr>
              <w:ind w:left="113" w:right="113"/>
              <w:jc w:val="center"/>
              <w:rPr>
                <w:rFonts w:ascii="標楷體" w:eastAsia="標楷體" w:hAnsi="標楷體"/>
                <w:sz w:val="20"/>
              </w:rPr>
            </w:pPr>
            <w:r>
              <w:rPr>
                <w:rFonts w:ascii="標楷體" w:eastAsia="標楷體" w:hAnsi="標楷體" w:hint="eastAsia"/>
                <w:color w:val="000000"/>
                <w:sz w:val="20"/>
              </w:rPr>
              <w:lastRenderedPageBreak/>
              <w:t>十九</w:t>
            </w:r>
            <w:r>
              <w:rPr>
                <w:rFonts w:ascii="標楷體" w:eastAsia="標楷體" w:hAnsi="標楷體" w:hint="eastAsia"/>
                <w:spacing w:val="-10"/>
                <w:sz w:val="20"/>
              </w:rPr>
              <w:t>（</w:t>
            </w:r>
            <w:r>
              <w:rPr>
                <w:rFonts w:ascii="標楷體" w:eastAsia="標楷體" w:hAnsi="標楷體" w:hint="eastAsia"/>
                <w:color w:val="000000"/>
                <w:spacing w:val="-10"/>
                <w:sz w:val="20"/>
              </w:rPr>
              <w:t>06:20~06:26</w:t>
            </w:r>
            <w:r>
              <w:rPr>
                <w:rFonts w:ascii="標楷體" w:eastAsia="標楷體" w:hAnsi="標楷體" w:hint="eastAsia"/>
                <w:spacing w:val="-10"/>
                <w:sz w:val="20"/>
              </w:rPr>
              <w:t>）</w:t>
            </w:r>
          </w:p>
        </w:tc>
        <w:tc>
          <w:tcPr>
            <w:tcW w:w="4699" w:type="dxa"/>
          </w:tcPr>
          <w:p w14:paraId="004A7956"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1-3-5 覺察生命的變化與發展歷程。</w:t>
            </w:r>
          </w:p>
          <w:p w14:paraId="441D989B" w14:textId="77777777" w:rsidR="00B753A6" w:rsidRPr="003A3691" w:rsidRDefault="00B753A6" w:rsidP="00757E5C">
            <w:pPr>
              <w:pStyle w:val="af5"/>
              <w:snapToGrid w:val="0"/>
              <w:spacing w:after="90" w:line="240" w:lineRule="auto"/>
              <w:rPr>
                <w:color w:val="auto"/>
              </w:rPr>
            </w:pPr>
            <w:r w:rsidRPr="003A3691">
              <w:rPr>
                <w:rFonts w:hint="eastAsia"/>
                <w:color w:val="auto"/>
              </w:rPr>
              <w:t>【性別平等教育】</w:t>
            </w:r>
          </w:p>
          <w:p w14:paraId="3E744D46"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1-3-1 認知青春期不同性別者身體的發展與保健。</w:t>
            </w:r>
          </w:p>
          <w:p w14:paraId="0EC54BED" w14:textId="77777777" w:rsidR="00B753A6" w:rsidRPr="003A3691" w:rsidRDefault="00B753A6" w:rsidP="00757E5C">
            <w:pPr>
              <w:pStyle w:val="ae"/>
              <w:snapToGrid w:val="0"/>
              <w:spacing w:line="240" w:lineRule="auto"/>
              <w:rPr>
                <w:color w:val="auto"/>
              </w:rPr>
            </w:pPr>
            <w:r w:rsidRPr="003A3691">
              <w:rPr>
                <w:rFonts w:hint="eastAsia"/>
                <w:color w:val="auto"/>
              </w:rPr>
              <w:t>【環境教育】</w:t>
            </w:r>
          </w:p>
          <w:p w14:paraId="41FE803D" w14:textId="77777777" w:rsidR="00B753A6" w:rsidRPr="003A3691" w:rsidRDefault="00B753A6" w:rsidP="00757E5C">
            <w:pPr>
              <w:snapToGrid w:val="0"/>
              <w:ind w:leftChars="24" w:left="58" w:right="57"/>
              <w:rPr>
                <w:rFonts w:ascii="標楷體" w:eastAsia="標楷體" w:hAnsi="標楷體"/>
                <w:sz w:val="20"/>
                <w:szCs w:val="20"/>
              </w:rPr>
            </w:pPr>
            <w:r w:rsidRPr="003A3691">
              <w:rPr>
                <w:rFonts w:ascii="標楷體" w:eastAsia="標楷體" w:hAnsi="標楷體"/>
                <w:sz w:val="20"/>
                <w:szCs w:val="20"/>
              </w:rPr>
              <w:t>2-3-1 瞭解基本的生態原則，以及人類與自然和諧共生的關係。</w:t>
            </w:r>
          </w:p>
        </w:tc>
        <w:tc>
          <w:tcPr>
            <w:tcW w:w="5387" w:type="dxa"/>
          </w:tcPr>
          <w:p w14:paraId="5B8A8664" w14:textId="77777777" w:rsidR="00B753A6" w:rsidRPr="003F4500" w:rsidRDefault="00B753A6" w:rsidP="00757E5C">
            <w:pPr>
              <w:snapToGrid w:val="0"/>
              <w:spacing w:line="240" w:lineRule="exact"/>
              <w:ind w:leftChars="10" w:left="24" w:rightChars="10" w:right="24"/>
              <w:rPr>
                <w:rFonts w:ascii="標楷體" w:eastAsia="標楷體" w:hAnsi="標楷體"/>
                <w:sz w:val="20"/>
                <w:szCs w:val="20"/>
              </w:rPr>
            </w:pPr>
            <w:r w:rsidRPr="003F4500">
              <w:rPr>
                <w:rFonts w:ascii="標楷體" w:eastAsia="標楷體" w:hAnsi="標楷體" w:hint="eastAsia"/>
                <w:sz w:val="20"/>
                <w:szCs w:val="20"/>
              </w:rPr>
              <w:t>單元一 生命的故事</w:t>
            </w:r>
          </w:p>
          <w:p w14:paraId="6C52892F" w14:textId="77777777" w:rsidR="00B753A6" w:rsidRPr="003F4500" w:rsidRDefault="00B753A6" w:rsidP="00757E5C">
            <w:pPr>
              <w:snapToGrid w:val="0"/>
              <w:spacing w:line="240" w:lineRule="exact"/>
              <w:ind w:leftChars="10" w:left="24" w:rightChars="10" w:right="24"/>
              <w:rPr>
                <w:rFonts w:ascii="標楷體" w:eastAsia="標楷體" w:hAnsi="標楷體" w:cs="新細明體"/>
                <w:sz w:val="20"/>
                <w:szCs w:val="20"/>
              </w:rPr>
            </w:pPr>
            <w:r w:rsidRPr="003F4500">
              <w:rPr>
                <w:rFonts w:ascii="標楷體" w:eastAsia="標楷體" w:hAnsi="標楷體" w:cs="新細明體" w:hint="eastAsia"/>
                <w:sz w:val="20"/>
                <w:szCs w:val="20"/>
              </w:rPr>
              <w:t>【活動1】我的成長</w:t>
            </w:r>
          </w:p>
          <w:p w14:paraId="3565CEA1" w14:textId="77777777" w:rsidR="00B753A6" w:rsidRPr="003F4500" w:rsidRDefault="00B753A6" w:rsidP="00757E5C">
            <w:pPr>
              <w:snapToGrid w:val="0"/>
              <w:spacing w:line="240" w:lineRule="exact"/>
              <w:ind w:leftChars="10" w:left="24" w:rightChars="10" w:right="24"/>
              <w:rPr>
                <w:rFonts w:ascii="標楷體" w:eastAsia="標楷體" w:hAnsi="標楷體" w:cs="新細明體"/>
                <w:sz w:val="20"/>
                <w:szCs w:val="20"/>
              </w:rPr>
            </w:pPr>
            <w:r w:rsidRPr="003F4500">
              <w:rPr>
                <w:rFonts w:ascii="標楷體" w:eastAsia="標楷體" w:hAnsi="標楷體" w:cs="新細明體" w:hint="eastAsia"/>
                <w:sz w:val="20"/>
                <w:szCs w:val="20"/>
              </w:rPr>
              <w:t>1.教師提問：成長記錄中有哪些重要的人或物？他們在你生命中有什麼影響？</w:t>
            </w:r>
          </w:p>
          <w:p w14:paraId="1DB4C863" w14:textId="77777777" w:rsidR="00B753A6" w:rsidRPr="003F4500" w:rsidRDefault="00B753A6" w:rsidP="00757E5C">
            <w:pPr>
              <w:snapToGrid w:val="0"/>
              <w:spacing w:line="240" w:lineRule="exact"/>
              <w:ind w:leftChars="10" w:left="24" w:rightChars="10" w:right="24"/>
              <w:rPr>
                <w:rFonts w:ascii="標楷體" w:eastAsia="標楷體" w:hAnsi="標楷體" w:cs="新細明體"/>
                <w:sz w:val="20"/>
                <w:szCs w:val="20"/>
              </w:rPr>
            </w:pPr>
            <w:r w:rsidRPr="003F4500">
              <w:rPr>
                <w:rFonts w:ascii="標楷體" w:eastAsia="標楷體" w:hAnsi="標楷體" w:cs="新細明體" w:hint="eastAsia"/>
                <w:sz w:val="20"/>
                <w:szCs w:val="20"/>
              </w:rPr>
              <w:t>2.兒童在班上分享與這些重要的人或物互動後的感受後，教師提問：你想如何與他們更進一步的互動呢？</w:t>
            </w:r>
          </w:p>
          <w:p w14:paraId="3B7845E6" w14:textId="77777777" w:rsidR="00B753A6" w:rsidRPr="003F4500" w:rsidRDefault="00B753A6" w:rsidP="00757E5C">
            <w:pPr>
              <w:snapToGrid w:val="0"/>
              <w:spacing w:line="240" w:lineRule="exact"/>
              <w:ind w:leftChars="10" w:left="24" w:rightChars="10" w:right="24"/>
              <w:rPr>
                <w:rFonts w:ascii="標楷體" w:eastAsia="標楷體" w:hAnsi="標楷體" w:cs="新細明體"/>
                <w:sz w:val="20"/>
                <w:szCs w:val="20"/>
              </w:rPr>
            </w:pPr>
            <w:r w:rsidRPr="003F4500">
              <w:rPr>
                <w:rFonts w:ascii="標楷體" w:eastAsia="標楷體" w:hAnsi="標楷體" w:cs="新細明體" w:hint="eastAsia"/>
                <w:sz w:val="20"/>
                <w:szCs w:val="20"/>
              </w:rPr>
              <w:t>3.教師將兒童提出的故事主題彙整在黑板上，例如：與家中同輩親戚的互動、球隊教練的指導及鼓勵、對親友生病的不捨、與寵物一起成長的過程、校園生活的點滴。</w:t>
            </w:r>
          </w:p>
          <w:p w14:paraId="101E4A6B" w14:textId="77777777" w:rsidR="00B753A6" w:rsidRPr="003F4500" w:rsidRDefault="00B753A6" w:rsidP="00757E5C">
            <w:pPr>
              <w:snapToGrid w:val="0"/>
              <w:spacing w:line="240" w:lineRule="exact"/>
              <w:ind w:leftChars="10" w:left="24" w:rightChars="10" w:right="24"/>
              <w:rPr>
                <w:rFonts w:ascii="標楷體" w:eastAsia="標楷體" w:hAnsi="標楷體" w:cs="新細明體"/>
                <w:sz w:val="20"/>
                <w:szCs w:val="20"/>
              </w:rPr>
            </w:pPr>
            <w:r w:rsidRPr="003F4500">
              <w:rPr>
                <w:rFonts w:ascii="標楷體" w:eastAsia="標楷體" w:hAnsi="標楷體" w:cs="新細明體" w:hint="eastAsia"/>
                <w:sz w:val="20"/>
                <w:szCs w:val="20"/>
              </w:rPr>
              <w:t>4.請兒童聽完同學的分享後，思考黑板上整理出的各項事件主題，分享個人的感受，提供其他互動的建議。</w:t>
            </w:r>
          </w:p>
          <w:p w14:paraId="7519B7BF" w14:textId="77777777" w:rsidR="00B753A6" w:rsidRPr="003A3691" w:rsidRDefault="00B753A6" w:rsidP="00757E5C">
            <w:pPr>
              <w:snapToGrid w:val="0"/>
              <w:spacing w:line="240" w:lineRule="exact"/>
              <w:ind w:leftChars="10" w:left="24" w:rightChars="10" w:right="24"/>
              <w:rPr>
                <w:rFonts w:ascii="標楷體" w:eastAsia="標楷體" w:hAnsi="標楷體" w:cs="新細明體"/>
                <w:sz w:val="20"/>
                <w:szCs w:val="20"/>
              </w:rPr>
            </w:pPr>
            <w:r w:rsidRPr="003F4500">
              <w:rPr>
                <w:rFonts w:ascii="標楷體" w:eastAsia="標楷體" w:hAnsi="標楷體" w:cs="新細明體" w:hint="eastAsia"/>
                <w:sz w:val="20"/>
                <w:szCs w:val="20"/>
              </w:rPr>
              <w:t>5.教師鼓勵兒童將想法化為行動，持續與生命中的重要人或物互動，在互動過程中遇到挫折也不用氣餒，試著改變做法繼續嘗試。</w:t>
            </w:r>
          </w:p>
        </w:tc>
        <w:tc>
          <w:tcPr>
            <w:tcW w:w="567" w:type="dxa"/>
            <w:vAlign w:val="center"/>
          </w:tcPr>
          <w:p w14:paraId="76AB0229" w14:textId="77777777" w:rsidR="00B753A6" w:rsidRPr="003A3691" w:rsidRDefault="00B753A6" w:rsidP="00757E5C">
            <w:pPr>
              <w:snapToGrid w:val="0"/>
              <w:spacing w:before="57" w:after="57"/>
              <w:ind w:left="57" w:right="57"/>
              <w:jc w:val="center"/>
              <w:rPr>
                <w:rFonts w:ascii="標楷體" w:eastAsia="標楷體" w:hAnsi="標楷體"/>
                <w:sz w:val="20"/>
                <w:szCs w:val="20"/>
              </w:rPr>
            </w:pPr>
            <w:r w:rsidRPr="003A3691">
              <w:rPr>
                <w:rFonts w:ascii="標楷體" w:eastAsia="標楷體" w:hAnsi="標楷體"/>
                <w:sz w:val="20"/>
                <w:szCs w:val="20"/>
              </w:rPr>
              <w:t>3</w:t>
            </w:r>
          </w:p>
        </w:tc>
        <w:tc>
          <w:tcPr>
            <w:tcW w:w="1134" w:type="dxa"/>
          </w:tcPr>
          <w:p w14:paraId="197ECEC4"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 xml:space="preserve">康軒版教科書「單元一　</w:t>
            </w:r>
            <w:r w:rsidRPr="003A3691">
              <w:rPr>
                <w:rFonts w:ascii="標楷體" w:eastAsia="標楷體" w:hAnsi="標楷體"/>
                <w:sz w:val="20"/>
                <w:szCs w:val="20"/>
              </w:rPr>
              <w:t>生命的故事」</w:t>
            </w:r>
          </w:p>
          <w:p w14:paraId="30CEF006"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依據班級人數，準備三倍的B4圖畫紙。</w:t>
            </w:r>
          </w:p>
          <w:p w14:paraId="0DDAE036"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sz w:val="20"/>
                <w:szCs w:val="20"/>
              </w:rPr>
              <w:t>學生</w:t>
            </w:r>
            <w:r w:rsidRPr="003A3691">
              <w:rPr>
                <w:rFonts w:ascii="標楷體" w:eastAsia="標楷體" w:hAnsi="標楷體" w:hint="eastAsia"/>
                <w:sz w:val="20"/>
                <w:szCs w:val="20"/>
              </w:rPr>
              <w:t>蒐集自己成長的資料，攜帶具有象徵成長意義的物品，例如：影片、照片、紀念物品等。攜帶</w:t>
            </w:r>
            <w:r w:rsidRPr="003A3691">
              <w:rPr>
                <w:rFonts w:ascii="標楷體" w:eastAsia="標楷體" w:hAnsi="標楷體"/>
                <w:sz w:val="20"/>
                <w:szCs w:val="20"/>
              </w:rPr>
              <w:t>彩色筆、剪刀、膠水、釘書機。</w:t>
            </w:r>
          </w:p>
          <w:p w14:paraId="20D83CC7"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康軒版媒體「教學</w:t>
            </w:r>
            <w:r w:rsidRPr="003A3691">
              <w:rPr>
                <w:rFonts w:ascii="標楷體" w:eastAsia="標楷體" w:hAnsi="標楷體"/>
                <w:sz w:val="20"/>
                <w:szCs w:val="20"/>
              </w:rPr>
              <w:t>DVD」</w:t>
            </w:r>
          </w:p>
        </w:tc>
        <w:tc>
          <w:tcPr>
            <w:tcW w:w="1134" w:type="dxa"/>
          </w:tcPr>
          <w:p w14:paraId="22A06ADF"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1.參與活動</w:t>
            </w:r>
          </w:p>
          <w:p w14:paraId="7F30B8E9"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2.態度評定</w:t>
            </w:r>
          </w:p>
          <w:p w14:paraId="0B32C2ED"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3.討論發表</w:t>
            </w:r>
          </w:p>
          <w:p w14:paraId="356CB060"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4.實作評量</w:t>
            </w:r>
          </w:p>
          <w:p w14:paraId="25B72825" w14:textId="77777777" w:rsidR="00B753A6" w:rsidRPr="003A3691" w:rsidRDefault="00B753A6" w:rsidP="00757E5C">
            <w:pPr>
              <w:snapToGrid w:val="0"/>
              <w:ind w:left="57" w:right="57"/>
              <w:rPr>
                <w:rFonts w:ascii="標楷體" w:eastAsia="標楷體" w:hAnsi="標楷體"/>
                <w:sz w:val="20"/>
                <w:szCs w:val="20"/>
              </w:rPr>
            </w:pPr>
            <w:r w:rsidRPr="003A3691">
              <w:rPr>
                <w:rFonts w:ascii="標楷體" w:eastAsia="標楷體" w:hAnsi="標楷體" w:hint="eastAsia"/>
                <w:sz w:val="20"/>
                <w:szCs w:val="20"/>
              </w:rPr>
              <w:t>5.自我省思</w:t>
            </w:r>
          </w:p>
        </w:tc>
        <w:tc>
          <w:tcPr>
            <w:tcW w:w="597" w:type="dxa"/>
          </w:tcPr>
          <w:p w14:paraId="7E8BE20A" w14:textId="77777777" w:rsidR="00B753A6" w:rsidRPr="00A21746" w:rsidRDefault="00B753A6" w:rsidP="00757E5C">
            <w:pPr>
              <w:rPr>
                <w:rFonts w:ascii="標楷體" w:eastAsia="標楷體" w:hAnsi="標楷體"/>
              </w:rPr>
            </w:pPr>
          </w:p>
        </w:tc>
      </w:tr>
      <w:tr w:rsidR="00B753A6" w:rsidRPr="00A21746" w14:paraId="3AA22185" w14:textId="77777777" w:rsidTr="00757E5C">
        <w:trPr>
          <w:cantSplit/>
          <w:trHeight w:val="2124"/>
        </w:trPr>
        <w:tc>
          <w:tcPr>
            <w:tcW w:w="1108" w:type="dxa"/>
            <w:textDirection w:val="tbRlV"/>
            <w:vAlign w:val="center"/>
          </w:tcPr>
          <w:p w14:paraId="5355F6CE" w14:textId="77777777" w:rsidR="00B753A6" w:rsidRDefault="00B753A6" w:rsidP="00757E5C">
            <w:pPr>
              <w:ind w:left="113" w:right="113"/>
              <w:jc w:val="center"/>
              <w:rPr>
                <w:rFonts w:ascii="標楷體" w:eastAsia="標楷體" w:hAnsi="標楷體"/>
                <w:sz w:val="20"/>
              </w:rPr>
            </w:pPr>
            <w:r>
              <w:rPr>
                <w:rFonts w:ascii="標楷體" w:eastAsia="標楷體" w:hAnsi="標楷體" w:hint="eastAsia"/>
                <w:color w:val="000000"/>
                <w:sz w:val="20"/>
              </w:rPr>
              <w:t>廿</w:t>
            </w:r>
            <w:r>
              <w:rPr>
                <w:rFonts w:ascii="標楷體" w:eastAsia="標楷體" w:hAnsi="標楷體" w:hint="eastAsia"/>
                <w:spacing w:val="-10"/>
                <w:sz w:val="20"/>
              </w:rPr>
              <w:t>（</w:t>
            </w:r>
            <w:r>
              <w:rPr>
                <w:rFonts w:ascii="標楷體" w:eastAsia="標楷體" w:hAnsi="標楷體" w:hint="eastAsia"/>
                <w:color w:val="000000"/>
                <w:spacing w:val="-10"/>
                <w:sz w:val="20"/>
              </w:rPr>
              <w:t>06:27~06:30</w:t>
            </w:r>
            <w:r>
              <w:rPr>
                <w:rFonts w:ascii="標楷體" w:eastAsia="標楷體" w:hAnsi="標楷體" w:hint="eastAsia"/>
                <w:spacing w:val="-10"/>
                <w:sz w:val="20"/>
              </w:rPr>
              <w:t>）</w:t>
            </w:r>
          </w:p>
        </w:tc>
        <w:tc>
          <w:tcPr>
            <w:tcW w:w="4699" w:type="dxa"/>
          </w:tcPr>
          <w:p w14:paraId="23EA1F98" w14:textId="77777777" w:rsidR="00B753A6" w:rsidRPr="00A21746" w:rsidRDefault="00B753A6" w:rsidP="00757E5C">
            <w:pPr>
              <w:rPr>
                <w:rFonts w:ascii="標楷體" w:eastAsia="標楷體" w:hAnsi="標楷體"/>
              </w:rPr>
            </w:pPr>
          </w:p>
        </w:tc>
        <w:tc>
          <w:tcPr>
            <w:tcW w:w="5387" w:type="dxa"/>
          </w:tcPr>
          <w:p w14:paraId="67CACD21" w14:textId="77777777" w:rsidR="00B753A6" w:rsidRPr="00A21746" w:rsidRDefault="00B753A6" w:rsidP="00757E5C">
            <w:pPr>
              <w:rPr>
                <w:rFonts w:ascii="標楷體" w:eastAsia="標楷體" w:hAnsi="標楷體"/>
              </w:rPr>
            </w:pPr>
          </w:p>
        </w:tc>
        <w:tc>
          <w:tcPr>
            <w:tcW w:w="567" w:type="dxa"/>
          </w:tcPr>
          <w:p w14:paraId="6A2C4CB1" w14:textId="77777777" w:rsidR="00B753A6" w:rsidRPr="00A21746" w:rsidRDefault="00B753A6" w:rsidP="00757E5C">
            <w:pPr>
              <w:rPr>
                <w:rFonts w:ascii="標楷體" w:eastAsia="標楷體" w:hAnsi="標楷體"/>
              </w:rPr>
            </w:pPr>
          </w:p>
        </w:tc>
        <w:tc>
          <w:tcPr>
            <w:tcW w:w="1134" w:type="dxa"/>
          </w:tcPr>
          <w:p w14:paraId="40871D1C" w14:textId="77777777" w:rsidR="00B753A6" w:rsidRPr="00A21746" w:rsidRDefault="00B753A6" w:rsidP="00757E5C">
            <w:pPr>
              <w:rPr>
                <w:rFonts w:ascii="標楷體" w:eastAsia="標楷體" w:hAnsi="標楷體"/>
              </w:rPr>
            </w:pPr>
          </w:p>
        </w:tc>
        <w:tc>
          <w:tcPr>
            <w:tcW w:w="1134" w:type="dxa"/>
          </w:tcPr>
          <w:p w14:paraId="1A7489D9" w14:textId="77777777" w:rsidR="00B753A6" w:rsidRPr="00A21746" w:rsidRDefault="00B753A6" w:rsidP="00757E5C">
            <w:pPr>
              <w:rPr>
                <w:rFonts w:ascii="標楷體" w:eastAsia="標楷體" w:hAnsi="標楷體"/>
              </w:rPr>
            </w:pPr>
          </w:p>
        </w:tc>
        <w:tc>
          <w:tcPr>
            <w:tcW w:w="597" w:type="dxa"/>
          </w:tcPr>
          <w:p w14:paraId="03D91909" w14:textId="77777777" w:rsidR="00B753A6" w:rsidRPr="00A21746" w:rsidRDefault="00B753A6" w:rsidP="00757E5C">
            <w:pPr>
              <w:rPr>
                <w:rFonts w:ascii="標楷體" w:eastAsia="標楷體" w:hAnsi="標楷體"/>
              </w:rPr>
            </w:pPr>
          </w:p>
        </w:tc>
      </w:tr>
    </w:tbl>
    <w:p w14:paraId="45931C9A" w14:textId="54398B0B" w:rsidR="00B753A6" w:rsidRPr="003B44C5" w:rsidRDefault="00B753A6" w:rsidP="00B753A6">
      <w:pPr>
        <w:spacing w:beforeLines="50" w:before="180" w:line="400" w:lineRule="exact"/>
        <w:rPr>
          <w:rFonts w:hint="eastAsia"/>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bookmarkStart w:id="0" w:name="_GoBack"/>
      <w:bookmarkEnd w:id="0"/>
    </w:p>
    <w:sectPr w:rsidR="00B753A6" w:rsidRPr="003B44C5" w:rsidSect="006A22C9">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9B25E" w14:textId="77777777" w:rsidR="007D611A" w:rsidRDefault="007D611A" w:rsidP="008A0E23">
      <w:r>
        <w:separator/>
      </w:r>
    </w:p>
  </w:endnote>
  <w:endnote w:type="continuationSeparator" w:id="0">
    <w:p w14:paraId="796877F3" w14:textId="77777777" w:rsidR="007D611A" w:rsidRDefault="007D611A" w:rsidP="008A0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10601000101010101"/>
    <w:charset w:val="88"/>
    <w:family w:val="roman"/>
    <w:pitch w:val="variable"/>
    <w:sig w:usb0="A00002FF" w:usb1="28CFFCFA" w:usb2="00000016" w:usb3="00000000" w:csb0="00100001" w:csb1="00000000"/>
  </w:font>
  <w:font w:name="華康中黑體">
    <w:altName w:val="微軟正黑體"/>
    <w:charset w:val="88"/>
    <w:family w:val="modern"/>
    <w:pitch w:val="fixed"/>
    <w:sig w:usb0="00000000" w:usb1="28091800" w:usb2="00000016" w:usb3="00000000" w:csb0="00100000"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10609000101010101"/>
    <w:charset w:val="88"/>
    <w:family w:val="modern"/>
    <w:pitch w:val="fixed"/>
    <w:sig w:usb0="A00002FF" w:usb1="28CFFCFA" w:usb2="00000016" w:usb3="00000000" w:csb0="00100001" w:csb1="00000000"/>
  </w:font>
  <w:font w:name="華康中圓體">
    <w:altName w:val="細明體"/>
    <w:charset w:val="88"/>
    <w:family w:val="modern"/>
    <w:pitch w:val="fixed"/>
    <w:sig w:usb0="80000001" w:usb1="28091800" w:usb2="00000016" w:usb3="00000000" w:csb0="00100000" w:csb1="00000000"/>
  </w:font>
  <w:font w:name="華康粗黑體">
    <w:altName w:val="Arial Unicode MS"/>
    <w:charset w:val="88"/>
    <w:family w:val="modern"/>
    <w:pitch w:val="fixed"/>
    <w:sig w:usb0="00000000" w:usb1="28091800" w:usb2="00000016" w:usb3="00000000" w:csb0="00100000" w:csb1="00000000"/>
  </w:font>
  <w:font w:name="華康標宋體">
    <w:altName w:val="新細明體"/>
    <w:charset w:val="88"/>
    <w:family w:val="modern"/>
    <w:pitch w:val="fixed"/>
    <w:sig w:usb0="80000001" w:usb1="28091800" w:usb2="00000016" w:usb3="00000000" w:csb0="00100000" w:csb1="00000000"/>
  </w:font>
  <w:font w:name="Arial">
    <w:panose1 w:val="020B0604020202020204"/>
    <w:charset w:val="00"/>
    <w:family w:val="swiss"/>
    <w:pitch w:val="variable"/>
    <w:sig w:usb0="E0002AFF" w:usb1="C0007843" w:usb2="00000009" w:usb3="00000000" w:csb0="000001FF" w:csb1="00000000"/>
  </w:font>
  <w:font w:name="StdMing-Medium-Identity-H">
    <w:altName w:val="細明體"/>
    <w:panose1 w:val="00000000000000000000"/>
    <w:charset w:val="88"/>
    <w:family w:val="auto"/>
    <w:notTrueType/>
    <w:pitch w:val="default"/>
    <w:sig w:usb0="00000001" w:usb1="08080000" w:usb2="00000010" w:usb3="00000000" w:csb0="00100000" w:csb1="00000000"/>
  </w:font>
  <w:font w:name="Cambria Math">
    <w:panose1 w:val="00000000000000000000"/>
    <w:charset w:val="00"/>
    <w:family w:val="roman"/>
    <w:pitch w:val="variable"/>
    <w:sig w:usb0="E00002FF" w:usb1="42002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6C142" w14:textId="77777777" w:rsidR="007D611A" w:rsidRDefault="007D611A" w:rsidP="008A0E23">
      <w:r>
        <w:separator/>
      </w:r>
    </w:p>
  </w:footnote>
  <w:footnote w:type="continuationSeparator" w:id="0">
    <w:p w14:paraId="75D325F2" w14:textId="77777777" w:rsidR="007D611A" w:rsidRDefault="007D611A" w:rsidP="008A0E2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44040"/>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0EA45CFD"/>
    <w:multiLevelType w:val="multilevel"/>
    <w:tmpl w:val="4D64792C"/>
    <w:lvl w:ilvl="0">
      <w:start w:val="1"/>
      <w:numFmt w:val="decimal"/>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16526B47"/>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15:restartNumberingAfterBreak="0">
    <w:nsid w:val="243F486D"/>
    <w:multiLevelType w:val="hybridMultilevel"/>
    <w:tmpl w:val="69EE373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5A94E9F"/>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5" w15:restartNumberingAfterBreak="0">
    <w:nsid w:val="3EB30CD0"/>
    <w:multiLevelType w:val="hybridMultilevel"/>
    <w:tmpl w:val="8B8A9EFA"/>
    <w:lvl w:ilvl="0" w:tplc="0409000F">
      <w:start w:val="1"/>
      <w:numFmt w:val="decimal"/>
      <w:lvlText w:val="%1."/>
      <w:lvlJc w:val="left"/>
      <w:pPr>
        <w:ind w:left="536" w:hanging="480"/>
      </w:pPr>
    </w:lvl>
    <w:lvl w:ilvl="1" w:tplc="04090019" w:tentative="1">
      <w:start w:val="1"/>
      <w:numFmt w:val="ideographTraditional"/>
      <w:lvlText w:val="%2、"/>
      <w:lvlJc w:val="left"/>
      <w:pPr>
        <w:ind w:left="1016" w:hanging="480"/>
      </w:pPr>
    </w:lvl>
    <w:lvl w:ilvl="2" w:tplc="0409001B" w:tentative="1">
      <w:start w:val="1"/>
      <w:numFmt w:val="lowerRoman"/>
      <w:lvlText w:val="%3."/>
      <w:lvlJc w:val="right"/>
      <w:pPr>
        <w:ind w:left="1496" w:hanging="480"/>
      </w:pPr>
    </w:lvl>
    <w:lvl w:ilvl="3" w:tplc="0409000F" w:tentative="1">
      <w:start w:val="1"/>
      <w:numFmt w:val="decimal"/>
      <w:lvlText w:val="%4."/>
      <w:lvlJc w:val="left"/>
      <w:pPr>
        <w:ind w:left="1976" w:hanging="480"/>
      </w:pPr>
    </w:lvl>
    <w:lvl w:ilvl="4" w:tplc="04090019" w:tentative="1">
      <w:start w:val="1"/>
      <w:numFmt w:val="ideographTraditional"/>
      <w:lvlText w:val="%5、"/>
      <w:lvlJc w:val="left"/>
      <w:pPr>
        <w:ind w:left="2456" w:hanging="480"/>
      </w:pPr>
    </w:lvl>
    <w:lvl w:ilvl="5" w:tplc="0409001B" w:tentative="1">
      <w:start w:val="1"/>
      <w:numFmt w:val="lowerRoman"/>
      <w:lvlText w:val="%6."/>
      <w:lvlJc w:val="right"/>
      <w:pPr>
        <w:ind w:left="2936" w:hanging="480"/>
      </w:pPr>
    </w:lvl>
    <w:lvl w:ilvl="6" w:tplc="0409000F" w:tentative="1">
      <w:start w:val="1"/>
      <w:numFmt w:val="decimal"/>
      <w:lvlText w:val="%7."/>
      <w:lvlJc w:val="left"/>
      <w:pPr>
        <w:ind w:left="3416" w:hanging="480"/>
      </w:pPr>
    </w:lvl>
    <w:lvl w:ilvl="7" w:tplc="04090019" w:tentative="1">
      <w:start w:val="1"/>
      <w:numFmt w:val="ideographTraditional"/>
      <w:lvlText w:val="%8、"/>
      <w:lvlJc w:val="left"/>
      <w:pPr>
        <w:ind w:left="3896" w:hanging="480"/>
      </w:pPr>
    </w:lvl>
    <w:lvl w:ilvl="8" w:tplc="0409001B" w:tentative="1">
      <w:start w:val="1"/>
      <w:numFmt w:val="lowerRoman"/>
      <w:lvlText w:val="%9."/>
      <w:lvlJc w:val="right"/>
      <w:pPr>
        <w:ind w:left="4376" w:hanging="480"/>
      </w:pPr>
    </w:lvl>
  </w:abstractNum>
  <w:abstractNum w:abstractNumId="6" w15:restartNumberingAfterBreak="0">
    <w:nsid w:val="465B620A"/>
    <w:multiLevelType w:val="multilevel"/>
    <w:tmpl w:val="C4CECC76"/>
    <w:lvl w:ilvl="0">
      <w:start w:val="1"/>
      <w:numFmt w:val="taiwaneseCountingThousand"/>
      <w:lvlText w:val="（%1）"/>
      <w:lvlJc w:val="left"/>
      <w:pPr>
        <w:ind w:left="425" w:hanging="425"/>
      </w:pPr>
      <w:rPr>
        <w:rFonts w:eastAsia="標楷體" w:hint="eastAsia"/>
        <w:szCs w:val="24"/>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4A696B8B"/>
    <w:multiLevelType w:val="hybridMultilevel"/>
    <w:tmpl w:val="291CA11E"/>
    <w:lvl w:ilvl="0" w:tplc="FF585CFA">
      <w:start w:val="1"/>
      <w:numFmt w:val="taiwaneseCountingThousand"/>
      <w:lvlText w:val="（%1）"/>
      <w:lvlJc w:val="left"/>
      <w:pPr>
        <w:tabs>
          <w:tab w:val="num" w:pos="1447"/>
        </w:tabs>
        <w:ind w:left="1447" w:hanging="720"/>
      </w:pPr>
      <w:rPr>
        <w:rFonts w:eastAsia="標楷體" w:hint="eastAsia"/>
        <w:szCs w:val="24"/>
      </w:rPr>
    </w:lvl>
    <w:lvl w:ilvl="1" w:tplc="04090019" w:tentative="1">
      <w:start w:val="1"/>
      <w:numFmt w:val="ideographTraditional"/>
      <w:lvlText w:val="%2、"/>
      <w:lvlJc w:val="left"/>
      <w:pPr>
        <w:tabs>
          <w:tab w:val="num" w:pos="1687"/>
        </w:tabs>
        <w:ind w:left="1687" w:hanging="480"/>
      </w:pPr>
    </w:lvl>
    <w:lvl w:ilvl="2" w:tplc="0409001B" w:tentative="1">
      <w:start w:val="1"/>
      <w:numFmt w:val="lowerRoman"/>
      <w:lvlText w:val="%3."/>
      <w:lvlJc w:val="right"/>
      <w:pPr>
        <w:tabs>
          <w:tab w:val="num" w:pos="2167"/>
        </w:tabs>
        <w:ind w:left="2167" w:hanging="480"/>
      </w:pPr>
    </w:lvl>
    <w:lvl w:ilvl="3" w:tplc="0409000F" w:tentative="1">
      <w:start w:val="1"/>
      <w:numFmt w:val="decimal"/>
      <w:lvlText w:val="%4."/>
      <w:lvlJc w:val="left"/>
      <w:pPr>
        <w:tabs>
          <w:tab w:val="num" w:pos="2647"/>
        </w:tabs>
        <w:ind w:left="2647" w:hanging="480"/>
      </w:pPr>
    </w:lvl>
    <w:lvl w:ilvl="4" w:tplc="04090019" w:tentative="1">
      <w:start w:val="1"/>
      <w:numFmt w:val="ideographTraditional"/>
      <w:lvlText w:val="%5、"/>
      <w:lvlJc w:val="left"/>
      <w:pPr>
        <w:tabs>
          <w:tab w:val="num" w:pos="3127"/>
        </w:tabs>
        <w:ind w:left="3127" w:hanging="480"/>
      </w:pPr>
    </w:lvl>
    <w:lvl w:ilvl="5" w:tplc="0409001B" w:tentative="1">
      <w:start w:val="1"/>
      <w:numFmt w:val="lowerRoman"/>
      <w:lvlText w:val="%6."/>
      <w:lvlJc w:val="right"/>
      <w:pPr>
        <w:tabs>
          <w:tab w:val="num" w:pos="3607"/>
        </w:tabs>
        <w:ind w:left="3607" w:hanging="480"/>
      </w:pPr>
    </w:lvl>
    <w:lvl w:ilvl="6" w:tplc="0409000F" w:tentative="1">
      <w:start w:val="1"/>
      <w:numFmt w:val="decimal"/>
      <w:lvlText w:val="%7."/>
      <w:lvlJc w:val="left"/>
      <w:pPr>
        <w:tabs>
          <w:tab w:val="num" w:pos="4087"/>
        </w:tabs>
        <w:ind w:left="4087" w:hanging="480"/>
      </w:pPr>
    </w:lvl>
    <w:lvl w:ilvl="7" w:tplc="04090019" w:tentative="1">
      <w:start w:val="1"/>
      <w:numFmt w:val="ideographTraditional"/>
      <w:lvlText w:val="%8、"/>
      <w:lvlJc w:val="left"/>
      <w:pPr>
        <w:tabs>
          <w:tab w:val="num" w:pos="4567"/>
        </w:tabs>
        <w:ind w:left="4567" w:hanging="480"/>
      </w:pPr>
    </w:lvl>
    <w:lvl w:ilvl="8" w:tplc="0409001B" w:tentative="1">
      <w:start w:val="1"/>
      <w:numFmt w:val="lowerRoman"/>
      <w:lvlText w:val="%9."/>
      <w:lvlJc w:val="right"/>
      <w:pPr>
        <w:tabs>
          <w:tab w:val="num" w:pos="5047"/>
        </w:tabs>
        <w:ind w:left="5047" w:hanging="480"/>
      </w:pPr>
    </w:lvl>
  </w:abstractNum>
  <w:abstractNum w:abstractNumId="8" w15:restartNumberingAfterBreak="0">
    <w:nsid w:val="51450B70"/>
    <w:multiLevelType w:val="hybridMultilevel"/>
    <w:tmpl w:val="E0047C1C"/>
    <w:lvl w:ilvl="0" w:tplc="FF585CFA">
      <w:start w:val="1"/>
      <w:numFmt w:val="taiwaneseCountingThousand"/>
      <w:lvlText w:val="（%1）"/>
      <w:lvlJc w:val="left"/>
      <w:pPr>
        <w:tabs>
          <w:tab w:val="num" w:pos="1447"/>
        </w:tabs>
        <w:ind w:left="1447" w:hanging="720"/>
      </w:pPr>
      <w:rPr>
        <w:rFonts w:eastAsia="標楷體" w:hint="eastAsia"/>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6B73E99"/>
    <w:multiLevelType w:val="hybridMultilevel"/>
    <w:tmpl w:val="67B611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72951BB"/>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1" w15:restartNumberingAfterBreak="0">
    <w:nsid w:val="6C277566"/>
    <w:multiLevelType w:val="multilevel"/>
    <w:tmpl w:val="3ADECDB8"/>
    <w:lvl w:ilvl="0">
      <w:start w:val="1"/>
      <w:numFmt w:val="taiwaneseCountingThousand"/>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2" w15:restartNumberingAfterBreak="0">
    <w:nsid w:val="6C2F22DD"/>
    <w:multiLevelType w:val="multilevel"/>
    <w:tmpl w:val="808AB476"/>
    <w:lvl w:ilvl="0">
      <w:start w:val="1"/>
      <w:numFmt w:val="decimal"/>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3" w15:restartNumberingAfterBreak="0">
    <w:nsid w:val="6E6849E3"/>
    <w:multiLevelType w:val="multilevel"/>
    <w:tmpl w:val="08BEC300"/>
    <w:lvl w:ilvl="0">
      <w:start w:val="1"/>
      <w:numFmt w:val="decimal"/>
      <w:lvlText w:val="%1."/>
      <w:lvlJc w:val="left"/>
      <w:pPr>
        <w:ind w:left="425" w:hanging="425"/>
      </w:pPr>
      <w:rPr>
        <w:rFonts w:ascii="標楷體" w:eastAsia="標楷體" w:hAnsi="標楷體" w:hint="eastAsia"/>
        <w:sz w:val="24"/>
        <w:szCs w:val="24"/>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ascii="新細明體-ExtB" w:eastAsia="新細明體-ExtB" w:hAnsi="新細明體-ExtB"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abstractNumId w:val="0"/>
  </w:num>
  <w:num w:numId="2">
    <w:abstractNumId w:val="4"/>
  </w:num>
  <w:num w:numId="3">
    <w:abstractNumId w:val="7"/>
  </w:num>
  <w:num w:numId="4">
    <w:abstractNumId w:val="3"/>
  </w:num>
  <w:num w:numId="5">
    <w:abstractNumId w:val="8"/>
  </w:num>
  <w:num w:numId="6">
    <w:abstractNumId w:val="12"/>
  </w:num>
  <w:num w:numId="7">
    <w:abstractNumId w:val="13"/>
  </w:num>
  <w:num w:numId="8">
    <w:abstractNumId w:val="1"/>
  </w:num>
  <w:num w:numId="9">
    <w:abstractNumId w:val="6"/>
  </w:num>
  <w:num w:numId="10">
    <w:abstractNumId w:val="11"/>
  </w:num>
  <w:num w:numId="11">
    <w:abstractNumId w:val="2"/>
  </w:num>
  <w:num w:numId="12">
    <w:abstractNumId w:val="5"/>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119"/>
    <w:rsid w:val="00025BB3"/>
    <w:rsid w:val="00076472"/>
    <w:rsid w:val="00096C22"/>
    <w:rsid w:val="000F1227"/>
    <w:rsid w:val="00132613"/>
    <w:rsid w:val="00144A91"/>
    <w:rsid w:val="00151DCA"/>
    <w:rsid w:val="001A7F10"/>
    <w:rsid w:val="00204042"/>
    <w:rsid w:val="002D727E"/>
    <w:rsid w:val="003068F2"/>
    <w:rsid w:val="00331A83"/>
    <w:rsid w:val="003B44C5"/>
    <w:rsid w:val="003E04D4"/>
    <w:rsid w:val="004150DB"/>
    <w:rsid w:val="00457E61"/>
    <w:rsid w:val="004754FE"/>
    <w:rsid w:val="0048546D"/>
    <w:rsid w:val="004D4998"/>
    <w:rsid w:val="00504656"/>
    <w:rsid w:val="00532C92"/>
    <w:rsid w:val="005416EB"/>
    <w:rsid w:val="005663A6"/>
    <w:rsid w:val="005D133D"/>
    <w:rsid w:val="005F0788"/>
    <w:rsid w:val="00617F5A"/>
    <w:rsid w:val="006305D5"/>
    <w:rsid w:val="00677D8C"/>
    <w:rsid w:val="00682A32"/>
    <w:rsid w:val="006A22C9"/>
    <w:rsid w:val="006A64C0"/>
    <w:rsid w:val="006E114F"/>
    <w:rsid w:val="00721308"/>
    <w:rsid w:val="00732C22"/>
    <w:rsid w:val="007C2C17"/>
    <w:rsid w:val="007D611A"/>
    <w:rsid w:val="007F2119"/>
    <w:rsid w:val="00800DB5"/>
    <w:rsid w:val="008235F8"/>
    <w:rsid w:val="00865389"/>
    <w:rsid w:val="008A0E23"/>
    <w:rsid w:val="008F6D07"/>
    <w:rsid w:val="00945B86"/>
    <w:rsid w:val="0095234D"/>
    <w:rsid w:val="00982F3B"/>
    <w:rsid w:val="009A4DC7"/>
    <w:rsid w:val="009A6EC2"/>
    <w:rsid w:val="009A7CFA"/>
    <w:rsid w:val="009B7097"/>
    <w:rsid w:val="009B7504"/>
    <w:rsid w:val="009E5364"/>
    <w:rsid w:val="00A03B84"/>
    <w:rsid w:val="00AE313D"/>
    <w:rsid w:val="00B06865"/>
    <w:rsid w:val="00B2279C"/>
    <w:rsid w:val="00B65104"/>
    <w:rsid w:val="00B753A6"/>
    <w:rsid w:val="00B9609F"/>
    <w:rsid w:val="00BB5FED"/>
    <w:rsid w:val="00BD3E7F"/>
    <w:rsid w:val="00C24F8F"/>
    <w:rsid w:val="00CA5B2A"/>
    <w:rsid w:val="00D27D4C"/>
    <w:rsid w:val="00DB3F4B"/>
    <w:rsid w:val="00DC74DE"/>
    <w:rsid w:val="00DE13A0"/>
    <w:rsid w:val="00DF3240"/>
    <w:rsid w:val="00E15E76"/>
    <w:rsid w:val="00E56FFF"/>
    <w:rsid w:val="00EB6B32"/>
    <w:rsid w:val="00ED7585"/>
    <w:rsid w:val="00F20CDB"/>
    <w:rsid w:val="00F45E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4:docId w14:val="08FC1617"/>
  <w15:chartTrackingRefBased/>
  <w15:docId w15:val="{395DF1EC-CF97-4E3A-9725-E73289387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D0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E2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8A0E23"/>
    <w:rPr>
      <w:sz w:val="20"/>
      <w:szCs w:val="20"/>
    </w:rPr>
  </w:style>
  <w:style w:type="paragraph" w:styleId="a5">
    <w:name w:val="footer"/>
    <w:basedOn w:val="a"/>
    <w:link w:val="a6"/>
    <w:unhideWhenUsed/>
    <w:rsid w:val="008A0E2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rsid w:val="008A0E23"/>
    <w:rPr>
      <w:sz w:val="20"/>
      <w:szCs w:val="20"/>
    </w:rPr>
  </w:style>
  <w:style w:type="paragraph" w:styleId="a7">
    <w:name w:val="Note Heading"/>
    <w:basedOn w:val="a"/>
    <w:next w:val="a"/>
    <w:link w:val="a8"/>
    <w:rsid w:val="008F6D07"/>
    <w:pPr>
      <w:jc w:val="center"/>
    </w:pPr>
  </w:style>
  <w:style w:type="character" w:customStyle="1" w:styleId="a8">
    <w:name w:val="註釋標題 字元"/>
    <w:basedOn w:val="a0"/>
    <w:link w:val="a7"/>
    <w:rsid w:val="008F6D07"/>
    <w:rPr>
      <w:rFonts w:ascii="Times New Roman" w:eastAsia="新細明體" w:hAnsi="Times New Roman" w:cs="Times New Roman"/>
      <w:szCs w:val="24"/>
    </w:rPr>
  </w:style>
  <w:style w:type="paragraph" w:styleId="a9">
    <w:name w:val="annotation text"/>
    <w:basedOn w:val="a"/>
    <w:link w:val="aa"/>
    <w:semiHidden/>
    <w:rsid w:val="009A6EC2"/>
  </w:style>
  <w:style w:type="character" w:customStyle="1" w:styleId="aa">
    <w:name w:val="註解文字 字元"/>
    <w:basedOn w:val="a0"/>
    <w:link w:val="a9"/>
    <w:semiHidden/>
    <w:rsid w:val="009A6EC2"/>
    <w:rPr>
      <w:rFonts w:ascii="Times New Roman" w:eastAsia="新細明體" w:hAnsi="Times New Roman" w:cs="Times New Roman"/>
      <w:szCs w:val="24"/>
    </w:rPr>
  </w:style>
  <w:style w:type="paragraph" w:styleId="ab">
    <w:name w:val="List Paragraph"/>
    <w:basedOn w:val="a"/>
    <w:uiPriority w:val="34"/>
    <w:qFormat/>
    <w:rsid w:val="009A6EC2"/>
    <w:pPr>
      <w:ind w:leftChars="200" w:left="480"/>
    </w:pPr>
  </w:style>
  <w:style w:type="paragraph" w:customStyle="1" w:styleId="1">
    <w:name w:val="1.標題文字"/>
    <w:basedOn w:val="a"/>
    <w:link w:val="10"/>
    <w:rsid w:val="005F0788"/>
    <w:pPr>
      <w:jc w:val="center"/>
    </w:pPr>
    <w:rPr>
      <w:rFonts w:ascii="華康中黑體" w:eastAsia="華康中黑體"/>
      <w:sz w:val="28"/>
      <w:szCs w:val="20"/>
    </w:rPr>
  </w:style>
  <w:style w:type="paragraph" w:customStyle="1" w:styleId="4123">
    <w:name w:val="4.【教學目標】內文字（1.2.3.）"/>
    <w:basedOn w:val="ac"/>
    <w:rsid w:val="00F20CDB"/>
    <w:pPr>
      <w:tabs>
        <w:tab w:val="left" w:pos="142"/>
      </w:tabs>
      <w:spacing w:line="220" w:lineRule="exact"/>
      <w:ind w:left="227" w:right="57" w:hanging="170"/>
      <w:jc w:val="both"/>
    </w:pPr>
    <w:rPr>
      <w:rFonts w:ascii="新細明體" w:eastAsia="新細明體" w:cs="Times New Roman"/>
      <w:sz w:val="16"/>
      <w:szCs w:val="20"/>
    </w:rPr>
  </w:style>
  <w:style w:type="paragraph" w:styleId="ac">
    <w:name w:val="Plain Text"/>
    <w:basedOn w:val="a"/>
    <w:link w:val="ad"/>
    <w:unhideWhenUsed/>
    <w:rsid w:val="00F20CDB"/>
    <w:rPr>
      <w:rFonts w:ascii="細明體" w:eastAsia="細明體" w:hAnsi="Courier New" w:cs="Courier New"/>
    </w:rPr>
  </w:style>
  <w:style w:type="character" w:customStyle="1" w:styleId="ad">
    <w:name w:val="純文字 字元"/>
    <w:basedOn w:val="a0"/>
    <w:link w:val="ac"/>
    <w:rsid w:val="00F20CDB"/>
    <w:rPr>
      <w:rFonts w:ascii="細明體" w:eastAsia="細明體" w:hAnsi="Courier New" w:cs="Courier New"/>
      <w:szCs w:val="24"/>
    </w:rPr>
  </w:style>
  <w:style w:type="character" w:customStyle="1" w:styleId="10">
    <w:name w:val="1.標題文字 字元"/>
    <w:link w:val="1"/>
    <w:rsid w:val="00F20CDB"/>
    <w:rPr>
      <w:rFonts w:ascii="華康中黑體" w:eastAsia="華康中黑體" w:hAnsi="Times New Roman" w:cs="Times New Roman"/>
      <w:sz w:val="28"/>
      <w:szCs w:val="20"/>
    </w:rPr>
  </w:style>
  <w:style w:type="paragraph" w:customStyle="1" w:styleId="3">
    <w:name w:val="3.【對應能力指標】內文字"/>
    <w:basedOn w:val="ac"/>
    <w:rsid w:val="00F20CDB"/>
    <w:pPr>
      <w:tabs>
        <w:tab w:val="left" w:pos="624"/>
      </w:tabs>
      <w:spacing w:line="220" w:lineRule="exact"/>
      <w:ind w:left="624" w:right="57" w:hanging="567"/>
      <w:jc w:val="both"/>
    </w:pPr>
    <w:rPr>
      <w:rFonts w:ascii="新細明體" w:eastAsia="新細明體" w:cs="Times New Roman"/>
      <w:sz w:val="16"/>
      <w:szCs w:val="20"/>
    </w:rPr>
  </w:style>
  <w:style w:type="paragraph" w:customStyle="1" w:styleId="ae">
    <w:name w:val="【環境教育】"/>
    <w:basedOn w:val="1"/>
    <w:link w:val="af"/>
    <w:rsid w:val="00F20CDB"/>
    <w:pPr>
      <w:spacing w:line="400" w:lineRule="exact"/>
      <w:jc w:val="left"/>
    </w:pPr>
    <w:rPr>
      <w:rFonts w:ascii="標楷體" w:eastAsia="標楷體" w:hAnsi="標楷體"/>
      <w:color w:val="339966"/>
      <w:sz w:val="22"/>
    </w:rPr>
  </w:style>
  <w:style w:type="character" w:customStyle="1" w:styleId="af">
    <w:name w:val="【環境教育】 字元"/>
    <w:link w:val="ae"/>
    <w:rsid w:val="00F20CDB"/>
    <w:rPr>
      <w:rFonts w:ascii="標楷體" w:eastAsia="標楷體" w:hAnsi="標楷體" w:cs="Times New Roman"/>
      <w:color w:val="339966"/>
      <w:sz w:val="22"/>
      <w:szCs w:val="20"/>
    </w:rPr>
  </w:style>
  <w:style w:type="paragraph" w:customStyle="1" w:styleId="af0">
    <w:name w:val="活動"/>
    <w:basedOn w:val="a"/>
    <w:autoRedefine/>
    <w:rsid w:val="009B7097"/>
    <w:pPr>
      <w:adjustRightInd w:val="0"/>
      <w:snapToGrid w:val="0"/>
    </w:pPr>
    <w:rPr>
      <w:rFonts w:ascii="標楷體" w:eastAsia="標楷體" w:hAnsi="標楷體"/>
      <w:color w:val="000000"/>
      <w:sz w:val="20"/>
      <w:szCs w:val="20"/>
    </w:rPr>
  </w:style>
  <w:style w:type="paragraph" w:customStyle="1" w:styleId="5">
    <w:name w:val="5.【十大能力指標】內文字（一、二、三、）"/>
    <w:basedOn w:val="a"/>
    <w:rsid w:val="00C24F8F"/>
    <w:pPr>
      <w:tabs>
        <w:tab w:val="left" w:pos="329"/>
      </w:tabs>
      <w:spacing w:line="240" w:lineRule="exact"/>
      <w:ind w:left="397" w:right="57" w:hanging="340"/>
      <w:jc w:val="both"/>
    </w:pPr>
    <w:rPr>
      <w:sz w:val="16"/>
      <w:szCs w:val="20"/>
    </w:rPr>
  </w:style>
  <w:style w:type="paragraph" w:customStyle="1" w:styleId="2">
    <w:name w:val="2.表頭文字"/>
    <w:basedOn w:val="a"/>
    <w:rsid w:val="004D4998"/>
    <w:pPr>
      <w:jc w:val="center"/>
    </w:pPr>
    <w:rPr>
      <w:rFonts w:eastAsia="華康中圓體"/>
      <w:szCs w:val="20"/>
    </w:rPr>
  </w:style>
  <w:style w:type="paragraph" w:customStyle="1" w:styleId="af1">
    <w:name w:val="(一)"/>
    <w:basedOn w:val="a"/>
    <w:rsid w:val="00B753A6"/>
    <w:pPr>
      <w:spacing w:afterLines="25"/>
    </w:pPr>
    <w:rPr>
      <w:rFonts w:ascii="華康粗黑體" w:eastAsia="華康粗黑體"/>
    </w:rPr>
  </w:style>
  <w:style w:type="character" w:styleId="af2">
    <w:name w:val="annotation reference"/>
    <w:semiHidden/>
    <w:rsid w:val="00B753A6"/>
    <w:rPr>
      <w:sz w:val="18"/>
      <w:szCs w:val="18"/>
    </w:rPr>
  </w:style>
  <w:style w:type="paragraph" w:styleId="af3">
    <w:name w:val="Block Text"/>
    <w:basedOn w:val="a"/>
    <w:rsid w:val="00B753A6"/>
    <w:pPr>
      <w:autoSpaceDE w:val="0"/>
      <w:autoSpaceDN w:val="0"/>
      <w:adjustRightInd w:val="0"/>
      <w:ind w:leftChars="175" w:left="420" w:rightChars="-12" w:right="-29"/>
    </w:pPr>
    <w:rPr>
      <w:color w:val="000000"/>
      <w:sz w:val="16"/>
    </w:rPr>
  </w:style>
  <w:style w:type="paragraph" w:customStyle="1" w:styleId="PlainText">
    <w:name w:val="Plain Text"/>
    <w:basedOn w:val="a"/>
    <w:rsid w:val="00B753A6"/>
    <w:pPr>
      <w:adjustRightInd w:val="0"/>
      <w:textAlignment w:val="baseline"/>
    </w:pPr>
    <w:rPr>
      <w:rFonts w:ascii="細明體" w:eastAsia="細明體" w:hAnsi="Courier New"/>
      <w:szCs w:val="20"/>
    </w:rPr>
  </w:style>
  <w:style w:type="character" w:customStyle="1" w:styleId="textyuan1">
    <w:name w:val="text_yuan1"/>
    <w:rsid w:val="00B753A6"/>
    <w:rPr>
      <w:color w:val="996600"/>
      <w:sz w:val="18"/>
      <w:szCs w:val="18"/>
    </w:rPr>
  </w:style>
  <w:style w:type="paragraph" w:customStyle="1" w:styleId="af4">
    <w:name w:val="表格六大議題"/>
    <w:rsid w:val="00B753A6"/>
    <w:pPr>
      <w:spacing w:line="280" w:lineRule="exact"/>
      <w:ind w:left="550" w:hangingChars="250" w:hanging="550"/>
    </w:pPr>
    <w:rPr>
      <w:rFonts w:ascii="Times New Roman" w:eastAsia="華康標宋體" w:hAnsi="Times New Roman" w:cs="Times New Roman"/>
      <w:kern w:val="0"/>
      <w:sz w:val="22"/>
      <w:szCs w:val="20"/>
    </w:rPr>
  </w:style>
  <w:style w:type="paragraph" w:styleId="20">
    <w:name w:val="Body Text 2"/>
    <w:basedOn w:val="a"/>
    <w:link w:val="21"/>
    <w:rsid w:val="00B753A6"/>
    <w:pPr>
      <w:spacing w:after="120" w:line="480" w:lineRule="auto"/>
    </w:pPr>
    <w:rPr>
      <w:rFonts w:ascii="華康標宋體" w:eastAsia="華康標宋體"/>
      <w:sz w:val="25"/>
    </w:rPr>
  </w:style>
  <w:style w:type="character" w:customStyle="1" w:styleId="21">
    <w:name w:val="本文 2 字元"/>
    <w:basedOn w:val="a0"/>
    <w:link w:val="20"/>
    <w:rsid w:val="00B753A6"/>
    <w:rPr>
      <w:rFonts w:ascii="華康標宋體" w:eastAsia="華康標宋體" w:hAnsi="Times New Roman" w:cs="Times New Roman"/>
      <w:sz w:val="25"/>
      <w:szCs w:val="24"/>
    </w:rPr>
  </w:style>
  <w:style w:type="paragraph" w:customStyle="1" w:styleId="af5">
    <w:name w:val="【性別平等教育】"/>
    <w:basedOn w:val="1"/>
    <w:link w:val="af6"/>
    <w:rsid w:val="00B753A6"/>
    <w:pPr>
      <w:spacing w:line="400" w:lineRule="exact"/>
      <w:jc w:val="left"/>
    </w:pPr>
    <w:rPr>
      <w:rFonts w:ascii="標楷體" w:eastAsia="標楷體" w:hAnsi="標楷體"/>
      <w:color w:val="000000"/>
      <w:sz w:val="22"/>
      <w:lang w:val="x-none" w:eastAsia="x-none"/>
    </w:rPr>
  </w:style>
  <w:style w:type="character" w:customStyle="1" w:styleId="af6">
    <w:name w:val="【性別平等教育】 字元"/>
    <w:link w:val="af5"/>
    <w:rsid w:val="00B753A6"/>
    <w:rPr>
      <w:rFonts w:ascii="標楷體" w:eastAsia="標楷體" w:hAnsi="標楷體" w:cs="Times New Roman"/>
      <w:color w:val="000000"/>
      <w:sz w:val="22"/>
      <w:szCs w:val="20"/>
      <w:lang w:val="x-none" w:eastAsia="x-none"/>
    </w:rPr>
  </w:style>
  <w:style w:type="paragraph" w:customStyle="1" w:styleId="af7">
    <w:name w:val="【家政教育】"/>
    <w:basedOn w:val="1"/>
    <w:link w:val="af8"/>
    <w:rsid w:val="00B753A6"/>
    <w:pPr>
      <w:spacing w:line="400" w:lineRule="exact"/>
      <w:jc w:val="left"/>
    </w:pPr>
    <w:rPr>
      <w:rFonts w:ascii="標楷體" w:eastAsia="標楷體" w:hAnsi="標楷體"/>
      <w:color w:val="000000"/>
      <w:sz w:val="22"/>
      <w:lang w:val="x-none" w:eastAsia="x-none"/>
    </w:rPr>
  </w:style>
  <w:style w:type="character" w:customStyle="1" w:styleId="af8">
    <w:name w:val="【家政教育】 字元"/>
    <w:link w:val="af7"/>
    <w:rsid w:val="00B753A6"/>
    <w:rPr>
      <w:rFonts w:ascii="標楷體" w:eastAsia="標楷體" w:hAnsi="標楷體" w:cs="Times New Roman"/>
      <w:color w:val="000000"/>
      <w:sz w:val="22"/>
      <w:szCs w:val="20"/>
      <w:lang w:val="x-none" w:eastAsia="x-none"/>
    </w:rPr>
  </w:style>
  <w:style w:type="paragraph" w:styleId="22">
    <w:name w:val="Body Text Indent 2"/>
    <w:basedOn w:val="a"/>
    <w:link w:val="23"/>
    <w:unhideWhenUsed/>
    <w:rsid w:val="00B753A6"/>
    <w:pPr>
      <w:spacing w:after="120" w:line="480" w:lineRule="auto"/>
      <w:ind w:leftChars="200" w:left="480"/>
    </w:pPr>
  </w:style>
  <w:style w:type="character" w:customStyle="1" w:styleId="23">
    <w:name w:val="本文縮排 2 字元"/>
    <w:basedOn w:val="a0"/>
    <w:link w:val="22"/>
    <w:rsid w:val="00B753A6"/>
    <w:rPr>
      <w:rFonts w:ascii="Times New Roman" w:eastAsia="新細明體" w:hAnsi="Times New Roman" w:cs="Times New Roman"/>
      <w:szCs w:val="24"/>
    </w:rPr>
  </w:style>
  <w:style w:type="paragraph" w:styleId="af9">
    <w:name w:val="Balloon Text"/>
    <w:basedOn w:val="a"/>
    <w:link w:val="afa"/>
    <w:semiHidden/>
    <w:rsid w:val="00B753A6"/>
    <w:rPr>
      <w:rFonts w:ascii="Arial" w:hAnsi="Arial"/>
      <w:sz w:val="18"/>
      <w:szCs w:val="18"/>
    </w:rPr>
  </w:style>
  <w:style w:type="character" w:customStyle="1" w:styleId="afa">
    <w:name w:val="註解方塊文字 字元"/>
    <w:basedOn w:val="a0"/>
    <w:link w:val="af9"/>
    <w:semiHidden/>
    <w:rsid w:val="00B753A6"/>
    <w:rPr>
      <w:rFonts w:ascii="Arial" w:eastAsia="新細明體" w:hAnsi="Arial" w:cs="Times New Roman"/>
      <w:sz w:val="18"/>
      <w:szCs w:val="18"/>
    </w:rPr>
  </w:style>
  <w:style w:type="paragraph" w:customStyle="1" w:styleId="afb">
    <w:name w:val="【海洋教育】"/>
    <w:basedOn w:val="1"/>
    <w:link w:val="afc"/>
    <w:rsid w:val="00B753A6"/>
    <w:pPr>
      <w:spacing w:line="400" w:lineRule="exact"/>
      <w:jc w:val="left"/>
    </w:pPr>
    <w:rPr>
      <w:rFonts w:ascii="標楷體" w:eastAsia="標楷體" w:hAnsi="標楷體"/>
      <w:color w:val="3366FF"/>
      <w:kern w:val="0"/>
      <w:sz w:val="20"/>
      <w:szCs w:val="24"/>
    </w:rPr>
  </w:style>
  <w:style w:type="character" w:customStyle="1" w:styleId="afc">
    <w:name w:val="【海洋教育】 字元"/>
    <w:link w:val="afb"/>
    <w:locked/>
    <w:rsid w:val="00B753A6"/>
    <w:rPr>
      <w:rFonts w:ascii="標楷體" w:eastAsia="標楷體" w:hAnsi="標楷體" w:cs="Times New Roman"/>
      <w:color w:val="3366FF"/>
      <w:kern w:val="0"/>
      <w:sz w:val="20"/>
      <w:szCs w:val="24"/>
    </w:rPr>
  </w:style>
  <w:style w:type="paragraph" w:customStyle="1" w:styleId="afd">
    <w:name w:val="【生涯發展教育】"/>
    <w:basedOn w:val="1"/>
    <w:link w:val="afe"/>
    <w:rsid w:val="00B753A6"/>
    <w:pPr>
      <w:spacing w:line="400" w:lineRule="exact"/>
      <w:jc w:val="left"/>
    </w:pPr>
    <w:rPr>
      <w:rFonts w:ascii="標楷體" w:eastAsia="標楷體" w:hAnsi="標楷體"/>
      <w:color w:val="FF6600"/>
      <w:kern w:val="0"/>
      <w:sz w:val="20"/>
      <w:szCs w:val="24"/>
    </w:rPr>
  </w:style>
  <w:style w:type="character" w:customStyle="1" w:styleId="afe">
    <w:name w:val="【生涯發展教育】 字元"/>
    <w:link w:val="afd"/>
    <w:locked/>
    <w:rsid w:val="00B753A6"/>
    <w:rPr>
      <w:rFonts w:ascii="標楷體" w:eastAsia="標楷體" w:hAnsi="標楷體" w:cs="Times New Roman"/>
      <w:color w:val="FF6600"/>
      <w:kern w:val="0"/>
      <w:sz w:val="20"/>
      <w:szCs w:val="24"/>
    </w:rPr>
  </w:style>
  <w:style w:type="paragraph" w:customStyle="1" w:styleId="aff">
    <w:name w:val="【人權教育】"/>
    <w:basedOn w:val="1"/>
    <w:link w:val="aff0"/>
    <w:rsid w:val="00B753A6"/>
    <w:pPr>
      <w:spacing w:line="400" w:lineRule="exact"/>
      <w:jc w:val="left"/>
    </w:pPr>
    <w:rPr>
      <w:rFonts w:ascii="標楷體" w:eastAsia="標楷體" w:hAnsi="標楷體"/>
      <w:color w:val="993300"/>
      <w:kern w:val="0"/>
      <w:sz w:val="20"/>
      <w:szCs w:val="24"/>
    </w:rPr>
  </w:style>
  <w:style w:type="character" w:customStyle="1" w:styleId="aff0">
    <w:name w:val="【人權教育】 字元"/>
    <w:link w:val="aff"/>
    <w:locked/>
    <w:rsid w:val="00B753A6"/>
    <w:rPr>
      <w:rFonts w:ascii="標楷體" w:eastAsia="標楷體" w:hAnsi="標楷體" w:cs="Times New Roman"/>
      <w:color w:val="993300"/>
      <w:kern w:val="0"/>
      <w:sz w:val="20"/>
      <w:szCs w:val="24"/>
    </w:rPr>
  </w:style>
  <w:style w:type="paragraph" w:customStyle="1" w:styleId="aff1">
    <w:name w:val="【資訊教育】"/>
    <w:basedOn w:val="1"/>
    <w:link w:val="aff2"/>
    <w:rsid w:val="00B753A6"/>
    <w:pPr>
      <w:spacing w:line="400" w:lineRule="exact"/>
      <w:jc w:val="left"/>
    </w:pPr>
    <w:rPr>
      <w:rFonts w:ascii="標楷體" w:eastAsia="標楷體" w:hAnsi="標楷體"/>
      <w:color w:val="FF0000"/>
      <w:kern w:val="0"/>
      <w:sz w:val="20"/>
      <w:szCs w:val="24"/>
    </w:rPr>
  </w:style>
  <w:style w:type="character" w:customStyle="1" w:styleId="aff2">
    <w:name w:val="【資訊教育】 字元"/>
    <w:link w:val="aff1"/>
    <w:locked/>
    <w:rsid w:val="00B753A6"/>
    <w:rPr>
      <w:rFonts w:ascii="標楷體" w:eastAsia="標楷體" w:hAnsi="標楷體" w:cs="Times New Roman"/>
      <w:color w:val="FF0000"/>
      <w:kern w:val="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170</Pages>
  <Words>17469</Words>
  <Characters>99578</Characters>
  <Application>Microsoft Office Word</Application>
  <DocSecurity>0</DocSecurity>
  <Lines>829</Lines>
  <Paragraphs>233</Paragraphs>
  <ScaleCrop>false</ScaleCrop>
  <Company/>
  <LinksUpToDate>false</LinksUpToDate>
  <CharactersWithSpaces>116814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nhps-603</dc:creator>
  <cp:keywords/>
  <dc:description/>
  <cp:lastModifiedBy>youngman</cp:lastModifiedBy>
  <cp:revision>3</cp:revision>
  <dcterms:created xsi:type="dcterms:W3CDTF">2020-07-19T02:00:00Z</dcterms:created>
  <dcterms:modified xsi:type="dcterms:W3CDTF">2020-07-19T02:03:00Z</dcterms:modified>
</cp:coreProperties>
</file>