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1DACC7" w14:textId="77777777" w:rsidR="003B44C5" w:rsidRPr="00A21746" w:rsidRDefault="003B44C5" w:rsidP="003B44C5">
      <w:pPr>
        <w:jc w:val="both"/>
        <w:rPr>
          <w:rFonts w:ascii="標楷體" w:eastAsia="標楷體" w:hAnsi="標楷體"/>
        </w:rPr>
      </w:pPr>
      <w:r w:rsidRPr="00A21746">
        <w:rPr>
          <w:rFonts w:ascii="標楷體" w:eastAsia="標楷體" w:hAnsi="標楷體" w:hint="eastAsia"/>
        </w:rPr>
        <w:t>學習領域課程計畫</w:t>
      </w:r>
    </w:p>
    <w:p w14:paraId="2C6A31B6" w14:textId="7E4C71EF" w:rsidR="003B44C5" w:rsidRPr="00A21746" w:rsidRDefault="003B44C5" w:rsidP="003B44C5">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sidR="00DC74DE">
        <w:rPr>
          <w:rFonts w:ascii="標楷體" w:eastAsia="標楷體" w:hAnsi="標楷體" w:hint="eastAsia"/>
          <w:b/>
          <w:u w:val="single"/>
        </w:rPr>
        <w:t>內湖</w:t>
      </w:r>
      <w:r w:rsidRPr="00A21746">
        <w:rPr>
          <w:rFonts w:ascii="標楷體" w:eastAsia="標楷體" w:hAnsi="標楷體"/>
          <w:b/>
          <w:u w:val="single"/>
        </w:rPr>
        <w:t xml:space="preserve">  </w:t>
      </w:r>
      <w:r w:rsidR="00DC74DE">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sidR="00BD3E7F">
        <w:rPr>
          <w:rFonts w:ascii="標楷體" w:eastAsia="標楷體" w:hAnsi="標楷體" w:hint="eastAsia"/>
          <w:b/>
          <w:u w:val="single"/>
        </w:rPr>
        <w:t xml:space="preserve"> 10</w:t>
      </w:r>
      <w:r w:rsidR="00132613">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sidR="00DF3240">
        <w:rPr>
          <w:rFonts w:ascii="標楷體" w:eastAsia="標楷體" w:hAnsi="標楷體" w:hint="eastAsia"/>
          <w:b/>
          <w:u w:val="single"/>
        </w:rPr>
        <w:t>三</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00DC74DE" w:rsidRPr="00DC74DE">
        <w:rPr>
          <w:rFonts w:ascii="標楷體" w:eastAsia="標楷體" w:hAnsi="標楷體" w:hint="eastAsia"/>
          <w:b/>
        </w:rPr>
        <w:t>第</w:t>
      </w:r>
      <w:r w:rsidR="00DC74DE">
        <w:rPr>
          <w:rFonts w:ascii="標楷體" w:eastAsia="標楷體" w:hAnsi="標楷體" w:hint="eastAsia"/>
          <w:b/>
        </w:rPr>
        <w:t xml:space="preserve"> </w:t>
      </w:r>
      <w:r w:rsidR="00F45E25">
        <w:rPr>
          <w:rFonts w:ascii="標楷體" w:eastAsia="標楷體" w:hAnsi="標楷體" w:hint="eastAsia"/>
          <w:b/>
          <w:u w:val="single"/>
        </w:rPr>
        <w:t xml:space="preserve"> </w:t>
      </w:r>
      <w:r w:rsidR="00144A91">
        <w:rPr>
          <w:rFonts w:ascii="標楷體" w:eastAsia="標楷體" w:hAnsi="標楷體"/>
          <w:b/>
          <w:u w:val="single"/>
        </w:rPr>
        <w:t>1</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sidR="006C5668">
        <w:rPr>
          <w:rFonts w:ascii="標楷體" w:eastAsia="標楷體" w:hAnsi="標楷體" w:hint="eastAsia"/>
          <w:b/>
          <w:u w:val="single"/>
        </w:rPr>
        <w:t>客家</w:t>
      </w:r>
      <w:r w:rsidR="008B76B0">
        <w:rPr>
          <w:rFonts w:ascii="標楷體" w:eastAsia="標楷體" w:hAnsi="標楷體" w:hint="eastAsia"/>
          <w:b/>
          <w:u w:val="single"/>
        </w:rPr>
        <w:t>語</w:t>
      </w:r>
      <w:r w:rsidRPr="00A21746">
        <w:rPr>
          <w:rFonts w:ascii="標楷體" w:eastAsia="標楷體" w:hAnsi="標楷體" w:hint="eastAsia"/>
          <w:b/>
          <w:u w:val="single"/>
        </w:rPr>
        <w:t xml:space="preserve">  </w:t>
      </w:r>
      <w:r w:rsidRPr="00A21746">
        <w:rPr>
          <w:rFonts w:ascii="標楷體" w:eastAsia="標楷體" w:hAnsi="標楷體"/>
          <w:b/>
        </w:rPr>
        <w:t>領域課程計畫</w:t>
      </w:r>
      <w:r w:rsidR="00DF3240">
        <w:rPr>
          <w:rFonts w:ascii="標楷體" w:eastAsia="標楷體" w:hAnsi="標楷體" w:hint="eastAsia"/>
          <w:b/>
        </w:rPr>
        <w:t xml:space="preserve"> </w:t>
      </w:r>
      <w:r w:rsidR="005F0788">
        <w:rPr>
          <w:rFonts w:ascii="標楷體" w:eastAsia="標楷體" w:hAnsi="標楷體" w:hint="eastAsia"/>
          <w:b/>
        </w:rPr>
        <w:t xml:space="preserve">  </w:t>
      </w:r>
      <w:r w:rsidR="00504656">
        <w:rPr>
          <w:rFonts w:ascii="標楷體" w:eastAsia="標楷體" w:hAnsi="標楷體" w:hint="eastAsia"/>
          <w:b/>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sidR="00DF3240" w:rsidRPr="009A6EC2">
        <w:rPr>
          <w:rFonts w:ascii="標楷體" w:eastAsia="標楷體" w:hAnsi="標楷體" w:hint="eastAsia"/>
          <w:bCs/>
          <w:u w:val="single"/>
        </w:rPr>
        <w:t>三年級教學團隊</w:t>
      </w:r>
      <w:r w:rsidRPr="00A21746">
        <w:rPr>
          <w:rFonts w:ascii="標楷體" w:eastAsia="標楷體" w:hAnsi="標楷體" w:hint="eastAsia"/>
          <w:u w:val="single"/>
        </w:rPr>
        <w:t>教師</w:t>
      </w:r>
      <w:r w:rsidR="00DF3240" w:rsidRPr="00DF3240">
        <w:rPr>
          <w:rFonts w:ascii="標楷體" w:eastAsia="標楷體" w:hAnsi="標楷體" w:hint="eastAsia"/>
        </w:rPr>
        <w:t xml:space="preserve">   </w:t>
      </w:r>
      <w:r w:rsidRPr="00A21746">
        <w:rPr>
          <w:rFonts w:ascii="標楷體" w:eastAsia="標楷體" w:hAnsi="標楷體" w:hint="eastAsia"/>
          <w:b/>
        </w:rPr>
        <w:t>第</w:t>
      </w:r>
      <w:r w:rsidRPr="00A21746">
        <w:rPr>
          <w:rFonts w:ascii="標楷體" w:eastAsia="標楷體" w:hAnsi="標楷體" w:hint="eastAsia"/>
          <w:b/>
          <w:u w:val="single"/>
        </w:rPr>
        <w:t xml:space="preserve"> </w:t>
      </w:r>
      <w:r w:rsidR="009A6EC2">
        <w:rPr>
          <w:rFonts w:ascii="標楷體" w:eastAsia="標楷體" w:hAnsi="標楷體" w:hint="eastAsia"/>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0101E7B7" w14:textId="07064784" w:rsidR="003B44C5" w:rsidRPr="00A21746" w:rsidRDefault="003B44C5" w:rsidP="003B44C5">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sidR="008B76B0">
        <w:rPr>
          <w:rFonts w:ascii="標楷體" w:eastAsia="標楷體" w:hAnsi="標楷體" w:hint="eastAsia"/>
        </w:rPr>
        <w:t>1</w:t>
      </w:r>
      <w:r w:rsidRPr="00A21746">
        <w:rPr>
          <w:rFonts w:ascii="標楷體" w:eastAsia="標楷體" w:hAnsi="標楷體" w:hint="eastAsia"/>
        </w:rPr>
        <w:t>）節，銜接或補強節數﹙﹚節，本學期共﹙</w:t>
      </w:r>
      <w:r w:rsidR="008B76B0">
        <w:rPr>
          <w:rFonts w:ascii="標楷體" w:eastAsia="標楷體" w:hAnsi="標楷體" w:hint="eastAsia"/>
        </w:rPr>
        <w:t>21</w:t>
      </w:r>
      <w:r w:rsidRPr="00A21746">
        <w:rPr>
          <w:rFonts w:ascii="標楷體" w:eastAsia="標楷體" w:hAnsi="標楷體" w:hint="eastAsia"/>
        </w:rPr>
        <w:t>﹚節。</w:t>
      </w:r>
    </w:p>
    <w:p w14:paraId="41230DBB" w14:textId="77777777" w:rsidR="003B44C5" w:rsidRPr="00A21746" w:rsidRDefault="003B44C5" w:rsidP="003B44C5">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20BE06F8" w14:textId="77777777" w:rsidR="006C5668" w:rsidRPr="006C5668" w:rsidRDefault="006C5668" w:rsidP="006C5668">
      <w:pPr>
        <w:ind w:firstLineChars="413" w:firstLine="991"/>
        <w:rPr>
          <w:rFonts w:ascii="標楷體" w:eastAsia="標楷體" w:hAnsi="標楷體"/>
        </w:rPr>
      </w:pPr>
      <w:r w:rsidRPr="006C5668">
        <w:rPr>
          <w:rFonts w:ascii="標楷體" w:eastAsia="標楷體" w:hAnsi="標楷體"/>
        </w:rPr>
        <w:t>1.</w:t>
      </w:r>
      <w:r w:rsidRPr="006C5668">
        <w:rPr>
          <w:rFonts w:ascii="標楷體" w:eastAsia="標楷體" w:hAnsi="標楷體" w:hint="eastAsia"/>
        </w:rPr>
        <w:t>能聽懂日常生活對話用語之大意。</w:t>
      </w:r>
    </w:p>
    <w:p w14:paraId="351E2E1D" w14:textId="77777777" w:rsidR="006C5668" w:rsidRPr="006C5668" w:rsidRDefault="006C5668" w:rsidP="006C5668">
      <w:pPr>
        <w:ind w:firstLineChars="413" w:firstLine="991"/>
        <w:rPr>
          <w:rFonts w:ascii="標楷體" w:eastAsia="標楷體" w:hAnsi="標楷體"/>
        </w:rPr>
      </w:pPr>
      <w:r w:rsidRPr="006C5668">
        <w:rPr>
          <w:rFonts w:ascii="標楷體" w:eastAsia="標楷體" w:hAnsi="標楷體"/>
        </w:rPr>
        <w:t>2.</w:t>
      </w:r>
      <w:r w:rsidRPr="006C5668">
        <w:rPr>
          <w:rFonts w:ascii="標楷體" w:eastAsia="標楷體" w:hAnsi="標楷體" w:hint="eastAsia"/>
        </w:rPr>
        <w:t>能喜歡上課、友愛同學並學習互助合作。</w:t>
      </w:r>
    </w:p>
    <w:p w14:paraId="61DBD617" w14:textId="77777777" w:rsidR="006C5668" w:rsidRPr="006C5668" w:rsidRDefault="006C5668" w:rsidP="006C5668">
      <w:pPr>
        <w:ind w:firstLineChars="413" w:firstLine="991"/>
        <w:rPr>
          <w:rFonts w:ascii="標楷體" w:eastAsia="標楷體" w:hAnsi="標楷體"/>
        </w:rPr>
      </w:pPr>
      <w:r w:rsidRPr="006C5668">
        <w:rPr>
          <w:rFonts w:ascii="標楷體" w:eastAsia="標楷體" w:hAnsi="標楷體"/>
        </w:rPr>
        <w:t>3.</w:t>
      </w:r>
      <w:r w:rsidRPr="006C5668">
        <w:rPr>
          <w:rFonts w:ascii="標楷體" w:eastAsia="標楷體" w:hAnsi="標楷體" w:hint="eastAsia"/>
        </w:rPr>
        <w:t>培養良好的聆聽態度凝神靜聽不隨便插嘴。</w:t>
      </w:r>
    </w:p>
    <w:p w14:paraId="49B11C1A" w14:textId="77777777" w:rsidR="006C5668" w:rsidRPr="006C5668" w:rsidRDefault="006C5668" w:rsidP="006C5668">
      <w:pPr>
        <w:ind w:firstLineChars="413" w:firstLine="991"/>
        <w:rPr>
          <w:rFonts w:ascii="標楷體" w:eastAsia="標楷體" w:hAnsi="標楷體"/>
        </w:rPr>
      </w:pPr>
      <w:r w:rsidRPr="006C5668">
        <w:rPr>
          <w:rFonts w:ascii="標楷體" w:eastAsia="標楷體" w:hAnsi="標楷體"/>
        </w:rPr>
        <w:t>4.</w:t>
      </w:r>
      <w:r w:rsidRPr="006C5668">
        <w:rPr>
          <w:rFonts w:ascii="標楷體" w:eastAsia="標楷體" w:hAnsi="標楷體" w:hint="eastAsia"/>
        </w:rPr>
        <w:t>能樂意聽取對方的談話。</w:t>
      </w:r>
    </w:p>
    <w:p w14:paraId="2A8FF2EE" w14:textId="77777777" w:rsidR="006C5668" w:rsidRPr="006C5668" w:rsidRDefault="006C5668" w:rsidP="006C5668">
      <w:pPr>
        <w:ind w:firstLineChars="413" w:firstLine="991"/>
        <w:rPr>
          <w:rFonts w:ascii="標楷體" w:eastAsia="標楷體" w:hAnsi="標楷體"/>
        </w:rPr>
      </w:pPr>
      <w:r w:rsidRPr="006C5668">
        <w:rPr>
          <w:rFonts w:ascii="標楷體" w:eastAsia="標楷體" w:hAnsi="標楷體"/>
        </w:rPr>
        <w:t>5.</w:t>
      </w:r>
      <w:r w:rsidRPr="006C5668">
        <w:rPr>
          <w:rFonts w:ascii="標楷體" w:eastAsia="標楷體" w:hAnsi="標楷體" w:hint="eastAsia"/>
        </w:rPr>
        <w:t>培養兒童打招呼的禮儀，進而養成尊師重道的美德。</w:t>
      </w:r>
    </w:p>
    <w:p w14:paraId="6F6753FF" w14:textId="77777777" w:rsidR="006C5668" w:rsidRPr="006C5668" w:rsidRDefault="006C5668" w:rsidP="006C5668">
      <w:pPr>
        <w:ind w:firstLineChars="413" w:firstLine="991"/>
        <w:rPr>
          <w:rFonts w:ascii="標楷體" w:eastAsia="標楷體" w:hAnsi="標楷體"/>
        </w:rPr>
      </w:pPr>
      <w:r w:rsidRPr="006C5668">
        <w:rPr>
          <w:rFonts w:ascii="標楷體" w:eastAsia="標楷體" w:hAnsi="標楷體"/>
        </w:rPr>
        <w:t>6.</w:t>
      </w:r>
      <w:r w:rsidRPr="006C5668">
        <w:rPr>
          <w:rFonts w:ascii="標楷體" w:eastAsia="標楷體" w:hAnsi="標楷體" w:hint="eastAsia"/>
        </w:rPr>
        <w:t>能使用收音機、錄音機、電視等工具學習語文。</w:t>
      </w:r>
    </w:p>
    <w:p w14:paraId="6A0E5F09" w14:textId="77777777" w:rsidR="006C5668" w:rsidRPr="006C5668" w:rsidRDefault="006C5668" w:rsidP="006C5668">
      <w:pPr>
        <w:ind w:firstLineChars="413" w:firstLine="991"/>
        <w:rPr>
          <w:rFonts w:ascii="標楷體" w:eastAsia="標楷體" w:hAnsi="標楷體"/>
        </w:rPr>
      </w:pPr>
      <w:r w:rsidRPr="006C5668">
        <w:rPr>
          <w:rFonts w:ascii="標楷體" w:eastAsia="標楷體" w:hAnsi="標楷體"/>
        </w:rPr>
        <w:t>7.</w:t>
      </w:r>
      <w:r w:rsidRPr="006C5668">
        <w:rPr>
          <w:rFonts w:ascii="標楷體" w:eastAsia="標楷體" w:hAnsi="標楷體" w:hint="eastAsia"/>
        </w:rPr>
        <w:t>能說客家的基本生活用語。</w:t>
      </w:r>
    </w:p>
    <w:p w14:paraId="4460D0C8" w14:textId="77777777" w:rsidR="006C5668" w:rsidRPr="006C5668" w:rsidRDefault="006C5668" w:rsidP="006C5668">
      <w:pPr>
        <w:ind w:firstLineChars="413" w:firstLine="991"/>
        <w:rPr>
          <w:rFonts w:ascii="標楷體" w:eastAsia="標楷體" w:hAnsi="標楷體"/>
        </w:rPr>
      </w:pPr>
      <w:r w:rsidRPr="006C5668">
        <w:rPr>
          <w:rFonts w:ascii="標楷體" w:eastAsia="標楷體" w:hAnsi="標楷體"/>
        </w:rPr>
        <w:t>8.</w:t>
      </w:r>
      <w:r w:rsidRPr="006C5668">
        <w:rPr>
          <w:rFonts w:ascii="標楷體" w:eastAsia="標楷體" w:hAnsi="標楷體" w:hint="eastAsia"/>
        </w:rPr>
        <w:t>培養不斷學習客家語言文化的觀念。</w:t>
      </w:r>
    </w:p>
    <w:p w14:paraId="513673CE" w14:textId="77777777" w:rsidR="006C5668" w:rsidRPr="006C5668" w:rsidRDefault="006C5668" w:rsidP="006C5668">
      <w:pPr>
        <w:ind w:firstLineChars="413" w:firstLine="991"/>
        <w:rPr>
          <w:rFonts w:ascii="標楷體" w:eastAsia="標楷體" w:hAnsi="標楷體"/>
        </w:rPr>
      </w:pPr>
      <w:r w:rsidRPr="006C5668">
        <w:rPr>
          <w:rFonts w:ascii="標楷體" w:eastAsia="標楷體" w:hAnsi="標楷體"/>
        </w:rPr>
        <w:t>9.</w:t>
      </w:r>
      <w:r w:rsidRPr="006C5668">
        <w:rPr>
          <w:rFonts w:ascii="標楷體" w:eastAsia="標楷體" w:hAnsi="標楷體" w:hint="eastAsia"/>
        </w:rPr>
        <w:t>培養隨時隨地聽、學說客家語的習慣。</w:t>
      </w:r>
    </w:p>
    <w:p w14:paraId="310575EF" w14:textId="77777777" w:rsidR="006C5668" w:rsidRPr="006C5668" w:rsidRDefault="006C5668" w:rsidP="006C5668">
      <w:pPr>
        <w:ind w:firstLineChars="413" w:firstLine="991"/>
        <w:rPr>
          <w:rFonts w:ascii="標楷體" w:eastAsia="標楷體" w:hAnsi="標楷體"/>
        </w:rPr>
      </w:pPr>
      <w:r w:rsidRPr="006C5668">
        <w:rPr>
          <w:rFonts w:ascii="標楷體" w:eastAsia="標楷體" w:hAnsi="標楷體"/>
        </w:rPr>
        <w:t>10.</w:t>
      </w:r>
      <w:r w:rsidRPr="006C5668">
        <w:rPr>
          <w:rFonts w:ascii="標楷體" w:eastAsia="標楷體" w:hAnsi="標楷體" w:hint="eastAsia"/>
        </w:rPr>
        <w:t>培養欣賞各族群語言的態度。</w:t>
      </w:r>
    </w:p>
    <w:p w14:paraId="398A3255" w14:textId="77777777" w:rsidR="006C5668" w:rsidRPr="006C5668" w:rsidRDefault="006C5668" w:rsidP="006C5668">
      <w:pPr>
        <w:ind w:firstLineChars="413" w:firstLine="991"/>
        <w:rPr>
          <w:rFonts w:ascii="標楷體" w:eastAsia="標楷體" w:hAnsi="標楷體"/>
        </w:rPr>
      </w:pPr>
      <w:r w:rsidRPr="006C5668">
        <w:rPr>
          <w:rFonts w:ascii="標楷體" w:eastAsia="標楷體" w:hAnsi="標楷體"/>
        </w:rPr>
        <w:t>11.</w:t>
      </w:r>
      <w:r w:rsidRPr="006C5668">
        <w:rPr>
          <w:rFonts w:ascii="標楷體" w:eastAsia="標楷體" w:hAnsi="標楷體" w:hint="eastAsia"/>
        </w:rPr>
        <w:t>能用正確的客家語彙和語法。</w:t>
      </w:r>
    </w:p>
    <w:p w14:paraId="7C1A3E2C" w14:textId="05B9BEEC" w:rsidR="003B44C5" w:rsidRPr="006C5668" w:rsidRDefault="006C5668" w:rsidP="006C5668">
      <w:pPr>
        <w:ind w:firstLineChars="413" w:firstLine="991"/>
      </w:pPr>
      <w:r w:rsidRPr="006C5668">
        <w:rPr>
          <w:rFonts w:ascii="標楷體" w:eastAsia="標楷體" w:hAnsi="標楷體"/>
        </w:rPr>
        <w:t>12.</w:t>
      </w:r>
      <w:r w:rsidRPr="006C5668">
        <w:rPr>
          <w:rFonts w:ascii="標楷體" w:eastAsia="標楷體" w:hAnsi="標楷體" w:hint="eastAsia"/>
        </w:rPr>
        <w:t>能使用得體有禮貌的客家語。</w:t>
      </w:r>
    </w:p>
    <w:p w14:paraId="6F30C08A" w14:textId="77777777" w:rsidR="009A6EC2" w:rsidRDefault="009A6EC2">
      <w:pPr>
        <w:widowControl/>
        <w:rPr>
          <w:rFonts w:ascii="標楷體" w:eastAsia="標楷體" w:hAnsi="標楷體"/>
        </w:rPr>
      </w:pPr>
      <w:r>
        <w:rPr>
          <w:rFonts w:ascii="標楷體" w:eastAsia="標楷體" w:hAnsi="標楷體"/>
        </w:rPr>
        <w:br w:type="page"/>
      </w:r>
    </w:p>
    <w:p w14:paraId="15D01D84" w14:textId="62840A43" w:rsidR="003B44C5" w:rsidRDefault="003B44C5" w:rsidP="003B44C5">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005634D2" w14:textId="0C4FB825" w:rsidR="009A6EC2" w:rsidRPr="00A21746" w:rsidRDefault="006C5668" w:rsidP="009A6EC2">
      <w:pPr>
        <w:spacing w:line="400" w:lineRule="exact"/>
        <w:ind w:left="992"/>
        <w:jc w:val="both"/>
        <w:rPr>
          <w:rFonts w:ascii="標楷體" w:eastAsia="標楷體" w:hAnsi="標楷體"/>
        </w:rPr>
      </w:pPr>
      <w:r>
        <w:rPr>
          <w:rFonts w:ascii="標楷體" w:eastAsia="標楷體" w:hAnsi="標楷體"/>
          <w:noProof/>
        </w:rPr>
        <mc:AlternateContent>
          <mc:Choice Requires="wpg">
            <w:drawing>
              <wp:anchor distT="0" distB="0" distL="114300" distR="114300" simplePos="0" relativeHeight="251659264" behindDoc="1" locked="0" layoutInCell="1" allowOverlap="1" wp14:anchorId="6958084E" wp14:editId="79ED777A">
                <wp:simplePos x="0" y="0"/>
                <wp:positionH relativeFrom="margin">
                  <wp:posOffset>3810</wp:posOffset>
                </wp:positionH>
                <wp:positionV relativeFrom="paragraph">
                  <wp:posOffset>16510</wp:posOffset>
                </wp:positionV>
                <wp:extent cx="9393555" cy="4998085"/>
                <wp:effectExtent l="19050" t="19050" r="17145" b="12065"/>
                <wp:wrapNone/>
                <wp:docPr id="1" name="群組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93555" cy="4998085"/>
                          <a:chOff x="2547" y="1647"/>
                          <a:chExt cx="8460" cy="6612"/>
                        </a:xfrm>
                      </wpg:grpSpPr>
                      <wps:wsp>
                        <wps:cNvPr id="2" name="Text Box 3"/>
                        <wps:cNvSpPr txBox="1">
                          <a:spLocks noChangeArrowheads="1"/>
                        </wps:cNvSpPr>
                        <wps:spPr bwMode="auto">
                          <a:xfrm>
                            <a:off x="2547" y="4527"/>
                            <a:ext cx="1800" cy="900"/>
                          </a:xfrm>
                          <a:prstGeom prst="rect">
                            <a:avLst/>
                          </a:prstGeom>
                          <a:solidFill>
                            <a:srgbClr val="FFFFFF"/>
                          </a:solidFill>
                          <a:ln w="38100" cmpd="dbl">
                            <a:solidFill>
                              <a:srgbClr val="000000"/>
                            </a:solidFill>
                            <a:miter lim="800000"/>
                            <a:headEnd/>
                            <a:tailEnd/>
                          </a:ln>
                        </wps:spPr>
                        <wps:txbx>
                          <w:txbxContent>
                            <w:p w14:paraId="6F0A48CA" w14:textId="77777777" w:rsidR="006C5668" w:rsidRPr="0043591C" w:rsidRDefault="006C5668" w:rsidP="006C5668">
                              <w:pPr>
                                <w:spacing w:line="240" w:lineRule="atLeast"/>
                                <w:jc w:val="center"/>
                                <w:rPr>
                                  <w:rFonts w:ascii="標楷體" w:eastAsia="標楷體" w:hAnsi="標楷體"/>
                                  <w:sz w:val="28"/>
                                  <w:szCs w:val="28"/>
                                </w:rPr>
                              </w:pPr>
                              <w:r w:rsidRPr="0043591C">
                                <w:rPr>
                                  <w:rFonts w:ascii="標楷體" w:eastAsia="標楷體" w:hAnsi="標楷體" w:hint="eastAsia"/>
                                  <w:sz w:val="28"/>
                                  <w:szCs w:val="28"/>
                                </w:rPr>
                                <w:t>客家語</w:t>
                              </w:r>
                              <w:r w:rsidRPr="0043591C">
                                <w:rPr>
                                  <w:rFonts w:ascii="標楷體" w:eastAsia="標楷體" w:hAnsi="標楷體"/>
                                  <w:sz w:val="28"/>
                                  <w:szCs w:val="28"/>
                                </w:rPr>
                                <w:t>3</w:t>
                              </w:r>
                              <w:r w:rsidRPr="0043591C">
                                <w:rPr>
                                  <w:rFonts w:ascii="標楷體" w:eastAsia="標楷體" w:hAnsi="標楷體" w:hint="eastAsia"/>
                                  <w:sz w:val="28"/>
                                  <w:szCs w:val="28"/>
                                </w:rPr>
                                <w:t>上</w:t>
                              </w:r>
                            </w:p>
                            <w:p w14:paraId="78975B60" w14:textId="77777777" w:rsidR="006C5668" w:rsidRPr="0043591C" w:rsidRDefault="006C5668" w:rsidP="006C5668">
                              <w:pPr>
                                <w:spacing w:line="240" w:lineRule="atLeast"/>
                                <w:jc w:val="center"/>
                                <w:rPr>
                                  <w:rFonts w:ascii="標楷體" w:eastAsia="標楷體" w:hAnsi="標楷體"/>
                                  <w:sz w:val="28"/>
                                  <w:szCs w:val="28"/>
                                </w:rPr>
                              </w:pPr>
                              <w:r w:rsidRPr="0043591C">
                                <w:rPr>
                                  <w:rFonts w:ascii="標楷體" w:eastAsia="標楷體" w:hAnsi="標楷體" w:hint="eastAsia"/>
                                  <w:sz w:val="28"/>
                                  <w:szCs w:val="28"/>
                                </w:rPr>
                                <w:t>（第</w:t>
                              </w:r>
                              <w:r w:rsidRPr="0043591C">
                                <w:rPr>
                                  <w:rFonts w:ascii="標楷體" w:eastAsia="標楷體" w:hAnsi="標楷體"/>
                                  <w:sz w:val="28"/>
                                  <w:szCs w:val="28"/>
                                </w:rPr>
                                <w:t>5</w:t>
                              </w:r>
                              <w:r w:rsidRPr="0043591C">
                                <w:rPr>
                                  <w:rFonts w:ascii="標楷體" w:eastAsia="標楷體" w:hAnsi="標楷體" w:hint="eastAsia"/>
                                  <w:sz w:val="28"/>
                                  <w:szCs w:val="28"/>
                                </w:rPr>
                                <w:t>冊）</w:t>
                              </w:r>
                            </w:p>
                          </w:txbxContent>
                        </wps:txbx>
                        <wps:bodyPr rot="0" vert="horz" wrap="square" lIns="91440" tIns="45720" rIns="91440" bIns="45720" anchor="t" anchorCtr="0" upright="1">
                          <a:noAutofit/>
                        </wps:bodyPr>
                      </wps:wsp>
                      <wpg:grpSp>
                        <wpg:cNvPr id="3" name="Group 4"/>
                        <wpg:cNvGrpSpPr>
                          <a:grpSpLocks/>
                        </wpg:cNvGrpSpPr>
                        <wpg:grpSpPr bwMode="auto">
                          <a:xfrm>
                            <a:off x="4347" y="1647"/>
                            <a:ext cx="6660" cy="6612"/>
                            <a:chOff x="4347" y="1647"/>
                            <a:chExt cx="6660" cy="6612"/>
                          </a:xfrm>
                        </wpg:grpSpPr>
                        <wpg:grpSp>
                          <wpg:cNvPr id="4" name="Group 5"/>
                          <wpg:cNvGrpSpPr>
                            <a:grpSpLocks/>
                          </wpg:cNvGrpSpPr>
                          <wpg:grpSpPr bwMode="auto">
                            <a:xfrm>
                              <a:off x="4347" y="2675"/>
                              <a:ext cx="955" cy="4325"/>
                              <a:chOff x="3627" y="2675"/>
                              <a:chExt cx="1675" cy="4325"/>
                            </a:xfrm>
                          </wpg:grpSpPr>
                          <wpg:grpSp>
                            <wpg:cNvPr id="5" name="Group 6"/>
                            <wpg:cNvGrpSpPr>
                              <a:grpSpLocks/>
                            </wpg:cNvGrpSpPr>
                            <wpg:grpSpPr bwMode="auto">
                              <a:xfrm>
                                <a:off x="3627" y="2675"/>
                                <a:ext cx="1620" cy="4325"/>
                                <a:chOff x="3627" y="2727"/>
                                <a:chExt cx="1620" cy="4325"/>
                              </a:xfrm>
                            </wpg:grpSpPr>
                            <wps:wsp>
                              <wps:cNvPr id="6" name="Line 7"/>
                              <wps:cNvCnPr>
                                <a:cxnSpLocks noChangeShapeType="1"/>
                              </wps:cNvCnPr>
                              <wps:spPr bwMode="auto">
                                <a:xfrm>
                                  <a:off x="4527" y="7047"/>
                                  <a:ext cx="697" cy="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 name="Line 8"/>
                              <wps:cNvCnPr>
                                <a:cxnSpLocks noChangeShapeType="1"/>
                              </wps:cNvCnPr>
                              <wps:spPr bwMode="auto">
                                <a:xfrm>
                                  <a:off x="4527" y="4887"/>
                                  <a:ext cx="7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 name="Line 9"/>
                              <wps:cNvCnPr>
                                <a:cxnSpLocks noChangeShapeType="1"/>
                              </wps:cNvCnPr>
                              <wps:spPr bwMode="auto">
                                <a:xfrm>
                                  <a:off x="4527" y="2727"/>
                                  <a:ext cx="0" cy="43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 name="Line 10"/>
                              <wps:cNvCnPr>
                                <a:cxnSpLocks noChangeShapeType="1"/>
                              </wps:cNvCnPr>
                              <wps:spPr bwMode="auto">
                                <a:xfrm>
                                  <a:off x="3627" y="5067"/>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10" name="Line 11"/>
                            <wps:cNvCnPr>
                              <a:cxnSpLocks noChangeShapeType="1"/>
                            </wps:cNvCnPr>
                            <wps:spPr bwMode="auto">
                              <a:xfrm>
                                <a:off x="4527" y="2675"/>
                                <a:ext cx="7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cNvPr id="11" name="Group 12"/>
                          <wpg:cNvGrpSpPr>
                            <a:grpSpLocks/>
                          </wpg:cNvGrpSpPr>
                          <wpg:grpSpPr bwMode="auto">
                            <a:xfrm>
                              <a:off x="5247" y="1647"/>
                              <a:ext cx="5760" cy="6612"/>
                              <a:chOff x="5247" y="1647"/>
                              <a:chExt cx="5760" cy="6612"/>
                            </a:xfrm>
                          </wpg:grpSpPr>
                          <wpg:grpSp>
                            <wpg:cNvPr id="12" name="Group 13"/>
                            <wpg:cNvGrpSpPr>
                              <a:grpSpLocks/>
                            </wpg:cNvGrpSpPr>
                            <wpg:grpSpPr bwMode="auto">
                              <a:xfrm>
                                <a:off x="5247" y="2135"/>
                                <a:ext cx="2520" cy="5392"/>
                                <a:chOff x="5247" y="2135"/>
                                <a:chExt cx="2520" cy="5392"/>
                              </a:xfrm>
                            </wpg:grpSpPr>
                            <wps:wsp>
                              <wps:cNvPr id="13" name="Text Box 14"/>
                              <wps:cNvSpPr txBox="1">
                                <a:spLocks noChangeArrowheads="1"/>
                              </wps:cNvSpPr>
                              <wps:spPr bwMode="auto">
                                <a:xfrm>
                                  <a:off x="5247" y="2135"/>
                                  <a:ext cx="2520" cy="1072"/>
                                </a:xfrm>
                                <a:prstGeom prst="rect">
                                  <a:avLst/>
                                </a:prstGeom>
                                <a:solidFill>
                                  <a:srgbClr val="FFFFFF"/>
                                </a:solidFill>
                                <a:ln w="38100" cmpd="dbl">
                                  <a:solidFill>
                                    <a:srgbClr val="000000"/>
                                  </a:solidFill>
                                  <a:miter lim="800000"/>
                                  <a:headEnd/>
                                  <a:tailEnd/>
                                </a:ln>
                              </wps:spPr>
                              <wps:txbx>
                                <w:txbxContent>
                                  <w:p w14:paraId="61996497" w14:textId="77777777" w:rsidR="006C5668" w:rsidRPr="0043591C" w:rsidRDefault="006C5668" w:rsidP="006C5668">
                                    <w:pPr>
                                      <w:jc w:val="center"/>
                                      <w:rPr>
                                        <w:rFonts w:ascii="標楷體" w:eastAsia="標楷體" w:hAnsi="標楷體"/>
                                        <w:sz w:val="28"/>
                                        <w:szCs w:val="28"/>
                                      </w:rPr>
                                    </w:pPr>
                                    <w:r w:rsidRPr="0043591C">
                                      <w:rPr>
                                        <w:rFonts w:ascii="標楷體" w:eastAsia="標楷體" w:hAnsi="標楷體" w:hint="eastAsia"/>
                                        <w:sz w:val="28"/>
                                        <w:szCs w:val="28"/>
                                      </w:rPr>
                                      <w:t>第壹單元</w:t>
                                    </w:r>
                                    <w:r w:rsidRPr="0043591C">
                                      <w:rPr>
                                        <w:rFonts w:ascii="標楷體" w:eastAsia="標楷體" w:hAnsi="標楷體"/>
                                        <w:sz w:val="28"/>
                                        <w:szCs w:val="28"/>
                                      </w:rPr>
                                      <w:t xml:space="preserve">  </w:t>
                                    </w:r>
                                    <w:r w:rsidRPr="0043591C">
                                      <w:rPr>
                                        <w:rFonts w:ascii="標楷體" w:eastAsia="標楷體" w:hAnsi="標楷體" w:hint="eastAsia"/>
                                        <w:sz w:val="28"/>
                                        <w:szCs w:val="28"/>
                                      </w:rPr>
                                      <w:t>彩色世界</w:t>
                                    </w:r>
                                  </w:p>
                                </w:txbxContent>
                              </wps:txbx>
                              <wps:bodyPr rot="0" vert="horz" wrap="square" lIns="91440" tIns="45720" rIns="91440" bIns="45720" anchor="t" anchorCtr="0" upright="1">
                                <a:noAutofit/>
                              </wps:bodyPr>
                            </wps:wsp>
                            <wps:wsp>
                              <wps:cNvPr id="14" name="Text Box 15"/>
                              <wps:cNvSpPr txBox="1">
                                <a:spLocks noChangeArrowheads="1"/>
                              </wps:cNvSpPr>
                              <wps:spPr bwMode="auto">
                                <a:xfrm>
                                  <a:off x="5247" y="4347"/>
                                  <a:ext cx="2520" cy="1080"/>
                                </a:xfrm>
                                <a:prstGeom prst="rect">
                                  <a:avLst/>
                                </a:prstGeom>
                                <a:solidFill>
                                  <a:srgbClr val="FFFFFF"/>
                                </a:solidFill>
                                <a:ln w="38100" cmpd="dbl">
                                  <a:solidFill>
                                    <a:srgbClr val="000000"/>
                                  </a:solidFill>
                                  <a:miter lim="800000"/>
                                  <a:headEnd/>
                                  <a:tailEnd/>
                                </a:ln>
                              </wps:spPr>
                              <wps:txbx>
                                <w:txbxContent>
                                  <w:p w14:paraId="54B4D24A" w14:textId="77777777" w:rsidR="006C5668" w:rsidRPr="0043591C" w:rsidRDefault="006C5668" w:rsidP="006C5668">
                                    <w:pPr>
                                      <w:jc w:val="center"/>
                                      <w:rPr>
                                        <w:rFonts w:ascii="標楷體" w:eastAsia="標楷體" w:hAnsi="標楷體"/>
                                        <w:sz w:val="28"/>
                                        <w:szCs w:val="28"/>
                                      </w:rPr>
                                    </w:pPr>
                                    <w:r w:rsidRPr="0043591C">
                                      <w:rPr>
                                        <w:rFonts w:ascii="標楷體" w:eastAsia="標楷體" w:hAnsi="標楷體" w:hint="eastAsia"/>
                                        <w:sz w:val="28"/>
                                        <w:szCs w:val="28"/>
                                      </w:rPr>
                                      <w:t>第貳單元</w:t>
                                    </w:r>
                                    <w:r w:rsidRPr="0043591C">
                                      <w:rPr>
                                        <w:rFonts w:ascii="標楷體" w:eastAsia="標楷體" w:hAnsi="標楷體"/>
                                        <w:sz w:val="28"/>
                                        <w:szCs w:val="28"/>
                                      </w:rPr>
                                      <w:t xml:space="preserve">  </w:t>
                                    </w:r>
                                    <w:r w:rsidRPr="0043591C">
                                      <w:rPr>
                                        <w:rFonts w:ascii="標楷體" w:eastAsia="標楷體" w:hAnsi="標楷體" w:hint="eastAsia"/>
                                        <w:sz w:val="28"/>
                                        <w:szCs w:val="28"/>
                                      </w:rPr>
                                      <w:t>天時</w:t>
                                    </w:r>
                                  </w:p>
                                </w:txbxContent>
                              </wps:txbx>
                              <wps:bodyPr rot="0" vert="horz" wrap="square" lIns="91440" tIns="45720" rIns="91440" bIns="45720" anchor="t" anchorCtr="0" upright="1">
                                <a:noAutofit/>
                              </wps:bodyPr>
                            </wps:wsp>
                            <wps:wsp>
                              <wps:cNvPr id="15" name="Text Box 16"/>
                              <wps:cNvSpPr txBox="1">
                                <a:spLocks noChangeArrowheads="1"/>
                              </wps:cNvSpPr>
                              <wps:spPr bwMode="auto">
                                <a:xfrm>
                                  <a:off x="5247" y="6455"/>
                                  <a:ext cx="2520" cy="1072"/>
                                </a:xfrm>
                                <a:prstGeom prst="rect">
                                  <a:avLst/>
                                </a:prstGeom>
                                <a:solidFill>
                                  <a:srgbClr val="FFFFFF"/>
                                </a:solidFill>
                                <a:ln w="38100" cmpd="dbl">
                                  <a:solidFill>
                                    <a:srgbClr val="000000"/>
                                  </a:solidFill>
                                  <a:miter lim="800000"/>
                                  <a:headEnd/>
                                  <a:tailEnd/>
                                </a:ln>
                              </wps:spPr>
                              <wps:txbx>
                                <w:txbxContent>
                                  <w:p w14:paraId="37F44E21" w14:textId="77777777" w:rsidR="006C5668" w:rsidRPr="0043591C" w:rsidRDefault="006C5668" w:rsidP="006C5668">
                                    <w:pPr>
                                      <w:jc w:val="center"/>
                                      <w:rPr>
                                        <w:rFonts w:ascii="標楷體" w:eastAsia="標楷體" w:hAnsi="標楷體"/>
                                        <w:sz w:val="28"/>
                                        <w:szCs w:val="28"/>
                                      </w:rPr>
                                    </w:pPr>
                                    <w:r w:rsidRPr="0043591C">
                                      <w:rPr>
                                        <w:rFonts w:ascii="標楷體" w:eastAsia="標楷體" w:hAnsi="標楷體" w:hint="eastAsia"/>
                                        <w:sz w:val="28"/>
                                        <w:szCs w:val="28"/>
                                      </w:rPr>
                                      <w:t>第參單元</w:t>
                                    </w:r>
                                    <w:r w:rsidRPr="0043591C">
                                      <w:rPr>
                                        <w:rFonts w:ascii="標楷體" w:eastAsia="標楷體" w:hAnsi="標楷體"/>
                                        <w:sz w:val="28"/>
                                        <w:szCs w:val="28"/>
                                      </w:rPr>
                                      <w:t xml:space="preserve">  </w:t>
                                    </w:r>
                                    <w:r w:rsidRPr="0043591C">
                                      <w:rPr>
                                        <w:rFonts w:ascii="標楷體" w:eastAsia="標楷體" w:hAnsi="標楷體" w:hint="eastAsia"/>
                                        <w:sz w:val="28"/>
                                        <w:szCs w:val="28"/>
                                      </w:rPr>
                                      <w:t>清潔</w:t>
                                    </w:r>
                                  </w:p>
                                </w:txbxContent>
                              </wps:txbx>
                              <wps:bodyPr rot="0" vert="horz" wrap="square" lIns="91440" tIns="45720" rIns="91440" bIns="45720" anchor="t" anchorCtr="0" upright="1">
                                <a:noAutofit/>
                              </wps:bodyPr>
                            </wps:wsp>
                          </wpg:grpSp>
                          <wpg:grpSp>
                            <wpg:cNvPr id="16" name="Group 17"/>
                            <wpg:cNvGrpSpPr>
                              <a:grpSpLocks/>
                            </wpg:cNvGrpSpPr>
                            <wpg:grpSpPr bwMode="auto">
                              <a:xfrm>
                                <a:off x="8487" y="1647"/>
                                <a:ext cx="2520" cy="6612"/>
                                <a:chOff x="9207" y="1647"/>
                                <a:chExt cx="2880" cy="6612"/>
                              </a:xfrm>
                            </wpg:grpSpPr>
                            <wps:wsp>
                              <wps:cNvPr id="17" name="Text Box 18"/>
                              <wps:cNvSpPr txBox="1">
                                <a:spLocks noChangeArrowheads="1"/>
                              </wps:cNvSpPr>
                              <wps:spPr bwMode="auto">
                                <a:xfrm>
                                  <a:off x="9207" y="1647"/>
                                  <a:ext cx="2880" cy="900"/>
                                </a:xfrm>
                                <a:prstGeom prst="rect">
                                  <a:avLst/>
                                </a:prstGeom>
                                <a:solidFill>
                                  <a:srgbClr val="FFFFFF"/>
                                </a:solidFill>
                                <a:ln w="38100" cmpd="dbl">
                                  <a:solidFill>
                                    <a:srgbClr val="000000"/>
                                  </a:solidFill>
                                  <a:miter lim="800000"/>
                                  <a:headEnd/>
                                  <a:tailEnd/>
                                </a:ln>
                              </wps:spPr>
                              <wps:txbx>
                                <w:txbxContent>
                                  <w:p w14:paraId="32661B62" w14:textId="77777777" w:rsidR="006C5668" w:rsidRPr="0043591C" w:rsidRDefault="006C5668" w:rsidP="006C5668">
                                    <w:pPr>
                                      <w:spacing w:line="240" w:lineRule="atLeast"/>
                                      <w:jc w:val="center"/>
                                      <w:rPr>
                                        <w:rFonts w:ascii="標楷體" w:eastAsia="標楷體" w:hAnsi="標楷體"/>
                                      </w:rPr>
                                    </w:pPr>
                                    <w:r w:rsidRPr="0043591C">
                                      <w:rPr>
                                        <w:rFonts w:ascii="標楷體" w:eastAsia="標楷體" w:hAnsi="標楷體" w:hint="eastAsia"/>
                                      </w:rPr>
                                      <w:t>第一課</w:t>
                                    </w:r>
                                    <w:r w:rsidRPr="0043591C">
                                      <w:rPr>
                                        <w:rFonts w:ascii="標楷體" w:eastAsia="標楷體" w:hAnsi="標楷體"/>
                                      </w:rPr>
                                      <w:t xml:space="preserve">  </w:t>
                                    </w:r>
                                    <w:r w:rsidRPr="0043591C">
                                      <w:rPr>
                                        <w:rFonts w:ascii="標楷體" w:eastAsia="標楷體" w:hAnsi="標楷體" w:hint="eastAsia"/>
                                      </w:rPr>
                                      <w:t>客家莊</w:t>
                                    </w:r>
                                  </w:p>
                                </w:txbxContent>
                              </wps:txbx>
                              <wps:bodyPr rot="0" vert="horz" wrap="square" lIns="91440" tIns="45720" rIns="91440" bIns="45720" anchor="t" anchorCtr="0" upright="1">
                                <a:noAutofit/>
                              </wps:bodyPr>
                            </wps:wsp>
                            <wps:wsp>
                              <wps:cNvPr id="18" name="Text Box 19"/>
                              <wps:cNvSpPr txBox="1">
                                <a:spLocks noChangeArrowheads="1"/>
                              </wps:cNvSpPr>
                              <wps:spPr bwMode="auto">
                                <a:xfrm>
                                  <a:off x="9207" y="3087"/>
                                  <a:ext cx="2880" cy="852"/>
                                </a:xfrm>
                                <a:prstGeom prst="rect">
                                  <a:avLst/>
                                </a:prstGeom>
                                <a:solidFill>
                                  <a:srgbClr val="FFFFFF"/>
                                </a:solidFill>
                                <a:ln w="38100" cmpd="dbl">
                                  <a:solidFill>
                                    <a:srgbClr val="000000"/>
                                  </a:solidFill>
                                  <a:miter lim="800000"/>
                                  <a:headEnd/>
                                  <a:tailEnd/>
                                </a:ln>
                              </wps:spPr>
                              <wps:txbx>
                                <w:txbxContent>
                                  <w:p w14:paraId="12355ED0" w14:textId="77777777" w:rsidR="006C5668" w:rsidRPr="0043591C" w:rsidRDefault="006C5668" w:rsidP="006C5668">
                                    <w:pPr>
                                      <w:spacing w:line="240" w:lineRule="atLeast"/>
                                      <w:jc w:val="center"/>
                                      <w:rPr>
                                        <w:rFonts w:ascii="標楷體" w:eastAsia="標楷體" w:hAnsi="標楷體"/>
                                      </w:rPr>
                                    </w:pPr>
                                    <w:r w:rsidRPr="0043591C">
                                      <w:rPr>
                                        <w:rFonts w:ascii="標楷體" w:eastAsia="標楷體" w:hAnsi="標楷體" w:hint="eastAsia"/>
                                      </w:rPr>
                                      <w:t>第二課</w:t>
                                    </w:r>
                                    <w:r w:rsidRPr="0043591C">
                                      <w:rPr>
                                        <w:rFonts w:ascii="標楷體" w:eastAsia="標楷體" w:hAnsi="標楷體"/>
                                      </w:rPr>
                                      <w:t xml:space="preserve">  </w:t>
                                    </w:r>
                                    <w:r w:rsidRPr="0043591C">
                                      <w:rPr>
                                        <w:rFonts w:ascii="標楷體" w:eastAsia="標楷體" w:hAnsi="標楷體" w:hint="eastAsia"/>
                                      </w:rPr>
                                      <w:t>放尞</w:t>
                                    </w:r>
                                  </w:p>
                                  <w:p w14:paraId="24830DBB" w14:textId="77777777" w:rsidR="006C5668" w:rsidRPr="0043591C" w:rsidRDefault="006C5668" w:rsidP="006C5668">
                                    <w:pPr>
                                      <w:spacing w:line="240" w:lineRule="atLeast"/>
                                      <w:jc w:val="center"/>
                                      <w:rPr>
                                        <w:rFonts w:ascii="標楷體" w:eastAsia="標楷體" w:hAnsi="標楷體"/>
                                      </w:rPr>
                                    </w:pPr>
                                    <w:r w:rsidRPr="0043591C">
                                      <w:rPr>
                                        <w:rFonts w:ascii="標楷體" w:eastAsia="標楷體" w:hAnsi="標楷體" w:hint="eastAsia"/>
                                      </w:rPr>
                                      <w:t>令仔欣賞</w:t>
                                    </w:r>
                                    <w:r w:rsidRPr="0043591C">
                                      <w:rPr>
                                        <w:rFonts w:ascii="標楷體" w:eastAsia="標楷體" w:hAnsi="標楷體"/>
                                      </w:rPr>
                                      <w:t xml:space="preserve">  </w:t>
                                    </w:r>
                                    <w:r w:rsidRPr="0043591C">
                                      <w:rPr>
                                        <w:rFonts w:ascii="標楷體" w:eastAsia="標楷體" w:hAnsi="標楷體" w:hint="eastAsia"/>
                                      </w:rPr>
                                      <w:t>揣令仔</w:t>
                                    </w:r>
                                  </w:p>
                                </w:txbxContent>
                              </wps:txbx>
                              <wps:bodyPr rot="0" vert="horz" wrap="square" lIns="91440" tIns="45720" rIns="91440" bIns="45720" anchor="t" anchorCtr="0" upright="1">
                                <a:noAutofit/>
                              </wps:bodyPr>
                            </wps:wsp>
                            <wps:wsp>
                              <wps:cNvPr id="19" name="Text Box 20"/>
                              <wps:cNvSpPr txBox="1">
                                <a:spLocks noChangeArrowheads="1"/>
                              </wps:cNvSpPr>
                              <wps:spPr bwMode="auto">
                                <a:xfrm>
                                  <a:off x="9207" y="4527"/>
                                  <a:ext cx="2880" cy="852"/>
                                </a:xfrm>
                                <a:prstGeom prst="rect">
                                  <a:avLst/>
                                </a:prstGeom>
                                <a:solidFill>
                                  <a:srgbClr val="FFFFFF"/>
                                </a:solidFill>
                                <a:ln w="38100" cmpd="dbl">
                                  <a:solidFill>
                                    <a:srgbClr val="000000"/>
                                  </a:solidFill>
                                  <a:miter lim="800000"/>
                                  <a:headEnd/>
                                  <a:tailEnd/>
                                </a:ln>
                              </wps:spPr>
                              <wps:txbx>
                                <w:txbxContent>
                                  <w:p w14:paraId="52B2934D" w14:textId="77777777" w:rsidR="006C5668" w:rsidRPr="0043591C" w:rsidRDefault="006C5668" w:rsidP="006C5668">
                                    <w:pPr>
                                      <w:spacing w:line="240" w:lineRule="atLeast"/>
                                      <w:jc w:val="center"/>
                                      <w:rPr>
                                        <w:rFonts w:ascii="標楷體" w:eastAsia="標楷體" w:hAnsi="標楷體"/>
                                      </w:rPr>
                                    </w:pPr>
                                    <w:r w:rsidRPr="0043591C">
                                      <w:rPr>
                                        <w:rFonts w:ascii="標楷體" w:eastAsia="標楷體" w:hAnsi="標楷體" w:hint="eastAsia"/>
                                      </w:rPr>
                                      <w:t>第三課</w:t>
                                    </w:r>
                                    <w:r w:rsidRPr="0043591C">
                                      <w:rPr>
                                        <w:rFonts w:ascii="標楷體" w:eastAsia="標楷體" w:hAnsi="標楷體"/>
                                      </w:rPr>
                                      <w:t xml:space="preserve">  </w:t>
                                    </w:r>
                                    <w:r w:rsidRPr="0043591C">
                                      <w:rPr>
                                        <w:rFonts w:ascii="標楷體" w:eastAsia="標楷體" w:hAnsi="標楷體" w:hint="eastAsia"/>
                                      </w:rPr>
                                      <w:t>天公落水</w:t>
                                    </w:r>
                                  </w:p>
                                  <w:p w14:paraId="27C9DF0B" w14:textId="77777777" w:rsidR="006C5668" w:rsidRPr="0043591C" w:rsidRDefault="006C5668" w:rsidP="006C5668">
                                    <w:pPr>
                                      <w:spacing w:line="240" w:lineRule="atLeast"/>
                                      <w:jc w:val="center"/>
                                      <w:rPr>
                                        <w:rFonts w:ascii="標楷體" w:eastAsia="標楷體" w:hAnsi="標楷體"/>
                                      </w:rPr>
                                    </w:pPr>
                                    <w:r w:rsidRPr="0043591C">
                                      <w:rPr>
                                        <w:rFonts w:ascii="標楷體" w:eastAsia="標楷體" w:hAnsi="標楷體" w:hint="eastAsia"/>
                                      </w:rPr>
                                      <w:t>童謠欣賞</w:t>
                                    </w:r>
                                    <w:r w:rsidRPr="0043591C">
                                      <w:rPr>
                                        <w:rFonts w:ascii="標楷體" w:eastAsia="標楷體" w:hAnsi="標楷體"/>
                                      </w:rPr>
                                      <w:t xml:space="preserve">  </w:t>
                                    </w:r>
                                    <w:r w:rsidRPr="0043591C">
                                      <w:rPr>
                                        <w:rFonts w:ascii="標楷體" w:eastAsia="標楷體" w:hAnsi="標楷體" w:hint="eastAsia"/>
                                      </w:rPr>
                                      <w:t>客家農諺</w:t>
                                    </w:r>
                                  </w:p>
                                </w:txbxContent>
                              </wps:txbx>
                              <wps:bodyPr rot="0" vert="horz" wrap="square" lIns="91440" tIns="45720" rIns="91440" bIns="45720" anchor="t" anchorCtr="0" upright="1">
                                <a:noAutofit/>
                              </wps:bodyPr>
                            </wps:wsp>
                            <wps:wsp>
                              <wps:cNvPr id="20" name="Text Box 21"/>
                              <wps:cNvSpPr txBox="1">
                                <a:spLocks noChangeArrowheads="1"/>
                              </wps:cNvSpPr>
                              <wps:spPr bwMode="auto">
                                <a:xfrm>
                                  <a:off x="9207" y="5967"/>
                                  <a:ext cx="2880" cy="852"/>
                                </a:xfrm>
                                <a:prstGeom prst="rect">
                                  <a:avLst/>
                                </a:prstGeom>
                                <a:solidFill>
                                  <a:srgbClr val="FFFFFF"/>
                                </a:solidFill>
                                <a:ln w="38100" cmpd="dbl">
                                  <a:solidFill>
                                    <a:srgbClr val="000000"/>
                                  </a:solidFill>
                                  <a:miter lim="800000"/>
                                  <a:headEnd/>
                                  <a:tailEnd/>
                                </a:ln>
                              </wps:spPr>
                              <wps:txbx>
                                <w:txbxContent>
                                  <w:p w14:paraId="067E7C52" w14:textId="77777777" w:rsidR="006C5668" w:rsidRPr="0043591C" w:rsidRDefault="006C5668" w:rsidP="006C5668">
                                    <w:pPr>
                                      <w:spacing w:line="240" w:lineRule="atLeast"/>
                                      <w:jc w:val="center"/>
                                      <w:rPr>
                                        <w:rFonts w:ascii="標楷體" w:eastAsia="標楷體" w:hAnsi="標楷體"/>
                                      </w:rPr>
                                    </w:pPr>
                                    <w:r w:rsidRPr="0043591C">
                                      <w:rPr>
                                        <w:rFonts w:ascii="標楷體" w:eastAsia="標楷體" w:hAnsi="標楷體" w:hint="eastAsia"/>
                                      </w:rPr>
                                      <w:t>第四課</w:t>
                                    </w:r>
                                    <w:r w:rsidRPr="0043591C">
                                      <w:rPr>
                                        <w:rFonts w:ascii="標楷體" w:eastAsia="標楷體" w:hAnsi="標楷體"/>
                                      </w:rPr>
                                      <w:t xml:space="preserve">  </w:t>
                                    </w:r>
                                    <w:r w:rsidRPr="0043591C">
                                      <w:rPr>
                                        <w:rFonts w:ascii="標楷體" w:eastAsia="標楷體" w:hAnsi="標楷體" w:hint="eastAsia"/>
                                      </w:rPr>
                                      <w:t>得人惜</w:t>
                                    </w:r>
                                  </w:p>
                                </w:txbxContent>
                              </wps:txbx>
                              <wps:bodyPr rot="0" vert="horz" wrap="square" lIns="91440" tIns="45720" rIns="91440" bIns="45720" anchor="t" anchorCtr="0" upright="1">
                                <a:noAutofit/>
                              </wps:bodyPr>
                            </wps:wsp>
                            <wps:wsp>
                              <wps:cNvPr id="21" name="Text Box 22"/>
                              <wps:cNvSpPr txBox="1">
                                <a:spLocks noChangeArrowheads="1"/>
                              </wps:cNvSpPr>
                              <wps:spPr bwMode="auto">
                                <a:xfrm>
                                  <a:off x="9207" y="7407"/>
                                  <a:ext cx="2880" cy="852"/>
                                </a:xfrm>
                                <a:prstGeom prst="rect">
                                  <a:avLst/>
                                </a:prstGeom>
                                <a:solidFill>
                                  <a:srgbClr val="FFFFFF"/>
                                </a:solidFill>
                                <a:ln w="38100" cmpd="dbl">
                                  <a:solidFill>
                                    <a:srgbClr val="000000"/>
                                  </a:solidFill>
                                  <a:miter lim="800000"/>
                                  <a:headEnd/>
                                  <a:tailEnd/>
                                </a:ln>
                              </wps:spPr>
                              <wps:txbx>
                                <w:txbxContent>
                                  <w:p w14:paraId="3D7408AA" w14:textId="77777777" w:rsidR="006C5668" w:rsidRPr="0043591C" w:rsidRDefault="006C5668" w:rsidP="006C5668">
                                    <w:pPr>
                                      <w:spacing w:line="240" w:lineRule="atLeast"/>
                                      <w:jc w:val="center"/>
                                      <w:rPr>
                                        <w:rFonts w:ascii="標楷體" w:eastAsia="標楷體" w:hAnsi="標楷體"/>
                                      </w:rPr>
                                    </w:pPr>
                                    <w:r w:rsidRPr="0043591C">
                                      <w:rPr>
                                        <w:rFonts w:ascii="標楷體" w:eastAsia="標楷體" w:hAnsi="標楷體" w:hint="eastAsia"/>
                                      </w:rPr>
                                      <w:t>第五課</w:t>
                                    </w:r>
                                    <w:r w:rsidRPr="0043591C">
                                      <w:rPr>
                                        <w:rFonts w:ascii="標楷體" w:eastAsia="標楷體" w:hAnsi="標楷體"/>
                                      </w:rPr>
                                      <w:t xml:space="preserve">  </w:t>
                                    </w:r>
                                    <w:r w:rsidRPr="0043591C">
                                      <w:rPr>
                                        <w:rFonts w:ascii="標楷體" w:eastAsia="標楷體" w:hAnsi="標楷體" w:hint="eastAsia"/>
                                      </w:rPr>
                                      <w:t>拚掃</w:t>
                                    </w:r>
                                  </w:p>
                                  <w:p w14:paraId="277D4869" w14:textId="77777777" w:rsidR="006C5668" w:rsidRPr="0043591C" w:rsidRDefault="006C5668" w:rsidP="006C5668">
                                    <w:pPr>
                                      <w:spacing w:line="240" w:lineRule="atLeast"/>
                                      <w:jc w:val="center"/>
                                      <w:rPr>
                                        <w:rFonts w:ascii="標楷體" w:eastAsia="標楷體" w:hAnsi="標楷體"/>
                                      </w:rPr>
                                    </w:pPr>
                                    <w:r w:rsidRPr="0043591C">
                                      <w:rPr>
                                        <w:rFonts w:ascii="標楷體" w:eastAsia="標楷體" w:hAnsi="標楷體" w:hint="eastAsia"/>
                                      </w:rPr>
                                      <w:t>令仔欣賞</w:t>
                                    </w:r>
                                    <w:r w:rsidRPr="0043591C">
                                      <w:rPr>
                                        <w:rFonts w:ascii="標楷體" w:eastAsia="標楷體" w:hAnsi="標楷體"/>
                                      </w:rPr>
                                      <w:t xml:space="preserve">  </w:t>
                                    </w:r>
                                    <w:r w:rsidRPr="0043591C">
                                      <w:rPr>
                                        <w:rFonts w:ascii="標楷體" w:eastAsia="標楷體" w:hAnsi="標楷體" w:hint="eastAsia"/>
                                      </w:rPr>
                                      <w:t>揣令仔</w:t>
                                    </w:r>
                                  </w:p>
                                </w:txbxContent>
                              </wps:txbx>
                              <wps:bodyPr rot="0" vert="horz" wrap="square" lIns="91440" tIns="45720" rIns="91440" bIns="45720" anchor="t" anchorCtr="0" upright="1">
                                <a:noAutofit/>
                              </wps:bodyPr>
                            </wps:wsp>
                          </wpg:grpSp>
                          <wpg:grpSp>
                            <wpg:cNvPr id="22" name="Group 23"/>
                            <wpg:cNvGrpSpPr>
                              <a:grpSpLocks/>
                            </wpg:cNvGrpSpPr>
                            <wpg:grpSpPr bwMode="auto">
                              <a:xfrm>
                                <a:off x="7767" y="2007"/>
                                <a:ext cx="720" cy="5794"/>
                                <a:chOff x="7767" y="2007"/>
                                <a:chExt cx="720" cy="5794"/>
                              </a:xfrm>
                            </wpg:grpSpPr>
                            <wpg:grpSp>
                              <wpg:cNvPr id="23" name="Group 24"/>
                              <wpg:cNvGrpSpPr>
                                <a:grpSpLocks/>
                              </wpg:cNvGrpSpPr>
                              <wpg:grpSpPr bwMode="auto">
                                <a:xfrm>
                                  <a:off x="7767" y="2007"/>
                                  <a:ext cx="720" cy="1474"/>
                                  <a:chOff x="8847" y="2007"/>
                                  <a:chExt cx="1495" cy="1474"/>
                                </a:xfrm>
                              </wpg:grpSpPr>
                              <wps:wsp>
                                <wps:cNvPr id="24" name="Line 25"/>
                                <wps:cNvCnPr>
                                  <a:cxnSpLocks noChangeShapeType="1"/>
                                </wps:cNvCnPr>
                                <wps:spPr bwMode="auto">
                                  <a:xfrm>
                                    <a:off x="9567" y="2007"/>
                                    <a:ext cx="7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 name="Line 26"/>
                                <wps:cNvCnPr>
                                  <a:cxnSpLocks noChangeShapeType="1"/>
                                </wps:cNvCnPr>
                                <wps:spPr bwMode="auto">
                                  <a:xfrm>
                                    <a:off x="9567" y="3447"/>
                                    <a:ext cx="7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6" name="Line 27"/>
                                <wps:cNvCnPr>
                                  <a:cxnSpLocks noChangeShapeType="1"/>
                                </wps:cNvCnPr>
                                <wps:spPr bwMode="auto">
                                  <a:xfrm>
                                    <a:off x="8847" y="2727"/>
                                    <a:ext cx="7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7" name="Line 28"/>
                                <wps:cNvCnPr>
                                  <a:cxnSpLocks noChangeShapeType="1"/>
                                </wps:cNvCnPr>
                                <wps:spPr bwMode="auto">
                                  <a:xfrm>
                                    <a:off x="9567" y="2007"/>
                                    <a:ext cx="0" cy="147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cNvPr id="28" name="Group 29"/>
                              <wpg:cNvGrpSpPr>
                                <a:grpSpLocks/>
                              </wpg:cNvGrpSpPr>
                              <wpg:grpSpPr bwMode="auto">
                                <a:xfrm>
                                  <a:off x="7767" y="6327"/>
                                  <a:ext cx="720" cy="1474"/>
                                  <a:chOff x="8847" y="2007"/>
                                  <a:chExt cx="1495" cy="1474"/>
                                </a:xfrm>
                              </wpg:grpSpPr>
                              <wps:wsp>
                                <wps:cNvPr id="29" name="Line 30"/>
                                <wps:cNvCnPr>
                                  <a:cxnSpLocks noChangeShapeType="1"/>
                                </wps:cNvCnPr>
                                <wps:spPr bwMode="auto">
                                  <a:xfrm>
                                    <a:off x="9567" y="2007"/>
                                    <a:ext cx="7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0" name="Line 31"/>
                                <wps:cNvCnPr>
                                  <a:cxnSpLocks noChangeShapeType="1"/>
                                </wps:cNvCnPr>
                                <wps:spPr bwMode="auto">
                                  <a:xfrm>
                                    <a:off x="9567" y="3447"/>
                                    <a:ext cx="7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1" name="Line 32"/>
                                <wps:cNvCnPr>
                                  <a:cxnSpLocks noChangeShapeType="1"/>
                                </wps:cNvCnPr>
                                <wps:spPr bwMode="auto">
                                  <a:xfrm>
                                    <a:off x="8847" y="2727"/>
                                    <a:ext cx="7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2" name="Line 33"/>
                                <wps:cNvCnPr>
                                  <a:cxnSpLocks noChangeShapeType="1"/>
                                </wps:cNvCnPr>
                                <wps:spPr bwMode="auto">
                                  <a:xfrm>
                                    <a:off x="9567" y="2007"/>
                                    <a:ext cx="0" cy="147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33" name="Line 34"/>
                              <wps:cNvCnPr>
                                <a:cxnSpLocks noChangeShapeType="1"/>
                              </wps:cNvCnPr>
                              <wps:spPr bwMode="auto">
                                <a:xfrm>
                                  <a:off x="7767" y="4887"/>
                                  <a:ext cx="7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grpSp>
                    </wpg:wgp>
                  </a:graphicData>
                </a:graphic>
                <wp14:sizeRelH relativeFrom="page">
                  <wp14:pctWidth>0</wp14:pctWidth>
                </wp14:sizeRelH>
                <wp14:sizeRelV relativeFrom="page">
                  <wp14:pctHeight>0</wp14:pctHeight>
                </wp14:sizeRelV>
              </wp:anchor>
            </w:drawing>
          </mc:Choice>
          <mc:Fallback>
            <w:pict>
              <v:group w14:anchorId="6958084E" id="群組 1" o:spid="_x0000_s1026" style="position:absolute;left:0;text-align:left;margin-left:.3pt;margin-top:1.3pt;width:739.65pt;height:393.55pt;z-index:-251657216;mso-position-horizontal-relative:margin" coordorigin="2547,1647" coordsize="8460,6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">
                <v:shapetype id="_x0000_t202" coordsize="21600,21600" o:spt="202" path="m,l,21600r21600,l21600,xe">
                  <v:stroke joinstyle="miter"/>
                  <v:path gradientshapeok="t" o:connecttype="rect"/>
                </v:shapetype>
                <v:shape id="Text Box 3" o:spid="_x0000_s1027" type="#_x0000_t202" style="position:absolute;left:2547;top:4527;width:18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" strokeweight="3pt">
                  <v:stroke linestyle="thinThin"/>
                  <v:textbox>
                    <w:txbxContent>
                      <w:p w14:paraId="6F0A48CA" w14:textId="77777777" w:rsidR="006C5668" w:rsidRPr="0043591C" w:rsidRDefault="006C5668" w:rsidP="006C5668">
                        <w:pPr>
                          <w:spacing w:line="240" w:lineRule="atLeast"/>
                          <w:jc w:val="center"/>
                          <w:rPr>
                            <w:rFonts w:ascii="標楷體" w:eastAsia="標楷體" w:hAnsi="標楷體"/>
                            <w:sz w:val="28"/>
                            <w:szCs w:val="28"/>
                          </w:rPr>
                        </w:pPr>
                        <w:r w:rsidRPr="0043591C">
                          <w:rPr>
                            <w:rFonts w:ascii="標楷體" w:eastAsia="標楷體" w:hAnsi="標楷體" w:hint="eastAsia"/>
                            <w:sz w:val="28"/>
                            <w:szCs w:val="28"/>
                          </w:rPr>
                          <w:t>客家語</w:t>
                        </w:r>
                        <w:r w:rsidRPr="0043591C">
                          <w:rPr>
                            <w:rFonts w:ascii="標楷體" w:eastAsia="標楷體" w:hAnsi="標楷體"/>
                            <w:sz w:val="28"/>
                            <w:szCs w:val="28"/>
                          </w:rPr>
                          <w:t>3</w:t>
                        </w:r>
                        <w:r w:rsidRPr="0043591C">
                          <w:rPr>
                            <w:rFonts w:ascii="標楷體" w:eastAsia="標楷體" w:hAnsi="標楷體" w:hint="eastAsia"/>
                            <w:sz w:val="28"/>
                            <w:szCs w:val="28"/>
                          </w:rPr>
                          <w:t>上</w:t>
                        </w:r>
                      </w:p>
                      <w:p w14:paraId="78975B60" w14:textId="77777777" w:rsidR="006C5668" w:rsidRPr="0043591C" w:rsidRDefault="006C5668" w:rsidP="006C5668">
                        <w:pPr>
                          <w:spacing w:line="240" w:lineRule="atLeast"/>
                          <w:jc w:val="center"/>
                          <w:rPr>
                            <w:rFonts w:ascii="標楷體" w:eastAsia="標楷體" w:hAnsi="標楷體"/>
                            <w:sz w:val="28"/>
                            <w:szCs w:val="28"/>
                          </w:rPr>
                        </w:pPr>
                        <w:r w:rsidRPr="0043591C">
                          <w:rPr>
                            <w:rFonts w:ascii="標楷體" w:eastAsia="標楷體" w:hAnsi="標楷體" w:hint="eastAsia"/>
                            <w:sz w:val="28"/>
                            <w:szCs w:val="28"/>
                          </w:rPr>
                          <w:t>（第</w:t>
                        </w:r>
                        <w:r w:rsidRPr="0043591C">
                          <w:rPr>
                            <w:rFonts w:ascii="標楷體" w:eastAsia="標楷體" w:hAnsi="標楷體"/>
                            <w:sz w:val="28"/>
                            <w:szCs w:val="28"/>
                          </w:rPr>
                          <w:t>5</w:t>
                        </w:r>
                        <w:r w:rsidRPr="0043591C">
                          <w:rPr>
                            <w:rFonts w:ascii="標楷體" w:eastAsia="標楷體" w:hAnsi="標楷體" w:hint="eastAsia"/>
                            <w:sz w:val="28"/>
                            <w:szCs w:val="28"/>
                          </w:rPr>
                          <w:t>冊）</w:t>
                        </w:r>
                      </w:p>
                    </w:txbxContent>
                  </v:textbox>
                </v:shape>
                <v:group id="Group 4" o:spid="_x0000_s1028" style="position:absolute;left:4347;top:1647;width:6660;height:6612" coordorigin="4347,1647" coordsize="6660,6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5" o:spid="_x0000_s1029" style="position:absolute;left:4347;top:2675;width:955;height:4325" coordorigin="3627,2675" coordsize="1675,4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group id="Group 6" o:spid="_x0000_s1030" style="position:absolute;left:3627;top:2675;width:1620;height:4325" coordorigin="3627,2727" coordsize="1620,4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line id="Line 7" o:spid="_x0000_s1031" style="position:absolute;visibility:visible;mso-wrap-style:square" from="4527,7047" to="5224,7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line id="Line 8" o:spid="_x0000_s1032" style="position:absolute;visibility:visible;mso-wrap-style:square" from="4527,4887" to="5247,48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" strokeweight="1.5pt"/>
                      <v:line id="Line 9" o:spid="_x0000_s1033" style="position:absolute;visibility:visible;mso-wrap-style:square" from="4527,2727" to="4527,7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" strokeweight="1.5pt"/>
                      <v:line id="Line 10" o:spid="_x0000_s1034" style="position:absolute;visibility:visible;mso-wrap-style:square" from="3627,5067" to="4527,50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" strokeweight="1.5pt"/>
                    </v:group>
                    <v:line id="Line 11" o:spid="_x0000_s1035" style="position:absolute;visibility:visible;mso-wrap-style:square" from="4527,2675" to="5302,26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" strokeweight="1.5pt"/>
                  </v:group>
                  <v:group id="Group 12" o:spid="_x0000_s1036" style="position:absolute;left:5247;top:1647;width:5760;height:6612" coordorigin="5247,1647" coordsize="5760,6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group id="Group 13" o:spid="_x0000_s1037" style="position:absolute;left:5247;top:2135;width:2520;height:5392" coordorigin="5247,2135" coordsize="2520,5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Text Box 14" o:spid="_x0000_s1038" type="#_x0000_t202" style="position:absolute;left:5247;top:2135;width:2520;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" strokeweight="3pt">
                        <v:stroke linestyle="thinThin"/>
                        <v:textbox>
                          <w:txbxContent>
                            <w:p w14:paraId="61996497" w14:textId="77777777" w:rsidR="006C5668" w:rsidRPr="0043591C" w:rsidRDefault="006C5668" w:rsidP="006C5668">
                              <w:pPr>
                                <w:jc w:val="center"/>
                                <w:rPr>
                                  <w:rFonts w:ascii="標楷體" w:eastAsia="標楷體" w:hAnsi="標楷體"/>
                                  <w:sz w:val="28"/>
                                  <w:szCs w:val="28"/>
                                </w:rPr>
                              </w:pPr>
                              <w:r w:rsidRPr="0043591C">
                                <w:rPr>
                                  <w:rFonts w:ascii="標楷體" w:eastAsia="標楷體" w:hAnsi="標楷體" w:hint="eastAsia"/>
                                  <w:sz w:val="28"/>
                                  <w:szCs w:val="28"/>
                                </w:rPr>
                                <w:t>第壹單元</w:t>
                              </w:r>
                              <w:r w:rsidRPr="0043591C">
                                <w:rPr>
                                  <w:rFonts w:ascii="標楷體" w:eastAsia="標楷體" w:hAnsi="標楷體"/>
                                  <w:sz w:val="28"/>
                                  <w:szCs w:val="28"/>
                                </w:rPr>
                                <w:t xml:space="preserve">  </w:t>
                              </w:r>
                              <w:r w:rsidRPr="0043591C">
                                <w:rPr>
                                  <w:rFonts w:ascii="標楷體" w:eastAsia="標楷體" w:hAnsi="標楷體" w:hint="eastAsia"/>
                                  <w:sz w:val="28"/>
                                  <w:szCs w:val="28"/>
                                </w:rPr>
                                <w:t>彩色世界</w:t>
                              </w:r>
                            </w:p>
                          </w:txbxContent>
                        </v:textbox>
                      </v:shape>
                      <v:shape id="Text Box 15" o:spid="_x0000_s1039" type="#_x0000_t202" style="position:absolute;left:5247;top:4347;width:252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" strokeweight="3pt">
                        <v:stroke linestyle="thinThin"/>
                        <v:textbox>
                          <w:txbxContent>
                            <w:p w14:paraId="54B4D24A" w14:textId="77777777" w:rsidR="006C5668" w:rsidRPr="0043591C" w:rsidRDefault="006C5668" w:rsidP="006C5668">
                              <w:pPr>
                                <w:jc w:val="center"/>
                                <w:rPr>
                                  <w:rFonts w:ascii="標楷體" w:eastAsia="標楷體" w:hAnsi="標楷體"/>
                                  <w:sz w:val="28"/>
                                  <w:szCs w:val="28"/>
                                </w:rPr>
                              </w:pPr>
                              <w:r w:rsidRPr="0043591C">
                                <w:rPr>
                                  <w:rFonts w:ascii="標楷體" w:eastAsia="標楷體" w:hAnsi="標楷體" w:hint="eastAsia"/>
                                  <w:sz w:val="28"/>
                                  <w:szCs w:val="28"/>
                                </w:rPr>
                                <w:t>第貳單元</w:t>
                              </w:r>
                              <w:r w:rsidRPr="0043591C">
                                <w:rPr>
                                  <w:rFonts w:ascii="標楷體" w:eastAsia="標楷體" w:hAnsi="標楷體"/>
                                  <w:sz w:val="28"/>
                                  <w:szCs w:val="28"/>
                                </w:rPr>
                                <w:t xml:space="preserve">  </w:t>
                              </w:r>
                              <w:r w:rsidRPr="0043591C">
                                <w:rPr>
                                  <w:rFonts w:ascii="標楷體" w:eastAsia="標楷體" w:hAnsi="標楷體" w:hint="eastAsia"/>
                                  <w:sz w:val="28"/>
                                  <w:szCs w:val="28"/>
                                </w:rPr>
                                <w:t>天時</w:t>
                              </w:r>
                            </w:p>
                          </w:txbxContent>
                        </v:textbox>
                      </v:shape>
                      <v:shape id="Text Box 16" o:spid="_x0000_s1040" type="#_x0000_t202" style="position:absolute;left:5247;top:6455;width:2520;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" strokeweight="3pt">
                        <v:stroke linestyle="thinThin"/>
                        <v:textbox>
                          <w:txbxContent>
                            <w:p w14:paraId="37F44E21" w14:textId="77777777" w:rsidR="006C5668" w:rsidRPr="0043591C" w:rsidRDefault="006C5668" w:rsidP="006C5668">
                              <w:pPr>
                                <w:jc w:val="center"/>
                                <w:rPr>
                                  <w:rFonts w:ascii="標楷體" w:eastAsia="標楷體" w:hAnsi="標楷體"/>
                                  <w:sz w:val="28"/>
                                  <w:szCs w:val="28"/>
                                </w:rPr>
                              </w:pPr>
                              <w:r w:rsidRPr="0043591C">
                                <w:rPr>
                                  <w:rFonts w:ascii="標楷體" w:eastAsia="標楷體" w:hAnsi="標楷體" w:hint="eastAsia"/>
                                  <w:sz w:val="28"/>
                                  <w:szCs w:val="28"/>
                                </w:rPr>
                                <w:t>第參單元</w:t>
                              </w:r>
                              <w:r w:rsidRPr="0043591C">
                                <w:rPr>
                                  <w:rFonts w:ascii="標楷體" w:eastAsia="標楷體" w:hAnsi="標楷體"/>
                                  <w:sz w:val="28"/>
                                  <w:szCs w:val="28"/>
                                </w:rPr>
                                <w:t xml:space="preserve">  </w:t>
                              </w:r>
                              <w:r w:rsidRPr="0043591C">
                                <w:rPr>
                                  <w:rFonts w:ascii="標楷體" w:eastAsia="標楷體" w:hAnsi="標楷體" w:hint="eastAsia"/>
                                  <w:sz w:val="28"/>
                                  <w:szCs w:val="28"/>
                                </w:rPr>
                                <w:t>清潔</w:t>
                              </w:r>
                            </w:p>
                          </w:txbxContent>
                        </v:textbox>
                      </v:shape>
                    </v:group>
                    <v:group id="Group 17" o:spid="_x0000_s1041" style="position:absolute;left:8487;top:1647;width:2520;height:6612" coordorigin="9207,1647" coordsize="2880,6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Text Box 18" o:spid="_x0000_s1042" type="#_x0000_t202" style="position:absolute;left:9207;top:1647;width:288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" strokeweight="3pt">
                        <v:stroke linestyle="thinThin"/>
                        <v:textbox>
                          <w:txbxContent>
                            <w:p w14:paraId="32661B62" w14:textId="77777777" w:rsidR="006C5668" w:rsidRPr="0043591C" w:rsidRDefault="006C5668" w:rsidP="006C5668">
                              <w:pPr>
                                <w:spacing w:line="240" w:lineRule="atLeast"/>
                                <w:jc w:val="center"/>
                                <w:rPr>
                                  <w:rFonts w:ascii="標楷體" w:eastAsia="標楷體" w:hAnsi="標楷體"/>
                                </w:rPr>
                              </w:pPr>
                              <w:r w:rsidRPr="0043591C">
                                <w:rPr>
                                  <w:rFonts w:ascii="標楷體" w:eastAsia="標楷體" w:hAnsi="標楷體" w:hint="eastAsia"/>
                                </w:rPr>
                                <w:t>第一課</w:t>
                              </w:r>
                              <w:r w:rsidRPr="0043591C">
                                <w:rPr>
                                  <w:rFonts w:ascii="標楷體" w:eastAsia="標楷體" w:hAnsi="標楷體"/>
                                </w:rPr>
                                <w:t xml:space="preserve">  </w:t>
                              </w:r>
                              <w:r w:rsidRPr="0043591C">
                                <w:rPr>
                                  <w:rFonts w:ascii="標楷體" w:eastAsia="標楷體" w:hAnsi="標楷體" w:hint="eastAsia"/>
                                </w:rPr>
                                <w:t>客家莊</w:t>
                              </w:r>
                            </w:p>
                          </w:txbxContent>
                        </v:textbox>
                      </v:shape>
                      <v:shape id="Text Box 19" o:spid="_x0000_s1043" type="#_x0000_t202" style="position:absolute;left:9207;top:3087;width:2880;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" strokeweight="3pt">
                        <v:stroke linestyle="thinThin"/>
                        <v:textbox>
                          <w:txbxContent>
                            <w:p w14:paraId="12355ED0" w14:textId="77777777" w:rsidR="006C5668" w:rsidRPr="0043591C" w:rsidRDefault="006C5668" w:rsidP="006C5668">
                              <w:pPr>
                                <w:spacing w:line="240" w:lineRule="atLeast"/>
                                <w:jc w:val="center"/>
                                <w:rPr>
                                  <w:rFonts w:ascii="標楷體" w:eastAsia="標楷體" w:hAnsi="標楷體"/>
                                </w:rPr>
                              </w:pPr>
                              <w:r w:rsidRPr="0043591C">
                                <w:rPr>
                                  <w:rFonts w:ascii="標楷體" w:eastAsia="標楷體" w:hAnsi="標楷體" w:hint="eastAsia"/>
                                </w:rPr>
                                <w:t>第二課</w:t>
                              </w:r>
                              <w:r w:rsidRPr="0043591C">
                                <w:rPr>
                                  <w:rFonts w:ascii="標楷體" w:eastAsia="標楷體" w:hAnsi="標楷體"/>
                                </w:rPr>
                                <w:t xml:space="preserve">  </w:t>
                              </w:r>
                              <w:r w:rsidRPr="0043591C">
                                <w:rPr>
                                  <w:rFonts w:ascii="標楷體" w:eastAsia="標楷體" w:hAnsi="標楷體" w:hint="eastAsia"/>
                                </w:rPr>
                                <w:t>放尞</w:t>
                              </w:r>
                            </w:p>
                            <w:p w14:paraId="24830DBB" w14:textId="77777777" w:rsidR="006C5668" w:rsidRPr="0043591C" w:rsidRDefault="006C5668" w:rsidP="006C5668">
                              <w:pPr>
                                <w:spacing w:line="240" w:lineRule="atLeast"/>
                                <w:jc w:val="center"/>
                                <w:rPr>
                                  <w:rFonts w:ascii="標楷體" w:eastAsia="標楷體" w:hAnsi="標楷體"/>
                                </w:rPr>
                              </w:pPr>
                              <w:r w:rsidRPr="0043591C">
                                <w:rPr>
                                  <w:rFonts w:ascii="標楷體" w:eastAsia="標楷體" w:hAnsi="標楷體" w:hint="eastAsia"/>
                                </w:rPr>
                                <w:t>令仔欣賞</w:t>
                              </w:r>
                              <w:r w:rsidRPr="0043591C">
                                <w:rPr>
                                  <w:rFonts w:ascii="標楷體" w:eastAsia="標楷體" w:hAnsi="標楷體"/>
                                </w:rPr>
                                <w:t xml:space="preserve">  </w:t>
                              </w:r>
                              <w:r w:rsidRPr="0043591C">
                                <w:rPr>
                                  <w:rFonts w:ascii="標楷體" w:eastAsia="標楷體" w:hAnsi="標楷體" w:hint="eastAsia"/>
                                </w:rPr>
                                <w:t>揣令仔</w:t>
                              </w:r>
                            </w:p>
                          </w:txbxContent>
                        </v:textbox>
                      </v:shape>
                      <v:shape id="Text Box 20" o:spid="_x0000_s1044" type="#_x0000_t202" style="position:absolute;left:9207;top:4527;width:2880;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" strokeweight="3pt">
                        <v:stroke linestyle="thinThin"/>
                        <v:textbox>
                          <w:txbxContent>
                            <w:p w14:paraId="52B2934D" w14:textId="77777777" w:rsidR="006C5668" w:rsidRPr="0043591C" w:rsidRDefault="006C5668" w:rsidP="006C5668">
                              <w:pPr>
                                <w:spacing w:line="240" w:lineRule="atLeast"/>
                                <w:jc w:val="center"/>
                                <w:rPr>
                                  <w:rFonts w:ascii="標楷體" w:eastAsia="標楷體" w:hAnsi="標楷體"/>
                                </w:rPr>
                              </w:pPr>
                              <w:r w:rsidRPr="0043591C">
                                <w:rPr>
                                  <w:rFonts w:ascii="標楷體" w:eastAsia="標楷體" w:hAnsi="標楷體" w:hint="eastAsia"/>
                                </w:rPr>
                                <w:t>第三課</w:t>
                              </w:r>
                              <w:r w:rsidRPr="0043591C">
                                <w:rPr>
                                  <w:rFonts w:ascii="標楷體" w:eastAsia="標楷體" w:hAnsi="標楷體"/>
                                </w:rPr>
                                <w:t xml:space="preserve">  </w:t>
                              </w:r>
                              <w:r w:rsidRPr="0043591C">
                                <w:rPr>
                                  <w:rFonts w:ascii="標楷體" w:eastAsia="標楷體" w:hAnsi="標楷體" w:hint="eastAsia"/>
                                </w:rPr>
                                <w:t>天公落水</w:t>
                              </w:r>
                            </w:p>
                            <w:p w14:paraId="27C9DF0B" w14:textId="77777777" w:rsidR="006C5668" w:rsidRPr="0043591C" w:rsidRDefault="006C5668" w:rsidP="006C5668">
                              <w:pPr>
                                <w:spacing w:line="240" w:lineRule="atLeast"/>
                                <w:jc w:val="center"/>
                                <w:rPr>
                                  <w:rFonts w:ascii="標楷體" w:eastAsia="標楷體" w:hAnsi="標楷體"/>
                                </w:rPr>
                              </w:pPr>
                              <w:r w:rsidRPr="0043591C">
                                <w:rPr>
                                  <w:rFonts w:ascii="標楷體" w:eastAsia="標楷體" w:hAnsi="標楷體" w:hint="eastAsia"/>
                                </w:rPr>
                                <w:t>童謠欣賞</w:t>
                              </w:r>
                              <w:r w:rsidRPr="0043591C">
                                <w:rPr>
                                  <w:rFonts w:ascii="標楷體" w:eastAsia="標楷體" w:hAnsi="標楷體"/>
                                </w:rPr>
                                <w:t xml:space="preserve">  </w:t>
                              </w:r>
                              <w:r w:rsidRPr="0043591C">
                                <w:rPr>
                                  <w:rFonts w:ascii="標楷體" w:eastAsia="標楷體" w:hAnsi="標楷體" w:hint="eastAsia"/>
                                </w:rPr>
                                <w:t>客家農諺</w:t>
                              </w:r>
                            </w:p>
                          </w:txbxContent>
                        </v:textbox>
                      </v:shape>
                      <v:shape id="Text Box 21" o:spid="_x0000_s1045" type="#_x0000_t202" style="position:absolute;left:9207;top:5967;width:2880;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" strokeweight="3pt">
                        <v:stroke linestyle="thinThin"/>
                        <v:textbox>
                          <w:txbxContent>
                            <w:p w14:paraId="067E7C52" w14:textId="77777777" w:rsidR="006C5668" w:rsidRPr="0043591C" w:rsidRDefault="006C5668" w:rsidP="006C5668">
                              <w:pPr>
                                <w:spacing w:line="240" w:lineRule="atLeast"/>
                                <w:jc w:val="center"/>
                                <w:rPr>
                                  <w:rFonts w:ascii="標楷體" w:eastAsia="標楷體" w:hAnsi="標楷體"/>
                                </w:rPr>
                              </w:pPr>
                              <w:r w:rsidRPr="0043591C">
                                <w:rPr>
                                  <w:rFonts w:ascii="標楷體" w:eastAsia="標楷體" w:hAnsi="標楷體" w:hint="eastAsia"/>
                                </w:rPr>
                                <w:t>第四課</w:t>
                              </w:r>
                              <w:r w:rsidRPr="0043591C">
                                <w:rPr>
                                  <w:rFonts w:ascii="標楷體" w:eastAsia="標楷體" w:hAnsi="標楷體"/>
                                </w:rPr>
                                <w:t xml:space="preserve">  </w:t>
                              </w:r>
                              <w:r w:rsidRPr="0043591C">
                                <w:rPr>
                                  <w:rFonts w:ascii="標楷體" w:eastAsia="標楷體" w:hAnsi="標楷體" w:hint="eastAsia"/>
                                </w:rPr>
                                <w:t>得人惜</w:t>
                              </w:r>
                            </w:p>
                          </w:txbxContent>
                        </v:textbox>
                      </v:shape>
                      <v:shape id="Text Box 22" o:spid="_x0000_s1046" type="#_x0000_t202" style="position:absolute;left:9207;top:7407;width:2880;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" strokeweight="3pt">
                        <v:stroke linestyle="thinThin"/>
                        <v:textbox>
                          <w:txbxContent>
                            <w:p w14:paraId="3D7408AA" w14:textId="77777777" w:rsidR="006C5668" w:rsidRPr="0043591C" w:rsidRDefault="006C5668" w:rsidP="006C5668">
                              <w:pPr>
                                <w:spacing w:line="240" w:lineRule="atLeast"/>
                                <w:jc w:val="center"/>
                                <w:rPr>
                                  <w:rFonts w:ascii="標楷體" w:eastAsia="標楷體" w:hAnsi="標楷體"/>
                                </w:rPr>
                              </w:pPr>
                              <w:r w:rsidRPr="0043591C">
                                <w:rPr>
                                  <w:rFonts w:ascii="標楷體" w:eastAsia="標楷體" w:hAnsi="標楷體" w:hint="eastAsia"/>
                                </w:rPr>
                                <w:t>第五課</w:t>
                              </w:r>
                              <w:r w:rsidRPr="0043591C">
                                <w:rPr>
                                  <w:rFonts w:ascii="標楷體" w:eastAsia="標楷體" w:hAnsi="標楷體"/>
                                </w:rPr>
                                <w:t xml:space="preserve">  </w:t>
                              </w:r>
                              <w:r w:rsidRPr="0043591C">
                                <w:rPr>
                                  <w:rFonts w:ascii="標楷體" w:eastAsia="標楷體" w:hAnsi="標楷體" w:hint="eastAsia"/>
                                </w:rPr>
                                <w:t>拚掃</w:t>
                              </w:r>
                            </w:p>
                            <w:p w14:paraId="277D4869" w14:textId="77777777" w:rsidR="006C5668" w:rsidRPr="0043591C" w:rsidRDefault="006C5668" w:rsidP="006C5668">
                              <w:pPr>
                                <w:spacing w:line="240" w:lineRule="atLeast"/>
                                <w:jc w:val="center"/>
                                <w:rPr>
                                  <w:rFonts w:ascii="標楷體" w:eastAsia="標楷體" w:hAnsi="標楷體"/>
                                </w:rPr>
                              </w:pPr>
                              <w:r w:rsidRPr="0043591C">
                                <w:rPr>
                                  <w:rFonts w:ascii="標楷體" w:eastAsia="標楷體" w:hAnsi="標楷體" w:hint="eastAsia"/>
                                </w:rPr>
                                <w:t>令仔欣賞</w:t>
                              </w:r>
                              <w:r w:rsidRPr="0043591C">
                                <w:rPr>
                                  <w:rFonts w:ascii="標楷體" w:eastAsia="標楷體" w:hAnsi="標楷體"/>
                                </w:rPr>
                                <w:t xml:space="preserve">  </w:t>
                              </w:r>
                              <w:r w:rsidRPr="0043591C">
                                <w:rPr>
                                  <w:rFonts w:ascii="標楷體" w:eastAsia="標楷體" w:hAnsi="標楷體" w:hint="eastAsia"/>
                                </w:rPr>
                                <w:t>揣令仔</w:t>
                              </w:r>
                            </w:p>
                          </w:txbxContent>
                        </v:textbox>
                      </v:shape>
                    </v:group>
                    <v:group id="Group 23" o:spid="_x0000_s1047" style="position:absolute;left:7767;top:2007;width:720;height:5794" coordorigin="7767,2007" coordsize="720,57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group id="Group 24" o:spid="_x0000_s1048" style="position:absolute;left:7767;top:2007;width:720;height:1474" coordorigin="8847,2007" coordsize="1495,1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line id="Line 25" o:spid="_x0000_s1049" style="position:absolute;visibility:visible;mso-wrap-style:square" from="9567,2007" to="10342,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" strokeweight="1.5pt"/>
                        <v:line id="Line 26" o:spid="_x0000_s1050" style="position:absolute;visibility:visible;mso-wrap-style:square" from="9567,3447" to="10342,3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" strokeweight="1.5pt"/>
                        <v:line id="Line 27" o:spid="_x0000_s1051" style="position:absolute;visibility:visible;mso-wrap-style:square" from="8847,2727" to="9567,2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" strokeweight="1.5pt"/>
                        <v:line id="Line 28" o:spid="_x0000_s1052" style="position:absolute;visibility:visible;mso-wrap-style:square" from="9567,2007" to="9567,34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" strokeweight="1.5pt"/>
                      </v:group>
                      <v:group id="Group 29" o:spid="_x0000_s1053" style="position:absolute;left:7767;top:6327;width:720;height:1474" coordorigin="8847,2007" coordsize="1495,1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line id="Line 30" o:spid="_x0000_s1054" style="position:absolute;visibility:visible;mso-wrap-style:square" from="9567,2007" to="10342,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" strokeweight="1.5pt"/>
                        <v:line id="Line 31" o:spid="_x0000_s1055" style="position:absolute;visibility:visible;mso-wrap-style:square" from="9567,3447" to="10342,3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" strokeweight="1.5pt"/>
                        <v:line id="Line 32" o:spid="_x0000_s1056" style="position:absolute;visibility:visible;mso-wrap-style:square" from="8847,2727" to="9567,2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" strokeweight="1.5pt"/>
                        <v:line id="Line 33" o:spid="_x0000_s1057" style="position:absolute;visibility:visible;mso-wrap-style:square" from="9567,2007" to="9567,34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" strokeweight="1.5pt"/>
                      </v:group>
                      <v:line id="Line 34" o:spid="_x0000_s1058" style="position:absolute;visibility:visible;mso-wrap-style:square" from="7767,4887" to="8487,48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" strokeweight="1.5pt"/>
                    </v:group>
                  </v:group>
                </v:group>
                <w10:wrap anchorx="margin"/>
              </v:group>
            </w:pict>
          </mc:Fallback>
        </mc:AlternateContent>
      </w:r>
    </w:p>
    <w:p w14:paraId="3E962DC3" w14:textId="191AB0F4" w:rsidR="009A6EC2" w:rsidRDefault="009A6EC2">
      <w:pPr>
        <w:widowControl/>
        <w:rPr>
          <w:rFonts w:ascii="標楷體" w:eastAsia="標楷體" w:hAnsi="標楷體"/>
        </w:rPr>
      </w:pPr>
      <w:r>
        <w:rPr>
          <w:rFonts w:ascii="標楷體" w:eastAsia="標楷體" w:hAnsi="標楷體"/>
        </w:rPr>
        <w:br w:type="page"/>
      </w:r>
    </w:p>
    <w:p w14:paraId="6C090A6C" w14:textId="06351C95" w:rsidR="003B44C5" w:rsidRPr="00A21746" w:rsidRDefault="003B44C5" w:rsidP="003B44C5">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3849"/>
        <w:gridCol w:w="6095"/>
        <w:gridCol w:w="567"/>
        <w:gridCol w:w="1276"/>
        <w:gridCol w:w="1134"/>
        <w:gridCol w:w="597"/>
      </w:tblGrid>
      <w:tr w:rsidR="003B44C5" w:rsidRPr="00A21746" w14:paraId="6AE2ADBD" w14:textId="77777777" w:rsidTr="009A6EC2">
        <w:tc>
          <w:tcPr>
            <w:tcW w:w="1108" w:type="dxa"/>
            <w:vAlign w:val="center"/>
          </w:tcPr>
          <w:p w14:paraId="31E1B74A" w14:textId="77777777" w:rsidR="003B44C5" w:rsidRPr="00A21746" w:rsidRDefault="005D133D" w:rsidP="005D133D">
            <w:pPr>
              <w:jc w:val="center"/>
              <w:rPr>
                <w:rFonts w:ascii="標楷體" w:eastAsia="標楷體" w:hAnsi="標楷體"/>
              </w:rPr>
            </w:pPr>
            <w:r>
              <w:rPr>
                <w:rFonts w:ascii="標楷體" w:eastAsia="標楷體" w:hAnsi="標楷體" w:hint="eastAsia"/>
              </w:rPr>
              <w:t>日期</w:t>
            </w:r>
            <w:r w:rsidR="004150DB">
              <w:rPr>
                <w:rFonts w:ascii="標楷體" w:eastAsia="標楷體" w:hAnsi="標楷體" w:hint="eastAsia"/>
              </w:rPr>
              <w:t>/</w:t>
            </w:r>
            <w:r>
              <w:rPr>
                <w:rFonts w:ascii="標楷體" w:eastAsia="標楷體" w:hAnsi="標楷體" w:hint="eastAsia"/>
              </w:rPr>
              <w:t>週</w:t>
            </w:r>
            <w:r w:rsidRPr="00A21746">
              <w:rPr>
                <w:rFonts w:ascii="標楷體" w:eastAsia="標楷體" w:hAnsi="標楷體" w:hint="eastAsia"/>
              </w:rPr>
              <w:t xml:space="preserve"> </w:t>
            </w:r>
          </w:p>
        </w:tc>
        <w:tc>
          <w:tcPr>
            <w:tcW w:w="3849" w:type="dxa"/>
            <w:vAlign w:val="center"/>
          </w:tcPr>
          <w:p w14:paraId="3B4154A5" w14:textId="77777777" w:rsidR="003B44C5" w:rsidRPr="00A21746" w:rsidRDefault="003B44C5" w:rsidP="00537FDC">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6095" w:type="dxa"/>
            <w:vAlign w:val="center"/>
          </w:tcPr>
          <w:p w14:paraId="545911B6" w14:textId="77777777" w:rsidR="003B44C5" w:rsidRPr="00A21746" w:rsidRDefault="003B44C5" w:rsidP="00537FDC">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78094FCD" w14:textId="77777777" w:rsidR="003B44C5" w:rsidRPr="00A21746" w:rsidRDefault="003B44C5" w:rsidP="00537FDC">
            <w:pPr>
              <w:jc w:val="center"/>
              <w:rPr>
                <w:rFonts w:ascii="標楷體" w:eastAsia="標楷體" w:hAnsi="標楷體"/>
              </w:rPr>
            </w:pPr>
            <w:r w:rsidRPr="00A21746">
              <w:rPr>
                <w:rFonts w:ascii="標楷體" w:eastAsia="標楷體" w:hAnsi="標楷體"/>
              </w:rPr>
              <w:t>節數</w:t>
            </w:r>
          </w:p>
        </w:tc>
        <w:tc>
          <w:tcPr>
            <w:tcW w:w="1276" w:type="dxa"/>
            <w:vAlign w:val="center"/>
          </w:tcPr>
          <w:p w14:paraId="18475FC4" w14:textId="77777777" w:rsidR="003B44C5" w:rsidRPr="00A21746" w:rsidRDefault="003B44C5" w:rsidP="00537FDC">
            <w:pPr>
              <w:jc w:val="center"/>
              <w:rPr>
                <w:rFonts w:ascii="標楷體" w:eastAsia="標楷體" w:hAnsi="標楷體"/>
              </w:rPr>
            </w:pPr>
            <w:r w:rsidRPr="00A21746">
              <w:rPr>
                <w:rFonts w:ascii="標楷體" w:eastAsia="標楷體" w:hAnsi="標楷體"/>
              </w:rPr>
              <w:t>使用教材</w:t>
            </w:r>
          </w:p>
        </w:tc>
        <w:tc>
          <w:tcPr>
            <w:tcW w:w="1134" w:type="dxa"/>
            <w:vAlign w:val="center"/>
          </w:tcPr>
          <w:p w14:paraId="05319216" w14:textId="77777777" w:rsidR="003B44C5" w:rsidRPr="00A21746" w:rsidRDefault="003B44C5" w:rsidP="00537FDC">
            <w:pPr>
              <w:jc w:val="center"/>
              <w:rPr>
                <w:rFonts w:ascii="標楷體" w:eastAsia="標楷體" w:hAnsi="標楷體"/>
              </w:rPr>
            </w:pPr>
            <w:r w:rsidRPr="00A21746">
              <w:rPr>
                <w:rFonts w:ascii="標楷體" w:eastAsia="標楷體" w:hAnsi="標楷體"/>
              </w:rPr>
              <w:t>評量方式</w:t>
            </w:r>
          </w:p>
        </w:tc>
        <w:tc>
          <w:tcPr>
            <w:tcW w:w="597" w:type="dxa"/>
            <w:vAlign w:val="center"/>
          </w:tcPr>
          <w:p w14:paraId="59BE0C17" w14:textId="77777777" w:rsidR="003B44C5" w:rsidRPr="00A21746" w:rsidRDefault="003B44C5" w:rsidP="00537FDC">
            <w:pPr>
              <w:jc w:val="center"/>
              <w:rPr>
                <w:rFonts w:ascii="標楷體" w:eastAsia="標楷體" w:hAnsi="標楷體"/>
              </w:rPr>
            </w:pPr>
            <w:r w:rsidRPr="00A21746">
              <w:rPr>
                <w:rFonts w:ascii="標楷體" w:eastAsia="標楷體" w:hAnsi="標楷體"/>
              </w:rPr>
              <w:t>備註</w:t>
            </w:r>
          </w:p>
        </w:tc>
      </w:tr>
      <w:tr w:rsidR="006C5668" w:rsidRPr="00A21746" w14:paraId="66E84C79" w14:textId="77777777" w:rsidTr="005663A6">
        <w:trPr>
          <w:cantSplit/>
          <w:trHeight w:val="9576"/>
        </w:trPr>
        <w:tc>
          <w:tcPr>
            <w:tcW w:w="1108" w:type="dxa"/>
            <w:tcBorders>
              <w:bottom w:val="single" w:sz="4" w:space="0" w:color="auto"/>
            </w:tcBorders>
            <w:textDirection w:val="tbRlV"/>
            <w:vAlign w:val="center"/>
          </w:tcPr>
          <w:p w14:paraId="15300E45" w14:textId="77777777" w:rsidR="006C5668" w:rsidRPr="000360B5" w:rsidRDefault="006C5668" w:rsidP="006C5668">
            <w:pPr>
              <w:ind w:left="113" w:right="113"/>
              <w:jc w:val="center"/>
              <w:rPr>
                <w:rFonts w:ascii="標楷體" w:eastAsia="標楷體" w:hAnsi="標楷體"/>
                <w:sz w:val="20"/>
              </w:rPr>
            </w:pPr>
            <w:r w:rsidRPr="000360B5">
              <w:rPr>
                <w:rFonts w:ascii="標楷體" w:eastAsia="標楷體" w:hAnsi="標楷體" w:hint="eastAsia"/>
                <w:sz w:val="20"/>
              </w:rPr>
              <w:t>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8</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30~09:05</w:t>
            </w:r>
            <w:r w:rsidRPr="000360B5">
              <w:rPr>
                <w:rFonts w:ascii="標楷體" w:eastAsia="標楷體" w:hAnsi="標楷體" w:hint="eastAsia"/>
                <w:spacing w:val="-10"/>
                <w:sz w:val="20"/>
              </w:rPr>
              <w:t>）</w:t>
            </w:r>
          </w:p>
        </w:tc>
        <w:tc>
          <w:tcPr>
            <w:tcW w:w="3849" w:type="dxa"/>
            <w:tcBorders>
              <w:bottom w:val="single" w:sz="4" w:space="0" w:color="auto"/>
            </w:tcBorders>
            <w:vAlign w:val="center"/>
          </w:tcPr>
          <w:p w14:paraId="35CD2F09" w14:textId="77777777" w:rsidR="006C5668" w:rsidRPr="006C5668"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1"/>
              </w:smartTagPr>
              <w:r w:rsidRPr="006C5668">
                <w:rPr>
                  <w:rFonts w:ascii="標楷體" w:eastAsia="標楷體" w:hAnsi="標楷體"/>
                  <w:sz w:val="20"/>
                  <w:szCs w:val="20"/>
                </w:rPr>
                <w:t>1-2-1</w:t>
              </w:r>
            </w:smartTag>
            <w:r w:rsidRPr="006C5668">
              <w:rPr>
                <w:rFonts w:ascii="標楷體" w:eastAsia="標楷體" w:hAnsi="標楷體" w:hint="eastAsia"/>
                <w:sz w:val="20"/>
                <w:szCs w:val="20"/>
              </w:rPr>
              <w:t>能聽懂日常生活中的應對語句。</w:t>
            </w:r>
            <w:r w:rsidRPr="006C5668">
              <w:rPr>
                <w:rFonts w:ascii="標楷體" w:eastAsia="標楷體" w:hAnsi="標楷體"/>
                <w:sz w:val="20"/>
                <w:szCs w:val="20"/>
              </w:rPr>
              <w:br/>
              <w:t>1-2-5</w:t>
            </w:r>
            <w:r w:rsidRPr="006C5668">
              <w:rPr>
                <w:rFonts w:ascii="標楷體" w:eastAsia="標楷體" w:hAnsi="標楷體" w:hint="eastAsia"/>
                <w:sz w:val="20"/>
                <w:szCs w:val="20"/>
              </w:rPr>
              <w:t>能養成良好的聆聽態度，並適當應對。</w:t>
            </w:r>
            <w:r w:rsidRPr="006C5668">
              <w:rPr>
                <w:rFonts w:ascii="標楷體" w:eastAsia="標楷體" w:hAnsi="標楷體"/>
                <w:sz w:val="20"/>
                <w:szCs w:val="20"/>
              </w:rPr>
              <w:br/>
              <w:t>1-2-8</w:t>
            </w:r>
            <w:r w:rsidRPr="006C5668">
              <w:rPr>
                <w:rFonts w:ascii="標楷體" w:eastAsia="標楷體" w:hAnsi="標楷體" w:hint="eastAsia"/>
                <w:sz w:val="20"/>
                <w:szCs w:val="20"/>
              </w:rPr>
              <w:t>能透過聆聽的活動學習客家族群的文化。</w:t>
            </w:r>
            <w:r w:rsidRPr="006C5668">
              <w:rPr>
                <w:rFonts w:ascii="標楷體" w:eastAsia="標楷體" w:hAnsi="標楷體"/>
                <w:sz w:val="20"/>
                <w:szCs w:val="20"/>
              </w:rPr>
              <w:br/>
              <w:t>2-2-1</w:t>
            </w:r>
            <w:r w:rsidRPr="006C5668">
              <w:rPr>
                <w:rFonts w:ascii="標楷體" w:eastAsia="標楷體" w:hAnsi="標楷體" w:hint="eastAsia"/>
                <w:sz w:val="20"/>
                <w:szCs w:val="20"/>
              </w:rPr>
              <w:t>能養成主動學習客家語的態度與習慣。</w:t>
            </w:r>
            <w:r w:rsidRPr="006C5668">
              <w:rPr>
                <w:rFonts w:ascii="標楷體" w:eastAsia="標楷體" w:hAnsi="標楷體"/>
                <w:sz w:val="20"/>
                <w:szCs w:val="20"/>
              </w:rPr>
              <w:br/>
              <w:t>2-2-5</w:t>
            </w:r>
            <w:r w:rsidRPr="006C5668">
              <w:rPr>
                <w:rFonts w:ascii="標楷體" w:eastAsia="標楷體" w:hAnsi="標楷體" w:hint="eastAsia"/>
                <w:sz w:val="20"/>
                <w:szCs w:val="20"/>
              </w:rPr>
              <w:t>能用客家語說出得體有禮貌的問候詞。</w:t>
            </w:r>
            <w:r w:rsidRPr="006C5668">
              <w:rPr>
                <w:rFonts w:ascii="標楷體" w:eastAsia="標楷體" w:hAnsi="標楷體"/>
                <w:sz w:val="20"/>
                <w:szCs w:val="20"/>
              </w:rPr>
              <w:br/>
              <w:t>2-2-6</w:t>
            </w:r>
            <w:r w:rsidRPr="006C5668">
              <w:rPr>
                <w:rFonts w:ascii="標楷體" w:eastAsia="標楷體" w:hAnsi="標楷體" w:hint="eastAsia"/>
                <w:sz w:val="20"/>
                <w:szCs w:val="20"/>
              </w:rPr>
              <w:t>能用尊重與關懷的態度與人交談。</w:t>
            </w:r>
          </w:p>
          <w:p w14:paraId="1B922FDB" w14:textId="77777777" w:rsidR="006C5668" w:rsidRPr="006C5668" w:rsidRDefault="006C5668" w:rsidP="006C5668">
            <w:pPr>
              <w:spacing w:line="0" w:lineRule="atLeast"/>
              <w:rPr>
                <w:rFonts w:ascii="標楷體" w:eastAsia="標楷體" w:hAnsi="標楷體"/>
                <w:sz w:val="20"/>
                <w:szCs w:val="20"/>
              </w:rPr>
            </w:pPr>
          </w:p>
          <w:p w14:paraId="5242B841" w14:textId="77777777" w:rsidR="006C5668" w:rsidRPr="006C5668" w:rsidRDefault="006C5668" w:rsidP="006C5668">
            <w:pPr>
              <w:spacing w:line="0" w:lineRule="atLeast"/>
              <w:rPr>
                <w:rFonts w:ascii="標楷體" w:eastAsia="標楷體" w:hAnsi="標楷體"/>
                <w:sz w:val="20"/>
                <w:szCs w:val="20"/>
              </w:rPr>
            </w:pPr>
          </w:p>
          <w:p w14:paraId="6FA0220A" w14:textId="64A36B54"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【資訊教育】</w:t>
            </w:r>
            <w:smartTag w:uri="urn:schemas-microsoft-com:office:smarttags" w:element="chsdate">
              <w:smartTagPr>
                <w:attr w:name="IsROCDate" w:val="False"/>
                <w:attr w:name="IsLunarDate" w:val="False"/>
                <w:attr w:name="Day" w:val="1"/>
                <w:attr w:name="Month" w:val="2"/>
                <w:attr w:name="Year" w:val="2001"/>
              </w:smartTagPr>
              <w:r w:rsidRPr="006C5668">
                <w:rPr>
                  <w:rFonts w:ascii="標楷體" w:eastAsia="標楷體" w:hAnsi="標楷體"/>
                  <w:sz w:val="20"/>
                  <w:szCs w:val="20"/>
                </w:rPr>
                <w:t>1-2-1</w:t>
              </w:r>
            </w:smartTag>
            <w:r w:rsidRPr="006C5668">
              <w:rPr>
                <w:rFonts w:ascii="標楷體" w:eastAsia="標楷體" w:hAnsi="標楷體" w:hint="eastAsia"/>
                <w:sz w:val="20"/>
                <w:szCs w:val="20"/>
              </w:rPr>
              <w:t>能了解資訊科技在日常生活之應用。</w:t>
            </w:r>
            <w:r w:rsidRPr="006C5668">
              <w:rPr>
                <w:rFonts w:ascii="標楷體" w:eastAsia="標楷體" w:hAnsi="標楷體"/>
                <w:sz w:val="20"/>
                <w:szCs w:val="20"/>
              </w:rPr>
              <w:br/>
            </w:r>
            <w:r w:rsidRPr="006C5668">
              <w:rPr>
                <w:rFonts w:ascii="標楷體" w:eastAsia="標楷體" w:hAnsi="標楷體" w:hint="eastAsia"/>
                <w:sz w:val="20"/>
                <w:szCs w:val="20"/>
              </w:rPr>
              <w:t>【資訊教育】</w:t>
            </w:r>
            <w:r w:rsidRPr="006C5668">
              <w:rPr>
                <w:rFonts w:ascii="標楷體" w:eastAsia="標楷體" w:hAnsi="標楷體"/>
                <w:sz w:val="20"/>
                <w:szCs w:val="20"/>
              </w:rPr>
              <w:t>5-2-1</w:t>
            </w:r>
            <w:r w:rsidRPr="006C5668">
              <w:rPr>
                <w:rFonts w:ascii="標楷體" w:eastAsia="標楷體" w:hAnsi="標楷體" w:hint="eastAsia"/>
                <w:sz w:val="20"/>
                <w:szCs w:val="20"/>
              </w:rPr>
              <w:t>能遵守網路使用規範。</w:t>
            </w:r>
          </w:p>
        </w:tc>
        <w:tc>
          <w:tcPr>
            <w:tcW w:w="6095" w:type="dxa"/>
            <w:tcBorders>
              <w:bottom w:val="single" w:sz="4" w:space="0" w:color="auto"/>
            </w:tcBorders>
            <w:vAlign w:val="center"/>
          </w:tcPr>
          <w:p w14:paraId="6C596DEC"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r w:rsidRPr="006C5668">
              <w:rPr>
                <w:rFonts w:ascii="標楷體" w:eastAsia="標楷體" w:hAnsi="標楷體" w:hint="eastAsia"/>
                <w:sz w:val="20"/>
                <w:szCs w:val="20"/>
              </w:rPr>
              <w:t>指導兒童了解課文語意，並做口語練習。</w:t>
            </w:r>
            <w:r w:rsidRPr="006C5668">
              <w:rPr>
                <w:rFonts w:ascii="標楷體" w:eastAsia="標楷體" w:hAnsi="標楷體"/>
                <w:sz w:val="20"/>
                <w:szCs w:val="20"/>
              </w:rPr>
              <w:br/>
              <w:t>2.</w:t>
            </w:r>
            <w:r w:rsidRPr="006C5668">
              <w:rPr>
                <w:rFonts w:ascii="標楷體" w:eastAsia="標楷體" w:hAnsi="標楷體" w:hint="eastAsia"/>
                <w:sz w:val="20"/>
                <w:szCs w:val="20"/>
              </w:rPr>
              <w:t>說明課文語詞並領讀。</w:t>
            </w:r>
            <w:r w:rsidRPr="006C5668">
              <w:rPr>
                <w:rFonts w:ascii="標楷體" w:eastAsia="標楷體" w:hAnsi="標楷體"/>
                <w:sz w:val="20"/>
                <w:szCs w:val="20"/>
              </w:rPr>
              <w:br/>
              <w:t>3.</w:t>
            </w:r>
            <w:r w:rsidRPr="006C5668">
              <w:rPr>
                <w:rFonts w:ascii="標楷體" w:eastAsia="標楷體" w:hAnsi="標楷體" w:hint="eastAsia"/>
                <w:sz w:val="20"/>
                <w:szCs w:val="20"/>
              </w:rPr>
              <w:t>做課文念讀、演唱、說白節奏等練習。</w:t>
            </w:r>
          </w:p>
          <w:p w14:paraId="36477A30" w14:textId="3DDAF2F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活動一：客家莊</w:t>
            </w:r>
            <w:r w:rsidRPr="006C5668">
              <w:rPr>
                <w:rFonts w:ascii="標楷體" w:eastAsia="標楷體" w:hAnsi="標楷體"/>
                <w:sz w:val="20"/>
                <w:szCs w:val="20"/>
              </w:rPr>
              <w:br/>
              <w:t>1.</w:t>
            </w:r>
            <w:r w:rsidRPr="006C5668">
              <w:rPr>
                <w:rFonts w:ascii="標楷體" w:eastAsia="標楷體" w:hAnsi="標楷體" w:hint="eastAsia"/>
                <w:sz w:val="20"/>
                <w:szCs w:val="20"/>
              </w:rPr>
              <w:t>教師請兒童觀察課文情境圖並提問。</w:t>
            </w:r>
            <w:r w:rsidRPr="006C5668">
              <w:rPr>
                <w:rFonts w:ascii="標楷體" w:eastAsia="標楷體" w:hAnsi="標楷體"/>
                <w:sz w:val="20"/>
                <w:szCs w:val="20"/>
              </w:rPr>
              <w:br/>
              <w:t>2.</w:t>
            </w:r>
            <w:r w:rsidRPr="006C5668">
              <w:rPr>
                <w:rFonts w:ascii="標楷體" w:eastAsia="標楷體" w:hAnsi="標楷體" w:hint="eastAsia"/>
                <w:sz w:val="20"/>
                <w:szCs w:val="20"/>
              </w:rPr>
              <w:t>教師引導兒童觀察、討論、發表，並統整歸納發表內容。</w:t>
            </w:r>
            <w:r w:rsidRPr="006C5668">
              <w:rPr>
                <w:rFonts w:ascii="標楷體" w:eastAsia="標楷體" w:hAnsi="標楷體"/>
                <w:sz w:val="20"/>
                <w:szCs w:val="20"/>
              </w:rPr>
              <w:br/>
              <w:t>3.</w:t>
            </w:r>
            <w:r w:rsidRPr="006C5668">
              <w:rPr>
                <w:rFonts w:ascii="標楷體" w:eastAsia="標楷體" w:hAnsi="標楷體" w:hint="eastAsia"/>
                <w:sz w:val="20"/>
                <w:szCs w:val="20"/>
              </w:rPr>
              <w:t>教師領讀並解釋課文大意及課文語意。</w:t>
            </w:r>
            <w:r w:rsidRPr="006C5668">
              <w:rPr>
                <w:rFonts w:ascii="標楷體" w:eastAsia="標楷體" w:hAnsi="標楷體"/>
                <w:sz w:val="20"/>
                <w:szCs w:val="20"/>
              </w:rPr>
              <w:br/>
              <w:t>4.</w:t>
            </w:r>
            <w:r w:rsidRPr="006C5668">
              <w:rPr>
                <w:rFonts w:ascii="標楷體" w:eastAsia="標楷體" w:hAnsi="標楷體" w:hint="eastAsia"/>
                <w:sz w:val="20"/>
                <w:szCs w:val="20"/>
              </w:rPr>
              <w:t>課文說白節奏練習。</w:t>
            </w:r>
            <w:r w:rsidRPr="006C5668">
              <w:rPr>
                <w:rFonts w:ascii="標楷體" w:eastAsia="標楷體" w:hAnsi="標楷體"/>
                <w:sz w:val="20"/>
                <w:szCs w:val="20"/>
              </w:rPr>
              <w:br/>
            </w:r>
            <w:r w:rsidRPr="006C5668">
              <w:rPr>
                <w:rFonts w:ascii="標楷體" w:eastAsia="標楷體" w:hAnsi="標楷體" w:hint="eastAsia"/>
                <w:sz w:val="20"/>
                <w:szCs w:val="20"/>
              </w:rPr>
              <w:t>※遊戲：「男生女生配」、「朗讀我和你」、「你唱我和」。</w:t>
            </w:r>
          </w:p>
        </w:tc>
        <w:tc>
          <w:tcPr>
            <w:tcW w:w="567" w:type="dxa"/>
            <w:tcBorders>
              <w:bottom w:val="single" w:sz="4" w:space="0" w:color="auto"/>
            </w:tcBorders>
            <w:vAlign w:val="center"/>
          </w:tcPr>
          <w:p w14:paraId="6F275435" w14:textId="13A7CDDE"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p>
        </w:tc>
        <w:tc>
          <w:tcPr>
            <w:tcW w:w="1276" w:type="dxa"/>
            <w:tcBorders>
              <w:bottom w:val="single" w:sz="4" w:space="0" w:color="auto"/>
            </w:tcBorders>
            <w:vAlign w:val="center"/>
          </w:tcPr>
          <w:p w14:paraId="279172D9"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翰林版教科書</w:t>
            </w:r>
          </w:p>
          <w:p w14:paraId="11EFC753"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第五冊</w:t>
            </w:r>
          </w:p>
          <w:p w14:paraId="36BE827C"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主題一</w:t>
            </w:r>
          </w:p>
          <w:p w14:paraId="769FA4E7" w14:textId="45A0A5E4"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第一課</w:t>
            </w:r>
          </w:p>
        </w:tc>
        <w:tc>
          <w:tcPr>
            <w:tcW w:w="1134" w:type="dxa"/>
            <w:tcBorders>
              <w:bottom w:val="single" w:sz="4" w:space="0" w:color="auto"/>
            </w:tcBorders>
            <w:vAlign w:val="center"/>
          </w:tcPr>
          <w:p w14:paraId="65862442" w14:textId="3F08E34F"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口頭討論</w:t>
            </w:r>
            <w:r w:rsidRPr="006C5668">
              <w:rPr>
                <w:rFonts w:ascii="標楷體" w:eastAsia="標楷體" w:hAnsi="標楷體"/>
                <w:sz w:val="20"/>
                <w:szCs w:val="20"/>
              </w:rPr>
              <w:br/>
            </w:r>
            <w:r w:rsidRPr="006C5668">
              <w:rPr>
                <w:rFonts w:ascii="標楷體" w:eastAsia="標楷體" w:hAnsi="標楷體" w:hint="eastAsia"/>
                <w:sz w:val="20"/>
                <w:szCs w:val="20"/>
              </w:rPr>
              <w:t>口頭評量</w:t>
            </w:r>
            <w:r w:rsidRPr="006C5668">
              <w:rPr>
                <w:rFonts w:ascii="標楷體" w:eastAsia="標楷體" w:hAnsi="標楷體"/>
                <w:sz w:val="20"/>
                <w:szCs w:val="20"/>
              </w:rPr>
              <w:br/>
            </w:r>
            <w:r w:rsidRPr="006C5668">
              <w:rPr>
                <w:rFonts w:ascii="標楷體" w:eastAsia="標楷體" w:hAnsi="標楷體" w:hint="eastAsia"/>
                <w:sz w:val="20"/>
                <w:szCs w:val="20"/>
              </w:rPr>
              <w:t>平時上課表現</w:t>
            </w:r>
            <w:r w:rsidRPr="006C5668">
              <w:rPr>
                <w:rFonts w:ascii="標楷體" w:eastAsia="標楷體" w:hAnsi="標楷體"/>
                <w:sz w:val="20"/>
                <w:szCs w:val="20"/>
              </w:rPr>
              <w:br/>
            </w:r>
            <w:r w:rsidRPr="006C5668">
              <w:rPr>
                <w:rFonts w:ascii="標楷體" w:eastAsia="標楷體" w:hAnsi="標楷體" w:hint="eastAsia"/>
                <w:sz w:val="20"/>
                <w:szCs w:val="20"/>
              </w:rPr>
              <w:t>角色扮演</w:t>
            </w:r>
            <w:r w:rsidRPr="006C5668">
              <w:rPr>
                <w:rFonts w:ascii="標楷體" w:eastAsia="標楷體" w:hAnsi="標楷體"/>
                <w:sz w:val="20"/>
                <w:szCs w:val="20"/>
              </w:rPr>
              <w:br/>
            </w:r>
            <w:r w:rsidRPr="006C5668">
              <w:rPr>
                <w:rFonts w:ascii="標楷體" w:eastAsia="標楷體" w:hAnsi="標楷體" w:hint="eastAsia"/>
                <w:sz w:val="20"/>
                <w:szCs w:val="20"/>
              </w:rPr>
              <w:t>念唱練習</w:t>
            </w:r>
            <w:r w:rsidRPr="006C5668">
              <w:rPr>
                <w:rFonts w:ascii="標楷體" w:eastAsia="標楷體" w:hAnsi="標楷體"/>
                <w:sz w:val="20"/>
                <w:szCs w:val="20"/>
              </w:rPr>
              <w:br/>
            </w:r>
            <w:r w:rsidRPr="006C5668">
              <w:rPr>
                <w:rFonts w:ascii="標楷體" w:eastAsia="標楷體" w:hAnsi="標楷體" w:hint="eastAsia"/>
                <w:sz w:val="20"/>
                <w:szCs w:val="20"/>
              </w:rPr>
              <w:t>肢體律動</w:t>
            </w:r>
            <w:r w:rsidRPr="006C5668">
              <w:rPr>
                <w:rFonts w:ascii="標楷體" w:eastAsia="標楷體" w:hAnsi="標楷體"/>
                <w:sz w:val="20"/>
                <w:szCs w:val="20"/>
              </w:rPr>
              <w:br/>
            </w:r>
            <w:r w:rsidRPr="006C5668">
              <w:rPr>
                <w:rFonts w:ascii="標楷體" w:eastAsia="標楷體" w:hAnsi="標楷體" w:hint="eastAsia"/>
                <w:sz w:val="20"/>
                <w:szCs w:val="20"/>
              </w:rPr>
              <w:t>參與度評量</w:t>
            </w:r>
            <w:r w:rsidRPr="006C5668">
              <w:rPr>
                <w:rFonts w:ascii="標楷體" w:eastAsia="標楷體" w:hAnsi="標楷體"/>
                <w:sz w:val="20"/>
                <w:szCs w:val="20"/>
              </w:rPr>
              <w:br/>
            </w:r>
            <w:r w:rsidRPr="006C5668">
              <w:rPr>
                <w:rFonts w:ascii="標楷體" w:eastAsia="標楷體" w:hAnsi="標楷體" w:hint="eastAsia"/>
                <w:sz w:val="20"/>
                <w:szCs w:val="20"/>
              </w:rPr>
              <w:t>發表</w:t>
            </w:r>
            <w:r w:rsidRPr="006C5668">
              <w:rPr>
                <w:rFonts w:ascii="標楷體" w:eastAsia="標楷體" w:hAnsi="標楷體"/>
                <w:sz w:val="20"/>
                <w:szCs w:val="20"/>
              </w:rPr>
              <w:br/>
            </w:r>
            <w:r w:rsidRPr="006C5668">
              <w:rPr>
                <w:rFonts w:ascii="標楷體" w:eastAsia="標楷體" w:hAnsi="標楷體" w:hint="eastAsia"/>
                <w:sz w:val="20"/>
                <w:szCs w:val="20"/>
              </w:rPr>
              <w:t>遊戲評量</w:t>
            </w:r>
            <w:r w:rsidRPr="006C5668">
              <w:rPr>
                <w:rFonts w:ascii="標楷體" w:eastAsia="標楷體" w:hAnsi="標楷體"/>
                <w:sz w:val="20"/>
                <w:szCs w:val="20"/>
              </w:rPr>
              <w:br/>
            </w:r>
            <w:r w:rsidRPr="006C5668">
              <w:rPr>
                <w:rFonts w:ascii="標楷體" w:eastAsia="標楷體" w:hAnsi="標楷體" w:hint="eastAsia"/>
                <w:sz w:val="20"/>
                <w:szCs w:val="20"/>
              </w:rPr>
              <w:t>說白節奏</w:t>
            </w:r>
          </w:p>
        </w:tc>
        <w:tc>
          <w:tcPr>
            <w:tcW w:w="597" w:type="dxa"/>
            <w:tcBorders>
              <w:bottom w:val="single" w:sz="4" w:space="0" w:color="auto"/>
            </w:tcBorders>
            <w:vAlign w:val="center"/>
          </w:tcPr>
          <w:p w14:paraId="6E77042E" w14:textId="4324CFE1" w:rsidR="006C5668" w:rsidRPr="006C5668" w:rsidRDefault="006C5668" w:rsidP="006C5668">
            <w:pPr>
              <w:spacing w:line="0" w:lineRule="atLeast"/>
              <w:rPr>
                <w:rFonts w:ascii="標楷體" w:eastAsia="標楷體" w:hAnsi="標楷體"/>
                <w:sz w:val="20"/>
                <w:szCs w:val="20"/>
              </w:rPr>
            </w:pPr>
          </w:p>
        </w:tc>
      </w:tr>
      <w:tr w:rsidR="006C5668" w:rsidRPr="00A21746" w14:paraId="6F5CCA12" w14:textId="77777777" w:rsidTr="005663A6">
        <w:trPr>
          <w:cantSplit/>
          <w:trHeight w:val="10345"/>
        </w:trPr>
        <w:tc>
          <w:tcPr>
            <w:tcW w:w="1108" w:type="dxa"/>
            <w:textDirection w:val="tbRlV"/>
            <w:vAlign w:val="center"/>
          </w:tcPr>
          <w:p w14:paraId="78CAB038" w14:textId="77777777" w:rsidR="006C5668" w:rsidRPr="000360B5" w:rsidRDefault="006C5668" w:rsidP="006C5668">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w:t>
            </w:r>
            <w:r w:rsidRPr="000360B5">
              <w:rPr>
                <w:rFonts w:ascii="標楷體" w:eastAsia="標楷體" w:hAnsi="標楷體" w:hint="eastAsia"/>
                <w:color w:val="000000"/>
                <w:spacing w:val="-10"/>
                <w:sz w:val="20"/>
              </w:rPr>
              <w:t>06~09:12</w:t>
            </w:r>
            <w:r w:rsidRPr="000360B5">
              <w:rPr>
                <w:rFonts w:ascii="標楷體" w:eastAsia="標楷體" w:hAnsi="標楷體" w:hint="eastAsia"/>
                <w:spacing w:val="-10"/>
                <w:sz w:val="20"/>
              </w:rPr>
              <w:t>）</w:t>
            </w:r>
          </w:p>
        </w:tc>
        <w:tc>
          <w:tcPr>
            <w:tcW w:w="3849" w:type="dxa"/>
            <w:vAlign w:val="center"/>
          </w:tcPr>
          <w:p w14:paraId="5305327A" w14:textId="77777777" w:rsidR="006C5668" w:rsidRPr="006C5668"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1"/>
              </w:smartTagPr>
              <w:r w:rsidRPr="006C5668">
                <w:rPr>
                  <w:rFonts w:ascii="標楷體" w:eastAsia="標楷體" w:hAnsi="標楷體"/>
                  <w:sz w:val="20"/>
                  <w:szCs w:val="20"/>
                </w:rPr>
                <w:t>1-2-1</w:t>
              </w:r>
            </w:smartTag>
            <w:r w:rsidRPr="006C5668">
              <w:rPr>
                <w:rFonts w:ascii="標楷體" w:eastAsia="標楷體" w:hAnsi="標楷體" w:hint="eastAsia"/>
                <w:sz w:val="20"/>
                <w:szCs w:val="20"/>
              </w:rPr>
              <w:t>能聽懂日常生活中的應對語句。</w:t>
            </w:r>
            <w:r w:rsidRPr="006C5668">
              <w:rPr>
                <w:rFonts w:ascii="標楷體" w:eastAsia="標楷體" w:hAnsi="標楷體"/>
                <w:sz w:val="20"/>
                <w:szCs w:val="20"/>
              </w:rPr>
              <w:br/>
              <w:t>1-2-5</w:t>
            </w:r>
            <w:r w:rsidRPr="006C5668">
              <w:rPr>
                <w:rFonts w:ascii="標楷體" w:eastAsia="標楷體" w:hAnsi="標楷體" w:hint="eastAsia"/>
                <w:sz w:val="20"/>
                <w:szCs w:val="20"/>
              </w:rPr>
              <w:t>能養成良好的聆聽態度，並適當應對。</w:t>
            </w:r>
            <w:r w:rsidRPr="006C5668">
              <w:rPr>
                <w:rFonts w:ascii="標楷體" w:eastAsia="標楷體" w:hAnsi="標楷體"/>
                <w:sz w:val="20"/>
                <w:szCs w:val="20"/>
              </w:rPr>
              <w:br/>
              <w:t>2-2-1</w:t>
            </w:r>
            <w:r w:rsidRPr="006C5668">
              <w:rPr>
                <w:rFonts w:ascii="標楷體" w:eastAsia="標楷體" w:hAnsi="標楷體" w:hint="eastAsia"/>
                <w:sz w:val="20"/>
                <w:szCs w:val="20"/>
              </w:rPr>
              <w:t>能養成主動學習客家語的態度與習慣。</w:t>
            </w:r>
            <w:r w:rsidRPr="006C5668">
              <w:rPr>
                <w:rFonts w:ascii="標楷體" w:eastAsia="標楷體" w:hAnsi="標楷體"/>
                <w:sz w:val="20"/>
                <w:szCs w:val="20"/>
              </w:rPr>
              <w:br/>
              <w:t>2-2-5</w:t>
            </w:r>
            <w:r w:rsidRPr="006C5668">
              <w:rPr>
                <w:rFonts w:ascii="標楷體" w:eastAsia="標楷體" w:hAnsi="標楷體" w:hint="eastAsia"/>
                <w:sz w:val="20"/>
                <w:szCs w:val="20"/>
              </w:rPr>
              <w:t>能用客家語說出得體有禮貌的問候詞。</w:t>
            </w:r>
            <w:r w:rsidRPr="006C5668">
              <w:rPr>
                <w:rFonts w:ascii="標楷體" w:eastAsia="標楷體" w:hAnsi="標楷體"/>
                <w:sz w:val="20"/>
                <w:szCs w:val="20"/>
              </w:rPr>
              <w:br/>
              <w:t>2-2-6</w:t>
            </w:r>
            <w:r w:rsidRPr="006C5668">
              <w:rPr>
                <w:rFonts w:ascii="標楷體" w:eastAsia="標楷體" w:hAnsi="標楷體" w:hint="eastAsia"/>
                <w:sz w:val="20"/>
                <w:szCs w:val="20"/>
              </w:rPr>
              <w:t>能用尊重與關懷的態度與人交談。</w:t>
            </w:r>
          </w:p>
          <w:p w14:paraId="096E57ED" w14:textId="77777777" w:rsidR="006C5668" w:rsidRPr="006C5668" w:rsidRDefault="006C5668" w:rsidP="006C5668">
            <w:pPr>
              <w:spacing w:line="0" w:lineRule="atLeast"/>
              <w:rPr>
                <w:rFonts w:ascii="標楷體" w:eastAsia="標楷體" w:hAnsi="標楷體"/>
                <w:sz w:val="20"/>
                <w:szCs w:val="20"/>
              </w:rPr>
            </w:pPr>
          </w:p>
          <w:p w14:paraId="692FDE43" w14:textId="77777777" w:rsidR="006C5668" w:rsidRPr="006C5668" w:rsidRDefault="006C5668" w:rsidP="006C5668">
            <w:pPr>
              <w:spacing w:line="0" w:lineRule="atLeast"/>
              <w:rPr>
                <w:rFonts w:ascii="標楷體" w:eastAsia="標楷體" w:hAnsi="標楷體"/>
                <w:sz w:val="20"/>
                <w:szCs w:val="20"/>
              </w:rPr>
            </w:pPr>
          </w:p>
          <w:p w14:paraId="12D754A0" w14:textId="6C6E8EE6"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【資訊教育】</w:t>
            </w:r>
            <w:smartTag w:uri="urn:schemas-microsoft-com:office:smarttags" w:element="chsdate">
              <w:smartTagPr>
                <w:attr w:name="IsROCDate" w:val="False"/>
                <w:attr w:name="IsLunarDate" w:val="False"/>
                <w:attr w:name="Day" w:val="1"/>
                <w:attr w:name="Month" w:val="2"/>
                <w:attr w:name="Year" w:val="2001"/>
              </w:smartTagPr>
              <w:r w:rsidRPr="006C5668">
                <w:rPr>
                  <w:rFonts w:ascii="標楷體" w:eastAsia="標楷體" w:hAnsi="標楷體"/>
                  <w:sz w:val="20"/>
                  <w:szCs w:val="20"/>
                </w:rPr>
                <w:t>1-2-1</w:t>
              </w:r>
            </w:smartTag>
            <w:r w:rsidRPr="006C5668">
              <w:rPr>
                <w:rFonts w:ascii="標楷體" w:eastAsia="標楷體" w:hAnsi="標楷體" w:hint="eastAsia"/>
                <w:sz w:val="20"/>
                <w:szCs w:val="20"/>
              </w:rPr>
              <w:t>能了解資訊科技在日常生活之應用。</w:t>
            </w:r>
            <w:r w:rsidRPr="006C5668">
              <w:rPr>
                <w:rFonts w:ascii="標楷體" w:eastAsia="標楷體" w:hAnsi="標楷體"/>
                <w:sz w:val="20"/>
                <w:szCs w:val="20"/>
              </w:rPr>
              <w:br/>
            </w:r>
            <w:r w:rsidRPr="006C5668">
              <w:rPr>
                <w:rFonts w:ascii="標楷體" w:eastAsia="標楷體" w:hAnsi="標楷體" w:hint="eastAsia"/>
                <w:sz w:val="20"/>
                <w:szCs w:val="20"/>
              </w:rPr>
              <w:t>【資訊教育】</w:t>
            </w:r>
            <w:r w:rsidRPr="006C5668">
              <w:rPr>
                <w:rFonts w:ascii="標楷體" w:eastAsia="標楷體" w:hAnsi="標楷體"/>
                <w:sz w:val="20"/>
                <w:szCs w:val="20"/>
              </w:rPr>
              <w:t>5-2-1</w:t>
            </w:r>
            <w:r w:rsidRPr="006C5668">
              <w:rPr>
                <w:rFonts w:ascii="標楷體" w:eastAsia="標楷體" w:hAnsi="標楷體" w:hint="eastAsia"/>
                <w:sz w:val="20"/>
                <w:szCs w:val="20"/>
              </w:rPr>
              <w:t>能遵守網路使用規範。</w:t>
            </w:r>
          </w:p>
        </w:tc>
        <w:tc>
          <w:tcPr>
            <w:tcW w:w="6095" w:type="dxa"/>
            <w:vAlign w:val="center"/>
          </w:tcPr>
          <w:p w14:paraId="686CF03C"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r w:rsidRPr="006C5668">
              <w:rPr>
                <w:rFonts w:ascii="標楷體" w:eastAsia="標楷體" w:hAnsi="標楷體" w:hint="eastAsia"/>
                <w:sz w:val="20"/>
                <w:szCs w:val="20"/>
              </w:rPr>
              <w:t>教師領讀語詞，兒童跟念。</w:t>
            </w:r>
            <w:r w:rsidRPr="006C5668">
              <w:rPr>
                <w:rFonts w:ascii="標楷體" w:eastAsia="標楷體" w:hAnsi="標楷體"/>
                <w:sz w:val="20"/>
                <w:szCs w:val="20"/>
              </w:rPr>
              <w:br/>
              <w:t>2.</w:t>
            </w:r>
            <w:r w:rsidRPr="006C5668">
              <w:rPr>
                <w:rFonts w:ascii="標楷體" w:eastAsia="標楷體" w:hAnsi="標楷體" w:hint="eastAsia"/>
                <w:sz w:val="20"/>
                <w:szCs w:val="20"/>
              </w:rPr>
              <w:t>說明語詞，解釋詞義。</w:t>
            </w:r>
            <w:r w:rsidRPr="006C5668">
              <w:rPr>
                <w:rFonts w:ascii="標楷體" w:eastAsia="標楷體" w:hAnsi="標楷體"/>
                <w:sz w:val="20"/>
                <w:szCs w:val="20"/>
              </w:rPr>
              <w:br/>
              <w:t>3.</w:t>
            </w:r>
            <w:r w:rsidRPr="006C5668">
              <w:rPr>
                <w:rFonts w:ascii="標楷體" w:eastAsia="標楷體" w:hAnsi="標楷體" w:hint="eastAsia"/>
                <w:sz w:val="20"/>
                <w:szCs w:val="20"/>
              </w:rPr>
              <w:t>指導兒童進行遊戲，以增進對語詞的認識。</w:t>
            </w:r>
          </w:p>
          <w:p w14:paraId="3649102E"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活動二：色彩</w:t>
            </w:r>
            <w:r w:rsidRPr="006C5668">
              <w:rPr>
                <w:rFonts w:ascii="標楷體" w:eastAsia="標楷體" w:hAnsi="標楷體"/>
                <w:sz w:val="20"/>
                <w:szCs w:val="20"/>
              </w:rPr>
              <w:br/>
              <w:t>1.</w:t>
            </w:r>
            <w:r w:rsidRPr="006C5668">
              <w:rPr>
                <w:rFonts w:ascii="標楷體" w:eastAsia="標楷體" w:hAnsi="標楷體" w:hint="eastAsia"/>
                <w:sz w:val="20"/>
                <w:szCs w:val="20"/>
              </w:rPr>
              <w:t>複誦課文及說白節奏。</w:t>
            </w:r>
            <w:r w:rsidRPr="006C5668">
              <w:rPr>
                <w:rFonts w:ascii="標楷體" w:eastAsia="標楷體" w:hAnsi="標楷體"/>
                <w:sz w:val="20"/>
                <w:szCs w:val="20"/>
              </w:rPr>
              <w:br/>
              <w:t>2.</w:t>
            </w:r>
            <w:r w:rsidRPr="006C5668">
              <w:rPr>
                <w:rFonts w:ascii="標楷體" w:eastAsia="標楷體" w:hAnsi="標楷體" w:hint="eastAsia"/>
                <w:sz w:val="20"/>
                <w:szCs w:val="20"/>
              </w:rPr>
              <w:t>教師提問並範念語詞。</w:t>
            </w:r>
          </w:p>
          <w:p w14:paraId="2BFE7B25"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3.</w:t>
            </w:r>
            <w:r w:rsidRPr="006C5668">
              <w:rPr>
                <w:rFonts w:ascii="標楷體" w:eastAsia="標楷體" w:hAnsi="標楷體" w:hint="eastAsia"/>
                <w:sz w:val="20"/>
                <w:szCs w:val="20"/>
              </w:rPr>
              <w:t>教師領讀語詞並說明色彩及名稱。</w:t>
            </w:r>
            <w:r w:rsidRPr="006C5668">
              <w:rPr>
                <w:rFonts w:ascii="標楷體" w:eastAsia="標楷體" w:hAnsi="標楷體"/>
                <w:sz w:val="20"/>
                <w:szCs w:val="20"/>
              </w:rPr>
              <w:br/>
              <w:t>4.</w:t>
            </w:r>
            <w:r w:rsidRPr="006C5668">
              <w:rPr>
                <w:rFonts w:ascii="標楷體" w:eastAsia="標楷體" w:hAnsi="標楷體" w:hint="eastAsia"/>
                <w:sz w:val="20"/>
                <w:szCs w:val="20"/>
              </w:rPr>
              <w:t>教師請兒童觀察：周遭事物的色彩。</w:t>
            </w:r>
            <w:r w:rsidRPr="006C5668">
              <w:rPr>
                <w:rFonts w:ascii="標楷體" w:eastAsia="標楷體" w:hAnsi="標楷體"/>
                <w:sz w:val="20"/>
                <w:szCs w:val="20"/>
              </w:rPr>
              <w:br/>
            </w:r>
            <w:r w:rsidRPr="006C5668">
              <w:rPr>
                <w:rFonts w:ascii="標楷體" w:eastAsia="標楷體" w:hAnsi="標楷體" w:hint="eastAsia"/>
                <w:sz w:val="20"/>
                <w:szCs w:val="20"/>
              </w:rPr>
              <w:t>※遊戲：「『色』中目標」、「眼明手快」、「蘿蔔蹲」、「魔法師」、「支援前線」、「聯想報」。</w:t>
            </w:r>
          </w:p>
          <w:p w14:paraId="69D63066" w14:textId="5CC70A63"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br/>
            </w:r>
            <w:r w:rsidRPr="006C5668">
              <w:rPr>
                <w:rFonts w:ascii="標楷體" w:eastAsia="標楷體" w:hAnsi="標楷體" w:hint="eastAsia"/>
                <w:sz w:val="20"/>
                <w:szCs w:val="20"/>
              </w:rPr>
              <w:t>活動三：調色盤</w:t>
            </w:r>
            <w:r w:rsidRPr="006C5668">
              <w:rPr>
                <w:rFonts w:ascii="標楷體" w:eastAsia="標楷體" w:hAnsi="標楷體"/>
                <w:sz w:val="20"/>
                <w:szCs w:val="20"/>
              </w:rPr>
              <w:br/>
              <w:t>1.</w:t>
            </w:r>
            <w:r w:rsidRPr="006C5668">
              <w:rPr>
                <w:rFonts w:ascii="標楷體" w:eastAsia="標楷體" w:hAnsi="標楷體" w:hint="eastAsia"/>
                <w:sz w:val="20"/>
                <w:szCs w:val="20"/>
              </w:rPr>
              <w:t>複習活動一、二。</w:t>
            </w:r>
            <w:r w:rsidRPr="006C5668">
              <w:rPr>
                <w:rFonts w:ascii="標楷體" w:eastAsia="標楷體" w:hAnsi="標楷體"/>
                <w:sz w:val="20"/>
                <w:szCs w:val="20"/>
              </w:rPr>
              <w:br/>
              <w:t>2.</w:t>
            </w:r>
            <w:r w:rsidRPr="006C5668">
              <w:rPr>
                <w:rFonts w:ascii="標楷體" w:eastAsia="標楷體" w:hAnsi="標楷體" w:hint="eastAsia"/>
                <w:sz w:val="20"/>
                <w:szCs w:val="20"/>
              </w:rPr>
              <w:t>教師進行調色活動。</w:t>
            </w:r>
            <w:r w:rsidRPr="006C5668">
              <w:rPr>
                <w:rFonts w:ascii="標楷體" w:eastAsia="標楷體" w:hAnsi="標楷體"/>
                <w:sz w:val="20"/>
                <w:szCs w:val="20"/>
              </w:rPr>
              <w:br/>
              <w:t>3.</w:t>
            </w:r>
            <w:r w:rsidRPr="006C5668">
              <w:rPr>
                <w:rFonts w:ascii="標楷體" w:eastAsia="標楷體" w:hAnsi="標楷體" w:hint="eastAsia"/>
                <w:sz w:val="20"/>
                <w:szCs w:val="20"/>
              </w:rPr>
              <w:t>教師說明課本</w:t>
            </w:r>
            <w:r w:rsidRPr="006C5668">
              <w:rPr>
                <w:rFonts w:ascii="標楷體" w:eastAsia="標楷體" w:hAnsi="標楷體"/>
                <w:sz w:val="20"/>
                <w:szCs w:val="20"/>
              </w:rPr>
              <w:t>P.18</w:t>
            </w:r>
            <w:r w:rsidRPr="006C5668">
              <w:rPr>
                <w:rFonts w:ascii="標楷體" w:eastAsia="標楷體" w:hAnsi="標楷體" w:hint="eastAsia"/>
                <w:sz w:val="20"/>
                <w:szCs w:val="20"/>
              </w:rPr>
              <w:t>～</w:t>
            </w:r>
            <w:r w:rsidRPr="006C5668">
              <w:rPr>
                <w:rFonts w:ascii="標楷體" w:eastAsia="標楷體" w:hAnsi="標楷體"/>
                <w:sz w:val="20"/>
                <w:szCs w:val="20"/>
              </w:rPr>
              <w:t>P.19</w:t>
            </w:r>
            <w:r w:rsidRPr="006C5668">
              <w:rPr>
                <w:rFonts w:ascii="標楷體" w:eastAsia="標楷體" w:hAnsi="標楷體" w:hint="eastAsia"/>
                <w:sz w:val="20"/>
                <w:szCs w:val="20"/>
              </w:rPr>
              <w:t>做法。</w:t>
            </w:r>
            <w:r w:rsidRPr="006C5668">
              <w:rPr>
                <w:rFonts w:ascii="標楷體" w:eastAsia="標楷體" w:hAnsi="標楷體"/>
                <w:sz w:val="20"/>
                <w:szCs w:val="20"/>
              </w:rPr>
              <w:br/>
            </w:r>
            <w:r w:rsidRPr="006C5668">
              <w:rPr>
                <w:rFonts w:ascii="標楷體" w:eastAsia="標楷體" w:hAnsi="標楷體" w:hint="eastAsia"/>
                <w:sz w:val="20"/>
                <w:szCs w:val="20"/>
              </w:rPr>
              <w:t>※遊戲：「形形色色」。</w:t>
            </w:r>
          </w:p>
        </w:tc>
        <w:tc>
          <w:tcPr>
            <w:tcW w:w="567" w:type="dxa"/>
            <w:vAlign w:val="center"/>
          </w:tcPr>
          <w:p w14:paraId="590BB4AF" w14:textId="5AE670E6"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p>
        </w:tc>
        <w:tc>
          <w:tcPr>
            <w:tcW w:w="1276" w:type="dxa"/>
            <w:vAlign w:val="center"/>
          </w:tcPr>
          <w:p w14:paraId="558607D6"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翰林版教科書</w:t>
            </w:r>
          </w:p>
          <w:p w14:paraId="11E7863F"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第五冊</w:t>
            </w:r>
          </w:p>
          <w:p w14:paraId="7A15C8C5"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主題一</w:t>
            </w:r>
          </w:p>
          <w:p w14:paraId="311F928A" w14:textId="30C41C03"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第一課</w:t>
            </w:r>
          </w:p>
        </w:tc>
        <w:tc>
          <w:tcPr>
            <w:tcW w:w="1134" w:type="dxa"/>
            <w:vAlign w:val="center"/>
          </w:tcPr>
          <w:p w14:paraId="2345805E" w14:textId="6E736F09"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口頭討論</w:t>
            </w:r>
            <w:r w:rsidRPr="006C5668">
              <w:rPr>
                <w:rFonts w:ascii="標楷體" w:eastAsia="標楷體" w:hAnsi="標楷體"/>
                <w:sz w:val="20"/>
                <w:szCs w:val="20"/>
              </w:rPr>
              <w:br/>
            </w:r>
            <w:r w:rsidRPr="006C5668">
              <w:rPr>
                <w:rFonts w:ascii="標楷體" w:eastAsia="標楷體" w:hAnsi="標楷體" w:hint="eastAsia"/>
                <w:sz w:val="20"/>
                <w:szCs w:val="20"/>
              </w:rPr>
              <w:t>小組互動表現</w:t>
            </w:r>
            <w:r w:rsidRPr="006C5668">
              <w:rPr>
                <w:rFonts w:ascii="標楷體" w:eastAsia="標楷體" w:hAnsi="標楷體"/>
                <w:sz w:val="20"/>
                <w:szCs w:val="20"/>
              </w:rPr>
              <w:br/>
            </w:r>
            <w:r w:rsidRPr="006C5668">
              <w:rPr>
                <w:rFonts w:ascii="標楷體" w:eastAsia="標楷體" w:hAnsi="標楷體" w:hint="eastAsia"/>
                <w:sz w:val="20"/>
                <w:szCs w:val="20"/>
              </w:rPr>
              <w:t>平時上課表現</w:t>
            </w:r>
            <w:r w:rsidRPr="006C5668">
              <w:rPr>
                <w:rFonts w:ascii="標楷體" w:eastAsia="標楷體" w:hAnsi="標楷體"/>
                <w:sz w:val="20"/>
                <w:szCs w:val="20"/>
              </w:rPr>
              <w:br/>
            </w:r>
            <w:r w:rsidRPr="006C5668">
              <w:rPr>
                <w:rFonts w:ascii="標楷體" w:eastAsia="標楷體" w:hAnsi="標楷體" w:hint="eastAsia"/>
                <w:sz w:val="20"/>
                <w:szCs w:val="20"/>
              </w:rPr>
              <w:t>紙筆測驗</w:t>
            </w:r>
            <w:r w:rsidRPr="006C5668">
              <w:rPr>
                <w:rFonts w:ascii="標楷體" w:eastAsia="標楷體" w:hAnsi="標楷體"/>
                <w:sz w:val="20"/>
                <w:szCs w:val="20"/>
              </w:rPr>
              <w:br/>
            </w:r>
            <w:r w:rsidRPr="006C5668">
              <w:rPr>
                <w:rFonts w:ascii="標楷體" w:eastAsia="標楷體" w:hAnsi="標楷體" w:hint="eastAsia"/>
                <w:sz w:val="20"/>
                <w:szCs w:val="20"/>
              </w:rPr>
              <w:t>參與度評量</w:t>
            </w:r>
            <w:r w:rsidRPr="006C5668">
              <w:rPr>
                <w:rFonts w:ascii="標楷體" w:eastAsia="標楷體" w:hAnsi="標楷體"/>
                <w:sz w:val="20"/>
                <w:szCs w:val="20"/>
              </w:rPr>
              <w:br/>
            </w:r>
            <w:r w:rsidRPr="006C5668">
              <w:rPr>
                <w:rFonts w:ascii="標楷體" w:eastAsia="標楷體" w:hAnsi="標楷體" w:hint="eastAsia"/>
                <w:sz w:val="20"/>
                <w:szCs w:val="20"/>
              </w:rPr>
              <w:t>發表</w:t>
            </w:r>
            <w:r w:rsidRPr="006C5668">
              <w:rPr>
                <w:rFonts w:ascii="標楷體" w:eastAsia="標楷體" w:hAnsi="標楷體"/>
                <w:sz w:val="20"/>
                <w:szCs w:val="20"/>
              </w:rPr>
              <w:br/>
            </w:r>
            <w:r w:rsidRPr="006C5668">
              <w:rPr>
                <w:rFonts w:ascii="標楷體" w:eastAsia="標楷體" w:hAnsi="標楷體" w:hint="eastAsia"/>
                <w:sz w:val="20"/>
                <w:szCs w:val="20"/>
              </w:rPr>
              <w:t>遊戲評量</w:t>
            </w:r>
            <w:r w:rsidRPr="006C5668">
              <w:rPr>
                <w:rFonts w:ascii="標楷體" w:eastAsia="標楷體" w:hAnsi="標楷體"/>
                <w:sz w:val="20"/>
                <w:szCs w:val="20"/>
              </w:rPr>
              <w:br/>
            </w:r>
            <w:r w:rsidRPr="006C5668">
              <w:rPr>
                <w:rFonts w:ascii="標楷體" w:eastAsia="標楷體" w:hAnsi="標楷體" w:hint="eastAsia"/>
                <w:sz w:val="20"/>
                <w:szCs w:val="20"/>
              </w:rPr>
              <w:t>課堂問答</w:t>
            </w:r>
          </w:p>
        </w:tc>
        <w:tc>
          <w:tcPr>
            <w:tcW w:w="597" w:type="dxa"/>
            <w:vAlign w:val="center"/>
          </w:tcPr>
          <w:p w14:paraId="3C5A4D85" w14:textId="77777777" w:rsidR="006C5668" w:rsidRPr="006C5668" w:rsidRDefault="006C5668" w:rsidP="006C5668">
            <w:pPr>
              <w:spacing w:line="0" w:lineRule="atLeast"/>
              <w:rPr>
                <w:rFonts w:ascii="標楷體" w:eastAsia="標楷體" w:hAnsi="標楷體"/>
                <w:sz w:val="20"/>
                <w:szCs w:val="20"/>
              </w:rPr>
            </w:pPr>
          </w:p>
        </w:tc>
      </w:tr>
      <w:tr w:rsidR="006C5668" w:rsidRPr="00A21746" w14:paraId="078590AE" w14:textId="77777777" w:rsidTr="005663A6">
        <w:trPr>
          <w:cantSplit/>
          <w:trHeight w:val="10345"/>
        </w:trPr>
        <w:tc>
          <w:tcPr>
            <w:tcW w:w="1108" w:type="dxa"/>
            <w:textDirection w:val="tbRlV"/>
            <w:vAlign w:val="center"/>
          </w:tcPr>
          <w:p w14:paraId="55C0FDD0" w14:textId="77777777" w:rsidR="006C5668" w:rsidRPr="000360B5" w:rsidRDefault="006C5668" w:rsidP="006C5668">
            <w:pPr>
              <w:ind w:left="113" w:right="113"/>
              <w:jc w:val="center"/>
              <w:rPr>
                <w:rFonts w:ascii="標楷體" w:eastAsia="標楷體" w:hAnsi="標楷體"/>
                <w:sz w:val="20"/>
              </w:rPr>
            </w:pPr>
            <w:r w:rsidRPr="000360B5">
              <w:rPr>
                <w:rFonts w:ascii="標楷體" w:eastAsia="標楷體" w:hAnsi="標楷體" w:hint="eastAsia"/>
                <w:sz w:val="20"/>
              </w:rPr>
              <w:lastRenderedPageBreak/>
              <w:t>三（</w:t>
            </w:r>
            <w:r w:rsidRPr="000360B5">
              <w:rPr>
                <w:rFonts w:ascii="標楷體" w:eastAsia="標楷體" w:hAnsi="標楷體"/>
                <w:color w:val="000000"/>
                <w:sz w:val="20"/>
              </w:rPr>
              <w:t>09:</w:t>
            </w:r>
            <w:r w:rsidRPr="000360B5">
              <w:rPr>
                <w:rFonts w:ascii="標楷體" w:eastAsia="標楷體" w:hAnsi="標楷體" w:hint="eastAsia"/>
                <w:color w:val="000000"/>
                <w:sz w:val="20"/>
              </w:rPr>
              <w:t>13~09:19</w:t>
            </w:r>
            <w:r w:rsidRPr="000360B5">
              <w:rPr>
                <w:rFonts w:ascii="標楷體" w:eastAsia="標楷體" w:hAnsi="標楷體" w:hint="eastAsia"/>
                <w:sz w:val="20"/>
              </w:rPr>
              <w:t>）</w:t>
            </w:r>
          </w:p>
        </w:tc>
        <w:tc>
          <w:tcPr>
            <w:tcW w:w="3849" w:type="dxa"/>
            <w:vAlign w:val="center"/>
          </w:tcPr>
          <w:p w14:paraId="5D77A534" w14:textId="77777777" w:rsidR="006C5668" w:rsidRPr="006C5668"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1"/>
              </w:smartTagPr>
              <w:r w:rsidRPr="006C5668">
                <w:rPr>
                  <w:rFonts w:ascii="標楷體" w:eastAsia="標楷體" w:hAnsi="標楷體"/>
                  <w:sz w:val="20"/>
                  <w:szCs w:val="20"/>
                </w:rPr>
                <w:t>1-2-1</w:t>
              </w:r>
            </w:smartTag>
            <w:r w:rsidRPr="006C5668">
              <w:rPr>
                <w:rFonts w:ascii="標楷體" w:eastAsia="標楷體" w:hAnsi="標楷體" w:hint="eastAsia"/>
                <w:sz w:val="20"/>
                <w:szCs w:val="20"/>
              </w:rPr>
              <w:t>能聽懂日常生活中的應對語句。</w:t>
            </w:r>
            <w:r w:rsidRPr="006C5668">
              <w:rPr>
                <w:rFonts w:ascii="標楷體" w:eastAsia="標楷體" w:hAnsi="標楷體"/>
                <w:sz w:val="20"/>
                <w:szCs w:val="20"/>
              </w:rPr>
              <w:br/>
              <w:t>1-2-5</w:t>
            </w:r>
            <w:r w:rsidRPr="006C5668">
              <w:rPr>
                <w:rFonts w:ascii="標楷體" w:eastAsia="標楷體" w:hAnsi="標楷體" w:hint="eastAsia"/>
                <w:sz w:val="20"/>
                <w:szCs w:val="20"/>
              </w:rPr>
              <w:t>能養成良好的聆聽態度，並適當應對。</w:t>
            </w:r>
            <w:r w:rsidRPr="006C5668">
              <w:rPr>
                <w:rFonts w:ascii="標楷體" w:eastAsia="標楷體" w:hAnsi="標楷體"/>
                <w:sz w:val="20"/>
                <w:szCs w:val="20"/>
              </w:rPr>
              <w:br/>
              <w:t>2-2-1</w:t>
            </w:r>
            <w:r w:rsidRPr="006C5668">
              <w:rPr>
                <w:rFonts w:ascii="標楷體" w:eastAsia="標楷體" w:hAnsi="標楷體" w:hint="eastAsia"/>
                <w:sz w:val="20"/>
                <w:szCs w:val="20"/>
              </w:rPr>
              <w:t>能養成主動學習客家語的態度與習慣。</w:t>
            </w:r>
            <w:r w:rsidRPr="006C5668">
              <w:rPr>
                <w:rFonts w:ascii="標楷體" w:eastAsia="標楷體" w:hAnsi="標楷體"/>
                <w:sz w:val="20"/>
                <w:szCs w:val="20"/>
              </w:rPr>
              <w:br/>
              <w:t>2-2-6</w:t>
            </w:r>
            <w:r w:rsidRPr="006C5668">
              <w:rPr>
                <w:rFonts w:ascii="標楷體" w:eastAsia="標楷體" w:hAnsi="標楷體" w:hint="eastAsia"/>
                <w:sz w:val="20"/>
                <w:szCs w:val="20"/>
              </w:rPr>
              <w:t>能用尊重與關懷的態度與人交談。</w:t>
            </w:r>
          </w:p>
          <w:p w14:paraId="52099C53" w14:textId="77777777" w:rsidR="006C5668" w:rsidRPr="006C5668" w:rsidRDefault="006C5668" w:rsidP="006C5668">
            <w:pPr>
              <w:spacing w:line="0" w:lineRule="atLeast"/>
              <w:rPr>
                <w:rFonts w:ascii="標楷體" w:eastAsia="標楷體" w:hAnsi="標楷體"/>
                <w:sz w:val="20"/>
                <w:szCs w:val="20"/>
              </w:rPr>
            </w:pPr>
          </w:p>
          <w:p w14:paraId="55BEED39" w14:textId="77777777" w:rsidR="006C5668" w:rsidRPr="006C5668" w:rsidRDefault="006C5668" w:rsidP="006C5668">
            <w:pPr>
              <w:spacing w:line="0" w:lineRule="atLeast"/>
              <w:rPr>
                <w:rFonts w:ascii="標楷體" w:eastAsia="標楷體" w:hAnsi="標楷體"/>
                <w:sz w:val="20"/>
                <w:szCs w:val="20"/>
              </w:rPr>
            </w:pPr>
          </w:p>
          <w:p w14:paraId="67D5F658" w14:textId="189F9214"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【資訊教育】</w:t>
            </w:r>
            <w:smartTag w:uri="urn:schemas-microsoft-com:office:smarttags" w:element="chsdate">
              <w:smartTagPr>
                <w:attr w:name="IsROCDate" w:val="False"/>
                <w:attr w:name="IsLunarDate" w:val="False"/>
                <w:attr w:name="Day" w:val="1"/>
                <w:attr w:name="Month" w:val="2"/>
                <w:attr w:name="Year" w:val="2001"/>
              </w:smartTagPr>
              <w:r w:rsidRPr="006C5668">
                <w:rPr>
                  <w:rFonts w:ascii="標楷體" w:eastAsia="標楷體" w:hAnsi="標楷體"/>
                  <w:sz w:val="20"/>
                  <w:szCs w:val="20"/>
                </w:rPr>
                <w:t>1-2-1</w:t>
              </w:r>
            </w:smartTag>
            <w:r w:rsidRPr="006C5668">
              <w:rPr>
                <w:rFonts w:ascii="標楷體" w:eastAsia="標楷體" w:hAnsi="標楷體" w:hint="eastAsia"/>
                <w:sz w:val="20"/>
                <w:szCs w:val="20"/>
              </w:rPr>
              <w:t>能了解資訊科技在日常生活之應用。</w:t>
            </w:r>
            <w:r w:rsidRPr="006C5668">
              <w:rPr>
                <w:rFonts w:ascii="標楷體" w:eastAsia="標楷體" w:hAnsi="標楷體"/>
                <w:sz w:val="20"/>
                <w:szCs w:val="20"/>
              </w:rPr>
              <w:br/>
            </w:r>
            <w:r w:rsidRPr="006C5668">
              <w:rPr>
                <w:rFonts w:ascii="標楷體" w:eastAsia="標楷體" w:hAnsi="標楷體" w:hint="eastAsia"/>
                <w:sz w:val="20"/>
                <w:szCs w:val="20"/>
              </w:rPr>
              <w:t>【資訊教育】</w:t>
            </w:r>
            <w:r w:rsidRPr="006C5668">
              <w:rPr>
                <w:rFonts w:ascii="標楷體" w:eastAsia="標楷體" w:hAnsi="標楷體"/>
                <w:sz w:val="20"/>
                <w:szCs w:val="20"/>
              </w:rPr>
              <w:t>5-2-1</w:t>
            </w:r>
            <w:r w:rsidRPr="006C5668">
              <w:rPr>
                <w:rFonts w:ascii="標楷體" w:eastAsia="標楷體" w:hAnsi="標楷體" w:hint="eastAsia"/>
                <w:sz w:val="20"/>
                <w:szCs w:val="20"/>
              </w:rPr>
              <w:t>能遵守網路使用規範。</w:t>
            </w:r>
          </w:p>
        </w:tc>
        <w:tc>
          <w:tcPr>
            <w:tcW w:w="6095" w:type="dxa"/>
            <w:vAlign w:val="center"/>
          </w:tcPr>
          <w:p w14:paraId="7D71E6E4"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r w:rsidRPr="006C5668">
              <w:rPr>
                <w:rFonts w:ascii="標楷體" w:eastAsia="標楷體" w:hAnsi="標楷體" w:hint="eastAsia"/>
                <w:sz w:val="20"/>
                <w:szCs w:val="20"/>
              </w:rPr>
              <w:t>教師說明、解釋句型並領讀，兒童跟念。</w:t>
            </w:r>
            <w:r w:rsidRPr="006C5668">
              <w:rPr>
                <w:rFonts w:ascii="標楷體" w:eastAsia="標楷體" w:hAnsi="標楷體"/>
                <w:sz w:val="20"/>
                <w:szCs w:val="20"/>
              </w:rPr>
              <w:br/>
              <w:t>2.</w:t>
            </w:r>
            <w:r w:rsidRPr="006C5668">
              <w:rPr>
                <w:rFonts w:ascii="標楷體" w:eastAsia="標楷體" w:hAnsi="標楷體" w:hint="eastAsia"/>
                <w:sz w:val="20"/>
                <w:szCs w:val="20"/>
              </w:rPr>
              <w:t>指導兒童進行遊戲，以增進對句子的認識與應用。</w:t>
            </w:r>
          </w:p>
          <w:p w14:paraId="15B3A51A"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活動四：</w:t>
            </w:r>
            <w:r w:rsidR="0040497C">
              <w:rPr>
                <w:rFonts w:ascii="標楷體" w:eastAsia="標楷體" w:hAnsi="標楷體"/>
                <w:sz w:val="20"/>
                <w:szCs w:val="20"/>
              </w:rPr>
              <w:pict w14:anchorId="3CB3D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9.6pt">
                  <v:imagedata r:id="rId7" o:title=""/>
                </v:shape>
              </w:pict>
            </w:r>
            <w:r w:rsidRPr="006C5668">
              <w:rPr>
                <w:rFonts w:ascii="標楷體" w:eastAsia="標楷體" w:hAnsi="標楷體" w:hint="eastAsia"/>
                <w:sz w:val="20"/>
                <w:szCs w:val="20"/>
              </w:rPr>
              <w:t>會講一句話</w:t>
            </w:r>
            <w:r w:rsidRPr="006C5668">
              <w:rPr>
                <w:rFonts w:ascii="標楷體" w:eastAsia="標楷體" w:hAnsi="標楷體"/>
                <w:sz w:val="20"/>
                <w:szCs w:val="20"/>
              </w:rPr>
              <w:br/>
              <w:t>1.</w:t>
            </w:r>
            <w:r w:rsidRPr="006C5668">
              <w:rPr>
                <w:rFonts w:ascii="標楷體" w:eastAsia="標楷體" w:hAnsi="標楷體" w:hint="eastAsia"/>
                <w:sz w:val="20"/>
                <w:szCs w:val="20"/>
              </w:rPr>
              <w:t>複習活動二、三。</w:t>
            </w:r>
            <w:r w:rsidRPr="006C5668">
              <w:rPr>
                <w:rFonts w:ascii="標楷體" w:eastAsia="標楷體" w:hAnsi="標楷體"/>
                <w:sz w:val="20"/>
                <w:szCs w:val="20"/>
              </w:rPr>
              <w:br/>
              <w:t>2.</w:t>
            </w:r>
            <w:r w:rsidRPr="006C5668">
              <w:rPr>
                <w:rFonts w:ascii="標楷體" w:eastAsia="標楷體" w:hAnsi="標楷體" w:hint="eastAsia"/>
                <w:sz w:val="20"/>
                <w:szCs w:val="20"/>
              </w:rPr>
              <w:t>教師提問並引導兒童觀察、討論、發表。</w:t>
            </w:r>
            <w:r w:rsidRPr="006C5668">
              <w:rPr>
                <w:rFonts w:ascii="標楷體" w:eastAsia="標楷體" w:hAnsi="標楷體"/>
                <w:sz w:val="20"/>
                <w:szCs w:val="20"/>
              </w:rPr>
              <w:br/>
              <w:t>3.</w:t>
            </w:r>
            <w:r w:rsidRPr="006C5668">
              <w:rPr>
                <w:rFonts w:ascii="標楷體" w:eastAsia="標楷體" w:hAnsi="標楷體" w:hint="eastAsia"/>
                <w:sz w:val="20"/>
                <w:szCs w:val="20"/>
              </w:rPr>
              <w:t>運用描述物品色彩的短語做說話練習。</w:t>
            </w:r>
            <w:r w:rsidRPr="006C5668">
              <w:rPr>
                <w:rFonts w:ascii="標楷體" w:eastAsia="標楷體" w:hAnsi="標楷體"/>
                <w:sz w:val="20"/>
                <w:szCs w:val="20"/>
              </w:rPr>
              <w:br/>
            </w:r>
            <w:r w:rsidRPr="006C5668">
              <w:rPr>
                <w:rFonts w:ascii="標楷體" w:eastAsia="標楷體" w:hAnsi="標楷體"/>
                <w:sz w:val="20"/>
                <w:szCs w:val="20"/>
              </w:rPr>
              <w:br/>
            </w:r>
            <w:r w:rsidRPr="006C5668">
              <w:rPr>
                <w:rFonts w:ascii="標楷體" w:eastAsia="標楷體" w:hAnsi="標楷體" w:hint="eastAsia"/>
                <w:sz w:val="20"/>
                <w:szCs w:val="20"/>
              </w:rPr>
              <w:t>活動五：</w:t>
            </w:r>
            <w:r w:rsidR="0040497C">
              <w:rPr>
                <w:rFonts w:ascii="標楷體" w:eastAsia="標楷體" w:hAnsi="標楷體"/>
                <w:sz w:val="20"/>
                <w:szCs w:val="20"/>
              </w:rPr>
              <w:pict w14:anchorId="598FD1D6">
                <v:shape id="_x0000_i1026" type="#_x0000_t75" style="width:12.6pt;height:9.6pt">
                  <v:imagedata r:id="rId7" o:title=""/>
                </v:shape>
              </w:pict>
            </w:r>
            <w:r w:rsidRPr="006C5668">
              <w:rPr>
                <w:rFonts w:ascii="標楷體" w:eastAsia="標楷體" w:hAnsi="標楷體" w:hint="eastAsia"/>
                <w:sz w:val="20"/>
                <w:szCs w:val="20"/>
              </w:rPr>
              <w:t>會做</w:t>
            </w:r>
            <w:r w:rsidRPr="006C5668">
              <w:rPr>
                <w:rFonts w:ascii="標楷體" w:eastAsia="標楷體" w:hAnsi="標楷體"/>
                <w:sz w:val="20"/>
                <w:szCs w:val="20"/>
              </w:rPr>
              <w:br/>
              <w:t>1.</w:t>
            </w:r>
            <w:r w:rsidRPr="006C5668">
              <w:rPr>
                <w:rFonts w:ascii="標楷體" w:eastAsia="標楷體" w:hAnsi="標楷體" w:hint="eastAsia"/>
                <w:sz w:val="20"/>
                <w:szCs w:val="20"/>
              </w:rPr>
              <w:t>複習活動二、三、四。</w:t>
            </w:r>
            <w:r w:rsidRPr="006C5668">
              <w:rPr>
                <w:rFonts w:ascii="標楷體" w:eastAsia="標楷體" w:hAnsi="標楷體"/>
                <w:sz w:val="20"/>
                <w:szCs w:val="20"/>
              </w:rPr>
              <w:br/>
              <w:t>2.</w:t>
            </w:r>
            <w:r w:rsidRPr="006C5668">
              <w:rPr>
                <w:rFonts w:ascii="標楷體" w:eastAsia="標楷體" w:hAnsi="標楷體" w:hint="eastAsia"/>
                <w:sz w:val="20"/>
                <w:szCs w:val="20"/>
              </w:rPr>
              <w:t>教師播放教學</w:t>
            </w:r>
            <w:r w:rsidRPr="006C5668">
              <w:rPr>
                <w:rFonts w:ascii="標楷體" w:eastAsia="標楷體" w:hAnsi="標楷體"/>
                <w:sz w:val="20"/>
                <w:szCs w:val="20"/>
              </w:rPr>
              <w:t>CD</w:t>
            </w:r>
            <w:r w:rsidRPr="006C5668">
              <w:rPr>
                <w:rFonts w:ascii="標楷體" w:eastAsia="標楷體" w:hAnsi="標楷體" w:hint="eastAsia"/>
                <w:sz w:val="20"/>
                <w:szCs w:val="20"/>
              </w:rPr>
              <w:t>，兒童將附件四的貼紙依序貼在正確的位置上。</w:t>
            </w:r>
          </w:p>
          <w:p w14:paraId="16586962" w14:textId="27D19C0E"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3.</w:t>
            </w:r>
            <w:r w:rsidRPr="006C5668">
              <w:rPr>
                <w:rFonts w:ascii="標楷體" w:eastAsia="標楷體" w:hAnsi="標楷體" w:hint="eastAsia"/>
                <w:sz w:val="20"/>
                <w:szCs w:val="20"/>
              </w:rPr>
              <w:t>教師指導兒童完成</w:t>
            </w:r>
            <w:r w:rsidRPr="006C5668">
              <w:rPr>
                <w:rFonts w:ascii="標楷體" w:eastAsia="標楷體" w:hAnsi="標楷體"/>
                <w:sz w:val="20"/>
                <w:szCs w:val="20"/>
              </w:rPr>
              <w:t>P.21</w:t>
            </w:r>
            <w:r w:rsidRPr="006C5668">
              <w:rPr>
                <w:rFonts w:ascii="標楷體" w:eastAsia="標楷體" w:hAnsi="標楷體" w:hint="eastAsia"/>
                <w:sz w:val="20"/>
                <w:szCs w:val="20"/>
              </w:rPr>
              <w:t>，並發表。</w:t>
            </w:r>
            <w:r w:rsidRPr="006C5668">
              <w:rPr>
                <w:rFonts w:ascii="標楷體" w:eastAsia="標楷體" w:hAnsi="標楷體"/>
                <w:sz w:val="20"/>
                <w:szCs w:val="20"/>
              </w:rPr>
              <w:br/>
            </w:r>
            <w:r w:rsidRPr="006C5668">
              <w:rPr>
                <w:rFonts w:ascii="標楷體" w:eastAsia="標楷體" w:hAnsi="標楷體" w:hint="eastAsia"/>
                <w:sz w:val="20"/>
                <w:szCs w:val="20"/>
              </w:rPr>
              <w:t>※遊戲：「連鎖遊戲」。</w:t>
            </w:r>
          </w:p>
        </w:tc>
        <w:tc>
          <w:tcPr>
            <w:tcW w:w="567" w:type="dxa"/>
            <w:vAlign w:val="center"/>
          </w:tcPr>
          <w:p w14:paraId="58CF9F27" w14:textId="2F5C951C"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p>
        </w:tc>
        <w:tc>
          <w:tcPr>
            <w:tcW w:w="1276" w:type="dxa"/>
            <w:vAlign w:val="center"/>
          </w:tcPr>
          <w:p w14:paraId="0DD12CB7"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翰林版教科書</w:t>
            </w:r>
          </w:p>
          <w:p w14:paraId="2CAD1E48"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第五冊</w:t>
            </w:r>
          </w:p>
          <w:p w14:paraId="086F73AC"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主題一</w:t>
            </w:r>
          </w:p>
          <w:p w14:paraId="3019911B" w14:textId="36B533D9"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第一課</w:t>
            </w:r>
          </w:p>
        </w:tc>
        <w:tc>
          <w:tcPr>
            <w:tcW w:w="1134" w:type="dxa"/>
            <w:vAlign w:val="center"/>
          </w:tcPr>
          <w:p w14:paraId="5FE08EE6" w14:textId="6092E5AB"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口頭討論</w:t>
            </w:r>
            <w:r w:rsidRPr="006C5668">
              <w:rPr>
                <w:rFonts w:ascii="標楷體" w:eastAsia="標楷體" w:hAnsi="標楷體"/>
                <w:sz w:val="20"/>
                <w:szCs w:val="20"/>
              </w:rPr>
              <w:br/>
            </w:r>
            <w:r w:rsidRPr="006C5668">
              <w:rPr>
                <w:rFonts w:ascii="標楷體" w:eastAsia="標楷體" w:hAnsi="標楷體" w:hint="eastAsia"/>
                <w:sz w:val="20"/>
                <w:szCs w:val="20"/>
              </w:rPr>
              <w:t>口頭評量</w:t>
            </w:r>
            <w:r w:rsidRPr="006C5668">
              <w:rPr>
                <w:rFonts w:ascii="標楷體" w:eastAsia="標楷體" w:hAnsi="標楷體"/>
                <w:sz w:val="20"/>
                <w:szCs w:val="20"/>
              </w:rPr>
              <w:br/>
            </w:r>
            <w:r w:rsidRPr="006C5668">
              <w:rPr>
                <w:rFonts w:ascii="標楷體" w:eastAsia="標楷體" w:hAnsi="標楷體" w:hint="eastAsia"/>
                <w:sz w:val="20"/>
                <w:szCs w:val="20"/>
              </w:rPr>
              <w:t>平時上課表現</w:t>
            </w:r>
            <w:r w:rsidRPr="006C5668">
              <w:rPr>
                <w:rFonts w:ascii="標楷體" w:eastAsia="標楷體" w:hAnsi="標楷體"/>
                <w:sz w:val="20"/>
                <w:szCs w:val="20"/>
              </w:rPr>
              <w:br/>
            </w:r>
            <w:r w:rsidRPr="006C5668">
              <w:rPr>
                <w:rFonts w:ascii="標楷體" w:eastAsia="標楷體" w:hAnsi="標楷體" w:hint="eastAsia"/>
                <w:sz w:val="20"/>
                <w:szCs w:val="20"/>
              </w:rPr>
              <w:t>參與度評量</w:t>
            </w:r>
            <w:r w:rsidRPr="006C5668">
              <w:rPr>
                <w:rFonts w:ascii="標楷體" w:eastAsia="標楷體" w:hAnsi="標楷體"/>
                <w:sz w:val="20"/>
                <w:szCs w:val="20"/>
              </w:rPr>
              <w:br/>
            </w:r>
            <w:r w:rsidRPr="006C5668">
              <w:rPr>
                <w:rFonts w:ascii="標楷體" w:eastAsia="標楷體" w:hAnsi="標楷體" w:hint="eastAsia"/>
                <w:sz w:val="20"/>
                <w:szCs w:val="20"/>
              </w:rPr>
              <w:t>發表</w:t>
            </w:r>
            <w:r w:rsidRPr="006C5668">
              <w:rPr>
                <w:rFonts w:ascii="標楷體" w:eastAsia="標楷體" w:hAnsi="標楷體"/>
                <w:sz w:val="20"/>
                <w:szCs w:val="20"/>
              </w:rPr>
              <w:br/>
            </w:r>
            <w:r w:rsidRPr="006C5668">
              <w:rPr>
                <w:rFonts w:ascii="標楷體" w:eastAsia="標楷體" w:hAnsi="標楷體" w:hint="eastAsia"/>
                <w:sz w:val="20"/>
                <w:szCs w:val="20"/>
              </w:rPr>
              <w:t>遊戲評量</w:t>
            </w:r>
          </w:p>
        </w:tc>
        <w:tc>
          <w:tcPr>
            <w:tcW w:w="597" w:type="dxa"/>
            <w:vAlign w:val="center"/>
          </w:tcPr>
          <w:p w14:paraId="44D70271" w14:textId="77777777" w:rsidR="006C5668" w:rsidRPr="006C5668" w:rsidRDefault="006C5668" w:rsidP="006C5668">
            <w:pPr>
              <w:spacing w:line="0" w:lineRule="atLeast"/>
              <w:rPr>
                <w:rFonts w:ascii="標楷體" w:eastAsia="標楷體" w:hAnsi="標楷體"/>
                <w:sz w:val="20"/>
                <w:szCs w:val="20"/>
              </w:rPr>
            </w:pPr>
          </w:p>
        </w:tc>
      </w:tr>
      <w:tr w:rsidR="006C5668" w:rsidRPr="00A21746" w14:paraId="4C087465" w14:textId="77777777" w:rsidTr="005663A6">
        <w:trPr>
          <w:cantSplit/>
          <w:trHeight w:val="10345"/>
        </w:trPr>
        <w:tc>
          <w:tcPr>
            <w:tcW w:w="1108" w:type="dxa"/>
            <w:textDirection w:val="tbRlV"/>
            <w:vAlign w:val="center"/>
          </w:tcPr>
          <w:p w14:paraId="2A0C1EB5" w14:textId="77777777" w:rsidR="006C5668" w:rsidRPr="000360B5" w:rsidRDefault="006C5668" w:rsidP="006C5668">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09:20</w:t>
            </w:r>
            <w:r w:rsidRPr="000360B5">
              <w:rPr>
                <w:rFonts w:ascii="標楷體" w:eastAsia="標楷體" w:hAnsi="標楷體" w:hint="eastAsia"/>
                <w:color w:val="000000"/>
                <w:spacing w:val="-10"/>
                <w:sz w:val="20"/>
              </w:rPr>
              <w:t>~09:26</w:t>
            </w:r>
            <w:r w:rsidRPr="000360B5">
              <w:rPr>
                <w:rFonts w:ascii="標楷體" w:eastAsia="標楷體" w:hAnsi="標楷體" w:hint="eastAsia"/>
                <w:spacing w:val="-10"/>
                <w:sz w:val="20"/>
              </w:rPr>
              <w:t>）</w:t>
            </w:r>
          </w:p>
        </w:tc>
        <w:tc>
          <w:tcPr>
            <w:tcW w:w="3849" w:type="dxa"/>
            <w:vAlign w:val="center"/>
          </w:tcPr>
          <w:p w14:paraId="7E81C927" w14:textId="77777777" w:rsidR="006C5668" w:rsidRPr="006C5668"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3"/>
                <w:attr w:name="Month" w:val="2"/>
                <w:attr w:name="Year" w:val="2001"/>
              </w:smartTagPr>
              <w:r w:rsidRPr="006C5668">
                <w:rPr>
                  <w:rFonts w:ascii="標楷體" w:eastAsia="標楷體" w:hAnsi="標楷體"/>
                  <w:sz w:val="20"/>
                  <w:szCs w:val="20"/>
                </w:rPr>
                <w:t>1-2-3</w:t>
              </w:r>
            </w:smartTag>
            <w:r w:rsidRPr="006C5668">
              <w:rPr>
                <w:rFonts w:ascii="標楷體" w:eastAsia="標楷體" w:hAnsi="標楷體" w:hint="eastAsia"/>
                <w:sz w:val="20"/>
                <w:szCs w:val="20"/>
              </w:rPr>
              <w:t>能聽辨客家語的語調。</w:t>
            </w:r>
            <w:r w:rsidRPr="006C5668">
              <w:rPr>
                <w:rFonts w:ascii="標楷體" w:eastAsia="標楷體" w:hAnsi="標楷體"/>
                <w:sz w:val="20"/>
                <w:szCs w:val="20"/>
              </w:rPr>
              <w:br/>
              <w:t>3-2-1</w:t>
            </w:r>
            <w:r w:rsidRPr="006C5668">
              <w:rPr>
                <w:rFonts w:ascii="標楷體" w:eastAsia="標楷體" w:hAnsi="標楷體" w:hint="eastAsia"/>
                <w:sz w:val="20"/>
                <w:szCs w:val="20"/>
              </w:rPr>
              <w:t>能知道客家語字音的組成三要素：聲母、韻母、聲調。</w:t>
            </w:r>
            <w:r w:rsidRPr="006C5668">
              <w:rPr>
                <w:rFonts w:ascii="標楷體" w:eastAsia="標楷體" w:hAnsi="標楷體"/>
                <w:sz w:val="20"/>
                <w:szCs w:val="20"/>
              </w:rPr>
              <w:br/>
              <w:t>3-2-2</w:t>
            </w:r>
            <w:r w:rsidRPr="006C5668">
              <w:rPr>
                <w:rFonts w:ascii="標楷體" w:eastAsia="標楷體" w:hAnsi="標楷體" w:hint="eastAsia"/>
                <w:sz w:val="20"/>
                <w:szCs w:val="20"/>
              </w:rPr>
              <w:t>能認念所學之客家語調型。</w:t>
            </w:r>
            <w:r w:rsidRPr="006C5668">
              <w:rPr>
                <w:rFonts w:ascii="標楷體" w:eastAsia="標楷體" w:hAnsi="標楷體"/>
                <w:sz w:val="20"/>
                <w:szCs w:val="20"/>
              </w:rPr>
              <w:br/>
              <w:t>3-2-3</w:t>
            </w:r>
            <w:r w:rsidRPr="006C5668">
              <w:rPr>
                <w:rFonts w:ascii="標楷體" w:eastAsia="標楷體" w:hAnsi="標楷體" w:hint="eastAsia"/>
                <w:sz w:val="20"/>
                <w:szCs w:val="20"/>
              </w:rPr>
              <w:t>能認念不同客家語腔調之調型。</w:t>
            </w:r>
            <w:r w:rsidRPr="006C5668">
              <w:rPr>
                <w:rFonts w:ascii="標楷體" w:eastAsia="標楷體" w:hAnsi="標楷體"/>
                <w:sz w:val="20"/>
                <w:szCs w:val="20"/>
              </w:rPr>
              <w:br/>
              <w:t>3-2-5</w:t>
            </w:r>
            <w:r w:rsidRPr="006C5668">
              <w:rPr>
                <w:rFonts w:ascii="標楷體" w:eastAsia="標楷體" w:hAnsi="標楷體" w:hint="eastAsia"/>
                <w:sz w:val="20"/>
                <w:szCs w:val="20"/>
              </w:rPr>
              <w:t>能運用標音符號拼讀簡單的客家語語音</w:t>
            </w:r>
            <w:r w:rsidRPr="006C5668">
              <w:rPr>
                <w:rFonts w:ascii="標楷體" w:eastAsia="標楷體" w:hAnsi="標楷體"/>
                <w:sz w:val="20"/>
                <w:szCs w:val="20"/>
              </w:rPr>
              <w:t>(</w:t>
            </w:r>
            <w:r w:rsidRPr="006C5668">
              <w:rPr>
                <w:rFonts w:ascii="標楷體" w:eastAsia="標楷體" w:hAnsi="標楷體" w:hint="eastAsia"/>
                <w:sz w:val="20"/>
                <w:szCs w:val="20"/>
              </w:rPr>
              <w:t>如聲母</w:t>
            </w:r>
            <w:r w:rsidRPr="006C5668">
              <w:rPr>
                <w:rFonts w:ascii="標楷體" w:eastAsia="標楷體" w:hAnsi="標楷體"/>
                <w:sz w:val="20"/>
                <w:szCs w:val="20"/>
              </w:rPr>
              <w:t>+</w:t>
            </w:r>
            <w:r w:rsidRPr="006C5668">
              <w:rPr>
                <w:rFonts w:ascii="標楷體" w:eastAsia="標楷體" w:hAnsi="標楷體" w:hint="eastAsia"/>
                <w:sz w:val="20"/>
                <w:szCs w:val="20"/>
              </w:rPr>
              <w:t>單韻母</w:t>
            </w:r>
            <w:r w:rsidRPr="006C5668">
              <w:rPr>
                <w:rFonts w:ascii="標楷體" w:eastAsia="標楷體" w:hAnsi="標楷體"/>
                <w:sz w:val="20"/>
                <w:szCs w:val="20"/>
              </w:rPr>
              <w:t>)</w:t>
            </w:r>
            <w:r w:rsidRPr="006C5668">
              <w:rPr>
                <w:rFonts w:ascii="標楷體" w:eastAsia="標楷體" w:hAnsi="標楷體" w:hint="eastAsia"/>
                <w:sz w:val="20"/>
                <w:szCs w:val="20"/>
              </w:rPr>
              <w:t>。</w:t>
            </w:r>
          </w:p>
          <w:p w14:paraId="540EDCEB" w14:textId="77777777" w:rsidR="006C5668" w:rsidRPr="006C5668" w:rsidRDefault="006C5668" w:rsidP="006C5668">
            <w:pPr>
              <w:spacing w:line="0" w:lineRule="atLeast"/>
              <w:rPr>
                <w:rFonts w:ascii="標楷體" w:eastAsia="標楷體" w:hAnsi="標楷體"/>
                <w:sz w:val="20"/>
                <w:szCs w:val="20"/>
              </w:rPr>
            </w:pPr>
          </w:p>
          <w:p w14:paraId="593E1809" w14:textId="77777777" w:rsidR="006C5668" w:rsidRPr="006C5668" w:rsidRDefault="006C5668" w:rsidP="006C5668">
            <w:pPr>
              <w:spacing w:line="0" w:lineRule="atLeast"/>
              <w:rPr>
                <w:rFonts w:ascii="標楷體" w:eastAsia="標楷體" w:hAnsi="標楷體"/>
                <w:sz w:val="20"/>
                <w:szCs w:val="20"/>
              </w:rPr>
            </w:pPr>
          </w:p>
          <w:p w14:paraId="2E02C1C6" w14:textId="3E2CE3FE"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【資訊教育】</w:t>
            </w:r>
            <w:smartTag w:uri="urn:schemas-microsoft-com:office:smarttags" w:element="chsdate">
              <w:smartTagPr>
                <w:attr w:name="IsROCDate" w:val="False"/>
                <w:attr w:name="IsLunarDate" w:val="False"/>
                <w:attr w:name="Day" w:val="1"/>
                <w:attr w:name="Month" w:val="2"/>
                <w:attr w:name="Year" w:val="2001"/>
              </w:smartTagPr>
              <w:r w:rsidRPr="006C5668">
                <w:rPr>
                  <w:rFonts w:ascii="標楷體" w:eastAsia="標楷體" w:hAnsi="標楷體"/>
                  <w:sz w:val="20"/>
                  <w:szCs w:val="20"/>
                </w:rPr>
                <w:t>1-2-1</w:t>
              </w:r>
            </w:smartTag>
            <w:r w:rsidRPr="006C5668">
              <w:rPr>
                <w:rFonts w:ascii="標楷體" w:eastAsia="標楷體" w:hAnsi="標楷體" w:hint="eastAsia"/>
                <w:sz w:val="20"/>
                <w:szCs w:val="20"/>
              </w:rPr>
              <w:t>能了解資訊科技在日常生活之應用。</w:t>
            </w:r>
            <w:r w:rsidRPr="006C5668">
              <w:rPr>
                <w:rFonts w:ascii="標楷體" w:eastAsia="標楷體" w:hAnsi="標楷體"/>
                <w:sz w:val="20"/>
                <w:szCs w:val="20"/>
              </w:rPr>
              <w:br/>
            </w:r>
            <w:r w:rsidRPr="006C5668">
              <w:rPr>
                <w:rFonts w:ascii="標楷體" w:eastAsia="標楷體" w:hAnsi="標楷體" w:hint="eastAsia"/>
                <w:sz w:val="20"/>
                <w:szCs w:val="20"/>
              </w:rPr>
              <w:t>【資訊教育】</w:t>
            </w:r>
            <w:r w:rsidRPr="006C5668">
              <w:rPr>
                <w:rFonts w:ascii="標楷體" w:eastAsia="標楷體" w:hAnsi="標楷體"/>
                <w:sz w:val="20"/>
                <w:szCs w:val="20"/>
              </w:rPr>
              <w:t>5-2-1</w:t>
            </w:r>
            <w:r w:rsidRPr="006C5668">
              <w:rPr>
                <w:rFonts w:ascii="標楷體" w:eastAsia="標楷體" w:hAnsi="標楷體" w:hint="eastAsia"/>
                <w:sz w:val="20"/>
                <w:szCs w:val="20"/>
              </w:rPr>
              <w:t>能遵守網路使用規範。</w:t>
            </w:r>
          </w:p>
        </w:tc>
        <w:tc>
          <w:tcPr>
            <w:tcW w:w="6095" w:type="dxa"/>
            <w:vAlign w:val="center"/>
          </w:tcPr>
          <w:p w14:paraId="037DEFE3"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教師指導兒童正確的發音，並讓兒童反覆練習聽、讀、念、說。</w:t>
            </w:r>
          </w:p>
          <w:p w14:paraId="3AD08F5D" w14:textId="11689881"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活動六：</w:t>
            </w:r>
            <w:r w:rsidR="0040497C">
              <w:rPr>
                <w:rFonts w:ascii="標楷體" w:eastAsia="標楷體" w:hAnsi="標楷體"/>
                <w:sz w:val="20"/>
                <w:szCs w:val="20"/>
              </w:rPr>
              <w:pict w14:anchorId="5B334F21">
                <v:shape id="_x0000_i1027" type="#_x0000_t75" style="width:12.6pt;height:9.6pt">
                  <v:imagedata r:id="rId7" o:title=""/>
                </v:shape>
              </w:pict>
            </w:r>
            <w:r w:rsidRPr="006C5668">
              <w:rPr>
                <w:rFonts w:ascii="標楷體" w:eastAsia="標楷體" w:hAnsi="標楷體" w:hint="eastAsia"/>
                <w:sz w:val="20"/>
                <w:szCs w:val="20"/>
              </w:rPr>
              <w:t>會讀</w:t>
            </w:r>
            <w:r w:rsidRPr="006C5668">
              <w:rPr>
                <w:rFonts w:ascii="標楷體" w:eastAsia="標楷體" w:hAnsi="標楷體"/>
                <w:sz w:val="20"/>
                <w:szCs w:val="20"/>
              </w:rPr>
              <w:br/>
              <w:t>1.</w:t>
            </w:r>
            <w:r w:rsidRPr="006C5668">
              <w:rPr>
                <w:rFonts w:ascii="標楷體" w:eastAsia="標楷體" w:hAnsi="標楷體" w:hint="eastAsia"/>
                <w:sz w:val="20"/>
                <w:szCs w:val="20"/>
              </w:rPr>
              <w:t>教師指導發音要領。</w:t>
            </w:r>
            <w:r w:rsidRPr="006C5668">
              <w:rPr>
                <w:rFonts w:ascii="標楷體" w:eastAsia="標楷體" w:hAnsi="標楷體"/>
                <w:sz w:val="20"/>
                <w:szCs w:val="20"/>
              </w:rPr>
              <w:br/>
              <w:t>2.</w:t>
            </w:r>
            <w:r w:rsidRPr="006C5668">
              <w:rPr>
                <w:rFonts w:ascii="標楷體" w:eastAsia="標楷體" w:hAnsi="標楷體" w:hint="eastAsia"/>
                <w:sz w:val="20"/>
                <w:szCs w:val="20"/>
              </w:rPr>
              <w:t>教師指導字母書寫並範念七個聲調。</w:t>
            </w:r>
            <w:r w:rsidRPr="006C5668">
              <w:rPr>
                <w:rFonts w:ascii="標楷體" w:eastAsia="標楷體" w:hAnsi="標楷體"/>
                <w:sz w:val="20"/>
                <w:szCs w:val="20"/>
              </w:rPr>
              <w:br/>
              <w:t>3.</w:t>
            </w:r>
            <w:r w:rsidRPr="006C5668">
              <w:rPr>
                <w:rFonts w:ascii="標楷體" w:eastAsia="標楷體" w:hAnsi="標楷體" w:hint="eastAsia"/>
                <w:sz w:val="20"/>
                <w:szCs w:val="20"/>
              </w:rPr>
              <w:t>教師指導兒童認清聲調符號的形狀。</w:t>
            </w:r>
            <w:r w:rsidRPr="006C5668">
              <w:rPr>
                <w:rFonts w:ascii="標楷體" w:eastAsia="標楷體" w:hAnsi="標楷體"/>
                <w:sz w:val="20"/>
                <w:szCs w:val="20"/>
              </w:rPr>
              <w:br/>
              <w:t>4.</w:t>
            </w:r>
            <w:r w:rsidRPr="006C5668">
              <w:rPr>
                <w:rFonts w:ascii="標楷體" w:eastAsia="標楷體" w:hAnsi="標楷體" w:hint="eastAsia"/>
                <w:sz w:val="20"/>
                <w:szCs w:val="20"/>
              </w:rPr>
              <w:t>教師領讀七個聲調，並用手勢輔助讀音。</w:t>
            </w:r>
            <w:r w:rsidRPr="006C5668">
              <w:rPr>
                <w:rFonts w:ascii="標楷體" w:eastAsia="標楷體" w:hAnsi="標楷體"/>
                <w:sz w:val="20"/>
                <w:szCs w:val="20"/>
              </w:rPr>
              <w:br/>
              <w:t>5.</w:t>
            </w:r>
            <w:r w:rsidRPr="006C5668">
              <w:rPr>
                <w:rFonts w:ascii="標楷體" w:eastAsia="標楷體" w:hAnsi="標楷體" w:hint="eastAsia"/>
                <w:sz w:val="20"/>
                <w:szCs w:val="20"/>
              </w:rPr>
              <w:t>兒童分組練習拼讀。</w:t>
            </w:r>
            <w:r w:rsidRPr="006C5668">
              <w:rPr>
                <w:rFonts w:ascii="標楷體" w:eastAsia="標楷體" w:hAnsi="標楷體"/>
                <w:sz w:val="20"/>
                <w:szCs w:val="20"/>
              </w:rPr>
              <w:br/>
            </w:r>
            <w:r w:rsidRPr="006C5668">
              <w:rPr>
                <w:rFonts w:ascii="標楷體" w:eastAsia="標楷體" w:hAnsi="標楷體"/>
                <w:sz w:val="20"/>
                <w:szCs w:val="20"/>
              </w:rPr>
              <w:br/>
            </w:r>
            <w:r w:rsidRPr="006C5668">
              <w:rPr>
                <w:rFonts w:ascii="標楷體" w:eastAsia="標楷體" w:hAnsi="標楷體" w:hint="eastAsia"/>
                <w:sz w:val="20"/>
                <w:szCs w:val="20"/>
              </w:rPr>
              <w:t>活動七：</w:t>
            </w:r>
            <w:r w:rsidR="0040497C">
              <w:rPr>
                <w:rFonts w:ascii="標楷體" w:eastAsia="標楷體" w:hAnsi="標楷體"/>
                <w:sz w:val="20"/>
                <w:szCs w:val="20"/>
              </w:rPr>
              <w:pict w14:anchorId="5A6F863E">
                <v:shape id="_x0000_i1028" type="#_x0000_t75" style="width:12.6pt;height:9.6pt">
                  <v:imagedata r:id="rId7" o:title=""/>
                </v:shape>
              </w:pict>
            </w:r>
            <w:r w:rsidRPr="006C5668">
              <w:rPr>
                <w:rFonts w:ascii="標楷體" w:eastAsia="標楷體" w:hAnsi="標楷體" w:hint="eastAsia"/>
                <w:sz w:val="20"/>
                <w:szCs w:val="20"/>
              </w:rPr>
              <w:t>聽得識</w:t>
            </w:r>
            <w:r w:rsidRPr="006C5668">
              <w:rPr>
                <w:rFonts w:ascii="標楷體" w:eastAsia="標楷體" w:hAnsi="標楷體"/>
                <w:sz w:val="20"/>
                <w:szCs w:val="20"/>
              </w:rPr>
              <w:br/>
              <w:t>1.</w:t>
            </w:r>
            <w:r w:rsidRPr="006C5668">
              <w:rPr>
                <w:rFonts w:ascii="標楷體" w:eastAsia="標楷體" w:hAnsi="標楷體" w:hint="eastAsia"/>
                <w:sz w:val="20"/>
                <w:szCs w:val="20"/>
              </w:rPr>
              <w:t>教師播放教學</w:t>
            </w:r>
            <w:r w:rsidRPr="006C5668">
              <w:rPr>
                <w:rFonts w:ascii="標楷體" w:eastAsia="標楷體" w:hAnsi="標楷體"/>
                <w:sz w:val="20"/>
                <w:szCs w:val="20"/>
              </w:rPr>
              <w:t>CD</w:t>
            </w:r>
            <w:r w:rsidRPr="006C5668">
              <w:rPr>
                <w:rFonts w:ascii="標楷體" w:eastAsia="標楷體" w:hAnsi="標楷體" w:hint="eastAsia"/>
                <w:sz w:val="20"/>
                <w:szCs w:val="20"/>
              </w:rPr>
              <w:t>，兒童找出有</w:t>
            </w:r>
            <w:r w:rsidRPr="006C5668">
              <w:rPr>
                <w:rFonts w:ascii="標楷體" w:eastAsia="標楷體" w:hAnsi="標楷體"/>
                <w:sz w:val="20"/>
                <w:szCs w:val="20"/>
              </w:rPr>
              <w:t>[a]</w:t>
            </w:r>
            <w:r w:rsidRPr="006C5668">
              <w:rPr>
                <w:rFonts w:ascii="標楷體" w:eastAsia="標楷體" w:hAnsi="標楷體" w:hint="eastAsia"/>
                <w:sz w:val="20"/>
                <w:szCs w:val="20"/>
              </w:rPr>
              <w:t>音的字並於下方貼上附件二的貼紙。</w:t>
            </w:r>
            <w:r w:rsidRPr="006C5668">
              <w:rPr>
                <w:rFonts w:ascii="標楷體" w:eastAsia="標楷體" w:hAnsi="標楷體"/>
                <w:sz w:val="20"/>
                <w:szCs w:val="20"/>
              </w:rPr>
              <w:br/>
              <w:t>2.</w:t>
            </w:r>
            <w:r w:rsidRPr="006C5668">
              <w:rPr>
                <w:rFonts w:ascii="標楷體" w:eastAsia="標楷體" w:hAnsi="標楷體" w:hint="eastAsia"/>
                <w:sz w:val="20"/>
                <w:szCs w:val="20"/>
              </w:rPr>
              <w:t>教師分析標音結構，並領念語詞。</w:t>
            </w:r>
          </w:p>
        </w:tc>
        <w:tc>
          <w:tcPr>
            <w:tcW w:w="567" w:type="dxa"/>
            <w:vAlign w:val="center"/>
          </w:tcPr>
          <w:p w14:paraId="6E18B2BB" w14:textId="74AF59D0"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p>
        </w:tc>
        <w:tc>
          <w:tcPr>
            <w:tcW w:w="1276" w:type="dxa"/>
            <w:vAlign w:val="center"/>
          </w:tcPr>
          <w:p w14:paraId="06156F4F"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翰林版教科書</w:t>
            </w:r>
          </w:p>
          <w:p w14:paraId="7F5BEF27"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第五冊</w:t>
            </w:r>
          </w:p>
          <w:p w14:paraId="04F2B9FC"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主題一</w:t>
            </w:r>
          </w:p>
          <w:p w14:paraId="448DA8DE" w14:textId="6ED5B41D"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第一課</w:t>
            </w:r>
          </w:p>
        </w:tc>
        <w:tc>
          <w:tcPr>
            <w:tcW w:w="1134" w:type="dxa"/>
            <w:vAlign w:val="center"/>
          </w:tcPr>
          <w:p w14:paraId="09942D16" w14:textId="176BA5E3"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口頭討論</w:t>
            </w:r>
            <w:r w:rsidRPr="006C5668">
              <w:rPr>
                <w:rFonts w:ascii="標楷體" w:eastAsia="標楷體" w:hAnsi="標楷體"/>
                <w:sz w:val="20"/>
                <w:szCs w:val="20"/>
              </w:rPr>
              <w:br/>
            </w:r>
            <w:r w:rsidRPr="006C5668">
              <w:rPr>
                <w:rFonts w:ascii="標楷體" w:eastAsia="標楷體" w:hAnsi="標楷體" w:hint="eastAsia"/>
                <w:sz w:val="20"/>
                <w:szCs w:val="20"/>
              </w:rPr>
              <w:t>口頭評量</w:t>
            </w:r>
            <w:r w:rsidRPr="006C5668">
              <w:rPr>
                <w:rFonts w:ascii="標楷體" w:eastAsia="標楷體" w:hAnsi="標楷體"/>
                <w:sz w:val="20"/>
                <w:szCs w:val="20"/>
              </w:rPr>
              <w:br/>
            </w:r>
            <w:r w:rsidRPr="006C5668">
              <w:rPr>
                <w:rFonts w:ascii="標楷體" w:eastAsia="標楷體" w:hAnsi="標楷體" w:hint="eastAsia"/>
                <w:sz w:val="20"/>
                <w:szCs w:val="20"/>
              </w:rPr>
              <w:t>平時上課表現</w:t>
            </w:r>
            <w:r w:rsidRPr="006C5668">
              <w:rPr>
                <w:rFonts w:ascii="標楷體" w:eastAsia="標楷體" w:hAnsi="標楷體"/>
                <w:sz w:val="20"/>
                <w:szCs w:val="20"/>
              </w:rPr>
              <w:br/>
            </w:r>
            <w:r w:rsidRPr="006C5668">
              <w:rPr>
                <w:rFonts w:ascii="標楷體" w:eastAsia="標楷體" w:hAnsi="標楷體" w:hint="eastAsia"/>
                <w:sz w:val="20"/>
                <w:szCs w:val="20"/>
              </w:rPr>
              <w:t>拼音練習</w:t>
            </w:r>
            <w:r w:rsidRPr="006C5668">
              <w:rPr>
                <w:rFonts w:ascii="標楷體" w:eastAsia="標楷體" w:hAnsi="標楷體"/>
                <w:sz w:val="20"/>
                <w:szCs w:val="20"/>
              </w:rPr>
              <w:br/>
            </w:r>
            <w:r w:rsidRPr="006C5668">
              <w:rPr>
                <w:rFonts w:ascii="標楷體" w:eastAsia="標楷體" w:hAnsi="標楷體" w:hint="eastAsia"/>
                <w:sz w:val="20"/>
                <w:szCs w:val="20"/>
              </w:rPr>
              <w:t>遊戲評量</w:t>
            </w:r>
            <w:r w:rsidRPr="006C5668">
              <w:rPr>
                <w:rFonts w:ascii="標楷體" w:eastAsia="標楷體" w:hAnsi="標楷體"/>
                <w:sz w:val="20"/>
                <w:szCs w:val="20"/>
              </w:rPr>
              <w:br/>
            </w:r>
            <w:r w:rsidRPr="006C5668">
              <w:rPr>
                <w:rFonts w:ascii="標楷體" w:eastAsia="標楷體" w:hAnsi="標楷體" w:hint="eastAsia"/>
                <w:sz w:val="20"/>
                <w:szCs w:val="20"/>
              </w:rPr>
              <w:t>課堂問答</w:t>
            </w:r>
          </w:p>
        </w:tc>
        <w:tc>
          <w:tcPr>
            <w:tcW w:w="597" w:type="dxa"/>
            <w:vAlign w:val="center"/>
          </w:tcPr>
          <w:p w14:paraId="14924FB4" w14:textId="77777777" w:rsidR="006C5668" w:rsidRPr="006C5668" w:rsidRDefault="006C5668" w:rsidP="006C5668">
            <w:pPr>
              <w:spacing w:line="0" w:lineRule="atLeast"/>
              <w:rPr>
                <w:rFonts w:ascii="標楷體" w:eastAsia="標楷體" w:hAnsi="標楷體"/>
                <w:sz w:val="20"/>
                <w:szCs w:val="20"/>
              </w:rPr>
            </w:pPr>
          </w:p>
        </w:tc>
      </w:tr>
      <w:tr w:rsidR="006C5668" w:rsidRPr="00A21746" w14:paraId="6234968D" w14:textId="77777777" w:rsidTr="005663A6">
        <w:trPr>
          <w:cantSplit/>
          <w:trHeight w:val="10345"/>
        </w:trPr>
        <w:tc>
          <w:tcPr>
            <w:tcW w:w="1108" w:type="dxa"/>
            <w:textDirection w:val="tbRlV"/>
            <w:vAlign w:val="center"/>
          </w:tcPr>
          <w:p w14:paraId="7B6635E2" w14:textId="77777777" w:rsidR="006C5668" w:rsidRPr="000360B5" w:rsidRDefault="006C5668" w:rsidP="006C5668">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09</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03</w:t>
            </w:r>
            <w:r w:rsidRPr="000360B5">
              <w:rPr>
                <w:rFonts w:ascii="標楷體" w:eastAsia="標楷體" w:hAnsi="標楷體" w:hint="eastAsia"/>
                <w:spacing w:val="-10"/>
                <w:sz w:val="20"/>
              </w:rPr>
              <w:t>）</w:t>
            </w:r>
          </w:p>
        </w:tc>
        <w:tc>
          <w:tcPr>
            <w:tcW w:w="3849" w:type="dxa"/>
            <w:vAlign w:val="center"/>
          </w:tcPr>
          <w:p w14:paraId="17C7B7EE" w14:textId="77777777" w:rsidR="006C5668" w:rsidRPr="006C5668"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1"/>
              </w:smartTagPr>
              <w:r w:rsidRPr="006C5668">
                <w:rPr>
                  <w:rFonts w:ascii="標楷體" w:eastAsia="標楷體" w:hAnsi="標楷體"/>
                  <w:sz w:val="20"/>
                  <w:szCs w:val="20"/>
                </w:rPr>
                <w:t>1-2-1</w:t>
              </w:r>
            </w:smartTag>
            <w:r w:rsidRPr="006C5668">
              <w:rPr>
                <w:rFonts w:ascii="標楷體" w:eastAsia="標楷體" w:hAnsi="標楷體" w:hint="eastAsia"/>
                <w:sz w:val="20"/>
                <w:szCs w:val="20"/>
              </w:rPr>
              <w:t>能聽懂日常生活中的應對語句。</w:t>
            </w:r>
            <w:r w:rsidRPr="006C5668">
              <w:rPr>
                <w:rFonts w:ascii="標楷體" w:eastAsia="標楷體" w:hAnsi="標楷體"/>
                <w:sz w:val="20"/>
                <w:szCs w:val="20"/>
              </w:rPr>
              <w:br/>
              <w:t>1-2-5</w:t>
            </w:r>
            <w:r w:rsidRPr="006C5668">
              <w:rPr>
                <w:rFonts w:ascii="標楷體" w:eastAsia="標楷體" w:hAnsi="標楷體" w:hint="eastAsia"/>
                <w:sz w:val="20"/>
                <w:szCs w:val="20"/>
              </w:rPr>
              <w:t>能養成良好的聆聽態度，並適當應對。</w:t>
            </w:r>
            <w:r w:rsidRPr="006C5668">
              <w:rPr>
                <w:rFonts w:ascii="標楷體" w:eastAsia="標楷體" w:hAnsi="標楷體"/>
                <w:sz w:val="20"/>
                <w:szCs w:val="20"/>
              </w:rPr>
              <w:br/>
              <w:t>2-2-1</w:t>
            </w:r>
            <w:r w:rsidRPr="006C5668">
              <w:rPr>
                <w:rFonts w:ascii="標楷體" w:eastAsia="標楷體" w:hAnsi="標楷體" w:hint="eastAsia"/>
                <w:sz w:val="20"/>
                <w:szCs w:val="20"/>
              </w:rPr>
              <w:t>能養成主動學習客家語的態度與習慣。</w:t>
            </w:r>
            <w:r w:rsidRPr="006C5668">
              <w:rPr>
                <w:rFonts w:ascii="標楷體" w:eastAsia="標楷體" w:hAnsi="標楷體"/>
                <w:sz w:val="20"/>
                <w:szCs w:val="20"/>
              </w:rPr>
              <w:br/>
              <w:t>2-2-6</w:t>
            </w:r>
            <w:r w:rsidRPr="006C5668">
              <w:rPr>
                <w:rFonts w:ascii="標楷體" w:eastAsia="標楷體" w:hAnsi="標楷體" w:hint="eastAsia"/>
                <w:sz w:val="20"/>
                <w:szCs w:val="20"/>
              </w:rPr>
              <w:t>能用尊重與關懷的態度與人交談。</w:t>
            </w:r>
          </w:p>
          <w:p w14:paraId="63E7DD5B" w14:textId="77777777" w:rsidR="006C5668" w:rsidRPr="006C5668" w:rsidRDefault="006C5668" w:rsidP="006C5668">
            <w:pPr>
              <w:spacing w:line="0" w:lineRule="atLeast"/>
              <w:rPr>
                <w:rFonts w:ascii="標楷體" w:eastAsia="標楷體" w:hAnsi="標楷體"/>
                <w:sz w:val="20"/>
                <w:szCs w:val="20"/>
              </w:rPr>
            </w:pPr>
          </w:p>
          <w:p w14:paraId="5123D93A" w14:textId="77777777" w:rsidR="006C5668" w:rsidRPr="006C5668" w:rsidRDefault="006C5668" w:rsidP="006C5668">
            <w:pPr>
              <w:spacing w:line="0" w:lineRule="atLeast"/>
              <w:rPr>
                <w:rFonts w:ascii="標楷體" w:eastAsia="標楷體" w:hAnsi="標楷體"/>
                <w:sz w:val="20"/>
                <w:szCs w:val="20"/>
              </w:rPr>
            </w:pPr>
          </w:p>
          <w:p w14:paraId="1B2E0E39" w14:textId="675178DC"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6C5668">
                <w:rPr>
                  <w:rFonts w:ascii="標楷體" w:eastAsia="標楷體" w:hAnsi="標楷體"/>
                  <w:sz w:val="20"/>
                  <w:szCs w:val="20"/>
                </w:rPr>
                <w:t>1-2-1</w:t>
              </w:r>
            </w:smartTag>
            <w:r w:rsidRPr="006C5668">
              <w:rPr>
                <w:rFonts w:ascii="標楷體" w:eastAsia="標楷體" w:hAnsi="標楷體" w:hint="eastAsia"/>
                <w:sz w:val="20"/>
                <w:szCs w:val="20"/>
              </w:rPr>
              <w:t>欣賞、包容個別差異並尊重自己與他人的權利。</w:t>
            </w:r>
            <w:r w:rsidRPr="006C5668">
              <w:rPr>
                <w:rFonts w:ascii="標楷體" w:eastAsia="標楷體" w:hAnsi="標楷體"/>
                <w:sz w:val="20"/>
                <w:szCs w:val="20"/>
              </w:rPr>
              <w:br/>
            </w:r>
            <w:r w:rsidRPr="006C5668">
              <w:rPr>
                <w:rFonts w:ascii="標楷體" w:eastAsia="標楷體" w:hAnsi="標楷體" w:hint="eastAsia"/>
                <w:sz w:val="20"/>
                <w:szCs w:val="20"/>
              </w:rPr>
              <w:t>【生涯發展教育】</w:t>
            </w:r>
            <w:r w:rsidRPr="006C5668">
              <w:rPr>
                <w:rFonts w:ascii="標楷體" w:eastAsia="標楷體" w:hAnsi="標楷體"/>
                <w:sz w:val="20"/>
                <w:szCs w:val="20"/>
              </w:rPr>
              <w:t>1-2-1</w:t>
            </w:r>
            <w:r w:rsidRPr="006C5668">
              <w:rPr>
                <w:rFonts w:ascii="標楷體" w:eastAsia="標楷體" w:hAnsi="標楷體" w:hint="eastAsia"/>
                <w:sz w:val="20"/>
                <w:szCs w:val="20"/>
              </w:rPr>
              <w:t>培養自己的興趣、能力。</w:t>
            </w:r>
          </w:p>
        </w:tc>
        <w:tc>
          <w:tcPr>
            <w:tcW w:w="6095" w:type="dxa"/>
            <w:vAlign w:val="center"/>
          </w:tcPr>
          <w:p w14:paraId="3B967440"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r w:rsidRPr="006C5668">
              <w:rPr>
                <w:rFonts w:ascii="標楷體" w:eastAsia="標楷體" w:hAnsi="標楷體" w:hint="eastAsia"/>
                <w:sz w:val="20"/>
                <w:szCs w:val="20"/>
              </w:rPr>
              <w:t>指導兒童了解課文語意，並做口語練習。</w:t>
            </w:r>
            <w:r w:rsidRPr="006C5668">
              <w:rPr>
                <w:rFonts w:ascii="標楷體" w:eastAsia="標楷體" w:hAnsi="標楷體"/>
                <w:sz w:val="20"/>
                <w:szCs w:val="20"/>
              </w:rPr>
              <w:br/>
              <w:t>2.</w:t>
            </w:r>
            <w:r w:rsidRPr="006C5668">
              <w:rPr>
                <w:rFonts w:ascii="標楷體" w:eastAsia="標楷體" w:hAnsi="標楷體" w:hint="eastAsia"/>
                <w:sz w:val="20"/>
                <w:szCs w:val="20"/>
              </w:rPr>
              <w:t>說明課文語詞並領讀。</w:t>
            </w:r>
            <w:r w:rsidRPr="006C5668">
              <w:rPr>
                <w:rFonts w:ascii="標楷體" w:eastAsia="標楷體" w:hAnsi="標楷體"/>
                <w:sz w:val="20"/>
                <w:szCs w:val="20"/>
              </w:rPr>
              <w:br/>
              <w:t>3.</w:t>
            </w:r>
            <w:r w:rsidRPr="006C5668">
              <w:rPr>
                <w:rFonts w:ascii="標楷體" w:eastAsia="標楷體" w:hAnsi="標楷體" w:hint="eastAsia"/>
                <w:sz w:val="20"/>
                <w:szCs w:val="20"/>
              </w:rPr>
              <w:t>做課文念讀、演唱、說白節奏等練習。</w:t>
            </w:r>
          </w:p>
          <w:p w14:paraId="50E46291" w14:textId="15F69D69"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活動一：放尞</w:t>
            </w:r>
            <w:r w:rsidRPr="006C5668">
              <w:rPr>
                <w:rFonts w:ascii="標楷體" w:eastAsia="標楷體" w:hAnsi="標楷體"/>
                <w:sz w:val="20"/>
                <w:szCs w:val="20"/>
              </w:rPr>
              <w:br/>
              <w:t>1.</w:t>
            </w:r>
            <w:r w:rsidRPr="006C5668">
              <w:rPr>
                <w:rFonts w:ascii="標楷體" w:eastAsia="標楷體" w:hAnsi="標楷體" w:hint="eastAsia"/>
                <w:sz w:val="20"/>
                <w:szCs w:val="20"/>
              </w:rPr>
              <w:t>教師播放教學</w:t>
            </w:r>
            <w:r w:rsidRPr="006C5668">
              <w:rPr>
                <w:rFonts w:ascii="標楷體" w:eastAsia="標楷體" w:hAnsi="標楷體"/>
                <w:sz w:val="20"/>
                <w:szCs w:val="20"/>
              </w:rPr>
              <w:t>CD</w:t>
            </w:r>
            <w:r w:rsidRPr="006C5668">
              <w:rPr>
                <w:rFonts w:ascii="標楷體" w:eastAsia="標楷體" w:hAnsi="標楷體" w:hint="eastAsia"/>
                <w:sz w:val="20"/>
                <w:szCs w:val="20"/>
              </w:rPr>
              <w:t>，並請兒童觀察課文情境圖。</w:t>
            </w:r>
            <w:r w:rsidRPr="006C5668">
              <w:rPr>
                <w:rFonts w:ascii="標楷體" w:eastAsia="標楷體" w:hAnsi="標楷體"/>
                <w:sz w:val="20"/>
                <w:szCs w:val="20"/>
              </w:rPr>
              <w:br/>
              <w:t>2.</w:t>
            </w:r>
            <w:r w:rsidRPr="006C5668">
              <w:rPr>
                <w:rFonts w:ascii="標楷體" w:eastAsia="標楷體" w:hAnsi="標楷體" w:hint="eastAsia"/>
                <w:sz w:val="20"/>
                <w:szCs w:val="20"/>
              </w:rPr>
              <w:t>教師引導兒童觀察、討論、發表並統整歸納語意。</w:t>
            </w:r>
            <w:r w:rsidRPr="006C5668">
              <w:rPr>
                <w:rFonts w:ascii="標楷體" w:eastAsia="標楷體" w:hAnsi="標楷體"/>
                <w:sz w:val="20"/>
                <w:szCs w:val="20"/>
              </w:rPr>
              <w:br/>
              <w:t>3.</w:t>
            </w:r>
            <w:r w:rsidRPr="006C5668">
              <w:rPr>
                <w:rFonts w:ascii="標楷體" w:eastAsia="標楷體" w:hAnsi="標楷體" w:hint="eastAsia"/>
                <w:sz w:val="20"/>
                <w:szCs w:val="20"/>
              </w:rPr>
              <w:t>教師領讀課文並解釋課文大意及課文語意。</w:t>
            </w:r>
            <w:r w:rsidRPr="006C5668">
              <w:rPr>
                <w:rFonts w:ascii="標楷體" w:eastAsia="標楷體" w:hAnsi="標楷體"/>
                <w:sz w:val="20"/>
                <w:szCs w:val="20"/>
              </w:rPr>
              <w:br/>
              <w:t>4.</w:t>
            </w:r>
            <w:r w:rsidRPr="006C5668">
              <w:rPr>
                <w:rFonts w:ascii="標楷體" w:eastAsia="標楷體" w:hAnsi="標楷體" w:hint="eastAsia"/>
                <w:sz w:val="20"/>
                <w:szCs w:val="20"/>
              </w:rPr>
              <w:t>課文說白節奏練習。</w:t>
            </w:r>
            <w:r w:rsidRPr="006C5668">
              <w:rPr>
                <w:rFonts w:ascii="標楷體" w:eastAsia="標楷體" w:hAnsi="標楷體"/>
                <w:sz w:val="20"/>
                <w:szCs w:val="20"/>
              </w:rPr>
              <w:br/>
            </w:r>
            <w:r w:rsidRPr="006C5668">
              <w:rPr>
                <w:rFonts w:ascii="標楷體" w:eastAsia="標楷體" w:hAnsi="標楷體" w:hint="eastAsia"/>
                <w:sz w:val="20"/>
                <w:szCs w:val="20"/>
              </w:rPr>
              <w:t>※遊戲：「課文接龍」、「卡農」、「你一言，我一語」。</w:t>
            </w:r>
          </w:p>
        </w:tc>
        <w:tc>
          <w:tcPr>
            <w:tcW w:w="567" w:type="dxa"/>
            <w:vAlign w:val="center"/>
          </w:tcPr>
          <w:p w14:paraId="64A647EA" w14:textId="310176AC"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p>
        </w:tc>
        <w:tc>
          <w:tcPr>
            <w:tcW w:w="1276" w:type="dxa"/>
            <w:vAlign w:val="center"/>
          </w:tcPr>
          <w:p w14:paraId="203280CC"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翰林版教科書</w:t>
            </w:r>
          </w:p>
          <w:p w14:paraId="4C83E38E"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第五冊</w:t>
            </w:r>
          </w:p>
          <w:p w14:paraId="7ABDA96E"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主題一</w:t>
            </w:r>
          </w:p>
          <w:p w14:paraId="5A21C3C8" w14:textId="5919E1E9"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第二課</w:t>
            </w:r>
          </w:p>
        </w:tc>
        <w:tc>
          <w:tcPr>
            <w:tcW w:w="1134" w:type="dxa"/>
            <w:vAlign w:val="center"/>
          </w:tcPr>
          <w:p w14:paraId="5C60BF73" w14:textId="50FC98B6"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口頭討論</w:t>
            </w:r>
            <w:r w:rsidRPr="006C5668">
              <w:rPr>
                <w:rFonts w:ascii="標楷體" w:eastAsia="標楷體" w:hAnsi="標楷體"/>
                <w:sz w:val="20"/>
                <w:szCs w:val="20"/>
              </w:rPr>
              <w:br/>
            </w:r>
            <w:r w:rsidRPr="006C5668">
              <w:rPr>
                <w:rFonts w:ascii="標楷體" w:eastAsia="標楷體" w:hAnsi="標楷體" w:hint="eastAsia"/>
                <w:sz w:val="20"/>
                <w:szCs w:val="20"/>
              </w:rPr>
              <w:t>口頭評量</w:t>
            </w:r>
            <w:r w:rsidRPr="006C5668">
              <w:rPr>
                <w:rFonts w:ascii="標楷體" w:eastAsia="標楷體" w:hAnsi="標楷體"/>
                <w:sz w:val="20"/>
                <w:szCs w:val="20"/>
              </w:rPr>
              <w:br/>
            </w:r>
            <w:r w:rsidRPr="006C5668">
              <w:rPr>
                <w:rFonts w:ascii="標楷體" w:eastAsia="標楷體" w:hAnsi="標楷體" w:hint="eastAsia"/>
                <w:sz w:val="20"/>
                <w:szCs w:val="20"/>
              </w:rPr>
              <w:t>小組互動表現</w:t>
            </w:r>
            <w:r w:rsidRPr="006C5668">
              <w:rPr>
                <w:rFonts w:ascii="標楷體" w:eastAsia="標楷體" w:hAnsi="標楷體"/>
                <w:sz w:val="20"/>
                <w:szCs w:val="20"/>
              </w:rPr>
              <w:br/>
            </w:r>
            <w:r w:rsidRPr="006C5668">
              <w:rPr>
                <w:rFonts w:ascii="標楷體" w:eastAsia="標楷體" w:hAnsi="標楷體" w:hint="eastAsia"/>
                <w:sz w:val="20"/>
                <w:szCs w:val="20"/>
              </w:rPr>
              <w:t>角色扮演</w:t>
            </w:r>
            <w:r w:rsidRPr="006C5668">
              <w:rPr>
                <w:rFonts w:ascii="標楷體" w:eastAsia="標楷體" w:hAnsi="標楷體"/>
                <w:sz w:val="20"/>
                <w:szCs w:val="20"/>
              </w:rPr>
              <w:br/>
            </w:r>
            <w:r w:rsidRPr="006C5668">
              <w:rPr>
                <w:rFonts w:ascii="標楷體" w:eastAsia="標楷體" w:hAnsi="標楷體" w:hint="eastAsia"/>
                <w:sz w:val="20"/>
                <w:szCs w:val="20"/>
              </w:rPr>
              <w:t>念唱練習</w:t>
            </w:r>
            <w:r w:rsidRPr="006C5668">
              <w:rPr>
                <w:rFonts w:ascii="標楷體" w:eastAsia="標楷體" w:hAnsi="標楷體"/>
                <w:sz w:val="20"/>
                <w:szCs w:val="20"/>
              </w:rPr>
              <w:br/>
            </w:r>
            <w:r w:rsidRPr="006C5668">
              <w:rPr>
                <w:rFonts w:ascii="標楷體" w:eastAsia="標楷體" w:hAnsi="標楷體" w:hint="eastAsia"/>
                <w:sz w:val="20"/>
                <w:szCs w:val="20"/>
              </w:rPr>
              <w:t>肢體律動</w:t>
            </w:r>
            <w:r w:rsidRPr="006C5668">
              <w:rPr>
                <w:rFonts w:ascii="標楷體" w:eastAsia="標楷體" w:hAnsi="標楷體"/>
                <w:sz w:val="20"/>
                <w:szCs w:val="20"/>
              </w:rPr>
              <w:br/>
            </w:r>
            <w:r w:rsidRPr="006C5668">
              <w:rPr>
                <w:rFonts w:ascii="標楷體" w:eastAsia="標楷體" w:hAnsi="標楷體" w:hint="eastAsia"/>
                <w:sz w:val="20"/>
                <w:szCs w:val="20"/>
              </w:rPr>
              <w:t>參與度評量</w:t>
            </w:r>
            <w:r w:rsidRPr="006C5668">
              <w:rPr>
                <w:rFonts w:ascii="標楷體" w:eastAsia="標楷體" w:hAnsi="標楷體"/>
                <w:sz w:val="20"/>
                <w:szCs w:val="20"/>
              </w:rPr>
              <w:br/>
            </w:r>
            <w:r w:rsidRPr="006C5668">
              <w:rPr>
                <w:rFonts w:ascii="標楷體" w:eastAsia="標楷體" w:hAnsi="標楷體" w:hint="eastAsia"/>
                <w:sz w:val="20"/>
                <w:szCs w:val="20"/>
              </w:rPr>
              <w:t>發表</w:t>
            </w:r>
            <w:r w:rsidRPr="006C5668">
              <w:rPr>
                <w:rFonts w:ascii="標楷體" w:eastAsia="標楷體" w:hAnsi="標楷體"/>
                <w:sz w:val="20"/>
                <w:szCs w:val="20"/>
              </w:rPr>
              <w:br/>
            </w:r>
            <w:r w:rsidRPr="006C5668">
              <w:rPr>
                <w:rFonts w:ascii="標楷體" w:eastAsia="標楷體" w:hAnsi="標楷體" w:hint="eastAsia"/>
                <w:sz w:val="20"/>
                <w:szCs w:val="20"/>
              </w:rPr>
              <w:t>說白節奏</w:t>
            </w:r>
          </w:p>
        </w:tc>
        <w:tc>
          <w:tcPr>
            <w:tcW w:w="597" w:type="dxa"/>
            <w:vAlign w:val="center"/>
          </w:tcPr>
          <w:p w14:paraId="069D78EB" w14:textId="77777777" w:rsidR="006C5668" w:rsidRPr="006C5668" w:rsidRDefault="006C5668" w:rsidP="006C5668">
            <w:pPr>
              <w:spacing w:line="0" w:lineRule="atLeast"/>
              <w:rPr>
                <w:rFonts w:ascii="標楷體" w:eastAsia="標楷體" w:hAnsi="標楷體"/>
                <w:sz w:val="20"/>
                <w:szCs w:val="20"/>
              </w:rPr>
            </w:pPr>
          </w:p>
        </w:tc>
      </w:tr>
      <w:tr w:rsidR="006C5668" w:rsidRPr="00A21746" w14:paraId="4B593BBA" w14:textId="77777777" w:rsidTr="005663A6">
        <w:trPr>
          <w:cantSplit/>
          <w:trHeight w:val="10345"/>
        </w:trPr>
        <w:tc>
          <w:tcPr>
            <w:tcW w:w="1108" w:type="dxa"/>
            <w:textDirection w:val="tbRlV"/>
            <w:vAlign w:val="center"/>
          </w:tcPr>
          <w:p w14:paraId="16808E7E" w14:textId="77777777" w:rsidR="006C5668" w:rsidRPr="000360B5" w:rsidRDefault="006C5668" w:rsidP="006C5668">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04~10:10</w:t>
            </w:r>
            <w:r w:rsidRPr="000360B5">
              <w:rPr>
                <w:rFonts w:ascii="標楷體" w:eastAsia="標楷體" w:hAnsi="標楷體" w:hint="eastAsia"/>
                <w:spacing w:val="-10"/>
                <w:sz w:val="20"/>
              </w:rPr>
              <w:t>）</w:t>
            </w:r>
          </w:p>
        </w:tc>
        <w:tc>
          <w:tcPr>
            <w:tcW w:w="3849" w:type="dxa"/>
            <w:vAlign w:val="center"/>
          </w:tcPr>
          <w:p w14:paraId="057B5BA2" w14:textId="77777777" w:rsidR="006C5668" w:rsidRPr="006C5668"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1"/>
              </w:smartTagPr>
              <w:r w:rsidRPr="006C5668">
                <w:rPr>
                  <w:rFonts w:ascii="標楷體" w:eastAsia="標楷體" w:hAnsi="標楷體"/>
                  <w:sz w:val="20"/>
                  <w:szCs w:val="20"/>
                </w:rPr>
                <w:t>1-2-1</w:t>
              </w:r>
            </w:smartTag>
            <w:r w:rsidRPr="006C5668">
              <w:rPr>
                <w:rFonts w:ascii="標楷體" w:eastAsia="標楷體" w:hAnsi="標楷體" w:hint="eastAsia"/>
                <w:sz w:val="20"/>
                <w:szCs w:val="20"/>
              </w:rPr>
              <w:t>能聽懂日常生活中的應對語句。</w:t>
            </w:r>
            <w:r w:rsidRPr="006C5668">
              <w:rPr>
                <w:rFonts w:ascii="標楷體" w:eastAsia="標楷體" w:hAnsi="標楷體"/>
                <w:sz w:val="20"/>
                <w:szCs w:val="20"/>
              </w:rPr>
              <w:br/>
              <w:t>1-2-6</w:t>
            </w:r>
            <w:r w:rsidRPr="006C5668">
              <w:rPr>
                <w:rFonts w:ascii="標楷體" w:eastAsia="標楷體" w:hAnsi="標楷體" w:hint="eastAsia"/>
                <w:sz w:val="20"/>
                <w:szCs w:val="20"/>
              </w:rPr>
              <w:t>能透過聆聽活動，欣賞並學習他人的客家語文素養。</w:t>
            </w:r>
            <w:r w:rsidRPr="006C5668">
              <w:rPr>
                <w:rFonts w:ascii="標楷體" w:eastAsia="標楷體" w:hAnsi="標楷體"/>
                <w:sz w:val="20"/>
                <w:szCs w:val="20"/>
              </w:rPr>
              <w:br/>
              <w:t>2-2-1</w:t>
            </w:r>
            <w:r w:rsidRPr="006C5668">
              <w:rPr>
                <w:rFonts w:ascii="標楷體" w:eastAsia="標楷體" w:hAnsi="標楷體" w:hint="eastAsia"/>
                <w:sz w:val="20"/>
                <w:szCs w:val="20"/>
              </w:rPr>
              <w:t>能養成主動學習客家語的態度與習慣。</w:t>
            </w:r>
            <w:r w:rsidRPr="006C5668">
              <w:rPr>
                <w:rFonts w:ascii="標楷體" w:eastAsia="標楷體" w:hAnsi="標楷體"/>
                <w:sz w:val="20"/>
                <w:szCs w:val="20"/>
              </w:rPr>
              <w:br/>
              <w:t>2-2-4</w:t>
            </w:r>
            <w:r w:rsidRPr="006C5668">
              <w:rPr>
                <w:rFonts w:ascii="標楷體" w:eastAsia="標楷體" w:hAnsi="標楷體" w:hint="eastAsia"/>
                <w:sz w:val="20"/>
                <w:szCs w:val="20"/>
              </w:rPr>
              <w:t>能運用客家語簡單的回應問題。</w:t>
            </w:r>
            <w:r w:rsidRPr="006C5668">
              <w:rPr>
                <w:rFonts w:ascii="標楷體" w:eastAsia="標楷體" w:hAnsi="標楷體"/>
                <w:sz w:val="20"/>
                <w:szCs w:val="20"/>
              </w:rPr>
              <w:br/>
              <w:t>2-2-6</w:t>
            </w:r>
            <w:r w:rsidRPr="006C5668">
              <w:rPr>
                <w:rFonts w:ascii="標楷體" w:eastAsia="標楷體" w:hAnsi="標楷體" w:hint="eastAsia"/>
                <w:sz w:val="20"/>
                <w:szCs w:val="20"/>
              </w:rPr>
              <w:t>能用尊重與關懷的態度與人交談。</w:t>
            </w:r>
          </w:p>
          <w:p w14:paraId="6876FD56" w14:textId="77777777" w:rsidR="006C5668" w:rsidRPr="006C5668" w:rsidRDefault="006C5668" w:rsidP="006C5668">
            <w:pPr>
              <w:spacing w:line="0" w:lineRule="atLeast"/>
              <w:rPr>
                <w:rFonts w:ascii="標楷體" w:eastAsia="標楷體" w:hAnsi="標楷體"/>
                <w:sz w:val="20"/>
                <w:szCs w:val="20"/>
              </w:rPr>
            </w:pPr>
          </w:p>
          <w:p w14:paraId="37E1C1E1" w14:textId="77777777" w:rsidR="006C5668" w:rsidRPr="006C5668" w:rsidRDefault="006C5668" w:rsidP="006C5668">
            <w:pPr>
              <w:spacing w:line="0" w:lineRule="atLeast"/>
              <w:rPr>
                <w:rFonts w:ascii="標楷體" w:eastAsia="標楷體" w:hAnsi="標楷體"/>
                <w:sz w:val="20"/>
                <w:szCs w:val="20"/>
              </w:rPr>
            </w:pPr>
          </w:p>
          <w:p w14:paraId="5CE7477F" w14:textId="6AD7B552"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6C5668">
                <w:rPr>
                  <w:rFonts w:ascii="標楷體" w:eastAsia="標楷體" w:hAnsi="標楷體"/>
                  <w:sz w:val="20"/>
                  <w:szCs w:val="20"/>
                </w:rPr>
                <w:t>1-2-1</w:t>
              </w:r>
            </w:smartTag>
            <w:r w:rsidRPr="006C5668">
              <w:rPr>
                <w:rFonts w:ascii="標楷體" w:eastAsia="標楷體" w:hAnsi="標楷體" w:hint="eastAsia"/>
                <w:sz w:val="20"/>
                <w:szCs w:val="20"/>
              </w:rPr>
              <w:t>欣賞、包容個別差異並尊重自己與他人的權利。</w:t>
            </w:r>
            <w:r w:rsidRPr="006C5668">
              <w:rPr>
                <w:rFonts w:ascii="標楷體" w:eastAsia="標楷體" w:hAnsi="標楷體"/>
                <w:sz w:val="20"/>
                <w:szCs w:val="20"/>
              </w:rPr>
              <w:br/>
            </w:r>
            <w:r w:rsidRPr="006C5668">
              <w:rPr>
                <w:rFonts w:ascii="標楷體" w:eastAsia="標楷體" w:hAnsi="標楷體" w:hint="eastAsia"/>
                <w:sz w:val="20"/>
                <w:szCs w:val="20"/>
              </w:rPr>
              <w:t>【生涯發展教育】</w:t>
            </w:r>
            <w:r w:rsidRPr="006C5668">
              <w:rPr>
                <w:rFonts w:ascii="標楷體" w:eastAsia="標楷體" w:hAnsi="標楷體"/>
                <w:sz w:val="20"/>
                <w:szCs w:val="20"/>
              </w:rPr>
              <w:t>1-2-1</w:t>
            </w:r>
            <w:r w:rsidRPr="006C5668">
              <w:rPr>
                <w:rFonts w:ascii="標楷體" w:eastAsia="標楷體" w:hAnsi="標楷體" w:hint="eastAsia"/>
                <w:sz w:val="20"/>
                <w:szCs w:val="20"/>
              </w:rPr>
              <w:t>培養自己的興趣、能力。</w:t>
            </w:r>
          </w:p>
        </w:tc>
        <w:tc>
          <w:tcPr>
            <w:tcW w:w="6095" w:type="dxa"/>
            <w:vAlign w:val="center"/>
          </w:tcPr>
          <w:p w14:paraId="2FAEB72B" w14:textId="443732E1"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r w:rsidRPr="006C5668">
              <w:rPr>
                <w:rFonts w:ascii="標楷體" w:eastAsia="標楷體" w:hAnsi="標楷體" w:hint="eastAsia"/>
                <w:sz w:val="20"/>
                <w:szCs w:val="20"/>
              </w:rPr>
              <w:t>教師領讀語詞，兒童跟念。</w:t>
            </w:r>
            <w:r w:rsidRPr="006C5668">
              <w:rPr>
                <w:rFonts w:ascii="標楷體" w:eastAsia="標楷體" w:hAnsi="標楷體"/>
                <w:sz w:val="20"/>
                <w:szCs w:val="20"/>
              </w:rPr>
              <w:br/>
              <w:t>2.</w:t>
            </w:r>
            <w:r w:rsidRPr="006C5668">
              <w:rPr>
                <w:rFonts w:ascii="標楷體" w:eastAsia="標楷體" w:hAnsi="標楷體" w:hint="eastAsia"/>
                <w:sz w:val="20"/>
                <w:szCs w:val="20"/>
              </w:rPr>
              <w:t>說明語詞，解釋詞義。</w:t>
            </w:r>
            <w:r w:rsidRPr="006C5668">
              <w:rPr>
                <w:rFonts w:ascii="標楷體" w:eastAsia="標楷體" w:hAnsi="標楷體"/>
                <w:sz w:val="20"/>
                <w:szCs w:val="20"/>
              </w:rPr>
              <w:br/>
              <w:t>3.</w:t>
            </w:r>
            <w:r w:rsidRPr="006C5668">
              <w:rPr>
                <w:rFonts w:ascii="標楷體" w:eastAsia="標楷體" w:hAnsi="標楷體" w:hint="eastAsia"/>
                <w:sz w:val="20"/>
                <w:szCs w:val="20"/>
              </w:rPr>
              <w:t>教師說明、解釋句型並領讀，兒童跟念。</w:t>
            </w:r>
            <w:r w:rsidRPr="006C5668">
              <w:rPr>
                <w:rFonts w:ascii="標楷體" w:eastAsia="標楷體" w:hAnsi="標楷體"/>
                <w:sz w:val="20"/>
                <w:szCs w:val="20"/>
              </w:rPr>
              <w:br/>
              <w:t>4.</w:t>
            </w:r>
            <w:r w:rsidRPr="006C5668">
              <w:rPr>
                <w:rFonts w:ascii="標楷體" w:eastAsia="標楷體" w:hAnsi="標楷體" w:hint="eastAsia"/>
                <w:sz w:val="20"/>
                <w:szCs w:val="20"/>
              </w:rPr>
              <w:t>指導兒童進行遊戲，以增進對語詞、句型的認識。</w:t>
            </w:r>
            <w:r w:rsidRPr="006C5668">
              <w:rPr>
                <w:rFonts w:ascii="標楷體" w:eastAsia="標楷體" w:hAnsi="標楷體"/>
                <w:sz w:val="20"/>
                <w:szCs w:val="20"/>
              </w:rPr>
              <w:br/>
            </w:r>
            <w:r w:rsidRPr="006C5668">
              <w:rPr>
                <w:rFonts w:ascii="標楷體" w:eastAsia="標楷體" w:hAnsi="標楷體" w:hint="eastAsia"/>
                <w:sz w:val="20"/>
                <w:szCs w:val="20"/>
              </w:rPr>
              <w:t>活動二：</w:t>
            </w:r>
            <w:r w:rsidR="0040497C">
              <w:rPr>
                <w:rFonts w:ascii="標楷體" w:eastAsia="標楷體" w:hAnsi="標楷體"/>
                <w:sz w:val="20"/>
                <w:szCs w:val="20"/>
              </w:rPr>
              <w:pict w14:anchorId="7053E9CC">
                <v:shape id="_x0000_i1029" type="#_x0000_t75" style="width:12.6pt;height:9.6pt">
                  <v:imagedata r:id="rId7" o:title=""/>
                </v:shape>
              </w:pict>
            </w:r>
            <w:r w:rsidRPr="006C5668">
              <w:rPr>
                <w:rFonts w:ascii="標楷體" w:eastAsia="標楷體" w:hAnsi="標楷體" w:hint="eastAsia"/>
                <w:sz w:val="20"/>
                <w:szCs w:val="20"/>
              </w:rPr>
              <w:t>會講</w:t>
            </w:r>
            <w:r w:rsidRPr="006C5668">
              <w:rPr>
                <w:rFonts w:ascii="標楷體" w:eastAsia="標楷體" w:hAnsi="標楷體"/>
                <w:sz w:val="20"/>
                <w:szCs w:val="20"/>
              </w:rPr>
              <w:br/>
              <w:t>1.</w:t>
            </w:r>
            <w:r w:rsidRPr="006C5668">
              <w:rPr>
                <w:rFonts w:ascii="標楷體" w:eastAsia="標楷體" w:hAnsi="標楷體" w:hint="eastAsia"/>
                <w:sz w:val="20"/>
                <w:szCs w:val="20"/>
              </w:rPr>
              <w:t>複誦課文及說白節奏。</w:t>
            </w:r>
            <w:r w:rsidRPr="006C5668">
              <w:rPr>
                <w:rFonts w:ascii="標楷體" w:eastAsia="標楷體" w:hAnsi="標楷體"/>
                <w:sz w:val="20"/>
                <w:szCs w:val="20"/>
              </w:rPr>
              <w:br/>
              <w:t>2.</w:t>
            </w:r>
            <w:r w:rsidRPr="006C5668">
              <w:rPr>
                <w:rFonts w:ascii="標楷體" w:eastAsia="標楷體" w:hAnsi="標楷體" w:hint="eastAsia"/>
                <w:sz w:val="20"/>
                <w:szCs w:val="20"/>
              </w:rPr>
              <w:t>教師提問並範念語詞。</w:t>
            </w:r>
            <w:r w:rsidRPr="006C5668">
              <w:rPr>
                <w:rFonts w:ascii="標楷體" w:eastAsia="標楷體" w:hAnsi="標楷體"/>
                <w:sz w:val="20"/>
                <w:szCs w:val="20"/>
              </w:rPr>
              <w:br/>
              <w:t>3.</w:t>
            </w:r>
            <w:r w:rsidRPr="006C5668">
              <w:rPr>
                <w:rFonts w:ascii="標楷體" w:eastAsia="標楷體" w:hAnsi="標楷體" w:hint="eastAsia"/>
                <w:sz w:val="20"/>
                <w:szCs w:val="20"/>
              </w:rPr>
              <w:t>教師領讀語詞並說明意義。</w:t>
            </w:r>
            <w:r w:rsidRPr="006C5668">
              <w:rPr>
                <w:rFonts w:ascii="標楷體" w:eastAsia="標楷體" w:hAnsi="標楷體"/>
                <w:sz w:val="20"/>
                <w:szCs w:val="20"/>
              </w:rPr>
              <w:br/>
              <w:t>4.</w:t>
            </w:r>
            <w:r w:rsidRPr="006C5668">
              <w:rPr>
                <w:rFonts w:ascii="標楷體" w:eastAsia="標楷體" w:hAnsi="標楷體" w:hint="eastAsia"/>
                <w:sz w:val="20"/>
                <w:szCs w:val="20"/>
              </w:rPr>
              <w:t>教師請兒童回家訪問家人平時的休閒活動。</w:t>
            </w:r>
            <w:r w:rsidRPr="006C5668">
              <w:rPr>
                <w:rFonts w:ascii="標楷體" w:eastAsia="標楷體" w:hAnsi="標楷體"/>
                <w:sz w:val="20"/>
                <w:szCs w:val="20"/>
              </w:rPr>
              <w:br/>
            </w:r>
            <w:r w:rsidRPr="006C5668">
              <w:rPr>
                <w:rFonts w:ascii="標楷體" w:eastAsia="標楷體" w:hAnsi="標楷體" w:hint="eastAsia"/>
                <w:sz w:val="20"/>
                <w:szCs w:val="20"/>
              </w:rPr>
              <w:t>※遊戲：「請你跈</w:t>
            </w:r>
            <w:r w:rsidR="0040497C">
              <w:rPr>
                <w:rFonts w:ascii="標楷體" w:eastAsia="標楷體" w:hAnsi="標楷體"/>
                <w:sz w:val="20"/>
                <w:szCs w:val="20"/>
              </w:rPr>
              <w:pict w14:anchorId="5E3D1D3C">
                <v:shape id="_x0000_i1030" type="#_x0000_t75" style="width:12.6pt;height:9.6pt">
                  <v:imagedata r:id="rId7" o:title=""/>
                </v:shape>
              </w:pict>
            </w:r>
            <w:r w:rsidRPr="006C5668">
              <w:rPr>
                <w:rFonts w:ascii="標楷體" w:eastAsia="標楷體" w:hAnsi="標楷體" w:hint="eastAsia"/>
                <w:sz w:val="20"/>
                <w:szCs w:val="20"/>
              </w:rPr>
              <w:t>恁樣做」。</w:t>
            </w:r>
            <w:r w:rsidRPr="006C5668">
              <w:rPr>
                <w:rFonts w:ascii="標楷體" w:eastAsia="標楷體" w:hAnsi="標楷體"/>
                <w:sz w:val="20"/>
                <w:szCs w:val="20"/>
              </w:rPr>
              <w:br/>
            </w:r>
            <w:r w:rsidRPr="006C5668">
              <w:rPr>
                <w:rFonts w:ascii="標楷體" w:eastAsia="標楷體" w:hAnsi="標楷體"/>
                <w:sz w:val="20"/>
                <w:szCs w:val="20"/>
              </w:rPr>
              <w:br/>
            </w:r>
            <w:r w:rsidRPr="006C5668">
              <w:rPr>
                <w:rFonts w:ascii="標楷體" w:eastAsia="標楷體" w:hAnsi="標楷體" w:hint="eastAsia"/>
                <w:sz w:val="20"/>
                <w:szCs w:val="20"/>
              </w:rPr>
              <w:t>活動三：</w:t>
            </w:r>
            <w:r w:rsidR="0040497C">
              <w:rPr>
                <w:rFonts w:ascii="標楷體" w:eastAsia="標楷體" w:hAnsi="標楷體"/>
                <w:sz w:val="20"/>
                <w:szCs w:val="20"/>
              </w:rPr>
              <w:pict w14:anchorId="699776D0">
                <v:shape id="_x0000_i1031" type="#_x0000_t75" style="width:12.6pt;height:9.6pt">
                  <v:imagedata r:id="rId7" o:title=""/>
                </v:shape>
              </w:pict>
            </w:r>
            <w:r w:rsidRPr="006C5668">
              <w:rPr>
                <w:rFonts w:ascii="標楷體" w:eastAsia="標楷體" w:hAnsi="標楷體" w:hint="eastAsia"/>
                <w:sz w:val="20"/>
                <w:szCs w:val="20"/>
              </w:rPr>
              <w:t>會講一句話</w:t>
            </w:r>
            <w:r w:rsidRPr="006C5668">
              <w:rPr>
                <w:rFonts w:ascii="標楷體" w:eastAsia="標楷體" w:hAnsi="標楷體"/>
                <w:sz w:val="20"/>
                <w:szCs w:val="20"/>
              </w:rPr>
              <w:br/>
              <w:t>1.</w:t>
            </w:r>
            <w:r w:rsidRPr="006C5668">
              <w:rPr>
                <w:rFonts w:ascii="標楷體" w:eastAsia="標楷體" w:hAnsi="標楷體" w:hint="eastAsia"/>
                <w:sz w:val="20"/>
                <w:szCs w:val="20"/>
              </w:rPr>
              <w:t>複習活動一、二。</w:t>
            </w:r>
            <w:r w:rsidRPr="006C5668">
              <w:rPr>
                <w:rFonts w:ascii="標楷體" w:eastAsia="標楷體" w:hAnsi="標楷體"/>
                <w:sz w:val="20"/>
                <w:szCs w:val="20"/>
              </w:rPr>
              <w:br/>
              <w:t>2.</w:t>
            </w:r>
            <w:r w:rsidRPr="006C5668">
              <w:rPr>
                <w:rFonts w:ascii="標楷體" w:eastAsia="標楷體" w:hAnsi="標楷體" w:hint="eastAsia"/>
                <w:sz w:val="20"/>
                <w:szCs w:val="20"/>
              </w:rPr>
              <w:t>教師引導兒童發表、討論。</w:t>
            </w:r>
            <w:r w:rsidRPr="006C5668">
              <w:rPr>
                <w:rFonts w:ascii="標楷體" w:eastAsia="標楷體" w:hAnsi="標楷體"/>
                <w:sz w:val="20"/>
                <w:szCs w:val="20"/>
              </w:rPr>
              <w:br/>
            </w:r>
            <w:r w:rsidRPr="006C5668">
              <w:rPr>
                <w:rFonts w:ascii="標楷體" w:eastAsia="標楷體" w:hAnsi="標楷體" w:hint="eastAsia"/>
                <w:sz w:val="20"/>
                <w:szCs w:val="20"/>
              </w:rPr>
              <w:t>教師：你放尞做麼个？</w:t>
            </w:r>
            <w:r w:rsidRPr="006C5668">
              <w:rPr>
                <w:rFonts w:ascii="標楷體" w:eastAsia="標楷體" w:hAnsi="標楷體"/>
                <w:sz w:val="20"/>
                <w:szCs w:val="20"/>
              </w:rPr>
              <w:br/>
              <w:t xml:space="preserve">    </w:t>
            </w:r>
            <w:r w:rsidRPr="006C5668">
              <w:rPr>
                <w:rFonts w:ascii="標楷體" w:eastAsia="標楷體" w:hAnsi="標楷體" w:hint="eastAsia"/>
                <w:sz w:val="20"/>
                <w:szCs w:val="20"/>
              </w:rPr>
              <w:t>（你放假時去做什麼？）</w:t>
            </w:r>
            <w:r w:rsidRPr="006C5668">
              <w:rPr>
                <w:rFonts w:ascii="標楷體" w:eastAsia="標楷體" w:hAnsi="標楷體"/>
                <w:sz w:val="20"/>
                <w:szCs w:val="20"/>
              </w:rPr>
              <w:br/>
            </w:r>
            <w:r w:rsidRPr="006C5668">
              <w:rPr>
                <w:rFonts w:ascii="標楷體" w:eastAsia="標楷體" w:hAnsi="標楷體" w:hint="eastAsia"/>
                <w:sz w:val="20"/>
                <w:szCs w:val="20"/>
              </w:rPr>
              <w:t>兒童：</w:t>
            </w:r>
            <w:r w:rsidR="0040497C">
              <w:rPr>
                <w:rFonts w:ascii="標楷體" w:eastAsia="標楷體" w:hAnsi="標楷體"/>
                <w:sz w:val="20"/>
                <w:szCs w:val="20"/>
              </w:rPr>
              <w:pict w14:anchorId="72B5F89A">
                <v:shape id="_x0000_i1032" type="#_x0000_t75" style="width:12.6pt;height:9.6pt">
                  <v:imagedata r:id="rId7" o:title=""/>
                </v:shape>
              </w:pict>
            </w:r>
            <w:r w:rsidRPr="006C5668">
              <w:rPr>
                <w:rFonts w:ascii="標楷體" w:eastAsia="標楷體" w:hAnsi="標楷體" w:hint="eastAsia"/>
                <w:sz w:val="20"/>
                <w:szCs w:val="20"/>
              </w:rPr>
              <w:t>放尞（去）～。</w:t>
            </w:r>
            <w:r w:rsidRPr="006C5668">
              <w:rPr>
                <w:rFonts w:ascii="標楷體" w:eastAsia="標楷體" w:hAnsi="標楷體"/>
                <w:sz w:val="20"/>
                <w:szCs w:val="20"/>
              </w:rPr>
              <w:br/>
              <w:t xml:space="preserve">    </w:t>
            </w:r>
            <w:r w:rsidRPr="006C5668">
              <w:rPr>
                <w:rFonts w:ascii="標楷體" w:eastAsia="標楷體" w:hAnsi="標楷體" w:hint="eastAsia"/>
                <w:sz w:val="20"/>
                <w:szCs w:val="20"/>
              </w:rPr>
              <w:t>（我放假時去～。）</w:t>
            </w:r>
            <w:r w:rsidRPr="006C5668">
              <w:rPr>
                <w:rFonts w:ascii="標楷體" w:eastAsia="標楷體" w:hAnsi="標楷體"/>
                <w:sz w:val="20"/>
                <w:szCs w:val="20"/>
              </w:rPr>
              <w:br/>
              <w:t>3.</w:t>
            </w:r>
            <w:r w:rsidRPr="006C5668">
              <w:rPr>
                <w:rFonts w:ascii="標楷體" w:eastAsia="標楷體" w:hAnsi="標楷體" w:hint="eastAsia"/>
                <w:sz w:val="20"/>
                <w:szCs w:val="20"/>
              </w:rPr>
              <w:t>教師引導兒童用「</w:t>
            </w:r>
            <w:r w:rsidR="0040497C">
              <w:rPr>
                <w:rFonts w:ascii="標楷體" w:eastAsia="標楷體" w:hAnsi="標楷體"/>
                <w:sz w:val="20"/>
                <w:szCs w:val="20"/>
              </w:rPr>
              <w:pict w14:anchorId="4A0F337E">
                <v:shape id="_x0000_i1033" type="#_x0000_t75" style="width:12.6pt;height:9.6pt">
                  <v:imagedata r:id="rId7" o:title=""/>
                </v:shape>
              </w:pict>
            </w:r>
            <w:r w:rsidRPr="006C5668">
              <w:rPr>
                <w:rFonts w:ascii="標楷體" w:eastAsia="標楷體" w:hAnsi="標楷體" w:hint="eastAsia"/>
                <w:sz w:val="20"/>
                <w:szCs w:val="20"/>
              </w:rPr>
              <w:t>放尞去～」做說話練習，並範念、領念。</w:t>
            </w:r>
            <w:r w:rsidRPr="006C5668">
              <w:rPr>
                <w:rFonts w:ascii="標楷體" w:eastAsia="標楷體" w:hAnsi="標楷體"/>
                <w:sz w:val="20"/>
                <w:szCs w:val="20"/>
              </w:rPr>
              <w:br/>
            </w:r>
            <w:r w:rsidRPr="006C5668">
              <w:rPr>
                <w:rFonts w:ascii="標楷體" w:eastAsia="標楷體" w:hAnsi="標楷體" w:hint="eastAsia"/>
                <w:sz w:val="20"/>
                <w:szCs w:val="20"/>
              </w:rPr>
              <w:t>※遊戲：「肢體達人」、「串句遊戲」。</w:t>
            </w:r>
          </w:p>
        </w:tc>
        <w:tc>
          <w:tcPr>
            <w:tcW w:w="567" w:type="dxa"/>
            <w:vAlign w:val="center"/>
          </w:tcPr>
          <w:p w14:paraId="5CB5B2E7" w14:textId="14A7ADDE"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p>
        </w:tc>
        <w:tc>
          <w:tcPr>
            <w:tcW w:w="1276" w:type="dxa"/>
            <w:vAlign w:val="center"/>
          </w:tcPr>
          <w:p w14:paraId="7FC5E61A"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翰林版教科書</w:t>
            </w:r>
          </w:p>
          <w:p w14:paraId="66196615"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第五冊</w:t>
            </w:r>
          </w:p>
          <w:p w14:paraId="776E3088"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主題一</w:t>
            </w:r>
          </w:p>
          <w:p w14:paraId="419D304B" w14:textId="5948C9BD"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第二課</w:t>
            </w:r>
          </w:p>
        </w:tc>
        <w:tc>
          <w:tcPr>
            <w:tcW w:w="1134" w:type="dxa"/>
            <w:vAlign w:val="center"/>
          </w:tcPr>
          <w:p w14:paraId="4652880F" w14:textId="58704D12"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口頭討論</w:t>
            </w:r>
            <w:r w:rsidRPr="006C5668">
              <w:rPr>
                <w:rFonts w:ascii="標楷體" w:eastAsia="標楷體" w:hAnsi="標楷體"/>
                <w:sz w:val="20"/>
                <w:szCs w:val="20"/>
              </w:rPr>
              <w:br/>
            </w:r>
            <w:r w:rsidRPr="006C5668">
              <w:rPr>
                <w:rFonts w:ascii="標楷體" w:eastAsia="標楷體" w:hAnsi="標楷體" w:hint="eastAsia"/>
                <w:sz w:val="20"/>
                <w:szCs w:val="20"/>
              </w:rPr>
              <w:t>口頭評量</w:t>
            </w:r>
            <w:r w:rsidRPr="006C5668">
              <w:rPr>
                <w:rFonts w:ascii="標楷體" w:eastAsia="標楷體" w:hAnsi="標楷體"/>
                <w:sz w:val="20"/>
                <w:szCs w:val="20"/>
              </w:rPr>
              <w:br/>
            </w:r>
            <w:r w:rsidRPr="006C5668">
              <w:rPr>
                <w:rFonts w:ascii="標楷體" w:eastAsia="標楷體" w:hAnsi="標楷體" w:hint="eastAsia"/>
                <w:sz w:val="20"/>
                <w:szCs w:val="20"/>
              </w:rPr>
              <w:t>小組互動表現</w:t>
            </w:r>
            <w:r w:rsidRPr="006C5668">
              <w:rPr>
                <w:rFonts w:ascii="標楷體" w:eastAsia="標楷體" w:hAnsi="標楷體"/>
                <w:sz w:val="20"/>
                <w:szCs w:val="20"/>
              </w:rPr>
              <w:br/>
            </w:r>
            <w:r w:rsidRPr="006C5668">
              <w:rPr>
                <w:rFonts w:ascii="標楷體" w:eastAsia="標楷體" w:hAnsi="標楷體" w:hint="eastAsia"/>
                <w:sz w:val="20"/>
                <w:szCs w:val="20"/>
              </w:rPr>
              <w:t>念唱練習</w:t>
            </w:r>
            <w:r w:rsidRPr="006C5668">
              <w:rPr>
                <w:rFonts w:ascii="標楷體" w:eastAsia="標楷體" w:hAnsi="標楷體"/>
                <w:sz w:val="20"/>
                <w:szCs w:val="20"/>
              </w:rPr>
              <w:br/>
            </w:r>
            <w:r w:rsidRPr="006C5668">
              <w:rPr>
                <w:rFonts w:ascii="標楷體" w:eastAsia="標楷體" w:hAnsi="標楷體" w:hint="eastAsia"/>
                <w:sz w:val="20"/>
                <w:szCs w:val="20"/>
              </w:rPr>
              <w:t>參與度評量</w:t>
            </w:r>
            <w:r w:rsidRPr="006C5668">
              <w:rPr>
                <w:rFonts w:ascii="標楷體" w:eastAsia="標楷體" w:hAnsi="標楷體"/>
                <w:sz w:val="20"/>
                <w:szCs w:val="20"/>
              </w:rPr>
              <w:br/>
            </w:r>
            <w:r w:rsidRPr="006C5668">
              <w:rPr>
                <w:rFonts w:ascii="標楷體" w:eastAsia="標楷體" w:hAnsi="標楷體" w:hint="eastAsia"/>
                <w:sz w:val="20"/>
                <w:szCs w:val="20"/>
              </w:rPr>
              <w:t>發表</w:t>
            </w:r>
            <w:r w:rsidRPr="006C5668">
              <w:rPr>
                <w:rFonts w:ascii="標楷體" w:eastAsia="標楷體" w:hAnsi="標楷體"/>
                <w:sz w:val="20"/>
                <w:szCs w:val="20"/>
              </w:rPr>
              <w:br/>
            </w:r>
            <w:r w:rsidRPr="006C5668">
              <w:rPr>
                <w:rFonts w:ascii="標楷體" w:eastAsia="標楷體" w:hAnsi="標楷體" w:hint="eastAsia"/>
                <w:sz w:val="20"/>
                <w:szCs w:val="20"/>
              </w:rPr>
              <w:t>遊戲評量</w:t>
            </w:r>
            <w:r w:rsidRPr="006C5668">
              <w:rPr>
                <w:rFonts w:ascii="標楷體" w:eastAsia="標楷體" w:hAnsi="標楷體"/>
                <w:sz w:val="20"/>
                <w:szCs w:val="20"/>
              </w:rPr>
              <w:br/>
            </w:r>
            <w:r w:rsidRPr="006C5668">
              <w:rPr>
                <w:rFonts w:ascii="標楷體" w:eastAsia="標楷體" w:hAnsi="標楷體" w:hint="eastAsia"/>
                <w:sz w:val="20"/>
                <w:szCs w:val="20"/>
              </w:rPr>
              <w:t>課堂問答</w:t>
            </w:r>
          </w:p>
        </w:tc>
        <w:tc>
          <w:tcPr>
            <w:tcW w:w="597" w:type="dxa"/>
            <w:vAlign w:val="center"/>
          </w:tcPr>
          <w:p w14:paraId="673A86FB" w14:textId="77777777" w:rsidR="006C5668" w:rsidRPr="006C5668" w:rsidRDefault="006C5668" w:rsidP="006C5668">
            <w:pPr>
              <w:spacing w:line="0" w:lineRule="atLeast"/>
              <w:rPr>
                <w:rFonts w:ascii="標楷體" w:eastAsia="標楷體" w:hAnsi="標楷體"/>
                <w:sz w:val="20"/>
                <w:szCs w:val="20"/>
              </w:rPr>
            </w:pPr>
          </w:p>
        </w:tc>
      </w:tr>
      <w:tr w:rsidR="006C5668" w:rsidRPr="00A21746" w14:paraId="776219F0" w14:textId="77777777" w:rsidTr="005663A6">
        <w:trPr>
          <w:cantSplit/>
          <w:trHeight w:val="10345"/>
        </w:trPr>
        <w:tc>
          <w:tcPr>
            <w:tcW w:w="1108" w:type="dxa"/>
            <w:textDirection w:val="tbRlV"/>
            <w:vAlign w:val="center"/>
          </w:tcPr>
          <w:p w14:paraId="395521AB" w14:textId="77777777" w:rsidR="006C5668" w:rsidRPr="000360B5" w:rsidRDefault="006C5668" w:rsidP="006C5668">
            <w:pPr>
              <w:ind w:left="113" w:right="113"/>
              <w:jc w:val="center"/>
              <w:rPr>
                <w:rFonts w:ascii="標楷體" w:eastAsia="標楷體" w:hAnsi="標楷體"/>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11~10:17</w:t>
            </w:r>
            <w:r w:rsidRPr="000360B5">
              <w:rPr>
                <w:rFonts w:ascii="標楷體" w:eastAsia="標楷體" w:hAnsi="標楷體" w:hint="eastAsia"/>
                <w:spacing w:val="-10"/>
                <w:sz w:val="20"/>
              </w:rPr>
              <w:t>）</w:t>
            </w:r>
          </w:p>
        </w:tc>
        <w:tc>
          <w:tcPr>
            <w:tcW w:w="3849" w:type="dxa"/>
            <w:vAlign w:val="center"/>
          </w:tcPr>
          <w:p w14:paraId="67499D94" w14:textId="77777777" w:rsidR="006C5668" w:rsidRPr="006C5668"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1"/>
              </w:smartTagPr>
              <w:r w:rsidRPr="006C5668">
                <w:rPr>
                  <w:rFonts w:ascii="標楷體" w:eastAsia="標楷體" w:hAnsi="標楷體"/>
                  <w:sz w:val="20"/>
                  <w:szCs w:val="20"/>
                </w:rPr>
                <w:t>1-2-1</w:t>
              </w:r>
            </w:smartTag>
            <w:r w:rsidRPr="006C5668">
              <w:rPr>
                <w:rFonts w:ascii="標楷體" w:eastAsia="標楷體" w:hAnsi="標楷體" w:hint="eastAsia"/>
                <w:sz w:val="20"/>
                <w:szCs w:val="20"/>
              </w:rPr>
              <w:t>能聽懂日常生活中的應對語句。</w:t>
            </w:r>
            <w:r w:rsidRPr="006C5668">
              <w:rPr>
                <w:rFonts w:ascii="標楷體" w:eastAsia="標楷體" w:hAnsi="標楷體"/>
                <w:sz w:val="20"/>
                <w:szCs w:val="20"/>
              </w:rPr>
              <w:br/>
              <w:t>1-2-6</w:t>
            </w:r>
            <w:r w:rsidRPr="006C5668">
              <w:rPr>
                <w:rFonts w:ascii="標楷體" w:eastAsia="標楷體" w:hAnsi="標楷體" w:hint="eastAsia"/>
                <w:sz w:val="20"/>
                <w:szCs w:val="20"/>
              </w:rPr>
              <w:t>能透過聆聽活動，欣賞並學習他人的客家語文素養。</w:t>
            </w:r>
            <w:r w:rsidRPr="006C5668">
              <w:rPr>
                <w:rFonts w:ascii="標楷體" w:eastAsia="標楷體" w:hAnsi="標楷體"/>
                <w:sz w:val="20"/>
                <w:szCs w:val="20"/>
              </w:rPr>
              <w:br/>
              <w:t>2-2-1</w:t>
            </w:r>
            <w:r w:rsidRPr="006C5668">
              <w:rPr>
                <w:rFonts w:ascii="標楷體" w:eastAsia="標楷體" w:hAnsi="標楷體" w:hint="eastAsia"/>
                <w:sz w:val="20"/>
                <w:szCs w:val="20"/>
              </w:rPr>
              <w:t>能養成主動學習客家語的態度與習慣。</w:t>
            </w:r>
            <w:r w:rsidRPr="006C5668">
              <w:rPr>
                <w:rFonts w:ascii="標楷體" w:eastAsia="標楷體" w:hAnsi="標楷體"/>
                <w:sz w:val="20"/>
                <w:szCs w:val="20"/>
              </w:rPr>
              <w:br/>
              <w:t>2-2-4</w:t>
            </w:r>
            <w:r w:rsidRPr="006C5668">
              <w:rPr>
                <w:rFonts w:ascii="標楷體" w:eastAsia="標楷體" w:hAnsi="標楷體" w:hint="eastAsia"/>
                <w:sz w:val="20"/>
                <w:szCs w:val="20"/>
              </w:rPr>
              <w:t>能運用客家語簡單的回應問題。</w:t>
            </w:r>
            <w:r w:rsidRPr="006C5668">
              <w:rPr>
                <w:rFonts w:ascii="標楷體" w:eastAsia="標楷體" w:hAnsi="標楷體"/>
                <w:sz w:val="20"/>
                <w:szCs w:val="20"/>
              </w:rPr>
              <w:br/>
              <w:t>2-2-6</w:t>
            </w:r>
            <w:r w:rsidRPr="006C5668">
              <w:rPr>
                <w:rFonts w:ascii="標楷體" w:eastAsia="標楷體" w:hAnsi="標楷體" w:hint="eastAsia"/>
                <w:sz w:val="20"/>
                <w:szCs w:val="20"/>
              </w:rPr>
              <w:t>能用尊重與關懷的態度與人交談。</w:t>
            </w:r>
            <w:r w:rsidRPr="006C5668">
              <w:rPr>
                <w:rFonts w:ascii="標楷體" w:eastAsia="標楷體" w:hAnsi="標楷體"/>
                <w:sz w:val="20"/>
                <w:szCs w:val="20"/>
              </w:rPr>
              <w:br/>
              <w:t>3-2-1</w:t>
            </w:r>
            <w:r w:rsidRPr="006C5668">
              <w:rPr>
                <w:rFonts w:ascii="標楷體" w:eastAsia="標楷體" w:hAnsi="標楷體" w:hint="eastAsia"/>
                <w:sz w:val="20"/>
                <w:szCs w:val="20"/>
              </w:rPr>
              <w:t>能知道客家語字音的組成三要素：聲母、韻母、聲調。</w:t>
            </w:r>
            <w:r w:rsidRPr="006C5668">
              <w:rPr>
                <w:rFonts w:ascii="標楷體" w:eastAsia="標楷體" w:hAnsi="標楷體"/>
                <w:sz w:val="20"/>
                <w:szCs w:val="20"/>
              </w:rPr>
              <w:br/>
              <w:t>3-2-2</w:t>
            </w:r>
            <w:r w:rsidRPr="006C5668">
              <w:rPr>
                <w:rFonts w:ascii="標楷體" w:eastAsia="標楷體" w:hAnsi="標楷體" w:hint="eastAsia"/>
                <w:sz w:val="20"/>
                <w:szCs w:val="20"/>
              </w:rPr>
              <w:t>能認念所學之客家語調型。</w:t>
            </w:r>
            <w:r w:rsidRPr="006C5668">
              <w:rPr>
                <w:rFonts w:ascii="標楷體" w:eastAsia="標楷體" w:hAnsi="標楷體"/>
                <w:sz w:val="20"/>
                <w:szCs w:val="20"/>
              </w:rPr>
              <w:br/>
              <w:t>3-2-3</w:t>
            </w:r>
            <w:r w:rsidRPr="006C5668">
              <w:rPr>
                <w:rFonts w:ascii="標楷體" w:eastAsia="標楷體" w:hAnsi="標楷體" w:hint="eastAsia"/>
                <w:sz w:val="20"/>
                <w:szCs w:val="20"/>
              </w:rPr>
              <w:t>能認念不同客家語腔調之調型。</w:t>
            </w:r>
            <w:r w:rsidRPr="006C5668">
              <w:rPr>
                <w:rFonts w:ascii="標楷體" w:eastAsia="標楷體" w:hAnsi="標楷體"/>
                <w:sz w:val="20"/>
                <w:szCs w:val="20"/>
              </w:rPr>
              <w:br/>
              <w:t>3-2-5</w:t>
            </w:r>
            <w:r w:rsidRPr="006C5668">
              <w:rPr>
                <w:rFonts w:ascii="標楷體" w:eastAsia="標楷體" w:hAnsi="標楷體" w:hint="eastAsia"/>
                <w:sz w:val="20"/>
                <w:szCs w:val="20"/>
              </w:rPr>
              <w:t>能運用標音符號拼讀簡單的客家語語音</w:t>
            </w:r>
            <w:r w:rsidRPr="006C5668">
              <w:rPr>
                <w:rFonts w:ascii="標楷體" w:eastAsia="標楷體" w:hAnsi="標楷體"/>
                <w:sz w:val="20"/>
                <w:szCs w:val="20"/>
              </w:rPr>
              <w:t>(</w:t>
            </w:r>
            <w:r w:rsidRPr="006C5668">
              <w:rPr>
                <w:rFonts w:ascii="標楷體" w:eastAsia="標楷體" w:hAnsi="標楷體" w:hint="eastAsia"/>
                <w:sz w:val="20"/>
                <w:szCs w:val="20"/>
              </w:rPr>
              <w:t>如聲母</w:t>
            </w:r>
            <w:r w:rsidRPr="006C5668">
              <w:rPr>
                <w:rFonts w:ascii="標楷體" w:eastAsia="標楷體" w:hAnsi="標楷體"/>
                <w:sz w:val="20"/>
                <w:szCs w:val="20"/>
              </w:rPr>
              <w:t>+</w:t>
            </w:r>
            <w:r w:rsidRPr="006C5668">
              <w:rPr>
                <w:rFonts w:ascii="標楷體" w:eastAsia="標楷體" w:hAnsi="標楷體" w:hint="eastAsia"/>
                <w:sz w:val="20"/>
                <w:szCs w:val="20"/>
              </w:rPr>
              <w:t>單韻母</w:t>
            </w:r>
            <w:r w:rsidRPr="006C5668">
              <w:rPr>
                <w:rFonts w:ascii="標楷體" w:eastAsia="標楷體" w:hAnsi="標楷體"/>
                <w:sz w:val="20"/>
                <w:szCs w:val="20"/>
              </w:rPr>
              <w:t>)</w:t>
            </w:r>
            <w:r w:rsidRPr="006C5668">
              <w:rPr>
                <w:rFonts w:ascii="標楷體" w:eastAsia="標楷體" w:hAnsi="標楷體" w:hint="eastAsia"/>
                <w:sz w:val="20"/>
                <w:szCs w:val="20"/>
              </w:rPr>
              <w:t>。</w:t>
            </w:r>
          </w:p>
          <w:p w14:paraId="0E2F2224" w14:textId="77777777" w:rsidR="006C5668" w:rsidRPr="006C5668" w:rsidRDefault="006C5668" w:rsidP="006C5668">
            <w:pPr>
              <w:spacing w:line="0" w:lineRule="atLeast"/>
              <w:rPr>
                <w:rFonts w:ascii="標楷體" w:eastAsia="標楷體" w:hAnsi="標楷體"/>
                <w:sz w:val="20"/>
                <w:szCs w:val="20"/>
              </w:rPr>
            </w:pPr>
          </w:p>
          <w:p w14:paraId="413D7DB8" w14:textId="77777777" w:rsidR="006C5668" w:rsidRPr="006C5668" w:rsidRDefault="006C5668" w:rsidP="006C5668">
            <w:pPr>
              <w:spacing w:line="0" w:lineRule="atLeast"/>
              <w:rPr>
                <w:rFonts w:ascii="標楷體" w:eastAsia="標楷體" w:hAnsi="標楷體"/>
                <w:sz w:val="20"/>
                <w:szCs w:val="20"/>
              </w:rPr>
            </w:pPr>
          </w:p>
          <w:p w14:paraId="11F96175" w14:textId="6F0CCFFC"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6C5668">
                <w:rPr>
                  <w:rFonts w:ascii="標楷體" w:eastAsia="標楷體" w:hAnsi="標楷體"/>
                  <w:sz w:val="20"/>
                  <w:szCs w:val="20"/>
                </w:rPr>
                <w:t>1-2-1</w:t>
              </w:r>
            </w:smartTag>
            <w:r w:rsidRPr="006C5668">
              <w:rPr>
                <w:rFonts w:ascii="標楷體" w:eastAsia="標楷體" w:hAnsi="標楷體" w:hint="eastAsia"/>
                <w:sz w:val="20"/>
                <w:szCs w:val="20"/>
              </w:rPr>
              <w:t>欣賞、包容個別差異並尊重自己與他人的權利。</w:t>
            </w:r>
            <w:r w:rsidRPr="006C5668">
              <w:rPr>
                <w:rFonts w:ascii="標楷體" w:eastAsia="標楷體" w:hAnsi="標楷體"/>
                <w:sz w:val="20"/>
                <w:szCs w:val="20"/>
              </w:rPr>
              <w:br/>
            </w:r>
            <w:r w:rsidRPr="006C5668">
              <w:rPr>
                <w:rFonts w:ascii="標楷體" w:eastAsia="標楷體" w:hAnsi="標楷體" w:hint="eastAsia"/>
                <w:sz w:val="20"/>
                <w:szCs w:val="20"/>
              </w:rPr>
              <w:t>【生涯發展教育】</w:t>
            </w:r>
            <w:r w:rsidRPr="006C5668">
              <w:rPr>
                <w:rFonts w:ascii="標楷體" w:eastAsia="標楷體" w:hAnsi="標楷體"/>
                <w:sz w:val="20"/>
                <w:szCs w:val="20"/>
              </w:rPr>
              <w:t>1-2-1</w:t>
            </w:r>
            <w:r w:rsidRPr="006C5668">
              <w:rPr>
                <w:rFonts w:ascii="標楷體" w:eastAsia="標楷體" w:hAnsi="標楷體" w:hint="eastAsia"/>
                <w:sz w:val="20"/>
                <w:szCs w:val="20"/>
              </w:rPr>
              <w:t>培養自己的興趣、能力。</w:t>
            </w:r>
          </w:p>
        </w:tc>
        <w:tc>
          <w:tcPr>
            <w:tcW w:w="6095" w:type="dxa"/>
            <w:vAlign w:val="center"/>
          </w:tcPr>
          <w:p w14:paraId="271C9228" w14:textId="4DF50F4E"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r w:rsidRPr="006C5668">
              <w:rPr>
                <w:rFonts w:ascii="標楷體" w:eastAsia="標楷體" w:hAnsi="標楷體" w:hint="eastAsia"/>
                <w:sz w:val="20"/>
                <w:szCs w:val="20"/>
              </w:rPr>
              <w:t>指導兒童進行並完成「</w:t>
            </w:r>
            <w:r w:rsidR="0040497C">
              <w:rPr>
                <w:rFonts w:ascii="標楷體" w:eastAsia="標楷體" w:hAnsi="標楷體"/>
                <w:sz w:val="20"/>
                <w:szCs w:val="20"/>
              </w:rPr>
              <w:pict w14:anchorId="5993F613">
                <v:shape id="_x0000_i1034" type="#_x0000_t75" style="width:12.6pt;height:9.6pt">
                  <v:imagedata r:id="rId7" o:title=""/>
                </v:shape>
              </w:pict>
            </w:r>
            <w:r w:rsidRPr="006C5668">
              <w:rPr>
                <w:rFonts w:ascii="標楷體" w:eastAsia="標楷體" w:hAnsi="標楷體" w:hint="eastAsia"/>
                <w:sz w:val="20"/>
                <w:szCs w:val="20"/>
              </w:rPr>
              <w:t xml:space="preserve">會做」的內容。　</w:t>
            </w:r>
            <w:r w:rsidRPr="006C5668">
              <w:rPr>
                <w:rFonts w:ascii="標楷體" w:eastAsia="標楷體" w:hAnsi="標楷體"/>
                <w:sz w:val="20"/>
                <w:szCs w:val="20"/>
              </w:rPr>
              <w:br/>
              <w:t>2.</w:t>
            </w:r>
            <w:r w:rsidRPr="006C5668">
              <w:rPr>
                <w:rFonts w:ascii="標楷體" w:eastAsia="標楷體" w:hAnsi="標楷體" w:hint="eastAsia"/>
                <w:sz w:val="20"/>
                <w:szCs w:val="20"/>
              </w:rPr>
              <w:t>教師領讀語詞並解釋句型，兒童跟念。</w:t>
            </w:r>
            <w:r w:rsidRPr="006C5668">
              <w:rPr>
                <w:rFonts w:ascii="標楷體" w:eastAsia="標楷體" w:hAnsi="標楷體"/>
                <w:sz w:val="20"/>
                <w:szCs w:val="20"/>
              </w:rPr>
              <w:br/>
              <w:t>3.</w:t>
            </w:r>
            <w:r w:rsidRPr="006C5668">
              <w:rPr>
                <w:rFonts w:ascii="標楷體" w:eastAsia="標楷體" w:hAnsi="標楷體" w:hint="eastAsia"/>
                <w:sz w:val="20"/>
                <w:szCs w:val="20"/>
              </w:rPr>
              <w:t>指導兒童進行遊戲，以增進對語詞、句子的認識。</w:t>
            </w:r>
            <w:r w:rsidRPr="006C5668">
              <w:rPr>
                <w:rFonts w:ascii="標楷體" w:eastAsia="標楷體" w:hAnsi="標楷體"/>
                <w:sz w:val="20"/>
                <w:szCs w:val="20"/>
              </w:rPr>
              <w:br/>
              <w:t>4.</w:t>
            </w:r>
            <w:r w:rsidRPr="006C5668">
              <w:rPr>
                <w:rFonts w:ascii="標楷體" w:eastAsia="標楷體" w:hAnsi="標楷體" w:hint="eastAsia"/>
                <w:sz w:val="20"/>
                <w:szCs w:val="20"/>
              </w:rPr>
              <w:t>教師指導兒童正確的發音，並讓兒童反覆練習聽、讀、念、說。</w:t>
            </w:r>
            <w:r w:rsidRPr="006C5668">
              <w:rPr>
                <w:rFonts w:ascii="標楷體" w:eastAsia="標楷體" w:hAnsi="標楷體"/>
                <w:sz w:val="20"/>
                <w:szCs w:val="20"/>
              </w:rPr>
              <w:br/>
            </w:r>
            <w:r w:rsidRPr="006C5668">
              <w:rPr>
                <w:rFonts w:ascii="標楷體" w:eastAsia="標楷體" w:hAnsi="標楷體" w:hint="eastAsia"/>
                <w:sz w:val="20"/>
                <w:szCs w:val="20"/>
              </w:rPr>
              <w:t>活動四：</w:t>
            </w:r>
            <w:r w:rsidR="0040497C">
              <w:rPr>
                <w:rFonts w:ascii="標楷體" w:eastAsia="標楷體" w:hAnsi="標楷體"/>
                <w:sz w:val="20"/>
                <w:szCs w:val="20"/>
              </w:rPr>
              <w:pict w14:anchorId="1C5416BD">
                <v:shape id="_x0000_i1035" type="#_x0000_t75" style="width:12.6pt;height:9.6pt">
                  <v:imagedata r:id="rId7" o:title=""/>
                </v:shape>
              </w:pict>
            </w:r>
            <w:r w:rsidRPr="006C5668">
              <w:rPr>
                <w:rFonts w:ascii="標楷體" w:eastAsia="標楷體" w:hAnsi="標楷體" w:hint="eastAsia"/>
                <w:sz w:val="20"/>
                <w:szCs w:val="20"/>
              </w:rPr>
              <w:t>會做</w:t>
            </w:r>
            <w:r w:rsidRPr="006C5668">
              <w:rPr>
                <w:rFonts w:ascii="標楷體" w:eastAsia="標楷體" w:hAnsi="標楷體"/>
                <w:sz w:val="20"/>
                <w:szCs w:val="20"/>
              </w:rPr>
              <w:br/>
              <w:t>1.</w:t>
            </w:r>
            <w:r w:rsidRPr="006C5668">
              <w:rPr>
                <w:rFonts w:ascii="標楷體" w:eastAsia="標楷體" w:hAnsi="標楷體" w:hint="eastAsia"/>
                <w:sz w:val="20"/>
                <w:szCs w:val="20"/>
              </w:rPr>
              <w:t>複習活動二、三。</w:t>
            </w:r>
            <w:r w:rsidRPr="006C5668">
              <w:rPr>
                <w:rFonts w:ascii="標楷體" w:eastAsia="標楷體" w:hAnsi="標楷體"/>
                <w:sz w:val="20"/>
                <w:szCs w:val="20"/>
              </w:rPr>
              <w:br/>
              <w:t>2.</w:t>
            </w:r>
            <w:r w:rsidRPr="006C5668">
              <w:rPr>
                <w:rFonts w:ascii="標楷體" w:eastAsia="標楷體" w:hAnsi="標楷體" w:hint="eastAsia"/>
                <w:sz w:val="20"/>
                <w:szCs w:val="20"/>
              </w:rPr>
              <w:t>教師說明迷宮圖的走法並引導兒童完成。</w:t>
            </w:r>
            <w:r w:rsidRPr="006C5668">
              <w:rPr>
                <w:rFonts w:ascii="標楷體" w:eastAsia="標楷體" w:hAnsi="標楷體"/>
                <w:sz w:val="20"/>
                <w:szCs w:val="20"/>
              </w:rPr>
              <w:br/>
              <w:t>3.</w:t>
            </w:r>
            <w:r w:rsidRPr="006C5668">
              <w:rPr>
                <w:rFonts w:ascii="標楷體" w:eastAsia="標楷體" w:hAnsi="標楷體" w:hint="eastAsia"/>
                <w:sz w:val="20"/>
                <w:szCs w:val="20"/>
              </w:rPr>
              <w:t>兒童用「（麼儕）放尞去～」的語句發表後，教師領念語句。</w:t>
            </w:r>
            <w:r w:rsidRPr="006C5668">
              <w:rPr>
                <w:rFonts w:ascii="標楷體" w:eastAsia="標楷體" w:hAnsi="標楷體"/>
                <w:sz w:val="20"/>
                <w:szCs w:val="20"/>
              </w:rPr>
              <w:br/>
            </w:r>
            <w:r w:rsidRPr="006C5668">
              <w:rPr>
                <w:rFonts w:ascii="標楷體" w:eastAsia="標楷體" w:hAnsi="標楷體" w:hint="eastAsia"/>
                <w:sz w:val="20"/>
                <w:szCs w:val="20"/>
              </w:rPr>
              <w:t>※遊戲：「耳聰目明」、「語句大放送」。</w:t>
            </w:r>
            <w:r w:rsidRPr="006C5668">
              <w:rPr>
                <w:rFonts w:ascii="標楷體" w:eastAsia="標楷體" w:hAnsi="標楷體"/>
                <w:sz w:val="20"/>
                <w:szCs w:val="20"/>
              </w:rPr>
              <w:br/>
            </w:r>
            <w:r w:rsidRPr="006C5668">
              <w:rPr>
                <w:rFonts w:ascii="標楷體" w:eastAsia="標楷體" w:hAnsi="標楷體"/>
                <w:sz w:val="20"/>
                <w:szCs w:val="20"/>
              </w:rPr>
              <w:br/>
            </w:r>
            <w:r w:rsidRPr="006C5668">
              <w:rPr>
                <w:rFonts w:ascii="標楷體" w:eastAsia="標楷體" w:hAnsi="標楷體" w:hint="eastAsia"/>
                <w:sz w:val="20"/>
                <w:szCs w:val="20"/>
              </w:rPr>
              <w:t>活動五：</w:t>
            </w:r>
            <w:r w:rsidR="0040497C">
              <w:rPr>
                <w:rFonts w:ascii="標楷體" w:eastAsia="標楷體" w:hAnsi="標楷體"/>
                <w:sz w:val="20"/>
                <w:szCs w:val="20"/>
              </w:rPr>
              <w:pict w14:anchorId="60F91059">
                <v:shape id="_x0000_i1036" type="#_x0000_t75" style="width:12.6pt;height:9.6pt">
                  <v:imagedata r:id="rId7" o:title=""/>
                </v:shape>
              </w:pict>
            </w:r>
            <w:r w:rsidRPr="006C5668">
              <w:rPr>
                <w:rFonts w:ascii="標楷體" w:eastAsia="標楷體" w:hAnsi="標楷體" w:hint="eastAsia"/>
                <w:sz w:val="20"/>
                <w:szCs w:val="20"/>
              </w:rPr>
              <w:t>會讀</w:t>
            </w:r>
            <w:r w:rsidRPr="006C5668">
              <w:rPr>
                <w:rFonts w:ascii="標楷體" w:eastAsia="標楷體" w:hAnsi="標楷體"/>
                <w:sz w:val="20"/>
                <w:szCs w:val="20"/>
              </w:rPr>
              <w:br/>
              <w:t>1.</w:t>
            </w:r>
            <w:r w:rsidRPr="006C5668">
              <w:rPr>
                <w:rFonts w:ascii="標楷體" w:eastAsia="標楷體" w:hAnsi="標楷體" w:hint="eastAsia"/>
                <w:sz w:val="20"/>
                <w:szCs w:val="20"/>
              </w:rPr>
              <w:t>教師指導發音要領。</w:t>
            </w:r>
            <w:r w:rsidRPr="006C5668">
              <w:rPr>
                <w:rFonts w:ascii="標楷體" w:eastAsia="標楷體" w:hAnsi="標楷體"/>
                <w:sz w:val="20"/>
                <w:szCs w:val="20"/>
              </w:rPr>
              <w:br/>
              <w:t>2.</w:t>
            </w:r>
            <w:r w:rsidRPr="006C5668">
              <w:rPr>
                <w:rFonts w:ascii="標楷體" w:eastAsia="標楷體" w:hAnsi="標楷體" w:hint="eastAsia"/>
                <w:sz w:val="20"/>
                <w:szCs w:val="20"/>
              </w:rPr>
              <w:t>教師指導字母書寫並範念七個聲調。</w:t>
            </w:r>
            <w:r w:rsidRPr="006C5668">
              <w:rPr>
                <w:rFonts w:ascii="標楷體" w:eastAsia="標楷體" w:hAnsi="標楷體"/>
                <w:sz w:val="20"/>
                <w:szCs w:val="20"/>
              </w:rPr>
              <w:br/>
              <w:t>3.</w:t>
            </w:r>
            <w:r w:rsidRPr="006C5668">
              <w:rPr>
                <w:rFonts w:ascii="標楷體" w:eastAsia="標楷體" w:hAnsi="標楷體" w:hint="eastAsia"/>
                <w:sz w:val="20"/>
                <w:szCs w:val="20"/>
              </w:rPr>
              <w:t>教師指導兒童認清聲調符號的形狀。</w:t>
            </w:r>
            <w:r w:rsidRPr="006C5668">
              <w:rPr>
                <w:rFonts w:ascii="標楷體" w:eastAsia="標楷體" w:hAnsi="標楷體"/>
                <w:sz w:val="20"/>
                <w:szCs w:val="20"/>
              </w:rPr>
              <w:br/>
              <w:t>4.</w:t>
            </w:r>
            <w:r w:rsidRPr="006C5668">
              <w:rPr>
                <w:rFonts w:ascii="標楷體" w:eastAsia="標楷體" w:hAnsi="標楷體" w:hint="eastAsia"/>
                <w:sz w:val="20"/>
                <w:szCs w:val="20"/>
              </w:rPr>
              <w:t>教師領讀七個聲調，並用手勢輔助讀音。</w:t>
            </w:r>
            <w:r w:rsidRPr="006C5668">
              <w:rPr>
                <w:rFonts w:ascii="標楷體" w:eastAsia="標楷體" w:hAnsi="標楷體"/>
                <w:sz w:val="20"/>
                <w:szCs w:val="20"/>
              </w:rPr>
              <w:br/>
              <w:t>5.</w:t>
            </w:r>
            <w:r w:rsidRPr="006C5668">
              <w:rPr>
                <w:rFonts w:ascii="標楷體" w:eastAsia="標楷體" w:hAnsi="標楷體" w:hint="eastAsia"/>
                <w:sz w:val="20"/>
                <w:szCs w:val="20"/>
              </w:rPr>
              <w:t>兒童分組練習拼讀。</w:t>
            </w:r>
          </w:p>
        </w:tc>
        <w:tc>
          <w:tcPr>
            <w:tcW w:w="567" w:type="dxa"/>
            <w:vAlign w:val="center"/>
          </w:tcPr>
          <w:p w14:paraId="0E1FDB68" w14:textId="4D590F88"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p>
        </w:tc>
        <w:tc>
          <w:tcPr>
            <w:tcW w:w="1276" w:type="dxa"/>
            <w:vAlign w:val="center"/>
          </w:tcPr>
          <w:p w14:paraId="6CB5B955"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翰林版教科書</w:t>
            </w:r>
          </w:p>
          <w:p w14:paraId="1293E56C"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第五冊</w:t>
            </w:r>
          </w:p>
          <w:p w14:paraId="4ED5174E"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主題一</w:t>
            </w:r>
          </w:p>
          <w:p w14:paraId="7730D435" w14:textId="5FEBF894"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第二課</w:t>
            </w:r>
          </w:p>
        </w:tc>
        <w:tc>
          <w:tcPr>
            <w:tcW w:w="1134" w:type="dxa"/>
            <w:vAlign w:val="center"/>
          </w:tcPr>
          <w:p w14:paraId="2749F4A2" w14:textId="7AAC3F85"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口頭討論</w:t>
            </w:r>
            <w:r w:rsidRPr="006C5668">
              <w:rPr>
                <w:rFonts w:ascii="標楷體" w:eastAsia="標楷體" w:hAnsi="標楷體"/>
                <w:sz w:val="20"/>
                <w:szCs w:val="20"/>
              </w:rPr>
              <w:br/>
            </w:r>
            <w:r w:rsidRPr="006C5668">
              <w:rPr>
                <w:rFonts w:ascii="標楷體" w:eastAsia="標楷體" w:hAnsi="標楷體" w:hint="eastAsia"/>
                <w:sz w:val="20"/>
                <w:szCs w:val="20"/>
              </w:rPr>
              <w:t>口頭評量</w:t>
            </w:r>
            <w:r w:rsidRPr="006C5668">
              <w:rPr>
                <w:rFonts w:ascii="標楷體" w:eastAsia="標楷體" w:hAnsi="標楷體"/>
                <w:sz w:val="20"/>
                <w:szCs w:val="20"/>
              </w:rPr>
              <w:br/>
            </w:r>
            <w:r w:rsidRPr="006C5668">
              <w:rPr>
                <w:rFonts w:ascii="標楷體" w:eastAsia="標楷體" w:hAnsi="標楷體" w:hint="eastAsia"/>
                <w:sz w:val="20"/>
                <w:szCs w:val="20"/>
              </w:rPr>
              <w:t>平時上課表現</w:t>
            </w:r>
            <w:r w:rsidRPr="006C5668">
              <w:rPr>
                <w:rFonts w:ascii="標楷體" w:eastAsia="標楷體" w:hAnsi="標楷體"/>
                <w:sz w:val="20"/>
                <w:szCs w:val="20"/>
              </w:rPr>
              <w:br/>
            </w:r>
            <w:r w:rsidRPr="006C5668">
              <w:rPr>
                <w:rFonts w:ascii="標楷體" w:eastAsia="標楷體" w:hAnsi="標楷體" w:hint="eastAsia"/>
                <w:sz w:val="20"/>
                <w:szCs w:val="20"/>
              </w:rPr>
              <w:t>拼音練習</w:t>
            </w:r>
            <w:r w:rsidRPr="006C5668">
              <w:rPr>
                <w:rFonts w:ascii="標楷體" w:eastAsia="標楷體" w:hAnsi="標楷體"/>
                <w:sz w:val="20"/>
                <w:szCs w:val="20"/>
              </w:rPr>
              <w:br/>
            </w:r>
            <w:r w:rsidRPr="006C5668">
              <w:rPr>
                <w:rFonts w:ascii="標楷體" w:eastAsia="標楷體" w:hAnsi="標楷體" w:hint="eastAsia"/>
                <w:sz w:val="20"/>
                <w:szCs w:val="20"/>
              </w:rPr>
              <w:t>紙筆測驗</w:t>
            </w:r>
            <w:r w:rsidRPr="006C5668">
              <w:rPr>
                <w:rFonts w:ascii="標楷體" w:eastAsia="標楷體" w:hAnsi="標楷體"/>
                <w:sz w:val="20"/>
                <w:szCs w:val="20"/>
              </w:rPr>
              <w:br/>
            </w:r>
            <w:r w:rsidRPr="006C5668">
              <w:rPr>
                <w:rFonts w:ascii="標楷體" w:eastAsia="標楷體" w:hAnsi="標楷體" w:hint="eastAsia"/>
                <w:sz w:val="20"/>
                <w:szCs w:val="20"/>
              </w:rPr>
              <w:t>參與度評量</w:t>
            </w:r>
            <w:r w:rsidRPr="006C5668">
              <w:rPr>
                <w:rFonts w:ascii="標楷體" w:eastAsia="標楷體" w:hAnsi="標楷體"/>
                <w:sz w:val="20"/>
                <w:szCs w:val="20"/>
              </w:rPr>
              <w:br/>
            </w:r>
            <w:r w:rsidRPr="006C5668">
              <w:rPr>
                <w:rFonts w:ascii="標楷體" w:eastAsia="標楷體" w:hAnsi="標楷體" w:hint="eastAsia"/>
                <w:sz w:val="20"/>
                <w:szCs w:val="20"/>
              </w:rPr>
              <w:t>發表</w:t>
            </w:r>
            <w:r w:rsidRPr="006C5668">
              <w:rPr>
                <w:rFonts w:ascii="標楷體" w:eastAsia="標楷體" w:hAnsi="標楷體"/>
                <w:sz w:val="20"/>
                <w:szCs w:val="20"/>
              </w:rPr>
              <w:br/>
            </w:r>
            <w:r w:rsidRPr="006C5668">
              <w:rPr>
                <w:rFonts w:ascii="標楷體" w:eastAsia="標楷體" w:hAnsi="標楷體" w:hint="eastAsia"/>
                <w:sz w:val="20"/>
                <w:szCs w:val="20"/>
              </w:rPr>
              <w:t>課堂問答</w:t>
            </w:r>
          </w:p>
        </w:tc>
        <w:tc>
          <w:tcPr>
            <w:tcW w:w="597" w:type="dxa"/>
            <w:vAlign w:val="center"/>
          </w:tcPr>
          <w:p w14:paraId="5B3ABC99" w14:textId="77777777" w:rsidR="006C5668" w:rsidRPr="006C5668" w:rsidRDefault="006C5668" w:rsidP="006C5668">
            <w:pPr>
              <w:spacing w:line="0" w:lineRule="atLeast"/>
              <w:rPr>
                <w:rFonts w:ascii="標楷體" w:eastAsia="標楷體" w:hAnsi="標楷體"/>
                <w:sz w:val="20"/>
                <w:szCs w:val="20"/>
              </w:rPr>
            </w:pPr>
          </w:p>
        </w:tc>
      </w:tr>
      <w:tr w:rsidR="006C5668" w:rsidRPr="00A21746" w14:paraId="4BE1AE01" w14:textId="77777777" w:rsidTr="005663A6">
        <w:trPr>
          <w:cantSplit/>
          <w:trHeight w:val="10345"/>
        </w:trPr>
        <w:tc>
          <w:tcPr>
            <w:tcW w:w="1108" w:type="dxa"/>
            <w:textDirection w:val="tbRlV"/>
            <w:vAlign w:val="center"/>
          </w:tcPr>
          <w:p w14:paraId="0989FCA9" w14:textId="77777777" w:rsidR="006C5668" w:rsidRPr="000360B5" w:rsidRDefault="006C5668" w:rsidP="006C5668">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八</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18~10:24</w:t>
            </w:r>
            <w:r w:rsidRPr="000360B5">
              <w:rPr>
                <w:rFonts w:ascii="標楷體" w:eastAsia="標楷體" w:hAnsi="標楷體" w:hint="eastAsia"/>
                <w:spacing w:val="-10"/>
                <w:sz w:val="20"/>
              </w:rPr>
              <w:t>）</w:t>
            </w:r>
          </w:p>
        </w:tc>
        <w:tc>
          <w:tcPr>
            <w:tcW w:w="3849" w:type="dxa"/>
            <w:vAlign w:val="center"/>
          </w:tcPr>
          <w:p w14:paraId="3D0DD7E3" w14:textId="77777777" w:rsidR="006C5668" w:rsidRPr="006C5668"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6"/>
                <w:attr w:name="Month" w:val="2"/>
                <w:attr w:name="Year" w:val="2001"/>
              </w:smartTagPr>
              <w:r w:rsidRPr="006C5668">
                <w:rPr>
                  <w:rFonts w:ascii="標楷體" w:eastAsia="標楷體" w:hAnsi="標楷體"/>
                  <w:sz w:val="20"/>
                  <w:szCs w:val="20"/>
                </w:rPr>
                <w:t>1-2-6</w:t>
              </w:r>
            </w:smartTag>
            <w:r w:rsidRPr="006C5668">
              <w:rPr>
                <w:rFonts w:ascii="標楷體" w:eastAsia="標楷體" w:hAnsi="標楷體" w:hint="eastAsia"/>
                <w:sz w:val="20"/>
                <w:szCs w:val="20"/>
              </w:rPr>
              <w:t>能透過聆聽活動，欣賞並學習他人的客家語文素養。</w:t>
            </w:r>
          </w:p>
          <w:p w14:paraId="572001FF" w14:textId="77777777" w:rsidR="006C5668" w:rsidRPr="006C5668"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9"/>
                <w:attr w:name="Month" w:val="2"/>
                <w:attr w:name="Year" w:val="2001"/>
              </w:smartTagPr>
              <w:r w:rsidRPr="006C5668">
                <w:rPr>
                  <w:rFonts w:ascii="標楷體" w:eastAsia="標楷體" w:hAnsi="標楷體"/>
                  <w:sz w:val="20"/>
                  <w:szCs w:val="20"/>
                </w:rPr>
                <w:t>1-2-9</w:t>
              </w:r>
            </w:smartTag>
            <w:r w:rsidRPr="006C5668">
              <w:rPr>
                <w:rFonts w:ascii="標楷體" w:eastAsia="標楷體" w:hAnsi="標楷體" w:hint="eastAsia"/>
                <w:sz w:val="20"/>
                <w:szCs w:val="20"/>
              </w:rPr>
              <w:t>能運用科技與資訊，提升聆聽客家語之能力。</w:t>
            </w:r>
            <w:r w:rsidRPr="006C5668">
              <w:rPr>
                <w:rFonts w:ascii="標楷體" w:eastAsia="標楷體" w:hAnsi="標楷體"/>
                <w:sz w:val="20"/>
                <w:szCs w:val="20"/>
              </w:rPr>
              <w:br/>
              <w:t>2-2-1</w:t>
            </w:r>
            <w:r w:rsidRPr="006C5668">
              <w:rPr>
                <w:rFonts w:ascii="標楷體" w:eastAsia="標楷體" w:hAnsi="標楷體" w:hint="eastAsia"/>
                <w:sz w:val="20"/>
                <w:szCs w:val="20"/>
              </w:rPr>
              <w:t>能養成主動學習客家語的態度與習慣。</w:t>
            </w:r>
            <w:r w:rsidRPr="006C5668">
              <w:rPr>
                <w:rFonts w:ascii="標楷體" w:eastAsia="標楷體" w:hAnsi="標楷體"/>
                <w:sz w:val="20"/>
                <w:szCs w:val="20"/>
              </w:rPr>
              <w:br/>
              <w:t>2-2-2</w:t>
            </w:r>
            <w:r w:rsidRPr="006C5668">
              <w:rPr>
                <w:rFonts w:ascii="標楷體" w:eastAsia="標楷體" w:hAnsi="標楷體" w:hint="eastAsia"/>
                <w:sz w:val="20"/>
                <w:szCs w:val="20"/>
              </w:rPr>
              <w:t>能養成說、唱客家諺謠的興趣。</w:t>
            </w:r>
          </w:p>
          <w:p w14:paraId="01F96803" w14:textId="77777777" w:rsidR="006C5668" w:rsidRPr="006C5668"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7"/>
                <w:attr w:name="Month" w:val="2"/>
                <w:attr w:name="Year" w:val="2002"/>
              </w:smartTagPr>
              <w:r w:rsidRPr="006C5668">
                <w:rPr>
                  <w:rFonts w:ascii="標楷體" w:eastAsia="標楷體" w:hAnsi="標楷體"/>
                  <w:sz w:val="20"/>
                  <w:szCs w:val="20"/>
                </w:rPr>
                <w:t>2-2-7</w:t>
              </w:r>
            </w:smartTag>
            <w:r w:rsidRPr="006C5668">
              <w:rPr>
                <w:rFonts w:ascii="標楷體" w:eastAsia="標楷體" w:hAnsi="標楷體" w:hint="eastAsia"/>
                <w:sz w:val="20"/>
                <w:szCs w:val="20"/>
              </w:rPr>
              <w:t>能使用視聽與資訊工具學說客家話。</w:t>
            </w:r>
            <w:r w:rsidRPr="006C5668">
              <w:rPr>
                <w:rFonts w:ascii="標楷體" w:eastAsia="標楷體" w:hAnsi="標楷體"/>
                <w:sz w:val="20"/>
                <w:szCs w:val="20"/>
              </w:rPr>
              <w:br/>
              <w:t>3-2-1</w:t>
            </w:r>
            <w:r w:rsidRPr="006C5668">
              <w:rPr>
                <w:rFonts w:ascii="標楷體" w:eastAsia="標楷體" w:hAnsi="標楷體" w:hint="eastAsia"/>
                <w:sz w:val="20"/>
                <w:szCs w:val="20"/>
              </w:rPr>
              <w:t>能知道客家語字音的組成三要素：聲母、韻母、聲調。</w:t>
            </w:r>
            <w:r w:rsidRPr="006C5668">
              <w:rPr>
                <w:rFonts w:ascii="標楷體" w:eastAsia="標楷體" w:hAnsi="標楷體"/>
                <w:sz w:val="20"/>
                <w:szCs w:val="20"/>
              </w:rPr>
              <w:br/>
              <w:t>3-2-2</w:t>
            </w:r>
            <w:r w:rsidRPr="006C5668">
              <w:rPr>
                <w:rFonts w:ascii="標楷體" w:eastAsia="標楷體" w:hAnsi="標楷體" w:hint="eastAsia"/>
                <w:sz w:val="20"/>
                <w:szCs w:val="20"/>
              </w:rPr>
              <w:t>能認念所學之客家語調型。</w:t>
            </w:r>
            <w:r w:rsidRPr="006C5668">
              <w:rPr>
                <w:rFonts w:ascii="標楷體" w:eastAsia="標楷體" w:hAnsi="標楷體"/>
                <w:sz w:val="20"/>
                <w:szCs w:val="20"/>
              </w:rPr>
              <w:br/>
              <w:t>3-2-3</w:t>
            </w:r>
            <w:r w:rsidRPr="006C5668">
              <w:rPr>
                <w:rFonts w:ascii="標楷體" w:eastAsia="標楷體" w:hAnsi="標楷體" w:hint="eastAsia"/>
                <w:sz w:val="20"/>
                <w:szCs w:val="20"/>
              </w:rPr>
              <w:t>能認念不同客家語腔調之調型。</w:t>
            </w:r>
            <w:r w:rsidRPr="006C5668">
              <w:rPr>
                <w:rFonts w:ascii="標楷體" w:eastAsia="標楷體" w:hAnsi="標楷體"/>
                <w:sz w:val="20"/>
                <w:szCs w:val="20"/>
              </w:rPr>
              <w:br/>
              <w:t>3-2-5</w:t>
            </w:r>
            <w:r w:rsidRPr="006C5668">
              <w:rPr>
                <w:rFonts w:ascii="標楷體" w:eastAsia="標楷體" w:hAnsi="標楷體" w:hint="eastAsia"/>
                <w:sz w:val="20"/>
                <w:szCs w:val="20"/>
              </w:rPr>
              <w:t>能運用標音符號拼讀簡單的客家語語音</w:t>
            </w:r>
            <w:r w:rsidRPr="006C5668">
              <w:rPr>
                <w:rFonts w:ascii="標楷體" w:eastAsia="標楷體" w:hAnsi="標楷體"/>
                <w:sz w:val="20"/>
                <w:szCs w:val="20"/>
              </w:rPr>
              <w:t>(</w:t>
            </w:r>
            <w:r w:rsidRPr="006C5668">
              <w:rPr>
                <w:rFonts w:ascii="標楷體" w:eastAsia="標楷體" w:hAnsi="標楷體" w:hint="eastAsia"/>
                <w:sz w:val="20"/>
                <w:szCs w:val="20"/>
              </w:rPr>
              <w:t>如聲母</w:t>
            </w:r>
            <w:r w:rsidRPr="006C5668">
              <w:rPr>
                <w:rFonts w:ascii="標楷體" w:eastAsia="標楷體" w:hAnsi="標楷體"/>
                <w:sz w:val="20"/>
                <w:szCs w:val="20"/>
              </w:rPr>
              <w:t>+</w:t>
            </w:r>
            <w:r w:rsidRPr="006C5668">
              <w:rPr>
                <w:rFonts w:ascii="標楷體" w:eastAsia="標楷體" w:hAnsi="標楷體" w:hint="eastAsia"/>
                <w:sz w:val="20"/>
                <w:szCs w:val="20"/>
              </w:rPr>
              <w:t>單韻母</w:t>
            </w:r>
            <w:r w:rsidRPr="006C5668">
              <w:rPr>
                <w:rFonts w:ascii="標楷體" w:eastAsia="標楷體" w:hAnsi="標楷體"/>
                <w:sz w:val="20"/>
                <w:szCs w:val="20"/>
              </w:rPr>
              <w:t>)</w:t>
            </w:r>
            <w:r w:rsidRPr="006C5668">
              <w:rPr>
                <w:rFonts w:ascii="標楷體" w:eastAsia="標楷體" w:hAnsi="標楷體" w:hint="eastAsia"/>
                <w:sz w:val="20"/>
                <w:szCs w:val="20"/>
              </w:rPr>
              <w:t>。</w:t>
            </w:r>
          </w:p>
          <w:p w14:paraId="5817DC6F" w14:textId="77777777" w:rsidR="006C5668" w:rsidRPr="006C5668" w:rsidRDefault="006C5668" w:rsidP="006C5668">
            <w:pPr>
              <w:spacing w:line="0" w:lineRule="atLeast"/>
              <w:rPr>
                <w:rFonts w:ascii="標楷體" w:eastAsia="標楷體" w:hAnsi="標楷體"/>
                <w:sz w:val="20"/>
                <w:szCs w:val="20"/>
              </w:rPr>
            </w:pPr>
          </w:p>
          <w:p w14:paraId="267061A6" w14:textId="77777777" w:rsidR="006C5668" w:rsidRPr="006C5668" w:rsidRDefault="006C5668" w:rsidP="006C5668">
            <w:pPr>
              <w:spacing w:line="0" w:lineRule="atLeast"/>
              <w:rPr>
                <w:rFonts w:ascii="標楷體" w:eastAsia="標楷體" w:hAnsi="標楷體"/>
                <w:sz w:val="20"/>
                <w:szCs w:val="20"/>
              </w:rPr>
            </w:pPr>
          </w:p>
          <w:p w14:paraId="0DAE853D" w14:textId="405EE72F"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6C5668">
                <w:rPr>
                  <w:rFonts w:ascii="標楷體" w:eastAsia="標楷體" w:hAnsi="標楷體"/>
                  <w:sz w:val="20"/>
                  <w:szCs w:val="20"/>
                </w:rPr>
                <w:t>1-2-1</w:t>
              </w:r>
            </w:smartTag>
            <w:r w:rsidRPr="006C5668">
              <w:rPr>
                <w:rFonts w:ascii="標楷體" w:eastAsia="標楷體" w:hAnsi="標楷體" w:hint="eastAsia"/>
                <w:sz w:val="20"/>
                <w:szCs w:val="20"/>
              </w:rPr>
              <w:t>欣賞、包容個別差異並尊重自己與他人的權利。</w:t>
            </w:r>
            <w:r w:rsidRPr="006C5668">
              <w:rPr>
                <w:rFonts w:ascii="標楷體" w:eastAsia="標楷體" w:hAnsi="標楷體"/>
                <w:sz w:val="20"/>
                <w:szCs w:val="20"/>
              </w:rPr>
              <w:br/>
            </w:r>
            <w:r w:rsidRPr="006C5668">
              <w:rPr>
                <w:rFonts w:ascii="標楷體" w:eastAsia="標楷體" w:hAnsi="標楷體" w:hint="eastAsia"/>
                <w:sz w:val="20"/>
                <w:szCs w:val="20"/>
              </w:rPr>
              <w:t>【生涯發展教育】</w:t>
            </w:r>
            <w:r w:rsidRPr="006C5668">
              <w:rPr>
                <w:rFonts w:ascii="標楷體" w:eastAsia="標楷體" w:hAnsi="標楷體"/>
                <w:sz w:val="20"/>
                <w:szCs w:val="20"/>
              </w:rPr>
              <w:t>1-2-1</w:t>
            </w:r>
            <w:r w:rsidRPr="006C5668">
              <w:rPr>
                <w:rFonts w:ascii="標楷體" w:eastAsia="標楷體" w:hAnsi="標楷體" w:hint="eastAsia"/>
                <w:sz w:val="20"/>
                <w:szCs w:val="20"/>
              </w:rPr>
              <w:t>培養自己的興趣、能力。</w:t>
            </w:r>
            <w:r w:rsidRPr="006C5668">
              <w:rPr>
                <w:rFonts w:ascii="標楷體" w:eastAsia="標楷體" w:hAnsi="標楷體"/>
                <w:sz w:val="20"/>
                <w:szCs w:val="20"/>
              </w:rPr>
              <w:br/>
            </w:r>
            <w:r w:rsidRPr="006C5668">
              <w:rPr>
                <w:rFonts w:ascii="標楷體" w:eastAsia="標楷體" w:hAnsi="標楷體" w:hint="eastAsia"/>
                <w:sz w:val="20"/>
                <w:szCs w:val="20"/>
              </w:rPr>
              <w:t>【資訊教育】</w:t>
            </w:r>
            <w:r w:rsidRPr="006C5668">
              <w:rPr>
                <w:rFonts w:ascii="標楷體" w:eastAsia="標楷體" w:hAnsi="標楷體"/>
                <w:sz w:val="20"/>
                <w:szCs w:val="20"/>
              </w:rPr>
              <w:t>1-2-1</w:t>
            </w:r>
            <w:r w:rsidRPr="006C5668">
              <w:rPr>
                <w:rFonts w:ascii="標楷體" w:eastAsia="標楷體" w:hAnsi="標楷體" w:hint="eastAsia"/>
                <w:sz w:val="20"/>
                <w:szCs w:val="20"/>
              </w:rPr>
              <w:t>能了解資訊科技在日常生活之應用。</w:t>
            </w:r>
          </w:p>
        </w:tc>
        <w:tc>
          <w:tcPr>
            <w:tcW w:w="6095" w:type="dxa"/>
            <w:vAlign w:val="center"/>
          </w:tcPr>
          <w:p w14:paraId="59DFCF36"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r w:rsidRPr="006C5668">
              <w:rPr>
                <w:rFonts w:ascii="標楷體" w:eastAsia="標楷體" w:hAnsi="標楷體" w:hint="eastAsia"/>
                <w:sz w:val="20"/>
                <w:szCs w:val="20"/>
              </w:rPr>
              <w:t>教師指導兒童正確的發音，並讓兒童反覆練習。</w:t>
            </w:r>
            <w:r w:rsidRPr="006C5668">
              <w:rPr>
                <w:rFonts w:ascii="標楷體" w:eastAsia="標楷體" w:hAnsi="標楷體"/>
                <w:sz w:val="20"/>
                <w:szCs w:val="20"/>
              </w:rPr>
              <w:br/>
              <w:t>2.</w:t>
            </w:r>
            <w:r w:rsidRPr="006C5668">
              <w:rPr>
                <w:rFonts w:ascii="標楷體" w:eastAsia="標楷體" w:hAnsi="標楷體" w:hint="eastAsia"/>
                <w:sz w:val="20"/>
                <w:szCs w:val="20"/>
              </w:rPr>
              <w:t>教師指導兒童學習令仔，了解大意、語意及語詞，並能念唱令仔及進行說白節奏。</w:t>
            </w:r>
          </w:p>
          <w:p w14:paraId="7B3A1E38" w14:textId="7A1D3C21"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活動六：</w:t>
            </w:r>
            <w:r w:rsidR="0040497C">
              <w:rPr>
                <w:rFonts w:ascii="標楷體" w:eastAsia="標楷體" w:hAnsi="標楷體"/>
                <w:sz w:val="20"/>
                <w:szCs w:val="20"/>
              </w:rPr>
              <w:pict w14:anchorId="13D7D3AA">
                <v:shape id="_x0000_i1037" type="#_x0000_t75" style="width:12.6pt;height:9.6pt">
                  <v:imagedata r:id="rId7" o:title=""/>
                </v:shape>
              </w:pict>
            </w:r>
            <w:r w:rsidRPr="006C5668">
              <w:rPr>
                <w:rFonts w:ascii="標楷體" w:eastAsia="標楷體" w:hAnsi="標楷體" w:hint="eastAsia"/>
                <w:sz w:val="20"/>
                <w:szCs w:val="20"/>
              </w:rPr>
              <w:t>聽得識</w:t>
            </w:r>
            <w:r w:rsidRPr="006C5668">
              <w:rPr>
                <w:rFonts w:ascii="標楷體" w:eastAsia="標楷體" w:hAnsi="標楷體"/>
                <w:sz w:val="20"/>
                <w:szCs w:val="20"/>
              </w:rPr>
              <w:br/>
              <w:t>1.</w:t>
            </w:r>
            <w:r w:rsidRPr="006C5668">
              <w:rPr>
                <w:rFonts w:ascii="標楷體" w:eastAsia="標楷體" w:hAnsi="標楷體" w:hint="eastAsia"/>
                <w:sz w:val="20"/>
                <w:szCs w:val="20"/>
              </w:rPr>
              <w:t>教師播放教學</w:t>
            </w:r>
            <w:r w:rsidRPr="006C5668">
              <w:rPr>
                <w:rFonts w:ascii="標楷體" w:eastAsia="標楷體" w:hAnsi="標楷體"/>
                <w:sz w:val="20"/>
                <w:szCs w:val="20"/>
              </w:rPr>
              <w:t>CD</w:t>
            </w:r>
            <w:r w:rsidRPr="006C5668">
              <w:rPr>
                <w:rFonts w:ascii="標楷體" w:eastAsia="標楷體" w:hAnsi="標楷體" w:hint="eastAsia"/>
                <w:sz w:val="20"/>
                <w:szCs w:val="20"/>
              </w:rPr>
              <w:t>，兒童找出有</w:t>
            </w:r>
            <w:r w:rsidRPr="006C5668">
              <w:rPr>
                <w:rFonts w:ascii="標楷體" w:eastAsia="標楷體" w:hAnsi="標楷體"/>
                <w:sz w:val="20"/>
                <w:szCs w:val="20"/>
              </w:rPr>
              <w:t>[e]</w:t>
            </w:r>
            <w:r w:rsidRPr="006C5668">
              <w:rPr>
                <w:rFonts w:ascii="標楷體" w:eastAsia="標楷體" w:hAnsi="標楷體" w:hint="eastAsia"/>
                <w:sz w:val="20"/>
                <w:szCs w:val="20"/>
              </w:rPr>
              <w:t>音的字，並於下方貼上附件二的貼紙。</w:t>
            </w:r>
            <w:r w:rsidRPr="006C5668">
              <w:rPr>
                <w:rFonts w:ascii="標楷體" w:eastAsia="標楷體" w:hAnsi="標楷體"/>
                <w:sz w:val="20"/>
                <w:szCs w:val="20"/>
              </w:rPr>
              <w:br/>
              <w:t>2.</w:t>
            </w:r>
            <w:r w:rsidRPr="006C5668">
              <w:rPr>
                <w:rFonts w:ascii="標楷體" w:eastAsia="標楷體" w:hAnsi="標楷體" w:hint="eastAsia"/>
                <w:sz w:val="20"/>
                <w:szCs w:val="20"/>
              </w:rPr>
              <w:t>教師分析標音結構，並領念語詞。</w:t>
            </w:r>
            <w:r w:rsidRPr="006C5668">
              <w:rPr>
                <w:rFonts w:ascii="標楷體" w:eastAsia="標楷體" w:hAnsi="標楷體"/>
                <w:sz w:val="20"/>
                <w:szCs w:val="20"/>
              </w:rPr>
              <w:br/>
            </w:r>
            <w:r w:rsidRPr="006C5668">
              <w:rPr>
                <w:rFonts w:ascii="標楷體" w:eastAsia="標楷體" w:hAnsi="標楷體"/>
                <w:sz w:val="20"/>
                <w:szCs w:val="20"/>
              </w:rPr>
              <w:br/>
            </w:r>
            <w:r w:rsidRPr="006C5668">
              <w:rPr>
                <w:rFonts w:ascii="標楷體" w:eastAsia="標楷體" w:hAnsi="標楷體" w:hint="eastAsia"/>
                <w:sz w:val="20"/>
                <w:szCs w:val="20"/>
              </w:rPr>
              <w:t>〈令仔欣賞：揣令仔〉</w:t>
            </w:r>
            <w:r w:rsidRPr="006C5668">
              <w:rPr>
                <w:rFonts w:ascii="標楷體" w:eastAsia="標楷體" w:hAnsi="標楷體"/>
                <w:sz w:val="20"/>
                <w:szCs w:val="20"/>
              </w:rPr>
              <w:br/>
            </w:r>
            <w:r w:rsidRPr="006C5668">
              <w:rPr>
                <w:rFonts w:ascii="標楷體" w:eastAsia="標楷體" w:hAnsi="標楷體" w:hint="eastAsia"/>
                <w:sz w:val="20"/>
                <w:szCs w:val="20"/>
              </w:rPr>
              <w:t>活動一：揣令仔</w:t>
            </w:r>
            <w:r w:rsidRPr="006C5668">
              <w:rPr>
                <w:rFonts w:ascii="標楷體" w:eastAsia="標楷體" w:hAnsi="標楷體"/>
                <w:sz w:val="20"/>
                <w:szCs w:val="20"/>
              </w:rPr>
              <w:br/>
              <w:t>1.</w:t>
            </w:r>
            <w:r w:rsidRPr="006C5668">
              <w:rPr>
                <w:rFonts w:ascii="標楷體" w:eastAsia="標楷體" w:hAnsi="標楷體" w:hint="eastAsia"/>
                <w:sz w:val="20"/>
                <w:szCs w:val="20"/>
              </w:rPr>
              <w:t>教師念出「揣令仔」並解釋其意，讓兒童猜謎底。</w:t>
            </w:r>
            <w:r w:rsidRPr="006C5668">
              <w:rPr>
                <w:rFonts w:ascii="標楷體" w:eastAsia="標楷體" w:hAnsi="標楷體"/>
                <w:sz w:val="20"/>
                <w:szCs w:val="20"/>
              </w:rPr>
              <w:br/>
              <w:t>2.</w:t>
            </w:r>
            <w:r w:rsidRPr="006C5668">
              <w:rPr>
                <w:rFonts w:ascii="標楷體" w:eastAsia="標楷體" w:hAnsi="標楷體" w:hint="eastAsia"/>
                <w:sz w:val="20"/>
                <w:szCs w:val="20"/>
              </w:rPr>
              <w:t>指導兒童將謎底畫或寫於課本中。</w:t>
            </w:r>
            <w:r w:rsidRPr="006C5668">
              <w:rPr>
                <w:rFonts w:ascii="標楷體" w:eastAsia="標楷體" w:hAnsi="標楷體"/>
                <w:sz w:val="20"/>
                <w:szCs w:val="20"/>
              </w:rPr>
              <w:br/>
              <w:t>3.</w:t>
            </w:r>
            <w:r w:rsidRPr="006C5668">
              <w:rPr>
                <w:rFonts w:ascii="標楷體" w:eastAsia="標楷體" w:hAnsi="標楷體" w:hint="eastAsia"/>
                <w:sz w:val="20"/>
                <w:szCs w:val="20"/>
              </w:rPr>
              <w:t>說白節奏練習。</w:t>
            </w:r>
            <w:r w:rsidRPr="006C5668">
              <w:rPr>
                <w:rFonts w:ascii="標楷體" w:eastAsia="標楷體" w:hAnsi="標楷體"/>
                <w:sz w:val="20"/>
                <w:szCs w:val="20"/>
              </w:rPr>
              <w:br/>
              <w:t>4.</w:t>
            </w:r>
            <w:r w:rsidRPr="006C5668">
              <w:rPr>
                <w:rFonts w:ascii="標楷體" w:eastAsia="標楷體" w:hAnsi="標楷體" w:hint="eastAsia"/>
                <w:sz w:val="20"/>
                <w:szCs w:val="20"/>
              </w:rPr>
              <w:t>教師播放教學</w:t>
            </w:r>
            <w:r w:rsidRPr="006C5668">
              <w:rPr>
                <w:rFonts w:ascii="標楷體" w:eastAsia="標楷體" w:hAnsi="標楷體"/>
                <w:sz w:val="20"/>
                <w:szCs w:val="20"/>
              </w:rPr>
              <w:t>CD</w:t>
            </w:r>
            <w:r w:rsidRPr="006C5668">
              <w:rPr>
                <w:rFonts w:ascii="標楷體" w:eastAsia="標楷體" w:hAnsi="標楷體" w:hint="eastAsia"/>
                <w:sz w:val="20"/>
                <w:szCs w:val="20"/>
              </w:rPr>
              <w:t>，兒童跟著念唱令仔。</w:t>
            </w:r>
            <w:r w:rsidRPr="006C5668">
              <w:rPr>
                <w:rFonts w:ascii="標楷體" w:eastAsia="標楷體" w:hAnsi="標楷體"/>
                <w:sz w:val="20"/>
                <w:szCs w:val="20"/>
              </w:rPr>
              <w:br/>
            </w:r>
            <w:r w:rsidRPr="006C5668">
              <w:rPr>
                <w:rFonts w:ascii="標楷體" w:eastAsia="標楷體" w:hAnsi="標楷體" w:hint="eastAsia"/>
                <w:sz w:val="20"/>
                <w:szCs w:val="20"/>
              </w:rPr>
              <w:t>※遊戲：「令仔總動員」。</w:t>
            </w:r>
          </w:p>
        </w:tc>
        <w:tc>
          <w:tcPr>
            <w:tcW w:w="567" w:type="dxa"/>
            <w:vAlign w:val="center"/>
          </w:tcPr>
          <w:p w14:paraId="7FA638DC" w14:textId="4E98C54F"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p>
        </w:tc>
        <w:tc>
          <w:tcPr>
            <w:tcW w:w="1276" w:type="dxa"/>
            <w:vAlign w:val="center"/>
          </w:tcPr>
          <w:p w14:paraId="55D64356"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翰林版教科書</w:t>
            </w:r>
          </w:p>
          <w:p w14:paraId="17E219B4"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第五冊</w:t>
            </w:r>
          </w:p>
          <w:p w14:paraId="5800D19A"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主題一</w:t>
            </w:r>
          </w:p>
          <w:p w14:paraId="26E04D21" w14:textId="3275D82A"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令仔欣賞</w:t>
            </w:r>
            <w:r w:rsidRPr="006C5668">
              <w:rPr>
                <w:rFonts w:ascii="標楷體" w:eastAsia="標楷體" w:hAnsi="標楷體"/>
                <w:sz w:val="20"/>
                <w:szCs w:val="20"/>
              </w:rPr>
              <w:t xml:space="preserve"> </w:t>
            </w:r>
            <w:r w:rsidRPr="006C5668">
              <w:rPr>
                <w:rFonts w:ascii="標楷體" w:eastAsia="標楷體" w:hAnsi="標楷體" w:hint="eastAsia"/>
                <w:sz w:val="20"/>
                <w:szCs w:val="20"/>
              </w:rPr>
              <w:t>揣令仔</w:t>
            </w:r>
          </w:p>
        </w:tc>
        <w:tc>
          <w:tcPr>
            <w:tcW w:w="1134" w:type="dxa"/>
            <w:vAlign w:val="center"/>
          </w:tcPr>
          <w:p w14:paraId="05FBB28C" w14:textId="6DF2873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口頭評量</w:t>
            </w:r>
            <w:r w:rsidRPr="006C5668">
              <w:rPr>
                <w:rFonts w:ascii="標楷體" w:eastAsia="標楷體" w:hAnsi="標楷體"/>
                <w:sz w:val="20"/>
                <w:szCs w:val="20"/>
              </w:rPr>
              <w:br/>
            </w:r>
            <w:r w:rsidRPr="006C5668">
              <w:rPr>
                <w:rFonts w:ascii="標楷體" w:eastAsia="標楷體" w:hAnsi="標楷體" w:hint="eastAsia"/>
                <w:sz w:val="20"/>
                <w:szCs w:val="20"/>
              </w:rPr>
              <w:t>念唱練習</w:t>
            </w:r>
            <w:r w:rsidRPr="006C5668">
              <w:rPr>
                <w:rFonts w:ascii="標楷體" w:eastAsia="標楷體" w:hAnsi="標楷體"/>
                <w:sz w:val="20"/>
                <w:szCs w:val="20"/>
              </w:rPr>
              <w:br/>
            </w:r>
            <w:r w:rsidRPr="006C5668">
              <w:rPr>
                <w:rFonts w:ascii="標楷體" w:eastAsia="標楷體" w:hAnsi="標楷體" w:hint="eastAsia"/>
                <w:sz w:val="20"/>
                <w:szCs w:val="20"/>
              </w:rPr>
              <w:t>肢體律動</w:t>
            </w:r>
            <w:r w:rsidRPr="006C5668">
              <w:rPr>
                <w:rFonts w:ascii="標楷體" w:eastAsia="標楷體" w:hAnsi="標楷體"/>
                <w:sz w:val="20"/>
                <w:szCs w:val="20"/>
              </w:rPr>
              <w:br/>
            </w:r>
            <w:r w:rsidRPr="006C5668">
              <w:rPr>
                <w:rFonts w:ascii="標楷體" w:eastAsia="標楷體" w:hAnsi="標楷體" w:hint="eastAsia"/>
                <w:sz w:val="20"/>
                <w:szCs w:val="20"/>
              </w:rPr>
              <w:t>拼音練習</w:t>
            </w:r>
            <w:r w:rsidRPr="006C5668">
              <w:rPr>
                <w:rFonts w:ascii="標楷體" w:eastAsia="標楷體" w:hAnsi="標楷體"/>
                <w:sz w:val="20"/>
                <w:szCs w:val="20"/>
              </w:rPr>
              <w:br/>
            </w:r>
            <w:r w:rsidRPr="006C5668">
              <w:rPr>
                <w:rFonts w:ascii="標楷體" w:eastAsia="標楷體" w:hAnsi="標楷體" w:hint="eastAsia"/>
                <w:sz w:val="20"/>
                <w:szCs w:val="20"/>
              </w:rPr>
              <w:t>參與度評量</w:t>
            </w:r>
            <w:r w:rsidRPr="006C5668">
              <w:rPr>
                <w:rFonts w:ascii="標楷體" w:eastAsia="標楷體" w:hAnsi="標楷體"/>
                <w:sz w:val="20"/>
                <w:szCs w:val="20"/>
              </w:rPr>
              <w:br/>
            </w:r>
            <w:r w:rsidRPr="006C5668">
              <w:rPr>
                <w:rFonts w:ascii="標楷體" w:eastAsia="標楷體" w:hAnsi="標楷體" w:hint="eastAsia"/>
                <w:sz w:val="20"/>
                <w:szCs w:val="20"/>
              </w:rPr>
              <w:t>發表</w:t>
            </w:r>
            <w:r w:rsidRPr="006C5668">
              <w:rPr>
                <w:rFonts w:ascii="標楷體" w:eastAsia="標楷體" w:hAnsi="標楷體"/>
                <w:sz w:val="20"/>
                <w:szCs w:val="20"/>
              </w:rPr>
              <w:br/>
            </w:r>
            <w:r w:rsidRPr="006C5668">
              <w:rPr>
                <w:rFonts w:ascii="標楷體" w:eastAsia="標楷體" w:hAnsi="標楷體" w:hint="eastAsia"/>
                <w:sz w:val="20"/>
                <w:szCs w:val="20"/>
              </w:rPr>
              <w:t>說白節奏</w:t>
            </w:r>
            <w:r w:rsidRPr="006C5668">
              <w:rPr>
                <w:rFonts w:ascii="標楷體" w:eastAsia="標楷體" w:hAnsi="標楷體"/>
                <w:sz w:val="20"/>
                <w:szCs w:val="20"/>
              </w:rPr>
              <w:br/>
            </w:r>
            <w:r w:rsidRPr="006C5668">
              <w:rPr>
                <w:rFonts w:ascii="標楷體" w:eastAsia="標楷體" w:hAnsi="標楷體" w:hint="eastAsia"/>
                <w:sz w:val="20"/>
                <w:szCs w:val="20"/>
              </w:rPr>
              <w:t>課堂問答</w:t>
            </w:r>
          </w:p>
        </w:tc>
        <w:tc>
          <w:tcPr>
            <w:tcW w:w="597" w:type="dxa"/>
            <w:vAlign w:val="center"/>
          </w:tcPr>
          <w:p w14:paraId="23FD6A3F" w14:textId="77777777" w:rsidR="006C5668" w:rsidRPr="006C5668" w:rsidRDefault="006C5668" w:rsidP="006C5668">
            <w:pPr>
              <w:spacing w:line="0" w:lineRule="atLeast"/>
              <w:rPr>
                <w:rFonts w:ascii="標楷體" w:eastAsia="標楷體" w:hAnsi="標楷體"/>
                <w:sz w:val="20"/>
                <w:szCs w:val="20"/>
              </w:rPr>
            </w:pPr>
          </w:p>
        </w:tc>
      </w:tr>
      <w:tr w:rsidR="006C5668" w:rsidRPr="00A21746" w14:paraId="59AB6C4B" w14:textId="77777777" w:rsidTr="005663A6">
        <w:trPr>
          <w:cantSplit/>
          <w:trHeight w:val="10345"/>
        </w:trPr>
        <w:tc>
          <w:tcPr>
            <w:tcW w:w="1108" w:type="dxa"/>
            <w:textDirection w:val="tbRlV"/>
            <w:vAlign w:val="center"/>
          </w:tcPr>
          <w:p w14:paraId="2BDD4244" w14:textId="77777777" w:rsidR="006C5668" w:rsidRPr="000360B5" w:rsidRDefault="006C5668" w:rsidP="006C5668">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25~10:31</w:t>
            </w:r>
            <w:r w:rsidRPr="000360B5">
              <w:rPr>
                <w:rFonts w:ascii="標楷體" w:eastAsia="標楷體" w:hAnsi="標楷體" w:hint="eastAsia"/>
                <w:spacing w:val="-10"/>
                <w:sz w:val="20"/>
              </w:rPr>
              <w:t>）</w:t>
            </w:r>
          </w:p>
        </w:tc>
        <w:tc>
          <w:tcPr>
            <w:tcW w:w="3849" w:type="dxa"/>
            <w:vAlign w:val="center"/>
          </w:tcPr>
          <w:p w14:paraId="0C3A3F85" w14:textId="77777777" w:rsidR="006C5668" w:rsidRPr="006C5668"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1"/>
              </w:smartTagPr>
              <w:r w:rsidRPr="006C5668">
                <w:rPr>
                  <w:rFonts w:ascii="標楷體" w:eastAsia="標楷體" w:hAnsi="標楷體"/>
                  <w:sz w:val="20"/>
                  <w:szCs w:val="20"/>
                </w:rPr>
                <w:t>1-2-1</w:t>
              </w:r>
            </w:smartTag>
            <w:r w:rsidRPr="006C5668">
              <w:rPr>
                <w:rFonts w:ascii="標楷體" w:eastAsia="標楷體" w:hAnsi="標楷體" w:hint="eastAsia"/>
                <w:sz w:val="20"/>
                <w:szCs w:val="20"/>
              </w:rPr>
              <w:t>能聽懂日常生活中的應對語句。</w:t>
            </w:r>
            <w:r w:rsidRPr="006C5668">
              <w:rPr>
                <w:rFonts w:ascii="標楷體" w:eastAsia="標楷體" w:hAnsi="標楷體"/>
                <w:sz w:val="20"/>
                <w:szCs w:val="20"/>
              </w:rPr>
              <w:br/>
              <w:t>1-2-2</w:t>
            </w:r>
            <w:r w:rsidRPr="006C5668">
              <w:rPr>
                <w:rFonts w:ascii="標楷體" w:eastAsia="標楷體" w:hAnsi="標楷體" w:hint="eastAsia"/>
                <w:sz w:val="20"/>
                <w:szCs w:val="20"/>
              </w:rPr>
              <w:t>能聽懂與日常生活有關的宣布與說明。</w:t>
            </w:r>
            <w:r w:rsidRPr="006C5668">
              <w:rPr>
                <w:rFonts w:ascii="標楷體" w:eastAsia="標楷體" w:hAnsi="標楷體"/>
                <w:sz w:val="20"/>
                <w:szCs w:val="20"/>
              </w:rPr>
              <w:br/>
              <w:t>1-2-5</w:t>
            </w:r>
            <w:r w:rsidRPr="006C5668">
              <w:rPr>
                <w:rFonts w:ascii="標楷體" w:eastAsia="標楷體" w:hAnsi="標楷體" w:hint="eastAsia"/>
                <w:sz w:val="20"/>
                <w:szCs w:val="20"/>
              </w:rPr>
              <w:t>能養成良好的聆聽態度，並適當應對。</w:t>
            </w:r>
            <w:r w:rsidRPr="006C5668">
              <w:rPr>
                <w:rFonts w:ascii="標楷體" w:eastAsia="標楷體" w:hAnsi="標楷體"/>
                <w:sz w:val="20"/>
                <w:szCs w:val="20"/>
              </w:rPr>
              <w:br/>
              <w:t>1-2-7</w:t>
            </w:r>
            <w:r w:rsidRPr="006C5668">
              <w:rPr>
                <w:rFonts w:ascii="標楷體" w:eastAsia="標楷體" w:hAnsi="標楷體" w:hint="eastAsia"/>
                <w:sz w:val="20"/>
                <w:szCs w:val="20"/>
              </w:rPr>
              <w:t>能透過聆聽活動，主動積極延伸學習客家語文。</w:t>
            </w:r>
            <w:r w:rsidRPr="006C5668">
              <w:rPr>
                <w:rFonts w:ascii="標楷體" w:eastAsia="標楷體" w:hAnsi="標楷體"/>
                <w:sz w:val="20"/>
                <w:szCs w:val="20"/>
              </w:rPr>
              <w:br/>
              <w:t>1-2-9</w:t>
            </w:r>
            <w:r w:rsidRPr="006C5668">
              <w:rPr>
                <w:rFonts w:ascii="標楷體" w:eastAsia="標楷體" w:hAnsi="標楷體" w:hint="eastAsia"/>
                <w:sz w:val="20"/>
                <w:szCs w:val="20"/>
              </w:rPr>
              <w:t>能運用科技與資訊，提升聆聽客家語之能力。</w:t>
            </w:r>
            <w:r w:rsidRPr="006C5668">
              <w:rPr>
                <w:rFonts w:ascii="標楷體" w:eastAsia="標楷體" w:hAnsi="標楷體"/>
                <w:sz w:val="20"/>
                <w:szCs w:val="20"/>
              </w:rPr>
              <w:br/>
              <w:t>2-2-3</w:t>
            </w:r>
            <w:r w:rsidRPr="006C5668">
              <w:rPr>
                <w:rFonts w:ascii="標楷體" w:eastAsia="標楷體" w:hAnsi="標楷體" w:hint="eastAsia"/>
                <w:sz w:val="20"/>
                <w:szCs w:val="20"/>
              </w:rPr>
              <w:t>能用客家語說出日常生活中較複雜的語句。</w:t>
            </w:r>
          </w:p>
          <w:p w14:paraId="31A39295" w14:textId="77777777" w:rsidR="006C5668" w:rsidRPr="006C5668" w:rsidRDefault="006C5668" w:rsidP="006C5668">
            <w:pPr>
              <w:spacing w:line="0" w:lineRule="atLeast"/>
              <w:rPr>
                <w:rFonts w:ascii="標楷體" w:eastAsia="標楷體" w:hAnsi="標楷體"/>
                <w:sz w:val="20"/>
                <w:szCs w:val="20"/>
              </w:rPr>
            </w:pPr>
          </w:p>
          <w:p w14:paraId="6B3B199F" w14:textId="77777777" w:rsidR="006C5668" w:rsidRPr="006C5668" w:rsidRDefault="006C5668" w:rsidP="006C5668">
            <w:pPr>
              <w:spacing w:line="0" w:lineRule="atLeast"/>
              <w:rPr>
                <w:rFonts w:ascii="標楷體" w:eastAsia="標楷體" w:hAnsi="標楷體"/>
                <w:sz w:val="20"/>
                <w:szCs w:val="20"/>
              </w:rPr>
            </w:pPr>
          </w:p>
          <w:p w14:paraId="624405BD" w14:textId="5552CB24"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【海洋教育】</w:t>
            </w:r>
            <w:smartTag w:uri="urn:schemas-microsoft-com:office:smarttags" w:element="chsdate">
              <w:smartTagPr>
                <w:attr w:name="IsROCDate" w:val="False"/>
                <w:attr w:name="IsLunarDate" w:val="False"/>
                <w:attr w:name="Day" w:val="3"/>
                <w:attr w:name="Month" w:val="2"/>
                <w:attr w:name="Year" w:val="2004"/>
              </w:smartTagPr>
              <w:r w:rsidRPr="006C5668">
                <w:rPr>
                  <w:rFonts w:ascii="標楷體" w:eastAsia="標楷體" w:hAnsi="標楷體"/>
                  <w:sz w:val="20"/>
                  <w:szCs w:val="20"/>
                </w:rPr>
                <w:t>4-2-3</w:t>
              </w:r>
            </w:smartTag>
            <w:r w:rsidRPr="006C5668">
              <w:rPr>
                <w:rFonts w:ascii="標楷體" w:eastAsia="標楷體" w:hAnsi="標楷體" w:hint="eastAsia"/>
                <w:sz w:val="20"/>
                <w:szCs w:val="20"/>
              </w:rPr>
              <w:t>認識臺灣不同季節的天氣變化。</w:t>
            </w:r>
            <w:r w:rsidRPr="006C5668">
              <w:rPr>
                <w:rFonts w:ascii="標楷體" w:eastAsia="標楷體" w:hAnsi="標楷體"/>
                <w:sz w:val="20"/>
                <w:szCs w:val="20"/>
              </w:rPr>
              <w:br/>
            </w:r>
            <w:r w:rsidRPr="006C5668">
              <w:rPr>
                <w:rFonts w:ascii="標楷體" w:eastAsia="標楷體" w:hAnsi="標楷體" w:hint="eastAsia"/>
                <w:sz w:val="20"/>
                <w:szCs w:val="20"/>
              </w:rPr>
              <w:t>【海洋教育】</w:t>
            </w:r>
            <w:r w:rsidRPr="006C5668">
              <w:rPr>
                <w:rFonts w:ascii="標楷體" w:eastAsia="標楷體" w:hAnsi="標楷體"/>
                <w:sz w:val="20"/>
                <w:szCs w:val="20"/>
              </w:rPr>
              <w:t>4-2-4</w:t>
            </w:r>
            <w:r w:rsidRPr="006C5668">
              <w:rPr>
                <w:rFonts w:ascii="標楷體" w:eastAsia="標楷體" w:hAnsi="標楷體" w:hint="eastAsia"/>
                <w:sz w:val="20"/>
                <w:szCs w:val="20"/>
              </w:rPr>
              <w:t>探討颱風對生活的影響。</w:t>
            </w:r>
            <w:r w:rsidRPr="006C5668">
              <w:rPr>
                <w:rFonts w:ascii="標楷體" w:eastAsia="標楷體" w:hAnsi="標楷體"/>
                <w:sz w:val="20"/>
                <w:szCs w:val="20"/>
              </w:rPr>
              <w:br/>
            </w:r>
            <w:r w:rsidRPr="006C5668">
              <w:rPr>
                <w:rFonts w:ascii="標楷體" w:eastAsia="標楷體" w:hAnsi="標楷體" w:hint="eastAsia"/>
                <w:sz w:val="20"/>
                <w:szCs w:val="20"/>
              </w:rPr>
              <w:t>【海洋教育】</w:t>
            </w:r>
            <w:r w:rsidRPr="006C5668">
              <w:rPr>
                <w:rFonts w:ascii="標楷體" w:eastAsia="標楷體" w:hAnsi="標楷體"/>
                <w:sz w:val="20"/>
                <w:szCs w:val="20"/>
              </w:rPr>
              <w:t>4-2-5</w:t>
            </w:r>
            <w:r w:rsidRPr="006C5668">
              <w:rPr>
                <w:rFonts w:ascii="標楷體" w:eastAsia="標楷體" w:hAnsi="標楷體" w:hint="eastAsia"/>
                <w:sz w:val="20"/>
                <w:szCs w:val="20"/>
              </w:rPr>
              <w:t>說明並做好基本的防颱措施。</w:t>
            </w:r>
          </w:p>
        </w:tc>
        <w:tc>
          <w:tcPr>
            <w:tcW w:w="6095" w:type="dxa"/>
            <w:vAlign w:val="center"/>
          </w:tcPr>
          <w:p w14:paraId="644810F2"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r w:rsidRPr="006C5668">
              <w:rPr>
                <w:rFonts w:ascii="標楷體" w:eastAsia="標楷體" w:hAnsi="標楷體" w:hint="eastAsia"/>
                <w:sz w:val="20"/>
                <w:szCs w:val="20"/>
              </w:rPr>
              <w:t>指導兒童了解課文語意，並做口語練習。</w:t>
            </w:r>
            <w:r w:rsidRPr="006C5668">
              <w:rPr>
                <w:rFonts w:ascii="標楷體" w:eastAsia="標楷體" w:hAnsi="標楷體"/>
                <w:sz w:val="20"/>
                <w:szCs w:val="20"/>
              </w:rPr>
              <w:br/>
              <w:t>2.</w:t>
            </w:r>
            <w:r w:rsidRPr="006C5668">
              <w:rPr>
                <w:rFonts w:ascii="標楷體" w:eastAsia="標楷體" w:hAnsi="標楷體" w:hint="eastAsia"/>
                <w:sz w:val="20"/>
                <w:szCs w:val="20"/>
              </w:rPr>
              <w:t>說明課文語詞並領讀。</w:t>
            </w:r>
            <w:r w:rsidRPr="006C5668">
              <w:rPr>
                <w:rFonts w:ascii="標楷體" w:eastAsia="標楷體" w:hAnsi="標楷體"/>
                <w:sz w:val="20"/>
                <w:szCs w:val="20"/>
              </w:rPr>
              <w:br/>
              <w:t>3.</w:t>
            </w:r>
            <w:r w:rsidRPr="006C5668">
              <w:rPr>
                <w:rFonts w:ascii="標楷體" w:eastAsia="標楷體" w:hAnsi="標楷體" w:hint="eastAsia"/>
                <w:sz w:val="20"/>
                <w:szCs w:val="20"/>
              </w:rPr>
              <w:t>做課文念讀、演唱、說白節奏等練習。</w:t>
            </w:r>
          </w:p>
          <w:p w14:paraId="669D1819" w14:textId="3BBF1132"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活動一：天公落水</w:t>
            </w:r>
            <w:r w:rsidRPr="006C5668">
              <w:rPr>
                <w:rFonts w:ascii="標楷體" w:eastAsia="標楷體" w:hAnsi="標楷體"/>
                <w:sz w:val="20"/>
                <w:szCs w:val="20"/>
              </w:rPr>
              <w:br/>
              <w:t>1.</w:t>
            </w:r>
            <w:r w:rsidRPr="006C5668">
              <w:rPr>
                <w:rFonts w:ascii="標楷體" w:eastAsia="標楷體" w:hAnsi="標楷體" w:hint="eastAsia"/>
                <w:sz w:val="20"/>
                <w:szCs w:val="20"/>
              </w:rPr>
              <w:t>教師請兒童觀察課文情境圖，並提問。</w:t>
            </w:r>
            <w:r w:rsidRPr="006C5668">
              <w:rPr>
                <w:rFonts w:ascii="標楷體" w:eastAsia="標楷體" w:hAnsi="標楷體"/>
                <w:sz w:val="20"/>
                <w:szCs w:val="20"/>
              </w:rPr>
              <w:br/>
              <w:t>2.</w:t>
            </w:r>
            <w:r w:rsidRPr="006C5668">
              <w:rPr>
                <w:rFonts w:ascii="標楷體" w:eastAsia="標楷體" w:hAnsi="標楷體" w:hint="eastAsia"/>
                <w:sz w:val="20"/>
                <w:szCs w:val="20"/>
              </w:rPr>
              <w:t>教師引導兒童觀察、討論、發表並統整歸納語意。</w:t>
            </w:r>
            <w:r w:rsidRPr="006C5668">
              <w:rPr>
                <w:rFonts w:ascii="標楷體" w:eastAsia="標楷體" w:hAnsi="標楷體"/>
                <w:sz w:val="20"/>
                <w:szCs w:val="20"/>
              </w:rPr>
              <w:br/>
              <w:t>3.</w:t>
            </w:r>
            <w:r w:rsidRPr="006C5668">
              <w:rPr>
                <w:rFonts w:ascii="標楷體" w:eastAsia="標楷體" w:hAnsi="標楷體" w:hint="eastAsia"/>
                <w:sz w:val="20"/>
                <w:szCs w:val="20"/>
              </w:rPr>
              <w:t>教師範念並解釋山歌的意義，引導兒童進入課文情境。</w:t>
            </w:r>
            <w:r w:rsidRPr="006C5668">
              <w:rPr>
                <w:rFonts w:ascii="標楷體" w:eastAsia="標楷體" w:hAnsi="標楷體"/>
                <w:sz w:val="20"/>
                <w:szCs w:val="20"/>
              </w:rPr>
              <w:br/>
              <w:t>4.</w:t>
            </w:r>
            <w:r w:rsidRPr="006C5668">
              <w:rPr>
                <w:rFonts w:ascii="標楷體" w:eastAsia="標楷體" w:hAnsi="標楷體" w:hint="eastAsia"/>
                <w:sz w:val="20"/>
                <w:szCs w:val="20"/>
              </w:rPr>
              <w:t>教師領讀課文並解釋課文大意及課文語意。</w:t>
            </w:r>
            <w:r w:rsidRPr="006C5668">
              <w:rPr>
                <w:rFonts w:ascii="標楷體" w:eastAsia="標楷體" w:hAnsi="標楷體"/>
                <w:sz w:val="20"/>
                <w:szCs w:val="20"/>
              </w:rPr>
              <w:br/>
              <w:t>5.</w:t>
            </w:r>
            <w:r w:rsidRPr="006C5668">
              <w:rPr>
                <w:rFonts w:ascii="標楷體" w:eastAsia="標楷體" w:hAnsi="標楷體" w:hint="eastAsia"/>
                <w:sz w:val="20"/>
                <w:szCs w:val="20"/>
              </w:rPr>
              <w:t>課文說白節奏練習。</w:t>
            </w:r>
            <w:r w:rsidRPr="006C5668">
              <w:rPr>
                <w:rFonts w:ascii="標楷體" w:eastAsia="標楷體" w:hAnsi="標楷體"/>
                <w:sz w:val="20"/>
                <w:szCs w:val="20"/>
              </w:rPr>
              <w:br/>
            </w:r>
            <w:r w:rsidRPr="006C5668">
              <w:rPr>
                <w:rFonts w:ascii="標楷體" w:eastAsia="標楷體" w:hAnsi="標楷體" w:hint="eastAsia"/>
                <w:sz w:val="20"/>
                <w:szCs w:val="20"/>
              </w:rPr>
              <w:t>※遊戲：「比手畫腳」。</w:t>
            </w:r>
          </w:p>
        </w:tc>
        <w:tc>
          <w:tcPr>
            <w:tcW w:w="567" w:type="dxa"/>
            <w:vAlign w:val="center"/>
          </w:tcPr>
          <w:p w14:paraId="33B25B43" w14:textId="2C03799E"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p>
        </w:tc>
        <w:tc>
          <w:tcPr>
            <w:tcW w:w="1276" w:type="dxa"/>
            <w:vAlign w:val="center"/>
          </w:tcPr>
          <w:p w14:paraId="1C5D5CB2"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翰林版教科書</w:t>
            </w:r>
          </w:p>
          <w:p w14:paraId="44B9D847"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第五冊</w:t>
            </w:r>
          </w:p>
          <w:p w14:paraId="28AAFDCD"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主題二</w:t>
            </w:r>
          </w:p>
          <w:p w14:paraId="5C63ED8F" w14:textId="42D76B6D"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第三課</w:t>
            </w:r>
          </w:p>
        </w:tc>
        <w:tc>
          <w:tcPr>
            <w:tcW w:w="1134" w:type="dxa"/>
            <w:vAlign w:val="center"/>
          </w:tcPr>
          <w:p w14:paraId="009D6716" w14:textId="5D411926"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口頭討論</w:t>
            </w:r>
            <w:r w:rsidRPr="006C5668">
              <w:rPr>
                <w:rFonts w:ascii="標楷體" w:eastAsia="標楷體" w:hAnsi="標楷體"/>
                <w:sz w:val="20"/>
                <w:szCs w:val="20"/>
              </w:rPr>
              <w:br/>
            </w:r>
            <w:r w:rsidRPr="006C5668">
              <w:rPr>
                <w:rFonts w:ascii="標楷體" w:eastAsia="標楷體" w:hAnsi="標楷體" w:hint="eastAsia"/>
                <w:sz w:val="20"/>
                <w:szCs w:val="20"/>
              </w:rPr>
              <w:t>口頭評量</w:t>
            </w:r>
            <w:r w:rsidRPr="006C5668">
              <w:rPr>
                <w:rFonts w:ascii="標楷體" w:eastAsia="標楷體" w:hAnsi="標楷體"/>
                <w:sz w:val="20"/>
                <w:szCs w:val="20"/>
              </w:rPr>
              <w:br/>
            </w:r>
            <w:r w:rsidRPr="006C5668">
              <w:rPr>
                <w:rFonts w:ascii="標楷體" w:eastAsia="標楷體" w:hAnsi="標楷體" w:hint="eastAsia"/>
                <w:sz w:val="20"/>
                <w:szCs w:val="20"/>
              </w:rPr>
              <w:t>平時上課表現</w:t>
            </w:r>
            <w:r w:rsidRPr="006C5668">
              <w:rPr>
                <w:rFonts w:ascii="標楷體" w:eastAsia="標楷體" w:hAnsi="標楷體"/>
                <w:sz w:val="20"/>
                <w:szCs w:val="20"/>
              </w:rPr>
              <w:br/>
            </w:r>
            <w:r w:rsidRPr="006C5668">
              <w:rPr>
                <w:rFonts w:ascii="標楷體" w:eastAsia="標楷體" w:hAnsi="標楷體" w:hint="eastAsia"/>
                <w:sz w:val="20"/>
                <w:szCs w:val="20"/>
              </w:rPr>
              <w:t>角色扮演</w:t>
            </w:r>
            <w:r w:rsidRPr="006C5668">
              <w:rPr>
                <w:rFonts w:ascii="標楷體" w:eastAsia="標楷體" w:hAnsi="標楷體"/>
                <w:sz w:val="20"/>
                <w:szCs w:val="20"/>
              </w:rPr>
              <w:br/>
            </w:r>
            <w:r w:rsidRPr="006C5668">
              <w:rPr>
                <w:rFonts w:ascii="標楷體" w:eastAsia="標楷體" w:hAnsi="標楷體" w:hint="eastAsia"/>
                <w:sz w:val="20"/>
                <w:szCs w:val="20"/>
              </w:rPr>
              <w:t>念唱練習</w:t>
            </w:r>
            <w:r w:rsidRPr="006C5668">
              <w:rPr>
                <w:rFonts w:ascii="標楷體" w:eastAsia="標楷體" w:hAnsi="標楷體"/>
                <w:sz w:val="20"/>
                <w:szCs w:val="20"/>
              </w:rPr>
              <w:br/>
            </w:r>
            <w:r w:rsidRPr="006C5668">
              <w:rPr>
                <w:rFonts w:ascii="標楷體" w:eastAsia="標楷體" w:hAnsi="標楷體" w:hint="eastAsia"/>
                <w:sz w:val="20"/>
                <w:szCs w:val="20"/>
              </w:rPr>
              <w:t>肢體律動</w:t>
            </w:r>
            <w:r w:rsidRPr="006C5668">
              <w:rPr>
                <w:rFonts w:ascii="標楷體" w:eastAsia="標楷體" w:hAnsi="標楷體"/>
                <w:sz w:val="20"/>
                <w:szCs w:val="20"/>
              </w:rPr>
              <w:br/>
            </w:r>
            <w:r w:rsidRPr="006C5668">
              <w:rPr>
                <w:rFonts w:ascii="標楷體" w:eastAsia="標楷體" w:hAnsi="標楷體" w:hint="eastAsia"/>
                <w:sz w:val="20"/>
                <w:szCs w:val="20"/>
              </w:rPr>
              <w:t>發表</w:t>
            </w:r>
            <w:r w:rsidRPr="006C5668">
              <w:rPr>
                <w:rFonts w:ascii="標楷體" w:eastAsia="標楷體" w:hAnsi="標楷體"/>
                <w:sz w:val="20"/>
                <w:szCs w:val="20"/>
              </w:rPr>
              <w:br/>
            </w:r>
            <w:r w:rsidRPr="006C5668">
              <w:rPr>
                <w:rFonts w:ascii="標楷體" w:eastAsia="標楷體" w:hAnsi="標楷體" w:hint="eastAsia"/>
                <w:sz w:val="20"/>
                <w:szCs w:val="20"/>
              </w:rPr>
              <w:t>說白節奏</w:t>
            </w:r>
          </w:p>
        </w:tc>
        <w:tc>
          <w:tcPr>
            <w:tcW w:w="597" w:type="dxa"/>
            <w:vAlign w:val="center"/>
          </w:tcPr>
          <w:p w14:paraId="31886C31" w14:textId="77777777" w:rsidR="006C5668" w:rsidRPr="006C5668" w:rsidRDefault="006C5668" w:rsidP="006C5668">
            <w:pPr>
              <w:spacing w:line="0" w:lineRule="atLeast"/>
              <w:rPr>
                <w:rFonts w:ascii="標楷體" w:eastAsia="標楷體" w:hAnsi="標楷體"/>
                <w:sz w:val="20"/>
                <w:szCs w:val="20"/>
              </w:rPr>
            </w:pPr>
          </w:p>
        </w:tc>
      </w:tr>
      <w:tr w:rsidR="006C5668" w:rsidRPr="00A21746" w14:paraId="3F34BFD3" w14:textId="77777777" w:rsidTr="005663A6">
        <w:trPr>
          <w:cantSplit/>
          <w:trHeight w:val="10345"/>
        </w:trPr>
        <w:tc>
          <w:tcPr>
            <w:tcW w:w="1108" w:type="dxa"/>
            <w:textDirection w:val="tbRlV"/>
            <w:vAlign w:val="center"/>
          </w:tcPr>
          <w:p w14:paraId="20664C15" w14:textId="77777777" w:rsidR="006C5668" w:rsidRPr="000360B5" w:rsidRDefault="006C5668" w:rsidP="006C5668">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11:01</w:t>
            </w:r>
            <w:r w:rsidRPr="000360B5">
              <w:rPr>
                <w:rFonts w:ascii="標楷體" w:eastAsia="標楷體" w:hAnsi="標楷體" w:hint="eastAsia"/>
                <w:color w:val="000000"/>
                <w:spacing w:val="-10"/>
                <w:sz w:val="20"/>
              </w:rPr>
              <w:t>~11:07</w:t>
            </w:r>
            <w:r w:rsidRPr="000360B5">
              <w:rPr>
                <w:rFonts w:ascii="標楷體" w:eastAsia="標楷體" w:hAnsi="標楷體" w:hint="eastAsia"/>
                <w:spacing w:val="-10"/>
                <w:sz w:val="20"/>
              </w:rPr>
              <w:t>）</w:t>
            </w:r>
          </w:p>
        </w:tc>
        <w:tc>
          <w:tcPr>
            <w:tcW w:w="3849" w:type="dxa"/>
            <w:vAlign w:val="center"/>
          </w:tcPr>
          <w:p w14:paraId="256EBDDE" w14:textId="77777777" w:rsidR="006C5668" w:rsidRPr="006C5668"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1"/>
              </w:smartTagPr>
              <w:r w:rsidRPr="006C5668">
                <w:rPr>
                  <w:rFonts w:ascii="標楷體" w:eastAsia="標楷體" w:hAnsi="標楷體"/>
                  <w:sz w:val="20"/>
                  <w:szCs w:val="20"/>
                </w:rPr>
                <w:t>1-2-1</w:t>
              </w:r>
            </w:smartTag>
            <w:r w:rsidRPr="006C5668">
              <w:rPr>
                <w:rFonts w:ascii="標楷體" w:eastAsia="標楷體" w:hAnsi="標楷體" w:hint="eastAsia"/>
                <w:sz w:val="20"/>
                <w:szCs w:val="20"/>
              </w:rPr>
              <w:t>能聽懂日常生活中的應對語句。</w:t>
            </w:r>
            <w:r w:rsidRPr="006C5668">
              <w:rPr>
                <w:rFonts w:ascii="標楷體" w:eastAsia="標楷體" w:hAnsi="標楷體"/>
                <w:sz w:val="20"/>
                <w:szCs w:val="20"/>
              </w:rPr>
              <w:br/>
              <w:t>1-2-2</w:t>
            </w:r>
            <w:r w:rsidRPr="006C5668">
              <w:rPr>
                <w:rFonts w:ascii="標楷體" w:eastAsia="標楷體" w:hAnsi="標楷體" w:hint="eastAsia"/>
                <w:sz w:val="20"/>
                <w:szCs w:val="20"/>
              </w:rPr>
              <w:t>能聽懂與日常生活有關的宣布與說明。</w:t>
            </w:r>
            <w:r w:rsidRPr="006C5668">
              <w:rPr>
                <w:rFonts w:ascii="標楷體" w:eastAsia="標楷體" w:hAnsi="標楷體"/>
                <w:sz w:val="20"/>
                <w:szCs w:val="20"/>
              </w:rPr>
              <w:br/>
              <w:t>1-2-5</w:t>
            </w:r>
            <w:r w:rsidRPr="006C5668">
              <w:rPr>
                <w:rFonts w:ascii="標楷體" w:eastAsia="標楷體" w:hAnsi="標楷體" w:hint="eastAsia"/>
                <w:sz w:val="20"/>
                <w:szCs w:val="20"/>
              </w:rPr>
              <w:t>能養成良好的聆聽態度，並適當應對。</w:t>
            </w:r>
            <w:r w:rsidRPr="006C5668">
              <w:rPr>
                <w:rFonts w:ascii="標楷體" w:eastAsia="標楷體" w:hAnsi="標楷體"/>
                <w:sz w:val="20"/>
                <w:szCs w:val="20"/>
              </w:rPr>
              <w:br/>
              <w:t>1-2-7</w:t>
            </w:r>
            <w:r w:rsidRPr="006C5668">
              <w:rPr>
                <w:rFonts w:ascii="標楷體" w:eastAsia="標楷體" w:hAnsi="標楷體" w:hint="eastAsia"/>
                <w:sz w:val="20"/>
                <w:szCs w:val="20"/>
              </w:rPr>
              <w:t>能透過聆聽活動，主動積極延伸學習客家語文。</w:t>
            </w:r>
            <w:r w:rsidRPr="006C5668">
              <w:rPr>
                <w:rFonts w:ascii="標楷體" w:eastAsia="標楷體" w:hAnsi="標楷體"/>
                <w:sz w:val="20"/>
                <w:szCs w:val="20"/>
              </w:rPr>
              <w:br/>
              <w:t>1-2-9</w:t>
            </w:r>
            <w:r w:rsidRPr="006C5668">
              <w:rPr>
                <w:rFonts w:ascii="標楷體" w:eastAsia="標楷體" w:hAnsi="標楷體" w:hint="eastAsia"/>
                <w:sz w:val="20"/>
                <w:szCs w:val="20"/>
              </w:rPr>
              <w:t>能運用科技與資訊，提升聆聽客家語之能力。</w:t>
            </w:r>
            <w:r w:rsidRPr="006C5668">
              <w:rPr>
                <w:rFonts w:ascii="標楷體" w:eastAsia="標楷體" w:hAnsi="標楷體"/>
                <w:sz w:val="20"/>
                <w:szCs w:val="20"/>
              </w:rPr>
              <w:br/>
              <w:t>2-2-3</w:t>
            </w:r>
            <w:r w:rsidRPr="006C5668">
              <w:rPr>
                <w:rFonts w:ascii="標楷體" w:eastAsia="標楷體" w:hAnsi="標楷體" w:hint="eastAsia"/>
                <w:sz w:val="20"/>
                <w:szCs w:val="20"/>
              </w:rPr>
              <w:t>能用客家語說出日常生活中較複雜的語句。</w:t>
            </w:r>
          </w:p>
          <w:p w14:paraId="2476B92E" w14:textId="77777777" w:rsidR="006C5668" w:rsidRPr="006C5668" w:rsidRDefault="006C5668" w:rsidP="006C5668">
            <w:pPr>
              <w:spacing w:line="0" w:lineRule="atLeast"/>
              <w:rPr>
                <w:rFonts w:ascii="標楷體" w:eastAsia="標楷體" w:hAnsi="標楷體"/>
                <w:sz w:val="20"/>
                <w:szCs w:val="20"/>
              </w:rPr>
            </w:pPr>
          </w:p>
          <w:p w14:paraId="79AAD0C8" w14:textId="77777777" w:rsidR="006C5668" w:rsidRPr="006C5668" w:rsidRDefault="006C5668" w:rsidP="006C5668">
            <w:pPr>
              <w:spacing w:line="0" w:lineRule="atLeast"/>
              <w:rPr>
                <w:rFonts w:ascii="標楷體" w:eastAsia="標楷體" w:hAnsi="標楷體"/>
                <w:sz w:val="20"/>
                <w:szCs w:val="20"/>
              </w:rPr>
            </w:pPr>
          </w:p>
          <w:p w14:paraId="0F8180B9" w14:textId="291875E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【海洋教育】</w:t>
            </w:r>
            <w:smartTag w:uri="urn:schemas-microsoft-com:office:smarttags" w:element="chsdate">
              <w:smartTagPr>
                <w:attr w:name="IsROCDate" w:val="False"/>
                <w:attr w:name="IsLunarDate" w:val="False"/>
                <w:attr w:name="Day" w:val="3"/>
                <w:attr w:name="Month" w:val="2"/>
                <w:attr w:name="Year" w:val="2004"/>
              </w:smartTagPr>
              <w:r w:rsidRPr="006C5668">
                <w:rPr>
                  <w:rFonts w:ascii="標楷體" w:eastAsia="標楷體" w:hAnsi="標楷體"/>
                  <w:sz w:val="20"/>
                  <w:szCs w:val="20"/>
                </w:rPr>
                <w:t>4-2-3</w:t>
              </w:r>
            </w:smartTag>
            <w:r w:rsidRPr="006C5668">
              <w:rPr>
                <w:rFonts w:ascii="標楷體" w:eastAsia="標楷體" w:hAnsi="標楷體" w:hint="eastAsia"/>
                <w:sz w:val="20"/>
                <w:szCs w:val="20"/>
              </w:rPr>
              <w:t>認識臺灣不同季節的天氣變化。</w:t>
            </w:r>
            <w:r w:rsidRPr="006C5668">
              <w:rPr>
                <w:rFonts w:ascii="標楷體" w:eastAsia="標楷體" w:hAnsi="標楷體"/>
                <w:sz w:val="20"/>
                <w:szCs w:val="20"/>
              </w:rPr>
              <w:br/>
            </w:r>
            <w:r w:rsidRPr="006C5668">
              <w:rPr>
                <w:rFonts w:ascii="標楷體" w:eastAsia="標楷體" w:hAnsi="標楷體" w:hint="eastAsia"/>
                <w:sz w:val="20"/>
                <w:szCs w:val="20"/>
              </w:rPr>
              <w:t>【海洋教育】</w:t>
            </w:r>
            <w:r w:rsidRPr="006C5668">
              <w:rPr>
                <w:rFonts w:ascii="標楷體" w:eastAsia="標楷體" w:hAnsi="標楷體"/>
                <w:sz w:val="20"/>
                <w:szCs w:val="20"/>
              </w:rPr>
              <w:t>4-2-4</w:t>
            </w:r>
            <w:r w:rsidRPr="006C5668">
              <w:rPr>
                <w:rFonts w:ascii="標楷體" w:eastAsia="標楷體" w:hAnsi="標楷體" w:hint="eastAsia"/>
                <w:sz w:val="20"/>
                <w:szCs w:val="20"/>
              </w:rPr>
              <w:t>探討颱風對生活的影響。</w:t>
            </w:r>
            <w:r w:rsidRPr="006C5668">
              <w:rPr>
                <w:rFonts w:ascii="標楷體" w:eastAsia="標楷體" w:hAnsi="標楷體"/>
                <w:sz w:val="20"/>
                <w:szCs w:val="20"/>
              </w:rPr>
              <w:br/>
            </w:r>
            <w:r w:rsidRPr="006C5668">
              <w:rPr>
                <w:rFonts w:ascii="標楷體" w:eastAsia="標楷體" w:hAnsi="標楷體" w:hint="eastAsia"/>
                <w:sz w:val="20"/>
                <w:szCs w:val="20"/>
              </w:rPr>
              <w:t>【海洋教育】</w:t>
            </w:r>
            <w:r w:rsidRPr="006C5668">
              <w:rPr>
                <w:rFonts w:ascii="標楷體" w:eastAsia="標楷體" w:hAnsi="標楷體"/>
                <w:sz w:val="20"/>
                <w:szCs w:val="20"/>
              </w:rPr>
              <w:t>4-2-5</w:t>
            </w:r>
            <w:r w:rsidRPr="006C5668">
              <w:rPr>
                <w:rFonts w:ascii="標楷體" w:eastAsia="標楷體" w:hAnsi="標楷體" w:hint="eastAsia"/>
                <w:sz w:val="20"/>
                <w:szCs w:val="20"/>
              </w:rPr>
              <w:t>說明並做好基本的防颱措施。</w:t>
            </w:r>
          </w:p>
        </w:tc>
        <w:tc>
          <w:tcPr>
            <w:tcW w:w="6095" w:type="dxa"/>
            <w:vAlign w:val="center"/>
          </w:tcPr>
          <w:p w14:paraId="23B58704"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r w:rsidRPr="006C5668">
              <w:rPr>
                <w:rFonts w:ascii="標楷體" w:eastAsia="標楷體" w:hAnsi="標楷體" w:hint="eastAsia"/>
                <w:sz w:val="20"/>
                <w:szCs w:val="20"/>
              </w:rPr>
              <w:t>教師領讀語詞，兒童跟念。</w:t>
            </w:r>
            <w:r w:rsidRPr="006C5668">
              <w:rPr>
                <w:rFonts w:ascii="標楷體" w:eastAsia="標楷體" w:hAnsi="標楷體"/>
                <w:sz w:val="20"/>
                <w:szCs w:val="20"/>
              </w:rPr>
              <w:br/>
              <w:t>2.</w:t>
            </w:r>
            <w:r w:rsidRPr="006C5668">
              <w:rPr>
                <w:rFonts w:ascii="標楷體" w:eastAsia="標楷體" w:hAnsi="標楷體" w:hint="eastAsia"/>
                <w:sz w:val="20"/>
                <w:szCs w:val="20"/>
              </w:rPr>
              <w:t>說明語詞，解釋詞義，並可利用圖照或影片等資源讓兒童加深印象。</w:t>
            </w:r>
            <w:r w:rsidRPr="006C5668">
              <w:rPr>
                <w:rFonts w:ascii="標楷體" w:eastAsia="標楷體" w:hAnsi="標楷體"/>
                <w:sz w:val="20"/>
                <w:szCs w:val="20"/>
              </w:rPr>
              <w:br/>
              <w:t>3.</w:t>
            </w:r>
            <w:r w:rsidRPr="006C5668">
              <w:rPr>
                <w:rFonts w:ascii="標楷體" w:eastAsia="標楷體" w:hAnsi="標楷體" w:hint="eastAsia"/>
                <w:sz w:val="20"/>
                <w:szCs w:val="20"/>
              </w:rPr>
              <w:t>指導兒童進行遊戲，以增進對語詞的認識。</w:t>
            </w:r>
            <w:r w:rsidRPr="006C5668">
              <w:rPr>
                <w:rFonts w:ascii="標楷體" w:eastAsia="標楷體" w:hAnsi="標楷體"/>
                <w:sz w:val="20"/>
                <w:szCs w:val="20"/>
              </w:rPr>
              <w:br/>
            </w:r>
            <w:r w:rsidRPr="006C5668">
              <w:rPr>
                <w:rFonts w:ascii="標楷體" w:eastAsia="標楷體" w:hAnsi="標楷體" w:hint="eastAsia"/>
                <w:sz w:val="20"/>
                <w:szCs w:val="20"/>
              </w:rPr>
              <w:t>活動二：</w:t>
            </w:r>
            <w:r w:rsidR="0040497C">
              <w:rPr>
                <w:rFonts w:ascii="標楷體" w:eastAsia="標楷體" w:hAnsi="標楷體"/>
                <w:sz w:val="20"/>
                <w:szCs w:val="20"/>
              </w:rPr>
              <w:pict w14:anchorId="2A6FF277">
                <v:shape id="_x0000_i1038" type="#_x0000_t75" style="width:12.6pt;height:9.6pt">
                  <v:imagedata r:id="rId7" o:title=""/>
                </v:shape>
              </w:pict>
            </w:r>
            <w:r w:rsidRPr="006C5668">
              <w:rPr>
                <w:rFonts w:ascii="標楷體" w:eastAsia="標楷體" w:hAnsi="標楷體" w:hint="eastAsia"/>
                <w:sz w:val="20"/>
                <w:szCs w:val="20"/>
              </w:rPr>
              <w:t>會講</w:t>
            </w:r>
            <w:r w:rsidRPr="006C5668">
              <w:rPr>
                <w:rFonts w:ascii="標楷體" w:eastAsia="標楷體" w:hAnsi="標楷體"/>
                <w:sz w:val="20"/>
                <w:szCs w:val="20"/>
              </w:rPr>
              <w:br/>
              <w:t>1.</w:t>
            </w:r>
            <w:r w:rsidRPr="006C5668">
              <w:rPr>
                <w:rFonts w:ascii="標楷體" w:eastAsia="標楷體" w:hAnsi="標楷體" w:hint="eastAsia"/>
                <w:sz w:val="20"/>
                <w:szCs w:val="20"/>
              </w:rPr>
              <w:t>複習課文及說白節奏。</w:t>
            </w:r>
            <w:r w:rsidRPr="006C5668">
              <w:rPr>
                <w:rFonts w:ascii="標楷體" w:eastAsia="標楷體" w:hAnsi="標楷體"/>
                <w:sz w:val="20"/>
                <w:szCs w:val="20"/>
              </w:rPr>
              <w:br/>
              <w:t>2.</w:t>
            </w:r>
            <w:r w:rsidRPr="006C5668">
              <w:rPr>
                <w:rFonts w:ascii="標楷體" w:eastAsia="標楷體" w:hAnsi="標楷體" w:hint="eastAsia"/>
                <w:sz w:val="20"/>
                <w:szCs w:val="20"/>
              </w:rPr>
              <w:t>教師提問並範念語詞。</w:t>
            </w:r>
            <w:r w:rsidRPr="006C5668">
              <w:rPr>
                <w:rFonts w:ascii="標楷體" w:eastAsia="標楷體" w:hAnsi="標楷體"/>
                <w:sz w:val="20"/>
                <w:szCs w:val="20"/>
              </w:rPr>
              <w:br/>
              <w:t>3.</w:t>
            </w:r>
            <w:r w:rsidRPr="006C5668">
              <w:rPr>
                <w:rFonts w:ascii="標楷體" w:eastAsia="標楷體" w:hAnsi="標楷體" w:hint="eastAsia"/>
                <w:sz w:val="20"/>
                <w:szCs w:val="20"/>
              </w:rPr>
              <w:t>教師領讀語詞並說明自然現象的名稱及意義。</w:t>
            </w:r>
            <w:r w:rsidRPr="006C5668">
              <w:rPr>
                <w:rFonts w:ascii="標楷體" w:eastAsia="標楷體" w:hAnsi="標楷體"/>
                <w:sz w:val="20"/>
                <w:szCs w:val="20"/>
              </w:rPr>
              <w:br/>
              <w:t>4.</w:t>
            </w:r>
            <w:r w:rsidRPr="006C5668">
              <w:rPr>
                <w:rFonts w:ascii="標楷體" w:eastAsia="標楷體" w:hAnsi="標楷體" w:hint="eastAsia"/>
                <w:sz w:val="20"/>
                <w:szCs w:val="20"/>
              </w:rPr>
              <w:t>兒童發表：還有哪些有關天氣的自然現象？</w:t>
            </w:r>
            <w:r w:rsidRPr="006C5668">
              <w:rPr>
                <w:rFonts w:ascii="標楷體" w:eastAsia="標楷體" w:hAnsi="標楷體"/>
                <w:sz w:val="20"/>
                <w:szCs w:val="20"/>
              </w:rPr>
              <w:br/>
            </w:r>
            <w:r w:rsidRPr="006C5668">
              <w:rPr>
                <w:rFonts w:ascii="標楷體" w:eastAsia="標楷體" w:hAnsi="標楷體" w:hint="eastAsia"/>
                <w:sz w:val="20"/>
                <w:szCs w:val="20"/>
              </w:rPr>
              <w:t>※遊戲：「唱作俱佳」。</w:t>
            </w:r>
          </w:p>
          <w:p w14:paraId="7633EA6F" w14:textId="06095862"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br/>
            </w:r>
            <w:r w:rsidRPr="006C5668">
              <w:rPr>
                <w:rFonts w:ascii="標楷體" w:eastAsia="標楷體" w:hAnsi="標楷體" w:hint="eastAsia"/>
                <w:sz w:val="20"/>
                <w:szCs w:val="20"/>
              </w:rPr>
              <w:t>活動三：天時變化</w:t>
            </w:r>
            <w:r w:rsidRPr="006C5668">
              <w:rPr>
                <w:rFonts w:ascii="標楷體" w:eastAsia="標楷體" w:hAnsi="標楷體"/>
                <w:sz w:val="20"/>
                <w:szCs w:val="20"/>
              </w:rPr>
              <w:br/>
              <w:t>1.</w:t>
            </w:r>
            <w:r w:rsidRPr="006C5668">
              <w:rPr>
                <w:rFonts w:ascii="標楷體" w:eastAsia="標楷體" w:hAnsi="標楷體" w:hint="eastAsia"/>
                <w:sz w:val="20"/>
                <w:szCs w:val="20"/>
              </w:rPr>
              <w:t>複習課文、活動二。</w:t>
            </w:r>
            <w:r w:rsidRPr="006C5668">
              <w:rPr>
                <w:rFonts w:ascii="標楷體" w:eastAsia="標楷體" w:hAnsi="標楷體"/>
                <w:sz w:val="20"/>
                <w:szCs w:val="20"/>
              </w:rPr>
              <w:br/>
              <w:t>2.</w:t>
            </w:r>
            <w:r w:rsidRPr="006C5668">
              <w:rPr>
                <w:rFonts w:ascii="標楷體" w:eastAsia="標楷體" w:hAnsi="標楷體" w:hint="eastAsia"/>
                <w:sz w:val="20"/>
                <w:szCs w:val="20"/>
              </w:rPr>
              <w:t>教師播放一段事先錄好的氣象報告，並提問。</w:t>
            </w:r>
            <w:r w:rsidRPr="006C5668">
              <w:rPr>
                <w:rFonts w:ascii="標楷體" w:eastAsia="標楷體" w:hAnsi="標楷體"/>
                <w:sz w:val="20"/>
                <w:szCs w:val="20"/>
              </w:rPr>
              <w:br/>
              <w:t>3.</w:t>
            </w:r>
            <w:r w:rsidRPr="006C5668">
              <w:rPr>
                <w:rFonts w:ascii="標楷體" w:eastAsia="標楷體" w:hAnsi="標楷體" w:hint="eastAsia"/>
                <w:sz w:val="20"/>
                <w:szCs w:val="20"/>
              </w:rPr>
              <w:t>教師依據兒童回答的內容，逐一解釋課文語詞。</w:t>
            </w:r>
            <w:r w:rsidRPr="006C5668">
              <w:rPr>
                <w:rFonts w:ascii="標楷體" w:eastAsia="標楷體" w:hAnsi="標楷體"/>
                <w:sz w:val="20"/>
                <w:szCs w:val="20"/>
              </w:rPr>
              <w:br/>
              <w:t>4.</w:t>
            </w:r>
            <w:r w:rsidRPr="006C5668">
              <w:rPr>
                <w:rFonts w:ascii="標楷體" w:eastAsia="標楷體" w:hAnsi="標楷體" w:hint="eastAsia"/>
                <w:sz w:val="20"/>
                <w:szCs w:val="20"/>
              </w:rPr>
              <w:t>教師領讀語詞，並說明自然現象的名稱及意義。</w:t>
            </w:r>
            <w:r w:rsidRPr="006C5668">
              <w:rPr>
                <w:rFonts w:ascii="標楷體" w:eastAsia="標楷體" w:hAnsi="標楷體"/>
                <w:sz w:val="20"/>
                <w:szCs w:val="20"/>
              </w:rPr>
              <w:br/>
            </w:r>
            <w:r w:rsidRPr="006C5668">
              <w:rPr>
                <w:rFonts w:ascii="標楷體" w:eastAsia="標楷體" w:hAnsi="標楷體" w:hint="eastAsia"/>
                <w:sz w:val="20"/>
                <w:szCs w:val="20"/>
              </w:rPr>
              <w:t>※遊戲：「播報員」。</w:t>
            </w:r>
          </w:p>
        </w:tc>
        <w:tc>
          <w:tcPr>
            <w:tcW w:w="567" w:type="dxa"/>
            <w:vAlign w:val="center"/>
          </w:tcPr>
          <w:p w14:paraId="40B58B20" w14:textId="2F90565C"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p>
        </w:tc>
        <w:tc>
          <w:tcPr>
            <w:tcW w:w="1276" w:type="dxa"/>
            <w:vAlign w:val="center"/>
          </w:tcPr>
          <w:p w14:paraId="4F4DC816"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翰林版教科書</w:t>
            </w:r>
          </w:p>
          <w:p w14:paraId="7601C476"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第五冊</w:t>
            </w:r>
          </w:p>
          <w:p w14:paraId="3CDAE638"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主題二</w:t>
            </w:r>
          </w:p>
          <w:p w14:paraId="0FA72C8F" w14:textId="34BEB5DB"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第三課</w:t>
            </w:r>
          </w:p>
        </w:tc>
        <w:tc>
          <w:tcPr>
            <w:tcW w:w="1134" w:type="dxa"/>
            <w:vAlign w:val="center"/>
          </w:tcPr>
          <w:p w14:paraId="1B652CF0" w14:textId="13535F4A"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口頭討論</w:t>
            </w:r>
            <w:r w:rsidRPr="006C5668">
              <w:rPr>
                <w:rFonts w:ascii="標楷體" w:eastAsia="標楷體" w:hAnsi="標楷體"/>
                <w:sz w:val="20"/>
                <w:szCs w:val="20"/>
              </w:rPr>
              <w:br/>
            </w:r>
            <w:r w:rsidRPr="006C5668">
              <w:rPr>
                <w:rFonts w:ascii="標楷體" w:eastAsia="標楷體" w:hAnsi="標楷體" w:hint="eastAsia"/>
                <w:sz w:val="20"/>
                <w:szCs w:val="20"/>
              </w:rPr>
              <w:t>口頭評量</w:t>
            </w:r>
            <w:r w:rsidRPr="006C5668">
              <w:rPr>
                <w:rFonts w:ascii="標楷體" w:eastAsia="標楷體" w:hAnsi="標楷體"/>
                <w:sz w:val="20"/>
                <w:szCs w:val="20"/>
              </w:rPr>
              <w:br/>
            </w:r>
            <w:r w:rsidRPr="006C5668">
              <w:rPr>
                <w:rFonts w:ascii="標楷體" w:eastAsia="標楷體" w:hAnsi="標楷體" w:hint="eastAsia"/>
                <w:sz w:val="20"/>
                <w:szCs w:val="20"/>
              </w:rPr>
              <w:t>平時上課表現</w:t>
            </w:r>
            <w:r w:rsidRPr="006C5668">
              <w:rPr>
                <w:rFonts w:ascii="標楷體" w:eastAsia="標楷體" w:hAnsi="標楷體"/>
                <w:sz w:val="20"/>
                <w:szCs w:val="20"/>
              </w:rPr>
              <w:br/>
            </w:r>
            <w:r w:rsidRPr="006C5668">
              <w:rPr>
                <w:rFonts w:ascii="標楷體" w:eastAsia="標楷體" w:hAnsi="標楷體" w:hint="eastAsia"/>
                <w:sz w:val="20"/>
                <w:szCs w:val="20"/>
              </w:rPr>
              <w:t>參與度評量</w:t>
            </w:r>
            <w:r w:rsidRPr="006C5668">
              <w:rPr>
                <w:rFonts w:ascii="標楷體" w:eastAsia="標楷體" w:hAnsi="標楷體"/>
                <w:sz w:val="20"/>
                <w:szCs w:val="20"/>
              </w:rPr>
              <w:br/>
            </w:r>
            <w:r w:rsidRPr="006C5668">
              <w:rPr>
                <w:rFonts w:ascii="標楷體" w:eastAsia="標楷體" w:hAnsi="標楷體" w:hint="eastAsia"/>
                <w:sz w:val="20"/>
                <w:szCs w:val="20"/>
              </w:rPr>
              <w:t>發表</w:t>
            </w:r>
            <w:r w:rsidRPr="006C5668">
              <w:rPr>
                <w:rFonts w:ascii="標楷體" w:eastAsia="標楷體" w:hAnsi="標楷體"/>
                <w:sz w:val="20"/>
                <w:szCs w:val="20"/>
              </w:rPr>
              <w:br/>
            </w:r>
            <w:r w:rsidRPr="006C5668">
              <w:rPr>
                <w:rFonts w:ascii="標楷體" w:eastAsia="標楷體" w:hAnsi="標楷體" w:hint="eastAsia"/>
                <w:sz w:val="20"/>
                <w:szCs w:val="20"/>
              </w:rPr>
              <w:t>課堂問答</w:t>
            </w:r>
          </w:p>
        </w:tc>
        <w:tc>
          <w:tcPr>
            <w:tcW w:w="597" w:type="dxa"/>
            <w:vAlign w:val="center"/>
          </w:tcPr>
          <w:p w14:paraId="1379B581" w14:textId="77777777" w:rsidR="006C5668" w:rsidRPr="006C5668" w:rsidRDefault="006C5668" w:rsidP="006C5668">
            <w:pPr>
              <w:spacing w:line="0" w:lineRule="atLeast"/>
              <w:rPr>
                <w:rFonts w:ascii="標楷體" w:eastAsia="標楷體" w:hAnsi="標楷體"/>
                <w:sz w:val="20"/>
                <w:szCs w:val="20"/>
              </w:rPr>
            </w:pPr>
          </w:p>
        </w:tc>
      </w:tr>
      <w:tr w:rsidR="006C5668" w:rsidRPr="00A21746" w14:paraId="2A47CBD1" w14:textId="77777777" w:rsidTr="005663A6">
        <w:trPr>
          <w:cantSplit/>
          <w:trHeight w:val="10345"/>
        </w:trPr>
        <w:tc>
          <w:tcPr>
            <w:tcW w:w="1108" w:type="dxa"/>
            <w:textDirection w:val="tbRlV"/>
            <w:vAlign w:val="center"/>
          </w:tcPr>
          <w:p w14:paraId="65AFD0B3" w14:textId="77777777" w:rsidR="006C5668" w:rsidRPr="000360B5" w:rsidRDefault="006C5668" w:rsidP="006C5668">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08~11:14</w:t>
            </w:r>
            <w:r w:rsidRPr="000360B5">
              <w:rPr>
                <w:rFonts w:ascii="標楷體" w:eastAsia="標楷體" w:hAnsi="標楷體" w:hint="eastAsia"/>
                <w:spacing w:val="-10"/>
                <w:sz w:val="20"/>
              </w:rPr>
              <w:t>）</w:t>
            </w:r>
          </w:p>
        </w:tc>
        <w:tc>
          <w:tcPr>
            <w:tcW w:w="3849" w:type="dxa"/>
            <w:vAlign w:val="center"/>
          </w:tcPr>
          <w:p w14:paraId="007B4D5D" w14:textId="77777777" w:rsidR="006C5668" w:rsidRPr="006C5668"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1"/>
              </w:smartTagPr>
              <w:r w:rsidRPr="006C5668">
                <w:rPr>
                  <w:rFonts w:ascii="標楷體" w:eastAsia="標楷體" w:hAnsi="標楷體"/>
                  <w:sz w:val="20"/>
                  <w:szCs w:val="20"/>
                </w:rPr>
                <w:t>1-2-1</w:t>
              </w:r>
            </w:smartTag>
            <w:r w:rsidRPr="006C5668">
              <w:rPr>
                <w:rFonts w:ascii="標楷體" w:eastAsia="標楷體" w:hAnsi="標楷體" w:hint="eastAsia"/>
                <w:sz w:val="20"/>
                <w:szCs w:val="20"/>
              </w:rPr>
              <w:t>能聽懂日常生活中的應對語句。</w:t>
            </w:r>
            <w:r w:rsidRPr="006C5668">
              <w:rPr>
                <w:rFonts w:ascii="標楷體" w:eastAsia="標楷體" w:hAnsi="標楷體"/>
                <w:sz w:val="20"/>
                <w:szCs w:val="20"/>
              </w:rPr>
              <w:br/>
              <w:t>1-2-2</w:t>
            </w:r>
            <w:r w:rsidRPr="006C5668">
              <w:rPr>
                <w:rFonts w:ascii="標楷體" w:eastAsia="標楷體" w:hAnsi="標楷體" w:hint="eastAsia"/>
                <w:sz w:val="20"/>
                <w:szCs w:val="20"/>
              </w:rPr>
              <w:t>能聽懂與日常生活有關的宣布與說明。</w:t>
            </w:r>
            <w:r w:rsidRPr="006C5668">
              <w:rPr>
                <w:rFonts w:ascii="標楷體" w:eastAsia="標楷體" w:hAnsi="標楷體"/>
                <w:sz w:val="20"/>
                <w:szCs w:val="20"/>
              </w:rPr>
              <w:br/>
              <w:t>1-2-5</w:t>
            </w:r>
            <w:r w:rsidRPr="006C5668">
              <w:rPr>
                <w:rFonts w:ascii="標楷體" w:eastAsia="標楷體" w:hAnsi="標楷體" w:hint="eastAsia"/>
                <w:sz w:val="20"/>
                <w:szCs w:val="20"/>
              </w:rPr>
              <w:t>能養成良好的聆聽態度，並適當應對。</w:t>
            </w:r>
            <w:r w:rsidRPr="006C5668">
              <w:rPr>
                <w:rFonts w:ascii="標楷體" w:eastAsia="標楷體" w:hAnsi="標楷體"/>
                <w:sz w:val="20"/>
                <w:szCs w:val="20"/>
              </w:rPr>
              <w:br/>
              <w:t>1-2-7</w:t>
            </w:r>
            <w:r w:rsidRPr="006C5668">
              <w:rPr>
                <w:rFonts w:ascii="標楷體" w:eastAsia="標楷體" w:hAnsi="標楷體" w:hint="eastAsia"/>
                <w:sz w:val="20"/>
                <w:szCs w:val="20"/>
              </w:rPr>
              <w:t>能透過聆聽活動，主動積極延伸學習客家語文。</w:t>
            </w:r>
            <w:r w:rsidRPr="006C5668">
              <w:rPr>
                <w:rFonts w:ascii="標楷體" w:eastAsia="標楷體" w:hAnsi="標楷體"/>
                <w:sz w:val="20"/>
                <w:szCs w:val="20"/>
              </w:rPr>
              <w:br/>
              <w:t>1-2-9</w:t>
            </w:r>
            <w:r w:rsidRPr="006C5668">
              <w:rPr>
                <w:rFonts w:ascii="標楷體" w:eastAsia="標楷體" w:hAnsi="標楷體" w:hint="eastAsia"/>
                <w:sz w:val="20"/>
                <w:szCs w:val="20"/>
              </w:rPr>
              <w:t>能運用科技與資訊，提升聆聽客家語之能力。</w:t>
            </w:r>
            <w:r w:rsidRPr="006C5668">
              <w:rPr>
                <w:rFonts w:ascii="標楷體" w:eastAsia="標楷體" w:hAnsi="標楷體"/>
                <w:sz w:val="20"/>
                <w:szCs w:val="20"/>
              </w:rPr>
              <w:br/>
              <w:t>2-2-3</w:t>
            </w:r>
            <w:r w:rsidRPr="006C5668">
              <w:rPr>
                <w:rFonts w:ascii="標楷體" w:eastAsia="標楷體" w:hAnsi="標楷體" w:hint="eastAsia"/>
                <w:sz w:val="20"/>
                <w:szCs w:val="20"/>
              </w:rPr>
              <w:t>能用客家語說出日常生活中較複雜的語句。</w:t>
            </w:r>
          </w:p>
          <w:p w14:paraId="15539419" w14:textId="77777777" w:rsidR="006C5668" w:rsidRPr="006C5668" w:rsidRDefault="006C5668" w:rsidP="006C5668">
            <w:pPr>
              <w:spacing w:line="0" w:lineRule="atLeast"/>
              <w:rPr>
                <w:rFonts w:ascii="標楷體" w:eastAsia="標楷體" w:hAnsi="標楷體"/>
                <w:sz w:val="20"/>
                <w:szCs w:val="20"/>
              </w:rPr>
            </w:pPr>
          </w:p>
          <w:p w14:paraId="4265361C" w14:textId="77777777" w:rsidR="006C5668" w:rsidRPr="006C5668" w:rsidRDefault="006C5668" w:rsidP="006C5668">
            <w:pPr>
              <w:spacing w:line="0" w:lineRule="atLeast"/>
              <w:rPr>
                <w:rFonts w:ascii="標楷體" w:eastAsia="標楷體" w:hAnsi="標楷體"/>
                <w:sz w:val="20"/>
                <w:szCs w:val="20"/>
              </w:rPr>
            </w:pPr>
          </w:p>
          <w:p w14:paraId="24E65512" w14:textId="3FD9A9E6"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【海洋教育】</w:t>
            </w:r>
            <w:smartTag w:uri="urn:schemas-microsoft-com:office:smarttags" w:element="chsdate">
              <w:smartTagPr>
                <w:attr w:name="IsROCDate" w:val="False"/>
                <w:attr w:name="IsLunarDate" w:val="False"/>
                <w:attr w:name="Day" w:val="3"/>
                <w:attr w:name="Month" w:val="2"/>
                <w:attr w:name="Year" w:val="2004"/>
              </w:smartTagPr>
              <w:r w:rsidRPr="006C5668">
                <w:rPr>
                  <w:rFonts w:ascii="標楷體" w:eastAsia="標楷體" w:hAnsi="標楷體"/>
                  <w:sz w:val="20"/>
                  <w:szCs w:val="20"/>
                </w:rPr>
                <w:t>4-2-3</w:t>
              </w:r>
            </w:smartTag>
            <w:r w:rsidRPr="006C5668">
              <w:rPr>
                <w:rFonts w:ascii="標楷體" w:eastAsia="標楷體" w:hAnsi="標楷體" w:hint="eastAsia"/>
                <w:sz w:val="20"/>
                <w:szCs w:val="20"/>
              </w:rPr>
              <w:t>認識臺灣不同季節的天氣變化。</w:t>
            </w:r>
            <w:r w:rsidRPr="006C5668">
              <w:rPr>
                <w:rFonts w:ascii="標楷體" w:eastAsia="標楷體" w:hAnsi="標楷體"/>
                <w:sz w:val="20"/>
                <w:szCs w:val="20"/>
              </w:rPr>
              <w:br/>
            </w:r>
            <w:r w:rsidRPr="006C5668">
              <w:rPr>
                <w:rFonts w:ascii="標楷體" w:eastAsia="標楷體" w:hAnsi="標楷體" w:hint="eastAsia"/>
                <w:sz w:val="20"/>
                <w:szCs w:val="20"/>
              </w:rPr>
              <w:t>【海洋教育】</w:t>
            </w:r>
            <w:r w:rsidRPr="006C5668">
              <w:rPr>
                <w:rFonts w:ascii="標楷體" w:eastAsia="標楷體" w:hAnsi="標楷體"/>
                <w:sz w:val="20"/>
                <w:szCs w:val="20"/>
              </w:rPr>
              <w:t>4-2-4</w:t>
            </w:r>
            <w:r w:rsidRPr="006C5668">
              <w:rPr>
                <w:rFonts w:ascii="標楷體" w:eastAsia="標楷體" w:hAnsi="標楷體" w:hint="eastAsia"/>
                <w:sz w:val="20"/>
                <w:szCs w:val="20"/>
              </w:rPr>
              <w:t>探討颱風對生活的影響。</w:t>
            </w:r>
            <w:r w:rsidRPr="006C5668">
              <w:rPr>
                <w:rFonts w:ascii="標楷體" w:eastAsia="標楷體" w:hAnsi="標楷體"/>
                <w:sz w:val="20"/>
                <w:szCs w:val="20"/>
              </w:rPr>
              <w:br/>
            </w:r>
            <w:r w:rsidRPr="006C5668">
              <w:rPr>
                <w:rFonts w:ascii="標楷體" w:eastAsia="標楷體" w:hAnsi="標楷體" w:hint="eastAsia"/>
                <w:sz w:val="20"/>
                <w:szCs w:val="20"/>
              </w:rPr>
              <w:t>【海洋教育】</w:t>
            </w:r>
            <w:r w:rsidRPr="006C5668">
              <w:rPr>
                <w:rFonts w:ascii="標楷體" w:eastAsia="標楷體" w:hAnsi="標楷體"/>
                <w:sz w:val="20"/>
                <w:szCs w:val="20"/>
              </w:rPr>
              <w:t>4-2-5</w:t>
            </w:r>
            <w:r w:rsidRPr="006C5668">
              <w:rPr>
                <w:rFonts w:ascii="標楷體" w:eastAsia="標楷體" w:hAnsi="標楷體" w:hint="eastAsia"/>
                <w:sz w:val="20"/>
                <w:szCs w:val="20"/>
              </w:rPr>
              <w:t>說明並做好基本的防颱措施。</w:t>
            </w:r>
          </w:p>
        </w:tc>
        <w:tc>
          <w:tcPr>
            <w:tcW w:w="6095" w:type="dxa"/>
            <w:vAlign w:val="center"/>
          </w:tcPr>
          <w:p w14:paraId="335A588D" w14:textId="12B7E4FF"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r w:rsidRPr="006C5668">
              <w:rPr>
                <w:rFonts w:ascii="標楷體" w:eastAsia="標楷體" w:hAnsi="標楷體" w:hint="eastAsia"/>
                <w:sz w:val="20"/>
                <w:szCs w:val="20"/>
              </w:rPr>
              <w:t>教師說明、解釋句型並領讀，兒童跟念。</w:t>
            </w:r>
            <w:r w:rsidRPr="006C5668">
              <w:rPr>
                <w:rFonts w:ascii="標楷體" w:eastAsia="標楷體" w:hAnsi="標楷體"/>
                <w:sz w:val="20"/>
                <w:szCs w:val="20"/>
              </w:rPr>
              <w:br/>
              <w:t>2.</w:t>
            </w:r>
            <w:r w:rsidRPr="006C5668">
              <w:rPr>
                <w:rFonts w:ascii="標楷體" w:eastAsia="標楷體" w:hAnsi="標楷體" w:hint="eastAsia"/>
                <w:sz w:val="20"/>
                <w:szCs w:val="20"/>
              </w:rPr>
              <w:t>指導兒童進行遊戲，以增進對句型的認識。</w:t>
            </w:r>
            <w:r w:rsidRPr="006C5668">
              <w:rPr>
                <w:rFonts w:ascii="標楷體" w:eastAsia="標楷體" w:hAnsi="標楷體"/>
                <w:sz w:val="20"/>
                <w:szCs w:val="20"/>
              </w:rPr>
              <w:br/>
              <w:t>3.</w:t>
            </w:r>
            <w:r w:rsidRPr="006C5668">
              <w:rPr>
                <w:rFonts w:ascii="標楷體" w:eastAsia="標楷體" w:hAnsi="標楷體" w:hint="eastAsia"/>
                <w:sz w:val="20"/>
                <w:szCs w:val="20"/>
              </w:rPr>
              <w:t>指導兒童完成「</w:t>
            </w:r>
            <w:r w:rsidR="0040497C">
              <w:rPr>
                <w:rFonts w:ascii="標楷體" w:eastAsia="標楷體" w:hAnsi="標楷體"/>
                <w:sz w:val="20"/>
                <w:szCs w:val="20"/>
              </w:rPr>
              <w:pict w14:anchorId="1C57B6EC">
                <v:shape id="_x0000_i1039" type="#_x0000_t75" style="width:12.6pt;height:9.6pt">
                  <v:imagedata r:id="rId7" o:title=""/>
                </v:shape>
              </w:pict>
            </w:r>
            <w:r w:rsidRPr="006C5668">
              <w:rPr>
                <w:rFonts w:ascii="標楷體" w:eastAsia="標楷體" w:hAnsi="標楷體" w:hint="eastAsia"/>
                <w:sz w:val="20"/>
                <w:szCs w:val="20"/>
              </w:rPr>
              <w:t>會做」。</w:t>
            </w:r>
            <w:r w:rsidRPr="006C5668">
              <w:rPr>
                <w:rFonts w:ascii="標楷體" w:eastAsia="標楷體" w:hAnsi="標楷體"/>
                <w:sz w:val="20"/>
                <w:szCs w:val="20"/>
              </w:rPr>
              <w:br/>
            </w:r>
            <w:r w:rsidRPr="006C5668">
              <w:rPr>
                <w:rFonts w:ascii="標楷體" w:eastAsia="標楷體" w:hAnsi="標楷體" w:hint="eastAsia"/>
                <w:sz w:val="20"/>
                <w:szCs w:val="20"/>
              </w:rPr>
              <w:t>活動四：</w:t>
            </w:r>
            <w:r w:rsidR="0040497C">
              <w:rPr>
                <w:rFonts w:ascii="標楷體" w:eastAsia="標楷體" w:hAnsi="標楷體"/>
                <w:sz w:val="20"/>
                <w:szCs w:val="20"/>
              </w:rPr>
              <w:pict w14:anchorId="6C113175">
                <v:shape id="_x0000_i1040" type="#_x0000_t75" style="width:12.6pt;height:9.6pt">
                  <v:imagedata r:id="rId7" o:title=""/>
                </v:shape>
              </w:pict>
            </w:r>
            <w:r w:rsidRPr="006C5668">
              <w:rPr>
                <w:rFonts w:ascii="標楷體" w:eastAsia="標楷體" w:hAnsi="標楷體" w:hint="eastAsia"/>
                <w:sz w:val="20"/>
                <w:szCs w:val="20"/>
              </w:rPr>
              <w:t>會講一句話</w:t>
            </w:r>
            <w:r w:rsidRPr="006C5668">
              <w:rPr>
                <w:rFonts w:ascii="標楷體" w:eastAsia="標楷體" w:hAnsi="標楷體"/>
                <w:sz w:val="20"/>
                <w:szCs w:val="20"/>
              </w:rPr>
              <w:br/>
              <w:t>1.</w:t>
            </w:r>
            <w:r w:rsidRPr="006C5668">
              <w:rPr>
                <w:rFonts w:ascii="標楷體" w:eastAsia="標楷體" w:hAnsi="標楷體" w:hint="eastAsia"/>
                <w:sz w:val="20"/>
                <w:szCs w:val="20"/>
              </w:rPr>
              <w:t>教師複習活動二、三。</w:t>
            </w:r>
            <w:r w:rsidRPr="006C5668">
              <w:rPr>
                <w:rFonts w:ascii="標楷體" w:eastAsia="標楷體" w:hAnsi="標楷體"/>
                <w:sz w:val="20"/>
                <w:szCs w:val="20"/>
              </w:rPr>
              <w:br/>
              <w:t>2.</w:t>
            </w:r>
            <w:r w:rsidRPr="006C5668">
              <w:rPr>
                <w:rFonts w:ascii="標楷體" w:eastAsia="標楷體" w:hAnsi="標楷體" w:hint="eastAsia"/>
                <w:sz w:val="20"/>
                <w:szCs w:val="20"/>
              </w:rPr>
              <w:t>教師引導兒童觀察課文圖意並討論、發表。</w:t>
            </w:r>
            <w:r w:rsidRPr="006C5668">
              <w:rPr>
                <w:rFonts w:ascii="標楷體" w:eastAsia="標楷體" w:hAnsi="標楷體"/>
                <w:sz w:val="20"/>
                <w:szCs w:val="20"/>
              </w:rPr>
              <w:br/>
              <w:t>3.</w:t>
            </w:r>
            <w:r w:rsidRPr="006C5668">
              <w:rPr>
                <w:rFonts w:ascii="標楷體" w:eastAsia="標楷體" w:hAnsi="標楷體" w:hint="eastAsia"/>
                <w:sz w:val="20"/>
                <w:szCs w:val="20"/>
              </w:rPr>
              <w:t>教師引導兒童用「今晡日个天時仰般？」、「今晡日～」做說話練習，並範念、領念語句。</w:t>
            </w:r>
            <w:r w:rsidRPr="006C5668">
              <w:rPr>
                <w:rFonts w:ascii="標楷體" w:eastAsia="標楷體" w:hAnsi="標楷體"/>
                <w:sz w:val="20"/>
                <w:szCs w:val="20"/>
              </w:rPr>
              <w:br/>
            </w:r>
            <w:r w:rsidRPr="006C5668">
              <w:rPr>
                <w:rFonts w:ascii="標楷體" w:eastAsia="標楷體" w:hAnsi="標楷體"/>
                <w:sz w:val="20"/>
                <w:szCs w:val="20"/>
              </w:rPr>
              <w:br/>
            </w:r>
            <w:r w:rsidRPr="006C5668">
              <w:rPr>
                <w:rFonts w:ascii="標楷體" w:eastAsia="標楷體" w:hAnsi="標楷體" w:hint="eastAsia"/>
                <w:sz w:val="20"/>
                <w:szCs w:val="20"/>
              </w:rPr>
              <w:t>活動五：</w:t>
            </w:r>
            <w:r w:rsidR="0040497C">
              <w:rPr>
                <w:rFonts w:ascii="標楷體" w:eastAsia="標楷體" w:hAnsi="標楷體"/>
                <w:sz w:val="20"/>
                <w:szCs w:val="20"/>
              </w:rPr>
              <w:pict w14:anchorId="6AA33868">
                <v:shape id="_x0000_i1041" type="#_x0000_t75" style="width:12.6pt;height:9.6pt">
                  <v:imagedata r:id="rId7" o:title=""/>
                </v:shape>
              </w:pict>
            </w:r>
            <w:r w:rsidRPr="006C5668">
              <w:rPr>
                <w:rFonts w:ascii="標楷體" w:eastAsia="標楷體" w:hAnsi="標楷體" w:hint="eastAsia"/>
                <w:sz w:val="20"/>
                <w:szCs w:val="20"/>
              </w:rPr>
              <w:t>會做</w:t>
            </w:r>
            <w:r w:rsidRPr="006C5668">
              <w:rPr>
                <w:rFonts w:ascii="標楷體" w:eastAsia="標楷體" w:hAnsi="標楷體"/>
                <w:sz w:val="20"/>
                <w:szCs w:val="20"/>
              </w:rPr>
              <w:br/>
              <w:t>1.</w:t>
            </w:r>
            <w:r w:rsidRPr="006C5668">
              <w:rPr>
                <w:rFonts w:ascii="標楷體" w:eastAsia="標楷體" w:hAnsi="標楷體" w:hint="eastAsia"/>
                <w:sz w:val="20"/>
                <w:szCs w:val="20"/>
              </w:rPr>
              <w:t>複習活動二、三、四。</w:t>
            </w:r>
            <w:r w:rsidRPr="006C5668">
              <w:rPr>
                <w:rFonts w:ascii="標楷體" w:eastAsia="標楷體" w:hAnsi="標楷體"/>
                <w:sz w:val="20"/>
                <w:szCs w:val="20"/>
              </w:rPr>
              <w:br/>
              <w:t>2.</w:t>
            </w:r>
            <w:r w:rsidRPr="006C5668">
              <w:rPr>
                <w:rFonts w:ascii="標楷體" w:eastAsia="標楷體" w:hAnsi="標楷體" w:hint="eastAsia"/>
                <w:sz w:val="20"/>
                <w:szCs w:val="20"/>
              </w:rPr>
              <w:t>教師說明活動內容並指導兒童完成。</w:t>
            </w:r>
            <w:r w:rsidRPr="006C5668">
              <w:rPr>
                <w:rFonts w:ascii="標楷體" w:eastAsia="標楷體" w:hAnsi="標楷體"/>
                <w:sz w:val="20"/>
                <w:szCs w:val="20"/>
              </w:rPr>
              <w:br/>
              <w:t>3.</w:t>
            </w:r>
            <w:r w:rsidRPr="006C5668">
              <w:rPr>
                <w:rFonts w:ascii="標楷體" w:eastAsia="標楷體" w:hAnsi="標楷體" w:hint="eastAsia"/>
                <w:sz w:val="20"/>
                <w:szCs w:val="20"/>
              </w:rPr>
              <w:t>教師統整解答，並領念語句。</w:t>
            </w:r>
            <w:r w:rsidRPr="006C5668">
              <w:rPr>
                <w:rFonts w:ascii="標楷體" w:eastAsia="標楷體" w:hAnsi="標楷體"/>
                <w:sz w:val="20"/>
                <w:szCs w:val="20"/>
              </w:rPr>
              <w:br/>
            </w:r>
            <w:r w:rsidRPr="006C5668">
              <w:rPr>
                <w:rFonts w:ascii="標楷體" w:eastAsia="標楷體" w:hAnsi="標楷體" w:hint="eastAsia"/>
                <w:sz w:val="20"/>
                <w:szCs w:val="20"/>
              </w:rPr>
              <w:t>※遊戲：「觀察家」、「天時達人」、「變天」。</w:t>
            </w:r>
          </w:p>
        </w:tc>
        <w:tc>
          <w:tcPr>
            <w:tcW w:w="567" w:type="dxa"/>
            <w:vAlign w:val="center"/>
          </w:tcPr>
          <w:p w14:paraId="2C03D7DD" w14:textId="33D8BDBD"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p>
        </w:tc>
        <w:tc>
          <w:tcPr>
            <w:tcW w:w="1276" w:type="dxa"/>
            <w:vAlign w:val="center"/>
          </w:tcPr>
          <w:p w14:paraId="1CF3D0DB"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翰林版教科書</w:t>
            </w:r>
          </w:p>
          <w:p w14:paraId="50A02930"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第五冊</w:t>
            </w:r>
          </w:p>
          <w:p w14:paraId="2B590928"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主題二</w:t>
            </w:r>
          </w:p>
          <w:p w14:paraId="2A7D0D6E" w14:textId="11C0FA88"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第三課</w:t>
            </w:r>
          </w:p>
        </w:tc>
        <w:tc>
          <w:tcPr>
            <w:tcW w:w="1134" w:type="dxa"/>
            <w:vAlign w:val="center"/>
          </w:tcPr>
          <w:p w14:paraId="1A790E21" w14:textId="3357F352"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口頭討論</w:t>
            </w:r>
            <w:r w:rsidRPr="006C5668">
              <w:rPr>
                <w:rFonts w:ascii="標楷體" w:eastAsia="標楷體" w:hAnsi="標楷體"/>
                <w:sz w:val="20"/>
                <w:szCs w:val="20"/>
              </w:rPr>
              <w:br/>
            </w:r>
            <w:r w:rsidRPr="006C5668">
              <w:rPr>
                <w:rFonts w:ascii="標楷體" w:eastAsia="標楷體" w:hAnsi="標楷體" w:hint="eastAsia"/>
                <w:sz w:val="20"/>
                <w:szCs w:val="20"/>
              </w:rPr>
              <w:t>口頭評量</w:t>
            </w:r>
            <w:r w:rsidRPr="006C5668">
              <w:rPr>
                <w:rFonts w:ascii="標楷體" w:eastAsia="標楷體" w:hAnsi="標楷體"/>
                <w:sz w:val="20"/>
                <w:szCs w:val="20"/>
              </w:rPr>
              <w:br/>
            </w:r>
            <w:r w:rsidRPr="006C5668">
              <w:rPr>
                <w:rFonts w:ascii="標楷體" w:eastAsia="標楷體" w:hAnsi="標楷體" w:hint="eastAsia"/>
                <w:sz w:val="20"/>
                <w:szCs w:val="20"/>
              </w:rPr>
              <w:t>小組互動表現</w:t>
            </w:r>
            <w:r w:rsidRPr="006C5668">
              <w:rPr>
                <w:rFonts w:ascii="標楷體" w:eastAsia="標楷體" w:hAnsi="標楷體"/>
                <w:sz w:val="20"/>
                <w:szCs w:val="20"/>
              </w:rPr>
              <w:br/>
            </w:r>
            <w:r w:rsidRPr="006C5668">
              <w:rPr>
                <w:rFonts w:ascii="標楷體" w:eastAsia="標楷體" w:hAnsi="標楷體" w:hint="eastAsia"/>
                <w:sz w:val="20"/>
                <w:szCs w:val="20"/>
              </w:rPr>
              <w:t>參與度評量</w:t>
            </w:r>
            <w:r w:rsidRPr="006C5668">
              <w:rPr>
                <w:rFonts w:ascii="標楷體" w:eastAsia="標楷體" w:hAnsi="標楷體"/>
                <w:sz w:val="20"/>
                <w:szCs w:val="20"/>
              </w:rPr>
              <w:br/>
            </w:r>
            <w:r w:rsidRPr="006C5668">
              <w:rPr>
                <w:rFonts w:ascii="標楷體" w:eastAsia="標楷體" w:hAnsi="標楷體" w:hint="eastAsia"/>
                <w:sz w:val="20"/>
                <w:szCs w:val="20"/>
              </w:rPr>
              <w:t>發表</w:t>
            </w:r>
            <w:r w:rsidRPr="006C5668">
              <w:rPr>
                <w:rFonts w:ascii="標楷體" w:eastAsia="標楷體" w:hAnsi="標楷體"/>
                <w:sz w:val="20"/>
                <w:szCs w:val="20"/>
              </w:rPr>
              <w:br/>
            </w:r>
            <w:r w:rsidRPr="006C5668">
              <w:rPr>
                <w:rFonts w:ascii="標楷體" w:eastAsia="標楷體" w:hAnsi="標楷體" w:hint="eastAsia"/>
                <w:sz w:val="20"/>
                <w:szCs w:val="20"/>
              </w:rPr>
              <w:t>遊戲評量</w:t>
            </w:r>
            <w:r w:rsidRPr="006C5668">
              <w:rPr>
                <w:rFonts w:ascii="標楷體" w:eastAsia="標楷體" w:hAnsi="標楷體"/>
                <w:sz w:val="20"/>
                <w:szCs w:val="20"/>
              </w:rPr>
              <w:br/>
            </w:r>
            <w:r w:rsidRPr="006C5668">
              <w:rPr>
                <w:rFonts w:ascii="標楷體" w:eastAsia="標楷體" w:hAnsi="標楷體" w:hint="eastAsia"/>
                <w:sz w:val="20"/>
                <w:szCs w:val="20"/>
              </w:rPr>
              <w:t>課堂問答</w:t>
            </w:r>
          </w:p>
        </w:tc>
        <w:tc>
          <w:tcPr>
            <w:tcW w:w="597" w:type="dxa"/>
            <w:vAlign w:val="center"/>
          </w:tcPr>
          <w:p w14:paraId="311FC14F" w14:textId="77777777" w:rsidR="006C5668" w:rsidRPr="006C5668" w:rsidRDefault="006C5668" w:rsidP="006C5668">
            <w:pPr>
              <w:spacing w:line="0" w:lineRule="atLeast"/>
              <w:rPr>
                <w:rFonts w:ascii="標楷體" w:eastAsia="標楷體" w:hAnsi="標楷體"/>
                <w:sz w:val="20"/>
                <w:szCs w:val="20"/>
              </w:rPr>
            </w:pPr>
          </w:p>
        </w:tc>
      </w:tr>
      <w:tr w:rsidR="006C5668" w:rsidRPr="00A21746" w14:paraId="1546929C" w14:textId="77777777" w:rsidTr="005663A6">
        <w:trPr>
          <w:cantSplit/>
          <w:trHeight w:val="10345"/>
        </w:trPr>
        <w:tc>
          <w:tcPr>
            <w:tcW w:w="1108" w:type="dxa"/>
            <w:textDirection w:val="tbRlV"/>
            <w:vAlign w:val="center"/>
          </w:tcPr>
          <w:p w14:paraId="1F62DBC8" w14:textId="77777777" w:rsidR="006C5668" w:rsidRPr="000360B5" w:rsidRDefault="006C5668" w:rsidP="006C5668">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5</w:t>
            </w:r>
            <w:r w:rsidRPr="000360B5">
              <w:rPr>
                <w:rFonts w:ascii="標楷體" w:eastAsia="標楷體" w:hAnsi="標楷體" w:hint="eastAsia"/>
                <w:color w:val="000000"/>
                <w:spacing w:val="-10"/>
                <w:sz w:val="20"/>
              </w:rPr>
              <w:t>~11:21</w:t>
            </w:r>
            <w:r w:rsidRPr="000360B5">
              <w:rPr>
                <w:rFonts w:ascii="標楷體" w:eastAsia="標楷體" w:hAnsi="標楷體" w:hint="eastAsia"/>
                <w:spacing w:val="-10"/>
                <w:sz w:val="20"/>
              </w:rPr>
              <w:t>）</w:t>
            </w:r>
          </w:p>
        </w:tc>
        <w:tc>
          <w:tcPr>
            <w:tcW w:w="3849" w:type="dxa"/>
            <w:vAlign w:val="center"/>
          </w:tcPr>
          <w:p w14:paraId="501E684E" w14:textId="77777777" w:rsidR="006C5668" w:rsidRPr="006C5668"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3"/>
              </w:smartTagPr>
              <w:r w:rsidRPr="006C5668">
                <w:rPr>
                  <w:rFonts w:ascii="標楷體" w:eastAsia="標楷體" w:hAnsi="標楷體"/>
                  <w:sz w:val="20"/>
                  <w:szCs w:val="20"/>
                </w:rPr>
                <w:t>3-2-1</w:t>
              </w:r>
            </w:smartTag>
            <w:r w:rsidRPr="006C5668">
              <w:rPr>
                <w:rFonts w:ascii="標楷體" w:eastAsia="標楷體" w:hAnsi="標楷體" w:hint="eastAsia"/>
                <w:sz w:val="20"/>
                <w:szCs w:val="20"/>
              </w:rPr>
              <w:t>能知道客家語字音的組成三要素：聲母、韻母、聲調。</w:t>
            </w:r>
            <w:r w:rsidRPr="006C5668">
              <w:rPr>
                <w:rFonts w:ascii="標楷體" w:eastAsia="標楷體" w:hAnsi="標楷體"/>
                <w:sz w:val="20"/>
                <w:szCs w:val="20"/>
              </w:rPr>
              <w:br/>
              <w:t>3-2-2</w:t>
            </w:r>
            <w:r w:rsidRPr="006C5668">
              <w:rPr>
                <w:rFonts w:ascii="標楷體" w:eastAsia="標楷體" w:hAnsi="標楷體" w:hint="eastAsia"/>
                <w:sz w:val="20"/>
                <w:szCs w:val="20"/>
              </w:rPr>
              <w:t>能認念所學之客家語調型。</w:t>
            </w:r>
            <w:r w:rsidRPr="006C5668">
              <w:rPr>
                <w:rFonts w:ascii="標楷體" w:eastAsia="標楷體" w:hAnsi="標楷體"/>
                <w:sz w:val="20"/>
                <w:szCs w:val="20"/>
              </w:rPr>
              <w:br/>
              <w:t>3-2-3</w:t>
            </w:r>
            <w:r w:rsidRPr="006C5668">
              <w:rPr>
                <w:rFonts w:ascii="標楷體" w:eastAsia="標楷體" w:hAnsi="標楷體" w:hint="eastAsia"/>
                <w:sz w:val="20"/>
                <w:szCs w:val="20"/>
              </w:rPr>
              <w:t>能認念不同客家語腔調之調型。</w:t>
            </w:r>
            <w:r w:rsidRPr="006C5668">
              <w:rPr>
                <w:rFonts w:ascii="標楷體" w:eastAsia="標楷體" w:hAnsi="標楷體"/>
                <w:sz w:val="20"/>
                <w:szCs w:val="20"/>
              </w:rPr>
              <w:br/>
              <w:t>3-2-5</w:t>
            </w:r>
            <w:r w:rsidRPr="006C5668">
              <w:rPr>
                <w:rFonts w:ascii="標楷體" w:eastAsia="標楷體" w:hAnsi="標楷體" w:hint="eastAsia"/>
                <w:sz w:val="20"/>
                <w:szCs w:val="20"/>
              </w:rPr>
              <w:t>能運用標音符號拼讀簡單的客家語語音</w:t>
            </w:r>
            <w:r w:rsidRPr="006C5668">
              <w:rPr>
                <w:rFonts w:ascii="標楷體" w:eastAsia="標楷體" w:hAnsi="標楷體"/>
                <w:sz w:val="20"/>
                <w:szCs w:val="20"/>
              </w:rPr>
              <w:t>(</w:t>
            </w:r>
            <w:r w:rsidRPr="006C5668">
              <w:rPr>
                <w:rFonts w:ascii="標楷體" w:eastAsia="標楷體" w:hAnsi="標楷體" w:hint="eastAsia"/>
                <w:sz w:val="20"/>
                <w:szCs w:val="20"/>
              </w:rPr>
              <w:t>如聲母</w:t>
            </w:r>
            <w:r w:rsidRPr="006C5668">
              <w:rPr>
                <w:rFonts w:ascii="標楷體" w:eastAsia="標楷體" w:hAnsi="標楷體"/>
                <w:sz w:val="20"/>
                <w:szCs w:val="20"/>
              </w:rPr>
              <w:t>+</w:t>
            </w:r>
            <w:r w:rsidRPr="006C5668">
              <w:rPr>
                <w:rFonts w:ascii="標楷體" w:eastAsia="標楷體" w:hAnsi="標楷體" w:hint="eastAsia"/>
                <w:sz w:val="20"/>
                <w:szCs w:val="20"/>
              </w:rPr>
              <w:t>單韻母</w:t>
            </w:r>
            <w:r w:rsidRPr="006C5668">
              <w:rPr>
                <w:rFonts w:ascii="標楷體" w:eastAsia="標楷體" w:hAnsi="標楷體"/>
                <w:sz w:val="20"/>
                <w:szCs w:val="20"/>
              </w:rPr>
              <w:t>)</w:t>
            </w:r>
            <w:r w:rsidRPr="006C5668">
              <w:rPr>
                <w:rFonts w:ascii="標楷體" w:eastAsia="標楷體" w:hAnsi="標楷體" w:hint="eastAsia"/>
                <w:sz w:val="20"/>
                <w:szCs w:val="20"/>
              </w:rPr>
              <w:t>。</w:t>
            </w:r>
          </w:p>
          <w:p w14:paraId="3994582C" w14:textId="77777777" w:rsidR="006C5668" w:rsidRPr="006C5668" w:rsidRDefault="006C5668" w:rsidP="006C5668">
            <w:pPr>
              <w:spacing w:line="0" w:lineRule="atLeast"/>
              <w:rPr>
                <w:rFonts w:ascii="標楷體" w:eastAsia="標楷體" w:hAnsi="標楷體"/>
                <w:sz w:val="20"/>
                <w:szCs w:val="20"/>
              </w:rPr>
            </w:pPr>
          </w:p>
          <w:p w14:paraId="0B074FAD" w14:textId="77777777" w:rsidR="006C5668" w:rsidRPr="006C5668" w:rsidRDefault="006C5668" w:rsidP="006C5668">
            <w:pPr>
              <w:spacing w:line="0" w:lineRule="atLeast"/>
              <w:rPr>
                <w:rFonts w:ascii="標楷體" w:eastAsia="標楷體" w:hAnsi="標楷體"/>
                <w:sz w:val="20"/>
                <w:szCs w:val="20"/>
              </w:rPr>
            </w:pPr>
          </w:p>
          <w:p w14:paraId="2E964CBE" w14:textId="32886276"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【海洋教育】</w:t>
            </w:r>
            <w:smartTag w:uri="urn:schemas-microsoft-com:office:smarttags" w:element="chsdate">
              <w:smartTagPr>
                <w:attr w:name="IsROCDate" w:val="False"/>
                <w:attr w:name="IsLunarDate" w:val="False"/>
                <w:attr w:name="Day" w:val="3"/>
                <w:attr w:name="Month" w:val="2"/>
                <w:attr w:name="Year" w:val="2004"/>
              </w:smartTagPr>
              <w:r w:rsidRPr="006C5668">
                <w:rPr>
                  <w:rFonts w:ascii="標楷體" w:eastAsia="標楷體" w:hAnsi="標楷體"/>
                  <w:sz w:val="20"/>
                  <w:szCs w:val="20"/>
                </w:rPr>
                <w:t>4-2-3</w:t>
              </w:r>
            </w:smartTag>
            <w:r w:rsidRPr="006C5668">
              <w:rPr>
                <w:rFonts w:ascii="標楷體" w:eastAsia="標楷體" w:hAnsi="標楷體" w:hint="eastAsia"/>
                <w:sz w:val="20"/>
                <w:szCs w:val="20"/>
              </w:rPr>
              <w:t>認識臺灣不同季節的天氣變化。</w:t>
            </w:r>
            <w:r w:rsidRPr="006C5668">
              <w:rPr>
                <w:rFonts w:ascii="標楷體" w:eastAsia="標楷體" w:hAnsi="標楷體"/>
                <w:sz w:val="20"/>
                <w:szCs w:val="20"/>
              </w:rPr>
              <w:br/>
            </w:r>
            <w:r w:rsidRPr="006C5668">
              <w:rPr>
                <w:rFonts w:ascii="標楷體" w:eastAsia="標楷體" w:hAnsi="標楷體" w:hint="eastAsia"/>
                <w:sz w:val="20"/>
                <w:szCs w:val="20"/>
              </w:rPr>
              <w:t>【海洋教育】</w:t>
            </w:r>
            <w:r w:rsidRPr="006C5668">
              <w:rPr>
                <w:rFonts w:ascii="標楷體" w:eastAsia="標楷體" w:hAnsi="標楷體"/>
                <w:sz w:val="20"/>
                <w:szCs w:val="20"/>
              </w:rPr>
              <w:t>4-2-4</w:t>
            </w:r>
            <w:r w:rsidRPr="006C5668">
              <w:rPr>
                <w:rFonts w:ascii="標楷體" w:eastAsia="標楷體" w:hAnsi="標楷體" w:hint="eastAsia"/>
                <w:sz w:val="20"/>
                <w:szCs w:val="20"/>
              </w:rPr>
              <w:t>探討颱風對生活的影響。</w:t>
            </w:r>
            <w:r w:rsidRPr="006C5668">
              <w:rPr>
                <w:rFonts w:ascii="標楷體" w:eastAsia="標楷體" w:hAnsi="標楷體"/>
                <w:sz w:val="20"/>
                <w:szCs w:val="20"/>
              </w:rPr>
              <w:br/>
            </w:r>
            <w:r w:rsidRPr="006C5668">
              <w:rPr>
                <w:rFonts w:ascii="標楷體" w:eastAsia="標楷體" w:hAnsi="標楷體" w:hint="eastAsia"/>
                <w:sz w:val="20"/>
                <w:szCs w:val="20"/>
              </w:rPr>
              <w:t>【海洋教育】</w:t>
            </w:r>
            <w:r w:rsidRPr="006C5668">
              <w:rPr>
                <w:rFonts w:ascii="標楷體" w:eastAsia="標楷體" w:hAnsi="標楷體"/>
                <w:sz w:val="20"/>
                <w:szCs w:val="20"/>
              </w:rPr>
              <w:t>4-2-5</w:t>
            </w:r>
            <w:r w:rsidRPr="006C5668">
              <w:rPr>
                <w:rFonts w:ascii="標楷體" w:eastAsia="標楷體" w:hAnsi="標楷體" w:hint="eastAsia"/>
                <w:sz w:val="20"/>
                <w:szCs w:val="20"/>
              </w:rPr>
              <w:t>說明並做好基本的防颱措施。</w:t>
            </w:r>
          </w:p>
        </w:tc>
        <w:tc>
          <w:tcPr>
            <w:tcW w:w="6095" w:type="dxa"/>
            <w:vAlign w:val="center"/>
          </w:tcPr>
          <w:p w14:paraId="7F8FFD2D"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教師指導兒童正確的發音，並讓兒童反覆練習聽、讀、念、說。</w:t>
            </w:r>
          </w:p>
          <w:p w14:paraId="570ADAA1" w14:textId="51F0AB25"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活動六：</w:t>
            </w:r>
            <w:r w:rsidR="0040497C">
              <w:rPr>
                <w:rFonts w:ascii="標楷體" w:eastAsia="標楷體" w:hAnsi="標楷體"/>
                <w:sz w:val="20"/>
                <w:szCs w:val="20"/>
              </w:rPr>
              <w:pict w14:anchorId="35360EB4">
                <v:shape id="_x0000_i1042" type="#_x0000_t75" style="width:12.6pt;height:9.6pt">
                  <v:imagedata r:id="rId7" o:title=""/>
                </v:shape>
              </w:pict>
            </w:r>
            <w:r w:rsidRPr="006C5668">
              <w:rPr>
                <w:rFonts w:ascii="標楷體" w:eastAsia="標楷體" w:hAnsi="標楷體" w:hint="eastAsia"/>
                <w:sz w:val="20"/>
                <w:szCs w:val="20"/>
              </w:rPr>
              <w:t>會讀</w:t>
            </w:r>
            <w:r w:rsidRPr="006C5668">
              <w:rPr>
                <w:rFonts w:ascii="標楷體" w:eastAsia="標楷體" w:hAnsi="標楷體"/>
                <w:sz w:val="20"/>
                <w:szCs w:val="20"/>
              </w:rPr>
              <w:br/>
              <w:t>1.</w:t>
            </w:r>
            <w:r w:rsidRPr="006C5668">
              <w:rPr>
                <w:rFonts w:ascii="標楷體" w:eastAsia="標楷體" w:hAnsi="標楷體" w:hint="eastAsia"/>
                <w:sz w:val="20"/>
                <w:szCs w:val="20"/>
              </w:rPr>
              <w:t>教師指導發音要領。</w:t>
            </w:r>
            <w:r w:rsidRPr="006C5668">
              <w:rPr>
                <w:rFonts w:ascii="標楷體" w:eastAsia="標楷體" w:hAnsi="標楷體"/>
                <w:sz w:val="20"/>
                <w:szCs w:val="20"/>
              </w:rPr>
              <w:br/>
              <w:t>2.</w:t>
            </w:r>
            <w:r w:rsidRPr="006C5668">
              <w:rPr>
                <w:rFonts w:ascii="標楷體" w:eastAsia="標楷體" w:hAnsi="標楷體" w:hint="eastAsia"/>
                <w:sz w:val="20"/>
                <w:szCs w:val="20"/>
              </w:rPr>
              <w:t>教師指導字母書寫並範念七個聲調。</w:t>
            </w:r>
            <w:r w:rsidRPr="006C5668">
              <w:rPr>
                <w:rFonts w:ascii="標楷體" w:eastAsia="標楷體" w:hAnsi="標楷體"/>
                <w:sz w:val="20"/>
                <w:szCs w:val="20"/>
              </w:rPr>
              <w:br/>
              <w:t>3.</w:t>
            </w:r>
            <w:r w:rsidRPr="006C5668">
              <w:rPr>
                <w:rFonts w:ascii="標楷體" w:eastAsia="標楷體" w:hAnsi="標楷體" w:hint="eastAsia"/>
                <w:sz w:val="20"/>
                <w:szCs w:val="20"/>
              </w:rPr>
              <w:t>教師指導兒童認清聲調符號的形狀。</w:t>
            </w:r>
            <w:r w:rsidRPr="006C5668">
              <w:rPr>
                <w:rFonts w:ascii="標楷體" w:eastAsia="標楷體" w:hAnsi="標楷體"/>
                <w:sz w:val="20"/>
                <w:szCs w:val="20"/>
              </w:rPr>
              <w:br/>
              <w:t>4.</w:t>
            </w:r>
            <w:r w:rsidRPr="006C5668">
              <w:rPr>
                <w:rFonts w:ascii="標楷體" w:eastAsia="標楷體" w:hAnsi="標楷體" w:hint="eastAsia"/>
                <w:sz w:val="20"/>
                <w:szCs w:val="20"/>
              </w:rPr>
              <w:t>教師領讀七個聲調，並用手勢輔助讀音。</w:t>
            </w:r>
            <w:r w:rsidRPr="006C5668">
              <w:rPr>
                <w:rFonts w:ascii="標楷體" w:eastAsia="標楷體" w:hAnsi="標楷體"/>
                <w:sz w:val="20"/>
                <w:szCs w:val="20"/>
              </w:rPr>
              <w:br/>
              <w:t>5.</w:t>
            </w:r>
            <w:r w:rsidRPr="006C5668">
              <w:rPr>
                <w:rFonts w:ascii="標楷體" w:eastAsia="標楷體" w:hAnsi="標楷體" w:hint="eastAsia"/>
                <w:sz w:val="20"/>
                <w:szCs w:val="20"/>
              </w:rPr>
              <w:t>兒童分組練習拼讀。</w:t>
            </w:r>
            <w:r w:rsidRPr="006C5668">
              <w:rPr>
                <w:rFonts w:ascii="標楷體" w:eastAsia="標楷體" w:hAnsi="標楷體"/>
                <w:sz w:val="20"/>
                <w:szCs w:val="20"/>
              </w:rPr>
              <w:br/>
            </w:r>
            <w:r w:rsidRPr="006C5668">
              <w:rPr>
                <w:rFonts w:ascii="標楷體" w:eastAsia="標楷體" w:hAnsi="標楷體"/>
                <w:sz w:val="20"/>
                <w:szCs w:val="20"/>
              </w:rPr>
              <w:br/>
            </w:r>
            <w:r w:rsidRPr="006C5668">
              <w:rPr>
                <w:rFonts w:ascii="標楷體" w:eastAsia="標楷體" w:hAnsi="標楷體" w:hint="eastAsia"/>
                <w:sz w:val="20"/>
                <w:szCs w:val="20"/>
              </w:rPr>
              <w:t>活動七：</w:t>
            </w:r>
            <w:r w:rsidR="0040497C">
              <w:rPr>
                <w:rFonts w:ascii="標楷體" w:eastAsia="標楷體" w:hAnsi="標楷體"/>
                <w:sz w:val="20"/>
                <w:szCs w:val="20"/>
              </w:rPr>
              <w:pict w14:anchorId="75DECDF4">
                <v:shape id="_x0000_i1043" type="#_x0000_t75" style="width:12.6pt;height:9.6pt">
                  <v:imagedata r:id="rId7" o:title=""/>
                </v:shape>
              </w:pict>
            </w:r>
            <w:r w:rsidRPr="006C5668">
              <w:rPr>
                <w:rFonts w:ascii="標楷體" w:eastAsia="標楷體" w:hAnsi="標楷體" w:hint="eastAsia"/>
                <w:sz w:val="20"/>
                <w:szCs w:val="20"/>
              </w:rPr>
              <w:t>聽得識</w:t>
            </w:r>
            <w:r w:rsidRPr="006C5668">
              <w:rPr>
                <w:rFonts w:ascii="標楷體" w:eastAsia="標楷體" w:hAnsi="標楷體"/>
                <w:sz w:val="20"/>
                <w:szCs w:val="20"/>
              </w:rPr>
              <w:br/>
              <w:t>1.</w:t>
            </w:r>
            <w:r w:rsidRPr="006C5668">
              <w:rPr>
                <w:rFonts w:ascii="標楷體" w:eastAsia="標楷體" w:hAnsi="標楷體" w:hint="eastAsia"/>
                <w:sz w:val="20"/>
                <w:szCs w:val="20"/>
              </w:rPr>
              <w:t>教師播放教學</w:t>
            </w:r>
            <w:r w:rsidRPr="006C5668">
              <w:rPr>
                <w:rFonts w:ascii="標楷體" w:eastAsia="標楷體" w:hAnsi="標楷體"/>
                <w:sz w:val="20"/>
                <w:szCs w:val="20"/>
              </w:rPr>
              <w:t>CD</w:t>
            </w:r>
            <w:r w:rsidRPr="006C5668">
              <w:rPr>
                <w:rFonts w:ascii="標楷體" w:eastAsia="標楷體" w:hAnsi="標楷體" w:hint="eastAsia"/>
                <w:sz w:val="20"/>
                <w:szCs w:val="20"/>
              </w:rPr>
              <w:t>，兒童找出有</w:t>
            </w:r>
            <w:r w:rsidRPr="006C5668">
              <w:rPr>
                <w:rFonts w:ascii="標楷體" w:eastAsia="標楷體" w:hAnsi="標楷體"/>
                <w:sz w:val="20"/>
                <w:szCs w:val="20"/>
              </w:rPr>
              <w:t>[i]</w:t>
            </w:r>
            <w:r w:rsidRPr="006C5668">
              <w:rPr>
                <w:rFonts w:ascii="標楷體" w:eastAsia="標楷體" w:hAnsi="標楷體" w:hint="eastAsia"/>
                <w:sz w:val="20"/>
                <w:szCs w:val="20"/>
              </w:rPr>
              <w:t>音的字並於下方貼上附件二的貼紙。</w:t>
            </w:r>
            <w:r w:rsidRPr="006C5668">
              <w:rPr>
                <w:rFonts w:ascii="標楷體" w:eastAsia="標楷體" w:hAnsi="標楷體"/>
                <w:sz w:val="20"/>
                <w:szCs w:val="20"/>
              </w:rPr>
              <w:br/>
              <w:t>2.</w:t>
            </w:r>
            <w:r w:rsidRPr="006C5668">
              <w:rPr>
                <w:rFonts w:ascii="標楷體" w:eastAsia="標楷體" w:hAnsi="標楷體" w:hint="eastAsia"/>
                <w:sz w:val="20"/>
                <w:szCs w:val="20"/>
              </w:rPr>
              <w:t>教師分析標音結構，並領念語詞。</w:t>
            </w:r>
          </w:p>
        </w:tc>
        <w:tc>
          <w:tcPr>
            <w:tcW w:w="567" w:type="dxa"/>
            <w:vAlign w:val="center"/>
          </w:tcPr>
          <w:p w14:paraId="567248E0" w14:textId="18E297C4"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p>
        </w:tc>
        <w:tc>
          <w:tcPr>
            <w:tcW w:w="1276" w:type="dxa"/>
            <w:vAlign w:val="center"/>
          </w:tcPr>
          <w:p w14:paraId="47E4EE34"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翰林版教科書</w:t>
            </w:r>
          </w:p>
          <w:p w14:paraId="34931CFB"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第五冊</w:t>
            </w:r>
          </w:p>
          <w:p w14:paraId="0ACB85BB"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主題二</w:t>
            </w:r>
          </w:p>
          <w:p w14:paraId="796292E9" w14:textId="3CD6016B"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第三課</w:t>
            </w:r>
          </w:p>
        </w:tc>
        <w:tc>
          <w:tcPr>
            <w:tcW w:w="1134" w:type="dxa"/>
            <w:vAlign w:val="center"/>
          </w:tcPr>
          <w:p w14:paraId="55AAF72B" w14:textId="79013F55"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平時上課表現</w:t>
            </w:r>
            <w:r w:rsidRPr="006C5668">
              <w:rPr>
                <w:rFonts w:ascii="標楷體" w:eastAsia="標楷體" w:hAnsi="標楷體"/>
                <w:sz w:val="20"/>
                <w:szCs w:val="20"/>
              </w:rPr>
              <w:br/>
            </w:r>
            <w:r w:rsidRPr="006C5668">
              <w:rPr>
                <w:rFonts w:ascii="標楷體" w:eastAsia="標楷體" w:hAnsi="標楷體" w:hint="eastAsia"/>
                <w:sz w:val="20"/>
                <w:szCs w:val="20"/>
              </w:rPr>
              <w:t>拼音練習</w:t>
            </w:r>
            <w:r w:rsidRPr="006C5668">
              <w:rPr>
                <w:rFonts w:ascii="標楷體" w:eastAsia="標楷體" w:hAnsi="標楷體"/>
                <w:sz w:val="20"/>
                <w:szCs w:val="20"/>
              </w:rPr>
              <w:br/>
            </w:r>
            <w:r w:rsidRPr="006C5668">
              <w:rPr>
                <w:rFonts w:ascii="標楷體" w:eastAsia="標楷體" w:hAnsi="標楷體" w:hint="eastAsia"/>
                <w:sz w:val="20"/>
                <w:szCs w:val="20"/>
              </w:rPr>
              <w:t>紙筆測驗</w:t>
            </w:r>
          </w:p>
        </w:tc>
        <w:tc>
          <w:tcPr>
            <w:tcW w:w="597" w:type="dxa"/>
            <w:vAlign w:val="center"/>
          </w:tcPr>
          <w:p w14:paraId="1AD916A6" w14:textId="77777777" w:rsidR="006C5668" w:rsidRPr="006C5668" w:rsidRDefault="006C5668" w:rsidP="006C5668">
            <w:pPr>
              <w:spacing w:line="0" w:lineRule="atLeast"/>
              <w:rPr>
                <w:rFonts w:ascii="標楷體" w:eastAsia="標楷體" w:hAnsi="標楷體"/>
                <w:sz w:val="20"/>
                <w:szCs w:val="20"/>
              </w:rPr>
            </w:pPr>
          </w:p>
        </w:tc>
      </w:tr>
      <w:tr w:rsidR="006C5668" w:rsidRPr="00A21746" w14:paraId="4CF3130E" w14:textId="77777777" w:rsidTr="005663A6">
        <w:trPr>
          <w:cantSplit/>
          <w:trHeight w:val="10345"/>
        </w:trPr>
        <w:tc>
          <w:tcPr>
            <w:tcW w:w="1108" w:type="dxa"/>
            <w:textDirection w:val="tbRlV"/>
            <w:vAlign w:val="center"/>
          </w:tcPr>
          <w:p w14:paraId="4F7315E8" w14:textId="77777777" w:rsidR="006C5668" w:rsidRPr="000360B5" w:rsidRDefault="006C5668" w:rsidP="006C5668">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22~11:2</w:t>
            </w:r>
            <w:r w:rsidRPr="000360B5">
              <w:rPr>
                <w:rFonts w:ascii="標楷體" w:eastAsia="標楷體" w:hAnsi="標楷體"/>
                <w:color w:val="000000"/>
                <w:spacing w:val="-10"/>
                <w:sz w:val="20"/>
              </w:rPr>
              <w:t>8</w:t>
            </w:r>
            <w:r w:rsidRPr="000360B5">
              <w:rPr>
                <w:rFonts w:ascii="標楷體" w:eastAsia="標楷體" w:hAnsi="標楷體" w:hint="eastAsia"/>
                <w:spacing w:val="-10"/>
                <w:sz w:val="20"/>
              </w:rPr>
              <w:t>）</w:t>
            </w:r>
          </w:p>
        </w:tc>
        <w:tc>
          <w:tcPr>
            <w:tcW w:w="3849" w:type="dxa"/>
            <w:vAlign w:val="center"/>
          </w:tcPr>
          <w:p w14:paraId="3FE79B70" w14:textId="77777777" w:rsidR="006C5668" w:rsidRPr="006C5668"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7"/>
                <w:attr w:name="Month" w:val="2"/>
                <w:attr w:name="Year" w:val="2001"/>
              </w:smartTagPr>
              <w:r w:rsidRPr="006C5668">
                <w:rPr>
                  <w:rFonts w:ascii="標楷體" w:eastAsia="標楷體" w:hAnsi="標楷體"/>
                  <w:sz w:val="20"/>
                  <w:szCs w:val="20"/>
                </w:rPr>
                <w:t>1-2-7</w:t>
              </w:r>
            </w:smartTag>
            <w:r w:rsidRPr="006C5668">
              <w:rPr>
                <w:rFonts w:ascii="標楷體" w:eastAsia="標楷體" w:hAnsi="標楷體" w:hint="eastAsia"/>
                <w:sz w:val="20"/>
                <w:szCs w:val="20"/>
              </w:rPr>
              <w:t>能透過聆聽活動，主動積極延伸學習客家語文。</w:t>
            </w:r>
            <w:r w:rsidRPr="006C5668">
              <w:rPr>
                <w:rFonts w:ascii="標楷體" w:eastAsia="標楷體" w:hAnsi="標楷體"/>
                <w:sz w:val="20"/>
                <w:szCs w:val="20"/>
              </w:rPr>
              <w:br/>
              <w:t>1-2-8</w:t>
            </w:r>
            <w:r w:rsidRPr="006C5668">
              <w:rPr>
                <w:rFonts w:ascii="標楷體" w:eastAsia="標楷體" w:hAnsi="標楷體" w:hint="eastAsia"/>
                <w:sz w:val="20"/>
                <w:szCs w:val="20"/>
              </w:rPr>
              <w:t>能透過聆聽的活動學習客家族群的文化。</w:t>
            </w:r>
            <w:r w:rsidRPr="006C5668">
              <w:rPr>
                <w:rFonts w:ascii="標楷體" w:eastAsia="標楷體" w:hAnsi="標楷體"/>
                <w:sz w:val="20"/>
                <w:szCs w:val="20"/>
              </w:rPr>
              <w:br/>
              <w:t>2-2-2</w:t>
            </w:r>
            <w:r w:rsidRPr="006C5668">
              <w:rPr>
                <w:rFonts w:ascii="標楷體" w:eastAsia="標楷體" w:hAnsi="標楷體" w:hint="eastAsia"/>
                <w:sz w:val="20"/>
                <w:szCs w:val="20"/>
              </w:rPr>
              <w:t>能養成說、唱客家諺謠的興趣。</w:t>
            </w:r>
          </w:p>
          <w:p w14:paraId="3342DF65" w14:textId="77777777" w:rsidR="006C5668" w:rsidRPr="006C5668" w:rsidRDefault="006C5668" w:rsidP="006C5668">
            <w:pPr>
              <w:spacing w:line="0" w:lineRule="atLeast"/>
              <w:rPr>
                <w:rFonts w:ascii="標楷體" w:eastAsia="標楷體" w:hAnsi="標楷體"/>
                <w:sz w:val="20"/>
                <w:szCs w:val="20"/>
              </w:rPr>
            </w:pPr>
          </w:p>
          <w:p w14:paraId="2780F903" w14:textId="77777777" w:rsidR="006C5668" w:rsidRPr="006C5668" w:rsidRDefault="006C5668" w:rsidP="006C5668">
            <w:pPr>
              <w:spacing w:line="0" w:lineRule="atLeast"/>
              <w:rPr>
                <w:rFonts w:ascii="標楷體" w:eastAsia="標楷體" w:hAnsi="標楷體"/>
                <w:sz w:val="20"/>
                <w:szCs w:val="20"/>
              </w:rPr>
            </w:pPr>
          </w:p>
          <w:p w14:paraId="0D1C37B5" w14:textId="19DDC155"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【資訊教育】</w:t>
            </w:r>
            <w:smartTag w:uri="urn:schemas-microsoft-com:office:smarttags" w:element="chsdate">
              <w:smartTagPr>
                <w:attr w:name="IsROCDate" w:val="False"/>
                <w:attr w:name="IsLunarDate" w:val="False"/>
                <w:attr w:name="Day" w:val="1"/>
                <w:attr w:name="Month" w:val="2"/>
                <w:attr w:name="Year" w:val="2001"/>
              </w:smartTagPr>
              <w:r w:rsidRPr="006C5668">
                <w:rPr>
                  <w:rFonts w:ascii="標楷體" w:eastAsia="標楷體" w:hAnsi="標楷體"/>
                  <w:sz w:val="20"/>
                  <w:szCs w:val="20"/>
                </w:rPr>
                <w:t>1-2-1</w:t>
              </w:r>
            </w:smartTag>
            <w:r w:rsidRPr="006C5668">
              <w:rPr>
                <w:rFonts w:ascii="標楷體" w:eastAsia="標楷體" w:hAnsi="標楷體" w:hint="eastAsia"/>
                <w:sz w:val="20"/>
                <w:szCs w:val="20"/>
              </w:rPr>
              <w:t>能了解資訊科技在日常生活之應用。</w:t>
            </w:r>
          </w:p>
        </w:tc>
        <w:tc>
          <w:tcPr>
            <w:tcW w:w="6095" w:type="dxa"/>
            <w:vAlign w:val="center"/>
          </w:tcPr>
          <w:p w14:paraId="6B4E9A2A"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教師指導兒童學習客家農諺，了解大意、語意及語詞，並能念唱童謠及進行說白節奏。</w:t>
            </w:r>
          </w:p>
          <w:p w14:paraId="0E91C6BD" w14:textId="417D379E"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〈童謠欣賞：客家農諺〉</w:t>
            </w:r>
            <w:r w:rsidRPr="006C5668">
              <w:rPr>
                <w:rFonts w:ascii="標楷體" w:eastAsia="標楷體" w:hAnsi="標楷體"/>
                <w:sz w:val="20"/>
                <w:szCs w:val="20"/>
              </w:rPr>
              <w:br/>
            </w:r>
            <w:r w:rsidRPr="006C5668">
              <w:rPr>
                <w:rFonts w:ascii="標楷體" w:eastAsia="標楷體" w:hAnsi="標楷體" w:hint="eastAsia"/>
                <w:sz w:val="20"/>
                <w:szCs w:val="20"/>
              </w:rPr>
              <w:t>活動一：客家農諺</w:t>
            </w:r>
            <w:r w:rsidRPr="006C5668">
              <w:rPr>
                <w:rFonts w:ascii="標楷體" w:eastAsia="標楷體" w:hAnsi="標楷體"/>
                <w:sz w:val="20"/>
                <w:szCs w:val="20"/>
              </w:rPr>
              <w:br/>
              <w:t>1.</w:t>
            </w:r>
            <w:r w:rsidRPr="006C5668">
              <w:rPr>
                <w:rFonts w:ascii="標楷體" w:eastAsia="標楷體" w:hAnsi="標楷體" w:hint="eastAsia"/>
                <w:sz w:val="20"/>
                <w:szCs w:val="20"/>
              </w:rPr>
              <w:t>教師請兒童觀察課文情境圖，並提問。</w:t>
            </w:r>
            <w:r w:rsidRPr="006C5668">
              <w:rPr>
                <w:rFonts w:ascii="標楷體" w:eastAsia="標楷體" w:hAnsi="標楷體"/>
                <w:sz w:val="20"/>
                <w:szCs w:val="20"/>
              </w:rPr>
              <w:br/>
              <w:t>2.</w:t>
            </w:r>
            <w:r w:rsidRPr="006C5668">
              <w:rPr>
                <w:rFonts w:ascii="標楷體" w:eastAsia="標楷體" w:hAnsi="標楷體" w:hint="eastAsia"/>
                <w:sz w:val="20"/>
                <w:szCs w:val="20"/>
              </w:rPr>
              <w:t>教師範念農諺並解釋其意義。</w:t>
            </w:r>
            <w:r w:rsidRPr="006C5668">
              <w:rPr>
                <w:rFonts w:ascii="標楷體" w:eastAsia="標楷體" w:hAnsi="標楷體"/>
                <w:sz w:val="20"/>
                <w:szCs w:val="20"/>
              </w:rPr>
              <w:br/>
              <w:t>3.</w:t>
            </w:r>
            <w:r w:rsidRPr="006C5668">
              <w:rPr>
                <w:rFonts w:ascii="標楷體" w:eastAsia="標楷體" w:hAnsi="標楷體" w:hint="eastAsia"/>
                <w:sz w:val="20"/>
                <w:szCs w:val="20"/>
              </w:rPr>
              <w:t>師生共同推測：由「冬至」日期對照農曆日期來推測今年冬天的天氣為何？</w:t>
            </w:r>
            <w:r w:rsidRPr="006C5668">
              <w:rPr>
                <w:rFonts w:ascii="標楷體" w:eastAsia="標楷體" w:hAnsi="標楷體"/>
                <w:sz w:val="20"/>
                <w:szCs w:val="20"/>
              </w:rPr>
              <w:br/>
              <w:t>4.</w:t>
            </w:r>
            <w:r w:rsidRPr="006C5668">
              <w:rPr>
                <w:rFonts w:ascii="標楷體" w:eastAsia="標楷體" w:hAnsi="標楷體" w:hint="eastAsia"/>
                <w:sz w:val="20"/>
                <w:szCs w:val="20"/>
              </w:rPr>
              <w:t>說白節奏練習。</w:t>
            </w:r>
            <w:r w:rsidRPr="006C5668">
              <w:rPr>
                <w:rFonts w:ascii="標楷體" w:eastAsia="標楷體" w:hAnsi="標楷體"/>
                <w:sz w:val="20"/>
                <w:szCs w:val="20"/>
              </w:rPr>
              <w:br/>
              <w:t>5.</w:t>
            </w:r>
            <w:r w:rsidRPr="006C5668">
              <w:rPr>
                <w:rFonts w:ascii="標楷體" w:eastAsia="標楷體" w:hAnsi="標楷體" w:hint="eastAsia"/>
                <w:sz w:val="20"/>
                <w:szCs w:val="20"/>
              </w:rPr>
              <w:t>教師播放教學</w:t>
            </w:r>
            <w:r w:rsidRPr="006C5668">
              <w:rPr>
                <w:rFonts w:ascii="標楷體" w:eastAsia="標楷體" w:hAnsi="標楷體"/>
                <w:sz w:val="20"/>
                <w:szCs w:val="20"/>
              </w:rPr>
              <w:t>CD</w:t>
            </w:r>
            <w:r w:rsidRPr="006C5668">
              <w:rPr>
                <w:rFonts w:ascii="標楷體" w:eastAsia="標楷體" w:hAnsi="標楷體" w:hint="eastAsia"/>
                <w:sz w:val="20"/>
                <w:szCs w:val="20"/>
              </w:rPr>
              <w:t>，兒童跟著念唱農諺。</w:t>
            </w:r>
            <w:r w:rsidRPr="006C5668">
              <w:rPr>
                <w:rFonts w:ascii="標楷體" w:eastAsia="標楷體" w:hAnsi="標楷體"/>
                <w:sz w:val="20"/>
                <w:szCs w:val="20"/>
              </w:rPr>
              <w:br/>
            </w:r>
            <w:r w:rsidRPr="006C5668">
              <w:rPr>
                <w:rFonts w:ascii="標楷體" w:eastAsia="標楷體" w:hAnsi="標楷體" w:hint="eastAsia"/>
                <w:sz w:val="20"/>
                <w:szCs w:val="20"/>
              </w:rPr>
              <w:t>※遊戲：「農諺總動員」。</w:t>
            </w:r>
          </w:p>
        </w:tc>
        <w:tc>
          <w:tcPr>
            <w:tcW w:w="567" w:type="dxa"/>
            <w:vAlign w:val="center"/>
          </w:tcPr>
          <w:p w14:paraId="09820C0B" w14:textId="7BCB73B3"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p>
        </w:tc>
        <w:tc>
          <w:tcPr>
            <w:tcW w:w="1276" w:type="dxa"/>
            <w:vAlign w:val="center"/>
          </w:tcPr>
          <w:p w14:paraId="472288EC"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翰林版教科書</w:t>
            </w:r>
          </w:p>
          <w:p w14:paraId="12EB98FC"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第五冊</w:t>
            </w:r>
          </w:p>
          <w:p w14:paraId="7358A774"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主題二</w:t>
            </w:r>
          </w:p>
          <w:p w14:paraId="2B1CF7EA"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童謠欣賞客家農諺</w:t>
            </w:r>
          </w:p>
          <w:p w14:paraId="115F9FB5" w14:textId="77777777" w:rsidR="006C5668" w:rsidRPr="006C5668" w:rsidRDefault="006C5668" w:rsidP="006C5668">
            <w:pPr>
              <w:spacing w:line="0" w:lineRule="atLeast"/>
              <w:rPr>
                <w:rFonts w:ascii="標楷體" w:eastAsia="標楷體" w:hAnsi="標楷體"/>
                <w:sz w:val="20"/>
                <w:szCs w:val="20"/>
              </w:rPr>
            </w:pPr>
          </w:p>
          <w:p w14:paraId="5D14AB21" w14:textId="204E4B48" w:rsidR="006C5668" w:rsidRPr="006C5668" w:rsidRDefault="006C5668" w:rsidP="006C5668">
            <w:pPr>
              <w:spacing w:line="0" w:lineRule="atLeast"/>
              <w:rPr>
                <w:rFonts w:ascii="標楷體" w:eastAsia="標楷體" w:hAnsi="標楷體"/>
                <w:sz w:val="20"/>
                <w:szCs w:val="20"/>
              </w:rPr>
            </w:pPr>
          </w:p>
        </w:tc>
        <w:tc>
          <w:tcPr>
            <w:tcW w:w="1134" w:type="dxa"/>
            <w:vAlign w:val="center"/>
          </w:tcPr>
          <w:p w14:paraId="7CF60679" w14:textId="1C7E921C"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念唱練習</w:t>
            </w:r>
            <w:r w:rsidRPr="006C5668">
              <w:rPr>
                <w:rFonts w:ascii="標楷體" w:eastAsia="標楷體" w:hAnsi="標楷體"/>
                <w:sz w:val="20"/>
                <w:szCs w:val="20"/>
              </w:rPr>
              <w:br/>
            </w:r>
            <w:r w:rsidRPr="006C5668">
              <w:rPr>
                <w:rFonts w:ascii="標楷體" w:eastAsia="標楷體" w:hAnsi="標楷體" w:hint="eastAsia"/>
                <w:sz w:val="20"/>
                <w:szCs w:val="20"/>
              </w:rPr>
              <w:t>參與度評量</w:t>
            </w:r>
            <w:r w:rsidRPr="006C5668">
              <w:rPr>
                <w:rFonts w:ascii="標楷體" w:eastAsia="標楷體" w:hAnsi="標楷體"/>
                <w:sz w:val="20"/>
                <w:szCs w:val="20"/>
              </w:rPr>
              <w:br/>
            </w:r>
            <w:r w:rsidRPr="006C5668">
              <w:rPr>
                <w:rFonts w:ascii="標楷體" w:eastAsia="標楷體" w:hAnsi="標楷體" w:hint="eastAsia"/>
                <w:sz w:val="20"/>
                <w:szCs w:val="20"/>
              </w:rPr>
              <w:t>說白節奏</w:t>
            </w:r>
            <w:r w:rsidRPr="006C5668">
              <w:rPr>
                <w:rFonts w:ascii="標楷體" w:eastAsia="標楷體" w:hAnsi="標楷體"/>
                <w:sz w:val="20"/>
                <w:szCs w:val="20"/>
              </w:rPr>
              <w:br/>
            </w:r>
            <w:r w:rsidRPr="006C5668">
              <w:rPr>
                <w:rFonts w:ascii="標楷體" w:eastAsia="標楷體" w:hAnsi="標楷體" w:hint="eastAsia"/>
                <w:sz w:val="20"/>
                <w:szCs w:val="20"/>
              </w:rPr>
              <w:t>課堂問答</w:t>
            </w:r>
          </w:p>
        </w:tc>
        <w:tc>
          <w:tcPr>
            <w:tcW w:w="597" w:type="dxa"/>
            <w:vAlign w:val="center"/>
          </w:tcPr>
          <w:p w14:paraId="056348F8" w14:textId="77777777" w:rsidR="006C5668" w:rsidRPr="006C5668" w:rsidRDefault="006C5668" w:rsidP="006C5668">
            <w:pPr>
              <w:spacing w:line="0" w:lineRule="atLeast"/>
              <w:rPr>
                <w:rFonts w:ascii="標楷體" w:eastAsia="標楷體" w:hAnsi="標楷體"/>
                <w:sz w:val="20"/>
                <w:szCs w:val="20"/>
              </w:rPr>
            </w:pPr>
          </w:p>
        </w:tc>
      </w:tr>
      <w:tr w:rsidR="006C5668" w:rsidRPr="00A21746" w14:paraId="21F45922" w14:textId="77777777" w:rsidTr="005663A6">
        <w:trPr>
          <w:cantSplit/>
          <w:trHeight w:val="10345"/>
        </w:trPr>
        <w:tc>
          <w:tcPr>
            <w:tcW w:w="1108" w:type="dxa"/>
            <w:textDirection w:val="tbRlV"/>
            <w:vAlign w:val="center"/>
          </w:tcPr>
          <w:p w14:paraId="242EEC6F" w14:textId="77777777" w:rsidR="006C5668" w:rsidRPr="000360B5" w:rsidRDefault="006C5668" w:rsidP="006C5668">
            <w:pPr>
              <w:ind w:left="113" w:right="113"/>
              <w:jc w:val="center"/>
              <w:rPr>
                <w:rFonts w:ascii="標楷體" w:eastAsia="標楷體" w:hAnsi="標楷體"/>
                <w:sz w:val="20"/>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29~12:05</w:t>
            </w:r>
            <w:r w:rsidRPr="000360B5">
              <w:rPr>
                <w:rFonts w:ascii="標楷體" w:eastAsia="標楷體" w:hAnsi="標楷體" w:hint="eastAsia"/>
                <w:spacing w:val="-10"/>
                <w:sz w:val="20"/>
              </w:rPr>
              <w:t>）</w:t>
            </w:r>
          </w:p>
        </w:tc>
        <w:tc>
          <w:tcPr>
            <w:tcW w:w="3849" w:type="dxa"/>
            <w:vAlign w:val="center"/>
          </w:tcPr>
          <w:p w14:paraId="3EB80E38" w14:textId="77777777" w:rsidR="006C5668" w:rsidRPr="006C5668"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1"/>
              </w:smartTagPr>
              <w:r w:rsidRPr="006C5668">
                <w:rPr>
                  <w:rFonts w:ascii="標楷體" w:eastAsia="標楷體" w:hAnsi="標楷體"/>
                  <w:sz w:val="20"/>
                  <w:szCs w:val="20"/>
                </w:rPr>
                <w:t>1-2-1</w:t>
              </w:r>
            </w:smartTag>
            <w:r w:rsidRPr="006C5668">
              <w:rPr>
                <w:rFonts w:ascii="標楷體" w:eastAsia="標楷體" w:hAnsi="標楷體" w:hint="eastAsia"/>
                <w:sz w:val="20"/>
                <w:szCs w:val="20"/>
              </w:rPr>
              <w:t>能聽懂日常生活中的應對語句。</w:t>
            </w:r>
            <w:r w:rsidRPr="006C5668">
              <w:rPr>
                <w:rFonts w:ascii="標楷體" w:eastAsia="標楷體" w:hAnsi="標楷體"/>
                <w:sz w:val="20"/>
                <w:szCs w:val="20"/>
              </w:rPr>
              <w:br/>
              <w:t>1-2-2</w:t>
            </w:r>
            <w:r w:rsidRPr="006C5668">
              <w:rPr>
                <w:rFonts w:ascii="標楷體" w:eastAsia="標楷體" w:hAnsi="標楷體" w:hint="eastAsia"/>
                <w:sz w:val="20"/>
                <w:szCs w:val="20"/>
              </w:rPr>
              <w:t>能聽懂與日常生活有關的宣布與說明。</w:t>
            </w:r>
            <w:r w:rsidRPr="006C5668">
              <w:rPr>
                <w:rFonts w:ascii="標楷體" w:eastAsia="標楷體" w:hAnsi="標楷體"/>
                <w:sz w:val="20"/>
                <w:szCs w:val="20"/>
              </w:rPr>
              <w:br/>
              <w:t>1-2-5</w:t>
            </w:r>
            <w:r w:rsidRPr="006C5668">
              <w:rPr>
                <w:rFonts w:ascii="標楷體" w:eastAsia="標楷體" w:hAnsi="標楷體" w:hint="eastAsia"/>
                <w:sz w:val="20"/>
                <w:szCs w:val="20"/>
              </w:rPr>
              <w:t>能養成良好的聆聽態度，並適當應對。</w:t>
            </w:r>
            <w:r w:rsidRPr="006C5668">
              <w:rPr>
                <w:rFonts w:ascii="標楷體" w:eastAsia="標楷體" w:hAnsi="標楷體"/>
                <w:sz w:val="20"/>
                <w:szCs w:val="20"/>
              </w:rPr>
              <w:br/>
              <w:t>2-2-1</w:t>
            </w:r>
            <w:r w:rsidRPr="006C5668">
              <w:rPr>
                <w:rFonts w:ascii="標楷體" w:eastAsia="標楷體" w:hAnsi="標楷體" w:hint="eastAsia"/>
                <w:sz w:val="20"/>
                <w:szCs w:val="20"/>
              </w:rPr>
              <w:t>能養成主動學習客家語的態度與習慣。</w:t>
            </w:r>
            <w:r w:rsidRPr="006C5668">
              <w:rPr>
                <w:rFonts w:ascii="標楷體" w:eastAsia="標楷體" w:hAnsi="標楷體"/>
                <w:sz w:val="20"/>
                <w:szCs w:val="20"/>
              </w:rPr>
              <w:br/>
              <w:t>2-2-4</w:t>
            </w:r>
            <w:r w:rsidRPr="006C5668">
              <w:rPr>
                <w:rFonts w:ascii="標楷體" w:eastAsia="標楷體" w:hAnsi="標楷體" w:hint="eastAsia"/>
                <w:sz w:val="20"/>
                <w:szCs w:val="20"/>
              </w:rPr>
              <w:t>能運用客家語簡單的回應問題。</w:t>
            </w:r>
            <w:r w:rsidRPr="006C5668">
              <w:rPr>
                <w:rFonts w:ascii="標楷體" w:eastAsia="標楷體" w:hAnsi="標楷體"/>
                <w:sz w:val="20"/>
                <w:szCs w:val="20"/>
              </w:rPr>
              <w:br/>
              <w:t>2-2-8</w:t>
            </w:r>
            <w:r w:rsidRPr="006C5668">
              <w:rPr>
                <w:rFonts w:ascii="標楷體" w:eastAsia="標楷體" w:hAnsi="標楷體" w:hint="eastAsia"/>
                <w:sz w:val="20"/>
                <w:szCs w:val="20"/>
              </w:rPr>
              <w:t>能注意說話的快慢和音量的高低。</w:t>
            </w:r>
          </w:p>
          <w:p w14:paraId="36065036" w14:textId="77777777" w:rsidR="006C5668" w:rsidRPr="006C5668" w:rsidRDefault="006C5668" w:rsidP="006C5668">
            <w:pPr>
              <w:spacing w:line="0" w:lineRule="atLeast"/>
              <w:rPr>
                <w:rFonts w:ascii="標楷體" w:eastAsia="標楷體" w:hAnsi="標楷體"/>
                <w:sz w:val="20"/>
                <w:szCs w:val="20"/>
              </w:rPr>
            </w:pPr>
          </w:p>
          <w:p w14:paraId="2B40079A" w14:textId="77777777" w:rsidR="006C5668" w:rsidRPr="006C5668" w:rsidRDefault="006C5668" w:rsidP="006C5668">
            <w:pPr>
              <w:spacing w:line="0" w:lineRule="atLeast"/>
              <w:rPr>
                <w:rFonts w:ascii="標楷體" w:eastAsia="標楷體" w:hAnsi="標楷體"/>
                <w:sz w:val="20"/>
                <w:szCs w:val="20"/>
              </w:rPr>
            </w:pPr>
          </w:p>
          <w:p w14:paraId="37312AD4" w14:textId="52706C92"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6C5668">
                <w:rPr>
                  <w:rFonts w:ascii="標楷體" w:eastAsia="標楷體" w:hAnsi="標楷體"/>
                  <w:sz w:val="20"/>
                  <w:szCs w:val="20"/>
                </w:rPr>
                <w:t>3-2-2</w:t>
              </w:r>
            </w:smartTag>
            <w:r w:rsidRPr="006C5668">
              <w:rPr>
                <w:rFonts w:ascii="標楷體" w:eastAsia="標楷體" w:hAnsi="標楷體" w:hint="eastAsia"/>
                <w:sz w:val="20"/>
                <w:szCs w:val="20"/>
              </w:rPr>
              <w:t>學習如何解決問題及做決定。</w:t>
            </w:r>
            <w:r w:rsidRPr="006C5668">
              <w:rPr>
                <w:rFonts w:ascii="標楷體" w:eastAsia="標楷體" w:hAnsi="標楷體"/>
                <w:sz w:val="20"/>
                <w:szCs w:val="20"/>
              </w:rPr>
              <w:br/>
            </w:r>
            <w:r w:rsidRPr="006C5668">
              <w:rPr>
                <w:rFonts w:ascii="標楷體" w:eastAsia="標楷體" w:hAnsi="標楷體" w:hint="eastAsia"/>
                <w:sz w:val="20"/>
                <w:szCs w:val="20"/>
              </w:rPr>
              <w:t>【性別平等教育】</w:t>
            </w:r>
            <w:r w:rsidRPr="006C5668">
              <w:rPr>
                <w:rFonts w:ascii="標楷體" w:eastAsia="標楷體" w:hAnsi="標楷體"/>
                <w:sz w:val="20"/>
                <w:szCs w:val="20"/>
              </w:rPr>
              <w:t>2-2-4</w:t>
            </w:r>
            <w:r w:rsidRPr="006C5668">
              <w:rPr>
                <w:rFonts w:ascii="標楷體" w:eastAsia="標楷體" w:hAnsi="標楷體" w:hint="eastAsia"/>
                <w:sz w:val="20"/>
                <w:szCs w:val="20"/>
              </w:rPr>
              <w:t>尊重自己與他人的身體自主權。</w:t>
            </w:r>
            <w:r w:rsidRPr="006C5668">
              <w:rPr>
                <w:rFonts w:ascii="標楷體" w:eastAsia="標楷體" w:hAnsi="標楷體"/>
                <w:sz w:val="20"/>
                <w:szCs w:val="20"/>
              </w:rPr>
              <w:br/>
            </w:r>
            <w:r w:rsidRPr="006C5668">
              <w:rPr>
                <w:rFonts w:ascii="標楷體" w:eastAsia="標楷體" w:hAnsi="標楷體" w:hint="eastAsia"/>
                <w:sz w:val="20"/>
                <w:szCs w:val="20"/>
              </w:rPr>
              <w:t>【家政教育】</w:t>
            </w:r>
            <w:r w:rsidRPr="006C5668">
              <w:rPr>
                <w:rFonts w:ascii="標楷體" w:eastAsia="標楷體" w:hAnsi="標楷體"/>
                <w:sz w:val="20"/>
                <w:szCs w:val="20"/>
              </w:rPr>
              <w:t>3-2-2</w:t>
            </w:r>
            <w:r w:rsidRPr="006C5668">
              <w:rPr>
                <w:rFonts w:ascii="標楷體" w:eastAsia="標楷體" w:hAnsi="標楷體" w:hint="eastAsia"/>
                <w:sz w:val="20"/>
                <w:szCs w:val="20"/>
              </w:rPr>
              <w:t>察覺自己家庭的生活習慣。</w:t>
            </w:r>
            <w:r w:rsidRPr="006C5668">
              <w:rPr>
                <w:rFonts w:ascii="標楷體" w:eastAsia="標楷體" w:hAnsi="標楷體"/>
                <w:sz w:val="20"/>
                <w:szCs w:val="20"/>
              </w:rPr>
              <w:br/>
            </w:r>
            <w:r w:rsidRPr="006C5668">
              <w:rPr>
                <w:rFonts w:ascii="標楷體" w:eastAsia="標楷體" w:hAnsi="標楷體" w:hint="eastAsia"/>
                <w:sz w:val="20"/>
                <w:szCs w:val="20"/>
              </w:rPr>
              <w:t>【家政教育】</w:t>
            </w:r>
            <w:r w:rsidRPr="006C5668">
              <w:rPr>
                <w:rFonts w:ascii="標楷體" w:eastAsia="標楷體" w:hAnsi="標楷體"/>
                <w:sz w:val="20"/>
                <w:szCs w:val="20"/>
              </w:rPr>
              <w:t>3-2-3</w:t>
            </w:r>
            <w:r w:rsidRPr="006C5668">
              <w:rPr>
                <w:rFonts w:ascii="標楷體" w:eastAsia="標楷體" w:hAnsi="標楷體" w:hint="eastAsia"/>
                <w:sz w:val="20"/>
                <w:szCs w:val="20"/>
              </w:rPr>
              <w:t>養成良好的生活習慣。</w:t>
            </w:r>
          </w:p>
        </w:tc>
        <w:tc>
          <w:tcPr>
            <w:tcW w:w="6095" w:type="dxa"/>
            <w:vAlign w:val="center"/>
          </w:tcPr>
          <w:p w14:paraId="3E01FDC6"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r w:rsidRPr="006C5668">
              <w:rPr>
                <w:rFonts w:ascii="標楷體" w:eastAsia="標楷體" w:hAnsi="標楷體" w:hint="eastAsia"/>
                <w:sz w:val="20"/>
                <w:szCs w:val="20"/>
              </w:rPr>
              <w:t>指導兒童了解課文語意，並做口語練習。</w:t>
            </w:r>
            <w:r w:rsidRPr="006C5668">
              <w:rPr>
                <w:rFonts w:ascii="標楷體" w:eastAsia="標楷體" w:hAnsi="標楷體"/>
                <w:sz w:val="20"/>
                <w:szCs w:val="20"/>
              </w:rPr>
              <w:br/>
              <w:t>2.</w:t>
            </w:r>
            <w:r w:rsidRPr="006C5668">
              <w:rPr>
                <w:rFonts w:ascii="標楷體" w:eastAsia="標楷體" w:hAnsi="標楷體" w:hint="eastAsia"/>
                <w:sz w:val="20"/>
                <w:szCs w:val="20"/>
              </w:rPr>
              <w:t>說明課文語詞並領讀。</w:t>
            </w:r>
            <w:r w:rsidRPr="006C5668">
              <w:rPr>
                <w:rFonts w:ascii="標楷體" w:eastAsia="標楷體" w:hAnsi="標楷體"/>
                <w:sz w:val="20"/>
                <w:szCs w:val="20"/>
              </w:rPr>
              <w:br/>
              <w:t>3.</w:t>
            </w:r>
            <w:r w:rsidRPr="006C5668">
              <w:rPr>
                <w:rFonts w:ascii="標楷體" w:eastAsia="標楷體" w:hAnsi="標楷體" w:hint="eastAsia"/>
                <w:sz w:val="20"/>
                <w:szCs w:val="20"/>
              </w:rPr>
              <w:t>做課文念讀、演唱、說白節奏等練習。</w:t>
            </w:r>
          </w:p>
          <w:p w14:paraId="7444CBF2" w14:textId="6D715B82"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活動一：得人惜</w:t>
            </w:r>
            <w:r w:rsidRPr="006C5668">
              <w:rPr>
                <w:rFonts w:ascii="標楷體" w:eastAsia="標楷體" w:hAnsi="標楷體"/>
                <w:sz w:val="20"/>
                <w:szCs w:val="20"/>
              </w:rPr>
              <w:tab/>
            </w:r>
            <w:r w:rsidRPr="006C5668">
              <w:rPr>
                <w:rFonts w:ascii="標楷體" w:eastAsia="標楷體" w:hAnsi="標楷體"/>
                <w:sz w:val="20"/>
                <w:szCs w:val="20"/>
              </w:rPr>
              <w:br/>
              <w:t>1.</w:t>
            </w:r>
            <w:r w:rsidRPr="006C5668">
              <w:rPr>
                <w:rFonts w:ascii="標楷體" w:eastAsia="標楷體" w:hAnsi="標楷體" w:hint="eastAsia"/>
                <w:sz w:val="20"/>
                <w:szCs w:val="20"/>
              </w:rPr>
              <w:t>教師出謎語（令仔），讓兒童猜一猜。</w:t>
            </w:r>
            <w:r w:rsidRPr="006C5668">
              <w:rPr>
                <w:rFonts w:ascii="標楷體" w:eastAsia="標楷體" w:hAnsi="標楷體"/>
                <w:sz w:val="20"/>
                <w:szCs w:val="20"/>
              </w:rPr>
              <w:br/>
              <w:t>2.</w:t>
            </w:r>
            <w:r w:rsidRPr="006C5668">
              <w:rPr>
                <w:rFonts w:ascii="標楷體" w:eastAsia="標楷體" w:hAnsi="標楷體" w:hint="eastAsia"/>
                <w:sz w:val="20"/>
                <w:szCs w:val="20"/>
              </w:rPr>
              <w:t>教師提問。</w:t>
            </w:r>
            <w:r w:rsidRPr="006C5668">
              <w:rPr>
                <w:rFonts w:ascii="標楷體" w:eastAsia="標楷體" w:hAnsi="標楷體"/>
                <w:sz w:val="20"/>
                <w:szCs w:val="20"/>
              </w:rPr>
              <w:br/>
              <w:t>3.</w:t>
            </w:r>
            <w:r w:rsidRPr="006C5668">
              <w:rPr>
                <w:rFonts w:ascii="標楷體" w:eastAsia="標楷體" w:hAnsi="標楷體" w:hint="eastAsia"/>
                <w:sz w:val="20"/>
                <w:szCs w:val="20"/>
              </w:rPr>
              <w:t>兒童發表，教師統整歸納語意。</w:t>
            </w:r>
            <w:r w:rsidRPr="006C5668">
              <w:rPr>
                <w:rFonts w:ascii="標楷體" w:eastAsia="標楷體" w:hAnsi="標楷體"/>
                <w:sz w:val="20"/>
                <w:szCs w:val="20"/>
              </w:rPr>
              <w:br/>
              <w:t>4.</w:t>
            </w:r>
            <w:r w:rsidRPr="006C5668">
              <w:rPr>
                <w:rFonts w:ascii="標楷體" w:eastAsia="標楷體" w:hAnsi="標楷體" w:hint="eastAsia"/>
                <w:sz w:val="20"/>
                <w:szCs w:val="20"/>
              </w:rPr>
              <w:t>教師領讀課文，並解釋課文大意及課文語意。</w:t>
            </w:r>
            <w:r w:rsidRPr="006C5668">
              <w:rPr>
                <w:rFonts w:ascii="標楷體" w:eastAsia="標楷體" w:hAnsi="標楷體"/>
                <w:sz w:val="20"/>
                <w:szCs w:val="20"/>
              </w:rPr>
              <w:br/>
              <w:t>5.</w:t>
            </w:r>
            <w:r w:rsidRPr="006C5668">
              <w:rPr>
                <w:rFonts w:ascii="標楷體" w:eastAsia="標楷體" w:hAnsi="標楷體" w:hint="eastAsia"/>
                <w:sz w:val="20"/>
                <w:szCs w:val="20"/>
              </w:rPr>
              <w:t>課文說白節奏練習。</w:t>
            </w:r>
            <w:r w:rsidRPr="006C5668">
              <w:rPr>
                <w:rFonts w:ascii="標楷體" w:eastAsia="標楷體" w:hAnsi="標楷體"/>
                <w:sz w:val="20"/>
                <w:szCs w:val="20"/>
              </w:rPr>
              <w:br/>
            </w:r>
            <w:r w:rsidRPr="006C5668">
              <w:rPr>
                <w:rFonts w:ascii="標楷體" w:eastAsia="標楷體" w:hAnsi="標楷體" w:hint="eastAsia"/>
                <w:sz w:val="20"/>
                <w:szCs w:val="20"/>
              </w:rPr>
              <w:t>※遊戲：「揣令仔」。</w:t>
            </w:r>
          </w:p>
        </w:tc>
        <w:tc>
          <w:tcPr>
            <w:tcW w:w="567" w:type="dxa"/>
            <w:vAlign w:val="center"/>
          </w:tcPr>
          <w:p w14:paraId="0E510751" w14:textId="30D08E7A"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p>
        </w:tc>
        <w:tc>
          <w:tcPr>
            <w:tcW w:w="1276" w:type="dxa"/>
            <w:vAlign w:val="center"/>
          </w:tcPr>
          <w:p w14:paraId="4BF6A8B9"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翰林版教科書</w:t>
            </w:r>
          </w:p>
          <w:p w14:paraId="50B3A935"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第五冊</w:t>
            </w:r>
          </w:p>
          <w:p w14:paraId="176F3497"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主題三</w:t>
            </w:r>
          </w:p>
          <w:p w14:paraId="55926067" w14:textId="204152A2"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第四課</w:t>
            </w:r>
          </w:p>
        </w:tc>
        <w:tc>
          <w:tcPr>
            <w:tcW w:w="1134" w:type="dxa"/>
            <w:vAlign w:val="center"/>
          </w:tcPr>
          <w:p w14:paraId="6B892F2D" w14:textId="050BD929"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口頭評量</w:t>
            </w:r>
            <w:r w:rsidRPr="006C5668">
              <w:rPr>
                <w:rFonts w:ascii="標楷體" w:eastAsia="標楷體" w:hAnsi="標楷體"/>
                <w:sz w:val="20"/>
                <w:szCs w:val="20"/>
              </w:rPr>
              <w:br/>
            </w:r>
            <w:r w:rsidRPr="006C5668">
              <w:rPr>
                <w:rFonts w:ascii="標楷體" w:eastAsia="標楷體" w:hAnsi="標楷體" w:hint="eastAsia"/>
                <w:sz w:val="20"/>
                <w:szCs w:val="20"/>
              </w:rPr>
              <w:t>平時上課表現</w:t>
            </w:r>
            <w:r w:rsidRPr="006C5668">
              <w:rPr>
                <w:rFonts w:ascii="標楷體" w:eastAsia="標楷體" w:hAnsi="標楷體"/>
                <w:sz w:val="20"/>
                <w:szCs w:val="20"/>
              </w:rPr>
              <w:br/>
            </w:r>
            <w:r w:rsidRPr="006C5668">
              <w:rPr>
                <w:rFonts w:ascii="標楷體" w:eastAsia="標楷體" w:hAnsi="標楷體" w:hint="eastAsia"/>
                <w:sz w:val="20"/>
                <w:szCs w:val="20"/>
              </w:rPr>
              <w:t>念唱練習</w:t>
            </w:r>
            <w:r w:rsidRPr="006C5668">
              <w:rPr>
                <w:rFonts w:ascii="標楷體" w:eastAsia="標楷體" w:hAnsi="標楷體"/>
                <w:sz w:val="20"/>
                <w:szCs w:val="20"/>
              </w:rPr>
              <w:br/>
            </w:r>
            <w:r w:rsidRPr="006C5668">
              <w:rPr>
                <w:rFonts w:ascii="標楷體" w:eastAsia="標楷體" w:hAnsi="標楷體" w:hint="eastAsia"/>
                <w:sz w:val="20"/>
                <w:szCs w:val="20"/>
              </w:rPr>
              <w:t>肢體律動</w:t>
            </w:r>
            <w:r w:rsidRPr="006C5668">
              <w:rPr>
                <w:rFonts w:ascii="標楷體" w:eastAsia="標楷體" w:hAnsi="標楷體"/>
                <w:sz w:val="20"/>
                <w:szCs w:val="20"/>
              </w:rPr>
              <w:br/>
            </w:r>
            <w:r w:rsidRPr="006C5668">
              <w:rPr>
                <w:rFonts w:ascii="標楷體" w:eastAsia="標楷體" w:hAnsi="標楷體" w:hint="eastAsia"/>
                <w:sz w:val="20"/>
                <w:szCs w:val="20"/>
              </w:rPr>
              <w:t>參與度評量</w:t>
            </w:r>
            <w:r w:rsidRPr="006C5668">
              <w:rPr>
                <w:rFonts w:ascii="標楷體" w:eastAsia="標楷體" w:hAnsi="標楷體"/>
                <w:sz w:val="20"/>
                <w:szCs w:val="20"/>
              </w:rPr>
              <w:br/>
            </w:r>
            <w:r w:rsidRPr="006C5668">
              <w:rPr>
                <w:rFonts w:ascii="標楷體" w:eastAsia="標楷體" w:hAnsi="標楷體" w:hint="eastAsia"/>
                <w:sz w:val="20"/>
                <w:szCs w:val="20"/>
              </w:rPr>
              <w:t>發表</w:t>
            </w:r>
            <w:r w:rsidRPr="006C5668">
              <w:rPr>
                <w:rFonts w:ascii="標楷體" w:eastAsia="標楷體" w:hAnsi="標楷體"/>
                <w:sz w:val="20"/>
                <w:szCs w:val="20"/>
              </w:rPr>
              <w:br/>
            </w:r>
            <w:r w:rsidRPr="006C5668">
              <w:rPr>
                <w:rFonts w:ascii="標楷體" w:eastAsia="標楷體" w:hAnsi="標楷體" w:hint="eastAsia"/>
                <w:sz w:val="20"/>
                <w:szCs w:val="20"/>
              </w:rPr>
              <w:t>說白節奏</w:t>
            </w:r>
            <w:r w:rsidRPr="006C5668">
              <w:rPr>
                <w:rFonts w:ascii="標楷體" w:eastAsia="標楷體" w:hAnsi="標楷體"/>
                <w:sz w:val="20"/>
                <w:szCs w:val="20"/>
              </w:rPr>
              <w:br/>
            </w:r>
            <w:r w:rsidRPr="006C5668">
              <w:rPr>
                <w:rFonts w:ascii="標楷體" w:eastAsia="標楷體" w:hAnsi="標楷體" w:hint="eastAsia"/>
                <w:sz w:val="20"/>
                <w:szCs w:val="20"/>
              </w:rPr>
              <w:t>課堂問答</w:t>
            </w:r>
          </w:p>
        </w:tc>
        <w:tc>
          <w:tcPr>
            <w:tcW w:w="597" w:type="dxa"/>
            <w:vAlign w:val="center"/>
          </w:tcPr>
          <w:p w14:paraId="08E3B06F" w14:textId="77777777" w:rsidR="006C5668" w:rsidRPr="006C5668" w:rsidRDefault="006C5668" w:rsidP="006C5668">
            <w:pPr>
              <w:spacing w:line="0" w:lineRule="atLeast"/>
              <w:rPr>
                <w:rFonts w:ascii="標楷體" w:eastAsia="標楷體" w:hAnsi="標楷體"/>
                <w:sz w:val="20"/>
                <w:szCs w:val="20"/>
              </w:rPr>
            </w:pPr>
          </w:p>
        </w:tc>
      </w:tr>
      <w:tr w:rsidR="006C5668" w:rsidRPr="00A21746" w14:paraId="08743A32" w14:textId="77777777" w:rsidTr="005663A6">
        <w:trPr>
          <w:cantSplit/>
          <w:trHeight w:val="10345"/>
        </w:trPr>
        <w:tc>
          <w:tcPr>
            <w:tcW w:w="1108" w:type="dxa"/>
            <w:textDirection w:val="tbRlV"/>
            <w:vAlign w:val="center"/>
          </w:tcPr>
          <w:p w14:paraId="360C39C8" w14:textId="77777777" w:rsidR="006C5668" w:rsidRPr="000360B5" w:rsidRDefault="006C5668" w:rsidP="006C5668">
            <w:pPr>
              <w:ind w:left="113" w:right="113"/>
              <w:jc w:val="center"/>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06~12:12</w:t>
            </w:r>
            <w:r w:rsidRPr="000360B5">
              <w:rPr>
                <w:rFonts w:ascii="標楷體" w:eastAsia="標楷體" w:hAnsi="標楷體" w:hint="eastAsia"/>
                <w:spacing w:val="-10"/>
                <w:sz w:val="20"/>
              </w:rPr>
              <w:t>）</w:t>
            </w:r>
          </w:p>
        </w:tc>
        <w:tc>
          <w:tcPr>
            <w:tcW w:w="3849" w:type="dxa"/>
            <w:vAlign w:val="center"/>
          </w:tcPr>
          <w:p w14:paraId="3296B83C" w14:textId="77777777" w:rsidR="006C5668" w:rsidRPr="006C5668"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1"/>
              </w:smartTagPr>
              <w:r w:rsidRPr="006C5668">
                <w:rPr>
                  <w:rFonts w:ascii="標楷體" w:eastAsia="標楷體" w:hAnsi="標楷體"/>
                  <w:sz w:val="20"/>
                  <w:szCs w:val="20"/>
                </w:rPr>
                <w:t>1-2-1</w:t>
              </w:r>
            </w:smartTag>
            <w:r w:rsidRPr="006C5668">
              <w:rPr>
                <w:rFonts w:ascii="標楷體" w:eastAsia="標楷體" w:hAnsi="標楷體" w:hint="eastAsia"/>
                <w:sz w:val="20"/>
                <w:szCs w:val="20"/>
              </w:rPr>
              <w:t>能聽懂日常生活中的應對語句。</w:t>
            </w:r>
            <w:r w:rsidRPr="006C5668">
              <w:rPr>
                <w:rFonts w:ascii="標楷體" w:eastAsia="標楷體" w:hAnsi="標楷體"/>
                <w:sz w:val="20"/>
                <w:szCs w:val="20"/>
              </w:rPr>
              <w:br/>
              <w:t>1-2-5</w:t>
            </w:r>
            <w:r w:rsidRPr="006C5668">
              <w:rPr>
                <w:rFonts w:ascii="標楷體" w:eastAsia="標楷體" w:hAnsi="標楷體" w:hint="eastAsia"/>
                <w:sz w:val="20"/>
                <w:szCs w:val="20"/>
              </w:rPr>
              <w:t>能養成良好的聆聽態度，並適當應對。</w:t>
            </w:r>
            <w:r w:rsidRPr="006C5668">
              <w:rPr>
                <w:rFonts w:ascii="標楷體" w:eastAsia="標楷體" w:hAnsi="標楷體"/>
                <w:sz w:val="20"/>
                <w:szCs w:val="20"/>
              </w:rPr>
              <w:br/>
              <w:t>2-2-1</w:t>
            </w:r>
            <w:r w:rsidRPr="006C5668">
              <w:rPr>
                <w:rFonts w:ascii="標楷體" w:eastAsia="標楷體" w:hAnsi="標楷體" w:hint="eastAsia"/>
                <w:sz w:val="20"/>
                <w:szCs w:val="20"/>
              </w:rPr>
              <w:t>能養成主動學習客家語的態度與習慣。</w:t>
            </w:r>
            <w:r w:rsidRPr="006C5668">
              <w:rPr>
                <w:rFonts w:ascii="標楷體" w:eastAsia="標楷體" w:hAnsi="標楷體"/>
                <w:sz w:val="20"/>
                <w:szCs w:val="20"/>
              </w:rPr>
              <w:br/>
              <w:t>2-2-4</w:t>
            </w:r>
            <w:r w:rsidRPr="006C5668">
              <w:rPr>
                <w:rFonts w:ascii="標楷體" w:eastAsia="標楷體" w:hAnsi="標楷體" w:hint="eastAsia"/>
                <w:sz w:val="20"/>
                <w:szCs w:val="20"/>
              </w:rPr>
              <w:t>能運用客家語簡單的回應問題。</w:t>
            </w:r>
          </w:p>
          <w:p w14:paraId="5B26B46E" w14:textId="77777777" w:rsidR="006C5668" w:rsidRPr="006C5668" w:rsidRDefault="006C5668" w:rsidP="006C5668">
            <w:pPr>
              <w:spacing w:line="0" w:lineRule="atLeast"/>
              <w:rPr>
                <w:rFonts w:ascii="標楷體" w:eastAsia="標楷體" w:hAnsi="標楷體"/>
                <w:sz w:val="20"/>
                <w:szCs w:val="20"/>
              </w:rPr>
            </w:pPr>
          </w:p>
          <w:p w14:paraId="76E4C99B" w14:textId="77777777" w:rsidR="006C5668" w:rsidRPr="006C5668" w:rsidRDefault="006C5668" w:rsidP="006C5668">
            <w:pPr>
              <w:spacing w:line="0" w:lineRule="atLeast"/>
              <w:rPr>
                <w:rFonts w:ascii="標楷體" w:eastAsia="標楷體" w:hAnsi="標楷體"/>
                <w:sz w:val="20"/>
                <w:szCs w:val="20"/>
              </w:rPr>
            </w:pPr>
          </w:p>
          <w:p w14:paraId="0E116BA0" w14:textId="421743DB"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6C5668">
                <w:rPr>
                  <w:rFonts w:ascii="標楷體" w:eastAsia="標楷體" w:hAnsi="標楷體"/>
                  <w:sz w:val="20"/>
                  <w:szCs w:val="20"/>
                </w:rPr>
                <w:t>3-2-2</w:t>
              </w:r>
            </w:smartTag>
            <w:r w:rsidRPr="006C5668">
              <w:rPr>
                <w:rFonts w:ascii="標楷體" w:eastAsia="標楷體" w:hAnsi="標楷體" w:hint="eastAsia"/>
                <w:sz w:val="20"/>
                <w:szCs w:val="20"/>
              </w:rPr>
              <w:t>學習如何解決問題及做決定。</w:t>
            </w:r>
            <w:r w:rsidRPr="006C5668">
              <w:rPr>
                <w:rFonts w:ascii="標楷體" w:eastAsia="標楷體" w:hAnsi="標楷體"/>
                <w:sz w:val="20"/>
                <w:szCs w:val="20"/>
              </w:rPr>
              <w:br/>
            </w:r>
            <w:r w:rsidRPr="006C5668">
              <w:rPr>
                <w:rFonts w:ascii="標楷體" w:eastAsia="標楷體" w:hAnsi="標楷體" w:hint="eastAsia"/>
                <w:sz w:val="20"/>
                <w:szCs w:val="20"/>
              </w:rPr>
              <w:t>【性別平等教育】</w:t>
            </w:r>
            <w:r w:rsidRPr="006C5668">
              <w:rPr>
                <w:rFonts w:ascii="標楷體" w:eastAsia="標楷體" w:hAnsi="標楷體"/>
                <w:sz w:val="20"/>
                <w:szCs w:val="20"/>
              </w:rPr>
              <w:t>2-2-4</w:t>
            </w:r>
            <w:r w:rsidRPr="006C5668">
              <w:rPr>
                <w:rFonts w:ascii="標楷體" w:eastAsia="標楷體" w:hAnsi="標楷體" w:hint="eastAsia"/>
                <w:sz w:val="20"/>
                <w:szCs w:val="20"/>
              </w:rPr>
              <w:t>尊重自己與他人的身體自主權。</w:t>
            </w:r>
            <w:r w:rsidRPr="006C5668">
              <w:rPr>
                <w:rFonts w:ascii="標楷體" w:eastAsia="標楷體" w:hAnsi="標楷體"/>
                <w:sz w:val="20"/>
                <w:szCs w:val="20"/>
              </w:rPr>
              <w:br/>
            </w:r>
            <w:r w:rsidRPr="006C5668">
              <w:rPr>
                <w:rFonts w:ascii="標楷體" w:eastAsia="標楷體" w:hAnsi="標楷體" w:hint="eastAsia"/>
                <w:sz w:val="20"/>
                <w:szCs w:val="20"/>
              </w:rPr>
              <w:t>【家政教育】</w:t>
            </w:r>
            <w:r w:rsidRPr="006C5668">
              <w:rPr>
                <w:rFonts w:ascii="標楷體" w:eastAsia="標楷體" w:hAnsi="標楷體"/>
                <w:sz w:val="20"/>
                <w:szCs w:val="20"/>
              </w:rPr>
              <w:t>3-2-2</w:t>
            </w:r>
            <w:r w:rsidRPr="006C5668">
              <w:rPr>
                <w:rFonts w:ascii="標楷體" w:eastAsia="標楷體" w:hAnsi="標楷體" w:hint="eastAsia"/>
                <w:sz w:val="20"/>
                <w:szCs w:val="20"/>
              </w:rPr>
              <w:t>察覺自己家庭的生活習慣。</w:t>
            </w:r>
            <w:r w:rsidRPr="006C5668">
              <w:rPr>
                <w:rFonts w:ascii="標楷體" w:eastAsia="標楷體" w:hAnsi="標楷體"/>
                <w:sz w:val="20"/>
                <w:szCs w:val="20"/>
              </w:rPr>
              <w:br/>
            </w:r>
            <w:r w:rsidRPr="006C5668">
              <w:rPr>
                <w:rFonts w:ascii="標楷體" w:eastAsia="標楷體" w:hAnsi="標楷體" w:hint="eastAsia"/>
                <w:sz w:val="20"/>
                <w:szCs w:val="20"/>
              </w:rPr>
              <w:t>【家政教育】</w:t>
            </w:r>
            <w:r w:rsidRPr="006C5668">
              <w:rPr>
                <w:rFonts w:ascii="標楷體" w:eastAsia="標楷體" w:hAnsi="標楷體"/>
                <w:sz w:val="20"/>
                <w:szCs w:val="20"/>
              </w:rPr>
              <w:t>3-2-3</w:t>
            </w:r>
            <w:r w:rsidRPr="006C5668">
              <w:rPr>
                <w:rFonts w:ascii="標楷體" w:eastAsia="標楷體" w:hAnsi="標楷體" w:hint="eastAsia"/>
                <w:sz w:val="20"/>
                <w:szCs w:val="20"/>
              </w:rPr>
              <w:t>養成良好的生活習慣。</w:t>
            </w:r>
          </w:p>
        </w:tc>
        <w:tc>
          <w:tcPr>
            <w:tcW w:w="6095" w:type="dxa"/>
            <w:vAlign w:val="center"/>
          </w:tcPr>
          <w:p w14:paraId="11930ED7"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r w:rsidRPr="006C5668">
              <w:rPr>
                <w:rFonts w:ascii="標楷體" w:eastAsia="標楷體" w:hAnsi="標楷體" w:hint="eastAsia"/>
                <w:sz w:val="20"/>
                <w:szCs w:val="20"/>
              </w:rPr>
              <w:t>教師領讀語詞，兒童跟念。</w:t>
            </w:r>
            <w:r w:rsidRPr="006C5668">
              <w:rPr>
                <w:rFonts w:ascii="標楷體" w:eastAsia="標楷體" w:hAnsi="標楷體"/>
                <w:sz w:val="20"/>
                <w:szCs w:val="20"/>
              </w:rPr>
              <w:br/>
              <w:t>2.</w:t>
            </w:r>
            <w:r w:rsidRPr="006C5668">
              <w:rPr>
                <w:rFonts w:ascii="標楷體" w:eastAsia="標楷體" w:hAnsi="標楷體" w:hint="eastAsia"/>
                <w:sz w:val="20"/>
                <w:szCs w:val="20"/>
              </w:rPr>
              <w:t>說明語詞，解釋詞義。</w:t>
            </w:r>
            <w:r w:rsidRPr="006C5668">
              <w:rPr>
                <w:rFonts w:ascii="標楷體" w:eastAsia="標楷體" w:hAnsi="標楷體"/>
                <w:sz w:val="20"/>
                <w:szCs w:val="20"/>
              </w:rPr>
              <w:br/>
              <w:t>3.</w:t>
            </w:r>
            <w:r w:rsidRPr="006C5668">
              <w:rPr>
                <w:rFonts w:ascii="標楷體" w:eastAsia="標楷體" w:hAnsi="標楷體" w:hint="eastAsia"/>
                <w:sz w:val="20"/>
                <w:szCs w:val="20"/>
              </w:rPr>
              <w:t>指導兒童進行遊戲，以增進對語詞的認識。</w:t>
            </w:r>
          </w:p>
          <w:p w14:paraId="51ACFF42"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活動二：洗身間肚个用品</w:t>
            </w:r>
          </w:p>
          <w:p w14:paraId="4D5A94EB" w14:textId="74C966CF"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r w:rsidRPr="006C5668">
              <w:rPr>
                <w:rFonts w:ascii="標楷體" w:eastAsia="標楷體" w:hAnsi="標楷體" w:hint="eastAsia"/>
                <w:sz w:val="20"/>
                <w:szCs w:val="20"/>
              </w:rPr>
              <w:t>複習課文及說白節奏。</w:t>
            </w:r>
            <w:r w:rsidRPr="006C5668">
              <w:rPr>
                <w:rFonts w:ascii="標楷體" w:eastAsia="標楷體" w:hAnsi="標楷體"/>
                <w:sz w:val="20"/>
                <w:szCs w:val="20"/>
              </w:rPr>
              <w:br/>
              <w:t>2.</w:t>
            </w:r>
            <w:r w:rsidRPr="006C5668">
              <w:rPr>
                <w:rFonts w:ascii="標楷體" w:eastAsia="標楷體" w:hAnsi="標楷體" w:hint="eastAsia"/>
                <w:sz w:val="20"/>
                <w:szCs w:val="20"/>
              </w:rPr>
              <w:t>教師提問並範念語詞。</w:t>
            </w:r>
            <w:r w:rsidRPr="006C5668">
              <w:rPr>
                <w:rFonts w:ascii="標楷體" w:eastAsia="標楷體" w:hAnsi="標楷體"/>
                <w:sz w:val="20"/>
                <w:szCs w:val="20"/>
              </w:rPr>
              <w:br/>
              <w:t>3.</w:t>
            </w:r>
            <w:r w:rsidRPr="006C5668">
              <w:rPr>
                <w:rFonts w:ascii="標楷體" w:eastAsia="標楷體" w:hAnsi="標楷體" w:hint="eastAsia"/>
                <w:sz w:val="20"/>
                <w:szCs w:val="20"/>
              </w:rPr>
              <w:t>教師領讀語詞並說明衛浴用品的名稱。</w:t>
            </w:r>
            <w:r w:rsidRPr="006C5668">
              <w:rPr>
                <w:rFonts w:ascii="標楷體" w:eastAsia="標楷體" w:hAnsi="標楷體"/>
                <w:sz w:val="20"/>
                <w:szCs w:val="20"/>
              </w:rPr>
              <w:br/>
              <w:t>4.</w:t>
            </w:r>
            <w:r w:rsidRPr="006C5668">
              <w:rPr>
                <w:rFonts w:ascii="標楷體" w:eastAsia="標楷體" w:hAnsi="標楷體" w:hint="eastAsia"/>
                <w:sz w:val="20"/>
                <w:szCs w:val="20"/>
              </w:rPr>
              <w:t>請兒童回家觀察：洗身間肚還有麼个物品？</w:t>
            </w:r>
            <w:r w:rsidRPr="006C5668">
              <w:rPr>
                <w:rFonts w:ascii="標楷體" w:eastAsia="標楷體" w:hAnsi="標楷體"/>
                <w:sz w:val="20"/>
                <w:szCs w:val="20"/>
              </w:rPr>
              <w:br/>
            </w:r>
            <w:r w:rsidRPr="006C5668">
              <w:rPr>
                <w:rFonts w:ascii="標楷體" w:eastAsia="標楷體" w:hAnsi="標楷體"/>
                <w:sz w:val="20"/>
                <w:szCs w:val="20"/>
              </w:rPr>
              <w:br/>
            </w:r>
            <w:r w:rsidRPr="006C5668">
              <w:rPr>
                <w:rFonts w:ascii="標楷體" w:eastAsia="標楷體" w:hAnsi="標楷體" w:hint="eastAsia"/>
                <w:sz w:val="20"/>
                <w:szCs w:val="20"/>
              </w:rPr>
              <w:t>活動三：個人衛生</w:t>
            </w:r>
            <w:r w:rsidRPr="006C5668">
              <w:rPr>
                <w:rFonts w:ascii="標楷體" w:eastAsia="標楷體" w:hAnsi="標楷體"/>
                <w:sz w:val="20"/>
                <w:szCs w:val="20"/>
              </w:rPr>
              <w:br/>
              <w:t>1.</w:t>
            </w:r>
            <w:r w:rsidRPr="006C5668">
              <w:rPr>
                <w:rFonts w:ascii="標楷體" w:eastAsia="標楷體" w:hAnsi="標楷體" w:hint="eastAsia"/>
                <w:sz w:val="20"/>
                <w:szCs w:val="20"/>
              </w:rPr>
              <w:t>複習課文、活動二。</w:t>
            </w:r>
            <w:r w:rsidRPr="006C5668">
              <w:rPr>
                <w:rFonts w:ascii="標楷體" w:eastAsia="標楷體" w:hAnsi="標楷體"/>
                <w:sz w:val="20"/>
                <w:szCs w:val="20"/>
              </w:rPr>
              <w:br/>
              <w:t>2.</w:t>
            </w:r>
            <w:r w:rsidRPr="006C5668">
              <w:rPr>
                <w:rFonts w:ascii="標楷體" w:eastAsia="標楷體" w:hAnsi="標楷體" w:hint="eastAsia"/>
                <w:sz w:val="20"/>
                <w:szCs w:val="20"/>
              </w:rPr>
              <w:t>教師提問並範念語詞。</w:t>
            </w:r>
            <w:r w:rsidRPr="006C5668">
              <w:rPr>
                <w:rFonts w:ascii="標楷體" w:eastAsia="標楷體" w:hAnsi="標楷體"/>
                <w:sz w:val="20"/>
                <w:szCs w:val="20"/>
              </w:rPr>
              <w:br/>
              <w:t>3.</w:t>
            </w:r>
            <w:r w:rsidRPr="006C5668">
              <w:rPr>
                <w:rFonts w:ascii="標楷體" w:eastAsia="標楷體" w:hAnsi="標楷體" w:hint="eastAsia"/>
                <w:sz w:val="20"/>
                <w:szCs w:val="20"/>
              </w:rPr>
              <w:t>教師領讀並說明衛生習慣的意義及示範動作。</w:t>
            </w:r>
            <w:r w:rsidRPr="006C5668">
              <w:rPr>
                <w:rFonts w:ascii="標楷體" w:eastAsia="標楷體" w:hAnsi="標楷體"/>
                <w:sz w:val="20"/>
                <w:szCs w:val="20"/>
              </w:rPr>
              <w:br/>
              <w:t>4.</w:t>
            </w:r>
            <w:r w:rsidRPr="006C5668">
              <w:rPr>
                <w:rFonts w:ascii="標楷體" w:eastAsia="標楷體" w:hAnsi="標楷體" w:hint="eastAsia"/>
                <w:sz w:val="20"/>
                <w:szCs w:val="20"/>
              </w:rPr>
              <w:t>教師請兒童發表還有哪些個人衛生的習慣。</w:t>
            </w:r>
            <w:r w:rsidRPr="006C5668">
              <w:rPr>
                <w:rFonts w:ascii="標楷體" w:eastAsia="標楷體" w:hAnsi="標楷體"/>
                <w:sz w:val="20"/>
                <w:szCs w:val="20"/>
              </w:rPr>
              <w:br/>
            </w:r>
            <w:r w:rsidRPr="006C5668">
              <w:rPr>
                <w:rFonts w:ascii="標楷體" w:eastAsia="標楷體" w:hAnsi="標楷體" w:hint="eastAsia"/>
                <w:sz w:val="20"/>
                <w:szCs w:val="20"/>
              </w:rPr>
              <w:t>※遊戲：「你做我猜」、「接龍」。</w:t>
            </w:r>
          </w:p>
        </w:tc>
        <w:tc>
          <w:tcPr>
            <w:tcW w:w="567" w:type="dxa"/>
            <w:vAlign w:val="center"/>
          </w:tcPr>
          <w:p w14:paraId="270FD344" w14:textId="6D79F940"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p>
        </w:tc>
        <w:tc>
          <w:tcPr>
            <w:tcW w:w="1276" w:type="dxa"/>
            <w:vAlign w:val="center"/>
          </w:tcPr>
          <w:p w14:paraId="7B5BF55F"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翰林版教科書</w:t>
            </w:r>
          </w:p>
          <w:p w14:paraId="11E137B9"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第五冊</w:t>
            </w:r>
          </w:p>
          <w:p w14:paraId="08237194"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主題三</w:t>
            </w:r>
          </w:p>
          <w:p w14:paraId="25288DA7" w14:textId="52C8E52D"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第四課</w:t>
            </w:r>
          </w:p>
        </w:tc>
        <w:tc>
          <w:tcPr>
            <w:tcW w:w="1134" w:type="dxa"/>
            <w:vAlign w:val="center"/>
          </w:tcPr>
          <w:p w14:paraId="1FCF111E" w14:textId="000CC1D9"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口頭討論</w:t>
            </w:r>
            <w:r w:rsidRPr="006C5668">
              <w:rPr>
                <w:rFonts w:ascii="標楷體" w:eastAsia="標楷體" w:hAnsi="標楷體"/>
                <w:sz w:val="20"/>
                <w:szCs w:val="20"/>
              </w:rPr>
              <w:br/>
            </w:r>
            <w:r w:rsidRPr="006C5668">
              <w:rPr>
                <w:rFonts w:ascii="標楷體" w:eastAsia="標楷體" w:hAnsi="標楷體" w:hint="eastAsia"/>
                <w:sz w:val="20"/>
                <w:szCs w:val="20"/>
              </w:rPr>
              <w:t>口頭評量</w:t>
            </w:r>
            <w:r w:rsidRPr="006C5668">
              <w:rPr>
                <w:rFonts w:ascii="標楷體" w:eastAsia="標楷體" w:hAnsi="標楷體"/>
                <w:sz w:val="20"/>
                <w:szCs w:val="20"/>
              </w:rPr>
              <w:br/>
            </w:r>
            <w:r w:rsidRPr="006C5668">
              <w:rPr>
                <w:rFonts w:ascii="標楷體" w:eastAsia="標楷體" w:hAnsi="標楷體" w:hint="eastAsia"/>
                <w:sz w:val="20"/>
                <w:szCs w:val="20"/>
              </w:rPr>
              <w:t>小組互動表現</w:t>
            </w:r>
            <w:r w:rsidRPr="006C5668">
              <w:rPr>
                <w:rFonts w:ascii="標楷體" w:eastAsia="標楷體" w:hAnsi="標楷體"/>
                <w:sz w:val="20"/>
                <w:szCs w:val="20"/>
              </w:rPr>
              <w:br/>
            </w:r>
            <w:r w:rsidRPr="006C5668">
              <w:rPr>
                <w:rFonts w:ascii="標楷體" w:eastAsia="標楷體" w:hAnsi="標楷體" w:hint="eastAsia"/>
                <w:sz w:val="20"/>
                <w:szCs w:val="20"/>
              </w:rPr>
              <w:t>參與度評量</w:t>
            </w:r>
            <w:r w:rsidRPr="006C5668">
              <w:rPr>
                <w:rFonts w:ascii="標楷體" w:eastAsia="標楷體" w:hAnsi="標楷體"/>
                <w:sz w:val="20"/>
                <w:szCs w:val="20"/>
              </w:rPr>
              <w:br/>
            </w:r>
            <w:r w:rsidRPr="006C5668">
              <w:rPr>
                <w:rFonts w:ascii="標楷體" w:eastAsia="標楷體" w:hAnsi="標楷體" w:hint="eastAsia"/>
                <w:sz w:val="20"/>
                <w:szCs w:val="20"/>
              </w:rPr>
              <w:t>發表</w:t>
            </w:r>
            <w:r w:rsidRPr="006C5668">
              <w:rPr>
                <w:rFonts w:ascii="標楷體" w:eastAsia="標楷體" w:hAnsi="標楷體"/>
                <w:sz w:val="20"/>
                <w:szCs w:val="20"/>
              </w:rPr>
              <w:br/>
            </w:r>
            <w:r w:rsidRPr="006C5668">
              <w:rPr>
                <w:rFonts w:ascii="標楷體" w:eastAsia="標楷體" w:hAnsi="標楷體" w:hint="eastAsia"/>
                <w:sz w:val="20"/>
                <w:szCs w:val="20"/>
              </w:rPr>
              <w:t>遊戲評量</w:t>
            </w:r>
            <w:r w:rsidRPr="006C5668">
              <w:rPr>
                <w:rFonts w:ascii="標楷體" w:eastAsia="標楷體" w:hAnsi="標楷體"/>
                <w:sz w:val="20"/>
                <w:szCs w:val="20"/>
              </w:rPr>
              <w:br/>
            </w:r>
            <w:r w:rsidRPr="006C5668">
              <w:rPr>
                <w:rFonts w:ascii="標楷體" w:eastAsia="標楷體" w:hAnsi="標楷體" w:hint="eastAsia"/>
                <w:sz w:val="20"/>
                <w:szCs w:val="20"/>
              </w:rPr>
              <w:t>說白節奏</w:t>
            </w:r>
            <w:r w:rsidRPr="006C5668">
              <w:rPr>
                <w:rFonts w:ascii="標楷體" w:eastAsia="標楷體" w:hAnsi="標楷體"/>
                <w:sz w:val="20"/>
                <w:szCs w:val="20"/>
              </w:rPr>
              <w:br/>
            </w:r>
            <w:r w:rsidRPr="006C5668">
              <w:rPr>
                <w:rFonts w:ascii="標楷體" w:eastAsia="標楷體" w:hAnsi="標楷體" w:hint="eastAsia"/>
                <w:sz w:val="20"/>
                <w:szCs w:val="20"/>
              </w:rPr>
              <w:t>課堂問答</w:t>
            </w:r>
          </w:p>
        </w:tc>
        <w:tc>
          <w:tcPr>
            <w:tcW w:w="597" w:type="dxa"/>
            <w:vAlign w:val="center"/>
          </w:tcPr>
          <w:p w14:paraId="65D07062" w14:textId="77777777" w:rsidR="006C5668" w:rsidRPr="006C5668" w:rsidRDefault="006C5668" w:rsidP="006C5668">
            <w:pPr>
              <w:spacing w:line="0" w:lineRule="atLeast"/>
              <w:rPr>
                <w:rFonts w:ascii="標楷體" w:eastAsia="標楷體" w:hAnsi="標楷體"/>
                <w:sz w:val="20"/>
                <w:szCs w:val="20"/>
              </w:rPr>
            </w:pPr>
          </w:p>
        </w:tc>
      </w:tr>
      <w:tr w:rsidR="006C5668" w:rsidRPr="00A21746" w14:paraId="32EA7960" w14:textId="77777777" w:rsidTr="005663A6">
        <w:trPr>
          <w:cantSplit/>
          <w:trHeight w:val="10345"/>
        </w:trPr>
        <w:tc>
          <w:tcPr>
            <w:tcW w:w="1108" w:type="dxa"/>
            <w:textDirection w:val="tbRlV"/>
            <w:vAlign w:val="center"/>
          </w:tcPr>
          <w:p w14:paraId="6DE9346D" w14:textId="77777777" w:rsidR="006C5668" w:rsidRPr="000360B5" w:rsidRDefault="006C5668" w:rsidP="006C5668">
            <w:pPr>
              <w:ind w:left="113" w:right="113"/>
              <w:jc w:val="center"/>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13~12:19</w:t>
            </w:r>
            <w:r w:rsidRPr="000360B5">
              <w:rPr>
                <w:rFonts w:ascii="標楷體" w:eastAsia="標楷體" w:hAnsi="標楷體" w:hint="eastAsia"/>
                <w:spacing w:val="-10"/>
                <w:sz w:val="20"/>
              </w:rPr>
              <w:t>）</w:t>
            </w:r>
          </w:p>
        </w:tc>
        <w:tc>
          <w:tcPr>
            <w:tcW w:w="3849" w:type="dxa"/>
            <w:vAlign w:val="center"/>
          </w:tcPr>
          <w:p w14:paraId="047554CA" w14:textId="77777777" w:rsidR="006C5668" w:rsidRPr="006C5668"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1"/>
              </w:smartTagPr>
              <w:r w:rsidRPr="006C5668">
                <w:rPr>
                  <w:rFonts w:ascii="標楷體" w:eastAsia="標楷體" w:hAnsi="標楷體"/>
                  <w:sz w:val="20"/>
                  <w:szCs w:val="20"/>
                </w:rPr>
                <w:t>1-2-1</w:t>
              </w:r>
            </w:smartTag>
            <w:r w:rsidRPr="006C5668">
              <w:rPr>
                <w:rFonts w:ascii="標楷體" w:eastAsia="標楷體" w:hAnsi="標楷體" w:hint="eastAsia"/>
                <w:sz w:val="20"/>
                <w:szCs w:val="20"/>
              </w:rPr>
              <w:t>能聽懂日常生活中的應對語句。</w:t>
            </w:r>
            <w:r w:rsidRPr="006C5668">
              <w:rPr>
                <w:rFonts w:ascii="標楷體" w:eastAsia="標楷體" w:hAnsi="標楷體"/>
                <w:sz w:val="20"/>
                <w:szCs w:val="20"/>
              </w:rPr>
              <w:br/>
              <w:t>1-2-2</w:t>
            </w:r>
            <w:r w:rsidRPr="006C5668">
              <w:rPr>
                <w:rFonts w:ascii="標楷體" w:eastAsia="標楷體" w:hAnsi="標楷體" w:hint="eastAsia"/>
                <w:sz w:val="20"/>
                <w:szCs w:val="20"/>
              </w:rPr>
              <w:t>能聽懂與日常生活有關的宣布與說明。</w:t>
            </w:r>
            <w:r w:rsidRPr="006C5668">
              <w:rPr>
                <w:rFonts w:ascii="標楷體" w:eastAsia="標楷體" w:hAnsi="標楷體"/>
                <w:sz w:val="20"/>
                <w:szCs w:val="20"/>
              </w:rPr>
              <w:br/>
              <w:t>1-2-5</w:t>
            </w:r>
            <w:r w:rsidRPr="006C5668">
              <w:rPr>
                <w:rFonts w:ascii="標楷體" w:eastAsia="標楷體" w:hAnsi="標楷體" w:hint="eastAsia"/>
                <w:sz w:val="20"/>
                <w:szCs w:val="20"/>
              </w:rPr>
              <w:t>能養成良好的聆聽態度，並適當應對。</w:t>
            </w:r>
            <w:r w:rsidRPr="006C5668">
              <w:rPr>
                <w:rFonts w:ascii="標楷體" w:eastAsia="標楷體" w:hAnsi="標楷體"/>
                <w:sz w:val="20"/>
                <w:szCs w:val="20"/>
              </w:rPr>
              <w:br/>
              <w:t>2-2-1</w:t>
            </w:r>
            <w:r w:rsidRPr="006C5668">
              <w:rPr>
                <w:rFonts w:ascii="標楷體" w:eastAsia="標楷體" w:hAnsi="標楷體" w:hint="eastAsia"/>
                <w:sz w:val="20"/>
                <w:szCs w:val="20"/>
              </w:rPr>
              <w:t>能養成主動學習客家語的態度與習慣。</w:t>
            </w:r>
            <w:r w:rsidRPr="006C5668">
              <w:rPr>
                <w:rFonts w:ascii="標楷體" w:eastAsia="標楷體" w:hAnsi="標楷體"/>
                <w:sz w:val="20"/>
                <w:szCs w:val="20"/>
              </w:rPr>
              <w:br/>
              <w:t>2-2-4</w:t>
            </w:r>
            <w:r w:rsidRPr="006C5668">
              <w:rPr>
                <w:rFonts w:ascii="標楷體" w:eastAsia="標楷體" w:hAnsi="標楷體" w:hint="eastAsia"/>
                <w:sz w:val="20"/>
                <w:szCs w:val="20"/>
              </w:rPr>
              <w:t>能運用客家語簡單的回應問題。</w:t>
            </w:r>
            <w:r w:rsidRPr="006C5668">
              <w:rPr>
                <w:rFonts w:ascii="標楷體" w:eastAsia="標楷體" w:hAnsi="標楷體"/>
                <w:sz w:val="20"/>
                <w:szCs w:val="20"/>
              </w:rPr>
              <w:br/>
              <w:t>2-2-8</w:t>
            </w:r>
            <w:r w:rsidRPr="006C5668">
              <w:rPr>
                <w:rFonts w:ascii="標楷體" w:eastAsia="標楷體" w:hAnsi="標楷體" w:hint="eastAsia"/>
                <w:sz w:val="20"/>
                <w:szCs w:val="20"/>
              </w:rPr>
              <w:t>能注意說話的快慢和音量的高低。</w:t>
            </w:r>
          </w:p>
          <w:p w14:paraId="24426A48" w14:textId="77777777" w:rsidR="006C5668" w:rsidRPr="006C5668" w:rsidRDefault="006C5668" w:rsidP="006C5668">
            <w:pPr>
              <w:spacing w:line="0" w:lineRule="atLeast"/>
              <w:rPr>
                <w:rFonts w:ascii="標楷體" w:eastAsia="標楷體" w:hAnsi="標楷體"/>
                <w:sz w:val="20"/>
                <w:szCs w:val="20"/>
              </w:rPr>
            </w:pPr>
          </w:p>
          <w:p w14:paraId="22F40353" w14:textId="77777777" w:rsidR="006C5668" w:rsidRPr="006C5668" w:rsidRDefault="006C5668" w:rsidP="006C5668">
            <w:pPr>
              <w:spacing w:line="0" w:lineRule="atLeast"/>
              <w:rPr>
                <w:rFonts w:ascii="標楷體" w:eastAsia="標楷體" w:hAnsi="標楷體"/>
                <w:sz w:val="20"/>
                <w:szCs w:val="20"/>
              </w:rPr>
            </w:pPr>
          </w:p>
          <w:p w14:paraId="268D3681" w14:textId="06304D24"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【生涯發展教育】</w:t>
            </w:r>
            <w:r w:rsidRPr="006C5668">
              <w:rPr>
                <w:rFonts w:ascii="標楷體" w:eastAsia="標楷體" w:hAnsi="標楷體"/>
                <w:sz w:val="20"/>
                <w:szCs w:val="20"/>
              </w:rPr>
              <w:t>3-2-2</w:t>
            </w:r>
            <w:r w:rsidRPr="006C5668">
              <w:rPr>
                <w:rFonts w:ascii="標楷體" w:eastAsia="標楷體" w:hAnsi="標楷體" w:hint="eastAsia"/>
                <w:sz w:val="20"/>
                <w:szCs w:val="20"/>
              </w:rPr>
              <w:t>學習如何解決問題及做決定。</w:t>
            </w:r>
            <w:r w:rsidRPr="006C5668">
              <w:rPr>
                <w:rFonts w:ascii="標楷體" w:eastAsia="標楷體" w:hAnsi="標楷體"/>
                <w:sz w:val="20"/>
                <w:szCs w:val="20"/>
              </w:rPr>
              <w:br/>
            </w:r>
            <w:r w:rsidRPr="006C5668">
              <w:rPr>
                <w:rFonts w:ascii="標楷體" w:eastAsia="標楷體" w:hAnsi="標楷體" w:hint="eastAsia"/>
                <w:sz w:val="20"/>
                <w:szCs w:val="20"/>
              </w:rPr>
              <w:t>【性別平等教育】</w:t>
            </w:r>
            <w:r w:rsidRPr="006C5668">
              <w:rPr>
                <w:rFonts w:ascii="標楷體" w:eastAsia="標楷體" w:hAnsi="標楷體"/>
                <w:sz w:val="20"/>
                <w:szCs w:val="20"/>
              </w:rPr>
              <w:t>2-2-4</w:t>
            </w:r>
            <w:r w:rsidRPr="006C5668">
              <w:rPr>
                <w:rFonts w:ascii="標楷體" w:eastAsia="標楷體" w:hAnsi="標楷體" w:hint="eastAsia"/>
                <w:sz w:val="20"/>
                <w:szCs w:val="20"/>
              </w:rPr>
              <w:t>尊重自己與他人的身體自主權。</w:t>
            </w:r>
            <w:r w:rsidRPr="006C5668">
              <w:rPr>
                <w:rFonts w:ascii="標楷體" w:eastAsia="標楷體" w:hAnsi="標楷體"/>
                <w:sz w:val="20"/>
                <w:szCs w:val="20"/>
              </w:rPr>
              <w:br/>
            </w:r>
            <w:r w:rsidRPr="006C5668">
              <w:rPr>
                <w:rFonts w:ascii="標楷體" w:eastAsia="標楷體" w:hAnsi="標楷體" w:hint="eastAsia"/>
                <w:sz w:val="20"/>
                <w:szCs w:val="20"/>
              </w:rPr>
              <w:t>【家政教育】</w:t>
            </w:r>
            <w:r w:rsidRPr="006C5668">
              <w:rPr>
                <w:rFonts w:ascii="標楷體" w:eastAsia="標楷體" w:hAnsi="標楷體"/>
                <w:sz w:val="20"/>
                <w:szCs w:val="20"/>
              </w:rPr>
              <w:t>3-2-2</w:t>
            </w:r>
            <w:r w:rsidRPr="006C5668">
              <w:rPr>
                <w:rFonts w:ascii="標楷體" w:eastAsia="標楷體" w:hAnsi="標楷體" w:hint="eastAsia"/>
                <w:sz w:val="20"/>
                <w:szCs w:val="20"/>
              </w:rPr>
              <w:t>察覺自己家庭的生活習慣。</w:t>
            </w:r>
            <w:r w:rsidRPr="006C5668">
              <w:rPr>
                <w:rFonts w:ascii="標楷體" w:eastAsia="標楷體" w:hAnsi="標楷體"/>
                <w:sz w:val="20"/>
                <w:szCs w:val="20"/>
              </w:rPr>
              <w:br/>
            </w:r>
            <w:r w:rsidRPr="006C5668">
              <w:rPr>
                <w:rFonts w:ascii="標楷體" w:eastAsia="標楷體" w:hAnsi="標楷體" w:hint="eastAsia"/>
                <w:sz w:val="20"/>
                <w:szCs w:val="20"/>
              </w:rPr>
              <w:t>【家政教育】</w:t>
            </w:r>
            <w:r w:rsidRPr="006C5668">
              <w:rPr>
                <w:rFonts w:ascii="標楷體" w:eastAsia="標楷體" w:hAnsi="標楷體"/>
                <w:sz w:val="20"/>
                <w:szCs w:val="20"/>
              </w:rPr>
              <w:t>3-2-3</w:t>
            </w:r>
            <w:r w:rsidRPr="006C5668">
              <w:rPr>
                <w:rFonts w:ascii="標楷體" w:eastAsia="標楷體" w:hAnsi="標楷體" w:hint="eastAsia"/>
                <w:sz w:val="20"/>
                <w:szCs w:val="20"/>
              </w:rPr>
              <w:t>養成良好的生活習慣。</w:t>
            </w:r>
          </w:p>
        </w:tc>
        <w:tc>
          <w:tcPr>
            <w:tcW w:w="6095" w:type="dxa"/>
            <w:vAlign w:val="center"/>
          </w:tcPr>
          <w:p w14:paraId="160A9D48"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r w:rsidRPr="006C5668">
              <w:rPr>
                <w:rFonts w:ascii="標楷體" w:eastAsia="標楷體" w:hAnsi="標楷體" w:hint="eastAsia"/>
                <w:sz w:val="20"/>
                <w:szCs w:val="20"/>
              </w:rPr>
              <w:t>教師說明、解釋句型並領讀，兒童跟念。</w:t>
            </w:r>
            <w:r w:rsidRPr="006C5668">
              <w:rPr>
                <w:rFonts w:ascii="標楷體" w:eastAsia="標楷體" w:hAnsi="標楷體"/>
                <w:sz w:val="20"/>
                <w:szCs w:val="20"/>
              </w:rPr>
              <w:br/>
              <w:t>2.</w:t>
            </w:r>
            <w:r w:rsidRPr="006C5668">
              <w:rPr>
                <w:rFonts w:ascii="標楷體" w:eastAsia="標楷體" w:hAnsi="標楷體" w:hint="eastAsia"/>
                <w:sz w:val="20"/>
                <w:szCs w:val="20"/>
              </w:rPr>
              <w:t>指導兒童完成課本內容並讓兒童進行說話練習。</w:t>
            </w:r>
            <w:r w:rsidRPr="006C5668">
              <w:rPr>
                <w:rFonts w:ascii="標楷體" w:eastAsia="標楷體" w:hAnsi="標楷體"/>
                <w:sz w:val="20"/>
                <w:szCs w:val="20"/>
              </w:rPr>
              <w:br/>
              <w:t>3.</w:t>
            </w:r>
            <w:r w:rsidRPr="006C5668">
              <w:rPr>
                <w:rFonts w:ascii="標楷體" w:eastAsia="標楷體" w:hAnsi="標楷體" w:hint="eastAsia"/>
                <w:sz w:val="20"/>
                <w:szCs w:val="20"/>
              </w:rPr>
              <w:t>指導兒童進行遊戲，以增進對句型的認識。</w:t>
            </w:r>
          </w:p>
          <w:p w14:paraId="1270C4EA" w14:textId="30408AD4"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活動四：</w:t>
            </w:r>
            <w:r w:rsidR="0040497C">
              <w:rPr>
                <w:rFonts w:ascii="標楷體" w:eastAsia="標楷體" w:hAnsi="標楷體"/>
                <w:sz w:val="20"/>
                <w:szCs w:val="20"/>
              </w:rPr>
              <w:pict w14:anchorId="060C0438">
                <v:shape id="_x0000_i1044" type="#_x0000_t75" style="width:12.6pt;height:9.6pt">
                  <v:imagedata r:id="rId7" o:title=""/>
                </v:shape>
              </w:pict>
            </w:r>
            <w:r w:rsidRPr="006C5668">
              <w:rPr>
                <w:rFonts w:ascii="標楷體" w:eastAsia="標楷體" w:hAnsi="標楷體" w:hint="eastAsia"/>
                <w:sz w:val="20"/>
                <w:szCs w:val="20"/>
              </w:rPr>
              <w:t>會講一句話</w:t>
            </w:r>
            <w:r w:rsidRPr="006C5668">
              <w:rPr>
                <w:rFonts w:ascii="標楷體" w:eastAsia="標楷體" w:hAnsi="標楷體"/>
                <w:sz w:val="20"/>
                <w:szCs w:val="20"/>
              </w:rPr>
              <w:br/>
              <w:t>1.</w:t>
            </w:r>
            <w:r w:rsidRPr="006C5668">
              <w:rPr>
                <w:rFonts w:ascii="標楷體" w:eastAsia="標楷體" w:hAnsi="標楷體" w:hint="eastAsia"/>
                <w:sz w:val="20"/>
                <w:szCs w:val="20"/>
              </w:rPr>
              <w:t>複習活動二、三。</w:t>
            </w:r>
            <w:r w:rsidRPr="006C5668">
              <w:rPr>
                <w:rFonts w:ascii="標楷體" w:eastAsia="標楷體" w:hAnsi="標楷體"/>
                <w:sz w:val="20"/>
                <w:szCs w:val="20"/>
              </w:rPr>
              <w:br/>
              <w:t>2.</w:t>
            </w:r>
            <w:r w:rsidRPr="006C5668">
              <w:rPr>
                <w:rFonts w:ascii="標楷體" w:eastAsia="標楷體" w:hAnsi="標楷體" w:hint="eastAsia"/>
                <w:sz w:val="20"/>
                <w:szCs w:val="20"/>
              </w:rPr>
              <w:t>教師說明作法，並指導兒童完成</w:t>
            </w:r>
            <w:r w:rsidRPr="006C5668">
              <w:rPr>
                <w:rFonts w:ascii="標楷體" w:eastAsia="標楷體" w:hAnsi="標楷體"/>
                <w:sz w:val="20"/>
                <w:szCs w:val="20"/>
              </w:rPr>
              <w:t>P.62</w:t>
            </w:r>
            <w:r w:rsidRPr="006C5668">
              <w:rPr>
                <w:rFonts w:ascii="標楷體" w:eastAsia="標楷體" w:hAnsi="標楷體" w:hint="eastAsia"/>
                <w:sz w:val="20"/>
                <w:szCs w:val="20"/>
              </w:rPr>
              <w:t>。</w:t>
            </w:r>
            <w:r w:rsidRPr="006C5668">
              <w:rPr>
                <w:rFonts w:ascii="標楷體" w:eastAsia="標楷體" w:hAnsi="標楷體"/>
                <w:sz w:val="20"/>
                <w:szCs w:val="20"/>
              </w:rPr>
              <w:br/>
              <w:t>3.</w:t>
            </w:r>
            <w:r w:rsidRPr="006C5668">
              <w:rPr>
                <w:rFonts w:ascii="標楷體" w:eastAsia="標楷體" w:hAnsi="標楷體" w:hint="eastAsia"/>
                <w:sz w:val="20"/>
                <w:szCs w:val="20"/>
              </w:rPr>
              <w:t>兒童用「用～來～」的語句發表活動內容，並做說話練習。</w:t>
            </w:r>
            <w:r w:rsidRPr="006C5668">
              <w:rPr>
                <w:rFonts w:ascii="標楷體" w:eastAsia="標楷體" w:hAnsi="標楷體"/>
                <w:sz w:val="20"/>
                <w:szCs w:val="20"/>
              </w:rPr>
              <w:br/>
              <w:t>4.</w:t>
            </w:r>
            <w:r w:rsidRPr="006C5668">
              <w:rPr>
                <w:rFonts w:ascii="標楷體" w:eastAsia="標楷體" w:hAnsi="標楷體" w:hint="eastAsia"/>
                <w:sz w:val="20"/>
                <w:szCs w:val="20"/>
              </w:rPr>
              <w:t>教師引導兒童完成</w:t>
            </w:r>
            <w:r w:rsidRPr="006C5668">
              <w:rPr>
                <w:rFonts w:ascii="標楷體" w:eastAsia="標楷體" w:hAnsi="標楷體"/>
                <w:sz w:val="20"/>
                <w:szCs w:val="20"/>
              </w:rPr>
              <w:t>P.63</w:t>
            </w:r>
            <w:r w:rsidRPr="006C5668">
              <w:rPr>
                <w:rFonts w:ascii="標楷體" w:eastAsia="標楷體" w:hAnsi="標楷體" w:hint="eastAsia"/>
                <w:sz w:val="20"/>
                <w:szCs w:val="20"/>
              </w:rPr>
              <w:t>，並領念語句。</w:t>
            </w:r>
            <w:r w:rsidRPr="006C5668">
              <w:rPr>
                <w:rFonts w:ascii="標楷體" w:eastAsia="標楷體" w:hAnsi="標楷體"/>
                <w:sz w:val="20"/>
                <w:szCs w:val="20"/>
              </w:rPr>
              <w:br/>
            </w:r>
            <w:r w:rsidRPr="006C5668">
              <w:rPr>
                <w:rFonts w:ascii="標楷體" w:eastAsia="標楷體" w:hAnsi="標楷體" w:hint="eastAsia"/>
                <w:sz w:val="20"/>
                <w:szCs w:val="20"/>
              </w:rPr>
              <w:t>※遊戲：「張冠李戴」、「瘋狂大採購」。</w:t>
            </w:r>
          </w:p>
        </w:tc>
        <w:tc>
          <w:tcPr>
            <w:tcW w:w="567" w:type="dxa"/>
            <w:vAlign w:val="center"/>
          </w:tcPr>
          <w:p w14:paraId="0B3EF484" w14:textId="371ABF48"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p>
        </w:tc>
        <w:tc>
          <w:tcPr>
            <w:tcW w:w="1276" w:type="dxa"/>
            <w:vAlign w:val="center"/>
          </w:tcPr>
          <w:p w14:paraId="182905F3"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翰林版教科書</w:t>
            </w:r>
          </w:p>
          <w:p w14:paraId="78D5F81E"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第五冊</w:t>
            </w:r>
          </w:p>
          <w:p w14:paraId="439C839F"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主題三</w:t>
            </w:r>
          </w:p>
          <w:p w14:paraId="09372594" w14:textId="667233D1"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第四課</w:t>
            </w:r>
          </w:p>
        </w:tc>
        <w:tc>
          <w:tcPr>
            <w:tcW w:w="1134" w:type="dxa"/>
            <w:vAlign w:val="center"/>
          </w:tcPr>
          <w:p w14:paraId="23A94608" w14:textId="463AB696"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口頭評量</w:t>
            </w:r>
            <w:r w:rsidRPr="006C5668">
              <w:rPr>
                <w:rFonts w:ascii="標楷體" w:eastAsia="標楷體" w:hAnsi="標楷體"/>
                <w:sz w:val="20"/>
                <w:szCs w:val="20"/>
              </w:rPr>
              <w:br/>
            </w:r>
            <w:r w:rsidRPr="006C5668">
              <w:rPr>
                <w:rFonts w:ascii="標楷體" w:eastAsia="標楷體" w:hAnsi="標楷體" w:hint="eastAsia"/>
                <w:sz w:val="20"/>
                <w:szCs w:val="20"/>
              </w:rPr>
              <w:t>平時上課表現</w:t>
            </w:r>
            <w:r w:rsidRPr="006C5668">
              <w:rPr>
                <w:rFonts w:ascii="標楷體" w:eastAsia="標楷體" w:hAnsi="標楷體"/>
                <w:sz w:val="20"/>
                <w:szCs w:val="20"/>
              </w:rPr>
              <w:br/>
            </w:r>
            <w:r w:rsidRPr="006C5668">
              <w:rPr>
                <w:rFonts w:ascii="標楷體" w:eastAsia="標楷體" w:hAnsi="標楷體" w:hint="eastAsia"/>
                <w:sz w:val="20"/>
                <w:szCs w:val="20"/>
              </w:rPr>
              <w:t>參與度評量</w:t>
            </w:r>
            <w:r w:rsidRPr="006C5668">
              <w:rPr>
                <w:rFonts w:ascii="標楷體" w:eastAsia="標楷體" w:hAnsi="標楷體"/>
                <w:sz w:val="20"/>
                <w:szCs w:val="20"/>
              </w:rPr>
              <w:br/>
            </w:r>
            <w:r w:rsidRPr="006C5668">
              <w:rPr>
                <w:rFonts w:ascii="標楷體" w:eastAsia="標楷體" w:hAnsi="標楷體" w:hint="eastAsia"/>
                <w:sz w:val="20"/>
                <w:szCs w:val="20"/>
              </w:rPr>
              <w:t>發表</w:t>
            </w:r>
            <w:r w:rsidRPr="006C5668">
              <w:rPr>
                <w:rFonts w:ascii="標楷體" w:eastAsia="標楷體" w:hAnsi="標楷體"/>
                <w:sz w:val="20"/>
                <w:szCs w:val="20"/>
              </w:rPr>
              <w:br/>
            </w:r>
            <w:r w:rsidRPr="006C5668">
              <w:rPr>
                <w:rFonts w:ascii="標楷體" w:eastAsia="標楷體" w:hAnsi="標楷體" w:hint="eastAsia"/>
                <w:sz w:val="20"/>
                <w:szCs w:val="20"/>
              </w:rPr>
              <w:t>課堂問答</w:t>
            </w:r>
          </w:p>
        </w:tc>
        <w:tc>
          <w:tcPr>
            <w:tcW w:w="597" w:type="dxa"/>
            <w:vAlign w:val="center"/>
          </w:tcPr>
          <w:p w14:paraId="2FF05B47" w14:textId="77777777" w:rsidR="006C5668" w:rsidRPr="006C5668" w:rsidRDefault="006C5668" w:rsidP="006C5668">
            <w:pPr>
              <w:spacing w:line="0" w:lineRule="atLeast"/>
              <w:rPr>
                <w:rFonts w:ascii="標楷體" w:eastAsia="標楷體" w:hAnsi="標楷體"/>
                <w:sz w:val="20"/>
                <w:szCs w:val="20"/>
              </w:rPr>
            </w:pPr>
          </w:p>
        </w:tc>
      </w:tr>
      <w:tr w:rsidR="006C5668" w:rsidRPr="00A21746" w14:paraId="558B9E28" w14:textId="77777777" w:rsidTr="005663A6">
        <w:trPr>
          <w:cantSplit/>
          <w:trHeight w:val="10345"/>
        </w:trPr>
        <w:tc>
          <w:tcPr>
            <w:tcW w:w="1108" w:type="dxa"/>
            <w:textDirection w:val="tbRlV"/>
            <w:vAlign w:val="center"/>
          </w:tcPr>
          <w:p w14:paraId="683F35C2" w14:textId="77777777" w:rsidR="006C5668" w:rsidRPr="000360B5" w:rsidRDefault="006C5668" w:rsidP="006C5668">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12:20</w:t>
            </w:r>
            <w:r w:rsidRPr="000360B5">
              <w:rPr>
                <w:rFonts w:ascii="標楷體" w:eastAsia="標楷體" w:hAnsi="標楷體" w:hint="eastAsia"/>
                <w:color w:val="000000"/>
                <w:spacing w:val="-10"/>
                <w:sz w:val="20"/>
              </w:rPr>
              <w:t>~12:26</w:t>
            </w:r>
            <w:r w:rsidRPr="000360B5">
              <w:rPr>
                <w:rFonts w:ascii="標楷體" w:eastAsia="標楷體" w:hAnsi="標楷體" w:hint="eastAsia"/>
                <w:spacing w:val="-10"/>
                <w:sz w:val="20"/>
              </w:rPr>
              <w:t>）</w:t>
            </w:r>
          </w:p>
        </w:tc>
        <w:tc>
          <w:tcPr>
            <w:tcW w:w="3849" w:type="dxa"/>
            <w:vAlign w:val="center"/>
          </w:tcPr>
          <w:p w14:paraId="557B7447"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3-2-1</w:t>
            </w:r>
            <w:r w:rsidRPr="006C5668">
              <w:rPr>
                <w:rFonts w:ascii="標楷體" w:eastAsia="標楷體" w:hAnsi="標楷體" w:hint="eastAsia"/>
                <w:sz w:val="20"/>
                <w:szCs w:val="20"/>
              </w:rPr>
              <w:t>能知道客家語字音的組成三要素：聲母、韻母、聲調。</w:t>
            </w:r>
            <w:r w:rsidRPr="006C5668">
              <w:rPr>
                <w:rFonts w:ascii="標楷體" w:eastAsia="標楷體" w:hAnsi="標楷體"/>
                <w:sz w:val="20"/>
                <w:szCs w:val="20"/>
              </w:rPr>
              <w:br/>
              <w:t>3-2-2</w:t>
            </w:r>
            <w:r w:rsidRPr="006C5668">
              <w:rPr>
                <w:rFonts w:ascii="標楷體" w:eastAsia="標楷體" w:hAnsi="標楷體" w:hint="eastAsia"/>
                <w:sz w:val="20"/>
                <w:szCs w:val="20"/>
              </w:rPr>
              <w:t>能認念所學之客家語調型。</w:t>
            </w:r>
            <w:r w:rsidRPr="006C5668">
              <w:rPr>
                <w:rFonts w:ascii="標楷體" w:eastAsia="標楷體" w:hAnsi="標楷體"/>
                <w:sz w:val="20"/>
                <w:szCs w:val="20"/>
              </w:rPr>
              <w:br/>
              <w:t>3-2-3</w:t>
            </w:r>
            <w:r w:rsidRPr="006C5668">
              <w:rPr>
                <w:rFonts w:ascii="標楷體" w:eastAsia="標楷體" w:hAnsi="標楷體" w:hint="eastAsia"/>
                <w:sz w:val="20"/>
                <w:szCs w:val="20"/>
              </w:rPr>
              <w:t>能認念不同客家語腔調之調型。</w:t>
            </w:r>
            <w:r w:rsidRPr="006C5668">
              <w:rPr>
                <w:rFonts w:ascii="標楷體" w:eastAsia="標楷體" w:hAnsi="標楷體"/>
                <w:sz w:val="20"/>
                <w:szCs w:val="20"/>
              </w:rPr>
              <w:br/>
              <w:t>3-2-5</w:t>
            </w:r>
            <w:r w:rsidRPr="006C5668">
              <w:rPr>
                <w:rFonts w:ascii="標楷體" w:eastAsia="標楷體" w:hAnsi="標楷體" w:hint="eastAsia"/>
                <w:sz w:val="20"/>
                <w:szCs w:val="20"/>
              </w:rPr>
              <w:t>能運用標音符號拼讀簡單的客家語語音</w:t>
            </w:r>
            <w:r w:rsidRPr="006C5668">
              <w:rPr>
                <w:rFonts w:ascii="標楷體" w:eastAsia="標楷體" w:hAnsi="標楷體"/>
                <w:sz w:val="20"/>
                <w:szCs w:val="20"/>
              </w:rPr>
              <w:t>(</w:t>
            </w:r>
            <w:r w:rsidRPr="006C5668">
              <w:rPr>
                <w:rFonts w:ascii="標楷體" w:eastAsia="標楷體" w:hAnsi="標楷體" w:hint="eastAsia"/>
                <w:sz w:val="20"/>
                <w:szCs w:val="20"/>
              </w:rPr>
              <w:t>如聲母</w:t>
            </w:r>
            <w:r w:rsidRPr="006C5668">
              <w:rPr>
                <w:rFonts w:ascii="標楷體" w:eastAsia="標楷體" w:hAnsi="標楷體"/>
                <w:sz w:val="20"/>
                <w:szCs w:val="20"/>
              </w:rPr>
              <w:t>+</w:t>
            </w:r>
            <w:r w:rsidRPr="006C5668">
              <w:rPr>
                <w:rFonts w:ascii="標楷體" w:eastAsia="標楷體" w:hAnsi="標楷體" w:hint="eastAsia"/>
                <w:sz w:val="20"/>
                <w:szCs w:val="20"/>
              </w:rPr>
              <w:t>單韻母</w:t>
            </w:r>
            <w:r w:rsidRPr="006C5668">
              <w:rPr>
                <w:rFonts w:ascii="標楷體" w:eastAsia="標楷體" w:hAnsi="標楷體"/>
                <w:sz w:val="20"/>
                <w:szCs w:val="20"/>
              </w:rPr>
              <w:t>)</w:t>
            </w:r>
            <w:r w:rsidRPr="006C5668">
              <w:rPr>
                <w:rFonts w:ascii="標楷體" w:eastAsia="標楷體" w:hAnsi="標楷體" w:hint="eastAsia"/>
                <w:sz w:val="20"/>
                <w:szCs w:val="20"/>
              </w:rPr>
              <w:t>。</w:t>
            </w:r>
          </w:p>
          <w:p w14:paraId="7C28B52F" w14:textId="77777777" w:rsidR="006C5668" w:rsidRPr="006C5668" w:rsidRDefault="006C5668" w:rsidP="006C5668">
            <w:pPr>
              <w:spacing w:line="0" w:lineRule="atLeast"/>
              <w:rPr>
                <w:rFonts w:ascii="標楷體" w:eastAsia="標楷體" w:hAnsi="標楷體"/>
                <w:sz w:val="20"/>
                <w:szCs w:val="20"/>
              </w:rPr>
            </w:pPr>
          </w:p>
          <w:p w14:paraId="40BBD3C5" w14:textId="77777777" w:rsidR="006C5668" w:rsidRPr="006C5668" w:rsidRDefault="006C5668" w:rsidP="006C5668">
            <w:pPr>
              <w:spacing w:line="0" w:lineRule="atLeast"/>
              <w:rPr>
                <w:rFonts w:ascii="標楷體" w:eastAsia="標楷體" w:hAnsi="標楷體"/>
                <w:sz w:val="20"/>
                <w:szCs w:val="20"/>
              </w:rPr>
            </w:pPr>
          </w:p>
          <w:p w14:paraId="5BFE442B" w14:textId="00B8049D"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【生涯發展教育】</w:t>
            </w:r>
            <w:r w:rsidRPr="006C5668">
              <w:rPr>
                <w:rFonts w:ascii="標楷體" w:eastAsia="標楷體" w:hAnsi="標楷體"/>
                <w:sz w:val="20"/>
                <w:szCs w:val="20"/>
              </w:rPr>
              <w:t>3-2-2</w:t>
            </w:r>
            <w:r w:rsidRPr="006C5668">
              <w:rPr>
                <w:rFonts w:ascii="標楷體" w:eastAsia="標楷體" w:hAnsi="標楷體" w:hint="eastAsia"/>
                <w:sz w:val="20"/>
                <w:szCs w:val="20"/>
              </w:rPr>
              <w:t>學習如何解決問題及做決定。</w:t>
            </w:r>
            <w:r w:rsidRPr="006C5668">
              <w:rPr>
                <w:rFonts w:ascii="標楷體" w:eastAsia="標楷體" w:hAnsi="標楷體"/>
                <w:sz w:val="20"/>
                <w:szCs w:val="20"/>
              </w:rPr>
              <w:br/>
            </w:r>
            <w:r w:rsidRPr="006C5668">
              <w:rPr>
                <w:rFonts w:ascii="標楷體" w:eastAsia="標楷體" w:hAnsi="標楷體" w:hint="eastAsia"/>
                <w:sz w:val="20"/>
                <w:szCs w:val="20"/>
              </w:rPr>
              <w:t>【性別平等教育】</w:t>
            </w:r>
            <w:r w:rsidRPr="006C5668">
              <w:rPr>
                <w:rFonts w:ascii="標楷體" w:eastAsia="標楷體" w:hAnsi="標楷體"/>
                <w:sz w:val="20"/>
                <w:szCs w:val="20"/>
              </w:rPr>
              <w:t>2-2-4</w:t>
            </w:r>
            <w:r w:rsidRPr="006C5668">
              <w:rPr>
                <w:rFonts w:ascii="標楷體" w:eastAsia="標楷體" w:hAnsi="標楷體" w:hint="eastAsia"/>
                <w:sz w:val="20"/>
                <w:szCs w:val="20"/>
              </w:rPr>
              <w:t>尊重自己與他人的身體自主權。</w:t>
            </w:r>
          </w:p>
        </w:tc>
        <w:tc>
          <w:tcPr>
            <w:tcW w:w="6095" w:type="dxa"/>
            <w:vAlign w:val="center"/>
          </w:tcPr>
          <w:p w14:paraId="77572243"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教師指導兒童正確的發音，並讓兒童反覆練習聽、讀、念、說。</w:t>
            </w:r>
          </w:p>
          <w:p w14:paraId="448A06A7" w14:textId="64CA6CDB"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活動五：</w:t>
            </w:r>
            <w:r w:rsidR="0040497C">
              <w:rPr>
                <w:rFonts w:ascii="標楷體" w:eastAsia="標楷體" w:hAnsi="標楷體"/>
                <w:sz w:val="20"/>
                <w:szCs w:val="20"/>
              </w:rPr>
              <w:pict w14:anchorId="2E95988F">
                <v:shape id="_x0000_i1045" type="#_x0000_t75" style="width:12.6pt;height:9.6pt">
                  <v:imagedata r:id="rId7" o:title=""/>
                </v:shape>
              </w:pict>
            </w:r>
            <w:r w:rsidRPr="006C5668">
              <w:rPr>
                <w:rFonts w:ascii="標楷體" w:eastAsia="標楷體" w:hAnsi="標楷體" w:hint="eastAsia"/>
                <w:sz w:val="20"/>
                <w:szCs w:val="20"/>
              </w:rPr>
              <w:t>會讀</w:t>
            </w:r>
            <w:r w:rsidRPr="006C5668">
              <w:rPr>
                <w:rFonts w:ascii="標楷體" w:eastAsia="標楷體" w:hAnsi="標楷體"/>
                <w:sz w:val="20"/>
                <w:szCs w:val="20"/>
              </w:rPr>
              <w:br/>
              <w:t>1.</w:t>
            </w:r>
            <w:r w:rsidRPr="006C5668">
              <w:rPr>
                <w:rFonts w:ascii="標楷體" w:eastAsia="標楷體" w:hAnsi="標楷體" w:hint="eastAsia"/>
                <w:sz w:val="20"/>
                <w:szCs w:val="20"/>
              </w:rPr>
              <w:t>教師指導發音要領。</w:t>
            </w:r>
            <w:r w:rsidRPr="006C5668">
              <w:rPr>
                <w:rFonts w:ascii="標楷體" w:eastAsia="標楷體" w:hAnsi="標楷體"/>
                <w:sz w:val="20"/>
                <w:szCs w:val="20"/>
              </w:rPr>
              <w:br/>
              <w:t>2.</w:t>
            </w:r>
            <w:r w:rsidRPr="006C5668">
              <w:rPr>
                <w:rFonts w:ascii="標楷體" w:eastAsia="標楷體" w:hAnsi="標楷體" w:hint="eastAsia"/>
                <w:sz w:val="20"/>
                <w:szCs w:val="20"/>
              </w:rPr>
              <w:t>教師指導字母書寫並範念七個聲調。</w:t>
            </w:r>
            <w:r w:rsidRPr="006C5668">
              <w:rPr>
                <w:rFonts w:ascii="標楷體" w:eastAsia="標楷體" w:hAnsi="標楷體"/>
                <w:sz w:val="20"/>
                <w:szCs w:val="20"/>
              </w:rPr>
              <w:br/>
              <w:t>3.</w:t>
            </w:r>
            <w:r w:rsidRPr="006C5668">
              <w:rPr>
                <w:rFonts w:ascii="標楷體" w:eastAsia="標楷體" w:hAnsi="標楷體" w:hint="eastAsia"/>
                <w:sz w:val="20"/>
                <w:szCs w:val="20"/>
              </w:rPr>
              <w:t>教師指導兒童認清聲調符號的形狀。</w:t>
            </w:r>
            <w:r w:rsidRPr="006C5668">
              <w:rPr>
                <w:rFonts w:ascii="標楷體" w:eastAsia="標楷體" w:hAnsi="標楷體"/>
                <w:sz w:val="20"/>
                <w:szCs w:val="20"/>
              </w:rPr>
              <w:br/>
              <w:t>4.</w:t>
            </w:r>
            <w:r w:rsidRPr="006C5668">
              <w:rPr>
                <w:rFonts w:ascii="標楷體" w:eastAsia="標楷體" w:hAnsi="標楷體" w:hint="eastAsia"/>
                <w:sz w:val="20"/>
                <w:szCs w:val="20"/>
              </w:rPr>
              <w:t>教師領讀七個聲調，並用手勢輔助讀音。</w:t>
            </w:r>
            <w:r w:rsidRPr="006C5668">
              <w:rPr>
                <w:rFonts w:ascii="標楷體" w:eastAsia="標楷體" w:hAnsi="標楷體"/>
                <w:sz w:val="20"/>
                <w:szCs w:val="20"/>
              </w:rPr>
              <w:br/>
              <w:t>5.</w:t>
            </w:r>
            <w:r w:rsidRPr="006C5668">
              <w:rPr>
                <w:rFonts w:ascii="標楷體" w:eastAsia="標楷體" w:hAnsi="標楷體" w:hint="eastAsia"/>
                <w:sz w:val="20"/>
                <w:szCs w:val="20"/>
              </w:rPr>
              <w:t>兒童分組練習拼讀。</w:t>
            </w:r>
            <w:r w:rsidRPr="006C5668">
              <w:rPr>
                <w:rFonts w:ascii="標楷體" w:eastAsia="標楷體" w:hAnsi="標楷體"/>
                <w:sz w:val="20"/>
                <w:szCs w:val="20"/>
              </w:rPr>
              <w:br/>
            </w:r>
            <w:r w:rsidRPr="006C5668">
              <w:rPr>
                <w:rFonts w:ascii="標楷體" w:eastAsia="標楷體" w:hAnsi="標楷體"/>
                <w:sz w:val="20"/>
                <w:szCs w:val="20"/>
              </w:rPr>
              <w:br/>
            </w:r>
            <w:r w:rsidRPr="006C5668">
              <w:rPr>
                <w:rFonts w:ascii="標楷體" w:eastAsia="標楷體" w:hAnsi="標楷體" w:hint="eastAsia"/>
                <w:sz w:val="20"/>
                <w:szCs w:val="20"/>
              </w:rPr>
              <w:t>活動六：</w:t>
            </w:r>
            <w:r w:rsidR="0040497C">
              <w:rPr>
                <w:rFonts w:ascii="標楷體" w:eastAsia="標楷體" w:hAnsi="標楷體"/>
                <w:sz w:val="20"/>
                <w:szCs w:val="20"/>
              </w:rPr>
              <w:pict w14:anchorId="3C0A6F28">
                <v:shape id="_x0000_i1046" type="#_x0000_t75" style="width:12.6pt;height:9.6pt">
                  <v:imagedata r:id="rId7" o:title=""/>
                </v:shape>
              </w:pict>
            </w:r>
            <w:r w:rsidRPr="006C5668">
              <w:rPr>
                <w:rFonts w:ascii="標楷體" w:eastAsia="標楷體" w:hAnsi="標楷體" w:hint="eastAsia"/>
                <w:sz w:val="20"/>
                <w:szCs w:val="20"/>
              </w:rPr>
              <w:t>聽得識</w:t>
            </w:r>
            <w:r w:rsidRPr="006C5668">
              <w:rPr>
                <w:rFonts w:ascii="標楷體" w:eastAsia="標楷體" w:hAnsi="標楷體"/>
                <w:sz w:val="20"/>
                <w:szCs w:val="20"/>
              </w:rPr>
              <w:br/>
              <w:t>1.</w:t>
            </w:r>
            <w:r w:rsidRPr="006C5668">
              <w:rPr>
                <w:rFonts w:ascii="標楷體" w:eastAsia="標楷體" w:hAnsi="標楷體" w:hint="eastAsia"/>
                <w:sz w:val="20"/>
                <w:szCs w:val="20"/>
              </w:rPr>
              <w:t>教師播放教學</w:t>
            </w:r>
            <w:r w:rsidRPr="006C5668">
              <w:rPr>
                <w:rFonts w:ascii="標楷體" w:eastAsia="標楷體" w:hAnsi="標楷體"/>
                <w:sz w:val="20"/>
                <w:szCs w:val="20"/>
              </w:rPr>
              <w:t>CD</w:t>
            </w:r>
            <w:r w:rsidRPr="006C5668">
              <w:rPr>
                <w:rFonts w:ascii="標楷體" w:eastAsia="標楷體" w:hAnsi="標楷體" w:hint="eastAsia"/>
                <w:sz w:val="20"/>
                <w:szCs w:val="20"/>
              </w:rPr>
              <w:t>，兒童找出有</w:t>
            </w:r>
            <w:r w:rsidRPr="006C5668">
              <w:rPr>
                <w:rFonts w:ascii="標楷體" w:eastAsia="標楷體" w:hAnsi="標楷體"/>
                <w:sz w:val="20"/>
                <w:szCs w:val="20"/>
              </w:rPr>
              <w:t>[o]</w:t>
            </w:r>
            <w:r w:rsidRPr="006C5668">
              <w:rPr>
                <w:rFonts w:ascii="標楷體" w:eastAsia="標楷體" w:hAnsi="標楷體" w:hint="eastAsia"/>
                <w:sz w:val="20"/>
                <w:szCs w:val="20"/>
              </w:rPr>
              <w:t>音的字並於下方貼上附件二的貼紙。</w:t>
            </w:r>
            <w:r w:rsidRPr="006C5668">
              <w:rPr>
                <w:rFonts w:ascii="標楷體" w:eastAsia="標楷體" w:hAnsi="標楷體"/>
                <w:sz w:val="20"/>
                <w:szCs w:val="20"/>
              </w:rPr>
              <w:br/>
              <w:t>2.</w:t>
            </w:r>
            <w:r w:rsidRPr="006C5668">
              <w:rPr>
                <w:rFonts w:ascii="標楷體" w:eastAsia="標楷體" w:hAnsi="標楷體" w:hint="eastAsia"/>
                <w:sz w:val="20"/>
                <w:szCs w:val="20"/>
              </w:rPr>
              <w:t>教師分析標音結構，並領念語詞。</w:t>
            </w:r>
          </w:p>
        </w:tc>
        <w:tc>
          <w:tcPr>
            <w:tcW w:w="567" w:type="dxa"/>
            <w:vAlign w:val="center"/>
          </w:tcPr>
          <w:p w14:paraId="7E2E171F" w14:textId="44BF0BF6"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p>
        </w:tc>
        <w:tc>
          <w:tcPr>
            <w:tcW w:w="1276" w:type="dxa"/>
            <w:vAlign w:val="center"/>
          </w:tcPr>
          <w:p w14:paraId="703AC69D"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翰林版教科書</w:t>
            </w:r>
          </w:p>
          <w:p w14:paraId="19E2649B"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第五冊</w:t>
            </w:r>
          </w:p>
          <w:p w14:paraId="1D3A539F"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主題三</w:t>
            </w:r>
          </w:p>
          <w:p w14:paraId="4939F407" w14:textId="61A6AEE9"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第四課</w:t>
            </w:r>
          </w:p>
        </w:tc>
        <w:tc>
          <w:tcPr>
            <w:tcW w:w="1134" w:type="dxa"/>
            <w:vAlign w:val="center"/>
          </w:tcPr>
          <w:p w14:paraId="4F537C72" w14:textId="52910AAB"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平時上課表現</w:t>
            </w:r>
            <w:r w:rsidRPr="006C5668">
              <w:rPr>
                <w:rFonts w:ascii="標楷體" w:eastAsia="標楷體" w:hAnsi="標楷體"/>
                <w:sz w:val="20"/>
                <w:szCs w:val="20"/>
              </w:rPr>
              <w:br/>
            </w:r>
            <w:r w:rsidRPr="006C5668">
              <w:rPr>
                <w:rFonts w:ascii="標楷體" w:eastAsia="標楷體" w:hAnsi="標楷體" w:hint="eastAsia"/>
                <w:sz w:val="20"/>
                <w:szCs w:val="20"/>
              </w:rPr>
              <w:t>拼音練習</w:t>
            </w:r>
            <w:r w:rsidRPr="006C5668">
              <w:rPr>
                <w:rFonts w:ascii="標楷體" w:eastAsia="標楷體" w:hAnsi="標楷體"/>
                <w:sz w:val="20"/>
                <w:szCs w:val="20"/>
              </w:rPr>
              <w:br/>
            </w:r>
            <w:r w:rsidRPr="006C5668">
              <w:rPr>
                <w:rFonts w:ascii="標楷體" w:eastAsia="標楷體" w:hAnsi="標楷體" w:hint="eastAsia"/>
                <w:sz w:val="20"/>
                <w:szCs w:val="20"/>
              </w:rPr>
              <w:t>紙筆測驗</w:t>
            </w:r>
          </w:p>
        </w:tc>
        <w:tc>
          <w:tcPr>
            <w:tcW w:w="597" w:type="dxa"/>
            <w:vAlign w:val="center"/>
          </w:tcPr>
          <w:p w14:paraId="50D9FB54" w14:textId="77777777" w:rsidR="006C5668" w:rsidRPr="006C5668" w:rsidRDefault="006C5668" w:rsidP="006C5668">
            <w:pPr>
              <w:spacing w:line="0" w:lineRule="atLeast"/>
              <w:rPr>
                <w:rFonts w:ascii="標楷體" w:eastAsia="標楷體" w:hAnsi="標楷體"/>
                <w:sz w:val="20"/>
                <w:szCs w:val="20"/>
              </w:rPr>
            </w:pPr>
          </w:p>
        </w:tc>
      </w:tr>
      <w:tr w:rsidR="006C5668" w:rsidRPr="00A21746" w14:paraId="365790C3" w14:textId="77777777" w:rsidTr="005663A6">
        <w:trPr>
          <w:cantSplit/>
          <w:trHeight w:val="10345"/>
        </w:trPr>
        <w:tc>
          <w:tcPr>
            <w:tcW w:w="1108" w:type="dxa"/>
            <w:textDirection w:val="tbRlV"/>
            <w:vAlign w:val="center"/>
          </w:tcPr>
          <w:p w14:paraId="683F39CC" w14:textId="77777777" w:rsidR="006C5668" w:rsidRPr="000360B5" w:rsidRDefault="006C5668" w:rsidP="006C5668">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12:27~01:02</w:t>
            </w:r>
            <w:r w:rsidRPr="000360B5">
              <w:rPr>
                <w:rFonts w:ascii="標楷體" w:eastAsia="標楷體" w:hAnsi="標楷體" w:hint="eastAsia"/>
                <w:spacing w:val="-10"/>
                <w:sz w:val="20"/>
              </w:rPr>
              <w:t>）</w:t>
            </w:r>
          </w:p>
        </w:tc>
        <w:tc>
          <w:tcPr>
            <w:tcW w:w="3849" w:type="dxa"/>
            <w:vAlign w:val="center"/>
          </w:tcPr>
          <w:p w14:paraId="21531CC9"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1-2-1</w:t>
            </w:r>
            <w:r w:rsidRPr="006C5668">
              <w:rPr>
                <w:rFonts w:ascii="標楷體" w:eastAsia="標楷體" w:hAnsi="標楷體" w:hint="eastAsia"/>
                <w:sz w:val="20"/>
                <w:szCs w:val="20"/>
              </w:rPr>
              <w:t>能聽懂日常生活中的應對語句。</w:t>
            </w:r>
            <w:r w:rsidRPr="006C5668">
              <w:rPr>
                <w:rFonts w:ascii="標楷體" w:eastAsia="標楷體" w:hAnsi="標楷體"/>
                <w:sz w:val="20"/>
                <w:szCs w:val="20"/>
              </w:rPr>
              <w:br/>
              <w:t>1-2-2</w:t>
            </w:r>
            <w:r w:rsidRPr="006C5668">
              <w:rPr>
                <w:rFonts w:ascii="標楷體" w:eastAsia="標楷體" w:hAnsi="標楷體" w:hint="eastAsia"/>
                <w:sz w:val="20"/>
                <w:szCs w:val="20"/>
              </w:rPr>
              <w:t>能聽懂與日常生活有關的宣布與說明。</w:t>
            </w:r>
            <w:r w:rsidRPr="006C5668">
              <w:rPr>
                <w:rFonts w:ascii="標楷體" w:eastAsia="標楷體" w:hAnsi="標楷體"/>
                <w:sz w:val="20"/>
                <w:szCs w:val="20"/>
              </w:rPr>
              <w:br/>
              <w:t>1-2-5</w:t>
            </w:r>
            <w:r w:rsidRPr="006C5668">
              <w:rPr>
                <w:rFonts w:ascii="標楷體" w:eastAsia="標楷體" w:hAnsi="標楷體" w:hint="eastAsia"/>
                <w:sz w:val="20"/>
                <w:szCs w:val="20"/>
              </w:rPr>
              <w:t>能養成良好的聆聽態度，並適當應對。</w:t>
            </w:r>
            <w:r w:rsidRPr="006C5668">
              <w:rPr>
                <w:rFonts w:ascii="標楷體" w:eastAsia="標楷體" w:hAnsi="標楷體"/>
                <w:sz w:val="20"/>
                <w:szCs w:val="20"/>
              </w:rPr>
              <w:br/>
              <w:t>1-2-7</w:t>
            </w:r>
            <w:r w:rsidRPr="006C5668">
              <w:rPr>
                <w:rFonts w:ascii="標楷體" w:eastAsia="標楷體" w:hAnsi="標楷體" w:hint="eastAsia"/>
                <w:sz w:val="20"/>
                <w:szCs w:val="20"/>
              </w:rPr>
              <w:t>能透過聆聽活動，主動積極延伸學習客家語文。</w:t>
            </w:r>
            <w:r w:rsidRPr="006C5668">
              <w:rPr>
                <w:rFonts w:ascii="標楷體" w:eastAsia="標楷體" w:hAnsi="標楷體"/>
                <w:sz w:val="20"/>
                <w:szCs w:val="20"/>
              </w:rPr>
              <w:br/>
              <w:t>1-2-9</w:t>
            </w:r>
            <w:r w:rsidRPr="006C5668">
              <w:rPr>
                <w:rFonts w:ascii="標楷體" w:eastAsia="標楷體" w:hAnsi="標楷體" w:hint="eastAsia"/>
                <w:sz w:val="20"/>
                <w:szCs w:val="20"/>
              </w:rPr>
              <w:t>能運用科技與資訊，提升聆聽客家語之能力。</w:t>
            </w:r>
            <w:r w:rsidRPr="006C5668">
              <w:rPr>
                <w:rFonts w:ascii="標楷體" w:eastAsia="標楷體" w:hAnsi="標楷體"/>
                <w:sz w:val="20"/>
                <w:szCs w:val="20"/>
              </w:rPr>
              <w:br/>
              <w:t>2-2-1</w:t>
            </w:r>
            <w:r w:rsidRPr="006C5668">
              <w:rPr>
                <w:rFonts w:ascii="標楷體" w:eastAsia="標楷體" w:hAnsi="標楷體" w:hint="eastAsia"/>
                <w:sz w:val="20"/>
                <w:szCs w:val="20"/>
              </w:rPr>
              <w:t>能養成主動學習客家語的態度與習慣。</w:t>
            </w:r>
            <w:r w:rsidRPr="006C5668">
              <w:rPr>
                <w:rFonts w:ascii="標楷體" w:eastAsia="標楷體" w:hAnsi="標楷體"/>
                <w:sz w:val="20"/>
                <w:szCs w:val="20"/>
              </w:rPr>
              <w:br/>
              <w:t>2-2-8</w:t>
            </w:r>
            <w:r w:rsidRPr="006C5668">
              <w:rPr>
                <w:rFonts w:ascii="標楷體" w:eastAsia="標楷體" w:hAnsi="標楷體" w:hint="eastAsia"/>
                <w:sz w:val="20"/>
                <w:szCs w:val="20"/>
              </w:rPr>
              <w:t>能注意說話的快慢和音量的高低。</w:t>
            </w:r>
          </w:p>
          <w:p w14:paraId="0C841C9F" w14:textId="77777777" w:rsidR="006C5668" w:rsidRPr="006C5668" w:rsidRDefault="006C5668" w:rsidP="006C5668">
            <w:pPr>
              <w:spacing w:line="0" w:lineRule="atLeast"/>
              <w:rPr>
                <w:rFonts w:ascii="標楷體" w:eastAsia="標楷體" w:hAnsi="標楷體"/>
                <w:sz w:val="20"/>
                <w:szCs w:val="20"/>
              </w:rPr>
            </w:pPr>
          </w:p>
          <w:p w14:paraId="434AABD2" w14:textId="77777777" w:rsidR="006C5668" w:rsidRPr="006C5668" w:rsidRDefault="006C5668" w:rsidP="006C5668">
            <w:pPr>
              <w:spacing w:line="0" w:lineRule="atLeast"/>
              <w:rPr>
                <w:rFonts w:ascii="標楷體" w:eastAsia="標楷體" w:hAnsi="標楷體"/>
                <w:sz w:val="20"/>
                <w:szCs w:val="20"/>
              </w:rPr>
            </w:pPr>
          </w:p>
          <w:p w14:paraId="14ED6589" w14:textId="22AE69A3"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【生涯發展教育】</w:t>
            </w:r>
            <w:r w:rsidRPr="006C5668">
              <w:rPr>
                <w:rFonts w:ascii="標楷體" w:eastAsia="標楷體" w:hAnsi="標楷體"/>
                <w:sz w:val="20"/>
                <w:szCs w:val="20"/>
              </w:rPr>
              <w:t>3-2-2</w:t>
            </w:r>
            <w:r w:rsidRPr="006C5668">
              <w:rPr>
                <w:rFonts w:ascii="標楷體" w:eastAsia="標楷體" w:hAnsi="標楷體" w:hint="eastAsia"/>
                <w:sz w:val="20"/>
                <w:szCs w:val="20"/>
              </w:rPr>
              <w:t>學習如何解決問題及做決定。</w:t>
            </w:r>
            <w:r w:rsidRPr="006C5668">
              <w:rPr>
                <w:rFonts w:ascii="標楷體" w:eastAsia="標楷體" w:hAnsi="標楷體"/>
                <w:sz w:val="20"/>
                <w:szCs w:val="20"/>
              </w:rPr>
              <w:br/>
            </w:r>
            <w:r w:rsidRPr="006C5668">
              <w:rPr>
                <w:rFonts w:ascii="標楷體" w:eastAsia="標楷體" w:hAnsi="標楷體" w:hint="eastAsia"/>
                <w:sz w:val="20"/>
                <w:szCs w:val="20"/>
              </w:rPr>
              <w:t>【性別平等教育】</w:t>
            </w:r>
            <w:r w:rsidRPr="006C5668">
              <w:rPr>
                <w:rFonts w:ascii="標楷體" w:eastAsia="標楷體" w:hAnsi="標楷體"/>
                <w:sz w:val="20"/>
                <w:szCs w:val="20"/>
              </w:rPr>
              <w:t>1-2-3</w:t>
            </w:r>
            <w:r w:rsidRPr="006C5668">
              <w:rPr>
                <w:rFonts w:ascii="標楷體" w:eastAsia="標楷體" w:hAnsi="標楷體" w:hint="eastAsia"/>
                <w:sz w:val="20"/>
                <w:szCs w:val="20"/>
              </w:rPr>
              <w:t>欣賞不同性別者的創意表現。</w:t>
            </w:r>
            <w:r w:rsidRPr="006C5668">
              <w:rPr>
                <w:rFonts w:ascii="標楷體" w:eastAsia="標楷體" w:hAnsi="標楷體"/>
                <w:sz w:val="20"/>
                <w:szCs w:val="20"/>
              </w:rPr>
              <w:br/>
            </w:r>
            <w:r w:rsidRPr="006C5668">
              <w:rPr>
                <w:rFonts w:ascii="標楷體" w:eastAsia="標楷體" w:hAnsi="標楷體" w:hint="eastAsia"/>
                <w:sz w:val="20"/>
                <w:szCs w:val="20"/>
              </w:rPr>
              <w:t>【家政教育】</w:t>
            </w:r>
            <w:r w:rsidRPr="006C5668">
              <w:rPr>
                <w:rFonts w:ascii="標楷體" w:eastAsia="標楷體" w:hAnsi="標楷體"/>
                <w:sz w:val="20"/>
                <w:szCs w:val="20"/>
              </w:rPr>
              <w:t>3-2-1</w:t>
            </w:r>
            <w:r w:rsidRPr="006C5668">
              <w:rPr>
                <w:rFonts w:ascii="標楷體" w:eastAsia="標楷體" w:hAnsi="標楷體" w:hint="eastAsia"/>
                <w:sz w:val="20"/>
                <w:szCs w:val="20"/>
              </w:rPr>
              <w:t>認識我們社會的生活習俗。</w:t>
            </w:r>
            <w:r w:rsidRPr="006C5668">
              <w:rPr>
                <w:rFonts w:ascii="標楷體" w:eastAsia="標楷體" w:hAnsi="標楷體"/>
                <w:sz w:val="20"/>
                <w:szCs w:val="20"/>
              </w:rPr>
              <w:br/>
            </w:r>
            <w:r w:rsidRPr="006C5668">
              <w:rPr>
                <w:rFonts w:ascii="標楷體" w:eastAsia="標楷體" w:hAnsi="標楷體" w:hint="eastAsia"/>
                <w:sz w:val="20"/>
                <w:szCs w:val="20"/>
              </w:rPr>
              <w:t>【家政教育】</w:t>
            </w:r>
            <w:r w:rsidRPr="006C5668">
              <w:rPr>
                <w:rFonts w:ascii="標楷體" w:eastAsia="標楷體" w:hAnsi="標楷體"/>
                <w:sz w:val="20"/>
                <w:szCs w:val="20"/>
              </w:rPr>
              <w:t>3-2-8</w:t>
            </w:r>
            <w:r w:rsidRPr="006C5668">
              <w:rPr>
                <w:rFonts w:ascii="標楷體" w:eastAsia="標楷體" w:hAnsi="標楷體" w:hint="eastAsia"/>
                <w:sz w:val="20"/>
                <w:szCs w:val="20"/>
              </w:rPr>
              <w:t>認識生活中的美化活動。</w:t>
            </w:r>
            <w:r w:rsidRPr="006C5668">
              <w:rPr>
                <w:rFonts w:ascii="標楷體" w:eastAsia="標楷體" w:hAnsi="標楷體"/>
                <w:sz w:val="20"/>
                <w:szCs w:val="20"/>
              </w:rPr>
              <w:br/>
            </w:r>
            <w:r w:rsidRPr="006C5668">
              <w:rPr>
                <w:rFonts w:ascii="標楷體" w:eastAsia="標楷體" w:hAnsi="標楷體" w:hint="eastAsia"/>
                <w:sz w:val="20"/>
                <w:szCs w:val="20"/>
              </w:rPr>
              <w:t>【環境教育】</w:t>
            </w:r>
            <w:r w:rsidRPr="006C5668">
              <w:rPr>
                <w:rFonts w:ascii="標楷體" w:eastAsia="標楷體" w:hAnsi="標楷體"/>
                <w:sz w:val="20"/>
                <w:szCs w:val="20"/>
              </w:rPr>
              <w:t>1-2-1</w:t>
            </w:r>
            <w:r w:rsidRPr="006C5668">
              <w:rPr>
                <w:rFonts w:ascii="標楷體" w:eastAsia="標楷體" w:hAnsi="標楷體" w:hint="eastAsia"/>
                <w:sz w:val="20"/>
                <w:szCs w:val="20"/>
              </w:rPr>
              <w:t>覺知環境與個人身心健康的關係。</w:t>
            </w:r>
            <w:r w:rsidRPr="006C5668">
              <w:rPr>
                <w:rFonts w:ascii="標楷體" w:eastAsia="標楷體" w:hAnsi="標楷體"/>
                <w:sz w:val="20"/>
                <w:szCs w:val="20"/>
              </w:rPr>
              <w:br/>
            </w:r>
            <w:r w:rsidRPr="006C5668">
              <w:rPr>
                <w:rFonts w:ascii="標楷體" w:eastAsia="標楷體" w:hAnsi="標楷體" w:hint="eastAsia"/>
                <w:sz w:val="20"/>
                <w:szCs w:val="20"/>
              </w:rPr>
              <w:t>【環境教育】</w:t>
            </w:r>
            <w:r w:rsidRPr="006C5668">
              <w:rPr>
                <w:rFonts w:ascii="標楷體" w:eastAsia="標楷體" w:hAnsi="標楷體"/>
                <w:sz w:val="20"/>
                <w:szCs w:val="20"/>
              </w:rPr>
              <w:t>2-2-1</w:t>
            </w:r>
            <w:r w:rsidRPr="006C5668">
              <w:rPr>
                <w:rFonts w:ascii="標楷體" w:eastAsia="標楷體" w:hAnsi="標楷體" w:hint="eastAsia"/>
                <w:sz w:val="20"/>
                <w:szCs w:val="20"/>
              </w:rPr>
              <w:t>了解生活周遭的環境問題及其對個人、學校與社區的影響。</w:t>
            </w:r>
          </w:p>
        </w:tc>
        <w:tc>
          <w:tcPr>
            <w:tcW w:w="6095" w:type="dxa"/>
            <w:vAlign w:val="center"/>
          </w:tcPr>
          <w:p w14:paraId="536E5FB8"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r w:rsidRPr="006C5668">
              <w:rPr>
                <w:rFonts w:ascii="標楷體" w:eastAsia="標楷體" w:hAnsi="標楷體" w:hint="eastAsia"/>
                <w:sz w:val="20"/>
                <w:szCs w:val="20"/>
              </w:rPr>
              <w:t>指導兒童了解課文語意，並做口語練習。</w:t>
            </w:r>
            <w:r w:rsidRPr="006C5668">
              <w:rPr>
                <w:rFonts w:ascii="標楷體" w:eastAsia="標楷體" w:hAnsi="標楷體"/>
                <w:sz w:val="20"/>
                <w:szCs w:val="20"/>
              </w:rPr>
              <w:br/>
              <w:t>2.</w:t>
            </w:r>
            <w:r w:rsidRPr="006C5668">
              <w:rPr>
                <w:rFonts w:ascii="標楷體" w:eastAsia="標楷體" w:hAnsi="標楷體" w:hint="eastAsia"/>
                <w:sz w:val="20"/>
                <w:szCs w:val="20"/>
              </w:rPr>
              <w:t>說明課文語詞並領讀。</w:t>
            </w:r>
            <w:r w:rsidRPr="006C5668">
              <w:rPr>
                <w:rFonts w:ascii="標楷體" w:eastAsia="標楷體" w:hAnsi="標楷體"/>
                <w:sz w:val="20"/>
                <w:szCs w:val="20"/>
              </w:rPr>
              <w:br/>
              <w:t>3.</w:t>
            </w:r>
            <w:r w:rsidRPr="006C5668">
              <w:rPr>
                <w:rFonts w:ascii="標楷體" w:eastAsia="標楷體" w:hAnsi="標楷體" w:hint="eastAsia"/>
                <w:sz w:val="20"/>
                <w:szCs w:val="20"/>
              </w:rPr>
              <w:t>做課文念讀、演唱、說白節奏等練習。</w:t>
            </w:r>
          </w:p>
          <w:p w14:paraId="725CF024" w14:textId="4C5AE4F8"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活動一：拚掃</w:t>
            </w:r>
            <w:r w:rsidRPr="006C5668">
              <w:rPr>
                <w:rFonts w:ascii="標楷體" w:eastAsia="標楷體" w:hAnsi="標楷體"/>
                <w:sz w:val="20"/>
                <w:szCs w:val="20"/>
              </w:rPr>
              <w:br/>
              <w:t>1.</w:t>
            </w:r>
            <w:r w:rsidRPr="006C5668">
              <w:rPr>
                <w:rFonts w:ascii="標楷體" w:eastAsia="標楷體" w:hAnsi="標楷體" w:hint="eastAsia"/>
                <w:sz w:val="20"/>
                <w:szCs w:val="20"/>
              </w:rPr>
              <w:t>教師請兒童觀察課文情境圖，並提問。</w:t>
            </w:r>
            <w:r w:rsidRPr="006C5668">
              <w:rPr>
                <w:rFonts w:ascii="標楷體" w:eastAsia="標楷體" w:hAnsi="標楷體"/>
                <w:sz w:val="20"/>
                <w:szCs w:val="20"/>
              </w:rPr>
              <w:br/>
              <w:t>2.</w:t>
            </w:r>
            <w:r w:rsidRPr="006C5668">
              <w:rPr>
                <w:rFonts w:ascii="標楷體" w:eastAsia="標楷體" w:hAnsi="標楷體" w:hint="eastAsia"/>
                <w:sz w:val="20"/>
                <w:szCs w:val="20"/>
              </w:rPr>
              <w:t>教師引導兒童觀察、討論、發表，並統整歸納語意。</w:t>
            </w:r>
            <w:r w:rsidRPr="006C5668">
              <w:rPr>
                <w:rFonts w:ascii="標楷體" w:eastAsia="標楷體" w:hAnsi="標楷體"/>
                <w:sz w:val="20"/>
                <w:szCs w:val="20"/>
              </w:rPr>
              <w:br/>
              <w:t>3.</w:t>
            </w:r>
            <w:r w:rsidRPr="006C5668">
              <w:rPr>
                <w:rFonts w:ascii="標楷體" w:eastAsia="標楷體" w:hAnsi="標楷體" w:hint="eastAsia"/>
                <w:sz w:val="20"/>
                <w:szCs w:val="20"/>
              </w:rPr>
              <w:t>教師領讀課文，並解釋課文大意及課文語意。</w:t>
            </w:r>
            <w:r w:rsidRPr="006C5668">
              <w:rPr>
                <w:rFonts w:ascii="標楷體" w:eastAsia="標楷體" w:hAnsi="標楷體"/>
                <w:sz w:val="20"/>
                <w:szCs w:val="20"/>
              </w:rPr>
              <w:br/>
              <w:t>4.</w:t>
            </w:r>
            <w:r w:rsidRPr="006C5668">
              <w:rPr>
                <w:rFonts w:ascii="標楷體" w:eastAsia="標楷體" w:hAnsi="標楷體" w:hint="eastAsia"/>
                <w:sz w:val="20"/>
                <w:szCs w:val="20"/>
              </w:rPr>
              <w:t>課文說白節奏練習。</w:t>
            </w:r>
            <w:r w:rsidRPr="006C5668">
              <w:rPr>
                <w:rFonts w:ascii="標楷體" w:eastAsia="標楷體" w:hAnsi="標楷體"/>
                <w:sz w:val="20"/>
                <w:szCs w:val="20"/>
              </w:rPr>
              <w:br/>
            </w:r>
            <w:r w:rsidRPr="006C5668">
              <w:rPr>
                <w:rFonts w:ascii="標楷體" w:eastAsia="標楷體" w:hAnsi="標楷體" w:hint="eastAsia"/>
                <w:sz w:val="20"/>
                <w:szCs w:val="20"/>
              </w:rPr>
              <w:t>※遊戲：「請你跈</w:t>
            </w:r>
            <w:r w:rsidR="0040497C">
              <w:rPr>
                <w:rFonts w:ascii="標楷體" w:eastAsia="標楷體" w:hAnsi="標楷體"/>
                <w:sz w:val="20"/>
                <w:szCs w:val="20"/>
              </w:rPr>
              <w:pict w14:anchorId="18175D98">
                <v:shape id="_x0000_i1047" type="#_x0000_t75" style="width:12.6pt;height:9.6pt">
                  <v:imagedata r:id="rId7" o:title=""/>
                </v:shape>
              </w:pict>
            </w:r>
            <w:r w:rsidRPr="006C5668">
              <w:rPr>
                <w:rFonts w:ascii="標楷體" w:eastAsia="標楷體" w:hAnsi="標楷體" w:hint="eastAsia"/>
                <w:sz w:val="20"/>
                <w:szCs w:val="20"/>
              </w:rPr>
              <w:t>恁樣做」、「肢體律動」、「你唱我和」。</w:t>
            </w:r>
          </w:p>
        </w:tc>
        <w:tc>
          <w:tcPr>
            <w:tcW w:w="567" w:type="dxa"/>
            <w:vAlign w:val="center"/>
          </w:tcPr>
          <w:p w14:paraId="727577D5" w14:textId="560ED0BD"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p>
        </w:tc>
        <w:tc>
          <w:tcPr>
            <w:tcW w:w="1276" w:type="dxa"/>
            <w:vAlign w:val="center"/>
          </w:tcPr>
          <w:p w14:paraId="116AC9EA"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翰林版教科書</w:t>
            </w:r>
          </w:p>
          <w:p w14:paraId="48D0D506"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第五冊</w:t>
            </w:r>
          </w:p>
          <w:p w14:paraId="0E8917CE"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主題三</w:t>
            </w:r>
          </w:p>
          <w:p w14:paraId="1F830FCE" w14:textId="3C62FE65"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第五課</w:t>
            </w:r>
          </w:p>
        </w:tc>
        <w:tc>
          <w:tcPr>
            <w:tcW w:w="1134" w:type="dxa"/>
            <w:vAlign w:val="center"/>
          </w:tcPr>
          <w:p w14:paraId="02021B32" w14:textId="3CC64A40"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口頭討論</w:t>
            </w:r>
            <w:r w:rsidRPr="006C5668">
              <w:rPr>
                <w:rFonts w:ascii="標楷體" w:eastAsia="標楷體" w:hAnsi="標楷體"/>
                <w:sz w:val="20"/>
                <w:szCs w:val="20"/>
              </w:rPr>
              <w:br/>
            </w:r>
            <w:r w:rsidRPr="006C5668">
              <w:rPr>
                <w:rFonts w:ascii="標楷體" w:eastAsia="標楷體" w:hAnsi="標楷體" w:hint="eastAsia"/>
                <w:sz w:val="20"/>
                <w:szCs w:val="20"/>
              </w:rPr>
              <w:t>口頭評量</w:t>
            </w:r>
            <w:r w:rsidRPr="006C5668">
              <w:rPr>
                <w:rFonts w:ascii="標楷體" w:eastAsia="標楷體" w:hAnsi="標楷體"/>
                <w:sz w:val="20"/>
                <w:szCs w:val="20"/>
              </w:rPr>
              <w:br/>
            </w:r>
            <w:r w:rsidRPr="006C5668">
              <w:rPr>
                <w:rFonts w:ascii="標楷體" w:eastAsia="標楷體" w:hAnsi="標楷體" w:hint="eastAsia"/>
                <w:sz w:val="20"/>
                <w:szCs w:val="20"/>
              </w:rPr>
              <w:t>小組互動表現</w:t>
            </w:r>
            <w:r w:rsidRPr="006C5668">
              <w:rPr>
                <w:rFonts w:ascii="標楷體" w:eastAsia="標楷體" w:hAnsi="標楷體"/>
                <w:sz w:val="20"/>
                <w:szCs w:val="20"/>
              </w:rPr>
              <w:br/>
            </w:r>
            <w:r w:rsidRPr="006C5668">
              <w:rPr>
                <w:rFonts w:ascii="標楷體" w:eastAsia="標楷體" w:hAnsi="標楷體" w:hint="eastAsia"/>
                <w:sz w:val="20"/>
                <w:szCs w:val="20"/>
              </w:rPr>
              <w:t>角色扮演</w:t>
            </w:r>
            <w:r w:rsidRPr="006C5668">
              <w:rPr>
                <w:rFonts w:ascii="標楷體" w:eastAsia="標楷體" w:hAnsi="標楷體"/>
                <w:sz w:val="20"/>
                <w:szCs w:val="20"/>
              </w:rPr>
              <w:br/>
            </w:r>
            <w:r w:rsidRPr="006C5668">
              <w:rPr>
                <w:rFonts w:ascii="標楷體" w:eastAsia="標楷體" w:hAnsi="標楷體" w:hint="eastAsia"/>
                <w:sz w:val="20"/>
                <w:szCs w:val="20"/>
              </w:rPr>
              <w:t>念唱練習</w:t>
            </w:r>
            <w:r w:rsidRPr="006C5668">
              <w:rPr>
                <w:rFonts w:ascii="標楷體" w:eastAsia="標楷體" w:hAnsi="標楷體"/>
                <w:sz w:val="20"/>
                <w:szCs w:val="20"/>
              </w:rPr>
              <w:br/>
            </w:r>
            <w:r w:rsidRPr="006C5668">
              <w:rPr>
                <w:rFonts w:ascii="標楷體" w:eastAsia="標楷體" w:hAnsi="標楷體" w:hint="eastAsia"/>
                <w:sz w:val="20"/>
                <w:szCs w:val="20"/>
              </w:rPr>
              <w:t>肢體律動</w:t>
            </w:r>
            <w:r w:rsidRPr="006C5668">
              <w:rPr>
                <w:rFonts w:ascii="標楷體" w:eastAsia="標楷體" w:hAnsi="標楷體"/>
                <w:sz w:val="20"/>
                <w:szCs w:val="20"/>
              </w:rPr>
              <w:br/>
            </w:r>
            <w:r w:rsidRPr="006C5668">
              <w:rPr>
                <w:rFonts w:ascii="標楷體" w:eastAsia="標楷體" w:hAnsi="標楷體" w:hint="eastAsia"/>
                <w:sz w:val="20"/>
                <w:szCs w:val="20"/>
              </w:rPr>
              <w:t>參與度評量</w:t>
            </w:r>
            <w:r w:rsidRPr="006C5668">
              <w:rPr>
                <w:rFonts w:ascii="標楷體" w:eastAsia="標楷體" w:hAnsi="標楷體"/>
                <w:sz w:val="20"/>
                <w:szCs w:val="20"/>
              </w:rPr>
              <w:br/>
            </w:r>
            <w:r w:rsidRPr="006C5668">
              <w:rPr>
                <w:rFonts w:ascii="標楷體" w:eastAsia="標楷體" w:hAnsi="標楷體" w:hint="eastAsia"/>
                <w:sz w:val="20"/>
                <w:szCs w:val="20"/>
              </w:rPr>
              <w:t>發表</w:t>
            </w:r>
            <w:r w:rsidRPr="006C5668">
              <w:rPr>
                <w:rFonts w:ascii="標楷體" w:eastAsia="標楷體" w:hAnsi="標楷體"/>
                <w:sz w:val="20"/>
                <w:szCs w:val="20"/>
              </w:rPr>
              <w:br/>
            </w:r>
            <w:r w:rsidRPr="006C5668">
              <w:rPr>
                <w:rFonts w:ascii="標楷體" w:eastAsia="標楷體" w:hAnsi="標楷體" w:hint="eastAsia"/>
                <w:sz w:val="20"/>
                <w:szCs w:val="20"/>
              </w:rPr>
              <w:t>說白節奏</w:t>
            </w:r>
          </w:p>
        </w:tc>
        <w:tc>
          <w:tcPr>
            <w:tcW w:w="597" w:type="dxa"/>
            <w:vAlign w:val="center"/>
          </w:tcPr>
          <w:p w14:paraId="25D9F9F9" w14:textId="77777777" w:rsidR="006C5668" w:rsidRPr="006C5668" w:rsidRDefault="006C5668" w:rsidP="006C5668">
            <w:pPr>
              <w:spacing w:line="0" w:lineRule="atLeast"/>
              <w:rPr>
                <w:rFonts w:ascii="標楷體" w:eastAsia="標楷體" w:hAnsi="標楷體"/>
                <w:sz w:val="20"/>
                <w:szCs w:val="20"/>
              </w:rPr>
            </w:pPr>
          </w:p>
        </w:tc>
      </w:tr>
      <w:tr w:rsidR="006C5668" w:rsidRPr="00A21746" w14:paraId="364D757C" w14:textId="77777777" w:rsidTr="005663A6">
        <w:trPr>
          <w:cantSplit/>
          <w:trHeight w:val="10345"/>
        </w:trPr>
        <w:tc>
          <w:tcPr>
            <w:tcW w:w="1108" w:type="dxa"/>
            <w:textDirection w:val="tbRlV"/>
            <w:vAlign w:val="center"/>
          </w:tcPr>
          <w:p w14:paraId="5859685F" w14:textId="77777777" w:rsidR="006C5668" w:rsidRPr="000360B5" w:rsidRDefault="006C5668" w:rsidP="006C5668">
            <w:pPr>
              <w:ind w:left="113" w:right="113"/>
              <w:jc w:val="center"/>
              <w:rPr>
                <w:rFonts w:ascii="標楷體" w:eastAsia="標楷體" w:hAnsi="標楷體"/>
                <w:sz w:val="20"/>
              </w:rPr>
            </w:pPr>
            <w:r w:rsidRPr="000360B5">
              <w:rPr>
                <w:rFonts w:ascii="標楷體" w:eastAsia="標楷體" w:hAnsi="標楷體" w:hint="eastAsia"/>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:09</w:t>
            </w:r>
            <w:r w:rsidRPr="000360B5">
              <w:rPr>
                <w:rFonts w:ascii="標楷體" w:eastAsia="標楷體" w:hAnsi="標楷體" w:hint="eastAsia"/>
                <w:spacing w:val="-10"/>
                <w:sz w:val="20"/>
              </w:rPr>
              <w:t>）</w:t>
            </w:r>
          </w:p>
        </w:tc>
        <w:tc>
          <w:tcPr>
            <w:tcW w:w="3849" w:type="dxa"/>
            <w:vAlign w:val="center"/>
          </w:tcPr>
          <w:p w14:paraId="1E1B3FC3"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1-2-1</w:t>
            </w:r>
            <w:r w:rsidRPr="006C5668">
              <w:rPr>
                <w:rFonts w:ascii="標楷體" w:eastAsia="標楷體" w:hAnsi="標楷體" w:hint="eastAsia"/>
                <w:sz w:val="20"/>
                <w:szCs w:val="20"/>
              </w:rPr>
              <w:t>能聽懂日常生活中的應對語句。</w:t>
            </w:r>
            <w:r w:rsidRPr="006C5668">
              <w:rPr>
                <w:rFonts w:ascii="標楷體" w:eastAsia="標楷體" w:hAnsi="標楷體"/>
                <w:sz w:val="20"/>
                <w:szCs w:val="20"/>
              </w:rPr>
              <w:br/>
              <w:t>1-2-2</w:t>
            </w:r>
            <w:r w:rsidRPr="006C5668">
              <w:rPr>
                <w:rFonts w:ascii="標楷體" w:eastAsia="標楷體" w:hAnsi="標楷體" w:hint="eastAsia"/>
                <w:sz w:val="20"/>
                <w:szCs w:val="20"/>
              </w:rPr>
              <w:t>能聽懂與日常生活有關的宣布與說明。</w:t>
            </w:r>
            <w:r w:rsidRPr="006C5668">
              <w:rPr>
                <w:rFonts w:ascii="標楷體" w:eastAsia="標楷體" w:hAnsi="標楷體"/>
                <w:sz w:val="20"/>
                <w:szCs w:val="20"/>
              </w:rPr>
              <w:br/>
              <w:t>1-2-5</w:t>
            </w:r>
            <w:r w:rsidRPr="006C5668">
              <w:rPr>
                <w:rFonts w:ascii="標楷體" w:eastAsia="標楷體" w:hAnsi="標楷體" w:hint="eastAsia"/>
                <w:sz w:val="20"/>
                <w:szCs w:val="20"/>
              </w:rPr>
              <w:t>能養成良好的聆聽態度，並適當應對。</w:t>
            </w:r>
            <w:r w:rsidRPr="006C5668">
              <w:rPr>
                <w:rFonts w:ascii="標楷體" w:eastAsia="標楷體" w:hAnsi="標楷體"/>
                <w:sz w:val="20"/>
                <w:szCs w:val="20"/>
              </w:rPr>
              <w:br/>
              <w:t>1-2-7</w:t>
            </w:r>
            <w:r w:rsidRPr="006C5668">
              <w:rPr>
                <w:rFonts w:ascii="標楷體" w:eastAsia="標楷體" w:hAnsi="標楷體" w:hint="eastAsia"/>
                <w:sz w:val="20"/>
                <w:szCs w:val="20"/>
              </w:rPr>
              <w:t>能透過聆聽活動，主動積極延伸學習客家語文。</w:t>
            </w:r>
            <w:r w:rsidRPr="006C5668">
              <w:rPr>
                <w:rFonts w:ascii="標楷體" w:eastAsia="標楷體" w:hAnsi="標楷體"/>
                <w:sz w:val="20"/>
                <w:szCs w:val="20"/>
              </w:rPr>
              <w:br/>
              <w:t>1-2-9</w:t>
            </w:r>
            <w:r w:rsidRPr="006C5668">
              <w:rPr>
                <w:rFonts w:ascii="標楷體" w:eastAsia="標楷體" w:hAnsi="標楷體" w:hint="eastAsia"/>
                <w:sz w:val="20"/>
                <w:szCs w:val="20"/>
              </w:rPr>
              <w:t>能運用科技與資訊，提升聆聽客家語之能力。</w:t>
            </w:r>
            <w:r w:rsidRPr="006C5668">
              <w:rPr>
                <w:rFonts w:ascii="標楷體" w:eastAsia="標楷體" w:hAnsi="標楷體"/>
                <w:sz w:val="20"/>
                <w:szCs w:val="20"/>
              </w:rPr>
              <w:br/>
              <w:t>2-2-1</w:t>
            </w:r>
            <w:r w:rsidRPr="006C5668">
              <w:rPr>
                <w:rFonts w:ascii="標楷體" w:eastAsia="標楷體" w:hAnsi="標楷體" w:hint="eastAsia"/>
                <w:sz w:val="20"/>
                <w:szCs w:val="20"/>
              </w:rPr>
              <w:t>能養成主動學習客家語的態度與習慣。</w:t>
            </w:r>
            <w:r w:rsidRPr="006C5668">
              <w:rPr>
                <w:rFonts w:ascii="標楷體" w:eastAsia="標楷體" w:hAnsi="標楷體"/>
                <w:sz w:val="20"/>
                <w:szCs w:val="20"/>
              </w:rPr>
              <w:br/>
              <w:t>2-2-3</w:t>
            </w:r>
            <w:r w:rsidRPr="006C5668">
              <w:rPr>
                <w:rFonts w:ascii="標楷體" w:eastAsia="標楷體" w:hAnsi="標楷體" w:hint="eastAsia"/>
                <w:sz w:val="20"/>
                <w:szCs w:val="20"/>
              </w:rPr>
              <w:t>能用客家語說出日常生活中較複雜的語句。</w:t>
            </w:r>
            <w:r w:rsidRPr="006C5668">
              <w:rPr>
                <w:rFonts w:ascii="標楷體" w:eastAsia="標楷體" w:hAnsi="標楷體"/>
                <w:sz w:val="20"/>
                <w:szCs w:val="20"/>
              </w:rPr>
              <w:br/>
              <w:t>2-2-8</w:t>
            </w:r>
            <w:r w:rsidRPr="006C5668">
              <w:rPr>
                <w:rFonts w:ascii="標楷體" w:eastAsia="標楷體" w:hAnsi="標楷體" w:hint="eastAsia"/>
                <w:sz w:val="20"/>
                <w:szCs w:val="20"/>
              </w:rPr>
              <w:t>能注意說話的快慢和音量的高低。</w:t>
            </w:r>
          </w:p>
          <w:p w14:paraId="1669CC65" w14:textId="77777777" w:rsidR="006C5668" w:rsidRPr="006C5668" w:rsidRDefault="006C5668" w:rsidP="006C5668">
            <w:pPr>
              <w:spacing w:line="0" w:lineRule="atLeast"/>
              <w:rPr>
                <w:rFonts w:ascii="標楷體" w:eastAsia="標楷體" w:hAnsi="標楷體"/>
                <w:sz w:val="20"/>
                <w:szCs w:val="20"/>
              </w:rPr>
            </w:pPr>
          </w:p>
          <w:p w14:paraId="73D30D23" w14:textId="77777777" w:rsidR="006C5668" w:rsidRPr="006C5668" w:rsidRDefault="006C5668" w:rsidP="006C5668">
            <w:pPr>
              <w:spacing w:line="0" w:lineRule="atLeast"/>
              <w:rPr>
                <w:rFonts w:ascii="標楷體" w:eastAsia="標楷體" w:hAnsi="標楷體"/>
                <w:sz w:val="20"/>
                <w:szCs w:val="20"/>
              </w:rPr>
            </w:pPr>
          </w:p>
          <w:p w14:paraId="7905F50D" w14:textId="02ABFEBD"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【生涯發展教育】</w:t>
            </w:r>
            <w:r w:rsidRPr="006C5668">
              <w:rPr>
                <w:rFonts w:ascii="標楷體" w:eastAsia="標楷體" w:hAnsi="標楷體"/>
                <w:sz w:val="20"/>
                <w:szCs w:val="20"/>
              </w:rPr>
              <w:t>3-2-2</w:t>
            </w:r>
            <w:r w:rsidRPr="006C5668">
              <w:rPr>
                <w:rFonts w:ascii="標楷體" w:eastAsia="標楷體" w:hAnsi="標楷體" w:hint="eastAsia"/>
                <w:sz w:val="20"/>
                <w:szCs w:val="20"/>
              </w:rPr>
              <w:t>學習如何解決問題及做決定。</w:t>
            </w:r>
            <w:r w:rsidRPr="006C5668">
              <w:rPr>
                <w:rFonts w:ascii="標楷體" w:eastAsia="標楷體" w:hAnsi="標楷體"/>
                <w:sz w:val="20"/>
                <w:szCs w:val="20"/>
              </w:rPr>
              <w:br/>
            </w:r>
            <w:r w:rsidRPr="006C5668">
              <w:rPr>
                <w:rFonts w:ascii="標楷體" w:eastAsia="標楷體" w:hAnsi="標楷體" w:hint="eastAsia"/>
                <w:sz w:val="20"/>
                <w:szCs w:val="20"/>
              </w:rPr>
              <w:t>【性別平等教育】</w:t>
            </w:r>
            <w:r w:rsidRPr="006C5668">
              <w:rPr>
                <w:rFonts w:ascii="標楷體" w:eastAsia="標楷體" w:hAnsi="標楷體"/>
                <w:sz w:val="20"/>
                <w:szCs w:val="20"/>
              </w:rPr>
              <w:t>1-2-3</w:t>
            </w:r>
            <w:r w:rsidRPr="006C5668">
              <w:rPr>
                <w:rFonts w:ascii="標楷體" w:eastAsia="標楷體" w:hAnsi="標楷體" w:hint="eastAsia"/>
                <w:sz w:val="20"/>
                <w:szCs w:val="20"/>
              </w:rPr>
              <w:t>欣賞不同性別者的創意表現。</w:t>
            </w:r>
            <w:r w:rsidRPr="006C5668">
              <w:rPr>
                <w:rFonts w:ascii="標楷體" w:eastAsia="標楷體" w:hAnsi="標楷體"/>
                <w:sz w:val="20"/>
                <w:szCs w:val="20"/>
              </w:rPr>
              <w:br/>
            </w:r>
            <w:r w:rsidRPr="006C5668">
              <w:rPr>
                <w:rFonts w:ascii="標楷體" w:eastAsia="標楷體" w:hAnsi="標楷體" w:hint="eastAsia"/>
                <w:sz w:val="20"/>
                <w:szCs w:val="20"/>
              </w:rPr>
              <w:t>【家政教育】</w:t>
            </w:r>
            <w:r w:rsidRPr="006C5668">
              <w:rPr>
                <w:rFonts w:ascii="標楷體" w:eastAsia="標楷體" w:hAnsi="標楷體"/>
                <w:sz w:val="20"/>
                <w:szCs w:val="20"/>
              </w:rPr>
              <w:t>3-2-1</w:t>
            </w:r>
            <w:r w:rsidRPr="006C5668">
              <w:rPr>
                <w:rFonts w:ascii="標楷體" w:eastAsia="標楷體" w:hAnsi="標楷體" w:hint="eastAsia"/>
                <w:sz w:val="20"/>
                <w:szCs w:val="20"/>
              </w:rPr>
              <w:t>認識我們社會的生活習俗。</w:t>
            </w:r>
            <w:r w:rsidRPr="006C5668">
              <w:rPr>
                <w:rFonts w:ascii="標楷體" w:eastAsia="標楷體" w:hAnsi="標楷體"/>
                <w:sz w:val="20"/>
                <w:szCs w:val="20"/>
              </w:rPr>
              <w:br/>
            </w:r>
            <w:r w:rsidRPr="006C5668">
              <w:rPr>
                <w:rFonts w:ascii="標楷體" w:eastAsia="標楷體" w:hAnsi="標楷體" w:hint="eastAsia"/>
                <w:sz w:val="20"/>
                <w:szCs w:val="20"/>
              </w:rPr>
              <w:t>【家政教育】</w:t>
            </w:r>
            <w:r w:rsidRPr="006C5668">
              <w:rPr>
                <w:rFonts w:ascii="標楷體" w:eastAsia="標楷體" w:hAnsi="標楷體"/>
                <w:sz w:val="20"/>
                <w:szCs w:val="20"/>
              </w:rPr>
              <w:t>3-2-8</w:t>
            </w:r>
            <w:r w:rsidRPr="006C5668">
              <w:rPr>
                <w:rFonts w:ascii="標楷體" w:eastAsia="標楷體" w:hAnsi="標楷體" w:hint="eastAsia"/>
                <w:sz w:val="20"/>
                <w:szCs w:val="20"/>
              </w:rPr>
              <w:t>認識生活中的美化活動。</w:t>
            </w:r>
            <w:r w:rsidRPr="006C5668">
              <w:rPr>
                <w:rFonts w:ascii="標楷體" w:eastAsia="標楷體" w:hAnsi="標楷體"/>
                <w:sz w:val="20"/>
                <w:szCs w:val="20"/>
              </w:rPr>
              <w:br/>
            </w:r>
            <w:r w:rsidRPr="006C5668">
              <w:rPr>
                <w:rFonts w:ascii="標楷體" w:eastAsia="標楷體" w:hAnsi="標楷體" w:hint="eastAsia"/>
                <w:sz w:val="20"/>
                <w:szCs w:val="20"/>
              </w:rPr>
              <w:t>【環境教育】</w:t>
            </w:r>
            <w:r w:rsidRPr="006C5668">
              <w:rPr>
                <w:rFonts w:ascii="標楷體" w:eastAsia="標楷體" w:hAnsi="標楷體"/>
                <w:sz w:val="20"/>
                <w:szCs w:val="20"/>
              </w:rPr>
              <w:t>1-2-1</w:t>
            </w:r>
            <w:r w:rsidRPr="006C5668">
              <w:rPr>
                <w:rFonts w:ascii="標楷體" w:eastAsia="標楷體" w:hAnsi="標楷體" w:hint="eastAsia"/>
                <w:sz w:val="20"/>
                <w:szCs w:val="20"/>
              </w:rPr>
              <w:t>覺知環境與個人身心健康的關係。</w:t>
            </w:r>
            <w:r w:rsidRPr="006C5668">
              <w:rPr>
                <w:rFonts w:ascii="標楷體" w:eastAsia="標楷體" w:hAnsi="標楷體"/>
                <w:sz w:val="20"/>
                <w:szCs w:val="20"/>
              </w:rPr>
              <w:br/>
            </w:r>
            <w:r w:rsidRPr="006C5668">
              <w:rPr>
                <w:rFonts w:ascii="標楷體" w:eastAsia="標楷體" w:hAnsi="標楷體" w:hint="eastAsia"/>
                <w:sz w:val="20"/>
                <w:szCs w:val="20"/>
              </w:rPr>
              <w:t>【環境教育】</w:t>
            </w:r>
            <w:r w:rsidRPr="006C5668">
              <w:rPr>
                <w:rFonts w:ascii="標楷體" w:eastAsia="標楷體" w:hAnsi="標楷體"/>
                <w:sz w:val="20"/>
                <w:szCs w:val="20"/>
              </w:rPr>
              <w:t>2-2-1</w:t>
            </w:r>
            <w:r w:rsidRPr="006C5668">
              <w:rPr>
                <w:rFonts w:ascii="標楷體" w:eastAsia="標楷體" w:hAnsi="標楷體" w:hint="eastAsia"/>
                <w:sz w:val="20"/>
                <w:szCs w:val="20"/>
              </w:rPr>
              <w:t>了解生活周遭的環境問題及其對個人、學校與社區的影響。</w:t>
            </w:r>
          </w:p>
        </w:tc>
        <w:tc>
          <w:tcPr>
            <w:tcW w:w="6095" w:type="dxa"/>
            <w:vAlign w:val="center"/>
          </w:tcPr>
          <w:p w14:paraId="2097186E"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r w:rsidRPr="006C5668">
              <w:rPr>
                <w:rFonts w:ascii="標楷體" w:eastAsia="標楷體" w:hAnsi="標楷體" w:hint="eastAsia"/>
                <w:sz w:val="20"/>
                <w:szCs w:val="20"/>
              </w:rPr>
              <w:t>教師領讀語詞，兒童跟念。</w:t>
            </w:r>
            <w:r w:rsidRPr="006C5668">
              <w:rPr>
                <w:rFonts w:ascii="標楷體" w:eastAsia="標楷體" w:hAnsi="標楷體"/>
                <w:sz w:val="20"/>
                <w:szCs w:val="20"/>
              </w:rPr>
              <w:br/>
              <w:t>2.</w:t>
            </w:r>
            <w:r w:rsidRPr="006C5668">
              <w:rPr>
                <w:rFonts w:ascii="標楷體" w:eastAsia="標楷體" w:hAnsi="標楷體" w:hint="eastAsia"/>
                <w:sz w:val="20"/>
                <w:szCs w:val="20"/>
              </w:rPr>
              <w:t>說明語詞，解釋詞義。</w:t>
            </w:r>
            <w:r w:rsidRPr="006C5668">
              <w:rPr>
                <w:rFonts w:ascii="標楷體" w:eastAsia="標楷體" w:hAnsi="標楷體"/>
                <w:sz w:val="20"/>
                <w:szCs w:val="20"/>
              </w:rPr>
              <w:br/>
              <w:t>3.</w:t>
            </w:r>
            <w:r w:rsidRPr="006C5668">
              <w:rPr>
                <w:rFonts w:ascii="標楷體" w:eastAsia="標楷體" w:hAnsi="標楷體" w:hint="eastAsia"/>
                <w:sz w:val="20"/>
                <w:szCs w:val="20"/>
              </w:rPr>
              <w:t>教師說明、解釋句型並領讀，兒童跟念。</w:t>
            </w:r>
            <w:r w:rsidRPr="006C5668">
              <w:rPr>
                <w:rFonts w:ascii="標楷體" w:eastAsia="標楷體" w:hAnsi="標楷體"/>
                <w:sz w:val="20"/>
                <w:szCs w:val="20"/>
              </w:rPr>
              <w:br/>
              <w:t>4.</w:t>
            </w:r>
            <w:r w:rsidRPr="006C5668">
              <w:rPr>
                <w:rFonts w:ascii="標楷體" w:eastAsia="標楷體" w:hAnsi="標楷體" w:hint="eastAsia"/>
                <w:sz w:val="20"/>
                <w:szCs w:val="20"/>
              </w:rPr>
              <w:t>指導兒童進行遊戲，以增進對語詞、句型的認識。</w:t>
            </w:r>
          </w:p>
          <w:p w14:paraId="5F90E9D5"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活動二：</w:t>
            </w:r>
            <w:r w:rsidR="0040497C">
              <w:rPr>
                <w:rFonts w:ascii="標楷體" w:eastAsia="標楷體" w:hAnsi="標楷體"/>
                <w:sz w:val="20"/>
                <w:szCs w:val="20"/>
              </w:rPr>
              <w:pict w14:anchorId="1B58586D">
                <v:shape id="_x0000_i1048" type="#_x0000_t75" style="width:12.6pt;height:9.6pt">
                  <v:imagedata r:id="rId7" o:title=""/>
                </v:shape>
              </w:pict>
            </w:r>
            <w:r w:rsidRPr="006C5668">
              <w:rPr>
                <w:rFonts w:ascii="標楷體" w:eastAsia="標楷體" w:hAnsi="標楷體" w:hint="eastAsia"/>
                <w:sz w:val="20"/>
                <w:szCs w:val="20"/>
              </w:rPr>
              <w:t>會講</w:t>
            </w:r>
            <w:r w:rsidRPr="006C5668">
              <w:rPr>
                <w:rFonts w:ascii="標楷體" w:eastAsia="標楷體" w:hAnsi="標楷體"/>
                <w:sz w:val="20"/>
                <w:szCs w:val="20"/>
              </w:rPr>
              <w:br/>
              <w:t>1.</w:t>
            </w:r>
            <w:r w:rsidRPr="006C5668">
              <w:rPr>
                <w:rFonts w:ascii="標楷體" w:eastAsia="標楷體" w:hAnsi="標楷體" w:hint="eastAsia"/>
                <w:sz w:val="20"/>
                <w:szCs w:val="20"/>
              </w:rPr>
              <w:t>複習課文及說白節奏。</w:t>
            </w:r>
            <w:r w:rsidRPr="006C5668">
              <w:rPr>
                <w:rFonts w:ascii="標楷體" w:eastAsia="標楷體" w:hAnsi="標楷體"/>
                <w:sz w:val="20"/>
                <w:szCs w:val="20"/>
              </w:rPr>
              <w:br/>
              <w:t>2.</w:t>
            </w:r>
            <w:r w:rsidRPr="006C5668">
              <w:rPr>
                <w:rFonts w:ascii="標楷體" w:eastAsia="標楷體" w:hAnsi="標楷體" w:hint="eastAsia"/>
                <w:sz w:val="20"/>
                <w:szCs w:val="20"/>
              </w:rPr>
              <w:t>教師提問並範念語詞。</w:t>
            </w:r>
            <w:r w:rsidRPr="006C5668">
              <w:rPr>
                <w:rFonts w:ascii="標楷體" w:eastAsia="標楷體" w:hAnsi="標楷體"/>
                <w:sz w:val="20"/>
                <w:szCs w:val="20"/>
              </w:rPr>
              <w:br/>
              <w:t>3.</w:t>
            </w:r>
            <w:r w:rsidRPr="006C5668">
              <w:rPr>
                <w:rFonts w:ascii="標楷體" w:eastAsia="標楷體" w:hAnsi="標楷體" w:hint="eastAsia"/>
                <w:sz w:val="20"/>
                <w:szCs w:val="20"/>
              </w:rPr>
              <w:t>教師領讀語詞，並說明掃除用具的名稱及功能。</w:t>
            </w:r>
            <w:r w:rsidRPr="006C5668">
              <w:rPr>
                <w:rFonts w:ascii="標楷體" w:eastAsia="標楷體" w:hAnsi="標楷體"/>
                <w:sz w:val="20"/>
                <w:szCs w:val="20"/>
              </w:rPr>
              <w:br/>
              <w:t>4.</w:t>
            </w:r>
            <w:r w:rsidRPr="006C5668">
              <w:rPr>
                <w:rFonts w:ascii="標楷體" w:eastAsia="標楷體" w:hAnsi="標楷體" w:hint="eastAsia"/>
                <w:sz w:val="20"/>
                <w:szCs w:val="20"/>
              </w:rPr>
              <w:t>教師請兒童觀察：學校裡還有哪些掃除用具？</w:t>
            </w:r>
            <w:r w:rsidRPr="006C5668">
              <w:rPr>
                <w:rFonts w:ascii="標楷體" w:eastAsia="標楷體" w:hAnsi="標楷體"/>
                <w:sz w:val="20"/>
                <w:szCs w:val="20"/>
              </w:rPr>
              <w:br/>
            </w:r>
            <w:r w:rsidRPr="006C5668">
              <w:rPr>
                <w:rFonts w:ascii="標楷體" w:eastAsia="標楷體" w:hAnsi="標楷體" w:hint="eastAsia"/>
                <w:sz w:val="20"/>
                <w:szCs w:val="20"/>
              </w:rPr>
              <w:t>※遊戲：「恐怖箱」。</w:t>
            </w:r>
          </w:p>
          <w:p w14:paraId="7496ED2E" w14:textId="55678138"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br/>
            </w:r>
            <w:r w:rsidRPr="006C5668">
              <w:rPr>
                <w:rFonts w:ascii="標楷體" w:eastAsia="標楷體" w:hAnsi="標楷體" w:hint="eastAsia"/>
                <w:sz w:val="20"/>
                <w:szCs w:val="20"/>
              </w:rPr>
              <w:t>活動三：</w:t>
            </w:r>
            <w:r w:rsidR="0040497C">
              <w:rPr>
                <w:rFonts w:ascii="標楷體" w:eastAsia="標楷體" w:hAnsi="標楷體"/>
                <w:sz w:val="20"/>
                <w:szCs w:val="20"/>
              </w:rPr>
              <w:pict w14:anchorId="2745172E">
                <v:shape id="_x0000_i1049" type="#_x0000_t75" style="width:12.6pt;height:9.6pt">
                  <v:imagedata r:id="rId7" o:title=""/>
                </v:shape>
              </w:pict>
            </w:r>
            <w:r w:rsidRPr="006C5668">
              <w:rPr>
                <w:rFonts w:ascii="標楷體" w:eastAsia="標楷體" w:hAnsi="標楷體" w:hint="eastAsia"/>
                <w:sz w:val="20"/>
                <w:szCs w:val="20"/>
              </w:rPr>
              <w:t>會講一句話</w:t>
            </w:r>
            <w:r w:rsidRPr="006C5668">
              <w:rPr>
                <w:rFonts w:ascii="標楷體" w:eastAsia="標楷體" w:hAnsi="標楷體"/>
                <w:sz w:val="20"/>
                <w:szCs w:val="20"/>
              </w:rPr>
              <w:br/>
              <w:t>1.</w:t>
            </w:r>
            <w:r w:rsidRPr="006C5668">
              <w:rPr>
                <w:rFonts w:ascii="標楷體" w:eastAsia="標楷體" w:hAnsi="標楷體" w:hint="eastAsia"/>
                <w:sz w:val="20"/>
                <w:szCs w:val="20"/>
              </w:rPr>
              <w:t>複習活動一、二。</w:t>
            </w:r>
            <w:r w:rsidRPr="006C5668">
              <w:rPr>
                <w:rFonts w:ascii="標楷體" w:eastAsia="標楷體" w:hAnsi="標楷體"/>
                <w:sz w:val="20"/>
                <w:szCs w:val="20"/>
              </w:rPr>
              <w:br/>
              <w:t>2.</w:t>
            </w:r>
            <w:r w:rsidRPr="006C5668">
              <w:rPr>
                <w:rFonts w:ascii="標楷體" w:eastAsia="標楷體" w:hAnsi="標楷體" w:hint="eastAsia"/>
                <w:sz w:val="20"/>
                <w:szCs w:val="20"/>
              </w:rPr>
              <w:t>教師提問並引導兒童觀察課文圖意並討論、發表。</w:t>
            </w:r>
            <w:r w:rsidRPr="006C5668">
              <w:rPr>
                <w:rFonts w:ascii="標楷體" w:eastAsia="標楷體" w:hAnsi="標楷體"/>
                <w:sz w:val="20"/>
                <w:szCs w:val="20"/>
              </w:rPr>
              <w:br/>
              <w:t>3.</w:t>
            </w:r>
            <w:r w:rsidRPr="006C5668">
              <w:rPr>
                <w:rFonts w:ascii="標楷體" w:eastAsia="標楷體" w:hAnsi="標楷體" w:hint="eastAsia"/>
                <w:sz w:val="20"/>
                <w:szCs w:val="20"/>
              </w:rPr>
              <w:t>教師領念並引導兒童做語詞替換練習。</w:t>
            </w:r>
            <w:r w:rsidRPr="006C5668">
              <w:rPr>
                <w:rFonts w:ascii="標楷體" w:eastAsia="標楷體" w:hAnsi="標楷體"/>
                <w:sz w:val="20"/>
                <w:szCs w:val="20"/>
              </w:rPr>
              <w:br/>
            </w:r>
            <w:r w:rsidRPr="006C5668">
              <w:rPr>
                <w:rFonts w:ascii="標楷體" w:eastAsia="標楷體" w:hAnsi="標楷體" w:hint="eastAsia"/>
                <w:sz w:val="20"/>
                <w:szCs w:val="20"/>
              </w:rPr>
              <w:t>※遊戲：「百發百中」。</w:t>
            </w:r>
          </w:p>
        </w:tc>
        <w:tc>
          <w:tcPr>
            <w:tcW w:w="567" w:type="dxa"/>
            <w:vAlign w:val="center"/>
          </w:tcPr>
          <w:p w14:paraId="5D15E87B" w14:textId="7ED5304F"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p>
        </w:tc>
        <w:tc>
          <w:tcPr>
            <w:tcW w:w="1276" w:type="dxa"/>
            <w:vAlign w:val="center"/>
          </w:tcPr>
          <w:p w14:paraId="53AB4746"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翰林版教科書</w:t>
            </w:r>
          </w:p>
          <w:p w14:paraId="6CDA3CF1"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第五冊</w:t>
            </w:r>
          </w:p>
          <w:p w14:paraId="0B60D4B4"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主題三</w:t>
            </w:r>
          </w:p>
          <w:p w14:paraId="2C84B0BE" w14:textId="1CCCA74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第五課</w:t>
            </w:r>
          </w:p>
        </w:tc>
        <w:tc>
          <w:tcPr>
            <w:tcW w:w="1134" w:type="dxa"/>
            <w:vAlign w:val="center"/>
          </w:tcPr>
          <w:p w14:paraId="797D3EBD" w14:textId="723A16DF"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口頭討論</w:t>
            </w:r>
            <w:r w:rsidRPr="006C5668">
              <w:rPr>
                <w:rFonts w:ascii="標楷體" w:eastAsia="標楷體" w:hAnsi="標楷體"/>
                <w:sz w:val="20"/>
                <w:szCs w:val="20"/>
              </w:rPr>
              <w:br/>
            </w:r>
            <w:r w:rsidRPr="006C5668">
              <w:rPr>
                <w:rFonts w:ascii="標楷體" w:eastAsia="標楷體" w:hAnsi="標楷體" w:hint="eastAsia"/>
                <w:sz w:val="20"/>
                <w:szCs w:val="20"/>
              </w:rPr>
              <w:t>小組互動表現</w:t>
            </w:r>
            <w:r w:rsidRPr="006C5668">
              <w:rPr>
                <w:rFonts w:ascii="標楷體" w:eastAsia="標楷體" w:hAnsi="標楷體"/>
                <w:sz w:val="20"/>
                <w:szCs w:val="20"/>
              </w:rPr>
              <w:br/>
            </w:r>
            <w:r w:rsidRPr="006C5668">
              <w:rPr>
                <w:rFonts w:ascii="標楷體" w:eastAsia="標楷體" w:hAnsi="標楷體" w:hint="eastAsia"/>
                <w:sz w:val="20"/>
                <w:szCs w:val="20"/>
              </w:rPr>
              <w:t>參與度評量</w:t>
            </w:r>
            <w:r w:rsidRPr="006C5668">
              <w:rPr>
                <w:rFonts w:ascii="標楷體" w:eastAsia="標楷體" w:hAnsi="標楷體"/>
                <w:sz w:val="20"/>
                <w:szCs w:val="20"/>
              </w:rPr>
              <w:br/>
            </w:r>
            <w:r w:rsidRPr="006C5668">
              <w:rPr>
                <w:rFonts w:ascii="標楷體" w:eastAsia="標楷體" w:hAnsi="標楷體" w:hint="eastAsia"/>
                <w:sz w:val="20"/>
                <w:szCs w:val="20"/>
              </w:rPr>
              <w:t>發表</w:t>
            </w:r>
            <w:r w:rsidRPr="006C5668">
              <w:rPr>
                <w:rFonts w:ascii="標楷體" w:eastAsia="標楷體" w:hAnsi="標楷體"/>
                <w:sz w:val="20"/>
                <w:szCs w:val="20"/>
              </w:rPr>
              <w:br/>
            </w:r>
            <w:r w:rsidRPr="006C5668">
              <w:rPr>
                <w:rFonts w:ascii="標楷體" w:eastAsia="標楷體" w:hAnsi="標楷體" w:hint="eastAsia"/>
                <w:sz w:val="20"/>
                <w:szCs w:val="20"/>
              </w:rPr>
              <w:t>課堂問答</w:t>
            </w:r>
          </w:p>
        </w:tc>
        <w:tc>
          <w:tcPr>
            <w:tcW w:w="597" w:type="dxa"/>
            <w:vAlign w:val="center"/>
          </w:tcPr>
          <w:p w14:paraId="54DCD112" w14:textId="77777777" w:rsidR="006C5668" w:rsidRPr="006C5668" w:rsidRDefault="006C5668" w:rsidP="006C5668">
            <w:pPr>
              <w:spacing w:line="0" w:lineRule="atLeast"/>
              <w:rPr>
                <w:rFonts w:ascii="標楷體" w:eastAsia="標楷體" w:hAnsi="標楷體"/>
                <w:sz w:val="20"/>
                <w:szCs w:val="20"/>
              </w:rPr>
            </w:pPr>
          </w:p>
        </w:tc>
      </w:tr>
      <w:tr w:rsidR="006C5668" w:rsidRPr="00A21746" w14:paraId="720B24CF" w14:textId="77777777" w:rsidTr="005663A6">
        <w:trPr>
          <w:cantSplit/>
          <w:trHeight w:val="10345"/>
        </w:trPr>
        <w:tc>
          <w:tcPr>
            <w:tcW w:w="1108" w:type="dxa"/>
            <w:textDirection w:val="tbRlV"/>
            <w:vAlign w:val="center"/>
          </w:tcPr>
          <w:p w14:paraId="54A0D6A2" w14:textId="77777777" w:rsidR="006C5668" w:rsidRPr="000360B5" w:rsidRDefault="006C5668" w:rsidP="006C5668">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lastRenderedPageBreak/>
              <w:t>廿</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01:10</w:t>
            </w:r>
            <w:r w:rsidRPr="000360B5">
              <w:rPr>
                <w:rFonts w:ascii="標楷體" w:eastAsia="標楷體" w:hAnsi="標楷體" w:hint="eastAsia"/>
                <w:color w:val="000000"/>
                <w:spacing w:val="-10"/>
                <w:sz w:val="20"/>
              </w:rPr>
              <w:t>~01:16）</w:t>
            </w:r>
          </w:p>
        </w:tc>
        <w:tc>
          <w:tcPr>
            <w:tcW w:w="3849" w:type="dxa"/>
            <w:vAlign w:val="center"/>
          </w:tcPr>
          <w:p w14:paraId="398C5F2D"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1-2-1</w:t>
            </w:r>
            <w:r w:rsidRPr="006C5668">
              <w:rPr>
                <w:rFonts w:ascii="標楷體" w:eastAsia="標楷體" w:hAnsi="標楷體" w:hint="eastAsia"/>
                <w:sz w:val="20"/>
                <w:szCs w:val="20"/>
              </w:rPr>
              <w:t>能聽懂日常生活中的應對語句。</w:t>
            </w:r>
            <w:r w:rsidRPr="006C5668">
              <w:rPr>
                <w:rFonts w:ascii="標楷體" w:eastAsia="標楷體" w:hAnsi="標楷體"/>
                <w:sz w:val="20"/>
                <w:szCs w:val="20"/>
              </w:rPr>
              <w:br/>
              <w:t>1-2-5</w:t>
            </w:r>
            <w:r w:rsidRPr="006C5668">
              <w:rPr>
                <w:rFonts w:ascii="標楷體" w:eastAsia="標楷體" w:hAnsi="標楷體" w:hint="eastAsia"/>
                <w:sz w:val="20"/>
                <w:szCs w:val="20"/>
              </w:rPr>
              <w:t>能養成良好的聆聽態度，並適當應對。</w:t>
            </w:r>
            <w:r w:rsidRPr="006C5668">
              <w:rPr>
                <w:rFonts w:ascii="標楷體" w:eastAsia="標楷體" w:hAnsi="標楷體"/>
                <w:sz w:val="20"/>
                <w:szCs w:val="20"/>
              </w:rPr>
              <w:br/>
              <w:t>1-2-7</w:t>
            </w:r>
            <w:r w:rsidRPr="006C5668">
              <w:rPr>
                <w:rFonts w:ascii="標楷體" w:eastAsia="標楷體" w:hAnsi="標楷體" w:hint="eastAsia"/>
                <w:sz w:val="20"/>
                <w:szCs w:val="20"/>
              </w:rPr>
              <w:t>能透過聆聽活動，主動積極延伸學習客家語文。</w:t>
            </w:r>
            <w:r w:rsidRPr="006C5668">
              <w:rPr>
                <w:rFonts w:ascii="標楷體" w:eastAsia="標楷體" w:hAnsi="標楷體"/>
                <w:sz w:val="20"/>
                <w:szCs w:val="20"/>
              </w:rPr>
              <w:br/>
              <w:t>2-2-1</w:t>
            </w:r>
            <w:r w:rsidRPr="006C5668">
              <w:rPr>
                <w:rFonts w:ascii="標楷體" w:eastAsia="標楷體" w:hAnsi="標楷體" w:hint="eastAsia"/>
                <w:sz w:val="20"/>
                <w:szCs w:val="20"/>
              </w:rPr>
              <w:t>能養成主動學習客家語的態度與習慣。</w:t>
            </w:r>
            <w:r w:rsidRPr="006C5668">
              <w:rPr>
                <w:rFonts w:ascii="標楷體" w:eastAsia="標楷體" w:hAnsi="標楷體"/>
                <w:sz w:val="20"/>
                <w:szCs w:val="20"/>
              </w:rPr>
              <w:br/>
              <w:t>2-2-3</w:t>
            </w:r>
            <w:r w:rsidRPr="006C5668">
              <w:rPr>
                <w:rFonts w:ascii="標楷體" w:eastAsia="標楷體" w:hAnsi="標楷體" w:hint="eastAsia"/>
                <w:sz w:val="20"/>
                <w:szCs w:val="20"/>
              </w:rPr>
              <w:t>能用客家語說出日常生活中較複雜的語句。</w:t>
            </w:r>
            <w:r w:rsidRPr="006C5668">
              <w:rPr>
                <w:rFonts w:ascii="標楷體" w:eastAsia="標楷體" w:hAnsi="標楷體"/>
                <w:sz w:val="20"/>
                <w:szCs w:val="20"/>
              </w:rPr>
              <w:br/>
              <w:t>2-2-8</w:t>
            </w:r>
            <w:r w:rsidRPr="006C5668">
              <w:rPr>
                <w:rFonts w:ascii="標楷體" w:eastAsia="標楷體" w:hAnsi="標楷體" w:hint="eastAsia"/>
                <w:sz w:val="20"/>
                <w:szCs w:val="20"/>
              </w:rPr>
              <w:t>能注意說話的快慢和音量的高低。</w:t>
            </w:r>
            <w:r w:rsidRPr="006C5668">
              <w:rPr>
                <w:rFonts w:ascii="標楷體" w:eastAsia="標楷體" w:hAnsi="標楷體"/>
                <w:sz w:val="20"/>
                <w:szCs w:val="20"/>
              </w:rPr>
              <w:br/>
              <w:t>3-2-1</w:t>
            </w:r>
            <w:r w:rsidRPr="006C5668">
              <w:rPr>
                <w:rFonts w:ascii="標楷體" w:eastAsia="標楷體" w:hAnsi="標楷體" w:hint="eastAsia"/>
                <w:sz w:val="20"/>
                <w:szCs w:val="20"/>
              </w:rPr>
              <w:t>能知道客家語字音的組成三要素：聲母、韻母、聲調。</w:t>
            </w:r>
            <w:r w:rsidRPr="006C5668">
              <w:rPr>
                <w:rFonts w:ascii="標楷體" w:eastAsia="標楷體" w:hAnsi="標楷體"/>
                <w:sz w:val="20"/>
                <w:szCs w:val="20"/>
              </w:rPr>
              <w:br/>
              <w:t>3-2-2</w:t>
            </w:r>
            <w:r w:rsidRPr="006C5668">
              <w:rPr>
                <w:rFonts w:ascii="標楷體" w:eastAsia="標楷體" w:hAnsi="標楷體" w:hint="eastAsia"/>
                <w:sz w:val="20"/>
                <w:szCs w:val="20"/>
              </w:rPr>
              <w:t>能認念所學之客家語調型。</w:t>
            </w:r>
            <w:r w:rsidRPr="006C5668">
              <w:rPr>
                <w:rFonts w:ascii="標楷體" w:eastAsia="標楷體" w:hAnsi="標楷體"/>
                <w:sz w:val="20"/>
                <w:szCs w:val="20"/>
              </w:rPr>
              <w:br/>
              <w:t>3-2-3</w:t>
            </w:r>
            <w:r w:rsidRPr="006C5668">
              <w:rPr>
                <w:rFonts w:ascii="標楷體" w:eastAsia="標楷體" w:hAnsi="標楷體" w:hint="eastAsia"/>
                <w:sz w:val="20"/>
                <w:szCs w:val="20"/>
              </w:rPr>
              <w:t>能認念不同客家語腔調之調型。</w:t>
            </w:r>
            <w:r w:rsidRPr="006C5668">
              <w:rPr>
                <w:rFonts w:ascii="標楷體" w:eastAsia="標楷體" w:hAnsi="標楷體"/>
                <w:sz w:val="20"/>
                <w:szCs w:val="20"/>
              </w:rPr>
              <w:br/>
              <w:t>3-2-5</w:t>
            </w:r>
            <w:r w:rsidRPr="006C5668">
              <w:rPr>
                <w:rFonts w:ascii="標楷體" w:eastAsia="標楷體" w:hAnsi="標楷體" w:hint="eastAsia"/>
                <w:sz w:val="20"/>
                <w:szCs w:val="20"/>
              </w:rPr>
              <w:t>能運用標音符號拼讀簡單的客家語語音</w:t>
            </w:r>
            <w:r w:rsidRPr="006C5668">
              <w:rPr>
                <w:rFonts w:ascii="標楷體" w:eastAsia="標楷體" w:hAnsi="標楷體"/>
                <w:sz w:val="20"/>
                <w:szCs w:val="20"/>
              </w:rPr>
              <w:t>(</w:t>
            </w:r>
            <w:r w:rsidRPr="006C5668">
              <w:rPr>
                <w:rFonts w:ascii="標楷體" w:eastAsia="標楷體" w:hAnsi="標楷體" w:hint="eastAsia"/>
                <w:sz w:val="20"/>
                <w:szCs w:val="20"/>
              </w:rPr>
              <w:t>如聲母</w:t>
            </w:r>
            <w:r w:rsidRPr="006C5668">
              <w:rPr>
                <w:rFonts w:ascii="標楷體" w:eastAsia="標楷體" w:hAnsi="標楷體"/>
                <w:sz w:val="20"/>
                <w:szCs w:val="20"/>
              </w:rPr>
              <w:t>+</w:t>
            </w:r>
            <w:r w:rsidRPr="006C5668">
              <w:rPr>
                <w:rFonts w:ascii="標楷體" w:eastAsia="標楷體" w:hAnsi="標楷體" w:hint="eastAsia"/>
                <w:sz w:val="20"/>
                <w:szCs w:val="20"/>
              </w:rPr>
              <w:t>單韻母</w:t>
            </w:r>
            <w:r w:rsidRPr="006C5668">
              <w:rPr>
                <w:rFonts w:ascii="標楷體" w:eastAsia="標楷體" w:hAnsi="標楷體"/>
                <w:sz w:val="20"/>
                <w:szCs w:val="20"/>
              </w:rPr>
              <w:t>)</w:t>
            </w:r>
            <w:r w:rsidRPr="006C5668">
              <w:rPr>
                <w:rFonts w:ascii="標楷體" w:eastAsia="標楷體" w:hAnsi="標楷體" w:hint="eastAsia"/>
                <w:sz w:val="20"/>
                <w:szCs w:val="20"/>
              </w:rPr>
              <w:t>。</w:t>
            </w:r>
          </w:p>
          <w:p w14:paraId="592C060E" w14:textId="77777777" w:rsidR="006C5668" w:rsidRPr="006C5668" w:rsidRDefault="006C5668" w:rsidP="006C5668">
            <w:pPr>
              <w:spacing w:line="0" w:lineRule="atLeast"/>
              <w:rPr>
                <w:rFonts w:ascii="標楷體" w:eastAsia="標楷體" w:hAnsi="標楷體"/>
                <w:sz w:val="20"/>
                <w:szCs w:val="20"/>
              </w:rPr>
            </w:pPr>
          </w:p>
          <w:p w14:paraId="08F13695" w14:textId="77777777" w:rsidR="006C5668" w:rsidRPr="006C5668" w:rsidRDefault="006C5668" w:rsidP="006C5668">
            <w:pPr>
              <w:spacing w:line="0" w:lineRule="atLeast"/>
              <w:rPr>
                <w:rFonts w:ascii="標楷體" w:eastAsia="標楷體" w:hAnsi="標楷體"/>
                <w:sz w:val="20"/>
                <w:szCs w:val="20"/>
              </w:rPr>
            </w:pPr>
          </w:p>
          <w:p w14:paraId="3956F4B8" w14:textId="28C7B065"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【生涯發展教育】</w:t>
            </w:r>
            <w:r w:rsidRPr="006C5668">
              <w:rPr>
                <w:rFonts w:ascii="標楷體" w:eastAsia="標楷體" w:hAnsi="標楷體"/>
                <w:sz w:val="20"/>
                <w:szCs w:val="20"/>
              </w:rPr>
              <w:t>3-2-2</w:t>
            </w:r>
            <w:r w:rsidRPr="006C5668">
              <w:rPr>
                <w:rFonts w:ascii="標楷體" w:eastAsia="標楷體" w:hAnsi="標楷體" w:hint="eastAsia"/>
                <w:sz w:val="20"/>
                <w:szCs w:val="20"/>
              </w:rPr>
              <w:t>學習如何解決問題及做決定。</w:t>
            </w:r>
            <w:r w:rsidRPr="006C5668">
              <w:rPr>
                <w:rFonts w:ascii="標楷體" w:eastAsia="標楷體" w:hAnsi="標楷體"/>
                <w:sz w:val="20"/>
                <w:szCs w:val="20"/>
              </w:rPr>
              <w:br/>
            </w:r>
            <w:r w:rsidRPr="006C5668">
              <w:rPr>
                <w:rFonts w:ascii="標楷體" w:eastAsia="標楷體" w:hAnsi="標楷體" w:hint="eastAsia"/>
                <w:sz w:val="20"/>
                <w:szCs w:val="20"/>
              </w:rPr>
              <w:t>【性別平等教育】</w:t>
            </w:r>
            <w:r w:rsidRPr="006C5668">
              <w:rPr>
                <w:rFonts w:ascii="標楷體" w:eastAsia="標楷體" w:hAnsi="標楷體"/>
                <w:sz w:val="20"/>
                <w:szCs w:val="20"/>
              </w:rPr>
              <w:t>1-2-3</w:t>
            </w:r>
            <w:r w:rsidRPr="006C5668">
              <w:rPr>
                <w:rFonts w:ascii="標楷體" w:eastAsia="標楷體" w:hAnsi="標楷體" w:hint="eastAsia"/>
                <w:sz w:val="20"/>
                <w:szCs w:val="20"/>
              </w:rPr>
              <w:t>欣賞不同性別者的創意表現。</w:t>
            </w:r>
            <w:r w:rsidRPr="006C5668">
              <w:rPr>
                <w:rFonts w:ascii="標楷體" w:eastAsia="標楷體" w:hAnsi="標楷體"/>
                <w:sz w:val="20"/>
                <w:szCs w:val="20"/>
              </w:rPr>
              <w:br/>
            </w:r>
            <w:r w:rsidRPr="006C5668">
              <w:rPr>
                <w:rFonts w:ascii="標楷體" w:eastAsia="標楷體" w:hAnsi="標楷體" w:hint="eastAsia"/>
                <w:sz w:val="20"/>
                <w:szCs w:val="20"/>
              </w:rPr>
              <w:t>【家政教育】</w:t>
            </w:r>
            <w:r w:rsidRPr="006C5668">
              <w:rPr>
                <w:rFonts w:ascii="標楷體" w:eastAsia="標楷體" w:hAnsi="標楷體"/>
                <w:sz w:val="20"/>
                <w:szCs w:val="20"/>
              </w:rPr>
              <w:t>3-2-1</w:t>
            </w:r>
            <w:r w:rsidRPr="006C5668">
              <w:rPr>
                <w:rFonts w:ascii="標楷體" w:eastAsia="標楷體" w:hAnsi="標楷體" w:hint="eastAsia"/>
                <w:sz w:val="20"/>
                <w:szCs w:val="20"/>
              </w:rPr>
              <w:t>認識我們社會的生活習俗。</w:t>
            </w:r>
            <w:r w:rsidRPr="006C5668">
              <w:rPr>
                <w:rFonts w:ascii="標楷體" w:eastAsia="標楷體" w:hAnsi="標楷體"/>
                <w:sz w:val="20"/>
                <w:szCs w:val="20"/>
              </w:rPr>
              <w:br/>
            </w:r>
            <w:r w:rsidRPr="006C5668">
              <w:rPr>
                <w:rFonts w:ascii="標楷體" w:eastAsia="標楷體" w:hAnsi="標楷體" w:hint="eastAsia"/>
                <w:sz w:val="20"/>
                <w:szCs w:val="20"/>
              </w:rPr>
              <w:t>【家政教育】</w:t>
            </w:r>
            <w:r w:rsidRPr="006C5668">
              <w:rPr>
                <w:rFonts w:ascii="標楷體" w:eastAsia="標楷體" w:hAnsi="標楷體"/>
                <w:sz w:val="20"/>
                <w:szCs w:val="20"/>
              </w:rPr>
              <w:t>3-2-8</w:t>
            </w:r>
            <w:r w:rsidRPr="006C5668">
              <w:rPr>
                <w:rFonts w:ascii="標楷體" w:eastAsia="標楷體" w:hAnsi="標楷體" w:hint="eastAsia"/>
                <w:sz w:val="20"/>
                <w:szCs w:val="20"/>
              </w:rPr>
              <w:t>認識生活中的美化活動。</w:t>
            </w:r>
            <w:r w:rsidRPr="006C5668">
              <w:rPr>
                <w:rFonts w:ascii="標楷體" w:eastAsia="標楷體" w:hAnsi="標楷體"/>
                <w:sz w:val="20"/>
                <w:szCs w:val="20"/>
              </w:rPr>
              <w:br/>
            </w:r>
            <w:r w:rsidRPr="006C5668">
              <w:rPr>
                <w:rFonts w:ascii="標楷體" w:eastAsia="標楷體" w:hAnsi="標楷體" w:hint="eastAsia"/>
                <w:sz w:val="20"/>
                <w:szCs w:val="20"/>
              </w:rPr>
              <w:t>【環境教育】</w:t>
            </w:r>
            <w:r w:rsidRPr="006C5668">
              <w:rPr>
                <w:rFonts w:ascii="標楷體" w:eastAsia="標楷體" w:hAnsi="標楷體"/>
                <w:sz w:val="20"/>
                <w:szCs w:val="20"/>
              </w:rPr>
              <w:t>1-2-1</w:t>
            </w:r>
            <w:r w:rsidRPr="006C5668">
              <w:rPr>
                <w:rFonts w:ascii="標楷體" w:eastAsia="標楷體" w:hAnsi="標楷體" w:hint="eastAsia"/>
                <w:sz w:val="20"/>
                <w:szCs w:val="20"/>
              </w:rPr>
              <w:t>覺知環境與個人身心健康的關係。</w:t>
            </w:r>
            <w:r w:rsidRPr="006C5668">
              <w:rPr>
                <w:rFonts w:ascii="標楷體" w:eastAsia="標楷體" w:hAnsi="標楷體"/>
                <w:sz w:val="20"/>
                <w:szCs w:val="20"/>
              </w:rPr>
              <w:br/>
            </w:r>
            <w:r w:rsidRPr="006C5668">
              <w:rPr>
                <w:rFonts w:ascii="標楷體" w:eastAsia="標楷體" w:hAnsi="標楷體" w:hint="eastAsia"/>
                <w:sz w:val="20"/>
                <w:szCs w:val="20"/>
              </w:rPr>
              <w:t>【環境教育】</w:t>
            </w:r>
            <w:r w:rsidRPr="006C5668">
              <w:rPr>
                <w:rFonts w:ascii="標楷體" w:eastAsia="標楷體" w:hAnsi="標楷體"/>
                <w:sz w:val="20"/>
                <w:szCs w:val="20"/>
              </w:rPr>
              <w:t>2-2-1</w:t>
            </w:r>
            <w:r w:rsidRPr="006C5668">
              <w:rPr>
                <w:rFonts w:ascii="標楷體" w:eastAsia="標楷體" w:hAnsi="標楷體" w:hint="eastAsia"/>
                <w:sz w:val="20"/>
                <w:szCs w:val="20"/>
              </w:rPr>
              <w:t>了解生活周遭的環境問題及其對個人、學校與社區的影響。</w:t>
            </w:r>
          </w:p>
        </w:tc>
        <w:tc>
          <w:tcPr>
            <w:tcW w:w="6095" w:type="dxa"/>
            <w:vAlign w:val="center"/>
          </w:tcPr>
          <w:p w14:paraId="024D0461"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r w:rsidRPr="006C5668">
              <w:rPr>
                <w:rFonts w:ascii="標楷體" w:eastAsia="標楷體" w:hAnsi="標楷體" w:hint="eastAsia"/>
                <w:sz w:val="20"/>
                <w:szCs w:val="20"/>
              </w:rPr>
              <w:t>指導兒童進行並完成「</w:t>
            </w:r>
            <w:r w:rsidR="0040497C">
              <w:rPr>
                <w:rFonts w:ascii="標楷體" w:eastAsia="標楷體" w:hAnsi="標楷體"/>
                <w:sz w:val="20"/>
                <w:szCs w:val="20"/>
              </w:rPr>
              <w:pict w14:anchorId="0FC6EA5C">
                <v:shape id="_x0000_i1050" type="#_x0000_t75" style="width:12.6pt;height:9.6pt">
                  <v:imagedata r:id="rId7" o:title=""/>
                </v:shape>
              </w:pict>
            </w:r>
            <w:r w:rsidRPr="006C5668">
              <w:rPr>
                <w:rFonts w:ascii="標楷體" w:eastAsia="標楷體" w:hAnsi="標楷體" w:hint="eastAsia"/>
                <w:sz w:val="20"/>
                <w:szCs w:val="20"/>
              </w:rPr>
              <w:t xml:space="preserve">會做」的內容。　</w:t>
            </w:r>
            <w:r w:rsidRPr="006C5668">
              <w:rPr>
                <w:rFonts w:ascii="標楷體" w:eastAsia="標楷體" w:hAnsi="標楷體"/>
                <w:sz w:val="20"/>
                <w:szCs w:val="20"/>
              </w:rPr>
              <w:br/>
              <w:t>2.</w:t>
            </w:r>
            <w:r w:rsidRPr="006C5668">
              <w:rPr>
                <w:rFonts w:ascii="標楷體" w:eastAsia="標楷體" w:hAnsi="標楷體" w:hint="eastAsia"/>
                <w:sz w:val="20"/>
                <w:szCs w:val="20"/>
              </w:rPr>
              <w:t>教師領讀語詞並解釋句型，兒童跟念。</w:t>
            </w:r>
            <w:r w:rsidRPr="006C5668">
              <w:rPr>
                <w:rFonts w:ascii="標楷體" w:eastAsia="標楷體" w:hAnsi="標楷體"/>
                <w:sz w:val="20"/>
                <w:szCs w:val="20"/>
              </w:rPr>
              <w:br/>
              <w:t>3.</w:t>
            </w:r>
            <w:r w:rsidRPr="006C5668">
              <w:rPr>
                <w:rFonts w:ascii="標楷體" w:eastAsia="標楷體" w:hAnsi="標楷體" w:hint="eastAsia"/>
                <w:sz w:val="20"/>
                <w:szCs w:val="20"/>
              </w:rPr>
              <w:t>指導兒童進行遊戲，以增進對語詞、句子的認識。</w:t>
            </w:r>
            <w:r w:rsidRPr="006C5668">
              <w:rPr>
                <w:rFonts w:ascii="標楷體" w:eastAsia="標楷體" w:hAnsi="標楷體"/>
                <w:sz w:val="20"/>
                <w:szCs w:val="20"/>
              </w:rPr>
              <w:br/>
              <w:t>4.</w:t>
            </w:r>
            <w:r w:rsidRPr="006C5668">
              <w:rPr>
                <w:rFonts w:ascii="標楷體" w:eastAsia="標楷體" w:hAnsi="標楷體" w:hint="eastAsia"/>
                <w:sz w:val="20"/>
                <w:szCs w:val="20"/>
              </w:rPr>
              <w:t>教師指導兒童正確的發音，並讓兒童反覆練習聽、讀、念、說。</w:t>
            </w:r>
          </w:p>
          <w:p w14:paraId="57F717F3" w14:textId="5FADBC0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活動四：</w:t>
            </w:r>
            <w:r w:rsidR="0040497C">
              <w:rPr>
                <w:rFonts w:ascii="標楷體" w:eastAsia="標楷體" w:hAnsi="標楷體"/>
                <w:sz w:val="20"/>
                <w:szCs w:val="20"/>
              </w:rPr>
              <w:pict w14:anchorId="5D1992D4">
                <v:shape id="_x0000_i1051" type="#_x0000_t75" style="width:12.6pt;height:9.6pt">
                  <v:imagedata r:id="rId7" o:title=""/>
                </v:shape>
              </w:pict>
            </w:r>
            <w:r w:rsidRPr="006C5668">
              <w:rPr>
                <w:rFonts w:ascii="標楷體" w:eastAsia="標楷體" w:hAnsi="標楷體" w:hint="eastAsia"/>
                <w:sz w:val="20"/>
                <w:szCs w:val="20"/>
              </w:rPr>
              <w:t>會做</w:t>
            </w:r>
            <w:r w:rsidRPr="006C5668">
              <w:rPr>
                <w:rFonts w:ascii="標楷體" w:eastAsia="標楷體" w:hAnsi="標楷體"/>
                <w:sz w:val="20"/>
                <w:szCs w:val="20"/>
              </w:rPr>
              <w:br/>
              <w:t>1.</w:t>
            </w:r>
            <w:r w:rsidRPr="006C5668">
              <w:rPr>
                <w:rFonts w:ascii="標楷體" w:eastAsia="標楷體" w:hAnsi="標楷體" w:hint="eastAsia"/>
                <w:sz w:val="20"/>
                <w:szCs w:val="20"/>
              </w:rPr>
              <w:t>複習課文、活動二。</w:t>
            </w:r>
            <w:r w:rsidRPr="006C5668">
              <w:rPr>
                <w:rFonts w:ascii="標楷體" w:eastAsia="標楷體" w:hAnsi="標楷體"/>
                <w:sz w:val="20"/>
                <w:szCs w:val="20"/>
              </w:rPr>
              <w:br/>
              <w:t>2.</w:t>
            </w:r>
            <w:r w:rsidRPr="006C5668">
              <w:rPr>
                <w:rFonts w:ascii="標楷體" w:eastAsia="標楷體" w:hAnsi="標楷體" w:hint="eastAsia"/>
                <w:sz w:val="20"/>
                <w:szCs w:val="20"/>
              </w:rPr>
              <w:t>教師提問，並引導兒童觀察、討論、發表。</w:t>
            </w:r>
            <w:r w:rsidRPr="006C5668">
              <w:rPr>
                <w:rFonts w:ascii="標楷體" w:eastAsia="標楷體" w:hAnsi="標楷體"/>
                <w:sz w:val="20"/>
                <w:szCs w:val="20"/>
              </w:rPr>
              <w:br/>
              <w:t>3.</w:t>
            </w:r>
            <w:r w:rsidRPr="006C5668">
              <w:rPr>
                <w:rFonts w:ascii="標楷體" w:eastAsia="標楷體" w:hAnsi="標楷體" w:hint="eastAsia"/>
                <w:sz w:val="20"/>
                <w:szCs w:val="20"/>
              </w:rPr>
              <w:t>教師說明活動內容，並指導兒童利用附件八的貼紙完成</w:t>
            </w:r>
            <w:r w:rsidRPr="006C5668">
              <w:rPr>
                <w:rFonts w:ascii="標楷體" w:eastAsia="標楷體" w:hAnsi="標楷體"/>
                <w:sz w:val="20"/>
                <w:szCs w:val="20"/>
              </w:rPr>
              <w:t>P.75</w:t>
            </w:r>
            <w:r w:rsidRPr="006C5668">
              <w:rPr>
                <w:rFonts w:ascii="標楷體" w:eastAsia="標楷體" w:hAnsi="標楷體" w:hint="eastAsia"/>
                <w:sz w:val="20"/>
                <w:szCs w:val="20"/>
              </w:rPr>
              <w:t>。</w:t>
            </w:r>
            <w:r w:rsidRPr="006C5668">
              <w:rPr>
                <w:rFonts w:ascii="標楷體" w:eastAsia="標楷體" w:hAnsi="標楷體"/>
                <w:sz w:val="20"/>
                <w:szCs w:val="20"/>
              </w:rPr>
              <w:br/>
              <w:t>4.</w:t>
            </w:r>
            <w:r w:rsidRPr="006C5668">
              <w:rPr>
                <w:rFonts w:ascii="標楷體" w:eastAsia="標楷體" w:hAnsi="標楷體" w:hint="eastAsia"/>
                <w:sz w:val="20"/>
                <w:szCs w:val="20"/>
              </w:rPr>
              <w:t>兒童發表童詩內容，教師領念創作作品。</w:t>
            </w:r>
            <w:r w:rsidRPr="006C5668">
              <w:rPr>
                <w:rFonts w:ascii="標楷體" w:eastAsia="標楷體" w:hAnsi="標楷體"/>
                <w:sz w:val="20"/>
                <w:szCs w:val="20"/>
              </w:rPr>
              <w:br/>
              <w:t>5.</w:t>
            </w:r>
            <w:r w:rsidRPr="006C5668">
              <w:rPr>
                <w:rFonts w:ascii="標楷體" w:eastAsia="標楷體" w:hAnsi="標楷體" w:hint="eastAsia"/>
                <w:sz w:val="20"/>
                <w:szCs w:val="20"/>
              </w:rPr>
              <w:t>教師運用「（麼儕）拿（麼个）來～」的語句做說話練習。</w:t>
            </w:r>
            <w:r w:rsidRPr="006C5668">
              <w:rPr>
                <w:rFonts w:ascii="標楷體" w:eastAsia="標楷體" w:hAnsi="標楷體"/>
                <w:sz w:val="20"/>
                <w:szCs w:val="20"/>
              </w:rPr>
              <w:br/>
            </w:r>
            <w:r w:rsidRPr="006C5668">
              <w:rPr>
                <w:rFonts w:ascii="標楷體" w:eastAsia="標楷體" w:hAnsi="標楷體" w:hint="eastAsia"/>
                <w:sz w:val="20"/>
                <w:szCs w:val="20"/>
              </w:rPr>
              <w:t>※遊戲：「童詩創作」。</w:t>
            </w:r>
            <w:r w:rsidRPr="006C5668">
              <w:rPr>
                <w:rFonts w:ascii="標楷體" w:eastAsia="標楷體" w:hAnsi="標楷體"/>
                <w:sz w:val="20"/>
                <w:szCs w:val="20"/>
              </w:rPr>
              <w:br/>
            </w:r>
            <w:r w:rsidRPr="006C5668">
              <w:rPr>
                <w:rFonts w:ascii="標楷體" w:eastAsia="標楷體" w:hAnsi="標楷體"/>
                <w:sz w:val="20"/>
                <w:szCs w:val="20"/>
              </w:rPr>
              <w:br/>
            </w:r>
            <w:r w:rsidRPr="006C5668">
              <w:rPr>
                <w:rFonts w:ascii="標楷體" w:eastAsia="標楷體" w:hAnsi="標楷體" w:hint="eastAsia"/>
                <w:sz w:val="20"/>
                <w:szCs w:val="20"/>
              </w:rPr>
              <w:t>活動五：</w:t>
            </w:r>
            <w:r w:rsidR="0040497C">
              <w:rPr>
                <w:rFonts w:ascii="標楷體" w:eastAsia="標楷體" w:hAnsi="標楷體"/>
                <w:sz w:val="20"/>
                <w:szCs w:val="20"/>
              </w:rPr>
              <w:pict w14:anchorId="3922ACD4">
                <v:shape id="_x0000_i1052" type="#_x0000_t75" style="width:12.6pt;height:9.6pt">
                  <v:imagedata r:id="rId7" o:title=""/>
                </v:shape>
              </w:pict>
            </w:r>
            <w:r w:rsidRPr="006C5668">
              <w:rPr>
                <w:rFonts w:ascii="標楷體" w:eastAsia="標楷體" w:hAnsi="標楷體" w:hint="eastAsia"/>
                <w:sz w:val="20"/>
                <w:szCs w:val="20"/>
              </w:rPr>
              <w:t>會讀</w:t>
            </w:r>
            <w:r w:rsidRPr="006C5668">
              <w:rPr>
                <w:rFonts w:ascii="標楷體" w:eastAsia="標楷體" w:hAnsi="標楷體"/>
                <w:sz w:val="20"/>
                <w:szCs w:val="20"/>
              </w:rPr>
              <w:br/>
              <w:t>1.</w:t>
            </w:r>
            <w:r w:rsidRPr="006C5668">
              <w:rPr>
                <w:rFonts w:ascii="標楷體" w:eastAsia="標楷體" w:hAnsi="標楷體" w:hint="eastAsia"/>
                <w:sz w:val="20"/>
                <w:szCs w:val="20"/>
              </w:rPr>
              <w:t>教師指導發音要領。</w:t>
            </w:r>
            <w:r w:rsidRPr="006C5668">
              <w:rPr>
                <w:rFonts w:ascii="標楷體" w:eastAsia="標楷體" w:hAnsi="標楷體"/>
                <w:sz w:val="20"/>
                <w:szCs w:val="20"/>
              </w:rPr>
              <w:br/>
              <w:t>2.</w:t>
            </w:r>
            <w:r w:rsidRPr="006C5668">
              <w:rPr>
                <w:rFonts w:ascii="標楷體" w:eastAsia="標楷體" w:hAnsi="標楷體" w:hint="eastAsia"/>
                <w:sz w:val="20"/>
                <w:szCs w:val="20"/>
              </w:rPr>
              <w:t>教師指導字母書寫並範念七個聲調。</w:t>
            </w:r>
            <w:r w:rsidRPr="006C5668">
              <w:rPr>
                <w:rFonts w:ascii="標楷體" w:eastAsia="標楷體" w:hAnsi="標楷體"/>
                <w:sz w:val="20"/>
                <w:szCs w:val="20"/>
              </w:rPr>
              <w:br/>
              <w:t>3.</w:t>
            </w:r>
            <w:r w:rsidRPr="006C5668">
              <w:rPr>
                <w:rFonts w:ascii="標楷體" w:eastAsia="標楷體" w:hAnsi="標楷體" w:hint="eastAsia"/>
                <w:sz w:val="20"/>
                <w:szCs w:val="20"/>
              </w:rPr>
              <w:t>教師指導兒童認清聲調符號的形狀。</w:t>
            </w:r>
            <w:r w:rsidRPr="006C5668">
              <w:rPr>
                <w:rFonts w:ascii="標楷體" w:eastAsia="標楷體" w:hAnsi="標楷體"/>
                <w:sz w:val="20"/>
                <w:szCs w:val="20"/>
              </w:rPr>
              <w:br/>
              <w:t>4.</w:t>
            </w:r>
            <w:r w:rsidRPr="006C5668">
              <w:rPr>
                <w:rFonts w:ascii="標楷體" w:eastAsia="標楷體" w:hAnsi="標楷體" w:hint="eastAsia"/>
                <w:sz w:val="20"/>
                <w:szCs w:val="20"/>
              </w:rPr>
              <w:t>教師領讀七個聲調，並用手勢輔助讀音。</w:t>
            </w:r>
            <w:r w:rsidRPr="006C5668">
              <w:rPr>
                <w:rFonts w:ascii="標楷體" w:eastAsia="標楷體" w:hAnsi="標楷體"/>
                <w:sz w:val="20"/>
                <w:szCs w:val="20"/>
              </w:rPr>
              <w:br/>
              <w:t>5.</w:t>
            </w:r>
            <w:r w:rsidRPr="006C5668">
              <w:rPr>
                <w:rFonts w:ascii="標楷體" w:eastAsia="標楷體" w:hAnsi="標楷體" w:hint="eastAsia"/>
                <w:sz w:val="20"/>
                <w:szCs w:val="20"/>
              </w:rPr>
              <w:t>兒童分組練習拼讀。</w:t>
            </w:r>
          </w:p>
        </w:tc>
        <w:tc>
          <w:tcPr>
            <w:tcW w:w="567" w:type="dxa"/>
            <w:vAlign w:val="center"/>
          </w:tcPr>
          <w:p w14:paraId="3D5EAEB4" w14:textId="27133AA1"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p>
        </w:tc>
        <w:tc>
          <w:tcPr>
            <w:tcW w:w="1276" w:type="dxa"/>
            <w:vAlign w:val="center"/>
          </w:tcPr>
          <w:p w14:paraId="27BCF40D"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翰林版教科書</w:t>
            </w:r>
          </w:p>
          <w:p w14:paraId="16EB6E18"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第五冊</w:t>
            </w:r>
          </w:p>
          <w:p w14:paraId="60EB3A40"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主題三</w:t>
            </w:r>
          </w:p>
          <w:p w14:paraId="7460F8AB" w14:textId="3B26978C"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第五課</w:t>
            </w:r>
          </w:p>
        </w:tc>
        <w:tc>
          <w:tcPr>
            <w:tcW w:w="1134" w:type="dxa"/>
            <w:vAlign w:val="center"/>
          </w:tcPr>
          <w:p w14:paraId="4730AAB0" w14:textId="529097B8"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口頭討論</w:t>
            </w:r>
            <w:r w:rsidRPr="006C5668">
              <w:rPr>
                <w:rFonts w:ascii="標楷體" w:eastAsia="標楷體" w:hAnsi="標楷體"/>
                <w:sz w:val="20"/>
                <w:szCs w:val="20"/>
              </w:rPr>
              <w:br/>
            </w:r>
            <w:r w:rsidRPr="006C5668">
              <w:rPr>
                <w:rFonts w:ascii="標楷體" w:eastAsia="標楷體" w:hAnsi="標楷體" w:hint="eastAsia"/>
                <w:sz w:val="20"/>
                <w:szCs w:val="20"/>
              </w:rPr>
              <w:t>口頭評量</w:t>
            </w:r>
            <w:r w:rsidRPr="006C5668">
              <w:rPr>
                <w:rFonts w:ascii="標楷體" w:eastAsia="標楷體" w:hAnsi="標楷體"/>
                <w:sz w:val="20"/>
                <w:szCs w:val="20"/>
              </w:rPr>
              <w:br/>
            </w:r>
            <w:r w:rsidRPr="006C5668">
              <w:rPr>
                <w:rFonts w:ascii="標楷體" w:eastAsia="標楷體" w:hAnsi="標楷體" w:hint="eastAsia"/>
                <w:sz w:val="20"/>
                <w:szCs w:val="20"/>
              </w:rPr>
              <w:t>平時上課表現</w:t>
            </w:r>
            <w:r w:rsidRPr="006C5668">
              <w:rPr>
                <w:rFonts w:ascii="標楷體" w:eastAsia="標楷體" w:hAnsi="標楷體"/>
                <w:sz w:val="20"/>
                <w:szCs w:val="20"/>
              </w:rPr>
              <w:br/>
            </w:r>
            <w:r w:rsidRPr="006C5668">
              <w:rPr>
                <w:rFonts w:ascii="標楷體" w:eastAsia="標楷體" w:hAnsi="標楷體" w:hint="eastAsia"/>
                <w:sz w:val="20"/>
                <w:szCs w:val="20"/>
              </w:rPr>
              <w:t>拼音練習</w:t>
            </w:r>
            <w:r w:rsidRPr="006C5668">
              <w:rPr>
                <w:rFonts w:ascii="標楷體" w:eastAsia="標楷體" w:hAnsi="標楷體"/>
                <w:sz w:val="20"/>
                <w:szCs w:val="20"/>
              </w:rPr>
              <w:br/>
            </w:r>
            <w:r w:rsidRPr="006C5668">
              <w:rPr>
                <w:rFonts w:ascii="標楷體" w:eastAsia="標楷體" w:hAnsi="標楷體" w:hint="eastAsia"/>
                <w:sz w:val="20"/>
                <w:szCs w:val="20"/>
              </w:rPr>
              <w:t>紙筆測驗</w:t>
            </w:r>
            <w:r w:rsidRPr="006C5668">
              <w:rPr>
                <w:rFonts w:ascii="標楷體" w:eastAsia="標楷體" w:hAnsi="標楷體"/>
                <w:sz w:val="20"/>
                <w:szCs w:val="20"/>
              </w:rPr>
              <w:br/>
            </w:r>
            <w:r w:rsidRPr="006C5668">
              <w:rPr>
                <w:rFonts w:ascii="標楷體" w:eastAsia="標楷體" w:hAnsi="標楷體" w:hint="eastAsia"/>
                <w:sz w:val="20"/>
                <w:szCs w:val="20"/>
              </w:rPr>
              <w:t>參與度評量</w:t>
            </w:r>
            <w:r w:rsidRPr="006C5668">
              <w:rPr>
                <w:rFonts w:ascii="標楷體" w:eastAsia="標楷體" w:hAnsi="標楷體"/>
                <w:sz w:val="20"/>
                <w:szCs w:val="20"/>
              </w:rPr>
              <w:br/>
            </w:r>
            <w:r w:rsidRPr="006C5668">
              <w:rPr>
                <w:rFonts w:ascii="標楷體" w:eastAsia="標楷體" w:hAnsi="標楷體" w:hint="eastAsia"/>
                <w:sz w:val="20"/>
                <w:szCs w:val="20"/>
              </w:rPr>
              <w:t>發表</w:t>
            </w:r>
          </w:p>
        </w:tc>
        <w:tc>
          <w:tcPr>
            <w:tcW w:w="597" w:type="dxa"/>
            <w:vAlign w:val="center"/>
          </w:tcPr>
          <w:p w14:paraId="3110F170" w14:textId="77777777" w:rsidR="006C5668" w:rsidRPr="006C5668" w:rsidRDefault="006C5668" w:rsidP="006C5668">
            <w:pPr>
              <w:spacing w:line="0" w:lineRule="atLeast"/>
              <w:rPr>
                <w:rFonts w:ascii="標楷體" w:eastAsia="標楷體" w:hAnsi="標楷體"/>
                <w:sz w:val="20"/>
                <w:szCs w:val="20"/>
              </w:rPr>
            </w:pPr>
          </w:p>
        </w:tc>
      </w:tr>
      <w:tr w:rsidR="006C5668" w:rsidRPr="00A21746" w14:paraId="589943AB" w14:textId="77777777" w:rsidTr="005663A6">
        <w:trPr>
          <w:cantSplit/>
          <w:trHeight w:val="9636"/>
        </w:trPr>
        <w:tc>
          <w:tcPr>
            <w:tcW w:w="1108" w:type="dxa"/>
            <w:textDirection w:val="tbRlV"/>
            <w:vAlign w:val="center"/>
          </w:tcPr>
          <w:p w14:paraId="30901236" w14:textId="77777777" w:rsidR="006C5668" w:rsidRPr="000360B5" w:rsidRDefault="006C5668" w:rsidP="006C5668">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lastRenderedPageBreak/>
              <w:t>廿一</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w:t>
            </w:r>
            <w:r w:rsidRPr="000360B5">
              <w:rPr>
                <w:rFonts w:ascii="標楷體" w:eastAsia="標楷體" w:hAnsi="標楷體" w:hint="eastAsia"/>
                <w:color w:val="000000"/>
                <w:spacing w:val="-10"/>
                <w:sz w:val="20"/>
              </w:rPr>
              <w:t>7~01:21）</w:t>
            </w:r>
          </w:p>
        </w:tc>
        <w:tc>
          <w:tcPr>
            <w:tcW w:w="3849" w:type="dxa"/>
            <w:vAlign w:val="center"/>
          </w:tcPr>
          <w:p w14:paraId="10196116"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1-2-9</w:t>
            </w:r>
            <w:r w:rsidRPr="006C5668">
              <w:rPr>
                <w:rFonts w:ascii="標楷體" w:eastAsia="標楷體" w:hAnsi="標楷體" w:hint="eastAsia"/>
                <w:sz w:val="20"/>
                <w:szCs w:val="20"/>
              </w:rPr>
              <w:t>能運用科技與資訊，提升聆聽客家語之能力。</w:t>
            </w:r>
            <w:r w:rsidRPr="006C5668">
              <w:rPr>
                <w:rFonts w:ascii="標楷體" w:eastAsia="標楷體" w:hAnsi="標楷體"/>
                <w:sz w:val="20"/>
                <w:szCs w:val="20"/>
              </w:rPr>
              <w:br/>
              <w:t>2-2-2</w:t>
            </w:r>
            <w:r w:rsidRPr="006C5668">
              <w:rPr>
                <w:rFonts w:ascii="標楷體" w:eastAsia="標楷體" w:hAnsi="標楷體" w:hint="eastAsia"/>
                <w:sz w:val="20"/>
                <w:szCs w:val="20"/>
              </w:rPr>
              <w:t>能養成說、唱客家諺謠的興趣。</w:t>
            </w:r>
            <w:r w:rsidRPr="006C5668">
              <w:rPr>
                <w:rFonts w:ascii="標楷體" w:eastAsia="標楷體" w:hAnsi="標楷體"/>
                <w:sz w:val="20"/>
                <w:szCs w:val="20"/>
              </w:rPr>
              <w:br/>
              <w:t>2-2-7</w:t>
            </w:r>
            <w:r w:rsidRPr="006C5668">
              <w:rPr>
                <w:rFonts w:ascii="標楷體" w:eastAsia="標楷體" w:hAnsi="標楷體" w:hint="eastAsia"/>
                <w:sz w:val="20"/>
                <w:szCs w:val="20"/>
              </w:rPr>
              <w:t>能使用視聽與資訊工具學說客家語。</w:t>
            </w:r>
            <w:r w:rsidRPr="006C5668">
              <w:rPr>
                <w:rFonts w:ascii="標楷體" w:eastAsia="標楷體" w:hAnsi="標楷體"/>
                <w:sz w:val="20"/>
                <w:szCs w:val="20"/>
              </w:rPr>
              <w:br/>
              <w:t>3-2-1</w:t>
            </w:r>
            <w:r w:rsidRPr="006C5668">
              <w:rPr>
                <w:rFonts w:ascii="標楷體" w:eastAsia="標楷體" w:hAnsi="標楷體" w:hint="eastAsia"/>
                <w:sz w:val="20"/>
                <w:szCs w:val="20"/>
              </w:rPr>
              <w:t>能知道客家語字音的組成三要素：聲母、韻母、聲調。</w:t>
            </w:r>
            <w:r w:rsidRPr="006C5668">
              <w:rPr>
                <w:rFonts w:ascii="標楷體" w:eastAsia="標楷體" w:hAnsi="標楷體"/>
                <w:sz w:val="20"/>
                <w:szCs w:val="20"/>
              </w:rPr>
              <w:br/>
              <w:t>3-2-2</w:t>
            </w:r>
            <w:r w:rsidRPr="006C5668">
              <w:rPr>
                <w:rFonts w:ascii="標楷體" w:eastAsia="標楷體" w:hAnsi="標楷體" w:hint="eastAsia"/>
                <w:sz w:val="20"/>
                <w:szCs w:val="20"/>
              </w:rPr>
              <w:t>能認念所學之客家語調型。</w:t>
            </w:r>
            <w:r w:rsidRPr="006C5668">
              <w:rPr>
                <w:rFonts w:ascii="標楷體" w:eastAsia="標楷體" w:hAnsi="標楷體"/>
                <w:sz w:val="20"/>
                <w:szCs w:val="20"/>
              </w:rPr>
              <w:br/>
              <w:t>3-2-3</w:t>
            </w:r>
            <w:r w:rsidRPr="006C5668">
              <w:rPr>
                <w:rFonts w:ascii="標楷體" w:eastAsia="標楷體" w:hAnsi="標楷體" w:hint="eastAsia"/>
                <w:sz w:val="20"/>
                <w:szCs w:val="20"/>
              </w:rPr>
              <w:t>能認念不同客家語腔調之調型。</w:t>
            </w:r>
            <w:r w:rsidRPr="006C5668">
              <w:rPr>
                <w:rFonts w:ascii="標楷體" w:eastAsia="標楷體" w:hAnsi="標楷體"/>
                <w:sz w:val="20"/>
                <w:szCs w:val="20"/>
              </w:rPr>
              <w:br/>
              <w:t>3-2-5</w:t>
            </w:r>
            <w:r w:rsidRPr="006C5668">
              <w:rPr>
                <w:rFonts w:ascii="標楷體" w:eastAsia="標楷體" w:hAnsi="標楷體" w:hint="eastAsia"/>
                <w:sz w:val="20"/>
                <w:szCs w:val="20"/>
              </w:rPr>
              <w:t>能運用標音符號拼讀簡單的客家語語音</w:t>
            </w:r>
            <w:r w:rsidRPr="006C5668">
              <w:rPr>
                <w:rFonts w:ascii="標楷體" w:eastAsia="標楷體" w:hAnsi="標楷體"/>
                <w:sz w:val="20"/>
                <w:szCs w:val="20"/>
              </w:rPr>
              <w:t>(</w:t>
            </w:r>
            <w:r w:rsidRPr="006C5668">
              <w:rPr>
                <w:rFonts w:ascii="標楷體" w:eastAsia="標楷體" w:hAnsi="標楷體" w:hint="eastAsia"/>
                <w:sz w:val="20"/>
                <w:szCs w:val="20"/>
              </w:rPr>
              <w:t>如聲母</w:t>
            </w:r>
            <w:r w:rsidRPr="006C5668">
              <w:rPr>
                <w:rFonts w:ascii="標楷體" w:eastAsia="標楷體" w:hAnsi="標楷體"/>
                <w:sz w:val="20"/>
                <w:szCs w:val="20"/>
              </w:rPr>
              <w:t>+</w:t>
            </w:r>
            <w:r w:rsidRPr="006C5668">
              <w:rPr>
                <w:rFonts w:ascii="標楷體" w:eastAsia="標楷體" w:hAnsi="標楷體" w:hint="eastAsia"/>
                <w:sz w:val="20"/>
                <w:szCs w:val="20"/>
              </w:rPr>
              <w:t>單韻母</w:t>
            </w:r>
            <w:r w:rsidRPr="006C5668">
              <w:rPr>
                <w:rFonts w:ascii="標楷體" w:eastAsia="標楷體" w:hAnsi="標楷體"/>
                <w:sz w:val="20"/>
                <w:szCs w:val="20"/>
              </w:rPr>
              <w:t>)</w:t>
            </w:r>
            <w:r w:rsidRPr="006C5668">
              <w:rPr>
                <w:rFonts w:ascii="標楷體" w:eastAsia="標楷體" w:hAnsi="標楷體" w:hint="eastAsia"/>
                <w:sz w:val="20"/>
                <w:szCs w:val="20"/>
              </w:rPr>
              <w:t>。</w:t>
            </w:r>
          </w:p>
          <w:p w14:paraId="38AE4A68" w14:textId="77777777" w:rsidR="006C5668" w:rsidRPr="006C5668" w:rsidRDefault="006C5668" w:rsidP="006C5668">
            <w:pPr>
              <w:spacing w:line="0" w:lineRule="atLeast"/>
              <w:rPr>
                <w:rFonts w:ascii="標楷體" w:eastAsia="標楷體" w:hAnsi="標楷體"/>
                <w:sz w:val="20"/>
                <w:szCs w:val="20"/>
              </w:rPr>
            </w:pPr>
          </w:p>
          <w:p w14:paraId="11694137" w14:textId="77777777" w:rsidR="006C5668" w:rsidRPr="006C5668" w:rsidRDefault="006C5668" w:rsidP="006C5668">
            <w:pPr>
              <w:spacing w:line="0" w:lineRule="atLeast"/>
              <w:rPr>
                <w:rFonts w:ascii="標楷體" w:eastAsia="標楷體" w:hAnsi="標楷體"/>
                <w:sz w:val="20"/>
                <w:szCs w:val="20"/>
              </w:rPr>
            </w:pPr>
          </w:p>
          <w:p w14:paraId="22176295" w14:textId="0DF78EC2"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【資訊教育】</w:t>
            </w:r>
            <w:r w:rsidRPr="006C5668">
              <w:rPr>
                <w:rFonts w:ascii="標楷體" w:eastAsia="標楷體" w:hAnsi="標楷體"/>
                <w:sz w:val="20"/>
                <w:szCs w:val="20"/>
              </w:rPr>
              <w:t>1-2-1</w:t>
            </w:r>
            <w:r w:rsidRPr="006C5668">
              <w:rPr>
                <w:rFonts w:ascii="標楷體" w:eastAsia="標楷體" w:hAnsi="標楷體" w:hint="eastAsia"/>
                <w:sz w:val="20"/>
                <w:szCs w:val="20"/>
              </w:rPr>
              <w:t>能了解資訊科技在日常生活之應用。</w:t>
            </w:r>
          </w:p>
        </w:tc>
        <w:tc>
          <w:tcPr>
            <w:tcW w:w="6095" w:type="dxa"/>
            <w:vAlign w:val="center"/>
          </w:tcPr>
          <w:p w14:paraId="5CC46F4C"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r w:rsidRPr="006C5668">
              <w:rPr>
                <w:rFonts w:ascii="標楷體" w:eastAsia="標楷體" w:hAnsi="標楷體" w:hint="eastAsia"/>
                <w:sz w:val="20"/>
                <w:szCs w:val="20"/>
              </w:rPr>
              <w:t>教師指導兒童正確的發音，並讓兒童反覆練習聽、讀、念、說。</w:t>
            </w:r>
            <w:r w:rsidRPr="006C5668">
              <w:rPr>
                <w:rFonts w:ascii="標楷體" w:eastAsia="標楷體" w:hAnsi="標楷體"/>
                <w:sz w:val="20"/>
                <w:szCs w:val="20"/>
              </w:rPr>
              <w:br/>
              <w:t>2.</w:t>
            </w:r>
            <w:r w:rsidRPr="006C5668">
              <w:rPr>
                <w:rFonts w:ascii="標楷體" w:eastAsia="標楷體" w:hAnsi="標楷體" w:hint="eastAsia"/>
                <w:sz w:val="20"/>
                <w:szCs w:val="20"/>
              </w:rPr>
              <w:t>教師指導兒童學習令仔，了解大意、語意及語詞，並能念唱令仔及進行說白節奏。</w:t>
            </w:r>
          </w:p>
          <w:p w14:paraId="762DB41C" w14:textId="76EEACC5"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活動六：</w:t>
            </w:r>
            <w:r w:rsidR="0040497C">
              <w:rPr>
                <w:rFonts w:ascii="標楷體" w:eastAsia="標楷體" w:hAnsi="標楷體"/>
                <w:sz w:val="20"/>
                <w:szCs w:val="20"/>
              </w:rPr>
              <w:pict w14:anchorId="6D2C6FA8">
                <v:shape id="_x0000_i1053" type="#_x0000_t75" style="width:12.6pt;height:9.6pt">
                  <v:imagedata r:id="rId7" o:title=""/>
                </v:shape>
              </w:pict>
            </w:r>
            <w:r w:rsidRPr="006C5668">
              <w:rPr>
                <w:rFonts w:ascii="標楷體" w:eastAsia="標楷體" w:hAnsi="標楷體" w:hint="eastAsia"/>
                <w:sz w:val="20"/>
                <w:szCs w:val="20"/>
              </w:rPr>
              <w:t>聽得識</w:t>
            </w:r>
            <w:r w:rsidRPr="006C5668">
              <w:rPr>
                <w:rFonts w:ascii="標楷體" w:eastAsia="標楷體" w:hAnsi="標楷體"/>
                <w:sz w:val="20"/>
                <w:szCs w:val="20"/>
              </w:rPr>
              <w:br/>
              <w:t>1.</w:t>
            </w:r>
            <w:r w:rsidRPr="006C5668">
              <w:rPr>
                <w:rFonts w:ascii="標楷體" w:eastAsia="標楷體" w:hAnsi="標楷體" w:hint="eastAsia"/>
                <w:sz w:val="20"/>
                <w:szCs w:val="20"/>
              </w:rPr>
              <w:t>教師播放教學</w:t>
            </w:r>
            <w:r w:rsidRPr="006C5668">
              <w:rPr>
                <w:rFonts w:ascii="標楷體" w:eastAsia="標楷體" w:hAnsi="標楷體"/>
                <w:sz w:val="20"/>
                <w:szCs w:val="20"/>
              </w:rPr>
              <w:t>CD</w:t>
            </w:r>
            <w:r w:rsidRPr="006C5668">
              <w:rPr>
                <w:rFonts w:ascii="標楷體" w:eastAsia="標楷體" w:hAnsi="標楷體" w:hint="eastAsia"/>
                <w:sz w:val="20"/>
                <w:szCs w:val="20"/>
              </w:rPr>
              <w:t>，兒童找出有</w:t>
            </w:r>
            <w:r w:rsidRPr="006C5668">
              <w:rPr>
                <w:rFonts w:ascii="標楷體" w:eastAsia="標楷體" w:hAnsi="標楷體"/>
                <w:sz w:val="20"/>
                <w:szCs w:val="20"/>
              </w:rPr>
              <w:t>[u]</w:t>
            </w:r>
            <w:r w:rsidRPr="006C5668">
              <w:rPr>
                <w:rFonts w:ascii="標楷體" w:eastAsia="標楷體" w:hAnsi="標楷體" w:hint="eastAsia"/>
                <w:sz w:val="20"/>
                <w:szCs w:val="20"/>
              </w:rPr>
              <w:t>音的字於下方貼上附件二的貼紙。</w:t>
            </w:r>
            <w:r w:rsidRPr="006C5668">
              <w:rPr>
                <w:rFonts w:ascii="標楷體" w:eastAsia="標楷體" w:hAnsi="標楷體"/>
                <w:sz w:val="20"/>
                <w:szCs w:val="20"/>
              </w:rPr>
              <w:br/>
              <w:t>2.</w:t>
            </w:r>
            <w:r w:rsidRPr="006C5668">
              <w:rPr>
                <w:rFonts w:ascii="標楷體" w:eastAsia="標楷體" w:hAnsi="標楷體" w:hint="eastAsia"/>
                <w:sz w:val="20"/>
                <w:szCs w:val="20"/>
              </w:rPr>
              <w:t>教師分析標音結構，並領念語詞。</w:t>
            </w:r>
            <w:r w:rsidRPr="006C5668">
              <w:rPr>
                <w:rFonts w:ascii="標楷體" w:eastAsia="標楷體" w:hAnsi="標楷體"/>
                <w:sz w:val="20"/>
                <w:szCs w:val="20"/>
              </w:rPr>
              <w:br/>
            </w:r>
            <w:r w:rsidRPr="006C5668">
              <w:rPr>
                <w:rFonts w:ascii="標楷體" w:eastAsia="標楷體" w:hAnsi="標楷體"/>
                <w:sz w:val="20"/>
                <w:szCs w:val="20"/>
              </w:rPr>
              <w:br/>
            </w:r>
            <w:r w:rsidRPr="006C5668">
              <w:rPr>
                <w:rFonts w:ascii="標楷體" w:eastAsia="標楷體" w:hAnsi="標楷體" w:hint="eastAsia"/>
                <w:sz w:val="20"/>
                <w:szCs w:val="20"/>
              </w:rPr>
              <w:t>〈令仔欣賞：揣令仔〉</w:t>
            </w:r>
            <w:r w:rsidRPr="006C5668">
              <w:rPr>
                <w:rFonts w:ascii="標楷體" w:eastAsia="標楷體" w:hAnsi="標楷體"/>
                <w:sz w:val="20"/>
                <w:szCs w:val="20"/>
              </w:rPr>
              <w:br/>
            </w:r>
            <w:r w:rsidRPr="006C5668">
              <w:rPr>
                <w:rFonts w:ascii="標楷體" w:eastAsia="標楷體" w:hAnsi="標楷體" w:hint="eastAsia"/>
                <w:sz w:val="20"/>
                <w:szCs w:val="20"/>
              </w:rPr>
              <w:t>活動一：揣令仔</w:t>
            </w:r>
            <w:r w:rsidRPr="006C5668">
              <w:rPr>
                <w:rFonts w:ascii="標楷體" w:eastAsia="標楷體" w:hAnsi="標楷體"/>
                <w:sz w:val="20"/>
                <w:szCs w:val="20"/>
              </w:rPr>
              <w:br/>
              <w:t>1.</w:t>
            </w:r>
            <w:r w:rsidRPr="006C5668">
              <w:rPr>
                <w:rFonts w:ascii="標楷體" w:eastAsia="標楷體" w:hAnsi="標楷體" w:hint="eastAsia"/>
                <w:sz w:val="20"/>
                <w:szCs w:val="20"/>
              </w:rPr>
              <w:t>教師用客家語念出「揣令仔」並解釋其意義，讓兒童猜謎底。（教師可視情形提示）</w:t>
            </w:r>
            <w:r w:rsidRPr="006C5668">
              <w:rPr>
                <w:rFonts w:ascii="標楷體" w:eastAsia="標楷體" w:hAnsi="標楷體"/>
                <w:sz w:val="20"/>
                <w:szCs w:val="20"/>
              </w:rPr>
              <w:br/>
              <w:t>2.</w:t>
            </w:r>
            <w:r w:rsidRPr="006C5668">
              <w:rPr>
                <w:rFonts w:ascii="標楷體" w:eastAsia="標楷體" w:hAnsi="標楷體" w:hint="eastAsia"/>
                <w:sz w:val="20"/>
                <w:szCs w:val="20"/>
              </w:rPr>
              <w:t>指導兒童將謎底畫或寫於課本中。</w:t>
            </w:r>
            <w:r w:rsidRPr="006C5668">
              <w:rPr>
                <w:rFonts w:ascii="標楷體" w:eastAsia="標楷體" w:hAnsi="標楷體"/>
                <w:sz w:val="20"/>
                <w:szCs w:val="20"/>
              </w:rPr>
              <w:br/>
              <w:t>3.</w:t>
            </w:r>
            <w:r w:rsidRPr="006C5668">
              <w:rPr>
                <w:rFonts w:ascii="標楷體" w:eastAsia="標楷體" w:hAnsi="標楷體" w:hint="eastAsia"/>
                <w:sz w:val="20"/>
                <w:szCs w:val="20"/>
              </w:rPr>
              <w:t>教師領念，兒童跟念並做念讀練習。</w:t>
            </w:r>
            <w:r w:rsidRPr="006C5668">
              <w:rPr>
                <w:rFonts w:ascii="標楷體" w:eastAsia="標楷體" w:hAnsi="標楷體"/>
                <w:sz w:val="20"/>
                <w:szCs w:val="20"/>
              </w:rPr>
              <w:br/>
              <w:t>4.</w:t>
            </w:r>
            <w:r w:rsidRPr="006C5668">
              <w:rPr>
                <w:rFonts w:ascii="標楷體" w:eastAsia="標楷體" w:hAnsi="標楷體" w:hint="eastAsia"/>
                <w:sz w:val="20"/>
                <w:szCs w:val="20"/>
              </w:rPr>
              <w:t>教師用鈴鼓（響板、木魚……）做說白節奏練習。</w:t>
            </w:r>
            <w:r w:rsidRPr="006C5668">
              <w:rPr>
                <w:rFonts w:ascii="標楷體" w:eastAsia="標楷體" w:hAnsi="標楷體"/>
                <w:sz w:val="20"/>
                <w:szCs w:val="20"/>
              </w:rPr>
              <w:br/>
              <w:t>5.</w:t>
            </w:r>
            <w:r w:rsidRPr="006C5668">
              <w:rPr>
                <w:rFonts w:ascii="標楷體" w:eastAsia="標楷體" w:hAnsi="標楷體" w:hint="eastAsia"/>
                <w:sz w:val="20"/>
                <w:szCs w:val="20"/>
              </w:rPr>
              <w:t>教師播放教學</w:t>
            </w:r>
            <w:r w:rsidRPr="006C5668">
              <w:rPr>
                <w:rFonts w:ascii="標楷體" w:eastAsia="標楷體" w:hAnsi="標楷體"/>
                <w:sz w:val="20"/>
                <w:szCs w:val="20"/>
              </w:rPr>
              <w:t>CD</w:t>
            </w:r>
            <w:r w:rsidRPr="006C5668">
              <w:rPr>
                <w:rFonts w:ascii="標楷體" w:eastAsia="標楷體" w:hAnsi="標楷體" w:hint="eastAsia"/>
                <w:sz w:val="20"/>
                <w:szCs w:val="20"/>
              </w:rPr>
              <w:t>，兒童跟著念唱令仔。</w:t>
            </w:r>
            <w:r w:rsidRPr="006C5668">
              <w:rPr>
                <w:rFonts w:ascii="標楷體" w:eastAsia="標楷體" w:hAnsi="標楷體"/>
                <w:sz w:val="20"/>
                <w:szCs w:val="20"/>
              </w:rPr>
              <w:br/>
            </w:r>
            <w:r w:rsidRPr="006C5668">
              <w:rPr>
                <w:rFonts w:ascii="標楷體" w:eastAsia="標楷體" w:hAnsi="標楷體" w:hint="eastAsia"/>
                <w:sz w:val="20"/>
                <w:szCs w:val="20"/>
              </w:rPr>
              <w:t>※遊戲：「令仔總動員」、「肢體律動」。</w:t>
            </w:r>
          </w:p>
        </w:tc>
        <w:tc>
          <w:tcPr>
            <w:tcW w:w="567" w:type="dxa"/>
            <w:vAlign w:val="center"/>
          </w:tcPr>
          <w:p w14:paraId="52638909" w14:textId="3D66EC91"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sz w:val="20"/>
                <w:szCs w:val="20"/>
              </w:rPr>
              <w:t>1</w:t>
            </w:r>
          </w:p>
        </w:tc>
        <w:tc>
          <w:tcPr>
            <w:tcW w:w="1276" w:type="dxa"/>
            <w:vAlign w:val="center"/>
          </w:tcPr>
          <w:p w14:paraId="308E38D7"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翰林版教科書</w:t>
            </w:r>
          </w:p>
          <w:p w14:paraId="5B27527E"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第五冊</w:t>
            </w:r>
          </w:p>
          <w:p w14:paraId="0E948311" w14:textId="77777777"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主題三</w:t>
            </w:r>
          </w:p>
          <w:p w14:paraId="4F8D09A4" w14:textId="7274EE1A"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令仔欣賞揣令仔</w:t>
            </w:r>
          </w:p>
        </w:tc>
        <w:tc>
          <w:tcPr>
            <w:tcW w:w="1134" w:type="dxa"/>
            <w:vAlign w:val="center"/>
          </w:tcPr>
          <w:p w14:paraId="70B7BD94" w14:textId="0ADF4DDD" w:rsidR="006C5668" w:rsidRPr="006C5668" w:rsidRDefault="006C5668" w:rsidP="006C5668">
            <w:pPr>
              <w:spacing w:line="0" w:lineRule="atLeast"/>
              <w:rPr>
                <w:rFonts w:ascii="標楷體" w:eastAsia="標楷體" w:hAnsi="標楷體"/>
                <w:sz w:val="20"/>
                <w:szCs w:val="20"/>
              </w:rPr>
            </w:pPr>
            <w:r w:rsidRPr="006C5668">
              <w:rPr>
                <w:rFonts w:ascii="標楷體" w:eastAsia="標楷體" w:hAnsi="標楷體" w:hint="eastAsia"/>
                <w:sz w:val="20"/>
                <w:szCs w:val="20"/>
              </w:rPr>
              <w:t>口頭討論</w:t>
            </w:r>
            <w:r w:rsidRPr="006C5668">
              <w:rPr>
                <w:rFonts w:ascii="標楷體" w:eastAsia="標楷體" w:hAnsi="標楷體"/>
                <w:sz w:val="20"/>
                <w:szCs w:val="20"/>
              </w:rPr>
              <w:br/>
            </w:r>
            <w:r w:rsidRPr="006C5668">
              <w:rPr>
                <w:rFonts w:ascii="標楷體" w:eastAsia="標楷體" w:hAnsi="標楷體" w:hint="eastAsia"/>
                <w:sz w:val="20"/>
                <w:szCs w:val="20"/>
              </w:rPr>
              <w:t>角色扮演</w:t>
            </w:r>
            <w:r w:rsidRPr="006C5668">
              <w:rPr>
                <w:rFonts w:ascii="標楷體" w:eastAsia="標楷體" w:hAnsi="標楷體"/>
                <w:sz w:val="20"/>
                <w:szCs w:val="20"/>
              </w:rPr>
              <w:br/>
            </w:r>
            <w:r w:rsidRPr="006C5668">
              <w:rPr>
                <w:rFonts w:ascii="標楷體" w:eastAsia="標楷體" w:hAnsi="標楷體" w:hint="eastAsia"/>
                <w:sz w:val="20"/>
                <w:szCs w:val="20"/>
              </w:rPr>
              <w:t>念唱練習</w:t>
            </w:r>
            <w:r w:rsidRPr="006C5668">
              <w:rPr>
                <w:rFonts w:ascii="標楷體" w:eastAsia="標楷體" w:hAnsi="標楷體"/>
                <w:sz w:val="20"/>
                <w:szCs w:val="20"/>
              </w:rPr>
              <w:br/>
            </w:r>
            <w:r w:rsidRPr="006C5668">
              <w:rPr>
                <w:rFonts w:ascii="標楷體" w:eastAsia="標楷體" w:hAnsi="標楷體" w:hint="eastAsia"/>
                <w:sz w:val="20"/>
                <w:szCs w:val="20"/>
              </w:rPr>
              <w:t>肢體律動</w:t>
            </w:r>
            <w:r w:rsidRPr="006C5668">
              <w:rPr>
                <w:rFonts w:ascii="標楷體" w:eastAsia="標楷體" w:hAnsi="標楷體"/>
                <w:sz w:val="20"/>
                <w:szCs w:val="20"/>
              </w:rPr>
              <w:br/>
            </w:r>
            <w:r w:rsidRPr="006C5668">
              <w:rPr>
                <w:rFonts w:ascii="標楷體" w:eastAsia="標楷體" w:hAnsi="標楷體" w:hint="eastAsia"/>
                <w:sz w:val="20"/>
                <w:szCs w:val="20"/>
              </w:rPr>
              <w:t>拼音練習</w:t>
            </w:r>
            <w:r w:rsidRPr="006C5668">
              <w:rPr>
                <w:rFonts w:ascii="標楷體" w:eastAsia="標楷體" w:hAnsi="標楷體"/>
                <w:sz w:val="20"/>
                <w:szCs w:val="20"/>
              </w:rPr>
              <w:br/>
            </w:r>
            <w:r w:rsidRPr="006C5668">
              <w:rPr>
                <w:rFonts w:ascii="標楷體" w:eastAsia="標楷體" w:hAnsi="標楷體" w:hint="eastAsia"/>
                <w:sz w:val="20"/>
                <w:szCs w:val="20"/>
              </w:rPr>
              <w:t>紙筆測驗</w:t>
            </w:r>
            <w:r w:rsidRPr="006C5668">
              <w:rPr>
                <w:rFonts w:ascii="標楷體" w:eastAsia="標楷體" w:hAnsi="標楷體"/>
                <w:sz w:val="20"/>
                <w:szCs w:val="20"/>
              </w:rPr>
              <w:br/>
            </w:r>
            <w:r w:rsidRPr="006C5668">
              <w:rPr>
                <w:rFonts w:ascii="標楷體" w:eastAsia="標楷體" w:hAnsi="標楷體" w:hint="eastAsia"/>
                <w:sz w:val="20"/>
                <w:szCs w:val="20"/>
              </w:rPr>
              <w:t>參與度評量</w:t>
            </w:r>
            <w:r w:rsidRPr="006C5668">
              <w:rPr>
                <w:rFonts w:ascii="標楷體" w:eastAsia="標楷體" w:hAnsi="標楷體"/>
                <w:sz w:val="20"/>
                <w:szCs w:val="20"/>
              </w:rPr>
              <w:br/>
            </w:r>
            <w:r w:rsidRPr="006C5668">
              <w:rPr>
                <w:rFonts w:ascii="標楷體" w:eastAsia="標楷體" w:hAnsi="標楷體" w:hint="eastAsia"/>
                <w:sz w:val="20"/>
                <w:szCs w:val="20"/>
              </w:rPr>
              <w:t>發表</w:t>
            </w:r>
            <w:r w:rsidRPr="006C5668">
              <w:rPr>
                <w:rFonts w:ascii="標楷體" w:eastAsia="標楷體" w:hAnsi="標楷體"/>
                <w:sz w:val="20"/>
                <w:szCs w:val="20"/>
              </w:rPr>
              <w:br/>
            </w:r>
            <w:r w:rsidRPr="006C5668">
              <w:rPr>
                <w:rFonts w:ascii="標楷體" w:eastAsia="標楷體" w:hAnsi="標楷體" w:hint="eastAsia"/>
                <w:sz w:val="20"/>
                <w:szCs w:val="20"/>
              </w:rPr>
              <w:t>說白節奏</w:t>
            </w:r>
            <w:r w:rsidRPr="006C5668">
              <w:rPr>
                <w:rFonts w:ascii="標楷體" w:eastAsia="標楷體" w:hAnsi="標楷體"/>
                <w:sz w:val="20"/>
                <w:szCs w:val="20"/>
              </w:rPr>
              <w:br/>
            </w:r>
            <w:r w:rsidRPr="006C5668">
              <w:rPr>
                <w:rFonts w:ascii="標楷體" w:eastAsia="標楷體" w:hAnsi="標楷體" w:hint="eastAsia"/>
                <w:sz w:val="20"/>
                <w:szCs w:val="20"/>
              </w:rPr>
              <w:t>課堂問答</w:t>
            </w:r>
          </w:p>
        </w:tc>
        <w:tc>
          <w:tcPr>
            <w:tcW w:w="597" w:type="dxa"/>
            <w:vAlign w:val="center"/>
          </w:tcPr>
          <w:p w14:paraId="53F0D146" w14:textId="77777777" w:rsidR="006C5668" w:rsidRPr="006C5668" w:rsidRDefault="006C5668" w:rsidP="006C5668">
            <w:pPr>
              <w:spacing w:line="0" w:lineRule="atLeast"/>
              <w:rPr>
                <w:rFonts w:ascii="標楷體" w:eastAsia="標楷體" w:hAnsi="標楷體"/>
                <w:sz w:val="20"/>
                <w:szCs w:val="20"/>
              </w:rPr>
            </w:pPr>
          </w:p>
        </w:tc>
      </w:tr>
    </w:tbl>
    <w:p w14:paraId="0AC5DDC7" w14:textId="77777777" w:rsidR="003B44C5" w:rsidRPr="00A21746" w:rsidRDefault="003B44C5" w:rsidP="003B44C5">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7575C1BF" w14:textId="77777777" w:rsidR="00144A91" w:rsidRPr="00A21746" w:rsidRDefault="00144A91" w:rsidP="00144A91">
      <w:pPr>
        <w:jc w:val="both"/>
        <w:rPr>
          <w:rFonts w:ascii="標楷體" w:eastAsia="標楷體" w:hAnsi="標楷體"/>
        </w:rPr>
      </w:pPr>
      <w:r w:rsidRPr="00A21746">
        <w:rPr>
          <w:rFonts w:ascii="標楷體" w:eastAsia="標楷體" w:hAnsi="標楷體" w:hint="eastAsia"/>
        </w:rPr>
        <w:lastRenderedPageBreak/>
        <w:t>學習領域課程計畫</w:t>
      </w:r>
    </w:p>
    <w:p w14:paraId="52563E90" w14:textId="1062BD5B" w:rsidR="00144A91" w:rsidRPr="00A21746" w:rsidRDefault="00144A91" w:rsidP="00144A91">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sidR="00132613">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sidR="00B2279C">
        <w:rPr>
          <w:rFonts w:ascii="標楷體" w:eastAsia="標楷體" w:hAnsi="標楷體" w:hint="eastAsia"/>
          <w:b/>
          <w:u w:val="single"/>
        </w:rPr>
        <w:t>三</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sidR="00A03B84">
        <w:rPr>
          <w:rFonts w:ascii="標楷體" w:eastAsia="標楷體" w:hAnsi="標楷體" w:hint="eastAsia"/>
          <w:b/>
          <w:u w:val="single"/>
        </w:rPr>
        <w:t xml:space="preserve"> </w:t>
      </w:r>
      <w:r w:rsidR="006C5668">
        <w:rPr>
          <w:rFonts w:ascii="標楷體" w:eastAsia="標楷體" w:hAnsi="標楷體" w:hint="eastAsia"/>
          <w:b/>
          <w:u w:val="single"/>
        </w:rPr>
        <w:t>客家</w:t>
      </w:r>
      <w:r w:rsidR="008B76B0">
        <w:rPr>
          <w:rFonts w:ascii="標楷體" w:eastAsia="標楷體" w:hAnsi="標楷體" w:hint="eastAsia"/>
          <w:b/>
          <w:u w:val="single"/>
        </w:rPr>
        <w:t>語</w:t>
      </w:r>
      <w:r w:rsidR="00A03B84">
        <w:rPr>
          <w:rFonts w:ascii="標楷體" w:eastAsia="標楷體" w:hAnsi="標楷體" w:hint="eastAsia"/>
          <w:b/>
          <w:u w:val="single"/>
        </w:rPr>
        <w:t xml:space="preserve"> </w:t>
      </w:r>
      <w:r w:rsidRPr="00A21746">
        <w:rPr>
          <w:rFonts w:ascii="標楷體" w:eastAsia="標楷體" w:hAnsi="標楷體" w:hint="eastAsia"/>
          <w:b/>
          <w:u w:val="single"/>
        </w:rPr>
        <w:t xml:space="preserve"> </w:t>
      </w:r>
      <w:r w:rsidRPr="00A21746">
        <w:rPr>
          <w:rFonts w:ascii="標楷體" w:eastAsia="標楷體" w:hAnsi="標楷體"/>
          <w:b/>
        </w:rPr>
        <w:t>領域課程計畫</w:t>
      </w:r>
      <w:r w:rsidR="0048546D">
        <w:rPr>
          <w:rFonts w:ascii="標楷體" w:eastAsia="標楷體" w:hAnsi="標楷體" w:hint="eastAsia"/>
          <w:b/>
        </w:rPr>
        <w:t xml:space="preserve"> </w:t>
      </w:r>
      <w:r w:rsidR="00504656">
        <w:rPr>
          <w:rFonts w:ascii="標楷體" w:eastAsia="標楷體" w:hAnsi="標楷體" w:hint="eastAsia"/>
          <w:b/>
        </w:rPr>
        <w:t xml:space="preserve">    </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sidR="0048546D" w:rsidRPr="009A6EC2">
        <w:rPr>
          <w:rFonts w:ascii="標楷體" w:eastAsia="標楷體" w:hAnsi="標楷體" w:hint="eastAsia"/>
          <w:bCs/>
          <w:u w:val="single"/>
        </w:rPr>
        <w:t>三年級教學團隊</w:t>
      </w:r>
      <w:r w:rsidRPr="00A21746">
        <w:rPr>
          <w:rFonts w:ascii="標楷體" w:eastAsia="標楷體" w:hAnsi="標楷體" w:hint="eastAsia"/>
          <w:u w:val="single"/>
        </w:rPr>
        <w:t>教師</w:t>
      </w:r>
      <w:r w:rsidR="0048546D" w:rsidRPr="0048546D">
        <w:rPr>
          <w:rFonts w:ascii="標楷體" w:eastAsia="標楷體" w:hAnsi="標楷體" w:hint="eastAsia"/>
        </w:rPr>
        <w:t xml:space="preserve">  </w:t>
      </w: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51AB0216" w14:textId="7C315B10" w:rsidR="00144A91" w:rsidRPr="00A21746" w:rsidRDefault="00144A91" w:rsidP="00144A91">
      <w:pPr>
        <w:numPr>
          <w:ilvl w:val="1"/>
          <w:numId w:val="2"/>
        </w:numPr>
        <w:spacing w:line="400" w:lineRule="exact"/>
        <w:jc w:val="both"/>
        <w:rPr>
          <w:rFonts w:ascii="標楷體" w:eastAsia="標楷體" w:hAnsi="標楷體"/>
        </w:rPr>
      </w:pPr>
      <w:r w:rsidRPr="00A21746">
        <w:rPr>
          <w:rFonts w:ascii="標楷體" w:eastAsia="標楷體" w:hAnsi="標楷體" w:hint="eastAsia"/>
        </w:rPr>
        <w:t>本領域每週學習節數（</w:t>
      </w:r>
      <w:r w:rsidR="008B76B0">
        <w:rPr>
          <w:rFonts w:ascii="標楷體" w:eastAsia="標楷體" w:hAnsi="標楷體" w:hint="eastAsia"/>
        </w:rPr>
        <w:t>1</w:t>
      </w:r>
      <w:r w:rsidRPr="00A21746">
        <w:rPr>
          <w:rFonts w:ascii="標楷體" w:eastAsia="標楷體" w:hAnsi="標楷體" w:hint="eastAsia"/>
        </w:rPr>
        <w:t>）節，銜接或補強節數﹙﹚節，本學期共﹙</w:t>
      </w:r>
      <w:r w:rsidR="008B76B0">
        <w:rPr>
          <w:rFonts w:ascii="標楷體" w:eastAsia="標楷體" w:hAnsi="標楷體" w:hint="eastAsia"/>
        </w:rPr>
        <w:t>2</w:t>
      </w:r>
      <w:r w:rsidR="0048546D">
        <w:rPr>
          <w:rFonts w:ascii="標楷體" w:eastAsia="標楷體" w:hAnsi="標楷體" w:hint="eastAsia"/>
        </w:rPr>
        <w:t>0</w:t>
      </w:r>
      <w:r w:rsidRPr="00A21746">
        <w:rPr>
          <w:rFonts w:ascii="標楷體" w:eastAsia="標楷體" w:hAnsi="標楷體" w:hint="eastAsia"/>
        </w:rPr>
        <w:t>﹚節。</w:t>
      </w:r>
    </w:p>
    <w:p w14:paraId="287BF5C9" w14:textId="77777777" w:rsidR="00144A91" w:rsidRPr="00A21746" w:rsidRDefault="00144A91" w:rsidP="00144A91">
      <w:pPr>
        <w:numPr>
          <w:ilvl w:val="1"/>
          <w:numId w:val="2"/>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07DF9189" w14:textId="77777777" w:rsidR="006C5668" w:rsidRPr="006C5668" w:rsidRDefault="006C5668" w:rsidP="006C5668">
      <w:pPr>
        <w:ind w:firstLineChars="413" w:firstLine="991"/>
        <w:rPr>
          <w:rFonts w:ascii="標楷體" w:eastAsia="標楷體" w:hAnsi="標楷體"/>
          <w:snapToGrid w:val="0"/>
        </w:rPr>
      </w:pPr>
      <w:r w:rsidRPr="006C5668">
        <w:rPr>
          <w:rFonts w:ascii="標楷體" w:eastAsia="標楷體" w:hAnsi="標楷體"/>
          <w:snapToGrid w:val="0"/>
        </w:rPr>
        <w:t>1.</w:t>
      </w:r>
      <w:r w:rsidRPr="006C5668">
        <w:rPr>
          <w:rFonts w:ascii="標楷體" w:eastAsia="標楷體" w:hAnsi="標楷體" w:hint="eastAsia"/>
          <w:snapToGrid w:val="0"/>
        </w:rPr>
        <w:t>能聽懂日常生活對話用語之大意。</w:t>
      </w:r>
    </w:p>
    <w:p w14:paraId="26DEDD15" w14:textId="77777777" w:rsidR="006C5668" w:rsidRPr="006C5668" w:rsidRDefault="006C5668" w:rsidP="006C5668">
      <w:pPr>
        <w:ind w:firstLineChars="413" w:firstLine="991"/>
        <w:rPr>
          <w:rFonts w:ascii="標楷體" w:eastAsia="標楷體" w:hAnsi="標楷體"/>
          <w:snapToGrid w:val="0"/>
        </w:rPr>
      </w:pPr>
      <w:r w:rsidRPr="006C5668">
        <w:rPr>
          <w:rFonts w:ascii="標楷體" w:eastAsia="標楷體" w:hAnsi="標楷體"/>
          <w:snapToGrid w:val="0"/>
        </w:rPr>
        <w:t>2.</w:t>
      </w:r>
      <w:r w:rsidRPr="006C5668">
        <w:rPr>
          <w:rFonts w:ascii="標楷體" w:eastAsia="標楷體" w:hAnsi="標楷體" w:hint="eastAsia"/>
          <w:snapToGrid w:val="0"/>
        </w:rPr>
        <w:t>能喜歡上課、友愛同學並學習互助合作。</w:t>
      </w:r>
    </w:p>
    <w:p w14:paraId="4ED43DD4" w14:textId="77777777" w:rsidR="006C5668" w:rsidRPr="006C5668" w:rsidRDefault="006C5668" w:rsidP="006C5668">
      <w:pPr>
        <w:ind w:firstLineChars="413" w:firstLine="991"/>
        <w:rPr>
          <w:rFonts w:ascii="標楷體" w:eastAsia="標楷體" w:hAnsi="標楷體"/>
          <w:snapToGrid w:val="0"/>
        </w:rPr>
      </w:pPr>
      <w:r w:rsidRPr="006C5668">
        <w:rPr>
          <w:rFonts w:ascii="標楷體" w:eastAsia="標楷體" w:hAnsi="標楷體"/>
          <w:snapToGrid w:val="0"/>
        </w:rPr>
        <w:t>3.</w:t>
      </w:r>
      <w:r w:rsidRPr="006C5668">
        <w:rPr>
          <w:rFonts w:ascii="標楷體" w:eastAsia="標楷體" w:hAnsi="標楷體" w:hint="eastAsia"/>
          <w:snapToGrid w:val="0"/>
        </w:rPr>
        <w:t>培養良好的聆聽態度凝神靜聽不隨便插嘴。</w:t>
      </w:r>
    </w:p>
    <w:p w14:paraId="3F54C7A1" w14:textId="77777777" w:rsidR="006C5668" w:rsidRPr="006C5668" w:rsidRDefault="006C5668" w:rsidP="006C5668">
      <w:pPr>
        <w:ind w:firstLineChars="413" w:firstLine="991"/>
        <w:rPr>
          <w:rFonts w:ascii="標楷體" w:eastAsia="標楷體" w:hAnsi="標楷體"/>
          <w:snapToGrid w:val="0"/>
        </w:rPr>
      </w:pPr>
      <w:r w:rsidRPr="006C5668">
        <w:rPr>
          <w:rFonts w:ascii="標楷體" w:eastAsia="標楷體" w:hAnsi="標楷體"/>
          <w:snapToGrid w:val="0"/>
        </w:rPr>
        <w:t>4.</w:t>
      </w:r>
      <w:r w:rsidRPr="006C5668">
        <w:rPr>
          <w:rFonts w:ascii="標楷體" w:eastAsia="標楷體" w:hAnsi="標楷體" w:hint="eastAsia"/>
          <w:snapToGrid w:val="0"/>
        </w:rPr>
        <w:t>能樂意聽取對方的談話。</w:t>
      </w:r>
    </w:p>
    <w:p w14:paraId="327B4E9F" w14:textId="77777777" w:rsidR="006C5668" w:rsidRPr="006C5668" w:rsidRDefault="006C5668" w:rsidP="006C5668">
      <w:pPr>
        <w:ind w:firstLineChars="413" w:firstLine="991"/>
        <w:rPr>
          <w:rFonts w:ascii="標楷體" w:eastAsia="標楷體" w:hAnsi="標楷體"/>
          <w:snapToGrid w:val="0"/>
        </w:rPr>
      </w:pPr>
      <w:r w:rsidRPr="006C5668">
        <w:rPr>
          <w:rFonts w:ascii="標楷體" w:eastAsia="標楷體" w:hAnsi="標楷體"/>
          <w:snapToGrid w:val="0"/>
        </w:rPr>
        <w:t>5.</w:t>
      </w:r>
      <w:r w:rsidRPr="006C5668">
        <w:rPr>
          <w:rFonts w:ascii="標楷體" w:eastAsia="標楷體" w:hAnsi="標楷體" w:hint="eastAsia"/>
          <w:snapToGrid w:val="0"/>
        </w:rPr>
        <w:t>培養兒童打招呼的禮儀，進而養成尊師重道的美德。</w:t>
      </w:r>
    </w:p>
    <w:p w14:paraId="3F83E927" w14:textId="77777777" w:rsidR="006C5668" w:rsidRPr="006C5668" w:rsidRDefault="006C5668" w:rsidP="006C5668">
      <w:pPr>
        <w:ind w:firstLineChars="413" w:firstLine="991"/>
        <w:rPr>
          <w:rFonts w:ascii="標楷體" w:eastAsia="標楷體" w:hAnsi="標楷體"/>
          <w:snapToGrid w:val="0"/>
        </w:rPr>
      </w:pPr>
      <w:r w:rsidRPr="006C5668">
        <w:rPr>
          <w:rFonts w:ascii="標楷體" w:eastAsia="標楷體" w:hAnsi="標楷體"/>
          <w:snapToGrid w:val="0"/>
        </w:rPr>
        <w:t>6.</w:t>
      </w:r>
      <w:r w:rsidRPr="006C5668">
        <w:rPr>
          <w:rFonts w:ascii="標楷體" w:eastAsia="標楷體" w:hAnsi="標楷體" w:hint="eastAsia"/>
          <w:snapToGrid w:val="0"/>
        </w:rPr>
        <w:t>能使用收音機、錄音機、電視等工具學習語文。</w:t>
      </w:r>
    </w:p>
    <w:p w14:paraId="42944A45" w14:textId="77777777" w:rsidR="006C5668" w:rsidRPr="006C5668" w:rsidRDefault="006C5668" w:rsidP="006C5668">
      <w:pPr>
        <w:ind w:firstLineChars="413" w:firstLine="991"/>
        <w:rPr>
          <w:rFonts w:ascii="標楷體" w:eastAsia="標楷體" w:hAnsi="標楷體"/>
          <w:snapToGrid w:val="0"/>
        </w:rPr>
      </w:pPr>
      <w:r w:rsidRPr="006C5668">
        <w:rPr>
          <w:rFonts w:ascii="標楷體" w:eastAsia="標楷體" w:hAnsi="標楷體"/>
          <w:snapToGrid w:val="0"/>
        </w:rPr>
        <w:t>7.</w:t>
      </w:r>
      <w:r w:rsidRPr="006C5668">
        <w:rPr>
          <w:rFonts w:ascii="標楷體" w:eastAsia="標楷體" w:hAnsi="標楷體" w:hint="eastAsia"/>
          <w:snapToGrid w:val="0"/>
        </w:rPr>
        <w:t>能說客家的基本生活用語。</w:t>
      </w:r>
    </w:p>
    <w:p w14:paraId="4DF20F62" w14:textId="77777777" w:rsidR="006C5668" w:rsidRPr="006C5668" w:rsidRDefault="006C5668" w:rsidP="006C5668">
      <w:pPr>
        <w:ind w:firstLineChars="413" w:firstLine="991"/>
        <w:rPr>
          <w:rFonts w:ascii="標楷體" w:eastAsia="標楷體" w:hAnsi="標楷體"/>
          <w:snapToGrid w:val="0"/>
        </w:rPr>
      </w:pPr>
      <w:r w:rsidRPr="006C5668">
        <w:rPr>
          <w:rFonts w:ascii="標楷體" w:eastAsia="標楷體" w:hAnsi="標楷體"/>
          <w:snapToGrid w:val="0"/>
        </w:rPr>
        <w:t>8.</w:t>
      </w:r>
      <w:r w:rsidRPr="006C5668">
        <w:rPr>
          <w:rFonts w:ascii="標楷體" w:eastAsia="標楷體" w:hAnsi="標楷體" w:hint="eastAsia"/>
          <w:snapToGrid w:val="0"/>
        </w:rPr>
        <w:t>培養不斷學習客家語言文化的觀念。</w:t>
      </w:r>
    </w:p>
    <w:p w14:paraId="5A450608" w14:textId="77777777" w:rsidR="006C5668" w:rsidRPr="006C5668" w:rsidRDefault="006C5668" w:rsidP="006C5668">
      <w:pPr>
        <w:ind w:firstLineChars="413" w:firstLine="991"/>
        <w:rPr>
          <w:rFonts w:ascii="標楷體" w:eastAsia="標楷體" w:hAnsi="標楷體"/>
          <w:snapToGrid w:val="0"/>
        </w:rPr>
      </w:pPr>
      <w:r w:rsidRPr="006C5668">
        <w:rPr>
          <w:rFonts w:ascii="標楷體" w:eastAsia="標楷體" w:hAnsi="標楷體"/>
          <w:snapToGrid w:val="0"/>
        </w:rPr>
        <w:t>9.</w:t>
      </w:r>
      <w:r w:rsidRPr="006C5668">
        <w:rPr>
          <w:rFonts w:ascii="標楷體" w:eastAsia="標楷體" w:hAnsi="標楷體" w:hint="eastAsia"/>
          <w:snapToGrid w:val="0"/>
        </w:rPr>
        <w:t>培養隨時隨地聽、學說客家語的習慣。</w:t>
      </w:r>
    </w:p>
    <w:p w14:paraId="25053C2C" w14:textId="77777777" w:rsidR="006C5668" w:rsidRPr="006C5668" w:rsidRDefault="006C5668" w:rsidP="006C5668">
      <w:pPr>
        <w:ind w:firstLineChars="413" w:firstLine="991"/>
        <w:rPr>
          <w:rFonts w:ascii="標楷體" w:eastAsia="標楷體" w:hAnsi="標楷體"/>
          <w:snapToGrid w:val="0"/>
        </w:rPr>
      </w:pPr>
      <w:r w:rsidRPr="006C5668">
        <w:rPr>
          <w:rFonts w:ascii="標楷體" w:eastAsia="標楷體" w:hAnsi="標楷體"/>
          <w:snapToGrid w:val="0"/>
        </w:rPr>
        <w:t>10.</w:t>
      </w:r>
      <w:r w:rsidRPr="006C5668">
        <w:rPr>
          <w:rFonts w:ascii="標楷體" w:eastAsia="標楷體" w:hAnsi="標楷體" w:hint="eastAsia"/>
          <w:snapToGrid w:val="0"/>
        </w:rPr>
        <w:t>培養欣賞各族群語言的態度。</w:t>
      </w:r>
    </w:p>
    <w:p w14:paraId="54E2209A" w14:textId="77777777" w:rsidR="006C5668" w:rsidRPr="006C5668" w:rsidRDefault="006C5668" w:rsidP="006C5668">
      <w:pPr>
        <w:ind w:firstLineChars="413" w:firstLine="991"/>
        <w:rPr>
          <w:rFonts w:ascii="標楷體" w:eastAsia="標楷體" w:hAnsi="標楷體"/>
          <w:snapToGrid w:val="0"/>
        </w:rPr>
      </w:pPr>
      <w:r w:rsidRPr="006C5668">
        <w:rPr>
          <w:rFonts w:ascii="標楷體" w:eastAsia="標楷體" w:hAnsi="標楷體"/>
          <w:snapToGrid w:val="0"/>
        </w:rPr>
        <w:t>11.</w:t>
      </w:r>
      <w:r w:rsidRPr="006C5668">
        <w:rPr>
          <w:rFonts w:ascii="標楷體" w:eastAsia="標楷體" w:hAnsi="標楷體" w:hint="eastAsia"/>
          <w:snapToGrid w:val="0"/>
        </w:rPr>
        <w:t>能用正確的客家語彙和語法。</w:t>
      </w:r>
    </w:p>
    <w:p w14:paraId="265DCE2C" w14:textId="02098BC4" w:rsidR="00144A91" w:rsidRPr="006C5668" w:rsidRDefault="006C5668" w:rsidP="006C5668">
      <w:pPr>
        <w:ind w:firstLineChars="413" w:firstLine="991"/>
      </w:pPr>
      <w:r w:rsidRPr="006C5668">
        <w:rPr>
          <w:rFonts w:ascii="標楷體" w:eastAsia="標楷體" w:hAnsi="標楷體"/>
          <w:snapToGrid w:val="0"/>
        </w:rPr>
        <w:t>12.</w:t>
      </w:r>
      <w:r w:rsidRPr="006C5668">
        <w:rPr>
          <w:rFonts w:ascii="標楷體" w:eastAsia="標楷體" w:hAnsi="標楷體" w:hint="eastAsia"/>
          <w:snapToGrid w:val="0"/>
        </w:rPr>
        <w:t>能使用得體有禮貌的客家語。</w:t>
      </w:r>
    </w:p>
    <w:p w14:paraId="6A6D9795" w14:textId="77777777" w:rsidR="0048546D" w:rsidRDefault="0048546D">
      <w:pPr>
        <w:widowControl/>
        <w:rPr>
          <w:rFonts w:ascii="標楷體" w:eastAsia="標楷體" w:hAnsi="標楷體"/>
        </w:rPr>
      </w:pPr>
      <w:r>
        <w:rPr>
          <w:rFonts w:ascii="標楷體" w:eastAsia="標楷體" w:hAnsi="標楷體"/>
        </w:rPr>
        <w:br w:type="page"/>
      </w:r>
    </w:p>
    <w:p w14:paraId="77BB3DC8" w14:textId="25AE15B4" w:rsidR="00144A91" w:rsidRDefault="00144A91" w:rsidP="00144A91">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566517A8" w14:textId="4B72FC8C" w:rsidR="0048546D" w:rsidRPr="00A21746" w:rsidRDefault="006C5668" w:rsidP="0048546D">
      <w:pPr>
        <w:spacing w:line="400" w:lineRule="exact"/>
        <w:ind w:left="992"/>
        <w:jc w:val="both"/>
        <w:rPr>
          <w:rFonts w:ascii="標楷體" w:eastAsia="標楷體" w:hAnsi="標楷體"/>
        </w:rPr>
      </w:pPr>
      <w:r>
        <w:rPr>
          <w:rFonts w:ascii="標楷體" w:eastAsia="標楷體" w:hAnsi="標楷體"/>
          <w:noProof/>
        </w:rPr>
        <mc:AlternateContent>
          <mc:Choice Requires="wpg">
            <w:drawing>
              <wp:anchor distT="0" distB="0" distL="114300" distR="114300" simplePos="0" relativeHeight="251661312" behindDoc="1" locked="0" layoutInCell="1" allowOverlap="1" wp14:anchorId="154F6C64" wp14:editId="7B512957">
                <wp:simplePos x="0" y="0"/>
                <wp:positionH relativeFrom="column">
                  <wp:posOffset>655320</wp:posOffset>
                </wp:positionH>
                <wp:positionV relativeFrom="paragraph">
                  <wp:posOffset>132715</wp:posOffset>
                </wp:positionV>
                <wp:extent cx="7315200" cy="4440555"/>
                <wp:effectExtent l="19050" t="19050" r="19050" b="17145"/>
                <wp:wrapNone/>
                <wp:docPr id="34" name="群組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5200" cy="4440555"/>
                          <a:chOff x="2186" y="1311"/>
                          <a:chExt cx="8358" cy="6993"/>
                        </a:xfrm>
                      </wpg:grpSpPr>
                      <wps:wsp>
                        <wps:cNvPr id="35" name="Line 36"/>
                        <wps:cNvCnPr>
                          <a:cxnSpLocks noChangeShapeType="1"/>
                        </wps:cNvCnPr>
                        <wps:spPr bwMode="auto">
                          <a:xfrm>
                            <a:off x="4167" y="7747"/>
                            <a:ext cx="3402" cy="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6" name="Line 37"/>
                        <wps:cNvCnPr>
                          <a:cxnSpLocks noChangeShapeType="1"/>
                        </wps:cNvCnPr>
                        <wps:spPr bwMode="auto">
                          <a:xfrm>
                            <a:off x="4167" y="2547"/>
                            <a:ext cx="276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7" name="Line 38"/>
                        <wps:cNvCnPr>
                          <a:cxnSpLocks noChangeShapeType="1"/>
                        </wps:cNvCnPr>
                        <wps:spPr bwMode="auto">
                          <a:xfrm>
                            <a:off x="3750" y="5587"/>
                            <a:ext cx="311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8" name="Text Box 39"/>
                        <wps:cNvSpPr txBox="1">
                          <a:spLocks noChangeArrowheads="1"/>
                        </wps:cNvSpPr>
                        <wps:spPr bwMode="auto">
                          <a:xfrm>
                            <a:off x="4489" y="5072"/>
                            <a:ext cx="2160" cy="1072"/>
                          </a:xfrm>
                          <a:prstGeom prst="rect">
                            <a:avLst/>
                          </a:prstGeom>
                          <a:solidFill>
                            <a:srgbClr val="FFFFFF"/>
                          </a:solidFill>
                          <a:ln w="38100" cmpd="dbl">
                            <a:solidFill>
                              <a:srgbClr val="000000"/>
                            </a:solidFill>
                            <a:miter lim="800000"/>
                            <a:headEnd/>
                            <a:tailEnd/>
                          </a:ln>
                        </wps:spPr>
                        <wps:txbx>
                          <w:txbxContent>
                            <w:p w14:paraId="152495F2" w14:textId="77777777" w:rsidR="006C5668" w:rsidRPr="005213DF" w:rsidRDefault="006C5668" w:rsidP="006C5668">
                              <w:pPr>
                                <w:jc w:val="center"/>
                                <w:rPr>
                                  <w:rFonts w:ascii="標楷體" w:eastAsia="標楷體" w:hAnsi="標楷體"/>
                                  <w:sz w:val="28"/>
                                  <w:szCs w:val="28"/>
                                </w:rPr>
                              </w:pPr>
                              <w:r w:rsidRPr="005213DF">
                                <w:rPr>
                                  <w:rFonts w:ascii="標楷體" w:eastAsia="標楷體" w:hAnsi="標楷體" w:hint="eastAsia"/>
                                  <w:sz w:val="28"/>
                                  <w:szCs w:val="28"/>
                                </w:rPr>
                                <w:t>第貳單元</w:t>
                              </w:r>
                              <w:r w:rsidRPr="005213DF">
                                <w:rPr>
                                  <w:rFonts w:ascii="標楷體" w:eastAsia="標楷體" w:hAnsi="標楷體"/>
                                  <w:sz w:val="28"/>
                                  <w:szCs w:val="28"/>
                                </w:rPr>
                                <w:t xml:space="preserve">  </w:t>
                              </w:r>
                            </w:p>
                            <w:p w14:paraId="3799243B" w14:textId="77777777" w:rsidR="006C5668" w:rsidRPr="005213DF" w:rsidRDefault="006C5668" w:rsidP="006C5668">
                              <w:pPr>
                                <w:jc w:val="center"/>
                                <w:rPr>
                                  <w:rFonts w:ascii="標楷體" w:eastAsia="標楷體" w:hAnsi="標楷體"/>
                                  <w:sz w:val="28"/>
                                  <w:szCs w:val="28"/>
                                </w:rPr>
                              </w:pPr>
                              <w:r w:rsidRPr="005213DF">
                                <w:rPr>
                                  <w:rFonts w:ascii="標楷體" w:eastAsia="標楷體" w:hAnsi="標楷體" w:hint="eastAsia"/>
                                  <w:sz w:val="28"/>
                                  <w:szCs w:val="28"/>
                                </w:rPr>
                                <w:t>各行各業</w:t>
                              </w:r>
                            </w:p>
                          </w:txbxContent>
                        </wps:txbx>
                        <wps:bodyPr rot="0" vert="horz" wrap="square" lIns="91440" tIns="45720" rIns="91440" bIns="45720" anchor="t" anchorCtr="0" upright="1">
                          <a:noAutofit/>
                        </wps:bodyPr>
                      </wps:wsp>
                      <wpg:grpSp>
                        <wpg:cNvPr id="39" name="Group 40"/>
                        <wpg:cNvGrpSpPr>
                          <a:grpSpLocks/>
                        </wpg:cNvGrpSpPr>
                        <wpg:grpSpPr bwMode="auto">
                          <a:xfrm>
                            <a:off x="6867" y="5067"/>
                            <a:ext cx="746" cy="1474"/>
                            <a:chOff x="7561" y="1851"/>
                            <a:chExt cx="746" cy="1474"/>
                          </a:xfrm>
                        </wpg:grpSpPr>
                        <wps:wsp>
                          <wps:cNvPr id="40" name="Line 41"/>
                          <wps:cNvCnPr>
                            <a:cxnSpLocks noChangeShapeType="1"/>
                          </wps:cNvCnPr>
                          <wps:spPr bwMode="auto">
                            <a:xfrm>
                              <a:off x="7561" y="1851"/>
                              <a:ext cx="74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1" name="Line 42"/>
                          <wps:cNvCnPr>
                            <a:cxnSpLocks noChangeShapeType="1"/>
                          </wps:cNvCnPr>
                          <wps:spPr bwMode="auto">
                            <a:xfrm>
                              <a:off x="7561" y="3291"/>
                              <a:ext cx="74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2" name="Line 43"/>
                          <wps:cNvCnPr>
                            <a:cxnSpLocks noChangeShapeType="1"/>
                          </wps:cNvCnPr>
                          <wps:spPr bwMode="auto">
                            <a:xfrm>
                              <a:off x="7561" y="1851"/>
                              <a:ext cx="0" cy="147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cNvPr id="43" name="Group 44"/>
                        <wpg:cNvGrpSpPr>
                          <a:grpSpLocks/>
                        </wpg:cNvGrpSpPr>
                        <wpg:grpSpPr bwMode="auto">
                          <a:xfrm>
                            <a:off x="6907" y="1851"/>
                            <a:ext cx="746" cy="1474"/>
                            <a:chOff x="7561" y="1851"/>
                            <a:chExt cx="746" cy="1474"/>
                          </a:xfrm>
                        </wpg:grpSpPr>
                        <wps:wsp>
                          <wps:cNvPr id="44" name="Line 45"/>
                          <wps:cNvCnPr>
                            <a:cxnSpLocks noChangeShapeType="1"/>
                          </wps:cNvCnPr>
                          <wps:spPr bwMode="auto">
                            <a:xfrm>
                              <a:off x="7561" y="1851"/>
                              <a:ext cx="74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5" name="Line 46"/>
                          <wps:cNvCnPr>
                            <a:cxnSpLocks noChangeShapeType="1"/>
                          </wps:cNvCnPr>
                          <wps:spPr bwMode="auto">
                            <a:xfrm>
                              <a:off x="7561" y="3291"/>
                              <a:ext cx="74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6" name="Line 47"/>
                          <wps:cNvCnPr>
                            <a:cxnSpLocks noChangeShapeType="1"/>
                          </wps:cNvCnPr>
                          <wps:spPr bwMode="auto">
                            <a:xfrm>
                              <a:off x="7561" y="1851"/>
                              <a:ext cx="0" cy="147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47" name="Text Box 48"/>
                        <wps:cNvSpPr txBox="1">
                          <a:spLocks noChangeArrowheads="1"/>
                        </wps:cNvSpPr>
                        <wps:spPr bwMode="auto">
                          <a:xfrm>
                            <a:off x="2186" y="4622"/>
                            <a:ext cx="1801" cy="1620"/>
                          </a:xfrm>
                          <a:prstGeom prst="rect">
                            <a:avLst/>
                          </a:prstGeom>
                          <a:solidFill>
                            <a:srgbClr val="FFFFFF"/>
                          </a:solidFill>
                          <a:ln w="38100" cmpd="dbl">
                            <a:solidFill>
                              <a:srgbClr val="000000"/>
                            </a:solidFill>
                            <a:miter lim="800000"/>
                            <a:headEnd/>
                            <a:tailEnd/>
                          </a:ln>
                        </wps:spPr>
                        <wps:txbx>
                          <w:txbxContent>
                            <w:p w14:paraId="090FB192" w14:textId="77777777" w:rsidR="006C5668" w:rsidRPr="005213DF" w:rsidRDefault="006C5668" w:rsidP="006C5668">
                              <w:pPr>
                                <w:jc w:val="center"/>
                                <w:rPr>
                                  <w:rFonts w:ascii="標楷體" w:eastAsia="標楷體" w:hAnsi="標楷體"/>
                                  <w:sz w:val="28"/>
                                  <w:szCs w:val="28"/>
                                </w:rPr>
                              </w:pPr>
                              <w:r w:rsidRPr="005213DF">
                                <w:rPr>
                                  <w:rFonts w:ascii="標楷體" w:eastAsia="標楷體" w:hAnsi="標楷體" w:hint="eastAsia"/>
                                  <w:sz w:val="28"/>
                                  <w:szCs w:val="28"/>
                                </w:rPr>
                                <w:t>客家語</w:t>
                              </w:r>
                              <w:r w:rsidRPr="005213DF">
                                <w:rPr>
                                  <w:rFonts w:ascii="標楷體" w:eastAsia="標楷體" w:hAnsi="標楷體"/>
                                  <w:sz w:val="28"/>
                                  <w:szCs w:val="28"/>
                                </w:rPr>
                                <w:t>3</w:t>
                              </w:r>
                              <w:r w:rsidRPr="005213DF">
                                <w:rPr>
                                  <w:rFonts w:ascii="標楷體" w:eastAsia="標楷體" w:hAnsi="標楷體" w:hint="eastAsia"/>
                                  <w:sz w:val="28"/>
                                  <w:szCs w:val="28"/>
                                </w:rPr>
                                <w:t>下</w:t>
                              </w:r>
                            </w:p>
                            <w:p w14:paraId="3A1BE21D" w14:textId="77777777" w:rsidR="006C5668" w:rsidRPr="005213DF" w:rsidRDefault="006C5668" w:rsidP="006C5668">
                              <w:pPr>
                                <w:jc w:val="center"/>
                                <w:rPr>
                                  <w:rFonts w:ascii="標楷體" w:eastAsia="標楷體" w:hAnsi="標楷體"/>
                                  <w:sz w:val="28"/>
                                  <w:szCs w:val="28"/>
                                </w:rPr>
                              </w:pPr>
                              <w:r w:rsidRPr="005213DF">
                                <w:rPr>
                                  <w:rFonts w:ascii="標楷體" w:eastAsia="標楷體" w:hAnsi="標楷體" w:hint="eastAsia"/>
                                  <w:sz w:val="28"/>
                                  <w:szCs w:val="28"/>
                                </w:rPr>
                                <w:t>（第６冊）</w:t>
                              </w:r>
                            </w:p>
                          </w:txbxContent>
                        </wps:txbx>
                        <wps:bodyPr rot="0" vert="horz" wrap="square" lIns="91440" tIns="45720" rIns="91440" bIns="45720" anchor="t" anchorCtr="0" upright="1">
                          <a:noAutofit/>
                        </wps:bodyPr>
                      </wps:wsp>
                      <wps:wsp>
                        <wps:cNvPr id="48" name="Text Box 49"/>
                        <wps:cNvSpPr txBox="1">
                          <a:spLocks noChangeArrowheads="1"/>
                        </wps:cNvSpPr>
                        <wps:spPr bwMode="auto">
                          <a:xfrm>
                            <a:off x="4489" y="2031"/>
                            <a:ext cx="2160" cy="1072"/>
                          </a:xfrm>
                          <a:prstGeom prst="rect">
                            <a:avLst/>
                          </a:prstGeom>
                          <a:solidFill>
                            <a:srgbClr val="FFFFFF"/>
                          </a:solidFill>
                          <a:ln w="38100" cmpd="dbl">
                            <a:solidFill>
                              <a:srgbClr val="000000"/>
                            </a:solidFill>
                            <a:miter lim="800000"/>
                            <a:headEnd/>
                            <a:tailEnd/>
                          </a:ln>
                        </wps:spPr>
                        <wps:txbx>
                          <w:txbxContent>
                            <w:p w14:paraId="5ABE5597" w14:textId="77777777" w:rsidR="006C5668" w:rsidRPr="005213DF" w:rsidRDefault="006C5668" w:rsidP="006C5668">
                              <w:pPr>
                                <w:spacing w:line="240" w:lineRule="atLeast"/>
                                <w:jc w:val="center"/>
                                <w:rPr>
                                  <w:rFonts w:ascii="標楷體" w:eastAsia="標楷體" w:hAnsi="標楷體"/>
                                  <w:sz w:val="28"/>
                                  <w:szCs w:val="28"/>
                                </w:rPr>
                              </w:pPr>
                              <w:r w:rsidRPr="005213DF">
                                <w:rPr>
                                  <w:rFonts w:ascii="標楷體" w:eastAsia="標楷體" w:hAnsi="標楷體" w:hint="eastAsia"/>
                                  <w:sz w:val="28"/>
                                  <w:szCs w:val="28"/>
                                </w:rPr>
                                <w:t>第壹單元</w:t>
                              </w:r>
                            </w:p>
                            <w:p w14:paraId="52E660A4" w14:textId="77777777" w:rsidR="006C5668" w:rsidRPr="005213DF" w:rsidRDefault="006C5668" w:rsidP="006C5668">
                              <w:pPr>
                                <w:spacing w:line="240" w:lineRule="atLeast"/>
                                <w:jc w:val="center"/>
                                <w:rPr>
                                  <w:rFonts w:ascii="標楷體" w:eastAsia="標楷體" w:hAnsi="標楷體"/>
                                  <w:sz w:val="28"/>
                                  <w:szCs w:val="28"/>
                                </w:rPr>
                              </w:pPr>
                              <w:r w:rsidRPr="005213DF">
                                <w:rPr>
                                  <w:rFonts w:ascii="標楷體" w:eastAsia="標楷體" w:hAnsi="標楷體" w:hint="eastAsia"/>
                                  <w:sz w:val="28"/>
                                  <w:szCs w:val="28"/>
                                </w:rPr>
                                <w:t>阿弟牯恁生趣</w:t>
                              </w:r>
                            </w:p>
                          </w:txbxContent>
                        </wps:txbx>
                        <wps:bodyPr rot="0" vert="horz" wrap="square" lIns="91440" tIns="45720" rIns="91440" bIns="45720" anchor="t" anchorCtr="0" upright="1">
                          <a:noAutofit/>
                        </wps:bodyPr>
                      </wps:wsp>
                      <wps:wsp>
                        <wps:cNvPr id="49" name="Text Box 50"/>
                        <wps:cNvSpPr txBox="1">
                          <a:spLocks noChangeArrowheads="1"/>
                        </wps:cNvSpPr>
                        <wps:spPr bwMode="auto">
                          <a:xfrm>
                            <a:off x="4489" y="7232"/>
                            <a:ext cx="2160" cy="1072"/>
                          </a:xfrm>
                          <a:prstGeom prst="rect">
                            <a:avLst/>
                          </a:prstGeom>
                          <a:solidFill>
                            <a:srgbClr val="FFFFFF"/>
                          </a:solidFill>
                          <a:ln w="38100" cmpd="dbl">
                            <a:solidFill>
                              <a:srgbClr val="000000"/>
                            </a:solidFill>
                            <a:miter lim="800000"/>
                            <a:headEnd/>
                            <a:tailEnd/>
                          </a:ln>
                        </wps:spPr>
                        <wps:txbx>
                          <w:txbxContent>
                            <w:p w14:paraId="6B1644CC" w14:textId="77777777" w:rsidR="006C5668" w:rsidRPr="005213DF" w:rsidRDefault="006C5668" w:rsidP="006C5668">
                              <w:pPr>
                                <w:jc w:val="center"/>
                                <w:rPr>
                                  <w:rFonts w:ascii="標楷體" w:eastAsia="標楷體" w:hAnsi="標楷體"/>
                                  <w:sz w:val="28"/>
                                  <w:szCs w:val="28"/>
                                </w:rPr>
                              </w:pPr>
                              <w:r w:rsidRPr="005213DF">
                                <w:rPr>
                                  <w:rFonts w:ascii="標楷體" w:eastAsia="標楷體" w:hAnsi="標楷體" w:hint="eastAsia"/>
                                  <w:sz w:val="28"/>
                                  <w:szCs w:val="28"/>
                                </w:rPr>
                                <w:t>第參單元</w:t>
                              </w:r>
                              <w:r w:rsidRPr="005213DF">
                                <w:rPr>
                                  <w:rFonts w:ascii="標楷體" w:eastAsia="標楷體" w:hAnsi="標楷體"/>
                                  <w:sz w:val="28"/>
                                  <w:szCs w:val="28"/>
                                </w:rPr>
                                <w:t xml:space="preserve">  </w:t>
                              </w:r>
                            </w:p>
                            <w:p w14:paraId="505A426A" w14:textId="77777777" w:rsidR="006C5668" w:rsidRPr="005213DF" w:rsidRDefault="006C5668" w:rsidP="006C5668">
                              <w:pPr>
                                <w:jc w:val="center"/>
                                <w:rPr>
                                  <w:rFonts w:ascii="標楷體" w:eastAsia="標楷體" w:hAnsi="標楷體"/>
                                  <w:sz w:val="28"/>
                                  <w:szCs w:val="28"/>
                                </w:rPr>
                              </w:pPr>
                              <w:r w:rsidRPr="005213DF">
                                <w:rPr>
                                  <w:rFonts w:ascii="標楷體" w:eastAsia="標楷體" w:hAnsi="標楷體" w:hint="eastAsia"/>
                                  <w:sz w:val="28"/>
                                  <w:szCs w:val="28"/>
                                </w:rPr>
                                <w:t>學煞猛</w:t>
                              </w:r>
                            </w:p>
                          </w:txbxContent>
                        </wps:txbx>
                        <wps:bodyPr rot="0" vert="horz" wrap="square" lIns="91440" tIns="45720" rIns="91440" bIns="45720" anchor="t" anchorCtr="0" upright="1">
                          <a:noAutofit/>
                        </wps:bodyPr>
                      </wps:wsp>
                      <wps:wsp>
                        <wps:cNvPr id="50" name="Text Box 51"/>
                        <wps:cNvSpPr txBox="1">
                          <a:spLocks noChangeArrowheads="1"/>
                        </wps:cNvSpPr>
                        <wps:spPr bwMode="auto">
                          <a:xfrm>
                            <a:off x="7091" y="1311"/>
                            <a:ext cx="3453" cy="1071"/>
                          </a:xfrm>
                          <a:prstGeom prst="rect">
                            <a:avLst/>
                          </a:prstGeom>
                          <a:solidFill>
                            <a:srgbClr val="FFFFFF"/>
                          </a:solidFill>
                          <a:ln w="38100" cmpd="dbl">
                            <a:solidFill>
                              <a:srgbClr val="000000"/>
                            </a:solidFill>
                            <a:miter lim="800000"/>
                            <a:headEnd/>
                            <a:tailEnd/>
                          </a:ln>
                        </wps:spPr>
                        <wps:txbx>
                          <w:txbxContent>
                            <w:p w14:paraId="31B2C389" w14:textId="77777777" w:rsidR="006C5668" w:rsidRPr="005213DF" w:rsidRDefault="006C5668" w:rsidP="006C5668">
                              <w:pPr>
                                <w:jc w:val="center"/>
                                <w:rPr>
                                  <w:rFonts w:ascii="標楷體" w:eastAsia="標楷體" w:hAnsi="標楷體"/>
                                  <w:sz w:val="28"/>
                                  <w:szCs w:val="28"/>
                                </w:rPr>
                              </w:pPr>
                              <w:r w:rsidRPr="005213DF">
                                <w:rPr>
                                  <w:rFonts w:ascii="標楷體" w:eastAsia="標楷體" w:hAnsi="標楷體" w:hint="eastAsia"/>
                                  <w:sz w:val="28"/>
                                  <w:szCs w:val="28"/>
                                </w:rPr>
                                <w:t>第一課</w:t>
                              </w:r>
                              <w:r w:rsidRPr="005213DF">
                                <w:rPr>
                                  <w:rFonts w:ascii="標楷體" w:eastAsia="標楷體" w:hAnsi="標楷體"/>
                                  <w:sz w:val="28"/>
                                  <w:szCs w:val="28"/>
                                </w:rPr>
                                <w:t xml:space="preserve">  </w:t>
                              </w:r>
                              <w:r w:rsidRPr="005213DF">
                                <w:rPr>
                                  <w:rFonts w:ascii="標楷體" w:eastAsia="標楷體" w:hAnsi="標楷體" w:hint="eastAsia"/>
                                  <w:sz w:val="28"/>
                                  <w:szCs w:val="28"/>
                                </w:rPr>
                                <w:t>阿弟牯肖麼个</w:t>
                              </w:r>
                            </w:p>
                          </w:txbxContent>
                        </wps:txbx>
                        <wps:bodyPr rot="0" vert="horz" wrap="square" lIns="91440" tIns="45720" rIns="91440" bIns="45720" anchor="t" anchorCtr="0" upright="1">
                          <a:noAutofit/>
                        </wps:bodyPr>
                      </wps:wsp>
                      <wps:wsp>
                        <wps:cNvPr id="51" name="Text Box 52"/>
                        <wps:cNvSpPr txBox="1">
                          <a:spLocks noChangeArrowheads="1"/>
                        </wps:cNvSpPr>
                        <wps:spPr bwMode="auto">
                          <a:xfrm>
                            <a:off x="7064" y="2816"/>
                            <a:ext cx="3453" cy="1072"/>
                          </a:xfrm>
                          <a:prstGeom prst="rect">
                            <a:avLst/>
                          </a:prstGeom>
                          <a:solidFill>
                            <a:srgbClr val="FFFFFF"/>
                          </a:solidFill>
                          <a:ln w="38100" cmpd="dbl">
                            <a:solidFill>
                              <a:srgbClr val="000000"/>
                            </a:solidFill>
                            <a:miter lim="800000"/>
                            <a:headEnd/>
                            <a:tailEnd/>
                          </a:ln>
                        </wps:spPr>
                        <wps:txbx>
                          <w:txbxContent>
                            <w:p w14:paraId="32042F3E" w14:textId="77777777" w:rsidR="006C5668" w:rsidRPr="005213DF" w:rsidRDefault="006C5668" w:rsidP="006C5668">
                              <w:pPr>
                                <w:spacing w:line="240" w:lineRule="atLeast"/>
                                <w:jc w:val="center"/>
                                <w:rPr>
                                  <w:rFonts w:ascii="標楷體" w:eastAsia="標楷體" w:hAnsi="標楷體"/>
                                  <w:sz w:val="28"/>
                                  <w:szCs w:val="28"/>
                                </w:rPr>
                              </w:pPr>
                              <w:r w:rsidRPr="005213DF">
                                <w:rPr>
                                  <w:rFonts w:ascii="標楷體" w:eastAsia="標楷體" w:hAnsi="標楷體" w:hint="eastAsia"/>
                                  <w:sz w:val="28"/>
                                  <w:szCs w:val="28"/>
                                </w:rPr>
                                <w:t>第二課</w:t>
                              </w:r>
                              <w:r w:rsidRPr="005213DF">
                                <w:rPr>
                                  <w:rFonts w:ascii="標楷體" w:eastAsia="標楷體" w:hAnsi="標楷體"/>
                                  <w:sz w:val="28"/>
                                  <w:szCs w:val="28"/>
                                </w:rPr>
                                <w:t xml:space="preserve">  </w:t>
                              </w:r>
                              <w:r w:rsidRPr="005213DF">
                                <w:rPr>
                                  <w:rFonts w:ascii="標楷體" w:eastAsia="標楷體" w:hAnsi="標楷體" w:hint="eastAsia"/>
                                  <w:sz w:val="28"/>
                                  <w:szCs w:val="28"/>
                                </w:rPr>
                                <w:t>阿弟牯上學堂</w:t>
                              </w:r>
                            </w:p>
                            <w:p w14:paraId="65953A82" w14:textId="77777777" w:rsidR="006C5668" w:rsidRPr="005213DF" w:rsidRDefault="006C5668" w:rsidP="006C5668">
                              <w:pPr>
                                <w:spacing w:line="240" w:lineRule="atLeast"/>
                                <w:jc w:val="center"/>
                                <w:rPr>
                                  <w:rFonts w:ascii="標楷體" w:eastAsia="標楷體" w:hAnsi="標楷體"/>
                                  <w:sz w:val="28"/>
                                  <w:szCs w:val="28"/>
                                </w:rPr>
                              </w:pPr>
                              <w:r w:rsidRPr="005213DF">
                                <w:rPr>
                                  <w:rFonts w:ascii="標楷體" w:eastAsia="標楷體" w:hAnsi="標楷體" w:hint="eastAsia"/>
                                  <w:sz w:val="28"/>
                                  <w:szCs w:val="28"/>
                                </w:rPr>
                                <w:t>童謠欣賞</w:t>
                              </w:r>
                              <w:r w:rsidRPr="005213DF">
                                <w:rPr>
                                  <w:rFonts w:ascii="標楷體" w:eastAsia="標楷體" w:hAnsi="標楷體"/>
                                  <w:sz w:val="28"/>
                                  <w:szCs w:val="28"/>
                                </w:rPr>
                                <w:t xml:space="preserve">  </w:t>
                              </w:r>
                              <w:r w:rsidRPr="005213DF">
                                <w:rPr>
                                  <w:rFonts w:ascii="標楷體" w:eastAsia="標楷體" w:hAnsi="標楷體" w:hint="eastAsia"/>
                                  <w:sz w:val="28"/>
                                  <w:szCs w:val="28"/>
                                </w:rPr>
                                <w:t>初一到初十</w:t>
                              </w:r>
                            </w:p>
                          </w:txbxContent>
                        </wps:txbx>
                        <wps:bodyPr rot="0" vert="horz" wrap="square" lIns="91440" tIns="45720" rIns="91440" bIns="45720" anchor="t" anchorCtr="0" upright="1">
                          <a:noAutofit/>
                        </wps:bodyPr>
                      </wps:wsp>
                      <wps:wsp>
                        <wps:cNvPr id="52" name="Text Box 53"/>
                        <wps:cNvSpPr txBox="1">
                          <a:spLocks noChangeArrowheads="1"/>
                        </wps:cNvSpPr>
                        <wps:spPr bwMode="auto">
                          <a:xfrm>
                            <a:off x="7091" y="4349"/>
                            <a:ext cx="3451" cy="1072"/>
                          </a:xfrm>
                          <a:prstGeom prst="rect">
                            <a:avLst/>
                          </a:prstGeom>
                          <a:solidFill>
                            <a:srgbClr val="FFFFFF"/>
                          </a:solidFill>
                          <a:ln w="38100" cmpd="dbl">
                            <a:solidFill>
                              <a:srgbClr val="000000"/>
                            </a:solidFill>
                            <a:miter lim="800000"/>
                            <a:headEnd/>
                            <a:tailEnd/>
                          </a:ln>
                        </wps:spPr>
                        <wps:txbx>
                          <w:txbxContent>
                            <w:p w14:paraId="28F27707" w14:textId="77777777" w:rsidR="006C5668" w:rsidRPr="005213DF" w:rsidRDefault="006C5668" w:rsidP="006C5668">
                              <w:pPr>
                                <w:rPr>
                                  <w:rFonts w:ascii="標楷體" w:eastAsia="標楷體" w:hAnsi="標楷體"/>
                                  <w:sz w:val="28"/>
                                  <w:szCs w:val="28"/>
                                </w:rPr>
                              </w:pPr>
                              <w:r w:rsidRPr="005213DF">
                                <w:rPr>
                                  <w:rFonts w:ascii="標楷體" w:eastAsia="標楷體" w:hAnsi="標楷體" w:hint="eastAsia"/>
                                  <w:sz w:val="28"/>
                                  <w:szCs w:val="28"/>
                                </w:rPr>
                                <w:t>第三課</w:t>
                              </w:r>
                              <w:r w:rsidRPr="005213DF">
                                <w:rPr>
                                  <w:rFonts w:ascii="標楷體" w:eastAsia="標楷體" w:hAnsi="標楷體"/>
                                  <w:sz w:val="28"/>
                                  <w:szCs w:val="28"/>
                                </w:rPr>
                                <w:t xml:space="preserve">  </w:t>
                              </w:r>
                              <w:r w:rsidRPr="005213DF">
                                <w:rPr>
                                  <w:rFonts w:ascii="標楷體" w:eastAsia="標楷體" w:hAnsi="標楷體" w:hint="eastAsia"/>
                                  <w:sz w:val="28"/>
                                  <w:szCs w:val="28"/>
                                </w:rPr>
                                <w:t>阿爸種瓜</w:t>
                              </w:r>
                              <w:r>
                                <w:rPr>
                                  <w:rFonts w:ascii="標楷體" w:eastAsia="標楷體" w:hAnsi="標楷體"/>
                                  <w:noProof/>
                                  <w:sz w:val="28"/>
                                  <w:szCs w:val="28"/>
                                </w:rPr>
                                <w:drawing>
                                  <wp:inline distT="0" distB="0" distL="0" distR="0" wp14:anchorId="78CD0D4C" wp14:editId="6D8420EE">
                                    <wp:extent cx="171450" cy="161925"/>
                                    <wp:effectExtent l="0" t="0" r="0" b="9525"/>
                                    <wp:docPr id="56" name="圖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 cy="161925"/>
                                            </a:xfrm>
                                            <a:prstGeom prst="rect">
                                              <a:avLst/>
                                            </a:prstGeom>
                                            <a:noFill/>
                                            <a:ln>
                                              <a:noFill/>
                                            </a:ln>
                                          </pic:spPr>
                                        </pic:pic>
                                      </a:graphicData>
                                    </a:graphic>
                                  </wp:inline>
                                </w:drawing>
                              </w:r>
                              <w:r w:rsidRPr="005213DF">
                                <w:rPr>
                                  <w:rFonts w:ascii="標楷體" w:eastAsia="標楷體" w:hAnsi="標楷體" w:hint="eastAsia"/>
                                  <w:sz w:val="28"/>
                                  <w:szCs w:val="28"/>
                                </w:rPr>
                                <w:t>織籮</w:t>
                              </w:r>
                            </w:p>
                          </w:txbxContent>
                        </wps:txbx>
                        <wps:bodyPr rot="0" vert="horz" wrap="square" lIns="91440" tIns="45720" rIns="91440" bIns="45720" anchor="t" anchorCtr="0" upright="1">
                          <a:noAutofit/>
                        </wps:bodyPr>
                      </wps:wsp>
                      <wps:wsp>
                        <wps:cNvPr id="53" name="Text Box 54"/>
                        <wps:cNvSpPr txBox="1">
                          <a:spLocks noChangeArrowheads="1"/>
                        </wps:cNvSpPr>
                        <wps:spPr bwMode="auto">
                          <a:xfrm>
                            <a:off x="7091" y="5792"/>
                            <a:ext cx="3453" cy="1072"/>
                          </a:xfrm>
                          <a:prstGeom prst="rect">
                            <a:avLst/>
                          </a:prstGeom>
                          <a:solidFill>
                            <a:srgbClr val="FFFFFF"/>
                          </a:solidFill>
                          <a:ln w="38100" cmpd="dbl">
                            <a:solidFill>
                              <a:srgbClr val="000000"/>
                            </a:solidFill>
                            <a:miter lim="800000"/>
                            <a:headEnd/>
                            <a:tailEnd/>
                          </a:ln>
                        </wps:spPr>
                        <wps:txbx>
                          <w:txbxContent>
                            <w:p w14:paraId="00F04247" w14:textId="77777777" w:rsidR="006C5668" w:rsidRPr="005213DF" w:rsidRDefault="006C5668" w:rsidP="006C5668">
                              <w:pPr>
                                <w:spacing w:line="240" w:lineRule="atLeast"/>
                                <w:rPr>
                                  <w:rFonts w:ascii="標楷體" w:eastAsia="標楷體" w:hAnsi="標楷體"/>
                                  <w:sz w:val="28"/>
                                  <w:szCs w:val="28"/>
                                </w:rPr>
                              </w:pPr>
                              <w:r w:rsidRPr="005213DF">
                                <w:rPr>
                                  <w:rFonts w:ascii="標楷體" w:eastAsia="標楷體" w:hAnsi="標楷體" w:hint="eastAsia"/>
                                  <w:sz w:val="28"/>
                                  <w:szCs w:val="28"/>
                                </w:rPr>
                                <w:t>第四課</w:t>
                              </w:r>
                              <w:r w:rsidRPr="005213DF">
                                <w:rPr>
                                  <w:rFonts w:ascii="標楷體" w:eastAsia="標楷體" w:hAnsi="標楷體"/>
                                  <w:sz w:val="28"/>
                                  <w:szCs w:val="28"/>
                                </w:rPr>
                                <w:t xml:space="preserve">  </w:t>
                              </w:r>
                              <w:r w:rsidRPr="005213DF">
                                <w:rPr>
                                  <w:rFonts w:ascii="標楷體" w:eastAsia="標楷體" w:hAnsi="標楷體" w:hint="eastAsia"/>
                                  <w:sz w:val="28"/>
                                  <w:szCs w:val="28"/>
                                </w:rPr>
                                <w:t>地動</w:t>
                              </w:r>
                            </w:p>
                            <w:p w14:paraId="1C2B3BFE" w14:textId="77777777" w:rsidR="006C5668" w:rsidRPr="005213DF" w:rsidRDefault="006C5668" w:rsidP="006C5668">
                              <w:pPr>
                                <w:spacing w:line="240" w:lineRule="atLeast"/>
                                <w:jc w:val="center"/>
                                <w:rPr>
                                  <w:rFonts w:ascii="標楷體" w:eastAsia="標楷體" w:hAnsi="標楷體"/>
                                  <w:sz w:val="32"/>
                                </w:rPr>
                              </w:pPr>
                              <w:r w:rsidRPr="005213DF">
                                <w:rPr>
                                  <w:rFonts w:ascii="標楷體" w:eastAsia="標楷體" w:hAnsi="標楷體" w:hint="eastAsia"/>
                                  <w:sz w:val="28"/>
                                  <w:szCs w:val="28"/>
                                </w:rPr>
                                <w:t>童謠欣賞</w:t>
                              </w:r>
                              <w:r w:rsidRPr="005213DF">
                                <w:rPr>
                                  <w:rFonts w:ascii="標楷體" w:eastAsia="標楷體" w:hAnsi="標楷體"/>
                                  <w:sz w:val="28"/>
                                  <w:szCs w:val="28"/>
                                </w:rPr>
                                <w:t xml:space="preserve">  </w:t>
                              </w:r>
                              <w:r w:rsidRPr="005213DF">
                                <w:rPr>
                                  <w:rFonts w:ascii="標楷體" w:eastAsia="標楷體" w:hAnsi="標楷體" w:hint="eastAsia"/>
                                  <w:sz w:val="28"/>
                                  <w:szCs w:val="28"/>
                                </w:rPr>
                                <w:t>月光光（一）</w:t>
                              </w:r>
                            </w:p>
                          </w:txbxContent>
                        </wps:txbx>
                        <wps:bodyPr rot="0" vert="horz" wrap="square" lIns="91440" tIns="45720" rIns="91440" bIns="45720" anchor="t" anchorCtr="0" upright="1">
                          <a:noAutofit/>
                        </wps:bodyPr>
                      </wps:wsp>
                      <wps:wsp>
                        <wps:cNvPr id="54" name="Text Box 55"/>
                        <wps:cNvSpPr txBox="1">
                          <a:spLocks noChangeArrowheads="1"/>
                        </wps:cNvSpPr>
                        <wps:spPr bwMode="auto">
                          <a:xfrm>
                            <a:off x="7064" y="7229"/>
                            <a:ext cx="3453" cy="1072"/>
                          </a:xfrm>
                          <a:prstGeom prst="rect">
                            <a:avLst/>
                          </a:prstGeom>
                          <a:solidFill>
                            <a:srgbClr val="FFFFFF"/>
                          </a:solidFill>
                          <a:ln w="38100" cmpd="dbl">
                            <a:solidFill>
                              <a:srgbClr val="000000"/>
                            </a:solidFill>
                            <a:miter lim="800000"/>
                            <a:headEnd/>
                            <a:tailEnd/>
                          </a:ln>
                        </wps:spPr>
                        <wps:txbx>
                          <w:txbxContent>
                            <w:p w14:paraId="41A93A78" w14:textId="77777777" w:rsidR="006C5668" w:rsidRPr="005213DF" w:rsidRDefault="006C5668" w:rsidP="006C5668">
                              <w:pPr>
                                <w:spacing w:line="240" w:lineRule="atLeast"/>
                                <w:rPr>
                                  <w:rFonts w:ascii="標楷體" w:eastAsia="標楷體" w:hAnsi="標楷體"/>
                                  <w:sz w:val="28"/>
                                  <w:szCs w:val="28"/>
                                </w:rPr>
                              </w:pPr>
                              <w:r w:rsidRPr="005213DF">
                                <w:rPr>
                                  <w:rFonts w:ascii="標楷體" w:eastAsia="標楷體" w:hAnsi="標楷體" w:hint="eastAsia"/>
                                  <w:sz w:val="28"/>
                                  <w:szCs w:val="28"/>
                                </w:rPr>
                                <w:t>第五課</w:t>
                              </w:r>
                              <w:r w:rsidRPr="005213DF">
                                <w:rPr>
                                  <w:rFonts w:ascii="標楷體" w:eastAsia="標楷體" w:hAnsi="標楷體"/>
                                  <w:sz w:val="28"/>
                                  <w:szCs w:val="28"/>
                                </w:rPr>
                                <w:t xml:space="preserve">  </w:t>
                              </w:r>
                              <w:r w:rsidRPr="005213DF">
                                <w:rPr>
                                  <w:rFonts w:ascii="標楷體" w:eastAsia="標楷體" w:hAnsi="標楷體" w:hint="eastAsia"/>
                                  <w:sz w:val="28"/>
                                  <w:szCs w:val="28"/>
                                </w:rPr>
                                <w:t>懶尸妹</w:t>
                              </w:r>
                            </w:p>
                            <w:p w14:paraId="1434DF9B" w14:textId="77777777" w:rsidR="006C5668" w:rsidRPr="005213DF" w:rsidRDefault="006C5668" w:rsidP="006C5668">
                              <w:pPr>
                                <w:spacing w:line="240" w:lineRule="atLeast"/>
                                <w:rPr>
                                  <w:rFonts w:ascii="標楷體" w:eastAsia="標楷體" w:hAnsi="標楷體"/>
                                  <w:sz w:val="32"/>
                                </w:rPr>
                              </w:pPr>
                              <w:r w:rsidRPr="005213DF">
                                <w:rPr>
                                  <w:rFonts w:ascii="標楷體" w:eastAsia="標楷體" w:hAnsi="標楷體" w:hint="eastAsia"/>
                                  <w:sz w:val="28"/>
                                  <w:szCs w:val="28"/>
                                </w:rPr>
                                <w:t>童謠欣賞</w:t>
                              </w:r>
                              <w:r w:rsidRPr="005213DF">
                                <w:rPr>
                                  <w:rFonts w:ascii="標楷體" w:eastAsia="標楷體" w:hAnsi="標楷體"/>
                                  <w:sz w:val="28"/>
                                  <w:szCs w:val="28"/>
                                </w:rPr>
                                <w:t xml:space="preserve">  </w:t>
                              </w:r>
                              <w:r w:rsidRPr="005213DF">
                                <w:rPr>
                                  <w:rFonts w:ascii="標楷體" w:eastAsia="標楷體" w:hAnsi="標楷體" w:hint="eastAsia"/>
                                  <w:sz w:val="28"/>
                                  <w:szCs w:val="28"/>
                                </w:rPr>
                                <w:t>水打一雙鞋</w:t>
                              </w:r>
                            </w:p>
                          </w:txbxContent>
                        </wps:txbx>
                        <wps:bodyPr rot="0" vert="horz" wrap="square" lIns="91440" tIns="45720" rIns="91440" bIns="45720" anchor="t" anchorCtr="0" upright="1">
                          <a:noAutofit/>
                        </wps:bodyPr>
                      </wps:wsp>
                      <wps:wsp>
                        <wps:cNvPr id="55" name="Line 56"/>
                        <wps:cNvCnPr>
                          <a:cxnSpLocks noChangeShapeType="1"/>
                        </wps:cNvCnPr>
                        <wps:spPr bwMode="auto">
                          <a:xfrm>
                            <a:off x="4167" y="2547"/>
                            <a:ext cx="0" cy="52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54F6C64" id="群組 34" o:spid="_x0000_s1059" style="position:absolute;left:0;text-align:left;margin-left:51.6pt;margin-top:10.45pt;width:8in;height:349.65pt;z-index:-251655168" coordorigin="2186,1311" coordsize="8358,6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">
                <v:line id="Line 36" o:spid="_x0000_s1060" style="position:absolute;visibility:visible;mso-wrap-style:square" from="4167,7747" to="7569,77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" strokeweight="1.5pt"/>
                <v:line id="Line 37" o:spid="_x0000_s1061" style="position:absolute;visibility:visible;mso-wrap-style:square" from="4167,2547" to="6928,2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" strokeweight="1.5pt"/>
                <v:line id="Line 38" o:spid="_x0000_s1062" style="position:absolute;visibility:visible;mso-wrap-style:square" from="3750,5587" to="6868,5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" strokeweight="1.5pt"/>
                <v:shape id="Text Box 39" o:spid="_x0000_s1063" type="#_x0000_t202" style="position:absolute;left:4489;top:5072;width:2160;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" strokeweight="3pt">
                  <v:stroke linestyle="thinThin"/>
                  <v:textbox>
                    <w:txbxContent>
                      <w:p w14:paraId="152495F2" w14:textId="77777777" w:rsidR="006C5668" w:rsidRPr="005213DF" w:rsidRDefault="006C5668" w:rsidP="006C5668">
                        <w:pPr>
                          <w:jc w:val="center"/>
                          <w:rPr>
                            <w:rFonts w:ascii="標楷體" w:eastAsia="標楷體" w:hAnsi="標楷體"/>
                            <w:sz w:val="28"/>
                            <w:szCs w:val="28"/>
                          </w:rPr>
                        </w:pPr>
                        <w:r w:rsidRPr="005213DF">
                          <w:rPr>
                            <w:rFonts w:ascii="標楷體" w:eastAsia="標楷體" w:hAnsi="標楷體" w:hint="eastAsia"/>
                            <w:sz w:val="28"/>
                            <w:szCs w:val="28"/>
                          </w:rPr>
                          <w:t>第貳單元</w:t>
                        </w:r>
                        <w:r w:rsidRPr="005213DF">
                          <w:rPr>
                            <w:rFonts w:ascii="標楷體" w:eastAsia="標楷體" w:hAnsi="標楷體"/>
                            <w:sz w:val="28"/>
                            <w:szCs w:val="28"/>
                          </w:rPr>
                          <w:t xml:space="preserve">  </w:t>
                        </w:r>
                      </w:p>
                      <w:p w14:paraId="3799243B" w14:textId="77777777" w:rsidR="006C5668" w:rsidRPr="005213DF" w:rsidRDefault="006C5668" w:rsidP="006C5668">
                        <w:pPr>
                          <w:jc w:val="center"/>
                          <w:rPr>
                            <w:rFonts w:ascii="標楷體" w:eastAsia="標楷體" w:hAnsi="標楷體"/>
                            <w:sz w:val="28"/>
                            <w:szCs w:val="28"/>
                          </w:rPr>
                        </w:pPr>
                        <w:r w:rsidRPr="005213DF">
                          <w:rPr>
                            <w:rFonts w:ascii="標楷體" w:eastAsia="標楷體" w:hAnsi="標楷體" w:hint="eastAsia"/>
                            <w:sz w:val="28"/>
                            <w:szCs w:val="28"/>
                          </w:rPr>
                          <w:t>各行各業</w:t>
                        </w:r>
                      </w:p>
                    </w:txbxContent>
                  </v:textbox>
                </v:shape>
                <v:group id="Group 40" o:spid="_x0000_s1064" style="position:absolute;left:6867;top:5067;width:746;height:1474" coordorigin="7561,1851" coordsize="746,1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line id="Line 41" o:spid="_x0000_s1065" style="position:absolute;visibility:visible;mso-wrap-style:square" from="7561,1851" to="8307,1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" strokeweight="1.5pt"/>
                  <v:line id="Line 42" o:spid="_x0000_s1066" style="position:absolute;visibility:visible;mso-wrap-style:square" from="7561,3291" to="8307,3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" strokeweight="1.5pt"/>
                  <v:line id="Line 43" o:spid="_x0000_s1067" style="position:absolute;visibility:visible;mso-wrap-style:square" from="7561,1851" to="7561,3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" strokeweight="1.5pt"/>
                </v:group>
                <v:group id="Group 44" o:spid="_x0000_s1068" style="position:absolute;left:6907;top:1851;width:746;height:1474" coordorigin="7561,1851" coordsize="746,1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line id="Line 45" o:spid="_x0000_s1069" style="position:absolute;visibility:visible;mso-wrap-style:square" from="7561,1851" to="8307,1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" strokeweight="1.5pt"/>
                  <v:line id="Line 46" o:spid="_x0000_s1070" style="position:absolute;visibility:visible;mso-wrap-style:square" from="7561,3291" to="8307,3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" strokeweight="1.5pt"/>
                  <v:line id="Line 47" o:spid="_x0000_s1071" style="position:absolute;visibility:visible;mso-wrap-style:square" from="7561,1851" to="7561,3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" strokeweight="1.5pt"/>
                </v:group>
                <v:shape id="Text Box 48" o:spid="_x0000_s1072" type="#_x0000_t202" style="position:absolute;left:2186;top:4622;width:1801;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" strokeweight="3pt">
                  <v:stroke linestyle="thinThin"/>
                  <v:textbox>
                    <w:txbxContent>
                      <w:p w14:paraId="090FB192" w14:textId="77777777" w:rsidR="006C5668" w:rsidRPr="005213DF" w:rsidRDefault="006C5668" w:rsidP="006C5668">
                        <w:pPr>
                          <w:jc w:val="center"/>
                          <w:rPr>
                            <w:rFonts w:ascii="標楷體" w:eastAsia="標楷體" w:hAnsi="標楷體"/>
                            <w:sz w:val="28"/>
                            <w:szCs w:val="28"/>
                          </w:rPr>
                        </w:pPr>
                        <w:r w:rsidRPr="005213DF">
                          <w:rPr>
                            <w:rFonts w:ascii="標楷體" w:eastAsia="標楷體" w:hAnsi="標楷體" w:hint="eastAsia"/>
                            <w:sz w:val="28"/>
                            <w:szCs w:val="28"/>
                          </w:rPr>
                          <w:t>客家語</w:t>
                        </w:r>
                        <w:r w:rsidRPr="005213DF">
                          <w:rPr>
                            <w:rFonts w:ascii="標楷體" w:eastAsia="標楷體" w:hAnsi="標楷體"/>
                            <w:sz w:val="28"/>
                            <w:szCs w:val="28"/>
                          </w:rPr>
                          <w:t>3</w:t>
                        </w:r>
                        <w:r w:rsidRPr="005213DF">
                          <w:rPr>
                            <w:rFonts w:ascii="標楷體" w:eastAsia="標楷體" w:hAnsi="標楷體" w:hint="eastAsia"/>
                            <w:sz w:val="28"/>
                            <w:szCs w:val="28"/>
                          </w:rPr>
                          <w:t>下</w:t>
                        </w:r>
                      </w:p>
                      <w:p w14:paraId="3A1BE21D" w14:textId="77777777" w:rsidR="006C5668" w:rsidRPr="005213DF" w:rsidRDefault="006C5668" w:rsidP="006C5668">
                        <w:pPr>
                          <w:jc w:val="center"/>
                          <w:rPr>
                            <w:rFonts w:ascii="標楷體" w:eastAsia="標楷體" w:hAnsi="標楷體"/>
                            <w:sz w:val="28"/>
                            <w:szCs w:val="28"/>
                          </w:rPr>
                        </w:pPr>
                        <w:r w:rsidRPr="005213DF">
                          <w:rPr>
                            <w:rFonts w:ascii="標楷體" w:eastAsia="標楷體" w:hAnsi="標楷體" w:hint="eastAsia"/>
                            <w:sz w:val="28"/>
                            <w:szCs w:val="28"/>
                          </w:rPr>
                          <w:t>（第６冊）</w:t>
                        </w:r>
                      </w:p>
                    </w:txbxContent>
                  </v:textbox>
                </v:shape>
                <v:shape id="Text Box 49" o:spid="_x0000_s1073" type="#_x0000_t202" style="position:absolute;left:4489;top:2031;width:2160;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" strokeweight="3pt">
                  <v:stroke linestyle="thinThin"/>
                  <v:textbox>
                    <w:txbxContent>
                      <w:p w14:paraId="5ABE5597" w14:textId="77777777" w:rsidR="006C5668" w:rsidRPr="005213DF" w:rsidRDefault="006C5668" w:rsidP="006C5668">
                        <w:pPr>
                          <w:spacing w:line="240" w:lineRule="atLeast"/>
                          <w:jc w:val="center"/>
                          <w:rPr>
                            <w:rFonts w:ascii="標楷體" w:eastAsia="標楷體" w:hAnsi="標楷體"/>
                            <w:sz w:val="28"/>
                            <w:szCs w:val="28"/>
                          </w:rPr>
                        </w:pPr>
                        <w:r w:rsidRPr="005213DF">
                          <w:rPr>
                            <w:rFonts w:ascii="標楷體" w:eastAsia="標楷體" w:hAnsi="標楷體" w:hint="eastAsia"/>
                            <w:sz w:val="28"/>
                            <w:szCs w:val="28"/>
                          </w:rPr>
                          <w:t>第壹單元</w:t>
                        </w:r>
                      </w:p>
                      <w:p w14:paraId="52E660A4" w14:textId="77777777" w:rsidR="006C5668" w:rsidRPr="005213DF" w:rsidRDefault="006C5668" w:rsidP="006C5668">
                        <w:pPr>
                          <w:spacing w:line="240" w:lineRule="atLeast"/>
                          <w:jc w:val="center"/>
                          <w:rPr>
                            <w:rFonts w:ascii="標楷體" w:eastAsia="標楷體" w:hAnsi="標楷體"/>
                            <w:sz w:val="28"/>
                            <w:szCs w:val="28"/>
                          </w:rPr>
                        </w:pPr>
                        <w:r w:rsidRPr="005213DF">
                          <w:rPr>
                            <w:rFonts w:ascii="標楷體" w:eastAsia="標楷體" w:hAnsi="標楷體" w:hint="eastAsia"/>
                            <w:sz w:val="28"/>
                            <w:szCs w:val="28"/>
                          </w:rPr>
                          <w:t>阿弟牯恁生趣</w:t>
                        </w:r>
                      </w:p>
                    </w:txbxContent>
                  </v:textbox>
                </v:shape>
                <v:shape id="Text Box 50" o:spid="_x0000_s1074" type="#_x0000_t202" style="position:absolute;left:4489;top:7232;width:2160;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" strokeweight="3pt">
                  <v:stroke linestyle="thinThin"/>
                  <v:textbox>
                    <w:txbxContent>
                      <w:p w14:paraId="6B1644CC" w14:textId="77777777" w:rsidR="006C5668" w:rsidRPr="005213DF" w:rsidRDefault="006C5668" w:rsidP="006C5668">
                        <w:pPr>
                          <w:jc w:val="center"/>
                          <w:rPr>
                            <w:rFonts w:ascii="標楷體" w:eastAsia="標楷體" w:hAnsi="標楷體"/>
                            <w:sz w:val="28"/>
                            <w:szCs w:val="28"/>
                          </w:rPr>
                        </w:pPr>
                        <w:r w:rsidRPr="005213DF">
                          <w:rPr>
                            <w:rFonts w:ascii="標楷體" w:eastAsia="標楷體" w:hAnsi="標楷體" w:hint="eastAsia"/>
                            <w:sz w:val="28"/>
                            <w:szCs w:val="28"/>
                          </w:rPr>
                          <w:t>第參單元</w:t>
                        </w:r>
                        <w:r w:rsidRPr="005213DF">
                          <w:rPr>
                            <w:rFonts w:ascii="標楷體" w:eastAsia="標楷體" w:hAnsi="標楷體"/>
                            <w:sz w:val="28"/>
                            <w:szCs w:val="28"/>
                          </w:rPr>
                          <w:t xml:space="preserve">  </w:t>
                        </w:r>
                      </w:p>
                      <w:p w14:paraId="505A426A" w14:textId="77777777" w:rsidR="006C5668" w:rsidRPr="005213DF" w:rsidRDefault="006C5668" w:rsidP="006C5668">
                        <w:pPr>
                          <w:jc w:val="center"/>
                          <w:rPr>
                            <w:rFonts w:ascii="標楷體" w:eastAsia="標楷體" w:hAnsi="標楷體"/>
                            <w:sz w:val="28"/>
                            <w:szCs w:val="28"/>
                          </w:rPr>
                        </w:pPr>
                        <w:r w:rsidRPr="005213DF">
                          <w:rPr>
                            <w:rFonts w:ascii="標楷體" w:eastAsia="標楷體" w:hAnsi="標楷體" w:hint="eastAsia"/>
                            <w:sz w:val="28"/>
                            <w:szCs w:val="28"/>
                          </w:rPr>
                          <w:t>學煞猛</w:t>
                        </w:r>
                      </w:p>
                    </w:txbxContent>
                  </v:textbox>
                </v:shape>
                <v:shape id="Text Box 51" o:spid="_x0000_s1075" type="#_x0000_t202" style="position:absolute;left:7091;top:1311;width:3453;height:10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" strokeweight="3pt">
                  <v:stroke linestyle="thinThin"/>
                  <v:textbox>
                    <w:txbxContent>
                      <w:p w14:paraId="31B2C389" w14:textId="77777777" w:rsidR="006C5668" w:rsidRPr="005213DF" w:rsidRDefault="006C5668" w:rsidP="006C5668">
                        <w:pPr>
                          <w:jc w:val="center"/>
                          <w:rPr>
                            <w:rFonts w:ascii="標楷體" w:eastAsia="標楷體" w:hAnsi="標楷體"/>
                            <w:sz w:val="28"/>
                            <w:szCs w:val="28"/>
                          </w:rPr>
                        </w:pPr>
                        <w:r w:rsidRPr="005213DF">
                          <w:rPr>
                            <w:rFonts w:ascii="標楷體" w:eastAsia="標楷體" w:hAnsi="標楷體" w:hint="eastAsia"/>
                            <w:sz w:val="28"/>
                            <w:szCs w:val="28"/>
                          </w:rPr>
                          <w:t>第一課</w:t>
                        </w:r>
                        <w:r w:rsidRPr="005213DF">
                          <w:rPr>
                            <w:rFonts w:ascii="標楷體" w:eastAsia="標楷體" w:hAnsi="標楷體"/>
                            <w:sz w:val="28"/>
                            <w:szCs w:val="28"/>
                          </w:rPr>
                          <w:t xml:space="preserve">  </w:t>
                        </w:r>
                        <w:r w:rsidRPr="005213DF">
                          <w:rPr>
                            <w:rFonts w:ascii="標楷體" w:eastAsia="標楷體" w:hAnsi="標楷體" w:hint="eastAsia"/>
                            <w:sz w:val="28"/>
                            <w:szCs w:val="28"/>
                          </w:rPr>
                          <w:t>阿弟牯肖麼个</w:t>
                        </w:r>
                      </w:p>
                    </w:txbxContent>
                  </v:textbox>
                </v:shape>
                <v:shape id="Text Box 52" o:spid="_x0000_s1076" type="#_x0000_t202" style="position:absolute;left:7064;top:2816;width:3453;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" strokeweight="3pt">
                  <v:stroke linestyle="thinThin"/>
                  <v:textbox>
                    <w:txbxContent>
                      <w:p w14:paraId="32042F3E" w14:textId="77777777" w:rsidR="006C5668" w:rsidRPr="005213DF" w:rsidRDefault="006C5668" w:rsidP="006C5668">
                        <w:pPr>
                          <w:spacing w:line="240" w:lineRule="atLeast"/>
                          <w:jc w:val="center"/>
                          <w:rPr>
                            <w:rFonts w:ascii="標楷體" w:eastAsia="標楷體" w:hAnsi="標楷體"/>
                            <w:sz w:val="28"/>
                            <w:szCs w:val="28"/>
                          </w:rPr>
                        </w:pPr>
                        <w:r w:rsidRPr="005213DF">
                          <w:rPr>
                            <w:rFonts w:ascii="標楷體" w:eastAsia="標楷體" w:hAnsi="標楷體" w:hint="eastAsia"/>
                            <w:sz w:val="28"/>
                            <w:szCs w:val="28"/>
                          </w:rPr>
                          <w:t>第二課</w:t>
                        </w:r>
                        <w:r w:rsidRPr="005213DF">
                          <w:rPr>
                            <w:rFonts w:ascii="標楷體" w:eastAsia="標楷體" w:hAnsi="標楷體"/>
                            <w:sz w:val="28"/>
                            <w:szCs w:val="28"/>
                          </w:rPr>
                          <w:t xml:space="preserve">  </w:t>
                        </w:r>
                        <w:r w:rsidRPr="005213DF">
                          <w:rPr>
                            <w:rFonts w:ascii="標楷體" w:eastAsia="標楷體" w:hAnsi="標楷體" w:hint="eastAsia"/>
                            <w:sz w:val="28"/>
                            <w:szCs w:val="28"/>
                          </w:rPr>
                          <w:t>阿弟牯上學堂</w:t>
                        </w:r>
                      </w:p>
                      <w:p w14:paraId="65953A82" w14:textId="77777777" w:rsidR="006C5668" w:rsidRPr="005213DF" w:rsidRDefault="006C5668" w:rsidP="006C5668">
                        <w:pPr>
                          <w:spacing w:line="240" w:lineRule="atLeast"/>
                          <w:jc w:val="center"/>
                          <w:rPr>
                            <w:rFonts w:ascii="標楷體" w:eastAsia="標楷體" w:hAnsi="標楷體"/>
                            <w:sz w:val="28"/>
                            <w:szCs w:val="28"/>
                          </w:rPr>
                        </w:pPr>
                        <w:r w:rsidRPr="005213DF">
                          <w:rPr>
                            <w:rFonts w:ascii="標楷體" w:eastAsia="標楷體" w:hAnsi="標楷體" w:hint="eastAsia"/>
                            <w:sz w:val="28"/>
                            <w:szCs w:val="28"/>
                          </w:rPr>
                          <w:t>童謠欣賞</w:t>
                        </w:r>
                        <w:r w:rsidRPr="005213DF">
                          <w:rPr>
                            <w:rFonts w:ascii="標楷體" w:eastAsia="標楷體" w:hAnsi="標楷體"/>
                            <w:sz w:val="28"/>
                            <w:szCs w:val="28"/>
                          </w:rPr>
                          <w:t xml:space="preserve">  </w:t>
                        </w:r>
                        <w:r w:rsidRPr="005213DF">
                          <w:rPr>
                            <w:rFonts w:ascii="標楷體" w:eastAsia="標楷體" w:hAnsi="標楷體" w:hint="eastAsia"/>
                            <w:sz w:val="28"/>
                            <w:szCs w:val="28"/>
                          </w:rPr>
                          <w:t>初一到初十</w:t>
                        </w:r>
                      </w:p>
                    </w:txbxContent>
                  </v:textbox>
                </v:shape>
                <v:shape id="Text Box 53" o:spid="_x0000_s1077" type="#_x0000_t202" style="position:absolute;left:7091;top:4349;width:3451;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" strokeweight="3pt">
                  <v:stroke linestyle="thinThin"/>
                  <v:textbox>
                    <w:txbxContent>
                      <w:p w14:paraId="28F27707" w14:textId="77777777" w:rsidR="006C5668" w:rsidRPr="005213DF" w:rsidRDefault="006C5668" w:rsidP="006C5668">
                        <w:pPr>
                          <w:rPr>
                            <w:rFonts w:ascii="標楷體" w:eastAsia="標楷體" w:hAnsi="標楷體"/>
                            <w:sz w:val="28"/>
                            <w:szCs w:val="28"/>
                          </w:rPr>
                        </w:pPr>
                        <w:r w:rsidRPr="005213DF">
                          <w:rPr>
                            <w:rFonts w:ascii="標楷體" w:eastAsia="標楷體" w:hAnsi="標楷體" w:hint="eastAsia"/>
                            <w:sz w:val="28"/>
                            <w:szCs w:val="28"/>
                          </w:rPr>
                          <w:t>第三課</w:t>
                        </w:r>
                        <w:r w:rsidRPr="005213DF">
                          <w:rPr>
                            <w:rFonts w:ascii="標楷體" w:eastAsia="標楷體" w:hAnsi="標楷體"/>
                            <w:sz w:val="28"/>
                            <w:szCs w:val="28"/>
                          </w:rPr>
                          <w:t xml:space="preserve">  </w:t>
                        </w:r>
                        <w:r w:rsidRPr="005213DF">
                          <w:rPr>
                            <w:rFonts w:ascii="標楷體" w:eastAsia="標楷體" w:hAnsi="標楷體" w:hint="eastAsia"/>
                            <w:sz w:val="28"/>
                            <w:szCs w:val="28"/>
                          </w:rPr>
                          <w:t>阿爸種瓜</w:t>
                        </w:r>
                        <w:r>
                          <w:rPr>
                            <w:rFonts w:ascii="標楷體" w:eastAsia="標楷體" w:hAnsi="標楷體"/>
                            <w:noProof/>
                            <w:sz w:val="28"/>
                            <w:szCs w:val="28"/>
                          </w:rPr>
                          <w:drawing>
                            <wp:inline distT="0" distB="0" distL="0" distR="0" wp14:anchorId="78CD0D4C" wp14:editId="6D8420EE">
                              <wp:extent cx="171450" cy="161925"/>
                              <wp:effectExtent l="0" t="0" r="0" b="9525"/>
                              <wp:docPr id="56" name="圖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 cy="161925"/>
                                      </a:xfrm>
                                      <a:prstGeom prst="rect">
                                        <a:avLst/>
                                      </a:prstGeom>
                                      <a:noFill/>
                                      <a:ln>
                                        <a:noFill/>
                                      </a:ln>
                                    </pic:spPr>
                                  </pic:pic>
                                </a:graphicData>
                              </a:graphic>
                            </wp:inline>
                          </w:drawing>
                        </w:r>
                        <w:r w:rsidRPr="005213DF">
                          <w:rPr>
                            <w:rFonts w:ascii="標楷體" w:eastAsia="標楷體" w:hAnsi="標楷體" w:hint="eastAsia"/>
                            <w:sz w:val="28"/>
                            <w:szCs w:val="28"/>
                          </w:rPr>
                          <w:t>織籮</w:t>
                        </w:r>
                      </w:p>
                    </w:txbxContent>
                  </v:textbox>
                </v:shape>
                <v:shape id="Text Box 54" o:spid="_x0000_s1078" type="#_x0000_t202" style="position:absolute;left:7091;top:5792;width:3453;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" strokeweight="3pt">
                  <v:stroke linestyle="thinThin"/>
                  <v:textbox>
                    <w:txbxContent>
                      <w:p w14:paraId="00F04247" w14:textId="77777777" w:rsidR="006C5668" w:rsidRPr="005213DF" w:rsidRDefault="006C5668" w:rsidP="006C5668">
                        <w:pPr>
                          <w:spacing w:line="240" w:lineRule="atLeast"/>
                          <w:rPr>
                            <w:rFonts w:ascii="標楷體" w:eastAsia="標楷體" w:hAnsi="標楷體"/>
                            <w:sz w:val="28"/>
                            <w:szCs w:val="28"/>
                          </w:rPr>
                        </w:pPr>
                        <w:r w:rsidRPr="005213DF">
                          <w:rPr>
                            <w:rFonts w:ascii="標楷體" w:eastAsia="標楷體" w:hAnsi="標楷體" w:hint="eastAsia"/>
                            <w:sz w:val="28"/>
                            <w:szCs w:val="28"/>
                          </w:rPr>
                          <w:t>第四課</w:t>
                        </w:r>
                        <w:r w:rsidRPr="005213DF">
                          <w:rPr>
                            <w:rFonts w:ascii="標楷體" w:eastAsia="標楷體" w:hAnsi="標楷體"/>
                            <w:sz w:val="28"/>
                            <w:szCs w:val="28"/>
                          </w:rPr>
                          <w:t xml:space="preserve">  </w:t>
                        </w:r>
                        <w:r w:rsidRPr="005213DF">
                          <w:rPr>
                            <w:rFonts w:ascii="標楷體" w:eastAsia="標楷體" w:hAnsi="標楷體" w:hint="eastAsia"/>
                            <w:sz w:val="28"/>
                            <w:szCs w:val="28"/>
                          </w:rPr>
                          <w:t>地動</w:t>
                        </w:r>
                      </w:p>
                      <w:p w14:paraId="1C2B3BFE" w14:textId="77777777" w:rsidR="006C5668" w:rsidRPr="005213DF" w:rsidRDefault="006C5668" w:rsidP="006C5668">
                        <w:pPr>
                          <w:spacing w:line="240" w:lineRule="atLeast"/>
                          <w:jc w:val="center"/>
                          <w:rPr>
                            <w:rFonts w:ascii="標楷體" w:eastAsia="標楷體" w:hAnsi="標楷體"/>
                            <w:sz w:val="32"/>
                          </w:rPr>
                        </w:pPr>
                        <w:r w:rsidRPr="005213DF">
                          <w:rPr>
                            <w:rFonts w:ascii="標楷體" w:eastAsia="標楷體" w:hAnsi="標楷體" w:hint="eastAsia"/>
                            <w:sz w:val="28"/>
                            <w:szCs w:val="28"/>
                          </w:rPr>
                          <w:t>童謠欣賞</w:t>
                        </w:r>
                        <w:r w:rsidRPr="005213DF">
                          <w:rPr>
                            <w:rFonts w:ascii="標楷體" w:eastAsia="標楷體" w:hAnsi="標楷體"/>
                            <w:sz w:val="28"/>
                            <w:szCs w:val="28"/>
                          </w:rPr>
                          <w:t xml:space="preserve">  </w:t>
                        </w:r>
                        <w:r w:rsidRPr="005213DF">
                          <w:rPr>
                            <w:rFonts w:ascii="標楷體" w:eastAsia="標楷體" w:hAnsi="標楷體" w:hint="eastAsia"/>
                            <w:sz w:val="28"/>
                            <w:szCs w:val="28"/>
                          </w:rPr>
                          <w:t>月光光（一）</w:t>
                        </w:r>
                      </w:p>
                    </w:txbxContent>
                  </v:textbox>
                </v:shape>
                <v:shape id="Text Box 55" o:spid="_x0000_s1079" type="#_x0000_t202" style="position:absolute;left:7064;top:7229;width:3453;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" strokeweight="3pt">
                  <v:stroke linestyle="thinThin"/>
                  <v:textbox>
                    <w:txbxContent>
                      <w:p w14:paraId="41A93A78" w14:textId="77777777" w:rsidR="006C5668" w:rsidRPr="005213DF" w:rsidRDefault="006C5668" w:rsidP="006C5668">
                        <w:pPr>
                          <w:spacing w:line="240" w:lineRule="atLeast"/>
                          <w:rPr>
                            <w:rFonts w:ascii="標楷體" w:eastAsia="標楷體" w:hAnsi="標楷體"/>
                            <w:sz w:val="28"/>
                            <w:szCs w:val="28"/>
                          </w:rPr>
                        </w:pPr>
                        <w:r w:rsidRPr="005213DF">
                          <w:rPr>
                            <w:rFonts w:ascii="標楷體" w:eastAsia="標楷體" w:hAnsi="標楷體" w:hint="eastAsia"/>
                            <w:sz w:val="28"/>
                            <w:szCs w:val="28"/>
                          </w:rPr>
                          <w:t>第五課</w:t>
                        </w:r>
                        <w:r w:rsidRPr="005213DF">
                          <w:rPr>
                            <w:rFonts w:ascii="標楷體" w:eastAsia="標楷體" w:hAnsi="標楷體"/>
                            <w:sz w:val="28"/>
                            <w:szCs w:val="28"/>
                          </w:rPr>
                          <w:t xml:space="preserve">  </w:t>
                        </w:r>
                        <w:r w:rsidRPr="005213DF">
                          <w:rPr>
                            <w:rFonts w:ascii="標楷體" w:eastAsia="標楷體" w:hAnsi="標楷體" w:hint="eastAsia"/>
                            <w:sz w:val="28"/>
                            <w:szCs w:val="28"/>
                          </w:rPr>
                          <w:t>懶尸妹</w:t>
                        </w:r>
                      </w:p>
                      <w:p w14:paraId="1434DF9B" w14:textId="77777777" w:rsidR="006C5668" w:rsidRPr="005213DF" w:rsidRDefault="006C5668" w:rsidP="006C5668">
                        <w:pPr>
                          <w:spacing w:line="240" w:lineRule="atLeast"/>
                          <w:rPr>
                            <w:rFonts w:ascii="標楷體" w:eastAsia="標楷體" w:hAnsi="標楷體"/>
                            <w:sz w:val="32"/>
                          </w:rPr>
                        </w:pPr>
                        <w:r w:rsidRPr="005213DF">
                          <w:rPr>
                            <w:rFonts w:ascii="標楷體" w:eastAsia="標楷體" w:hAnsi="標楷體" w:hint="eastAsia"/>
                            <w:sz w:val="28"/>
                            <w:szCs w:val="28"/>
                          </w:rPr>
                          <w:t>童謠欣賞</w:t>
                        </w:r>
                        <w:r w:rsidRPr="005213DF">
                          <w:rPr>
                            <w:rFonts w:ascii="標楷體" w:eastAsia="標楷體" w:hAnsi="標楷體"/>
                            <w:sz w:val="28"/>
                            <w:szCs w:val="28"/>
                          </w:rPr>
                          <w:t xml:space="preserve">  </w:t>
                        </w:r>
                        <w:r w:rsidRPr="005213DF">
                          <w:rPr>
                            <w:rFonts w:ascii="標楷體" w:eastAsia="標楷體" w:hAnsi="標楷體" w:hint="eastAsia"/>
                            <w:sz w:val="28"/>
                            <w:szCs w:val="28"/>
                          </w:rPr>
                          <w:t>水打一雙鞋</w:t>
                        </w:r>
                      </w:p>
                    </w:txbxContent>
                  </v:textbox>
                </v:shape>
                <v:line id="Line 56" o:spid="_x0000_s1080" style="position:absolute;visibility:visible;mso-wrap-style:square" from="4167,2547" to="4167,7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" strokeweight="1.5pt"/>
              </v:group>
            </w:pict>
          </mc:Fallback>
        </mc:AlternateContent>
      </w:r>
    </w:p>
    <w:p w14:paraId="3D3C79AF" w14:textId="0E184A77" w:rsidR="0048546D" w:rsidRDefault="0048546D">
      <w:pPr>
        <w:widowControl/>
        <w:rPr>
          <w:rFonts w:ascii="標楷體" w:eastAsia="標楷體" w:hAnsi="標楷體"/>
        </w:rPr>
      </w:pPr>
      <w:r>
        <w:rPr>
          <w:rFonts w:ascii="標楷體" w:eastAsia="標楷體" w:hAnsi="標楷體"/>
        </w:rPr>
        <w:br w:type="page"/>
      </w:r>
    </w:p>
    <w:p w14:paraId="653E0CA7" w14:textId="7F4961DE" w:rsidR="00144A91" w:rsidRPr="00A21746" w:rsidRDefault="00144A91" w:rsidP="00144A91">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3849"/>
        <w:gridCol w:w="5953"/>
        <w:gridCol w:w="567"/>
        <w:gridCol w:w="1276"/>
        <w:gridCol w:w="1276"/>
        <w:gridCol w:w="597"/>
      </w:tblGrid>
      <w:tr w:rsidR="00144A91" w:rsidRPr="00A21746" w14:paraId="0179A701" w14:textId="77777777" w:rsidTr="005416EB">
        <w:tc>
          <w:tcPr>
            <w:tcW w:w="1108" w:type="dxa"/>
            <w:vAlign w:val="center"/>
          </w:tcPr>
          <w:p w14:paraId="18784B32" w14:textId="77777777" w:rsidR="00144A91" w:rsidRPr="00A21746" w:rsidRDefault="00144A91" w:rsidP="00BE77C6">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3849" w:type="dxa"/>
            <w:vAlign w:val="center"/>
          </w:tcPr>
          <w:p w14:paraId="59E97F8D" w14:textId="77777777" w:rsidR="00144A91" w:rsidRPr="00A21746" w:rsidRDefault="00144A91" w:rsidP="00BE77C6">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5953" w:type="dxa"/>
            <w:vAlign w:val="center"/>
          </w:tcPr>
          <w:p w14:paraId="6DCF1B83" w14:textId="77777777" w:rsidR="00144A91" w:rsidRPr="00A21746" w:rsidRDefault="00144A91" w:rsidP="00BE77C6">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3D5F61E2" w14:textId="77777777" w:rsidR="00144A91" w:rsidRPr="00A21746" w:rsidRDefault="00144A91" w:rsidP="00BE77C6">
            <w:pPr>
              <w:jc w:val="center"/>
              <w:rPr>
                <w:rFonts w:ascii="標楷體" w:eastAsia="標楷體" w:hAnsi="標楷體"/>
              </w:rPr>
            </w:pPr>
            <w:r w:rsidRPr="00A21746">
              <w:rPr>
                <w:rFonts w:ascii="標楷體" w:eastAsia="標楷體" w:hAnsi="標楷體"/>
              </w:rPr>
              <w:t>節數</w:t>
            </w:r>
          </w:p>
        </w:tc>
        <w:tc>
          <w:tcPr>
            <w:tcW w:w="1276" w:type="dxa"/>
            <w:vAlign w:val="center"/>
          </w:tcPr>
          <w:p w14:paraId="0F3AE728" w14:textId="77777777" w:rsidR="00144A91" w:rsidRPr="00A21746" w:rsidRDefault="00144A91" w:rsidP="00BE77C6">
            <w:pPr>
              <w:jc w:val="center"/>
              <w:rPr>
                <w:rFonts w:ascii="標楷體" w:eastAsia="標楷體" w:hAnsi="標楷體"/>
              </w:rPr>
            </w:pPr>
            <w:r w:rsidRPr="00A21746">
              <w:rPr>
                <w:rFonts w:ascii="標楷體" w:eastAsia="標楷體" w:hAnsi="標楷體"/>
              </w:rPr>
              <w:t>使用教材</w:t>
            </w:r>
          </w:p>
        </w:tc>
        <w:tc>
          <w:tcPr>
            <w:tcW w:w="1276" w:type="dxa"/>
            <w:vAlign w:val="center"/>
          </w:tcPr>
          <w:p w14:paraId="61C2AB04" w14:textId="77777777" w:rsidR="00144A91" w:rsidRPr="00A21746" w:rsidRDefault="00144A91" w:rsidP="00BE77C6">
            <w:pPr>
              <w:jc w:val="center"/>
              <w:rPr>
                <w:rFonts w:ascii="標楷體" w:eastAsia="標楷體" w:hAnsi="標楷體"/>
              </w:rPr>
            </w:pPr>
            <w:r w:rsidRPr="00A21746">
              <w:rPr>
                <w:rFonts w:ascii="標楷體" w:eastAsia="標楷體" w:hAnsi="標楷體"/>
              </w:rPr>
              <w:t>評量方式</w:t>
            </w:r>
          </w:p>
        </w:tc>
        <w:tc>
          <w:tcPr>
            <w:tcW w:w="597" w:type="dxa"/>
            <w:vAlign w:val="center"/>
          </w:tcPr>
          <w:p w14:paraId="0427AF38" w14:textId="77777777" w:rsidR="00144A91" w:rsidRPr="00A21746" w:rsidRDefault="00144A91" w:rsidP="00BE77C6">
            <w:pPr>
              <w:jc w:val="center"/>
              <w:rPr>
                <w:rFonts w:ascii="標楷體" w:eastAsia="標楷體" w:hAnsi="標楷體"/>
              </w:rPr>
            </w:pPr>
            <w:r w:rsidRPr="00A21746">
              <w:rPr>
                <w:rFonts w:ascii="標楷體" w:eastAsia="標楷體" w:hAnsi="標楷體"/>
              </w:rPr>
              <w:t>備註</w:t>
            </w:r>
          </w:p>
        </w:tc>
      </w:tr>
      <w:tr w:rsidR="006C5668" w:rsidRPr="00A21746" w14:paraId="5D492BCE" w14:textId="77777777" w:rsidTr="005663A6">
        <w:trPr>
          <w:cantSplit/>
          <w:trHeight w:val="9576"/>
        </w:trPr>
        <w:tc>
          <w:tcPr>
            <w:tcW w:w="1108" w:type="dxa"/>
            <w:tcBorders>
              <w:bottom w:val="single" w:sz="4" w:space="0" w:color="auto"/>
            </w:tcBorders>
            <w:textDirection w:val="tbRlV"/>
            <w:vAlign w:val="center"/>
          </w:tcPr>
          <w:p w14:paraId="3308728F" w14:textId="77777777" w:rsidR="006C5668" w:rsidRPr="000D39F6" w:rsidRDefault="006C5668" w:rsidP="006C5668">
            <w:pPr>
              <w:ind w:left="113" w:right="113"/>
              <w:jc w:val="center"/>
              <w:rPr>
                <w:rFonts w:ascii="標楷體" w:eastAsia="標楷體" w:hAnsi="標楷體"/>
                <w:color w:val="000000"/>
                <w:sz w:val="20"/>
              </w:rPr>
            </w:pPr>
            <w:r w:rsidRPr="000D39F6">
              <w:rPr>
                <w:rFonts w:ascii="標楷體" w:eastAsia="標楷體" w:hAnsi="標楷體"/>
                <w:color w:val="000000"/>
                <w:sz w:val="20"/>
              </w:rPr>
              <w:t>一</w:t>
            </w:r>
            <w:r w:rsidRPr="000D39F6">
              <w:rPr>
                <w:rFonts w:ascii="標楷體" w:eastAsia="標楷體" w:hAnsi="標楷體" w:hint="eastAsia"/>
                <w:color w:val="000000"/>
                <w:spacing w:val="-10"/>
                <w:sz w:val="20"/>
              </w:rPr>
              <w:t>（02:14~02:20）</w:t>
            </w:r>
          </w:p>
        </w:tc>
        <w:tc>
          <w:tcPr>
            <w:tcW w:w="3849" w:type="dxa"/>
            <w:tcBorders>
              <w:bottom w:val="single" w:sz="4" w:space="0" w:color="auto"/>
            </w:tcBorders>
            <w:vAlign w:val="center"/>
          </w:tcPr>
          <w:p w14:paraId="68D570E8"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1"/>
              </w:smartTagPr>
              <w:r w:rsidRPr="004655E1">
                <w:rPr>
                  <w:rFonts w:ascii="標楷體" w:eastAsia="標楷體" w:hAnsi="標楷體"/>
                  <w:sz w:val="20"/>
                  <w:szCs w:val="20"/>
                </w:rPr>
                <w:t>1-2-1</w:t>
              </w:r>
            </w:smartTag>
            <w:r w:rsidRPr="004655E1">
              <w:rPr>
                <w:rFonts w:ascii="標楷體" w:eastAsia="標楷體" w:hAnsi="標楷體" w:hint="eastAsia"/>
                <w:sz w:val="20"/>
                <w:szCs w:val="20"/>
              </w:rPr>
              <w:t>能聽懂日常生活中的應對語句。</w:t>
            </w:r>
          </w:p>
          <w:p w14:paraId="5F597049"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2"/>
                <w:attr w:name="Year" w:val="2001"/>
              </w:smartTagPr>
              <w:r w:rsidRPr="004655E1">
                <w:rPr>
                  <w:rFonts w:ascii="標楷體" w:eastAsia="標楷體" w:hAnsi="標楷體"/>
                  <w:sz w:val="20"/>
                  <w:szCs w:val="20"/>
                </w:rPr>
                <w:t>1-2-2</w:t>
              </w:r>
            </w:smartTag>
            <w:r w:rsidRPr="004655E1">
              <w:rPr>
                <w:rFonts w:ascii="標楷體" w:eastAsia="標楷體" w:hAnsi="標楷體" w:hint="eastAsia"/>
                <w:sz w:val="20"/>
                <w:szCs w:val="20"/>
              </w:rPr>
              <w:t>能聽懂與日常生活有關的宣布與說明。</w:t>
            </w:r>
          </w:p>
          <w:p w14:paraId="053591F7"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6"/>
                <w:attr w:name="Month" w:val="2"/>
                <w:attr w:name="Year" w:val="2001"/>
              </w:smartTagPr>
              <w:r w:rsidRPr="004655E1">
                <w:rPr>
                  <w:rFonts w:ascii="標楷體" w:eastAsia="標楷體" w:hAnsi="標楷體"/>
                  <w:sz w:val="20"/>
                  <w:szCs w:val="20"/>
                </w:rPr>
                <w:t>1-2-6</w:t>
              </w:r>
            </w:smartTag>
            <w:r w:rsidRPr="004655E1">
              <w:rPr>
                <w:rFonts w:ascii="標楷體" w:eastAsia="標楷體" w:hAnsi="標楷體" w:hint="eastAsia"/>
                <w:sz w:val="20"/>
                <w:szCs w:val="20"/>
              </w:rPr>
              <w:t>能透過聆聽活動，欣賞並學習他人的客家語文素養。</w:t>
            </w:r>
          </w:p>
          <w:p w14:paraId="732D645A"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9"/>
                <w:attr w:name="Month" w:val="2"/>
                <w:attr w:name="Year" w:val="2001"/>
              </w:smartTagPr>
              <w:r w:rsidRPr="004655E1">
                <w:rPr>
                  <w:rFonts w:ascii="標楷體" w:eastAsia="標楷體" w:hAnsi="標楷體"/>
                  <w:sz w:val="20"/>
                  <w:szCs w:val="20"/>
                </w:rPr>
                <w:t>1-2-9</w:t>
              </w:r>
            </w:smartTag>
            <w:r w:rsidRPr="004655E1">
              <w:rPr>
                <w:rFonts w:ascii="標楷體" w:eastAsia="標楷體" w:hAnsi="標楷體" w:hint="eastAsia"/>
                <w:sz w:val="20"/>
                <w:szCs w:val="20"/>
              </w:rPr>
              <w:t>能運用科技與資訊，提升聆聽客家語之能力。</w:t>
            </w:r>
          </w:p>
          <w:p w14:paraId="2F6FD6AB"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4"/>
                <w:attr w:name="Month" w:val="2"/>
                <w:attr w:name="Year" w:val="2002"/>
              </w:smartTagPr>
              <w:r w:rsidRPr="004655E1">
                <w:rPr>
                  <w:rFonts w:ascii="標楷體" w:eastAsia="標楷體" w:hAnsi="標楷體"/>
                  <w:sz w:val="20"/>
                  <w:szCs w:val="20"/>
                </w:rPr>
                <w:t>2-2-4</w:t>
              </w:r>
            </w:smartTag>
            <w:r w:rsidRPr="004655E1">
              <w:rPr>
                <w:rFonts w:ascii="標楷體" w:eastAsia="標楷體" w:hAnsi="標楷體" w:hint="eastAsia"/>
                <w:sz w:val="20"/>
                <w:szCs w:val="20"/>
              </w:rPr>
              <w:t>能運用客家語簡單的回應問題。</w:t>
            </w:r>
          </w:p>
          <w:p w14:paraId="708B2F44"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6"/>
                <w:attr w:name="Month" w:val="2"/>
                <w:attr w:name="Year" w:val="2002"/>
              </w:smartTagPr>
              <w:r w:rsidRPr="004655E1">
                <w:rPr>
                  <w:rFonts w:ascii="標楷體" w:eastAsia="標楷體" w:hAnsi="標楷體"/>
                  <w:sz w:val="20"/>
                  <w:szCs w:val="20"/>
                </w:rPr>
                <w:t>2-2-6</w:t>
              </w:r>
            </w:smartTag>
            <w:r w:rsidRPr="004655E1">
              <w:rPr>
                <w:rFonts w:ascii="標楷體" w:eastAsia="標楷體" w:hAnsi="標楷體" w:hint="eastAsia"/>
                <w:sz w:val="20"/>
                <w:szCs w:val="20"/>
              </w:rPr>
              <w:t>能用尊重與關懷的態度與人交談。</w:t>
            </w:r>
          </w:p>
          <w:p w14:paraId="26A1390B"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7"/>
                <w:attr w:name="Month" w:val="2"/>
                <w:attr w:name="Year" w:val="2002"/>
              </w:smartTagPr>
              <w:r w:rsidRPr="004655E1">
                <w:rPr>
                  <w:rFonts w:ascii="標楷體" w:eastAsia="標楷體" w:hAnsi="標楷體"/>
                  <w:sz w:val="20"/>
                  <w:szCs w:val="20"/>
                </w:rPr>
                <w:t>2-2-7</w:t>
              </w:r>
            </w:smartTag>
            <w:r w:rsidRPr="004655E1">
              <w:rPr>
                <w:rFonts w:ascii="標楷體" w:eastAsia="標楷體" w:hAnsi="標楷體" w:hint="eastAsia"/>
                <w:sz w:val="20"/>
                <w:szCs w:val="20"/>
              </w:rPr>
              <w:t>能使用視聽與資訊工具學說客家語。</w:t>
            </w:r>
          </w:p>
          <w:p w14:paraId="12161FDC" w14:textId="77777777" w:rsidR="006C5668" w:rsidRPr="004655E1" w:rsidRDefault="006C5668" w:rsidP="006C5668">
            <w:pPr>
              <w:spacing w:line="0" w:lineRule="atLeast"/>
              <w:rPr>
                <w:rFonts w:ascii="標楷體" w:eastAsia="標楷體" w:hAnsi="標楷體"/>
                <w:sz w:val="20"/>
                <w:szCs w:val="20"/>
              </w:rPr>
            </w:pPr>
          </w:p>
          <w:p w14:paraId="75D0EB9F" w14:textId="77777777" w:rsidR="006C5668" w:rsidRPr="004655E1" w:rsidRDefault="006C5668" w:rsidP="006C5668">
            <w:pPr>
              <w:spacing w:line="0" w:lineRule="atLeast"/>
              <w:rPr>
                <w:rFonts w:ascii="標楷體" w:eastAsia="標楷體" w:hAnsi="標楷體"/>
                <w:sz w:val="20"/>
                <w:szCs w:val="20"/>
              </w:rPr>
            </w:pPr>
          </w:p>
          <w:p w14:paraId="6AEC358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4655E1">
                <w:rPr>
                  <w:rFonts w:ascii="標楷體" w:eastAsia="標楷體" w:hAnsi="標楷體"/>
                  <w:sz w:val="20"/>
                  <w:szCs w:val="20"/>
                </w:rPr>
                <w:t>1-2-1</w:t>
              </w:r>
            </w:smartTag>
            <w:r w:rsidRPr="004655E1">
              <w:rPr>
                <w:rFonts w:ascii="標楷體" w:eastAsia="標楷體" w:hAnsi="標楷體" w:hint="eastAsia"/>
                <w:sz w:val="20"/>
                <w:szCs w:val="20"/>
              </w:rPr>
              <w:t>欣賞、包容個別差異並尊重自己與他人的權利。</w:t>
            </w:r>
          </w:p>
          <w:p w14:paraId="02CDBB1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4655E1">
                <w:rPr>
                  <w:rFonts w:ascii="標楷體" w:eastAsia="標楷體" w:hAnsi="標楷體"/>
                  <w:sz w:val="20"/>
                  <w:szCs w:val="20"/>
                </w:rPr>
                <w:t>2-2-1</w:t>
              </w:r>
            </w:smartTag>
            <w:r w:rsidRPr="004655E1">
              <w:rPr>
                <w:rFonts w:ascii="標楷體" w:eastAsia="標楷體" w:hAnsi="標楷體" w:hint="eastAsia"/>
                <w:sz w:val="20"/>
                <w:szCs w:val="20"/>
              </w:rPr>
              <w:t>培養良好的人際互動能力。</w:t>
            </w:r>
          </w:p>
          <w:p w14:paraId="298EDC0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【性別平等教育】</w:t>
            </w:r>
            <w:smartTag w:uri="urn:schemas-microsoft-com:office:smarttags" w:element="chsdate">
              <w:smartTagPr>
                <w:attr w:name="IsROCDate" w:val="False"/>
                <w:attr w:name="IsLunarDate" w:val="False"/>
                <w:attr w:name="Day" w:val="3"/>
                <w:attr w:name="Month" w:val="2"/>
                <w:attr w:name="Year" w:val="2001"/>
              </w:smartTagPr>
              <w:r w:rsidRPr="004655E1">
                <w:rPr>
                  <w:rFonts w:ascii="標楷體" w:eastAsia="標楷體" w:hAnsi="標楷體"/>
                  <w:sz w:val="20"/>
                  <w:szCs w:val="20"/>
                </w:rPr>
                <w:t>1-2-3</w:t>
              </w:r>
            </w:smartTag>
            <w:r w:rsidRPr="004655E1">
              <w:rPr>
                <w:rFonts w:ascii="標楷體" w:eastAsia="標楷體" w:hAnsi="標楷體" w:hint="eastAsia"/>
                <w:sz w:val="20"/>
                <w:szCs w:val="20"/>
              </w:rPr>
              <w:t>欣賞不同性別者的創意表現。</w:t>
            </w:r>
          </w:p>
          <w:p w14:paraId="689C231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【家政教育】</w:t>
            </w:r>
            <w:smartTag w:uri="urn:schemas-microsoft-com:office:smarttags" w:element="chsdate">
              <w:smartTagPr>
                <w:attr w:name="IsROCDate" w:val="False"/>
                <w:attr w:name="IsLunarDate" w:val="False"/>
                <w:attr w:name="Day" w:val="1"/>
                <w:attr w:name="Month" w:val="2"/>
                <w:attr w:name="Year" w:val="2003"/>
              </w:smartTagPr>
              <w:r w:rsidRPr="004655E1">
                <w:rPr>
                  <w:rFonts w:ascii="標楷體" w:eastAsia="標楷體" w:hAnsi="標楷體"/>
                  <w:sz w:val="20"/>
                  <w:szCs w:val="20"/>
                </w:rPr>
                <w:t>3-2-1</w:t>
              </w:r>
            </w:smartTag>
            <w:r w:rsidRPr="004655E1">
              <w:rPr>
                <w:rFonts w:ascii="標楷體" w:eastAsia="標楷體" w:hAnsi="標楷體" w:hint="eastAsia"/>
                <w:sz w:val="20"/>
                <w:szCs w:val="20"/>
              </w:rPr>
              <w:t>認識我們社會的生活習俗。</w:t>
            </w:r>
          </w:p>
          <w:p w14:paraId="661F9D55" w14:textId="48FAB6FE"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【資訊教育】</w:t>
            </w:r>
            <w:smartTag w:uri="urn:schemas-microsoft-com:office:smarttags" w:element="chsdate">
              <w:smartTagPr>
                <w:attr w:name="IsROCDate" w:val="False"/>
                <w:attr w:name="IsLunarDate" w:val="False"/>
                <w:attr w:name="Day" w:val="1"/>
                <w:attr w:name="Month" w:val="2"/>
                <w:attr w:name="Year" w:val="2001"/>
              </w:smartTagPr>
              <w:r w:rsidRPr="004655E1">
                <w:rPr>
                  <w:rFonts w:ascii="標楷體" w:eastAsia="標楷體" w:hAnsi="標楷體"/>
                  <w:sz w:val="20"/>
                  <w:szCs w:val="20"/>
                </w:rPr>
                <w:t>1-2-1</w:t>
              </w:r>
            </w:smartTag>
            <w:r w:rsidRPr="004655E1">
              <w:rPr>
                <w:rFonts w:ascii="標楷體" w:eastAsia="標楷體" w:hAnsi="標楷體" w:hint="eastAsia"/>
                <w:sz w:val="20"/>
                <w:szCs w:val="20"/>
              </w:rPr>
              <w:t>能了解資訊科技在日常生活之應用。</w:t>
            </w:r>
          </w:p>
        </w:tc>
        <w:tc>
          <w:tcPr>
            <w:tcW w:w="5953" w:type="dxa"/>
            <w:tcBorders>
              <w:bottom w:val="single" w:sz="4" w:space="0" w:color="auto"/>
            </w:tcBorders>
            <w:vAlign w:val="center"/>
          </w:tcPr>
          <w:p w14:paraId="554B0A5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指導兒童了解課文語意，並做口語練習。</w:t>
            </w:r>
          </w:p>
          <w:p w14:paraId="3AD94E5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說明課文語詞並領讀。</w:t>
            </w:r>
          </w:p>
          <w:p w14:paraId="3D9EBD5D"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做課文念讀、演唱、說白節奏等練習。</w:t>
            </w:r>
          </w:p>
          <w:p w14:paraId="0DD37241" w14:textId="77777777" w:rsidR="006C5668" w:rsidRPr="004655E1" w:rsidRDefault="006C5668" w:rsidP="006C5668">
            <w:pPr>
              <w:spacing w:line="0" w:lineRule="atLeast"/>
              <w:rPr>
                <w:rFonts w:ascii="標楷體" w:eastAsia="標楷體" w:hAnsi="標楷體"/>
                <w:sz w:val="20"/>
                <w:szCs w:val="20"/>
              </w:rPr>
            </w:pPr>
          </w:p>
          <w:p w14:paraId="03D2D67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活動一：阿弟牯肖麼个</w:t>
            </w:r>
          </w:p>
          <w:p w14:paraId="4A799B0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教師請兒童觀察課文情境圖並提問。</w:t>
            </w:r>
          </w:p>
          <w:p w14:paraId="363DE7B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教師引導兒童討論、發表，教師做統整。</w:t>
            </w:r>
          </w:p>
          <w:p w14:paraId="7FEF0E79"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教師解釋課文大意、語意及課文語詞。</w:t>
            </w:r>
          </w:p>
          <w:p w14:paraId="110B449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教師領讀課文，範念→領念→齊念→分組念→個別念。</w:t>
            </w:r>
          </w:p>
          <w:p w14:paraId="7853792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5.</w:t>
            </w:r>
            <w:r w:rsidRPr="004655E1">
              <w:rPr>
                <w:rFonts w:ascii="標楷體" w:eastAsia="標楷體" w:hAnsi="標楷體" w:hint="eastAsia"/>
                <w:sz w:val="20"/>
                <w:szCs w:val="20"/>
              </w:rPr>
              <w:t>教師進行課文說白節奏練習。</w:t>
            </w:r>
          </w:p>
          <w:p w14:paraId="355C73C9"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6.</w:t>
            </w:r>
            <w:r w:rsidRPr="004655E1">
              <w:rPr>
                <w:rFonts w:ascii="標楷體" w:eastAsia="標楷體" w:hAnsi="標楷體" w:hint="eastAsia"/>
                <w:sz w:val="20"/>
                <w:szCs w:val="20"/>
              </w:rPr>
              <w:t>播放教學</w:t>
            </w:r>
            <w:r w:rsidRPr="004655E1">
              <w:rPr>
                <w:rFonts w:ascii="標楷體" w:eastAsia="標楷體" w:hAnsi="標楷體"/>
                <w:sz w:val="20"/>
                <w:szCs w:val="20"/>
              </w:rPr>
              <w:t>CD</w:t>
            </w:r>
            <w:r w:rsidRPr="004655E1">
              <w:rPr>
                <w:rFonts w:ascii="標楷體" w:eastAsia="標楷體" w:hAnsi="標楷體" w:hint="eastAsia"/>
                <w:sz w:val="20"/>
                <w:szCs w:val="20"/>
              </w:rPr>
              <w:t>讓兒童聆聽，並跟著念唱。</w:t>
            </w:r>
          </w:p>
          <w:p w14:paraId="3407EB58" w14:textId="36D2C7F4"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※遊戲：「說書」、「薪火相傳」。</w:t>
            </w:r>
          </w:p>
        </w:tc>
        <w:tc>
          <w:tcPr>
            <w:tcW w:w="567" w:type="dxa"/>
            <w:tcBorders>
              <w:bottom w:val="single" w:sz="4" w:space="0" w:color="auto"/>
            </w:tcBorders>
            <w:vAlign w:val="center"/>
          </w:tcPr>
          <w:p w14:paraId="2EDC5B06" w14:textId="4F4D9EA0"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p>
        </w:tc>
        <w:tc>
          <w:tcPr>
            <w:tcW w:w="1276" w:type="dxa"/>
            <w:tcBorders>
              <w:bottom w:val="single" w:sz="4" w:space="0" w:color="auto"/>
            </w:tcBorders>
            <w:vAlign w:val="center"/>
          </w:tcPr>
          <w:p w14:paraId="6FCB48C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翰林版教科書</w:t>
            </w:r>
          </w:p>
          <w:p w14:paraId="64B4B0C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第六冊</w:t>
            </w:r>
          </w:p>
          <w:p w14:paraId="02EF512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主題一</w:t>
            </w:r>
          </w:p>
          <w:p w14:paraId="36365CCD" w14:textId="32095D93" w:rsidR="006C5668" w:rsidRPr="005663A6" w:rsidRDefault="006C5668" w:rsidP="006C5668">
            <w:pPr>
              <w:spacing w:line="0" w:lineRule="atLeast"/>
              <w:rPr>
                <w:rFonts w:ascii="標楷體" w:eastAsia="標楷體" w:hAnsi="標楷體"/>
                <w:kern w:val="0"/>
                <w:sz w:val="20"/>
                <w:szCs w:val="20"/>
              </w:rPr>
            </w:pPr>
            <w:r w:rsidRPr="004655E1">
              <w:rPr>
                <w:rFonts w:ascii="標楷體" w:eastAsia="標楷體" w:hAnsi="標楷體" w:hint="eastAsia"/>
                <w:sz w:val="20"/>
                <w:szCs w:val="20"/>
              </w:rPr>
              <w:t>第一課</w:t>
            </w:r>
          </w:p>
        </w:tc>
        <w:tc>
          <w:tcPr>
            <w:tcW w:w="1276" w:type="dxa"/>
            <w:tcBorders>
              <w:bottom w:val="single" w:sz="4" w:space="0" w:color="auto"/>
            </w:tcBorders>
            <w:vAlign w:val="center"/>
          </w:tcPr>
          <w:p w14:paraId="2C57956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口頭報告</w:t>
            </w:r>
          </w:p>
          <w:p w14:paraId="370BD92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口頭討論</w:t>
            </w:r>
          </w:p>
          <w:p w14:paraId="5C96783F"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口頭評量</w:t>
            </w:r>
          </w:p>
          <w:p w14:paraId="138FE2E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平時上課表現</w:t>
            </w:r>
          </w:p>
          <w:p w14:paraId="11FF8AFD"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角色扮演</w:t>
            </w:r>
          </w:p>
          <w:p w14:paraId="1383B6B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念唱練習</w:t>
            </w:r>
          </w:p>
          <w:p w14:paraId="3F0499A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肢體律動</w:t>
            </w:r>
          </w:p>
          <w:p w14:paraId="2E86ED4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參與度評量</w:t>
            </w:r>
          </w:p>
          <w:p w14:paraId="0949F90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遊戲評量</w:t>
            </w:r>
          </w:p>
          <w:p w14:paraId="75E2CCB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說白節奏</w:t>
            </w:r>
          </w:p>
          <w:p w14:paraId="5E92E9DB" w14:textId="18D48683"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課堂問答</w:t>
            </w:r>
          </w:p>
        </w:tc>
        <w:tc>
          <w:tcPr>
            <w:tcW w:w="597" w:type="dxa"/>
            <w:tcBorders>
              <w:bottom w:val="single" w:sz="4" w:space="0" w:color="auto"/>
            </w:tcBorders>
            <w:vAlign w:val="center"/>
          </w:tcPr>
          <w:p w14:paraId="51985D89" w14:textId="5415081D" w:rsidR="006C5668" w:rsidRPr="005663A6" w:rsidRDefault="006C5668" w:rsidP="006C5668">
            <w:pPr>
              <w:spacing w:line="0" w:lineRule="atLeast"/>
              <w:rPr>
                <w:rFonts w:ascii="標楷體" w:eastAsia="標楷體" w:hAnsi="標楷體"/>
                <w:sz w:val="20"/>
                <w:szCs w:val="20"/>
              </w:rPr>
            </w:pPr>
          </w:p>
        </w:tc>
      </w:tr>
      <w:tr w:rsidR="006C5668" w:rsidRPr="00A21746" w14:paraId="1258DD81" w14:textId="77777777" w:rsidTr="005663A6">
        <w:trPr>
          <w:cantSplit/>
          <w:trHeight w:val="10345"/>
        </w:trPr>
        <w:tc>
          <w:tcPr>
            <w:tcW w:w="1108" w:type="dxa"/>
            <w:textDirection w:val="tbRlV"/>
            <w:vAlign w:val="center"/>
          </w:tcPr>
          <w:p w14:paraId="5B227246" w14:textId="77777777" w:rsidR="006C5668" w:rsidRPr="000360B5" w:rsidRDefault="006C5668" w:rsidP="006C5668">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21~02:</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3849" w:type="dxa"/>
            <w:vAlign w:val="center"/>
          </w:tcPr>
          <w:p w14:paraId="2C391726"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1"/>
              </w:smartTagPr>
              <w:r w:rsidRPr="004655E1">
                <w:rPr>
                  <w:rFonts w:ascii="標楷體" w:eastAsia="標楷體" w:hAnsi="標楷體"/>
                  <w:sz w:val="20"/>
                  <w:szCs w:val="20"/>
                </w:rPr>
                <w:t>1-2-1</w:t>
              </w:r>
            </w:smartTag>
            <w:r w:rsidRPr="004655E1">
              <w:rPr>
                <w:rFonts w:ascii="標楷體" w:eastAsia="標楷體" w:hAnsi="標楷體" w:hint="eastAsia"/>
                <w:sz w:val="20"/>
                <w:szCs w:val="20"/>
              </w:rPr>
              <w:t>能聽懂日常生活中的應對語句。</w:t>
            </w:r>
          </w:p>
          <w:p w14:paraId="2539D231"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2"/>
                <w:attr w:name="Year" w:val="2001"/>
              </w:smartTagPr>
              <w:r w:rsidRPr="004655E1">
                <w:rPr>
                  <w:rFonts w:ascii="標楷體" w:eastAsia="標楷體" w:hAnsi="標楷體"/>
                  <w:sz w:val="20"/>
                  <w:szCs w:val="20"/>
                </w:rPr>
                <w:t>1-2-2</w:t>
              </w:r>
            </w:smartTag>
            <w:r w:rsidRPr="004655E1">
              <w:rPr>
                <w:rFonts w:ascii="標楷體" w:eastAsia="標楷體" w:hAnsi="標楷體" w:hint="eastAsia"/>
                <w:sz w:val="20"/>
                <w:szCs w:val="20"/>
              </w:rPr>
              <w:t>能聽懂與日常生活有關的宣布與說明。</w:t>
            </w:r>
          </w:p>
          <w:p w14:paraId="36415CEC"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4"/>
                <w:attr w:name="Month" w:val="2"/>
                <w:attr w:name="Year" w:val="2001"/>
              </w:smartTagPr>
              <w:r w:rsidRPr="004655E1">
                <w:rPr>
                  <w:rFonts w:ascii="標楷體" w:eastAsia="標楷體" w:hAnsi="標楷體"/>
                  <w:sz w:val="20"/>
                  <w:szCs w:val="20"/>
                </w:rPr>
                <w:t>1-2-4</w:t>
              </w:r>
            </w:smartTag>
            <w:r w:rsidRPr="004655E1">
              <w:rPr>
                <w:rFonts w:ascii="標楷體" w:eastAsia="標楷體" w:hAnsi="標楷體" w:hint="eastAsia"/>
                <w:sz w:val="20"/>
                <w:szCs w:val="20"/>
              </w:rPr>
              <w:t>能聽懂簡易故事的主要內容。</w:t>
            </w:r>
          </w:p>
          <w:p w14:paraId="04968947"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6"/>
                <w:attr w:name="Month" w:val="2"/>
                <w:attr w:name="Year" w:val="2001"/>
              </w:smartTagPr>
              <w:r w:rsidRPr="004655E1">
                <w:rPr>
                  <w:rFonts w:ascii="標楷體" w:eastAsia="標楷體" w:hAnsi="標楷體"/>
                  <w:sz w:val="20"/>
                  <w:szCs w:val="20"/>
                </w:rPr>
                <w:t>1-2-6</w:t>
              </w:r>
            </w:smartTag>
            <w:r w:rsidRPr="004655E1">
              <w:rPr>
                <w:rFonts w:ascii="標楷體" w:eastAsia="標楷體" w:hAnsi="標楷體" w:hint="eastAsia"/>
                <w:sz w:val="20"/>
                <w:szCs w:val="20"/>
              </w:rPr>
              <w:t>能透過聆聽活動，欣賞並學習他人的客家語文素養。</w:t>
            </w:r>
          </w:p>
          <w:p w14:paraId="1E1D1D78"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9"/>
                <w:attr w:name="Month" w:val="2"/>
                <w:attr w:name="Year" w:val="2001"/>
              </w:smartTagPr>
              <w:r w:rsidRPr="004655E1">
                <w:rPr>
                  <w:rFonts w:ascii="標楷體" w:eastAsia="標楷體" w:hAnsi="標楷體"/>
                  <w:sz w:val="20"/>
                  <w:szCs w:val="20"/>
                </w:rPr>
                <w:t>1-2-9</w:t>
              </w:r>
            </w:smartTag>
            <w:r w:rsidRPr="004655E1">
              <w:rPr>
                <w:rFonts w:ascii="標楷體" w:eastAsia="標楷體" w:hAnsi="標楷體" w:hint="eastAsia"/>
                <w:sz w:val="20"/>
                <w:szCs w:val="20"/>
              </w:rPr>
              <w:t>能運用科技與資訊，提升聆聽客家語之能力。</w:t>
            </w:r>
          </w:p>
          <w:p w14:paraId="5E0052AB"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4"/>
                <w:attr w:name="Month" w:val="2"/>
                <w:attr w:name="Year" w:val="2002"/>
              </w:smartTagPr>
              <w:r w:rsidRPr="004655E1">
                <w:rPr>
                  <w:rFonts w:ascii="標楷體" w:eastAsia="標楷體" w:hAnsi="標楷體"/>
                  <w:sz w:val="20"/>
                  <w:szCs w:val="20"/>
                </w:rPr>
                <w:t>2-2-4</w:t>
              </w:r>
            </w:smartTag>
            <w:r w:rsidRPr="004655E1">
              <w:rPr>
                <w:rFonts w:ascii="標楷體" w:eastAsia="標楷體" w:hAnsi="標楷體" w:hint="eastAsia"/>
                <w:sz w:val="20"/>
                <w:szCs w:val="20"/>
              </w:rPr>
              <w:t>能運用客家語簡單的回應問題。</w:t>
            </w:r>
          </w:p>
          <w:p w14:paraId="4D704E4D"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6"/>
                <w:attr w:name="Month" w:val="2"/>
                <w:attr w:name="Year" w:val="2002"/>
              </w:smartTagPr>
              <w:r w:rsidRPr="004655E1">
                <w:rPr>
                  <w:rFonts w:ascii="標楷體" w:eastAsia="標楷體" w:hAnsi="標楷體"/>
                  <w:sz w:val="20"/>
                  <w:szCs w:val="20"/>
                </w:rPr>
                <w:t>2-2-6</w:t>
              </w:r>
            </w:smartTag>
            <w:r w:rsidRPr="004655E1">
              <w:rPr>
                <w:rFonts w:ascii="標楷體" w:eastAsia="標楷體" w:hAnsi="標楷體" w:hint="eastAsia"/>
                <w:sz w:val="20"/>
                <w:szCs w:val="20"/>
              </w:rPr>
              <w:t>能用尊重與關懷的態度與人交談。</w:t>
            </w:r>
          </w:p>
          <w:p w14:paraId="6878B431"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7"/>
                <w:attr w:name="Month" w:val="2"/>
                <w:attr w:name="Year" w:val="2002"/>
              </w:smartTagPr>
              <w:r w:rsidRPr="004655E1">
                <w:rPr>
                  <w:rFonts w:ascii="標楷體" w:eastAsia="標楷體" w:hAnsi="標楷體"/>
                  <w:sz w:val="20"/>
                  <w:szCs w:val="20"/>
                </w:rPr>
                <w:t>2-2-7</w:t>
              </w:r>
            </w:smartTag>
            <w:r w:rsidRPr="004655E1">
              <w:rPr>
                <w:rFonts w:ascii="標楷體" w:eastAsia="標楷體" w:hAnsi="標楷體" w:hint="eastAsia"/>
                <w:sz w:val="20"/>
                <w:szCs w:val="20"/>
              </w:rPr>
              <w:t>能使用視聽與資訊工具學說客家語。</w:t>
            </w:r>
          </w:p>
          <w:p w14:paraId="79A59BEE" w14:textId="77777777" w:rsidR="006C5668" w:rsidRPr="004655E1" w:rsidRDefault="006C5668" w:rsidP="006C5668">
            <w:pPr>
              <w:spacing w:line="0" w:lineRule="atLeast"/>
              <w:rPr>
                <w:rFonts w:ascii="標楷體" w:eastAsia="標楷體" w:hAnsi="標楷體"/>
                <w:sz w:val="20"/>
                <w:szCs w:val="20"/>
              </w:rPr>
            </w:pPr>
          </w:p>
          <w:p w14:paraId="615BFB63" w14:textId="77777777" w:rsidR="006C5668" w:rsidRPr="004655E1" w:rsidRDefault="006C5668" w:rsidP="006C5668">
            <w:pPr>
              <w:spacing w:line="0" w:lineRule="atLeast"/>
              <w:rPr>
                <w:rFonts w:ascii="標楷體" w:eastAsia="標楷體" w:hAnsi="標楷體"/>
                <w:sz w:val="20"/>
                <w:szCs w:val="20"/>
              </w:rPr>
            </w:pPr>
          </w:p>
          <w:p w14:paraId="20C7DD9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4655E1">
                <w:rPr>
                  <w:rFonts w:ascii="標楷體" w:eastAsia="標楷體" w:hAnsi="標楷體"/>
                  <w:sz w:val="20"/>
                  <w:szCs w:val="20"/>
                </w:rPr>
                <w:t>1-2-1</w:t>
              </w:r>
            </w:smartTag>
            <w:r w:rsidRPr="004655E1">
              <w:rPr>
                <w:rFonts w:ascii="標楷體" w:eastAsia="標楷體" w:hAnsi="標楷體" w:hint="eastAsia"/>
                <w:sz w:val="20"/>
                <w:szCs w:val="20"/>
              </w:rPr>
              <w:t>欣賞、包容個別差異並尊重自己與他人的權利。</w:t>
            </w:r>
          </w:p>
          <w:p w14:paraId="2E8D589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4655E1">
                <w:rPr>
                  <w:rFonts w:ascii="標楷體" w:eastAsia="標楷體" w:hAnsi="標楷體"/>
                  <w:sz w:val="20"/>
                  <w:szCs w:val="20"/>
                </w:rPr>
                <w:t>2-2-1</w:t>
              </w:r>
            </w:smartTag>
            <w:r w:rsidRPr="004655E1">
              <w:rPr>
                <w:rFonts w:ascii="標楷體" w:eastAsia="標楷體" w:hAnsi="標楷體" w:hint="eastAsia"/>
                <w:sz w:val="20"/>
                <w:szCs w:val="20"/>
              </w:rPr>
              <w:t>培養良好的人際互動能力。</w:t>
            </w:r>
          </w:p>
          <w:p w14:paraId="7F8BF45D"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【性別平等教育】</w:t>
            </w:r>
            <w:smartTag w:uri="urn:schemas-microsoft-com:office:smarttags" w:element="chsdate">
              <w:smartTagPr>
                <w:attr w:name="IsROCDate" w:val="False"/>
                <w:attr w:name="IsLunarDate" w:val="False"/>
                <w:attr w:name="Day" w:val="3"/>
                <w:attr w:name="Month" w:val="2"/>
                <w:attr w:name="Year" w:val="2001"/>
              </w:smartTagPr>
              <w:r w:rsidRPr="004655E1">
                <w:rPr>
                  <w:rFonts w:ascii="標楷體" w:eastAsia="標楷體" w:hAnsi="標楷體"/>
                  <w:sz w:val="20"/>
                  <w:szCs w:val="20"/>
                </w:rPr>
                <w:t>1-2-3</w:t>
              </w:r>
            </w:smartTag>
            <w:r w:rsidRPr="004655E1">
              <w:rPr>
                <w:rFonts w:ascii="標楷體" w:eastAsia="標楷體" w:hAnsi="標楷體" w:hint="eastAsia"/>
                <w:sz w:val="20"/>
                <w:szCs w:val="20"/>
              </w:rPr>
              <w:t>欣賞不同性別者的創意表現。</w:t>
            </w:r>
          </w:p>
          <w:p w14:paraId="372A826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【家政教育】</w:t>
            </w:r>
            <w:smartTag w:uri="urn:schemas-microsoft-com:office:smarttags" w:element="chsdate">
              <w:smartTagPr>
                <w:attr w:name="IsROCDate" w:val="False"/>
                <w:attr w:name="IsLunarDate" w:val="False"/>
                <w:attr w:name="Day" w:val="1"/>
                <w:attr w:name="Month" w:val="2"/>
                <w:attr w:name="Year" w:val="2003"/>
              </w:smartTagPr>
              <w:r w:rsidRPr="004655E1">
                <w:rPr>
                  <w:rFonts w:ascii="標楷體" w:eastAsia="標楷體" w:hAnsi="標楷體"/>
                  <w:sz w:val="20"/>
                  <w:szCs w:val="20"/>
                </w:rPr>
                <w:t>3-2-1</w:t>
              </w:r>
            </w:smartTag>
            <w:r w:rsidRPr="004655E1">
              <w:rPr>
                <w:rFonts w:ascii="標楷體" w:eastAsia="標楷體" w:hAnsi="標楷體" w:hint="eastAsia"/>
                <w:sz w:val="20"/>
                <w:szCs w:val="20"/>
              </w:rPr>
              <w:t>認識我們社會的生活習俗。</w:t>
            </w:r>
          </w:p>
          <w:p w14:paraId="5386CB9C" w14:textId="74D8A0F8"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【資訊教育】</w:t>
            </w:r>
            <w:smartTag w:uri="urn:schemas-microsoft-com:office:smarttags" w:element="chsdate">
              <w:smartTagPr>
                <w:attr w:name="IsROCDate" w:val="False"/>
                <w:attr w:name="IsLunarDate" w:val="False"/>
                <w:attr w:name="Day" w:val="1"/>
                <w:attr w:name="Month" w:val="2"/>
                <w:attr w:name="Year" w:val="2001"/>
              </w:smartTagPr>
              <w:r w:rsidRPr="004655E1">
                <w:rPr>
                  <w:rFonts w:ascii="標楷體" w:eastAsia="標楷體" w:hAnsi="標楷體"/>
                  <w:sz w:val="20"/>
                  <w:szCs w:val="20"/>
                </w:rPr>
                <w:t>1-2-1</w:t>
              </w:r>
            </w:smartTag>
            <w:r w:rsidRPr="004655E1">
              <w:rPr>
                <w:rFonts w:ascii="標楷體" w:eastAsia="標楷體" w:hAnsi="標楷體" w:hint="eastAsia"/>
                <w:sz w:val="20"/>
                <w:szCs w:val="20"/>
              </w:rPr>
              <w:t>能了解資訊科技在日常生活之應用。</w:t>
            </w:r>
          </w:p>
        </w:tc>
        <w:tc>
          <w:tcPr>
            <w:tcW w:w="5953" w:type="dxa"/>
            <w:vAlign w:val="center"/>
          </w:tcPr>
          <w:p w14:paraId="6E182B2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教師播放學</w:t>
            </w:r>
            <w:r w:rsidRPr="004655E1">
              <w:rPr>
                <w:rFonts w:ascii="標楷體" w:eastAsia="標楷體" w:hAnsi="標楷體"/>
                <w:sz w:val="20"/>
                <w:szCs w:val="20"/>
              </w:rPr>
              <w:t>CD</w:t>
            </w:r>
            <w:r w:rsidRPr="004655E1">
              <w:rPr>
                <w:rFonts w:ascii="標楷體" w:eastAsia="標楷體" w:hAnsi="標楷體" w:hint="eastAsia"/>
                <w:sz w:val="20"/>
                <w:szCs w:val="20"/>
              </w:rPr>
              <w:t>並解釋故事內容，引導兒童發表，再指導兒童進行</w:t>
            </w:r>
            <w:r w:rsidR="0040497C">
              <w:rPr>
                <w:rFonts w:ascii="標楷體" w:eastAsia="標楷體" w:hAnsi="標楷體"/>
                <w:sz w:val="20"/>
                <w:szCs w:val="20"/>
              </w:rPr>
              <w:pict w14:anchorId="35A45337">
                <v:shape id="圖片 10" o:spid="_x0000_i1054" type="#_x0000_t75" alt="未命名" style="width:12.6pt;height:11.4pt;visibility:visible">
                  <v:imagedata r:id="rId9" o:title=""/>
                </v:shape>
              </w:pict>
            </w:r>
            <w:r w:rsidRPr="004655E1">
              <w:rPr>
                <w:rFonts w:ascii="標楷體" w:eastAsia="標楷體" w:hAnsi="標楷體" w:hint="eastAsia"/>
                <w:sz w:val="20"/>
                <w:szCs w:val="20"/>
              </w:rPr>
              <w:t>會做的練習。</w:t>
            </w:r>
          </w:p>
          <w:p w14:paraId="303C07E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教師引導兒童學習十二生肖的說法。</w:t>
            </w:r>
          </w:p>
          <w:p w14:paraId="0A0709B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運用生肖語詞的遊戲，讓兒童加深印象。</w:t>
            </w:r>
          </w:p>
          <w:p w14:paraId="4B0BCC0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活動二：看圖講古</w:t>
            </w:r>
          </w:p>
          <w:p w14:paraId="1E9F04A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教師帶領複誦課文及說白節奏。</w:t>
            </w:r>
          </w:p>
          <w:p w14:paraId="5581776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播放教學</w:t>
            </w:r>
            <w:r w:rsidRPr="004655E1">
              <w:rPr>
                <w:rFonts w:ascii="標楷體" w:eastAsia="標楷體" w:hAnsi="標楷體"/>
                <w:sz w:val="20"/>
                <w:szCs w:val="20"/>
              </w:rPr>
              <w:t>CD</w:t>
            </w:r>
            <w:r w:rsidRPr="004655E1">
              <w:rPr>
                <w:rFonts w:ascii="標楷體" w:eastAsia="標楷體" w:hAnsi="標楷體" w:hint="eastAsia"/>
                <w:sz w:val="20"/>
                <w:szCs w:val="20"/>
              </w:rPr>
              <w:t>，讓兒童聆聽故事內容。</w:t>
            </w:r>
          </w:p>
          <w:p w14:paraId="62CE2E8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教師請兒童發表所聽到的內容。</w:t>
            </w:r>
          </w:p>
          <w:p w14:paraId="1ADC3D9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再次播放教學</w:t>
            </w:r>
            <w:r w:rsidRPr="004655E1">
              <w:rPr>
                <w:rFonts w:ascii="標楷體" w:eastAsia="標楷體" w:hAnsi="標楷體"/>
                <w:sz w:val="20"/>
                <w:szCs w:val="20"/>
              </w:rPr>
              <w:t>CD</w:t>
            </w:r>
            <w:r w:rsidRPr="004655E1">
              <w:rPr>
                <w:rFonts w:ascii="標楷體" w:eastAsia="標楷體" w:hAnsi="標楷體" w:hint="eastAsia"/>
                <w:sz w:val="20"/>
                <w:szCs w:val="20"/>
              </w:rPr>
              <w:t>並分句（段）解說文意。</w:t>
            </w:r>
          </w:p>
          <w:p w14:paraId="0E33EBC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5.</w:t>
            </w:r>
            <w:r w:rsidRPr="004655E1">
              <w:rPr>
                <w:rFonts w:ascii="標楷體" w:eastAsia="標楷體" w:hAnsi="標楷體" w:hint="eastAsia"/>
                <w:sz w:val="20"/>
                <w:szCs w:val="20"/>
              </w:rPr>
              <w:t>教師統整故事內容大意。</w:t>
            </w:r>
          </w:p>
          <w:p w14:paraId="78E8F8E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6.</w:t>
            </w:r>
            <w:r w:rsidRPr="004655E1">
              <w:rPr>
                <w:rFonts w:ascii="標楷體" w:eastAsia="標楷體" w:hAnsi="標楷體" w:hint="eastAsia"/>
                <w:sz w:val="20"/>
                <w:szCs w:val="20"/>
              </w:rPr>
              <w:t>請兒童用客家語發表故事大意。</w:t>
            </w:r>
          </w:p>
          <w:p w14:paraId="1CA2687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※遊戲：「手腦並用」、「數來寶」、「生肖排行榜」。</w:t>
            </w:r>
          </w:p>
          <w:p w14:paraId="1D8DE137" w14:textId="77777777" w:rsidR="006C5668" w:rsidRPr="004655E1" w:rsidRDefault="006C5668" w:rsidP="006C5668">
            <w:pPr>
              <w:spacing w:line="0" w:lineRule="atLeast"/>
              <w:rPr>
                <w:rFonts w:ascii="標楷體" w:eastAsia="標楷體" w:hAnsi="標楷體"/>
                <w:sz w:val="20"/>
                <w:szCs w:val="20"/>
              </w:rPr>
            </w:pPr>
          </w:p>
          <w:p w14:paraId="6705C1D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活動三：</w:t>
            </w:r>
            <w:r w:rsidR="0040497C">
              <w:rPr>
                <w:rFonts w:ascii="標楷體" w:eastAsia="標楷體" w:hAnsi="標楷體"/>
                <w:sz w:val="20"/>
                <w:szCs w:val="20"/>
              </w:rPr>
              <w:pict w14:anchorId="7C19280A">
                <v:shape id="_x0000_i1055" type="#_x0000_t75" alt="未命名" style="width:12.6pt;height:11.4pt;visibility:visible">
                  <v:imagedata r:id="rId9" o:title=""/>
                </v:shape>
              </w:pict>
            </w:r>
            <w:r w:rsidRPr="004655E1">
              <w:rPr>
                <w:rFonts w:ascii="標楷體" w:eastAsia="標楷體" w:hAnsi="標楷體" w:hint="eastAsia"/>
                <w:sz w:val="20"/>
                <w:szCs w:val="20"/>
              </w:rPr>
              <w:t>會做</w:t>
            </w:r>
          </w:p>
          <w:p w14:paraId="62EB0EA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複習活動二，教師播放教學</w:t>
            </w:r>
            <w:r w:rsidRPr="004655E1">
              <w:rPr>
                <w:rFonts w:ascii="標楷體" w:eastAsia="標楷體" w:hAnsi="標楷體"/>
                <w:sz w:val="20"/>
                <w:szCs w:val="20"/>
              </w:rPr>
              <w:t>CD</w:t>
            </w:r>
            <w:r w:rsidRPr="004655E1">
              <w:rPr>
                <w:rFonts w:ascii="標楷體" w:eastAsia="標楷體" w:hAnsi="標楷體" w:hint="eastAsia"/>
                <w:sz w:val="20"/>
                <w:szCs w:val="20"/>
              </w:rPr>
              <w:t>故事，請兒童注意聆聽。</w:t>
            </w:r>
          </w:p>
          <w:p w14:paraId="6E9F096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請兒童用客家語發表活動二的故事。</w:t>
            </w:r>
          </w:p>
          <w:p w14:paraId="6639306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教師說明課本</w:t>
            </w:r>
            <w:r w:rsidRPr="004655E1">
              <w:rPr>
                <w:rFonts w:ascii="標楷體" w:eastAsia="標楷體" w:hAnsi="標楷體"/>
                <w:sz w:val="20"/>
                <w:szCs w:val="20"/>
              </w:rPr>
              <w:t>P.16</w:t>
            </w:r>
            <w:r w:rsidRPr="004655E1">
              <w:rPr>
                <w:rFonts w:ascii="標楷體" w:eastAsia="標楷體" w:hAnsi="標楷體" w:hint="eastAsia"/>
                <w:sz w:val="20"/>
                <w:szCs w:val="20"/>
              </w:rPr>
              <w:t>～</w:t>
            </w:r>
            <w:r w:rsidRPr="004655E1">
              <w:rPr>
                <w:rFonts w:ascii="標楷體" w:eastAsia="標楷體" w:hAnsi="標楷體"/>
                <w:sz w:val="20"/>
                <w:szCs w:val="20"/>
              </w:rPr>
              <w:t>P.17</w:t>
            </w:r>
            <w:r w:rsidRPr="004655E1">
              <w:rPr>
                <w:rFonts w:ascii="標楷體" w:eastAsia="標楷體" w:hAnsi="標楷體" w:hint="eastAsia"/>
                <w:sz w:val="20"/>
                <w:szCs w:val="20"/>
              </w:rPr>
              <w:t>內容與做法。</w:t>
            </w:r>
          </w:p>
          <w:p w14:paraId="3B02B3DD"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指導兒童依故事內容，將獲勝選手按照得名先後順序，再把貼紙貼在正確的位置上。</w:t>
            </w:r>
          </w:p>
          <w:p w14:paraId="71BAF3F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5.</w:t>
            </w:r>
            <w:r w:rsidRPr="004655E1">
              <w:rPr>
                <w:rFonts w:ascii="標楷體" w:eastAsia="標楷體" w:hAnsi="標楷體" w:hint="eastAsia"/>
                <w:sz w:val="20"/>
                <w:szCs w:val="20"/>
              </w:rPr>
              <w:t>指導兒童用客家語說出十二生肖的名稱。</w:t>
            </w:r>
          </w:p>
          <w:p w14:paraId="2C2DF39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6.</w:t>
            </w:r>
            <w:r w:rsidRPr="004655E1">
              <w:rPr>
                <w:rFonts w:ascii="標楷體" w:eastAsia="標楷體" w:hAnsi="標楷體" w:hint="eastAsia"/>
                <w:sz w:val="20"/>
                <w:szCs w:val="20"/>
              </w:rPr>
              <w:t>教師範念→領念→齊念→分組念→個別念。</w:t>
            </w:r>
          </w:p>
          <w:p w14:paraId="79E5DB5D"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※遊戲：「蘿蔔蹲」、「猜生肖」。</w:t>
            </w:r>
          </w:p>
          <w:p w14:paraId="021D68E3" w14:textId="77777777" w:rsidR="006C5668" w:rsidRPr="004655E1" w:rsidRDefault="006C5668" w:rsidP="006C5668">
            <w:pPr>
              <w:spacing w:line="0" w:lineRule="atLeast"/>
              <w:rPr>
                <w:rFonts w:ascii="標楷體" w:eastAsia="標楷體" w:hAnsi="標楷體"/>
                <w:sz w:val="20"/>
                <w:szCs w:val="20"/>
              </w:rPr>
            </w:pPr>
          </w:p>
          <w:p w14:paraId="3D4D87B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活動四：</w:t>
            </w:r>
            <w:r w:rsidR="0040497C">
              <w:rPr>
                <w:rFonts w:ascii="標楷體" w:eastAsia="標楷體" w:hAnsi="標楷體"/>
                <w:sz w:val="20"/>
                <w:szCs w:val="20"/>
              </w:rPr>
              <w:pict w14:anchorId="6C21F746">
                <v:shape id="_x0000_i1056" type="#_x0000_t75" alt="未命名" style="width:12.6pt;height:11.4pt;visibility:visible">
                  <v:imagedata r:id="rId9" o:title=""/>
                </v:shape>
              </w:pict>
            </w:r>
            <w:r w:rsidRPr="004655E1">
              <w:rPr>
                <w:rFonts w:ascii="標楷體" w:eastAsia="標楷體" w:hAnsi="標楷體" w:hint="eastAsia"/>
                <w:sz w:val="20"/>
                <w:szCs w:val="20"/>
              </w:rPr>
              <w:t>會講──生肖</w:t>
            </w:r>
          </w:p>
          <w:p w14:paraId="625D04C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教師依據語詞提問。</w:t>
            </w:r>
          </w:p>
          <w:p w14:paraId="258D09B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領念十二生肖，也可加入順序指導兒童念讀。</w:t>
            </w:r>
          </w:p>
          <w:p w14:paraId="2EBB10B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教師範念→領念→齊念→分組念→個別念。</w:t>
            </w:r>
          </w:p>
          <w:p w14:paraId="597C344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回家作業：詢問家人的生肖。</w:t>
            </w:r>
          </w:p>
          <w:p w14:paraId="753DF3E3" w14:textId="0CEDBFA4"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※遊戲：「比手畫腳」、「金頭腦」。</w:t>
            </w:r>
          </w:p>
        </w:tc>
        <w:tc>
          <w:tcPr>
            <w:tcW w:w="567" w:type="dxa"/>
            <w:vAlign w:val="center"/>
          </w:tcPr>
          <w:p w14:paraId="64C251F6" w14:textId="17DDAD21"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p>
        </w:tc>
        <w:tc>
          <w:tcPr>
            <w:tcW w:w="1276" w:type="dxa"/>
            <w:vAlign w:val="center"/>
          </w:tcPr>
          <w:p w14:paraId="2E47877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翰林版教科書</w:t>
            </w:r>
          </w:p>
          <w:p w14:paraId="09245D6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第六冊</w:t>
            </w:r>
          </w:p>
          <w:p w14:paraId="531F563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主題一</w:t>
            </w:r>
          </w:p>
          <w:p w14:paraId="0DCF2602" w14:textId="743A4441"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第一課</w:t>
            </w:r>
          </w:p>
        </w:tc>
        <w:tc>
          <w:tcPr>
            <w:tcW w:w="1276" w:type="dxa"/>
            <w:vAlign w:val="center"/>
          </w:tcPr>
          <w:p w14:paraId="7A59632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作業評量</w:t>
            </w:r>
          </w:p>
          <w:p w14:paraId="523CCA0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口頭報告</w:t>
            </w:r>
          </w:p>
          <w:p w14:paraId="011F045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口頭評量</w:t>
            </w:r>
          </w:p>
          <w:p w14:paraId="1DF69EB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平時上課表現</w:t>
            </w:r>
          </w:p>
          <w:p w14:paraId="1933271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角色扮演</w:t>
            </w:r>
          </w:p>
          <w:p w14:paraId="5A6FC8E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念唱練習</w:t>
            </w:r>
          </w:p>
          <w:p w14:paraId="0D7B2DCF"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參與度評量</w:t>
            </w:r>
          </w:p>
          <w:p w14:paraId="49991EF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遊戲評量</w:t>
            </w:r>
          </w:p>
          <w:p w14:paraId="1244B4A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說故事</w:t>
            </w:r>
          </w:p>
          <w:p w14:paraId="5EF1D3D2" w14:textId="70D25D5A"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課堂問答</w:t>
            </w:r>
          </w:p>
        </w:tc>
        <w:tc>
          <w:tcPr>
            <w:tcW w:w="597" w:type="dxa"/>
            <w:vAlign w:val="center"/>
          </w:tcPr>
          <w:p w14:paraId="7E5808DC" w14:textId="77777777" w:rsidR="006C5668" w:rsidRPr="005663A6" w:rsidRDefault="006C5668" w:rsidP="006C5668">
            <w:pPr>
              <w:spacing w:line="0" w:lineRule="atLeast"/>
              <w:rPr>
                <w:rFonts w:ascii="標楷體" w:eastAsia="標楷體" w:hAnsi="標楷體"/>
                <w:sz w:val="20"/>
                <w:szCs w:val="20"/>
              </w:rPr>
            </w:pPr>
          </w:p>
        </w:tc>
      </w:tr>
      <w:tr w:rsidR="006C5668" w:rsidRPr="00A21746" w14:paraId="7C43D36F" w14:textId="77777777" w:rsidTr="005663A6">
        <w:trPr>
          <w:cantSplit/>
          <w:trHeight w:val="10345"/>
        </w:trPr>
        <w:tc>
          <w:tcPr>
            <w:tcW w:w="1108" w:type="dxa"/>
            <w:textDirection w:val="tbRlV"/>
            <w:vAlign w:val="center"/>
          </w:tcPr>
          <w:p w14:paraId="763661D2" w14:textId="77777777" w:rsidR="006C5668" w:rsidRPr="000360B5" w:rsidRDefault="006C5668" w:rsidP="006C5668">
            <w:pPr>
              <w:ind w:left="113" w:right="113"/>
              <w:jc w:val="center"/>
              <w:rPr>
                <w:rFonts w:ascii="標楷體" w:eastAsia="標楷體" w:hAnsi="標楷體"/>
                <w:sz w:val="20"/>
              </w:rPr>
            </w:pPr>
            <w:r w:rsidRPr="000360B5">
              <w:rPr>
                <w:rFonts w:ascii="標楷體" w:eastAsia="標楷體" w:hAnsi="標楷體" w:hint="eastAsia"/>
                <w:sz w:val="20"/>
              </w:rPr>
              <w:lastRenderedPageBreak/>
              <w:t>三 (</w:t>
            </w:r>
            <w:r w:rsidRPr="000360B5">
              <w:rPr>
                <w:rFonts w:ascii="標楷體" w:eastAsia="標楷體" w:hAnsi="標楷體" w:hint="eastAsia"/>
                <w:color w:val="000000"/>
                <w:spacing w:val="-10"/>
                <w:sz w:val="20"/>
              </w:rPr>
              <w:t>02</w:t>
            </w:r>
            <w:r w:rsidRPr="000360B5">
              <w:rPr>
                <w:rFonts w:ascii="標楷體" w:eastAsia="標楷體" w:hAnsi="標楷體"/>
                <w:color w:val="000000"/>
                <w:spacing w:val="-10"/>
                <w:sz w:val="20"/>
              </w:rPr>
              <w:t>:28</w:t>
            </w:r>
            <w:r w:rsidRPr="000360B5">
              <w:rPr>
                <w:rFonts w:ascii="標楷體" w:eastAsia="標楷體" w:hAnsi="標楷體" w:hint="eastAsia"/>
                <w:color w:val="000000"/>
                <w:spacing w:val="-10"/>
                <w:sz w:val="20"/>
              </w:rPr>
              <w:t>~03:0</w:t>
            </w:r>
            <w:r w:rsidRPr="000360B5">
              <w:rPr>
                <w:rFonts w:ascii="標楷體" w:eastAsia="標楷體" w:hAnsi="標楷體"/>
                <w:color w:val="000000"/>
                <w:spacing w:val="-10"/>
                <w:sz w:val="20"/>
              </w:rPr>
              <w:t>6</w:t>
            </w:r>
            <w:r w:rsidRPr="000360B5">
              <w:rPr>
                <w:rFonts w:ascii="標楷體" w:eastAsia="標楷體" w:hAnsi="標楷體" w:hint="eastAsia"/>
                <w:spacing w:val="-10"/>
                <w:sz w:val="20"/>
              </w:rPr>
              <w:t>）</w:t>
            </w:r>
          </w:p>
        </w:tc>
        <w:tc>
          <w:tcPr>
            <w:tcW w:w="3849" w:type="dxa"/>
            <w:vAlign w:val="center"/>
          </w:tcPr>
          <w:p w14:paraId="51542FDE"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1"/>
              </w:smartTagPr>
              <w:r w:rsidRPr="004655E1">
                <w:rPr>
                  <w:rFonts w:ascii="標楷體" w:eastAsia="標楷體" w:hAnsi="標楷體"/>
                  <w:sz w:val="20"/>
                  <w:szCs w:val="20"/>
                </w:rPr>
                <w:t>1-2-1</w:t>
              </w:r>
            </w:smartTag>
            <w:r w:rsidRPr="004655E1">
              <w:rPr>
                <w:rFonts w:ascii="標楷體" w:eastAsia="標楷體" w:hAnsi="標楷體" w:hint="eastAsia"/>
                <w:sz w:val="20"/>
                <w:szCs w:val="20"/>
              </w:rPr>
              <w:t>能聽懂日常生活中的應對語句。</w:t>
            </w:r>
          </w:p>
          <w:p w14:paraId="25BD4053"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2"/>
                <w:attr w:name="Year" w:val="2001"/>
              </w:smartTagPr>
              <w:r w:rsidRPr="004655E1">
                <w:rPr>
                  <w:rFonts w:ascii="標楷體" w:eastAsia="標楷體" w:hAnsi="標楷體"/>
                  <w:sz w:val="20"/>
                  <w:szCs w:val="20"/>
                </w:rPr>
                <w:t>1-2-2</w:t>
              </w:r>
            </w:smartTag>
            <w:r w:rsidRPr="004655E1">
              <w:rPr>
                <w:rFonts w:ascii="標楷體" w:eastAsia="標楷體" w:hAnsi="標楷體" w:hint="eastAsia"/>
                <w:sz w:val="20"/>
                <w:szCs w:val="20"/>
              </w:rPr>
              <w:t>能聽懂與日常生活有關的宣布與說明。</w:t>
            </w:r>
          </w:p>
          <w:p w14:paraId="68598079"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3"/>
                <w:attr w:name="Month" w:val="2"/>
                <w:attr w:name="Year" w:val="2001"/>
              </w:smartTagPr>
              <w:r w:rsidRPr="004655E1">
                <w:rPr>
                  <w:rFonts w:ascii="標楷體" w:eastAsia="標楷體" w:hAnsi="標楷體"/>
                  <w:sz w:val="20"/>
                  <w:szCs w:val="20"/>
                </w:rPr>
                <w:t>1-2-3</w:t>
              </w:r>
            </w:smartTag>
            <w:r w:rsidRPr="004655E1">
              <w:rPr>
                <w:rFonts w:ascii="標楷體" w:eastAsia="標楷體" w:hAnsi="標楷體" w:hint="eastAsia"/>
                <w:sz w:val="20"/>
                <w:szCs w:val="20"/>
              </w:rPr>
              <w:t>能聽辨客家語的語調。</w:t>
            </w:r>
          </w:p>
          <w:p w14:paraId="4CA2975F"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4"/>
                <w:attr w:name="Month" w:val="2"/>
                <w:attr w:name="Year" w:val="2001"/>
              </w:smartTagPr>
              <w:r w:rsidRPr="004655E1">
                <w:rPr>
                  <w:rFonts w:ascii="標楷體" w:eastAsia="標楷體" w:hAnsi="標楷體"/>
                  <w:sz w:val="20"/>
                  <w:szCs w:val="20"/>
                </w:rPr>
                <w:t>1-2-4</w:t>
              </w:r>
            </w:smartTag>
            <w:r w:rsidRPr="004655E1">
              <w:rPr>
                <w:rFonts w:ascii="標楷體" w:eastAsia="標楷體" w:hAnsi="標楷體" w:hint="eastAsia"/>
                <w:sz w:val="20"/>
                <w:szCs w:val="20"/>
              </w:rPr>
              <w:t>能聽懂簡易故事的主要內容。</w:t>
            </w:r>
          </w:p>
          <w:p w14:paraId="1495E331"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6"/>
                <w:attr w:name="Month" w:val="2"/>
                <w:attr w:name="Year" w:val="2001"/>
              </w:smartTagPr>
              <w:r w:rsidRPr="004655E1">
                <w:rPr>
                  <w:rFonts w:ascii="標楷體" w:eastAsia="標楷體" w:hAnsi="標楷體"/>
                  <w:sz w:val="20"/>
                  <w:szCs w:val="20"/>
                </w:rPr>
                <w:t>1-2-6</w:t>
              </w:r>
            </w:smartTag>
            <w:r w:rsidRPr="004655E1">
              <w:rPr>
                <w:rFonts w:ascii="標楷體" w:eastAsia="標楷體" w:hAnsi="標楷體" w:hint="eastAsia"/>
                <w:sz w:val="20"/>
                <w:szCs w:val="20"/>
              </w:rPr>
              <w:t>能透過聆聽活動，欣賞並學習他人的客家語文素養。</w:t>
            </w:r>
          </w:p>
          <w:p w14:paraId="553993CF"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9"/>
                <w:attr w:name="Month" w:val="2"/>
                <w:attr w:name="Year" w:val="2001"/>
              </w:smartTagPr>
              <w:r w:rsidRPr="004655E1">
                <w:rPr>
                  <w:rFonts w:ascii="標楷體" w:eastAsia="標楷體" w:hAnsi="標楷體"/>
                  <w:sz w:val="20"/>
                  <w:szCs w:val="20"/>
                </w:rPr>
                <w:t>1-2-9</w:t>
              </w:r>
            </w:smartTag>
            <w:r w:rsidRPr="004655E1">
              <w:rPr>
                <w:rFonts w:ascii="標楷體" w:eastAsia="標楷體" w:hAnsi="標楷體" w:hint="eastAsia"/>
                <w:sz w:val="20"/>
                <w:szCs w:val="20"/>
              </w:rPr>
              <w:t>能運用科技與資訊，提升聆聽客家語之能力。</w:t>
            </w:r>
          </w:p>
          <w:p w14:paraId="1CE85134"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4"/>
                <w:attr w:name="Month" w:val="2"/>
                <w:attr w:name="Year" w:val="2002"/>
              </w:smartTagPr>
              <w:r w:rsidRPr="004655E1">
                <w:rPr>
                  <w:rFonts w:ascii="標楷體" w:eastAsia="標楷體" w:hAnsi="標楷體"/>
                  <w:sz w:val="20"/>
                  <w:szCs w:val="20"/>
                </w:rPr>
                <w:t>2-2-4</w:t>
              </w:r>
            </w:smartTag>
            <w:r w:rsidRPr="004655E1">
              <w:rPr>
                <w:rFonts w:ascii="標楷體" w:eastAsia="標楷體" w:hAnsi="標楷體" w:hint="eastAsia"/>
                <w:sz w:val="20"/>
                <w:szCs w:val="20"/>
              </w:rPr>
              <w:t>能運用客家語簡單的回應問題。</w:t>
            </w:r>
          </w:p>
          <w:p w14:paraId="17800C0A"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6"/>
                <w:attr w:name="Month" w:val="2"/>
                <w:attr w:name="Year" w:val="2002"/>
              </w:smartTagPr>
              <w:r w:rsidRPr="004655E1">
                <w:rPr>
                  <w:rFonts w:ascii="標楷體" w:eastAsia="標楷體" w:hAnsi="標楷體"/>
                  <w:sz w:val="20"/>
                  <w:szCs w:val="20"/>
                </w:rPr>
                <w:t>2-2-6</w:t>
              </w:r>
            </w:smartTag>
            <w:r w:rsidRPr="004655E1">
              <w:rPr>
                <w:rFonts w:ascii="標楷體" w:eastAsia="標楷體" w:hAnsi="標楷體" w:hint="eastAsia"/>
                <w:sz w:val="20"/>
                <w:szCs w:val="20"/>
              </w:rPr>
              <w:t>能用尊重與關懷的態度與人交談。</w:t>
            </w:r>
          </w:p>
          <w:p w14:paraId="265A8E70"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7"/>
                <w:attr w:name="Month" w:val="2"/>
                <w:attr w:name="Year" w:val="2002"/>
              </w:smartTagPr>
              <w:r w:rsidRPr="004655E1">
                <w:rPr>
                  <w:rFonts w:ascii="標楷體" w:eastAsia="標楷體" w:hAnsi="標楷體"/>
                  <w:sz w:val="20"/>
                  <w:szCs w:val="20"/>
                </w:rPr>
                <w:t>2-2-7</w:t>
              </w:r>
            </w:smartTag>
            <w:r w:rsidRPr="004655E1">
              <w:rPr>
                <w:rFonts w:ascii="標楷體" w:eastAsia="標楷體" w:hAnsi="標楷體" w:hint="eastAsia"/>
                <w:sz w:val="20"/>
                <w:szCs w:val="20"/>
              </w:rPr>
              <w:t>能使用視聽與資訊工具學說客家語。</w:t>
            </w:r>
          </w:p>
          <w:p w14:paraId="7B171801"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3"/>
              </w:smartTagPr>
              <w:r w:rsidRPr="004655E1">
                <w:rPr>
                  <w:rFonts w:ascii="標楷體" w:eastAsia="標楷體" w:hAnsi="標楷體"/>
                  <w:sz w:val="20"/>
                  <w:szCs w:val="20"/>
                </w:rPr>
                <w:t>3-2-1</w:t>
              </w:r>
            </w:smartTag>
            <w:r w:rsidRPr="004655E1">
              <w:rPr>
                <w:rFonts w:ascii="標楷體" w:eastAsia="標楷體" w:hAnsi="標楷體" w:hint="eastAsia"/>
                <w:sz w:val="20"/>
                <w:szCs w:val="20"/>
              </w:rPr>
              <w:t>能知道客家語字音的組成三要素：聲母、韻母、聲調。</w:t>
            </w:r>
          </w:p>
          <w:p w14:paraId="4000DCD8"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2"/>
                <w:attr w:name="Year" w:val="2003"/>
              </w:smartTagPr>
              <w:r w:rsidRPr="004655E1">
                <w:rPr>
                  <w:rFonts w:ascii="標楷體" w:eastAsia="標楷體" w:hAnsi="標楷體"/>
                  <w:sz w:val="20"/>
                  <w:szCs w:val="20"/>
                </w:rPr>
                <w:t>3-2-2</w:t>
              </w:r>
            </w:smartTag>
            <w:r w:rsidRPr="004655E1">
              <w:rPr>
                <w:rFonts w:ascii="標楷體" w:eastAsia="標楷體" w:hAnsi="標楷體" w:hint="eastAsia"/>
                <w:sz w:val="20"/>
                <w:szCs w:val="20"/>
              </w:rPr>
              <w:t>能認念所學之客家語調型。</w:t>
            </w:r>
          </w:p>
          <w:p w14:paraId="7C251552"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3"/>
                <w:attr w:name="Month" w:val="2"/>
                <w:attr w:name="Year" w:val="2003"/>
              </w:smartTagPr>
              <w:r w:rsidRPr="004655E1">
                <w:rPr>
                  <w:rFonts w:ascii="標楷體" w:eastAsia="標楷體" w:hAnsi="標楷體"/>
                  <w:sz w:val="20"/>
                  <w:szCs w:val="20"/>
                </w:rPr>
                <w:t>3-2-3</w:t>
              </w:r>
            </w:smartTag>
            <w:r w:rsidRPr="004655E1">
              <w:rPr>
                <w:rFonts w:ascii="標楷體" w:eastAsia="標楷體" w:hAnsi="標楷體" w:hint="eastAsia"/>
                <w:sz w:val="20"/>
                <w:szCs w:val="20"/>
              </w:rPr>
              <w:t>能認念不同客家語腔調之調型。</w:t>
            </w:r>
          </w:p>
          <w:p w14:paraId="35AFD63D"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4"/>
                <w:attr w:name="Month" w:val="2"/>
                <w:attr w:name="Year" w:val="2003"/>
              </w:smartTagPr>
              <w:r w:rsidRPr="004655E1">
                <w:rPr>
                  <w:rFonts w:ascii="標楷體" w:eastAsia="標楷體" w:hAnsi="標楷體"/>
                  <w:sz w:val="20"/>
                  <w:szCs w:val="20"/>
                </w:rPr>
                <w:t>3-2-4</w:t>
              </w:r>
            </w:smartTag>
            <w:r w:rsidRPr="004655E1">
              <w:rPr>
                <w:rFonts w:ascii="標楷體" w:eastAsia="標楷體" w:hAnsi="標楷體" w:hint="eastAsia"/>
                <w:sz w:val="20"/>
                <w:szCs w:val="20"/>
              </w:rPr>
              <w:t>能認念標音符號標示之語詞。</w:t>
            </w:r>
          </w:p>
          <w:p w14:paraId="35BAA7EB" w14:textId="77777777" w:rsidR="006C5668" w:rsidRPr="004655E1" w:rsidRDefault="006C5668" w:rsidP="006C5668">
            <w:pPr>
              <w:spacing w:line="0" w:lineRule="atLeast"/>
              <w:rPr>
                <w:rFonts w:ascii="標楷體" w:eastAsia="標楷體" w:hAnsi="標楷體"/>
                <w:sz w:val="20"/>
                <w:szCs w:val="20"/>
              </w:rPr>
            </w:pPr>
          </w:p>
          <w:p w14:paraId="54C8C055" w14:textId="77777777" w:rsidR="006C5668" w:rsidRPr="004655E1" w:rsidRDefault="006C5668" w:rsidP="006C5668">
            <w:pPr>
              <w:spacing w:line="0" w:lineRule="atLeast"/>
              <w:rPr>
                <w:rFonts w:ascii="標楷體" w:eastAsia="標楷體" w:hAnsi="標楷體"/>
                <w:sz w:val="20"/>
                <w:szCs w:val="20"/>
              </w:rPr>
            </w:pPr>
          </w:p>
          <w:p w14:paraId="1F53ABD4" w14:textId="34874E2D"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4655E1">
                <w:rPr>
                  <w:rFonts w:ascii="標楷體" w:eastAsia="標楷體" w:hAnsi="標楷體"/>
                  <w:sz w:val="20"/>
                  <w:szCs w:val="20"/>
                </w:rPr>
                <w:t>1-2-1</w:t>
              </w:r>
            </w:smartTag>
            <w:r w:rsidRPr="004655E1">
              <w:rPr>
                <w:rFonts w:ascii="標楷體" w:eastAsia="標楷體" w:hAnsi="標楷體" w:hint="eastAsia"/>
                <w:sz w:val="20"/>
                <w:szCs w:val="20"/>
              </w:rPr>
              <w:t>欣賞、包容個別差異並尊重自己與他人的權利。</w:t>
            </w:r>
            <w:r w:rsidRPr="004655E1">
              <w:rPr>
                <w:rFonts w:ascii="標楷體" w:eastAsia="標楷體" w:hAnsi="標楷體"/>
                <w:sz w:val="20"/>
                <w:szCs w:val="20"/>
              </w:rPr>
              <w:br/>
            </w:r>
            <w:r w:rsidRPr="004655E1">
              <w:rPr>
                <w:rFonts w:ascii="標楷體" w:eastAsia="標楷體" w:hAnsi="標楷體" w:hint="eastAsia"/>
                <w:sz w:val="20"/>
                <w:szCs w:val="20"/>
              </w:rPr>
              <w:t>【生涯發展教育】</w:t>
            </w:r>
            <w:smartTag w:uri="urn:schemas-microsoft-com:office:smarttags" w:element="chsdate">
              <w:smartTagPr>
                <w:attr w:name="Year" w:val="2002"/>
                <w:attr w:name="Month" w:val="2"/>
                <w:attr w:name="Day" w:val="1"/>
                <w:attr w:name="IsLunarDate" w:val="False"/>
                <w:attr w:name="IsROCDate" w:val="False"/>
              </w:smartTagPr>
              <w:r w:rsidRPr="004655E1">
                <w:rPr>
                  <w:rFonts w:ascii="標楷體" w:eastAsia="標楷體" w:hAnsi="標楷體"/>
                  <w:sz w:val="20"/>
                  <w:szCs w:val="20"/>
                </w:rPr>
                <w:t>2-2-1</w:t>
              </w:r>
            </w:smartTag>
            <w:r w:rsidRPr="004655E1">
              <w:rPr>
                <w:rFonts w:ascii="標楷體" w:eastAsia="標楷體" w:hAnsi="標楷體" w:hint="eastAsia"/>
                <w:sz w:val="20"/>
                <w:szCs w:val="20"/>
              </w:rPr>
              <w:t>培養良好的人際互動能力。</w:t>
            </w:r>
            <w:r w:rsidRPr="004655E1">
              <w:rPr>
                <w:rFonts w:ascii="標楷體" w:eastAsia="標楷體" w:hAnsi="標楷體"/>
                <w:sz w:val="20"/>
                <w:szCs w:val="20"/>
              </w:rPr>
              <w:br/>
            </w:r>
            <w:r w:rsidRPr="004655E1">
              <w:rPr>
                <w:rFonts w:ascii="標楷體" w:eastAsia="標楷體" w:hAnsi="標楷體" w:hint="eastAsia"/>
                <w:sz w:val="20"/>
                <w:szCs w:val="20"/>
              </w:rPr>
              <w:t>【性別平等教育】</w:t>
            </w:r>
            <w:r w:rsidRPr="004655E1">
              <w:rPr>
                <w:rFonts w:ascii="標楷體" w:eastAsia="標楷體" w:hAnsi="標楷體"/>
                <w:sz w:val="20"/>
                <w:szCs w:val="20"/>
              </w:rPr>
              <w:t>1-2-3</w:t>
            </w:r>
            <w:r w:rsidRPr="004655E1">
              <w:rPr>
                <w:rFonts w:ascii="標楷體" w:eastAsia="標楷體" w:hAnsi="標楷體" w:hint="eastAsia"/>
                <w:sz w:val="20"/>
                <w:szCs w:val="20"/>
              </w:rPr>
              <w:t>欣賞不同性別者的創意表現。</w:t>
            </w:r>
            <w:r w:rsidRPr="004655E1">
              <w:rPr>
                <w:rFonts w:ascii="標楷體" w:eastAsia="標楷體" w:hAnsi="標楷體"/>
                <w:sz w:val="20"/>
                <w:szCs w:val="20"/>
              </w:rPr>
              <w:br/>
            </w:r>
            <w:r w:rsidRPr="004655E1">
              <w:rPr>
                <w:rFonts w:ascii="標楷體" w:eastAsia="標楷體" w:hAnsi="標楷體" w:hint="eastAsia"/>
                <w:sz w:val="20"/>
                <w:szCs w:val="20"/>
              </w:rPr>
              <w:t>【家政教育】</w:t>
            </w:r>
            <w:r w:rsidRPr="004655E1">
              <w:rPr>
                <w:rFonts w:ascii="標楷體" w:eastAsia="標楷體" w:hAnsi="標楷體"/>
                <w:sz w:val="20"/>
                <w:szCs w:val="20"/>
              </w:rPr>
              <w:t>3-2-1</w:t>
            </w:r>
            <w:r w:rsidRPr="004655E1">
              <w:rPr>
                <w:rFonts w:ascii="標楷體" w:eastAsia="標楷體" w:hAnsi="標楷體" w:hint="eastAsia"/>
                <w:sz w:val="20"/>
                <w:szCs w:val="20"/>
              </w:rPr>
              <w:t>認識我們社會的生活習俗。</w:t>
            </w:r>
            <w:r w:rsidRPr="004655E1">
              <w:rPr>
                <w:rFonts w:ascii="標楷體" w:eastAsia="標楷體" w:hAnsi="標楷體"/>
                <w:sz w:val="20"/>
                <w:szCs w:val="20"/>
              </w:rPr>
              <w:br/>
            </w:r>
            <w:r w:rsidRPr="004655E1">
              <w:rPr>
                <w:rFonts w:ascii="標楷體" w:eastAsia="標楷體" w:hAnsi="標楷體" w:hint="eastAsia"/>
                <w:sz w:val="20"/>
                <w:szCs w:val="20"/>
              </w:rPr>
              <w:t>【資訊教育】</w:t>
            </w:r>
            <w:r w:rsidRPr="004655E1">
              <w:rPr>
                <w:rFonts w:ascii="標楷體" w:eastAsia="標楷體" w:hAnsi="標楷體"/>
                <w:sz w:val="20"/>
                <w:szCs w:val="20"/>
              </w:rPr>
              <w:t>1-2-1</w:t>
            </w:r>
            <w:r w:rsidRPr="004655E1">
              <w:rPr>
                <w:rFonts w:ascii="標楷體" w:eastAsia="標楷體" w:hAnsi="標楷體" w:hint="eastAsia"/>
                <w:sz w:val="20"/>
                <w:szCs w:val="20"/>
              </w:rPr>
              <w:t>能了解資訊科技在日常生活之應用。</w:t>
            </w:r>
          </w:p>
        </w:tc>
        <w:tc>
          <w:tcPr>
            <w:tcW w:w="5953" w:type="dxa"/>
            <w:vAlign w:val="center"/>
          </w:tcPr>
          <w:p w14:paraId="4DDC920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指導兒童學習「</w:t>
            </w:r>
            <w:r w:rsidR="0040497C">
              <w:rPr>
                <w:rFonts w:ascii="標楷體" w:eastAsia="標楷體" w:hAnsi="標楷體"/>
                <w:sz w:val="20"/>
                <w:szCs w:val="20"/>
              </w:rPr>
              <w:pict w14:anchorId="45CEF142">
                <v:shape id="_x0000_i1057" type="#_x0000_t75" alt="未命名" style="width:14.4pt;height:14.4pt;visibility:visible">
                  <v:imagedata r:id="rId9" o:title=""/>
                </v:shape>
              </w:pict>
            </w:r>
            <w:r w:rsidRPr="004655E1">
              <w:rPr>
                <w:rFonts w:ascii="標楷體" w:eastAsia="標楷體" w:hAnsi="標楷體" w:hint="eastAsia"/>
                <w:sz w:val="20"/>
                <w:szCs w:val="20"/>
              </w:rPr>
              <w:t>會講一句話」。</w:t>
            </w:r>
          </w:p>
          <w:p w14:paraId="21DA6E9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運用生肖語詞的遊戲，讓兒童加深印象。</w:t>
            </w:r>
          </w:p>
          <w:p w14:paraId="53D2114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教師指導兒童正確的發音，並讓兒童反覆練習。</w:t>
            </w:r>
          </w:p>
          <w:p w14:paraId="3CED393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活動五：</w:t>
            </w:r>
            <w:r w:rsidR="0040497C">
              <w:rPr>
                <w:rFonts w:ascii="標楷體" w:eastAsia="標楷體" w:hAnsi="標楷體"/>
                <w:sz w:val="20"/>
                <w:szCs w:val="20"/>
              </w:rPr>
              <w:pict w14:anchorId="2F0A53CF">
                <v:shape id="_x0000_i1058" type="#_x0000_t75" alt="未命名" style="width:12.6pt;height:11.4pt;visibility:visible">
                  <v:imagedata r:id="rId9" o:title=""/>
                </v:shape>
              </w:pict>
            </w:r>
            <w:r w:rsidRPr="004655E1">
              <w:rPr>
                <w:rFonts w:ascii="標楷體" w:eastAsia="標楷體" w:hAnsi="標楷體" w:hint="eastAsia"/>
                <w:sz w:val="20"/>
                <w:szCs w:val="20"/>
              </w:rPr>
              <w:t>會講一句話</w:t>
            </w:r>
          </w:p>
          <w:p w14:paraId="73B7DE5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複習活動一、二。</w:t>
            </w:r>
          </w:p>
          <w:p w14:paraId="6FD8E19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教師做對話指導。</w:t>
            </w:r>
          </w:p>
          <w:p w14:paraId="6E53CDD9"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教師範念→領念→齊念→分組念→個別念。</w:t>
            </w:r>
          </w:p>
          <w:p w14:paraId="200CF63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教師將兒童分成三人一組，做對話練習。</w:t>
            </w:r>
          </w:p>
          <w:p w14:paraId="2C4F7E7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5.</w:t>
            </w:r>
            <w:r w:rsidRPr="004655E1">
              <w:rPr>
                <w:rFonts w:ascii="標楷體" w:eastAsia="標楷體" w:hAnsi="標楷體" w:hint="eastAsia"/>
                <w:sz w:val="20"/>
                <w:szCs w:val="20"/>
              </w:rPr>
              <w:t>教師把兒童分成兩人一組，互相介紹家人的生肖。</w:t>
            </w:r>
          </w:p>
          <w:p w14:paraId="00B3823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6.</w:t>
            </w:r>
            <w:r w:rsidRPr="004655E1">
              <w:rPr>
                <w:rFonts w:ascii="標楷體" w:eastAsia="標楷體" w:hAnsi="標楷體" w:hint="eastAsia"/>
                <w:sz w:val="20"/>
                <w:szCs w:val="20"/>
              </w:rPr>
              <w:t>請幾位兒童分享說出家人的生肖。</w:t>
            </w:r>
          </w:p>
          <w:p w14:paraId="01960E9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※遊戲：「十二生肖一起走」、「動物狂歡曲」。</w:t>
            </w:r>
          </w:p>
          <w:p w14:paraId="74BA24DF"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br/>
            </w:r>
            <w:r w:rsidRPr="004655E1">
              <w:rPr>
                <w:rFonts w:ascii="標楷體" w:eastAsia="標楷體" w:hAnsi="標楷體" w:hint="eastAsia"/>
                <w:sz w:val="20"/>
                <w:szCs w:val="20"/>
              </w:rPr>
              <w:t>活動六：</w:t>
            </w:r>
            <w:r w:rsidR="0040497C">
              <w:rPr>
                <w:rFonts w:ascii="標楷體" w:eastAsia="標楷體" w:hAnsi="標楷體"/>
                <w:sz w:val="20"/>
                <w:szCs w:val="20"/>
              </w:rPr>
              <w:pict w14:anchorId="3A3DF614">
                <v:shape id="_x0000_i1059" type="#_x0000_t75" alt="未命名" style="width:12.6pt;height:11.4pt;visibility:visible">
                  <v:imagedata r:id="rId9" o:title=""/>
                </v:shape>
              </w:pict>
            </w:r>
            <w:r w:rsidRPr="004655E1">
              <w:rPr>
                <w:rFonts w:ascii="標楷體" w:eastAsia="標楷體" w:hAnsi="標楷體" w:hint="eastAsia"/>
                <w:sz w:val="20"/>
                <w:szCs w:val="20"/>
              </w:rPr>
              <w:t>會做</w:t>
            </w:r>
          </w:p>
          <w:p w14:paraId="242573F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複習本課所教的生肖名稱。</w:t>
            </w:r>
          </w:p>
          <w:p w14:paraId="4BDD7F2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教師說明</w:t>
            </w:r>
            <w:r w:rsidRPr="004655E1">
              <w:rPr>
                <w:rFonts w:ascii="標楷體" w:eastAsia="標楷體" w:hAnsi="標楷體"/>
                <w:sz w:val="20"/>
                <w:szCs w:val="20"/>
              </w:rPr>
              <w:t>P.22</w:t>
            </w:r>
            <w:r w:rsidRPr="004655E1">
              <w:rPr>
                <w:rFonts w:ascii="標楷體" w:eastAsia="標楷體" w:hAnsi="標楷體" w:hint="eastAsia"/>
                <w:sz w:val="20"/>
                <w:szCs w:val="20"/>
              </w:rPr>
              <w:t>～</w:t>
            </w:r>
            <w:r w:rsidRPr="004655E1">
              <w:rPr>
                <w:rFonts w:ascii="標楷體" w:eastAsia="標楷體" w:hAnsi="標楷體"/>
                <w:sz w:val="20"/>
                <w:szCs w:val="20"/>
              </w:rPr>
              <w:t>P.23</w:t>
            </w:r>
            <w:r w:rsidRPr="004655E1">
              <w:rPr>
                <w:rFonts w:ascii="標楷體" w:eastAsia="標楷體" w:hAnsi="標楷體" w:hint="eastAsia"/>
                <w:sz w:val="20"/>
                <w:szCs w:val="20"/>
              </w:rPr>
              <w:t>的做法。</w:t>
            </w:r>
          </w:p>
          <w:p w14:paraId="0B63C12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兒童利用附件三貼紙完成此活動內容。</w:t>
            </w:r>
          </w:p>
          <w:p w14:paraId="0CF5C1A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兒童完成後，請兒童用客家語發表。</w:t>
            </w:r>
          </w:p>
          <w:p w14:paraId="4B13A86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※遊戲：「找朋友」。</w:t>
            </w:r>
          </w:p>
          <w:p w14:paraId="4C30EEE8" w14:textId="77777777" w:rsidR="006C5668" w:rsidRPr="004655E1" w:rsidRDefault="006C5668" w:rsidP="006C5668">
            <w:pPr>
              <w:spacing w:line="0" w:lineRule="atLeast"/>
              <w:rPr>
                <w:rFonts w:ascii="標楷體" w:eastAsia="標楷體" w:hAnsi="標楷體"/>
                <w:sz w:val="20"/>
                <w:szCs w:val="20"/>
              </w:rPr>
            </w:pPr>
          </w:p>
          <w:p w14:paraId="0C4A128D"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活動七：</w:t>
            </w:r>
            <w:r w:rsidR="0040497C">
              <w:rPr>
                <w:rFonts w:ascii="標楷體" w:eastAsia="標楷體" w:hAnsi="標楷體"/>
                <w:sz w:val="20"/>
                <w:szCs w:val="20"/>
              </w:rPr>
              <w:pict w14:anchorId="76163AD9">
                <v:shape id="_x0000_i1060" type="#_x0000_t75" alt="未命名" style="width:12.6pt;height:11.4pt;visibility:visible">
                  <v:imagedata r:id="rId9" o:title=""/>
                </v:shape>
              </w:pict>
            </w:r>
            <w:r w:rsidRPr="004655E1">
              <w:rPr>
                <w:rFonts w:ascii="標楷體" w:eastAsia="標楷體" w:hAnsi="標楷體" w:hint="eastAsia"/>
                <w:sz w:val="20"/>
                <w:szCs w:val="20"/>
              </w:rPr>
              <w:t>會讀</w:t>
            </w:r>
          </w:p>
          <w:p w14:paraId="10B65DA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利用配對遊戲或製作字母卡，讓兒童熟悉臺灣客家語拼音。</w:t>
            </w:r>
          </w:p>
          <w:p w14:paraId="3F338C8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指導兒童正確發音及嘴型。</w:t>
            </w:r>
          </w:p>
          <w:p w14:paraId="37A243F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指導聲母音標的字母書寫。</w:t>
            </w:r>
          </w:p>
          <w:p w14:paraId="67158A4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範讀七個聲調（四縣腔、海陸腔）。</w:t>
            </w:r>
          </w:p>
          <w:p w14:paraId="4065DCA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5.</w:t>
            </w:r>
            <w:r w:rsidRPr="004655E1">
              <w:rPr>
                <w:rFonts w:ascii="標楷體" w:eastAsia="標楷體" w:hAnsi="標楷體" w:hint="eastAsia"/>
                <w:sz w:val="20"/>
                <w:szCs w:val="20"/>
              </w:rPr>
              <w:t>指導兒童認清聲調符號形狀。</w:t>
            </w:r>
          </w:p>
          <w:p w14:paraId="1ECF6C0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6.</w:t>
            </w:r>
            <w:r w:rsidRPr="004655E1">
              <w:rPr>
                <w:rFonts w:ascii="標楷體" w:eastAsia="標楷體" w:hAnsi="標楷體" w:hint="eastAsia"/>
                <w:sz w:val="20"/>
                <w:szCs w:val="20"/>
              </w:rPr>
              <w:t>教師領讀七個聲調，一邊讀聲調，一邊用手勢輔助讀音。</w:t>
            </w:r>
          </w:p>
          <w:p w14:paraId="1670359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7.</w:t>
            </w:r>
            <w:r w:rsidRPr="004655E1">
              <w:rPr>
                <w:rFonts w:ascii="標楷體" w:eastAsia="標楷體" w:hAnsi="標楷體" w:hint="eastAsia"/>
                <w:sz w:val="20"/>
                <w:szCs w:val="20"/>
              </w:rPr>
              <w:t>兒童分組練習拼讀，再個別拼讀，教師並加以指導。</w:t>
            </w:r>
          </w:p>
          <w:p w14:paraId="67F3A547" w14:textId="69C3BA2A"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8.</w:t>
            </w:r>
            <w:r w:rsidRPr="004655E1">
              <w:rPr>
                <w:rFonts w:ascii="標楷體" w:eastAsia="標楷體" w:hAnsi="標楷體" w:hint="eastAsia"/>
                <w:sz w:val="20"/>
                <w:szCs w:val="20"/>
              </w:rPr>
              <w:t>教師領念課本</w:t>
            </w:r>
            <w:r w:rsidRPr="004655E1">
              <w:rPr>
                <w:rFonts w:ascii="標楷體" w:eastAsia="標楷體" w:hAnsi="標楷體"/>
                <w:sz w:val="20"/>
                <w:szCs w:val="20"/>
              </w:rPr>
              <w:t>P.24</w:t>
            </w:r>
            <w:r w:rsidRPr="004655E1">
              <w:rPr>
                <w:rFonts w:ascii="標楷體" w:eastAsia="標楷體" w:hAnsi="標楷體" w:hint="eastAsia"/>
                <w:sz w:val="20"/>
                <w:szCs w:val="20"/>
              </w:rPr>
              <w:t>～</w:t>
            </w:r>
            <w:r w:rsidRPr="004655E1">
              <w:rPr>
                <w:rFonts w:ascii="標楷體" w:eastAsia="標楷體" w:hAnsi="標楷體"/>
                <w:sz w:val="20"/>
                <w:szCs w:val="20"/>
              </w:rPr>
              <w:t>P.25</w:t>
            </w:r>
            <w:r w:rsidRPr="004655E1">
              <w:rPr>
                <w:rFonts w:ascii="標楷體" w:eastAsia="標楷體" w:hAnsi="標楷體" w:hint="eastAsia"/>
                <w:sz w:val="20"/>
                <w:szCs w:val="20"/>
              </w:rPr>
              <w:t>之例句，並配合進行拼讀指導。</w:t>
            </w:r>
          </w:p>
        </w:tc>
        <w:tc>
          <w:tcPr>
            <w:tcW w:w="567" w:type="dxa"/>
            <w:vAlign w:val="center"/>
          </w:tcPr>
          <w:p w14:paraId="091876A7" w14:textId="14C9C9D5"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p>
        </w:tc>
        <w:tc>
          <w:tcPr>
            <w:tcW w:w="1276" w:type="dxa"/>
            <w:vAlign w:val="center"/>
          </w:tcPr>
          <w:p w14:paraId="1C50AB6D"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翰林版教科書</w:t>
            </w:r>
          </w:p>
          <w:p w14:paraId="5DCD2D2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第六冊</w:t>
            </w:r>
          </w:p>
          <w:p w14:paraId="234AA9C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主題一</w:t>
            </w:r>
          </w:p>
          <w:p w14:paraId="0A8CA0B0" w14:textId="02602B5C" w:rsidR="006C5668" w:rsidRPr="005663A6" w:rsidRDefault="006C5668" w:rsidP="006C5668">
            <w:pPr>
              <w:spacing w:line="0" w:lineRule="atLeast"/>
              <w:rPr>
                <w:rFonts w:ascii="標楷體" w:eastAsia="標楷體" w:hAnsi="標楷體"/>
                <w:kern w:val="0"/>
                <w:sz w:val="20"/>
                <w:szCs w:val="20"/>
              </w:rPr>
            </w:pPr>
            <w:r w:rsidRPr="004655E1">
              <w:rPr>
                <w:rFonts w:ascii="標楷體" w:eastAsia="標楷體" w:hAnsi="標楷體" w:hint="eastAsia"/>
                <w:sz w:val="20"/>
                <w:szCs w:val="20"/>
              </w:rPr>
              <w:t>第一課</w:t>
            </w:r>
          </w:p>
        </w:tc>
        <w:tc>
          <w:tcPr>
            <w:tcW w:w="1276" w:type="dxa"/>
            <w:vAlign w:val="center"/>
          </w:tcPr>
          <w:p w14:paraId="3E6C29C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作業評量</w:t>
            </w:r>
          </w:p>
          <w:p w14:paraId="568AE04D"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口頭報告</w:t>
            </w:r>
          </w:p>
          <w:p w14:paraId="28CBDF3D"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口頭討論</w:t>
            </w:r>
          </w:p>
          <w:p w14:paraId="303FE4E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口頭評量</w:t>
            </w:r>
          </w:p>
          <w:p w14:paraId="1E3D3F2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小組互動表現</w:t>
            </w:r>
          </w:p>
          <w:p w14:paraId="2EAD38E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拼音練習</w:t>
            </w:r>
          </w:p>
          <w:p w14:paraId="466BC49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參與度評量</w:t>
            </w:r>
          </w:p>
          <w:p w14:paraId="4FFD465F" w14:textId="2F60A453"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遊戲評量</w:t>
            </w:r>
          </w:p>
        </w:tc>
        <w:tc>
          <w:tcPr>
            <w:tcW w:w="597" w:type="dxa"/>
            <w:vAlign w:val="center"/>
          </w:tcPr>
          <w:p w14:paraId="42817A76" w14:textId="77777777" w:rsidR="006C5668" w:rsidRPr="005663A6" w:rsidRDefault="006C5668" w:rsidP="006C5668">
            <w:pPr>
              <w:spacing w:line="0" w:lineRule="atLeast"/>
              <w:rPr>
                <w:rFonts w:ascii="標楷體" w:eastAsia="標楷體" w:hAnsi="標楷體"/>
                <w:sz w:val="20"/>
                <w:szCs w:val="20"/>
              </w:rPr>
            </w:pPr>
          </w:p>
        </w:tc>
      </w:tr>
      <w:tr w:rsidR="006C5668" w:rsidRPr="00A21746" w14:paraId="659E69AC" w14:textId="77777777" w:rsidTr="005663A6">
        <w:trPr>
          <w:cantSplit/>
          <w:trHeight w:val="10345"/>
        </w:trPr>
        <w:tc>
          <w:tcPr>
            <w:tcW w:w="1108" w:type="dxa"/>
            <w:textDirection w:val="tbRlV"/>
            <w:vAlign w:val="center"/>
          </w:tcPr>
          <w:p w14:paraId="51134FF8" w14:textId="77777777" w:rsidR="006C5668" w:rsidRPr="000360B5" w:rsidRDefault="006C5668" w:rsidP="006C5668">
            <w:pPr>
              <w:ind w:left="113" w:right="113"/>
              <w:jc w:val="center"/>
              <w:rPr>
                <w:rFonts w:ascii="標楷體" w:eastAsia="標楷體" w:hAnsi="標楷體"/>
                <w:sz w:val="2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07~03:13</w:t>
            </w:r>
            <w:r w:rsidRPr="000360B5">
              <w:rPr>
                <w:rFonts w:ascii="標楷體" w:eastAsia="標楷體" w:hAnsi="標楷體" w:hint="eastAsia"/>
                <w:spacing w:val="-10"/>
                <w:sz w:val="20"/>
              </w:rPr>
              <w:t>）</w:t>
            </w:r>
          </w:p>
        </w:tc>
        <w:tc>
          <w:tcPr>
            <w:tcW w:w="3849" w:type="dxa"/>
            <w:vAlign w:val="center"/>
          </w:tcPr>
          <w:p w14:paraId="298CE017"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1"/>
              </w:smartTagPr>
              <w:r w:rsidRPr="004655E1">
                <w:rPr>
                  <w:rFonts w:ascii="標楷體" w:eastAsia="標楷體" w:hAnsi="標楷體"/>
                  <w:sz w:val="20"/>
                  <w:szCs w:val="20"/>
                </w:rPr>
                <w:t>1-2-1</w:t>
              </w:r>
            </w:smartTag>
            <w:r w:rsidRPr="004655E1">
              <w:rPr>
                <w:rFonts w:ascii="標楷體" w:eastAsia="標楷體" w:hAnsi="標楷體" w:hint="eastAsia"/>
                <w:sz w:val="20"/>
                <w:szCs w:val="20"/>
              </w:rPr>
              <w:t>能聽懂日常生活中的應對語句。</w:t>
            </w:r>
          </w:p>
          <w:p w14:paraId="1C7DA754"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2"/>
                <w:attr w:name="Year" w:val="2001"/>
              </w:smartTagPr>
              <w:r w:rsidRPr="004655E1">
                <w:rPr>
                  <w:rFonts w:ascii="標楷體" w:eastAsia="標楷體" w:hAnsi="標楷體"/>
                  <w:sz w:val="20"/>
                  <w:szCs w:val="20"/>
                </w:rPr>
                <w:t>1-2-2</w:t>
              </w:r>
            </w:smartTag>
            <w:r w:rsidRPr="004655E1">
              <w:rPr>
                <w:rFonts w:ascii="標楷體" w:eastAsia="標楷體" w:hAnsi="標楷體" w:hint="eastAsia"/>
                <w:sz w:val="20"/>
                <w:szCs w:val="20"/>
              </w:rPr>
              <w:t>能聽懂與日常生活有關的宣布與說明。</w:t>
            </w:r>
          </w:p>
          <w:p w14:paraId="1B88F43F"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5"/>
                <w:attr w:name="Month" w:val="2"/>
                <w:attr w:name="Year" w:val="2001"/>
              </w:smartTagPr>
              <w:r w:rsidRPr="004655E1">
                <w:rPr>
                  <w:rFonts w:ascii="標楷體" w:eastAsia="標楷體" w:hAnsi="標楷體"/>
                  <w:sz w:val="20"/>
                  <w:szCs w:val="20"/>
                </w:rPr>
                <w:t>1-2-5</w:t>
              </w:r>
            </w:smartTag>
            <w:r w:rsidRPr="004655E1">
              <w:rPr>
                <w:rFonts w:ascii="標楷體" w:eastAsia="標楷體" w:hAnsi="標楷體" w:hint="eastAsia"/>
                <w:sz w:val="20"/>
                <w:szCs w:val="20"/>
              </w:rPr>
              <w:t>能養成良好的聆聽態度，並適當應對。</w:t>
            </w:r>
          </w:p>
          <w:p w14:paraId="700EC73C"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7"/>
                <w:attr w:name="Month" w:val="2"/>
                <w:attr w:name="Year" w:val="2001"/>
              </w:smartTagPr>
              <w:r w:rsidRPr="004655E1">
                <w:rPr>
                  <w:rFonts w:ascii="標楷體" w:eastAsia="標楷體" w:hAnsi="標楷體"/>
                  <w:sz w:val="20"/>
                  <w:szCs w:val="20"/>
                </w:rPr>
                <w:t>1-2-7</w:t>
              </w:r>
            </w:smartTag>
            <w:r w:rsidRPr="004655E1">
              <w:rPr>
                <w:rFonts w:ascii="標楷體" w:eastAsia="標楷體" w:hAnsi="標楷體" w:hint="eastAsia"/>
                <w:sz w:val="20"/>
                <w:szCs w:val="20"/>
              </w:rPr>
              <w:t>能透過聆聽活動，主動積極延伸學習客家語文。</w:t>
            </w:r>
          </w:p>
          <w:p w14:paraId="01FE4B67"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2"/>
              </w:smartTagPr>
              <w:r w:rsidRPr="004655E1">
                <w:rPr>
                  <w:rFonts w:ascii="標楷體" w:eastAsia="標楷體" w:hAnsi="標楷體"/>
                  <w:sz w:val="20"/>
                  <w:szCs w:val="20"/>
                </w:rPr>
                <w:t>2-2-1</w:t>
              </w:r>
            </w:smartTag>
            <w:r w:rsidRPr="004655E1">
              <w:rPr>
                <w:rFonts w:ascii="標楷體" w:eastAsia="標楷體" w:hAnsi="標楷體" w:hint="eastAsia"/>
                <w:sz w:val="20"/>
                <w:szCs w:val="20"/>
              </w:rPr>
              <w:t>能養成主動學習客家語的態度與習慣。</w:t>
            </w:r>
          </w:p>
          <w:p w14:paraId="139F529D"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4"/>
                <w:attr w:name="Month" w:val="2"/>
                <w:attr w:name="Year" w:val="2002"/>
              </w:smartTagPr>
              <w:r w:rsidRPr="004655E1">
                <w:rPr>
                  <w:rFonts w:ascii="標楷體" w:eastAsia="標楷體" w:hAnsi="標楷體"/>
                  <w:sz w:val="20"/>
                  <w:szCs w:val="20"/>
                </w:rPr>
                <w:t>2-2-4</w:t>
              </w:r>
            </w:smartTag>
            <w:r w:rsidRPr="004655E1">
              <w:rPr>
                <w:rFonts w:ascii="標楷體" w:eastAsia="標楷體" w:hAnsi="標楷體" w:hint="eastAsia"/>
                <w:sz w:val="20"/>
                <w:szCs w:val="20"/>
              </w:rPr>
              <w:t>能運用客家語簡單的回應問題。</w:t>
            </w:r>
          </w:p>
          <w:p w14:paraId="6230FA3F"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8"/>
                <w:attr w:name="Month" w:val="2"/>
                <w:attr w:name="Year" w:val="2002"/>
              </w:smartTagPr>
              <w:r w:rsidRPr="004655E1">
                <w:rPr>
                  <w:rFonts w:ascii="標楷體" w:eastAsia="標楷體" w:hAnsi="標楷體"/>
                  <w:sz w:val="20"/>
                  <w:szCs w:val="20"/>
                </w:rPr>
                <w:t>2-2-8</w:t>
              </w:r>
            </w:smartTag>
            <w:r w:rsidRPr="004655E1">
              <w:rPr>
                <w:rFonts w:ascii="標楷體" w:eastAsia="標楷體" w:hAnsi="標楷體" w:hint="eastAsia"/>
                <w:sz w:val="20"/>
                <w:szCs w:val="20"/>
              </w:rPr>
              <w:t>能注意說話的快慢和音量的高低。</w:t>
            </w:r>
          </w:p>
          <w:p w14:paraId="0BFD2FFC" w14:textId="77777777" w:rsidR="006C5668" w:rsidRPr="004655E1" w:rsidRDefault="006C5668" w:rsidP="006C5668">
            <w:pPr>
              <w:spacing w:line="0" w:lineRule="atLeast"/>
              <w:rPr>
                <w:rFonts w:ascii="標楷體" w:eastAsia="標楷體" w:hAnsi="標楷體"/>
                <w:sz w:val="20"/>
                <w:szCs w:val="20"/>
              </w:rPr>
            </w:pPr>
          </w:p>
          <w:p w14:paraId="0B269C02" w14:textId="77777777" w:rsidR="006C5668" w:rsidRPr="004655E1" w:rsidRDefault="006C5668" w:rsidP="006C5668">
            <w:pPr>
              <w:spacing w:line="0" w:lineRule="atLeast"/>
              <w:rPr>
                <w:rFonts w:ascii="標楷體" w:eastAsia="標楷體" w:hAnsi="標楷體"/>
                <w:sz w:val="20"/>
                <w:szCs w:val="20"/>
              </w:rPr>
            </w:pPr>
          </w:p>
          <w:p w14:paraId="633BBAD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4655E1">
                <w:rPr>
                  <w:rFonts w:ascii="標楷體" w:eastAsia="標楷體" w:hAnsi="標楷體"/>
                  <w:sz w:val="20"/>
                  <w:szCs w:val="20"/>
                </w:rPr>
                <w:t>2-2-1</w:t>
              </w:r>
            </w:smartTag>
            <w:r w:rsidRPr="004655E1">
              <w:rPr>
                <w:rFonts w:ascii="標楷體" w:eastAsia="標楷體" w:hAnsi="標楷體" w:hint="eastAsia"/>
                <w:sz w:val="20"/>
                <w:szCs w:val="20"/>
              </w:rPr>
              <w:t>培養良好的人際互動能力。</w:t>
            </w:r>
          </w:p>
          <w:p w14:paraId="057A9F59"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【家政教育】</w:t>
            </w:r>
            <w:smartTag w:uri="urn:schemas-microsoft-com:office:smarttags" w:element="chsdate">
              <w:smartTagPr>
                <w:attr w:name="IsROCDate" w:val="False"/>
                <w:attr w:name="IsLunarDate" w:val="False"/>
                <w:attr w:name="Day" w:val="3"/>
                <w:attr w:name="Month" w:val="2"/>
                <w:attr w:name="Year" w:val="2003"/>
              </w:smartTagPr>
              <w:r w:rsidRPr="004655E1">
                <w:rPr>
                  <w:rFonts w:ascii="標楷體" w:eastAsia="標楷體" w:hAnsi="標楷體"/>
                  <w:sz w:val="20"/>
                  <w:szCs w:val="20"/>
                </w:rPr>
                <w:t>3-2-3</w:t>
              </w:r>
            </w:smartTag>
            <w:r w:rsidRPr="004655E1">
              <w:rPr>
                <w:rFonts w:ascii="標楷體" w:eastAsia="標楷體" w:hAnsi="標楷體" w:hint="eastAsia"/>
                <w:sz w:val="20"/>
                <w:szCs w:val="20"/>
              </w:rPr>
              <w:t>養成良好的生活習慣。</w:t>
            </w:r>
          </w:p>
          <w:p w14:paraId="6CEFC6AA" w14:textId="4C3FCE61"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【資訊教育】</w:t>
            </w:r>
            <w:smartTag w:uri="urn:schemas-microsoft-com:office:smarttags" w:element="chsdate">
              <w:smartTagPr>
                <w:attr w:name="IsROCDate" w:val="False"/>
                <w:attr w:name="IsLunarDate" w:val="False"/>
                <w:attr w:name="Day" w:val="1"/>
                <w:attr w:name="Month" w:val="2"/>
                <w:attr w:name="Year" w:val="2001"/>
              </w:smartTagPr>
              <w:r w:rsidRPr="004655E1">
                <w:rPr>
                  <w:rFonts w:ascii="標楷體" w:eastAsia="標楷體" w:hAnsi="標楷體"/>
                  <w:sz w:val="20"/>
                  <w:szCs w:val="20"/>
                </w:rPr>
                <w:t>1-2-1</w:t>
              </w:r>
            </w:smartTag>
            <w:r w:rsidRPr="004655E1">
              <w:rPr>
                <w:rFonts w:ascii="標楷體" w:eastAsia="標楷體" w:hAnsi="標楷體" w:hint="eastAsia"/>
                <w:sz w:val="20"/>
                <w:szCs w:val="20"/>
              </w:rPr>
              <w:t>能了解資訊科技在日常生活之應用。</w:t>
            </w:r>
          </w:p>
        </w:tc>
        <w:tc>
          <w:tcPr>
            <w:tcW w:w="5953" w:type="dxa"/>
            <w:vAlign w:val="center"/>
          </w:tcPr>
          <w:p w14:paraId="3358DE1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指導兒童了解課文語意，並做口語練習。</w:t>
            </w:r>
          </w:p>
          <w:p w14:paraId="734D87E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說明課文語詞並領讀。</w:t>
            </w:r>
          </w:p>
          <w:p w14:paraId="0063777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做課文念讀、演唱、說白節奏等練習。</w:t>
            </w:r>
          </w:p>
          <w:p w14:paraId="02EA11AE" w14:textId="77777777" w:rsidR="006C5668" w:rsidRPr="004655E1" w:rsidRDefault="006C5668" w:rsidP="006C5668">
            <w:pPr>
              <w:spacing w:line="0" w:lineRule="atLeast"/>
              <w:rPr>
                <w:rFonts w:ascii="標楷體" w:eastAsia="標楷體" w:hAnsi="標楷體"/>
                <w:sz w:val="20"/>
                <w:szCs w:val="20"/>
              </w:rPr>
            </w:pPr>
          </w:p>
          <w:p w14:paraId="68B4FBB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活動一：阿弟牯上學堂</w:t>
            </w:r>
          </w:p>
          <w:p w14:paraId="0229192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教師請兒童觀察課文情境圖，並提問。</w:t>
            </w:r>
          </w:p>
          <w:p w14:paraId="7DB6888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教師引導兒童觀察、討論、發表。</w:t>
            </w:r>
          </w:p>
          <w:p w14:paraId="5EA0154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教師歸納兒童發表內容，並統整說明。</w:t>
            </w:r>
          </w:p>
          <w:p w14:paraId="3E5C65B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教師領讀課文並解釋課文大意、語意，及說明課文語詞。</w:t>
            </w:r>
          </w:p>
          <w:p w14:paraId="79B6BDB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5.</w:t>
            </w:r>
            <w:r w:rsidRPr="004655E1">
              <w:rPr>
                <w:rFonts w:ascii="標楷體" w:eastAsia="標楷體" w:hAnsi="標楷體" w:hint="eastAsia"/>
                <w:sz w:val="20"/>
                <w:szCs w:val="20"/>
              </w:rPr>
              <w:t>教師領讀課文，範念→領念→齊念→分組念→個別念。</w:t>
            </w:r>
          </w:p>
          <w:p w14:paraId="729859E9"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6.</w:t>
            </w:r>
            <w:r w:rsidRPr="004655E1">
              <w:rPr>
                <w:rFonts w:ascii="標楷體" w:eastAsia="標楷體" w:hAnsi="標楷體" w:hint="eastAsia"/>
                <w:sz w:val="20"/>
                <w:szCs w:val="20"/>
              </w:rPr>
              <w:t>用鈴鼓（響板、木魚……）做課文說白節奏練習。</w:t>
            </w:r>
          </w:p>
          <w:p w14:paraId="45A56556" w14:textId="59BE3069"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※遊戲：「你講</w:t>
            </w:r>
            <w:r w:rsidR="0040497C">
              <w:rPr>
                <w:rFonts w:ascii="標楷體" w:eastAsia="標楷體" w:hAnsi="標楷體"/>
                <w:sz w:val="20"/>
                <w:szCs w:val="20"/>
              </w:rPr>
              <w:pict w14:anchorId="46DD5028">
                <v:shape id="_x0000_i1061" type="#_x0000_t75" alt="未命名" style="width:12.6pt;height:11.4pt;visibility:visible">
                  <v:imagedata r:id="rId9" o:title=""/>
                </v:shape>
              </w:pict>
            </w:r>
            <w:r w:rsidRPr="004655E1">
              <w:rPr>
                <w:rFonts w:ascii="標楷體" w:eastAsia="標楷體" w:hAnsi="標楷體" w:hint="eastAsia"/>
                <w:sz w:val="20"/>
                <w:szCs w:val="20"/>
              </w:rPr>
              <w:t>做」、「耳聰目明」、「賓果</w:t>
            </w:r>
            <w:r w:rsidRPr="004655E1">
              <w:rPr>
                <w:rFonts w:ascii="標楷體" w:eastAsia="標楷體" w:hAnsi="標楷體"/>
                <w:sz w:val="20"/>
                <w:szCs w:val="20"/>
              </w:rPr>
              <w:t>Bingo</w:t>
            </w:r>
            <w:r w:rsidRPr="004655E1">
              <w:rPr>
                <w:rFonts w:ascii="標楷體" w:eastAsia="標楷體" w:hAnsi="標楷體" w:hint="eastAsia"/>
                <w:sz w:val="20"/>
                <w:szCs w:val="20"/>
              </w:rPr>
              <w:t>」、「傳聲筒」。</w:t>
            </w:r>
          </w:p>
        </w:tc>
        <w:tc>
          <w:tcPr>
            <w:tcW w:w="567" w:type="dxa"/>
            <w:vAlign w:val="center"/>
          </w:tcPr>
          <w:p w14:paraId="752D7E90" w14:textId="70541438"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p>
        </w:tc>
        <w:tc>
          <w:tcPr>
            <w:tcW w:w="1276" w:type="dxa"/>
            <w:vAlign w:val="center"/>
          </w:tcPr>
          <w:p w14:paraId="64988DA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翰林版教科書</w:t>
            </w:r>
          </w:p>
          <w:p w14:paraId="4B7EE2F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第六冊</w:t>
            </w:r>
          </w:p>
          <w:p w14:paraId="5DD5C00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主題一</w:t>
            </w:r>
          </w:p>
          <w:p w14:paraId="6D5D50D9" w14:textId="6C356D8A" w:rsidR="006C5668" w:rsidRPr="005663A6" w:rsidRDefault="006C5668" w:rsidP="006C5668">
            <w:pPr>
              <w:spacing w:line="0" w:lineRule="atLeast"/>
              <w:rPr>
                <w:rFonts w:ascii="標楷體" w:eastAsia="標楷體" w:hAnsi="標楷體"/>
                <w:kern w:val="0"/>
                <w:sz w:val="20"/>
                <w:szCs w:val="20"/>
              </w:rPr>
            </w:pPr>
            <w:r w:rsidRPr="004655E1">
              <w:rPr>
                <w:rFonts w:ascii="標楷體" w:eastAsia="標楷體" w:hAnsi="標楷體" w:hint="eastAsia"/>
                <w:sz w:val="20"/>
                <w:szCs w:val="20"/>
              </w:rPr>
              <w:t>第一課</w:t>
            </w:r>
          </w:p>
        </w:tc>
        <w:tc>
          <w:tcPr>
            <w:tcW w:w="1276" w:type="dxa"/>
            <w:vAlign w:val="center"/>
          </w:tcPr>
          <w:p w14:paraId="58B8378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作業評量</w:t>
            </w:r>
          </w:p>
          <w:p w14:paraId="2E36FB3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口頭報告</w:t>
            </w:r>
          </w:p>
          <w:p w14:paraId="0E4FC67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口頭討論</w:t>
            </w:r>
          </w:p>
          <w:p w14:paraId="257DB58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口頭評量</w:t>
            </w:r>
          </w:p>
          <w:p w14:paraId="62A8A30D"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小組互動表現</w:t>
            </w:r>
          </w:p>
          <w:p w14:paraId="7A84025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角色扮演</w:t>
            </w:r>
          </w:p>
          <w:p w14:paraId="355B7F0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參與度評量</w:t>
            </w:r>
          </w:p>
          <w:p w14:paraId="2FF37C76" w14:textId="12260AD7"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遊戲評量</w:t>
            </w:r>
          </w:p>
        </w:tc>
        <w:tc>
          <w:tcPr>
            <w:tcW w:w="597" w:type="dxa"/>
            <w:vAlign w:val="center"/>
          </w:tcPr>
          <w:p w14:paraId="2AFA7670" w14:textId="77777777" w:rsidR="006C5668" w:rsidRPr="005663A6" w:rsidRDefault="006C5668" w:rsidP="006C5668">
            <w:pPr>
              <w:spacing w:line="0" w:lineRule="atLeast"/>
              <w:rPr>
                <w:rFonts w:ascii="標楷體" w:eastAsia="標楷體" w:hAnsi="標楷體"/>
                <w:sz w:val="20"/>
                <w:szCs w:val="20"/>
              </w:rPr>
            </w:pPr>
          </w:p>
        </w:tc>
      </w:tr>
      <w:tr w:rsidR="006C5668" w:rsidRPr="00A21746" w14:paraId="094BC34A" w14:textId="77777777" w:rsidTr="005663A6">
        <w:trPr>
          <w:cantSplit/>
          <w:trHeight w:val="10345"/>
        </w:trPr>
        <w:tc>
          <w:tcPr>
            <w:tcW w:w="1108" w:type="dxa"/>
            <w:textDirection w:val="tbRlV"/>
            <w:vAlign w:val="center"/>
          </w:tcPr>
          <w:p w14:paraId="0948D42A" w14:textId="77777777" w:rsidR="006C5668" w:rsidRPr="000360B5" w:rsidRDefault="006C5668" w:rsidP="006C5668">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14~03:20</w:t>
            </w:r>
            <w:r w:rsidRPr="000360B5">
              <w:rPr>
                <w:rFonts w:ascii="標楷體" w:eastAsia="標楷體" w:hAnsi="標楷體" w:hint="eastAsia"/>
                <w:spacing w:val="-10"/>
                <w:sz w:val="20"/>
              </w:rPr>
              <w:t>）</w:t>
            </w:r>
          </w:p>
        </w:tc>
        <w:tc>
          <w:tcPr>
            <w:tcW w:w="3849" w:type="dxa"/>
            <w:vAlign w:val="center"/>
          </w:tcPr>
          <w:p w14:paraId="587A89E9"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1"/>
              </w:smartTagPr>
              <w:r w:rsidRPr="004655E1">
                <w:rPr>
                  <w:rFonts w:ascii="標楷體" w:eastAsia="標楷體" w:hAnsi="標楷體"/>
                  <w:sz w:val="20"/>
                  <w:szCs w:val="20"/>
                </w:rPr>
                <w:t>1-2-1</w:t>
              </w:r>
            </w:smartTag>
            <w:r w:rsidRPr="004655E1">
              <w:rPr>
                <w:rFonts w:ascii="標楷體" w:eastAsia="標楷體" w:hAnsi="標楷體" w:hint="eastAsia"/>
                <w:sz w:val="20"/>
                <w:szCs w:val="20"/>
              </w:rPr>
              <w:t>能聽懂日常生活中的應對語句。</w:t>
            </w:r>
          </w:p>
          <w:p w14:paraId="70098523"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2"/>
                <w:attr w:name="Year" w:val="2001"/>
              </w:smartTagPr>
              <w:r w:rsidRPr="004655E1">
                <w:rPr>
                  <w:rFonts w:ascii="標楷體" w:eastAsia="標楷體" w:hAnsi="標楷體"/>
                  <w:sz w:val="20"/>
                  <w:szCs w:val="20"/>
                </w:rPr>
                <w:t>1-2-2</w:t>
              </w:r>
            </w:smartTag>
            <w:r w:rsidRPr="004655E1">
              <w:rPr>
                <w:rFonts w:ascii="標楷體" w:eastAsia="標楷體" w:hAnsi="標楷體" w:hint="eastAsia"/>
                <w:sz w:val="20"/>
                <w:szCs w:val="20"/>
              </w:rPr>
              <w:t>能聽懂與日常生活有關的宣布與說明。</w:t>
            </w:r>
          </w:p>
          <w:p w14:paraId="38457338"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5"/>
                <w:attr w:name="Month" w:val="2"/>
                <w:attr w:name="Year" w:val="2001"/>
              </w:smartTagPr>
              <w:r w:rsidRPr="004655E1">
                <w:rPr>
                  <w:rFonts w:ascii="標楷體" w:eastAsia="標楷體" w:hAnsi="標楷體"/>
                  <w:sz w:val="20"/>
                  <w:szCs w:val="20"/>
                </w:rPr>
                <w:t>1-2-5</w:t>
              </w:r>
            </w:smartTag>
            <w:r w:rsidRPr="004655E1">
              <w:rPr>
                <w:rFonts w:ascii="標楷體" w:eastAsia="標楷體" w:hAnsi="標楷體" w:hint="eastAsia"/>
                <w:sz w:val="20"/>
                <w:szCs w:val="20"/>
              </w:rPr>
              <w:t>能養成良好的聆聽態度，並適當應對。</w:t>
            </w:r>
          </w:p>
          <w:p w14:paraId="5B620D93"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7"/>
                <w:attr w:name="Month" w:val="2"/>
                <w:attr w:name="Year" w:val="2001"/>
              </w:smartTagPr>
              <w:r w:rsidRPr="004655E1">
                <w:rPr>
                  <w:rFonts w:ascii="標楷體" w:eastAsia="標楷體" w:hAnsi="標楷體"/>
                  <w:sz w:val="20"/>
                  <w:szCs w:val="20"/>
                </w:rPr>
                <w:t>1-2-7</w:t>
              </w:r>
            </w:smartTag>
            <w:r w:rsidRPr="004655E1">
              <w:rPr>
                <w:rFonts w:ascii="標楷體" w:eastAsia="標楷體" w:hAnsi="標楷體" w:hint="eastAsia"/>
                <w:sz w:val="20"/>
                <w:szCs w:val="20"/>
              </w:rPr>
              <w:t>能透過聆聽活動，主動積極延伸習客家語文。</w:t>
            </w:r>
          </w:p>
          <w:p w14:paraId="5BAF9F43"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2"/>
              </w:smartTagPr>
              <w:r w:rsidRPr="004655E1">
                <w:rPr>
                  <w:rFonts w:ascii="標楷體" w:eastAsia="標楷體" w:hAnsi="標楷體"/>
                  <w:sz w:val="20"/>
                  <w:szCs w:val="20"/>
                </w:rPr>
                <w:t>2-2-1</w:t>
              </w:r>
            </w:smartTag>
            <w:r w:rsidRPr="004655E1">
              <w:rPr>
                <w:rFonts w:ascii="標楷體" w:eastAsia="標楷體" w:hAnsi="標楷體" w:hint="eastAsia"/>
                <w:sz w:val="20"/>
                <w:szCs w:val="20"/>
              </w:rPr>
              <w:t>能養成主動學習客家語的態度與習慣。</w:t>
            </w:r>
          </w:p>
          <w:p w14:paraId="7B7DA587"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4"/>
                <w:attr w:name="Month" w:val="2"/>
                <w:attr w:name="Year" w:val="2002"/>
              </w:smartTagPr>
              <w:r w:rsidRPr="004655E1">
                <w:rPr>
                  <w:rFonts w:ascii="標楷體" w:eastAsia="標楷體" w:hAnsi="標楷體"/>
                  <w:sz w:val="20"/>
                  <w:szCs w:val="20"/>
                </w:rPr>
                <w:t>2-2-4</w:t>
              </w:r>
            </w:smartTag>
            <w:r w:rsidRPr="004655E1">
              <w:rPr>
                <w:rFonts w:ascii="標楷體" w:eastAsia="標楷體" w:hAnsi="標楷體" w:hint="eastAsia"/>
                <w:sz w:val="20"/>
                <w:szCs w:val="20"/>
              </w:rPr>
              <w:t>能運用客家語簡單的回應問題。</w:t>
            </w:r>
          </w:p>
          <w:p w14:paraId="1E44243B"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8"/>
                <w:attr w:name="Month" w:val="2"/>
                <w:attr w:name="Year" w:val="2002"/>
              </w:smartTagPr>
              <w:r w:rsidRPr="004655E1">
                <w:rPr>
                  <w:rFonts w:ascii="標楷體" w:eastAsia="標楷體" w:hAnsi="標楷體"/>
                  <w:sz w:val="20"/>
                  <w:szCs w:val="20"/>
                </w:rPr>
                <w:t>2-2-8</w:t>
              </w:r>
            </w:smartTag>
            <w:r w:rsidRPr="004655E1">
              <w:rPr>
                <w:rFonts w:ascii="標楷體" w:eastAsia="標楷體" w:hAnsi="標楷體" w:hint="eastAsia"/>
                <w:sz w:val="20"/>
                <w:szCs w:val="20"/>
              </w:rPr>
              <w:t>能注意說話的快慢和音量的高低。</w:t>
            </w:r>
          </w:p>
          <w:p w14:paraId="372EAC66" w14:textId="77777777" w:rsidR="006C5668" w:rsidRPr="004655E1" w:rsidRDefault="006C5668" w:rsidP="006C5668">
            <w:pPr>
              <w:spacing w:line="0" w:lineRule="atLeast"/>
              <w:rPr>
                <w:rFonts w:ascii="標楷體" w:eastAsia="標楷體" w:hAnsi="標楷體"/>
                <w:sz w:val="20"/>
                <w:szCs w:val="20"/>
              </w:rPr>
            </w:pPr>
          </w:p>
          <w:p w14:paraId="14988B0A" w14:textId="77777777" w:rsidR="006C5668" w:rsidRPr="004655E1" w:rsidRDefault="006C5668" w:rsidP="006C5668">
            <w:pPr>
              <w:spacing w:line="0" w:lineRule="atLeast"/>
              <w:rPr>
                <w:rFonts w:ascii="標楷體" w:eastAsia="標楷體" w:hAnsi="標楷體"/>
                <w:sz w:val="20"/>
                <w:szCs w:val="20"/>
              </w:rPr>
            </w:pPr>
          </w:p>
          <w:p w14:paraId="3B1ACB2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4655E1">
                <w:rPr>
                  <w:rFonts w:ascii="標楷體" w:eastAsia="標楷體" w:hAnsi="標楷體"/>
                  <w:sz w:val="20"/>
                  <w:szCs w:val="20"/>
                </w:rPr>
                <w:t>2-2-1</w:t>
              </w:r>
            </w:smartTag>
            <w:r w:rsidRPr="004655E1">
              <w:rPr>
                <w:rFonts w:ascii="標楷體" w:eastAsia="標楷體" w:hAnsi="標楷體" w:hint="eastAsia"/>
                <w:sz w:val="20"/>
                <w:szCs w:val="20"/>
              </w:rPr>
              <w:t>培養良好的人際互動能力。</w:t>
            </w:r>
          </w:p>
          <w:p w14:paraId="0DEFC2A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【家政教育】</w:t>
            </w:r>
            <w:smartTag w:uri="urn:schemas-microsoft-com:office:smarttags" w:element="chsdate">
              <w:smartTagPr>
                <w:attr w:name="IsROCDate" w:val="False"/>
                <w:attr w:name="IsLunarDate" w:val="False"/>
                <w:attr w:name="Day" w:val="3"/>
                <w:attr w:name="Month" w:val="2"/>
                <w:attr w:name="Year" w:val="2003"/>
              </w:smartTagPr>
              <w:r w:rsidRPr="004655E1">
                <w:rPr>
                  <w:rFonts w:ascii="標楷體" w:eastAsia="標楷體" w:hAnsi="標楷體"/>
                  <w:sz w:val="20"/>
                  <w:szCs w:val="20"/>
                </w:rPr>
                <w:t>3-2-3</w:t>
              </w:r>
            </w:smartTag>
            <w:r w:rsidRPr="004655E1">
              <w:rPr>
                <w:rFonts w:ascii="標楷體" w:eastAsia="標楷體" w:hAnsi="標楷體" w:hint="eastAsia"/>
                <w:sz w:val="20"/>
                <w:szCs w:val="20"/>
              </w:rPr>
              <w:t>養成良好的生活習慣。</w:t>
            </w:r>
          </w:p>
          <w:p w14:paraId="49FFF938" w14:textId="420B3857"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【資訊教育】</w:t>
            </w:r>
            <w:smartTag w:uri="urn:schemas-microsoft-com:office:smarttags" w:element="chsdate">
              <w:smartTagPr>
                <w:attr w:name="IsROCDate" w:val="False"/>
                <w:attr w:name="IsLunarDate" w:val="False"/>
                <w:attr w:name="Day" w:val="1"/>
                <w:attr w:name="Month" w:val="2"/>
                <w:attr w:name="Year" w:val="2001"/>
              </w:smartTagPr>
              <w:r w:rsidRPr="004655E1">
                <w:rPr>
                  <w:rFonts w:ascii="標楷體" w:eastAsia="標楷體" w:hAnsi="標楷體"/>
                  <w:sz w:val="20"/>
                  <w:szCs w:val="20"/>
                </w:rPr>
                <w:t>1-2-1</w:t>
              </w:r>
            </w:smartTag>
            <w:r w:rsidRPr="004655E1">
              <w:rPr>
                <w:rFonts w:ascii="標楷體" w:eastAsia="標楷體" w:hAnsi="標楷體" w:hint="eastAsia"/>
                <w:sz w:val="20"/>
                <w:szCs w:val="20"/>
              </w:rPr>
              <w:t>能了解資訊科技在日常生活之應用。</w:t>
            </w:r>
          </w:p>
        </w:tc>
        <w:tc>
          <w:tcPr>
            <w:tcW w:w="5953" w:type="dxa"/>
            <w:vAlign w:val="center"/>
          </w:tcPr>
          <w:p w14:paraId="5052B3AD"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教師領讀語詞，兒童跟念。</w:t>
            </w:r>
          </w:p>
          <w:p w14:paraId="0FC3E09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說明語詞，解釋詞義。</w:t>
            </w:r>
          </w:p>
          <w:p w14:paraId="688B0A0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教師說明、解釋句型並領讀，兒童跟念。</w:t>
            </w:r>
          </w:p>
          <w:p w14:paraId="390C388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指導兒童進行遊戲，以增進對語詞、句型的認識。</w:t>
            </w:r>
          </w:p>
          <w:p w14:paraId="24E0B32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活動二：</w:t>
            </w:r>
            <w:r w:rsidR="0040497C">
              <w:rPr>
                <w:rFonts w:ascii="標楷體" w:eastAsia="標楷體" w:hAnsi="標楷體"/>
                <w:sz w:val="20"/>
                <w:szCs w:val="20"/>
              </w:rPr>
              <w:pict w14:anchorId="437D39DF">
                <v:shape id="_x0000_i1062" type="#_x0000_t75" alt="未命名" style="width:12.6pt;height:11.4pt;visibility:visible">
                  <v:imagedata r:id="rId9" o:title=""/>
                </v:shape>
              </w:pict>
            </w:r>
            <w:r w:rsidRPr="004655E1">
              <w:rPr>
                <w:rFonts w:ascii="標楷體" w:eastAsia="標楷體" w:hAnsi="標楷體" w:hint="eastAsia"/>
                <w:sz w:val="20"/>
                <w:szCs w:val="20"/>
              </w:rPr>
              <w:t>會講──文具</w:t>
            </w:r>
          </w:p>
          <w:p w14:paraId="5B450C5F"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複誦課文及說白節奏。</w:t>
            </w:r>
          </w:p>
          <w:p w14:paraId="02F87D5F"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教師提問，並依據兒童的回答，逐一解釋課文語詞。</w:t>
            </w:r>
          </w:p>
          <w:p w14:paraId="11EE455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領讀語詞並說明「剪刀」、「簿仔」、「粳／糊」、「膠水」、「課本」、「書包」、「彩色筆」、「蠟筆」、「尺」、「鉛筆」、「鉛筆盒（仔）」、「刀仔」、「原子筆」、「毛筆／水筆」、「捽仔」等文具名稱。</w:t>
            </w:r>
          </w:p>
          <w:p w14:paraId="7CE7957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教師領讀語詞，範念→領念→齊念→分組念→個別念。</w:t>
            </w:r>
          </w:p>
          <w:p w14:paraId="5B5DEC2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5.</w:t>
            </w:r>
            <w:r w:rsidRPr="004655E1">
              <w:rPr>
                <w:rFonts w:ascii="標楷體" w:eastAsia="標楷體" w:hAnsi="標楷體" w:hint="eastAsia"/>
                <w:sz w:val="20"/>
                <w:szCs w:val="20"/>
              </w:rPr>
              <w:t>請全班念得特別好的兒童站起來做示範，或帶全班念。</w:t>
            </w:r>
          </w:p>
          <w:p w14:paraId="3D3A03DD"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6.</w:t>
            </w:r>
            <w:r w:rsidRPr="004655E1">
              <w:rPr>
                <w:rFonts w:ascii="標楷體" w:eastAsia="標楷體" w:hAnsi="標楷體" w:hint="eastAsia"/>
                <w:sz w:val="20"/>
                <w:szCs w:val="20"/>
              </w:rPr>
              <w:t>師生共同討論：文具店肚還有賣麼个東西？</w:t>
            </w:r>
          </w:p>
          <w:p w14:paraId="75B311B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7.</w:t>
            </w:r>
            <w:r w:rsidRPr="004655E1">
              <w:rPr>
                <w:rFonts w:ascii="標楷體" w:eastAsia="標楷體" w:hAnsi="標楷體" w:hint="eastAsia"/>
                <w:sz w:val="20"/>
                <w:szCs w:val="20"/>
              </w:rPr>
              <w:t>教師請兒童到文具店觀察所販賣的物品，並於下次上課時進行分享。</w:t>
            </w:r>
          </w:p>
          <w:p w14:paraId="71BCABC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※遊戲：「支援前線」、「對對碰」、「猜猜樂」、「快言快語」、「四連勝」。</w:t>
            </w:r>
          </w:p>
          <w:p w14:paraId="6E16873F"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br/>
            </w:r>
            <w:r w:rsidRPr="004655E1">
              <w:rPr>
                <w:rFonts w:ascii="標楷體" w:eastAsia="標楷體" w:hAnsi="標楷體" w:hint="eastAsia"/>
                <w:sz w:val="20"/>
                <w:szCs w:val="20"/>
              </w:rPr>
              <w:t>活動三：</w:t>
            </w:r>
            <w:r w:rsidR="0040497C">
              <w:rPr>
                <w:rFonts w:ascii="標楷體" w:eastAsia="標楷體" w:hAnsi="標楷體"/>
                <w:sz w:val="20"/>
                <w:szCs w:val="20"/>
              </w:rPr>
              <w:pict w14:anchorId="3621F8CD">
                <v:shape id="_x0000_i1063" type="#_x0000_t75" alt="未命名" style="width:12.6pt;height:11.4pt;visibility:visible">
                  <v:imagedata r:id="rId9" o:title=""/>
                </v:shape>
              </w:pict>
            </w:r>
            <w:r w:rsidRPr="004655E1">
              <w:rPr>
                <w:rFonts w:ascii="標楷體" w:eastAsia="標楷體" w:hAnsi="標楷體" w:hint="eastAsia"/>
                <w:sz w:val="20"/>
                <w:szCs w:val="20"/>
              </w:rPr>
              <w:t>會講一句話</w:t>
            </w:r>
          </w:p>
          <w:p w14:paraId="714F5E4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複習活動一、活動二。</w:t>
            </w:r>
          </w:p>
          <w:p w14:paraId="0CE0439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請兩位兒童來做說話練習。</w:t>
            </w:r>
          </w:p>
          <w:p w14:paraId="128D356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教師領念說話練習的內容。</w:t>
            </w:r>
          </w:p>
          <w:p w14:paraId="4E46391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教師指導兩位兒童演示，互相做對話練習。</w:t>
            </w:r>
          </w:p>
          <w:p w14:paraId="7C08A864" w14:textId="7709C3B5"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※遊戲：「角色扮演」、「連鎖遊戲」。</w:t>
            </w:r>
          </w:p>
        </w:tc>
        <w:tc>
          <w:tcPr>
            <w:tcW w:w="567" w:type="dxa"/>
            <w:vAlign w:val="center"/>
          </w:tcPr>
          <w:p w14:paraId="7330F65E" w14:textId="4CA5DD1B"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p>
        </w:tc>
        <w:tc>
          <w:tcPr>
            <w:tcW w:w="1276" w:type="dxa"/>
            <w:vAlign w:val="center"/>
          </w:tcPr>
          <w:p w14:paraId="1220337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翰林版教科書</w:t>
            </w:r>
          </w:p>
          <w:p w14:paraId="78625FB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第六冊</w:t>
            </w:r>
          </w:p>
          <w:p w14:paraId="70FE343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主題一</w:t>
            </w:r>
          </w:p>
          <w:p w14:paraId="38685FAC" w14:textId="6325E1E4" w:rsidR="006C5668" w:rsidRPr="005663A6" w:rsidRDefault="006C5668" w:rsidP="006C5668">
            <w:pPr>
              <w:spacing w:line="0" w:lineRule="atLeast"/>
              <w:rPr>
                <w:rFonts w:ascii="標楷體" w:eastAsia="標楷體" w:hAnsi="標楷體"/>
                <w:kern w:val="0"/>
                <w:sz w:val="20"/>
                <w:szCs w:val="20"/>
              </w:rPr>
            </w:pPr>
            <w:r w:rsidRPr="004655E1">
              <w:rPr>
                <w:rFonts w:ascii="標楷體" w:eastAsia="標楷體" w:hAnsi="標楷體" w:hint="eastAsia"/>
                <w:sz w:val="20"/>
                <w:szCs w:val="20"/>
              </w:rPr>
              <w:t>第二課</w:t>
            </w:r>
          </w:p>
        </w:tc>
        <w:tc>
          <w:tcPr>
            <w:tcW w:w="1276" w:type="dxa"/>
            <w:vAlign w:val="center"/>
          </w:tcPr>
          <w:p w14:paraId="3F57E5C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口頭報告</w:t>
            </w:r>
          </w:p>
          <w:p w14:paraId="2A17107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口頭評量</w:t>
            </w:r>
          </w:p>
          <w:p w14:paraId="51DF3A6F"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平時上課角色扮演表現</w:t>
            </w:r>
          </w:p>
          <w:p w14:paraId="7BD19DA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念唱練習</w:t>
            </w:r>
          </w:p>
          <w:p w14:paraId="339AB829"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拼音練習</w:t>
            </w:r>
          </w:p>
          <w:p w14:paraId="5197CD4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參與度評量</w:t>
            </w:r>
          </w:p>
          <w:p w14:paraId="172B1624" w14:textId="47AB8C43"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遊戲評量</w:t>
            </w:r>
          </w:p>
        </w:tc>
        <w:tc>
          <w:tcPr>
            <w:tcW w:w="597" w:type="dxa"/>
            <w:vAlign w:val="center"/>
          </w:tcPr>
          <w:p w14:paraId="6AFD0F95" w14:textId="77777777" w:rsidR="006C5668" w:rsidRPr="005663A6" w:rsidRDefault="006C5668" w:rsidP="006C5668">
            <w:pPr>
              <w:spacing w:line="0" w:lineRule="atLeast"/>
              <w:rPr>
                <w:rFonts w:ascii="標楷體" w:eastAsia="標楷體" w:hAnsi="標楷體"/>
                <w:sz w:val="20"/>
                <w:szCs w:val="20"/>
              </w:rPr>
            </w:pPr>
          </w:p>
        </w:tc>
      </w:tr>
      <w:tr w:rsidR="006C5668" w:rsidRPr="00A21746" w14:paraId="75E70CB8" w14:textId="77777777" w:rsidTr="005663A6">
        <w:trPr>
          <w:cantSplit/>
          <w:trHeight w:val="10345"/>
        </w:trPr>
        <w:tc>
          <w:tcPr>
            <w:tcW w:w="1108" w:type="dxa"/>
            <w:textDirection w:val="tbRlV"/>
            <w:vAlign w:val="center"/>
          </w:tcPr>
          <w:p w14:paraId="3A8FA09C" w14:textId="77777777" w:rsidR="006C5668" w:rsidRPr="000360B5" w:rsidRDefault="006C5668" w:rsidP="006C5668">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21~03:</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3849" w:type="dxa"/>
            <w:vAlign w:val="center"/>
          </w:tcPr>
          <w:p w14:paraId="1B30D443"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1"/>
              </w:smartTagPr>
              <w:r w:rsidRPr="004655E1">
                <w:rPr>
                  <w:rFonts w:ascii="標楷體" w:eastAsia="標楷體" w:hAnsi="標楷體"/>
                  <w:sz w:val="20"/>
                  <w:szCs w:val="20"/>
                </w:rPr>
                <w:t>1-2-1</w:t>
              </w:r>
            </w:smartTag>
            <w:r w:rsidRPr="004655E1">
              <w:rPr>
                <w:rFonts w:ascii="標楷體" w:eastAsia="標楷體" w:hAnsi="標楷體" w:hint="eastAsia"/>
                <w:sz w:val="20"/>
                <w:szCs w:val="20"/>
              </w:rPr>
              <w:t>能聽懂日常生活中的應對語句。</w:t>
            </w:r>
          </w:p>
          <w:p w14:paraId="3B4BD3B9"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2"/>
                <w:attr w:name="Year" w:val="2001"/>
              </w:smartTagPr>
              <w:r w:rsidRPr="004655E1">
                <w:rPr>
                  <w:rFonts w:ascii="標楷體" w:eastAsia="標楷體" w:hAnsi="標楷體"/>
                  <w:sz w:val="20"/>
                  <w:szCs w:val="20"/>
                </w:rPr>
                <w:t>1-2-2</w:t>
              </w:r>
            </w:smartTag>
            <w:r w:rsidRPr="004655E1">
              <w:rPr>
                <w:rFonts w:ascii="標楷體" w:eastAsia="標楷體" w:hAnsi="標楷體" w:hint="eastAsia"/>
                <w:sz w:val="20"/>
                <w:szCs w:val="20"/>
              </w:rPr>
              <w:t>能聽懂與日常生活有關的宣布與說明。</w:t>
            </w:r>
          </w:p>
          <w:p w14:paraId="670641B0"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3"/>
                <w:attr w:name="Month" w:val="2"/>
                <w:attr w:name="Year" w:val="2001"/>
              </w:smartTagPr>
              <w:r w:rsidRPr="004655E1">
                <w:rPr>
                  <w:rFonts w:ascii="標楷體" w:eastAsia="標楷體" w:hAnsi="標楷體"/>
                  <w:sz w:val="20"/>
                  <w:szCs w:val="20"/>
                </w:rPr>
                <w:t>1-2-3</w:t>
              </w:r>
            </w:smartTag>
            <w:r w:rsidRPr="004655E1">
              <w:rPr>
                <w:rFonts w:ascii="標楷體" w:eastAsia="標楷體" w:hAnsi="標楷體" w:hint="eastAsia"/>
                <w:sz w:val="20"/>
                <w:szCs w:val="20"/>
              </w:rPr>
              <w:t>能聽辨客家語的語調。</w:t>
            </w:r>
          </w:p>
          <w:p w14:paraId="7612E2D6"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5"/>
                <w:attr w:name="Month" w:val="2"/>
                <w:attr w:name="Year" w:val="2001"/>
              </w:smartTagPr>
              <w:r w:rsidRPr="004655E1">
                <w:rPr>
                  <w:rFonts w:ascii="標楷體" w:eastAsia="標楷體" w:hAnsi="標楷體"/>
                  <w:sz w:val="20"/>
                  <w:szCs w:val="20"/>
                </w:rPr>
                <w:t>1-2-5</w:t>
              </w:r>
            </w:smartTag>
            <w:r w:rsidRPr="004655E1">
              <w:rPr>
                <w:rFonts w:ascii="標楷體" w:eastAsia="標楷體" w:hAnsi="標楷體" w:hint="eastAsia"/>
                <w:sz w:val="20"/>
                <w:szCs w:val="20"/>
              </w:rPr>
              <w:t>能養成良好的聆聽態度，並適當應對。</w:t>
            </w:r>
          </w:p>
          <w:p w14:paraId="4D952D25"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7"/>
                <w:attr w:name="Month" w:val="2"/>
                <w:attr w:name="Year" w:val="2001"/>
              </w:smartTagPr>
              <w:r w:rsidRPr="004655E1">
                <w:rPr>
                  <w:rFonts w:ascii="標楷體" w:eastAsia="標楷體" w:hAnsi="標楷體"/>
                  <w:sz w:val="20"/>
                  <w:szCs w:val="20"/>
                </w:rPr>
                <w:t>1-2-7</w:t>
              </w:r>
            </w:smartTag>
            <w:r w:rsidRPr="004655E1">
              <w:rPr>
                <w:rFonts w:ascii="標楷體" w:eastAsia="標楷體" w:hAnsi="標楷體" w:hint="eastAsia"/>
                <w:sz w:val="20"/>
                <w:szCs w:val="20"/>
              </w:rPr>
              <w:t>能透過聆聽活動，主動積極延伸學習客家語文。</w:t>
            </w:r>
          </w:p>
          <w:p w14:paraId="6EF1B297"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2"/>
              </w:smartTagPr>
              <w:r w:rsidRPr="004655E1">
                <w:rPr>
                  <w:rFonts w:ascii="標楷體" w:eastAsia="標楷體" w:hAnsi="標楷體"/>
                  <w:sz w:val="20"/>
                  <w:szCs w:val="20"/>
                </w:rPr>
                <w:t>2-2-1</w:t>
              </w:r>
            </w:smartTag>
            <w:r w:rsidRPr="004655E1">
              <w:rPr>
                <w:rFonts w:ascii="標楷體" w:eastAsia="標楷體" w:hAnsi="標楷體" w:hint="eastAsia"/>
                <w:sz w:val="20"/>
                <w:szCs w:val="20"/>
              </w:rPr>
              <w:t>能養成主動學習客家語的態度與習慣。</w:t>
            </w:r>
          </w:p>
          <w:p w14:paraId="495D3601"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4"/>
                <w:attr w:name="Month" w:val="2"/>
                <w:attr w:name="Year" w:val="2002"/>
              </w:smartTagPr>
              <w:r w:rsidRPr="004655E1">
                <w:rPr>
                  <w:rFonts w:ascii="標楷體" w:eastAsia="標楷體" w:hAnsi="標楷體"/>
                  <w:sz w:val="20"/>
                  <w:szCs w:val="20"/>
                </w:rPr>
                <w:t>2-2-4</w:t>
              </w:r>
            </w:smartTag>
            <w:r w:rsidRPr="004655E1">
              <w:rPr>
                <w:rFonts w:ascii="標楷體" w:eastAsia="標楷體" w:hAnsi="標楷體" w:hint="eastAsia"/>
                <w:sz w:val="20"/>
                <w:szCs w:val="20"/>
              </w:rPr>
              <w:t>能運用客家語簡單的回應問題。</w:t>
            </w:r>
          </w:p>
          <w:p w14:paraId="17ED949D"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8"/>
                <w:attr w:name="Month" w:val="2"/>
                <w:attr w:name="Year" w:val="2002"/>
              </w:smartTagPr>
              <w:r w:rsidRPr="004655E1">
                <w:rPr>
                  <w:rFonts w:ascii="標楷體" w:eastAsia="標楷體" w:hAnsi="標楷體"/>
                  <w:sz w:val="20"/>
                  <w:szCs w:val="20"/>
                </w:rPr>
                <w:t>2-2-8</w:t>
              </w:r>
            </w:smartTag>
            <w:r w:rsidRPr="004655E1">
              <w:rPr>
                <w:rFonts w:ascii="標楷體" w:eastAsia="標楷體" w:hAnsi="標楷體" w:hint="eastAsia"/>
                <w:sz w:val="20"/>
                <w:szCs w:val="20"/>
              </w:rPr>
              <w:t>能注意說話的快慢和音量的高低。</w:t>
            </w:r>
          </w:p>
          <w:p w14:paraId="106B131F"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3"/>
              </w:smartTagPr>
              <w:r w:rsidRPr="004655E1">
                <w:rPr>
                  <w:rFonts w:ascii="標楷體" w:eastAsia="標楷體" w:hAnsi="標楷體"/>
                  <w:sz w:val="20"/>
                  <w:szCs w:val="20"/>
                </w:rPr>
                <w:t>3-2-1</w:t>
              </w:r>
            </w:smartTag>
            <w:r w:rsidRPr="004655E1">
              <w:rPr>
                <w:rFonts w:ascii="標楷體" w:eastAsia="標楷體" w:hAnsi="標楷體" w:hint="eastAsia"/>
                <w:sz w:val="20"/>
                <w:szCs w:val="20"/>
              </w:rPr>
              <w:t>能知道客家語字音的組成三要素：聲母、韻母、聲調。</w:t>
            </w:r>
          </w:p>
          <w:p w14:paraId="76C935B2"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2"/>
                <w:attr w:name="Year" w:val="2003"/>
              </w:smartTagPr>
              <w:r w:rsidRPr="004655E1">
                <w:rPr>
                  <w:rFonts w:ascii="標楷體" w:eastAsia="標楷體" w:hAnsi="標楷體"/>
                  <w:sz w:val="20"/>
                  <w:szCs w:val="20"/>
                </w:rPr>
                <w:t>3-2-2</w:t>
              </w:r>
            </w:smartTag>
            <w:r w:rsidRPr="004655E1">
              <w:rPr>
                <w:rFonts w:ascii="標楷體" w:eastAsia="標楷體" w:hAnsi="標楷體" w:hint="eastAsia"/>
                <w:sz w:val="20"/>
                <w:szCs w:val="20"/>
              </w:rPr>
              <w:t>能認念所學之客家語調型。</w:t>
            </w:r>
          </w:p>
          <w:p w14:paraId="201DD8AA"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3"/>
                <w:attr w:name="Month" w:val="2"/>
                <w:attr w:name="Year" w:val="2003"/>
              </w:smartTagPr>
              <w:r w:rsidRPr="004655E1">
                <w:rPr>
                  <w:rFonts w:ascii="標楷體" w:eastAsia="標楷體" w:hAnsi="標楷體"/>
                  <w:sz w:val="20"/>
                  <w:szCs w:val="20"/>
                </w:rPr>
                <w:t>3-2-3</w:t>
              </w:r>
            </w:smartTag>
            <w:r w:rsidRPr="004655E1">
              <w:rPr>
                <w:rFonts w:ascii="標楷體" w:eastAsia="標楷體" w:hAnsi="標楷體" w:hint="eastAsia"/>
                <w:sz w:val="20"/>
                <w:szCs w:val="20"/>
              </w:rPr>
              <w:t>能認念不同客家語腔調之調型。</w:t>
            </w:r>
          </w:p>
          <w:p w14:paraId="340DB3EC"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4"/>
                <w:attr w:name="Month" w:val="2"/>
                <w:attr w:name="Year" w:val="2003"/>
              </w:smartTagPr>
              <w:r w:rsidRPr="004655E1">
                <w:rPr>
                  <w:rFonts w:ascii="標楷體" w:eastAsia="標楷體" w:hAnsi="標楷體"/>
                  <w:sz w:val="20"/>
                  <w:szCs w:val="20"/>
                </w:rPr>
                <w:t>3-2-4</w:t>
              </w:r>
            </w:smartTag>
            <w:r w:rsidRPr="004655E1">
              <w:rPr>
                <w:rFonts w:ascii="標楷體" w:eastAsia="標楷體" w:hAnsi="標楷體" w:hint="eastAsia"/>
                <w:sz w:val="20"/>
                <w:szCs w:val="20"/>
              </w:rPr>
              <w:t>能認念標音符號標示之語詞。</w:t>
            </w:r>
          </w:p>
          <w:p w14:paraId="0CBC2720" w14:textId="77777777" w:rsidR="006C5668" w:rsidRPr="004655E1" w:rsidRDefault="006C5668" w:rsidP="006C5668">
            <w:pPr>
              <w:spacing w:line="0" w:lineRule="atLeast"/>
              <w:rPr>
                <w:rFonts w:ascii="標楷體" w:eastAsia="標楷體" w:hAnsi="標楷體"/>
                <w:sz w:val="20"/>
                <w:szCs w:val="20"/>
              </w:rPr>
            </w:pPr>
          </w:p>
          <w:p w14:paraId="2935A78E" w14:textId="77777777" w:rsidR="006C5668" w:rsidRPr="004655E1" w:rsidRDefault="006C5668" w:rsidP="006C5668">
            <w:pPr>
              <w:spacing w:line="0" w:lineRule="atLeast"/>
              <w:rPr>
                <w:rFonts w:ascii="標楷體" w:eastAsia="標楷體" w:hAnsi="標楷體"/>
                <w:sz w:val="20"/>
                <w:szCs w:val="20"/>
              </w:rPr>
            </w:pPr>
          </w:p>
          <w:p w14:paraId="0A69BD8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4655E1">
                <w:rPr>
                  <w:rFonts w:ascii="標楷體" w:eastAsia="標楷體" w:hAnsi="標楷體"/>
                  <w:sz w:val="20"/>
                  <w:szCs w:val="20"/>
                </w:rPr>
                <w:t>2-2-1</w:t>
              </w:r>
            </w:smartTag>
            <w:r w:rsidRPr="004655E1">
              <w:rPr>
                <w:rFonts w:ascii="標楷體" w:eastAsia="標楷體" w:hAnsi="標楷體" w:hint="eastAsia"/>
                <w:sz w:val="20"/>
                <w:szCs w:val="20"/>
              </w:rPr>
              <w:t>培養良好的人際互動能力。</w:t>
            </w:r>
          </w:p>
          <w:p w14:paraId="15983D0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【家政教育】</w:t>
            </w:r>
            <w:smartTag w:uri="urn:schemas-microsoft-com:office:smarttags" w:element="chsdate">
              <w:smartTagPr>
                <w:attr w:name="IsROCDate" w:val="False"/>
                <w:attr w:name="IsLunarDate" w:val="False"/>
                <w:attr w:name="Day" w:val="3"/>
                <w:attr w:name="Month" w:val="2"/>
                <w:attr w:name="Year" w:val="2003"/>
              </w:smartTagPr>
              <w:r w:rsidRPr="004655E1">
                <w:rPr>
                  <w:rFonts w:ascii="標楷體" w:eastAsia="標楷體" w:hAnsi="標楷體"/>
                  <w:sz w:val="20"/>
                  <w:szCs w:val="20"/>
                </w:rPr>
                <w:t>3-2-3</w:t>
              </w:r>
            </w:smartTag>
            <w:r w:rsidRPr="004655E1">
              <w:rPr>
                <w:rFonts w:ascii="標楷體" w:eastAsia="標楷體" w:hAnsi="標楷體" w:hint="eastAsia"/>
                <w:sz w:val="20"/>
                <w:szCs w:val="20"/>
              </w:rPr>
              <w:t>養成良好的生活習慣。</w:t>
            </w:r>
          </w:p>
          <w:p w14:paraId="33115963" w14:textId="0C693738"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【資訊教育】</w:t>
            </w:r>
            <w:smartTag w:uri="urn:schemas-microsoft-com:office:smarttags" w:element="chsdate">
              <w:smartTagPr>
                <w:attr w:name="IsROCDate" w:val="False"/>
                <w:attr w:name="IsLunarDate" w:val="False"/>
                <w:attr w:name="Day" w:val="1"/>
                <w:attr w:name="Month" w:val="2"/>
                <w:attr w:name="Year" w:val="2001"/>
              </w:smartTagPr>
              <w:r w:rsidRPr="004655E1">
                <w:rPr>
                  <w:rFonts w:ascii="標楷體" w:eastAsia="標楷體" w:hAnsi="標楷體"/>
                  <w:sz w:val="20"/>
                  <w:szCs w:val="20"/>
                </w:rPr>
                <w:t>1-2-1</w:t>
              </w:r>
            </w:smartTag>
            <w:r w:rsidRPr="004655E1">
              <w:rPr>
                <w:rFonts w:ascii="標楷體" w:eastAsia="標楷體" w:hAnsi="標楷體" w:hint="eastAsia"/>
                <w:sz w:val="20"/>
                <w:szCs w:val="20"/>
              </w:rPr>
              <w:t>能了解資訊科技在日常生活之應用。</w:t>
            </w:r>
          </w:p>
        </w:tc>
        <w:tc>
          <w:tcPr>
            <w:tcW w:w="5953" w:type="dxa"/>
            <w:vAlign w:val="center"/>
          </w:tcPr>
          <w:p w14:paraId="09C0302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指導兒童完成「</w:t>
            </w:r>
            <w:r w:rsidR="0040497C">
              <w:rPr>
                <w:rFonts w:ascii="標楷體" w:eastAsia="標楷體" w:hAnsi="標楷體"/>
                <w:sz w:val="20"/>
                <w:szCs w:val="20"/>
              </w:rPr>
              <w:pict w14:anchorId="3B780961">
                <v:shape id="_x0000_i1064" type="#_x0000_t75" alt="未命名" style="width:12.6pt;height:11.4pt;visibility:visible">
                  <v:imagedata r:id="rId9" o:title=""/>
                </v:shape>
              </w:pict>
            </w:r>
            <w:r w:rsidRPr="004655E1">
              <w:rPr>
                <w:rFonts w:ascii="標楷體" w:eastAsia="標楷體" w:hAnsi="標楷體" w:hint="eastAsia"/>
                <w:sz w:val="20"/>
                <w:szCs w:val="20"/>
              </w:rPr>
              <w:t>會做」。</w:t>
            </w:r>
          </w:p>
          <w:p w14:paraId="2D0429A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教師指導兒童正確的發音，並讓兒童反覆練習。</w:t>
            </w:r>
          </w:p>
          <w:p w14:paraId="13BEAB3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活動四：</w:t>
            </w:r>
            <w:r w:rsidR="0040497C">
              <w:rPr>
                <w:rFonts w:ascii="標楷體" w:eastAsia="標楷體" w:hAnsi="標楷體"/>
                <w:sz w:val="20"/>
                <w:szCs w:val="20"/>
              </w:rPr>
              <w:pict w14:anchorId="070CA442">
                <v:shape id="_x0000_i1065" type="#_x0000_t75" alt="未命名" style="width:12.6pt;height:11.4pt;visibility:visible">
                  <v:imagedata r:id="rId9" o:title=""/>
                </v:shape>
              </w:pict>
            </w:r>
            <w:r w:rsidRPr="004655E1">
              <w:rPr>
                <w:rFonts w:ascii="標楷體" w:eastAsia="標楷體" w:hAnsi="標楷體" w:hint="eastAsia"/>
                <w:sz w:val="20"/>
                <w:szCs w:val="20"/>
              </w:rPr>
              <w:t>會做</w:t>
            </w:r>
          </w:p>
          <w:p w14:paraId="14BAEB4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複習活動二、活動三。</w:t>
            </w:r>
          </w:p>
          <w:p w14:paraId="61E16A5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說明課本</w:t>
            </w:r>
            <w:r w:rsidRPr="004655E1">
              <w:rPr>
                <w:rFonts w:ascii="標楷體" w:eastAsia="標楷體" w:hAnsi="標楷體"/>
                <w:sz w:val="20"/>
                <w:szCs w:val="20"/>
              </w:rPr>
              <w:t>P.36</w:t>
            </w:r>
            <w:r w:rsidRPr="004655E1">
              <w:rPr>
                <w:rFonts w:ascii="標楷體" w:eastAsia="標楷體" w:hAnsi="標楷體" w:hint="eastAsia"/>
                <w:sz w:val="20"/>
                <w:szCs w:val="20"/>
              </w:rPr>
              <w:t>、</w:t>
            </w:r>
            <w:r w:rsidRPr="004655E1">
              <w:rPr>
                <w:rFonts w:ascii="標楷體" w:eastAsia="標楷體" w:hAnsi="標楷體"/>
                <w:sz w:val="20"/>
                <w:szCs w:val="20"/>
              </w:rPr>
              <w:t>P.37</w:t>
            </w:r>
            <w:r w:rsidRPr="004655E1">
              <w:rPr>
                <w:rFonts w:ascii="標楷體" w:eastAsia="標楷體" w:hAnsi="標楷體" w:hint="eastAsia"/>
                <w:sz w:val="20"/>
                <w:szCs w:val="20"/>
              </w:rPr>
              <w:t>的做法。</w:t>
            </w:r>
          </w:p>
          <w:p w14:paraId="1FB8AFF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教師領念附件四的文具名稱。</w:t>
            </w:r>
          </w:p>
          <w:p w14:paraId="0B43915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教師先播放</w:t>
            </w:r>
            <w:r w:rsidRPr="004655E1">
              <w:rPr>
                <w:rFonts w:ascii="標楷體" w:eastAsia="標楷體" w:hAnsi="標楷體"/>
                <w:sz w:val="20"/>
                <w:szCs w:val="20"/>
              </w:rPr>
              <w:t>P.36</w:t>
            </w:r>
            <w:r w:rsidRPr="004655E1">
              <w:rPr>
                <w:rFonts w:ascii="標楷體" w:eastAsia="標楷體" w:hAnsi="標楷體" w:hint="eastAsia"/>
                <w:sz w:val="20"/>
                <w:szCs w:val="20"/>
              </w:rPr>
              <w:t>教學</w:t>
            </w:r>
            <w:r w:rsidRPr="004655E1">
              <w:rPr>
                <w:rFonts w:ascii="標楷體" w:eastAsia="標楷體" w:hAnsi="標楷體"/>
                <w:sz w:val="20"/>
                <w:szCs w:val="20"/>
              </w:rPr>
              <w:t>CD</w:t>
            </w:r>
            <w:r w:rsidRPr="004655E1">
              <w:rPr>
                <w:rFonts w:ascii="標楷體" w:eastAsia="標楷體" w:hAnsi="標楷體" w:hint="eastAsia"/>
                <w:sz w:val="20"/>
                <w:szCs w:val="20"/>
              </w:rPr>
              <w:t>的內容，請兒童依照教學</w:t>
            </w:r>
            <w:r w:rsidRPr="004655E1">
              <w:rPr>
                <w:rFonts w:ascii="標楷體" w:eastAsia="標楷體" w:hAnsi="標楷體"/>
                <w:sz w:val="20"/>
                <w:szCs w:val="20"/>
              </w:rPr>
              <w:t>CD</w:t>
            </w:r>
            <w:r w:rsidRPr="004655E1">
              <w:rPr>
                <w:rFonts w:ascii="標楷體" w:eastAsia="標楷體" w:hAnsi="標楷體" w:hint="eastAsia"/>
                <w:sz w:val="20"/>
                <w:szCs w:val="20"/>
              </w:rPr>
              <w:t>所念的順序，將文具貼紙貼在「鉛筆盒仔肚」。</w:t>
            </w:r>
          </w:p>
          <w:p w14:paraId="3A2A8A3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5.</w:t>
            </w:r>
            <w:r w:rsidRPr="004655E1">
              <w:rPr>
                <w:rFonts w:ascii="標楷體" w:eastAsia="標楷體" w:hAnsi="標楷體" w:hint="eastAsia"/>
                <w:sz w:val="20"/>
                <w:szCs w:val="20"/>
              </w:rPr>
              <w:t>教師請兒童用客家語發表。</w:t>
            </w:r>
          </w:p>
          <w:p w14:paraId="0D047BB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6.</w:t>
            </w:r>
            <w:r w:rsidRPr="004655E1">
              <w:rPr>
                <w:rFonts w:ascii="標楷體" w:eastAsia="標楷體" w:hAnsi="標楷體" w:hint="eastAsia"/>
                <w:sz w:val="20"/>
                <w:szCs w:val="20"/>
              </w:rPr>
              <w:t>領念語句，兒童齊念，再讓兒童個別念。</w:t>
            </w:r>
          </w:p>
          <w:p w14:paraId="000B671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7.</w:t>
            </w:r>
            <w:r w:rsidRPr="004655E1">
              <w:rPr>
                <w:rFonts w:ascii="標楷體" w:eastAsia="標楷體" w:hAnsi="標楷體" w:hint="eastAsia"/>
                <w:sz w:val="20"/>
                <w:szCs w:val="20"/>
              </w:rPr>
              <w:t>接下來，教師播放</w:t>
            </w:r>
            <w:r w:rsidRPr="004655E1">
              <w:rPr>
                <w:rFonts w:ascii="標楷體" w:eastAsia="標楷體" w:hAnsi="標楷體"/>
                <w:sz w:val="20"/>
                <w:szCs w:val="20"/>
              </w:rPr>
              <w:t>P.37</w:t>
            </w:r>
            <w:r w:rsidRPr="004655E1">
              <w:rPr>
                <w:rFonts w:ascii="標楷體" w:eastAsia="標楷體" w:hAnsi="標楷體" w:hint="eastAsia"/>
                <w:sz w:val="20"/>
                <w:szCs w:val="20"/>
              </w:rPr>
              <w:t>教學</w:t>
            </w:r>
            <w:r w:rsidRPr="004655E1">
              <w:rPr>
                <w:rFonts w:ascii="標楷體" w:eastAsia="標楷體" w:hAnsi="標楷體"/>
                <w:sz w:val="20"/>
                <w:szCs w:val="20"/>
              </w:rPr>
              <w:t>CD</w:t>
            </w:r>
            <w:r w:rsidRPr="004655E1">
              <w:rPr>
                <w:rFonts w:ascii="標楷體" w:eastAsia="標楷體" w:hAnsi="標楷體" w:hint="eastAsia"/>
                <w:sz w:val="20"/>
                <w:szCs w:val="20"/>
              </w:rPr>
              <w:t>內容，請兒童依照教學</w:t>
            </w:r>
            <w:r w:rsidRPr="004655E1">
              <w:rPr>
                <w:rFonts w:ascii="標楷體" w:eastAsia="標楷體" w:hAnsi="標楷體"/>
                <w:sz w:val="20"/>
                <w:szCs w:val="20"/>
              </w:rPr>
              <w:t>CD</w:t>
            </w:r>
            <w:r w:rsidRPr="004655E1">
              <w:rPr>
                <w:rFonts w:ascii="標楷體" w:eastAsia="標楷體" w:hAnsi="標楷體" w:hint="eastAsia"/>
                <w:sz w:val="20"/>
                <w:szCs w:val="20"/>
              </w:rPr>
              <w:t>所念的順序，將文具貼紙貼在「書包肚」。</w:t>
            </w:r>
          </w:p>
          <w:p w14:paraId="507D982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8.</w:t>
            </w:r>
            <w:r w:rsidRPr="004655E1">
              <w:rPr>
                <w:rFonts w:ascii="標楷體" w:eastAsia="標楷體" w:hAnsi="標楷體" w:hint="eastAsia"/>
                <w:sz w:val="20"/>
                <w:szCs w:val="20"/>
              </w:rPr>
              <w:t>教師請兒童用客家語發表。</w:t>
            </w:r>
          </w:p>
          <w:p w14:paraId="7D429A4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9.</w:t>
            </w:r>
            <w:r w:rsidRPr="004655E1">
              <w:rPr>
                <w:rFonts w:ascii="標楷體" w:eastAsia="標楷體" w:hAnsi="標楷體" w:hint="eastAsia"/>
                <w:sz w:val="20"/>
                <w:szCs w:val="20"/>
              </w:rPr>
              <w:t>領念語句，兒童齊念，再讓兒童個別念。</w:t>
            </w:r>
          </w:p>
          <w:p w14:paraId="7F25B7A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※遊戲：「尋寶記」。</w:t>
            </w:r>
          </w:p>
          <w:p w14:paraId="6502CF3D" w14:textId="77777777" w:rsidR="006C5668" w:rsidRPr="004655E1" w:rsidRDefault="006C5668" w:rsidP="006C5668">
            <w:pPr>
              <w:spacing w:line="0" w:lineRule="atLeast"/>
              <w:rPr>
                <w:rFonts w:ascii="標楷體" w:eastAsia="標楷體" w:hAnsi="標楷體"/>
                <w:sz w:val="20"/>
                <w:szCs w:val="20"/>
              </w:rPr>
            </w:pPr>
          </w:p>
          <w:p w14:paraId="37D54E1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活動五：</w:t>
            </w:r>
            <w:r w:rsidR="0040497C">
              <w:rPr>
                <w:rFonts w:ascii="標楷體" w:eastAsia="標楷體" w:hAnsi="標楷體"/>
                <w:sz w:val="20"/>
                <w:szCs w:val="20"/>
              </w:rPr>
              <w:pict w14:anchorId="0B063F89">
                <v:shape id="_x0000_i1066" type="#_x0000_t75" alt="未命名" style="width:12.6pt;height:11.4pt;visibility:visible">
                  <v:imagedata r:id="rId9" o:title=""/>
                </v:shape>
              </w:pict>
            </w:r>
            <w:r w:rsidRPr="004655E1">
              <w:rPr>
                <w:rFonts w:ascii="標楷體" w:eastAsia="標楷體" w:hAnsi="標楷體" w:hint="eastAsia"/>
                <w:sz w:val="20"/>
                <w:szCs w:val="20"/>
              </w:rPr>
              <w:t>會讀</w:t>
            </w:r>
          </w:p>
          <w:p w14:paraId="0D20EC7F"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利用配對遊戲或製作字母卡，讓兒童熟悉臺灣客家語拼音。</w:t>
            </w:r>
          </w:p>
          <w:p w14:paraId="431D837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指導兒童正確發音及嘴型。</w:t>
            </w:r>
          </w:p>
          <w:p w14:paraId="5E48BF4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指導聲母音標的字母書寫。</w:t>
            </w:r>
          </w:p>
          <w:p w14:paraId="27DEBADF"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範讀七個聲調（四縣腔、海陸腔）。</w:t>
            </w:r>
          </w:p>
          <w:p w14:paraId="26B3B9B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5.</w:t>
            </w:r>
            <w:r w:rsidRPr="004655E1">
              <w:rPr>
                <w:rFonts w:ascii="標楷體" w:eastAsia="標楷體" w:hAnsi="標楷體" w:hint="eastAsia"/>
                <w:sz w:val="20"/>
                <w:szCs w:val="20"/>
              </w:rPr>
              <w:t>指導兒童認清聲調符號形狀。</w:t>
            </w:r>
          </w:p>
          <w:p w14:paraId="57E80D2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6.</w:t>
            </w:r>
            <w:r w:rsidRPr="004655E1">
              <w:rPr>
                <w:rFonts w:ascii="標楷體" w:eastAsia="標楷體" w:hAnsi="標楷體" w:hint="eastAsia"/>
                <w:sz w:val="20"/>
                <w:szCs w:val="20"/>
              </w:rPr>
              <w:t>教師領讀七個聲調，一邊讀調，一邊用手勢輔助讀音。</w:t>
            </w:r>
          </w:p>
          <w:p w14:paraId="7C4E489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7.</w:t>
            </w:r>
            <w:r w:rsidRPr="004655E1">
              <w:rPr>
                <w:rFonts w:ascii="標楷體" w:eastAsia="標楷體" w:hAnsi="標楷體" w:hint="eastAsia"/>
                <w:sz w:val="20"/>
                <w:szCs w:val="20"/>
              </w:rPr>
              <w:t>兒童分組練習拼讀，再個別拼讀，教師並加以指導。</w:t>
            </w:r>
          </w:p>
          <w:p w14:paraId="3B9F0734" w14:textId="6242DEFB"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8.</w:t>
            </w:r>
            <w:r w:rsidRPr="004655E1">
              <w:rPr>
                <w:rFonts w:ascii="標楷體" w:eastAsia="標楷體" w:hAnsi="標楷體" w:hint="eastAsia"/>
                <w:sz w:val="20"/>
                <w:szCs w:val="20"/>
              </w:rPr>
              <w:t>教師領念課本</w:t>
            </w:r>
            <w:r w:rsidRPr="004655E1">
              <w:rPr>
                <w:rFonts w:ascii="標楷體" w:eastAsia="標楷體" w:hAnsi="標楷體"/>
                <w:sz w:val="20"/>
                <w:szCs w:val="20"/>
              </w:rPr>
              <w:t>P.38</w:t>
            </w:r>
            <w:r w:rsidRPr="004655E1">
              <w:rPr>
                <w:rFonts w:ascii="標楷體" w:eastAsia="標楷體" w:hAnsi="標楷體" w:hint="eastAsia"/>
                <w:sz w:val="20"/>
                <w:szCs w:val="20"/>
              </w:rPr>
              <w:t>～</w:t>
            </w:r>
            <w:r w:rsidRPr="004655E1">
              <w:rPr>
                <w:rFonts w:ascii="標楷體" w:eastAsia="標楷體" w:hAnsi="標楷體"/>
                <w:sz w:val="20"/>
                <w:szCs w:val="20"/>
              </w:rPr>
              <w:t>P.39</w:t>
            </w:r>
            <w:r w:rsidRPr="004655E1">
              <w:rPr>
                <w:rFonts w:ascii="標楷體" w:eastAsia="標楷體" w:hAnsi="標楷體" w:hint="eastAsia"/>
                <w:sz w:val="20"/>
                <w:szCs w:val="20"/>
              </w:rPr>
              <w:t>之例句，並配合進行拼讀指導。</w:t>
            </w:r>
          </w:p>
        </w:tc>
        <w:tc>
          <w:tcPr>
            <w:tcW w:w="567" w:type="dxa"/>
            <w:vAlign w:val="center"/>
          </w:tcPr>
          <w:p w14:paraId="5EE4205E" w14:textId="3A712A36"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p>
        </w:tc>
        <w:tc>
          <w:tcPr>
            <w:tcW w:w="1276" w:type="dxa"/>
            <w:vAlign w:val="center"/>
          </w:tcPr>
          <w:p w14:paraId="226D2A1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翰林版教科書</w:t>
            </w:r>
          </w:p>
          <w:p w14:paraId="50F4915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第六冊</w:t>
            </w:r>
          </w:p>
          <w:p w14:paraId="5178A06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主題一</w:t>
            </w:r>
          </w:p>
          <w:p w14:paraId="70BAA51D" w14:textId="1BAE7B8B" w:rsidR="006C5668" w:rsidRPr="005663A6" w:rsidRDefault="006C5668" w:rsidP="006C5668">
            <w:pPr>
              <w:spacing w:line="0" w:lineRule="atLeast"/>
              <w:rPr>
                <w:rFonts w:ascii="標楷體" w:eastAsia="標楷體" w:hAnsi="標楷體"/>
                <w:kern w:val="0"/>
                <w:sz w:val="20"/>
                <w:szCs w:val="20"/>
              </w:rPr>
            </w:pPr>
            <w:r w:rsidRPr="004655E1">
              <w:rPr>
                <w:rFonts w:ascii="標楷體" w:eastAsia="標楷體" w:hAnsi="標楷體" w:hint="eastAsia"/>
                <w:sz w:val="20"/>
                <w:szCs w:val="20"/>
              </w:rPr>
              <w:t>第二課</w:t>
            </w:r>
          </w:p>
        </w:tc>
        <w:tc>
          <w:tcPr>
            <w:tcW w:w="1276" w:type="dxa"/>
            <w:vAlign w:val="center"/>
          </w:tcPr>
          <w:p w14:paraId="0FC63B19"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念唱練習</w:t>
            </w:r>
          </w:p>
          <w:p w14:paraId="42D5D90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肢體律動</w:t>
            </w:r>
          </w:p>
          <w:p w14:paraId="20F34B5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參與度評量</w:t>
            </w:r>
          </w:p>
          <w:p w14:paraId="435D4A1D" w14:textId="309F119E"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說白節奏</w:t>
            </w:r>
          </w:p>
        </w:tc>
        <w:tc>
          <w:tcPr>
            <w:tcW w:w="597" w:type="dxa"/>
            <w:vAlign w:val="center"/>
          </w:tcPr>
          <w:p w14:paraId="6CF108AF" w14:textId="77777777" w:rsidR="006C5668" w:rsidRPr="005663A6" w:rsidRDefault="006C5668" w:rsidP="006C5668">
            <w:pPr>
              <w:spacing w:line="0" w:lineRule="atLeast"/>
              <w:rPr>
                <w:rFonts w:ascii="標楷體" w:eastAsia="標楷體" w:hAnsi="標楷體"/>
                <w:sz w:val="20"/>
                <w:szCs w:val="20"/>
              </w:rPr>
            </w:pPr>
          </w:p>
        </w:tc>
      </w:tr>
      <w:tr w:rsidR="006C5668" w:rsidRPr="00A21746" w14:paraId="4351C763" w14:textId="77777777" w:rsidTr="005663A6">
        <w:trPr>
          <w:cantSplit/>
          <w:trHeight w:val="10345"/>
        </w:trPr>
        <w:tc>
          <w:tcPr>
            <w:tcW w:w="1108" w:type="dxa"/>
            <w:textDirection w:val="tbRlV"/>
            <w:vAlign w:val="center"/>
          </w:tcPr>
          <w:p w14:paraId="3BDFE575" w14:textId="77777777" w:rsidR="006C5668" w:rsidRPr="000360B5" w:rsidRDefault="006C5668" w:rsidP="006C5668">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28~04:</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hint="eastAsia"/>
                <w:spacing w:val="-10"/>
                <w:sz w:val="20"/>
              </w:rPr>
              <w:t>）</w:t>
            </w:r>
          </w:p>
        </w:tc>
        <w:tc>
          <w:tcPr>
            <w:tcW w:w="3849" w:type="dxa"/>
            <w:vAlign w:val="center"/>
          </w:tcPr>
          <w:p w14:paraId="6173A447"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9"/>
                <w:attr w:name="Month" w:val="2"/>
                <w:attr w:name="Year" w:val="2001"/>
              </w:smartTagPr>
              <w:r w:rsidRPr="004655E1">
                <w:rPr>
                  <w:rFonts w:ascii="標楷體" w:eastAsia="標楷體" w:hAnsi="標楷體"/>
                  <w:sz w:val="20"/>
                  <w:szCs w:val="20"/>
                </w:rPr>
                <w:t>1-2-9</w:t>
              </w:r>
            </w:smartTag>
            <w:r w:rsidRPr="004655E1">
              <w:rPr>
                <w:rFonts w:ascii="標楷體" w:eastAsia="標楷體" w:hAnsi="標楷體" w:hint="eastAsia"/>
                <w:sz w:val="20"/>
                <w:szCs w:val="20"/>
              </w:rPr>
              <w:t>能運用科技與資訊，提升聆聽客家語之能力。</w:t>
            </w:r>
          </w:p>
          <w:p w14:paraId="2C721561"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2"/>
                <w:attr w:name="Year" w:val="2002"/>
              </w:smartTagPr>
              <w:r w:rsidRPr="004655E1">
                <w:rPr>
                  <w:rFonts w:ascii="標楷體" w:eastAsia="標楷體" w:hAnsi="標楷體"/>
                  <w:sz w:val="20"/>
                  <w:szCs w:val="20"/>
                </w:rPr>
                <w:t>2-2-2</w:t>
              </w:r>
            </w:smartTag>
            <w:r w:rsidRPr="004655E1">
              <w:rPr>
                <w:rFonts w:ascii="標楷體" w:eastAsia="標楷體" w:hAnsi="標楷體" w:hint="eastAsia"/>
                <w:sz w:val="20"/>
                <w:szCs w:val="20"/>
              </w:rPr>
              <w:t>能養成說、唱客家諺謠的興趣。</w:t>
            </w:r>
          </w:p>
          <w:p w14:paraId="2FAAFF0F"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7"/>
                <w:attr w:name="Month" w:val="2"/>
                <w:attr w:name="Year" w:val="2002"/>
              </w:smartTagPr>
              <w:r w:rsidRPr="004655E1">
                <w:rPr>
                  <w:rFonts w:ascii="標楷體" w:eastAsia="標楷體" w:hAnsi="標楷體"/>
                  <w:sz w:val="20"/>
                  <w:szCs w:val="20"/>
                </w:rPr>
                <w:t>2-2-7</w:t>
              </w:r>
            </w:smartTag>
            <w:r w:rsidRPr="004655E1">
              <w:rPr>
                <w:rFonts w:ascii="標楷體" w:eastAsia="標楷體" w:hAnsi="標楷體" w:hint="eastAsia"/>
                <w:sz w:val="20"/>
                <w:szCs w:val="20"/>
              </w:rPr>
              <w:t>能使用視聽與資訊工具學說客家語。</w:t>
            </w:r>
          </w:p>
          <w:p w14:paraId="4E07AD9A" w14:textId="77777777" w:rsidR="006C5668" w:rsidRPr="004655E1" w:rsidRDefault="006C5668" w:rsidP="006C5668">
            <w:pPr>
              <w:spacing w:line="0" w:lineRule="atLeast"/>
              <w:rPr>
                <w:rFonts w:ascii="標楷體" w:eastAsia="標楷體" w:hAnsi="標楷體"/>
                <w:sz w:val="20"/>
                <w:szCs w:val="20"/>
              </w:rPr>
            </w:pPr>
          </w:p>
          <w:p w14:paraId="179BCDE8" w14:textId="77777777" w:rsidR="006C5668" w:rsidRPr="004655E1" w:rsidRDefault="006C5668" w:rsidP="006C5668">
            <w:pPr>
              <w:spacing w:line="0" w:lineRule="atLeast"/>
              <w:rPr>
                <w:rFonts w:ascii="標楷體" w:eastAsia="標楷體" w:hAnsi="標楷體"/>
                <w:sz w:val="20"/>
                <w:szCs w:val="20"/>
              </w:rPr>
            </w:pPr>
          </w:p>
          <w:p w14:paraId="177281AA" w14:textId="4F36F268"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【家政教育】</w:t>
            </w:r>
            <w:smartTag w:uri="urn:schemas-microsoft-com:office:smarttags" w:element="chsdate">
              <w:smartTagPr>
                <w:attr w:name="IsROCDate" w:val="False"/>
                <w:attr w:name="IsLunarDate" w:val="False"/>
                <w:attr w:name="Day" w:val="1"/>
                <w:attr w:name="Month" w:val="2"/>
                <w:attr w:name="Year" w:val="2003"/>
              </w:smartTagPr>
              <w:r w:rsidRPr="004655E1">
                <w:rPr>
                  <w:rFonts w:ascii="標楷體" w:eastAsia="標楷體" w:hAnsi="標楷體"/>
                  <w:sz w:val="20"/>
                  <w:szCs w:val="20"/>
                </w:rPr>
                <w:t>3-2-1</w:t>
              </w:r>
            </w:smartTag>
            <w:r w:rsidRPr="004655E1">
              <w:rPr>
                <w:rFonts w:ascii="標楷體" w:eastAsia="標楷體" w:hAnsi="標楷體" w:hint="eastAsia"/>
                <w:sz w:val="20"/>
                <w:szCs w:val="20"/>
              </w:rPr>
              <w:t>認識我們社會的生活習俗。</w:t>
            </w:r>
          </w:p>
        </w:tc>
        <w:tc>
          <w:tcPr>
            <w:tcW w:w="5953" w:type="dxa"/>
            <w:vAlign w:val="center"/>
          </w:tcPr>
          <w:p w14:paraId="09FE514F"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教師指導兒童學習童謠，了解大意、語意及語詞，並能念唱童謠及進行說白節奏。</w:t>
            </w:r>
          </w:p>
          <w:p w14:paraId="7C81E8C9"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〈童謠欣賞〉</w:t>
            </w:r>
          </w:p>
          <w:p w14:paraId="1ECC63D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教師播放教學</w:t>
            </w:r>
            <w:r w:rsidRPr="004655E1">
              <w:rPr>
                <w:rFonts w:ascii="標楷體" w:eastAsia="標楷體" w:hAnsi="標楷體"/>
                <w:sz w:val="20"/>
                <w:szCs w:val="20"/>
              </w:rPr>
              <w:t>CD</w:t>
            </w:r>
            <w:r w:rsidRPr="004655E1">
              <w:rPr>
                <w:rFonts w:ascii="標楷體" w:eastAsia="標楷體" w:hAnsi="標楷體" w:hint="eastAsia"/>
                <w:sz w:val="20"/>
                <w:szCs w:val="20"/>
              </w:rPr>
              <w:t>，聆聽「初一到初十」客家童謠。</w:t>
            </w:r>
          </w:p>
          <w:p w14:paraId="221F6D5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教師範念並解釋童謠的大意及語意。</w:t>
            </w:r>
          </w:p>
          <w:p w14:paraId="2AB2D04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教師解釋並說明主要語詞。</w:t>
            </w:r>
          </w:p>
          <w:p w14:paraId="28ED825F"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教師領念→兒童齊念→分組念→個別念。</w:t>
            </w:r>
          </w:p>
          <w:p w14:paraId="3AAF4809"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5.</w:t>
            </w:r>
            <w:r w:rsidRPr="004655E1">
              <w:rPr>
                <w:rFonts w:ascii="標楷體" w:eastAsia="標楷體" w:hAnsi="標楷體" w:hint="eastAsia"/>
                <w:sz w:val="20"/>
                <w:szCs w:val="20"/>
              </w:rPr>
              <w:t>教師用鈴鼓（響板、木魚……）做童謠說白節奏練習。</w:t>
            </w:r>
          </w:p>
          <w:p w14:paraId="716B4CB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6.</w:t>
            </w:r>
            <w:r w:rsidRPr="004655E1">
              <w:rPr>
                <w:rFonts w:ascii="標楷體" w:eastAsia="標楷體" w:hAnsi="標楷體" w:hint="eastAsia"/>
                <w:sz w:val="20"/>
                <w:szCs w:val="20"/>
              </w:rPr>
              <w:t>教師播放教學</w:t>
            </w:r>
            <w:r w:rsidRPr="004655E1">
              <w:rPr>
                <w:rFonts w:ascii="標楷體" w:eastAsia="標楷體" w:hAnsi="標楷體"/>
                <w:sz w:val="20"/>
                <w:szCs w:val="20"/>
              </w:rPr>
              <w:t>CD</w:t>
            </w:r>
            <w:r w:rsidRPr="004655E1">
              <w:rPr>
                <w:rFonts w:ascii="標楷體" w:eastAsia="標楷體" w:hAnsi="標楷體" w:hint="eastAsia"/>
                <w:sz w:val="20"/>
                <w:szCs w:val="20"/>
              </w:rPr>
              <w:t>，兒童跟著念、唱童謠。</w:t>
            </w:r>
          </w:p>
          <w:p w14:paraId="3C6B2BAD"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7.</w:t>
            </w:r>
            <w:r w:rsidRPr="004655E1">
              <w:rPr>
                <w:rFonts w:ascii="標楷體" w:eastAsia="標楷體" w:hAnsi="標楷體" w:hint="eastAsia"/>
                <w:sz w:val="20"/>
                <w:szCs w:val="20"/>
              </w:rPr>
              <w:t>教師示範童謠律動，兒童跟著做童謠律動。</w:t>
            </w:r>
          </w:p>
          <w:p w14:paraId="1EE5072A" w14:textId="767756FF"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※遊戲：「一問一答」。</w:t>
            </w:r>
          </w:p>
        </w:tc>
        <w:tc>
          <w:tcPr>
            <w:tcW w:w="567" w:type="dxa"/>
            <w:vAlign w:val="center"/>
          </w:tcPr>
          <w:p w14:paraId="535096C5" w14:textId="5B517BF5"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p>
        </w:tc>
        <w:tc>
          <w:tcPr>
            <w:tcW w:w="1276" w:type="dxa"/>
            <w:vAlign w:val="center"/>
          </w:tcPr>
          <w:p w14:paraId="600D41A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翰林版教科書</w:t>
            </w:r>
          </w:p>
          <w:p w14:paraId="779C1009"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第六冊</w:t>
            </w:r>
          </w:p>
          <w:p w14:paraId="392012D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主題一</w:t>
            </w:r>
          </w:p>
          <w:p w14:paraId="55B4EC77" w14:textId="1E7FBFC3"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童謠欣賞</w:t>
            </w:r>
          </w:p>
        </w:tc>
        <w:tc>
          <w:tcPr>
            <w:tcW w:w="1276" w:type="dxa"/>
            <w:vAlign w:val="center"/>
          </w:tcPr>
          <w:p w14:paraId="25EC66C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口頭報告</w:t>
            </w:r>
          </w:p>
          <w:p w14:paraId="792F5F9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口頭討論</w:t>
            </w:r>
          </w:p>
          <w:p w14:paraId="2974184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口頭評量</w:t>
            </w:r>
          </w:p>
          <w:p w14:paraId="65D31FC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平時上課表現</w:t>
            </w:r>
          </w:p>
          <w:p w14:paraId="6F77B91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念唱練習</w:t>
            </w:r>
          </w:p>
          <w:p w14:paraId="5F03807D"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肢體律動</w:t>
            </w:r>
          </w:p>
          <w:p w14:paraId="246527F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參與度評量</w:t>
            </w:r>
          </w:p>
          <w:p w14:paraId="18E07676" w14:textId="57BBA997"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說白節奏</w:t>
            </w:r>
          </w:p>
        </w:tc>
        <w:tc>
          <w:tcPr>
            <w:tcW w:w="597" w:type="dxa"/>
            <w:vAlign w:val="center"/>
          </w:tcPr>
          <w:p w14:paraId="762D4F8D" w14:textId="77777777" w:rsidR="006C5668" w:rsidRPr="005663A6" w:rsidRDefault="006C5668" w:rsidP="006C5668">
            <w:pPr>
              <w:spacing w:line="0" w:lineRule="atLeast"/>
              <w:rPr>
                <w:rFonts w:ascii="標楷體" w:eastAsia="標楷體" w:hAnsi="標楷體"/>
                <w:sz w:val="20"/>
                <w:szCs w:val="20"/>
              </w:rPr>
            </w:pPr>
          </w:p>
        </w:tc>
      </w:tr>
      <w:tr w:rsidR="006C5668" w:rsidRPr="00A21746" w14:paraId="20DFADA2" w14:textId="77777777" w:rsidTr="005663A6">
        <w:trPr>
          <w:cantSplit/>
          <w:trHeight w:val="10345"/>
        </w:trPr>
        <w:tc>
          <w:tcPr>
            <w:tcW w:w="1108" w:type="dxa"/>
            <w:textDirection w:val="tbRlV"/>
            <w:vAlign w:val="center"/>
          </w:tcPr>
          <w:p w14:paraId="335B01D9" w14:textId="77777777" w:rsidR="006C5668" w:rsidRPr="000360B5" w:rsidRDefault="006C5668" w:rsidP="006C5668">
            <w:pPr>
              <w:ind w:left="113" w:right="113"/>
              <w:jc w:val="center"/>
              <w:rPr>
                <w:rFonts w:ascii="標楷體" w:eastAsia="標楷體" w:hAnsi="標楷體"/>
                <w:sz w:val="20"/>
              </w:rPr>
            </w:pPr>
            <w:r w:rsidRPr="000360B5">
              <w:rPr>
                <w:rFonts w:ascii="標楷體" w:eastAsia="標楷體" w:hAnsi="標楷體" w:hint="eastAsia"/>
                <w:sz w:val="20"/>
              </w:rPr>
              <w:lastRenderedPageBreak/>
              <w:t>八(</w:t>
            </w:r>
            <w:r w:rsidRPr="000360B5">
              <w:rPr>
                <w:rFonts w:ascii="標楷體" w:eastAsia="標楷體" w:hAnsi="標楷體" w:hint="eastAsia"/>
                <w:color w:val="000000"/>
                <w:spacing w:val="-10"/>
                <w:sz w:val="20"/>
              </w:rPr>
              <w:t>04:04</w:t>
            </w:r>
            <w:r w:rsidRPr="000360B5">
              <w:rPr>
                <w:rFonts w:ascii="標楷體" w:eastAsia="標楷體" w:hAnsi="標楷體"/>
                <w:color w:val="000000"/>
                <w:spacing w:val="-10"/>
                <w:sz w:val="20"/>
              </w:rPr>
              <w:t>~04:10</w:t>
            </w:r>
            <w:r w:rsidRPr="000360B5">
              <w:rPr>
                <w:rFonts w:ascii="標楷體" w:eastAsia="標楷體" w:hAnsi="標楷體" w:hint="eastAsia"/>
                <w:sz w:val="20"/>
              </w:rPr>
              <w:t>)</w:t>
            </w:r>
          </w:p>
        </w:tc>
        <w:tc>
          <w:tcPr>
            <w:tcW w:w="3849" w:type="dxa"/>
            <w:vAlign w:val="center"/>
          </w:tcPr>
          <w:p w14:paraId="5565E4CA"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1"/>
              </w:smartTagPr>
              <w:r w:rsidRPr="004655E1">
                <w:rPr>
                  <w:rFonts w:ascii="標楷體" w:eastAsia="標楷體" w:hAnsi="標楷體"/>
                  <w:sz w:val="20"/>
                  <w:szCs w:val="20"/>
                </w:rPr>
                <w:t>1-2-1</w:t>
              </w:r>
            </w:smartTag>
            <w:r w:rsidRPr="004655E1">
              <w:rPr>
                <w:rFonts w:ascii="標楷體" w:eastAsia="標楷體" w:hAnsi="標楷體" w:hint="eastAsia"/>
                <w:sz w:val="20"/>
                <w:szCs w:val="20"/>
              </w:rPr>
              <w:t>能聽懂日常生活中的應對語句。</w:t>
            </w:r>
          </w:p>
          <w:p w14:paraId="4106F88B"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2"/>
                <w:attr w:name="Year" w:val="2001"/>
              </w:smartTagPr>
              <w:r w:rsidRPr="004655E1">
                <w:rPr>
                  <w:rFonts w:ascii="標楷體" w:eastAsia="標楷體" w:hAnsi="標楷體"/>
                  <w:sz w:val="20"/>
                  <w:szCs w:val="20"/>
                </w:rPr>
                <w:t>1-2-2</w:t>
              </w:r>
            </w:smartTag>
            <w:r w:rsidRPr="004655E1">
              <w:rPr>
                <w:rFonts w:ascii="標楷體" w:eastAsia="標楷體" w:hAnsi="標楷體" w:hint="eastAsia"/>
                <w:sz w:val="20"/>
                <w:szCs w:val="20"/>
              </w:rPr>
              <w:t>能聽懂與日常生活有關的宣布與說明。</w:t>
            </w:r>
          </w:p>
          <w:p w14:paraId="4379BA32"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5"/>
                <w:attr w:name="Month" w:val="2"/>
                <w:attr w:name="Year" w:val="2001"/>
              </w:smartTagPr>
              <w:r w:rsidRPr="004655E1">
                <w:rPr>
                  <w:rFonts w:ascii="標楷體" w:eastAsia="標楷體" w:hAnsi="標楷體"/>
                  <w:sz w:val="20"/>
                  <w:szCs w:val="20"/>
                </w:rPr>
                <w:t>1-2-5</w:t>
              </w:r>
            </w:smartTag>
            <w:r w:rsidRPr="004655E1">
              <w:rPr>
                <w:rFonts w:ascii="標楷體" w:eastAsia="標楷體" w:hAnsi="標楷體" w:hint="eastAsia"/>
                <w:sz w:val="20"/>
                <w:szCs w:val="20"/>
              </w:rPr>
              <w:t>能養成良好的聆聽態度，並適當應對。</w:t>
            </w:r>
          </w:p>
          <w:p w14:paraId="2FE8F7DE"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8"/>
                <w:attr w:name="Month" w:val="2"/>
                <w:attr w:name="Year" w:val="2001"/>
              </w:smartTagPr>
              <w:r w:rsidRPr="004655E1">
                <w:rPr>
                  <w:rFonts w:ascii="標楷體" w:eastAsia="標楷體" w:hAnsi="標楷體"/>
                  <w:sz w:val="20"/>
                  <w:szCs w:val="20"/>
                </w:rPr>
                <w:t>1-2-8</w:t>
              </w:r>
            </w:smartTag>
            <w:r w:rsidRPr="004655E1">
              <w:rPr>
                <w:rFonts w:ascii="標楷體" w:eastAsia="標楷體" w:hAnsi="標楷體" w:hint="eastAsia"/>
                <w:sz w:val="20"/>
                <w:szCs w:val="20"/>
              </w:rPr>
              <w:t>能透過聆聽的活動學習客家族群的文化。</w:t>
            </w:r>
          </w:p>
          <w:p w14:paraId="1779C21D"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2"/>
              </w:smartTagPr>
              <w:r w:rsidRPr="004655E1">
                <w:rPr>
                  <w:rFonts w:ascii="標楷體" w:eastAsia="標楷體" w:hAnsi="標楷體"/>
                  <w:sz w:val="20"/>
                  <w:szCs w:val="20"/>
                </w:rPr>
                <w:t>2-2-1</w:t>
              </w:r>
            </w:smartTag>
            <w:r w:rsidRPr="004655E1">
              <w:rPr>
                <w:rFonts w:ascii="標楷體" w:eastAsia="標楷體" w:hAnsi="標楷體" w:hint="eastAsia"/>
                <w:sz w:val="20"/>
                <w:szCs w:val="20"/>
              </w:rPr>
              <w:t>能養成主動學習客家語的態度與習慣。</w:t>
            </w:r>
          </w:p>
          <w:p w14:paraId="35188A6F"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2"/>
                <w:attr w:name="Year" w:val="2002"/>
              </w:smartTagPr>
              <w:r w:rsidRPr="004655E1">
                <w:rPr>
                  <w:rFonts w:ascii="標楷體" w:eastAsia="標楷體" w:hAnsi="標楷體"/>
                  <w:sz w:val="20"/>
                  <w:szCs w:val="20"/>
                </w:rPr>
                <w:t>2-2-2</w:t>
              </w:r>
            </w:smartTag>
            <w:r w:rsidRPr="004655E1">
              <w:rPr>
                <w:rFonts w:ascii="標楷體" w:eastAsia="標楷體" w:hAnsi="標楷體" w:hint="eastAsia"/>
                <w:sz w:val="20"/>
                <w:szCs w:val="20"/>
              </w:rPr>
              <w:t>能養成說、唱客家諺謠的興趣。</w:t>
            </w:r>
          </w:p>
          <w:p w14:paraId="09838B23"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4"/>
                <w:attr w:name="Month" w:val="2"/>
                <w:attr w:name="Year" w:val="2002"/>
              </w:smartTagPr>
              <w:r w:rsidRPr="004655E1">
                <w:rPr>
                  <w:rFonts w:ascii="標楷體" w:eastAsia="標楷體" w:hAnsi="標楷體"/>
                  <w:sz w:val="20"/>
                  <w:szCs w:val="20"/>
                </w:rPr>
                <w:t>2-2-4</w:t>
              </w:r>
            </w:smartTag>
            <w:r w:rsidRPr="004655E1">
              <w:rPr>
                <w:rFonts w:ascii="標楷體" w:eastAsia="標楷體" w:hAnsi="標楷體" w:hint="eastAsia"/>
                <w:sz w:val="20"/>
                <w:szCs w:val="20"/>
              </w:rPr>
              <w:t>能運用客家語簡單的回應問題。</w:t>
            </w:r>
          </w:p>
          <w:p w14:paraId="167D63C8"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6"/>
                <w:attr w:name="Month" w:val="2"/>
                <w:attr w:name="Year" w:val="2002"/>
              </w:smartTagPr>
              <w:r w:rsidRPr="004655E1">
                <w:rPr>
                  <w:rFonts w:ascii="標楷體" w:eastAsia="標楷體" w:hAnsi="標楷體"/>
                  <w:sz w:val="20"/>
                  <w:szCs w:val="20"/>
                </w:rPr>
                <w:t>2-2-6</w:t>
              </w:r>
            </w:smartTag>
            <w:r w:rsidRPr="004655E1">
              <w:rPr>
                <w:rFonts w:ascii="標楷體" w:eastAsia="標楷體" w:hAnsi="標楷體" w:hint="eastAsia"/>
                <w:sz w:val="20"/>
                <w:szCs w:val="20"/>
              </w:rPr>
              <w:t>能用尊重與關懷的態度與人交談。</w:t>
            </w:r>
          </w:p>
          <w:p w14:paraId="6369AD9F"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8"/>
                <w:attr w:name="Month" w:val="2"/>
                <w:attr w:name="Year" w:val="2002"/>
              </w:smartTagPr>
              <w:r w:rsidRPr="004655E1">
                <w:rPr>
                  <w:rFonts w:ascii="標楷體" w:eastAsia="標楷體" w:hAnsi="標楷體"/>
                  <w:sz w:val="20"/>
                  <w:szCs w:val="20"/>
                </w:rPr>
                <w:t>2-2-8</w:t>
              </w:r>
            </w:smartTag>
            <w:r w:rsidRPr="004655E1">
              <w:rPr>
                <w:rFonts w:ascii="標楷體" w:eastAsia="標楷體" w:hAnsi="標楷體" w:hint="eastAsia"/>
                <w:sz w:val="20"/>
                <w:szCs w:val="20"/>
              </w:rPr>
              <w:t>能注意說話的快慢和音量的高低。</w:t>
            </w:r>
          </w:p>
          <w:p w14:paraId="68368EEA" w14:textId="77777777" w:rsidR="006C5668" w:rsidRPr="004655E1" w:rsidRDefault="006C5668" w:rsidP="006C5668">
            <w:pPr>
              <w:spacing w:line="0" w:lineRule="atLeast"/>
              <w:rPr>
                <w:rFonts w:ascii="標楷體" w:eastAsia="標楷體" w:hAnsi="標楷體"/>
                <w:sz w:val="20"/>
                <w:szCs w:val="20"/>
              </w:rPr>
            </w:pPr>
          </w:p>
          <w:p w14:paraId="1015A544" w14:textId="77777777" w:rsidR="006C5668" w:rsidRPr="004655E1" w:rsidRDefault="006C5668" w:rsidP="006C5668">
            <w:pPr>
              <w:spacing w:line="0" w:lineRule="atLeast"/>
              <w:rPr>
                <w:rFonts w:ascii="標楷體" w:eastAsia="標楷體" w:hAnsi="標楷體"/>
                <w:sz w:val="20"/>
                <w:szCs w:val="20"/>
              </w:rPr>
            </w:pPr>
          </w:p>
          <w:p w14:paraId="2971D7A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2"/>
                <w:attr w:name="Month" w:val="2"/>
                <w:attr w:name="Year" w:val="2002"/>
              </w:smartTagPr>
              <w:r w:rsidRPr="004655E1">
                <w:rPr>
                  <w:rFonts w:ascii="標楷體" w:eastAsia="標楷體" w:hAnsi="標楷體"/>
                  <w:sz w:val="20"/>
                  <w:szCs w:val="20"/>
                </w:rPr>
                <w:t>2-2-2</w:t>
              </w:r>
            </w:smartTag>
            <w:r w:rsidRPr="004655E1">
              <w:rPr>
                <w:rFonts w:ascii="標楷體" w:eastAsia="標楷體" w:hAnsi="標楷體" w:hint="eastAsia"/>
                <w:sz w:val="20"/>
                <w:szCs w:val="20"/>
              </w:rPr>
              <w:t>激發對工作世界的好奇心。</w:t>
            </w:r>
          </w:p>
          <w:p w14:paraId="0F6AF31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3"/>
                <w:attr w:name="Month" w:val="2"/>
                <w:attr w:name="Year" w:val="2002"/>
              </w:smartTagPr>
              <w:r w:rsidRPr="004655E1">
                <w:rPr>
                  <w:rFonts w:ascii="標楷體" w:eastAsia="標楷體" w:hAnsi="標楷體"/>
                  <w:sz w:val="20"/>
                  <w:szCs w:val="20"/>
                </w:rPr>
                <w:t>2-2-3</w:t>
              </w:r>
            </w:smartTag>
            <w:r w:rsidRPr="004655E1">
              <w:rPr>
                <w:rFonts w:ascii="標楷體" w:eastAsia="標楷體" w:hAnsi="標楷體" w:hint="eastAsia"/>
                <w:sz w:val="20"/>
                <w:szCs w:val="20"/>
              </w:rPr>
              <w:t>認識不同類型工作內容。</w:t>
            </w:r>
          </w:p>
          <w:p w14:paraId="14FD8A6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4"/>
                <w:attr w:name="Month" w:val="2"/>
                <w:attr w:name="Year" w:val="2002"/>
              </w:smartTagPr>
              <w:r w:rsidRPr="004655E1">
                <w:rPr>
                  <w:rFonts w:ascii="標楷體" w:eastAsia="標楷體" w:hAnsi="標楷體"/>
                  <w:sz w:val="20"/>
                  <w:szCs w:val="20"/>
                </w:rPr>
                <w:t>2-2-4</w:t>
              </w:r>
            </w:smartTag>
            <w:r w:rsidRPr="004655E1">
              <w:rPr>
                <w:rFonts w:ascii="標楷體" w:eastAsia="標楷體" w:hAnsi="標楷體" w:hint="eastAsia"/>
                <w:sz w:val="20"/>
                <w:szCs w:val="20"/>
              </w:rPr>
              <w:t>了解工作對個人的意義及社會的重要性。</w:t>
            </w:r>
          </w:p>
          <w:p w14:paraId="5DB2AC3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5"/>
                <w:attr w:name="Month" w:val="2"/>
                <w:attr w:name="Year" w:val="2002"/>
              </w:smartTagPr>
              <w:r w:rsidRPr="004655E1">
                <w:rPr>
                  <w:rFonts w:ascii="標楷體" w:eastAsia="標楷體" w:hAnsi="標楷體"/>
                  <w:sz w:val="20"/>
                  <w:szCs w:val="20"/>
                </w:rPr>
                <w:t>2-2-5</w:t>
              </w:r>
            </w:smartTag>
            <w:r w:rsidRPr="004655E1">
              <w:rPr>
                <w:rFonts w:ascii="標楷體" w:eastAsia="標楷體" w:hAnsi="標楷體" w:hint="eastAsia"/>
                <w:sz w:val="20"/>
                <w:szCs w:val="20"/>
              </w:rPr>
              <w:t>培養對不同類型工作的態度。</w:t>
            </w:r>
          </w:p>
          <w:p w14:paraId="2A849E6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【性別平等教育】</w:t>
            </w:r>
            <w:smartTag w:uri="urn:schemas-microsoft-com:office:smarttags" w:element="chsdate">
              <w:smartTagPr>
                <w:attr w:name="IsROCDate" w:val="False"/>
                <w:attr w:name="IsLunarDate" w:val="False"/>
                <w:attr w:name="Day" w:val="1"/>
                <w:attr w:name="Month" w:val="2"/>
                <w:attr w:name="Year" w:val="2002"/>
              </w:smartTagPr>
              <w:r w:rsidRPr="004655E1">
                <w:rPr>
                  <w:rFonts w:ascii="標楷體" w:eastAsia="標楷體" w:hAnsi="標楷體"/>
                  <w:sz w:val="20"/>
                  <w:szCs w:val="20"/>
                </w:rPr>
                <w:t>2-2-1</w:t>
              </w:r>
            </w:smartTag>
            <w:r w:rsidRPr="004655E1">
              <w:rPr>
                <w:rFonts w:ascii="標楷體" w:eastAsia="標楷體" w:hAnsi="標楷體" w:hint="eastAsia"/>
                <w:sz w:val="20"/>
                <w:szCs w:val="20"/>
              </w:rPr>
              <w:t>了解不同性別者在團體中均扮演重要的角色。</w:t>
            </w:r>
          </w:p>
          <w:p w14:paraId="3CBEB88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【性別平等教育】</w:t>
            </w:r>
            <w:smartTag w:uri="urn:schemas-microsoft-com:office:smarttags" w:element="chsdate">
              <w:smartTagPr>
                <w:attr w:name="IsROCDate" w:val="False"/>
                <w:attr w:name="IsLunarDate" w:val="False"/>
                <w:attr w:name="Day" w:val="2"/>
                <w:attr w:name="Month" w:val="2"/>
                <w:attr w:name="Year" w:val="2002"/>
              </w:smartTagPr>
              <w:r w:rsidRPr="004655E1">
                <w:rPr>
                  <w:rFonts w:ascii="標楷體" w:eastAsia="標楷體" w:hAnsi="標楷體"/>
                  <w:sz w:val="20"/>
                  <w:szCs w:val="20"/>
                </w:rPr>
                <w:t>2-2-2</w:t>
              </w:r>
            </w:smartTag>
            <w:r w:rsidRPr="004655E1">
              <w:rPr>
                <w:rFonts w:ascii="標楷體" w:eastAsia="標楷體" w:hAnsi="標楷體" w:hint="eastAsia"/>
                <w:sz w:val="20"/>
                <w:szCs w:val="20"/>
              </w:rPr>
              <w:t>尊重不同性別者做決定的自主權。</w:t>
            </w:r>
          </w:p>
          <w:p w14:paraId="4562B65A" w14:textId="7BB8FED5"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【資訊教育】</w:t>
            </w:r>
            <w:smartTag w:uri="urn:schemas-microsoft-com:office:smarttags" w:element="chsdate">
              <w:smartTagPr>
                <w:attr w:name="IsROCDate" w:val="False"/>
                <w:attr w:name="IsLunarDate" w:val="False"/>
                <w:attr w:name="Day" w:val="1"/>
                <w:attr w:name="Month" w:val="2"/>
                <w:attr w:name="Year" w:val="2001"/>
              </w:smartTagPr>
              <w:r w:rsidRPr="004655E1">
                <w:rPr>
                  <w:rFonts w:ascii="標楷體" w:eastAsia="標楷體" w:hAnsi="標楷體"/>
                  <w:sz w:val="20"/>
                  <w:szCs w:val="20"/>
                </w:rPr>
                <w:t>1-2-1</w:t>
              </w:r>
            </w:smartTag>
            <w:r w:rsidRPr="004655E1">
              <w:rPr>
                <w:rFonts w:ascii="標楷體" w:eastAsia="標楷體" w:hAnsi="標楷體" w:hint="eastAsia"/>
                <w:sz w:val="20"/>
                <w:szCs w:val="20"/>
              </w:rPr>
              <w:t>能了解資訊科技在日常生活之應用。</w:t>
            </w:r>
          </w:p>
        </w:tc>
        <w:tc>
          <w:tcPr>
            <w:tcW w:w="5953" w:type="dxa"/>
            <w:vAlign w:val="center"/>
          </w:tcPr>
          <w:p w14:paraId="6A18F7B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指導兒童了解課文語意，並做口語練習。</w:t>
            </w:r>
          </w:p>
          <w:p w14:paraId="5AE35EC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說明課文語詞並領讀。</w:t>
            </w:r>
          </w:p>
          <w:p w14:paraId="5FB8B0F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做課文念讀、演唱、說白節奏等練習。</w:t>
            </w:r>
          </w:p>
          <w:p w14:paraId="4B69F368" w14:textId="77777777" w:rsidR="006C5668" w:rsidRPr="004655E1" w:rsidRDefault="006C5668" w:rsidP="006C5668">
            <w:pPr>
              <w:spacing w:line="0" w:lineRule="atLeast"/>
              <w:rPr>
                <w:rFonts w:ascii="標楷體" w:eastAsia="標楷體" w:hAnsi="標楷體"/>
                <w:sz w:val="20"/>
                <w:szCs w:val="20"/>
              </w:rPr>
            </w:pPr>
          </w:p>
          <w:p w14:paraId="3AABCA6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活動一：阿爸種瓜</w:t>
            </w:r>
            <w:r w:rsidR="0040497C">
              <w:rPr>
                <w:rFonts w:ascii="標楷體" w:eastAsia="標楷體" w:hAnsi="標楷體"/>
                <w:sz w:val="20"/>
                <w:szCs w:val="20"/>
              </w:rPr>
              <w:pict w14:anchorId="031526A5">
                <v:shape id="_x0000_i1067" type="#_x0000_t75" alt="未命名" style="width:12.6pt;height:11.4pt;visibility:visible">
                  <v:imagedata r:id="rId9" o:title=""/>
                </v:shape>
              </w:pict>
            </w:r>
            <w:r w:rsidRPr="004655E1">
              <w:rPr>
                <w:rFonts w:ascii="標楷體" w:eastAsia="標楷體" w:hAnsi="標楷體" w:hint="eastAsia"/>
                <w:sz w:val="20"/>
                <w:szCs w:val="20"/>
              </w:rPr>
              <w:t>織籮</w:t>
            </w:r>
          </w:p>
          <w:p w14:paraId="6B80A14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教師請兒童觀察課文情境圖。</w:t>
            </w:r>
          </w:p>
          <w:p w14:paraId="40B885D9"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教師提問並歸納兒童發表內容。</w:t>
            </w:r>
          </w:p>
          <w:p w14:paraId="01F3BA5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教師領讀課文，並且解釋課文大意、語意，並說明課文語詞。</w:t>
            </w:r>
          </w:p>
          <w:p w14:paraId="7E3F58C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教師領讀課文，範念→領念→齊念→分組念→個別念。</w:t>
            </w:r>
          </w:p>
          <w:p w14:paraId="5F3E336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5.</w:t>
            </w:r>
            <w:r w:rsidRPr="004655E1">
              <w:rPr>
                <w:rFonts w:ascii="標楷體" w:eastAsia="標楷體" w:hAnsi="標楷體" w:hint="eastAsia"/>
                <w:sz w:val="20"/>
                <w:szCs w:val="20"/>
              </w:rPr>
              <w:t>教師用鈴鼓（響板、木魚……）做童謠說白節奏練習。</w:t>
            </w:r>
          </w:p>
          <w:p w14:paraId="70469DC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6.</w:t>
            </w:r>
            <w:r w:rsidRPr="004655E1">
              <w:rPr>
                <w:rFonts w:ascii="標楷體" w:eastAsia="標楷體" w:hAnsi="標楷體" w:hint="eastAsia"/>
                <w:sz w:val="20"/>
                <w:szCs w:val="20"/>
              </w:rPr>
              <w:t>播放教學</w:t>
            </w:r>
            <w:r w:rsidRPr="004655E1">
              <w:rPr>
                <w:rFonts w:ascii="標楷體" w:eastAsia="標楷體" w:hAnsi="標楷體"/>
                <w:sz w:val="20"/>
                <w:szCs w:val="20"/>
              </w:rPr>
              <w:t>CD</w:t>
            </w:r>
            <w:r w:rsidRPr="004655E1">
              <w:rPr>
                <w:rFonts w:ascii="標楷體" w:eastAsia="標楷體" w:hAnsi="標楷體" w:hint="eastAsia"/>
                <w:sz w:val="20"/>
                <w:szCs w:val="20"/>
              </w:rPr>
              <w:t>，聆聽「阿爸種瓜</w:t>
            </w:r>
            <w:r w:rsidR="0040497C">
              <w:rPr>
                <w:rFonts w:ascii="標楷體" w:eastAsia="標楷體" w:hAnsi="標楷體"/>
                <w:sz w:val="20"/>
                <w:szCs w:val="20"/>
              </w:rPr>
              <w:pict w14:anchorId="5D7845C1">
                <v:shape id="_x0000_i1068" type="#_x0000_t75" alt="未命名" style="width:12.6pt;height:11.4pt;visibility:visible">
                  <v:imagedata r:id="rId9" o:title=""/>
                </v:shape>
              </w:pict>
            </w:r>
            <w:r w:rsidRPr="004655E1">
              <w:rPr>
                <w:rFonts w:ascii="標楷體" w:eastAsia="標楷體" w:hAnsi="標楷體" w:hint="eastAsia"/>
                <w:sz w:val="20"/>
                <w:szCs w:val="20"/>
              </w:rPr>
              <w:t>織籮」，兒童跟著念唱。</w:t>
            </w:r>
          </w:p>
          <w:p w14:paraId="601EDCD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7.</w:t>
            </w:r>
            <w:r w:rsidRPr="004655E1">
              <w:rPr>
                <w:rFonts w:ascii="標楷體" w:eastAsia="標楷體" w:hAnsi="標楷體" w:hint="eastAsia"/>
                <w:sz w:val="20"/>
                <w:szCs w:val="20"/>
              </w:rPr>
              <w:t>請兒童回家詢問「屋下人个頭路係～」，下次上課和同學分享。</w:t>
            </w:r>
          </w:p>
          <w:p w14:paraId="76FA7056" w14:textId="1B0A0064"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※遊戲：「接唱」。</w:t>
            </w:r>
          </w:p>
        </w:tc>
        <w:tc>
          <w:tcPr>
            <w:tcW w:w="567" w:type="dxa"/>
            <w:vAlign w:val="center"/>
          </w:tcPr>
          <w:p w14:paraId="00B484B0" w14:textId="69BDB439"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p>
        </w:tc>
        <w:tc>
          <w:tcPr>
            <w:tcW w:w="1276" w:type="dxa"/>
            <w:vAlign w:val="center"/>
          </w:tcPr>
          <w:p w14:paraId="2DB7DBE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翰林版教科書</w:t>
            </w:r>
          </w:p>
          <w:p w14:paraId="017B132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第六冊</w:t>
            </w:r>
          </w:p>
          <w:p w14:paraId="699B169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主題二</w:t>
            </w:r>
          </w:p>
          <w:p w14:paraId="285307B7" w14:textId="7DBE5AA5" w:rsidR="006C5668" w:rsidRPr="005663A6" w:rsidRDefault="006C5668" w:rsidP="006C5668">
            <w:pPr>
              <w:spacing w:line="0" w:lineRule="atLeast"/>
              <w:rPr>
                <w:rFonts w:ascii="標楷體" w:eastAsia="標楷體" w:hAnsi="標楷體"/>
                <w:kern w:val="0"/>
                <w:sz w:val="20"/>
                <w:szCs w:val="20"/>
              </w:rPr>
            </w:pPr>
            <w:r w:rsidRPr="004655E1">
              <w:rPr>
                <w:rFonts w:ascii="標楷體" w:eastAsia="標楷體" w:hAnsi="標楷體" w:hint="eastAsia"/>
                <w:sz w:val="20"/>
                <w:szCs w:val="20"/>
              </w:rPr>
              <w:t>第三課</w:t>
            </w:r>
          </w:p>
        </w:tc>
        <w:tc>
          <w:tcPr>
            <w:tcW w:w="1276" w:type="dxa"/>
            <w:vAlign w:val="center"/>
          </w:tcPr>
          <w:p w14:paraId="0AA875A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口頭報告</w:t>
            </w:r>
          </w:p>
          <w:p w14:paraId="7BB6A8D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口頭討論</w:t>
            </w:r>
          </w:p>
          <w:p w14:paraId="29780EC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平時上課表現</w:t>
            </w:r>
          </w:p>
          <w:p w14:paraId="7DDBDE0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念唱練習</w:t>
            </w:r>
          </w:p>
          <w:p w14:paraId="76E0B3E9"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肢體律動</w:t>
            </w:r>
          </w:p>
          <w:p w14:paraId="2562F30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參與度評量</w:t>
            </w:r>
          </w:p>
          <w:p w14:paraId="145BBEAB" w14:textId="6012E182"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說白節奏</w:t>
            </w:r>
          </w:p>
        </w:tc>
        <w:tc>
          <w:tcPr>
            <w:tcW w:w="597" w:type="dxa"/>
            <w:vAlign w:val="center"/>
          </w:tcPr>
          <w:p w14:paraId="1EAE542B" w14:textId="77777777" w:rsidR="006C5668" w:rsidRPr="005663A6" w:rsidRDefault="006C5668" w:rsidP="006C5668">
            <w:pPr>
              <w:spacing w:line="0" w:lineRule="atLeast"/>
              <w:rPr>
                <w:rFonts w:ascii="標楷體" w:eastAsia="標楷體" w:hAnsi="標楷體"/>
                <w:sz w:val="20"/>
                <w:szCs w:val="20"/>
              </w:rPr>
            </w:pPr>
          </w:p>
        </w:tc>
      </w:tr>
      <w:tr w:rsidR="006C5668" w:rsidRPr="00A21746" w14:paraId="4D151133" w14:textId="77777777" w:rsidTr="005663A6">
        <w:trPr>
          <w:cantSplit/>
          <w:trHeight w:val="10345"/>
        </w:trPr>
        <w:tc>
          <w:tcPr>
            <w:tcW w:w="1108" w:type="dxa"/>
            <w:textDirection w:val="tbRlV"/>
            <w:vAlign w:val="center"/>
          </w:tcPr>
          <w:p w14:paraId="4014DDEE" w14:textId="77777777" w:rsidR="006C5668" w:rsidRPr="000360B5" w:rsidRDefault="006C5668" w:rsidP="006C5668">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~04:17</w:t>
            </w:r>
            <w:r w:rsidRPr="000360B5">
              <w:rPr>
                <w:rFonts w:ascii="標楷體" w:eastAsia="標楷體" w:hAnsi="標楷體" w:hint="eastAsia"/>
                <w:spacing w:val="-10"/>
                <w:sz w:val="20"/>
              </w:rPr>
              <w:t>）</w:t>
            </w:r>
          </w:p>
        </w:tc>
        <w:tc>
          <w:tcPr>
            <w:tcW w:w="3849" w:type="dxa"/>
            <w:vAlign w:val="center"/>
          </w:tcPr>
          <w:p w14:paraId="4F622360"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1"/>
              </w:smartTagPr>
              <w:r w:rsidRPr="004655E1">
                <w:rPr>
                  <w:rFonts w:ascii="標楷體" w:eastAsia="標楷體" w:hAnsi="標楷體"/>
                  <w:sz w:val="20"/>
                  <w:szCs w:val="20"/>
                </w:rPr>
                <w:t>1-2-1</w:t>
              </w:r>
            </w:smartTag>
            <w:r w:rsidRPr="004655E1">
              <w:rPr>
                <w:rFonts w:ascii="標楷體" w:eastAsia="標楷體" w:hAnsi="標楷體" w:hint="eastAsia"/>
                <w:sz w:val="20"/>
                <w:szCs w:val="20"/>
              </w:rPr>
              <w:t>能聽懂日常生活中的應對語句。</w:t>
            </w:r>
          </w:p>
          <w:p w14:paraId="02F3E9FA"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2"/>
                <w:attr w:name="Year" w:val="2001"/>
              </w:smartTagPr>
              <w:r w:rsidRPr="004655E1">
                <w:rPr>
                  <w:rFonts w:ascii="標楷體" w:eastAsia="標楷體" w:hAnsi="標楷體"/>
                  <w:sz w:val="20"/>
                  <w:szCs w:val="20"/>
                </w:rPr>
                <w:t>1-2-2</w:t>
              </w:r>
            </w:smartTag>
            <w:r w:rsidRPr="004655E1">
              <w:rPr>
                <w:rFonts w:ascii="標楷體" w:eastAsia="標楷體" w:hAnsi="標楷體" w:hint="eastAsia"/>
                <w:sz w:val="20"/>
                <w:szCs w:val="20"/>
              </w:rPr>
              <w:t>能聽懂與日常生活有關的宣布與說明。</w:t>
            </w:r>
          </w:p>
          <w:p w14:paraId="6263D5F7"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5"/>
                <w:attr w:name="Month" w:val="2"/>
                <w:attr w:name="Year" w:val="2001"/>
              </w:smartTagPr>
              <w:r w:rsidRPr="004655E1">
                <w:rPr>
                  <w:rFonts w:ascii="標楷體" w:eastAsia="標楷體" w:hAnsi="標楷體"/>
                  <w:sz w:val="20"/>
                  <w:szCs w:val="20"/>
                </w:rPr>
                <w:t>1-2-5</w:t>
              </w:r>
            </w:smartTag>
            <w:r w:rsidRPr="004655E1">
              <w:rPr>
                <w:rFonts w:ascii="標楷體" w:eastAsia="標楷體" w:hAnsi="標楷體" w:hint="eastAsia"/>
                <w:sz w:val="20"/>
                <w:szCs w:val="20"/>
              </w:rPr>
              <w:t>能養成良好的聆聽態度，並適當應對。</w:t>
            </w:r>
          </w:p>
          <w:p w14:paraId="2B143CC6"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8"/>
                <w:attr w:name="Month" w:val="2"/>
                <w:attr w:name="Year" w:val="2001"/>
              </w:smartTagPr>
              <w:r w:rsidRPr="004655E1">
                <w:rPr>
                  <w:rFonts w:ascii="標楷體" w:eastAsia="標楷體" w:hAnsi="標楷體"/>
                  <w:sz w:val="20"/>
                  <w:szCs w:val="20"/>
                </w:rPr>
                <w:t>1-2-8</w:t>
              </w:r>
            </w:smartTag>
            <w:r w:rsidRPr="004655E1">
              <w:rPr>
                <w:rFonts w:ascii="標楷體" w:eastAsia="標楷體" w:hAnsi="標楷體" w:hint="eastAsia"/>
                <w:sz w:val="20"/>
                <w:szCs w:val="20"/>
              </w:rPr>
              <w:t>能透過聆聽的活動學習客家族群的文化。</w:t>
            </w:r>
          </w:p>
          <w:p w14:paraId="426C52D1"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2"/>
              </w:smartTagPr>
              <w:r w:rsidRPr="004655E1">
                <w:rPr>
                  <w:rFonts w:ascii="標楷體" w:eastAsia="標楷體" w:hAnsi="標楷體"/>
                  <w:sz w:val="20"/>
                  <w:szCs w:val="20"/>
                </w:rPr>
                <w:t>2-2-1</w:t>
              </w:r>
            </w:smartTag>
            <w:r w:rsidRPr="004655E1">
              <w:rPr>
                <w:rFonts w:ascii="標楷體" w:eastAsia="標楷體" w:hAnsi="標楷體" w:hint="eastAsia"/>
                <w:sz w:val="20"/>
                <w:szCs w:val="20"/>
              </w:rPr>
              <w:t>能養成主動學習客家語的態度與習慣。</w:t>
            </w:r>
          </w:p>
          <w:p w14:paraId="50B2026D"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4"/>
                <w:attr w:name="Month" w:val="2"/>
                <w:attr w:name="Year" w:val="2002"/>
              </w:smartTagPr>
              <w:r w:rsidRPr="004655E1">
                <w:rPr>
                  <w:rFonts w:ascii="標楷體" w:eastAsia="標楷體" w:hAnsi="標楷體"/>
                  <w:sz w:val="20"/>
                  <w:szCs w:val="20"/>
                </w:rPr>
                <w:t>2-2-4</w:t>
              </w:r>
            </w:smartTag>
            <w:r w:rsidRPr="004655E1">
              <w:rPr>
                <w:rFonts w:ascii="標楷體" w:eastAsia="標楷體" w:hAnsi="標楷體" w:hint="eastAsia"/>
                <w:sz w:val="20"/>
                <w:szCs w:val="20"/>
              </w:rPr>
              <w:t>能運用客家語簡單的回應問題。</w:t>
            </w:r>
          </w:p>
          <w:p w14:paraId="5813FC05"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6"/>
                <w:attr w:name="Month" w:val="2"/>
                <w:attr w:name="Year" w:val="2002"/>
              </w:smartTagPr>
              <w:r w:rsidRPr="004655E1">
                <w:rPr>
                  <w:rFonts w:ascii="標楷體" w:eastAsia="標楷體" w:hAnsi="標楷體"/>
                  <w:sz w:val="20"/>
                  <w:szCs w:val="20"/>
                </w:rPr>
                <w:t>2-2-6</w:t>
              </w:r>
            </w:smartTag>
            <w:r w:rsidRPr="004655E1">
              <w:rPr>
                <w:rFonts w:ascii="標楷體" w:eastAsia="標楷體" w:hAnsi="標楷體" w:hint="eastAsia"/>
                <w:sz w:val="20"/>
                <w:szCs w:val="20"/>
              </w:rPr>
              <w:t>能用尊重與關懷的態度與人交談。</w:t>
            </w:r>
          </w:p>
          <w:p w14:paraId="11B81F4A"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8"/>
                <w:attr w:name="Month" w:val="2"/>
                <w:attr w:name="Year" w:val="2002"/>
              </w:smartTagPr>
              <w:r w:rsidRPr="004655E1">
                <w:rPr>
                  <w:rFonts w:ascii="標楷體" w:eastAsia="標楷體" w:hAnsi="標楷體"/>
                  <w:sz w:val="20"/>
                  <w:szCs w:val="20"/>
                </w:rPr>
                <w:t>2-2-8</w:t>
              </w:r>
            </w:smartTag>
            <w:r w:rsidRPr="004655E1">
              <w:rPr>
                <w:rFonts w:ascii="標楷體" w:eastAsia="標楷體" w:hAnsi="標楷體" w:hint="eastAsia"/>
                <w:sz w:val="20"/>
                <w:szCs w:val="20"/>
              </w:rPr>
              <w:t>能注意說話的快慢和音量的高低。</w:t>
            </w:r>
          </w:p>
          <w:p w14:paraId="5F951AB2" w14:textId="77777777" w:rsidR="006C5668" w:rsidRPr="004655E1" w:rsidRDefault="006C5668" w:rsidP="006C5668">
            <w:pPr>
              <w:spacing w:line="0" w:lineRule="atLeast"/>
              <w:rPr>
                <w:rFonts w:ascii="標楷體" w:eastAsia="標楷體" w:hAnsi="標楷體"/>
                <w:sz w:val="20"/>
                <w:szCs w:val="20"/>
              </w:rPr>
            </w:pPr>
          </w:p>
          <w:p w14:paraId="762DFD12" w14:textId="77777777" w:rsidR="006C5668" w:rsidRPr="004655E1" w:rsidRDefault="006C5668" w:rsidP="006C5668">
            <w:pPr>
              <w:spacing w:line="0" w:lineRule="atLeast"/>
              <w:rPr>
                <w:rFonts w:ascii="標楷體" w:eastAsia="標楷體" w:hAnsi="標楷體"/>
                <w:sz w:val="20"/>
                <w:szCs w:val="20"/>
              </w:rPr>
            </w:pPr>
          </w:p>
          <w:p w14:paraId="5D5296A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2"/>
                <w:attr w:name="Month" w:val="2"/>
                <w:attr w:name="Year" w:val="2002"/>
              </w:smartTagPr>
              <w:r w:rsidRPr="004655E1">
                <w:rPr>
                  <w:rFonts w:ascii="標楷體" w:eastAsia="標楷體" w:hAnsi="標楷體"/>
                  <w:sz w:val="20"/>
                  <w:szCs w:val="20"/>
                </w:rPr>
                <w:t>2-2-2</w:t>
              </w:r>
            </w:smartTag>
            <w:r w:rsidRPr="004655E1">
              <w:rPr>
                <w:rFonts w:ascii="標楷體" w:eastAsia="標楷體" w:hAnsi="標楷體" w:hint="eastAsia"/>
                <w:sz w:val="20"/>
                <w:szCs w:val="20"/>
              </w:rPr>
              <w:t>激發對工作世界的好奇心。</w:t>
            </w:r>
          </w:p>
          <w:p w14:paraId="446A229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3"/>
                <w:attr w:name="Month" w:val="2"/>
                <w:attr w:name="Year" w:val="2002"/>
              </w:smartTagPr>
              <w:r w:rsidRPr="004655E1">
                <w:rPr>
                  <w:rFonts w:ascii="標楷體" w:eastAsia="標楷體" w:hAnsi="標楷體"/>
                  <w:sz w:val="20"/>
                  <w:szCs w:val="20"/>
                </w:rPr>
                <w:t>2-2-3</w:t>
              </w:r>
            </w:smartTag>
            <w:r w:rsidRPr="004655E1">
              <w:rPr>
                <w:rFonts w:ascii="標楷體" w:eastAsia="標楷體" w:hAnsi="標楷體" w:hint="eastAsia"/>
                <w:sz w:val="20"/>
                <w:szCs w:val="20"/>
              </w:rPr>
              <w:t>認識不同類型工作內容。</w:t>
            </w:r>
          </w:p>
          <w:p w14:paraId="36BCDA5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4"/>
                <w:attr w:name="Month" w:val="2"/>
                <w:attr w:name="Year" w:val="2002"/>
              </w:smartTagPr>
              <w:r w:rsidRPr="004655E1">
                <w:rPr>
                  <w:rFonts w:ascii="標楷體" w:eastAsia="標楷體" w:hAnsi="標楷體"/>
                  <w:sz w:val="20"/>
                  <w:szCs w:val="20"/>
                </w:rPr>
                <w:t>2-2-4</w:t>
              </w:r>
            </w:smartTag>
            <w:r w:rsidRPr="004655E1">
              <w:rPr>
                <w:rFonts w:ascii="標楷體" w:eastAsia="標楷體" w:hAnsi="標楷體" w:hint="eastAsia"/>
                <w:sz w:val="20"/>
                <w:szCs w:val="20"/>
              </w:rPr>
              <w:t>了解工作對個人的意義及社會的重要性。</w:t>
            </w:r>
          </w:p>
          <w:p w14:paraId="0611D26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5"/>
                <w:attr w:name="Month" w:val="2"/>
                <w:attr w:name="Year" w:val="2002"/>
              </w:smartTagPr>
              <w:r w:rsidRPr="004655E1">
                <w:rPr>
                  <w:rFonts w:ascii="標楷體" w:eastAsia="標楷體" w:hAnsi="標楷體"/>
                  <w:sz w:val="20"/>
                  <w:szCs w:val="20"/>
                </w:rPr>
                <w:t>2-2-5</w:t>
              </w:r>
            </w:smartTag>
            <w:r w:rsidRPr="004655E1">
              <w:rPr>
                <w:rFonts w:ascii="標楷體" w:eastAsia="標楷體" w:hAnsi="標楷體" w:hint="eastAsia"/>
                <w:sz w:val="20"/>
                <w:szCs w:val="20"/>
              </w:rPr>
              <w:t>培養對不同類型工作的態度。</w:t>
            </w:r>
          </w:p>
          <w:p w14:paraId="74C201E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【性別平等教育】</w:t>
            </w:r>
            <w:smartTag w:uri="urn:schemas-microsoft-com:office:smarttags" w:element="chsdate">
              <w:smartTagPr>
                <w:attr w:name="IsROCDate" w:val="False"/>
                <w:attr w:name="IsLunarDate" w:val="False"/>
                <w:attr w:name="Day" w:val="1"/>
                <w:attr w:name="Month" w:val="2"/>
                <w:attr w:name="Year" w:val="2002"/>
              </w:smartTagPr>
              <w:r w:rsidRPr="004655E1">
                <w:rPr>
                  <w:rFonts w:ascii="標楷體" w:eastAsia="標楷體" w:hAnsi="標楷體"/>
                  <w:sz w:val="20"/>
                  <w:szCs w:val="20"/>
                </w:rPr>
                <w:t>2-2-1</w:t>
              </w:r>
            </w:smartTag>
            <w:r w:rsidRPr="004655E1">
              <w:rPr>
                <w:rFonts w:ascii="標楷體" w:eastAsia="標楷體" w:hAnsi="標楷體" w:hint="eastAsia"/>
                <w:sz w:val="20"/>
                <w:szCs w:val="20"/>
              </w:rPr>
              <w:t>了解不同性別者在團體中均扮演重要的角色。</w:t>
            </w:r>
          </w:p>
          <w:p w14:paraId="51D0BDA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【性別平等教育】</w:t>
            </w:r>
            <w:smartTag w:uri="urn:schemas-microsoft-com:office:smarttags" w:element="chsdate">
              <w:smartTagPr>
                <w:attr w:name="IsROCDate" w:val="False"/>
                <w:attr w:name="IsLunarDate" w:val="False"/>
                <w:attr w:name="Day" w:val="2"/>
                <w:attr w:name="Month" w:val="2"/>
                <w:attr w:name="Year" w:val="2002"/>
              </w:smartTagPr>
              <w:r w:rsidRPr="004655E1">
                <w:rPr>
                  <w:rFonts w:ascii="標楷體" w:eastAsia="標楷體" w:hAnsi="標楷體"/>
                  <w:sz w:val="20"/>
                  <w:szCs w:val="20"/>
                </w:rPr>
                <w:t>2-2-2</w:t>
              </w:r>
            </w:smartTag>
            <w:r w:rsidRPr="004655E1">
              <w:rPr>
                <w:rFonts w:ascii="標楷體" w:eastAsia="標楷體" w:hAnsi="標楷體" w:hint="eastAsia"/>
                <w:sz w:val="20"/>
                <w:szCs w:val="20"/>
              </w:rPr>
              <w:t>尊重不同性別者做決定的自主權。</w:t>
            </w:r>
          </w:p>
          <w:p w14:paraId="7B92CCE2" w14:textId="5007D647"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【資訊教育】</w:t>
            </w:r>
            <w:smartTag w:uri="urn:schemas-microsoft-com:office:smarttags" w:element="chsdate">
              <w:smartTagPr>
                <w:attr w:name="IsROCDate" w:val="False"/>
                <w:attr w:name="IsLunarDate" w:val="False"/>
                <w:attr w:name="Day" w:val="1"/>
                <w:attr w:name="Month" w:val="2"/>
                <w:attr w:name="Year" w:val="2001"/>
              </w:smartTagPr>
              <w:r w:rsidRPr="004655E1">
                <w:rPr>
                  <w:rFonts w:ascii="標楷體" w:eastAsia="標楷體" w:hAnsi="標楷體"/>
                  <w:sz w:val="20"/>
                  <w:szCs w:val="20"/>
                </w:rPr>
                <w:t>1-2-1</w:t>
              </w:r>
            </w:smartTag>
            <w:r w:rsidRPr="004655E1">
              <w:rPr>
                <w:rFonts w:ascii="標楷體" w:eastAsia="標楷體" w:hAnsi="標楷體" w:hint="eastAsia"/>
                <w:sz w:val="20"/>
                <w:szCs w:val="20"/>
              </w:rPr>
              <w:t>能了解資訊科技在日常生活之應用。</w:t>
            </w:r>
          </w:p>
        </w:tc>
        <w:tc>
          <w:tcPr>
            <w:tcW w:w="5953" w:type="dxa"/>
            <w:vAlign w:val="center"/>
          </w:tcPr>
          <w:p w14:paraId="1903853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教師領讀語詞並解釋詞義。</w:t>
            </w:r>
          </w:p>
          <w:p w14:paraId="3719922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指導兒童進行「</w:t>
            </w:r>
            <w:r w:rsidR="0040497C">
              <w:rPr>
                <w:rFonts w:ascii="標楷體" w:eastAsia="標楷體" w:hAnsi="標楷體"/>
                <w:sz w:val="20"/>
                <w:szCs w:val="20"/>
              </w:rPr>
              <w:pict w14:anchorId="57B4473F">
                <v:shape id="_x0000_i1069" type="#_x0000_t75" alt="未命名" style="width:12.6pt;height:11.4pt;visibility:visible">
                  <v:imagedata r:id="rId9" o:title=""/>
                </v:shape>
              </w:pict>
            </w:r>
            <w:r w:rsidRPr="004655E1">
              <w:rPr>
                <w:rFonts w:ascii="標楷體" w:eastAsia="標楷體" w:hAnsi="標楷體" w:hint="eastAsia"/>
                <w:sz w:val="20"/>
                <w:szCs w:val="20"/>
              </w:rPr>
              <w:t>會做」，以增進對語詞的認識。</w:t>
            </w:r>
          </w:p>
          <w:p w14:paraId="6B08A47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請兒童分享家人從事的工作。</w:t>
            </w:r>
          </w:p>
          <w:p w14:paraId="459AD302" w14:textId="77777777" w:rsidR="006C5668" w:rsidRPr="004655E1" w:rsidRDefault="006C5668" w:rsidP="006C5668">
            <w:pPr>
              <w:spacing w:line="0" w:lineRule="atLeast"/>
              <w:rPr>
                <w:rFonts w:ascii="標楷體" w:eastAsia="標楷體" w:hAnsi="標楷體"/>
                <w:sz w:val="20"/>
                <w:szCs w:val="20"/>
              </w:rPr>
            </w:pPr>
          </w:p>
          <w:p w14:paraId="5F9DC2C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活動二：</w:t>
            </w:r>
            <w:r w:rsidR="0040497C">
              <w:rPr>
                <w:rFonts w:ascii="標楷體" w:eastAsia="標楷體" w:hAnsi="標楷體"/>
                <w:sz w:val="20"/>
                <w:szCs w:val="20"/>
              </w:rPr>
              <w:pict w14:anchorId="3A1E137B">
                <v:shape id="_x0000_i1070" type="#_x0000_t75" alt="未命名" style="width:12.6pt;height:11.4pt;visibility:visible">
                  <v:imagedata r:id="rId9" o:title=""/>
                </v:shape>
              </w:pict>
            </w:r>
            <w:r w:rsidRPr="004655E1">
              <w:rPr>
                <w:rFonts w:ascii="標楷體" w:eastAsia="標楷體" w:hAnsi="標楷體" w:hint="eastAsia"/>
                <w:sz w:val="20"/>
                <w:szCs w:val="20"/>
              </w:rPr>
              <w:t>會講──各行各業</w:t>
            </w:r>
          </w:p>
          <w:p w14:paraId="424617F9"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複習課文及說白節奏。</w:t>
            </w:r>
          </w:p>
          <w:p w14:paraId="1612707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教師將兒童兩人一組，互相介紹「屋下人个頭路」。</w:t>
            </w:r>
          </w:p>
          <w:p w14:paraId="5C716A3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請兒童上臺分享「屋下人个頭路」，並將職業圖照貼在黑板上。</w:t>
            </w:r>
          </w:p>
          <w:p w14:paraId="060553F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教師請兒童翻開課本</w:t>
            </w:r>
            <w:r w:rsidRPr="004655E1">
              <w:rPr>
                <w:rFonts w:ascii="標楷體" w:eastAsia="標楷體" w:hAnsi="標楷體"/>
                <w:sz w:val="20"/>
                <w:szCs w:val="20"/>
              </w:rPr>
              <w:t>P.46</w:t>
            </w:r>
            <w:r w:rsidRPr="004655E1">
              <w:rPr>
                <w:rFonts w:ascii="標楷體" w:eastAsia="標楷體" w:hAnsi="標楷體" w:hint="eastAsia"/>
                <w:sz w:val="20"/>
                <w:szCs w:val="20"/>
              </w:rPr>
              <w:t>～</w:t>
            </w:r>
            <w:r w:rsidRPr="004655E1">
              <w:rPr>
                <w:rFonts w:ascii="標楷體" w:eastAsia="標楷體" w:hAnsi="標楷體"/>
                <w:sz w:val="20"/>
                <w:szCs w:val="20"/>
              </w:rPr>
              <w:t>P.48</w:t>
            </w:r>
            <w:r w:rsidRPr="004655E1">
              <w:rPr>
                <w:rFonts w:ascii="標楷體" w:eastAsia="標楷體" w:hAnsi="標楷體" w:hint="eastAsia"/>
                <w:sz w:val="20"/>
                <w:szCs w:val="20"/>
              </w:rPr>
              <w:t>並提問。</w:t>
            </w:r>
          </w:p>
          <w:p w14:paraId="15721DB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5.</w:t>
            </w:r>
            <w:r w:rsidRPr="004655E1">
              <w:rPr>
                <w:rFonts w:ascii="標楷體" w:eastAsia="標楷體" w:hAnsi="標楷體" w:hint="eastAsia"/>
                <w:sz w:val="20"/>
                <w:szCs w:val="20"/>
              </w:rPr>
              <w:t>根據兒童的發表內容，逐一解釋課文語詞。</w:t>
            </w:r>
          </w:p>
          <w:p w14:paraId="55EAD52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6.</w:t>
            </w:r>
            <w:r w:rsidRPr="004655E1">
              <w:rPr>
                <w:rFonts w:ascii="標楷體" w:eastAsia="標楷體" w:hAnsi="標楷體" w:hint="eastAsia"/>
                <w:sz w:val="20"/>
                <w:szCs w:val="20"/>
              </w:rPr>
              <w:t>領讀並說明「泥水師傅」、「木匠師傅」、「消防隊員」、「警察」、「廚師／總鋪」、「生理人」、「司機」、「算命先生」、「郵差／送信仔个」、「裁縫師傅」、「醫生」、「護士」、「耕田人／耕種人」、「清潔人員」、「記者」、「律師」的工作性質及服務對象。</w:t>
            </w:r>
          </w:p>
          <w:p w14:paraId="2D00846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7.</w:t>
            </w:r>
            <w:r w:rsidRPr="004655E1">
              <w:rPr>
                <w:rFonts w:ascii="標楷體" w:eastAsia="標楷體" w:hAnsi="標楷體" w:hint="eastAsia"/>
                <w:sz w:val="20"/>
                <w:szCs w:val="20"/>
              </w:rPr>
              <w:t>教師領讀語詞，範念→領念→分組念→個別念。</w:t>
            </w:r>
          </w:p>
          <w:p w14:paraId="07E321B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※遊戲：「我說你猜」、「比手畫腳」。</w:t>
            </w:r>
          </w:p>
          <w:p w14:paraId="2F91C80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br/>
            </w:r>
            <w:r w:rsidRPr="004655E1">
              <w:rPr>
                <w:rFonts w:ascii="標楷體" w:eastAsia="標楷體" w:hAnsi="標楷體" w:hint="eastAsia"/>
                <w:sz w:val="20"/>
                <w:szCs w:val="20"/>
              </w:rPr>
              <w:t>活動三：</w:t>
            </w:r>
            <w:r w:rsidR="0040497C">
              <w:rPr>
                <w:rFonts w:ascii="標楷體" w:eastAsia="標楷體" w:hAnsi="標楷體"/>
                <w:sz w:val="20"/>
                <w:szCs w:val="20"/>
              </w:rPr>
              <w:pict w14:anchorId="2EDE1620">
                <v:shape id="_x0000_i1071" type="#_x0000_t75" alt="未命名" style="width:12.6pt;height:11.4pt;visibility:visible">
                  <v:imagedata r:id="rId9" o:title=""/>
                </v:shape>
              </w:pict>
            </w:r>
            <w:r w:rsidRPr="004655E1">
              <w:rPr>
                <w:rFonts w:ascii="標楷體" w:eastAsia="標楷體" w:hAnsi="標楷體" w:hint="eastAsia"/>
                <w:sz w:val="20"/>
                <w:szCs w:val="20"/>
              </w:rPr>
              <w:t>會做</w:t>
            </w:r>
          </w:p>
          <w:p w14:paraId="06B32D6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複習活動二本課</w:t>
            </w:r>
            <w:r w:rsidRPr="004655E1">
              <w:rPr>
                <w:rFonts w:ascii="標楷體" w:eastAsia="標楷體" w:hAnsi="標楷體"/>
                <w:sz w:val="20"/>
                <w:szCs w:val="20"/>
              </w:rPr>
              <w:t>P.46</w:t>
            </w:r>
            <w:r w:rsidRPr="004655E1">
              <w:rPr>
                <w:rFonts w:ascii="標楷體" w:eastAsia="標楷體" w:hAnsi="標楷體" w:hint="eastAsia"/>
                <w:sz w:val="20"/>
                <w:szCs w:val="20"/>
              </w:rPr>
              <w:t>～</w:t>
            </w:r>
            <w:r w:rsidRPr="004655E1">
              <w:rPr>
                <w:rFonts w:ascii="標楷體" w:eastAsia="標楷體" w:hAnsi="標楷體"/>
                <w:sz w:val="20"/>
                <w:szCs w:val="20"/>
              </w:rPr>
              <w:t>P.48</w:t>
            </w:r>
            <w:r w:rsidRPr="004655E1">
              <w:rPr>
                <w:rFonts w:ascii="標楷體" w:eastAsia="標楷體" w:hAnsi="標楷體" w:hint="eastAsia"/>
                <w:sz w:val="20"/>
                <w:szCs w:val="20"/>
              </w:rPr>
              <w:t>的職業語詞。</w:t>
            </w:r>
          </w:p>
          <w:p w14:paraId="22E27EA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教師請兒童將課本翻至</w:t>
            </w:r>
            <w:r w:rsidRPr="004655E1">
              <w:rPr>
                <w:rFonts w:ascii="標楷體" w:eastAsia="標楷體" w:hAnsi="標楷體"/>
                <w:sz w:val="20"/>
                <w:szCs w:val="20"/>
              </w:rPr>
              <w:t>P.49</w:t>
            </w:r>
            <w:r w:rsidRPr="004655E1">
              <w:rPr>
                <w:rFonts w:ascii="標楷體" w:eastAsia="標楷體" w:hAnsi="標楷體" w:hint="eastAsia"/>
                <w:sz w:val="20"/>
                <w:szCs w:val="20"/>
              </w:rPr>
              <w:t>並說明作法。</w:t>
            </w:r>
          </w:p>
          <w:p w14:paraId="6620734D"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兒童完成後，請兒童用客家語進行發表。</w:t>
            </w:r>
          </w:p>
          <w:p w14:paraId="49CB0551" w14:textId="05F42D23"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※遊戲：「你知我知」。</w:t>
            </w:r>
          </w:p>
        </w:tc>
        <w:tc>
          <w:tcPr>
            <w:tcW w:w="567" w:type="dxa"/>
            <w:vAlign w:val="center"/>
          </w:tcPr>
          <w:p w14:paraId="0C97E126" w14:textId="03745B3B"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p>
        </w:tc>
        <w:tc>
          <w:tcPr>
            <w:tcW w:w="1276" w:type="dxa"/>
            <w:vAlign w:val="center"/>
          </w:tcPr>
          <w:p w14:paraId="21DC8CCD"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翰林版教科書</w:t>
            </w:r>
          </w:p>
          <w:p w14:paraId="251247F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第六冊</w:t>
            </w:r>
          </w:p>
          <w:p w14:paraId="495F06F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主題二</w:t>
            </w:r>
          </w:p>
          <w:p w14:paraId="39A537C9" w14:textId="5D9A71AA" w:rsidR="006C5668" w:rsidRPr="005663A6" w:rsidRDefault="006C5668" w:rsidP="006C5668">
            <w:pPr>
              <w:spacing w:line="0" w:lineRule="atLeast"/>
              <w:rPr>
                <w:rFonts w:ascii="標楷體" w:eastAsia="標楷體" w:hAnsi="標楷體"/>
                <w:kern w:val="0"/>
                <w:sz w:val="20"/>
                <w:szCs w:val="20"/>
              </w:rPr>
            </w:pPr>
            <w:r w:rsidRPr="004655E1">
              <w:rPr>
                <w:rFonts w:ascii="標楷體" w:eastAsia="標楷體" w:hAnsi="標楷體" w:hint="eastAsia"/>
                <w:sz w:val="20"/>
                <w:szCs w:val="20"/>
              </w:rPr>
              <w:t>第三課</w:t>
            </w:r>
          </w:p>
        </w:tc>
        <w:tc>
          <w:tcPr>
            <w:tcW w:w="1276" w:type="dxa"/>
            <w:vAlign w:val="center"/>
          </w:tcPr>
          <w:p w14:paraId="09077B5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口頭報告</w:t>
            </w:r>
          </w:p>
          <w:p w14:paraId="7F13D11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口頭討論</w:t>
            </w:r>
          </w:p>
          <w:p w14:paraId="364904F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口頭評量</w:t>
            </w:r>
          </w:p>
          <w:p w14:paraId="2A507F2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小組互動表現</w:t>
            </w:r>
          </w:p>
          <w:p w14:paraId="1259F0B7" w14:textId="6D29D114"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參與度評量</w:t>
            </w:r>
          </w:p>
        </w:tc>
        <w:tc>
          <w:tcPr>
            <w:tcW w:w="597" w:type="dxa"/>
            <w:vAlign w:val="center"/>
          </w:tcPr>
          <w:p w14:paraId="1F745607" w14:textId="77777777" w:rsidR="006C5668" w:rsidRPr="005663A6" w:rsidRDefault="006C5668" w:rsidP="006C5668">
            <w:pPr>
              <w:spacing w:line="0" w:lineRule="atLeast"/>
              <w:rPr>
                <w:rFonts w:ascii="標楷體" w:eastAsia="標楷體" w:hAnsi="標楷體"/>
                <w:sz w:val="20"/>
                <w:szCs w:val="20"/>
              </w:rPr>
            </w:pPr>
          </w:p>
        </w:tc>
      </w:tr>
      <w:tr w:rsidR="006C5668" w:rsidRPr="00A21746" w14:paraId="663869AE" w14:textId="77777777" w:rsidTr="005663A6">
        <w:trPr>
          <w:cantSplit/>
          <w:trHeight w:val="10345"/>
        </w:trPr>
        <w:tc>
          <w:tcPr>
            <w:tcW w:w="1108" w:type="dxa"/>
            <w:textDirection w:val="tbRlV"/>
            <w:vAlign w:val="center"/>
          </w:tcPr>
          <w:p w14:paraId="3C41B662" w14:textId="77777777" w:rsidR="006C5668" w:rsidRPr="000360B5" w:rsidRDefault="006C5668" w:rsidP="006C5668">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18~04:24</w:t>
            </w:r>
            <w:r w:rsidRPr="000360B5">
              <w:rPr>
                <w:rFonts w:ascii="標楷體" w:eastAsia="標楷體" w:hAnsi="標楷體" w:hint="eastAsia"/>
                <w:spacing w:val="-10"/>
                <w:sz w:val="20"/>
              </w:rPr>
              <w:t>）</w:t>
            </w:r>
          </w:p>
        </w:tc>
        <w:tc>
          <w:tcPr>
            <w:tcW w:w="3849" w:type="dxa"/>
            <w:vAlign w:val="center"/>
          </w:tcPr>
          <w:p w14:paraId="7846E007"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1"/>
              </w:smartTagPr>
              <w:r w:rsidRPr="004655E1">
                <w:rPr>
                  <w:rFonts w:ascii="標楷體" w:eastAsia="標楷體" w:hAnsi="標楷體"/>
                  <w:sz w:val="20"/>
                  <w:szCs w:val="20"/>
                </w:rPr>
                <w:t>1-2-1</w:t>
              </w:r>
            </w:smartTag>
            <w:r w:rsidRPr="004655E1">
              <w:rPr>
                <w:rFonts w:ascii="標楷體" w:eastAsia="標楷體" w:hAnsi="標楷體" w:hint="eastAsia"/>
                <w:sz w:val="20"/>
                <w:szCs w:val="20"/>
              </w:rPr>
              <w:t>能聽懂日常生活中的應對語句。</w:t>
            </w:r>
          </w:p>
          <w:p w14:paraId="520D5ECF"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2"/>
                <w:attr w:name="Year" w:val="2001"/>
              </w:smartTagPr>
              <w:r w:rsidRPr="004655E1">
                <w:rPr>
                  <w:rFonts w:ascii="標楷體" w:eastAsia="標楷體" w:hAnsi="標楷體"/>
                  <w:sz w:val="20"/>
                  <w:szCs w:val="20"/>
                </w:rPr>
                <w:t>1-2-2</w:t>
              </w:r>
            </w:smartTag>
            <w:r w:rsidRPr="004655E1">
              <w:rPr>
                <w:rFonts w:ascii="標楷體" w:eastAsia="標楷體" w:hAnsi="標楷體" w:hint="eastAsia"/>
                <w:sz w:val="20"/>
                <w:szCs w:val="20"/>
              </w:rPr>
              <w:t>能聽懂與日常生活有關的宣布與說明。</w:t>
            </w:r>
          </w:p>
          <w:p w14:paraId="65FB0530"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3"/>
                <w:attr w:name="Month" w:val="2"/>
                <w:attr w:name="Year" w:val="2001"/>
              </w:smartTagPr>
              <w:r w:rsidRPr="004655E1">
                <w:rPr>
                  <w:rFonts w:ascii="標楷體" w:eastAsia="標楷體" w:hAnsi="標楷體"/>
                  <w:sz w:val="20"/>
                  <w:szCs w:val="20"/>
                </w:rPr>
                <w:t>1-2-3</w:t>
              </w:r>
            </w:smartTag>
            <w:r w:rsidRPr="004655E1">
              <w:rPr>
                <w:rFonts w:ascii="標楷體" w:eastAsia="標楷體" w:hAnsi="標楷體" w:hint="eastAsia"/>
                <w:sz w:val="20"/>
                <w:szCs w:val="20"/>
              </w:rPr>
              <w:t>能聽辨客家語的語調。</w:t>
            </w:r>
          </w:p>
          <w:p w14:paraId="6A02E20B"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5"/>
                <w:attr w:name="Month" w:val="2"/>
                <w:attr w:name="Year" w:val="2001"/>
              </w:smartTagPr>
              <w:r w:rsidRPr="004655E1">
                <w:rPr>
                  <w:rFonts w:ascii="標楷體" w:eastAsia="標楷體" w:hAnsi="標楷體"/>
                  <w:sz w:val="20"/>
                  <w:szCs w:val="20"/>
                </w:rPr>
                <w:t>1-2-5</w:t>
              </w:r>
            </w:smartTag>
            <w:r w:rsidRPr="004655E1">
              <w:rPr>
                <w:rFonts w:ascii="標楷體" w:eastAsia="標楷體" w:hAnsi="標楷體" w:hint="eastAsia"/>
                <w:sz w:val="20"/>
                <w:szCs w:val="20"/>
              </w:rPr>
              <w:t>能養成良好的聆聽態度，並適當應對。</w:t>
            </w:r>
          </w:p>
          <w:p w14:paraId="0BA6B783"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8"/>
                <w:attr w:name="Month" w:val="2"/>
                <w:attr w:name="Year" w:val="2001"/>
              </w:smartTagPr>
              <w:r w:rsidRPr="004655E1">
                <w:rPr>
                  <w:rFonts w:ascii="標楷體" w:eastAsia="標楷體" w:hAnsi="標楷體"/>
                  <w:sz w:val="20"/>
                  <w:szCs w:val="20"/>
                </w:rPr>
                <w:t>1-2-8</w:t>
              </w:r>
            </w:smartTag>
            <w:r w:rsidRPr="004655E1">
              <w:rPr>
                <w:rFonts w:ascii="標楷體" w:eastAsia="標楷體" w:hAnsi="標楷體" w:hint="eastAsia"/>
                <w:sz w:val="20"/>
                <w:szCs w:val="20"/>
              </w:rPr>
              <w:t>能透過聆聽的活動學習客家族群的文化。</w:t>
            </w:r>
          </w:p>
          <w:p w14:paraId="15DAC534"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2"/>
              </w:smartTagPr>
              <w:r w:rsidRPr="004655E1">
                <w:rPr>
                  <w:rFonts w:ascii="標楷體" w:eastAsia="標楷體" w:hAnsi="標楷體"/>
                  <w:sz w:val="20"/>
                  <w:szCs w:val="20"/>
                </w:rPr>
                <w:t>2-2-1</w:t>
              </w:r>
            </w:smartTag>
            <w:r w:rsidRPr="004655E1">
              <w:rPr>
                <w:rFonts w:ascii="標楷體" w:eastAsia="標楷體" w:hAnsi="標楷體" w:hint="eastAsia"/>
                <w:sz w:val="20"/>
                <w:szCs w:val="20"/>
              </w:rPr>
              <w:t>能養成主動學習客家語的態度與習慣。</w:t>
            </w:r>
          </w:p>
          <w:p w14:paraId="04CC209B"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2"/>
                <w:attr w:name="Year" w:val="2002"/>
              </w:smartTagPr>
              <w:r w:rsidRPr="004655E1">
                <w:rPr>
                  <w:rFonts w:ascii="標楷體" w:eastAsia="標楷體" w:hAnsi="標楷體"/>
                  <w:sz w:val="20"/>
                  <w:szCs w:val="20"/>
                </w:rPr>
                <w:t>2-2-2</w:t>
              </w:r>
            </w:smartTag>
            <w:r w:rsidRPr="004655E1">
              <w:rPr>
                <w:rFonts w:ascii="標楷體" w:eastAsia="標楷體" w:hAnsi="標楷體" w:hint="eastAsia"/>
                <w:sz w:val="20"/>
                <w:szCs w:val="20"/>
              </w:rPr>
              <w:t>能養成說、唱客家諺謠的興趣。</w:t>
            </w:r>
          </w:p>
          <w:p w14:paraId="260B7D14"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4"/>
                <w:attr w:name="Month" w:val="2"/>
                <w:attr w:name="Year" w:val="2002"/>
              </w:smartTagPr>
              <w:r w:rsidRPr="004655E1">
                <w:rPr>
                  <w:rFonts w:ascii="標楷體" w:eastAsia="標楷體" w:hAnsi="標楷體"/>
                  <w:sz w:val="20"/>
                  <w:szCs w:val="20"/>
                </w:rPr>
                <w:t>2-2-4</w:t>
              </w:r>
            </w:smartTag>
            <w:r w:rsidRPr="004655E1">
              <w:rPr>
                <w:rFonts w:ascii="標楷體" w:eastAsia="標楷體" w:hAnsi="標楷體" w:hint="eastAsia"/>
                <w:sz w:val="20"/>
                <w:szCs w:val="20"/>
              </w:rPr>
              <w:t>能運用客家語簡單的回應問題。</w:t>
            </w:r>
          </w:p>
          <w:p w14:paraId="21CA2689"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6"/>
                <w:attr w:name="Month" w:val="2"/>
                <w:attr w:name="Year" w:val="2002"/>
              </w:smartTagPr>
              <w:r w:rsidRPr="004655E1">
                <w:rPr>
                  <w:rFonts w:ascii="標楷體" w:eastAsia="標楷體" w:hAnsi="標楷體"/>
                  <w:sz w:val="20"/>
                  <w:szCs w:val="20"/>
                </w:rPr>
                <w:t>2-2-6</w:t>
              </w:r>
            </w:smartTag>
            <w:r w:rsidRPr="004655E1">
              <w:rPr>
                <w:rFonts w:ascii="標楷體" w:eastAsia="標楷體" w:hAnsi="標楷體" w:hint="eastAsia"/>
                <w:sz w:val="20"/>
                <w:szCs w:val="20"/>
              </w:rPr>
              <w:t>能用尊重與關懷的態度與人交談。</w:t>
            </w:r>
          </w:p>
          <w:p w14:paraId="63350712"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8"/>
                <w:attr w:name="Month" w:val="2"/>
                <w:attr w:name="Year" w:val="2002"/>
              </w:smartTagPr>
              <w:r w:rsidRPr="004655E1">
                <w:rPr>
                  <w:rFonts w:ascii="標楷體" w:eastAsia="標楷體" w:hAnsi="標楷體"/>
                  <w:sz w:val="20"/>
                  <w:szCs w:val="20"/>
                </w:rPr>
                <w:t>2-2-8</w:t>
              </w:r>
            </w:smartTag>
            <w:r w:rsidRPr="004655E1">
              <w:rPr>
                <w:rFonts w:ascii="標楷體" w:eastAsia="標楷體" w:hAnsi="標楷體" w:hint="eastAsia"/>
                <w:sz w:val="20"/>
                <w:szCs w:val="20"/>
              </w:rPr>
              <w:t>能注意說話的快慢和音量的高低。</w:t>
            </w:r>
          </w:p>
          <w:p w14:paraId="045D2B50"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3"/>
              </w:smartTagPr>
              <w:r w:rsidRPr="004655E1">
                <w:rPr>
                  <w:rFonts w:ascii="標楷體" w:eastAsia="標楷體" w:hAnsi="標楷體"/>
                  <w:sz w:val="20"/>
                  <w:szCs w:val="20"/>
                </w:rPr>
                <w:t>3-2-1</w:t>
              </w:r>
            </w:smartTag>
            <w:r w:rsidRPr="004655E1">
              <w:rPr>
                <w:rFonts w:ascii="標楷體" w:eastAsia="標楷體" w:hAnsi="標楷體" w:hint="eastAsia"/>
                <w:sz w:val="20"/>
                <w:szCs w:val="20"/>
              </w:rPr>
              <w:t>能知道客家語字音的組成三要素：聲母、韻母、聲調。</w:t>
            </w:r>
          </w:p>
          <w:p w14:paraId="05535383"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2"/>
                <w:attr w:name="Year" w:val="2003"/>
              </w:smartTagPr>
              <w:r w:rsidRPr="004655E1">
                <w:rPr>
                  <w:rFonts w:ascii="標楷體" w:eastAsia="標楷體" w:hAnsi="標楷體"/>
                  <w:sz w:val="20"/>
                  <w:szCs w:val="20"/>
                </w:rPr>
                <w:t>3-2-2</w:t>
              </w:r>
            </w:smartTag>
            <w:r w:rsidRPr="004655E1">
              <w:rPr>
                <w:rFonts w:ascii="標楷體" w:eastAsia="標楷體" w:hAnsi="標楷體" w:hint="eastAsia"/>
                <w:sz w:val="20"/>
                <w:szCs w:val="20"/>
              </w:rPr>
              <w:t>能認念所學之客家語調型。</w:t>
            </w:r>
          </w:p>
          <w:p w14:paraId="68B78BF3"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3"/>
                <w:attr w:name="Month" w:val="2"/>
                <w:attr w:name="Year" w:val="2003"/>
              </w:smartTagPr>
              <w:r w:rsidRPr="004655E1">
                <w:rPr>
                  <w:rFonts w:ascii="標楷體" w:eastAsia="標楷體" w:hAnsi="標楷體"/>
                  <w:sz w:val="20"/>
                  <w:szCs w:val="20"/>
                </w:rPr>
                <w:t>3-2-3</w:t>
              </w:r>
            </w:smartTag>
            <w:r w:rsidRPr="004655E1">
              <w:rPr>
                <w:rFonts w:ascii="標楷體" w:eastAsia="標楷體" w:hAnsi="標楷體" w:hint="eastAsia"/>
                <w:sz w:val="20"/>
                <w:szCs w:val="20"/>
              </w:rPr>
              <w:t>能認念不同客家語腔調之調型。</w:t>
            </w:r>
          </w:p>
          <w:p w14:paraId="6480CE6E" w14:textId="77777777" w:rsidR="006C5668" w:rsidRPr="004655E1" w:rsidRDefault="006C5668" w:rsidP="006C5668">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4"/>
                <w:attr w:name="Month" w:val="2"/>
                <w:attr w:name="Year" w:val="2003"/>
              </w:smartTagPr>
              <w:r w:rsidRPr="004655E1">
                <w:rPr>
                  <w:rFonts w:ascii="標楷體" w:eastAsia="標楷體" w:hAnsi="標楷體"/>
                  <w:sz w:val="20"/>
                  <w:szCs w:val="20"/>
                </w:rPr>
                <w:t>3-2-4</w:t>
              </w:r>
            </w:smartTag>
            <w:r w:rsidRPr="004655E1">
              <w:rPr>
                <w:rFonts w:ascii="標楷體" w:eastAsia="標楷體" w:hAnsi="標楷體" w:hint="eastAsia"/>
                <w:sz w:val="20"/>
                <w:szCs w:val="20"/>
              </w:rPr>
              <w:t>能認念標音符號標示之語詞。</w:t>
            </w:r>
          </w:p>
          <w:p w14:paraId="3C7C340B" w14:textId="77777777" w:rsidR="006C5668" w:rsidRPr="004655E1" w:rsidRDefault="006C5668" w:rsidP="006C5668">
            <w:pPr>
              <w:spacing w:line="0" w:lineRule="atLeast"/>
              <w:rPr>
                <w:rFonts w:ascii="標楷體" w:eastAsia="標楷體" w:hAnsi="標楷體"/>
                <w:sz w:val="20"/>
                <w:szCs w:val="20"/>
              </w:rPr>
            </w:pPr>
          </w:p>
          <w:p w14:paraId="03E55AEC" w14:textId="77777777" w:rsidR="006C5668" w:rsidRPr="004655E1" w:rsidRDefault="006C5668" w:rsidP="006C5668">
            <w:pPr>
              <w:spacing w:line="0" w:lineRule="atLeast"/>
              <w:rPr>
                <w:rFonts w:ascii="標楷體" w:eastAsia="標楷體" w:hAnsi="標楷體"/>
                <w:sz w:val="20"/>
                <w:szCs w:val="20"/>
              </w:rPr>
            </w:pPr>
          </w:p>
          <w:p w14:paraId="10DDC9CF"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2"/>
                <w:attr w:name="Month" w:val="2"/>
                <w:attr w:name="Year" w:val="2002"/>
              </w:smartTagPr>
              <w:r w:rsidRPr="004655E1">
                <w:rPr>
                  <w:rFonts w:ascii="標楷體" w:eastAsia="標楷體" w:hAnsi="標楷體"/>
                  <w:sz w:val="20"/>
                  <w:szCs w:val="20"/>
                </w:rPr>
                <w:t>2-2-2</w:t>
              </w:r>
            </w:smartTag>
            <w:r w:rsidRPr="004655E1">
              <w:rPr>
                <w:rFonts w:ascii="標楷體" w:eastAsia="標楷體" w:hAnsi="標楷體" w:hint="eastAsia"/>
                <w:sz w:val="20"/>
                <w:szCs w:val="20"/>
              </w:rPr>
              <w:t>激發對工作世界的好奇心。</w:t>
            </w:r>
          </w:p>
          <w:p w14:paraId="2793B4E9"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3"/>
                <w:attr w:name="Month" w:val="2"/>
                <w:attr w:name="Year" w:val="2002"/>
              </w:smartTagPr>
              <w:r w:rsidRPr="004655E1">
                <w:rPr>
                  <w:rFonts w:ascii="標楷體" w:eastAsia="標楷體" w:hAnsi="標楷體"/>
                  <w:sz w:val="20"/>
                  <w:szCs w:val="20"/>
                </w:rPr>
                <w:t>2-2-3</w:t>
              </w:r>
            </w:smartTag>
            <w:r w:rsidRPr="004655E1">
              <w:rPr>
                <w:rFonts w:ascii="標楷體" w:eastAsia="標楷體" w:hAnsi="標楷體" w:hint="eastAsia"/>
                <w:sz w:val="20"/>
                <w:szCs w:val="20"/>
              </w:rPr>
              <w:t>認識不同類型工作內容。</w:t>
            </w:r>
          </w:p>
          <w:p w14:paraId="689016A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4"/>
                <w:attr w:name="Month" w:val="2"/>
                <w:attr w:name="Year" w:val="2002"/>
              </w:smartTagPr>
              <w:r w:rsidRPr="004655E1">
                <w:rPr>
                  <w:rFonts w:ascii="標楷體" w:eastAsia="標楷體" w:hAnsi="標楷體"/>
                  <w:sz w:val="20"/>
                  <w:szCs w:val="20"/>
                </w:rPr>
                <w:t>2-2-4</w:t>
              </w:r>
            </w:smartTag>
            <w:r w:rsidRPr="004655E1">
              <w:rPr>
                <w:rFonts w:ascii="標楷體" w:eastAsia="標楷體" w:hAnsi="標楷體" w:hint="eastAsia"/>
                <w:sz w:val="20"/>
                <w:szCs w:val="20"/>
              </w:rPr>
              <w:t>了解工作對個人的意義及社會的重要性。</w:t>
            </w:r>
          </w:p>
          <w:p w14:paraId="7AC1CD7F"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5"/>
                <w:attr w:name="Month" w:val="2"/>
                <w:attr w:name="Year" w:val="2002"/>
              </w:smartTagPr>
              <w:r w:rsidRPr="004655E1">
                <w:rPr>
                  <w:rFonts w:ascii="標楷體" w:eastAsia="標楷體" w:hAnsi="標楷體"/>
                  <w:sz w:val="20"/>
                  <w:szCs w:val="20"/>
                </w:rPr>
                <w:t>2-2-5</w:t>
              </w:r>
            </w:smartTag>
            <w:r w:rsidRPr="004655E1">
              <w:rPr>
                <w:rFonts w:ascii="標楷體" w:eastAsia="標楷體" w:hAnsi="標楷體" w:hint="eastAsia"/>
                <w:sz w:val="20"/>
                <w:szCs w:val="20"/>
              </w:rPr>
              <w:t>培養對不同類型工作的態度。</w:t>
            </w:r>
          </w:p>
          <w:p w14:paraId="77F5704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【性別平等教育】</w:t>
            </w:r>
            <w:smartTag w:uri="urn:schemas-microsoft-com:office:smarttags" w:element="chsdate">
              <w:smartTagPr>
                <w:attr w:name="IsROCDate" w:val="False"/>
                <w:attr w:name="IsLunarDate" w:val="False"/>
                <w:attr w:name="Day" w:val="1"/>
                <w:attr w:name="Month" w:val="2"/>
                <w:attr w:name="Year" w:val="2002"/>
              </w:smartTagPr>
              <w:r w:rsidRPr="004655E1">
                <w:rPr>
                  <w:rFonts w:ascii="標楷體" w:eastAsia="標楷體" w:hAnsi="標楷體"/>
                  <w:sz w:val="20"/>
                  <w:szCs w:val="20"/>
                </w:rPr>
                <w:t>2-2-1</w:t>
              </w:r>
            </w:smartTag>
            <w:r w:rsidRPr="004655E1">
              <w:rPr>
                <w:rFonts w:ascii="標楷體" w:eastAsia="標楷體" w:hAnsi="標楷體" w:hint="eastAsia"/>
                <w:sz w:val="20"/>
                <w:szCs w:val="20"/>
              </w:rPr>
              <w:t>了解不同性別者在團體中均扮演重要的角色。</w:t>
            </w:r>
          </w:p>
          <w:p w14:paraId="1DE055D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【性別平等教育】</w:t>
            </w:r>
            <w:smartTag w:uri="urn:schemas-microsoft-com:office:smarttags" w:element="chsdate">
              <w:smartTagPr>
                <w:attr w:name="IsROCDate" w:val="False"/>
                <w:attr w:name="IsLunarDate" w:val="False"/>
                <w:attr w:name="Day" w:val="2"/>
                <w:attr w:name="Month" w:val="2"/>
                <w:attr w:name="Year" w:val="2002"/>
              </w:smartTagPr>
              <w:r w:rsidRPr="004655E1">
                <w:rPr>
                  <w:rFonts w:ascii="標楷體" w:eastAsia="標楷體" w:hAnsi="標楷體"/>
                  <w:sz w:val="20"/>
                  <w:szCs w:val="20"/>
                </w:rPr>
                <w:t>2-2-2</w:t>
              </w:r>
            </w:smartTag>
            <w:r w:rsidRPr="004655E1">
              <w:rPr>
                <w:rFonts w:ascii="標楷體" w:eastAsia="標楷體" w:hAnsi="標楷體" w:hint="eastAsia"/>
                <w:sz w:val="20"/>
                <w:szCs w:val="20"/>
              </w:rPr>
              <w:t>尊重不同性別者做決定的自主權。</w:t>
            </w:r>
          </w:p>
          <w:p w14:paraId="3FFE93CF" w14:textId="4249E60F"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【資訊教育】</w:t>
            </w:r>
            <w:smartTag w:uri="urn:schemas-microsoft-com:office:smarttags" w:element="chsdate">
              <w:smartTagPr>
                <w:attr w:name="IsROCDate" w:val="False"/>
                <w:attr w:name="IsLunarDate" w:val="False"/>
                <w:attr w:name="Day" w:val="1"/>
                <w:attr w:name="Month" w:val="2"/>
                <w:attr w:name="Year" w:val="2001"/>
              </w:smartTagPr>
              <w:r w:rsidRPr="004655E1">
                <w:rPr>
                  <w:rFonts w:ascii="標楷體" w:eastAsia="標楷體" w:hAnsi="標楷體"/>
                  <w:sz w:val="20"/>
                  <w:szCs w:val="20"/>
                </w:rPr>
                <w:t>1-2-1</w:t>
              </w:r>
            </w:smartTag>
            <w:r w:rsidRPr="004655E1">
              <w:rPr>
                <w:rFonts w:ascii="標楷體" w:eastAsia="標楷體" w:hAnsi="標楷體" w:hint="eastAsia"/>
                <w:sz w:val="20"/>
                <w:szCs w:val="20"/>
              </w:rPr>
              <w:t>能了解資訊科技在日常生活之應用。</w:t>
            </w:r>
          </w:p>
        </w:tc>
        <w:tc>
          <w:tcPr>
            <w:tcW w:w="5953" w:type="dxa"/>
            <w:vAlign w:val="center"/>
          </w:tcPr>
          <w:p w14:paraId="459C277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教師引導兒童進行句型教學。</w:t>
            </w:r>
          </w:p>
          <w:p w14:paraId="12A250C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教師說明、解釋句型並領讀，兒童跟念。</w:t>
            </w:r>
          </w:p>
          <w:p w14:paraId="7802A32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教師指導兒童正確的發音，並讓兒童反覆練習。</w:t>
            </w:r>
          </w:p>
          <w:p w14:paraId="1839475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活動四：</w:t>
            </w:r>
            <w:r w:rsidR="0040497C">
              <w:rPr>
                <w:rFonts w:ascii="標楷體" w:eastAsia="標楷體" w:hAnsi="標楷體"/>
                <w:sz w:val="20"/>
                <w:szCs w:val="20"/>
              </w:rPr>
              <w:pict w14:anchorId="280B95D5">
                <v:shape id="_x0000_i1072" type="#_x0000_t75" alt="未命名" style="width:12.6pt;height:11.4pt;visibility:visible">
                  <v:imagedata r:id="rId9" o:title=""/>
                </v:shape>
              </w:pict>
            </w:r>
            <w:r w:rsidRPr="004655E1">
              <w:rPr>
                <w:rFonts w:ascii="標楷體" w:eastAsia="標楷體" w:hAnsi="標楷體" w:hint="eastAsia"/>
                <w:sz w:val="20"/>
                <w:szCs w:val="20"/>
              </w:rPr>
              <w:t>會講一句話</w:t>
            </w:r>
          </w:p>
          <w:p w14:paraId="68719A8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複習活動一、活動二。</w:t>
            </w:r>
          </w:p>
          <w:p w14:paraId="6943394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教師提問。</w:t>
            </w:r>
          </w:p>
          <w:p w14:paraId="52F8ACF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教師歸納兒童發表內容，並統整說明。</w:t>
            </w:r>
          </w:p>
          <w:p w14:paraId="2910293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教師領讀課本語句，範念→齊念→分組念→個別念。</w:t>
            </w:r>
          </w:p>
          <w:p w14:paraId="6C0AFB2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5.</w:t>
            </w:r>
            <w:r w:rsidRPr="004655E1">
              <w:rPr>
                <w:rFonts w:ascii="標楷體" w:eastAsia="標楷體" w:hAnsi="標楷體" w:hint="eastAsia"/>
                <w:sz w:val="20"/>
                <w:szCs w:val="20"/>
              </w:rPr>
              <w:t>教師指導兒童用「～會～」的句型做各行各業工作性質的說話練習。</w:t>
            </w:r>
          </w:p>
          <w:p w14:paraId="7C50DF0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br/>
            </w:r>
            <w:r w:rsidRPr="004655E1">
              <w:rPr>
                <w:rFonts w:ascii="標楷體" w:eastAsia="標楷體" w:hAnsi="標楷體" w:hint="eastAsia"/>
                <w:sz w:val="20"/>
                <w:szCs w:val="20"/>
              </w:rPr>
              <w:t>活動五：</w:t>
            </w:r>
            <w:r w:rsidR="0040497C">
              <w:rPr>
                <w:rFonts w:ascii="標楷體" w:eastAsia="標楷體" w:hAnsi="標楷體"/>
                <w:sz w:val="20"/>
                <w:szCs w:val="20"/>
              </w:rPr>
              <w:pict w14:anchorId="5F7FD1B0">
                <v:shape id="_x0000_i1073" type="#_x0000_t75" alt="未命名" style="width:12.6pt;height:11.4pt;visibility:visible">
                  <v:imagedata r:id="rId9" o:title=""/>
                </v:shape>
              </w:pict>
            </w:r>
            <w:r w:rsidRPr="004655E1">
              <w:rPr>
                <w:rFonts w:ascii="標楷體" w:eastAsia="標楷體" w:hAnsi="標楷體" w:hint="eastAsia"/>
                <w:sz w:val="20"/>
                <w:szCs w:val="20"/>
              </w:rPr>
              <w:t>會讀</w:t>
            </w:r>
          </w:p>
          <w:p w14:paraId="4588F8A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利用配對遊戲或製作字母卡，讓兒童熟悉臺灣客家語拼音。</w:t>
            </w:r>
          </w:p>
          <w:p w14:paraId="32B88BF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指導兒童正確發音及嘴型。</w:t>
            </w:r>
          </w:p>
          <w:p w14:paraId="6CDE666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指導聲母音標的字母書寫。</w:t>
            </w:r>
          </w:p>
          <w:p w14:paraId="2B0AADC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範讀七個聲調（四縣腔、海陸腔）。</w:t>
            </w:r>
          </w:p>
          <w:p w14:paraId="53B9354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5.</w:t>
            </w:r>
            <w:r w:rsidRPr="004655E1">
              <w:rPr>
                <w:rFonts w:ascii="標楷體" w:eastAsia="標楷體" w:hAnsi="標楷體" w:hint="eastAsia"/>
                <w:sz w:val="20"/>
                <w:szCs w:val="20"/>
              </w:rPr>
              <w:t>指導兒童認清聲調符號形狀。</w:t>
            </w:r>
          </w:p>
          <w:p w14:paraId="033D04E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6.</w:t>
            </w:r>
            <w:r w:rsidRPr="004655E1">
              <w:rPr>
                <w:rFonts w:ascii="標楷體" w:eastAsia="標楷體" w:hAnsi="標楷體" w:hint="eastAsia"/>
                <w:sz w:val="20"/>
                <w:szCs w:val="20"/>
              </w:rPr>
              <w:t>教師領讀七個聲調，一邊讀聲調，一邊用手勢輔助讀音。</w:t>
            </w:r>
          </w:p>
          <w:p w14:paraId="56F13F1F"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7.</w:t>
            </w:r>
            <w:r w:rsidRPr="004655E1">
              <w:rPr>
                <w:rFonts w:ascii="標楷體" w:eastAsia="標楷體" w:hAnsi="標楷體" w:hint="eastAsia"/>
                <w:sz w:val="20"/>
                <w:szCs w:val="20"/>
              </w:rPr>
              <w:t>兒童分組練習拼讀，再個別拼讀，教師並加以指導。</w:t>
            </w:r>
          </w:p>
          <w:p w14:paraId="24794D9C" w14:textId="000F6D1F"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8.</w:t>
            </w:r>
            <w:r w:rsidRPr="004655E1">
              <w:rPr>
                <w:rFonts w:ascii="標楷體" w:eastAsia="標楷體" w:hAnsi="標楷體" w:hint="eastAsia"/>
                <w:sz w:val="20"/>
                <w:szCs w:val="20"/>
              </w:rPr>
              <w:t>教師領念課本</w:t>
            </w:r>
            <w:r w:rsidRPr="004655E1">
              <w:rPr>
                <w:rFonts w:ascii="標楷體" w:eastAsia="標楷體" w:hAnsi="標楷體"/>
                <w:sz w:val="20"/>
                <w:szCs w:val="20"/>
              </w:rPr>
              <w:t>P.52</w:t>
            </w:r>
            <w:r w:rsidRPr="004655E1">
              <w:rPr>
                <w:rFonts w:ascii="標楷體" w:eastAsia="標楷體" w:hAnsi="標楷體" w:hint="eastAsia"/>
                <w:sz w:val="20"/>
                <w:szCs w:val="20"/>
              </w:rPr>
              <w:t>～</w:t>
            </w:r>
            <w:r w:rsidRPr="004655E1">
              <w:rPr>
                <w:rFonts w:ascii="標楷體" w:eastAsia="標楷體" w:hAnsi="標楷體"/>
                <w:sz w:val="20"/>
                <w:szCs w:val="20"/>
              </w:rPr>
              <w:t>P.53</w:t>
            </w:r>
            <w:r w:rsidRPr="004655E1">
              <w:rPr>
                <w:rFonts w:ascii="標楷體" w:eastAsia="標楷體" w:hAnsi="標楷體" w:hint="eastAsia"/>
                <w:sz w:val="20"/>
                <w:szCs w:val="20"/>
              </w:rPr>
              <w:t>之例句，並配合進行拼讀指導。</w:t>
            </w:r>
          </w:p>
        </w:tc>
        <w:tc>
          <w:tcPr>
            <w:tcW w:w="567" w:type="dxa"/>
            <w:vAlign w:val="center"/>
          </w:tcPr>
          <w:p w14:paraId="5CA3123E" w14:textId="6AD9F51B"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p>
        </w:tc>
        <w:tc>
          <w:tcPr>
            <w:tcW w:w="1276" w:type="dxa"/>
            <w:vAlign w:val="center"/>
          </w:tcPr>
          <w:p w14:paraId="469D0B8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翰林版教科書</w:t>
            </w:r>
          </w:p>
          <w:p w14:paraId="11CF8E1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第六冊</w:t>
            </w:r>
          </w:p>
          <w:p w14:paraId="6289BDBF"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主題二</w:t>
            </w:r>
          </w:p>
          <w:p w14:paraId="76FFB3AE" w14:textId="59414298" w:rsidR="006C5668" w:rsidRPr="005663A6" w:rsidRDefault="006C5668" w:rsidP="006C5668">
            <w:pPr>
              <w:spacing w:line="0" w:lineRule="atLeast"/>
              <w:rPr>
                <w:rFonts w:ascii="標楷體" w:eastAsia="標楷體" w:hAnsi="標楷體"/>
                <w:kern w:val="0"/>
                <w:sz w:val="20"/>
                <w:szCs w:val="20"/>
              </w:rPr>
            </w:pPr>
            <w:r w:rsidRPr="004655E1">
              <w:rPr>
                <w:rFonts w:ascii="標楷體" w:eastAsia="標楷體" w:hAnsi="標楷體" w:hint="eastAsia"/>
                <w:sz w:val="20"/>
                <w:szCs w:val="20"/>
              </w:rPr>
              <w:t>第三課</w:t>
            </w:r>
          </w:p>
        </w:tc>
        <w:tc>
          <w:tcPr>
            <w:tcW w:w="1276" w:type="dxa"/>
            <w:vAlign w:val="center"/>
          </w:tcPr>
          <w:p w14:paraId="37A4A4E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口頭報告</w:t>
            </w:r>
          </w:p>
          <w:p w14:paraId="4255EF2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口頭評量</w:t>
            </w:r>
          </w:p>
          <w:p w14:paraId="75C58E5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平時上課表現</w:t>
            </w:r>
          </w:p>
          <w:p w14:paraId="36F2057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念唱練習</w:t>
            </w:r>
          </w:p>
          <w:p w14:paraId="7DC8245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拼音練習</w:t>
            </w:r>
          </w:p>
          <w:p w14:paraId="4A9D0E46" w14:textId="0227A283"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參與度評量</w:t>
            </w:r>
          </w:p>
        </w:tc>
        <w:tc>
          <w:tcPr>
            <w:tcW w:w="597" w:type="dxa"/>
            <w:vAlign w:val="center"/>
          </w:tcPr>
          <w:p w14:paraId="06397B36" w14:textId="77777777" w:rsidR="006C5668" w:rsidRPr="005663A6" w:rsidRDefault="006C5668" w:rsidP="006C5668">
            <w:pPr>
              <w:spacing w:line="0" w:lineRule="atLeast"/>
              <w:rPr>
                <w:rFonts w:ascii="標楷體" w:eastAsia="標楷體" w:hAnsi="標楷體"/>
                <w:sz w:val="20"/>
                <w:szCs w:val="20"/>
              </w:rPr>
            </w:pPr>
          </w:p>
        </w:tc>
      </w:tr>
      <w:tr w:rsidR="006C5668" w:rsidRPr="00A21746" w14:paraId="617337CB" w14:textId="77777777" w:rsidTr="005663A6">
        <w:trPr>
          <w:cantSplit/>
          <w:trHeight w:val="10345"/>
        </w:trPr>
        <w:tc>
          <w:tcPr>
            <w:tcW w:w="1108" w:type="dxa"/>
            <w:textDirection w:val="tbRlV"/>
            <w:vAlign w:val="center"/>
          </w:tcPr>
          <w:p w14:paraId="1D3B38B7" w14:textId="77777777" w:rsidR="006C5668" w:rsidRPr="000360B5" w:rsidRDefault="006C5668" w:rsidP="006C5668">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25~05:01</w:t>
            </w:r>
            <w:r w:rsidRPr="000360B5">
              <w:rPr>
                <w:rFonts w:ascii="標楷體" w:eastAsia="標楷體" w:hAnsi="標楷體" w:hint="eastAsia"/>
                <w:spacing w:val="-10"/>
                <w:sz w:val="20"/>
              </w:rPr>
              <w:t>）</w:t>
            </w:r>
          </w:p>
        </w:tc>
        <w:tc>
          <w:tcPr>
            <w:tcW w:w="3849" w:type="dxa"/>
            <w:vAlign w:val="center"/>
          </w:tcPr>
          <w:p w14:paraId="45921AF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1-2-1</w:t>
            </w:r>
            <w:r w:rsidRPr="004655E1">
              <w:rPr>
                <w:rFonts w:ascii="標楷體" w:eastAsia="標楷體" w:hAnsi="標楷體" w:hint="eastAsia"/>
                <w:sz w:val="20"/>
                <w:szCs w:val="20"/>
              </w:rPr>
              <w:t>能聽懂日常生活中的應對語句。</w:t>
            </w:r>
          </w:p>
          <w:p w14:paraId="1122138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1-2-2</w:t>
            </w:r>
            <w:r w:rsidRPr="004655E1">
              <w:rPr>
                <w:rFonts w:ascii="標楷體" w:eastAsia="標楷體" w:hAnsi="標楷體" w:hint="eastAsia"/>
                <w:sz w:val="20"/>
                <w:szCs w:val="20"/>
              </w:rPr>
              <w:t>能聽懂與日常生活有關的宣布與說明。</w:t>
            </w:r>
          </w:p>
          <w:p w14:paraId="63534A8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1-2-5</w:t>
            </w:r>
            <w:r w:rsidRPr="004655E1">
              <w:rPr>
                <w:rFonts w:ascii="標楷體" w:eastAsia="標楷體" w:hAnsi="標楷體" w:hint="eastAsia"/>
                <w:sz w:val="20"/>
                <w:szCs w:val="20"/>
              </w:rPr>
              <w:t>能養成良好的聆聽態度，並適當應對。</w:t>
            </w:r>
          </w:p>
          <w:p w14:paraId="0D5EF0E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1-2-7</w:t>
            </w:r>
            <w:r w:rsidRPr="004655E1">
              <w:rPr>
                <w:rFonts w:ascii="標楷體" w:eastAsia="標楷體" w:hAnsi="標楷體" w:hint="eastAsia"/>
                <w:sz w:val="20"/>
                <w:szCs w:val="20"/>
              </w:rPr>
              <w:t>能透過聆聽活動，主動積極延伸學習客家語文。</w:t>
            </w:r>
          </w:p>
          <w:p w14:paraId="0E4C181F"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2-2-1</w:t>
            </w:r>
            <w:r w:rsidRPr="004655E1">
              <w:rPr>
                <w:rFonts w:ascii="標楷體" w:eastAsia="標楷體" w:hAnsi="標楷體" w:hint="eastAsia"/>
                <w:sz w:val="20"/>
                <w:szCs w:val="20"/>
              </w:rPr>
              <w:t>能養成主動學習客家語的態度與習慣。</w:t>
            </w:r>
          </w:p>
          <w:p w14:paraId="1846271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2-2-4</w:t>
            </w:r>
            <w:r w:rsidRPr="004655E1">
              <w:rPr>
                <w:rFonts w:ascii="標楷體" w:eastAsia="標楷體" w:hAnsi="標楷體" w:hint="eastAsia"/>
                <w:sz w:val="20"/>
                <w:szCs w:val="20"/>
              </w:rPr>
              <w:t>能運用客家語簡單的回應問題。</w:t>
            </w:r>
          </w:p>
          <w:p w14:paraId="56558DC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2-2-6</w:t>
            </w:r>
            <w:r w:rsidRPr="004655E1">
              <w:rPr>
                <w:rFonts w:ascii="標楷體" w:eastAsia="標楷體" w:hAnsi="標楷體" w:hint="eastAsia"/>
                <w:sz w:val="20"/>
                <w:szCs w:val="20"/>
              </w:rPr>
              <w:t>能用尊重與關懷的態度與人交談。</w:t>
            </w:r>
          </w:p>
          <w:p w14:paraId="2B2D7DB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2-2-8</w:t>
            </w:r>
            <w:r w:rsidRPr="004655E1">
              <w:rPr>
                <w:rFonts w:ascii="標楷體" w:eastAsia="標楷體" w:hAnsi="標楷體" w:hint="eastAsia"/>
                <w:sz w:val="20"/>
                <w:szCs w:val="20"/>
              </w:rPr>
              <w:t>能注意說話的快慢和音量的高低。</w:t>
            </w:r>
          </w:p>
          <w:p w14:paraId="0B3B93B8" w14:textId="77777777" w:rsidR="006C5668" w:rsidRPr="004655E1" w:rsidRDefault="006C5668" w:rsidP="006C5668">
            <w:pPr>
              <w:spacing w:line="0" w:lineRule="atLeast"/>
              <w:rPr>
                <w:rFonts w:ascii="標楷體" w:eastAsia="標楷體" w:hAnsi="標楷體"/>
                <w:sz w:val="20"/>
                <w:szCs w:val="20"/>
              </w:rPr>
            </w:pPr>
          </w:p>
          <w:p w14:paraId="079EB7F7" w14:textId="77777777" w:rsidR="006C5668" w:rsidRPr="004655E1" w:rsidRDefault="006C5668" w:rsidP="006C5668">
            <w:pPr>
              <w:spacing w:line="0" w:lineRule="atLeast"/>
              <w:rPr>
                <w:rFonts w:ascii="標楷體" w:eastAsia="標楷體" w:hAnsi="標楷體"/>
                <w:sz w:val="20"/>
                <w:szCs w:val="20"/>
              </w:rPr>
            </w:pPr>
          </w:p>
          <w:p w14:paraId="6F04221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r w:rsidRPr="004655E1">
              <w:rPr>
                <w:rFonts w:ascii="標楷體" w:eastAsia="標楷體" w:hAnsi="標楷體"/>
                <w:sz w:val="20"/>
                <w:szCs w:val="20"/>
              </w:rPr>
              <w:t>2-2-3</w:t>
            </w:r>
            <w:r w:rsidRPr="004655E1">
              <w:rPr>
                <w:rFonts w:ascii="標楷體" w:eastAsia="標楷體" w:hAnsi="標楷體" w:hint="eastAsia"/>
                <w:sz w:val="20"/>
                <w:szCs w:val="20"/>
              </w:rPr>
              <w:t>認識不同類型工作內容。</w:t>
            </w:r>
          </w:p>
          <w:p w14:paraId="0C9CE8B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r w:rsidRPr="004655E1">
              <w:rPr>
                <w:rFonts w:ascii="標楷體" w:eastAsia="標楷體" w:hAnsi="標楷體"/>
                <w:sz w:val="20"/>
                <w:szCs w:val="20"/>
              </w:rPr>
              <w:t>2-2-4</w:t>
            </w:r>
            <w:r w:rsidRPr="004655E1">
              <w:rPr>
                <w:rFonts w:ascii="標楷體" w:eastAsia="標楷體" w:hAnsi="標楷體" w:hint="eastAsia"/>
                <w:sz w:val="20"/>
                <w:szCs w:val="20"/>
              </w:rPr>
              <w:t>了解工作對個人的意義及社會的重要性。</w:t>
            </w:r>
          </w:p>
          <w:p w14:paraId="7A992B1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【資訊教育】</w:t>
            </w:r>
            <w:r w:rsidRPr="004655E1">
              <w:rPr>
                <w:rFonts w:ascii="標楷體" w:eastAsia="標楷體" w:hAnsi="標楷體"/>
                <w:sz w:val="20"/>
                <w:szCs w:val="20"/>
              </w:rPr>
              <w:t>1-2-1</w:t>
            </w:r>
            <w:r w:rsidRPr="004655E1">
              <w:rPr>
                <w:rFonts w:ascii="標楷體" w:eastAsia="標楷體" w:hAnsi="標楷體" w:hint="eastAsia"/>
                <w:sz w:val="20"/>
                <w:szCs w:val="20"/>
              </w:rPr>
              <w:t>能了解資訊科技在日常生活之應用。</w:t>
            </w:r>
          </w:p>
          <w:p w14:paraId="611622E9"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【海洋教育】</w:t>
            </w:r>
            <w:r w:rsidRPr="004655E1">
              <w:rPr>
                <w:rFonts w:ascii="標楷體" w:eastAsia="標楷體" w:hAnsi="標楷體"/>
                <w:sz w:val="20"/>
                <w:szCs w:val="20"/>
              </w:rPr>
              <w:t>4-2-4</w:t>
            </w:r>
            <w:r w:rsidRPr="004655E1">
              <w:rPr>
                <w:rFonts w:ascii="標楷體" w:eastAsia="標楷體" w:hAnsi="標楷體" w:hint="eastAsia"/>
                <w:sz w:val="20"/>
                <w:szCs w:val="20"/>
              </w:rPr>
              <w:t>探討颱風對生活的影響。</w:t>
            </w:r>
          </w:p>
          <w:p w14:paraId="03FB8BAB" w14:textId="294628AD"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【海洋教育】</w:t>
            </w:r>
            <w:r w:rsidRPr="004655E1">
              <w:rPr>
                <w:rFonts w:ascii="標楷體" w:eastAsia="標楷體" w:hAnsi="標楷體"/>
                <w:sz w:val="20"/>
                <w:szCs w:val="20"/>
              </w:rPr>
              <w:t>4-2-5</w:t>
            </w:r>
            <w:r w:rsidRPr="004655E1">
              <w:rPr>
                <w:rFonts w:ascii="標楷體" w:eastAsia="標楷體" w:hAnsi="標楷體" w:hint="eastAsia"/>
                <w:sz w:val="20"/>
                <w:szCs w:val="20"/>
              </w:rPr>
              <w:t>說明並做好基本的防颱措施。</w:t>
            </w:r>
          </w:p>
        </w:tc>
        <w:tc>
          <w:tcPr>
            <w:tcW w:w="5953" w:type="dxa"/>
            <w:vAlign w:val="center"/>
          </w:tcPr>
          <w:p w14:paraId="03933B2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指導兒童了解課文語意，並做口語練習。</w:t>
            </w:r>
          </w:p>
          <w:p w14:paraId="4250495D"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說明課文語詞並領讀。</w:t>
            </w:r>
          </w:p>
          <w:p w14:paraId="1D1B4F9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做課文念讀、演唱、說白節奏等練習。</w:t>
            </w:r>
          </w:p>
          <w:p w14:paraId="3BC9801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活動一：地動</w:t>
            </w:r>
          </w:p>
          <w:p w14:paraId="3C44C91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教師請兒童觀察情境圖並提問。</w:t>
            </w:r>
          </w:p>
          <w:p w14:paraId="35E2D75D"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請兒童發表、討論，教師統整兒童發表內容。</w:t>
            </w:r>
          </w:p>
          <w:p w14:paraId="5A6CCF1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領念課文並解釋課文大意、語意，並說明課文語詞。</w:t>
            </w:r>
          </w:p>
          <w:p w14:paraId="1B52A4E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教師領讀課文，範念→領念→齊念→分組念→個別念。</w:t>
            </w:r>
          </w:p>
          <w:p w14:paraId="4C8D77E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5.</w:t>
            </w:r>
            <w:r w:rsidRPr="004655E1">
              <w:rPr>
                <w:rFonts w:ascii="標楷體" w:eastAsia="標楷體" w:hAnsi="標楷體" w:hint="eastAsia"/>
                <w:sz w:val="20"/>
                <w:szCs w:val="20"/>
              </w:rPr>
              <w:t>教師用鈴鼓（響板、木魚……）做課文說白節奏練習。</w:t>
            </w:r>
          </w:p>
          <w:p w14:paraId="6A3CC88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6.</w:t>
            </w:r>
            <w:r w:rsidRPr="004655E1">
              <w:rPr>
                <w:rFonts w:ascii="標楷體" w:eastAsia="標楷體" w:hAnsi="標楷體" w:hint="eastAsia"/>
                <w:sz w:val="20"/>
                <w:szCs w:val="20"/>
              </w:rPr>
              <w:t>播放教學</w:t>
            </w:r>
            <w:r w:rsidRPr="004655E1">
              <w:rPr>
                <w:rFonts w:ascii="標楷體" w:eastAsia="標楷體" w:hAnsi="標楷體"/>
                <w:sz w:val="20"/>
                <w:szCs w:val="20"/>
              </w:rPr>
              <w:t>CD</w:t>
            </w:r>
            <w:r w:rsidRPr="004655E1">
              <w:rPr>
                <w:rFonts w:ascii="標楷體" w:eastAsia="標楷體" w:hAnsi="標楷體" w:hint="eastAsia"/>
                <w:sz w:val="20"/>
                <w:szCs w:val="20"/>
              </w:rPr>
              <w:t>聆聽，兒童跟著念唱。</w:t>
            </w:r>
          </w:p>
          <w:p w14:paraId="38E5E26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7.</w:t>
            </w:r>
            <w:r w:rsidRPr="004655E1">
              <w:rPr>
                <w:rFonts w:ascii="標楷體" w:eastAsia="標楷體" w:hAnsi="標楷體" w:hint="eastAsia"/>
                <w:sz w:val="20"/>
                <w:szCs w:val="20"/>
              </w:rPr>
              <w:t>請兒童回家和家人討論：除了地動以外，還會有哪兜災害摎救災个方式？</w:t>
            </w:r>
          </w:p>
          <w:p w14:paraId="6429C1A9" w14:textId="662C1AFB"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※遊戲：「耳聰目明」、「聯想高手」、「全壘打」。</w:t>
            </w:r>
          </w:p>
        </w:tc>
        <w:tc>
          <w:tcPr>
            <w:tcW w:w="567" w:type="dxa"/>
            <w:vAlign w:val="center"/>
          </w:tcPr>
          <w:p w14:paraId="30F7667C" w14:textId="4513EF8B"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p>
        </w:tc>
        <w:tc>
          <w:tcPr>
            <w:tcW w:w="1276" w:type="dxa"/>
            <w:vAlign w:val="center"/>
          </w:tcPr>
          <w:p w14:paraId="28D9719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翰林版教科書</w:t>
            </w:r>
          </w:p>
          <w:p w14:paraId="38E7ED1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第六冊</w:t>
            </w:r>
          </w:p>
          <w:p w14:paraId="347EBA5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主題二</w:t>
            </w:r>
          </w:p>
          <w:p w14:paraId="1E2360B7" w14:textId="7CC027B2"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第四課</w:t>
            </w:r>
          </w:p>
        </w:tc>
        <w:tc>
          <w:tcPr>
            <w:tcW w:w="1276" w:type="dxa"/>
            <w:vAlign w:val="center"/>
          </w:tcPr>
          <w:p w14:paraId="72BFD46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口頭報告</w:t>
            </w:r>
          </w:p>
          <w:p w14:paraId="4444F75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口頭評量</w:t>
            </w:r>
          </w:p>
          <w:p w14:paraId="24D1C92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平時上課表現</w:t>
            </w:r>
          </w:p>
          <w:p w14:paraId="1F1EC35F"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角色扮演</w:t>
            </w:r>
          </w:p>
          <w:p w14:paraId="7A39E40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念唱練習</w:t>
            </w:r>
          </w:p>
          <w:p w14:paraId="19EEF76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肢體律動</w:t>
            </w:r>
          </w:p>
          <w:p w14:paraId="7F96103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遊戲評量</w:t>
            </w:r>
          </w:p>
          <w:p w14:paraId="4E4212C3" w14:textId="3AFA14F5"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說白節奏</w:t>
            </w:r>
          </w:p>
        </w:tc>
        <w:tc>
          <w:tcPr>
            <w:tcW w:w="597" w:type="dxa"/>
            <w:vAlign w:val="center"/>
          </w:tcPr>
          <w:p w14:paraId="57D6AB37" w14:textId="77777777" w:rsidR="006C5668" w:rsidRPr="005663A6" w:rsidRDefault="006C5668" w:rsidP="006C5668">
            <w:pPr>
              <w:spacing w:line="0" w:lineRule="atLeast"/>
              <w:rPr>
                <w:rFonts w:ascii="標楷體" w:eastAsia="標楷體" w:hAnsi="標楷體"/>
                <w:sz w:val="20"/>
                <w:szCs w:val="20"/>
              </w:rPr>
            </w:pPr>
          </w:p>
        </w:tc>
      </w:tr>
      <w:tr w:rsidR="006C5668" w:rsidRPr="00A21746" w14:paraId="1F515810" w14:textId="77777777" w:rsidTr="005663A6">
        <w:trPr>
          <w:cantSplit/>
          <w:trHeight w:val="10345"/>
        </w:trPr>
        <w:tc>
          <w:tcPr>
            <w:tcW w:w="1108" w:type="dxa"/>
            <w:textDirection w:val="tbRlV"/>
            <w:vAlign w:val="center"/>
          </w:tcPr>
          <w:p w14:paraId="1C304648" w14:textId="77777777" w:rsidR="006C5668" w:rsidRPr="000360B5" w:rsidRDefault="006C5668" w:rsidP="006C5668">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02~05:08</w:t>
            </w:r>
            <w:r w:rsidRPr="000360B5">
              <w:rPr>
                <w:rFonts w:ascii="標楷體" w:eastAsia="標楷體" w:hAnsi="標楷體" w:hint="eastAsia"/>
                <w:spacing w:val="-10"/>
                <w:sz w:val="20"/>
              </w:rPr>
              <w:t>）</w:t>
            </w:r>
          </w:p>
        </w:tc>
        <w:tc>
          <w:tcPr>
            <w:tcW w:w="3849" w:type="dxa"/>
            <w:vAlign w:val="center"/>
          </w:tcPr>
          <w:p w14:paraId="2702CD5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1-2-1</w:t>
            </w:r>
            <w:r w:rsidRPr="004655E1">
              <w:rPr>
                <w:rFonts w:ascii="標楷體" w:eastAsia="標楷體" w:hAnsi="標楷體" w:hint="eastAsia"/>
                <w:sz w:val="20"/>
                <w:szCs w:val="20"/>
              </w:rPr>
              <w:t>能聽懂日常生活中的應對語句。</w:t>
            </w:r>
          </w:p>
          <w:p w14:paraId="318CC11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1-2-2</w:t>
            </w:r>
            <w:r w:rsidRPr="004655E1">
              <w:rPr>
                <w:rFonts w:ascii="標楷體" w:eastAsia="標楷體" w:hAnsi="標楷體" w:hint="eastAsia"/>
                <w:sz w:val="20"/>
                <w:szCs w:val="20"/>
              </w:rPr>
              <w:t>能聽懂與日常生活有關的宣布與說明。</w:t>
            </w:r>
          </w:p>
          <w:p w14:paraId="7FD7C56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1-2-5</w:t>
            </w:r>
            <w:r w:rsidRPr="004655E1">
              <w:rPr>
                <w:rFonts w:ascii="標楷體" w:eastAsia="標楷體" w:hAnsi="標楷體" w:hint="eastAsia"/>
                <w:sz w:val="20"/>
                <w:szCs w:val="20"/>
              </w:rPr>
              <w:t>能養成良好的聆聽態度，並適當應對。</w:t>
            </w:r>
          </w:p>
          <w:p w14:paraId="13BCCF8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1-2-7</w:t>
            </w:r>
            <w:r w:rsidRPr="004655E1">
              <w:rPr>
                <w:rFonts w:ascii="標楷體" w:eastAsia="標楷體" w:hAnsi="標楷體" w:hint="eastAsia"/>
                <w:sz w:val="20"/>
                <w:szCs w:val="20"/>
              </w:rPr>
              <w:t>能透過聆聽活動，主動積極延伸學習客家語文。</w:t>
            </w:r>
          </w:p>
          <w:p w14:paraId="4D72DA2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2-2-1</w:t>
            </w:r>
            <w:r w:rsidRPr="004655E1">
              <w:rPr>
                <w:rFonts w:ascii="標楷體" w:eastAsia="標楷體" w:hAnsi="標楷體" w:hint="eastAsia"/>
                <w:sz w:val="20"/>
                <w:szCs w:val="20"/>
              </w:rPr>
              <w:t>能養成主動學習客家語的態度與習慣。</w:t>
            </w:r>
          </w:p>
          <w:p w14:paraId="4A277E5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2-2-4</w:t>
            </w:r>
            <w:r w:rsidRPr="004655E1">
              <w:rPr>
                <w:rFonts w:ascii="標楷體" w:eastAsia="標楷體" w:hAnsi="標楷體" w:hint="eastAsia"/>
                <w:sz w:val="20"/>
                <w:szCs w:val="20"/>
              </w:rPr>
              <w:t>能運用客家語簡單的回應問題。</w:t>
            </w:r>
          </w:p>
          <w:p w14:paraId="682641E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2-2-6</w:t>
            </w:r>
            <w:r w:rsidRPr="004655E1">
              <w:rPr>
                <w:rFonts w:ascii="標楷體" w:eastAsia="標楷體" w:hAnsi="標楷體" w:hint="eastAsia"/>
                <w:sz w:val="20"/>
                <w:szCs w:val="20"/>
              </w:rPr>
              <w:t>能用尊重與關懷的態度與人交談。</w:t>
            </w:r>
          </w:p>
          <w:p w14:paraId="1EBABED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2-2-8</w:t>
            </w:r>
            <w:r w:rsidRPr="004655E1">
              <w:rPr>
                <w:rFonts w:ascii="標楷體" w:eastAsia="標楷體" w:hAnsi="標楷體" w:hint="eastAsia"/>
                <w:sz w:val="20"/>
                <w:szCs w:val="20"/>
              </w:rPr>
              <w:t>能注意說話的快慢和音量的高低。</w:t>
            </w:r>
          </w:p>
          <w:p w14:paraId="7D371C7B" w14:textId="77777777" w:rsidR="006C5668" w:rsidRPr="004655E1" w:rsidRDefault="006C5668" w:rsidP="006C5668">
            <w:pPr>
              <w:spacing w:line="0" w:lineRule="atLeast"/>
              <w:rPr>
                <w:rFonts w:ascii="標楷體" w:eastAsia="標楷體" w:hAnsi="標楷體"/>
                <w:sz w:val="20"/>
                <w:szCs w:val="20"/>
              </w:rPr>
            </w:pPr>
          </w:p>
          <w:p w14:paraId="464CA29A" w14:textId="77777777" w:rsidR="006C5668" w:rsidRPr="004655E1" w:rsidRDefault="006C5668" w:rsidP="006C5668">
            <w:pPr>
              <w:spacing w:line="0" w:lineRule="atLeast"/>
              <w:rPr>
                <w:rFonts w:ascii="標楷體" w:eastAsia="標楷體" w:hAnsi="標楷體"/>
                <w:sz w:val="20"/>
                <w:szCs w:val="20"/>
              </w:rPr>
            </w:pPr>
          </w:p>
          <w:p w14:paraId="0506DAF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r w:rsidRPr="004655E1">
              <w:rPr>
                <w:rFonts w:ascii="標楷體" w:eastAsia="標楷體" w:hAnsi="標楷體"/>
                <w:sz w:val="20"/>
                <w:szCs w:val="20"/>
              </w:rPr>
              <w:t>2-2-3</w:t>
            </w:r>
            <w:r w:rsidRPr="004655E1">
              <w:rPr>
                <w:rFonts w:ascii="標楷體" w:eastAsia="標楷體" w:hAnsi="標楷體" w:hint="eastAsia"/>
                <w:sz w:val="20"/>
                <w:szCs w:val="20"/>
              </w:rPr>
              <w:t>認識不同類型工作內容。</w:t>
            </w:r>
          </w:p>
          <w:p w14:paraId="730B1A9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r w:rsidRPr="004655E1">
              <w:rPr>
                <w:rFonts w:ascii="標楷體" w:eastAsia="標楷體" w:hAnsi="標楷體"/>
                <w:sz w:val="20"/>
                <w:szCs w:val="20"/>
              </w:rPr>
              <w:t>2-2-4</w:t>
            </w:r>
            <w:r w:rsidRPr="004655E1">
              <w:rPr>
                <w:rFonts w:ascii="標楷體" w:eastAsia="標楷體" w:hAnsi="標楷體" w:hint="eastAsia"/>
                <w:sz w:val="20"/>
                <w:szCs w:val="20"/>
              </w:rPr>
              <w:t>了解工作對個人的意義及社會的重要性。</w:t>
            </w:r>
          </w:p>
          <w:p w14:paraId="0C07B2B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【資訊教育】</w:t>
            </w:r>
            <w:r w:rsidRPr="004655E1">
              <w:rPr>
                <w:rFonts w:ascii="標楷體" w:eastAsia="標楷體" w:hAnsi="標楷體"/>
                <w:sz w:val="20"/>
                <w:szCs w:val="20"/>
              </w:rPr>
              <w:t>1-2-1</w:t>
            </w:r>
            <w:r w:rsidRPr="004655E1">
              <w:rPr>
                <w:rFonts w:ascii="標楷體" w:eastAsia="標楷體" w:hAnsi="標楷體" w:hint="eastAsia"/>
                <w:sz w:val="20"/>
                <w:szCs w:val="20"/>
              </w:rPr>
              <w:t>能了解資訊科技在日常生活之應用。</w:t>
            </w:r>
          </w:p>
          <w:p w14:paraId="1E5F5E8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【海洋教育】</w:t>
            </w:r>
            <w:r w:rsidRPr="004655E1">
              <w:rPr>
                <w:rFonts w:ascii="標楷體" w:eastAsia="標楷體" w:hAnsi="標楷體"/>
                <w:sz w:val="20"/>
                <w:szCs w:val="20"/>
              </w:rPr>
              <w:t>4-2-4</w:t>
            </w:r>
            <w:r w:rsidRPr="004655E1">
              <w:rPr>
                <w:rFonts w:ascii="標楷體" w:eastAsia="標楷體" w:hAnsi="標楷體" w:hint="eastAsia"/>
                <w:sz w:val="20"/>
                <w:szCs w:val="20"/>
              </w:rPr>
              <w:t>探討颱風對生活的影響。</w:t>
            </w:r>
          </w:p>
          <w:p w14:paraId="03050257" w14:textId="4BB98721"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【海洋教育】</w:t>
            </w:r>
            <w:r w:rsidRPr="004655E1">
              <w:rPr>
                <w:rFonts w:ascii="標楷體" w:eastAsia="標楷體" w:hAnsi="標楷體"/>
                <w:sz w:val="20"/>
                <w:szCs w:val="20"/>
              </w:rPr>
              <w:t>4-2-5</w:t>
            </w:r>
            <w:r w:rsidRPr="004655E1">
              <w:rPr>
                <w:rFonts w:ascii="標楷體" w:eastAsia="標楷體" w:hAnsi="標楷體" w:hint="eastAsia"/>
                <w:sz w:val="20"/>
                <w:szCs w:val="20"/>
              </w:rPr>
              <w:t>說明並做好基本的防颱措施。</w:t>
            </w:r>
          </w:p>
        </w:tc>
        <w:tc>
          <w:tcPr>
            <w:tcW w:w="5953" w:type="dxa"/>
            <w:vAlign w:val="center"/>
          </w:tcPr>
          <w:p w14:paraId="2D5173A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教師領讀語詞並解釋詞義。</w:t>
            </w:r>
          </w:p>
          <w:p w14:paraId="28CFB5C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指導兒童進行「</w:t>
            </w:r>
            <w:r w:rsidR="0040497C">
              <w:rPr>
                <w:rFonts w:ascii="標楷體" w:eastAsia="標楷體" w:hAnsi="標楷體"/>
                <w:sz w:val="20"/>
                <w:szCs w:val="20"/>
              </w:rPr>
              <w:pict w14:anchorId="2781D807">
                <v:shape id="_x0000_i1074" type="#_x0000_t75" alt="未命名" style="width:12.6pt;height:11.4pt;visibility:visible">
                  <v:imagedata r:id="rId9" o:title=""/>
                </v:shape>
              </w:pict>
            </w:r>
            <w:r w:rsidRPr="004655E1">
              <w:rPr>
                <w:rFonts w:ascii="標楷體" w:eastAsia="標楷體" w:hAnsi="標楷體" w:hint="eastAsia"/>
                <w:sz w:val="20"/>
                <w:szCs w:val="20"/>
              </w:rPr>
              <w:t>會講」，以增進對語詞的認識。</w:t>
            </w:r>
          </w:p>
          <w:p w14:paraId="437D456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指導兒童學習「</w:t>
            </w:r>
            <w:r w:rsidR="0040497C">
              <w:rPr>
                <w:rFonts w:ascii="標楷體" w:eastAsia="標楷體" w:hAnsi="標楷體"/>
                <w:sz w:val="20"/>
                <w:szCs w:val="20"/>
              </w:rPr>
              <w:pict w14:anchorId="3B49529E">
                <v:shape id="_x0000_i1075" type="#_x0000_t75" alt="未命名" style="width:12.6pt;height:11.4pt;visibility:visible">
                  <v:imagedata r:id="rId9" o:title=""/>
                </v:shape>
              </w:pict>
            </w:r>
            <w:r w:rsidRPr="004655E1">
              <w:rPr>
                <w:rFonts w:ascii="標楷體" w:eastAsia="標楷體" w:hAnsi="標楷體" w:hint="eastAsia"/>
                <w:sz w:val="20"/>
                <w:szCs w:val="20"/>
              </w:rPr>
              <w:t>會講一句話」。</w:t>
            </w:r>
          </w:p>
          <w:p w14:paraId="37DD079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指導兒童災害發生時，應採取的因應措施。</w:t>
            </w:r>
          </w:p>
          <w:p w14:paraId="35781C8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活動二：</w:t>
            </w:r>
            <w:r w:rsidR="0040497C">
              <w:rPr>
                <w:rFonts w:ascii="標楷體" w:eastAsia="標楷體" w:hAnsi="標楷體"/>
                <w:sz w:val="20"/>
                <w:szCs w:val="20"/>
              </w:rPr>
              <w:pict w14:anchorId="06F35B95">
                <v:shape id="_x0000_i1076" type="#_x0000_t75" alt="未命名" style="width:12.6pt;height:11.4pt;visibility:visible">
                  <v:imagedata r:id="rId9" o:title=""/>
                </v:shape>
              </w:pict>
            </w:r>
            <w:r w:rsidRPr="004655E1">
              <w:rPr>
                <w:rFonts w:ascii="標楷體" w:eastAsia="標楷體" w:hAnsi="標楷體" w:hint="eastAsia"/>
                <w:sz w:val="20"/>
                <w:szCs w:val="20"/>
              </w:rPr>
              <w:t>會講──災害摎（同）救災</w:t>
            </w:r>
          </w:p>
          <w:p w14:paraId="5BEAE1C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複習課文及說白節奏。</w:t>
            </w:r>
          </w:p>
          <w:p w14:paraId="5CE533E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請兒童翻開課本</w:t>
            </w:r>
            <w:r w:rsidRPr="004655E1">
              <w:rPr>
                <w:rFonts w:ascii="標楷體" w:eastAsia="標楷體" w:hAnsi="標楷體"/>
                <w:sz w:val="20"/>
                <w:szCs w:val="20"/>
              </w:rPr>
              <w:t>P.58</w:t>
            </w:r>
            <w:r w:rsidRPr="004655E1">
              <w:rPr>
                <w:rFonts w:ascii="標楷體" w:eastAsia="標楷體" w:hAnsi="標楷體" w:hint="eastAsia"/>
                <w:sz w:val="20"/>
                <w:szCs w:val="20"/>
              </w:rPr>
              <w:t>～</w:t>
            </w:r>
            <w:r w:rsidRPr="004655E1">
              <w:rPr>
                <w:rFonts w:ascii="標楷體" w:eastAsia="標楷體" w:hAnsi="標楷體"/>
                <w:sz w:val="20"/>
                <w:szCs w:val="20"/>
              </w:rPr>
              <w:t>P.61</w:t>
            </w:r>
            <w:r w:rsidRPr="004655E1">
              <w:rPr>
                <w:rFonts w:ascii="標楷體" w:eastAsia="標楷體" w:hAnsi="標楷體" w:hint="eastAsia"/>
                <w:sz w:val="20"/>
                <w:szCs w:val="20"/>
              </w:rPr>
              <w:t>並提問。</w:t>
            </w:r>
          </w:p>
          <w:p w14:paraId="6004711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教師依據兒童的發表內容，逐一解釋課文語詞，並以客家語、國語對應說明。</w:t>
            </w:r>
          </w:p>
          <w:p w14:paraId="25727EB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領念並說明「火燒山」、「火燒屋」、「波螺皺風／扭肘風」、「天旱／旱災」、「發大水」、「崩山」、「漚泥澇石」的形成原因及災害防治。</w:t>
            </w:r>
          </w:p>
          <w:p w14:paraId="34739DF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5.</w:t>
            </w:r>
            <w:r w:rsidRPr="004655E1">
              <w:rPr>
                <w:rFonts w:ascii="標楷體" w:eastAsia="標楷體" w:hAnsi="標楷體" w:hint="eastAsia"/>
                <w:sz w:val="20"/>
                <w:szCs w:val="20"/>
              </w:rPr>
              <w:t>領念並說明「雲梯車」、「水箱車」、「救護車」、「消防車／救火車」、「警察車」、「救生圈」、「救生艇」的救災功能。</w:t>
            </w:r>
          </w:p>
          <w:p w14:paraId="527F55F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6.</w:t>
            </w:r>
            <w:r w:rsidRPr="004655E1">
              <w:rPr>
                <w:rFonts w:ascii="標楷體" w:eastAsia="標楷體" w:hAnsi="標楷體" w:hint="eastAsia"/>
                <w:sz w:val="20"/>
                <w:szCs w:val="20"/>
              </w:rPr>
              <w:t>教師領讀語詞，範念→領念→分組念→個別念。</w:t>
            </w:r>
          </w:p>
          <w:p w14:paraId="7A117A4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※遊戲：「我說你猜」、「言明手快」、「賓果</w:t>
            </w:r>
            <w:r w:rsidRPr="004655E1">
              <w:rPr>
                <w:rFonts w:ascii="標楷體" w:eastAsia="標楷體" w:hAnsi="標楷體"/>
                <w:sz w:val="20"/>
                <w:szCs w:val="20"/>
              </w:rPr>
              <w:t>Bingo</w:t>
            </w:r>
            <w:r w:rsidRPr="004655E1">
              <w:rPr>
                <w:rFonts w:ascii="標楷體" w:eastAsia="標楷體" w:hAnsi="標楷體" w:hint="eastAsia"/>
                <w:sz w:val="20"/>
                <w:szCs w:val="20"/>
              </w:rPr>
              <w:t>」、「回音谷」、「打地鼠」。</w:t>
            </w:r>
          </w:p>
          <w:p w14:paraId="0B8E0E8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br/>
            </w:r>
            <w:r w:rsidRPr="004655E1">
              <w:rPr>
                <w:rFonts w:ascii="標楷體" w:eastAsia="標楷體" w:hAnsi="標楷體" w:hint="eastAsia"/>
                <w:sz w:val="20"/>
                <w:szCs w:val="20"/>
              </w:rPr>
              <w:t>活動三：</w:t>
            </w:r>
            <w:r w:rsidR="0040497C">
              <w:rPr>
                <w:rFonts w:ascii="標楷體" w:eastAsia="標楷體" w:hAnsi="標楷體"/>
                <w:sz w:val="20"/>
                <w:szCs w:val="20"/>
              </w:rPr>
              <w:pict w14:anchorId="410D10FC">
                <v:shape id="_x0000_i1077" type="#_x0000_t75" alt="未命名" style="width:12.6pt;height:11.4pt;visibility:visible">
                  <v:imagedata r:id="rId9" o:title=""/>
                </v:shape>
              </w:pict>
            </w:r>
            <w:r w:rsidRPr="004655E1">
              <w:rPr>
                <w:rFonts w:ascii="標楷體" w:eastAsia="標楷體" w:hAnsi="標楷體" w:hint="eastAsia"/>
                <w:sz w:val="20"/>
                <w:szCs w:val="20"/>
              </w:rPr>
              <w:t>會講一句話</w:t>
            </w:r>
          </w:p>
          <w:p w14:paraId="63D0253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複習活動一、活動二。</w:t>
            </w:r>
          </w:p>
          <w:p w14:paraId="432F7B9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教師請兒童翻至課本</w:t>
            </w:r>
            <w:r w:rsidRPr="004655E1">
              <w:rPr>
                <w:rFonts w:ascii="標楷體" w:eastAsia="標楷體" w:hAnsi="標楷體"/>
                <w:sz w:val="20"/>
                <w:szCs w:val="20"/>
              </w:rPr>
              <w:t>P.62</w:t>
            </w:r>
            <w:r w:rsidRPr="004655E1">
              <w:rPr>
                <w:rFonts w:ascii="標楷體" w:eastAsia="標楷體" w:hAnsi="標楷體" w:hint="eastAsia"/>
                <w:sz w:val="20"/>
                <w:szCs w:val="20"/>
              </w:rPr>
              <w:t>～</w:t>
            </w:r>
            <w:r w:rsidRPr="004655E1">
              <w:rPr>
                <w:rFonts w:ascii="標楷體" w:eastAsia="標楷體" w:hAnsi="標楷體"/>
                <w:sz w:val="20"/>
                <w:szCs w:val="20"/>
              </w:rPr>
              <w:t>P.63</w:t>
            </w:r>
            <w:r w:rsidRPr="004655E1">
              <w:rPr>
                <w:rFonts w:ascii="標楷體" w:eastAsia="標楷體" w:hAnsi="標楷體" w:hint="eastAsia"/>
                <w:sz w:val="20"/>
                <w:szCs w:val="20"/>
              </w:rPr>
              <w:t>並提問。</w:t>
            </w:r>
          </w:p>
          <w:p w14:paraId="0FA5A2A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教師歸納兒童發表內容，並統整歸納。</w:t>
            </w:r>
          </w:p>
          <w:p w14:paraId="605CD29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教師領讀課本語句，範念→齊念→分組念→個別念。</w:t>
            </w:r>
          </w:p>
          <w:p w14:paraId="72377056" w14:textId="64084F29"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5.</w:t>
            </w:r>
            <w:r w:rsidRPr="004655E1">
              <w:rPr>
                <w:rFonts w:ascii="標楷體" w:eastAsia="標楷體" w:hAnsi="標楷體" w:hint="eastAsia"/>
                <w:sz w:val="20"/>
                <w:szCs w:val="20"/>
              </w:rPr>
              <w:t>教師指導兒童用「～愛細義」的句型做說話練習。</w:t>
            </w:r>
          </w:p>
        </w:tc>
        <w:tc>
          <w:tcPr>
            <w:tcW w:w="567" w:type="dxa"/>
            <w:vAlign w:val="center"/>
          </w:tcPr>
          <w:p w14:paraId="53DD7DF1" w14:textId="2DD1C358"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p>
        </w:tc>
        <w:tc>
          <w:tcPr>
            <w:tcW w:w="1276" w:type="dxa"/>
            <w:vAlign w:val="center"/>
          </w:tcPr>
          <w:p w14:paraId="633FCC9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翰林版教科書</w:t>
            </w:r>
          </w:p>
          <w:p w14:paraId="219819C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第六冊</w:t>
            </w:r>
          </w:p>
          <w:p w14:paraId="632233E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主題二</w:t>
            </w:r>
          </w:p>
          <w:p w14:paraId="73356A47" w14:textId="322EC0E6" w:rsidR="006C5668" w:rsidRPr="005663A6" w:rsidRDefault="006C5668" w:rsidP="006C5668">
            <w:pPr>
              <w:spacing w:line="0" w:lineRule="atLeast"/>
              <w:rPr>
                <w:rFonts w:ascii="標楷體" w:eastAsia="標楷體" w:hAnsi="標楷體"/>
                <w:kern w:val="0"/>
                <w:sz w:val="20"/>
                <w:szCs w:val="20"/>
              </w:rPr>
            </w:pPr>
            <w:r w:rsidRPr="004655E1">
              <w:rPr>
                <w:rFonts w:ascii="標楷體" w:eastAsia="標楷體" w:hAnsi="標楷體" w:hint="eastAsia"/>
                <w:sz w:val="20"/>
                <w:szCs w:val="20"/>
              </w:rPr>
              <w:t>第四課</w:t>
            </w:r>
          </w:p>
        </w:tc>
        <w:tc>
          <w:tcPr>
            <w:tcW w:w="1276" w:type="dxa"/>
            <w:vAlign w:val="center"/>
          </w:tcPr>
          <w:p w14:paraId="46AAFB1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口頭報告</w:t>
            </w:r>
          </w:p>
          <w:p w14:paraId="286E87E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口頭評量</w:t>
            </w:r>
          </w:p>
          <w:p w14:paraId="336082C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平時上課表現</w:t>
            </w:r>
          </w:p>
          <w:p w14:paraId="18851E2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參與度評量</w:t>
            </w:r>
          </w:p>
          <w:p w14:paraId="45E2713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遊戲評量</w:t>
            </w:r>
          </w:p>
          <w:p w14:paraId="633B1CED" w14:textId="1B1D5964"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說故事</w:t>
            </w:r>
          </w:p>
        </w:tc>
        <w:tc>
          <w:tcPr>
            <w:tcW w:w="597" w:type="dxa"/>
            <w:vAlign w:val="center"/>
          </w:tcPr>
          <w:p w14:paraId="6DD1A91B" w14:textId="77777777" w:rsidR="006C5668" w:rsidRPr="005663A6" w:rsidRDefault="006C5668" w:rsidP="006C5668">
            <w:pPr>
              <w:spacing w:line="0" w:lineRule="atLeast"/>
              <w:rPr>
                <w:rFonts w:ascii="標楷體" w:eastAsia="標楷體" w:hAnsi="標楷體"/>
                <w:sz w:val="20"/>
                <w:szCs w:val="20"/>
              </w:rPr>
            </w:pPr>
          </w:p>
        </w:tc>
      </w:tr>
      <w:tr w:rsidR="006C5668" w:rsidRPr="00A21746" w14:paraId="6DDDF60D" w14:textId="77777777" w:rsidTr="005663A6">
        <w:trPr>
          <w:cantSplit/>
          <w:trHeight w:val="10345"/>
        </w:trPr>
        <w:tc>
          <w:tcPr>
            <w:tcW w:w="1108" w:type="dxa"/>
            <w:textDirection w:val="tbRlV"/>
            <w:vAlign w:val="center"/>
          </w:tcPr>
          <w:p w14:paraId="0EAC1CFB" w14:textId="77777777" w:rsidR="006C5668" w:rsidRPr="000360B5" w:rsidRDefault="006C5668" w:rsidP="006C5668">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09~05:15</w:t>
            </w:r>
            <w:r w:rsidRPr="000360B5">
              <w:rPr>
                <w:rFonts w:ascii="標楷體" w:eastAsia="標楷體" w:hAnsi="標楷體" w:hint="eastAsia"/>
                <w:spacing w:val="-10"/>
                <w:sz w:val="20"/>
              </w:rPr>
              <w:t>）</w:t>
            </w:r>
          </w:p>
        </w:tc>
        <w:tc>
          <w:tcPr>
            <w:tcW w:w="3849" w:type="dxa"/>
            <w:vAlign w:val="center"/>
          </w:tcPr>
          <w:p w14:paraId="4FFB1D1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1-2-1</w:t>
            </w:r>
            <w:r w:rsidRPr="004655E1">
              <w:rPr>
                <w:rFonts w:ascii="標楷體" w:eastAsia="標楷體" w:hAnsi="標楷體" w:hint="eastAsia"/>
                <w:sz w:val="20"/>
                <w:szCs w:val="20"/>
              </w:rPr>
              <w:t>能聽懂日常生活中的應對語句。</w:t>
            </w:r>
          </w:p>
          <w:p w14:paraId="6F977A9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1-2-2</w:t>
            </w:r>
            <w:r w:rsidRPr="004655E1">
              <w:rPr>
                <w:rFonts w:ascii="標楷體" w:eastAsia="標楷體" w:hAnsi="標楷體" w:hint="eastAsia"/>
                <w:sz w:val="20"/>
                <w:szCs w:val="20"/>
              </w:rPr>
              <w:t>能聽懂與日常生活有關的宣布與說明。</w:t>
            </w:r>
          </w:p>
          <w:p w14:paraId="21476D3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1-2-3</w:t>
            </w:r>
            <w:r w:rsidRPr="004655E1">
              <w:rPr>
                <w:rFonts w:ascii="標楷體" w:eastAsia="標楷體" w:hAnsi="標楷體" w:hint="eastAsia"/>
                <w:sz w:val="20"/>
                <w:szCs w:val="20"/>
              </w:rPr>
              <w:t>能聽辨客家語的語調。</w:t>
            </w:r>
          </w:p>
          <w:p w14:paraId="4C34C56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1-2-5</w:t>
            </w:r>
            <w:r w:rsidRPr="004655E1">
              <w:rPr>
                <w:rFonts w:ascii="標楷體" w:eastAsia="標楷體" w:hAnsi="標楷體" w:hint="eastAsia"/>
                <w:sz w:val="20"/>
                <w:szCs w:val="20"/>
              </w:rPr>
              <w:t>能養成良好的聆聽態度，並適當應對。</w:t>
            </w:r>
          </w:p>
          <w:p w14:paraId="1F85904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1-2-7</w:t>
            </w:r>
            <w:r w:rsidRPr="004655E1">
              <w:rPr>
                <w:rFonts w:ascii="標楷體" w:eastAsia="標楷體" w:hAnsi="標楷體" w:hint="eastAsia"/>
                <w:sz w:val="20"/>
                <w:szCs w:val="20"/>
              </w:rPr>
              <w:t>能透過聆聽活動，主動積極延伸學習客家語文。</w:t>
            </w:r>
          </w:p>
          <w:p w14:paraId="61FDC74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2-2-1</w:t>
            </w:r>
            <w:r w:rsidRPr="004655E1">
              <w:rPr>
                <w:rFonts w:ascii="標楷體" w:eastAsia="標楷體" w:hAnsi="標楷體" w:hint="eastAsia"/>
                <w:sz w:val="20"/>
                <w:szCs w:val="20"/>
              </w:rPr>
              <w:t>能養成主動學習客家語的態度與習慣。</w:t>
            </w:r>
          </w:p>
          <w:p w14:paraId="5FD3629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2-2-4</w:t>
            </w:r>
            <w:r w:rsidRPr="004655E1">
              <w:rPr>
                <w:rFonts w:ascii="標楷體" w:eastAsia="標楷體" w:hAnsi="標楷體" w:hint="eastAsia"/>
                <w:sz w:val="20"/>
                <w:szCs w:val="20"/>
              </w:rPr>
              <w:t>能運用客家語簡單的回應問題。</w:t>
            </w:r>
          </w:p>
          <w:p w14:paraId="4B7AD6C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2-2-6</w:t>
            </w:r>
            <w:r w:rsidRPr="004655E1">
              <w:rPr>
                <w:rFonts w:ascii="標楷體" w:eastAsia="標楷體" w:hAnsi="標楷體" w:hint="eastAsia"/>
                <w:sz w:val="20"/>
                <w:szCs w:val="20"/>
              </w:rPr>
              <w:t>能用尊重與關懷的態度與人交談。</w:t>
            </w:r>
          </w:p>
          <w:p w14:paraId="428DB36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2-2-8</w:t>
            </w:r>
            <w:r w:rsidRPr="004655E1">
              <w:rPr>
                <w:rFonts w:ascii="標楷體" w:eastAsia="標楷體" w:hAnsi="標楷體" w:hint="eastAsia"/>
                <w:sz w:val="20"/>
                <w:szCs w:val="20"/>
              </w:rPr>
              <w:t>能注意說話的快慢和音量的高低。</w:t>
            </w:r>
          </w:p>
          <w:p w14:paraId="5127877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3-2-1</w:t>
            </w:r>
            <w:r w:rsidRPr="004655E1">
              <w:rPr>
                <w:rFonts w:ascii="標楷體" w:eastAsia="標楷體" w:hAnsi="標楷體" w:hint="eastAsia"/>
                <w:sz w:val="20"/>
                <w:szCs w:val="20"/>
              </w:rPr>
              <w:t>能知道客家語字音的組成三要素：聲母、韻母、聲調。</w:t>
            </w:r>
          </w:p>
          <w:p w14:paraId="7484203D"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3-2-2</w:t>
            </w:r>
            <w:r w:rsidRPr="004655E1">
              <w:rPr>
                <w:rFonts w:ascii="標楷體" w:eastAsia="標楷體" w:hAnsi="標楷體" w:hint="eastAsia"/>
                <w:sz w:val="20"/>
                <w:szCs w:val="20"/>
              </w:rPr>
              <w:t>能認念所學之客家語調型。</w:t>
            </w:r>
          </w:p>
          <w:p w14:paraId="0BD5BFB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3-2-3</w:t>
            </w:r>
            <w:r w:rsidRPr="004655E1">
              <w:rPr>
                <w:rFonts w:ascii="標楷體" w:eastAsia="標楷體" w:hAnsi="標楷體" w:hint="eastAsia"/>
                <w:sz w:val="20"/>
                <w:szCs w:val="20"/>
              </w:rPr>
              <w:t>能認念不同客家語腔調之調型。</w:t>
            </w:r>
          </w:p>
          <w:p w14:paraId="2228BD8D"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3-2-4</w:t>
            </w:r>
            <w:r w:rsidRPr="004655E1">
              <w:rPr>
                <w:rFonts w:ascii="標楷體" w:eastAsia="標楷體" w:hAnsi="標楷體" w:hint="eastAsia"/>
                <w:sz w:val="20"/>
                <w:szCs w:val="20"/>
              </w:rPr>
              <w:t>能認念標音符號標示之語詞。</w:t>
            </w:r>
          </w:p>
          <w:p w14:paraId="0FFC9D8C" w14:textId="77777777" w:rsidR="006C5668" w:rsidRPr="004655E1" w:rsidRDefault="006C5668" w:rsidP="006C5668">
            <w:pPr>
              <w:spacing w:line="0" w:lineRule="atLeast"/>
              <w:rPr>
                <w:rFonts w:ascii="標楷體" w:eastAsia="標楷體" w:hAnsi="標楷體"/>
                <w:sz w:val="20"/>
                <w:szCs w:val="20"/>
              </w:rPr>
            </w:pPr>
          </w:p>
          <w:p w14:paraId="6934B6BC" w14:textId="77777777" w:rsidR="006C5668" w:rsidRPr="004655E1" w:rsidRDefault="006C5668" w:rsidP="006C5668">
            <w:pPr>
              <w:spacing w:line="0" w:lineRule="atLeast"/>
              <w:rPr>
                <w:rFonts w:ascii="標楷體" w:eastAsia="標楷體" w:hAnsi="標楷體"/>
                <w:sz w:val="20"/>
                <w:szCs w:val="20"/>
              </w:rPr>
            </w:pPr>
          </w:p>
          <w:p w14:paraId="265330F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r w:rsidRPr="004655E1">
              <w:rPr>
                <w:rFonts w:ascii="標楷體" w:eastAsia="標楷體" w:hAnsi="標楷體"/>
                <w:sz w:val="20"/>
                <w:szCs w:val="20"/>
              </w:rPr>
              <w:t>2-2-3</w:t>
            </w:r>
            <w:r w:rsidRPr="004655E1">
              <w:rPr>
                <w:rFonts w:ascii="標楷體" w:eastAsia="標楷體" w:hAnsi="標楷體" w:hint="eastAsia"/>
                <w:sz w:val="20"/>
                <w:szCs w:val="20"/>
              </w:rPr>
              <w:t>認識不同類型工作內容。</w:t>
            </w:r>
          </w:p>
          <w:p w14:paraId="6089AE4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r w:rsidRPr="004655E1">
              <w:rPr>
                <w:rFonts w:ascii="標楷體" w:eastAsia="標楷體" w:hAnsi="標楷體"/>
                <w:sz w:val="20"/>
                <w:szCs w:val="20"/>
              </w:rPr>
              <w:t>2-2-4</w:t>
            </w:r>
            <w:r w:rsidRPr="004655E1">
              <w:rPr>
                <w:rFonts w:ascii="標楷體" w:eastAsia="標楷體" w:hAnsi="標楷體" w:hint="eastAsia"/>
                <w:sz w:val="20"/>
                <w:szCs w:val="20"/>
              </w:rPr>
              <w:t>了解工作對個人的意義及社會的重要性。</w:t>
            </w:r>
          </w:p>
          <w:p w14:paraId="1CEF7EA9"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【資訊教育】</w:t>
            </w:r>
            <w:r w:rsidRPr="004655E1">
              <w:rPr>
                <w:rFonts w:ascii="標楷體" w:eastAsia="標楷體" w:hAnsi="標楷體"/>
                <w:sz w:val="20"/>
                <w:szCs w:val="20"/>
              </w:rPr>
              <w:t>1-2-1</w:t>
            </w:r>
            <w:r w:rsidRPr="004655E1">
              <w:rPr>
                <w:rFonts w:ascii="標楷體" w:eastAsia="標楷體" w:hAnsi="標楷體" w:hint="eastAsia"/>
                <w:sz w:val="20"/>
                <w:szCs w:val="20"/>
              </w:rPr>
              <w:t>能了解資訊科技在日常生活之應用。</w:t>
            </w:r>
          </w:p>
          <w:p w14:paraId="7BE08160" w14:textId="2ADADAF5"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【海洋教育】</w:t>
            </w:r>
            <w:r w:rsidRPr="004655E1">
              <w:rPr>
                <w:rFonts w:ascii="標楷體" w:eastAsia="標楷體" w:hAnsi="標楷體"/>
                <w:sz w:val="20"/>
                <w:szCs w:val="20"/>
              </w:rPr>
              <w:t>4-2-4</w:t>
            </w:r>
            <w:r w:rsidRPr="004655E1">
              <w:rPr>
                <w:rFonts w:ascii="標楷體" w:eastAsia="標楷體" w:hAnsi="標楷體" w:hint="eastAsia"/>
                <w:sz w:val="20"/>
                <w:szCs w:val="20"/>
              </w:rPr>
              <w:t>探討颱風對生活的影響。</w:t>
            </w:r>
            <w:r w:rsidRPr="004655E1">
              <w:rPr>
                <w:rFonts w:ascii="標楷體" w:eastAsia="標楷體" w:hAnsi="標楷體"/>
                <w:sz w:val="20"/>
                <w:szCs w:val="20"/>
              </w:rPr>
              <w:br/>
            </w:r>
            <w:r w:rsidRPr="004655E1">
              <w:rPr>
                <w:rFonts w:ascii="標楷體" w:eastAsia="標楷體" w:hAnsi="標楷體" w:hint="eastAsia"/>
                <w:sz w:val="20"/>
                <w:szCs w:val="20"/>
              </w:rPr>
              <w:t>【海洋教育】</w:t>
            </w:r>
            <w:r w:rsidRPr="004655E1">
              <w:rPr>
                <w:rFonts w:ascii="標楷體" w:eastAsia="標楷體" w:hAnsi="標楷體"/>
                <w:sz w:val="20"/>
                <w:szCs w:val="20"/>
              </w:rPr>
              <w:t>4-2-5</w:t>
            </w:r>
            <w:r w:rsidRPr="004655E1">
              <w:rPr>
                <w:rFonts w:ascii="標楷體" w:eastAsia="標楷體" w:hAnsi="標楷體" w:hint="eastAsia"/>
                <w:sz w:val="20"/>
                <w:szCs w:val="20"/>
              </w:rPr>
              <w:t>說明並做好基本的防颱措施。</w:t>
            </w:r>
          </w:p>
        </w:tc>
        <w:tc>
          <w:tcPr>
            <w:tcW w:w="5953" w:type="dxa"/>
            <w:vAlign w:val="center"/>
          </w:tcPr>
          <w:p w14:paraId="76E1732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指導兒童完成「</w:t>
            </w:r>
            <w:r w:rsidR="0040497C">
              <w:rPr>
                <w:rFonts w:ascii="標楷體" w:eastAsia="標楷體" w:hAnsi="標楷體"/>
                <w:sz w:val="20"/>
                <w:szCs w:val="20"/>
              </w:rPr>
              <w:pict w14:anchorId="290EC05F">
                <v:shape id="_x0000_i1078" type="#_x0000_t75" alt="未命名" style="width:12.6pt;height:11.4pt;visibility:visible">
                  <v:imagedata r:id="rId9" o:title=""/>
                </v:shape>
              </w:pict>
            </w:r>
            <w:r w:rsidRPr="004655E1">
              <w:rPr>
                <w:rFonts w:ascii="標楷體" w:eastAsia="標楷體" w:hAnsi="標楷體" w:hint="eastAsia"/>
                <w:sz w:val="20"/>
                <w:szCs w:val="20"/>
              </w:rPr>
              <w:t>會做」。</w:t>
            </w:r>
          </w:p>
          <w:p w14:paraId="420A85DD"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教師指導兒童正確的發音，並讓兒童反覆練習。</w:t>
            </w:r>
          </w:p>
          <w:p w14:paraId="28BE573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活動四：</w:t>
            </w:r>
            <w:r w:rsidR="0040497C">
              <w:rPr>
                <w:rFonts w:ascii="標楷體" w:eastAsia="標楷體" w:hAnsi="標楷體"/>
                <w:sz w:val="20"/>
                <w:szCs w:val="20"/>
              </w:rPr>
              <w:pict w14:anchorId="35F6CE69">
                <v:shape id="_x0000_i1079" type="#_x0000_t75" alt="未命名" style="width:12.6pt;height:11.4pt;visibility:visible">
                  <v:imagedata r:id="rId9" o:title=""/>
                </v:shape>
              </w:pict>
            </w:r>
            <w:r w:rsidRPr="004655E1">
              <w:rPr>
                <w:rFonts w:ascii="標楷體" w:eastAsia="標楷體" w:hAnsi="標楷體" w:hint="eastAsia"/>
                <w:sz w:val="20"/>
                <w:szCs w:val="20"/>
              </w:rPr>
              <w:t>會做</w:t>
            </w:r>
          </w:p>
          <w:p w14:paraId="292489F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複習活動二、活動三。</w:t>
            </w:r>
          </w:p>
          <w:p w14:paraId="79CE5A7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播放教學</w:t>
            </w:r>
            <w:r w:rsidRPr="004655E1">
              <w:rPr>
                <w:rFonts w:ascii="標楷體" w:eastAsia="標楷體" w:hAnsi="標楷體"/>
                <w:sz w:val="20"/>
                <w:szCs w:val="20"/>
              </w:rPr>
              <w:t>CD</w:t>
            </w:r>
            <w:r w:rsidRPr="004655E1">
              <w:rPr>
                <w:rFonts w:ascii="標楷體" w:eastAsia="標楷體" w:hAnsi="標楷體" w:hint="eastAsia"/>
                <w:sz w:val="20"/>
                <w:szCs w:val="20"/>
              </w:rPr>
              <w:t>中的故事，讓兒童逐一仔細聆聽。</w:t>
            </w:r>
          </w:p>
          <w:p w14:paraId="7C708F5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教師將全班分為四組，並再次播放教學</w:t>
            </w:r>
            <w:r w:rsidRPr="004655E1">
              <w:rPr>
                <w:rFonts w:ascii="標楷體" w:eastAsia="標楷體" w:hAnsi="標楷體"/>
                <w:sz w:val="20"/>
                <w:szCs w:val="20"/>
              </w:rPr>
              <w:t>CD</w:t>
            </w:r>
            <w:r w:rsidRPr="004655E1">
              <w:rPr>
                <w:rFonts w:ascii="標楷體" w:eastAsia="標楷體" w:hAnsi="標楷體" w:hint="eastAsia"/>
                <w:sz w:val="20"/>
                <w:szCs w:val="20"/>
              </w:rPr>
              <w:t>。</w:t>
            </w:r>
          </w:p>
          <w:p w14:paraId="05380B3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教師分配各組一個故事內容進行討論，並巡視各組討論情況，適時給予協助與指導。</w:t>
            </w:r>
          </w:p>
          <w:p w14:paraId="52124A1D"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5.</w:t>
            </w:r>
            <w:r w:rsidRPr="004655E1">
              <w:rPr>
                <w:rFonts w:ascii="標楷體" w:eastAsia="標楷體" w:hAnsi="標楷體" w:hint="eastAsia"/>
                <w:sz w:val="20"/>
                <w:szCs w:val="20"/>
              </w:rPr>
              <w:t>請各組推派一名兒童上臺發表討論內容。</w:t>
            </w:r>
          </w:p>
          <w:p w14:paraId="22B2294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6.</w:t>
            </w:r>
            <w:r w:rsidRPr="004655E1">
              <w:rPr>
                <w:rFonts w:ascii="標楷體" w:eastAsia="標楷體" w:hAnsi="標楷體" w:hint="eastAsia"/>
                <w:sz w:val="20"/>
                <w:szCs w:val="20"/>
              </w:rPr>
              <w:t>教師統整兒童的發表內容，並說明圖意與故事文意。</w:t>
            </w:r>
          </w:p>
          <w:p w14:paraId="27E6747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7.</w:t>
            </w:r>
            <w:r w:rsidRPr="004655E1">
              <w:rPr>
                <w:rFonts w:ascii="標楷體" w:eastAsia="標楷體" w:hAnsi="標楷體" w:hint="eastAsia"/>
                <w:sz w:val="20"/>
                <w:szCs w:val="20"/>
              </w:rPr>
              <w:t>教師提問，並請全班兒童共同回答。</w:t>
            </w:r>
          </w:p>
          <w:p w14:paraId="4F0ED3B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※遊戲：「角色扮演」、「故事王」。</w:t>
            </w:r>
          </w:p>
          <w:p w14:paraId="06DE0A0D"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br/>
            </w:r>
            <w:r w:rsidRPr="004655E1">
              <w:rPr>
                <w:rFonts w:ascii="標楷體" w:eastAsia="標楷體" w:hAnsi="標楷體" w:hint="eastAsia"/>
                <w:sz w:val="20"/>
                <w:szCs w:val="20"/>
              </w:rPr>
              <w:t>活動五：</w:t>
            </w:r>
            <w:r w:rsidR="0040497C">
              <w:rPr>
                <w:rFonts w:ascii="標楷體" w:eastAsia="標楷體" w:hAnsi="標楷體"/>
                <w:sz w:val="20"/>
                <w:szCs w:val="20"/>
              </w:rPr>
              <w:pict w14:anchorId="58595A13">
                <v:shape id="_x0000_i1080" type="#_x0000_t75" alt="未命名" style="width:12.6pt;height:11.4pt;visibility:visible">
                  <v:imagedata r:id="rId9" o:title=""/>
                </v:shape>
              </w:pict>
            </w:r>
            <w:r w:rsidRPr="004655E1">
              <w:rPr>
                <w:rFonts w:ascii="標楷體" w:eastAsia="標楷體" w:hAnsi="標楷體" w:hint="eastAsia"/>
                <w:sz w:val="20"/>
                <w:szCs w:val="20"/>
              </w:rPr>
              <w:t>會讀</w:t>
            </w:r>
          </w:p>
          <w:p w14:paraId="0F34490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利用配對遊戲或製作字母卡，讓兒童熟悉臺灣客家語拼音。</w:t>
            </w:r>
          </w:p>
          <w:p w14:paraId="63E23CC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指導兒童正確發音及嘴型。</w:t>
            </w:r>
          </w:p>
          <w:p w14:paraId="794270B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指導聲母音標的字母書寫。</w:t>
            </w:r>
          </w:p>
          <w:p w14:paraId="04EAEED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範讀七個聲調（四縣腔、海陸腔）。</w:t>
            </w:r>
          </w:p>
          <w:p w14:paraId="43D9067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5.</w:t>
            </w:r>
            <w:r w:rsidRPr="004655E1">
              <w:rPr>
                <w:rFonts w:ascii="標楷體" w:eastAsia="標楷體" w:hAnsi="標楷體" w:hint="eastAsia"/>
                <w:sz w:val="20"/>
                <w:szCs w:val="20"/>
              </w:rPr>
              <w:t>指導兒童認清聲調符號形狀。</w:t>
            </w:r>
          </w:p>
          <w:p w14:paraId="77DA000F"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6.</w:t>
            </w:r>
            <w:r w:rsidRPr="004655E1">
              <w:rPr>
                <w:rFonts w:ascii="標楷體" w:eastAsia="標楷體" w:hAnsi="標楷體" w:hint="eastAsia"/>
                <w:sz w:val="20"/>
                <w:szCs w:val="20"/>
              </w:rPr>
              <w:t>教師領讀七個聲調，一邊讀聲調，一邊用手勢輔助讀音。</w:t>
            </w:r>
          </w:p>
          <w:p w14:paraId="014130D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7.</w:t>
            </w:r>
            <w:r w:rsidRPr="004655E1">
              <w:rPr>
                <w:rFonts w:ascii="標楷體" w:eastAsia="標楷體" w:hAnsi="標楷體" w:hint="eastAsia"/>
                <w:sz w:val="20"/>
                <w:szCs w:val="20"/>
              </w:rPr>
              <w:t>兒童分組練習拼讀，再個別拼讀，教師並加以指導。</w:t>
            </w:r>
          </w:p>
          <w:p w14:paraId="6ED048EB" w14:textId="3CFA9506"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8.</w:t>
            </w:r>
            <w:r w:rsidRPr="004655E1">
              <w:rPr>
                <w:rFonts w:ascii="標楷體" w:eastAsia="標楷體" w:hAnsi="標楷體" w:hint="eastAsia"/>
                <w:sz w:val="20"/>
                <w:szCs w:val="20"/>
              </w:rPr>
              <w:t>教師領念課本</w:t>
            </w:r>
            <w:r w:rsidRPr="004655E1">
              <w:rPr>
                <w:rFonts w:ascii="標楷體" w:eastAsia="標楷體" w:hAnsi="標楷體"/>
                <w:sz w:val="20"/>
                <w:szCs w:val="20"/>
              </w:rPr>
              <w:t>P.66</w:t>
            </w:r>
            <w:r w:rsidRPr="004655E1">
              <w:rPr>
                <w:rFonts w:ascii="標楷體" w:eastAsia="標楷體" w:hAnsi="標楷體" w:hint="eastAsia"/>
                <w:sz w:val="20"/>
                <w:szCs w:val="20"/>
              </w:rPr>
              <w:t>～</w:t>
            </w:r>
            <w:r w:rsidRPr="004655E1">
              <w:rPr>
                <w:rFonts w:ascii="標楷體" w:eastAsia="標楷體" w:hAnsi="標楷體"/>
                <w:sz w:val="20"/>
                <w:szCs w:val="20"/>
              </w:rPr>
              <w:t>P.67</w:t>
            </w:r>
            <w:r w:rsidRPr="004655E1">
              <w:rPr>
                <w:rFonts w:ascii="標楷體" w:eastAsia="標楷體" w:hAnsi="標楷體" w:hint="eastAsia"/>
                <w:sz w:val="20"/>
                <w:szCs w:val="20"/>
              </w:rPr>
              <w:t>之例句，並配合進行拼讀指導。</w:t>
            </w:r>
          </w:p>
        </w:tc>
        <w:tc>
          <w:tcPr>
            <w:tcW w:w="567" w:type="dxa"/>
            <w:vAlign w:val="center"/>
          </w:tcPr>
          <w:p w14:paraId="478A41C0" w14:textId="7433CB83"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p>
        </w:tc>
        <w:tc>
          <w:tcPr>
            <w:tcW w:w="1276" w:type="dxa"/>
            <w:vAlign w:val="center"/>
          </w:tcPr>
          <w:p w14:paraId="02135F1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翰林版教科書</w:t>
            </w:r>
          </w:p>
          <w:p w14:paraId="3C33006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第六冊</w:t>
            </w:r>
          </w:p>
          <w:p w14:paraId="0BA2E7C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主題二</w:t>
            </w:r>
          </w:p>
          <w:p w14:paraId="1E094FA0" w14:textId="03A299E9" w:rsidR="006C5668" w:rsidRPr="005663A6" w:rsidRDefault="006C5668" w:rsidP="006C5668">
            <w:pPr>
              <w:spacing w:line="0" w:lineRule="atLeast"/>
              <w:rPr>
                <w:rFonts w:ascii="標楷體" w:eastAsia="標楷體" w:hAnsi="標楷體"/>
                <w:kern w:val="0"/>
                <w:sz w:val="20"/>
                <w:szCs w:val="20"/>
              </w:rPr>
            </w:pPr>
            <w:r w:rsidRPr="004655E1">
              <w:rPr>
                <w:rFonts w:ascii="標楷體" w:eastAsia="標楷體" w:hAnsi="標楷體" w:hint="eastAsia"/>
                <w:sz w:val="20"/>
                <w:szCs w:val="20"/>
              </w:rPr>
              <w:t>第四課</w:t>
            </w:r>
          </w:p>
        </w:tc>
        <w:tc>
          <w:tcPr>
            <w:tcW w:w="1276" w:type="dxa"/>
            <w:vAlign w:val="center"/>
          </w:tcPr>
          <w:p w14:paraId="0FF7203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口頭報告</w:t>
            </w:r>
          </w:p>
          <w:p w14:paraId="169C9E8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口頭評量</w:t>
            </w:r>
          </w:p>
          <w:p w14:paraId="117A56C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小組互動表現</w:t>
            </w:r>
          </w:p>
          <w:p w14:paraId="1D5F801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角色扮演</w:t>
            </w:r>
          </w:p>
          <w:p w14:paraId="73C2830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拼音練習</w:t>
            </w:r>
          </w:p>
          <w:p w14:paraId="08293049"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參與度評量</w:t>
            </w:r>
          </w:p>
          <w:p w14:paraId="66405DAD" w14:textId="2F2E0F80"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說故事</w:t>
            </w:r>
          </w:p>
        </w:tc>
        <w:tc>
          <w:tcPr>
            <w:tcW w:w="597" w:type="dxa"/>
            <w:vAlign w:val="center"/>
          </w:tcPr>
          <w:p w14:paraId="4E56AAA9" w14:textId="77777777" w:rsidR="006C5668" w:rsidRPr="005663A6" w:rsidRDefault="006C5668" w:rsidP="006C5668">
            <w:pPr>
              <w:spacing w:line="0" w:lineRule="atLeast"/>
              <w:rPr>
                <w:rFonts w:ascii="標楷體" w:eastAsia="標楷體" w:hAnsi="標楷體"/>
                <w:sz w:val="20"/>
                <w:szCs w:val="20"/>
              </w:rPr>
            </w:pPr>
          </w:p>
        </w:tc>
      </w:tr>
      <w:tr w:rsidR="006C5668" w:rsidRPr="00A21746" w14:paraId="24D58BD3" w14:textId="77777777" w:rsidTr="005663A6">
        <w:trPr>
          <w:cantSplit/>
          <w:trHeight w:val="10345"/>
        </w:trPr>
        <w:tc>
          <w:tcPr>
            <w:tcW w:w="1108" w:type="dxa"/>
            <w:textDirection w:val="tbRlV"/>
            <w:vAlign w:val="center"/>
          </w:tcPr>
          <w:p w14:paraId="773536B2" w14:textId="77777777" w:rsidR="006C5668" w:rsidRPr="000360B5" w:rsidRDefault="006C5668" w:rsidP="006C5668">
            <w:pPr>
              <w:ind w:left="113" w:right="113"/>
              <w:jc w:val="center"/>
              <w:rPr>
                <w:rFonts w:ascii="標楷體" w:eastAsia="標楷體" w:hAnsi="標楷體"/>
                <w:sz w:val="20"/>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16~05:22</w:t>
            </w:r>
            <w:r w:rsidRPr="000360B5">
              <w:rPr>
                <w:rFonts w:ascii="標楷體" w:eastAsia="標楷體" w:hAnsi="標楷體" w:hint="eastAsia"/>
                <w:spacing w:val="-10"/>
                <w:sz w:val="20"/>
              </w:rPr>
              <w:t>）</w:t>
            </w:r>
          </w:p>
        </w:tc>
        <w:tc>
          <w:tcPr>
            <w:tcW w:w="3849" w:type="dxa"/>
            <w:vAlign w:val="center"/>
          </w:tcPr>
          <w:p w14:paraId="1515771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1-2-9</w:t>
            </w:r>
            <w:r w:rsidRPr="004655E1">
              <w:rPr>
                <w:rFonts w:ascii="標楷體" w:eastAsia="標楷體" w:hAnsi="標楷體" w:hint="eastAsia"/>
                <w:sz w:val="20"/>
                <w:szCs w:val="20"/>
              </w:rPr>
              <w:t>能運用科技與資訊，提升聆聽客家語之能力。</w:t>
            </w:r>
          </w:p>
          <w:p w14:paraId="7385B1A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2-2-2</w:t>
            </w:r>
            <w:r w:rsidRPr="004655E1">
              <w:rPr>
                <w:rFonts w:ascii="標楷體" w:eastAsia="標楷體" w:hAnsi="標楷體" w:hint="eastAsia"/>
                <w:sz w:val="20"/>
                <w:szCs w:val="20"/>
              </w:rPr>
              <w:t>能養成說、唱客家諺謠的興趣。</w:t>
            </w:r>
          </w:p>
          <w:p w14:paraId="6AFD0B6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2-2-7</w:t>
            </w:r>
            <w:r w:rsidRPr="004655E1">
              <w:rPr>
                <w:rFonts w:ascii="標楷體" w:eastAsia="標楷體" w:hAnsi="標楷體" w:hint="eastAsia"/>
                <w:sz w:val="20"/>
                <w:szCs w:val="20"/>
              </w:rPr>
              <w:t>能使用視聽與資訊工具學說客家語。</w:t>
            </w:r>
          </w:p>
          <w:p w14:paraId="08ABC0BF" w14:textId="77777777" w:rsidR="006C5668" w:rsidRPr="004655E1" w:rsidRDefault="006C5668" w:rsidP="006C5668">
            <w:pPr>
              <w:spacing w:line="0" w:lineRule="atLeast"/>
              <w:rPr>
                <w:rFonts w:ascii="標楷體" w:eastAsia="標楷體" w:hAnsi="標楷體"/>
                <w:sz w:val="20"/>
                <w:szCs w:val="20"/>
              </w:rPr>
            </w:pPr>
          </w:p>
          <w:p w14:paraId="400E0DC5" w14:textId="77777777" w:rsidR="006C5668" w:rsidRPr="004655E1" w:rsidRDefault="006C5668" w:rsidP="006C5668">
            <w:pPr>
              <w:spacing w:line="0" w:lineRule="atLeast"/>
              <w:rPr>
                <w:rFonts w:ascii="標楷體" w:eastAsia="標楷體" w:hAnsi="標楷體"/>
                <w:sz w:val="20"/>
                <w:szCs w:val="20"/>
              </w:rPr>
            </w:pPr>
          </w:p>
          <w:p w14:paraId="4F80531C" w14:textId="763302C0"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r w:rsidRPr="004655E1">
              <w:rPr>
                <w:rFonts w:ascii="標楷體" w:eastAsia="標楷體" w:hAnsi="標楷體"/>
                <w:sz w:val="20"/>
                <w:szCs w:val="20"/>
              </w:rPr>
              <w:t>2-2-2</w:t>
            </w:r>
            <w:r w:rsidRPr="004655E1">
              <w:rPr>
                <w:rFonts w:ascii="標楷體" w:eastAsia="標楷體" w:hAnsi="標楷體" w:hint="eastAsia"/>
                <w:sz w:val="20"/>
                <w:szCs w:val="20"/>
              </w:rPr>
              <w:t>激發對工作世界的好奇心。</w:t>
            </w:r>
          </w:p>
        </w:tc>
        <w:tc>
          <w:tcPr>
            <w:tcW w:w="5953" w:type="dxa"/>
            <w:vAlign w:val="center"/>
          </w:tcPr>
          <w:p w14:paraId="1DFD64D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教師指導兒童學習童謠，了解大意、語意及語詞，並能念唱童謠及進行說白節奏。</w:t>
            </w:r>
          </w:p>
          <w:p w14:paraId="1D11F43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〈童謠欣賞〉</w:t>
            </w:r>
          </w:p>
          <w:p w14:paraId="54D24AE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播放教學</w:t>
            </w:r>
            <w:r w:rsidRPr="004655E1">
              <w:rPr>
                <w:rFonts w:ascii="標楷體" w:eastAsia="標楷體" w:hAnsi="標楷體"/>
                <w:sz w:val="20"/>
                <w:szCs w:val="20"/>
              </w:rPr>
              <w:t>CD</w:t>
            </w:r>
            <w:r w:rsidRPr="004655E1">
              <w:rPr>
                <w:rFonts w:ascii="標楷體" w:eastAsia="標楷體" w:hAnsi="標楷體" w:hint="eastAsia"/>
                <w:sz w:val="20"/>
                <w:szCs w:val="20"/>
              </w:rPr>
              <w:t>，聆聽「月光光（一）」客家童謠。</w:t>
            </w:r>
          </w:p>
          <w:p w14:paraId="22905BD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教師範念並解釋童謠的大意及語意。</w:t>
            </w:r>
          </w:p>
          <w:p w14:paraId="1720B58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教師解釋並說明主要語詞。</w:t>
            </w:r>
          </w:p>
          <w:p w14:paraId="5CE0D52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教師領念→兒童齊念→分組念→個別念。</w:t>
            </w:r>
          </w:p>
          <w:p w14:paraId="385D521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5.</w:t>
            </w:r>
            <w:r w:rsidRPr="004655E1">
              <w:rPr>
                <w:rFonts w:ascii="標楷體" w:eastAsia="標楷體" w:hAnsi="標楷體" w:hint="eastAsia"/>
                <w:sz w:val="20"/>
                <w:szCs w:val="20"/>
              </w:rPr>
              <w:t>教師用鈴鼓（響板、木魚……）做童謠說白節奏練習。</w:t>
            </w:r>
          </w:p>
          <w:p w14:paraId="6F223269"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6.</w:t>
            </w:r>
            <w:r w:rsidRPr="004655E1">
              <w:rPr>
                <w:rFonts w:ascii="標楷體" w:eastAsia="標楷體" w:hAnsi="標楷體" w:hint="eastAsia"/>
                <w:sz w:val="20"/>
                <w:szCs w:val="20"/>
              </w:rPr>
              <w:t>播放教學</w:t>
            </w:r>
            <w:r w:rsidRPr="004655E1">
              <w:rPr>
                <w:rFonts w:ascii="標楷體" w:eastAsia="標楷體" w:hAnsi="標楷體"/>
                <w:sz w:val="20"/>
                <w:szCs w:val="20"/>
              </w:rPr>
              <w:t>CD</w:t>
            </w:r>
            <w:r w:rsidRPr="004655E1">
              <w:rPr>
                <w:rFonts w:ascii="標楷體" w:eastAsia="標楷體" w:hAnsi="標楷體" w:hint="eastAsia"/>
                <w:sz w:val="20"/>
                <w:szCs w:val="20"/>
              </w:rPr>
              <w:t>，兒童跟著念唱童謠。</w:t>
            </w:r>
          </w:p>
          <w:p w14:paraId="09012A2C" w14:textId="0DF4D6FD"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7.</w:t>
            </w:r>
            <w:r w:rsidRPr="004655E1">
              <w:rPr>
                <w:rFonts w:ascii="標楷體" w:eastAsia="標楷體" w:hAnsi="標楷體" w:hint="eastAsia"/>
                <w:sz w:val="20"/>
                <w:szCs w:val="20"/>
              </w:rPr>
              <w:t>教師示範童謠律動，兒童跟著做童謠律動。</w:t>
            </w:r>
          </w:p>
        </w:tc>
        <w:tc>
          <w:tcPr>
            <w:tcW w:w="567" w:type="dxa"/>
            <w:vAlign w:val="center"/>
          </w:tcPr>
          <w:p w14:paraId="0CBB9B07" w14:textId="04E870AB"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p>
        </w:tc>
        <w:tc>
          <w:tcPr>
            <w:tcW w:w="1276" w:type="dxa"/>
            <w:vAlign w:val="center"/>
          </w:tcPr>
          <w:p w14:paraId="643711E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翰林版教科書</w:t>
            </w:r>
          </w:p>
          <w:p w14:paraId="2FB6DD8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第六冊</w:t>
            </w:r>
          </w:p>
          <w:p w14:paraId="155E561F"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主題二</w:t>
            </w:r>
          </w:p>
          <w:p w14:paraId="14370222" w14:textId="5F1AAC51" w:rsidR="006C5668" w:rsidRPr="005663A6" w:rsidRDefault="006C5668" w:rsidP="006C5668">
            <w:pPr>
              <w:spacing w:line="0" w:lineRule="atLeast"/>
              <w:rPr>
                <w:rFonts w:ascii="標楷體" w:eastAsia="標楷體" w:hAnsi="標楷體"/>
                <w:kern w:val="0"/>
                <w:sz w:val="20"/>
                <w:szCs w:val="20"/>
              </w:rPr>
            </w:pPr>
            <w:r w:rsidRPr="004655E1">
              <w:rPr>
                <w:rFonts w:ascii="標楷體" w:eastAsia="標楷體" w:hAnsi="標楷體" w:hint="eastAsia"/>
                <w:sz w:val="20"/>
                <w:szCs w:val="20"/>
              </w:rPr>
              <w:t>童謠欣賞</w:t>
            </w:r>
          </w:p>
        </w:tc>
        <w:tc>
          <w:tcPr>
            <w:tcW w:w="1276" w:type="dxa"/>
            <w:vAlign w:val="center"/>
          </w:tcPr>
          <w:p w14:paraId="1D517D1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念唱練習</w:t>
            </w:r>
          </w:p>
          <w:p w14:paraId="5A3890C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參與度評量</w:t>
            </w:r>
          </w:p>
          <w:p w14:paraId="1D599ABC" w14:textId="47170FB0"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說白節奏</w:t>
            </w:r>
          </w:p>
        </w:tc>
        <w:tc>
          <w:tcPr>
            <w:tcW w:w="597" w:type="dxa"/>
            <w:vAlign w:val="center"/>
          </w:tcPr>
          <w:p w14:paraId="1191E39C" w14:textId="77777777" w:rsidR="006C5668" w:rsidRPr="005663A6" w:rsidRDefault="006C5668" w:rsidP="006C5668">
            <w:pPr>
              <w:spacing w:line="0" w:lineRule="atLeast"/>
              <w:rPr>
                <w:rFonts w:ascii="標楷體" w:eastAsia="標楷體" w:hAnsi="標楷體"/>
                <w:sz w:val="20"/>
                <w:szCs w:val="20"/>
              </w:rPr>
            </w:pPr>
          </w:p>
        </w:tc>
      </w:tr>
      <w:tr w:rsidR="006C5668" w:rsidRPr="00A21746" w14:paraId="1B396B81" w14:textId="77777777" w:rsidTr="005663A6">
        <w:trPr>
          <w:cantSplit/>
          <w:trHeight w:val="10345"/>
        </w:trPr>
        <w:tc>
          <w:tcPr>
            <w:tcW w:w="1108" w:type="dxa"/>
            <w:textDirection w:val="tbRlV"/>
            <w:vAlign w:val="center"/>
          </w:tcPr>
          <w:p w14:paraId="2F61E150" w14:textId="77777777" w:rsidR="006C5668" w:rsidRPr="000360B5" w:rsidRDefault="006C5668" w:rsidP="006C5668">
            <w:pPr>
              <w:ind w:left="113" w:right="113"/>
              <w:jc w:val="center"/>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23~05:</w:t>
            </w:r>
            <w:r w:rsidRPr="000360B5">
              <w:rPr>
                <w:rFonts w:ascii="標楷體" w:eastAsia="標楷體" w:hAnsi="標楷體"/>
                <w:color w:val="000000"/>
                <w:spacing w:val="-10"/>
                <w:sz w:val="20"/>
              </w:rPr>
              <w:t>29</w:t>
            </w:r>
            <w:r w:rsidRPr="000360B5">
              <w:rPr>
                <w:rFonts w:ascii="標楷體" w:eastAsia="標楷體" w:hAnsi="標楷體" w:hint="eastAsia"/>
                <w:spacing w:val="-10"/>
                <w:sz w:val="20"/>
              </w:rPr>
              <w:t>）</w:t>
            </w:r>
          </w:p>
        </w:tc>
        <w:tc>
          <w:tcPr>
            <w:tcW w:w="3849" w:type="dxa"/>
            <w:vAlign w:val="center"/>
          </w:tcPr>
          <w:p w14:paraId="5AC1B44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1-2-1</w:t>
            </w:r>
            <w:r w:rsidRPr="004655E1">
              <w:rPr>
                <w:rFonts w:ascii="標楷體" w:eastAsia="標楷體" w:hAnsi="標楷體" w:hint="eastAsia"/>
                <w:sz w:val="20"/>
                <w:szCs w:val="20"/>
              </w:rPr>
              <w:t>能聽懂日常生活中的應對語句。</w:t>
            </w:r>
          </w:p>
          <w:p w14:paraId="542D930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1-2-5</w:t>
            </w:r>
            <w:r w:rsidRPr="004655E1">
              <w:rPr>
                <w:rFonts w:ascii="標楷體" w:eastAsia="標楷體" w:hAnsi="標楷體" w:hint="eastAsia"/>
                <w:sz w:val="20"/>
                <w:szCs w:val="20"/>
              </w:rPr>
              <w:t>能養成良好的聆聽態度，並適當應對。</w:t>
            </w:r>
          </w:p>
          <w:p w14:paraId="736E7D2F"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1-2-8</w:t>
            </w:r>
            <w:r w:rsidRPr="004655E1">
              <w:rPr>
                <w:rFonts w:ascii="標楷體" w:eastAsia="標楷體" w:hAnsi="標楷體" w:hint="eastAsia"/>
                <w:sz w:val="20"/>
                <w:szCs w:val="20"/>
              </w:rPr>
              <w:t>能透過聆聽的活動學習客家族群的文化。</w:t>
            </w:r>
          </w:p>
          <w:p w14:paraId="70C567C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2-2-1</w:t>
            </w:r>
            <w:r w:rsidRPr="004655E1">
              <w:rPr>
                <w:rFonts w:ascii="標楷體" w:eastAsia="標楷體" w:hAnsi="標楷體" w:hint="eastAsia"/>
                <w:sz w:val="20"/>
                <w:szCs w:val="20"/>
              </w:rPr>
              <w:t>能養成主動學習客家語的態度與習慣。</w:t>
            </w:r>
          </w:p>
          <w:p w14:paraId="602A8F1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2-2-8</w:t>
            </w:r>
            <w:r w:rsidRPr="004655E1">
              <w:rPr>
                <w:rFonts w:ascii="標楷體" w:eastAsia="標楷體" w:hAnsi="標楷體" w:hint="eastAsia"/>
                <w:sz w:val="20"/>
                <w:szCs w:val="20"/>
              </w:rPr>
              <w:t>能注意說話的快慢和音量的高低。</w:t>
            </w:r>
          </w:p>
          <w:p w14:paraId="5BBF2FF4" w14:textId="77777777" w:rsidR="006C5668" w:rsidRPr="004655E1" w:rsidRDefault="006C5668" w:rsidP="006C5668">
            <w:pPr>
              <w:spacing w:line="0" w:lineRule="atLeast"/>
              <w:rPr>
                <w:rFonts w:ascii="標楷體" w:eastAsia="標楷體" w:hAnsi="標楷體"/>
                <w:sz w:val="20"/>
                <w:szCs w:val="20"/>
              </w:rPr>
            </w:pPr>
          </w:p>
          <w:p w14:paraId="509F86FF" w14:textId="77777777" w:rsidR="006C5668" w:rsidRPr="004655E1" w:rsidRDefault="006C5668" w:rsidP="006C5668">
            <w:pPr>
              <w:spacing w:line="0" w:lineRule="atLeast"/>
              <w:rPr>
                <w:rFonts w:ascii="標楷體" w:eastAsia="標楷體" w:hAnsi="標楷體"/>
                <w:sz w:val="20"/>
                <w:szCs w:val="20"/>
              </w:rPr>
            </w:pPr>
          </w:p>
          <w:p w14:paraId="130AB8EF"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r w:rsidRPr="004655E1">
              <w:rPr>
                <w:rFonts w:ascii="標楷體" w:eastAsia="標楷體" w:hAnsi="標楷體"/>
                <w:sz w:val="20"/>
                <w:szCs w:val="20"/>
              </w:rPr>
              <w:t>3-2-1</w:t>
            </w:r>
            <w:r w:rsidRPr="004655E1">
              <w:rPr>
                <w:rFonts w:ascii="標楷體" w:eastAsia="標楷體" w:hAnsi="標楷體" w:hint="eastAsia"/>
                <w:sz w:val="20"/>
                <w:szCs w:val="20"/>
              </w:rPr>
              <w:t>培養規畫及運用時間的能力。</w:t>
            </w:r>
          </w:p>
          <w:p w14:paraId="1D65699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r w:rsidRPr="004655E1">
              <w:rPr>
                <w:rFonts w:ascii="標楷體" w:eastAsia="標楷體" w:hAnsi="標楷體"/>
                <w:sz w:val="20"/>
                <w:szCs w:val="20"/>
              </w:rPr>
              <w:t>3-2-2</w:t>
            </w:r>
            <w:r w:rsidRPr="004655E1">
              <w:rPr>
                <w:rFonts w:ascii="標楷體" w:eastAsia="標楷體" w:hAnsi="標楷體" w:hint="eastAsia"/>
                <w:sz w:val="20"/>
                <w:szCs w:val="20"/>
              </w:rPr>
              <w:t>學習如何解決問題及做決定。</w:t>
            </w:r>
          </w:p>
          <w:p w14:paraId="568F90C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【家政教育】</w:t>
            </w:r>
            <w:r w:rsidRPr="004655E1">
              <w:rPr>
                <w:rFonts w:ascii="標楷體" w:eastAsia="標楷體" w:hAnsi="標楷體"/>
                <w:sz w:val="20"/>
                <w:szCs w:val="20"/>
              </w:rPr>
              <w:t>2-2-1</w:t>
            </w:r>
            <w:r w:rsidRPr="004655E1">
              <w:rPr>
                <w:rFonts w:ascii="標楷體" w:eastAsia="標楷體" w:hAnsi="標楷體" w:hint="eastAsia"/>
                <w:sz w:val="20"/>
                <w:szCs w:val="20"/>
              </w:rPr>
              <w:t>認識常見的織品。</w:t>
            </w:r>
          </w:p>
          <w:p w14:paraId="5CB114F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【家政教育】</w:t>
            </w:r>
            <w:r w:rsidRPr="004655E1">
              <w:rPr>
                <w:rFonts w:ascii="標楷體" w:eastAsia="標楷體" w:hAnsi="標楷體"/>
                <w:sz w:val="20"/>
                <w:szCs w:val="20"/>
              </w:rPr>
              <w:t>2-2-2</w:t>
            </w:r>
            <w:r w:rsidRPr="004655E1">
              <w:rPr>
                <w:rFonts w:ascii="標楷體" w:eastAsia="標楷體" w:hAnsi="標楷體" w:hint="eastAsia"/>
                <w:sz w:val="20"/>
                <w:szCs w:val="20"/>
              </w:rPr>
              <w:t>認識衣著對個人的重要性。</w:t>
            </w:r>
          </w:p>
          <w:p w14:paraId="107EA4FF"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【家政教育】</w:t>
            </w:r>
            <w:r w:rsidRPr="004655E1">
              <w:rPr>
                <w:rFonts w:ascii="標楷體" w:eastAsia="標楷體" w:hAnsi="標楷體"/>
                <w:sz w:val="20"/>
                <w:szCs w:val="20"/>
              </w:rPr>
              <w:t>3-2-3</w:t>
            </w:r>
            <w:r w:rsidRPr="004655E1">
              <w:rPr>
                <w:rFonts w:ascii="標楷體" w:eastAsia="標楷體" w:hAnsi="標楷體" w:hint="eastAsia"/>
                <w:sz w:val="20"/>
                <w:szCs w:val="20"/>
              </w:rPr>
              <w:t>養成良好的生活習慣。</w:t>
            </w:r>
          </w:p>
          <w:p w14:paraId="590D94B9" w14:textId="658C8CDF"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【資訊教育】</w:t>
            </w:r>
            <w:r w:rsidRPr="004655E1">
              <w:rPr>
                <w:rFonts w:ascii="標楷體" w:eastAsia="標楷體" w:hAnsi="標楷體"/>
                <w:sz w:val="20"/>
                <w:szCs w:val="20"/>
              </w:rPr>
              <w:t>1-2-1</w:t>
            </w:r>
            <w:r w:rsidRPr="004655E1">
              <w:rPr>
                <w:rFonts w:ascii="標楷體" w:eastAsia="標楷體" w:hAnsi="標楷體" w:hint="eastAsia"/>
                <w:sz w:val="20"/>
                <w:szCs w:val="20"/>
              </w:rPr>
              <w:t>能了解資訊科技在日常生活之應用。</w:t>
            </w:r>
          </w:p>
        </w:tc>
        <w:tc>
          <w:tcPr>
            <w:tcW w:w="5953" w:type="dxa"/>
            <w:vAlign w:val="center"/>
          </w:tcPr>
          <w:p w14:paraId="5C0536B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指導兒童了解課文語意，並做口語練習。</w:t>
            </w:r>
          </w:p>
          <w:p w14:paraId="4F11771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說明課文語詞並領讀。</w:t>
            </w:r>
          </w:p>
          <w:p w14:paraId="6C13121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做課文念讀、演唱、說白節奏等練習。</w:t>
            </w:r>
          </w:p>
          <w:p w14:paraId="32AAAB1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活動一：懶尸妹</w:t>
            </w:r>
          </w:p>
          <w:p w14:paraId="58717E6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教師請兒童觀察課文情境圖，並提問。</w:t>
            </w:r>
          </w:p>
          <w:p w14:paraId="150BC78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引導兒童觀察、討論、發表。</w:t>
            </w:r>
          </w:p>
          <w:p w14:paraId="7FF18AA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教師歸納兒童發表內容，並統整說明。</w:t>
            </w:r>
          </w:p>
          <w:p w14:paraId="706062D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領讀課文，並解釋課文大意、語意，並說明語詞。</w:t>
            </w:r>
          </w:p>
          <w:p w14:paraId="3CBC7A7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5.</w:t>
            </w:r>
            <w:r w:rsidRPr="004655E1">
              <w:rPr>
                <w:rFonts w:ascii="標楷體" w:eastAsia="標楷體" w:hAnsi="標楷體" w:hint="eastAsia"/>
                <w:sz w:val="20"/>
                <w:szCs w:val="20"/>
              </w:rPr>
              <w:t>教師領讀課文，範念→領念→齊念→分組念→個別念。</w:t>
            </w:r>
          </w:p>
          <w:p w14:paraId="25B40A0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6.</w:t>
            </w:r>
            <w:r w:rsidRPr="004655E1">
              <w:rPr>
                <w:rFonts w:ascii="標楷體" w:eastAsia="標楷體" w:hAnsi="標楷體" w:hint="eastAsia"/>
                <w:sz w:val="20"/>
                <w:szCs w:val="20"/>
              </w:rPr>
              <w:t>教師用鈴鼓（響板、木魚……）做課文說白節奏練習。</w:t>
            </w:r>
          </w:p>
          <w:p w14:paraId="790F752A" w14:textId="06F117EB"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7.</w:t>
            </w:r>
            <w:r w:rsidRPr="004655E1">
              <w:rPr>
                <w:rFonts w:ascii="標楷體" w:eastAsia="標楷體" w:hAnsi="標楷體" w:hint="eastAsia"/>
                <w:sz w:val="20"/>
                <w:szCs w:val="20"/>
              </w:rPr>
              <w:t>播放教學</w:t>
            </w:r>
            <w:r w:rsidRPr="004655E1">
              <w:rPr>
                <w:rFonts w:ascii="標楷體" w:eastAsia="標楷體" w:hAnsi="標楷體"/>
                <w:sz w:val="20"/>
                <w:szCs w:val="20"/>
              </w:rPr>
              <w:t>CD</w:t>
            </w:r>
            <w:r w:rsidRPr="004655E1">
              <w:rPr>
                <w:rFonts w:ascii="標楷體" w:eastAsia="標楷體" w:hAnsi="標楷體" w:hint="eastAsia"/>
                <w:sz w:val="20"/>
                <w:szCs w:val="20"/>
              </w:rPr>
              <w:t>聆聽，兒童跟著念唱。</w:t>
            </w:r>
          </w:p>
        </w:tc>
        <w:tc>
          <w:tcPr>
            <w:tcW w:w="567" w:type="dxa"/>
            <w:vAlign w:val="center"/>
          </w:tcPr>
          <w:p w14:paraId="610EC50A" w14:textId="6A2F4B64"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p>
        </w:tc>
        <w:tc>
          <w:tcPr>
            <w:tcW w:w="1276" w:type="dxa"/>
            <w:vAlign w:val="center"/>
          </w:tcPr>
          <w:p w14:paraId="336C1DEF"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翰林版教科書</w:t>
            </w:r>
          </w:p>
          <w:p w14:paraId="55C53529"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第六冊</w:t>
            </w:r>
          </w:p>
          <w:p w14:paraId="09954FD9"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主題三</w:t>
            </w:r>
          </w:p>
          <w:p w14:paraId="0EAA0958" w14:textId="4024E52A" w:rsidR="006C5668" w:rsidRPr="005663A6" w:rsidRDefault="006C5668" w:rsidP="006C5668">
            <w:pPr>
              <w:spacing w:line="0" w:lineRule="atLeast"/>
              <w:rPr>
                <w:rFonts w:ascii="標楷體" w:eastAsia="標楷體" w:hAnsi="標楷體"/>
                <w:kern w:val="0"/>
                <w:sz w:val="20"/>
                <w:szCs w:val="20"/>
              </w:rPr>
            </w:pPr>
            <w:r w:rsidRPr="004655E1">
              <w:rPr>
                <w:rFonts w:ascii="標楷體" w:eastAsia="標楷體" w:hAnsi="標楷體" w:hint="eastAsia"/>
                <w:sz w:val="20"/>
                <w:szCs w:val="20"/>
              </w:rPr>
              <w:t>第五課</w:t>
            </w:r>
          </w:p>
        </w:tc>
        <w:tc>
          <w:tcPr>
            <w:tcW w:w="1276" w:type="dxa"/>
            <w:vAlign w:val="center"/>
          </w:tcPr>
          <w:p w14:paraId="627851F9"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口頭報告</w:t>
            </w:r>
          </w:p>
          <w:p w14:paraId="3CEDB5D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口頭評量</w:t>
            </w:r>
          </w:p>
          <w:p w14:paraId="0666DB8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平時上課表現</w:t>
            </w:r>
          </w:p>
          <w:p w14:paraId="330036F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念唱練習</w:t>
            </w:r>
          </w:p>
          <w:p w14:paraId="2A4862D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肢體律動</w:t>
            </w:r>
          </w:p>
          <w:p w14:paraId="3603A64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參與度評量</w:t>
            </w:r>
          </w:p>
          <w:p w14:paraId="2C354059" w14:textId="450F7831"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說白節奏</w:t>
            </w:r>
          </w:p>
        </w:tc>
        <w:tc>
          <w:tcPr>
            <w:tcW w:w="597" w:type="dxa"/>
            <w:vAlign w:val="center"/>
          </w:tcPr>
          <w:p w14:paraId="11F265D6" w14:textId="77777777" w:rsidR="006C5668" w:rsidRPr="005663A6" w:rsidRDefault="006C5668" w:rsidP="006C5668">
            <w:pPr>
              <w:spacing w:line="0" w:lineRule="atLeast"/>
              <w:rPr>
                <w:rFonts w:ascii="標楷體" w:eastAsia="標楷體" w:hAnsi="標楷體"/>
                <w:sz w:val="20"/>
                <w:szCs w:val="20"/>
              </w:rPr>
            </w:pPr>
          </w:p>
        </w:tc>
      </w:tr>
      <w:tr w:rsidR="006C5668" w:rsidRPr="00A21746" w14:paraId="4E81008E" w14:textId="77777777" w:rsidTr="005663A6">
        <w:trPr>
          <w:cantSplit/>
          <w:trHeight w:val="10345"/>
        </w:trPr>
        <w:tc>
          <w:tcPr>
            <w:tcW w:w="1108" w:type="dxa"/>
            <w:textDirection w:val="tbRlV"/>
            <w:vAlign w:val="center"/>
          </w:tcPr>
          <w:p w14:paraId="04DE0683" w14:textId="77777777" w:rsidR="006C5668" w:rsidRPr="000360B5" w:rsidRDefault="006C5668" w:rsidP="006C5668">
            <w:pPr>
              <w:ind w:left="113" w:right="113"/>
              <w:jc w:val="center"/>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color w:val="000000"/>
                <w:spacing w:val="-10"/>
                <w:sz w:val="20"/>
              </w:rPr>
              <w:t>05:30</w:t>
            </w:r>
            <w:r w:rsidRPr="000360B5">
              <w:rPr>
                <w:rFonts w:ascii="標楷體" w:eastAsia="標楷體" w:hAnsi="標楷體" w:hint="eastAsia"/>
                <w:color w:val="000000"/>
                <w:spacing w:val="-10"/>
                <w:sz w:val="20"/>
              </w:rPr>
              <w:t>~06:05</w:t>
            </w:r>
            <w:r w:rsidRPr="000360B5">
              <w:rPr>
                <w:rFonts w:ascii="標楷體" w:eastAsia="標楷體" w:hAnsi="標楷體" w:hint="eastAsia"/>
                <w:spacing w:val="-10"/>
                <w:sz w:val="20"/>
              </w:rPr>
              <w:t>）</w:t>
            </w:r>
          </w:p>
        </w:tc>
        <w:tc>
          <w:tcPr>
            <w:tcW w:w="3849" w:type="dxa"/>
            <w:vAlign w:val="center"/>
          </w:tcPr>
          <w:p w14:paraId="7D82CDAF"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1-2-1</w:t>
            </w:r>
            <w:r w:rsidRPr="004655E1">
              <w:rPr>
                <w:rFonts w:ascii="標楷體" w:eastAsia="標楷體" w:hAnsi="標楷體" w:hint="eastAsia"/>
                <w:sz w:val="20"/>
                <w:szCs w:val="20"/>
              </w:rPr>
              <w:t>能聽懂日常生活中的應對語句。</w:t>
            </w:r>
          </w:p>
          <w:p w14:paraId="1E19A34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1-2-5</w:t>
            </w:r>
            <w:r w:rsidRPr="004655E1">
              <w:rPr>
                <w:rFonts w:ascii="標楷體" w:eastAsia="標楷體" w:hAnsi="標楷體" w:hint="eastAsia"/>
                <w:sz w:val="20"/>
                <w:szCs w:val="20"/>
              </w:rPr>
              <w:t>能養成良好的聆聽態度，並適當應對。</w:t>
            </w:r>
          </w:p>
          <w:p w14:paraId="589948B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1-2-8</w:t>
            </w:r>
            <w:r w:rsidRPr="004655E1">
              <w:rPr>
                <w:rFonts w:ascii="標楷體" w:eastAsia="標楷體" w:hAnsi="標楷體" w:hint="eastAsia"/>
                <w:sz w:val="20"/>
                <w:szCs w:val="20"/>
              </w:rPr>
              <w:t>能透過聆聽的活動學習客家族群的文化。</w:t>
            </w:r>
          </w:p>
          <w:p w14:paraId="0B8836C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2-2-1</w:t>
            </w:r>
            <w:r w:rsidRPr="004655E1">
              <w:rPr>
                <w:rFonts w:ascii="標楷體" w:eastAsia="標楷體" w:hAnsi="標楷體" w:hint="eastAsia"/>
                <w:sz w:val="20"/>
                <w:szCs w:val="20"/>
              </w:rPr>
              <w:t>能養成主動學習客家語的態度與習慣。</w:t>
            </w:r>
          </w:p>
          <w:p w14:paraId="03A9578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2-2-3</w:t>
            </w:r>
            <w:r w:rsidRPr="004655E1">
              <w:rPr>
                <w:rFonts w:ascii="標楷體" w:eastAsia="標楷體" w:hAnsi="標楷體" w:hint="eastAsia"/>
                <w:sz w:val="20"/>
                <w:szCs w:val="20"/>
              </w:rPr>
              <w:t>能用客家語說出日常生活中較複雜的語句。</w:t>
            </w:r>
          </w:p>
          <w:p w14:paraId="128F2EC9"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2-2-8</w:t>
            </w:r>
            <w:r w:rsidRPr="004655E1">
              <w:rPr>
                <w:rFonts w:ascii="標楷體" w:eastAsia="標楷體" w:hAnsi="標楷體" w:hint="eastAsia"/>
                <w:sz w:val="20"/>
                <w:szCs w:val="20"/>
              </w:rPr>
              <w:t>能注意說話的快慢和音量的高低。</w:t>
            </w:r>
          </w:p>
          <w:p w14:paraId="1A02819B" w14:textId="77777777" w:rsidR="006C5668" w:rsidRPr="004655E1" w:rsidRDefault="006C5668" w:rsidP="006C5668">
            <w:pPr>
              <w:spacing w:line="0" w:lineRule="atLeast"/>
              <w:rPr>
                <w:rFonts w:ascii="標楷體" w:eastAsia="標楷體" w:hAnsi="標楷體"/>
                <w:sz w:val="20"/>
                <w:szCs w:val="20"/>
              </w:rPr>
            </w:pPr>
          </w:p>
          <w:p w14:paraId="6D32CDB4" w14:textId="77777777" w:rsidR="006C5668" w:rsidRPr="004655E1" w:rsidRDefault="006C5668" w:rsidP="006C5668">
            <w:pPr>
              <w:spacing w:line="0" w:lineRule="atLeast"/>
              <w:rPr>
                <w:rFonts w:ascii="標楷體" w:eastAsia="標楷體" w:hAnsi="標楷體"/>
                <w:sz w:val="20"/>
                <w:szCs w:val="20"/>
              </w:rPr>
            </w:pPr>
          </w:p>
          <w:p w14:paraId="510A6DA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r w:rsidRPr="004655E1">
              <w:rPr>
                <w:rFonts w:ascii="標楷體" w:eastAsia="標楷體" w:hAnsi="標楷體"/>
                <w:sz w:val="20"/>
                <w:szCs w:val="20"/>
              </w:rPr>
              <w:t>3-2-1</w:t>
            </w:r>
            <w:r w:rsidRPr="004655E1">
              <w:rPr>
                <w:rFonts w:ascii="標楷體" w:eastAsia="標楷體" w:hAnsi="標楷體" w:hint="eastAsia"/>
                <w:sz w:val="20"/>
                <w:szCs w:val="20"/>
              </w:rPr>
              <w:t>培養規畫及運用時間的能力。</w:t>
            </w:r>
          </w:p>
          <w:p w14:paraId="181D4B8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r w:rsidRPr="004655E1">
              <w:rPr>
                <w:rFonts w:ascii="標楷體" w:eastAsia="標楷體" w:hAnsi="標楷體"/>
                <w:sz w:val="20"/>
                <w:szCs w:val="20"/>
              </w:rPr>
              <w:t>3-2-2</w:t>
            </w:r>
            <w:r w:rsidRPr="004655E1">
              <w:rPr>
                <w:rFonts w:ascii="標楷體" w:eastAsia="標楷體" w:hAnsi="標楷體" w:hint="eastAsia"/>
                <w:sz w:val="20"/>
                <w:szCs w:val="20"/>
              </w:rPr>
              <w:t>學習如何解決問題及做決定。</w:t>
            </w:r>
          </w:p>
          <w:p w14:paraId="36E6514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【家政教育】</w:t>
            </w:r>
            <w:r w:rsidRPr="004655E1">
              <w:rPr>
                <w:rFonts w:ascii="標楷體" w:eastAsia="標楷體" w:hAnsi="標楷體"/>
                <w:sz w:val="20"/>
                <w:szCs w:val="20"/>
              </w:rPr>
              <w:t>2-2-1</w:t>
            </w:r>
            <w:r w:rsidRPr="004655E1">
              <w:rPr>
                <w:rFonts w:ascii="標楷體" w:eastAsia="標楷體" w:hAnsi="標楷體" w:hint="eastAsia"/>
                <w:sz w:val="20"/>
                <w:szCs w:val="20"/>
              </w:rPr>
              <w:t>認識常見的織品。</w:t>
            </w:r>
          </w:p>
          <w:p w14:paraId="3CC9F51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【家政教育】</w:t>
            </w:r>
            <w:r w:rsidRPr="004655E1">
              <w:rPr>
                <w:rFonts w:ascii="標楷體" w:eastAsia="標楷體" w:hAnsi="標楷體"/>
                <w:sz w:val="20"/>
                <w:szCs w:val="20"/>
              </w:rPr>
              <w:t>2-2-2</w:t>
            </w:r>
            <w:r w:rsidRPr="004655E1">
              <w:rPr>
                <w:rFonts w:ascii="標楷體" w:eastAsia="標楷體" w:hAnsi="標楷體" w:hint="eastAsia"/>
                <w:sz w:val="20"/>
                <w:szCs w:val="20"/>
              </w:rPr>
              <w:t>認識衣著對個人的重要性。</w:t>
            </w:r>
          </w:p>
          <w:p w14:paraId="2ACBCEA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【家政教育】</w:t>
            </w:r>
            <w:r w:rsidRPr="004655E1">
              <w:rPr>
                <w:rFonts w:ascii="標楷體" w:eastAsia="標楷體" w:hAnsi="標楷體"/>
                <w:sz w:val="20"/>
                <w:szCs w:val="20"/>
              </w:rPr>
              <w:t>3-2-3</w:t>
            </w:r>
            <w:r w:rsidRPr="004655E1">
              <w:rPr>
                <w:rFonts w:ascii="標楷體" w:eastAsia="標楷體" w:hAnsi="標楷體" w:hint="eastAsia"/>
                <w:sz w:val="20"/>
                <w:szCs w:val="20"/>
              </w:rPr>
              <w:t>養成良好的生活習慣。</w:t>
            </w:r>
          </w:p>
          <w:p w14:paraId="54AC907A" w14:textId="67C34344"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【資訊教育】</w:t>
            </w:r>
            <w:r w:rsidRPr="004655E1">
              <w:rPr>
                <w:rFonts w:ascii="標楷體" w:eastAsia="標楷體" w:hAnsi="標楷體"/>
                <w:sz w:val="20"/>
                <w:szCs w:val="20"/>
              </w:rPr>
              <w:t>1-2-1</w:t>
            </w:r>
            <w:r w:rsidRPr="004655E1">
              <w:rPr>
                <w:rFonts w:ascii="標楷體" w:eastAsia="標楷體" w:hAnsi="標楷體" w:hint="eastAsia"/>
                <w:sz w:val="20"/>
                <w:szCs w:val="20"/>
              </w:rPr>
              <w:t>能了解資訊科技在日常生活之應用。</w:t>
            </w:r>
          </w:p>
        </w:tc>
        <w:tc>
          <w:tcPr>
            <w:tcW w:w="5953" w:type="dxa"/>
            <w:vAlign w:val="center"/>
          </w:tcPr>
          <w:p w14:paraId="7841844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教師領讀語詞，兒童跟念。</w:t>
            </w:r>
          </w:p>
          <w:p w14:paraId="047CB77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說明語詞，解釋詞義。</w:t>
            </w:r>
          </w:p>
          <w:p w14:paraId="3F972D1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指導兒童進行遊戲，以增進對語詞的認識。</w:t>
            </w:r>
          </w:p>
          <w:p w14:paraId="25A8C10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教師運用本課句型，指導兒童練習句子、熟練句子。</w:t>
            </w:r>
          </w:p>
          <w:p w14:paraId="56026AA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活動二：</w:t>
            </w:r>
            <w:r w:rsidR="0040497C">
              <w:rPr>
                <w:rFonts w:ascii="標楷體" w:eastAsia="標楷體" w:hAnsi="標楷體"/>
                <w:sz w:val="20"/>
                <w:szCs w:val="20"/>
              </w:rPr>
              <w:pict w14:anchorId="48F871CD">
                <v:shape id="_x0000_i1081" type="#_x0000_t75" alt="未命名" style="width:12.6pt;height:11.4pt;visibility:visible">
                  <v:imagedata r:id="rId9" o:title=""/>
                </v:shape>
              </w:pict>
            </w:r>
            <w:r w:rsidRPr="004655E1">
              <w:rPr>
                <w:rFonts w:ascii="標楷體" w:eastAsia="標楷體" w:hAnsi="標楷體" w:hint="eastAsia"/>
                <w:sz w:val="20"/>
                <w:szCs w:val="20"/>
              </w:rPr>
              <w:t>會講──服飾</w:t>
            </w:r>
          </w:p>
          <w:p w14:paraId="35C1A61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複習課文及說白節奏。</w:t>
            </w:r>
          </w:p>
          <w:p w14:paraId="610C8C2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教師帶芭比娃娃或紙娃娃來引起動機。</w:t>
            </w:r>
          </w:p>
          <w:p w14:paraId="396993ED"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教師提問，並依據兒童的回答，逐一解釋課文語詞。</w:t>
            </w:r>
          </w:p>
          <w:p w14:paraId="225CCA2F"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教師領讀語詞並說明「底衫仔／內衫」、「底褲仔」、「裌仔」、「面衫」、「膨線衫／膨紗衫」、「裙」、「襖婆」、「手落仔／手袋仔」、「頸圍仔」、「帽仔」、「短袖仔」、「</w:t>
            </w:r>
            <w:r w:rsidR="0040497C">
              <w:rPr>
                <w:rFonts w:ascii="標楷體" w:eastAsia="標楷體" w:hAnsi="標楷體"/>
                <w:sz w:val="20"/>
                <w:szCs w:val="20"/>
              </w:rPr>
              <w:pict w14:anchorId="7E32A71A">
                <v:shape id="_x0000_i1082" type="#_x0000_t75" style="width:15pt;height:16.8pt;mso-wrap-distance-left:4.25pt;mso-wrap-distance-right:4.25pt;mso-position-horizontal:left" o:allowoverlap="f">
                  <v:imagedata r:id="rId10" o:title=""/>
                </v:shape>
              </w:pict>
            </w:r>
            <w:r w:rsidRPr="004655E1">
              <w:rPr>
                <w:rFonts w:ascii="標楷體" w:eastAsia="標楷體" w:hAnsi="標楷體" w:hint="eastAsia"/>
                <w:sz w:val="20"/>
                <w:szCs w:val="20"/>
              </w:rPr>
              <w:t>仔」、「球鞋」、「靴仔」、「皮鞋」、「長褲」、「拖鞋」、「圍身裙」等衣物的用途。</w:t>
            </w:r>
          </w:p>
          <w:p w14:paraId="5CC533C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5.</w:t>
            </w:r>
            <w:r w:rsidRPr="004655E1">
              <w:rPr>
                <w:rFonts w:ascii="標楷體" w:eastAsia="標楷體" w:hAnsi="標楷體" w:hint="eastAsia"/>
                <w:sz w:val="20"/>
                <w:szCs w:val="20"/>
              </w:rPr>
              <w:t>教師領讀語詞，範念→領念→分組念→個別念。</w:t>
            </w:r>
          </w:p>
          <w:p w14:paraId="146151A9"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6.</w:t>
            </w:r>
            <w:r w:rsidRPr="004655E1">
              <w:rPr>
                <w:rFonts w:ascii="標楷體" w:eastAsia="標楷體" w:hAnsi="標楷體" w:hint="eastAsia"/>
                <w:sz w:val="20"/>
                <w:szCs w:val="20"/>
              </w:rPr>
              <w:t>請念得特別好的同學，站起來做示範，或帶領全班念讀語詞。</w:t>
            </w:r>
          </w:p>
          <w:p w14:paraId="7486827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7.</w:t>
            </w:r>
            <w:r w:rsidRPr="004655E1">
              <w:rPr>
                <w:rFonts w:ascii="標楷體" w:eastAsia="標楷體" w:hAnsi="標楷體" w:hint="eastAsia"/>
                <w:sz w:val="20"/>
                <w:szCs w:val="20"/>
              </w:rPr>
              <w:t>請兒童和家人一同到服飾店觀察所販賣的衣物。</w:t>
            </w:r>
          </w:p>
          <w:p w14:paraId="7B2F7DB2" w14:textId="67488A77"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※遊戲：「上街購物」、「裁縫師」。</w:t>
            </w:r>
          </w:p>
        </w:tc>
        <w:tc>
          <w:tcPr>
            <w:tcW w:w="567" w:type="dxa"/>
            <w:vAlign w:val="center"/>
          </w:tcPr>
          <w:p w14:paraId="67F60CA6" w14:textId="64F4D2B7"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p>
        </w:tc>
        <w:tc>
          <w:tcPr>
            <w:tcW w:w="1276" w:type="dxa"/>
            <w:vAlign w:val="center"/>
          </w:tcPr>
          <w:p w14:paraId="1F44AE5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翰林版教科書</w:t>
            </w:r>
          </w:p>
          <w:p w14:paraId="28E2179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第六冊</w:t>
            </w:r>
          </w:p>
          <w:p w14:paraId="04B0456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主題三</w:t>
            </w:r>
          </w:p>
          <w:p w14:paraId="6550273A" w14:textId="7963BE82" w:rsidR="006C5668" w:rsidRPr="005663A6" w:rsidRDefault="006C5668" w:rsidP="006C5668">
            <w:pPr>
              <w:spacing w:line="0" w:lineRule="atLeast"/>
              <w:rPr>
                <w:rFonts w:ascii="標楷體" w:eastAsia="標楷體" w:hAnsi="標楷體"/>
                <w:kern w:val="0"/>
                <w:sz w:val="20"/>
                <w:szCs w:val="20"/>
              </w:rPr>
            </w:pPr>
            <w:r w:rsidRPr="004655E1">
              <w:rPr>
                <w:rFonts w:ascii="標楷體" w:eastAsia="標楷體" w:hAnsi="標楷體" w:hint="eastAsia"/>
                <w:sz w:val="20"/>
                <w:szCs w:val="20"/>
              </w:rPr>
              <w:t>第五課</w:t>
            </w:r>
          </w:p>
        </w:tc>
        <w:tc>
          <w:tcPr>
            <w:tcW w:w="1276" w:type="dxa"/>
            <w:vAlign w:val="center"/>
          </w:tcPr>
          <w:p w14:paraId="02907A9D"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口頭評量</w:t>
            </w:r>
          </w:p>
          <w:p w14:paraId="7BBC966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小組互動表現</w:t>
            </w:r>
          </w:p>
          <w:p w14:paraId="4EFDBDA0" w14:textId="0CE2BE32"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參與度評量</w:t>
            </w:r>
          </w:p>
        </w:tc>
        <w:tc>
          <w:tcPr>
            <w:tcW w:w="597" w:type="dxa"/>
            <w:vAlign w:val="center"/>
          </w:tcPr>
          <w:p w14:paraId="77608FFE" w14:textId="77777777" w:rsidR="006C5668" w:rsidRPr="005663A6" w:rsidRDefault="006C5668" w:rsidP="006C5668">
            <w:pPr>
              <w:spacing w:line="0" w:lineRule="atLeast"/>
              <w:rPr>
                <w:rFonts w:ascii="標楷體" w:eastAsia="標楷體" w:hAnsi="標楷體"/>
                <w:sz w:val="20"/>
                <w:szCs w:val="20"/>
              </w:rPr>
            </w:pPr>
          </w:p>
        </w:tc>
      </w:tr>
      <w:tr w:rsidR="006C5668" w:rsidRPr="00A21746" w14:paraId="6D5FE21C" w14:textId="77777777" w:rsidTr="005663A6">
        <w:trPr>
          <w:cantSplit/>
          <w:trHeight w:val="10345"/>
        </w:trPr>
        <w:tc>
          <w:tcPr>
            <w:tcW w:w="1108" w:type="dxa"/>
            <w:textDirection w:val="tbRlV"/>
            <w:vAlign w:val="center"/>
          </w:tcPr>
          <w:p w14:paraId="45FF1609" w14:textId="77777777" w:rsidR="006C5668" w:rsidRPr="000360B5" w:rsidRDefault="006C5668" w:rsidP="006C5668">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06:06~06:12</w:t>
            </w:r>
            <w:r w:rsidRPr="000360B5">
              <w:rPr>
                <w:rFonts w:ascii="標楷體" w:eastAsia="標楷體" w:hAnsi="標楷體" w:hint="eastAsia"/>
                <w:spacing w:val="-10"/>
                <w:sz w:val="20"/>
              </w:rPr>
              <w:t>）</w:t>
            </w:r>
          </w:p>
        </w:tc>
        <w:tc>
          <w:tcPr>
            <w:tcW w:w="3849" w:type="dxa"/>
            <w:vAlign w:val="center"/>
          </w:tcPr>
          <w:p w14:paraId="71A7475F"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1-2-1</w:t>
            </w:r>
            <w:r w:rsidRPr="004655E1">
              <w:rPr>
                <w:rFonts w:ascii="標楷體" w:eastAsia="標楷體" w:hAnsi="標楷體" w:hint="eastAsia"/>
                <w:sz w:val="20"/>
                <w:szCs w:val="20"/>
              </w:rPr>
              <w:t>能聽懂日常生活中的應對語句。</w:t>
            </w:r>
          </w:p>
          <w:p w14:paraId="396A051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1-2-5</w:t>
            </w:r>
            <w:r w:rsidRPr="004655E1">
              <w:rPr>
                <w:rFonts w:ascii="標楷體" w:eastAsia="標楷體" w:hAnsi="標楷體" w:hint="eastAsia"/>
                <w:sz w:val="20"/>
                <w:szCs w:val="20"/>
              </w:rPr>
              <w:t>能養成良好的聆聽態度，並適當應對。</w:t>
            </w:r>
          </w:p>
          <w:p w14:paraId="33522DA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1-2-8</w:t>
            </w:r>
            <w:r w:rsidRPr="004655E1">
              <w:rPr>
                <w:rFonts w:ascii="標楷體" w:eastAsia="標楷體" w:hAnsi="標楷體" w:hint="eastAsia"/>
                <w:sz w:val="20"/>
                <w:szCs w:val="20"/>
              </w:rPr>
              <w:t>能透過聆聽的活動學習客家族群的文化。</w:t>
            </w:r>
          </w:p>
          <w:p w14:paraId="72AF3C6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2-2-1</w:t>
            </w:r>
            <w:r w:rsidRPr="004655E1">
              <w:rPr>
                <w:rFonts w:ascii="標楷體" w:eastAsia="標楷體" w:hAnsi="標楷體" w:hint="eastAsia"/>
                <w:sz w:val="20"/>
                <w:szCs w:val="20"/>
              </w:rPr>
              <w:t>能養成主動學習客家語的態度與習慣。</w:t>
            </w:r>
          </w:p>
          <w:p w14:paraId="47AC631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2-2-3</w:t>
            </w:r>
            <w:r w:rsidRPr="004655E1">
              <w:rPr>
                <w:rFonts w:ascii="標楷體" w:eastAsia="標楷體" w:hAnsi="標楷體" w:hint="eastAsia"/>
                <w:sz w:val="20"/>
                <w:szCs w:val="20"/>
              </w:rPr>
              <w:t>能用客家語說出日常生活中較複雜的語句。</w:t>
            </w:r>
          </w:p>
          <w:p w14:paraId="3B61CA4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2-2-8</w:t>
            </w:r>
            <w:r w:rsidRPr="004655E1">
              <w:rPr>
                <w:rFonts w:ascii="標楷體" w:eastAsia="標楷體" w:hAnsi="標楷體" w:hint="eastAsia"/>
                <w:sz w:val="20"/>
                <w:szCs w:val="20"/>
              </w:rPr>
              <w:t>能注意說話的快慢和音量的高低。</w:t>
            </w:r>
          </w:p>
          <w:p w14:paraId="31993792" w14:textId="77777777" w:rsidR="006C5668" w:rsidRPr="004655E1" w:rsidRDefault="006C5668" w:rsidP="006C5668">
            <w:pPr>
              <w:spacing w:line="0" w:lineRule="atLeast"/>
              <w:rPr>
                <w:rFonts w:ascii="標楷體" w:eastAsia="標楷體" w:hAnsi="標楷體"/>
                <w:sz w:val="20"/>
                <w:szCs w:val="20"/>
              </w:rPr>
            </w:pPr>
          </w:p>
          <w:p w14:paraId="5DF59D9A" w14:textId="77777777" w:rsidR="006C5668" w:rsidRPr="004655E1" w:rsidRDefault="006C5668" w:rsidP="006C5668">
            <w:pPr>
              <w:spacing w:line="0" w:lineRule="atLeast"/>
              <w:rPr>
                <w:rFonts w:ascii="標楷體" w:eastAsia="標楷體" w:hAnsi="標楷體"/>
                <w:sz w:val="20"/>
                <w:szCs w:val="20"/>
              </w:rPr>
            </w:pPr>
          </w:p>
          <w:p w14:paraId="32ABF45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r w:rsidRPr="004655E1">
              <w:rPr>
                <w:rFonts w:ascii="標楷體" w:eastAsia="標楷體" w:hAnsi="標楷體"/>
                <w:sz w:val="20"/>
                <w:szCs w:val="20"/>
              </w:rPr>
              <w:t>3-2-1</w:t>
            </w:r>
            <w:r w:rsidRPr="004655E1">
              <w:rPr>
                <w:rFonts w:ascii="標楷體" w:eastAsia="標楷體" w:hAnsi="標楷體" w:hint="eastAsia"/>
                <w:sz w:val="20"/>
                <w:szCs w:val="20"/>
              </w:rPr>
              <w:t>培養規畫及運用時間的能力。</w:t>
            </w:r>
          </w:p>
          <w:p w14:paraId="09C872F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r w:rsidRPr="004655E1">
              <w:rPr>
                <w:rFonts w:ascii="標楷體" w:eastAsia="標楷體" w:hAnsi="標楷體"/>
                <w:sz w:val="20"/>
                <w:szCs w:val="20"/>
              </w:rPr>
              <w:t>3-2-2</w:t>
            </w:r>
            <w:r w:rsidRPr="004655E1">
              <w:rPr>
                <w:rFonts w:ascii="標楷體" w:eastAsia="標楷體" w:hAnsi="標楷體" w:hint="eastAsia"/>
                <w:sz w:val="20"/>
                <w:szCs w:val="20"/>
              </w:rPr>
              <w:t>學習如何解決問題及做決定。</w:t>
            </w:r>
          </w:p>
          <w:p w14:paraId="69EF0F4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【家政教育】</w:t>
            </w:r>
            <w:r w:rsidRPr="004655E1">
              <w:rPr>
                <w:rFonts w:ascii="標楷體" w:eastAsia="標楷體" w:hAnsi="標楷體"/>
                <w:sz w:val="20"/>
                <w:szCs w:val="20"/>
              </w:rPr>
              <w:t>2-2-1</w:t>
            </w:r>
            <w:r w:rsidRPr="004655E1">
              <w:rPr>
                <w:rFonts w:ascii="標楷體" w:eastAsia="標楷體" w:hAnsi="標楷體" w:hint="eastAsia"/>
                <w:sz w:val="20"/>
                <w:szCs w:val="20"/>
              </w:rPr>
              <w:t>認識常見的織品。</w:t>
            </w:r>
          </w:p>
          <w:p w14:paraId="132ABED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【家政教育】</w:t>
            </w:r>
            <w:r w:rsidRPr="004655E1">
              <w:rPr>
                <w:rFonts w:ascii="標楷體" w:eastAsia="標楷體" w:hAnsi="標楷體"/>
                <w:sz w:val="20"/>
                <w:szCs w:val="20"/>
              </w:rPr>
              <w:t>2-2-2</w:t>
            </w:r>
            <w:r w:rsidRPr="004655E1">
              <w:rPr>
                <w:rFonts w:ascii="標楷體" w:eastAsia="標楷體" w:hAnsi="標楷體" w:hint="eastAsia"/>
                <w:sz w:val="20"/>
                <w:szCs w:val="20"/>
              </w:rPr>
              <w:t>認識衣著對個人的重要性。</w:t>
            </w:r>
          </w:p>
          <w:p w14:paraId="69E7E49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【家政教育】</w:t>
            </w:r>
            <w:r w:rsidRPr="004655E1">
              <w:rPr>
                <w:rFonts w:ascii="標楷體" w:eastAsia="標楷體" w:hAnsi="標楷體"/>
                <w:sz w:val="20"/>
                <w:szCs w:val="20"/>
              </w:rPr>
              <w:t>3-2-3</w:t>
            </w:r>
            <w:r w:rsidRPr="004655E1">
              <w:rPr>
                <w:rFonts w:ascii="標楷體" w:eastAsia="標楷體" w:hAnsi="標楷體" w:hint="eastAsia"/>
                <w:sz w:val="20"/>
                <w:szCs w:val="20"/>
              </w:rPr>
              <w:t>養成良好的生活習慣。</w:t>
            </w:r>
          </w:p>
          <w:p w14:paraId="65FD37ED" w14:textId="003A692E"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【資訊教育】</w:t>
            </w:r>
            <w:r w:rsidRPr="004655E1">
              <w:rPr>
                <w:rFonts w:ascii="標楷體" w:eastAsia="標楷體" w:hAnsi="標楷體"/>
                <w:sz w:val="20"/>
                <w:szCs w:val="20"/>
              </w:rPr>
              <w:t>1-2-1</w:t>
            </w:r>
            <w:r w:rsidRPr="004655E1">
              <w:rPr>
                <w:rFonts w:ascii="標楷體" w:eastAsia="標楷體" w:hAnsi="標楷體" w:hint="eastAsia"/>
                <w:sz w:val="20"/>
                <w:szCs w:val="20"/>
              </w:rPr>
              <w:t>能了解資訊科技在日常生活之應用。</w:t>
            </w:r>
          </w:p>
        </w:tc>
        <w:tc>
          <w:tcPr>
            <w:tcW w:w="5953" w:type="dxa"/>
            <w:vAlign w:val="center"/>
          </w:tcPr>
          <w:p w14:paraId="7BAE286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教師運用本課句型，指導兒童練習句子、熟練句子。</w:t>
            </w:r>
          </w:p>
          <w:p w14:paraId="6351FFE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指導兒童完成活動四。</w:t>
            </w:r>
          </w:p>
          <w:p w14:paraId="5BD2B87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活動三：</w:t>
            </w:r>
            <w:r w:rsidR="0040497C">
              <w:rPr>
                <w:rFonts w:ascii="標楷體" w:eastAsia="標楷體" w:hAnsi="標楷體"/>
                <w:sz w:val="20"/>
                <w:szCs w:val="20"/>
              </w:rPr>
              <w:pict w14:anchorId="5BE1ACC7">
                <v:shape id="_x0000_i1083" type="#_x0000_t75" alt="未命名" style="width:12.6pt;height:11.4pt;visibility:visible">
                  <v:imagedata r:id="rId9" o:title=""/>
                </v:shape>
              </w:pict>
            </w:r>
            <w:r w:rsidRPr="004655E1">
              <w:rPr>
                <w:rFonts w:ascii="標楷體" w:eastAsia="標楷體" w:hAnsi="標楷體" w:hint="eastAsia"/>
                <w:sz w:val="20"/>
                <w:szCs w:val="20"/>
              </w:rPr>
              <w:t>會講一句話</w:t>
            </w:r>
          </w:p>
          <w:p w14:paraId="3DFAFFD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複習活動二。</w:t>
            </w:r>
          </w:p>
          <w:p w14:paraId="613518A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請同學打開課本</w:t>
            </w:r>
            <w:r w:rsidRPr="004655E1">
              <w:rPr>
                <w:rFonts w:ascii="標楷體" w:eastAsia="標楷體" w:hAnsi="標楷體"/>
                <w:sz w:val="20"/>
                <w:szCs w:val="20"/>
              </w:rPr>
              <w:t>P.78</w:t>
            </w:r>
            <w:r w:rsidRPr="004655E1">
              <w:rPr>
                <w:rFonts w:ascii="標楷體" w:eastAsia="標楷體" w:hAnsi="標楷體" w:hint="eastAsia"/>
                <w:sz w:val="20"/>
                <w:szCs w:val="20"/>
              </w:rPr>
              <w:t>～</w:t>
            </w:r>
            <w:r w:rsidRPr="004655E1">
              <w:rPr>
                <w:rFonts w:ascii="標楷體" w:eastAsia="標楷體" w:hAnsi="標楷體"/>
                <w:sz w:val="20"/>
                <w:szCs w:val="20"/>
              </w:rPr>
              <w:t>P.79</w:t>
            </w:r>
            <w:r w:rsidRPr="004655E1">
              <w:rPr>
                <w:rFonts w:ascii="標楷體" w:eastAsia="標楷體" w:hAnsi="標楷體" w:hint="eastAsia"/>
                <w:sz w:val="20"/>
                <w:szCs w:val="20"/>
              </w:rPr>
              <w:t>，教師提問。</w:t>
            </w:r>
          </w:p>
          <w:p w14:paraId="4CFF475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教師依據兒童的回答內容做統整。</w:t>
            </w:r>
          </w:p>
          <w:p w14:paraId="786170F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指導兒童用基本句型問答，並解釋句型的意義，使兒童熟悉基本句型。</w:t>
            </w:r>
          </w:p>
          <w:p w14:paraId="4D374D5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5.</w:t>
            </w:r>
            <w:r w:rsidRPr="004655E1">
              <w:rPr>
                <w:rFonts w:ascii="標楷體" w:eastAsia="標楷體" w:hAnsi="標楷體" w:hint="eastAsia"/>
                <w:sz w:val="20"/>
                <w:szCs w:val="20"/>
              </w:rPr>
              <w:t>領讀語句，範念→領念→分組念→個別念。</w:t>
            </w:r>
          </w:p>
          <w:p w14:paraId="5D9F7AB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6.</w:t>
            </w:r>
            <w:r w:rsidRPr="004655E1">
              <w:rPr>
                <w:rFonts w:ascii="標楷體" w:eastAsia="標楷體" w:hAnsi="標楷體" w:hint="eastAsia"/>
                <w:sz w:val="20"/>
                <w:szCs w:val="20"/>
              </w:rPr>
              <w:t>指導兒童進行句型替換練習。</w:t>
            </w:r>
          </w:p>
          <w:p w14:paraId="4A32C1F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7.</w:t>
            </w:r>
            <w:r w:rsidRPr="004655E1">
              <w:rPr>
                <w:rFonts w:ascii="標楷體" w:eastAsia="標楷體" w:hAnsi="標楷體" w:hint="eastAsia"/>
                <w:sz w:val="20"/>
                <w:szCs w:val="20"/>
              </w:rPr>
              <w:t>教師領念「～緊來緊～」的基本句型。</w:t>
            </w:r>
          </w:p>
          <w:p w14:paraId="1847657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8.</w:t>
            </w:r>
            <w:r w:rsidRPr="004655E1">
              <w:rPr>
                <w:rFonts w:ascii="標楷體" w:eastAsia="標楷體" w:hAnsi="標楷體" w:hint="eastAsia"/>
                <w:sz w:val="20"/>
                <w:szCs w:val="20"/>
              </w:rPr>
              <w:t>師生共同討論：衫褲還會變到仰般？</w:t>
            </w:r>
          </w:p>
          <w:p w14:paraId="060C461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9.</w:t>
            </w:r>
            <w:r w:rsidRPr="004655E1">
              <w:rPr>
                <w:rFonts w:ascii="標楷體" w:eastAsia="標楷體" w:hAnsi="標楷體" w:hint="eastAsia"/>
                <w:sz w:val="20"/>
                <w:szCs w:val="20"/>
              </w:rPr>
              <w:t>領讀「～緊來緊～」的例句，範念→領念→分組念→個別念。</w:t>
            </w:r>
          </w:p>
          <w:p w14:paraId="1FE8F11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10.</w:t>
            </w:r>
            <w:r w:rsidRPr="004655E1">
              <w:rPr>
                <w:rFonts w:ascii="標楷體" w:eastAsia="標楷體" w:hAnsi="標楷體" w:hint="eastAsia"/>
                <w:sz w:val="20"/>
                <w:szCs w:val="20"/>
              </w:rPr>
              <w:t>指導兒童進行「～緊來緊～」的句型替換練習。</w:t>
            </w:r>
          </w:p>
          <w:p w14:paraId="4675BCF2" w14:textId="77777777" w:rsidR="006C5668" w:rsidRPr="004655E1" w:rsidRDefault="006C5668" w:rsidP="006C5668">
            <w:pPr>
              <w:spacing w:line="0" w:lineRule="atLeast"/>
              <w:rPr>
                <w:rFonts w:ascii="標楷體" w:eastAsia="標楷體" w:hAnsi="標楷體"/>
                <w:sz w:val="20"/>
                <w:szCs w:val="20"/>
              </w:rPr>
            </w:pPr>
          </w:p>
          <w:p w14:paraId="2DDE759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活動四：賓果</w:t>
            </w:r>
          </w:p>
          <w:p w14:paraId="4A520E5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複習活動二。</w:t>
            </w:r>
          </w:p>
          <w:p w14:paraId="48FD6D2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教師請兒童將課本翻至</w:t>
            </w:r>
            <w:r w:rsidRPr="004655E1">
              <w:rPr>
                <w:rFonts w:ascii="標楷體" w:eastAsia="標楷體" w:hAnsi="標楷體"/>
                <w:sz w:val="20"/>
                <w:szCs w:val="20"/>
              </w:rPr>
              <w:t>P.80</w:t>
            </w:r>
            <w:r w:rsidRPr="004655E1">
              <w:rPr>
                <w:rFonts w:ascii="標楷體" w:eastAsia="標楷體" w:hAnsi="標楷體" w:hint="eastAsia"/>
                <w:sz w:val="20"/>
                <w:szCs w:val="20"/>
              </w:rPr>
              <w:t>，並說明活動內容，指導兒童將附件五的九張貼紙，依照自己的意思貼在九宮格內。</w:t>
            </w:r>
          </w:p>
          <w:p w14:paraId="3D50946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教師說出一個語詞，兒童複誦三次語詞，並把該語詞的圖案整個框起來。</w:t>
            </w:r>
          </w:p>
          <w:p w14:paraId="575A389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最先連成三條線，且能將九個語詞正確讀出來的兒童獲勝。</w:t>
            </w:r>
          </w:p>
          <w:p w14:paraId="3E576513" w14:textId="3B38E3E6"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※遊戲：「記憶大考驗」。</w:t>
            </w:r>
          </w:p>
        </w:tc>
        <w:tc>
          <w:tcPr>
            <w:tcW w:w="567" w:type="dxa"/>
            <w:vAlign w:val="center"/>
          </w:tcPr>
          <w:p w14:paraId="39CD6BE9" w14:textId="108BC480"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p>
        </w:tc>
        <w:tc>
          <w:tcPr>
            <w:tcW w:w="1276" w:type="dxa"/>
            <w:vAlign w:val="center"/>
          </w:tcPr>
          <w:p w14:paraId="5CFE231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翰林版教科書</w:t>
            </w:r>
          </w:p>
          <w:p w14:paraId="1C94F2DD"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第六冊</w:t>
            </w:r>
          </w:p>
          <w:p w14:paraId="1935C30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主題三</w:t>
            </w:r>
          </w:p>
          <w:p w14:paraId="18B1939A" w14:textId="3E87CCF8" w:rsidR="006C5668" w:rsidRPr="005663A6" w:rsidRDefault="006C5668" w:rsidP="006C5668">
            <w:pPr>
              <w:spacing w:line="0" w:lineRule="atLeast"/>
              <w:rPr>
                <w:rFonts w:ascii="標楷體" w:eastAsia="標楷體" w:hAnsi="標楷體"/>
                <w:kern w:val="0"/>
                <w:sz w:val="20"/>
                <w:szCs w:val="20"/>
              </w:rPr>
            </w:pPr>
            <w:r w:rsidRPr="004655E1">
              <w:rPr>
                <w:rFonts w:ascii="標楷體" w:eastAsia="標楷體" w:hAnsi="標楷體" w:hint="eastAsia"/>
                <w:sz w:val="20"/>
                <w:szCs w:val="20"/>
              </w:rPr>
              <w:t>第五課</w:t>
            </w:r>
          </w:p>
        </w:tc>
        <w:tc>
          <w:tcPr>
            <w:tcW w:w="1276" w:type="dxa"/>
            <w:vAlign w:val="center"/>
          </w:tcPr>
          <w:p w14:paraId="7ACF0F5F"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口頭評量</w:t>
            </w:r>
          </w:p>
          <w:p w14:paraId="748DA213"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小組互動表現</w:t>
            </w:r>
          </w:p>
          <w:p w14:paraId="6F783922" w14:textId="788FA8C3"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參與度評量</w:t>
            </w:r>
          </w:p>
        </w:tc>
        <w:tc>
          <w:tcPr>
            <w:tcW w:w="597" w:type="dxa"/>
            <w:vAlign w:val="center"/>
          </w:tcPr>
          <w:p w14:paraId="7234C469" w14:textId="77777777" w:rsidR="006C5668" w:rsidRPr="005663A6" w:rsidRDefault="006C5668" w:rsidP="006C5668">
            <w:pPr>
              <w:spacing w:line="0" w:lineRule="atLeast"/>
              <w:rPr>
                <w:rFonts w:ascii="標楷體" w:eastAsia="標楷體" w:hAnsi="標楷體"/>
                <w:sz w:val="20"/>
                <w:szCs w:val="20"/>
              </w:rPr>
            </w:pPr>
          </w:p>
        </w:tc>
      </w:tr>
      <w:tr w:rsidR="006C5668" w:rsidRPr="00A21746" w14:paraId="4A9C4ED8" w14:textId="77777777" w:rsidTr="005663A6">
        <w:trPr>
          <w:cantSplit/>
          <w:trHeight w:val="10345"/>
        </w:trPr>
        <w:tc>
          <w:tcPr>
            <w:tcW w:w="1108" w:type="dxa"/>
            <w:textDirection w:val="tbRlV"/>
            <w:vAlign w:val="center"/>
          </w:tcPr>
          <w:p w14:paraId="127230A7" w14:textId="77777777" w:rsidR="006C5668" w:rsidRPr="000360B5" w:rsidRDefault="006C5668" w:rsidP="006C5668">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color w:val="000000"/>
                <w:spacing w:val="-10"/>
                <w:sz w:val="20"/>
              </w:rPr>
              <w:t>06:1</w:t>
            </w:r>
            <w:r w:rsidRPr="000360B5">
              <w:rPr>
                <w:rFonts w:ascii="標楷體" w:eastAsia="標楷體" w:hAnsi="標楷體"/>
                <w:color w:val="000000"/>
                <w:spacing w:val="-10"/>
                <w:sz w:val="20"/>
              </w:rPr>
              <w:t>3</w:t>
            </w:r>
            <w:r w:rsidRPr="000360B5">
              <w:rPr>
                <w:rFonts w:ascii="標楷體" w:eastAsia="標楷體" w:hAnsi="標楷體" w:hint="eastAsia"/>
                <w:color w:val="000000"/>
                <w:spacing w:val="-10"/>
                <w:sz w:val="20"/>
              </w:rPr>
              <w:t>~06:19</w:t>
            </w:r>
            <w:r w:rsidRPr="000360B5">
              <w:rPr>
                <w:rFonts w:ascii="標楷體" w:eastAsia="標楷體" w:hAnsi="標楷體" w:hint="eastAsia"/>
                <w:spacing w:val="-10"/>
                <w:sz w:val="20"/>
              </w:rPr>
              <w:t>）</w:t>
            </w:r>
          </w:p>
        </w:tc>
        <w:tc>
          <w:tcPr>
            <w:tcW w:w="3849" w:type="dxa"/>
            <w:vAlign w:val="center"/>
          </w:tcPr>
          <w:p w14:paraId="3A4A366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1-2-1</w:t>
            </w:r>
            <w:r w:rsidRPr="004655E1">
              <w:rPr>
                <w:rFonts w:ascii="標楷體" w:eastAsia="標楷體" w:hAnsi="標楷體" w:hint="eastAsia"/>
                <w:sz w:val="20"/>
                <w:szCs w:val="20"/>
              </w:rPr>
              <w:t>能聽懂日常生活中的應對語句。</w:t>
            </w:r>
          </w:p>
          <w:p w14:paraId="4C15E71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1-2-3</w:t>
            </w:r>
            <w:r w:rsidRPr="004655E1">
              <w:rPr>
                <w:rFonts w:ascii="標楷體" w:eastAsia="標楷體" w:hAnsi="標楷體" w:hint="eastAsia"/>
                <w:sz w:val="20"/>
                <w:szCs w:val="20"/>
              </w:rPr>
              <w:t>能聽辨客家語的語調。</w:t>
            </w:r>
          </w:p>
          <w:p w14:paraId="7F4FE0E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1-2-5</w:t>
            </w:r>
            <w:r w:rsidRPr="004655E1">
              <w:rPr>
                <w:rFonts w:ascii="標楷體" w:eastAsia="標楷體" w:hAnsi="標楷體" w:hint="eastAsia"/>
                <w:sz w:val="20"/>
                <w:szCs w:val="20"/>
              </w:rPr>
              <w:t>能養成良好的聆聽態度，並適當應對。</w:t>
            </w:r>
          </w:p>
          <w:p w14:paraId="367405E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1-2-8</w:t>
            </w:r>
            <w:r w:rsidRPr="004655E1">
              <w:rPr>
                <w:rFonts w:ascii="標楷體" w:eastAsia="標楷體" w:hAnsi="標楷體" w:hint="eastAsia"/>
                <w:sz w:val="20"/>
                <w:szCs w:val="20"/>
              </w:rPr>
              <w:t>能透過聆聽的活動學習客家族群的文化。</w:t>
            </w:r>
          </w:p>
          <w:p w14:paraId="1C13AF9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2-2-1</w:t>
            </w:r>
            <w:r w:rsidRPr="004655E1">
              <w:rPr>
                <w:rFonts w:ascii="標楷體" w:eastAsia="標楷體" w:hAnsi="標楷體" w:hint="eastAsia"/>
                <w:sz w:val="20"/>
                <w:szCs w:val="20"/>
              </w:rPr>
              <w:t>能養成主動學習客家語的態度與習慣。</w:t>
            </w:r>
          </w:p>
          <w:p w14:paraId="3A42DAB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2-2-3</w:t>
            </w:r>
            <w:r w:rsidRPr="004655E1">
              <w:rPr>
                <w:rFonts w:ascii="標楷體" w:eastAsia="標楷體" w:hAnsi="標楷體" w:hint="eastAsia"/>
                <w:sz w:val="20"/>
                <w:szCs w:val="20"/>
              </w:rPr>
              <w:t>能用客家語說出日常生活中較複雜的語句。</w:t>
            </w:r>
          </w:p>
          <w:p w14:paraId="31CD692F"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2-2-8</w:t>
            </w:r>
            <w:r w:rsidRPr="004655E1">
              <w:rPr>
                <w:rFonts w:ascii="標楷體" w:eastAsia="標楷體" w:hAnsi="標楷體" w:hint="eastAsia"/>
                <w:sz w:val="20"/>
                <w:szCs w:val="20"/>
              </w:rPr>
              <w:t>能注意說話的快慢和音量的高低。</w:t>
            </w:r>
          </w:p>
          <w:p w14:paraId="30490D9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3-2-1</w:t>
            </w:r>
            <w:r w:rsidRPr="004655E1">
              <w:rPr>
                <w:rFonts w:ascii="標楷體" w:eastAsia="標楷體" w:hAnsi="標楷體" w:hint="eastAsia"/>
                <w:sz w:val="20"/>
                <w:szCs w:val="20"/>
              </w:rPr>
              <w:t>能知道客家語字音的組成三要素：聲母、韻母、聲調。</w:t>
            </w:r>
          </w:p>
          <w:p w14:paraId="7D9B015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3-2-2</w:t>
            </w:r>
            <w:r w:rsidRPr="004655E1">
              <w:rPr>
                <w:rFonts w:ascii="標楷體" w:eastAsia="標楷體" w:hAnsi="標楷體" w:hint="eastAsia"/>
                <w:sz w:val="20"/>
                <w:szCs w:val="20"/>
              </w:rPr>
              <w:t>能認念所學之客家語調型。</w:t>
            </w:r>
          </w:p>
          <w:p w14:paraId="3E8F5C3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3-2-3</w:t>
            </w:r>
            <w:r w:rsidRPr="004655E1">
              <w:rPr>
                <w:rFonts w:ascii="標楷體" w:eastAsia="標楷體" w:hAnsi="標楷體" w:hint="eastAsia"/>
                <w:sz w:val="20"/>
                <w:szCs w:val="20"/>
              </w:rPr>
              <w:t>能認念不同客家語腔調之調型。</w:t>
            </w:r>
          </w:p>
          <w:p w14:paraId="1CD2974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3-2-4</w:t>
            </w:r>
            <w:r w:rsidRPr="004655E1">
              <w:rPr>
                <w:rFonts w:ascii="標楷體" w:eastAsia="標楷體" w:hAnsi="標楷體" w:hint="eastAsia"/>
                <w:sz w:val="20"/>
                <w:szCs w:val="20"/>
              </w:rPr>
              <w:t>能認念標音符號標示之語詞。</w:t>
            </w:r>
          </w:p>
          <w:p w14:paraId="5601858F" w14:textId="77777777" w:rsidR="006C5668" w:rsidRPr="004655E1" w:rsidRDefault="006C5668" w:rsidP="006C5668">
            <w:pPr>
              <w:spacing w:line="0" w:lineRule="atLeast"/>
              <w:rPr>
                <w:rFonts w:ascii="標楷體" w:eastAsia="標楷體" w:hAnsi="標楷體"/>
                <w:sz w:val="20"/>
                <w:szCs w:val="20"/>
              </w:rPr>
            </w:pPr>
          </w:p>
          <w:p w14:paraId="136D9CD6" w14:textId="77777777" w:rsidR="006C5668" w:rsidRPr="004655E1" w:rsidRDefault="006C5668" w:rsidP="006C5668">
            <w:pPr>
              <w:spacing w:line="0" w:lineRule="atLeast"/>
              <w:rPr>
                <w:rFonts w:ascii="標楷體" w:eastAsia="標楷體" w:hAnsi="標楷體"/>
                <w:sz w:val="20"/>
                <w:szCs w:val="20"/>
              </w:rPr>
            </w:pPr>
          </w:p>
          <w:p w14:paraId="6F26881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r w:rsidRPr="004655E1">
              <w:rPr>
                <w:rFonts w:ascii="標楷體" w:eastAsia="標楷體" w:hAnsi="標楷體"/>
                <w:sz w:val="20"/>
                <w:szCs w:val="20"/>
              </w:rPr>
              <w:t>3-2-1</w:t>
            </w:r>
            <w:r w:rsidRPr="004655E1">
              <w:rPr>
                <w:rFonts w:ascii="標楷體" w:eastAsia="標楷體" w:hAnsi="標楷體" w:hint="eastAsia"/>
                <w:sz w:val="20"/>
                <w:szCs w:val="20"/>
              </w:rPr>
              <w:t>培養規畫及運用時間的能力。</w:t>
            </w:r>
          </w:p>
          <w:p w14:paraId="343EFB9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r w:rsidRPr="004655E1">
              <w:rPr>
                <w:rFonts w:ascii="標楷體" w:eastAsia="標楷體" w:hAnsi="標楷體"/>
                <w:sz w:val="20"/>
                <w:szCs w:val="20"/>
              </w:rPr>
              <w:t>3-2-2</w:t>
            </w:r>
            <w:r w:rsidRPr="004655E1">
              <w:rPr>
                <w:rFonts w:ascii="標楷體" w:eastAsia="標楷體" w:hAnsi="標楷體" w:hint="eastAsia"/>
                <w:sz w:val="20"/>
                <w:szCs w:val="20"/>
              </w:rPr>
              <w:t>學習如何解決問題及做決定。</w:t>
            </w:r>
          </w:p>
          <w:p w14:paraId="6F45F29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【家政教育】</w:t>
            </w:r>
            <w:r w:rsidRPr="004655E1">
              <w:rPr>
                <w:rFonts w:ascii="標楷體" w:eastAsia="標楷體" w:hAnsi="標楷體"/>
                <w:sz w:val="20"/>
                <w:szCs w:val="20"/>
              </w:rPr>
              <w:t>2-2-1</w:t>
            </w:r>
            <w:r w:rsidRPr="004655E1">
              <w:rPr>
                <w:rFonts w:ascii="標楷體" w:eastAsia="標楷體" w:hAnsi="標楷體" w:hint="eastAsia"/>
                <w:sz w:val="20"/>
                <w:szCs w:val="20"/>
              </w:rPr>
              <w:t>認識常見的織品。</w:t>
            </w:r>
          </w:p>
          <w:p w14:paraId="69779F6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【家政教育】</w:t>
            </w:r>
            <w:r w:rsidRPr="004655E1">
              <w:rPr>
                <w:rFonts w:ascii="標楷體" w:eastAsia="標楷體" w:hAnsi="標楷體"/>
                <w:sz w:val="20"/>
                <w:szCs w:val="20"/>
              </w:rPr>
              <w:t>2-2-2</w:t>
            </w:r>
            <w:r w:rsidRPr="004655E1">
              <w:rPr>
                <w:rFonts w:ascii="標楷體" w:eastAsia="標楷體" w:hAnsi="標楷體" w:hint="eastAsia"/>
                <w:sz w:val="20"/>
                <w:szCs w:val="20"/>
              </w:rPr>
              <w:t>認識衣著對個人的重要性。</w:t>
            </w:r>
          </w:p>
          <w:p w14:paraId="2D2B470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【家政教育】</w:t>
            </w:r>
            <w:r w:rsidRPr="004655E1">
              <w:rPr>
                <w:rFonts w:ascii="標楷體" w:eastAsia="標楷體" w:hAnsi="標楷體"/>
                <w:sz w:val="20"/>
                <w:szCs w:val="20"/>
              </w:rPr>
              <w:t>3-2-3</w:t>
            </w:r>
            <w:r w:rsidRPr="004655E1">
              <w:rPr>
                <w:rFonts w:ascii="標楷體" w:eastAsia="標楷體" w:hAnsi="標楷體" w:hint="eastAsia"/>
                <w:sz w:val="20"/>
                <w:szCs w:val="20"/>
              </w:rPr>
              <w:t>養成良好的生活習慣。</w:t>
            </w:r>
          </w:p>
          <w:p w14:paraId="0D574DDE" w14:textId="704FAC41"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【資訊教育】</w:t>
            </w:r>
            <w:r w:rsidRPr="004655E1">
              <w:rPr>
                <w:rFonts w:ascii="標楷體" w:eastAsia="標楷體" w:hAnsi="標楷體"/>
                <w:sz w:val="20"/>
                <w:szCs w:val="20"/>
              </w:rPr>
              <w:t>1-2-1</w:t>
            </w:r>
            <w:r w:rsidRPr="004655E1">
              <w:rPr>
                <w:rFonts w:ascii="標楷體" w:eastAsia="標楷體" w:hAnsi="標楷體" w:hint="eastAsia"/>
                <w:sz w:val="20"/>
                <w:szCs w:val="20"/>
              </w:rPr>
              <w:t>能了解資訊科技在日常生活之應用。</w:t>
            </w:r>
          </w:p>
        </w:tc>
        <w:tc>
          <w:tcPr>
            <w:tcW w:w="5953" w:type="dxa"/>
            <w:vAlign w:val="center"/>
          </w:tcPr>
          <w:p w14:paraId="783E4FB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指導兒童完成「</w:t>
            </w:r>
            <w:r w:rsidR="0040497C">
              <w:rPr>
                <w:rFonts w:ascii="標楷體" w:eastAsia="標楷體" w:hAnsi="標楷體"/>
                <w:sz w:val="20"/>
                <w:szCs w:val="20"/>
              </w:rPr>
              <w:pict w14:anchorId="3B9030FA">
                <v:shape id="_x0000_i1084" type="#_x0000_t75" alt="未命名" style="width:12.6pt;height:11.4pt;visibility:visible">
                  <v:imagedata r:id="rId9" o:title=""/>
                </v:shape>
              </w:pict>
            </w:r>
            <w:r w:rsidRPr="004655E1">
              <w:rPr>
                <w:rFonts w:ascii="標楷體" w:eastAsia="標楷體" w:hAnsi="標楷體" w:hint="eastAsia"/>
                <w:sz w:val="20"/>
                <w:szCs w:val="20"/>
              </w:rPr>
              <w:t>會做」。</w:t>
            </w:r>
          </w:p>
          <w:p w14:paraId="098616A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鼓勵兒童發表。</w:t>
            </w:r>
          </w:p>
          <w:p w14:paraId="781FA40F"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活動五：</w:t>
            </w:r>
            <w:r w:rsidR="0040497C">
              <w:rPr>
                <w:rFonts w:ascii="標楷體" w:eastAsia="標楷體" w:hAnsi="標楷體"/>
                <w:sz w:val="20"/>
                <w:szCs w:val="20"/>
              </w:rPr>
              <w:pict w14:anchorId="25B3A7EF">
                <v:shape id="_x0000_i1085" type="#_x0000_t75" alt="未命名" style="width:12.6pt;height:11.4pt;visibility:visible">
                  <v:imagedata r:id="rId9" o:title=""/>
                </v:shape>
              </w:pict>
            </w:r>
            <w:r w:rsidRPr="004655E1">
              <w:rPr>
                <w:rFonts w:ascii="標楷體" w:eastAsia="標楷體" w:hAnsi="標楷體" w:hint="eastAsia"/>
                <w:sz w:val="20"/>
                <w:szCs w:val="20"/>
              </w:rPr>
              <w:t>會做</w:t>
            </w:r>
          </w:p>
          <w:p w14:paraId="70E5D7C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複習活動二。</w:t>
            </w:r>
          </w:p>
          <w:p w14:paraId="3C93986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教師說明</w:t>
            </w:r>
            <w:r w:rsidRPr="004655E1">
              <w:rPr>
                <w:rFonts w:ascii="標楷體" w:eastAsia="標楷體" w:hAnsi="標楷體"/>
                <w:sz w:val="20"/>
                <w:szCs w:val="20"/>
              </w:rPr>
              <w:t>P.81</w:t>
            </w:r>
            <w:r w:rsidRPr="004655E1">
              <w:rPr>
                <w:rFonts w:ascii="標楷體" w:eastAsia="標楷體" w:hAnsi="標楷體" w:hint="eastAsia"/>
                <w:sz w:val="20"/>
                <w:szCs w:val="20"/>
              </w:rPr>
              <w:t>活動內容，並複習顏色的客家語說法。</w:t>
            </w:r>
          </w:p>
          <w:p w14:paraId="054985CD"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教師領念「顏色</w:t>
            </w:r>
            <w:r w:rsidRPr="004655E1">
              <w:rPr>
                <w:rFonts w:ascii="標楷體" w:eastAsia="標楷體" w:hAnsi="標楷體"/>
                <w:sz w:val="20"/>
                <w:szCs w:val="20"/>
              </w:rPr>
              <w:t>+</w:t>
            </w:r>
            <w:r w:rsidRPr="004655E1">
              <w:rPr>
                <w:rFonts w:ascii="標楷體" w:eastAsia="標楷體" w:hAnsi="標楷體" w:hint="eastAsia"/>
                <w:sz w:val="20"/>
                <w:szCs w:val="20"/>
              </w:rPr>
              <w:t>服飾」的短語，兒童跟著念誦。</w:t>
            </w:r>
          </w:p>
          <w:p w14:paraId="709EC4A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請兒童依照教學</w:t>
            </w:r>
            <w:r w:rsidRPr="004655E1">
              <w:rPr>
                <w:rFonts w:ascii="標楷體" w:eastAsia="標楷體" w:hAnsi="標楷體"/>
                <w:sz w:val="20"/>
                <w:szCs w:val="20"/>
              </w:rPr>
              <w:t>CD</w:t>
            </w:r>
            <w:r w:rsidRPr="004655E1">
              <w:rPr>
                <w:rFonts w:ascii="標楷體" w:eastAsia="標楷體" w:hAnsi="標楷體" w:hint="eastAsia"/>
                <w:sz w:val="20"/>
                <w:szCs w:val="20"/>
              </w:rPr>
              <w:t>內容，將正確的服飾連到小男孩手上。</w:t>
            </w:r>
          </w:p>
          <w:p w14:paraId="15EB9AA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5.</w:t>
            </w:r>
            <w:r w:rsidRPr="004655E1">
              <w:rPr>
                <w:rFonts w:ascii="標楷體" w:eastAsia="標楷體" w:hAnsi="標楷體" w:hint="eastAsia"/>
                <w:sz w:val="20"/>
                <w:szCs w:val="20"/>
              </w:rPr>
              <w:t>教師統整解答並進行討論。</w:t>
            </w:r>
          </w:p>
          <w:p w14:paraId="69530760" w14:textId="0A97E97C"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6.</w:t>
            </w:r>
            <w:r w:rsidRPr="004655E1">
              <w:rPr>
                <w:rFonts w:ascii="標楷體" w:eastAsia="標楷體" w:hAnsi="標楷體" w:hint="eastAsia"/>
                <w:sz w:val="20"/>
                <w:szCs w:val="20"/>
              </w:rPr>
              <w:t>教師再次領念後，由兒童個別發表。</w:t>
            </w:r>
          </w:p>
        </w:tc>
        <w:tc>
          <w:tcPr>
            <w:tcW w:w="567" w:type="dxa"/>
            <w:vAlign w:val="center"/>
          </w:tcPr>
          <w:p w14:paraId="314EE3E3" w14:textId="00E4E91B"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p>
        </w:tc>
        <w:tc>
          <w:tcPr>
            <w:tcW w:w="1276" w:type="dxa"/>
            <w:vAlign w:val="center"/>
          </w:tcPr>
          <w:p w14:paraId="68CF66F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翰林版教科書</w:t>
            </w:r>
          </w:p>
          <w:p w14:paraId="77AE9189"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第六冊</w:t>
            </w:r>
          </w:p>
          <w:p w14:paraId="7F121EB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主題三</w:t>
            </w:r>
          </w:p>
          <w:p w14:paraId="3A895887" w14:textId="75314CB0" w:rsidR="006C5668" w:rsidRPr="005663A6" w:rsidRDefault="006C5668" w:rsidP="006C5668">
            <w:pPr>
              <w:spacing w:line="0" w:lineRule="atLeast"/>
              <w:rPr>
                <w:rFonts w:ascii="標楷體" w:eastAsia="標楷體" w:hAnsi="標楷體"/>
                <w:kern w:val="0"/>
                <w:sz w:val="20"/>
                <w:szCs w:val="20"/>
              </w:rPr>
            </w:pPr>
            <w:r w:rsidRPr="004655E1">
              <w:rPr>
                <w:rFonts w:ascii="標楷體" w:eastAsia="標楷體" w:hAnsi="標楷體" w:hint="eastAsia"/>
                <w:sz w:val="20"/>
                <w:szCs w:val="20"/>
              </w:rPr>
              <w:t>第五課</w:t>
            </w:r>
          </w:p>
        </w:tc>
        <w:tc>
          <w:tcPr>
            <w:tcW w:w="1276" w:type="dxa"/>
            <w:vAlign w:val="center"/>
          </w:tcPr>
          <w:p w14:paraId="7F57DFA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口頭報告</w:t>
            </w:r>
          </w:p>
          <w:p w14:paraId="692C73F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口頭評量</w:t>
            </w:r>
          </w:p>
          <w:p w14:paraId="6969CAA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平時上課表現</w:t>
            </w:r>
          </w:p>
          <w:p w14:paraId="1A8F850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念唱練習</w:t>
            </w:r>
          </w:p>
          <w:p w14:paraId="0EEEADF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拼音練習</w:t>
            </w:r>
          </w:p>
          <w:p w14:paraId="4215FD72" w14:textId="7594A974"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參與度評量</w:t>
            </w:r>
          </w:p>
        </w:tc>
        <w:tc>
          <w:tcPr>
            <w:tcW w:w="597" w:type="dxa"/>
            <w:vAlign w:val="center"/>
          </w:tcPr>
          <w:p w14:paraId="60A8E66A" w14:textId="77777777" w:rsidR="006C5668" w:rsidRPr="005663A6" w:rsidRDefault="006C5668" w:rsidP="006C5668">
            <w:pPr>
              <w:spacing w:line="0" w:lineRule="atLeast"/>
              <w:rPr>
                <w:rFonts w:ascii="標楷體" w:eastAsia="標楷體" w:hAnsi="標楷體"/>
                <w:sz w:val="20"/>
                <w:szCs w:val="20"/>
              </w:rPr>
            </w:pPr>
          </w:p>
        </w:tc>
      </w:tr>
      <w:tr w:rsidR="006C5668" w:rsidRPr="00A21746" w14:paraId="0EC77A45" w14:textId="77777777" w:rsidTr="005663A6">
        <w:trPr>
          <w:cantSplit/>
          <w:trHeight w:val="10345"/>
        </w:trPr>
        <w:tc>
          <w:tcPr>
            <w:tcW w:w="1108" w:type="dxa"/>
            <w:textDirection w:val="tbRlV"/>
            <w:vAlign w:val="center"/>
          </w:tcPr>
          <w:p w14:paraId="6989823E" w14:textId="77777777" w:rsidR="006C5668" w:rsidRPr="000360B5" w:rsidRDefault="006C5668" w:rsidP="006C5668">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~06:</w:t>
            </w:r>
            <w:r w:rsidRPr="000360B5">
              <w:rPr>
                <w:rFonts w:ascii="標楷體" w:eastAsia="標楷體" w:hAnsi="標楷體"/>
                <w:color w:val="000000"/>
                <w:spacing w:val="-10"/>
                <w:sz w:val="20"/>
              </w:rPr>
              <w:t>26</w:t>
            </w:r>
            <w:r w:rsidRPr="000360B5">
              <w:rPr>
                <w:rFonts w:ascii="標楷體" w:eastAsia="標楷體" w:hAnsi="標楷體" w:hint="eastAsia"/>
                <w:spacing w:val="-10"/>
                <w:sz w:val="20"/>
              </w:rPr>
              <w:t>）</w:t>
            </w:r>
          </w:p>
        </w:tc>
        <w:tc>
          <w:tcPr>
            <w:tcW w:w="3849" w:type="dxa"/>
            <w:vAlign w:val="center"/>
          </w:tcPr>
          <w:p w14:paraId="6335C75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1-2-1</w:t>
            </w:r>
            <w:r w:rsidRPr="004655E1">
              <w:rPr>
                <w:rFonts w:ascii="標楷體" w:eastAsia="標楷體" w:hAnsi="標楷體" w:hint="eastAsia"/>
                <w:sz w:val="20"/>
                <w:szCs w:val="20"/>
              </w:rPr>
              <w:t>能聽懂日常生活中的應對語句。</w:t>
            </w:r>
          </w:p>
          <w:p w14:paraId="212D4CB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1-2-3</w:t>
            </w:r>
            <w:r w:rsidRPr="004655E1">
              <w:rPr>
                <w:rFonts w:ascii="標楷體" w:eastAsia="標楷體" w:hAnsi="標楷體" w:hint="eastAsia"/>
                <w:sz w:val="20"/>
                <w:szCs w:val="20"/>
              </w:rPr>
              <w:t>能聽辨客家語的語調。</w:t>
            </w:r>
          </w:p>
          <w:p w14:paraId="61E4E8D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1-2-5</w:t>
            </w:r>
            <w:r w:rsidRPr="004655E1">
              <w:rPr>
                <w:rFonts w:ascii="標楷體" w:eastAsia="標楷體" w:hAnsi="標楷體" w:hint="eastAsia"/>
                <w:sz w:val="20"/>
                <w:szCs w:val="20"/>
              </w:rPr>
              <w:t>能養成良好的聆聽態度，並適當應對。</w:t>
            </w:r>
          </w:p>
          <w:p w14:paraId="25C54A3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1-2-8</w:t>
            </w:r>
            <w:r w:rsidRPr="004655E1">
              <w:rPr>
                <w:rFonts w:ascii="標楷體" w:eastAsia="標楷體" w:hAnsi="標楷體" w:hint="eastAsia"/>
                <w:sz w:val="20"/>
                <w:szCs w:val="20"/>
              </w:rPr>
              <w:t>能透過聆聽的活動學習客家族群的文化。</w:t>
            </w:r>
          </w:p>
          <w:p w14:paraId="1CBCC5BF"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2-2-1</w:t>
            </w:r>
            <w:r w:rsidRPr="004655E1">
              <w:rPr>
                <w:rFonts w:ascii="標楷體" w:eastAsia="標楷體" w:hAnsi="標楷體" w:hint="eastAsia"/>
                <w:sz w:val="20"/>
                <w:szCs w:val="20"/>
              </w:rPr>
              <w:t>能養成主動學習客家語的態度與習慣。</w:t>
            </w:r>
          </w:p>
          <w:p w14:paraId="10FAF8D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2-2-3</w:t>
            </w:r>
            <w:r w:rsidRPr="004655E1">
              <w:rPr>
                <w:rFonts w:ascii="標楷體" w:eastAsia="標楷體" w:hAnsi="標楷體" w:hint="eastAsia"/>
                <w:sz w:val="20"/>
                <w:szCs w:val="20"/>
              </w:rPr>
              <w:t>能用客家語說出日常生活中較複雜的語句。</w:t>
            </w:r>
          </w:p>
          <w:p w14:paraId="072942C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2-2-8</w:t>
            </w:r>
            <w:r w:rsidRPr="004655E1">
              <w:rPr>
                <w:rFonts w:ascii="標楷體" w:eastAsia="標楷體" w:hAnsi="標楷體" w:hint="eastAsia"/>
                <w:sz w:val="20"/>
                <w:szCs w:val="20"/>
              </w:rPr>
              <w:t>能注意說話的快慢和音量的高低。</w:t>
            </w:r>
          </w:p>
          <w:p w14:paraId="54F26FC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3-2-1</w:t>
            </w:r>
            <w:r w:rsidRPr="004655E1">
              <w:rPr>
                <w:rFonts w:ascii="標楷體" w:eastAsia="標楷體" w:hAnsi="標楷體" w:hint="eastAsia"/>
                <w:sz w:val="20"/>
                <w:szCs w:val="20"/>
              </w:rPr>
              <w:t>能知道客家語字音的組成三要素：聲母、韻母、聲調。</w:t>
            </w:r>
          </w:p>
          <w:p w14:paraId="73B70FB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3-2-2</w:t>
            </w:r>
            <w:r w:rsidRPr="004655E1">
              <w:rPr>
                <w:rFonts w:ascii="標楷體" w:eastAsia="標楷體" w:hAnsi="標楷體" w:hint="eastAsia"/>
                <w:sz w:val="20"/>
                <w:szCs w:val="20"/>
              </w:rPr>
              <w:t>能認念所學之客家語調型。</w:t>
            </w:r>
          </w:p>
          <w:p w14:paraId="50E1D07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3-2-3</w:t>
            </w:r>
            <w:r w:rsidRPr="004655E1">
              <w:rPr>
                <w:rFonts w:ascii="標楷體" w:eastAsia="標楷體" w:hAnsi="標楷體" w:hint="eastAsia"/>
                <w:sz w:val="20"/>
                <w:szCs w:val="20"/>
              </w:rPr>
              <w:t>能認念不同客家語腔調之調型。</w:t>
            </w:r>
          </w:p>
          <w:p w14:paraId="0206627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3-2-4</w:t>
            </w:r>
            <w:r w:rsidRPr="004655E1">
              <w:rPr>
                <w:rFonts w:ascii="標楷體" w:eastAsia="標楷體" w:hAnsi="標楷體" w:hint="eastAsia"/>
                <w:sz w:val="20"/>
                <w:szCs w:val="20"/>
              </w:rPr>
              <w:t>能認念標音符號標示之語詞。</w:t>
            </w:r>
          </w:p>
          <w:p w14:paraId="49FCE3F2" w14:textId="77777777" w:rsidR="006C5668" w:rsidRPr="004655E1" w:rsidRDefault="006C5668" w:rsidP="006C5668">
            <w:pPr>
              <w:spacing w:line="0" w:lineRule="atLeast"/>
              <w:rPr>
                <w:rFonts w:ascii="標楷體" w:eastAsia="標楷體" w:hAnsi="標楷體"/>
                <w:sz w:val="20"/>
                <w:szCs w:val="20"/>
              </w:rPr>
            </w:pPr>
          </w:p>
          <w:p w14:paraId="05C19DE7" w14:textId="77777777" w:rsidR="006C5668" w:rsidRPr="004655E1" w:rsidRDefault="006C5668" w:rsidP="006C5668">
            <w:pPr>
              <w:spacing w:line="0" w:lineRule="atLeast"/>
              <w:rPr>
                <w:rFonts w:ascii="標楷體" w:eastAsia="標楷體" w:hAnsi="標楷體"/>
                <w:sz w:val="20"/>
                <w:szCs w:val="20"/>
              </w:rPr>
            </w:pPr>
          </w:p>
          <w:p w14:paraId="6FD3490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r w:rsidRPr="004655E1">
              <w:rPr>
                <w:rFonts w:ascii="標楷體" w:eastAsia="標楷體" w:hAnsi="標楷體"/>
                <w:sz w:val="20"/>
                <w:szCs w:val="20"/>
              </w:rPr>
              <w:t>3-2-1</w:t>
            </w:r>
            <w:r w:rsidRPr="004655E1">
              <w:rPr>
                <w:rFonts w:ascii="標楷體" w:eastAsia="標楷體" w:hAnsi="標楷體" w:hint="eastAsia"/>
                <w:sz w:val="20"/>
                <w:szCs w:val="20"/>
              </w:rPr>
              <w:t>培養規畫及運用時間的能力。</w:t>
            </w:r>
          </w:p>
          <w:p w14:paraId="17A4C45F"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【生涯發展教育】</w:t>
            </w:r>
            <w:r w:rsidRPr="004655E1">
              <w:rPr>
                <w:rFonts w:ascii="標楷體" w:eastAsia="標楷體" w:hAnsi="標楷體"/>
                <w:sz w:val="20"/>
                <w:szCs w:val="20"/>
              </w:rPr>
              <w:t>3-2-2</w:t>
            </w:r>
            <w:r w:rsidRPr="004655E1">
              <w:rPr>
                <w:rFonts w:ascii="標楷體" w:eastAsia="標楷體" w:hAnsi="標楷體" w:hint="eastAsia"/>
                <w:sz w:val="20"/>
                <w:szCs w:val="20"/>
              </w:rPr>
              <w:t>學習如何解決問題及做決定。</w:t>
            </w:r>
          </w:p>
          <w:p w14:paraId="270E20B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【家政教育】</w:t>
            </w:r>
            <w:r w:rsidRPr="004655E1">
              <w:rPr>
                <w:rFonts w:ascii="標楷體" w:eastAsia="標楷體" w:hAnsi="標楷體"/>
                <w:sz w:val="20"/>
                <w:szCs w:val="20"/>
              </w:rPr>
              <w:t>2-2-1</w:t>
            </w:r>
            <w:r w:rsidRPr="004655E1">
              <w:rPr>
                <w:rFonts w:ascii="標楷體" w:eastAsia="標楷體" w:hAnsi="標楷體" w:hint="eastAsia"/>
                <w:sz w:val="20"/>
                <w:szCs w:val="20"/>
              </w:rPr>
              <w:t>認識常見的織品。</w:t>
            </w:r>
          </w:p>
          <w:p w14:paraId="6408F84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【家政教育】</w:t>
            </w:r>
            <w:r w:rsidRPr="004655E1">
              <w:rPr>
                <w:rFonts w:ascii="標楷體" w:eastAsia="標楷體" w:hAnsi="標楷體"/>
                <w:sz w:val="20"/>
                <w:szCs w:val="20"/>
              </w:rPr>
              <w:t>2-2-2</w:t>
            </w:r>
            <w:r w:rsidRPr="004655E1">
              <w:rPr>
                <w:rFonts w:ascii="標楷體" w:eastAsia="標楷體" w:hAnsi="標楷體" w:hint="eastAsia"/>
                <w:sz w:val="20"/>
                <w:szCs w:val="20"/>
              </w:rPr>
              <w:t>認識衣著對個人的重要性。</w:t>
            </w:r>
          </w:p>
          <w:p w14:paraId="47296454"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【家政教育】</w:t>
            </w:r>
            <w:r w:rsidRPr="004655E1">
              <w:rPr>
                <w:rFonts w:ascii="標楷體" w:eastAsia="標楷體" w:hAnsi="標楷體"/>
                <w:sz w:val="20"/>
                <w:szCs w:val="20"/>
              </w:rPr>
              <w:t>3-2-3</w:t>
            </w:r>
            <w:r w:rsidRPr="004655E1">
              <w:rPr>
                <w:rFonts w:ascii="標楷體" w:eastAsia="標楷體" w:hAnsi="標楷體" w:hint="eastAsia"/>
                <w:sz w:val="20"/>
                <w:szCs w:val="20"/>
              </w:rPr>
              <w:t>養成良好的生活習慣。</w:t>
            </w:r>
          </w:p>
          <w:p w14:paraId="5B567331" w14:textId="19FACE9F"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【資訊教育】</w:t>
            </w:r>
            <w:r w:rsidRPr="004655E1">
              <w:rPr>
                <w:rFonts w:ascii="標楷體" w:eastAsia="標楷體" w:hAnsi="標楷體"/>
                <w:sz w:val="20"/>
                <w:szCs w:val="20"/>
              </w:rPr>
              <w:t>1-2-1</w:t>
            </w:r>
            <w:r w:rsidRPr="004655E1">
              <w:rPr>
                <w:rFonts w:ascii="標楷體" w:eastAsia="標楷體" w:hAnsi="標楷體" w:hint="eastAsia"/>
                <w:sz w:val="20"/>
                <w:szCs w:val="20"/>
              </w:rPr>
              <w:t>能了解資訊科技在日常生活之應用。</w:t>
            </w:r>
          </w:p>
        </w:tc>
        <w:tc>
          <w:tcPr>
            <w:tcW w:w="5953" w:type="dxa"/>
            <w:vAlign w:val="center"/>
          </w:tcPr>
          <w:p w14:paraId="2943925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教師指導兒童正確的發音，並讓兒童反覆練習。</w:t>
            </w:r>
            <w:r w:rsidRPr="004655E1">
              <w:rPr>
                <w:rFonts w:ascii="標楷體" w:eastAsia="標楷體" w:hAnsi="標楷體"/>
                <w:sz w:val="20"/>
                <w:szCs w:val="20"/>
              </w:rPr>
              <w:br/>
            </w:r>
          </w:p>
          <w:p w14:paraId="20521529"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活動六：</w:t>
            </w:r>
            <w:r w:rsidR="0040497C">
              <w:rPr>
                <w:rFonts w:ascii="標楷體" w:eastAsia="標楷體" w:hAnsi="標楷體"/>
                <w:sz w:val="20"/>
                <w:szCs w:val="20"/>
              </w:rPr>
              <w:pict w14:anchorId="45D57703">
                <v:shape id="_x0000_i1086" type="#_x0000_t75" alt="未命名" style="width:12.6pt;height:11.4pt;visibility:visible">
                  <v:imagedata r:id="rId9" o:title=""/>
                </v:shape>
              </w:pict>
            </w:r>
            <w:r w:rsidRPr="004655E1">
              <w:rPr>
                <w:rFonts w:ascii="標楷體" w:eastAsia="標楷體" w:hAnsi="標楷體" w:hint="eastAsia"/>
                <w:sz w:val="20"/>
                <w:szCs w:val="20"/>
              </w:rPr>
              <w:t>會讀</w:t>
            </w:r>
          </w:p>
          <w:p w14:paraId="08027B8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利用配對遊戲或製作字母卡，讓兒童熟悉臺灣客家語拼音。</w:t>
            </w:r>
          </w:p>
          <w:p w14:paraId="624A5F6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指導兒童正確發音及嘴型。</w:t>
            </w:r>
          </w:p>
          <w:p w14:paraId="5A3BFA4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指導聲母音標的字母書寫。</w:t>
            </w:r>
          </w:p>
          <w:p w14:paraId="49FDE856"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範讀七個聲調（四縣腔、海陸腔）。</w:t>
            </w:r>
          </w:p>
          <w:p w14:paraId="2CC703F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5.</w:t>
            </w:r>
            <w:r w:rsidRPr="004655E1">
              <w:rPr>
                <w:rFonts w:ascii="標楷體" w:eastAsia="標楷體" w:hAnsi="標楷體" w:hint="eastAsia"/>
                <w:sz w:val="20"/>
                <w:szCs w:val="20"/>
              </w:rPr>
              <w:t>指導兒童認清聲調符號形狀。</w:t>
            </w:r>
          </w:p>
          <w:p w14:paraId="69EFAA3D"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6.</w:t>
            </w:r>
            <w:r w:rsidRPr="004655E1">
              <w:rPr>
                <w:rFonts w:ascii="標楷體" w:eastAsia="標楷體" w:hAnsi="標楷體" w:hint="eastAsia"/>
                <w:sz w:val="20"/>
                <w:szCs w:val="20"/>
              </w:rPr>
              <w:t>教師領讀七個聲調，一邊讀聲調，一邊用手勢輔助讀音。</w:t>
            </w:r>
          </w:p>
          <w:p w14:paraId="2A62D70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7.</w:t>
            </w:r>
            <w:r w:rsidRPr="004655E1">
              <w:rPr>
                <w:rFonts w:ascii="標楷體" w:eastAsia="標楷體" w:hAnsi="標楷體" w:hint="eastAsia"/>
                <w:sz w:val="20"/>
                <w:szCs w:val="20"/>
              </w:rPr>
              <w:t>兒童分組練習拼讀，再個別拼讀，教師並加以指導。</w:t>
            </w:r>
          </w:p>
          <w:p w14:paraId="1E8E0382" w14:textId="2CDF09F8"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8.</w:t>
            </w:r>
            <w:r w:rsidRPr="004655E1">
              <w:rPr>
                <w:rFonts w:ascii="標楷體" w:eastAsia="標楷體" w:hAnsi="標楷體" w:hint="eastAsia"/>
                <w:sz w:val="20"/>
                <w:szCs w:val="20"/>
              </w:rPr>
              <w:t>教師領念課本</w:t>
            </w:r>
            <w:r w:rsidRPr="004655E1">
              <w:rPr>
                <w:rFonts w:ascii="標楷體" w:eastAsia="標楷體" w:hAnsi="標楷體"/>
                <w:sz w:val="20"/>
                <w:szCs w:val="20"/>
              </w:rPr>
              <w:t>P.82</w:t>
            </w:r>
            <w:r w:rsidRPr="004655E1">
              <w:rPr>
                <w:rFonts w:ascii="標楷體" w:eastAsia="標楷體" w:hAnsi="標楷體" w:hint="eastAsia"/>
                <w:sz w:val="20"/>
                <w:szCs w:val="20"/>
              </w:rPr>
              <w:t>～</w:t>
            </w:r>
            <w:r w:rsidRPr="004655E1">
              <w:rPr>
                <w:rFonts w:ascii="標楷體" w:eastAsia="標楷體" w:hAnsi="標楷體"/>
                <w:sz w:val="20"/>
                <w:szCs w:val="20"/>
              </w:rPr>
              <w:t>P.83</w:t>
            </w:r>
            <w:r w:rsidRPr="004655E1">
              <w:rPr>
                <w:rFonts w:ascii="標楷體" w:eastAsia="標楷體" w:hAnsi="標楷體" w:hint="eastAsia"/>
                <w:sz w:val="20"/>
                <w:szCs w:val="20"/>
              </w:rPr>
              <w:t>之例句，並配合進行拼讀指導。</w:t>
            </w:r>
          </w:p>
        </w:tc>
        <w:tc>
          <w:tcPr>
            <w:tcW w:w="567" w:type="dxa"/>
            <w:vAlign w:val="center"/>
          </w:tcPr>
          <w:p w14:paraId="49294A7F" w14:textId="038E4950"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p>
        </w:tc>
        <w:tc>
          <w:tcPr>
            <w:tcW w:w="1276" w:type="dxa"/>
            <w:vAlign w:val="center"/>
          </w:tcPr>
          <w:p w14:paraId="049F29D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翰林版教科書</w:t>
            </w:r>
          </w:p>
          <w:p w14:paraId="691554F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第六冊</w:t>
            </w:r>
          </w:p>
          <w:p w14:paraId="7269F14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主題三</w:t>
            </w:r>
          </w:p>
          <w:p w14:paraId="501BD3C9" w14:textId="655A37A9" w:rsidR="006C5668" w:rsidRPr="005663A6" w:rsidRDefault="006C5668" w:rsidP="006C5668">
            <w:pPr>
              <w:spacing w:line="0" w:lineRule="atLeast"/>
              <w:rPr>
                <w:rFonts w:ascii="標楷體" w:eastAsia="標楷體" w:hAnsi="標楷體"/>
                <w:kern w:val="0"/>
                <w:sz w:val="20"/>
                <w:szCs w:val="20"/>
              </w:rPr>
            </w:pPr>
            <w:r w:rsidRPr="004655E1">
              <w:rPr>
                <w:rFonts w:ascii="標楷體" w:eastAsia="標楷體" w:hAnsi="標楷體" w:hint="eastAsia"/>
                <w:sz w:val="20"/>
                <w:szCs w:val="20"/>
              </w:rPr>
              <w:t>第五課</w:t>
            </w:r>
          </w:p>
        </w:tc>
        <w:tc>
          <w:tcPr>
            <w:tcW w:w="1276" w:type="dxa"/>
            <w:vAlign w:val="center"/>
          </w:tcPr>
          <w:p w14:paraId="51164CC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口頭報告</w:t>
            </w:r>
          </w:p>
          <w:p w14:paraId="5F8D185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口頭評量</w:t>
            </w:r>
          </w:p>
          <w:p w14:paraId="42EC4AA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平時上課表現</w:t>
            </w:r>
          </w:p>
          <w:p w14:paraId="7DF7C7B8"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念唱練習</w:t>
            </w:r>
          </w:p>
          <w:p w14:paraId="25B5D7C1"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拼音練習</w:t>
            </w:r>
          </w:p>
          <w:p w14:paraId="5698A434" w14:textId="4C22CEF8"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參與度評量</w:t>
            </w:r>
          </w:p>
        </w:tc>
        <w:tc>
          <w:tcPr>
            <w:tcW w:w="597" w:type="dxa"/>
            <w:vAlign w:val="center"/>
          </w:tcPr>
          <w:p w14:paraId="38E04518" w14:textId="77777777" w:rsidR="006C5668" w:rsidRPr="005663A6" w:rsidRDefault="006C5668" w:rsidP="006C5668">
            <w:pPr>
              <w:spacing w:line="0" w:lineRule="atLeast"/>
              <w:rPr>
                <w:rFonts w:ascii="標楷體" w:eastAsia="標楷體" w:hAnsi="標楷體"/>
                <w:sz w:val="20"/>
                <w:szCs w:val="20"/>
              </w:rPr>
            </w:pPr>
          </w:p>
        </w:tc>
      </w:tr>
      <w:tr w:rsidR="006C5668" w:rsidRPr="00A21746" w14:paraId="513CDA6D" w14:textId="77777777" w:rsidTr="005663A6">
        <w:trPr>
          <w:cantSplit/>
          <w:trHeight w:val="9778"/>
        </w:trPr>
        <w:tc>
          <w:tcPr>
            <w:tcW w:w="1108" w:type="dxa"/>
            <w:textDirection w:val="tbRlV"/>
            <w:vAlign w:val="center"/>
          </w:tcPr>
          <w:p w14:paraId="15AA66A9" w14:textId="77777777" w:rsidR="006C5668" w:rsidRPr="000360B5" w:rsidRDefault="006C5668" w:rsidP="006C5668">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廿</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27~06:</w:t>
            </w:r>
            <w:r w:rsidRPr="000360B5">
              <w:rPr>
                <w:rFonts w:ascii="標楷體" w:eastAsia="標楷體" w:hAnsi="標楷體"/>
                <w:color w:val="000000"/>
                <w:spacing w:val="-10"/>
                <w:sz w:val="20"/>
              </w:rPr>
              <w:t>30</w:t>
            </w:r>
            <w:r w:rsidRPr="000360B5">
              <w:rPr>
                <w:rFonts w:ascii="標楷體" w:eastAsia="標楷體" w:hAnsi="標楷體" w:hint="eastAsia"/>
                <w:spacing w:val="-10"/>
                <w:sz w:val="20"/>
              </w:rPr>
              <w:t>）</w:t>
            </w:r>
          </w:p>
        </w:tc>
        <w:tc>
          <w:tcPr>
            <w:tcW w:w="3849" w:type="dxa"/>
            <w:vAlign w:val="center"/>
          </w:tcPr>
          <w:p w14:paraId="6E6AE159"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1-2-9</w:t>
            </w:r>
            <w:r w:rsidRPr="004655E1">
              <w:rPr>
                <w:rFonts w:ascii="標楷體" w:eastAsia="標楷體" w:hAnsi="標楷體" w:hint="eastAsia"/>
                <w:sz w:val="20"/>
                <w:szCs w:val="20"/>
              </w:rPr>
              <w:t>能運用科技與資訊，提升聆聽客家語之能力。</w:t>
            </w:r>
          </w:p>
          <w:p w14:paraId="15540AB2"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2-2-2</w:t>
            </w:r>
            <w:r w:rsidRPr="004655E1">
              <w:rPr>
                <w:rFonts w:ascii="標楷體" w:eastAsia="標楷體" w:hAnsi="標楷體" w:hint="eastAsia"/>
                <w:sz w:val="20"/>
                <w:szCs w:val="20"/>
              </w:rPr>
              <w:t>能養成說、唱客家諺謠的興趣。</w:t>
            </w:r>
          </w:p>
          <w:p w14:paraId="542B0FC7"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2-2-7</w:t>
            </w:r>
            <w:r w:rsidRPr="004655E1">
              <w:rPr>
                <w:rFonts w:ascii="標楷體" w:eastAsia="標楷體" w:hAnsi="標楷體" w:hint="eastAsia"/>
                <w:sz w:val="20"/>
                <w:szCs w:val="20"/>
              </w:rPr>
              <w:t>能使用視聽與資訊工具學說客家語。</w:t>
            </w:r>
          </w:p>
          <w:p w14:paraId="13091937" w14:textId="77777777" w:rsidR="006C5668" w:rsidRPr="004655E1" w:rsidRDefault="006C5668" w:rsidP="006C5668">
            <w:pPr>
              <w:spacing w:line="0" w:lineRule="atLeast"/>
              <w:rPr>
                <w:rFonts w:ascii="標楷體" w:eastAsia="標楷體" w:hAnsi="標楷體"/>
                <w:sz w:val="20"/>
                <w:szCs w:val="20"/>
              </w:rPr>
            </w:pPr>
          </w:p>
          <w:p w14:paraId="5F19173D" w14:textId="77777777" w:rsidR="006C5668" w:rsidRPr="004655E1" w:rsidRDefault="006C5668" w:rsidP="006C5668">
            <w:pPr>
              <w:spacing w:line="0" w:lineRule="atLeast"/>
              <w:rPr>
                <w:rFonts w:ascii="標楷體" w:eastAsia="標楷體" w:hAnsi="標楷體"/>
                <w:sz w:val="20"/>
                <w:szCs w:val="20"/>
              </w:rPr>
            </w:pPr>
          </w:p>
          <w:p w14:paraId="453120B5" w14:textId="609D6B35"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【資訊教育】</w:t>
            </w:r>
            <w:r w:rsidRPr="004655E1">
              <w:rPr>
                <w:rFonts w:ascii="標楷體" w:eastAsia="標楷體" w:hAnsi="標楷體"/>
                <w:sz w:val="20"/>
                <w:szCs w:val="20"/>
              </w:rPr>
              <w:t>1-2-1</w:t>
            </w:r>
            <w:r w:rsidRPr="004655E1">
              <w:rPr>
                <w:rFonts w:ascii="標楷體" w:eastAsia="標楷體" w:hAnsi="標楷體" w:hint="eastAsia"/>
                <w:sz w:val="20"/>
                <w:szCs w:val="20"/>
              </w:rPr>
              <w:t>能了解資訊科技在日常生活之應用。</w:t>
            </w:r>
          </w:p>
        </w:tc>
        <w:tc>
          <w:tcPr>
            <w:tcW w:w="5953" w:type="dxa"/>
            <w:vAlign w:val="center"/>
          </w:tcPr>
          <w:p w14:paraId="1226A74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教師指導兒童學習童謠，了解大意、語意及語詞，並能念唱童謠及進行說白節奏。</w:t>
            </w:r>
          </w:p>
          <w:p w14:paraId="6FEAF14D"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〈童謠欣賞〉</w:t>
            </w:r>
          </w:p>
          <w:p w14:paraId="233819E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r w:rsidRPr="004655E1">
              <w:rPr>
                <w:rFonts w:ascii="標楷體" w:eastAsia="標楷體" w:hAnsi="標楷體" w:hint="eastAsia"/>
                <w:sz w:val="20"/>
                <w:szCs w:val="20"/>
              </w:rPr>
              <w:t>教師念三首國語「牆上掛隻鼓」、「四十四隻石獅子」、「扁擔與板凳」的繞口令，引起兒童興趣。</w:t>
            </w:r>
          </w:p>
          <w:p w14:paraId="3A456670"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2.</w:t>
            </w:r>
            <w:r w:rsidRPr="004655E1">
              <w:rPr>
                <w:rFonts w:ascii="標楷體" w:eastAsia="標楷體" w:hAnsi="標楷體" w:hint="eastAsia"/>
                <w:sz w:val="20"/>
                <w:szCs w:val="20"/>
              </w:rPr>
              <w:t>教師介紹客家語繞口令。</w:t>
            </w:r>
          </w:p>
          <w:p w14:paraId="1377BC25"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3.</w:t>
            </w:r>
            <w:r w:rsidRPr="004655E1">
              <w:rPr>
                <w:rFonts w:ascii="標楷體" w:eastAsia="標楷體" w:hAnsi="標楷體" w:hint="eastAsia"/>
                <w:sz w:val="20"/>
                <w:szCs w:val="20"/>
              </w:rPr>
              <w:t>播放教學</w:t>
            </w:r>
            <w:r w:rsidRPr="004655E1">
              <w:rPr>
                <w:rFonts w:ascii="標楷體" w:eastAsia="標楷體" w:hAnsi="標楷體"/>
                <w:sz w:val="20"/>
                <w:szCs w:val="20"/>
              </w:rPr>
              <w:t>CD</w:t>
            </w:r>
            <w:r w:rsidRPr="004655E1">
              <w:rPr>
                <w:rFonts w:ascii="標楷體" w:eastAsia="標楷體" w:hAnsi="標楷體" w:hint="eastAsia"/>
                <w:sz w:val="20"/>
                <w:szCs w:val="20"/>
              </w:rPr>
              <w:t>，聆聽「水打一雙鞋」客家童謠。</w:t>
            </w:r>
          </w:p>
          <w:p w14:paraId="737988A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4.</w:t>
            </w:r>
            <w:r w:rsidRPr="004655E1">
              <w:rPr>
                <w:rFonts w:ascii="標楷體" w:eastAsia="標楷體" w:hAnsi="標楷體" w:hint="eastAsia"/>
                <w:sz w:val="20"/>
                <w:szCs w:val="20"/>
              </w:rPr>
              <w:t>教師範念與解釋童謠的大意及語意，並說明主要語詞。</w:t>
            </w:r>
          </w:p>
          <w:p w14:paraId="187CEEED"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5.</w:t>
            </w:r>
            <w:r w:rsidRPr="004655E1">
              <w:rPr>
                <w:rFonts w:ascii="標楷體" w:eastAsia="標楷體" w:hAnsi="標楷體" w:hint="eastAsia"/>
                <w:sz w:val="20"/>
                <w:szCs w:val="20"/>
              </w:rPr>
              <w:t>教師範念→兒童齊念→分組念→個別念。</w:t>
            </w:r>
          </w:p>
          <w:p w14:paraId="0BE6B5A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6.</w:t>
            </w:r>
            <w:r w:rsidRPr="004655E1">
              <w:rPr>
                <w:rFonts w:ascii="標楷體" w:eastAsia="標楷體" w:hAnsi="標楷體" w:hint="eastAsia"/>
                <w:sz w:val="20"/>
                <w:szCs w:val="20"/>
              </w:rPr>
              <w:t>教師指導兒童用繞口令的方式，由慢漸快的速度做分組競賽。</w:t>
            </w:r>
          </w:p>
          <w:p w14:paraId="2CD4241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7.</w:t>
            </w:r>
            <w:r w:rsidRPr="004655E1">
              <w:rPr>
                <w:rFonts w:ascii="標楷體" w:eastAsia="標楷體" w:hAnsi="標楷體" w:hint="eastAsia"/>
                <w:sz w:val="20"/>
                <w:szCs w:val="20"/>
              </w:rPr>
              <w:t>教師用鈴鼓（響板、木魚……）做童謠說白節奏練習。</w:t>
            </w:r>
          </w:p>
          <w:p w14:paraId="617A087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8.</w:t>
            </w:r>
            <w:r w:rsidRPr="004655E1">
              <w:rPr>
                <w:rFonts w:ascii="標楷體" w:eastAsia="標楷體" w:hAnsi="標楷體" w:hint="eastAsia"/>
                <w:sz w:val="20"/>
                <w:szCs w:val="20"/>
              </w:rPr>
              <w:t>教師播放教學</w:t>
            </w:r>
            <w:r w:rsidRPr="004655E1">
              <w:rPr>
                <w:rFonts w:ascii="標楷體" w:eastAsia="標楷體" w:hAnsi="標楷體"/>
                <w:sz w:val="20"/>
                <w:szCs w:val="20"/>
              </w:rPr>
              <w:t>CD</w:t>
            </w:r>
            <w:r w:rsidRPr="004655E1">
              <w:rPr>
                <w:rFonts w:ascii="標楷體" w:eastAsia="標楷體" w:hAnsi="標楷體" w:hint="eastAsia"/>
                <w:sz w:val="20"/>
                <w:szCs w:val="20"/>
              </w:rPr>
              <w:t>，兒童跟著念唱童謠。</w:t>
            </w:r>
          </w:p>
          <w:p w14:paraId="08C0AC41" w14:textId="21A44D5F"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9.</w:t>
            </w:r>
            <w:r w:rsidRPr="004655E1">
              <w:rPr>
                <w:rFonts w:ascii="標楷體" w:eastAsia="標楷體" w:hAnsi="標楷體" w:hint="eastAsia"/>
                <w:sz w:val="20"/>
                <w:szCs w:val="20"/>
              </w:rPr>
              <w:t>教師示範童謠律動，兒童跟著做童謠律動。</w:t>
            </w:r>
          </w:p>
        </w:tc>
        <w:tc>
          <w:tcPr>
            <w:tcW w:w="567" w:type="dxa"/>
            <w:vAlign w:val="center"/>
          </w:tcPr>
          <w:p w14:paraId="629CEDB0" w14:textId="37390490"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sz w:val="20"/>
                <w:szCs w:val="20"/>
              </w:rPr>
              <w:t>1</w:t>
            </w:r>
          </w:p>
        </w:tc>
        <w:tc>
          <w:tcPr>
            <w:tcW w:w="1276" w:type="dxa"/>
            <w:vAlign w:val="center"/>
          </w:tcPr>
          <w:p w14:paraId="2170D3FE"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翰林版教科書</w:t>
            </w:r>
          </w:p>
          <w:p w14:paraId="00817C49"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第六冊</w:t>
            </w:r>
          </w:p>
          <w:p w14:paraId="0289BB2A"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主題三</w:t>
            </w:r>
          </w:p>
          <w:p w14:paraId="39575BFE" w14:textId="78DDE809"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童謠欣賞</w:t>
            </w:r>
          </w:p>
        </w:tc>
        <w:tc>
          <w:tcPr>
            <w:tcW w:w="1276" w:type="dxa"/>
            <w:vAlign w:val="center"/>
          </w:tcPr>
          <w:p w14:paraId="741BAC4B"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念唱練習</w:t>
            </w:r>
          </w:p>
          <w:p w14:paraId="64ADB70C"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肢體律動</w:t>
            </w:r>
          </w:p>
          <w:p w14:paraId="775446A9" w14:textId="77777777" w:rsidR="006C5668" w:rsidRPr="004655E1"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參與度評量</w:t>
            </w:r>
          </w:p>
          <w:p w14:paraId="6770FE0E" w14:textId="7727B289" w:rsidR="006C5668" w:rsidRPr="005663A6" w:rsidRDefault="006C5668" w:rsidP="006C5668">
            <w:pPr>
              <w:spacing w:line="0" w:lineRule="atLeast"/>
              <w:rPr>
                <w:rFonts w:ascii="標楷體" w:eastAsia="標楷體" w:hAnsi="標楷體"/>
                <w:sz w:val="20"/>
                <w:szCs w:val="20"/>
              </w:rPr>
            </w:pPr>
            <w:r w:rsidRPr="004655E1">
              <w:rPr>
                <w:rFonts w:ascii="標楷體" w:eastAsia="標楷體" w:hAnsi="標楷體" w:hint="eastAsia"/>
                <w:sz w:val="20"/>
                <w:szCs w:val="20"/>
              </w:rPr>
              <w:t>說白節奏</w:t>
            </w:r>
          </w:p>
        </w:tc>
        <w:tc>
          <w:tcPr>
            <w:tcW w:w="597" w:type="dxa"/>
            <w:vAlign w:val="center"/>
          </w:tcPr>
          <w:p w14:paraId="74CF56AB" w14:textId="77777777" w:rsidR="006C5668" w:rsidRPr="005663A6" w:rsidRDefault="006C5668" w:rsidP="006C5668">
            <w:pPr>
              <w:spacing w:line="0" w:lineRule="atLeast"/>
              <w:rPr>
                <w:rFonts w:ascii="標楷體" w:eastAsia="標楷體" w:hAnsi="標楷體"/>
                <w:sz w:val="20"/>
                <w:szCs w:val="20"/>
              </w:rPr>
            </w:pPr>
          </w:p>
        </w:tc>
      </w:tr>
    </w:tbl>
    <w:p w14:paraId="56F9C679" w14:textId="46C8F9F7" w:rsidR="00144A91" w:rsidRPr="00714C30" w:rsidRDefault="00144A91" w:rsidP="00714C30">
      <w:pPr>
        <w:pStyle w:val="ab"/>
        <w:numPr>
          <w:ilvl w:val="1"/>
          <w:numId w:val="2"/>
        </w:numPr>
        <w:spacing w:beforeLines="50" w:before="180" w:line="400" w:lineRule="exact"/>
        <w:ind w:leftChars="0"/>
        <w:rPr>
          <w:rFonts w:ascii="標楷體" w:eastAsia="標楷體" w:hAnsi="標楷體"/>
        </w:rPr>
      </w:pPr>
      <w:r w:rsidRPr="00714C30">
        <w:rPr>
          <w:rFonts w:ascii="標楷體" w:eastAsia="標楷體" w:hAnsi="標楷體"/>
        </w:rPr>
        <w:t>補充說明﹙例如：說明本學期未能規劃之課程銜接內容，提醒下學期課程規劃需注意事項……﹚</w:t>
      </w:r>
    </w:p>
    <w:p w14:paraId="6BB32D13" w14:textId="77777777" w:rsidR="00714C30" w:rsidRPr="00A21746" w:rsidRDefault="00714C30" w:rsidP="00714C30">
      <w:pPr>
        <w:jc w:val="both"/>
        <w:rPr>
          <w:rFonts w:ascii="標楷體" w:eastAsia="標楷體" w:hAnsi="標楷體"/>
        </w:rPr>
      </w:pPr>
      <w:r w:rsidRPr="00A21746">
        <w:rPr>
          <w:rFonts w:ascii="標楷體" w:eastAsia="標楷體" w:hAnsi="標楷體" w:hint="eastAsia"/>
        </w:rPr>
        <w:lastRenderedPageBreak/>
        <w:t>學習領域課程計畫</w:t>
      </w:r>
    </w:p>
    <w:p w14:paraId="53D51C3A" w14:textId="77777777" w:rsidR="00714C30" w:rsidRPr="00A21746" w:rsidRDefault="00714C30" w:rsidP="00714C30">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hint="eastAsia"/>
          <w:b/>
          <w:u w:val="single"/>
        </w:rPr>
        <w:t>三</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1</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閩南語</w:t>
      </w:r>
      <w:r w:rsidRPr="00A21746">
        <w:rPr>
          <w:rFonts w:ascii="標楷體" w:eastAsia="標楷體" w:hAnsi="標楷體" w:hint="eastAsia"/>
          <w:b/>
          <w:u w:val="single"/>
        </w:rPr>
        <w:t xml:space="preserve">  </w:t>
      </w:r>
      <w:r w:rsidRPr="00A21746">
        <w:rPr>
          <w:rFonts w:ascii="標楷體" w:eastAsia="標楷體" w:hAnsi="標楷體"/>
          <w:b/>
        </w:rPr>
        <w:t>領域課程計畫</w:t>
      </w:r>
      <w:r>
        <w:rPr>
          <w:rFonts w:ascii="標楷體" w:eastAsia="標楷體" w:hAnsi="標楷體" w:hint="eastAsia"/>
          <w:b/>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sidRPr="009A6EC2">
        <w:rPr>
          <w:rFonts w:ascii="標楷體" w:eastAsia="標楷體" w:hAnsi="標楷體" w:hint="eastAsia"/>
          <w:bCs/>
          <w:u w:val="single"/>
        </w:rPr>
        <w:t>三年級教學團隊</w:t>
      </w:r>
      <w:r w:rsidRPr="00A21746">
        <w:rPr>
          <w:rFonts w:ascii="標楷體" w:eastAsia="標楷體" w:hAnsi="標楷體" w:hint="eastAsia"/>
          <w:u w:val="single"/>
        </w:rPr>
        <w:t>教師</w:t>
      </w:r>
      <w:r w:rsidRPr="00DF3240">
        <w:rPr>
          <w:rFonts w:ascii="標楷體" w:eastAsia="標楷體" w:hAnsi="標楷體" w:hint="eastAsia"/>
        </w:rPr>
        <w:t xml:space="preserve">   </w:t>
      </w: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hint="eastAsia"/>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31A8AD52" w14:textId="77777777" w:rsidR="00714C30" w:rsidRPr="00A21746" w:rsidRDefault="00714C30" w:rsidP="00714C30">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hint="eastAsia"/>
        </w:rPr>
        <w:t>1</w:t>
      </w:r>
      <w:r w:rsidRPr="00A21746">
        <w:rPr>
          <w:rFonts w:ascii="標楷體" w:eastAsia="標楷體" w:hAnsi="標楷體" w:hint="eastAsia"/>
        </w:rPr>
        <w:t>）節，銜接或補強節數﹙﹚節，本學期共﹙</w:t>
      </w:r>
      <w:r>
        <w:rPr>
          <w:rFonts w:ascii="標楷體" w:eastAsia="標楷體" w:hAnsi="標楷體" w:hint="eastAsia"/>
        </w:rPr>
        <w:t>21</w:t>
      </w:r>
      <w:r w:rsidRPr="00A21746">
        <w:rPr>
          <w:rFonts w:ascii="標楷體" w:eastAsia="標楷體" w:hAnsi="標楷體" w:hint="eastAsia"/>
        </w:rPr>
        <w:t>﹚節。</w:t>
      </w:r>
    </w:p>
    <w:p w14:paraId="2F0DEADF" w14:textId="77777777" w:rsidR="00714C30" w:rsidRPr="00A21746" w:rsidRDefault="00714C30" w:rsidP="00714C30">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43F83CCF" w14:textId="77777777" w:rsidR="00714C30" w:rsidRPr="00A03B84" w:rsidRDefault="00714C30" w:rsidP="00714C30">
      <w:pPr>
        <w:ind w:leftChars="413" w:left="1231" w:hangingChars="100" w:hanging="240"/>
        <w:rPr>
          <w:rFonts w:ascii="標楷體" w:eastAsia="標楷體" w:hAnsi="標楷體"/>
        </w:rPr>
      </w:pPr>
    </w:p>
    <w:p w14:paraId="2541BC33" w14:textId="77777777" w:rsidR="00714C30" w:rsidRPr="0067369A" w:rsidRDefault="00714C30" w:rsidP="00714C30">
      <w:pPr>
        <w:rPr>
          <w:rFonts w:ascii="標楷體" w:eastAsia="標楷體" w:hAnsi="標楷體"/>
        </w:rPr>
      </w:pPr>
      <w:r w:rsidRPr="0067369A">
        <w:rPr>
          <w:rFonts w:ascii="標楷體" w:eastAsia="標楷體" w:hAnsi="標楷體" w:hint="eastAsia"/>
        </w:rPr>
        <w:t>(一)認識各種節日與節日食品，並學會吟誦第一課課文。</w:t>
      </w:r>
    </w:p>
    <w:p w14:paraId="65DDB2B0" w14:textId="77777777" w:rsidR="00714C30" w:rsidRPr="0067369A" w:rsidRDefault="00714C30" w:rsidP="00714C30">
      <w:pPr>
        <w:rPr>
          <w:rFonts w:ascii="標楷體" w:eastAsia="標楷體" w:hAnsi="標楷體"/>
        </w:rPr>
      </w:pPr>
      <w:r w:rsidRPr="0067369A">
        <w:rPr>
          <w:rFonts w:ascii="標楷體" w:eastAsia="標楷體" w:hAnsi="標楷體" w:hint="eastAsia"/>
        </w:rPr>
        <w:t>(二)學會臺灣重大節日名稱的閩南語說法，並進行造句練習。</w:t>
      </w:r>
    </w:p>
    <w:p w14:paraId="051CF2B1" w14:textId="77777777" w:rsidR="00714C30" w:rsidRPr="0067369A" w:rsidRDefault="00714C30" w:rsidP="00714C30">
      <w:pPr>
        <w:rPr>
          <w:rFonts w:ascii="標楷體" w:eastAsia="標楷體" w:hAnsi="標楷體"/>
        </w:rPr>
      </w:pPr>
      <w:r w:rsidRPr="0067369A">
        <w:rPr>
          <w:rFonts w:ascii="標楷體" w:eastAsia="標楷體" w:hAnsi="標楷體" w:hint="eastAsia"/>
        </w:rPr>
        <w:t>(三)學習與節日相關的俗語，並能了解其意義。</w:t>
      </w:r>
    </w:p>
    <w:p w14:paraId="4297213B" w14:textId="77777777" w:rsidR="00714C30" w:rsidRPr="0067369A" w:rsidRDefault="00714C30" w:rsidP="00714C30">
      <w:pPr>
        <w:rPr>
          <w:rFonts w:ascii="標楷體" w:eastAsia="標楷體" w:hAnsi="標楷體"/>
        </w:rPr>
      </w:pPr>
      <w:r w:rsidRPr="0067369A">
        <w:rPr>
          <w:rFonts w:ascii="標楷體" w:eastAsia="標楷體" w:hAnsi="標楷體" w:hint="eastAsia"/>
        </w:rPr>
        <w:t>(四)了解各種節日的意義及活動，並複習第一單元。</w:t>
      </w:r>
    </w:p>
    <w:p w14:paraId="3AE29F5D" w14:textId="77777777" w:rsidR="00714C30" w:rsidRPr="0067369A" w:rsidRDefault="00714C30" w:rsidP="00714C30">
      <w:pPr>
        <w:rPr>
          <w:rFonts w:ascii="標楷體" w:eastAsia="標楷體" w:hAnsi="標楷體"/>
        </w:rPr>
      </w:pPr>
      <w:r w:rsidRPr="0067369A">
        <w:rPr>
          <w:rFonts w:ascii="標楷體" w:eastAsia="標楷體" w:hAnsi="標楷體" w:hint="eastAsia"/>
        </w:rPr>
        <w:t>(五)能吟唱第二課課文，並學會相關句型。</w:t>
      </w:r>
    </w:p>
    <w:p w14:paraId="23087ED7" w14:textId="77777777" w:rsidR="00714C30" w:rsidRPr="0067369A" w:rsidRDefault="00714C30" w:rsidP="00714C30">
      <w:pPr>
        <w:rPr>
          <w:rFonts w:ascii="標楷體" w:eastAsia="標楷體" w:hAnsi="標楷體"/>
        </w:rPr>
      </w:pPr>
      <w:r w:rsidRPr="0067369A">
        <w:rPr>
          <w:rFonts w:ascii="標楷體" w:eastAsia="標楷體" w:hAnsi="標楷體" w:hint="eastAsia"/>
        </w:rPr>
        <w:t>(六)學會月份、星期的閩南語說法，並進行造句練習。</w:t>
      </w:r>
    </w:p>
    <w:p w14:paraId="17F6BF98" w14:textId="77777777" w:rsidR="00714C30" w:rsidRPr="0067369A" w:rsidRDefault="00714C30" w:rsidP="00714C30">
      <w:pPr>
        <w:rPr>
          <w:rFonts w:ascii="標楷體" w:eastAsia="標楷體" w:hAnsi="標楷體"/>
        </w:rPr>
      </w:pPr>
      <w:r w:rsidRPr="0067369A">
        <w:rPr>
          <w:rFonts w:ascii="標楷體" w:eastAsia="標楷體" w:hAnsi="標楷體" w:hint="eastAsia"/>
        </w:rPr>
        <w:t>(七)能用閩南語正確的說出月份與星期。</w:t>
      </w:r>
    </w:p>
    <w:p w14:paraId="7020FA9D" w14:textId="77777777" w:rsidR="00714C30" w:rsidRPr="0067369A" w:rsidRDefault="00714C30" w:rsidP="00714C30">
      <w:pPr>
        <w:rPr>
          <w:rFonts w:ascii="標楷體" w:eastAsia="標楷體" w:hAnsi="標楷體"/>
        </w:rPr>
      </w:pPr>
      <w:r w:rsidRPr="0067369A">
        <w:rPr>
          <w:rFonts w:ascii="標楷體" w:eastAsia="標楷體" w:hAnsi="標楷體" w:hint="eastAsia"/>
        </w:rPr>
        <w:t>(八)能於日常生活中運用月份與星期的閩南語說法，並認識第二課音標。</w:t>
      </w:r>
    </w:p>
    <w:p w14:paraId="3C3B556B" w14:textId="77777777" w:rsidR="00714C30" w:rsidRPr="0067369A" w:rsidRDefault="00714C30" w:rsidP="00714C30">
      <w:pPr>
        <w:rPr>
          <w:rFonts w:ascii="標楷體" w:eastAsia="標楷體" w:hAnsi="標楷體"/>
        </w:rPr>
      </w:pPr>
      <w:r w:rsidRPr="0067369A">
        <w:rPr>
          <w:rFonts w:ascii="標楷體" w:eastAsia="標楷體" w:hAnsi="標楷體" w:hint="eastAsia"/>
        </w:rPr>
        <w:t>(九)認識時間，並學會吟唱第三課課文。</w:t>
      </w:r>
    </w:p>
    <w:p w14:paraId="4B48B16D" w14:textId="77777777" w:rsidR="00714C30" w:rsidRPr="0067369A" w:rsidRDefault="00714C30" w:rsidP="00714C30">
      <w:pPr>
        <w:rPr>
          <w:rFonts w:ascii="標楷體" w:eastAsia="標楷體" w:hAnsi="標楷體"/>
        </w:rPr>
      </w:pPr>
      <w:r w:rsidRPr="0067369A">
        <w:rPr>
          <w:rFonts w:ascii="標楷體" w:eastAsia="標楷體" w:hAnsi="標楷體" w:hint="eastAsia"/>
        </w:rPr>
        <w:t>(十)學會和時間相關語詞的閩南語說法，並進行造句練習。</w:t>
      </w:r>
    </w:p>
    <w:p w14:paraId="3ECB8E58" w14:textId="77777777" w:rsidR="00714C30" w:rsidRPr="0067369A" w:rsidRDefault="00714C30" w:rsidP="00714C30">
      <w:pPr>
        <w:rPr>
          <w:rFonts w:ascii="標楷體" w:eastAsia="標楷體" w:hAnsi="標楷體"/>
        </w:rPr>
      </w:pPr>
      <w:r w:rsidRPr="0067369A">
        <w:rPr>
          <w:rFonts w:ascii="標楷體" w:eastAsia="標楷體" w:hAnsi="標楷體" w:hint="eastAsia"/>
        </w:rPr>
        <w:t>(十一)能用閩南語正確的說出時間，並學習本課音標。</w:t>
      </w:r>
    </w:p>
    <w:p w14:paraId="2220A774" w14:textId="77777777" w:rsidR="00714C30" w:rsidRPr="0067369A" w:rsidRDefault="00714C30" w:rsidP="00714C30">
      <w:pPr>
        <w:rPr>
          <w:rFonts w:ascii="標楷體" w:eastAsia="標楷體" w:hAnsi="標楷體"/>
        </w:rPr>
      </w:pPr>
      <w:r w:rsidRPr="0067369A">
        <w:rPr>
          <w:rFonts w:ascii="標楷體" w:eastAsia="標楷體" w:hAnsi="標楷體" w:hint="eastAsia"/>
        </w:rPr>
        <w:t>(十二)了解時間的寶貴，學會守時的重要，並複習第二單元。</w:t>
      </w:r>
    </w:p>
    <w:p w14:paraId="59C4CCAE" w14:textId="77777777" w:rsidR="00714C30" w:rsidRPr="0067369A" w:rsidRDefault="00714C30" w:rsidP="00714C30">
      <w:pPr>
        <w:rPr>
          <w:rFonts w:ascii="標楷體" w:eastAsia="標楷體" w:hAnsi="標楷體"/>
        </w:rPr>
      </w:pPr>
      <w:r w:rsidRPr="0067369A">
        <w:rPr>
          <w:rFonts w:ascii="標楷體" w:eastAsia="標楷體" w:hAnsi="標楷體" w:hint="eastAsia"/>
        </w:rPr>
        <w:t>(十三)認識常見電器，並吟唱第四課課文。</w:t>
      </w:r>
    </w:p>
    <w:p w14:paraId="6DED0A3F" w14:textId="77777777" w:rsidR="00714C30" w:rsidRPr="0067369A" w:rsidRDefault="00714C30" w:rsidP="00714C30">
      <w:pPr>
        <w:rPr>
          <w:rFonts w:ascii="標楷體" w:eastAsia="標楷體" w:hAnsi="標楷體"/>
        </w:rPr>
      </w:pPr>
      <w:r w:rsidRPr="0067369A">
        <w:rPr>
          <w:rFonts w:ascii="標楷體" w:eastAsia="標楷體" w:hAnsi="標楷體" w:hint="eastAsia"/>
        </w:rPr>
        <w:t>(十四)學會常見電器用品的閩南語說法，並進行造句練習。</w:t>
      </w:r>
    </w:p>
    <w:p w14:paraId="39AF0753" w14:textId="77777777" w:rsidR="00714C30" w:rsidRPr="0067369A" w:rsidRDefault="00714C30" w:rsidP="00714C30">
      <w:pPr>
        <w:rPr>
          <w:rFonts w:ascii="標楷體" w:eastAsia="標楷體" w:hAnsi="標楷體"/>
        </w:rPr>
      </w:pPr>
      <w:r w:rsidRPr="0067369A">
        <w:rPr>
          <w:rFonts w:ascii="標楷體" w:eastAsia="標楷體" w:hAnsi="標楷體" w:hint="eastAsia"/>
        </w:rPr>
        <w:t>(十五)認識家中常見電器的功能，並認識第四課音標。</w:t>
      </w:r>
    </w:p>
    <w:p w14:paraId="0AB8DF7C" w14:textId="77777777" w:rsidR="00714C30" w:rsidRPr="0067369A" w:rsidRDefault="00714C30" w:rsidP="00714C30">
      <w:pPr>
        <w:rPr>
          <w:rFonts w:ascii="標楷體" w:eastAsia="標楷體" w:hAnsi="標楷體"/>
        </w:rPr>
      </w:pPr>
      <w:r w:rsidRPr="0067369A">
        <w:rPr>
          <w:rFonts w:ascii="標楷體" w:eastAsia="標楷體" w:hAnsi="標楷體" w:hint="eastAsia"/>
        </w:rPr>
        <w:t>(十六)認識不同的商店，並學會吟唱第五課課文。</w:t>
      </w:r>
    </w:p>
    <w:p w14:paraId="716253D6" w14:textId="77777777" w:rsidR="00714C30" w:rsidRPr="0067369A" w:rsidRDefault="00714C30" w:rsidP="00714C30">
      <w:pPr>
        <w:rPr>
          <w:rFonts w:ascii="標楷體" w:eastAsia="標楷體" w:hAnsi="標楷體"/>
        </w:rPr>
      </w:pPr>
      <w:r w:rsidRPr="0067369A">
        <w:rPr>
          <w:rFonts w:ascii="標楷體" w:eastAsia="標楷體" w:hAnsi="標楷體" w:hint="eastAsia"/>
        </w:rPr>
        <w:t>(十七)學會常見商店的閩南語說法，並進行造句練習。</w:t>
      </w:r>
    </w:p>
    <w:p w14:paraId="643736FF" w14:textId="77777777" w:rsidR="00714C30" w:rsidRPr="0067369A" w:rsidRDefault="00714C30" w:rsidP="00714C30">
      <w:pPr>
        <w:rPr>
          <w:rFonts w:ascii="標楷體" w:eastAsia="標楷體" w:hAnsi="標楷體"/>
        </w:rPr>
      </w:pPr>
      <w:r w:rsidRPr="0067369A">
        <w:rPr>
          <w:rFonts w:ascii="標楷體" w:eastAsia="標楷體" w:hAnsi="標楷體" w:hint="eastAsia"/>
        </w:rPr>
        <w:t>(十八)能用閩南語介紹住家附近的商店，並認識第五課音標。</w:t>
      </w:r>
    </w:p>
    <w:p w14:paraId="3545B106" w14:textId="77777777" w:rsidR="00714C30" w:rsidRPr="0067369A" w:rsidRDefault="00714C30" w:rsidP="00714C30">
      <w:pPr>
        <w:rPr>
          <w:rFonts w:ascii="標楷體" w:eastAsia="標楷體" w:hAnsi="標楷體"/>
        </w:rPr>
      </w:pPr>
      <w:r w:rsidRPr="0067369A">
        <w:rPr>
          <w:rFonts w:ascii="標楷體" w:eastAsia="標楷體" w:hAnsi="標楷體" w:hint="eastAsia"/>
        </w:rPr>
        <w:t>(十九)複習第三單元。</w:t>
      </w:r>
    </w:p>
    <w:p w14:paraId="4DA50B98" w14:textId="77777777" w:rsidR="00714C30" w:rsidRPr="0067369A" w:rsidRDefault="00714C30" w:rsidP="00714C30">
      <w:pPr>
        <w:rPr>
          <w:rFonts w:ascii="標楷體" w:eastAsia="標楷體" w:hAnsi="標楷體"/>
        </w:rPr>
      </w:pPr>
      <w:r w:rsidRPr="0067369A">
        <w:rPr>
          <w:rFonts w:ascii="標楷體" w:eastAsia="標楷體" w:hAnsi="標楷體" w:hint="eastAsia"/>
        </w:rPr>
        <w:t>(二十)能用閩南語演唱傳統念謠，並懂得欣賞節日童謠。</w:t>
      </w:r>
    </w:p>
    <w:p w14:paraId="4FBAACF2" w14:textId="77777777" w:rsidR="00714C30" w:rsidRPr="0067369A" w:rsidRDefault="00714C30" w:rsidP="00714C30">
      <w:pPr>
        <w:rPr>
          <w:rFonts w:ascii="標楷體" w:eastAsia="標楷體" w:hAnsi="標楷體"/>
        </w:rPr>
      </w:pPr>
      <w:r w:rsidRPr="0067369A">
        <w:rPr>
          <w:rFonts w:ascii="標楷體" w:eastAsia="標楷體" w:hAnsi="標楷體" w:hint="eastAsia"/>
        </w:rPr>
        <w:t>(二十一)</w:t>
      </w:r>
      <w:r w:rsidRPr="0067369A">
        <w:rPr>
          <w:rFonts w:ascii="標楷體" w:eastAsia="標楷體" w:hAnsi="標楷體"/>
        </w:rPr>
        <w:t>能夠複習本學期所學。</w:t>
      </w:r>
    </w:p>
    <w:p w14:paraId="47899AE0" w14:textId="77777777" w:rsidR="00714C30" w:rsidRDefault="00714C30" w:rsidP="00714C30">
      <w:pPr>
        <w:widowControl/>
        <w:rPr>
          <w:rFonts w:ascii="標楷體" w:eastAsia="標楷體" w:hAnsi="標楷體"/>
        </w:rPr>
      </w:pPr>
      <w:r>
        <w:rPr>
          <w:rFonts w:ascii="標楷體" w:eastAsia="標楷體" w:hAnsi="標楷體"/>
        </w:rPr>
        <w:br w:type="page"/>
      </w:r>
    </w:p>
    <w:p w14:paraId="050770D9" w14:textId="77777777" w:rsidR="00714C30" w:rsidRDefault="00714C30" w:rsidP="00714C30">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0980F6C6" w14:textId="77777777" w:rsidR="00714C30" w:rsidRPr="00A21746" w:rsidRDefault="00714C30" w:rsidP="00714C30">
      <w:pPr>
        <w:spacing w:line="400" w:lineRule="exact"/>
        <w:ind w:left="992"/>
        <w:jc w:val="both"/>
        <w:rPr>
          <w:rFonts w:ascii="標楷體" w:eastAsia="標楷體" w:hAnsi="標楷體"/>
        </w:rPr>
      </w:pPr>
    </w:p>
    <w:p w14:paraId="3387B76A" w14:textId="77777777" w:rsidR="00714C30" w:rsidRDefault="00714C30" w:rsidP="00714C30">
      <w:pPr>
        <w:widowControl/>
        <w:rPr>
          <w:rFonts w:ascii="標楷體" w:eastAsia="標楷體" w:hAnsi="標楷體"/>
        </w:rPr>
      </w:pPr>
      <w:r>
        <w:rPr>
          <w:rFonts w:ascii="標楷體" w:eastAsia="標楷體" w:hAnsi="標楷體"/>
          <w:noProof/>
        </w:rPr>
        <mc:AlternateContent>
          <mc:Choice Requires="wpg">
            <w:drawing>
              <wp:anchor distT="0" distB="0" distL="114300" distR="114300" simplePos="0" relativeHeight="251663360" behindDoc="0" locked="0" layoutInCell="1" allowOverlap="1" wp14:anchorId="2F54150C" wp14:editId="47B843FA">
                <wp:simplePos x="0" y="0"/>
                <wp:positionH relativeFrom="margin">
                  <wp:align>center</wp:align>
                </wp:positionH>
                <wp:positionV relativeFrom="paragraph">
                  <wp:posOffset>118110</wp:posOffset>
                </wp:positionV>
                <wp:extent cx="9091295" cy="5400040"/>
                <wp:effectExtent l="19050" t="19050" r="14605" b="10160"/>
                <wp:wrapNone/>
                <wp:docPr id="57" name="群組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1295" cy="5400040"/>
                          <a:chOff x="1134" y="1681"/>
                          <a:chExt cx="14317" cy="8504"/>
                        </a:xfrm>
                      </wpg:grpSpPr>
                      <wps:wsp>
                        <wps:cNvPr id="58" name="Text Box 3"/>
                        <wps:cNvSpPr txBox="1">
                          <a:spLocks noChangeArrowheads="1"/>
                        </wps:cNvSpPr>
                        <wps:spPr bwMode="auto">
                          <a:xfrm>
                            <a:off x="1134" y="5274"/>
                            <a:ext cx="3598" cy="900"/>
                          </a:xfrm>
                          <a:prstGeom prst="rect">
                            <a:avLst/>
                          </a:prstGeom>
                          <a:solidFill>
                            <a:srgbClr val="FFFFFF"/>
                          </a:solidFill>
                          <a:ln w="38100" cmpd="dbl">
                            <a:solidFill>
                              <a:srgbClr val="000000"/>
                            </a:solidFill>
                            <a:miter lim="800000"/>
                            <a:headEnd/>
                            <a:tailEnd/>
                          </a:ln>
                        </wps:spPr>
                        <wps:txbx>
                          <w:txbxContent>
                            <w:p w14:paraId="1A5ACE1C" w14:textId="77777777" w:rsidR="00714C30" w:rsidRPr="00794059" w:rsidRDefault="00714C30" w:rsidP="00714C30">
                              <w:pPr>
                                <w:jc w:val="center"/>
                                <w:rPr>
                                  <w:sz w:val="32"/>
                                  <w:szCs w:val="32"/>
                                </w:rPr>
                              </w:pPr>
                              <w:r>
                                <w:rPr>
                                  <w:rFonts w:hint="eastAsia"/>
                                  <w:sz w:val="32"/>
                                  <w:szCs w:val="32"/>
                                </w:rPr>
                                <w:t>閩南語</w:t>
                              </w:r>
                              <w:r w:rsidRPr="00794059">
                                <w:rPr>
                                  <w:rFonts w:hint="eastAsia"/>
                                  <w:sz w:val="32"/>
                                  <w:szCs w:val="32"/>
                                </w:rPr>
                                <w:t xml:space="preserve"> </w:t>
                              </w:r>
                              <w:r>
                                <w:rPr>
                                  <w:rFonts w:hint="eastAsia"/>
                                  <w:sz w:val="32"/>
                                  <w:szCs w:val="32"/>
                                </w:rPr>
                                <w:t xml:space="preserve"> </w:t>
                              </w:r>
                              <w:r>
                                <w:rPr>
                                  <w:rFonts w:hint="eastAsia"/>
                                  <w:sz w:val="32"/>
                                  <w:szCs w:val="32"/>
                                </w:rPr>
                                <w:t>第</w:t>
                              </w:r>
                              <w:r>
                                <w:rPr>
                                  <w:rFonts w:hint="eastAsia"/>
                                  <w:sz w:val="32"/>
                                  <w:szCs w:val="32"/>
                                </w:rPr>
                                <w:t>5</w:t>
                              </w:r>
                              <w:r>
                                <w:rPr>
                                  <w:rFonts w:hint="eastAsia"/>
                                  <w:sz w:val="32"/>
                                  <w:szCs w:val="32"/>
                                </w:rPr>
                                <w:t>冊</w:t>
                              </w:r>
                            </w:p>
                            <w:p w14:paraId="28A1D5B9" w14:textId="77777777" w:rsidR="00714C30" w:rsidRPr="00227F26" w:rsidRDefault="00714C30" w:rsidP="00714C30">
                              <w:pPr>
                                <w:rPr>
                                  <w:szCs w:val="28"/>
                                </w:rPr>
                              </w:pPr>
                            </w:p>
                          </w:txbxContent>
                        </wps:txbx>
                        <wps:bodyPr rot="0" vert="horz" wrap="square" lIns="91440" tIns="45720" rIns="91440" bIns="45720" anchor="t" anchorCtr="0" upright="1">
                          <a:noAutofit/>
                        </wps:bodyPr>
                      </wps:wsp>
                      <wpg:grpSp>
                        <wpg:cNvPr id="59" name="Group 4"/>
                        <wpg:cNvGrpSpPr>
                          <a:grpSpLocks/>
                        </wpg:cNvGrpSpPr>
                        <wpg:grpSpPr bwMode="auto">
                          <a:xfrm>
                            <a:off x="5246" y="1681"/>
                            <a:ext cx="10205" cy="8504"/>
                            <a:chOff x="5246" y="1714"/>
                            <a:chExt cx="10263" cy="8528"/>
                          </a:xfrm>
                        </wpg:grpSpPr>
                        <wps:wsp>
                          <wps:cNvPr id="60" name="Line 5"/>
                          <wps:cNvCnPr>
                            <a:cxnSpLocks noChangeShapeType="1"/>
                          </wps:cNvCnPr>
                          <wps:spPr bwMode="auto">
                            <a:xfrm>
                              <a:off x="5246" y="2327"/>
                              <a:ext cx="0" cy="70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1" name="Line 6"/>
                          <wps:cNvCnPr>
                            <a:cxnSpLocks noChangeShapeType="1"/>
                          </wps:cNvCnPr>
                          <wps:spPr bwMode="auto">
                            <a:xfrm>
                              <a:off x="5246" y="2307"/>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2" name="Line 7"/>
                          <wps:cNvCnPr>
                            <a:cxnSpLocks noChangeShapeType="1"/>
                          </wps:cNvCnPr>
                          <wps:spPr bwMode="auto">
                            <a:xfrm>
                              <a:off x="5246" y="5780"/>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3" name="Text Box 8"/>
                          <wps:cNvSpPr txBox="1">
                            <a:spLocks noChangeArrowheads="1"/>
                          </wps:cNvSpPr>
                          <wps:spPr bwMode="auto">
                            <a:xfrm>
                              <a:off x="6017" y="1767"/>
                              <a:ext cx="3598" cy="1080"/>
                            </a:xfrm>
                            <a:prstGeom prst="rect">
                              <a:avLst/>
                            </a:prstGeom>
                            <a:solidFill>
                              <a:srgbClr val="FFFFFF"/>
                            </a:solidFill>
                            <a:ln w="38100" cmpd="dbl">
                              <a:solidFill>
                                <a:srgbClr val="000000"/>
                              </a:solidFill>
                              <a:miter lim="800000"/>
                              <a:headEnd/>
                              <a:tailEnd/>
                            </a:ln>
                          </wps:spPr>
                          <wps:txbx>
                            <w:txbxContent>
                              <w:p w14:paraId="4AEC6229"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第一單元</w:t>
                                </w:r>
                              </w:p>
                              <w:p w14:paraId="697E9C67"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過節真趣味</w:t>
                                </w:r>
                              </w:p>
                              <w:p w14:paraId="39430FA2" w14:textId="77777777" w:rsidR="00714C30" w:rsidRPr="00572436" w:rsidRDefault="00714C30" w:rsidP="00714C30"/>
                            </w:txbxContent>
                          </wps:txbx>
                          <wps:bodyPr rot="0" vert="horz" wrap="square" lIns="91440" tIns="45720" rIns="91440" bIns="45720" anchor="t" anchorCtr="0" upright="1">
                            <a:noAutofit/>
                          </wps:bodyPr>
                        </wps:wsp>
                        <wps:wsp>
                          <wps:cNvPr id="64" name="Line 9"/>
                          <wps:cNvCnPr>
                            <a:cxnSpLocks noChangeShapeType="1"/>
                          </wps:cNvCnPr>
                          <wps:spPr bwMode="auto">
                            <a:xfrm>
                              <a:off x="9615" y="2307"/>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5" name="Text Box 10"/>
                          <wps:cNvSpPr txBox="1">
                            <a:spLocks noChangeArrowheads="1"/>
                          </wps:cNvSpPr>
                          <wps:spPr bwMode="auto">
                            <a:xfrm>
                              <a:off x="6017" y="5240"/>
                              <a:ext cx="3598" cy="1080"/>
                            </a:xfrm>
                            <a:prstGeom prst="rect">
                              <a:avLst/>
                            </a:prstGeom>
                            <a:solidFill>
                              <a:srgbClr val="FFFFFF"/>
                            </a:solidFill>
                            <a:ln w="38100" cmpd="dbl">
                              <a:solidFill>
                                <a:srgbClr val="000000"/>
                              </a:solidFill>
                              <a:miter lim="800000"/>
                              <a:headEnd/>
                              <a:tailEnd/>
                            </a:ln>
                          </wps:spPr>
                          <wps:txbx>
                            <w:txbxContent>
                              <w:p w14:paraId="21887136"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第二單元</w:t>
                                </w:r>
                              </w:p>
                              <w:p w14:paraId="0A6BDD44"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時間的跤步</w:t>
                                </w:r>
                              </w:p>
                              <w:p w14:paraId="67143977" w14:textId="77777777" w:rsidR="00714C30" w:rsidRPr="00572436" w:rsidRDefault="00714C30" w:rsidP="00714C30"/>
                            </w:txbxContent>
                          </wps:txbx>
                          <wps:bodyPr rot="0" vert="horz" wrap="square" lIns="91440" tIns="45720" rIns="91440" bIns="45720" anchor="t" anchorCtr="0" upright="1">
                            <a:noAutofit/>
                          </wps:bodyPr>
                        </wps:wsp>
                        <wps:wsp>
                          <wps:cNvPr id="66" name="Text Box 11"/>
                          <wps:cNvSpPr txBox="1">
                            <a:spLocks noChangeArrowheads="1"/>
                          </wps:cNvSpPr>
                          <wps:spPr bwMode="auto">
                            <a:xfrm>
                              <a:off x="6017" y="8820"/>
                              <a:ext cx="3598" cy="1080"/>
                            </a:xfrm>
                            <a:prstGeom prst="rect">
                              <a:avLst/>
                            </a:prstGeom>
                            <a:solidFill>
                              <a:srgbClr val="FFFFFF"/>
                            </a:solidFill>
                            <a:ln w="38100" cmpd="dbl">
                              <a:solidFill>
                                <a:srgbClr val="000000"/>
                              </a:solidFill>
                              <a:miter lim="800000"/>
                              <a:headEnd/>
                              <a:tailEnd/>
                            </a:ln>
                          </wps:spPr>
                          <wps:txbx>
                            <w:txbxContent>
                              <w:p w14:paraId="6A74D20F"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第三單元</w:t>
                                </w:r>
                              </w:p>
                              <w:p w14:paraId="1EAB6EC1"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進步的社會</w:t>
                                </w:r>
                              </w:p>
                              <w:p w14:paraId="31C4ABC5" w14:textId="77777777" w:rsidR="00714C30" w:rsidRPr="00572436" w:rsidRDefault="00714C30" w:rsidP="00714C30"/>
                            </w:txbxContent>
                          </wps:txbx>
                          <wps:bodyPr rot="0" vert="horz" wrap="square" lIns="91440" tIns="45720" rIns="91440" bIns="45720" anchor="t" anchorCtr="0" upright="1">
                            <a:noAutofit/>
                          </wps:bodyPr>
                        </wps:wsp>
                        <wps:wsp>
                          <wps:cNvPr id="67" name="Text Box 12"/>
                          <wps:cNvSpPr txBox="1">
                            <a:spLocks noChangeArrowheads="1"/>
                          </wps:cNvSpPr>
                          <wps:spPr bwMode="auto">
                            <a:xfrm>
                              <a:off x="10900" y="1714"/>
                              <a:ext cx="4609" cy="1502"/>
                            </a:xfrm>
                            <a:prstGeom prst="rect">
                              <a:avLst/>
                            </a:prstGeom>
                            <a:solidFill>
                              <a:srgbClr val="FFFFFF"/>
                            </a:solidFill>
                            <a:ln w="38100" cmpd="dbl">
                              <a:solidFill>
                                <a:srgbClr val="000000"/>
                              </a:solidFill>
                              <a:miter lim="800000"/>
                              <a:headEnd/>
                              <a:tailEnd/>
                            </a:ln>
                          </wps:spPr>
                          <wps:txbx>
                            <w:txbxContent>
                              <w:p w14:paraId="1BB1EB12" w14:textId="77777777" w:rsidR="00714C30" w:rsidRPr="00A748E8" w:rsidRDefault="00714C30" w:rsidP="00714C30">
                                <w:pPr>
                                  <w:jc w:val="both"/>
                                  <w:rPr>
                                    <w:rFonts w:ascii="新細明體"/>
                                    <w:sz w:val="28"/>
                                    <w:szCs w:val="28"/>
                                  </w:rPr>
                                </w:pPr>
                                <w:r>
                                  <w:rPr>
                                    <w:rFonts w:ascii="新細明體" w:hint="eastAsia"/>
                                    <w:sz w:val="28"/>
                                    <w:szCs w:val="28"/>
                                  </w:rPr>
                                  <w:t>第一課  過中秋</w:t>
                                </w:r>
                              </w:p>
                            </w:txbxContent>
                          </wps:txbx>
                          <wps:bodyPr rot="0" vert="horz" wrap="square" lIns="91440" tIns="45720" rIns="91440" bIns="45720" anchor="t" anchorCtr="0" upright="1">
                            <a:noAutofit/>
                          </wps:bodyPr>
                        </wps:wsp>
                        <wps:wsp>
                          <wps:cNvPr id="68" name="Text Box 13"/>
                          <wps:cNvSpPr txBox="1">
                            <a:spLocks noChangeArrowheads="1"/>
                          </wps:cNvSpPr>
                          <wps:spPr bwMode="auto">
                            <a:xfrm>
                              <a:off x="10900" y="5200"/>
                              <a:ext cx="4609" cy="1502"/>
                            </a:xfrm>
                            <a:prstGeom prst="rect">
                              <a:avLst/>
                            </a:prstGeom>
                            <a:solidFill>
                              <a:srgbClr val="FFFFFF"/>
                            </a:solidFill>
                            <a:ln w="38100" cmpd="dbl">
                              <a:solidFill>
                                <a:srgbClr val="000000"/>
                              </a:solidFill>
                              <a:miter lim="800000"/>
                              <a:headEnd/>
                              <a:tailEnd/>
                            </a:ln>
                          </wps:spPr>
                          <wps:txbx>
                            <w:txbxContent>
                              <w:p w14:paraId="2A5B3533" w14:textId="77777777" w:rsidR="00714C30" w:rsidRDefault="00714C30" w:rsidP="00714C30">
                                <w:pPr>
                                  <w:rPr>
                                    <w:rFonts w:ascii="新細明體"/>
                                    <w:sz w:val="28"/>
                                    <w:szCs w:val="28"/>
                                  </w:rPr>
                                </w:pPr>
                                <w:r>
                                  <w:rPr>
                                    <w:rFonts w:ascii="新細明體" w:hint="eastAsia"/>
                                    <w:sz w:val="28"/>
                                    <w:szCs w:val="28"/>
                                  </w:rPr>
                                  <w:t>第二課  禮拜日</w:t>
                                </w:r>
                              </w:p>
                              <w:p w14:paraId="0814B21C" w14:textId="77777777" w:rsidR="00714C30" w:rsidRPr="00572436" w:rsidRDefault="00714C30" w:rsidP="00714C30">
                                <w:pPr>
                                  <w:rPr>
                                    <w:szCs w:val="28"/>
                                  </w:rPr>
                                </w:pPr>
                                <w:r>
                                  <w:rPr>
                                    <w:rFonts w:ascii="新細明體" w:hint="eastAsia"/>
                                    <w:sz w:val="28"/>
                                    <w:szCs w:val="28"/>
                                  </w:rPr>
                                  <w:t>第三課  走相逐</w:t>
                                </w:r>
                              </w:p>
                            </w:txbxContent>
                          </wps:txbx>
                          <wps:bodyPr rot="0" vert="horz" wrap="square" lIns="91440" tIns="45720" rIns="91440" bIns="45720" anchor="t" anchorCtr="0" upright="1">
                            <a:noAutofit/>
                          </wps:bodyPr>
                        </wps:wsp>
                        <wps:wsp>
                          <wps:cNvPr id="69" name="Text Box 14"/>
                          <wps:cNvSpPr txBox="1">
                            <a:spLocks noChangeArrowheads="1"/>
                          </wps:cNvSpPr>
                          <wps:spPr bwMode="auto">
                            <a:xfrm>
                              <a:off x="10900" y="8740"/>
                              <a:ext cx="4609" cy="1502"/>
                            </a:xfrm>
                            <a:prstGeom prst="rect">
                              <a:avLst/>
                            </a:prstGeom>
                            <a:solidFill>
                              <a:srgbClr val="FFFFFF"/>
                            </a:solidFill>
                            <a:ln w="38100" cmpd="dbl">
                              <a:solidFill>
                                <a:srgbClr val="000000"/>
                              </a:solidFill>
                              <a:miter lim="800000"/>
                              <a:headEnd/>
                              <a:tailEnd/>
                            </a:ln>
                          </wps:spPr>
                          <wps:txbx>
                            <w:txbxContent>
                              <w:p w14:paraId="5DD9FD08" w14:textId="77777777" w:rsidR="00714C30" w:rsidRDefault="00714C30" w:rsidP="00714C30">
                                <w:pPr>
                                  <w:jc w:val="both"/>
                                  <w:rPr>
                                    <w:rFonts w:ascii="新細明體"/>
                                    <w:sz w:val="28"/>
                                    <w:szCs w:val="28"/>
                                  </w:rPr>
                                </w:pPr>
                                <w:r>
                                  <w:rPr>
                                    <w:rFonts w:ascii="新細明體" w:hint="eastAsia"/>
                                    <w:sz w:val="28"/>
                                    <w:szCs w:val="28"/>
                                  </w:rPr>
                                  <w:t>第四課  電器變把戲</w:t>
                                </w:r>
                              </w:p>
                              <w:p w14:paraId="0ECCF48D" w14:textId="77777777" w:rsidR="00714C30" w:rsidRPr="00F84CCD" w:rsidRDefault="00714C30" w:rsidP="00714C30">
                                <w:pPr>
                                  <w:jc w:val="both"/>
                                  <w:rPr>
                                    <w:rFonts w:ascii="新細明體"/>
                                    <w:sz w:val="28"/>
                                    <w:szCs w:val="28"/>
                                  </w:rPr>
                                </w:pPr>
                                <w:r>
                                  <w:rPr>
                                    <w:rFonts w:ascii="新細明體" w:hint="eastAsia"/>
                                    <w:sz w:val="28"/>
                                    <w:szCs w:val="28"/>
                                  </w:rPr>
                                  <w:t>第五課  買物件</w:t>
                                </w:r>
                              </w:p>
                              <w:p w14:paraId="67CE7420" w14:textId="77777777" w:rsidR="00714C30" w:rsidRPr="00572436" w:rsidRDefault="00714C30" w:rsidP="00714C30">
                                <w:pPr>
                                  <w:rPr>
                                    <w:szCs w:val="28"/>
                                  </w:rPr>
                                </w:pPr>
                              </w:p>
                            </w:txbxContent>
                          </wps:txbx>
                          <wps:bodyPr rot="0" vert="horz" wrap="square" lIns="91440" tIns="45720" rIns="91440" bIns="45720" anchor="t" anchorCtr="0" upright="1">
                            <a:noAutofit/>
                          </wps:bodyPr>
                        </wps:wsp>
                        <wps:wsp>
                          <wps:cNvPr id="70" name="Line 15"/>
                          <wps:cNvCnPr>
                            <a:cxnSpLocks noChangeShapeType="1"/>
                          </wps:cNvCnPr>
                          <wps:spPr bwMode="auto">
                            <a:xfrm>
                              <a:off x="9615" y="578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1" name="Line 16"/>
                          <wps:cNvCnPr>
                            <a:cxnSpLocks noChangeShapeType="1"/>
                          </wps:cNvCnPr>
                          <wps:spPr bwMode="auto">
                            <a:xfrm>
                              <a:off x="9615" y="936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2" name="Line 17"/>
                          <wps:cNvCnPr>
                            <a:cxnSpLocks noChangeShapeType="1"/>
                          </wps:cNvCnPr>
                          <wps:spPr bwMode="auto">
                            <a:xfrm>
                              <a:off x="5246" y="9360"/>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F54150C" id="群組 57" o:spid="_x0000_s1081" style="position:absolute;margin-left:0;margin-top:9.3pt;width:715.85pt;height:425.2pt;z-index:251663360;mso-position-horizontal:center;mso-position-horizontal-relative:margin" coordorigin="1134,1681" coordsize="14317,8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">
                <v:shape id="Text Box 3" o:spid="_x0000_s1082" type="#_x0000_t202" style="position:absolute;left:1134;top:5274;width:3598;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" strokeweight="3pt">
                  <v:stroke linestyle="thinThin"/>
                  <v:textbox>
                    <w:txbxContent>
                      <w:p w14:paraId="1A5ACE1C" w14:textId="77777777" w:rsidR="00714C30" w:rsidRPr="00794059" w:rsidRDefault="00714C30" w:rsidP="00714C30">
                        <w:pPr>
                          <w:jc w:val="center"/>
                          <w:rPr>
                            <w:sz w:val="32"/>
                            <w:szCs w:val="32"/>
                          </w:rPr>
                        </w:pPr>
                        <w:r>
                          <w:rPr>
                            <w:rFonts w:hint="eastAsia"/>
                            <w:sz w:val="32"/>
                            <w:szCs w:val="32"/>
                          </w:rPr>
                          <w:t>閩南語</w:t>
                        </w:r>
                        <w:r w:rsidRPr="00794059">
                          <w:rPr>
                            <w:rFonts w:hint="eastAsia"/>
                            <w:sz w:val="32"/>
                            <w:szCs w:val="32"/>
                          </w:rPr>
                          <w:t xml:space="preserve"> </w:t>
                        </w:r>
                        <w:r>
                          <w:rPr>
                            <w:rFonts w:hint="eastAsia"/>
                            <w:sz w:val="32"/>
                            <w:szCs w:val="32"/>
                          </w:rPr>
                          <w:t xml:space="preserve"> </w:t>
                        </w:r>
                        <w:r>
                          <w:rPr>
                            <w:rFonts w:hint="eastAsia"/>
                            <w:sz w:val="32"/>
                            <w:szCs w:val="32"/>
                          </w:rPr>
                          <w:t>第</w:t>
                        </w:r>
                        <w:r>
                          <w:rPr>
                            <w:rFonts w:hint="eastAsia"/>
                            <w:sz w:val="32"/>
                            <w:szCs w:val="32"/>
                          </w:rPr>
                          <w:t>5</w:t>
                        </w:r>
                        <w:r>
                          <w:rPr>
                            <w:rFonts w:hint="eastAsia"/>
                            <w:sz w:val="32"/>
                            <w:szCs w:val="32"/>
                          </w:rPr>
                          <w:t>冊</w:t>
                        </w:r>
                      </w:p>
                      <w:p w14:paraId="28A1D5B9" w14:textId="77777777" w:rsidR="00714C30" w:rsidRPr="00227F26" w:rsidRDefault="00714C30" w:rsidP="00714C30">
                        <w:pPr>
                          <w:rPr>
                            <w:szCs w:val="28"/>
                          </w:rPr>
                        </w:pPr>
                      </w:p>
                    </w:txbxContent>
                  </v:textbox>
                </v:shape>
                <v:group id="Group 4" o:spid="_x0000_s1083" style="position:absolute;left:5246;top:1681;width:10205;height:8504" coordorigin="5246,1714" coordsize="10263,8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line id="Line 5" o:spid="_x0000_s1084" style="position:absolute;visibility:visible;mso-wrap-style:square" from="5246,2327" to="5246,9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" strokeweight="1.5pt"/>
                  <v:line id="Line 6" o:spid="_x0000_s1085" style="position:absolute;visibility:visible;mso-wrap-style:square" from="5246,2307" to="6017,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" strokeweight="1.5pt"/>
                  <v:line id="Line 7" o:spid="_x0000_s1086" style="position:absolute;visibility:visible;mso-wrap-style:square" from="5246,5780" to="6017,5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" strokeweight="1.5pt"/>
                  <v:shape id="Text Box 8" o:spid="_x0000_s1087" type="#_x0000_t202" style="position:absolute;left:6017;top:1767;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" strokeweight="3pt">
                    <v:stroke linestyle="thinThin"/>
                    <v:textbox>
                      <w:txbxContent>
                        <w:p w14:paraId="4AEC6229"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第一單元</w:t>
                          </w:r>
                        </w:p>
                        <w:p w14:paraId="697E9C67"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過節真趣味</w:t>
                          </w:r>
                        </w:p>
                        <w:p w14:paraId="39430FA2" w14:textId="77777777" w:rsidR="00714C30" w:rsidRPr="00572436" w:rsidRDefault="00714C30" w:rsidP="00714C30"/>
                      </w:txbxContent>
                    </v:textbox>
                  </v:shape>
                  <v:line id="Line 9" o:spid="_x0000_s1088" style="position:absolute;visibility:visible;mso-wrap-style:square" from="9615,2307" to="10900,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" strokeweight="1.5pt"/>
                  <v:shape id="Text Box 10" o:spid="_x0000_s1089" type="#_x0000_t202" style="position:absolute;left:6017;top:5240;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" strokeweight="3pt">
                    <v:stroke linestyle="thinThin"/>
                    <v:textbox>
                      <w:txbxContent>
                        <w:p w14:paraId="21887136"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第二單元</w:t>
                          </w:r>
                        </w:p>
                        <w:p w14:paraId="0A6BDD44"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時間的跤步</w:t>
                          </w:r>
                        </w:p>
                        <w:p w14:paraId="67143977" w14:textId="77777777" w:rsidR="00714C30" w:rsidRPr="00572436" w:rsidRDefault="00714C30" w:rsidP="00714C30"/>
                      </w:txbxContent>
                    </v:textbox>
                  </v:shape>
                  <v:shape id="Text Box 11" o:spid="_x0000_s1090" type="#_x0000_t202" style="position:absolute;left:6017;top:8820;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" strokeweight="3pt">
                    <v:stroke linestyle="thinThin"/>
                    <v:textbox>
                      <w:txbxContent>
                        <w:p w14:paraId="6A74D20F"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第三單元</w:t>
                          </w:r>
                        </w:p>
                        <w:p w14:paraId="1EAB6EC1"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進步的社會</w:t>
                          </w:r>
                        </w:p>
                        <w:p w14:paraId="31C4ABC5" w14:textId="77777777" w:rsidR="00714C30" w:rsidRPr="00572436" w:rsidRDefault="00714C30" w:rsidP="00714C30"/>
                      </w:txbxContent>
                    </v:textbox>
                  </v:shape>
                  <v:shape id="Text Box 12" o:spid="_x0000_s1091" type="#_x0000_t202" style="position:absolute;left:10900;top:1714;width:4609;height:1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" strokeweight="3pt">
                    <v:stroke linestyle="thinThin"/>
                    <v:textbox>
                      <w:txbxContent>
                        <w:p w14:paraId="1BB1EB12" w14:textId="77777777" w:rsidR="00714C30" w:rsidRPr="00A748E8" w:rsidRDefault="00714C30" w:rsidP="00714C30">
                          <w:pPr>
                            <w:jc w:val="both"/>
                            <w:rPr>
                              <w:rFonts w:ascii="新細明體"/>
                              <w:sz w:val="28"/>
                              <w:szCs w:val="28"/>
                            </w:rPr>
                          </w:pPr>
                          <w:r>
                            <w:rPr>
                              <w:rFonts w:ascii="新細明體" w:hint="eastAsia"/>
                              <w:sz w:val="28"/>
                              <w:szCs w:val="28"/>
                            </w:rPr>
                            <w:t>第一課  過中秋</w:t>
                          </w:r>
                        </w:p>
                      </w:txbxContent>
                    </v:textbox>
                  </v:shape>
                  <v:shape id="Text Box 13" o:spid="_x0000_s1092" type="#_x0000_t202" style="position:absolute;left:10900;top:5200;width:4609;height:1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" strokeweight="3pt">
                    <v:stroke linestyle="thinThin"/>
                    <v:textbox>
                      <w:txbxContent>
                        <w:p w14:paraId="2A5B3533" w14:textId="77777777" w:rsidR="00714C30" w:rsidRDefault="00714C30" w:rsidP="00714C30">
                          <w:pPr>
                            <w:rPr>
                              <w:rFonts w:ascii="新細明體"/>
                              <w:sz w:val="28"/>
                              <w:szCs w:val="28"/>
                            </w:rPr>
                          </w:pPr>
                          <w:r>
                            <w:rPr>
                              <w:rFonts w:ascii="新細明體" w:hint="eastAsia"/>
                              <w:sz w:val="28"/>
                              <w:szCs w:val="28"/>
                            </w:rPr>
                            <w:t>第二課  禮拜日</w:t>
                          </w:r>
                        </w:p>
                        <w:p w14:paraId="0814B21C" w14:textId="77777777" w:rsidR="00714C30" w:rsidRPr="00572436" w:rsidRDefault="00714C30" w:rsidP="00714C30">
                          <w:pPr>
                            <w:rPr>
                              <w:szCs w:val="28"/>
                            </w:rPr>
                          </w:pPr>
                          <w:r>
                            <w:rPr>
                              <w:rFonts w:ascii="新細明體" w:hint="eastAsia"/>
                              <w:sz w:val="28"/>
                              <w:szCs w:val="28"/>
                            </w:rPr>
                            <w:t>第三課  走相逐</w:t>
                          </w:r>
                        </w:p>
                      </w:txbxContent>
                    </v:textbox>
                  </v:shape>
                  <v:shape id="Text Box 14" o:spid="_x0000_s1093" type="#_x0000_t202" style="position:absolute;left:10900;top:8740;width:4609;height:1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" strokeweight="3pt">
                    <v:stroke linestyle="thinThin"/>
                    <v:textbox>
                      <w:txbxContent>
                        <w:p w14:paraId="5DD9FD08" w14:textId="77777777" w:rsidR="00714C30" w:rsidRDefault="00714C30" w:rsidP="00714C30">
                          <w:pPr>
                            <w:jc w:val="both"/>
                            <w:rPr>
                              <w:rFonts w:ascii="新細明體"/>
                              <w:sz w:val="28"/>
                              <w:szCs w:val="28"/>
                            </w:rPr>
                          </w:pPr>
                          <w:r>
                            <w:rPr>
                              <w:rFonts w:ascii="新細明體" w:hint="eastAsia"/>
                              <w:sz w:val="28"/>
                              <w:szCs w:val="28"/>
                            </w:rPr>
                            <w:t>第四課  電器變把戲</w:t>
                          </w:r>
                        </w:p>
                        <w:p w14:paraId="0ECCF48D" w14:textId="77777777" w:rsidR="00714C30" w:rsidRPr="00F84CCD" w:rsidRDefault="00714C30" w:rsidP="00714C30">
                          <w:pPr>
                            <w:jc w:val="both"/>
                            <w:rPr>
                              <w:rFonts w:ascii="新細明體"/>
                              <w:sz w:val="28"/>
                              <w:szCs w:val="28"/>
                            </w:rPr>
                          </w:pPr>
                          <w:r>
                            <w:rPr>
                              <w:rFonts w:ascii="新細明體" w:hint="eastAsia"/>
                              <w:sz w:val="28"/>
                              <w:szCs w:val="28"/>
                            </w:rPr>
                            <w:t>第五課  買物件</w:t>
                          </w:r>
                        </w:p>
                        <w:p w14:paraId="67CE7420" w14:textId="77777777" w:rsidR="00714C30" w:rsidRPr="00572436" w:rsidRDefault="00714C30" w:rsidP="00714C30">
                          <w:pPr>
                            <w:rPr>
                              <w:szCs w:val="28"/>
                            </w:rPr>
                          </w:pPr>
                        </w:p>
                      </w:txbxContent>
                    </v:textbox>
                  </v:shape>
                  <v:line id="Line 15" o:spid="_x0000_s1094" style="position:absolute;visibility:visible;mso-wrap-style:square" from="9615,5780" to="10900,5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" strokeweight="1.5pt"/>
                  <v:line id="Line 16" o:spid="_x0000_s1095" style="position:absolute;visibility:visible;mso-wrap-style:square" from="9615,9360" to="10900,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" strokeweight="1.5pt"/>
                  <v:line id="Line 17" o:spid="_x0000_s1096" style="position:absolute;visibility:visible;mso-wrap-style:square" from="5246,9360" to="6017,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" strokeweight="1.5pt"/>
                </v:group>
                <w10:wrap anchorx="margin"/>
              </v:group>
            </w:pict>
          </mc:Fallback>
        </mc:AlternateContent>
      </w:r>
      <w:r>
        <w:rPr>
          <w:rFonts w:ascii="標楷體" w:eastAsia="標楷體" w:hAnsi="標楷體"/>
        </w:rPr>
        <w:br w:type="page"/>
      </w:r>
    </w:p>
    <w:p w14:paraId="78941ACC" w14:textId="77777777" w:rsidR="00714C30" w:rsidRPr="00A21746" w:rsidRDefault="00714C30" w:rsidP="00714C30">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3849"/>
        <w:gridCol w:w="6095"/>
        <w:gridCol w:w="567"/>
        <w:gridCol w:w="1276"/>
        <w:gridCol w:w="1134"/>
        <w:gridCol w:w="597"/>
      </w:tblGrid>
      <w:tr w:rsidR="00714C30" w:rsidRPr="00A21746" w14:paraId="0FB86A95" w14:textId="77777777" w:rsidTr="008C1DD0">
        <w:tc>
          <w:tcPr>
            <w:tcW w:w="1108" w:type="dxa"/>
            <w:vAlign w:val="center"/>
          </w:tcPr>
          <w:p w14:paraId="64D4F446" w14:textId="77777777" w:rsidR="00714C30" w:rsidRPr="00A21746" w:rsidRDefault="00714C30" w:rsidP="008C1DD0">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3849" w:type="dxa"/>
            <w:vAlign w:val="center"/>
          </w:tcPr>
          <w:p w14:paraId="58AC1E7C" w14:textId="77777777" w:rsidR="00714C30" w:rsidRPr="00A21746" w:rsidRDefault="00714C30" w:rsidP="008C1DD0">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6095" w:type="dxa"/>
            <w:vAlign w:val="center"/>
          </w:tcPr>
          <w:p w14:paraId="5E1A5AF4" w14:textId="77777777" w:rsidR="00714C30" w:rsidRPr="00A21746" w:rsidRDefault="00714C30" w:rsidP="008C1DD0">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34202FAA" w14:textId="77777777" w:rsidR="00714C30" w:rsidRPr="00A21746" w:rsidRDefault="00714C30" w:rsidP="008C1DD0">
            <w:pPr>
              <w:jc w:val="center"/>
              <w:rPr>
                <w:rFonts w:ascii="標楷體" w:eastAsia="標楷體" w:hAnsi="標楷體"/>
              </w:rPr>
            </w:pPr>
            <w:r w:rsidRPr="00A21746">
              <w:rPr>
                <w:rFonts w:ascii="標楷體" w:eastAsia="標楷體" w:hAnsi="標楷體"/>
              </w:rPr>
              <w:t>節數</w:t>
            </w:r>
          </w:p>
        </w:tc>
        <w:tc>
          <w:tcPr>
            <w:tcW w:w="1276" w:type="dxa"/>
            <w:vAlign w:val="center"/>
          </w:tcPr>
          <w:p w14:paraId="51D14B3F" w14:textId="77777777" w:rsidR="00714C30" w:rsidRPr="00A21746" w:rsidRDefault="00714C30" w:rsidP="008C1DD0">
            <w:pPr>
              <w:jc w:val="center"/>
              <w:rPr>
                <w:rFonts w:ascii="標楷體" w:eastAsia="標楷體" w:hAnsi="標楷體"/>
              </w:rPr>
            </w:pPr>
            <w:r w:rsidRPr="00A21746">
              <w:rPr>
                <w:rFonts w:ascii="標楷體" w:eastAsia="標楷體" w:hAnsi="標楷體"/>
              </w:rPr>
              <w:t>使用教材</w:t>
            </w:r>
          </w:p>
        </w:tc>
        <w:tc>
          <w:tcPr>
            <w:tcW w:w="1134" w:type="dxa"/>
            <w:vAlign w:val="center"/>
          </w:tcPr>
          <w:p w14:paraId="65409C75" w14:textId="77777777" w:rsidR="00714C30" w:rsidRPr="00A21746" w:rsidRDefault="00714C30" w:rsidP="008C1DD0">
            <w:pPr>
              <w:jc w:val="center"/>
              <w:rPr>
                <w:rFonts w:ascii="標楷體" w:eastAsia="標楷體" w:hAnsi="標楷體"/>
              </w:rPr>
            </w:pPr>
            <w:r w:rsidRPr="00A21746">
              <w:rPr>
                <w:rFonts w:ascii="標楷體" w:eastAsia="標楷體" w:hAnsi="標楷體"/>
              </w:rPr>
              <w:t>評量方式</w:t>
            </w:r>
          </w:p>
        </w:tc>
        <w:tc>
          <w:tcPr>
            <w:tcW w:w="597" w:type="dxa"/>
            <w:vAlign w:val="center"/>
          </w:tcPr>
          <w:p w14:paraId="7ABF15E8" w14:textId="77777777" w:rsidR="00714C30" w:rsidRPr="00A21746" w:rsidRDefault="00714C30" w:rsidP="008C1DD0">
            <w:pPr>
              <w:jc w:val="center"/>
              <w:rPr>
                <w:rFonts w:ascii="標楷體" w:eastAsia="標楷體" w:hAnsi="標楷體"/>
              </w:rPr>
            </w:pPr>
            <w:r w:rsidRPr="00A21746">
              <w:rPr>
                <w:rFonts w:ascii="標楷體" w:eastAsia="標楷體" w:hAnsi="標楷體"/>
              </w:rPr>
              <w:t>備註</w:t>
            </w:r>
          </w:p>
        </w:tc>
      </w:tr>
      <w:tr w:rsidR="00714C30" w:rsidRPr="00A21746" w14:paraId="45F9D0F9" w14:textId="77777777" w:rsidTr="008C1DD0">
        <w:trPr>
          <w:cantSplit/>
          <w:trHeight w:val="9576"/>
        </w:trPr>
        <w:tc>
          <w:tcPr>
            <w:tcW w:w="1108" w:type="dxa"/>
            <w:tcBorders>
              <w:bottom w:val="single" w:sz="4" w:space="0" w:color="auto"/>
            </w:tcBorders>
            <w:textDirection w:val="tbRlV"/>
            <w:vAlign w:val="center"/>
          </w:tcPr>
          <w:p w14:paraId="30DD8F00"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t>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8</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30~09:05</w:t>
            </w:r>
            <w:r w:rsidRPr="000360B5">
              <w:rPr>
                <w:rFonts w:ascii="標楷體" w:eastAsia="標楷體" w:hAnsi="標楷體" w:hint="eastAsia"/>
                <w:spacing w:val="-10"/>
                <w:sz w:val="20"/>
              </w:rPr>
              <w:t>）</w:t>
            </w:r>
          </w:p>
        </w:tc>
        <w:tc>
          <w:tcPr>
            <w:tcW w:w="3849" w:type="dxa"/>
            <w:tcBorders>
              <w:bottom w:val="single" w:sz="4" w:space="0" w:color="auto"/>
            </w:tcBorders>
            <w:vAlign w:val="center"/>
          </w:tcPr>
          <w:p w14:paraId="3EC3C7A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閩南語</w:t>
            </w:r>
          </w:p>
          <w:p w14:paraId="77CFCEB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7A39923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0DAB95D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0A9EFED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2-2-3能念唱歌謠及說出簡易故事。</w:t>
            </w:r>
          </w:p>
          <w:p w14:paraId="10A3536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4-2-1能認讀閩南語語詞和語句，並了解其語意。</w:t>
            </w:r>
          </w:p>
          <w:p w14:paraId="64C2587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國語文</w:t>
            </w:r>
          </w:p>
          <w:p w14:paraId="0EC9088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w:t>
            </w:r>
            <w:r w:rsidRPr="0067369A">
              <w:rPr>
                <w:rFonts w:ascii="標楷體" w:eastAsia="標楷體" w:hAnsi="標楷體"/>
                <w:sz w:val="20"/>
                <w:szCs w:val="20"/>
              </w:rPr>
              <w:t>-</w:t>
            </w:r>
            <w:r w:rsidRPr="0067369A">
              <w:rPr>
                <w:rFonts w:ascii="標楷體" w:eastAsia="標楷體" w:hAnsi="標楷體" w:hint="eastAsia"/>
                <w:sz w:val="20"/>
                <w:szCs w:val="20"/>
              </w:rPr>
              <w:t>2</w:t>
            </w:r>
            <w:r w:rsidRPr="0067369A">
              <w:rPr>
                <w:rFonts w:ascii="標楷體" w:eastAsia="標楷體" w:hAnsi="標楷體"/>
                <w:sz w:val="20"/>
                <w:szCs w:val="20"/>
              </w:rPr>
              <w:t>-</w:t>
            </w:r>
            <w:r w:rsidRPr="0067369A">
              <w:rPr>
                <w:rFonts w:ascii="標楷體" w:eastAsia="標楷體" w:hAnsi="標楷體" w:hint="eastAsia"/>
                <w:sz w:val="20"/>
                <w:szCs w:val="20"/>
              </w:rPr>
              <w:t>1</w:t>
            </w:r>
            <w:r w:rsidRPr="0067369A">
              <w:rPr>
                <w:rFonts w:ascii="標楷體" w:eastAsia="標楷體" w:hAnsi="標楷體"/>
                <w:sz w:val="20"/>
                <w:szCs w:val="20"/>
              </w:rPr>
              <w:t>-</w:t>
            </w:r>
            <w:r w:rsidRPr="0067369A">
              <w:rPr>
                <w:rFonts w:ascii="標楷體" w:eastAsia="標楷體" w:hAnsi="標楷體" w:hint="eastAsia"/>
                <w:sz w:val="20"/>
                <w:szCs w:val="20"/>
              </w:rPr>
              <w:t>1能養成仔細聆聽的習慣。</w:t>
            </w:r>
          </w:p>
          <w:p w14:paraId="5159E6F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藝</w:t>
            </w:r>
            <w:r w:rsidRPr="0067369A">
              <w:rPr>
                <w:rFonts w:ascii="標楷體" w:eastAsia="標楷體" w:hAnsi="標楷體" w:hint="eastAsia"/>
                <w:sz w:val="20"/>
                <w:szCs w:val="20"/>
              </w:rPr>
              <w:t>術與人</w:t>
            </w:r>
            <w:r w:rsidRPr="0067369A">
              <w:rPr>
                <w:rFonts w:ascii="標楷體" w:eastAsia="標楷體" w:hAnsi="標楷體"/>
                <w:sz w:val="20"/>
                <w:szCs w:val="20"/>
              </w:rPr>
              <w:t>文</w:t>
            </w:r>
          </w:p>
          <w:p w14:paraId="00FE27C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1-2-2</w:t>
            </w:r>
            <w:r w:rsidRPr="0067369A">
              <w:rPr>
                <w:rFonts w:ascii="標楷體" w:eastAsia="標楷體" w:hAnsi="標楷體" w:hint="eastAsia"/>
                <w:sz w:val="20"/>
                <w:szCs w:val="20"/>
              </w:rPr>
              <w:t>嘗試以視覺、聽覺及動覺的創作形式，表達豐富的想像與創作力。</w:t>
            </w:r>
          </w:p>
          <w:p w14:paraId="314826C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綜合</w:t>
            </w:r>
            <w:r w:rsidRPr="0067369A">
              <w:rPr>
                <w:rFonts w:ascii="標楷體" w:eastAsia="標楷體" w:hAnsi="標楷體" w:hint="eastAsia"/>
                <w:sz w:val="20"/>
                <w:szCs w:val="20"/>
              </w:rPr>
              <w:t>活動</w:t>
            </w:r>
          </w:p>
          <w:p w14:paraId="3803757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3-2-1參加團體活動，並能適切表達自我、與人溝通。</w:t>
            </w:r>
          </w:p>
          <w:p w14:paraId="77BDE972" w14:textId="77777777" w:rsidR="00714C30" w:rsidRPr="0067369A" w:rsidRDefault="00714C30" w:rsidP="008C1DD0">
            <w:pPr>
              <w:jc w:val="both"/>
              <w:rPr>
                <w:rFonts w:ascii="標楷體" w:eastAsia="標楷體" w:hAnsi="標楷體"/>
                <w:sz w:val="20"/>
                <w:szCs w:val="20"/>
              </w:rPr>
            </w:pPr>
          </w:p>
          <w:p w14:paraId="4BB1BE23" w14:textId="77777777" w:rsidR="00714C30" w:rsidRPr="0067369A" w:rsidRDefault="00714C30" w:rsidP="008C1DD0">
            <w:pPr>
              <w:jc w:val="both"/>
              <w:rPr>
                <w:rFonts w:ascii="標楷體" w:eastAsia="標楷體" w:hAnsi="標楷體"/>
                <w:sz w:val="20"/>
                <w:szCs w:val="20"/>
              </w:rPr>
            </w:pPr>
          </w:p>
          <w:p w14:paraId="7CD82B2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人權教育</w:t>
            </w:r>
          </w:p>
          <w:p w14:paraId="0BFBE98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1-2-1欣賞、包容個別差異並尊重自己與他人的權利。</w:t>
            </w:r>
          </w:p>
        </w:tc>
        <w:tc>
          <w:tcPr>
            <w:tcW w:w="6095" w:type="dxa"/>
            <w:tcBorders>
              <w:bottom w:val="single" w:sz="4" w:space="0" w:color="auto"/>
            </w:tcBorders>
            <w:vAlign w:val="center"/>
          </w:tcPr>
          <w:p w14:paraId="5A3ADE25"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主題：過節真趣味</w:t>
            </w:r>
          </w:p>
          <w:p w14:paraId="1F69262F"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單元：過中秋</w:t>
            </w:r>
          </w:p>
          <w:p w14:paraId="1FEA8C67" w14:textId="77777777" w:rsidR="00714C30" w:rsidRPr="0067369A" w:rsidRDefault="00714C30" w:rsidP="008C1DD0">
            <w:pPr>
              <w:jc w:val="both"/>
              <w:rPr>
                <w:rFonts w:ascii="標楷體" w:eastAsia="標楷體" w:hAnsi="標楷體"/>
                <w:b/>
                <w:sz w:val="20"/>
                <w:szCs w:val="20"/>
              </w:rPr>
            </w:pPr>
          </w:p>
          <w:p w14:paraId="04190F28" w14:textId="77777777" w:rsidR="00714C30" w:rsidRPr="0067369A" w:rsidRDefault="00714C30" w:rsidP="008C1DD0">
            <w:pPr>
              <w:jc w:val="both"/>
              <w:rPr>
                <w:rFonts w:ascii="標楷體" w:eastAsia="標楷體" w:hAnsi="標楷體"/>
                <w:b/>
                <w:spacing w:val="-10"/>
                <w:sz w:val="20"/>
                <w:szCs w:val="20"/>
              </w:rPr>
            </w:pPr>
            <w:r w:rsidRPr="0067369A">
              <w:rPr>
                <w:rFonts w:ascii="標楷體" w:eastAsia="標楷體" w:hAnsi="標楷體" w:cs="新細明體" w:hint="eastAsia"/>
                <w:b/>
                <w:sz w:val="20"/>
                <w:szCs w:val="20"/>
              </w:rPr>
              <w:t>◎</w:t>
            </w:r>
            <w:r w:rsidRPr="0067369A">
              <w:rPr>
                <w:rFonts w:ascii="標楷體" w:eastAsia="標楷體" w:hAnsi="標楷體"/>
                <w:b/>
                <w:spacing w:val="-10"/>
                <w:sz w:val="20"/>
                <w:szCs w:val="20"/>
              </w:rPr>
              <w:t xml:space="preserve">活動一　</w:t>
            </w:r>
            <w:r w:rsidRPr="0067369A">
              <w:rPr>
                <w:rFonts w:ascii="標楷體" w:eastAsia="標楷體" w:hAnsi="標楷體" w:hint="eastAsia"/>
                <w:b/>
                <w:spacing w:val="-10"/>
                <w:sz w:val="20"/>
                <w:szCs w:val="20"/>
              </w:rPr>
              <w:t>歡樂動一動</w:t>
            </w:r>
          </w:p>
          <w:p w14:paraId="50672CC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1.教師搭配教學電子書，播放「看卡通學臺語動畫」讓學生欣賞。</w:t>
            </w:r>
          </w:p>
          <w:p w14:paraId="212E81F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2.教師問學生：「恁敢佮意過節？恁敢知影有啥物節日？」（你們喜歡過節嗎？你們知道有什麼節日嗎？）再慢慢導入主題。</w:t>
            </w:r>
          </w:p>
          <w:p w14:paraId="103C1A1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3.教師播放教學電子書之課文情境圖，讓學生觀察圖中的景象，並發表意見。</w:t>
            </w:r>
          </w:p>
          <w:p w14:paraId="6CC119B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4.教師播放CD1或電子書，並帶讀課文，讓學生聆聽、念誦。</w:t>
            </w:r>
          </w:p>
          <w:p w14:paraId="4704D1B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5.教師講解課文內容及解釋語詞，然後帶領學生朗誦課文，以加強學生學習效果。</w:t>
            </w:r>
          </w:p>
          <w:p w14:paraId="1EEDDE3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6.播放CD1或電子書，教導學生學唱本課歌曲。</w:t>
            </w:r>
          </w:p>
          <w:p w14:paraId="2672356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活動～歡樂動一動：教師播放教學電子書，教導學生課文律動動作，請學生隨著歌曲一同做律動；教師也可請學生開口唱，藉此熟悉本課課文。</w:t>
            </w:r>
          </w:p>
          <w:p w14:paraId="06767E7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7</w:t>
            </w:r>
            <w:r w:rsidRPr="0067369A">
              <w:rPr>
                <w:rFonts w:ascii="標楷體" w:eastAsia="標楷體" w:hAnsi="標楷體"/>
                <w:sz w:val="20"/>
                <w:szCs w:val="20"/>
              </w:rPr>
              <w:t>.參考</w:t>
            </w:r>
            <w:r w:rsidRPr="0067369A">
              <w:rPr>
                <w:rFonts w:ascii="標楷體" w:eastAsia="標楷體" w:hAnsi="標楷體" w:hint="eastAsia"/>
                <w:sz w:val="20"/>
                <w:szCs w:val="20"/>
              </w:rPr>
              <w:t>備課用書</w:t>
            </w:r>
            <w:r w:rsidRPr="0067369A">
              <w:rPr>
                <w:rFonts w:ascii="標楷體" w:eastAsia="標楷體" w:hAnsi="標楷體"/>
                <w:sz w:val="20"/>
                <w:szCs w:val="20"/>
              </w:rPr>
              <w:t>「教學補給站」，播放CD1或電子書，進行「造詞練習」和「句型練習」。</w:t>
            </w:r>
          </w:p>
          <w:p w14:paraId="0ADE65D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8.搭配教學電子書，複習本課課文。</w:t>
            </w:r>
          </w:p>
        </w:tc>
        <w:tc>
          <w:tcPr>
            <w:tcW w:w="567" w:type="dxa"/>
            <w:tcBorders>
              <w:bottom w:val="single" w:sz="4" w:space="0" w:color="auto"/>
            </w:tcBorders>
            <w:vAlign w:val="center"/>
          </w:tcPr>
          <w:p w14:paraId="10F67F7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tcBorders>
              <w:bottom w:val="single" w:sz="4" w:space="0" w:color="auto"/>
            </w:tcBorders>
            <w:vAlign w:val="center"/>
          </w:tcPr>
          <w:p w14:paraId="5B84CA3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真平版教科書第五冊</w:t>
            </w:r>
          </w:p>
          <w:p w14:paraId="104DFBC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主題一</w:t>
            </w:r>
          </w:p>
          <w:p w14:paraId="1AC1587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第一課</w:t>
            </w:r>
          </w:p>
        </w:tc>
        <w:tc>
          <w:tcPr>
            <w:tcW w:w="1134" w:type="dxa"/>
            <w:tcBorders>
              <w:bottom w:val="single" w:sz="4" w:space="0" w:color="auto"/>
            </w:tcBorders>
            <w:vAlign w:val="center"/>
          </w:tcPr>
          <w:p w14:paraId="066C80A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口試</w:t>
            </w:r>
          </w:p>
          <w:p w14:paraId="0B90B7A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表演</w:t>
            </w:r>
          </w:p>
          <w:p w14:paraId="49E2367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實作</w:t>
            </w:r>
          </w:p>
          <w:p w14:paraId="06515BC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鑑賞</w:t>
            </w:r>
          </w:p>
        </w:tc>
        <w:tc>
          <w:tcPr>
            <w:tcW w:w="597" w:type="dxa"/>
            <w:tcBorders>
              <w:bottom w:val="single" w:sz="4" w:space="0" w:color="auto"/>
            </w:tcBorders>
            <w:vAlign w:val="center"/>
          </w:tcPr>
          <w:p w14:paraId="7A3B09F4" w14:textId="77777777" w:rsidR="00714C30" w:rsidRPr="0067369A" w:rsidRDefault="00714C30" w:rsidP="008C1DD0">
            <w:pPr>
              <w:jc w:val="both"/>
              <w:rPr>
                <w:rFonts w:ascii="標楷體" w:eastAsia="標楷體" w:hAnsi="標楷體"/>
                <w:sz w:val="20"/>
                <w:szCs w:val="20"/>
              </w:rPr>
            </w:pPr>
          </w:p>
        </w:tc>
      </w:tr>
      <w:tr w:rsidR="00714C30" w:rsidRPr="00A21746" w14:paraId="2F1616B6" w14:textId="77777777" w:rsidTr="008C1DD0">
        <w:trPr>
          <w:cantSplit/>
          <w:trHeight w:val="10345"/>
        </w:trPr>
        <w:tc>
          <w:tcPr>
            <w:tcW w:w="1108" w:type="dxa"/>
            <w:textDirection w:val="tbRlV"/>
            <w:vAlign w:val="center"/>
          </w:tcPr>
          <w:p w14:paraId="1BD2B9B3"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w:t>
            </w:r>
            <w:r w:rsidRPr="000360B5">
              <w:rPr>
                <w:rFonts w:ascii="標楷體" w:eastAsia="標楷體" w:hAnsi="標楷體" w:hint="eastAsia"/>
                <w:color w:val="000000"/>
                <w:spacing w:val="-10"/>
                <w:sz w:val="20"/>
              </w:rPr>
              <w:t>06~09:12</w:t>
            </w:r>
            <w:r w:rsidRPr="000360B5">
              <w:rPr>
                <w:rFonts w:ascii="標楷體" w:eastAsia="標楷體" w:hAnsi="標楷體" w:hint="eastAsia"/>
                <w:spacing w:val="-10"/>
                <w:sz w:val="20"/>
              </w:rPr>
              <w:t>）</w:t>
            </w:r>
          </w:p>
        </w:tc>
        <w:tc>
          <w:tcPr>
            <w:tcW w:w="3849" w:type="dxa"/>
            <w:vAlign w:val="center"/>
          </w:tcPr>
          <w:p w14:paraId="7E2AC85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4A539F6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1-2-1能聽辨日常生活中閩南語語詞及語句的語音成分。</w:t>
            </w:r>
          </w:p>
          <w:p w14:paraId="0517BD8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7ACF1FA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76FE900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1EE748B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2-2-3能念唱歌謠及說出簡易故事。</w:t>
            </w:r>
          </w:p>
          <w:p w14:paraId="29DD399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2-2-4能運用閩南語簡單描述生活周遭的人、事、時、地、物。</w:t>
            </w:r>
          </w:p>
          <w:p w14:paraId="26F66C8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4-2-1能認讀閩南語語詞和語句，並了解其語意。</w:t>
            </w:r>
          </w:p>
          <w:p w14:paraId="56AD823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5-2-2能初步認識影音的字幕，並用閩南語發表自己對影片的觀感。</w:t>
            </w:r>
          </w:p>
          <w:p w14:paraId="5969E47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國語文</w:t>
            </w:r>
          </w:p>
          <w:p w14:paraId="4E6E19D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w:t>
            </w:r>
            <w:r w:rsidRPr="0067369A">
              <w:rPr>
                <w:rFonts w:ascii="標楷體" w:eastAsia="標楷體" w:hAnsi="標楷體"/>
                <w:sz w:val="20"/>
                <w:szCs w:val="20"/>
              </w:rPr>
              <w:t>-</w:t>
            </w:r>
            <w:r w:rsidRPr="0067369A">
              <w:rPr>
                <w:rFonts w:ascii="標楷體" w:eastAsia="標楷體" w:hAnsi="標楷體" w:hint="eastAsia"/>
                <w:sz w:val="20"/>
                <w:szCs w:val="20"/>
              </w:rPr>
              <w:t>2</w:t>
            </w:r>
            <w:r w:rsidRPr="0067369A">
              <w:rPr>
                <w:rFonts w:ascii="標楷體" w:eastAsia="標楷體" w:hAnsi="標楷體"/>
                <w:sz w:val="20"/>
                <w:szCs w:val="20"/>
              </w:rPr>
              <w:t>-</w:t>
            </w:r>
            <w:r w:rsidRPr="0067369A">
              <w:rPr>
                <w:rFonts w:ascii="標楷體" w:eastAsia="標楷體" w:hAnsi="標楷體" w:hint="eastAsia"/>
                <w:sz w:val="20"/>
                <w:szCs w:val="20"/>
              </w:rPr>
              <w:t>1</w:t>
            </w:r>
            <w:r w:rsidRPr="0067369A">
              <w:rPr>
                <w:rFonts w:ascii="標楷體" w:eastAsia="標楷體" w:hAnsi="標楷體"/>
                <w:sz w:val="20"/>
                <w:szCs w:val="20"/>
              </w:rPr>
              <w:t>-</w:t>
            </w:r>
            <w:r w:rsidRPr="0067369A">
              <w:rPr>
                <w:rFonts w:ascii="標楷體" w:eastAsia="標楷體" w:hAnsi="標楷體" w:hint="eastAsia"/>
                <w:sz w:val="20"/>
                <w:szCs w:val="20"/>
              </w:rPr>
              <w:t>1能養成仔細聆聽的習慣。</w:t>
            </w:r>
          </w:p>
          <w:p w14:paraId="70E350C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藝</w:t>
            </w:r>
            <w:r w:rsidRPr="0067369A">
              <w:rPr>
                <w:rFonts w:ascii="標楷體" w:eastAsia="標楷體" w:hAnsi="標楷體" w:hint="eastAsia"/>
                <w:sz w:val="20"/>
                <w:szCs w:val="20"/>
              </w:rPr>
              <w:t>術與人</w:t>
            </w:r>
            <w:r w:rsidRPr="0067369A">
              <w:rPr>
                <w:rFonts w:ascii="標楷體" w:eastAsia="標楷體" w:hAnsi="標楷體"/>
                <w:sz w:val="20"/>
                <w:szCs w:val="20"/>
              </w:rPr>
              <w:t>文</w:t>
            </w:r>
          </w:p>
          <w:p w14:paraId="5B9F018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1-2-2</w:t>
            </w:r>
            <w:r w:rsidRPr="0067369A">
              <w:rPr>
                <w:rFonts w:ascii="標楷體" w:eastAsia="標楷體" w:hAnsi="標楷體" w:hint="eastAsia"/>
                <w:sz w:val="20"/>
                <w:szCs w:val="20"/>
              </w:rPr>
              <w:t>嘗試以視覺、聽覺及動覺的創作形式，表達豐富的想像與創作力。</w:t>
            </w:r>
          </w:p>
          <w:p w14:paraId="7E09FE5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綜合</w:t>
            </w:r>
            <w:r w:rsidRPr="0067369A">
              <w:rPr>
                <w:rFonts w:ascii="標楷體" w:eastAsia="標楷體" w:hAnsi="標楷體" w:hint="eastAsia"/>
                <w:sz w:val="20"/>
                <w:szCs w:val="20"/>
              </w:rPr>
              <w:t>活動</w:t>
            </w:r>
          </w:p>
          <w:p w14:paraId="606F443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3-2-1參加團體活動，並能適切表達自我、與人溝通。</w:t>
            </w:r>
          </w:p>
          <w:p w14:paraId="2797FDEB" w14:textId="77777777" w:rsidR="00714C30" w:rsidRPr="0067369A" w:rsidRDefault="00714C30" w:rsidP="008C1DD0">
            <w:pPr>
              <w:jc w:val="both"/>
              <w:rPr>
                <w:rFonts w:ascii="標楷體" w:eastAsia="標楷體" w:hAnsi="標楷體"/>
                <w:sz w:val="20"/>
                <w:szCs w:val="20"/>
              </w:rPr>
            </w:pPr>
          </w:p>
          <w:p w14:paraId="0CF4EC5A" w14:textId="77777777" w:rsidR="00714C30" w:rsidRPr="0067369A" w:rsidRDefault="00714C30" w:rsidP="008C1DD0">
            <w:pPr>
              <w:jc w:val="both"/>
              <w:rPr>
                <w:rFonts w:ascii="標楷體" w:eastAsia="標楷體" w:hAnsi="標楷體"/>
                <w:sz w:val="20"/>
                <w:szCs w:val="20"/>
              </w:rPr>
            </w:pPr>
          </w:p>
          <w:p w14:paraId="2B1BF33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人權教育</w:t>
            </w:r>
          </w:p>
          <w:p w14:paraId="6A4E597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1-2-1欣賞、包容個別差異並尊重自己與他人的權利。</w:t>
            </w:r>
          </w:p>
        </w:tc>
        <w:tc>
          <w:tcPr>
            <w:tcW w:w="6095" w:type="dxa"/>
            <w:vAlign w:val="center"/>
          </w:tcPr>
          <w:p w14:paraId="5ACC5924"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主題：過節真趣味</w:t>
            </w:r>
          </w:p>
          <w:p w14:paraId="6C84AB84"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單元：過中秋</w:t>
            </w:r>
          </w:p>
          <w:p w14:paraId="38B4E74E" w14:textId="77777777" w:rsidR="00714C30" w:rsidRPr="0067369A" w:rsidRDefault="00714C30" w:rsidP="008C1DD0">
            <w:pPr>
              <w:jc w:val="both"/>
              <w:rPr>
                <w:rFonts w:ascii="標楷體" w:eastAsia="標楷體" w:hAnsi="標楷體"/>
                <w:sz w:val="20"/>
                <w:szCs w:val="20"/>
              </w:rPr>
            </w:pPr>
          </w:p>
          <w:p w14:paraId="0F1A7B0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cs="新細明體" w:hint="eastAsia"/>
                <w:b/>
                <w:sz w:val="20"/>
                <w:szCs w:val="20"/>
              </w:rPr>
              <w:t>◎</w:t>
            </w:r>
            <w:r w:rsidRPr="0067369A">
              <w:rPr>
                <w:rFonts w:ascii="標楷體" w:eastAsia="標楷體" w:hAnsi="標楷體"/>
                <w:b/>
                <w:spacing w:val="-10"/>
                <w:sz w:val="20"/>
                <w:szCs w:val="20"/>
              </w:rPr>
              <w:t>活動</w:t>
            </w:r>
            <w:r w:rsidRPr="0067369A">
              <w:rPr>
                <w:rFonts w:ascii="標楷體" w:eastAsia="標楷體" w:hAnsi="標楷體" w:hint="eastAsia"/>
                <w:b/>
                <w:spacing w:val="-10"/>
                <w:sz w:val="20"/>
                <w:szCs w:val="20"/>
              </w:rPr>
              <w:t>二</w:t>
            </w:r>
            <w:r w:rsidRPr="0067369A">
              <w:rPr>
                <w:rFonts w:ascii="標楷體" w:eastAsia="標楷體" w:hAnsi="標楷體"/>
                <w:b/>
                <w:spacing w:val="-10"/>
                <w:sz w:val="20"/>
                <w:szCs w:val="20"/>
              </w:rPr>
              <w:t xml:space="preserve">  </w:t>
            </w:r>
            <w:r w:rsidRPr="0067369A">
              <w:rPr>
                <w:rFonts w:ascii="標楷體" w:eastAsia="標楷體" w:hAnsi="標楷體" w:hint="eastAsia"/>
                <w:b/>
                <w:spacing w:val="-10"/>
                <w:sz w:val="20"/>
                <w:szCs w:val="20"/>
              </w:rPr>
              <w:t>比手畫腳</w:t>
            </w:r>
          </w:p>
          <w:p w14:paraId="05EE46F0" w14:textId="77777777" w:rsidR="00714C30" w:rsidRPr="0067369A" w:rsidRDefault="00714C30" w:rsidP="008C1DD0">
            <w:pPr>
              <w:jc w:val="both"/>
              <w:rPr>
                <w:rFonts w:ascii="標楷體" w:eastAsia="標楷體" w:hAnsi="標楷體" w:cs="新細明體"/>
                <w:sz w:val="20"/>
                <w:szCs w:val="20"/>
              </w:rPr>
            </w:pPr>
            <w:r w:rsidRPr="0067369A">
              <w:rPr>
                <w:rFonts w:ascii="標楷體" w:eastAsia="標楷體" w:hAnsi="標楷體" w:cs="新細明體" w:hint="eastAsia"/>
                <w:sz w:val="20"/>
                <w:szCs w:val="20"/>
              </w:rPr>
              <w:t>1.教師問學生：「除了中秋節以外，恁猶閣知影有啥物節日咧？」（除了中秋節以外，你們還知道有什麼節日呢？）請學生自由發表意見，再問學生是否知道這些節日的閩南語說法。</w:t>
            </w:r>
          </w:p>
          <w:p w14:paraId="212409AE" w14:textId="77777777" w:rsidR="00714C30" w:rsidRPr="0067369A" w:rsidRDefault="00714C30" w:rsidP="008C1DD0">
            <w:pPr>
              <w:jc w:val="both"/>
              <w:rPr>
                <w:rFonts w:ascii="標楷體" w:eastAsia="標楷體" w:hAnsi="標楷體" w:cs="新細明體"/>
                <w:sz w:val="20"/>
                <w:szCs w:val="20"/>
              </w:rPr>
            </w:pPr>
            <w:r w:rsidRPr="0067369A">
              <w:rPr>
                <w:rFonts w:ascii="標楷體" w:eastAsia="標楷體" w:hAnsi="標楷體" w:cs="新細明體" w:hint="eastAsia"/>
                <w:sz w:val="20"/>
                <w:szCs w:val="20"/>
              </w:rPr>
              <w:t>2.教師播放CD1或電子書，請學生聆聽、念誦本課語詞。</w:t>
            </w:r>
          </w:p>
          <w:p w14:paraId="7E941D4B" w14:textId="77777777" w:rsidR="00714C30" w:rsidRPr="0067369A" w:rsidRDefault="00714C30" w:rsidP="008C1DD0">
            <w:pPr>
              <w:jc w:val="both"/>
              <w:rPr>
                <w:rFonts w:ascii="標楷體" w:eastAsia="標楷體" w:hAnsi="標楷體" w:cs="新細明體"/>
                <w:sz w:val="20"/>
                <w:szCs w:val="20"/>
              </w:rPr>
            </w:pPr>
            <w:r w:rsidRPr="0067369A">
              <w:rPr>
                <w:rFonts w:ascii="標楷體" w:eastAsia="標楷體" w:hAnsi="標楷體" w:cs="新細明體" w:hint="eastAsia"/>
                <w:sz w:val="20"/>
                <w:szCs w:val="20"/>
              </w:rPr>
              <w:t>3.教師講解語詞，並指導學生正確發音。</w:t>
            </w:r>
          </w:p>
          <w:p w14:paraId="1334B239" w14:textId="77777777" w:rsidR="00714C30" w:rsidRPr="0067369A" w:rsidRDefault="00714C30" w:rsidP="008C1DD0">
            <w:pPr>
              <w:jc w:val="both"/>
              <w:rPr>
                <w:rFonts w:ascii="標楷體" w:eastAsia="標楷體" w:hAnsi="標楷體" w:cs="新細明體"/>
                <w:sz w:val="20"/>
                <w:szCs w:val="20"/>
              </w:rPr>
            </w:pPr>
            <w:r w:rsidRPr="0067369A">
              <w:rPr>
                <w:rFonts w:ascii="標楷體" w:eastAsia="標楷體" w:hAnsi="標楷體" w:cs="新細明體" w:hint="eastAsia"/>
                <w:sz w:val="20"/>
                <w:szCs w:val="20"/>
              </w:rPr>
              <w:t>4.教師可利用語詞圖卡，讓學生反覆練習本課語詞，以加深其學習印象。</w:t>
            </w:r>
          </w:p>
          <w:p w14:paraId="67A5DE71" w14:textId="77777777" w:rsidR="00714C30" w:rsidRPr="0067369A" w:rsidRDefault="00714C30" w:rsidP="008C1DD0">
            <w:pPr>
              <w:jc w:val="both"/>
              <w:rPr>
                <w:rFonts w:ascii="標楷體" w:eastAsia="標楷體" w:hAnsi="標楷體" w:cs="新細明體"/>
                <w:sz w:val="20"/>
                <w:szCs w:val="20"/>
              </w:rPr>
            </w:pPr>
            <w:r w:rsidRPr="0067369A">
              <w:rPr>
                <w:rFonts w:ascii="標楷體" w:eastAsia="標楷體" w:hAnsi="標楷體" w:cs="新細明體" w:hint="eastAsia"/>
                <w:sz w:val="20"/>
                <w:szCs w:val="20"/>
              </w:rPr>
              <w:t>5.播放CD1或電子書，讓學生聆聽語詞造句，並鼓勵學生發表造句。</w:t>
            </w:r>
          </w:p>
          <w:p w14:paraId="6153758F" w14:textId="77777777" w:rsidR="00714C30" w:rsidRPr="0067369A" w:rsidRDefault="00714C30" w:rsidP="008C1DD0">
            <w:pPr>
              <w:jc w:val="both"/>
              <w:rPr>
                <w:rFonts w:ascii="標楷體" w:eastAsia="標楷體" w:hAnsi="標楷體" w:cs="新細明體"/>
                <w:sz w:val="20"/>
                <w:szCs w:val="20"/>
              </w:rPr>
            </w:pPr>
            <w:r w:rsidRPr="0067369A">
              <w:rPr>
                <w:rFonts w:ascii="標楷體" w:eastAsia="標楷體" w:hAnsi="標楷體" w:cs="新細明體" w:hint="eastAsia"/>
                <w:sz w:val="20"/>
                <w:szCs w:val="20"/>
              </w:rPr>
              <w:t>6.搭配電子書的「語詞遊戲」，讓學生藉由遊戲享受學習的樂趣。</w:t>
            </w:r>
          </w:p>
          <w:p w14:paraId="59D1C6FD" w14:textId="77777777" w:rsidR="00714C30" w:rsidRPr="0067369A" w:rsidRDefault="00714C30" w:rsidP="008C1DD0">
            <w:pPr>
              <w:jc w:val="both"/>
              <w:rPr>
                <w:rFonts w:ascii="標楷體" w:eastAsia="標楷體" w:hAnsi="標楷體" w:cs="新細明體"/>
                <w:sz w:val="20"/>
                <w:szCs w:val="20"/>
              </w:rPr>
            </w:pPr>
            <w:r w:rsidRPr="0067369A">
              <w:rPr>
                <w:rFonts w:ascii="標楷體" w:eastAsia="標楷體" w:hAnsi="標楷體" w:cs="新細明體" w:hint="eastAsia"/>
                <w:sz w:val="20"/>
                <w:szCs w:val="20"/>
              </w:rPr>
              <w:t>7.活動～比手畫腳：全班分兩組，每組輪流派代表上臺，教師拿出本課所學的節日語詞圖卡給臺上同學看，請他用肢體動作表現，讓臺下同學猜，然後用閩南語說出答案。</w:t>
            </w:r>
          </w:p>
          <w:p w14:paraId="5FCBC228" w14:textId="77777777" w:rsidR="00714C30" w:rsidRPr="0067369A" w:rsidRDefault="00714C30" w:rsidP="008C1DD0">
            <w:pPr>
              <w:jc w:val="both"/>
              <w:rPr>
                <w:rFonts w:ascii="標楷體" w:eastAsia="標楷體" w:hAnsi="標楷體" w:cs="新細明體"/>
                <w:sz w:val="20"/>
                <w:szCs w:val="20"/>
              </w:rPr>
            </w:pPr>
          </w:p>
          <w:p w14:paraId="26E4681A" w14:textId="77777777" w:rsidR="00714C30" w:rsidRPr="0067369A" w:rsidRDefault="00714C30" w:rsidP="008C1DD0">
            <w:pPr>
              <w:jc w:val="both"/>
              <w:rPr>
                <w:rFonts w:ascii="標楷體" w:eastAsia="標楷體" w:hAnsi="標楷體"/>
                <w:sz w:val="20"/>
                <w:szCs w:val="20"/>
              </w:rPr>
            </w:pPr>
          </w:p>
          <w:p w14:paraId="237A72A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cs="新細明體" w:hint="eastAsia"/>
                <w:b/>
                <w:sz w:val="20"/>
                <w:szCs w:val="20"/>
              </w:rPr>
              <w:t>◎</w:t>
            </w:r>
            <w:r w:rsidRPr="0067369A">
              <w:rPr>
                <w:rFonts w:ascii="標楷體" w:eastAsia="標楷體" w:hAnsi="標楷體"/>
                <w:b/>
                <w:spacing w:val="-10"/>
                <w:sz w:val="20"/>
                <w:szCs w:val="20"/>
              </w:rPr>
              <w:t>活動</w:t>
            </w:r>
            <w:r w:rsidRPr="0067369A">
              <w:rPr>
                <w:rFonts w:ascii="標楷體" w:eastAsia="標楷體" w:hAnsi="標楷體" w:hint="eastAsia"/>
                <w:b/>
                <w:spacing w:val="-10"/>
                <w:sz w:val="20"/>
                <w:szCs w:val="20"/>
              </w:rPr>
              <w:t>三</w:t>
            </w:r>
            <w:r w:rsidRPr="0067369A">
              <w:rPr>
                <w:rFonts w:ascii="標楷體" w:eastAsia="標楷體" w:hAnsi="標楷體"/>
                <w:b/>
                <w:spacing w:val="-10"/>
                <w:sz w:val="20"/>
                <w:szCs w:val="20"/>
              </w:rPr>
              <w:t xml:space="preserve">  快說比賽</w:t>
            </w:r>
          </w:p>
          <w:p w14:paraId="2B8E50C2" w14:textId="77777777" w:rsidR="00714C30" w:rsidRPr="0067369A" w:rsidRDefault="00714C30" w:rsidP="008C1DD0">
            <w:pPr>
              <w:jc w:val="both"/>
              <w:rPr>
                <w:rFonts w:ascii="標楷體" w:eastAsia="標楷體" w:hAnsi="標楷體" w:cs="新細明體"/>
                <w:sz w:val="20"/>
                <w:szCs w:val="20"/>
              </w:rPr>
            </w:pPr>
            <w:r w:rsidRPr="0067369A">
              <w:rPr>
                <w:rFonts w:ascii="標楷體" w:eastAsia="標楷體" w:hAnsi="標楷體" w:cs="新細明體" w:hint="eastAsia"/>
                <w:sz w:val="20"/>
                <w:szCs w:val="20"/>
              </w:rPr>
              <w:t>1.教師播放CD1或電子書，讓學生聆聽、念誦「做伙來造句」。</w:t>
            </w:r>
          </w:p>
          <w:p w14:paraId="0DBCEA43" w14:textId="77777777" w:rsidR="00714C30" w:rsidRPr="0067369A" w:rsidRDefault="00714C30" w:rsidP="008C1DD0">
            <w:pPr>
              <w:jc w:val="both"/>
              <w:rPr>
                <w:rFonts w:ascii="標楷體" w:eastAsia="標楷體" w:hAnsi="標楷體" w:cs="新細明體"/>
                <w:sz w:val="20"/>
                <w:szCs w:val="20"/>
              </w:rPr>
            </w:pPr>
            <w:r w:rsidRPr="0067369A">
              <w:rPr>
                <w:rFonts w:ascii="標楷體" w:eastAsia="標楷體" w:hAnsi="標楷體" w:cs="新細明體" w:hint="eastAsia"/>
                <w:sz w:val="20"/>
                <w:szCs w:val="20"/>
              </w:rPr>
              <w:t>2.請學生依照「做伙來造句」的內容，進行造句練習。</w:t>
            </w:r>
          </w:p>
          <w:p w14:paraId="2373C044" w14:textId="77777777" w:rsidR="00714C30" w:rsidRPr="0067369A" w:rsidRDefault="00714C30" w:rsidP="008C1DD0">
            <w:pPr>
              <w:jc w:val="both"/>
              <w:rPr>
                <w:rFonts w:ascii="標楷體" w:eastAsia="標楷體" w:hAnsi="標楷體" w:cs="新細明體"/>
                <w:sz w:val="20"/>
                <w:szCs w:val="20"/>
              </w:rPr>
            </w:pPr>
            <w:r w:rsidRPr="0067369A">
              <w:rPr>
                <w:rFonts w:ascii="標楷體" w:eastAsia="標楷體" w:hAnsi="標楷體" w:cs="新細明體" w:hint="eastAsia"/>
                <w:sz w:val="20"/>
                <w:szCs w:val="20"/>
              </w:rPr>
              <w:t>3.教師播放CD1或電子書，讓學生聆聽、念誦「做伙念俗語」。</w:t>
            </w:r>
          </w:p>
          <w:p w14:paraId="2AA3C5D3" w14:textId="77777777" w:rsidR="00714C30" w:rsidRPr="0067369A" w:rsidRDefault="00714C30" w:rsidP="008C1DD0">
            <w:pPr>
              <w:jc w:val="both"/>
              <w:rPr>
                <w:rFonts w:ascii="標楷體" w:eastAsia="標楷體" w:hAnsi="標楷體" w:cs="新細明體"/>
                <w:sz w:val="20"/>
                <w:szCs w:val="20"/>
              </w:rPr>
            </w:pPr>
            <w:r w:rsidRPr="0067369A">
              <w:rPr>
                <w:rFonts w:ascii="標楷體" w:eastAsia="標楷體" w:hAnsi="標楷體" w:cs="新細明體" w:hint="eastAsia"/>
                <w:sz w:val="20"/>
                <w:szCs w:val="20"/>
              </w:rPr>
              <w:t>4.教師講解本課俗語的意義，讓學生能夠了解。</w:t>
            </w:r>
          </w:p>
          <w:p w14:paraId="67E8F050" w14:textId="77777777" w:rsidR="00714C30" w:rsidRPr="0067369A" w:rsidRDefault="00714C30" w:rsidP="008C1DD0">
            <w:pPr>
              <w:jc w:val="both"/>
              <w:rPr>
                <w:rFonts w:ascii="標楷體" w:eastAsia="標楷體" w:hAnsi="標楷體" w:cs="新細明體"/>
                <w:sz w:val="20"/>
                <w:szCs w:val="20"/>
              </w:rPr>
            </w:pPr>
            <w:r w:rsidRPr="0067369A">
              <w:rPr>
                <w:rFonts w:ascii="標楷體" w:eastAsia="標楷體" w:hAnsi="標楷體" w:cs="新細明體" w:hint="eastAsia"/>
                <w:sz w:val="20"/>
                <w:szCs w:val="20"/>
              </w:rPr>
              <w:t>5.活動～快說比賽：全班分兩組，各組先討論節日的名稱，然後派代表猜拳，贏的那組先說，節日名稱不可重複，看哪一組先詞窮。</w:t>
            </w:r>
          </w:p>
          <w:p w14:paraId="6E5823E5" w14:textId="77777777" w:rsidR="00714C30" w:rsidRPr="0067369A" w:rsidRDefault="00714C30" w:rsidP="008C1DD0">
            <w:pPr>
              <w:jc w:val="both"/>
              <w:rPr>
                <w:rFonts w:ascii="標楷體" w:eastAsia="標楷體" w:hAnsi="標楷體" w:cs="新細明體"/>
                <w:sz w:val="20"/>
                <w:szCs w:val="20"/>
              </w:rPr>
            </w:pPr>
            <w:r w:rsidRPr="0067369A">
              <w:rPr>
                <w:rFonts w:ascii="標楷體" w:eastAsia="標楷體" w:hAnsi="標楷體" w:cs="新細明體" w:hint="eastAsia"/>
                <w:sz w:val="20"/>
                <w:szCs w:val="20"/>
              </w:rPr>
              <w:t>6.參考</w:t>
            </w:r>
            <w:r w:rsidRPr="0067369A">
              <w:rPr>
                <w:rFonts w:ascii="標楷體" w:eastAsia="標楷體" w:hAnsi="標楷體" w:hint="eastAsia"/>
                <w:sz w:val="20"/>
                <w:szCs w:val="20"/>
              </w:rPr>
              <w:t>備課用書</w:t>
            </w:r>
            <w:r w:rsidRPr="0067369A">
              <w:rPr>
                <w:rFonts w:ascii="標楷體" w:eastAsia="標楷體" w:hAnsi="標楷體" w:cs="新細明體" w:hint="eastAsia"/>
                <w:sz w:val="20"/>
                <w:szCs w:val="20"/>
              </w:rPr>
              <w:t>「教學補給站」，播放CD1或電子書，介紹其他和節日有關的俗語。</w:t>
            </w:r>
          </w:p>
          <w:p w14:paraId="46660B8A" w14:textId="77777777" w:rsidR="00714C30" w:rsidRPr="0067369A" w:rsidRDefault="00714C30" w:rsidP="008C1DD0">
            <w:pPr>
              <w:jc w:val="both"/>
              <w:rPr>
                <w:rFonts w:ascii="標楷體" w:eastAsia="標楷體" w:hAnsi="標楷體" w:cs="新細明體"/>
                <w:sz w:val="20"/>
                <w:szCs w:val="20"/>
              </w:rPr>
            </w:pPr>
            <w:r w:rsidRPr="0067369A">
              <w:rPr>
                <w:rFonts w:ascii="標楷體" w:eastAsia="標楷體" w:hAnsi="標楷體" w:cs="新細明體" w:hint="eastAsia"/>
                <w:sz w:val="20"/>
                <w:szCs w:val="20"/>
              </w:rPr>
              <w:t>7.搭配教學電子書，複習本堂課所學。</w:t>
            </w:r>
          </w:p>
          <w:p w14:paraId="53D5970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cs="新細明體" w:hint="eastAsia"/>
                <w:sz w:val="20"/>
                <w:szCs w:val="20"/>
              </w:rPr>
              <w:t>8.搭配教學電子書，播放「俗語動畫」讓學生欣賞。</w:t>
            </w:r>
          </w:p>
        </w:tc>
        <w:tc>
          <w:tcPr>
            <w:tcW w:w="567" w:type="dxa"/>
            <w:vAlign w:val="center"/>
          </w:tcPr>
          <w:p w14:paraId="440EF47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0CC4DFF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真平版教科書第五冊</w:t>
            </w:r>
          </w:p>
          <w:p w14:paraId="77D171D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主題一</w:t>
            </w:r>
          </w:p>
          <w:p w14:paraId="3909B7F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第一課</w:t>
            </w:r>
          </w:p>
        </w:tc>
        <w:tc>
          <w:tcPr>
            <w:tcW w:w="1134" w:type="dxa"/>
            <w:vAlign w:val="center"/>
          </w:tcPr>
          <w:p w14:paraId="44E2B39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口試</w:t>
            </w:r>
          </w:p>
          <w:p w14:paraId="4810077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作業</w:t>
            </w:r>
          </w:p>
          <w:p w14:paraId="29FC0E4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筆試</w:t>
            </w:r>
          </w:p>
          <w:p w14:paraId="45BC27F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實作</w:t>
            </w:r>
          </w:p>
          <w:p w14:paraId="5E55D95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實踐</w:t>
            </w:r>
          </w:p>
          <w:p w14:paraId="1E80AC3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鑑賞</w:t>
            </w:r>
          </w:p>
        </w:tc>
        <w:tc>
          <w:tcPr>
            <w:tcW w:w="597" w:type="dxa"/>
            <w:vAlign w:val="center"/>
          </w:tcPr>
          <w:p w14:paraId="495A7A63" w14:textId="77777777" w:rsidR="00714C30" w:rsidRPr="0067369A" w:rsidRDefault="00714C30" w:rsidP="008C1DD0">
            <w:pPr>
              <w:jc w:val="both"/>
              <w:rPr>
                <w:rFonts w:ascii="標楷體" w:eastAsia="標楷體" w:hAnsi="標楷體"/>
                <w:sz w:val="20"/>
                <w:szCs w:val="20"/>
              </w:rPr>
            </w:pPr>
          </w:p>
        </w:tc>
      </w:tr>
      <w:tr w:rsidR="00714C30" w:rsidRPr="00A21746" w14:paraId="4F7C146A" w14:textId="77777777" w:rsidTr="008C1DD0">
        <w:trPr>
          <w:cantSplit/>
          <w:trHeight w:val="10345"/>
        </w:trPr>
        <w:tc>
          <w:tcPr>
            <w:tcW w:w="1108" w:type="dxa"/>
            <w:textDirection w:val="tbRlV"/>
            <w:vAlign w:val="center"/>
          </w:tcPr>
          <w:p w14:paraId="7D72096C"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三（</w:t>
            </w:r>
            <w:r w:rsidRPr="000360B5">
              <w:rPr>
                <w:rFonts w:ascii="標楷體" w:eastAsia="標楷體" w:hAnsi="標楷體"/>
                <w:color w:val="000000"/>
                <w:sz w:val="20"/>
              </w:rPr>
              <w:t>09:</w:t>
            </w:r>
            <w:r w:rsidRPr="000360B5">
              <w:rPr>
                <w:rFonts w:ascii="標楷體" w:eastAsia="標楷體" w:hAnsi="標楷體" w:hint="eastAsia"/>
                <w:color w:val="000000"/>
                <w:sz w:val="20"/>
              </w:rPr>
              <w:t>13~09:19</w:t>
            </w:r>
            <w:r w:rsidRPr="000360B5">
              <w:rPr>
                <w:rFonts w:ascii="標楷體" w:eastAsia="標楷體" w:hAnsi="標楷體" w:hint="eastAsia"/>
                <w:sz w:val="20"/>
              </w:rPr>
              <w:t>）</w:t>
            </w:r>
          </w:p>
        </w:tc>
        <w:tc>
          <w:tcPr>
            <w:tcW w:w="3849" w:type="dxa"/>
            <w:vAlign w:val="center"/>
          </w:tcPr>
          <w:p w14:paraId="1AE0751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2FF99D3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1-2-1能聽辨日常生活中閩南語語詞及語句的語音成分。</w:t>
            </w:r>
          </w:p>
          <w:p w14:paraId="161061D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0D85D39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6214007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34625AD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2-2-4能運用閩南語簡單描述生活周遭的人、事、時、地、物。</w:t>
            </w:r>
          </w:p>
          <w:p w14:paraId="3C44289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3-2-1能認念標音符號的聲母、韻母、聲調。</w:t>
            </w:r>
          </w:p>
          <w:p w14:paraId="1DD55EE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3-2-2能運用標音符號提升聽說能力。</w:t>
            </w:r>
          </w:p>
          <w:p w14:paraId="1DA6930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4-2-1能認讀閩南語語詞和語句，並了解其語意。</w:t>
            </w:r>
          </w:p>
          <w:p w14:paraId="1A63DFA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國語文</w:t>
            </w:r>
          </w:p>
          <w:p w14:paraId="04877DD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2-2-1-1能養成仔細聆聽的習慣。</w:t>
            </w:r>
          </w:p>
          <w:p w14:paraId="5CF3136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藝術與人文</w:t>
            </w:r>
          </w:p>
          <w:p w14:paraId="743BDA5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1-2-2嘗試以視覺、聽覺及動覺的創作形式，表達豐富的想像與創作力。</w:t>
            </w:r>
          </w:p>
          <w:p w14:paraId="373319F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綜合活動</w:t>
            </w:r>
          </w:p>
          <w:p w14:paraId="3E78BA2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3-2-1參加團體活動，並能適切表達自我、與人溝通。</w:t>
            </w:r>
          </w:p>
          <w:p w14:paraId="388B4430" w14:textId="77777777" w:rsidR="00714C30" w:rsidRPr="0067369A" w:rsidRDefault="00714C30" w:rsidP="008C1DD0">
            <w:pPr>
              <w:jc w:val="both"/>
              <w:rPr>
                <w:rFonts w:ascii="標楷體" w:eastAsia="標楷體" w:hAnsi="標楷體"/>
                <w:sz w:val="20"/>
                <w:szCs w:val="20"/>
              </w:rPr>
            </w:pPr>
          </w:p>
          <w:p w14:paraId="51C3B83C" w14:textId="77777777" w:rsidR="00714C30" w:rsidRPr="0067369A" w:rsidRDefault="00714C30" w:rsidP="008C1DD0">
            <w:pPr>
              <w:jc w:val="both"/>
              <w:rPr>
                <w:rFonts w:ascii="標楷體" w:eastAsia="標楷體" w:hAnsi="標楷體"/>
                <w:sz w:val="20"/>
                <w:szCs w:val="20"/>
              </w:rPr>
            </w:pPr>
          </w:p>
          <w:p w14:paraId="5C7FA49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人權教育</w:t>
            </w:r>
          </w:p>
          <w:p w14:paraId="27DB44E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1-2-1欣賞、包容個別差異並尊重自己與他人的權利。</w:t>
            </w:r>
          </w:p>
        </w:tc>
        <w:tc>
          <w:tcPr>
            <w:tcW w:w="6095" w:type="dxa"/>
            <w:vAlign w:val="center"/>
          </w:tcPr>
          <w:p w14:paraId="21EEFCEE"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主題：過節真趣味單元：過中秋</w:t>
            </w:r>
          </w:p>
          <w:p w14:paraId="6869F3F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cs="新細明體" w:hint="eastAsia"/>
                <w:b/>
                <w:sz w:val="20"/>
                <w:szCs w:val="20"/>
              </w:rPr>
              <w:t>◎</w:t>
            </w:r>
            <w:r w:rsidRPr="0067369A">
              <w:rPr>
                <w:rFonts w:ascii="標楷體" w:eastAsia="標楷體" w:hAnsi="標楷體"/>
                <w:b/>
                <w:spacing w:val="-10"/>
                <w:sz w:val="20"/>
                <w:szCs w:val="20"/>
              </w:rPr>
              <w:t>活動</w:t>
            </w:r>
            <w:r w:rsidRPr="0067369A">
              <w:rPr>
                <w:rFonts w:ascii="標楷體" w:eastAsia="標楷體" w:hAnsi="標楷體" w:hint="eastAsia"/>
                <w:b/>
                <w:spacing w:val="-10"/>
                <w:sz w:val="20"/>
                <w:szCs w:val="20"/>
              </w:rPr>
              <w:t>四</w:t>
            </w:r>
            <w:r w:rsidRPr="0067369A">
              <w:rPr>
                <w:rFonts w:ascii="標楷體" w:eastAsia="標楷體" w:hAnsi="標楷體"/>
                <w:b/>
                <w:spacing w:val="-10"/>
                <w:sz w:val="20"/>
                <w:szCs w:val="20"/>
              </w:rPr>
              <w:t xml:space="preserve">  </w:t>
            </w:r>
            <w:r w:rsidRPr="0067369A">
              <w:rPr>
                <w:rFonts w:ascii="標楷體" w:eastAsia="標楷體" w:hAnsi="標楷體" w:hint="eastAsia"/>
                <w:b/>
                <w:spacing w:val="-10"/>
                <w:sz w:val="20"/>
                <w:szCs w:val="20"/>
              </w:rPr>
              <w:t>眼力大考驗</w:t>
            </w:r>
          </w:p>
          <w:p w14:paraId="43C19C8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1.教師問學生：「恁佮意佗一个節日？」（你們喜歡哪一個節日呢？）請學生舉手發表意見，並說明理由。</w:t>
            </w:r>
          </w:p>
          <w:p w14:paraId="759ED7A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2.教師播放CD1或電子書，讓學生聆聽「聽看覓」內容。</w:t>
            </w:r>
          </w:p>
          <w:p w14:paraId="69C4487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3.教師公布正確答案，並和學生一起討論。</w:t>
            </w:r>
          </w:p>
          <w:p w14:paraId="2A1C973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活動～眼力大考驗：請學生用紙筆任意寫下一個本課所學的語詞，再由教師抽籤決定學生出來挑戰。全班學生將紙放在胸前，瞬間翻到正面再翻回背面，由挑戰的學生挑出一位學生，並念出該位學生所寫的語詞。接著再由該位學生擔任挑戰者，以此類推進行遊戲。</w:t>
            </w:r>
          </w:p>
          <w:p w14:paraId="25E28D6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cs="新細明體" w:hint="eastAsia"/>
                <w:b/>
                <w:sz w:val="20"/>
                <w:szCs w:val="20"/>
              </w:rPr>
              <w:t>◎</w:t>
            </w:r>
            <w:r w:rsidRPr="0067369A">
              <w:rPr>
                <w:rFonts w:ascii="標楷體" w:eastAsia="標楷體" w:hAnsi="標楷體"/>
                <w:b/>
                <w:spacing w:val="-10"/>
                <w:sz w:val="20"/>
                <w:szCs w:val="20"/>
              </w:rPr>
              <w:t>活動</w:t>
            </w:r>
            <w:r w:rsidRPr="0067369A">
              <w:rPr>
                <w:rFonts w:ascii="標楷體" w:eastAsia="標楷體" w:hAnsi="標楷體" w:hint="eastAsia"/>
                <w:b/>
                <w:spacing w:val="-10"/>
                <w:sz w:val="20"/>
                <w:szCs w:val="20"/>
              </w:rPr>
              <w:t>五</w:t>
            </w:r>
            <w:r w:rsidRPr="0067369A">
              <w:rPr>
                <w:rFonts w:ascii="標楷體" w:eastAsia="標楷體" w:hAnsi="標楷體"/>
                <w:b/>
                <w:spacing w:val="-10"/>
                <w:sz w:val="20"/>
                <w:szCs w:val="20"/>
              </w:rPr>
              <w:t xml:space="preserve">  </w:t>
            </w:r>
            <w:r w:rsidRPr="0067369A">
              <w:rPr>
                <w:rFonts w:ascii="標楷體" w:eastAsia="標楷體" w:hAnsi="標楷體" w:hint="eastAsia"/>
                <w:b/>
                <w:spacing w:val="-10"/>
                <w:sz w:val="20"/>
                <w:szCs w:val="20"/>
              </w:rPr>
              <w:t>猜節日</w:t>
            </w:r>
          </w:p>
          <w:p w14:paraId="7F57492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1.教師播放CD1或電子書，讓學生聆聽「練習」內容，並分組討論答案。</w:t>
            </w:r>
          </w:p>
          <w:p w14:paraId="529E923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活動～猜節日：全班分兩組，其中一組先派一人上臺，教師給他一個節日，由臺下同一組同學提問，但不可直接問節日名稱，臺上同學只能以點頭或搖頭來回答問題，臺下只有一次說答案的機會。最後看哪一組最快說出正確答案，就是贏家。</w:t>
            </w:r>
          </w:p>
          <w:p w14:paraId="285B5C0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cs="新細明體" w:hint="eastAsia"/>
                <w:b/>
                <w:sz w:val="20"/>
                <w:szCs w:val="20"/>
              </w:rPr>
              <w:t>◎</w:t>
            </w:r>
            <w:r w:rsidRPr="0067369A">
              <w:rPr>
                <w:rFonts w:ascii="標楷體" w:eastAsia="標楷體" w:hAnsi="標楷體"/>
                <w:b/>
                <w:spacing w:val="-10"/>
                <w:sz w:val="20"/>
                <w:szCs w:val="20"/>
              </w:rPr>
              <w:t>活動</w:t>
            </w:r>
            <w:r w:rsidRPr="0067369A">
              <w:rPr>
                <w:rFonts w:ascii="標楷體" w:eastAsia="標楷體" w:hAnsi="標楷體" w:hint="eastAsia"/>
                <w:b/>
                <w:spacing w:val="-10"/>
                <w:sz w:val="20"/>
                <w:szCs w:val="20"/>
              </w:rPr>
              <w:t>六</w:t>
            </w:r>
            <w:r w:rsidRPr="0067369A">
              <w:rPr>
                <w:rFonts w:ascii="標楷體" w:eastAsia="標楷體" w:hAnsi="標楷體"/>
                <w:b/>
                <w:spacing w:val="-10"/>
                <w:sz w:val="20"/>
                <w:szCs w:val="20"/>
              </w:rPr>
              <w:t xml:space="preserve">  </w:t>
            </w:r>
            <w:r w:rsidRPr="0067369A">
              <w:rPr>
                <w:rFonts w:ascii="標楷體" w:eastAsia="標楷體" w:hAnsi="標楷體" w:hint="eastAsia"/>
                <w:b/>
                <w:spacing w:val="-10"/>
                <w:sz w:val="20"/>
                <w:szCs w:val="20"/>
              </w:rPr>
              <w:t>蘿蔔蹲</w:t>
            </w:r>
          </w:p>
          <w:p w14:paraId="53E59C6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1.參考備課用書第130頁，指導學生完成學習單。</w:t>
            </w:r>
          </w:p>
          <w:p w14:paraId="2AAD256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2.參考備課用書「教學補給站」，播放CD1或電子書，介紹和節日相關的歇後語和謎語。</w:t>
            </w:r>
          </w:p>
          <w:p w14:paraId="4F80DD6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3.搭配教學電子書，播放「影音動畫」讓學生欣賞。</w:t>
            </w:r>
          </w:p>
          <w:p w14:paraId="1DBA6AF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4.教師播放CD1，教導學生學習本課的音標，並糾正其發音。</w:t>
            </w:r>
          </w:p>
          <w:p w14:paraId="13A7836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5.教師播放CD1，讓學生練習本課所學音標。</w:t>
            </w:r>
          </w:p>
          <w:p w14:paraId="1C695DF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6.活動～蘿蔔蹲：教師選幾名學生上臺（自願也可以），讓他們各拿一張本課所教的音標卡，進行蘿蔔蹲的遊戲；做錯的人即淘汰，並讓臺下其他學生接替，以熟悉本課所學音標。</w:t>
            </w:r>
          </w:p>
          <w:p w14:paraId="11477CA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7.搭配教學電子書，複習本堂課所學。</w:t>
            </w:r>
          </w:p>
        </w:tc>
        <w:tc>
          <w:tcPr>
            <w:tcW w:w="567" w:type="dxa"/>
            <w:vAlign w:val="center"/>
          </w:tcPr>
          <w:p w14:paraId="7E856F3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6008E12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真平版教科書第五冊</w:t>
            </w:r>
          </w:p>
          <w:p w14:paraId="4FB19FE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主題一</w:t>
            </w:r>
          </w:p>
          <w:p w14:paraId="6C5056D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第一課</w:t>
            </w:r>
          </w:p>
        </w:tc>
        <w:tc>
          <w:tcPr>
            <w:tcW w:w="1134" w:type="dxa"/>
            <w:vAlign w:val="center"/>
          </w:tcPr>
          <w:p w14:paraId="6120E5A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口試</w:t>
            </w:r>
          </w:p>
          <w:p w14:paraId="4617064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作業</w:t>
            </w:r>
          </w:p>
          <w:p w14:paraId="7C584D4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報告</w:t>
            </w:r>
          </w:p>
          <w:p w14:paraId="629A3A5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筆試</w:t>
            </w:r>
          </w:p>
          <w:p w14:paraId="51BD24C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資料蒐集整理</w:t>
            </w:r>
          </w:p>
          <w:p w14:paraId="6039965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實作</w:t>
            </w:r>
          </w:p>
          <w:p w14:paraId="1C49D84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實踐</w:t>
            </w:r>
          </w:p>
          <w:p w14:paraId="57FB16F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鑑賞</w:t>
            </w:r>
          </w:p>
        </w:tc>
        <w:tc>
          <w:tcPr>
            <w:tcW w:w="597" w:type="dxa"/>
            <w:vAlign w:val="center"/>
          </w:tcPr>
          <w:p w14:paraId="56AD3FF9" w14:textId="77777777" w:rsidR="00714C30" w:rsidRPr="0067369A" w:rsidRDefault="00714C30" w:rsidP="008C1DD0">
            <w:pPr>
              <w:jc w:val="both"/>
              <w:rPr>
                <w:rFonts w:ascii="標楷體" w:eastAsia="標楷體" w:hAnsi="標楷體"/>
                <w:sz w:val="20"/>
                <w:szCs w:val="20"/>
              </w:rPr>
            </w:pPr>
          </w:p>
        </w:tc>
      </w:tr>
      <w:tr w:rsidR="00714C30" w:rsidRPr="00A21746" w14:paraId="3196CF28" w14:textId="77777777" w:rsidTr="008C1DD0">
        <w:trPr>
          <w:cantSplit/>
          <w:trHeight w:val="10345"/>
        </w:trPr>
        <w:tc>
          <w:tcPr>
            <w:tcW w:w="1108" w:type="dxa"/>
            <w:textDirection w:val="tbRlV"/>
            <w:vAlign w:val="center"/>
          </w:tcPr>
          <w:p w14:paraId="662801FE" w14:textId="77777777" w:rsidR="00714C30" w:rsidRPr="000360B5" w:rsidRDefault="00714C30" w:rsidP="008C1DD0">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09:20</w:t>
            </w:r>
            <w:r w:rsidRPr="000360B5">
              <w:rPr>
                <w:rFonts w:ascii="標楷體" w:eastAsia="標楷體" w:hAnsi="標楷體" w:hint="eastAsia"/>
                <w:color w:val="000000"/>
                <w:spacing w:val="-10"/>
                <w:sz w:val="20"/>
              </w:rPr>
              <w:t>~09:26</w:t>
            </w:r>
            <w:r w:rsidRPr="000360B5">
              <w:rPr>
                <w:rFonts w:ascii="標楷體" w:eastAsia="標楷體" w:hAnsi="標楷體" w:hint="eastAsia"/>
                <w:spacing w:val="-10"/>
                <w:sz w:val="20"/>
              </w:rPr>
              <w:t>）</w:t>
            </w:r>
          </w:p>
        </w:tc>
        <w:tc>
          <w:tcPr>
            <w:tcW w:w="3849" w:type="dxa"/>
            <w:vAlign w:val="center"/>
          </w:tcPr>
          <w:p w14:paraId="27E1652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0CF2A15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5324A9C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4092E87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5EED635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2-2-3能念唱歌謠及說出簡易故事。</w:t>
            </w:r>
          </w:p>
          <w:p w14:paraId="5408E45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2-2-4能運用閩南語簡單描述生活周遭的人、事、時、地、物。</w:t>
            </w:r>
          </w:p>
          <w:p w14:paraId="742C880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國語文</w:t>
            </w:r>
          </w:p>
          <w:p w14:paraId="6B6AD3F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2-2-1-1能養成仔細聆聽的習慣。</w:t>
            </w:r>
          </w:p>
          <w:p w14:paraId="7C51EAA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藝術與人文</w:t>
            </w:r>
          </w:p>
          <w:p w14:paraId="6DA4706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1-2-2嘗試以視覺、聽覺及動覺的創作形式，表達豐富的想像與創作力。</w:t>
            </w:r>
          </w:p>
          <w:p w14:paraId="5879B20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綜合活動</w:t>
            </w:r>
          </w:p>
          <w:p w14:paraId="4FAFABC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3-2-1參加團體活動，並能適切表達自我、與人溝通。</w:t>
            </w:r>
          </w:p>
          <w:p w14:paraId="215EE1F1" w14:textId="77777777" w:rsidR="00714C30" w:rsidRPr="0067369A" w:rsidRDefault="00714C30" w:rsidP="008C1DD0">
            <w:pPr>
              <w:jc w:val="both"/>
              <w:rPr>
                <w:rFonts w:ascii="標楷體" w:eastAsia="標楷體" w:hAnsi="標楷體"/>
                <w:sz w:val="20"/>
                <w:szCs w:val="20"/>
              </w:rPr>
            </w:pPr>
          </w:p>
          <w:p w14:paraId="500EA7CD" w14:textId="77777777" w:rsidR="00714C30" w:rsidRPr="0067369A" w:rsidRDefault="00714C30" w:rsidP="008C1DD0">
            <w:pPr>
              <w:jc w:val="both"/>
              <w:rPr>
                <w:rFonts w:ascii="標楷體" w:eastAsia="標楷體" w:hAnsi="標楷體"/>
                <w:sz w:val="20"/>
                <w:szCs w:val="20"/>
              </w:rPr>
            </w:pPr>
          </w:p>
          <w:p w14:paraId="5D4847B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人權教育</w:t>
            </w:r>
          </w:p>
          <w:p w14:paraId="38F485C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1-2-1欣賞、包容個別差異並尊重自己與他人的權利。</w:t>
            </w:r>
          </w:p>
        </w:tc>
        <w:tc>
          <w:tcPr>
            <w:tcW w:w="6095" w:type="dxa"/>
            <w:vAlign w:val="center"/>
          </w:tcPr>
          <w:p w14:paraId="17BC3F7E"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主題：過節真趣味</w:t>
            </w:r>
          </w:p>
          <w:p w14:paraId="2BDC7A59"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單元：過中秋</w:t>
            </w:r>
          </w:p>
          <w:p w14:paraId="444E7D4D" w14:textId="77777777" w:rsidR="00714C30" w:rsidRPr="0067369A" w:rsidRDefault="00714C30" w:rsidP="008C1DD0">
            <w:pPr>
              <w:jc w:val="both"/>
              <w:rPr>
                <w:rFonts w:ascii="標楷體" w:eastAsia="標楷體" w:hAnsi="標楷體"/>
                <w:b/>
                <w:sz w:val="20"/>
                <w:szCs w:val="20"/>
              </w:rPr>
            </w:pPr>
          </w:p>
          <w:p w14:paraId="1229CC11"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cs="新細明體" w:hint="eastAsia"/>
                <w:b/>
                <w:sz w:val="20"/>
                <w:szCs w:val="20"/>
              </w:rPr>
              <w:t>◎</w:t>
            </w:r>
            <w:r w:rsidRPr="0067369A">
              <w:rPr>
                <w:rFonts w:ascii="標楷體" w:eastAsia="標楷體" w:hAnsi="標楷體"/>
                <w:b/>
                <w:spacing w:val="-10"/>
                <w:sz w:val="20"/>
                <w:szCs w:val="20"/>
              </w:rPr>
              <w:t>活動</w:t>
            </w:r>
            <w:r w:rsidRPr="0067369A">
              <w:rPr>
                <w:rFonts w:ascii="標楷體" w:eastAsia="標楷體" w:hAnsi="標楷體" w:hint="eastAsia"/>
                <w:b/>
                <w:spacing w:val="-10"/>
                <w:sz w:val="20"/>
                <w:szCs w:val="20"/>
              </w:rPr>
              <w:t>七</w:t>
            </w:r>
            <w:r w:rsidRPr="0067369A">
              <w:rPr>
                <w:rFonts w:ascii="標楷體" w:eastAsia="標楷體" w:hAnsi="標楷體"/>
                <w:b/>
                <w:spacing w:val="-10"/>
                <w:sz w:val="20"/>
                <w:szCs w:val="20"/>
              </w:rPr>
              <w:t xml:space="preserve">　</w:t>
            </w:r>
            <w:r w:rsidRPr="0067369A">
              <w:rPr>
                <w:rFonts w:ascii="標楷體" w:eastAsia="標楷體" w:hAnsi="標楷體" w:hint="eastAsia"/>
                <w:b/>
                <w:spacing w:val="-10"/>
                <w:sz w:val="20"/>
                <w:szCs w:val="20"/>
              </w:rPr>
              <w:t>情境表演</w:t>
            </w:r>
          </w:p>
          <w:p w14:paraId="68865A8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1.教師請學生先闔上課本，然後問：「恁敢會記得第一課捌教過啥物語詞？」（你們還記得第一課曾教過什麼語詞嗎？）請學生用閩南語回答。</w:t>
            </w:r>
          </w:p>
          <w:p w14:paraId="054BC94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2.搭配電子書的「單元遊戲」，讓學生藉由遊戲享受學習的樂趣。</w:t>
            </w:r>
          </w:p>
          <w:p w14:paraId="477599A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3.教師播放CD1或電子書，請學生聆聽「複習1」內容後，分組討論答案。</w:t>
            </w:r>
          </w:p>
          <w:p w14:paraId="0593CAD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4.請學生發表答案後，教師再公布正確答案，然後進行講解。</w:t>
            </w:r>
          </w:p>
          <w:p w14:paraId="11D8B48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5.教師播放CD1或電子書，請學生聆聽「看圖聽故事」。</w:t>
            </w:r>
          </w:p>
          <w:p w14:paraId="4191870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6.教師先講解「看圖聽故事」內容，然後詢問學生是否了解故事大意，並就故事內容提問，請學生依據圖片舉手回答問題。</w:t>
            </w:r>
          </w:p>
          <w:p w14:paraId="06F5693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7.活動～情境表演：將全班分數組，讓學生根據「看圖聽故事」來表演短劇。</w:t>
            </w:r>
          </w:p>
          <w:p w14:paraId="0FD31943" w14:textId="77777777" w:rsidR="00714C30" w:rsidRPr="0067369A" w:rsidRDefault="00714C30" w:rsidP="008C1DD0">
            <w:pPr>
              <w:jc w:val="both"/>
              <w:rPr>
                <w:rFonts w:ascii="標楷體" w:eastAsia="標楷體" w:hAnsi="標楷體"/>
                <w:sz w:val="20"/>
                <w:szCs w:val="20"/>
              </w:rPr>
            </w:pPr>
          </w:p>
          <w:p w14:paraId="307CD97C"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cs="新細明體" w:hint="eastAsia"/>
                <w:b/>
                <w:sz w:val="20"/>
                <w:szCs w:val="20"/>
              </w:rPr>
              <w:t>◎</w:t>
            </w:r>
            <w:r w:rsidRPr="0067369A">
              <w:rPr>
                <w:rFonts w:ascii="標楷體" w:eastAsia="標楷體" w:hAnsi="標楷體" w:hint="eastAsia"/>
                <w:b/>
                <w:sz w:val="20"/>
                <w:szCs w:val="20"/>
              </w:rPr>
              <w:t>綜合活動</w:t>
            </w:r>
          </w:p>
          <w:p w14:paraId="40B0421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1.搭配教學電子書，複習本單元所學。</w:t>
            </w:r>
          </w:p>
          <w:p w14:paraId="44E4303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2.搭配教學電子書，播放「影音動畫」讓學生欣賞。</w:t>
            </w:r>
          </w:p>
        </w:tc>
        <w:tc>
          <w:tcPr>
            <w:tcW w:w="567" w:type="dxa"/>
            <w:vAlign w:val="center"/>
          </w:tcPr>
          <w:p w14:paraId="011B83B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1799622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真平版教科書第五冊</w:t>
            </w:r>
          </w:p>
          <w:p w14:paraId="7257DF2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主題一</w:t>
            </w:r>
          </w:p>
          <w:p w14:paraId="301947E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第</w:t>
            </w:r>
            <w:r w:rsidRPr="0067369A">
              <w:rPr>
                <w:rFonts w:ascii="標楷體" w:eastAsia="標楷體" w:hAnsi="標楷體" w:hint="eastAsia"/>
                <w:sz w:val="20"/>
                <w:szCs w:val="20"/>
              </w:rPr>
              <w:t>一</w:t>
            </w:r>
            <w:r w:rsidRPr="0067369A">
              <w:rPr>
                <w:rFonts w:ascii="標楷體" w:eastAsia="標楷體" w:hAnsi="標楷體"/>
                <w:sz w:val="20"/>
                <w:szCs w:val="20"/>
              </w:rPr>
              <w:t>課</w:t>
            </w:r>
          </w:p>
        </w:tc>
        <w:tc>
          <w:tcPr>
            <w:tcW w:w="1134" w:type="dxa"/>
            <w:vAlign w:val="center"/>
          </w:tcPr>
          <w:p w14:paraId="54E851E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口試</w:t>
            </w:r>
          </w:p>
          <w:p w14:paraId="6F9A840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作業</w:t>
            </w:r>
          </w:p>
          <w:p w14:paraId="15C7BF1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筆試</w:t>
            </w:r>
          </w:p>
          <w:p w14:paraId="2AFB626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實作</w:t>
            </w:r>
          </w:p>
          <w:p w14:paraId="08FBAD7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實踐</w:t>
            </w:r>
          </w:p>
          <w:p w14:paraId="3A3B6F9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鑑賞</w:t>
            </w:r>
          </w:p>
        </w:tc>
        <w:tc>
          <w:tcPr>
            <w:tcW w:w="597" w:type="dxa"/>
            <w:vAlign w:val="center"/>
          </w:tcPr>
          <w:p w14:paraId="15351C99" w14:textId="77777777" w:rsidR="00714C30" w:rsidRPr="0067369A" w:rsidRDefault="00714C30" w:rsidP="008C1DD0">
            <w:pPr>
              <w:jc w:val="both"/>
              <w:rPr>
                <w:rFonts w:ascii="標楷體" w:eastAsia="標楷體" w:hAnsi="標楷體"/>
                <w:sz w:val="20"/>
                <w:szCs w:val="20"/>
              </w:rPr>
            </w:pPr>
          </w:p>
        </w:tc>
      </w:tr>
      <w:tr w:rsidR="00714C30" w:rsidRPr="00A21746" w14:paraId="310F1BBC" w14:textId="77777777" w:rsidTr="008C1DD0">
        <w:trPr>
          <w:cantSplit/>
          <w:trHeight w:val="10345"/>
        </w:trPr>
        <w:tc>
          <w:tcPr>
            <w:tcW w:w="1108" w:type="dxa"/>
            <w:textDirection w:val="tbRlV"/>
            <w:vAlign w:val="center"/>
          </w:tcPr>
          <w:p w14:paraId="01960681"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09</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03</w:t>
            </w:r>
            <w:r w:rsidRPr="000360B5">
              <w:rPr>
                <w:rFonts w:ascii="標楷體" w:eastAsia="標楷體" w:hAnsi="標楷體" w:hint="eastAsia"/>
                <w:spacing w:val="-10"/>
                <w:sz w:val="20"/>
              </w:rPr>
              <w:t>）</w:t>
            </w:r>
          </w:p>
        </w:tc>
        <w:tc>
          <w:tcPr>
            <w:tcW w:w="3849" w:type="dxa"/>
            <w:vAlign w:val="center"/>
          </w:tcPr>
          <w:p w14:paraId="7384359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3208BA9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13EA5AD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20AACD5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2-2-1能流暢的說出日常生活對話語句。</w:t>
            </w:r>
          </w:p>
          <w:p w14:paraId="5394F63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14B5C9B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2-2-3能念唱歌謠及說出簡易故事。</w:t>
            </w:r>
          </w:p>
          <w:p w14:paraId="1D08140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國語文</w:t>
            </w:r>
          </w:p>
          <w:p w14:paraId="59F4F9E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3-2-1-1在討論問題或交換意見時，能清楚說出自己的意思。</w:t>
            </w:r>
          </w:p>
          <w:p w14:paraId="2623F6F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健康與體育</w:t>
            </w:r>
          </w:p>
          <w:p w14:paraId="4CC58E8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3-1-1表現簡單的全身性身體活動。</w:t>
            </w:r>
          </w:p>
          <w:p w14:paraId="51FAEC5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綜合活動</w:t>
            </w:r>
          </w:p>
          <w:p w14:paraId="224906F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3-2-1參加團體活動，並能適切表達自我、與人溝通。</w:t>
            </w:r>
          </w:p>
          <w:p w14:paraId="669D1143" w14:textId="77777777" w:rsidR="00714C30" w:rsidRPr="0067369A" w:rsidRDefault="00714C30" w:rsidP="008C1DD0">
            <w:pPr>
              <w:jc w:val="both"/>
              <w:rPr>
                <w:rFonts w:ascii="標楷體" w:eastAsia="標楷體" w:hAnsi="標楷體"/>
                <w:sz w:val="20"/>
                <w:szCs w:val="20"/>
              </w:rPr>
            </w:pPr>
          </w:p>
          <w:p w14:paraId="32AC27E2" w14:textId="77777777" w:rsidR="00714C30" w:rsidRPr="0067369A" w:rsidRDefault="00714C30" w:rsidP="008C1DD0">
            <w:pPr>
              <w:jc w:val="both"/>
              <w:rPr>
                <w:rFonts w:ascii="標楷體" w:eastAsia="標楷體" w:hAnsi="標楷體"/>
                <w:sz w:val="20"/>
                <w:szCs w:val="20"/>
              </w:rPr>
            </w:pPr>
          </w:p>
          <w:p w14:paraId="1182DC3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生涯發展教育</w:t>
            </w:r>
          </w:p>
          <w:p w14:paraId="644654D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3-2-1培養規劃及運用時間的能力。</w:t>
            </w:r>
          </w:p>
          <w:p w14:paraId="79326EE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人權教育</w:t>
            </w:r>
          </w:p>
          <w:p w14:paraId="1ED6C01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1-2-1欣賞、包容個別差異並尊重自己與他人的權利。</w:t>
            </w:r>
          </w:p>
        </w:tc>
        <w:tc>
          <w:tcPr>
            <w:tcW w:w="6095" w:type="dxa"/>
            <w:vAlign w:val="center"/>
          </w:tcPr>
          <w:p w14:paraId="2F92D565"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主題：時間的跤步</w:t>
            </w:r>
          </w:p>
          <w:p w14:paraId="2F114448"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單元：禮拜日</w:t>
            </w:r>
          </w:p>
          <w:p w14:paraId="447547A9" w14:textId="77777777" w:rsidR="00714C30" w:rsidRPr="0067369A" w:rsidRDefault="00714C30" w:rsidP="008C1DD0">
            <w:pPr>
              <w:jc w:val="both"/>
              <w:rPr>
                <w:rFonts w:ascii="標楷體" w:eastAsia="標楷體" w:hAnsi="標楷體"/>
                <w:b/>
                <w:sz w:val="20"/>
                <w:szCs w:val="20"/>
              </w:rPr>
            </w:pPr>
          </w:p>
          <w:p w14:paraId="624AFF8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cs="新細明體" w:hint="eastAsia"/>
                <w:b/>
                <w:sz w:val="20"/>
                <w:szCs w:val="20"/>
              </w:rPr>
              <w:t>◎</w:t>
            </w:r>
            <w:r w:rsidRPr="0067369A">
              <w:rPr>
                <w:rFonts w:ascii="標楷體" w:eastAsia="標楷體" w:hAnsi="標楷體"/>
                <w:b/>
                <w:spacing w:val="-10"/>
                <w:sz w:val="20"/>
                <w:szCs w:val="20"/>
              </w:rPr>
              <w:t>活動</w:t>
            </w:r>
            <w:r w:rsidRPr="0067369A">
              <w:rPr>
                <w:rFonts w:ascii="標楷體" w:eastAsia="標楷體" w:hAnsi="標楷體" w:hint="eastAsia"/>
                <w:b/>
                <w:spacing w:val="-10"/>
                <w:sz w:val="20"/>
                <w:szCs w:val="20"/>
              </w:rPr>
              <w:t>一</w:t>
            </w:r>
            <w:r w:rsidRPr="0067369A">
              <w:rPr>
                <w:rFonts w:ascii="標楷體" w:eastAsia="標楷體" w:hAnsi="標楷體"/>
                <w:b/>
                <w:spacing w:val="-10"/>
                <w:sz w:val="20"/>
                <w:szCs w:val="20"/>
              </w:rPr>
              <w:t xml:space="preserve">  </w:t>
            </w:r>
            <w:r w:rsidRPr="0067369A">
              <w:rPr>
                <w:rFonts w:ascii="標楷體" w:eastAsia="標楷體" w:hAnsi="標楷體" w:hint="eastAsia"/>
                <w:b/>
                <w:spacing w:val="-10"/>
                <w:sz w:val="20"/>
                <w:szCs w:val="20"/>
              </w:rPr>
              <w:t>歡樂動一動</w:t>
            </w:r>
          </w:p>
          <w:p w14:paraId="7238BAE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1.教師搭配教學電子書，播放「看卡通學臺語動畫」讓學生欣賞。</w:t>
            </w:r>
          </w:p>
          <w:p w14:paraId="0567DF6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2.教師事先準備日曆或月曆，問學生：「今仔日是當時？」（今天是什麼時候？）請學生舉手回答，並上臺將日曆翻到當天，或在月曆上指出來。</w:t>
            </w:r>
          </w:p>
          <w:p w14:paraId="7CF1589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3.教師播放教學電子書之課文情境圖，讓學生觀察圖中的景象後，描述圖中的情境。</w:t>
            </w:r>
          </w:p>
          <w:p w14:paraId="51E0763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4.教師播放CD1或電子書，讓學生聆聽、念誦本課課文。</w:t>
            </w:r>
          </w:p>
          <w:p w14:paraId="2B24026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5.教師講解課文內容及解釋語詞，並帶領學生念誦課文。</w:t>
            </w:r>
          </w:p>
          <w:p w14:paraId="1F7D353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6.播放CD1或電子書，教導學生學唱本課歌曲。</w:t>
            </w:r>
          </w:p>
          <w:p w14:paraId="2170166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7.活動～歡樂動一動：教師播放教學電子書，教導學生課文律動動作，請學生隨著歌曲一同做律動；教師也可請學生開口唱，藉此熟悉本課課文。</w:t>
            </w:r>
          </w:p>
          <w:p w14:paraId="6417BAC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cs="新細明體" w:hint="eastAsia"/>
                <w:b/>
                <w:sz w:val="20"/>
                <w:szCs w:val="20"/>
              </w:rPr>
              <w:t>◎</w:t>
            </w:r>
            <w:r w:rsidRPr="0067369A">
              <w:rPr>
                <w:rFonts w:ascii="標楷體" w:eastAsia="標楷體" w:hAnsi="標楷體"/>
                <w:b/>
                <w:spacing w:val="-10"/>
                <w:sz w:val="20"/>
                <w:szCs w:val="20"/>
              </w:rPr>
              <w:t>活動</w:t>
            </w:r>
            <w:r w:rsidRPr="0067369A">
              <w:rPr>
                <w:rFonts w:ascii="標楷體" w:eastAsia="標楷體" w:hAnsi="標楷體" w:hint="eastAsia"/>
                <w:b/>
                <w:spacing w:val="-10"/>
                <w:sz w:val="20"/>
                <w:szCs w:val="20"/>
              </w:rPr>
              <w:t>二</w:t>
            </w:r>
            <w:r w:rsidRPr="0067369A">
              <w:rPr>
                <w:rFonts w:ascii="標楷體" w:eastAsia="標楷體" w:hAnsi="標楷體"/>
                <w:b/>
                <w:spacing w:val="-10"/>
                <w:sz w:val="20"/>
                <w:szCs w:val="20"/>
              </w:rPr>
              <w:t xml:space="preserve">  </w:t>
            </w:r>
            <w:r w:rsidRPr="0067369A">
              <w:rPr>
                <w:rFonts w:ascii="標楷體" w:eastAsia="標楷體" w:hAnsi="標楷體" w:hint="eastAsia"/>
                <w:b/>
                <w:spacing w:val="-10"/>
                <w:sz w:val="20"/>
                <w:szCs w:val="20"/>
              </w:rPr>
              <w:t>拍子遊戲</w:t>
            </w:r>
          </w:p>
          <w:p w14:paraId="7D64D32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1.參考備課用書「教學補給站」，播放CD1或電子書，進行「造詞練習」和「句型練習」。</w:t>
            </w:r>
          </w:p>
          <w:p w14:paraId="2004A8B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2.搭配教學電子書，複習本課課文。</w:t>
            </w:r>
          </w:p>
          <w:p w14:paraId="6DC8C3D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3.活動～拍子遊戲：教師可指導學生，以一句四拍的方式，一邊拍手一邊帶領學生念誦課文。接著將全班分數組，每組輪流打拍子並念誦課文，最後看哪一組表現最好。</w:t>
            </w:r>
          </w:p>
        </w:tc>
        <w:tc>
          <w:tcPr>
            <w:tcW w:w="567" w:type="dxa"/>
            <w:vAlign w:val="center"/>
          </w:tcPr>
          <w:p w14:paraId="4A0E607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24972F7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真平版教科書第五冊</w:t>
            </w:r>
          </w:p>
          <w:p w14:paraId="57049C3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w:t>
            </w:r>
            <w:r w:rsidRPr="0067369A">
              <w:rPr>
                <w:rFonts w:ascii="標楷體" w:eastAsia="標楷體" w:hAnsi="標楷體" w:hint="eastAsia"/>
                <w:sz w:val="20"/>
                <w:szCs w:val="20"/>
              </w:rPr>
              <w:t>二</w:t>
            </w:r>
          </w:p>
          <w:p w14:paraId="66EA5F8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第二課</w:t>
            </w:r>
          </w:p>
        </w:tc>
        <w:tc>
          <w:tcPr>
            <w:tcW w:w="1134" w:type="dxa"/>
            <w:vAlign w:val="center"/>
          </w:tcPr>
          <w:p w14:paraId="485F543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口試</w:t>
            </w:r>
          </w:p>
          <w:p w14:paraId="0C2EDF8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表演</w:t>
            </w:r>
          </w:p>
          <w:p w14:paraId="7D43240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實作</w:t>
            </w:r>
          </w:p>
          <w:p w14:paraId="13CADBE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實踐</w:t>
            </w:r>
          </w:p>
          <w:p w14:paraId="68638E1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鑑賞</w:t>
            </w:r>
          </w:p>
        </w:tc>
        <w:tc>
          <w:tcPr>
            <w:tcW w:w="597" w:type="dxa"/>
            <w:vAlign w:val="center"/>
          </w:tcPr>
          <w:p w14:paraId="4E4E6896" w14:textId="77777777" w:rsidR="00714C30" w:rsidRPr="0067369A" w:rsidRDefault="00714C30" w:rsidP="008C1DD0">
            <w:pPr>
              <w:jc w:val="both"/>
              <w:rPr>
                <w:rFonts w:ascii="標楷體" w:eastAsia="標楷體" w:hAnsi="標楷體"/>
                <w:sz w:val="20"/>
                <w:szCs w:val="20"/>
              </w:rPr>
            </w:pPr>
          </w:p>
        </w:tc>
      </w:tr>
      <w:tr w:rsidR="00714C30" w:rsidRPr="00A21746" w14:paraId="5D69C10D" w14:textId="77777777" w:rsidTr="008C1DD0">
        <w:trPr>
          <w:cantSplit/>
          <w:trHeight w:val="10345"/>
        </w:trPr>
        <w:tc>
          <w:tcPr>
            <w:tcW w:w="1108" w:type="dxa"/>
            <w:textDirection w:val="tbRlV"/>
            <w:vAlign w:val="center"/>
          </w:tcPr>
          <w:p w14:paraId="2BA7BB96"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04~10:10</w:t>
            </w:r>
            <w:r w:rsidRPr="000360B5">
              <w:rPr>
                <w:rFonts w:ascii="標楷體" w:eastAsia="標楷體" w:hAnsi="標楷體" w:hint="eastAsia"/>
                <w:spacing w:val="-10"/>
                <w:sz w:val="20"/>
              </w:rPr>
              <w:t>）</w:t>
            </w:r>
          </w:p>
        </w:tc>
        <w:tc>
          <w:tcPr>
            <w:tcW w:w="3849" w:type="dxa"/>
            <w:vAlign w:val="center"/>
          </w:tcPr>
          <w:p w14:paraId="5CD43D7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5547AFA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3A29E82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74BB847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58D4DB4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2-2-3能念唱歌謠及說出簡易故事。</w:t>
            </w:r>
          </w:p>
          <w:p w14:paraId="78EE541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2-2-4能運用閩南語簡單描述生活周遭的人、事、時、地、物。</w:t>
            </w:r>
          </w:p>
          <w:p w14:paraId="6A1BFF5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2-2-8能養成主動用閩南語與人溝通的態度與習慣。</w:t>
            </w:r>
          </w:p>
          <w:p w14:paraId="4F20A84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5-2-2能初步認識影音的字幕，並用閩南語發表自己對影片的觀感。</w:t>
            </w:r>
          </w:p>
          <w:p w14:paraId="32E420D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國語文</w:t>
            </w:r>
          </w:p>
          <w:p w14:paraId="74CD377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3-2-1-1在討論問題或交換意見時，能清楚說出自己的意思。</w:t>
            </w:r>
          </w:p>
          <w:p w14:paraId="7FD5BC2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健康與體育</w:t>
            </w:r>
          </w:p>
          <w:p w14:paraId="459F070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3-1-1表現簡單的全身性身體活動。</w:t>
            </w:r>
          </w:p>
          <w:p w14:paraId="00DE0EB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綜合活動</w:t>
            </w:r>
          </w:p>
          <w:p w14:paraId="61E7FEB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3-2-1參加團體活動，並能適切表達自我、與人溝通。</w:t>
            </w:r>
          </w:p>
          <w:p w14:paraId="1C228F37" w14:textId="77777777" w:rsidR="00714C30" w:rsidRPr="0067369A" w:rsidRDefault="00714C30" w:rsidP="008C1DD0">
            <w:pPr>
              <w:jc w:val="both"/>
              <w:rPr>
                <w:rFonts w:ascii="標楷體" w:eastAsia="標楷體" w:hAnsi="標楷體"/>
                <w:sz w:val="20"/>
                <w:szCs w:val="20"/>
              </w:rPr>
            </w:pPr>
          </w:p>
          <w:p w14:paraId="74DCF7C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生涯發展教育</w:t>
            </w:r>
          </w:p>
          <w:p w14:paraId="5C1ACCC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3-2-1培養規劃及運用時間的能力。</w:t>
            </w:r>
          </w:p>
          <w:p w14:paraId="0B30058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人權教育</w:t>
            </w:r>
          </w:p>
          <w:p w14:paraId="4C50EE3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1-2-1欣賞、包容個別差異並尊重自己與他人的權利。</w:t>
            </w:r>
          </w:p>
        </w:tc>
        <w:tc>
          <w:tcPr>
            <w:tcW w:w="6095" w:type="dxa"/>
            <w:vAlign w:val="center"/>
          </w:tcPr>
          <w:p w14:paraId="57CEF26B"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主題：時間的跤步</w:t>
            </w:r>
          </w:p>
          <w:p w14:paraId="3936CF2F"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單元：禮拜日</w:t>
            </w:r>
          </w:p>
          <w:p w14:paraId="06B70F86" w14:textId="77777777" w:rsidR="00714C30" w:rsidRPr="0067369A" w:rsidRDefault="00714C30" w:rsidP="008C1DD0">
            <w:pPr>
              <w:jc w:val="both"/>
              <w:rPr>
                <w:rFonts w:ascii="標楷體" w:eastAsia="標楷體" w:hAnsi="標楷體"/>
                <w:sz w:val="20"/>
                <w:szCs w:val="20"/>
              </w:rPr>
            </w:pPr>
          </w:p>
          <w:p w14:paraId="37DB4C2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cs="新細明體" w:hint="eastAsia"/>
                <w:b/>
                <w:sz w:val="20"/>
                <w:szCs w:val="20"/>
              </w:rPr>
              <w:t>◎</w:t>
            </w:r>
            <w:r w:rsidRPr="0067369A">
              <w:rPr>
                <w:rFonts w:ascii="標楷體" w:eastAsia="標楷體" w:hAnsi="標楷體"/>
                <w:b/>
                <w:spacing w:val="-10"/>
                <w:sz w:val="20"/>
                <w:szCs w:val="20"/>
              </w:rPr>
              <w:t>活動</w:t>
            </w:r>
            <w:r w:rsidRPr="0067369A">
              <w:rPr>
                <w:rFonts w:ascii="標楷體" w:eastAsia="標楷體" w:hAnsi="標楷體" w:hint="eastAsia"/>
                <w:b/>
                <w:spacing w:val="-10"/>
                <w:sz w:val="20"/>
                <w:szCs w:val="20"/>
              </w:rPr>
              <w:t>三</w:t>
            </w:r>
            <w:r w:rsidRPr="0067369A">
              <w:rPr>
                <w:rFonts w:ascii="標楷體" w:eastAsia="標楷體" w:hAnsi="標楷體"/>
                <w:b/>
                <w:spacing w:val="-10"/>
                <w:sz w:val="20"/>
                <w:szCs w:val="20"/>
              </w:rPr>
              <w:t xml:space="preserve">  </w:t>
            </w:r>
            <w:r w:rsidRPr="0067369A">
              <w:rPr>
                <w:rFonts w:ascii="標楷體" w:eastAsia="標楷體" w:hAnsi="標楷體" w:hint="eastAsia"/>
                <w:b/>
                <w:spacing w:val="-10"/>
                <w:sz w:val="20"/>
                <w:szCs w:val="20"/>
              </w:rPr>
              <w:t>猜猜看</w:t>
            </w:r>
          </w:p>
          <w:p w14:paraId="7305C1D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1.教師問學生最喜歡哪一個月份，或一個星期中的哪一天，請學生上臺和同學分享最喜歡這一天的原因。</w:t>
            </w:r>
          </w:p>
          <w:p w14:paraId="3EEA6C7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2.播放CD1或電子書，請學生聆聽、念誦本課語詞。</w:t>
            </w:r>
          </w:p>
          <w:p w14:paraId="424FC16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3.教師講解語詞，並指導學生正確發音。</w:t>
            </w:r>
          </w:p>
          <w:p w14:paraId="08BBAB1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4.播放CD1或電子書，讓學生聆聽語詞造句，並鼓勵學生發表造句。</w:t>
            </w:r>
          </w:p>
          <w:p w14:paraId="22A06CC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5.教師播放CD1或電子書，讓學生聆聽、念誦「做伙來造句」。</w:t>
            </w:r>
          </w:p>
          <w:p w14:paraId="7F7AB23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6.請學生依照「做伙來造句」的內容，進行造句練習。</w:t>
            </w:r>
          </w:p>
          <w:p w14:paraId="2113B53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7.播放CD1或電子書，請學生聆聽、念誦「講看覓」內容。</w:t>
            </w:r>
          </w:p>
          <w:p w14:paraId="0C1C7CC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8.讓學生兩兩為一組，依照「講看覓」的內容，進行對話練習。</w:t>
            </w:r>
          </w:p>
          <w:p w14:paraId="3BEB26F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9.參考備課用書「教學補給站」，播放CD1或電子書，介紹節日和日期。</w:t>
            </w:r>
          </w:p>
          <w:p w14:paraId="4743DC8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10.搭配電子書的「語詞遊戲」，讓學生藉由遊戲享受學習的樂趣。</w:t>
            </w:r>
          </w:p>
          <w:p w14:paraId="1170035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11.活動～猜猜看：教師先想好幾則和月份、星期相關的問題，由教師問問題，讓學生根據問題猜出答案。例如：母親節在哪一個月的哪一個禮拜？父親節在哪一個月？</w:t>
            </w:r>
          </w:p>
          <w:p w14:paraId="113D8B8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12.搭配教學電子書，複習本堂課所學。</w:t>
            </w:r>
          </w:p>
        </w:tc>
        <w:tc>
          <w:tcPr>
            <w:tcW w:w="567" w:type="dxa"/>
            <w:vAlign w:val="center"/>
          </w:tcPr>
          <w:p w14:paraId="011DBEB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6D2A26B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真平版教科書第五冊</w:t>
            </w:r>
          </w:p>
          <w:p w14:paraId="051BB86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w:t>
            </w:r>
            <w:r w:rsidRPr="0067369A">
              <w:rPr>
                <w:rFonts w:ascii="標楷體" w:eastAsia="標楷體" w:hAnsi="標楷體" w:hint="eastAsia"/>
                <w:sz w:val="20"/>
                <w:szCs w:val="20"/>
              </w:rPr>
              <w:t>二</w:t>
            </w:r>
          </w:p>
          <w:p w14:paraId="137D69B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第二課</w:t>
            </w:r>
          </w:p>
        </w:tc>
        <w:tc>
          <w:tcPr>
            <w:tcW w:w="1134" w:type="dxa"/>
            <w:vAlign w:val="center"/>
          </w:tcPr>
          <w:p w14:paraId="4D4C2F7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口試</w:t>
            </w:r>
          </w:p>
          <w:p w14:paraId="7EC6FB9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實作</w:t>
            </w:r>
          </w:p>
          <w:p w14:paraId="32ADE11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實踐</w:t>
            </w:r>
          </w:p>
          <w:p w14:paraId="53A1DDB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鑑賞</w:t>
            </w:r>
          </w:p>
        </w:tc>
        <w:tc>
          <w:tcPr>
            <w:tcW w:w="597" w:type="dxa"/>
            <w:vAlign w:val="center"/>
          </w:tcPr>
          <w:p w14:paraId="03C2A612" w14:textId="77777777" w:rsidR="00714C30" w:rsidRPr="0067369A" w:rsidRDefault="00714C30" w:rsidP="008C1DD0">
            <w:pPr>
              <w:jc w:val="both"/>
              <w:rPr>
                <w:rFonts w:ascii="標楷體" w:eastAsia="標楷體" w:hAnsi="標楷體"/>
                <w:sz w:val="20"/>
                <w:szCs w:val="20"/>
              </w:rPr>
            </w:pPr>
          </w:p>
        </w:tc>
      </w:tr>
      <w:tr w:rsidR="00714C30" w:rsidRPr="00A21746" w14:paraId="137626E8" w14:textId="77777777" w:rsidTr="008C1DD0">
        <w:trPr>
          <w:cantSplit/>
          <w:trHeight w:val="10345"/>
        </w:trPr>
        <w:tc>
          <w:tcPr>
            <w:tcW w:w="1108" w:type="dxa"/>
            <w:textDirection w:val="tbRlV"/>
            <w:vAlign w:val="center"/>
          </w:tcPr>
          <w:p w14:paraId="3D1FF89F"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11~10:17</w:t>
            </w:r>
            <w:r w:rsidRPr="000360B5">
              <w:rPr>
                <w:rFonts w:ascii="標楷體" w:eastAsia="標楷體" w:hAnsi="標楷體" w:hint="eastAsia"/>
                <w:spacing w:val="-10"/>
                <w:sz w:val="20"/>
              </w:rPr>
              <w:t>）</w:t>
            </w:r>
          </w:p>
        </w:tc>
        <w:tc>
          <w:tcPr>
            <w:tcW w:w="3849" w:type="dxa"/>
            <w:vAlign w:val="center"/>
          </w:tcPr>
          <w:p w14:paraId="0E91D0F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0B0B62F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4EE0442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0CA4066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0B97778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2-2-4能運用閩南語簡單描述生活周遭的人、事、時、地、物。</w:t>
            </w:r>
          </w:p>
          <w:p w14:paraId="4CD0B65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2-2-8能養成主動用閩南語與人溝通的態度與習慣。</w:t>
            </w:r>
          </w:p>
          <w:p w14:paraId="7DF08BC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國語文</w:t>
            </w:r>
          </w:p>
          <w:p w14:paraId="102E955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3-2-1-1在討論問題或交換意見時，能清楚說出自己的意思。</w:t>
            </w:r>
          </w:p>
          <w:p w14:paraId="66246B8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健康與體育</w:t>
            </w:r>
          </w:p>
          <w:p w14:paraId="1E3EA92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3-1-1表現簡單的全身性身體活動。</w:t>
            </w:r>
          </w:p>
          <w:p w14:paraId="64EB5DE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綜合活動</w:t>
            </w:r>
          </w:p>
          <w:p w14:paraId="347F78D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3-2-1參加團體活動，並能適切表達自我、與人溝通。</w:t>
            </w:r>
          </w:p>
          <w:p w14:paraId="194B6982" w14:textId="77777777" w:rsidR="00714C30" w:rsidRPr="0067369A" w:rsidRDefault="00714C30" w:rsidP="008C1DD0">
            <w:pPr>
              <w:jc w:val="both"/>
              <w:rPr>
                <w:rFonts w:ascii="標楷體" w:eastAsia="標楷體" w:hAnsi="標楷體"/>
                <w:sz w:val="20"/>
                <w:szCs w:val="20"/>
              </w:rPr>
            </w:pPr>
          </w:p>
          <w:p w14:paraId="7D1B69CE" w14:textId="77777777" w:rsidR="00714C30" w:rsidRPr="0067369A" w:rsidRDefault="00714C30" w:rsidP="008C1DD0">
            <w:pPr>
              <w:jc w:val="both"/>
              <w:rPr>
                <w:rFonts w:ascii="標楷體" w:eastAsia="標楷體" w:hAnsi="標楷體"/>
                <w:sz w:val="20"/>
                <w:szCs w:val="20"/>
              </w:rPr>
            </w:pPr>
          </w:p>
          <w:p w14:paraId="1FB6EBE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生涯發展教育</w:t>
            </w:r>
          </w:p>
          <w:p w14:paraId="47852F0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3-2-1培養規劃及運用時間的能力。</w:t>
            </w:r>
          </w:p>
          <w:p w14:paraId="5B69C9C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人權教育</w:t>
            </w:r>
          </w:p>
          <w:p w14:paraId="046FA86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1-2-1欣賞、包容個別差異並尊重自己與他人的權利。</w:t>
            </w:r>
          </w:p>
        </w:tc>
        <w:tc>
          <w:tcPr>
            <w:tcW w:w="6095" w:type="dxa"/>
            <w:vAlign w:val="center"/>
          </w:tcPr>
          <w:p w14:paraId="4A9C0C3F"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主題：時間的跤步</w:t>
            </w:r>
          </w:p>
          <w:p w14:paraId="5F8EB9C2"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單元：禮拜日</w:t>
            </w:r>
          </w:p>
          <w:p w14:paraId="01791E66" w14:textId="77777777" w:rsidR="00714C30" w:rsidRPr="0067369A" w:rsidRDefault="00714C30" w:rsidP="008C1DD0">
            <w:pPr>
              <w:jc w:val="both"/>
              <w:rPr>
                <w:rFonts w:ascii="標楷體" w:eastAsia="標楷體" w:hAnsi="標楷體"/>
                <w:sz w:val="20"/>
                <w:szCs w:val="20"/>
              </w:rPr>
            </w:pPr>
          </w:p>
          <w:p w14:paraId="1E8FD725"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cs="新細明體" w:hint="eastAsia"/>
                <w:b/>
                <w:sz w:val="20"/>
                <w:szCs w:val="20"/>
              </w:rPr>
              <w:t>◎</w:t>
            </w:r>
            <w:r w:rsidRPr="0067369A">
              <w:rPr>
                <w:rFonts w:ascii="標楷體" w:eastAsia="標楷體" w:hAnsi="標楷體"/>
                <w:b/>
                <w:spacing w:val="-10"/>
                <w:sz w:val="20"/>
                <w:szCs w:val="20"/>
              </w:rPr>
              <w:t>活動</w:t>
            </w:r>
            <w:r w:rsidRPr="0067369A">
              <w:rPr>
                <w:rFonts w:ascii="標楷體" w:eastAsia="標楷體" w:hAnsi="標楷體" w:hint="eastAsia"/>
                <w:b/>
                <w:spacing w:val="-10"/>
                <w:sz w:val="20"/>
                <w:szCs w:val="20"/>
              </w:rPr>
              <w:t>四</w:t>
            </w:r>
            <w:r w:rsidRPr="0067369A">
              <w:rPr>
                <w:rFonts w:ascii="標楷體" w:eastAsia="標楷體" w:hAnsi="標楷體"/>
                <w:b/>
                <w:spacing w:val="-10"/>
                <w:sz w:val="20"/>
                <w:szCs w:val="20"/>
              </w:rPr>
              <w:t xml:space="preserve">　</w:t>
            </w:r>
            <w:r w:rsidRPr="0067369A">
              <w:rPr>
                <w:rFonts w:ascii="標楷體" w:eastAsia="標楷體" w:hAnsi="標楷體" w:hint="eastAsia"/>
                <w:b/>
                <w:spacing w:val="-10"/>
                <w:sz w:val="20"/>
                <w:szCs w:val="20"/>
              </w:rPr>
              <w:t>我會說</w:t>
            </w:r>
          </w:p>
          <w:p w14:paraId="0F3D60B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1.教師問學生：「恁的生日是佇佗一個月？」（你們的生日是在幾月？）請學生舉手用閩南語回答。然後按月份統計，看哪個月份生日的學生最多。</w:t>
            </w:r>
          </w:p>
          <w:p w14:paraId="40B4FDC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2.教師播放CD1或電子書，請學生聆聽「聽看覓」內容後作答。</w:t>
            </w:r>
          </w:p>
          <w:p w14:paraId="7A78859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3.教師公布正確答案，並和學生進行討論。</w:t>
            </w:r>
          </w:p>
          <w:p w14:paraId="7CA995D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4.教師播放CD1或電子書，請學生依據「練習」提示作答。</w:t>
            </w:r>
          </w:p>
          <w:p w14:paraId="10E57A5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5.教師先請學生發表答案後，再公布正確答案，並進行解說。</w:t>
            </w:r>
          </w:p>
          <w:p w14:paraId="4E927E5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6.活動～我會說：教師準備若干張紙條，每人發給三張，第一張寫上月份，第二張寫上幾號，第三張寫星期後，分別投入三個袋子。請學生分別從三個袋子中抽出一張，並依序念出紙條上所寫的日期和星期。</w:t>
            </w:r>
          </w:p>
          <w:p w14:paraId="6504E42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7.參考備課用書第131頁，指導學生完成學習單。</w:t>
            </w:r>
          </w:p>
          <w:p w14:paraId="07B1C09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8.參考備課用書「教學補給站」，播放CD1或電子書，介紹和本課相關的歇後語。</w:t>
            </w:r>
          </w:p>
          <w:p w14:paraId="4936A74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9.搭配教學電子書，複習本堂課所學。</w:t>
            </w:r>
          </w:p>
        </w:tc>
        <w:tc>
          <w:tcPr>
            <w:tcW w:w="567" w:type="dxa"/>
            <w:vAlign w:val="center"/>
          </w:tcPr>
          <w:p w14:paraId="50BBB4F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4C19683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真平版教科書第五冊</w:t>
            </w:r>
          </w:p>
          <w:p w14:paraId="05BF66E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w:t>
            </w:r>
            <w:r w:rsidRPr="0067369A">
              <w:rPr>
                <w:rFonts w:ascii="標楷體" w:eastAsia="標楷體" w:hAnsi="標楷體" w:hint="eastAsia"/>
                <w:sz w:val="20"/>
                <w:szCs w:val="20"/>
              </w:rPr>
              <w:t>二</w:t>
            </w:r>
          </w:p>
          <w:p w14:paraId="1ADADDB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第二課</w:t>
            </w:r>
          </w:p>
        </w:tc>
        <w:tc>
          <w:tcPr>
            <w:tcW w:w="1134" w:type="dxa"/>
            <w:vAlign w:val="center"/>
          </w:tcPr>
          <w:p w14:paraId="5977B73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口試</w:t>
            </w:r>
          </w:p>
          <w:p w14:paraId="60BD036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作業</w:t>
            </w:r>
          </w:p>
          <w:p w14:paraId="4E39B19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筆試</w:t>
            </w:r>
          </w:p>
          <w:p w14:paraId="165E8F6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實作</w:t>
            </w:r>
          </w:p>
          <w:p w14:paraId="44B10A7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實踐</w:t>
            </w:r>
          </w:p>
          <w:p w14:paraId="56EB1DB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鑑賞</w:t>
            </w:r>
          </w:p>
        </w:tc>
        <w:tc>
          <w:tcPr>
            <w:tcW w:w="597" w:type="dxa"/>
            <w:vAlign w:val="center"/>
          </w:tcPr>
          <w:p w14:paraId="14E0E9CD" w14:textId="77777777" w:rsidR="00714C30" w:rsidRPr="0067369A" w:rsidRDefault="00714C30" w:rsidP="008C1DD0">
            <w:pPr>
              <w:jc w:val="both"/>
              <w:rPr>
                <w:rFonts w:ascii="標楷體" w:eastAsia="標楷體" w:hAnsi="標楷體"/>
                <w:sz w:val="20"/>
                <w:szCs w:val="20"/>
              </w:rPr>
            </w:pPr>
          </w:p>
        </w:tc>
      </w:tr>
      <w:tr w:rsidR="00714C30" w:rsidRPr="00A21746" w14:paraId="4CD12768" w14:textId="77777777" w:rsidTr="008C1DD0">
        <w:trPr>
          <w:cantSplit/>
          <w:trHeight w:val="10345"/>
        </w:trPr>
        <w:tc>
          <w:tcPr>
            <w:tcW w:w="1108" w:type="dxa"/>
            <w:textDirection w:val="tbRlV"/>
            <w:vAlign w:val="center"/>
          </w:tcPr>
          <w:p w14:paraId="36BF460F" w14:textId="77777777" w:rsidR="00714C30" w:rsidRPr="000360B5" w:rsidRDefault="00714C30" w:rsidP="008C1DD0">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八</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18~10:24</w:t>
            </w:r>
            <w:r w:rsidRPr="000360B5">
              <w:rPr>
                <w:rFonts w:ascii="標楷體" w:eastAsia="標楷體" w:hAnsi="標楷體" w:hint="eastAsia"/>
                <w:spacing w:val="-10"/>
                <w:sz w:val="20"/>
              </w:rPr>
              <w:t>）</w:t>
            </w:r>
          </w:p>
        </w:tc>
        <w:tc>
          <w:tcPr>
            <w:tcW w:w="3849" w:type="dxa"/>
            <w:vAlign w:val="center"/>
          </w:tcPr>
          <w:p w14:paraId="62EF74A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175A33C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7A80693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2B50AD8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2-2-3能念唱歌謠及說出簡易故事。</w:t>
            </w:r>
          </w:p>
          <w:p w14:paraId="511F0D4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3-2-1能認念標音符號的聲母、韻母、聲調。</w:t>
            </w:r>
          </w:p>
          <w:p w14:paraId="2F4E58A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3-2-2能運用標音符號提升聽說能力。</w:t>
            </w:r>
          </w:p>
          <w:p w14:paraId="6BACE1E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國語文</w:t>
            </w:r>
          </w:p>
          <w:p w14:paraId="62633AD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3-2-1-1在討論問題或交換意見時，能清楚說出自己的意思。</w:t>
            </w:r>
          </w:p>
          <w:p w14:paraId="13D49DA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健康與體育</w:t>
            </w:r>
          </w:p>
          <w:p w14:paraId="5EB1B45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3-1-1表現簡單的全身性身體活動。</w:t>
            </w:r>
          </w:p>
          <w:p w14:paraId="626033D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綜合活動</w:t>
            </w:r>
          </w:p>
          <w:p w14:paraId="1FB093F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3-2-1參加團體活動，並能適切表達自我、與人溝通。</w:t>
            </w:r>
          </w:p>
          <w:p w14:paraId="54297007" w14:textId="77777777" w:rsidR="00714C30" w:rsidRPr="0067369A" w:rsidRDefault="00714C30" w:rsidP="008C1DD0">
            <w:pPr>
              <w:jc w:val="both"/>
              <w:rPr>
                <w:rFonts w:ascii="標楷體" w:eastAsia="標楷體" w:hAnsi="標楷體"/>
                <w:sz w:val="20"/>
                <w:szCs w:val="20"/>
              </w:rPr>
            </w:pPr>
          </w:p>
          <w:p w14:paraId="54BB9BB3" w14:textId="77777777" w:rsidR="00714C30" w:rsidRPr="0067369A" w:rsidRDefault="00714C30" w:rsidP="008C1DD0">
            <w:pPr>
              <w:jc w:val="both"/>
              <w:rPr>
                <w:rFonts w:ascii="標楷體" w:eastAsia="標楷體" w:hAnsi="標楷體"/>
                <w:sz w:val="20"/>
                <w:szCs w:val="20"/>
              </w:rPr>
            </w:pPr>
          </w:p>
          <w:p w14:paraId="3C51161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生涯發展教育</w:t>
            </w:r>
          </w:p>
          <w:p w14:paraId="0DC9580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3-2-1培養規劃及運用時間的能力。</w:t>
            </w:r>
          </w:p>
          <w:p w14:paraId="0043F9E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人權教育</w:t>
            </w:r>
          </w:p>
          <w:p w14:paraId="4AD73DE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1-2-1欣賞、包容個別差異並尊重自己與他人的權利。</w:t>
            </w:r>
          </w:p>
        </w:tc>
        <w:tc>
          <w:tcPr>
            <w:tcW w:w="6095" w:type="dxa"/>
            <w:vAlign w:val="center"/>
          </w:tcPr>
          <w:p w14:paraId="3E6EB417"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主題：時間的跤步</w:t>
            </w:r>
          </w:p>
          <w:p w14:paraId="37FFB12B"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單元：禮拜日</w:t>
            </w:r>
          </w:p>
          <w:p w14:paraId="673C9E27" w14:textId="77777777" w:rsidR="00714C30" w:rsidRPr="0067369A" w:rsidRDefault="00714C30" w:rsidP="008C1DD0">
            <w:pPr>
              <w:jc w:val="both"/>
              <w:rPr>
                <w:rFonts w:ascii="標楷體" w:eastAsia="標楷體" w:hAnsi="標楷體"/>
                <w:b/>
                <w:sz w:val="20"/>
                <w:szCs w:val="20"/>
              </w:rPr>
            </w:pPr>
          </w:p>
          <w:p w14:paraId="1B8C2EB6" w14:textId="77777777" w:rsidR="00714C30" w:rsidRPr="0067369A" w:rsidRDefault="00714C30" w:rsidP="008C1DD0">
            <w:pPr>
              <w:jc w:val="both"/>
              <w:rPr>
                <w:rFonts w:ascii="標楷體" w:eastAsia="標楷體" w:hAnsi="標楷體"/>
                <w:b/>
                <w:spacing w:val="-10"/>
                <w:sz w:val="20"/>
                <w:szCs w:val="20"/>
              </w:rPr>
            </w:pPr>
            <w:r w:rsidRPr="0067369A">
              <w:rPr>
                <w:rFonts w:ascii="標楷體" w:eastAsia="標楷體" w:hAnsi="標楷體" w:cs="新細明體" w:hint="eastAsia"/>
                <w:b/>
                <w:sz w:val="20"/>
                <w:szCs w:val="20"/>
              </w:rPr>
              <w:t>◎</w:t>
            </w:r>
            <w:r w:rsidRPr="0067369A">
              <w:rPr>
                <w:rFonts w:ascii="標楷體" w:eastAsia="標楷體" w:hAnsi="標楷體"/>
                <w:b/>
                <w:spacing w:val="-10"/>
                <w:sz w:val="20"/>
                <w:szCs w:val="20"/>
              </w:rPr>
              <w:t>活動</w:t>
            </w:r>
            <w:r w:rsidRPr="0067369A">
              <w:rPr>
                <w:rFonts w:ascii="標楷體" w:eastAsia="標楷體" w:hAnsi="標楷體" w:hint="eastAsia"/>
                <w:b/>
                <w:spacing w:val="-10"/>
                <w:sz w:val="20"/>
                <w:szCs w:val="20"/>
              </w:rPr>
              <w:t>五</w:t>
            </w:r>
            <w:r w:rsidRPr="0067369A">
              <w:rPr>
                <w:rFonts w:ascii="標楷體" w:eastAsia="標楷體" w:hAnsi="標楷體"/>
                <w:b/>
                <w:spacing w:val="-10"/>
                <w:sz w:val="20"/>
                <w:szCs w:val="20"/>
              </w:rPr>
              <w:t xml:space="preserve">　</w:t>
            </w:r>
            <w:r w:rsidRPr="0067369A">
              <w:rPr>
                <w:rFonts w:ascii="標楷體" w:eastAsia="標楷體" w:hAnsi="標楷體" w:hint="eastAsia"/>
                <w:b/>
                <w:spacing w:val="-10"/>
                <w:sz w:val="20"/>
                <w:szCs w:val="20"/>
              </w:rPr>
              <w:t>音標遊戲</w:t>
            </w:r>
          </w:p>
          <w:p w14:paraId="6BE8CF3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1.請全班先闔上課本，教師問學生還記得本課教過哪些語詞，請學生舉手回答。最後教師請學生打開課本，帶領學生複習本課所學語詞。</w:t>
            </w:r>
          </w:p>
          <w:p w14:paraId="5D62355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2.教師播放CD1或電子書，教導學生學習本課的音標，並糾正其發音。</w:t>
            </w:r>
          </w:p>
          <w:p w14:paraId="1BA4311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3.教師可利用音標卡，指導學生認念音標，並學習音標的拼讀。</w:t>
            </w:r>
          </w:p>
          <w:p w14:paraId="04FB9F2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4.教師播放CD1或電子書，讓學生練習本課所學音標。</w:t>
            </w:r>
          </w:p>
          <w:p w14:paraId="4414D78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5.搭配電子書的「音標遊戲」，讓學生藉由遊戲享受學習的樂趣。</w:t>
            </w:r>
          </w:p>
          <w:p w14:paraId="6E9C6F3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6.搭配教學電子書，播放「影音動畫」讓學生欣賞。</w:t>
            </w:r>
          </w:p>
          <w:p w14:paraId="02646F4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7.參考備課用書「教學補給站」，播放CD1或電子書，介紹和本課相關的俗語。</w:t>
            </w:r>
          </w:p>
          <w:p w14:paraId="620D8A7F" w14:textId="77777777" w:rsidR="00714C30" w:rsidRPr="0067369A" w:rsidRDefault="00714C30" w:rsidP="008C1DD0">
            <w:pPr>
              <w:jc w:val="both"/>
              <w:rPr>
                <w:rFonts w:ascii="標楷體" w:eastAsia="標楷體" w:hAnsi="標楷體"/>
                <w:sz w:val="20"/>
                <w:szCs w:val="20"/>
              </w:rPr>
            </w:pPr>
          </w:p>
          <w:p w14:paraId="3C872193"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cs="新細明體" w:hint="eastAsia"/>
                <w:b/>
                <w:sz w:val="20"/>
                <w:szCs w:val="20"/>
              </w:rPr>
              <w:t>◎</w:t>
            </w:r>
            <w:r w:rsidRPr="0067369A">
              <w:rPr>
                <w:rFonts w:ascii="標楷體" w:eastAsia="標楷體" w:hAnsi="標楷體" w:hint="eastAsia"/>
                <w:b/>
                <w:sz w:val="20"/>
                <w:szCs w:val="20"/>
              </w:rPr>
              <w:t>綜合</w:t>
            </w:r>
            <w:r w:rsidRPr="0067369A">
              <w:rPr>
                <w:rFonts w:ascii="標楷體" w:eastAsia="標楷體" w:hAnsi="標楷體"/>
                <w:b/>
                <w:spacing w:val="-10"/>
                <w:sz w:val="20"/>
                <w:szCs w:val="20"/>
              </w:rPr>
              <w:t>活動</w:t>
            </w:r>
          </w:p>
          <w:p w14:paraId="271FE36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1.搭配教學電子書，複習本堂課所學。</w:t>
            </w:r>
          </w:p>
        </w:tc>
        <w:tc>
          <w:tcPr>
            <w:tcW w:w="567" w:type="dxa"/>
            <w:vAlign w:val="center"/>
          </w:tcPr>
          <w:p w14:paraId="0D64194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542A5C0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真平版教科書第五冊</w:t>
            </w:r>
          </w:p>
          <w:p w14:paraId="7818A0C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w:t>
            </w:r>
            <w:r w:rsidRPr="0067369A">
              <w:rPr>
                <w:rFonts w:ascii="標楷體" w:eastAsia="標楷體" w:hAnsi="標楷體" w:hint="eastAsia"/>
                <w:sz w:val="20"/>
                <w:szCs w:val="20"/>
              </w:rPr>
              <w:t>二</w:t>
            </w:r>
          </w:p>
          <w:p w14:paraId="63DDBDC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第</w:t>
            </w:r>
            <w:r w:rsidRPr="0067369A">
              <w:rPr>
                <w:rFonts w:ascii="標楷體" w:eastAsia="標楷體" w:hAnsi="標楷體" w:hint="eastAsia"/>
                <w:sz w:val="20"/>
                <w:szCs w:val="20"/>
              </w:rPr>
              <w:t>二</w:t>
            </w:r>
            <w:r w:rsidRPr="0067369A">
              <w:rPr>
                <w:rFonts w:ascii="標楷體" w:eastAsia="標楷體" w:hAnsi="標楷體"/>
                <w:sz w:val="20"/>
                <w:szCs w:val="20"/>
              </w:rPr>
              <w:t>課</w:t>
            </w:r>
          </w:p>
        </w:tc>
        <w:tc>
          <w:tcPr>
            <w:tcW w:w="1134" w:type="dxa"/>
            <w:vAlign w:val="center"/>
          </w:tcPr>
          <w:p w14:paraId="4CC644F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口試</w:t>
            </w:r>
          </w:p>
          <w:p w14:paraId="6D4FE6F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作業</w:t>
            </w:r>
          </w:p>
          <w:p w14:paraId="2D5C263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筆試</w:t>
            </w:r>
          </w:p>
          <w:p w14:paraId="4331C98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實作</w:t>
            </w:r>
          </w:p>
          <w:p w14:paraId="680DA59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鑑賞</w:t>
            </w:r>
          </w:p>
        </w:tc>
        <w:tc>
          <w:tcPr>
            <w:tcW w:w="597" w:type="dxa"/>
            <w:vAlign w:val="center"/>
          </w:tcPr>
          <w:p w14:paraId="6E97B394" w14:textId="77777777" w:rsidR="00714C30" w:rsidRPr="0067369A" w:rsidRDefault="00714C30" w:rsidP="008C1DD0">
            <w:pPr>
              <w:jc w:val="both"/>
              <w:rPr>
                <w:rFonts w:ascii="標楷體" w:eastAsia="標楷體" w:hAnsi="標楷體"/>
                <w:sz w:val="20"/>
                <w:szCs w:val="20"/>
              </w:rPr>
            </w:pPr>
          </w:p>
        </w:tc>
      </w:tr>
      <w:tr w:rsidR="00714C30" w:rsidRPr="00A21746" w14:paraId="712DE8CB" w14:textId="77777777" w:rsidTr="008C1DD0">
        <w:trPr>
          <w:cantSplit/>
          <w:trHeight w:val="10345"/>
        </w:trPr>
        <w:tc>
          <w:tcPr>
            <w:tcW w:w="1108" w:type="dxa"/>
            <w:textDirection w:val="tbRlV"/>
            <w:vAlign w:val="center"/>
          </w:tcPr>
          <w:p w14:paraId="0EE19754"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25~10:31</w:t>
            </w:r>
            <w:r w:rsidRPr="000360B5">
              <w:rPr>
                <w:rFonts w:ascii="標楷體" w:eastAsia="標楷體" w:hAnsi="標楷體" w:hint="eastAsia"/>
                <w:spacing w:val="-10"/>
                <w:sz w:val="20"/>
              </w:rPr>
              <w:t>）</w:t>
            </w:r>
          </w:p>
        </w:tc>
        <w:tc>
          <w:tcPr>
            <w:tcW w:w="3849" w:type="dxa"/>
            <w:vAlign w:val="center"/>
          </w:tcPr>
          <w:p w14:paraId="7F771D1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17A5238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3550AFD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73775F2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2-2-1能流暢的說出日常生活對話語句。</w:t>
            </w:r>
          </w:p>
          <w:p w14:paraId="4589C83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51D29B4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2-2-3能念唱歌謠及說出簡易故事。</w:t>
            </w:r>
          </w:p>
          <w:p w14:paraId="179AEC1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4-2-5能養成良好的閩南語閱讀態度與習慣。</w:t>
            </w:r>
          </w:p>
          <w:p w14:paraId="2D5F581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國語文</w:t>
            </w:r>
          </w:p>
          <w:p w14:paraId="3DC427C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3-2-1-1在討論問題或交換意見時，能清楚說出自己的意思。</w:t>
            </w:r>
          </w:p>
          <w:p w14:paraId="2935DB1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健康與體育</w:t>
            </w:r>
          </w:p>
          <w:p w14:paraId="1222381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3-1-1表現簡單的全身性身體活動。</w:t>
            </w:r>
          </w:p>
          <w:p w14:paraId="45CE1861" w14:textId="77777777" w:rsidR="00714C30" w:rsidRPr="0067369A" w:rsidRDefault="00714C30" w:rsidP="008C1DD0">
            <w:pPr>
              <w:jc w:val="both"/>
              <w:rPr>
                <w:rFonts w:ascii="標楷體" w:eastAsia="標楷體" w:hAnsi="標楷體"/>
                <w:sz w:val="20"/>
                <w:szCs w:val="20"/>
              </w:rPr>
            </w:pPr>
          </w:p>
          <w:p w14:paraId="0E8A1529" w14:textId="77777777" w:rsidR="00714C30" w:rsidRPr="0067369A" w:rsidRDefault="00714C30" w:rsidP="008C1DD0">
            <w:pPr>
              <w:jc w:val="both"/>
              <w:rPr>
                <w:rFonts w:ascii="標楷體" w:eastAsia="標楷體" w:hAnsi="標楷體"/>
                <w:sz w:val="20"/>
                <w:szCs w:val="20"/>
              </w:rPr>
            </w:pPr>
          </w:p>
          <w:p w14:paraId="625A8A2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家政教育</w:t>
            </w:r>
          </w:p>
          <w:p w14:paraId="4672E63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3-2-3</w:t>
            </w:r>
            <w:r w:rsidRPr="0067369A">
              <w:rPr>
                <w:rFonts w:ascii="標楷體" w:eastAsia="標楷體" w:hAnsi="標楷體" w:hint="eastAsia"/>
                <w:sz w:val="20"/>
                <w:szCs w:val="20"/>
              </w:rPr>
              <w:t>養成良好的生活習慣。</w:t>
            </w:r>
          </w:p>
          <w:p w14:paraId="40F6A2F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生涯發展教育</w:t>
            </w:r>
          </w:p>
          <w:p w14:paraId="50D6FFE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3-2-1培養規劃及運用時間的能力。</w:t>
            </w:r>
          </w:p>
        </w:tc>
        <w:tc>
          <w:tcPr>
            <w:tcW w:w="6095" w:type="dxa"/>
            <w:vAlign w:val="center"/>
          </w:tcPr>
          <w:p w14:paraId="632310E9"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主題：時間的跤步</w:t>
            </w:r>
          </w:p>
          <w:p w14:paraId="534CA0FF"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單元：走相逐</w:t>
            </w:r>
          </w:p>
          <w:p w14:paraId="3DC9351F" w14:textId="77777777" w:rsidR="00714C30" w:rsidRPr="0067369A" w:rsidRDefault="00714C30" w:rsidP="008C1DD0">
            <w:pPr>
              <w:jc w:val="both"/>
              <w:rPr>
                <w:rFonts w:ascii="標楷體" w:eastAsia="標楷體" w:hAnsi="標楷體"/>
                <w:sz w:val="20"/>
                <w:szCs w:val="20"/>
              </w:rPr>
            </w:pPr>
          </w:p>
          <w:p w14:paraId="6B07C1F9"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cs="新細明體" w:hint="eastAsia"/>
                <w:b/>
                <w:sz w:val="20"/>
                <w:szCs w:val="20"/>
              </w:rPr>
              <w:t>◎</w:t>
            </w:r>
            <w:r w:rsidRPr="0067369A">
              <w:rPr>
                <w:rFonts w:ascii="標楷體" w:eastAsia="標楷體" w:hAnsi="標楷體"/>
                <w:b/>
                <w:spacing w:val="-10"/>
                <w:sz w:val="20"/>
                <w:szCs w:val="20"/>
              </w:rPr>
              <w:t>活動</w:t>
            </w:r>
            <w:r w:rsidRPr="0067369A">
              <w:rPr>
                <w:rFonts w:ascii="標楷體" w:eastAsia="標楷體" w:hAnsi="標楷體" w:hint="eastAsia"/>
                <w:b/>
                <w:spacing w:val="-10"/>
                <w:sz w:val="20"/>
                <w:szCs w:val="20"/>
              </w:rPr>
              <w:t>一</w:t>
            </w:r>
            <w:r w:rsidRPr="0067369A">
              <w:rPr>
                <w:rFonts w:ascii="標楷體" w:eastAsia="標楷體" w:hAnsi="標楷體"/>
                <w:b/>
                <w:spacing w:val="-10"/>
                <w:sz w:val="20"/>
                <w:szCs w:val="20"/>
              </w:rPr>
              <w:t xml:space="preserve">  </w:t>
            </w:r>
            <w:r w:rsidRPr="0067369A">
              <w:rPr>
                <w:rFonts w:ascii="標楷體" w:eastAsia="標楷體" w:hAnsi="標楷體" w:hint="eastAsia"/>
                <w:b/>
                <w:spacing w:val="-10"/>
                <w:sz w:val="20"/>
                <w:szCs w:val="20"/>
              </w:rPr>
              <w:t>歡樂動一動</w:t>
            </w:r>
          </w:p>
          <w:p w14:paraId="23A953E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1.教師搭配教學電子書，播放「看卡通學臺語動畫」讓學生欣賞。</w:t>
            </w:r>
          </w:p>
          <w:p w14:paraId="3203EAA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2.教師問學生現在是早上、中午或晚上？待學生回答後，再問學生手上有沒有戴手錶？現在是幾點幾分？請學生舉手回答。</w:t>
            </w:r>
          </w:p>
          <w:p w14:paraId="5B4D010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3.教師播放教學電子書之課文情境圖，讓學生觀察圖中的景象後，問學生看到什麼？引導學生說出「時針」和「分針」。</w:t>
            </w:r>
          </w:p>
          <w:p w14:paraId="342E0C0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4.教師播放CD1或電子書，讓學生聆聽、念誦課文。</w:t>
            </w:r>
          </w:p>
          <w:p w14:paraId="6590BDF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5.教師講解課文內容及解釋語詞，並帶領學生念誦課文。</w:t>
            </w:r>
          </w:p>
          <w:p w14:paraId="7CD3860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6.播放CD1或電子書，指導學生學唱本課歌曲。</w:t>
            </w:r>
          </w:p>
          <w:p w14:paraId="59C91B8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7.活動～歡樂動一動：教師播放教學電子書，教導學生課文律動動作，請學生隨著歌曲一同做律動；教師也可請學生開口唱，藉此熟悉本課課文。</w:t>
            </w:r>
          </w:p>
          <w:p w14:paraId="1331B60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8.參考備課用書「教學補給站」，播放CD1或電子書，進行「造詞練習」和「句型練習」。</w:t>
            </w:r>
          </w:p>
          <w:p w14:paraId="7520F5E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9.搭配教學電子書，複習本課課文。</w:t>
            </w:r>
          </w:p>
        </w:tc>
        <w:tc>
          <w:tcPr>
            <w:tcW w:w="567" w:type="dxa"/>
            <w:vAlign w:val="center"/>
          </w:tcPr>
          <w:p w14:paraId="0C872E3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390582F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真平版教科書第五冊</w:t>
            </w:r>
          </w:p>
          <w:p w14:paraId="237F4A4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主題二</w:t>
            </w:r>
          </w:p>
          <w:p w14:paraId="65505C6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第三課</w:t>
            </w:r>
          </w:p>
        </w:tc>
        <w:tc>
          <w:tcPr>
            <w:tcW w:w="1134" w:type="dxa"/>
            <w:vAlign w:val="center"/>
          </w:tcPr>
          <w:p w14:paraId="56F4DAF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口試</w:t>
            </w:r>
          </w:p>
          <w:p w14:paraId="0A820F6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表演</w:t>
            </w:r>
          </w:p>
          <w:p w14:paraId="3A94AC3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實作</w:t>
            </w:r>
          </w:p>
          <w:p w14:paraId="749EB73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鑑賞</w:t>
            </w:r>
          </w:p>
        </w:tc>
        <w:tc>
          <w:tcPr>
            <w:tcW w:w="597" w:type="dxa"/>
            <w:vAlign w:val="center"/>
          </w:tcPr>
          <w:p w14:paraId="07E82DB3" w14:textId="77777777" w:rsidR="00714C30" w:rsidRPr="0067369A" w:rsidRDefault="00714C30" w:rsidP="008C1DD0">
            <w:pPr>
              <w:jc w:val="both"/>
              <w:rPr>
                <w:rFonts w:ascii="標楷體" w:eastAsia="標楷體" w:hAnsi="標楷體"/>
                <w:sz w:val="20"/>
                <w:szCs w:val="20"/>
              </w:rPr>
            </w:pPr>
          </w:p>
        </w:tc>
      </w:tr>
      <w:tr w:rsidR="00714C30" w:rsidRPr="00A21746" w14:paraId="2D187DC4" w14:textId="77777777" w:rsidTr="008C1DD0">
        <w:trPr>
          <w:cantSplit/>
          <w:trHeight w:val="10345"/>
        </w:trPr>
        <w:tc>
          <w:tcPr>
            <w:tcW w:w="1108" w:type="dxa"/>
            <w:textDirection w:val="tbRlV"/>
            <w:vAlign w:val="center"/>
          </w:tcPr>
          <w:p w14:paraId="09489981"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11:01</w:t>
            </w:r>
            <w:r w:rsidRPr="000360B5">
              <w:rPr>
                <w:rFonts w:ascii="標楷體" w:eastAsia="標楷體" w:hAnsi="標楷體" w:hint="eastAsia"/>
                <w:color w:val="000000"/>
                <w:spacing w:val="-10"/>
                <w:sz w:val="20"/>
              </w:rPr>
              <w:t>~11:07</w:t>
            </w:r>
            <w:r w:rsidRPr="000360B5">
              <w:rPr>
                <w:rFonts w:ascii="標楷體" w:eastAsia="標楷體" w:hAnsi="標楷體" w:hint="eastAsia"/>
                <w:spacing w:val="-10"/>
                <w:sz w:val="20"/>
              </w:rPr>
              <w:t>）</w:t>
            </w:r>
          </w:p>
        </w:tc>
        <w:tc>
          <w:tcPr>
            <w:tcW w:w="3849" w:type="dxa"/>
            <w:vAlign w:val="center"/>
          </w:tcPr>
          <w:p w14:paraId="413590C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3EFEFA0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56C9D38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17C5A43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2-2-1能流暢的說出日常生活對話語句。</w:t>
            </w:r>
          </w:p>
          <w:p w14:paraId="143A6DB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20909A4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2-2-3能念唱歌謠及說出簡易故事。</w:t>
            </w:r>
          </w:p>
          <w:p w14:paraId="667AFBC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2-2-4能運用閩南語簡單描述生活周遭的人、事、時、地、物。</w:t>
            </w:r>
          </w:p>
          <w:p w14:paraId="171A737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2-2-5能運用閩南語表達感受、情緒與需求。</w:t>
            </w:r>
          </w:p>
          <w:p w14:paraId="6CCC521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2-2-8能養成主動用閩南語與人溝通的態度與習慣。</w:t>
            </w:r>
          </w:p>
          <w:p w14:paraId="7576A04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國語文</w:t>
            </w:r>
          </w:p>
          <w:p w14:paraId="62EFFFA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3-2-1-1在討論問題或交換意見時，能清楚說出自己的意思。</w:t>
            </w:r>
          </w:p>
          <w:p w14:paraId="2C2EF87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健康與體育</w:t>
            </w:r>
          </w:p>
          <w:p w14:paraId="20FDD3E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3-1-1表現簡單的全身性身體活動。</w:t>
            </w:r>
          </w:p>
          <w:p w14:paraId="44B812E0" w14:textId="77777777" w:rsidR="00714C30" w:rsidRPr="0067369A" w:rsidRDefault="00714C30" w:rsidP="008C1DD0">
            <w:pPr>
              <w:jc w:val="both"/>
              <w:rPr>
                <w:rFonts w:ascii="標楷體" w:eastAsia="標楷體" w:hAnsi="標楷體"/>
                <w:sz w:val="20"/>
                <w:szCs w:val="20"/>
              </w:rPr>
            </w:pPr>
          </w:p>
          <w:p w14:paraId="64B8E4CE" w14:textId="77777777" w:rsidR="00714C30" w:rsidRPr="0067369A" w:rsidRDefault="00714C30" w:rsidP="008C1DD0">
            <w:pPr>
              <w:jc w:val="both"/>
              <w:rPr>
                <w:rFonts w:ascii="標楷體" w:eastAsia="標楷體" w:hAnsi="標楷體"/>
                <w:sz w:val="20"/>
                <w:szCs w:val="20"/>
              </w:rPr>
            </w:pPr>
          </w:p>
          <w:p w14:paraId="242E8CF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家政教育</w:t>
            </w:r>
          </w:p>
          <w:p w14:paraId="28E31A0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3-2-3</w:t>
            </w:r>
            <w:r w:rsidRPr="0067369A">
              <w:rPr>
                <w:rFonts w:ascii="標楷體" w:eastAsia="標楷體" w:hAnsi="標楷體" w:hint="eastAsia"/>
                <w:sz w:val="20"/>
                <w:szCs w:val="20"/>
              </w:rPr>
              <w:t>養成良好的生活習慣。</w:t>
            </w:r>
          </w:p>
          <w:p w14:paraId="2B69614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生涯發展教育</w:t>
            </w:r>
          </w:p>
          <w:p w14:paraId="04C563C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3-2-1培養規劃及運用時間的能力。</w:t>
            </w:r>
          </w:p>
        </w:tc>
        <w:tc>
          <w:tcPr>
            <w:tcW w:w="6095" w:type="dxa"/>
            <w:vAlign w:val="center"/>
          </w:tcPr>
          <w:p w14:paraId="2392206A"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主題：時間的跤步</w:t>
            </w:r>
          </w:p>
          <w:p w14:paraId="37F248CB"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單元：走相逐</w:t>
            </w:r>
          </w:p>
          <w:p w14:paraId="64DF55C2" w14:textId="77777777" w:rsidR="00714C30" w:rsidRPr="0067369A" w:rsidRDefault="00714C30" w:rsidP="008C1DD0">
            <w:pPr>
              <w:jc w:val="both"/>
              <w:rPr>
                <w:rFonts w:ascii="標楷體" w:eastAsia="標楷體" w:hAnsi="標楷體"/>
                <w:b/>
                <w:bCs/>
                <w:sz w:val="20"/>
                <w:szCs w:val="20"/>
              </w:rPr>
            </w:pPr>
          </w:p>
          <w:p w14:paraId="66E9CE4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cs="新細明體" w:hint="eastAsia"/>
                <w:b/>
                <w:sz w:val="20"/>
                <w:szCs w:val="20"/>
              </w:rPr>
              <w:t>◎</w:t>
            </w:r>
            <w:r w:rsidRPr="0067369A">
              <w:rPr>
                <w:rFonts w:ascii="標楷體" w:eastAsia="標楷體" w:hAnsi="標楷體"/>
                <w:b/>
                <w:spacing w:val="-10"/>
                <w:sz w:val="20"/>
                <w:szCs w:val="20"/>
              </w:rPr>
              <w:t>活動</w:t>
            </w:r>
            <w:r w:rsidRPr="0067369A">
              <w:rPr>
                <w:rFonts w:ascii="標楷體" w:eastAsia="標楷體" w:hAnsi="標楷體" w:hint="eastAsia"/>
                <w:b/>
                <w:spacing w:val="-10"/>
                <w:sz w:val="20"/>
                <w:szCs w:val="20"/>
              </w:rPr>
              <w:t>二</w:t>
            </w:r>
            <w:r w:rsidRPr="0067369A">
              <w:rPr>
                <w:rFonts w:ascii="標楷體" w:eastAsia="標楷體" w:hAnsi="標楷體"/>
                <w:b/>
                <w:spacing w:val="-10"/>
                <w:sz w:val="20"/>
                <w:szCs w:val="20"/>
              </w:rPr>
              <w:t xml:space="preserve">  </w:t>
            </w:r>
            <w:r w:rsidRPr="0067369A">
              <w:rPr>
                <w:rFonts w:ascii="標楷體" w:eastAsia="標楷體" w:hAnsi="標楷體" w:hint="eastAsia"/>
                <w:b/>
                <w:spacing w:val="-10"/>
                <w:sz w:val="20"/>
                <w:szCs w:val="20"/>
              </w:rPr>
              <w:t>我的一天</w:t>
            </w:r>
          </w:p>
          <w:p w14:paraId="329BCC6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1.教師詢問學生早上到校上課，是自己定鬧鐘起床，還是由別人叫醒的？是否曾遲到過？請學生舉手回答，教師再告訴學生掌握時間的重要。</w:t>
            </w:r>
          </w:p>
          <w:p w14:paraId="1DFDEF0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2.教師播放CD1或電子書，請學生聆聽、念誦本課語詞。</w:t>
            </w:r>
          </w:p>
          <w:p w14:paraId="31C898D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3.教師講解語詞，並指導學生正確發音。</w:t>
            </w:r>
          </w:p>
          <w:p w14:paraId="779B749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4.教師可利用語詞圖卡，讓學生反覆練習本課語詞，以加深其學習印象。</w:t>
            </w:r>
          </w:p>
          <w:p w14:paraId="21D5EAC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5.播放CD1或電子書，讓學生聆聽語詞造句，並鼓勵學生發表造句。</w:t>
            </w:r>
          </w:p>
          <w:p w14:paraId="269CA73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6.活動～我的一天：教師請學生簡單描述自己一天的生活，例如：「我早時六點起床，七點半來學校上課，中晝十二點食飯。」(我早上六點起床，七點半來學校上課，中午十二點吃飯。)請學生舉手回答。</w:t>
            </w:r>
          </w:p>
          <w:p w14:paraId="62C8ABE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7.教師播放CD1或電子書，讓學生聆聽、念誦「做伙來造句」。</w:t>
            </w:r>
          </w:p>
          <w:p w14:paraId="477851A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8.請學生依照「做伙來造句」的內容，進行造句練習。</w:t>
            </w:r>
          </w:p>
          <w:p w14:paraId="6DE05F9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9.教師播放CD1或電子書，指導學生聆聽、念誦「講看覓」內容。</w:t>
            </w:r>
          </w:p>
          <w:p w14:paraId="53C0C08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10.讓學生兩兩為一組，依照「講看覓」的內容，進行對話練習。</w:t>
            </w:r>
          </w:p>
          <w:p w14:paraId="24A6172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11.搭配電子書的「語詞遊戲」，讓學生藉由遊戲享受學習的樂趣。</w:t>
            </w:r>
          </w:p>
          <w:p w14:paraId="12D37B3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12.參考備課用書「教學補給站」，播放CD1或電子書，介紹其他和時間相關的語詞。</w:t>
            </w:r>
          </w:p>
          <w:p w14:paraId="562B392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13.搭配教學電子書，複習本堂課所學。</w:t>
            </w:r>
          </w:p>
        </w:tc>
        <w:tc>
          <w:tcPr>
            <w:tcW w:w="567" w:type="dxa"/>
            <w:vAlign w:val="center"/>
          </w:tcPr>
          <w:p w14:paraId="533CB29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5A9CE6E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真平版教科書第五冊</w:t>
            </w:r>
          </w:p>
          <w:p w14:paraId="5053431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主題二</w:t>
            </w:r>
          </w:p>
          <w:p w14:paraId="2542EB3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第三課</w:t>
            </w:r>
          </w:p>
        </w:tc>
        <w:tc>
          <w:tcPr>
            <w:tcW w:w="1134" w:type="dxa"/>
            <w:vAlign w:val="center"/>
          </w:tcPr>
          <w:p w14:paraId="134710A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口試</w:t>
            </w:r>
          </w:p>
          <w:p w14:paraId="28567E7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作業</w:t>
            </w:r>
          </w:p>
          <w:p w14:paraId="193E134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筆試</w:t>
            </w:r>
          </w:p>
          <w:p w14:paraId="7D76CDF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實作</w:t>
            </w:r>
          </w:p>
          <w:p w14:paraId="51C8F6B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實踐</w:t>
            </w:r>
          </w:p>
          <w:p w14:paraId="25ACBC5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鑑賞</w:t>
            </w:r>
          </w:p>
        </w:tc>
        <w:tc>
          <w:tcPr>
            <w:tcW w:w="597" w:type="dxa"/>
            <w:vAlign w:val="center"/>
          </w:tcPr>
          <w:p w14:paraId="6EC23FDA" w14:textId="77777777" w:rsidR="00714C30" w:rsidRPr="0067369A" w:rsidRDefault="00714C30" w:rsidP="008C1DD0">
            <w:pPr>
              <w:jc w:val="both"/>
              <w:rPr>
                <w:rFonts w:ascii="標楷體" w:eastAsia="標楷體" w:hAnsi="標楷體"/>
                <w:sz w:val="20"/>
                <w:szCs w:val="20"/>
              </w:rPr>
            </w:pPr>
          </w:p>
        </w:tc>
      </w:tr>
      <w:tr w:rsidR="00714C30" w:rsidRPr="00A21746" w14:paraId="3F71B681" w14:textId="77777777" w:rsidTr="008C1DD0">
        <w:trPr>
          <w:cantSplit/>
          <w:trHeight w:val="10345"/>
        </w:trPr>
        <w:tc>
          <w:tcPr>
            <w:tcW w:w="1108" w:type="dxa"/>
            <w:textDirection w:val="tbRlV"/>
            <w:vAlign w:val="center"/>
          </w:tcPr>
          <w:p w14:paraId="1F9D8D84" w14:textId="77777777" w:rsidR="00714C30" w:rsidRPr="000360B5" w:rsidRDefault="00714C30" w:rsidP="008C1DD0">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08~11:14</w:t>
            </w:r>
            <w:r w:rsidRPr="000360B5">
              <w:rPr>
                <w:rFonts w:ascii="標楷體" w:eastAsia="標楷體" w:hAnsi="標楷體" w:hint="eastAsia"/>
                <w:spacing w:val="-10"/>
                <w:sz w:val="20"/>
              </w:rPr>
              <w:t>）</w:t>
            </w:r>
          </w:p>
        </w:tc>
        <w:tc>
          <w:tcPr>
            <w:tcW w:w="3849" w:type="dxa"/>
            <w:vAlign w:val="center"/>
          </w:tcPr>
          <w:p w14:paraId="7A4AB51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1F12907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263D265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12F4637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4497DAB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2-2-4能運用閩南語簡單描述生活周遭的人、事、時、地、物。</w:t>
            </w:r>
          </w:p>
          <w:p w14:paraId="10AE713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2-2-8能養成主動用閩南語與人溝通的態度與習慣。</w:t>
            </w:r>
          </w:p>
          <w:p w14:paraId="0F399FC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3-2-1能認念標音符號的聲母、韻母、聲調。</w:t>
            </w:r>
          </w:p>
          <w:p w14:paraId="30B243A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3-2-2能運用標音符號提升聽說能力。</w:t>
            </w:r>
          </w:p>
          <w:p w14:paraId="41D9E1F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國語文</w:t>
            </w:r>
          </w:p>
          <w:p w14:paraId="5EBD9B9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3-2-1-1在討論問題或交換意見時，能清楚說出自己的意思。</w:t>
            </w:r>
          </w:p>
          <w:p w14:paraId="2B06BCC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健康與體育</w:t>
            </w:r>
          </w:p>
          <w:p w14:paraId="3C86199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3-1-1表現簡單的全身性身體活動。</w:t>
            </w:r>
          </w:p>
          <w:p w14:paraId="7F902E6F" w14:textId="77777777" w:rsidR="00714C30" w:rsidRPr="0067369A" w:rsidRDefault="00714C30" w:rsidP="008C1DD0">
            <w:pPr>
              <w:jc w:val="both"/>
              <w:rPr>
                <w:rFonts w:ascii="標楷體" w:eastAsia="標楷體" w:hAnsi="標楷體"/>
                <w:sz w:val="20"/>
                <w:szCs w:val="20"/>
              </w:rPr>
            </w:pPr>
          </w:p>
          <w:p w14:paraId="59525933" w14:textId="77777777" w:rsidR="00714C30" w:rsidRPr="0067369A" w:rsidRDefault="00714C30" w:rsidP="008C1DD0">
            <w:pPr>
              <w:jc w:val="both"/>
              <w:rPr>
                <w:rFonts w:ascii="標楷體" w:eastAsia="標楷體" w:hAnsi="標楷體"/>
                <w:sz w:val="20"/>
                <w:szCs w:val="20"/>
              </w:rPr>
            </w:pPr>
          </w:p>
          <w:p w14:paraId="4734E38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家政教育</w:t>
            </w:r>
          </w:p>
          <w:p w14:paraId="530A72E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3-2-3</w:t>
            </w:r>
            <w:r w:rsidRPr="0067369A">
              <w:rPr>
                <w:rFonts w:ascii="標楷體" w:eastAsia="標楷體" w:hAnsi="標楷體" w:hint="eastAsia"/>
                <w:sz w:val="20"/>
                <w:szCs w:val="20"/>
              </w:rPr>
              <w:t>養成良好的生活習慣。</w:t>
            </w:r>
          </w:p>
          <w:p w14:paraId="52E6401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生涯發展教育</w:t>
            </w:r>
          </w:p>
          <w:p w14:paraId="6634783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3-2-1培養規劃及運用時間的能力。</w:t>
            </w:r>
          </w:p>
        </w:tc>
        <w:tc>
          <w:tcPr>
            <w:tcW w:w="6095" w:type="dxa"/>
            <w:vAlign w:val="center"/>
          </w:tcPr>
          <w:p w14:paraId="05F56826"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主題：時間的跤步</w:t>
            </w:r>
          </w:p>
          <w:p w14:paraId="32A91ED2"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單元：走相逐</w:t>
            </w:r>
          </w:p>
          <w:p w14:paraId="1D102DCA" w14:textId="77777777" w:rsidR="00714C30" w:rsidRPr="0067369A" w:rsidRDefault="00714C30" w:rsidP="008C1DD0">
            <w:pPr>
              <w:jc w:val="both"/>
              <w:rPr>
                <w:rFonts w:ascii="標楷體" w:eastAsia="標楷體" w:hAnsi="標楷體"/>
                <w:b/>
                <w:bCs/>
                <w:sz w:val="20"/>
                <w:szCs w:val="20"/>
              </w:rPr>
            </w:pPr>
          </w:p>
          <w:p w14:paraId="10B96D8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cs="新細明體" w:hint="eastAsia"/>
                <w:b/>
                <w:sz w:val="20"/>
                <w:szCs w:val="20"/>
              </w:rPr>
              <w:t>◎</w:t>
            </w:r>
            <w:r w:rsidRPr="0067369A">
              <w:rPr>
                <w:rFonts w:ascii="標楷體" w:eastAsia="標楷體" w:hAnsi="標楷體"/>
                <w:b/>
                <w:spacing w:val="-10"/>
                <w:sz w:val="20"/>
                <w:szCs w:val="20"/>
              </w:rPr>
              <w:t>活動</w:t>
            </w:r>
            <w:r w:rsidRPr="0067369A">
              <w:rPr>
                <w:rFonts w:ascii="標楷體" w:eastAsia="標楷體" w:hAnsi="標楷體" w:hint="eastAsia"/>
                <w:b/>
                <w:spacing w:val="-10"/>
                <w:sz w:val="20"/>
                <w:szCs w:val="20"/>
              </w:rPr>
              <w:t>三</w:t>
            </w:r>
            <w:r w:rsidRPr="0067369A">
              <w:rPr>
                <w:rFonts w:ascii="標楷體" w:eastAsia="標楷體" w:hAnsi="標楷體"/>
                <w:b/>
                <w:spacing w:val="-10"/>
                <w:sz w:val="20"/>
                <w:szCs w:val="20"/>
              </w:rPr>
              <w:t xml:space="preserve">  </w:t>
            </w:r>
            <w:r w:rsidRPr="0067369A">
              <w:rPr>
                <w:rFonts w:ascii="標楷體" w:eastAsia="標楷體" w:hAnsi="標楷體" w:hint="eastAsia"/>
                <w:b/>
                <w:spacing w:val="-10"/>
                <w:sz w:val="20"/>
                <w:szCs w:val="20"/>
              </w:rPr>
              <w:t>猜時間</w:t>
            </w:r>
          </w:p>
          <w:p w14:paraId="34AAE6E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1.教師問學生一天當中最喜歡哪一個時間，為什麼？請學生舉手回答，和同學分享。</w:t>
            </w:r>
          </w:p>
          <w:p w14:paraId="1B67E04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2.教師播放CD1或電子書，請學生聆聽「聽看覓」內容後作答。</w:t>
            </w:r>
          </w:p>
          <w:p w14:paraId="7B134FB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3教師公布正確答案，並和學生進行討論。</w:t>
            </w:r>
          </w:p>
          <w:p w14:paraId="2EE6167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4.教師播放CD1或電子書，請學生聆聽「練習」內容，並讓學生分組討論答案。</w:t>
            </w:r>
          </w:p>
          <w:p w14:paraId="4BF8BE2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5.教師先請學生發表答案後，再公布正確答案，並進行解說。</w:t>
            </w:r>
          </w:p>
          <w:p w14:paraId="20A3BFB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活動～猜時間：請一學生上臺，並想好一個時間，例如：「五點半」，並寫在紙條上。接著請全班發問，第一個人說：「八點。」臺上學生就說：「十二點到八點。」第二個人說：「六點半。」臺上學生即回答：「十二點到六點半。」第三個人說：「一點半。」臺上學生即答：「一點半到六點半。」以此類推，逐步縮小時間，直到有人猜出正確答案。</w:t>
            </w:r>
          </w:p>
          <w:p w14:paraId="44FF091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7.參考備課用書「教學補給站」，播放CD1或電子書，介紹和本課相關的俗語及歇後語。</w:t>
            </w:r>
          </w:p>
          <w:p w14:paraId="070C1B3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8.參考備課用書第132頁，指導學生完成學習單。</w:t>
            </w:r>
          </w:p>
          <w:p w14:paraId="767BA88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9.教師播放CD1或電子書，教導學生學習本課的音標，並糾正其發音。</w:t>
            </w:r>
          </w:p>
          <w:p w14:paraId="00FCFD5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10.教師可配合音標卡，讓學生練習本課音標，以加強學習效果。</w:t>
            </w:r>
          </w:p>
          <w:p w14:paraId="048FB26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11.教師播放CD1或電子書，讓學生練習本課所學音標。</w:t>
            </w:r>
          </w:p>
          <w:p w14:paraId="17BAB01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12.搭配電子書的「音標遊戲」，讓學生藉由遊戲享受學習的樂趣。</w:t>
            </w:r>
          </w:p>
          <w:p w14:paraId="700255E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13.搭配教學電子書，複習本堂課所學。</w:t>
            </w:r>
          </w:p>
        </w:tc>
        <w:tc>
          <w:tcPr>
            <w:tcW w:w="567" w:type="dxa"/>
            <w:vAlign w:val="center"/>
          </w:tcPr>
          <w:p w14:paraId="24A7516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41EB970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真平版教科書第五冊</w:t>
            </w:r>
          </w:p>
          <w:p w14:paraId="060E4FA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主題二</w:t>
            </w:r>
          </w:p>
          <w:p w14:paraId="6E1348A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第</w:t>
            </w:r>
            <w:r w:rsidRPr="0067369A">
              <w:rPr>
                <w:rFonts w:ascii="標楷體" w:eastAsia="標楷體" w:hAnsi="標楷體" w:hint="eastAsia"/>
                <w:sz w:val="20"/>
                <w:szCs w:val="20"/>
              </w:rPr>
              <w:t>三</w:t>
            </w:r>
            <w:r w:rsidRPr="0067369A">
              <w:rPr>
                <w:rFonts w:ascii="標楷體" w:eastAsia="標楷體" w:hAnsi="標楷體"/>
                <w:sz w:val="20"/>
                <w:szCs w:val="20"/>
              </w:rPr>
              <w:t>課</w:t>
            </w:r>
          </w:p>
        </w:tc>
        <w:tc>
          <w:tcPr>
            <w:tcW w:w="1134" w:type="dxa"/>
            <w:vAlign w:val="center"/>
          </w:tcPr>
          <w:p w14:paraId="74D83B3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口試</w:t>
            </w:r>
          </w:p>
          <w:p w14:paraId="2663839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作業</w:t>
            </w:r>
          </w:p>
          <w:p w14:paraId="52BB378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報告</w:t>
            </w:r>
          </w:p>
          <w:p w14:paraId="734D23E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筆試</w:t>
            </w:r>
          </w:p>
          <w:p w14:paraId="71685A0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資料蒐集整理</w:t>
            </w:r>
          </w:p>
          <w:p w14:paraId="4B5255B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實作</w:t>
            </w:r>
          </w:p>
          <w:p w14:paraId="30AE6C7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實踐</w:t>
            </w:r>
          </w:p>
          <w:p w14:paraId="2E83490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鑑賞</w:t>
            </w:r>
          </w:p>
        </w:tc>
        <w:tc>
          <w:tcPr>
            <w:tcW w:w="597" w:type="dxa"/>
            <w:vAlign w:val="center"/>
          </w:tcPr>
          <w:p w14:paraId="7D945AF0" w14:textId="77777777" w:rsidR="00714C30" w:rsidRPr="0067369A" w:rsidRDefault="00714C30" w:rsidP="008C1DD0">
            <w:pPr>
              <w:jc w:val="both"/>
              <w:rPr>
                <w:rFonts w:ascii="標楷體" w:eastAsia="標楷體" w:hAnsi="標楷體"/>
                <w:sz w:val="20"/>
                <w:szCs w:val="20"/>
              </w:rPr>
            </w:pPr>
          </w:p>
        </w:tc>
      </w:tr>
      <w:tr w:rsidR="00714C30" w:rsidRPr="00A21746" w14:paraId="6755456E" w14:textId="77777777" w:rsidTr="008C1DD0">
        <w:trPr>
          <w:cantSplit/>
          <w:trHeight w:val="10345"/>
        </w:trPr>
        <w:tc>
          <w:tcPr>
            <w:tcW w:w="1108" w:type="dxa"/>
            <w:textDirection w:val="tbRlV"/>
            <w:vAlign w:val="center"/>
          </w:tcPr>
          <w:p w14:paraId="08733C86" w14:textId="77777777" w:rsidR="00714C30" w:rsidRPr="000360B5" w:rsidRDefault="00714C30" w:rsidP="008C1DD0">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5</w:t>
            </w:r>
            <w:r w:rsidRPr="000360B5">
              <w:rPr>
                <w:rFonts w:ascii="標楷體" w:eastAsia="標楷體" w:hAnsi="標楷體" w:hint="eastAsia"/>
                <w:color w:val="000000"/>
                <w:spacing w:val="-10"/>
                <w:sz w:val="20"/>
              </w:rPr>
              <w:t>~11:21</w:t>
            </w:r>
            <w:r w:rsidRPr="000360B5">
              <w:rPr>
                <w:rFonts w:ascii="標楷體" w:eastAsia="標楷體" w:hAnsi="標楷體" w:hint="eastAsia"/>
                <w:spacing w:val="-10"/>
                <w:sz w:val="20"/>
              </w:rPr>
              <w:t>）</w:t>
            </w:r>
          </w:p>
        </w:tc>
        <w:tc>
          <w:tcPr>
            <w:tcW w:w="3849" w:type="dxa"/>
            <w:vAlign w:val="center"/>
          </w:tcPr>
          <w:p w14:paraId="47E582F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4ADF51D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7452AF5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231CA1F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1C7DB3E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2-2-8能養成主動用閩南語與人溝通的態度與習慣。</w:t>
            </w:r>
          </w:p>
          <w:p w14:paraId="1D6C845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國語文</w:t>
            </w:r>
          </w:p>
          <w:p w14:paraId="671D86A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3-2-1-1在討論問題或交換意見時，能清楚說出自己的意思。</w:t>
            </w:r>
          </w:p>
          <w:p w14:paraId="72C44D7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健康與體育</w:t>
            </w:r>
          </w:p>
          <w:p w14:paraId="6FDDF93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3-1-1表現簡單的全身性身體活動。</w:t>
            </w:r>
          </w:p>
          <w:p w14:paraId="31AFC652" w14:textId="77777777" w:rsidR="00714C30" w:rsidRPr="0067369A" w:rsidRDefault="00714C30" w:rsidP="008C1DD0">
            <w:pPr>
              <w:jc w:val="both"/>
              <w:rPr>
                <w:rFonts w:ascii="標楷體" w:eastAsia="標楷體" w:hAnsi="標楷體"/>
                <w:sz w:val="20"/>
                <w:szCs w:val="20"/>
              </w:rPr>
            </w:pPr>
          </w:p>
          <w:p w14:paraId="3F5808F0" w14:textId="77777777" w:rsidR="00714C30" w:rsidRPr="0067369A" w:rsidRDefault="00714C30" w:rsidP="008C1DD0">
            <w:pPr>
              <w:jc w:val="both"/>
              <w:rPr>
                <w:rFonts w:ascii="標楷體" w:eastAsia="標楷體" w:hAnsi="標楷體"/>
                <w:sz w:val="20"/>
                <w:szCs w:val="20"/>
              </w:rPr>
            </w:pPr>
          </w:p>
          <w:p w14:paraId="2F5BAE2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家政教育</w:t>
            </w:r>
          </w:p>
          <w:p w14:paraId="6B3545F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3-2-3養成良好的生活習慣。</w:t>
            </w:r>
          </w:p>
          <w:p w14:paraId="75CA043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生涯發展教育</w:t>
            </w:r>
          </w:p>
          <w:p w14:paraId="6210E35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3-2-1培養規劃及運用時間的能力。</w:t>
            </w:r>
          </w:p>
        </w:tc>
        <w:tc>
          <w:tcPr>
            <w:tcW w:w="6095" w:type="dxa"/>
            <w:vAlign w:val="center"/>
          </w:tcPr>
          <w:p w14:paraId="3CEE31FC"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主題：時間的跤步</w:t>
            </w:r>
          </w:p>
          <w:p w14:paraId="19005EED"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單元：走相逐</w:t>
            </w:r>
          </w:p>
          <w:p w14:paraId="3E465D6D" w14:textId="77777777" w:rsidR="00714C30" w:rsidRPr="0067369A" w:rsidRDefault="00714C30" w:rsidP="008C1DD0">
            <w:pPr>
              <w:jc w:val="both"/>
              <w:rPr>
                <w:rFonts w:ascii="標楷體" w:eastAsia="標楷體" w:hAnsi="標楷體"/>
                <w:b/>
                <w:bCs/>
                <w:sz w:val="20"/>
                <w:szCs w:val="20"/>
              </w:rPr>
            </w:pPr>
          </w:p>
          <w:p w14:paraId="2C7AE25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cs="新細明體" w:hint="eastAsia"/>
                <w:b/>
                <w:sz w:val="20"/>
                <w:szCs w:val="20"/>
              </w:rPr>
              <w:t>◎</w:t>
            </w:r>
            <w:r w:rsidRPr="0067369A">
              <w:rPr>
                <w:rFonts w:ascii="標楷體" w:eastAsia="標楷體" w:hAnsi="標楷體"/>
                <w:b/>
                <w:spacing w:val="-10"/>
                <w:sz w:val="20"/>
                <w:szCs w:val="20"/>
              </w:rPr>
              <w:t>活動</w:t>
            </w:r>
            <w:r w:rsidRPr="0067369A">
              <w:rPr>
                <w:rFonts w:ascii="標楷體" w:eastAsia="標楷體" w:hAnsi="標楷體" w:hint="eastAsia"/>
                <w:b/>
                <w:spacing w:val="-10"/>
                <w:sz w:val="20"/>
                <w:szCs w:val="20"/>
              </w:rPr>
              <w:t>四</w:t>
            </w:r>
            <w:r w:rsidRPr="0067369A">
              <w:rPr>
                <w:rFonts w:ascii="標楷體" w:eastAsia="標楷體" w:hAnsi="標楷體"/>
                <w:b/>
                <w:spacing w:val="-10"/>
                <w:sz w:val="20"/>
                <w:szCs w:val="20"/>
              </w:rPr>
              <w:t xml:space="preserve">  </w:t>
            </w:r>
            <w:r w:rsidRPr="0067369A">
              <w:rPr>
                <w:rFonts w:ascii="標楷體" w:eastAsia="標楷體" w:hAnsi="標楷體" w:hint="eastAsia"/>
                <w:b/>
                <w:spacing w:val="-10"/>
                <w:sz w:val="20"/>
                <w:szCs w:val="20"/>
              </w:rPr>
              <w:t>我問你答</w:t>
            </w:r>
          </w:p>
          <w:p w14:paraId="0149B88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1.教師請學生拿出功課表，問學生有關時間的問題，例如：「今仔日這節課對幾點開始？」（今天這節課從幾點開始？）請學生舉手搶答，並用閩南語說出來。</w:t>
            </w:r>
          </w:p>
          <w:p w14:paraId="0438471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2.教師先帶領學生複習第二、三課所學語詞，再搭配電子書的「單元遊戲」，讓學生藉由遊戲享受學習的樂趣。</w:t>
            </w:r>
          </w:p>
          <w:p w14:paraId="7E0B29F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3.教師播放CD1或電子書，請學生聆聽「複習2」內容後作答。</w:t>
            </w:r>
          </w:p>
          <w:p w14:paraId="0D560FC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4.請學生發表答案後，教師再公布正確答案，然後進行講解。</w:t>
            </w:r>
          </w:p>
          <w:p w14:paraId="39A8297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5.教師播放CD1或電子書，請學生聆聽「看圖聽故事」。</w:t>
            </w:r>
          </w:p>
          <w:p w14:paraId="034BDB2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6.教師講解「看圖聽故事」內容，讓學生了解故事大意。</w:t>
            </w:r>
          </w:p>
          <w:p w14:paraId="10242D7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7.活動～我問你答：教師就「看圖聽故事」內容提問，讓學生舉手搶答，答對加分，最後再統計得分。</w:t>
            </w:r>
          </w:p>
          <w:p w14:paraId="56F1A33F" w14:textId="77777777" w:rsidR="00714C30" w:rsidRPr="0067369A" w:rsidRDefault="00714C30" w:rsidP="008C1DD0">
            <w:pPr>
              <w:jc w:val="both"/>
              <w:rPr>
                <w:rFonts w:ascii="標楷體" w:eastAsia="標楷體" w:hAnsi="標楷體"/>
                <w:sz w:val="20"/>
                <w:szCs w:val="20"/>
              </w:rPr>
            </w:pPr>
          </w:p>
          <w:p w14:paraId="0F10976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cs="新細明體" w:hint="eastAsia"/>
                <w:b/>
                <w:sz w:val="20"/>
                <w:szCs w:val="20"/>
              </w:rPr>
              <w:t>◎</w:t>
            </w:r>
            <w:r w:rsidRPr="0067369A">
              <w:rPr>
                <w:rFonts w:ascii="標楷體" w:eastAsia="標楷體" w:hAnsi="標楷體" w:hint="eastAsia"/>
                <w:b/>
                <w:sz w:val="20"/>
                <w:szCs w:val="20"/>
              </w:rPr>
              <w:t>綜合活動</w:t>
            </w:r>
          </w:p>
          <w:p w14:paraId="0A8C48D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1.搭配教學電子書，複習本單元所學。</w:t>
            </w:r>
          </w:p>
          <w:p w14:paraId="42D4445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2.搭配教學電子書，播放「影音動畫」讓學生欣賞。</w:t>
            </w:r>
          </w:p>
        </w:tc>
        <w:tc>
          <w:tcPr>
            <w:tcW w:w="567" w:type="dxa"/>
            <w:vAlign w:val="center"/>
          </w:tcPr>
          <w:p w14:paraId="644D9ED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10D32F3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真平版教科書第五冊</w:t>
            </w:r>
          </w:p>
          <w:p w14:paraId="10C62E2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w:t>
            </w:r>
            <w:r w:rsidRPr="0067369A">
              <w:rPr>
                <w:rFonts w:ascii="標楷體" w:eastAsia="標楷體" w:hAnsi="標楷體" w:hint="eastAsia"/>
                <w:sz w:val="20"/>
                <w:szCs w:val="20"/>
              </w:rPr>
              <w:t>二</w:t>
            </w:r>
          </w:p>
          <w:p w14:paraId="1DE5C00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第</w:t>
            </w:r>
            <w:r w:rsidRPr="0067369A">
              <w:rPr>
                <w:rFonts w:ascii="標楷體" w:eastAsia="標楷體" w:hAnsi="標楷體" w:hint="eastAsia"/>
                <w:sz w:val="20"/>
                <w:szCs w:val="20"/>
              </w:rPr>
              <w:t>三</w:t>
            </w:r>
            <w:r w:rsidRPr="0067369A">
              <w:rPr>
                <w:rFonts w:ascii="標楷體" w:eastAsia="標楷體" w:hAnsi="標楷體"/>
                <w:sz w:val="20"/>
                <w:szCs w:val="20"/>
              </w:rPr>
              <w:t>課</w:t>
            </w:r>
          </w:p>
        </w:tc>
        <w:tc>
          <w:tcPr>
            <w:tcW w:w="1134" w:type="dxa"/>
            <w:vAlign w:val="center"/>
          </w:tcPr>
          <w:p w14:paraId="12056E7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口試</w:t>
            </w:r>
          </w:p>
          <w:p w14:paraId="756AB5F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作業</w:t>
            </w:r>
          </w:p>
          <w:p w14:paraId="19D3F1E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筆試</w:t>
            </w:r>
          </w:p>
          <w:p w14:paraId="72F388F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實作</w:t>
            </w:r>
          </w:p>
          <w:p w14:paraId="03DAADC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實踐</w:t>
            </w:r>
          </w:p>
          <w:p w14:paraId="774A2FF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鑑賞</w:t>
            </w:r>
          </w:p>
        </w:tc>
        <w:tc>
          <w:tcPr>
            <w:tcW w:w="597" w:type="dxa"/>
            <w:vAlign w:val="center"/>
          </w:tcPr>
          <w:p w14:paraId="741F1428" w14:textId="77777777" w:rsidR="00714C30" w:rsidRPr="0067369A" w:rsidRDefault="00714C30" w:rsidP="008C1DD0">
            <w:pPr>
              <w:jc w:val="both"/>
              <w:rPr>
                <w:rFonts w:ascii="標楷體" w:eastAsia="標楷體" w:hAnsi="標楷體"/>
                <w:sz w:val="20"/>
                <w:szCs w:val="20"/>
              </w:rPr>
            </w:pPr>
          </w:p>
        </w:tc>
      </w:tr>
      <w:tr w:rsidR="00714C30" w:rsidRPr="00A21746" w14:paraId="6E671730" w14:textId="77777777" w:rsidTr="008C1DD0">
        <w:trPr>
          <w:cantSplit/>
          <w:trHeight w:val="10345"/>
        </w:trPr>
        <w:tc>
          <w:tcPr>
            <w:tcW w:w="1108" w:type="dxa"/>
            <w:textDirection w:val="tbRlV"/>
            <w:vAlign w:val="center"/>
          </w:tcPr>
          <w:p w14:paraId="4D557363"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22~11:2</w:t>
            </w:r>
            <w:r w:rsidRPr="000360B5">
              <w:rPr>
                <w:rFonts w:ascii="標楷體" w:eastAsia="標楷體" w:hAnsi="標楷體"/>
                <w:color w:val="000000"/>
                <w:spacing w:val="-10"/>
                <w:sz w:val="20"/>
              </w:rPr>
              <w:t>8</w:t>
            </w:r>
            <w:r w:rsidRPr="000360B5">
              <w:rPr>
                <w:rFonts w:ascii="標楷體" w:eastAsia="標楷體" w:hAnsi="標楷體" w:hint="eastAsia"/>
                <w:spacing w:val="-10"/>
                <w:sz w:val="20"/>
              </w:rPr>
              <w:t>）</w:t>
            </w:r>
          </w:p>
        </w:tc>
        <w:tc>
          <w:tcPr>
            <w:tcW w:w="3849" w:type="dxa"/>
            <w:vAlign w:val="center"/>
          </w:tcPr>
          <w:p w14:paraId="6238826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2CF01A7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123407A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71170D0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1C5C951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2-2-3能念唱歌謠及說出簡易故事。</w:t>
            </w:r>
          </w:p>
          <w:p w14:paraId="26CFBC5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2-2-4能運用閩南語簡單描述生活周遭的人、事、時、地、物。</w:t>
            </w:r>
          </w:p>
          <w:p w14:paraId="0A7A1A0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4-2-1能認讀閩南語語詞和語句，並了解其語意。</w:t>
            </w:r>
          </w:p>
          <w:p w14:paraId="0946052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自然與生活科技</w:t>
            </w:r>
          </w:p>
          <w:p w14:paraId="5E410F0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4-2-2-2認識家庭常用的產品。</w:t>
            </w:r>
          </w:p>
          <w:p w14:paraId="00EB23B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健康與體育</w:t>
            </w:r>
          </w:p>
          <w:p w14:paraId="57C4F91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3-1-1表現簡單的全身性身體活動。</w:t>
            </w:r>
          </w:p>
          <w:p w14:paraId="3A94E59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藝術與人文</w:t>
            </w:r>
          </w:p>
          <w:p w14:paraId="7D39797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1-2-2嘗試以視覺、聽覺及動覺的創作形式，表達豐富的想像與創作力。</w:t>
            </w:r>
          </w:p>
          <w:p w14:paraId="20F4FA36" w14:textId="77777777" w:rsidR="00714C30" w:rsidRPr="0067369A" w:rsidRDefault="00714C30" w:rsidP="008C1DD0">
            <w:pPr>
              <w:jc w:val="both"/>
              <w:rPr>
                <w:rFonts w:ascii="標楷體" w:eastAsia="標楷體" w:hAnsi="標楷體"/>
                <w:sz w:val="20"/>
                <w:szCs w:val="20"/>
              </w:rPr>
            </w:pPr>
          </w:p>
          <w:p w14:paraId="712F9D64" w14:textId="77777777" w:rsidR="00714C30" w:rsidRPr="0067369A" w:rsidRDefault="00714C30" w:rsidP="008C1DD0">
            <w:pPr>
              <w:jc w:val="both"/>
              <w:rPr>
                <w:rFonts w:ascii="標楷體" w:eastAsia="標楷體" w:hAnsi="標楷體"/>
                <w:sz w:val="20"/>
                <w:szCs w:val="20"/>
              </w:rPr>
            </w:pPr>
          </w:p>
          <w:p w14:paraId="4AB5F2D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生涯發展教育</w:t>
            </w:r>
          </w:p>
          <w:p w14:paraId="4133446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3-2-2學習如何解決問題及做決定。</w:t>
            </w:r>
          </w:p>
        </w:tc>
        <w:tc>
          <w:tcPr>
            <w:tcW w:w="6095" w:type="dxa"/>
            <w:vAlign w:val="center"/>
          </w:tcPr>
          <w:p w14:paraId="66D50D9F"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主題：進步的社會</w:t>
            </w:r>
          </w:p>
          <w:p w14:paraId="1678688D"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單元：電器變把戲</w:t>
            </w:r>
          </w:p>
          <w:p w14:paraId="244FB042" w14:textId="77777777" w:rsidR="00714C30" w:rsidRPr="0067369A" w:rsidRDefault="00714C30" w:rsidP="008C1DD0">
            <w:pPr>
              <w:jc w:val="both"/>
              <w:rPr>
                <w:rFonts w:ascii="標楷體" w:eastAsia="標楷體" w:hAnsi="標楷體"/>
                <w:b/>
                <w:bCs/>
                <w:sz w:val="20"/>
                <w:szCs w:val="20"/>
              </w:rPr>
            </w:pPr>
          </w:p>
          <w:p w14:paraId="20298EF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cs="新細明體" w:hint="eastAsia"/>
                <w:b/>
                <w:sz w:val="20"/>
                <w:szCs w:val="20"/>
              </w:rPr>
              <w:t>◎</w:t>
            </w:r>
            <w:r w:rsidRPr="0067369A">
              <w:rPr>
                <w:rFonts w:ascii="標楷體" w:eastAsia="標楷體" w:hAnsi="標楷體"/>
                <w:b/>
                <w:spacing w:val="-10"/>
                <w:sz w:val="20"/>
                <w:szCs w:val="20"/>
              </w:rPr>
              <w:t>活動</w:t>
            </w:r>
            <w:r w:rsidRPr="0067369A">
              <w:rPr>
                <w:rFonts w:ascii="標楷體" w:eastAsia="標楷體" w:hAnsi="標楷體" w:hint="eastAsia"/>
                <w:b/>
                <w:spacing w:val="-10"/>
                <w:sz w:val="20"/>
                <w:szCs w:val="20"/>
              </w:rPr>
              <w:t>一</w:t>
            </w:r>
            <w:r w:rsidRPr="0067369A">
              <w:rPr>
                <w:rFonts w:ascii="標楷體" w:eastAsia="標楷體" w:hAnsi="標楷體"/>
                <w:b/>
                <w:spacing w:val="-10"/>
                <w:sz w:val="20"/>
                <w:szCs w:val="20"/>
              </w:rPr>
              <w:t xml:space="preserve">  </w:t>
            </w:r>
            <w:r w:rsidRPr="0067369A">
              <w:rPr>
                <w:rFonts w:ascii="標楷體" w:eastAsia="標楷體" w:hAnsi="標楷體" w:hint="eastAsia"/>
                <w:b/>
                <w:spacing w:val="-10"/>
                <w:sz w:val="20"/>
                <w:szCs w:val="20"/>
              </w:rPr>
              <w:t>歡樂動一動</w:t>
            </w:r>
          </w:p>
          <w:p w14:paraId="755DB1E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1.教師搭配教學電子書，播放「看卡通學臺語動畫」讓學生欣賞。</w:t>
            </w:r>
          </w:p>
          <w:p w14:paraId="267DE80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2.教師先請學生看看教室四周，然後問學生：「教室內底有啥物電器？」（教室裡面有什麼電器？）待學生回答後，再問：「恁敢會曉用閩南語講？」（你們會用閩南語說嗎？）藉此引起學生的學習興趣。</w:t>
            </w:r>
          </w:p>
          <w:p w14:paraId="473AD53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3.教師播放教學電子書之課文情境圖，讓學生觀察圖中的景象，並說說看圖中出現哪幾種電器用品？由此進入課文內容。</w:t>
            </w:r>
          </w:p>
          <w:p w14:paraId="3712912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4.教師揭示播放CD2或電子書，讓學生聆聽、念誦課文。</w:t>
            </w:r>
          </w:p>
          <w:p w14:paraId="5E5817E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5.教師帶讀課文，並講解課文內容及解釋語詞，然後請學生再朗誦數次。</w:t>
            </w:r>
          </w:p>
          <w:p w14:paraId="749AE23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6.播放CD2或電子書，教導學生學唱本課歌曲。</w:t>
            </w:r>
          </w:p>
          <w:p w14:paraId="74E5799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7.活動～歡樂動一動：教師播放教學電子書，教導學生課文律動動作，請學生隨著歌曲一起做律動；教師也可請學生開口唱，藉此熟悉本課課文。</w:t>
            </w:r>
          </w:p>
          <w:p w14:paraId="2276DB2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8.參考備課用書「教學補給站」，播放CD2或電子書，進行「造詞練習」和「句型練習」。</w:t>
            </w:r>
          </w:p>
          <w:p w14:paraId="44C1D7F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9.搭配教學電子書，複習本課課文。</w:t>
            </w:r>
          </w:p>
        </w:tc>
        <w:tc>
          <w:tcPr>
            <w:tcW w:w="567" w:type="dxa"/>
            <w:vAlign w:val="center"/>
          </w:tcPr>
          <w:p w14:paraId="5B86B0B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593626B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真平版教科書第五冊</w:t>
            </w:r>
          </w:p>
          <w:p w14:paraId="0D78D45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w:t>
            </w:r>
            <w:r w:rsidRPr="0067369A">
              <w:rPr>
                <w:rFonts w:ascii="標楷體" w:eastAsia="標楷體" w:hAnsi="標楷體" w:hint="eastAsia"/>
                <w:sz w:val="20"/>
                <w:szCs w:val="20"/>
              </w:rPr>
              <w:t>三</w:t>
            </w:r>
          </w:p>
          <w:p w14:paraId="6F77B3F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第四課</w:t>
            </w:r>
          </w:p>
        </w:tc>
        <w:tc>
          <w:tcPr>
            <w:tcW w:w="1134" w:type="dxa"/>
            <w:vAlign w:val="center"/>
          </w:tcPr>
          <w:p w14:paraId="5E41310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口試</w:t>
            </w:r>
          </w:p>
          <w:p w14:paraId="0602A8E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作業</w:t>
            </w:r>
          </w:p>
          <w:p w14:paraId="2F161A6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表演</w:t>
            </w:r>
          </w:p>
          <w:p w14:paraId="7DFED61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筆試</w:t>
            </w:r>
          </w:p>
          <w:p w14:paraId="3469702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實作</w:t>
            </w:r>
          </w:p>
          <w:p w14:paraId="4BFF680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鑑賞</w:t>
            </w:r>
          </w:p>
        </w:tc>
        <w:tc>
          <w:tcPr>
            <w:tcW w:w="597" w:type="dxa"/>
            <w:vAlign w:val="center"/>
          </w:tcPr>
          <w:p w14:paraId="204767D5" w14:textId="77777777" w:rsidR="00714C30" w:rsidRPr="0067369A" w:rsidRDefault="00714C30" w:rsidP="008C1DD0">
            <w:pPr>
              <w:jc w:val="both"/>
              <w:rPr>
                <w:rFonts w:ascii="標楷體" w:eastAsia="標楷體" w:hAnsi="標楷體"/>
                <w:sz w:val="20"/>
                <w:szCs w:val="20"/>
              </w:rPr>
            </w:pPr>
          </w:p>
        </w:tc>
      </w:tr>
      <w:tr w:rsidR="00714C30" w:rsidRPr="00A21746" w14:paraId="0F885172" w14:textId="77777777" w:rsidTr="008C1DD0">
        <w:trPr>
          <w:cantSplit/>
          <w:trHeight w:val="10345"/>
        </w:trPr>
        <w:tc>
          <w:tcPr>
            <w:tcW w:w="1108" w:type="dxa"/>
            <w:textDirection w:val="tbRlV"/>
            <w:vAlign w:val="center"/>
          </w:tcPr>
          <w:p w14:paraId="03F19137"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29~12:05</w:t>
            </w:r>
            <w:r w:rsidRPr="000360B5">
              <w:rPr>
                <w:rFonts w:ascii="標楷體" w:eastAsia="標楷體" w:hAnsi="標楷體" w:hint="eastAsia"/>
                <w:spacing w:val="-10"/>
                <w:sz w:val="20"/>
              </w:rPr>
              <w:t>）</w:t>
            </w:r>
          </w:p>
        </w:tc>
        <w:tc>
          <w:tcPr>
            <w:tcW w:w="3849" w:type="dxa"/>
            <w:vAlign w:val="center"/>
          </w:tcPr>
          <w:p w14:paraId="655C995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2C7448F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1-2-1能聽辨日常生活中閩南語語詞及語句的語音成分。</w:t>
            </w:r>
          </w:p>
          <w:p w14:paraId="0420372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62F16E1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63198A2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65D4CDA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5-2-2能初步認識影音的字幕，並用閩南語發表自己對影片的觀感。</w:t>
            </w:r>
          </w:p>
          <w:p w14:paraId="2FE3872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自然與生活科技</w:t>
            </w:r>
          </w:p>
          <w:p w14:paraId="46C5593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4-2-2-2認識家庭常用的產品。</w:t>
            </w:r>
          </w:p>
          <w:p w14:paraId="1BFD19C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健康與體育</w:t>
            </w:r>
          </w:p>
          <w:p w14:paraId="57D1DB7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3-1-1表現簡單的全身性身體活動。</w:t>
            </w:r>
          </w:p>
          <w:p w14:paraId="28DDB36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藝術與人文</w:t>
            </w:r>
          </w:p>
          <w:p w14:paraId="5C387FA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1-2-2嘗試以視覺、聽覺及動覺的創作形式，表達豐富的想像與創作力。</w:t>
            </w:r>
          </w:p>
          <w:p w14:paraId="7E8753C8" w14:textId="77777777" w:rsidR="00714C30" w:rsidRPr="0067369A" w:rsidRDefault="00714C30" w:rsidP="008C1DD0">
            <w:pPr>
              <w:jc w:val="both"/>
              <w:rPr>
                <w:rFonts w:ascii="標楷體" w:eastAsia="標楷體" w:hAnsi="標楷體"/>
                <w:sz w:val="20"/>
                <w:szCs w:val="20"/>
              </w:rPr>
            </w:pPr>
          </w:p>
          <w:p w14:paraId="28A61F7C" w14:textId="77777777" w:rsidR="00714C30" w:rsidRPr="0067369A" w:rsidRDefault="00714C30" w:rsidP="008C1DD0">
            <w:pPr>
              <w:jc w:val="both"/>
              <w:rPr>
                <w:rFonts w:ascii="標楷體" w:eastAsia="標楷體" w:hAnsi="標楷體"/>
                <w:sz w:val="20"/>
                <w:szCs w:val="20"/>
              </w:rPr>
            </w:pPr>
          </w:p>
          <w:p w14:paraId="0812AD6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生涯發展教育</w:t>
            </w:r>
          </w:p>
          <w:p w14:paraId="4F92AAE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3-2-2學習如何解決問題及做決定。</w:t>
            </w:r>
          </w:p>
        </w:tc>
        <w:tc>
          <w:tcPr>
            <w:tcW w:w="6095" w:type="dxa"/>
            <w:vAlign w:val="center"/>
          </w:tcPr>
          <w:p w14:paraId="48B2FDAA"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主題：進步的社會</w:t>
            </w:r>
          </w:p>
          <w:p w14:paraId="15BA40DF"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單元：電器變把戲</w:t>
            </w:r>
          </w:p>
          <w:p w14:paraId="255763E2" w14:textId="77777777" w:rsidR="00714C30" w:rsidRPr="0067369A" w:rsidRDefault="00714C30" w:rsidP="008C1DD0">
            <w:pPr>
              <w:jc w:val="both"/>
              <w:rPr>
                <w:rFonts w:ascii="標楷體" w:eastAsia="標楷體" w:hAnsi="標楷體"/>
                <w:b/>
                <w:bCs/>
                <w:sz w:val="20"/>
                <w:szCs w:val="20"/>
              </w:rPr>
            </w:pPr>
          </w:p>
          <w:p w14:paraId="249FA9C6" w14:textId="77777777" w:rsidR="00714C30" w:rsidRPr="0067369A" w:rsidRDefault="00714C30" w:rsidP="008C1DD0">
            <w:pPr>
              <w:jc w:val="both"/>
              <w:rPr>
                <w:rFonts w:ascii="標楷體" w:eastAsia="標楷體" w:hAnsi="標楷體"/>
                <w:b/>
                <w:spacing w:val="-10"/>
                <w:sz w:val="20"/>
                <w:szCs w:val="20"/>
              </w:rPr>
            </w:pPr>
            <w:r w:rsidRPr="0067369A">
              <w:rPr>
                <w:rFonts w:ascii="標楷體" w:eastAsia="標楷體" w:hAnsi="標楷體" w:cs="新細明體" w:hint="eastAsia"/>
                <w:b/>
                <w:sz w:val="20"/>
                <w:szCs w:val="20"/>
              </w:rPr>
              <w:t>◎</w:t>
            </w:r>
            <w:r w:rsidRPr="0067369A">
              <w:rPr>
                <w:rFonts w:ascii="標楷體" w:eastAsia="標楷體" w:hAnsi="標楷體"/>
                <w:b/>
                <w:spacing w:val="-10"/>
                <w:sz w:val="20"/>
                <w:szCs w:val="20"/>
              </w:rPr>
              <w:t>活動</w:t>
            </w:r>
            <w:r w:rsidRPr="0067369A">
              <w:rPr>
                <w:rFonts w:ascii="標楷體" w:eastAsia="標楷體" w:hAnsi="標楷體" w:hint="eastAsia"/>
                <w:b/>
                <w:spacing w:val="-10"/>
                <w:sz w:val="20"/>
                <w:szCs w:val="20"/>
              </w:rPr>
              <w:t>二</w:t>
            </w:r>
            <w:r w:rsidRPr="0067369A">
              <w:rPr>
                <w:rFonts w:ascii="標楷體" w:eastAsia="標楷體" w:hAnsi="標楷體"/>
                <w:b/>
                <w:spacing w:val="-10"/>
                <w:sz w:val="20"/>
                <w:szCs w:val="20"/>
              </w:rPr>
              <w:t xml:space="preserve">  </w:t>
            </w:r>
            <w:r w:rsidRPr="0067369A">
              <w:rPr>
                <w:rFonts w:ascii="標楷體" w:eastAsia="標楷體" w:hAnsi="標楷體" w:hint="eastAsia"/>
                <w:b/>
                <w:spacing w:val="-10"/>
                <w:sz w:val="20"/>
                <w:szCs w:val="20"/>
              </w:rPr>
              <w:t>電器的功用</w:t>
            </w:r>
          </w:p>
          <w:p w14:paraId="1C40CE2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1.教師先準備小型的、會發出聲響的電器用品（如：吹風機），然後插上電源，讓學生閉著眼睛聽聽看，這是什麼電器發出的聲音。</w:t>
            </w:r>
          </w:p>
          <w:p w14:paraId="7D314AA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2.教師播放CD2或電子書，請學生聆聽、念誦本課語詞。</w:t>
            </w:r>
          </w:p>
          <w:p w14:paraId="6709505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3.教師講解語詞，並指導學生正確發音。</w:t>
            </w:r>
          </w:p>
          <w:p w14:paraId="6B5B0C1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4.教師可利用語詞圖卡，讓學生反覆練習本課語詞，以加深其學習印象。</w:t>
            </w:r>
          </w:p>
          <w:p w14:paraId="1EEABD7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5.播放CD2或電子書，讓學生聆聽語詞造句，並鼓勵學生發表造句。</w:t>
            </w:r>
          </w:p>
          <w:p w14:paraId="2E728D2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6.參考備課用書「教學補給站」，播放CD2或電子書，介紹其他的電器。</w:t>
            </w:r>
          </w:p>
          <w:p w14:paraId="7B9E5A6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7.活動～電器的功用：教師準備各種電器圖卡，以「我問你答」的方式進行活動。也可分組進行搶答。例：教師拿「吹風機」的圖卡問：「這種電器的功能啥物？」(這種電器的功能是什麼？)學生看圖回答：「電吹會使共頭毛吹予焦。」(吹風機可以把頭髮吹乾。)</w:t>
            </w:r>
          </w:p>
          <w:p w14:paraId="04FFDD1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8.搭配電子書的「語詞遊戲」，讓學生藉由遊戲享受學習的樂趣。</w:t>
            </w:r>
          </w:p>
          <w:p w14:paraId="66D19EE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9.教師播放CD2或電子書，讓學生聆聽、念誦「做伙來造句」。</w:t>
            </w:r>
          </w:p>
          <w:p w14:paraId="12CB200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10.請學生依照「做伙來造句」的內容，進行造句練習。</w:t>
            </w:r>
          </w:p>
          <w:p w14:paraId="159860E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11.教師播放CD2或電子書，讓學生聆聽、念誦「臆謎猜」。</w:t>
            </w:r>
          </w:p>
          <w:p w14:paraId="11CAEFF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12.教師講解謎語，問學生是否知道答案，請學生舉手回答後再公布答案。</w:t>
            </w:r>
          </w:p>
          <w:p w14:paraId="3163987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13.參考備課用書「教學補給站」，播放CD2或電子書，介紹和電器用品相關的謎語。</w:t>
            </w:r>
          </w:p>
          <w:p w14:paraId="54DDC62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14.搭配教學電子書，複習本堂課所學。</w:t>
            </w:r>
          </w:p>
        </w:tc>
        <w:tc>
          <w:tcPr>
            <w:tcW w:w="567" w:type="dxa"/>
            <w:vAlign w:val="center"/>
          </w:tcPr>
          <w:p w14:paraId="5B06CE3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2F21A88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真平版教科書第五冊</w:t>
            </w:r>
          </w:p>
          <w:p w14:paraId="394A7A9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w:t>
            </w:r>
            <w:r w:rsidRPr="0067369A">
              <w:rPr>
                <w:rFonts w:ascii="標楷體" w:eastAsia="標楷體" w:hAnsi="標楷體" w:hint="eastAsia"/>
                <w:sz w:val="20"/>
                <w:szCs w:val="20"/>
              </w:rPr>
              <w:t>三</w:t>
            </w:r>
          </w:p>
          <w:p w14:paraId="794DB3E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第四課</w:t>
            </w:r>
          </w:p>
        </w:tc>
        <w:tc>
          <w:tcPr>
            <w:tcW w:w="1134" w:type="dxa"/>
            <w:vAlign w:val="center"/>
          </w:tcPr>
          <w:p w14:paraId="34FB252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口試</w:t>
            </w:r>
          </w:p>
          <w:p w14:paraId="21CCC4E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作業</w:t>
            </w:r>
          </w:p>
          <w:p w14:paraId="47AA77D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筆試</w:t>
            </w:r>
          </w:p>
          <w:p w14:paraId="71C3FCC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實作</w:t>
            </w:r>
          </w:p>
          <w:p w14:paraId="06C4FBF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實踐</w:t>
            </w:r>
          </w:p>
          <w:p w14:paraId="4E0309D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鑑賞</w:t>
            </w:r>
          </w:p>
        </w:tc>
        <w:tc>
          <w:tcPr>
            <w:tcW w:w="597" w:type="dxa"/>
            <w:vAlign w:val="center"/>
          </w:tcPr>
          <w:p w14:paraId="659E935D" w14:textId="77777777" w:rsidR="00714C30" w:rsidRPr="0067369A" w:rsidRDefault="00714C30" w:rsidP="008C1DD0">
            <w:pPr>
              <w:jc w:val="both"/>
              <w:rPr>
                <w:rFonts w:ascii="標楷體" w:eastAsia="標楷體" w:hAnsi="標楷體"/>
                <w:sz w:val="20"/>
                <w:szCs w:val="20"/>
              </w:rPr>
            </w:pPr>
          </w:p>
        </w:tc>
      </w:tr>
      <w:tr w:rsidR="00714C30" w:rsidRPr="00A21746" w14:paraId="0AA02B7F" w14:textId="77777777" w:rsidTr="008C1DD0">
        <w:trPr>
          <w:cantSplit/>
          <w:trHeight w:val="10345"/>
        </w:trPr>
        <w:tc>
          <w:tcPr>
            <w:tcW w:w="1108" w:type="dxa"/>
            <w:textDirection w:val="tbRlV"/>
            <w:vAlign w:val="center"/>
          </w:tcPr>
          <w:p w14:paraId="7BA94326"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06~12:12</w:t>
            </w:r>
            <w:r w:rsidRPr="000360B5">
              <w:rPr>
                <w:rFonts w:ascii="標楷體" w:eastAsia="標楷體" w:hAnsi="標楷體" w:hint="eastAsia"/>
                <w:spacing w:val="-10"/>
                <w:sz w:val="20"/>
              </w:rPr>
              <w:t>）</w:t>
            </w:r>
          </w:p>
        </w:tc>
        <w:tc>
          <w:tcPr>
            <w:tcW w:w="3849" w:type="dxa"/>
            <w:vAlign w:val="center"/>
          </w:tcPr>
          <w:p w14:paraId="2782069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4244679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5547BCD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3C235C0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338EDBB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2-2-4能運用閩南語簡單描述生活周遭的人、事、時、地、物。</w:t>
            </w:r>
          </w:p>
          <w:p w14:paraId="0A903E3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3-2-1能認念標音符號的聲母、韻母、聲調。</w:t>
            </w:r>
          </w:p>
          <w:p w14:paraId="5AAFC76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3-2-2能運用標音符號提升聽說能力。</w:t>
            </w:r>
          </w:p>
          <w:p w14:paraId="2481AB3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4-2-1能認讀閩南語語詞和語句，並了解其語意。</w:t>
            </w:r>
          </w:p>
          <w:p w14:paraId="1D91121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自然與生活科技</w:t>
            </w:r>
          </w:p>
          <w:p w14:paraId="616F413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4-2-2-2認識家庭常用的產品。</w:t>
            </w:r>
          </w:p>
          <w:p w14:paraId="04268EF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健康與體育</w:t>
            </w:r>
          </w:p>
          <w:p w14:paraId="5646557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3-1-1表現簡單的全身性身體活動。</w:t>
            </w:r>
          </w:p>
          <w:p w14:paraId="634AA77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藝術與人文</w:t>
            </w:r>
          </w:p>
          <w:p w14:paraId="4207D1F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1-2-2嘗試以視覺、聽覺及動覺的創作形式，表達豐富的想像與創作力。</w:t>
            </w:r>
          </w:p>
          <w:p w14:paraId="410E674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生涯發展教育</w:t>
            </w:r>
          </w:p>
          <w:p w14:paraId="609D601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3-2-2學習如何解決問題及做決定。</w:t>
            </w:r>
          </w:p>
        </w:tc>
        <w:tc>
          <w:tcPr>
            <w:tcW w:w="6095" w:type="dxa"/>
            <w:vAlign w:val="center"/>
          </w:tcPr>
          <w:p w14:paraId="107B5262"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主題：進步的社會單元：電器變把戲</w:t>
            </w:r>
          </w:p>
          <w:p w14:paraId="661423C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cs="新細明體" w:hint="eastAsia"/>
                <w:b/>
                <w:sz w:val="20"/>
                <w:szCs w:val="20"/>
              </w:rPr>
              <w:t>◎</w:t>
            </w:r>
            <w:r w:rsidRPr="0067369A">
              <w:rPr>
                <w:rFonts w:ascii="標楷體" w:eastAsia="標楷體" w:hAnsi="標楷體"/>
                <w:b/>
                <w:spacing w:val="-10"/>
                <w:sz w:val="20"/>
                <w:szCs w:val="20"/>
              </w:rPr>
              <w:t>活動</w:t>
            </w:r>
            <w:r w:rsidRPr="0067369A">
              <w:rPr>
                <w:rFonts w:ascii="標楷體" w:eastAsia="標楷體" w:hAnsi="標楷體" w:hint="eastAsia"/>
                <w:b/>
                <w:spacing w:val="-10"/>
                <w:sz w:val="20"/>
                <w:szCs w:val="20"/>
              </w:rPr>
              <w:t>三</w:t>
            </w:r>
            <w:r w:rsidRPr="0067369A">
              <w:rPr>
                <w:rFonts w:ascii="標楷體" w:eastAsia="標楷體" w:hAnsi="標楷體"/>
                <w:b/>
                <w:spacing w:val="-10"/>
                <w:sz w:val="20"/>
                <w:szCs w:val="20"/>
              </w:rPr>
              <w:t xml:space="preserve">  </w:t>
            </w:r>
            <w:r w:rsidRPr="0067369A">
              <w:rPr>
                <w:rFonts w:ascii="標楷體" w:eastAsia="標楷體" w:hAnsi="標楷體" w:hint="eastAsia"/>
                <w:b/>
                <w:spacing w:val="-10"/>
                <w:sz w:val="20"/>
                <w:szCs w:val="20"/>
              </w:rPr>
              <w:t>尋找另一半</w:t>
            </w:r>
          </w:p>
          <w:p w14:paraId="2DADB9F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1.全班分數組，每組輪流說出電器名稱（盡量使用閩南語），但不可重複，如果說出重複的電器名稱者，即淘汰；最後看哪一組說的最多。</w:t>
            </w:r>
          </w:p>
          <w:p w14:paraId="7CC46B2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2.教師播放CD2或電子書，請學生聆聽「聽看覓」內容後，分組討論答案。</w:t>
            </w:r>
          </w:p>
          <w:p w14:paraId="164EE3D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3.教師公布正確答案，並進行講解。</w:t>
            </w:r>
          </w:p>
          <w:p w14:paraId="6B87D64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4.活動～尋找另一半：教師先將電器圖卡剪成兩半。一半貼在黑板上，另一半放在講桌上，請學生上臺抽出講桌上的半張圖卡，然後找出貼在黑板上的另一半，組合起來，並用閩南語說出電器名稱。</w:t>
            </w:r>
          </w:p>
          <w:p w14:paraId="5533F81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cs="新細明體" w:hint="eastAsia"/>
                <w:b/>
                <w:sz w:val="20"/>
                <w:szCs w:val="20"/>
              </w:rPr>
              <w:t>◎</w:t>
            </w:r>
            <w:r w:rsidRPr="0067369A">
              <w:rPr>
                <w:rFonts w:ascii="標楷體" w:eastAsia="標楷體" w:hAnsi="標楷體"/>
                <w:b/>
                <w:spacing w:val="-10"/>
                <w:sz w:val="20"/>
                <w:szCs w:val="20"/>
              </w:rPr>
              <w:t>活動</w:t>
            </w:r>
            <w:r w:rsidRPr="0067369A">
              <w:rPr>
                <w:rFonts w:ascii="標楷體" w:eastAsia="標楷體" w:hAnsi="標楷體" w:hint="eastAsia"/>
                <w:b/>
                <w:spacing w:val="-10"/>
                <w:sz w:val="20"/>
                <w:szCs w:val="20"/>
              </w:rPr>
              <w:t>四</w:t>
            </w:r>
            <w:r w:rsidRPr="0067369A">
              <w:rPr>
                <w:rFonts w:ascii="標楷體" w:eastAsia="標楷體" w:hAnsi="標楷體"/>
                <w:b/>
                <w:spacing w:val="-10"/>
                <w:sz w:val="20"/>
                <w:szCs w:val="20"/>
              </w:rPr>
              <w:t xml:space="preserve">  </w:t>
            </w:r>
            <w:r w:rsidRPr="0067369A">
              <w:rPr>
                <w:rFonts w:ascii="標楷體" w:eastAsia="標楷體" w:hAnsi="標楷體" w:hint="eastAsia"/>
                <w:b/>
                <w:spacing w:val="-10"/>
                <w:sz w:val="20"/>
                <w:szCs w:val="20"/>
              </w:rPr>
              <w:t>發明大王</w:t>
            </w:r>
          </w:p>
          <w:p w14:paraId="45C29C3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1.教師播放CD2或電子書，讓學生聆聽「練習」內容，並分組討論答案。</w:t>
            </w:r>
          </w:p>
          <w:p w14:paraId="55EF095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2.教師先請學生發表答案後，再公布正確答案，並進行解說。</w:t>
            </w:r>
          </w:p>
          <w:p w14:paraId="4E4582D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3.活動～發明大王：全班分成數組，各組討論要發明什麼樣特別的電器並畫出來，然後派代表上臺說明這種電器的名稱、功用，最後由教師選出最有創意的一組。</w:t>
            </w:r>
          </w:p>
          <w:p w14:paraId="5BB9CCE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4.參考備課用書第133頁，指導學生完成學習單。</w:t>
            </w:r>
          </w:p>
          <w:p w14:paraId="01F6560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5.教師播放CD2或電子書，教導學生學習本課的音標，並糾正其發音。</w:t>
            </w:r>
          </w:p>
          <w:p w14:paraId="624EB5B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6.教師可配合音標卡，讓學生練習本課音標，以加強學習效果。</w:t>
            </w:r>
          </w:p>
          <w:p w14:paraId="009DF44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7.教師播放CD2或電子書，讓學生練習本課所學音標。</w:t>
            </w:r>
          </w:p>
          <w:p w14:paraId="46B19E5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8.搭配電子書的「音標遊戲」，讓學生藉由遊戲享受學習的樂趣。</w:t>
            </w:r>
          </w:p>
          <w:p w14:paraId="27133E54" w14:textId="77777777" w:rsidR="00714C30" w:rsidRPr="0067369A" w:rsidRDefault="00714C30" w:rsidP="008C1DD0">
            <w:pPr>
              <w:jc w:val="both"/>
              <w:rPr>
                <w:rFonts w:ascii="標楷體" w:eastAsia="標楷體" w:hAnsi="標楷體" w:cs="新細明體"/>
                <w:sz w:val="20"/>
                <w:szCs w:val="20"/>
              </w:rPr>
            </w:pPr>
            <w:r w:rsidRPr="0067369A">
              <w:rPr>
                <w:rFonts w:ascii="標楷體" w:eastAsia="標楷體" w:hAnsi="標楷體" w:hint="eastAsia"/>
                <w:sz w:val="20"/>
                <w:szCs w:val="20"/>
              </w:rPr>
              <w:t>9.參考備課用書「教學補給站」，播放CD2或電子書，介紹和本課相關的俗語和歇後語。</w:t>
            </w:r>
          </w:p>
          <w:p w14:paraId="284AE49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cs="新細明體" w:hint="eastAsia"/>
                <w:b/>
                <w:sz w:val="20"/>
                <w:szCs w:val="20"/>
              </w:rPr>
              <w:t>◎</w:t>
            </w:r>
            <w:r w:rsidRPr="0067369A">
              <w:rPr>
                <w:rFonts w:ascii="標楷體" w:eastAsia="標楷體" w:hAnsi="標楷體" w:hint="eastAsia"/>
                <w:b/>
                <w:sz w:val="20"/>
                <w:szCs w:val="20"/>
              </w:rPr>
              <w:t>綜合</w:t>
            </w:r>
            <w:r w:rsidRPr="0067369A">
              <w:rPr>
                <w:rFonts w:ascii="標楷體" w:eastAsia="標楷體" w:hAnsi="標楷體"/>
                <w:b/>
                <w:spacing w:val="-10"/>
                <w:sz w:val="20"/>
                <w:szCs w:val="20"/>
              </w:rPr>
              <w:t>活動</w:t>
            </w:r>
          </w:p>
          <w:p w14:paraId="5C30916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1.搭配教學電子書，複習本堂課所學。</w:t>
            </w:r>
          </w:p>
        </w:tc>
        <w:tc>
          <w:tcPr>
            <w:tcW w:w="567" w:type="dxa"/>
            <w:vAlign w:val="center"/>
          </w:tcPr>
          <w:p w14:paraId="4E46213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7375E35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真平版教科書第五冊</w:t>
            </w:r>
          </w:p>
          <w:p w14:paraId="0C9EA98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主題三</w:t>
            </w:r>
          </w:p>
          <w:p w14:paraId="3DDAEA9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第</w:t>
            </w:r>
            <w:r w:rsidRPr="0067369A">
              <w:rPr>
                <w:rFonts w:ascii="標楷體" w:eastAsia="標楷體" w:hAnsi="標楷體" w:hint="eastAsia"/>
                <w:sz w:val="20"/>
                <w:szCs w:val="20"/>
              </w:rPr>
              <w:t>四</w:t>
            </w:r>
            <w:r w:rsidRPr="0067369A">
              <w:rPr>
                <w:rFonts w:ascii="標楷體" w:eastAsia="標楷體" w:hAnsi="標楷體"/>
                <w:sz w:val="20"/>
                <w:szCs w:val="20"/>
              </w:rPr>
              <w:t>課</w:t>
            </w:r>
          </w:p>
        </w:tc>
        <w:tc>
          <w:tcPr>
            <w:tcW w:w="1134" w:type="dxa"/>
            <w:vAlign w:val="center"/>
          </w:tcPr>
          <w:p w14:paraId="1265E24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口試</w:t>
            </w:r>
          </w:p>
          <w:p w14:paraId="69A634E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作業</w:t>
            </w:r>
          </w:p>
          <w:p w14:paraId="28475DF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筆試</w:t>
            </w:r>
          </w:p>
          <w:p w14:paraId="54ED092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實作</w:t>
            </w:r>
          </w:p>
          <w:p w14:paraId="2485D68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實踐</w:t>
            </w:r>
          </w:p>
          <w:p w14:paraId="3D83779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鑑賞</w:t>
            </w:r>
          </w:p>
        </w:tc>
        <w:tc>
          <w:tcPr>
            <w:tcW w:w="597" w:type="dxa"/>
            <w:vAlign w:val="center"/>
          </w:tcPr>
          <w:p w14:paraId="7790D74A" w14:textId="77777777" w:rsidR="00714C30" w:rsidRPr="0067369A" w:rsidRDefault="00714C30" w:rsidP="008C1DD0">
            <w:pPr>
              <w:jc w:val="both"/>
              <w:rPr>
                <w:rFonts w:ascii="標楷體" w:eastAsia="標楷體" w:hAnsi="標楷體"/>
                <w:sz w:val="20"/>
                <w:szCs w:val="20"/>
              </w:rPr>
            </w:pPr>
          </w:p>
        </w:tc>
      </w:tr>
      <w:tr w:rsidR="00714C30" w:rsidRPr="00A21746" w14:paraId="583A3258" w14:textId="77777777" w:rsidTr="008C1DD0">
        <w:trPr>
          <w:cantSplit/>
          <w:trHeight w:val="10345"/>
        </w:trPr>
        <w:tc>
          <w:tcPr>
            <w:tcW w:w="1108" w:type="dxa"/>
            <w:textDirection w:val="tbRlV"/>
            <w:vAlign w:val="center"/>
          </w:tcPr>
          <w:p w14:paraId="3DB1531F"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13~12:19</w:t>
            </w:r>
            <w:r w:rsidRPr="000360B5">
              <w:rPr>
                <w:rFonts w:ascii="標楷體" w:eastAsia="標楷體" w:hAnsi="標楷體" w:hint="eastAsia"/>
                <w:spacing w:val="-10"/>
                <w:sz w:val="20"/>
              </w:rPr>
              <w:t>）</w:t>
            </w:r>
          </w:p>
        </w:tc>
        <w:tc>
          <w:tcPr>
            <w:tcW w:w="3849" w:type="dxa"/>
            <w:vAlign w:val="center"/>
          </w:tcPr>
          <w:p w14:paraId="56CE97A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4E9C3E1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5B06546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1-2-4能從閩南語聽辨中，認識社區及在地文化。</w:t>
            </w:r>
          </w:p>
          <w:p w14:paraId="1CE052F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64DC01B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673A622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2-2-3能念唱歌謠及說出簡易故事。</w:t>
            </w:r>
          </w:p>
          <w:p w14:paraId="45D382F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2-2-4能運用閩南語簡單描述生活周遭的人、事、時、地、物。</w:t>
            </w:r>
          </w:p>
          <w:p w14:paraId="5E54756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2-2-5能運用閩南語表達感受、情緒與需求。</w:t>
            </w:r>
          </w:p>
          <w:p w14:paraId="6927EBC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藝術與人文</w:t>
            </w:r>
          </w:p>
          <w:p w14:paraId="3B8DB79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1-2-2嘗試以視覺、聽覺及動覺的創作形式，表達豐富的想像與創作力。</w:t>
            </w:r>
          </w:p>
          <w:p w14:paraId="46C9FF51" w14:textId="77777777" w:rsidR="00714C30" w:rsidRPr="0067369A" w:rsidRDefault="00714C30" w:rsidP="008C1DD0">
            <w:pPr>
              <w:jc w:val="both"/>
              <w:rPr>
                <w:rFonts w:ascii="標楷體" w:eastAsia="標楷體" w:hAnsi="標楷體"/>
                <w:sz w:val="20"/>
                <w:szCs w:val="20"/>
              </w:rPr>
            </w:pPr>
          </w:p>
          <w:p w14:paraId="4E5494E0" w14:textId="77777777" w:rsidR="00714C30" w:rsidRPr="0067369A" w:rsidRDefault="00714C30" w:rsidP="008C1DD0">
            <w:pPr>
              <w:jc w:val="both"/>
              <w:rPr>
                <w:rFonts w:ascii="標楷體" w:eastAsia="標楷體" w:hAnsi="標楷體"/>
                <w:sz w:val="20"/>
                <w:szCs w:val="20"/>
              </w:rPr>
            </w:pPr>
          </w:p>
          <w:p w14:paraId="1DE0360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性別平等教育</w:t>
            </w:r>
          </w:p>
          <w:p w14:paraId="3D85B6E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2-2-1了解不同性別者在團體中均扮演重要的角色。</w:t>
            </w:r>
          </w:p>
        </w:tc>
        <w:tc>
          <w:tcPr>
            <w:tcW w:w="6095" w:type="dxa"/>
            <w:vAlign w:val="center"/>
          </w:tcPr>
          <w:p w14:paraId="4DC5DE1B"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主題：進步的社會</w:t>
            </w:r>
          </w:p>
          <w:p w14:paraId="3AE6A220"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單元：買物件</w:t>
            </w:r>
          </w:p>
          <w:p w14:paraId="3CE68A2E" w14:textId="77777777" w:rsidR="00714C30" w:rsidRPr="0067369A" w:rsidRDefault="00714C30" w:rsidP="008C1DD0">
            <w:pPr>
              <w:jc w:val="both"/>
              <w:rPr>
                <w:rFonts w:ascii="標楷體" w:eastAsia="標楷體" w:hAnsi="標楷體"/>
                <w:b/>
                <w:sz w:val="20"/>
                <w:szCs w:val="20"/>
              </w:rPr>
            </w:pPr>
          </w:p>
          <w:p w14:paraId="734FD76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cs="新細明體" w:hint="eastAsia"/>
                <w:b/>
                <w:sz w:val="20"/>
                <w:szCs w:val="20"/>
              </w:rPr>
              <w:t>◎</w:t>
            </w:r>
            <w:r w:rsidRPr="0067369A">
              <w:rPr>
                <w:rFonts w:ascii="標楷體" w:eastAsia="標楷體" w:hAnsi="標楷體"/>
                <w:b/>
                <w:spacing w:val="-10"/>
                <w:sz w:val="20"/>
                <w:szCs w:val="20"/>
              </w:rPr>
              <w:t>活動</w:t>
            </w:r>
            <w:r w:rsidRPr="0067369A">
              <w:rPr>
                <w:rFonts w:ascii="標楷體" w:eastAsia="標楷體" w:hAnsi="標楷體" w:hint="eastAsia"/>
                <w:b/>
                <w:spacing w:val="-10"/>
                <w:sz w:val="20"/>
                <w:szCs w:val="20"/>
              </w:rPr>
              <w:t>一</w:t>
            </w:r>
            <w:r w:rsidRPr="0067369A">
              <w:rPr>
                <w:rFonts w:ascii="標楷體" w:eastAsia="標楷體" w:hAnsi="標楷體"/>
                <w:b/>
                <w:spacing w:val="-10"/>
                <w:sz w:val="20"/>
                <w:szCs w:val="20"/>
              </w:rPr>
              <w:t xml:space="preserve">  </w:t>
            </w:r>
            <w:r w:rsidRPr="0067369A">
              <w:rPr>
                <w:rFonts w:ascii="標楷體" w:eastAsia="標楷體" w:hAnsi="標楷體" w:hint="eastAsia"/>
                <w:b/>
                <w:spacing w:val="-10"/>
                <w:sz w:val="20"/>
                <w:szCs w:val="20"/>
              </w:rPr>
              <w:t>歡樂動一動</w:t>
            </w:r>
          </w:p>
          <w:p w14:paraId="5907A2A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1.教師搭配教學電子書，播放「看卡通學臺語動畫」讓學生欣賞。</w:t>
            </w:r>
          </w:p>
          <w:p w14:paraId="14F87DE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2.教師問學生：「學校附近有啥物店？」（學校附近有什麼商店？）再從學生的回答中挑出一個商店，問學生會不會用閩南語念，由此帶入本課主題。</w:t>
            </w:r>
          </w:p>
          <w:p w14:paraId="1C038D9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3.教師播放教學電子書之課文情境圖，問學生圖片上有什麼？請學生發表意見。</w:t>
            </w:r>
          </w:p>
          <w:p w14:paraId="4F5CB9C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4.教師播放CD2或電子書，帶領學生聆聽、念誦課文。</w:t>
            </w:r>
          </w:p>
          <w:p w14:paraId="335080F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5.教師講解課文內容及解釋語詞，然後帶領學生朗誦課文，以加強學生學習效果。</w:t>
            </w:r>
          </w:p>
          <w:p w14:paraId="326FF32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6.播放CD2或電子書，教導學生學唱本課歌曲。</w:t>
            </w:r>
          </w:p>
          <w:p w14:paraId="0BD0B35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7.活動～歡樂動一動：教師播放教學電子書，教導學生課文律動動作，請學生隨著歌曲一起做律動；教師也可請學生開口唱，藉此熟悉本課課文。</w:t>
            </w:r>
          </w:p>
          <w:p w14:paraId="607D71C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8.參考備課用書「教學補給站」，播放CD2或電子書，進行「造詞練習」和「句型練習」。</w:t>
            </w:r>
          </w:p>
          <w:p w14:paraId="47823F86" w14:textId="77777777" w:rsidR="00714C30" w:rsidRPr="0067369A" w:rsidRDefault="00714C30" w:rsidP="008C1DD0">
            <w:pPr>
              <w:jc w:val="both"/>
              <w:rPr>
                <w:rFonts w:ascii="標楷體" w:eastAsia="標楷體" w:hAnsi="標楷體"/>
                <w:sz w:val="20"/>
                <w:szCs w:val="20"/>
              </w:rPr>
            </w:pPr>
          </w:p>
          <w:p w14:paraId="6ACBD0E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cs="新細明體" w:hint="eastAsia"/>
                <w:b/>
                <w:sz w:val="20"/>
                <w:szCs w:val="20"/>
              </w:rPr>
              <w:t>◎</w:t>
            </w:r>
            <w:r w:rsidRPr="0067369A">
              <w:rPr>
                <w:rFonts w:ascii="標楷體" w:eastAsia="標楷體" w:hAnsi="標楷體"/>
                <w:b/>
                <w:spacing w:val="-10"/>
                <w:sz w:val="20"/>
                <w:szCs w:val="20"/>
              </w:rPr>
              <w:t>活動</w:t>
            </w:r>
            <w:r w:rsidRPr="0067369A">
              <w:rPr>
                <w:rFonts w:ascii="標楷體" w:eastAsia="標楷體" w:hAnsi="標楷體" w:hint="eastAsia"/>
                <w:b/>
                <w:spacing w:val="-10"/>
                <w:sz w:val="20"/>
                <w:szCs w:val="20"/>
              </w:rPr>
              <w:t>二</w:t>
            </w:r>
            <w:r w:rsidRPr="0067369A">
              <w:rPr>
                <w:rFonts w:ascii="標楷體" w:eastAsia="標楷體" w:hAnsi="標楷體"/>
                <w:b/>
                <w:spacing w:val="-10"/>
                <w:sz w:val="20"/>
                <w:szCs w:val="20"/>
              </w:rPr>
              <w:t xml:space="preserve">  </w:t>
            </w:r>
            <w:r w:rsidRPr="0067369A">
              <w:rPr>
                <w:rFonts w:ascii="標楷體" w:eastAsia="標楷體" w:hAnsi="標楷體" w:hint="eastAsia"/>
                <w:b/>
                <w:spacing w:val="-10"/>
                <w:sz w:val="20"/>
                <w:szCs w:val="20"/>
              </w:rPr>
              <w:t>表演王</w:t>
            </w:r>
          </w:p>
          <w:p w14:paraId="281AAE0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1.搭配教學電子書，複習本課課文。</w:t>
            </w:r>
          </w:p>
          <w:p w14:paraId="2292F05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2.活動～表演王：教師指導學生將課文內容轉化為具體表演，並將學生分組，看看哪一組的學生能將課文情境表演得最為生動有趣。</w:t>
            </w:r>
          </w:p>
        </w:tc>
        <w:tc>
          <w:tcPr>
            <w:tcW w:w="567" w:type="dxa"/>
            <w:vAlign w:val="center"/>
          </w:tcPr>
          <w:p w14:paraId="7A1A795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64ACF81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真平版教科書第五冊</w:t>
            </w:r>
          </w:p>
          <w:p w14:paraId="5AB7225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主題三</w:t>
            </w:r>
          </w:p>
          <w:p w14:paraId="3EAE1B9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第五課</w:t>
            </w:r>
          </w:p>
        </w:tc>
        <w:tc>
          <w:tcPr>
            <w:tcW w:w="1134" w:type="dxa"/>
            <w:vAlign w:val="center"/>
          </w:tcPr>
          <w:p w14:paraId="3865F0A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口試</w:t>
            </w:r>
          </w:p>
          <w:p w14:paraId="39CD633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表演</w:t>
            </w:r>
          </w:p>
          <w:p w14:paraId="1763680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實作</w:t>
            </w:r>
          </w:p>
          <w:p w14:paraId="5B9ABFD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鑑賞</w:t>
            </w:r>
          </w:p>
        </w:tc>
        <w:tc>
          <w:tcPr>
            <w:tcW w:w="597" w:type="dxa"/>
            <w:vAlign w:val="center"/>
          </w:tcPr>
          <w:p w14:paraId="5ABE7924" w14:textId="77777777" w:rsidR="00714C30" w:rsidRPr="0067369A" w:rsidRDefault="00714C30" w:rsidP="008C1DD0">
            <w:pPr>
              <w:jc w:val="both"/>
              <w:rPr>
                <w:rFonts w:ascii="標楷體" w:eastAsia="標楷體" w:hAnsi="標楷體"/>
                <w:sz w:val="20"/>
                <w:szCs w:val="20"/>
              </w:rPr>
            </w:pPr>
          </w:p>
        </w:tc>
      </w:tr>
      <w:tr w:rsidR="00714C30" w:rsidRPr="00A21746" w14:paraId="12D05BC1" w14:textId="77777777" w:rsidTr="008C1DD0">
        <w:trPr>
          <w:cantSplit/>
          <w:trHeight w:val="10345"/>
        </w:trPr>
        <w:tc>
          <w:tcPr>
            <w:tcW w:w="1108" w:type="dxa"/>
            <w:textDirection w:val="tbRlV"/>
            <w:vAlign w:val="center"/>
          </w:tcPr>
          <w:p w14:paraId="4BAA32C2"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12:20</w:t>
            </w:r>
            <w:r w:rsidRPr="000360B5">
              <w:rPr>
                <w:rFonts w:ascii="標楷體" w:eastAsia="標楷體" w:hAnsi="標楷體" w:hint="eastAsia"/>
                <w:color w:val="000000"/>
                <w:spacing w:val="-10"/>
                <w:sz w:val="20"/>
              </w:rPr>
              <w:t>~12:26</w:t>
            </w:r>
            <w:r w:rsidRPr="000360B5">
              <w:rPr>
                <w:rFonts w:ascii="標楷體" w:eastAsia="標楷體" w:hAnsi="標楷體" w:hint="eastAsia"/>
                <w:spacing w:val="-10"/>
                <w:sz w:val="20"/>
              </w:rPr>
              <w:t>）</w:t>
            </w:r>
          </w:p>
        </w:tc>
        <w:tc>
          <w:tcPr>
            <w:tcW w:w="3849" w:type="dxa"/>
            <w:vAlign w:val="center"/>
          </w:tcPr>
          <w:p w14:paraId="5B6A1FA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114E42E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026A93C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4DB51C8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381446F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2-2-3能念唱歌謠及說出簡易故事。</w:t>
            </w:r>
          </w:p>
          <w:p w14:paraId="7CF2DC4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2-2-4能運用閩南語簡單描述生活周遭的人、事、時、地、物。</w:t>
            </w:r>
          </w:p>
          <w:p w14:paraId="0BFA51C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5-2-2能初步認識影音的字幕，並用閩南語發表自己對影片的觀感。</w:t>
            </w:r>
          </w:p>
          <w:p w14:paraId="1D1F6CF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藝術與人文</w:t>
            </w:r>
          </w:p>
          <w:p w14:paraId="59A3683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1-2-2嘗試以視覺、聽覺及動覺的創作形式，表達豐富的想像與創作力。</w:t>
            </w:r>
          </w:p>
          <w:p w14:paraId="6CE1D9D3" w14:textId="77777777" w:rsidR="00714C30" w:rsidRPr="0067369A" w:rsidRDefault="00714C30" w:rsidP="008C1DD0">
            <w:pPr>
              <w:jc w:val="both"/>
              <w:rPr>
                <w:rFonts w:ascii="標楷體" w:eastAsia="標楷體" w:hAnsi="標楷體"/>
                <w:sz w:val="20"/>
                <w:szCs w:val="20"/>
              </w:rPr>
            </w:pPr>
          </w:p>
          <w:p w14:paraId="2F6E574F" w14:textId="77777777" w:rsidR="00714C30" w:rsidRPr="0067369A" w:rsidRDefault="00714C30" w:rsidP="008C1DD0">
            <w:pPr>
              <w:jc w:val="both"/>
              <w:rPr>
                <w:rFonts w:ascii="標楷體" w:eastAsia="標楷體" w:hAnsi="標楷體"/>
                <w:sz w:val="20"/>
                <w:szCs w:val="20"/>
              </w:rPr>
            </w:pPr>
          </w:p>
          <w:p w14:paraId="37183BA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性別平等教育</w:t>
            </w:r>
          </w:p>
          <w:p w14:paraId="37B55A3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2-2-1了解不同性別者在團體中均扮演重要的角色。</w:t>
            </w:r>
          </w:p>
        </w:tc>
        <w:tc>
          <w:tcPr>
            <w:tcW w:w="6095" w:type="dxa"/>
            <w:vAlign w:val="center"/>
          </w:tcPr>
          <w:p w14:paraId="43530D68"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主題：進步的社會</w:t>
            </w:r>
          </w:p>
          <w:p w14:paraId="64361A4F"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單元：買物件</w:t>
            </w:r>
          </w:p>
          <w:p w14:paraId="0A9C2623" w14:textId="77777777" w:rsidR="00714C30" w:rsidRPr="0067369A" w:rsidRDefault="00714C30" w:rsidP="008C1DD0">
            <w:pPr>
              <w:jc w:val="both"/>
              <w:rPr>
                <w:rFonts w:ascii="標楷體" w:eastAsia="標楷體" w:hAnsi="標楷體"/>
                <w:b/>
                <w:bCs/>
                <w:sz w:val="20"/>
                <w:szCs w:val="20"/>
              </w:rPr>
            </w:pPr>
          </w:p>
          <w:p w14:paraId="236FD39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cs="新細明體" w:hint="eastAsia"/>
                <w:b/>
                <w:sz w:val="20"/>
                <w:szCs w:val="20"/>
              </w:rPr>
              <w:t>◎</w:t>
            </w:r>
            <w:r w:rsidRPr="0067369A">
              <w:rPr>
                <w:rFonts w:ascii="標楷體" w:eastAsia="標楷體" w:hAnsi="標楷體"/>
                <w:b/>
                <w:spacing w:val="-10"/>
                <w:sz w:val="20"/>
                <w:szCs w:val="20"/>
              </w:rPr>
              <w:t>活動</w:t>
            </w:r>
            <w:r w:rsidRPr="0067369A">
              <w:rPr>
                <w:rFonts w:ascii="標楷體" w:eastAsia="標楷體" w:hAnsi="標楷體" w:hint="eastAsia"/>
                <w:b/>
                <w:spacing w:val="-10"/>
                <w:sz w:val="20"/>
                <w:szCs w:val="20"/>
              </w:rPr>
              <w:t>三</w:t>
            </w:r>
            <w:r w:rsidRPr="0067369A">
              <w:rPr>
                <w:rFonts w:ascii="標楷體" w:eastAsia="標楷體" w:hAnsi="標楷體"/>
                <w:b/>
                <w:spacing w:val="-10"/>
                <w:sz w:val="20"/>
                <w:szCs w:val="20"/>
              </w:rPr>
              <w:t xml:space="preserve">  </w:t>
            </w:r>
            <w:r w:rsidRPr="0067369A">
              <w:rPr>
                <w:rFonts w:ascii="標楷體" w:eastAsia="標楷體" w:hAnsi="標楷體" w:hint="eastAsia"/>
                <w:b/>
                <w:spacing w:val="-10"/>
                <w:sz w:val="20"/>
                <w:szCs w:val="20"/>
              </w:rPr>
              <w:t>蘿蔔蹲</w:t>
            </w:r>
          </w:p>
          <w:p w14:paraId="141567F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問學生：「恁捌去過啥物店買物件抑是食物件？」（你們曾經去過什麼商店買東西還是吃東西？）也可問學生：「恁兜附近有啥物店？」（你們家附近有什麼商店？）請學生自由發表，並試著以閩南語說出名稱。</w:t>
            </w:r>
          </w:p>
          <w:p w14:paraId="1442C20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2.教師播放CD2或電子書，請學生聆聽、念誦本課語詞，並指導學生正確發音。</w:t>
            </w:r>
          </w:p>
          <w:p w14:paraId="601A691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3.教師解釋語詞，並介紹商店的特色，然後利用語詞圖卡讓學生反覆練習，以加深其學習印象。</w:t>
            </w:r>
          </w:p>
          <w:p w14:paraId="703DD24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4.播放CD2或電子書，讓學生聆聽語詞造句，並鼓勵學生發表造句。</w:t>
            </w:r>
          </w:p>
          <w:p w14:paraId="0EB88F2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5.活動～蘿蔔蹲:全班分為若干組（約4-5人為一組），每組選一種商店作為隊名，但不可重複，進行蘿蔔蹲的遊戲。</w:t>
            </w:r>
          </w:p>
          <w:p w14:paraId="5958051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6.搭配電子書的「語詞遊戲」，讓學生藉由遊戲享受學習的樂趣。</w:t>
            </w:r>
          </w:p>
          <w:p w14:paraId="20C8E36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7.教師可參考備課用書「教學補給站」，播放CD2或電子書，介紹其他的商店。</w:t>
            </w:r>
          </w:p>
          <w:p w14:paraId="55C7E2C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8.教師播放CD2或電子書，讓學生聆聽、念誦「做伙來造句」。</w:t>
            </w:r>
          </w:p>
          <w:p w14:paraId="705373E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9.請學生依照「做伙來造句」的內容，進行造句練習。</w:t>
            </w:r>
          </w:p>
          <w:p w14:paraId="4C9385E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10.教師播放CD2或電子書，讓學生聆聽、念誦「做伙念俗語」後，教師再進行講解。</w:t>
            </w:r>
          </w:p>
          <w:p w14:paraId="5284759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11.教師和學生討論遇到哪些情況時，能使用這句俗語。</w:t>
            </w:r>
          </w:p>
          <w:p w14:paraId="3E9FDBB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12.參考備課用書「教學補給站」，播放CD2或電子書，介紹和商店相關的俗語。</w:t>
            </w:r>
          </w:p>
          <w:p w14:paraId="15BC449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13.搭配教學電子書，複習本堂課所學。</w:t>
            </w:r>
          </w:p>
        </w:tc>
        <w:tc>
          <w:tcPr>
            <w:tcW w:w="567" w:type="dxa"/>
            <w:vAlign w:val="center"/>
          </w:tcPr>
          <w:p w14:paraId="729EF65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575C6F7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真平版教科書第五冊</w:t>
            </w:r>
          </w:p>
          <w:p w14:paraId="102E2E8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主題三</w:t>
            </w:r>
          </w:p>
          <w:p w14:paraId="56BBF79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第五課</w:t>
            </w:r>
          </w:p>
        </w:tc>
        <w:tc>
          <w:tcPr>
            <w:tcW w:w="1134" w:type="dxa"/>
            <w:vAlign w:val="center"/>
          </w:tcPr>
          <w:p w14:paraId="0417249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口試</w:t>
            </w:r>
          </w:p>
          <w:p w14:paraId="06E2A30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作業</w:t>
            </w:r>
          </w:p>
          <w:p w14:paraId="3F95CB1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筆試</w:t>
            </w:r>
          </w:p>
          <w:p w14:paraId="709C1E7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實作</w:t>
            </w:r>
          </w:p>
          <w:p w14:paraId="304AC76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實踐</w:t>
            </w:r>
          </w:p>
          <w:p w14:paraId="3FCF949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鑑賞</w:t>
            </w:r>
          </w:p>
        </w:tc>
        <w:tc>
          <w:tcPr>
            <w:tcW w:w="597" w:type="dxa"/>
            <w:vAlign w:val="center"/>
          </w:tcPr>
          <w:p w14:paraId="1984B2E9" w14:textId="77777777" w:rsidR="00714C30" w:rsidRPr="0067369A" w:rsidRDefault="00714C30" w:rsidP="008C1DD0">
            <w:pPr>
              <w:jc w:val="both"/>
              <w:rPr>
                <w:rFonts w:ascii="標楷體" w:eastAsia="標楷體" w:hAnsi="標楷體"/>
                <w:sz w:val="20"/>
                <w:szCs w:val="20"/>
              </w:rPr>
            </w:pPr>
          </w:p>
        </w:tc>
      </w:tr>
      <w:tr w:rsidR="00714C30" w:rsidRPr="00A21746" w14:paraId="39BE6713" w14:textId="77777777" w:rsidTr="008C1DD0">
        <w:trPr>
          <w:cantSplit/>
          <w:trHeight w:val="10345"/>
        </w:trPr>
        <w:tc>
          <w:tcPr>
            <w:tcW w:w="1108" w:type="dxa"/>
            <w:textDirection w:val="tbRlV"/>
            <w:vAlign w:val="center"/>
          </w:tcPr>
          <w:p w14:paraId="5E5CBD0C"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12:27~01:02</w:t>
            </w:r>
            <w:r w:rsidRPr="000360B5">
              <w:rPr>
                <w:rFonts w:ascii="標楷體" w:eastAsia="標楷體" w:hAnsi="標楷體" w:hint="eastAsia"/>
                <w:spacing w:val="-10"/>
                <w:sz w:val="20"/>
              </w:rPr>
              <w:t>）</w:t>
            </w:r>
          </w:p>
        </w:tc>
        <w:tc>
          <w:tcPr>
            <w:tcW w:w="3849" w:type="dxa"/>
            <w:vAlign w:val="center"/>
          </w:tcPr>
          <w:p w14:paraId="26CD6F9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323DF15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1-2-1能聽辨日常生活中閩南語語詞及語句的語音成分。</w:t>
            </w:r>
          </w:p>
          <w:p w14:paraId="0D6013B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39DFF73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601AEBB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03D2A2C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2-2-4能運用閩南語簡單描述生活周遭的人、事、時、地、物。</w:t>
            </w:r>
          </w:p>
          <w:p w14:paraId="42BC76F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3-2-1能認念標音符號的聲母、韻母、聲調。</w:t>
            </w:r>
          </w:p>
          <w:p w14:paraId="532C385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3-2-2能運用標音符號提升聽說能力。</w:t>
            </w:r>
          </w:p>
          <w:p w14:paraId="627B642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藝術與人文</w:t>
            </w:r>
          </w:p>
          <w:p w14:paraId="32BE55F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1-2-2嘗試以視覺、聽覺及動覺的創作形式，表達豐富的想像與創作力。</w:t>
            </w:r>
          </w:p>
          <w:p w14:paraId="4AF46268" w14:textId="77777777" w:rsidR="00714C30" w:rsidRPr="0067369A" w:rsidRDefault="00714C30" w:rsidP="008C1DD0">
            <w:pPr>
              <w:jc w:val="both"/>
              <w:rPr>
                <w:rFonts w:ascii="標楷體" w:eastAsia="標楷體" w:hAnsi="標楷體"/>
                <w:sz w:val="20"/>
                <w:szCs w:val="20"/>
              </w:rPr>
            </w:pPr>
          </w:p>
          <w:p w14:paraId="1C7017C9" w14:textId="77777777" w:rsidR="00714C30" w:rsidRPr="0067369A" w:rsidRDefault="00714C30" w:rsidP="008C1DD0">
            <w:pPr>
              <w:jc w:val="both"/>
              <w:rPr>
                <w:rFonts w:ascii="標楷體" w:eastAsia="標楷體" w:hAnsi="標楷體"/>
                <w:sz w:val="20"/>
                <w:szCs w:val="20"/>
              </w:rPr>
            </w:pPr>
          </w:p>
          <w:p w14:paraId="134D31F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性別平等教育</w:t>
            </w:r>
          </w:p>
          <w:p w14:paraId="1383AB0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2-2-1了解不同性別者在團體中均扮演重要的角色。</w:t>
            </w:r>
          </w:p>
        </w:tc>
        <w:tc>
          <w:tcPr>
            <w:tcW w:w="6095" w:type="dxa"/>
            <w:vAlign w:val="center"/>
          </w:tcPr>
          <w:p w14:paraId="3D45DA07"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主題：進步的社會</w:t>
            </w:r>
          </w:p>
          <w:p w14:paraId="3BCA233F"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單元：買物件</w:t>
            </w:r>
          </w:p>
          <w:p w14:paraId="54B70685" w14:textId="77777777" w:rsidR="00714C30" w:rsidRPr="0067369A" w:rsidRDefault="00714C30" w:rsidP="008C1DD0">
            <w:pPr>
              <w:jc w:val="both"/>
              <w:rPr>
                <w:rFonts w:ascii="標楷體" w:eastAsia="標楷體" w:hAnsi="標楷體"/>
                <w:b/>
                <w:bCs/>
                <w:spacing w:val="-10"/>
                <w:sz w:val="20"/>
                <w:szCs w:val="20"/>
              </w:rPr>
            </w:pPr>
          </w:p>
          <w:p w14:paraId="0C8205F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cs="新細明體" w:hint="eastAsia"/>
                <w:b/>
                <w:sz w:val="20"/>
                <w:szCs w:val="20"/>
              </w:rPr>
              <w:t>◎</w:t>
            </w:r>
            <w:r w:rsidRPr="0067369A">
              <w:rPr>
                <w:rFonts w:ascii="標楷體" w:eastAsia="標楷體" w:hAnsi="標楷體"/>
                <w:b/>
                <w:spacing w:val="-10"/>
                <w:sz w:val="20"/>
                <w:szCs w:val="20"/>
              </w:rPr>
              <w:t>活動</w:t>
            </w:r>
            <w:r w:rsidRPr="0067369A">
              <w:rPr>
                <w:rFonts w:ascii="標楷體" w:eastAsia="標楷體" w:hAnsi="標楷體" w:hint="eastAsia"/>
                <w:b/>
                <w:spacing w:val="-10"/>
                <w:sz w:val="20"/>
                <w:szCs w:val="20"/>
              </w:rPr>
              <w:t>四</w:t>
            </w:r>
            <w:r w:rsidRPr="0067369A">
              <w:rPr>
                <w:rFonts w:ascii="標楷體" w:eastAsia="標楷體" w:hAnsi="標楷體"/>
                <w:b/>
                <w:spacing w:val="-10"/>
                <w:sz w:val="20"/>
                <w:szCs w:val="20"/>
              </w:rPr>
              <w:t xml:space="preserve">  </w:t>
            </w:r>
            <w:r w:rsidRPr="0067369A">
              <w:rPr>
                <w:rFonts w:ascii="標楷體" w:eastAsia="標楷體" w:hAnsi="標楷體" w:hint="eastAsia"/>
                <w:b/>
                <w:spacing w:val="-10"/>
                <w:sz w:val="20"/>
                <w:szCs w:val="20"/>
              </w:rPr>
              <w:t>音標大考驗</w:t>
            </w:r>
          </w:p>
          <w:p w14:paraId="732BB2E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1.教師先在黑板上畫出學校的主要位置、道路，再將全班分組，每組輪流派人上臺標示商店，一次只能標示一家店，看看學校附近有哪些商店？</w:t>
            </w:r>
          </w:p>
          <w:p w14:paraId="6E7BA13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2.搭配教學電子書，播放「影音動畫」讓學生欣賞。</w:t>
            </w:r>
          </w:p>
          <w:p w14:paraId="17E4652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3.教師播放CD2或電子書，請學生聆聽「聽看覓」內容後作答。</w:t>
            </w:r>
          </w:p>
          <w:p w14:paraId="3009E04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4.教師與學生討論答案，再播放CD2或電子書，加深學生印象。</w:t>
            </w:r>
          </w:p>
          <w:p w14:paraId="05EE3D2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5.教師播放CD2或電子書，讓學生聆聽「練習」內容，並分組討論答案。</w:t>
            </w:r>
          </w:p>
          <w:p w14:paraId="1FAD5CA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6.教師公布正確答案，並進行講解。</w:t>
            </w:r>
          </w:p>
          <w:p w14:paraId="58C78DA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7.參考備課用書第134頁，指導學生完成學習單。</w:t>
            </w:r>
          </w:p>
          <w:p w14:paraId="7A92924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8.教師播放CD2或電子書，教導學生認識本課音標。</w:t>
            </w:r>
          </w:p>
          <w:p w14:paraId="6403116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9.配合音標卡，讓學生練習本課音標，並糾正其發音。</w:t>
            </w:r>
          </w:p>
          <w:p w14:paraId="64C055D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10.教師播放CD2或電子書，讓學生練習本課所學音標。</w:t>
            </w:r>
          </w:p>
          <w:p w14:paraId="41AA11B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11.活動～音標大考驗:教師將之前所教過的聲母、韻母音標卡固定在黑板上，全班分成兩組，當老師說某個音標時，各組代表即用手拍擊正確的音標卡，先拍到者先贏。</w:t>
            </w:r>
          </w:p>
          <w:p w14:paraId="34776A6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12.搭配電子書的「音標遊戲」，讓學生藉由遊戲享受學習的樂趣。</w:t>
            </w:r>
          </w:p>
          <w:p w14:paraId="643AF7F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13.參考備課用書「教學補給站」，播放CD2或電子書，介紹與商店相關的歇後語。</w:t>
            </w:r>
          </w:p>
          <w:p w14:paraId="4546CDA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14.搭配教學電子書，複習本堂課所學。</w:t>
            </w:r>
          </w:p>
        </w:tc>
        <w:tc>
          <w:tcPr>
            <w:tcW w:w="567" w:type="dxa"/>
            <w:vAlign w:val="center"/>
          </w:tcPr>
          <w:p w14:paraId="484CC8E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44C5019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真平版教科書第五冊</w:t>
            </w:r>
          </w:p>
          <w:p w14:paraId="54DAE15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主題三</w:t>
            </w:r>
          </w:p>
          <w:p w14:paraId="6C0468A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第五課</w:t>
            </w:r>
          </w:p>
        </w:tc>
        <w:tc>
          <w:tcPr>
            <w:tcW w:w="1134" w:type="dxa"/>
            <w:vAlign w:val="center"/>
          </w:tcPr>
          <w:p w14:paraId="002FAD8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口試</w:t>
            </w:r>
          </w:p>
          <w:p w14:paraId="4020EC6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作業</w:t>
            </w:r>
          </w:p>
          <w:p w14:paraId="4A194B5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筆試</w:t>
            </w:r>
          </w:p>
          <w:p w14:paraId="476CF5E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實作</w:t>
            </w:r>
          </w:p>
          <w:p w14:paraId="3A22142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實踐</w:t>
            </w:r>
          </w:p>
          <w:p w14:paraId="486B09D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鑑賞</w:t>
            </w:r>
          </w:p>
        </w:tc>
        <w:tc>
          <w:tcPr>
            <w:tcW w:w="597" w:type="dxa"/>
            <w:vAlign w:val="center"/>
          </w:tcPr>
          <w:p w14:paraId="4D651408" w14:textId="77777777" w:rsidR="00714C30" w:rsidRPr="0067369A" w:rsidRDefault="00714C30" w:rsidP="008C1DD0">
            <w:pPr>
              <w:jc w:val="both"/>
              <w:rPr>
                <w:rFonts w:ascii="標楷體" w:eastAsia="標楷體" w:hAnsi="標楷體"/>
                <w:sz w:val="20"/>
                <w:szCs w:val="20"/>
              </w:rPr>
            </w:pPr>
          </w:p>
        </w:tc>
      </w:tr>
      <w:tr w:rsidR="00714C30" w:rsidRPr="00A21746" w14:paraId="65BB8B20" w14:textId="77777777" w:rsidTr="008C1DD0">
        <w:trPr>
          <w:cantSplit/>
          <w:trHeight w:val="10345"/>
        </w:trPr>
        <w:tc>
          <w:tcPr>
            <w:tcW w:w="1108" w:type="dxa"/>
            <w:textDirection w:val="tbRlV"/>
            <w:vAlign w:val="center"/>
          </w:tcPr>
          <w:p w14:paraId="58851A85"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:09</w:t>
            </w:r>
            <w:r w:rsidRPr="000360B5">
              <w:rPr>
                <w:rFonts w:ascii="標楷體" w:eastAsia="標楷體" w:hAnsi="標楷體" w:hint="eastAsia"/>
                <w:spacing w:val="-10"/>
                <w:sz w:val="20"/>
              </w:rPr>
              <w:t>）</w:t>
            </w:r>
          </w:p>
        </w:tc>
        <w:tc>
          <w:tcPr>
            <w:tcW w:w="3849" w:type="dxa"/>
            <w:vAlign w:val="center"/>
          </w:tcPr>
          <w:p w14:paraId="0557394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7E3C63C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6DCBC79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3DB4DC0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5E69A8D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2-2-4能運用閩南語簡單描述生活周遭的人、事、時、地、物。</w:t>
            </w:r>
          </w:p>
          <w:p w14:paraId="168052E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2-2-5能運用閩南語表達感受、情緒與需求。</w:t>
            </w:r>
          </w:p>
          <w:p w14:paraId="53F9EE6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藝術與人文</w:t>
            </w:r>
          </w:p>
          <w:p w14:paraId="363B572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1-2-2嘗試以視覺、聽覺及動覺的創作形式，表達豐富的想像與創作力。</w:t>
            </w:r>
          </w:p>
          <w:p w14:paraId="1D8C6C49" w14:textId="77777777" w:rsidR="00714C30" w:rsidRPr="0067369A" w:rsidRDefault="00714C30" w:rsidP="008C1DD0">
            <w:pPr>
              <w:jc w:val="both"/>
              <w:rPr>
                <w:rFonts w:ascii="標楷體" w:eastAsia="標楷體" w:hAnsi="標楷體"/>
                <w:sz w:val="20"/>
                <w:szCs w:val="20"/>
              </w:rPr>
            </w:pPr>
          </w:p>
          <w:p w14:paraId="2F22E790" w14:textId="77777777" w:rsidR="00714C30" w:rsidRPr="0067369A" w:rsidRDefault="00714C30" w:rsidP="008C1DD0">
            <w:pPr>
              <w:jc w:val="both"/>
              <w:rPr>
                <w:rFonts w:ascii="標楷體" w:eastAsia="標楷體" w:hAnsi="標楷體"/>
                <w:sz w:val="20"/>
                <w:szCs w:val="20"/>
              </w:rPr>
            </w:pPr>
          </w:p>
          <w:p w14:paraId="691A5E3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性別平等教育</w:t>
            </w:r>
          </w:p>
          <w:p w14:paraId="339E760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2-2-1了解不同性別者在團體中均扮演重要的角色。</w:t>
            </w:r>
          </w:p>
        </w:tc>
        <w:tc>
          <w:tcPr>
            <w:tcW w:w="6095" w:type="dxa"/>
            <w:vAlign w:val="center"/>
          </w:tcPr>
          <w:p w14:paraId="6123780F"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主題：進步的社會</w:t>
            </w:r>
          </w:p>
          <w:p w14:paraId="28C1BF27"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單元：買物件</w:t>
            </w:r>
          </w:p>
          <w:p w14:paraId="2BCEFDA2" w14:textId="77777777" w:rsidR="00714C30" w:rsidRPr="0067369A" w:rsidRDefault="00714C30" w:rsidP="008C1DD0">
            <w:pPr>
              <w:jc w:val="both"/>
              <w:rPr>
                <w:rFonts w:ascii="標楷體" w:eastAsia="標楷體" w:hAnsi="標楷體"/>
                <w:b/>
                <w:bCs/>
                <w:spacing w:val="-10"/>
                <w:sz w:val="20"/>
                <w:szCs w:val="20"/>
              </w:rPr>
            </w:pPr>
          </w:p>
          <w:p w14:paraId="3EE4E7C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cs="新細明體" w:hint="eastAsia"/>
                <w:b/>
                <w:sz w:val="20"/>
                <w:szCs w:val="20"/>
              </w:rPr>
              <w:t>◎</w:t>
            </w:r>
            <w:r w:rsidRPr="0067369A">
              <w:rPr>
                <w:rFonts w:ascii="標楷體" w:eastAsia="標楷體" w:hAnsi="標楷體"/>
                <w:b/>
                <w:spacing w:val="-10"/>
                <w:sz w:val="20"/>
                <w:szCs w:val="20"/>
              </w:rPr>
              <w:t>活動</w:t>
            </w:r>
            <w:r w:rsidRPr="0067369A">
              <w:rPr>
                <w:rFonts w:ascii="標楷體" w:eastAsia="標楷體" w:hAnsi="標楷體" w:hint="eastAsia"/>
                <w:b/>
                <w:spacing w:val="-10"/>
                <w:sz w:val="20"/>
                <w:szCs w:val="20"/>
              </w:rPr>
              <w:t>五</w:t>
            </w:r>
            <w:r w:rsidRPr="0067369A">
              <w:rPr>
                <w:rFonts w:ascii="標楷體" w:eastAsia="標楷體" w:hAnsi="標楷體"/>
                <w:b/>
                <w:spacing w:val="-10"/>
                <w:sz w:val="20"/>
                <w:szCs w:val="20"/>
              </w:rPr>
              <w:t xml:space="preserve">  </w:t>
            </w:r>
            <w:r w:rsidRPr="0067369A">
              <w:rPr>
                <w:rFonts w:ascii="標楷體" w:eastAsia="標楷體" w:hAnsi="標楷體" w:hint="eastAsia"/>
                <w:b/>
                <w:spacing w:val="-10"/>
                <w:sz w:val="20"/>
                <w:szCs w:val="20"/>
              </w:rPr>
              <w:t>同心協力</w:t>
            </w:r>
          </w:p>
          <w:p w14:paraId="6E9B778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1.教師拿著「電器行」的圖卡問學生：「這是啥物店？」（這是什麼商店？）等學生回答後，再問：「這間店內底可能會賣啥物物件？」（這間商店裡面可能會賣什麼東西？）藉此複習本單元所學過的語詞。</w:t>
            </w:r>
          </w:p>
          <w:p w14:paraId="5D46756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2.教師先帶領學生複習第四、五課所學語詞，再搭配電子書的「單元遊戲」，讓學生藉由遊戲享受學習的樂趣。</w:t>
            </w:r>
          </w:p>
          <w:p w14:paraId="7311C83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3.教師播放CD2或電子書，請學生聆聽「複習3」內容後作答，教師再公布正確答案並進行講解。</w:t>
            </w:r>
          </w:p>
          <w:p w14:paraId="0C3A550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4.活動～同心協力：教師在黑板上任意寫出第四課及第五課的語詞各一個，再將學生分成兩組，請兩組輪流派人出列，在黑板上寫出和電器用品及商店相關的語詞，三分鐘後計算各組所寫到的語詞，以定勝負。</w:t>
            </w:r>
          </w:p>
          <w:p w14:paraId="34DD856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5.教師播放CD2或電子書，請學生仔細聆聽「看圖聽故事」內容。</w:t>
            </w:r>
          </w:p>
          <w:p w14:paraId="3153844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6.教師向學生提問本單元「看圖聽故事」相關問題，請學生回答。</w:t>
            </w:r>
          </w:p>
          <w:p w14:paraId="6C076D8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7.配合教學電子書，播放「看圖聽故事」的動畫讓學生欣賞，加深學生印象。</w:t>
            </w:r>
          </w:p>
          <w:p w14:paraId="740232B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8.搭配教學電子書，複習本單元所學。</w:t>
            </w:r>
          </w:p>
          <w:p w14:paraId="1361037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9.搭配電子書的「臺語尋寶王」，讓學生藉由遊戲享受學習的樂趣。</w:t>
            </w:r>
          </w:p>
          <w:p w14:paraId="0BCF4D8B"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cs="新細明體" w:hint="eastAsia"/>
                <w:b/>
                <w:sz w:val="20"/>
                <w:szCs w:val="20"/>
              </w:rPr>
              <w:t>◎</w:t>
            </w:r>
            <w:r w:rsidRPr="0067369A">
              <w:rPr>
                <w:rFonts w:ascii="標楷體" w:eastAsia="標楷體" w:hAnsi="標楷體"/>
                <w:b/>
                <w:sz w:val="20"/>
                <w:szCs w:val="20"/>
              </w:rPr>
              <w:t>綜合活動</w:t>
            </w:r>
          </w:p>
          <w:p w14:paraId="2ADE8864" w14:textId="77777777" w:rsidR="00714C30" w:rsidRPr="0067369A" w:rsidRDefault="00714C30" w:rsidP="008C1DD0">
            <w:pPr>
              <w:jc w:val="both"/>
              <w:rPr>
                <w:rFonts w:ascii="標楷體" w:eastAsia="標楷體" w:hAnsi="標楷體"/>
                <w:sz w:val="20"/>
                <w:szCs w:val="20"/>
              </w:rPr>
            </w:pPr>
          </w:p>
        </w:tc>
        <w:tc>
          <w:tcPr>
            <w:tcW w:w="567" w:type="dxa"/>
            <w:vAlign w:val="center"/>
          </w:tcPr>
          <w:p w14:paraId="3623355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7FC1988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真平版教科書第五冊</w:t>
            </w:r>
          </w:p>
          <w:p w14:paraId="41064C8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主題三</w:t>
            </w:r>
          </w:p>
          <w:p w14:paraId="29B3129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第五課</w:t>
            </w:r>
          </w:p>
        </w:tc>
        <w:tc>
          <w:tcPr>
            <w:tcW w:w="1134" w:type="dxa"/>
            <w:vAlign w:val="center"/>
          </w:tcPr>
          <w:p w14:paraId="55DCF72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口試</w:t>
            </w:r>
          </w:p>
          <w:p w14:paraId="1901A9B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報告</w:t>
            </w:r>
          </w:p>
          <w:p w14:paraId="6FD9C86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資料蒐集整理</w:t>
            </w:r>
          </w:p>
          <w:p w14:paraId="10EAAE6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實作</w:t>
            </w:r>
          </w:p>
          <w:p w14:paraId="16307C4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實踐</w:t>
            </w:r>
          </w:p>
          <w:p w14:paraId="5D1D979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鑑賞</w:t>
            </w:r>
          </w:p>
        </w:tc>
        <w:tc>
          <w:tcPr>
            <w:tcW w:w="597" w:type="dxa"/>
            <w:vAlign w:val="center"/>
          </w:tcPr>
          <w:p w14:paraId="534DAB90" w14:textId="77777777" w:rsidR="00714C30" w:rsidRPr="0067369A" w:rsidRDefault="00714C30" w:rsidP="008C1DD0">
            <w:pPr>
              <w:jc w:val="both"/>
              <w:rPr>
                <w:rFonts w:ascii="標楷體" w:eastAsia="標楷體" w:hAnsi="標楷體"/>
                <w:sz w:val="20"/>
                <w:szCs w:val="20"/>
              </w:rPr>
            </w:pPr>
          </w:p>
        </w:tc>
      </w:tr>
      <w:tr w:rsidR="00714C30" w:rsidRPr="00A21746" w14:paraId="15289CC4" w14:textId="77777777" w:rsidTr="008C1DD0">
        <w:trPr>
          <w:cantSplit/>
          <w:trHeight w:val="10345"/>
        </w:trPr>
        <w:tc>
          <w:tcPr>
            <w:tcW w:w="1108" w:type="dxa"/>
            <w:textDirection w:val="tbRlV"/>
            <w:vAlign w:val="center"/>
          </w:tcPr>
          <w:p w14:paraId="66D54654" w14:textId="77777777" w:rsidR="00714C30" w:rsidRPr="000360B5" w:rsidRDefault="00714C30" w:rsidP="008C1DD0">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lastRenderedPageBreak/>
              <w:t>廿</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01:10</w:t>
            </w:r>
            <w:r w:rsidRPr="000360B5">
              <w:rPr>
                <w:rFonts w:ascii="標楷體" w:eastAsia="標楷體" w:hAnsi="標楷體" w:hint="eastAsia"/>
                <w:color w:val="000000"/>
                <w:spacing w:val="-10"/>
                <w:sz w:val="20"/>
              </w:rPr>
              <w:t>~01:16）</w:t>
            </w:r>
          </w:p>
        </w:tc>
        <w:tc>
          <w:tcPr>
            <w:tcW w:w="3849" w:type="dxa"/>
            <w:vAlign w:val="center"/>
          </w:tcPr>
          <w:p w14:paraId="1EF8007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2B35FFE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1-2-1能聽辨日常生活中閩南語語詞及語句的語音成分。</w:t>
            </w:r>
          </w:p>
          <w:p w14:paraId="51A6859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7C5F37A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6BE63CE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2-2-3能念唱歌謠及說出簡易故事。</w:t>
            </w:r>
          </w:p>
          <w:p w14:paraId="7ABA8DD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4-2-1能認讀閩南語語詞和語句，並了解其語意。</w:t>
            </w:r>
          </w:p>
          <w:p w14:paraId="61DFF53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國語文</w:t>
            </w:r>
          </w:p>
          <w:p w14:paraId="67CF8B9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2-2-1-1能養成仔細聆聽的習慣。</w:t>
            </w:r>
          </w:p>
          <w:p w14:paraId="202BBBD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2-2-2-3能發展仔細聆聽與歸納要點的能力。</w:t>
            </w:r>
          </w:p>
          <w:p w14:paraId="48D1C44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藝術與人文</w:t>
            </w:r>
          </w:p>
          <w:p w14:paraId="3262BE5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1-2-4運用視覺、聽覺、動覺的創作要素，從事展演活動，呈現個人感受與想法。</w:t>
            </w:r>
          </w:p>
          <w:p w14:paraId="112CE97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健康與體育</w:t>
            </w:r>
          </w:p>
          <w:p w14:paraId="03048C1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3-1-1表現簡單的全身性身體活動。</w:t>
            </w:r>
          </w:p>
          <w:p w14:paraId="607F0161" w14:textId="77777777" w:rsidR="00714C30" w:rsidRPr="0067369A" w:rsidRDefault="00714C30" w:rsidP="008C1DD0">
            <w:pPr>
              <w:jc w:val="both"/>
              <w:rPr>
                <w:rFonts w:ascii="標楷體" w:eastAsia="標楷體" w:hAnsi="標楷體"/>
                <w:sz w:val="20"/>
                <w:szCs w:val="20"/>
              </w:rPr>
            </w:pPr>
          </w:p>
          <w:p w14:paraId="0364DAD5" w14:textId="77777777" w:rsidR="00714C30" w:rsidRPr="0067369A" w:rsidRDefault="00714C30" w:rsidP="008C1DD0">
            <w:pPr>
              <w:jc w:val="both"/>
              <w:rPr>
                <w:rFonts w:ascii="標楷體" w:eastAsia="標楷體" w:hAnsi="標楷體"/>
                <w:sz w:val="20"/>
                <w:szCs w:val="20"/>
              </w:rPr>
            </w:pPr>
          </w:p>
          <w:p w14:paraId="4F2BD9C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人權教育</w:t>
            </w:r>
          </w:p>
          <w:p w14:paraId="604E43D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1-2-1欣賞、包容個別差異並尊重自己與他人的權利。</w:t>
            </w:r>
          </w:p>
        </w:tc>
        <w:tc>
          <w:tcPr>
            <w:tcW w:w="6095" w:type="dxa"/>
            <w:vAlign w:val="center"/>
          </w:tcPr>
          <w:p w14:paraId="358D70D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b/>
                <w:bCs/>
                <w:spacing w:val="-10"/>
                <w:sz w:val="20"/>
                <w:szCs w:val="20"/>
              </w:rPr>
              <w:t>主題：</w:t>
            </w:r>
            <w:r w:rsidRPr="0067369A">
              <w:rPr>
                <w:rFonts w:ascii="標楷體" w:eastAsia="標楷體" w:hAnsi="標楷體" w:hint="eastAsia"/>
                <w:b/>
                <w:bCs/>
                <w:spacing w:val="-10"/>
                <w:sz w:val="20"/>
                <w:szCs w:val="20"/>
              </w:rPr>
              <w:t>傳統念謠</w:t>
            </w:r>
            <w:r w:rsidRPr="0067369A">
              <w:rPr>
                <w:rFonts w:ascii="標楷體" w:eastAsia="標楷體" w:hAnsi="標楷體"/>
                <w:b/>
                <w:bCs/>
                <w:spacing w:val="-10"/>
                <w:sz w:val="20"/>
                <w:szCs w:val="20"/>
              </w:rPr>
              <w:t>、歡喜來過節</w:t>
            </w:r>
          </w:p>
          <w:p w14:paraId="0E2DB003"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b/>
                <w:sz w:val="20"/>
                <w:szCs w:val="20"/>
              </w:rPr>
              <w:t>單元：</w:t>
            </w:r>
            <w:r w:rsidRPr="0067369A">
              <w:rPr>
                <w:rFonts w:ascii="標楷體" w:eastAsia="標楷體" w:hAnsi="標楷體" w:hint="eastAsia"/>
                <w:b/>
                <w:sz w:val="20"/>
                <w:szCs w:val="20"/>
              </w:rPr>
              <w:t>羞羞羞</w:t>
            </w:r>
            <w:r w:rsidRPr="0067369A">
              <w:rPr>
                <w:rFonts w:ascii="標楷體" w:eastAsia="標楷體" w:hAnsi="標楷體"/>
                <w:b/>
                <w:sz w:val="20"/>
                <w:szCs w:val="20"/>
              </w:rPr>
              <w:t>、</w:t>
            </w:r>
            <w:r w:rsidRPr="0067369A">
              <w:rPr>
                <w:rFonts w:ascii="標楷體" w:eastAsia="標楷體" w:hAnsi="標楷體" w:hint="eastAsia"/>
                <w:b/>
                <w:sz w:val="20"/>
                <w:szCs w:val="20"/>
              </w:rPr>
              <w:t>歡喜聖誕節</w:t>
            </w:r>
          </w:p>
          <w:p w14:paraId="09C60B68" w14:textId="77777777" w:rsidR="00714C30" w:rsidRPr="0067369A" w:rsidRDefault="00714C30" w:rsidP="008C1DD0">
            <w:pPr>
              <w:jc w:val="both"/>
              <w:rPr>
                <w:rFonts w:ascii="標楷體" w:eastAsia="標楷體" w:hAnsi="標楷體"/>
                <w:b/>
                <w:sz w:val="20"/>
                <w:szCs w:val="20"/>
              </w:rPr>
            </w:pPr>
          </w:p>
          <w:p w14:paraId="0DB03D9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cs="新細明體" w:hint="eastAsia"/>
                <w:b/>
                <w:sz w:val="20"/>
                <w:szCs w:val="20"/>
              </w:rPr>
              <w:t>◎</w:t>
            </w:r>
            <w:r w:rsidRPr="0067369A">
              <w:rPr>
                <w:rFonts w:ascii="標楷體" w:eastAsia="標楷體" w:hAnsi="標楷體"/>
                <w:b/>
                <w:spacing w:val="-10"/>
                <w:sz w:val="20"/>
                <w:szCs w:val="20"/>
              </w:rPr>
              <w:t xml:space="preserve">活動一  </w:t>
            </w:r>
            <w:r w:rsidRPr="0067369A">
              <w:rPr>
                <w:rFonts w:ascii="標楷體" w:eastAsia="標楷體" w:hAnsi="標楷體" w:hint="eastAsia"/>
                <w:b/>
                <w:spacing w:val="-10"/>
                <w:sz w:val="20"/>
                <w:szCs w:val="20"/>
              </w:rPr>
              <w:t>歡樂動一動</w:t>
            </w:r>
            <w:r w:rsidRPr="0067369A">
              <w:rPr>
                <w:rFonts w:ascii="標楷體" w:eastAsia="標楷體" w:hAnsi="標楷體"/>
                <w:b/>
                <w:spacing w:val="-10"/>
                <w:sz w:val="20"/>
                <w:szCs w:val="20"/>
              </w:rPr>
              <w:t>part</w:t>
            </w:r>
            <w:r w:rsidRPr="0067369A">
              <w:rPr>
                <w:rFonts w:ascii="標楷體" w:eastAsia="標楷體" w:hAnsi="標楷體" w:hint="eastAsia"/>
                <w:b/>
                <w:spacing w:val="-10"/>
                <w:sz w:val="20"/>
                <w:szCs w:val="20"/>
              </w:rPr>
              <w:t>1</w:t>
            </w:r>
          </w:p>
          <w:p w14:paraId="3D38B00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可以問學生：「魚仔敢有耳仔？」(魚有沒有耳朵？)待學生回答後，教師再告訴學生，魚是有耳朵的，雖然魚沒有明顯的外耳，但在魚的頭上有兩個小洞，能夠將聲源傳到內耳去，藉此提問與解說來引起學生的學習興趣。</w:t>
            </w:r>
          </w:p>
          <w:p w14:paraId="42C5463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2.教師播放CD2或電子書，讓學生聆聽、念誦〈羞羞羞〉，並解析課文。</w:t>
            </w:r>
          </w:p>
          <w:p w14:paraId="2523B81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3.教師播放CD2或電子書，指導學生學唱課文歌曲。</w:t>
            </w:r>
          </w:p>
          <w:p w14:paraId="665A642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4.活動～歡樂動一動part1：教師播放教學電子書，教導學生課文律動動作，請學生隨著歌曲一起做律動；教師也可請學生開口唱，藉此熟悉本課課文。</w:t>
            </w:r>
          </w:p>
          <w:p w14:paraId="34C23565" w14:textId="77777777" w:rsidR="00714C30" w:rsidRPr="0067369A" w:rsidRDefault="00714C30" w:rsidP="008C1DD0">
            <w:pPr>
              <w:jc w:val="both"/>
              <w:rPr>
                <w:rFonts w:ascii="標楷體" w:eastAsia="標楷體" w:hAnsi="標楷體"/>
                <w:sz w:val="20"/>
                <w:szCs w:val="20"/>
              </w:rPr>
            </w:pPr>
          </w:p>
          <w:p w14:paraId="198720C3" w14:textId="77777777" w:rsidR="00714C30" w:rsidRPr="0067369A" w:rsidRDefault="00714C30" w:rsidP="008C1DD0">
            <w:pPr>
              <w:jc w:val="both"/>
              <w:rPr>
                <w:rFonts w:ascii="標楷體" w:eastAsia="標楷體" w:hAnsi="標楷體"/>
                <w:b/>
                <w:spacing w:val="-10"/>
                <w:sz w:val="20"/>
                <w:szCs w:val="20"/>
              </w:rPr>
            </w:pPr>
            <w:r w:rsidRPr="0067369A">
              <w:rPr>
                <w:rFonts w:ascii="標楷體" w:eastAsia="標楷體" w:hAnsi="標楷體" w:cs="新細明體" w:hint="eastAsia"/>
                <w:b/>
                <w:sz w:val="20"/>
                <w:szCs w:val="20"/>
              </w:rPr>
              <w:t>◎</w:t>
            </w:r>
            <w:r w:rsidRPr="0067369A">
              <w:rPr>
                <w:rFonts w:ascii="標楷體" w:eastAsia="標楷體" w:hAnsi="標楷體"/>
                <w:b/>
                <w:spacing w:val="-10"/>
                <w:sz w:val="20"/>
                <w:szCs w:val="20"/>
              </w:rPr>
              <w:t>活動</w:t>
            </w:r>
            <w:r w:rsidRPr="0067369A">
              <w:rPr>
                <w:rFonts w:ascii="標楷體" w:eastAsia="標楷體" w:hAnsi="標楷體" w:hint="eastAsia"/>
                <w:b/>
                <w:spacing w:val="-10"/>
                <w:sz w:val="20"/>
                <w:szCs w:val="20"/>
              </w:rPr>
              <w:t>二</w:t>
            </w:r>
            <w:r w:rsidRPr="0067369A">
              <w:rPr>
                <w:rFonts w:ascii="標楷體" w:eastAsia="標楷體" w:hAnsi="標楷體"/>
                <w:b/>
                <w:spacing w:val="-10"/>
                <w:sz w:val="20"/>
                <w:szCs w:val="20"/>
              </w:rPr>
              <w:t xml:space="preserve">  </w:t>
            </w:r>
            <w:r w:rsidRPr="0067369A">
              <w:rPr>
                <w:rFonts w:ascii="標楷體" w:eastAsia="標楷體" w:hAnsi="標楷體" w:hint="eastAsia"/>
                <w:b/>
                <w:spacing w:val="-10"/>
                <w:sz w:val="20"/>
                <w:szCs w:val="20"/>
              </w:rPr>
              <w:t>歡樂動一動</w:t>
            </w:r>
            <w:r w:rsidRPr="0067369A">
              <w:rPr>
                <w:rFonts w:ascii="標楷體" w:eastAsia="標楷體" w:hAnsi="標楷體"/>
                <w:b/>
                <w:spacing w:val="-10"/>
                <w:sz w:val="20"/>
                <w:szCs w:val="20"/>
              </w:rPr>
              <w:t>part2</w:t>
            </w:r>
          </w:p>
          <w:p w14:paraId="70008DB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1.播放CD2或電子書，讓學生聆聽、念誦〈歡喜聖誕節〉，並解析課文。</w:t>
            </w:r>
          </w:p>
          <w:p w14:paraId="604A6EA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2.教師播放CD2或電子書，指導學生學唱課文歌曲。</w:t>
            </w:r>
          </w:p>
          <w:p w14:paraId="2283617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3.活動～歡樂動一動part2：教師播放教學電子書，教導學生課文律動動作，請學生隨著歌曲一起做律動；教師也可請學生開口唱，藉此熟悉本課課文。</w:t>
            </w:r>
          </w:p>
          <w:p w14:paraId="253F14E8" w14:textId="77777777" w:rsidR="00714C30" w:rsidRPr="0067369A" w:rsidRDefault="00714C30" w:rsidP="008C1DD0">
            <w:pPr>
              <w:jc w:val="both"/>
              <w:rPr>
                <w:rFonts w:ascii="標楷體" w:eastAsia="標楷體" w:hAnsi="標楷體"/>
                <w:sz w:val="20"/>
                <w:szCs w:val="20"/>
              </w:rPr>
            </w:pPr>
          </w:p>
          <w:p w14:paraId="0011D9BC"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cs="新細明體" w:hint="eastAsia"/>
                <w:b/>
                <w:sz w:val="20"/>
                <w:szCs w:val="20"/>
              </w:rPr>
              <w:t>◎</w:t>
            </w:r>
            <w:r w:rsidRPr="0067369A">
              <w:rPr>
                <w:rFonts w:ascii="標楷體" w:eastAsia="標楷體" w:hAnsi="標楷體"/>
                <w:b/>
                <w:sz w:val="20"/>
                <w:szCs w:val="20"/>
              </w:rPr>
              <w:t>綜合活動</w:t>
            </w:r>
          </w:p>
          <w:p w14:paraId="47DA9F6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1.搭配教學電子書，複習本堂課所學。</w:t>
            </w:r>
          </w:p>
        </w:tc>
        <w:tc>
          <w:tcPr>
            <w:tcW w:w="567" w:type="dxa"/>
            <w:vAlign w:val="center"/>
          </w:tcPr>
          <w:p w14:paraId="2922A67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3158D52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真平版教科書第五冊</w:t>
            </w:r>
          </w:p>
          <w:p w14:paraId="37F5522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傳統念謠</w:t>
            </w:r>
            <w:r w:rsidRPr="0067369A">
              <w:rPr>
                <w:rFonts w:ascii="標楷體" w:eastAsia="標楷體" w:hAnsi="標楷體"/>
                <w:spacing w:val="-20"/>
                <w:sz w:val="20"/>
                <w:szCs w:val="20"/>
              </w:rPr>
              <w:t>—</w:t>
            </w:r>
            <w:r w:rsidRPr="0067369A">
              <w:rPr>
                <w:rFonts w:ascii="標楷體" w:eastAsia="標楷體" w:hAnsi="標楷體"/>
                <w:sz w:val="20"/>
                <w:szCs w:val="20"/>
              </w:rPr>
              <w:t>—</w:t>
            </w:r>
          </w:p>
          <w:p w14:paraId="595D124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羞羞羞、</w:t>
            </w:r>
          </w:p>
          <w:p w14:paraId="629340E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歡喜來過節──歡喜聖誕節</w:t>
            </w:r>
          </w:p>
        </w:tc>
        <w:tc>
          <w:tcPr>
            <w:tcW w:w="1134" w:type="dxa"/>
            <w:vAlign w:val="center"/>
          </w:tcPr>
          <w:p w14:paraId="462CC0B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口試</w:t>
            </w:r>
          </w:p>
          <w:p w14:paraId="3DEA298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表演</w:t>
            </w:r>
          </w:p>
          <w:p w14:paraId="5B484CA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實作</w:t>
            </w:r>
          </w:p>
          <w:p w14:paraId="7FB275D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實踐</w:t>
            </w:r>
          </w:p>
          <w:p w14:paraId="7C60AA8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鑑賞</w:t>
            </w:r>
          </w:p>
        </w:tc>
        <w:tc>
          <w:tcPr>
            <w:tcW w:w="597" w:type="dxa"/>
            <w:vAlign w:val="center"/>
          </w:tcPr>
          <w:p w14:paraId="2379DD39" w14:textId="77777777" w:rsidR="00714C30" w:rsidRPr="0067369A" w:rsidRDefault="00714C30" w:rsidP="008C1DD0">
            <w:pPr>
              <w:jc w:val="both"/>
              <w:rPr>
                <w:rFonts w:ascii="標楷體" w:eastAsia="標楷體" w:hAnsi="標楷體"/>
                <w:sz w:val="20"/>
                <w:szCs w:val="20"/>
              </w:rPr>
            </w:pPr>
          </w:p>
        </w:tc>
      </w:tr>
      <w:tr w:rsidR="00714C30" w:rsidRPr="00A21746" w14:paraId="55714EE7" w14:textId="77777777" w:rsidTr="008C1DD0">
        <w:trPr>
          <w:cantSplit/>
          <w:trHeight w:val="9636"/>
        </w:trPr>
        <w:tc>
          <w:tcPr>
            <w:tcW w:w="1108" w:type="dxa"/>
            <w:textDirection w:val="tbRlV"/>
            <w:vAlign w:val="center"/>
          </w:tcPr>
          <w:p w14:paraId="5212C280" w14:textId="77777777" w:rsidR="00714C30" w:rsidRPr="000360B5" w:rsidRDefault="00714C30" w:rsidP="008C1DD0">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lastRenderedPageBreak/>
              <w:t>廿一</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w:t>
            </w:r>
            <w:r w:rsidRPr="000360B5">
              <w:rPr>
                <w:rFonts w:ascii="標楷體" w:eastAsia="標楷體" w:hAnsi="標楷體" w:hint="eastAsia"/>
                <w:color w:val="000000"/>
                <w:spacing w:val="-10"/>
                <w:sz w:val="20"/>
              </w:rPr>
              <w:t>7~01:21）</w:t>
            </w:r>
          </w:p>
        </w:tc>
        <w:tc>
          <w:tcPr>
            <w:tcW w:w="3849" w:type="dxa"/>
            <w:vAlign w:val="center"/>
          </w:tcPr>
          <w:p w14:paraId="34BC844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3F2BD1E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1-2-1能聽辨日常生活中閩南語語詞及語句的語音成分。</w:t>
            </w:r>
          </w:p>
          <w:p w14:paraId="0F20DF5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7B24E49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5161985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2-2-1能流暢的說出日常生活對話語句。</w:t>
            </w:r>
          </w:p>
          <w:p w14:paraId="281D4F3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0773D6A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2-2-8能養成主動用閩南語與人溝通的態度與習慣。</w:t>
            </w:r>
          </w:p>
          <w:p w14:paraId="01FDB17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國語文</w:t>
            </w:r>
          </w:p>
          <w:p w14:paraId="7C8CCC1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2-2-2-5能結合科技與資訊，提升聆聽學習的效果。</w:t>
            </w:r>
          </w:p>
          <w:p w14:paraId="407E3CE3" w14:textId="77777777" w:rsidR="00714C30" w:rsidRPr="0067369A" w:rsidRDefault="00714C30" w:rsidP="008C1DD0">
            <w:pPr>
              <w:jc w:val="both"/>
              <w:rPr>
                <w:rFonts w:ascii="標楷體" w:eastAsia="標楷體" w:hAnsi="標楷體"/>
                <w:sz w:val="20"/>
                <w:szCs w:val="20"/>
              </w:rPr>
            </w:pPr>
          </w:p>
          <w:p w14:paraId="45F2B99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人權教育</w:t>
            </w:r>
          </w:p>
          <w:p w14:paraId="0BC6A9A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1-2-1欣賞、包容個別差異並尊重自己與他人的權利。</w:t>
            </w:r>
          </w:p>
        </w:tc>
        <w:tc>
          <w:tcPr>
            <w:tcW w:w="6095" w:type="dxa"/>
            <w:vAlign w:val="center"/>
          </w:tcPr>
          <w:p w14:paraId="5F663BC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b/>
                <w:bCs/>
                <w:spacing w:val="-10"/>
                <w:sz w:val="20"/>
                <w:szCs w:val="20"/>
              </w:rPr>
              <w:t>主題：</w:t>
            </w:r>
            <w:r w:rsidRPr="0067369A">
              <w:rPr>
                <w:rFonts w:ascii="標楷體" w:eastAsia="標楷體" w:hAnsi="標楷體" w:hint="eastAsia"/>
                <w:b/>
                <w:bCs/>
                <w:spacing w:val="-10"/>
                <w:sz w:val="20"/>
                <w:szCs w:val="20"/>
              </w:rPr>
              <w:t>總複習</w:t>
            </w:r>
          </w:p>
          <w:p w14:paraId="7011687C"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b/>
                <w:sz w:val="20"/>
                <w:szCs w:val="20"/>
              </w:rPr>
              <w:t>單元：</w:t>
            </w:r>
            <w:r w:rsidRPr="0067369A">
              <w:rPr>
                <w:rFonts w:ascii="標楷體" w:eastAsia="標楷體" w:hAnsi="標楷體" w:hint="eastAsia"/>
                <w:b/>
                <w:sz w:val="20"/>
                <w:szCs w:val="20"/>
              </w:rPr>
              <w:t>總複習</w:t>
            </w:r>
          </w:p>
          <w:p w14:paraId="66E259A7" w14:textId="77777777" w:rsidR="00714C30" w:rsidRPr="0067369A" w:rsidRDefault="00714C30" w:rsidP="008C1DD0">
            <w:pPr>
              <w:jc w:val="both"/>
              <w:rPr>
                <w:rFonts w:ascii="標楷體" w:eastAsia="標楷體" w:hAnsi="標楷體"/>
                <w:sz w:val="20"/>
                <w:szCs w:val="20"/>
              </w:rPr>
            </w:pPr>
          </w:p>
          <w:p w14:paraId="1496383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cs="新細明體" w:hint="eastAsia"/>
                <w:b/>
                <w:sz w:val="20"/>
                <w:szCs w:val="20"/>
              </w:rPr>
              <w:t>◎</w:t>
            </w:r>
            <w:r w:rsidRPr="0067369A">
              <w:rPr>
                <w:rFonts w:ascii="標楷體" w:eastAsia="標楷體" w:hAnsi="標楷體"/>
                <w:b/>
                <w:spacing w:val="-10"/>
                <w:sz w:val="20"/>
                <w:szCs w:val="20"/>
              </w:rPr>
              <w:t xml:space="preserve">活動一  </w:t>
            </w:r>
            <w:r w:rsidRPr="0067369A">
              <w:rPr>
                <w:rFonts w:ascii="標楷體" w:eastAsia="標楷體" w:hAnsi="標楷體" w:hint="eastAsia"/>
                <w:b/>
                <w:spacing w:val="-10"/>
                <w:sz w:val="20"/>
                <w:szCs w:val="20"/>
              </w:rPr>
              <w:t>猜猜樂</w:t>
            </w:r>
          </w:p>
          <w:p w14:paraId="61F7093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1.播放本冊1</w:t>
            </w:r>
            <w:r w:rsidRPr="0067369A">
              <w:rPr>
                <w:rFonts w:ascii="標楷體" w:eastAsia="標楷體" w:hAnsi="標楷體" w:hint="eastAsia"/>
                <w:sz w:val="20"/>
                <w:szCs w:val="20"/>
              </w:rPr>
              <w:t>到</w:t>
            </w:r>
            <w:r w:rsidRPr="0067369A">
              <w:rPr>
                <w:rFonts w:ascii="標楷體" w:eastAsia="標楷體" w:hAnsi="標楷體"/>
                <w:sz w:val="20"/>
                <w:szCs w:val="20"/>
              </w:rPr>
              <w:t>5課的課文CD曲目，帶領學生念誦課文。</w:t>
            </w:r>
          </w:p>
          <w:p w14:paraId="5D2A6E0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2.教師可配合各課的</w:t>
            </w:r>
            <w:r w:rsidRPr="0067369A">
              <w:rPr>
                <w:rFonts w:ascii="標楷體" w:eastAsia="標楷體" w:hAnsi="標楷體" w:hint="eastAsia"/>
                <w:sz w:val="20"/>
                <w:szCs w:val="20"/>
              </w:rPr>
              <w:t>書後</w:t>
            </w:r>
            <w:r w:rsidRPr="0067369A">
              <w:rPr>
                <w:rFonts w:ascii="標楷體" w:eastAsia="標楷體" w:hAnsi="標楷體"/>
                <w:sz w:val="20"/>
                <w:szCs w:val="20"/>
              </w:rPr>
              <w:t>圖卡，讓學生複習本學期學過的語詞，並糾正其發音。</w:t>
            </w:r>
          </w:p>
          <w:p w14:paraId="3FCB1E7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w:t>
            </w:r>
            <w:r w:rsidRPr="0067369A">
              <w:rPr>
                <w:rFonts w:ascii="標楷體" w:eastAsia="標楷體" w:hAnsi="標楷體"/>
                <w:sz w:val="20"/>
                <w:szCs w:val="20"/>
              </w:rPr>
              <w:t>.請學生分組討論最喜歡本冊的哪個單元，原因為何？接著請各組推派代表向全班發表該組的想法。</w:t>
            </w:r>
          </w:p>
          <w:p w14:paraId="6E5B951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4.進行活動「猜猜樂」，教師請學生闔上課本，接著教師隨意說出一個課本語詞或課文句子，請學生翻課本找出該詞在哪裡，舉手搶答。回答者若答對頁數並念出該句，則給予獎勵。</w:t>
            </w:r>
          </w:p>
          <w:p w14:paraId="4A745EF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5.搭配教學電子書，讓學生觀看課文歌曲動畫，並跟著唱歌。</w:t>
            </w:r>
          </w:p>
          <w:p w14:paraId="6D6CE7A6" w14:textId="77777777" w:rsidR="00714C30" w:rsidRPr="0067369A" w:rsidRDefault="00714C30" w:rsidP="008C1DD0">
            <w:pPr>
              <w:jc w:val="both"/>
              <w:rPr>
                <w:rFonts w:ascii="標楷體" w:eastAsia="標楷體" w:hAnsi="標楷體"/>
                <w:sz w:val="20"/>
                <w:szCs w:val="20"/>
              </w:rPr>
            </w:pPr>
          </w:p>
          <w:p w14:paraId="05FFC00C" w14:textId="77777777" w:rsidR="00714C30" w:rsidRPr="0067369A" w:rsidRDefault="00714C30" w:rsidP="008C1DD0">
            <w:pPr>
              <w:jc w:val="both"/>
              <w:rPr>
                <w:rFonts w:ascii="標楷體" w:eastAsia="標楷體" w:hAnsi="標楷體"/>
                <w:sz w:val="20"/>
                <w:szCs w:val="20"/>
              </w:rPr>
            </w:pPr>
          </w:p>
          <w:p w14:paraId="3F773FD6" w14:textId="77777777" w:rsidR="00714C30" w:rsidRPr="0067369A" w:rsidRDefault="00714C30" w:rsidP="008C1DD0">
            <w:pPr>
              <w:jc w:val="both"/>
              <w:rPr>
                <w:rFonts w:ascii="標楷體" w:eastAsia="標楷體" w:hAnsi="標楷體"/>
                <w:b/>
                <w:sz w:val="20"/>
                <w:szCs w:val="20"/>
              </w:rPr>
            </w:pPr>
            <w:r w:rsidRPr="0067369A">
              <w:rPr>
                <w:rFonts w:ascii="標楷體" w:eastAsia="標楷體" w:hAnsi="標楷體" w:hint="eastAsia"/>
                <w:b/>
                <w:sz w:val="20"/>
                <w:szCs w:val="20"/>
              </w:rPr>
              <w:t>◎綜合活動</w:t>
            </w:r>
          </w:p>
          <w:p w14:paraId="5CD8C66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1.教師播放CD1、2，帶領學生聆聽本冊的對話、俗語等，帶領學生複習本冊所學。</w:t>
            </w:r>
          </w:p>
        </w:tc>
        <w:tc>
          <w:tcPr>
            <w:tcW w:w="567" w:type="dxa"/>
            <w:vAlign w:val="center"/>
          </w:tcPr>
          <w:p w14:paraId="0340A9E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w:t>
            </w:r>
          </w:p>
        </w:tc>
        <w:tc>
          <w:tcPr>
            <w:tcW w:w="1276" w:type="dxa"/>
            <w:vAlign w:val="center"/>
          </w:tcPr>
          <w:p w14:paraId="62C2AAC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w:t>
            </w:r>
          </w:p>
          <w:p w14:paraId="611E866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第五冊</w:t>
            </w:r>
          </w:p>
        </w:tc>
        <w:tc>
          <w:tcPr>
            <w:tcW w:w="1134" w:type="dxa"/>
            <w:vAlign w:val="center"/>
          </w:tcPr>
          <w:p w14:paraId="6B174D1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口試</w:t>
            </w:r>
          </w:p>
          <w:p w14:paraId="77F69C7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表演</w:t>
            </w:r>
          </w:p>
          <w:p w14:paraId="4ADC706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報告</w:t>
            </w:r>
          </w:p>
          <w:p w14:paraId="05D0A85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資料蒐集整理</w:t>
            </w:r>
          </w:p>
          <w:p w14:paraId="30D6B65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鑑賞</w:t>
            </w:r>
          </w:p>
        </w:tc>
        <w:tc>
          <w:tcPr>
            <w:tcW w:w="597" w:type="dxa"/>
            <w:vAlign w:val="center"/>
          </w:tcPr>
          <w:p w14:paraId="381D41C7" w14:textId="77777777" w:rsidR="00714C30" w:rsidRPr="0067369A" w:rsidRDefault="00714C30" w:rsidP="008C1DD0">
            <w:pPr>
              <w:jc w:val="both"/>
              <w:rPr>
                <w:rFonts w:ascii="標楷體" w:eastAsia="標楷體" w:hAnsi="標楷體"/>
                <w:sz w:val="20"/>
                <w:szCs w:val="20"/>
              </w:rPr>
            </w:pPr>
          </w:p>
        </w:tc>
      </w:tr>
    </w:tbl>
    <w:p w14:paraId="76ECC510" w14:textId="77777777" w:rsidR="00714C30" w:rsidRPr="00A21746" w:rsidRDefault="00714C30" w:rsidP="00714C30">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7450EC26" w14:textId="77777777" w:rsidR="00714C30" w:rsidRPr="00A21746" w:rsidRDefault="00714C30" w:rsidP="00714C30">
      <w:pPr>
        <w:jc w:val="both"/>
        <w:rPr>
          <w:rFonts w:ascii="標楷體" w:eastAsia="標楷體" w:hAnsi="標楷體"/>
        </w:rPr>
      </w:pPr>
      <w:r w:rsidRPr="00A21746">
        <w:rPr>
          <w:rFonts w:ascii="標楷體" w:eastAsia="標楷體" w:hAnsi="標楷體" w:hint="eastAsia"/>
        </w:rPr>
        <w:lastRenderedPageBreak/>
        <w:t>學習領域課程計畫</w:t>
      </w:r>
    </w:p>
    <w:p w14:paraId="5F805907" w14:textId="77777777" w:rsidR="00714C30" w:rsidRPr="00A21746" w:rsidRDefault="00714C30" w:rsidP="00714C30">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hint="eastAsia"/>
          <w:b/>
          <w:u w:val="single"/>
        </w:rPr>
        <w:t>三</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 xml:space="preserve"> 閩南語 </w:t>
      </w:r>
      <w:r w:rsidRPr="00A21746">
        <w:rPr>
          <w:rFonts w:ascii="標楷體" w:eastAsia="標楷體" w:hAnsi="標楷體" w:hint="eastAsia"/>
          <w:b/>
          <w:u w:val="single"/>
        </w:rPr>
        <w:t xml:space="preserve"> </w:t>
      </w:r>
      <w:r w:rsidRPr="00A21746">
        <w:rPr>
          <w:rFonts w:ascii="標楷體" w:eastAsia="標楷體" w:hAnsi="標楷體"/>
          <w:b/>
        </w:rPr>
        <w:t>領域課程計畫</w:t>
      </w:r>
      <w:r>
        <w:rPr>
          <w:rFonts w:ascii="標楷體" w:eastAsia="標楷體" w:hAnsi="標楷體" w:hint="eastAsia"/>
          <w:b/>
        </w:rPr>
        <w:t xml:space="preserve">     </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sidRPr="009A6EC2">
        <w:rPr>
          <w:rFonts w:ascii="標楷體" w:eastAsia="標楷體" w:hAnsi="標楷體" w:hint="eastAsia"/>
          <w:bCs/>
          <w:u w:val="single"/>
        </w:rPr>
        <w:t>三年級教學團隊</w:t>
      </w:r>
      <w:r w:rsidRPr="00A21746">
        <w:rPr>
          <w:rFonts w:ascii="標楷體" w:eastAsia="標楷體" w:hAnsi="標楷體" w:hint="eastAsia"/>
          <w:u w:val="single"/>
        </w:rPr>
        <w:t>教師</w:t>
      </w:r>
      <w:r w:rsidRPr="0048546D">
        <w:rPr>
          <w:rFonts w:ascii="標楷體" w:eastAsia="標楷體" w:hAnsi="標楷體" w:hint="eastAsia"/>
        </w:rPr>
        <w:t xml:space="preserve">  </w:t>
      </w: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59E438AF" w14:textId="77777777" w:rsidR="00714C30" w:rsidRPr="00A21746" w:rsidRDefault="00714C30" w:rsidP="00714C30">
      <w:pPr>
        <w:numPr>
          <w:ilvl w:val="1"/>
          <w:numId w:val="2"/>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hint="eastAsia"/>
        </w:rPr>
        <w:t>1</w:t>
      </w:r>
      <w:r w:rsidRPr="00A21746">
        <w:rPr>
          <w:rFonts w:ascii="標楷體" w:eastAsia="標楷體" w:hAnsi="標楷體" w:hint="eastAsia"/>
        </w:rPr>
        <w:t>）節，銜接或補強節數﹙﹚節，本學期共﹙</w:t>
      </w:r>
      <w:r>
        <w:rPr>
          <w:rFonts w:ascii="標楷體" w:eastAsia="標楷體" w:hAnsi="標楷體" w:hint="eastAsia"/>
        </w:rPr>
        <w:t>20</w:t>
      </w:r>
      <w:r w:rsidRPr="00A21746">
        <w:rPr>
          <w:rFonts w:ascii="標楷體" w:eastAsia="標楷體" w:hAnsi="標楷體" w:hint="eastAsia"/>
        </w:rPr>
        <w:t>﹚節。</w:t>
      </w:r>
    </w:p>
    <w:p w14:paraId="235F74EE" w14:textId="77777777" w:rsidR="00714C30" w:rsidRPr="00A21746" w:rsidRDefault="00714C30" w:rsidP="00714C30">
      <w:pPr>
        <w:numPr>
          <w:ilvl w:val="1"/>
          <w:numId w:val="2"/>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2015A2C2" w14:textId="77777777" w:rsidR="00714C30" w:rsidRPr="0067369A" w:rsidRDefault="00714C30" w:rsidP="00714C30">
      <w:pPr>
        <w:rPr>
          <w:rFonts w:ascii="標楷體" w:eastAsia="標楷體" w:hAnsi="標楷體"/>
        </w:rPr>
      </w:pPr>
      <w:r w:rsidRPr="0067369A">
        <w:rPr>
          <w:rFonts w:ascii="標楷體" w:eastAsia="標楷體" w:hAnsi="標楷體" w:hint="eastAsia"/>
        </w:rPr>
        <w:t>認識常見衛浴用品。</w:t>
      </w:r>
    </w:p>
    <w:p w14:paraId="7911AD36" w14:textId="77777777" w:rsidR="00714C30" w:rsidRPr="0067369A" w:rsidRDefault="00714C30" w:rsidP="00714C30">
      <w:pPr>
        <w:rPr>
          <w:rFonts w:ascii="標楷體" w:eastAsia="標楷體" w:hAnsi="標楷體"/>
        </w:rPr>
      </w:pPr>
      <w:r w:rsidRPr="0067369A">
        <w:rPr>
          <w:rFonts w:ascii="標楷體" w:eastAsia="標楷體" w:hAnsi="標楷體" w:hint="eastAsia"/>
        </w:rPr>
        <w:t>學會多種衛浴用品的閩南語說法，並練習造句。</w:t>
      </w:r>
    </w:p>
    <w:p w14:paraId="362EEE6C" w14:textId="77777777" w:rsidR="00714C30" w:rsidRPr="0067369A" w:rsidRDefault="00714C30" w:rsidP="00714C30">
      <w:pPr>
        <w:rPr>
          <w:rFonts w:ascii="標楷體" w:eastAsia="標楷體" w:hAnsi="標楷體"/>
        </w:rPr>
      </w:pPr>
      <w:r w:rsidRPr="0067369A">
        <w:rPr>
          <w:rFonts w:ascii="標楷體" w:eastAsia="標楷體" w:hAnsi="標楷體" w:hint="eastAsia"/>
        </w:rPr>
        <w:t>學會第一課音標，並複習第一課所學。</w:t>
      </w:r>
    </w:p>
    <w:p w14:paraId="417D7E2D" w14:textId="77777777" w:rsidR="00714C30" w:rsidRPr="0067369A" w:rsidRDefault="00714C30" w:rsidP="00714C30">
      <w:pPr>
        <w:rPr>
          <w:rFonts w:ascii="標楷體" w:eastAsia="標楷體" w:hAnsi="標楷體"/>
        </w:rPr>
      </w:pPr>
      <w:r w:rsidRPr="0067369A">
        <w:rPr>
          <w:rFonts w:ascii="標楷體" w:eastAsia="標楷體" w:hAnsi="標楷體" w:hint="eastAsia"/>
        </w:rPr>
        <w:t>學會第二課課文和造詞、造句。</w:t>
      </w:r>
    </w:p>
    <w:p w14:paraId="065E4F21" w14:textId="77777777" w:rsidR="00714C30" w:rsidRPr="0067369A" w:rsidRDefault="00714C30" w:rsidP="00714C30">
      <w:pPr>
        <w:rPr>
          <w:rFonts w:ascii="標楷體" w:eastAsia="標楷體" w:hAnsi="標楷體"/>
        </w:rPr>
      </w:pPr>
      <w:r w:rsidRPr="0067369A">
        <w:rPr>
          <w:rFonts w:ascii="標楷體" w:eastAsia="標楷體" w:hAnsi="標楷體" w:hint="eastAsia"/>
        </w:rPr>
        <w:t>學會多種衛生習慣的閩南語說法，並進行造句練習。</w:t>
      </w:r>
    </w:p>
    <w:p w14:paraId="6B0E631A" w14:textId="77777777" w:rsidR="00714C30" w:rsidRPr="0067369A" w:rsidRDefault="00714C30" w:rsidP="00714C30">
      <w:pPr>
        <w:rPr>
          <w:rFonts w:ascii="標楷體" w:eastAsia="標楷體" w:hAnsi="標楷體"/>
        </w:rPr>
      </w:pPr>
      <w:r w:rsidRPr="0067369A">
        <w:rPr>
          <w:rFonts w:ascii="標楷體" w:eastAsia="標楷體" w:hAnsi="標楷體" w:hint="eastAsia"/>
        </w:rPr>
        <w:t>學會第二課音標和相關俗語。</w:t>
      </w:r>
    </w:p>
    <w:p w14:paraId="21FCCC8A" w14:textId="77777777" w:rsidR="00714C30" w:rsidRPr="0067369A" w:rsidRDefault="00714C30" w:rsidP="00714C30">
      <w:pPr>
        <w:rPr>
          <w:rFonts w:ascii="標楷體" w:eastAsia="標楷體" w:hAnsi="標楷體"/>
        </w:rPr>
      </w:pPr>
      <w:r w:rsidRPr="0067369A">
        <w:rPr>
          <w:rFonts w:ascii="標楷體" w:eastAsia="標楷體" w:hAnsi="標楷體" w:hint="eastAsia"/>
        </w:rPr>
        <w:t>能複習第一單元所學。</w:t>
      </w:r>
    </w:p>
    <w:p w14:paraId="7A3F99C7" w14:textId="77777777" w:rsidR="00714C30" w:rsidRPr="0067369A" w:rsidRDefault="00714C30" w:rsidP="00714C30">
      <w:pPr>
        <w:rPr>
          <w:rFonts w:ascii="標楷體" w:eastAsia="標楷體" w:hAnsi="標楷體"/>
        </w:rPr>
      </w:pPr>
      <w:r w:rsidRPr="0067369A">
        <w:rPr>
          <w:rFonts w:ascii="標楷體" w:eastAsia="標楷體" w:hAnsi="標楷體" w:hint="eastAsia"/>
        </w:rPr>
        <w:t>認識常見的運動項目。</w:t>
      </w:r>
    </w:p>
    <w:p w14:paraId="74FB6AB7" w14:textId="77777777" w:rsidR="00714C30" w:rsidRPr="0067369A" w:rsidRDefault="00714C30" w:rsidP="00714C30">
      <w:pPr>
        <w:rPr>
          <w:rFonts w:ascii="標楷體" w:eastAsia="標楷體" w:hAnsi="標楷體"/>
        </w:rPr>
      </w:pPr>
      <w:r w:rsidRPr="0067369A">
        <w:rPr>
          <w:rFonts w:ascii="標楷體" w:eastAsia="標楷體" w:hAnsi="標楷體" w:hint="eastAsia"/>
        </w:rPr>
        <w:t>學會常見運動項目的閩南語說法，並進行造句練習。</w:t>
      </w:r>
    </w:p>
    <w:p w14:paraId="6C39DF65" w14:textId="77777777" w:rsidR="00714C30" w:rsidRPr="0067369A" w:rsidRDefault="00714C30" w:rsidP="00714C30">
      <w:pPr>
        <w:rPr>
          <w:rFonts w:ascii="標楷體" w:eastAsia="標楷體" w:hAnsi="標楷體"/>
        </w:rPr>
      </w:pPr>
      <w:r w:rsidRPr="0067369A">
        <w:rPr>
          <w:rFonts w:ascii="標楷體" w:eastAsia="標楷體" w:hAnsi="標楷體" w:hint="eastAsia"/>
        </w:rPr>
        <w:t>能複習第三課所學。</w:t>
      </w:r>
    </w:p>
    <w:p w14:paraId="033C1BB5" w14:textId="77777777" w:rsidR="00714C30" w:rsidRPr="0067369A" w:rsidRDefault="00714C30" w:rsidP="00714C30">
      <w:pPr>
        <w:rPr>
          <w:rFonts w:ascii="標楷體" w:eastAsia="標楷體" w:hAnsi="標楷體"/>
        </w:rPr>
      </w:pPr>
      <w:r w:rsidRPr="0067369A">
        <w:rPr>
          <w:rFonts w:ascii="標楷體" w:eastAsia="標楷體" w:hAnsi="標楷體" w:hint="eastAsia"/>
        </w:rPr>
        <w:t>認識常見的休閒活動。</w:t>
      </w:r>
    </w:p>
    <w:p w14:paraId="33FFA587" w14:textId="77777777" w:rsidR="00714C30" w:rsidRPr="0067369A" w:rsidRDefault="00714C30" w:rsidP="00714C30">
      <w:pPr>
        <w:rPr>
          <w:rFonts w:ascii="標楷體" w:eastAsia="標楷體" w:hAnsi="標楷體"/>
        </w:rPr>
      </w:pPr>
      <w:r w:rsidRPr="0067369A">
        <w:rPr>
          <w:rFonts w:ascii="標楷體" w:eastAsia="標楷體" w:hAnsi="標楷體" w:hint="eastAsia"/>
        </w:rPr>
        <w:t>學會常見休閒活動的閩南語說法，並進行造句練習。</w:t>
      </w:r>
    </w:p>
    <w:p w14:paraId="717DFD6A" w14:textId="77777777" w:rsidR="00714C30" w:rsidRPr="0067369A" w:rsidRDefault="00714C30" w:rsidP="00714C30">
      <w:pPr>
        <w:rPr>
          <w:rFonts w:ascii="標楷體" w:eastAsia="標楷體" w:hAnsi="標楷體"/>
        </w:rPr>
      </w:pPr>
      <w:r w:rsidRPr="0067369A">
        <w:rPr>
          <w:rFonts w:ascii="標楷體" w:eastAsia="標楷體" w:hAnsi="標楷體" w:hint="eastAsia"/>
        </w:rPr>
        <w:t>學會第四課音標和相關的俗語、歇後語。</w:t>
      </w:r>
    </w:p>
    <w:p w14:paraId="096FC665" w14:textId="77777777" w:rsidR="00714C30" w:rsidRPr="0067369A" w:rsidRDefault="00714C30" w:rsidP="00714C30">
      <w:pPr>
        <w:rPr>
          <w:rFonts w:ascii="標楷體" w:eastAsia="標楷體" w:hAnsi="標楷體"/>
        </w:rPr>
      </w:pPr>
      <w:r w:rsidRPr="0067369A">
        <w:rPr>
          <w:rFonts w:ascii="標楷體" w:eastAsia="標楷體" w:hAnsi="標楷體" w:hint="eastAsia"/>
        </w:rPr>
        <w:t>能複習第二單元所學。</w:t>
      </w:r>
    </w:p>
    <w:p w14:paraId="201ABFF9" w14:textId="77777777" w:rsidR="00714C30" w:rsidRPr="0067369A" w:rsidRDefault="00714C30" w:rsidP="00714C30">
      <w:pPr>
        <w:rPr>
          <w:rFonts w:ascii="標楷體" w:eastAsia="標楷體" w:hAnsi="標楷體"/>
        </w:rPr>
      </w:pPr>
      <w:r w:rsidRPr="0067369A">
        <w:rPr>
          <w:rFonts w:ascii="標楷體" w:eastAsia="標楷體" w:hAnsi="標楷體" w:hint="eastAsia"/>
        </w:rPr>
        <w:t>認識並喜愛臺灣的夜市小吃。</w:t>
      </w:r>
    </w:p>
    <w:p w14:paraId="3D437E89" w14:textId="77777777" w:rsidR="00714C30" w:rsidRPr="0067369A" w:rsidRDefault="00714C30" w:rsidP="00714C30">
      <w:pPr>
        <w:rPr>
          <w:rFonts w:ascii="標楷體" w:eastAsia="標楷體" w:hAnsi="標楷體"/>
        </w:rPr>
      </w:pPr>
      <w:r w:rsidRPr="0067369A">
        <w:rPr>
          <w:rFonts w:ascii="標楷體" w:eastAsia="標楷體" w:hAnsi="標楷體" w:hint="eastAsia"/>
        </w:rPr>
        <w:t>學會多種夜市小吃的閩南語說法，並進行造句練習。</w:t>
      </w:r>
    </w:p>
    <w:p w14:paraId="615A27C2" w14:textId="77777777" w:rsidR="00714C30" w:rsidRPr="0067369A" w:rsidRDefault="00714C30" w:rsidP="00714C30">
      <w:pPr>
        <w:rPr>
          <w:rFonts w:ascii="標楷體" w:eastAsia="標楷體" w:hAnsi="標楷體"/>
        </w:rPr>
      </w:pPr>
      <w:r w:rsidRPr="0067369A">
        <w:rPr>
          <w:rFonts w:ascii="標楷體" w:eastAsia="標楷體" w:hAnsi="標楷體" w:hint="eastAsia"/>
        </w:rPr>
        <w:t>學會第五課音標和相關的俗語、歇後語。</w:t>
      </w:r>
    </w:p>
    <w:p w14:paraId="5AB41D15" w14:textId="77777777" w:rsidR="00714C30" w:rsidRPr="0067369A" w:rsidRDefault="00714C30" w:rsidP="00714C30">
      <w:pPr>
        <w:rPr>
          <w:rFonts w:ascii="標楷體" w:eastAsia="標楷體" w:hAnsi="標楷體"/>
        </w:rPr>
      </w:pPr>
      <w:r w:rsidRPr="0067369A">
        <w:rPr>
          <w:rFonts w:ascii="標楷體" w:eastAsia="標楷體" w:hAnsi="標楷體" w:hint="eastAsia"/>
        </w:rPr>
        <w:t>能複習第三單元所學。</w:t>
      </w:r>
    </w:p>
    <w:p w14:paraId="4ACCA624" w14:textId="77777777" w:rsidR="00714C30" w:rsidRPr="0067369A" w:rsidRDefault="00714C30" w:rsidP="00714C30">
      <w:pPr>
        <w:rPr>
          <w:rFonts w:ascii="標楷體" w:eastAsia="標楷體" w:hAnsi="標楷體"/>
        </w:rPr>
      </w:pPr>
      <w:r w:rsidRPr="0067369A">
        <w:rPr>
          <w:rFonts w:ascii="標楷體" w:eastAsia="標楷體" w:hAnsi="標楷體" w:hint="eastAsia"/>
        </w:rPr>
        <w:t>能用閩南語正確吟唱傳統念謠「火金蛄」</w:t>
      </w:r>
    </w:p>
    <w:p w14:paraId="280E820E" w14:textId="77777777" w:rsidR="00714C30" w:rsidRPr="0067369A" w:rsidRDefault="00714C30" w:rsidP="00714C30">
      <w:pPr>
        <w:rPr>
          <w:rFonts w:ascii="標楷體" w:eastAsia="標楷體" w:hAnsi="標楷體"/>
        </w:rPr>
      </w:pPr>
      <w:r w:rsidRPr="0067369A">
        <w:rPr>
          <w:rFonts w:ascii="標楷體" w:eastAsia="標楷體" w:hAnsi="標楷體" w:hint="eastAsia"/>
        </w:rPr>
        <w:t>能學會吟唱歡喜來過節「七月七」。</w:t>
      </w:r>
    </w:p>
    <w:p w14:paraId="4FA017CB" w14:textId="77777777" w:rsidR="00714C30" w:rsidRPr="0067369A" w:rsidRDefault="00714C30" w:rsidP="00714C30">
      <w:pPr>
        <w:rPr>
          <w:rFonts w:ascii="標楷體" w:eastAsia="標楷體" w:hAnsi="標楷體"/>
        </w:rPr>
      </w:pPr>
    </w:p>
    <w:p w14:paraId="4BBDB63D" w14:textId="77777777" w:rsidR="00714C30" w:rsidRDefault="00714C30" w:rsidP="00714C30">
      <w:pPr>
        <w:widowControl/>
        <w:rPr>
          <w:rFonts w:ascii="標楷體" w:eastAsia="標楷體" w:hAnsi="標楷體"/>
        </w:rPr>
      </w:pPr>
      <w:r>
        <w:rPr>
          <w:rFonts w:ascii="標楷體" w:eastAsia="標楷體" w:hAnsi="標楷體"/>
        </w:rPr>
        <w:br w:type="page"/>
      </w:r>
    </w:p>
    <w:p w14:paraId="480526CA" w14:textId="77777777" w:rsidR="00714C30" w:rsidRDefault="00714C30" w:rsidP="00714C30">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08ADEB0D" w14:textId="77777777" w:rsidR="00714C30" w:rsidRPr="00A21746" w:rsidRDefault="00714C30" w:rsidP="00714C30">
      <w:pPr>
        <w:spacing w:line="400" w:lineRule="exact"/>
        <w:ind w:left="992"/>
        <w:jc w:val="both"/>
        <w:rPr>
          <w:rFonts w:ascii="標楷體" w:eastAsia="標楷體" w:hAnsi="標楷體"/>
        </w:rPr>
      </w:pPr>
    </w:p>
    <w:p w14:paraId="131F1922" w14:textId="77777777" w:rsidR="00714C30" w:rsidRDefault="00714C30" w:rsidP="00714C30">
      <w:pPr>
        <w:widowControl/>
        <w:rPr>
          <w:rFonts w:ascii="標楷體" w:eastAsia="標楷體" w:hAnsi="標楷體"/>
        </w:rPr>
      </w:pPr>
      <w:r>
        <w:rPr>
          <w:rFonts w:ascii="標楷體" w:eastAsia="標楷體" w:hAnsi="標楷體"/>
          <w:noProof/>
        </w:rPr>
        <mc:AlternateContent>
          <mc:Choice Requires="wpg">
            <w:drawing>
              <wp:anchor distT="0" distB="0" distL="114300" distR="114300" simplePos="0" relativeHeight="251664384" behindDoc="0" locked="0" layoutInCell="1" allowOverlap="1" wp14:anchorId="0314A6C4" wp14:editId="4A4E519E">
                <wp:simplePos x="0" y="0"/>
                <wp:positionH relativeFrom="column">
                  <wp:posOffset>549910</wp:posOffset>
                </wp:positionH>
                <wp:positionV relativeFrom="paragraph">
                  <wp:posOffset>227965</wp:posOffset>
                </wp:positionV>
                <wp:extent cx="7315200" cy="3284220"/>
                <wp:effectExtent l="19050" t="19050" r="19050" b="20955"/>
                <wp:wrapNone/>
                <wp:docPr id="73" name="群組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5200" cy="3284220"/>
                          <a:chOff x="927" y="3020"/>
                          <a:chExt cx="11520" cy="5172"/>
                        </a:xfrm>
                      </wpg:grpSpPr>
                      <wps:wsp>
                        <wps:cNvPr id="74" name="Line 19"/>
                        <wps:cNvCnPr>
                          <a:cxnSpLocks noChangeShapeType="1"/>
                        </wps:cNvCnPr>
                        <wps:spPr bwMode="auto">
                          <a:xfrm>
                            <a:off x="3627" y="3560"/>
                            <a:ext cx="0" cy="41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Text Box 20"/>
                        <wps:cNvSpPr txBox="1">
                          <a:spLocks noChangeArrowheads="1"/>
                        </wps:cNvSpPr>
                        <wps:spPr bwMode="auto">
                          <a:xfrm>
                            <a:off x="927" y="4820"/>
                            <a:ext cx="2362" cy="1620"/>
                          </a:xfrm>
                          <a:prstGeom prst="rect">
                            <a:avLst/>
                          </a:prstGeom>
                          <a:solidFill>
                            <a:srgbClr val="FFFFFF"/>
                          </a:solidFill>
                          <a:ln w="38100" cmpd="dbl">
                            <a:solidFill>
                              <a:srgbClr val="000000"/>
                            </a:solidFill>
                            <a:miter lim="800000"/>
                            <a:headEnd/>
                            <a:tailEnd/>
                          </a:ln>
                        </wps:spPr>
                        <wps:txbx>
                          <w:txbxContent>
                            <w:p w14:paraId="0BD33D17" w14:textId="77777777" w:rsidR="00714C30" w:rsidRPr="00913158" w:rsidRDefault="00714C30" w:rsidP="00714C30">
                              <w:pPr>
                                <w:jc w:val="center"/>
                                <w:rPr>
                                  <w:rFonts w:ascii="新細明體" w:hAnsi="新細明體"/>
                                  <w:sz w:val="32"/>
                                  <w:szCs w:val="32"/>
                                </w:rPr>
                              </w:pPr>
                              <w:r w:rsidRPr="00913158">
                                <w:rPr>
                                  <w:rFonts w:ascii="新細明體" w:hAnsi="新細明體" w:hint="eastAsia"/>
                                  <w:sz w:val="32"/>
                                  <w:szCs w:val="32"/>
                                </w:rPr>
                                <w:t>閩南語</w:t>
                              </w:r>
                            </w:p>
                            <w:p w14:paraId="41DB52BA" w14:textId="77777777" w:rsidR="00714C30" w:rsidRPr="00913158" w:rsidRDefault="00714C30" w:rsidP="00714C30">
                              <w:pPr>
                                <w:jc w:val="center"/>
                                <w:rPr>
                                  <w:bCs/>
                                  <w:color w:val="0000FF"/>
                                  <w:sz w:val="32"/>
                                  <w:szCs w:val="32"/>
                                </w:rPr>
                              </w:pPr>
                              <w:r w:rsidRPr="00913158">
                                <w:rPr>
                                  <w:rFonts w:ascii="新細明體" w:hAnsi="新細明體" w:hint="eastAsia"/>
                                  <w:sz w:val="32"/>
                                  <w:szCs w:val="32"/>
                                </w:rPr>
                                <w:t>第</w:t>
                              </w:r>
                              <w:r w:rsidRPr="00AD65B5">
                                <w:rPr>
                                  <w:sz w:val="32"/>
                                  <w:szCs w:val="32"/>
                                </w:rPr>
                                <w:t>6</w:t>
                              </w:r>
                              <w:r w:rsidRPr="00913158">
                                <w:rPr>
                                  <w:rFonts w:ascii="新細明體" w:hAnsi="新細明體" w:hint="eastAsia"/>
                                  <w:sz w:val="32"/>
                                  <w:szCs w:val="32"/>
                                </w:rPr>
                                <w:t>冊</w:t>
                              </w:r>
                            </w:p>
                          </w:txbxContent>
                        </wps:txbx>
                        <wps:bodyPr rot="0" vert="horz" wrap="square" lIns="91440" tIns="45720" rIns="91440" bIns="45720" anchor="t" anchorCtr="0" upright="1">
                          <a:noAutofit/>
                        </wps:bodyPr>
                      </wps:wsp>
                      <wps:wsp>
                        <wps:cNvPr id="76" name="Text Box 21"/>
                        <wps:cNvSpPr txBox="1">
                          <a:spLocks noChangeArrowheads="1"/>
                        </wps:cNvSpPr>
                        <wps:spPr bwMode="auto">
                          <a:xfrm>
                            <a:off x="4347" y="3022"/>
                            <a:ext cx="3060" cy="1135"/>
                          </a:xfrm>
                          <a:prstGeom prst="rect">
                            <a:avLst/>
                          </a:prstGeom>
                          <a:solidFill>
                            <a:srgbClr val="FFFFFF"/>
                          </a:solidFill>
                          <a:ln w="38100" cmpd="dbl">
                            <a:solidFill>
                              <a:srgbClr val="000000"/>
                            </a:solidFill>
                            <a:miter lim="800000"/>
                            <a:headEnd/>
                            <a:tailEnd/>
                          </a:ln>
                        </wps:spPr>
                        <wps:txbx>
                          <w:txbxContent>
                            <w:p w14:paraId="5471356D" w14:textId="77777777" w:rsidR="00714C30" w:rsidRPr="00913158" w:rsidRDefault="00714C30" w:rsidP="00714C30">
                              <w:pPr>
                                <w:spacing w:line="400" w:lineRule="exact"/>
                                <w:jc w:val="center"/>
                                <w:rPr>
                                  <w:bCs/>
                                  <w:sz w:val="28"/>
                                </w:rPr>
                              </w:pPr>
                              <w:r w:rsidRPr="00913158">
                                <w:rPr>
                                  <w:rFonts w:hint="eastAsia"/>
                                  <w:bCs/>
                                  <w:sz w:val="28"/>
                                </w:rPr>
                                <w:t>第一單元</w:t>
                              </w:r>
                            </w:p>
                            <w:p w14:paraId="161B784F" w14:textId="77777777" w:rsidR="00714C30" w:rsidRPr="00913158" w:rsidRDefault="00714C30" w:rsidP="00714C30">
                              <w:pPr>
                                <w:spacing w:line="480" w:lineRule="exact"/>
                                <w:jc w:val="center"/>
                              </w:pPr>
                              <w:r w:rsidRPr="00913158">
                                <w:rPr>
                                  <w:rFonts w:hint="eastAsia"/>
                                  <w:bCs/>
                                  <w:sz w:val="28"/>
                                </w:rPr>
                                <w:t>健康囡仔</w:t>
                              </w:r>
                            </w:p>
                          </w:txbxContent>
                        </wps:txbx>
                        <wps:bodyPr rot="0" vert="horz" wrap="square" lIns="91440" tIns="45720" rIns="91440" bIns="45720" anchor="t" anchorCtr="0" upright="1">
                          <a:noAutofit/>
                        </wps:bodyPr>
                      </wps:wsp>
                      <wps:wsp>
                        <wps:cNvPr id="77" name="Text Box 22"/>
                        <wps:cNvSpPr txBox="1">
                          <a:spLocks noChangeArrowheads="1"/>
                        </wps:cNvSpPr>
                        <wps:spPr bwMode="auto">
                          <a:xfrm>
                            <a:off x="8847" y="3020"/>
                            <a:ext cx="3600" cy="1155"/>
                          </a:xfrm>
                          <a:prstGeom prst="rect">
                            <a:avLst/>
                          </a:prstGeom>
                          <a:solidFill>
                            <a:srgbClr val="FFFFFF"/>
                          </a:solidFill>
                          <a:ln w="38100" cmpd="dbl">
                            <a:solidFill>
                              <a:srgbClr val="000000"/>
                            </a:solidFill>
                            <a:miter lim="800000"/>
                            <a:headEnd/>
                            <a:tailEnd/>
                          </a:ln>
                        </wps:spPr>
                        <wps:txbx>
                          <w:txbxContent>
                            <w:p w14:paraId="41D3F355" w14:textId="77777777" w:rsidR="00714C30" w:rsidRPr="00892732" w:rsidRDefault="00714C30" w:rsidP="00714C30">
                              <w:pPr>
                                <w:spacing w:line="440" w:lineRule="exact"/>
                                <w:rPr>
                                  <w:sz w:val="28"/>
                                </w:rPr>
                              </w:pPr>
                              <w:r w:rsidRPr="00892732">
                                <w:rPr>
                                  <w:rFonts w:hint="eastAsia"/>
                                  <w:sz w:val="28"/>
                                </w:rPr>
                                <w:t>第一課</w:t>
                              </w:r>
                              <w:r w:rsidRPr="00892732">
                                <w:rPr>
                                  <w:rFonts w:hint="eastAsia"/>
                                  <w:sz w:val="28"/>
                                </w:rPr>
                                <w:t xml:space="preserve">  </w:t>
                              </w:r>
                              <w:r>
                                <w:rPr>
                                  <w:rFonts w:hint="eastAsia"/>
                                  <w:sz w:val="28"/>
                                </w:rPr>
                                <w:t>阿琪的浴間仔</w:t>
                              </w:r>
                            </w:p>
                            <w:p w14:paraId="7B2AD313" w14:textId="77777777" w:rsidR="00714C30" w:rsidRPr="00892732" w:rsidRDefault="00714C30" w:rsidP="00714C30">
                              <w:pPr>
                                <w:spacing w:line="440" w:lineRule="exact"/>
                              </w:pPr>
                              <w:r w:rsidRPr="00892732">
                                <w:rPr>
                                  <w:rFonts w:hint="eastAsia"/>
                                  <w:sz w:val="28"/>
                                </w:rPr>
                                <w:t>第二課</w:t>
                              </w:r>
                              <w:r w:rsidRPr="00892732">
                                <w:rPr>
                                  <w:rFonts w:hint="eastAsia"/>
                                  <w:sz w:val="28"/>
                                </w:rPr>
                                <w:t xml:space="preserve">  </w:t>
                              </w:r>
                              <w:r>
                                <w:rPr>
                                  <w:rFonts w:hint="eastAsia"/>
                                  <w:sz w:val="28"/>
                                </w:rPr>
                                <w:t>洗喙</w:t>
                              </w:r>
                            </w:p>
                            <w:p w14:paraId="34F07FE2" w14:textId="77777777" w:rsidR="00714C30" w:rsidRPr="008D2804" w:rsidRDefault="00714C30" w:rsidP="00714C30"/>
                          </w:txbxContent>
                        </wps:txbx>
                        <wps:bodyPr rot="0" vert="horz" wrap="square" lIns="91440" tIns="45720" rIns="91440" bIns="45720" anchor="t" anchorCtr="0" upright="1">
                          <a:noAutofit/>
                        </wps:bodyPr>
                      </wps:wsp>
                      <wps:wsp>
                        <wps:cNvPr id="78" name="Text Box 23"/>
                        <wps:cNvSpPr txBox="1">
                          <a:spLocks noChangeArrowheads="1"/>
                        </wps:cNvSpPr>
                        <wps:spPr bwMode="auto">
                          <a:xfrm>
                            <a:off x="4347" y="5057"/>
                            <a:ext cx="3060" cy="1135"/>
                          </a:xfrm>
                          <a:prstGeom prst="rect">
                            <a:avLst/>
                          </a:prstGeom>
                          <a:solidFill>
                            <a:srgbClr val="FFFFFF"/>
                          </a:solidFill>
                          <a:ln w="38100" cmpd="dbl">
                            <a:solidFill>
                              <a:srgbClr val="000000"/>
                            </a:solidFill>
                            <a:miter lim="800000"/>
                            <a:headEnd/>
                            <a:tailEnd/>
                          </a:ln>
                        </wps:spPr>
                        <wps:txbx>
                          <w:txbxContent>
                            <w:p w14:paraId="458ED367" w14:textId="77777777" w:rsidR="00714C30" w:rsidRPr="00913158" w:rsidRDefault="00714C30" w:rsidP="00714C30">
                              <w:pPr>
                                <w:spacing w:line="400" w:lineRule="exact"/>
                                <w:jc w:val="center"/>
                                <w:rPr>
                                  <w:bCs/>
                                  <w:sz w:val="28"/>
                                </w:rPr>
                              </w:pPr>
                              <w:r w:rsidRPr="00913158">
                                <w:rPr>
                                  <w:rFonts w:hint="eastAsia"/>
                                  <w:bCs/>
                                  <w:sz w:val="28"/>
                                </w:rPr>
                                <w:t>第二單元</w:t>
                              </w:r>
                            </w:p>
                            <w:p w14:paraId="1350E386" w14:textId="77777777" w:rsidR="00714C30" w:rsidRPr="00892732" w:rsidRDefault="00714C30" w:rsidP="00714C30">
                              <w:pPr>
                                <w:spacing w:line="480" w:lineRule="exact"/>
                                <w:jc w:val="center"/>
                              </w:pPr>
                              <w:r w:rsidRPr="00913158">
                                <w:rPr>
                                  <w:rFonts w:hint="eastAsia"/>
                                  <w:bCs/>
                                  <w:sz w:val="28"/>
                                </w:rPr>
                                <w:t>運動身體好</w:t>
                              </w:r>
                            </w:p>
                          </w:txbxContent>
                        </wps:txbx>
                        <wps:bodyPr rot="0" vert="horz" wrap="square" lIns="91440" tIns="45720" rIns="91440" bIns="45720" anchor="t" anchorCtr="0" upright="1">
                          <a:noAutofit/>
                        </wps:bodyPr>
                      </wps:wsp>
                      <wps:wsp>
                        <wps:cNvPr id="79" name="Text Box 24"/>
                        <wps:cNvSpPr txBox="1">
                          <a:spLocks noChangeArrowheads="1"/>
                        </wps:cNvSpPr>
                        <wps:spPr bwMode="auto">
                          <a:xfrm>
                            <a:off x="4347" y="7037"/>
                            <a:ext cx="3060" cy="1135"/>
                          </a:xfrm>
                          <a:prstGeom prst="rect">
                            <a:avLst/>
                          </a:prstGeom>
                          <a:solidFill>
                            <a:srgbClr val="FFFFFF"/>
                          </a:solidFill>
                          <a:ln w="38100" cmpd="dbl">
                            <a:solidFill>
                              <a:srgbClr val="000000"/>
                            </a:solidFill>
                            <a:miter lim="800000"/>
                            <a:headEnd/>
                            <a:tailEnd/>
                          </a:ln>
                        </wps:spPr>
                        <wps:txbx>
                          <w:txbxContent>
                            <w:p w14:paraId="123D9949" w14:textId="77777777" w:rsidR="00714C30" w:rsidRPr="00913158" w:rsidRDefault="00714C30" w:rsidP="00714C30">
                              <w:pPr>
                                <w:spacing w:line="400" w:lineRule="exact"/>
                                <w:jc w:val="center"/>
                                <w:rPr>
                                  <w:bCs/>
                                  <w:sz w:val="28"/>
                                </w:rPr>
                              </w:pPr>
                              <w:r w:rsidRPr="00913158">
                                <w:rPr>
                                  <w:rFonts w:hint="eastAsia"/>
                                  <w:bCs/>
                                  <w:sz w:val="28"/>
                                </w:rPr>
                                <w:t>第三單元</w:t>
                              </w:r>
                            </w:p>
                            <w:p w14:paraId="602E3A6B" w14:textId="77777777" w:rsidR="00714C30" w:rsidRPr="00913158" w:rsidRDefault="00714C30" w:rsidP="00714C30">
                              <w:pPr>
                                <w:spacing w:line="480" w:lineRule="exact"/>
                                <w:jc w:val="center"/>
                              </w:pPr>
                              <w:r w:rsidRPr="00913158">
                                <w:rPr>
                                  <w:rFonts w:hint="eastAsia"/>
                                  <w:bCs/>
                                  <w:sz w:val="28"/>
                                </w:rPr>
                                <w:t>夜市的好食物</w:t>
                              </w:r>
                            </w:p>
                          </w:txbxContent>
                        </wps:txbx>
                        <wps:bodyPr rot="0" vert="horz" wrap="square" lIns="91440" tIns="45720" rIns="91440" bIns="45720" anchor="t" anchorCtr="0" upright="1">
                          <a:noAutofit/>
                        </wps:bodyPr>
                      </wps:wsp>
                      <wps:wsp>
                        <wps:cNvPr id="80" name="Text Box 25"/>
                        <wps:cNvSpPr txBox="1">
                          <a:spLocks noChangeArrowheads="1"/>
                        </wps:cNvSpPr>
                        <wps:spPr bwMode="auto">
                          <a:xfrm>
                            <a:off x="8847" y="5057"/>
                            <a:ext cx="3600" cy="1155"/>
                          </a:xfrm>
                          <a:prstGeom prst="rect">
                            <a:avLst/>
                          </a:prstGeom>
                          <a:solidFill>
                            <a:srgbClr val="FFFFFF"/>
                          </a:solidFill>
                          <a:ln w="38100" cmpd="dbl">
                            <a:solidFill>
                              <a:srgbClr val="000000"/>
                            </a:solidFill>
                            <a:miter lim="800000"/>
                            <a:headEnd/>
                            <a:tailEnd/>
                          </a:ln>
                        </wps:spPr>
                        <wps:txbx>
                          <w:txbxContent>
                            <w:p w14:paraId="2AAE6C03" w14:textId="77777777" w:rsidR="00714C30" w:rsidRPr="00892732" w:rsidRDefault="00714C30" w:rsidP="00714C30">
                              <w:pPr>
                                <w:spacing w:line="440" w:lineRule="exact"/>
                                <w:rPr>
                                  <w:sz w:val="28"/>
                                </w:rPr>
                              </w:pPr>
                              <w:r w:rsidRPr="00892732">
                                <w:rPr>
                                  <w:rFonts w:hint="eastAsia"/>
                                  <w:sz w:val="28"/>
                                </w:rPr>
                                <w:t>第三課</w:t>
                              </w:r>
                              <w:r w:rsidRPr="00892732">
                                <w:rPr>
                                  <w:rFonts w:hint="eastAsia"/>
                                  <w:sz w:val="28"/>
                                </w:rPr>
                                <w:t xml:space="preserve">  </w:t>
                              </w:r>
                              <w:r w:rsidRPr="00892732">
                                <w:rPr>
                                  <w:rFonts w:hint="eastAsia"/>
                                  <w:sz w:val="28"/>
                                </w:rPr>
                                <w:t>踢跤球</w:t>
                              </w:r>
                            </w:p>
                            <w:p w14:paraId="00728470" w14:textId="77777777" w:rsidR="00714C30" w:rsidRPr="00892732" w:rsidRDefault="00714C30" w:rsidP="00714C30">
                              <w:pPr>
                                <w:spacing w:line="440" w:lineRule="exact"/>
                              </w:pPr>
                              <w:r w:rsidRPr="00892732">
                                <w:rPr>
                                  <w:rFonts w:hint="eastAsia"/>
                                  <w:sz w:val="28"/>
                                </w:rPr>
                                <w:t>第四課</w:t>
                              </w:r>
                              <w:r w:rsidRPr="00892732">
                                <w:rPr>
                                  <w:rFonts w:hint="eastAsia"/>
                                  <w:sz w:val="28"/>
                                </w:rPr>
                                <w:t xml:space="preserve">  </w:t>
                              </w:r>
                              <w:r w:rsidRPr="00892732">
                                <w:rPr>
                                  <w:rFonts w:hint="eastAsia"/>
                                  <w:sz w:val="28"/>
                                </w:rPr>
                                <w:t>熱天</w:t>
                              </w:r>
                            </w:p>
                          </w:txbxContent>
                        </wps:txbx>
                        <wps:bodyPr rot="0" vert="horz" wrap="square" lIns="91440" tIns="45720" rIns="91440" bIns="45720" anchor="t" anchorCtr="0" upright="1">
                          <a:noAutofit/>
                        </wps:bodyPr>
                      </wps:wsp>
                      <wps:wsp>
                        <wps:cNvPr id="81" name="Text Box 26"/>
                        <wps:cNvSpPr txBox="1">
                          <a:spLocks noChangeArrowheads="1"/>
                        </wps:cNvSpPr>
                        <wps:spPr bwMode="auto">
                          <a:xfrm>
                            <a:off x="8847" y="7037"/>
                            <a:ext cx="3600" cy="1155"/>
                          </a:xfrm>
                          <a:prstGeom prst="rect">
                            <a:avLst/>
                          </a:prstGeom>
                          <a:solidFill>
                            <a:srgbClr val="FFFFFF"/>
                          </a:solidFill>
                          <a:ln w="38100" cmpd="dbl">
                            <a:solidFill>
                              <a:srgbClr val="000000"/>
                            </a:solidFill>
                            <a:miter lim="800000"/>
                            <a:headEnd/>
                            <a:tailEnd/>
                          </a:ln>
                        </wps:spPr>
                        <wps:txbx>
                          <w:txbxContent>
                            <w:p w14:paraId="35EAF44E" w14:textId="77777777" w:rsidR="00714C30" w:rsidRPr="00892732" w:rsidRDefault="00714C30" w:rsidP="00714C30">
                              <w:pPr>
                                <w:spacing w:line="440" w:lineRule="exact"/>
                              </w:pPr>
                              <w:r w:rsidRPr="00892732">
                                <w:rPr>
                                  <w:rFonts w:hint="eastAsia"/>
                                  <w:sz w:val="28"/>
                                </w:rPr>
                                <w:t>第五課</w:t>
                              </w:r>
                              <w:r w:rsidRPr="00892732">
                                <w:rPr>
                                  <w:rFonts w:hint="eastAsia"/>
                                  <w:sz w:val="28"/>
                                </w:rPr>
                                <w:t xml:space="preserve">  </w:t>
                              </w:r>
                              <w:r>
                                <w:rPr>
                                  <w:rFonts w:hint="eastAsia"/>
                                  <w:sz w:val="28"/>
                                </w:rPr>
                                <w:t>踅夜市</w:t>
                              </w:r>
                            </w:p>
                          </w:txbxContent>
                        </wps:txbx>
                        <wps:bodyPr rot="0" vert="horz" wrap="square" lIns="91440" tIns="45720" rIns="91440" bIns="45720" anchor="t" anchorCtr="0" upright="1">
                          <a:noAutofit/>
                        </wps:bodyPr>
                      </wps:wsp>
                      <wps:wsp>
                        <wps:cNvPr id="82" name="Line 27"/>
                        <wps:cNvCnPr>
                          <a:cxnSpLocks noChangeShapeType="1"/>
                        </wps:cNvCnPr>
                        <wps:spPr bwMode="auto">
                          <a:xfrm>
                            <a:off x="3627" y="3560"/>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Line 28"/>
                        <wps:cNvCnPr>
                          <a:cxnSpLocks noChangeShapeType="1"/>
                        </wps:cNvCnPr>
                        <wps:spPr bwMode="auto">
                          <a:xfrm>
                            <a:off x="3627" y="7686"/>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Line 29"/>
                        <wps:cNvCnPr>
                          <a:cxnSpLocks noChangeShapeType="1"/>
                        </wps:cNvCnPr>
                        <wps:spPr bwMode="auto">
                          <a:xfrm>
                            <a:off x="3627" y="5623"/>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30"/>
                        <wps:cNvCnPr>
                          <a:cxnSpLocks noChangeShapeType="1"/>
                        </wps:cNvCnPr>
                        <wps:spPr bwMode="auto">
                          <a:xfrm>
                            <a:off x="7407" y="356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31"/>
                        <wps:cNvCnPr>
                          <a:cxnSpLocks noChangeShapeType="1"/>
                        </wps:cNvCnPr>
                        <wps:spPr bwMode="auto">
                          <a:xfrm>
                            <a:off x="7407" y="5603"/>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32"/>
                        <wps:cNvCnPr>
                          <a:cxnSpLocks noChangeShapeType="1"/>
                        </wps:cNvCnPr>
                        <wps:spPr bwMode="auto">
                          <a:xfrm>
                            <a:off x="7407" y="7623"/>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314A6C4" id="群組 73" o:spid="_x0000_s1097" style="position:absolute;margin-left:43.3pt;margin-top:17.95pt;width:8in;height:258.6pt;z-index:251664384" coordorigin="927,3020" coordsize="11520,51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">
                <v:line id="Line 19" o:spid="_x0000_s1098" style="position:absolute;visibility:visible;mso-wrap-style:square" from="3627,3560" to="3627,7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egrxgAAANsAAAAPAAAAZHJzL2Rvd25yZXYueG1sRI9Ba8JA&#10;FITvgv9heUJvumkr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GcXoK8YAAADbAAAA&#10;DwAAAAAAAAAAAAAAAAAHAgAAZHJzL2Rvd25yZXYueG1sUEsFBgAAAAADAAMAtwAAAPoCAAAAAA==&#10;"/>
                <v:shape id="Text Box 20" o:spid="_x0000_s1099" type="#_x0000_t202" style="position:absolute;left:927;top:4820;width:2362;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" strokeweight="3pt">
                  <v:stroke linestyle="thinThin"/>
                  <v:textbox>
                    <w:txbxContent>
                      <w:p w14:paraId="0BD33D17" w14:textId="77777777" w:rsidR="00714C30" w:rsidRPr="00913158" w:rsidRDefault="00714C30" w:rsidP="00714C30">
                        <w:pPr>
                          <w:jc w:val="center"/>
                          <w:rPr>
                            <w:rFonts w:ascii="新細明體" w:hAnsi="新細明體"/>
                            <w:sz w:val="32"/>
                            <w:szCs w:val="32"/>
                          </w:rPr>
                        </w:pPr>
                        <w:r w:rsidRPr="00913158">
                          <w:rPr>
                            <w:rFonts w:ascii="新細明體" w:hAnsi="新細明體" w:hint="eastAsia"/>
                            <w:sz w:val="32"/>
                            <w:szCs w:val="32"/>
                          </w:rPr>
                          <w:t>閩南語</w:t>
                        </w:r>
                      </w:p>
                      <w:p w14:paraId="41DB52BA" w14:textId="77777777" w:rsidR="00714C30" w:rsidRPr="00913158" w:rsidRDefault="00714C30" w:rsidP="00714C30">
                        <w:pPr>
                          <w:jc w:val="center"/>
                          <w:rPr>
                            <w:bCs/>
                            <w:color w:val="0000FF"/>
                            <w:sz w:val="32"/>
                            <w:szCs w:val="32"/>
                          </w:rPr>
                        </w:pPr>
                        <w:r w:rsidRPr="00913158">
                          <w:rPr>
                            <w:rFonts w:ascii="新細明體" w:hAnsi="新細明體" w:hint="eastAsia"/>
                            <w:sz w:val="32"/>
                            <w:szCs w:val="32"/>
                          </w:rPr>
                          <w:t>第</w:t>
                        </w:r>
                        <w:r w:rsidRPr="00AD65B5">
                          <w:rPr>
                            <w:sz w:val="32"/>
                            <w:szCs w:val="32"/>
                          </w:rPr>
                          <w:t>6</w:t>
                        </w:r>
                        <w:r w:rsidRPr="00913158">
                          <w:rPr>
                            <w:rFonts w:ascii="新細明體" w:hAnsi="新細明體" w:hint="eastAsia"/>
                            <w:sz w:val="32"/>
                            <w:szCs w:val="32"/>
                          </w:rPr>
                          <w:t>冊</w:t>
                        </w:r>
                      </w:p>
                    </w:txbxContent>
                  </v:textbox>
                </v:shape>
                <v:shape id="Text Box 21" o:spid="_x0000_s1100" type="#_x0000_t202" style="position:absolute;left:4347;top:3022;width:3060;height:1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" strokeweight="3pt">
                  <v:stroke linestyle="thinThin"/>
                  <v:textbox>
                    <w:txbxContent>
                      <w:p w14:paraId="5471356D" w14:textId="77777777" w:rsidR="00714C30" w:rsidRPr="00913158" w:rsidRDefault="00714C30" w:rsidP="00714C30">
                        <w:pPr>
                          <w:spacing w:line="400" w:lineRule="exact"/>
                          <w:jc w:val="center"/>
                          <w:rPr>
                            <w:bCs/>
                            <w:sz w:val="28"/>
                          </w:rPr>
                        </w:pPr>
                        <w:r w:rsidRPr="00913158">
                          <w:rPr>
                            <w:rFonts w:hint="eastAsia"/>
                            <w:bCs/>
                            <w:sz w:val="28"/>
                          </w:rPr>
                          <w:t>第一單元</w:t>
                        </w:r>
                      </w:p>
                      <w:p w14:paraId="161B784F" w14:textId="77777777" w:rsidR="00714C30" w:rsidRPr="00913158" w:rsidRDefault="00714C30" w:rsidP="00714C30">
                        <w:pPr>
                          <w:spacing w:line="480" w:lineRule="exact"/>
                          <w:jc w:val="center"/>
                        </w:pPr>
                        <w:r w:rsidRPr="00913158">
                          <w:rPr>
                            <w:rFonts w:hint="eastAsia"/>
                            <w:bCs/>
                            <w:sz w:val="28"/>
                          </w:rPr>
                          <w:t>健康囡仔</w:t>
                        </w:r>
                      </w:p>
                    </w:txbxContent>
                  </v:textbox>
                </v:shape>
                <v:shape id="Text Box 22" o:spid="_x0000_s1101" type="#_x0000_t202" style="position:absolute;left:8847;top:3020;width:3600;height:1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" strokeweight="3pt">
                  <v:stroke linestyle="thinThin"/>
                  <v:textbox>
                    <w:txbxContent>
                      <w:p w14:paraId="41D3F355" w14:textId="77777777" w:rsidR="00714C30" w:rsidRPr="00892732" w:rsidRDefault="00714C30" w:rsidP="00714C30">
                        <w:pPr>
                          <w:spacing w:line="440" w:lineRule="exact"/>
                          <w:rPr>
                            <w:sz w:val="28"/>
                          </w:rPr>
                        </w:pPr>
                        <w:r w:rsidRPr="00892732">
                          <w:rPr>
                            <w:rFonts w:hint="eastAsia"/>
                            <w:sz w:val="28"/>
                          </w:rPr>
                          <w:t>第一課</w:t>
                        </w:r>
                        <w:r w:rsidRPr="00892732">
                          <w:rPr>
                            <w:rFonts w:hint="eastAsia"/>
                            <w:sz w:val="28"/>
                          </w:rPr>
                          <w:t xml:space="preserve">  </w:t>
                        </w:r>
                        <w:r>
                          <w:rPr>
                            <w:rFonts w:hint="eastAsia"/>
                            <w:sz w:val="28"/>
                          </w:rPr>
                          <w:t>阿琪的浴間仔</w:t>
                        </w:r>
                      </w:p>
                      <w:p w14:paraId="7B2AD313" w14:textId="77777777" w:rsidR="00714C30" w:rsidRPr="00892732" w:rsidRDefault="00714C30" w:rsidP="00714C30">
                        <w:pPr>
                          <w:spacing w:line="440" w:lineRule="exact"/>
                        </w:pPr>
                        <w:r w:rsidRPr="00892732">
                          <w:rPr>
                            <w:rFonts w:hint="eastAsia"/>
                            <w:sz w:val="28"/>
                          </w:rPr>
                          <w:t>第二課</w:t>
                        </w:r>
                        <w:r w:rsidRPr="00892732">
                          <w:rPr>
                            <w:rFonts w:hint="eastAsia"/>
                            <w:sz w:val="28"/>
                          </w:rPr>
                          <w:t xml:space="preserve">  </w:t>
                        </w:r>
                        <w:r>
                          <w:rPr>
                            <w:rFonts w:hint="eastAsia"/>
                            <w:sz w:val="28"/>
                          </w:rPr>
                          <w:t>洗喙</w:t>
                        </w:r>
                      </w:p>
                      <w:p w14:paraId="34F07FE2" w14:textId="77777777" w:rsidR="00714C30" w:rsidRPr="008D2804" w:rsidRDefault="00714C30" w:rsidP="00714C30"/>
                    </w:txbxContent>
                  </v:textbox>
                </v:shape>
                <v:shape id="Text Box 23" o:spid="_x0000_s1102" type="#_x0000_t202" style="position:absolute;left:4347;top:5057;width:3060;height:1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" strokeweight="3pt">
                  <v:stroke linestyle="thinThin"/>
                  <v:textbox>
                    <w:txbxContent>
                      <w:p w14:paraId="458ED367" w14:textId="77777777" w:rsidR="00714C30" w:rsidRPr="00913158" w:rsidRDefault="00714C30" w:rsidP="00714C30">
                        <w:pPr>
                          <w:spacing w:line="400" w:lineRule="exact"/>
                          <w:jc w:val="center"/>
                          <w:rPr>
                            <w:bCs/>
                            <w:sz w:val="28"/>
                          </w:rPr>
                        </w:pPr>
                        <w:r w:rsidRPr="00913158">
                          <w:rPr>
                            <w:rFonts w:hint="eastAsia"/>
                            <w:bCs/>
                            <w:sz w:val="28"/>
                          </w:rPr>
                          <w:t>第二單元</w:t>
                        </w:r>
                      </w:p>
                      <w:p w14:paraId="1350E386" w14:textId="77777777" w:rsidR="00714C30" w:rsidRPr="00892732" w:rsidRDefault="00714C30" w:rsidP="00714C30">
                        <w:pPr>
                          <w:spacing w:line="480" w:lineRule="exact"/>
                          <w:jc w:val="center"/>
                        </w:pPr>
                        <w:r w:rsidRPr="00913158">
                          <w:rPr>
                            <w:rFonts w:hint="eastAsia"/>
                            <w:bCs/>
                            <w:sz w:val="28"/>
                          </w:rPr>
                          <w:t>運動身體好</w:t>
                        </w:r>
                      </w:p>
                    </w:txbxContent>
                  </v:textbox>
                </v:shape>
                <v:shape id="Text Box 24" o:spid="_x0000_s1103" type="#_x0000_t202" style="position:absolute;left:4347;top:7037;width:3060;height:1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" strokeweight="3pt">
                  <v:stroke linestyle="thinThin"/>
                  <v:textbox>
                    <w:txbxContent>
                      <w:p w14:paraId="123D9949" w14:textId="77777777" w:rsidR="00714C30" w:rsidRPr="00913158" w:rsidRDefault="00714C30" w:rsidP="00714C30">
                        <w:pPr>
                          <w:spacing w:line="400" w:lineRule="exact"/>
                          <w:jc w:val="center"/>
                          <w:rPr>
                            <w:bCs/>
                            <w:sz w:val="28"/>
                          </w:rPr>
                        </w:pPr>
                        <w:r w:rsidRPr="00913158">
                          <w:rPr>
                            <w:rFonts w:hint="eastAsia"/>
                            <w:bCs/>
                            <w:sz w:val="28"/>
                          </w:rPr>
                          <w:t>第三單元</w:t>
                        </w:r>
                      </w:p>
                      <w:p w14:paraId="602E3A6B" w14:textId="77777777" w:rsidR="00714C30" w:rsidRPr="00913158" w:rsidRDefault="00714C30" w:rsidP="00714C30">
                        <w:pPr>
                          <w:spacing w:line="480" w:lineRule="exact"/>
                          <w:jc w:val="center"/>
                        </w:pPr>
                        <w:r w:rsidRPr="00913158">
                          <w:rPr>
                            <w:rFonts w:hint="eastAsia"/>
                            <w:bCs/>
                            <w:sz w:val="28"/>
                          </w:rPr>
                          <w:t>夜市的好食物</w:t>
                        </w:r>
                      </w:p>
                    </w:txbxContent>
                  </v:textbox>
                </v:shape>
                <v:shape id="Text Box 25" o:spid="_x0000_s1104" type="#_x0000_t202" style="position:absolute;left:8847;top:5057;width:3600;height:1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" strokeweight="3pt">
                  <v:stroke linestyle="thinThin"/>
                  <v:textbox>
                    <w:txbxContent>
                      <w:p w14:paraId="2AAE6C03" w14:textId="77777777" w:rsidR="00714C30" w:rsidRPr="00892732" w:rsidRDefault="00714C30" w:rsidP="00714C30">
                        <w:pPr>
                          <w:spacing w:line="440" w:lineRule="exact"/>
                          <w:rPr>
                            <w:sz w:val="28"/>
                          </w:rPr>
                        </w:pPr>
                        <w:r w:rsidRPr="00892732">
                          <w:rPr>
                            <w:rFonts w:hint="eastAsia"/>
                            <w:sz w:val="28"/>
                          </w:rPr>
                          <w:t>第三課</w:t>
                        </w:r>
                        <w:r w:rsidRPr="00892732">
                          <w:rPr>
                            <w:rFonts w:hint="eastAsia"/>
                            <w:sz w:val="28"/>
                          </w:rPr>
                          <w:t xml:space="preserve">  </w:t>
                        </w:r>
                        <w:r w:rsidRPr="00892732">
                          <w:rPr>
                            <w:rFonts w:hint="eastAsia"/>
                            <w:sz w:val="28"/>
                          </w:rPr>
                          <w:t>踢跤球</w:t>
                        </w:r>
                      </w:p>
                      <w:p w14:paraId="00728470" w14:textId="77777777" w:rsidR="00714C30" w:rsidRPr="00892732" w:rsidRDefault="00714C30" w:rsidP="00714C30">
                        <w:pPr>
                          <w:spacing w:line="440" w:lineRule="exact"/>
                        </w:pPr>
                        <w:r w:rsidRPr="00892732">
                          <w:rPr>
                            <w:rFonts w:hint="eastAsia"/>
                            <w:sz w:val="28"/>
                          </w:rPr>
                          <w:t>第四課</w:t>
                        </w:r>
                        <w:r w:rsidRPr="00892732">
                          <w:rPr>
                            <w:rFonts w:hint="eastAsia"/>
                            <w:sz w:val="28"/>
                          </w:rPr>
                          <w:t xml:space="preserve">  </w:t>
                        </w:r>
                        <w:r w:rsidRPr="00892732">
                          <w:rPr>
                            <w:rFonts w:hint="eastAsia"/>
                            <w:sz w:val="28"/>
                          </w:rPr>
                          <w:t>熱天</w:t>
                        </w:r>
                      </w:p>
                    </w:txbxContent>
                  </v:textbox>
                </v:shape>
                <v:shape id="Text Box 26" o:spid="_x0000_s1105" type="#_x0000_t202" style="position:absolute;left:8847;top:7037;width:3600;height:1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" strokeweight="3pt">
                  <v:stroke linestyle="thinThin"/>
                  <v:textbox>
                    <w:txbxContent>
                      <w:p w14:paraId="35EAF44E" w14:textId="77777777" w:rsidR="00714C30" w:rsidRPr="00892732" w:rsidRDefault="00714C30" w:rsidP="00714C30">
                        <w:pPr>
                          <w:spacing w:line="440" w:lineRule="exact"/>
                        </w:pPr>
                        <w:r w:rsidRPr="00892732">
                          <w:rPr>
                            <w:rFonts w:hint="eastAsia"/>
                            <w:sz w:val="28"/>
                          </w:rPr>
                          <w:t>第五課</w:t>
                        </w:r>
                        <w:r w:rsidRPr="00892732">
                          <w:rPr>
                            <w:rFonts w:hint="eastAsia"/>
                            <w:sz w:val="28"/>
                          </w:rPr>
                          <w:t xml:space="preserve">  </w:t>
                        </w:r>
                        <w:r>
                          <w:rPr>
                            <w:rFonts w:hint="eastAsia"/>
                            <w:sz w:val="28"/>
                          </w:rPr>
                          <w:t>踅夜市</w:t>
                        </w:r>
                      </w:p>
                    </w:txbxContent>
                  </v:textbox>
                </v:shape>
                <v:line id="Line 27" o:spid="_x0000_s1106" style="position:absolute;visibility:visible;mso-wrap-style:square" from="3627,3560" to="4347,3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"/>
                <v:line id="Line 28" o:spid="_x0000_s1107" style="position:absolute;visibility:visible;mso-wrap-style:square" from="3627,7686" to="4347,76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"/>
                <v:line id="Line 29" o:spid="_x0000_s1108" style="position:absolute;visibility:visible;mso-wrap-style:square" from="3627,5623" to="4347,56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JgMxgAAANsAAAAPAAAAZHJzL2Rvd25yZXYueG1sRI9Ba8JA&#10;FITvgv9heYI33VhL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LBCYDMYAAADbAAAA&#10;DwAAAAAAAAAAAAAAAAAHAgAAZHJzL2Rvd25yZXYueG1sUEsFBgAAAAADAAMAtwAAAPoCAAAAAA==&#10;"/>
                <v:line id="Line 30" o:spid="_x0000_s1109" style="position:absolute;visibility:visible;mso-wrap-style:square" from="7407,3560" to="8847,3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31" o:spid="_x0000_s1110" style="position:absolute;visibility:visible;mso-wrap-style:square" from="7407,5603" to="8847,56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"/>
                <v:line id="Line 32" o:spid="_x0000_s1111" style="position:absolute;visibility:visible;mso-wrap-style:square" from="7407,7623" to="8847,76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group>
            </w:pict>
          </mc:Fallback>
        </mc:AlternateContent>
      </w:r>
      <w:r>
        <w:rPr>
          <w:rFonts w:ascii="標楷體" w:eastAsia="標楷體" w:hAnsi="標楷體"/>
        </w:rPr>
        <w:br w:type="page"/>
      </w:r>
    </w:p>
    <w:p w14:paraId="2B13E4CD" w14:textId="77777777" w:rsidR="00714C30" w:rsidRPr="00A21746" w:rsidRDefault="00714C30" w:rsidP="00714C30">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3849"/>
        <w:gridCol w:w="5953"/>
        <w:gridCol w:w="567"/>
        <w:gridCol w:w="1276"/>
        <w:gridCol w:w="1276"/>
        <w:gridCol w:w="597"/>
      </w:tblGrid>
      <w:tr w:rsidR="00714C30" w:rsidRPr="00A21746" w14:paraId="2C335CC8" w14:textId="77777777" w:rsidTr="008C1DD0">
        <w:tc>
          <w:tcPr>
            <w:tcW w:w="1108" w:type="dxa"/>
            <w:vAlign w:val="center"/>
          </w:tcPr>
          <w:p w14:paraId="353D4FD6" w14:textId="77777777" w:rsidR="00714C30" w:rsidRPr="00A21746" w:rsidRDefault="00714C30" w:rsidP="008C1DD0">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3849" w:type="dxa"/>
            <w:vAlign w:val="center"/>
          </w:tcPr>
          <w:p w14:paraId="0C2C8389" w14:textId="77777777" w:rsidR="00714C30" w:rsidRPr="00A21746" w:rsidRDefault="00714C30" w:rsidP="008C1DD0">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5953" w:type="dxa"/>
            <w:vAlign w:val="center"/>
          </w:tcPr>
          <w:p w14:paraId="22BEDA7D" w14:textId="77777777" w:rsidR="00714C30" w:rsidRPr="00A21746" w:rsidRDefault="00714C30" w:rsidP="008C1DD0">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0ED0BE56" w14:textId="77777777" w:rsidR="00714C30" w:rsidRPr="00A21746" w:rsidRDefault="00714C30" w:rsidP="008C1DD0">
            <w:pPr>
              <w:jc w:val="center"/>
              <w:rPr>
                <w:rFonts w:ascii="標楷體" w:eastAsia="標楷體" w:hAnsi="標楷體"/>
              </w:rPr>
            </w:pPr>
            <w:r w:rsidRPr="00A21746">
              <w:rPr>
                <w:rFonts w:ascii="標楷體" w:eastAsia="標楷體" w:hAnsi="標楷體"/>
              </w:rPr>
              <w:t>節數</w:t>
            </w:r>
          </w:p>
        </w:tc>
        <w:tc>
          <w:tcPr>
            <w:tcW w:w="1276" w:type="dxa"/>
            <w:vAlign w:val="center"/>
          </w:tcPr>
          <w:p w14:paraId="7922A34F" w14:textId="77777777" w:rsidR="00714C30" w:rsidRPr="00A21746" w:rsidRDefault="00714C30" w:rsidP="008C1DD0">
            <w:pPr>
              <w:jc w:val="center"/>
              <w:rPr>
                <w:rFonts w:ascii="標楷體" w:eastAsia="標楷體" w:hAnsi="標楷體"/>
              </w:rPr>
            </w:pPr>
            <w:r w:rsidRPr="00A21746">
              <w:rPr>
                <w:rFonts w:ascii="標楷體" w:eastAsia="標楷體" w:hAnsi="標楷體"/>
              </w:rPr>
              <w:t>使用教材</w:t>
            </w:r>
          </w:p>
        </w:tc>
        <w:tc>
          <w:tcPr>
            <w:tcW w:w="1276" w:type="dxa"/>
            <w:vAlign w:val="center"/>
          </w:tcPr>
          <w:p w14:paraId="40E00523" w14:textId="77777777" w:rsidR="00714C30" w:rsidRPr="00A21746" w:rsidRDefault="00714C30" w:rsidP="008C1DD0">
            <w:pPr>
              <w:jc w:val="center"/>
              <w:rPr>
                <w:rFonts w:ascii="標楷體" w:eastAsia="標楷體" w:hAnsi="標楷體"/>
              </w:rPr>
            </w:pPr>
            <w:r w:rsidRPr="00A21746">
              <w:rPr>
                <w:rFonts w:ascii="標楷體" w:eastAsia="標楷體" w:hAnsi="標楷體"/>
              </w:rPr>
              <w:t>評量方式</w:t>
            </w:r>
          </w:p>
        </w:tc>
        <w:tc>
          <w:tcPr>
            <w:tcW w:w="597" w:type="dxa"/>
            <w:vAlign w:val="center"/>
          </w:tcPr>
          <w:p w14:paraId="6D31D7DE" w14:textId="77777777" w:rsidR="00714C30" w:rsidRPr="00A21746" w:rsidRDefault="00714C30" w:rsidP="008C1DD0">
            <w:pPr>
              <w:jc w:val="center"/>
              <w:rPr>
                <w:rFonts w:ascii="標楷體" w:eastAsia="標楷體" w:hAnsi="標楷體"/>
              </w:rPr>
            </w:pPr>
            <w:r w:rsidRPr="00A21746">
              <w:rPr>
                <w:rFonts w:ascii="標楷體" w:eastAsia="標楷體" w:hAnsi="標楷體"/>
              </w:rPr>
              <w:t>備註</w:t>
            </w:r>
          </w:p>
        </w:tc>
      </w:tr>
      <w:tr w:rsidR="00714C30" w:rsidRPr="00A21746" w14:paraId="3137519B" w14:textId="77777777" w:rsidTr="008C1DD0">
        <w:trPr>
          <w:cantSplit/>
          <w:trHeight w:val="9576"/>
        </w:trPr>
        <w:tc>
          <w:tcPr>
            <w:tcW w:w="1108" w:type="dxa"/>
            <w:tcBorders>
              <w:bottom w:val="single" w:sz="4" w:space="0" w:color="auto"/>
            </w:tcBorders>
            <w:textDirection w:val="tbRlV"/>
            <w:vAlign w:val="center"/>
          </w:tcPr>
          <w:p w14:paraId="497B2552" w14:textId="77777777" w:rsidR="00714C30" w:rsidRPr="000D39F6" w:rsidRDefault="00714C30" w:rsidP="008C1DD0">
            <w:pPr>
              <w:ind w:left="113" w:right="113"/>
              <w:jc w:val="center"/>
              <w:rPr>
                <w:rFonts w:ascii="標楷體" w:eastAsia="標楷體" w:hAnsi="標楷體"/>
                <w:color w:val="000000"/>
                <w:sz w:val="20"/>
              </w:rPr>
            </w:pPr>
            <w:r w:rsidRPr="000D39F6">
              <w:rPr>
                <w:rFonts w:ascii="標楷體" w:eastAsia="標楷體" w:hAnsi="標楷體"/>
                <w:color w:val="000000"/>
                <w:sz w:val="20"/>
              </w:rPr>
              <w:t>一</w:t>
            </w:r>
            <w:r w:rsidRPr="000D39F6">
              <w:rPr>
                <w:rFonts w:ascii="標楷體" w:eastAsia="標楷體" w:hAnsi="標楷體" w:hint="eastAsia"/>
                <w:color w:val="000000"/>
                <w:spacing w:val="-10"/>
                <w:sz w:val="20"/>
              </w:rPr>
              <w:t>（02:14~02:20）</w:t>
            </w:r>
          </w:p>
        </w:tc>
        <w:tc>
          <w:tcPr>
            <w:tcW w:w="3849" w:type="dxa"/>
            <w:tcBorders>
              <w:bottom w:val="single" w:sz="4" w:space="0" w:color="auto"/>
            </w:tcBorders>
            <w:vAlign w:val="center"/>
          </w:tcPr>
          <w:p w14:paraId="14538B4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6412665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1-2-1能聽辨日常生活中閩南語語詞及語句的語音成分。</w:t>
            </w:r>
          </w:p>
          <w:p w14:paraId="30EC67F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785CC16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1974440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2-2-1能流暢的說出日常生活對話語句。</w:t>
            </w:r>
          </w:p>
          <w:p w14:paraId="1C621EE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2-2-3能念唱歌謠及說出簡易故事。</w:t>
            </w:r>
          </w:p>
          <w:p w14:paraId="7B48486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4-2-1能認讀閩南語語詞和語句，並了解其語意。</w:t>
            </w:r>
          </w:p>
          <w:p w14:paraId="1F0E7202" w14:textId="77777777" w:rsidR="00714C30" w:rsidRPr="0067369A" w:rsidRDefault="00714C30" w:rsidP="008C1DD0">
            <w:pPr>
              <w:jc w:val="both"/>
              <w:rPr>
                <w:rFonts w:ascii="標楷體" w:eastAsia="標楷體" w:hAnsi="標楷體"/>
                <w:sz w:val="20"/>
                <w:szCs w:val="20"/>
              </w:rPr>
            </w:pPr>
          </w:p>
          <w:p w14:paraId="0838816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國語文</w:t>
            </w:r>
          </w:p>
          <w:p w14:paraId="7ACA367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2-2-2-3能發展仔細聆聽與歸納重點的能力。</w:t>
            </w:r>
          </w:p>
          <w:p w14:paraId="3A988DC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藝術與人文</w:t>
            </w:r>
          </w:p>
          <w:p w14:paraId="09850D8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1-2-2嘗試以視覺、聽覺及動覺的創作形式，表達豐富的想像與創作力。</w:t>
            </w:r>
          </w:p>
          <w:p w14:paraId="50659B6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綜合活動</w:t>
            </w:r>
          </w:p>
          <w:p w14:paraId="6507E60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w:t>
            </w:r>
          </w:p>
          <w:p w14:paraId="7B10A76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參加團體活動，並能適切表達自我、與人溝通。</w:t>
            </w:r>
          </w:p>
          <w:p w14:paraId="48F32D34" w14:textId="77777777" w:rsidR="00714C30" w:rsidRPr="0067369A" w:rsidRDefault="00714C30" w:rsidP="008C1DD0">
            <w:pPr>
              <w:jc w:val="both"/>
              <w:rPr>
                <w:rFonts w:ascii="標楷體" w:eastAsia="標楷體" w:hAnsi="標楷體"/>
                <w:sz w:val="20"/>
                <w:szCs w:val="20"/>
              </w:rPr>
            </w:pPr>
          </w:p>
          <w:p w14:paraId="3419F77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家政教育</w:t>
            </w:r>
          </w:p>
          <w:p w14:paraId="63364B7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3-2-3養成良好的生活習慣。</w:t>
            </w:r>
          </w:p>
        </w:tc>
        <w:tc>
          <w:tcPr>
            <w:tcW w:w="5953" w:type="dxa"/>
            <w:tcBorders>
              <w:bottom w:val="single" w:sz="4" w:space="0" w:color="auto"/>
            </w:tcBorders>
            <w:vAlign w:val="center"/>
          </w:tcPr>
          <w:p w14:paraId="34FA14E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主題：健康囡仔</w:t>
            </w:r>
          </w:p>
          <w:p w14:paraId="78FFF73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單元：阿琪的浴間仔</w:t>
            </w:r>
          </w:p>
          <w:p w14:paraId="0EBC0660" w14:textId="77777777" w:rsidR="00714C30" w:rsidRPr="0067369A" w:rsidRDefault="00714C30" w:rsidP="008C1DD0">
            <w:pPr>
              <w:jc w:val="both"/>
              <w:rPr>
                <w:rFonts w:ascii="標楷體" w:eastAsia="標楷體" w:hAnsi="標楷體"/>
                <w:sz w:val="20"/>
                <w:szCs w:val="20"/>
              </w:rPr>
            </w:pPr>
          </w:p>
          <w:p w14:paraId="5E4D3B0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 xml:space="preserve">◎活動一  </w:t>
            </w:r>
            <w:r w:rsidRPr="0067369A">
              <w:rPr>
                <w:rFonts w:ascii="標楷體" w:eastAsia="標楷體" w:hAnsi="標楷體" w:hint="eastAsia"/>
                <w:sz w:val="20"/>
                <w:szCs w:val="20"/>
              </w:rPr>
              <w:t>歡樂動一動</w:t>
            </w:r>
          </w:p>
          <w:p w14:paraId="53DF926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1.教師搭配教學電子書，播放「看卡通學臺語動畫」讓學生欣賞。</w:t>
            </w:r>
          </w:p>
          <w:p w14:paraId="43005F1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2.教師將牙刷藏在袋子裡，舉幾個提示，請學生猜一猜，引導學生回答「牙刷」後，再說出「牙刷」的閩南語。</w:t>
            </w:r>
          </w:p>
          <w:p w14:paraId="004D083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3.教師播放教學電子書之課文情境圖，讓學生觀察圖中的景象後，描述圖中的情境。</w:t>
            </w:r>
          </w:p>
          <w:p w14:paraId="2641006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4.教師播放CD1或電子書，讓學生聆聽、念誦本課課文。</w:t>
            </w:r>
          </w:p>
          <w:p w14:paraId="26B9EBE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5.教師講解課文內容及解釋語詞，並帶領學生念誦課文。</w:t>
            </w:r>
          </w:p>
          <w:p w14:paraId="459CD04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6.播放CD1或電子書，教導學生學唱本課歌曲。</w:t>
            </w:r>
          </w:p>
          <w:p w14:paraId="2BEEB37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7.活動～歡樂動一動：教師播放教學電子書，教導學生課文律動動作，請學生隨著歌曲一同做律動；教師也可請學生開口唱，藉此熟悉本課課文。</w:t>
            </w:r>
          </w:p>
          <w:p w14:paraId="7F68CD1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8.參考備課用書「教學補給站」，播放CD1或電子書，進行「造詞練習」和「句型練習」。</w:t>
            </w:r>
          </w:p>
          <w:p w14:paraId="7291409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9.搭配教學電子書，複習本課課文。</w:t>
            </w:r>
          </w:p>
        </w:tc>
        <w:tc>
          <w:tcPr>
            <w:tcW w:w="567" w:type="dxa"/>
            <w:tcBorders>
              <w:bottom w:val="single" w:sz="4" w:space="0" w:color="auto"/>
            </w:tcBorders>
            <w:vAlign w:val="center"/>
          </w:tcPr>
          <w:p w14:paraId="49682BF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tcBorders>
              <w:bottom w:val="single" w:sz="4" w:space="0" w:color="auto"/>
            </w:tcBorders>
            <w:vAlign w:val="center"/>
          </w:tcPr>
          <w:p w14:paraId="3C6C4CD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真平版教科書第六冊</w:t>
            </w:r>
          </w:p>
          <w:p w14:paraId="21CDD73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主題一</w:t>
            </w:r>
          </w:p>
          <w:p w14:paraId="70C50D8C" w14:textId="77777777" w:rsidR="00714C30" w:rsidRPr="0067369A" w:rsidRDefault="00714C30" w:rsidP="008C1DD0">
            <w:pPr>
              <w:jc w:val="both"/>
              <w:rPr>
                <w:rFonts w:ascii="標楷體" w:eastAsia="標楷體" w:hAnsi="標楷體"/>
                <w:kern w:val="0"/>
                <w:sz w:val="20"/>
                <w:szCs w:val="20"/>
              </w:rPr>
            </w:pPr>
            <w:r w:rsidRPr="0067369A">
              <w:rPr>
                <w:rFonts w:ascii="標楷體" w:eastAsia="標楷體" w:hAnsi="標楷體"/>
                <w:sz w:val="20"/>
                <w:szCs w:val="20"/>
              </w:rPr>
              <w:t>第一課</w:t>
            </w:r>
          </w:p>
        </w:tc>
        <w:tc>
          <w:tcPr>
            <w:tcW w:w="1276" w:type="dxa"/>
            <w:tcBorders>
              <w:bottom w:val="single" w:sz="4" w:space="0" w:color="auto"/>
            </w:tcBorders>
            <w:vAlign w:val="center"/>
          </w:tcPr>
          <w:p w14:paraId="52A5AE2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口試</w:t>
            </w:r>
          </w:p>
          <w:p w14:paraId="391685B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表演</w:t>
            </w:r>
          </w:p>
          <w:p w14:paraId="3014101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鑑賞</w:t>
            </w:r>
          </w:p>
          <w:p w14:paraId="0CB97FE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實踐</w:t>
            </w:r>
          </w:p>
          <w:p w14:paraId="436C499C" w14:textId="77777777" w:rsidR="00714C30" w:rsidRPr="0067369A" w:rsidRDefault="00714C30" w:rsidP="008C1DD0">
            <w:pPr>
              <w:jc w:val="both"/>
              <w:rPr>
                <w:rFonts w:ascii="標楷體" w:eastAsia="標楷體" w:hAnsi="標楷體"/>
                <w:sz w:val="20"/>
                <w:szCs w:val="20"/>
              </w:rPr>
            </w:pPr>
          </w:p>
        </w:tc>
        <w:tc>
          <w:tcPr>
            <w:tcW w:w="597" w:type="dxa"/>
            <w:tcBorders>
              <w:bottom w:val="single" w:sz="4" w:space="0" w:color="auto"/>
            </w:tcBorders>
            <w:vAlign w:val="center"/>
          </w:tcPr>
          <w:p w14:paraId="2C50C236" w14:textId="77777777" w:rsidR="00714C30" w:rsidRPr="005663A6" w:rsidRDefault="00714C30" w:rsidP="008C1DD0">
            <w:pPr>
              <w:spacing w:line="0" w:lineRule="atLeast"/>
              <w:rPr>
                <w:rFonts w:ascii="標楷體" w:eastAsia="標楷體" w:hAnsi="標楷體"/>
                <w:sz w:val="20"/>
                <w:szCs w:val="20"/>
              </w:rPr>
            </w:pPr>
          </w:p>
        </w:tc>
      </w:tr>
      <w:tr w:rsidR="00714C30" w:rsidRPr="00A21746" w14:paraId="0573136E" w14:textId="77777777" w:rsidTr="008C1DD0">
        <w:trPr>
          <w:cantSplit/>
          <w:trHeight w:val="10345"/>
        </w:trPr>
        <w:tc>
          <w:tcPr>
            <w:tcW w:w="1108" w:type="dxa"/>
            <w:textDirection w:val="tbRlV"/>
            <w:vAlign w:val="center"/>
          </w:tcPr>
          <w:p w14:paraId="324285CB"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21~02:</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3849" w:type="dxa"/>
            <w:vAlign w:val="center"/>
          </w:tcPr>
          <w:p w14:paraId="3D13987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r w:rsidRPr="0067369A">
              <w:rPr>
                <w:rFonts w:ascii="標楷體" w:eastAsia="標楷體" w:hAnsi="標楷體"/>
                <w:sz w:val="20"/>
                <w:szCs w:val="20"/>
              </w:rPr>
              <w:tab/>
            </w:r>
          </w:p>
          <w:p w14:paraId="33CCA6E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4D2CDDE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4D4A319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325DA16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2-2-3能念唱歌謠及說出簡易故事。</w:t>
            </w:r>
          </w:p>
          <w:p w14:paraId="4D050E8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2-2-4能運用閩南語簡單描述生活周遭的人、事、時、地、物。</w:t>
            </w:r>
          </w:p>
          <w:p w14:paraId="560B60C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5-2-2能以閩南語進行基本的語詞替換與句型轉換。</w:t>
            </w:r>
          </w:p>
          <w:p w14:paraId="0D8BB4CB" w14:textId="77777777" w:rsidR="00714C30" w:rsidRPr="0067369A" w:rsidRDefault="00714C30" w:rsidP="008C1DD0">
            <w:pPr>
              <w:jc w:val="both"/>
              <w:rPr>
                <w:rFonts w:ascii="標楷體" w:eastAsia="標楷體" w:hAnsi="標楷體"/>
                <w:sz w:val="20"/>
                <w:szCs w:val="20"/>
              </w:rPr>
            </w:pPr>
          </w:p>
          <w:p w14:paraId="43A379B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國語文</w:t>
            </w:r>
          </w:p>
          <w:p w14:paraId="7180E3C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2-2-2-3能發展仔細聆聽與歸納重點的能力。</w:t>
            </w:r>
          </w:p>
          <w:p w14:paraId="78B0218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藝術與人文</w:t>
            </w:r>
          </w:p>
          <w:p w14:paraId="18028A1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1-2-2嘗試以視覺、聽覺及動覺的創作形式，表達豐富的想像與創作力。</w:t>
            </w:r>
          </w:p>
          <w:p w14:paraId="3479473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綜合活動</w:t>
            </w:r>
          </w:p>
          <w:p w14:paraId="2BACCF4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w:t>
            </w:r>
          </w:p>
          <w:p w14:paraId="1F99DF7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參加團體活動，並能適切表達自我、與人溝通。</w:t>
            </w:r>
          </w:p>
          <w:p w14:paraId="6D1FBDC9" w14:textId="77777777" w:rsidR="00714C30" w:rsidRPr="0067369A" w:rsidRDefault="00714C30" w:rsidP="008C1DD0">
            <w:pPr>
              <w:jc w:val="both"/>
              <w:rPr>
                <w:rFonts w:ascii="標楷體" w:eastAsia="標楷體" w:hAnsi="標楷體"/>
                <w:sz w:val="20"/>
                <w:szCs w:val="20"/>
              </w:rPr>
            </w:pPr>
          </w:p>
          <w:p w14:paraId="75C0C02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家政教育</w:t>
            </w:r>
          </w:p>
          <w:p w14:paraId="7E97926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3-2-3養成良好的生活習慣。</w:t>
            </w:r>
          </w:p>
        </w:tc>
        <w:tc>
          <w:tcPr>
            <w:tcW w:w="5953" w:type="dxa"/>
            <w:vAlign w:val="center"/>
          </w:tcPr>
          <w:p w14:paraId="17D90A6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主題：健康囡仔</w:t>
            </w:r>
          </w:p>
          <w:p w14:paraId="7C7020A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單元：阿琪的浴間仔</w:t>
            </w:r>
          </w:p>
          <w:p w14:paraId="74A17258" w14:textId="77777777" w:rsidR="00714C30" w:rsidRPr="0067369A" w:rsidRDefault="00714C30" w:rsidP="008C1DD0">
            <w:pPr>
              <w:jc w:val="both"/>
              <w:rPr>
                <w:rFonts w:ascii="標楷體" w:eastAsia="標楷體" w:hAnsi="標楷體"/>
                <w:sz w:val="20"/>
                <w:szCs w:val="20"/>
              </w:rPr>
            </w:pPr>
          </w:p>
          <w:p w14:paraId="70AC857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 xml:space="preserve">◎活動二  </w:t>
            </w:r>
            <w:r w:rsidRPr="0067369A">
              <w:rPr>
                <w:rFonts w:ascii="標楷體" w:eastAsia="標楷體" w:hAnsi="標楷體" w:hint="eastAsia"/>
                <w:sz w:val="20"/>
                <w:szCs w:val="20"/>
              </w:rPr>
              <w:t>浴室設計家</w:t>
            </w:r>
          </w:p>
          <w:p w14:paraId="2589FF6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1.教師問學生：「恁兜的浴間仔有啥物？」（你們家的浴室有什麼？）請學生自由發表意見，再問學生是否知道這些衛浴用品的閩南語說法。</w:t>
            </w:r>
          </w:p>
          <w:p w14:paraId="3A18CB8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2.教師播放CD1或電子書，請學生聆聽、念誦本課語詞並講解。</w:t>
            </w:r>
          </w:p>
          <w:p w14:paraId="6445704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3.播放CD1或電子書，讓學生聆聽語詞造句，並鼓勵學生發表造句。</w:t>
            </w:r>
          </w:p>
          <w:p w14:paraId="56F068D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4.搭配電子書的「語詞遊戲」，讓學生藉由遊戲享受學習的樂趣。</w:t>
            </w:r>
          </w:p>
          <w:p w14:paraId="5FF4052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5.播放CD1或電子書，讓學生聆聽、念誦「做伙來造句」。</w:t>
            </w:r>
          </w:p>
          <w:p w14:paraId="2F75C63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6.請學生依照「做伙來造句」的內容，進行造句練習。</w:t>
            </w:r>
          </w:p>
          <w:p w14:paraId="5440FB4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7.教師播放CD1或電子書，讓學生聆聽「講看覓」。</w:t>
            </w:r>
          </w:p>
          <w:p w14:paraId="5BF586F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8.讓學生兩兩為一組，依照「講看覓」的內容，進行對話練習。</w:t>
            </w:r>
          </w:p>
          <w:p w14:paraId="7547DBA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9.參考備課用書補充教材，播放CD1或電子書，介紹其他用品。</w:t>
            </w:r>
          </w:p>
          <w:p w14:paraId="60C3077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10.活動～浴室設計家:將全班分成兩組，輪流派代表到黑板上畫圖布置浴室，一次一人只能畫一項，且必須以閩南語說出所畫的衛浴用品名稱，最後看哪一組設計得最有創意。</w:t>
            </w:r>
          </w:p>
          <w:p w14:paraId="350219B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11.搭配教學電子書，複習本堂課所學。</w:t>
            </w:r>
          </w:p>
        </w:tc>
        <w:tc>
          <w:tcPr>
            <w:tcW w:w="567" w:type="dxa"/>
            <w:vAlign w:val="center"/>
          </w:tcPr>
          <w:p w14:paraId="2CA0CE1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300EBE3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真平版教科書第六冊</w:t>
            </w:r>
          </w:p>
          <w:p w14:paraId="40A5165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主題一</w:t>
            </w:r>
          </w:p>
          <w:p w14:paraId="185785F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第一課</w:t>
            </w:r>
          </w:p>
        </w:tc>
        <w:tc>
          <w:tcPr>
            <w:tcW w:w="1276" w:type="dxa"/>
            <w:vAlign w:val="center"/>
          </w:tcPr>
          <w:p w14:paraId="70BC081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口試</w:t>
            </w:r>
          </w:p>
          <w:p w14:paraId="788F114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實踐</w:t>
            </w:r>
          </w:p>
          <w:p w14:paraId="2396B02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鑑賞</w:t>
            </w:r>
          </w:p>
          <w:p w14:paraId="66F1910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實作</w:t>
            </w:r>
          </w:p>
          <w:p w14:paraId="5C559BD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作業</w:t>
            </w:r>
          </w:p>
          <w:p w14:paraId="5B48B9A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筆試</w:t>
            </w:r>
          </w:p>
        </w:tc>
        <w:tc>
          <w:tcPr>
            <w:tcW w:w="597" w:type="dxa"/>
            <w:vAlign w:val="center"/>
          </w:tcPr>
          <w:p w14:paraId="10075C78" w14:textId="77777777" w:rsidR="00714C30" w:rsidRPr="005663A6" w:rsidRDefault="00714C30" w:rsidP="008C1DD0">
            <w:pPr>
              <w:spacing w:line="0" w:lineRule="atLeast"/>
              <w:rPr>
                <w:rFonts w:ascii="標楷體" w:eastAsia="標楷體" w:hAnsi="標楷體"/>
                <w:sz w:val="20"/>
                <w:szCs w:val="20"/>
              </w:rPr>
            </w:pPr>
          </w:p>
        </w:tc>
      </w:tr>
      <w:tr w:rsidR="00714C30" w:rsidRPr="00A21746" w14:paraId="5DFBE263" w14:textId="77777777" w:rsidTr="008C1DD0">
        <w:trPr>
          <w:cantSplit/>
          <w:trHeight w:val="10345"/>
        </w:trPr>
        <w:tc>
          <w:tcPr>
            <w:tcW w:w="1108" w:type="dxa"/>
            <w:textDirection w:val="tbRlV"/>
            <w:vAlign w:val="center"/>
          </w:tcPr>
          <w:p w14:paraId="2ABD2067"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三 (</w:t>
            </w:r>
            <w:r w:rsidRPr="000360B5">
              <w:rPr>
                <w:rFonts w:ascii="標楷體" w:eastAsia="標楷體" w:hAnsi="標楷體" w:hint="eastAsia"/>
                <w:color w:val="000000"/>
                <w:spacing w:val="-10"/>
                <w:sz w:val="20"/>
              </w:rPr>
              <w:t>02</w:t>
            </w:r>
            <w:r w:rsidRPr="000360B5">
              <w:rPr>
                <w:rFonts w:ascii="標楷體" w:eastAsia="標楷體" w:hAnsi="標楷體"/>
                <w:color w:val="000000"/>
                <w:spacing w:val="-10"/>
                <w:sz w:val="20"/>
              </w:rPr>
              <w:t>:28</w:t>
            </w:r>
            <w:r w:rsidRPr="000360B5">
              <w:rPr>
                <w:rFonts w:ascii="標楷體" w:eastAsia="標楷體" w:hAnsi="標楷體" w:hint="eastAsia"/>
                <w:color w:val="000000"/>
                <w:spacing w:val="-10"/>
                <w:sz w:val="20"/>
              </w:rPr>
              <w:t>~03:0</w:t>
            </w:r>
            <w:r w:rsidRPr="000360B5">
              <w:rPr>
                <w:rFonts w:ascii="標楷體" w:eastAsia="標楷體" w:hAnsi="標楷體"/>
                <w:color w:val="000000"/>
                <w:spacing w:val="-10"/>
                <w:sz w:val="20"/>
              </w:rPr>
              <w:t>6</w:t>
            </w:r>
            <w:r w:rsidRPr="000360B5">
              <w:rPr>
                <w:rFonts w:ascii="標楷體" w:eastAsia="標楷體" w:hAnsi="標楷體" w:hint="eastAsia"/>
                <w:spacing w:val="-10"/>
                <w:sz w:val="20"/>
              </w:rPr>
              <w:t>）</w:t>
            </w:r>
          </w:p>
        </w:tc>
        <w:tc>
          <w:tcPr>
            <w:tcW w:w="3849" w:type="dxa"/>
            <w:vAlign w:val="center"/>
          </w:tcPr>
          <w:p w14:paraId="3490E72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3600DE4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5A5BD6C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104A943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2-2-1能流暢的說出日常生活對話語句。</w:t>
            </w:r>
          </w:p>
          <w:p w14:paraId="1824BD4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547D0DB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3-2-1能認念飆音符號的聲母、韻母、聲調。</w:t>
            </w:r>
          </w:p>
          <w:p w14:paraId="5C846B5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3-2-2能運用標音符號提升聽說能力。</w:t>
            </w:r>
          </w:p>
          <w:p w14:paraId="5F17C3F9" w14:textId="77777777" w:rsidR="00714C30" w:rsidRPr="0067369A" w:rsidRDefault="00714C30" w:rsidP="008C1DD0">
            <w:pPr>
              <w:jc w:val="both"/>
              <w:rPr>
                <w:rFonts w:ascii="標楷體" w:eastAsia="標楷體" w:hAnsi="標楷體"/>
                <w:sz w:val="20"/>
                <w:szCs w:val="20"/>
              </w:rPr>
            </w:pPr>
          </w:p>
          <w:p w14:paraId="2DC6049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國語文</w:t>
            </w:r>
          </w:p>
          <w:p w14:paraId="20AB0C9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2-2-2-3能發展仔細聆聽與歸納重點的能力。</w:t>
            </w:r>
          </w:p>
          <w:p w14:paraId="5D0EE0B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藝術與人文</w:t>
            </w:r>
          </w:p>
          <w:p w14:paraId="1ED06B0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1-2-2嘗試以視覺、聽覺及動覺的創作形式，表達豐富的想像與創作力。</w:t>
            </w:r>
          </w:p>
          <w:p w14:paraId="3CA5F5F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綜合活動</w:t>
            </w:r>
          </w:p>
          <w:p w14:paraId="45DA783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w:t>
            </w:r>
          </w:p>
          <w:p w14:paraId="6943EF7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參加團體活動，並能適切表達自我、與人溝通。</w:t>
            </w:r>
          </w:p>
          <w:p w14:paraId="6E467541" w14:textId="77777777" w:rsidR="00714C30" w:rsidRPr="0067369A" w:rsidRDefault="00714C30" w:rsidP="008C1DD0">
            <w:pPr>
              <w:jc w:val="both"/>
              <w:rPr>
                <w:rFonts w:ascii="標楷體" w:eastAsia="標楷體" w:hAnsi="標楷體"/>
                <w:sz w:val="20"/>
                <w:szCs w:val="20"/>
              </w:rPr>
            </w:pPr>
          </w:p>
          <w:p w14:paraId="200D345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家政教育</w:t>
            </w:r>
          </w:p>
          <w:p w14:paraId="359D3BC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3-2-3養成良好的生活習慣。</w:t>
            </w:r>
          </w:p>
        </w:tc>
        <w:tc>
          <w:tcPr>
            <w:tcW w:w="5953" w:type="dxa"/>
            <w:vAlign w:val="center"/>
          </w:tcPr>
          <w:p w14:paraId="6C0B232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主題：健康囡仔</w:t>
            </w:r>
          </w:p>
          <w:p w14:paraId="02504B3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單元：阿琪的浴間仔</w:t>
            </w:r>
          </w:p>
          <w:p w14:paraId="5D6136F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◎活動</w:t>
            </w:r>
            <w:r w:rsidRPr="0067369A">
              <w:rPr>
                <w:rFonts w:ascii="標楷體" w:eastAsia="標楷體" w:hAnsi="標楷體" w:hint="eastAsia"/>
                <w:sz w:val="20"/>
                <w:szCs w:val="20"/>
              </w:rPr>
              <w:t>三</w:t>
            </w:r>
            <w:r w:rsidRPr="0067369A">
              <w:rPr>
                <w:rFonts w:ascii="標楷體" w:eastAsia="標楷體" w:hAnsi="標楷體"/>
                <w:sz w:val="20"/>
                <w:szCs w:val="20"/>
              </w:rPr>
              <w:t xml:space="preserve">  </w:t>
            </w:r>
            <w:r w:rsidRPr="0067369A">
              <w:rPr>
                <w:rFonts w:ascii="標楷體" w:eastAsia="標楷體" w:hAnsi="標楷體" w:hint="eastAsia"/>
                <w:sz w:val="20"/>
                <w:szCs w:val="20"/>
              </w:rPr>
              <w:t>記憶智慧王</w:t>
            </w:r>
          </w:p>
          <w:p w14:paraId="7585B8D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1.教師問學生：「恁洗身軀的時會用著啥物？」(你們洗澡的時候會用到什麼？)請學生舉手發表意見，並說明理由。</w:t>
            </w:r>
          </w:p>
          <w:p w14:paraId="2610A8D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2.教師播放CD1或電子書，讓學生聆聽「聽看覓」內容。</w:t>
            </w:r>
          </w:p>
          <w:p w14:paraId="6829CB1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3.教師再公布正確答案，並指導學生將書後貼紙貼到課本上。</w:t>
            </w:r>
          </w:p>
          <w:p w14:paraId="266232A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4.教師播放CD1或電子書，讓學生聆聽「練習」並分組討論答案。</w:t>
            </w:r>
          </w:p>
          <w:p w14:paraId="203D70E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5.教師請學生發表答案後，再公布正確答案，並進行解說。</w:t>
            </w:r>
          </w:p>
          <w:p w14:paraId="7021380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6.活動～記憶智慧王：教師準備數張衛浴用品圖卡，然後給學生15秒的時間記憶，之後把圖卡收起來，問學生看到哪些衛浴用品？也可採分組比賽，看哪一組是「記憶智慧王」。</w:t>
            </w:r>
          </w:p>
          <w:p w14:paraId="456ED31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◎活動</w:t>
            </w:r>
            <w:r w:rsidRPr="0067369A">
              <w:rPr>
                <w:rFonts w:ascii="標楷體" w:eastAsia="標楷體" w:hAnsi="標楷體" w:hint="eastAsia"/>
                <w:sz w:val="20"/>
                <w:szCs w:val="20"/>
              </w:rPr>
              <w:t>四</w:t>
            </w:r>
            <w:r w:rsidRPr="0067369A">
              <w:rPr>
                <w:rFonts w:ascii="標楷體" w:eastAsia="標楷體" w:hAnsi="標楷體"/>
                <w:sz w:val="20"/>
                <w:szCs w:val="20"/>
              </w:rPr>
              <w:t xml:space="preserve">  </w:t>
            </w:r>
            <w:r w:rsidRPr="0067369A">
              <w:rPr>
                <w:rFonts w:ascii="標楷體" w:eastAsia="標楷體" w:hAnsi="標楷體" w:hint="eastAsia"/>
                <w:sz w:val="20"/>
                <w:szCs w:val="20"/>
              </w:rPr>
              <w:t>猜衛浴用品</w:t>
            </w:r>
          </w:p>
          <w:p w14:paraId="47A4C08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活動～猜衛浴用品：全班分兩組，其中一組先派一人上臺，教師給他看一張衛浴用品圖卡，由臺下同一組同學提問，但不可直接問衛浴用品名稱，臺上同學只能以點頭或搖頭來回答問題，臺下只有一次說答案的機會。最後看哪一組最快說出正確答案，就是贏家。</w:t>
            </w:r>
          </w:p>
          <w:p w14:paraId="167B6E4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2.參考備課用書第129頁，指導學生完成學習單。</w:t>
            </w:r>
          </w:p>
          <w:p w14:paraId="1841CB0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3.參考備課用書「教學補給站」，播放CD1或電子書，介紹和用品相關的俗語。</w:t>
            </w:r>
          </w:p>
          <w:p w14:paraId="2F17428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4.教師播放CD1或電子書，教導學生學習本課的音標，並糾正其發音。</w:t>
            </w:r>
          </w:p>
          <w:p w14:paraId="2A5F431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5.教師可配合音標卡，讓學生練習本課音標，並糾正其發音。</w:t>
            </w:r>
          </w:p>
          <w:p w14:paraId="239D258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w:t>
            </w:r>
            <w:r w:rsidRPr="0067369A">
              <w:rPr>
                <w:rFonts w:ascii="標楷體" w:eastAsia="標楷體" w:hAnsi="標楷體" w:hint="eastAsia"/>
                <w:sz w:val="20"/>
                <w:szCs w:val="20"/>
              </w:rPr>
              <w:t>活動五  認念音標</w:t>
            </w:r>
          </w:p>
          <w:p w14:paraId="5EB5FFB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1.活動～認念音標：教師搭配電子書的「輕鬆學音標」，將全班分成數組，各組搶答教師所指的音標或語詞，答對者得一分，最後計算總分，分數最高的一組獲勝。</w:t>
            </w:r>
          </w:p>
          <w:p w14:paraId="071FEE7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w:t>
            </w:r>
            <w:r w:rsidRPr="0067369A">
              <w:rPr>
                <w:rFonts w:ascii="標楷體" w:eastAsia="標楷體" w:hAnsi="標楷體" w:hint="eastAsia"/>
                <w:sz w:val="20"/>
                <w:szCs w:val="20"/>
              </w:rPr>
              <w:t>綜合活動</w:t>
            </w:r>
          </w:p>
          <w:p w14:paraId="6F0D178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1.搭配教學電子書，複習本堂課所學。</w:t>
            </w:r>
          </w:p>
        </w:tc>
        <w:tc>
          <w:tcPr>
            <w:tcW w:w="567" w:type="dxa"/>
            <w:vAlign w:val="center"/>
          </w:tcPr>
          <w:p w14:paraId="644CD2B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723C785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真平版教科書第六冊</w:t>
            </w:r>
          </w:p>
          <w:p w14:paraId="14E194D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主題一</w:t>
            </w:r>
          </w:p>
          <w:p w14:paraId="2D180A65" w14:textId="77777777" w:rsidR="00714C30" w:rsidRPr="0067369A" w:rsidRDefault="00714C30" w:rsidP="008C1DD0">
            <w:pPr>
              <w:jc w:val="both"/>
              <w:rPr>
                <w:rFonts w:ascii="標楷體" w:eastAsia="標楷體" w:hAnsi="標楷體"/>
                <w:kern w:val="0"/>
                <w:sz w:val="20"/>
                <w:szCs w:val="20"/>
              </w:rPr>
            </w:pPr>
            <w:r w:rsidRPr="0067369A">
              <w:rPr>
                <w:rFonts w:ascii="標楷體" w:eastAsia="標楷體" w:hAnsi="標楷體"/>
                <w:sz w:val="20"/>
                <w:szCs w:val="20"/>
              </w:rPr>
              <w:t>第一課</w:t>
            </w:r>
          </w:p>
        </w:tc>
        <w:tc>
          <w:tcPr>
            <w:tcW w:w="1276" w:type="dxa"/>
            <w:vAlign w:val="center"/>
          </w:tcPr>
          <w:p w14:paraId="0E539C1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口試</w:t>
            </w:r>
          </w:p>
          <w:p w14:paraId="3896BD5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作業</w:t>
            </w:r>
          </w:p>
          <w:p w14:paraId="09EAC74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筆試</w:t>
            </w:r>
          </w:p>
          <w:p w14:paraId="0EEB3D9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實踐</w:t>
            </w:r>
          </w:p>
          <w:p w14:paraId="71A5B08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鑑賞</w:t>
            </w:r>
          </w:p>
          <w:p w14:paraId="7C72F8F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實作</w:t>
            </w:r>
          </w:p>
          <w:p w14:paraId="61C73E81" w14:textId="77777777" w:rsidR="00714C30" w:rsidRPr="0067369A" w:rsidRDefault="00714C30" w:rsidP="008C1DD0">
            <w:pPr>
              <w:jc w:val="both"/>
              <w:rPr>
                <w:rFonts w:ascii="標楷體" w:eastAsia="標楷體" w:hAnsi="標楷體"/>
                <w:sz w:val="20"/>
                <w:szCs w:val="20"/>
              </w:rPr>
            </w:pPr>
          </w:p>
        </w:tc>
        <w:tc>
          <w:tcPr>
            <w:tcW w:w="597" w:type="dxa"/>
            <w:vAlign w:val="center"/>
          </w:tcPr>
          <w:p w14:paraId="33B5BC0C" w14:textId="77777777" w:rsidR="00714C30" w:rsidRPr="005663A6" w:rsidRDefault="00714C30" w:rsidP="008C1DD0">
            <w:pPr>
              <w:spacing w:line="0" w:lineRule="atLeast"/>
              <w:rPr>
                <w:rFonts w:ascii="標楷體" w:eastAsia="標楷體" w:hAnsi="標楷體"/>
                <w:sz w:val="20"/>
                <w:szCs w:val="20"/>
              </w:rPr>
            </w:pPr>
          </w:p>
        </w:tc>
      </w:tr>
      <w:tr w:rsidR="00714C30" w:rsidRPr="00A21746" w14:paraId="3C7A5B73" w14:textId="77777777" w:rsidTr="008C1DD0">
        <w:trPr>
          <w:cantSplit/>
          <w:trHeight w:val="10345"/>
        </w:trPr>
        <w:tc>
          <w:tcPr>
            <w:tcW w:w="1108" w:type="dxa"/>
            <w:textDirection w:val="tbRlV"/>
            <w:vAlign w:val="center"/>
          </w:tcPr>
          <w:p w14:paraId="2328DB7D"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07~03:13</w:t>
            </w:r>
            <w:r w:rsidRPr="000360B5">
              <w:rPr>
                <w:rFonts w:ascii="標楷體" w:eastAsia="標楷體" w:hAnsi="標楷體" w:hint="eastAsia"/>
                <w:spacing w:val="-10"/>
                <w:sz w:val="20"/>
              </w:rPr>
              <w:t>）</w:t>
            </w:r>
          </w:p>
        </w:tc>
        <w:tc>
          <w:tcPr>
            <w:tcW w:w="3849" w:type="dxa"/>
            <w:vAlign w:val="center"/>
          </w:tcPr>
          <w:p w14:paraId="717916F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4D73B3D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1-2-1能聽辨日常生活中閩南語語詞及語句的語音成分。</w:t>
            </w:r>
          </w:p>
          <w:p w14:paraId="6AC60C8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4ADC5CD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02E2288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3939920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2-2-3能念唱歌謠及說出簡易故事。</w:t>
            </w:r>
          </w:p>
          <w:p w14:paraId="70A38E86" w14:textId="77777777" w:rsidR="00714C30" w:rsidRPr="0067369A" w:rsidRDefault="00714C30" w:rsidP="008C1DD0">
            <w:pPr>
              <w:jc w:val="both"/>
              <w:rPr>
                <w:rFonts w:ascii="標楷體" w:eastAsia="標楷體" w:hAnsi="標楷體"/>
                <w:sz w:val="20"/>
                <w:szCs w:val="20"/>
              </w:rPr>
            </w:pPr>
          </w:p>
          <w:p w14:paraId="4D9FB12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國語文</w:t>
            </w:r>
          </w:p>
          <w:p w14:paraId="025CE6F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3-2-1-1在討論問題或交換意見時，能清楚說出自己的意思。</w:t>
            </w:r>
          </w:p>
          <w:p w14:paraId="4116310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健康與體育</w:t>
            </w:r>
          </w:p>
          <w:p w14:paraId="0B62DCF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3-1-1表現簡單的全身性身體活動。</w:t>
            </w:r>
          </w:p>
          <w:p w14:paraId="6AC2D16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綜合活動</w:t>
            </w:r>
          </w:p>
          <w:p w14:paraId="4EE8640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3-2-1參加團體活動，並能適切表達自我、與人溝通。</w:t>
            </w:r>
          </w:p>
          <w:p w14:paraId="4452A4A1" w14:textId="77777777" w:rsidR="00714C30" w:rsidRPr="0067369A" w:rsidRDefault="00714C30" w:rsidP="008C1DD0">
            <w:pPr>
              <w:jc w:val="both"/>
              <w:rPr>
                <w:rFonts w:ascii="標楷體" w:eastAsia="標楷體" w:hAnsi="標楷體"/>
                <w:sz w:val="20"/>
                <w:szCs w:val="20"/>
              </w:rPr>
            </w:pPr>
          </w:p>
          <w:p w14:paraId="31829BE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家政教育</w:t>
            </w:r>
          </w:p>
          <w:p w14:paraId="7AA346C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3-2-3養成良好的生活習慣。</w:t>
            </w:r>
          </w:p>
        </w:tc>
        <w:tc>
          <w:tcPr>
            <w:tcW w:w="5953" w:type="dxa"/>
            <w:vAlign w:val="center"/>
          </w:tcPr>
          <w:p w14:paraId="64DF2F0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主題：健康囡仔</w:t>
            </w:r>
          </w:p>
          <w:p w14:paraId="611C581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單元：洗喙</w:t>
            </w:r>
          </w:p>
          <w:p w14:paraId="176C52CF" w14:textId="77777777" w:rsidR="00714C30" w:rsidRPr="0067369A" w:rsidRDefault="00714C30" w:rsidP="008C1DD0">
            <w:pPr>
              <w:jc w:val="both"/>
              <w:rPr>
                <w:rFonts w:ascii="標楷體" w:eastAsia="標楷體" w:hAnsi="標楷體"/>
                <w:sz w:val="20"/>
                <w:szCs w:val="20"/>
              </w:rPr>
            </w:pPr>
          </w:p>
          <w:p w14:paraId="31B18A9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◎活動一</w:t>
            </w:r>
            <w:r w:rsidRPr="0067369A">
              <w:rPr>
                <w:rFonts w:ascii="標楷體" w:eastAsia="標楷體" w:hAnsi="標楷體" w:hint="eastAsia"/>
                <w:sz w:val="20"/>
                <w:szCs w:val="20"/>
              </w:rPr>
              <w:t xml:space="preserve">  歡樂動一動</w:t>
            </w:r>
          </w:p>
          <w:p w14:paraId="031FAAD1" w14:textId="77777777" w:rsidR="00714C30" w:rsidRPr="0067369A" w:rsidRDefault="00714C30" w:rsidP="008C1DD0">
            <w:pPr>
              <w:jc w:val="both"/>
              <w:rPr>
                <w:rFonts w:ascii="標楷體" w:eastAsia="標楷體" w:hAnsi="標楷體" w:cs="Courier New"/>
                <w:sz w:val="20"/>
                <w:szCs w:val="20"/>
              </w:rPr>
            </w:pPr>
            <w:r w:rsidRPr="0067369A">
              <w:rPr>
                <w:rFonts w:ascii="標楷體" w:eastAsia="標楷體" w:hAnsi="標楷體" w:cs="Courier New" w:hint="eastAsia"/>
                <w:sz w:val="20"/>
                <w:szCs w:val="20"/>
              </w:rPr>
              <w:t>1.教師搭配教學電子書，播放「看卡通學臺語動畫」讓學生欣賞。</w:t>
            </w:r>
          </w:p>
          <w:p w14:paraId="70E8B81D" w14:textId="77777777" w:rsidR="00714C30" w:rsidRPr="0067369A" w:rsidRDefault="00714C30" w:rsidP="008C1DD0">
            <w:pPr>
              <w:jc w:val="both"/>
              <w:rPr>
                <w:rFonts w:ascii="標楷體" w:eastAsia="標楷體" w:hAnsi="標楷體" w:cs="Courier New"/>
                <w:sz w:val="20"/>
                <w:szCs w:val="20"/>
              </w:rPr>
            </w:pPr>
            <w:r w:rsidRPr="0067369A">
              <w:rPr>
                <w:rFonts w:ascii="標楷體" w:eastAsia="標楷體" w:hAnsi="標楷體" w:cs="Courier New" w:hint="eastAsia"/>
                <w:sz w:val="20"/>
                <w:szCs w:val="20"/>
              </w:rPr>
              <w:t>2.教師請學生檢查自己的儀容，以及抽屜、置物櫃是否整潔後，再告訴學生整潔的重要，每個人都應培養良好的衛生習慣。</w:t>
            </w:r>
          </w:p>
          <w:p w14:paraId="2AEC267A" w14:textId="77777777" w:rsidR="00714C30" w:rsidRPr="0067369A" w:rsidRDefault="00714C30" w:rsidP="008C1DD0">
            <w:pPr>
              <w:jc w:val="both"/>
              <w:rPr>
                <w:rFonts w:ascii="標楷體" w:eastAsia="標楷體" w:hAnsi="標楷體" w:cs="Courier New"/>
                <w:sz w:val="20"/>
                <w:szCs w:val="20"/>
              </w:rPr>
            </w:pPr>
            <w:r w:rsidRPr="0067369A">
              <w:rPr>
                <w:rFonts w:ascii="標楷體" w:eastAsia="標楷體" w:hAnsi="標楷體" w:cs="Courier New" w:hint="eastAsia"/>
                <w:sz w:val="20"/>
                <w:szCs w:val="20"/>
              </w:rPr>
              <w:t>3.教師播放教學電子書之課文情境圖，讓學生觀察圖中的景象，描述圖中的情境。</w:t>
            </w:r>
          </w:p>
          <w:p w14:paraId="408CDD21" w14:textId="77777777" w:rsidR="00714C30" w:rsidRPr="0067369A" w:rsidRDefault="00714C30" w:rsidP="008C1DD0">
            <w:pPr>
              <w:jc w:val="both"/>
              <w:rPr>
                <w:rFonts w:ascii="標楷體" w:eastAsia="標楷體" w:hAnsi="標楷體" w:cs="Courier New"/>
                <w:sz w:val="20"/>
                <w:szCs w:val="20"/>
              </w:rPr>
            </w:pPr>
            <w:r w:rsidRPr="0067369A">
              <w:rPr>
                <w:rFonts w:ascii="標楷體" w:eastAsia="標楷體" w:hAnsi="標楷體" w:cs="Courier New" w:hint="eastAsia"/>
                <w:sz w:val="20"/>
                <w:szCs w:val="20"/>
              </w:rPr>
              <w:t>4.教師播放CD1或電子書，讓學生聆聽、念誦課文。</w:t>
            </w:r>
          </w:p>
          <w:p w14:paraId="770C0769" w14:textId="77777777" w:rsidR="00714C30" w:rsidRPr="0067369A" w:rsidRDefault="00714C30" w:rsidP="008C1DD0">
            <w:pPr>
              <w:jc w:val="both"/>
              <w:rPr>
                <w:rFonts w:ascii="標楷體" w:eastAsia="標楷體" w:hAnsi="標楷體" w:cs="Courier New"/>
                <w:sz w:val="20"/>
                <w:szCs w:val="20"/>
              </w:rPr>
            </w:pPr>
            <w:r w:rsidRPr="0067369A">
              <w:rPr>
                <w:rFonts w:ascii="標楷體" w:eastAsia="標楷體" w:hAnsi="標楷體" w:cs="Courier New" w:hint="eastAsia"/>
                <w:sz w:val="20"/>
                <w:szCs w:val="20"/>
              </w:rPr>
              <w:t>5.教師講解課文內容及解釋語詞，然後帶領學生朗誦課文，以加強學生學習效果。</w:t>
            </w:r>
          </w:p>
          <w:p w14:paraId="238551D7" w14:textId="77777777" w:rsidR="00714C30" w:rsidRPr="0067369A" w:rsidRDefault="00714C30" w:rsidP="008C1DD0">
            <w:pPr>
              <w:jc w:val="both"/>
              <w:rPr>
                <w:rFonts w:ascii="標楷體" w:eastAsia="標楷體" w:hAnsi="標楷體" w:cs="Courier New"/>
                <w:sz w:val="20"/>
                <w:szCs w:val="20"/>
              </w:rPr>
            </w:pPr>
            <w:r w:rsidRPr="0067369A">
              <w:rPr>
                <w:rFonts w:ascii="標楷體" w:eastAsia="標楷體" w:hAnsi="標楷體" w:cs="Courier New" w:hint="eastAsia"/>
                <w:sz w:val="20"/>
                <w:szCs w:val="20"/>
              </w:rPr>
              <w:t>6.播放CD1或電子書，教導學生學唱本課歌曲。</w:t>
            </w:r>
          </w:p>
          <w:p w14:paraId="4CA160F9" w14:textId="77777777" w:rsidR="00714C30" w:rsidRPr="0067369A" w:rsidRDefault="00714C30" w:rsidP="008C1DD0">
            <w:pPr>
              <w:jc w:val="both"/>
              <w:rPr>
                <w:rFonts w:ascii="標楷體" w:eastAsia="標楷體" w:hAnsi="標楷體" w:cs="Courier New"/>
                <w:sz w:val="20"/>
                <w:szCs w:val="20"/>
              </w:rPr>
            </w:pPr>
            <w:r w:rsidRPr="0067369A">
              <w:rPr>
                <w:rFonts w:ascii="標楷體" w:eastAsia="標楷體" w:hAnsi="標楷體" w:cs="Courier New" w:hint="eastAsia"/>
                <w:sz w:val="20"/>
                <w:szCs w:val="20"/>
              </w:rPr>
              <w:t>7.活動～歡樂動一動:教師播放教學電子書，教導學生課文律動動作，請學生隨著歌曲一同做律動；教師也可請學生開口唱，藉此熟悉本課課文。</w:t>
            </w:r>
          </w:p>
          <w:p w14:paraId="66120F50" w14:textId="77777777" w:rsidR="00714C30" w:rsidRPr="0067369A" w:rsidRDefault="00714C30" w:rsidP="008C1DD0">
            <w:pPr>
              <w:jc w:val="both"/>
              <w:rPr>
                <w:rFonts w:ascii="標楷體" w:eastAsia="標楷體" w:hAnsi="標楷體" w:cs="Courier New"/>
                <w:sz w:val="20"/>
                <w:szCs w:val="20"/>
              </w:rPr>
            </w:pPr>
            <w:r w:rsidRPr="0067369A">
              <w:rPr>
                <w:rFonts w:ascii="標楷體" w:eastAsia="標楷體" w:hAnsi="標楷體" w:cs="Courier New" w:hint="eastAsia"/>
                <w:sz w:val="20"/>
                <w:szCs w:val="20"/>
              </w:rPr>
              <w:t>8.參考</w:t>
            </w:r>
            <w:r w:rsidRPr="0067369A">
              <w:rPr>
                <w:rFonts w:ascii="標楷體" w:eastAsia="標楷體" w:hAnsi="標楷體" w:hint="eastAsia"/>
                <w:sz w:val="20"/>
                <w:szCs w:val="20"/>
              </w:rPr>
              <w:t>備課用書</w:t>
            </w:r>
            <w:r w:rsidRPr="0067369A">
              <w:rPr>
                <w:rFonts w:ascii="標楷體" w:eastAsia="標楷體" w:hAnsi="標楷體" w:cs="Courier New" w:hint="eastAsia"/>
                <w:sz w:val="20"/>
                <w:szCs w:val="20"/>
              </w:rPr>
              <w:t>「教學補給站」，播放CD1或電子書，進行「造詞練習」和「句型練習」。</w:t>
            </w:r>
          </w:p>
          <w:p w14:paraId="5DE26E9D" w14:textId="77777777" w:rsidR="00714C30" w:rsidRPr="0067369A" w:rsidRDefault="00714C30" w:rsidP="008C1DD0">
            <w:pPr>
              <w:jc w:val="both"/>
              <w:rPr>
                <w:rFonts w:ascii="標楷體" w:eastAsia="標楷體" w:hAnsi="標楷體" w:cs="Courier New"/>
                <w:sz w:val="20"/>
                <w:szCs w:val="20"/>
              </w:rPr>
            </w:pPr>
            <w:r w:rsidRPr="0067369A">
              <w:rPr>
                <w:rFonts w:ascii="標楷體" w:eastAsia="標楷體" w:hAnsi="標楷體" w:cs="Courier New" w:hint="eastAsia"/>
                <w:sz w:val="20"/>
                <w:szCs w:val="20"/>
              </w:rPr>
              <w:t>9.搭配教學電子書，複習本課課文。</w:t>
            </w:r>
          </w:p>
          <w:p w14:paraId="52BA7538" w14:textId="77777777" w:rsidR="00714C30" w:rsidRPr="0067369A" w:rsidRDefault="00714C30" w:rsidP="008C1DD0">
            <w:pPr>
              <w:jc w:val="both"/>
              <w:rPr>
                <w:rFonts w:ascii="標楷體" w:eastAsia="標楷體" w:hAnsi="標楷體" w:cs="Courier New"/>
                <w:sz w:val="20"/>
                <w:szCs w:val="20"/>
              </w:rPr>
            </w:pPr>
          </w:p>
          <w:p w14:paraId="562FCCAB" w14:textId="77777777" w:rsidR="00714C30" w:rsidRPr="0067369A" w:rsidRDefault="00714C30" w:rsidP="008C1DD0">
            <w:pPr>
              <w:jc w:val="both"/>
              <w:rPr>
                <w:rFonts w:ascii="標楷體" w:eastAsia="標楷體" w:hAnsi="標楷體" w:cs="Courier New"/>
                <w:sz w:val="20"/>
                <w:szCs w:val="20"/>
              </w:rPr>
            </w:pPr>
            <w:r w:rsidRPr="0067369A">
              <w:rPr>
                <w:rFonts w:ascii="標楷體" w:eastAsia="標楷體" w:hAnsi="標楷體"/>
                <w:sz w:val="20"/>
                <w:szCs w:val="20"/>
              </w:rPr>
              <w:t>◎活動</w:t>
            </w:r>
            <w:r w:rsidRPr="0067369A">
              <w:rPr>
                <w:rFonts w:ascii="標楷體" w:eastAsia="標楷體" w:hAnsi="標楷體" w:hint="eastAsia"/>
                <w:sz w:val="20"/>
                <w:szCs w:val="20"/>
              </w:rPr>
              <w:t>二  課文接龍</w:t>
            </w:r>
          </w:p>
          <w:p w14:paraId="02CBA87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cs="Courier New" w:hint="eastAsia"/>
                <w:sz w:val="20"/>
                <w:szCs w:val="20"/>
              </w:rPr>
              <w:t>1.活動～課文接龍:教師隨機抽一號碼，該學生念第一句課文，接著請該學生抽一號碼，由被抽到的人念第二句課文，以此類推進行活動。</w:t>
            </w:r>
          </w:p>
        </w:tc>
        <w:tc>
          <w:tcPr>
            <w:tcW w:w="567" w:type="dxa"/>
            <w:vAlign w:val="center"/>
          </w:tcPr>
          <w:p w14:paraId="5A0AD01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6BDE140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真平版教科書第六冊</w:t>
            </w:r>
          </w:p>
          <w:p w14:paraId="41B2D27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主題一</w:t>
            </w:r>
          </w:p>
          <w:p w14:paraId="0441FB20" w14:textId="77777777" w:rsidR="00714C30" w:rsidRPr="0067369A" w:rsidRDefault="00714C30" w:rsidP="008C1DD0">
            <w:pPr>
              <w:jc w:val="both"/>
              <w:rPr>
                <w:rFonts w:ascii="標楷體" w:eastAsia="標楷體" w:hAnsi="標楷體"/>
                <w:kern w:val="0"/>
                <w:sz w:val="20"/>
                <w:szCs w:val="20"/>
              </w:rPr>
            </w:pPr>
            <w:r w:rsidRPr="0067369A">
              <w:rPr>
                <w:rFonts w:ascii="標楷體" w:eastAsia="標楷體" w:hAnsi="標楷體"/>
                <w:sz w:val="20"/>
                <w:szCs w:val="20"/>
              </w:rPr>
              <w:t>第二課</w:t>
            </w:r>
          </w:p>
        </w:tc>
        <w:tc>
          <w:tcPr>
            <w:tcW w:w="1276" w:type="dxa"/>
            <w:vAlign w:val="center"/>
          </w:tcPr>
          <w:p w14:paraId="724BBBC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口試</w:t>
            </w:r>
          </w:p>
          <w:p w14:paraId="5E70F57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表演</w:t>
            </w:r>
          </w:p>
          <w:p w14:paraId="2E85235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鑑賞</w:t>
            </w:r>
          </w:p>
          <w:p w14:paraId="44AA271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實踐</w:t>
            </w:r>
          </w:p>
          <w:p w14:paraId="4EAA465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實作</w:t>
            </w:r>
          </w:p>
          <w:p w14:paraId="75595F27" w14:textId="77777777" w:rsidR="00714C30" w:rsidRPr="0067369A" w:rsidRDefault="00714C30" w:rsidP="008C1DD0">
            <w:pPr>
              <w:jc w:val="both"/>
              <w:rPr>
                <w:rFonts w:ascii="標楷體" w:eastAsia="標楷體" w:hAnsi="標楷體"/>
                <w:sz w:val="20"/>
                <w:szCs w:val="20"/>
              </w:rPr>
            </w:pPr>
          </w:p>
        </w:tc>
        <w:tc>
          <w:tcPr>
            <w:tcW w:w="597" w:type="dxa"/>
            <w:vAlign w:val="center"/>
          </w:tcPr>
          <w:p w14:paraId="00A45C6C" w14:textId="77777777" w:rsidR="00714C30" w:rsidRPr="005663A6" w:rsidRDefault="00714C30" w:rsidP="008C1DD0">
            <w:pPr>
              <w:spacing w:line="0" w:lineRule="atLeast"/>
              <w:rPr>
                <w:rFonts w:ascii="標楷體" w:eastAsia="標楷體" w:hAnsi="標楷體"/>
                <w:sz w:val="20"/>
                <w:szCs w:val="20"/>
              </w:rPr>
            </w:pPr>
          </w:p>
        </w:tc>
      </w:tr>
      <w:tr w:rsidR="00714C30" w:rsidRPr="00A21746" w14:paraId="6A3BB3F8" w14:textId="77777777" w:rsidTr="008C1DD0">
        <w:trPr>
          <w:cantSplit/>
          <w:trHeight w:val="10345"/>
        </w:trPr>
        <w:tc>
          <w:tcPr>
            <w:tcW w:w="1108" w:type="dxa"/>
            <w:textDirection w:val="tbRlV"/>
            <w:vAlign w:val="center"/>
          </w:tcPr>
          <w:p w14:paraId="3D1317CE"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14~03:20</w:t>
            </w:r>
            <w:r w:rsidRPr="000360B5">
              <w:rPr>
                <w:rFonts w:ascii="標楷體" w:eastAsia="標楷體" w:hAnsi="標楷體" w:hint="eastAsia"/>
                <w:spacing w:val="-10"/>
                <w:sz w:val="20"/>
              </w:rPr>
              <w:t>）</w:t>
            </w:r>
          </w:p>
        </w:tc>
        <w:tc>
          <w:tcPr>
            <w:tcW w:w="3849" w:type="dxa"/>
            <w:vAlign w:val="center"/>
          </w:tcPr>
          <w:p w14:paraId="208514A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2C7603D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1-2-1能聽辨日常生活中閩南語語詞及語句的語音成分。</w:t>
            </w:r>
          </w:p>
          <w:p w14:paraId="467E194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6E9CD89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122EE9B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2CC99DF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2-2-4能運用閩南語簡單描述生活周遭的人、事、時、地、物。</w:t>
            </w:r>
          </w:p>
          <w:p w14:paraId="4DBD462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2-2-8能養成主動用閩南語與人溝通的態度與習慣。</w:t>
            </w:r>
          </w:p>
          <w:p w14:paraId="7138F59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5-2-2能以閩南語進行基本的語詞替換與句型轉換。</w:t>
            </w:r>
          </w:p>
          <w:p w14:paraId="3132C799" w14:textId="77777777" w:rsidR="00714C30" w:rsidRPr="0067369A" w:rsidRDefault="00714C30" w:rsidP="008C1DD0">
            <w:pPr>
              <w:jc w:val="both"/>
              <w:rPr>
                <w:rFonts w:ascii="標楷體" w:eastAsia="標楷體" w:hAnsi="標楷體"/>
                <w:sz w:val="20"/>
                <w:szCs w:val="20"/>
              </w:rPr>
            </w:pPr>
          </w:p>
          <w:p w14:paraId="04200A5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國語文</w:t>
            </w:r>
          </w:p>
          <w:p w14:paraId="5C3918D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3-2-1-1在討論問題或交換意見時，能清楚說出自己的意思。</w:t>
            </w:r>
          </w:p>
          <w:p w14:paraId="157C137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健康與體育</w:t>
            </w:r>
          </w:p>
          <w:p w14:paraId="540421C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3-1-1表現簡單的全身性身體活動。</w:t>
            </w:r>
          </w:p>
          <w:p w14:paraId="3D91F10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綜合活動</w:t>
            </w:r>
          </w:p>
          <w:p w14:paraId="22D8191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3-2-1參加團體活動，並能適切表達自我、與人溝通。</w:t>
            </w:r>
          </w:p>
          <w:p w14:paraId="5747841C" w14:textId="77777777" w:rsidR="00714C30" w:rsidRPr="0067369A" w:rsidRDefault="00714C30" w:rsidP="008C1DD0">
            <w:pPr>
              <w:jc w:val="both"/>
              <w:rPr>
                <w:rFonts w:ascii="標楷體" w:eastAsia="標楷體" w:hAnsi="標楷體"/>
                <w:sz w:val="20"/>
                <w:szCs w:val="20"/>
              </w:rPr>
            </w:pPr>
          </w:p>
          <w:p w14:paraId="6DA4109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家政教育</w:t>
            </w:r>
          </w:p>
          <w:p w14:paraId="4A1C882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3-2-3養成良好的生活習慣。</w:t>
            </w:r>
          </w:p>
        </w:tc>
        <w:tc>
          <w:tcPr>
            <w:tcW w:w="5953" w:type="dxa"/>
            <w:vAlign w:val="center"/>
          </w:tcPr>
          <w:p w14:paraId="43A1302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pacing w:val="-10"/>
                <w:sz w:val="20"/>
                <w:szCs w:val="20"/>
              </w:rPr>
              <w:t>主題</w:t>
            </w:r>
            <w:r w:rsidRPr="0067369A">
              <w:rPr>
                <w:rFonts w:ascii="標楷體" w:eastAsia="標楷體" w:hAnsi="標楷體"/>
                <w:sz w:val="20"/>
                <w:szCs w:val="20"/>
              </w:rPr>
              <w:t>：健康囡仔</w:t>
            </w:r>
          </w:p>
          <w:p w14:paraId="19C0B05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單元：洗喙</w:t>
            </w:r>
          </w:p>
          <w:p w14:paraId="1039DC97" w14:textId="77777777" w:rsidR="00714C30" w:rsidRPr="0067369A" w:rsidRDefault="00714C30" w:rsidP="008C1DD0">
            <w:pPr>
              <w:jc w:val="both"/>
              <w:rPr>
                <w:rFonts w:ascii="標楷體" w:eastAsia="標楷體" w:hAnsi="標楷體"/>
                <w:spacing w:val="-10"/>
                <w:sz w:val="20"/>
                <w:szCs w:val="20"/>
              </w:rPr>
            </w:pPr>
          </w:p>
          <w:p w14:paraId="16D03E5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◎活動</w:t>
            </w:r>
            <w:r w:rsidRPr="0067369A">
              <w:rPr>
                <w:rFonts w:ascii="標楷體" w:eastAsia="標楷體" w:hAnsi="標楷體" w:hint="eastAsia"/>
                <w:sz w:val="20"/>
                <w:szCs w:val="20"/>
              </w:rPr>
              <w:t>三</w:t>
            </w:r>
            <w:r w:rsidRPr="0067369A">
              <w:rPr>
                <w:rFonts w:ascii="標楷體" w:eastAsia="標楷體" w:hAnsi="標楷體"/>
                <w:sz w:val="20"/>
                <w:szCs w:val="20"/>
              </w:rPr>
              <w:t xml:space="preserve">  </w:t>
            </w:r>
            <w:r w:rsidRPr="0067369A">
              <w:rPr>
                <w:rFonts w:ascii="標楷體" w:eastAsia="標楷體" w:hAnsi="標楷體" w:hint="eastAsia"/>
                <w:sz w:val="20"/>
                <w:szCs w:val="20"/>
              </w:rPr>
              <w:t>一二三，做動作</w:t>
            </w:r>
          </w:p>
          <w:p w14:paraId="4DF3320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1.教師拿出梳子，問學生：「這捋仔有啥物用途？」(這梳子有什麼用途？)再拿出一條抹布，問學生：「這條桌布有啥物用途？」(這條抹布有什麼用途？)由此導入本堂課主題。</w:t>
            </w:r>
          </w:p>
          <w:p w14:paraId="05D3A59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2.教師播放CD1或電子書，請學生聆聽、念誦本課語詞。</w:t>
            </w:r>
          </w:p>
          <w:p w14:paraId="23836FC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3.教師講解語詞，並指導學生正確發音。</w:t>
            </w:r>
          </w:p>
          <w:p w14:paraId="0464502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4.播放CD1或電子書，讓學生聆聽語詞造句，並鼓勵學生發表造句。</w:t>
            </w:r>
          </w:p>
          <w:p w14:paraId="1762E13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5.搭配電子書的「語詞遊戲」，讓學生藉由遊戲享受學習的樂趣。</w:t>
            </w:r>
          </w:p>
          <w:p w14:paraId="47671C6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活動～一二三，做動作:全班學生在教室隨意走動，當教師說「一二三，洗喙」時，全班學生要做出刷牙的動作，並停止走動；當教師說「一二三，洗手」時，全班學生要做出洗手的動作，並停止走動，以此類推進行遊戲。犯規者就由教師向這些人提問本課語詞相關問題。</w:t>
            </w:r>
          </w:p>
          <w:p w14:paraId="59B8727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7.播放CD1或電子書，請學生聆聽、念誦「做伙來造句」。</w:t>
            </w:r>
          </w:p>
          <w:p w14:paraId="140BB55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8.請學生依照「做伙來造句」的內容，進行造句練習。</w:t>
            </w:r>
          </w:p>
          <w:p w14:paraId="2038A55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9.教師播放CD1或電子書，讓學生聆聽、念誦「做伙念俗語」。</w:t>
            </w:r>
          </w:p>
          <w:p w14:paraId="382BF98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10.教師講解本課俗語的意義，讓學生能夠了解。</w:t>
            </w:r>
          </w:p>
          <w:p w14:paraId="0A10CB1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11.參考備課用書補充教材，播放CD1或電子書，介紹其他和動作有關的語詞以及俗語。</w:t>
            </w:r>
          </w:p>
          <w:p w14:paraId="414B444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12.搭配教學電子書，複習本堂課所學。</w:t>
            </w:r>
          </w:p>
        </w:tc>
        <w:tc>
          <w:tcPr>
            <w:tcW w:w="567" w:type="dxa"/>
            <w:vAlign w:val="center"/>
          </w:tcPr>
          <w:p w14:paraId="7F86863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66D70D6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真平版教科書第六冊</w:t>
            </w:r>
          </w:p>
          <w:p w14:paraId="632AB96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主題一</w:t>
            </w:r>
          </w:p>
          <w:p w14:paraId="7916B393" w14:textId="77777777" w:rsidR="00714C30" w:rsidRPr="0067369A" w:rsidRDefault="00714C30" w:rsidP="008C1DD0">
            <w:pPr>
              <w:jc w:val="both"/>
              <w:rPr>
                <w:rFonts w:ascii="標楷體" w:eastAsia="標楷體" w:hAnsi="標楷體"/>
                <w:kern w:val="0"/>
                <w:sz w:val="20"/>
                <w:szCs w:val="20"/>
              </w:rPr>
            </w:pPr>
            <w:r w:rsidRPr="0067369A">
              <w:rPr>
                <w:rFonts w:ascii="標楷體" w:eastAsia="標楷體" w:hAnsi="標楷體"/>
                <w:sz w:val="20"/>
                <w:szCs w:val="20"/>
              </w:rPr>
              <w:t>第二課</w:t>
            </w:r>
          </w:p>
        </w:tc>
        <w:tc>
          <w:tcPr>
            <w:tcW w:w="1276" w:type="dxa"/>
            <w:vAlign w:val="center"/>
          </w:tcPr>
          <w:p w14:paraId="76F3F97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口試</w:t>
            </w:r>
          </w:p>
          <w:p w14:paraId="08B6868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實踐</w:t>
            </w:r>
          </w:p>
          <w:p w14:paraId="5D53AE5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鑑賞</w:t>
            </w:r>
          </w:p>
          <w:p w14:paraId="6E548D3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實作</w:t>
            </w:r>
          </w:p>
          <w:p w14:paraId="3CBA1447" w14:textId="77777777" w:rsidR="00714C30" w:rsidRPr="0067369A" w:rsidRDefault="00714C30" w:rsidP="008C1DD0">
            <w:pPr>
              <w:jc w:val="both"/>
              <w:rPr>
                <w:rFonts w:ascii="標楷體" w:eastAsia="標楷體" w:hAnsi="標楷體"/>
                <w:sz w:val="20"/>
                <w:szCs w:val="20"/>
              </w:rPr>
            </w:pPr>
          </w:p>
        </w:tc>
        <w:tc>
          <w:tcPr>
            <w:tcW w:w="597" w:type="dxa"/>
            <w:vAlign w:val="center"/>
          </w:tcPr>
          <w:p w14:paraId="49A8C288" w14:textId="77777777" w:rsidR="00714C30" w:rsidRPr="005663A6" w:rsidRDefault="00714C30" w:rsidP="008C1DD0">
            <w:pPr>
              <w:spacing w:line="0" w:lineRule="atLeast"/>
              <w:rPr>
                <w:rFonts w:ascii="標楷體" w:eastAsia="標楷體" w:hAnsi="標楷體"/>
                <w:sz w:val="20"/>
                <w:szCs w:val="20"/>
              </w:rPr>
            </w:pPr>
          </w:p>
        </w:tc>
      </w:tr>
      <w:tr w:rsidR="00714C30" w:rsidRPr="00A21746" w14:paraId="4A9933CB" w14:textId="77777777" w:rsidTr="008C1DD0">
        <w:trPr>
          <w:cantSplit/>
          <w:trHeight w:val="10345"/>
        </w:trPr>
        <w:tc>
          <w:tcPr>
            <w:tcW w:w="1108" w:type="dxa"/>
            <w:textDirection w:val="tbRlV"/>
            <w:vAlign w:val="center"/>
          </w:tcPr>
          <w:p w14:paraId="0F7425C3"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21~03:</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3849" w:type="dxa"/>
            <w:vAlign w:val="center"/>
          </w:tcPr>
          <w:p w14:paraId="75D9563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2DCCAA6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1FB152F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70C772C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2E8B92A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2-2-4能運用閩南語簡單描述生活周遭的人、事、時、地、物。</w:t>
            </w:r>
          </w:p>
          <w:p w14:paraId="3B86512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2-2-8能養成主動用閩南語與人溝通的態度與習慣。</w:t>
            </w:r>
          </w:p>
          <w:p w14:paraId="2AE45DB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3-2-1能認念標音符號的聲母、韻母、聲調。</w:t>
            </w:r>
          </w:p>
          <w:p w14:paraId="15EC552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3-2-2能運用標音符號提升聽說能力。</w:t>
            </w:r>
          </w:p>
          <w:p w14:paraId="268B95EE" w14:textId="77777777" w:rsidR="00714C30" w:rsidRPr="0067369A" w:rsidRDefault="00714C30" w:rsidP="008C1DD0">
            <w:pPr>
              <w:jc w:val="both"/>
              <w:rPr>
                <w:rFonts w:ascii="標楷體" w:eastAsia="標楷體" w:hAnsi="標楷體"/>
                <w:sz w:val="20"/>
                <w:szCs w:val="20"/>
              </w:rPr>
            </w:pPr>
          </w:p>
          <w:p w14:paraId="5403A05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國語文</w:t>
            </w:r>
          </w:p>
          <w:p w14:paraId="2A2B952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3-2-1-1在討論問題或交換意見時，能清楚說出自己的意思。</w:t>
            </w:r>
          </w:p>
          <w:p w14:paraId="6506E28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健康與體育</w:t>
            </w:r>
          </w:p>
          <w:p w14:paraId="542DF0B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3-1-1表現簡單的全身性身體活動。</w:t>
            </w:r>
          </w:p>
          <w:p w14:paraId="0178B73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綜合活動</w:t>
            </w:r>
          </w:p>
          <w:p w14:paraId="0F19497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3-2-1參加團體活動，並能適切表達自我、與人溝通。</w:t>
            </w:r>
          </w:p>
          <w:p w14:paraId="58243292" w14:textId="77777777" w:rsidR="00714C30" w:rsidRPr="0067369A" w:rsidRDefault="00714C30" w:rsidP="008C1DD0">
            <w:pPr>
              <w:jc w:val="both"/>
              <w:rPr>
                <w:rFonts w:ascii="標楷體" w:eastAsia="標楷體" w:hAnsi="標楷體"/>
                <w:sz w:val="20"/>
                <w:szCs w:val="20"/>
              </w:rPr>
            </w:pPr>
          </w:p>
          <w:p w14:paraId="7FB4F64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家政教育</w:t>
            </w:r>
          </w:p>
          <w:p w14:paraId="5C59AF4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3-2-3養成良好的生活習慣。</w:t>
            </w:r>
          </w:p>
        </w:tc>
        <w:tc>
          <w:tcPr>
            <w:tcW w:w="5953" w:type="dxa"/>
            <w:vAlign w:val="center"/>
          </w:tcPr>
          <w:p w14:paraId="77A71A2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主題：健康囡仔</w:t>
            </w:r>
          </w:p>
          <w:p w14:paraId="60A41E3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單元：洗喙</w:t>
            </w:r>
          </w:p>
          <w:p w14:paraId="132722B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◎活動</w:t>
            </w:r>
            <w:r w:rsidRPr="0067369A">
              <w:rPr>
                <w:rFonts w:ascii="標楷體" w:eastAsia="標楷體" w:hAnsi="標楷體" w:hint="eastAsia"/>
                <w:sz w:val="20"/>
                <w:szCs w:val="20"/>
              </w:rPr>
              <w:t>四</w:t>
            </w:r>
            <w:r w:rsidRPr="0067369A">
              <w:rPr>
                <w:rFonts w:ascii="標楷體" w:eastAsia="標楷體" w:hAnsi="標楷體"/>
                <w:sz w:val="20"/>
                <w:szCs w:val="20"/>
              </w:rPr>
              <w:t xml:space="preserve">  </w:t>
            </w:r>
            <w:r w:rsidRPr="0067369A">
              <w:rPr>
                <w:rFonts w:ascii="標楷體" w:eastAsia="標楷體" w:hAnsi="標楷體" w:hint="eastAsia"/>
                <w:sz w:val="20"/>
                <w:szCs w:val="20"/>
              </w:rPr>
              <w:t>大富翁</w:t>
            </w:r>
          </w:p>
          <w:p w14:paraId="5F6C2D1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1.教師問學生：「恁敢有逐工洗身軀？」(你們有每天洗澡嗎？)「若一工無洗身軀，恁會感覺按怎？」(如果一天沒洗澡，你們會感覺怎樣？)請學生發表意見。</w:t>
            </w:r>
          </w:p>
          <w:p w14:paraId="540B687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2.教師播放CD1或電子書，讓學生聆聽「聽看覓」內容後作答。</w:t>
            </w:r>
          </w:p>
          <w:p w14:paraId="54B32FD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3.教師公布正確答案，並和學生進行討論。</w:t>
            </w:r>
          </w:p>
          <w:p w14:paraId="793E1A3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4.教師播放CD1或電子書，讓學生聆聽「練習」並分組討論答案。</w:t>
            </w:r>
          </w:p>
          <w:p w14:paraId="5E7FF5F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5.教師請學生發表答案後，再公布正確答案，並進行解說。</w:t>
            </w:r>
          </w:p>
          <w:p w14:paraId="6E0CAE4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活動～大富翁:先在黑板畫一個九宮格，並將九種衛生習慣填入（由1開始，左到右→右到左→左到右：1.洗喙2.洗手3.洗身軀4.掃地5.鉸指甲6.捋頭毛7.攄塗跤8.拭椅桌9.倒糞埽）。每組輪流各派一人猜拳，贏的人可以丟骰子（兩顆），依數字順序走大富翁；若超出9點，則再重頭開始遞增。例擲出11點，則將「洗手」圖卡用磁鐵貼在2的位置。最先蒐集完九張圖卡的組別即是衛冕隊伍。</w:t>
            </w:r>
          </w:p>
          <w:p w14:paraId="7786723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7.參考備課用書第130頁，指導學生完成學習單。</w:t>
            </w:r>
          </w:p>
          <w:p w14:paraId="7BD8B09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◎活動</w:t>
            </w:r>
            <w:r w:rsidRPr="0067369A">
              <w:rPr>
                <w:rFonts w:ascii="標楷體" w:eastAsia="標楷體" w:hAnsi="標楷體" w:hint="eastAsia"/>
                <w:sz w:val="20"/>
                <w:szCs w:val="20"/>
              </w:rPr>
              <w:t>五  音標大風吹</w:t>
            </w:r>
          </w:p>
          <w:p w14:paraId="42FAD65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1.參考備課用書「教學補給站」，播放CD1或電子書，介紹和本課相關的童謠。</w:t>
            </w:r>
          </w:p>
          <w:p w14:paraId="2BFD807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2.教師播放CD1或電子書，教導學生學習本課的音標，並糾正其發音。</w:t>
            </w:r>
          </w:p>
          <w:p w14:paraId="37369CF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3.教師可配合音標卡，讓學生練習本課音標，並糾正其發音。</w:t>
            </w:r>
          </w:p>
          <w:p w14:paraId="4531797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4.教師播放CD1或電子書，讓學生習作「音標練習」。</w:t>
            </w:r>
          </w:p>
          <w:p w14:paraId="160E999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5.搭配電子書的「音標遊戲」，讓學生藉由遊戲享受學習的樂趣。</w:t>
            </w:r>
          </w:p>
          <w:p w14:paraId="4927D06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活動～音標大風吹:學生先選擇一張書後的音標卡，進行音標大風吹的遊戲。教師念音標，手持該音標者則須起身換位置，沒有座位的人再念音標，如此反覆進行遊戲。可視情況讓學生更換音標卡，或一次拿兩張音標卡，增加遊戲的趣味性。</w:t>
            </w:r>
          </w:p>
        </w:tc>
        <w:tc>
          <w:tcPr>
            <w:tcW w:w="567" w:type="dxa"/>
            <w:vAlign w:val="center"/>
          </w:tcPr>
          <w:p w14:paraId="177324B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3754286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真平版教科書第六冊</w:t>
            </w:r>
          </w:p>
          <w:p w14:paraId="329F639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主題一</w:t>
            </w:r>
          </w:p>
          <w:p w14:paraId="27BC8614" w14:textId="77777777" w:rsidR="00714C30" w:rsidRPr="0067369A" w:rsidRDefault="00714C30" w:rsidP="008C1DD0">
            <w:pPr>
              <w:jc w:val="both"/>
              <w:rPr>
                <w:rFonts w:ascii="標楷體" w:eastAsia="標楷體" w:hAnsi="標楷體"/>
                <w:kern w:val="0"/>
                <w:sz w:val="20"/>
                <w:szCs w:val="20"/>
              </w:rPr>
            </w:pPr>
            <w:r w:rsidRPr="0067369A">
              <w:rPr>
                <w:rFonts w:ascii="標楷體" w:eastAsia="標楷體" w:hAnsi="標楷體"/>
                <w:sz w:val="20"/>
                <w:szCs w:val="20"/>
              </w:rPr>
              <w:t>第二課</w:t>
            </w:r>
          </w:p>
        </w:tc>
        <w:tc>
          <w:tcPr>
            <w:tcW w:w="1276" w:type="dxa"/>
            <w:vAlign w:val="center"/>
          </w:tcPr>
          <w:p w14:paraId="0670682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口試</w:t>
            </w:r>
          </w:p>
          <w:p w14:paraId="2158BDE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作業</w:t>
            </w:r>
          </w:p>
          <w:p w14:paraId="6479BB3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筆試</w:t>
            </w:r>
          </w:p>
          <w:p w14:paraId="2D10936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實踐</w:t>
            </w:r>
          </w:p>
          <w:p w14:paraId="6FF3055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鑑賞</w:t>
            </w:r>
          </w:p>
          <w:p w14:paraId="5920ECA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實作</w:t>
            </w:r>
          </w:p>
          <w:p w14:paraId="5F232A2A" w14:textId="77777777" w:rsidR="00714C30" w:rsidRPr="0067369A" w:rsidRDefault="00714C30" w:rsidP="008C1DD0">
            <w:pPr>
              <w:jc w:val="both"/>
              <w:rPr>
                <w:rFonts w:ascii="標楷體" w:eastAsia="標楷體" w:hAnsi="標楷體"/>
                <w:sz w:val="20"/>
                <w:szCs w:val="20"/>
              </w:rPr>
            </w:pPr>
          </w:p>
        </w:tc>
        <w:tc>
          <w:tcPr>
            <w:tcW w:w="597" w:type="dxa"/>
            <w:vAlign w:val="center"/>
          </w:tcPr>
          <w:p w14:paraId="63157E3F" w14:textId="77777777" w:rsidR="00714C30" w:rsidRPr="005663A6" w:rsidRDefault="00714C30" w:rsidP="008C1DD0">
            <w:pPr>
              <w:spacing w:line="0" w:lineRule="atLeast"/>
              <w:rPr>
                <w:rFonts w:ascii="標楷體" w:eastAsia="標楷體" w:hAnsi="標楷體"/>
                <w:sz w:val="20"/>
                <w:szCs w:val="20"/>
              </w:rPr>
            </w:pPr>
          </w:p>
        </w:tc>
      </w:tr>
      <w:tr w:rsidR="00714C30" w:rsidRPr="00A21746" w14:paraId="754B94CB" w14:textId="77777777" w:rsidTr="008C1DD0">
        <w:trPr>
          <w:cantSplit/>
          <w:trHeight w:val="10345"/>
        </w:trPr>
        <w:tc>
          <w:tcPr>
            <w:tcW w:w="1108" w:type="dxa"/>
            <w:textDirection w:val="tbRlV"/>
            <w:vAlign w:val="center"/>
          </w:tcPr>
          <w:p w14:paraId="7264C4B7" w14:textId="77777777" w:rsidR="00714C30" w:rsidRPr="000360B5" w:rsidRDefault="00714C30" w:rsidP="008C1DD0">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28~04:</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hint="eastAsia"/>
                <w:spacing w:val="-10"/>
                <w:sz w:val="20"/>
              </w:rPr>
              <w:t>）</w:t>
            </w:r>
          </w:p>
        </w:tc>
        <w:tc>
          <w:tcPr>
            <w:tcW w:w="3849" w:type="dxa"/>
            <w:vAlign w:val="center"/>
          </w:tcPr>
          <w:p w14:paraId="1EDB95B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690C7E3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1F52651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36FDC34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403A62E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2-2-3能念唱歌謠及說出簡易故事。</w:t>
            </w:r>
          </w:p>
          <w:p w14:paraId="1AF0EA0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2-2-8能養成主動用閩南語與人溝通的態度與習慣。</w:t>
            </w:r>
          </w:p>
          <w:p w14:paraId="274F95B1" w14:textId="77777777" w:rsidR="00714C30" w:rsidRPr="0067369A" w:rsidRDefault="00714C30" w:rsidP="008C1DD0">
            <w:pPr>
              <w:jc w:val="both"/>
              <w:rPr>
                <w:rFonts w:ascii="標楷體" w:eastAsia="標楷體" w:hAnsi="標楷體"/>
                <w:sz w:val="20"/>
                <w:szCs w:val="20"/>
              </w:rPr>
            </w:pPr>
          </w:p>
          <w:p w14:paraId="332E7E2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國語文</w:t>
            </w:r>
          </w:p>
          <w:p w14:paraId="19AA18E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3-2-1-1在討論問題或交換意見時，能清楚說出自己的意思。</w:t>
            </w:r>
          </w:p>
          <w:p w14:paraId="2D8AFA8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健康與體育</w:t>
            </w:r>
          </w:p>
          <w:p w14:paraId="47B9593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3-1-1表現簡單的全身性身體活動。</w:t>
            </w:r>
          </w:p>
          <w:p w14:paraId="2C9F925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綜合活動</w:t>
            </w:r>
          </w:p>
          <w:p w14:paraId="00BD7F1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3-2-1參加團體活動，並能適切表達自我、與人溝通。</w:t>
            </w:r>
          </w:p>
          <w:p w14:paraId="00C0DE96" w14:textId="77777777" w:rsidR="00714C30" w:rsidRPr="0067369A" w:rsidRDefault="00714C30" w:rsidP="008C1DD0">
            <w:pPr>
              <w:jc w:val="both"/>
              <w:rPr>
                <w:rFonts w:ascii="標楷體" w:eastAsia="標楷體" w:hAnsi="標楷體"/>
                <w:sz w:val="20"/>
                <w:szCs w:val="20"/>
              </w:rPr>
            </w:pPr>
          </w:p>
          <w:p w14:paraId="0227DC7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家政教育</w:t>
            </w:r>
          </w:p>
          <w:p w14:paraId="4E407FA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3-2-3養成良好的生活習慣。</w:t>
            </w:r>
          </w:p>
        </w:tc>
        <w:tc>
          <w:tcPr>
            <w:tcW w:w="5953" w:type="dxa"/>
            <w:vAlign w:val="center"/>
          </w:tcPr>
          <w:p w14:paraId="1B6DF56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主題：健康囡仔</w:t>
            </w:r>
          </w:p>
          <w:p w14:paraId="646BE84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單元：洗喙</w:t>
            </w:r>
          </w:p>
          <w:p w14:paraId="1AB9C0CF" w14:textId="77777777" w:rsidR="00714C30" w:rsidRPr="0067369A" w:rsidRDefault="00714C30" w:rsidP="008C1DD0">
            <w:pPr>
              <w:jc w:val="both"/>
              <w:rPr>
                <w:rFonts w:ascii="標楷體" w:eastAsia="標楷體" w:hAnsi="標楷體"/>
                <w:spacing w:val="-10"/>
                <w:sz w:val="20"/>
                <w:szCs w:val="20"/>
              </w:rPr>
            </w:pPr>
          </w:p>
          <w:p w14:paraId="63268BB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◎活動</w:t>
            </w:r>
            <w:r w:rsidRPr="0067369A">
              <w:rPr>
                <w:rFonts w:ascii="標楷體" w:eastAsia="標楷體" w:hAnsi="標楷體" w:hint="eastAsia"/>
                <w:sz w:val="20"/>
                <w:szCs w:val="20"/>
              </w:rPr>
              <w:t>六  天生贏家</w:t>
            </w:r>
          </w:p>
          <w:p w14:paraId="58CA75A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1.教師先帶領學生複習第一、二課所學語詞，再搭配電子書的「單元遊戲」，讓學生藉由遊戲享受學習的樂趣。</w:t>
            </w:r>
          </w:p>
          <w:p w14:paraId="6A1115E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2.教師播放CD1或電子書，請學生聆聽「複習1」後，分組討論答案。</w:t>
            </w:r>
          </w:p>
          <w:p w14:paraId="2C83527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3.請學生發表答案後，</w:t>
            </w:r>
            <w:r w:rsidRPr="0067369A">
              <w:rPr>
                <w:rFonts w:ascii="標楷體" w:eastAsia="標楷體" w:hAnsi="標楷體" w:cs="Courier New" w:hint="eastAsia"/>
                <w:sz w:val="20"/>
                <w:szCs w:val="20"/>
              </w:rPr>
              <w:t>教師</w:t>
            </w:r>
            <w:r w:rsidRPr="0067369A">
              <w:rPr>
                <w:rFonts w:ascii="標楷體" w:eastAsia="標楷體" w:hAnsi="標楷體" w:hint="eastAsia"/>
                <w:sz w:val="20"/>
                <w:szCs w:val="20"/>
              </w:rPr>
              <w:t>再公布正確答案，然後進行講解。</w:t>
            </w:r>
          </w:p>
          <w:p w14:paraId="45001EA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活動～天生贏家:學生對於良好的衛生習慣有一定的了解後，可讓他們根據教師所問的問題，用手比出○或╳，例如：教師說：「指甲攏無鉸。」（指甲都沒剪。）學生則舉「╳」；教師說：「頭毛逐工有捋整齊。」（頭髮每天有梳整齊。）學生則舉「○」。也可分組比賽，在遊戲結束後計算各組中所有人的得分，看哪一組累積的得分最高。</w:t>
            </w:r>
          </w:p>
          <w:p w14:paraId="30A51B6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5.教師播放CD1或電子書，請學生聆聽「看圖聽故事」。</w:t>
            </w:r>
          </w:p>
          <w:p w14:paraId="4919085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6.教師先講解看圖聽</w:t>
            </w:r>
            <w:r w:rsidRPr="0067369A">
              <w:rPr>
                <w:rFonts w:ascii="標楷體" w:eastAsia="標楷體" w:hAnsi="標楷體" w:cs="Courier New" w:hint="eastAsia"/>
                <w:sz w:val="20"/>
                <w:szCs w:val="20"/>
              </w:rPr>
              <w:t>故事</w:t>
            </w:r>
            <w:r w:rsidRPr="0067369A">
              <w:rPr>
                <w:rFonts w:ascii="標楷體" w:eastAsia="標楷體" w:hAnsi="標楷體" w:hint="eastAsia"/>
                <w:sz w:val="20"/>
                <w:szCs w:val="20"/>
              </w:rPr>
              <w:t>內容，然後問學生是否了解故事大意，並就故事內容提問，請學生依據圖片舉手回答問題。</w:t>
            </w:r>
          </w:p>
          <w:p w14:paraId="6063091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7.配合教學電子書，播放看圖聽故事的動畫讓學生欣賞，加深學生印象。</w:t>
            </w:r>
          </w:p>
          <w:p w14:paraId="525FA1DF" w14:textId="77777777" w:rsidR="00714C30" w:rsidRPr="0067369A" w:rsidRDefault="00714C30" w:rsidP="008C1DD0">
            <w:pPr>
              <w:jc w:val="both"/>
              <w:rPr>
                <w:rFonts w:ascii="標楷體" w:eastAsia="標楷體" w:hAnsi="標楷體"/>
                <w:sz w:val="20"/>
                <w:szCs w:val="20"/>
              </w:rPr>
            </w:pPr>
          </w:p>
          <w:p w14:paraId="39D1D9E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w:t>
            </w:r>
            <w:r w:rsidRPr="0067369A">
              <w:rPr>
                <w:rFonts w:ascii="標楷體" w:eastAsia="標楷體" w:hAnsi="標楷體" w:hint="eastAsia"/>
                <w:sz w:val="20"/>
                <w:szCs w:val="20"/>
              </w:rPr>
              <w:t>綜合</w:t>
            </w:r>
            <w:r w:rsidRPr="0067369A">
              <w:rPr>
                <w:rFonts w:ascii="標楷體" w:eastAsia="標楷體" w:hAnsi="標楷體"/>
                <w:sz w:val="20"/>
                <w:szCs w:val="20"/>
              </w:rPr>
              <w:t>活動</w:t>
            </w:r>
          </w:p>
          <w:p w14:paraId="42A1505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1.搭配教學電子書，複習本單元所學。</w:t>
            </w:r>
          </w:p>
          <w:p w14:paraId="419479F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2.搭配教學電子書，播放「影音動畫」讓學生欣賞。</w:t>
            </w:r>
          </w:p>
        </w:tc>
        <w:tc>
          <w:tcPr>
            <w:tcW w:w="567" w:type="dxa"/>
            <w:vAlign w:val="center"/>
          </w:tcPr>
          <w:p w14:paraId="7816E5F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2180552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真平版教科書第六冊</w:t>
            </w:r>
          </w:p>
          <w:p w14:paraId="534E68C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w:t>
            </w:r>
            <w:r w:rsidRPr="0067369A">
              <w:rPr>
                <w:rFonts w:ascii="標楷體" w:eastAsia="標楷體" w:hAnsi="標楷體" w:hint="eastAsia"/>
                <w:sz w:val="20"/>
                <w:szCs w:val="20"/>
              </w:rPr>
              <w:t>一</w:t>
            </w:r>
          </w:p>
          <w:p w14:paraId="0217081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第</w:t>
            </w:r>
            <w:r w:rsidRPr="0067369A">
              <w:rPr>
                <w:rFonts w:ascii="標楷體" w:eastAsia="標楷體" w:hAnsi="標楷體" w:hint="eastAsia"/>
                <w:sz w:val="20"/>
                <w:szCs w:val="20"/>
              </w:rPr>
              <w:t>二</w:t>
            </w:r>
            <w:r w:rsidRPr="0067369A">
              <w:rPr>
                <w:rFonts w:ascii="標楷體" w:eastAsia="標楷體" w:hAnsi="標楷體"/>
                <w:sz w:val="20"/>
                <w:szCs w:val="20"/>
              </w:rPr>
              <w:t>課</w:t>
            </w:r>
          </w:p>
        </w:tc>
        <w:tc>
          <w:tcPr>
            <w:tcW w:w="1276" w:type="dxa"/>
            <w:vAlign w:val="center"/>
          </w:tcPr>
          <w:p w14:paraId="489F2E9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口試</w:t>
            </w:r>
          </w:p>
          <w:p w14:paraId="1DCBC3A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作業</w:t>
            </w:r>
          </w:p>
          <w:p w14:paraId="2D1CE7B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筆試</w:t>
            </w:r>
          </w:p>
          <w:p w14:paraId="48F2CE8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實踐</w:t>
            </w:r>
          </w:p>
          <w:p w14:paraId="25E9992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鑑賞</w:t>
            </w:r>
          </w:p>
          <w:p w14:paraId="0DA49ED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實作</w:t>
            </w:r>
          </w:p>
        </w:tc>
        <w:tc>
          <w:tcPr>
            <w:tcW w:w="597" w:type="dxa"/>
            <w:vAlign w:val="center"/>
          </w:tcPr>
          <w:p w14:paraId="7F6F8B9A" w14:textId="77777777" w:rsidR="00714C30" w:rsidRPr="005663A6" w:rsidRDefault="00714C30" w:rsidP="008C1DD0">
            <w:pPr>
              <w:spacing w:line="0" w:lineRule="atLeast"/>
              <w:rPr>
                <w:rFonts w:ascii="標楷體" w:eastAsia="標楷體" w:hAnsi="標楷體"/>
                <w:sz w:val="20"/>
                <w:szCs w:val="20"/>
              </w:rPr>
            </w:pPr>
          </w:p>
        </w:tc>
      </w:tr>
      <w:tr w:rsidR="00714C30" w:rsidRPr="00A21746" w14:paraId="180A6D86" w14:textId="77777777" w:rsidTr="008C1DD0">
        <w:trPr>
          <w:cantSplit/>
          <w:trHeight w:val="10345"/>
        </w:trPr>
        <w:tc>
          <w:tcPr>
            <w:tcW w:w="1108" w:type="dxa"/>
            <w:textDirection w:val="tbRlV"/>
            <w:vAlign w:val="center"/>
          </w:tcPr>
          <w:p w14:paraId="6F9827B4"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八(</w:t>
            </w:r>
            <w:r w:rsidRPr="000360B5">
              <w:rPr>
                <w:rFonts w:ascii="標楷體" w:eastAsia="標楷體" w:hAnsi="標楷體" w:hint="eastAsia"/>
                <w:color w:val="000000"/>
                <w:spacing w:val="-10"/>
                <w:sz w:val="20"/>
              </w:rPr>
              <w:t>04:04</w:t>
            </w:r>
            <w:r w:rsidRPr="000360B5">
              <w:rPr>
                <w:rFonts w:ascii="標楷體" w:eastAsia="標楷體" w:hAnsi="標楷體"/>
                <w:color w:val="000000"/>
                <w:spacing w:val="-10"/>
                <w:sz w:val="20"/>
              </w:rPr>
              <w:t>~04:10</w:t>
            </w:r>
            <w:r w:rsidRPr="000360B5">
              <w:rPr>
                <w:rFonts w:ascii="標楷體" w:eastAsia="標楷體" w:hAnsi="標楷體" w:hint="eastAsia"/>
                <w:sz w:val="20"/>
              </w:rPr>
              <w:t>)</w:t>
            </w:r>
          </w:p>
        </w:tc>
        <w:tc>
          <w:tcPr>
            <w:tcW w:w="3849" w:type="dxa"/>
            <w:vAlign w:val="center"/>
          </w:tcPr>
          <w:p w14:paraId="3B381D4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72C6F9A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1-2-1能聽辨日常生活中閩南語語詞及語句的語音成分。</w:t>
            </w:r>
          </w:p>
          <w:p w14:paraId="5663D6C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4F34689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289D34D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3200B04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2-2-3能念唱歌謠及說出簡易故事。</w:t>
            </w:r>
          </w:p>
          <w:p w14:paraId="5F76CEDB" w14:textId="77777777" w:rsidR="00714C30" w:rsidRPr="0067369A" w:rsidRDefault="00714C30" w:rsidP="008C1DD0">
            <w:pPr>
              <w:jc w:val="both"/>
              <w:rPr>
                <w:rFonts w:ascii="標楷體" w:eastAsia="標楷體" w:hAnsi="標楷體"/>
                <w:sz w:val="20"/>
                <w:szCs w:val="20"/>
              </w:rPr>
            </w:pPr>
          </w:p>
          <w:p w14:paraId="6BEAA39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國語文</w:t>
            </w:r>
          </w:p>
          <w:p w14:paraId="2391BCC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2-2-2-3能發展仔細聆聽與歸納要點的能力。</w:t>
            </w:r>
          </w:p>
          <w:p w14:paraId="2903124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健康與體育</w:t>
            </w:r>
          </w:p>
          <w:p w14:paraId="75E00EC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3-1-1表現簡單的全身性身體活動。</w:t>
            </w:r>
          </w:p>
          <w:p w14:paraId="2FA4710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健康與體育</w:t>
            </w:r>
          </w:p>
          <w:p w14:paraId="5290764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4-1-3養成規律運動習慣，保持良好體適能。</w:t>
            </w:r>
          </w:p>
          <w:p w14:paraId="0B15604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綜合活動</w:t>
            </w:r>
          </w:p>
          <w:p w14:paraId="4E1A396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3-2-1參加團體活動，並能適切表達自我、與人溝通。</w:t>
            </w:r>
          </w:p>
          <w:p w14:paraId="5F1959E5" w14:textId="77777777" w:rsidR="00714C30" w:rsidRPr="0067369A" w:rsidRDefault="00714C30" w:rsidP="008C1DD0">
            <w:pPr>
              <w:jc w:val="both"/>
              <w:rPr>
                <w:rFonts w:ascii="標楷體" w:eastAsia="標楷體" w:hAnsi="標楷體"/>
                <w:sz w:val="20"/>
                <w:szCs w:val="20"/>
              </w:rPr>
            </w:pPr>
          </w:p>
          <w:p w14:paraId="6A9A7D7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性別平等教育</w:t>
            </w:r>
          </w:p>
          <w:p w14:paraId="43CCC8F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2-2-1了解不同性別者在團體中均扮演重要的角色。</w:t>
            </w:r>
          </w:p>
          <w:p w14:paraId="2246EAE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人權教育</w:t>
            </w:r>
          </w:p>
          <w:p w14:paraId="15AD54D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1-2-1欣賞、包容個別差異並尊重自己與他人的權利。</w:t>
            </w:r>
          </w:p>
        </w:tc>
        <w:tc>
          <w:tcPr>
            <w:tcW w:w="5953" w:type="dxa"/>
            <w:vAlign w:val="center"/>
          </w:tcPr>
          <w:p w14:paraId="359D72A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pacing w:val="-10"/>
                <w:sz w:val="20"/>
                <w:szCs w:val="20"/>
              </w:rPr>
              <w:t>主</w:t>
            </w:r>
            <w:r w:rsidRPr="0067369A">
              <w:rPr>
                <w:rFonts w:ascii="標楷體" w:eastAsia="標楷體" w:hAnsi="標楷體"/>
                <w:sz w:val="20"/>
                <w:szCs w:val="20"/>
              </w:rPr>
              <w:t>題：運動身體好</w:t>
            </w:r>
          </w:p>
          <w:p w14:paraId="7445799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單元：踢跤球</w:t>
            </w:r>
          </w:p>
          <w:p w14:paraId="285683C7" w14:textId="77777777" w:rsidR="00714C30" w:rsidRPr="0067369A" w:rsidRDefault="00714C30" w:rsidP="008C1DD0">
            <w:pPr>
              <w:jc w:val="both"/>
              <w:rPr>
                <w:rFonts w:ascii="標楷體" w:eastAsia="標楷體" w:hAnsi="標楷體"/>
                <w:sz w:val="20"/>
                <w:szCs w:val="20"/>
              </w:rPr>
            </w:pPr>
          </w:p>
          <w:p w14:paraId="1A0A2EC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◎活動</w:t>
            </w:r>
            <w:r w:rsidRPr="0067369A">
              <w:rPr>
                <w:rFonts w:ascii="標楷體" w:eastAsia="標楷體" w:hAnsi="標楷體" w:hint="eastAsia"/>
                <w:sz w:val="20"/>
                <w:szCs w:val="20"/>
              </w:rPr>
              <w:t>一</w:t>
            </w:r>
            <w:r w:rsidRPr="0067369A">
              <w:rPr>
                <w:rFonts w:ascii="標楷體" w:eastAsia="標楷體" w:hAnsi="標楷體"/>
                <w:sz w:val="20"/>
                <w:szCs w:val="20"/>
              </w:rPr>
              <w:t xml:space="preserve">  </w:t>
            </w:r>
            <w:r w:rsidRPr="0067369A">
              <w:rPr>
                <w:rFonts w:ascii="標楷體" w:eastAsia="標楷體" w:hAnsi="標楷體" w:hint="eastAsia"/>
                <w:sz w:val="20"/>
                <w:szCs w:val="20"/>
              </w:rPr>
              <w:t>歡樂動一動</w:t>
            </w:r>
          </w:p>
          <w:p w14:paraId="13B06434" w14:textId="77777777" w:rsidR="00714C30" w:rsidRPr="0067369A" w:rsidRDefault="00714C30" w:rsidP="008C1DD0">
            <w:pPr>
              <w:jc w:val="both"/>
              <w:rPr>
                <w:rFonts w:ascii="標楷體" w:eastAsia="標楷體" w:hAnsi="標楷體" w:cs="Courier New"/>
                <w:sz w:val="20"/>
                <w:szCs w:val="20"/>
              </w:rPr>
            </w:pPr>
            <w:r w:rsidRPr="0067369A">
              <w:rPr>
                <w:rFonts w:ascii="標楷體" w:eastAsia="標楷體" w:hAnsi="標楷體" w:cs="Courier New" w:hint="eastAsia"/>
                <w:sz w:val="20"/>
                <w:szCs w:val="20"/>
              </w:rPr>
              <w:t>1.教師搭配教學電子書，播放「看卡通學臺語動畫」讓學生欣賞。</w:t>
            </w:r>
          </w:p>
          <w:p w14:paraId="7100DA4E" w14:textId="77777777" w:rsidR="00714C30" w:rsidRPr="0067369A" w:rsidRDefault="00714C30" w:rsidP="008C1DD0">
            <w:pPr>
              <w:jc w:val="both"/>
              <w:rPr>
                <w:rFonts w:ascii="標楷體" w:eastAsia="標楷體" w:hAnsi="標楷體" w:cs="Courier New"/>
                <w:sz w:val="20"/>
                <w:szCs w:val="20"/>
              </w:rPr>
            </w:pPr>
            <w:r w:rsidRPr="0067369A">
              <w:rPr>
                <w:rFonts w:ascii="標楷體" w:eastAsia="標楷體" w:hAnsi="標楷體" w:cs="Courier New" w:hint="eastAsia"/>
                <w:sz w:val="20"/>
                <w:szCs w:val="20"/>
              </w:rPr>
              <w:t>2.教師問學生：「有一種比賽佇外國足時行，伊是用跤踢的球類比賽，恁敢知影是啥物？」(有一種比賽在外國很流行，它是用腳踢的球類比賽，你們知道是什麼嗎？)引導學生回答「踢跤球」(踢足球)後，再進入本課課文教學。</w:t>
            </w:r>
          </w:p>
          <w:p w14:paraId="48C3E41D" w14:textId="77777777" w:rsidR="00714C30" w:rsidRPr="0067369A" w:rsidRDefault="00714C30" w:rsidP="008C1DD0">
            <w:pPr>
              <w:jc w:val="both"/>
              <w:rPr>
                <w:rFonts w:ascii="標楷體" w:eastAsia="標楷體" w:hAnsi="標楷體" w:cs="Courier New"/>
                <w:sz w:val="20"/>
                <w:szCs w:val="20"/>
              </w:rPr>
            </w:pPr>
            <w:r w:rsidRPr="0067369A">
              <w:rPr>
                <w:rFonts w:ascii="標楷體" w:eastAsia="標楷體" w:hAnsi="標楷體" w:cs="Courier New" w:hint="eastAsia"/>
                <w:sz w:val="20"/>
                <w:szCs w:val="20"/>
              </w:rPr>
              <w:t>3.教師播放教學電子書之課文情境圖，讓學生觀察圖中的景象後，描述圖中的情境。</w:t>
            </w:r>
          </w:p>
          <w:p w14:paraId="1E12F717" w14:textId="77777777" w:rsidR="00714C30" w:rsidRPr="0067369A" w:rsidRDefault="00714C30" w:rsidP="008C1DD0">
            <w:pPr>
              <w:jc w:val="both"/>
              <w:rPr>
                <w:rFonts w:ascii="標楷體" w:eastAsia="標楷體" w:hAnsi="標楷體" w:cs="Courier New"/>
                <w:sz w:val="20"/>
                <w:szCs w:val="20"/>
              </w:rPr>
            </w:pPr>
            <w:r w:rsidRPr="0067369A">
              <w:rPr>
                <w:rFonts w:ascii="標楷體" w:eastAsia="標楷體" w:hAnsi="標楷體" w:cs="Courier New" w:hint="eastAsia"/>
                <w:sz w:val="20"/>
                <w:szCs w:val="20"/>
              </w:rPr>
              <w:t>4.教師播放CD1或電子書，讓學生聆聽、念誦本課課文。</w:t>
            </w:r>
          </w:p>
          <w:p w14:paraId="589DFCEE" w14:textId="77777777" w:rsidR="00714C30" w:rsidRPr="0067369A" w:rsidRDefault="00714C30" w:rsidP="008C1DD0">
            <w:pPr>
              <w:jc w:val="both"/>
              <w:rPr>
                <w:rFonts w:ascii="標楷體" w:eastAsia="標楷體" w:hAnsi="標楷體" w:cs="Courier New"/>
                <w:sz w:val="20"/>
                <w:szCs w:val="20"/>
              </w:rPr>
            </w:pPr>
            <w:r w:rsidRPr="0067369A">
              <w:rPr>
                <w:rFonts w:ascii="標楷體" w:eastAsia="標楷體" w:hAnsi="標楷體" w:cs="Courier New" w:hint="eastAsia"/>
                <w:sz w:val="20"/>
                <w:szCs w:val="20"/>
              </w:rPr>
              <w:t>5.教師講解課文內容及解釋語詞，並帶領學生念誦課文。</w:t>
            </w:r>
          </w:p>
          <w:p w14:paraId="3FFD0C8E" w14:textId="77777777" w:rsidR="00714C30" w:rsidRPr="0067369A" w:rsidRDefault="00714C30" w:rsidP="008C1DD0">
            <w:pPr>
              <w:jc w:val="both"/>
              <w:rPr>
                <w:rFonts w:ascii="標楷體" w:eastAsia="標楷體" w:hAnsi="標楷體" w:cs="Courier New"/>
                <w:sz w:val="20"/>
                <w:szCs w:val="20"/>
              </w:rPr>
            </w:pPr>
            <w:r w:rsidRPr="0067369A">
              <w:rPr>
                <w:rFonts w:ascii="標楷體" w:eastAsia="標楷體" w:hAnsi="標楷體" w:cs="Courier New" w:hint="eastAsia"/>
                <w:sz w:val="20"/>
                <w:szCs w:val="20"/>
              </w:rPr>
              <w:t>6.播放CD1或電子書，教導學生學唱本課歌曲。</w:t>
            </w:r>
          </w:p>
          <w:p w14:paraId="69D7721C" w14:textId="77777777" w:rsidR="00714C30" w:rsidRPr="0067369A" w:rsidRDefault="00714C30" w:rsidP="008C1DD0">
            <w:pPr>
              <w:jc w:val="both"/>
              <w:rPr>
                <w:rFonts w:ascii="標楷體" w:eastAsia="標楷體" w:hAnsi="標楷體" w:cs="Courier New"/>
                <w:sz w:val="20"/>
                <w:szCs w:val="20"/>
              </w:rPr>
            </w:pPr>
            <w:r w:rsidRPr="0067369A">
              <w:rPr>
                <w:rFonts w:ascii="標楷體" w:eastAsia="標楷體" w:hAnsi="標楷體" w:cs="Courier New" w:hint="eastAsia"/>
                <w:sz w:val="20"/>
                <w:szCs w:val="20"/>
              </w:rPr>
              <w:t>7.活動～歡樂動一動:教師播放教學電子書，教導學生課文律動動作，請學生隨著歌曲一同做律動；教師也可請學生開口唱，藉此熟悉本課課文。</w:t>
            </w:r>
          </w:p>
          <w:p w14:paraId="094183CD" w14:textId="77777777" w:rsidR="00714C30" w:rsidRPr="0067369A" w:rsidRDefault="00714C30" w:rsidP="008C1DD0">
            <w:pPr>
              <w:jc w:val="both"/>
              <w:rPr>
                <w:rFonts w:ascii="標楷體" w:eastAsia="標楷體" w:hAnsi="標楷體" w:cs="Courier New"/>
                <w:sz w:val="20"/>
                <w:szCs w:val="20"/>
              </w:rPr>
            </w:pPr>
            <w:r w:rsidRPr="0067369A">
              <w:rPr>
                <w:rFonts w:ascii="標楷體" w:eastAsia="標楷體" w:hAnsi="標楷體" w:cs="Courier New" w:hint="eastAsia"/>
                <w:sz w:val="20"/>
                <w:szCs w:val="20"/>
              </w:rPr>
              <w:t>8.參考</w:t>
            </w:r>
            <w:r w:rsidRPr="0067369A">
              <w:rPr>
                <w:rFonts w:ascii="標楷體" w:eastAsia="標楷體" w:hAnsi="標楷體" w:hint="eastAsia"/>
                <w:sz w:val="20"/>
                <w:szCs w:val="20"/>
              </w:rPr>
              <w:t>備課用書</w:t>
            </w:r>
            <w:r w:rsidRPr="0067369A">
              <w:rPr>
                <w:rFonts w:ascii="標楷體" w:eastAsia="標楷體" w:hAnsi="標楷體" w:cs="Courier New" w:hint="eastAsia"/>
                <w:sz w:val="20"/>
                <w:szCs w:val="20"/>
              </w:rPr>
              <w:t>「教學補給站」，播放CD1或電子書，進行「造詞練習」和「句型練習」。</w:t>
            </w:r>
          </w:p>
          <w:p w14:paraId="316A0AF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cs="Courier New" w:hint="eastAsia"/>
                <w:sz w:val="20"/>
                <w:szCs w:val="20"/>
              </w:rPr>
              <w:t>9.搭配教學電子書，複習本課課文。</w:t>
            </w:r>
          </w:p>
        </w:tc>
        <w:tc>
          <w:tcPr>
            <w:tcW w:w="567" w:type="dxa"/>
            <w:vAlign w:val="center"/>
          </w:tcPr>
          <w:p w14:paraId="4C33881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6FF986F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真平版教科書第六冊</w:t>
            </w:r>
          </w:p>
          <w:p w14:paraId="52BBA80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主題二</w:t>
            </w:r>
          </w:p>
          <w:p w14:paraId="042A80A5" w14:textId="77777777" w:rsidR="00714C30" w:rsidRPr="0067369A" w:rsidRDefault="00714C30" w:rsidP="008C1DD0">
            <w:pPr>
              <w:jc w:val="both"/>
              <w:rPr>
                <w:rFonts w:ascii="標楷體" w:eastAsia="標楷體" w:hAnsi="標楷體"/>
                <w:kern w:val="0"/>
                <w:sz w:val="20"/>
                <w:szCs w:val="20"/>
              </w:rPr>
            </w:pPr>
            <w:r w:rsidRPr="0067369A">
              <w:rPr>
                <w:rFonts w:ascii="標楷體" w:eastAsia="標楷體" w:hAnsi="標楷體"/>
                <w:sz w:val="20"/>
                <w:szCs w:val="20"/>
              </w:rPr>
              <w:t>第三課</w:t>
            </w:r>
          </w:p>
        </w:tc>
        <w:tc>
          <w:tcPr>
            <w:tcW w:w="1276" w:type="dxa"/>
            <w:vAlign w:val="center"/>
          </w:tcPr>
          <w:p w14:paraId="6D95FAD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口試</w:t>
            </w:r>
          </w:p>
          <w:p w14:paraId="2DC47C6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表演</w:t>
            </w:r>
          </w:p>
          <w:p w14:paraId="65E4FF6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鑑賞</w:t>
            </w:r>
          </w:p>
          <w:p w14:paraId="1D266AD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實踐</w:t>
            </w:r>
          </w:p>
        </w:tc>
        <w:tc>
          <w:tcPr>
            <w:tcW w:w="597" w:type="dxa"/>
            <w:vAlign w:val="center"/>
          </w:tcPr>
          <w:p w14:paraId="65DE30FE" w14:textId="77777777" w:rsidR="00714C30" w:rsidRPr="005663A6" w:rsidRDefault="00714C30" w:rsidP="008C1DD0">
            <w:pPr>
              <w:spacing w:line="0" w:lineRule="atLeast"/>
              <w:rPr>
                <w:rFonts w:ascii="標楷體" w:eastAsia="標楷體" w:hAnsi="標楷體"/>
                <w:sz w:val="20"/>
                <w:szCs w:val="20"/>
              </w:rPr>
            </w:pPr>
          </w:p>
        </w:tc>
      </w:tr>
      <w:tr w:rsidR="00714C30" w:rsidRPr="00A21746" w14:paraId="3A51AE77" w14:textId="77777777" w:rsidTr="008C1DD0">
        <w:trPr>
          <w:cantSplit/>
          <w:trHeight w:val="10345"/>
        </w:trPr>
        <w:tc>
          <w:tcPr>
            <w:tcW w:w="1108" w:type="dxa"/>
            <w:textDirection w:val="tbRlV"/>
            <w:vAlign w:val="center"/>
          </w:tcPr>
          <w:p w14:paraId="63185AB6"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~04:17</w:t>
            </w:r>
            <w:r w:rsidRPr="000360B5">
              <w:rPr>
                <w:rFonts w:ascii="標楷體" w:eastAsia="標楷體" w:hAnsi="標楷體" w:hint="eastAsia"/>
                <w:spacing w:val="-10"/>
                <w:sz w:val="20"/>
              </w:rPr>
              <w:t>）</w:t>
            </w:r>
          </w:p>
        </w:tc>
        <w:tc>
          <w:tcPr>
            <w:tcW w:w="3849" w:type="dxa"/>
            <w:vAlign w:val="center"/>
          </w:tcPr>
          <w:p w14:paraId="385CD85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5CE3CAA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1-2-1能聽辨日常生活中閩南語語詞及語句的語音成分。</w:t>
            </w:r>
          </w:p>
          <w:p w14:paraId="29E36FF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154A5EA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611CCD1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28F477D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2-2-3能念唱歌謠及說出簡易故事。</w:t>
            </w:r>
          </w:p>
          <w:p w14:paraId="45A7664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2-2-4能運用閩南語簡單描述生活周遭的人、事、時、地、物。</w:t>
            </w:r>
          </w:p>
          <w:p w14:paraId="420C6BF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5-2-2能以閩南語進行基本的語詞替換與句型轉換。</w:t>
            </w:r>
          </w:p>
          <w:p w14:paraId="7196D45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國語文</w:t>
            </w:r>
          </w:p>
          <w:p w14:paraId="425C35B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2-2-2-3能發展仔細聆聽與歸納要點的能力。</w:t>
            </w:r>
          </w:p>
          <w:p w14:paraId="668584E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健康與體育</w:t>
            </w:r>
          </w:p>
          <w:p w14:paraId="2B492A9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3-1-1表現簡單的全身性身體活動。</w:t>
            </w:r>
          </w:p>
          <w:p w14:paraId="30F419C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健康與體育</w:t>
            </w:r>
          </w:p>
          <w:p w14:paraId="1F8CE9B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4-1-3養成規律運動習慣，保持良好體適能。</w:t>
            </w:r>
          </w:p>
          <w:p w14:paraId="7BEEDAD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綜合活動</w:t>
            </w:r>
          </w:p>
          <w:p w14:paraId="154E16E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3-2-1參加團體活動，並能適切表達自我、與人溝通。</w:t>
            </w:r>
          </w:p>
          <w:p w14:paraId="6FD1DA7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性別平等教育</w:t>
            </w:r>
          </w:p>
          <w:p w14:paraId="60B6B75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2-2-1了解不同性別者在團體中均扮演重要的角色。</w:t>
            </w:r>
          </w:p>
          <w:p w14:paraId="5CA4296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人權教育</w:t>
            </w:r>
          </w:p>
          <w:p w14:paraId="20D4E8A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1-2-1欣賞、包容個別差異並尊重自己與他人的權利。</w:t>
            </w:r>
          </w:p>
        </w:tc>
        <w:tc>
          <w:tcPr>
            <w:tcW w:w="5953" w:type="dxa"/>
            <w:vAlign w:val="center"/>
          </w:tcPr>
          <w:p w14:paraId="22EE03C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pacing w:val="-10"/>
                <w:sz w:val="20"/>
                <w:szCs w:val="20"/>
              </w:rPr>
              <w:t>主題</w:t>
            </w:r>
            <w:r w:rsidRPr="0067369A">
              <w:rPr>
                <w:rFonts w:ascii="標楷體" w:eastAsia="標楷體" w:hAnsi="標楷體"/>
                <w:sz w:val="20"/>
                <w:szCs w:val="20"/>
              </w:rPr>
              <w:t>：運動身體好</w:t>
            </w:r>
          </w:p>
          <w:p w14:paraId="2014544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單元：踢跤球</w:t>
            </w:r>
          </w:p>
          <w:p w14:paraId="46F1A685" w14:textId="77777777" w:rsidR="00714C30" w:rsidRPr="0067369A" w:rsidRDefault="00714C30" w:rsidP="008C1DD0">
            <w:pPr>
              <w:jc w:val="both"/>
              <w:rPr>
                <w:rFonts w:ascii="標楷體" w:eastAsia="標楷體" w:hAnsi="標楷體"/>
                <w:sz w:val="20"/>
                <w:szCs w:val="20"/>
              </w:rPr>
            </w:pPr>
          </w:p>
          <w:p w14:paraId="3F8E12C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◎活動</w:t>
            </w:r>
            <w:r w:rsidRPr="0067369A">
              <w:rPr>
                <w:rFonts w:ascii="標楷體" w:eastAsia="標楷體" w:hAnsi="標楷體" w:hint="eastAsia"/>
                <w:sz w:val="20"/>
                <w:szCs w:val="20"/>
              </w:rPr>
              <w:t>二</w:t>
            </w:r>
            <w:r w:rsidRPr="0067369A">
              <w:rPr>
                <w:rFonts w:ascii="標楷體" w:eastAsia="標楷體" w:hAnsi="標楷體"/>
                <w:sz w:val="20"/>
                <w:szCs w:val="20"/>
              </w:rPr>
              <w:t xml:space="preserve">  </w:t>
            </w:r>
            <w:r w:rsidRPr="0067369A">
              <w:rPr>
                <w:rFonts w:ascii="標楷體" w:eastAsia="標楷體" w:hAnsi="標楷體" w:hint="eastAsia"/>
                <w:sz w:val="20"/>
                <w:szCs w:val="20"/>
              </w:rPr>
              <w:t>超級絕配</w:t>
            </w:r>
          </w:p>
          <w:p w14:paraId="48737406" w14:textId="77777777" w:rsidR="00714C30" w:rsidRPr="0067369A" w:rsidRDefault="00714C30" w:rsidP="008C1DD0">
            <w:pPr>
              <w:jc w:val="both"/>
              <w:rPr>
                <w:rFonts w:ascii="標楷體" w:eastAsia="標楷體" w:hAnsi="標楷體" w:cs="Courier New"/>
                <w:sz w:val="20"/>
                <w:szCs w:val="20"/>
              </w:rPr>
            </w:pPr>
            <w:r w:rsidRPr="0067369A">
              <w:rPr>
                <w:rFonts w:ascii="標楷體" w:eastAsia="標楷體" w:hAnsi="標楷體" w:cs="Courier New" w:hint="eastAsia"/>
                <w:sz w:val="20"/>
                <w:szCs w:val="20"/>
              </w:rPr>
              <w:t>1.教師問學生：「恁知影佗幾種運動項目？」(你們知道哪幾種運動項目？)請學生自由發表意見，再問學生是否知道這些運動項目的閩南語說法。</w:t>
            </w:r>
          </w:p>
          <w:p w14:paraId="1036DD34" w14:textId="77777777" w:rsidR="00714C30" w:rsidRPr="0067369A" w:rsidRDefault="00714C30" w:rsidP="008C1DD0">
            <w:pPr>
              <w:jc w:val="both"/>
              <w:rPr>
                <w:rFonts w:ascii="標楷體" w:eastAsia="標楷體" w:hAnsi="標楷體" w:cs="Courier New"/>
                <w:sz w:val="20"/>
                <w:szCs w:val="20"/>
              </w:rPr>
            </w:pPr>
            <w:r w:rsidRPr="0067369A">
              <w:rPr>
                <w:rFonts w:ascii="標楷體" w:eastAsia="標楷體" w:hAnsi="標楷體" w:cs="Courier New" w:hint="eastAsia"/>
                <w:sz w:val="20"/>
                <w:szCs w:val="20"/>
              </w:rPr>
              <w:t>2.教師播放CD1或電子書，請學生聆聽、念誦本課語詞。</w:t>
            </w:r>
          </w:p>
          <w:p w14:paraId="23D0D142" w14:textId="77777777" w:rsidR="00714C30" w:rsidRPr="0067369A" w:rsidRDefault="00714C30" w:rsidP="008C1DD0">
            <w:pPr>
              <w:jc w:val="both"/>
              <w:rPr>
                <w:rFonts w:ascii="標楷體" w:eastAsia="標楷體" w:hAnsi="標楷體" w:cs="Courier New"/>
                <w:sz w:val="20"/>
                <w:szCs w:val="20"/>
              </w:rPr>
            </w:pPr>
            <w:r w:rsidRPr="0067369A">
              <w:rPr>
                <w:rFonts w:ascii="標楷體" w:eastAsia="標楷體" w:hAnsi="標楷體" w:cs="Courier New" w:hint="eastAsia"/>
                <w:sz w:val="20"/>
                <w:szCs w:val="20"/>
              </w:rPr>
              <w:t>3.教師講解語詞，並指導學生正確發音。</w:t>
            </w:r>
          </w:p>
          <w:p w14:paraId="1CF8A1C0" w14:textId="77777777" w:rsidR="00714C30" w:rsidRPr="0067369A" w:rsidRDefault="00714C30" w:rsidP="008C1DD0">
            <w:pPr>
              <w:jc w:val="both"/>
              <w:rPr>
                <w:rFonts w:ascii="標楷體" w:eastAsia="標楷體" w:hAnsi="標楷體" w:cs="Courier New"/>
                <w:sz w:val="20"/>
                <w:szCs w:val="20"/>
              </w:rPr>
            </w:pPr>
            <w:r w:rsidRPr="0067369A">
              <w:rPr>
                <w:rFonts w:ascii="標楷體" w:eastAsia="標楷體" w:hAnsi="標楷體" w:cs="Courier New" w:hint="eastAsia"/>
                <w:sz w:val="20"/>
                <w:szCs w:val="20"/>
              </w:rPr>
              <w:t>4.播放CD1或電子書，讓學生聆聽語詞造句，並鼓勵學生發表造句。</w:t>
            </w:r>
          </w:p>
          <w:p w14:paraId="09621540" w14:textId="77777777" w:rsidR="00714C30" w:rsidRPr="0067369A" w:rsidRDefault="00714C30" w:rsidP="008C1DD0">
            <w:pPr>
              <w:jc w:val="both"/>
              <w:rPr>
                <w:rFonts w:ascii="標楷體" w:eastAsia="標楷體" w:hAnsi="標楷體" w:cs="Courier New"/>
                <w:sz w:val="20"/>
                <w:szCs w:val="20"/>
              </w:rPr>
            </w:pPr>
            <w:r w:rsidRPr="0067369A">
              <w:rPr>
                <w:rFonts w:ascii="標楷體" w:eastAsia="標楷體" w:hAnsi="標楷體" w:cs="Courier New" w:hint="eastAsia"/>
                <w:sz w:val="20"/>
                <w:szCs w:val="20"/>
              </w:rPr>
              <w:t>5.搭配電子書的「語詞遊戲」，讓學生藉由遊戲享受學習的樂趣。</w:t>
            </w:r>
          </w:p>
          <w:p w14:paraId="12D5EB34" w14:textId="77777777" w:rsidR="00714C30" w:rsidRPr="0067369A" w:rsidRDefault="00714C30" w:rsidP="008C1DD0">
            <w:pPr>
              <w:jc w:val="both"/>
              <w:rPr>
                <w:rFonts w:ascii="標楷體" w:eastAsia="標楷體" w:hAnsi="標楷體" w:cs="Courier New"/>
                <w:sz w:val="20"/>
                <w:szCs w:val="20"/>
              </w:rPr>
            </w:pPr>
            <w:r w:rsidRPr="0067369A">
              <w:rPr>
                <w:rFonts w:ascii="標楷體" w:eastAsia="標楷體" w:hAnsi="標楷體" w:cs="Courier New" w:hint="eastAsia"/>
                <w:sz w:val="20"/>
                <w:szCs w:val="20"/>
              </w:rPr>
              <w:t>6.活動～超級絕配:教師先將運動圖卡弄散，並將全班分組，各組派代表於10秒內找出教師所說的運動圖卡，並以閩南語說出該運動名稱，速度最快的獲勝。</w:t>
            </w:r>
          </w:p>
          <w:p w14:paraId="33ACF126" w14:textId="77777777" w:rsidR="00714C30" w:rsidRPr="0067369A" w:rsidRDefault="00714C30" w:rsidP="008C1DD0">
            <w:pPr>
              <w:jc w:val="both"/>
              <w:rPr>
                <w:rFonts w:ascii="標楷體" w:eastAsia="標楷體" w:hAnsi="標楷體" w:cs="Courier New"/>
                <w:sz w:val="20"/>
                <w:szCs w:val="20"/>
              </w:rPr>
            </w:pPr>
            <w:r w:rsidRPr="0067369A">
              <w:rPr>
                <w:rFonts w:ascii="標楷體" w:eastAsia="標楷體" w:hAnsi="標楷體" w:cs="Courier New" w:hint="eastAsia"/>
                <w:sz w:val="20"/>
                <w:szCs w:val="20"/>
              </w:rPr>
              <w:t>7.播放CD1或電子書，請學生聆聽、念誦「做伙來造句」。</w:t>
            </w:r>
          </w:p>
          <w:p w14:paraId="0CAC0EAF" w14:textId="77777777" w:rsidR="00714C30" w:rsidRPr="0067369A" w:rsidRDefault="00714C30" w:rsidP="008C1DD0">
            <w:pPr>
              <w:jc w:val="both"/>
              <w:rPr>
                <w:rFonts w:ascii="標楷體" w:eastAsia="標楷體" w:hAnsi="標楷體" w:cs="Courier New"/>
                <w:sz w:val="20"/>
                <w:szCs w:val="20"/>
              </w:rPr>
            </w:pPr>
            <w:r w:rsidRPr="0067369A">
              <w:rPr>
                <w:rFonts w:ascii="標楷體" w:eastAsia="標楷體" w:hAnsi="標楷體" w:cs="Courier New" w:hint="eastAsia"/>
                <w:sz w:val="20"/>
                <w:szCs w:val="20"/>
              </w:rPr>
              <w:t>8.請學生依照「做伙來造句」的內容，進行造句練習。</w:t>
            </w:r>
          </w:p>
          <w:p w14:paraId="3FBBF4D0" w14:textId="77777777" w:rsidR="00714C30" w:rsidRPr="0067369A" w:rsidRDefault="00714C30" w:rsidP="008C1DD0">
            <w:pPr>
              <w:jc w:val="both"/>
              <w:rPr>
                <w:rFonts w:ascii="標楷體" w:eastAsia="標楷體" w:hAnsi="標楷體" w:cs="Courier New"/>
                <w:sz w:val="20"/>
                <w:szCs w:val="20"/>
              </w:rPr>
            </w:pPr>
            <w:r w:rsidRPr="0067369A">
              <w:rPr>
                <w:rFonts w:ascii="標楷體" w:eastAsia="標楷體" w:hAnsi="標楷體" w:cs="Courier New" w:hint="eastAsia"/>
                <w:sz w:val="20"/>
                <w:szCs w:val="20"/>
              </w:rPr>
              <w:t>9.播放CD1或電子書，請學生聆聽、念誦「臆謎猜」。</w:t>
            </w:r>
          </w:p>
          <w:p w14:paraId="28ABB3F8" w14:textId="77777777" w:rsidR="00714C30" w:rsidRPr="0067369A" w:rsidRDefault="00714C30" w:rsidP="008C1DD0">
            <w:pPr>
              <w:jc w:val="both"/>
              <w:rPr>
                <w:rFonts w:ascii="標楷體" w:eastAsia="標楷體" w:hAnsi="標楷體" w:cs="Courier New"/>
                <w:sz w:val="20"/>
                <w:szCs w:val="20"/>
              </w:rPr>
            </w:pPr>
            <w:r w:rsidRPr="0067369A">
              <w:rPr>
                <w:rFonts w:ascii="標楷體" w:eastAsia="標楷體" w:hAnsi="標楷體" w:cs="Courier New" w:hint="eastAsia"/>
                <w:sz w:val="20"/>
                <w:szCs w:val="20"/>
              </w:rPr>
              <w:t>10.教師解釋謎語的謎面意思，請學生猜出謎底。</w:t>
            </w:r>
          </w:p>
          <w:p w14:paraId="5E23F3DA" w14:textId="77777777" w:rsidR="00714C30" w:rsidRPr="0067369A" w:rsidRDefault="00714C30" w:rsidP="008C1DD0">
            <w:pPr>
              <w:jc w:val="both"/>
              <w:rPr>
                <w:rFonts w:ascii="標楷體" w:eastAsia="標楷體" w:hAnsi="標楷體" w:cs="Courier New"/>
                <w:sz w:val="20"/>
                <w:szCs w:val="20"/>
              </w:rPr>
            </w:pPr>
            <w:r w:rsidRPr="0067369A">
              <w:rPr>
                <w:rFonts w:ascii="標楷體" w:eastAsia="標楷體" w:hAnsi="標楷體" w:cs="Courier New" w:hint="eastAsia"/>
                <w:sz w:val="20"/>
                <w:szCs w:val="20"/>
              </w:rPr>
              <w:t>11.參考</w:t>
            </w:r>
            <w:r w:rsidRPr="0067369A">
              <w:rPr>
                <w:rFonts w:ascii="標楷體" w:eastAsia="標楷體" w:hAnsi="標楷體" w:hint="eastAsia"/>
                <w:sz w:val="20"/>
                <w:szCs w:val="20"/>
              </w:rPr>
              <w:t>備課用書</w:t>
            </w:r>
            <w:r w:rsidRPr="0067369A">
              <w:rPr>
                <w:rFonts w:ascii="標楷體" w:eastAsia="標楷體" w:hAnsi="標楷體" w:cs="Courier New" w:hint="eastAsia"/>
                <w:sz w:val="20"/>
                <w:szCs w:val="20"/>
              </w:rPr>
              <w:t>教材，播放CD1或電子書，介紹其他的運動。</w:t>
            </w:r>
          </w:p>
          <w:p w14:paraId="244EEC5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cs="Courier New" w:hint="eastAsia"/>
                <w:sz w:val="20"/>
                <w:szCs w:val="20"/>
              </w:rPr>
              <w:t>12.搭配教學電子書，複習本堂課所學。</w:t>
            </w:r>
          </w:p>
        </w:tc>
        <w:tc>
          <w:tcPr>
            <w:tcW w:w="567" w:type="dxa"/>
            <w:vAlign w:val="center"/>
          </w:tcPr>
          <w:p w14:paraId="02CD2F3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1498ABD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真平版教科書第六冊</w:t>
            </w:r>
          </w:p>
          <w:p w14:paraId="4004472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主題二</w:t>
            </w:r>
          </w:p>
          <w:p w14:paraId="7F2B3015" w14:textId="77777777" w:rsidR="00714C30" w:rsidRPr="0067369A" w:rsidRDefault="00714C30" w:rsidP="008C1DD0">
            <w:pPr>
              <w:jc w:val="both"/>
              <w:rPr>
                <w:rFonts w:ascii="標楷體" w:eastAsia="標楷體" w:hAnsi="標楷體"/>
                <w:kern w:val="0"/>
                <w:sz w:val="20"/>
                <w:szCs w:val="20"/>
              </w:rPr>
            </w:pPr>
            <w:r w:rsidRPr="0067369A">
              <w:rPr>
                <w:rFonts w:ascii="標楷體" w:eastAsia="標楷體" w:hAnsi="標楷體"/>
                <w:sz w:val="20"/>
                <w:szCs w:val="20"/>
              </w:rPr>
              <w:t>第三課</w:t>
            </w:r>
          </w:p>
        </w:tc>
        <w:tc>
          <w:tcPr>
            <w:tcW w:w="1276" w:type="dxa"/>
            <w:vAlign w:val="center"/>
          </w:tcPr>
          <w:p w14:paraId="36E0924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口試</w:t>
            </w:r>
          </w:p>
          <w:p w14:paraId="6059C42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實踐</w:t>
            </w:r>
          </w:p>
          <w:p w14:paraId="6EC6014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鑑賞</w:t>
            </w:r>
          </w:p>
          <w:p w14:paraId="3D2AD73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實作</w:t>
            </w:r>
          </w:p>
        </w:tc>
        <w:tc>
          <w:tcPr>
            <w:tcW w:w="597" w:type="dxa"/>
            <w:vAlign w:val="center"/>
          </w:tcPr>
          <w:p w14:paraId="2F8FCA53" w14:textId="77777777" w:rsidR="00714C30" w:rsidRPr="005663A6" w:rsidRDefault="00714C30" w:rsidP="008C1DD0">
            <w:pPr>
              <w:spacing w:line="0" w:lineRule="atLeast"/>
              <w:rPr>
                <w:rFonts w:ascii="標楷體" w:eastAsia="標楷體" w:hAnsi="標楷體"/>
                <w:sz w:val="20"/>
                <w:szCs w:val="20"/>
              </w:rPr>
            </w:pPr>
          </w:p>
        </w:tc>
      </w:tr>
      <w:tr w:rsidR="00714C30" w:rsidRPr="00A21746" w14:paraId="43E00BAE" w14:textId="77777777" w:rsidTr="008C1DD0">
        <w:trPr>
          <w:cantSplit/>
          <w:trHeight w:val="10345"/>
        </w:trPr>
        <w:tc>
          <w:tcPr>
            <w:tcW w:w="1108" w:type="dxa"/>
            <w:textDirection w:val="tbRlV"/>
            <w:vAlign w:val="center"/>
          </w:tcPr>
          <w:p w14:paraId="6A9EDCAD"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18~04:24</w:t>
            </w:r>
            <w:r w:rsidRPr="000360B5">
              <w:rPr>
                <w:rFonts w:ascii="標楷體" w:eastAsia="標楷體" w:hAnsi="標楷體" w:hint="eastAsia"/>
                <w:spacing w:val="-10"/>
                <w:sz w:val="20"/>
              </w:rPr>
              <w:t>）</w:t>
            </w:r>
          </w:p>
        </w:tc>
        <w:tc>
          <w:tcPr>
            <w:tcW w:w="3849" w:type="dxa"/>
            <w:vAlign w:val="center"/>
          </w:tcPr>
          <w:p w14:paraId="6B84C3B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5F545E4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42B0AE5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0F1C36F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4874630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3-2-1能認念標音符號的聲母、韻母、聲調。</w:t>
            </w:r>
          </w:p>
          <w:p w14:paraId="340845E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3-2-2能運用標音符號提升聽說能力。</w:t>
            </w:r>
          </w:p>
          <w:p w14:paraId="3C6EB5D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5-2-2能以閩南語進行基本的語詞替換與句型轉換。</w:t>
            </w:r>
          </w:p>
          <w:p w14:paraId="7E43BE4A" w14:textId="77777777" w:rsidR="00714C30" w:rsidRPr="0067369A" w:rsidRDefault="00714C30" w:rsidP="008C1DD0">
            <w:pPr>
              <w:jc w:val="both"/>
              <w:rPr>
                <w:rFonts w:ascii="標楷體" w:eastAsia="標楷體" w:hAnsi="標楷體"/>
                <w:sz w:val="20"/>
                <w:szCs w:val="20"/>
              </w:rPr>
            </w:pPr>
          </w:p>
          <w:p w14:paraId="07E8296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國語文</w:t>
            </w:r>
          </w:p>
          <w:p w14:paraId="7088118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2-2-2-3能發展仔細聆聽與歸納要點的能力。</w:t>
            </w:r>
          </w:p>
          <w:p w14:paraId="2F15571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健康與體育</w:t>
            </w:r>
          </w:p>
          <w:p w14:paraId="60BAC85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3-1-1表現簡單的全身性身體活動。</w:t>
            </w:r>
          </w:p>
          <w:p w14:paraId="78A3F01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健康與體育</w:t>
            </w:r>
          </w:p>
          <w:p w14:paraId="443F922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4-1-3養成規律運動習慣，保持良好體適能。</w:t>
            </w:r>
          </w:p>
          <w:p w14:paraId="55D7BC1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綜合活動</w:t>
            </w:r>
          </w:p>
          <w:p w14:paraId="5058705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3-2-1參加團體活動，並能適切表達自我、與人溝通。</w:t>
            </w:r>
          </w:p>
          <w:p w14:paraId="6BDB72BA" w14:textId="77777777" w:rsidR="00714C30" w:rsidRPr="0067369A" w:rsidRDefault="00714C30" w:rsidP="008C1DD0">
            <w:pPr>
              <w:jc w:val="both"/>
              <w:rPr>
                <w:rFonts w:ascii="標楷體" w:eastAsia="標楷體" w:hAnsi="標楷體"/>
                <w:sz w:val="20"/>
                <w:szCs w:val="20"/>
              </w:rPr>
            </w:pPr>
          </w:p>
          <w:p w14:paraId="5CCD4CB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性別平等教育</w:t>
            </w:r>
          </w:p>
          <w:p w14:paraId="4B041DB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2-2-1了解不同性別者在團體中均扮演重要的角色。</w:t>
            </w:r>
          </w:p>
          <w:p w14:paraId="77F488C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人權教育</w:t>
            </w:r>
          </w:p>
          <w:p w14:paraId="7B31682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1-2-1欣賞、包容個別差異並尊重自己與他人的權利。</w:t>
            </w:r>
          </w:p>
        </w:tc>
        <w:tc>
          <w:tcPr>
            <w:tcW w:w="5953" w:type="dxa"/>
            <w:vAlign w:val="center"/>
          </w:tcPr>
          <w:p w14:paraId="3175A33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pacing w:val="-10"/>
                <w:sz w:val="20"/>
                <w:szCs w:val="20"/>
              </w:rPr>
              <w:t>主</w:t>
            </w:r>
            <w:r w:rsidRPr="0067369A">
              <w:rPr>
                <w:rFonts w:ascii="標楷體" w:eastAsia="標楷體" w:hAnsi="標楷體"/>
                <w:sz w:val="20"/>
                <w:szCs w:val="20"/>
              </w:rPr>
              <w:t>題：運動身體好</w:t>
            </w:r>
          </w:p>
          <w:p w14:paraId="0903695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單元：踢跤球</w:t>
            </w:r>
          </w:p>
          <w:p w14:paraId="62ED322E" w14:textId="77777777" w:rsidR="00714C30" w:rsidRPr="0067369A" w:rsidRDefault="00714C30" w:rsidP="008C1DD0">
            <w:pPr>
              <w:jc w:val="both"/>
              <w:rPr>
                <w:rFonts w:ascii="標楷體" w:eastAsia="標楷體" w:hAnsi="標楷體"/>
                <w:sz w:val="20"/>
                <w:szCs w:val="20"/>
              </w:rPr>
            </w:pPr>
          </w:p>
          <w:p w14:paraId="40AAE70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◎活動</w:t>
            </w:r>
            <w:r w:rsidRPr="0067369A">
              <w:rPr>
                <w:rFonts w:ascii="標楷體" w:eastAsia="標楷體" w:hAnsi="標楷體" w:hint="eastAsia"/>
                <w:sz w:val="20"/>
                <w:szCs w:val="20"/>
              </w:rPr>
              <w:t>三　囡仔詩創作</w:t>
            </w:r>
          </w:p>
          <w:p w14:paraId="776EBD7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1.搭配教學電子書，播放「108自在神童動畫」讓學生欣賞。</w:t>
            </w:r>
          </w:p>
          <w:p w14:paraId="6E67F6C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2.教師問學生：「恁平常時敢有咧運動？」(你們平常有沒有在運動？)「恁攏佇啥物所在運動？」(你們都在什麼地方運動？)請學生舉手發表意見。</w:t>
            </w:r>
          </w:p>
          <w:p w14:paraId="2572AA6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3.教師播放CD1或電子書，讓學生聆聽「聽看覓」內容後作答。</w:t>
            </w:r>
          </w:p>
          <w:p w14:paraId="3AFEF16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4.教師公布正確答案，並和學生進行討論。</w:t>
            </w:r>
          </w:p>
          <w:p w14:paraId="617EDB2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5.教師播放CD1或電子書，讓學生聆聽「練習」並分組討論答案。</w:t>
            </w:r>
          </w:p>
          <w:p w14:paraId="5AAB050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6.教師請學生發表答案後，再公布正確答案，並進行解說。</w:t>
            </w:r>
          </w:p>
          <w:p w14:paraId="6DEC691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7.活動～囡仔詩創作:教師可根據本課內容，替換球類和結尾部分，讓學生試作囡仔詩。</w:t>
            </w:r>
          </w:p>
          <w:p w14:paraId="2188236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8.參考備課用書第131頁，指導學生完成學習單。</w:t>
            </w:r>
          </w:p>
          <w:p w14:paraId="7EC3A32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9.參考備課用書「教學補給站」，播放CD1或電子書，介紹其他的運動傷害。</w:t>
            </w:r>
          </w:p>
          <w:p w14:paraId="3256DC7F" w14:textId="77777777" w:rsidR="00714C30" w:rsidRPr="0067369A" w:rsidRDefault="00714C30" w:rsidP="008C1DD0">
            <w:pPr>
              <w:jc w:val="both"/>
              <w:rPr>
                <w:rFonts w:ascii="標楷體" w:eastAsia="標楷體" w:hAnsi="標楷體"/>
                <w:sz w:val="20"/>
                <w:szCs w:val="20"/>
              </w:rPr>
            </w:pPr>
          </w:p>
          <w:p w14:paraId="4955B8F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◎活動</w:t>
            </w:r>
            <w:r w:rsidRPr="0067369A">
              <w:rPr>
                <w:rFonts w:ascii="標楷體" w:eastAsia="標楷體" w:hAnsi="標楷體" w:hint="eastAsia"/>
                <w:sz w:val="20"/>
                <w:szCs w:val="20"/>
              </w:rPr>
              <w:t>四　眼明手快</w:t>
            </w:r>
          </w:p>
          <w:p w14:paraId="78A6E5B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1.教師播放CD1或電子書，教導學生學習本課的音標，並糾正其發音。</w:t>
            </w:r>
          </w:p>
          <w:p w14:paraId="35C706C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2.教師可配合音標卡，讓學生練習本課音標，並糾正其發音。</w:t>
            </w:r>
          </w:p>
          <w:p w14:paraId="2F5BD8C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3.教師播放CD1或電子書，讓學生習作「音標練習」。</w:t>
            </w:r>
          </w:p>
          <w:p w14:paraId="71985E5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4.搭配電子書的「音標遊戲」，讓學生藉由遊戲享受學習的樂趣。</w:t>
            </w:r>
          </w:p>
          <w:p w14:paraId="7D68798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5.活動～眼明手快:教師將本課（也可包含前兩課）的音標卡隨意固定在黑板上，並將全班分組。當教師念到某音標時，各組代表便要指出正確的音標卡，先指出並答對者得一分。</w:t>
            </w:r>
          </w:p>
          <w:p w14:paraId="2C0B6AB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w:t>
            </w:r>
            <w:r w:rsidRPr="0067369A">
              <w:rPr>
                <w:rFonts w:ascii="標楷體" w:eastAsia="標楷體" w:hAnsi="標楷體" w:hint="eastAsia"/>
                <w:sz w:val="20"/>
                <w:szCs w:val="20"/>
              </w:rPr>
              <w:t>綜合</w:t>
            </w:r>
            <w:r w:rsidRPr="0067369A">
              <w:rPr>
                <w:rFonts w:ascii="標楷體" w:eastAsia="標楷體" w:hAnsi="標楷體"/>
                <w:sz w:val="20"/>
                <w:szCs w:val="20"/>
              </w:rPr>
              <w:t>活動</w:t>
            </w:r>
          </w:p>
          <w:p w14:paraId="4D08CDC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1.搭配教學電子書，複習本堂課所學。</w:t>
            </w:r>
          </w:p>
        </w:tc>
        <w:tc>
          <w:tcPr>
            <w:tcW w:w="567" w:type="dxa"/>
            <w:vAlign w:val="center"/>
          </w:tcPr>
          <w:p w14:paraId="65CA73E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22CE2CE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w:t>
            </w:r>
          </w:p>
          <w:p w14:paraId="5A9C8F2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第六冊</w:t>
            </w:r>
          </w:p>
          <w:p w14:paraId="432C95B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主題二</w:t>
            </w:r>
          </w:p>
          <w:p w14:paraId="2078A9C8" w14:textId="77777777" w:rsidR="00714C30" w:rsidRPr="0067369A" w:rsidRDefault="00714C30" w:rsidP="008C1DD0">
            <w:pPr>
              <w:jc w:val="both"/>
              <w:rPr>
                <w:rFonts w:ascii="標楷體" w:eastAsia="標楷體" w:hAnsi="標楷體"/>
                <w:kern w:val="0"/>
                <w:sz w:val="20"/>
                <w:szCs w:val="20"/>
              </w:rPr>
            </w:pPr>
            <w:r w:rsidRPr="0067369A">
              <w:rPr>
                <w:rFonts w:ascii="標楷體" w:eastAsia="標楷體" w:hAnsi="標楷體"/>
                <w:sz w:val="20"/>
                <w:szCs w:val="20"/>
              </w:rPr>
              <w:t>第</w:t>
            </w:r>
            <w:r w:rsidRPr="0067369A">
              <w:rPr>
                <w:rFonts w:ascii="標楷體" w:eastAsia="標楷體" w:hAnsi="標楷體" w:hint="eastAsia"/>
                <w:sz w:val="20"/>
                <w:szCs w:val="20"/>
              </w:rPr>
              <w:t>三</w:t>
            </w:r>
            <w:r w:rsidRPr="0067369A">
              <w:rPr>
                <w:rFonts w:ascii="標楷體" w:eastAsia="標楷體" w:hAnsi="標楷體"/>
                <w:sz w:val="20"/>
                <w:szCs w:val="20"/>
              </w:rPr>
              <w:t>課</w:t>
            </w:r>
          </w:p>
        </w:tc>
        <w:tc>
          <w:tcPr>
            <w:tcW w:w="1276" w:type="dxa"/>
            <w:vAlign w:val="center"/>
          </w:tcPr>
          <w:p w14:paraId="501633C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口試</w:t>
            </w:r>
          </w:p>
          <w:p w14:paraId="7ECC1B4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作業</w:t>
            </w:r>
          </w:p>
          <w:p w14:paraId="773F340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筆試</w:t>
            </w:r>
          </w:p>
          <w:p w14:paraId="4EBCDF0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實踐</w:t>
            </w:r>
          </w:p>
          <w:p w14:paraId="3EC485E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鑑賞</w:t>
            </w:r>
          </w:p>
          <w:p w14:paraId="1450D20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實作</w:t>
            </w:r>
          </w:p>
          <w:p w14:paraId="7B95D604" w14:textId="77777777" w:rsidR="00714C30" w:rsidRPr="0067369A" w:rsidRDefault="00714C30" w:rsidP="008C1DD0">
            <w:pPr>
              <w:jc w:val="both"/>
              <w:rPr>
                <w:rFonts w:ascii="標楷體" w:eastAsia="標楷體" w:hAnsi="標楷體"/>
                <w:sz w:val="20"/>
                <w:szCs w:val="20"/>
              </w:rPr>
            </w:pPr>
          </w:p>
        </w:tc>
        <w:tc>
          <w:tcPr>
            <w:tcW w:w="597" w:type="dxa"/>
            <w:vAlign w:val="center"/>
          </w:tcPr>
          <w:p w14:paraId="3E404D3E" w14:textId="77777777" w:rsidR="00714C30" w:rsidRPr="005663A6" w:rsidRDefault="00714C30" w:rsidP="008C1DD0">
            <w:pPr>
              <w:spacing w:line="0" w:lineRule="atLeast"/>
              <w:rPr>
                <w:rFonts w:ascii="標楷體" w:eastAsia="標楷體" w:hAnsi="標楷體"/>
                <w:sz w:val="20"/>
                <w:szCs w:val="20"/>
              </w:rPr>
            </w:pPr>
          </w:p>
        </w:tc>
      </w:tr>
      <w:tr w:rsidR="00714C30" w:rsidRPr="00A21746" w14:paraId="0D84053D" w14:textId="77777777" w:rsidTr="008C1DD0">
        <w:trPr>
          <w:cantSplit/>
          <w:trHeight w:val="10345"/>
        </w:trPr>
        <w:tc>
          <w:tcPr>
            <w:tcW w:w="1108" w:type="dxa"/>
            <w:textDirection w:val="tbRlV"/>
            <w:vAlign w:val="center"/>
          </w:tcPr>
          <w:p w14:paraId="052CE8FB" w14:textId="77777777" w:rsidR="00714C30" w:rsidRPr="000360B5" w:rsidRDefault="00714C30" w:rsidP="008C1DD0">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25~05:01</w:t>
            </w:r>
            <w:r w:rsidRPr="000360B5">
              <w:rPr>
                <w:rFonts w:ascii="標楷體" w:eastAsia="標楷體" w:hAnsi="標楷體" w:hint="eastAsia"/>
                <w:spacing w:val="-10"/>
                <w:sz w:val="20"/>
              </w:rPr>
              <w:t>）</w:t>
            </w:r>
          </w:p>
        </w:tc>
        <w:tc>
          <w:tcPr>
            <w:tcW w:w="3849" w:type="dxa"/>
            <w:vAlign w:val="center"/>
          </w:tcPr>
          <w:p w14:paraId="26F2A5B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45CB869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1-2-1能聽辨日常生活中閩南語語詞及語句的語音成分。</w:t>
            </w:r>
          </w:p>
          <w:p w14:paraId="2BF6278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1D57C22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4AC151E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756EDF2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2-2-3能念唱歌謠及說出簡易故事。</w:t>
            </w:r>
          </w:p>
          <w:p w14:paraId="3974DBA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2-2-4能運用閩南語簡單描述生活周遭的人、事、時、地、物。</w:t>
            </w:r>
          </w:p>
          <w:p w14:paraId="531A62F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4-2-1能認讀閩南語語詞和語句，並了解其語意。</w:t>
            </w:r>
          </w:p>
          <w:p w14:paraId="36536F67" w14:textId="77777777" w:rsidR="00714C30" w:rsidRPr="0067369A" w:rsidRDefault="00714C30" w:rsidP="008C1DD0">
            <w:pPr>
              <w:jc w:val="both"/>
              <w:rPr>
                <w:rFonts w:ascii="標楷體" w:eastAsia="標楷體" w:hAnsi="標楷體"/>
                <w:sz w:val="20"/>
                <w:szCs w:val="20"/>
              </w:rPr>
            </w:pPr>
          </w:p>
          <w:p w14:paraId="39E59BC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健康與體育</w:t>
            </w:r>
          </w:p>
          <w:p w14:paraId="3897226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3-1-1表現簡單的全身性身體活動。</w:t>
            </w:r>
          </w:p>
          <w:p w14:paraId="19107B5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藝術與人文</w:t>
            </w:r>
          </w:p>
          <w:p w14:paraId="2858F7A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1-2-2嘗試以視覺、聽覺及動覺的創作形式，表達豐富的想像與創作力。</w:t>
            </w:r>
          </w:p>
          <w:p w14:paraId="7822625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綜合活動</w:t>
            </w:r>
          </w:p>
          <w:p w14:paraId="5A2484A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3-2-1參加團體活動，並能適切表達自我、與人溝通。</w:t>
            </w:r>
          </w:p>
          <w:p w14:paraId="460269C4" w14:textId="77777777" w:rsidR="00714C30" w:rsidRPr="0067369A" w:rsidRDefault="00714C30" w:rsidP="008C1DD0">
            <w:pPr>
              <w:jc w:val="both"/>
              <w:rPr>
                <w:rFonts w:ascii="標楷體" w:eastAsia="標楷體" w:hAnsi="標楷體"/>
                <w:sz w:val="20"/>
                <w:szCs w:val="20"/>
              </w:rPr>
            </w:pPr>
          </w:p>
          <w:p w14:paraId="65A04F4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性別平等教育</w:t>
            </w:r>
          </w:p>
          <w:p w14:paraId="520E572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2-2-1了解不同性別者在團體中均扮演重要的角色。</w:t>
            </w:r>
          </w:p>
          <w:p w14:paraId="0B32060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生涯發展教育</w:t>
            </w:r>
          </w:p>
          <w:p w14:paraId="191EF1D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3-2-2學習如何解決問題及做決定。</w:t>
            </w:r>
          </w:p>
        </w:tc>
        <w:tc>
          <w:tcPr>
            <w:tcW w:w="5953" w:type="dxa"/>
            <w:vAlign w:val="center"/>
          </w:tcPr>
          <w:p w14:paraId="5331C6F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主題：運動身體好</w:t>
            </w:r>
          </w:p>
          <w:p w14:paraId="37AB9C9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單元：熱天</w:t>
            </w:r>
          </w:p>
          <w:p w14:paraId="4DA448E4" w14:textId="77777777" w:rsidR="00714C30" w:rsidRPr="0067369A" w:rsidRDefault="00714C30" w:rsidP="008C1DD0">
            <w:pPr>
              <w:jc w:val="both"/>
              <w:rPr>
                <w:rFonts w:ascii="標楷體" w:eastAsia="標楷體" w:hAnsi="標楷體"/>
                <w:spacing w:val="-10"/>
                <w:sz w:val="20"/>
                <w:szCs w:val="20"/>
              </w:rPr>
            </w:pPr>
          </w:p>
          <w:p w14:paraId="328D377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◎活動</w:t>
            </w:r>
            <w:r w:rsidRPr="0067369A">
              <w:rPr>
                <w:rFonts w:ascii="標楷體" w:eastAsia="標楷體" w:hAnsi="標楷體" w:hint="eastAsia"/>
                <w:sz w:val="20"/>
                <w:szCs w:val="20"/>
              </w:rPr>
              <w:t>一　歡樂動一動</w:t>
            </w:r>
          </w:p>
          <w:p w14:paraId="6E955B2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1.教師搭配教學電子書，播放「看卡通學臺語動畫」讓學生欣賞。</w:t>
            </w:r>
          </w:p>
          <w:p w14:paraId="72D76E6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2.教師問學生：「恁平常時會做啥物休閒活動？」(你們平時會做什麼休閒活動？)讓學生自由發表意見。</w:t>
            </w:r>
          </w:p>
          <w:p w14:paraId="4DB2D03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3.教師播放教學電子書之課文情境圖，讓學生觀察圖中的景象，描述圖中的情境。</w:t>
            </w:r>
          </w:p>
          <w:p w14:paraId="5FEA986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4.教師播放CD1或電子書，讓學生聆聽、念誦課文。</w:t>
            </w:r>
          </w:p>
          <w:p w14:paraId="45E4CF9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5.教師講解課文內容及解釋語詞，然後帶領學生朗誦課文，以加強學生學習效果。</w:t>
            </w:r>
          </w:p>
          <w:p w14:paraId="75FD254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6.播放CD1或電子書，教導學生學唱本課歌曲。</w:t>
            </w:r>
          </w:p>
          <w:p w14:paraId="0B8C08E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7.活動～歡樂動一動:教師播放教學電子書，教導學生課文律動動作，請學生隨著歌曲一同做律動；教師也可請學生開口唱，藉此熟悉本課課文。</w:t>
            </w:r>
          </w:p>
          <w:p w14:paraId="163F8148" w14:textId="77777777" w:rsidR="00714C30" w:rsidRPr="0067369A" w:rsidRDefault="00714C30" w:rsidP="008C1DD0">
            <w:pPr>
              <w:jc w:val="both"/>
              <w:rPr>
                <w:rFonts w:ascii="標楷體" w:eastAsia="標楷體" w:hAnsi="標楷體"/>
                <w:sz w:val="20"/>
                <w:szCs w:val="20"/>
              </w:rPr>
            </w:pPr>
          </w:p>
          <w:p w14:paraId="1D4F737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◎活動</w:t>
            </w:r>
            <w:r w:rsidRPr="0067369A">
              <w:rPr>
                <w:rFonts w:ascii="標楷體" w:eastAsia="標楷體" w:hAnsi="標楷體" w:hint="eastAsia"/>
                <w:sz w:val="20"/>
                <w:szCs w:val="20"/>
              </w:rPr>
              <w:t>二  點說課文</w:t>
            </w:r>
          </w:p>
          <w:p w14:paraId="0C0C3FB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1.活動～點說課文:將全班分成八組，每組任選課文的一個句子，但不得重複，當教師點到那一組時，該組即大聲念出句子，速度可由慢而快，速度跟不上或念錯的一組即遭淘汰，最後看哪一組最厲害。</w:t>
            </w:r>
          </w:p>
          <w:p w14:paraId="4CF539E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2.參考備課用書「教學補給站」，播放CD1或電子書，進行「造詞練習」和「句型練習」。</w:t>
            </w:r>
          </w:p>
          <w:p w14:paraId="76BA43E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3.搭配教學電子書，複習本課課文。</w:t>
            </w:r>
          </w:p>
        </w:tc>
        <w:tc>
          <w:tcPr>
            <w:tcW w:w="567" w:type="dxa"/>
            <w:vAlign w:val="center"/>
          </w:tcPr>
          <w:p w14:paraId="62CAF21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1EB6572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w:t>
            </w:r>
          </w:p>
          <w:p w14:paraId="543AB4E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第六冊</w:t>
            </w:r>
          </w:p>
          <w:p w14:paraId="6B3C040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主題二</w:t>
            </w:r>
          </w:p>
          <w:p w14:paraId="787333C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第四課</w:t>
            </w:r>
          </w:p>
        </w:tc>
        <w:tc>
          <w:tcPr>
            <w:tcW w:w="1276" w:type="dxa"/>
            <w:vAlign w:val="center"/>
          </w:tcPr>
          <w:p w14:paraId="7696D5E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口試</w:t>
            </w:r>
          </w:p>
          <w:p w14:paraId="1397D83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表演</w:t>
            </w:r>
          </w:p>
          <w:p w14:paraId="434E170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鑑賞</w:t>
            </w:r>
          </w:p>
          <w:p w14:paraId="25D68D7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實踐</w:t>
            </w:r>
          </w:p>
          <w:p w14:paraId="32FCBB0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實作</w:t>
            </w:r>
          </w:p>
          <w:p w14:paraId="249F13D8" w14:textId="77777777" w:rsidR="00714C30" w:rsidRPr="0067369A" w:rsidRDefault="00714C30" w:rsidP="008C1DD0">
            <w:pPr>
              <w:jc w:val="both"/>
              <w:rPr>
                <w:rFonts w:ascii="標楷體" w:eastAsia="標楷體" w:hAnsi="標楷體"/>
                <w:sz w:val="20"/>
                <w:szCs w:val="20"/>
              </w:rPr>
            </w:pPr>
          </w:p>
        </w:tc>
        <w:tc>
          <w:tcPr>
            <w:tcW w:w="597" w:type="dxa"/>
            <w:vAlign w:val="center"/>
          </w:tcPr>
          <w:p w14:paraId="05C91053" w14:textId="77777777" w:rsidR="00714C30" w:rsidRPr="005663A6" w:rsidRDefault="00714C30" w:rsidP="008C1DD0">
            <w:pPr>
              <w:spacing w:line="0" w:lineRule="atLeast"/>
              <w:rPr>
                <w:rFonts w:ascii="標楷體" w:eastAsia="標楷體" w:hAnsi="標楷體"/>
                <w:sz w:val="20"/>
                <w:szCs w:val="20"/>
              </w:rPr>
            </w:pPr>
          </w:p>
        </w:tc>
      </w:tr>
      <w:tr w:rsidR="00714C30" w:rsidRPr="00A21746" w14:paraId="496F53FB" w14:textId="77777777" w:rsidTr="008C1DD0">
        <w:trPr>
          <w:cantSplit/>
          <w:trHeight w:val="10345"/>
        </w:trPr>
        <w:tc>
          <w:tcPr>
            <w:tcW w:w="1108" w:type="dxa"/>
            <w:textDirection w:val="tbRlV"/>
            <w:vAlign w:val="center"/>
          </w:tcPr>
          <w:p w14:paraId="1CC9BAC5" w14:textId="77777777" w:rsidR="00714C30" w:rsidRPr="000360B5" w:rsidRDefault="00714C30" w:rsidP="008C1DD0">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02~05:08</w:t>
            </w:r>
            <w:r w:rsidRPr="000360B5">
              <w:rPr>
                <w:rFonts w:ascii="標楷體" w:eastAsia="標楷體" w:hAnsi="標楷體" w:hint="eastAsia"/>
                <w:spacing w:val="-10"/>
                <w:sz w:val="20"/>
              </w:rPr>
              <w:t>）</w:t>
            </w:r>
          </w:p>
        </w:tc>
        <w:tc>
          <w:tcPr>
            <w:tcW w:w="3849" w:type="dxa"/>
            <w:vAlign w:val="center"/>
          </w:tcPr>
          <w:p w14:paraId="020EE79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10D7656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1-2-1能聽辨日常生活中閩南語語詞及語句的語音成分。</w:t>
            </w:r>
          </w:p>
          <w:p w14:paraId="3259AFD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35BC3F1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11CC7F9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6D4691F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2-2-4能運用閩南語簡單描述生活周遭的人、事、時、地、物。</w:t>
            </w:r>
          </w:p>
          <w:p w14:paraId="475AF56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2-2-5能運用閩南語表達感受、情緒與需求。</w:t>
            </w:r>
          </w:p>
          <w:p w14:paraId="0785DC5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5-2-2能以閩南語進行基本的語詞替換與句型轉換。</w:t>
            </w:r>
          </w:p>
          <w:p w14:paraId="3563DB77" w14:textId="77777777" w:rsidR="00714C30" w:rsidRPr="0067369A" w:rsidRDefault="00714C30" w:rsidP="008C1DD0">
            <w:pPr>
              <w:jc w:val="both"/>
              <w:rPr>
                <w:rFonts w:ascii="標楷體" w:eastAsia="標楷體" w:hAnsi="標楷體"/>
                <w:sz w:val="20"/>
                <w:szCs w:val="20"/>
              </w:rPr>
            </w:pPr>
          </w:p>
          <w:p w14:paraId="52E72B7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健康與體育</w:t>
            </w:r>
          </w:p>
          <w:p w14:paraId="097C2A4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3-1-1表現簡單的全身性身體活動。</w:t>
            </w:r>
          </w:p>
          <w:p w14:paraId="7B6EFE1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藝術與人文</w:t>
            </w:r>
          </w:p>
          <w:p w14:paraId="6C17CFA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1-2-2嘗試以視覺、聽覺及動覺的創作形式，表達豐富的想像與創作力。</w:t>
            </w:r>
          </w:p>
          <w:p w14:paraId="688695E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綜合活動</w:t>
            </w:r>
          </w:p>
          <w:p w14:paraId="0E30D2F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3-2-1參加團體活動，並能適切表達自我、與人溝通。</w:t>
            </w:r>
          </w:p>
          <w:p w14:paraId="02197193" w14:textId="77777777" w:rsidR="00714C30" w:rsidRPr="0067369A" w:rsidRDefault="00714C30" w:rsidP="008C1DD0">
            <w:pPr>
              <w:jc w:val="both"/>
              <w:rPr>
                <w:rFonts w:ascii="標楷體" w:eastAsia="標楷體" w:hAnsi="標楷體"/>
                <w:sz w:val="20"/>
                <w:szCs w:val="20"/>
              </w:rPr>
            </w:pPr>
          </w:p>
          <w:p w14:paraId="2526B7D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性別平等教育</w:t>
            </w:r>
          </w:p>
          <w:p w14:paraId="5967B01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2-2-1了解不同性別者在團體中均扮演重要的角色。</w:t>
            </w:r>
          </w:p>
          <w:p w14:paraId="79DB2BE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生涯發展教育</w:t>
            </w:r>
          </w:p>
          <w:p w14:paraId="683157E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3-2-2學習如何解決問題及做決定。</w:t>
            </w:r>
          </w:p>
        </w:tc>
        <w:tc>
          <w:tcPr>
            <w:tcW w:w="5953" w:type="dxa"/>
            <w:vAlign w:val="center"/>
          </w:tcPr>
          <w:p w14:paraId="4805F7E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主題：運動身體好</w:t>
            </w:r>
          </w:p>
          <w:p w14:paraId="28055C7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單元：熱天</w:t>
            </w:r>
          </w:p>
          <w:p w14:paraId="70B86C56" w14:textId="77777777" w:rsidR="00714C30" w:rsidRPr="0067369A" w:rsidRDefault="00714C30" w:rsidP="008C1DD0">
            <w:pPr>
              <w:jc w:val="both"/>
              <w:rPr>
                <w:rFonts w:ascii="標楷體" w:eastAsia="標楷體" w:hAnsi="標楷體"/>
                <w:sz w:val="20"/>
                <w:szCs w:val="20"/>
              </w:rPr>
            </w:pPr>
          </w:p>
          <w:p w14:paraId="6E2100C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◎活動</w:t>
            </w:r>
            <w:r w:rsidRPr="0067369A">
              <w:rPr>
                <w:rFonts w:ascii="標楷體" w:eastAsia="標楷體" w:hAnsi="標楷體" w:hint="eastAsia"/>
                <w:sz w:val="20"/>
                <w:szCs w:val="20"/>
              </w:rPr>
              <w:t>三</w:t>
            </w:r>
            <w:r w:rsidRPr="0067369A">
              <w:rPr>
                <w:rFonts w:ascii="標楷體" w:eastAsia="標楷體" w:hAnsi="標楷體"/>
                <w:sz w:val="20"/>
                <w:szCs w:val="20"/>
              </w:rPr>
              <w:t xml:space="preserve">  </w:t>
            </w:r>
            <w:r w:rsidRPr="0067369A">
              <w:rPr>
                <w:rFonts w:ascii="標楷體" w:eastAsia="標楷體" w:hAnsi="標楷體" w:hint="eastAsia"/>
                <w:sz w:val="20"/>
                <w:szCs w:val="20"/>
              </w:rPr>
              <w:t>夏日拳</w:t>
            </w:r>
          </w:p>
          <w:p w14:paraId="03287F2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1.教師可以問學生：「恁兜的人，逐家佮意的休閒活動敢有仝款？」(你們家的人，大家喜歡的休閒活動有沒有一樣？)讓學生自由發表意見，由此導入本堂課主題。</w:t>
            </w:r>
          </w:p>
          <w:p w14:paraId="43A1F9E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2.教師播放CD1或電子書，請學生聆聽、念誦本課語詞。</w:t>
            </w:r>
          </w:p>
          <w:p w14:paraId="37FD798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3.教師講解語詞，並指導學生正確發音。</w:t>
            </w:r>
          </w:p>
          <w:p w14:paraId="122CE42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4.教師可利用語詞圖卡，讓學生反覆練習本課語詞，以加深其學習印象。</w:t>
            </w:r>
          </w:p>
          <w:p w14:paraId="5F395C0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5.播放CD1或電子書，讓學生聆聽語詞造句，並鼓勵學生發表造句。</w:t>
            </w:r>
          </w:p>
          <w:p w14:paraId="368D14D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6.搭配電子書的「語詞遊戲」，讓學生藉由遊戲享受學習的樂趣。</w:t>
            </w:r>
          </w:p>
          <w:p w14:paraId="5D649BA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7.活動～夏日拳:教師先設定幾樣休閒活動的代表動作，然後兩兩一組猜拳，贏的先喊拳，若對手和喊拳者動作相同則淘汰，否則就換對方喊拳，看看誰是班上的拳王。</w:t>
            </w:r>
          </w:p>
          <w:p w14:paraId="77B4F81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8.參考備課用書「教學補給站」，播放CD1或電子書，介紹其他的休閒活動。</w:t>
            </w:r>
          </w:p>
          <w:p w14:paraId="749E65B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9.播放CD1或電子書，請學生聆聽、念誦「做伙來造句」。</w:t>
            </w:r>
          </w:p>
          <w:p w14:paraId="7BB0215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10.請學生依照「做伙來造句」的內容，進行造句練習。</w:t>
            </w:r>
          </w:p>
          <w:p w14:paraId="2EFB47E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11.播放CD1或電子書，讓學生聆聽、念誦「孽譎仔話」後，教師再進行講解。</w:t>
            </w:r>
          </w:p>
          <w:p w14:paraId="7901CE7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12.參考備課用書「教學補給站」，播放CD1或電子書，介紹其他和休閒活動相關的歇後語。</w:t>
            </w:r>
          </w:p>
          <w:p w14:paraId="555AA6D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13.搭配教學電子書，複習本堂課所學。</w:t>
            </w:r>
          </w:p>
        </w:tc>
        <w:tc>
          <w:tcPr>
            <w:tcW w:w="567" w:type="dxa"/>
            <w:vAlign w:val="center"/>
          </w:tcPr>
          <w:p w14:paraId="11C03B0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16A59E7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w:t>
            </w:r>
          </w:p>
          <w:p w14:paraId="6ABC042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第六冊</w:t>
            </w:r>
          </w:p>
          <w:p w14:paraId="49F93C3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主題二</w:t>
            </w:r>
          </w:p>
          <w:p w14:paraId="7987EC35" w14:textId="77777777" w:rsidR="00714C30" w:rsidRPr="0067369A" w:rsidRDefault="00714C30" w:rsidP="008C1DD0">
            <w:pPr>
              <w:jc w:val="both"/>
              <w:rPr>
                <w:rFonts w:ascii="標楷體" w:eastAsia="標楷體" w:hAnsi="標楷體"/>
                <w:kern w:val="0"/>
                <w:sz w:val="20"/>
                <w:szCs w:val="20"/>
              </w:rPr>
            </w:pPr>
            <w:r w:rsidRPr="0067369A">
              <w:rPr>
                <w:rFonts w:ascii="標楷體" w:eastAsia="標楷體" w:hAnsi="標楷體"/>
                <w:sz w:val="20"/>
                <w:szCs w:val="20"/>
              </w:rPr>
              <w:t>第四課</w:t>
            </w:r>
          </w:p>
        </w:tc>
        <w:tc>
          <w:tcPr>
            <w:tcW w:w="1276" w:type="dxa"/>
            <w:vAlign w:val="center"/>
          </w:tcPr>
          <w:p w14:paraId="6E7DB27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口試</w:t>
            </w:r>
          </w:p>
          <w:p w14:paraId="6734CAA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實踐</w:t>
            </w:r>
          </w:p>
          <w:p w14:paraId="6F4F953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鑑賞</w:t>
            </w:r>
          </w:p>
          <w:p w14:paraId="5B1CB81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實作</w:t>
            </w:r>
          </w:p>
          <w:p w14:paraId="77D0666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作業</w:t>
            </w:r>
          </w:p>
          <w:p w14:paraId="10F4B7B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筆試</w:t>
            </w:r>
          </w:p>
          <w:p w14:paraId="17398423" w14:textId="77777777" w:rsidR="00714C30" w:rsidRPr="0067369A" w:rsidRDefault="00714C30" w:rsidP="008C1DD0">
            <w:pPr>
              <w:jc w:val="both"/>
              <w:rPr>
                <w:rFonts w:ascii="標楷體" w:eastAsia="標楷體" w:hAnsi="標楷體"/>
                <w:sz w:val="20"/>
                <w:szCs w:val="20"/>
              </w:rPr>
            </w:pPr>
          </w:p>
        </w:tc>
        <w:tc>
          <w:tcPr>
            <w:tcW w:w="597" w:type="dxa"/>
            <w:vAlign w:val="center"/>
          </w:tcPr>
          <w:p w14:paraId="148EE837" w14:textId="77777777" w:rsidR="00714C30" w:rsidRPr="005663A6" w:rsidRDefault="00714C30" w:rsidP="008C1DD0">
            <w:pPr>
              <w:spacing w:line="0" w:lineRule="atLeast"/>
              <w:rPr>
                <w:rFonts w:ascii="標楷體" w:eastAsia="標楷體" w:hAnsi="標楷體"/>
                <w:sz w:val="20"/>
                <w:szCs w:val="20"/>
              </w:rPr>
            </w:pPr>
          </w:p>
        </w:tc>
      </w:tr>
      <w:tr w:rsidR="00714C30" w:rsidRPr="00A21746" w14:paraId="3CF1F94B" w14:textId="77777777" w:rsidTr="008C1DD0">
        <w:trPr>
          <w:cantSplit/>
          <w:trHeight w:val="10345"/>
        </w:trPr>
        <w:tc>
          <w:tcPr>
            <w:tcW w:w="1108" w:type="dxa"/>
            <w:textDirection w:val="tbRlV"/>
            <w:vAlign w:val="center"/>
          </w:tcPr>
          <w:p w14:paraId="4EF5A165"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09~05:15</w:t>
            </w:r>
            <w:r w:rsidRPr="000360B5">
              <w:rPr>
                <w:rFonts w:ascii="標楷體" w:eastAsia="標楷體" w:hAnsi="標楷體" w:hint="eastAsia"/>
                <w:spacing w:val="-10"/>
                <w:sz w:val="20"/>
              </w:rPr>
              <w:t>）</w:t>
            </w:r>
          </w:p>
        </w:tc>
        <w:tc>
          <w:tcPr>
            <w:tcW w:w="3849" w:type="dxa"/>
            <w:vAlign w:val="center"/>
          </w:tcPr>
          <w:p w14:paraId="403D780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1132AAA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1-2-1能聽辨日常生活中閩南語語詞及語句的語音成分。</w:t>
            </w:r>
          </w:p>
          <w:p w14:paraId="5FCA1AD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6774973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7ED96B5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75F81DC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2-2-4能運用閩南語簡單描述生活周遭的人、事、時、地、物。</w:t>
            </w:r>
          </w:p>
          <w:p w14:paraId="4A9B639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3-2-1能認念標音符號的聲母、韻母、聲調。</w:t>
            </w:r>
          </w:p>
          <w:p w14:paraId="46485AE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3-2-2能運用標音符號提升聽說能力。</w:t>
            </w:r>
          </w:p>
          <w:p w14:paraId="60D4B2A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健康與體育</w:t>
            </w:r>
          </w:p>
          <w:p w14:paraId="5AD67CD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3-1-1表現簡單的全身性身體活動。</w:t>
            </w:r>
          </w:p>
          <w:p w14:paraId="7181466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藝術與人文</w:t>
            </w:r>
          </w:p>
          <w:p w14:paraId="0777FED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1-2-2嘗試以視覺、聽覺及動覺的創作形式，表達豐富的想像與創作力。</w:t>
            </w:r>
          </w:p>
          <w:p w14:paraId="21787B5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綜合活動</w:t>
            </w:r>
          </w:p>
          <w:p w14:paraId="261F738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3-2-1參加團體活動，並能適切表達自我、與人溝通。</w:t>
            </w:r>
          </w:p>
          <w:p w14:paraId="1FA08047" w14:textId="77777777" w:rsidR="00714C30" w:rsidRPr="0067369A" w:rsidRDefault="00714C30" w:rsidP="008C1DD0">
            <w:pPr>
              <w:jc w:val="both"/>
              <w:rPr>
                <w:rFonts w:ascii="標楷體" w:eastAsia="標楷體" w:hAnsi="標楷體"/>
                <w:sz w:val="20"/>
                <w:szCs w:val="20"/>
              </w:rPr>
            </w:pPr>
          </w:p>
          <w:p w14:paraId="6B65E30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性別平等教育</w:t>
            </w:r>
          </w:p>
          <w:p w14:paraId="3EC38F6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2-2-1了解不同性別者在團體中均扮演重要的角色。</w:t>
            </w:r>
          </w:p>
          <w:p w14:paraId="6F6273F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生涯發展教育</w:t>
            </w:r>
          </w:p>
          <w:p w14:paraId="2F0767A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3-2-2學習如何解決問題及做決定。</w:t>
            </w:r>
          </w:p>
        </w:tc>
        <w:tc>
          <w:tcPr>
            <w:tcW w:w="5953" w:type="dxa"/>
            <w:vAlign w:val="center"/>
          </w:tcPr>
          <w:p w14:paraId="4A20500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主題：運動身體好單元：熱天</w:t>
            </w:r>
          </w:p>
          <w:p w14:paraId="54AA042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◎活動</w:t>
            </w:r>
            <w:r w:rsidRPr="0067369A">
              <w:rPr>
                <w:rFonts w:ascii="標楷體" w:eastAsia="標楷體" w:hAnsi="標楷體" w:hint="eastAsia"/>
                <w:sz w:val="20"/>
                <w:szCs w:val="20"/>
              </w:rPr>
              <w:t>四</w:t>
            </w:r>
            <w:r w:rsidRPr="0067369A">
              <w:rPr>
                <w:rFonts w:ascii="標楷體" w:eastAsia="標楷體" w:hAnsi="標楷體"/>
                <w:sz w:val="20"/>
                <w:szCs w:val="20"/>
              </w:rPr>
              <w:t xml:space="preserve">  </w:t>
            </w:r>
            <w:r w:rsidRPr="0067369A">
              <w:rPr>
                <w:rFonts w:ascii="標楷體" w:eastAsia="標楷體" w:hAnsi="標楷體" w:hint="eastAsia"/>
                <w:sz w:val="20"/>
                <w:szCs w:val="20"/>
              </w:rPr>
              <w:t>記憶力大考驗</w:t>
            </w:r>
          </w:p>
          <w:p w14:paraId="196DA16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1.全班分數組，每組輪流用閩南語說出休閒活動名稱，但不可重複，如果說出重複的休閒活動名稱者，即淘汰；最後看哪一組說的最多。</w:t>
            </w:r>
          </w:p>
          <w:p w14:paraId="1DD5114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2.教師播放CD1或電子書，讓學生聆聽「聽看覓」內容後作答。</w:t>
            </w:r>
          </w:p>
          <w:p w14:paraId="1205BBF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3.教師公布正確答案，並指導學生將書後貼紙貼到課本上。</w:t>
            </w:r>
          </w:p>
          <w:p w14:paraId="010902B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4.教師播放CD1或電子書，讓學生聆聽「練習」並分組討論答案。</w:t>
            </w:r>
          </w:p>
          <w:p w14:paraId="51BB113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5.教師請學生發表答案後，再公布正確答案，並進行解說。</w:t>
            </w:r>
          </w:p>
          <w:p w14:paraId="1090047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活動～記憶力大考驗:全班分成數組，由教師定主題為「休閒活動」，各組派代表輪流接龍，後者必須先重複前者的內容(例如第一位說：「跳舞」，第二位必須先重複「跳舞」再接新詞「唱歌」，第三位必須重複「跳舞、唱歌」再接新詞，以此類推)，若說錯了，同組組員即遞補上去，最後看哪一組最多人上陣，即是輸家。</w:t>
            </w:r>
          </w:p>
          <w:p w14:paraId="0007D88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7.參考備課用書第132頁，指導學生完成學習單。</w:t>
            </w:r>
          </w:p>
          <w:p w14:paraId="480A1BE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◎活</w:t>
            </w:r>
            <w:r w:rsidRPr="0067369A">
              <w:rPr>
                <w:rFonts w:ascii="標楷體" w:eastAsia="標楷體" w:hAnsi="標楷體" w:hint="eastAsia"/>
                <w:sz w:val="20"/>
                <w:szCs w:val="20"/>
              </w:rPr>
              <w:t>動五  消暑祕方</w:t>
            </w:r>
          </w:p>
          <w:p w14:paraId="46DCCEC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1.活動～消暑祕方:可配合學習單，讓全班分組討論有什麼消暑祕方，並上臺發表，最後看哪一組最有創意。</w:t>
            </w:r>
          </w:p>
          <w:p w14:paraId="1FF64ED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2.參考備課用書「教學補給站」，播放CD1或電子書，介紹和本課相關的俗語和童謠。</w:t>
            </w:r>
          </w:p>
          <w:p w14:paraId="473B42B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3.教師播放CD1或電子書，教導學生學習本課的音標，並糾正其發音。</w:t>
            </w:r>
          </w:p>
          <w:p w14:paraId="477AE0D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4.教師可配合音標卡，讓學生練習本課音標，並糾正其發音。</w:t>
            </w:r>
          </w:p>
          <w:p w14:paraId="5011403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◎活</w:t>
            </w:r>
            <w:r w:rsidRPr="0067369A">
              <w:rPr>
                <w:rFonts w:ascii="標楷體" w:eastAsia="標楷體" w:hAnsi="標楷體" w:hint="eastAsia"/>
                <w:sz w:val="20"/>
                <w:szCs w:val="20"/>
              </w:rPr>
              <w:t>動六  牛仔對決</w:t>
            </w:r>
          </w:p>
          <w:p w14:paraId="40D99E8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活動～牛仔對決:教師準備本課(也可包含前三課)的音標卡，並將學生分成兩組，各組輪流派一位代表當牛仔。遊戲開始時，兩位牛仔將音標卡拿在胸前並背對背，其他同學喊「一、二、三」的同時，牛仔各自向前走三步，之後迅速轉身，誰先念出對方的音標卡便獲勝。比賽進行一段時間後，再累計兩組得分，看誰才是頂尖牛仔。</w:t>
            </w:r>
          </w:p>
          <w:p w14:paraId="77A46AE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2.搭配教學電子書，複習本堂課所學。</w:t>
            </w:r>
          </w:p>
        </w:tc>
        <w:tc>
          <w:tcPr>
            <w:tcW w:w="567" w:type="dxa"/>
            <w:vAlign w:val="center"/>
          </w:tcPr>
          <w:p w14:paraId="79A5038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4A85C23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真平版教科書第六冊</w:t>
            </w:r>
          </w:p>
          <w:p w14:paraId="08778B6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w:t>
            </w:r>
            <w:r w:rsidRPr="0067369A">
              <w:rPr>
                <w:rFonts w:ascii="標楷體" w:eastAsia="標楷體" w:hAnsi="標楷體" w:hint="eastAsia"/>
                <w:sz w:val="20"/>
                <w:szCs w:val="20"/>
              </w:rPr>
              <w:t>二</w:t>
            </w:r>
          </w:p>
          <w:p w14:paraId="6D2C7BDC" w14:textId="77777777" w:rsidR="00714C30" w:rsidRPr="0067369A" w:rsidRDefault="00714C30" w:rsidP="008C1DD0">
            <w:pPr>
              <w:jc w:val="both"/>
              <w:rPr>
                <w:rFonts w:ascii="標楷體" w:eastAsia="標楷體" w:hAnsi="標楷體"/>
                <w:kern w:val="0"/>
                <w:sz w:val="20"/>
                <w:szCs w:val="20"/>
              </w:rPr>
            </w:pPr>
            <w:r w:rsidRPr="0067369A">
              <w:rPr>
                <w:rFonts w:ascii="標楷體" w:eastAsia="標楷體" w:hAnsi="標楷體"/>
                <w:sz w:val="20"/>
                <w:szCs w:val="20"/>
              </w:rPr>
              <w:t>第</w:t>
            </w:r>
            <w:r w:rsidRPr="0067369A">
              <w:rPr>
                <w:rFonts w:ascii="標楷體" w:eastAsia="標楷體" w:hAnsi="標楷體" w:hint="eastAsia"/>
                <w:sz w:val="20"/>
                <w:szCs w:val="20"/>
              </w:rPr>
              <w:t>四</w:t>
            </w:r>
            <w:r w:rsidRPr="0067369A">
              <w:rPr>
                <w:rFonts w:ascii="標楷體" w:eastAsia="標楷體" w:hAnsi="標楷體"/>
                <w:sz w:val="20"/>
                <w:szCs w:val="20"/>
              </w:rPr>
              <w:t>課</w:t>
            </w:r>
          </w:p>
        </w:tc>
        <w:tc>
          <w:tcPr>
            <w:tcW w:w="1276" w:type="dxa"/>
            <w:vAlign w:val="center"/>
          </w:tcPr>
          <w:p w14:paraId="5E9887A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口試</w:t>
            </w:r>
          </w:p>
          <w:p w14:paraId="1C98FEB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報告</w:t>
            </w:r>
          </w:p>
          <w:p w14:paraId="346F8AC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資料蒐集整理</w:t>
            </w:r>
          </w:p>
          <w:p w14:paraId="362C53F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作業</w:t>
            </w:r>
          </w:p>
          <w:p w14:paraId="5D9D990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筆試</w:t>
            </w:r>
          </w:p>
          <w:p w14:paraId="0205404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實踐</w:t>
            </w:r>
          </w:p>
          <w:p w14:paraId="1E805C6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鑑賞</w:t>
            </w:r>
          </w:p>
          <w:p w14:paraId="3D65CF7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實作</w:t>
            </w:r>
          </w:p>
          <w:p w14:paraId="05D5A064" w14:textId="77777777" w:rsidR="00714C30" w:rsidRPr="0067369A" w:rsidRDefault="00714C30" w:rsidP="008C1DD0">
            <w:pPr>
              <w:jc w:val="both"/>
              <w:rPr>
                <w:rFonts w:ascii="標楷體" w:eastAsia="標楷體" w:hAnsi="標楷體"/>
                <w:sz w:val="20"/>
                <w:szCs w:val="20"/>
              </w:rPr>
            </w:pPr>
          </w:p>
        </w:tc>
        <w:tc>
          <w:tcPr>
            <w:tcW w:w="597" w:type="dxa"/>
            <w:vAlign w:val="center"/>
          </w:tcPr>
          <w:p w14:paraId="6F76D5B8" w14:textId="77777777" w:rsidR="00714C30" w:rsidRPr="005663A6" w:rsidRDefault="00714C30" w:rsidP="008C1DD0">
            <w:pPr>
              <w:spacing w:line="0" w:lineRule="atLeast"/>
              <w:rPr>
                <w:rFonts w:ascii="標楷體" w:eastAsia="標楷體" w:hAnsi="標楷體"/>
                <w:sz w:val="20"/>
                <w:szCs w:val="20"/>
              </w:rPr>
            </w:pPr>
          </w:p>
        </w:tc>
      </w:tr>
      <w:tr w:rsidR="00714C30" w:rsidRPr="00A21746" w14:paraId="4F7B40DF" w14:textId="77777777" w:rsidTr="008C1DD0">
        <w:trPr>
          <w:cantSplit/>
          <w:trHeight w:val="10345"/>
        </w:trPr>
        <w:tc>
          <w:tcPr>
            <w:tcW w:w="1108" w:type="dxa"/>
            <w:textDirection w:val="tbRlV"/>
            <w:vAlign w:val="center"/>
          </w:tcPr>
          <w:p w14:paraId="29F5790E"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16~05:22</w:t>
            </w:r>
            <w:r w:rsidRPr="000360B5">
              <w:rPr>
                <w:rFonts w:ascii="標楷體" w:eastAsia="標楷體" w:hAnsi="標楷體" w:hint="eastAsia"/>
                <w:spacing w:val="-10"/>
                <w:sz w:val="20"/>
              </w:rPr>
              <w:t>）</w:t>
            </w:r>
          </w:p>
        </w:tc>
        <w:tc>
          <w:tcPr>
            <w:tcW w:w="3849" w:type="dxa"/>
            <w:vAlign w:val="center"/>
          </w:tcPr>
          <w:p w14:paraId="4931DA8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1898B7E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35D4948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3752D6E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000C6B2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2-2-3能念唱歌謠及說出簡易故事。</w:t>
            </w:r>
          </w:p>
          <w:p w14:paraId="7776EF29" w14:textId="77777777" w:rsidR="00714C30" w:rsidRPr="0067369A" w:rsidRDefault="00714C30" w:rsidP="008C1DD0">
            <w:pPr>
              <w:jc w:val="both"/>
              <w:rPr>
                <w:rFonts w:ascii="標楷體" w:eastAsia="標楷體" w:hAnsi="標楷體"/>
                <w:sz w:val="20"/>
                <w:szCs w:val="20"/>
              </w:rPr>
            </w:pPr>
          </w:p>
          <w:p w14:paraId="28C1E2B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健康與體育</w:t>
            </w:r>
          </w:p>
          <w:p w14:paraId="31247B6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3-1-1表現簡單的全身性身體活動。</w:t>
            </w:r>
          </w:p>
          <w:p w14:paraId="5F9ED2D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藝術與人文</w:t>
            </w:r>
          </w:p>
          <w:p w14:paraId="6B0C6E2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1-2-2嘗試以視覺、聽覺及動覺的創作形式，表達豐富的想像與創作力。</w:t>
            </w:r>
          </w:p>
          <w:p w14:paraId="56EBCB4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綜合活動</w:t>
            </w:r>
          </w:p>
          <w:p w14:paraId="2EE14FD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3-2-1參加團體活動，並能適切表達自我、與人溝通。</w:t>
            </w:r>
          </w:p>
          <w:p w14:paraId="14C17D32" w14:textId="77777777" w:rsidR="00714C30" w:rsidRPr="0067369A" w:rsidRDefault="00714C30" w:rsidP="008C1DD0">
            <w:pPr>
              <w:jc w:val="both"/>
              <w:rPr>
                <w:rFonts w:ascii="標楷體" w:eastAsia="標楷體" w:hAnsi="標楷體"/>
                <w:sz w:val="20"/>
                <w:szCs w:val="20"/>
              </w:rPr>
            </w:pPr>
          </w:p>
          <w:p w14:paraId="5DECAB9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性別平等教育</w:t>
            </w:r>
          </w:p>
          <w:p w14:paraId="5B7EFA0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2-2-1了解不同性別者在團體中均扮演重要的角色。</w:t>
            </w:r>
          </w:p>
          <w:p w14:paraId="314A86E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生涯發展教育</w:t>
            </w:r>
          </w:p>
          <w:p w14:paraId="13272EA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3-2-2學習如何解決問題及做決定。</w:t>
            </w:r>
          </w:p>
        </w:tc>
        <w:tc>
          <w:tcPr>
            <w:tcW w:w="5953" w:type="dxa"/>
            <w:vAlign w:val="center"/>
          </w:tcPr>
          <w:p w14:paraId="6134ABF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主題：運動身體好</w:t>
            </w:r>
          </w:p>
          <w:p w14:paraId="3CB69FB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單元：熱天</w:t>
            </w:r>
          </w:p>
          <w:p w14:paraId="4519052B" w14:textId="77777777" w:rsidR="00714C30" w:rsidRPr="0067369A" w:rsidRDefault="00714C30" w:rsidP="008C1DD0">
            <w:pPr>
              <w:jc w:val="both"/>
              <w:rPr>
                <w:rFonts w:ascii="標楷體" w:eastAsia="標楷體" w:hAnsi="標楷體"/>
                <w:sz w:val="20"/>
                <w:szCs w:val="20"/>
              </w:rPr>
            </w:pPr>
          </w:p>
          <w:p w14:paraId="6BE8217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◎活動</w:t>
            </w:r>
            <w:r w:rsidRPr="0067369A">
              <w:rPr>
                <w:rFonts w:ascii="標楷體" w:eastAsia="標楷體" w:hAnsi="標楷體" w:hint="eastAsia"/>
                <w:sz w:val="20"/>
                <w:szCs w:val="20"/>
              </w:rPr>
              <w:t>七  比手畫腳</w:t>
            </w:r>
          </w:p>
          <w:p w14:paraId="435943E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1.教師先帶領學生複習第三、四課所學語詞，再搭配電子書的「單元遊戲」，讓學生藉由遊戲享受學習的樂趣。</w:t>
            </w:r>
          </w:p>
          <w:p w14:paraId="528DBA4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2.教師播放CD1或電子書，請學生聆聽「複習2」後，分組討論答案。</w:t>
            </w:r>
          </w:p>
          <w:p w14:paraId="222FD75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3.請學生發表答案後，教師再公布正確答案，然後進行講解。</w:t>
            </w:r>
          </w:p>
          <w:p w14:paraId="2065CCA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4.活動～比手畫腳:將全班分成兩組，每組輪流派人上臺，以肢體動作表演出教師所提供的運動項目名稱或休閒活動名稱，而同組的組員必須以閩南語回答出正確答案。</w:t>
            </w:r>
          </w:p>
          <w:p w14:paraId="7C68C92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5.教師播放CD1或電子書，請學生聆聽「看圖聽故事」。</w:t>
            </w:r>
          </w:p>
          <w:p w14:paraId="5AFAD17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6.教師先講解看圖聽故事內容，然後問學生是否了解故事大意，並就故事內容提問，請學生依據圖片舉手回答問題。</w:t>
            </w:r>
          </w:p>
          <w:p w14:paraId="634371E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7.配合教學電子書，播放看圖聽故事的動畫讓學生欣賞，加深學生印象。</w:t>
            </w:r>
          </w:p>
          <w:p w14:paraId="2D75FF1E" w14:textId="77777777" w:rsidR="00714C30" w:rsidRPr="0067369A" w:rsidRDefault="00714C30" w:rsidP="008C1DD0">
            <w:pPr>
              <w:jc w:val="both"/>
              <w:rPr>
                <w:rFonts w:ascii="標楷體" w:eastAsia="標楷體" w:hAnsi="標楷體"/>
                <w:sz w:val="20"/>
                <w:szCs w:val="20"/>
              </w:rPr>
            </w:pPr>
          </w:p>
          <w:p w14:paraId="22C8E4F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w:t>
            </w:r>
            <w:r w:rsidRPr="0067369A">
              <w:rPr>
                <w:rFonts w:ascii="標楷體" w:eastAsia="標楷體" w:hAnsi="標楷體" w:hint="eastAsia"/>
                <w:sz w:val="20"/>
                <w:szCs w:val="20"/>
              </w:rPr>
              <w:t>綜合</w:t>
            </w:r>
            <w:r w:rsidRPr="0067369A">
              <w:rPr>
                <w:rFonts w:ascii="標楷體" w:eastAsia="標楷體" w:hAnsi="標楷體"/>
                <w:sz w:val="20"/>
                <w:szCs w:val="20"/>
              </w:rPr>
              <w:t>活動</w:t>
            </w:r>
          </w:p>
          <w:p w14:paraId="10047AA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1.搭配教學電子書，複習本單元所學。</w:t>
            </w:r>
          </w:p>
          <w:p w14:paraId="16E1FE8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2.搭配教學電子書，播放「影音動畫」讓學生欣賞。</w:t>
            </w:r>
          </w:p>
        </w:tc>
        <w:tc>
          <w:tcPr>
            <w:tcW w:w="567" w:type="dxa"/>
            <w:vAlign w:val="center"/>
          </w:tcPr>
          <w:p w14:paraId="76ED90A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12D31ED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真平版教科書第六冊</w:t>
            </w:r>
          </w:p>
          <w:p w14:paraId="48525B7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w:t>
            </w:r>
            <w:r w:rsidRPr="0067369A">
              <w:rPr>
                <w:rFonts w:ascii="標楷體" w:eastAsia="標楷體" w:hAnsi="標楷體" w:hint="eastAsia"/>
                <w:sz w:val="20"/>
                <w:szCs w:val="20"/>
              </w:rPr>
              <w:t>二</w:t>
            </w:r>
          </w:p>
          <w:p w14:paraId="1A8CDE9F" w14:textId="77777777" w:rsidR="00714C30" w:rsidRPr="0067369A" w:rsidRDefault="00714C30" w:rsidP="008C1DD0">
            <w:pPr>
              <w:jc w:val="both"/>
              <w:rPr>
                <w:rFonts w:ascii="標楷體" w:eastAsia="標楷體" w:hAnsi="標楷體"/>
                <w:kern w:val="0"/>
                <w:sz w:val="20"/>
                <w:szCs w:val="20"/>
              </w:rPr>
            </w:pPr>
            <w:r w:rsidRPr="0067369A">
              <w:rPr>
                <w:rFonts w:ascii="標楷體" w:eastAsia="標楷體" w:hAnsi="標楷體"/>
                <w:sz w:val="20"/>
                <w:szCs w:val="20"/>
              </w:rPr>
              <w:t>第</w:t>
            </w:r>
            <w:r w:rsidRPr="0067369A">
              <w:rPr>
                <w:rFonts w:ascii="標楷體" w:eastAsia="標楷體" w:hAnsi="標楷體" w:hint="eastAsia"/>
                <w:sz w:val="20"/>
                <w:szCs w:val="20"/>
              </w:rPr>
              <w:t>四</w:t>
            </w:r>
            <w:r w:rsidRPr="0067369A">
              <w:rPr>
                <w:rFonts w:ascii="標楷體" w:eastAsia="標楷體" w:hAnsi="標楷體"/>
                <w:sz w:val="20"/>
                <w:szCs w:val="20"/>
              </w:rPr>
              <w:t>課</w:t>
            </w:r>
          </w:p>
        </w:tc>
        <w:tc>
          <w:tcPr>
            <w:tcW w:w="1276" w:type="dxa"/>
            <w:vAlign w:val="center"/>
          </w:tcPr>
          <w:p w14:paraId="2945382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口試</w:t>
            </w:r>
          </w:p>
          <w:p w14:paraId="5F88FBF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實踐</w:t>
            </w:r>
          </w:p>
          <w:p w14:paraId="25367EC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鑑賞</w:t>
            </w:r>
          </w:p>
          <w:p w14:paraId="36AB836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實作</w:t>
            </w:r>
          </w:p>
          <w:p w14:paraId="6CDC9C5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報告</w:t>
            </w:r>
          </w:p>
          <w:p w14:paraId="6667CAD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資料蒐集整理</w:t>
            </w:r>
          </w:p>
          <w:p w14:paraId="36DC99C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作業</w:t>
            </w:r>
          </w:p>
          <w:p w14:paraId="4803552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筆試</w:t>
            </w:r>
          </w:p>
        </w:tc>
        <w:tc>
          <w:tcPr>
            <w:tcW w:w="597" w:type="dxa"/>
            <w:vAlign w:val="center"/>
          </w:tcPr>
          <w:p w14:paraId="42E7BE45" w14:textId="77777777" w:rsidR="00714C30" w:rsidRPr="005663A6" w:rsidRDefault="00714C30" w:rsidP="008C1DD0">
            <w:pPr>
              <w:spacing w:line="0" w:lineRule="atLeast"/>
              <w:rPr>
                <w:rFonts w:ascii="標楷體" w:eastAsia="標楷體" w:hAnsi="標楷體"/>
                <w:sz w:val="20"/>
                <w:szCs w:val="20"/>
              </w:rPr>
            </w:pPr>
          </w:p>
        </w:tc>
      </w:tr>
      <w:tr w:rsidR="00714C30" w:rsidRPr="00A21746" w14:paraId="6305D59D" w14:textId="77777777" w:rsidTr="008C1DD0">
        <w:trPr>
          <w:cantSplit/>
          <w:trHeight w:val="10345"/>
        </w:trPr>
        <w:tc>
          <w:tcPr>
            <w:tcW w:w="1108" w:type="dxa"/>
            <w:textDirection w:val="tbRlV"/>
            <w:vAlign w:val="center"/>
          </w:tcPr>
          <w:p w14:paraId="467482C1"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23~05:</w:t>
            </w:r>
            <w:r w:rsidRPr="000360B5">
              <w:rPr>
                <w:rFonts w:ascii="標楷體" w:eastAsia="標楷體" w:hAnsi="標楷體"/>
                <w:color w:val="000000"/>
                <w:spacing w:val="-10"/>
                <w:sz w:val="20"/>
              </w:rPr>
              <w:t>29</w:t>
            </w:r>
            <w:r w:rsidRPr="000360B5">
              <w:rPr>
                <w:rFonts w:ascii="標楷體" w:eastAsia="標楷體" w:hAnsi="標楷體" w:hint="eastAsia"/>
                <w:spacing w:val="-10"/>
                <w:sz w:val="20"/>
              </w:rPr>
              <w:t>）</w:t>
            </w:r>
          </w:p>
        </w:tc>
        <w:tc>
          <w:tcPr>
            <w:tcW w:w="3849" w:type="dxa"/>
            <w:vAlign w:val="center"/>
          </w:tcPr>
          <w:p w14:paraId="7EC8F47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7E58391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r w:rsidRPr="0067369A">
              <w:rPr>
                <w:rFonts w:ascii="標楷體" w:eastAsia="標楷體" w:hAnsi="標楷體" w:hint="eastAsia"/>
                <w:sz w:val="20"/>
                <w:szCs w:val="20"/>
              </w:rPr>
              <w:t>-2-1</w:t>
            </w:r>
            <w:r w:rsidRPr="0067369A">
              <w:rPr>
                <w:rFonts w:ascii="標楷體" w:eastAsia="標楷體" w:hAnsi="標楷體"/>
                <w:sz w:val="20"/>
                <w:szCs w:val="20"/>
              </w:rPr>
              <w:t>能聽</w:t>
            </w:r>
            <w:r w:rsidRPr="0067369A">
              <w:rPr>
                <w:rFonts w:ascii="標楷體" w:eastAsia="標楷體" w:hAnsi="標楷體" w:hint="eastAsia"/>
                <w:sz w:val="20"/>
                <w:szCs w:val="20"/>
              </w:rPr>
              <w:t>辨</w:t>
            </w:r>
            <w:r w:rsidRPr="0067369A">
              <w:rPr>
                <w:rFonts w:ascii="標楷體" w:eastAsia="標楷體" w:hAnsi="標楷體"/>
                <w:sz w:val="20"/>
                <w:szCs w:val="20"/>
              </w:rPr>
              <w:t>日常生活</w:t>
            </w:r>
            <w:r w:rsidRPr="0067369A">
              <w:rPr>
                <w:rFonts w:ascii="標楷體" w:eastAsia="標楷體" w:hAnsi="標楷體" w:hint="eastAsia"/>
                <w:sz w:val="20"/>
                <w:szCs w:val="20"/>
              </w:rPr>
              <w:t>中閩南語語詞及</w:t>
            </w:r>
            <w:r w:rsidRPr="0067369A">
              <w:rPr>
                <w:rFonts w:ascii="標楷體" w:eastAsia="標楷體" w:hAnsi="標楷體"/>
                <w:sz w:val="20"/>
                <w:szCs w:val="20"/>
              </w:rPr>
              <w:t>語</w:t>
            </w:r>
            <w:r w:rsidRPr="0067369A">
              <w:rPr>
                <w:rFonts w:ascii="標楷體" w:eastAsia="標楷體" w:hAnsi="標楷體" w:hint="eastAsia"/>
                <w:sz w:val="20"/>
                <w:szCs w:val="20"/>
              </w:rPr>
              <w:t>句的語音成分。</w:t>
            </w:r>
          </w:p>
          <w:p w14:paraId="19935E4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r w:rsidRPr="0067369A">
              <w:rPr>
                <w:rFonts w:ascii="標楷體" w:eastAsia="標楷體" w:hAnsi="標楷體" w:hint="eastAsia"/>
                <w:sz w:val="20"/>
                <w:szCs w:val="20"/>
              </w:rPr>
              <w:t>-2-2</w:t>
            </w:r>
            <w:r w:rsidRPr="0067369A">
              <w:rPr>
                <w:rFonts w:ascii="標楷體" w:eastAsia="標楷體" w:hAnsi="標楷體"/>
                <w:sz w:val="20"/>
                <w:szCs w:val="20"/>
              </w:rPr>
              <w:t>能</w:t>
            </w:r>
            <w:r w:rsidRPr="0067369A">
              <w:rPr>
                <w:rFonts w:ascii="標楷體" w:eastAsia="標楷體" w:hAnsi="標楷體" w:hint="eastAsia"/>
                <w:sz w:val="20"/>
                <w:szCs w:val="20"/>
              </w:rPr>
              <w:t>聽辨教師教學語言及教學內容</w:t>
            </w:r>
            <w:r w:rsidRPr="0067369A">
              <w:rPr>
                <w:rFonts w:ascii="標楷體" w:eastAsia="標楷體" w:hAnsi="標楷體"/>
                <w:sz w:val="20"/>
                <w:szCs w:val="20"/>
              </w:rPr>
              <w:t>。</w:t>
            </w:r>
          </w:p>
          <w:p w14:paraId="4593CC4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r w:rsidRPr="0067369A">
              <w:rPr>
                <w:rFonts w:ascii="標楷體" w:eastAsia="標楷體" w:hAnsi="標楷體" w:hint="eastAsia"/>
                <w:sz w:val="20"/>
                <w:szCs w:val="20"/>
              </w:rPr>
              <w:t>-2-6能初步運用科技與資訊媒材提升</w:t>
            </w:r>
            <w:r w:rsidRPr="0067369A">
              <w:rPr>
                <w:rFonts w:ascii="標楷體" w:eastAsia="標楷體" w:hAnsi="標楷體"/>
                <w:sz w:val="20"/>
                <w:szCs w:val="20"/>
              </w:rPr>
              <w:t>聆</w:t>
            </w:r>
            <w:r w:rsidRPr="0067369A">
              <w:rPr>
                <w:rFonts w:ascii="標楷體" w:eastAsia="標楷體" w:hAnsi="標楷體" w:hint="eastAsia"/>
                <w:sz w:val="20"/>
                <w:szCs w:val="20"/>
              </w:rPr>
              <w:t>聽能力。</w:t>
            </w:r>
          </w:p>
          <w:p w14:paraId="5211033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2-2-2</w:t>
            </w:r>
            <w:r w:rsidRPr="0067369A">
              <w:rPr>
                <w:rFonts w:ascii="標楷體" w:eastAsia="標楷體" w:hAnsi="標楷體" w:hint="eastAsia"/>
                <w:sz w:val="20"/>
                <w:szCs w:val="20"/>
              </w:rPr>
              <w:t>能運用閩南語與師長</w:t>
            </w:r>
            <w:r w:rsidRPr="0067369A">
              <w:rPr>
                <w:rFonts w:ascii="標楷體" w:eastAsia="標楷體" w:hAnsi="標楷體"/>
                <w:sz w:val="20"/>
                <w:szCs w:val="20"/>
              </w:rPr>
              <w:t>、</w:t>
            </w:r>
            <w:r w:rsidRPr="0067369A">
              <w:rPr>
                <w:rFonts w:ascii="標楷體" w:eastAsia="標楷體" w:hAnsi="標楷體" w:hint="eastAsia"/>
                <w:sz w:val="20"/>
                <w:szCs w:val="20"/>
              </w:rPr>
              <w:t>同</w:t>
            </w:r>
            <w:r w:rsidRPr="0067369A">
              <w:rPr>
                <w:rFonts w:ascii="標楷體" w:eastAsia="標楷體" w:hAnsi="標楷體"/>
                <w:sz w:val="20"/>
                <w:szCs w:val="20"/>
              </w:rPr>
              <w:t>學</w:t>
            </w:r>
            <w:r w:rsidRPr="0067369A">
              <w:rPr>
                <w:rFonts w:ascii="標楷體" w:eastAsia="標楷體" w:hAnsi="標楷體" w:hint="eastAsia"/>
                <w:sz w:val="20"/>
                <w:szCs w:val="20"/>
              </w:rPr>
              <w:t>及</w:t>
            </w:r>
            <w:r w:rsidRPr="0067369A">
              <w:rPr>
                <w:rFonts w:ascii="標楷體" w:eastAsia="標楷體" w:hAnsi="標楷體"/>
                <w:sz w:val="20"/>
                <w:szCs w:val="20"/>
              </w:rPr>
              <w:t>社區人士進行對話。</w:t>
            </w:r>
          </w:p>
          <w:p w14:paraId="71B4D74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2-2-3</w:t>
            </w:r>
            <w:r w:rsidRPr="0067369A">
              <w:rPr>
                <w:rFonts w:ascii="標楷體" w:eastAsia="標楷體" w:hAnsi="標楷體" w:hint="eastAsia"/>
                <w:sz w:val="20"/>
                <w:szCs w:val="20"/>
              </w:rPr>
              <w:t>能念唱歌謠及說出簡易故事。</w:t>
            </w:r>
          </w:p>
          <w:p w14:paraId="41B4970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2-2-4</w:t>
            </w:r>
            <w:r w:rsidRPr="0067369A">
              <w:rPr>
                <w:rFonts w:ascii="標楷體" w:eastAsia="標楷體" w:hAnsi="標楷體" w:hint="eastAsia"/>
                <w:sz w:val="20"/>
                <w:szCs w:val="20"/>
              </w:rPr>
              <w:t>能運用閩南語簡單描述生活周遭的人、事、時、地、物。</w:t>
            </w:r>
          </w:p>
          <w:p w14:paraId="4812399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2-2-</w:t>
            </w:r>
            <w:r w:rsidRPr="0067369A">
              <w:rPr>
                <w:rFonts w:ascii="標楷體" w:eastAsia="標楷體" w:hAnsi="標楷體" w:hint="eastAsia"/>
                <w:sz w:val="20"/>
                <w:szCs w:val="20"/>
              </w:rPr>
              <w:t>5能運用閩南語表達感受、情緒與需求。</w:t>
            </w:r>
          </w:p>
          <w:p w14:paraId="7E39089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國語文</w:t>
            </w:r>
          </w:p>
          <w:p w14:paraId="6D0C3AE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2-2-1-1能養成仔細聆聽的習慣。</w:t>
            </w:r>
          </w:p>
          <w:p w14:paraId="093DE32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藝術與人文</w:t>
            </w:r>
          </w:p>
          <w:p w14:paraId="2641150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1-2-2</w:t>
            </w:r>
            <w:r w:rsidRPr="0067369A">
              <w:rPr>
                <w:rFonts w:ascii="標楷體" w:eastAsia="標楷體" w:hAnsi="標楷體" w:hint="eastAsia"/>
                <w:sz w:val="20"/>
                <w:szCs w:val="20"/>
              </w:rPr>
              <w:t>嘗試以視覺、聽覺及動覺的創作形式，表達豐富的想像與創作力。</w:t>
            </w:r>
          </w:p>
          <w:p w14:paraId="29D0AC0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綜合活動</w:t>
            </w:r>
          </w:p>
          <w:p w14:paraId="45642D0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3-2-1參加團體活動，並能適切表達自我、與人溝通。</w:t>
            </w:r>
          </w:p>
          <w:p w14:paraId="2F20775B" w14:textId="77777777" w:rsidR="00714C30" w:rsidRPr="0067369A" w:rsidRDefault="00714C30" w:rsidP="008C1DD0">
            <w:pPr>
              <w:jc w:val="both"/>
              <w:rPr>
                <w:rFonts w:ascii="標楷體" w:eastAsia="標楷體" w:hAnsi="標楷體"/>
                <w:sz w:val="20"/>
                <w:szCs w:val="20"/>
              </w:rPr>
            </w:pPr>
          </w:p>
          <w:p w14:paraId="0B8FA3A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性別平等教育</w:t>
            </w:r>
          </w:p>
          <w:p w14:paraId="2086A72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2-2-1了解不同性別者在團體中均扮演重要的角色。</w:t>
            </w:r>
          </w:p>
          <w:p w14:paraId="68C70FF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家政教育</w:t>
            </w:r>
          </w:p>
          <w:p w14:paraId="37BCEC5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1-2-2察覺自己的飲食習慣與喜好。</w:t>
            </w:r>
          </w:p>
        </w:tc>
        <w:tc>
          <w:tcPr>
            <w:tcW w:w="5953" w:type="dxa"/>
            <w:vAlign w:val="center"/>
          </w:tcPr>
          <w:p w14:paraId="65C3D5D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w:t>
            </w:r>
            <w:r w:rsidRPr="0067369A">
              <w:rPr>
                <w:rFonts w:ascii="標楷體" w:eastAsia="標楷體" w:hAnsi="標楷體" w:hint="eastAsia"/>
                <w:sz w:val="20"/>
                <w:szCs w:val="20"/>
              </w:rPr>
              <w:t>夜市的好食物</w:t>
            </w:r>
          </w:p>
          <w:p w14:paraId="24EF8C3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單元：</w:t>
            </w:r>
            <w:r w:rsidRPr="0067369A">
              <w:rPr>
                <w:rFonts w:ascii="標楷體" w:eastAsia="標楷體" w:hAnsi="標楷體" w:hint="eastAsia"/>
                <w:sz w:val="20"/>
                <w:szCs w:val="20"/>
              </w:rPr>
              <w:t>踅夜市</w:t>
            </w:r>
          </w:p>
          <w:p w14:paraId="14E23402" w14:textId="77777777" w:rsidR="00714C30" w:rsidRPr="0067369A" w:rsidRDefault="00714C30" w:rsidP="008C1DD0">
            <w:pPr>
              <w:jc w:val="both"/>
              <w:rPr>
                <w:rFonts w:ascii="標楷體" w:eastAsia="標楷體" w:hAnsi="標楷體"/>
                <w:spacing w:val="-10"/>
                <w:sz w:val="20"/>
                <w:szCs w:val="20"/>
              </w:rPr>
            </w:pPr>
          </w:p>
          <w:p w14:paraId="44F1DC0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◎活動</w:t>
            </w:r>
            <w:r w:rsidRPr="0067369A">
              <w:rPr>
                <w:rFonts w:ascii="標楷體" w:eastAsia="標楷體" w:hAnsi="標楷體" w:hint="eastAsia"/>
                <w:sz w:val="20"/>
                <w:szCs w:val="20"/>
              </w:rPr>
              <w:t>一  歡樂動一動</w:t>
            </w:r>
          </w:p>
          <w:p w14:paraId="0D931EA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1.教師搭配教學電子書，播放「看卡通學臺語動畫」讓學生欣賞。</w:t>
            </w:r>
          </w:p>
          <w:p w14:paraId="600C079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2.教師提問：「恁有踅過夜市仔無？」(你們有逛過夜市嗎？)「夜市仔有咧賣啥物？」(夜市有在賣什麼？)讓學生發表意見，由此導入本課主題。</w:t>
            </w:r>
          </w:p>
          <w:p w14:paraId="488D2A8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3.教師播放教學電子書之課文情境圖，讓學生觀察圖中的景象，描述圖中的情境。</w:t>
            </w:r>
          </w:p>
          <w:p w14:paraId="6AA4D5E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4.教師播放CD2或電子書，並帶讀課文，讓學生聆聽、念誦課文。</w:t>
            </w:r>
          </w:p>
          <w:p w14:paraId="50AFEC5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5.教師講解課文內容及解釋語詞，然後帶領學生朗誦課文，以加強學生學習效果。</w:t>
            </w:r>
          </w:p>
          <w:p w14:paraId="080AC07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6.播放CD2或電子書，教導學生學唱本課歌曲。</w:t>
            </w:r>
          </w:p>
          <w:p w14:paraId="1F87510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7.活動～歡樂動一動:教師播放教學電子書，教導學生課文律動動作，請學生隨著歌曲一同做律動；教師也可請學生開口唱，藉此熟悉本課課文。</w:t>
            </w:r>
          </w:p>
          <w:p w14:paraId="253D512B" w14:textId="77777777" w:rsidR="00714C30" w:rsidRPr="0067369A" w:rsidRDefault="00714C30" w:rsidP="008C1DD0">
            <w:pPr>
              <w:jc w:val="both"/>
              <w:rPr>
                <w:rFonts w:ascii="標楷體" w:eastAsia="標楷體" w:hAnsi="標楷體"/>
                <w:sz w:val="20"/>
                <w:szCs w:val="20"/>
              </w:rPr>
            </w:pPr>
          </w:p>
          <w:p w14:paraId="3C5F923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◎活動</w:t>
            </w:r>
            <w:r w:rsidRPr="0067369A">
              <w:rPr>
                <w:rFonts w:ascii="標楷體" w:eastAsia="標楷體" w:hAnsi="標楷體" w:hint="eastAsia"/>
                <w:sz w:val="20"/>
                <w:szCs w:val="20"/>
              </w:rPr>
              <w:t>二  角色扮演</w:t>
            </w:r>
          </w:p>
          <w:p w14:paraId="397A5A7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1.活動～角色扮演:教師先將全班分組，並指導各組分配角色，讓學生模擬課文情節用閩南語上臺演出。</w:t>
            </w:r>
          </w:p>
          <w:p w14:paraId="25EE8B4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2.參考備課用書「教學補給站」，播放CD2或電子書，進行「造詞練習」和「句型練習」。</w:t>
            </w:r>
          </w:p>
          <w:p w14:paraId="4B623E7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3.搭配教學電子書，複習本課課文。</w:t>
            </w:r>
          </w:p>
          <w:p w14:paraId="130452D9" w14:textId="77777777" w:rsidR="00714C30" w:rsidRPr="0067369A" w:rsidRDefault="00714C30" w:rsidP="008C1DD0">
            <w:pPr>
              <w:jc w:val="both"/>
              <w:rPr>
                <w:rFonts w:ascii="標楷體" w:eastAsia="標楷體" w:hAnsi="標楷體"/>
                <w:sz w:val="20"/>
                <w:szCs w:val="20"/>
              </w:rPr>
            </w:pPr>
          </w:p>
        </w:tc>
        <w:tc>
          <w:tcPr>
            <w:tcW w:w="567" w:type="dxa"/>
            <w:vAlign w:val="center"/>
          </w:tcPr>
          <w:p w14:paraId="27EB17F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01031D0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真平版教科書第六冊</w:t>
            </w:r>
          </w:p>
          <w:p w14:paraId="6F7C3A4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主題三</w:t>
            </w:r>
          </w:p>
          <w:p w14:paraId="0BD589BF" w14:textId="77777777" w:rsidR="00714C30" w:rsidRPr="0067369A" w:rsidRDefault="00714C30" w:rsidP="008C1DD0">
            <w:pPr>
              <w:jc w:val="both"/>
              <w:rPr>
                <w:rFonts w:ascii="標楷體" w:eastAsia="標楷體" w:hAnsi="標楷體"/>
                <w:kern w:val="0"/>
                <w:sz w:val="20"/>
                <w:szCs w:val="20"/>
              </w:rPr>
            </w:pPr>
            <w:r w:rsidRPr="0067369A">
              <w:rPr>
                <w:rFonts w:ascii="標楷體" w:eastAsia="標楷體" w:hAnsi="標楷體"/>
                <w:sz w:val="20"/>
                <w:szCs w:val="20"/>
              </w:rPr>
              <w:t>第五課</w:t>
            </w:r>
          </w:p>
        </w:tc>
        <w:tc>
          <w:tcPr>
            <w:tcW w:w="1276" w:type="dxa"/>
            <w:vAlign w:val="center"/>
          </w:tcPr>
          <w:p w14:paraId="1A12277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口試</w:t>
            </w:r>
          </w:p>
          <w:p w14:paraId="4580300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表演</w:t>
            </w:r>
          </w:p>
          <w:p w14:paraId="61C07BA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鑑賞</w:t>
            </w:r>
          </w:p>
          <w:p w14:paraId="3054851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實踐</w:t>
            </w:r>
          </w:p>
          <w:p w14:paraId="3582B1E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實作</w:t>
            </w:r>
          </w:p>
          <w:p w14:paraId="71EEB524" w14:textId="77777777" w:rsidR="00714C30" w:rsidRPr="0067369A" w:rsidRDefault="00714C30" w:rsidP="008C1DD0">
            <w:pPr>
              <w:jc w:val="both"/>
              <w:rPr>
                <w:rFonts w:ascii="標楷體" w:eastAsia="標楷體" w:hAnsi="標楷體"/>
                <w:sz w:val="20"/>
                <w:szCs w:val="20"/>
              </w:rPr>
            </w:pPr>
          </w:p>
        </w:tc>
        <w:tc>
          <w:tcPr>
            <w:tcW w:w="597" w:type="dxa"/>
            <w:vAlign w:val="center"/>
          </w:tcPr>
          <w:p w14:paraId="6DA80CF4" w14:textId="77777777" w:rsidR="00714C30" w:rsidRPr="005663A6" w:rsidRDefault="00714C30" w:rsidP="008C1DD0">
            <w:pPr>
              <w:spacing w:line="0" w:lineRule="atLeast"/>
              <w:rPr>
                <w:rFonts w:ascii="標楷體" w:eastAsia="標楷體" w:hAnsi="標楷體"/>
                <w:sz w:val="20"/>
                <w:szCs w:val="20"/>
              </w:rPr>
            </w:pPr>
          </w:p>
        </w:tc>
      </w:tr>
      <w:tr w:rsidR="00714C30" w:rsidRPr="00A21746" w14:paraId="7FA8AE3B" w14:textId="77777777" w:rsidTr="008C1DD0">
        <w:trPr>
          <w:cantSplit/>
          <w:trHeight w:val="10345"/>
        </w:trPr>
        <w:tc>
          <w:tcPr>
            <w:tcW w:w="1108" w:type="dxa"/>
            <w:textDirection w:val="tbRlV"/>
            <w:vAlign w:val="center"/>
          </w:tcPr>
          <w:p w14:paraId="71E0D44E"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color w:val="000000"/>
                <w:spacing w:val="-10"/>
                <w:sz w:val="20"/>
              </w:rPr>
              <w:t>05:30</w:t>
            </w:r>
            <w:r w:rsidRPr="000360B5">
              <w:rPr>
                <w:rFonts w:ascii="標楷體" w:eastAsia="標楷體" w:hAnsi="標楷體" w:hint="eastAsia"/>
                <w:color w:val="000000"/>
                <w:spacing w:val="-10"/>
                <w:sz w:val="20"/>
              </w:rPr>
              <w:t>~06:05</w:t>
            </w:r>
            <w:r w:rsidRPr="000360B5">
              <w:rPr>
                <w:rFonts w:ascii="標楷體" w:eastAsia="標楷體" w:hAnsi="標楷體" w:hint="eastAsia"/>
                <w:spacing w:val="-10"/>
                <w:sz w:val="20"/>
              </w:rPr>
              <w:t>）</w:t>
            </w:r>
          </w:p>
        </w:tc>
        <w:tc>
          <w:tcPr>
            <w:tcW w:w="3849" w:type="dxa"/>
            <w:vAlign w:val="center"/>
          </w:tcPr>
          <w:p w14:paraId="593DA03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2C38E6D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r w:rsidRPr="0067369A">
              <w:rPr>
                <w:rFonts w:ascii="標楷體" w:eastAsia="標楷體" w:hAnsi="標楷體" w:hint="eastAsia"/>
                <w:sz w:val="20"/>
                <w:szCs w:val="20"/>
              </w:rPr>
              <w:t>-2-1</w:t>
            </w:r>
            <w:r w:rsidRPr="0067369A">
              <w:rPr>
                <w:rFonts w:ascii="標楷體" w:eastAsia="標楷體" w:hAnsi="標楷體"/>
                <w:sz w:val="20"/>
                <w:szCs w:val="20"/>
              </w:rPr>
              <w:t>能聽</w:t>
            </w:r>
            <w:r w:rsidRPr="0067369A">
              <w:rPr>
                <w:rFonts w:ascii="標楷體" w:eastAsia="標楷體" w:hAnsi="標楷體" w:hint="eastAsia"/>
                <w:sz w:val="20"/>
                <w:szCs w:val="20"/>
              </w:rPr>
              <w:t>辨</w:t>
            </w:r>
            <w:r w:rsidRPr="0067369A">
              <w:rPr>
                <w:rFonts w:ascii="標楷體" w:eastAsia="標楷體" w:hAnsi="標楷體"/>
                <w:sz w:val="20"/>
                <w:szCs w:val="20"/>
              </w:rPr>
              <w:t>日常生活</w:t>
            </w:r>
            <w:r w:rsidRPr="0067369A">
              <w:rPr>
                <w:rFonts w:ascii="標楷體" w:eastAsia="標楷體" w:hAnsi="標楷體" w:hint="eastAsia"/>
                <w:sz w:val="20"/>
                <w:szCs w:val="20"/>
              </w:rPr>
              <w:t>中閩南語語詞及</w:t>
            </w:r>
            <w:r w:rsidRPr="0067369A">
              <w:rPr>
                <w:rFonts w:ascii="標楷體" w:eastAsia="標楷體" w:hAnsi="標楷體"/>
                <w:sz w:val="20"/>
                <w:szCs w:val="20"/>
              </w:rPr>
              <w:t>語</w:t>
            </w:r>
            <w:r w:rsidRPr="0067369A">
              <w:rPr>
                <w:rFonts w:ascii="標楷體" w:eastAsia="標楷體" w:hAnsi="標楷體" w:hint="eastAsia"/>
                <w:sz w:val="20"/>
                <w:szCs w:val="20"/>
              </w:rPr>
              <w:t>句的語音成分。</w:t>
            </w:r>
          </w:p>
          <w:p w14:paraId="1DFD16D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r w:rsidRPr="0067369A">
              <w:rPr>
                <w:rFonts w:ascii="標楷體" w:eastAsia="標楷體" w:hAnsi="標楷體" w:hint="eastAsia"/>
                <w:sz w:val="20"/>
                <w:szCs w:val="20"/>
              </w:rPr>
              <w:t>-2-2</w:t>
            </w:r>
            <w:r w:rsidRPr="0067369A">
              <w:rPr>
                <w:rFonts w:ascii="標楷體" w:eastAsia="標楷體" w:hAnsi="標楷體"/>
                <w:sz w:val="20"/>
                <w:szCs w:val="20"/>
              </w:rPr>
              <w:t>能</w:t>
            </w:r>
            <w:r w:rsidRPr="0067369A">
              <w:rPr>
                <w:rFonts w:ascii="標楷體" w:eastAsia="標楷體" w:hAnsi="標楷體" w:hint="eastAsia"/>
                <w:sz w:val="20"/>
                <w:szCs w:val="20"/>
              </w:rPr>
              <w:t>聽辨教師教學語言及教學內容</w:t>
            </w:r>
            <w:r w:rsidRPr="0067369A">
              <w:rPr>
                <w:rFonts w:ascii="標楷體" w:eastAsia="標楷體" w:hAnsi="標楷體"/>
                <w:sz w:val="20"/>
                <w:szCs w:val="20"/>
              </w:rPr>
              <w:t>。</w:t>
            </w:r>
          </w:p>
          <w:p w14:paraId="1162AB5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r w:rsidRPr="0067369A">
              <w:rPr>
                <w:rFonts w:ascii="標楷體" w:eastAsia="標楷體" w:hAnsi="標楷體" w:hint="eastAsia"/>
                <w:sz w:val="20"/>
                <w:szCs w:val="20"/>
              </w:rPr>
              <w:t>-2-4能從閩南語聽辨中，認識社區及在地文化。</w:t>
            </w:r>
          </w:p>
          <w:p w14:paraId="11543C5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r w:rsidRPr="0067369A">
              <w:rPr>
                <w:rFonts w:ascii="標楷體" w:eastAsia="標楷體" w:hAnsi="標楷體" w:hint="eastAsia"/>
                <w:sz w:val="20"/>
                <w:szCs w:val="20"/>
              </w:rPr>
              <w:t>-2-6能初步運用科技與資訊媒材提升</w:t>
            </w:r>
            <w:r w:rsidRPr="0067369A">
              <w:rPr>
                <w:rFonts w:ascii="標楷體" w:eastAsia="標楷體" w:hAnsi="標楷體"/>
                <w:sz w:val="20"/>
                <w:szCs w:val="20"/>
              </w:rPr>
              <w:t>聆</w:t>
            </w:r>
            <w:r w:rsidRPr="0067369A">
              <w:rPr>
                <w:rFonts w:ascii="標楷體" w:eastAsia="標楷體" w:hAnsi="標楷體" w:hint="eastAsia"/>
                <w:sz w:val="20"/>
                <w:szCs w:val="20"/>
              </w:rPr>
              <w:t>聽能力。</w:t>
            </w:r>
          </w:p>
          <w:p w14:paraId="679C9D1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2-2-2</w:t>
            </w:r>
            <w:r w:rsidRPr="0067369A">
              <w:rPr>
                <w:rFonts w:ascii="標楷體" w:eastAsia="標楷體" w:hAnsi="標楷體" w:hint="eastAsia"/>
                <w:sz w:val="20"/>
                <w:szCs w:val="20"/>
              </w:rPr>
              <w:t>能運用閩南語與師長</w:t>
            </w:r>
            <w:r w:rsidRPr="0067369A">
              <w:rPr>
                <w:rFonts w:ascii="標楷體" w:eastAsia="標楷體" w:hAnsi="標楷體"/>
                <w:sz w:val="20"/>
                <w:szCs w:val="20"/>
              </w:rPr>
              <w:t>、</w:t>
            </w:r>
            <w:r w:rsidRPr="0067369A">
              <w:rPr>
                <w:rFonts w:ascii="標楷體" w:eastAsia="標楷體" w:hAnsi="標楷體" w:hint="eastAsia"/>
                <w:sz w:val="20"/>
                <w:szCs w:val="20"/>
              </w:rPr>
              <w:t>同</w:t>
            </w:r>
            <w:r w:rsidRPr="0067369A">
              <w:rPr>
                <w:rFonts w:ascii="標楷體" w:eastAsia="標楷體" w:hAnsi="標楷體"/>
                <w:sz w:val="20"/>
                <w:szCs w:val="20"/>
              </w:rPr>
              <w:t>學</w:t>
            </w:r>
            <w:r w:rsidRPr="0067369A">
              <w:rPr>
                <w:rFonts w:ascii="標楷體" w:eastAsia="標楷體" w:hAnsi="標楷體" w:hint="eastAsia"/>
                <w:sz w:val="20"/>
                <w:szCs w:val="20"/>
              </w:rPr>
              <w:t>及</w:t>
            </w:r>
            <w:r w:rsidRPr="0067369A">
              <w:rPr>
                <w:rFonts w:ascii="標楷體" w:eastAsia="標楷體" w:hAnsi="標楷體"/>
                <w:sz w:val="20"/>
                <w:szCs w:val="20"/>
              </w:rPr>
              <w:t>社區人士進行對話。</w:t>
            </w:r>
          </w:p>
          <w:p w14:paraId="7E445FD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2-2-3能念唱歌謠及說出簡易故事。</w:t>
            </w:r>
          </w:p>
          <w:p w14:paraId="201E849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2-2-4</w:t>
            </w:r>
            <w:r w:rsidRPr="0067369A">
              <w:rPr>
                <w:rFonts w:ascii="標楷體" w:eastAsia="標楷體" w:hAnsi="標楷體" w:hint="eastAsia"/>
                <w:sz w:val="20"/>
                <w:szCs w:val="20"/>
              </w:rPr>
              <w:t>能運用閩南語簡單描述生活周遭的人、事、時、地、物。</w:t>
            </w:r>
          </w:p>
          <w:p w14:paraId="4DD07C1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5-2-2能以閩南語進行基本的語詞替換與句型轉換。</w:t>
            </w:r>
          </w:p>
          <w:p w14:paraId="5234D718" w14:textId="77777777" w:rsidR="00714C30" w:rsidRPr="0067369A" w:rsidRDefault="00714C30" w:rsidP="008C1DD0">
            <w:pPr>
              <w:jc w:val="both"/>
              <w:rPr>
                <w:rFonts w:ascii="標楷體" w:eastAsia="標楷體" w:hAnsi="標楷體"/>
                <w:sz w:val="20"/>
                <w:szCs w:val="20"/>
              </w:rPr>
            </w:pPr>
          </w:p>
          <w:p w14:paraId="502C86A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國語文</w:t>
            </w:r>
          </w:p>
          <w:p w14:paraId="5737048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2-2-1-1能養成仔細聆聽的習慣。</w:t>
            </w:r>
          </w:p>
          <w:p w14:paraId="74B5373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藝術與人文</w:t>
            </w:r>
          </w:p>
          <w:p w14:paraId="6713E4B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1-2-2</w:t>
            </w:r>
            <w:r w:rsidRPr="0067369A">
              <w:rPr>
                <w:rFonts w:ascii="標楷體" w:eastAsia="標楷體" w:hAnsi="標楷體" w:hint="eastAsia"/>
                <w:sz w:val="20"/>
                <w:szCs w:val="20"/>
              </w:rPr>
              <w:t>嘗試以視覺、聽覺及動覺的創作形式，表達豐富的想像與創作力。</w:t>
            </w:r>
          </w:p>
          <w:p w14:paraId="013B038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綜合活動</w:t>
            </w:r>
          </w:p>
          <w:p w14:paraId="5001FB0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3-2-1參加團體活動，並能適切表達自我、與人溝通。</w:t>
            </w:r>
          </w:p>
          <w:p w14:paraId="7706FD0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性別平等教育</w:t>
            </w:r>
          </w:p>
          <w:p w14:paraId="6224D1A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2-2-1了解不同性別者在團體中均扮演重要的角色。</w:t>
            </w:r>
          </w:p>
          <w:p w14:paraId="398CAA3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家政教育</w:t>
            </w:r>
          </w:p>
          <w:p w14:paraId="646C08E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1-2-2察覺自己的飲食習慣與喜好。</w:t>
            </w:r>
          </w:p>
        </w:tc>
        <w:tc>
          <w:tcPr>
            <w:tcW w:w="5953" w:type="dxa"/>
            <w:vAlign w:val="center"/>
          </w:tcPr>
          <w:p w14:paraId="1F9E73D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w:t>
            </w:r>
            <w:r w:rsidRPr="0067369A">
              <w:rPr>
                <w:rFonts w:ascii="標楷體" w:eastAsia="標楷體" w:hAnsi="標楷體" w:hint="eastAsia"/>
                <w:sz w:val="20"/>
                <w:szCs w:val="20"/>
              </w:rPr>
              <w:t>夜市的好食物</w:t>
            </w:r>
          </w:p>
          <w:p w14:paraId="1CCEC47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單元：</w:t>
            </w:r>
            <w:r w:rsidRPr="0067369A">
              <w:rPr>
                <w:rFonts w:ascii="標楷體" w:eastAsia="標楷體" w:hAnsi="標楷體" w:hint="eastAsia"/>
                <w:sz w:val="20"/>
                <w:szCs w:val="20"/>
              </w:rPr>
              <w:t>踅夜市</w:t>
            </w:r>
          </w:p>
          <w:p w14:paraId="4354D0E4" w14:textId="77777777" w:rsidR="00714C30" w:rsidRPr="0067369A" w:rsidRDefault="00714C30" w:rsidP="008C1DD0">
            <w:pPr>
              <w:jc w:val="both"/>
              <w:rPr>
                <w:rFonts w:ascii="標楷體" w:eastAsia="標楷體" w:hAnsi="標楷體"/>
                <w:spacing w:val="-10"/>
                <w:sz w:val="20"/>
                <w:szCs w:val="20"/>
              </w:rPr>
            </w:pPr>
          </w:p>
          <w:p w14:paraId="27DEA0B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◎活動</w:t>
            </w:r>
            <w:r w:rsidRPr="0067369A">
              <w:rPr>
                <w:rFonts w:ascii="標楷體" w:eastAsia="標楷體" w:hAnsi="標楷體" w:hint="eastAsia"/>
                <w:sz w:val="20"/>
                <w:szCs w:val="20"/>
              </w:rPr>
              <w:t>三</w:t>
            </w:r>
            <w:r w:rsidRPr="0067369A">
              <w:rPr>
                <w:rFonts w:ascii="標楷體" w:eastAsia="標楷體" w:hAnsi="標楷體"/>
                <w:sz w:val="20"/>
                <w:szCs w:val="20"/>
              </w:rPr>
              <w:t xml:space="preserve">  </w:t>
            </w:r>
            <w:r w:rsidRPr="0067369A">
              <w:rPr>
                <w:rFonts w:ascii="標楷體" w:eastAsia="標楷體" w:hAnsi="標楷體" w:hint="eastAsia"/>
                <w:sz w:val="20"/>
                <w:szCs w:val="20"/>
              </w:rPr>
              <w:t>蘿蔔蹲</w:t>
            </w:r>
          </w:p>
          <w:p w14:paraId="22C900F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1.教師搭配教學電子書，播放「情境對話教學」讓學生欣賞。</w:t>
            </w:r>
          </w:p>
          <w:p w14:paraId="14371E8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2.教師問學生：「恁敢有佇夜市仔食過物件？」(你們有在夜市吃過東西嗎？）「伊的滋味按怎？」(它的滋味怎麼樣？)請學生自由發表。</w:t>
            </w:r>
          </w:p>
          <w:p w14:paraId="219B2B9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3.教師播放CD2或電子書，請學生聆聽、念誦本課語詞。</w:t>
            </w:r>
          </w:p>
          <w:p w14:paraId="58E3EDB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4.教師講解語詞，並指導學生正確發音。</w:t>
            </w:r>
          </w:p>
          <w:p w14:paraId="3B233F4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5.教師可利用語詞圖卡，讓學生反覆練習本課語詞，以加深其學習印象。</w:t>
            </w:r>
          </w:p>
          <w:p w14:paraId="523E55D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6.播放CD2或電子書，讓學生聆聽語詞造句，並鼓勵學生發表造句。</w:t>
            </w:r>
          </w:p>
          <w:p w14:paraId="3C6EE50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7.搭配電子書的「語詞遊戲」，讓學生藉由遊戲享受學習的樂趣。</w:t>
            </w:r>
          </w:p>
          <w:p w14:paraId="0556116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8.活動～蘿蔔蹲:將學生分成數組，各組任選一種夜市小吃當代表，進行遊戲。例：「食肉圓，食肉圓，肉圓食了食豆花。」(吃肉圓，吃肉圓，肉圓吃完吃豆花。)「食豆花，食豆花，豆花食了食臭豆腐。」(吃豆花，吃豆花，豆花吃完吃臭豆腐。)</w:t>
            </w:r>
          </w:p>
          <w:p w14:paraId="51E70CB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9.參考備課用書「教學補給站」，播放CD2或電子書，介紹其他的夜市小吃。</w:t>
            </w:r>
          </w:p>
          <w:p w14:paraId="27DF8FF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10.播放CD2或電子書，請學生聆聽、念誦「做伙來造句」。</w:t>
            </w:r>
          </w:p>
          <w:p w14:paraId="46A2B52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11.請學生依照「做伙來造句」的內容，進行造句練習。</w:t>
            </w:r>
          </w:p>
          <w:p w14:paraId="6B0C320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12.播放CD2或電子書，讓學生聆聽、念誦「做伙念俗語」。</w:t>
            </w:r>
          </w:p>
          <w:p w14:paraId="4DE8B58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13.教師講解本課俗語的意義，並告訴學生此兩句俗語的使用時機。</w:t>
            </w:r>
          </w:p>
          <w:p w14:paraId="7388B45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14.參考備課用書「教學補給站」，播放CD2或電子書，介紹和本課相關的俗語。</w:t>
            </w:r>
          </w:p>
          <w:p w14:paraId="5E7A4AB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15.搭配教學電子書，複習本堂課所學。</w:t>
            </w:r>
          </w:p>
        </w:tc>
        <w:tc>
          <w:tcPr>
            <w:tcW w:w="567" w:type="dxa"/>
            <w:vAlign w:val="center"/>
          </w:tcPr>
          <w:p w14:paraId="1491067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1AB15DE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真平版教科書第六冊</w:t>
            </w:r>
          </w:p>
          <w:p w14:paraId="216CC8A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主題三</w:t>
            </w:r>
          </w:p>
          <w:p w14:paraId="655B798D" w14:textId="77777777" w:rsidR="00714C30" w:rsidRPr="0067369A" w:rsidRDefault="00714C30" w:rsidP="008C1DD0">
            <w:pPr>
              <w:jc w:val="both"/>
              <w:rPr>
                <w:rFonts w:ascii="標楷體" w:eastAsia="標楷體" w:hAnsi="標楷體"/>
                <w:kern w:val="0"/>
                <w:sz w:val="20"/>
                <w:szCs w:val="20"/>
              </w:rPr>
            </w:pPr>
            <w:r w:rsidRPr="0067369A">
              <w:rPr>
                <w:rFonts w:ascii="標楷體" w:eastAsia="標楷體" w:hAnsi="標楷體"/>
                <w:sz w:val="20"/>
                <w:szCs w:val="20"/>
              </w:rPr>
              <w:t>第五課</w:t>
            </w:r>
          </w:p>
        </w:tc>
        <w:tc>
          <w:tcPr>
            <w:tcW w:w="1276" w:type="dxa"/>
            <w:vAlign w:val="center"/>
          </w:tcPr>
          <w:p w14:paraId="0152F4D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口試</w:t>
            </w:r>
          </w:p>
          <w:p w14:paraId="66885F3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實踐</w:t>
            </w:r>
          </w:p>
          <w:p w14:paraId="18B9527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鑑賞</w:t>
            </w:r>
          </w:p>
          <w:p w14:paraId="189C845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實作</w:t>
            </w:r>
          </w:p>
          <w:p w14:paraId="478E5F9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作業</w:t>
            </w:r>
          </w:p>
          <w:p w14:paraId="3BF5F71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筆試</w:t>
            </w:r>
          </w:p>
          <w:p w14:paraId="661572B7" w14:textId="77777777" w:rsidR="00714C30" w:rsidRPr="0067369A" w:rsidRDefault="00714C30" w:rsidP="008C1DD0">
            <w:pPr>
              <w:jc w:val="both"/>
              <w:rPr>
                <w:rFonts w:ascii="標楷體" w:eastAsia="標楷體" w:hAnsi="標楷體"/>
                <w:sz w:val="20"/>
                <w:szCs w:val="20"/>
              </w:rPr>
            </w:pPr>
          </w:p>
        </w:tc>
        <w:tc>
          <w:tcPr>
            <w:tcW w:w="597" w:type="dxa"/>
            <w:vAlign w:val="center"/>
          </w:tcPr>
          <w:p w14:paraId="5FDEC140" w14:textId="77777777" w:rsidR="00714C30" w:rsidRPr="005663A6" w:rsidRDefault="00714C30" w:rsidP="008C1DD0">
            <w:pPr>
              <w:spacing w:line="0" w:lineRule="atLeast"/>
              <w:rPr>
                <w:rFonts w:ascii="標楷體" w:eastAsia="標楷體" w:hAnsi="標楷體"/>
                <w:sz w:val="20"/>
                <w:szCs w:val="20"/>
              </w:rPr>
            </w:pPr>
          </w:p>
        </w:tc>
      </w:tr>
      <w:tr w:rsidR="00714C30" w:rsidRPr="00A21746" w14:paraId="403F98EE" w14:textId="77777777" w:rsidTr="008C1DD0">
        <w:trPr>
          <w:cantSplit/>
          <w:trHeight w:val="10345"/>
        </w:trPr>
        <w:tc>
          <w:tcPr>
            <w:tcW w:w="1108" w:type="dxa"/>
            <w:textDirection w:val="tbRlV"/>
            <w:vAlign w:val="center"/>
          </w:tcPr>
          <w:p w14:paraId="0531028D"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06:06~06:12</w:t>
            </w:r>
            <w:r w:rsidRPr="000360B5">
              <w:rPr>
                <w:rFonts w:ascii="標楷體" w:eastAsia="標楷體" w:hAnsi="標楷體" w:hint="eastAsia"/>
                <w:spacing w:val="-10"/>
                <w:sz w:val="20"/>
              </w:rPr>
              <w:t>）</w:t>
            </w:r>
          </w:p>
        </w:tc>
        <w:tc>
          <w:tcPr>
            <w:tcW w:w="3849" w:type="dxa"/>
            <w:vAlign w:val="center"/>
          </w:tcPr>
          <w:p w14:paraId="443B8B1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3B5440E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r w:rsidRPr="0067369A">
              <w:rPr>
                <w:rFonts w:ascii="標楷體" w:eastAsia="標楷體" w:hAnsi="標楷體" w:hint="eastAsia"/>
                <w:sz w:val="20"/>
                <w:szCs w:val="20"/>
              </w:rPr>
              <w:t>-2-1</w:t>
            </w:r>
            <w:r w:rsidRPr="0067369A">
              <w:rPr>
                <w:rFonts w:ascii="標楷體" w:eastAsia="標楷體" w:hAnsi="標楷體"/>
                <w:sz w:val="20"/>
                <w:szCs w:val="20"/>
              </w:rPr>
              <w:t>能聽</w:t>
            </w:r>
            <w:r w:rsidRPr="0067369A">
              <w:rPr>
                <w:rFonts w:ascii="標楷體" w:eastAsia="標楷體" w:hAnsi="標楷體" w:hint="eastAsia"/>
                <w:sz w:val="20"/>
                <w:szCs w:val="20"/>
              </w:rPr>
              <w:t>辨</w:t>
            </w:r>
            <w:r w:rsidRPr="0067369A">
              <w:rPr>
                <w:rFonts w:ascii="標楷體" w:eastAsia="標楷體" w:hAnsi="標楷體"/>
                <w:sz w:val="20"/>
                <w:szCs w:val="20"/>
              </w:rPr>
              <w:t>日常生活</w:t>
            </w:r>
            <w:r w:rsidRPr="0067369A">
              <w:rPr>
                <w:rFonts w:ascii="標楷體" w:eastAsia="標楷體" w:hAnsi="標楷體" w:hint="eastAsia"/>
                <w:sz w:val="20"/>
                <w:szCs w:val="20"/>
              </w:rPr>
              <w:t>中閩南語語詞及</w:t>
            </w:r>
            <w:r w:rsidRPr="0067369A">
              <w:rPr>
                <w:rFonts w:ascii="標楷體" w:eastAsia="標楷體" w:hAnsi="標楷體"/>
                <w:sz w:val="20"/>
                <w:szCs w:val="20"/>
              </w:rPr>
              <w:t>語</w:t>
            </w:r>
            <w:r w:rsidRPr="0067369A">
              <w:rPr>
                <w:rFonts w:ascii="標楷體" w:eastAsia="標楷體" w:hAnsi="標楷體" w:hint="eastAsia"/>
                <w:sz w:val="20"/>
                <w:szCs w:val="20"/>
              </w:rPr>
              <w:t>句的語音成分。</w:t>
            </w:r>
          </w:p>
          <w:p w14:paraId="2A4AE3A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r w:rsidRPr="0067369A">
              <w:rPr>
                <w:rFonts w:ascii="標楷體" w:eastAsia="標楷體" w:hAnsi="標楷體" w:hint="eastAsia"/>
                <w:sz w:val="20"/>
                <w:szCs w:val="20"/>
              </w:rPr>
              <w:t>-2-2</w:t>
            </w:r>
            <w:r w:rsidRPr="0067369A">
              <w:rPr>
                <w:rFonts w:ascii="標楷體" w:eastAsia="標楷體" w:hAnsi="標楷體"/>
                <w:sz w:val="20"/>
                <w:szCs w:val="20"/>
              </w:rPr>
              <w:t>能</w:t>
            </w:r>
            <w:r w:rsidRPr="0067369A">
              <w:rPr>
                <w:rFonts w:ascii="標楷體" w:eastAsia="標楷體" w:hAnsi="標楷體" w:hint="eastAsia"/>
                <w:sz w:val="20"/>
                <w:szCs w:val="20"/>
              </w:rPr>
              <w:t>聽辨教師教學語言及教學內容</w:t>
            </w:r>
            <w:r w:rsidRPr="0067369A">
              <w:rPr>
                <w:rFonts w:ascii="標楷體" w:eastAsia="標楷體" w:hAnsi="標楷體"/>
                <w:sz w:val="20"/>
                <w:szCs w:val="20"/>
              </w:rPr>
              <w:t>。</w:t>
            </w:r>
          </w:p>
          <w:p w14:paraId="160CD35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r w:rsidRPr="0067369A">
              <w:rPr>
                <w:rFonts w:ascii="標楷體" w:eastAsia="標楷體" w:hAnsi="標楷體" w:hint="eastAsia"/>
                <w:sz w:val="20"/>
                <w:szCs w:val="20"/>
              </w:rPr>
              <w:t>-2-6能初步運用科技與資訊媒材提升</w:t>
            </w:r>
            <w:r w:rsidRPr="0067369A">
              <w:rPr>
                <w:rFonts w:ascii="標楷體" w:eastAsia="標楷體" w:hAnsi="標楷體"/>
                <w:sz w:val="20"/>
                <w:szCs w:val="20"/>
              </w:rPr>
              <w:t>聆</w:t>
            </w:r>
            <w:r w:rsidRPr="0067369A">
              <w:rPr>
                <w:rFonts w:ascii="標楷體" w:eastAsia="標楷體" w:hAnsi="標楷體" w:hint="eastAsia"/>
                <w:sz w:val="20"/>
                <w:szCs w:val="20"/>
              </w:rPr>
              <w:t>聽能力。</w:t>
            </w:r>
          </w:p>
          <w:p w14:paraId="0515722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2-2-2</w:t>
            </w:r>
            <w:r w:rsidRPr="0067369A">
              <w:rPr>
                <w:rFonts w:ascii="標楷體" w:eastAsia="標楷體" w:hAnsi="標楷體" w:hint="eastAsia"/>
                <w:sz w:val="20"/>
                <w:szCs w:val="20"/>
              </w:rPr>
              <w:t>能運用閩南語與師長</w:t>
            </w:r>
            <w:r w:rsidRPr="0067369A">
              <w:rPr>
                <w:rFonts w:ascii="標楷體" w:eastAsia="標楷體" w:hAnsi="標楷體"/>
                <w:sz w:val="20"/>
                <w:szCs w:val="20"/>
              </w:rPr>
              <w:t>、</w:t>
            </w:r>
            <w:r w:rsidRPr="0067369A">
              <w:rPr>
                <w:rFonts w:ascii="標楷體" w:eastAsia="標楷體" w:hAnsi="標楷體" w:hint="eastAsia"/>
                <w:sz w:val="20"/>
                <w:szCs w:val="20"/>
              </w:rPr>
              <w:t>同</w:t>
            </w:r>
            <w:r w:rsidRPr="0067369A">
              <w:rPr>
                <w:rFonts w:ascii="標楷體" w:eastAsia="標楷體" w:hAnsi="標楷體"/>
                <w:sz w:val="20"/>
                <w:szCs w:val="20"/>
              </w:rPr>
              <w:t>學</w:t>
            </w:r>
            <w:r w:rsidRPr="0067369A">
              <w:rPr>
                <w:rFonts w:ascii="標楷體" w:eastAsia="標楷體" w:hAnsi="標楷體" w:hint="eastAsia"/>
                <w:sz w:val="20"/>
                <w:szCs w:val="20"/>
              </w:rPr>
              <w:t>及</w:t>
            </w:r>
            <w:r w:rsidRPr="0067369A">
              <w:rPr>
                <w:rFonts w:ascii="標楷體" w:eastAsia="標楷體" w:hAnsi="標楷體"/>
                <w:sz w:val="20"/>
                <w:szCs w:val="20"/>
              </w:rPr>
              <w:t>社區人士進行對話。</w:t>
            </w:r>
          </w:p>
          <w:p w14:paraId="22C7F93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2-2-4</w:t>
            </w:r>
            <w:r w:rsidRPr="0067369A">
              <w:rPr>
                <w:rFonts w:ascii="標楷體" w:eastAsia="標楷體" w:hAnsi="標楷體" w:hint="eastAsia"/>
                <w:sz w:val="20"/>
                <w:szCs w:val="20"/>
              </w:rPr>
              <w:t>能運用閩南語簡單描述生活周遭的人、事、時、地、物。</w:t>
            </w:r>
          </w:p>
          <w:p w14:paraId="6CB0604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w:t>
            </w:r>
            <w:r w:rsidRPr="0067369A">
              <w:rPr>
                <w:rFonts w:ascii="標楷體" w:eastAsia="標楷體" w:hAnsi="標楷體"/>
                <w:sz w:val="20"/>
                <w:szCs w:val="20"/>
              </w:rPr>
              <w:t>能認</w:t>
            </w:r>
            <w:r w:rsidRPr="0067369A">
              <w:rPr>
                <w:rFonts w:ascii="標楷體" w:eastAsia="標楷體" w:hAnsi="標楷體" w:hint="eastAsia"/>
                <w:sz w:val="20"/>
                <w:szCs w:val="20"/>
              </w:rPr>
              <w:t>念</w:t>
            </w:r>
            <w:r w:rsidRPr="0067369A">
              <w:rPr>
                <w:rFonts w:ascii="標楷體" w:eastAsia="標楷體" w:hAnsi="標楷體"/>
                <w:sz w:val="20"/>
                <w:szCs w:val="20"/>
              </w:rPr>
              <w:t>標音符號</w:t>
            </w:r>
            <w:r w:rsidRPr="0067369A">
              <w:rPr>
                <w:rFonts w:ascii="標楷體" w:eastAsia="標楷體" w:hAnsi="標楷體" w:hint="eastAsia"/>
                <w:sz w:val="20"/>
                <w:szCs w:val="20"/>
              </w:rPr>
              <w:t>的聲母、韻母、聲調。</w:t>
            </w:r>
          </w:p>
          <w:p w14:paraId="456BB2C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3-2-2能運用標音符號提升聽說能力。</w:t>
            </w:r>
          </w:p>
          <w:p w14:paraId="4FB674B4" w14:textId="77777777" w:rsidR="00714C30" w:rsidRPr="0067369A" w:rsidRDefault="00714C30" w:rsidP="008C1DD0">
            <w:pPr>
              <w:jc w:val="both"/>
              <w:rPr>
                <w:rFonts w:ascii="標楷體" w:eastAsia="標楷體" w:hAnsi="標楷體"/>
                <w:sz w:val="20"/>
                <w:szCs w:val="20"/>
              </w:rPr>
            </w:pPr>
          </w:p>
          <w:p w14:paraId="25A7F34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國語文</w:t>
            </w:r>
          </w:p>
          <w:p w14:paraId="372C0AF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2-2-1-1能養成仔細聆聽的習慣。</w:t>
            </w:r>
          </w:p>
          <w:p w14:paraId="2FAD4CF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藝術與人文</w:t>
            </w:r>
          </w:p>
          <w:p w14:paraId="266F8D0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1-2-2</w:t>
            </w:r>
            <w:r w:rsidRPr="0067369A">
              <w:rPr>
                <w:rFonts w:ascii="標楷體" w:eastAsia="標楷體" w:hAnsi="標楷體" w:hint="eastAsia"/>
                <w:sz w:val="20"/>
                <w:szCs w:val="20"/>
              </w:rPr>
              <w:t>嘗試以視覺、聽覺及動覺的創作形式，表達豐富的想像與創作力。</w:t>
            </w:r>
          </w:p>
          <w:p w14:paraId="20814C5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綜合活動</w:t>
            </w:r>
          </w:p>
          <w:p w14:paraId="1B59509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3-2-1參加團體活動，並能適切表達自我、與人溝通。</w:t>
            </w:r>
          </w:p>
          <w:p w14:paraId="4C7554D2" w14:textId="77777777" w:rsidR="00714C30" w:rsidRPr="0067369A" w:rsidRDefault="00714C30" w:rsidP="008C1DD0">
            <w:pPr>
              <w:jc w:val="both"/>
              <w:rPr>
                <w:rFonts w:ascii="標楷體" w:eastAsia="標楷體" w:hAnsi="標楷體"/>
                <w:sz w:val="20"/>
                <w:szCs w:val="20"/>
              </w:rPr>
            </w:pPr>
          </w:p>
          <w:p w14:paraId="4C43DD5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性別平等教育</w:t>
            </w:r>
          </w:p>
          <w:p w14:paraId="628E753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2-2-1了解不同性別者在團體中均扮演重要的角色。</w:t>
            </w:r>
          </w:p>
          <w:p w14:paraId="0E34BF4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家政教育</w:t>
            </w:r>
          </w:p>
          <w:p w14:paraId="189B45B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1-2-2察覺自己的飲食習慣與喜好。</w:t>
            </w:r>
          </w:p>
        </w:tc>
        <w:tc>
          <w:tcPr>
            <w:tcW w:w="5953" w:type="dxa"/>
            <w:vAlign w:val="center"/>
          </w:tcPr>
          <w:p w14:paraId="17CE2A1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w:t>
            </w:r>
            <w:r w:rsidRPr="0067369A">
              <w:rPr>
                <w:rFonts w:ascii="標楷體" w:eastAsia="標楷體" w:hAnsi="標楷體" w:hint="eastAsia"/>
                <w:sz w:val="20"/>
                <w:szCs w:val="20"/>
              </w:rPr>
              <w:t>夜市的好食物</w:t>
            </w:r>
          </w:p>
          <w:p w14:paraId="5B30849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單元：</w:t>
            </w:r>
            <w:r w:rsidRPr="0067369A">
              <w:rPr>
                <w:rFonts w:ascii="標楷體" w:eastAsia="標楷體" w:hAnsi="標楷體" w:hint="eastAsia"/>
                <w:sz w:val="20"/>
                <w:szCs w:val="20"/>
              </w:rPr>
              <w:t>踅夜市</w:t>
            </w:r>
          </w:p>
          <w:p w14:paraId="6F5AD04B" w14:textId="77777777" w:rsidR="00714C30" w:rsidRPr="0067369A" w:rsidRDefault="00714C30" w:rsidP="008C1DD0">
            <w:pPr>
              <w:jc w:val="both"/>
              <w:rPr>
                <w:rFonts w:ascii="標楷體" w:eastAsia="標楷體" w:hAnsi="標楷體"/>
                <w:sz w:val="20"/>
                <w:szCs w:val="20"/>
              </w:rPr>
            </w:pPr>
          </w:p>
          <w:p w14:paraId="09F5C5B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◎活動</w:t>
            </w:r>
            <w:r w:rsidRPr="0067369A">
              <w:rPr>
                <w:rFonts w:ascii="標楷體" w:eastAsia="標楷體" w:hAnsi="標楷體" w:hint="eastAsia"/>
                <w:sz w:val="20"/>
                <w:szCs w:val="20"/>
              </w:rPr>
              <w:t>四  夜市小吃排行榜</w:t>
            </w:r>
          </w:p>
          <w:p w14:paraId="34AF73C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1.教師讓學生發表自己想吃的三餐菜單，跟同學分享，並說明原因。</w:t>
            </w:r>
          </w:p>
          <w:p w14:paraId="49F9286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2教師播放CD2或電子書，讓學生聆聽「聽看覓」內容後作答。</w:t>
            </w:r>
          </w:p>
          <w:p w14:paraId="7690D1F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3.教師公布正確答案，並指導學生將書後貼紙貼到課本上。</w:t>
            </w:r>
          </w:p>
          <w:p w14:paraId="2CD3A79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4.教師播放CD2或電子書，讓學生聆聽「練習」並分組討論答案。</w:t>
            </w:r>
          </w:p>
          <w:p w14:paraId="4ED0B11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5.教師請學生發表答案後，再公布正確答案，並進行解說。</w:t>
            </w:r>
          </w:p>
          <w:p w14:paraId="3727389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6.活動～夜市小吃排行榜:教師可以問全班同學最喜歡的夜市小吃是什麼？然後做出統計，看由哪一種夜市小吃榮登冠軍寶座。</w:t>
            </w:r>
          </w:p>
          <w:p w14:paraId="76B1F1C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7.參考備課用書第133頁，指導學生完成學習單。</w:t>
            </w:r>
          </w:p>
          <w:p w14:paraId="23948C9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8.參考備課用書「教學補給站」，播放CD2或電子書，介紹和本課相關的歇後語。</w:t>
            </w:r>
          </w:p>
          <w:p w14:paraId="14E1A8D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9.教師播放CD2或電子書，教導學生學習本課的音標，並糾正其發音。</w:t>
            </w:r>
          </w:p>
          <w:p w14:paraId="3017E86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10.教師可配合音標卡，讓學生練習本課音標，並糾正其發音。</w:t>
            </w:r>
          </w:p>
          <w:p w14:paraId="203A664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11.教師播放CD2或電子書，讓學生習作「音標練習」。</w:t>
            </w:r>
          </w:p>
          <w:p w14:paraId="7B7326A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12.搭配電子書的「音標遊戲」，讓學生藉由遊戲享受學習的樂趣。</w:t>
            </w:r>
          </w:p>
          <w:p w14:paraId="0B9EEBF4" w14:textId="77777777" w:rsidR="00714C30" w:rsidRPr="0067369A" w:rsidRDefault="00714C30" w:rsidP="008C1DD0">
            <w:pPr>
              <w:jc w:val="both"/>
              <w:rPr>
                <w:rFonts w:ascii="標楷體" w:eastAsia="標楷體" w:hAnsi="標楷體"/>
                <w:sz w:val="20"/>
                <w:szCs w:val="20"/>
              </w:rPr>
            </w:pPr>
          </w:p>
          <w:p w14:paraId="6ACE98E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◎活動</w:t>
            </w:r>
            <w:r w:rsidRPr="0067369A">
              <w:rPr>
                <w:rFonts w:ascii="標楷體" w:eastAsia="標楷體" w:hAnsi="標楷體" w:hint="eastAsia"/>
                <w:sz w:val="20"/>
                <w:szCs w:val="20"/>
              </w:rPr>
              <w:t>五  賓果遊戲</w:t>
            </w:r>
          </w:p>
          <w:p w14:paraId="12CD992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1.活動～賓果遊戲:教師指導學生在白紙上畫4×4的格子，任意將一至五課學過的音標填入，且一字填入兩次，再由教師任意念出所學過的音標，最先連成一線的即可「賓果」，看誰的「賓果」次數最多。</w:t>
            </w:r>
          </w:p>
          <w:p w14:paraId="7479847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2.搭配教學電子書，複習本堂課所學。</w:t>
            </w:r>
          </w:p>
        </w:tc>
        <w:tc>
          <w:tcPr>
            <w:tcW w:w="567" w:type="dxa"/>
            <w:vAlign w:val="center"/>
          </w:tcPr>
          <w:p w14:paraId="74DAFF5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1082F5F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真平版教科書第六冊</w:t>
            </w:r>
          </w:p>
          <w:p w14:paraId="0B21D4B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主題三</w:t>
            </w:r>
          </w:p>
          <w:p w14:paraId="2BEAA390" w14:textId="77777777" w:rsidR="00714C30" w:rsidRPr="0067369A" w:rsidRDefault="00714C30" w:rsidP="008C1DD0">
            <w:pPr>
              <w:jc w:val="both"/>
              <w:rPr>
                <w:rFonts w:ascii="標楷體" w:eastAsia="標楷體" w:hAnsi="標楷體"/>
                <w:kern w:val="0"/>
                <w:sz w:val="20"/>
                <w:szCs w:val="20"/>
              </w:rPr>
            </w:pPr>
            <w:r w:rsidRPr="0067369A">
              <w:rPr>
                <w:rFonts w:ascii="標楷體" w:eastAsia="標楷體" w:hAnsi="標楷體"/>
                <w:sz w:val="20"/>
                <w:szCs w:val="20"/>
              </w:rPr>
              <w:t>第五課</w:t>
            </w:r>
          </w:p>
        </w:tc>
        <w:tc>
          <w:tcPr>
            <w:tcW w:w="1276" w:type="dxa"/>
            <w:vAlign w:val="center"/>
          </w:tcPr>
          <w:p w14:paraId="6391836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口試</w:t>
            </w:r>
          </w:p>
          <w:p w14:paraId="606C150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作業</w:t>
            </w:r>
          </w:p>
          <w:p w14:paraId="2D6FE0B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筆試</w:t>
            </w:r>
          </w:p>
          <w:p w14:paraId="380BF21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實踐</w:t>
            </w:r>
          </w:p>
          <w:p w14:paraId="3D54407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鑑賞</w:t>
            </w:r>
          </w:p>
          <w:p w14:paraId="643AE23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實作</w:t>
            </w:r>
          </w:p>
          <w:p w14:paraId="4205138C" w14:textId="77777777" w:rsidR="00714C30" w:rsidRPr="0067369A" w:rsidRDefault="00714C30" w:rsidP="008C1DD0">
            <w:pPr>
              <w:jc w:val="both"/>
              <w:rPr>
                <w:rFonts w:ascii="標楷體" w:eastAsia="標楷體" w:hAnsi="標楷體"/>
                <w:sz w:val="20"/>
                <w:szCs w:val="20"/>
              </w:rPr>
            </w:pPr>
          </w:p>
        </w:tc>
        <w:tc>
          <w:tcPr>
            <w:tcW w:w="597" w:type="dxa"/>
            <w:vAlign w:val="center"/>
          </w:tcPr>
          <w:p w14:paraId="57CBCB35" w14:textId="77777777" w:rsidR="00714C30" w:rsidRPr="005663A6" w:rsidRDefault="00714C30" w:rsidP="008C1DD0">
            <w:pPr>
              <w:spacing w:line="0" w:lineRule="atLeast"/>
              <w:rPr>
                <w:rFonts w:ascii="標楷體" w:eastAsia="標楷體" w:hAnsi="標楷體"/>
                <w:sz w:val="20"/>
                <w:szCs w:val="20"/>
              </w:rPr>
            </w:pPr>
          </w:p>
        </w:tc>
      </w:tr>
      <w:tr w:rsidR="00714C30" w:rsidRPr="00A21746" w14:paraId="0FC9BD8E" w14:textId="77777777" w:rsidTr="008C1DD0">
        <w:trPr>
          <w:cantSplit/>
          <w:trHeight w:val="10345"/>
        </w:trPr>
        <w:tc>
          <w:tcPr>
            <w:tcW w:w="1108" w:type="dxa"/>
            <w:textDirection w:val="tbRlV"/>
            <w:vAlign w:val="center"/>
          </w:tcPr>
          <w:p w14:paraId="62DAB2C8"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color w:val="000000"/>
                <w:spacing w:val="-10"/>
                <w:sz w:val="20"/>
              </w:rPr>
              <w:t>06:1</w:t>
            </w:r>
            <w:r w:rsidRPr="000360B5">
              <w:rPr>
                <w:rFonts w:ascii="標楷體" w:eastAsia="標楷體" w:hAnsi="標楷體"/>
                <w:color w:val="000000"/>
                <w:spacing w:val="-10"/>
                <w:sz w:val="20"/>
              </w:rPr>
              <w:t>3</w:t>
            </w:r>
            <w:r w:rsidRPr="000360B5">
              <w:rPr>
                <w:rFonts w:ascii="標楷體" w:eastAsia="標楷體" w:hAnsi="標楷體" w:hint="eastAsia"/>
                <w:color w:val="000000"/>
                <w:spacing w:val="-10"/>
                <w:sz w:val="20"/>
              </w:rPr>
              <w:t>~06:19</w:t>
            </w:r>
            <w:r w:rsidRPr="000360B5">
              <w:rPr>
                <w:rFonts w:ascii="標楷體" w:eastAsia="標楷體" w:hAnsi="標楷體" w:hint="eastAsia"/>
                <w:spacing w:val="-10"/>
                <w:sz w:val="20"/>
              </w:rPr>
              <w:t>）</w:t>
            </w:r>
          </w:p>
        </w:tc>
        <w:tc>
          <w:tcPr>
            <w:tcW w:w="3849" w:type="dxa"/>
            <w:vAlign w:val="center"/>
          </w:tcPr>
          <w:p w14:paraId="7B09981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3A1BB63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r w:rsidRPr="0067369A">
              <w:rPr>
                <w:rFonts w:ascii="標楷體" w:eastAsia="標楷體" w:hAnsi="標楷體" w:hint="eastAsia"/>
                <w:sz w:val="20"/>
                <w:szCs w:val="20"/>
              </w:rPr>
              <w:t>-2-2</w:t>
            </w:r>
            <w:r w:rsidRPr="0067369A">
              <w:rPr>
                <w:rFonts w:ascii="標楷體" w:eastAsia="標楷體" w:hAnsi="標楷體"/>
                <w:sz w:val="20"/>
                <w:szCs w:val="20"/>
              </w:rPr>
              <w:t>能</w:t>
            </w:r>
            <w:r w:rsidRPr="0067369A">
              <w:rPr>
                <w:rFonts w:ascii="標楷體" w:eastAsia="標楷體" w:hAnsi="標楷體" w:hint="eastAsia"/>
                <w:sz w:val="20"/>
                <w:szCs w:val="20"/>
              </w:rPr>
              <w:t>聽辨教師教學語言及教學內容</w:t>
            </w:r>
            <w:r w:rsidRPr="0067369A">
              <w:rPr>
                <w:rFonts w:ascii="標楷體" w:eastAsia="標楷體" w:hAnsi="標楷體"/>
                <w:sz w:val="20"/>
                <w:szCs w:val="20"/>
              </w:rPr>
              <w:t>。</w:t>
            </w:r>
          </w:p>
          <w:p w14:paraId="542A478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r w:rsidRPr="0067369A">
              <w:rPr>
                <w:rFonts w:ascii="標楷體" w:eastAsia="標楷體" w:hAnsi="標楷體" w:hint="eastAsia"/>
                <w:sz w:val="20"/>
                <w:szCs w:val="20"/>
              </w:rPr>
              <w:t>-2-4能從閩南語聽辨中，認識社區及在地文化。</w:t>
            </w:r>
          </w:p>
          <w:p w14:paraId="7505EC7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r w:rsidRPr="0067369A">
              <w:rPr>
                <w:rFonts w:ascii="標楷體" w:eastAsia="標楷體" w:hAnsi="標楷體" w:hint="eastAsia"/>
                <w:sz w:val="20"/>
                <w:szCs w:val="20"/>
              </w:rPr>
              <w:t>-2-6能初步運用科技與資訊媒材提升</w:t>
            </w:r>
            <w:r w:rsidRPr="0067369A">
              <w:rPr>
                <w:rFonts w:ascii="標楷體" w:eastAsia="標楷體" w:hAnsi="標楷體"/>
                <w:sz w:val="20"/>
                <w:szCs w:val="20"/>
              </w:rPr>
              <w:t>聆</w:t>
            </w:r>
            <w:r w:rsidRPr="0067369A">
              <w:rPr>
                <w:rFonts w:ascii="標楷體" w:eastAsia="標楷體" w:hAnsi="標楷體" w:hint="eastAsia"/>
                <w:sz w:val="20"/>
                <w:szCs w:val="20"/>
              </w:rPr>
              <w:t>聽能力。</w:t>
            </w:r>
          </w:p>
          <w:p w14:paraId="7F4C76F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2-2-2</w:t>
            </w:r>
            <w:r w:rsidRPr="0067369A">
              <w:rPr>
                <w:rFonts w:ascii="標楷體" w:eastAsia="標楷體" w:hAnsi="標楷體" w:hint="eastAsia"/>
                <w:sz w:val="20"/>
                <w:szCs w:val="20"/>
              </w:rPr>
              <w:t>能運用閩南語與師長</w:t>
            </w:r>
            <w:r w:rsidRPr="0067369A">
              <w:rPr>
                <w:rFonts w:ascii="標楷體" w:eastAsia="標楷體" w:hAnsi="標楷體"/>
                <w:sz w:val="20"/>
                <w:szCs w:val="20"/>
              </w:rPr>
              <w:t>、</w:t>
            </w:r>
            <w:r w:rsidRPr="0067369A">
              <w:rPr>
                <w:rFonts w:ascii="標楷體" w:eastAsia="標楷體" w:hAnsi="標楷體" w:hint="eastAsia"/>
                <w:sz w:val="20"/>
                <w:szCs w:val="20"/>
              </w:rPr>
              <w:t>同</w:t>
            </w:r>
            <w:r w:rsidRPr="0067369A">
              <w:rPr>
                <w:rFonts w:ascii="標楷體" w:eastAsia="標楷體" w:hAnsi="標楷體"/>
                <w:sz w:val="20"/>
                <w:szCs w:val="20"/>
              </w:rPr>
              <w:t>學</w:t>
            </w:r>
            <w:r w:rsidRPr="0067369A">
              <w:rPr>
                <w:rFonts w:ascii="標楷體" w:eastAsia="標楷體" w:hAnsi="標楷體" w:hint="eastAsia"/>
                <w:sz w:val="20"/>
                <w:szCs w:val="20"/>
              </w:rPr>
              <w:t>及</w:t>
            </w:r>
            <w:r w:rsidRPr="0067369A">
              <w:rPr>
                <w:rFonts w:ascii="標楷體" w:eastAsia="標楷體" w:hAnsi="標楷體"/>
                <w:sz w:val="20"/>
                <w:szCs w:val="20"/>
              </w:rPr>
              <w:t>社區人士進行對話。</w:t>
            </w:r>
          </w:p>
          <w:p w14:paraId="337C48A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w:t>
            </w:r>
            <w:r w:rsidRPr="0067369A">
              <w:rPr>
                <w:rFonts w:ascii="標楷體" w:eastAsia="標楷體" w:hAnsi="標楷體"/>
                <w:sz w:val="20"/>
                <w:szCs w:val="20"/>
              </w:rPr>
              <w:t>能認</w:t>
            </w:r>
            <w:r w:rsidRPr="0067369A">
              <w:rPr>
                <w:rFonts w:ascii="標楷體" w:eastAsia="標楷體" w:hAnsi="標楷體" w:hint="eastAsia"/>
                <w:sz w:val="20"/>
                <w:szCs w:val="20"/>
              </w:rPr>
              <w:t>念</w:t>
            </w:r>
            <w:r w:rsidRPr="0067369A">
              <w:rPr>
                <w:rFonts w:ascii="標楷體" w:eastAsia="標楷體" w:hAnsi="標楷體"/>
                <w:sz w:val="20"/>
                <w:szCs w:val="20"/>
              </w:rPr>
              <w:t>標音符號</w:t>
            </w:r>
            <w:r w:rsidRPr="0067369A">
              <w:rPr>
                <w:rFonts w:ascii="標楷體" w:eastAsia="標楷體" w:hAnsi="標楷體" w:hint="eastAsia"/>
                <w:sz w:val="20"/>
                <w:szCs w:val="20"/>
              </w:rPr>
              <w:t>的聲母、韻母、聲調。</w:t>
            </w:r>
          </w:p>
          <w:p w14:paraId="41FB282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3-2-2能運用標音符號提升聽說能力。</w:t>
            </w:r>
          </w:p>
          <w:p w14:paraId="5B40F819" w14:textId="77777777" w:rsidR="00714C30" w:rsidRPr="0067369A" w:rsidRDefault="00714C30" w:rsidP="008C1DD0">
            <w:pPr>
              <w:jc w:val="both"/>
              <w:rPr>
                <w:rFonts w:ascii="標楷體" w:eastAsia="標楷體" w:hAnsi="標楷體"/>
                <w:sz w:val="20"/>
                <w:szCs w:val="20"/>
              </w:rPr>
            </w:pPr>
          </w:p>
          <w:p w14:paraId="667AC84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國語文</w:t>
            </w:r>
          </w:p>
          <w:p w14:paraId="0F62F70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2-2-1-1能養成仔細聆聽的習慣。</w:t>
            </w:r>
          </w:p>
          <w:p w14:paraId="62ACC00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藝術與人文</w:t>
            </w:r>
          </w:p>
          <w:p w14:paraId="1850CF7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1-2-2</w:t>
            </w:r>
            <w:r w:rsidRPr="0067369A">
              <w:rPr>
                <w:rFonts w:ascii="標楷體" w:eastAsia="標楷體" w:hAnsi="標楷體" w:hint="eastAsia"/>
                <w:sz w:val="20"/>
                <w:szCs w:val="20"/>
              </w:rPr>
              <w:t>嘗試以視覺、聽覺及動覺的創作形式，表達豐富的想像與創作力。</w:t>
            </w:r>
          </w:p>
          <w:p w14:paraId="6F342E7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綜合活動</w:t>
            </w:r>
          </w:p>
          <w:p w14:paraId="3FE89A4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3-2-1參加團體活動，並能適切表達自我、與人溝通。</w:t>
            </w:r>
          </w:p>
          <w:p w14:paraId="59743FA2" w14:textId="77777777" w:rsidR="00714C30" w:rsidRPr="0067369A" w:rsidRDefault="00714C30" w:rsidP="008C1DD0">
            <w:pPr>
              <w:jc w:val="both"/>
              <w:rPr>
                <w:rFonts w:ascii="標楷體" w:eastAsia="標楷體" w:hAnsi="標楷體"/>
                <w:sz w:val="20"/>
                <w:szCs w:val="20"/>
              </w:rPr>
            </w:pPr>
          </w:p>
          <w:p w14:paraId="5BBA048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性別平等教育</w:t>
            </w:r>
          </w:p>
          <w:p w14:paraId="0A4C0D8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2-2-1了解不同性別者在團體中均扮演重要的角色。</w:t>
            </w:r>
          </w:p>
          <w:p w14:paraId="22B0ACA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家政教育</w:t>
            </w:r>
          </w:p>
          <w:p w14:paraId="6EDC084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1-2-2察覺自己的飲食習慣與喜好。</w:t>
            </w:r>
          </w:p>
        </w:tc>
        <w:tc>
          <w:tcPr>
            <w:tcW w:w="5953" w:type="dxa"/>
            <w:vAlign w:val="center"/>
          </w:tcPr>
          <w:p w14:paraId="0A36CA4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w:t>
            </w:r>
            <w:r w:rsidRPr="0067369A">
              <w:rPr>
                <w:rFonts w:ascii="標楷體" w:eastAsia="標楷體" w:hAnsi="標楷體" w:hint="eastAsia"/>
                <w:sz w:val="20"/>
                <w:szCs w:val="20"/>
              </w:rPr>
              <w:t>夜市的好食物</w:t>
            </w:r>
          </w:p>
          <w:p w14:paraId="72FA3BF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單元：</w:t>
            </w:r>
            <w:r w:rsidRPr="0067369A">
              <w:rPr>
                <w:rFonts w:ascii="標楷體" w:eastAsia="標楷體" w:hAnsi="標楷體" w:hint="eastAsia"/>
                <w:sz w:val="20"/>
                <w:szCs w:val="20"/>
              </w:rPr>
              <w:t>踅夜市</w:t>
            </w:r>
          </w:p>
          <w:p w14:paraId="04DC35FA" w14:textId="77777777" w:rsidR="00714C30" w:rsidRPr="0067369A" w:rsidRDefault="00714C30" w:rsidP="008C1DD0">
            <w:pPr>
              <w:jc w:val="both"/>
              <w:rPr>
                <w:rFonts w:ascii="標楷體" w:eastAsia="標楷體" w:hAnsi="標楷體"/>
                <w:sz w:val="20"/>
                <w:szCs w:val="20"/>
              </w:rPr>
            </w:pPr>
          </w:p>
          <w:p w14:paraId="0F0F5C0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◎活動</w:t>
            </w:r>
            <w:r w:rsidRPr="0067369A">
              <w:rPr>
                <w:rFonts w:ascii="標楷體" w:eastAsia="標楷體" w:hAnsi="標楷體" w:hint="eastAsia"/>
                <w:sz w:val="20"/>
                <w:szCs w:val="20"/>
              </w:rPr>
              <w:t>六  通關密語</w:t>
            </w:r>
          </w:p>
          <w:p w14:paraId="5B49AEA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1.教師問學生：「若欲叫恁紹介一項夜市仔的點心，恁會紹介佗一項？為啥物？」(如果要叫你們介紹一種夜市小吃，你們會介紹哪一種？為什麼？)請學生舉手發表意見。</w:t>
            </w:r>
          </w:p>
          <w:p w14:paraId="34BE85D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2.教師帶領學生複習第五課所學語詞，再搭配電子書的「單元遊戲」，讓學生藉由遊戲享受學習的樂趣。</w:t>
            </w:r>
          </w:p>
          <w:p w14:paraId="0C21CAB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3.教師播放CD2或電子書，請學生聆聽「複習3」後，分組討論答案。</w:t>
            </w:r>
          </w:p>
          <w:p w14:paraId="076ADC7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4.請學生發表答案後，教師再公布正確答案，然後進行講解。</w:t>
            </w:r>
          </w:p>
          <w:p w14:paraId="2998C97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活動～通關密語:教師先準備八個不同的橡皮印章、八張第五課書後圖卡、全班人數的白紙。教師請八位同學擔任關主，接著請關主每人拿一張書後圖卡和橡皮印章，再請全班同學拿著白紙，向關主說出圖卡上的語詞，答對者可請關主在白紙上蓋章，最後教師再驗收成果，看誰沒有收集到八個印章（教師可以此方式指導不會念的學生）。</w:t>
            </w:r>
          </w:p>
          <w:p w14:paraId="6575232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6.教師播放CD2或電子書，請學生聆聽「看圖聽故事」。</w:t>
            </w:r>
          </w:p>
          <w:p w14:paraId="59D2A25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7.教師先講解看圖聽故事內容，然後問學生是否了解故事大意，並就故事內容提問，請學生依據圖片舉手回答問題。</w:t>
            </w:r>
          </w:p>
          <w:p w14:paraId="00AA407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8.配合教學電子書，播放看圖聽故事的動畫讓學生欣賞，加深學生印象。</w:t>
            </w:r>
          </w:p>
          <w:p w14:paraId="1E77E7CE" w14:textId="77777777" w:rsidR="00714C30" w:rsidRPr="0067369A" w:rsidRDefault="00714C30" w:rsidP="008C1DD0">
            <w:pPr>
              <w:jc w:val="both"/>
              <w:rPr>
                <w:rFonts w:ascii="標楷體" w:eastAsia="標楷體" w:hAnsi="標楷體"/>
                <w:sz w:val="20"/>
                <w:szCs w:val="20"/>
              </w:rPr>
            </w:pPr>
          </w:p>
          <w:p w14:paraId="790483C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◎綜合活動</w:t>
            </w:r>
          </w:p>
          <w:p w14:paraId="3D3F781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1.搭配教學電子書，複習本單元所學。</w:t>
            </w:r>
          </w:p>
          <w:p w14:paraId="46EFCF7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2.搭配電子書的「臺語尋寶王」，讓學生藉由遊戲享受學習的樂趣。</w:t>
            </w:r>
          </w:p>
        </w:tc>
        <w:tc>
          <w:tcPr>
            <w:tcW w:w="567" w:type="dxa"/>
            <w:vAlign w:val="center"/>
          </w:tcPr>
          <w:p w14:paraId="78F70DC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38D772D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真平版教科書第六冊</w:t>
            </w:r>
          </w:p>
          <w:p w14:paraId="3C5C7D5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主題三</w:t>
            </w:r>
          </w:p>
          <w:p w14:paraId="43413C09" w14:textId="77777777" w:rsidR="00714C30" w:rsidRPr="0067369A" w:rsidRDefault="00714C30" w:rsidP="008C1DD0">
            <w:pPr>
              <w:jc w:val="both"/>
              <w:rPr>
                <w:rFonts w:ascii="標楷體" w:eastAsia="標楷體" w:hAnsi="標楷體"/>
                <w:kern w:val="0"/>
                <w:sz w:val="20"/>
                <w:szCs w:val="20"/>
              </w:rPr>
            </w:pPr>
            <w:r w:rsidRPr="0067369A">
              <w:rPr>
                <w:rFonts w:ascii="標楷體" w:eastAsia="標楷體" w:hAnsi="標楷體"/>
                <w:sz w:val="20"/>
                <w:szCs w:val="20"/>
              </w:rPr>
              <w:t>第五課</w:t>
            </w:r>
          </w:p>
        </w:tc>
        <w:tc>
          <w:tcPr>
            <w:tcW w:w="1276" w:type="dxa"/>
            <w:vAlign w:val="center"/>
          </w:tcPr>
          <w:p w14:paraId="38A8FF6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口試</w:t>
            </w:r>
          </w:p>
          <w:p w14:paraId="465B265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實踐</w:t>
            </w:r>
          </w:p>
          <w:p w14:paraId="31DA2D6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鑑賞</w:t>
            </w:r>
          </w:p>
          <w:p w14:paraId="1A0D57F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實作</w:t>
            </w:r>
          </w:p>
        </w:tc>
        <w:tc>
          <w:tcPr>
            <w:tcW w:w="597" w:type="dxa"/>
            <w:vAlign w:val="center"/>
          </w:tcPr>
          <w:p w14:paraId="0CF43609" w14:textId="77777777" w:rsidR="00714C30" w:rsidRPr="005663A6" w:rsidRDefault="00714C30" w:rsidP="008C1DD0">
            <w:pPr>
              <w:spacing w:line="0" w:lineRule="atLeast"/>
              <w:rPr>
                <w:rFonts w:ascii="標楷體" w:eastAsia="標楷體" w:hAnsi="標楷體"/>
                <w:sz w:val="20"/>
                <w:szCs w:val="20"/>
              </w:rPr>
            </w:pPr>
          </w:p>
        </w:tc>
      </w:tr>
      <w:tr w:rsidR="00714C30" w:rsidRPr="00A21746" w14:paraId="4A797AE5" w14:textId="77777777" w:rsidTr="008C1DD0">
        <w:trPr>
          <w:cantSplit/>
          <w:trHeight w:val="10345"/>
        </w:trPr>
        <w:tc>
          <w:tcPr>
            <w:tcW w:w="1108" w:type="dxa"/>
            <w:textDirection w:val="tbRlV"/>
            <w:vAlign w:val="center"/>
          </w:tcPr>
          <w:p w14:paraId="4979B299"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~06:</w:t>
            </w:r>
            <w:r w:rsidRPr="000360B5">
              <w:rPr>
                <w:rFonts w:ascii="標楷體" w:eastAsia="標楷體" w:hAnsi="標楷體"/>
                <w:color w:val="000000"/>
                <w:spacing w:val="-10"/>
                <w:sz w:val="20"/>
              </w:rPr>
              <w:t>26</w:t>
            </w:r>
            <w:r w:rsidRPr="000360B5">
              <w:rPr>
                <w:rFonts w:ascii="標楷體" w:eastAsia="標楷體" w:hAnsi="標楷體" w:hint="eastAsia"/>
                <w:spacing w:val="-10"/>
                <w:sz w:val="20"/>
              </w:rPr>
              <w:t>）</w:t>
            </w:r>
          </w:p>
        </w:tc>
        <w:tc>
          <w:tcPr>
            <w:tcW w:w="3849" w:type="dxa"/>
            <w:vAlign w:val="center"/>
          </w:tcPr>
          <w:p w14:paraId="5CC57265" w14:textId="77777777" w:rsidR="00714C30" w:rsidRPr="0067369A" w:rsidRDefault="00714C30" w:rsidP="008C1DD0">
            <w:pPr>
              <w:jc w:val="both"/>
              <w:rPr>
                <w:rFonts w:ascii="標楷體" w:eastAsia="標楷體" w:hAnsi="標楷體"/>
                <w:sz w:val="20"/>
                <w:szCs w:val="20"/>
              </w:rPr>
            </w:pPr>
            <w:bookmarkStart w:id="0" w:name="OLE_LINK1"/>
            <w:bookmarkStart w:id="1" w:name="OLE_LINK2"/>
            <w:r w:rsidRPr="0067369A">
              <w:rPr>
                <w:rFonts w:ascii="標楷體" w:eastAsia="標楷體" w:hAnsi="標楷體" w:hint="eastAsia"/>
                <w:sz w:val="20"/>
                <w:szCs w:val="20"/>
              </w:rPr>
              <w:t>閩南語</w:t>
            </w:r>
          </w:p>
          <w:p w14:paraId="1DC26C3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1-2-1能聽辨日常生活中閩南語語詞及語句的語音成分。</w:t>
            </w:r>
          </w:p>
          <w:p w14:paraId="46BEB74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1D88E55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27D34BA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700AABC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2-2-3能念唱歌謠及說出簡易故事。</w:t>
            </w:r>
            <w:bookmarkEnd w:id="0"/>
            <w:bookmarkEnd w:id="1"/>
          </w:p>
          <w:p w14:paraId="646C9DCC" w14:textId="77777777" w:rsidR="00714C30" w:rsidRPr="0067369A" w:rsidRDefault="00714C30" w:rsidP="008C1DD0">
            <w:pPr>
              <w:jc w:val="both"/>
              <w:rPr>
                <w:rFonts w:ascii="標楷體" w:eastAsia="標楷體" w:hAnsi="標楷體"/>
                <w:sz w:val="20"/>
                <w:szCs w:val="20"/>
              </w:rPr>
            </w:pPr>
          </w:p>
          <w:p w14:paraId="35EE976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國語文</w:t>
            </w:r>
          </w:p>
          <w:p w14:paraId="1D33A47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2-2-1-1能養成仔細聆聽的習慣。</w:t>
            </w:r>
          </w:p>
          <w:p w14:paraId="61390C5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2-2-2-3能發展仔細聆聽與歸納要點的能力。</w:t>
            </w:r>
          </w:p>
          <w:p w14:paraId="649C799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健康與體育</w:t>
            </w:r>
          </w:p>
          <w:p w14:paraId="61F28BD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3-1-1表現簡單的全身性身體活動。</w:t>
            </w:r>
          </w:p>
          <w:p w14:paraId="30EAE6E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綜合活動</w:t>
            </w:r>
          </w:p>
          <w:p w14:paraId="3EAA2B0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3-2-1參加團體活動，並能適切表達自我、與人溝通。</w:t>
            </w:r>
          </w:p>
          <w:p w14:paraId="21417AF8" w14:textId="77777777" w:rsidR="00714C30" w:rsidRPr="0067369A" w:rsidRDefault="00714C30" w:rsidP="008C1DD0">
            <w:pPr>
              <w:jc w:val="both"/>
              <w:rPr>
                <w:rFonts w:ascii="標楷體" w:eastAsia="標楷體" w:hAnsi="標楷體"/>
                <w:sz w:val="20"/>
                <w:szCs w:val="20"/>
              </w:rPr>
            </w:pPr>
          </w:p>
          <w:p w14:paraId="6817443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性別平等教育</w:t>
            </w:r>
          </w:p>
          <w:p w14:paraId="5FA2220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2-2-1了解不同性別者在團體中均扮演重要的角色。</w:t>
            </w:r>
          </w:p>
          <w:p w14:paraId="69FFDA5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人權教育</w:t>
            </w:r>
          </w:p>
          <w:p w14:paraId="1767B16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1-2-1欣賞、包容個別差異並尊重自己與他人的權利。</w:t>
            </w:r>
          </w:p>
        </w:tc>
        <w:tc>
          <w:tcPr>
            <w:tcW w:w="5953" w:type="dxa"/>
            <w:vAlign w:val="center"/>
          </w:tcPr>
          <w:p w14:paraId="000E14B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pacing w:val="-10"/>
                <w:sz w:val="20"/>
                <w:szCs w:val="20"/>
              </w:rPr>
              <w:t>主</w:t>
            </w:r>
            <w:r w:rsidRPr="0067369A">
              <w:rPr>
                <w:rFonts w:ascii="標楷體" w:eastAsia="標楷體" w:hAnsi="標楷體"/>
                <w:sz w:val="20"/>
                <w:szCs w:val="20"/>
              </w:rPr>
              <w:t>題：</w:t>
            </w:r>
            <w:r w:rsidRPr="0067369A">
              <w:rPr>
                <w:rFonts w:ascii="標楷體" w:eastAsia="標楷體" w:hAnsi="標楷體" w:hint="eastAsia"/>
                <w:sz w:val="20"/>
                <w:szCs w:val="20"/>
              </w:rPr>
              <w:t>傳統念謠</w:t>
            </w:r>
          </w:p>
          <w:p w14:paraId="373E595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單元：</w:t>
            </w:r>
            <w:r w:rsidRPr="0067369A">
              <w:rPr>
                <w:rFonts w:ascii="標楷體" w:eastAsia="標楷體" w:hAnsi="標楷體" w:hint="eastAsia"/>
                <w:sz w:val="20"/>
                <w:szCs w:val="20"/>
              </w:rPr>
              <w:t>火金蛄</w:t>
            </w:r>
          </w:p>
          <w:p w14:paraId="6DF67822" w14:textId="77777777" w:rsidR="00714C30" w:rsidRPr="0067369A" w:rsidRDefault="00714C30" w:rsidP="008C1DD0">
            <w:pPr>
              <w:jc w:val="both"/>
              <w:rPr>
                <w:rFonts w:ascii="標楷體" w:eastAsia="標楷體" w:hAnsi="標楷體"/>
                <w:sz w:val="20"/>
                <w:szCs w:val="20"/>
              </w:rPr>
            </w:pPr>
          </w:p>
          <w:p w14:paraId="236B9EC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◎活動</w:t>
            </w:r>
            <w:r w:rsidRPr="0067369A">
              <w:rPr>
                <w:rFonts w:ascii="標楷體" w:eastAsia="標楷體" w:hAnsi="標楷體" w:hint="eastAsia"/>
                <w:sz w:val="20"/>
                <w:szCs w:val="20"/>
              </w:rPr>
              <w:t>一  歡樂動一動</w:t>
            </w:r>
          </w:p>
          <w:p w14:paraId="72B7C80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1.教師問學生：「恁有食過啥物果子？」(你們有吃過什麼水果？)「in</w:t>
            </w:r>
            <w:r w:rsidRPr="0067369A">
              <w:rPr>
                <w:rFonts w:ascii="標楷體" w:eastAsia="標楷體" w:hAnsi="標楷體" w:cs="新細明體" w:hint="eastAsia"/>
                <w:sz w:val="20"/>
                <w:szCs w:val="20"/>
              </w:rPr>
              <w:t>有啥物特色？」</w:t>
            </w:r>
            <w:r w:rsidRPr="0067369A">
              <w:rPr>
                <w:rFonts w:ascii="標楷體" w:eastAsia="標楷體" w:hAnsi="標楷體" w:hint="eastAsia"/>
                <w:sz w:val="20"/>
                <w:szCs w:val="20"/>
              </w:rPr>
              <w:t>(它們有什麼特色？)請學生發表意見，藉此引起學生興趣。</w:t>
            </w:r>
          </w:p>
          <w:p w14:paraId="0F82BA0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2.播放教學電子書之課文情境圖，問學生在圖上看到什麼，請學生發表意見。</w:t>
            </w:r>
          </w:p>
          <w:p w14:paraId="2527324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3.播放CD2或電子書，指導學生聆聽、念誦課文。</w:t>
            </w:r>
          </w:p>
          <w:p w14:paraId="6BBF925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4.教師講解課文內容、語詞，並帶領學生念誦課文數次。</w:t>
            </w:r>
          </w:p>
          <w:p w14:paraId="2F5D422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5.播放CD2或電子書，指導學生學唱本課歌曲。</w:t>
            </w:r>
          </w:p>
          <w:p w14:paraId="27BFE7C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6.活動～歡樂動一動:教師播放教學電子書，教導學生課文律動動作，請學生隨著歌曲一同做律動；教師也可請學生開口唱，藉此熟悉本課課文。</w:t>
            </w:r>
          </w:p>
          <w:p w14:paraId="082C7333" w14:textId="77777777" w:rsidR="00714C30" w:rsidRPr="0067369A" w:rsidRDefault="00714C30" w:rsidP="008C1DD0">
            <w:pPr>
              <w:jc w:val="both"/>
              <w:rPr>
                <w:rFonts w:ascii="標楷體" w:eastAsia="標楷體" w:hAnsi="標楷體"/>
                <w:sz w:val="20"/>
                <w:szCs w:val="20"/>
              </w:rPr>
            </w:pPr>
          </w:p>
          <w:p w14:paraId="2C4C293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◎活動</w:t>
            </w:r>
            <w:r w:rsidRPr="0067369A">
              <w:rPr>
                <w:rFonts w:ascii="標楷體" w:eastAsia="標楷體" w:hAnsi="標楷體" w:hint="eastAsia"/>
                <w:sz w:val="20"/>
                <w:szCs w:val="20"/>
              </w:rPr>
              <w:t>二  念謠大接力</w:t>
            </w:r>
          </w:p>
          <w:p w14:paraId="00D5297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活動～念謠大接力:教師先請全班一起演唱本課歌曲，再拿一枝筆給某位學生，讓學生在唱歌的同時，將筆依序傳給下一位同學；直到教師喊「停」，全班停止唱歌，看看筆停留在誰的手上，再請該位同學獨唱一遍本課歌曲。</w:t>
            </w:r>
          </w:p>
          <w:p w14:paraId="0CA3E2CB" w14:textId="77777777" w:rsidR="00714C30" w:rsidRPr="0067369A" w:rsidRDefault="00714C30" w:rsidP="008C1DD0">
            <w:pPr>
              <w:jc w:val="both"/>
              <w:rPr>
                <w:rFonts w:ascii="標楷體" w:eastAsia="標楷體" w:hAnsi="標楷體"/>
                <w:sz w:val="20"/>
                <w:szCs w:val="20"/>
              </w:rPr>
            </w:pPr>
          </w:p>
          <w:p w14:paraId="06403A3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◎綜合活動</w:t>
            </w:r>
          </w:p>
          <w:p w14:paraId="69057B3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1.參考備課用書「教學補給站」，播放CD2或電子書，補充介紹和水果有關的謎語。</w:t>
            </w:r>
          </w:p>
          <w:p w14:paraId="12542C5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2.搭配教學電子書，複習本堂課所學。</w:t>
            </w:r>
          </w:p>
        </w:tc>
        <w:tc>
          <w:tcPr>
            <w:tcW w:w="567" w:type="dxa"/>
            <w:vAlign w:val="center"/>
          </w:tcPr>
          <w:p w14:paraId="4236728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1</w:t>
            </w:r>
          </w:p>
        </w:tc>
        <w:tc>
          <w:tcPr>
            <w:tcW w:w="1276" w:type="dxa"/>
            <w:vAlign w:val="center"/>
          </w:tcPr>
          <w:p w14:paraId="3DD48C3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w:t>
            </w:r>
          </w:p>
          <w:p w14:paraId="1E141EC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第六冊</w:t>
            </w:r>
          </w:p>
          <w:p w14:paraId="04ECA6D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傳統念謠～</w:t>
            </w:r>
          </w:p>
          <w:p w14:paraId="05CA0A1C" w14:textId="77777777" w:rsidR="00714C30" w:rsidRPr="0067369A" w:rsidRDefault="00714C30" w:rsidP="008C1DD0">
            <w:pPr>
              <w:jc w:val="both"/>
              <w:rPr>
                <w:rFonts w:ascii="標楷體" w:eastAsia="標楷體" w:hAnsi="標楷體"/>
                <w:kern w:val="0"/>
                <w:sz w:val="20"/>
                <w:szCs w:val="20"/>
              </w:rPr>
            </w:pPr>
            <w:r w:rsidRPr="0067369A">
              <w:rPr>
                <w:rFonts w:ascii="標楷體" w:eastAsia="標楷體" w:hAnsi="標楷體" w:hint="eastAsia"/>
                <w:sz w:val="20"/>
                <w:szCs w:val="20"/>
              </w:rPr>
              <w:t>火金蛄</w:t>
            </w:r>
          </w:p>
        </w:tc>
        <w:tc>
          <w:tcPr>
            <w:tcW w:w="1276" w:type="dxa"/>
            <w:vAlign w:val="center"/>
          </w:tcPr>
          <w:p w14:paraId="32F292E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口試</w:t>
            </w:r>
          </w:p>
          <w:p w14:paraId="1EF9E99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表演</w:t>
            </w:r>
          </w:p>
          <w:p w14:paraId="7482A7CE"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鑑賞</w:t>
            </w:r>
          </w:p>
          <w:p w14:paraId="536C904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實踐</w:t>
            </w:r>
          </w:p>
          <w:p w14:paraId="06E708B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實作</w:t>
            </w:r>
          </w:p>
          <w:p w14:paraId="6846656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表演</w:t>
            </w:r>
          </w:p>
        </w:tc>
        <w:tc>
          <w:tcPr>
            <w:tcW w:w="597" w:type="dxa"/>
            <w:vAlign w:val="center"/>
          </w:tcPr>
          <w:p w14:paraId="6FAC9267" w14:textId="77777777" w:rsidR="00714C30" w:rsidRPr="005663A6" w:rsidRDefault="00714C30" w:rsidP="008C1DD0">
            <w:pPr>
              <w:spacing w:line="0" w:lineRule="atLeast"/>
              <w:rPr>
                <w:rFonts w:ascii="標楷體" w:eastAsia="標楷體" w:hAnsi="標楷體"/>
                <w:sz w:val="20"/>
                <w:szCs w:val="20"/>
              </w:rPr>
            </w:pPr>
          </w:p>
        </w:tc>
      </w:tr>
      <w:tr w:rsidR="00714C30" w:rsidRPr="00A21746" w14:paraId="6FABDF97" w14:textId="77777777" w:rsidTr="008C1DD0">
        <w:trPr>
          <w:cantSplit/>
          <w:trHeight w:val="9778"/>
        </w:trPr>
        <w:tc>
          <w:tcPr>
            <w:tcW w:w="1108" w:type="dxa"/>
            <w:textDirection w:val="tbRlV"/>
            <w:vAlign w:val="center"/>
          </w:tcPr>
          <w:p w14:paraId="316C783C"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廿</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27~06:</w:t>
            </w:r>
            <w:r w:rsidRPr="000360B5">
              <w:rPr>
                <w:rFonts w:ascii="標楷體" w:eastAsia="標楷體" w:hAnsi="標楷體"/>
                <w:color w:val="000000"/>
                <w:spacing w:val="-10"/>
                <w:sz w:val="20"/>
              </w:rPr>
              <w:t>30</w:t>
            </w:r>
            <w:r w:rsidRPr="000360B5">
              <w:rPr>
                <w:rFonts w:ascii="標楷體" w:eastAsia="標楷體" w:hAnsi="標楷體" w:hint="eastAsia"/>
                <w:spacing w:val="-10"/>
                <w:sz w:val="20"/>
              </w:rPr>
              <w:t>）</w:t>
            </w:r>
          </w:p>
        </w:tc>
        <w:tc>
          <w:tcPr>
            <w:tcW w:w="3849" w:type="dxa"/>
            <w:vAlign w:val="center"/>
          </w:tcPr>
          <w:p w14:paraId="294D75D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閩南語</w:t>
            </w:r>
          </w:p>
          <w:p w14:paraId="1BAF272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1-2-1能聽辨日常生活中閩南語語詞及語句的語音成分。</w:t>
            </w:r>
          </w:p>
          <w:p w14:paraId="297DDFC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1-2-2能聽辨教師教學語言及教學內容。</w:t>
            </w:r>
          </w:p>
          <w:p w14:paraId="5CFEC29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1-2-6能初步運用科技與資訊媒材提升聆聽能力。</w:t>
            </w:r>
          </w:p>
          <w:p w14:paraId="347CDB66"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2-2-2能運用閩南語與師長、同學及社區人士進行對話。</w:t>
            </w:r>
          </w:p>
          <w:p w14:paraId="34F9B42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2-2-3能念唱歌謠及說出簡易故事。</w:t>
            </w:r>
          </w:p>
          <w:p w14:paraId="6A80ABF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國語文</w:t>
            </w:r>
          </w:p>
          <w:p w14:paraId="6552B36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2-2-1-1能養成仔細聆聽的習慣。</w:t>
            </w:r>
          </w:p>
          <w:p w14:paraId="30B90328"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2-2-2-3能發展仔細聆聽與歸納要點的能力。</w:t>
            </w:r>
          </w:p>
          <w:p w14:paraId="44BAEAB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綜合活動</w:t>
            </w:r>
          </w:p>
          <w:p w14:paraId="51CBA93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3-2-1參加團體活動，並能適切表達自我、與人溝通。</w:t>
            </w:r>
          </w:p>
          <w:p w14:paraId="0D26FC3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藝術與人文</w:t>
            </w:r>
          </w:p>
          <w:p w14:paraId="2BA7B3E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1-2-2嘗試以視覺、聽覺及動覺得創作形式，表達豐富的想像與創作力。</w:t>
            </w:r>
          </w:p>
          <w:p w14:paraId="5BACCB6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1-2-4運用視覺、聽覺、動覺得創作要素，從事展演活動，呈現個人感受與想法。</w:t>
            </w:r>
          </w:p>
          <w:p w14:paraId="0F031FC2"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性別平等教育</w:t>
            </w:r>
          </w:p>
          <w:p w14:paraId="05E60EF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2-2-1了解不同性別者在團體中均扮演重要的角色。</w:t>
            </w:r>
          </w:p>
          <w:p w14:paraId="65D83FF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人權教育</w:t>
            </w:r>
          </w:p>
          <w:p w14:paraId="341ACFB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1-2-1欣賞、包容個別差異並尊重自己與他人的權利。</w:t>
            </w:r>
          </w:p>
        </w:tc>
        <w:tc>
          <w:tcPr>
            <w:tcW w:w="5953" w:type="dxa"/>
            <w:vAlign w:val="center"/>
          </w:tcPr>
          <w:p w14:paraId="039F1897"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主題：</w:t>
            </w:r>
            <w:r w:rsidRPr="0067369A">
              <w:rPr>
                <w:rFonts w:ascii="標楷體" w:eastAsia="標楷體" w:hAnsi="標楷體" w:hint="eastAsia"/>
                <w:sz w:val="20"/>
                <w:szCs w:val="20"/>
              </w:rPr>
              <w:t>歡喜來過節</w:t>
            </w:r>
            <w:r w:rsidRPr="0067369A">
              <w:rPr>
                <w:rFonts w:ascii="標楷體" w:eastAsia="標楷體" w:hAnsi="標楷體"/>
                <w:sz w:val="20"/>
                <w:szCs w:val="20"/>
              </w:rPr>
              <w:t>單元：</w:t>
            </w:r>
            <w:r w:rsidRPr="0067369A">
              <w:rPr>
                <w:rFonts w:ascii="標楷體" w:eastAsia="標楷體" w:hAnsi="標楷體" w:hint="eastAsia"/>
                <w:sz w:val="20"/>
                <w:szCs w:val="20"/>
              </w:rPr>
              <w:t>七月七</w:t>
            </w:r>
          </w:p>
          <w:p w14:paraId="097F176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◎活動</w:t>
            </w:r>
            <w:r w:rsidRPr="0067369A">
              <w:rPr>
                <w:rFonts w:ascii="標楷體" w:eastAsia="標楷體" w:hAnsi="標楷體" w:hint="eastAsia"/>
                <w:sz w:val="20"/>
                <w:szCs w:val="20"/>
              </w:rPr>
              <w:t xml:space="preserve">一  </w:t>
            </w:r>
            <w:r w:rsidRPr="0067369A">
              <w:rPr>
                <w:rFonts w:ascii="標楷體" w:eastAsia="標楷體" w:hAnsi="標楷體" w:hint="eastAsia"/>
                <w:kern w:val="0"/>
                <w:sz w:val="20"/>
                <w:szCs w:val="20"/>
              </w:rPr>
              <w:t>歡樂動一動</w:t>
            </w:r>
          </w:p>
          <w:p w14:paraId="6BB25768" w14:textId="77777777" w:rsidR="00714C30" w:rsidRPr="0067369A" w:rsidRDefault="00714C30" w:rsidP="008C1DD0">
            <w:pPr>
              <w:jc w:val="both"/>
              <w:rPr>
                <w:rFonts w:ascii="標楷體" w:eastAsia="標楷體" w:hAnsi="標楷體"/>
                <w:kern w:val="0"/>
                <w:sz w:val="20"/>
                <w:szCs w:val="20"/>
              </w:rPr>
            </w:pPr>
            <w:r w:rsidRPr="0067369A">
              <w:rPr>
                <w:rFonts w:ascii="標楷體" w:eastAsia="標楷體" w:hAnsi="標楷體" w:hint="eastAsia"/>
                <w:kern w:val="0"/>
                <w:sz w:val="20"/>
                <w:szCs w:val="20"/>
              </w:rPr>
              <w:t>1.教師問學生：「恁敢有聽過牛郎佮織女的故事？」(你們有沒有聽過牛郎和織女的故事？)如果有，請學生試著講述故事內容；如果沒有，教師為學生講述故事，由此帶入本課。</w:t>
            </w:r>
          </w:p>
          <w:p w14:paraId="33D0346E" w14:textId="77777777" w:rsidR="00714C30" w:rsidRPr="0067369A" w:rsidRDefault="00714C30" w:rsidP="008C1DD0">
            <w:pPr>
              <w:jc w:val="both"/>
              <w:rPr>
                <w:rFonts w:ascii="標楷體" w:eastAsia="標楷體" w:hAnsi="標楷體"/>
                <w:kern w:val="0"/>
                <w:sz w:val="20"/>
                <w:szCs w:val="20"/>
              </w:rPr>
            </w:pPr>
            <w:r w:rsidRPr="0067369A">
              <w:rPr>
                <w:rFonts w:ascii="標楷體" w:eastAsia="標楷體" w:hAnsi="標楷體" w:hint="eastAsia"/>
                <w:kern w:val="0"/>
                <w:sz w:val="20"/>
                <w:szCs w:val="20"/>
              </w:rPr>
              <w:t>2.播放教學電子書之課文情境圖，問學生在圖上看到什麼，請學生發表意見。</w:t>
            </w:r>
          </w:p>
          <w:p w14:paraId="55783F58" w14:textId="77777777" w:rsidR="00714C30" w:rsidRPr="0067369A" w:rsidRDefault="00714C30" w:rsidP="008C1DD0">
            <w:pPr>
              <w:jc w:val="both"/>
              <w:rPr>
                <w:rFonts w:ascii="標楷體" w:eastAsia="標楷體" w:hAnsi="標楷體"/>
                <w:kern w:val="0"/>
                <w:sz w:val="20"/>
                <w:szCs w:val="20"/>
              </w:rPr>
            </w:pPr>
            <w:r w:rsidRPr="0067369A">
              <w:rPr>
                <w:rFonts w:ascii="標楷體" w:eastAsia="標楷體" w:hAnsi="標楷體" w:hint="eastAsia"/>
                <w:kern w:val="0"/>
                <w:sz w:val="20"/>
                <w:szCs w:val="20"/>
              </w:rPr>
              <w:t>3.播放CD2或電子書，指導學生聆聽、念誦課文。</w:t>
            </w:r>
          </w:p>
          <w:p w14:paraId="0122F594" w14:textId="77777777" w:rsidR="00714C30" w:rsidRPr="0067369A" w:rsidRDefault="00714C30" w:rsidP="008C1DD0">
            <w:pPr>
              <w:jc w:val="both"/>
              <w:rPr>
                <w:rFonts w:ascii="標楷體" w:eastAsia="標楷體" w:hAnsi="標楷體"/>
                <w:kern w:val="0"/>
                <w:sz w:val="20"/>
                <w:szCs w:val="20"/>
              </w:rPr>
            </w:pPr>
            <w:r w:rsidRPr="0067369A">
              <w:rPr>
                <w:rFonts w:ascii="標楷體" w:eastAsia="標楷體" w:hAnsi="標楷體" w:hint="eastAsia"/>
                <w:kern w:val="0"/>
                <w:sz w:val="20"/>
                <w:szCs w:val="20"/>
              </w:rPr>
              <w:t>4.教師講解課文內容、語詞，並帶領學生念誦課文數次。</w:t>
            </w:r>
          </w:p>
          <w:p w14:paraId="3533E3BE" w14:textId="77777777" w:rsidR="00714C30" w:rsidRPr="0067369A" w:rsidRDefault="00714C30" w:rsidP="008C1DD0">
            <w:pPr>
              <w:jc w:val="both"/>
              <w:rPr>
                <w:rFonts w:ascii="標楷體" w:eastAsia="標楷體" w:hAnsi="標楷體"/>
                <w:kern w:val="0"/>
                <w:sz w:val="20"/>
                <w:szCs w:val="20"/>
              </w:rPr>
            </w:pPr>
            <w:r w:rsidRPr="0067369A">
              <w:rPr>
                <w:rFonts w:ascii="標楷體" w:eastAsia="標楷體" w:hAnsi="標楷體" w:hint="eastAsia"/>
                <w:kern w:val="0"/>
                <w:sz w:val="20"/>
                <w:szCs w:val="20"/>
              </w:rPr>
              <w:t>5.播放CD2或電子書，指導學生學唱本課歌曲。</w:t>
            </w:r>
          </w:p>
          <w:p w14:paraId="22B4B39D" w14:textId="77777777" w:rsidR="00714C30" w:rsidRPr="0067369A" w:rsidRDefault="00714C30" w:rsidP="008C1DD0">
            <w:pPr>
              <w:jc w:val="both"/>
              <w:rPr>
                <w:rFonts w:ascii="標楷體" w:eastAsia="標楷體" w:hAnsi="標楷體"/>
                <w:kern w:val="0"/>
                <w:sz w:val="20"/>
                <w:szCs w:val="20"/>
              </w:rPr>
            </w:pPr>
            <w:r w:rsidRPr="0067369A">
              <w:rPr>
                <w:rFonts w:ascii="標楷體" w:eastAsia="標楷體" w:hAnsi="標楷體" w:hint="eastAsia"/>
                <w:kern w:val="0"/>
                <w:sz w:val="20"/>
                <w:szCs w:val="20"/>
              </w:rPr>
              <w:t>6.活動～歡樂動一動:教師播放教學電子書，教導學生課文律動動作，請學生隨著歌曲一同做律動；教師也可請學生開口唱，藉此熟悉本課課文。</w:t>
            </w:r>
          </w:p>
          <w:p w14:paraId="095B46D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◎活動</w:t>
            </w:r>
            <w:r w:rsidRPr="0067369A">
              <w:rPr>
                <w:rFonts w:ascii="標楷體" w:eastAsia="標楷體" w:hAnsi="標楷體" w:hint="eastAsia"/>
                <w:sz w:val="20"/>
                <w:szCs w:val="20"/>
              </w:rPr>
              <w:t>二  情境表演</w:t>
            </w:r>
          </w:p>
          <w:p w14:paraId="0DBA9705" w14:textId="77777777" w:rsidR="00714C30" w:rsidRPr="0067369A" w:rsidRDefault="00714C30" w:rsidP="008C1DD0">
            <w:pPr>
              <w:jc w:val="both"/>
              <w:rPr>
                <w:rFonts w:ascii="標楷體" w:eastAsia="標楷體" w:hAnsi="標楷體"/>
                <w:kern w:val="0"/>
                <w:sz w:val="20"/>
                <w:szCs w:val="20"/>
              </w:rPr>
            </w:pPr>
            <w:r w:rsidRPr="0067369A">
              <w:rPr>
                <w:rFonts w:ascii="標楷體" w:eastAsia="標楷體" w:hAnsi="標楷體" w:hint="eastAsia"/>
                <w:kern w:val="0"/>
                <w:sz w:val="20"/>
                <w:szCs w:val="20"/>
              </w:rPr>
              <w:t>1.活動～情境表演:教師先引導學生想像牛郎、織女如何相見，相見時可能說了哪些話？再將全班分成若干組，並自行設計劇情，上臺演出。</w:t>
            </w:r>
          </w:p>
          <w:p w14:paraId="4A4046E9" w14:textId="77777777" w:rsidR="00714C30" w:rsidRPr="0067369A" w:rsidRDefault="00714C30" w:rsidP="008C1DD0">
            <w:pPr>
              <w:jc w:val="both"/>
              <w:rPr>
                <w:rFonts w:ascii="標楷體" w:eastAsia="標楷體" w:hAnsi="標楷體"/>
                <w:kern w:val="0"/>
                <w:sz w:val="20"/>
                <w:szCs w:val="20"/>
              </w:rPr>
            </w:pPr>
            <w:r w:rsidRPr="0067369A">
              <w:rPr>
                <w:rFonts w:ascii="標楷體" w:eastAsia="標楷體" w:hAnsi="標楷體" w:hint="eastAsia"/>
                <w:kern w:val="0"/>
                <w:sz w:val="20"/>
                <w:szCs w:val="20"/>
              </w:rPr>
              <w:t>2.參考</w:t>
            </w:r>
            <w:r w:rsidRPr="0067369A">
              <w:rPr>
                <w:rFonts w:ascii="標楷體" w:eastAsia="標楷體" w:hAnsi="標楷體" w:hint="eastAsia"/>
                <w:sz w:val="20"/>
                <w:szCs w:val="20"/>
              </w:rPr>
              <w:t>備課用書</w:t>
            </w:r>
            <w:r w:rsidRPr="0067369A">
              <w:rPr>
                <w:rFonts w:ascii="標楷體" w:eastAsia="標楷體" w:hAnsi="標楷體" w:hint="eastAsia"/>
                <w:kern w:val="0"/>
                <w:sz w:val="20"/>
                <w:szCs w:val="20"/>
              </w:rPr>
              <w:t>「教學補給站」，播放CD2或電子書，補充介紹其他和節日有關的俗語。</w:t>
            </w:r>
          </w:p>
          <w:p w14:paraId="1EED41A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◎活動</w:t>
            </w:r>
            <w:r w:rsidRPr="0067369A">
              <w:rPr>
                <w:rFonts w:ascii="標楷體" w:eastAsia="標楷體" w:hAnsi="標楷體" w:hint="eastAsia"/>
                <w:sz w:val="20"/>
                <w:szCs w:val="20"/>
              </w:rPr>
              <w:t>三  口耳相傳</w:t>
            </w:r>
          </w:p>
          <w:p w14:paraId="0EFCA67F" w14:textId="77777777" w:rsidR="00714C30" w:rsidRPr="0067369A" w:rsidRDefault="00714C30" w:rsidP="008C1DD0">
            <w:pPr>
              <w:jc w:val="both"/>
              <w:rPr>
                <w:rFonts w:ascii="標楷體" w:eastAsia="標楷體" w:hAnsi="標楷體"/>
                <w:kern w:val="0"/>
                <w:sz w:val="20"/>
                <w:szCs w:val="20"/>
              </w:rPr>
            </w:pPr>
            <w:r w:rsidRPr="0067369A">
              <w:rPr>
                <w:rFonts w:ascii="標楷體" w:eastAsia="標楷體" w:hAnsi="標楷體" w:hint="eastAsia"/>
                <w:kern w:val="0"/>
                <w:sz w:val="20"/>
                <w:szCs w:val="20"/>
              </w:rPr>
              <w:t>1.活動～口耳相傳:教師將學生分成若干組，各組依序站好，教師先指定本課的語詞或句子，在耳邊小聲告訴各組第一位學生，第一位學生再小聲告訴自己組上的第二位學生，依此類推，最後一位學生則大聲告訴教師答案。最快完成活動的組別可得一分。</w:t>
            </w:r>
          </w:p>
          <w:p w14:paraId="0D8C0F29"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◎綜合活動</w:t>
            </w:r>
          </w:p>
          <w:p w14:paraId="512E5423"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kern w:val="0"/>
                <w:sz w:val="20"/>
                <w:szCs w:val="20"/>
              </w:rPr>
              <w:t>1.搭配教學電子書，複習本堂課所學。</w:t>
            </w:r>
          </w:p>
        </w:tc>
        <w:tc>
          <w:tcPr>
            <w:tcW w:w="567" w:type="dxa"/>
            <w:vAlign w:val="center"/>
          </w:tcPr>
          <w:p w14:paraId="795E9E0D"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1</w:t>
            </w:r>
          </w:p>
        </w:tc>
        <w:tc>
          <w:tcPr>
            <w:tcW w:w="1276" w:type="dxa"/>
            <w:vAlign w:val="center"/>
          </w:tcPr>
          <w:p w14:paraId="3DE242A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真平版教科書</w:t>
            </w:r>
          </w:p>
          <w:p w14:paraId="2C249455"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第六冊</w:t>
            </w:r>
          </w:p>
          <w:p w14:paraId="125B3E2C"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sz w:val="20"/>
                <w:szCs w:val="20"/>
              </w:rPr>
              <w:t>歡喜來過節～</w:t>
            </w:r>
          </w:p>
          <w:p w14:paraId="516CE7CA"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七月七</w:t>
            </w:r>
          </w:p>
        </w:tc>
        <w:tc>
          <w:tcPr>
            <w:tcW w:w="1276" w:type="dxa"/>
            <w:vAlign w:val="center"/>
          </w:tcPr>
          <w:p w14:paraId="5A050700"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口試</w:t>
            </w:r>
          </w:p>
          <w:p w14:paraId="0DEA63F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表演</w:t>
            </w:r>
          </w:p>
          <w:p w14:paraId="7408DF54"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鑑賞</w:t>
            </w:r>
          </w:p>
          <w:p w14:paraId="136C7DFF"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實踐</w:t>
            </w:r>
          </w:p>
          <w:p w14:paraId="442A6971"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實作</w:t>
            </w:r>
          </w:p>
          <w:p w14:paraId="2A1BEAAB" w14:textId="77777777" w:rsidR="00714C30" w:rsidRPr="0067369A" w:rsidRDefault="00714C30" w:rsidP="008C1DD0">
            <w:pPr>
              <w:jc w:val="both"/>
              <w:rPr>
                <w:rFonts w:ascii="標楷體" w:eastAsia="標楷體" w:hAnsi="標楷體"/>
                <w:sz w:val="20"/>
                <w:szCs w:val="20"/>
              </w:rPr>
            </w:pPr>
            <w:r w:rsidRPr="0067369A">
              <w:rPr>
                <w:rFonts w:ascii="標楷體" w:eastAsia="標楷體" w:hAnsi="標楷體" w:hint="eastAsia"/>
                <w:sz w:val="20"/>
                <w:szCs w:val="20"/>
              </w:rPr>
              <w:t>作業</w:t>
            </w:r>
          </w:p>
        </w:tc>
        <w:tc>
          <w:tcPr>
            <w:tcW w:w="597" w:type="dxa"/>
            <w:vAlign w:val="center"/>
          </w:tcPr>
          <w:p w14:paraId="0C067B11" w14:textId="77777777" w:rsidR="00714C30" w:rsidRPr="005663A6" w:rsidRDefault="00714C30" w:rsidP="008C1DD0">
            <w:pPr>
              <w:spacing w:line="0" w:lineRule="atLeast"/>
              <w:rPr>
                <w:rFonts w:ascii="標楷體" w:eastAsia="標楷體" w:hAnsi="標楷體"/>
                <w:sz w:val="20"/>
                <w:szCs w:val="20"/>
              </w:rPr>
            </w:pPr>
          </w:p>
        </w:tc>
      </w:tr>
    </w:tbl>
    <w:p w14:paraId="2FAD8856" w14:textId="77777777" w:rsidR="00714C30" w:rsidRPr="003B44C5" w:rsidRDefault="00714C30" w:rsidP="00714C30">
      <w:pPr>
        <w:spacing w:beforeLines="50" w:before="180" w:line="400" w:lineRule="exact"/>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51C0D59B" w14:textId="77777777" w:rsidR="00714C30" w:rsidRPr="00A21746" w:rsidRDefault="00714C30" w:rsidP="00714C30">
      <w:pPr>
        <w:spacing w:after="180"/>
        <w:ind w:firstLine="25"/>
        <w:jc w:val="both"/>
        <w:rPr>
          <w:rFonts w:ascii="標楷體" w:eastAsia="標楷體" w:hAnsi="標楷體"/>
        </w:rPr>
      </w:pPr>
    </w:p>
    <w:p w14:paraId="6DCF7C57" w14:textId="77777777" w:rsidR="00714C30" w:rsidRPr="00A21746" w:rsidRDefault="00714C30" w:rsidP="00714C30">
      <w:pPr>
        <w:jc w:val="both"/>
        <w:rPr>
          <w:rFonts w:ascii="標楷體" w:eastAsia="標楷體" w:hAnsi="標楷體"/>
        </w:rPr>
      </w:pPr>
      <w:r w:rsidRPr="00A21746">
        <w:rPr>
          <w:rFonts w:ascii="標楷體" w:eastAsia="標楷體" w:hAnsi="標楷體" w:hint="eastAsia"/>
        </w:rPr>
        <w:t>學習領域課程計畫</w:t>
      </w:r>
    </w:p>
    <w:p w14:paraId="4BE1F810" w14:textId="77777777" w:rsidR="00714C30" w:rsidRPr="00A21746" w:rsidRDefault="00714C30" w:rsidP="00714C30">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8</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hint="eastAsia"/>
          <w:b/>
          <w:u w:val="single"/>
        </w:rPr>
        <w:t>4</w:t>
      </w:r>
      <w:r>
        <w:rPr>
          <w:rFonts w:ascii="標楷體" w:eastAsia="標楷體" w:hAnsi="標楷體"/>
          <w:b/>
          <w:u w:val="single"/>
        </w:rPr>
        <w:t xml:space="preserve"> </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1</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 xml:space="preserve">  客家語</w:t>
      </w:r>
      <w:r w:rsidRPr="00A21746">
        <w:rPr>
          <w:rFonts w:ascii="標楷體" w:eastAsia="標楷體" w:hAnsi="標楷體" w:hint="eastAsia"/>
          <w:b/>
          <w:u w:val="single"/>
        </w:rPr>
        <w:t xml:space="preserve">      </w:t>
      </w:r>
      <w:r w:rsidRPr="00A21746">
        <w:rPr>
          <w:rFonts w:ascii="標楷體" w:eastAsia="標楷體" w:hAnsi="標楷體"/>
          <w:b/>
        </w:rPr>
        <w:t>領域課程計畫</w:t>
      </w:r>
    </w:p>
    <w:p w14:paraId="36F64B5D" w14:textId="77777777" w:rsidR="00714C30" w:rsidRPr="00A21746" w:rsidRDefault="00714C30" w:rsidP="00714C30">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b/>
          <w:u w:val="single"/>
        </w:rPr>
        <w:t>4</w:t>
      </w:r>
      <w:r>
        <w:rPr>
          <w:rFonts w:ascii="標楷體" w:eastAsia="標楷體" w:hAnsi="標楷體" w:hint="eastAsia"/>
          <w:b/>
          <w:u w:val="single"/>
        </w:rPr>
        <w:t>年級團隊</w:t>
      </w:r>
      <w:r w:rsidRPr="00A21746">
        <w:rPr>
          <w:rFonts w:ascii="標楷體" w:eastAsia="標楷體" w:hAnsi="標楷體" w:hint="eastAsia"/>
          <w:b/>
          <w:u w:val="single"/>
        </w:rPr>
        <w:t xml:space="preserve">  </w:t>
      </w:r>
      <w:r>
        <w:rPr>
          <w:rFonts w:ascii="標楷體" w:eastAsia="標楷體" w:hAnsi="標楷體" w:hint="eastAsia"/>
          <w:b/>
          <w:u w:val="single"/>
        </w:rPr>
        <w:t xml:space="preserve">     </w:t>
      </w:r>
      <w:r w:rsidRPr="00A21746">
        <w:rPr>
          <w:rFonts w:ascii="標楷體" w:eastAsia="標楷體" w:hAnsi="標楷體" w:hint="eastAsia"/>
          <w:u w:val="single"/>
        </w:rPr>
        <w:t>教師</w:t>
      </w:r>
    </w:p>
    <w:p w14:paraId="21B6088D" w14:textId="77777777" w:rsidR="00714C30" w:rsidRPr="00A21746" w:rsidRDefault="00714C30" w:rsidP="00714C30">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5F72D3ED" w14:textId="77777777" w:rsidR="00714C30" w:rsidRPr="00A21746" w:rsidRDefault="00714C30" w:rsidP="00714C30">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rPr>
        <w:t>1</w:t>
      </w:r>
      <w:r w:rsidRPr="00A21746">
        <w:rPr>
          <w:rFonts w:ascii="標楷體" w:eastAsia="標楷體" w:hAnsi="標楷體" w:hint="eastAsia"/>
        </w:rPr>
        <w:t>）節，銜接或補強節數﹙﹚節，本學期共﹙</w:t>
      </w:r>
      <w:r>
        <w:rPr>
          <w:rFonts w:ascii="標楷體" w:eastAsia="標楷體" w:hAnsi="標楷體" w:hint="eastAsia"/>
        </w:rPr>
        <w:t>2</w:t>
      </w:r>
      <w:r>
        <w:rPr>
          <w:rFonts w:ascii="標楷體" w:eastAsia="標楷體" w:hAnsi="標楷體"/>
        </w:rPr>
        <w:t>2</w:t>
      </w:r>
      <w:r w:rsidRPr="00A21746">
        <w:rPr>
          <w:rFonts w:ascii="標楷體" w:eastAsia="標楷體" w:hAnsi="標楷體" w:hint="eastAsia"/>
        </w:rPr>
        <w:t>﹚節。</w:t>
      </w:r>
    </w:p>
    <w:p w14:paraId="5339089B" w14:textId="77777777" w:rsidR="00714C30" w:rsidRPr="00A21746" w:rsidRDefault="00714C30" w:rsidP="00714C30">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4E0C1686" w14:textId="77777777" w:rsidR="00714C30" w:rsidRPr="000C175F" w:rsidRDefault="00714C30" w:rsidP="00714C30">
      <w:pPr>
        <w:pStyle w:val="a9"/>
        <w:adjustRightInd w:val="0"/>
        <w:snapToGrid w:val="0"/>
        <w:ind w:leftChars="350" w:left="840"/>
        <w:rPr>
          <w:rFonts w:ascii="標楷體" w:eastAsia="標楷體" w:hAnsi="標楷體"/>
          <w:snapToGrid w:val="0"/>
          <w:kern w:val="0"/>
        </w:rPr>
      </w:pPr>
      <w:r w:rsidRPr="000C175F">
        <w:rPr>
          <w:rFonts w:ascii="標楷體" w:eastAsia="標楷體" w:hAnsi="標楷體" w:hint="eastAsia"/>
          <w:snapToGrid w:val="0"/>
          <w:kern w:val="0"/>
        </w:rPr>
        <w:t>1.養成良好的聆聽態度，凝神靜聽，適時反應。</w:t>
      </w:r>
    </w:p>
    <w:p w14:paraId="40C8E1F4" w14:textId="77777777" w:rsidR="00714C30" w:rsidRPr="000C175F" w:rsidRDefault="00714C30" w:rsidP="00714C30">
      <w:pPr>
        <w:pStyle w:val="a9"/>
        <w:adjustRightInd w:val="0"/>
        <w:snapToGrid w:val="0"/>
        <w:ind w:leftChars="350" w:left="840"/>
        <w:rPr>
          <w:rFonts w:ascii="標楷體" w:eastAsia="標楷體" w:hAnsi="標楷體"/>
          <w:snapToGrid w:val="0"/>
          <w:kern w:val="0"/>
        </w:rPr>
      </w:pPr>
      <w:r w:rsidRPr="000C175F">
        <w:rPr>
          <w:rFonts w:ascii="標楷體" w:eastAsia="標楷體" w:hAnsi="標楷體" w:hint="eastAsia"/>
          <w:snapToGrid w:val="0"/>
          <w:kern w:val="0"/>
        </w:rPr>
        <w:t>2.能了解並運用客家話的特殊用法。</w:t>
      </w:r>
    </w:p>
    <w:p w14:paraId="75912E38" w14:textId="77777777" w:rsidR="00714C30" w:rsidRPr="000C175F" w:rsidRDefault="00714C30" w:rsidP="00714C30">
      <w:pPr>
        <w:pStyle w:val="a9"/>
        <w:adjustRightInd w:val="0"/>
        <w:snapToGrid w:val="0"/>
        <w:ind w:leftChars="350" w:left="840"/>
        <w:rPr>
          <w:rFonts w:ascii="標楷體" w:eastAsia="標楷體" w:hAnsi="標楷體"/>
          <w:snapToGrid w:val="0"/>
          <w:kern w:val="0"/>
        </w:rPr>
      </w:pPr>
      <w:r w:rsidRPr="000C175F">
        <w:rPr>
          <w:rFonts w:ascii="標楷體" w:eastAsia="標楷體" w:hAnsi="標楷體" w:hint="eastAsia"/>
          <w:snapToGrid w:val="0"/>
          <w:kern w:val="0"/>
        </w:rPr>
        <w:t>3.能聽出客家語中的新觀念。</w:t>
      </w:r>
    </w:p>
    <w:p w14:paraId="5DA71FB7" w14:textId="77777777" w:rsidR="00714C30" w:rsidRPr="000C175F" w:rsidRDefault="00714C30" w:rsidP="00714C30">
      <w:pPr>
        <w:pStyle w:val="a9"/>
        <w:adjustRightInd w:val="0"/>
        <w:snapToGrid w:val="0"/>
        <w:ind w:leftChars="350" w:left="840"/>
        <w:rPr>
          <w:rFonts w:ascii="標楷體" w:eastAsia="標楷體" w:hAnsi="標楷體"/>
          <w:snapToGrid w:val="0"/>
          <w:kern w:val="0"/>
        </w:rPr>
      </w:pPr>
      <w:r w:rsidRPr="000C175F">
        <w:rPr>
          <w:rFonts w:ascii="標楷體" w:eastAsia="標楷體" w:hAnsi="標楷體" w:hint="eastAsia"/>
          <w:snapToGrid w:val="0"/>
          <w:kern w:val="0"/>
        </w:rPr>
        <w:t>4.能使用收音機、錄音機、電視等工具收聽資訊來增加客家語的聽說能力。</w:t>
      </w:r>
    </w:p>
    <w:p w14:paraId="6F78959B" w14:textId="77777777" w:rsidR="00714C30" w:rsidRPr="000C175F" w:rsidRDefault="00714C30" w:rsidP="00714C30">
      <w:pPr>
        <w:pStyle w:val="a9"/>
        <w:adjustRightInd w:val="0"/>
        <w:snapToGrid w:val="0"/>
        <w:ind w:leftChars="350" w:left="840"/>
        <w:rPr>
          <w:rFonts w:ascii="標楷體" w:eastAsia="標楷體" w:hAnsi="標楷體"/>
          <w:snapToGrid w:val="0"/>
          <w:kern w:val="0"/>
        </w:rPr>
      </w:pPr>
      <w:r w:rsidRPr="000C175F">
        <w:rPr>
          <w:rFonts w:ascii="標楷體" w:eastAsia="標楷體" w:hAnsi="標楷體" w:hint="eastAsia"/>
          <w:snapToGrid w:val="0"/>
          <w:kern w:val="0"/>
        </w:rPr>
        <w:t>5.培養能使用客家語自由交談的情操。</w:t>
      </w:r>
    </w:p>
    <w:p w14:paraId="00104B41" w14:textId="77777777" w:rsidR="00714C30" w:rsidRPr="000C175F" w:rsidRDefault="00714C30" w:rsidP="00714C30">
      <w:pPr>
        <w:pStyle w:val="a9"/>
        <w:adjustRightInd w:val="0"/>
        <w:snapToGrid w:val="0"/>
        <w:ind w:leftChars="350" w:left="840"/>
        <w:rPr>
          <w:rFonts w:ascii="標楷體" w:eastAsia="標楷體" w:hAnsi="標楷體"/>
          <w:snapToGrid w:val="0"/>
          <w:kern w:val="0"/>
        </w:rPr>
      </w:pPr>
      <w:r w:rsidRPr="000C175F">
        <w:rPr>
          <w:rFonts w:ascii="標楷體" w:eastAsia="標楷體" w:hAnsi="標楷體" w:hint="eastAsia"/>
          <w:snapToGrid w:val="0"/>
          <w:kern w:val="0"/>
        </w:rPr>
        <w:t>6.能利用標音符號記錄聽到之語詞。</w:t>
      </w:r>
    </w:p>
    <w:p w14:paraId="0C23BE7B" w14:textId="77777777" w:rsidR="00714C30" w:rsidRPr="000C175F" w:rsidRDefault="00714C30" w:rsidP="00714C30">
      <w:pPr>
        <w:pStyle w:val="a9"/>
        <w:adjustRightInd w:val="0"/>
        <w:snapToGrid w:val="0"/>
        <w:ind w:leftChars="350" w:left="840"/>
        <w:rPr>
          <w:rFonts w:ascii="標楷體" w:eastAsia="標楷體" w:hAnsi="標楷體"/>
          <w:snapToGrid w:val="0"/>
          <w:kern w:val="0"/>
        </w:rPr>
      </w:pPr>
      <w:r w:rsidRPr="000C175F">
        <w:rPr>
          <w:rFonts w:ascii="標楷體" w:eastAsia="標楷體" w:hAnsi="標楷體" w:hint="eastAsia"/>
          <w:snapToGrid w:val="0"/>
          <w:kern w:val="0"/>
        </w:rPr>
        <w:t>7.能主動蒐集資訊提升語言能力充實說話內涵。</w:t>
      </w:r>
    </w:p>
    <w:p w14:paraId="524F1B33" w14:textId="77777777" w:rsidR="00714C30" w:rsidRPr="000C175F" w:rsidRDefault="00714C30" w:rsidP="00714C30">
      <w:pPr>
        <w:pStyle w:val="a9"/>
        <w:adjustRightInd w:val="0"/>
        <w:snapToGrid w:val="0"/>
        <w:ind w:leftChars="350" w:left="840"/>
        <w:rPr>
          <w:rFonts w:ascii="標楷體" w:eastAsia="標楷體" w:hAnsi="標楷體"/>
          <w:snapToGrid w:val="0"/>
          <w:kern w:val="0"/>
        </w:rPr>
      </w:pPr>
      <w:r w:rsidRPr="000C175F">
        <w:rPr>
          <w:rFonts w:ascii="標楷體" w:eastAsia="標楷體" w:hAnsi="標楷體" w:hint="eastAsia"/>
          <w:snapToGrid w:val="0"/>
          <w:kern w:val="0"/>
        </w:rPr>
        <w:t>8.從語言活動中領悟道理從事生涯規畫。</w:t>
      </w:r>
    </w:p>
    <w:p w14:paraId="3FD34299" w14:textId="77777777" w:rsidR="00714C30" w:rsidRPr="000C175F" w:rsidRDefault="00714C30" w:rsidP="00714C30">
      <w:pPr>
        <w:pStyle w:val="a9"/>
        <w:adjustRightInd w:val="0"/>
        <w:snapToGrid w:val="0"/>
        <w:ind w:leftChars="350" w:left="840"/>
        <w:rPr>
          <w:rFonts w:ascii="標楷體" w:eastAsia="標楷體" w:hAnsi="標楷體"/>
          <w:snapToGrid w:val="0"/>
          <w:kern w:val="0"/>
        </w:rPr>
      </w:pPr>
      <w:r w:rsidRPr="000C175F">
        <w:rPr>
          <w:rFonts w:ascii="標楷體" w:eastAsia="標楷體" w:hAnsi="標楷體" w:hint="eastAsia"/>
          <w:snapToGrid w:val="0"/>
          <w:kern w:val="0"/>
        </w:rPr>
        <w:t>9.能用尊重與關懷各種鄉土語言的態度與人交談。</w:t>
      </w:r>
    </w:p>
    <w:p w14:paraId="26AEAB65" w14:textId="77777777" w:rsidR="00714C30" w:rsidRPr="000C175F" w:rsidRDefault="00714C30" w:rsidP="00714C30">
      <w:pPr>
        <w:pStyle w:val="a9"/>
        <w:adjustRightInd w:val="0"/>
        <w:snapToGrid w:val="0"/>
        <w:ind w:leftChars="350" w:left="840"/>
        <w:rPr>
          <w:rFonts w:ascii="標楷體" w:eastAsia="標楷體" w:hAnsi="標楷體"/>
          <w:snapToGrid w:val="0"/>
          <w:kern w:val="0"/>
        </w:rPr>
      </w:pPr>
      <w:r w:rsidRPr="000C175F">
        <w:rPr>
          <w:rFonts w:ascii="標楷體" w:eastAsia="標楷體" w:hAnsi="標楷體" w:hint="eastAsia"/>
          <w:snapToGrid w:val="0"/>
          <w:kern w:val="0"/>
        </w:rPr>
        <w:t>10.培養藉由訪問聽取資訊以蒐集材料的方法和習慣。</w:t>
      </w:r>
    </w:p>
    <w:p w14:paraId="15F203EE" w14:textId="77777777" w:rsidR="00714C30" w:rsidRPr="000C175F" w:rsidRDefault="00714C30" w:rsidP="00714C30">
      <w:pPr>
        <w:pStyle w:val="a9"/>
        <w:adjustRightInd w:val="0"/>
        <w:snapToGrid w:val="0"/>
        <w:ind w:leftChars="350" w:left="840"/>
        <w:rPr>
          <w:rFonts w:ascii="標楷體" w:eastAsia="標楷體" w:hAnsi="標楷體"/>
          <w:snapToGrid w:val="0"/>
          <w:kern w:val="0"/>
        </w:rPr>
      </w:pPr>
      <w:r w:rsidRPr="000C175F">
        <w:rPr>
          <w:rFonts w:ascii="標楷體" w:eastAsia="標楷體" w:hAnsi="標楷體" w:hint="eastAsia"/>
          <w:snapToGrid w:val="0"/>
          <w:kern w:val="0"/>
        </w:rPr>
        <w:t>11.能隨時隨地以流利的客家語口語表達意見。</w:t>
      </w:r>
    </w:p>
    <w:p w14:paraId="008D8AD2"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r w:rsidRPr="000C175F">
        <w:rPr>
          <w:rFonts w:ascii="標楷體" w:eastAsia="標楷體" w:hAnsi="標楷體" w:hint="eastAsia"/>
          <w:snapToGrid w:val="0"/>
          <w:kern w:val="0"/>
        </w:rPr>
        <w:t>12.培養能利用標音符號的拼讀來幫助自我學習客家語。</w:t>
      </w:r>
    </w:p>
    <w:p w14:paraId="51134718" w14:textId="77777777" w:rsidR="00714C30" w:rsidRDefault="00714C30" w:rsidP="00714C30">
      <w:pPr>
        <w:pStyle w:val="a9"/>
        <w:adjustRightInd w:val="0"/>
        <w:snapToGrid w:val="0"/>
        <w:spacing w:line="0" w:lineRule="atLeast"/>
        <w:ind w:leftChars="50" w:left="120"/>
        <w:rPr>
          <w:rFonts w:ascii="標楷體" w:eastAsia="標楷體" w:hAnsi="標楷體"/>
          <w:snapToGrid w:val="0"/>
          <w:kern w:val="0"/>
        </w:rPr>
      </w:pPr>
    </w:p>
    <w:p w14:paraId="6B9B5562" w14:textId="77777777" w:rsidR="00714C30" w:rsidRDefault="00714C30" w:rsidP="00714C30">
      <w:pPr>
        <w:pStyle w:val="a9"/>
        <w:adjustRightInd w:val="0"/>
        <w:snapToGrid w:val="0"/>
        <w:spacing w:line="0" w:lineRule="atLeast"/>
        <w:ind w:leftChars="50" w:left="120"/>
        <w:rPr>
          <w:rFonts w:ascii="標楷體" w:eastAsia="標楷體" w:hAnsi="標楷體"/>
          <w:snapToGrid w:val="0"/>
          <w:kern w:val="0"/>
        </w:rPr>
      </w:pPr>
    </w:p>
    <w:p w14:paraId="41278AF6" w14:textId="77777777" w:rsidR="00714C30" w:rsidRDefault="00714C30" w:rsidP="00714C30">
      <w:pPr>
        <w:pStyle w:val="a9"/>
        <w:adjustRightInd w:val="0"/>
        <w:snapToGrid w:val="0"/>
        <w:spacing w:line="0" w:lineRule="atLeast"/>
        <w:ind w:leftChars="50" w:left="120"/>
        <w:rPr>
          <w:rFonts w:ascii="標楷體" w:eastAsia="標楷體" w:hAnsi="標楷體"/>
          <w:snapToGrid w:val="0"/>
          <w:kern w:val="0"/>
        </w:rPr>
      </w:pPr>
    </w:p>
    <w:p w14:paraId="250ACAAC" w14:textId="77777777" w:rsidR="00714C30" w:rsidRDefault="00714C30" w:rsidP="00714C30">
      <w:pPr>
        <w:pStyle w:val="a9"/>
        <w:adjustRightInd w:val="0"/>
        <w:snapToGrid w:val="0"/>
        <w:spacing w:line="0" w:lineRule="atLeast"/>
        <w:ind w:leftChars="50" w:left="120"/>
        <w:rPr>
          <w:rFonts w:ascii="標楷體" w:eastAsia="標楷體" w:hAnsi="標楷體"/>
          <w:snapToGrid w:val="0"/>
          <w:kern w:val="0"/>
        </w:rPr>
      </w:pPr>
    </w:p>
    <w:p w14:paraId="2A0DF104" w14:textId="77777777" w:rsidR="00714C30" w:rsidRDefault="00714C30" w:rsidP="00714C30">
      <w:pPr>
        <w:pStyle w:val="a9"/>
        <w:adjustRightInd w:val="0"/>
        <w:snapToGrid w:val="0"/>
        <w:spacing w:line="0" w:lineRule="atLeast"/>
        <w:ind w:leftChars="50" w:left="120"/>
        <w:rPr>
          <w:rFonts w:ascii="標楷體" w:eastAsia="標楷體" w:hAnsi="標楷體"/>
          <w:snapToGrid w:val="0"/>
          <w:kern w:val="0"/>
        </w:rPr>
      </w:pPr>
    </w:p>
    <w:p w14:paraId="73E3F9B2" w14:textId="77777777" w:rsidR="00714C30" w:rsidRDefault="00714C30" w:rsidP="00714C30">
      <w:pPr>
        <w:pStyle w:val="a9"/>
        <w:adjustRightInd w:val="0"/>
        <w:snapToGrid w:val="0"/>
        <w:spacing w:line="0" w:lineRule="atLeast"/>
        <w:ind w:leftChars="50" w:left="120"/>
        <w:rPr>
          <w:rFonts w:ascii="標楷體" w:eastAsia="標楷體" w:hAnsi="標楷體"/>
          <w:snapToGrid w:val="0"/>
          <w:kern w:val="0"/>
        </w:rPr>
      </w:pPr>
    </w:p>
    <w:p w14:paraId="0BEF1A4D" w14:textId="77777777" w:rsidR="00714C30" w:rsidRDefault="00714C30" w:rsidP="00714C30">
      <w:pPr>
        <w:pStyle w:val="a9"/>
        <w:adjustRightInd w:val="0"/>
        <w:snapToGrid w:val="0"/>
        <w:spacing w:line="0" w:lineRule="atLeast"/>
        <w:ind w:leftChars="50" w:left="120"/>
        <w:rPr>
          <w:rFonts w:ascii="標楷體" w:eastAsia="標楷體" w:hAnsi="標楷體"/>
          <w:snapToGrid w:val="0"/>
          <w:kern w:val="0"/>
        </w:rPr>
      </w:pPr>
    </w:p>
    <w:p w14:paraId="6ED0C088" w14:textId="77777777" w:rsidR="00714C30" w:rsidRDefault="00714C30" w:rsidP="00714C30">
      <w:pPr>
        <w:pStyle w:val="a9"/>
        <w:adjustRightInd w:val="0"/>
        <w:snapToGrid w:val="0"/>
        <w:spacing w:line="0" w:lineRule="atLeast"/>
        <w:ind w:leftChars="50" w:left="120"/>
        <w:rPr>
          <w:rFonts w:ascii="標楷體" w:eastAsia="標楷體" w:hAnsi="標楷體"/>
          <w:snapToGrid w:val="0"/>
          <w:kern w:val="0"/>
        </w:rPr>
      </w:pPr>
    </w:p>
    <w:p w14:paraId="597702F6" w14:textId="77777777" w:rsidR="00714C30" w:rsidRDefault="00714C30" w:rsidP="00714C30">
      <w:pPr>
        <w:pStyle w:val="a9"/>
        <w:adjustRightInd w:val="0"/>
        <w:snapToGrid w:val="0"/>
        <w:spacing w:line="0" w:lineRule="atLeast"/>
        <w:ind w:leftChars="50" w:left="120"/>
        <w:rPr>
          <w:rFonts w:ascii="標楷體" w:eastAsia="標楷體" w:hAnsi="標楷體"/>
          <w:snapToGrid w:val="0"/>
          <w:kern w:val="0"/>
        </w:rPr>
      </w:pPr>
    </w:p>
    <w:p w14:paraId="45B98463" w14:textId="77777777" w:rsidR="00714C30" w:rsidRDefault="00714C30" w:rsidP="00714C30">
      <w:pPr>
        <w:pStyle w:val="a9"/>
        <w:adjustRightInd w:val="0"/>
        <w:snapToGrid w:val="0"/>
        <w:spacing w:line="0" w:lineRule="atLeast"/>
        <w:ind w:leftChars="50" w:left="120"/>
        <w:rPr>
          <w:rFonts w:ascii="標楷體" w:eastAsia="標楷體" w:hAnsi="標楷體"/>
          <w:snapToGrid w:val="0"/>
          <w:kern w:val="0"/>
        </w:rPr>
      </w:pPr>
    </w:p>
    <w:p w14:paraId="7918AED1" w14:textId="77777777" w:rsidR="00714C30" w:rsidRDefault="00714C30" w:rsidP="00714C30">
      <w:pPr>
        <w:pStyle w:val="a9"/>
        <w:adjustRightInd w:val="0"/>
        <w:snapToGrid w:val="0"/>
        <w:spacing w:line="0" w:lineRule="atLeast"/>
        <w:ind w:leftChars="50" w:left="120"/>
        <w:rPr>
          <w:rFonts w:ascii="標楷體" w:eastAsia="標楷體" w:hAnsi="標楷體"/>
          <w:snapToGrid w:val="0"/>
          <w:kern w:val="0"/>
        </w:rPr>
      </w:pPr>
    </w:p>
    <w:p w14:paraId="42F7747F" w14:textId="77777777" w:rsidR="00714C30" w:rsidRPr="00EB339E" w:rsidRDefault="00714C30" w:rsidP="00714C30">
      <w:pPr>
        <w:pStyle w:val="a9"/>
        <w:adjustRightInd w:val="0"/>
        <w:snapToGrid w:val="0"/>
        <w:spacing w:line="0" w:lineRule="atLeast"/>
        <w:ind w:leftChars="50" w:left="120"/>
        <w:rPr>
          <w:rFonts w:ascii="標楷體" w:eastAsia="標楷體" w:hAnsi="標楷體"/>
          <w:snapToGrid w:val="0"/>
          <w:kern w:val="0"/>
        </w:rPr>
      </w:pPr>
    </w:p>
    <w:p w14:paraId="2A3D0D9F" w14:textId="77777777" w:rsidR="00714C30" w:rsidRDefault="00714C30" w:rsidP="00714C30">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03404C4E" w14:textId="77777777" w:rsidR="00714C30" w:rsidRPr="00F76635" w:rsidRDefault="00714C30" w:rsidP="00714C30">
      <w:pPr>
        <w:adjustRightInd w:val="0"/>
        <w:snapToGrid w:val="0"/>
        <w:spacing w:beforeLines="50" w:before="180" w:line="0" w:lineRule="atLeast"/>
        <w:jc w:val="both"/>
        <w:rPr>
          <w:rFonts w:ascii="標楷體" w:eastAsia="標楷體" w:hAnsi="標楷體"/>
        </w:rPr>
      </w:pPr>
      <w:r w:rsidRPr="00F76635">
        <w:rPr>
          <w:rFonts w:ascii="標楷體" w:eastAsia="標楷體" w:hAnsi="標楷體" w:hint="eastAsia"/>
          <w:b/>
          <w:snapToGrid w:val="0"/>
          <w:kern w:val="0"/>
          <w:sz w:val="36"/>
          <w:szCs w:val="36"/>
          <w:u w:val="single"/>
        </w:rPr>
        <w:t>(客家語4上)</w:t>
      </w:r>
      <w:r w:rsidRPr="00F76635">
        <w:rPr>
          <w:rFonts w:ascii="標楷體" w:eastAsia="標楷體" w:hAnsi="標楷體" w:hint="eastAsia"/>
          <w:b/>
          <w:snapToGrid w:val="0"/>
          <w:kern w:val="0"/>
          <w:sz w:val="36"/>
          <w:szCs w:val="36"/>
        </w:rPr>
        <w:t xml:space="preserve"> 課程架構圖</w:t>
      </w:r>
      <w:r>
        <w:rPr>
          <w:noProof/>
        </w:rPr>
        <mc:AlternateContent>
          <mc:Choice Requires="wpg">
            <w:drawing>
              <wp:anchor distT="0" distB="0" distL="114300" distR="114300" simplePos="0" relativeHeight="251666432" behindDoc="0" locked="0" layoutInCell="1" allowOverlap="1" wp14:anchorId="1917C115" wp14:editId="3F5702B1">
                <wp:simplePos x="0" y="0"/>
                <wp:positionH relativeFrom="column">
                  <wp:posOffset>0</wp:posOffset>
                </wp:positionH>
                <wp:positionV relativeFrom="paragraph">
                  <wp:posOffset>734695</wp:posOffset>
                </wp:positionV>
                <wp:extent cx="6248400" cy="5069205"/>
                <wp:effectExtent l="19050" t="20320" r="19050" b="25400"/>
                <wp:wrapNone/>
                <wp:docPr id="88" name="群組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8400" cy="5069205"/>
                          <a:chOff x="567" y="2283"/>
                          <a:chExt cx="9840" cy="7983"/>
                        </a:xfrm>
                      </wpg:grpSpPr>
                      <wps:wsp>
                        <wps:cNvPr id="89" name="Freeform 3"/>
                        <wps:cNvSpPr>
                          <a:spLocks/>
                        </wps:cNvSpPr>
                        <wps:spPr bwMode="auto">
                          <a:xfrm>
                            <a:off x="6327" y="3087"/>
                            <a:ext cx="526" cy="1630"/>
                          </a:xfrm>
                          <a:custGeom>
                            <a:avLst/>
                            <a:gdLst>
                              <a:gd name="T0" fmla="*/ 526 w 526"/>
                              <a:gd name="T1" fmla="*/ 7 h 1630"/>
                              <a:gd name="T2" fmla="*/ 10 w 526"/>
                              <a:gd name="T3" fmla="*/ 0 h 1630"/>
                              <a:gd name="T4" fmla="*/ 0 w 526"/>
                              <a:gd name="T5" fmla="*/ 1630 h 1630"/>
                              <a:gd name="T6" fmla="*/ 523 w 526"/>
                              <a:gd name="T7" fmla="*/ 1627 h 1630"/>
                            </a:gdLst>
                            <a:ahLst/>
                            <a:cxnLst>
                              <a:cxn ang="0">
                                <a:pos x="T0" y="T1"/>
                              </a:cxn>
                              <a:cxn ang="0">
                                <a:pos x="T2" y="T3"/>
                              </a:cxn>
                              <a:cxn ang="0">
                                <a:pos x="T4" y="T5"/>
                              </a:cxn>
                              <a:cxn ang="0">
                                <a:pos x="T6" y="T7"/>
                              </a:cxn>
                            </a:cxnLst>
                            <a:rect l="0" t="0" r="r" b="b"/>
                            <a:pathLst>
                              <a:path w="526" h="1630">
                                <a:moveTo>
                                  <a:pt x="526" y="7"/>
                                </a:moveTo>
                                <a:lnTo>
                                  <a:pt x="10" y="0"/>
                                </a:lnTo>
                                <a:lnTo>
                                  <a:pt x="0" y="1630"/>
                                </a:lnTo>
                                <a:lnTo>
                                  <a:pt x="523" y="1627"/>
                                </a:lnTo>
                              </a:path>
                            </a:pathLst>
                          </a:custGeom>
                          <a:noFill/>
                          <a:ln w="19050">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Line 4"/>
                        <wps:cNvCnPr>
                          <a:cxnSpLocks noChangeShapeType="1"/>
                        </wps:cNvCnPr>
                        <wps:spPr bwMode="auto">
                          <a:xfrm>
                            <a:off x="2855" y="9413"/>
                            <a:ext cx="419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1" name="Freeform 5"/>
                        <wps:cNvSpPr>
                          <a:spLocks/>
                        </wps:cNvSpPr>
                        <wps:spPr bwMode="auto">
                          <a:xfrm>
                            <a:off x="6327" y="6327"/>
                            <a:ext cx="526" cy="1630"/>
                          </a:xfrm>
                          <a:custGeom>
                            <a:avLst/>
                            <a:gdLst>
                              <a:gd name="T0" fmla="*/ 526 w 526"/>
                              <a:gd name="T1" fmla="*/ 7 h 1630"/>
                              <a:gd name="T2" fmla="*/ 10 w 526"/>
                              <a:gd name="T3" fmla="*/ 0 h 1630"/>
                              <a:gd name="T4" fmla="*/ 0 w 526"/>
                              <a:gd name="T5" fmla="*/ 1630 h 1630"/>
                              <a:gd name="T6" fmla="*/ 523 w 526"/>
                              <a:gd name="T7" fmla="*/ 1627 h 1630"/>
                            </a:gdLst>
                            <a:ahLst/>
                            <a:cxnLst>
                              <a:cxn ang="0">
                                <a:pos x="T0" y="T1"/>
                              </a:cxn>
                              <a:cxn ang="0">
                                <a:pos x="T2" y="T3"/>
                              </a:cxn>
                              <a:cxn ang="0">
                                <a:pos x="T4" y="T5"/>
                              </a:cxn>
                              <a:cxn ang="0">
                                <a:pos x="T6" y="T7"/>
                              </a:cxn>
                            </a:cxnLst>
                            <a:rect l="0" t="0" r="r" b="b"/>
                            <a:pathLst>
                              <a:path w="526" h="1630">
                                <a:moveTo>
                                  <a:pt x="526" y="7"/>
                                </a:moveTo>
                                <a:lnTo>
                                  <a:pt x="10" y="0"/>
                                </a:lnTo>
                                <a:lnTo>
                                  <a:pt x="0" y="1630"/>
                                </a:lnTo>
                                <a:lnTo>
                                  <a:pt x="523" y="1627"/>
                                </a:lnTo>
                              </a:path>
                            </a:pathLst>
                          </a:custGeom>
                          <a:noFill/>
                          <a:ln w="19050">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Line 6"/>
                        <wps:cNvCnPr>
                          <a:cxnSpLocks noChangeShapeType="1"/>
                        </wps:cNvCnPr>
                        <wps:spPr bwMode="auto">
                          <a:xfrm>
                            <a:off x="2161" y="7047"/>
                            <a:ext cx="419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3" name="Text Box 7"/>
                        <wps:cNvSpPr txBox="1">
                          <a:spLocks noChangeArrowheads="1"/>
                        </wps:cNvSpPr>
                        <wps:spPr bwMode="auto">
                          <a:xfrm>
                            <a:off x="567" y="6456"/>
                            <a:ext cx="1819" cy="1131"/>
                          </a:xfrm>
                          <a:prstGeom prst="rect">
                            <a:avLst/>
                          </a:prstGeom>
                          <a:solidFill>
                            <a:srgbClr val="FFFFFF"/>
                          </a:solidFill>
                          <a:ln w="38100" cmpd="dbl">
                            <a:solidFill>
                              <a:srgbClr val="000000"/>
                            </a:solidFill>
                            <a:miter lim="800000"/>
                            <a:headEnd/>
                            <a:tailEnd/>
                          </a:ln>
                        </wps:spPr>
                        <wps:txbx>
                          <w:txbxContent>
                            <w:p w14:paraId="21510386" w14:textId="77777777" w:rsidR="00714C30" w:rsidRDefault="00714C30" w:rsidP="00714C30">
                              <w:pPr>
                                <w:spacing w:line="0" w:lineRule="atLeast"/>
                                <w:jc w:val="center"/>
                                <w:rPr>
                                  <w:rFonts w:ascii="新細明體" w:hAnsi="新細明體"/>
                                  <w:sz w:val="36"/>
                                </w:rPr>
                              </w:pPr>
                              <w:r>
                                <w:rPr>
                                  <w:rFonts w:ascii="新細明體" w:hAnsi="新細明體" w:hint="eastAsia"/>
                                  <w:sz w:val="36"/>
                                </w:rPr>
                                <w:t>客家語</w:t>
                              </w:r>
                            </w:p>
                            <w:p w14:paraId="3C00DF28" w14:textId="77777777" w:rsidR="00714C30" w:rsidRDefault="00714C30" w:rsidP="00714C30">
                              <w:pPr>
                                <w:spacing w:line="0" w:lineRule="atLeast"/>
                                <w:jc w:val="center"/>
                                <w:rPr>
                                  <w:rFonts w:ascii="新細明體" w:hAnsi="新細明體"/>
                                  <w:sz w:val="36"/>
                                </w:rPr>
                              </w:pPr>
                              <w:r>
                                <w:rPr>
                                  <w:rFonts w:ascii="新細明體" w:hAnsi="新細明體" w:hint="eastAsia"/>
                                  <w:sz w:val="36"/>
                                </w:rPr>
                                <w:t>4上</w:t>
                              </w:r>
                            </w:p>
                            <w:p w14:paraId="087DD335" w14:textId="77777777" w:rsidR="00714C30" w:rsidRDefault="00714C30" w:rsidP="00714C30">
                              <w:pPr>
                                <w:spacing w:line="0" w:lineRule="atLeast"/>
                                <w:jc w:val="center"/>
                                <w:rPr>
                                  <w:rFonts w:ascii="新細明體" w:hAnsi="新細明體"/>
                                  <w:sz w:val="36"/>
                                </w:rPr>
                              </w:pPr>
                              <w:r>
                                <w:rPr>
                                  <w:rFonts w:ascii="新細明體" w:hAnsi="新細明體" w:hint="eastAsia"/>
                                  <w:sz w:val="36"/>
                                </w:rPr>
                                <w:t>（第7冊）</w:t>
                              </w:r>
                            </w:p>
                          </w:txbxContent>
                        </wps:txbx>
                        <wps:bodyPr rot="0" vert="horz" wrap="square" lIns="91440" tIns="45720" rIns="91440" bIns="45720" anchor="t" anchorCtr="0" upright="1">
                          <a:noAutofit/>
                        </wps:bodyPr>
                      </wps:wsp>
                      <wps:wsp>
                        <wps:cNvPr id="94" name="Freeform 8"/>
                        <wps:cNvSpPr>
                          <a:spLocks/>
                        </wps:cNvSpPr>
                        <wps:spPr bwMode="auto">
                          <a:xfrm>
                            <a:off x="2850" y="3975"/>
                            <a:ext cx="6" cy="5465"/>
                          </a:xfrm>
                          <a:custGeom>
                            <a:avLst/>
                            <a:gdLst>
                              <a:gd name="T0" fmla="*/ 0 w 6"/>
                              <a:gd name="T1" fmla="*/ 0 h 4332"/>
                              <a:gd name="T2" fmla="*/ 6 w 6"/>
                              <a:gd name="T3" fmla="*/ 4332 h 4332"/>
                            </a:gdLst>
                            <a:ahLst/>
                            <a:cxnLst>
                              <a:cxn ang="0">
                                <a:pos x="T0" y="T1"/>
                              </a:cxn>
                              <a:cxn ang="0">
                                <a:pos x="T2" y="T3"/>
                              </a:cxn>
                            </a:cxnLst>
                            <a:rect l="0" t="0" r="r" b="b"/>
                            <a:pathLst>
                              <a:path w="6" h="4332">
                                <a:moveTo>
                                  <a:pt x="0" y="0"/>
                                </a:moveTo>
                                <a:lnTo>
                                  <a:pt x="6" y="4332"/>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Freeform 9"/>
                        <wps:cNvSpPr>
                          <a:spLocks/>
                        </wps:cNvSpPr>
                        <wps:spPr bwMode="auto">
                          <a:xfrm>
                            <a:off x="2835" y="3975"/>
                            <a:ext cx="3475" cy="13"/>
                          </a:xfrm>
                          <a:custGeom>
                            <a:avLst/>
                            <a:gdLst>
                              <a:gd name="T0" fmla="*/ 0 w 586"/>
                              <a:gd name="T1" fmla="*/ 0 h 13"/>
                              <a:gd name="T2" fmla="*/ 586 w 586"/>
                              <a:gd name="T3" fmla="*/ 13 h 13"/>
                            </a:gdLst>
                            <a:ahLst/>
                            <a:cxnLst>
                              <a:cxn ang="0">
                                <a:pos x="T0" y="T1"/>
                              </a:cxn>
                              <a:cxn ang="0">
                                <a:pos x="T2" y="T3"/>
                              </a:cxn>
                            </a:cxnLst>
                            <a:rect l="0" t="0" r="r" b="b"/>
                            <a:pathLst>
                              <a:path w="586" h="13">
                                <a:moveTo>
                                  <a:pt x="0" y="0"/>
                                </a:moveTo>
                                <a:lnTo>
                                  <a:pt x="586" y="13"/>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Text Box 10"/>
                        <wps:cNvSpPr txBox="1">
                          <a:spLocks noChangeArrowheads="1"/>
                        </wps:cNvSpPr>
                        <wps:spPr bwMode="auto">
                          <a:xfrm>
                            <a:off x="3421" y="3447"/>
                            <a:ext cx="2366" cy="1072"/>
                          </a:xfrm>
                          <a:prstGeom prst="rect">
                            <a:avLst/>
                          </a:prstGeom>
                          <a:solidFill>
                            <a:srgbClr val="FFFFFF"/>
                          </a:solidFill>
                          <a:ln w="38100" cmpd="dbl">
                            <a:solidFill>
                              <a:srgbClr val="000000"/>
                            </a:solidFill>
                            <a:miter lim="800000"/>
                            <a:headEnd/>
                            <a:tailEnd/>
                          </a:ln>
                        </wps:spPr>
                        <wps:txbx>
                          <w:txbxContent>
                            <w:p w14:paraId="7E80D761"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第一單元</w:t>
                              </w:r>
                            </w:p>
                            <w:p w14:paraId="2FD3965B"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天  文</w:t>
                              </w:r>
                            </w:p>
                          </w:txbxContent>
                        </wps:txbx>
                        <wps:bodyPr rot="0" vert="horz" wrap="square" lIns="91440" tIns="45720" rIns="91440" bIns="45720" anchor="t" anchorCtr="0" upright="1">
                          <a:noAutofit/>
                        </wps:bodyPr>
                      </wps:wsp>
                      <wps:wsp>
                        <wps:cNvPr id="97" name="Text Box 11"/>
                        <wps:cNvSpPr txBox="1">
                          <a:spLocks noChangeArrowheads="1"/>
                        </wps:cNvSpPr>
                        <wps:spPr bwMode="auto">
                          <a:xfrm>
                            <a:off x="3369" y="8976"/>
                            <a:ext cx="2418" cy="1072"/>
                          </a:xfrm>
                          <a:prstGeom prst="rect">
                            <a:avLst/>
                          </a:prstGeom>
                          <a:solidFill>
                            <a:srgbClr val="FFFFFF"/>
                          </a:solidFill>
                          <a:ln w="38100" cmpd="dbl">
                            <a:solidFill>
                              <a:srgbClr val="000000"/>
                            </a:solidFill>
                            <a:miter lim="800000"/>
                            <a:headEnd/>
                            <a:tailEnd/>
                          </a:ln>
                        </wps:spPr>
                        <wps:txbx>
                          <w:txbxContent>
                            <w:p w14:paraId="0D043307"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第三單元</w:t>
                              </w:r>
                            </w:p>
                            <w:p w14:paraId="75263D93"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講  古</w:t>
                              </w:r>
                            </w:p>
                            <w:p w14:paraId="57152CC8" w14:textId="77777777" w:rsidR="00714C30" w:rsidRDefault="00714C30" w:rsidP="00714C30">
                              <w:pPr>
                                <w:spacing w:line="0" w:lineRule="atLeast"/>
                                <w:jc w:val="center"/>
                                <w:rPr>
                                  <w:rFonts w:ascii="新細明體" w:hAnsi="新細明體"/>
                                  <w:sz w:val="32"/>
                                </w:rPr>
                              </w:pPr>
                            </w:p>
                          </w:txbxContent>
                        </wps:txbx>
                        <wps:bodyPr rot="0" vert="horz" wrap="square" lIns="91440" tIns="45720" rIns="91440" bIns="45720" anchor="t" anchorCtr="0" upright="1">
                          <a:noAutofit/>
                        </wps:bodyPr>
                      </wps:wsp>
                      <wps:wsp>
                        <wps:cNvPr id="98" name="Text Box 12"/>
                        <wps:cNvSpPr txBox="1">
                          <a:spLocks noChangeArrowheads="1"/>
                        </wps:cNvSpPr>
                        <wps:spPr bwMode="auto">
                          <a:xfrm>
                            <a:off x="3421" y="6515"/>
                            <a:ext cx="2366" cy="1072"/>
                          </a:xfrm>
                          <a:prstGeom prst="rect">
                            <a:avLst/>
                          </a:prstGeom>
                          <a:solidFill>
                            <a:srgbClr val="FFFFFF"/>
                          </a:solidFill>
                          <a:ln w="38100" cmpd="dbl">
                            <a:solidFill>
                              <a:srgbClr val="000000"/>
                            </a:solidFill>
                            <a:miter lim="800000"/>
                            <a:headEnd/>
                            <a:tailEnd/>
                          </a:ln>
                        </wps:spPr>
                        <wps:txbx>
                          <w:txbxContent>
                            <w:p w14:paraId="2CF80D27"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第二單元</w:t>
                              </w:r>
                            </w:p>
                            <w:p w14:paraId="431D4C49"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大自然</w:t>
                              </w:r>
                            </w:p>
                            <w:p w14:paraId="5604726C" w14:textId="77777777" w:rsidR="00714C30" w:rsidRDefault="00714C30" w:rsidP="00714C30">
                              <w:pPr>
                                <w:spacing w:line="0" w:lineRule="atLeast"/>
                                <w:jc w:val="center"/>
                                <w:rPr>
                                  <w:rFonts w:ascii="新細明體" w:hAnsi="新細明體"/>
                                  <w:sz w:val="32"/>
                                </w:rPr>
                              </w:pPr>
                            </w:p>
                          </w:txbxContent>
                        </wps:txbx>
                        <wps:bodyPr rot="0" vert="horz" wrap="square" lIns="91440" tIns="45720" rIns="91440" bIns="45720" anchor="t" anchorCtr="0" upright="1">
                          <a:noAutofit/>
                        </wps:bodyPr>
                      </wps:wsp>
                      <wps:wsp>
                        <wps:cNvPr id="99" name="Text Box 13"/>
                        <wps:cNvSpPr txBox="1">
                          <a:spLocks noChangeArrowheads="1"/>
                        </wps:cNvSpPr>
                        <wps:spPr bwMode="auto">
                          <a:xfrm>
                            <a:off x="6789" y="2283"/>
                            <a:ext cx="3618" cy="1440"/>
                          </a:xfrm>
                          <a:prstGeom prst="rect">
                            <a:avLst/>
                          </a:prstGeom>
                          <a:solidFill>
                            <a:srgbClr val="FFFFFF"/>
                          </a:solidFill>
                          <a:ln w="38100" cmpd="dbl">
                            <a:solidFill>
                              <a:srgbClr val="000000"/>
                            </a:solidFill>
                            <a:miter lim="800000"/>
                            <a:headEnd/>
                            <a:tailEnd/>
                          </a:ln>
                        </wps:spPr>
                        <wps:txbx>
                          <w:txbxContent>
                            <w:p w14:paraId="23C76F82" w14:textId="77777777" w:rsidR="00714C30" w:rsidRDefault="00714C30" w:rsidP="00714C30">
                              <w:pPr>
                                <w:spacing w:line="520" w:lineRule="exact"/>
                                <w:jc w:val="center"/>
                                <w:rPr>
                                  <w:rFonts w:ascii="新細明體" w:hAnsi="新細明體"/>
                                  <w:sz w:val="32"/>
                                </w:rPr>
                              </w:pPr>
                              <w:r>
                                <w:rPr>
                                  <w:rFonts w:ascii="新細明體" w:hAnsi="新細明體" w:hint="eastAsia"/>
                                  <w:sz w:val="32"/>
                                </w:rPr>
                                <w:t>第一課</w:t>
                              </w:r>
                            </w:p>
                            <w:p w14:paraId="350D8C0B" w14:textId="77777777" w:rsidR="00714C30" w:rsidRDefault="00714C30" w:rsidP="00714C30">
                              <w:pPr>
                                <w:spacing w:line="520" w:lineRule="exact"/>
                                <w:jc w:val="center"/>
                                <w:rPr>
                                  <w:rFonts w:ascii="新細明體" w:hAnsi="新細明體"/>
                                  <w:sz w:val="32"/>
                                </w:rPr>
                              </w:pPr>
                              <w:r>
                                <w:rPr>
                                  <w:rFonts w:ascii="新細明體" w:hAnsi="新細明體" w:hint="eastAsia"/>
                                  <w:sz w:val="32"/>
                                </w:rPr>
                                <w:t>月光光（二）</w:t>
                              </w:r>
                            </w:p>
                          </w:txbxContent>
                        </wps:txbx>
                        <wps:bodyPr rot="0" vert="horz" wrap="square" lIns="91440" tIns="45720" rIns="91440" bIns="45720" anchor="t" anchorCtr="0" upright="1">
                          <a:noAutofit/>
                        </wps:bodyPr>
                      </wps:wsp>
                      <wps:wsp>
                        <wps:cNvPr id="100" name="Text Box 14"/>
                        <wps:cNvSpPr txBox="1">
                          <a:spLocks noChangeArrowheads="1"/>
                        </wps:cNvSpPr>
                        <wps:spPr bwMode="auto">
                          <a:xfrm>
                            <a:off x="6789" y="3903"/>
                            <a:ext cx="3618" cy="1440"/>
                          </a:xfrm>
                          <a:prstGeom prst="rect">
                            <a:avLst/>
                          </a:prstGeom>
                          <a:solidFill>
                            <a:srgbClr val="FFFFFF"/>
                          </a:solidFill>
                          <a:ln w="38100" cmpd="dbl">
                            <a:solidFill>
                              <a:srgbClr val="000000"/>
                            </a:solidFill>
                            <a:miter lim="800000"/>
                            <a:headEnd/>
                            <a:tailEnd/>
                          </a:ln>
                        </wps:spPr>
                        <wps:txbx>
                          <w:txbxContent>
                            <w:p w14:paraId="31725C1D"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第二課</w:t>
                              </w:r>
                              <w:r>
                                <w:rPr>
                                  <w:rFonts w:ascii="新細明體" w:hAnsi="新細明體"/>
                                  <w:sz w:val="32"/>
                                </w:rPr>
                                <w:br/>
                              </w:r>
                              <w:r>
                                <w:rPr>
                                  <w:rFonts w:ascii="新細明體" w:hAnsi="新細明體" w:hint="eastAsia"/>
                                  <w:sz w:val="32"/>
                                </w:rPr>
                                <w:t>北風摎(同)日頭</w:t>
                              </w:r>
                            </w:p>
                            <w:p w14:paraId="0B44A01A"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俗諺欣賞 師傅話</w:t>
                              </w:r>
                            </w:p>
                          </w:txbxContent>
                        </wps:txbx>
                        <wps:bodyPr rot="0" vert="horz" wrap="square" lIns="91440" tIns="45720" rIns="91440" bIns="45720" anchor="t" anchorCtr="0" upright="1">
                          <a:noAutofit/>
                        </wps:bodyPr>
                      </wps:wsp>
                      <wps:wsp>
                        <wps:cNvPr id="101" name="Text Box 15"/>
                        <wps:cNvSpPr txBox="1">
                          <a:spLocks noChangeArrowheads="1"/>
                        </wps:cNvSpPr>
                        <wps:spPr bwMode="auto">
                          <a:xfrm>
                            <a:off x="6789" y="5532"/>
                            <a:ext cx="3618" cy="1440"/>
                          </a:xfrm>
                          <a:prstGeom prst="rect">
                            <a:avLst/>
                          </a:prstGeom>
                          <a:solidFill>
                            <a:srgbClr val="FFFFFF"/>
                          </a:solidFill>
                          <a:ln w="38100" cmpd="dbl">
                            <a:solidFill>
                              <a:srgbClr val="000000"/>
                            </a:solidFill>
                            <a:miter lim="800000"/>
                            <a:headEnd/>
                            <a:tailEnd/>
                          </a:ln>
                        </wps:spPr>
                        <wps:txbx>
                          <w:txbxContent>
                            <w:p w14:paraId="499549BC" w14:textId="77777777" w:rsidR="00714C30" w:rsidRDefault="00714C30" w:rsidP="00714C30">
                              <w:pPr>
                                <w:spacing w:line="520" w:lineRule="exact"/>
                                <w:jc w:val="center"/>
                                <w:rPr>
                                  <w:rFonts w:ascii="新細明體" w:hAnsi="新細明體"/>
                                  <w:sz w:val="32"/>
                                </w:rPr>
                              </w:pPr>
                              <w:r>
                                <w:rPr>
                                  <w:rFonts w:ascii="新細明體" w:hAnsi="新細明體" w:hint="eastAsia"/>
                                  <w:sz w:val="32"/>
                                </w:rPr>
                                <w:t>第三課</w:t>
                              </w:r>
                            </w:p>
                            <w:p w14:paraId="7F3A8823" w14:textId="77777777" w:rsidR="00714C30" w:rsidRDefault="00714C30" w:rsidP="00714C30">
                              <w:pPr>
                                <w:spacing w:line="520" w:lineRule="exact"/>
                                <w:jc w:val="center"/>
                                <w:rPr>
                                  <w:rFonts w:ascii="新細明體" w:hAnsi="新細明體"/>
                                  <w:sz w:val="32"/>
                                </w:rPr>
                              </w:pPr>
                              <w:r>
                                <w:rPr>
                                  <w:rFonts w:ascii="新細明體" w:hAnsi="新細明體" w:hint="eastAsia"/>
                                  <w:sz w:val="32"/>
                                </w:rPr>
                                <w:t>河  壩</w:t>
                              </w:r>
                            </w:p>
                          </w:txbxContent>
                        </wps:txbx>
                        <wps:bodyPr rot="0" vert="horz" wrap="square" lIns="91440" tIns="45720" rIns="91440" bIns="45720" anchor="t" anchorCtr="0" upright="1">
                          <a:noAutofit/>
                        </wps:bodyPr>
                      </wps:wsp>
                      <wps:wsp>
                        <wps:cNvPr id="102" name="Text Box 16"/>
                        <wps:cNvSpPr txBox="1">
                          <a:spLocks noChangeArrowheads="1"/>
                        </wps:cNvSpPr>
                        <wps:spPr bwMode="auto">
                          <a:xfrm>
                            <a:off x="6789" y="7152"/>
                            <a:ext cx="3618" cy="1440"/>
                          </a:xfrm>
                          <a:prstGeom prst="rect">
                            <a:avLst/>
                          </a:prstGeom>
                          <a:solidFill>
                            <a:srgbClr val="FFFFFF"/>
                          </a:solidFill>
                          <a:ln w="38100" cmpd="dbl">
                            <a:solidFill>
                              <a:srgbClr val="000000"/>
                            </a:solidFill>
                            <a:miter lim="800000"/>
                            <a:headEnd/>
                            <a:tailEnd/>
                          </a:ln>
                        </wps:spPr>
                        <wps:txbx>
                          <w:txbxContent>
                            <w:p w14:paraId="36A116E1"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第四課</w:t>
                              </w:r>
                              <w:r>
                                <w:rPr>
                                  <w:rFonts w:ascii="新細明體" w:hAnsi="新細明體" w:hint="eastAsia"/>
                                  <w:sz w:val="32"/>
                                </w:rPr>
                                <w:br/>
                                <w:t>七姑星 七姊妹（一）</w:t>
                              </w:r>
                            </w:p>
                            <w:p w14:paraId="5CF782EA"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俗諺欣賞 氣象諺語</w:t>
                              </w:r>
                            </w:p>
                          </w:txbxContent>
                        </wps:txbx>
                        <wps:bodyPr rot="0" vert="horz" wrap="square" lIns="91440" tIns="45720" rIns="91440" bIns="45720" anchor="t" anchorCtr="0" upright="1">
                          <a:noAutofit/>
                        </wps:bodyPr>
                      </wps:wsp>
                      <wps:wsp>
                        <wps:cNvPr id="103" name="Text Box 17"/>
                        <wps:cNvSpPr txBox="1">
                          <a:spLocks noChangeArrowheads="1"/>
                        </wps:cNvSpPr>
                        <wps:spPr bwMode="auto">
                          <a:xfrm>
                            <a:off x="6789" y="8826"/>
                            <a:ext cx="3618" cy="1440"/>
                          </a:xfrm>
                          <a:prstGeom prst="rect">
                            <a:avLst/>
                          </a:prstGeom>
                          <a:solidFill>
                            <a:srgbClr val="FFFFFF"/>
                          </a:solidFill>
                          <a:ln w="38100" cmpd="dbl">
                            <a:solidFill>
                              <a:srgbClr val="000000"/>
                            </a:solidFill>
                            <a:miter lim="800000"/>
                            <a:headEnd/>
                            <a:tailEnd/>
                          </a:ln>
                        </wps:spPr>
                        <wps:txbx>
                          <w:txbxContent>
                            <w:p w14:paraId="5024A48E" w14:textId="77777777" w:rsidR="00714C30" w:rsidRDefault="00714C30" w:rsidP="00714C30">
                              <w:pPr>
                                <w:spacing w:line="520" w:lineRule="exact"/>
                                <w:jc w:val="center"/>
                                <w:rPr>
                                  <w:rFonts w:ascii="新細明體" w:hAnsi="新細明體"/>
                                  <w:sz w:val="32"/>
                                </w:rPr>
                              </w:pPr>
                              <w:r>
                                <w:rPr>
                                  <w:rFonts w:ascii="新細明體" w:hAnsi="新細明體" w:hint="eastAsia"/>
                                  <w:sz w:val="32"/>
                                </w:rPr>
                                <w:t>第五課</w:t>
                              </w:r>
                            </w:p>
                            <w:p w14:paraId="28C9B73A" w14:textId="77777777" w:rsidR="00714C30" w:rsidRDefault="00714C30" w:rsidP="00714C30">
                              <w:pPr>
                                <w:spacing w:line="520" w:lineRule="exact"/>
                                <w:jc w:val="center"/>
                                <w:rPr>
                                  <w:rFonts w:ascii="新細明體" w:hAnsi="新細明體"/>
                                  <w:sz w:val="32"/>
                                </w:rPr>
                              </w:pPr>
                              <w:r>
                                <w:rPr>
                                  <w:rFonts w:ascii="新細明體" w:hAnsi="新細明體" w:hint="eastAsia"/>
                                  <w:sz w:val="32"/>
                                </w:rPr>
                                <w:t>伯勞嘰嘎</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17C115" id="群組 88" o:spid="_x0000_s1112" style="position:absolute;left:0;text-align:left;margin-left:0;margin-top:57.85pt;width:492pt;height:399.15pt;z-index:251666432" coordorigin="567,2283" coordsize="9840,79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">
                <v:shape id="Freeform 3" o:spid="_x0000_s1113" style="position:absolute;left:6327;top:3087;width:526;height:1630;visibility:visible;mso-wrap-style:square;v-text-anchor:top" coordsize="526,1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" path="m526,7l10,,,1630r523,-3e" filled="f" strokeweight="1.5pt">
                  <v:path arrowok="t" o:connecttype="custom" o:connectlocs="526,7;10,0;0,1630;523,1627" o:connectangles="0,0,0,0"/>
                </v:shape>
                <v:line id="Line 4" o:spid="_x0000_s1114" style="position:absolute;visibility:visible;mso-wrap-style:square" from="2855,9413" to="7050,9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" strokeweight="1.5pt"/>
                <v:shape id="Freeform 5" o:spid="_x0000_s1115" style="position:absolute;left:6327;top:6327;width:526;height:1630;visibility:visible;mso-wrap-style:square;v-text-anchor:top" coordsize="526,1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" path="m526,7l10,,,1630r523,-3e" filled="f" strokeweight="1.5pt">
                  <v:path arrowok="t" o:connecttype="custom" o:connectlocs="526,7;10,0;0,1630;523,1627" o:connectangles="0,0,0,0"/>
                </v:shape>
                <v:line id="Line 6" o:spid="_x0000_s1116" style="position:absolute;visibility:visible;mso-wrap-style:square" from="2161,7047" to="6356,7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" strokeweight="1.5pt"/>
                <v:shape id="Text Box 7" o:spid="_x0000_s1117" type="#_x0000_t202" style="position:absolute;left:567;top:6456;width:1819;height:1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" strokeweight="3pt">
                  <v:stroke linestyle="thinThin"/>
                  <v:textbox>
                    <w:txbxContent>
                      <w:p w14:paraId="21510386" w14:textId="77777777" w:rsidR="00714C30" w:rsidRDefault="00714C30" w:rsidP="00714C30">
                        <w:pPr>
                          <w:spacing w:line="0" w:lineRule="atLeast"/>
                          <w:jc w:val="center"/>
                          <w:rPr>
                            <w:rFonts w:ascii="新細明體" w:hAnsi="新細明體"/>
                            <w:sz w:val="36"/>
                          </w:rPr>
                        </w:pPr>
                        <w:r>
                          <w:rPr>
                            <w:rFonts w:ascii="新細明體" w:hAnsi="新細明體" w:hint="eastAsia"/>
                            <w:sz w:val="36"/>
                          </w:rPr>
                          <w:t>客家語</w:t>
                        </w:r>
                      </w:p>
                      <w:p w14:paraId="3C00DF28" w14:textId="77777777" w:rsidR="00714C30" w:rsidRDefault="00714C30" w:rsidP="00714C30">
                        <w:pPr>
                          <w:spacing w:line="0" w:lineRule="atLeast"/>
                          <w:jc w:val="center"/>
                          <w:rPr>
                            <w:rFonts w:ascii="新細明體" w:hAnsi="新細明體"/>
                            <w:sz w:val="36"/>
                          </w:rPr>
                        </w:pPr>
                        <w:r>
                          <w:rPr>
                            <w:rFonts w:ascii="新細明體" w:hAnsi="新細明體" w:hint="eastAsia"/>
                            <w:sz w:val="36"/>
                          </w:rPr>
                          <w:t>4上</w:t>
                        </w:r>
                      </w:p>
                      <w:p w14:paraId="087DD335" w14:textId="77777777" w:rsidR="00714C30" w:rsidRDefault="00714C30" w:rsidP="00714C30">
                        <w:pPr>
                          <w:spacing w:line="0" w:lineRule="atLeast"/>
                          <w:jc w:val="center"/>
                          <w:rPr>
                            <w:rFonts w:ascii="新細明體" w:hAnsi="新細明體"/>
                            <w:sz w:val="36"/>
                          </w:rPr>
                        </w:pPr>
                        <w:r>
                          <w:rPr>
                            <w:rFonts w:ascii="新細明體" w:hAnsi="新細明體" w:hint="eastAsia"/>
                            <w:sz w:val="36"/>
                          </w:rPr>
                          <w:t>（第7冊）</w:t>
                        </w:r>
                      </w:p>
                    </w:txbxContent>
                  </v:textbox>
                </v:shape>
                <v:shape id="Freeform 8" o:spid="_x0000_s1118" style="position:absolute;left:2850;top:3975;width:6;height:5465;visibility:visible;mso-wrap-style:square;v-text-anchor:top" coordsize="6,4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" path="m,l6,4332e" filled="f" strokeweight="1.5pt">
                  <v:path arrowok="t" o:connecttype="custom" o:connectlocs="0,0;6,5465" o:connectangles="0,0"/>
                </v:shape>
                <v:shape id="Freeform 9" o:spid="_x0000_s1119" style="position:absolute;left:2835;top:3975;width:3475;height:13;visibility:visible;mso-wrap-style:square;v-text-anchor:top" coordsize="58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" path="m,l586,13e" filled="f" strokeweight="1.5pt">
                  <v:path arrowok="t" o:connecttype="custom" o:connectlocs="0,0;3475,13" o:connectangles="0,0"/>
                </v:shape>
                <v:shape id="Text Box 10" o:spid="_x0000_s1120" type="#_x0000_t202" style="position:absolute;left:3421;top:3447;width:2366;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" strokeweight="3pt">
                  <v:stroke linestyle="thinThin"/>
                  <v:textbox>
                    <w:txbxContent>
                      <w:p w14:paraId="7E80D761"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第一單元</w:t>
                        </w:r>
                      </w:p>
                      <w:p w14:paraId="2FD3965B"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天  文</w:t>
                        </w:r>
                      </w:p>
                    </w:txbxContent>
                  </v:textbox>
                </v:shape>
                <v:shape id="Text Box 11" o:spid="_x0000_s1121" type="#_x0000_t202" style="position:absolute;left:3369;top:8976;width:2418;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" strokeweight="3pt">
                  <v:stroke linestyle="thinThin"/>
                  <v:textbox>
                    <w:txbxContent>
                      <w:p w14:paraId="0D043307"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第三單元</w:t>
                        </w:r>
                      </w:p>
                      <w:p w14:paraId="75263D93"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講  古</w:t>
                        </w:r>
                      </w:p>
                      <w:p w14:paraId="57152CC8" w14:textId="77777777" w:rsidR="00714C30" w:rsidRDefault="00714C30" w:rsidP="00714C30">
                        <w:pPr>
                          <w:spacing w:line="0" w:lineRule="atLeast"/>
                          <w:jc w:val="center"/>
                          <w:rPr>
                            <w:rFonts w:ascii="新細明體" w:hAnsi="新細明體"/>
                            <w:sz w:val="32"/>
                          </w:rPr>
                        </w:pPr>
                      </w:p>
                    </w:txbxContent>
                  </v:textbox>
                </v:shape>
                <v:shape id="Text Box 12" o:spid="_x0000_s1122" type="#_x0000_t202" style="position:absolute;left:3421;top:6515;width:2366;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" strokeweight="3pt">
                  <v:stroke linestyle="thinThin"/>
                  <v:textbox>
                    <w:txbxContent>
                      <w:p w14:paraId="2CF80D27"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第二單元</w:t>
                        </w:r>
                      </w:p>
                      <w:p w14:paraId="431D4C49"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大自然</w:t>
                        </w:r>
                      </w:p>
                      <w:p w14:paraId="5604726C" w14:textId="77777777" w:rsidR="00714C30" w:rsidRDefault="00714C30" w:rsidP="00714C30">
                        <w:pPr>
                          <w:spacing w:line="0" w:lineRule="atLeast"/>
                          <w:jc w:val="center"/>
                          <w:rPr>
                            <w:rFonts w:ascii="新細明體" w:hAnsi="新細明體"/>
                            <w:sz w:val="32"/>
                          </w:rPr>
                        </w:pPr>
                      </w:p>
                    </w:txbxContent>
                  </v:textbox>
                </v:shape>
                <v:shape id="Text Box 13" o:spid="_x0000_s1123" type="#_x0000_t202" style="position:absolute;left:6789;top:2283;width:361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" strokeweight="3pt">
                  <v:stroke linestyle="thinThin"/>
                  <v:textbox>
                    <w:txbxContent>
                      <w:p w14:paraId="23C76F82" w14:textId="77777777" w:rsidR="00714C30" w:rsidRDefault="00714C30" w:rsidP="00714C30">
                        <w:pPr>
                          <w:spacing w:line="520" w:lineRule="exact"/>
                          <w:jc w:val="center"/>
                          <w:rPr>
                            <w:rFonts w:ascii="新細明體" w:hAnsi="新細明體"/>
                            <w:sz w:val="32"/>
                          </w:rPr>
                        </w:pPr>
                        <w:r>
                          <w:rPr>
                            <w:rFonts w:ascii="新細明體" w:hAnsi="新細明體" w:hint="eastAsia"/>
                            <w:sz w:val="32"/>
                          </w:rPr>
                          <w:t>第一課</w:t>
                        </w:r>
                      </w:p>
                      <w:p w14:paraId="350D8C0B" w14:textId="77777777" w:rsidR="00714C30" w:rsidRDefault="00714C30" w:rsidP="00714C30">
                        <w:pPr>
                          <w:spacing w:line="520" w:lineRule="exact"/>
                          <w:jc w:val="center"/>
                          <w:rPr>
                            <w:rFonts w:ascii="新細明體" w:hAnsi="新細明體"/>
                            <w:sz w:val="32"/>
                          </w:rPr>
                        </w:pPr>
                        <w:r>
                          <w:rPr>
                            <w:rFonts w:ascii="新細明體" w:hAnsi="新細明體" w:hint="eastAsia"/>
                            <w:sz w:val="32"/>
                          </w:rPr>
                          <w:t>月光光（二）</w:t>
                        </w:r>
                      </w:p>
                    </w:txbxContent>
                  </v:textbox>
                </v:shape>
                <v:shape id="Text Box 14" o:spid="_x0000_s1124" type="#_x0000_t202" style="position:absolute;left:6789;top:3903;width:361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" strokeweight="3pt">
                  <v:stroke linestyle="thinThin"/>
                  <v:textbox>
                    <w:txbxContent>
                      <w:p w14:paraId="31725C1D"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第二課</w:t>
                        </w:r>
                        <w:r>
                          <w:rPr>
                            <w:rFonts w:ascii="新細明體" w:hAnsi="新細明體"/>
                            <w:sz w:val="32"/>
                          </w:rPr>
                          <w:br/>
                        </w:r>
                        <w:r>
                          <w:rPr>
                            <w:rFonts w:ascii="新細明體" w:hAnsi="新細明體" w:hint="eastAsia"/>
                            <w:sz w:val="32"/>
                          </w:rPr>
                          <w:t>北風摎(同)日頭</w:t>
                        </w:r>
                      </w:p>
                      <w:p w14:paraId="0B44A01A"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俗諺欣賞 師傅話</w:t>
                        </w:r>
                      </w:p>
                    </w:txbxContent>
                  </v:textbox>
                </v:shape>
                <v:shape id="Text Box 15" o:spid="_x0000_s1125" type="#_x0000_t202" style="position:absolute;left:6789;top:5532;width:361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" strokeweight="3pt">
                  <v:stroke linestyle="thinThin"/>
                  <v:textbox>
                    <w:txbxContent>
                      <w:p w14:paraId="499549BC" w14:textId="77777777" w:rsidR="00714C30" w:rsidRDefault="00714C30" w:rsidP="00714C30">
                        <w:pPr>
                          <w:spacing w:line="520" w:lineRule="exact"/>
                          <w:jc w:val="center"/>
                          <w:rPr>
                            <w:rFonts w:ascii="新細明體" w:hAnsi="新細明體"/>
                            <w:sz w:val="32"/>
                          </w:rPr>
                        </w:pPr>
                        <w:r>
                          <w:rPr>
                            <w:rFonts w:ascii="新細明體" w:hAnsi="新細明體" w:hint="eastAsia"/>
                            <w:sz w:val="32"/>
                          </w:rPr>
                          <w:t>第三課</w:t>
                        </w:r>
                      </w:p>
                      <w:p w14:paraId="7F3A8823" w14:textId="77777777" w:rsidR="00714C30" w:rsidRDefault="00714C30" w:rsidP="00714C30">
                        <w:pPr>
                          <w:spacing w:line="520" w:lineRule="exact"/>
                          <w:jc w:val="center"/>
                          <w:rPr>
                            <w:rFonts w:ascii="新細明體" w:hAnsi="新細明體"/>
                            <w:sz w:val="32"/>
                          </w:rPr>
                        </w:pPr>
                        <w:r>
                          <w:rPr>
                            <w:rFonts w:ascii="新細明體" w:hAnsi="新細明體" w:hint="eastAsia"/>
                            <w:sz w:val="32"/>
                          </w:rPr>
                          <w:t>河  壩</w:t>
                        </w:r>
                      </w:p>
                    </w:txbxContent>
                  </v:textbox>
                </v:shape>
                <v:shape id="Text Box 16" o:spid="_x0000_s1126" type="#_x0000_t202" style="position:absolute;left:6789;top:7152;width:361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" strokeweight="3pt">
                  <v:stroke linestyle="thinThin"/>
                  <v:textbox>
                    <w:txbxContent>
                      <w:p w14:paraId="36A116E1"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第四課</w:t>
                        </w:r>
                        <w:r>
                          <w:rPr>
                            <w:rFonts w:ascii="新細明體" w:hAnsi="新細明體" w:hint="eastAsia"/>
                            <w:sz w:val="32"/>
                          </w:rPr>
                          <w:br/>
                          <w:t>七姑星 七姊妹（一）</w:t>
                        </w:r>
                      </w:p>
                      <w:p w14:paraId="5CF782EA"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俗諺欣賞 氣象諺語</w:t>
                        </w:r>
                      </w:p>
                    </w:txbxContent>
                  </v:textbox>
                </v:shape>
                <v:shape id="Text Box 17" o:spid="_x0000_s1127" type="#_x0000_t202" style="position:absolute;left:6789;top:8826;width:361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" strokeweight="3pt">
                  <v:stroke linestyle="thinThin"/>
                  <v:textbox>
                    <w:txbxContent>
                      <w:p w14:paraId="5024A48E" w14:textId="77777777" w:rsidR="00714C30" w:rsidRDefault="00714C30" w:rsidP="00714C30">
                        <w:pPr>
                          <w:spacing w:line="520" w:lineRule="exact"/>
                          <w:jc w:val="center"/>
                          <w:rPr>
                            <w:rFonts w:ascii="新細明體" w:hAnsi="新細明體"/>
                            <w:sz w:val="32"/>
                          </w:rPr>
                        </w:pPr>
                        <w:r>
                          <w:rPr>
                            <w:rFonts w:ascii="新細明體" w:hAnsi="新細明體" w:hint="eastAsia"/>
                            <w:sz w:val="32"/>
                          </w:rPr>
                          <w:t>第五課</w:t>
                        </w:r>
                      </w:p>
                      <w:p w14:paraId="28C9B73A" w14:textId="77777777" w:rsidR="00714C30" w:rsidRDefault="00714C30" w:rsidP="00714C30">
                        <w:pPr>
                          <w:spacing w:line="520" w:lineRule="exact"/>
                          <w:jc w:val="center"/>
                          <w:rPr>
                            <w:rFonts w:ascii="新細明體" w:hAnsi="新細明體"/>
                            <w:sz w:val="32"/>
                          </w:rPr>
                        </w:pPr>
                        <w:r>
                          <w:rPr>
                            <w:rFonts w:ascii="新細明體" w:hAnsi="新細明體" w:hint="eastAsia"/>
                            <w:sz w:val="32"/>
                          </w:rPr>
                          <w:t>伯勞嘰嘎</w:t>
                        </w:r>
                      </w:p>
                    </w:txbxContent>
                  </v:textbox>
                </v:shape>
              </v:group>
            </w:pict>
          </mc:Fallback>
        </mc:AlternateContent>
      </w:r>
      <w:r w:rsidRPr="00F76635">
        <w:rPr>
          <w:rFonts w:ascii="標楷體" w:eastAsia="標楷體" w:hAnsi="標楷體"/>
          <w:snapToGrid w:val="0"/>
          <w:kern w:val="0"/>
        </w:rPr>
        <w:br w:type="page"/>
      </w:r>
      <w:r w:rsidRPr="00F76635">
        <w:rPr>
          <w:rFonts w:ascii="標楷體" w:eastAsia="標楷體" w:hAnsi="標楷體" w:hint="eastAsia"/>
        </w:rPr>
        <w:lastRenderedPageBreak/>
        <w:t xml:space="preserve"> </w:t>
      </w:r>
    </w:p>
    <w:p w14:paraId="54BC0102" w14:textId="77777777" w:rsidR="00714C30" w:rsidRPr="00A21746" w:rsidRDefault="00714C30" w:rsidP="00714C30">
      <w:pPr>
        <w:numPr>
          <w:ilvl w:val="1"/>
          <w:numId w:val="1"/>
        </w:numPr>
        <w:spacing w:line="400" w:lineRule="exact"/>
        <w:jc w:val="both"/>
        <w:rPr>
          <w:rFonts w:ascii="標楷體" w:eastAsia="標楷體" w:hAnsi="標楷體"/>
        </w:rPr>
      </w:pPr>
      <w:r w:rsidRPr="00A21746">
        <w:rPr>
          <w:rFonts w:ascii="標楷體" w:eastAsia="標楷體" w:hAnsi="標楷體"/>
        </w:rPr>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2520"/>
        <w:gridCol w:w="3420"/>
        <w:gridCol w:w="540"/>
        <w:gridCol w:w="2340"/>
        <w:gridCol w:w="1998"/>
        <w:gridCol w:w="2700"/>
      </w:tblGrid>
      <w:tr w:rsidR="00714C30" w:rsidRPr="00F76635" w14:paraId="7A4C9DB8" w14:textId="77777777" w:rsidTr="008C1DD0">
        <w:tc>
          <w:tcPr>
            <w:tcW w:w="1108" w:type="dxa"/>
            <w:vAlign w:val="center"/>
          </w:tcPr>
          <w:p w14:paraId="4B7F9E2B" w14:textId="77777777" w:rsidR="00714C30" w:rsidRPr="00F76635" w:rsidRDefault="00714C30" w:rsidP="008C1DD0">
            <w:pPr>
              <w:jc w:val="center"/>
              <w:rPr>
                <w:rFonts w:ascii="標楷體" w:eastAsia="標楷體" w:hAnsi="標楷體"/>
              </w:rPr>
            </w:pPr>
            <w:r w:rsidRPr="00F76635">
              <w:rPr>
                <w:rFonts w:ascii="標楷體" w:eastAsia="標楷體" w:hAnsi="標楷體" w:hint="eastAsia"/>
              </w:rPr>
              <w:t xml:space="preserve">日期/週 </w:t>
            </w:r>
          </w:p>
        </w:tc>
        <w:tc>
          <w:tcPr>
            <w:tcW w:w="2520" w:type="dxa"/>
            <w:vAlign w:val="center"/>
          </w:tcPr>
          <w:p w14:paraId="79E3AC70" w14:textId="77777777" w:rsidR="00714C30" w:rsidRPr="00F76635" w:rsidRDefault="00714C30" w:rsidP="008C1DD0">
            <w:pPr>
              <w:jc w:val="center"/>
              <w:rPr>
                <w:rFonts w:ascii="標楷體" w:eastAsia="標楷體" w:hAnsi="標楷體"/>
              </w:rPr>
            </w:pPr>
            <w:r w:rsidRPr="00F76635">
              <w:rPr>
                <w:rFonts w:ascii="標楷體" w:eastAsia="標楷體" w:hAnsi="標楷體" w:hint="eastAsia"/>
              </w:rPr>
              <w:t>領域及議題</w:t>
            </w:r>
            <w:r w:rsidRPr="00F76635">
              <w:rPr>
                <w:rFonts w:ascii="標楷體" w:eastAsia="標楷體" w:hAnsi="標楷體"/>
              </w:rPr>
              <w:t>能力指標</w:t>
            </w:r>
          </w:p>
        </w:tc>
        <w:tc>
          <w:tcPr>
            <w:tcW w:w="3420" w:type="dxa"/>
            <w:vAlign w:val="center"/>
          </w:tcPr>
          <w:p w14:paraId="2E5B3635" w14:textId="77777777" w:rsidR="00714C30" w:rsidRPr="00F76635" w:rsidRDefault="00714C30" w:rsidP="008C1DD0">
            <w:pPr>
              <w:jc w:val="center"/>
              <w:rPr>
                <w:rFonts w:ascii="標楷體" w:eastAsia="標楷體" w:hAnsi="標楷體"/>
              </w:rPr>
            </w:pPr>
            <w:r w:rsidRPr="00F76635">
              <w:rPr>
                <w:rFonts w:ascii="標楷體" w:eastAsia="標楷體" w:hAnsi="標楷體" w:hint="eastAsia"/>
                <w:spacing w:val="-10"/>
              </w:rPr>
              <w:t>主題或</w:t>
            </w:r>
            <w:r w:rsidRPr="00F76635">
              <w:rPr>
                <w:rFonts w:ascii="標楷體" w:eastAsia="標楷體" w:hAnsi="標楷體"/>
                <w:spacing w:val="-10"/>
              </w:rPr>
              <w:t>單元</w:t>
            </w:r>
            <w:r w:rsidRPr="00F76635">
              <w:rPr>
                <w:rFonts w:ascii="標楷體" w:eastAsia="標楷體" w:hAnsi="標楷體" w:hint="eastAsia"/>
                <w:spacing w:val="-10"/>
              </w:rPr>
              <w:t>活動內容</w:t>
            </w:r>
          </w:p>
        </w:tc>
        <w:tc>
          <w:tcPr>
            <w:tcW w:w="540" w:type="dxa"/>
            <w:vAlign w:val="center"/>
          </w:tcPr>
          <w:p w14:paraId="7C3B49EB" w14:textId="77777777" w:rsidR="00714C30" w:rsidRPr="00F76635" w:rsidRDefault="00714C30" w:rsidP="008C1DD0">
            <w:pPr>
              <w:jc w:val="center"/>
              <w:rPr>
                <w:rFonts w:ascii="標楷體" w:eastAsia="標楷體" w:hAnsi="標楷體"/>
              </w:rPr>
            </w:pPr>
            <w:r w:rsidRPr="00F76635">
              <w:rPr>
                <w:rFonts w:ascii="標楷體" w:eastAsia="標楷體" w:hAnsi="標楷體"/>
              </w:rPr>
              <w:t>節數</w:t>
            </w:r>
          </w:p>
        </w:tc>
        <w:tc>
          <w:tcPr>
            <w:tcW w:w="2340" w:type="dxa"/>
            <w:vAlign w:val="center"/>
          </w:tcPr>
          <w:p w14:paraId="098FC532" w14:textId="77777777" w:rsidR="00714C30" w:rsidRPr="00F76635" w:rsidRDefault="00714C30" w:rsidP="008C1DD0">
            <w:pPr>
              <w:jc w:val="center"/>
              <w:rPr>
                <w:rFonts w:ascii="標楷體" w:eastAsia="標楷體" w:hAnsi="標楷體"/>
              </w:rPr>
            </w:pPr>
            <w:r w:rsidRPr="00F76635">
              <w:rPr>
                <w:rFonts w:ascii="標楷體" w:eastAsia="標楷體" w:hAnsi="標楷體"/>
              </w:rPr>
              <w:t>使用教材</w:t>
            </w:r>
          </w:p>
        </w:tc>
        <w:tc>
          <w:tcPr>
            <w:tcW w:w="1998" w:type="dxa"/>
            <w:vAlign w:val="center"/>
          </w:tcPr>
          <w:p w14:paraId="6B8CB659" w14:textId="77777777" w:rsidR="00714C30" w:rsidRPr="00F76635" w:rsidRDefault="00714C30" w:rsidP="008C1DD0">
            <w:pPr>
              <w:jc w:val="center"/>
              <w:rPr>
                <w:rFonts w:ascii="標楷體" w:eastAsia="標楷體" w:hAnsi="標楷體"/>
              </w:rPr>
            </w:pPr>
            <w:r w:rsidRPr="00F76635">
              <w:rPr>
                <w:rFonts w:ascii="標楷體" w:eastAsia="標楷體" w:hAnsi="標楷體"/>
              </w:rPr>
              <w:t>評量方式</w:t>
            </w:r>
          </w:p>
        </w:tc>
        <w:tc>
          <w:tcPr>
            <w:tcW w:w="2700" w:type="dxa"/>
            <w:vAlign w:val="center"/>
          </w:tcPr>
          <w:p w14:paraId="103C7476" w14:textId="77777777" w:rsidR="00714C30" w:rsidRPr="00F76635" w:rsidRDefault="00714C30" w:rsidP="008C1DD0">
            <w:pPr>
              <w:jc w:val="center"/>
              <w:rPr>
                <w:rFonts w:ascii="標楷體" w:eastAsia="標楷體" w:hAnsi="標楷體"/>
              </w:rPr>
            </w:pPr>
            <w:r w:rsidRPr="00F76635">
              <w:rPr>
                <w:rFonts w:ascii="標楷體" w:eastAsia="標楷體" w:hAnsi="標楷體"/>
              </w:rPr>
              <w:t>備註</w:t>
            </w:r>
          </w:p>
        </w:tc>
      </w:tr>
      <w:tr w:rsidR="00714C30" w:rsidRPr="00F76635" w14:paraId="010DFA03" w14:textId="77777777" w:rsidTr="008C1DD0">
        <w:trPr>
          <w:cantSplit/>
          <w:trHeight w:val="2323"/>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684B874A" w14:textId="77777777" w:rsidR="00714C30" w:rsidRPr="00F76635" w:rsidRDefault="00714C30" w:rsidP="008C1DD0">
            <w:pPr>
              <w:ind w:left="113" w:right="113"/>
              <w:jc w:val="center"/>
              <w:rPr>
                <w:rFonts w:ascii="標楷體" w:eastAsia="標楷體" w:hAnsi="標楷體"/>
                <w:sz w:val="22"/>
                <w:szCs w:val="22"/>
              </w:rPr>
            </w:pPr>
            <w:r>
              <w:rPr>
                <w:rFonts w:ascii="標楷體" w:eastAsia="標楷體" w:hAnsi="標楷體" w:hint="eastAsia"/>
                <w:sz w:val="20"/>
              </w:rPr>
              <w:t>一</w:t>
            </w:r>
            <w:r>
              <w:rPr>
                <w:rFonts w:ascii="標楷體" w:eastAsia="標楷體" w:hAnsi="標楷體" w:hint="eastAsia"/>
                <w:spacing w:val="-10"/>
                <w:sz w:val="20"/>
              </w:rPr>
              <w:t>（</w:t>
            </w:r>
            <w:r>
              <w:rPr>
                <w:rFonts w:ascii="標楷體" w:eastAsia="標楷體" w:hAnsi="標楷體" w:hint="eastAsia"/>
                <w:color w:val="000000"/>
                <w:spacing w:val="-10"/>
                <w:sz w:val="20"/>
              </w:rPr>
              <w:t>08:30~09:05</w:t>
            </w:r>
            <w:r>
              <w:rPr>
                <w:rFonts w:ascii="標楷體" w:eastAsia="標楷體" w:hAnsi="標楷體" w:hint="eastAsia"/>
                <w:spacing w:val="-10"/>
                <w:sz w:val="20"/>
              </w:rPr>
              <w:t>）</w:t>
            </w:r>
          </w:p>
        </w:tc>
        <w:tc>
          <w:tcPr>
            <w:tcW w:w="2520" w:type="dxa"/>
          </w:tcPr>
          <w:p w14:paraId="34920E01"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1-2-2能聽懂與日常生活有關的宣布與說明。</w:t>
            </w:r>
            <w:r w:rsidRPr="00F76635">
              <w:rPr>
                <w:rFonts w:ascii="標楷體" w:eastAsia="標楷體" w:hAnsi="標楷體" w:hint="eastAsia"/>
                <w:bCs/>
                <w:sz w:val="20"/>
                <w:szCs w:val="20"/>
              </w:rPr>
              <w:br/>
              <w:t>1-2-4能聽懂簡易故事的主要內容。</w:t>
            </w:r>
            <w:r w:rsidRPr="00F76635">
              <w:rPr>
                <w:rFonts w:ascii="標楷體" w:eastAsia="標楷體" w:hAnsi="標楷體" w:hint="eastAsia"/>
                <w:bCs/>
                <w:sz w:val="20"/>
                <w:szCs w:val="20"/>
              </w:rPr>
              <w:br/>
              <w:t>1-2-6能透過聆聽活動，欣賞並學習他人的客家語文素養。</w:t>
            </w:r>
            <w:r w:rsidRPr="00F76635">
              <w:rPr>
                <w:rFonts w:ascii="標楷體" w:eastAsia="標楷體" w:hAnsi="標楷體" w:hint="eastAsia"/>
                <w:bCs/>
                <w:sz w:val="20"/>
                <w:szCs w:val="20"/>
              </w:rPr>
              <w:br/>
              <w:t>2-2-1能養成主動學習客家語的態度與習慣。</w:t>
            </w:r>
            <w:r w:rsidRPr="00F76635">
              <w:rPr>
                <w:rFonts w:ascii="標楷體" w:eastAsia="標楷體" w:hAnsi="標楷體" w:hint="eastAsia"/>
                <w:bCs/>
                <w:sz w:val="20"/>
                <w:szCs w:val="20"/>
              </w:rPr>
              <w:br/>
              <w:t>2-2-8能注意說話的快慢和音量的高低。</w:t>
            </w:r>
            <w:r w:rsidRPr="00F76635">
              <w:rPr>
                <w:rFonts w:ascii="標楷體" w:eastAsia="標楷體" w:hAnsi="標楷體" w:hint="eastAsia"/>
                <w:bCs/>
                <w:sz w:val="20"/>
                <w:szCs w:val="20"/>
              </w:rPr>
              <w:br/>
              <w:t>3-2-1能知道客家語字音的組成三要素：聲母、韻母、聲調。</w:t>
            </w:r>
            <w:r w:rsidRPr="00F76635">
              <w:rPr>
                <w:rFonts w:ascii="標楷體" w:eastAsia="標楷體" w:hAnsi="標楷體" w:hint="eastAsia"/>
                <w:bCs/>
                <w:sz w:val="20"/>
                <w:szCs w:val="20"/>
              </w:rPr>
              <w:br/>
              <w:t>3-2-2能認唸所學之客家語調型。</w:t>
            </w:r>
            <w:r w:rsidRPr="00F76635">
              <w:rPr>
                <w:rFonts w:ascii="標楷體" w:eastAsia="標楷體" w:hAnsi="標楷體" w:hint="eastAsia"/>
                <w:bCs/>
                <w:sz w:val="20"/>
                <w:szCs w:val="20"/>
              </w:rPr>
              <w:br/>
              <w:t>3-2-3能認唸不同客家語腔調之調型。</w:t>
            </w:r>
            <w:r w:rsidRPr="00F76635">
              <w:rPr>
                <w:rFonts w:ascii="標楷體" w:eastAsia="標楷體" w:hAnsi="標楷體" w:hint="eastAsia"/>
                <w:bCs/>
                <w:sz w:val="20"/>
                <w:szCs w:val="20"/>
              </w:rPr>
              <w:br/>
              <w:t>3-2-4能認唸標音符號標示之語詞。</w:t>
            </w:r>
            <w:r w:rsidRPr="00F76635">
              <w:rPr>
                <w:rFonts w:ascii="標楷體" w:eastAsia="標楷體" w:hAnsi="標楷體" w:hint="eastAsia"/>
                <w:bCs/>
                <w:sz w:val="20"/>
                <w:szCs w:val="20"/>
              </w:rPr>
              <w:br/>
              <w:t>3-2-6能運用標音符號拼讀較複雜的客家語語音(如聲母+複韻母)。</w:t>
            </w:r>
            <w:r w:rsidRPr="00F76635">
              <w:rPr>
                <w:rFonts w:ascii="標楷體" w:eastAsia="標楷體" w:hAnsi="標楷體"/>
                <w:sz w:val="20"/>
                <w:szCs w:val="20"/>
              </w:rPr>
              <w:br/>
              <w:t>【生涯發展教育】</w:t>
            </w:r>
            <w:smartTag w:uri="urn:schemas-microsoft-com:office:smarttags" w:element="chsdate">
              <w:smartTagPr>
                <w:attr w:name="Year" w:val="2002"/>
                <w:attr w:name="Month" w:val="2"/>
                <w:attr w:name="Day" w:val="1"/>
                <w:attr w:name="IsLunarDate" w:val="False"/>
                <w:attr w:name="IsROCDate" w:val="False"/>
              </w:smartTagPr>
              <w:r w:rsidRPr="00F76635">
                <w:rPr>
                  <w:rFonts w:ascii="標楷體" w:eastAsia="標楷體" w:hAnsi="標楷體"/>
                  <w:sz w:val="20"/>
                  <w:szCs w:val="20"/>
                </w:rPr>
                <w:t>2-2-1</w:t>
              </w:r>
            </w:smartTag>
            <w:r w:rsidRPr="00F76635">
              <w:rPr>
                <w:rFonts w:ascii="標楷體" w:eastAsia="標楷體" w:hAnsi="標楷體"/>
                <w:sz w:val="20"/>
                <w:szCs w:val="20"/>
              </w:rPr>
              <w:t>培養良好的人際互動能力。</w:t>
            </w:r>
            <w:r w:rsidRPr="00F76635">
              <w:rPr>
                <w:rFonts w:ascii="標楷體" w:eastAsia="標楷體" w:hAnsi="標楷體" w:hint="eastAsia"/>
                <w:sz w:val="20"/>
                <w:szCs w:val="20"/>
              </w:rPr>
              <w:br/>
            </w:r>
            <w:r w:rsidRPr="00F76635">
              <w:rPr>
                <w:rFonts w:ascii="標楷體" w:eastAsia="標楷體" w:hAnsi="標楷體"/>
                <w:sz w:val="20"/>
                <w:szCs w:val="20"/>
              </w:rPr>
              <w:t>【家政教育】3-2-1認識我們社會的生活習俗。</w:t>
            </w:r>
            <w:r w:rsidRPr="00F76635">
              <w:rPr>
                <w:rFonts w:ascii="標楷體" w:eastAsia="標楷體" w:hAnsi="標楷體" w:hint="eastAsia"/>
                <w:sz w:val="20"/>
                <w:szCs w:val="20"/>
              </w:rPr>
              <w:br/>
            </w:r>
            <w:r w:rsidRPr="00F76635">
              <w:rPr>
                <w:rFonts w:ascii="標楷體" w:eastAsia="標楷體" w:hAnsi="標楷體"/>
                <w:sz w:val="20"/>
                <w:szCs w:val="20"/>
              </w:rPr>
              <w:t>【環境教育】1-2-2能藉由感官接觸環境中的動、植物和景觀，欣賞自然之美，並能以多元的方式表達內心感受。</w:t>
            </w:r>
          </w:p>
        </w:tc>
        <w:tc>
          <w:tcPr>
            <w:tcW w:w="3420" w:type="dxa"/>
          </w:tcPr>
          <w:p w14:paraId="62301A52" w14:textId="77777777"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第一單元天文</w:t>
            </w:r>
            <w:r w:rsidRPr="00F76635">
              <w:rPr>
                <w:rFonts w:ascii="標楷體" w:eastAsia="標楷體" w:hAnsi="標楷體"/>
                <w:sz w:val="20"/>
                <w:szCs w:val="20"/>
              </w:rPr>
              <w:br/>
            </w:r>
            <w:r w:rsidRPr="00F76635">
              <w:rPr>
                <w:rFonts w:ascii="標楷體" w:eastAsia="標楷體" w:hAnsi="標楷體" w:hint="eastAsia"/>
                <w:bCs/>
                <w:sz w:val="20"/>
                <w:szCs w:val="20"/>
              </w:rPr>
              <w:t>第一課月光光（二）</w:t>
            </w:r>
            <w:r w:rsidRPr="00F76635">
              <w:rPr>
                <w:rFonts w:ascii="標楷體" w:eastAsia="標楷體" w:hAnsi="標楷體"/>
                <w:sz w:val="20"/>
                <w:szCs w:val="20"/>
              </w:rPr>
              <w:br/>
            </w:r>
            <w:r w:rsidRPr="00F76635">
              <w:rPr>
                <w:rFonts w:ascii="標楷體" w:eastAsia="標楷體" w:hAnsi="標楷體" w:hint="eastAsia"/>
                <w:bCs/>
                <w:sz w:val="20"/>
                <w:szCs w:val="20"/>
              </w:rPr>
              <w:t>活動一：月光光</w:t>
            </w:r>
            <w:r w:rsidRPr="00F76635">
              <w:rPr>
                <w:rFonts w:ascii="標楷體" w:eastAsia="標楷體" w:hAnsi="標楷體" w:hint="eastAsia"/>
                <w:bCs/>
                <w:sz w:val="20"/>
                <w:szCs w:val="20"/>
              </w:rPr>
              <w:br/>
              <w:t>1.教師念唱課本第六冊第二單元「童謠欣賞」的「月光光（一）」童謠，讓兒童猜猜童謠名稱或接唱童謠。</w:t>
            </w:r>
            <w:r w:rsidRPr="00F76635">
              <w:rPr>
                <w:rFonts w:ascii="標楷體" w:eastAsia="標楷體" w:hAnsi="標楷體" w:hint="eastAsia"/>
                <w:bCs/>
                <w:sz w:val="20"/>
                <w:szCs w:val="20"/>
              </w:rPr>
              <w:br/>
              <w:t>2.教師說一個有關「中秋節」的故事。如：「嫦娥奔月」、「吳剛伐桂」、「玉兔搗藥」等相關故事。</w:t>
            </w:r>
            <w:r w:rsidRPr="00F76635">
              <w:rPr>
                <w:rFonts w:ascii="標楷體" w:eastAsia="標楷體" w:hAnsi="標楷體" w:hint="eastAsia"/>
                <w:bCs/>
                <w:sz w:val="20"/>
                <w:szCs w:val="20"/>
              </w:rPr>
              <w:br/>
              <w:t>3.請兒童發表和「中秋節」或「月亮」相關的故事、童謠或詩詞等。</w:t>
            </w:r>
            <w:r w:rsidRPr="00F76635">
              <w:rPr>
                <w:rFonts w:ascii="標楷體" w:eastAsia="標楷體" w:hAnsi="標楷體" w:hint="eastAsia"/>
                <w:bCs/>
                <w:sz w:val="20"/>
                <w:szCs w:val="20"/>
              </w:rPr>
              <w:br/>
              <w:t>4.教師說明課文情境圖，並提問：</w:t>
            </w:r>
            <w:r w:rsidRPr="00F76635">
              <w:rPr>
                <w:rFonts w:ascii="標楷體" w:eastAsia="標楷體" w:hAnsi="標楷體" w:hint="eastAsia"/>
                <w:bCs/>
                <w:sz w:val="20"/>
                <w:szCs w:val="20"/>
              </w:rPr>
              <w:br/>
              <w:t>（1）圖項係麼个地方？</w:t>
            </w:r>
            <w:r w:rsidRPr="00F76635">
              <w:rPr>
                <w:rFonts w:ascii="標楷體" w:eastAsia="標楷體" w:hAnsi="標楷體" w:hint="eastAsia"/>
                <w:bCs/>
                <w:sz w:val="20"/>
                <w:szCs w:val="20"/>
              </w:rPr>
              <w:br/>
              <w:t>（2）你看著麼个？</w:t>
            </w:r>
            <w:r w:rsidRPr="00F76635">
              <w:rPr>
                <w:rFonts w:ascii="標楷體" w:eastAsia="標楷體" w:hAnsi="標楷體" w:hint="eastAsia"/>
                <w:bCs/>
                <w:sz w:val="20"/>
                <w:szCs w:val="20"/>
              </w:rPr>
              <w:br/>
              <w:t>（3）船頂有麼儕？佢愛去哪？</w:t>
            </w:r>
            <w:r w:rsidRPr="00F76635">
              <w:rPr>
                <w:rFonts w:ascii="標楷體" w:eastAsia="標楷體" w:hAnsi="標楷體" w:hint="eastAsia"/>
                <w:bCs/>
                <w:sz w:val="20"/>
                <w:szCs w:val="20"/>
              </w:rPr>
              <w:br/>
              <w:t>（4）揣看啊！蝦公摎毛蟹為著麼个事情去拜見龍王？佢兜對話个內容可能係麼个？</w:t>
            </w:r>
            <w:r w:rsidRPr="00F76635">
              <w:rPr>
                <w:rFonts w:ascii="標楷體" w:eastAsia="標楷體" w:hAnsi="標楷體" w:hint="eastAsia"/>
                <w:bCs/>
                <w:sz w:val="20"/>
                <w:szCs w:val="20"/>
              </w:rPr>
              <w:br/>
              <w:t xml:space="preserve">（5）過揣看啊！大家為著麼个事恁歡喜？　　</w:t>
            </w:r>
            <w:r w:rsidRPr="00F76635">
              <w:rPr>
                <w:rFonts w:ascii="標楷體" w:eastAsia="標楷體" w:hAnsi="標楷體" w:hint="eastAsia"/>
                <w:bCs/>
                <w:sz w:val="20"/>
                <w:szCs w:val="20"/>
              </w:rPr>
              <w:br/>
              <w:t>5.教師引導兒童觀察、討論、發表，並統整說明。</w:t>
            </w:r>
            <w:r w:rsidRPr="00F76635">
              <w:rPr>
                <w:rFonts w:ascii="標楷體" w:eastAsia="標楷體" w:hAnsi="標楷體" w:hint="eastAsia"/>
                <w:bCs/>
                <w:sz w:val="20"/>
                <w:szCs w:val="20"/>
              </w:rPr>
              <w:br/>
              <w:t>6.教師解釋課文大意、語意及課文語詞。</w:t>
            </w:r>
            <w:r w:rsidRPr="00F76635">
              <w:rPr>
                <w:rFonts w:ascii="標楷體" w:eastAsia="標楷體" w:hAnsi="標楷體" w:hint="eastAsia"/>
                <w:bCs/>
                <w:sz w:val="20"/>
                <w:szCs w:val="20"/>
              </w:rPr>
              <w:br/>
              <w:t>7.教師領讀課文，範念→領念→齊念→分組念→個別念。</w:t>
            </w:r>
            <w:r w:rsidRPr="00F76635">
              <w:rPr>
                <w:rFonts w:ascii="標楷體" w:eastAsia="標楷體" w:hAnsi="標楷體" w:hint="eastAsia"/>
                <w:bCs/>
                <w:sz w:val="20"/>
                <w:szCs w:val="20"/>
              </w:rPr>
              <w:br/>
              <w:t>8.進行課文說白節奏練習。</w:t>
            </w:r>
            <w:r w:rsidRPr="00F76635">
              <w:rPr>
                <w:rFonts w:ascii="標楷體" w:eastAsia="標楷體" w:hAnsi="標楷體" w:hint="eastAsia"/>
                <w:bCs/>
                <w:sz w:val="20"/>
                <w:szCs w:val="20"/>
              </w:rPr>
              <w:br/>
              <w:t>9.播放教學CD讓兒童聆聽，並跟著念唱。</w:t>
            </w:r>
          </w:p>
        </w:tc>
        <w:tc>
          <w:tcPr>
            <w:tcW w:w="540" w:type="dxa"/>
          </w:tcPr>
          <w:p w14:paraId="6A6EB373"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33E71FB1"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翰林版國小4上客家語</w:t>
            </w:r>
          </w:p>
          <w:p w14:paraId="44B785C5"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第一單元天文</w:t>
            </w:r>
          </w:p>
          <w:p w14:paraId="4F93A072"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第一課月光光（二）</w:t>
            </w:r>
          </w:p>
        </w:tc>
        <w:tc>
          <w:tcPr>
            <w:tcW w:w="1998" w:type="dxa"/>
          </w:tcPr>
          <w:p w14:paraId="6D7F12FF"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口頭評量</w:t>
            </w:r>
            <w:r w:rsidRPr="00F76635">
              <w:rPr>
                <w:rFonts w:ascii="標楷體" w:eastAsia="標楷體" w:hAnsi="標楷體" w:hint="eastAsia"/>
                <w:bCs/>
                <w:sz w:val="20"/>
                <w:szCs w:val="20"/>
              </w:rPr>
              <w:br/>
              <w:t>念唱練習</w:t>
            </w:r>
            <w:r w:rsidRPr="00F76635">
              <w:rPr>
                <w:rFonts w:ascii="標楷體" w:eastAsia="標楷體" w:hAnsi="標楷體" w:hint="eastAsia"/>
                <w:bCs/>
                <w:sz w:val="20"/>
                <w:szCs w:val="20"/>
              </w:rPr>
              <w:br/>
              <w:t>肢體律動</w:t>
            </w:r>
            <w:r w:rsidRPr="00F76635">
              <w:rPr>
                <w:rFonts w:ascii="標楷體" w:eastAsia="標楷體" w:hAnsi="標楷體" w:hint="eastAsia"/>
                <w:bCs/>
                <w:sz w:val="20"/>
                <w:szCs w:val="20"/>
              </w:rPr>
              <w:br/>
              <w:t>發表</w:t>
            </w:r>
            <w:r w:rsidRPr="00F76635">
              <w:rPr>
                <w:rFonts w:ascii="標楷體" w:eastAsia="標楷體" w:hAnsi="標楷體" w:hint="eastAsia"/>
                <w:bCs/>
                <w:sz w:val="20"/>
                <w:szCs w:val="20"/>
              </w:rPr>
              <w:br/>
              <w:t>說白節奏</w:t>
            </w:r>
            <w:r w:rsidRPr="00F76635">
              <w:rPr>
                <w:rFonts w:ascii="標楷體" w:eastAsia="標楷體" w:hAnsi="標楷體" w:hint="eastAsia"/>
                <w:bCs/>
                <w:sz w:val="20"/>
                <w:szCs w:val="20"/>
              </w:rPr>
              <w:br/>
              <w:t>說故事</w:t>
            </w:r>
          </w:p>
        </w:tc>
        <w:tc>
          <w:tcPr>
            <w:tcW w:w="2700" w:type="dxa"/>
            <w:tcBorders>
              <w:bottom w:val="single" w:sz="4" w:space="0" w:color="auto"/>
            </w:tcBorders>
          </w:tcPr>
          <w:p w14:paraId="3F08BBD2" w14:textId="77777777" w:rsidR="00714C30" w:rsidRPr="00F76635" w:rsidRDefault="00714C30" w:rsidP="008C1DD0">
            <w:pPr>
              <w:ind w:leftChars="-12" w:left="-22" w:hangingChars="3" w:hanging="7"/>
              <w:rPr>
                <w:rFonts w:ascii="標楷體" w:eastAsia="標楷體" w:hAnsi="標楷體"/>
                <w:snapToGrid w:val="0"/>
                <w:kern w:val="0"/>
              </w:rPr>
            </w:pPr>
            <w:r w:rsidRPr="00F76635">
              <w:rPr>
                <w:rFonts w:ascii="標楷體" w:eastAsia="標楷體" w:hAnsi="標楷體"/>
              </w:rPr>
              <w:t>視需要註明表內所用</w:t>
            </w:r>
            <w:r w:rsidRPr="00F76635">
              <w:rPr>
                <w:rFonts w:ascii="標楷體" w:eastAsia="標楷體" w:hAnsi="標楷體"/>
                <w:snapToGrid w:val="0"/>
                <w:kern w:val="0"/>
              </w:rPr>
              <w:t>符號或色彩意義，例如：</w:t>
            </w:r>
          </w:p>
          <w:p w14:paraId="4D1A3271" w14:textId="77777777" w:rsidR="00714C30" w:rsidRPr="00F76635" w:rsidRDefault="00714C30" w:rsidP="008C1DD0">
            <w:pPr>
              <w:ind w:leftChars="-12" w:left="-22" w:hangingChars="3" w:hanging="7"/>
              <w:rPr>
                <w:rFonts w:ascii="標楷體" w:eastAsia="標楷體" w:hAnsi="標楷體"/>
              </w:rPr>
            </w:pPr>
            <w:r w:rsidRPr="00F76635">
              <w:rPr>
                <w:rFonts w:ascii="標楷體" w:eastAsia="標楷體" w:hAnsi="標楷體"/>
              </w:rPr>
              <w:t>●表示表示本校主題課程</w:t>
            </w:r>
            <w:r w:rsidRPr="00F76635">
              <w:rPr>
                <w:rFonts w:ascii="標楷體" w:eastAsia="標楷體" w:hAnsi="標楷體" w:hint="eastAsia"/>
              </w:rPr>
              <w:t>＊表示教科書更換版本銜接課程</w:t>
            </w:r>
          </w:p>
        </w:tc>
      </w:tr>
      <w:tr w:rsidR="00714C30" w:rsidRPr="00F76635" w14:paraId="660B6C2D" w14:textId="77777777" w:rsidTr="008C1DD0">
        <w:trPr>
          <w:cantSplit/>
          <w:trHeight w:val="1995"/>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103CFA38" w14:textId="77777777" w:rsidR="00714C30" w:rsidRPr="00F76635"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二</w:t>
            </w:r>
            <w:r>
              <w:rPr>
                <w:rFonts w:ascii="標楷體" w:eastAsia="標楷體" w:hAnsi="標楷體" w:hint="eastAsia"/>
                <w:spacing w:val="-10"/>
                <w:sz w:val="20"/>
              </w:rPr>
              <w:t>（</w:t>
            </w:r>
            <w:r>
              <w:rPr>
                <w:rFonts w:ascii="標楷體" w:eastAsia="標楷體" w:hAnsi="標楷體" w:hint="eastAsia"/>
                <w:color w:val="000000"/>
                <w:spacing w:val="-10"/>
                <w:sz w:val="20"/>
              </w:rPr>
              <w:t>09:06~09:12</w:t>
            </w:r>
            <w:r>
              <w:rPr>
                <w:rFonts w:ascii="標楷體" w:eastAsia="標楷體" w:hAnsi="標楷體" w:hint="eastAsia"/>
                <w:spacing w:val="-10"/>
                <w:sz w:val="20"/>
              </w:rPr>
              <w:t>）</w:t>
            </w:r>
          </w:p>
        </w:tc>
        <w:tc>
          <w:tcPr>
            <w:tcW w:w="2520" w:type="dxa"/>
          </w:tcPr>
          <w:p w14:paraId="0E57E182"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1-2-2能聽懂與日常生活有關的宣布與說明。</w:t>
            </w:r>
            <w:r w:rsidRPr="00F76635">
              <w:rPr>
                <w:rFonts w:ascii="標楷體" w:eastAsia="標楷體" w:hAnsi="標楷體" w:hint="eastAsia"/>
                <w:bCs/>
                <w:sz w:val="20"/>
                <w:szCs w:val="20"/>
              </w:rPr>
              <w:br/>
              <w:t>1-2-4能聽懂簡易故事的主要內容。</w:t>
            </w:r>
            <w:r w:rsidRPr="00F76635">
              <w:rPr>
                <w:rFonts w:ascii="標楷體" w:eastAsia="標楷體" w:hAnsi="標楷體" w:hint="eastAsia"/>
                <w:bCs/>
                <w:sz w:val="20"/>
                <w:szCs w:val="20"/>
              </w:rPr>
              <w:br/>
              <w:t>1-2-6能透過聆聽活動，欣賞並學習他人的客家語文素養。</w:t>
            </w:r>
            <w:r w:rsidRPr="00F76635">
              <w:rPr>
                <w:rFonts w:ascii="標楷體" w:eastAsia="標楷體" w:hAnsi="標楷體" w:hint="eastAsia"/>
                <w:bCs/>
                <w:sz w:val="20"/>
                <w:szCs w:val="20"/>
              </w:rPr>
              <w:br/>
              <w:t>2-2-1能養成主動學習客家語的態度與習慣。</w:t>
            </w:r>
            <w:r w:rsidRPr="00F76635">
              <w:rPr>
                <w:rFonts w:ascii="標楷體" w:eastAsia="標楷體" w:hAnsi="標楷體" w:hint="eastAsia"/>
                <w:bCs/>
                <w:sz w:val="20"/>
                <w:szCs w:val="20"/>
              </w:rPr>
              <w:br/>
              <w:t>2-2-8能注意說話的快慢和音量的高低。</w:t>
            </w:r>
            <w:r w:rsidRPr="00F76635">
              <w:rPr>
                <w:rFonts w:ascii="標楷體" w:eastAsia="標楷體" w:hAnsi="標楷體" w:hint="eastAsia"/>
                <w:bCs/>
                <w:sz w:val="20"/>
                <w:szCs w:val="20"/>
              </w:rPr>
              <w:br/>
              <w:t>3-2-1能知道客家語字音的組成三要素：聲母、韻母、聲調。</w:t>
            </w:r>
            <w:r w:rsidRPr="00F76635">
              <w:rPr>
                <w:rFonts w:ascii="標楷體" w:eastAsia="標楷體" w:hAnsi="標楷體" w:hint="eastAsia"/>
                <w:bCs/>
                <w:sz w:val="20"/>
                <w:szCs w:val="20"/>
              </w:rPr>
              <w:br/>
              <w:t>3-2-2能認唸所學之客家語調型。</w:t>
            </w:r>
            <w:r w:rsidRPr="00F76635">
              <w:rPr>
                <w:rFonts w:ascii="標楷體" w:eastAsia="標楷體" w:hAnsi="標楷體" w:hint="eastAsia"/>
                <w:bCs/>
                <w:sz w:val="20"/>
                <w:szCs w:val="20"/>
              </w:rPr>
              <w:br/>
              <w:t>3-2-3能認唸不同客家語腔調之調型。</w:t>
            </w:r>
            <w:r w:rsidRPr="00F76635">
              <w:rPr>
                <w:rFonts w:ascii="標楷體" w:eastAsia="標楷體" w:hAnsi="標楷體"/>
                <w:sz w:val="20"/>
                <w:szCs w:val="20"/>
              </w:rPr>
              <w:br/>
              <w:t>【生涯發展教育】</w:t>
            </w:r>
            <w:smartTag w:uri="urn:schemas-microsoft-com:office:smarttags" w:element="chsdate">
              <w:smartTagPr>
                <w:attr w:name="IsROCDate" w:val="False"/>
                <w:attr w:name="IsLunarDate" w:val="False"/>
                <w:attr w:name="Day" w:val="1"/>
                <w:attr w:name="Month" w:val="2"/>
                <w:attr w:name="Year" w:val="2002"/>
              </w:smartTagPr>
              <w:r w:rsidRPr="00F76635">
                <w:rPr>
                  <w:rFonts w:ascii="標楷體" w:eastAsia="標楷體" w:hAnsi="標楷體"/>
                  <w:sz w:val="20"/>
                  <w:szCs w:val="20"/>
                </w:rPr>
                <w:t>2-2-1</w:t>
              </w:r>
            </w:smartTag>
            <w:r w:rsidRPr="00F76635">
              <w:rPr>
                <w:rFonts w:ascii="標楷體" w:eastAsia="標楷體" w:hAnsi="標楷體"/>
                <w:sz w:val="20"/>
                <w:szCs w:val="20"/>
              </w:rPr>
              <w:t>培養良好的人際互動能力。</w:t>
            </w:r>
            <w:r w:rsidRPr="00F76635">
              <w:rPr>
                <w:rFonts w:ascii="標楷體" w:eastAsia="標楷體" w:hAnsi="標楷體" w:hint="eastAsia"/>
                <w:sz w:val="20"/>
                <w:szCs w:val="20"/>
              </w:rPr>
              <w:br/>
            </w:r>
            <w:r w:rsidRPr="00F76635">
              <w:rPr>
                <w:rFonts w:ascii="標楷體" w:eastAsia="標楷體" w:hAnsi="標楷體"/>
                <w:sz w:val="20"/>
                <w:szCs w:val="20"/>
              </w:rPr>
              <w:t>【家政教育】3-2-1認識我們社會的生活習俗。</w:t>
            </w:r>
            <w:r w:rsidRPr="00F76635">
              <w:rPr>
                <w:rFonts w:ascii="標楷體" w:eastAsia="標楷體" w:hAnsi="標楷體" w:hint="eastAsia"/>
                <w:sz w:val="20"/>
                <w:szCs w:val="20"/>
              </w:rPr>
              <w:br/>
            </w:r>
            <w:r w:rsidRPr="00F76635">
              <w:rPr>
                <w:rFonts w:ascii="標楷體" w:eastAsia="標楷體" w:hAnsi="標楷體"/>
                <w:sz w:val="20"/>
                <w:szCs w:val="20"/>
              </w:rPr>
              <w:t>【環境教育】1-2-2能藉由感官接觸環境中的動、植物和景觀，欣賞自然之美，並能以多元的方式表達內心感受。</w:t>
            </w:r>
          </w:p>
        </w:tc>
        <w:tc>
          <w:tcPr>
            <w:tcW w:w="3420" w:type="dxa"/>
          </w:tcPr>
          <w:p w14:paraId="5C72E8D1" w14:textId="45C78281"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第一單元天文</w:t>
            </w:r>
            <w:r w:rsidRPr="00F76635">
              <w:rPr>
                <w:rFonts w:ascii="標楷體" w:eastAsia="標楷體" w:hAnsi="標楷體"/>
                <w:sz w:val="20"/>
                <w:szCs w:val="20"/>
              </w:rPr>
              <w:br/>
            </w:r>
            <w:r w:rsidRPr="00F76635">
              <w:rPr>
                <w:rFonts w:ascii="標楷體" w:eastAsia="標楷體" w:hAnsi="標楷體" w:hint="eastAsia"/>
                <w:bCs/>
                <w:sz w:val="20"/>
                <w:szCs w:val="20"/>
              </w:rPr>
              <w:t>第一課月光光（二）</w:t>
            </w:r>
            <w:r w:rsidRPr="00F76635">
              <w:rPr>
                <w:rFonts w:ascii="標楷體" w:eastAsia="標楷體" w:hAnsi="標楷體"/>
                <w:sz w:val="20"/>
                <w:szCs w:val="20"/>
              </w:rPr>
              <w:br/>
            </w:r>
            <w:r w:rsidRPr="00F76635">
              <w:rPr>
                <w:rFonts w:ascii="標楷體" w:eastAsia="標楷體" w:hAnsi="標楷體" w:hint="eastAsia"/>
                <w:bCs/>
                <w:sz w:val="20"/>
                <w:szCs w:val="20"/>
              </w:rPr>
              <w:t>活動二：月份</w:t>
            </w:r>
            <w:r w:rsidRPr="00F76635">
              <w:rPr>
                <w:rFonts w:ascii="標楷體" w:eastAsia="標楷體" w:hAnsi="標楷體" w:hint="eastAsia"/>
                <w:bCs/>
                <w:sz w:val="20"/>
                <w:szCs w:val="20"/>
              </w:rPr>
              <w:br/>
              <w:t>1.教師提問：</w:t>
            </w:r>
            <w:r w:rsidRPr="00F76635">
              <w:rPr>
                <w:rFonts w:ascii="標楷體" w:eastAsia="標楷體" w:hAnsi="標楷體" w:hint="eastAsia"/>
                <w:bCs/>
                <w:sz w:val="20"/>
                <w:szCs w:val="20"/>
              </w:rPr>
              <w:br/>
              <w:t>（1）一年有幾隻月？</w:t>
            </w:r>
            <w:r w:rsidRPr="00F76635">
              <w:rPr>
                <w:rFonts w:ascii="標楷體" w:eastAsia="標楷體" w:hAnsi="標楷體" w:hint="eastAsia"/>
                <w:bCs/>
                <w:sz w:val="20"/>
                <w:szCs w:val="20"/>
              </w:rPr>
              <w:br/>
              <w:t>（2）「元旦」係在哪隻（個）月？</w:t>
            </w:r>
            <w:r w:rsidRPr="00F76635">
              <w:rPr>
                <w:rFonts w:ascii="標楷體" w:eastAsia="標楷體" w:hAnsi="標楷體" w:hint="eastAsia"/>
                <w:bCs/>
                <w:sz w:val="20"/>
                <w:szCs w:val="20"/>
              </w:rPr>
              <w:br/>
              <w:t>（3）「和平紀念日」係在哪隻（個）月？</w:t>
            </w:r>
            <w:r w:rsidRPr="00F76635">
              <w:rPr>
                <w:rFonts w:ascii="標楷體" w:eastAsia="標楷體" w:hAnsi="標楷體" w:hint="eastAsia"/>
                <w:bCs/>
                <w:sz w:val="20"/>
                <w:szCs w:val="20"/>
              </w:rPr>
              <w:br/>
              <w:t>（4）「婦女節」係在哪隻（個）月？</w:t>
            </w:r>
            <w:r w:rsidRPr="00F76635">
              <w:rPr>
                <w:rFonts w:ascii="標楷體" w:eastAsia="標楷體" w:hAnsi="標楷體" w:hint="eastAsia"/>
                <w:bCs/>
                <w:sz w:val="20"/>
                <w:szCs w:val="20"/>
              </w:rPr>
              <w:br/>
              <w:t>（5）「兒童節」係在哪隻（個）月？</w:t>
            </w:r>
            <w:r w:rsidRPr="00F76635">
              <w:rPr>
                <w:rFonts w:ascii="標楷體" w:eastAsia="標楷體" w:hAnsi="標楷體" w:hint="eastAsia"/>
                <w:bCs/>
                <w:sz w:val="20"/>
                <w:szCs w:val="20"/>
              </w:rPr>
              <w:br/>
              <w:t>（6）「母親節」係在哪隻（個）月？</w:t>
            </w:r>
            <w:r w:rsidRPr="00F76635">
              <w:rPr>
                <w:rFonts w:ascii="標楷體" w:eastAsia="標楷體" w:hAnsi="標楷體" w:hint="eastAsia"/>
                <w:bCs/>
                <w:sz w:val="20"/>
                <w:szCs w:val="20"/>
              </w:rPr>
              <w:br/>
              <w:t>（7）對哪隻（個）月開始放暑假？</w:t>
            </w:r>
            <w:r w:rsidRPr="00F76635">
              <w:rPr>
                <w:rFonts w:ascii="標楷體" w:eastAsia="標楷體" w:hAnsi="標楷體" w:hint="eastAsia"/>
                <w:bCs/>
                <w:sz w:val="20"/>
                <w:szCs w:val="20"/>
              </w:rPr>
              <w:br/>
              <w:t>（8）「父親節」係在哪隻（個）月？</w:t>
            </w:r>
            <w:r w:rsidRPr="00F76635">
              <w:rPr>
                <w:rFonts w:ascii="標楷體" w:eastAsia="標楷體" w:hAnsi="標楷體" w:hint="eastAsia"/>
                <w:bCs/>
                <w:sz w:val="20"/>
                <w:szCs w:val="20"/>
              </w:rPr>
              <w:br/>
              <w:t>（9）「軍人節」係在哪隻（個）月？</w:t>
            </w:r>
            <w:r w:rsidRPr="00F76635">
              <w:rPr>
                <w:rFonts w:ascii="標楷體" w:eastAsia="標楷體" w:hAnsi="標楷體" w:hint="eastAsia"/>
                <w:bCs/>
                <w:sz w:val="20"/>
                <w:szCs w:val="20"/>
              </w:rPr>
              <w:br/>
              <w:t>（10）「雙十節」係在哪隻（個）月？</w:t>
            </w:r>
            <w:r w:rsidRPr="00F76635">
              <w:rPr>
                <w:rFonts w:ascii="標楷體" w:eastAsia="標楷體" w:hAnsi="標楷體" w:hint="eastAsia"/>
                <w:bCs/>
                <w:sz w:val="20"/>
                <w:szCs w:val="20"/>
              </w:rPr>
              <w:br/>
              <w:t>（11）「聖誕節」係在哪隻（個）月？</w:t>
            </w:r>
            <w:r w:rsidRPr="00F76635">
              <w:rPr>
                <w:rFonts w:ascii="標楷體" w:eastAsia="標楷體" w:hAnsi="標楷體" w:hint="eastAsia"/>
                <w:bCs/>
                <w:sz w:val="20"/>
                <w:szCs w:val="20"/>
              </w:rPr>
              <w:br/>
              <w:t>2.教師依據兒童的回答內容，逐一書寫月份語詞於黑板上。</w:t>
            </w:r>
            <w:r w:rsidRPr="00F76635">
              <w:rPr>
                <w:rFonts w:ascii="標楷體" w:eastAsia="標楷體" w:hAnsi="標楷體" w:hint="eastAsia"/>
                <w:bCs/>
                <w:sz w:val="20"/>
                <w:szCs w:val="20"/>
              </w:rPr>
              <w:br/>
              <w:t>3.教師領念後並提問：哪幾隻月毋見忒了？</w:t>
            </w:r>
            <w:r w:rsidRPr="00F76635">
              <w:rPr>
                <w:rFonts w:ascii="標楷體" w:eastAsia="標楷體" w:hAnsi="標楷體" w:hint="eastAsia"/>
                <w:bCs/>
                <w:sz w:val="20"/>
                <w:szCs w:val="20"/>
              </w:rPr>
              <w:br/>
              <w:t>4.教師領讀語詞，範念→領念→分組念→個別念。</w:t>
            </w:r>
            <w:r w:rsidRPr="00F76635">
              <w:rPr>
                <w:rFonts w:ascii="標楷體" w:eastAsia="標楷體" w:hAnsi="標楷體" w:hint="eastAsia"/>
                <w:bCs/>
                <w:sz w:val="20"/>
                <w:szCs w:val="20"/>
              </w:rPr>
              <w:br/>
              <w:t>※遊戲：月份箱</w:t>
            </w:r>
            <w:r w:rsidRPr="00F76635">
              <w:rPr>
                <w:rFonts w:ascii="標楷體" w:eastAsia="標楷體" w:hAnsi="標楷體" w:hint="eastAsia"/>
                <w:bCs/>
                <w:sz w:val="20"/>
                <w:szCs w:val="20"/>
              </w:rPr>
              <w:br/>
            </w:r>
            <w:r w:rsidRPr="00F76635">
              <w:rPr>
                <w:rFonts w:ascii="標楷體" w:eastAsia="標楷體" w:hAnsi="標楷體" w:hint="eastAsia"/>
                <w:bCs/>
                <w:sz w:val="20"/>
                <w:szCs w:val="20"/>
              </w:rPr>
              <w:br/>
              <w:t>活動三：</w:t>
            </w:r>
            <w:r>
              <w:rPr>
                <w:rFonts w:ascii="標楷體" w:eastAsia="標楷體" w:hAnsi="標楷體"/>
                <w:bCs/>
                <w:noProof/>
                <w:sz w:val="20"/>
                <w:szCs w:val="20"/>
              </w:rPr>
              <w:drawing>
                <wp:inline distT="0" distB="0" distL="0" distR="0" wp14:anchorId="32F25D53" wp14:editId="5872C39F">
                  <wp:extent cx="129540" cy="114300"/>
                  <wp:effectExtent l="0" t="0" r="3810" b="0"/>
                  <wp:docPr id="152" name="圖片 152"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ㄞ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540" cy="114300"/>
                          </a:xfrm>
                          <a:prstGeom prst="rect">
                            <a:avLst/>
                          </a:prstGeom>
                          <a:noFill/>
                          <a:ln>
                            <a:noFill/>
                          </a:ln>
                        </pic:spPr>
                      </pic:pic>
                    </a:graphicData>
                  </a:graphic>
                </wp:inline>
              </w:drawing>
            </w:r>
            <w:r w:rsidRPr="00F76635">
              <w:rPr>
                <w:rFonts w:ascii="標楷體" w:eastAsia="標楷體" w:hAnsi="標楷體" w:hint="eastAsia"/>
                <w:bCs/>
                <w:sz w:val="20"/>
                <w:szCs w:val="20"/>
              </w:rPr>
              <w:t>會做</w:t>
            </w:r>
            <w:r w:rsidRPr="00F76635">
              <w:rPr>
                <w:rFonts w:ascii="標楷體" w:eastAsia="標楷體" w:hAnsi="標楷體" w:hint="eastAsia"/>
                <w:bCs/>
                <w:sz w:val="20"/>
                <w:szCs w:val="20"/>
              </w:rPr>
              <w:br/>
              <w:t>1.教師說明活動方式及圖意。</w:t>
            </w:r>
            <w:r w:rsidRPr="00F76635">
              <w:rPr>
                <w:rFonts w:ascii="標楷體" w:eastAsia="標楷體" w:hAnsi="標楷體" w:hint="eastAsia"/>
                <w:bCs/>
                <w:sz w:val="20"/>
                <w:szCs w:val="20"/>
              </w:rPr>
              <w:br/>
              <w:t>2.請兒童依照教學CD內容，將圖一與圖二的正確答案勾選出來。</w:t>
            </w:r>
          </w:p>
        </w:tc>
        <w:tc>
          <w:tcPr>
            <w:tcW w:w="540" w:type="dxa"/>
          </w:tcPr>
          <w:p w14:paraId="3F5A7F0B"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0DC89461"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翰林版國小4上客家語</w:t>
            </w:r>
          </w:p>
          <w:p w14:paraId="62F0F65F"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第一單元天文</w:t>
            </w:r>
          </w:p>
          <w:p w14:paraId="51289000"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第一課月光光（二）</w:t>
            </w:r>
          </w:p>
        </w:tc>
        <w:tc>
          <w:tcPr>
            <w:tcW w:w="1998" w:type="dxa"/>
          </w:tcPr>
          <w:p w14:paraId="1C2922A6"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口頭討論</w:t>
            </w:r>
            <w:r w:rsidRPr="00F76635">
              <w:rPr>
                <w:rFonts w:ascii="標楷體" w:eastAsia="標楷體" w:hAnsi="標楷體" w:hint="eastAsia"/>
                <w:bCs/>
                <w:sz w:val="20"/>
                <w:szCs w:val="20"/>
              </w:rPr>
              <w:br/>
              <w:t>參與度評量</w:t>
            </w:r>
            <w:r w:rsidRPr="00F76635">
              <w:rPr>
                <w:rFonts w:ascii="標楷體" w:eastAsia="標楷體" w:hAnsi="標楷體" w:hint="eastAsia"/>
                <w:bCs/>
                <w:sz w:val="20"/>
                <w:szCs w:val="20"/>
              </w:rPr>
              <w:br/>
              <w:t>發表</w:t>
            </w:r>
            <w:r w:rsidRPr="00F76635">
              <w:rPr>
                <w:rFonts w:ascii="標楷體" w:eastAsia="標楷體" w:hAnsi="標楷體" w:hint="eastAsia"/>
                <w:bCs/>
                <w:sz w:val="20"/>
                <w:szCs w:val="20"/>
              </w:rPr>
              <w:br/>
              <w:t>遊戲評量</w:t>
            </w:r>
            <w:r w:rsidRPr="00F76635">
              <w:rPr>
                <w:rFonts w:ascii="標楷體" w:eastAsia="標楷體" w:hAnsi="標楷體" w:hint="eastAsia"/>
                <w:bCs/>
                <w:sz w:val="20"/>
                <w:szCs w:val="20"/>
              </w:rPr>
              <w:br/>
              <w:t>說白節奏</w:t>
            </w:r>
          </w:p>
        </w:tc>
        <w:tc>
          <w:tcPr>
            <w:tcW w:w="2700" w:type="dxa"/>
          </w:tcPr>
          <w:p w14:paraId="7122FB31" w14:textId="77777777" w:rsidR="00714C30" w:rsidRPr="00F76635" w:rsidRDefault="00714C30" w:rsidP="008C1DD0">
            <w:pPr>
              <w:rPr>
                <w:rFonts w:ascii="標楷體" w:eastAsia="標楷體" w:hAnsi="標楷體"/>
              </w:rPr>
            </w:pPr>
          </w:p>
        </w:tc>
      </w:tr>
      <w:tr w:rsidR="00714C30" w:rsidRPr="00F76635" w14:paraId="1DA3F496" w14:textId="77777777" w:rsidTr="008C1DD0">
        <w:trPr>
          <w:cantSplit/>
          <w:trHeight w:val="1982"/>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5F41F168" w14:textId="77777777" w:rsidR="00714C30" w:rsidRPr="00F76635"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三（</w:t>
            </w:r>
            <w:r>
              <w:rPr>
                <w:rFonts w:ascii="標楷體" w:eastAsia="標楷體" w:hAnsi="標楷體" w:hint="eastAsia"/>
                <w:color w:val="000000"/>
                <w:sz w:val="20"/>
              </w:rPr>
              <w:t>09:13~09:19</w:t>
            </w:r>
            <w:r>
              <w:rPr>
                <w:rFonts w:ascii="標楷體" w:eastAsia="標楷體" w:hAnsi="標楷體" w:hint="eastAsia"/>
                <w:sz w:val="20"/>
              </w:rPr>
              <w:t>）</w:t>
            </w:r>
          </w:p>
        </w:tc>
        <w:tc>
          <w:tcPr>
            <w:tcW w:w="2520" w:type="dxa"/>
          </w:tcPr>
          <w:p w14:paraId="7FD714AB"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1-2-2能聽懂與日常生活有關的宣布與說明。</w:t>
            </w:r>
            <w:r w:rsidRPr="00F76635">
              <w:rPr>
                <w:rFonts w:ascii="標楷體" w:eastAsia="標楷體" w:hAnsi="標楷體" w:hint="eastAsia"/>
                <w:bCs/>
                <w:sz w:val="20"/>
                <w:szCs w:val="20"/>
              </w:rPr>
              <w:br/>
              <w:t>1-2-4能聽懂簡易故事的主要內容。</w:t>
            </w:r>
            <w:r w:rsidRPr="00F76635">
              <w:rPr>
                <w:rFonts w:ascii="標楷體" w:eastAsia="標楷體" w:hAnsi="標楷體" w:hint="eastAsia"/>
                <w:bCs/>
                <w:sz w:val="20"/>
                <w:szCs w:val="20"/>
              </w:rPr>
              <w:br/>
              <w:t>1-2-6能透過聆聽活動，欣賞並學習他人的客家語文素養。</w:t>
            </w:r>
            <w:r w:rsidRPr="00F76635">
              <w:rPr>
                <w:rFonts w:ascii="標楷體" w:eastAsia="標楷體" w:hAnsi="標楷體" w:hint="eastAsia"/>
                <w:bCs/>
                <w:sz w:val="20"/>
                <w:szCs w:val="20"/>
              </w:rPr>
              <w:br/>
              <w:t>2-2-1能養成主動學習客家語的態度與習慣。</w:t>
            </w:r>
            <w:r w:rsidRPr="00F76635">
              <w:rPr>
                <w:rFonts w:ascii="標楷體" w:eastAsia="標楷體" w:hAnsi="標楷體" w:hint="eastAsia"/>
                <w:bCs/>
                <w:sz w:val="20"/>
                <w:szCs w:val="20"/>
              </w:rPr>
              <w:br/>
              <w:t>2-2-8能注意說話的快慢和音量的高低。</w:t>
            </w:r>
            <w:r w:rsidRPr="00F76635">
              <w:rPr>
                <w:rFonts w:ascii="標楷體" w:eastAsia="標楷體" w:hAnsi="標楷體" w:hint="eastAsia"/>
                <w:bCs/>
                <w:sz w:val="20"/>
                <w:szCs w:val="20"/>
              </w:rPr>
              <w:br/>
              <w:t>3-2-1能知道客家語字音的組成三要素：聲母、韻母、聲調。</w:t>
            </w:r>
            <w:r w:rsidRPr="00F76635">
              <w:rPr>
                <w:rFonts w:ascii="標楷體" w:eastAsia="標楷體" w:hAnsi="標楷體" w:hint="eastAsia"/>
                <w:bCs/>
                <w:sz w:val="20"/>
                <w:szCs w:val="20"/>
              </w:rPr>
              <w:br/>
              <w:t>3-2-4能認唸標音符號標示之語詞。</w:t>
            </w:r>
            <w:r w:rsidRPr="00F76635">
              <w:rPr>
                <w:rFonts w:ascii="標楷體" w:eastAsia="標楷體" w:hAnsi="標楷體" w:hint="eastAsia"/>
                <w:bCs/>
                <w:sz w:val="20"/>
                <w:szCs w:val="20"/>
              </w:rPr>
              <w:br/>
              <w:t>3-2-6能運用標音符號拼讀較複雜的客家語語音(如聲母+複韻母)。</w:t>
            </w:r>
            <w:r w:rsidRPr="00F76635">
              <w:rPr>
                <w:rFonts w:ascii="標楷體" w:eastAsia="標楷體" w:hAnsi="標楷體"/>
                <w:sz w:val="20"/>
                <w:szCs w:val="20"/>
              </w:rPr>
              <w:br/>
              <w:t>【生涯發展教育】</w:t>
            </w:r>
            <w:smartTag w:uri="urn:schemas-microsoft-com:office:smarttags" w:element="chsdate">
              <w:smartTagPr>
                <w:attr w:name="IsROCDate" w:val="False"/>
                <w:attr w:name="IsLunarDate" w:val="False"/>
                <w:attr w:name="Day" w:val="1"/>
                <w:attr w:name="Month" w:val="2"/>
                <w:attr w:name="Year" w:val="2002"/>
              </w:smartTagPr>
              <w:r w:rsidRPr="00F76635">
                <w:rPr>
                  <w:rFonts w:ascii="標楷體" w:eastAsia="標楷體" w:hAnsi="標楷體"/>
                  <w:sz w:val="20"/>
                  <w:szCs w:val="20"/>
                </w:rPr>
                <w:t>2-2-1</w:t>
              </w:r>
            </w:smartTag>
            <w:r w:rsidRPr="00F76635">
              <w:rPr>
                <w:rFonts w:ascii="標楷體" w:eastAsia="標楷體" w:hAnsi="標楷體"/>
                <w:sz w:val="20"/>
                <w:szCs w:val="20"/>
              </w:rPr>
              <w:t>培養良好的人際互動能力。</w:t>
            </w:r>
            <w:r w:rsidRPr="00F76635">
              <w:rPr>
                <w:rFonts w:ascii="標楷體" w:eastAsia="標楷體" w:hAnsi="標楷體" w:hint="eastAsia"/>
                <w:sz w:val="20"/>
                <w:szCs w:val="20"/>
              </w:rPr>
              <w:br/>
            </w:r>
            <w:r w:rsidRPr="00F76635">
              <w:rPr>
                <w:rFonts w:ascii="標楷體" w:eastAsia="標楷體" w:hAnsi="標楷體"/>
                <w:sz w:val="20"/>
                <w:szCs w:val="20"/>
              </w:rPr>
              <w:t>【家政教育】3-2-1認識我們社會的生活習俗。</w:t>
            </w:r>
            <w:r w:rsidRPr="00F76635">
              <w:rPr>
                <w:rFonts w:ascii="標楷體" w:eastAsia="標楷體" w:hAnsi="標楷體" w:hint="eastAsia"/>
                <w:sz w:val="20"/>
                <w:szCs w:val="20"/>
              </w:rPr>
              <w:br/>
            </w:r>
            <w:r w:rsidRPr="00F76635">
              <w:rPr>
                <w:rFonts w:ascii="標楷體" w:eastAsia="標楷體" w:hAnsi="標楷體"/>
                <w:sz w:val="20"/>
                <w:szCs w:val="20"/>
              </w:rPr>
              <w:t>【環境教育】1-2-2能藉由感官接觸環境中的動、植物和景觀，欣賞自然之美，並能以多元的方式表達內心感受。</w:t>
            </w:r>
          </w:p>
        </w:tc>
        <w:tc>
          <w:tcPr>
            <w:tcW w:w="3420" w:type="dxa"/>
          </w:tcPr>
          <w:p w14:paraId="7940E7EB" w14:textId="77777777"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第一單元天文</w:t>
            </w:r>
            <w:r w:rsidRPr="00F76635">
              <w:rPr>
                <w:rFonts w:ascii="標楷體" w:eastAsia="標楷體" w:hAnsi="標楷體"/>
                <w:sz w:val="20"/>
                <w:szCs w:val="20"/>
              </w:rPr>
              <w:br/>
            </w:r>
            <w:r w:rsidRPr="00F76635">
              <w:rPr>
                <w:rFonts w:ascii="標楷體" w:eastAsia="標楷體" w:hAnsi="標楷體" w:hint="eastAsia"/>
                <w:bCs/>
                <w:sz w:val="20"/>
                <w:szCs w:val="20"/>
              </w:rPr>
              <w:t>第一課月光光（二）</w:t>
            </w:r>
            <w:r w:rsidRPr="00F76635">
              <w:rPr>
                <w:rFonts w:ascii="標楷體" w:eastAsia="標楷體" w:hAnsi="標楷體"/>
                <w:sz w:val="20"/>
                <w:szCs w:val="20"/>
              </w:rPr>
              <w:br/>
            </w:r>
            <w:r w:rsidRPr="00F76635">
              <w:rPr>
                <w:rFonts w:ascii="標楷體" w:eastAsia="標楷體" w:hAnsi="標楷體" w:hint="eastAsia"/>
                <w:bCs/>
                <w:sz w:val="20"/>
                <w:szCs w:val="20"/>
              </w:rPr>
              <w:t>活動四：看圖講古</w:t>
            </w:r>
            <w:r w:rsidRPr="00F76635">
              <w:rPr>
                <w:rFonts w:ascii="標楷體" w:eastAsia="標楷體" w:hAnsi="標楷體" w:hint="eastAsia"/>
                <w:bCs/>
                <w:sz w:val="20"/>
                <w:szCs w:val="20"/>
              </w:rPr>
              <w:br/>
              <w:t>1.複習活動二。</w:t>
            </w:r>
            <w:r w:rsidRPr="00F76635">
              <w:rPr>
                <w:rFonts w:ascii="標楷體" w:eastAsia="標楷體" w:hAnsi="標楷體" w:hint="eastAsia"/>
                <w:bCs/>
                <w:sz w:val="20"/>
                <w:szCs w:val="20"/>
              </w:rPr>
              <w:br/>
              <w:t>2.教師播放教學CD，讓兒童聆聽故事內容。</w:t>
            </w:r>
            <w:r w:rsidRPr="00F76635">
              <w:rPr>
                <w:rFonts w:ascii="標楷體" w:eastAsia="標楷體" w:hAnsi="標楷體" w:hint="eastAsia"/>
                <w:bCs/>
                <w:sz w:val="20"/>
                <w:szCs w:val="20"/>
              </w:rPr>
              <w:br/>
              <w:t>3.教師請兒童發表所聽到的內容。</w:t>
            </w:r>
            <w:r w:rsidRPr="00F76635">
              <w:rPr>
                <w:rFonts w:ascii="標楷體" w:eastAsia="標楷體" w:hAnsi="標楷體" w:hint="eastAsia"/>
                <w:bCs/>
                <w:sz w:val="20"/>
                <w:szCs w:val="20"/>
              </w:rPr>
              <w:br/>
              <w:t>4.教師再次播放教學CD，並分句（段）解說文意。</w:t>
            </w:r>
            <w:r w:rsidRPr="00F76635">
              <w:rPr>
                <w:rFonts w:ascii="標楷體" w:eastAsia="標楷體" w:hAnsi="標楷體" w:hint="eastAsia"/>
                <w:bCs/>
                <w:sz w:val="20"/>
                <w:szCs w:val="20"/>
              </w:rPr>
              <w:br/>
              <w:t>5.教師統整故事內容大意。</w:t>
            </w:r>
            <w:r w:rsidRPr="00F76635">
              <w:rPr>
                <w:rFonts w:ascii="標楷體" w:eastAsia="標楷體" w:hAnsi="標楷體" w:hint="eastAsia"/>
                <w:bCs/>
                <w:sz w:val="20"/>
                <w:szCs w:val="20"/>
              </w:rPr>
              <w:br/>
              <w:t>6.請兒童用客家語發表故事大意。</w:t>
            </w:r>
            <w:r w:rsidRPr="00F76635">
              <w:rPr>
                <w:rFonts w:ascii="標楷體" w:eastAsia="標楷體" w:hAnsi="標楷體" w:hint="eastAsia"/>
                <w:bCs/>
                <w:sz w:val="20"/>
                <w:szCs w:val="20"/>
              </w:rPr>
              <w:br/>
              <w:t>※故事：新曆二月仰會正有28日？請見備課教師手冊P37。</w:t>
            </w:r>
            <w:r w:rsidRPr="00F76635">
              <w:rPr>
                <w:rFonts w:ascii="標楷體" w:eastAsia="標楷體" w:hAnsi="標楷體" w:hint="eastAsia"/>
                <w:bCs/>
                <w:sz w:val="20"/>
                <w:szCs w:val="20"/>
              </w:rPr>
              <w:br/>
            </w:r>
            <w:r w:rsidRPr="00F76635">
              <w:rPr>
                <w:rFonts w:ascii="標楷體" w:eastAsia="標楷體" w:hAnsi="標楷體" w:hint="eastAsia"/>
                <w:bCs/>
                <w:sz w:val="20"/>
                <w:szCs w:val="20"/>
              </w:rPr>
              <w:br/>
              <w:t>活動五：節日活動</w:t>
            </w:r>
            <w:r w:rsidRPr="00F76635">
              <w:rPr>
                <w:rFonts w:ascii="標楷體" w:eastAsia="標楷體" w:hAnsi="標楷體" w:hint="eastAsia"/>
                <w:bCs/>
                <w:sz w:val="20"/>
                <w:szCs w:val="20"/>
              </w:rPr>
              <w:br/>
              <w:t>1.教師說明活動內容及領念附件二的月份名稱。</w:t>
            </w:r>
            <w:r w:rsidRPr="00F76635">
              <w:rPr>
                <w:rFonts w:ascii="標楷體" w:eastAsia="標楷體" w:hAnsi="標楷體" w:hint="eastAsia"/>
                <w:bCs/>
                <w:sz w:val="20"/>
                <w:szCs w:val="20"/>
              </w:rPr>
              <w:br/>
              <w:t>2.請兒童依照CD內容，將附件二的貼紙依序貼在正確的位置。</w:t>
            </w:r>
            <w:r w:rsidRPr="00F76635">
              <w:rPr>
                <w:rFonts w:ascii="標楷體" w:eastAsia="標楷體" w:hAnsi="標楷體" w:hint="eastAsia"/>
                <w:bCs/>
                <w:sz w:val="20"/>
                <w:szCs w:val="20"/>
              </w:rPr>
              <w:br/>
              <w:t>3.教師統整解答，並說明圖意。</w:t>
            </w:r>
          </w:p>
        </w:tc>
        <w:tc>
          <w:tcPr>
            <w:tcW w:w="540" w:type="dxa"/>
          </w:tcPr>
          <w:p w14:paraId="4A0E0FB1"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187CD3BE"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翰林版國小4上客家語</w:t>
            </w:r>
          </w:p>
          <w:p w14:paraId="07D3DCB8"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第一單元天文</w:t>
            </w:r>
          </w:p>
          <w:p w14:paraId="65C73743"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第一課月光光（二）</w:t>
            </w:r>
          </w:p>
        </w:tc>
        <w:tc>
          <w:tcPr>
            <w:tcW w:w="1998" w:type="dxa"/>
          </w:tcPr>
          <w:p w14:paraId="269FFCED"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口頭評量</w:t>
            </w:r>
            <w:r w:rsidRPr="00F76635">
              <w:rPr>
                <w:rFonts w:ascii="標楷體" w:eastAsia="標楷體" w:hAnsi="標楷體" w:hint="eastAsia"/>
                <w:bCs/>
                <w:sz w:val="20"/>
                <w:szCs w:val="20"/>
              </w:rPr>
              <w:br/>
              <w:t>發表</w:t>
            </w:r>
            <w:r w:rsidRPr="00F76635">
              <w:rPr>
                <w:rFonts w:ascii="標楷體" w:eastAsia="標楷體" w:hAnsi="標楷體" w:hint="eastAsia"/>
                <w:bCs/>
                <w:sz w:val="20"/>
                <w:szCs w:val="20"/>
              </w:rPr>
              <w:br/>
              <w:t>遊戲評量</w:t>
            </w:r>
            <w:r w:rsidRPr="00F76635">
              <w:rPr>
                <w:rFonts w:ascii="標楷體" w:eastAsia="標楷體" w:hAnsi="標楷體" w:hint="eastAsia"/>
                <w:bCs/>
                <w:sz w:val="20"/>
                <w:szCs w:val="20"/>
              </w:rPr>
              <w:br/>
              <w:t>說故事</w:t>
            </w:r>
          </w:p>
        </w:tc>
        <w:tc>
          <w:tcPr>
            <w:tcW w:w="2700" w:type="dxa"/>
          </w:tcPr>
          <w:p w14:paraId="62B6E60A" w14:textId="77777777" w:rsidR="00714C30" w:rsidRPr="00F76635" w:rsidRDefault="00714C30" w:rsidP="008C1DD0">
            <w:pPr>
              <w:rPr>
                <w:rFonts w:ascii="標楷體" w:eastAsia="標楷體" w:hAnsi="標楷體"/>
              </w:rPr>
            </w:pPr>
          </w:p>
        </w:tc>
      </w:tr>
      <w:tr w:rsidR="00714C30" w:rsidRPr="00F76635" w14:paraId="5486EE8A" w14:textId="77777777" w:rsidTr="008C1DD0">
        <w:trPr>
          <w:cantSplit/>
          <w:trHeight w:val="1826"/>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35EAE7FF" w14:textId="77777777" w:rsidR="00714C30" w:rsidRPr="00F76635" w:rsidRDefault="00714C30" w:rsidP="008C1DD0">
            <w:pPr>
              <w:snapToGrid w:val="0"/>
              <w:spacing w:line="240" w:lineRule="atLeast"/>
              <w:ind w:left="113" w:right="113"/>
              <w:jc w:val="center"/>
              <w:rPr>
                <w:rFonts w:ascii="標楷體" w:eastAsia="標楷體" w:hAnsi="標楷體"/>
              </w:rPr>
            </w:pPr>
            <w:r>
              <w:rPr>
                <w:rFonts w:ascii="標楷體" w:eastAsia="標楷體" w:hAnsi="標楷體" w:hint="eastAsia"/>
                <w:sz w:val="20"/>
              </w:rPr>
              <w:lastRenderedPageBreak/>
              <w:t>四</w:t>
            </w:r>
            <w:r>
              <w:rPr>
                <w:rFonts w:ascii="標楷體" w:eastAsia="標楷體" w:hAnsi="標楷體" w:hint="eastAsia"/>
                <w:spacing w:val="-10"/>
                <w:sz w:val="20"/>
              </w:rPr>
              <w:t>（</w:t>
            </w:r>
            <w:r>
              <w:rPr>
                <w:rFonts w:ascii="標楷體" w:eastAsia="標楷體" w:hAnsi="標楷體" w:hint="eastAsia"/>
                <w:color w:val="000000"/>
                <w:spacing w:val="-10"/>
                <w:sz w:val="20"/>
              </w:rPr>
              <w:t>09:20~09:26</w:t>
            </w:r>
            <w:r>
              <w:rPr>
                <w:rFonts w:ascii="標楷體" w:eastAsia="標楷體" w:hAnsi="標楷體" w:hint="eastAsia"/>
                <w:spacing w:val="-10"/>
                <w:sz w:val="20"/>
              </w:rPr>
              <w:t>）</w:t>
            </w:r>
          </w:p>
        </w:tc>
        <w:tc>
          <w:tcPr>
            <w:tcW w:w="2520" w:type="dxa"/>
          </w:tcPr>
          <w:p w14:paraId="0FD302BF"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1-2-2能聽懂與日常生活有關的宣布與說明。</w:t>
            </w:r>
            <w:r w:rsidRPr="00F76635">
              <w:rPr>
                <w:rFonts w:ascii="標楷體" w:eastAsia="標楷體" w:hAnsi="標楷體" w:hint="eastAsia"/>
                <w:bCs/>
                <w:sz w:val="20"/>
                <w:szCs w:val="20"/>
              </w:rPr>
              <w:br/>
              <w:t>1-2-4能聽懂簡易故事的主要內容。</w:t>
            </w:r>
            <w:r w:rsidRPr="00F76635">
              <w:rPr>
                <w:rFonts w:ascii="標楷體" w:eastAsia="標楷體" w:hAnsi="標楷體" w:hint="eastAsia"/>
                <w:bCs/>
                <w:sz w:val="20"/>
                <w:szCs w:val="20"/>
              </w:rPr>
              <w:br/>
              <w:t>1-2-6能透過聆聽活動，欣賞並學習他人的客家語文素養。</w:t>
            </w:r>
            <w:r w:rsidRPr="00F76635">
              <w:rPr>
                <w:rFonts w:ascii="標楷體" w:eastAsia="標楷體" w:hAnsi="標楷體" w:hint="eastAsia"/>
                <w:bCs/>
                <w:sz w:val="20"/>
                <w:szCs w:val="20"/>
              </w:rPr>
              <w:br/>
              <w:t>2-2-1能養成主動學習客家語的態度與習慣。</w:t>
            </w:r>
            <w:r w:rsidRPr="00F76635">
              <w:rPr>
                <w:rFonts w:ascii="標楷體" w:eastAsia="標楷體" w:hAnsi="標楷體" w:hint="eastAsia"/>
                <w:bCs/>
                <w:sz w:val="20"/>
                <w:szCs w:val="20"/>
              </w:rPr>
              <w:br/>
              <w:t>2-2-8能注意說話的快慢和音量的高低。</w:t>
            </w:r>
            <w:r w:rsidRPr="00F76635">
              <w:rPr>
                <w:rFonts w:ascii="標楷體" w:eastAsia="標楷體" w:hAnsi="標楷體" w:hint="eastAsia"/>
                <w:bCs/>
                <w:sz w:val="20"/>
                <w:szCs w:val="20"/>
              </w:rPr>
              <w:br/>
              <w:t>3-2-1能知道客家語字音的組成三要素：聲母、韻母、聲調。</w:t>
            </w:r>
            <w:r w:rsidRPr="00F76635">
              <w:rPr>
                <w:rFonts w:ascii="標楷體" w:eastAsia="標楷體" w:hAnsi="標楷體" w:hint="eastAsia"/>
                <w:bCs/>
                <w:sz w:val="20"/>
                <w:szCs w:val="20"/>
              </w:rPr>
              <w:br/>
              <w:t>3-2-2能認唸所學之客家語調型。</w:t>
            </w:r>
            <w:r w:rsidRPr="00F76635">
              <w:rPr>
                <w:rFonts w:ascii="標楷體" w:eastAsia="標楷體" w:hAnsi="標楷體" w:hint="eastAsia"/>
                <w:bCs/>
                <w:sz w:val="20"/>
                <w:szCs w:val="20"/>
              </w:rPr>
              <w:br/>
              <w:t>3-2-3能認唸不同客家語腔調之調型。</w:t>
            </w:r>
            <w:r w:rsidRPr="00F76635">
              <w:rPr>
                <w:rFonts w:ascii="標楷體" w:eastAsia="標楷體" w:hAnsi="標楷體" w:hint="eastAsia"/>
                <w:bCs/>
                <w:sz w:val="20"/>
                <w:szCs w:val="20"/>
              </w:rPr>
              <w:br/>
              <w:t>3-2-4能認唸標音符號標示之語詞。</w:t>
            </w:r>
            <w:r w:rsidRPr="00F76635">
              <w:rPr>
                <w:rFonts w:ascii="標楷體" w:eastAsia="標楷體" w:hAnsi="標楷體" w:hint="eastAsia"/>
                <w:bCs/>
                <w:sz w:val="20"/>
                <w:szCs w:val="20"/>
              </w:rPr>
              <w:br/>
              <w:t>3-2-6能運用標音符號拼讀較複雜的客家語語音(如聲母+複韻母)。</w:t>
            </w:r>
            <w:r w:rsidRPr="00F76635">
              <w:rPr>
                <w:rFonts w:ascii="標楷體" w:eastAsia="標楷體" w:hAnsi="標楷體"/>
                <w:sz w:val="20"/>
                <w:szCs w:val="20"/>
              </w:rPr>
              <w:br/>
              <w:t>【生涯發展教育】</w:t>
            </w:r>
            <w:smartTag w:uri="urn:schemas-microsoft-com:office:smarttags" w:element="chsdate">
              <w:smartTagPr>
                <w:attr w:name="IsROCDate" w:val="False"/>
                <w:attr w:name="IsLunarDate" w:val="False"/>
                <w:attr w:name="Day" w:val="1"/>
                <w:attr w:name="Month" w:val="2"/>
                <w:attr w:name="Year" w:val="2002"/>
              </w:smartTagPr>
              <w:r w:rsidRPr="00F76635">
                <w:rPr>
                  <w:rFonts w:ascii="標楷體" w:eastAsia="標楷體" w:hAnsi="標楷體"/>
                  <w:sz w:val="20"/>
                  <w:szCs w:val="20"/>
                </w:rPr>
                <w:t>2-2-1</w:t>
              </w:r>
            </w:smartTag>
            <w:r w:rsidRPr="00F76635">
              <w:rPr>
                <w:rFonts w:ascii="標楷體" w:eastAsia="標楷體" w:hAnsi="標楷體"/>
                <w:sz w:val="20"/>
                <w:szCs w:val="20"/>
              </w:rPr>
              <w:t>培養良好的人際互動能力。</w:t>
            </w:r>
            <w:r w:rsidRPr="00F76635">
              <w:rPr>
                <w:rFonts w:ascii="標楷體" w:eastAsia="標楷體" w:hAnsi="標楷體" w:hint="eastAsia"/>
                <w:sz w:val="20"/>
                <w:szCs w:val="20"/>
              </w:rPr>
              <w:br/>
            </w:r>
            <w:r w:rsidRPr="00F76635">
              <w:rPr>
                <w:rFonts w:ascii="標楷體" w:eastAsia="標楷體" w:hAnsi="標楷體"/>
                <w:sz w:val="20"/>
                <w:szCs w:val="20"/>
              </w:rPr>
              <w:t>【家政教育】3-2-1認識我們社會的生活習俗。</w:t>
            </w:r>
            <w:r w:rsidRPr="00F76635">
              <w:rPr>
                <w:rFonts w:ascii="標楷體" w:eastAsia="標楷體" w:hAnsi="標楷體" w:hint="eastAsia"/>
                <w:sz w:val="20"/>
                <w:szCs w:val="20"/>
              </w:rPr>
              <w:br/>
            </w:r>
            <w:r w:rsidRPr="00F76635">
              <w:rPr>
                <w:rFonts w:ascii="標楷體" w:eastAsia="標楷體" w:hAnsi="標楷體"/>
                <w:sz w:val="20"/>
                <w:szCs w:val="20"/>
              </w:rPr>
              <w:t>【環境教育】1-2-2能藉由感官接觸環境中的動、植物和景觀，欣賞自然之美，並能以多元的方式表達內心感受。</w:t>
            </w:r>
          </w:p>
        </w:tc>
        <w:tc>
          <w:tcPr>
            <w:tcW w:w="3420" w:type="dxa"/>
          </w:tcPr>
          <w:p w14:paraId="2D1D1C73" w14:textId="1E03041C"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第一單元天文</w:t>
            </w:r>
            <w:r w:rsidRPr="00F76635">
              <w:rPr>
                <w:rFonts w:ascii="標楷體" w:eastAsia="標楷體" w:hAnsi="標楷體"/>
                <w:sz w:val="20"/>
                <w:szCs w:val="20"/>
              </w:rPr>
              <w:br/>
            </w:r>
            <w:r w:rsidRPr="00F76635">
              <w:rPr>
                <w:rFonts w:ascii="標楷體" w:eastAsia="標楷體" w:hAnsi="標楷體" w:hint="eastAsia"/>
                <w:bCs/>
                <w:sz w:val="20"/>
                <w:szCs w:val="20"/>
              </w:rPr>
              <w:t>第一課月光光（二）</w:t>
            </w:r>
            <w:r w:rsidRPr="00F76635">
              <w:rPr>
                <w:rFonts w:ascii="標楷體" w:eastAsia="標楷體" w:hAnsi="標楷體"/>
                <w:sz w:val="20"/>
                <w:szCs w:val="20"/>
              </w:rPr>
              <w:br/>
            </w:r>
            <w:r w:rsidRPr="00F76635">
              <w:rPr>
                <w:rFonts w:ascii="標楷體" w:eastAsia="標楷體" w:hAnsi="標楷體" w:hint="eastAsia"/>
                <w:bCs/>
                <w:sz w:val="20"/>
                <w:szCs w:val="20"/>
              </w:rPr>
              <w:t>活動六：</w:t>
            </w:r>
            <w:r>
              <w:rPr>
                <w:rFonts w:ascii="標楷體" w:eastAsia="標楷體" w:hAnsi="標楷體"/>
                <w:bCs/>
                <w:noProof/>
                <w:sz w:val="20"/>
                <w:szCs w:val="20"/>
              </w:rPr>
              <w:drawing>
                <wp:inline distT="0" distB="0" distL="0" distR="0" wp14:anchorId="16F31744" wp14:editId="5E16713C">
                  <wp:extent cx="129540" cy="114300"/>
                  <wp:effectExtent l="0" t="0" r="3810" b="0"/>
                  <wp:docPr id="151" name="圖片 151"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ㄞ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540" cy="114300"/>
                          </a:xfrm>
                          <a:prstGeom prst="rect">
                            <a:avLst/>
                          </a:prstGeom>
                          <a:noFill/>
                          <a:ln>
                            <a:noFill/>
                          </a:ln>
                        </pic:spPr>
                      </pic:pic>
                    </a:graphicData>
                  </a:graphic>
                </wp:inline>
              </w:drawing>
            </w:r>
            <w:r w:rsidRPr="00F76635">
              <w:rPr>
                <w:rFonts w:ascii="標楷體" w:eastAsia="標楷體" w:hAnsi="標楷體" w:hint="eastAsia"/>
                <w:bCs/>
                <w:sz w:val="20"/>
                <w:szCs w:val="20"/>
              </w:rPr>
              <w:t>會唸</w:t>
            </w:r>
            <w:r w:rsidRPr="00F76635">
              <w:rPr>
                <w:rFonts w:ascii="標楷體" w:eastAsia="標楷體" w:hAnsi="標楷體" w:hint="eastAsia"/>
                <w:bCs/>
                <w:sz w:val="20"/>
                <w:szCs w:val="20"/>
              </w:rPr>
              <w:br/>
              <w:t>1.教師領念句子並說明語意。</w:t>
            </w:r>
            <w:r w:rsidRPr="00F76635">
              <w:rPr>
                <w:rFonts w:ascii="標楷體" w:eastAsia="標楷體" w:hAnsi="標楷體" w:hint="eastAsia"/>
                <w:bCs/>
                <w:sz w:val="20"/>
                <w:szCs w:val="20"/>
              </w:rPr>
              <w:br/>
              <w:t>2.教師從句子中分析語詞的標音，並領念。</w:t>
            </w:r>
            <w:r w:rsidRPr="00F76635">
              <w:rPr>
                <w:rFonts w:ascii="標楷體" w:eastAsia="標楷體" w:hAnsi="標楷體" w:hint="eastAsia"/>
                <w:bCs/>
                <w:sz w:val="20"/>
                <w:szCs w:val="20"/>
              </w:rPr>
              <w:br/>
              <w:t>3.教師從語詞中分析音標﹝ai﹞、﹝au﹞，並做解說。</w:t>
            </w:r>
            <w:r w:rsidRPr="00F76635">
              <w:rPr>
                <w:rFonts w:ascii="標楷體" w:eastAsia="標楷體" w:hAnsi="標楷體" w:hint="eastAsia"/>
                <w:bCs/>
                <w:sz w:val="20"/>
                <w:szCs w:val="20"/>
              </w:rPr>
              <w:br/>
              <w:t>4.教師說明臺灣客家語拼音及國語注音符號對照表。</w:t>
            </w:r>
            <w:r w:rsidRPr="00F76635">
              <w:rPr>
                <w:rFonts w:ascii="標楷體" w:eastAsia="標楷體" w:hAnsi="標楷體" w:hint="eastAsia"/>
                <w:bCs/>
                <w:sz w:val="20"/>
                <w:szCs w:val="20"/>
              </w:rPr>
              <w:br/>
              <w:t>5.教師指導﹝ai﹞、﹝au﹞的正確發音及嘴型變化。</w:t>
            </w:r>
            <w:r w:rsidRPr="00F76635">
              <w:rPr>
                <w:rFonts w:ascii="標楷體" w:eastAsia="標楷體" w:hAnsi="標楷體" w:hint="eastAsia"/>
                <w:bCs/>
                <w:sz w:val="20"/>
                <w:szCs w:val="20"/>
              </w:rPr>
              <w:br/>
              <w:t>6.教師指導兒童拼讀﹝ai﹞、﹝au﹞的聲調拼音。</w:t>
            </w:r>
            <w:r w:rsidRPr="00F76635">
              <w:rPr>
                <w:rFonts w:ascii="標楷體" w:eastAsia="標楷體" w:hAnsi="標楷體" w:hint="eastAsia"/>
                <w:bCs/>
                <w:sz w:val="20"/>
                <w:szCs w:val="20"/>
              </w:rPr>
              <w:br/>
              <w:t>7.教師領拼語詞及語句。</w:t>
            </w:r>
            <w:r w:rsidRPr="00F76635">
              <w:rPr>
                <w:rFonts w:ascii="標楷體" w:eastAsia="標楷體" w:hAnsi="標楷體" w:hint="eastAsia"/>
                <w:bCs/>
                <w:sz w:val="20"/>
                <w:szCs w:val="20"/>
              </w:rPr>
              <w:br/>
              <w:t>8.全班齊念→分組念→個別念。</w:t>
            </w:r>
            <w:r w:rsidRPr="00F76635">
              <w:rPr>
                <w:rFonts w:ascii="標楷體" w:eastAsia="標楷體" w:hAnsi="標楷體" w:hint="eastAsia"/>
                <w:bCs/>
                <w:sz w:val="20"/>
                <w:szCs w:val="20"/>
              </w:rPr>
              <w:br/>
              <w:t>9.教師可指導兒童書寫﹝ai﹞、﹝au﹞的音標符號。</w:t>
            </w:r>
            <w:r w:rsidRPr="00F76635">
              <w:rPr>
                <w:rFonts w:ascii="標楷體" w:eastAsia="標楷體" w:hAnsi="標楷體" w:hint="eastAsia"/>
                <w:bCs/>
                <w:sz w:val="20"/>
                <w:szCs w:val="20"/>
              </w:rPr>
              <w:br/>
              <w:t>※遊戲：動手做一做、找朋友</w:t>
            </w:r>
          </w:p>
        </w:tc>
        <w:tc>
          <w:tcPr>
            <w:tcW w:w="540" w:type="dxa"/>
          </w:tcPr>
          <w:p w14:paraId="50D9310E"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373BD8A7"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翰林版國小4上客家語</w:t>
            </w:r>
          </w:p>
          <w:p w14:paraId="0DF34E18"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第一單元天文</w:t>
            </w:r>
          </w:p>
          <w:p w14:paraId="4A07B6E0"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第一課月光光（二）</w:t>
            </w:r>
          </w:p>
        </w:tc>
        <w:tc>
          <w:tcPr>
            <w:tcW w:w="1998" w:type="dxa"/>
          </w:tcPr>
          <w:p w14:paraId="24FF8625"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口頭討論</w:t>
            </w:r>
            <w:r w:rsidRPr="00F76635">
              <w:rPr>
                <w:rFonts w:ascii="標楷體" w:eastAsia="標楷體" w:hAnsi="標楷體" w:hint="eastAsia"/>
                <w:bCs/>
                <w:sz w:val="20"/>
                <w:szCs w:val="20"/>
              </w:rPr>
              <w:br/>
              <w:t>口頭評量</w:t>
            </w:r>
            <w:r w:rsidRPr="00F76635">
              <w:rPr>
                <w:rFonts w:ascii="標楷體" w:eastAsia="標楷體" w:hAnsi="標楷體" w:hint="eastAsia"/>
                <w:bCs/>
                <w:sz w:val="20"/>
                <w:szCs w:val="20"/>
              </w:rPr>
              <w:br/>
              <w:t>拼音練習</w:t>
            </w:r>
            <w:r w:rsidRPr="00F76635">
              <w:rPr>
                <w:rFonts w:ascii="標楷體" w:eastAsia="標楷體" w:hAnsi="標楷體" w:hint="eastAsia"/>
                <w:bCs/>
                <w:sz w:val="20"/>
                <w:szCs w:val="20"/>
              </w:rPr>
              <w:br/>
              <w:t>參與度評量</w:t>
            </w:r>
            <w:r w:rsidRPr="00F76635">
              <w:rPr>
                <w:rFonts w:ascii="標楷體" w:eastAsia="標楷體" w:hAnsi="標楷體" w:hint="eastAsia"/>
                <w:bCs/>
                <w:sz w:val="20"/>
                <w:szCs w:val="20"/>
              </w:rPr>
              <w:br/>
              <w:t>遊戲評量</w:t>
            </w:r>
          </w:p>
        </w:tc>
        <w:tc>
          <w:tcPr>
            <w:tcW w:w="2700" w:type="dxa"/>
          </w:tcPr>
          <w:p w14:paraId="79C9F9F4" w14:textId="77777777" w:rsidR="00714C30" w:rsidRPr="00F76635" w:rsidRDefault="00714C30" w:rsidP="008C1DD0">
            <w:pPr>
              <w:rPr>
                <w:rFonts w:ascii="標楷體" w:eastAsia="標楷體" w:hAnsi="標楷體"/>
              </w:rPr>
            </w:pPr>
          </w:p>
        </w:tc>
      </w:tr>
      <w:tr w:rsidR="00714C30" w:rsidRPr="00F76635" w14:paraId="6E8457AC" w14:textId="77777777" w:rsidTr="008C1DD0">
        <w:trPr>
          <w:cantSplit/>
          <w:trHeight w:val="1837"/>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577A095C" w14:textId="77777777" w:rsidR="00714C30" w:rsidRPr="00F76635" w:rsidRDefault="00714C30" w:rsidP="008C1DD0">
            <w:pPr>
              <w:ind w:left="113" w:right="113"/>
              <w:jc w:val="center"/>
              <w:rPr>
                <w:rFonts w:ascii="標楷體" w:eastAsia="標楷體" w:hAnsi="標楷體"/>
                <w:sz w:val="22"/>
                <w:szCs w:val="22"/>
              </w:rPr>
            </w:pPr>
            <w:r>
              <w:rPr>
                <w:rFonts w:ascii="標楷體" w:eastAsia="標楷體" w:hAnsi="標楷體" w:hint="eastAsia"/>
                <w:spacing w:val="-10"/>
                <w:sz w:val="20"/>
              </w:rPr>
              <w:lastRenderedPageBreak/>
              <w:t>五（</w:t>
            </w:r>
            <w:r>
              <w:rPr>
                <w:rFonts w:ascii="標楷體" w:eastAsia="標楷體" w:hAnsi="標楷體" w:hint="eastAsia"/>
                <w:color w:val="000000"/>
                <w:spacing w:val="-10"/>
                <w:sz w:val="20"/>
              </w:rPr>
              <w:t>09:27~10:03</w:t>
            </w:r>
            <w:r>
              <w:rPr>
                <w:rFonts w:ascii="標楷體" w:eastAsia="標楷體" w:hAnsi="標楷體" w:hint="eastAsia"/>
                <w:spacing w:val="-10"/>
                <w:sz w:val="20"/>
              </w:rPr>
              <w:t>）</w:t>
            </w:r>
          </w:p>
        </w:tc>
        <w:tc>
          <w:tcPr>
            <w:tcW w:w="2520" w:type="dxa"/>
          </w:tcPr>
          <w:p w14:paraId="7FC5F778"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1-2-2能聽懂與日常生活有關的宣布與說明。</w:t>
            </w:r>
            <w:r w:rsidRPr="00F76635">
              <w:rPr>
                <w:rFonts w:ascii="標楷體" w:eastAsia="標楷體" w:hAnsi="標楷體" w:hint="eastAsia"/>
                <w:bCs/>
                <w:sz w:val="20"/>
                <w:szCs w:val="20"/>
              </w:rPr>
              <w:br/>
              <w:t>1-2-3能聽辨客家語的語調。</w:t>
            </w:r>
            <w:r w:rsidRPr="00F76635">
              <w:rPr>
                <w:rFonts w:ascii="標楷體" w:eastAsia="標楷體" w:hAnsi="標楷體" w:hint="eastAsia"/>
                <w:bCs/>
                <w:sz w:val="20"/>
                <w:szCs w:val="20"/>
              </w:rPr>
              <w:br/>
              <w:t>1-2-4能聽懂簡易故事的主要內容。</w:t>
            </w:r>
            <w:r w:rsidRPr="00F76635">
              <w:rPr>
                <w:rFonts w:ascii="標楷體" w:eastAsia="標楷體" w:hAnsi="標楷體" w:hint="eastAsia"/>
                <w:bCs/>
                <w:sz w:val="20"/>
                <w:szCs w:val="20"/>
              </w:rPr>
              <w:br/>
              <w:t>1-2-6能透過聆聽活動，欣賞並學習他人的客家語文素養。</w:t>
            </w:r>
            <w:r w:rsidRPr="00F76635">
              <w:rPr>
                <w:rFonts w:ascii="標楷體" w:eastAsia="標楷體" w:hAnsi="標楷體" w:hint="eastAsia"/>
                <w:bCs/>
                <w:sz w:val="20"/>
                <w:szCs w:val="20"/>
              </w:rPr>
              <w:br/>
              <w:t>1-2-7能透過聆聽活動，主動積極延伸學習客家語文。</w:t>
            </w:r>
            <w:r w:rsidRPr="00F76635">
              <w:rPr>
                <w:rFonts w:ascii="標楷體" w:eastAsia="標楷體" w:hAnsi="標楷體" w:hint="eastAsia"/>
                <w:bCs/>
                <w:sz w:val="20"/>
                <w:szCs w:val="20"/>
              </w:rPr>
              <w:br/>
              <w:t>2-2-1能養成主動學習客家語的態度與習慣。</w:t>
            </w:r>
            <w:r w:rsidRPr="00F76635">
              <w:rPr>
                <w:rFonts w:ascii="標楷體" w:eastAsia="標楷體" w:hAnsi="標楷體" w:hint="eastAsia"/>
                <w:bCs/>
                <w:sz w:val="20"/>
                <w:szCs w:val="20"/>
              </w:rPr>
              <w:br/>
              <w:t>2-2-3能用客家語說出日常生活中較複雜的語句。</w:t>
            </w:r>
            <w:r w:rsidRPr="00F76635">
              <w:rPr>
                <w:rFonts w:ascii="標楷體" w:eastAsia="標楷體" w:hAnsi="標楷體" w:hint="eastAsia"/>
                <w:bCs/>
                <w:sz w:val="20"/>
                <w:szCs w:val="20"/>
              </w:rPr>
              <w:br/>
              <w:t>2-2-8能注意說話的快慢和音量的高低。</w:t>
            </w:r>
            <w:r w:rsidRPr="00F76635">
              <w:rPr>
                <w:rFonts w:ascii="標楷體" w:eastAsia="標楷體" w:hAnsi="標楷體" w:hint="eastAsia"/>
                <w:bCs/>
                <w:sz w:val="20"/>
                <w:szCs w:val="20"/>
              </w:rPr>
              <w:br/>
              <w:t>3-2-1能知道客家語字音的組成三要素：聲母、韻母、聲調。</w:t>
            </w:r>
            <w:r w:rsidRPr="00F76635">
              <w:rPr>
                <w:rFonts w:ascii="標楷體" w:eastAsia="標楷體" w:hAnsi="標楷體" w:hint="eastAsia"/>
                <w:bCs/>
                <w:sz w:val="20"/>
                <w:szCs w:val="20"/>
              </w:rPr>
              <w:br/>
              <w:t>3-2-2能認唸所學之客家語調型。</w:t>
            </w:r>
            <w:r w:rsidRPr="00F76635">
              <w:rPr>
                <w:rFonts w:ascii="標楷體" w:eastAsia="標楷體" w:hAnsi="標楷體" w:hint="eastAsia"/>
                <w:bCs/>
                <w:sz w:val="20"/>
                <w:szCs w:val="20"/>
              </w:rPr>
              <w:br/>
              <w:t>3-2-3能認唸不同客家語腔調之調型。</w:t>
            </w:r>
            <w:r w:rsidRPr="00F76635">
              <w:rPr>
                <w:rFonts w:ascii="標楷體" w:eastAsia="標楷體" w:hAnsi="標楷體" w:hint="eastAsia"/>
                <w:bCs/>
                <w:sz w:val="20"/>
                <w:szCs w:val="20"/>
              </w:rPr>
              <w:br/>
              <w:t>3-2-4能認唸標音符號標示之語詞。</w:t>
            </w:r>
            <w:r w:rsidRPr="00F76635">
              <w:rPr>
                <w:rFonts w:ascii="標楷體" w:eastAsia="標楷體" w:hAnsi="標楷體" w:hint="eastAsia"/>
                <w:bCs/>
                <w:sz w:val="20"/>
                <w:szCs w:val="20"/>
              </w:rPr>
              <w:br/>
              <w:t>3-2-6能運用標音符號拼讀較複雜的客家語語音(如聲母+複韻母)。</w:t>
            </w:r>
            <w:r w:rsidRPr="00F76635">
              <w:rPr>
                <w:rFonts w:ascii="標楷體" w:eastAsia="標楷體" w:hAnsi="標楷體"/>
                <w:sz w:val="20"/>
                <w:szCs w:val="20"/>
              </w:rPr>
              <w:br/>
              <w:t>【生涯發展教育】</w:t>
            </w:r>
            <w:smartTag w:uri="urn:schemas-microsoft-com:office:smarttags" w:element="chsdate">
              <w:smartTagPr>
                <w:attr w:name="IsROCDate" w:val="False"/>
                <w:attr w:name="IsLunarDate" w:val="False"/>
                <w:attr w:name="Day" w:val="1"/>
                <w:attr w:name="Month" w:val="2"/>
                <w:attr w:name="Year" w:val="2002"/>
              </w:smartTagPr>
              <w:r w:rsidRPr="00F76635">
                <w:rPr>
                  <w:rFonts w:ascii="標楷體" w:eastAsia="標楷體" w:hAnsi="標楷體"/>
                  <w:sz w:val="20"/>
                  <w:szCs w:val="20"/>
                </w:rPr>
                <w:t>2-2-1</w:t>
              </w:r>
            </w:smartTag>
            <w:r w:rsidRPr="00F76635">
              <w:rPr>
                <w:rFonts w:ascii="標楷體" w:eastAsia="標楷體" w:hAnsi="標楷體"/>
                <w:sz w:val="20"/>
                <w:szCs w:val="20"/>
              </w:rPr>
              <w:t>培養良好的人際互動能力。</w:t>
            </w:r>
            <w:r w:rsidRPr="00F76635">
              <w:rPr>
                <w:rFonts w:ascii="標楷體" w:eastAsia="標楷體" w:hAnsi="標楷體" w:hint="eastAsia"/>
                <w:sz w:val="20"/>
                <w:szCs w:val="20"/>
              </w:rPr>
              <w:br/>
            </w:r>
            <w:r w:rsidRPr="00F76635">
              <w:rPr>
                <w:rFonts w:ascii="標楷體" w:eastAsia="標楷體" w:hAnsi="標楷體"/>
                <w:sz w:val="20"/>
                <w:szCs w:val="20"/>
              </w:rPr>
              <w:t>【家政教育】3-2-1認識我們社會的生活習俗。</w:t>
            </w:r>
            <w:r w:rsidRPr="00F76635">
              <w:rPr>
                <w:rFonts w:ascii="標楷體" w:eastAsia="標楷體" w:hAnsi="標楷體" w:hint="eastAsia"/>
                <w:sz w:val="20"/>
                <w:szCs w:val="20"/>
              </w:rPr>
              <w:br/>
            </w:r>
            <w:r w:rsidRPr="00F76635">
              <w:rPr>
                <w:rFonts w:ascii="標楷體" w:eastAsia="標楷體" w:hAnsi="標楷體"/>
                <w:sz w:val="20"/>
                <w:szCs w:val="20"/>
              </w:rPr>
              <w:t>【環境教育】1-2-2能藉由感官接觸環境中的動、植物和景觀，欣賞自然之美，並能以多元的方式表達內心感受。</w:t>
            </w:r>
          </w:p>
        </w:tc>
        <w:tc>
          <w:tcPr>
            <w:tcW w:w="3420" w:type="dxa"/>
          </w:tcPr>
          <w:p w14:paraId="68B3A9C2" w14:textId="77777777"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第一單元天文</w:t>
            </w:r>
            <w:r w:rsidRPr="00F76635">
              <w:rPr>
                <w:rFonts w:ascii="標楷體" w:eastAsia="標楷體" w:hAnsi="標楷體"/>
                <w:sz w:val="20"/>
                <w:szCs w:val="20"/>
              </w:rPr>
              <w:br/>
            </w:r>
            <w:r w:rsidRPr="00F76635">
              <w:rPr>
                <w:rFonts w:ascii="標楷體" w:eastAsia="標楷體" w:hAnsi="標楷體" w:hint="eastAsia"/>
                <w:bCs/>
                <w:sz w:val="20"/>
                <w:szCs w:val="20"/>
              </w:rPr>
              <w:t>第二課北風摎(同)日頭</w:t>
            </w:r>
            <w:r w:rsidRPr="00F76635">
              <w:rPr>
                <w:rFonts w:ascii="標楷體" w:eastAsia="標楷體" w:hAnsi="標楷體"/>
                <w:sz w:val="20"/>
                <w:szCs w:val="20"/>
              </w:rPr>
              <w:br/>
            </w:r>
            <w:r w:rsidRPr="00F76635">
              <w:rPr>
                <w:rFonts w:ascii="標楷體" w:eastAsia="標楷體" w:hAnsi="標楷體" w:hint="eastAsia"/>
                <w:bCs/>
                <w:sz w:val="20"/>
                <w:szCs w:val="20"/>
              </w:rPr>
              <w:t>活動一：北風摎（同）日頭</w:t>
            </w:r>
            <w:r w:rsidRPr="00F76635">
              <w:rPr>
                <w:rFonts w:ascii="標楷體" w:eastAsia="標楷體" w:hAnsi="標楷體" w:hint="eastAsia"/>
                <w:bCs/>
                <w:sz w:val="20"/>
                <w:szCs w:val="20"/>
              </w:rPr>
              <w:br/>
              <w:t>1.教師播放教學CD中課文內容。</w:t>
            </w:r>
            <w:r w:rsidRPr="00F76635">
              <w:rPr>
                <w:rFonts w:ascii="標楷體" w:eastAsia="標楷體" w:hAnsi="標楷體" w:hint="eastAsia"/>
                <w:bCs/>
                <w:sz w:val="20"/>
                <w:szCs w:val="20"/>
              </w:rPr>
              <w:br/>
              <w:t xml:space="preserve"> 教師提問：</w:t>
            </w:r>
            <w:r w:rsidRPr="00F76635">
              <w:rPr>
                <w:rFonts w:ascii="標楷體" w:eastAsia="標楷體" w:hAnsi="標楷體" w:hint="eastAsia"/>
                <w:bCs/>
                <w:sz w:val="20"/>
                <w:szCs w:val="20"/>
              </w:rPr>
              <w:br/>
              <w:t xml:space="preserve">（1）故事肚个主角有麼儕？ </w:t>
            </w:r>
            <w:r w:rsidRPr="00F76635">
              <w:rPr>
                <w:rFonts w:ascii="標楷體" w:eastAsia="標楷體" w:hAnsi="標楷體" w:hint="eastAsia"/>
                <w:bCs/>
                <w:sz w:val="20"/>
                <w:szCs w:val="20"/>
              </w:rPr>
              <w:br/>
              <w:t>（2）一開始，佢兜在該相爭麼个？</w:t>
            </w:r>
            <w:r w:rsidRPr="00F76635">
              <w:rPr>
                <w:rFonts w:ascii="標楷體" w:eastAsia="標楷體" w:hAnsi="標楷體" w:hint="eastAsia"/>
                <w:bCs/>
                <w:sz w:val="20"/>
                <w:szCs w:val="20"/>
              </w:rPr>
              <w:br/>
              <w:t>（3）接下來，佢兜決定做麼个事情？</w:t>
            </w:r>
            <w:r w:rsidRPr="00F76635">
              <w:rPr>
                <w:rFonts w:ascii="標楷體" w:eastAsia="標楷體" w:hAnsi="標楷體" w:hint="eastAsia"/>
                <w:bCs/>
                <w:sz w:val="20"/>
                <w:szCs w:val="20"/>
              </w:rPr>
              <w:br/>
              <w:t xml:space="preserve">（4）佢兜請麼人做見證人？ </w:t>
            </w:r>
            <w:r w:rsidRPr="00F76635">
              <w:rPr>
                <w:rFonts w:ascii="標楷體" w:eastAsia="標楷體" w:hAnsi="標楷體" w:hint="eastAsia"/>
                <w:bCs/>
                <w:sz w:val="20"/>
                <w:szCs w:val="20"/>
              </w:rPr>
              <w:br/>
              <w:t>（5）「北風」用麼个方法來解決這個問題？</w:t>
            </w:r>
            <w:r w:rsidRPr="00F76635">
              <w:rPr>
                <w:rFonts w:ascii="標楷體" w:eastAsia="標楷體" w:hAnsi="標楷體" w:hint="eastAsia"/>
                <w:bCs/>
                <w:sz w:val="20"/>
                <w:szCs w:val="20"/>
              </w:rPr>
              <w:br/>
              <w:t>（6）結果，「過路人」感覺仰般？佢就仰般做？</w:t>
            </w:r>
            <w:r w:rsidRPr="00F76635">
              <w:rPr>
                <w:rFonts w:ascii="標楷體" w:eastAsia="標楷體" w:hAnsi="標楷體" w:hint="eastAsia"/>
                <w:bCs/>
                <w:sz w:val="20"/>
                <w:szCs w:val="20"/>
              </w:rPr>
              <w:br/>
              <w:t>（7）「日頭」用麼个方法來解決這個問題？</w:t>
            </w:r>
            <w:r w:rsidRPr="00F76635">
              <w:rPr>
                <w:rFonts w:ascii="標楷體" w:eastAsia="標楷體" w:hAnsi="標楷體" w:hint="eastAsia"/>
                <w:bCs/>
                <w:sz w:val="20"/>
                <w:szCs w:val="20"/>
              </w:rPr>
              <w:br/>
              <w:t>（8）結果，「過路人」感覺仰般？佢就仰般做？</w:t>
            </w:r>
            <w:r w:rsidRPr="00F76635">
              <w:rPr>
                <w:rFonts w:ascii="標楷體" w:eastAsia="標楷體" w:hAnsi="標楷體" w:hint="eastAsia"/>
                <w:bCs/>
                <w:sz w:val="20"/>
                <w:szCs w:val="20"/>
              </w:rPr>
              <w:br/>
              <w:t>（9）請你想看啊！到底麼人个本等較強？</w:t>
            </w:r>
            <w:r w:rsidRPr="00F76635">
              <w:rPr>
                <w:rFonts w:ascii="標楷體" w:eastAsia="標楷體" w:hAnsi="標楷體" w:hint="eastAsia"/>
                <w:bCs/>
                <w:sz w:val="20"/>
                <w:szCs w:val="20"/>
              </w:rPr>
              <w:br/>
              <w:t>2.教師領讀課文，並且解釋課文大意及語意。</w:t>
            </w:r>
            <w:r w:rsidRPr="00F76635">
              <w:rPr>
                <w:rFonts w:ascii="標楷體" w:eastAsia="標楷體" w:hAnsi="標楷體" w:hint="eastAsia"/>
                <w:bCs/>
                <w:sz w:val="20"/>
                <w:szCs w:val="20"/>
              </w:rPr>
              <w:br/>
              <w:t>3.教師以鈴鼓（響板、木魚……）做課文說白節奏練習。</w:t>
            </w:r>
            <w:r w:rsidRPr="00F76635">
              <w:rPr>
                <w:rFonts w:ascii="標楷體" w:eastAsia="標楷體" w:hAnsi="標楷體" w:hint="eastAsia"/>
                <w:bCs/>
                <w:sz w:val="20"/>
                <w:szCs w:val="20"/>
              </w:rPr>
              <w:br/>
              <w:t>4.請兒童蒐集「客家傳說故事」或「寓言故事」，下堂課和大家分享。</w:t>
            </w:r>
            <w:r w:rsidRPr="00F76635">
              <w:rPr>
                <w:rFonts w:ascii="標楷體" w:eastAsia="標楷體" w:hAnsi="標楷體" w:hint="eastAsia"/>
                <w:bCs/>
                <w:sz w:val="20"/>
                <w:szCs w:val="20"/>
              </w:rPr>
              <w:br/>
              <w:t>※遊戲：話劇表演</w:t>
            </w:r>
          </w:p>
        </w:tc>
        <w:tc>
          <w:tcPr>
            <w:tcW w:w="540" w:type="dxa"/>
          </w:tcPr>
          <w:p w14:paraId="4F84585C"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233E95F1"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翰林版國小4上客家語</w:t>
            </w:r>
          </w:p>
          <w:p w14:paraId="330B1432"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第一單元天文</w:t>
            </w:r>
          </w:p>
          <w:p w14:paraId="4B128D3E"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第二課北風摎(同)日頭</w:t>
            </w:r>
          </w:p>
        </w:tc>
        <w:tc>
          <w:tcPr>
            <w:tcW w:w="1998" w:type="dxa"/>
          </w:tcPr>
          <w:p w14:paraId="21C15D84"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口頭評量</w:t>
            </w:r>
            <w:r w:rsidRPr="00F76635">
              <w:rPr>
                <w:rFonts w:ascii="標楷體" w:eastAsia="標楷體" w:hAnsi="標楷體" w:hint="eastAsia"/>
                <w:bCs/>
                <w:sz w:val="20"/>
                <w:szCs w:val="20"/>
              </w:rPr>
              <w:br/>
              <w:t>念唱練習</w:t>
            </w:r>
            <w:r w:rsidRPr="00F76635">
              <w:rPr>
                <w:rFonts w:ascii="標楷體" w:eastAsia="標楷體" w:hAnsi="標楷體" w:hint="eastAsia"/>
                <w:bCs/>
                <w:sz w:val="20"/>
                <w:szCs w:val="20"/>
              </w:rPr>
              <w:br/>
              <w:t>肢體律動</w:t>
            </w:r>
            <w:r w:rsidRPr="00F76635">
              <w:rPr>
                <w:rFonts w:ascii="標楷體" w:eastAsia="標楷體" w:hAnsi="標楷體" w:hint="eastAsia"/>
                <w:bCs/>
                <w:sz w:val="20"/>
                <w:szCs w:val="20"/>
              </w:rPr>
              <w:br/>
              <w:t>遊戲評量</w:t>
            </w:r>
            <w:r w:rsidRPr="00F76635">
              <w:rPr>
                <w:rFonts w:ascii="標楷體" w:eastAsia="標楷體" w:hAnsi="標楷體" w:hint="eastAsia"/>
                <w:bCs/>
                <w:sz w:val="20"/>
                <w:szCs w:val="20"/>
              </w:rPr>
              <w:br/>
              <w:t>說白節奏</w:t>
            </w:r>
            <w:r w:rsidRPr="00F76635">
              <w:rPr>
                <w:rFonts w:ascii="標楷體" w:eastAsia="標楷體" w:hAnsi="標楷體" w:hint="eastAsia"/>
                <w:bCs/>
                <w:sz w:val="20"/>
                <w:szCs w:val="20"/>
              </w:rPr>
              <w:br/>
              <w:t>課堂問答</w:t>
            </w:r>
          </w:p>
        </w:tc>
        <w:tc>
          <w:tcPr>
            <w:tcW w:w="2700" w:type="dxa"/>
          </w:tcPr>
          <w:p w14:paraId="122D4A34" w14:textId="77777777" w:rsidR="00714C30" w:rsidRPr="00F76635" w:rsidRDefault="00714C30" w:rsidP="008C1DD0">
            <w:pPr>
              <w:rPr>
                <w:rFonts w:ascii="標楷體" w:eastAsia="標楷體" w:hAnsi="標楷體"/>
              </w:rPr>
            </w:pPr>
          </w:p>
        </w:tc>
      </w:tr>
      <w:tr w:rsidR="00714C30" w:rsidRPr="00F76635" w14:paraId="1F1D6670" w14:textId="77777777" w:rsidTr="008C1DD0">
        <w:trPr>
          <w:cantSplit/>
          <w:trHeight w:val="1835"/>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662456D2" w14:textId="77777777" w:rsidR="00714C30" w:rsidRPr="00F76635"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六</w:t>
            </w:r>
            <w:r>
              <w:rPr>
                <w:rFonts w:ascii="標楷體" w:eastAsia="標楷體" w:hAnsi="標楷體" w:hint="eastAsia"/>
                <w:spacing w:val="-10"/>
                <w:sz w:val="20"/>
              </w:rPr>
              <w:t>（</w:t>
            </w:r>
            <w:r>
              <w:rPr>
                <w:rFonts w:ascii="標楷體" w:eastAsia="標楷體" w:hAnsi="標楷體" w:hint="eastAsia"/>
                <w:color w:val="000000"/>
                <w:spacing w:val="-10"/>
                <w:sz w:val="20"/>
              </w:rPr>
              <w:t>10:04~10:10</w:t>
            </w:r>
            <w:r>
              <w:rPr>
                <w:rFonts w:ascii="標楷體" w:eastAsia="標楷體" w:hAnsi="標楷體" w:hint="eastAsia"/>
                <w:spacing w:val="-10"/>
                <w:sz w:val="20"/>
              </w:rPr>
              <w:t>）</w:t>
            </w:r>
          </w:p>
        </w:tc>
        <w:tc>
          <w:tcPr>
            <w:tcW w:w="2520" w:type="dxa"/>
          </w:tcPr>
          <w:p w14:paraId="1B23A184"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1-2-2能聽懂與日常生活有關的宣布與說明。</w:t>
            </w:r>
            <w:r w:rsidRPr="00F76635">
              <w:rPr>
                <w:rFonts w:ascii="標楷體" w:eastAsia="標楷體" w:hAnsi="標楷體" w:hint="eastAsia"/>
                <w:bCs/>
                <w:sz w:val="20"/>
                <w:szCs w:val="20"/>
              </w:rPr>
              <w:br/>
              <w:t>1-2-3能聽辨客家語的語調。</w:t>
            </w:r>
            <w:r w:rsidRPr="00F76635">
              <w:rPr>
                <w:rFonts w:ascii="標楷體" w:eastAsia="標楷體" w:hAnsi="標楷體" w:hint="eastAsia"/>
                <w:bCs/>
                <w:sz w:val="20"/>
                <w:szCs w:val="20"/>
              </w:rPr>
              <w:br/>
              <w:t>1-2-4能聽懂簡易故事的主要內容。</w:t>
            </w:r>
            <w:r w:rsidRPr="00F76635">
              <w:rPr>
                <w:rFonts w:ascii="標楷體" w:eastAsia="標楷體" w:hAnsi="標楷體" w:hint="eastAsia"/>
                <w:bCs/>
                <w:sz w:val="20"/>
                <w:szCs w:val="20"/>
              </w:rPr>
              <w:br/>
              <w:t>1-2-6能透過聆聽活動，欣賞並學習他人的客家語文素養。</w:t>
            </w:r>
            <w:r w:rsidRPr="00F76635">
              <w:rPr>
                <w:rFonts w:ascii="標楷體" w:eastAsia="標楷體" w:hAnsi="標楷體" w:hint="eastAsia"/>
                <w:bCs/>
                <w:sz w:val="20"/>
                <w:szCs w:val="20"/>
              </w:rPr>
              <w:br/>
              <w:t>1-2-7能透過聆聽活動，主動積極延伸學習客家語文。</w:t>
            </w:r>
            <w:r w:rsidRPr="00F76635">
              <w:rPr>
                <w:rFonts w:ascii="標楷體" w:eastAsia="標楷體" w:hAnsi="標楷體" w:hint="eastAsia"/>
                <w:bCs/>
                <w:sz w:val="20"/>
                <w:szCs w:val="20"/>
              </w:rPr>
              <w:br/>
              <w:t>2-2-1能養成主動學習客家語的態度與習慣。</w:t>
            </w:r>
            <w:r w:rsidRPr="00F76635">
              <w:rPr>
                <w:rFonts w:ascii="標楷體" w:eastAsia="標楷體" w:hAnsi="標楷體" w:hint="eastAsia"/>
                <w:bCs/>
                <w:sz w:val="20"/>
                <w:szCs w:val="20"/>
              </w:rPr>
              <w:br/>
              <w:t>2-2-8能注意說話的快慢和音量的高低。</w:t>
            </w:r>
            <w:r w:rsidRPr="00F76635">
              <w:rPr>
                <w:rFonts w:ascii="標楷體" w:eastAsia="標楷體" w:hAnsi="標楷體" w:hint="eastAsia"/>
                <w:bCs/>
                <w:sz w:val="20"/>
                <w:szCs w:val="20"/>
              </w:rPr>
              <w:br/>
              <w:t>3-2-1能知道客家語字音的組成三要素：聲母、韻母、聲調。</w:t>
            </w:r>
            <w:r w:rsidRPr="00F76635">
              <w:rPr>
                <w:rFonts w:ascii="標楷體" w:eastAsia="標楷體" w:hAnsi="標楷體" w:hint="eastAsia"/>
                <w:bCs/>
                <w:sz w:val="20"/>
                <w:szCs w:val="20"/>
              </w:rPr>
              <w:br/>
              <w:t>3-2-3能認唸不同客家語腔調之調型。</w:t>
            </w:r>
            <w:r w:rsidRPr="00F76635">
              <w:rPr>
                <w:rFonts w:ascii="標楷體" w:eastAsia="標楷體" w:hAnsi="標楷體" w:hint="eastAsia"/>
                <w:bCs/>
                <w:sz w:val="20"/>
                <w:szCs w:val="20"/>
              </w:rPr>
              <w:br/>
              <w:t>3-2-4能認唸標音符號標示之語詞。</w:t>
            </w:r>
            <w:r w:rsidRPr="00F76635">
              <w:rPr>
                <w:rFonts w:ascii="標楷體" w:eastAsia="標楷體" w:hAnsi="標楷體"/>
                <w:sz w:val="20"/>
                <w:szCs w:val="20"/>
              </w:rPr>
              <w:br/>
              <w:t>【生涯發展教育】</w:t>
            </w:r>
            <w:smartTag w:uri="urn:schemas-microsoft-com:office:smarttags" w:element="chsdate">
              <w:smartTagPr>
                <w:attr w:name="IsROCDate" w:val="False"/>
                <w:attr w:name="IsLunarDate" w:val="False"/>
                <w:attr w:name="Day" w:val="1"/>
                <w:attr w:name="Month" w:val="2"/>
                <w:attr w:name="Year" w:val="2002"/>
              </w:smartTagPr>
              <w:r w:rsidRPr="00F76635">
                <w:rPr>
                  <w:rFonts w:ascii="標楷體" w:eastAsia="標楷體" w:hAnsi="標楷體"/>
                  <w:sz w:val="20"/>
                  <w:szCs w:val="20"/>
                </w:rPr>
                <w:t>2-2-1</w:t>
              </w:r>
            </w:smartTag>
            <w:r w:rsidRPr="00F76635">
              <w:rPr>
                <w:rFonts w:ascii="標楷體" w:eastAsia="標楷體" w:hAnsi="標楷體"/>
                <w:sz w:val="20"/>
                <w:szCs w:val="20"/>
              </w:rPr>
              <w:t>培養良好的人際互動能力。</w:t>
            </w:r>
            <w:r w:rsidRPr="00F76635">
              <w:rPr>
                <w:rFonts w:ascii="標楷體" w:eastAsia="標楷體" w:hAnsi="標楷體" w:hint="eastAsia"/>
                <w:sz w:val="20"/>
                <w:szCs w:val="20"/>
              </w:rPr>
              <w:br/>
            </w:r>
            <w:r w:rsidRPr="00F76635">
              <w:rPr>
                <w:rFonts w:ascii="標楷體" w:eastAsia="標楷體" w:hAnsi="標楷體"/>
                <w:sz w:val="20"/>
                <w:szCs w:val="20"/>
              </w:rPr>
              <w:t>【家政教育】3-2-1認識我們社會的生活習俗。</w:t>
            </w:r>
            <w:r w:rsidRPr="00F76635">
              <w:rPr>
                <w:rFonts w:ascii="標楷體" w:eastAsia="標楷體" w:hAnsi="標楷體" w:hint="eastAsia"/>
                <w:sz w:val="20"/>
                <w:szCs w:val="20"/>
              </w:rPr>
              <w:br/>
            </w:r>
            <w:r w:rsidRPr="00F76635">
              <w:rPr>
                <w:rFonts w:ascii="標楷體" w:eastAsia="標楷體" w:hAnsi="標楷體"/>
                <w:sz w:val="20"/>
                <w:szCs w:val="20"/>
              </w:rPr>
              <w:t>【環境教育】1-2-2能藉由感官接觸環境中的動、植物和景觀，欣賞自然之美，並能以多元的方式表達內心感受。</w:t>
            </w:r>
          </w:p>
        </w:tc>
        <w:tc>
          <w:tcPr>
            <w:tcW w:w="3420" w:type="dxa"/>
          </w:tcPr>
          <w:p w14:paraId="40F7F5A8"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bCs/>
                <w:sz w:val="20"/>
                <w:szCs w:val="20"/>
              </w:rPr>
              <w:t>第一單元天文</w:t>
            </w:r>
            <w:r w:rsidRPr="00F76635">
              <w:rPr>
                <w:rFonts w:ascii="標楷體" w:eastAsia="標楷體" w:hAnsi="標楷體"/>
                <w:sz w:val="20"/>
                <w:szCs w:val="20"/>
              </w:rPr>
              <w:br/>
            </w:r>
            <w:r w:rsidRPr="00F76635">
              <w:rPr>
                <w:rFonts w:ascii="標楷體" w:eastAsia="標楷體" w:hAnsi="標楷體" w:hint="eastAsia"/>
                <w:bCs/>
                <w:sz w:val="20"/>
                <w:szCs w:val="20"/>
              </w:rPr>
              <w:t>第二課北風摎（同）日頭</w:t>
            </w:r>
            <w:r w:rsidRPr="00F76635">
              <w:rPr>
                <w:rFonts w:ascii="標楷體" w:eastAsia="標楷體" w:hAnsi="標楷體"/>
                <w:sz w:val="20"/>
                <w:szCs w:val="20"/>
              </w:rPr>
              <w:br/>
            </w:r>
            <w:r w:rsidRPr="00F76635">
              <w:rPr>
                <w:rFonts w:ascii="標楷體" w:eastAsia="標楷體" w:hAnsi="標楷體" w:hint="eastAsia"/>
                <w:sz w:val="20"/>
                <w:szCs w:val="20"/>
              </w:rPr>
              <w:t>活動二：禮拜</w:t>
            </w:r>
          </w:p>
          <w:p w14:paraId="03980A6C"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1.複誦課文及說白節奏。</w:t>
            </w:r>
          </w:p>
          <w:p w14:paraId="7AD48349"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2.教師提問：</w:t>
            </w:r>
          </w:p>
          <w:p w14:paraId="45BD6E3F"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（1）一禮拜个第一日係拜幾？</w:t>
            </w:r>
          </w:p>
          <w:p w14:paraId="0F3B41EE"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（2）接等係拜幾？</w:t>
            </w:r>
          </w:p>
          <w:p w14:paraId="6F5CEF2C"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（3）一禮拜个最尾日係拜幾？</w:t>
            </w:r>
          </w:p>
          <w:p w14:paraId="5B504F2A"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3.教師領念後並提問：</w:t>
            </w:r>
          </w:p>
          <w:p w14:paraId="32F9D28E"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（1）中央還有禮拜幾毋見忒</w:t>
            </w:r>
            <w:r w:rsidRPr="00F76635">
              <w:rPr>
                <w:rFonts w:ascii="標楷體" w:eastAsia="標楷體" w:hAnsi="標楷體" w:hint="eastAsia"/>
                <w:bCs/>
                <w:sz w:val="20"/>
                <w:szCs w:val="20"/>
              </w:rPr>
              <w:t>了</w:t>
            </w:r>
            <w:r w:rsidRPr="00F76635">
              <w:rPr>
                <w:rFonts w:ascii="標楷體" w:eastAsia="標楷體" w:hAnsi="標楷體" w:hint="eastAsia"/>
                <w:sz w:val="20"/>
                <w:szCs w:val="20"/>
              </w:rPr>
              <w:t>？</w:t>
            </w:r>
          </w:p>
          <w:p w14:paraId="350F5253"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（2）麼儕做得照順序對一禮拜个第一日講著最尾日？</w:t>
            </w:r>
          </w:p>
          <w:p w14:paraId="27D61198"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4.教師領讀語詞，範念→領念→分組念→個別念。</w:t>
            </w:r>
          </w:p>
          <w:p w14:paraId="5A6DCD15"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5.教師請兒童回家詳看日曆、月曆、年曆，並於下次上課帶來。</w:t>
            </w:r>
          </w:p>
          <w:p w14:paraId="416188CD"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※遊戲：鐵板神算、猜日期</w:t>
            </w:r>
          </w:p>
          <w:p w14:paraId="55CA0912" w14:textId="77777777" w:rsidR="00714C30" w:rsidRPr="00F76635" w:rsidRDefault="00714C30" w:rsidP="008C1DD0">
            <w:pPr>
              <w:spacing w:line="0" w:lineRule="atLeast"/>
              <w:ind w:left="50"/>
              <w:jc w:val="both"/>
              <w:rPr>
                <w:rFonts w:ascii="標楷體" w:eastAsia="標楷體" w:hAnsi="標楷體"/>
                <w:sz w:val="20"/>
                <w:szCs w:val="20"/>
              </w:rPr>
            </w:pPr>
          </w:p>
          <w:p w14:paraId="42CAE742"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活動三：日仔</w:t>
            </w:r>
          </w:p>
          <w:p w14:paraId="7D16A225"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1.教師揭示今日的日曆及本月月曆並提問：</w:t>
            </w:r>
          </w:p>
          <w:p w14:paraId="6857571B"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（1）今晡日係幾月幾日禮拜幾？</w:t>
            </w:r>
          </w:p>
          <w:p w14:paraId="79B595C6"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（2）今晡日个前一日安到麼个日？</w:t>
            </w:r>
          </w:p>
          <w:p w14:paraId="463FCD82"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（3）昨晡日係幾月幾日禮拜幾？</w:t>
            </w:r>
          </w:p>
          <w:p w14:paraId="18BBC261"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（4）今晡日个後一日安到麼个日？</w:t>
            </w:r>
          </w:p>
          <w:p w14:paraId="761CC805"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（5）天光日（韶光）係幾月幾日禮拜幾？</w:t>
            </w:r>
          </w:p>
          <w:p w14:paraId="49325E47"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（6）昨晡日个前一日安到麼个日？</w:t>
            </w:r>
          </w:p>
          <w:p w14:paraId="2C57AA61"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（7）前日係幾月幾日禮拜幾？</w:t>
            </w:r>
          </w:p>
          <w:p w14:paraId="3A3003E2"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（8）天光日（韶早）後一日安到麼个日？</w:t>
            </w:r>
          </w:p>
          <w:p w14:paraId="5F11DB3A"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（9）後日係幾月幾日禮拜幾？</w:t>
            </w:r>
          </w:p>
          <w:p w14:paraId="4B143003"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（10）前日个前一日安到麼个日？</w:t>
            </w:r>
          </w:p>
          <w:p w14:paraId="6082CB2A"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（11）大前日係幾月幾日禮拜幾？</w:t>
            </w:r>
          </w:p>
          <w:p w14:paraId="14B8EF90"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（12）後日个後一日安到麼个日？</w:t>
            </w:r>
          </w:p>
          <w:p w14:paraId="15CB30F8"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（13）大後日係幾月幾日禮拜幾？</w:t>
            </w:r>
          </w:p>
          <w:p w14:paraId="2F2262C7"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2.教師領讀語詞並說明。</w:t>
            </w:r>
          </w:p>
          <w:p w14:paraId="5534271C" w14:textId="77777777"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sz w:val="20"/>
                <w:szCs w:val="20"/>
              </w:rPr>
              <w:t>3.教師領讀語詞，範念→領念→分組念→個別念。</w:t>
            </w:r>
          </w:p>
        </w:tc>
        <w:tc>
          <w:tcPr>
            <w:tcW w:w="540" w:type="dxa"/>
          </w:tcPr>
          <w:p w14:paraId="4CCD4D90"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7B2578D5"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翰林版國小4上客家語</w:t>
            </w:r>
          </w:p>
          <w:p w14:paraId="67997651"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第一單元天文</w:t>
            </w:r>
          </w:p>
          <w:p w14:paraId="055CF3D8"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第二課北風摎（同）日頭</w:t>
            </w:r>
          </w:p>
        </w:tc>
        <w:tc>
          <w:tcPr>
            <w:tcW w:w="1998" w:type="dxa"/>
          </w:tcPr>
          <w:p w14:paraId="5A0366F4"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口頭評量</w:t>
            </w:r>
            <w:r w:rsidRPr="00F76635">
              <w:rPr>
                <w:rFonts w:ascii="標楷體" w:eastAsia="標楷體" w:hAnsi="標楷體" w:hint="eastAsia"/>
                <w:bCs/>
                <w:sz w:val="20"/>
                <w:szCs w:val="20"/>
              </w:rPr>
              <w:br/>
              <w:t>參與度評量</w:t>
            </w:r>
            <w:r w:rsidRPr="00F76635">
              <w:rPr>
                <w:rFonts w:ascii="標楷體" w:eastAsia="標楷體" w:hAnsi="標楷體" w:hint="eastAsia"/>
                <w:bCs/>
                <w:sz w:val="20"/>
                <w:szCs w:val="20"/>
              </w:rPr>
              <w:br/>
              <w:t>發表</w:t>
            </w:r>
            <w:r w:rsidRPr="00F76635">
              <w:rPr>
                <w:rFonts w:ascii="標楷體" w:eastAsia="標楷體" w:hAnsi="標楷體" w:hint="eastAsia"/>
                <w:bCs/>
                <w:sz w:val="20"/>
                <w:szCs w:val="20"/>
              </w:rPr>
              <w:br/>
              <w:t>課堂問答</w:t>
            </w:r>
          </w:p>
        </w:tc>
        <w:tc>
          <w:tcPr>
            <w:tcW w:w="2700" w:type="dxa"/>
          </w:tcPr>
          <w:p w14:paraId="4F919567" w14:textId="77777777" w:rsidR="00714C30" w:rsidRPr="00F76635" w:rsidRDefault="00714C30" w:rsidP="008C1DD0">
            <w:pPr>
              <w:rPr>
                <w:rFonts w:ascii="標楷體" w:eastAsia="標楷體" w:hAnsi="標楷體"/>
              </w:rPr>
            </w:pPr>
          </w:p>
        </w:tc>
      </w:tr>
      <w:tr w:rsidR="00714C30" w:rsidRPr="00F76635" w14:paraId="0185CA99" w14:textId="77777777" w:rsidTr="008C1DD0">
        <w:trPr>
          <w:cantSplit/>
          <w:trHeight w:val="1830"/>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45EF9E3E" w14:textId="77777777" w:rsidR="00714C30" w:rsidRPr="00F76635"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七</w:t>
            </w:r>
            <w:r>
              <w:rPr>
                <w:rFonts w:ascii="標楷體" w:eastAsia="標楷體" w:hAnsi="標楷體" w:hint="eastAsia"/>
                <w:spacing w:val="-10"/>
                <w:sz w:val="20"/>
              </w:rPr>
              <w:t>（</w:t>
            </w:r>
            <w:r>
              <w:rPr>
                <w:rFonts w:ascii="標楷體" w:eastAsia="標楷體" w:hAnsi="標楷體" w:hint="eastAsia"/>
                <w:color w:val="000000"/>
                <w:spacing w:val="-10"/>
                <w:sz w:val="20"/>
              </w:rPr>
              <w:t>10:11~10:17</w:t>
            </w:r>
            <w:r>
              <w:rPr>
                <w:rFonts w:ascii="標楷體" w:eastAsia="標楷體" w:hAnsi="標楷體" w:hint="eastAsia"/>
                <w:spacing w:val="-10"/>
                <w:sz w:val="20"/>
              </w:rPr>
              <w:t>）</w:t>
            </w:r>
          </w:p>
        </w:tc>
        <w:tc>
          <w:tcPr>
            <w:tcW w:w="2520" w:type="dxa"/>
          </w:tcPr>
          <w:p w14:paraId="14969C46"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1-2-2能聽懂與日常生活有關的宣布與說明。</w:t>
            </w:r>
            <w:r w:rsidRPr="00F76635">
              <w:rPr>
                <w:rFonts w:ascii="標楷體" w:eastAsia="標楷體" w:hAnsi="標楷體" w:hint="eastAsia"/>
                <w:bCs/>
                <w:sz w:val="20"/>
                <w:szCs w:val="20"/>
              </w:rPr>
              <w:br/>
              <w:t>1-2-4能聽懂簡易故事的主要內容。</w:t>
            </w:r>
            <w:r w:rsidRPr="00F76635">
              <w:rPr>
                <w:rFonts w:ascii="標楷體" w:eastAsia="標楷體" w:hAnsi="標楷體" w:hint="eastAsia"/>
                <w:bCs/>
                <w:sz w:val="20"/>
                <w:szCs w:val="20"/>
              </w:rPr>
              <w:br/>
              <w:t>1-2-6能透過聆聽活動，欣賞並學習他人的客家語文素養。</w:t>
            </w:r>
            <w:r w:rsidRPr="00F76635">
              <w:rPr>
                <w:rFonts w:ascii="標楷體" w:eastAsia="標楷體" w:hAnsi="標楷體" w:hint="eastAsia"/>
                <w:bCs/>
                <w:sz w:val="20"/>
                <w:szCs w:val="20"/>
              </w:rPr>
              <w:br/>
              <w:t>1-2-7能透過聆聽活動，主動積極延伸學習客家語文。</w:t>
            </w:r>
            <w:r w:rsidRPr="00F76635">
              <w:rPr>
                <w:rFonts w:ascii="標楷體" w:eastAsia="標楷體" w:hAnsi="標楷體" w:hint="eastAsia"/>
                <w:bCs/>
                <w:sz w:val="20"/>
                <w:szCs w:val="20"/>
              </w:rPr>
              <w:br/>
              <w:t>2-2-1能養成主動學習客家語的態度與習慣。</w:t>
            </w:r>
            <w:r w:rsidRPr="00F76635">
              <w:rPr>
                <w:rFonts w:ascii="標楷體" w:eastAsia="標楷體" w:hAnsi="標楷體" w:hint="eastAsia"/>
                <w:bCs/>
                <w:sz w:val="20"/>
                <w:szCs w:val="20"/>
              </w:rPr>
              <w:br/>
              <w:t>2-2-8能注意說話的快慢和音量的高低。</w:t>
            </w:r>
            <w:r w:rsidRPr="00F76635">
              <w:rPr>
                <w:rFonts w:ascii="標楷體" w:eastAsia="標楷體" w:hAnsi="標楷體" w:hint="eastAsia"/>
                <w:bCs/>
                <w:sz w:val="20"/>
                <w:szCs w:val="20"/>
              </w:rPr>
              <w:br/>
              <w:t>3-2-1能知道客家語字音的組成三要素：聲母、韻母、聲調。</w:t>
            </w:r>
            <w:r w:rsidRPr="00F76635">
              <w:rPr>
                <w:rFonts w:ascii="標楷體" w:eastAsia="標楷體" w:hAnsi="標楷體" w:hint="eastAsia"/>
                <w:bCs/>
                <w:sz w:val="20"/>
                <w:szCs w:val="20"/>
              </w:rPr>
              <w:br/>
              <w:t>3-2-2能認唸所學之客家語調型。</w:t>
            </w:r>
            <w:r w:rsidRPr="00F76635">
              <w:rPr>
                <w:rFonts w:ascii="標楷體" w:eastAsia="標楷體" w:hAnsi="標楷體" w:hint="eastAsia"/>
                <w:bCs/>
                <w:sz w:val="20"/>
                <w:szCs w:val="20"/>
              </w:rPr>
              <w:br/>
              <w:t>3-2-3能認唸不同客家語腔調之調型。</w:t>
            </w:r>
            <w:r w:rsidRPr="00F76635">
              <w:rPr>
                <w:rFonts w:ascii="標楷體" w:eastAsia="標楷體" w:hAnsi="標楷體" w:hint="eastAsia"/>
                <w:bCs/>
                <w:sz w:val="20"/>
                <w:szCs w:val="20"/>
              </w:rPr>
              <w:br/>
              <w:t>3-2-4能認唸標音符號標示之語詞。</w:t>
            </w:r>
            <w:r w:rsidRPr="00F76635">
              <w:rPr>
                <w:rFonts w:ascii="標楷體" w:eastAsia="標楷體" w:hAnsi="標楷體"/>
                <w:sz w:val="20"/>
                <w:szCs w:val="20"/>
              </w:rPr>
              <w:br/>
              <w:t>【生涯發展教育】</w:t>
            </w:r>
            <w:smartTag w:uri="urn:schemas-microsoft-com:office:smarttags" w:element="chsdate">
              <w:smartTagPr>
                <w:attr w:name="IsROCDate" w:val="False"/>
                <w:attr w:name="IsLunarDate" w:val="False"/>
                <w:attr w:name="Day" w:val="1"/>
                <w:attr w:name="Month" w:val="2"/>
                <w:attr w:name="Year" w:val="2002"/>
              </w:smartTagPr>
              <w:r w:rsidRPr="00F76635">
                <w:rPr>
                  <w:rFonts w:ascii="標楷體" w:eastAsia="標楷體" w:hAnsi="標楷體"/>
                  <w:sz w:val="20"/>
                  <w:szCs w:val="20"/>
                </w:rPr>
                <w:t>2-2-1</w:t>
              </w:r>
            </w:smartTag>
            <w:r w:rsidRPr="00F76635">
              <w:rPr>
                <w:rFonts w:ascii="標楷體" w:eastAsia="標楷體" w:hAnsi="標楷體"/>
                <w:sz w:val="20"/>
                <w:szCs w:val="20"/>
              </w:rPr>
              <w:t>培養良好的人際互動能力。</w:t>
            </w:r>
            <w:r w:rsidRPr="00F76635">
              <w:rPr>
                <w:rFonts w:ascii="標楷體" w:eastAsia="標楷體" w:hAnsi="標楷體" w:hint="eastAsia"/>
                <w:sz w:val="20"/>
                <w:szCs w:val="20"/>
              </w:rPr>
              <w:br/>
            </w:r>
            <w:r w:rsidRPr="00F76635">
              <w:rPr>
                <w:rFonts w:ascii="標楷體" w:eastAsia="標楷體" w:hAnsi="標楷體"/>
                <w:sz w:val="20"/>
                <w:szCs w:val="20"/>
              </w:rPr>
              <w:t>【家政教育】3-2-1認識我們社會的生活習俗。</w:t>
            </w:r>
            <w:r w:rsidRPr="00F76635">
              <w:rPr>
                <w:rFonts w:ascii="標楷體" w:eastAsia="標楷體" w:hAnsi="標楷體" w:hint="eastAsia"/>
                <w:sz w:val="20"/>
                <w:szCs w:val="20"/>
              </w:rPr>
              <w:br/>
            </w:r>
            <w:r w:rsidRPr="00F76635">
              <w:rPr>
                <w:rFonts w:ascii="標楷體" w:eastAsia="標楷體" w:hAnsi="標楷體"/>
                <w:sz w:val="20"/>
                <w:szCs w:val="20"/>
              </w:rPr>
              <w:t>【環境教育】1-2-2能藉由感官接觸環境中的動、植物和景觀，欣賞自然之美，並能以多元的方式表達內心感受。</w:t>
            </w:r>
          </w:p>
        </w:tc>
        <w:tc>
          <w:tcPr>
            <w:tcW w:w="3420" w:type="dxa"/>
          </w:tcPr>
          <w:p w14:paraId="70F5E48C" w14:textId="1B6360AA"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第一單元天文</w:t>
            </w:r>
            <w:r w:rsidRPr="00F76635">
              <w:rPr>
                <w:rFonts w:ascii="標楷體" w:eastAsia="標楷體" w:hAnsi="標楷體"/>
                <w:sz w:val="20"/>
                <w:szCs w:val="20"/>
              </w:rPr>
              <w:br/>
            </w:r>
            <w:r w:rsidRPr="00F76635">
              <w:rPr>
                <w:rFonts w:ascii="標楷體" w:eastAsia="標楷體" w:hAnsi="標楷體" w:hint="eastAsia"/>
                <w:bCs/>
                <w:sz w:val="20"/>
                <w:szCs w:val="20"/>
              </w:rPr>
              <w:t>第二課北風摎（同）日頭</w:t>
            </w:r>
            <w:r w:rsidRPr="00F76635">
              <w:rPr>
                <w:rFonts w:ascii="標楷體" w:eastAsia="標楷體" w:hAnsi="標楷體"/>
                <w:sz w:val="20"/>
                <w:szCs w:val="20"/>
              </w:rPr>
              <w:br/>
            </w:r>
            <w:r w:rsidRPr="00F76635">
              <w:rPr>
                <w:rFonts w:ascii="標楷體" w:eastAsia="標楷體" w:hAnsi="標楷體" w:hint="eastAsia"/>
                <w:bCs/>
                <w:sz w:val="20"/>
                <w:szCs w:val="20"/>
              </w:rPr>
              <w:t>活動四：</w:t>
            </w:r>
            <w:r>
              <w:rPr>
                <w:rFonts w:ascii="標楷體" w:eastAsia="標楷體" w:hAnsi="標楷體"/>
                <w:bCs/>
                <w:noProof/>
                <w:sz w:val="20"/>
                <w:szCs w:val="20"/>
              </w:rPr>
              <w:drawing>
                <wp:inline distT="0" distB="0" distL="0" distR="0" wp14:anchorId="06D04494" wp14:editId="7C065E7A">
                  <wp:extent cx="129540" cy="114300"/>
                  <wp:effectExtent l="0" t="0" r="3810" b="0"/>
                  <wp:docPr id="150" name="圖片 150"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ㄞ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540" cy="114300"/>
                          </a:xfrm>
                          <a:prstGeom prst="rect">
                            <a:avLst/>
                          </a:prstGeom>
                          <a:noFill/>
                          <a:ln>
                            <a:noFill/>
                          </a:ln>
                        </pic:spPr>
                      </pic:pic>
                    </a:graphicData>
                  </a:graphic>
                </wp:inline>
              </w:drawing>
            </w:r>
            <w:r w:rsidRPr="00F76635">
              <w:rPr>
                <w:rFonts w:ascii="標楷體" w:eastAsia="標楷體" w:hAnsi="標楷體" w:hint="eastAsia"/>
                <w:bCs/>
                <w:sz w:val="20"/>
                <w:szCs w:val="20"/>
              </w:rPr>
              <w:t>會做</w:t>
            </w:r>
            <w:r w:rsidRPr="00F76635">
              <w:rPr>
                <w:rFonts w:ascii="標楷體" w:eastAsia="標楷體" w:hAnsi="標楷體" w:hint="eastAsia"/>
                <w:bCs/>
                <w:sz w:val="20"/>
                <w:szCs w:val="20"/>
              </w:rPr>
              <w:br/>
              <w:t>1.複習活動二、三。</w:t>
            </w:r>
            <w:r w:rsidRPr="00F76635">
              <w:rPr>
                <w:rFonts w:ascii="標楷體" w:eastAsia="標楷體" w:hAnsi="標楷體" w:hint="eastAsia"/>
                <w:bCs/>
                <w:sz w:val="20"/>
                <w:szCs w:val="20"/>
              </w:rPr>
              <w:br/>
              <w:t>2.教師說明活動內容。</w:t>
            </w:r>
            <w:r w:rsidRPr="00F76635">
              <w:rPr>
                <w:rFonts w:ascii="標楷體" w:eastAsia="標楷體" w:hAnsi="標楷體" w:hint="eastAsia"/>
                <w:bCs/>
                <w:sz w:val="20"/>
                <w:szCs w:val="20"/>
              </w:rPr>
              <w:br/>
              <w:t>3.教師領念附件四的休閒活動名稱。</w:t>
            </w:r>
            <w:r w:rsidRPr="00F76635">
              <w:rPr>
                <w:rFonts w:ascii="標楷體" w:eastAsia="標楷體" w:hAnsi="標楷體" w:hint="eastAsia"/>
                <w:bCs/>
                <w:sz w:val="20"/>
                <w:szCs w:val="20"/>
              </w:rPr>
              <w:br/>
              <w:t>4.教師播放教學CD，並引導兒童將附件四休閒活動的貼紙貼在所聽到日期後方的○中，再寫上星期幾。</w:t>
            </w:r>
            <w:r w:rsidRPr="00F76635">
              <w:rPr>
                <w:rFonts w:ascii="標楷體" w:eastAsia="標楷體" w:hAnsi="標楷體" w:hint="eastAsia"/>
                <w:bCs/>
                <w:sz w:val="20"/>
                <w:szCs w:val="20"/>
              </w:rPr>
              <w:br/>
              <w:t>5.教師範念課本P.28、29的語句。</w:t>
            </w:r>
            <w:r w:rsidRPr="00F76635">
              <w:rPr>
                <w:rFonts w:ascii="標楷體" w:eastAsia="標楷體" w:hAnsi="標楷體" w:hint="eastAsia"/>
                <w:bCs/>
                <w:sz w:val="20"/>
                <w:szCs w:val="20"/>
              </w:rPr>
              <w:br/>
              <w:t>6.教師領念→齊念→分組念→個別念。</w:t>
            </w:r>
            <w:r w:rsidRPr="00F76635">
              <w:rPr>
                <w:rFonts w:ascii="標楷體" w:eastAsia="標楷體" w:hAnsi="標楷體" w:hint="eastAsia"/>
                <w:bCs/>
                <w:sz w:val="20"/>
                <w:szCs w:val="20"/>
              </w:rPr>
              <w:br/>
              <w:t>7.教師引導兒童用「～月～日禮拜～去～」做說話練習。</w:t>
            </w:r>
            <w:r w:rsidRPr="00F76635">
              <w:rPr>
                <w:rFonts w:ascii="標楷體" w:eastAsia="標楷體" w:hAnsi="標楷體" w:hint="eastAsia"/>
                <w:bCs/>
                <w:sz w:val="20"/>
                <w:szCs w:val="20"/>
              </w:rPr>
              <w:br/>
              <w:t>※遊戲：搶位子、讀脣接龍</w:t>
            </w:r>
            <w:r w:rsidRPr="00F76635">
              <w:rPr>
                <w:rFonts w:ascii="標楷體" w:eastAsia="標楷體" w:hAnsi="標楷體" w:hint="eastAsia"/>
                <w:bCs/>
                <w:sz w:val="20"/>
                <w:szCs w:val="20"/>
              </w:rPr>
              <w:br/>
            </w:r>
            <w:r w:rsidRPr="00F76635">
              <w:rPr>
                <w:rFonts w:ascii="標楷體" w:eastAsia="標楷體" w:hAnsi="標楷體" w:hint="eastAsia"/>
                <w:bCs/>
                <w:sz w:val="20"/>
                <w:szCs w:val="20"/>
              </w:rPr>
              <w:br/>
              <w:t>活動五：</w:t>
            </w:r>
            <w:r>
              <w:rPr>
                <w:rFonts w:ascii="標楷體" w:eastAsia="標楷體" w:hAnsi="標楷體"/>
                <w:bCs/>
                <w:noProof/>
                <w:sz w:val="20"/>
                <w:szCs w:val="20"/>
              </w:rPr>
              <w:drawing>
                <wp:inline distT="0" distB="0" distL="0" distR="0" wp14:anchorId="7EE39011" wp14:editId="3D5E0825">
                  <wp:extent cx="129540" cy="114300"/>
                  <wp:effectExtent l="0" t="0" r="3810" b="0"/>
                  <wp:docPr id="149" name="圖片 149"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ㄞ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540" cy="114300"/>
                          </a:xfrm>
                          <a:prstGeom prst="rect">
                            <a:avLst/>
                          </a:prstGeom>
                          <a:noFill/>
                          <a:ln>
                            <a:noFill/>
                          </a:ln>
                        </pic:spPr>
                      </pic:pic>
                    </a:graphicData>
                  </a:graphic>
                </wp:inline>
              </w:drawing>
            </w:r>
            <w:r w:rsidRPr="00F76635">
              <w:rPr>
                <w:rFonts w:ascii="標楷體" w:eastAsia="標楷體" w:hAnsi="標楷體" w:hint="eastAsia"/>
                <w:bCs/>
                <w:sz w:val="20"/>
                <w:szCs w:val="20"/>
              </w:rPr>
              <w:t>會講一句話</w:t>
            </w:r>
            <w:r w:rsidRPr="00F76635">
              <w:rPr>
                <w:rFonts w:ascii="標楷體" w:eastAsia="標楷體" w:hAnsi="標楷體" w:hint="eastAsia"/>
                <w:bCs/>
                <w:sz w:val="20"/>
                <w:szCs w:val="20"/>
              </w:rPr>
              <w:br/>
              <w:t>1.教師提問：</w:t>
            </w:r>
            <w:r w:rsidRPr="00F76635">
              <w:rPr>
                <w:rFonts w:ascii="標楷體" w:eastAsia="標楷體" w:hAnsi="標楷體" w:hint="eastAsia"/>
                <w:bCs/>
                <w:sz w:val="20"/>
                <w:szCs w:val="20"/>
              </w:rPr>
              <w:br/>
              <w:t>（1）圖項个日誌係幾月幾日禮拜幾？</w:t>
            </w:r>
            <w:r w:rsidRPr="00F76635">
              <w:rPr>
                <w:rFonts w:ascii="標楷體" w:eastAsia="標楷體" w:hAnsi="標楷體" w:hint="eastAsia"/>
                <w:bCs/>
                <w:sz w:val="20"/>
                <w:szCs w:val="20"/>
              </w:rPr>
              <w:br/>
              <w:t>（2）今晡日係幾月幾日禮拜幾？</w:t>
            </w:r>
            <w:r w:rsidRPr="00F76635">
              <w:rPr>
                <w:rFonts w:ascii="標楷體" w:eastAsia="標楷體" w:hAnsi="標楷體" w:hint="eastAsia"/>
                <w:bCs/>
                <w:sz w:val="20"/>
                <w:szCs w:val="20"/>
              </w:rPr>
              <w:br/>
              <w:t>2.教師在黑板上畫一張今天的日曆圖，並提問：</w:t>
            </w:r>
            <w:r w:rsidRPr="00F76635">
              <w:rPr>
                <w:rFonts w:ascii="標楷體" w:eastAsia="標楷體" w:hAnsi="標楷體" w:hint="eastAsia"/>
                <w:bCs/>
                <w:sz w:val="20"/>
                <w:szCs w:val="20"/>
              </w:rPr>
              <w:br/>
              <w:t>（1）天光日（韶早）係幾月幾日禮拜幾？</w:t>
            </w:r>
            <w:r w:rsidRPr="00F76635">
              <w:rPr>
                <w:rFonts w:ascii="標楷體" w:eastAsia="標楷體" w:hAnsi="標楷體" w:hint="eastAsia"/>
                <w:bCs/>
                <w:sz w:val="20"/>
                <w:szCs w:val="20"/>
              </w:rPr>
              <w:br/>
              <w:t>（2）昨晡日係幾月幾日禮拜幾？</w:t>
            </w:r>
            <w:r w:rsidRPr="00F76635">
              <w:rPr>
                <w:rFonts w:ascii="標楷體" w:eastAsia="標楷體" w:hAnsi="標楷體" w:hint="eastAsia"/>
                <w:bCs/>
                <w:sz w:val="20"/>
                <w:szCs w:val="20"/>
              </w:rPr>
              <w:br/>
              <w:t>（3）你个生日係幾月幾日禮拜幾？</w:t>
            </w:r>
            <w:r w:rsidRPr="00F76635">
              <w:rPr>
                <w:rFonts w:ascii="標楷體" w:eastAsia="標楷體" w:hAnsi="標楷體" w:hint="eastAsia"/>
                <w:bCs/>
                <w:sz w:val="20"/>
                <w:szCs w:val="20"/>
              </w:rPr>
              <w:br/>
              <w:t>3.教師引導兒童完成課本P.31的活動內容。</w:t>
            </w:r>
            <w:r w:rsidRPr="00F76635">
              <w:rPr>
                <w:rFonts w:ascii="標楷體" w:eastAsia="標楷體" w:hAnsi="標楷體" w:hint="eastAsia"/>
                <w:bCs/>
                <w:sz w:val="20"/>
                <w:szCs w:val="20"/>
              </w:rPr>
              <w:br/>
              <w:t>4.請兒童念出課本P.31的語句。</w:t>
            </w:r>
            <w:r w:rsidRPr="00F76635">
              <w:rPr>
                <w:rFonts w:ascii="標楷體" w:eastAsia="標楷體" w:hAnsi="標楷體" w:hint="eastAsia"/>
                <w:bCs/>
                <w:sz w:val="20"/>
                <w:szCs w:val="20"/>
              </w:rPr>
              <w:br/>
              <w:t>5.教師可延伸教學並提問，例：</w:t>
            </w:r>
            <w:r w:rsidRPr="00F76635">
              <w:rPr>
                <w:rFonts w:ascii="標楷體" w:eastAsia="標楷體" w:hAnsi="標楷體" w:hint="eastAsia"/>
                <w:bCs/>
                <w:sz w:val="20"/>
                <w:szCs w:val="20"/>
              </w:rPr>
              <w:br/>
              <w:t>（1）前日係幾月幾日禮拜幾？</w:t>
            </w:r>
            <w:r w:rsidRPr="00F76635">
              <w:rPr>
                <w:rFonts w:ascii="標楷體" w:eastAsia="標楷體" w:hAnsi="標楷體" w:hint="eastAsia"/>
                <w:bCs/>
                <w:sz w:val="20"/>
                <w:szCs w:val="20"/>
              </w:rPr>
              <w:br/>
              <w:t>（2）後日係幾月幾日禮拜幾？</w:t>
            </w:r>
            <w:r w:rsidRPr="00F76635">
              <w:rPr>
                <w:rFonts w:ascii="標楷體" w:eastAsia="標楷體" w:hAnsi="標楷體" w:hint="eastAsia"/>
                <w:bCs/>
                <w:sz w:val="20"/>
                <w:szCs w:val="20"/>
              </w:rPr>
              <w:br/>
              <w:t>（3）大前日係幾月幾日禮拜幾？</w:t>
            </w:r>
            <w:r w:rsidRPr="00F76635">
              <w:rPr>
                <w:rFonts w:ascii="標楷體" w:eastAsia="標楷體" w:hAnsi="標楷體" w:hint="eastAsia"/>
                <w:bCs/>
                <w:sz w:val="20"/>
                <w:szCs w:val="20"/>
              </w:rPr>
              <w:br/>
              <w:t>（4）大後日係幾月幾日禮拜幾？</w:t>
            </w:r>
            <w:r w:rsidRPr="00F76635">
              <w:rPr>
                <w:rFonts w:ascii="標楷體" w:eastAsia="標楷體" w:hAnsi="標楷體" w:hint="eastAsia"/>
                <w:bCs/>
                <w:sz w:val="20"/>
                <w:szCs w:val="20"/>
              </w:rPr>
              <w:br/>
              <w:t>6.請兒童回家詢問家人的生日日期，並查出是星期幾，於下次上課發表。</w:t>
            </w:r>
            <w:r w:rsidRPr="00F76635">
              <w:rPr>
                <w:rFonts w:ascii="標楷體" w:eastAsia="標楷體" w:hAnsi="標楷體" w:hint="eastAsia"/>
                <w:bCs/>
                <w:sz w:val="20"/>
                <w:szCs w:val="20"/>
              </w:rPr>
              <w:br/>
              <w:t>※遊戲：連鎖練習</w:t>
            </w:r>
          </w:p>
        </w:tc>
        <w:tc>
          <w:tcPr>
            <w:tcW w:w="540" w:type="dxa"/>
          </w:tcPr>
          <w:p w14:paraId="244DB4C4"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541C77E0"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翰林版國小4上客家語</w:t>
            </w:r>
          </w:p>
          <w:p w14:paraId="632FC0D0"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第一單元天文</w:t>
            </w:r>
          </w:p>
          <w:p w14:paraId="3A04CFBE"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第二課北風摎（同）日頭</w:t>
            </w:r>
          </w:p>
        </w:tc>
        <w:tc>
          <w:tcPr>
            <w:tcW w:w="1998" w:type="dxa"/>
          </w:tcPr>
          <w:p w14:paraId="65A2803E"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口頭評量</w:t>
            </w:r>
            <w:r w:rsidRPr="00F76635">
              <w:rPr>
                <w:rFonts w:ascii="標楷體" w:eastAsia="標楷體" w:hAnsi="標楷體" w:hint="eastAsia"/>
                <w:bCs/>
                <w:sz w:val="20"/>
                <w:szCs w:val="20"/>
              </w:rPr>
              <w:br/>
              <w:t>參與度評量</w:t>
            </w:r>
            <w:r w:rsidRPr="00F76635">
              <w:rPr>
                <w:rFonts w:ascii="標楷體" w:eastAsia="標楷體" w:hAnsi="標楷體" w:hint="eastAsia"/>
                <w:bCs/>
                <w:sz w:val="20"/>
                <w:szCs w:val="20"/>
              </w:rPr>
              <w:br/>
              <w:t>發表</w:t>
            </w:r>
            <w:r w:rsidRPr="00F76635">
              <w:rPr>
                <w:rFonts w:ascii="標楷體" w:eastAsia="標楷體" w:hAnsi="標楷體" w:hint="eastAsia"/>
                <w:bCs/>
                <w:sz w:val="20"/>
                <w:szCs w:val="20"/>
              </w:rPr>
              <w:br/>
              <w:t>遊戲評量</w:t>
            </w:r>
            <w:r w:rsidRPr="00F76635">
              <w:rPr>
                <w:rFonts w:ascii="標楷體" w:eastAsia="標楷體" w:hAnsi="標楷體" w:hint="eastAsia"/>
                <w:bCs/>
                <w:sz w:val="20"/>
                <w:szCs w:val="20"/>
              </w:rPr>
              <w:br/>
              <w:t>課堂問答</w:t>
            </w:r>
          </w:p>
        </w:tc>
        <w:tc>
          <w:tcPr>
            <w:tcW w:w="2700" w:type="dxa"/>
          </w:tcPr>
          <w:p w14:paraId="261EAAA9" w14:textId="77777777" w:rsidR="00714C30" w:rsidRPr="00F76635" w:rsidRDefault="00714C30" w:rsidP="008C1DD0">
            <w:pPr>
              <w:rPr>
                <w:rFonts w:ascii="標楷體" w:eastAsia="標楷體" w:hAnsi="標楷體"/>
              </w:rPr>
            </w:pPr>
          </w:p>
        </w:tc>
      </w:tr>
      <w:tr w:rsidR="00714C30" w:rsidRPr="00F76635" w14:paraId="73F6AB67" w14:textId="77777777" w:rsidTr="008C1DD0">
        <w:trPr>
          <w:cantSplit/>
          <w:trHeight w:val="1840"/>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04BA01B7" w14:textId="77777777" w:rsidR="00714C30" w:rsidRPr="00F76635" w:rsidRDefault="00714C30" w:rsidP="008C1DD0">
            <w:pPr>
              <w:snapToGrid w:val="0"/>
              <w:spacing w:line="240" w:lineRule="atLeast"/>
              <w:ind w:left="113" w:right="113"/>
              <w:jc w:val="center"/>
              <w:rPr>
                <w:rFonts w:ascii="標楷體" w:eastAsia="標楷體" w:hAnsi="標楷體"/>
                <w:sz w:val="22"/>
                <w:szCs w:val="22"/>
              </w:rPr>
            </w:pPr>
            <w:r>
              <w:rPr>
                <w:rFonts w:ascii="標楷體" w:eastAsia="標楷體" w:hAnsi="標楷體" w:hint="eastAsia"/>
                <w:sz w:val="20"/>
              </w:rPr>
              <w:lastRenderedPageBreak/>
              <w:t>八</w:t>
            </w:r>
            <w:r>
              <w:rPr>
                <w:rFonts w:ascii="標楷體" w:eastAsia="標楷體" w:hAnsi="標楷體" w:hint="eastAsia"/>
                <w:spacing w:val="-10"/>
                <w:sz w:val="20"/>
              </w:rPr>
              <w:t>（</w:t>
            </w:r>
            <w:r>
              <w:rPr>
                <w:rFonts w:ascii="標楷體" w:eastAsia="標楷體" w:hAnsi="標楷體" w:hint="eastAsia"/>
                <w:color w:val="000000"/>
                <w:spacing w:val="-10"/>
                <w:sz w:val="20"/>
              </w:rPr>
              <w:t>10:18~10:24</w:t>
            </w:r>
            <w:r>
              <w:rPr>
                <w:rFonts w:ascii="標楷體" w:eastAsia="標楷體" w:hAnsi="標楷體" w:hint="eastAsia"/>
                <w:spacing w:val="-10"/>
                <w:sz w:val="20"/>
              </w:rPr>
              <w:t>）</w:t>
            </w:r>
          </w:p>
        </w:tc>
        <w:tc>
          <w:tcPr>
            <w:tcW w:w="2520" w:type="dxa"/>
          </w:tcPr>
          <w:p w14:paraId="6EE06A73"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1-2-2能聽懂與日常生活有關的宣布與說明。</w:t>
            </w:r>
            <w:r w:rsidRPr="00F76635">
              <w:rPr>
                <w:rFonts w:ascii="標楷體" w:eastAsia="標楷體" w:hAnsi="標楷體" w:hint="eastAsia"/>
                <w:bCs/>
                <w:sz w:val="20"/>
                <w:szCs w:val="20"/>
              </w:rPr>
              <w:br/>
              <w:t>1-2-3能聽辨客家語的語調。</w:t>
            </w:r>
            <w:r w:rsidRPr="00F76635">
              <w:rPr>
                <w:rFonts w:ascii="標楷體" w:eastAsia="標楷體" w:hAnsi="標楷體" w:hint="eastAsia"/>
                <w:bCs/>
                <w:sz w:val="20"/>
                <w:szCs w:val="20"/>
              </w:rPr>
              <w:br/>
              <w:t>1-2-4能聽懂簡易故事的主要內容。</w:t>
            </w:r>
            <w:r w:rsidRPr="00F76635">
              <w:rPr>
                <w:rFonts w:ascii="標楷體" w:eastAsia="標楷體" w:hAnsi="標楷體" w:hint="eastAsia"/>
                <w:bCs/>
                <w:sz w:val="20"/>
                <w:szCs w:val="20"/>
              </w:rPr>
              <w:br/>
              <w:t>1-2-6能透過聆聽活動，欣賞並學習他人的客家語文素養。</w:t>
            </w:r>
            <w:r w:rsidRPr="00F76635">
              <w:rPr>
                <w:rFonts w:ascii="標楷體" w:eastAsia="標楷體" w:hAnsi="標楷體" w:hint="eastAsia"/>
                <w:bCs/>
                <w:sz w:val="20"/>
                <w:szCs w:val="20"/>
              </w:rPr>
              <w:br/>
              <w:t>1-2-7能透過聆聽活動，主動積極延伸學習客家語文。</w:t>
            </w:r>
            <w:r w:rsidRPr="00F76635">
              <w:rPr>
                <w:rFonts w:ascii="標楷體" w:eastAsia="標楷體" w:hAnsi="標楷體" w:hint="eastAsia"/>
                <w:bCs/>
                <w:sz w:val="20"/>
                <w:szCs w:val="20"/>
              </w:rPr>
              <w:br/>
              <w:t>2-2-1能養成主動學習客家語的態度與習慣。</w:t>
            </w:r>
            <w:r w:rsidRPr="00F76635">
              <w:rPr>
                <w:rFonts w:ascii="標楷體" w:eastAsia="標楷體" w:hAnsi="標楷體" w:hint="eastAsia"/>
                <w:bCs/>
                <w:sz w:val="20"/>
                <w:szCs w:val="20"/>
              </w:rPr>
              <w:br/>
              <w:t>2-2-3能用客家語說出日常生活中較複雜的語句。</w:t>
            </w:r>
            <w:r w:rsidRPr="00F76635">
              <w:rPr>
                <w:rFonts w:ascii="標楷體" w:eastAsia="標楷體" w:hAnsi="標楷體" w:hint="eastAsia"/>
                <w:bCs/>
                <w:sz w:val="20"/>
                <w:szCs w:val="20"/>
              </w:rPr>
              <w:br/>
              <w:t>2-2-8能注意說話的快慢和音量的高低。</w:t>
            </w:r>
            <w:r w:rsidRPr="00F76635">
              <w:rPr>
                <w:rFonts w:ascii="標楷體" w:eastAsia="標楷體" w:hAnsi="標楷體" w:hint="eastAsia"/>
                <w:bCs/>
                <w:sz w:val="20"/>
                <w:szCs w:val="20"/>
              </w:rPr>
              <w:br/>
              <w:t>3-2-1能知道客家語字音的組成三要素：聲母、韻母、聲調。</w:t>
            </w:r>
            <w:r w:rsidRPr="00F76635">
              <w:rPr>
                <w:rFonts w:ascii="標楷體" w:eastAsia="標楷體" w:hAnsi="標楷體" w:hint="eastAsia"/>
                <w:bCs/>
                <w:sz w:val="20"/>
                <w:szCs w:val="20"/>
              </w:rPr>
              <w:br/>
              <w:t>3-2-2能認唸所學之客家語調型。</w:t>
            </w:r>
            <w:r w:rsidRPr="00F76635">
              <w:rPr>
                <w:rFonts w:ascii="標楷體" w:eastAsia="標楷體" w:hAnsi="標楷體" w:hint="eastAsia"/>
                <w:bCs/>
                <w:sz w:val="20"/>
                <w:szCs w:val="20"/>
              </w:rPr>
              <w:br/>
              <w:t>3-2-3能認唸不同客家語腔調之調型。</w:t>
            </w:r>
            <w:r w:rsidRPr="00F76635">
              <w:rPr>
                <w:rFonts w:ascii="標楷體" w:eastAsia="標楷體" w:hAnsi="標楷體" w:hint="eastAsia"/>
                <w:bCs/>
                <w:sz w:val="20"/>
                <w:szCs w:val="20"/>
              </w:rPr>
              <w:br/>
              <w:t>3-2-4能認唸標音符號標示之語詞。</w:t>
            </w:r>
            <w:r w:rsidRPr="00F76635">
              <w:rPr>
                <w:rFonts w:ascii="標楷體" w:eastAsia="標楷體" w:hAnsi="標楷體" w:hint="eastAsia"/>
                <w:bCs/>
                <w:sz w:val="20"/>
                <w:szCs w:val="20"/>
              </w:rPr>
              <w:br/>
              <w:t>3-2-6能運用標音符號拼讀較複雜的客家語語音(如聲母+複韻母)。</w:t>
            </w:r>
            <w:r w:rsidRPr="00F76635">
              <w:rPr>
                <w:rFonts w:ascii="標楷體" w:eastAsia="標楷體" w:hAnsi="標楷體"/>
                <w:sz w:val="20"/>
                <w:szCs w:val="20"/>
              </w:rPr>
              <w:br/>
              <w:t>【生涯發展教育】</w:t>
            </w:r>
            <w:smartTag w:uri="urn:schemas-microsoft-com:office:smarttags" w:element="chsdate">
              <w:smartTagPr>
                <w:attr w:name="IsROCDate" w:val="False"/>
                <w:attr w:name="IsLunarDate" w:val="False"/>
                <w:attr w:name="Day" w:val="1"/>
                <w:attr w:name="Month" w:val="2"/>
                <w:attr w:name="Year" w:val="2002"/>
              </w:smartTagPr>
              <w:r w:rsidRPr="00F76635">
                <w:rPr>
                  <w:rFonts w:ascii="標楷體" w:eastAsia="標楷體" w:hAnsi="標楷體"/>
                  <w:sz w:val="20"/>
                  <w:szCs w:val="20"/>
                </w:rPr>
                <w:t>2-2-1</w:t>
              </w:r>
            </w:smartTag>
            <w:r w:rsidRPr="00F76635">
              <w:rPr>
                <w:rFonts w:ascii="標楷體" w:eastAsia="標楷體" w:hAnsi="標楷體"/>
                <w:sz w:val="20"/>
                <w:szCs w:val="20"/>
              </w:rPr>
              <w:t>培養良好的人際互動能力。</w:t>
            </w:r>
            <w:r w:rsidRPr="00F76635">
              <w:rPr>
                <w:rFonts w:ascii="標楷體" w:eastAsia="標楷體" w:hAnsi="標楷體" w:hint="eastAsia"/>
                <w:sz w:val="20"/>
                <w:szCs w:val="20"/>
              </w:rPr>
              <w:br/>
            </w:r>
            <w:r w:rsidRPr="00F76635">
              <w:rPr>
                <w:rFonts w:ascii="標楷體" w:eastAsia="標楷體" w:hAnsi="標楷體"/>
                <w:sz w:val="20"/>
                <w:szCs w:val="20"/>
              </w:rPr>
              <w:t>【家政教育】3-2-1認識我們社會的生活習俗。</w:t>
            </w:r>
            <w:r w:rsidRPr="00F76635">
              <w:rPr>
                <w:rFonts w:ascii="標楷體" w:eastAsia="標楷體" w:hAnsi="標楷體" w:hint="eastAsia"/>
                <w:sz w:val="20"/>
                <w:szCs w:val="20"/>
              </w:rPr>
              <w:br/>
            </w:r>
            <w:r w:rsidRPr="00F76635">
              <w:rPr>
                <w:rFonts w:ascii="標楷體" w:eastAsia="標楷體" w:hAnsi="標楷體"/>
                <w:sz w:val="20"/>
                <w:szCs w:val="20"/>
              </w:rPr>
              <w:t>【環境教育】1-2-2能藉由感官接觸環境中的動、植物和景觀，欣賞自然之美，並能以多元的方式表達內心感受。</w:t>
            </w:r>
          </w:p>
        </w:tc>
        <w:tc>
          <w:tcPr>
            <w:tcW w:w="3420" w:type="dxa"/>
          </w:tcPr>
          <w:p w14:paraId="3260A01E" w14:textId="29BD43A8"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第一單元天文</w:t>
            </w:r>
            <w:r w:rsidRPr="00F76635">
              <w:rPr>
                <w:rFonts w:ascii="標楷體" w:eastAsia="標楷體" w:hAnsi="標楷體"/>
                <w:sz w:val="20"/>
                <w:szCs w:val="20"/>
              </w:rPr>
              <w:br/>
            </w:r>
            <w:r w:rsidRPr="00F76635">
              <w:rPr>
                <w:rFonts w:ascii="標楷體" w:eastAsia="標楷體" w:hAnsi="標楷體" w:hint="eastAsia"/>
                <w:bCs/>
                <w:sz w:val="20"/>
                <w:szCs w:val="20"/>
              </w:rPr>
              <w:t>第二課北風摎（同）日頭</w:t>
            </w:r>
            <w:r w:rsidRPr="00F76635">
              <w:rPr>
                <w:rFonts w:ascii="標楷體" w:eastAsia="標楷體" w:hAnsi="標楷體"/>
                <w:sz w:val="20"/>
                <w:szCs w:val="20"/>
              </w:rPr>
              <w:br/>
            </w:r>
            <w:r w:rsidRPr="00F76635">
              <w:rPr>
                <w:rFonts w:ascii="標楷體" w:eastAsia="標楷體" w:hAnsi="標楷體" w:hint="eastAsia"/>
                <w:bCs/>
                <w:sz w:val="20"/>
                <w:szCs w:val="20"/>
              </w:rPr>
              <w:t>活動六：</w:t>
            </w:r>
            <w:r>
              <w:rPr>
                <w:rFonts w:ascii="標楷體" w:eastAsia="標楷體" w:hAnsi="標楷體"/>
                <w:bCs/>
                <w:noProof/>
                <w:sz w:val="20"/>
                <w:szCs w:val="20"/>
              </w:rPr>
              <w:drawing>
                <wp:inline distT="0" distB="0" distL="0" distR="0" wp14:anchorId="7B1AE61E" wp14:editId="0A13840B">
                  <wp:extent cx="129540" cy="114300"/>
                  <wp:effectExtent l="0" t="0" r="3810" b="0"/>
                  <wp:docPr id="148" name="圖片 148"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ㄞ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540" cy="114300"/>
                          </a:xfrm>
                          <a:prstGeom prst="rect">
                            <a:avLst/>
                          </a:prstGeom>
                          <a:noFill/>
                          <a:ln>
                            <a:noFill/>
                          </a:ln>
                        </pic:spPr>
                      </pic:pic>
                    </a:graphicData>
                  </a:graphic>
                </wp:inline>
              </w:drawing>
            </w:r>
            <w:r w:rsidRPr="00F76635">
              <w:rPr>
                <w:rFonts w:ascii="標楷體" w:eastAsia="標楷體" w:hAnsi="標楷體" w:hint="eastAsia"/>
                <w:bCs/>
                <w:sz w:val="20"/>
                <w:szCs w:val="20"/>
              </w:rPr>
              <w:t>會唸</w:t>
            </w:r>
            <w:r w:rsidRPr="00F76635">
              <w:rPr>
                <w:rFonts w:ascii="標楷體" w:eastAsia="標楷體" w:hAnsi="標楷體" w:hint="eastAsia"/>
                <w:bCs/>
                <w:sz w:val="20"/>
                <w:szCs w:val="20"/>
              </w:rPr>
              <w:br/>
              <w:t>1.教師領念句子並說明語意。</w:t>
            </w:r>
            <w:r w:rsidRPr="00F76635">
              <w:rPr>
                <w:rFonts w:ascii="標楷體" w:eastAsia="標楷體" w:hAnsi="標楷體" w:hint="eastAsia"/>
                <w:bCs/>
                <w:sz w:val="20"/>
                <w:szCs w:val="20"/>
              </w:rPr>
              <w:br/>
              <w:t>2.教師從句子中分析語詞的標音，並領念。</w:t>
            </w:r>
            <w:r w:rsidRPr="00F76635">
              <w:rPr>
                <w:rFonts w:ascii="標楷體" w:eastAsia="標楷體" w:hAnsi="標楷體" w:hint="eastAsia"/>
                <w:bCs/>
                <w:sz w:val="20"/>
                <w:szCs w:val="20"/>
              </w:rPr>
              <w:br/>
              <w:t>3.教師從語詞中分析音標﹝ia﹞、﹝ie﹞、﹝io﹞、﹝iu﹞，並做解說。</w:t>
            </w:r>
            <w:r w:rsidRPr="00F76635">
              <w:rPr>
                <w:rFonts w:ascii="標楷體" w:eastAsia="標楷體" w:hAnsi="標楷體" w:hint="eastAsia"/>
                <w:bCs/>
                <w:sz w:val="20"/>
                <w:szCs w:val="20"/>
              </w:rPr>
              <w:br/>
              <w:t>4.教師說明臺灣客家語拼音及國語注音符號對照表。</w:t>
            </w:r>
            <w:r w:rsidRPr="00F76635">
              <w:rPr>
                <w:rFonts w:ascii="標楷體" w:eastAsia="標楷體" w:hAnsi="標楷體" w:hint="eastAsia"/>
                <w:bCs/>
                <w:sz w:val="20"/>
                <w:szCs w:val="20"/>
              </w:rPr>
              <w:br/>
              <w:t>5.教師指導﹝ia﹞、﹝ie﹞、﹝io﹞、﹝iu﹞的正確發音及嘴形變化。</w:t>
            </w:r>
            <w:r w:rsidRPr="00F76635">
              <w:rPr>
                <w:rFonts w:ascii="標楷體" w:eastAsia="標楷體" w:hAnsi="標楷體" w:hint="eastAsia"/>
                <w:bCs/>
                <w:sz w:val="20"/>
                <w:szCs w:val="20"/>
              </w:rPr>
              <w:br/>
              <w:t>6.教師指導兒童拼讀﹝ia﹞、﹝ie﹞、﹝io﹞、 ﹝iu﹞的聲調拼音。</w:t>
            </w:r>
            <w:r w:rsidRPr="00F76635">
              <w:rPr>
                <w:rFonts w:ascii="標楷體" w:eastAsia="標楷體" w:hAnsi="標楷體" w:hint="eastAsia"/>
                <w:bCs/>
                <w:sz w:val="20"/>
                <w:szCs w:val="20"/>
              </w:rPr>
              <w:br/>
              <w:t>7.教師領拼語詞及語句。</w:t>
            </w:r>
            <w:r w:rsidRPr="00F76635">
              <w:rPr>
                <w:rFonts w:ascii="標楷體" w:eastAsia="標楷體" w:hAnsi="標楷體" w:hint="eastAsia"/>
                <w:bCs/>
                <w:sz w:val="20"/>
                <w:szCs w:val="20"/>
              </w:rPr>
              <w:br/>
              <w:t>8.全班齊念、分組念、個別念。</w:t>
            </w:r>
            <w:r w:rsidRPr="00F76635">
              <w:rPr>
                <w:rFonts w:ascii="標楷體" w:eastAsia="標楷體" w:hAnsi="標楷體" w:hint="eastAsia"/>
                <w:bCs/>
                <w:sz w:val="20"/>
                <w:szCs w:val="20"/>
              </w:rPr>
              <w:br/>
              <w:t>9.教師指導兒童書寫﹝ia﹞、﹝ie﹞、﹝io﹞、  ﹝iu﹞的音標。</w:t>
            </w:r>
            <w:r w:rsidRPr="00F76635">
              <w:rPr>
                <w:rFonts w:ascii="標楷體" w:eastAsia="標楷體" w:hAnsi="標楷體" w:hint="eastAsia"/>
                <w:bCs/>
                <w:sz w:val="20"/>
                <w:szCs w:val="20"/>
              </w:rPr>
              <w:br/>
              <w:t>※遊戲：耳聰目明</w:t>
            </w:r>
          </w:p>
        </w:tc>
        <w:tc>
          <w:tcPr>
            <w:tcW w:w="540" w:type="dxa"/>
          </w:tcPr>
          <w:p w14:paraId="3FEB6D80"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45D48FBB"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翰林版國小4上客家語</w:t>
            </w:r>
          </w:p>
          <w:p w14:paraId="069AD6AC"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第一單元天文</w:t>
            </w:r>
          </w:p>
          <w:p w14:paraId="7D2A40E0"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第二課北風摎（同）日頭</w:t>
            </w:r>
          </w:p>
        </w:tc>
        <w:tc>
          <w:tcPr>
            <w:tcW w:w="1998" w:type="dxa"/>
          </w:tcPr>
          <w:p w14:paraId="5907BAA6"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口頭評量</w:t>
            </w:r>
            <w:r w:rsidRPr="00F76635">
              <w:rPr>
                <w:rFonts w:ascii="標楷體" w:eastAsia="標楷體" w:hAnsi="標楷體" w:hint="eastAsia"/>
                <w:bCs/>
                <w:sz w:val="20"/>
                <w:szCs w:val="20"/>
              </w:rPr>
              <w:br/>
              <w:t>拼音練習</w:t>
            </w:r>
            <w:r w:rsidRPr="00F76635">
              <w:rPr>
                <w:rFonts w:ascii="標楷體" w:eastAsia="標楷體" w:hAnsi="標楷體" w:hint="eastAsia"/>
                <w:bCs/>
                <w:sz w:val="20"/>
                <w:szCs w:val="20"/>
              </w:rPr>
              <w:br/>
              <w:t>參與度評量</w:t>
            </w:r>
            <w:r w:rsidRPr="00F76635">
              <w:rPr>
                <w:rFonts w:ascii="標楷體" w:eastAsia="標楷體" w:hAnsi="標楷體" w:hint="eastAsia"/>
                <w:bCs/>
                <w:sz w:val="20"/>
                <w:szCs w:val="20"/>
              </w:rPr>
              <w:br/>
              <w:t>遊戲評量</w:t>
            </w:r>
            <w:r w:rsidRPr="00F76635">
              <w:rPr>
                <w:rFonts w:ascii="標楷體" w:eastAsia="標楷體" w:hAnsi="標楷體" w:hint="eastAsia"/>
                <w:bCs/>
                <w:sz w:val="20"/>
                <w:szCs w:val="20"/>
              </w:rPr>
              <w:br/>
              <w:t>課堂問答</w:t>
            </w:r>
          </w:p>
        </w:tc>
        <w:tc>
          <w:tcPr>
            <w:tcW w:w="2700" w:type="dxa"/>
          </w:tcPr>
          <w:p w14:paraId="18905417" w14:textId="77777777" w:rsidR="00714C30" w:rsidRPr="00F76635" w:rsidRDefault="00714C30" w:rsidP="008C1DD0">
            <w:pPr>
              <w:rPr>
                <w:rFonts w:ascii="標楷體" w:eastAsia="標楷體" w:hAnsi="標楷體"/>
              </w:rPr>
            </w:pPr>
          </w:p>
        </w:tc>
      </w:tr>
      <w:tr w:rsidR="00714C30" w:rsidRPr="00F76635" w14:paraId="559F08C7" w14:textId="77777777" w:rsidTr="008C1DD0">
        <w:trPr>
          <w:cantSplit/>
          <w:trHeight w:val="1826"/>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591A7F55" w14:textId="77777777" w:rsidR="00714C30" w:rsidRPr="00F76635"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九</w:t>
            </w:r>
            <w:r>
              <w:rPr>
                <w:rFonts w:ascii="標楷體" w:eastAsia="標楷體" w:hAnsi="標楷體" w:hint="eastAsia"/>
                <w:spacing w:val="-10"/>
                <w:sz w:val="20"/>
              </w:rPr>
              <w:t>（</w:t>
            </w:r>
            <w:r>
              <w:rPr>
                <w:rFonts w:ascii="標楷體" w:eastAsia="標楷體" w:hAnsi="標楷體" w:hint="eastAsia"/>
                <w:color w:val="000000"/>
                <w:spacing w:val="-10"/>
                <w:sz w:val="20"/>
              </w:rPr>
              <w:t>10:25~10:31</w:t>
            </w:r>
            <w:r>
              <w:rPr>
                <w:rFonts w:ascii="標楷體" w:eastAsia="標楷體" w:hAnsi="標楷體" w:hint="eastAsia"/>
                <w:spacing w:val="-10"/>
                <w:sz w:val="20"/>
              </w:rPr>
              <w:t>）</w:t>
            </w:r>
          </w:p>
        </w:tc>
        <w:tc>
          <w:tcPr>
            <w:tcW w:w="2520" w:type="dxa"/>
          </w:tcPr>
          <w:p w14:paraId="6893D5E4"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1-2-9能運用科技與資訊，提升聆聽客家語之能力。</w:t>
            </w:r>
            <w:r w:rsidRPr="00F76635">
              <w:rPr>
                <w:rFonts w:ascii="標楷體" w:eastAsia="標楷體" w:hAnsi="標楷體" w:hint="eastAsia"/>
                <w:bCs/>
                <w:sz w:val="20"/>
                <w:szCs w:val="20"/>
              </w:rPr>
              <w:br/>
              <w:t>2-2-2能養成說、唱客家諺謠的興趣。</w:t>
            </w:r>
            <w:r w:rsidRPr="00F76635">
              <w:rPr>
                <w:rFonts w:ascii="標楷體" w:eastAsia="標楷體" w:hAnsi="標楷體" w:hint="eastAsia"/>
                <w:bCs/>
                <w:sz w:val="20"/>
                <w:szCs w:val="20"/>
              </w:rPr>
              <w:br/>
              <w:t>2-2-7能使用視聽與資訊工具學說客家語。</w:t>
            </w:r>
            <w:r w:rsidRPr="00F76635">
              <w:rPr>
                <w:rFonts w:ascii="標楷體" w:eastAsia="標楷體" w:hAnsi="標楷體"/>
                <w:sz w:val="20"/>
                <w:szCs w:val="20"/>
              </w:rPr>
              <w:br/>
              <w:t>【家政教育】</w:t>
            </w:r>
            <w:smartTag w:uri="urn:schemas-microsoft-com:office:smarttags" w:element="chsdate">
              <w:smartTagPr>
                <w:attr w:name="IsROCDate" w:val="False"/>
                <w:attr w:name="IsLunarDate" w:val="False"/>
                <w:attr w:name="Day" w:val="1"/>
                <w:attr w:name="Month" w:val="2"/>
                <w:attr w:name="Year" w:val="2003"/>
              </w:smartTagPr>
              <w:r w:rsidRPr="00F76635">
                <w:rPr>
                  <w:rFonts w:ascii="標楷體" w:eastAsia="標楷體" w:hAnsi="標楷體"/>
                  <w:sz w:val="20"/>
                  <w:szCs w:val="20"/>
                </w:rPr>
                <w:t>3-2-1</w:t>
              </w:r>
            </w:smartTag>
            <w:r w:rsidRPr="00F76635">
              <w:rPr>
                <w:rFonts w:ascii="標楷體" w:eastAsia="標楷體" w:hAnsi="標楷體"/>
                <w:sz w:val="20"/>
                <w:szCs w:val="20"/>
              </w:rPr>
              <w:t>認識我們社會的生活習俗。</w:t>
            </w:r>
          </w:p>
        </w:tc>
        <w:tc>
          <w:tcPr>
            <w:tcW w:w="3420" w:type="dxa"/>
          </w:tcPr>
          <w:p w14:paraId="0A8168E5" w14:textId="77777777"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第一單元天文</w:t>
            </w:r>
            <w:r w:rsidRPr="00F76635">
              <w:rPr>
                <w:rFonts w:ascii="標楷體" w:eastAsia="標楷體" w:hAnsi="標楷體"/>
                <w:sz w:val="20"/>
                <w:szCs w:val="20"/>
              </w:rPr>
              <w:br/>
            </w:r>
            <w:r w:rsidRPr="00F76635">
              <w:rPr>
                <w:rFonts w:ascii="標楷體" w:eastAsia="標楷體" w:hAnsi="標楷體" w:hint="eastAsia"/>
                <w:bCs/>
                <w:sz w:val="20"/>
                <w:szCs w:val="20"/>
              </w:rPr>
              <w:t>俗諺欣賞師傅話</w:t>
            </w:r>
            <w:r w:rsidRPr="00F76635">
              <w:rPr>
                <w:rFonts w:ascii="標楷體" w:eastAsia="標楷體" w:hAnsi="標楷體"/>
                <w:sz w:val="20"/>
                <w:szCs w:val="20"/>
              </w:rPr>
              <w:br/>
            </w:r>
            <w:r w:rsidRPr="00F76635">
              <w:rPr>
                <w:rFonts w:ascii="標楷體" w:eastAsia="標楷體" w:hAnsi="標楷體" w:hint="eastAsia"/>
                <w:bCs/>
                <w:sz w:val="20"/>
                <w:szCs w:val="20"/>
              </w:rPr>
              <w:t>活動一：師傅話</w:t>
            </w:r>
            <w:r w:rsidRPr="00F76635">
              <w:rPr>
                <w:rFonts w:ascii="標楷體" w:eastAsia="標楷體" w:hAnsi="標楷體" w:hint="eastAsia"/>
                <w:bCs/>
                <w:sz w:val="20"/>
                <w:szCs w:val="20"/>
              </w:rPr>
              <w:br/>
              <w:t>1.教師用客家話念出「師傅話」，並分析其念意及影射之意。</w:t>
            </w:r>
            <w:r w:rsidRPr="00F76635">
              <w:rPr>
                <w:rFonts w:ascii="標楷體" w:eastAsia="標楷體" w:hAnsi="標楷體" w:hint="eastAsia"/>
                <w:bCs/>
                <w:sz w:val="20"/>
                <w:szCs w:val="20"/>
              </w:rPr>
              <w:br/>
              <w:t>2.教師領念→齊念→分組念→個別念。</w:t>
            </w:r>
            <w:r w:rsidRPr="00F76635">
              <w:rPr>
                <w:rFonts w:ascii="標楷體" w:eastAsia="標楷體" w:hAnsi="標楷體" w:hint="eastAsia"/>
                <w:bCs/>
                <w:sz w:val="20"/>
                <w:szCs w:val="20"/>
              </w:rPr>
              <w:br/>
              <w:t>3.教師用鈴鼓（響板、木魚……）作說白節奏練習。</w:t>
            </w:r>
            <w:r w:rsidRPr="00F76635">
              <w:rPr>
                <w:rFonts w:ascii="標楷體" w:eastAsia="標楷體" w:hAnsi="標楷體" w:hint="eastAsia"/>
                <w:bCs/>
                <w:sz w:val="20"/>
                <w:szCs w:val="20"/>
              </w:rPr>
              <w:br/>
              <w:t>4.教師播放教學CD，兒童跟著念唱「師傅話」。</w:t>
            </w:r>
            <w:r w:rsidRPr="00F76635">
              <w:rPr>
                <w:rFonts w:ascii="標楷體" w:eastAsia="標楷體" w:hAnsi="標楷體" w:hint="eastAsia"/>
                <w:bCs/>
                <w:sz w:val="20"/>
                <w:szCs w:val="20"/>
              </w:rPr>
              <w:br/>
              <w:t>5.教師延伸教學：具趣味性的「師傅話」。</w:t>
            </w:r>
            <w:r w:rsidRPr="00F76635">
              <w:rPr>
                <w:rFonts w:ascii="標楷體" w:eastAsia="標楷體" w:hAnsi="標楷體" w:hint="eastAsia"/>
                <w:bCs/>
                <w:sz w:val="20"/>
                <w:szCs w:val="20"/>
              </w:rPr>
              <w:br/>
              <w:t>※遊戲：師傅話</w:t>
            </w:r>
          </w:p>
        </w:tc>
        <w:tc>
          <w:tcPr>
            <w:tcW w:w="540" w:type="dxa"/>
          </w:tcPr>
          <w:p w14:paraId="21A1BD3C"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54E5686F"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翰林版國小4上客家語</w:t>
            </w:r>
          </w:p>
          <w:p w14:paraId="7FE448A8"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第一單元天文</w:t>
            </w:r>
          </w:p>
          <w:p w14:paraId="73C4492B"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俗諺欣賞師傅話</w:t>
            </w:r>
          </w:p>
        </w:tc>
        <w:tc>
          <w:tcPr>
            <w:tcW w:w="1998" w:type="dxa"/>
          </w:tcPr>
          <w:p w14:paraId="4C37E571"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念唱練習</w:t>
            </w:r>
            <w:r w:rsidRPr="00F76635">
              <w:rPr>
                <w:rFonts w:ascii="標楷體" w:eastAsia="標楷體" w:hAnsi="標楷體" w:hint="eastAsia"/>
                <w:bCs/>
                <w:sz w:val="20"/>
                <w:szCs w:val="20"/>
              </w:rPr>
              <w:br/>
              <w:t>參與度評量</w:t>
            </w:r>
            <w:r w:rsidRPr="00F76635">
              <w:rPr>
                <w:rFonts w:ascii="標楷體" w:eastAsia="標楷體" w:hAnsi="標楷體" w:hint="eastAsia"/>
                <w:bCs/>
                <w:sz w:val="20"/>
                <w:szCs w:val="20"/>
              </w:rPr>
              <w:br/>
              <w:t>說白節奏</w:t>
            </w:r>
          </w:p>
        </w:tc>
        <w:tc>
          <w:tcPr>
            <w:tcW w:w="2700" w:type="dxa"/>
          </w:tcPr>
          <w:p w14:paraId="1769EC68" w14:textId="77777777" w:rsidR="00714C30" w:rsidRPr="00F76635" w:rsidRDefault="00714C30" w:rsidP="008C1DD0">
            <w:pPr>
              <w:rPr>
                <w:rFonts w:ascii="標楷體" w:eastAsia="標楷體" w:hAnsi="標楷體"/>
              </w:rPr>
            </w:pPr>
          </w:p>
        </w:tc>
      </w:tr>
      <w:tr w:rsidR="00714C30" w:rsidRPr="00F76635" w14:paraId="678F1038" w14:textId="77777777" w:rsidTr="008C1DD0">
        <w:trPr>
          <w:cantSplit/>
          <w:trHeight w:val="1827"/>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5120A092" w14:textId="77777777" w:rsidR="00714C30" w:rsidRPr="00F76635"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十</w:t>
            </w:r>
            <w:r>
              <w:rPr>
                <w:rFonts w:ascii="標楷體" w:eastAsia="標楷體" w:hAnsi="標楷體" w:hint="eastAsia"/>
                <w:spacing w:val="-10"/>
                <w:sz w:val="20"/>
              </w:rPr>
              <w:t>（</w:t>
            </w:r>
            <w:r>
              <w:rPr>
                <w:rFonts w:ascii="標楷體" w:eastAsia="標楷體" w:hAnsi="標楷體" w:hint="eastAsia"/>
                <w:color w:val="000000"/>
                <w:spacing w:val="-10"/>
                <w:sz w:val="20"/>
              </w:rPr>
              <w:t>11:01~11:07</w:t>
            </w:r>
            <w:r>
              <w:rPr>
                <w:rFonts w:ascii="標楷體" w:eastAsia="標楷體" w:hAnsi="標楷體" w:hint="eastAsia"/>
                <w:spacing w:val="-10"/>
                <w:sz w:val="20"/>
              </w:rPr>
              <w:t>）</w:t>
            </w:r>
          </w:p>
        </w:tc>
        <w:tc>
          <w:tcPr>
            <w:tcW w:w="2520" w:type="dxa"/>
          </w:tcPr>
          <w:p w14:paraId="6BBCD88E"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1-2-5能養成良好的聆聽態度，並適當應對。</w:t>
            </w:r>
            <w:r w:rsidRPr="00F76635">
              <w:rPr>
                <w:rFonts w:ascii="標楷體" w:eastAsia="標楷體" w:hAnsi="標楷體" w:hint="eastAsia"/>
                <w:bCs/>
                <w:sz w:val="20"/>
                <w:szCs w:val="20"/>
              </w:rPr>
              <w:br/>
              <w:t>1-2-6能透過聆聽活動，欣賞並學習他人的客家語文素養。</w:t>
            </w:r>
            <w:r w:rsidRPr="00F76635">
              <w:rPr>
                <w:rFonts w:ascii="標楷體" w:eastAsia="標楷體" w:hAnsi="標楷體" w:hint="eastAsia"/>
                <w:bCs/>
                <w:sz w:val="20"/>
                <w:szCs w:val="20"/>
              </w:rPr>
              <w:br/>
              <w:t>2-2-4能運用客家語簡單的回應問題。</w:t>
            </w:r>
            <w:r w:rsidRPr="00F76635">
              <w:rPr>
                <w:rFonts w:ascii="標楷體" w:eastAsia="標楷體" w:hAnsi="標楷體" w:hint="eastAsia"/>
                <w:bCs/>
                <w:sz w:val="20"/>
                <w:szCs w:val="20"/>
              </w:rPr>
              <w:br/>
              <w:t>3-2-1能知道客家語字音的組成三要素：聲母、韻母、聲調。</w:t>
            </w:r>
            <w:r w:rsidRPr="00F76635">
              <w:rPr>
                <w:rFonts w:ascii="標楷體" w:eastAsia="標楷體" w:hAnsi="標楷體" w:hint="eastAsia"/>
                <w:bCs/>
                <w:sz w:val="20"/>
                <w:szCs w:val="20"/>
              </w:rPr>
              <w:br/>
              <w:t>3-2-2能認唸所學之客家語調型。</w:t>
            </w:r>
            <w:r w:rsidRPr="00F76635">
              <w:rPr>
                <w:rFonts w:ascii="標楷體" w:eastAsia="標楷體" w:hAnsi="標楷體" w:hint="eastAsia"/>
                <w:bCs/>
                <w:sz w:val="20"/>
                <w:szCs w:val="20"/>
              </w:rPr>
              <w:br/>
              <w:t>3-2-3能認唸不同客家語腔調之調型。</w:t>
            </w:r>
            <w:r w:rsidRPr="00F76635">
              <w:rPr>
                <w:rFonts w:ascii="標楷體" w:eastAsia="標楷體" w:hAnsi="標楷體" w:hint="eastAsia"/>
                <w:bCs/>
                <w:sz w:val="20"/>
                <w:szCs w:val="20"/>
              </w:rPr>
              <w:br/>
              <w:t>3-2-4能認唸標音符號標示之語詞。</w:t>
            </w:r>
            <w:r w:rsidRPr="00F76635">
              <w:rPr>
                <w:rFonts w:ascii="標楷體" w:eastAsia="標楷體" w:hAnsi="標楷體" w:hint="eastAsia"/>
                <w:bCs/>
                <w:sz w:val="20"/>
                <w:szCs w:val="20"/>
              </w:rPr>
              <w:br/>
              <w:t>3-2-6能運用標音符號拼讀較複雜的客家語語音(如聲母+複韻母)。</w:t>
            </w:r>
            <w:r w:rsidRPr="00F76635">
              <w:rPr>
                <w:rFonts w:ascii="標楷體" w:eastAsia="標楷體" w:hAnsi="標楷體"/>
                <w:sz w:val="20"/>
                <w:szCs w:val="20"/>
              </w:rPr>
              <w:br/>
              <w:t>【海洋教育】</w:t>
            </w:r>
            <w:smartTag w:uri="urn:schemas-microsoft-com:office:smarttags" w:element="chsdate">
              <w:smartTagPr>
                <w:attr w:name="IsROCDate" w:val="False"/>
                <w:attr w:name="IsLunarDate" w:val="False"/>
                <w:attr w:name="Day" w:val="7"/>
                <w:attr w:name="Month" w:val="2"/>
                <w:attr w:name="Year" w:val="2005"/>
              </w:smartTagPr>
              <w:r w:rsidRPr="00F76635">
                <w:rPr>
                  <w:rFonts w:ascii="標楷體" w:eastAsia="標楷體" w:hAnsi="標楷體"/>
                  <w:sz w:val="20"/>
                  <w:szCs w:val="20"/>
                </w:rPr>
                <w:t>5-2-7</w:t>
              </w:r>
            </w:smartTag>
            <w:r w:rsidRPr="00F76635">
              <w:rPr>
                <w:rFonts w:ascii="標楷體" w:eastAsia="標楷體" w:hAnsi="標楷體"/>
                <w:sz w:val="20"/>
                <w:szCs w:val="20"/>
              </w:rPr>
              <w:t>關懷河流或海洋生物與環境，養成愛護生物、尊重生命、珍惜自然的態度。</w:t>
            </w:r>
            <w:r w:rsidRPr="00F76635">
              <w:rPr>
                <w:rFonts w:ascii="標楷體" w:eastAsia="標楷體" w:hAnsi="標楷體" w:hint="eastAsia"/>
                <w:sz w:val="20"/>
                <w:szCs w:val="20"/>
              </w:rPr>
              <w:br/>
            </w:r>
            <w:r w:rsidRPr="00F76635">
              <w:rPr>
                <w:rFonts w:ascii="標楷體" w:eastAsia="標楷體" w:hAnsi="標楷體"/>
                <w:sz w:val="20"/>
                <w:szCs w:val="20"/>
              </w:rPr>
              <w:t>【環境教育】</w:t>
            </w:r>
            <w:smartTag w:uri="urn:schemas-microsoft-com:office:smarttags" w:element="chsdate">
              <w:smartTagPr>
                <w:attr w:name="IsROCDate" w:val="False"/>
                <w:attr w:name="IsLunarDate" w:val="False"/>
                <w:attr w:name="Day" w:val="2"/>
                <w:attr w:name="Month" w:val="2"/>
                <w:attr w:name="Year" w:val="2001"/>
              </w:smartTagPr>
              <w:r w:rsidRPr="00F76635">
                <w:rPr>
                  <w:rFonts w:ascii="標楷體" w:eastAsia="標楷體" w:hAnsi="標楷體"/>
                  <w:sz w:val="20"/>
                  <w:szCs w:val="20"/>
                </w:rPr>
                <w:t>1-2-2</w:t>
              </w:r>
            </w:smartTag>
            <w:r w:rsidRPr="00F76635">
              <w:rPr>
                <w:rFonts w:ascii="標楷體" w:eastAsia="標楷體" w:hAnsi="標楷體"/>
                <w:sz w:val="20"/>
                <w:szCs w:val="20"/>
              </w:rPr>
              <w:t>能藉由感官接觸環境中的動、植物和景觀，欣賞自然之美，並能以多元的方式表達內心感受。</w:t>
            </w:r>
            <w:r w:rsidRPr="00F76635">
              <w:rPr>
                <w:rFonts w:ascii="標楷體" w:eastAsia="標楷體" w:hAnsi="標楷體" w:hint="eastAsia"/>
                <w:sz w:val="20"/>
                <w:szCs w:val="20"/>
              </w:rPr>
              <w:br/>
            </w:r>
            <w:r w:rsidRPr="00F76635">
              <w:rPr>
                <w:rFonts w:ascii="標楷體" w:eastAsia="標楷體" w:hAnsi="標楷體"/>
                <w:sz w:val="20"/>
                <w:szCs w:val="20"/>
              </w:rPr>
              <w:t>【環境教育】1-2-4覺知自己的生活方式對環境的影響。</w:t>
            </w:r>
          </w:p>
        </w:tc>
        <w:tc>
          <w:tcPr>
            <w:tcW w:w="3420" w:type="dxa"/>
          </w:tcPr>
          <w:p w14:paraId="46CC9F6B" w14:textId="77777777"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第二單元大自然</w:t>
            </w:r>
            <w:r w:rsidRPr="00F76635">
              <w:rPr>
                <w:rFonts w:ascii="標楷體" w:eastAsia="標楷體" w:hAnsi="標楷體"/>
                <w:sz w:val="20"/>
                <w:szCs w:val="20"/>
              </w:rPr>
              <w:br/>
            </w:r>
            <w:r w:rsidRPr="00F76635">
              <w:rPr>
                <w:rFonts w:ascii="標楷體" w:eastAsia="標楷體" w:hAnsi="標楷體" w:hint="eastAsia"/>
                <w:bCs/>
                <w:sz w:val="20"/>
                <w:szCs w:val="20"/>
              </w:rPr>
              <w:t>第三課河壩</w:t>
            </w:r>
            <w:r w:rsidRPr="00F76635">
              <w:rPr>
                <w:rFonts w:ascii="標楷體" w:eastAsia="標楷體" w:hAnsi="標楷體"/>
                <w:sz w:val="20"/>
                <w:szCs w:val="20"/>
              </w:rPr>
              <w:br/>
            </w:r>
            <w:r w:rsidRPr="00F76635">
              <w:rPr>
                <w:rFonts w:ascii="標楷體" w:eastAsia="標楷體" w:hAnsi="標楷體" w:hint="eastAsia"/>
                <w:bCs/>
                <w:sz w:val="20"/>
                <w:szCs w:val="20"/>
              </w:rPr>
              <w:t>活動一：河壩</w:t>
            </w:r>
            <w:r w:rsidRPr="00F76635">
              <w:rPr>
                <w:rFonts w:ascii="標楷體" w:eastAsia="標楷體" w:hAnsi="標楷體" w:hint="eastAsia"/>
                <w:bCs/>
                <w:sz w:val="20"/>
                <w:szCs w:val="20"/>
              </w:rPr>
              <w:br/>
              <w:t>1.教師提問：</w:t>
            </w:r>
            <w:r w:rsidRPr="00F76635">
              <w:rPr>
                <w:rFonts w:ascii="標楷體" w:eastAsia="標楷體" w:hAnsi="標楷體" w:hint="eastAsia"/>
                <w:bCs/>
                <w:sz w:val="20"/>
                <w:szCs w:val="20"/>
              </w:rPr>
              <w:br/>
              <w:t>（1）圖項係麼个所在？</w:t>
            </w:r>
            <w:r w:rsidRPr="00F76635">
              <w:rPr>
                <w:rFonts w:ascii="標楷體" w:eastAsia="標楷體" w:hAnsi="標楷體" w:hint="eastAsia"/>
                <w:bCs/>
                <w:sz w:val="20"/>
                <w:szCs w:val="20"/>
              </w:rPr>
              <w:br/>
              <w:t>（2）你看著河壩裡肚有麼个？</w:t>
            </w:r>
            <w:r w:rsidRPr="00F76635">
              <w:rPr>
                <w:rFonts w:ascii="標楷體" w:eastAsia="標楷體" w:hAnsi="標楷體" w:hint="eastAsia"/>
                <w:bCs/>
                <w:sz w:val="20"/>
                <w:szCs w:val="20"/>
              </w:rPr>
              <w:br/>
              <w:t>（3）河壩頂有麼个動物飛來飛去？</w:t>
            </w:r>
            <w:r w:rsidRPr="00F76635">
              <w:rPr>
                <w:rFonts w:ascii="標楷體" w:eastAsia="標楷體" w:hAnsi="標楷體" w:hint="eastAsia"/>
                <w:bCs/>
                <w:sz w:val="20"/>
                <w:szCs w:val="20"/>
              </w:rPr>
              <w:br/>
              <w:t>（4）河壩脣有麼个？</w:t>
            </w:r>
            <w:r w:rsidRPr="00F76635">
              <w:rPr>
                <w:rFonts w:ascii="標楷體" w:eastAsia="標楷體" w:hAnsi="標楷體" w:hint="eastAsia"/>
                <w:bCs/>
                <w:sz w:val="20"/>
                <w:szCs w:val="20"/>
              </w:rPr>
              <w:br/>
              <w:t>（5）細阿妹仔摎細阿哥在該做麼个？</w:t>
            </w:r>
            <w:r w:rsidRPr="00F76635">
              <w:rPr>
                <w:rFonts w:ascii="標楷體" w:eastAsia="標楷體" w:hAnsi="標楷體" w:hint="eastAsia"/>
                <w:bCs/>
                <w:sz w:val="20"/>
                <w:szCs w:val="20"/>
              </w:rPr>
              <w:br/>
              <w:t>2.教師引導兒童觀察、討論、發表。</w:t>
            </w:r>
            <w:r w:rsidRPr="00F76635">
              <w:rPr>
                <w:rFonts w:ascii="標楷體" w:eastAsia="標楷體" w:hAnsi="標楷體" w:hint="eastAsia"/>
                <w:bCs/>
                <w:sz w:val="20"/>
                <w:szCs w:val="20"/>
              </w:rPr>
              <w:br/>
              <w:t>3.教師歸納兒童發表內容，並統整說明。</w:t>
            </w:r>
            <w:r w:rsidRPr="00F76635">
              <w:rPr>
                <w:rFonts w:ascii="標楷體" w:eastAsia="標楷體" w:hAnsi="標楷體" w:hint="eastAsia"/>
                <w:bCs/>
                <w:sz w:val="20"/>
                <w:szCs w:val="20"/>
              </w:rPr>
              <w:br/>
              <w:t>4.教師領讀課文，並解釋課文大意及課文語</w:t>
            </w:r>
            <w:r w:rsidRPr="00F76635">
              <w:rPr>
                <w:rFonts w:ascii="標楷體" w:eastAsia="標楷體" w:hAnsi="標楷體" w:hint="eastAsia"/>
                <w:bCs/>
                <w:sz w:val="20"/>
                <w:szCs w:val="20"/>
              </w:rPr>
              <w:br/>
              <w:t>意。</w:t>
            </w:r>
            <w:r w:rsidRPr="00F76635">
              <w:rPr>
                <w:rFonts w:ascii="標楷體" w:eastAsia="標楷體" w:hAnsi="標楷體" w:hint="eastAsia"/>
                <w:bCs/>
                <w:sz w:val="20"/>
                <w:szCs w:val="20"/>
              </w:rPr>
              <w:br/>
              <w:t>5.教師領讀課文，範念→領念→齊念→分組念→個別念。</w:t>
            </w:r>
            <w:r w:rsidRPr="00F76635">
              <w:rPr>
                <w:rFonts w:ascii="標楷體" w:eastAsia="標楷體" w:hAnsi="標楷體" w:hint="eastAsia"/>
                <w:bCs/>
                <w:sz w:val="20"/>
                <w:szCs w:val="20"/>
              </w:rPr>
              <w:br/>
              <w:t>6.用鈴鼓（響板、木魚……）做說白節奏練習。</w:t>
            </w:r>
            <w:r w:rsidRPr="00F76635">
              <w:rPr>
                <w:rFonts w:ascii="標楷體" w:eastAsia="標楷體" w:hAnsi="標楷體" w:hint="eastAsia"/>
                <w:bCs/>
                <w:sz w:val="20"/>
                <w:szCs w:val="20"/>
              </w:rPr>
              <w:br/>
            </w:r>
            <w:r w:rsidRPr="00F76635">
              <w:rPr>
                <w:rFonts w:ascii="標楷體" w:eastAsia="標楷體" w:hAnsi="標楷體" w:hint="eastAsia"/>
                <w:bCs/>
                <w:sz w:val="20"/>
                <w:szCs w:val="20"/>
              </w:rPr>
              <w:br/>
              <w:t>活動二：方位</w:t>
            </w:r>
            <w:r w:rsidRPr="00F76635">
              <w:rPr>
                <w:rFonts w:ascii="標楷體" w:eastAsia="標楷體" w:hAnsi="標楷體" w:hint="eastAsia"/>
                <w:bCs/>
                <w:sz w:val="20"/>
                <w:szCs w:val="20"/>
              </w:rPr>
              <w:br/>
              <w:t>1.複誦課文及說白節奏。</w:t>
            </w:r>
            <w:r w:rsidRPr="00F76635">
              <w:rPr>
                <w:rFonts w:ascii="標楷體" w:eastAsia="標楷體" w:hAnsi="標楷體" w:hint="eastAsia"/>
                <w:bCs/>
                <w:sz w:val="20"/>
                <w:szCs w:val="20"/>
              </w:rPr>
              <w:br/>
              <w:t>2.教師提問：</w:t>
            </w:r>
            <w:r w:rsidRPr="00F76635">
              <w:rPr>
                <w:rFonts w:ascii="標楷體" w:eastAsia="標楷體" w:hAnsi="標楷體" w:hint="eastAsia"/>
                <w:bCs/>
                <w:sz w:val="20"/>
                <w:szCs w:val="20"/>
              </w:rPr>
              <w:br/>
              <w:t>（1）圖項細倈仔个阿姆行（啊）在佢个哪片？</w:t>
            </w:r>
            <w:r w:rsidRPr="00F76635">
              <w:rPr>
                <w:rFonts w:ascii="標楷體" w:eastAsia="標楷體" w:hAnsi="標楷體" w:hint="eastAsia"/>
                <w:bCs/>
                <w:sz w:val="20"/>
                <w:szCs w:val="20"/>
              </w:rPr>
              <w:br/>
              <w:t>（2）細倈仔个阿爸行（啊）在佢个哪片？</w:t>
            </w:r>
            <w:r w:rsidRPr="00F76635">
              <w:rPr>
                <w:rFonts w:ascii="標楷體" w:eastAsia="標楷體" w:hAnsi="標楷體" w:hint="eastAsia"/>
                <w:bCs/>
                <w:sz w:val="20"/>
                <w:szCs w:val="20"/>
              </w:rPr>
              <w:br/>
              <w:t>（3）騎腳踏車个人在細倈仔个哪個方向？</w:t>
            </w:r>
            <w:r w:rsidRPr="00F76635">
              <w:rPr>
                <w:rFonts w:ascii="標楷體" w:eastAsia="標楷體" w:hAnsi="標楷體" w:hint="eastAsia"/>
                <w:bCs/>
                <w:sz w:val="20"/>
                <w:szCs w:val="20"/>
              </w:rPr>
              <w:br/>
              <w:t>（4）老阿公行（啊）在細倈仔个哪個方向？</w:t>
            </w:r>
            <w:r w:rsidRPr="00F76635">
              <w:rPr>
                <w:rFonts w:ascii="標楷體" w:eastAsia="標楷體" w:hAnsi="標楷體" w:hint="eastAsia"/>
                <w:bCs/>
                <w:sz w:val="20"/>
                <w:szCs w:val="20"/>
              </w:rPr>
              <w:br/>
              <w:t>（5）你看著麼个在山个頂背？</w:t>
            </w:r>
            <w:r w:rsidRPr="00F76635">
              <w:rPr>
                <w:rFonts w:ascii="標楷體" w:eastAsia="標楷體" w:hAnsi="標楷體" w:hint="eastAsia"/>
                <w:bCs/>
                <w:sz w:val="20"/>
                <w:szCs w:val="20"/>
              </w:rPr>
              <w:br/>
              <w:t>3.教師依據兒童的回答內容，逐一書寫答案於黑板上。</w:t>
            </w:r>
            <w:r w:rsidRPr="00F76635">
              <w:rPr>
                <w:rFonts w:ascii="標楷體" w:eastAsia="標楷體" w:hAnsi="標楷體" w:hint="eastAsia"/>
                <w:bCs/>
                <w:sz w:val="20"/>
                <w:szCs w:val="20"/>
              </w:rPr>
              <w:br/>
              <w:t>4.教師歸納方位語詞「右手片／正手片」、「左手片」、「頭前」、「後背」、「下背／底下」、「頂背／頂高」，並說明其意。</w:t>
            </w:r>
            <w:r w:rsidRPr="00F76635">
              <w:rPr>
                <w:rFonts w:ascii="標楷體" w:eastAsia="標楷體" w:hAnsi="標楷體" w:hint="eastAsia"/>
                <w:bCs/>
                <w:sz w:val="20"/>
                <w:szCs w:val="20"/>
              </w:rPr>
              <w:br/>
              <w:t>5.教師領讀語詞，範念→領念→分組念→個別念。</w:t>
            </w:r>
            <w:r w:rsidRPr="00F76635">
              <w:rPr>
                <w:rFonts w:ascii="標楷體" w:eastAsia="標楷體" w:hAnsi="標楷體" w:hint="eastAsia"/>
                <w:bCs/>
                <w:sz w:val="20"/>
                <w:szCs w:val="20"/>
              </w:rPr>
              <w:br/>
            </w:r>
            <w:r w:rsidRPr="00F76635">
              <w:rPr>
                <w:rFonts w:ascii="標楷體" w:eastAsia="標楷體" w:hAnsi="標楷體" w:hint="eastAsia"/>
                <w:bCs/>
                <w:sz w:val="20"/>
                <w:szCs w:val="20"/>
              </w:rPr>
              <w:lastRenderedPageBreak/>
              <w:t>※遊戲：口耳相傳、燈塔</w:t>
            </w:r>
          </w:p>
        </w:tc>
        <w:tc>
          <w:tcPr>
            <w:tcW w:w="540" w:type="dxa"/>
          </w:tcPr>
          <w:p w14:paraId="330CB200"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lastRenderedPageBreak/>
              <w:t>1</w:t>
            </w:r>
          </w:p>
        </w:tc>
        <w:tc>
          <w:tcPr>
            <w:tcW w:w="2340" w:type="dxa"/>
          </w:tcPr>
          <w:p w14:paraId="09157395"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翰林版國小4上客家語</w:t>
            </w:r>
          </w:p>
          <w:p w14:paraId="16FFDCD8"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第二單元大自然</w:t>
            </w:r>
          </w:p>
          <w:p w14:paraId="70C80968"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第三課河壩</w:t>
            </w:r>
          </w:p>
        </w:tc>
        <w:tc>
          <w:tcPr>
            <w:tcW w:w="1998" w:type="dxa"/>
          </w:tcPr>
          <w:p w14:paraId="451DCACD"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口頭評量</w:t>
            </w:r>
            <w:r w:rsidRPr="00F76635">
              <w:rPr>
                <w:rFonts w:ascii="標楷體" w:eastAsia="標楷體" w:hAnsi="標楷體" w:hint="eastAsia"/>
                <w:bCs/>
                <w:sz w:val="20"/>
                <w:szCs w:val="20"/>
              </w:rPr>
              <w:br/>
              <w:t>念唱練習</w:t>
            </w:r>
            <w:r w:rsidRPr="00F76635">
              <w:rPr>
                <w:rFonts w:ascii="標楷體" w:eastAsia="標楷體" w:hAnsi="標楷體" w:hint="eastAsia"/>
                <w:bCs/>
                <w:sz w:val="20"/>
                <w:szCs w:val="20"/>
              </w:rPr>
              <w:br/>
              <w:t>肢體律動</w:t>
            </w:r>
            <w:r w:rsidRPr="00F76635">
              <w:rPr>
                <w:rFonts w:ascii="標楷體" w:eastAsia="標楷體" w:hAnsi="標楷體" w:hint="eastAsia"/>
                <w:bCs/>
                <w:sz w:val="20"/>
                <w:szCs w:val="20"/>
              </w:rPr>
              <w:br/>
              <w:t>遊戲評量</w:t>
            </w:r>
            <w:r w:rsidRPr="00F76635">
              <w:rPr>
                <w:rFonts w:ascii="標楷體" w:eastAsia="標楷體" w:hAnsi="標楷體" w:hint="eastAsia"/>
                <w:bCs/>
                <w:sz w:val="20"/>
                <w:szCs w:val="20"/>
              </w:rPr>
              <w:br/>
              <w:t>說白節奏</w:t>
            </w:r>
          </w:p>
        </w:tc>
        <w:tc>
          <w:tcPr>
            <w:tcW w:w="2700" w:type="dxa"/>
          </w:tcPr>
          <w:p w14:paraId="22F9E33B" w14:textId="77777777" w:rsidR="00714C30" w:rsidRPr="00F76635" w:rsidRDefault="00714C30" w:rsidP="008C1DD0">
            <w:pPr>
              <w:rPr>
                <w:rFonts w:ascii="標楷體" w:eastAsia="標楷體" w:hAnsi="標楷體"/>
              </w:rPr>
            </w:pPr>
          </w:p>
        </w:tc>
      </w:tr>
      <w:tr w:rsidR="00714C30" w:rsidRPr="00F76635" w14:paraId="00D766BC" w14:textId="77777777" w:rsidTr="008C1DD0">
        <w:trPr>
          <w:cantSplit/>
          <w:trHeight w:val="2125"/>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766E209D" w14:textId="77777777" w:rsidR="00714C30" w:rsidRPr="00F76635" w:rsidRDefault="00714C30" w:rsidP="008C1DD0">
            <w:pPr>
              <w:snapToGrid w:val="0"/>
              <w:spacing w:line="240" w:lineRule="atLeast"/>
              <w:ind w:left="113" w:right="113"/>
              <w:jc w:val="center"/>
              <w:rPr>
                <w:rFonts w:ascii="標楷體" w:eastAsia="標楷體" w:hAnsi="標楷體"/>
                <w:sz w:val="22"/>
                <w:szCs w:val="22"/>
              </w:rPr>
            </w:pPr>
            <w:r>
              <w:rPr>
                <w:rFonts w:ascii="標楷體" w:eastAsia="標楷體" w:hAnsi="標楷體" w:hint="eastAsia"/>
                <w:sz w:val="20"/>
              </w:rPr>
              <w:lastRenderedPageBreak/>
              <w:t>十一</w:t>
            </w:r>
            <w:r>
              <w:rPr>
                <w:rFonts w:ascii="標楷體" w:eastAsia="標楷體" w:hAnsi="標楷體" w:hint="eastAsia"/>
                <w:spacing w:val="-10"/>
                <w:sz w:val="20"/>
              </w:rPr>
              <w:t>（</w:t>
            </w:r>
            <w:r>
              <w:rPr>
                <w:rFonts w:ascii="標楷體" w:eastAsia="標楷體" w:hAnsi="標楷體" w:hint="eastAsia"/>
                <w:color w:val="000000"/>
                <w:spacing w:val="-10"/>
                <w:sz w:val="20"/>
              </w:rPr>
              <w:t>11:08~11:14</w:t>
            </w:r>
            <w:r>
              <w:rPr>
                <w:rFonts w:ascii="標楷體" w:eastAsia="標楷體" w:hAnsi="標楷體" w:hint="eastAsia"/>
                <w:spacing w:val="-10"/>
                <w:sz w:val="20"/>
              </w:rPr>
              <w:t>）</w:t>
            </w:r>
          </w:p>
        </w:tc>
        <w:tc>
          <w:tcPr>
            <w:tcW w:w="2520" w:type="dxa"/>
          </w:tcPr>
          <w:p w14:paraId="79E612EE"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1-2-5能養成良好的聆聽態度，並適當應對。</w:t>
            </w:r>
            <w:r w:rsidRPr="00F76635">
              <w:rPr>
                <w:rFonts w:ascii="標楷體" w:eastAsia="標楷體" w:hAnsi="標楷體" w:hint="eastAsia"/>
                <w:bCs/>
                <w:sz w:val="20"/>
                <w:szCs w:val="20"/>
              </w:rPr>
              <w:br/>
              <w:t>1-2-6能透過聆聽活動，欣賞並學習他人的客家語文素養。</w:t>
            </w:r>
            <w:r w:rsidRPr="00F76635">
              <w:rPr>
                <w:rFonts w:ascii="標楷體" w:eastAsia="標楷體" w:hAnsi="標楷體" w:hint="eastAsia"/>
                <w:bCs/>
                <w:sz w:val="20"/>
                <w:szCs w:val="20"/>
              </w:rPr>
              <w:br/>
              <w:t>2-2-4能運用客家語簡單的回應問題。</w:t>
            </w:r>
            <w:r w:rsidRPr="00F76635">
              <w:rPr>
                <w:rFonts w:ascii="標楷體" w:eastAsia="標楷體" w:hAnsi="標楷體" w:hint="eastAsia"/>
                <w:bCs/>
                <w:sz w:val="20"/>
                <w:szCs w:val="20"/>
              </w:rPr>
              <w:br/>
              <w:t>3-2-2能認唸所學之客家語調型。</w:t>
            </w:r>
            <w:r w:rsidRPr="00F76635">
              <w:rPr>
                <w:rFonts w:ascii="標楷體" w:eastAsia="標楷體" w:hAnsi="標楷體" w:hint="eastAsia"/>
                <w:bCs/>
                <w:sz w:val="20"/>
                <w:szCs w:val="20"/>
              </w:rPr>
              <w:br/>
              <w:t>3-2-3能認唸不同客家語腔調之調型。</w:t>
            </w:r>
            <w:r w:rsidRPr="00F76635">
              <w:rPr>
                <w:rFonts w:ascii="標楷體" w:eastAsia="標楷體" w:hAnsi="標楷體" w:hint="eastAsia"/>
                <w:bCs/>
                <w:sz w:val="20"/>
                <w:szCs w:val="20"/>
              </w:rPr>
              <w:br/>
              <w:t>3-2-4能認唸標音符號標示之語詞。</w:t>
            </w:r>
            <w:r w:rsidRPr="00F76635">
              <w:rPr>
                <w:rFonts w:ascii="標楷體" w:eastAsia="標楷體" w:hAnsi="標楷體"/>
                <w:sz w:val="20"/>
                <w:szCs w:val="20"/>
              </w:rPr>
              <w:br/>
              <w:t>【海洋教育】</w:t>
            </w:r>
            <w:smartTag w:uri="urn:schemas-microsoft-com:office:smarttags" w:element="chsdate">
              <w:smartTagPr>
                <w:attr w:name="IsROCDate" w:val="False"/>
                <w:attr w:name="IsLunarDate" w:val="False"/>
                <w:attr w:name="Day" w:val="7"/>
                <w:attr w:name="Month" w:val="2"/>
                <w:attr w:name="Year" w:val="2005"/>
              </w:smartTagPr>
              <w:r w:rsidRPr="00F76635">
                <w:rPr>
                  <w:rFonts w:ascii="標楷體" w:eastAsia="標楷體" w:hAnsi="標楷體"/>
                  <w:sz w:val="20"/>
                  <w:szCs w:val="20"/>
                </w:rPr>
                <w:t>5-2-7</w:t>
              </w:r>
            </w:smartTag>
            <w:r w:rsidRPr="00F76635">
              <w:rPr>
                <w:rFonts w:ascii="標楷體" w:eastAsia="標楷體" w:hAnsi="標楷體"/>
                <w:sz w:val="20"/>
                <w:szCs w:val="20"/>
              </w:rPr>
              <w:t>關懷河流或海洋生物與環境，養成愛護生物、尊重生命、珍惜自然的態度。</w:t>
            </w:r>
            <w:r w:rsidRPr="00F76635">
              <w:rPr>
                <w:rFonts w:ascii="標楷體" w:eastAsia="標楷體" w:hAnsi="標楷體" w:hint="eastAsia"/>
                <w:sz w:val="20"/>
                <w:szCs w:val="20"/>
              </w:rPr>
              <w:br/>
            </w:r>
            <w:r w:rsidRPr="00F76635">
              <w:rPr>
                <w:rFonts w:ascii="標楷體" w:eastAsia="標楷體" w:hAnsi="標楷體"/>
                <w:sz w:val="20"/>
                <w:szCs w:val="20"/>
              </w:rPr>
              <w:t>【環境教育】</w:t>
            </w:r>
            <w:smartTag w:uri="urn:schemas-microsoft-com:office:smarttags" w:element="chsdate">
              <w:smartTagPr>
                <w:attr w:name="Year" w:val="2001"/>
                <w:attr w:name="Month" w:val="2"/>
                <w:attr w:name="Day" w:val="2"/>
                <w:attr w:name="IsLunarDate" w:val="False"/>
                <w:attr w:name="IsROCDate" w:val="False"/>
              </w:smartTagPr>
              <w:r w:rsidRPr="00F76635">
                <w:rPr>
                  <w:rFonts w:ascii="標楷體" w:eastAsia="標楷體" w:hAnsi="標楷體"/>
                  <w:sz w:val="20"/>
                  <w:szCs w:val="20"/>
                </w:rPr>
                <w:t>1-2-2</w:t>
              </w:r>
            </w:smartTag>
            <w:r w:rsidRPr="00F76635">
              <w:rPr>
                <w:rFonts w:ascii="標楷體" w:eastAsia="標楷體" w:hAnsi="標楷體"/>
                <w:sz w:val="20"/>
                <w:szCs w:val="20"/>
              </w:rPr>
              <w:t>能藉由感官接觸環境中的動、植物和景觀，欣賞自然之美，並能以多元的方式表達內心感受。</w:t>
            </w:r>
            <w:r w:rsidRPr="00F76635">
              <w:rPr>
                <w:rFonts w:ascii="標楷體" w:eastAsia="標楷體" w:hAnsi="標楷體" w:hint="eastAsia"/>
                <w:sz w:val="20"/>
                <w:szCs w:val="20"/>
              </w:rPr>
              <w:br/>
            </w:r>
            <w:r w:rsidRPr="00F76635">
              <w:rPr>
                <w:rFonts w:ascii="標楷體" w:eastAsia="標楷體" w:hAnsi="標楷體"/>
                <w:sz w:val="20"/>
                <w:szCs w:val="20"/>
              </w:rPr>
              <w:t>【環境教育】1-2-4覺知自己的生活方式對環境的影響。</w:t>
            </w:r>
          </w:p>
        </w:tc>
        <w:tc>
          <w:tcPr>
            <w:tcW w:w="3420" w:type="dxa"/>
          </w:tcPr>
          <w:p w14:paraId="0A7123E2" w14:textId="74702547"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第二單元大自然</w:t>
            </w:r>
            <w:r w:rsidRPr="00F76635">
              <w:rPr>
                <w:rFonts w:ascii="標楷體" w:eastAsia="標楷體" w:hAnsi="標楷體"/>
                <w:sz w:val="20"/>
                <w:szCs w:val="20"/>
              </w:rPr>
              <w:br/>
            </w:r>
            <w:r w:rsidRPr="00F76635">
              <w:rPr>
                <w:rFonts w:ascii="標楷體" w:eastAsia="標楷體" w:hAnsi="標楷體" w:hint="eastAsia"/>
                <w:bCs/>
                <w:sz w:val="20"/>
                <w:szCs w:val="20"/>
              </w:rPr>
              <w:t>第三課河壩</w:t>
            </w:r>
            <w:r w:rsidRPr="00F76635">
              <w:rPr>
                <w:rFonts w:ascii="標楷體" w:eastAsia="標楷體" w:hAnsi="標楷體"/>
                <w:sz w:val="20"/>
                <w:szCs w:val="20"/>
              </w:rPr>
              <w:br/>
            </w:r>
            <w:r w:rsidRPr="00F76635">
              <w:rPr>
                <w:rFonts w:ascii="標楷體" w:eastAsia="標楷體" w:hAnsi="標楷體" w:hint="eastAsia"/>
                <w:bCs/>
                <w:sz w:val="20"/>
                <w:szCs w:val="20"/>
              </w:rPr>
              <w:t>活動三：東南西北</w:t>
            </w:r>
            <w:r w:rsidRPr="00F76635">
              <w:rPr>
                <w:rFonts w:ascii="標楷體" w:eastAsia="標楷體" w:hAnsi="標楷體" w:hint="eastAsia"/>
                <w:bCs/>
                <w:sz w:val="20"/>
                <w:szCs w:val="20"/>
              </w:rPr>
              <w:br/>
              <w:t>1.複習活動二。</w:t>
            </w:r>
            <w:r w:rsidRPr="00F76635">
              <w:rPr>
                <w:rFonts w:ascii="標楷體" w:eastAsia="標楷體" w:hAnsi="標楷體" w:hint="eastAsia"/>
                <w:bCs/>
                <w:sz w:val="20"/>
                <w:szCs w:val="20"/>
              </w:rPr>
              <w:br/>
              <w:t>2.教師提問：</w:t>
            </w:r>
            <w:r w:rsidRPr="00F76635">
              <w:rPr>
                <w:rFonts w:ascii="標楷體" w:eastAsia="標楷體" w:hAnsi="標楷體" w:hint="eastAsia"/>
                <w:bCs/>
                <w:sz w:val="20"/>
                <w:szCs w:val="20"/>
              </w:rPr>
              <w:br/>
              <w:t>（1）日頭逐日對哪片出來？</w:t>
            </w:r>
            <w:r w:rsidRPr="00F76635">
              <w:rPr>
                <w:rFonts w:ascii="標楷體" w:eastAsia="標楷體" w:hAnsi="標楷體" w:hint="eastAsia"/>
                <w:bCs/>
                <w:sz w:val="20"/>
                <w:szCs w:val="20"/>
              </w:rPr>
              <w:br/>
              <w:t>（2）日頭逐日對哪片落山？</w:t>
            </w:r>
            <w:r w:rsidRPr="00F76635">
              <w:rPr>
                <w:rFonts w:ascii="標楷體" w:eastAsia="標楷體" w:hAnsi="標楷體" w:hint="eastAsia"/>
                <w:bCs/>
                <w:sz w:val="20"/>
                <w:szCs w:val="20"/>
              </w:rPr>
              <w:br/>
              <w:t>3.教師提問：</w:t>
            </w:r>
            <w:r w:rsidRPr="00F76635">
              <w:rPr>
                <w:rFonts w:ascii="標楷體" w:eastAsia="標楷體" w:hAnsi="標楷體" w:hint="eastAsia"/>
                <w:bCs/>
                <w:sz w:val="20"/>
                <w:szCs w:val="20"/>
              </w:rPr>
              <w:br/>
              <w:t>（1）圖項个「東片」在哪？「西片」在哪？</w:t>
            </w:r>
            <w:r w:rsidRPr="00F76635">
              <w:rPr>
                <w:rFonts w:ascii="標楷體" w:eastAsia="標楷體" w:hAnsi="標楷體" w:hint="eastAsia"/>
                <w:bCs/>
                <w:sz w:val="20"/>
                <w:szCs w:val="20"/>
              </w:rPr>
              <w:br/>
              <w:t>（2）圖項个「北片」在哪？「南片」在哪？</w:t>
            </w:r>
            <w:r w:rsidRPr="00F76635">
              <w:rPr>
                <w:rFonts w:ascii="標楷體" w:eastAsia="標楷體" w:hAnsi="標楷體" w:hint="eastAsia"/>
                <w:bCs/>
                <w:sz w:val="20"/>
                <w:szCs w:val="20"/>
              </w:rPr>
              <w:br/>
              <w:t>（3）兩个小朋友在這張圖个哪位？</w:t>
            </w:r>
            <w:r w:rsidRPr="00F76635">
              <w:rPr>
                <w:rFonts w:ascii="標楷體" w:eastAsia="標楷體" w:hAnsi="標楷體" w:hint="eastAsia"/>
                <w:bCs/>
                <w:sz w:val="20"/>
                <w:szCs w:val="20"/>
              </w:rPr>
              <w:br/>
              <w:t>4.教師依據兒童的回答內容，逐一說明。</w:t>
            </w:r>
            <w:r w:rsidRPr="00F76635">
              <w:rPr>
                <w:rFonts w:ascii="標楷體" w:eastAsia="標楷體" w:hAnsi="標楷體" w:hint="eastAsia"/>
                <w:bCs/>
                <w:sz w:val="20"/>
                <w:szCs w:val="20"/>
              </w:rPr>
              <w:br/>
              <w:t>5.教師歸納方位語詞「東片」、「西片」、「北片」、「南片」、「中央」並說明其意。</w:t>
            </w:r>
            <w:r w:rsidRPr="00F76635">
              <w:rPr>
                <w:rFonts w:ascii="標楷體" w:eastAsia="標楷體" w:hAnsi="標楷體" w:hint="eastAsia"/>
                <w:bCs/>
                <w:sz w:val="20"/>
                <w:szCs w:val="20"/>
              </w:rPr>
              <w:br/>
              <w:t>6.教師領讀語詞→分組念→個別念。</w:t>
            </w:r>
            <w:r w:rsidRPr="00F76635">
              <w:rPr>
                <w:rFonts w:ascii="標楷體" w:eastAsia="標楷體" w:hAnsi="標楷體" w:hint="eastAsia"/>
                <w:bCs/>
                <w:sz w:val="20"/>
                <w:szCs w:val="20"/>
              </w:rPr>
              <w:br/>
              <w:t>※遊戲：賓果Bingo、老師說</w:t>
            </w:r>
            <w:r w:rsidRPr="00F76635">
              <w:rPr>
                <w:rFonts w:ascii="標楷體" w:eastAsia="標楷體" w:hAnsi="標楷體" w:hint="eastAsia"/>
                <w:bCs/>
                <w:sz w:val="20"/>
                <w:szCs w:val="20"/>
              </w:rPr>
              <w:br/>
            </w:r>
            <w:r w:rsidRPr="00F76635">
              <w:rPr>
                <w:rFonts w:ascii="標楷體" w:eastAsia="標楷體" w:hAnsi="標楷體" w:hint="eastAsia"/>
                <w:bCs/>
                <w:sz w:val="20"/>
                <w:szCs w:val="20"/>
              </w:rPr>
              <w:br/>
              <w:t>活動四：</w:t>
            </w:r>
            <w:r>
              <w:rPr>
                <w:rFonts w:ascii="標楷體" w:eastAsia="標楷體" w:hAnsi="標楷體"/>
                <w:bCs/>
                <w:noProof/>
                <w:sz w:val="20"/>
                <w:szCs w:val="20"/>
              </w:rPr>
              <w:drawing>
                <wp:inline distT="0" distB="0" distL="0" distR="0" wp14:anchorId="51FAF62C" wp14:editId="085D0AB3">
                  <wp:extent cx="129540" cy="114300"/>
                  <wp:effectExtent l="0" t="0" r="3810" b="0"/>
                  <wp:docPr id="147" name="圖片 147"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ㄞ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540" cy="114300"/>
                          </a:xfrm>
                          <a:prstGeom prst="rect">
                            <a:avLst/>
                          </a:prstGeom>
                          <a:noFill/>
                          <a:ln>
                            <a:noFill/>
                          </a:ln>
                        </pic:spPr>
                      </pic:pic>
                    </a:graphicData>
                  </a:graphic>
                </wp:inline>
              </w:drawing>
            </w:r>
            <w:r w:rsidRPr="00F76635">
              <w:rPr>
                <w:rFonts w:ascii="標楷體" w:eastAsia="標楷體" w:hAnsi="標楷體" w:hint="eastAsia"/>
                <w:bCs/>
                <w:sz w:val="20"/>
                <w:szCs w:val="20"/>
              </w:rPr>
              <w:t>會做</w:t>
            </w:r>
            <w:r w:rsidRPr="00F76635">
              <w:rPr>
                <w:rFonts w:ascii="標楷體" w:eastAsia="標楷體" w:hAnsi="標楷體" w:hint="eastAsia"/>
                <w:bCs/>
                <w:sz w:val="20"/>
                <w:szCs w:val="20"/>
              </w:rPr>
              <w:br/>
              <w:t>1.教師說明藏寶圖的遊戲規則：</w:t>
            </w:r>
            <w:r w:rsidRPr="00F76635">
              <w:rPr>
                <w:rFonts w:ascii="標楷體" w:eastAsia="標楷體" w:hAnsi="標楷體" w:hint="eastAsia"/>
                <w:bCs/>
                <w:sz w:val="20"/>
                <w:szCs w:val="20"/>
              </w:rPr>
              <w:br/>
              <w:t>請兒童運用附件五的貼紙，來回答下列六個問題。</w:t>
            </w:r>
            <w:r w:rsidRPr="00F76635">
              <w:rPr>
                <w:rFonts w:ascii="標楷體" w:eastAsia="標楷體" w:hAnsi="標楷體" w:hint="eastAsia"/>
                <w:bCs/>
                <w:sz w:val="20"/>
                <w:szCs w:val="20"/>
              </w:rPr>
              <w:br/>
              <w:t>2.教師領念附件五的寶物名稱。</w:t>
            </w:r>
            <w:r w:rsidRPr="00F76635">
              <w:rPr>
                <w:rFonts w:ascii="標楷體" w:eastAsia="標楷體" w:hAnsi="標楷體" w:hint="eastAsia"/>
                <w:bCs/>
                <w:sz w:val="20"/>
                <w:szCs w:val="20"/>
              </w:rPr>
              <w:br/>
              <w:t>3.教師逐題念出題目，兒童利用貼紙作答。</w:t>
            </w:r>
            <w:r w:rsidRPr="00F76635">
              <w:rPr>
                <w:rFonts w:ascii="標楷體" w:eastAsia="標楷體" w:hAnsi="標楷體" w:hint="eastAsia"/>
                <w:bCs/>
                <w:sz w:val="20"/>
                <w:szCs w:val="20"/>
              </w:rPr>
              <w:br/>
              <w:t>4.全班共同檢討，全對者給予鼓勵。</w:t>
            </w:r>
            <w:r w:rsidRPr="00F76635">
              <w:rPr>
                <w:rFonts w:ascii="標楷體" w:eastAsia="標楷體" w:hAnsi="標楷體" w:hint="eastAsia"/>
                <w:bCs/>
                <w:sz w:val="20"/>
                <w:szCs w:val="20"/>
              </w:rPr>
              <w:br/>
              <w:t>5.教師可讓兒童設計其他尋寶遊戲，下次上課和全班分享。</w:t>
            </w:r>
            <w:r w:rsidRPr="00F76635">
              <w:rPr>
                <w:rFonts w:ascii="標楷體" w:eastAsia="標楷體" w:hAnsi="標楷體" w:hint="eastAsia"/>
                <w:bCs/>
                <w:sz w:val="20"/>
                <w:szCs w:val="20"/>
              </w:rPr>
              <w:br/>
              <w:t>※遊戲：隔壁鄰舍、尋寶圖、打擊魔鬼</w:t>
            </w:r>
          </w:p>
        </w:tc>
        <w:tc>
          <w:tcPr>
            <w:tcW w:w="540" w:type="dxa"/>
          </w:tcPr>
          <w:p w14:paraId="317A4C7A"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3BD4A0B7"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翰林版國小4上客家語</w:t>
            </w:r>
          </w:p>
          <w:p w14:paraId="67264F64"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第二單元大自然</w:t>
            </w:r>
          </w:p>
          <w:p w14:paraId="43C09109"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第三課河壩</w:t>
            </w:r>
          </w:p>
        </w:tc>
        <w:tc>
          <w:tcPr>
            <w:tcW w:w="1998" w:type="dxa"/>
          </w:tcPr>
          <w:p w14:paraId="4D88DAB7"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口頭討論</w:t>
            </w:r>
            <w:r w:rsidRPr="00F76635">
              <w:rPr>
                <w:rFonts w:ascii="標楷體" w:eastAsia="標楷體" w:hAnsi="標楷體" w:hint="eastAsia"/>
                <w:bCs/>
                <w:sz w:val="20"/>
                <w:szCs w:val="20"/>
              </w:rPr>
              <w:br/>
              <w:t>口頭評量</w:t>
            </w:r>
            <w:r w:rsidRPr="00F76635">
              <w:rPr>
                <w:rFonts w:ascii="標楷體" w:eastAsia="標楷體" w:hAnsi="標楷體" w:hint="eastAsia"/>
                <w:bCs/>
                <w:sz w:val="20"/>
                <w:szCs w:val="20"/>
              </w:rPr>
              <w:br/>
              <w:t>參與度評量</w:t>
            </w:r>
            <w:r w:rsidRPr="00F76635">
              <w:rPr>
                <w:rFonts w:ascii="標楷體" w:eastAsia="標楷體" w:hAnsi="標楷體" w:hint="eastAsia"/>
                <w:bCs/>
                <w:sz w:val="20"/>
                <w:szCs w:val="20"/>
              </w:rPr>
              <w:br/>
              <w:t>遊戲評量</w:t>
            </w:r>
          </w:p>
        </w:tc>
        <w:tc>
          <w:tcPr>
            <w:tcW w:w="2700" w:type="dxa"/>
          </w:tcPr>
          <w:p w14:paraId="163B6D28" w14:textId="77777777" w:rsidR="00714C30" w:rsidRPr="00F76635" w:rsidRDefault="00714C30" w:rsidP="008C1DD0">
            <w:pPr>
              <w:rPr>
                <w:rFonts w:ascii="標楷體" w:eastAsia="標楷體" w:hAnsi="標楷體"/>
              </w:rPr>
            </w:pPr>
          </w:p>
        </w:tc>
      </w:tr>
      <w:tr w:rsidR="00714C30" w:rsidRPr="00F76635" w14:paraId="0CE8F22B" w14:textId="77777777" w:rsidTr="008C1DD0">
        <w:trPr>
          <w:cantSplit/>
          <w:trHeight w:val="1973"/>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628CED8C" w14:textId="77777777" w:rsidR="00714C30" w:rsidRPr="00F76635" w:rsidRDefault="00714C30" w:rsidP="008C1DD0">
            <w:pPr>
              <w:snapToGrid w:val="0"/>
              <w:spacing w:line="240" w:lineRule="atLeast"/>
              <w:ind w:left="113" w:right="113"/>
              <w:jc w:val="center"/>
              <w:rPr>
                <w:rFonts w:ascii="標楷體" w:eastAsia="標楷體" w:hAnsi="標楷體"/>
                <w:sz w:val="22"/>
                <w:szCs w:val="22"/>
              </w:rPr>
            </w:pPr>
            <w:r>
              <w:rPr>
                <w:rFonts w:ascii="標楷體" w:eastAsia="標楷體" w:hAnsi="標楷體" w:hint="eastAsia"/>
                <w:sz w:val="20"/>
              </w:rPr>
              <w:lastRenderedPageBreak/>
              <w:t>十二</w:t>
            </w:r>
            <w:r>
              <w:rPr>
                <w:rFonts w:ascii="標楷體" w:eastAsia="標楷體" w:hAnsi="標楷體" w:hint="eastAsia"/>
                <w:spacing w:val="-10"/>
                <w:sz w:val="20"/>
              </w:rPr>
              <w:t>（</w:t>
            </w:r>
            <w:r>
              <w:rPr>
                <w:rFonts w:ascii="標楷體" w:eastAsia="標楷體" w:hAnsi="標楷體" w:hint="eastAsia"/>
                <w:color w:val="000000"/>
                <w:spacing w:val="-10"/>
                <w:sz w:val="20"/>
              </w:rPr>
              <w:t>11:15~11:21</w:t>
            </w:r>
            <w:r>
              <w:rPr>
                <w:rFonts w:ascii="標楷體" w:eastAsia="標楷體" w:hAnsi="標楷體" w:hint="eastAsia"/>
                <w:spacing w:val="-10"/>
                <w:sz w:val="20"/>
              </w:rPr>
              <w:t>）</w:t>
            </w:r>
          </w:p>
        </w:tc>
        <w:tc>
          <w:tcPr>
            <w:tcW w:w="2520" w:type="dxa"/>
          </w:tcPr>
          <w:p w14:paraId="5381F6FD"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1-2-5能養成良好的聆聽態度，並適當應對。</w:t>
            </w:r>
            <w:r w:rsidRPr="00F76635">
              <w:rPr>
                <w:rFonts w:ascii="標楷體" w:eastAsia="標楷體" w:hAnsi="標楷體" w:hint="eastAsia"/>
                <w:bCs/>
                <w:sz w:val="20"/>
                <w:szCs w:val="20"/>
              </w:rPr>
              <w:br/>
              <w:t>2-2-4能運用客家語簡單的回應問題。</w:t>
            </w:r>
            <w:r w:rsidRPr="00F76635">
              <w:rPr>
                <w:rFonts w:ascii="標楷體" w:eastAsia="標楷體" w:hAnsi="標楷體" w:hint="eastAsia"/>
                <w:bCs/>
                <w:sz w:val="20"/>
                <w:szCs w:val="20"/>
              </w:rPr>
              <w:br/>
              <w:t>3-2-1能知道客家語字音的組成三要素：聲母、韻母、聲調。</w:t>
            </w:r>
            <w:r w:rsidRPr="00F76635">
              <w:rPr>
                <w:rFonts w:ascii="標楷體" w:eastAsia="標楷體" w:hAnsi="標楷體" w:hint="eastAsia"/>
                <w:bCs/>
                <w:sz w:val="20"/>
                <w:szCs w:val="20"/>
              </w:rPr>
              <w:br/>
              <w:t>3-2-2能認唸所學之客家語調型。</w:t>
            </w:r>
            <w:r w:rsidRPr="00F76635">
              <w:rPr>
                <w:rFonts w:ascii="標楷體" w:eastAsia="標楷體" w:hAnsi="標楷體" w:hint="eastAsia"/>
                <w:bCs/>
                <w:sz w:val="20"/>
                <w:szCs w:val="20"/>
              </w:rPr>
              <w:br/>
              <w:t>3-2-3能認唸不同客家語腔調之調型。</w:t>
            </w:r>
            <w:r w:rsidRPr="00F76635">
              <w:rPr>
                <w:rFonts w:ascii="標楷體" w:eastAsia="標楷體" w:hAnsi="標楷體"/>
                <w:sz w:val="20"/>
                <w:szCs w:val="20"/>
              </w:rPr>
              <w:br/>
              <w:t>【海洋教育】</w:t>
            </w:r>
            <w:smartTag w:uri="urn:schemas-microsoft-com:office:smarttags" w:element="chsdate">
              <w:smartTagPr>
                <w:attr w:name="IsROCDate" w:val="False"/>
                <w:attr w:name="IsLunarDate" w:val="False"/>
                <w:attr w:name="Day" w:val="7"/>
                <w:attr w:name="Month" w:val="2"/>
                <w:attr w:name="Year" w:val="2005"/>
              </w:smartTagPr>
              <w:r w:rsidRPr="00F76635">
                <w:rPr>
                  <w:rFonts w:ascii="標楷體" w:eastAsia="標楷體" w:hAnsi="標楷體"/>
                  <w:sz w:val="20"/>
                  <w:szCs w:val="20"/>
                </w:rPr>
                <w:t>5-2-7</w:t>
              </w:r>
            </w:smartTag>
            <w:r w:rsidRPr="00F76635">
              <w:rPr>
                <w:rFonts w:ascii="標楷體" w:eastAsia="標楷體" w:hAnsi="標楷體"/>
                <w:sz w:val="20"/>
                <w:szCs w:val="20"/>
              </w:rPr>
              <w:t>關懷河流或海洋生物與環境，養成愛護生物、尊重生命、珍惜自然的態度。</w:t>
            </w:r>
            <w:r w:rsidRPr="00F76635">
              <w:rPr>
                <w:rFonts w:ascii="標楷體" w:eastAsia="標楷體" w:hAnsi="標楷體" w:hint="eastAsia"/>
                <w:sz w:val="20"/>
                <w:szCs w:val="20"/>
              </w:rPr>
              <w:br/>
            </w:r>
            <w:r w:rsidRPr="00F76635">
              <w:rPr>
                <w:rFonts w:ascii="標楷體" w:eastAsia="標楷體" w:hAnsi="標楷體"/>
                <w:sz w:val="20"/>
                <w:szCs w:val="20"/>
              </w:rPr>
              <w:t>【環境教育】</w:t>
            </w:r>
            <w:smartTag w:uri="urn:schemas-microsoft-com:office:smarttags" w:element="chsdate">
              <w:smartTagPr>
                <w:attr w:name="Year" w:val="2001"/>
                <w:attr w:name="Month" w:val="2"/>
                <w:attr w:name="Day" w:val="2"/>
                <w:attr w:name="IsLunarDate" w:val="False"/>
                <w:attr w:name="IsROCDate" w:val="False"/>
              </w:smartTagPr>
              <w:r w:rsidRPr="00F76635">
                <w:rPr>
                  <w:rFonts w:ascii="標楷體" w:eastAsia="標楷體" w:hAnsi="標楷體"/>
                  <w:sz w:val="20"/>
                  <w:szCs w:val="20"/>
                </w:rPr>
                <w:t>1-2-2</w:t>
              </w:r>
            </w:smartTag>
            <w:r w:rsidRPr="00F76635">
              <w:rPr>
                <w:rFonts w:ascii="標楷體" w:eastAsia="標楷體" w:hAnsi="標楷體"/>
                <w:sz w:val="20"/>
                <w:szCs w:val="20"/>
              </w:rPr>
              <w:t>能藉由感官接觸環境中的動、植物和景觀，欣賞自然之美，並能以多元的方式表達內心感受。</w:t>
            </w:r>
            <w:r w:rsidRPr="00F76635">
              <w:rPr>
                <w:rFonts w:ascii="標楷體" w:eastAsia="標楷體" w:hAnsi="標楷體" w:hint="eastAsia"/>
                <w:sz w:val="20"/>
                <w:szCs w:val="20"/>
              </w:rPr>
              <w:br/>
            </w:r>
            <w:r w:rsidRPr="00F76635">
              <w:rPr>
                <w:rFonts w:ascii="標楷體" w:eastAsia="標楷體" w:hAnsi="標楷體"/>
                <w:sz w:val="20"/>
                <w:szCs w:val="20"/>
              </w:rPr>
              <w:t>【環境教育】1-2-4覺知自己的生活方式對環境的影響。</w:t>
            </w:r>
          </w:p>
        </w:tc>
        <w:tc>
          <w:tcPr>
            <w:tcW w:w="3420" w:type="dxa"/>
          </w:tcPr>
          <w:p w14:paraId="3BED3921" w14:textId="0F6C9654"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第二單元大自然</w:t>
            </w:r>
            <w:r w:rsidRPr="00F76635">
              <w:rPr>
                <w:rFonts w:ascii="標楷體" w:eastAsia="標楷體" w:hAnsi="標楷體"/>
                <w:sz w:val="20"/>
                <w:szCs w:val="20"/>
              </w:rPr>
              <w:br/>
            </w:r>
            <w:r w:rsidRPr="00F76635">
              <w:rPr>
                <w:rFonts w:ascii="標楷體" w:eastAsia="標楷體" w:hAnsi="標楷體" w:hint="eastAsia"/>
                <w:bCs/>
                <w:sz w:val="20"/>
                <w:szCs w:val="20"/>
              </w:rPr>
              <w:t>第三課河壩</w:t>
            </w:r>
            <w:r w:rsidRPr="00F76635">
              <w:rPr>
                <w:rFonts w:ascii="標楷體" w:eastAsia="標楷體" w:hAnsi="標楷體"/>
                <w:sz w:val="20"/>
                <w:szCs w:val="20"/>
              </w:rPr>
              <w:br/>
            </w:r>
            <w:r w:rsidRPr="00F76635">
              <w:rPr>
                <w:rFonts w:ascii="標楷體" w:eastAsia="標楷體" w:hAnsi="標楷體" w:hint="eastAsia"/>
                <w:bCs/>
                <w:sz w:val="20"/>
                <w:szCs w:val="20"/>
              </w:rPr>
              <w:t>活動五：</w:t>
            </w:r>
            <w:r>
              <w:rPr>
                <w:rFonts w:ascii="標楷體" w:eastAsia="標楷體" w:hAnsi="標楷體"/>
                <w:bCs/>
                <w:noProof/>
                <w:sz w:val="20"/>
                <w:szCs w:val="20"/>
              </w:rPr>
              <w:drawing>
                <wp:inline distT="0" distB="0" distL="0" distR="0" wp14:anchorId="23C2D7C5" wp14:editId="5DCCA897">
                  <wp:extent cx="129540" cy="114300"/>
                  <wp:effectExtent l="0" t="0" r="3810" b="0"/>
                  <wp:docPr id="146" name="圖片 146"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ㄞ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540" cy="114300"/>
                          </a:xfrm>
                          <a:prstGeom prst="rect">
                            <a:avLst/>
                          </a:prstGeom>
                          <a:noFill/>
                          <a:ln>
                            <a:noFill/>
                          </a:ln>
                        </pic:spPr>
                      </pic:pic>
                    </a:graphicData>
                  </a:graphic>
                </wp:inline>
              </w:drawing>
            </w:r>
            <w:r w:rsidRPr="00F76635">
              <w:rPr>
                <w:rFonts w:ascii="標楷體" w:eastAsia="標楷體" w:hAnsi="標楷體" w:hint="eastAsia"/>
                <w:bCs/>
                <w:sz w:val="20"/>
                <w:szCs w:val="20"/>
              </w:rPr>
              <w:t>會講一句話</w:t>
            </w:r>
            <w:r w:rsidRPr="00F76635">
              <w:rPr>
                <w:rFonts w:ascii="標楷體" w:eastAsia="標楷體" w:hAnsi="標楷體" w:hint="eastAsia"/>
                <w:bCs/>
                <w:sz w:val="20"/>
                <w:szCs w:val="20"/>
              </w:rPr>
              <w:br/>
              <w:t>1.複習課文、活動二、三。</w:t>
            </w:r>
            <w:r w:rsidRPr="00F76635">
              <w:rPr>
                <w:rFonts w:ascii="標楷體" w:eastAsia="標楷體" w:hAnsi="標楷體" w:hint="eastAsia"/>
                <w:bCs/>
                <w:sz w:val="20"/>
                <w:szCs w:val="20"/>
              </w:rPr>
              <w:br/>
              <w:t>2.教師提問：</w:t>
            </w:r>
            <w:r w:rsidRPr="00F76635">
              <w:rPr>
                <w:rFonts w:ascii="標楷體" w:eastAsia="標楷體" w:hAnsi="標楷體" w:hint="eastAsia"/>
                <w:bCs/>
                <w:sz w:val="20"/>
                <w:szCs w:val="20"/>
              </w:rPr>
              <w:br/>
              <w:t>（1）學校个對面係麼个所在？</w:t>
            </w:r>
            <w:r w:rsidRPr="00F76635">
              <w:rPr>
                <w:rFonts w:ascii="標楷體" w:eastAsia="標楷體" w:hAnsi="標楷體" w:hint="eastAsia"/>
                <w:bCs/>
                <w:sz w:val="20"/>
                <w:szCs w:val="20"/>
              </w:rPr>
              <w:br/>
              <w:t>（2）老弟企（啊）在阿姊个哪位？</w:t>
            </w:r>
            <w:r w:rsidRPr="00F76635">
              <w:rPr>
                <w:rFonts w:ascii="標楷體" w:eastAsia="標楷體" w:hAnsi="標楷體" w:hint="eastAsia"/>
                <w:bCs/>
                <w:sz w:val="20"/>
                <w:szCs w:val="20"/>
              </w:rPr>
              <w:br/>
              <w:t>（3）阿公坐（啊）在阿婆个哪位？</w:t>
            </w:r>
            <w:r w:rsidRPr="00F76635">
              <w:rPr>
                <w:rFonts w:ascii="標楷體" w:eastAsia="標楷體" w:hAnsi="標楷體" w:hint="eastAsia"/>
                <w:bCs/>
                <w:sz w:val="20"/>
                <w:szCs w:val="20"/>
              </w:rPr>
              <w:br/>
              <w:t>（4）狗子排（啊）在狗</w:t>
            </w:r>
            <w:r w:rsidRPr="00F76635">
              <w:rPr>
                <w:rFonts w:ascii="標楷體" w:eastAsia="標楷體" w:hAnsi="標楷體" w:hint="eastAsia"/>
                <w:sz w:val="20"/>
                <w:szCs w:val="20"/>
              </w:rPr>
              <w:t>嫲</w:t>
            </w:r>
            <w:r w:rsidRPr="00F76635">
              <w:rPr>
                <w:rFonts w:ascii="標楷體" w:eastAsia="標楷體" w:hAnsi="標楷體" w:hint="eastAsia"/>
                <w:bCs/>
                <w:sz w:val="20"/>
                <w:szCs w:val="20"/>
              </w:rPr>
              <w:t>个哪位？</w:t>
            </w:r>
            <w:r w:rsidRPr="00F76635">
              <w:rPr>
                <w:rFonts w:ascii="標楷體" w:eastAsia="標楷體" w:hAnsi="標楷體" w:hint="eastAsia"/>
                <w:bCs/>
                <w:sz w:val="20"/>
                <w:szCs w:val="20"/>
              </w:rPr>
              <w:br/>
              <w:t>（5）先生行（啊）在小朋友个哪位？</w:t>
            </w:r>
            <w:r w:rsidRPr="00F76635">
              <w:rPr>
                <w:rFonts w:ascii="標楷體" w:eastAsia="標楷體" w:hAnsi="標楷體" w:hint="eastAsia"/>
                <w:bCs/>
                <w:sz w:val="20"/>
                <w:szCs w:val="20"/>
              </w:rPr>
              <w:br/>
              <w:t>3.教師引導兒童發表並討論。</w:t>
            </w:r>
            <w:r w:rsidRPr="00F76635">
              <w:rPr>
                <w:rFonts w:ascii="標楷體" w:eastAsia="標楷體" w:hAnsi="標楷體" w:hint="eastAsia"/>
                <w:bCs/>
                <w:sz w:val="20"/>
                <w:szCs w:val="20"/>
              </w:rPr>
              <w:br/>
              <w:t>4.教師範念圖意：</w:t>
            </w:r>
            <w:r w:rsidRPr="00F76635">
              <w:rPr>
                <w:rFonts w:ascii="標楷體" w:eastAsia="標楷體" w:hAnsi="標楷體" w:hint="eastAsia"/>
                <w:bCs/>
                <w:sz w:val="20"/>
                <w:szCs w:val="20"/>
              </w:rPr>
              <w:br/>
              <w:t>（1）學校个對面係公園。</w:t>
            </w:r>
            <w:r w:rsidRPr="00F76635">
              <w:rPr>
                <w:rFonts w:ascii="標楷體" w:eastAsia="標楷體" w:hAnsi="標楷體" w:hint="eastAsia"/>
                <w:bCs/>
                <w:sz w:val="20"/>
                <w:szCs w:val="20"/>
              </w:rPr>
              <w:br/>
              <w:t>（2）老弟企（啊）在阿姊个頭前。</w:t>
            </w:r>
            <w:r w:rsidRPr="00F76635">
              <w:rPr>
                <w:rFonts w:ascii="標楷體" w:eastAsia="標楷體" w:hAnsi="標楷體" w:hint="eastAsia"/>
                <w:bCs/>
                <w:sz w:val="20"/>
                <w:szCs w:val="20"/>
              </w:rPr>
              <w:br/>
              <w:t>（3）阿公坐（啊）在阿婆个後背。</w:t>
            </w:r>
            <w:r w:rsidRPr="00F76635">
              <w:rPr>
                <w:rFonts w:ascii="標楷體" w:eastAsia="標楷體" w:hAnsi="標楷體" w:hint="eastAsia"/>
                <w:bCs/>
                <w:sz w:val="20"/>
                <w:szCs w:val="20"/>
              </w:rPr>
              <w:br/>
              <w:t>（4）狗子排（啊）在狗</w:t>
            </w:r>
            <w:r w:rsidRPr="00F76635">
              <w:rPr>
                <w:rFonts w:ascii="標楷體" w:eastAsia="標楷體" w:hAnsi="標楷體" w:hint="eastAsia"/>
                <w:sz w:val="20"/>
                <w:szCs w:val="20"/>
              </w:rPr>
              <w:t>嫲</w:t>
            </w:r>
            <w:r w:rsidRPr="00F76635">
              <w:rPr>
                <w:rFonts w:ascii="標楷體" w:eastAsia="標楷體" w:hAnsi="標楷體" w:hint="eastAsia"/>
                <w:bCs/>
                <w:sz w:val="20"/>
                <w:szCs w:val="20"/>
              </w:rPr>
              <w:t>个後背。</w:t>
            </w:r>
            <w:r w:rsidRPr="00F76635">
              <w:rPr>
                <w:rFonts w:ascii="標楷體" w:eastAsia="標楷體" w:hAnsi="標楷體" w:hint="eastAsia"/>
                <w:bCs/>
                <w:sz w:val="20"/>
                <w:szCs w:val="20"/>
              </w:rPr>
              <w:br/>
              <w:t>（5）先生行（啊）在小朋友个頭前。</w:t>
            </w:r>
            <w:r w:rsidRPr="00F76635">
              <w:rPr>
                <w:rFonts w:ascii="標楷體" w:eastAsia="標楷體" w:hAnsi="標楷體" w:hint="eastAsia"/>
                <w:bCs/>
                <w:sz w:val="20"/>
                <w:szCs w:val="20"/>
              </w:rPr>
              <w:br/>
              <w:t>5.教師領念→齊念→分組念→個別念。</w:t>
            </w:r>
            <w:r w:rsidRPr="00F76635">
              <w:rPr>
                <w:rFonts w:ascii="標楷體" w:eastAsia="標楷體" w:hAnsi="標楷體" w:hint="eastAsia"/>
                <w:bCs/>
                <w:sz w:val="20"/>
                <w:szCs w:val="20"/>
              </w:rPr>
              <w:br/>
              <w:t>6.教師引導兒童用「～（啊）在～个（方位）」做說話練習。</w:t>
            </w:r>
            <w:r w:rsidRPr="00F76635">
              <w:rPr>
                <w:rFonts w:ascii="標楷體" w:eastAsia="標楷體" w:hAnsi="標楷體" w:hint="eastAsia"/>
                <w:bCs/>
                <w:sz w:val="20"/>
                <w:szCs w:val="20"/>
              </w:rPr>
              <w:br/>
              <w:t>※遊戲：對號入座</w:t>
            </w:r>
          </w:p>
        </w:tc>
        <w:tc>
          <w:tcPr>
            <w:tcW w:w="540" w:type="dxa"/>
          </w:tcPr>
          <w:p w14:paraId="16B56C13"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48FFDA83"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翰林版國小4上客家語</w:t>
            </w:r>
          </w:p>
          <w:p w14:paraId="1A6EA39E"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第二單元大自然</w:t>
            </w:r>
          </w:p>
          <w:p w14:paraId="21879794"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第三課河壩</w:t>
            </w:r>
          </w:p>
        </w:tc>
        <w:tc>
          <w:tcPr>
            <w:tcW w:w="1998" w:type="dxa"/>
          </w:tcPr>
          <w:p w14:paraId="69CEBE90"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口頭討論</w:t>
            </w:r>
            <w:r w:rsidRPr="00F76635">
              <w:rPr>
                <w:rFonts w:ascii="標楷體" w:eastAsia="標楷體" w:hAnsi="標楷體" w:hint="eastAsia"/>
                <w:bCs/>
                <w:sz w:val="20"/>
                <w:szCs w:val="20"/>
              </w:rPr>
              <w:br/>
              <w:t>參與度評量</w:t>
            </w:r>
            <w:r w:rsidRPr="00F76635">
              <w:rPr>
                <w:rFonts w:ascii="標楷體" w:eastAsia="標楷體" w:hAnsi="標楷體" w:hint="eastAsia"/>
                <w:bCs/>
                <w:sz w:val="20"/>
                <w:szCs w:val="20"/>
              </w:rPr>
              <w:br/>
              <w:t>發表</w:t>
            </w:r>
            <w:r w:rsidRPr="00F76635">
              <w:rPr>
                <w:rFonts w:ascii="標楷體" w:eastAsia="標楷體" w:hAnsi="標楷體" w:hint="eastAsia"/>
                <w:bCs/>
                <w:sz w:val="20"/>
                <w:szCs w:val="20"/>
              </w:rPr>
              <w:br/>
              <w:t>遊戲評量</w:t>
            </w:r>
          </w:p>
        </w:tc>
        <w:tc>
          <w:tcPr>
            <w:tcW w:w="2700" w:type="dxa"/>
          </w:tcPr>
          <w:p w14:paraId="3B718430" w14:textId="77777777" w:rsidR="00714C30" w:rsidRPr="00F76635" w:rsidRDefault="00714C30" w:rsidP="008C1DD0">
            <w:pPr>
              <w:rPr>
                <w:rFonts w:ascii="標楷體" w:eastAsia="標楷體" w:hAnsi="標楷體"/>
              </w:rPr>
            </w:pPr>
          </w:p>
        </w:tc>
      </w:tr>
      <w:tr w:rsidR="00714C30" w:rsidRPr="00F76635" w14:paraId="57F39C3D" w14:textId="77777777" w:rsidTr="008C1DD0">
        <w:trPr>
          <w:cantSplit/>
          <w:trHeight w:val="1840"/>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5F9F0F18" w14:textId="77777777" w:rsidR="00714C30" w:rsidRPr="00F76635"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十三</w:t>
            </w:r>
            <w:r>
              <w:rPr>
                <w:rFonts w:ascii="標楷體" w:eastAsia="標楷體" w:hAnsi="標楷體" w:hint="eastAsia"/>
                <w:spacing w:val="-10"/>
                <w:sz w:val="20"/>
              </w:rPr>
              <w:t>（</w:t>
            </w:r>
            <w:r>
              <w:rPr>
                <w:rFonts w:ascii="標楷體" w:eastAsia="標楷體" w:hAnsi="標楷體" w:hint="eastAsia"/>
                <w:color w:val="000000"/>
                <w:spacing w:val="-10"/>
                <w:sz w:val="20"/>
              </w:rPr>
              <w:t>11:22~11:28</w:t>
            </w:r>
            <w:r>
              <w:rPr>
                <w:rFonts w:ascii="標楷體" w:eastAsia="標楷體" w:hAnsi="標楷體" w:hint="eastAsia"/>
                <w:spacing w:val="-10"/>
                <w:sz w:val="20"/>
              </w:rPr>
              <w:t>）</w:t>
            </w:r>
          </w:p>
        </w:tc>
        <w:tc>
          <w:tcPr>
            <w:tcW w:w="2520" w:type="dxa"/>
          </w:tcPr>
          <w:p w14:paraId="741303C0"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1-2-5能養成良好的聆聽態度，並適當應對。</w:t>
            </w:r>
            <w:r w:rsidRPr="00F76635">
              <w:rPr>
                <w:rFonts w:ascii="標楷體" w:eastAsia="標楷體" w:hAnsi="標楷體" w:hint="eastAsia"/>
                <w:bCs/>
                <w:sz w:val="20"/>
                <w:szCs w:val="20"/>
              </w:rPr>
              <w:br/>
              <w:t>1-2-6能透過聆聽活動，欣賞並學習他人的客家語文素養。</w:t>
            </w:r>
            <w:r w:rsidRPr="00F76635">
              <w:rPr>
                <w:rFonts w:ascii="標楷體" w:eastAsia="標楷體" w:hAnsi="標楷體" w:hint="eastAsia"/>
                <w:bCs/>
                <w:sz w:val="20"/>
                <w:szCs w:val="20"/>
              </w:rPr>
              <w:br/>
              <w:t>2-2-4能運用客家語簡單的回應問題。</w:t>
            </w:r>
            <w:r w:rsidRPr="00F76635">
              <w:rPr>
                <w:rFonts w:ascii="標楷體" w:eastAsia="標楷體" w:hAnsi="標楷體" w:hint="eastAsia"/>
                <w:bCs/>
                <w:sz w:val="20"/>
                <w:szCs w:val="20"/>
              </w:rPr>
              <w:br/>
              <w:t>3-2-1能知道客家語字音的組成三要素：聲母、韻母、聲調。</w:t>
            </w:r>
            <w:r w:rsidRPr="00F76635">
              <w:rPr>
                <w:rFonts w:ascii="標楷體" w:eastAsia="標楷體" w:hAnsi="標楷體" w:hint="eastAsia"/>
                <w:bCs/>
                <w:sz w:val="20"/>
                <w:szCs w:val="20"/>
              </w:rPr>
              <w:br/>
              <w:t>3-2-2能認唸所學之客家語調型。</w:t>
            </w:r>
            <w:r w:rsidRPr="00F76635">
              <w:rPr>
                <w:rFonts w:ascii="標楷體" w:eastAsia="標楷體" w:hAnsi="標楷體" w:hint="eastAsia"/>
                <w:bCs/>
                <w:sz w:val="20"/>
                <w:szCs w:val="20"/>
              </w:rPr>
              <w:br/>
              <w:t>3-2-3能認唸不同客家語腔調之調型。</w:t>
            </w:r>
            <w:r w:rsidRPr="00F76635">
              <w:rPr>
                <w:rFonts w:ascii="標楷體" w:eastAsia="標楷體" w:hAnsi="標楷體" w:hint="eastAsia"/>
                <w:bCs/>
                <w:sz w:val="20"/>
                <w:szCs w:val="20"/>
              </w:rPr>
              <w:br/>
              <w:t>3-2-4能認唸標音符號標示之語詞。</w:t>
            </w:r>
            <w:r w:rsidRPr="00F76635">
              <w:rPr>
                <w:rFonts w:ascii="標楷體" w:eastAsia="標楷體" w:hAnsi="標楷體" w:hint="eastAsia"/>
                <w:bCs/>
                <w:sz w:val="20"/>
                <w:szCs w:val="20"/>
              </w:rPr>
              <w:br/>
              <w:t>3-2-6能運用標音符號拼讀較複雜的客家語語音(如聲母+複韻母)。</w:t>
            </w:r>
            <w:r w:rsidRPr="00F76635">
              <w:rPr>
                <w:rFonts w:ascii="標楷體" w:eastAsia="標楷體" w:hAnsi="標楷體"/>
                <w:sz w:val="20"/>
                <w:szCs w:val="20"/>
              </w:rPr>
              <w:br/>
              <w:t>【海洋教育】</w:t>
            </w:r>
            <w:smartTag w:uri="urn:schemas-microsoft-com:office:smarttags" w:element="chsdate">
              <w:smartTagPr>
                <w:attr w:name="IsROCDate" w:val="False"/>
                <w:attr w:name="IsLunarDate" w:val="False"/>
                <w:attr w:name="Day" w:val="7"/>
                <w:attr w:name="Month" w:val="2"/>
                <w:attr w:name="Year" w:val="2005"/>
              </w:smartTagPr>
              <w:r w:rsidRPr="00F76635">
                <w:rPr>
                  <w:rFonts w:ascii="標楷體" w:eastAsia="標楷體" w:hAnsi="標楷體"/>
                  <w:sz w:val="20"/>
                  <w:szCs w:val="20"/>
                </w:rPr>
                <w:t>5-2-7</w:t>
              </w:r>
            </w:smartTag>
            <w:r w:rsidRPr="00F76635">
              <w:rPr>
                <w:rFonts w:ascii="標楷體" w:eastAsia="標楷體" w:hAnsi="標楷體"/>
                <w:sz w:val="20"/>
                <w:szCs w:val="20"/>
              </w:rPr>
              <w:t>關懷河流或海洋生物與環境，養成愛護生物、尊重生命、珍惜自然的態度。</w:t>
            </w:r>
            <w:r w:rsidRPr="00F76635">
              <w:rPr>
                <w:rFonts w:ascii="標楷體" w:eastAsia="標楷體" w:hAnsi="標楷體" w:hint="eastAsia"/>
                <w:sz w:val="20"/>
                <w:szCs w:val="20"/>
              </w:rPr>
              <w:br/>
            </w:r>
            <w:r w:rsidRPr="00F76635">
              <w:rPr>
                <w:rFonts w:ascii="標楷體" w:eastAsia="標楷體" w:hAnsi="標楷體"/>
                <w:sz w:val="20"/>
                <w:szCs w:val="20"/>
              </w:rPr>
              <w:t>【環境教育】</w:t>
            </w:r>
            <w:smartTag w:uri="urn:schemas-microsoft-com:office:smarttags" w:element="chsdate">
              <w:smartTagPr>
                <w:attr w:name="Year" w:val="2001"/>
                <w:attr w:name="Month" w:val="2"/>
                <w:attr w:name="Day" w:val="2"/>
                <w:attr w:name="IsLunarDate" w:val="False"/>
                <w:attr w:name="IsROCDate" w:val="False"/>
              </w:smartTagPr>
              <w:r w:rsidRPr="00F76635">
                <w:rPr>
                  <w:rFonts w:ascii="標楷體" w:eastAsia="標楷體" w:hAnsi="標楷體"/>
                  <w:sz w:val="20"/>
                  <w:szCs w:val="20"/>
                </w:rPr>
                <w:t>1-2-2</w:t>
              </w:r>
            </w:smartTag>
            <w:r w:rsidRPr="00F76635">
              <w:rPr>
                <w:rFonts w:ascii="標楷體" w:eastAsia="標楷體" w:hAnsi="標楷體"/>
                <w:sz w:val="20"/>
                <w:szCs w:val="20"/>
              </w:rPr>
              <w:t>能藉由感官接觸環境中的動、植物和景觀，欣賞自然之美，並能以多元的方式表達內心感受。</w:t>
            </w:r>
            <w:r w:rsidRPr="00F76635">
              <w:rPr>
                <w:rFonts w:ascii="標楷體" w:eastAsia="標楷體" w:hAnsi="標楷體" w:hint="eastAsia"/>
                <w:sz w:val="20"/>
                <w:szCs w:val="20"/>
              </w:rPr>
              <w:br/>
            </w:r>
            <w:r w:rsidRPr="00F76635">
              <w:rPr>
                <w:rFonts w:ascii="標楷體" w:eastAsia="標楷體" w:hAnsi="標楷體"/>
                <w:sz w:val="20"/>
                <w:szCs w:val="20"/>
              </w:rPr>
              <w:t>【環境教育】1-2-4覺知自己的生活方式對環境的影響。</w:t>
            </w:r>
          </w:p>
        </w:tc>
        <w:tc>
          <w:tcPr>
            <w:tcW w:w="3420" w:type="dxa"/>
          </w:tcPr>
          <w:p w14:paraId="1883DC81" w14:textId="26253090"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第二單元大自然</w:t>
            </w:r>
            <w:r w:rsidRPr="00F76635">
              <w:rPr>
                <w:rFonts w:ascii="標楷體" w:eastAsia="標楷體" w:hAnsi="標楷體"/>
                <w:sz w:val="20"/>
                <w:szCs w:val="20"/>
              </w:rPr>
              <w:br/>
            </w:r>
            <w:r w:rsidRPr="00F76635">
              <w:rPr>
                <w:rFonts w:ascii="標楷體" w:eastAsia="標楷體" w:hAnsi="標楷體" w:hint="eastAsia"/>
                <w:bCs/>
                <w:sz w:val="20"/>
                <w:szCs w:val="20"/>
              </w:rPr>
              <w:t>第三課河壩</w:t>
            </w:r>
            <w:r w:rsidRPr="00F76635">
              <w:rPr>
                <w:rFonts w:ascii="標楷體" w:eastAsia="標楷體" w:hAnsi="標楷體"/>
                <w:sz w:val="20"/>
                <w:szCs w:val="20"/>
              </w:rPr>
              <w:br/>
            </w:r>
            <w:r w:rsidRPr="00F76635">
              <w:rPr>
                <w:rFonts w:ascii="標楷體" w:eastAsia="標楷體" w:hAnsi="標楷體" w:hint="eastAsia"/>
                <w:bCs/>
                <w:sz w:val="20"/>
                <w:szCs w:val="20"/>
              </w:rPr>
              <w:t>活動六：</w:t>
            </w:r>
            <w:r>
              <w:rPr>
                <w:rFonts w:ascii="標楷體" w:eastAsia="標楷體" w:hAnsi="標楷體"/>
                <w:bCs/>
                <w:noProof/>
                <w:sz w:val="20"/>
                <w:szCs w:val="20"/>
              </w:rPr>
              <w:drawing>
                <wp:inline distT="0" distB="0" distL="0" distR="0" wp14:anchorId="04DC559F" wp14:editId="5A5C6896">
                  <wp:extent cx="129540" cy="114300"/>
                  <wp:effectExtent l="0" t="0" r="3810" b="0"/>
                  <wp:docPr id="145" name="圖片 145"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ㄞ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540" cy="114300"/>
                          </a:xfrm>
                          <a:prstGeom prst="rect">
                            <a:avLst/>
                          </a:prstGeom>
                          <a:noFill/>
                          <a:ln>
                            <a:noFill/>
                          </a:ln>
                        </pic:spPr>
                      </pic:pic>
                    </a:graphicData>
                  </a:graphic>
                </wp:inline>
              </w:drawing>
            </w:r>
            <w:r w:rsidRPr="00F76635">
              <w:rPr>
                <w:rFonts w:ascii="標楷體" w:eastAsia="標楷體" w:hAnsi="標楷體" w:hint="eastAsia"/>
                <w:bCs/>
                <w:sz w:val="20"/>
                <w:szCs w:val="20"/>
              </w:rPr>
              <w:t>會唸</w:t>
            </w:r>
            <w:r w:rsidRPr="00F76635">
              <w:rPr>
                <w:rFonts w:ascii="標楷體" w:eastAsia="標楷體" w:hAnsi="標楷體" w:hint="eastAsia"/>
                <w:bCs/>
                <w:sz w:val="20"/>
                <w:szCs w:val="20"/>
              </w:rPr>
              <w:br/>
              <w:t>1.教師領念句子並說明語意。</w:t>
            </w:r>
            <w:r w:rsidRPr="00F76635">
              <w:rPr>
                <w:rFonts w:ascii="標楷體" w:eastAsia="標楷體" w:hAnsi="標楷體" w:hint="eastAsia"/>
                <w:bCs/>
                <w:sz w:val="20"/>
                <w:szCs w:val="20"/>
              </w:rPr>
              <w:br/>
              <w:t>2.教師從句子中分析語詞的標音，並領念。</w:t>
            </w:r>
            <w:r w:rsidRPr="00F76635">
              <w:rPr>
                <w:rFonts w:ascii="標楷體" w:eastAsia="標楷體" w:hAnsi="標楷體" w:hint="eastAsia"/>
                <w:bCs/>
                <w:sz w:val="20"/>
                <w:szCs w:val="20"/>
              </w:rPr>
              <w:br/>
              <w:t>3.教師從語詞中分析音標﹝eu﹞、﹝oi﹞，並做解說。</w:t>
            </w:r>
            <w:r w:rsidRPr="00F76635">
              <w:rPr>
                <w:rFonts w:ascii="標楷體" w:eastAsia="標楷體" w:hAnsi="標楷體" w:hint="eastAsia"/>
                <w:bCs/>
                <w:sz w:val="20"/>
                <w:szCs w:val="20"/>
              </w:rPr>
              <w:br/>
              <w:t>4.教師說明臺灣客家語拼音及國語注音符號對照表。</w:t>
            </w:r>
            <w:r w:rsidRPr="00F76635">
              <w:rPr>
                <w:rFonts w:ascii="標楷體" w:eastAsia="標楷體" w:hAnsi="標楷體" w:hint="eastAsia"/>
                <w:bCs/>
                <w:sz w:val="20"/>
                <w:szCs w:val="20"/>
              </w:rPr>
              <w:br/>
              <w:t>5.教師指導﹝eu﹞和﹝oi﹞的正確發音及嘴形變化。</w:t>
            </w:r>
            <w:r w:rsidRPr="00F76635">
              <w:rPr>
                <w:rFonts w:ascii="標楷體" w:eastAsia="標楷體" w:hAnsi="標楷體" w:hint="eastAsia"/>
                <w:bCs/>
                <w:sz w:val="20"/>
                <w:szCs w:val="20"/>
              </w:rPr>
              <w:br/>
              <w:t>6.教師領拼語詞及語句。</w:t>
            </w:r>
            <w:r w:rsidRPr="00F76635">
              <w:rPr>
                <w:rFonts w:ascii="標楷體" w:eastAsia="標楷體" w:hAnsi="標楷體" w:hint="eastAsia"/>
                <w:bCs/>
                <w:sz w:val="20"/>
                <w:szCs w:val="20"/>
              </w:rPr>
              <w:br/>
              <w:t>7.全班齊念→分組念→個別念。</w:t>
            </w:r>
            <w:r w:rsidRPr="00F76635">
              <w:rPr>
                <w:rFonts w:ascii="標楷體" w:eastAsia="標楷體" w:hAnsi="標楷體" w:hint="eastAsia"/>
                <w:bCs/>
                <w:sz w:val="20"/>
                <w:szCs w:val="20"/>
              </w:rPr>
              <w:br/>
              <w:t>8.教師可指導兒童書寫﹝eu﹞、﹝oi﹞的音標符號。</w:t>
            </w:r>
            <w:r w:rsidRPr="00F76635">
              <w:rPr>
                <w:rFonts w:ascii="標楷體" w:eastAsia="標楷體" w:hAnsi="標楷體" w:hint="eastAsia"/>
                <w:bCs/>
                <w:sz w:val="20"/>
                <w:szCs w:val="20"/>
              </w:rPr>
              <w:br/>
              <w:t>※遊戲：賓果Bingo、傳聲筒</w:t>
            </w:r>
          </w:p>
        </w:tc>
        <w:tc>
          <w:tcPr>
            <w:tcW w:w="540" w:type="dxa"/>
          </w:tcPr>
          <w:p w14:paraId="15AF0F2B"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77E590FA"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翰林版國小4上客家語</w:t>
            </w:r>
          </w:p>
          <w:p w14:paraId="3CF7B50A"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第二單元大自然</w:t>
            </w:r>
          </w:p>
          <w:p w14:paraId="05E921F8"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第三課河壩</w:t>
            </w:r>
          </w:p>
        </w:tc>
        <w:tc>
          <w:tcPr>
            <w:tcW w:w="1998" w:type="dxa"/>
          </w:tcPr>
          <w:p w14:paraId="5BC8D8B2"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口頭討論</w:t>
            </w:r>
            <w:r w:rsidRPr="00F76635">
              <w:rPr>
                <w:rFonts w:ascii="標楷體" w:eastAsia="標楷體" w:hAnsi="標楷體" w:hint="eastAsia"/>
                <w:bCs/>
                <w:sz w:val="20"/>
                <w:szCs w:val="20"/>
              </w:rPr>
              <w:br/>
              <w:t>口頭評量</w:t>
            </w:r>
            <w:r w:rsidRPr="00F76635">
              <w:rPr>
                <w:rFonts w:ascii="標楷體" w:eastAsia="標楷體" w:hAnsi="標楷體" w:hint="eastAsia"/>
                <w:bCs/>
                <w:sz w:val="20"/>
                <w:szCs w:val="20"/>
              </w:rPr>
              <w:br/>
              <w:t>拼音練習</w:t>
            </w:r>
            <w:r w:rsidRPr="00F76635">
              <w:rPr>
                <w:rFonts w:ascii="標楷體" w:eastAsia="標楷體" w:hAnsi="標楷體" w:hint="eastAsia"/>
                <w:bCs/>
                <w:sz w:val="20"/>
                <w:szCs w:val="20"/>
              </w:rPr>
              <w:br/>
              <w:t>參與度評量</w:t>
            </w:r>
            <w:r w:rsidRPr="00F76635">
              <w:rPr>
                <w:rFonts w:ascii="標楷體" w:eastAsia="標楷體" w:hAnsi="標楷體" w:hint="eastAsia"/>
                <w:bCs/>
                <w:sz w:val="20"/>
                <w:szCs w:val="20"/>
              </w:rPr>
              <w:br/>
              <w:t>遊戲評量</w:t>
            </w:r>
          </w:p>
        </w:tc>
        <w:tc>
          <w:tcPr>
            <w:tcW w:w="2700" w:type="dxa"/>
          </w:tcPr>
          <w:p w14:paraId="432E07F2" w14:textId="77777777" w:rsidR="00714C30" w:rsidRPr="00F76635" w:rsidRDefault="00714C30" w:rsidP="008C1DD0">
            <w:pPr>
              <w:rPr>
                <w:rFonts w:ascii="標楷體" w:eastAsia="標楷體" w:hAnsi="標楷體"/>
              </w:rPr>
            </w:pPr>
          </w:p>
        </w:tc>
      </w:tr>
      <w:tr w:rsidR="00714C30" w:rsidRPr="00F76635" w14:paraId="11F480DA" w14:textId="77777777" w:rsidTr="008C1DD0">
        <w:trPr>
          <w:cantSplit/>
          <w:trHeight w:val="1979"/>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37BDBB62" w14:textId="77777777" w:rsidR="00714C30" w:rsidRPr="00F76635"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十四</w:t>
            </w:r>
            <w:r>
              <w:rPr>
                <w:rFonts w:ascii="標楷體" w:eastAsia="標楷體" w:hAnsi="標楷體" w:hint="eastAsia"/>
                <w:spacing w:val="-10"/>
                <w:sz w:val="20"/>
              </w:rPr>
              <w:t>（</w:t>
            </w:r>
            <w:r>
              <w:rPr>
                <w:rFonts w:ascii="標楷體" w:eastAsia="標楷體" w:hAnsi="標楷體" w:hint="eastAsia"/>
                <w:color w:val="000000"/>
                <w:spacing w:val="-10"/>
                <w:sz w:val="20"/>
              </w:rPr>
              <w:t>11:29~12:05</w:t>
            </w:r>
            <w:r>
              <w:rPr>
                <w:rFonts w:ascii="標楷體" w:eastAsia="標楷體" w:hAnsi="標楷體" w:hint="eastAsia"/>
                <w:spacing w:val="-10"/>
                <w:sz w:val="20"/>
              </w:rPr>
              <w:t>）</w:t>
            </w:r>
          </w:p>
        </w:tc>
        <w:tc>
          <w:tcPr>
            <w:tcW w:w="2520" w:type="dxa"/>
          </w:tcPr>
          <w:p w14:paraId="04CA75AC" w14:textId="77777777" w:rsidR="00714C30" w:rsidRPr="00F76635" w:rsidRDefault="00714C30" w:rsidP="008C1DD0">
            <w:pPr>
              <w:spacing w:line="0" w:lineRule="atLeast"/>
              <w:ind w:left="50" w:right="50"/>
              <w:jc w:val="both"/>
              <w:rPr>
                <w:rFonts w:ascii="標楷體" w:eastAsia="標楷體" w:hAnsi="標楷體"/>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1-2-5能養成良好的聆聽態度，並適當應對。</w:t>
            </w:r>
            <w:r w:rsidRPr="00F76635">
              <w:rPr>
                <w:rFonts w:ascii="標楷體" w:eastAsia="標楷體" w:hAnsi="標楷體" w:hint="eastAsia"/>
                <w:bCs/>
                <w:sz w:val="20"/>
                <w:szCs w:val="20"/>
              </w:rPr>
              <w:br/>
              <w:t>2-2-1能養成主動學習客家語的態度與習慣。</w:t>
            </w:r>
            <w:r w:rsidRPr="00F76635">
              <w:rPr>
                <w:rFonts w:ascii="標楷體" w:eastAsia="標楷體" w:hAnsi="標楷體" w:hint="eastAsia"/>
                <w:bCs/>
                <w:sz w:val="20"/>
                <w:szCs w:val="20"/>
              </w:rPr>
              <w:br/>
              <w:t>2-2-4能運用客家語簡單的回應問題。</w:t>
            </w:r>
            <w:r w:rsidRPr="00F76635">
              <w:rPr>
                <w:rFonts w:ascii="標楷體" w:eastAsia="標楷體" w:hAnsi="標楷體" w:hint="eastAsia"/>
                <w:bCs/>
                <w:sz w:val="20"/>
                <w:szCs w:val="20"/>
              </w:rPr>
              <w:br/>
              <w:t>3-2-1能知道客家語字音的組成三要素：聲母、韻母、聲調。</w:t>
            </w:r>
            <w:r w:rsidRPr="00F76635">
              <w:rPr>
                <w:rFonts w:ascii="標楷體" w:eastAsia="標楷體" w:hAnsi="標楷體" w:hint="eastAsia"/>
                <w:bCs/>
                <w:sz w:val="20"/>
                <w:szCs w:val="20"/>
              </w:rPr>
              <w:br/>
              <w:t>3-2-2能認唸所學之客家語調型。</w:t>
            </w:r>
            <w:r w:rsidRPr="00F76635">
              <w:rPr>
                <w:rFonts w:ascii="標楷體" w:eastAsia="標楷體" w:hAnsi="標楷體" w:hint="eastAsia"/>
                <w:bCs/>
                <w:sz w:val="20"/>
                <w:szCs w:val="20"/>
              </w:rPr>
              <w:br/>
              <w:t>3-2-3能認唸不同客家語腔調之調型。</w:t>
            </w:r>
            <w:r w:rsidRPr="00F76635">
              <w:rPr>
                <w:rFonts w:ascii="標楷體" w:eastAsia="標楷體" w:hAnsi="標楷體" w:hint="eastAsia"/>
                <w:bCs/>
                <w:sz w:val="20"/>
                <w:szCs w:val="20"/>
              </w:rPr>
              <w:br/>
              <w:t>3-2-4能認唸標音符號標示之語詞。</w:t>
            </w:r>
            <w:r w:rsidRPr="00F76635">
              <w:rPr>
                <w:rFonts w:ascii="標楷體" w:eastAsia="標楷體" w:hAnsi="標楷體" w:hint="eastAsia"/>
                <w:bCs/>
                <w:sz w:val="20"/>
                <w:szCs w:val="20"/>
              </w:rPr>
              <w:br/>
              <w:t>3-2-6能運用標音符號拼讀較複雜的客家語語音(如聲母+複韻母)。</w:t>
            </w:r>
            <w:r w:rsidRPr="00F76635">
              <w:rPr>
                <w:rFonts w:ascii="標楷體" w:eastAsia="標楷體" w:hAnsi="標楷體"/>
                <w:sz w:val="20"/>
                <w:szCs w:val="20"/>
              </w:rPr>
              <w:br/>
              <w:t>【家政教育】</w:t>
            </w:r>
            <w:smartTag w:uri="urn:schemas-microsoft-com:office:smarttags" w:element="chsdate">
              <w:smartTagPr>
                <w:attr w:name="IsROCDate" w:val="False"/>
                <w:attr w:name="IsLunarDate" w:val="False"/>
                <w:attr w:name="Day" w:val="1"/>
                <w:attr w:name="Month" w:val="2"/>
                <w:attr w:name="Year" w:val="2001"/>
              </w:smartTagPr>
              <w:r w:rsidRPr="00F76635">
                <w:rPr>
                  <w:rFonts w:ascii="標楷體" w:eastAsia="標楷體" w:hAnsi="標楷體"/>
                  <w:sz w:val="20"/>
                  <w:szCs w:val="20"/>
                </w:rPr>
                <w:t>1-2-1</w:t>
              </w:r>
            </w:smartTag>
            <w:r w:rsidRPr="00F76635">
              <w:rPr>
                <w:rFonts w:ascii="標楷體" w:eastAsia="標楷體" w:hAnsi="標楷體"/>
                <w:sz w:val="20"/>
                <w:szCs w:val="20"/>
              </w:rPr>
              <w:t>認識飲食對個人健康與生長發育的影響。</w:t>
            </w:r>
          </w:p>
          <w:p w14:paraId="6610FD81" w14:textId="77777777" w:rsidR="00714C30" w:rsidRPr="00F76635" w:rsidRDefault="00714C30" w:rsidP="008C1DD0">
            <w:pPr>
              <w:spacing w:line="0" w:lineRule="atLeast"/>
              <w:ind w:left="50" w:right="50"/>
              <w:jc w:val="both"/>
              <w:rPr>
                <w:rFonts w:ascii="標楷體" w:eastAsia="標楷體" w:hAnsi="標楷體"/>
                <w:sz w:val="20"/>
                <w:szCs w:val="20"/>
              </w:rPr>
            </w:pPr>
            <w:r w:rsidRPr="00F76635">
              <w:rPr>
                <w:rFonts w:ascii="標楷體" w:eastAsia="標楷體" w:hAnsi="標楷體"/>
                <w:sz w:val="20"/>
                <w:szCs w:val="20"/>
              </w:rPr>
              <w:t>【家政教育】</w:t>
            </w:r>
            <w:smartTag w:uri="urn:schemas-microsoft-com:office:smarttags" w:element="chsdate">
              <w:smartTagPr>
                <w:attr w:name="Year" w:val="2001"/>
                <w:attr w:name="Month" w:val="2"/>
                <w:attr w:name="Day" w:val="2"/>
                <w:attr w:name="IsLunarDate" w:val="False"/>
                <w:attr w:name="IsROCDate" w:val="False"/>
              </w:smartTagPr>
              <w:r w:rsidRPr="00F76635">
                <w:rPr>
                  <w:rFonts w:ascii="標楷體" w:eastAsia="標楷體" w:hAnsi="標楷體"/>
                  <w:sz w:val="20"/>
                  <w:szCs w:val="20"/>
                </w:rPr>
                <w:t>1-2-2</w:t>
              </w:r>
            </w:smartTag>
            <w:r w:rsidRPr="00F76635">
              <w:rPr>
                <w:rFonts w:ascii="標楷體" w:eastAsia="標楷體" w:hAnsi="標楷體"/>
                <w:sz w:val="20"/>
                <w:szCs w:val="20"/>
              </w:rPr>
              <w:t>察覺自己的飲食習慣與喜好。</w:t>
            </w:r>
          </w:p>
          <w:p w14:paraId="34DA3CA5"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sz w:val="20"/>
                <w:szCs w:val="20"/>
              </w:rPr>
              <w:t>【家政教育】</w:t>
            </w:r>
            <w:smartTag w:uri="urn:schemas-microsoft-com:office:smarttags" w:element="chsdate">
              <w:smartTagPr>
                <w:attr w:name="Year" w:val="2001"/>
                <w:attr w:name="Month" w:val="2"/>
                <w:attr w:name="Day" w:val="3"/>
                <w:attr w:name="IsLunarDate" w:val="False"/>
                <w:attr w:name="IsROCDate" w:val="False"/>
              </w:smartTagPr>
              <w:r w:rsidRPr="00F76635">
                <w:rPr>
                  <w:rFonts w:ascii="標楷體" w:eastAsia="標楷體" w:hAnsi="標楷體"/>
                  <w:sz w:val="20"/>
                  <w:szCs w:val="20"/>
                </w:rPr>
                <w:t>1-2-3</w:t>
              </w:r>
            </w:smartTag>
            <w:r w:rsidRPr="00F76635">
              <w:rPr>
                <w:rFonts w:ascii="標楷體" w:eastAsia="標楷體" w:hAnsi="標楷體"/>
                <w:sz w:val="20"/>
                <w:szCs w:val="20"/>
              </w:rPr>
              <w:t>選用有益自己身體健康的食物。</w:t>
            </w:r>
          </w:p>
        </w:tc>
        <w:tc>
          <w:tcPr>
            <w:tcW w:w="3420" w:type="dxa"/>
          </w:tcPr>
          <w:p w14:paraId="3355464E" w14:textId="77777777"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第二單元大自然</w:t>
            </w:r>
            <w:r w:rsidRPr="00F76635">
              <w:rPr>
                <w:rFonts w:ascii="標楷體" w:eastAsia="標楷體" w:hAnsi="標楷體" w:hint="eastAsia"/>
                <w:bCs/>
                <w:sz w:val="20"/>
                <w:szCs w:val="20"/>
              </w:rPr>
              <w:tab/>
            </w:r>
            <w:r w:rsidRPr="00F76635">
              <w:rPr>
                <w:rFonts w:ascii="標楷體" w:eastAsia="標楷體" w:hAnsi="標楷體"/>
                <w:sz w:val="20"/>
                <w:szCs w:val="20"/>
              </w:rPr>
              <w:br/>
            </w:r>
            <w:r w:rsidRPr="00F76635">
              <w:rPr>
                <w:rFonts w:ascii="標楷體" w:eastAsia="標楷體" w:hAnsi="標楷體" w:hint="eastAsia"/>
                <w:bCs/>
                <w:sz w:val="20"/>
                <w:szCs w:val="20"/>
              </w:rPr>
              <w:t>第四課七姑星 七姊（一）</w:t>
            </w:r>
            <w:r w:rsidRPr="00F76635">
              <w:rPr>
                <w:rFonts w:ascii="標楷體" w:eastAsia="標楷體" w:hAnsi="標楷體"/>
                <w:sz w:val="20"/>
                <w:szCs w:val="20"/>
              </w:rPr>
              <w:br/>
            </w:r>
            <w:r w:rsidRPr="00F76635">
              <w:rPr>
                <w:rFonts w:ascii="標楷體" w:eastAsia="標楷體" w:hAnsi="標楷體" w:hint="eastAsia"/>
                <w:bCs/>
                <w:sz w:val="20"/>
                <w:szCs w:val="20"/>
              </w:rPr>
              <w:t>活動一：七姑星　七姊妹</w:t>
            </w:r>
            <w:r w:rsidRPr="00F76635">
              <w:rPr>
                <w:rFonts w:ascii="標楷體" w:eastAsia="標楷體" w:hAnsi="標楷體" w:hint="eastAsia"/>
                <w:bCs/>
                <w:sz w:val="20"/>
                <w:szCs w:val="20"/>
              </w:rPr>
              <w:br/>
              <w:t>1.教師播放教學CD，並說明課文情境圖。</w:t>
            </w:r>
            <w:r w:rsidRPr="00F76635">
              <w:rPr>
                <w:rFonts w:ascii="標楷體" w:eastAsia="標楷體" w:hAnsi="標楷體" w:hint="eastAsia"/>
                <w:bCs/>
                <w:sz w:val="20"/>
                <w:szCs w:val="20"/>
              </w:rPr>
              <w:br/>
              <w:t>2.教師提問：</w:t>
            </w:r>
            <w:r w:rsidRPr="00F76635">
              <w:rPr>
                <w:rFonts w:ascii="標楷體" w:eastAsia="標楷體" w:hAnsi="標楷體" w:hint="eastAsia"/>
                <w:bCs/>
                <w:sz w:val="20"/>
                <w:szCs w:val="20"/>
              </w:rPr>
              <w:br/>
              <w:t>（1）圖項个細阿姊在該做麼个？</w:t>
            </w:r>
            <w:r w:rsidRPr="00F76635">
              <w:rPr>
                <w:rFonts w:ascii="標楷體" w:eastAsia="標楷體" w:hAnsi="標楷體" w:hint="eastAsia"/>
                <w:bCs/>
                <w:sz w:val="20"/>
                <w:szCs w:val="20"/>
              </w:rPr>
              <w:br/>
              <w:t>（2）揣看啊！佢摘菜時會想麼个事情？</w:t>
            </w:r>
            <w:r w:rsidRPr="00F76635">
              <w:rPr>
                <w:rFonts w:ascii="標楷體" w:eastAsia="標楷體" w:hAnsi="標楷體" w:hint="eastAsia"/>
                <w:bCs/>
                <w:sz w:val="20"/>
                <w:szCs w:val="20"/>
              </w:rPr>
              <w:br/>
              <w:t>（3）課本个第53頁个圖項，你看著麼个？</w:t>
            </w:r>
            <w:r w:rsidRPr="00F76635">
              <w:rPr>
                <w:rFonts w:ascii="標楷體" w:eastAsia="標楷體" w:hAnsi="標楷體" w:hint="eastAsia"/>
                <w:bCs/>
                <w:sz w:val="20"/>
                <w:szCs w:val="20"/>
              </w:rPr>
              <w:br/>
              <w:t>3.教師引導兒童觀察、討論、發表。</w:t>
            </w:r>
            <w:r w:rsidRPr="00F76635">
              <w:rPr>
                <w:rFonts w:ascii="標楷體" w:eastAsia="標楷體" w:hAnsi="標楷體" w:hint="eastAsia"/>
                <w:bCs/>
                <w:sz w:val="20"/>
                <w:szCs w:val="20"/>
              </w:rPr>
              <w:br/>
              <w:t>4.教師歸納兒童發表內容，並統整說明。</w:t>
            </w:r>
            <w:r w:rsidRPr="00F76635">
              <w:rPr>
                <w:rFonts w:ascii="標楷體" w:eastAsia="標楷體" w:hAnsi="標楷體" w:hint="eastAsia"/>
                <w:bCs/>
                <w:sz w:val="20"/>
                <w:szCs w:val="20"/>
              </w:rPr>
              <w:br/>
              <w:t>5.教師領讀課文，並解釋課文大意及課文語意。</w:t>
            </w:r>
            <w:r w:rsidRPr="00F76635">
              <w:rPr>
                <w:rFonts w:ascii="標楷體" w:eastAsia="標楷體" w:hAnsi="標楷體" w:hint="eastAsia"/>
                <w:bCs/>
                <w:sz w:val="20"/>
                <w:szCs w:val="20"/>
              </w:rPr>
              <w:br/>
              <w:t>6.教師領讀課文，範念→領念→齊念→分組念→個別念。</w:t>
            </w:r>
            <w:r w:rsidRPr="00F76635">
              <w:rPr>
                <w:rFonts w:ascii="標楷體" w:eastAsia="標楷體" w:hAnsi="標楷體" w:hint="eastAsia"/>
                <w:bCs/>
                <w:sz w:val="20"/>
                <w:szCs w:val="20"/>
              </w:rPr>
              <w:br/>
              <w:t>7.用鈴鼓（響板、木魚……）做課文說白節奏。</w:t>
            </w:r>
            <w:r w:rsidRPr="00F76635">
              <w:rPr>
                <w:rFonts w:ascii="標楷體" w:eastAsia="標楷體" w:hAnsi="標楷體" w:hint="eastAsia"/>
                <w:bCs/>
                <w:sz w:val="20"/>
                <w:szCs w:val="20"/>
              </w:rPr>
              <w:br/>
              <w:t>※遊戲：薪火相傳、接唱練習、課文接龍</w:t>
            </w:r>
          </w:p>
        </w:tc>
        <w:tc>
          <w:tcPr>
            <w:tcW w:w="540" w:type="dxa"/>
          </w:tcPr>
          <w:p w14:paraId="6976F94C"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1446C615"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翰林版國小4上客家語</w:t>
            </w:r>
          </w:p>
          <w:p w14:paraId="7A29D590"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第二單元大自然</w:t>
            </w:r>
            <w:r w:rsidRPr="00F76635">
              <w:rPr>
                <w:rFonts w:ascii="標楷體" w:eastAsia="標楷體" w:hAnsi="標楷體" w:hint="eastAsia"/>
                <w:bCs/>
                <w:sz w:val="20"/>
                <w:szCs w:val="20"/>
              </w:rPr>
              <w:tab/>
            </w:r>
          </w:p>
          <w:p w14:paraId="31F2EF86"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第四課七姑星 七姊（一）</w:t>
            </w:r>
          </w:p>
        </w:tc>
        <w:tc>
          <w:tcPr>
            <w:tcW w:w="1998" w:type="dxa"/>
          </w:tcPr>
          <w:p w14:paraId="4FDBA50C"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口頭討論</w:t>
            </w:r>
            <w:r w:rsidRPr="00F76635">
              <w:rPr>
                <w:rFonts w:ascii="標楷體" w:eastAsia="標楷體" w:hAnsi="標楷體" w:hint="eastAsia"/>
                <w:bCs/>
                <w:sz w:val="20"/>
                <w:szCs w:val="20"/>
              </w:rPr>
              <w:br/>
              <w:t>念唱練習</w:t>
            </w:r>
            <w:r w:rsidRPr="00F76635">
              <w:rPr>
                <w:rFonts w:ascii="標楷體" w:eastAsia="標楷體" w:hAnsi="標楷體" w:hint="eastAsia"/>
                <w:bCs/>
                <w:sz w:val="20"/>
                <w:szCs w:val="20"/>
              </w:rPr>
              <w:br/>
              <w:t>肢體律動</w:t>
            </w:r>
            <w:r w:rsidRPr="00F76635">
              <w:rPr>
                <w:rFonts w:ascii="標楷體" w:eastAsia="標楷體" w:hAnsi="標楷體" w:hint="eastAsia"/>
                <w:bCs/>
                <w:sz w:val="20"/>
                <w:szCs w:val="20"/>
              </w:rPr>
              <w:br/>
              <w:t>說白節奏</w:t>
            </w:r>
          </w:p>
        </w:tc>
        <w:tc>
          <w:tcPr>
            <w:tcW w:w="2700" w:type="dxa"/>
          </w:tcPr>
          <w:p w14:paraId="38578E22" w14:textId="77777777" w:rsidR="00714C30" w:rsidRPr="00F76635" w:rsidRDefault="00714C30" w:rsidP="008C1DD0">
            <w:pPr>
              <w:rPr>
                <w:rFonts w:ascii="標楷體" w:eastAsia="標楷體" w:hAnsi="標楷體"/>
              </w:rPr>
            </w:pPr>
          </w:p>
        </w:tc>
      </w:tr>
      <w:tr w:rsidR="00714C30" w:rsidRPr="00F76635" w14:paraId="1076D978" w14:textId="77777777" w:rsidTr="008C1DD0">
        <w:trPr>
          <w:cantSplit/>
          <w:trHeight w:val="1824"/>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6BFFDE25" w14:textId="77777777" w:rsidR="00714C30" w:rsidRPr="00F76635"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十五</w:t>
            </w:r>
            <w:r>
              <w:rPr>
                <w:rFonts w:ascii="標楷體" w:eastAsia="標楷體" w:hAnsi="標楷體" w:hint="eastAsia"/>
                <w:spacing w:val="-10"/>
                <w:sz w:val="20"/>
              </w:rPr>
              <w:t>（</w:t>
            </w:r>
            <w:r>
              <w:rPr>
                <w:rFonts w:ascii="標楷體" w:eastAsia="標楷體" w:hAnsi="標楷體" w:hint="eastAsia"/>
                <w:color w:val="000000"/>
                <w:spacing w:val="-10"/>
                <w:sz w:val="20"/>
              </w:rPr>
              <w:t>12:06~12:12</w:t>
            </w:r>
            <w:r>
              <w:rPr>
                <w:rFonts w:ascii="標楷體" w:eastAsia="標楷體" w:hAnsi="標楷體" w:hint="eastAsia"/>
                <w:spacing w:val="-10"/>
                <w:sz w:val="20"/>
              </w:rPr>
              <w:t>）</w:t>
            </w:r>
          </w:p>
        </w:tc>
        <w:tc>
          <w:tcPr>
            <w:tcW w:w="2520" w:type="dxa"/>
          </w:tcPr>
          <w:p w14:paraId="51FA1F10" w14:textId="77777777" w:rsidR="00714C30" w:rsidRPr="00F76635" w:rsidRDefault="00714C30" w:rsidP="008C1DD0">
            <w:pPr>
              <w:spacing w:line="0" w:lineRule="atLeast"/>
              <w:ind w:left="50" w:right="50"/>
              <w:jc w:val="both"/>
              <w:rPr>
                <w:rFonts w:ascii="標楷體" w:eastAsia="標楷體" w:hAnsi="標楷體"/>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1-2-5能養成良好的聆聽態度，並適當應對。</w:t>
            </w:r>
            <w:r w:rsidRPr="00F76635">
              <w:rPr>
                <w:rFonts w:ascii="標楷體" w:eastAsia="標楷體" w:hAnsi="標楷體" w:hint="eastAsia"/>
                <w:bCs/>
                <w:sz w:val="20"/>
                <w:szCs w:val="20"/>
              </w:rPr>
              <w:br/>
              <w:t>2-2-1能養成主動學習客家語的態度與習慣。</w:t>
            </w:r>
            <w:r w:rsidRPr="00F76635">
              <w:rPr>
                <w:rFonts w:ascii="標楷體" w:eastAsia="標楷體" w:hAnsi="標楷體" w:hint="eastAsia"/>
                <w:bCs/>
                <w:sz w:val="20"/>
                <w:szCs w:val="20"/>
              </w:rPr>
              <w:br/>
              <w:t>2-2-4能運用客家語簡單的回應問題。</w:t>
            </w:r>
            <w:r w:rsidRPr="00F76635">
              <w:rPr>
                <w:rFonts w:ascii="標楷體" w:eastAsia="標楷體" w:hAnsi="標楷體" w:hint="eastAsia"/>
                <w:bCs/>
                <w:sz w:val="20"/>
                <w:szCs w:val="20"/>
              </w:rPr>
              <w:br/>
              <w:t>3-2-2能認唸所學之客家語調型。</w:t>
            </w:r>
            <w:r w:rsidRPr="00F76635">
              <w:rPr>
                <w:rFonts w:ascii="標楷體" w:eastAsia="標楷體" w:hAnsi="標楷體" w:hint="eastAsia"/>
                <w:bCs/>
                <w:sz w:val="20"/>
                <w:szCs w:val="20"/>
              </w:rPr>
              <w:br/>
              <w:t>3-2-3能認唸不同客家語腔調之調型。</w:t>
            </w:r>
            <w:r w:rsidRPr="00F76635">
              <w:rPr>
                <w:rFonts w:ascii="標楷體" w:eastAsia="標楷體" w:hAnsi="標楷體" w:hint="eastAsia"/>
                <w:bCs/>
                <w:sz w:val="20"/>
                <w:szCs w:val="20"/>
              </w:rPr>
              <w:br/>
              <w:t>3-2-4能認唸標音符號標示之語詞。</w:t>
            </w:r>
            <w:r w:rsidRPr="00F76635">
              <w:rPr>
                <w:rFonts w:ascii="標楷體" w:eastAsia="標楷體" w:hAnsi="標楷體"/>
                <w:sz w:val="20"/>
                <w:szCs w:val="20"/>
              </w:rPr>
              <w:br/>
              <w:t>【家政教育】</w:t>
            </w:r>
            <w:smartTag w:uri="urn:schemas-microsoft-com:office:smarttags" w:element="chsdate">
              <w:smartTagPr>
                <w:attr w:name="IsROCDate" w:val="False"/>
                <w:attr w:name="IsLunarDate" w:val="False"/>
                <w:attr w:name="Day" w:val="1"/>
                <w:attr w:name="Month" w:val="2"/>
                <w:attr w:name="Year" w:val="2001"/>
              </w:smartTagPr>
              <w:r w:rsidRPr="00F76635">
                <w:rPr>
                  <w:rFonts w:ascii="標楷體" w:eastAsia="標楷體" w:hAnsi="標楷體"/>
                  <w:sz w:val="20"/>
                  <w:szCs w:val="20"/>
                </w:rPr>
                <w:t>1-2-1</w:t>
              </w:r>
            </w:smartTag>
            <w:r w:rsidRPr="00F76635">
              <w:rPr>
                <w:rFonts w:ascii="標楷體" w:eastAsia="標楷體" w:hAnsi="標楷體"/>
                <w:sz w:val="20"/>
                <w:szCs w:val="20"/>
              </w:rPr>
              <w:t>認識飲食對個人健康與生長發育的影響。</w:t>
            </w:r>
          </w:p>
          <w:p w14:paraId="038678C4" w14:textId="77777777" w:rsidR="00714C30" w:rsidRPr="00F76635" w:rsidRDefault="00714C30" w:rsidP="008C1DD0">
            <w:pPr>
              <w:spacing w:line="0" w:lineRule="atLeast"/>
              <w:ind w:left="50" w:right="50"/>
              <w:jc w:val="both"/>
              <w:rPr>
                <w:rFonts w:ascii="標楷體" w:eastAsia="標楷體" w:hAnsi="標楷體"/>
                <w:sz w:val="20"/>
                <w:szCs w:val="20"/>
              </w:rPr>
            </w:pPr>
            <w:r w:rsidRPr="00F76635">
              <w:rPr>
                <w:rFonts w:ascii="標楷體" w:eastAsia="標楷體" w:hAnsi="標楷體"/>
                <w:sz w:val="20"/>
                <w:szCs w:val="20"/>
              </w:rPr>
              <w:t>【家政教育】</w:t>
            </w:r>
            <w:smartTag w:uri="urn:schemas-microsoft-com:office:smarttags" w:element="chsdate">
              <w:smartTagPr>
                <w:attr w:name="Year" w:val="2001"/>
                <w:attr w:name="Month" w:val="2"/>
                <w:attr w:name="Day" w:val="2"/>
                <w:attr w:name="IsLunarDate" w:val="False"/>
                <w:attr w:name="IsROCDate" w:val="False"/>
              </w:smartTagPr>
              <w:r w:rsidRPr="00F76635">
                <w:rPr>
                  <w:rFonts w:ascii="標楷體" w:eastAsia="標楷體" w:hAnsi="標楷體"/>
                  <w:sz w:val="20"/>
                  <w:szCs w:val="20"/>
                </w:rPr>
                <w:t>1-2-2</w:t>
              </w:r>
            </w:smartTag>
            <w:r w:rsidRPr="00F76635">
              <w:rPr>
                <w:rFonts w:ascii="標楷體" w:eastAsia="標楷體" w:hAnsi="標楷體"/>
                <w:sz w:val="20"/>
                <w:szCs w:val="20"/>
              </w:rPr>
              <w:t>察覺自己的飲食習慣與喜好。</w:t>
            </w:r>
          </w:p>
          <w:p w14:paraId="58D3A369"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sz w:val="20"/>
                <w:szCs w:val="20"/>
              </w:rPr>
              <w:t>【家政教育】</w:t>
            </w:r>
            <w:smartTag w:uri="urn:schemas-microsoft-com:office:smarttags" w:element="chsdate">
              <w:smartTagPr>
                <w:attr w:name="Year" w:val="2001"/>
                <w:attr w:name="Month" w:val="2"/>
                <w:attr w:name="Day" w:val="3"/>
                <w:attr w:name="IsLunarDate" w:val="False"/>
                <w:attr w:name="IsROCDate" w:val="False"/>
              </w:smartTagPr>
              <w:r w:rsidRPr="00F76635">
                <w:rPr>
                  <w:rFonts w:ascii="標楷體" w:eastAsia="標楷體" w:hAnsi="標楷體"/>
                  <w:sz w:val="20"/>
                  <w:szCs w:val="20"/>
                </w:rPr>
                <w:t>1-2-3</w:t>
              </w:r>
            </w:smartTag>
            <w:r w:rsidRPr="00F76635">
              <w:rPr>
                <w:rFonts w:ascii="標楷體" w:eastAsia="標楷體" w:hAnsi="標楷體"/>
                <w:sz w:val="20"/>
                <w:szCs w:val="20"/>
              </w:rPr>
              <w:t>選用有益自己身體健康的食物。</w:t>
            </w:r>
          </w:p>
        </w:tc>
        <w:tc>
          <w:tcPr>
            <w:tcW w:w="3420" w:type="dxa"/>
          </w:tcPr>
          <w:p w14:paraId="4A30D36D" w14:textId="34CD3A1A"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第二單元大自然</w:t>
            </w:r>
            <w:r w:rsidRPr="00F76635">
              <w:rPr>
                <w:rFonts w:ascii="標楷體" w:eastAsia="標楷體" w:hAnsi="標楷體" w:hint="eastAsia"/>
                <w:bCs/>
                <w:sz w:val="20"/>
                <w:szCs w:val="20"/>
              </w:rPr>
              <w:tab/>
            </w:r>
            <w:r w:rsidRPr="00F76635">
              <w:rPr>
                <w:rFonts w:ascii="標楷體" w:eastAsia="標楷體" w:hAnsi="標楷體"/>
                <w:sz w:val="20"/>
                <w:szCs w:val="20"/>
              </w:rPr>
              <w:br/>
            </w:r>
            <w:r w:rsidRPr="00F76635">
              <w:rPr>
                <w:rFonts w:ascii="標楷體" w:eastAsia="標楷體" w:hAnsi="標楷體" w:hint="eastAsia"/>
                <w:bCs/>
                <w:sz w:val="20"/>
                <w:szCs w:val="20"/>
              </w:rPr>
              <w:t>第四課七姑星 七姊（一）</w:t>
            </w:r>
            <w:r w:rsidRPr="00F76635">
              <w:rPr>
                <w:rFonts w:ascii="標楷體" w:eastAsia="標楷體" w:hAnsi="標楷體"/>
                <w:sz w:val="20"/>
                <w:szCs w:val="20"/>
              </w:rPr>
              <w:br/>
            </w:r>
            <w:r w:rsidRPr="00F76635">
              <w:rPr>
                <w:rFonts w:ascii="標楷體" w:eastAsia="標楷體" w:hAnsi="標楷體" w:hint="eastAsia"/>
                <w:bCs/>
                <w:sz w:val="20"/>
                <w:szCs w:val="20"/>
              </w:rPr>
              <w:t>活動二：菣香</w:t>
            </w:r>
            <w:r w:rsidRPr="00F76635">
              <w:rPr>
                <w:rFonts w:ascii="標楷體" w:eastAsia="標楷體" w:hAnsi="標楷體" w:hint="eastAsia"/>
                <w:bCs/>
                <w:sz w:val="20"/>
                <w:szCs w:val="20"/>
              </w:rPr>
              <w:br/>
              <w:t>1.複習課文及說白節奏。</w:t>
            </w:r>
            <w:r w:rsidRPr="00F76635">
              <w:rPr>
                <w:rFonts w:ascii="標楷體" w:eastAsia="標楷體" w:hAnsi="標楷體" w:hint="eastAsia"/>
                <w:bCs/>
                <w:sz w:val="20"/>
                <w:szCs w:val="20"/>
              </w:rPr>
              <w:br/>
              <w:t>2.教師提問：</w:t>
            </w:r>
            <w:r w:rsidRPr="00F76635">
              <w:rPr>
                <w:rFonts w:ascii="標楷體" w:eastAsia="標楷體" w:hAnsi="標楷體" w:hint="eastAsia"/>
                <w:bCs/>
                <w:sz w:val="20"/>
                <w:szCs w:val="20"/>
              </w:rPr>
              <w:br/>
              <w:t>（1）你有看過這兜菜無？在哪位看到个？</w:t>
            </w:r>
            <w:r w:rsidRPr="00F76635">
              <w:rPr>
                <w:rFonts w:ascii="標楷體" w:eastAsia="標楷體" w:hAnsi="標楷體" w:hint="eastAsia"/>
                <w:bCs/>
                <w:sz w:val="20"/>
                <w:szCs w:val="20"/>
              </w:rPr>
              <w:br/>
              <w:t>（2）你識食過這兜菜無？</w:t>
            </w:r>
            <w:r w:rsidRPr="00F76635">
              <w:rPr>
                <w:rFonts w:ascii="標楷體" w:eastAsia="標楷體" w:hAnsi="標楷體" w:hint="eastAsia"/>
                <w:bCs/>
                <w:sz w:val="20"/>
                <w:szCs w:val="20"/>
              </w:rPr>
              <w:br/>
              <w:t>（3）在哪位食過？仰般食？味緒仰般？</w:t>
            </w:r>
            <w:r w:rsidRPr="00F76635">
              <w:rPr>
                <w:rFonts w:ascii="標楷體" w:eastAsia="標楷體" w:hAnsi="標楷體" w:hint="eastAsia"/>
                <w:bCs/>
                <w:sz w:val="20"/>
                <w:szCs w:val="20"/>
              </w:rPr>
              <w:br/>
              <w:t>3.教師依據兒童回答的內容，逐一說明。</w:t>
            </w:r>
            <w:r w:rsidRPr="00F76635">
              <w:rPr>
                <w:rFonts w:ascii="標楷體" w:eastAsia="標楷體" w:hAnsi="標楷體" w:hint="eastAsia"/>
                <w:bCs/>
                <w:sz w:val="20"/>
                <w:szCs w:val="20"/>
              </w:rPr>
              <w:br/>
              <w:t>4.教師領讀語詞，並說明「香菜／芫絲仔」、「七層塔」、「薑</w:t>
            </w:r>
            <w:r w:rsidRPr="00F76635">
              <w:rPr>
                <w:rFonts w:ascii="標楷體" w:eastAsia="標楷體" w:hAnsi="標楷體" w:hint="eastAsia"/>
                <w:sz w:val="20"/>
                <w:szCs w:val="20"/>
              </w:rPr>
              <w:t>嫲</w:t>
            </w:r>
            <w:r w:rsidRPr="00F76635">
              <w:rPr>
                <w:rFonts w:ascii="標楷體" w:eastAsia="標楷體" w:hAnsi="標楷體" w:hint="eastAsia"/>
                <w:bCs/>
                <w:sz w:val="20"/>
                <w:szCs w:val="20"/>
              </w:rPr>
              <w:t>」、「韭菜／筷菜」、「蔥仔」、「辣椒仔」、「蒜仔」、「蒜頭」等辛香調味菜的名稱及其烹調方法。</w:t>
            </w:r>
            <w:r w:rsidRPr="00F76635">
              <w:rPr>
                <w:rFonts w:ascii="標楷體" w:eastAsia="標楷體" w:hAnsi="標楷體" w:hint="eastAsia"/>
                <w:bCs/>
                <w:sz w:val="20"/>
                <w:szCs w:val="20"/>
              </w:rPr>
              <w:br/>
              <w:t>5.教師領讀語詞，範念→領念→分組念→個別念。</w:t>
            </w:r>
            <w:r w:rsidRPr="00F76635">
              <w:rPr>
                <w:rFonts w:ascii="標楷體" w:eastAsia="標楷體" w:hAnsi="標楷體" w:hint="eastAsia"/>
                <w:bCs/>
                <w:sz w:val="20"/>
                <w:szCs w:val="20"/>
              </w:rPr>
              <w:br/>
              <w:t>※遊戲：買菜達人、手忙腳亂</w:t>
            </w:r>
            <w:r w:rsidRPr="00F76635">
              <w:rPr>
                <w:rFonts w:ascii="標楷體" w:eastAsia="標楷體" w:hAnsi="標楷體" w:hint="eastAsia"/>
                <w:bCs/>
                <w:sz w:val="20"/>
                <w:szCs w:val="20"/>
              </w:rPr>
              <w:br/>
            </w:r>
            <w:r w:rsidRPr="00F76635">
              <w:rPr>
                <w:rFonts w:ascii="標楷體" w:eastAsia="標楷體" w:hAnsi="標楷體" w:hint="eastAsia"/>
                <w:bCs/>
                <w:sz w:val="20"/>
                <w:szCs w:val="20"/>
              </w:rPr>
              <w:br/>
              <w:t>活動三：</w:t>
            </w:r>
            <w:r>
              <w:rPr>
                <w:rFonts w:ascii="標楷體" w:eastAsia="標楷體" w:hAnsi="標楷體"/>
                <w:bCs/>
                <w:noProof/>
                <w:sz w:val="20"/>
                <w:szCs w:val="20"/>
              </w:rPr>
              <w:drawing>
                <wp:inline distT="0" distB="0" distL="0" distR="0" wp14:anchorId="13CD58F5" wp14:editId="34DD9C98">
                  <wp:extent cx="129540" cy="114300"/>
                  <wp:effectExtent l="0" t="0" r="3810" b="0"/>
                  <wp:docPr id="144" name="圖片 144"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ㄞ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540" cy="114300"/>
                          </a:xfrm>
                          <a:prstGeom prst="rect">
                            <a:avLst/>
                          </a:prstGeom>
                          <a:noFill/>
                          <a:ln>
                            <a:noFill/>
                          </a:ln>
                        </pic:spPr>
                      </pic:pic>
                    </a:graphicData>
                  </a:graphic>
                </wp:inline>
              </w:drawing>
            </w:r>
            <w:r w:rsidRPr="00F76635">
              <w:rPr>
                <w:rFonts w:ascii="標楷體" w:eastAsia="標楷體" w:hAnsi="標楷體" w:hint="eastAsia"/>
                <w:bCs/>
                <w:sz w:val="20"/>
                <w:szCs w:val="20"/>
              </w:rPr>
              <w:t>會做</w:t>
            </w:r>
            <w:r w:rsidRPr="00F76635">
              <w:rPr>
                <w:rFonts w:ascii="標楷體" w:eastAsia="標楷體" w:hAnsi="標楷體" w:hint="eastAsia"/>
                <w:bCs/>
                <w:sz w:val="20"/>
                <w:szCs w:val="20"/>
              </w:rPr>
              <w:br/>
              <w:t>1.教師說明活動內容。</w:t>
            </w:r>
            <w:r w:rsidRPr="00F76635">
              <w:rPr>
                <w:rFonts w:ascii="標楷體" w:eastAsia="標楷體" w:hAnsi="標楷體" w:hint="eastAsia"/>
                <w:bCs/>
                <w:sz w:val="20"/>
                <w:szCs w:val="20"/>
              </w:rPr>
              <w:br/>
              <w:t>2.教師領念附件三的辛香調味菜的名稱。</w:t>
            </w:r>
            <w:r w:rsidRPr="00F76635">
              <w:rPr>
                <w:rFonts w:ascii="標楷體" w:eastAsia="標楷體" w:hAnsi="標楷體" w:hint="eastAsia"/>
                <w:bCs/>
                <w:sz w:val="20"/>
                <w:szCs w:val="20"/>
              </w:rPr>
              <w:br/>
              <w:t>3.教師播放CD，並引導兒童將附件三的貼紙貼在盤子內。</w:t>
            </w:r>
            <w:r w:rsidRPr="00F76635">
              <w:rPr>
                <w:rFonts w:ascii="標楷體" w:eastAsia="標楷體" w:hAnsi="標楷體" w:hint="eastAsia"/>
                <w:bCs/>
                <w:sz w:val="20"/>
                <w:szCs w:val="20"/>
              </w:rPr>
              <w:br/>
              <w:t>4.教師統整解答，並領念語句。</w:t>
            </w:r>
            <w:r w:rsidRPr="00F76635">
              <w:rPr>
                <w:rFonts w:ascii="標楷體" w:eastAsia="標楷體" w:hAnsi="標楷體" w:hint="eastAsia"/>
                <w:bCs/>
                <w:sz w:val="20"/>
                <w:szCs w:val="20"/>
              </w:rPr>
              <w:br/>
              <w:t>（1）雞肉炒七層塔、薑</w:t>
            </w:r>
            <w:r w:rsidRPr="00F76635">
              <w:rPr>
                <w:rFonts w:ascii="標楷體" w:eastAsia="標楷體" w:hAnsi="標楷體" w:hint="eastAsia"/>
                <w:sz w:val="20"/>
                <w:szCs w:val="20"/>
              </w:rPr>
              <w:t>嫲</w:t>
            </w:r>
            <w:r w:rsidRPr="00F76635">
              <w:rPr>
                <w:rFonts w:ascii="標楷體" w:eastAsia="標楷體" w:hAnsi="標楷體" w:hint="eastAsia"/>
                <w:bCs/>
                <w:sz w:val="20"/>
                <w:szCs w:val="20"/>
              </w:rPr>
              <w:t>、蒜頭。</w:t>
            </w:r>
            <w:r w:rsidRPr="00F76635">
              <w:rPr>
                <w:rFonts w:ascii="標楷體" w:eastAsia="標楷體" w:hAnsi="標楷體" w:hint="eastAsia"/>
                <w:bCs/>
                <w:sz w:val="20"/>
                <w:szCs w:val="20"/>
              </w:rPr>
              <w:br/>
              <w:t>（2）豬肉炒蒜仔。</w:t>
            </w:r>
            <w:r w:rsidRPr="00F76635">
              <w:rPr>
                <w:rFonts w:ascii="標楷體" w:eastAsia="標楷體" w:hAnsi="標楷體" w:hint="eastAsia"/>
                <w:bCs/>
                <w:sz w:val="20"/>
                <w:szCs w:val="20"/>
              </w:rPr>
              <w:br/>
              <w:t>※遊戲：耳熟能詳、眼明手快、先聲奪人</w:t>
            </w:r>
          </w:p>
        </w:tc>
        <w:tc>
          <w:tcPr>
            <w:tcW w:w="540" w:type="dxa"/>
          </w:tcPr>
          <w:p w14:paraId="4E2BE619"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05271D56"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翰林版國小4上客家語</w:t>
            </w:r>
          </w:p>
          <w:p w14:paraId="489D0DF6"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第二單元大自然</w:t>
            </w:r>
            <w:r w:rsidRPr="00F76635">
              <w:rPr>
                <w:rFonts w:ascii="標楷體" w:eastAsia="標楷體" w:hAnsi="標楷體" w:hint="eastAsia"/>
                <w:bCs/>
                <w:sz w:val="20"/>
                <w:szCs w:val="20"/>
              </w:rPr>
              <w:tab/>
            </w:r>
          </w:p>
          <w:p w14:paraId="4C2D662A"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第四課七姑星 七姊（一）</w:t>
            </w:r>
          </w:p>
        </w:tc>
        <w:tc>
          <w:tcPr>
            <w:tcW w:w="1998" w:type="dxa"/>
          </w:tcPr>
          <w:p w14:paraId="04B54442"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口頭討論</w:t>
            </w:r>
            <w:r w:rsidRPr="00F76635">
              <w:rPr>
                <w:rFonts w:ascii="標楷體" w:eastAsia="標楷體" w:hAnsi="標楷體" w:hint="eastAsia"/>
                <w:bCs/>
                <w:sz w:val="20"/>
                <w:szCs w:val="20"/>
              </w:rPr>
              <w:br/>
              <w:t>口頭評量</w:t>
            </w:r>
            <w:r w:rsidRPr="00F76635">
              <w:rPr>
                <w:rFonts w:ascii="標楷體" w:eastAsia="標楷體" w:hAnsi="標楷體" w:hint="eastAsia"/>
                <w:bCs/>
                <w:sz w:val="20"/>
                <w:szCs w:val="20"/>
              </w:rPr>
              <w:br/>
              <w:t>參與度評量</w:t>
            </w:r>
            <w:r w:rsidRPr="00F76635">
              <w:rPr>
                <w:rFonts w:ascii="標楷體" w:eastAsia="標楷體" w:hAnsi="標楷體" w:hint="eastAsia"/>
                <w:bCs/>
                <w:sz w:val="20"/>
                <w:szCs w:val="20"/>
              </w:rPr>
              <w:br/>
              <w:t>遊戲評量</w:t>
            </w:r>
          </w:p>
        </w:tc>
        <w:tc>
          <w:tcPr>
            <w:tcW w:w="2700" w:type="dxa"/>
          </w:tcPr>
          <w:p w14:paraId="39085A24" w14:textId="77777777" w:rsidR="00714C30" w:rsidRPr="00F76635" w:rsidRDefault="00714C30" w:rsidP="008C1DD0">
            <w:pPr>
              <w:rPr>
                <w:rFonts w:ascii="標楷體" w:eastAsia="標楷體" w:hAnsi="標楷體"/>
              </w:rPr>
            </w:pPr>
          </w:p>
        </w:tc>
      </w:tr>
      <w:tr w:rsidR="00714C30" w:rsidRPr="00F76635" w14:paraId="7B776719" w14:textId="77777777" w:rsidTr="008C1DD0">
        <w:trPr>
          <w:cantSplit/>
          <w:trHeight w:val="1835"/>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3A818186" w14:textId="77777777" w:rsidR="00714C30" w:rsidRPr="00F76635"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十六</w:t>
            </w:r>
            <w:r>
              <w:rPr>
                <w:rFonts w:ascii="標楷體" w:eastAsia="標楷體" w:hAnsi="標楷體" w:hint="eastAsia"/>
                <w:spacing w:val="-10"/>
                <w:sz w:val="20"/>
              </w:rPr>
              <w:t>（</w:t>
            </w:r>
            <w:r>
              <w:rPr>
                <w:rFonts w:ascii="標楷體" w:eastAsia="標楷體" w:hAnsi="標楷體" w:hint="eastAsia"/>
                <w:color w:val="000000"/>
                <w:spacing w:val="-10"/>
                <w:sz w:val="20"/>
              </w:rPr>
              <w:t>12:13~12:19</w:t>
            </w:r>
            <w:r>
              <w:rPr>
                <w:rFonts w:ascii="標楷體" w:eastAsia="標楷體" w:hAnsi="標楷體" w:hint="eastAsia"/>
                <w:spacing w:val="-10"/>
                <w:sz w:val="20"/>
              </w:rPr>
              <w:t>）</w:t>
            </w:r>
          </w:p>
        </w:tc>
        <w:tc>
          <w:tcPr>
            <w:tcW w:w="2520" w:type="dxa"/>
          </w:tcPr>
          <w:p w14:paraId="1552BC9C" w14:textId="77777777" w:rsidR="00714C30" w:rsidRPr="00F76635" w:rsidRDefault="00714C30" w:rsidP="008C1DD0">
            <w:pPr>
              <w:spacing w:line="0" w:lineRule="atLeast"/>
              <w:ind w:left="50" w:right="50"/>
              <w:jc w:val="both"/>
              <w:rPr>
                <w:rFonts w:ascii="標楷體" w:eastAsia="標楷體" w:hAnsi="標楷體"/>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1-2-5能養成良好的聆聽態度，並適當應對。</w:t>
            </w:r>
            <w:r w:rsidRPr="00F76635">
              <w:rPr>
                <w:rFonts w:ascii="標楷體" w:eastAsia="標楷體" w:hAnsi="標楷體" w:hint="eastAsia"/>
                <w:bCs/>
                <w:sz w:val="20"/>
                <w:szCs w:val="20"/>
              </w:rPr>
              <w:br/>
              <w:t>2-2-1能養成主動學習客家語的態度與習慣。</w:t>
            </w:r>
            <w:r w:rsidRPr="00F76635">
              <w:rPr>
                <w:rFonts w:ascii="標楷體" w:eastAsia="標楷體" w:hAnsi="標楷體" w:hint="eastAsia"/>
                <w:bCs/>
                <w:sz w:val="20"/>
                <w:szCs w:val="20"/>
              </w:rPr>
              <w:br/>
              <w:t>2-2-4能運用客家語簡單的回應問題。</w:t>
            </w:r>
            <w:r w:rsidRPr="00F76635">
              <w:rPr>
                <w:rFonts w:ascii="標楷體" w:eastAsia="標楷體" w:hAnsi="標楷體" w:hint="eastAsia"/>
                <w:bCs/>
                <w:sz w:val="20"/>
                <w:szCs w:val="20"/>
              </w:rPr>
              <w:br/>
              <w:t>3-2-1能知道客家語字音的組成三要素：聲母、韻母、聲調。</w:t>
            </w:r>
            <w:r w:rsidRPr="00F76635">
              <w:rPr>
                <w:rFonts w:ascii="標楷體" w:eastAsia="標楷體" w:hAnsi="標楷體" w:hint="eastAsia"/>
                <w:bCs/>
                <w:sz w:val="20"/>
                <w:szCs w:val="20"/>
              </w:rPr>
              <w:br/>
              <w:t>3-2-2能認唸所學之客家語調型。</w:t>
            </w:r>
            <w:r w:rsidRPr="00F76635">
              <w:rPr>
                <w:rFonts w:ascii="標楷體" w:eastAsia="標楷體" w:hAnsi="標楷體" w:hint="eastAsia"/>
                <w:bCs/>
                <w:sz w:val="20"/>
                <w:szCs w:val="20"/>
              </w:rPr>
              <w:br/>
              <w:t>3-2-3能認唸不同客家語腔調之調型。</w:t>
            </w:r>
            <w:r w:rsidRPr="00F76635">
              <w:rPr>
                <w:rFonts w:ascii="標楷體" w:eastAsia="標楷體" w:hAnsi="標楷體" w:hint="eastAsia"/>
                <w:bCs/>
                <w:sz w:val="20"/>
                <w:szCs w:val="20"/>
              </w:rPr>
              <w:br/>
              <w:t>3-2-4能認唸標音符號標示之語詞。</w:t>
            </w:r>
            <w:r w:rsidRPr="00F76635">
              <w:rPr>
                <w:rFonts w:ascii="標楷體" w:eastAsia="標楷體" w:hAnsi="標楷體" w:hint="eastAsia"/>
                <w:bCs/>
                <w:sz w:val="20"/>
                <w:szCs w:val="20"/>
              </w:rPr>
              <w:br/>
              <w:t>3-2-6能運用標音符號拼讀較複雜的客家語語音(如聲母+複韻母)。</w:t>
            </w:r>
            <w:r w:rsidRPr="00F76635">
              <w:rPr>
                <w:rFonts w:ascii="標楷體" w:eastAsia="標楷體" w:hAnsi="標楷體"/>
                <w:sz w:val="20"/>
                <w:szCs w:val="20"/>
              </w:rPr>
              <w:br/>
              <w:t>【家政教育】</w:t>
            </w:r>
            <w:smartTag w:uri="urn:schemas-microsoft-com:office:smarttags" w:element="chsdate">
              <w:smartTagPr>
                <w:attr w:name="IsROCDate" w:val="False"/>
                <w:attr w:name="IsLunarDate" w:val="False"/>
                <w:attr w:name="Day" w:val="1"/>
                <w:attr w:name="Month" w:val="2"/>
                <w:attr w:name="Year" w:val="2001"/>
              </w:smartTagPr>
              <w:r w:rsidRPr="00F76635">
                <w:rPr>
                  <w:rFonts w:ascii="標楷體" w:eastAsia="標楷體" w:hAnsi="標楷體"/>
                  <w:sz w:val="20"/>
                  <w:szCs w:val="20"/>
                </w:rPr>
                <w:t>1-2-1</w:t>
              </w:r>
            </w:smartTag>
            <w:r w:rsidRPr="00F76635">
              <w:rPr>
                <w:rFonts w:ascii="標楷體" w:eastAsia="標楷體" w:hAnsi="標楷體"/>
                <w:sz w:val="20"/>
                <w:szCs w:val="20"/>
              </w:rPr>
              <w:t>認識飲食對個人健康與生長發育的影響。</w:t>
            </w:r>
          </w:p>
          <w:p w14:paraId="221A78BA" w14:textId="77777777" w:rsidR="00714C30" w:rsidRPr="00F76635" w:rsidRDefault="00714C30" w:rsidP="008C1DD0">
            <w:pPr>
              <w:spacing w:line="0" w:lineRule="atLeast"/>
              <w:ind w:left="50" w:right="50"/>
              <w:jc w:val="both"/>
              <w:rPr>
                <w:rFonts w:ascii="標楷體" w:eastAsia="標楷體" w:hAnsi="標楷體"/>
                <w:sz w:val="20"/>
                <w:szCs w:val="20"/>
              </w:rPr>
            </w:pPr>
            <w:r w:rsidRPr="00F76635">
              <w:rPr>
                <w:rFonts w:ascii="標楷體" w:eastAsia="標楷體" w:hAnsi="標楷體"/>
                <w:sz w:val="20"/>
                <w:szCs w:val="20"/>
              </w:rPr>
              <w:t>【家政教育】</w:t>
            </w:r>
            <w:smartTag w:uri="urn:schemas-microsoft-com:office:smarttags" w:element="chsdate">
              <w:smartTagPr>
                <w:attr w:name="Year" w:val="2001"/>
                <w:attr w:name="Month" w:val="2"/>
                <w:attr w:name="Day" w:val="2"/>
                <w:attr w:name="IsLunarDate" w:val="False"/>
                <w:attr w:name="IsROCDate" w:val="False"/>
              </w:smartTagPr>
              <w:r w:rsidRPr="00F76635">
                <w:rPr>
                  <w:rFonts w:ascii="標楷體" w:eastAsia="標楷體" w:hAnsi="標楷體"/>
                  <w:sz w:val="20"/>
                  <w:szCs w:val="20"/>
                </w:rPr>
                <w:t>1-2-2</w:t>
              </w:r>
            </w:smartTag>
            <w:r w:rsidRPr="00F76635">
              <w:rPr>
                <w:rFonts w:ascii="標楷體" w:eastAsia="標楷體" w:hAnsi="標楷體"/>
                <w:sz w:val="20"/>
                <w:szCs w:val="20"/>
              </w:rPr>
              <w:t>察覺自己的飲食習慣與喜好。</w:t>
            </w:r>
          </w:p>
          <w:p w14:paraId="6C96390E"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sz w:val="20"/>
                <w:szCs w:val="20"/>
              </w:rPr>
              <w:t>【家政教育】</w:t>
            </w:r>
            <w:smartTag w:uri="urn:schemas-microsoft-com:office:smarttags" w:element="chsdate">
              <w:smartTagPr>
                <w:attr w:name="Year" w:val="2001"/>
                <w:attr w:name="Month" w:val="2"/>
                <w:attr w:name="Day" w:val="3"/>
                <w:attr w:name="IsLunarDate" w:val="False"/>
                <w:attr w:name="IsROCDate" w:val="False"/>
              </w:smartTagPr>
              <w:r w:rsidRPr="00F76635">
                <w:rPr>
                  <w:rFonts w:ascii="標楷體" w:eastAsia="標楷體" w:hAnsi="標楷體"/>
                  <w:sz w:val="20"/>
                  <w:szCs w:val="20"/>
                </w:rPr>
                <w:t>1-2-3</w:t>
              </w:r>
            </w:smartTag>
            <w:r w:rsidRPr="00F76635">
              <w:rPr>
                <w:rFonts w:ascii="標楷體" w:eastAsia="標楷體" w:hAnsi="標楷體"/>
                <w:sz w:val="20"/>
                <w:szCs w:val="20"/>
              </w:rPr>
              <w:t>選用有益自己身體健康的食物。</w:t>
            </w:r>
          </w:p>
        </w:tc>
        <w:tc>
          <w:tcPr>
            <w:tcW w:w="3420" w:type="dxa"/>
          </w:tcPr>
          <w:p w14:paraId="5A17C4D9" w14:textId="2DC4B13E"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第二單元大自然</w:t>
            </w:r>
            <w:r w:rsidRPr="00F76635">
              <w:rPr>
                <w:rFonts w:ascii="標楷體" w:eastAsia="標楷體" w:hAnsi="標楷體" w:hint="eastAsia"/>
                <w:bCs/>
                <w:sz w:val="20"/>
                <w:szCs w:val="20"/>
              </w:rPr>
              <w:tab/>
            </w:r>
            <w:r w:rsidRPr="00F76635">
              <w:rPr>
                <w:rFonts w:ascii="標楷體" w:eastAsia="標楷體" w:hAnsi="標楷體"/>
                <w:sz w:val="20"/>
                <w:szCs w:val="20"/>
              </w:rPr>
              <w:br/>
            </w:r>
            <w:r w:rsidRPr="00F76635">
              <w:rPr>
                <w:rFonts w:ascii="標楷體" w:eastAsia="標楷體" w:hAnsi="標楷體" w:hint="eastAsia"/>
                <w:bCs/>
                <w:sz w:val="20"/>
                <w:szCs w:val="20"/>
              </w:rPr>
              <w:t>第四課七姑星 七姊（一）</w:t>
            </w:r>
            <w:r w:rsidRPr="00F76635">
              <w:rPr>
                <w:rFonts w:ascii="標楷體" w:eastAsia="標楷體" w:hAnsi="標楷體"/>
                <w:sz w:val="20"/>
                <w:szCs w:val="20"/>
              </w:rPr>
              <w:br/>
            </w:r>
            <w:r w:rsidRPr="00F76635">
              <w:rPr>
                <w:rFonts w:ascii="標楷體" w:eastAsia="標楷體" w:hAnsi="標楷體" w:hint="eastAsia"/>
                <w:bCs/>
                <w:sz w:val="20"/>
                <w:szCs w:val="20"/>
              </w:rPr>
              <w:t>活動四：</w:t>
            </w:r>
            <w:r>
              <w:rPr>
                <w:rFonts w:ascii="標楷體" w:eastAsia="標楷體" w:hAnsi="標楷體"/>
                <w:bCs/>
                <w:noProof/>
                <w:sz w:val="20"/>
                <w:szCs w:val="20"/>
              </w:rPr>
              <w:drawing>
                <wp:inline distT="0" distB="0" distL="0" distR="0" wp14:anchorId="47DA5837" wp14:editId="0C798A8B">
                  <wp:extent cx="129540" cy="114300"/>
                  <wp:effectExtent l="0" t="0" r="3810" b="0"/>
                  <wp:docPr id="143" name="圖片 143"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ㄞ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540" cy="114300"/>
                          </a:xfrm>
                          <a:prstGeom prst="rect">
                            <a:avLst/>
                          </a:prstGeom>
                          <a:noFill/>
                          <a:ln>
                            <a:noFill/>
                          </a:ln>
                        </pic:spPr>
                      </pic:pic>
                    </a:graphicData>
                  </a:graphic>
                </wp:inline>
              </w:drawing>
            </w:r>
            <w:r w:rsidRPr="00F76635">
              <w:rPr>
                <w:rFonts w:ascii="標楷體" w:eastAsia="標楷體" w:hAnsi="標楷體" w:hint="eastAsia"/>
                <w:bCs/>
                <w:sz w:val="20"/>
                <w:szCs w:val="20"/>
              </w:rPr>
              <w:t>會唸</w:t>
            </w:r>
            <w:r w:rsidRPr="00F76635">
              <w:rPr>
                <w:rFonts w:ascii="標楷體" w:eastAsia="標楷體" w:hAnsi="標楷體" w:hint="eastAsia"/>
                <w:bCs/>
                <w:sz w:val="20"/>
                <w:szCs w:val="20"/>
              </w:rPr>
              <w:br/>
              <w:t>1.教師領念句子並說明語意。</w:t>
            </w:r>
            <w:r w:rsidRPr="00F76635">
              <w:rPr>
                <w:rFonts w:ascii="標楷體" w:eastAsia="標楷體" w:hAnsi="標楷體" w:hint="eastAsia"/>
                <w:bCs/>
                <w:sz w:val="20"/>
                <w:szCs w:val="20"/>
              </w:rPr>
              <w:br/>
              <w:t>2.教師從句子中分析語詞的標音，並領念。</w:t>
            </w:r>
            <w:r w:rsidRPr="00F76635">
              <w:rPr>
                <w:rFonts w:ascii="標楷體" w:eastAsia="標楷體" w:hAnsi="標楷體" w:hint="eastAsia"/>
                <w:bCs/>
                <w:sz w:val="20"/>
                <w:szCs w:val="20"/>
              </w:rPr>
              <w:br/>
              <w:t>3.教師從語詞中分析音標﹝ua﹞、﹝ue﹞、﹝ui﹞，並做解說。</w:t>
            </w:r>
            <w:r w:rsidRPr="00F76635">
              <w:rPr>
                <w:rFonts w:ascii="標楷體" w:eastAsia="標楷體" w:hAnsi="標楷體" w:hint="eastAsia"/>
                <w:bCs/>
                <w:sz w:val="20"/>
                <w:szCs w:val="20"/>
              </w:rPr>
              <w:br/>
              <w:t>4.教師說明臺灣客家語拼音及國語注音符號對照表。</w:t>
            </w:r>
            <w:r w:rsidRPr="00F76635">
              <w:rPr>
                <w:rFonts w:ascii="標楷體" w:eastAsia="標楷體" w:hAnsi="標楷體" w:hint="eastAsia"/>
                <w:bCs/>
                <w:sz w:val="20"/>
                <w:szCs w:val="20"/>
              </w:rPr>
              <w:br/>
              <w:t>5.教師指導﹝ua﹞、﹝ue﹞、﹝ui﹞的正確發音及嘴形變化。</w:t>
            </w:r>
            <w:r w:rsidRPr="00F76635">
              <w:rPr>
                <w:rFonts w:ascii="標楷體" w:eastAsia="標楷體" w:hAnsi="標楷體" w:hint="eastAsia"/>
                <w:bCs/>
                <w:sz w:val="20"/>
                <w:szCs w:val="20"/>
              </w:rPr>
              <w:br/>
              <w:t>6.教師指導兒童拼讀﹝ua﹞、﹝ue﹞、﹝ui﹞的聲調拼音。</w:t>
            </w:r>
            <w:r w:rsidRPr="00F76635">
              <w:rPr>
                <w:rFonts w:ascii="標楷體" w:eastAsia="標楷體" w:hAnsi="標楷體" w:hint="eastAsia"/>
                <w:bCs/>
                <w:sz w:val="20"/>
                <w:szCs w:val="20"/>
              </w:rPr>
              <w:br/>
              <w:t>7.教師領拼語詞及語句。</w:t>
            </w:r>
            <w:r w:rsidRPr="00F76635">
              <w:rPr>
                <w:rFonts w:ascii="標楷體" w:eastAsia="標楷體" w:hAnsi="標楷體" w:hint="eastAsia"/>
                <w:bCs/>
                <w:sz w:val="20"/>
                <w:szCs w:val="20"/>
              </w:rPr>
              <w:br/>
              <w:t>8.全班齊念→分組念→個別念。</w:t>
            </w:r>
            <w:r w:rsidRPr="00F76635">
              <w:rPr>
                <w:rFonts w:ascii="標楷體" w:eastAsia="標楷體" w:hAnsi="標楷體" w:hint="eastAsia"/>
                <w:bCs/>
                <w:sz w:val="20"/>
                <w:szCs w:val="20"/>
              </w:rPr>
              <w:br/>
              <w:t>9.教師可指導兒童書寫﹝ua﹞、﹝ue﹞、﹝ui﹞的音標符號。</w:t>
            </w:r>
            <w:r w:rsidRPr="00F76635">
              <w:rPr>
                <w:rFonts w:ascii="標楷體" w:eastAsia="標楷體" w:hAnsi="標楷體" w:hint="eastAsia"/>
                <w:bCs/>
                <w:sz w:val="20"/>
                <w:szCs w:val="20"/>
              </w:rPr>
              <w:br/>
              <w:t>※遊戲：耳聰目明</w:t>
            </w:r>
          </w:p>
        </w:tc>
        <w:tc>
          <w:tcPr>
            <w:tcW w:w="540" w:type="dxa"/>
          </w:tcPr>
          <w:p w14:paraId="5CE78EEC"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3A62E8A0"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翰林版國小4上客家語</w:t>
            </w:r>
          </w:p>
          <w:p w14:paraId="7F830362"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第二單元大自然</w:t>
            </w:r>
            <w:r w:rsidRPr="00F76635">
              <w:rPr>
                <w:rFonts w:ascii="標楷體" w:eastAsia="標楷體" w:hAnsi="標楷體" w:hint="eastAsia"/>
                <w:bCs/>
                <w:sz w:val="20"/>
                <w:szCs w:val="20"/>
              </w:rPr>
              <w:tab/>
            </w:r>
          </w:p>
          <w:p w14:paraId="6025CED2"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第四課七姑星 七姊（一）</w:t>
            </w:r>
          </w:p>
        </w:tc>
        <w:tc>
          <w:tcPr>
            <w:tcW w:w="1998" w:type="dxa"/>
          </w:tcPr>
          <w:p w14:paraId="257C30D2"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口頭評量</w:t>
            </w:r>
            <w:r w:rsidRPr="00F76635">
              <w:rPr>
                <w:rFonts w:ascii="標楷體" w:eastAsia="標楷體" w:hAnsi="標楷體" w:hint="eastAsia"/>
                <w:bCs/>
                <w:sz w:val="20"/>
                <w:szCs w:val="20"/>
              </w:rPr>
              <w:br/>
              <w:t>拼音練習</w:t>
            </w:r>
            <w:r w:rsidRPr="00F76635">
              <w:rPr>
                <w:rFonts w:ascii="標楷體" w:eastAsia="標楷體" w:hAnsi="標楷體" w:hint="eastAsia"/>
                <w:bCs/>
                <w:sz w:val="20"/>
                <w:szCs w:val="20"/>
              </w:rPr>
              <w:br/>
              <w:t>參與度評量</w:t>
            </w:r>
            <w:r w:rsidRPr="00F76635">
              <w:rPr>
                <w:rFonts w:ascii="標楷體" w:eastAsia="標楷體" w:hAnsi="標楷體" w:hint="eastAsia"/>
                <w:bCs/>
                <w:sz w:val="20"/>
                <w:szCs w:val="20"/>
              </w:rPr>
              <w:br/>
              <w:t>發表</w:t>
            </w:r>
          </w:p>
        </w:tc>
        <w:tc>
          <w:tcPr>
            <w:tcW w:w="2700" w:type="dxa"/>
          </w:tcPr>
          <w:p w14:paraId="2869BCA9" w14:textId="77777777" w:rsidR="00714C30" w:rsidRPr="00F76635" w:rsidRDefault="00714C30" w:rsidP="008C1DD0">
            <w:pPr>
              <w:rPr>
                <w:rFonts w:ascii="標楷體" w:eastAsia="標楷體" w:hAnsi="標楷體"/>
              </w:rPr>
            </w:pPr>
          </w:p>
        </w:tc>
      </w:tr>
      <w:tr w:rsidR="00714C30" w:rsidRPr="00F76635" w14:paraId="286FAE3F" w14:textId="77777777" w:rsidTr="008C1DD0">
        <w:trPr>
          <w:cantSplit/>
          <w:trHeight w:val="1833"/>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2EBB23C4" w14:textId="77777777" w:rsidR="00714C30" w:rsidRPr="00F76635" w:rsidRDefault="00714C30" w:rsidP="008C1DD0">
            <w:pPr>
              <w:ind w:left="113" w:right="113"/>
              <w:jc w:val="center"/>
              <w:rPr>
                <w:rFonts w:ascii="標楷體" w:eastAsia="標楷體" w:hAnsi="標楷體"/>
                <w:sz w:val="22"/>
                <w:szCs w:val="22"/>
              </w:rPr>
            </w:pPr>
            <w:r>
              <w:rPr>
                <w:rFonts w:ascii="標楷體" w:eastAsia="標楷體" w:hAnsi="標楷體" w:hint="eastAsia"/>
                <w:sz w:val="20"/>
              </w:rPr>
              <w:t>十七</w:t>
            </w:r>
            <w:r>
              <w:rPr>
                <w:rFonts w:ascii="標楷體" w:eastAsia="標楷體" w:hAnsi="標楷體" w:hint="eastAsia"/>
                <w:spacing w:val="-10"/>
                <w:sz w:val="20"/>
              </w:rPr>
              <w:t>（</w:t>
            </w:r>
            <w:r>
              <w:rPr>
                <w:rFonts w:ascii="標楷體" w:eastAsia="標楷體" w:hAnsi="標楷體" w:hint="eastAsia"/>
                <w:color w:val="000000"/>
                <w:spacing w:val="-10"/>
                <w:sz w:val="20"/>
              </w:rPr>
              <w:t>12:20~12:26</w:t>
            </w:r>
            <w:r>
              <w:rPr>
                <w:rFonts w:ascii="標楷體" w:eastAsia="標楷體" w:hAnsi="標楷體" w:hint="eastAsia"/>
                <w:spacing w:val="-10"/>
                <w:sz w:val="20"/>
              </w:rPr>
              <w:t>）</w:t>
            </w:r>
          </w:p>
        </w:tc>
        <w:tc>
          <w:tcPr>
            <w:tcW w:w="2520" w:type="dxa"/>
          </w:tcPr>
          <w:p w14:paraId="5C57EF71" w14:textId="77777777" w:rsidR="00714C30" w:rsidRPr="00F76635" w:rsidRDefault="00714C30" w:rsidP="008C1DD0">
            <w:pPr>
              <w:spacing w:line="0" w:lineRule="atLeast"/>
              <w:ind w:left="50" w:right="50"/>
              <w:jc w:val="both"/>
              <w:rPr>
                <w:rFonts w:ascii="標楷體" w:eastAsia="標楷體" w:hAnsi="標楷體"/>
                <w:sz w:val="20"/>
                <w:szCs w:val="20"/>
              </w:rPr>
            </w:pPr>
            <w:r w:rsidRPr="00F76635">
              <w:rPr>
                <w:rFonts w:ascii="標楷體" w:eastAsia="標楷體" w:hAnsi="標楷體" w:hint="eastAsia"/>
                <w:bCs/>
                <w:sz w:val="20"/>
                <w:szCs w:val="20"/>
              </w:rPr>
              <w:t>1-2-9能運用科技與資訊，提升聆聽客家語之能力。</w:t>
            </w:r>
            <w:r w:rsidRPr="00F76635">
              <w:rPr>
                <w:rFonts w:ascii="標楷體" w:eastAsia="標楷體" w:hAnsi="標楷體" w:hint="eastAsia"/>
                <w:bCs/>
                <w:sz w:val="20"/>
                <w:szCs w:val="20"/>
              </w:rPr>
              <w:br/>
              <w:t>2-2-2能養成說、唱客家諺謠的興趣。</w:t>
            </w:r>
            <w:r w:rsidRPr="00F76635">
              <w:rPr>
                <w:rFonts w:ascii="標楷體" w:eastAsia="標楷體" w:hAnsi="標楷體" w:hint="eastAsia"/>
                <w:bCs/>
                <w:sz w:val="20"/>
                <w:szCs w:val="20"/>
              </w:rPr>
              <w:br/>
              <w:t>2-2-7能使用視聽與資訊工具學說客家語。</w:t>
            </w:r>
            <w:r w:rsidRPr="00F76635">
              <w:rPr>
                <w:rFonts w:ascii="標楷體" w:eastAsia="標楷體" w:hAnsi="標楷體"/>
                <w:sz w:val="20"/>
                <w:szCs w:val="20"/>
              </w:rPr>
              <w:br/>
              <w:t>【海洋教育】</w:t>
            </w:r>
            <w:smartTag w:uri="urn:schemas-microsoft-com:office:smarttags" w:element="chsdate">
              <w:smartTagPr>
                <w:attr w:name="IsROCDate" w:val="False"/>
                <w:attr w:name="IsLunarDate" w:val="False"/>
                <w:attr w:name="Day" w:val="3"/>
                <w:attr w:name="Month" w:val="2"/>
                <w:attr w:name="Year" w:val="2004"/>
              </w:smartTagPr>
              <w:r w:rsidRPr="00F76635">
                <w:rPr>
                  <w:rFonts w:ascii="標楷體" w:eastAsia="標楷體" w:hAnsi="標楷體"/>
                  <w:sz w:val="20"/>
                  <w:szCs w:val="20"/>
                </w:rPr>
                <w:t>4-2-3</w:t>
              </w:r>
            </w:smartTag>
            <w:r w:rsidRPr="00F76635">
              <w:rPr>
                <w:rFonts w:ascii="標楷體" w:eastAsia="標楷體" w:hAnsi="標楷體"/>
                <w:sz w:val="20"/>
                <w:szCs w:val="20"/>
              </w:rPr>
              <w:t>認識臺灣不同季節的天氣變化。</w:t>
            </w:r>
          </w:p>
          <w:p w14:paraId="3489A8B4"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sz w:val="20"/>
                <w:szCs w:val="20"/>
              </w:rPr>
              <w:t>【環境教育】</w:t>
            </w:r>
            <w:smartTag w:uri="urn:schemas-microsoft-com:office:smarttags" w:element="chsdate">
              <w:smartTagPr>
                <w:attr w:name="Year" w:val="2002"/>
                <w:attr w:name="Month" w:val="2"/>
                <w:attr w:name="Day" w:val="1"/>
                <w:attr w:name="IsLunarDate" w:val="False"/>
                <w:attr w:name="IsROCDate" w:val="False"/>
              </w:smartTagPr>
              <w:r w:rsidRPr="00F76635">
                <w:rPr>
                  <w:rFonts w:ascii="標楷體" w:eastAsia="標楷體" w:hAnsi="標楷體"/>
                  <w:sz w:val="20"/>
                  <w:szCs w:val="20"/>
                </w:rPr>
                <w:t>2-2-1</w:t>
              </w:r>
            </w:smartTag>
            <w:r w:rsidRPr="00F76635">
              <w:rPr>
                <w:rFonts w:ascii="標楷體" w:eastAsia="標楷體" w:hAnsi="標楷體"/>
                <w:sz w:val="20"/>
                <w:szCs w:val="20"/>
              </w:rPr>
              <w:t>了解生活周遭的環境問題及其對個人、學校與社區的影響。</w:t>
            </w:r>
          </w:p>
        </w:tc>
        <w:tc>
          <w:tcPr>
            <w:tcW w:w="3420" w:type="dxa"/>
          </w:tcPr>
          <w:p w14:paraId="2019D563" w14:textId="77777777"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第二單元大自然</w:t>
            </w:r>
            <w:r w:rsidRPr="00F76635">
              <w:rPr>
                <w:rFonts w:ascii="標楷體" w:eastAsia="標楷體" w:hAnsi="標楷體"/>
                <w:sz w:val="20"/>
                <w:szCs w:val="20"/>
              </w:rPr>
              <w:br/>
            </w:r>
            <w:r w:rsidRPr="00F76635">
              <w:rPr>
                <w:rFonts w:ascii="標楷體" w:eastAsia="標楷體" w:hAnsi="標楷體" w:hint="eastAsia"/>
                <w:bCs/>
                <w:sz w:val="20"/>
                <w:szCs w:val="20"/>
              </w:rPr>
              <w:t>俗諺欣賞氣象諺語</w:t>
            </w:r>
            <w:r w:rsidRPr="00F76635">
              <w:rPr>
                <w:rFonts w:ascii="標楷體" w:eastAsia="標楷體" w:hAnsi="標楷體"/>
                <w:sz w:val="20"/>
                <w:szCs w:val="20"/>
              </w:rPr>
              <w:br/>
            </w:r>
            <w:r w:rsidRPr="00F76635">
              <w:rPr>
                <w:rFonts w:ascii="標楷體" w:eastAsia="標楷體" w:hAnsi="標楷體" w:hint="eastAsia"/>
                <w:bCs/>
                <w:sz w:val="20"/>
                <w:szCs w:val="20"/>
              </w:rPr>
              <w:t>活動一：氣象諺語</w:t>
            </w:r>
            <w:r w:rsidRPr="00F76635">
              <w:rPr>
                <w:rFonts w:ascii="標楷體" w:eastAsia="標楷體" w:hAnsi="標楷體" w:hint="eastAsia"/>
                <w:bCs/>
                <w:sz w:val="20"/>
                <w:szCs w:val="20"/>
              </w:rPr>
              <w:br/>
              <w:t>1.教師用客家語念出「氣象諺語」，並說明語意。</w:t>
            </w:r>
            <w:r w:rsidRPr="00F76635">
              <w:rPr>
                <w:rFonts w:ascii="標楷體" w:eastAsia="標楷體" w:hAnsi="標楷體" w:hint="eastAsia"/>
                <w:bCs/>
                <w:sz w:val="20"/>
                <w:szCs w:val="20"/>
              </w:rPr>
              <w:br/>
              <w:t>2.教師領念→齊念→分組念→個別念。</w:t>
            </w:r>
            <w:r w:rsidRPr="00F76635">
              <w:rPr>
                <w:rFonts w:ascii="標楷體" w:eastAsia="標楷體" w:hAnsi="標楷體" w:hint="eastAsia"/>
                <w:bCs/>
                <w:sz w:val="20"/>
                <w:szCs w:val="20"/>
              </w:rPr>
              <w:br/>
              <w:t>3.教師用鈴鼓（響板、木魚……）做說白節奏練習。</w:t>
            </w:r>
            <w:r w:rsidRPr="00F76635">
              <w:rPr>
                <w:rFonts w:ascii="標楷體" w:eastAsia="標楷體" w:hAnsi="標楷體" w:hint="eastAsia"/>
                <w:bCs/>
                <w:sz w:val="20"/>
                <w:szCs w:val="20"/>
              </w:rPr>
              <w:br/>
              <w:t>4.教師播放教學CD，兒童跟著念唱「氣象諺語」。</w:t>
            </w:r>
            <w:r w:rsidRPr="00F76635">
              <w:rPr>
                <w:rFonts w:ascii="標楷體" w:eastAsia="標楷體" w:hAnsi="標楷體" w:hint="eastAsia"/>
                <w:bCs/>
                <w:sz w:val="20"/>
                <w:szCs w:val="20"/>
              </w:rPr>
              <w:br/>
              <w:t>5.教師可再補充其他的氣象諺語。</w:t>
            </w:r>
          </w:p>
        </w:tc>
        <w:tc>
          <w:tcPr>
            <w:tcW w:w="540" w:type="dxa"/>
          </w:tcPr>
          <w:p w14:paraId="1A1C0232"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3F8CF9BA"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翰林版國小4上客家語</w:t>
            </w:r>
          </w:p>
          <w:p w14:paraId="1E552BF0"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第二單元大自然</w:t>
            </w:r>
          </w:p>
          <w:p w14:paraId="44836816"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俗諺欣賞氣象諺語</w:t>
            </w:r>
          </w:p>
        </w:tc>
        <w:tc>
          <w:tcPr>
            <w:tcW w:w="1998" w:type="dxa"/>
          </w:tcPr>
          <w:p w14:paraId="003CDBED"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念唱練習</w:t>
            </w:r>
            <w:r w:rsidRPr="00F76635">
              <w:rPr>
                <w:rFonts w:ascii="標楷體" w:eastAsia="標楷體" w:hAnsi="標楷體" w:hint="eastAsia"/>
                <w:bCs/>
                <w:sz w:val="20"/>
                <w:szCs w:val="20"/>
              </w:rPr>
              <w:br/>
              <w:t>肢體律動</w:t>
            </w:r>
            <w:r w:rsidRPr="00F76635">
              <w:rPr>
                <w:rFonts w:ascii="標楷體" w:eastAsia="標楷體" w:hAnsi="標楷體" w:hint="eastAsia"/>
                <w:bCs/>
                <w:sz w:val="20"/>
                <w:szCs w:val="20"/>
              </w:rPr>
              <w:br/>
              <w:t>參與度評量</w:t>
            </w:r>
            <w:r w:rsidRPr="00F76635">
              <w:rPr>
                <w:rFonts w:ascii="標楷體" w:eastAsia="標楷體" w:hAnsi="標楷體" w:hint="eastAsia"/>
                <w:bCs/>
                <w:sz w:val="20"/>
                <w:szCs w:val="20"/>
              </w:rPr>
              <w:br/>
              <w:t>說白節奏</w:t>
            </w:r>
          </w:p>
        </w:tc>
        <w:tc>
          <w:tcPr>
            <w:tcW w:w="2700" w:type="dxa"/>
          </w:tcPr>
          <w:p w14:paraId="39CDD4F6" w14:textId="77777777" w:rsidR="00714C30" w:rsidRPr="00F76635" w:rsidRDefault="00714C30" w:rsidP="008C1DD0">
            <w:pPr>
              <w:rPr>
                <w:rFonts w:ascii="標楷體" w:eastAsia="標楷體" w:hAnsi="標楷體"/>
              </w:rPr>
            </w:pPr>
          </w:p>
        </w:tc>
      </w:tr>
      <w:tr w:rsidR="00714C30" w:rsidRPr="00F76635" w14:paraId="1476EE2D" w14:textId="77777777" w:rsidTr="008C1DD0">
        <w:trPr>
          <w:cantSplit/>
          <w:trHeight w:val="707"/>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5F7C76AF" w14:textId="77777777" w:rsidR="00714C30" w:rsidRPr="00F76635"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十八</w:t>
            </w:r>
            <w:r>
              <w:rPr>
                <w:rFonts w:ascii="標楷體" w:eastAsia="標楷體" w:hAnsi="標楷體" w:hint="eastAsia"/>
                <w:spacing w:val="-10"/>
                <w:sz w:val="20"/>
              </w:rPr>
              <w:t>（</w:t>
            </w:r>
            <w:r>
              <w:rPr>
                <w:rFonts w:ascii="標楷體" w:eastAsia="標楷體" w:hAnsi="標楷體" w:hint="eastAsia"/>
                <w:color w:val="000000"/>
                <w:spacing w:val="-10"/>
                <w:sz w:val="20"/>
              </w:rPr>
              <w:t>12:27~01:02</w:t>
            </w:r>
            <w:r>
              <w:rPr>
                <w:rFonts w:ascii="標楷體" w:eastAsia="標楷體" w:hAnsi="標楷體" w:hint="eastAsia"/>
                <w:spacing w:val="-10"/>
                <w:sz w:val="20"/>
              </w:rPr>
              <w:t>）</w:t>
            </w:r>
          </w:p>
        </w:tc>
        <w:tc>
          <w:tcPr>
            <w:tcW w:w="2520" w:type="dxa"/>
          </w:tcPr>
          <w:p w14:paraId="44E20292" w14:textId="77777777" w:rsidR="00714C30" w:rsidRPr="00F76635" w:rsidRDefault="00714C30" w:rsidP="008C1DD0">
            <w:pPr>
              <w:spacing w:line="0" w:lineRule="atLeast"/>
              <w:ind w:left="50" w:right="50"/>
              <w:jc w:val="both"/>
              <w:rPr>
                <w:rFonts w:ascii="標楷體" w:eastAsia="標楷體" w:hAnsi="標楷體"/>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1-2-5能養成良好的聆聽態度，並適當應對。</w:t>
            </w:r>
            <w:r w:rsidRPr="00F76635">
              <w:rPr>
                <w:rFonts w:ascii="標楷體" w:eastAsia="標楷體" w:hAnsi="標楷體" w:hint="eastAsia"/>
                <w:bCs/>
                <w:sz w:val="20"/>
                <w:szCs w:val="20"/>
              </w:rPr>
              <w:br/>
              <w:t>2-2-1能養成主動學習客家語的態度與習慣。</w:t>
            </w:r>
            <w:r w:rsidRPr="00F76635">
              <w:rPr>
                <w:rFonts w:ascii="標楷體" w:eastAsia="標楷體" w:hAnsi="標楷體" w:hint="eastAsia"/>
                <w:bCs/>
                <w:sz w:val="20"/>
                <w:szCs w:val="20"/>
              </w:rPr>
              <w:br/>
              <w:t>2-2-4能運用客家語簡單的回應問題。</w:t>
            </w:r>
            <w:r w:rsidRPr="00F76635">
              <w:rPr>
                <w:rFonts w:ascii="標楷體" w:eastAsia="標楷體" w:hAnsi="標楷體" w:hint="eastAsia"/>
                <w:bCs/>
                <w:sz w:val="20"/>
                <w:szCs w:val="20"/>
              </w:rPr>
              <w:br/>
              <w:t>3-2-1能知道客家語字音的組成三要素：聲母、韻母、聲調。</w:t>
            </w:r>
            <w:r w:rsidRPr="00F76635">
              <w:rPr>
                <w:rFonts w:ascii="標楷體" w:eastAsia="標楷體" w:hAnsi="標楷體" w:hint="eastAsia"/>
                <w:bCs/>
                <w:sz w:val="20"/>
                <w:szCs w:val="20"/>
              </w:rPr>
              <w:br/>
              <w:t>3-2-2能認唸所學之客家語調型。</w:t>
            </w:r>
            <w:r w:rsidRPr="00F76635">
              <w:rPr>
                <w:rFonts w:ascii="標楷體" w:eastAsia="標楷體" w:hAnsi="標楷體" w:hint="eastAsia"/>
                <w:bCs/>
                <w:sz w:val="20"/>
                <w:szCs w:val="20"/>
              </w:rPr>
              <w:br/>
              <w:t>3-2-3能認唸不同客家語腔調之調型。</w:t>
            </w:r>
            <w:r w:rsidRPr="00F76635">
              <w:rPr>
                <w:rFonts w:ascii="標楷體" w:eastAsia="標楷體" w:hAnsi="標楷體" w:hint="eastAsia"/>
                <w:bCs/>
                <w:sz w:val="20"/>
                <w:szCs w:val="20"/>
              </w:rPr>
              <w:br/>
              <w:t>3-2-4能認唸標音符號標示之語詞。</w:t>
            </w:r>
            <w:r w:rsidRPr="00F76635">
              <w:rPr>
                <w:rFonts w:ascii="標楷體" w:eastAsia="標楷體" w:hAnsi="標楷體" w:hint="eastAsia"/>
                <w:bCs/>
                <w:sz w:val="20"/>
                <w:szCs w:val="20"/>
              </w:rPr>
              <w:br/>
              <w:t>3-2-6能運用標音符號拼讀較複雜的客家語語音(如聲母+複韻母)。</w:t>
            </w:r>
            <w:r w:rsidRPr="00F76635">
              <w:rPr>
                <w:rFonts w:ascii="標楷體" w:eastAsia="標楷體" w:hAnsi="標楷體"/>
                <w:sz w:val="20"/>
                <w:szCs w:val="20"/>
              </w:rPr>
              <w:br/>
              <w:t>【家政教育】</w:t>
            </w:r>
            <w:smartTag w:uri="urn:schemas-microsoft-com:office:smarttags" w:element="chsdate">
              <w:smartTagPr>
                <w:attr w:name="IsROCDate" w:val="False"/>
                <w:attr w:name="IsLunarDate" w:val="False"/>
                <w:attr w:name="Day" w:val="2"/>
                <w:attr w:name="Month" w:val="2"/>
                <w:attr w:name="Year" w:val="2004"/>
              </w:smartTagPr>
              <w:r w:rsidRPr="00F76635">
                <w:rPr>
                  <w:rFonts w:ascii="標楷體" w:eastAsia="標楷體" w:hAnsi="標楷體"/>
                  <w:sz w:val="20"/>
                  <w:szCs w:val="20"/>
                </w:rPr>
                <w:t>4-2-2</w:t>
              </w:r>
            </w:smartTag>
            <w:r w:rsidRPr="00F76635">
              <w:rPr>
                <w:rFonts w:ascii="標楷體" w:eastAsia="標楷體" w:hAnsi="標楷體"/>
                <w:sz w:val="20"/>
                <w:szCs w:val="20"/>
              </w:rPr>
              <w:t>認識自己與家人在家庭中的角色。</w:t>
            </w:r>
          </w:p>
          <w:p w14:paraId="2D898391"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sz w:val="20"/>
                <w:szCs w:val="20"/>
              </w:rPr>
              <w:t>【家政教育】</w:t>
            </w:r>
            <w:smartTag w:uri="urn:schemas-microsoft-com:office:smarttags" w:element="chsdate">
              <w:smartTagPr>
                <w:attr w:name="Year" w:val="2004"/>
                <w:attr w:name="Month" w:val="2"/>
                <w:attr w:name="Day" w:val="4"/>
                <w:attr w:name="IsLunarDate" w:val="False"/>
                <w:attr w:name="IsROCDate" w:val="False"/>
              </w:smartTagPr>
              <w:r w:rsidRPr="00F76635">
                <w:rPr>
                  <w:rFonts w:ascii="標楷體" w:eastAsia="標楷體" w:hAnsi="標楷體"/>
                  <w:sz w:val="20"/>
                  <w:szCs w:val="20"/>
                </w:rPr>
                <w:t>4-2-4</w:t>
              </w:r>
            </w:smartTag>
            <w:r w:rsidRPr="00F76635">
              <w:rPr>
                <w:rFonts w:ascii="標楷體" w:eastAsia="標楷體" w:hAnsi="標楷體"/>
                <w:sz w:val="20"/>
                <w:szCs w:val="20"/>
              </w:rPr>
              <w:t>察覺家庭生活與家人關係。</w:t>
            </w:r>
          </w:p>
        </w:tc>
        <w:tc>
          <w:tcPr>
            <w:tcW w:w="3420" w:type="dxa"/>
          </w:tcPr>
          <w:p w14:paraId="0F891411" w14:textId="77777777"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第三單元講古</w:t>
            </w:r>
            <w:r w:rsidRPr="00F76635">
              <w:rPr>
                <w:rFonts w:ascii="標楷體" w:eastAsia="標楷體" w:hAnsi="標楷體"/>
                <w:sz w:val="20"/>
                <w:szCs w:val="20"/>
              </w:rPr>
              <w:br/>
            </w:r>
            <w:r w:rsidRPr="00F76635">
              <w:rPr>
                <w:rFonts w:ascii="標楷體" w:eastAsia="標楷體" w:hAnsi="標楷體" w:hint="eastAsia"/>
                <w:bCs/>
                <w:sz w:val="20"/>
                <w:szCs w:val="20"/>
              </w:rPr>
              <w:t>第五課伯勞嘰嘎</w:t>
            </w:r>
            <w:r w:rsidRPr="00F76635">
              <w:rPr>
                <w:rFonts w:ascii="標楷體" w:eastAsia="標楷體" w:hAnsi="標楷體"/>
                <w:sz w:val="20"/>
                <w:szCs w:val="20"/>
              </w:rPr>
              <w:br/>
            </w:r>
            <w:r w:rsidRPr="00F76635">
              <w:rPr>
                <w:rFonts w:ascii="標楷體" w:eastAsia="標楷體" w:hAnsi="標楷體" w:hint="eastAsia"/>
                <w:bCs/>
                <w:sz w:val="20"/>
                <w:szCs w:val="20"/>
              </w:rPr>
              <w:t>活動一：伯勞嘰嘎</w:t>
            </w:r>
            <w:r w:rsidRPr="00F76635">
              <w:rPr>
                <w:rFonts w:ascii="標楷體" w:eastAsia="標楷體" w:hAnsi="標楷體" w:hint="eastAsia"/>
                <w:bCs/>
                <w:sz w:val="20"/>
                <w:szCs w:val="20"/>
              </w:rPr>
              <w:br/>
              <w:t>1.教師提問：</w:t>
            </w:r>
            <w:r w:rsidRPr="00F76635">
              <w:rPr>
                <w:rFonts w:ascii="標楷體" w:eastAsia="標楷體" w:hAnsi="標楷體" w:hint="eastAsia"/>
                <w:bCs/>
                <w:sz w:val="20"/>
                <w:szCs w:val="20"/>
              </w:rPr>
              <w:br/>
              <w:t>（1）圖項个人在該做麼个？</w:t>
            </w:r>
            <w:r w:rsidRPr="00F76635">
              <w:rPr>
                <w:rFonts w:ascii="標楷體" w:eastAsia="標楷體" w:hAnsi="標楷體" w:hint="eastAsia"/>
                <w:bCs/>
                <w:sz w:val="20"/>
                <w:szCs w:val="20"/>
              </w:rPr>
              <w:br/>
              <w:t>（2）佢兜个心情仰般？</w:t>
            </w:r>
            <w:r w:rsidRPr="00F76635">
              <w:rPr>
                <w:rFonts w:ascii="標楷體" w:eastAsia="標楷體" w:hAnsi="標楷體" w:hint="eastAsia"/>
                <w:bCs/>
                <w:sz w:val="20"/>
                <w:szCs w:val="20"/>
              </w:rPr>
              <w:br/>
              <w:t>（3）你知係發生麼个好事無？</w:t>
            </w:r>
            <w:r w:rsidRPr="00F76635">
              <w:rPr>
                <w:rFonts w:ascii="標楷體" w:eastAsia="標楷體" w:hAnsi="標楷體" w:hint="eastAsia"/>
                <w:bCs/>
                <w:sz w:val="20"/>
                <w:szCs w:val="20"/>
              </w:rPr>
              <w:br/>
              <w:t>（4）圖項有哪種鳥仔？</w:t>
            </w:r>
            <w:r w:rsidRPr="00F76635">
              <w:rPr>
                <w:rFonts w:ascii="標楷體" w:eastAsia="標楷體" w:hAnsi="標楷體" w:hint="eastAsia"/>
                <w:bCs/>
                <w:sz w:val="20"/>
                <w:szCs w:val="20"/>
              </w:rPr>
              <w:br/>
              <w:t>（5）伯勞鳥仔个噭聲仰般？</w:t>
            </w:r>
            <w:r w:rsidRPr="00F76635">
              <w:rPr>
                <w:rFonts w:ascii="標楷體" w:eastAsia="標楷體" w:hAnsi="標楷體" w:hint="eastAsia"/>
                <w:bCs/>
                <w:sz w:val="20"/>
                <w:szCs w:val="20"/>
              </w:rPr>
              <w:br/>
              <w:t xml:space="preserve">（6）揣看啊，該兩隻鳥仔在該講麼个話？　</w:t>
            </w:r>
            <w:r w:rsidRPr="00F76635">
              <w:rPr>
                <w:rFonts w:ascii="標楷體" w:eastAsia="標楷體" w:hAnsi="標楷體" w:hint="eastAsia"/>
                <w:bCs/>
                <w:sz w:val="20"/>
                <w:szCs w:val="20"/>
              </w:rPr>
              <w:br/>
              <w:t>2.教師引導兒童觀察、討論、發表，並統整說明。</w:t>
            </w:r>
            <w:r w:rsidRPr="00F76635">
              <w:rPr>
                <w:rFonts w:ascii="標楷體" w:eastAsia="標楷體" w:hAnsi="標楷體" w:hint="eastAsia"/>
                <w:bCs/>
                <w:sz w:val="20"/>
                <w:szCs w:val="20"/>
              </w:rPr>
              <w:br/>
              <w:t>3.教師解釋課文大意、語意及課文語詞。</w:t>
            </w:r>
            <w:r w:rsidRPr="00F76635">
              <w:rPr>
                <w:rFonts w:ascii="標楷體" w:eastAsia="標楷體" w:hAnsi="標楷體" w:hint="eastAsia"/>
                <w:bCs/>
                <w:sz w:val="20"/>
                <w:szCs w:val="20"/>
              </w:rPr>
              <w:br/>
              <w:t>4.教師領讀課文，範念→領念→齊念→分組念→個別念。</w:t>
            </w:r>
            <w:r w:rsidRPr="00F76635">
              <w:rPr>
                <w:rFonts w:ascii="標楷體" w:eastAsia="標楷體" w:hAnsi="標楷體" w:hint="eastAsia"/>
                <w:bCs/>
                <w:sz w:val="20"/>
                <w:szCs w:val="20"/>
              </w:rPr>
              <w:br/>
              <w:t>5.教師進行課文說白節奏練習。</w:t>
            </w:r>
            <w:r w:rsidRPr="00F76635">
              <w:rPr>
                <w:rFonts w:ascii="標楷體" w:eastAsia="標楷體" w:hAnsi="標楷體" w:hint="eastAsia"/>
                <w:bCs/>
                <w:sz w:val="20"/>
                <w:szCs w:val="20"/>
              </w:rPr>
              <w:br/>
              <w:t>6.播放教學CD讓兒童聆聽，並跟著念唱。</w:t>
            </w:r>
            <w:r w:rsidRPr="00F76635">
              <w:rPr>
                <w:rFonts w:ascii="標楷體" w:eastAsia="標楷體" w:hAnsi="標楷體" w:hint="eastAsia"/>
                <w:bCs/>
                <w:sz w:val="20"/>
                <w:szCs w:val="20"/>
              </w:rPr>
              <w:br/>
              <w:t>※遊戲：大風吹、配對、黑白配</w:t>
            </w:r>
          </w:p>
        </w:tc>
        <w:tc>
          <w:tcPr>
            <w:tcW w:w="540" w:type="dxa"/>
          </w:tcPr>
          <w:p w14:paraId="18D3811B"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050CB3BE"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翰林版國小4上客家語</w:t>
            </w:r>
          </w:p>
          <w:p w14:paraId="535825B6"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第三單元講古</w:t>
            </w:r>
          </w:p>
          <w:p w14:paraId="77AB9EF7"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第五課伯勞嘰嘎</w:t>
            </w:r>
          </w:p>
        </w:tc>
        <w:tc>
          <w:tcPr>
            <w:tcW w:w="1998" w:type="dxa"/>
          </w:tcPr>
          <w:p w14:paraId="0DFE607F"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口頭討論</w:t>
            </w:r>
            <w:r w:rsidRPr="00F76635">
              <w:rPr>
                <w:rFonts w:ascii="標楷體" w:eastAsia="標楷體" w:hAnsi="標楷體" w:hint="eastAsia"/>
                <w:bCs/>
                <w:sz w:val="20"/>
                <w:szCs w:val="20"/>
              </w:rPr>
              <w:br/>
              <w:t>念唱練習</w:t>
            </w:r>
            <w:r w:rsidRPr="00F76635">
              <w:rPr>
                <w:rFonts w:ascii="標楷體" w:eastAsia="標楷體" w:hAnsi="標楷體" w:hint="eastAsia"/>
                <w:bCs/>
                <w:sz w:val="20"/>
                <w:szCs w:val="20"/>
              </w:rPr>
              <w:br/>
              <w:t>肢體律動</w:t>
            </w:r>
            <w:r w:rsidRPr="00F76635">
              <w:rPr>
                <w:rFonts w:ascii="標楷體" w:eastAsia="標楷體" w:hAnsi="標楷體" w:hint="eastAsia"/>
                <w:bCs/>
                <w:sz w:val="20"/>
                <w:szCs w:val="20"/>
              </w:rPr>
              <w:br/>
              <w:t>發表</w:t>
            </w:r>
            <w:r w:rsidRPr="00F76635">
              <w:rPr>
                <w:rFonts w:ascii="標楷體" w:eastAsia="標楷體" w:hAnsi="標楷體" w:hint="eastAsia"/>
                <w:bCs/>
                <w:sz w:val="20"/>
                <w:szCs w:val="20"/>
              </w:rPr>
              <w:br/>
              <w:t>說白節奏</w:t>
            </w:r>
          </w:p>
        </w:tc>
        <w:tc>
          <w:tcPr>
            <w:tcW w:w="2700" w:type="dxa"/>
          </w:tcPr>
          <w:p w14:paraId="72C897DD" w14:textId="77777777" w:rsidR="00714C30" w:rsidRPr="00F76635" w:rsidRDefault="00714C30" w:rsidP="008C1DD0">
            <w:pPr>
              <w:rPr>
                <w:rFonts w:ascii="標楷體" w:eastAsia="標楷體" w:hAnsi="標楷體"/>
              </w:rPr>
            </w:pPr>
          </w:p>
        </w:tc>
      </w:tr>
      <w:tr w:rsidR="00714C30" w:rsidRPr="00F76635" w14:paraId="2C45E04C" w14:textId="77777777" w:rsidTr="008C1DD0">
        <w:trPr>
          <w:cantSplit/>
          <w:trHeight w:val="2124"/>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319BF59D" w14:textId="77777777" w:rsidR="00714C30" w:rsidRPr="00F76635"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十九</w:t>
            </w:r>
            <w:r>
              <w:rPr>
                <w:rFonts w:ascii="標楷體" w:eastAsia="標楷體" w:hAnsi="標楷體" w:hint="eastAsia"/>
                <w:spacing w:val="-10"/>
                <w:sz w:val="20"/>
              </w:rPr>
              <w:t>（</w:t>
            </w:r>
            <w:r>
              <w:rPr>
                <w:rFonts w:ascii="標楷體" w:eastAsia="標楷體" w:hAnsi="標楷體" w:hint="eastAsia"/>
                <w:color w:val="000000"/>
                <w:spacing w:val="-10"/>
                <w:sz w:val="20"/>
              </w:rPr>
              <w:t>01:03~01:09</w:t>
            </w:r>
            <w:r>
              <w:rPr>
                <w:rFonts w:ascii="標楷體" w:eastAsia="標楷體" w:hAnsi="標楷體" w:hint="eastAsia"/>
                <w:spacing w:val="-10"/>
                <w:sz w:val="20"/>
              </w:rPr>
              <w:t>）</w:t>
            </w:r>
          </w:p>
        </w:tc>
        <w:tc>
          <w:tcPr>
            <w:tcW w:w="2520" w:type="dxa"/>
          </w:tcPr>
          <w:p w14:paraId="472A4387" w14:textId="77777777" w:rsidR="00714C30" w:rsidRPr="00F76635" w:rsidRDefault="00714C30" w:rsidP="008C1DD0">
            <w:pPr>
              <w:spacing w:line="0" w:lineRule="atLeast"/>
              <w:ind w:left="50" w:right="50"/>
              <w:jc w:val="both"/>
              <w:rPr>
                <w:rFonts w:ascii="標楷體" w:eastAsia="標楷體" w:hAnsi="標楷體"/>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1-2-5能養成良好的聆聽態度，並適當應對。</w:t>
            </w:r>
            <w:r w:rsidRPr="00F76635">
              <w:rPr>
                <w:rFonts w:ascii="標楷體" w:eastAsia="標楷體" w:hAnsi="標楷體" w:hint="eastAsia"/>
                <w:bCs/>
                <w:sz w:val="20"/>
                <w:szCs w:val="20"/>
              </w:rPr>
              <w:br/>
              <w:t>2-2-1能養成主動學習客家語的態度與習慣。</w:t>
            </w:r>
            <w:r w:rsidRPr="00F76635">
              <w:rPr>
                <w:rFonts w:ascii="標楷體" w:eastAsia="標楷體" w:hAnsi="標楷體" w:hint="eastAsia"/>
                <w:bCs/>
                <w:sz w:val="20"/>
                <w:szCs w:val="20"/>
              </w:rPr>
              <w:br/>
              <w:t>2-2-4能運用客家語簡單的回應問題。</w:t>
            </w:r>
            <w:r w:rsidRPr="00F76635">
              <w:rPr>
                <w:rFonts w:ascii="標楷體" w:eastAsia="標楷體" w:hAnsi="標楷體" w:hint="eastAsia"/>
                <w:bCs/>
                <w:sz w:val="20"/>
                <w:szCs w:val="20"/>
              </w:rPr>
              <w:br/>
              <w:t>3-2-2能認唸所學之客家語調型。</w:t>
            </w:r>
            <w:r w:rsidRPr="00F76635">
              <w:rPr>
                <w:rFonts w:ascii="標楷體" w:eastAsia="標楷體" w:hAnsi="標楷體" w:hint="eastAsia"/>
                <w:bCs/>
                <w:sz w:val="20"/>
                <w:szCs w:val="20"/>
              </w:rPr>
              <w:br/>
              <w:t>3-2-3能認唸不同客家語腔調之調型。</w:t>
            </w:r>
            <w:r w:rsidRPr="00F76635">
              <w:rPr>
                <w:rFonts w:ascii="標楷體" w:eastAsia="標楷體" w:hAnsi="標楷體" w:hint="eastAsia"/>
                <w:bCs/>
                <w:sz w:val="20"/>
                <w:szCs w:val="20"/>
              </w:rPr>
              <w:br/>
              <w:t>3-2-4能認唸標音符號標示之語詞。</w:t>
            </w:r>
            <w:r w:rsidRPr="00F76635">
              <w:rPr>
                <w:rFonts w:ascii="標楷體" w:eastAsia="標楷體" w:hAnsi="標楷體"/>
                <w:sz w:val="20"/>
                <w:szCs w:val="20"/>
              </w:rPr>
              <w:br/>
              <w:t>【家政教育】</w:t>
            </w:r>
            <w:smartTag w:uri="urn:schemas-microsoft-com:office:smarttags" w:element="chsdate">
              <w:smartTagPr>
                <w:attr w:name="IsROCDate" w:val="False"/>
                <w:attr w:name="IsLunarDate" w:val="False"/>
                <w:attr w:name="Day" w:val="2"/>
                <w:attr w:name="Month" w:val="2"/>
                <w:attr w:name="Year" w:val="2004"/>
              </w:smartTagPr>
              <w:r w:rsidRPr="00F76635">
                <w:rPr>
                  <w:rFonts w:ascii="標楷體" w:eastAsia="標楷體" w:hAnsi="標楷體"/>
                  <w:sz w:val="20"/>
                  <w:szCs w:val="20"/>
                </w:rPr>
                <w:t>4-2-2</w:t>
              </w:r>
            </w:smartTag>
            <w:r w:rsidRPr="00F76635">
              <w:rPr>
                <w:rFonts w:ascii="標楷體" w:eastAsia="標楷體" w:hAnsi="標楷體"/>
                <w:sz w:val="20"/>
                <w:szCs w:val="20"/>
              </w:rPr>
              <w:t>認識自己與家人在家庭中的角色。</w:t>
            </w:r>
          </w:p>
          <w:p w14:paraId="3B6D746D"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sz w:val="20"/>
                <w:szCs w:val="20"/>
              </w:rPr>
              <w:t>【家政教育】</w:t>
            </w:r>
            <w:smartTag w:uri="urn:schemas-microsoft-com:office:smarttags" w:element="chsdate">
              <w:smartTagPr>
                <w:attr w:name="Year" w:val="2004"/>
                <w:attr w:name="Month" w:val="2"/>
                <w:attr w:name="Day" w:val="4"/>
                <w:attr w:name="IsLunarDate" w:val="False"/>
                <w:attr w:name="IsROCDate" w:val="False"/>
              </w:smartTagPr>
              <w:r w:rsidRPr="00F76635">
                <w:rPr>
                  <w:rFonts w:ascii="標楷體" w:eastAsia="標楷體" w:hAnsi="標楷體"/>
                  <w:sz w:val="20"/>
                  <w:szCs w:val="20"/>
                </w:rPr>
                <w:t>4-2-4</w:t>
              </w:r>
            </w:smartTag>
            <w:r w:rsidRPr="00F76635">
              <w:rPr>
                <w:rFonts w:ascii="標楷體" w:eastAsia="標楷體" w:hAnsi="標楷體"/>
                <w:sz w:val="20"/>
                <w:szCs w:val="20"/>
              </w:rPr>
              <w:t>察覺家庭生活與家人關係。</w:t>
            </w:r>
          </w:p>
        </w:tc>
        <w:tc>
          <w:tcPr>
            <w:tcW w:w="3420" w:type="dxa"/>
          </w:tcPr>
          <w:p w14:paraId="71184007"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bCs/>
                <w:sz w:val="20"/>
                <w:szCs w:val="20"/>
              </w:rPr>
              <w:t>第三單元講古</w:t>
            </w:r>
            <w:r w:rsidRPr="00F76635">
              <w:rPr>
                <w:rFonts w:ascii="標楷體" w:eastAsia="標楷體" w:hAnsi="標楷體"/>
                <w:sz w:val="20"/>
                <w:szCs w:val="20"/>
              </w:rPr>
              <w:br/>
            </w:r>
            <w:r w:rsidRPr="00F76635">
              <w:rPr>
                <w:rFonts w:ascii="標楷體" w:eastAsia="標楷體" w:hAnsi="標楷體" w:hint="eastAsia"/>
                <w:bCs/>
                <w:sz w:val="20"/>
                <w:szCs w:val="20"/>
              </w:rPr>
              <w:t>第五課伯勞嘰嘎</w:t>
            </w:r>
            <w:r w:rsidRPr="00F76635">
              <w:rPr>
                <w:rFonts w:ascii="標楷體" w:eastAsia="標楷體" w:hAnsi="標楷體"/>
                <w:sz w:val="20"/>
                <w:szCs w:val="20"/>
              </w:rPr>
              <w:br/>
            </w:r>
            <w:r w:rsidRPr="00F76635">
              <w:rPr>
                <w:rFonts w:ascii="標楷體" w:eastAsia="標楷體" w:hAnsi="標楷體" w:hint="eastAsia"/>
                <w:sz w:val="20"/>
                <w:szCs w:val="20"/>
              </w:rPr>
              <w:t>活動二：歡喜一家親</w:t>
            </w:r>
          </w:p>
          <w:p w14:paraId="4A5D42DB"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1.複習課文及說白節奏。</w:t>
            </w:r>
          </w:p>
          <w:p w14:paraId="76DA9E34"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2.教師提問：</w:t>
            </w:r>
          </w:p>
          <w:p w14:paraId="3BF41824"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（1）你屋下有麼儕？</w:t>
            </w:r>
          </w:p>
          <w:p w14:paraId="1E4F029C"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（2）你个阿爸有兄弟姊妹無？有哪兜人？結婚吂？</w:t>
            </w:r>
          </w:p>
          <w:p w14:paraId="5823D2DE"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（3）阿爸个阿哥愛喊麼个？</w:t>
            </w:r>
          </w:p>
          <w:p w14:paraId="715D7154"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（4）佢个姐仔（餔娘）愛喊麼个？</w:t>
            </w:r>
          </w:p>
          <w:p w14:paraId="28D185D3"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（5）阿爸个老弟愛喊麼个？</w:t>
            </w:r>
          </w:p>
          <w:p w14:paraId="0907AF1F"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（6）佢个姐仔（餔娘）愛喊麼个？</w:t>
            </w:r>
          </w:p>
          <w:p w14:paraId="06D5E5F9"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（7）阿爸个姊妹愛喊麼个？</w:t>
            </w:r>
          </w:p>
          <w:p w14:paraId="56E42D4A"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（8）佢兜个老公愛喊麼个？</w:t>
            </w:r>
          </w:p>
          <w:p w14:paraId="0AAA53B1"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 xml:space="preserve">（9）阿姆个阿爸摎阿姆愛喊麼个？  </w:t>
            </w:r>
          </w:p>
          <w:p w14:paraId="43595EAE"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（10）你个阿姆有兄弟姊妹無？有哪兜人？結婚吂？</w:t>
            </w:r>
          </w:p>
          <w:p w14:paraId="56920796"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（11）阿姆个兄弟愛喊麼个？</w:t>
            </w:r>
          </w:p>
          <w:p w14:paraId="3B39DF2F"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（12）佢兜个姐仔（餔娘）愛喊麼个？</w:t>
            </w:r>
          </w:p>
          <w:p w14:paraId="3633D1CF"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 xml:space="preserve">（13）阿姆个姊妹愛喊麼个？  </w:t>
            </w:r>
          </w:p>
          <w:p w14:paraId="7D04D3D4"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（14）佢兜个老公愛喊麼个？</w:t>
            </w:r>
          </w:p>
          <w:p w14:paraId="3D3F5FDB"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3.教師領讀親戚稱謂「阿公」、「阿婆」、「阿伯」、「伯姆」、「阿姑」、「姑丈」、「阿叔」、「叔姆」、「姐公」、「姐婆」、「阿舅」、「舅姆」、「阿姨」、「姨丈」，並說明其關係。</w:t>
            </w:r>
          </w:p>
          <w:p w14:paraId="434D2781"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4.教師可就親戚稱謂做延伸教學並提問，例：</w:t>
            </w:r>
          </w:p>
          <w:p w14:paraId="01F15CA1"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（1）阿伯、阿叔个倈仔摎妹仔愛喊麼个？</w:t>
            </w:r>
          </w:p>
          <w:p w14:paraId="237B3B05"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 xml:space="preserve">（2）阿姑个倈仔摎（同）妹仔愛喊麼个？  </w:t>
            </w:r>
          </w:p>
          <w:p w14:paraId="499400F1" w14:textId="77777777" w:rsidR="00714C30" w:rsidRPr="00F76635" w:rsidRDefault="00714C30" w:rsidP="008C1DD0">
            <w:pPr>
              <w:spacing w:line="0" w:lineRule="atLeast"/>
              <w:ind w:left="50"/>
              <w:jc w:val="both"/>
              <w:rPr>
                <w:rFonts w:ascii="標楷體" w:eastAsia="標楷體" w:hAnsi="標楷體"/>
                <w:sz w:val="20"/>
                <w:szCs w:val="20"/>
              </w:rPr>
            </w:pPr>
            <w:r w:rsidRPr="00F76635">
              <w:rPr>
                <w:rFonts w:ascii="標楷體" w:eastAsia="標楷體" w:hAnsi="標楷體" w:hint="eastAsia"/>
                <w:sz w:val="20"/>
                <w:szCs w:val="20"/>
              </w:rPr>
              <w:t>（3）阿舅、阿姨个倈仔摎（同）妹仔愛喊麼个？</w:t>
            </w:r>
          </w:p>
          <w:p w14:paraId="4DF4EB07" w14:textId="77777777"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sz w:val="20"/>
                <w:szCs w:val="20"/>
              </w:rPr>
              <w:t>5.請兒童回家繪製自家的「歡喜一家親」圖表，並於下次上課發表。</w:t>
            </w:r>
          </w:p>
        </w:tc>
        <w:tc>
          <w:tcPr>
            <w:tcW w:w="540" w:type="dxa"/>
          </w:tcPr>
          <w:p w14:paraId="47E93E57"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5A095E6E"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翰林版國小4上客家語</w:t>
            </w:r>
          </w:p>
          <w:p w14:paraId="34787F19"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第三單元講古</w:t>
            </w:r>
          </w:p>
          <w:p w14:paraId="0DB0B375"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第五課伯勞嘰嘎</w:t>
            </w:r>
          </w:p>
        </w:tc>
        <w:tc>
          <w:tcPr>
            <w:tcW w:w="1998" w:type="dxa"/>
          </w:tcPr>
          <w:p w14:paraId="4EE14D05"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口頭評量</w:t>
            </w:r>
            <w:r w:rsidRPr="00F76635">
              <w:rPr>
                <w:rFonts w:ascii="標楷體" w:eastAsia="標楷體" w:hAnsi="標楷體" w:hint="eastAsia"/>
                <w:bCs/>
                <w:sz w:val="20"/>
                <w:szCs w:val="20"/>
              </w:rPr>
              <w:br/>
              <w:t>參與度評量</w:t>
            </w:r>
            <w:r w:rsidRPr="00F76635">
              <w:rPr>
                <w:rFonts w:ascii="標楷體" w:eastAsia="標楷體" w:hAnsi="標楷體" w:hint="eastAsia"/>
                <w:bCs/>
                <w:sz w:val="20"/>
                <w:szCs w:val="20"/>
              </w:rPr>
              <w:br/>
              <w:t>發表</w:t>
            </w:r>
            <w:r w:rsidRPr="00F76635">
              <w:rPr>
                <w:rFonts w:ascii="標楷體" w:eastAsia="標楷體" w:hAnsi="標楷體" w:hint="eastAsia"/>
                <w:bCs/>
                <w:sz w:val="20"/>
                <w:szCs w:val="20"/>
              </w:rPr>
              <w:br/>
              <w:t>遊戲評量</w:t>
            </w:r>
          </w:p>
        </w:tc>
        <w:tc>
          <w:tcPr>
            <w:tcW w:w="2700" w:type="dxa"/>
          </w:tcPr>
          <w:p w14:paraId="34549787" w14:textId="77777777" w:rsidR="00714C30" w:rsidRPr="00F76635" w:rsidRDefault="00714C30" w:rsidP="008C1DD0">
            <w:pPr>
              <w:rPr>
                <w:rFonts w:ascii="標楷體" w:eastAsia="標楷體" w:hAnsi="標楷體"/>
              </w:rPr>
            </w:pPr>
          </w:p>
        </w:tc>
      </w:tr>
      <w:tr w:rsidR="00714C30" w:rsidRPr="00F76635" w14:paraId="1598D32E" w14:textId="77777777" w:rsidTr="008C1DD0">
        <w:trPr>
          <w:cantSplit/>
          <w:trHeight w:val="2124"/>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0FBA9DAD" w14:textId="77777777" w:rsidR="00714C30" w:rsidRPr="00F76635" w:rsidRDefault="00714C30" w:rsidP="008C1DD0">
            <w:pPr>
              <w:ind w:left="113" w:right="113"/>
              <w:jc w:val="center"/>
              <w:rPr>
                <w:rFonts w:ascii="標楷體" w:eastAsia="標楷體" w:hAnsi="標楷體"/>
                <w:sz w:val="22"/>
                <w:szCs w:val="22"/>
              </w:rPr>
            </w:pPr>
            <w:r>
              <w:rPr>
                <w:rFonts w:ascii="標楷體" w:eastAsia="標楷體" w:hAnsi="標楷體" w:hint="eastAsia"/>
                <w:color w:val="000000"/>
                <w:sz w:val="20"/>
              </w:rPr>
              <w:lastRenderedPageBreak/>
              <w:t>廿</w:t>
            </w:r>
            <w:r>
              <w:rPr>
                <w:rFonts w:ascii="標楷體" w:eastAsia="標楷體" w:hAnsi="標楷體" w:hint="eastAsia"/>
                <w:color w:val="000000"/>
                <w:spacing w:val="-10"/>
                <w:sz w:val="20"/>
              </w:rPr>
              <w:t>（01:10~01:16）</w:t>
            </w:r>
          </w:p>
        </w:tc>
        <w:tc>
          <w:tcPr>
            <w:tcW w:w="2520" w:type="dxa"/>
          </w:tcPr>
          <w:p w14:paraId="053FB611" w14:textId="77777777" w:rsidR="00714C30" w:rsidRPr="00F76635" w:rsidRDefault="00714C30" w:rsidP="008C1DD0">
            <w:pPr>
              <w:spacing w:line="0" w:lineRule="atLeast"/>
              <w:ind w:left="50" w:right="50"/>
              <w:jc w:val="both"/>
              <w:rPr>
                <w:rFonts w:ascii="標楷體" w:eastAsia="標楷體" w:hAnsi="標楷體"/>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1-2-5能養成良好的聆聽態度，並適當應對。</w:t>
            </w:r>
            <w:r w:rsidRPr="00F76635">
              <w:rPr>
                <w:rFonts w:ascii="標楷體" w:eastAsia="標楷體" w:hAnsi="標楷體" w:hint="eastAsia"/>
                <w:bCs/>
                <w:sz w:val="20"/>
                <w:szCs w:val="20"/>
              </w:rPr>
              <w:br/>
              <w:t>2-2-1能養成主動學習客家語的態度與習慣。</w:t>
            </w:r>
            <w:r w:rsidRPr="00F76635">
              <w:rPr>
                <w:rFonts w:ascii="標楷體" w:eastAsia="標楷體" w:hAnsi="標楷體" w:hint="eastAsia"/>
                <w:bCs/>
                <w:sz w:val="20"/>
                <w:szCs w:val="20"/>
              </w:rPr>
              <w:br/>
              <w:t>2-2-4能運用客家語簡單的回應問題。</w:t>
            </w:r>
            <w:r w:rsidRPr="00F76635">
              <w:rPr>
                <w:rFonts w:ascii="標楷體" w:eastAsia="標楷體" w:hAnsi="標楷體" w:hint="eastAsia"/>
                <w:bCs/>
                <w:sz w:val="20"/>
                <w:szCs w:val="20"/>
              </w:rPr>
              <w:br/>
              <w:t>3-2-1能知道客家語字音的組成三要素：聲母、韻母、聲調。</w:t>
            </w:r>
            <w:r w:rsidRPr="00F76635">
              <w:rPr>
                <w:rFonts w:ascii="標楷體" w:eastAsia="標楷體" w:hAnsi="標楷體" w:hint="eastAsia"/>
                <w:bCs/>
                <w:sz w:val="20"/>
                <w:szCs w:val="20"/>
              </w:rPr>
              <w:br/>
              <w:t>3-2-2能認唸所學之客家語調型。</w:t>
            </w:r>
            <w:r w:rsidRPr="00F76635">
              <w:rPr>
                <w:rFonts w:ascii="標楷體" w:eastAsia="標楷體" w:hAnsi="標楷體" w:hint="eastAsia"/>
                <w:bCs/>
                <w:sz w:val="20"/>
                <w:szCs w:val="20"/>
              </w:rPr>
              <w:br/>
              <w:t>3-2-4能認唸標音符號標示之語詞。</w:t>
            </w:r>
            <w:r w:rsidRPr="00F76635">
              <w:rPr>
                <w:rFonts w:ascii="標楷體" w:eastAsia="標楷體" w:hAnsi="標楷體"/>
                <w:sz w:val="20"/>
                <w:szCs w:val="20"/>
              </w:rPr>
              <w:br/>
              <w:t>【家政教育】</w:t>
            </w:r>
            <w:smartTag w:uri="urn:schemas-microsoft-com:office:smarttags" w:element="chsdate">
              <w:smartTagPr>
                <w:attr w:name="IsROCDate" w:val="False"/>
                <w:attr w:name="IsLunarDate" w:val="False"/>
                <w:attr w:name="Day" w:val="2"/>
                <w:attr w:name="Month" w:val="2"/>
                <w:attr w:name="Year" w:val="2004"/>
              </w:smartTagPr>
              <w:r w:rsidRPr="00F76635">
                <w:rPr>
                  <w:rFonts w:ascii="標楷體" w:eastAsia="標楷體" w:hAnsi="標楷體"/>
                  <w:sz w:val="20"/>
                  <w:szCs w:val="20"/>
                </w:rPr>
                <w:t>4-2-2</w:t>
              </w:r>
            </w:smartTag>
            <w:r w:rsidRPr="00F76635">
              <w:rPr>
                <w:rFonts w:ascii="標楷體" w:eastAsia="標楷體" w:hAnsi="標楷體"/>
                <w:sz w:val="20"/>
                <w:szCs w:val="20"/>
              </w:rPr>
              <w:t>認識自己與家人在家庭中的角色。</w:t>
            </w:r>
          </w:p>
          <w:p w14:paraId="783850D6"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sz w:val="20"/>
                <w:szCs w:val="20"/>
              </w:rPr>
              <w:t>【家政教育】</w:t>
            </w:r>
            <w:smartTag w:uri="urn:schemas-microsoft-com:office:smarttags" w:element="chsdate">
              <w:smartTagPr>
                <w:attr w:name="Year" w:val="2004"/>
                <w:attr w:name="Month" w:val="2"/>
                <w:attr w:name="Day" w:val="4"/>
                <w:attr w:name="IsLunarDate" w:val="False"/>
                <w:attr w:name="IsROCDate" w:val="False"/>
              </w:smartTagPr>
              <w:r w:rsidRPr="00F76635">
                <w:rPr>
                  <w:rFonts w:ascii="標楷體" w:eastAsia="標楷體" w:hAnsi="標楷體"/>
                  <w:sz w:val="20"/>
                  <w:szCs w:val="20"/>
                </w:rPr>
                <w:t>4-2-4</w:t>
              </w:r>
            </w:smartTag>
            <w:r w:rsidRPr="00F76635">
              <w:rPr>
                <w:rFonts w:ascii="標楷體" w:eastAsia="標楷體" w:hAnsi="標楷體"/>
                <w:sz w:val="20"/>
                <w:szCs w:val="20"/>
              </w:rPr>
              <w:t>察覺家庭生活與家人關係。</w:t>
            </w:r>
          </w:p>
        </w:tc>
        <w:tc>
          <w:tcPr>
            <w:tcW w:w="3420" w:type="dxa"/>
          </w:tcPr>
          <w:p w14:paraId="23821775" w14:textId="0B234EE0"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第三單元講古</w:t>
            </w:r>
            <w:r w:rsidRPr="00F76635">
              <w:rPr>
                <w:rFonts w:ascii="標楷體" w:eastAsia="標楷體" w:hAnsi="標楷體"/>
                <w:sz w:val="20"/>
                <w:szCs w:val="20"/>
              </w:rPr>
              <w:br/>
            </w:r>
            <w:r w:rsidRPr="00F76635">
              <w:rPr>
                <w:rFonts w:ascii="標楷體" w:eastAsia="標楷體" w:hAnsi="標楷體" w:hint="eastAsia"/>
                <w:bCs/>
                <w:sz w:val="20"/>
                <w:szCs w:val="20"/>
              </w:rPr>
              <w:t>第五課伯勞嘰嘎</w:t>
            </w:r>
            <w:r w:rsidRPr="00F76635">
              <w:rPr>
                <w:rFonts w:ascii="標楷體" w:eastAsia="標楷體" w:hAnsi="標楷體"/>
                <w:sz w:val="20"/>
                <w:szCs w:val="20"/>
              </w:rPr>
              <w:br/>
            </w:r>
            <w:r w:rsidRPr="00F76635">
              <w:rPr>
                <w:rFonts w:ascii="標楷體" w:eastAsia="標楷體" w:hAnsi="標楷體" w:hint="eastAsia"/>
                <w:bCs/>
                <w:sz w:val="20"/>
                <w:szCs w:val="20"/>
              </w:rPr>
              <w:t>活動三：</w:t>
            </w:r>
            <w:r>
              <w:rPr>
                <w:rFonts w:ascii="標楷體" w:eastAsia="標楷體" w:hAnsi="標楷體"/>
                <w:bCs/>
                <w:noProof/>
                <w:sz w:val="20"/>
                <w:szCs w:val="20"/>
              </w:rPr>
              <w:drawing>
                <wp:inline distT="0" distB="0" distL="0" distR="0" wp14:anchorId="1E770C13" wp14:editId="4992430E">
                  <wp:extent cx="129540" cy="114300"/>
                  <wp:effectExtent l="0" t="0" r="3810" b="0"/>
                  <wp:docPr id="142" name="圖片 142"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ㄞ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540" cy="114300"/>
                          </a:xfrm>
                          <a:prstGeom prst="rect">
                            <a:avLst/>
                          </a:prstGeom>
                          <a:noFill/>
                          <a:ln>
                            <a:noFill/>
                          </a:ln>
                        </pic:spPr>
                      </pic:pic>
                    </a:graphicData>
                  </a:graphic>
                </wp:inline>
              </w:drawing>
            </w:r>
            <w:r w:rsidRPr="00F76635">
              <w:rPr>
                <w:rFonts w:ascii="標楷體" w:eastAsia="標楷體" w:hAnsi="標楷體" w:hint="eastAsia"/>
                <w:bCs/>
                <w:sz w:val="20"/>
                <w:szCs w:val="20"/>
              </w:rPr>
              <w:t>會做</w:t>
            </w:r>
            <w:r w:rsidRPr="00F76635">
              <w:rPr>
                <w:rFonts w:ascii="標楷體" w:eastAsia="標楷體" w:hAnsi="標楷體" w:hint="eastAsia"/>
                <w:bCs/>
                <w:sz w:val="20"/>
                <w:szCs w:val="20"/>
              </w:rPr>
              <w:br/>
              <w:t>1.複習課文、活動二。</w:t>
            </w:r>
            <w:r w:rsidRPr="00F76635">
              <w:rPr>
                <w:rFonts w:ascii="標楷體" w:eastAsia="標楷體" w:hAnsi="標楷體" w:hint="eastAsia"/>
                <w:bCs/>
                <w:sz w:val="20"/>
                <w:szCs w:val="20"/>
              </w:rPr>
              <w:br/>
              <w:t>2.教師說明活動方式及圖意。</w:t>
            </w:r>
            <w:r w:rsidRPr="00F76635">
              <w:rPr>
                <w:rFonts w:ascii="標楷體" w:eastAsia="標楷體" w:hAnsi="標楷體" w:hint="eastAsia"/>
                <w:bCs/>
                <w:sz w:val="20"/>
                <w:szCs w:val="20"/>
              </w:rPr>
              <w:br/>
              <w:t>3.請兒童依照教學CD內容順序，在指定的圖上寫出號碼來。</w:t>
            </w:r>
            <w:r w:rsidRPr="00F76635">
              <w:rPr>
                <w:rFonts w:ascii="標楷體" w:eastAsia="標楷體" w:hAnsi="標楷體" w:hint="eastAsia"/>
                <w:bCs/>
                <w:sz w:val="20"/>
                <w:szCs w:val="20"/>
              </w:rPr>
              <w:br/>
              <w:t>4.教師統整答案並範念P72、P73的語句。</w:t>
            </w:r>
            <w:r w:rsidRPr="00F76635">
              <w:rPr>
                <w:rFonts w:ascii="標楷體" w:eastAsia="標楷體" w:hAnsi="標楷體" w:hint="eastAsia"/>
                <w:bCs/>
                <w:sz w:val="20"/>
                <w:szCs w:val="20"/>
              </w:rPr>
              <w:br/>
              <w:t>（1）姑丈坐</w:t>
            </w:r>
            <w:r w:rsidRPr="00F76635">
              <w:rPr>
                <w:rFonts w:ascii="標楷體" w:eastAsia="標楷體" w:hAnsi="標楷體" w:hint="eastAsia"/>
                <w:sz w:val="20"/>
                <w:szCs w:val="20"/>
              </w:rPr>
              <w:t>（啊）</w:t>
            </w:r>
            <w:r w:rsidRPr="00F76635">
              <w:rPr>
                <w:rFonts w:ascii="標楷體" w:eastAsia="標楷體" w:hAnsi="標楷體" w:hint="eastAsia"/>
                <w:bCs/>
                <w:sz w:val="20"/>
                <w:szCs w:val="20"/>
              </w:rPr>
              <w:t>在河壩</w:t>
            </w:r>
            <w:r w:rsidRPr="00F76635">
              <w:rPr>
                <w:rFonts w:ascii="標楷體" w:eastAsia="標楷體" w:hAnsi="標楷體" w:hint="eastAsia"/>
                <w:sz w:val="20"/>
                <w:szCs w:val="20"/>
              </w:rPr>
              <w:t>（</w:t>
            </w:r>
            <w:r w:rsidRPr="00F76635">
              <w:rPr>
                <w:rFonts w:ascii="標楷體" w:eastAsia="標楷體" w:hAnsi="標楷體" w:hint="eastAsia"/>
                <w:bCs/>
                <w:sz w:val="20"/>
                <w:szCs w:val="20"/>
              </w:rPr>
              <w:t>脣</w:t>
            </w:r>
            <w:r w:rsidRPr="00F76635">
              <w:rPr>
                <w:rFonts w:ascii="標楷體" w:eastAsia="標楷體" w:hAnsi="標楷體" w:hint="eastAsia"/>
                <w:sz w:val="20"/>
                <w:szCs w:val="20"/>
              </w:rPr>
              <w:t>）</w:t>
            </w:r>
            <w:r w:rsidRPr="00F76635">
              <w:rPr>
                <w:rFonts w:ascii="標楷體" w:eastAsia="標楷體" w:hAnsi="標楷體" w:hint="eastAsia"/>
                <w:bCs/>
                <w:sz w:val="20"/>
                <w:szCs w:val="20"/>
              </w:rPr>
              <w:t>看書。</w:t>
            </w:r>
            <w:r w:rsidRPr="00F76635">
              <w:rPr>
                <w:rFonts w:ascii="標楷體" w:eastAsia="標楷體" w:hAnsi="標楷體" w:hint="eastAsia"/>
                <w:bCs/>
                <w:sz w:val="20"/>
                <w:szCs w:val="20"/>
              </w:rPr>
              <w:br/>
              <w:t>（2）姐公摎</w:t>
            </w:r>
            <w:r w:rsidRPr="00F76635">
              <w:rPr>
                <w:rFonts w:ascii="標楷體" w:eastAsia="標楷體" w:hAnsi="標楷體" w:hint="eastAsia"/>
                <w:sz w:val="20"/>
                <w:szCs w:val="20"/>
              </w:rPr>
              <w:t>（</w:t>
            </w:r>
            <w:r w:rsidRPr="00F76635">
              <w:rPr>
                <w:rFonts w:ascii="標楷體" w:eastAsia="標楷體" w:hAnsi="標楷體" w:hint="eastAsia"/>
                <w:bCs/>
                <w:sz w:val="20"/>
                <w:szCs w:val="20"/>
              </w:rPr>
              <w:t>同</w:t>
            </w:r>
            <w:r w:rsidRPr="00F76635">
              <w:rPr>
                <w:rFonts w:ascii="標楷體" w:eastAsia="標楷體" w:hAnsi="標楷體" w:hint="eastAsia"/>
                <w:sz w:val="20"/>
                <w:szCs w:val="20"/>
              </w:rPr>
              <w:t>）姨丈</w:t>
            </w:r>
            <w:r w:rsidRPr="00F76635">
              <w:rPr>
                <w:rFonts w:ascii="標楷體" w:eastAsia="標楷體" w:hAnsi="標楷體" w:hint="eastAsia"/>
                <w:bCs/>
                <w:sz w:val="20"/>
                <w:szCs w:val="20"/>
              </w:rPr>
              <w:t>在河壩</w:t>
            </w:r>
            <w:r w:rsidRPr="00F76635">
              <w:rPr>
                <w:rFonts w:ascii="標楷體" w:eastAsia="標楷體" w:hAnsi="標楷體" w:hint="eastAsia"/>
                <w:sz w:val="20"/>
                <w:szCs w:val="20"/>
              </w:rPr>
              <w:t>（</w:t>
            </w:r>
            <w:r w:rsidRPr="00F76635">
              <w:rPr>
                <w:rFonts w:ascii="標楷體" w:eastAsia="標楷體" w:hAnsi="標楷體" w:hint="eastAsia"/>
                <w:bCs/>
                <w:sz w:val="20"/>
                <w:szCs w:val="20"/>
              </w:rPr>
              <w:t>脣</w:t>
            </w:r>
            <w:r w:rsidRPr="00F76635">
              <w:rPr>
                <w:rFonts w:ascii="標楷體" w:eastAsia="標楷體" w:hAnsi="標楷體" w:hint="eastAsia"/>
                <w:sz w:val="20"/>
                <w:szCs w:val="20"/>
              </w:rPr>
              <w:t>）</w:t>
            </w:r>
            <w:r w:rsidRPr="00F76635">
              <w:rPr>
                <w:rFonts w:ascii="標楷體" w:eastAsia="標楷體" w:hAnsi="標楷體" w:hint="eastAsia"/>
                <w:bCs/>
                <w:sz w:val="20"/>
                <w:szCs w:val="20"/>
              </w:rPr>
              <w:t>釣魚仔。</w:t>
            </w:r>
            <w:r w:rsidRPr="00F76635">
              <w:rPr>
                <w:rFonts w:ascii="標楷體" w:eastAsia="標楷體" w:hAnsi="標楷體" w:hint="eastAsia"/>
                <w:bCs/>
                <w:sz w:val="20"/>
                <w:szCs w:val="20"/>
              </w:rPr>
              <w:br/>
              <w:t>（3）阿哥摎</w:t>
            </w:r>
            <w:r w:rsidRPr="00F76635">
              <w:rPr>
                <w:rFonts w:ascii="標楷體" w:eastAsia="標楷體" w:hAnsi="標楷體" w:hint="eastAsia"/>
                <w:sz w:val="20"/>
                <w:szCs w:val="20"/>
              </w:rPr>
              <w:t>（</w:t>
            </w:r>
            <w:r w:rsidRPr="00F76635">
              <w:rPr>
                <w:rFonts w:ascii="標楷體" w:eastAsia="標楷體" w:hAnsi="標楷體" w:hint="eastAsia"/>
                <w:bCs/>
                <w:sz w:val="20"/>
                <w:szCs w:val="20"/>
              </w:rPr>
              <w:t>同</w:t>
            </w:r>
            <w:r w:rsidRPr="00F76635">
              <w:rPr>
                <w:rFonts w:ascii="標楷體" w:eastAsia="標楷體" w:hAnsi="標楷體" w:hint="eastAsia"/>
                <w:sz w:val="20"/>
                <w:szCs w:val="20"/>
              </w:rPr>
              <w:t>）</w:t>
            </w:r>
            <w:r w:rsidRPr="00F76635">
              <w:rPr>
                <w:rFonts w:ascii="標楷體" w:eastAsia="標楷體" w:hAnsi="標楷體" w:hint="eastAsia"/>
                <w:bCs/>
                <w:sz w:val="20"/>
                <w:szCs w:val="20"/>
              </w:rPr>
              <w:t>老弟在河壩</w:t>
            </w:r>
            <w:r w:rsidRPr="00F76635">
              <w:rPr>
                <w:rFonts w:ascii="標楷體" w:eastAsia="標楷體" w:hAnsi="標楷體" w:hint="eastAsia"/>
                <w:sz w:val="20"/>
                <w:szCs w:val="20"/>
              </w:rPr>
              <w:t>（</w:t>
            </w:r>
            <w:r w:rsidRPr="00F76635">
              <w:rPr>
                <w:rFonts w:ascii="標楷體" w:eastAsia="標楷體" w:hAnsi="標楷體" w:hint="eastAsia"/>
                <w:bCs/>
                <w:sz w:val="20"/>
                <w:szCs w:val="20"/>
              </w:rPr>
              <w:t>脣</w:t>
            </w:r>
            <w:r w:rsidRPr="00F76635">
              <w:rPr>
                <w:rFonts w:ascii="標楷體" w:eastAsia="標楷體" w:hAnsi="標楷體" w:hint="eastAsia"/>
                <w:sz w:val="20"/>
                <w:szCs w:val="20"/>
              </w:rPr>
              <w:t>）</w:t>
            </w:r>
            <w:r w:rsidRPr="00F76635">
              <w:rPr>
                <w:rFonts w:ascii="標楷體" w:eastAsia="標楷體" w:hAnsi="標楷體" w:hint="eastAsia"/>
                <w:bCs/>
                <w:sz w:val="20"/>
                <w:szCs w:val="20"/>
              </w:rPr>
              <w:t>搞水。</w:t>
            </w:r>
            <w:r w:rsidRPr="00F76635">
              <w:rPr>
                <w:rFonts w:ascii="標楷體" w:eastAsia="標楷體" w:hAnsi="標楷體" w:hint="eastAsia"/>
                <w:bCs/>
                <w:sz w:val="20"/>
                <w:szCs w:val="20"/>
              </w:rPr>
              <w:br/>
              <w:t>（4）阿姊在河壩</w:t>
            </w:r>
            <w:r w:rsidRPr="00F76635">
              <w:rPr>
                <w:rFonts w:ascii="標楷體" w:eastAsia="標楷體" w:hAnsi="標楷體" w:hint="eastAsia"/>
                <w:sz w:val="20"/>
                <w:szCs w:val="20"/>
              </w:rPr>
              <w:t>（</w:t>
            </w:r>
            <w:r w:rsidRPr="00F76635">
              <w:rPr>
                <w:rFonts w:ascii="標楷體" w:eastAsia="標楷體" w:hAnsi="標楷體" w:hint="eastAsia"/>
                <w:bCs/>
                <w:sz w:val="20"/>
                <w:szCs w:val="20"/>
              </w:rPr>
              <w:t>脣</w:t>
            </w:r>
            <w:r w:rsidRPr="00F76635">
              <w:rPr>
                <w:rFonts w:ascii="標楷體" w:eastAsia="標楷體" w:hAnsi="標楷體" w:hint="eastAsia"/>
                <w:sz w:val="20"/>
                <w:szCs w:val="20"/>
              </w:rPr>
              <w:t>）</w:t>
            </w:r>
            <w:r w:rsidRPr="00F76635">
              <w:rPr>
                <w:rFonts w:ascii="標楷體" w:eastAsia="標楷體" w:hAnsi="標楷體" w:hint="eastAsia"/>
                <w:bCs/>
                <w:sz w:val="20"/>
                <w:szCs w:val="20"/>
              </w:rPr>
              <w:t>唱歌仔。</w:t>
            </w:r>
            <w:r w:rsidRPr="00F76635">
              <w:rPr>
                <w:rFonts w:ascii="標楷體" w:eastAsia="標楷體" w:hAnsi="標楷體" w:hint="eastAsia"/>
                <w:bCs/>
                <w:sz w:val="20"/>
                <w:szCs w:val="20"/>
              </w:rPr>
              <w:br/>
              <w:t>（5）阿公摎</w:t>
            </w:r>
            <w:r w:rsidRPr="00F76635">
              <w:rPr>
                <w:rFonts w:ascii="標楷體" w:eastAsia="標楷體" w:hAnsi="標楷體" w:hint="eastAsia"/>
                <w:sz w:val="20"/>
                <w:szCs w:val="20"/>
              </w:rPr>
              <w:t>（</w:t>
            </w:r>
            <w:r w:rsidRPr="00F76635">
              <w:rPr>
                <w:rFonts w:ascii="標楷體" w:eastAsia="標楷體" w:hAnsi="標楷體" w:hint="eastAsia"/>
                <w:bCs/>
                <w:sz w:val="20"/>
                <w:szCs w:val="20"/>
              </w:rPr>
              <w:t>同</w:t>
            </w:r>
            <w:r w:rsidRPr="00F76635">
              <w:rPr>
                <w:rFonts w:ascii="標楷體" w:eastAsia="標楷體" w:hAnsi="標楷體" w:hint="eastAsia"/>
                <w:sz w:val="20"/>
                <w:szCs w:val="20"/>
              </w:rPr>
              <w:t>）阿伯</w:t>
            </w:r>
            <w:r w:rsidRPr="00F76635">
              <w:rPr>
                <w:rFonts w:ascii="標楷體" w:eastAsia="標楷體" w:hAnsi="標楷體" w:hint="eastAsia"/>
                <w:bCs/>
                <w:sz w:val="20"/>
                <w:szCs w:val="20"/>
              </w:rPr>
              <w:t>在河壩</w:t>
            </w:r>
            <w:r w:rsidRPr="00F76635">
              <w:rPr>
                <w:rFonts w:ascii="標楷體" w:eastAsia="標楷體" w:hAnsi="標楷體" w:hint="eastAsia"/>
                <w:sz w:val="20"/>
                <w:szCs w:val="20"/>
              </w:rPr>
              <w:t>（</w:t>
            </w:r>
            <w:r w:rsidRPr="00F76635">
              <w:rPr>
                <w:rFonts w:ascii="標楷體" w:eastAsia="標楷體" w:hAnsi="標楷體" w:hint="eastAsia"/>
                <w:bCs/>
                <w:sz w:val="20"/>
                <w:szCs w:val="20"/>
              </w:rPr>
              <w:t>脣</w:t>
            </w:r>
            <w:r w:rsidRPr="00F76635">
              <w:rPr>
                <w:rFonts w:ascii="標楷體" w:eastAsia="標楷體" w:hAnsi="標楷體" w:hint="eastAsia"/>
                <w:sz w:val="20"/>
                <w:szCs w:val="20"/>
              </w:rPr>
              <w:t>）</w:t>
            </w:r>
            <w:r w:rsidRPr="00F76635">
              <w:rPr>
                <w:rFonts w:ascii="標楷體" w:eastAsia="標楷體" w:hAnsi="標楷體" w:hint="eastAsia"/>
                <w:bCs/>
                <w:sz w:val="20"/>
                <w:szCs w:val="20"/>
              </w:rPr>
              <w:t>行棋仔。</w:t>
            </w:r>
            <w:r w:rsidRPr="00F76635">
              <w:rPr>
                <w:rFonts w:ascii="標楷體" w:eastAsia="標楷體" w:hAnsi="標楷體" w:hint="eastAsia"/>
                <w:bCs/>
                <w:sz w:val="20"/>
                <w:szCs w:val="20"/>
              </w:rPr>
              <w:br/>
              <w:t>（6）阿爸在河壩</w:t>
            </w:r>
            <w:r w:rsidRPr="00F76635">
              <w:rPr>
                <w:rFonts w:ascii="標楷體" w:eastAsia="標楷體" w:hAnsi="標楷體" w:hint="eastAsia"/>
                <w:sz w:val="20"/>
                <w:szCs w:val="20"/>
              </w:rPr>
              <w:t>（</w:t>
            </w:r>
            <w:r w:rsidRPr="00F76635">
              <w:rPr>
                <w:rFonts w:ascii="標楷體" w:eastAsia="標楷體" w:hAnsi="標楷體" w:hint="eastAsia"/>
                <w:bCs/>
                <w:sz w:val="20"/>
                <w:szCs w:val="20"/>
              </w:rPr>
              <w:t>脣</w:t>
            </w:r>
            <w:r w:rsidRPr="00F76635">
              <w:rPr>
                <w:rFonts w:ascii="標楷體" w:eastAsia="標楷體" w:hAnsi="標楷體" w:hint="eastAsia"/>
                <w:sz w:val="20"/>
                <w:szCs w:val="20"/>
              </w:rPr>
              <w:t>）</w:t>
            </w:r>
            <w:r w:rsidRPr="00F76635">
              <w:rPr>
                <w:rFonts w:ascii="標楷體" w:eastAsia="標楷體" w:hAnsi="標楷體" w:hint="eastAsia"/>
                <w:bCs/>
                <w:sz w:val="20"/>
                <w:szCs w:val="20"/>
              </w:rPr>
              <w:t>翕相。</w:t>
            </w:r>
            <w:r w:rsidRPr="00F76635">
              <w:rPr>
                <w:rFonts w:ascii="標楷體" w:eastAsia="標楷體" w:hAnsi="標楷體" w:hint="eastAsia"/>
                <w:bCs/>
                <w:sz w:val="20"/>
                <w:szCs w:val="20"/>
              </w:rPr>
              <w:br/>
              <w:t>5.教師領念→齊念→分組念→個別念。</w:t>
            </w:r>
            <w:r w:rsidRPr="00F76635">
              <w:rPr>
                <w:rFonts w:ascii="標楷體" w:eastAsia="標楷體" w:hAnsi="標楷體" w:hint="eastAsia"/>
                <w:bCs/>
                <w:sz w:val="20"/>
                <w:szCs w:val="20"/>
              </w:rPr>
              <w:br/>
              <w:t>6.教師引導兒童用「～在河壩</w:t>
            </w:r>
            <w:r w:rsidRPr="00F76635">
              <w:rPr>
                <w:rFonts w:ascii="標楷體" w:eastAsia="標楷體" w:hAnsi="標楷體" w:hint="eastAsia"/>
                <w:sz w:val="20"/>
                <w:szCs w:val="20"/>
              </w:rPr>
              <w:t>（</w:t>
            </w:r>
            <w:r w:rsidRPr="00F76635">
              <w:rPr>
                <w:rFonts w:ascii="標楷體" w:eastAsia="標楷體" w:hAnsi="標楷體" w:hint="eastAsia"/>
                <w:bCs/>
                <w:sz w:val="20"/>
                <w:szCs w:val="20"/>
              </w:rPr>
              <w:t>脣</w:t>
            </w:r>
            <w:r w:rsidRPr="00F76635">
              <w:rPr>
                <w:rFonts w:ascii="標楷體" w:eastAsia="標楷體" w:hAnsi="標楷體" w:hint="eastAsia"/>
                <w:sz w:val="20"/>
                <w:szCs w:val="20"/>
              </w:rPr>
              <w:t>）</w:t>
            </w:r>
            <w:r w:rsidRPr="00F76635">
              <w:rPr>
                <w:rFonts w:ascii="標楷體" w:eastAsia="標楷體" w:hAnsi="標楷體" w:hint="eastAsia"/>
                <w:bCs/>
                <w:sz w:val="20"/>
                <w:szCs w:val="20"/>
              </w:rPr>
              <w:t>～」做說話練習。</w:t>
            </w:r>
            <w:r w:rsidRPr="00F76635">
              <w:rPr>
                <w:rFonts w:ascii="標楷體" w:eastAsia="標楷體" w:hAnsi="標楷體" w:hint="eastAsia"/>
                <w:bCs/>
                <w:sz w:val="20"/>
                <w:szCs w:val="20"/>
              </w:rPr>
              <w:br/>
              <w:t>※遊戲：三代同堂</w:t>
            </w:r>
          </w:p>
        </w:tc>
        <w:tc>
          <w:tcPr>
            <w:tcW w:w="540" w:type="dxa"/>
          </w:tcPr>
          <w:p w14:paraId="50CAA4C4"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091FD510"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翰林版國小4上客家語</w:t>
            </w:r>
          </w:p>
          <w:p w14:paraId="253D82D5"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第三單元講古</w:t>
            </w:r>
          </w:p>
          <w:p w14:paraId="43D0EBD0"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第五課伯勞嘰嘎</w:t>
            </w:r>
          </w:p>
        </w:tc>
        <w:tc>
          <w:tcPr>
            <w:tcW w:w="1998" w:type="dxa"/>
          </w:tcPr>
          <w:p w14:paraId="40F35A83"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口頭評量</w:t>
            </w:r>
            <w:r w:rsidRPr="00F76635">
              <w:rPr>
                <w:rFonts w:ascii="標楷體" w:eastAsia="標楷體" w:hAnsi="標楷體" w:hint="eastAsia"/>
                <w:bCs/>
                <w:sz w:val="20"/>
                <w:szCs w:val="20"/>
              </w:rPr>
              <w:br/>
              <w:t>參與度評量</w:t>
            </w:r>
            <w:r w:rsidRPr="00F76635">
              <w:rPr>
                <w:rFonts w:ascii="標楷體" w:eastAsia="標楷體" w:hAnsi="標楷體" w:hint="eastAsia"/>
                <w:bCs/>
                <w:sz w:val="20"/>
                <w:szCs w:val="20"/>
              </w:rPr>
              <w:br/>
              <w:t>發表</w:t>
            </w:r>
            <w:r w:rsidRPr="00F76635">
              <w:rPr>
                <w:rFonts w:ascii="標楷體" w:eastAsia="標楷體" w:hAnsi="標楷體" w:hint="eastAsia"/>
                <w:bCs/>
                <w:sz w:val="20"/>
                <w:szCs w:val="20"/>
              </w:rPr>
              <w:br/>
              <w:t>遊戲評量</w:t>
            </w:r>
          </w:p>
        </w:tc>
        <w:tc>
          <w:tcPr>
            <w:tcW w:w="2700" w:type="dxa"/>
          </w:tcPr>
          <w:p w14:paraId="52E42629" w14:textId="77777777" w:rsidR="00714C30" w:rsidRPr="00F76635" w:rsidRDefault="00714C30" w:rsidP="008C1DD0">
            <w:pPr>
              <w:rPr>
                <w:rFonts w:ascii="標楷體" w:eastAsia="標楷體" w:hAnsi="標楷體"/>
              </w:rPr>
            </w:pPr>
          </w:p>
        </w:tc>
      </w:tr>
      <w:tr w:rsidR="00714C30" w:rsidRPr="00F76635" w14:paraId="52FC7A1A" w14:textId="77777777" w:rsidTr="008C1DD0">
        <w:trPr>
          <w:cantSplit/>
          <w:trHeight w:val="2124"/>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22EA4ED9" w14:textId="77777777" w:rsidR="00714C30" w:rsidRPr="00F76635" w:rsidRDefault="00714C30" w:rsidP="008C1DD0">
            <w:pPr>
              <w:ind w:left="113" w:right="113"/>
              <w:jc w:val="center"/>
              <w:rPr>
                <w:rFonts w:ascii="標楷體" w:eastAsia="標楷體" w:hAnsi="標楷體"/>
                <w:sz w:val="22"/>
                <w:szCs w:val="22"/>
              </w:rPr>
            </w:pPr>
            <w:r>
              <w:rPr>
                <w:rFonts w:ascii="標楷體" w:eastAsia="標楷體" w:hAnsi="標楷體" w:hint="eastAsia"/>
                <w:color w:val="000000"/>
                <w:sz w:val="20"/>
              </w:rPr>
              <w:lastRenderedPageBreak/>
              <w:t>廿一</w:t>
            </w:r>
            <w:r>
              <w:rPr>
                <w:rFonts w:ascii="標楷體" w:eastAsia="標楷體" w:hAnsi="標楷體" w:hint="eastAsia"/>
                <w:color w:val="000000"/>
                <w:spacing w:val="-10"/>
                <w:sz w:val="20"/>
              </w:rPr>
              <w:t>（01:17~01:21）</w:t>
            </w:r>
          </w:p>
        </w:tc>
        <w:tc>
          <w:tcPr>
            <w:tcW w:w="2520" w:type="dxa"/>
          </w:tcPr>
          <w:p w14:paraId="11DFAB15" w14:textId="77777777" w:rsidR="00714C30" w:rsidRPr="00F76635" w:rsidRDefault="00714C30" w:rsidP="008C1DD0">
            <w:pPr>
              <w:spacing w:line="0" w:lineRule="atLeast"/>
              <w:ind w:left="50" w:right="50"/>
              <w:jc w:val="both"/>
              <w:rPr>
                <w:rFonts w:ascii="標楷體" w:eastAsia="標楷體" w:hAnsi="標楷體"/>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1-2-5能養成良好的聆聽態度，並適當應對。</w:t>
            </w:r>
            <w:r w:rsidRPr="00F76635">
              <w:rPr>
                <w:rFonts w:ascii="標楷體" w:eastAsia="標楷體" w:hAnsi="標楷體" w:hint="eastAsia"/>
                <w:bCs/>
                <w:sz w:val="20"/>
                <w:szCs w:val="20"/>
              </w:rPr>
              <w:br/>
              <w:t>2-2-1能養成主動學習客家語的態度與習慣。</w:t>
            </w:r>
            <w:r w:rsidRPr="00F76635">
              <w:rPr>
                <w:rFonts w:ascii="標楷體" w:eastAsia="標楷體" w:hAnsi="標楷體" w:hint="eastAsia"/>
                <w:bCs/>
                <w:sz w:val="20"/>
                <w:szCs w:val="20"/>
              </w:rPr>
              <w:br/>
              <w:t>2-2-4能運用客家語簡單的回應問題。</w:t>
            </w:r>
            <w:r w:rsidRPr="00F76635">
              <w:rPr>
                <w:rFonts w:ascii="標楷體" w:eastAsia="標楷體" w:hAnsi="標楷體" w:hint="eastAsia"/>
                <w:bCs/>
                <w:sz w:val="20"/>
                <w:szCs w:val="20"/>
              </w:rPr>
              <w:br/>
              <w:t>3-2-1能知道客家語字音的組成三要素：聲母、韻母、聲調。</w:t>
            </w:r>
            <w:r w:rsidRPr="00F76635">
              <w:rPr>
                <w:rFonts w:ascii="標楷體" w:eastAsia="標楷體" w:hAnsi="標楷體" w:hint="eastAsia"/>
                <w:bCs/>
                <w:sz w:val="20"/>
                <w:szCs w:val="20"/>
              </w:rPr>
              <w:br/>
              <w:t>3-2-2能認唸所學之客家語調型。</w:t>
            </w:r>
            <w:r w:rsidRPr="00F76635">
              <w:rPr>
                <w:rFonts w:ascii="標楷體" w:eastAsia="標楷體" w:hAnsi="標楷體" w:hint="eastAsia"/>
                <w:bCs/>
                <w:sz w:val="20"/>
                <w:szCs w:val="20"/>
              </w:rPr>
              <w:br/>
              <w:t>3-2-3能認唸不同客家語腔調之調型。</w:t>
            </w:r>
            <w:r w:rsidRPr="00F76635">
              <w:rPr>
                <w:rFonts w:ascii="標楷體" w:eastAsia="標楷體" w:hAnsi="標楷體" w:hint="eastAsia"/>
                <w:bCs/>
                <w:sz w:val="20"/>
                <w:szCs w:val="20"/>
              </w:rPr>
              <w:br/>
              <w:t>3-2-4能認唸標音符號標示之語詞。</w:t>
            </w:r>
            <w:r w:rsidRPr="00F76635">
              <w:rPr>
                <w:rFonts w:ascii="標楷體" w:eastAsia="標楷體" w:hAnsi="標楷體" w:hint="eastAsia"/>
                <w:bCs/>
                <w:sz w:val="20"/>
                <w:szCs w:val="20"/>
              </w:rPr>
              <w:br/>
              <w:t>3-2-6能運用標音符號拼讀較複雜的客家語語音(如聲母+複韻母)。</w:t>
            </w:r>
            <w:r w:rsidRPr="00F76635">
              <w:rPr>
                <w:rFonts w:ascii="標楷體" w:eastAsia="標楷體" w:hAnsi="標楷體"/>
                <w:sz w:val="20"/>
                <w:szCs w:val="20"/>
              </w:rPr>
              <w:br/>
              <w:t>【家政教育】</w:t>
            </w:r>
            <w:smartTag w:uri="urn:schemas-microsoft-com:office:smarttags" w:element="chsdate">
              <w:smartTagPr>
                <w:attr w:name="IsROCDate" w:val="False"/>
                <w:attr w:name="IsLunarDate" w:val="False"/>
                <w:attr w:name="Day" w:val="2"/>
                <w:attr w:name="Month" w:val="2"/>
                <w:attr w:name="Year" w:val="2004"/>
              </w:smartTagPr>
              <w:r w:rsidRPr="00F76635">
                <w:rPr>
                  <w:rFonts w:ascii="標楷體" w:eastAsia="標楷體" w:hAnsi="標楷體"/>
                  <w:sz w:val="20"/>
                  <w:szCs w:val="20"/>
                </w:rPr>
                <w:t>4-2-2</w:t>
              </w:r>
            </w:smartTag>
            <w:r w:rsidRPr="00F76635">
              <w:rPr>
                <w:rFonts w:ascii="標楷體" w:eastAsia="標楷體" w:hAnsi="標楷體"/>
                <w:sz w:val="20"/>
                <w:szCs w:val="20"/>
              </w:rPr>
              <w:t>認識自己與家人在家庭中的角色。</w:t>
            </w:r>
          </w:p>
          <w:p w14:paraId="4CB30CB6"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sz w:val="20"/>
                <w:szCs w:val="20"/>
              </w:rPr>
              <w:t>【家政教育】</w:t>
            </w:r>
            <w:smartTag w:uri="urn:schemas-microsoft-com:office:smarttags" w:element="chsdate">
              <w:smartTagPr>
                <w:attr w:name="Year" w:val="2004"/>
                <w:attr w:name="Month" w:val="2"/>
                <w:attr w:name="Day" w:val="4"/>
                <w:attr w:name="IsLunarDate" w:val="False"/>
                <w:attr w:name="IsROCDate" w:val="False"/>
              </w:smartTagPr>
              <w:r w:rsidRPr="00F76635">
                <w:rPr>
                  <w:rFonts w:ascii="標楷體" w:eastAsia="標楷體" w:hAnsi="標楷體"/>
                  <w:sz w:val="20"/>
                  <w:szCs w:val="20"/>
                </w:rPr>
                <w:t>4-2-4</w:t>
              </w:r>
            </w:smartTag>
            <w:r w:rsidRPr="00F76635">
              <w:rPr>
                <w:rFonts w:ascii="標楷體" w:eastAsia="標楷體" w:hAnsi="標楷體"/>
                <w:sz w:val="20"/>
                <w:szCs w:val="20"/>
              </w:rPr>
              <w:t>察覺家庭生活與家人關係。</w:t>
            </w:r>
          </w:p>
        </w:tc>
        <w:tc>
          <w:tcPr>
            <w:tcW w:w="3420" w:type="dxa"/>
          </w:tcPr>
          <w:p w14:paraId="0BFB71EB" w14:textId="193CB0B9"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第三單元講古</w:t>
            </w:r>
            <w:r w:rsidRPr="00F76635">
              <w:rPr>
                <w:rFonts w:ascii="標楷體" w:eastAsia="標楷體" w:hAnsi="標楷體"/>
                <w:sz w:val="20"/>
                <w:szCs w:val="20"/>
              </w:rPr>
              <w:br/>
            </w:r>
            <w:r w:rsidRPr="00F76635">
              <w:rPr>
                <w:rFonts w:ascii="標楷體" w:eastAsia="標楷體" w:hAnsi="標楷體" w:hint="eastAsia"/>
                <w:bCs/>
                <w:sz w:val="20"/>
                <w:szCs w:val="20"/>
              </w:rPr>
              <w:t>第五課伯勞嘰嘎</w:t>
            </w:r>
            <w:r w:rsidRPr="00F76635">
              <w:rPr>
                <w:rFonts w:ascii="標楷體" w:eastAsia="標楷體" w:hAnsi="標楷體"/>
                <w:sz w:val="20"/>
                <w:szCs w:val="20"/>
              </w:rPr>
              <w:br/>
            </w:r>
            <w:r w:rsidRPr="00F76635">
              <w:rPr>
                <w:rFonts w:ascii="標楷體" w:eastAsia="標楷體" w:hAnsi="標楷體" w:hint="eastAsia"/>
                <w:bCs/>
                <w:sz w:val="20"/>
                <w:szCs w:val="20"/>
              </w:rPr>
              <w:t>活動四：</w:t>
            </w:r>
            <w:r>
              <w:rPr>
                <w:rFonts w:ascii="標楷體" w:eastAsia="標楷體" w:hAnsi="標楷體"/>
                <w:bCs/>
                <w:noProof/>
                <w:sz w:val="20"/>
                <w:szCs w:val="20"/>
              </w:rPr>
              <w:drawing>
                <wp:inline distT="0" distB="0" distL="0" distR="0" wp14:anchorId="5817036D" wp14:editId="0BC82B95">
                  <wp:extent cx="129540" cy="114300"/>
                  <wp:effectExtent l="0" t="0" r="3810" b="0"/>
                  <wp:docPr id="141" name="圖片 141"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ㄞ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540" cy="114300"/>
                          </a:xfrm>
                          <a:prstGeom prst="rect">
                            <a:avLst/>
                          </a:prstGeom>
                          <a:noFill/>
                          <a:ln>
                            <a:noFill/>
                          </a:ln>
                        </pic:spPr>
                      </pic:pic>
                    </a:graphicData>
                  </a:graphic>
                </wp:inline>
              </w:drawing>
            </w:r>
            <w:r w:rsidRPr="00F76635">
              <w:rPr>
                <w:rFonts w:ascii="標楷體" w:eastAsia="標楷體" w:hAnsi="標楷體" w:hint="eastAsia"/>
                <w:bCs/>
                <w:sz w:val="20"/>
                <w:szCs w:val="20"/>
              </w:rPr>
              <w:t>會唸</w:t>
            </w:r>
            <w:r w:rsidRPr="00F76635">
              <w:rPr>
                <w:rFonts w:ascii="標楷體" w:eastAsia="標楷體" w:hAnsi="標楷體" w:hint="eastAsia"/>
                <w:bCs/>
                <w:sz w:val="20"/>
                <w:szCs w:val="20"/>
              </w:rPr>
              <w:br/>
              <w:t>1.教師領念句子並說明語意。</w:t>
            </w:r>
            <w:r w:rsidRPr="00F76635">
              <w:rPr>
                <w:rFonts w:ascii="標楷體" w:eastAsia="標楷體" w:hAnsi="標楷體" w:hint="eastAsia"/>
                <w:bCs/>
                <w:sz w:val="20"/>
                <w:szCs w:val="20"/>
              </w:rPr>
              <w:br/>
              <w:t>2.教師從句子中分析語詞的標音，並領念。</w:t>
            </w:r>
            <w:r w:rsidRPr="00F76635">
              <w:rPr>
                <w:rFonts w:ascii="標楷體" w:eastAsia="標楷體" w:hAnsi="標楷體" w:hint="eastAsia"/>
                <w:bCs/>
                <w:sz w:val="20"/>
                <w:szCs w:val="20"/>
              </w:rPr>
              <w:br/>
              <w:t>3.教師從語詞中分析音標﹝ieu﹞、﹝ioi﹞、﹝iau﹞、﹝uai﹞，並做解說。</w:t>
            </w:r>
            <w:r w:rsidRPr="00F76635">
              <w:rPr>
                <w:rFonts w:ascii="標楷體" w:eastAsia="標楷體" w:hAnsi="標楷體" w:hint="eastAsia"/>
                <w:bCs/>
                <w:sz w:val="20"/>
                <w:szCs w:val="20"/>
              </w:rPr>
              <w:br/>
              <w:t>4.教師說明臺灣客家語拼音及國語注音符號對照表。</w:t>
            </w:r>
            <w:r w:rsidRPr="00F76635">
              <w:rPr>
                <w:rFonts w:ascii="標楷體" w:eastAsia="標楷體" w:hAnsi="標楷體" w:hint="eastAsia"/>
                <w:bCs/>
                <w:sz w:val="20"/>
                <w:szCs w:val="20"/>
              </w:rPr>
              <w:br/>
              <w:t>5.教師指導﹝ieu﹞、﹝ioi﹞、﹝iau﹞、﹝uai﹞的正確發音及嘴型變化。</w:t>
            </w:r>
            <w:r w:rsidRPr="00F76635">
              <w:rPr>
                <w:rFonts w:ascii="標楷體" w:eastAsia="標楷體" w:hAnsi="標楷體" w:hint="eastAsia"/>
                <w:bCs/>
                <w:sz w:val="20"/>
                <w:szCs w:val="20"/>
              </w:rPr>
              <w:br/>
              <w:t>6.教師指導兒童拼讀﹝ieu﹞、﹝ioi﹞、﹝iau﹞、﹝uai﹞的聲調拼音。</w:t>
            </w:r>
            <w:r w:rsidRPr="00F76635">
              <w:rPr>
                <w:rFonts w:ascii="標楷體" w:eastAsia="標楷體" w:hAnsi="標楷體" w:hint="eastAsia"/>
                <w:bCs/>
                <w:sz w:val="20"/>
                <w:szCs w:val="20"/>
              </w:rPr>
              <w:br/>
              <w:t>7.教師領拼語詞及語句。</w:t>
            </w:r>
            <w:r w:rsidRPr="00F76635">
              <w:rPr>
                <w:rFonts w:ascii="標楷體" w:eastAsia="標楷體" w:hAnsi="標楷體" w:hint="eastAsia"/>
                <w:bCs/>
                <w:sz w:val="20"/>
                <w:szCs w:val="20"/>
              </w:rPr>
              <w:br/>
              <w:t>8.全班齊念→分組念→個別念。</w:t>
            </w:r>
            <w:r w:rsidRPr="00F76635">
              <w:rPr>
                <w:rFonts w:ascii="標楷體" w:eastAsia="標楷體" w:hAnsi="標楷體" w:hint="eastAsia"/>
                <w:bCs/>
                <w:sz w:val="20"/>
                <w:szCs w:val="20"/>
              </w:rPr>
              <w:br/>
              <w:t>9.教師可指導兒童書寫﹝ieu﹞、﹝ioi﹞、﹝iau﹞、﹝uai﹞的音標符號。</w:t>
            </w:r>
            <w:r w:rsidRPr="00F76635">
              <w:rPr>
                <w:rFonts w:ascii="標楷體" w:eastAsia="標楷體" w:hAnsi="標楷體" w:hint="eastAsia"/>
                <w:bCs/>
                <w:sz w:val="20"/>
                <w:szCs w:val="20"/>
              </w:rPr>
              <w:br/>
              <w:t>※遊戲：樂透彩、神槍手</w:t>
            </w:r>
          </w:p>
        </w:tc>
        <w:tc>
          <w:tcPr>
            <w:tcW w:w="540" w:type="dxa"/>
          </w:tcPr>
          <w:p w14:paraId="484E0901"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74BC53E3"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翰林版國小4上客家語</w:t>
            </w:r>
          </w:p>
          <w:p w14:paraId="77EB1436"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第三單元講古</w:t>
            </w:r>
          </w:p>
          <w:p w14:paraId="1073596D"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第五課伯勞嘰嘎</w:t>
            </w:r>
          </w:p>
        </w:tc>
        <w:tc>
          <w:tcPr>
            <w:tcW w:w="1998" w:type="dxa"/>
          </w:tcPr>
          <w:p w14:paraId="343A5D2D"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口頭評量</w:t>
            </w:r>
            <w:r w:rsidRPr="00F76635">
              <w:rPr>
                <w:rFonts w:ascii="標楷體" w:eastAsia="標楷體" w:hAnsi="標楷體" w:hint="eastAsia"/>
                <w:bCs/>
                <w:sz w:val="20"/>
                <w:szCs w:val="20"/>
              </w:rPr>
              <w:br/>
              <w:t>拼音練習</w:t>
            </w:r>
            <w:r w:rsidRPr="00F76635">
              <w:rPr>
                <w:rFonts w:ascii="標楷體" w:eastAsia="標楷體" w:hAnsi="標楷體" w:hint="eastAsia"/>
                <w:bCs/>
                <w:sz w:val="20"/>
                <w:szCs w:val="20"/>
              </w:rPr>
              <w:br/>
              <w:t>參與度評量</w:t>
            </w:r>
            <w:r w:rsidRPr="00F76635">
              <w:rPr>
                <w:rFonts w:ascii="標楷體" w:eastAsia="標楷體" w:hAnsi="標楷體" w:hint="eastAsia"/>
                <w:bCs/>
                <w:sz w:val="20"/>
                <w:szCs w:val="20"/>
              </w:rPr>
              <w:br/>
              <w:t>遊戲評量</w:t>
            </w:r>
          </w:p>
        </w:tc>
        <w:tc>
          <w:tcPr>
            <w:tcW w:w="2700" w:type="dxa"/>
          </w:tcPr>
          <w:p w14:paraId="3E155220" w14:textId="77777777" w:rsidR="00714C30" w:rsidRPr="00F76635" w:rsidRDefault="00714C30" w:rsidP="008C1DD0">
            <w:pPr>
              <w:rPr>
                <w:rFonts w:ascii="標楷體" w:eastAsia="標楷體" w:hAnsi="標楷體"/>
              </w:rPr>
            </w:pPr>
          </w:p>
        </w:tc>
      </w:tr>
    </w:tbl>
    <w:p w14:paraId="3AE5278A" w14:textId="77777777" w:rsidR="00714C30" w:rsidRPr="00A21746" w:rsidRDefault="00714C30" w:rsidP="00714C30">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042AA8C9" w14:textId="77777777" w:rsidR="00714C30" w:rsidRDefault="00714C30" w:rsidP="00714C30"/>
    <w:p w14:paraId="7399DDB7" w14:textId="77777777" w:rsidR="00714C30" w:rsidRDefault="00714C30" w:rsidP="00714C30"/>
    <w:p w14:paraId="70DBA63F" w14:textId="77777777" w:rsidR="00714C30" w:rsidRDefault="00714C30" w:rsidP="00714C30"/>
    <w:p w14:paraId="3585A6F7" w14:textId="77777777" w:rsidR="00714C30" w:rsidRDefault="00714C30" w:rsidP="00714C30"/>
    <w:p w14:paraId="636310BE" w14:textId="77777777" w:rsidR="00714C30" w:rsidRDefault="00714C30" w:rsidP="00714C30"/>
    <w:p w14:paraId="6A864002" w14:textId="77777777" w:rsidR="00714C30" w:rsidRDefault="00714C30" w:rsidP="00714C30"/>
    <w:p w14:paraId="3B5277A6" w14:textId="77777777" w:rsidR="00714C30" w:rsidRDefault="00714C30" w:rsidP="00714C30"/>
    <w:p w14:paraId="65C4FCDC" w14:textId="77777777" w:rsidR="00714C30" w:rsidRDefault="00714C30" w:rsidP="00714C30"/>
    <w:p w14:paraId="512570CB" w14:textId="77777777" w:rsidR="00714C30" w:rsidRDefault="00714C30" w:rsidP="00714C30"/>
    <w:p w14:paraId="2464F2AA" w14:textId="77777777" w:rsidR="00714C30" w:rsidRDefault="00714C30" w:rsidP="00714C30"/>
    <w:p w14:paraId="4FBE3235" w14:textId="77777777" w:rsidR="00714C30" w:rsidRPr="00A21746" w:rsidRDefault="00714C30" w:rsidP="00714C30">
      <w:pPr>
        <w:jc w:val="both"/>
        <w:rPr>
          <w:rFonts w:ascii="標楷體" w:eastAsia="標楷體" w:hAnsi="標楷體"/>
        </w:rPr>
      </w:pPr>
      <w:r w:rsidRPr="00A21746">
        <w:rPr>
          <w:rFonts w:ascii="標楷體" w:eastAsia="標楷體" w:hAnsi="標楷體" w:hint="eastAsia"/>
        </w:rPr>
        <w:lastRenderedPageBreak/>
        <w:t>學習領域課程計畫</w:t>
      </w:r>
    </w:p>
    <w:p w14:paraId="4E98FBE9" w14:textId="77777777" w:rsidR="00714C30" w:rsidRPr="00A21746" w:rsidRDefault="00714C30" w:rsidP="00714C30">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8</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b/>
          <w:u w:val="single"/>
        </w:rPr>
        <w:t xml:space="preserve">4 </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客家語</w:t>
      </w:r>
      <w:r w:rsidRPr="00A21746">
        <w:rPr>
          <w:rFonts w:ascii="標楷體" w:eastAsia="標楷體" w:hAnsi="標楷體" w:hint="eastAsia"/>
          <w:b/>
          <w:u w:val="single"/>
        </w:rPr>
        <w:t xml:space="preserve">    </w:t>
      </w:r>
      <w:r w:rsidRPr="00A21746">
        <w:rPr>
          <w:rFonts w:ascii="標楷體" w:eastAsia="標楷體" w:hAnsi="標楷體"/>
          <w:b/>
        </w:rPr>
        <w:t>領域課程計畫</w:t>
      </w:r>
    </w:p>
    <w:p w14:paraId="5E04FF9F" w14:textId="77777777" w:rsidR="00714C30" w:rsidRPr="00A21746" w:rsidRDefault="00714C30" w:rsidP="00714C30">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b/>
          <w:u w:val="single"/>
        </w:rPr>
        <w:t>4</w:t>
      </w:r>
      <w:r>
        <w:rPr>
          <w:rFonts w:ascii="標楷體" w:eastAsia="標楷體" w:hAnsi="標楷體" w:hint="eastAsia"/>
          <w:b/>
          <w:u w:val="single"/>
        </w:rPr>
        <w:t>年級團隊</w:t>
      </w:r>
      <w:r w:rsidRPr="00A21746">
        <w:rPr>
          <w:rFonts w:ascii="標楷體" w:eastAsia="標楷體" w:hAnsi="標楷體" w:hint="eastAsia"/>
          <w:b/>
          <w:u w:val="single"/>
        </w:rPr>
        <w:t xml:space="preserve">   </w:t>
      </w:r>
      <w:r>
        <w:rPr>
          <w:rFonts w:ascii="標楷體" w:eastAsia="標楷體" w:hAnsi="標楷體" w:hint="eastAsia"/>
          <w:b/>
          <w:u w:val="single"/>
        </w:rPr>
        <w:t xml:space="preserve">     </w:t>
      </w:r>
      <w:r w:rsidRPr="00A21746">
        <w:rPr>
          <w:rFonts w:ascii="標楷體" w:eastAsia="標楷體" w:hAnsi="標楷體" w:hint="eastAsia"/>
          <w:u w:val="single"/>
        </w:rPr>
        <w:t>教師</w:t>
      </w:r>
    </w:p>
    <w:p w14:paraId="00CF58C6" w14:textId="77777777" w:rsidR="00714C30" w:rsidRPr="00A21746" w:rsidRDefault="00714C30" w:rsidP="00714C30">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2D8D4786" w14:textId="77777777" w:rsidR="00714C30" w:rsidRPr="00A21746" w:rsidRDefault="00714C30" w:rsidP="00714C30">
      <w:pPr>
        <w:numPr>
          <w:ilvl w:val="1"/>
          <w:numId w:val="2"/>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hint="eastAsia"/>
        </w:rPr>
        <w:t>1</w:t>
      </w:r>
      <w:r w:rsidRPr="00A21746">
        <w:rPr>
          <w:rFonts w:ascii="標楷體" w:eastAsia="標楷體" w:hAnsi="標楷體" w:hint="eastAsia"/>
        </w:rPr>
        <w:t>）節，銜接或補強節數﹙﹚節，本學期共﹙</w:t>
      </w:r>
      <w:r>
        <w:rPr>
          <w:rFonts w:ascii="標楷體" w:eastAsia="標楷體" w:hAnsi="標楷體" w:hint="eastAsia"/>
        </w:rPr>
        <w:t>2</w:t>
      </w:r>
      <w:r>
        <w:rPr>
          <w:rFonts w:ascii="標楷體" w:eastAsia="標楷體" w:hAnsi="標楷體"/>
        </w:rPr>
        <w:t>1</w:t>
      </w:r>
      <w:r w:rsidRPr="00A21746">
        <w:rPr>
          <w:rFonts w:ascii="標楷體" w:eastAsia="標楷體" w:hAnsi="標楷體" w:hint="eastAsia"/>
        </w:rPr>
        <w:t>﹚節。</w:t>
      </w:r>
    </w:p>
    <w:p w14:paraId="1FFD9DE0" w14:textId="77777777" w:rsidR="00714C30" w:rsidRPr="00A21746" w:rsidRDefault="00714C30" w:rsidP="00714C30">
      <w:pPr>
        <w:numPr>
          <w:ilvl w:val="1"/>
          <w:numId w:val="2"/>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5F9E5036" w14:textId="77777777" w:rsidR="00714C30" w:rsidRPr="00BA200E" w:rsidRDefault="00714C30" w:rsidP="00714C30">
      <w:pPr>
        <w:pStyle w:val="a9"/>
        <w:adjustRightInd w:val="0"/>
        <w:snapToGrid w:val="0"/>
        <w:ind w:leftChars="350" w:left="840"/>
        <w:rPr>
          <w:rFonts w:ascii="標楷體" w:eastAsia="標楷體" w:hAnsi="標楷體"/>
          <w:snapToGrid w:val="0"/>
          <w:kern w:val="0"/>
        </w:rPr>
      </w:pPr>
      <w:r w:rsidRPr="00BA200E">
        <w:rPr>
          <w:rFonts w:ascii="標楷體" w:eastAsia="標楷體" w:hAnsi="標楷體" w:hint="eastAsia"/>
          <w:snapToGrid w:val="0"/>
          <w:kern w:val="0"/>
        </w:rPr>
        <w:t>1.看圖說話：使用情境圖，引導兒童說出圖意，讓兒童充分抒發想像。</w:t>
      </w:r>
    </w:p>
    <w:p w14:paraId="577801CB" w14:textId="77777777" w:rsidR="00714C30" w:rsidRPr="00BA200E" w:rsidRDefault="00714C30" w:rsidP="00714C30">
      <w:pPr>
        <w:pStyle w:val="a9"/>
        <w:adjustRightInd w:val="0"/>
        <w:snapToGrid w:val="0"/>
        <w:ind w:leftChars="350" w:left="840"/>
        <w:rPr>
          <w:rFonts w:ascii="標楷體" w:eastAsia="標楷體" w:hAnsi="標楷體"/>
          <w:snapToGrid w:val="0"/>
          <w:kern w:val="0"/>
        </w:rPr>
      </w:pPr>
      <w:r w:rsidRPr="00BA200E">
        <w:rPr>
          <w:rFonts w:ascii="標楷體" w:eastAsia="標楷體" w:hAnsi="標楷體" w:hint="eastAsia"/>
          <w:snapToGrid w:val="0"/>
          <w:kern w:val="0"/>
        </w:rPr>
        <w:t>2.聽力練習：練習聽懂教師說出的客家語，並藉著語文遊戲訓練語詞、詞句的聽力。</w:t>
      </w:r>
    </w:p>
    <w:p w14:paraId="31E9A68F" w14:textId="77777777" w:rsidR="00714C30" w:rsidRPr="00BA200E" w:rsidRDefault="00714C30" w:rsidP="00714C30">
      <w:pPr>
        <w:pStyle w:val="a9"/>
        <w:adjustRightInd w:val="0"/>
        <w:snapToGrid w:val="0"/>
        <w:ind w:leftChars="350" w:left="840"/>
        <w:rPr>
          <w:rFonts w:ascii="標楷體" w:eastAsia="標楷體" w:hAnsi="標楷體"/>
          <w:snapToGrid w:val="0"/>
          <w:kern w:val="0"/>
        </w:rPr>
      </w:pPr>
      <w:r w:rsidRPr="00BA200E">
        <w:rPr>
          <w:rFonts w:ascii="標楷體" w:eastAsia="標楷體" w:hAnsi="標楷體" w:hint="eastAsia"/>
          <w:snapToGrid w:val="0"/>
          <w:kern w:val="0"/>
        </w:rPr>
        <w:t>3.說話練習：利用語文遊戲，做對話或說話練習，習得簡單的生活用語。</w:t>
      </w:r>
    </w:p>
    <w:p w14:paraId="6BA77F4F" w14:textId="77777777" w:rsidR="00714C30" w:rsidRPr="00BA200E" w:rsidRDefault="00714C30" w:rsidP="00714C30">
      <w:pPr>
        <w:pStyle w:val="a9"/>
        <w:adjustRightInd w:val="0"/>
        <w:snapToGrid w:val="0"/>
        <w:ind w:leftChars="350" w:left="840"/>
        <w:rPr>
          <w:rFonts w:ascii="標楷體" w:eastAsia="標楷體" w:hAnsi="標楷體"/>
          <w:snapToGrid w:val="0"/>
          <w:kern w:val="0"/>
        </w:rPr>
      </w:pPr>
      <w:r w:rsidRPr="00BA200E">
        <w:rPr>
          <w:rFonts w:ascii="標楷體" w:eastAsia="標楷體" w:hAnsi="標楷體" w:hint="eastAsia"/>
          <w:snapToGrid w:val="0"/>
          <w:kern w:val="0"/>
        </w:rPr>
        <w:t>4.學習童謠：藉由童謠念唱，提升學習興趣，並了解客家文化的內涵。</w:t>
      </w:r>
    </w:p>
    <w:p w14:paraId="13CBDEDB"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r w:rsidRPr="00BA200E">
        <w:rPr>
          <w:rFonts w:ascii="標楷體" w:eastAsia="標楷體" w:hAnsi="標楷體" w:hint="eastAsia"/>
          <w:snapToGrid w:val="0"/>
          <w:kern w:val="0"/>
        </w:rPr>
        <w:t>5.能使用收音機、錄音機、電視等工具收聽資訊。</w:t>
      </w:r>
    </w:p>
    <w:p w14:paraId="0F31336E"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6D8EBB74"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17BA4FB3"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6190318F"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73CA293E"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2D9D17C0"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7EA4EDB3"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183FDAC6"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64B8A363"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1A60F56B"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14B3C54B"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4FA4834B"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754DC529"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4391ABD5"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4679E09F"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4CAB1039"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599A3A17"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0CB366F7"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5981C6B4"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62B0D156"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345BCA4D" w14:textId="77777777" w:rsidR="00714C30" w:rsidRPr="00EB339E" w:rsidRDefault="00714C30" w:rsidP="00714C30">
      <w:pPr>
        <w:pStyle w:val="a9"/>
        <w:adjustRightInd w:val="0"/>
        <w:snapToGrid w:val="0"/>
        <w:spacing w:line="0" w:lineRule="atLeast"/>
        <w:ind w:leftChars="350" w:left="840"/>
        <w:rPr>
          <w:rFonts w:ascii="標楷體" w:eastAsia="標楷體" w:hAnsi="標楷體"/>
          <w:snapToGrid w:val="0"/>
          <w:kern w:val="0"/>
        </w:rPr>
      </w:pPr>
    </w:p>
    <w:p w14:paraId="406CC1B1" w14:textId="77777777" w:rsidR="00714C30" w:rsidRDefault="00714C30" w:rsidP="00714C30">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274F7559" w14:textId="77777777" w:rsidR="00714C30" w:rsidRPr="00F76635" w:rsidRDefault="00714C30" w:rsidP="00714C30">
      <w:pPr>
        <w:adjustRightInd w:val="0"/>
        <w:snapToGrid w:val="0"/>
        <w:spacing w:beforeLines="50" w:before="180" w:line="0" w:lineRule="atLeast"/>
        <w:jc w:val="both"/>
        <w:rPr>
          <w:rFonts w:ascii="標楷體" w:eastAsia="標楷體" w:hAnsi="標楷體"/>
          <w:snapToGrid w:val="0"/>
          <w:kern w:val="0"/>
          <w:sz w:val="36"/>
          <w:szCs w:val="36"/>
        </w:rPr>
      </w:pPr>
      <w:r w:rsidRPr="00F76635">
        <w:rPr>
          <w:rFonts w:ascii="標楷體" w:eastAsia="標楷體" w:hAnsi="標楷體" w:hint="eastAsia"/>
          <w:b/>
          <w:snapToGrid w:val="0"/>
          <w:kern w:val="0"/>
          <w:sz w:val="36"/>
          <w:szCs w:val="36"/>
          <w:u w:val="single"/>
        </w:rPr>
        <w:t>(客家語4下)</w:t>
      </w:r>
      <w:r w:rsidRPr="00F76635">
        <w:rPr>
          <w:rFonts w:ascii="標楷體" w:eastAsia="標楷體" w:hAnsi="標楷體" w:hint="eastAsia"/>
          <w:b/>
          <w:snapToGrid w:val="0"/>
          <w:kern w:val="0"/>
          <w:sz w:val="36"/>
          <w:szCs w:val="36"/>
        </w:rPr>
        <w:t xml:space="preserve"> 課程架構圖</w:t>
      </w:r>
      <w:r>
        <w:rPr>
          <w:noProof/>
        </w:rPr>
        <mc:AlternateContent>
          <mc:Choice Requires="wpg">
            <w:drawing>
              <wp:anchor distT="0" distB="0" distL="114300" distR="114300" simplePos="0" relativeHeight="251667456" behindDoc="0" locked="0" layoutInCell="1" allowOverlap="1" wp14:anchorId="080F25C2" wp14:editId="482834B4">
                <wp:simplePos x="0" y="0"/>
                <wp:positionH relativeFrom="column">
                  <wp:posOffset>114300</wp:posOffset>
                </wp:positionH>
                <wp:positionV relativeFrom="paragraph">
                  <wp:posOffset>933450</wp:posOffset>
                </wp:positionV>
                <wp:extent cx="6362700" cy="5069205"/>
                <wp:effectExtent l="19050" t="19050" r="19050" b="26670"/>
                <wp:wrapNone/>
                <wp:docPr id="104" name="群組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62700" cy="5069205"/>
                          <a:chOff x="1827" y="1287"/>
                          <a:chExt cx="10020" cy="7983"/>
                        </a:xfrm>
                      </wpg:grpSpPr>
                      <wps:wsp>
                        <wps:cNvPr id="105" name="Freeform 19"/>
                        <wps:cNvSpPr>
                          <a:spLocks/>
                        </wps:cNvSpPr>
                        <wps:spPr bwMode="auto">
                          <a:xfrm>
                            <a:off x="7767" y="2091"/>
                            <a:ext cx="526" cy="1630"/>
                          </a:xfrm>
                          <a:custGeom>
                            <a:avLst/>
                            <a:gdLst>
                              <a:gd name="T0" fmla="*/ 526 w 526"/>
                              <a:gd name="T1" fmla="*/ 7 h 1630"/>
                              <a:gd name="T2" fmla="*/ 10 w 526"/>
                              <a:gd name="T3" fmla="*/ 0 h 1630"/>
                              <a:gd name="T4" fmla="*/ 0 w 526"/>
                              <a:gd name="T5" fmla="*/ 1630 h 1630"/>
                              <a:gd name="T6" fmla="*/ 523 w 526"/>
                              <a:gd name="T7" fmla="*/ 1627 h 1630"/>
                            </a:gdLst>
                            <a:ahLst/>
                            <a:cxnLst>
                              <a:cxn ang="0">
                                <a:pos x="T0" y="T1"/>
                              </a:cxn>
                              <a:cxn ang="0">
                                <a:pos x="T2" y="T3"/>
                              </a:cxn>
                              <a:cxn ang="0">
                                <a:pos x="T4" y="T5"/>
                              </a:cxn>
                              <a:cxn ang="0">
                                <a:pos x="T6" y="T7"/>
                              </a:cxn>
                            </a:cxnLst>
                            <a:rect l="0" t="0" r="r" b="b"/>
                            <a:pathLst>
                              <a:path w="526" h="1630">
                                <a:moveTo>
                                  <a:pt x="526" y="7"/>
                                </a:moveTo>
                                <a:lnTo>
                                  <a:pt x="10" y="0"/>
                                </a:lnTo>
                                <a:lnTo>
                                  <a:pt x="0" y="1630"/>
                                </a:lnTo>
                                <a:lnTo>
                                  <a:pt x="523" y="1627"/>
                                </a:lnTo>
                              </a:path>
                            </a:pathLst>
                          </a:custGeom>
                          <a:noFill/>
                          <a:ln w="19050">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Line 20"/>
                        <wps:cNvCnPr>
                          <a:cxnSpLocks noChangeShapeType="1"/>
                        </wps:cNvCnPr>
                        <wps:spPr bwMode="auto">
                          <a:xfrm>
                            <a:off x="4295" y="8417"/>
                            <a:ext cx="419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7" name="Freeform 21"/>
                        <wps:cNvSpPr>
                          <a:spLocks/>
                        </wps:cNvSpPr>
                        <wps:spPr bwMode="auto">
                          <a:xfrm>
                            <a:off x="7767" y="5331"/>
                            <a:ext cx="526" cy="1630"/>
                          </a:xfrm>
                          <a:custGeom>
                            <a:avLst/>
                            <a:gdLst>
                              <a:gd name="T0" fmla="*/ 526 w 526"/>
                              <a:gd name="T1" fmla="*/ 7 h 1630"/>
                              <a:gd name="T2" fmla="*/ 10 w 526"/>
                              <a:gd name="T3" fmla="*/ 0 h 1630"/>
                              <a:gd name="T4" fmla="*/ 0 w 526"/>
                              <a:gd name="T5" fmla="*/ 1630 h 1630"/>
                              <a:gd name="T6" fmla="*/ 523 w 526"/>
                              <a:gd name="T7" fmla="*/ 1627 h 1630"/>
                            </a:gdLst>
                            <a:ahLst/>
                            <a:cxnLst>
                              <a:cxn ang="0">
                                <a:pos x="T0" y="T1"/>
                              </a:cxn>
                              <a:cxn ang="0">
                                <a:pos x="T2" y="T3"/>
                              </a:cxn>
                              <a:cxn ang="0">
                                <a:pos x="T4" y="T5"/>
                              </a:cxn>
                              <a:cxn ang="0">
                                <a:pos x="T6" y="T7"/>
                              </a:cxn>
                            </a:cxnLst>
                            <a:rect l="0" t="0" r="r" b="b"/>
                            <a:pathLst>
                              <a:path w="526" h="1630">
                                <a:moveTo>
                                  <a:pt x="526" y="7"/>
                                </a:moveTo>
                                <a:lnTo>
                                  <a:pt x="10" y="0"/>
                                </a:lnTo>
                                <a:lnTo>
                                  <a:pt x="0" y="1630"/>
                                </a:lnTo>
                                <a:lnTo>
                                  <a:pt x="523" y="1627"/>
                                </a:lnTo>
                              </a:path>
                            </a:pathLst>
                          </a:custGeom>
                          <a:noFill/>
                          <a:ln w="19050">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Line 22"/>
                        <wps:cNvCnPr>
                          <a:cxnSpLocks noChangeShapeType="1"/>
                        </wps:cNvCnPr>
                        <wps:spPr bwMode="auto">
                          <a:xfrm>
                            <a:off x="3601" y="6051"/>
                            <a:ext cx="419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9" name="Text Box 23"/>
                        <wps:cNvSpPr txBox="1">
                          <a:spLocks noChangeArrowheads="1"/>
                        </wps:cNvSpPr>
                        <wps:spPr bwMode="auto">
                          <a:xfrm>
                            <a:off x="1827" y="5247"/>
                            <a:ext cx="1999" cy="1620"/>
                          </a:xfrm>
                          <a:prstGeom prst="rect">
                            <a:avLst/>
                          </a:prstGeom>
                          <a:solidFill>
                            <a:srgbClr val="FFFFFF"/>
                          </a:solidFill>
                          <a:ln w="38100" cmpd="dbl">
                            <a:solidFill>
                              <a:srgbClr val="000000"/>
                            </a:solidFill>
                            <a:miter lim="800000"/>
                            <a:headEnd/>
                            <a:tailEnd/>
                          </a:ln>
                        </wps:spPr>
                        <wps:txbx>
                          <w:txbxContent>
                            <w:p w14:paraId="1B1265D6" w14:textId="77777777" w:rsidR="00714C30" w:rsidRDefault="00714C30" w:rsidP="00714C30">
                              <w:pPr>
                                <w:spacing w:line="0" w:lineRule="atLeast"/>
                                <w:jc w:val="center"/>
                                <w:rPr>
                                  <w:rFonts w:ascii="新細明體" w:hAnsi="新細明體"/>
                                  <w:sz w:val="36"/>
                                </w:rPr>
                              </w:pPr>
                              <w:r>
                                <w:rPr>
                                  <w:rFonts w:ascii="新細明體" w:hAnsi="新細明體" w:hint="eastAsia"/>
                                  <w:sz w:val="36"/>
                                </w:rPr>
                                <w:t>客家語</w:t>
                              </w:r>
                            </w:p>
                            <w:p w14:paraId="2BD97399" w14:textId="77777777" w:rsidR="00714C30" w:rsidRDefault="00714C30" w:rsidP="00714C30">
                              <w:pPr>
                                <w:spacing w:line="0" w:lineRule="atLeast"/>
                                <w:jc w:val="center"/>
                                <w:rPr>
                                  <w:rFonts w:ascii="新細明體" w:hAnsi="新細明體"/>
                                  <w:sz w:val="36"/>
                                </w:rPr>
                              </w:pPr>
                              <w:r>
                                <w:rPr>
                                  <w:rFonts w:ascii="新細明體" w:hAnsi="新細明體" w:hint="eastAsia"/>
                                  <w:sz w:val="36"/>
                                </w:rPr>
                                <w:t>4下</w:t>
                              </w:r>
                            </w:p>
                            <w:p w14:paraId="5034788B" w14:textId="77777777" w:rsidR="00714C30" w:rsidRDefault="00714C30" w:rsidP="00714C30">
                              <w:pPr>
                                <w:spacing w:line="0" w:lineRule="atLeast"/>
                                <w:jc w:val="center"/>
                                <w:rPr>
                                  <w:rFonts w:ascii="新細明體" w:hAnsi="新細明體"/>
                                  <w:sz w:val="36"/>
                                </w:rPr>
                              </w:pPr>
                              <w:r>
                                <w:rPr>
                                  <w:rFonts w:ascii="新細明體" w:hAnsi="新細明體" w:hint="eastAsia"/>
                                  <w:sz w:val="36"/>
                                </w:rPr>
                                <w:t>（第8冊）</w:t>
                              </w:r>
                            </w:p>
                          </w:txbxContent>
                        </wps:txbx>
                        <wps:bodyPr rot="0" vert="horz" wrap="square" lIns="91440" tIns="45720" rIns="91440" bIns="45720" anchor="t" anchorCtr="0" upright="1">
                          <a:noAutofit/>
                        </wps:bodyPr>
                      </wps:wsp>
                      <wps:wsp>
                        <wps:cNvPr id="110" name="Freeform 24"/>
                        <wps:cNvSpPr>
                          <a:spLocks/>
                        </wps:cNvSpPr>
                        <wps:spPr bwMode="auto">
                          <a:xfrm>
                            <a:off x="4290" y="2979"/>
                            <a:ext cx="6" cy="5465"/>
                          </a:xfrm>
                          <a:custGeom>
                            <a:avLst/>
                            <a:gdLst>
                              <a:gd name="T0" fmla="*/ 0 w 6"/>
                              <a:gd name="T1" fmla="*/ 0 h 4332"/>
                              <a:gd name="T2" fmla="*/ 6 w 6"/>
                              <a:gd name="T3" fmla="*/ 4332 h 4332"/>
                            </a:gdLst>
                            <a:ahLst/>
                            <a:cxnLst>
                              <a:cxn ang="0">
                                <a:pos x="T0" y="T1"/>
                              </a:cxn>
                              <a:cxn ang="0">
                                <a:pos x="T2" y="T3"/>
                              </a:cxn>
                            </a:cxnLst>
                            <a:rect l="0" t="0" r="r" b="b"/>
                            <a:pathLst>
                              <a:path w="6" h="4332">
                                <a:moveTo>
                                  <a:pt x="0" y="0"/>
                                </a:moveTo>
                                <a:lnTo>
                                  <a:pt x="6" y="4332"/>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Freeform 25"/>
                        <wps:cNvSpPr>
                          <a:spLocks/>
                        </wps:cNvSpPr>
                        <wps:spPr bwMode="auto">
                          <a:xfrm>
                            <a:off x="4275" y="2979"/>
                            <a:ext cx="3475" cy="13"/>
                          </a:xfrm>
                          <a:custGeom>
                            <a:avLst/>
                            <a:gdLst>
                              <a:gd name="T0" fmla="*/ 0 w 586"/>
                              <a:gd name="T1" fmla="*/ 0 h 13"/>
                              <a:gd name="T2" fmla="*/ 586 w 586"/>
                              <a:gd name="T3" fmla="*/ 13 h 13"/>
                            </a:gdLst>
                            <a:ahLst/>
                            <a:cxnLst>
                              <a:cxn ang="0">
                                <a:pos x="T0" y="T1"/>
                              </a:cxn>
                              <a:cxn ang="0">
                                <a:pos x="T2" y="T3"/>
                              </a:cxn>
                            </a:cxnLst>
                            <a:rect l="0" t="0" r="r" b="b"/>
                            <a:pathLst>
                              <a:path w="586" h="13">
                                <a:moveTo>
                                  <a:pt x="0" y="0"/>
                                </a:moveTo>
                                <a:lnTo>
                                  <a:pt x="586" y="13"/>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 name="Text Box 26"/>
                        <wps:cNvSpPr txBox="1">
                          <a:spLocks noChangeArrowheads="1"/>
                        </wps:cNvSpPr>
                        <wps:spPr bwMode="auto">
                          <a:xfrm>
                            <a:off x="4861" y="2451"/>
                            <a:ext cx="2366" cy="1072"/>
                          </a:xfrm>
                          <a:prstGeom prst="rect">
                            <a:avLst/>
                          </a:prstGeom>
                          <a:solidFill>
                            <a:srgbClr val="FFFFFF"/>
                          </a:solidFill>
                          <a:ln w="38100" cmpd="dbl">
                            <a:solidFill>
                              <a:srgbClr val="000000"/>
                            </a:solidFill>
                            <a:miter lim="800000"/>
                            <a:headEnd/>
                            <a:tailEnd/>
                          </a:ln>
                        </wps:spPr>
                        <wps:txbx>
                          <w:txbxContent>
                            <w:p w14:paraId="32815399" w14:textId="77777777" w:rsidR="00714C30" w:rsidRDefault="00714C30" w:rsidP="00714C30">
                              <w:pPr>
                                <w:spacing w:line="0" w:lineRule="atLeast"/>
                                <w:jc w:val="center"/>
                                <w:rPr>
                                  <w:rFonts w:ascii="新細明體" w:hAnsi="新細明體"/>
                                  <w:sz w:val="32"/>
                                  <w:szCs w:val="32"/>
                                </w:rPr>
                              </w:pPr>
                              <w:r>
                                <w:rPr>
                                  <w:rFonts w:ascii="新細明體" w:hAnsi="新細明體" w:hint="eastAsia"/>
                                  <w:sz w:val="32"/>
                                  <w:szCs w:val="32"/>
                                </w:rPr>
                                <w:t>第一單元</w:t>
                              </w:r>
                            </w:p>
                            <w:p w14:paraId="2670E881" w14:textId="77777777" w:rsidR="00714C30" w:rsidRDefault="00714C30" w:rsidP="00714C30">
                              <w:pPr>
                                <w:spacing w:line="0" w:lineRule="atLeast"/>
                                <w:jc w:val="center"/>
                                <w:rPr>
                                  <w:rFonts w:ascii="新細明體" w:hAnsi="新細明體"/>
                                  <w:sz w:val="32"/>
                                  <w:szCs w:val="32"/>
                                </w:rPr>
                              </w:pPr>
                              <w:r>
                                <w:rPr>
                                  <w:rFonts w:ascii="新細明體" w:hAnsi="新細明體" w:hint="eastAsia"/>
                                  <w:sz w:val="32"/>
                                  <w:szCs w:val="32"/>
                                </w:rPr>
                                <w:t>便利个生活</w:t>
                              </w:r>
                            </w:p>
                          </w:txbxContent>
                        </wps:txbx>
                        <wps:bodyPr rot="0" vert="horz" wrap="square" lIns="91440" tIns="45720" rIns="91440" bIns="45720" anchor="t" anchorCtr="0" upright="1">
                          <a:noAutofit/>
                        </wps:bodyPr>
                      </wps:wsp>
                      <wps:wsp>
                        <wps:cNvPr id="113" name="Text Box 27"/>
                        <wps:cNvSpPr txBox="1">
                          <a:spLocks noChangeArrowheads="1"/>
                        </wps:cNvSpPr>
                        <wps:spPr bwMode="auto">
                          <a:xfrm>
                            <a:off x="4809" y="7980"/>
                            <a:ext cx="2418" cy="1072"/>
                          </a:xfrm>
                          <a:prstGeom prst="rect">
                            <a:avLst/>
                          </a:prstGeom>
                          <a:solidFill>
                            <a:srgbClr val="FFFFFF"/>
                          </a:solidFill>
                          <a:ln w="38100" cmpd="dbl">
                            <a:solidFill>
                              <a:srgbClr val="000000"/>
                            </a:solidFill>
                            <a:miter lim="800000"/>
                            <a:headEnd/>
                            <a:tailEnd/>
                          </a:ln>
                        </wps:spPr>
                        <wps:txbx>
                          <w:txbxContent>
                            <w:p w14:paraId="5B5ECE4F" w14:textId="77777777" w:rsidR="00714C30" w:rsidRDefault="00714C30" w:rsidP="00714C30">
                              <w:pPr>
                                <w:spacing w:line="0" w:lineRule="atLeast"/>
                                <w:jc w:val="center"/>
                                <w:rPr>
                                  <w:rFonts w:ascii="新細明體" w:hAnsi="新細明體"/>
                                  <w:sz w:val="32"/>
                                  <w:szCs w:val="32"/>
                                </w:rPr>
                              </w:pPr>
                              <w:r>
                                <w:rPr>
                                  <w:rFonts w:ascii="新細明體" w:hAnsi="新細明體" w:hint="eastAsia"/>
                                  <w:sz w:val="32"/>
                                  <w:szCs w:val="32"/>
                                </w:rPr>
                                <w:t>第三單元</w:t>
                              </w:r>
                            </w:p>
                            <w:p w14:paraId="5F1D83B0" w14:textId="77777777" w:rsidR="00714C30" w:rsidRDefault="00714C30" w:rsidP="00714C30">
                              <w:pPr>
                                <w:spacing w:line="0" w:lineRule="atLeast"/>
                                <w:jc w:val="center"/>
                                <w:rPr>
                                  <w:rFonts w:ascii="新細明體" w:hAnsi="新細明體"/>
                                  <w:sz w:val="32"/>
                                  <w:szCs w:val="32"/>
                                </w:rPr>
                              </w:pPr>
                              <w:r>
                                <w:rPr>
                                  <w:rFonts w:ascii="新細明體" w:hAnsi="新細明體" w:hint="eastAsia"/>
                                  <w:sz w:val="32"/>
                                  <w:szCs w:val="32"/>
                                </w:rPr>
                                <w:t>講  古</w:t>
                              </w:r>
                            </w:p>
                          </w:txbxContent>
                        </wps:txbx>
                        <wps:bodyPr rot="0" vert="horz" wrap="square" lIns="91440" tIns="45720" rIns="91440" bIns="45720" anchor="t" anchorCtr="0" upright="1">
                          <a:noAutofit/>
                        </wps:bodyPr>
                      </wps:wsp>
                      <wps:wsp>
                        <wps:cNvPr id="114" name="Text Box 28"/>
                        <wps:cNvSpPr txBox="1">
                          <a:spLocks noChangeArrowheads="1"/>
                        </wps:cNvSpPr>
                        <wps:spPr bwMode="auto">
                          <a:xfrm>
                            <a:off x="4861" y="5519"/>
                            <a:ext cx="2366" cy="1072"/>
                          </a:xfrm>
                          <a:prstGeom prst="rect">
                            <a:avLst/>
                          </a:prstGeom>
                          <a:solidFill>
                            <a:srgbClr val="FFFFFF"/>
                          </a:solidFill>
                          <a:ln w="38100" cmpd="dbl">
                            <a:solidFill>
                              <a:srgbClr val="000000"/>
                            </a:solidFill>
                            <a:miter lim="800000"/>
                            <a:headEnd/>
                            <a:tailEnd/>
                          </a:ln>
                        </wps:spPr>
                        <wps:txbx>
                          <w:txbxContent>
                            <w:p w14:paraId="04D95962" w14:textId="77777777" w:rsidR="00714C30" w:rsidRDefault="00714C30" w:rsidP="00714C30">
                              <w:pPr>
                                <w:spacing w:line="0" w:lineRule="atLeast"/>
                                <w:jc w:val="center"/>
                                <w:rPr>
                                  <w:rFonts w:ascii="新細明體" w:hAnsi="新細明體"/>
                                  <w:sz w:val="32"/>
                                  <w:szCs w:val="32"/>
                                </w:rPr>
                              </w:pPr>
                              <w:r>
                                <w:rPr>
                                  <w:rFonts w:ascii="新細明體" w:hAnsi="新細明體" w:hint="eastAsia"/>
                                  <w:sz w:val="32"/>
                                  <w:szCs w:val="32"/>
                                </w:rPr>
                                <w:t>第二單元</w:t>
                              </w:r>
                            </w:p>
                            <w:p w14:paraId="2146C498" w14:textId="77777777" w:rsidR="00714C30" w:rsidRDefault="00714C30" w:rsidP="00714C30">
                              <w:pPr>
                                <w:spacing w:line="0" w:lineRule="atLeast"/>
                                <w:jc w:val="center"/>
                                <w:rPr>
                                  <w:rFonts w:ascii="新細明體" w:hAnsi="新細明體"/>
                                  <w:sz w:val="32"/>
                                  <w:szCs w:val="32"/>
                                </w:rPr>
                              </w:pPr>
                              <w:r>
                                <w:rPr>
                                  <w:rFonts w:ascii="新細明體" w:hAnsi="新細明體" w:hint="eastAsia"/>
                                  <w:sz w:val="32"/>
                                  <w:szCs w:val="32"/>
                                </w:rPr>
                                <w:t>和樂家庭</w:t>
                              </w:r>
                            </w:p>
                            <w:p w14:paraId="32F0B357" w14:textId="77777777" w:rsidR="00714C30" w:rsidRDefault="00714C30" w:rsidP="00714C30">
                              <w:pPr>
                                <w:spacing w:line="0" w:lineRule="atLeast"/>
                                <w:jc w:val="center"/>
                                <w:rPr>
                                  <w:rFonts w:ascii="新細明體" w:hAnsi="新細明體"/>
                                  <w:sz w:val="32"/>
                                </w:rPr>
                              </w:pPr>
                            </w:p>
                          </w:txbxContent>
                        </wps:txbx>
                        <wps:bodyPr rot="0" vert="horz" wrap="square" lIns="91440" tIns="45720" rIns="91440" bIns="45720" anchor="t" anchorCtr="0" upright="1">
                          <a:noAutofit/>
                        </wps:bodyPr>
                      </wps:wsp>
                      <wps:wsp>
                        <wps:cNvPr id="115" name="Text Box 29"/>
                        <wps:cNvSpPr txBox="1">
                          <a:spLocks noChangeArrowheads="1"/>
                        </wps:cNvSpPr>
                        <wps:spPr bwMode="auto">
                          <a:xfrm>
                            <a:off x="8229" y="1287"/>
                            <a:ext cx="3618" cy="1440"/>
                          </a:xfrm>
                          <a:prstGeom prst="rect">
                            <a:avLst/>
                          </a:prstGeom>
                          <a:solidFill>
                            <a:srgbClr val="FFFFFF"/>
                          </a:solidFill>
                          <a:ln w="38100" cmpd="dbl">
                            <a:solidFill>
                              <a:srgbClr val="000000"/>
                            </a:solidFill>
                            <a:miter lim="800000"/>
                            <a:headEnd/>
                            <a:tailEnd/>
                          </a:ln>
                        </wps:spPr>
                        <wps:txbx>
                          <w:txbxContent>
                            <w:p w14:paraId="0BA2C5DB" w14:textId="77777777" w:rsidR="00714C30" w:rsidRDefault="00714C30" w:rsidP="00714C30">
                              <w:pPr>
                                <w:spacing w:line="520" w:lineRule="exact"/>
                                <w:jc w:val="center"/>
                                <w:rPr>
                                  <w:rFonts w:ascii="新細明體" w:hAnsi="新細明體"/>
                                  <w:sz w:val="32"/>
                                  <w:szCs w:val="32"/>
                                </w:rPr>
                              </w:pPr>
                              <w:r>
                                <w:rPr>
                                  <w:rFonts w:ascii="新細明體" w:hAnsi="新細明體" w:hint="eastAsia"/>
                                  <w:sz w:val="32"/>
                                  <w:szCs w:val="32"/>
                                </w:rPr>
                                <w:t>第一課</w:t>
                              </w:r>
                            </w:p>
                            <w:p w14:paraId="7E8D21A5" w14:textId="77777777" w:rsidR="00714C30" w:rsidRDefault="00714C30" w:rsidP="00714C30">
                              <w:pPr>
                                <w:spacing w:line="520" w:lineRule="exact"/>
                                <w:jc w:val="center"/>
                                <w:rPr>
                                  <w:rFonts w:ascii="新細明體" w:hAnsi="新細明體"/>
                                  <w:sz w:val="32"/>
                                  <w:szCs w:val="32"/>
                                </w:rPr>
                              </w:pPr>
                              <w:r>
                                <w:rPr>
                                  <w:rFonts w:ascii="新細明體" w:hAnsi="新細明體" w:hint="eastAsia"/>
                                  <w:sz w:val="32"/>
                                  <w:szCs w:val="32"/>
                                </w:rPr>
                                <w:t>坐車遶尞</w:t>
                              </w:r>
                            </w:p>
                          </w:txbxContent>
                        </wps:txbx>
                        <wps:bodyPr rot="0" vert="horz" wrap="square" lIns="91440" tIns="45720" rIns="91440" bIns="45720" anchor="t" anchorCtr="0" upright="1">
                          <a:noAutofit/>
                        </wps:bodyPr>
                      </wps:wsp>
                      <wps:wsp>
                        <wps:cNvPr id="116" name="Text Box 30"/>
                        <wps:cNvSpPr txBox="1">
                          <a:spLocks noChangeArrowheads="1"/>
                        </wps:cNvSpPr>
                        <wps:spPr bwMode="auto">
                          <a:xfrm>
                            <a:off x="8229" y="2907"/>
                            <a:ext cx="3618" cy="1440"/>
                          </a:xfrm>
                          <a:prstGeom prst="rect">
                            <a:avLst/>
                          </a:prstGeom>
                          <a:solidFill>
                            <a:srgbClr val="FFFFFF"/>
                          </a:solidFill>
                          <a:ln w="38100" cmpd="dbl">
                            <a:solidFill>
                              <a:srgbClr val="000000"/>
                            </a:solidFill>
                            <a:miter lim="800000"/>
                            <a:headEnd/>
                            <a:tailEnd/>
                          </a:ln>
                        </wps:spPr>
                        <wps:txbx>
                          <w:txbxContent>
                            <w:p w14:paraId="3E389C12" w14:textId="77777777" w:rsidR="00714C30" w:rsidRDefault="00714C30" w:rsidP="00714C30">
                              <w:pPr>
                                <w:spacing w:line="0" w:lineRule="atLeast"/>
                                <w:jc w:val="center"/>
                                <w:rPr>
                                  <w:rFonts w:ascii="新細明體" w:hAnsi="新細明體"/>
                                  <w:sz w:val="32"/>
                                  <w:szCs w:val="32"/>
                                </w:rPr>
                              </w:pPr>
                              <w:r>
                                <w:rPr>
                                  <w:rFonts w:ascii="新細明體" w:hAnsi="新細明體" w:hint="eastAsia"/>
                                  <w:sz w:val="32"/>
                                  <w:szCs w:val="32"/>
                                </w:rPr>
                                <w:t>第二課</w:t>
                              </w:r>
                              <w:r>
                                <w:rPr>
                                  <w:rFonts w:ascii="新細明體" w:hAnsi="新細明體"/>
                                  <w:sz w:val="32"/>
                                  <w:szCs w:val="32"/>
                                </w:rPr>
                                <w:br/>
                              </w:r>
                              <w:r>
                                <w:rPr>
                                  <w:rFonts w:ascii="新細明體" w:hAnsi="新細明體" w:hint="eastAsia"/>
                                  <w:sz w:val="32"/>
                                  <w:szCs w:val="32"/>
                                </w:rPr>
                                <w:t>七姑星 七姊妹（二）</w:t>
                              </w:r>
                            </w:p>
                            <w:p w14:paraId="1CC82114" w14:textId="77777777" w:rsidR="00714C30" w:rsidRDefault="00714C30" w:rsidP="00714C30">
                              <w:pPr>
                                <w:spacing w:line="0" w:lineRule="atLeast"/>
                                <w:jc w:val="center"/>
                                <w:rPr>
                                  <w:rFonts w:ascii="新細明體" w:hAnsi="新細明體"/>
                                  <w:sz w:val="32"/>
                                  <w:szCs w:val="32"/>
                                </w:rPr>
                              </w:pPr>
                              <w:r>
                                <w:rPr>
                                  <w:rFonts w:ascii="新細明體" w:hAnsi="新細明體" w:hint="eastAsia"/>
                                  <w:sz w:val="32"/>
                                  <w:szCs w:val="32"/>
                                </w:rPr>
                                <w:t>令仔欣賞 揣令仔</w:t>
                              </w:r>
                            </w:p>
                          </w:txbxContent>
                        </wps:txbx>
                        <wps:bodyPr rot="0" vert="horz" wrap="square" lIns="91440" tIns="45720" rIns="91440" bIns="45720" anchor="t" anchorCtr="0" upright="1">
                          <a:noAutofit/>
                        </wps:bodyPr>
                      </wps:wsp>
                      <wps:wsp>
                        <wps:cNvPr id="117" name="Text Box 31"/>
                        <wps:cNvSpPr txBox="1">
                          <a:spLocks noChangeArrowheads="1"/>
                        </wps:cNvSpPr>
                        <wps:spPr bwMode="auto">
                          <a:xfrm>
                            <a:off x="8229" y="4536"/>
                            <a:ext cx="3618" cy="1440"/>
                          </a:xfrm>
                          <a:prstGeom prst="rect">
                            <a:avLst/>
                          </a:prstGeom>
                          <a:solidFill>
                            <a:srgbClr val="FFFFFF"/>
                          </a:solidFill>
                          <a:ln w="38100" cmpd="dbl">
                            <a:solidFill>
                              <a:srgbClr val="000000"/>
                            </a:solidFill>
                            <a:miter lim="800000"/>
                            <a:headEnd/>
                            <a:tailEnd/>
                          </a:ln>
                        </wps:spPr>
                        <wps:txbx>
                          <w:txbxContent>
                            <w:p w14:paraId="3E7CCA0A" w14:textId="77777777" w:rsidR="00714C30" w:rsidRDefault="00714C30" w:rsidP="00714C30">
                              <w:pPr>
                                <w:spacing w:line="520" w:lineRule="exact"/>
                                <w:jc w:val="center"/>
                                <w:rPr>
                                  <w:rFonts w:ascii="新細明體" w:hAnsi="新細明體"/>
                                  <w:sz w:val="32"/>
                                  <w:szCs w:val="32"/>
                                </w:rPr>
                              </w:pPr>
                              <w:r>
                                <w:rPr>
                                  <w:rFonts w:ascii="新細明體" w:hAnsi="新細明體" w:hint="eastAsia"/>
                                  <w:sz w:val="32"/>
                                  <w:szCs w:val="32"/>
                                </w:rPr>
                                <w:t>第三課</w:t>
                              </w:r>
                            </w:p>
                            <w:p w14:paraId="545FAE6F" w14:textId="77777777" w:rsidR="00714C30" w:rsidRDefault="00714C30" w:rsidP="00714C30">
                              <w:pPr>
                                <w:spacing w:line="520" w:lineRule="exact"/>
                                <w:jc w:val="center"/>
                                <w:rPr>
                                  <w:rFonts w:ascii="新細明體" w:hAnsi="新細明體"/>
                                  <w:sz w:val="32"/>
                                  <w:szCs w:val="32"/>
                                </w:rPr>
                              </w:pPr>
                              <w:r>
                                <w:rPr>
                                  <w:rFonts w:ascii="新細明體" w:hAnsi="新細明體" w:hint="eastAsia"/>
                                  <w:sz w:val="32"/>
                                  <w:szCs w:val="32"/>
                                </w:rPr>
                                <w:t>有孝</w:t>
                              </w:r>
                            </w:p>
                          </w:txbxContent>
                        </wps:txbx>
                        <wps:bodyPr rot="0" vert="horz" wrap="square" lIns="91440" tIns="45720" rIns="91440" bIns="45720" anchor="t" anchorCtr="0" upright="1">
                          <a:noAutofit/>
                        </wps:bodyPr>
                      </wps:wsp>
                      <wps:wsp>
                        <wps:cNvPr id="118" name="Text Box 32"/>
                        <wps:cNvSpPr txBox="1">
                          <a:spLocks noChangeArrowheads="1"/>
                        </wps:cNvSpPr>
                        <wps:spPr bwMode="auto">
                          <a:xfrm>
                            <a:off x="8229" y="6156"/>
                            <a:ext cx="3618" cy="1440"/>
                          </a:xfrm>
                          <a:prstGeom prst="rect">
                            <a:avLst/>
                          </a:prstGeom>
                          <a:solidFill>
                            <a:srgbClr val="FFFFFF"/>
                          </a:solidFill>
                          <a:ln w="38100" cmpd="dbl">
                            <a:solidFill>
                              <a:srgbClr val="000000"/>
                            </a:solidFill>
                            <a:miter lim="800000"/>
                            <a:headEnd/>
                            <a:tailEnd/>
                          </a:ln>
                        </wps:spPr>
                        <wps:txbx>
                          <w:txbxContent>
                            <w:p w14:paraId="0AD21AE8" w14:textId="77777777" w:rsidR="00714C30" w:rsidRDefault="00714C30" w:rsidP="00714C30">
                              <w:pPr>
                                <w:spacing w:line="0" w:lineRule="atLeast"/>
                                <w:jc w:val="center"/>
                                <w:rPr>
                                  <w:rFonts w:ascii="新細明體" w:hAnsi="新細明體"/>
                                  <w:sz w:val="32"/>
                                  <w:szCs w:val="32"/>
                                </w:rPr>
                              </w:pPr>
                              <w:r>
                                <w:rPr>
                                  <w:rFonts w:ascii="新細明體" w:hAnsi="新細明體" w:hint="eastAsia"/>
                                  <w:sz w:val="32"/>
                                  <w:szCs w:val="32"/>
                                </w:rPr>
                                <w:t>第四課</w:t>
                              </w:r>
                              <w:r>
                                <w:rPr>
                                  <w:rFonts w:ascii="新細明體" w:hAnsi="新細明體" w:hint="eastAsia"/>
                                  <w:sz w:val="32"/>
                                  <w:szCs w:val="32"/>
                                </w:rPr>
                                <w:br/>
                                <w:t>煮菜學問大</w:t>
                              </w:r>
                            </w:p>
                            <w:p w14:paraId="395EE9C2" w14:textId="77777777" w:rsidR="00714C30" w:rsidRDefault="00714C30" w:rsidP="00714C30">
                              <w:pPr>
                                <w:spacing w:line="0" w:lineRule="atLeast"/>
                                <w:jc w:val="center"/>
                                <w:rPr>
                                  <w:rFonts w:ascii="新細明體" w:hAnsi="新細明體"/>
                                  <w:sz w:val="32"/>
                                  <w:szCs w:val="32"/>
                                </w:rPr>
                              </w:pPr>
                              <w:r>
                                <w:rPr>
                                  <w:rFonts w:ascii="新細明體" w:hAnsi="新細明體" w:hint="eastAsia"/>
                                  <w:sz w:val="32"/>
                                  <w:szCs w:val="32"/>
                                </w:rPr>
                                <w:t>山歌欣賞 娘親渡子</w:t>
                              </w:r>
                            </w:p>
                          </w:txbxContent>
                        </wps:txbx>
                        <wps:bodyPr rot="0" vert="horz" wrap="square" lIns="91440" tIns="45720" rIns="91440" bIns="45720" anchor="t" anchorCtr="0" upright="1">
                          <a:noAutofit/>
                        </wps:bodyPr>
                      </wps:wsp>
                      <wps:wsp>
                        <wps:cNvPr id="119" name="Text Box 33"/>
                        <wps:cNvSpPr txBox="1">
                          <a:spLocks noChangeArrowheads="1"/>
                        </wps:cNvSpPr>
                        <wps:spPr bwMode="auto">
                          <a:xfrm>
                            <a:off x="8229" y="7830"/>
                            <a:ext cx="3618" cy="1440"/>
                          </a:xfrm>
                          <a:prstGeom prst="rect">
                            <a:avLst/>
                          </a:prstGeom>
                          <a:solidFill>
                            <a:srgbClr val="FFFFFF"/>
                          </a:solidFill>
                          <a:ln w="38100" cmpd="dbl">
                            <a:solidFill>
                              <a:srgbClr val="000000"/>
                            </a:solidFill>
                            <a:miter lim="800000"/>
                            <a:headEnd/>
                            <a:tailEnd/>
                          </a:ln>
                        </wps:spPr>
                        <wps:txbx>
                          <w:txbxContent>
                            <w:p w14:paraId="25AC5032" w14:textId="77777777" w:rsidR="00714C30" w:rsidRDefault="00714C30" w:rsidP="00714C30">
                              <w:pPr>
                                <w:spacing w:line="520" w:lineRule="exact"/>
                                <w:jc w:val="center"/>
                                <w:rPr>
                                  <w:rFonts w:ascii="新細明體" w:hAnsi="新細明體"/>
                                  <w:sz w:val="32"/>
                                  <w:szCs w:val="32"/>
                                </w:rPr>
                              </w:pPr>
                              <w:r>
                                <w:rPr>
                                  <w:rFonts w:ascii="新細明體" w:hAnsi="新細明體" w:hint="eastAsia"/>
                                  <w:sz w:val="32"/>
                                  <w:szCs w:val="32"/>
                                </w:rPr>
                                <w:t>第五課</w:t>
                              </w:r>
                            </w:p>
                            <w:p w14:paraId="5E8D5C63" w14:textId="77777777" w:rsidR="00714C30" w:rsidRDefault="00714C30" w:rsidP="00714C30">
                              <w:pPr>
                                <w:spacing w:line="520" w:lineRule="exact"/>
                                <w:jc w:val="center"/>
                                <w:rPr>
                                  <w:rFonts w:ascii="新細明體" w:hAnsi="新細明體"/>
                                  <w:sz w:val="32"/>
                                  <w:szCs w:val="32"/>
                                </w:rPr>
                              </w:pPr>
                              <w:r>
                                <w:rPr>
                                  <w:rFonts w:ascii="新細明體" w:hAnsi="新細明體" w:hint="eastAsia"/>
                                  <w:sz w:val="32"/>
                                  <w:szCs w:val="32"/>
                                </w:rPr>
                                <w:t>猴仔个祖公</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0F25C2" id="群組 104" o:spid="_x0000_s1128" style="position:absolute;left:0;text-align:left;margin-left:9pt;margin-top:73.5pt;width:501pt;height:399.15pt;z-index:251667456" coordorigin="1827,1287" coordsize="10020,79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">
                <v:shape id="Freeform 19" o:spid="_x0000_s1129" style="position:absolute;left:7767;top:2091;width:526;height:1630;visibility:visible;mso-wrap-style:square;v-text-anchor:top" coordsize="526,1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" path="m526,7l10,,,1630r523,-3e" filled="f" strokeweight="1.5pt">
                  <v:path arrowok="t" o:connecttype="custom" o:connectlocs="526,7;10,0;0,1630;523,1627" o:connectangles="0,0,0,0"/>
                </v:shape>
                <v:line id="Line 20" o:spid="_x0000_s1130" style="position:absolute;visibility:visible;mso-wrap-style:square" from="4295,8417" to="8490,8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" strokeweight="1.5pt"/>
                <v:shape id="Freeform 21" o:spid="_x0000_s1131" style="position:absolute;left:7767;top:5331;width:526;height:1630;visibility:visible;mso-wrap-style:square;v-text-anchor:top" coordsize="526,1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" path="m526,7l10,,,1630r523,-3e" filled="f" strokeweight="1.5pt">
                  <v:path arrowok="t" o:connecttype="custom" o:connectlocs="526,7;10,0;0,1630;523,1627" o:connectangles="0,0,0,0"/>
                </v:shape>
                <v:line id="Line 22" o:spid="_x0000_s1132" style="position:absolute;visibility:visible;mso-wrap-style:square" from="3601,6051" to="7796,6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" strokeweight="1.5pt"/>
                <v:shape id="Text Box 23" o:spid="_x0000_s1133" type="#_x0000_t202" style="position:absolute;left:1827;top:5247;width:1999;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" strokeweight="3pt">
                  <v:stroke linestyle="thinThin"/>
                  <v:textbox>
                    <w:txbxContent>
                      <w:p w14:paraId="1B1265D6" w14:textId="77777777" w:rsidR="00714C30" w:rsidRDefault="00714C30" w:rsidP="00714C30">
                        <w:pPr>
                          <w:spacing w:line="0" w:lineRule="atLeast"/>
                          <w:jc w:val="center"/>
                          <w:rPr>
                            <w:rFonts w:ascii="新細明體" w:hAnsi="新細明體"/>
                            <w:sz w:val="36"/>
                          </w:rPr>
                        </w:pPr>
                        <w:r>
                          <w:rPr>
                            <w:rFonts w:ascii="新細明體" w:hAnsi="新細明體" w:hint="eastAsia"/>
                            <w:sz w:val="36"/>
                          </w:rPr>
                          <w:t>客家語</w:t>
                        </w:r>
                      </w:p>
                      <w:p w14:paraId="2BD97399" w14:textId="77777777" w:rsidR="00714C30" w:rsidRDefault="00714C30" w:rsidP="00714C30">
                        <w:pPr>
                          <w:spacing w:line="0" w:lineRule="atLeast"/>
                          <w:jc w:val="center"/>
                          <w:rPr>
                            <w:rFonts w:ascii="新細明體" w:hAnsi="新細明體"/>
                            <w:sz w:val="36"/>
                          </w:rPr>
                        </w:pPr>
                        <w:r>
                          <w:rPr>
                            <w:rFonts w:ascii="新細明體" w:hAnsi="新細明體" w:hint="eastAsia"/>
                            <w:sz w:val="36"/>
                          </w:rPr>
                          <w:t>4下</w:t>
                        </w:r>
                      </w:p>
                      <w:p w14:paraId="5034788B" w14:textId="77777777" w:rsidR="00714C30" w:rsidRDefault="00714C30" w:rsidP="00714C30">
                        <w:pPr>
                          <w:spacing w:line="0" w:lineRule="atLeast"/>
                          <w:jc w:val="center"/>
                          <w:rPr>
                            <w:rFonts w:ascii="新細明體" w:hAnsi="新細明體"/>
                            <w:sz w:val="36"/>
                          </w:rPr>
                        </w:pPr>
                        <w:r>
                          <w:rPr>
                            <w:rFonts w:ascii="新細明體" w:hAnsi="新細明體" w:hint="eastAsia"/>
                            <w:sz w:val="36"/>
                          </w:rPr>
                          <w:t>（第8冊）</w:t>
                        </w:r>
                      </w:p>
                    </w:txbxContent>
                  </v:textbox>
                </v:shape>
                <v:shape id="Freeform 24" o:spid="_x0000_s1134" style="position:absolute;left:4290;top:2979;width:6;height:5465;visibility:visible;mso-wrap-style:square;v-text-anchor:top" coordsize="6,4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" path="m,l6,4332e" filled="f" strokeweight="1.5pt">
                  <v:path arrowok="t" o:connecttype="custom" o:connectlocs="0,0;6,5465" o:connectangles="0,0"/>
                </v:shape>
                <v:shape id="Freeform 25" o:spid="_x0000_s1135" style="position:absolute;left:4275;top:2979;width:3475;height:13;visibility:visible;mso-wrap-style:square;v-text-anchor:top" coordsize="58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" path="m,l586,13e" filled="f" strokeweight="1.5pt">
                  <v:path arrowok="t" o:connecttype="custom" o:connectlocs="0,0;3475,13" o:connectangles="0,0"/>
                </v:shape>
                <v:shape id="Text Box 26" o:spid="_x0000_s1136" type="#_x0000_t202" style="position:absolute;left:4861;top:2451;width:2366;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" strokeweight="3pt">
                  <v:stroke linestyle="thinThin"/>
                  <v:textbox>
                    <w:txbxContent>
                      <w:p w14:paraId="32815399" w14:textId="77777777" w:rsidR="00714C30" w:rsidRDefault="00714C30" w:rsidP="00714C30">
                        <w:pPr>
                          <w:spacing w:line="0" w:lineRule="atLeast"/>
                          <w:jc w:val="center"/>
                          <w:rPr>
                            <w:rFonts w:ascii="新細明體" w:hAnsi="新細明體"/>
                            <w:sz w:val="32"/>
                            <w:szCs w:val="32"/>
                          </w:rPr>
                        </w:pPr>
                        <w:r>
                          <w:rPr>
                            <w:rFonts w:ascii="新細明體" w:hAnsi="新細明體" w:hint="eastAsia"/>
                            <w:sz w:val="32"/>
                            <w:szCs w:val="32"/>
                          </w:rPr>
                          <w:t>第一單元</w:t>
                        </w:r>
                      </w:p>
                      <w:p w14:paraId="2670E881" w14:textId="77777777" w:rsidR="00714C30" w:rsidRDefault="00714C30" w:rsidP="00714C30">
                        <w:pPr>
                          <w:spacing w:line="0" w:lineRule="atLeast"/>
                          <w:jc w:val="center"/>
                          <w:rPr>
                            <w:rFonts w:ascii="新細明體" w:hAnsi="新細明體"/>
                            <w:sz w:val="32"/>
                            <w:szCs w:val="32"/>
                          </w:rPr>
                        </w:pPr>
                        <w:r>
                          <w:rPr>
                            <w:rFonts w:ascii="新細明體" w:hAnsi="新細明體" w:hint="eastAsia"/>
                            <w:sz w:val="32"/>
                            <w:szCs w:val="32"/>
                          </w:rPr>
                          <w:t>便利个生活</w:t>
                        </w:r>
                      </w:p>
                    </w:txbxContent>
                  </v:textbox>
                </v:shape>
                <v:shape id="Text Box 27" o:spid="_x0000_s1137" type="#_x0000_t202" style="position:absolute;left:4809;top:7980;width:2418;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" strokeweight="3pt">
                  <v:stroke linestyle="thinThin"/>
                  <v:textbox>
                    <w:txbxContent>
                      <w:p w14:paraId="5B5ECE4F" w14:textId="77777777" w:rsidR="00714C30" w:rsidRDefault="00714C30" w:rsidP="00714C30">
                        <w:pPr>
                          <w:spacing w:line="0" w:lineRule="atLeast"/>
                          <w:jc w:val="center"/>
                          <w:rPr>
                            <w:rFonts w:ascii="新細明體" w:hAnsi="新細明體"/>
                            <w:sz w:val="32"/>
                            <w:szCs w:val="32"/>
                          </w:rPr>
                        </w:pPr>
                        <w:r>
                          <w:rPr>
                            <w:rFonts w:ascii="新細明體" w:hAnsi="新細明體" w:hint="eastAsia"/>
                            <w:sz w:val="32"/>
                            <w:szCs w:val="32"/>
                          </w:rPr>
                          <w:t>第三單元</w:t>
                        </w:r>
                      </w:p>
                      <w:p w14:paraId="5F1D83B0" w14:textId="77777777" w:rsidR="00714C30" w:rsidRDefault="00714C30" w:rsidP="00714C30">
                        <w:pPr>
                          <w:spacing w:line="0" w:lineRule="atLeast"/>
                          <w:jc w:val="center"/>
                          <w:rPr>
                            <w:rFonts w:ascii="新細明體" w:hAnsi="新細明體"/>
                            <w:sz w:val="32"/>
                            <w:szCs w:val="32"/>
                          </w:rPr>
                        </w:pPr>
                        <w:r>
                          <w:rPr>
                            <w:rFonts w:ascii="新細明體" w:hAnsi="新細明體" w:hint="eastAsia"/>
                            <w:sz w:val="32"/>
                            <w:szCs w:val="32"/>
                          </w:rPr>
                          <w:t>講  古</w:t>
                        </w:r>
                      </w:p>
                    </w:txbxContent>
                  </v:textbox>
                </v:shape>
                <v:shape id="Text Box 28" o:spid="_x0000_s1138" type="#_x0000_t202" style="position:absolute;left:4861;top:5519;width:2366;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" strokeweight="3pt">
                  <v:stroke linestyle="thinThin"/>
                  <v:textbox>
                    <w:txbxContent>
                      <w:p w14:paraId="04D95962" w14:textId="77777777" w:rsidR="00714C30" w:rsidRDefault="00714C30" w:rsidP="00714C30">
                        <w:pPr>
                          <w:spacing w:line="0" w:lineRule="atLeast"/>
                          <w:jc w:val="center"/>
                          <w:rPr>
                            <w:rFonts w:ascii="新細明體" w:hAnsi="新細明體"/>
                            <w:sz w:val="32"/>
                            <w:szCs w:val="32"/>
                          </w:rPr>
                        </w:pPr>
                        <w:r>
                          <w:rPr>
                            <w:rFonts w:ascii="新細明體" w:hAnsi="新細明體" w:hint="eastAsia"/>
                            <w:sz w:val="32"/>
                            <w:szCs w:val="32"/>
                          </w:rPr>
                          <w:t>第二單元</w:t>
                        </w:r>
                      </w:p>
                      <w:p w14:paraId="2146C498" w14:textId="77777777" w:rsidR="00714C30" w:rsidRDefault="00714C30" w:rsidP="00714C30">
                        <w:pPr>
                          <w:spacing w:line="0" w:lineRule="atLeast"/>
                          <w:jc w:val="center"/>
                          <w:rPr>
                            <w:rFonts w:ascii="新細明體" w:hAnsi="新細明體"/>
                            <w:sz w:val="32"/>
                            <w:szCs w:val="32"/>
                          </w:rPr>
                        </w:pPr>
                        <w:r>
                          <w:rPr>
                            <w:rFonts w:ascii="新細明體" w:hAnsi="新細明體" w:hint="eastAsia"/>
                            <w:sz w:val="32"/>
                            <w:szCs w:val="32"/>
                          </w:rPr>
                          <w:t>和樂家庭</w:t>
                        </w:r>
                      </w:p>
                      <w:p w14:paraId="32F0B357" w14:textId="77777777" w:rsidR="00714C30" w:rsidRDefault="00714C30" w:rsidP="00714C30">
                        <w:pPr>
                          <w:spacing w:line="0" w:lineRule="atLeast"/>
                          <w:jc w:val="center"/>
                          <w:rPr>
                            <w:rFonts w:ascii="新細明體" w:hAnsi="新細明體"/>
                            <w:sz w:val="32"/>
                          </w:rPr>
                        </w:pPr>
                      </w:p>
                    </w:txbxContent>
                  </v:textbox>
                </v:shape>
                <v:shape id="Text Box 29" o:spid="_x0000_s1139" type="#_x0000_t202" style="position:absolute;left:8229;top:1287;width:361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" strokeweight="3pt">
                  <v:stroke linestyle="thinThin"/>
                  <v:textbox>
                    <w:txbxContent>
                      <w:p w14:paraId="0BA2C5DB" w14:textId="77777777" w:rsidR="00714C30" w:rsidRDefault="00714C30" w:rsidP="00714C30">
                        <w:pPr>
                          <w:spacing w:line="520" w:lineRule="exact"/>
                          <w:jc w:val="center"/>
                          <w:rPr>
                            <w:rFonts w:ascii="新細明體" w:hAnsi="新細明體"/>
                            <w:sz w:val="32"/>
                            <w:szCs w:val="32"/>
                          </w:rPr>
                        </w:pPr>
                        <w:r>
                          <w:rPr>
                            <w:rFonts w:ascii="新細明體" w:hAnsi="新細明體" w:hint="eastAsia"/>
                            <w:sz w:val="32"/>
                            <w:szCs w:val="32"/>
                          </w:rPr>
                          <w:t>第一課</w:t>
                        </w:r>
                      </w:p>
                      <w:p w14:paraId="7E8D21A5" w14:textId="77777777" w:rsidR="00714C30" w:rsidRDefault="00714C30" w:rsidP="00714C30">
                        <w:pPr>
                          <w:spacing w:line="520" w:lineRule="exact"/>
                          <w:jc w:val="center"/>
                          <w:rPr>
                            <w:rFonts w:ascii="新細明體" w:hAnsi="新細明體"/>
                            <w:sz w:val="32"/>
                            <w:szCs w:val="32"/>
                          </w:rPr>
                        </w:pPr>
                        <w:r>
                          <w:rPr>
                            <w:rFonts w:ascii="新細明體" w:hAnsi="新細明體" w:hint="eastAsia"/>
                            <w:sz w:val="32"/>
                            <w:szCs w:val="32"/>
                          </w:rPr>
                          <w:t>坐車遶尞</w:t>
                        </w:r>
                      </w:p>
                    </w:txbxContent>
                  </v:textbox>
                </v:shape>
                <v:shape id="Text Box 30" o:spid="_x0000_s1140" type="#_x0000_t202" style="position:absolute;left:8229;top:2907;width:361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" strokeweight="3pt">
                  <v:stroke linestyle="thinThin"/>
                  <v:textbox>
                    <w:txbxContent>
                      <w:p w14:paraId="3E389C12" w14:textId="77777777" w:rsidR="00714C30" w:rsidRDefault="00714C30" w:rsidP="00714C30">
                        <w:pPr>
                          <w:spacing w:line="0" w:lineRule="atLeast"/>
                          <w:jc w:val="center"/>
                          <w:rPr>
                            <w:rFonts w:ascii="新細明體" w:hAnsi="新細明體"/>
                            <w:sz w:val="32"/>
                            <w:szCs w:val="32"/>
                          </w:rPr>
                        </w:pPr>
                        <w:r>
                          <w:rPr>
                            <w:rFonts w:ascii="新細明體" w:hAnsi="新細明體" w:hint="eastAsia"/>
                            <w:sz w:val="32"/>
                            <w:szCs w:val="32"/>
                          </w:rPr>
                          <w:t>第二課</w:t>
                        </w:r>
                        <w:r>
                          <w:rPr>
                            <w:rFonts w:ascii="新細明體" w:hAnsi="新細明體"/>
                            <w:sz w:val="32"/>
                            <w:szCs w:val="32"/>
                          </w:rPr>
                          <w:br/>
                        </w:r>
                        <w:r>
                          <w:rPr>
                            <w:rFonts w:ascii="新細明體" w:hAnsi="新細明體" w:hint="eastAsia"/>
                            <w:sz w:val="32"/>
                            <w:szCs w:val="32"/>
                          </w:rPr>
                          <w:t>七姑星 七姊妹（二）</w:t>
                        </w:r>
                      </w:p>
                      <w:p w14:paraId="1CC82114" w14:textId="77777777" w:rsidR="00714C30" w:rsidRDefault="00714C30" w:rsidP="00714C30">
                        <w:pPr>
                          <w:spacing w:line="0" w:lineRule="atLeast"/>
                          <w:jc w:val="center"/>
                          <w:rPr>
                            <w:rFonts w:ascii="新細明體" w:hAnsi="新細明體"/>
                            <w:sz w:val="32"/>
                            <w:szCs w:val="32"/>
                          </w:rPr>
                        </w:pPr>
                        <w:r>
                          <w:rPr>
                            <w:rFonts w:ascii="新細明體" w:hAnsi="新細明體" w:hint="eastAsia"/>
                            <w:sz w:val="32"/>
                            <w:szCs w:val="32"/>
                          </w:rPr>
                          <w:t>令仔欣賞 揣令仔</w:t>
                        </w:r>
                      </w:p>
                    </w:txbxContent>
                  </v:textbox>
                </v:shape>
                <v:shape id="Text Box 31" o:spid="_x0000_s1141" type="#_x0000_t202" style="position:absolute;left:8229;top:4536;width:361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" strokeweight="3pt">
                  <v:stroke linestyle="thinThin"/>
                  <v:textbox>
                    <w:txbxContent>
                      <w:p w14:paraId="3E7CCA0A" w14:textId="77777777" w:rsidR="00714C30" w:rsidRDefault="00714C30" w:rsidP="00714C30">
                        <w:pPr>
                          <w:spacing w:line="520" w:lineRule="exact"/>
                          <w:jc w:val="center"/>
                          <w:rPr>
                            <w:rFonts w:ascii="新細明體" w:hAnsi="新細明體"/>
                            <w:sz w:val="32"/>
                            <w:szCs w:val="32"/>
                          </w:rPr>
                        </w:pPr>
                        <w:r>
                          <w:rPr>
                            <w:rFonts w:ascii="新細明體" w:hAnsi="新細明體" w:hint="eastAsia"/>
                            <w:sz w:val="32"/>
                            <w:szCs w:val="32"/>
                          </w:rPr>
                          <w:t>第三課</w:t>
                        </w:r>
                      </w:p>
                      <w:p w14:paraId="545FAE6F" w14:textId="77777777" w:rsidR="00714C30" w:rsidRDefault="00714C30" w:rsidP="00714C30">
                        <w:pPr>
                          <w:spacing w:line="520" w:lineRule="exact"/>
                          <w:jc w:val="center"/>
                          <w:rPr>
                            <w:rFonts w:ascii="新細明體" w:hAnsi="新細明體"/>
                            <w:sz w:val="32"/>
                            <w:szCs w:val="32"/>
                          </w:rPr>
                        </w:pPr>
                        <w:r>
                          <w:rPr>
                            <w:rFonts w:ascii="新細明體" w:hAnsi="新細明體" w:hint="eastAsia"/>
                            <w:sz w:val="32"/>
                            <w:szCs w:val="32"/>
                          </w:rPr>
                          <w:t>有孝</w:t>
                        </w:r>
                      </w:p>
                    </w:txbxContent>
                  </v:textbox>
                </v:shape>
                <v:shape id="Text Box 32" o:spid="_x0000_s1142" type="#_x0000_t202" style="position:absolute;left:8229;top:6156;width:361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" strokeweight="3pt">
                  <v:stroke linestyle="thinThin"/>
                  <v:textbox>
                    <w:txbxContent>
                      <w:p w14:paraId="0AD21AE8" w14:textId="77777777" w:rsidR="00714C30" w:rsidRDefault="00714C30" w:rsidP="00714C30">
                        <w:pPr>
                          <w:spacing w:line="0" w:lineRule="atLeast"/>
                          <w:jc w:val="center"/>
                          <w:rPr>
                            <w:rFonts w:ascii="新細明體" w:hAnsi="新細明體"/>
                            <w:sz w:val="32"/>
                            <w:szCs w:val="32"/>
                          </w:rPr>
                        </w:pPr>
                        <w:r>
                          <w:rPr>
                            <w:rFonts w:ascii="新細明體" w:hAnsi="新細明體" w:hint="eastAsia"/>
                            <w:sz w:val="32"/>
                            <w:szCs w:val="32"/>
                          </w:rPr>
                          <w:t>第四課</w:t>
                        </w:r>
                        <w:r>
                          <w:rPr>
                            <w:rFonts w:ascii="新細明體" w:hAnsi="新細明體" w:hint="eastAsia"/>
                            <w:sz w:val="32"/>
                            <w:szCs w:val="32"/>
                          </w:rPr>
                          <w:br/>
                          <w:t>煮菜學問大</w:t>
                        </w:r>
                      </w:p>
                      <w:p w14:paraId="395EE9C2" w14:textId="77777777" w:rsidR="00714C30" w:rsidRDefault="00714C30" w:rsidP="00714C30">
                        <w:pPr>
                          <w:spacing w:line="0" w:lineRule="atLeast"/>
                          <w:jc w:val="center"/>
                          <w:rPr>
                            <w:rFonts w:ascii="新細明體" w:hAnsi="新細明體"/>
                            <w:sz w:val="32"/>
                            <w:szCs w:val="32"/>
                          </w:rPr>
                        </w:pPr>
                        <w:r>
                          <w:rPr>
                            <w:rFonts w:ascii="新細明體" w:hAnsi="新細明體" w:hint="eastAsia"/>
                            <w:sz w:val="32"/>
                            <w:szCs w:val="32"/>
                          </w:rPr>
                          <w:t>山歌欣賞 娘親渡子</w:t>
                        </w:r>
                      </w:p>
                    </w:txbxContent>
                  </v:textbox>
                </v:shape>
                <v:shape id="Text Box 33" o:spid="_x0000_s1143" type="#_x0000_t202" style="position:absolute;left:8229;top:7830;width:361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" strokeweight="3pt">
                  <v:stroke linestyle="thinThin"/>
                  <v:textbox>
                    <w:txbxContent>
                      <w:p w14:paraId="25AC5032" w14:textId="77777777" w:rsidR="00714C30" w:rsidRDefault="00714C30" w:rsidP="00714C30">
                        <w:pPr>
                          <w:spacing w:line="520" w:lineRule="exact"/>
                          <w:jc w:val="center"/>
                          <w:rPr>
                            <w:rFonts w:ascii="新細明體" w:hAnsi="新細明體"/>
                            <w:sz w:val="32"/>
                            <w:szCs w:val="32"/>
                          </w:rPr>
                        </w:pPr>
                        <w:r>
                          <w:rPr>
                            <w:rFonts w:ascii="新細明體" w:hAnsi="新細明體" w:hint="eastAsia"/>
                            <w:sz w:val="32"/>
                            <w:szCs w:val="32"/>
                          </w:rPr>
                          <w:t>第五課</w:t>
                        </w:r>
                      </w:p>
                      <w:p w14:paraId="5E8D5C63" w14:textId="77777777" w:rsidR="00714C30" w:rsidRDefault="00714C30" w:rsidP="00714C30">
                        <w:pPr>
                          <w:spacing w:line="520" w:lineRule="exact"/>
                          <w:jc w:val="center"/>
                          <w:rPr>
                            <w:rFonts w:ascii="新細明體" w:hAnsi="新細明體"/>
                            <w:sz w:val="32"/>
                            <w:szCs w:val="32"/>
                          </w:rPr>
                        </w:pPr>
                        <w:r>
                          <w:rPr>
                            <w:rFonts w:ascii="新細明體" w:hAnsi="新細明體" w:hint="eastAsia"/>
                            <w:sz w:val="32"/>
                            <w:szCs w:val="32"/>
                          </w:rPr>
                          <w:t>猴仔个祖公</w:t>
                        </w:r>
                      </w:p>
                    </w:txbxContent>
                  </v:textbox>
                </v:shape>
              </v:group>
            </w:pict>
          </mc:Fallback>
        </mc:AlternateContent>
      </w:r>
      <w:r w:rsidRPr="00F76635">
        <w:rPr>
          <w:rFonts w:ascii="標楷體" w:eastAsia="標楷體" w:hAnsi="標楷體"/>
          <w:snapToGrid w:val="0"/>
          <w:kern w:val="0"/>
        </w:rPr>
        <w:br w:type="page"/>
      </w:r>
    </w:p>
    <w:p w14:paraId="2E55AD34" w14:textId="77777777" w:rsidR="00714C30" w:rsidRPr="00A21746" w:rsidRDefault="00714C30" w:rsidP="00714C30">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2520"/>
        <w:gridCol w:w="3420"/>
        <w:gridCol w:w="540"/>
        <w:gridCol w:w="2340"/>
        <w:gridCol w:w="1998"/>
        <w:gridCol w:w="2700"/>
      </w:tblGrid>
      <w:tr w:rsidR="00714C30" w:rsidRPr="00F76635" w14:paraId="2EC327B4" w14:textId="77777777" w:rsidTr="008C1DD0">
        <w:tc>
          <w:tcPr>
            <w:tcW w:w="1108" w:type="dxa"/>
            <w:vAlign w:val="center"/>
          </w:tcPr>
          <w:p w14:paraId="27E25D83" w14:textId="77777777" w:rsidR="00714C30" w:rsidRPr="00F76635" w:rsidRDefault="00714C30" w:rsidP="008C1DD0">
            <w:pPr>
              <w:jc w:val="center"/>
              <w:rPr>
                <w:rFonts w:ascii="標楷體" w:eastAsia="標楷體" w:hAnsi="標楷體"/>
              </w:rPr>
            </w:pPr>
            <w:r w:rsidRPr="00F76635">
              <w:rPr>
                <w:rFonts w:ascii="標楷體" w:eastAsia="標楷體" w:hAnsi="標楷體" w:hint="eastAsia"/>
              </w:rPr>
              <w:t xml:space="preserve">日期/週 </w:t>
            </w:r>
          </w:p>
        </w:tc>
        <w:tc>
          <w:tcPr>
            <w:tcW w:w="2520" w:type="dxa"/>
            <w:vAlign w:val="center"/>
          </w:tcPr>
          <w:p w14:paraId="322A3837" w14:textId="77777777" w:rsidR="00714C30" w:rsidRPr="00F76635" w:rsidRDefault="00714C30" w:rsidP="008C1DD0">
            <w:pPr>
              <w:jc w:val="center"/>
              <w:rPr>
                <w:rFonts w:ascii="標楷體" w:eastAsia="標楷體" w:hAnsi="標楷體"/>
              </w:rPr>
            </w:pPr>
            <w:r w:rsidRPr="00F76635">
              <w:rPr>
                <w:rFonts w:ascii="標楷體" w:eastAsia="標楷體" w:hAnsi="標楷體" w:hint="eastAsia"/>
              </w:rPr>
              <w:t>領域及議題</w:t>
            </w:r>
            <w:r w:rsidRPr="00F76635">
              <w:rPr>
                <w:rFonts w:ascii="標楷體" w:eastAsia="標楷體" w:hAnsi="標楷體"/>
              </w:rPr>
              <w:t>能力指標</w:t>
            </w:r>
          </w:p>
        </w:tc>
        <w:tc>
          <w:tcPr>
            <w:tcW w:w="3420" w:type="dxa"/>
            <w:vAlign w:val="center"/>
          </w:tcPr>
          <w:p w14:paraId="18BB76B7" w14:textId="77777777" w:rsidR="00714C30" w:rsidRPr="00F76635" w:rsidRDefault="00714C30" w:rsidP="008C1DD0">
            <w:pPr>
              <w:jc w:val="center"/>
              <w:rPr>
                <w:rFonts w:ascii="標楷體" w:eastAsia="標楷體" w:hAnsi="標楷體"/>
              </w:rPr>
            </w:pPr>
            <w:r w:rsidRPr="00F76635">
              <w:rPr>
                <w:rFonts w:ascii="標楷體" w:eastAsia="標楷體" w:hAnsi="標楷體" w:hint="eastAsia"/>
                <w:spacing w:val="-10"/>
              </w:rPr>
              <w:t>主題或</w:t>
            </w:r>
            <w:r w:rsidRPr="00F76635">
              <w:rPr>
                <w:rFonts w:ascii="標楷體" w:eastAsia="標楷體" w:hAnsi="標楷體"/>
                <w:spacing w:val="-10"/>
              </w:rPr>
              <w:t>單元</w:t>
            </w:r>
            <w:r w:rsidRPr="00F76635">
              <w:rPr>
                <w:rFonts w:ascii="標楷體" w:eastAsia="標楷體" w:hAnsi="標楷體" w:hint="eastAsia"/>
                <w:spacing w:val="-10"/>
              </w:rPr>
              <w:t>活動內容</w:t>
            </w:r>
          </w:p>
        </w:tc>
        <w:tc>
          <w:tcPr>
            <w:tcW w:w="540" w:type="dxa"/>
            <w:vAlign w:val="center"/>
          </w:tcPr>
          <w:p w14:paraId="6AC61110" w14:textId="77777777" w:rsidR="00714C30" w:rsidRPr="00F76635" w:rsidRDefault="00714C30" w:rsidP="008C1DD0">
            <w:pPr>
              <w:jc w:val="center"/>
              <w:rPr>
                <w:rFonts w:ascii="標楷體" w:eastAsia="標楷體" w:hAnsi="標楷體"/>
              </w:rPr>
            </w:pPr>
            <w:r w:rsidRPr="00F76635">
              <w:rPr>
                <w:rFonts w:ascii="標楷體" w:eastAsia="標楷體" w:hAnsi="標楷體"/>
              </w:rPr>
              <w:t>節數</w:t>
            </w:r>
          </w:p>
        </w:tc>
        <w:tc>
          <w:tcPr>
            <w:tcW w:w="2340" w:type="dxa"/>
            <w:vAlign w:val="center"/>
          </w:tcPr>
          <w:p w14:paraId="4B8970B3" w14:textId="77777777" w:rsidR="00714C30" w:rsidRPr="00F76635" w:rsidRDefault="00714C30" w:rsidP="008C1DD0">
            <w:pPr>
              <w:jc w:val="center"/>
              <w:rPr>
                <w:rFonts w:ascii="標楷體" w:eastAsia="標楷體" w:hAnsi="標楷體"/>
              </w:rPr>
            </w:pPr>
            <w:r w:rsidRPr="00F76635">
              <w:rPr>
                <w:rFonts w:ascii="標楷體" w:eastAsia="標楷體" w:hAnsi="標楷體"/>
              </w:rPr>
              <w:t>使用教材</w:t>
            </w:r>
          </w:p>
        </w:tc>
        <w:tc>
          <w:tcPr>
            <w:tcW w:w="1998" w:type="dxa"/>
            <w:vAlign w:val="center"/>
          </w:tcPr>
          <w:p w14:paraId="72B54D6E" w14:textId="77777777" w:rsidR="00714C30" w:rsidRPr="00F76635" w:rsidRDefault="00714C30" w:rsidP="008C1DD0">
            <w:pPr>
              <w:jc w:val="center"/>
              <w:rPr>
                <w:rFonts w:ascii="標楷體" w:eastAsia="標楷體" w:hAnsi="標楷體"/>
              </w:rPr>
            </w:pPr>
            <w:r w:rsidRPr="00F76635">
              <w:rPr>
                <w:rFonts w:ascii="標楷體" w:eastAsia="標楷體" w:hAnsi="標楷體"/>
              </w:rPr>
              <w:t>評量方式</w:t>
            </w:r>
          </w:p>
        </w:tc>
        <w:tc>
          <w:tcPr>
            <w:tcW w:w="2700" w:type="dxa"/>
            <w:vAlign w:val="center"/>
          </w:tcPr>
          <w:p w14:paraId="30685CF6" w14:textId="77777777" w:rsidR="00714C30" w:rsidRPr="00F76635" w:rsidRDefault="00714C30" w:rsidP="008C1DD0">
            <w:pPr>
              <w:jc w:val="center"/>
              <w:rPr>
                <w:rFonts w:ascii="標楷體" w:eastAsia="標楷體" w:hAnsi="標楷體"/>
              </w:rPr>
            </w:pPr>
            <w:r w:rsidRPr="00F76635">
              <w:rPr>
                <w:rFonts w:ascii="標楷體" w:eastAsia="標楷體" w:hAnsi="標楷體"/>
              </w:rPr>
              <w:t>備註</w:t>
            </w:r>
          </w:p>
        </w:tc>
      </w:tr>
      <w:tr w:rsidR="00714C30" w:rsidRPr="00F76635" w14:paraId="62F55833" w14:textId="77777777" w:rsidTr="008C1DD0">
        <w:trPr>
          <w:cantSplit/>
          <w:trHeight w:val="2323"/>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0FD6F22B" w14:textId="77777777" w:rsidR="00714C30" w:rsidRPr="00F76635" w:rsidRDefault="00714C30" w:rsidP="008C1DD0">
            <w:pPr>
              <w:jc w:val="both"/>
              <w:rPr>
                <w:rFonts w:ascii="標楷體" w:eastAsia="標楷體" w:hAnsi="標楷體"/>
                <w:spacing w:val="-10"/>
                <w:sz w:val="22"/>
                <w:szCs w:val="22"/>
              </w:rPr>
            </w:pPr>
            <w:r>
              <w:rPr>
                <w:rFonts w:ascii="標楷體" w:eastAsia="標楷體" w:hAnsi="標楷體" w:hint="eastAsia"/>
                <w:color w:val="000000"/>
                <w:sz w:val="20"/>
              </w:rPr>
              <w:lastRenderedPageBreak/>
              <w:t>一</w:t>
            </w:r>
            <w:r>
              <w:rPr>
                <w:rFonts w:ascii="標楷體" w:eastAsia="標楷體" w:hAnsi="標楷體" w:hint="eastAsia"/>
                <w:color w:val="000000"/>
                <w:spacing w:val="-10"/>
                <w:sz w:val="20"/>
              </w:rPr>
              <w:t>（02:14~02:20）</w:t>
            </w:r>
          </w:p>
        </w:tc>
        <w:tc>
          <w:tcPr>
            <w:tcW w:w="2520" w:type="dxa"/>
          </w:tcPr>
          <w:p w14:paraId="441523ED"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1-2-4能聽懂簡易故事的主要內容。</w:t>
            </w:r>
            <w:r w:rsidRPr="00F76635">
              <w:rPr>
                <w:rFonts w:ascii="標楷體" w:eastAsia="標楷體" w:hAnsi="標楷體" w:hint="eastAsia"/>
                <w:bCs/>
                <w:sz w:val="20"/>
                <w:szCs w:val="20"/>
              </w:rPr>
              <w:br/>
              <w:t>1-2-5能養成良好的聆聽態度，並適當應對。</w:t>
            </w:r>
            <w:r w:rsidRPr="00F76635">
              <w:rPr>
                <w:rFonts w:ascii="標楷體" w:eastAsia="標楷體" w:hAnsi="標楷體" w:hint="eastAsia"/>
                <w:bCs/>
                <w:sz w:val="20"/>
                <w:szCs w:val="20"/>
              </w:rPr>
              <w:br/>
              <w:t>1-2-7能透過聆聽活動，主動積極延伸學習客家語文。</w:t>
            </w:r>
            <w:r w:rsidRPr="00F76635">
              <w:rPr>
                <w:rFonts w:ascii="標楷體" w:eastAsia="標楷體" w:hAnsi="標楷體" w:hint="eastAsia"/>
                <w:bCs/>
                <w:sz w:val="20"/>
                <w:szCs w:val="20"/>
              </w:rPr>
              <w:br/>
              <w:t>2-2-4能運用客家語簡單的回應問題。</w:t>
            </w:r>
            <w:r w:rsidRPr="00F76635">
              <w:rPr>
                <w:rFonts w:ascii="標楷體" w:eastAsia="標楷體" w:hAnsi="標楷體" w:hint="eastAsia"/>
                <w:bCs/>
                <w:sz w:val="20"/>
                <w:szCs w:val="20"/>
              </w:rPr>
              <w:br/>
              <w:t>2-2-7能使用視聽與資訊工具學說客家語。</w:t>
            </w:r>
            <w:r w:rsidRPr="00F76635">
              <w:rPr>
                <w:rFonts w:ascii="標楷體" w:eastAsia="標楷體" w:hAnsi="標楷體" w:hint="eastAsia"/>
                <w:bCs/>
                <w:sz w:val="20"/>
                <w:szCs w:val="20"/>
              </w:rPr>
              <w:br/>
              <w:t>3-2-4能認唸標音符號標示之語詞。</w:t>
            </w:r>
            <w:r w:rsidRPr="00F76635">
              <w:rPr>
                <w:rFonts w:ascii="標楷體" w:eastAsia="標楷體" w:hAnsi="標楷體"/>
                <w:sz w:val="20"/>
                <w:szCs w:val="20"/>
              </w:rPr>
              <w:br/>
            </w:r>
            <w:r w:rsidRPr="00F76635">
              <w:rPr>
                <w:rFonts w:ascii="標楷體" w:eastAsia="標楷體" w:hAnsi="標楷體" w:hint="eastAsia"/>
                <w:sz w:val="20"/>
                <w:szCs w:val="20"/>
              </w:rPr>
              <w:t>【環境教育】</w:t>
            </w:r>
            <w:smartTag w:uri="urn:schemas-microsoft-com:office:smarttags" w:element="chsdate">
              <w:smartTagPr>
                <w:attr w:name="IsROCDate" w:val="False"/>
                <w:attr w:name="IsLunarDate" w:val="False"/>
                <w:attr w:name="Day" w:val="4"/>
                <w:attr w:name="Month" w:val="2"/>
                <w:attr w:name="Year" w:val="2001"/>
              </w:smartTagPr>
              <w:r w:rsidRPr="00F76635">
                <w:rPr>
                  <w:rFonts w:ascii="標楷體" w:eastAsia="標楷體" w:hAnsi="標楷體"/>
                  <w:sz w:val="20"/>
                  <w:szCs w:val="20"/>
                </w:rPr>
                <w:t>1-2-4</w:t>
              </w:r>
            </w:smartTag>
            <w:r w:rsidRPr="00F76635">
              <w:rPr>
                <w:rFonts w:ascii="標楷體" w:eastAsia="標楷體" w:hAnsi="標楷體" w:hint="eastAsia"/>
                <w:sz w:val="20"/>
                <w:szCs w:val="20"/>
              </w:rPr>
              <w:t>覺知自己的生活方式對環境的影響。</w:t>
            </w:r>
          </w:p>
        </w:tc>
        <w:tc>
          <w:tcPr>
            <w:tcW w:w="3420" w:type="dxa"/>
          </w:tcPr>
          <w:p w14:paraId="7A101FCC" w14:textId="77777777"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第一單元便利个生活</w:t>
            </w:r>
            <w:r w:rsidRPr="00F76635">
              <w:rPr>
                <w:rFonts w:ascii="標楷體" w:eastAsia="標楷體" w:hAnsi="標楷體"/>
                <w:sz w:val="20"/>
                <w:szCs w:val="20"/>
              </w:rPr>
              <w:br/>
            </w:r>
            <w:r w:rsidRPr="00F76635">
              <w:rPr>
                <w:rFonts w:ascii="標楷體" w:eastAsia="標楷體" w:hAnsi="標楷體" w:hint="eastAsia"/>
                <w:bCs/>
                <w:sz w:val="20"/>
                <w:szCs w:val="20"/>
              </w:rPr>
              <w:t>第一課 坐車遶尞</w:t>
            </w:r>
            <w:r w:rsidRPr="00F76635">
              <w:rPr>
                <w:rFonts w:ascii="標楷體" w:eastAsia="標楷體" w:hAnsi="標楷體"/>
                <w:sz w:val="20"/>
                <w:szCs w:val="20"/>
              </w:rPr>
              <w:br/>
            </w:r>
            <w:r w:rsidRPr="00F76635">
              <w:rPr>
                <w:rFonts w:ascii="標楷體" w:eastAsia="標楷體" w:hAnsi="標楷體" w:hint="eastAsia"/>
                <w:bCs/>
                <w:sz w:val="20"/>
                <w:szCs w:val="20"/>
              </w:rPr>
              <w:t>活動一：坐車遶尞</w:t>
            </w:r>
            <w:r w:rsidRPr="00F76635">
              <w:rPr>
                <w:rFonts w:ascii="標楷體" w:eastAsia="標楷體" w:hAnsi="標楷體" w:hint="eastAsia"/>
                <w:bCs/>
                <w:sz w:val="20"/>
                <w:szCs w:val="20"/>
              </w:rPr>
              <w:br/>
              <w:t>1.教師提問：</w:t>
            </w:r>
            <w:r w:rsidRPr="00F76635">
              <w:rPr>
                <w:rFonts w:ascii="標楷體" w:eastAsia="標楷體" w:hAnsi="標楷體" w:hint="eastAsia"/>
                <w:bCs/>
                <w:sz w:val="20"/>
                <w:szCs w:val="20"/>
              </w:rPr>
              <w:br/>
              <w:t xml:space="preserve">　(1)你平常仰般去學校？</w:t>
            </w:r>
            <w:r w:rsidRPr="00F76635">
              <w:rPr>
                <w:rFonts w:ascii="標楷體" w:eastAsia="標楷體" w:hAnsi="標楷體" w:hint="eastAsia"/>
                <w:bCs/>
                <w:sz w:val="20"/>
                <w:szCs w:val="20"/>
              </w:rPr>
              <w:br/>
              <w:t xml:space="preserve">　(2)你行路去學校愛幾久个時間？</w:t>
            </w:r>
            <w:r w:rsidRPr="00F76635">
              <w:rPr>
                <w:rFonts w:ascii="標楷體" w:eastAsia="標楷體" w:hAnsi="標楷體" w:hint="eastAsia"/>
                <w:bCs/>
                <w:sz w:val="20"/>
                <w:szCs w:val="20"/>
              </w:rPr>
              <w:br/>
              <w:t xml:space="preserve">　(3)你印象中行路最久个一擺係去哪位？行幾久？</w:t>
            </w:r>
            <w:r w:rsidRPr="00F76635">
              <w:rPr>
                <w:rFonts w:ascii="標楷體" w:eastAsia="標楷體" w:hAnsi="標楷體" w:hint="eastAsia"/>
                <w:bCs/>
                <w:sz w:val="20"/>
                <w:szCs w:val="20"/>
              </w:rPr>
              <w:br/>
              <w:t xml:space="preserve">　(4)阿爸抑係阿姆騎摩托車載你來學校，比你自家行路來，有較遽無？</w:t>
            </w:r>
            <w:r w:rsidRPr="00F76635">
              <w:rPr>
                <w:rFonts w:ascii="標楷體" w:eastAsia="標楷體" w:hAnsi="標楷體" w:hint="eastAsia"/>
                <w:bCs/>
                <w:sz w:val="20"/>
                <w:szCs w:val="20"/>
              </w:rPr>
              <w:br/>
              <w:t xml:space="preserve">　(5)你坐公車去學校時，愛用幾多時間？愛注意麼个？</w:t>
            </w:r>
            <w:r w:rsidRPr="00F76635">
              <w:rPr>
                <w:rFonts w:ascii="標楷體" w:eastAsia="標楷體" w:hAnsi="標楷體" w:hint="eastAsia"/>
                <w:bCs/>
                <w:sz w:val="20"/>
                <w:szCs w:val="20"/>
              </w:rPr>
              <w:br/>
              <w:t xml:space="preserve">　(6)你有騎過腳踏車無？騎去哪？騎幾久？</w:t>
            </w:r>
            <w:r w:rsidRPr="00F76635">
              <w:rPr>
                <w:rFonts w:ascii="標楷體" w:eastAsia="標楷體" w:hAnsi="標楷體" w:hint="eastAsia"/>
                <w:bCs/>
                <w:sz w:val="20"/>
                <w:szCs w:val="20"/>
              </w:rPr>
              <w:br/>
              <w:t xml:space="preserve">　(7)你識在臺灣環島遊覽無？你用過哪兜交通工具？</w:t>
            </w:r>
            <w:r w:rsidRPr="00F76635">
              <w:rPr>
                <w:rFonts w:ascii="標楷體" w:eastAsia="標楷體" w:hAnsi="標楷體" w:hint="eastAsia"/>
                <w:bCs/>
                <w:sz w:val="20"/>
                <w:szCs w:val="20"/>
              </w:rPr>
              <w:br/>
              <w:t xml:space="preserve">　(8)你識坐過客運無？對哪位坐去哪？</w:t>
            </w:r>
            <w:r w:rsidRPr="00F76635">
              <w:rPr>
                <w:rFonts w:ascii="標楷體" w:eastAsia="標楷體" w:hAnsi="標楷體" w:hint="eastAsia"/>
                <w:bCs/>
                <w:sz w:val="20"/>
                <w:szCs w:val="20"/>
              </w:rPr>
              <w:br/>
              <w:t xml:space="preserve">　(9)你識坐火車去哪位？摎（同）麼儕去？</w:t>
            </w:r>
            <w:r w:rsidRPr="00F76635">
              <w:rPr>
                <w:rFonts w:ascii="標楷體" w:eastAsia="標楷體" w:hAnsi="標楷體" w:hint="eastAsia"/>
                <w:bCs/>
                <w:sz w:val="20"/>
                <w:szCs w:val="20"/>
              </w:rPr>
              <w:br/>
              <w:t xml:space="preserve">　(10)火車摎（同）高速鐵路，有麼个無共樣？</w:t>
            </w:r>
            <w:r w:rsidRPr="00F76635">
              <w:rPr>
                <w:rFonts w:ascii="標楷體" w:eastAsia="標楷體" w:hAnsi="標楷體" w:hint="eastAsia"/>
                <w:bCs/>
                <w:sz w:val="20"/>
                <w:szCs w:val="20"/>
              </w:rPr>
              <w:br/>
              <w:t xml:space="preserve">　(11)你識在臺北市、新北市抑係高雄市坐過捷運嗎？感覺仰般？</w:t>
            </w:r>
            <w:r w:rsidRPr="00F76635">
              <w:rPr>
                <w:rFonts w:ascii="標楷體" w:eastAsia="標楷體" w:hAnsi="標楷體" w:hint="eastAsia"/>
                <w:bCs/>
                <w:sz w:val="20"/>
                <w:szCs w:val="20"/>
              </w:rPr>
              <w:br/>
              <w:t xml:space="preserve">　(12)這下，你時常用个交通工具有哪兜？</w:t>
            </w:r>
            <w:r w:rsidRPr="00F76635">
              <w:rPr>
                <w:rFonts w:ascii="標楷體" w:eastAsia="標楷體" w:hAnsi="標楷體" w:hint="eastAsia"/>
                <w:bCs/>
                <w:sz w:val="20"/>
                <w:szCs w:val="20"/>
              </w:rPr>
              <w:br/>
              <w:t xml:space="preserve">　(13)恁多交通工具中，你感覺最利便个係哪兜？仰般講喏？</w:t>
            </w:r>
            <w:r w:rsidRPr="00F76635">
              <w:rPr>
                <w:rFonts w:ascii="標楷體" w:eastAsia="標楷體" w:hAnsi="標楷體" w:hint="eastAsia"/>
                <w:bCs/>
                <w:sz w:val="20"/>
                <w:szCs w:val="20"/>
              </w:rPr>
              <w:br/>
              <w:t>2.教師引導兒童討論、發表，教師做統整。</w:t>
            </w:r>
            <w:r w:rsidRPr="00F76635">
              <w:rPr>
                <w:rFonts w:ascii="標楷體" w:eastAsia="標楷體" w:hAnsi="標楷體" w:hint="eastAsia"/>
                <w:bCs/>
                <w:sz w:val="20"/>
                <w:szCs w:val="20"/>
              </w:rPr>
              <w:br/>
              <w:t>3.教師解釋課文大意、語意及課文語詞</w:t>
            </w:r>
            <w:r w:rsidRPr="00F76635">
              <w:rPr>
                <w:rFonts w:ascii="標楷體" w:eastAsia="標楷體" w:hAnsi="標楷體" w:hint="eastAsia"/>
                <w:bCs/>
                <w:sz w:val="20"/>
                <w:szCs w:val="20"/>
              </w:rPr>
              <w:br/>
              <w:t>4.教師領讀課文，範念→領念→齊念→分組念→個別念。</w:t>
            </w:r>
            <w:r w:rsidRPr="00F76635">
              <w:rPr>
                <w:rFonts w:ascii="標楷體" w:eastAsia="標楷體" w:hAnsi="標楷體" w:hint="eastAsia"/>
                <w:bCs/>
                <w:sz w:val="20"/>
                <w:szCs w:val="20"/>
              </w:rPr>
              <w:br/>
              <w:t>5.教師進行課文說白節奏練習。（請參考P36、37說白節奏。）</w:t>
            </w:r>
            <w:r w:rsidRPr="00F76635">
              <w:rPr>
                <w:rFonts w:ascii="標楷體" w:eastAsia="標楷體" w:hAnsi="標楷體" w:hint="eastAsia"/>
                <w:bCs/>
                <w:sz w:val="20"/>
                <w:szCs w:val="20"/>
              </w:rPr>
              <w:br/>
              <w:t>6.播放教學CD讓兒童聆聽，並跟著念唱。</w:t>
            </w:r>
            <w:r w:rsidRPr="00F76635">
              <w:rPr>
                <w:rFonts w:ascii="標楷體" w:eastAsia="標楷體" w:hAnsi="標楷體" w:hint="eastAsia"/>
                <w:bCs/>
                <w:sz w:val="20"/>
                <w:szCs w:val="20"/>
              </w:rPr>
              <w:br/>
              <w:t>※遊戲：課文接龍、角色扮演、肢體達人</w:t>
            </w:r>
          </w:p>
        </w:tc>
        <w:tc>
          <w:tcPr>
            <w:tcW w:w="540" w:type="dxa"/>
          </w:tcPr>
          <w:p w14:paraId="57A0DA1B"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50DC2788"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翰林版國小4下客家語</w:t>
            </w:r>
          </w:p>
          <w:p w14:paraId="28E57190"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第一單元便利个生活</w:t>
            </w:r>
          </w:p>
          <w:p w14:paraId="05425D09"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第一課 坐車遶尞</w:t>
            </w:r>
          </w:p>
        </w:tc>
        <w:tc>
          <w:tcPr>
            <w:tcW w:w="1998" w:type="dxa"/>
          </w:tcPr>
          <w:p w14:paraId="5DF7CCD4"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口頭評量</w:t>
            </w:r>
            <w:r w:rsidRPr="00F76635">
              <w:rPr>
                <w:rFonts w:ascii="標楷體" w:eastAsia="標楷體" w:hAnsi="標楷體" w:hint="eastAsia"/>
                <w:bCs/>
                <w:sz w:val="20"/>
                <w:szCs w:val="20"/>
              </w:rPr>
              <w:br/>
              <w:t>念唱練習</w:t>
            </w:r>
            <w:r w:rsidRPr="00F76635">
              <w:rPr>
                <w:rFonts w:ascii="標楷體" w:eastAsia="標楷體" w:hAnsi="標楷體" w:hint="eastAsia"/>
                <w:bCs/>
                <w:sz w:val="20"/>
                <w:szCs w:val="20"/>
              </w:rPr>
              <w:br/>
              <w:t>說白節奏</w:t>
            </w:r>
          </w:p>
        </w:tc>
        <w:tc>
          <w:tcPr>
            <w:tcW w:w="2700" w:type="dxa"/>
            <w:tcBorders>
              <w:bottom w:val="single" w:sz="4" w:space="0" w:color="auto"/>
            </w:tcBorders>
          </w:tcPr>
          <w:p w14:paraId="0679C174" w14:textId="77777777" w:rsidR="00714C30" w:rsidRPr="00F76635" w:rsidRDefault="00714C30" w:rsidP="008C1DD0">
            <w:pPr>
              <w:ind w:leftChars="-12" w:left="-22" w:hangingChars="3" w:hanging="7"/>
              <w:rPr>
                <w:rFonts w:ascii="標楷體" w:eastAsia="標楷體" w:hAnsi="標楷體"/>
                <w:snapToGrid w:val="0"/>
                <w:kern w:val="0"/>
              </w:rPr>
            </w:pPr>
            <w:r w:rsidRPr="00F76635">
              <w:rPr>
                <w:rFonts w:ascii="標楷體" w:eastAsia="標楷體" w:hAnsi="標楷體"/>
              </w:rPr>
              <w:t>視需要註明表內所用</w:t>
            </w:r>
            <w:r w:rsidRPr="00F76635">
              <w:rPr>
                <w:rFonts w:ascii="標楷體" w:eastAsia="標楷體" w:hAnsi="標楷體"/>
                <w:snapToGrid w:val="0"/>
                <w:kern w:val="0"/>
              </w:rPr>
              <w:t>符號或色彩意義，例如：</w:t>
            </w:r>
          </w:p>
          <w:p w14:paraId="07FF29DA" w14:textId="77777777" w:rsidR="00714C30" w:rsidRPr="00F76635" w:rsidRDefault="00714C30" w:rsidP="008C1DD0">
            <w:pPr>
              <w:ind w:leftChars="-12" w:left="-22" w:hangingChars="3" w:hanging="7"/>
              <w:rPr>
                <w:rFonts w:ascii="標楷體" w:eastAsia="標楷體" w:hAnsi="標楷體"/>
              </w:rPr>
            </w:pPr>
            <w:r w:rsidRPr="00F76635">
              <w:rPr>
                <w:rFonts w:ascii="標楷體" w:eastAsia="標楷體" w:hAnsi="標楷體"/>
              </w:rPr>
              <w:t>●表示表示本校主題課程</w:t>
            </w:r>
            <w:r w:rsidRPr="00F76635">
              <w:rPr>
                <w:rFonts w:ascii="標楷體" w:eastAsia="標楷體" w:hAnsi="標楷體" w:hint="eastAsia"/>
              </w:rPr>
              <w:t>＊表示教科書更換版本銜接課程</w:t>
            </w:r>
          </w:p>
        </w:tc>
      </w:tr>
      <w:tr w:rsidR="00714C30" w:rsidRPr="00F76635" w14:paraId="23247971" w14:textId="77777777" w:rsidTr="008C1DD0">
        <w:trPr>
          <w:cantSplit/>
          <w:trHeight w:val="1995"/>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79458BB8" w14:textId="77777777" w:rsidR="00714C30" w:rsidRPr="00F76635"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二</w:t>
            </w:r>
            <w:r>
              <w:rPr>
                <w:rFonts w:ascii="標楷體" w:eastAsia="標楷體" w:hAnsi="標楷體" w:hint="eastAsia"/>
                <w:spacing w:val="-10"/>
                <w:sz w:val="20"/>
              </w:rPr>
              <w:t>（</w:t>
            </w:r>
            <w:r>
              <w:rPr>
                <w:rFonts w:ascii="標楷體" w:eastAsia="標楷體" w:hAnsi="標楷體" w:hint="eastAsia"/>
                <w:color w:val="000000"/>
                <w:spacing w:val="-10"/>
                <w:sz w:val="20"/>
              </w:rPr>
              <w:t>02:21~02:27</w:t>
            </w:r>
            <w:r>
              <w:rPr>
                <w:rFonts w:ascii="標楷體" w:eastAsia="標楷體" w:hAnsi="標楷體" w:hint="eastAsia"/>
                <w:spacing w:val="-10"/>
                <w:sz w:val="20"/>
              </w:rPr>
              <w:t>）</w:t>
            </w:r>
          </w:p>
        </w:tc>
        <w:tc>
          <w:tcPr>
            <w:tcW w:w="2520" w:type="dxa"/>
          </w:tcPr>
          <w:p w14:paraId="7C0E00F6"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2-2-1能養成主動學習客家語的態度與習慣。</w:t>
            </w:r>
            <w:r w:rsidRPr="00F76635">
              <w:rPr>
                <w:rFonts w:ascii="標楷體" w:eastAsia="標楷體" w:hAnsi="標楷體" w:hint="eastAsia"/>
                <w:bCs/>
                <w:sz w:val="20"/>
                <w:szCs w:val="20"/>
              </w:rPr>
              <w:br/>
              <w:t>2-2-4能運用客家語簡單的回應問題。</w:t>
            </w:r>
            <w:r w:rsidRPr="00F76635">
              <w:rPr>
                <w:rFonts w:ascii="標楷體" w:eastAsia="標楷體" w:hAnsi="標楷體" w:hint="eastAsia"/>
                <w:bCs/>
                <w:sz w:val="20"/>
                <w:szCs w:val="20"/>
              </w:rPr>
              <w:br/>
              <w:t>3-2-4能認唸標音符號標示之語詞。</w:t>
            </w:r>
            <w:r w:rsidRPr="00F76635">
              <w:rPr>
                <w:rFonts w:ascii="標楷體" w:eastAsia="標楷體" w:hAnsi="標楷體"/>
                <w:sz w:val="20"/>
                <w:szCs w:val="20"/>
              </w:rPr>
              <w:br/>
            </w:r>
            <w:r w:rsidRPr="00F76635">
              <w:rPr>
                <w:rFonts w:ascii="標楷體" w:eastAsia="標楷體" w:hAnsi="標楷體" w:hint="eastAsia"/>
                <w:sz w:val="20"/>
                <w:szCs w:val="20"/>
              </w:rPr>
              <w:t>【環境教育】</w:t>
            </w:r>
            <w:smartTag w:uri="urn:schemas-microsoft-com:office:smarttags" w:element="chsdate">
              <w:smartTagPr>
                <w:attr w:name="IsROCDate" w:val="False"/>
                <w:attr w:name="IsLunarDate" w:val="False"/>
                <w:attr w:name="Day" w:val="2"/>
                <w:attr w:name="Month" w:val="2"/>
                <w:attr w:name="Year" w:val="2002"/>
              </w:smartTagPr>
              <w:r w:rsidRPr="00F76635">
                <w:rPr>
                  <w:rFonts w:ascii="標楷體" w:eastAsia="標楷體" w:hAnsi="標楷體"/>
                  <w:sz w:val="20"/>
                  <w:szCs w:val="20"/>
                </w:rPr>
                <w:t>2-2-2</w:t>
              </w:r>
            </w:smartTag>
            <w:r w:rsidRPr="00F76635">
              <w:rPr>
                <w:rFonts w:ascii="標楷體" w:eastAsia="標楷體" w:hAnsi="標楷體" w:hint="eastAsia"/>
                <w:sz w:val="20"/>
                <w:szCs w:val="20"/>
              </w:rPr>
              <w:t>認識生活周遭的環境問題形成的原因，並探究可能的改善方法。</w:t>
            </w:r>
          </w:p>
        </w:tc>
        <w:tc>
          <w:tcPr>
            <w:tcW w:w="3420" w:type="dxa"/>
          </w:tcPr>
          <w:p w14:paraId="4047C598" w14:textId="52558ACF"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第一單元便利个生活</w:t>
            </w:r>
            <w:r w:rsidRPr="00F76635">
              <w:rPr>
                <w:rFonts w:ascii="標楷體" w:eastAsia="標楷體" w:hAnsi="標楷體"/>
                <w:sz w:val="20"/>
                <w:szCs w:val="20"/>
              </w:rPr>
              <w:br/>
            </w:r>
            <w:r w:rsidRPr="00F76635">
              <w:rPr>
                <w:rFonts w:ascii="標楷體" w:eastAsia="標楷體" w:hAnsi="標楷體" w:hint="eastAsia"/>
                <w:bCs/>
                <w:sz w:val="20"/>
                <w:szCs w:val="20"/>
              </w:rPr>
              <w:t>第一課 坐車遶尞</w:t>
            </w:r>
            <w:r w:rsidRPr="00F76635">
              <w:rPr>
                <w:rFonts w:ascii="標楷體" w:eastAsia="標楷體" w:hAnsi="標楷體"/>
                <w:sz w:val="20"/>
                <w:szCs w:val="20"/>
              </w:rPr>
              <w:br/>
            </w:r>
            <w:r w:rsidRPr="00F76635">
              <w:rPr>
                <w:rFonts w:ascii="標楷體" w:eastAsia="標楷體" w:hAnsi="標楷體" w:hint="eastAsia"/>
                <w:bCs/>
                <w:sz w:val="20"/>
                <w:szCs w:val="20"/>
              </w:rPr>
              <w:t>活動二：</w:t>
            </w:r>
            <w:r>
              <w:rPr>
                <w:rFonts w:ascii="標楷體" w:eastAsia="標楷體" w:hAnsi="標楷體"/>
                <w:bCs/>
                <w:noProof/>
                <w:sz w:val="20"/>
                <w:szCs w:val="20"/>
              </w:rPr>
              <w:drawing>
                <wp:inline distT="0" distB="0" distL="0" distR="0" wp14:anchorId="05EB543A" wp14:editId="0FBCA012">
                  <wp:extent cx="129540" cy="114300"/>
                  <wp:effectExtent l="0" t="0" r="3810" b="0"/>
                  <wp:docPr id="140" name="圖片 140"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ㄞ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540" cy="114300"/>
                          </a:xfrm>
                          <a:prstGeom prst="rect">
                            <a:avLst/>
                          </a:prstGeom>
                          <a:noFill/>
                          <a:ln>
                            <a:noFill/>
                          </a:ln>
                        </pic:spPr>
                      </pic:pic>
                    </a:graphicData>
                  </a:graphic>
                </wp:inline>
              </w:drawing>
            </w:r>
            <w:r w:rsidRPr="00F76635">
              <w:rPr>
                <w:rFonts w:ascii="標楷體" w:eastAsia="標楷體" w:hAnsi="標楷體" w:hint="eastAsia"/>
                <w:bCs/>
                <w:sz w:val="20"/>
                <w:szCs w:val="20"/>
              </w:rPr>
              <w:t>會講</w:t>
            </w:r>
            <w:r w:rsidRPr="00F76635">
              <w:rPr>
                <w:rFonts w:ascii="標楷體" w:eastAsia="標楷體" w:hAnsi="標楷體" w:hint="eastAsia"/>
                <w:bCs/>
                <w:sz w:val="20"/>
                <w:szCs w:val="20"/>
              </w:rPr>
              <w:br/>
              <w:t>1.教師提問：</w:t>
            </w:r>
            <w:r w:rsidRPr="00F76635">
              <w:rPr>
                <w:rFonts w:ascii="標楷體" w:eastAsia="標楷體" w:hAnsi="標楷體" w:hint="eastAsia"/>
                <w:bCs/>
                <w:sz w:val="20"/>
                <w:szCs w:val="20"/>
              </w:rPr>
              <w:br/>
              <w:t xml:space="preserve">　(1)你坐過麼个交通工具？</w:t>
            </w:r>
            <w:r w:rsidRPr="00F76635">
              <w:rPr>
                <w:rFonts w:ascii="標楷體" w:eastAsia="標楷體" w:hAnsi="標楷體" w:hint="eastAsia"/>
                <w:bCs/>
                <w:sz w:val="20"/>
                <w:szCs w:val="20"/>
              </w:rPr>
              <w:br/>
              <w:t xml:space="preserve">　(2)你識坐過飛行機無？去哪位？</w:t>
            </w:r>
            <w:r w:rsidRPr="00F76635">
              <w:rPr>
                <w:rFonts w:ascii="標楷體" w:eastAsia="標楷體" w:hAnsi="標楷體" w:hint="eastAsia"/>
                <w:bCs/>
                <w:sz w:val="20"/>
                <w:szCs w:val="20"/>
              </w:rPr>
              <w:br/>
              <w:t xml:space="preserve">　(3)你識看過，毋過，你還吂坐過个交通工具有哪兜？</w:t>
            </w:r>
            <w:r w:rsidRPr="00F76635">
              <w:rPr>
                <w:rFonts w:ascii="標楷體" w:eastAsia="標楷體" w:hAnsi="標楷體" w:hint="eastAsia"/>
                <w:bCs/>
                <w:sz w:val="20"/>
                <w:szCs w:val="20"/>
              </w:rPr>
              <w:br/>
              <w:t xml:space="preserve">　(4)大了以後，你想愛駛哪種交通工具？</w:t>
            </w:r>
            <w:r w:rsidRPr="00F76635">
              <w:rPr>
                <w:rFonts w:ascii="標楷體" w:eastAsia="標楷體" w:hAnsi="標楷體" w:hint="eastAsia"/>
                <w:bCs/>
                <w:sz w:val="20"/>
                <w:szCs w:val="20"/>
              </w:rPr>
              <w:br/>
              <w:t>2.教師依據兒童的回答，逐一說明交通工具語詞。</w:t>
            </w:r>
            <w:r w:rsidRPr="00F76635">
              <w:rPr>
                <w:rFonts w:ascii="標楷體" w:eastAsia="標楷體" w:hAnsi="標楷體" w:hint="eastAsia"/>
                <w:bCs/>
                <w:sz w:val="20"/>
                <w:szCs w:val="20"/>
              </w:rPr>
              <w:br/>
              <w:t>3.教師領讀語詞並說明「捷運」、「計程車」、「公車」、「轎車」、「腳踏車」、「摩托車」、「飛行機」、「火車」、「貨車」、「貨櫃車」、「遊覽車」、「船仔」等交通工具名稱、用法及其注意事項。</w:t>
            </w:r>
            <w:r w:rsidRPr="00F76635">
              <w:rPr>
                <w:rFonts w:ascii="標楷體" w:eastAsia="標楷體" w:hAnsi="標楷體" w:hint="eastAsia"/>
                <w:bCs/>
                <w:sz w:val="20"/>
                <w:szCs w:val="20"/>
              </w:rPr>
              <w:br/>
              <w:t>4.教師領讀語詞，範念→領念→齊念→分組念→個別念。</w:t>
            </w:r>
            <w:r w:rsidRPr="00F76635">
              <w:rPr>
                <w:rFonts w:ascii="標楷體" w:eastAsia="標楷體" w:hAnsi="標楷體" w:hint="eastAsia"/>
                <w:bCs/>
                <w:sz w:val="20"/>
                <w:szCs w:val="20"/>
              </w:rPr>
              <w:br/>
              <w:t>5.請全班念得特別好的兒童範念或帶全班念。</w:t>
            </w:r>
            <w:r w:rsidRPr="00F76635">
              <w:rPr>
                <w:rFonts w:ascii="標楷體" w:eastAsia="標楷體" w:hAnsi="標楷體" w:hint="eastAsia"/>
                <w:bCs/>
                <w:sz w:val="20"/>
                <w:szCs w:val="20"/>
              </w:rPr>
              <w:br/>
              <w:t>6.教師請兒童和家人一起規畫搭交通工具環島旅遊，並於下次上課時可以進行分享。</w:t>
            </w:r>
            <w:r w:rsidRPr="00F76635">
              <w:rPr>
                <w:rFonts w:ascii="標楷體" w:eastAsia="標楷體" w:hAnsi="標楷體" w:hint="eastAsia"/>
                <w:bCs/>
                <w:sz w:val="20"/>
                <w:szCs w:val="20"/>
              </w:rPr>
              <w:br/>
              <w:t>※遊戲：請你跈</w:t>
            </w:r>
            <w:r>
              <w:rPr>
                <w:rFonts w:ascii="標楷體" w:eastAsia="標楷體" w:hAnsi="標楷體"/>
                <w:bCs/>
                <w:noProof/>
                <w:sz w:val="20"/>
                <w:szCs w:val="20"/>
              </w:rPr>
              <w:drawing>
                <wp:inline distT="0" distB="0" distL="0" distR="0" wp14:anchorId="300AF091" wp14:editId="0B83B542">
                  <wp:extent cx="129540" cy="114300"/>
                  <wp:effectExtent l="0" t="0" r="3810" b="0"/>
                  <wp:docPr id="139" name="圖片 139"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ㄞ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540" cy="114300"/>
                          </a:xfrm>
                          <a:prstGeom prst="rect">
                            <a:avLst/>
                          </a:prstGeom>
                          <a:noFill/>
                          <a:ln>
                            <a:noFill/>
                          </a:ln>
                        </pic:spPr>
                      </pic:pic>
                    </a:graphicData>
                  </a:graphic>
                </wp:inline>
              </w:drawing>
            </w:r>
            <w:r w:rsidRPr="00F76635">
              <w:rPr>
                <w:rFonts w:ascii="標楷體" w:eastAsia="標楷體" w:hAnsi="標楷體" w:hint="eastAsia"/>
                <w:bCs/>
                <w:sz w:val="20"/>
                <w:szCs w:val="20"/>
              </w:rPr>
              <w:t>恁樣做、蘿蔔蹲</w:t>
            </w:r>
          </w:p>
        </w:tc>
        <w:tc>
          <w:tcPr>
            <w:tcW w:w="540" w:type="dxa"/>
          </w:tcPr>
          <w:p w14:paraId="1C74252C"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2EC2D15E"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翰林版國小4下客家語</w:t>
            </w:r>
          </w:p>
          <w:p w14:paraId="02E6C876"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第一單元便利个生活</w:t>
            </w:r>
          </w:p>
          <w:p w14:paraId="6AA50B04"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第一課 坐車遶尞</w:t>
            </w:r>
          </w:p>
        </w:tc>
        <w:tc>
          <w:tcPr>
            <w:tcW w:w="1998" w:type="dxa"/>
          </w:tcPr>
          <w:p w14:paraId="58A4827A"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口頭評量</w:t>
            </w:r>
            <w:r w:rsidRPr="00F76635">
              <w:rPr>
                <w:rFonts w:ascii="標楷體" w:eastAsia="標楷體" w:hAnsi="標楷體" w:hint="eastAsia"/>
                <w:bCs/>
                <w:sz w:val="20"/>
                <w:szCs w:val="20"/>
              </w:rPr>
              <w:br/>
              <w:t>念唱練習</w:t>
            </w:r>
            <w:r w:rsidRPr="00F76635">
              <w:rPr>
                <w:rFonts w:ascii="標楷體" w:eastAsia="標楷體" w:hAnsi="標楷體" w:hint="eastAsia"/>
                <w:bCs/>
                <w:sz w:val="20"/>
                <w:szCs w:val="20"/>
              </w:rPr>
              <w:br/>
              <w:t>說白節奏</w:t>
            </w:r>
          </w:p>
        </w:tc>
        <w:tc>
          <w:tcPr>
            <w:tcW w:w="2700" w:type="dxa"/>
          </w:tcPr>
          <w:p w14:paraId="3A2E73FD" w14:textId="77777777" w:rsidR="00714C30" w:rsidRPr="00F76635" w:rsidRDefault="00714C30" w:rsidP="008C1DD0">
            <w:pPr>
              <w:rPr>
                <w:rFonts w:ascii="標楷體" w:eastAsia="標楷體" w:hAnsi="標楷體"/>
              </w:rPr>
            </w:pPr>
          </w:p>
        </w:tc>
      </w:tr>
      <w:tr w:rsidR="00714C30" w:rsidRPr="00F76635" w14:paraId="3F97C393" w14:textId="77777777" w:rsidTr="008C1DD0">
        <w:trPr>
          <w:cantSplit/>
          <w:trHeight w:val="1982"/>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4953B74C" w14:textId="77777777" w:rsidR="00714C30" w:rsidRPr="00F76635"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三 (</w:t>
            </w:r>
            <w:r>
              <w:rPr>
                <w:rFonts w:ascii="標楷體" w:eastAsia="標楷體" w:hAnsi="標楷體" w:hint="eastAsia"/>
                <w:color w:val="000000"/>
                <w:spacing w:val="-10"/>
                <w:sz w:val="20"/>
              </w:rPr>
              <w:t>02:28~03:06</w:t>
            </w:r>
            <w:r>
              <w:rPr>
                <w:rFonts w:ascii="標楷體" w:eastAsia="標楷體" w:hAnsi="標楷體" w:hint="eastAsia"/>
                <w:spacing w:val="-10"/>
                <w:sz w:val="20"/>
              </w:rPr>
              <w:t>）</w:t>
            </w:r>
          </w:p>
        </w:tc>
        <w:tc>
          <w:tcPr>
            <w:tcW w:w="2520" w:type="dxa"/>
          </w:tcPr>
          <w:p w14:paraId="2BABB0E2"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1-2-4能聽懂簡易故事的主要內容。</w:t>
            </w:r>
            <w:r w:rsidRPr="00F76635">
              <w:rPr>
                <w:rFonts w:ascii="標楷體" w:eastAsia="標楷體" w:hAnsi="標楷體" w:hint="eastAsia"/>
                <w:bCs/>
                <w:sz w:val="20"/>
                <w:szCs w:val="20"/>
              </w:rPr>
              <w:br/>
              <w:t>2-2-1能養成主動學習客家語的態度與習慣。</w:t>
            </w:r>
            <w:r w:rsidRPr="00F76635">
              <w:rPr>
                <w:rFonts w:ascii="標楷體" w:eastAsia="標楷體" w:hAnsi="標楷體" w:hint="eastAsia"/>
                <w:bCs/>
                <w:sz w:val="20"/>
                <w:szCs w:val="20"/>
              </w:rPr>
              <w:br/>
              <w:t>2-2-4能運用客家語簡單的回應問題。</w:t>
            </w:r>
            <w:r w:rsidRPr="00F76635">
              <w:rPr>
                <w:rFonts w:ascii="標楷體" w:eastAsia="標楷體" w:hAnsi="標楷體"/>
                <w:sz w:val="20"/>
                <w:szCs w:val="20"/>
              </w:rPr>
              <w:br/>
            </w:r>
            <w:r w:rsidRPr="00F76635">
              <w:rPr>
                <w:rFonts w:ascii="標楷體" w:eastAsia="標楷體" w:hAnsi="標楷體" w:hint="eastAsia"/>
                <w:sz w:val="20"/>
                <w:szCs w:val="20"/>
              </w:rPr>
              <w:t>【資訊教育】</w:t>
            </w:r>
            <w:smartTag w:uri="urn:schemas-microsoft-com:office:smarttags" w:element="chsdate">
              <w:smartTagPr>
                <w:attr w:name="IsROCDate" w:val="False"/>
                <w:attr w:name="IsLunarDate" w:val="False"/>
                <w:attr w:name="Day" w:val="1"/>
                <w:attr w:name="Month" w:val="2"/>
                <w:attr w:name="Year" w:val="2001"/>
              </w:smartTagPr>
              <w:r w:rsidRPr="00F76635">
                <w:rPr>
                  <w:rFonts w:ascii="標楷體" w:eastAsia="標楷體" w:hAnsi="標楷體"/>
                  <w:sz w:val="20"/>
                  <w:szCs w:val="20"/>
                </w:rPr>
                <w:t>1-2-1</w:t>
              </w:r>
            </w:smartTag>
            <w:r w:rsidRPr="00F76635">
              <w:rPr>
                <w:rFonts w:ascii="標楷體" w:eastAsia="標楷體" w:hAnsi="標楷體" w:hint="eastAsia"/>
                <w:sz w:val="20"/>
                <w:szCs w:val="20"/>
              </w:rPr>
              <w:t>能了解資訊科技在日常生活之應用。</w:t>
            </w:r>
            <w:r w:rsidRPr="00F76635">
              <w:rPr>
                <w:rFonts w:ascii="標楷體" w:eastAsia="標楷體" w:hAnsi="標楷體"/>
                <w:sz w:val="20"/>
                <w:szCs w:val="20"/>
              </w:rPr>
              <w:br/>
            </w:r>
            <w:r w:rsidRPr="00F76635">
              <w:rPr>
                <w:rFonts w:ascii="標楷體" w:eastAsia="標楷體" w:hAnsi="標楷體" w:hint="eastAsia"/>
                <w:sz w:val="20"/>
                <w:szCs w:val="20"/>
              </w:rPr>
              <w:t>【環境教育】</w:t>
            </w:r>
            <w:r w:rsidRPr="00F76635">
              <w:rPr>
                <w:rFonts w:ascii="標楷體" w:eastAsia="標楷體" w:hAnsi="標楷體"/>
                <w:sz w:val="20"/>
                <w:szCs w:val="20"/>
              </w:rPr>
              <w:t>2-2-2</w:t>
            </w:r>
            <w:r w:rsidRPr="00F76635">
              <w:rPr>
                <w:rFonts w:ascii="標楷體" w:eastAsia="標楷體" w:hAnsi="標楷體" w:hint="eastAsia"/>
                <w:sz w:val="20"/>
                <w:szCs w:val="20"/>
              </w:rPr>
              <w:t>認識生活周遭的環境問題形成的原因，並探究可能的改善方法。</w:t>
            </w:r>
          </w:p>
        </w:tc>
        <w:tc>
          <w:tcPr>
            <w:tcW w:w="3420" w:type="dxa"/>
          </w:tcPr>
          <w:p w14:paraId="74AD9282" w14:textId="302C1348"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第一單元便利个生活</w:t>
            </w:r>
            <w:r w:rsidRPr="00F76635">
              <w:rPr>
                <w:rFonts w:ascii="標楷體" w:eastAsia="標楷體" w:hAnsi="標楷體"/>
                <w:sz w:val="20"/>
                <w:szCs w:val="20"/>
              </w:rPr>
              <w:br/>
            </w:r>
            <w:r w:rsidRPr="00F76635">
              <w:rPr>
                <w:rFonts w:ascii="標楷體" w:eastAsia="標楷體" w:hAnsi="標楷體" w:hint="eastAsia"/>
                <w:bCs/>
                <w:sz w:val="20"/>
                <w:szCs w:val="20"/>
              </w:rPr>
              <w:t>第一課 坐車遶尞</w:t>
            </w:r>
            <w:r w:rsidRPr="00F76635">
              <w:rPr>
                <w:rFonts w:ascii="標楷體" w:eastAsia="標楷體" w:hAnsi="標楷體"/>
                <w:sz w:val="20"/>
                <w:szCs w:val="20"/>
              </w:rPr>
              <w:br/>
            </w:r>
            <w:r w:rsidRPr="00F76635">
              <w:rPr>
                <w:rFonts w:ascii="標楷體" w:eastAsia="標楷體" w:hAnsi="標楷體" w:hint="eastAsia"/>
                <w:bCs/>
                <w:sz w:val="20"/>
                <w:szCs w:val="20"/>
              </w:rPr>
              <w:t>活動三：</w:t>
            </w:r>
            <w:r>
              <w:rPr>
                <w:rFonts w:ascii="標楷體" w:eastAsia="標楷體" w:hAnsi="標楷體"/>
                <w:bCs/>
                <w:noProof/>
                <w:sz w:val="20"/>
                <w:szCs w:val="20"/>
              </w:rPr>
              <w:drawing>
                <wp:inline distT="0" distB="0" distL="0" distR="0" wp14:anchorId="2EBBA6B2" wp14:editId="0E38B2B2">
                  <wp:extent cx="129540" cy="114300"/>
                  <wp:effectExtent l="0" t="0" r="3810" b="0"/>
                  <wp:docPr id="138" name="圖片 138"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ㄞ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540" cy="114300"/>
                          </a:xfrm>
                          <a:prstGeom prst="rect">
                            <a:avLst/>
                          </a:prstGeom>
                          <a:noFill/>
                          <a:ln>
                            <a:noFill/>
                          </a:ln>
                        </pic:spPr>
                      </pic:pic>
                    </a:graphicData>
                  </a:graphic>
                </wp:inline>
              </w:drawing>
            </w:r>
            <w:r w:rsidRPr="00F76635">
              <w:rPr>
                <w:rFonts w:ascii="標楷體" w:eastAsia="標楷體" w:hAnsi="標楷體" w:hint="eastAsia"/>
                <w:bCs/>
                <w:sz w:val="20"/>
                <w:szCs w:val="20"/>
              </w:rPr>
              <w:t>會做</w:t>
            </w:r>
            <w:r w:rsidRPr="00F76635">
              <w:rPr>
                <w:rFonts w:ascii="標楷體" w:eastAsia="標楷體" w:hAnsi="標楷體" w:hint="eastAsia"/>
                <w:bCs/>
                <w:sz w:val="20"/>
                <w:szCs w:val="20"/>
              </w:rPr>
              <w:br/>
              <w:t>1.教師說明課本P18、P19的做法。</w:t>
            </w:r>
            <w:r w:rsidRPr="00F76635">
              <w:rPr>
                <w:rFonts w:ascii="標楷體" w:eastAsia="標楷體" w:hAnsi="標楷體" w:hint="eastAsia"/>
                <w:bCs/>
                <w:sz w:val="20"/>
                <w:szCs w:val="20"/>
              </w:rPr>
              <w:br/>
              <w:t>2.教師領念附件二的交通工具名稱。</w:t>
            </w:r>
            <w:r w:rsidRPr="00F76635">
              <w:rPr>
                <w:rFonts w:ascii="標楷體" w:eastAsia="標楷體" w:hAnsi="標楷體" w:hint="eastAsia"/>
                <w:bCs/>
                <w:sz w:val="20"/>
                <w:szCs w:val="20"/>
              </w:rPr>
              <w:br/>
              <w:t>3.教師先播放P18教學CD的內容，請兒童依照教學CD所念的順序，將交通工具貼紙貼在○裡。</w:t>
            </w:r>
            <w:r w:rsidRPr="00F76635">
              <w:rPr>
                <w:rFonts w:ascii="標楷體" w:eastAsia="標楷體" w:hAnsi="標楷體" w:hint="eastAsia"/>
                <w:bCs/>
                <w:sz w:val="20"/>
                <w:szCs w:val="20"/>
              </w:rPr>
              <w:br/>
              <w:t>4.教師請兒童用客家語發表──阿弟牯歸屋下人坐麼个交通工具出去尞？</w:t>
            </w:r>
            <w:r w:rsidRPr="00F76635">
              <w:rPr>
                <w:rFonts w:ascii="標楷體" w:eastAsia="標楷體" w:hAnsi="標楷體" w:hint="eastAsia"/>
                <w:bCs/>
                <w:sz w:val="20"/>
                <w:szCs w:val="20"/>
              </w:rPr>
              <w:br/>
              <w:t>5.教師領念語句，兒童齊念，再讓兒童個別</w:t>
            </w:r>
            <w:r w:rsidRPr="00F76635">
              <w:rPr>
                <w:rFonts w:ascii="標楷體" w:eastAsia="標楷體" w:hAnsi="標楷體" w:hint="eastAsia"/>
                <w:bCs/>
                <w:sz w:val="20"/>
                <w:szCs w:val="20"/>
              </w:rPr>
              <w:br/>
              <w:t>念。</w:t>
            </w:r>
            <w:r w:rsidRPr="00F76635">
              <w:rPr>
                <w:rFonts w:ascii="標楷體" w:eastAsia="標楷體" w:hAnsi="標楷體" w:hint="eastAsia"/>
                <w:bCs/>
                <w:sz w:val="20"/>
                <w:szCs w:val="20"/>
              </w:rPr>
              <w:br/>
              <w:t>6.請兒童發表全家的環島旅遊規畫所使用的交通工具有哪些？</w:t>
            </w:r>
            <w:r w:rsidRPr="00F76635">
              <w:rPr>
                <w:rFonts w:ascii="標楷體" w:eastAsia="標楷體" w:hAnsi="標楷體" w:hint="eastAsia"/>
                <w:bCs/>
                <w:sz w:val="20"/>
                <w:szCs w:val="20"/>
              </w:rPr>
              <w:br/>
              <w:t>※遊戲：花車大遊行</w:t>
            </w:r>
            <w:r w:rsidRPr="00F76635">
              <w:rPr>
                <w:rFonts w:ascii="標楷體" w:eastAsia="標楷體" w:hAnsi="標楷體" w:hint="eastAsia"/>
                <w:bCs/>
                <w:sz w:val="20"/>
                <w:szCs w:val="20"/>
              </w:rPr>
              <w:br/>
            </w:r>
            <w:r w:rsidRPr="00F76635">
              <w:rPr>
                <w:rFonts w:ascii="標楷體" w:eastAsia="標楷體" w:hAnsi="標楷體" w:hint="eastAsia"/>
                <w:bCs/>
                <w:sz w:val="20"/>
                <w:szCs w:val="20"/>
              </w:rPr>
              <w:br/>
              <w:t>活動四：</w:t>
            </w:r>
            <w:r>
              <w:rPr>
                <w:rFonts w:ascii="標楷體" w:eastAsia="標楷體" w:hAnsi="標楷體"/>
                <w:bCs/>
                <w:noProof/>
                <w:sz w:val="20"/>
                <w:szCs w:val="20"/>
              </w:rPr>
              <w:drawing>
                <wp:inline distT="0" distB="0" distL="0" distR="0" wp14:anchorId="6FF6C118" wp14:editId="7CD8638C">
                  <wp:extent cx="129540" cy="114300"/>
                  <wp:effectExtent l="0" t="0" r="3810" b="0"/>
                  <wp:docPr id="137" name="圖片 137"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ㄞ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540" cy="114300"/>
                          </a:xfrm>
                          <a:prstGeom prst="rect">
                            <a:avLst/>
                          </a:prstGeom>
                          <a:noFill/>
                          <a:ln>
                            <a:noFill/>
                          </a:ln>
                        </pic:spPr>
                      </pic:pic>
                    </a:graphicData>
                  </a:graphic>
                </wp:inline>
              </w:drawing>
            </w:r>
            <w:r w:rsidRPr="00F76635">
              <w:rPr>
                <w:rFonts w:ascii="標楷體" w:eastAsia="標楷體" w:hAnsi="標楷體" w:hint="eastAsia"/>
                <w:bCs/>
                <w:sz w:val="20"/>
                <w:szCs w:val="20"/>
              </w:rPr>
              <w:t>會講一句話</w:t>
            </w:r>
            <w:r w:rsidRPr="00F76635">
              <w:rPr>
                <w:rFonts w:ascii="標楷體" w:eastAsia="標楷體" w:hAnsi="標楷體" w:hint="eastAsia"/>
                <w:bCs/>
                <w:sz w:val="20"/>
                <w:szCs w:val="20"/>
              </w:rPr>
              <w:br/>
              <w:t>1.教師說明P20、P21的做法。</w:t>
            </w:r>
            <w:r w:rsidRPr="00F76635">
              <w:rPr>
                <w:rFonts w:ascii="標楷體" w:eastAsia="標楷體" w:hAnsi="標楷體" w:hint="eastAsia"/>
                <w:bCs/>
                <w:sz w:val="20"/>
                <w:szCs w:val="20"/>
              </w:rPr>
              <w:br/>
              <w:t>2.教師領念課本P20、P21動物、交通工具及地名語詞並做說明。</w:t>
            </w:r>
            <w:r w:rsidRPr="00F76635">
              <w:rPr>
                <w:rFonts w:ascii="標楷體" w:eastAsia="標楷體" w:hAnsi="標楷體" w:hint="eastAsia"/>
                <w:bCs/>
                <w:sz w:val="20"/>
                <w:szCs w:val="20"/>
              </w:rPr>
              <w:br/>
              <w:t>3.為使兒童熟悉動物名稱，請兒童發揮想像</w:t>
            </w:r>
            <w:r w:rsidRPr="00F76635">
              <w:rPr>
                <w:rFonts w:ascii="標楷體" w:eastAsia="標楷體" w:hAnsi="標楷體" w:hint="eastAsia"/>
                <w:bCs/>
                <w:sz w:val="20"/>
                <w:szCs w:val="20"/>
              </w:rPr>
              <w:br/>
              <w:t>力，想一想，動物們可能搭哪一種交通工具，例如：長頸鹿搭船到美國。</w:t>
            </w:r>
            <w:r w:rsidRPr="00F76635">
              <w:rPr>
                <w:rFonts w:ascii="標楷體" w:eastAsia="標楷體" w:hAnsi="標楷體" w:hint="eastAsia"/>
                <w:bCs/>
                <w:sz w:val="20"/>
                <w:szCs w:val="20"/>
              </w:rPr>
              <w:br/>
              <w:t>4.完成連連看後。用「~坐~去~」的語句表</w:t>
            </w:r>
            <w:r w:rsidRPr="00F76635">
              <w:rPr>
                <w:rFonts w:ascii="標楷體" w:eastAsia="標楷體" w:hAnsi="標楷體" w:hint="eastAsia"/>
                <w:bCs/>
                <w:sz w:val="20"/>
                <w:szCs w:val="20"/>
              </w:rPr>
              <w:br/>
              <w:t>達。</w:t>
            </w:r>
            <w:r w:rsidRPr="00F76635">
              <w:rPr>
                <w:rFonts w:ascii="標楷體" w:eastAsia="標楷體" w:hAnsi="標楷體" w:hint="eastAsia"/>
                <w:bCs/>
                <w:sz w:val="20"/>
                <w:szCs w:val="20"/>
              </w:rPr>
              <w:br/>
              <w:t>5.兒童帶領範念語句，全班齊念。</w:t>
            </w:r>
            <w:r w:rsidRPr="00F76635">
              <w:rPr>
                <w:rFonts w:ascii="標楷體" w:eastAsia="標楷體" w:hAnsi="標楷體" w:hint="eastAsia"/>
                <w:bCs/>
                <w:sz w:val="20"/>
                <w:szCs w:val="20"/>
              </w:rPr>
              <w:br/>
              <w:t>6.教師引導兒童用「~坐~去~」做說話練</w:t>
            </w:r>
            <w:r w:rsidRPr="00F76635">
              <w:rPr>
                <w:rFonts w:ascii="標楷體" w:eastAsia="標楷體" w:hAnsi="標楷體" w:hint="eastAsia"/>
                <w:bCs/>
                <w:sz w:val="20"/>
                <w:szCs w:val="20"/>
              </w:rPr>
              <w:br/>
              <w:t>習。例：（1）長頸鹿坐船仔去美國。</w:t>
            </w:r>
            <w:r w:rsidRPr="00F76635">
              <w:rPr>
                <w:rFonts w:ascii="標楷體" w:eastAsia="標楷體" w:hAnsi="標楷體" w:hint="eastAsia"/>
                <w:bCs/>
                <w:sz w:val="20"/>
                <w:szCs w:val="20"/>
              </w:rPr>
              <w:br/>
              <w:t xml:space="preserve">　　   （2）老虎坐飛行機去花蓮縣。</w:t>
            </w:r>
            <w:r w:rsidRPr="00F76635">
              <w:rPr>
                <w:rFonts w:ascii="標楷體" w:eastAsia="標楷體" w:hAnsi="標楷體" w:hint="eastAsia"/>
                <w:bCs/>
                <w:sz w:val="20"/>
                <w:szCs w:val="20"/>
              </w:rPr>
              <w:br/>
              <w:t xml:space="preserve">　　   （3）河馬坐捷運去動物園。</w:t>
            </w:r>
            <w:r w:rsidRPr="00F76635">
              <w:rPr>
                <w:rFonts w:ascii="標楷體" w:eastAsia="標楷體" w:hAnsi="標楷體" w:hint="eastAsia"/>
                <w:bCs/>
                <w:sz w:val="20"/>
                <w:szCs w:val="20"/>
              </w:rPr>
              <w:br/>
              <w:t xml:space="preserve">　　   （4）企鵝坐高鐵去學校。</w:t>
            </w:r>
            <w:r w:rsidRPr="00F76635">
              <w:rPr>
                <w:rFonts w:ascii="標楷體" w:eastAsia="標楷體" w:hAnsi="標楷體" w:hint="eastAsia"/>
                <w:bCs/>
                <w:sz w:val="20"/>
                <w:szCs w:val="20"/>
              </w:rPr>
              <w:br/>
              <w:t>7.教師領念→齊念→分組念→個別念。</w:t>
            </w:r>
            <w:r w:rsidRPr="00F76635">
              <w:rPr>
                <w:rFonts w:ascii="標楷體" w:eastAsia="標楷體" w:hAnsi="標楷體" w:hint="eastAsia"/>
                <w:bCs/>
                <w:sz w:val="20"/>
                <w:szCs w:val="20"/>
              </w:rPr>
              <w:br/>
              <w:t>※遊戲：交頭接耳、手腦並用</w:t>
            </w:r>
          </w:p>
        </w:tc>
        <w:tc>
          <w:tcPr>
            <w:tcW w:w="540" w:type="dxa"/>
          </w:tcPr>
          <w:p w14:paraId="41DA7F36"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764F095D"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翰林版國小4下客家語</w:t>
            </w:r>
          </w:p>
          <w:p w14:paraId="51273151"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第一單元便利个生活</w:t>
            </w:r>
          </w:p>
          <w:p w14:paraId="679BC611"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第一課 坐車遶尞</w:t>
            </w:r>
          </w:p>
        </w:tc>
        <w:tc>
          <w:tcPr>
            <w:tcW w:w="1998" w:type="dxa"/>
          </w:tcPr>
          <w:p w14:paraId="5E0A6B9E"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肢體律動</w:t>
            </w:r>
            <w:r w:rsidRPr="00F76635">
              <w:rPr>
                <w:rFonts w:ascii="標楷體" w:eastAsia="標楷體" w:hAnsi="標楷體" w:hint="eastAsia"/>
                <w:bCs/>
                <w:sz w:val="20"/>
                <w:szCs w:val="20"/>
              </w:rPr>
              <w:br/>
              <w:t>課堂問答</w:t>
            </w:r>
            <w:r w:rsidRPr="00F76635">
              <w:rPr>
                <w:rFonts w:ascii="標楷體" w:eastAsia="標楷體" w:hAnsi="標楷體" w:hint="eastAsia"/>
                <w:bCs/>
                <w:sz w:val="20"/>
                <w:szCs w:val="20"/>
              </w:rPr>
              <w:br/>
              <w:t>學習態度</w:t>
            </w:r>
          </w:p>
        </w:tc>
        <w:tc>
          <w:tcPr>
            <w:tcW w:w="2700" w:type="dxa"/>
          </w:tcPr>
          <w:p w14:paraId="50CF6663" w14:textId="77777777" w:rsidR="00714C30" w:rsidRPr="00F76635" w:rsidRDefault="00714C30" w:rsidP="008C1DD0">
            <w:pPr>
              <w:rPr>
                <w:rFonts w:ascii="標楷體" w:eastAsia="標楷體" w:hAnsi="標楷體"/>
              </w:rPr>
            </w:pPr>
          </w:p>
        </w:tc>
      </w:tr>
      <w:tr w:rsidR="00714C30" w:rsidRPr="00F76635" w14:paraId="2812DDB2" w14:textId="77777777" w:rsidTr="008C1DD0">
        <w:trPr>
          <w:cantSplit/>
          <w:trHeight w:val="1826"/>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3C36AF8D" w14:textId="77777777" w:rsidR="00714C30" w:rsidRPr="00F76635" w:rsidRDefault="00714C30" w:rsidP="008C1DD0">
            <w:pPr>
              <w:ind w:left="113" w:right="113"/>
              <w:rPr>
                <w:rFonts w:ascii="標楷體" w:eastAsia="標楷體" w:hAnsi="標楷體"/>
                <w:sz w:val="22"/>
                <w:szCs w:val="22"/>
              </w:rPr>
            </w:pPr>
            <w:r>
              <w:rPr>
                <w:rFonts w:ascii="標楷體" w:eastAsia="標楷體" w:hAnsi="標楷體" w:hint="eastAsia"/>
                <w:sz w:val="20"/>
              </w:rPr>
              <w:lastRenderedPageBreak/>
              <w:t>四</w:t>
            </w:r>
            <w:r>
              <w:rPr>
                <w:rFonts w:ascii="標楷體" w:eastAsia="標楷體" w:hAnsi="標楷體" w:hint="eastAsia"/>
                <w:spacing w:val="-10"/>
                <w:sz w:val="20"/>
              </w:rPr>
              <w:t>（</w:t>
            </w:r>
            <w:r>
              <w:rPr>
                <w:rFonts w:ascii="標楷體" w:eastAsia="標楷體" w:hAnsi="標楷體" w:hint="eastAsia"/>
                <w:color w:val="000000"/>
                <w:spacing w:val="-10"/>
                <w:sz w:val="20"/>
              </w:rPr>
              <w:t>03:07~03:13</w:t>
            </w:r>
            <w:r>
              <w:rPr>
                <w:rFonts w:ascii="標楷體" w:eastAsia="標楷體" w:hAnsi="標楷體" w:hint="eastAsia"/>
                <w:spacing w:val="-10"/>
                <w:sz w:val="20"/>
              </w:rPr>
              <w:t>）</w:t>
            </w:r>
          </w:p>
        </w:tc>
        <w:tc>
          <w:tcPr>
            <w:tcW w:w="2520" w:type="dxa"/>
          </w:tcPr>
          <w:p w14:paraId="18F98333"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1-2-3能聽辨客家語的語調。</w:t>
            </w:r>
            <w:r w:rsidRPr="00F76635">
              <w:rPr>
                <w:rFonts w:ascii="標楷體" w:eastAsia="標楷體" w:hAnsi="標楷體" w:hint="eastAsia"/>
                <w:bCs/>
                <w:sz w:val="20"/>
                <w:szCs w:val="20"/>
              </w:rPr>
              <w:br/>
              <w:t>3-2-2能認唸所學之客家語調型。</w:t>
            </w:r>
            <w:r w:rsidRPr="00F76635">
              <w:rPr>
                <w:rFonts w:ascii="標楷體" w:eastAsia="標楷體" w:hAnsi="標楷體" w:hint="eastAsia"/>
                <w:bCs/>
                <w:sz w:val="20"/>
                <w:szCs w:val="20"/>
              </w:rPr>
              <w:br/>
              <w:t>3-2-3能認唸不同客家語腔調之調型。</w:t>
            </w:r>
            <w:r w:rsidRPr="00F76635">
              <w:rPr>
                <w:rFonts w:ascii="標楷體" w:eastAsia="標楷體" w:hAnsi="標楷體" w:hint="eastAsia"/>
                <w:bCs/>
                <w:sz w:val="20"/>
                <w:szCs w:val="20"/>
              </w:rPr>
              <w:br/>
              <w:t>3-2-6能運用標音符號拼讀較複雜的客家語語音(如聲母+複韻母)。</w:t>
            </w:r>
            <w:r w:rsidRPr="00F76635">
              <w:rPr>
                <w:rFonts w:ascii="標楷體" w:eastAsia="標楷體" w:hAnsi="標楷體"/>
                <w:sz w:val="20"/>
                <w:szCs w:val="20"/>
              </w:rPr>
              <w:br/>
            </w:r>
            <w:r w:rsidRPr="00F76635">
              <w:rPr>
                <w:rFonts w:ascii="標楷體" w:eastAsia="標楷體" w:hAnsi="標楷體" w:hint="eastAsia"/>
                <w:sz w:val="20"/>
                <w:szCs w:val="20"/>
              </w:rPr>
              <w:t>【資訊教育】</w:t>
            </w:r>
            <w:smartTag w:uri="urn:schemas-microsoft-com:office:smarttags" w:element="chsdate">
              <w:smartTagPr>
                <w:attr w:name="IsROCDate" w:val="False"/>
                <w:attr w:name="IsLunarDate" w:val="False"/>
                <w:attr w:name="Day" w:val="1"/>
                <w:attr w:name="Month" w:val="2"/>
                <w:attr w:name="Year" w:val="2001"/>
              </w:smartTagPr>
              <w:r w:rsidRPr="00F76635">
                <w:rPr>
                  <w:rFonts w:ascii="標楷體" w:eastAsia="標楷體" w:hAnsi="標楷體"/>
                  <w:sz w:val="20"/>
                  <w:szCs w:val="20"/>
                </w:rPr>
                <w:t>1-2-1</w:t>
              </w:r>
            </w:smartTag>
            <w:r w:rsidRPr="00F76635">
              <w:rPr>
                <w:rFonts w:ascii="標楷體" w:eastAsia="標楷體" w:hAnsi="標楷體" w:hint="eastAsia"/>
                <w:sz w:val="20"/>
                <w:szCs w:val="20"/>
              </w:rPr>
              <w:t>能了解資訊科技在日常生活之應用。</w:t>
            </w:r>
          </w:p>
        </w:tc>
        <w:tc>
          <w:tcPr>
            <w:tcW w:w="3420" w:type="dxa"/>
          </w:tcPr>
          <w:p w14:paraId="372B003D" w14:textId="0EA2C486"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第一單元便利个生活</w:t>
            </w:r>
            <w:r w:rsidRPr="00F76635">
              <w:rPr>
                <w:rFonts w:ascii="標楷體" w:eastAsia="標楷體" w:hAnsi="標楷體"/>
                <w:sz w:val="20"/>
                <w:szCs w:val="20"/>
              </w:rPr>
              <w:br/>
            </w:r>
            <w:r w:rsidRPr="00F76635">
              <w:rPr>
                <w:rFonts w:ascii="標楷體" w:eastAsia="標楷體" w:hAnsi="標楷體" w:hint="eastAsia"/>
                <w:bCs/>
                <w:sz w:val="20"/>
                <w:szCs w:val="20"/>
              </w:rPr>
              <w:t>第一課 坐車遶尞</w:t>
            </w:r>
            <w:r w:rsidRPr="00F76635">
              <w:rPr>
                <w:rFonts w:ascii="標楷體" w:eastAsia="標楷體" w:hAnsi="標楷體"/>
                <w:sz w:val="20"/>
                <w:szCs w:val="20"/>
              </w:rPr>
              <w:br/>
            </w:r>
            <w:r w:rsidRPr="00F76635">
              <w:rPr>
                <w:rFonts w:ascii="標楷體" w:eastAsia="標楷體" w:hAnsi="標楷體" w:hint="eastAsia"/>
                <w:bCs/>
                <w:sz w:val="20"/>
                <w:szCs w:val="20"/>
              </w:rPr>
              <w:t>活動五：</w:t>
            </w:r>
            <w:r>
              <w:rPr>
                <w:rFonts w:ascii="標楷體" w:eastAsia="標楷體" w:hAnsi="標楷體"/>
                <w:bCs/>
                <w:noProof/>
                <w:sz w:val="20"/>
                <w:szCs w:val="20"/>
              </w:rPr>
              <w:drawing>
                <wp:inline distT="0" distB="0" distL="0" distR="0" wp14:anchorId="685AAC07" wp14:editId="17CF815E">
                  <wp:extent cx="129540" cy="114300"/>
                  <wp:effectExtent l="0" t="0" r="3810" b="0"/>
                  <wp:docPr id="136" name="圖片 136"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ㄞ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540" cy="114300"/>
                          </a:xfrm>
                          <a:prstGeom prst="rect">
                            <a:avLst/>
                          </a:prstGeom>
                          <a:noFill/>
                          <a:ln>
                            <a:noFill/>
                          </a:ln>
                        </pic:spPr>
                      </pic:pic>
                    </a:graphicData>
                  </a:graphic>
                </wp:inline>
              </w:drawing>
            </w:r>
            <w:r w:rsidRPr="00F76635">
              <w:rPr>
                <w:rFonts w:ascii="標楷體" w:eastAsia="標楷體" w:hAnsi="標楷體" w:hint="eastAsia"/>
                <w:bCs/>
                <w:sz w:val="20"/>
                <w:szCs w:val="20"/>
              </w:rPr>
              <w:t>會讀</w:t>
            </w:r>
            <w:r w:rsidRPr="00F76635">
              <w:rPr>
                <w:rFonts w:ascii="標楷體" w:eastAsia="標楷體" w:hAnsi="標楷體" w:hint="eastAsia"/>
                <w:bCs/>
                <w:sz w:val="20"/>
                <w:szCs w:val="20"/>
              </w:rPr>
              <w:br/>
              <w:t>1.教師領念語句，並說明語意。</w:t>
            </w:r>
            <w:r w:rsidRPr="00F76635">
              <w:rPr>
                <w:rFonts w:ascii="標楷體" w:eastAsia="標楷體" w:hAnsi="標楷體" w:hint="eastAsia"/>
                <w:bCs/>
                <w:sz w:val="20"/>
                <w:szCs w:val="20"/>
              </w:rPr>
              <w:br/>
              <w:t>2.教師從語句中分析語詞的標音，並領念。</w:t>
            </w:r>
            <w:r w:rsidRPr="00F76635">
              <w:rPr>
                <w:rFonts w:ascii="標楷體" w:eastAsia="標楷體" w:hAnsi="標楷體" w:hint="eastAsia"/>
                <w:bCs/>
                <w:sz w:val="20"/>
                <w:szCs w:val="20"/>
              </w:rPr>
              <w:br/>
              <w:t>3.教師從語詞的標音中分析【im】、【iim】、【in】、【iin】，並說明*表示韻母【ii】海陸均讀【i】。</w:t>
            </w:r>
            <w:r w:rsidRPr="00F76635">
              <w:rPr>
                <w:rFonts w:ascii="標楷體" w:eastAsia="標楷體" w:hAnsi="標楷體" w:hint="eastAsia"/>
                <w:bCs/>
                <w:sz w:val="20"/>
                <w:szCs w:val="20"/>
              </w:rPr>
              <w:br/>
              <w:t>4.教師說明臺灣客家語拼音及國語注音符號對照表。</w:t>
            </w:r>
            <w:r w:rsidRPr="00F76635">
              <w:rPr>
                <w:rFonts w:ascii="標楷體" w:eastAsia="標楷體" w:hAnsi="標楷體" w:hint="eastAsia"/>
                <w:bCs/>
                <w:sz w:val="20"/>
                <w:szCs w:val="20"/>
              </w:rPr>
              <w:br/>
              <w:t>5.教師指導【im】、【iim】、【in】、【iin】的正確發音及嘴型變化。</w:t>
            </w:r>
            <w:r w:rsidRPr="00F76635">
              <w:rPr>
                <w:rFonts w:ascii="標楷體" w:eastAsia="標楷體" w:hAnsi="標楷體" w:hint="eastAsia"/>
                <w:bCs/>
                <w:sz w:val="20"/>
                <w:szCs w:val="20"/>
              </w:rPr>
              <w:br/>
              <w:t>6.教師指導兒童拼讀含【im】、【iim】、【in】、【iin】的聲調拼音。</w:t>
            </w:r>
            <w:r w:rsidRPr="00F76635">
              <w:rPr>
                <w:rFonts w:ascii="標楷體" w:eastAsia="標楷體" w:hAnsi="標楷體" w:hint="eastAsia"/>
                <w:bCs/>
                <w:sz w:val="20"/>
                <w:szCs w:val="20"/>
              </w:rPr>
              <w:br/>
              <w:t>7.教師指導兒童書寫【im】、【iim】、【in】、【iin】的音標。</w:t>
            </w:r>
            <w:r w:rsidRPr="00F76635">
              <w:rPr>
                <w:rFonts w:ascii="標楷體" w:eastAsia="標楷體" w:hAnsi="標楷體" w:hint="eastAsia"/>
                <w:bCs/>
                <w:sz w:val="20"/>
                <w:szCs w:val="20"/>
              </w:rPr>
              <w:br/>
              <w:t>8.教師領拼語詞及語句。</w:t>
            </w:r>
            <w:r w:rsidRPr="00F76635">
              <w:rPr>
                <w:rFonts w:ascii="標楷體" w:eastAsia="標楷體" w:hAnsi="標楷體" w:hint="eastAsia"/>
                <w:bCs/>
                <w:sz w:val="20"/>
                <w:szCs w:val="20"/>
              </w:rPr>
              <w:br/>
              <w:t>9.全班齊念→分組念→個別念。</w:t>
            </w:r>
            <w:r w:rsidRPr="00F76635">
              <w:rPr>
                <w:rFonts w:ascii="標楷體" w:eastAsia="標楷體" w:hAnsi="標楷體" w:hint="eastAsia"/>
                <w:bCs/>
                <w:sz w:val="20"/>
                <w:szCs w:val="20"/>
              </w:rPr>
              <w:br/>
              <w:t>※遊戲：耳聰目明、神槍手</w:t>
            </w:r>
          </w:p>
        </w:tc>
        <w:tc>
          <w:tcPr>
            <w:tcW w:w="540" w:type="dxa"/>
          </w:tcPr>
          <w:p w14:paraId="07B4ED4B"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43001483"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翰林版國小4下客家語</w:t>
            </w:r>
          </w:p>
          <w:p w14:paraId="751FBD41"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第一單元便利个生活</w:t>
            </w:r>
          </w:p>
          <w:p w14:paraId="5DAC5462"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第一課 坐車遶尞</w:t>
            </w:r>
          </w:p>
        </w:tc>
        <w:tc>
          <w:tcPr>
            <w:tcW w:w="1998" w:type="dxa"/>
          </w:tcPr>
          <w:p w14:paraId="372E117D"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表演評量</w:t>
            </w:r>
            <w:r w:rsidRPr="00F76635">
              <w:rPr>
                <w:rFonts w:ascii="標楷體" w:eastAsia="標楷體" w:hAnsi="標楷體" w:hint="eastAsia"/>
                <w:bCs/>
                <w:sz w:val="20"/>
                <w:szCs w:val="20"/>
              </w:rPr>
              <w:br/>
              <w:t>小組互動表現</w:t>
            </w:r>
            <w:r w:rsidRPr="00F76635">
              <w:rPr>
                <w:rFonts w:ascii="標楷體" w:eastAsia="標楷體" w:hAnsi="標楷體" w:hint="eastAsia"/>
                <w:bCs/>
                <w:sz w:val="20"/>
                <w:szCs w:val="20"/>
              </w:rPr>
              <w:br/>
              <w:t>肢體律動</w:t>
            </w:r>
            <w:r w:rsidRPr="00F76635">
              <w:rPr>
                <w:rFonts w:ascii="標楷體" w:eastAsia="標楷體" w:hAnsi="標楷體" w:hint="eastAsia"/>
                <w:bCs/>
                <w:sz w:val="20"/>
                <w:szCs w:val="20"/>
              </w:rPr>
              <w:br/>
              <w:t>發表</w:t>
            </w:r>
          </w:p>
        </w:tc>
        <w:tc>
          <w:tcPr>
            <w:tcW w:w="2700" w:type="dxa"/>
          </w:tcPr>
          <w:p w14:paraId="7D61B2BC" w14:textId="77777777" w:rsidR="00714C30" w:rsidRPr="00F76635" w:rsidRDefault="00714C30" w:rsidP="008C1DD0">
            <w:pPr>
              <w:rPr>
                <w:rFonts w:ascii="標楷體" w:eastAsia="標楷體" w:hAnsi="標楷體"/>
              </w:rPr>
            </w:pPr>
          </w:p>
        </w:tc>
      </w:tr>
      <w:tr w:rsidR="00714C30" w:rsidRPr="00F76635" w14:paraId="7DD6239D" w14:textId="77777777" w:rsidTr="008C1DD0">
        <w:trPr>
          <w:cantSplit/>
          <w:trHeight w:val="1837"/>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76CFB1D4" w14:textId="77777777" w:rsidR="00714C30" w:rsidRPr="00F76635" w:rsidRDefault="00714C30" w:rsidP="008C1DD0">
            <w:pPr>
              <w:ind w:left="113" w:right="113"/>
              <w:rPr>
                <w:rFonts w:ascii="標楷體" w:eastAsia="標楷體" w:hAnsi="標楷體"/>
                <w:sz w:val="22"/>
                <w:szCs w:val="22"/>
              </w:rPr>
            </w:pPr>
            <w:r>
              <w:rPr>
                <w:rFonts w:ascii="標楷體" w:eastAsia="標楷體" w:hAnsi="標楷體" w:hint="eastAsia"/>
                <w:spacing w:val="-10"/>
                <w:sz w:val="20"/>
              </w:rPr>
              <w:lastRenderedPageBreak/>
              <w:t>五（</w:t>
            </w:r>
            <w:r>
              <w:rPr>
                <w:rFonts w:ascii="標楷體" w:eastAsia="標楷體" w:hAnsi="標楷體" w:hint="eastAsia"/>
                <w:color w:val="000000"/>
                <w:spacing w:val="-10"/>
                <w:sz w:val="20"/>
              </w:rPr>
              <w:t>03:14~03:20</w:t>
            </w:r>
            <w:r>
              <w:rPr>
                <w:rFonts w:ascii="標楷體" w:eastAsia="標楷體" w:hAnsi="標楷體" w:hint="eastAsia"/>
                <w:spacing w:val="-10"/>
                <w:sz w:val="20"/>
              </w:rPr>
              <w:t>）</w:t>
            </w:r>
          </w:p>
        </w:tc>
        <w:tc>
          <w:tcPr>
            <w:tcW w:w="2520" w:type="dxa"/>
          </w:tcPr>
          <w:p w14:paraId="18E60CC0"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1-2-1能聽出一段客語的重點。</w:t>
            </w:r>
            <w:r w:rsidRPr="00F76635">
              <w:rPr>
                <w:rFonts w:ascii="標楷體" w:eastAsia="標楷體" w:hAnsi="標楷體" w:hint="eastAsia"/>
                <w:bCs/>
                <w:sz w:val="20"/>
                <w:szCs w:val="20"/>
              </w:rPr>
              <w:br/>
              <w:t>1-2-4能力求聆聽能力的不斷進步。</w:t>
            </w:r>
            <w:r w:rsidRPr="00F76635">
              <w:rPr>
                <w:rFonts w:ascii="標楷體" w:eastAsia="標楷體" w:hAnsi="標楷體" w:hint="eastAsia"/>
                <w:bCs/>
                <w:sz w:val="20"/>
                <w:szCs w:val="20"/>
              </w:rPr>
              <w:br/>
              <w:t>1-2-6能透過聆聽活動，欣賞並學習他人的客家語文素養。</w:t>
            </w:r>
            <w:r w:rsidRPr="00F76635">
              <w:rPr>
                <w:rFonts w:ascii="標楷體" w:eastAsia="標楷體" w:hAnsi="標楷體" w:hint="eastAsia"/>
                <w:bCs/>
                <w:sz w:val="20"/>
                <w:szCs w:val="20"/>
              </w:rPr>
              <w:br/>
              <w:t>1-2-9能運用科技與資訊，提升聆聽客家語之能力。</w:t>
            </w:r>
            <w:r w:rsidRPr="00F76635">
              <w:rPr>
                <w:rFonts w:ascii="標楷體" w:eastAsia="標楷體" w:hAnsi="標楷體" w:hint="eastAsia"/>
                <w:bCs/>
                <w:sz w:val="20"/>
                <w:szCs w:val="20"/>
              </w:rPr>
              <w:br/>
              <w:t>2-2-1能養成主動學習客家語的態度與習慣。</w:t>
            </w:r>
            <w:r w:rsidRPr="00F76635">
              <w:rPr>
                <w:rFonts w:ascii="標楷體" w:eastAsia="標楷體" w:hAnsi="標楷體"/>
                <w:sz w:val="20"/>
                <w:szCs w:val="20"/>
              </w:rPr>
              <w:br/>
            </w:r>
            <w:r w:rsidRPr="00F76635">
              <w:rPr>
                <w:rFonts w:ascii="標楷體" w:eastAsia="標楷體" w:hAnsi="標楷體" w:hint="eastAsia"/>
                <w:sz w:val="20"/>
                <w:szCs w:val="20"/>
              </w:rPr>
              <w:t>【家政教育】</w:t>
            </w:r>
            <w:smartTag w:uri="urn:schemas-microsoft-com:office:smarttags" w:element="chsdate">
              <w:smartTagPr>
                <w:attr w:name="IsROCDate" w:val="False"/>
                <w:attr w:name="IsLunarDate" w:val="False"/>
                <w:attr w:name="Day" w:val="2"/>
                <w:attr w:name="Month" w:val="2"/>
                <w:attr w:name="Year" w:val="2003"/>
              </w:smartTagPr>
              <w:r w:rsidRPr="00F76635">
                <w:rPr>
                  <w:rFonts w:ascii="標楷體" w:eastAsia="標楷體" w:hAnsi="標楷體"/>
                  <w:sz w:val="20"/>
                  <w:szCs w:val="20"/>
                </w:rPr>
                <w:t>3-2-2</w:t>
              </w:r>
            </w:smartTag>
            <w:r w:rsidRPr="00F76635">
              <w:rPr>
                <w:rFonts w:ascii="標楷體" w:eastAsia="標楷體" w:hAnsi="標楷體" w:hint="eastAsia"/>
                <w:sz w:val="20"/>
                <w:szCs w:val="20"/>
              </w:rPr>
              <w:t>察覺自己家庭的生活習慣。</w:t>
            </w:r>
            <w:r w:rsidRPr="00F76635">
              <w:rPr>
                <w:rFonts w:ascii="標楷體" w:eastAsia="標楷體" w:hAnsi="標楷體"/>
                <w:sz w:val="20"/>
                <w:szCs w:val="20"/>
              </w:rPr>
              <w:br/>
            </w:r>
            <w:r w:rsidRPr="00F76635">
              <w:rPr>
                <w:rFonts w:ascii="標楷體" w:eastAsia="標楷體" w:hAnsi="標楷體" w:hint="eastAsia"/>
                <w:sz w:val="20"/>
                <w:szCs w:val="20"/>
              </w:rPr>
              <w:t>【資訊教育】</w:t>
            </w:r>
            <w:r w:rsidRPr="00F76635">
              <w:rPr>
                <w:rFonts w:ascii="標楷體" w:eastAsia="標楷體" w:hAnsi="標楷體"/>
                <w:sz w:val="20"/>
                <w:szCs w:val="20"/>
              </w:rPr>
              <w:t>1-2-1</w:t>
            </w:r>
            <w:r w:rsidRPr="00F76635">
              <w:rPr>
                <w:rFonts w:ascii="標楷體" w:eastAsia="標楷體" w:hAnsi="標楷體" w:hint="eastAsia"/>
                <w:sz w:val="20"/>
                <w:szCs w:val="20"/>
              </w:rPr>
              <w:t>能了解資訊科技在日常生活之應用。</w:t>
            </w:r>
          </w:p>
        </w:tc>
        <w:tc>
          <w:tcPr>
            <w:tcW w:w="3420" w:type="dxa"/>
          </w:tcPr>
          <w:p w14:paraId="4C83E99B" w14:textId="7D985436"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第一單元便利个生活</w:t>
            </w:r>
            <w:r w:rsidRPr="00F76635">
              <w:rPr>
                <w:rFonts w:ascii="標楷體" w:eastAsia="標楷體" w:hAnsi="標楷體"/>
                <w:sz w:val="20"/>
                <w:szCs w:val="20"/>
              </w:rPr>
              <w:br/>
            </w:r>
            <w:r w:rsidRPr="00F76635">
              <w:rPr>
                <w:rFonts w:ascii="標楷體" w:eastAsia="標楷體" w:hAnsi="標楷體" w:hint="eastAsia"/>
                <w:bCs/>
                <w:sz w:val="20"/>
                <w:szCs w:val="20"/>
              </w:rPr>
              <w:t>第二課七姑星　七姊妹（二）</w:t>
            </w:r>
            <w:r w:rsidRPr="00F76635">
              <w:rPr>
                <w:rFonts w:ascii="標楷體" w:eastAsia="標楷體" w:hAnsi="標楷體"/>
                <w:sz w:val="20"/>
                <w:szCs w:val="20"/>
              </w:rPr>
              <w:br/>
            </w:r>
            <w:r w:rsidRPr="00F76635">
              <w:rPr>
                <w:rFonts w:ascii="標楷體" w:eastAsia="標楷體" w:hAnsi="標楷體" w:hint="eastAsia"/>
                <w:bCs/>
                <w:sz w:val="20"/>
                <w:szCs w:val="20"/>
              </w:rPr>
              <w:t>活動一：七姑星　七姊妹</w:t>
            </w:r>
            <w:r w:rsidRPr="00F76635">
              <w:rPr>
                <w:rFonts w:ascii="標楷體" w:eastAsia="標楷體" w:hAnsi="標楷體" w:hint="eastAsia"/>
                <w:bCs/>
                <w:sz w:val="20"/>
                <w:szCs w:val="20"/>
              </w:rPr>
              <w:br/>
              <w:t>1.教師念唱第七冊課本中第四課「七姑星　七姊妹（一）」，讓兒童猜猜童謠名稱或接唱童謠。</w:t>
            </w:r>
            <w:r w:rsidRPr="00F76635">
              <w:rPr>
                <w:rFonts w:ascii="標楷體" w:eastAsia="標楷體" w:hAnsi="標楷體" w:hint="eastAsia"/>
                <w:bCs/>
                <w:sz w:val="20"/>
                <w:szCs w:val="20"/>
              </w:rPr>
              <w:br/>
              <w:t>2.教師播放教學CD，並說明課文情境圖。</w:t>
            </w:r>
            <w:r w:rsidRPr="00F76635">
              <w:rPr>
                <w:rFonts w:ascii="標楷體" w:eastAsia="標楷體" w:hAnsi="標楷體" w:hint="eastAsia"/>
                <w:bCs/>
                <w:sz w:val="20"/>
                <w:szCs w:val="20"/>
              </w:rPr>
              <w:br/>
              <w:t>3.教師提問：</w:t>
            </w:r>
            <w:r w:rsidRPr="00F76635">
              <w:rPr>
                <w:rFonts w:ascii="標楷體" w:eastAsia="標楷體" w:hAnsi="標楷體" w:hint="eastAsia"/>
                <w:bCs/>
                <w:sz w:val="20"/>
                <w:szCs w:val="20"/>
              </w:rPr>
              <w:br/>
              <w:t xml:space="preserve">  (1)課本P25圖項个細阿姊在該做麼个？</w:t>
            </w:r>
            <w:r w:rsidRPr="00F76635">
              <w:rPr>
                <w:rFonts w:ascii="標楷體" w:eastAsia="標楷體" w:hAnsi="標楷體" w:hint="eastAsia"/>
                <w:bCs/>
                <w:sz w:val="20"/>
                <w:szCs w:val="20"/>
              </w:rPr>
              <w:br/>
              <w:t xml:space="preserve">　(2)揣看啊！佢摘菜時會想麼个事情？</w:t>
            </w:r>
            <w:r w:rsidRPr="00F76635">
              <w:rPr>
                <w:rFonts w:ascii="標楷體" w:eastAsia="標楷體" w:hAnsi="標楷體" w:hint="eastAsia"/>
                <w:bCs/>
                <w:sz w:val="20"/>
                <w:szCs w:val="20"/>
              </w:rPr>
              <w:br/>
              <w:t xml:space="preserve">　(3)課本P26、P27个圖項，你看著麼个動物？佢兜在該做麼个？</w:t>
            </w:r>
            <w:r w:rsidRPr="00F76635">
              <w:rPr>
                <w:rFonts w:ascii="標楷體" w:eastAsia="標楷體" w:hAnsi="標楷體" w:hint="eastAsia"/>
                <w:bCs/>
                <w:sz w:val="20"/>
                <w:szCs w:val="20"/>
              </w:rPr>
              <w:br/>
              <w:t>4.教師引導兒童觀察、討論、發表。</w:t>
            </w:r>
            <w:r w:rsidRPr="00F76635">
              <w:rPr>
                <w:rFonts w:ascii="標楷體" w:eastAsia="標楷體" w:hAnsi="標楷體" w:hint="eastAsia"/>
                <w:bCs/>
                <w:sz w:val="20"/>
                <w:szCs w:val="20"/>
              </w:rPr>
              <w:br/>
              <w:t>5.教師歸納兒童發表內容，並統整說明。</w:t>
            </w:r>
            <w:r w:rsidRPr="00F76635">
              <w:rPr>
                <w:rFonts w:ascii="標楷體" w:eastAsia="標楷體" w:hAnsi="標楷體" w:hint="eastAsia"/>
                <w:bCs/>
                <w:sz w:val="20"/>
                <w:szCs w:val="20"/>
              </w:rPr>
              <w:br/>
              <w:t>6.教師領讀課文，並解釋課文大意及課文語</w:t>
            </w:r>
            <w:r w:rsidRPr="00F76635">
              <w:rPr>
                <w:rFonts w:ascii="標楷體" w:eastAsia="標楷體" w:hAnsi="標楷體" w:hint="eastAsia"/>
                <w:bCs/>
                <w:sz w:val="20"/>
                <w:szCs w:val="20"/>
              </w:rPr>
              <w:br/>
              <w:t>意。</w:t>
            </w:r>
            <w:r w:rsidRPr="00F76635">
              <w:rPr>
                <w:rFonts w:ascii="標楷體" w:eastAsia="標楷體" w:hAnsi="標楷體" w:hint="eastAsia"/>
                <w:bCs/>
                <w:sz w:val="20"/>
                <w:szCs w:val="20"/>
              </w:rPr>
              <w:br/>
              <w:t>7.教師領讀課文，範念→領念→齊念→分組念→個別念。</w:t>
            </w:r>
            <w:r w:rsidRPr="00F76635">
              <w:rPr>
                <w:rFonts w:ascii="標楷體" w:eastAsia="標楷體" w:hAnsi="標楷體" w:hint="eastAsia"/>
                <w:bCs/>
                <w:sz w:val="20"/>
                <w:szCs w:val="20"/>
              </w:rPr>
              <w:br/>
              <w:t>8.教師進行課文說白節奏練習。</w:t>
            </w:r>
            <w:r w:rsidRPr="00F76635">
              <w:rPr>
                <w:rFonts w:ascii="標楷體" w:eastAsia="標楷體" w:hAnsi="標楷體" w:hint="eastAsia"/>
                <w:bCs/>
                <w:sz w:val="20"/>
                <w:szCs w:val="20"/>
              </w:rPr>
              <w:br/>
              <w:t>※遊戲：美聲王</w:t>
            </w:r>
            <w:r w:rsidRPr="00F76635">
              <w:rPr>
                <w:rFonts w:ascii="標楷體" w:eastAsia="標楷體" w:hAnsi="標楷體" w:hint="eastAsia"/>
                <w:bCs/>
                <w:sz w:val="20"/>
                <w:szCs w:val="20"/>
              </w:rPr>
              <w:br/>
            </w:r>
            <w:r w:rsidRPr="00F76635">
              <w:rPr>
                <w:rFonts w:ascii="標楷體" w:eastAsia="標楷體" w:hAnsi="標楷體" w:hint="eastAsia"/>
                <w:bCs/>
                <w:sz w:val="20"/>
                <w:szCs w:val="20"/>
              </w:rPr>
              <w:br/>
              <w:t>活動二：</w:t>
            </w:r>
            <w:r>
              <w:rPr>
                <w:rFonts w:ascii="標楷體" w:eastAsia="標楷體" w:hAnsi="標楷體"/>
                <w:bCs/>
                <w:noProof/>
                <w:sz w:val="20"/>
                <w:szCs w:val="20"/>
              </w:rPr>
              <w:drawing>
                <wp:inline distT="0" distB="0" distL="0" distR="0" wp14:anchorId="7986818D" wp14:editId="3821A3DE">
                  <wp:extent cx="129540" cy="114300"/>
                  <wp:effectExtent l="0" t="0" r="3810" b="0"/>
                  <wp:docPr id="135" name="圖片 135"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ㄞ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540" cy="114300"/>
                          </a:xfrm>
                          <a:prstGeom prst="rect">
                            <a:avLst/>
                          </a:prstGeom>
                          <a:noFill/>
                          <a:ln>
                            <a:noFill/>
                          </a:ln>
                        </pic:spPr>
                      </pic:pic>
                    </a:graphicData>
                  </a:graphic>
                </wp:inline>
              </w:drawing>
            </w:r>
            <w:r w:rsidRPr="00F76635">
              <w:rPr>
                <w:rFonts w:ascii="標楷體" w:eastAsia="標楷體" w:hAnsi="標楷體" w:hint="eastAsia"/>
                <w:bCs/>
                <w:sz w:val="20"/>
                <w:szCs w:val="20"/>
              </w:rPr>
              <w:t>會講</w:t>
            </w:r>
            <w:r w:rsidRPr="00F76635">
              <w:rPr>
                <w:rFonts w:ascii="標楷體" w:eastAsia="標楷體" w:hAnsi="標楷體" w:hint="eastAsia"/>
                <w:bCs/>
                <w:sz w:val="20"/>
                <w:szCs w:val="20"/>
              </w:rPr>
              <w:br/>
              <w:t>1.教師提問：</w:t>
            </w:r>
            <w:r w:rsidRPr="00F76635">
              <w:rPr>
                <w:rFonts w:ascii="標楷體" w:eastAsia="標楷體" w:hAnsi="標楷體" w:hint="eastAsia"/>
                <w:bCs/>
                <w:sz w:val="20"/>
                <w:szCs w:val="20"/>
              </w:rPr>
              <w:br/>
              <w:t xml:space="preserve">　(1)有人客來屋下尞時，你會請佢坐哪位？</w:t>
            </w:r>
            <w:r w:rsidRPr="00F76635">
              <w:rPr>
                <w:rFonts w:ascii="標楷體" w:eastAsia="標楷體" w:hAnsi="標楷體" w:hint="eastAsia"/>
                <w:bCs/>
                <w:sz w:val="20"/>
                <w:szCs w:val="20"/>
              </w:rPr>
              <w:br/>
              <w:t xml:space="preserve">　(2)若屋下个膨凳係放在哪位？</w:t>
            </w:r>
            <w:r w:rsidRPr="00F76635">
              <w:rPr>
                <w:rFonts w:ascii="標楷體" w:eastAsia="標楷體" w:hAnsi="標楷體" w:hint="eastAsia"/>
                <w:bCs/>
                <w:sz w:val="20"/>
                <w:szCs w:val="20"/>
              </w:rPr>
              <w:br/>
              <w:t xml:space="preserve">　(3)愛請人客啉茶，食點心時，你會將佢兜放在哪？</w:t>
            </w:r>
            <w:r w:rsidRPr="00F76635">
              <w:rPr>
                <w:rFonts w:ascii="標楷體" w:eastAsia="標楷體" w:hAnsi="標楷體" w:hint="eastAsia"/>
                <w:bCs/>
                <w:sz w:val="20"/>
                <w:szCs w:val="20"/>
              </w:rPr>
              <w:br/>
              <w:t xml:space="preserve">　(4)人客感覺忒熱時，你會仰般做？</w:t>
            </w:r>
            <w:r w:rsidRPr="00F76635">
              <w:rPr>
                <w:rFonts w:ascii="標楷體" w:eastAsia="標楷體" w:hAnsi="標楷體" w:hint="eastAsia"/>
                <w:bCs/>
                <w:sz w:val="20"/>
                <w:szCs w:val="20"/>
              </w:rPr>
              <w:br/>
              <w:t xml:space="preserve">　(5)平時你在廳下會做哪兜休閒活動？</w:t>
            </w:r>
            <w:r w:rsidRPr="00F76635">
              <w:rPr>
                <w:rFonts w:ascii="標楷體" w:eastAsia="標楷體" w:hAnsi="標楷體" w:hint="eastAsia"/>
                <w:bCs/>
                <w:sz w:val="20"/>
                <w:szCs w:val="20"/>
              </w:rPr>
              <w:br/>
              <w:t xml:space="preserve">　(6)若屋下个廳下還會放麼个東西？</w:t>
            </w:r>
            <w:r w:rsidRPr="00F76635">
              <w:rPr>
                <w:rFonts w:ascii="標楷體" w:eastAsia="標楷體" w:hAnsi="標楷體" w:hint="eastAsia"/>
                <w:bCs/>
                <w:sz w:val="20"/>
                <w:szCs w:val="20"/>
              </w:rPr>
              <w:br/>
              <w:t>2.教師依據兒童的回答，逐一說明客廳裡的家庭用品語詞。</w:t>
            </w:r>
            <w:r w:rsidRPr="00F76635">
              <w:rPr>
                <w:rFonts w:ascii="標楷體" w:eastAsia="標楷體" w:hAnsi="標楷體" w:hint="eastAsia"/>
                <w:bCs/>
                <w:sz w:val="20"/>
                <w:szCs w:val="20"/>
              </w:rPr>
              <w:br/>
              <w:t>3.教師領讀語詞並說明「時鐘」、「電</w:t>
            </w:r>
            <w:r w:rsidRPr="00F76635">
              <w:rPr>
                <w:rFonts w:ascii="標楷體" w:eastAsia="標楷體" w:hAnsi="標楷體" w:hint="eastAsia"/>
                <w:bCs/>
                <w:sz w:val="20"/>
                <w:szCs w:val="20"/>
              </w:rPr>
              <w:lastRenderedPageBreak/>
              <w:t>視」、「冷氣」、「矮桌仔」、「電扇」、「膨凳」等客廳器物名稱。</w:t>
            </w:r>
            <w:r w:rsidRPr="00F76635">
              <w:rPr>
                <w:rFonts w:ascii="標楷體" w:eastAsia="標楷體" w:hAnsi="標楷體" w:hint="eastAsia"/>
                <w:bCs/>
                <w:sz w:val="20"/>
                <w:szCs w:val="20"/>
              </w:rPr>
              <w:br/>
              <w:t>4.教師請兒童回家觀察家中客廳的物品，並於下次上課時進行分享。</w:t>
            </w:r>
            <w:r w:rsidRPr="00F76635">
              <w:rPr>
                <w:rFonts w:ascii="標楷體" w:eastAsia="標楷體" w:hAnsi="標楷體" w:hint="eastAsia"/>
                <w:bCs/>
                <w:sz w:val="20"/>
                <w:szCs w:val="20"/>
              </w:rPr>
              <w:br/>
              <w:t>※遊戲：你答我敲</w:t>
            </w:r>
          </w:p>
        </w:tc>
        <w:tc>
          <w:tcPr>
            <w:tcW w:w="540" w:type="dxa"/>
          </w:tcPr>
          <w:p w14:paraId="7BA5C090"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lastRenderedPageBreak/>
              <w:t>1</w:t>
            </w:r>
          </w:p>
        </w:tc>
        <w:tc>
          <w:tcPr>
            <w:tcW w:w="2340" w:type="dxa"/>
          </w:tcPr>
          <w:p w14:paraId="20D94BAD"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翰林版國小4下客家語</w:t>
            </w:r>
          </w:p>
          <w:p w14:paraId="4B38ECF6"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第一單元便利个生活</w:t>
            </w:r>
          </w:p>
          <w:p w14:paraId="61E76D49"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第二課七姑星　七姊妹（二）</w:t>
            </w:r>
          </w:p>
        </w:tc>
        <w:tc>
          <w:tcPr>
            <w:tcW w:w="1998" w:type="dxa"/>
          </w:tcPr>
          <w:p w14:paraId="06587425"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拼音練習</w:t>
            </w:r>
            <w:r w:rsidRPr="00F76635">
              <w:rPr>
                <w:rFonts w:ascii="標楷體" w:eastAsia="標楷體" w:hAnsi="標楷體" w:hint="eastAsia"/>
                <w:bCs/>
                <w:sz w:val="20"/>
                <w:szCs w:val="20"/>
              </w:rPr>
              <w:br/>
              <w:t>發表</w:t>
            </w:r>
            <w:r w:rsidRPr="00F76635">
              <w:rPr>
                <w:rFonts w:ascii="標楷體" w:eastAsia="標楷體" w:hAnsi="標楷體" w:hint="eastAsia"/>
                <w:bCs/>
                <w:sz w:val="20"/>
                <w:szCs w:val="20"/>
              </w:rPr>
              <w:br/>
              <w:t>學習單</w:t>
            </w:r>
          </w:p>
        </w:tc>
        <w:tc>
          <w:tcPr>
            <w:tcW w:w="2700" w:type="dxa"/>
          </w:tcPr>
          <w:p w14:paraId="0A6C7521" w14:textId="77777777" w:rsidR="00714C30" w:rsidRPr="00F76635" w:rsidRDefault="00714C30" w:rsidP="008C1DD0">
            <w:pPr>
              <w:rPr>
                <w:rFonts w:ascii="標楷體" w:eastAsia="標楷體" w:hAnsi="標楷體"/>
              </w:rPr>
            </w:pPr>
          </w:p>
        </w:tc>
      </w:tr>
      <w:tr w:rsidR="00714C30" w:rsidRPr="00F76635" w14:paraId="3291A458" w14:textId="77777777" w:rsidTr="008C1DD0">
        <w:trPr>
          <w:cantSplit/>
          <w:trHeight w:val="1835"/>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1B2139D2" w14:textId="77777777" w:rsidR="00714C30" w:rsidRPr="00F76635"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六</w:t>
            </w:r>
            <w:r>
              <w:rPr>
                <w:rFonts w:ascii="標楷體" w:eastAsia="標楷體" w:hAnsi="標楷體" w:hint="eastAsia"/>
                <w:spacing w:val="-10"/>
                <w:sz w:val="20"/>
              </w:rPr>
              <w:t>（</w:t>
            </w:r>
            <w:r>
              <w:rPr>
                <w:rFonts w:ascii="標楷體" w:eastAsia="標楷體" w:hAnsi="標楷體" w:hint="eastAsia"/>
                <w:color w:val="000000"/>
                <w:spacing w:val="-10"/>
                <w:sz w:val="20"/>
              </w:rPr>
              <w:t>03:21~03:27</w:t>
            </w:r>
            <w:r>
              <w:rPr>
                <w:rFonts w:ascii="標楷體" w:eastAsia="標楷體" w:hAnsi="標楷體" w:hint="eastAsia"/>
                <w:spacing w:val="-10"/>
                <w:sz w:val="20"/>
              </w:rPr>
              <w:t>）</w:t>
            </w:r>
          </w:p>
        </w:tc>
        <w:tc>
          <w:tcPr>
            <w:tcW w:w="2520" w:type="dxa"/>
          </w:tcPr>
          <w:p w14:paraId="64B3E376"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1-2-7能透過聆聽活動，主動積極延伸學習客家語文。</w:t>
            </w:r>
            <w:r w:rsidRPr="00F76635">
              <w:rPr>
                <w:rFonts w:ascii="標楷體" w:eastAsia="標楷體" w:hAnsi="標楷體" w:hint="eastAsia"/>
                <w:bCs/>
                <w:sz w:val="20"/>
                <w:szCs w:val="20"/>
              </w:rPr>
              <w:br/>
              <w:t>1-2-8能透過聆聽的活動學習客家族群的文化。</w:t>
            </w:r>
            <w:r w:rsidRPr="00F76635">
              <w:rPr>
                <w:rFonts w:ascii="標楷體" w:eastAsia="標楷體" w:hAnsi="標楷體" w:hint="eastAsia"/>
                <w:bCs/>
                <w:sz w:val="20"/>
                <w:szCs w:val="20"/>
              </w:rPr>
              <w:br/>
              <w:t>2-2-4能運用客家語簡單的回應問題。</w:t>
            </w:r>
            <w:r w:rsidRPr="00F76635">
              <w:rPr>
                <w:rFonts w:ascii="標楷體" w:eastAsia="標楷體" w:hAnsi="標楷體"/>
                <w:sz w:val="20"/>
                <w:szCs w:val="20"/>
              </w:rPr>
              <w:br/>
            </w:r>
            <w:r w:rsidRPr="00F76635">
              <w:rPr>
                <w:rFonts w:ascii="標楷體" w:eastAsia="標楷體" w:hAnsi="標楷體" w:hint="eastAsia"/>
                <w:sz w:val="20"/>
                <w:szCs w:val="20"/>
              </w:rPr>
              <w:t>【家政教育】</w:t>
            </w:r>
            <w:smartTag w:uri="urn:schemas-microsoft-com:office:smarttags" w:element="chsdate">
              <w:smartTagPr>
                <w:attr w:name="IsROCDate" w:val="False"/>
                <w:attr w:name="IsLunarDate" w:val="False"/>
                <w:attr w:name="Day" w:val="2"/>
                <w:attr w:name="Month" w:val="2"/>
                <w:attr w:name="Year" w:val="2003"/>
              </w:smartTagPr>
              <w:r w:rsidRPr="00F76635">
                <w:rPr>
                  <w:rFonts w:ascii="標楷體" w:eastAsia="標楷體" w:hAnsi="標楷體"/>
                  <w:sz w:val="20"/>
                  <w:szCs w:val="20"/>
                </w:rPr>
                <w:t>3-2-2</w:t>
              </w:r>
            </w:smartTag>
            <w:r w:rsidRPr="00F76635">
              <w:rPr>
                <w:rFonts w:ascii="標楷體" w:eastAsia="標楷體" w:hAnsi="標楷體" w:hint="eastAsia"/>
                <w:sz w:val="20"/>
                <w:szCs w:val="20"/>
              </w:rPr>
              <w:t>察覺自己家庭的生活習慣。</w:t>
            </w:r>
            <w:r w:rsidRPr="00F76635">
              <w:rPr>
                <w:rFonts w:ascii="標楷體" w:eastAsia="標楷體" w:hAnsi="標楷體"/>
                <w:sz w:val="20"/>
                <w:szCs w:val="20"/>
              </w:rPr>
              <w:br/>
            </w:r>
            <w:r w:rsidRPr="00F76635">
              <w:rPr>
                <w:rFonts w:ascii="標楷體" w:eastAsia="標楷體" w:hAnsi="標楷體" w:hint="eastAsia"/>
                <w:sz w:val="20"/>
                <w:szCs w:val="20"/>
              </w:rPr>
              <w:t>【資訊教育】</w:t>
            </w:r>
            <w:r w:rsidRPr="00F76635">
              <w:rPr>
                <w:rFonts w:ascii="標楷體" w:eastAsia="標楷體" w:hAnsi="標楷體"/>
                <w:sz w:val="20"/>
                <w:szCs w:val="20"/>
              </w:rPr>
              <w:t>1-2-1</w:t>
            </w:r>
            <w:r w:rsidRPr="00F76635">
              <w:rPr>
                <w:rFonts w:ascii="標楷體" w:eastAsia="標楷體" w:hAnsi="標楷體" w:hint="eastAsia"/>
                <w:sz w:val="20"/>
                <w:szCs w:val="20"/>
              </w:rPr>
              <w:t>能了解資訊科技在日常生活之應用。</w:t>
            </w:r>
          </w:p>
        </w:tc>
        <w:tc>
          <w:tcPr>
            <w:tcW w:w="3420" w:type="dxa"/>
          </w:tcPr>
          <w:p w14:paraId="642A0C38" w14:textId="6515FEDE"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第一單元便利个生活</w:t>
            </w:r>
            <w:r w:rsidRPr="00F76635">
              <w:rPr>
                <w:rFonts w:ascii="標楷體" w:eastAsia="標楷體" w:hAnsi="標楷體"/>
                <w:sz w:val="20"/>
                <w:szCs w:val="20"/>
              </w:rPr>
              <w:br/>
            </w:r>
            <w:r w:rsidRPr="00F76635">
              <w:rPr>
                <w:rFonts w:ascii="標楷體" w:eastAsia="標楷體" w:hAnsi="標楷體" w:hint="eastAsia"/>
                <w:bCs/>
                <w:sz w:val="20"/>
                <w:szCs w:val="20"/>
              </w:rPr>
              <w:t>第二課七姑星　七姊妹（二）</w:t>
            </w:r>
            <w:r w:rsidRPr="00F76635">
              <w:rPr>
                <w:rFonts w:ascii="標楷體" w:eastAsia="標楷體" w:hAnsi="標楷體"/>
                <w:sz w:val="20"/>
                <w:szCs w:val="20"/>
              </w:rPr>
              <w:br/>
            </w:r>
            <w:r w:rsidRPr="00F76635">
              <w:rPr>
                <w:rFonts w:ascii="標楷體" w:eastAsia="標楷體" w:hAnsi="標楷體" w:hint="eastAsia"/>
                <w:bCs/>
                <w:sz w:val="20"/>
                <w:szCs w:val="20"/>
              </w:rPr>
              <w:t>活動三：灶下有麼个</w:t>
            </w:r>
            <w:r w:rsidRPr="00F76635">
              <w:rPr>
                <w:rFonts w:ascii="標楷體" w:eastAsia="標楷體" w:hAnsi="標楷體" w:hint="eastAsia"/>
                <w:bCs/>
                <w:sz w:val="20"/>
                <w:szCs w:val="20"/>
              </w:rPr>
              <w:br/>
              <w:t>1.教師提問：</w:t>
            </w:r>
            <w:r w:rsidRPr="00F76635">
              <w:rPr>
                <w:rFonts w:ascii="標楷體" w:eastAsia="標楷體" w:hAnsi="標楷體" w:hint="eastAsia"/>
                <w:bCs/>
                <w:sz w:val="20"/>
                <w:szCs w:val="20"/>
              </w:rPr>
              <w:br/>
              <w:t xml:space="preserve">　(1)你會</w:t>
            </w:r>
            <w:r w:rsidRPr="00F76635">
              <w:rPr>
                <w:rFonts w:ascii="新細明體-ExtB" w:eastAsia="新細明體-ExtB" w:hAnsi="新細明體-ExtB" w:cs="新細明體-ExtB" w:hint="eastAsia"/>
                <w:sz w:val="20"/>
                <w:szCs w:val="20"/>
              </w:rPr>
              <w:t>𢯭</w:t>
            </w:r>
            <w:r w:rsidRPr="00F76635">
              <w:rPr>
                <w:rFonts w:ascii="標楷體" w:eastAsia="標楷體" w:hAnsi="標楷體" w:hint="eastAsia"/>
                <w:bCs/>
                <w:sz w:val="20"/>
                <w:szCs w:val="20"/>
              </w:rPr>
              <w:t>手煮飯、炒菜無？在哪位煮？</w:t>
            </w:r>
            <w:r w:rsidRPr="00F76635">
              <w:rPr>
                <w:rFonts w:ascii="標楷體" w:eastAsia="標楷體" w:hAnsi="標楷體" w:hint="eastAsia"/>
                <w:bCs/>
                <w:sz w:val="20"/>
                <w:szCs w:val="20"/>
              </w:rPr>
              <w:br/>
              <w:t xml:space="preserve">　(2)煮飯用个米會放在哪位？</w:t>
            </w:r>
            <w:r w:rsidRPr="00F76635">
              <w:rPr>
                <w:rFonts w:ascii="標楷體" w:eastAsia="標楷體" w:hAnsi="標楷體" w:hint="eastAsia"/>
                <w:bCs/>
                <w:sz w:val="20"/>
                <w:szCs w:val="20"/>
              </w:rPr>
              <w:br/>
              <w:t xml:space="preserve">　(3)洗好个米會放在哪位煮？</w:t>
            </w:r>
            <w:r w:rsidRPr="00F76635">
              <w:rPr>
                <w:rFonts w:ascii="標楷體" w:eastAsia="標楷體" w:hAnsi="標楷體" w:hint="eastAsia"/>
                <w:bCs/>
                <w:sz w:val="20"/>
                <w:szCs w:val="20"/>
              </w:rPr>
              <w:br/>
              <w:t xml:space="preserve">　(4)炒菜時會用著麼个？</w:t>
            </w:r>
            <w:r w:rsidRPr="00F76635">
              <w:rPr>
                <w:rFonts w:ascii="標楷體" w:eastAsia="標楷體" w:hAnsi="標楷體" w:hint="eastAsia"/>
                <w:bCs/>
                <w:sz w:val="20"/>
                <w:szCs w:val="20"/>
              </w:rPr>
              <w:br/>
              <w:t xml:space="preserve">  (5)用哪種家電做得較遽將冷凍食物解凍？</w:t>
            </w:r>
            <w:r w:rsidRPr="00F76635">
              <w:rPr>
                <w:rFonts w:ascii="標楷體" w:eastAsia="標楷體" w:hAnsi="標楷體" w:hint="eastAsia"/>
                <w:bCs/>
                <w:sz w:val="20"/>
                <w:szCs w:val="20"/>
              </w:rPr>
              <w:br/>
              <w:t xml:space="preserve">  (6)食毋忒</w:t>
            </w:r>
            <w:r w:rsidRPr="00F76635">
              <w:rPr>
                <w:rFonts w:ascii="標楷體" w:eastAsia="標楷體" w:hAnsi="標楷體"/>
                <w:sz w:val="20"/>
                <w:szCs w:val="20"/>
              </w:rPr>
              <w:t>个</w:t>
            </w:r>
            <w:r w:rsidRPr="00F76635">
              <w:rPr>
                <w:rFonts w:ascii="標楷體" w:eastAsia="標楷體" w:hAnsi="標楷體" w:hint="eastAsia"/>
                <w:bCs/>
                <w:sz w:val="20"/>
                <w:szCs w:val="20"/>
              </w:rPr>
              <w:t>食物愛放在哪，較毋會壞忒？</w:t>
            </w:r>
            <w:r w:rsidRPr="00F76635">
              <w:rPr>
                <w:rFonts w:ascii="標楷體" w:eastAsia="標楷體" w:hAnsi="標楷體" w:hint="eastAsia"/>
                <w:bCs/>
                <w:sz w:val="20"/>
                <w:szCs w:val="20"/>
              </w:rPr>
              <w:br/>
              <w:t xml:space="preserve">  (7)若屋下</w:t>
            </w:r>
            <w:r w:rsidRPr="00F76635">
              <w:rPr>
                <w:rFonts w:ascii="標楷體" w:eastAsia="標楷體" w:hAnsi="標楷體"/>
                <w:sz w:val="20"/>
                <w:szCs w:val="20"/>
              </w:rPr>
              <w:t>个</w:t>
            </w:r>
            <w:r w:rsidRPr="00F76635">
              <w:rPr>
                <w:rFonts w:ascii="標楷體" w:eastAsia="標楷體" w:hAnsi="標楷體" w:hint="eastAsia"/>
                <w:bCs/>
                <w:sz w:val="20"/>
                <w:szCs w:val="20"/>
              </w:rPr>
              <w:t>灶下還有麼个？</w:t>
            </w:r>
            <w:r w:rsidRPr="00F76635">
              <w:rPr>
                <w:rFonts w:ascii="標楷體" w:eastAsia="標楷體" w:hAnsi="標楷體" w:hint="eastAsia"/>
                <w:bCs/>
                <w:sz w:val="20"/>
                <w:szCs w:val="20"/>
              </w:rPr>
              <w:br/>
              <w:t>2.教師依據兒童的回答，逐一說明廚房中的用具。</w:t>
            </w:r>
            <w:r w:rsidRPr="00F76635">
              <w:rPr>
                <w:rFonts w:ascii="標楷體" w:eastAsia="標楷體" w:hAnsi="標楷體" w:hint="eastAsia"/>
                <w:bCs/>
                <w:sz w:val="20"/>
                <w:szCs w:val="20"/>
              </w:rPr>
              <w:br/>
              <w:t>3.教師領讀語詞並說明「微波爐」、「電鑊」、「冰箱」、「米缸」、「電子鍋／電子鑊」、「抽油煙機」、「水龍頭」、「瓦斯爐」等廚房器具名稱及其用法。</w:t>
            </w:r>
            <w:r w:rsidRPr="00F76635">
              <w:rPr>
                <w:rFonts w:ascii="標楷體" w:eastAsia="標楷體" w:hAnsi="標楷體" w:hint="eastAsia"/>
                <w:bCs/>
                <w:sz w:val="20"/>
                <w:szCs w:val="20"/>
              </w:rPr>
              <w:br/>
              <w:t>4.教師領讀語詞，範念→領念→齊念→分組念→個別念。</w:t>
            </w:r>
            <w:r w:rsidRPr="00F76635">
              <w:rPr>
                <w:rFonts w:ascii="標楷體" w:eastAsia="標楷體" w:hAnsi="標楷體" w:hint="eastAsia"/>
                <w:bCs/>
                <w:sz w:val="20"/>
                <w:szCs w:val="20"/>
              </w:rPr>
              <w:br/>
              <w:t>5.請全班念得特別好的兒童站起來做示範，或帶全班念。</w:t>
            </w:r>
            <w:r w:rsidRPr="00F76635">
              <w:rPr>
                <w:rFonts w:ascii="標楷體" w:eastAsia="標楷體" w:hAnsi="標楷體" w:hint="eastAsia"/>
                <w:bCs/>
                <w:sz w:val="20"/>
                <w:szCs w:val="20"/>
              </w:rPr>
              <w:br/>
              <w:t>6.教師請兒童回家觀察家中廚房的物品，並於下次上課時進行分享。</w:t>
            </w:r>
            <w:r w:rsidRPr="00F76635">
              <w:rPr>
                <w:rFonts w:ascii="標楷體" w:eastAsia="標楷體" w:hAnsi="標楷體" w:hint="eastAsia"/>
                <w:bCs/>
                <w:sz w:val="20"/>
                <w:szCs w:val="20"/>
              </w:rPr>
              <w:br/>
              <w:t>※遊戲：賓果</w:t>
            </w:r>
            <w:r w:rsidRPr="00F76635">
              <w:rPr>
                <w:rFonts w:ascii="標楷體" w:eastAsia="標楷體" w:hAnsi="標楷體" w:hint="eastAsia"/>
                <w:bCs/>
                <w:sz w:val="20"/>
                <w:szCs w:val="20"/>
              </w:rPr>
              <w:br/>
            </w:r>
            <w:r w:rsidRPr="00F76635">
              <w:rPr>
                <w:rFonts w:ascii="標楷體" w:eastAsia="標楷體" w:hAnsi="標楷體" w:hint="eastAsia"/>
                <w:bCs/>
                <w:sz w:val="20"/>
                <w:szCs w:val="20"/>
              </w:rPr>
              <w:br/>
              <w:t>活動四：</w:t>
            </w:r>
            <w:r>
              <w:rPr>
                <w:rFonts w:ascii="標楷體" w:eastAsia="標楷體" w:hAnsi="標楷體"/>
                <w:bCs/>
                <w:noProof/>
                <w:sz w:val="20"/>
                <w:szCs w:val="20"/>
              </w:rPr>
              <w:drawing>
                <wp:inline distT="0" distB="0" distL="0" distR="0" wp14:anchorId="3824E57A" wp14:editId="624DFDFF">
                  <wp:extent cx="129540" cy="114300"/>
                  <wp:effectExtent l="0" t="0" r="3810" b="0"/>
                  <wp:docPr id="134" name="圖片 134"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ㄞ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540" cy="114300"/>
                          </a:xfrm>
                          <a:prstGeom prst="rect">
                            <a:avLst/>
                          </a:prstGeom>
                          <a:noFill/>
                          <a:ln>
                            <a:noFill/>
                          </a:ln>
                        </pic:spPr>
                      </pic:pic>
                    </a:graphicData>
                  </a:graphic>
                </wp:inline>
              </w:drawing>
            </w:r>
            <w:r w:rsidRPr="00F76635">
              <w:rPr>
                <w:rFonts w:ascii="標楷體" w:eastAsia="標楷體" w:hAnsi="標楷體" w:hint="eastAsia"/>
                <w:bCs/>
                <w:sz w:val="20"/>
                <w:szCs w:val="20"/>
              </w:rPr>
              <w:t>會做</w:t>
            </w:r>
            <w:r w:rsidRPr="00F76635">
              <w:rPr>
                <w:rFonts w:ascii="標楷體" w:eastAsia="標楷體" w:hAnsi="標楷體" w:hint="eastAsia"/>
                <w:bCs/>
                <w:sz w:val="20"/>
                <w:szCs w:val="20"/>
              </w:rPr>
              <w:br/>
              <w:t>1.教師說明課本P32的做法。</w:t>
            </w:r>
            <w:r w:rsidRPr="00F76635">
              <w:rPr>
                <w:rFonts w:ascii="標楷體" w:eastAsia="標楷體" w:hAnsi="標楷體" w:hint="eastAsia"/>
                <w:bCs/>
                <w:sz w:val="20"/>
                <w:szCs w:val="20"/>
              </w:rPr>
              <w:br/>
              <w:t>2.教師領念課本P32的家庭用品名稱。</w:t>
            </w:r>
            <w:r w:rsidRPr="00F76635">
              <w:rPr>
                <w:rFonts w:ascii="標楷體" w:eastAsia="標楷體" w:hAnsi="標楷體" w:hint="eastAsia"/>
                <w:bCs/>
                <w:sz w:val="20"/>
                <w:szCs w:val="20"/>
              </w:rPr>
              <w:br/>
              <w:t>3.教師播放P32教學CD的內容，請兒童將所聽到語詞的圖案整個圈起來。</w:t>
            </w:r>
          </w:p>
        </w:tc>
        <w:tc>
          <w:tcPr>
            <w:tcW w:w="540" w:type="dxa"/>
          </w:tcPr>
          <w:p w14:paraId="3C239ED4"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3D9106BA"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翰林版國小4下客家語</w:t>
            </w:r>
          </w:p>
          <w:p w14:paraId="7FBBF3FE"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第一單元便利个生活</w:t>
            </w:r>
          </w:p>
          <w:p w14:paraId="688C6316"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第二課七姑星　七姊妹（二）</w:t>
            </w:r>
          </w:p>
        </w:tc>
        <w:tc>
          <w:tcPr>
            <w:tcW w:w="1998" w:type="dxa"/>
          </w:tcPr>
          <w:p w14:paraId="6CC24118"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念唱練習</w:t>
            </w:r>
            <w:r w:rsidRPr="00F76635">
              <w:rPr>
                <w:rFonts w:ascii="標楷體" w:eastAsia="標楷體" w:hAnsi="標楷體" w:hint="eastAsia"/>
                <w:bCs/>
                <w:sz w:val="20"/>
                <w:szCs w:val="20"/>
              </w:rPr>
              <w:br/>
              <w:t>說白節奏</w:t>
            </w:r>
            <w:r w:rsidRPr="00F76635">
              <w:rPr>
                <w:rFonts w:ascii="標楷體" w:eastAsia="標楷體" w:hAnsi="標楷體" w:hint="eastAsia"/>
                <w:bCs/>
                <w:sz w:val="20"/>
                <w:szCs w:val="20"/>
              </w:rPr>
              <w:br/>
              <w:t>課堂問答</w:t>
            </w:r>
          </w:p>
        </w:tc>
        <w:tc>
          <w:tcPr>
            <w:tcW w:w="2700" w:type="dxa"/>
          </w:tcPr>
          <w:p w14:paraId="73482A74" w14:textId="77777777" w:rsidR="00714C30" w:rsidRPr="00F76635" w:rsidRDefault="00714C30" w:rsidP="008C1DD0">
            <w:pPr>
              <w:rPr>
                <w:rFonts w:ascii="標楷體" w:eastAsia="標楷體" w:hAnsi="標楷體"/>
              </w:rPr>
            </w:pPr>
          </w:p>
        </w:tc>
      </w:tr>
      <w:tr w:rsidR="00714C30" w:rsidRPr="00F76635" w14:paraId="001BDEC7" w14:textId="77777777" w:rsidTr="008C1DD0">
        <w:trPr>
          <w:cantSplit/>
          <w:trHeight w:val="1830"/>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185A95B8" w14:textId="77777777" w:rsidR="00714C30" w:rsidRPr="00F76635"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七</w:t>
            </w:r>
            <w:r>
              <w:rPr>
                <w:rFonts w:ascii="標楷體" w:eastAsia="標楷體" w:hAnsi="標楷體" w:hint="eastAsia"/>
                <w:spacing w:val="-10"/>
                <w:sz w:val="20"/>
              </w:rPr>
              <w:t>（</w:t>
            </w:r>
            <w:r>
              <w:rPr>
                <w:rFonts w:ascii="標楷體" w:eastAsia="標楷體" w:hAnsi="標楷體" w:hint="eastAsia"/>
                <w:color w:val="000000"/>
                <w:spacing w:val="-10"/>
                <w:sz w:val="20"/>
              </w:rPr>
              <w:t>03:28~04:03</w:t>
            </w:r>
            <w:r>
              <w:rPr>
                <w:rFonts w:ascii="標楷體" w:eastAsia="標楷體" w:hAnsi="標楷體" w:hint="eastAsia"/>
                <w:spacing w:val="-10"/>
                <w:sz w:val="20"/>
              </w:rPr>
              <w:t>）</w:t>
            </w:r>
          </w:p>
        </w:tc>
        <w:tc>
          <w:tcPr>
            <w:tcW w:w="2520" w:type="dxa"/>
          </w:tcPr>
          <w:p w14:paraId="662E6DD6"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2-2-4能運用客家語簡單的回應問題。</w:t>
            </w:r>
            <w:r w:rsidRPr="00F76635">
              <w:rPr>
                <w:rFonts w:ascii="標楷體" w:eastAsia="標楷體" w:hAnsi="標楷體" w:hint="eastAsia"/>
                <w:bCs/>
                <w:sz w:val="20"/>
                <w:szCs w:val="20"/>
              </w:rPr>
              <w:br/>
              <w:t>3-2-2能認唸所學之客家語調型。</w:t>
            </w:r>
            <w:r w:rsidRPr="00F76635">
              <w:rPr>
                <w:rFonts w:ascii="標楷體" w:eastAsia="標楷體" w:hAnsi="標楷體" w:hint="eastAsia"/>
                <w:bCs/>
                <w:sz w:val="20"/>
                <w:szCs w:val="20"/>
              </w:rPr>
              <w:br/>
              <w:t>3-2-3能認唸不同客家語腔調之調型。</w:t>
            </w:r>
            <w:r w:rsidRPr="00F76635">
              <w:rPr>
                <w:rFonts w:ascii="標楷體" w:eastAsia="標楷體" w:hAnsi="標楷體" w:hint="eastAsia"/>
                <w:bCs/>
                <w:sz w:val="20"/>
                <w:szCs w:val="20"/>
              </w:rPr>
              <w:br/>
              <w:t>3-2-4能認唸標音符號標示之語詞。</w:t>
            </w:r>
            <w:r w:rsidRPr="00F76635">
              <w:rPr>
                <w:rFonts w:ascii="標楷體" w:eastAsia="標楷體" w:hAnsi="標楷體" w:hint="eastAsia"/>
                <w:bCs/>
                <w:sz w:val="20"/>
                <w:szCs w:val="20"/>
              </w:rPr>
              <w:br/>
              <w:t>3-2-6能運用標音符號拼讀較複雜的客家語語音(如聲母+複韻母)。</w:t>
            </w:r>
            <w:r w:rsidRPr="00F76635">
              <w:rPr>
                <w:rFonts w:ascii="標楷體" w:eastAsia="標楷體" w:hAnsi="標楷體"/>
                <w:sz w:val="20"/>
                <w:szCs w:val="20"/>
              </w:rPr>
              <w:br/>
            </w:r>
            <w:r w:rsidRPr="00F76635">
              <w:rPr>
                <w:rFonts w:ascii="標楷體" w:eastAsia="標楷體" w:hAnsi="標楷體" w:hint="eastAsia"/>
                <w:sz w:val="20"/>
                <w:szCs w:val="20"/>
              </w:rPr>
              <w:t>【家政教育】</w:t>
            </w:r>
            <w:smartTag w:uri="urn:schemas-microsoft-com:office:smarttags" w:element="chsdate">
              <w:smartTagPr>
                <w:attr w:name="IsROCDate" w:val="False"/>
                <w:attr w:name="IsLunarDate" w:val="False"/>
                <w:attr w:name="Day" w:val="2"/>
                <w:attr w:name="Month" w:val="2"/>
                <w:attr w:name="Year" w:val="2003"/>
              </w:smartTagPr>
              <w:r w:rsidRPr="00F76635">
                <w:rPr>
                  <w:rFonts w:ascii="標楷體" w:eastAsia="標楷體" w:hAnsi="標楷體"/>
                  <w:sz w:val="20"/>
                  <w:szCs w:val="20"/>
                </w:rPr>
                <w:t>3-2-2</w:t>
              </w:r>
            </w:smartTag>
            <w:r w:rsidRPr="00F76635">
              <w:rPr>
                <w:rFonts w:ascii="標楷體" w:eastAsia="標楷體" w:hAnsi="標楷體" w:hint="eastAsia"/>
                <w:sz w:val="20"/>
                <w:szCs w:val="20"/>
              </w:rPr>
              <w:t>察覺自己家庭的生活習慣。</w:t>
            </w:r>
            <w:r w:rsidRPr="00F76635">
              <w:rPr>
                <w:rFonts w:ascii="標楷體" w:eastAsia="標楷體" w:hAnsi="標楷體"/>
                <w:sz w:val="20"/>
                <w:szCs w:val="20"/>
              </w:rPr>
              <w:br/>
            </w:r>
            <w:r w:rsidRPr="00F76635">
              <w:rPr>
                <w:rFonts w:ascii="標楷體" w:eastAsia="標楷體" w:hAnsi="標楷體" w:hint="eastAsia"/>
                <w:sz w:val="20"/>
                <w:szCs w:val="20"/>
              </w:rPr>
              <w:t>【資訊教育】</w:t>
            </w:r>
            <w:r w:rsidRPr="00F76635">
              <w:rPr>
                <w:rFonts w:ascii="標楷體" w:eastAsia="標楷體" w:hAnsi="標楷體"/>
                <w:sz w:val="20"/>
                <w:szCs w:val="20"/>
              </w:rPr>
              <w:t>1-2-1</w:t>
            </w:r>
            <w:r w:rsidRPr="00F76635">
              <w:rPr>
                <w:rFonts w:ascii="標楷體" w:eastAsia="標楷體" w:hAnsi="標楷體" w:hint="eastAsia"/>
                <w:sz w:val="20"/>
                <w:szCs w:val="20"/>
              </w:rPr>
              <w:t>能了解資訊科技在日常生活之應用。</w:t>
            </w:r>
          </w:p>
        </w:tc>
        <w:tc>
          <w:tcPr>
            <w:tcW w:w="3420" w:type="dxa"/>
          </w:tcPr>
          <w:p w14:paraId="1E389B36" w14:textId="6827C3CC"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第一單元便利个生活</w:t>
            </w:r>
            <w:r w:rsidRPr="00F76635">
              <w:rPr>
                <w:rFonts w:ascii="標楷體" w:eastAsia="標楷體" w:hAnsi="標楷體"/>
                <w:sz w:val="20"/>
                <w:szCs w:val="20"/>
              </w:rPr>
              <w:br/>
            </w:r>
            <w:r w:rsidRPr="00F76635">
              <w:rPr>
                <w:rFonts w:ascii="標楷體" w:eastAsia="標楷體" w:hAnsi="標楷體" w:hint="eastAsia"/>
                <w:bCs/>
                <w:sz w:val="20"/>
                <w:szCs w:val="20"/>
              </w:rPr>
              <w:t>第二課七姑星　七姊妹（二）</w:t>
            </w:r>
            <w:r w:rsidRPr="00F76635">
              <w:rPr>
                <w:rFonts w:ascii="標楷體" w:eastAsia="標楷體" w:hAnsi="標楷體"/>
                <w:sz w:val="20"/>
                <w:szCs w:val="20"/>
              </w:rPr>
              <w:br/>
            </w:r>
            <w:r w:rsidRPr="00F76635">
              <w:rPr>
                <w:rFonts w:ascii="標楷體" w:eastAsia="標楷體" w:hAnsi="標楷體" w:hint="eastAsia"/>
                <w:bCs/>
                <w:sz w:val="20"/>
                <w:szCs w:val="20"/>
              </w:rPr>
              <w:t>活動五：</w:t>
            </w:r>
            <w:r>
              <w:rPr>
                <w:rFonts w:ascii="標楷體" w:eastAsia="標楷體" w:hAnsi="標楷體"/>
                <w:bCs/>
                <w:noProof/>
                <w:sz w:val="20"/>
                <w:szCs w:val="20"/>
              </w:rPr>
              <w:drawing>
                <wp:inline distT="0" distB="0" distL="0" distR="0" wp14:anchorId="7A84387B" wp14:editId="24F8642C">
                  <wp:extent cx="129540" cy="114300"/>
                  <wp:effectExtent l="0" t="0" r="3810" b="0"/>
                  <wp:docPr id="133" name="圖片 133"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ㄞ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540" cy="114300"/>
                          </a:xfrm>
                          <a:prstGeom prst="rect">
                            <a:avLst/>
                          </a:prstGeom>
                          <a:noFill/>
                          <a:ln>
                            <a:noFill/>
                          </a:ln>
                        </pic:spPr>
                      </pic:pic>
                    </a:graphicData>
                  </a:graphic>
                </wp:inline>
              </w:drawing>
            </w:r>
            <w:r w:rsidRPr="00F76635">
              <w:rPr>
                <w:rFonts w:ascii="標楷體" w:eastAsia="標楷體" w:hAnsi="標楷體" w:hint="eastAsia"/>
                <w:bCs/>
                <w:sz w:val="20"/>
                <w:szCs w:val="20"/>
              </w:rPr>
              <w:t>會講一句話</w:t>
            </w:r>
            <w:r w:rsidRPr="00F76635">
              <w:rPr>
                <w:rFonts w:ascii="標楷體" w:eastAsia="標楷體" w:hAnsi="標楷體" w:hint="eastAsia"/>
                <w:bCs/>
                <w:sz w:val="20"/>
                <w:szCs w:val="20"/>
              </w:rPr>
              <w:br/>
              <w:t>1.教師說明課本P33的做法。</w:t>
            </w:r>
            <w:r w:rsidRPr="00F76635">
              <w:rPr>
                <w:rFonts w:ascii="標楷體" w:eastAsia="標楷體" w:hAnsi="標楷體" w:hint="eastAsia"/>
                <w:bCs/>
                <w:sz w:val="20"/>
                <w:szCs w:val="20"/>
              </w:rPr>
              <w:br/>
              <w:t>2.教師領念附件三的語詞名稱，並引導兒童依自己的意思完成語句。</w:t>
            </w:r>
            <w:r w:rsidRPr="00F76635">
              <w:rPr>
                <w:rFonts w:ascii="標楷體" w:eastAsia="標楷體" w:hAnsi="標楷體" w:hint="eastAsia"/>
                <w:bCs/>
                <w:sz w:val="20"/>
                <w:szCs w:val="20"/>
              </w:rPr>
              <w:br/>
              <w:t>3.兒童完成後，請兒童用客家語發表。</w:t>
            </w:r>
            <w:r w:rsidRPr="00F76635">
              <w:rPr>
                <w:rFonts w:ascii="標楷體" w:eastAsia="標楷體" w:hAnsi="標楷體" w:hint="eastAsia"/>
                <w:bCs/>
                <w:sz w:val="20"/>
                <w:szCs w:val="20"/>
              </w:rPr>
              <w:br/>
              <w:t>※遊戲：如雷貫耳</w:t>
            </w:r>
            <w:r w:rsidRPr="00F76635">
              <w:rPr>
                <w:rFonts w:ascii="標楷體" w:eastAsia="標楷體" w:hAnsi="標楷體" w:hint="eastAsia"/>
                <w:bCs/>
                <w:sz w:val="20"/>
                <w:szCs w:val="20"/>
              </w:rPr>
              <w:br/>
            </w:r>
            <w:r w:rsidRPr="00F76635">
              <w:rPr>
                <w:rFonts w:ascii="標楷體" w:eastAsia="標楷體" w:hAnsi="標楷體" w:hint="eastAsia"/>
                <w:bCs/>
                <w:sz w:val="20"/>
                <w:szCs w:val="20"/>
              </w:rPr>
              <w:br/>
              <w:t>活動六：</w:t>
            </w:r>
            <w:r>
              <w:rPr>
                <w:rFonts w:ascii="標楷體" w:eastAsia="標楷體" w:hAnsi="標楷體"/>
                <w:bCs/>
                <w:noProof/>
                <w:sz w:val="20"/>
                <w:szCs w:val="20"/>
              </w:rPr>
              <w:drawing>
                <wp:inline distT="0" distB="0" distL="0" distR="0" wp14:anchorId="3D77CB9B" wp14:editId="3AE85AC1">
                  <wp:extent cx="129540" cy="114300"/>
                  <wp:effectExtent l="0" t="0" r="3810" b="0"/>
                  <wp:docPr id="132" name="圖片 132"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ㄞ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540" cy="114300"/>
                          </a:xfrm>
                          <a:prstGeom prst="rect">
                            <a:avLst/>
                          </a:prstGeom>
                          <a:noFill/>
                          <a:ln>
                            <a:noFill/>
                          </a:ln>
                        </pic:spPr>
                      </pic:pic>
                    </a:graphicData>
                  </a:graphic>
                </wp:inline>
              </w:drawing>
            </w:r>
            <w:r w:rsidRPr="00F76635">
              <w:rPr>
                <w:rFonts w:ascii="標楷體" w:eastAsia="標楷體" w:hAnsi="標楷體" w:hint="eastAsia"/>
                <w:bCs/>
                <w:sz w:val="20"/>
                <w:szCs w:val="20"/>
              </w:rPr>
              <w:t>會讀</w:t>
            </w:r>
            <w:r w:rsidRPr="00F76635">
              <w:rPr>
                <w:rFonts w:ascii="標楷體" w:eastAsia="標楷體" w:hAnsi="標楷體" w:hint="eastAsia"/>
                <w:bCs/>
                <w:sz w:val="20"/>
                <w:szCs w:val="20"/>
              </w:rPr>
              <w:br/>
              <w:t>1.教師領念語句，並說明語意。</w:t>
            </w:r>
            <w:r w:rsidRPr="00F76635">
              <w:rPr>
                <w:rFonts w:ascii="標楷體" w:eastAsia="標楷體" w:hAnsi="標楷體" w:hint="eastAsia"/>
                <w:bCs/>
                <w:sz w:val="20"/>
                <w:szCs w:val="20"/>
              </w:rPr>
              <w:br/>
              <w:t>2.教師從語句中分析語詞的標音，並領念。</w:t>
            </w:r>
            <w:r w:rsidRPr="00F76635">
              <w:rPr>
                <w:rFonts w:ascii="標楷體" w:eastAsia="標楷體" w:hAnsi="標楷體" w:hint="eastAsia"/>
                <w:bCs/>
                <w:sz w:val="20"/>
                <w:szCs w:val="20"/>
              </w:rPr>
              <w:br/>
              <w:t>3.教師從語詞的標音中分析【am】、【em】、【an】、【en】、【on】、【un】。</w:t>
            </w:r>
            <w:r w:rsidRPr="00F76635">
              <w:rPr>
                <w:rFonts w:ascii="標楷體" w:eastAsia="標楷體" w:hAnsi="標楷體" w:hint="eastAsia"/>
                <w:bCs/>
                <w:sz w:val="20"/>
                <w:szCs w:val="20"/>
              </w:rPr>
              <w:br/>
              <w:t>4.教師說明臺灣客家語拼音及國語注音符號對照表。</w:t>
            </w:r>
            <w:r w:rsidRPr="00F76635">
              <w:rPr>
                <w:rFonts w:ascii="標楷體" w:eastAsia="標楷體" w:hAnsi="標楷體" w:hint="eastAsia"/>
                <w:bCs/>
                <w:sz w:val="20"/>
                <w:szCs w:val="20"/>
              </w:rPr>
              <w:br/>
              <w:t>5.教師指導【am】、【em】、【an】、【en】、【on】、【un】的正確發音及嘴型變化。</w:t>
            </w:r>
            <w:r w:rsidRPr="00F76635">
              <w:rPr>
                <w:rFonts w:ascii="標楷體" w:eastAsia="標楷體" w:hAnsi="標楷體" w:hint="eastAsia"/>
                <w:bCs/>
                <w:sz w:val="20"/>
                <w:szCs w:val="20"/>
              </w:rPr>
              <w:br/>
              <w:t>6.教師指導兒童拼讀含【am】、【em】、【an】、【en】、【on】、【un】的聲調拼音。</w:t>
            </w:r>
            <w:r w:rsidRPr="00F76635">
              <w:rPr>
                <w:rFonts w:ascii="標楷體" w:eastAsia="標楷體" w:hAnsi="標楷體" w:hint="eastAsia"/>
                <w:bCs/>
                <w:sz w:val="20"/>
                <w:szCs w:val="20"/>
              </w:rPr>
              <w:br/>
              <w:t>7.教師指導兒童書寫【am】、【em】、【an】、【en】、【on】、【un】的音標。</w:t>
            </w:r>
            <w:r w:rsidRPr="00F76635">
              <w:rPr>
                <w:rFonts w:ascii="標楷體" w:eastAsia="標楷體" w:hAnsi="標楷體" w:hint="eastAsia"/>
                <w:bCs/>
                <w:sz w:val="20"/>
                <w:szCs w:val="20"/>
              </w:rPr>
              <w:br/>
              <w:t>8.教師領拼語詞及語句。</w:t>
            </w:r>
            <w:r w:rsidRPr="00F76635">
              <w:rPr>
                <w:rFonts w:ascii="標楷體" w:eastAsia="標楷體" w:hAnsi="標楷體" w:hint="eastAsia"/>
                <w:bCs/>
                <w:sz w:val="20"/>
                <w:szCs w:val="20"/>
              </w:rPr>
              <w:br/>
              <w:t>9.全班齊念→分組念→個別念。</w:t>
            </w:r>
            <w:r w:rsidRPr="00F76635">
              <w:rPr>
                <w:rFonts w:ascii="標楷體" w:eastAsia="標楷體" w:hAnsi="標楷體" w:hint="eastAsia"/>
                <w:bCs/>
                <w:sz w:val="20"/>
                <w:szCs w:val="20"/>
              </w:rPr>
              <w:br/>
              <w:t>遊戲：動手做一做、找朋友、東拼西湊、專心一致、輪番上陣、記憶猶深</w:t>
            </w:r>
          </w:p>
        </w:tc>
        <w:tc>
          <w:tcPr>
            <w:tcW w:w="540" w:type="dxa"/>
          </w:tcPr>
          <w:p w14:paraId="7CA732BE"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355291D8"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翰林版國小4下客家語</w:t>
            </w:r>
          </w:p>
          <w:p w14:paraId="3BB1D7D2"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第一單元便利个生活</w:t>
            </w:r>
          </w:p>
          <w:p w14:paraId="30B170A7"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第二課七姑星　七姊妹（二）</w:t>
            </w:r>
          </w:p>
        </w:tc>
        <w:tc>
          <w:tcPr>
            <w:tcW w:w="1998" w:type="dxa"/>
          </w:tcPr>
          <w:p w14:paraId="223B7695"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口頭討論</w:t>
            </w:r>
            <w:r w:rsidRPr="00F76635">
              <w:rPr>
                <w:rFonts w:ascii="標楷體" w:eastAsia="標楷體" w:hAnsi="標楷體" w:hint="eastAsia"/>
                <w:bCs/>
                <w:sz w:val="20"/>
                <w:szCs w:val="20"/>
              </w:rPr>
              <w:br/>
              <w:t>發表</w:t>
            </w:r>
          </w:p>
        </w:tc>
        <w:tc>
          <w:tcPr>
            <w:tcW w:w="2700" w:type="dxa"/>
          </w:tcPr>
          <w:p w14:paraId="5E4109A5" w14:textId="77777777" w:rsidR="00714C30" w:rsidRPr="00F76635" w:rsidRDefault="00714C30" w:rsidP="008C1DD0">
            <w:pPr>
              <w:rPr>
                <w:rFonts w:ascii="標楷體" w:eastAsia="標楷體" w:hAnsi="標楷體"/>
              </w:rPr>
            </w:pPr>
          </w:p>
        </w:tc>
      </w:tr>
      <w:tr w:rsidR="00714C30" w:rsidRPr="00F76635" w14:paraId="11628EBF" w14:textId="77777777" w:rsidTr="008C1DD0">
        <w:trPr>
          <w:cantSplit/>
          <w:trHeight w:val="1840"/>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483E37FB" w14:textId="77777777" w:rsidR="00714C30" w:rsidRPr="00F76635" w:rsidRDefault="00714C30" w:rsidP="008C1DD0">
            <w:pPr>
              <w:snapToGrid w:val="0"/>
              <w:spacing w:line="240" w:lineRule="atLeast"/>
              <w:ind w:left="113" w:right="113"/>
              <w:jc w:val="center"/>
              <w:rPr>
                <w:rFonts w:ascii="標楷體" w:eastAsia="標楷體" w:hAnsi="標楷體"/>
                <w:sz w:val="22"/>
                <w:szCs w:val="22"/>
              </w:rPr>
            </w:pPr>
            <w:r>
              <w:rPr>
                <w:rFonts w:ascii="標楷體" w:eastAsia="標楷體" w:hAnsi="標楷體" w:hint="eastAsia"/>
                <w:sz w:val="20"/>
              </w:rPr>
              <w:lastRenderedPageBreak/>
              <w:t>八(</w:t>
            </w:r>
            <w:r>
              <w:rPr>
                <w:rFonts w:ascii="標楷體" w:eastAsia="標楷體" w:hAnsi="標楷體" w:hint="eastAsia"/>
                <w:color w:val="000000"/>
                <w:spacing w:val="-10"/>
                <w:sz w:val="20"/>
              </w:rPr>
              <w:t>04:04~04:10</w:t>
            </w:r>
            <w:r>
              <w:rPr>
                <w:rFonts w:ascii="標楷體" w:eastAsia="標楷體" w:hAnsi="標楷體" w:hint="eastAsia"/>
                <w:sz w:val="20"/>
              </w:rPr>
              <w:t>)</w:t>
            </w:r>
          </w:p>
        </w:tc>
        <w:tc>
          <w:tcPr>
            <w:tcW w:w="2520" w:type="dxa"/>
          </w:tcPr>
          <w:p w14:paraId="15F6812A"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1-2-9能運用科技與資訊，提升聆聽客家語之能力。</w:t>
            </w:r>
            <w:r w:rsidRPr="00F76635">
              <w:rPr>
                <w:rFonts w:ascii="標楷體" w:eastAsia="標楷體" w:hAnsi="標楷體" w:hint="eastAsia"/>
                <w:bCs/>
                <w:sz w:val="20"/>
                <w:szCs w:val="20"/>
              </w:rPr>
              <w:br/>
              <w:t>2-2-7能使用視聽與資訊工具學說客家語。</w:t>
            </w:r>
            <w:r w:rsidRPr="00F76635">
              <w:rPr>
                <w:rFonts w:ascii="標楷體" w:eastAsia="標楷體" w:hAnsi="標楷體" w:hint="eastAsia"/>
                <w:bCs/>
                <w:sz w:val="20"/>
                <w:szCs w:val="20"/>
              </w:rPr>
              <w:br/>
              <w:t>3-2-2能認唸所學之客家語調型。</w:t>
            </w:r>
            <w:r w:rsidRPr="00F76635">
              <w:rPr>
                <w:rFonts w:ascii="標楷體" w:eastAsia="標楷體" w:hAnsi="標楷體"/>
                <w:sz w:val="20"/>
                <w:szCs w:val="20"/>
              </w:rPr>
              <w:br/>
            </w:r>
            <w:r w:rsidRPr="00F76635">
              <w:rPr>
                <w:rFonts w:ascii="標楷體" w:eastAsia="標楷體" w:hAnsi="標楷體" w:hint="eastAsia"/>
                <w:sz w:val="20"/>
                <w:szCs w:val="20"/>
              </w:rPr>
              <w:t>【環境教育】</w:t>
            </w:r>
            <w:smartTag w:uri="urn:schemas-microsoft-com:office:smarttags" w:element="chsdate">
              <w:smartTagPr>
                <w:attr w:name="IsROCDate" w:val="False"/>
                <w:attr w:name="IsLunarDate" w:val="False"/>
                <w:attr w:name="Day" w:val="4"/>
                <w:attr w:name="Month" w:val="2"/>
                <w:attr w:name="Year" w:val="2001"/>
              </w:smartTagPr>
              <w:r w:rsidRPr="00F76635">
                <w:rPr>
                  <w:rFonts w:ascii="標楷體" w:eastAsia="標楷體" w:hAnsi="標楷體"/>
                  <w:sz w:val="20"/>
                  <w:szCs w:val="20"/>
                </w:rPr>
                <w:t>1-2-4</w:t>
              </w:r>
            </w:smartTag>
            <w:r w:rsidRPr="00F76635">
              <w:rPr>
                <w:rFonts w:ascii="標楷體" w:eastAsia="標楷體" w:hAnsi="標楷體" w:hint="eastAsia"/>
                <w:sz w:val="20"/>
                <w:szCs w:val="20"/>
              </w:rPr>
              <w:t>覺知自己的生活方式對環境的影響。</w:t>
            </w:r>
          </w:p>
        </w:tc>
        <w:tc>
          <w:tcPr>
            <w:tcW w:w="3420" w:type="dxa"/>
          </w:tcPr>
          <w:p w14:paraId="2CC5D61E" w14:textId="77777777"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第一單元便利个生活</w:t>
            </w:r>
            <w:r w:rsidRPr="00F76635">
              <w:rPr>
                <w:rFonts w:ascii="標楷體" w:eastAsia="標楷體" w:hAnsi="標楷體"/>
                <w:sz w:val="20"/>
                <w:szCs w:val="20"/>
              </w:rPr>
              <w:br/>
            </w:r>
            <w:r w:rsidRPr="00F76635">
              <w:rPr>
                <w:rFonts w:ascii="標楷體" w:eastAsia="標楷體" w:hAnsi="標楷體" w:hint="eastAsia"/>
                <w:bCs/>
                <w:sz w:val="20"/>
                <w:szCs w:val="20"/>
              </w:rPr>
              <w:t>令仔欣賞　揣令仔</w:t>
            </w:r>
            <w:r w:rsidRPr="00F76635">
              <w:rPr>
                <w:rFonts w:ascii="標楷體" w:eastAsia="標楷體" w:hAnsi="標楷體"/>
                <w:sz w:val="20"/>
                <w:szCs w:val="20"/>
              </w:rPr>
              <w:br/>
            </w:r>
            <w:r w:rsidRPr="00F76635">
              <w:rPr>
                <w:rFonts w:ascii="標楷體" w:eastAsia="標楷體" w:hAnsi="標楷體" w:hint="eastAsia"/>
                <w:bCs/>
                <w:sz w:val="20"/>
                <w:szCs w:val="20"/>
              </w:rPr>
              <w:t xml:space="preserve">活動一：令仔欣賞 </w:t>
            </w:r>
            <w:r w:rsidRPr="00F76635">
              <w:rPr>
                <w:rFonts w:ascii="標楷體" w:eastAsia="標楷體" w:hAnsi="標楷體" w:hint="eastAsia"/>
                <w:bCs/>
                <w:sz w:val="20"/>
                <w:szCs w:val="20"/>
              </w:rPr>
              <w:br/>
              <w:t>1.教師用交通工具的謎語來引起動機，讓兒童猜一猜。（教師進行猜謎活動時可酌用國語進行，謎底揭曉後，再告訴兒童謎底的客家語名稱。）</w:t>
            </w:r>
            <w:r w:rsidRPr="00F76635">
              <w:rPr>
                <w:rFonts w:ascii="標楷體" w:eastAsia="標楷體" w:hAnsi="標楷體" w:hint="eastAsia"/>
                <w:bCs/>
                <w:sz w:val="20"/>
                <w:szCs w:val="20"/>
              </w:rPr>
              <w:br/>
              <w:t>2.教師用客家語念出「揣令仔」並解釋其意，讓兒童猜謎底。（教師可視情形提示。）</w:t>
            </w:r>
            <w:r w:rsidRPr="00F76635">
              <w:rPr>
                <w:rFonts w:ascii="標楷體" w:eastAsia="標楷體" w:hAnsi="標楷體" w:hint="eastAsia"/>
                <w:bCs/>
                <w:sz w:val="20"/>
                <w:szCs w:val="20"/>
              </w:rPr>
              <w:br/>
              <w:t>3.指導兒童將謎底畫或寫於課本中。</w:t>
            </w:r>
            <w:r w:rsidRPr="00F76635">
              <w:rPr>
                <w:rFonts w:ascii="標楷體" w:eastAsia="標楷體" w:hAnsi="標楷體" w:hint="eastAsia"/>
                <w:bCs/>
                <w:sz w:val="20"/>
                <w:szCs w:val="20"/>
              </w:rPr>
              <w:br/>
              <w:t>4.教師領念→齊念→分組念→個別念。</w:t>
            </w:r>
            <w:r w:rsidRPr="00F76635">
              <w:rPr>
                <w:rFonts w:ascii="標楷體" w:eastAsia="標楷體" w:hAnsi="標楷體" w:hint="eastAsia"/>
                <w:bCs/>
                <w:sz w:val="20"/>
                <w:szCs w:val="20"/>
              </w:rPr>
              <w:br/>
              <w:t>5.教師用鈴鼓（響板、木魚……）做說白節奏練習。</w:t>
            </w:r>
            <w:r w:rsidRPr="00F76635">
              <w:rPr>
                <w:rFonts w:ascii="標楷體" w:eastAsia="標楷體" w:hAnsi="標楷體" w:hint="eastAsia"/>
                <w:bCs/>
                <w:sz w:val="20"/>
                <w:szCs w:val="20"/>
              </w:rPr>
              <w:br/>
              <w:t>6.教師播放教學CD，兒童跟著念唱令仔。</w:t>
            </w:r>
            <w:r w:rsidRPr="00F76635">
              <w:rPr>
                <w:rFonts w:ascii="標楷體" w:eastAsia="標楷體" w:hAnsi="標楷體" w:hint="eastAsia"/>
                <w:bCs/>
                <w:sz w:val="20"/>
                <w:szCs w:val="20"/>
              </w:rPr>
              <w:br/>
              <w:t>遊戲：揣令仔</w:t>
            </w:r>
          </w:p>
        </w:tc>
        <w:tc>
          <w:tcPr>
            <w:tcW w:w="540" w:type="dxa"/>
          </w:tcPr>
          <w:p w14:paraId="3CB3F6AB"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5F0AD9AF"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翰林版國小4下客家語</w:t>
            </w:r>
          </w:p>
          <w:p w14:paraId="3E4DE711"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第一單元便利个生活</w:t>
            </w:r>
          </w:p>
          <w:p w14:paraId="4DA63E82"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令仔欣賞　揣令仔</w:t>
            </w:r>
          </w:p>
        </w:tc>
        <w:tc>
          <w:tcPr>
            <w:tcW w:w="1998" w:type="dxa"/>
          </w:tcPr>
          <w:p w14:paraId="7DB8D811"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口頭討論</w:t>
            </w:r>
            <w:r w:rsidRPr="00F76635">
              <w:rPr>
                <w:rFonts w:ascii="標楷體" w:eastAsia="標楷體" w:hAnsi="標楷體" w:hint="eastAsia"/>
                <w:bCs/>
                <w:sz w:val="20"/>
                <w:szCs w:val="20"/>
              </w:rPr>
              <w:br/>
              <w:t>發表</w:t>
            </w:r>
            <w:r w:rsidRPr="00F76635">
              <w:rPr>
                <w:rFonts w:ascii="標楷體" w:eastAsia="標楷體" w:hAnsi="標楷體" w:hint="eastAsia"/>
                <w:bCs/>
                <w:sz w:val="20"/>
                <w:szCs w:val="20"/>
              </w:rPr>
              <w:br/>
              <w:t>說白節奏</w:t>
            </w:r>
          </w:p>
        </w:tc>
        <w:tc>
          <w:tcPr>
            <w:tcW w:w="2700" w:type="dxa"/>
          </w:tcPr>
          <w:p w14:paraId="3745F206" w14:textId="77777777" w:rsidR="00714C30" w:rsidRPr="00F76635" w:rsidRDefault="00714C30" w:rsidP="008C1DD0">
            <w:pPr>
              <w:rPr>
                <w:rFonts w:ascii="標楷體" w:eastAsia="標楷體" w:hAnsi="標楷體"/>
              </w:rPr>
            </w:pPr>
          </w:p>
        </w:tc>
      </w:tr>
      <w:tr w:rsidR="00714C30" w:rsidRPr="00F76635" w14:paraId="503F95BE" w14:textId="77777777" w:rsidTr="008C1DD0">
        <w:trPr>
          <w:cantSplit/>
          <w:trHeight w:val="1826"/>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0D0B0291" w14:textId="77777777" w:rsidR="00714C30" w:rsidRPr="00F76635" w:rsidRDefault="00714C30" w:rsidP="008C1DD0">
            <w:pPr>
              <w:ind w:left="113" w:right="113"/>
              <w:rPr>
                <w:rFonts w:ascii="標楷體" w:eastAsia="標楷體" w:hAnsi="標楷體"/>
                <w:sz w:val="22"/>
                <w:szCs w:val="22"/>
              </w:rPr>
            </w:pPr>
            <w:r>
              <w:rPr>
                <w:rFonts w:ascii="標楷體" w:eastAsia="標楷體" w:hAnsi="標楷體" w:hint="eastAsia"/>
                <w:sz w:val="20"/>
              </w:rPr>
              <w:lastRenderedPageBreak/>
              <w:t>九</w:t>
            </w:r>
            <w:r>
              <w:rPr>
                <w:rFonts w:ascii="標楷體" w:eastAsia="標楷體" w:hAnsi="標楷體" w:hint="eastAsia"/>
                <w:spacing w:val="-10"/>
                <w:sz w:val="20"/>
              </w:rPr>
              <w:t>（</w:t>
            </w:r>
            <w:r>
              <w:rPr>
                <w:rFonts w:ascii="標楷體" w:eastAsia="標楷體" w:hAnsi="標楷體" w:hint="eastAsia"/>
                <w:color w:val="000000"/>
                <w:spacing w:val="-10"/>
                <w:sz w:val="20"/>
              </w:rPr>
              <w:t>04:11~04:17</w:t>
            </w:r>
            <w:r>
              <w:rPr>
                <w:rFonts w:ascii="標楷體" w:eastAsia="標楷體" w:hAnsi="標楷體" w:hint="eastAsia"/>
                <w:spacing w:val="-10"/>
                <w:sz w:val="20"/>
              </w:rPr>
              <w:t>）</w:t>
            </w:r>
          </w:p>
        </w:tc>
        <w:tc>
          <w:tcPr>
            <w:tcW w:w="2520" w:type="dxa"/>
          </w:tcPr>
          <w:p w14:paraId="7A6E2B98" w14:textId="77777777" w:rsidR="00714C30" w:rsidRPr="00F76635" w:rsidRDefault="00714C30" w:rsidP="008C1DD0">
            <w:pPr>
              <w:spacing w:line="0" w:lineRule="atLeast"/>
              <w:ind w:left="50" w:right="50"/>
              <w:jc w:val="both"/>
              <w:rPr>
                <w:rFonts w:ascii="標楷體" w:eastAsia="標楷體" w:hAnsi="標楷體"/>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1-2-4能聽懂簡易故事的主要內容。</w:t>
            </w:r>
            <w:r w:rsidRPr="00F76635">
              <w:rPr>
                <w:rFonts w:ascii="標楷體" w:eastAsia="標楷體" w:hAnsi="標楷體" w:hint="eastAsia"/>
                <w:bCs/>
                <w:sz w:val="20"/>
                <w:szCs w:val="20"/>
              </w:rPr>
              <w:br/>
              <w:t>2-2-1能養成主動學習客家語的態度與習慣。</w:t>
            </w:r>
            <w:r w:rsidRPr="00F76635">
              <w:rPr>
                <w:rFonts w:ascii="標楷體" w:eastAsia="標楷體" w:hAnsi="標楷體" w:hint="eastAsia"/>
                <w:bCs/>
                <w:sz w:val="20"/>
                <w:szCs w:val="20"/>
              </w:rPr>
              <w:br/>
              <w:t>2-2-4能運用客家語簡單的回應問題。</w:t>
            </w:r>
            <w:r w:rsidRPr="00F76635">
              <w:rPr>
                <w:rFonts w:ascii="標楷體" w:eastAsia="標楷體" w:hAnsi="標楷體"/>
                <w:sz w:val="20"/>
                <w:szCs w:val="20"/>
              </w:rPr>
              <w:br/>
            </w:r>
            <w:r w:rsidRPr="00F76635">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F76635">
                <w:rPr>
                  <w:rFonts w:ascii="標楷體" w:eastAsia="標楷體" w:hAnsi="標楷體"/>
                  <w:sz w:val="20"/>
                  <w:szCs w:val="20"/>
                </w:rPr>
                <w:t>3-2-2</w:t>
              </w:r>
            </w:smartTag>
            <w:r w:rsidRPr="00F76635">
              <w:rPr>
                <w:rFonts w:ascii="標楷體" w:eastAsia="標楷體" w:hAnsi="標楷體" w:hint="eastAsia"/>
                <w:sz w:val="20"/>
                <w:szCs w:val="20"/>
              </w:rPr>
              <w:t>學習如何解決問題及做決定。</w:t>
            </w:r>
          </w:p>
          <w:p w14:paraId="6F8B6BE3"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sz w:val="20"/>
                <w:szCs w:val="20"/>
              </w:rPr>
              <w:t>【資訊教育】</w:t>
            </w:r>
            <w:smartTag w:uri="urn:schemas-microsoft-com:office:smarttags" w:element="chsdate">
              <w:smartTagPr>
                <w:attr w:name="Year" w:val="2001"/>
                <w:attr w:name="Month" w:val="2"/>
                <w:attr w:name="Day" w:val="1"/>
                <w:attr w:name="IsLunarDate" w:val="False"/>
                <w:attr w:name="IsROCDate" w:val="False"/>
              </w:smartTagPr>
              <w:r w:rsidRPr="00F76635">
                <w:rPr>
                  <w:rFonts w:ascii="標楷體" w:eastAsia="標楷體" w:hAnsi="標楷體"/>
                  <w:sz w:val="20"/>
                  <w:szCs w:val="20"/>
                </w:rPr>
                <w:t>1-2-1</w:t>
              </w:r>
            </w:smartTag>
            <w:r w:rsidRPr="00F76635">
              <w:rPr>
                <w:rFonts w:ascii="標楷體" w:eastAsia="標楷體" w:hAnsi="標楷體" w:hint="eastAsia"/>
                <w:sz w:val="20"/>
                <w:szCs w:val="20"/>
              </w:rPr>
              <w:t>能了解資訊科技在日常生活之應用。</w:t>
            </w:r>
          </w:p>
        </w:tc>
        <w:tc>
          <w:tcPr>
            <w:tcW w:w="3420" w:type="dxa"/>
          </w:tcPr>
          <w:p w14:paraId="52B6E577" w14:textId="4B113AA2"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第二單元和樂家庭</w:t>
            </w:r>
            <w:r w:rsidRPr="00F76635">
              <w:rPr>
                <w:rFonts w:ascii="標楷體" w:eastAsia="標楷體" w:hAnsi="標楷體"/>
                <w:sz w:val="20"/>
                <w:szCs w:val="20"/>
              </w:rPr>
              <w:br/>
            </w:r>
            <w:r w:rsidRPr="00F76635">
              <w:rPr>
                <w:rFonts w:ascii="標楷體" w:eastAsia="標楷體" w:hAnsi="標楷體" w:hint="eastAsia"/>
                <w:bCs/>
                <w:sz w:val="20"/>
                <w:szCs w:val="20"/>
              </w:rPr>
              <w:t>第三課有孝</w:t>
            </w:r>
            <w:r w:rsidRPr="00F76635">
              <w:rPr>
                <w:rFonts w:ascii="標楷體" w:eastAsia="標楷體" w:hAnsi="標楷體"/>
                <w:sz w:val="20"/>
                <w:szCs w:val="20"/>
              </w:rPr>
              <w:br/>
            </w:r>
            <w:r w:rsidRPr="00F76635">
              <w:rPr>
                <w:rFonts w:ascii="標楷體" w:eastAsia="標楷體" w:hAnsi="標楷體" w:hint="eastAsia"/>
                <w:bCs/>
                <w:sz w:val="20"/>
                <w:szCs w:val="20"/>
              </w:rPr>
              <w:t>活動一：有孝</w:t>
            </w:r>
            <w:r w:rsidRPr="00F76635">
              <w:rPr>
                <w:rFonts w:ascii="標楷體" w:eastAsia="標楷體" w:hAnsi="標楷體" w:hint="eastAsia"/>
                <w:bCs/>
                <w:sz w:val="20"/>
                <w:szCs w:val="20"/>
              </w:rPr>
              <w:br/>
              <w:t>1.教師提問：</w:t>
            </w:r>
            <w:r w:rsidRPr="00F76635">
              <w:rPr>
                <w:rFonts w:ascii="標楷體" w:eastAsia="標楷體" w:hAnsi="標楷體" w:hint="eastAsia"/>
                <w:bCs/>
                <w:sz w:val="20"/>
                <w:szCs w:val="20"/>
              </w:rPr>
              <w:br/>
              <w:t xml:space="preserve">　(1)阿爸摎（同）阿姆逐日做麼个頭路？</w:t>
            </w:r>
            <w:r w:rsidRPr="00F76635">
              <w:rPr>
                <w:rFonts w:ascii="標楷體" w:eastAsia="標楷體" w:hAnsi="標楷體" w:hint="eastAsia"/>
                <w:bCs/>
                <w:sz w:val="20"/>
                <w:szCs w:val="20"/>
              </w:rPr>
              <w:br/>
              <w:t xml:space="preserve">　(2)佢兜幾點</w:t>
            </w:r>
            <w:r w:rsidRPr="00F76635">
              <w:rPr>
                <w:rFonts w:ascii="標楷體" w:eastAsia="標楷體" w:hAnsi="標楷體"/>
                <w:sz w:val="20"/>
                <w:szCs w:val="20"/>
              </w:rPr>
              <w:fldChar w:fldCharType="begin"/>
            </w:r>
            <w:r w:rsidRPr="00F76635">
              <w:rPr>
                <w:rFonts w:ascii="標楷體" w:eastAsia="標楷體" w:hAnsi="標楷體"/>
                <w:sz w:val="20"/>
                <w:szCs w:val="20"/>
              </w:rPr>
              <w:instrText xml:space="preserve"> INCLUDEPICTURE "http://dict.variants.moe.edu.tw/sword/swordc/sc13873/c13873.jpg" \* MERGEFORMATINET </w:instrText>
            </w:r>
            <w:r w:rsidRPr="00F76635">
              <w:rPr>
                <w:rFonts w:ascii="標楷體" w:eastAsia="標楷體" w:hAnsi="標楷體"/>
                <w:sz w:val="20"/>
                <w:szCs w:val="20"/>
              </w:rPr>
              <w:fldChar w:fldCharType="separate"/>
            </w:r>
            <w:r>
              <w:rPr>
                <w:rFonts w:ascii="標楷體" w:eastAsia="標楷體" w:hAnsi="標楷體"/>
                <w:sz w:val="20"/>
                <w:szCs w:val="20"/>
              </w:rPr>
              <w:fldChar w:fldCharType="begin"/>
            </w:r>
            <w:r>
              <w:rPr>
                <w:rFonts w:ascii="標楷體" w:eastAsia="標楷體" w:hAnsi="標楷體"/>
                <w:sz w:val="20"/>
                <w:szCs w:val="20"/>
              </w:rPr>
              <w:instrText xml:space="preserve"> INCLUDEPICTURE  "http://dict.variants.moe.edu.tw/sword/swordc/sc13873/c13873.jpg" \* MERGEFORMATINET </w:instrText>
            </w:r>
            <w:r>
              <w:rPr>
                <w:rFonts w:ascii="標楷體" w:eastAsia="標楷體" w:hAnsi="標楷體"/>
                <w:sz w:val="20"/>
                <w:szCs w:val="20"/>
              </w:rPr>
              <w:fldChar w:fldCharType="separate"/>
            </w:r>
            <w:r>
              <w:rPr>
                <w:rFonts w:ascii="標楷體" w:eastAsia="標楷體" w:hAnsi="標楷體"/>
                <w:sz w:val="20"/>
                <w:szCs w:val="20"/>
              </w:rPr>
              <w:fldChar w:fldCharType="begin"/>
            </w:r>
            <w:r>
              <w:rPr>
                <w:rFonts w:ascii="標楷體" w:eastAsia="標楷體" w:hAnsi="標楷體"/>
                <w:sz w:val="20"/>
                <w:szCs w:val="20"/>
              </w:rPr>
              <w:instrText xml:space="preserve"> INCLUDEPICTURE  "http://dict.variants.moe.edu.tw/sword/swordc/sc13873/c13873.jpg" \* MERGEFORMATINET </w:instrText>
            </w:r>
            <w:r>
              <w:rPr>
                <w:rFonts w:ascii="標楷體" w:eastAsia="標楷體" w:hAnsi="標楷體"/>
                <w:sz w:val="20"/>
                <w:szCs w:val="20"/>
              </w:rPr>
              <w:fldChar w:fldCharType="separate"/>
            </w:r>
            <w:r>
              <w:rPr>
                <w:rFonts w:ascii="標楷體" w:eastAsia="標楷體" w:hAnsi="標楷體"/>
                <w:sz w:val="20"/>
                <w:szCs w:val="20"/>
              </w:rPr>
              <w:pict w14:anchorId="37CADC24">
                <v:shape id="_x0000_i1108" type="#_x0000_t75" style="width:9.6pt;height:9.6pt">
                  <v:imagedata r:id="rId12" r:href="rId13"/>
                </v:shape>
              </w:pict>
            </w:r>
            <w:r>
              <w:rPr>
                <w:rFonts w:ascii="標楷體" w:eastAsia="標楷體" w:hAnsi="標楷體"/>
                <w:sz w:val="20"/>
                <w:szCs w:val="20"/>
              </w:rPr>
              <w:fldChar w:fldCharType="end"/>
            </w:r>
            <w:r>
              <w:rPr>
                <w:rFonts w:ascii="標楷體" w:eastAsia="標楷體" w:hAnsi="標楷體"/>
                <w:sz w:val="20"/>
                <w:szCs w:val="20"/>
              </w:rPr>
              <w:fldChar w:fldCharType="end"/>
            </w:r>
            <w:r w:rsidRPr="00F76635">
              <w:rPr>
                <w:rFonts w:ascii="標楷體" w:eastAsia="標楷體" w:hAnsi="標楷體"/>
                <w:sz w:val="20"/>
                <w:szCs w:val="20"/>
              </w:rPr>
              <w:fldChar w:fldCharType="end"/>
            </w:r>
            <w:r w:rsidRPr="00F76635">
              <w:rPr>
                <w:rFonts w:ascii="標楷體" w:eastAsia="標楷體" w:hAnsi="標楷體" w:hint="eastAsia"/>
                <w:bCs/>
                <w:sz w:val="20"/>
                <w:szCs w:val="20"/>
              </w:rPr>
              <w:t>床去上班？幾點轉到屋下？</w:t>
            </w:r>
            <w:r w:rsidRPr="00F76635">
              <w:rPr>
                <w:rFonts w:ascii="標楷體" w:eastAsia="標楷體" w:hAnsi="標楷體" w:hint="eastAsia"/>
                <w:bCs/>
                <w:sz w:val="20"/>
                <w:szCs w:val="20"/>
              </w:rPr>
              <w:br/>
              <w:t xml:space="preserve">　(3)在屋下，你摎（同）兄弟姐妹感情仰般？會共下做麼个事情？</w:t>
            </w:r>
            <w:r w:rsidRPr="00F76635">
              <w:rPr>
                <w:rFonts w:ascii="標楷體" w:eastAsia="標楷體" w:hAnsi="標楷體" w:hint="eastAsia"/>
                <w:bCs/>
                <w:sz w:val="20"/>
                <w:szCs w:val="20"/>
              </w:rPr>
              <w:br/>
              <w:t xml:space="preserve">　(4)平常你會</w:t>
            </w:r>
            <w:r w:rsidRPr="00F76635">
              <w:rPr>
                <w:rFonts w:ascii="新細明體-ExtB" w:eastAsia="新細明體-ExtB" w:hAnsi="新細明體-ExtB" w:cs="新細明體-ExtB" w:hint="eastAsia"/>
                <w:sz w:val="20"/>
                <w:szCs w:val="20"/>
              </w:rPr>
              <w:t>𢯭</w:t>
            </w:r>
            <w:r w:rsidRPr="00F76635">
              <w:rPr>
                <w:rFonts w:ascii="標楷體" w:eastAsia="標楷體" w:hAnsi="標楷體" w:hint="eastAsia"/>
                <w:bCs/>
                <w:sz w:val="20"/>
                <w:szCs w:val="20"/>
              </w:rPr>
              <w:t>手做哪兜屋下个事頭？</w:t>
            </w:r>
            <w:r w:rsidRPr="00F76635">
              <w:rPr>
                <w:rFonts w:ascii="標楷體" w:eastAsia="標楷體" w:hAnsi="標楷體" w:hint="eastAsia"/>
                <w:bCs/>
                <w:sz w:val="20"/>
                <w:szCs w:val="20"/>
              </w:rPr>
              <w:br/>
              <w:t xml:space="preserve">　(5)爺哀為</w:t>
            </w:r>
            <w:r>
              <w:rPr>
                <w:rFonts w:ascii="標楷體" w:eastAsia="標楷體" w:hAnsi="標楷體"/>
                <w:noProof/>
                <w:sz w:val="20"/>
                <w:szCs w:val="20"/>
              </w:rPr>
              <w:drawing>
                <wp:inline distT="0" distB="0" distL="0" distR="0" wp14:anchorId="7C6C1AF4" wp14:editId="2CFEEE85">
                  <wp:extent cx="175260" cy="167640"/>
                  <wp:effectExtent l="0" t="0" r="0" b="3810"/>
                  <wp:docPr id="131" name="圖片 131" descr="Pasted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PastedImag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5260" cy="167640"/>
                          </a:xfrm>
                          <a:prstGeom prst="rect">
                            <a:avLst/>
                          </a:prstGeom>
                          <a:noFill/>
                          <a:ln>
                            <a:noFill/>
                          </a:ln>
                        </pic:spPr>
                      </pic:pic>
                    </a:graphicData>
                  </a:graphic>
                </wp:inline>
              </w:drawing>
            </w:r>
            <w:r w:rsidRPr="00F76635">
              <w:rPr>
                <w:rFonts w:ascii="標楷體" w:eastAsia="標楷體" w:hAnsi="標楷體" w:hint="eastAsia"/>
                <w:bCs/>
                <w:sz w:val="20"/>
                <w:szCs w:val="20"/>
              </w:rPr>
              <w:t>俚做恁多事，</w:t>
            </w:r>
            <w:r>
              <w:rPr>
                <w:rFonts w:ascii="標楷體" w:eastAsia="標楷體" w:hAnsi="標楷體"/>
                <w:noProof/>
                <w:sz w:val="20"/>
                <w:szCs w:val="20"/>
              </w:rPr>
              <w:drawing>
                <wp:inline distT="0" distB="0" distL="0" distR="0" wp14:anchorId="5A530697" wp14:editId="49203CDE">
                  <wp:extent cx="175260" cy="167640"/>
                  <wp:effectExtent l="0" t="0" r="0" b="3810"/>
                  <wp:docPr id="130" name="圖片 130" descr="Pasted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PastedImag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5260" cy="167640"/>
                          </a:xfrm>
                          <a:prstGeom prst="rect">
                            <a:avLst/>
                          </a:prstGeom>
                          <a:noFill/>
                          <a:ln>
                            <a:noFill/>
                          </a:ln>
                        </pic:spPr>
                      </pic:pic>
                    </a:graphicData>
                  </a:graphic>
                </wp:inline>
              </w:drawing>
            </w:r>
            <w:r w:rsidRPr="00F76635">
              <w:rPr>
                <w:rFonts w:ascii="標楷體" w:eastAsia="標楷體" w:hAnsi="標楷體" w:hint="eastAsia"/>
                <w:bCs/>
                <w:sz w:val="20"/>
                <w:szCs w:val="20"/>
              </w:rPr>
              <w:t>俚愛仰般表示？</w:t>
            </w:r>
            <w:r w:rsidRPr="00F76635">
              <w:rPr>
                <w:rFonts w:ascii="標楷體" w:eastAsia="標楷體" w:hAnsi="標楷體" w:hint="eastAsia"/>
                <w:bCs/>
                <w:sz w:val="20"/>
                <w:szCs w:val="20"/>
              </w:rPr>
              <w:br/>
              <w:t>2.教師引導兒童討論、發表，教師做統整。</w:t>
            </w:r>
            <w:r w:rsidRPr="00F76635">
              <w:rPr>
                <w:rFonts w:ascii="標楷體" w:eastAsia="標楷體" w:hAnsi="標楷體" w:hint="eastAsia"/>
                <w:bCs/>
                <w:sz w:val="20"/>
                <w:szCs w:val="20"/>
              </w:rPr>
              <w:br/>
              <w:t>3.教師解釋課文大意、語意及課文語詞。</w:t>
            </w:r>
            <w:r w:rsidRPr="00F76635">
              <w:rPr>
                <w:rFonts w:ascii="標楷體" w:eastAsia="標楷體" w:hAnsi="標楷體" w:hint="eastAsia"/>
                <w:bCs/>
                <w:sz w:val="20"/>
                <w:szCs w:val="20"/>
              </w:rPr>
              <w:br/>
              <w:t>4.教師領讀課文，範念→領念→齊念→分組念→個別念。</w:t>
            </w:r>
            <w:r w:rsidRPr="00F76635">
              <w:rPr>
                <w:rFonts w:ascii="標楷體" w:eastAsia="標楷體" w:hAnsi="標楷體" w:hint="eastAsia"/>
                <w:bCs/>
                <w:sz w:val="20"/>
                <w:szCs w:val="20"/>
              </w:rPr>
              <w:br/>
              <w:t>5.教師領讀課文說白節奏練習。（請參考P84說白節奏）</w:t>
            </w:r>
            <w:r w:rsidRPr="00F76635">
              <w:rPr>
                <w:rFonts w:ascii="標楷體" w:eastAsia="標楷體" w:hAnsi="標楷體" w:hint="eastAsia"/>
                <w:bCs/>
                <w:sz w:val="20"/>
                <w:szCs w:val="20"/>
              </w:rPr>
              <w:br/>
              <w:t>6.播放教學CD讓兒童聆聽並跟著念唱。</w:t>
            </w:r>
            <w:r w:rsidRPr="00F76635">
              <w:rPr>
                <w:rFonts w:ascii="標楷體" w:eastAsia="標楷體" w:hAnsi="標楷體" w:hint="eastAsia"/>
                <w:bCs/>
                <w:sz w:val="20"/>
                <w:szCs w:val="20"/>
              </w:rPr>
              <w:br/>
              <w:t>※遊戲：數來寶</w:t>
            </w:r>
            <w:r w:rsidRPr="00F76635">
              <w:rPr>
                <w:rFonts w:ascii="標楷體" w:eastAsia="標楷體" w:hAnsi="標楷體" w:hint="eastAsia"/>
                <w:bCs/>
                <w:sz w:val="20"/>
                <w:szCs w:val="20"/>
              </w:rPr>
              <w:br/>
            </w:r>
            <w:r w:rsidRPr="00F76635">
              <w:rPr>
                <w:rFonts w:ascii="標楷體" w:eastAsia="標楷體" w:hAnsi="標楷體" w:hint="eastAsia"/>
                <w:bCs/>
                <w:sz w:val="20"/>
                <w:szCs w:val="20"/>
              </w:rPr>
              <w:br/>
              <w:t>活動二：</w:t>
            </w:r>
            <w:r>
              <w:rPr>
                <w:rFonts w:ascii="標楷體" w:eastAsia="標楷體" w:hAnsi="標楷體"/>
                <w:bCs/>
                <w:noProof/>
                <w:sz w:val="20"/>
                <w:szCs w:val="20"/>
              </w:rPr>
              <w:drawing>
                <wp:inline distT="0" distB="0" distL="0" distR="0" wp14:anchorId="3E30A3C0" wp14:editId="761C82CD">
                  <wp:extent cx="129540" cy="114300"/>
                  <wp:effectExtent l="0" t="0" r="3810" b="0"/>
                  <wp:docPr id="129" name="圖片 129"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ㄞ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540" cy="114300"/>
                          </a:xfrm>
                          <a:prstGeom prst="rect">
                            <a:avLst/>
                          </a:prstGeom>
                          <a:noFill/>
                          <a:ln>
                            <a:noFill/>
                          </a:ln>
                        </pic:spPr>
                      </pic:pic>
                    </a:graphicData>
                  </a:graphic>
                </wp:inline>
              </w:drawing>
            </w:r>
            <w:r w:rsidRPr="00F76635">
              <w:rPr>
                <w:rFonts w:ascii="標楷體" w:eastAsia="標楷體" w:hAnsi="標楷體" w:hint="eastAsia"/>
                <w:bCs/>
                <w:sz w:val="20"/>
                <w:szCs w:val="20"/>
              </w:rPr>
              <w:t>會講</w:t>
            </w:r>
            <w:r w:rsidRPr="00F76635">
              <w:rPr>
                <w:rFonts w:ascii="標楷體" w:eastAsia="標楷體" w:hAnsi="標楷體" w:hint="eastAsia"/>
                <w:bCs/>
                <w:sz w:val="20"/>
                <w:szCs w:val="20"/>
              </w:rPr>
              <w:br/>
              <w:t>1.教師提問：</w:t>
            </w:r>
            <w:r w:rsidRPr="00F76635">
              <w:rPr>
                <w:rFonts w:ascii="標楷體" w:eastAsia="標楷體" w:hAnsi="標楷體" w:hint="eastAsia"/>
                <w:bCs/>
                <w:sz w:val="20"/>
                <w:szCs w:val="20"/>
              </w:rPr>
              <w:br/>
              <w:t xml:space="preserve">　(1)你在屋下會</w:t>
            </w:r>
            <w:r w:rsidRPr="00F76635">
              <w:rPr>
                <w:rFonts w:ascii="新細明體-ExtB" w:eastAsia="新細明體-ExtB" w:hAnsi="新細明體-ExtB" w:cs="新細明體-ExtB" w:hint="eastAsia"/>
                <w:sz w:val="20"/>
                <w:szCs w:val="20"/>
              </w:rPr>
              <w:t>𢯭</w:t>
            </w:r>
            <w:r w:rsidRPr="00F76635">
              <w:rPr>
                <w:rFonts w:ascii="標楷體" w:eastAsia="標楷體" w:hAnsi="標楷體" w:hint="eastAsia"/>
                <w:bCs/>
                <w:sz w:val="20"/>
                <w:szCs w:val="20"/>
              </w:rPr>
              <w:t>手做麼个事頭？</w:t>
            </w:r>
            <w:r w:rsidRPr="00F76635">
              <w:rPr>
                <w:rFonts w:ascii="標楷體" w:eastAsia="標楷體" w:hAnsi="標楷體" w:hint="eastAsia"/>
                <w:bCs/>
                <w:sz w:val="20"/>
                <w:szCs w:val="20"/>
              </w:rPr>
              <w:br/>
              <w:t xml:space="preserve">　(2)阿姆在灶下煮飯炒菜時，你會</w:t>
            </w:r>
            <w:r w:rsidRPr="00F76635">
              <w:rPr>
                <w:rFonts w:ascii="新細明體-ExtB" w:eastAsia="新細明體-ExtB" w:hAnsi="新細明體-ExtB" w:cs="新細明體-ExtB" w:hint="eastAsia"/>
                <w:sz w:val="20"/>
                <w:szCs w:val="20"/>
              </w:rPr>
              <w:t>𢯭</w:t>
            </w:r>
            <w:r w:rsidRPr="00F76635">
              <w:rPr>
                <w:rFonts w:ascii="標楷體" w:eastAsia="標楷體" w:hAnsi="標楷體" w:hint="eastAsia"/>
                <w:bCs/>
                <w:sz w:val="20"/>
                <w:szCs w:val="20"/>
              </w:rPr>
              <w:t>手做麼</w:t>
            </w:r>
            <w:r w:rsidRPr="00F76635">
              <w:rPr>
                <w:rFonts w:ascii="標楷體" w:eastAsia="標楷體" w:hAnsi="標楷體" w:hint="eastAsia"/>
                <w:bCs/>
                <w:sz w:val="20"/>
                <w:szCs w:val="20"/>
              </w:rPr>
              <w:br/>
              <w:t>个？</w:t>
            </w:r>
            <w:r w:rsidRPr="00F76635">
              <w:rPr>
                <w:rFonts w:ascii="標楷體" w:eastAsia="標楷體" w:hAnsi="標楷體" w:hint="eastAsia"/>
                <w:bCs/>
                <w:sz w:val="20"/>
                <w:szCs w:val="20"/>
              </w:rPr>
              <w:br/>
              <w:t xml:space="preserve">　(3)兜菜時，愛注意麼个？</w:t>
            </w:r>
            <w:r w:rsidRPr="00F76635">
              <w:rPr>
                <w:rFonts w:ascii="標楷體" w:eastAsia="標楷體" w:hAnsi="標楷體" w:hint="eastAsia"/>
                <w:bCs/>
                <w:sz w:val="20"/>
                <w:szCs w:val="20"/>
              </w:rPr>
              <w:br/>
              <w:t xml:space="preserve">　(4)撿碗筷（箸）時，愛仰般做？</w:t>
            </w:r>
            <w:r w:rsidRPr="00F76635">
              <w:rPr>
                <w:rFonts w:ascii="標楷體" w:eastAsia="標楷體" w:hAnsi="標楷體" w:hint="eastAsia"/>
                <w:bCs/>
                <w:sz w:val="20"/>
                <w:szCs w:val="20"/>
              </w:rPr>
              <w:br/>
              <w:t xml:space="preserve">　(5)你曉得洗碗筷（箸）無？仰般洗？愛注意麼个？</w:t>
            </w:r>
            <w:r w:rsidRPr="00F76635">
              <w:rPr>
                <w:rFonts w:ascii="標楷體" w:eastAsia="標楷體" w:hAnsi="標楷體" w:hint="eastAsia"/>
                <w:bCs/>
                <w:sz w:val="20"/>
                <w:szCs w:val="20"/>
              </w:rPr>
              <w:br/>
              <w:t xml:space="preserve">　(6)碗筷（箸）洗好，續等愛仰般做？</w:t>
            </w:r>
            <w:r w:rsidRPr="00F76635">
              <w:rPr>
                <w:rFonts w:ascii="標楷體" w:eastAsia="標楷體" w:hAnsi="標楷體" w:hint="eastAsia"/>
                <w:bCs/>
                <w:sz w:val="20"/>
                <w:szCs w:val="20"/>
              </w:rPr>
              <w:br/>
              <w:t>2.教師依據兒童的回答，逐一說明家事語詞。</w:t>
            </w:r>
            <w:r w:rsidRPr="00F76635">
              <w:rPr>
                <w:rFonts w:ascii="標楷體" w:eastAsia="標楷體" w:hAnsi="標楷體" w:hint="eastAsia"/>
                <w:bCs/>
                <w:sz w:val="20"/>
                <w:szCs w:val="20"/>
              </w:rPr>
              <w:br/>
            </w:r>
            <w:r w:rsidRPr="00F76635">
              <w:rPr>
                <w:rFonts w:ascii="標楷體" w:eastAsia="標楷體" w:hAnsi="標楷體" w:hint="eastAsia"/>
                <w:bCs/>
                <w:sz w:val="20"/>
                <w:szCs w:val="20"/>
              </w:rPr>
              <w:lastRenderedPageBreak/>
              <w:t>3.教師領讀語詞並說明「洗碗筷（箸）」、「擇菜」、「撿揫」、「撿碗筷（箸）」、「兜菜」等家事名稱。</w:t>
            </w:r>
            <w:r w:rsidRPr="00F76635">
              <w:rPr>
                <w:rFonts w:ascii="標楷體" w:eastAsia="標楷體" w:hAnsi="標楷體" w:hint="eastAsia"/>
                <w:bCs/>
                <w:sz w:val="20"/>
                <w:szCs w:val="20"/>
              </w:rPr>
              <w:br/>
              <w:t>4.教師請兒童和家人共同討論，還有哪些家事可以全家共同分擔的，並於下次上課時進行分享。</w:t>
            </w:r>
            <w:r w:rsidRPr="00F76635">
              <w:rPr>
                <w:rFonts w:ascii="標楷體" w:eastAsia="標楷體" w:hAnsi="標楷體" w:hint="eastAsia"/>
                <w:bCs/>
                <w:sz w:val="20"/>
                <w:szCs w:val="20"/>
              </w:rPr>
              <w:br/>
              <w:t>※遊戲：蘿蔔蹲</w:t>
            </w:r>
          </w:p>
        </w:tc>
        <w:tc>
          <w:tcPr>
            <w:tcW w:w="540" w:type="dxa"/>
          </w:tcPr>
          <w:p w14:paraId="4D8DE5C3"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lastRenderedPageBreak/>
              <w:t>1</w:t>
            </w:r>
          </w:p>
        </w:tc>
        <w:tc>
          <w:tcPr>
            <w:tcW w:w="2340" w:type="dxa"/>
          </w:tcPr>
          <w:p w14:paraId="57B45A62"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翰林版國小4下客家語</w:t>
            </w:r>
          </w:p>
          <w:p w14:paraId="3CFC34B3"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第二單元和樂家庭</w:t>
            </w:r>
          </w:p>
          <w:p w14:paraId="327E7B5D"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第三課有孝</w:t>
            </w:r>
          </w:p>
        </w:tc>
        <w:tc>
          <w:tcPr>
            <w:tcW w:w="1998" w:type="dxa"/>
          </w:tcPr>
          <w:p w14:paraId="394F6B70"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拼音練習</w:t>
            </w:r>
            <w:r w:rsidRPr="00F76635">
              <w:rPr>
                <w:rFonts w:ascii="標楷體" w:eastAsia="標楷體" w:hAnsi="標楷體" w:hint="eastAsia"/>
                <w:bCs/>
                <w:sz w:val="20"/>
                <w:szCs w:val="20"/>
              </w:rPr>
              <w:br/>
              <w:t>學習單</w:t>
            </w:r>
          </w:p>
        </w:tc>
        <w:tc>
          <w:tcPr>
            <w:tcW w:w="2700" w:type="dxa"/>
          </w:tcPr>
          <w:p w14:paraId="36D97A8F" w14:textId="77777777" w:rsidR="00714C30" w:rsidRPr="00F76635" w:rsidRDefault="00714C30" w:rsidP="008C1DD0">
            <w:pPr>
              <w:rPr>
                <w:rFonts w:ascii="標楷體" w:eastAsia="標楷體" w:hAnsi="標楷體"/>
              </w:rPr>
            </w:pPr>
          </w:p>
        </w:tc>
      </w:tr>
      <w:tr w:rsidR="00714C30" w:rsidRPr="00F76635" w14:paraId="19772E4F" w14:textId="77777777" w:rsidTr="008C1DD0">
        <w:trPr>
          <w:cantSplit/>
          <w:trHeight w:val="1827"/>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3260730A" w14:textId="77777777" w:rsidR="00714C30" w:rsidRPr="00F76635"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十</w:t>
            </w:r>
            <w:r>
              <w:rPr>
                <w:rFonts w:ascii="標楷體" w:eastAsia="標楷體" w:hAnsi="標楷體" w:hint="eastAsia"/>
                <w:spacing w:val="-10"/>
                <w:sz w:val="20"/>
              </w:rPr>
              <w:t>（</w:t>
            </w:r>
            <w:r>
              <w:rPr>
                <w:rFonts w:ascii="標楷體" w:eastAsia="標楷體" w:hAnsi="標楷體" w:hint="eastAsia"/>
                <w:color w:val="000000"/>
                <w:spacing w:val="-10"/>
                <w:sz w:val="20"/>
              </w:rPr>
              <w:t>04:18~04:24</w:t>
            </w:r>
            <w:r>
              <w:rPr>
                <w:rFonts w:ascii="標楷體" w:eastAsia="標楷體" w:hAnsi="標楷體" w:hint="eastAsia"/>
                <w:spacing w:val="-10"/>
                <w:sz w:val="20"/>
              </w:rPr>
              <w:t>）</w:t>
            </w:r>
          </w:p>
        </w:tc>
        <w:tc>
          <w:tcPr>
            <w:tcW w:w="2520" w:type="dxa"/>
          </w:tcPr>
          <w:p w14:paraId="392A1861" w14:textId="77777777" w:rsidR="00714C30" w:rsidRPr="00F76635" w:rsidRDefault="00714C30" w:rsidP="008C1DD0">
            <w:pPr>
              <w:spacing w:line="0" w:lineRule="atLeast"/>
              <w:ind w:left="50" w:right="50"/>
              <w:jc w:val="both"/>
              <w:rPr>
                <w:rFonts w:ascii="標楷體" w:eastAsia="標楷體" w:hAnsi="標楷體"/>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1-2-2能聽懂與日常生活有關的宣布與說明。</w:t>
            </w:r>
            <w:r w:rsidRPr="00F76635">
              <w:rPr>
                <w:rFonts w:ascii="標楷體" w:eastAsia="標楷體" w:hAnsi="標楷體" w:hint="eastAsia"/>
                <w:bCs/>
                <w:sz w:val="20"/>
                <w:szCs w:val="20"/>
              </w:rPr>
              <w:br/>
              <w:t>2-2-3能用客家語說出日常生活中較複雜的語句。</w:t>
            </w:r>
            <w:r w:rsidRPr="00F76635">
              <w:rPr>
                <w:rFonts w:ascii="標楷體" w:eastAsia="標楷體" w:hAnsi="標楷體"/>
                <w:sz w:val="20"/>
                <w:szCs w:val="20"/>
              </w:rPr>
              <w:br/>
            </w:r>
            <w:r w:rsidRPr="00F76635">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F76635">
                <w:rPr>
                  <w:rFonts w:ascii="標楷體" w:eastAsia="標楷體" w:hAnsi="標楷體"/>
                  <w:sz w:val="20"/>
                  <w:szCs w:val="20"/>
                </w:rPr>
                <w:t>3-2-2</w:t>
              </w:r>
            </w:smartTag>
            <w:r w:rsidRPr="00F76635">
              <w:rPr>
                <w:rFonts w:ascii="標楷體" w:eastAsia="標楷體" w:hAnsi="標楷體" w:hint="eastAsia"/>
                <w:sz w:val="20"/>
                <w:szCs w:val="20"/>
              </w:rPr>
              <w:t>學習如何解決問題及做決定。</w:t>
            </w:r>
          </w:p>
          <w:p w14:paraId="1EF62199"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sz w:val="20"/>
                <w:szCs w:val="20"/>
              </w:rPr>
              <w:t>【資訊教育】</w:t>
            </w:r>
            <w:smartTag w:uri="urn:schemas-microsoft-com:office:smarttags" w:element="chsdate">
              <w:smartTagPr>
                <w:attr w:name="Year" w:val="2001"/>
                <w:attr w:name="Month" w:val="2"/>
                <w:attr w:name="Day" w:val="1"/>
                <w:attr w:name="IsLunarDate" w:val="False"/>
                <w:attr w:name="IsROCDate" w:val="False"/>
              </w:smartTagPr>
              <w:r w:rsidRPr="00F76635">
                <w:rPr>
                  <w:rFonts w:ascii="標楷體" w:eastAsia="標楷體" w:hAnsi="標楷體"/>
                  <w:sz w:val="20"/>
                  <w:szCs w:val="20"/>
                </w:rPr>
                <w:t>1-2-1</w:t>
              </w:r>
            </w:smartTag>
            <w:r w:rsidRPr="00F76635">
              <w:rPr>
                <w:rFonts w:ascii="標楷體" w:eastAsia="標楷體" w:hAnsi="標楷體" w:hint="eastAsia"/>
                <w:sz w:val="20"/>
                <w:szCs w:val="20"/>
              </w:rPr>
              <w:t>能了解資訊科技在日常生活之應用。</w:t>
            </w:r>
          </w:p>
        </w:tc>
        <w:tc>
          <w:tcPr>
            <w:tcW w:w="3420" w:type="dxa"/>
          </w:tcPr>
          <w:p w14:paraId="6373B4AF" w14:textId="6DAC3B77"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第二單元和樂家庭</w:t>
            </w:r>
            <w:r w:rsidRPr="00F76635">
              <w:rPr>
                <w:rFonts w:ascii="標楷體" w:eastAsia="標楷體" w:hAnsi="標楷體"/>
                <w:sz w:val="20"/>
                <w:szCs w:val="20"/>
              </w:rPr>
              <w:br/>
            </w:r>
            <w:r w:rsidRPr="00F76635">
              <w:rPr>
                <w:rFonts w:ascii="標楷體" w:eastAsia="標楷體" w:hAnsi="標楷體" w:hint="eastAsia"/>
                <w:bCs/>
                <w:sz w:val="20"/>
                <w:szCs w:val="20"/>
              </w:rPr>
              <w:t>第三課有孝</w:t>
            </w:r>
            <w:r w:rsidRPr="00F76635">
              <w:rPr>
                <w:rFonts w:ascii="標楷體" w:eastAsia="標楷體" w:hAnsi="標楷體"/>
                <w:sz w:val="20"/>
                <w:szCs w:val="20"/>
              </w:rPr>
              <w:br/>
            </w:r>
            <w:r w:rsidRPr="00F76635">
              <w:rPr>
                <w:rFonts w:ascii="標楷體" w:eastAsia="標楷體" w:hAnsi="標楷體" w:hint="eastAsia"/>
                <w:bCs/>
                <w:sz w:val="20"/>
                <w:szCs w:val="20"/>
              </w:rPr>
              <w:t>活動三：</w:t>
            </w:r>
            <w:r>
              <w:rPr>
                <w:rFonts w:ascii="標楷體" w:eastAsia="標楷體" w:hAnsi="標楷體"/>
                <w:bCs/>
                <w:noProof/>
                <w:sz w:val="20"/>
                <w:szCs w:val="20"/>
              </w:rPr>
              <w:drawing>
                <wp:inline distT="0" distB="0" distL="0" distR="0" wp14:anchorId="6B06CEDE" wp14:editId="5C7E205B">
                  <wp:extent cx="129540" cy="114300"/>
                  <wp:effectExtent l="0" t="0" r="3810" b="0"/>
                  <wp:docPr id="128" name="圖片 128"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ㄞ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540" cy="114300"/>
                          </a:xfrm>
                          <a:prstGeom prst="rect">
                            <a:avLst/>
                          </a:prstGeom>
                          <a:noFill/>
                          <a:ln>
                            <a:noFill/>
                          </a:ln>
                        </pic:spPr>
                      </pic:pic>
                    </a:graphicData>
                  </a:graphic>
                </wp:inline>
              </w:drawing>
            </w:r>
            <w:r w:rsidRPr="00F76635">
              <w:rPr>
                <w:rFonts w:ascii="標楷體" w:eastAsia="標楷體" w:hAnsi="標楷體" w:hint="eastAsia"/>
                <w:bCs/>
                <w:sz w:val="20"/>
                <w:szCs w:val="20"/>
              </w:rPr>
              <w:t>會講一句話</w:t>
            </w:r>
            <w:r w:rsidRPr="00F76635">
              <w:rPr>
                <w:rFonts w:ascii="標楷體" w:eastAsia="標楷體" w:hAnsi="標楷體" w:hint="eastAsia"/>
                <w:bCs/>
                <w:sz w:val="20"/>
                <w:szCs w:val="20"/>
              </w:rPr>
              <w:br/>
              <w:t>1.請兒童表演做家事動作，由全班搶答，教師再以國語、客家語對應解說。</w:t>
            </w:r>
            <w:r w:rsidRPr="00F76635">
              <w:rPr>
                <w:rFonts w:ascii="標楷體" w:eastAsia="標楷體" w:hAnsi="標楷體" w:hint="eastAsia"/>
                <w:bCs/>
                <w:sz w:val="20"/>
                <w:szCs w:val="20"/>
              </w:rPr>
              <w:br/>
              <w:t>2.教師做對話指導：</w:t>
            </w:r>
            <w:r w:rsidRPr="00F76635">
              <w:rPr>
                <w:rFonts w:ascii="標楷體" w:eastAsia="標楷體" w:hAnsi="標楷體" w:hint="eastAsia"/>
                <w:bCs/>
                <w:sz w:val="20"/>
                <w:szCs w:val="20"/>
              </w:rPr>
              <w:br/>
              <w:t xml:space="preserve">　問：你會</w:t>
            </w:r>
            <w:r w:rsidRPr="00F76635">
              <w:rPr>
                <w:rFonts w:ascii="新細明體-ExtB" w:eastAsia="新細明體-ExtB" w:hAnsi="新細明體-ExtB" w:cs="新細明體-ExtB" w:hint="eastAsia"/>
                <w:sz w:val="20"/>
                <w:szCs w:val="20"/>
              </w:rPr>
              <w:t>𢯭</w:t>
            </w:r>
            <w:r w:rsidRPr="00F76635">
              <w:rPr>
                <w:rFonts w:ascii="標楷體" w:eastAsia="標楷體" w:hAnsi="標楷體" w:hint="eastAsia"/>
                <w:bCs/>
                <w:sz w:val="20"/>
                <w:szCs w:val="20"/>
              </w:rPr>
              <w:t>手做麼个？</w:t>
            </w:r>
            <w:r w:rsidRPr="00F76635">
              <w:rPr>
                <w:rFonts w:ascii="標楷體" w:eastAsia="標楷體" w:hAnsi="標楷體" w:hint="eastAsia"/>
                <w:bCs/>
                <w:sz w:val="20"/>
                <w:szCs w:val="20"/>
              </w:rPr>
              <w:br/>
              <w:t xml:space="preserve">　答：</w:t>
            </w:r>
            <w:r>
              <w:rPr>
                <w:rFonts w:ascii="標楷體" w:eastAsia="標楷體" w:hAnsi="標楷體"/>
                <w:bCs/>
                <w:noProof/>
                <w:sz w:val="20"/>
                <w:szCs w:val="20"/>
              </w:rPr>
              <w:drawing>
                <wp:inline distT="0" distB="0" distL="0" distR="0" wp14:anchorId="7F3B1DD8" wp14:editId="41FCC82C">
                  <wp:extent cx="129540" cy="114300"/>
                  <wp:effectExtent l="0" t="0" r="3810" b="0"/>
                  <wp:docPr id="127" name="圖片 127"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ㄞ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540" cy="114300"/>
                          </a:xfrm>
                          <a:prstGeom prst="rect">
                            <a:avLst/>
                          </a:prstGeom>
                          <a:noFill/>
                          <a:ln>
                            <a:noFill/>
                          </a:ln>
                        </pic:spPr>
                      </pic:pic>
                    </a:graphicData>
                  </a:graphic>
                </wp:inline>
              </w:drawing>
            </w:r>
            <w:r w:rsidRPr="00F76635">
              <w:rPr>
                <w:rFonts w:ascii="標楷體" w:eastAsia="標楷體" w:hAnsi="標楷體" w:hint="eastAsia"/>
                <w:bCs/>
                <w:sz w:val="20"/>
                <w:szCs w:val="20"/>
              </w:rPr>
              <w:t>會</w:t>
            </w:r>
            <w:r w:rsidRPr="00F76635">
              <w:rPr>
                <w:rFonts w:ascii="新細明體-ExtB" w:eastAsia="新細明體-ExtB" w:hAnsi="新細明體-ExtB" w:cs="新細明體-ExtB" w:hint="eastAsia"/>
                <w:sz w:val="20"/>
                <w:szCs w:val="20"/>
              </w:rPr>
              <w:t>𢯭</w:t>
            </w:r>
            <w:r w:rsidRPr="00F76635">
              <w:rPr>
                <w:rFonts w:ascii="標楷體" w:eastAsia="標楷體" w:hAnsi="標楷體" w:hint="eastAsia"/>
                <w:bCs/>
                <w:sz w:val="20"/>
                <w:szCs w:val="20"/>
              </w:rPr>
              <w:t>手擇菜，乜會洗碗。</w:t>
            </w:r>
            <w:r w:rsidRPr="00F76635">
              <w:rPr>
                <w:rFonts w:ascii="標楷體" w:eastAsia="標楷體" w:hAnsi="標楷體" w:hint="eastAsia"/>
                <w:bCs/>
                <w:sz w:val="20"/>
                <w:szCs w:val="20"/>
              </w:rPr>
              <w:br/>
              <w:t>3.教師範念→ 領念→ 齊念→ 分組念→ 個別</w:t>
            </w:r>
            <w:r w:rsidRPr="00F76635">
              <w:rPr>
                <w:rFonts w:ascii="標楷體" w:eastAsia="標楷體" w:hAnsi="標楷體" w:hint="eastAsia"/>
                <w:bCs/>
                <w:sz w:val="20"/>
                <w:szCs w:val="20"/>
              </w:rPr>
              <w:br/>
              <w:t>念。</w:t>
            </w:r>
            <w:r w:rsidRPr="00F76635">
              <w:rPr>
                <w:rFonts w:ascii="標楷體" w:eastAsia="標楷體" w:hAnsi="標楷體" w:hint="eastAsia"/>
                <w:bCs/>
                <w:sz w:val="20"/>
                <w:szCs w:val="20"/>
              </w:rPr>
              <w:br/>
              <w:t>4.教師將兒童分成兩人一組，做說話練習：</w:t>
            </w:r>
            <w:r w:rsidRPr="00F76635">
              <w:rPr>
                <w:rFonts w:ascii="標楷體" w:eastAsia="標楷體" w:hAnsi="標楷體" w:hint="eastAsia"/>
                <w:bCs/>
                <w:sz w:val="20"/>
                <w:szCs w:val="20"/>
              </w:rPr>
              <w:br/>
              <w:t xml:space="preserve">　 兒童甲問：你會</w:t>
            </w:r>
            <w:r w:rsidRPr="00F76635">
              <w:rPr>
                <w:rFonts w:ascii="新細明體-ExtB" w:eastAsia="新細明體-ExtB" w:hAnsi="新細明體-ExtB" w:cs="新細明體-ExtB" w:hint="eastAsia"/>
                <w:sz w:val="20"/>
                <w:szCs w:val="20"/>
              </w:rPr>
              <w:t>𢯭</w:t>
            </w:r>
            <w:r w:rsidRPr="00F76635">
              <w:rPr>
                <w:rFonts w:ascii="標楷體" w:eastAsia="標楷體" w:hAnsi="標楷體" w:hint="eastAsia"/>
                <w:bCs/>
                <w:sz w:val="20"/>
                <w:szCs w:val="20"/>
              </w:rPr>
              <w:t>手做麼个？</w:t>
            </w:r>
            <w:r w:rsidRPr="00F76635">
              <w:rPr>
                <w:rFonts w:ascii="標楷體" w:eastAsia="標楷體" w:hAnsi="標楷體" w:hint="eastAsia"/>
                <w:bCs/>
                <w:sz w:val="20"/>
                <w:szCs w:val="20"/>
              </w:rPr>
              <w:br/>
              <w:t xml:space="preserve">　　　　　（你會幫忙做什麼事？）</w:t>
            </w:r>
            <w:r w:rsidRPr="00F76635">
              <w:rPr>
                <w:rFonts w:ascii="標楷體" w:eastAsia="標楷體" w:hAnsi="標楷體" w:hint="eastAsia"/>
                <w:bCs/>
                <w:sz w:val="20"/>
                <w:szCs w:val="20"/>
              </w:rPr>
              <w:br/>
              <w:t xml:space="preserve">　 兒童乙答：</w:t>
            </w:r>
            <w:r>
              <w:rPr>
                <w:rFonts w:ascii="標楷體" w:eastAsia="標楷體" w:hAnsi="標楷體"/>
                <w:bCs/>
                <w:noProof/>
                <w:sz w:val="20"/>
                <w:szCs w:val="20"/>
              </w:rPr>
              <w:drawing>
                <wp:inline distT="0" distB="0" distL="0" distR="0" wp14:anchorId="19F4E9C6" wp14:editId="0CFB8D44">
                  <wp:extent cx="129540" cy="114300"/>
                  <wp:effectExtent l="0" t="0" r="3810" b="0"/>
                  <wp:docPr id="126" name="圖片 126"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ㄞ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540" cy="114300"/>
                          </a:xfrm>
                          <a:prstGeom prst="rect">
                            <a:avLst/>
                          </a:prstGeom>
                          <a:noFill/>
                          <a:ln>
                            <a:noFill/>
                          </a:ln>
                        </pic:spPr>
                      </pic:pic>
                    </a:graphicData>
                  </a:graphic>
                </wp:inline>
              </w:drawing>
            </w:r>
            <w:r w:rsidRPr="00F76635">
              <w:rPr>
                <w:rFonts w:ascii="標楷體" w:eastAsia="標楷體" w:hAnsi="標楷體" w:hint="eastAsia"/>
                <w:bCs/>
                <w:sz w:val="20"/>
                <w:szCs w:val="20"/>
              </w:rPr>
              <w:t>會</w:t>
            </w:r>
            <w:r w:rsidRPr="00F76635">
              <w:rPr>
                <w:rFonts w:ascii="新細明體-ExtB" w:eastAsia="新細明體-ExtB" w:hAnsi="新細明體-ExtB" w:cs="新細明體-ExtB" w:hint="eastAsia"/>
                <w:sz w:val="20"/>
                <w:szCs w:val="20"/>
              </w:rPr>
              <w:t>𢯭</w:t>
            </w:r>
            <w:r w:rsidRPr="00F76635">
              <w:rPr>
                <w:rFonts w:ascii="標楷體" w:eastAsia="標楷體" w:hAnsi="標楷體" w:hint="eastAsia"/>
                <w:bCs/>
                <w:sz w:val="20"/>
                <w:szCs w:val="20"/>
              </w:rPr>
              <w:t>手掃地泥，乜會捽地泥。</w:t>
            </w:r>
            <w:r w:rsidRPr="00F76635">
              <w:rPr>
                <w:rFonts w:ascii="標楷體" w:eastAsia="標楷體" w:hAnsi="標楷體" w:hint="eastAsia"/>
                <w:bCs/>
                <w:sz w:val="20"/>
                <w:szCs w:val="20"/>
              </w:rPr>
              <w:br/>
              <w:t xml:space="preserve">　　　　　（我會幫忙掃地，也會拖地。）</w:t>
            </w:r>
            <w:r w:rsidRPr="00F76635">
              <w:rPr>
                <w:rFonts w:ascii="標楷體" w:eastAsia="標楷體" w:hAnsi="標楷體" w:hint="eastAsia"/>
                <w:bCs/>
                <w:sz w:val="20"/>
                <w:szCs w:val="20"/>
              </w:rPr>
              <w:br/>
              <w:t>※遊戲：連鎖遊戲、機智問答</w:t>
            </w:r>
          </w:p>
        </w:tc>
        <w:tc>
          <w:tcPr>
            <w:tcW w:w="540" w:type="dxa"/>
          </w:tcPr>
          <w:p w14:paraId="68E79010"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168EA4A2"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翰林版國小4下客家語</w:t>
            </w:r>
          </w:p>
          <w:p w14:paraId="794EA720"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第二單元和樂家庭</w:t>
            </w:r>
          </w:p>
          <w:p w14:paraId="596E7361"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第三課有孝</w:t>
            </w:r>
          </w:p>
        </w:tc>
        <w:tc>
          <w:tcPr>
            <w:tcW w:w="1998" w:type="dxa"/>
          </w:tcPr>
          <w:p w14:paraId="7D4D3AB5"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念唱練習</w:t>
            </w:r>
            <w:r w:rsidRPr="00F76635">
              <w:rPr>
                <w:rFonts w:ascii="標楷體" w:eastAsia="標楷體" w:hAnsi="標楷體" w:hint="eastAsia"/>
                <w:bCs/>
                <w:sz w:val="20"/>
                <w:szCs w:val="20"/>
              </w:rPr>
              <w:br/>
              <w:t>說白節奏</w:t>
            </w:r>
            <w:r w:rsidRPr="00F76635">
              <w:rPr>
                <w:rFonts w:ascii="標楷體" w:eastAsia="標楷體" w:hAnsi="標楷體" w:hint="eastAsia"/>
                <w:bCs/>
                <w:sz w:val="20"/>
                <w:szCs w:val="20"/>
              </w:rPr>
              <w:br/>
              <w:t>課堂問答</w:t>
            </w:r>
          </w:p>
        </w:tc>
        <w:tc>
          <w:tcPr>
            <w:tcW w:w="2700" w:type="dxa"/>
          </w:tcPr>
          <w:p w14:paraId="16D2363B" w14:textId="77777777" w:rsidR="00714C30" w:rsidRPr="00F76635" w:rsidRDefault="00714C30" w:rsidP="008C1DD0">
            <w:pPr>
              <w:rPr>
                <w:rFonts w:ascii="標楷體" w:eastAsia="標楷體" w:hAnsi="標楷體"/>
              </w:rPr>
            </w:pPr>
          </w:p>
        </w:tc>
      </w:tr>
      <w:tr w:rsidR="00714C30" w:rsidRPr="00F76635" w14:paraId="74961705" w14:textId="77777777" w:rsidTr="008C1DD0">
        <w:trPr>
          <w:cantSplit/>
          <w:trHeight w:val="2125"/>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0C383B02" w14:textId="77777777" w:rsidR="00714C30" w:rsidRPr="00F76635"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十一</w:t>
            </w:r>
            <w:r>
              <w:rPr>
                <w:rFonts w:ascii="標楷體" w:eastAsia="標楷體" w:hAnsi="標楷體" w:hint="eastAsia"/>
                <w:spacing w:val="-10"/>
                <w:sz w:val="20"/>
              </w:rPr>
              <w:t>（</w:t>
            </w:r>
            <w:r>
              <w:rPr>
                <w:rFonts w:ascii="標楷體" w:eastAsia="標楷體" w:hAnsi="標楷體" w:hint="eastAsia"/>
                <w:color w:val="000000"/>
                <w:spacing w:val="-10"/>
                <w:sz w:val="20"/>
              </w:rPr>
              <w:t>04:25~05:01</w:t>
            </w:r>
            <w:r>
              <w:rPr>
                <w:rFonts w:ascii="標楷體" w:eastAsia="標楷體" w:hAnsi="標楷體" w:hint="eastAsia"/>
                <w:spacing w:val="-10"/>
                <w:sz w:val="20"/>
              </w:rPr>
              <w:t>）</w:t>
            </w:r>
          </w:p>
        </w:tc>
        <w:tc>
          <w:tcPr>
            <w:tcW w:w="2520" w:type="dxa"/>
          </w:tcPr>
          <w:p w14:paraId="643C78F1" w14:textId="77777777" w:rsidR="00714C30" w:rsidRPr="00F76635" w:rsidRDefault="00714C30" w:rsidP="008C1DD0">
            <w:pPr>
              <w:spacing w:line="0" w:lineRule="atLeast"/>
              <w:ind w:left="50" w:right="50"/>
              <w:jc w:val="both"/>
              <w:rPr>
                <w:rFonts w:ascii="標楷體" w:eastAsia="標楷體" w:hAnsi="標楷體"/>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2-2-3能用客家語說出日常生活中較複雜的語句。</w:t>
            </w:r>
            <w:r w:rsidRPr="00F76635">
              <w:rPr>
                <w:rFonts w:ascii="標楷體" w:eastAsia="標楷體" w:hAnsi="標楷體" w:hint="eastAsia"/>
                <w:bCs/>
                <w:sz w:val="20"/>
                <w:szCs w:val="20"/>
              </w:rPr>
              <w:br/>
              <w:t>3-2-2能認唸所學之客家語調型。</w:t>
            </w:r>
            <w:r w:rsidRPr="00F76635">
              <w:rPr>
                <w:rFonts w:ascii="標楷體" w:eastAsia="標楷體" w:hAnsi="標楷體" w:hint="eastAsia"/>
                <w:bCs/>
                <w:sz w:val="20"/>
                <w:szCs w:val="20"/>
              </w:rPr>
              <w:br/>
              <w:t>3-2-3能認唸不同客家語腔調之調型。</w:t>
            </w:r>
            <w:r w:rsidRPr="00F76635">
              <w:rPr>
                <w:rFonts w:ascii="標楷體" w:eastAsia="標楷體" w:hAnsi="標楷體" w:hint="eastAsia"/>
                <w:bCs/>
                <w:sz w:val="20"/>
                <w:szCs w:val="20"/>
              </w:rPr>
              <w:br/>
              <w:t>3-2-4能認唸標音符號標示之語詞。</w:t>
            </w:r>
            <w:r w:rsidRPr="00F76635">
              <w:rPr>
                <w:rFonts w:ascii="標楷體" w:eastAsia="標楷體" w:hAnsi="標楷體" w:hint="eastAsia"/>
                <w:bCs/>
                <w:sz w:val="20"/>
                <w:szCs w:val="20"/>
              </w:rPr>
              <w:br/>
              <w:t>3-2-6能運用標音符號拼讀較複雜的客家語語音(如聲母+複韻母)。</w:t>
            </w:r>
            <w:r w:rsidRPr="00F76635">
              <w:rPr>
                <w:rFonts w:ascii="標楷體" w:eastAsia="標楷體" w:hAnsi="標楷體"/>
                <w:sz w:val="20"/>
                <w:szCs w:val="20"/>
              </w:rPr>
              <w:br/>
            </w:r>
            <w:r w:rsidRPr="00F76635">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1"/>
              </w:smartTagPr>
              <w:r w:rsidRPr="00F76635">
                <w:rPr>
                  <w:rFonts w:ascii="標楷體" w:eastAsia="標楷體" w:hAnsi="標楷體"/>
                  <w:sz w:val="20"/>
                  <w:szCs w:val="20"/>
                </w:rPr>
                <w:t>1-2-1</w:t>
              </w:r>
            </w:smartTag>
            <w:r w:rsidRPr="00F76635">
              <w:rPr>
                <w:rFonts w:ascii="標楷體" w:eastAsia="標楷體" w:hAnsi="標楷體" w:hint="eastAsia"/>
                <w:sz w:val="20"/>
                <w:szCs w:val="20"/>
              </w:rPr>
              <w:t>培養自己的興趣、能力。</w:t>
            </w:r>
          </w:p>
          <w:p w14:paraId="7EF89EBF"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F76635">
                <w:rPr>
                  <w:rFonts w:ascii="標楷體" w:eastAsia="標楷體" w:hAnsi="標楷體"/>
                  <w:sz w:val="20"/>
                  <w:szCs w:val="20"/>
                </w:rPr>
                <w:t>3-2-2</w:t>
              </w:r>
            </w:smartTag>
            <w:r w:rsidRPr="00F76635">
              <w:rPr>
                <w:rFonts w:ascii="標楷體" w:eastAsia="標楷體" w:hAnsi="標楷體" w:hint="eastAsia"/>
                <w:sz w:val="20"/>
                <w:szCs w:val="20"/>
              </w:rPr>
              <w:t>學習如何解決問題及做決定。</w:t>
            </w:r>
          </w:p>
        </w:tc>
        <w:tc>
          <w:tcPr>
            <w:tcW w:w="3420" w:type="dxa"/>
          </w:tcPr>
          <w:p w14:paraId="22EF067E" w14:textId="07582F22"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第二單元和樂家庭</w:t>
            </w:r>
            <w:r w:rsidRPr="00F76635">
              <w:rPr>
                <w:rFonts w:ascii="標楷體" w:eastAsia="標楷體" w:hAnsi="標楷體"/>
                <w:sz w:val="20"/>
                <w:szCs w:val="20"/>
              </w:rPr>
              <w:br/>
            </w:r>
            <w:r w:rsidRPr="00F76635">
              <w:rPr>
                <w:rFonts w:ascii="標楷體" w:eastAsia="標楷體" w:hAnsi="標楷體" w:hint="eastAsia"/>
                <w:bCs/>
                <w:sz w:val="20"/>
                <w:szCs w:val="20"/>
              </w:rPr>
              <w:t>第三課有孝</w:t>
            </w:r>
            <w:r w:rsidRPr="00F76635">
              <w:rPr>
                <w:rFonts w:ascii="標楷體" w:eastAsia="標楷體" w:hAnsi="標楷體"/>
                <w:sz w:val="20"/>
                <w:szCs w:val="20"/>
              </w:rPr>
              <w:br/>
            </w:r>
            <w:r w:rsidRPr="00F76635">
              <w:rPr>
                <w:rFonts w:ascii="標楷體" w:eastAsia="標楷體" w:hAnsi="標楷體" w:hint="eastAsia"/>
                <w:bCs/>
                <w:sz w:val="20"/>
                <w:szCs w:val="20"/>
              </w:rPr>
              <w:t>活動四：</w:t>
            </w:r>
            <w:r>
              <w:rPr>
                <w:rFonts w:ascii="標楷體" w:eastAsia="標楷體" w:hAnsi="標楷體"/>
                <w:bCs/>
                <w:noProof/>
                <w:sz w:val="20"/>
                <w:szCs w:val="20"/>
              </w:rPr>
              <w:drawing>
                <wp:inline distT="0" distB="0" distL="0" distR="0" wp14:anchorId="63B8FF9C" wp14:editId="08A043DD">
                  <wp:extent cx="129540" cy="114300"/>
                  <wp:effectExtent l="0" t="0" r="3810" b="0"/>
                  <wp:docPr id="125" name="圖片 125"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ㄞ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540" cy="114300"/>
                          </a:xfrm>
                          <a:prstGeom prst="rect">
                            <a:avLst/>
                          </a:prstGeom>
                          <a:noFill/>
                          <a:ln>
                            <a:noFill/>
                          </a:ln>
                        </pic:spPr>
                      </pic:pic>
                    </a:graphicData>
                  </a:graphic>
                </wp:inline>
              </w:drawing>
            </w:r>
            <w:r w:rsidRPr="00F76635">
              <w:rPr>
                <w:rFonts w:ascii="標楷體" w:eastAsia="標楷體" w:hAnsi="標楷體" w:hint="eastAsia"/>
                <w:bCs/>
                <w:sz w:val="20"/>
                <w:szCs w:val="20"/>
              </w:rPr>
              <w:t>會讀</w:t>
            </w:r>
            <w:r w:rsidRPr="00F76635">
              <w:rPr>
                <w:rFonts w:ascii="標楷體" w:eastAsia="標楷體" w:hAnsi="標楷體" w:hint="eastAsia"/>
                <w:bCs/>
                <w:sz w:val="20"/>
                <w:szCs w:val="20"/>
              </w:rPr>
              <w:br/>
              <w:t>1.教師領念語句，並說明語意。</w:t>
            </w:r>
            <w:r w:rsidRPr="00F76635">
              <w:rPr>
                <w:rFonts w:ascii="標楷體" w:eastAsia="標楷體" w:hAnsi="標楷體" w:hint="eastAsia"/>
                <w:bCs/>
                <w:sz w:val="20"/>
                <w:szCs w:val="20"/>
              </w:rPr>
              <w:br/>
              <w:t>2.教師從語句中分析語詞的標音，並領念。</w:t>
            </w:r>
            <w:r w:rsidRPr="00F76635">
              <w:rPr>
                <w:rFonts w:ascii="標楷體" w:eastAsia="標楷體" w:hAnsi="標楷體" w:hint="eastAsia"/>
                <w:bCs/>
                <w:sz w:val="20"/>
                <w:szCs w:val="20"/>
              </w:rPr>
              <w:br/>
              <w:t>3.教師從語詞的標音中分析【iam】、【iem】、【ien】、【ion】、【iun】。</w:t>
            </w:r>
            <w:r w:rsidRPr="00F76635">
              <w:rPr>
                <w:rFonts w:ascii="標楷體" w:eastAsia="標楷體" w:hAnsi="標楷體" w:hint="eastAsia"/>
                <w:bCs/>
                <w:sz w:val="20"/>
                <w:szCs w:val="20"/>
              </w:rPr>
              <w:br/>
              <w:t>4.教師指導【iam】、【iem】、【ien】、【ion】、【iun】的正確發音及嘴形變化。</w:t>
            </w:r>
            <w:r w:rsidRPr="00F76635">
              <w:rPr>
                <w:rFonts w:ascii="標楷體" w:eastAsia="標楷體" w:hAnsi="標楷體" w:hint="eastAsia"/>
                <w:bCs/>
                <w:sz w:val="20"/>
                <w:szCs w:val="20"/>
              </w:rPr>
              <w:br/>
              <w:t>5.教師指導兒童拼讀含【iam】、【iem】、【ien】、【ion】、【iun】的聲調拼音。</w:t>
            </w:r>
            <w:r w:rsidRPr="00F76635">
              <w:rPr>
                <w:rFonts w:ascii="標楷體" w:eastAsia="標楷體" w:hAnsi="標楷體" w:hint="eastAsia"/>
                <w:bCs/>
                <w:sz w:val="20"/>
                <w:szCs w:val="20"/>
              </w:rPr>
              <w:br/>
              <w:t>6.教師指導兒童書寫【iam】、【iem】、【ien】、【ion】、【iun】的音標。</w:t>
            </w:r>
            <w:r w:rsidRPr="00F76635">
              <w:rPr>
                <w:rFonts w:ascii="標楷體" w:eastAsia="標楷體" w:hAnsi="標楷體" w:hint="eastAsia"/>
                <w:bCs/>
                <w:sz w:val="20"/>
                <w:szCs w:val="20"/>
              </w:rPr>
              <w:br/>
              <w:t>7.教師領拼語詞及語句。</w:t>
            </w:r>
            <w:r w:rsidRPr="00F76635">
              <w:rPr>
                <w:rFonts w:ascii="標楷體" w:eastAsia="標楷體" w:hAnsi="標楷體" w:hint="eastAsia"/>
                <w:bCs/>
                <w:sz w:val="20"/>
                <w:szCs w:val="20"/>
              </w:rPr>
              <w:br/>
              <w:t>※遊戲：賓果Bingo、萬無一失</w:t>
            </w:r>
            <w:r w:rsidRPr="00F76635">
              <w:rPr>
                <w:rFonts w:ascii="標楷體" w:eastAsia="標楷體" w:hAnsi="標楷體" w:hint="eastAsia"/>
                <w:bCs/>
                <w:sz w:val="20"/>
                <w:szCs w:val="20"/>
              </w:rPr>
              <w:br/>
            </w:r>
            <w:r w:rsidRPr="00F76635">
              <w:rPr>
                <w:rFonts w:ascii="標楷體" w:eastAsia="標楷體" w:hAnsi="標楷體" w:hint="eastAsia"/>
                <w:bCs/>
                <w:sz w:val="20"/>
                <w:szCs w:val="20"/>
              </w:rPr>
              <w:br/>
              <w:t>活動五：看圖講話</w:t>
            </w:r>
            <w:r w:rsidRPr="00F76635">
              <w:rPr>
                <w:rFonts w:ascii="標楷體" w:eastAsia="標楷體" w:hAnsi="標楷體" w:hint="eastAsia"/>
                <w:bCs/>
                <w:sz w:val="20"/>
                <w:szCs w:val="20"/>
              </w:rPr>
              <w:br/>
              <w:t>1.教師說明課本P51的做法。</w:t>
            </w:r>
            <w:r w:rsidRPr="00F76635">
              <w:rPr>
                <w:rFonts w:ascii="標楷體" w:eastAsia="標楷體" w:hAnsi="標楷體" w:hint="eastAsia"/>
                <w:bCs/>
                <w:sz w:val="20"/>
                <w:szCs w:val="20"/>
              </w:rPr>
              <w:br/>
              <w:t>2.教師說明語詞意義及用法。</w:t>
            </w:r>
            <w:r w:rsidRPr="00F76635">
              <w:rPr>
                <w:rFonts w:ascii="標楷體" w:eastAsia="標楷體" w:hAnsi="標楷體" w:hint="eastAsia"/>
                <w:bCs/>
                <w:sz w:val="20"/>
                <w:szCs w:val="20"/>
              </w:rPr>
              <w:br/>
              <w:t>3.指導兒童用提示的四個語詞做看圖說話練習。</w:t>
            </w:r>
            <w:r w:rsidRPr="00F76635">
              <w:rPr>
                <w:rFonts w:ascii="標楷體" w:eastAsia="標楷體" w:hAnsi="標楷體" w:hint="eastAsia"/>
                <w:bCs/>
                <w:sz w:val="20"/>
                <w:szCs w:val="20"/>
              </w:rPr>
              <w:br/>
              <w:t>4.分組討論，內容由組員互相發表。</w:t>
            </w:r>
            <w:r w:rsidRPr="00F76635">
              <w:rPr>
                <w:rFonts w:ascii="標楷體" w:eastAsia="標楷體" w:hAnsi="標楷體" w:hint="eastAsia"/>
                <w:bCs/>
                <w:sz w:val="20"/>
                <w:szCs w:val="20"/>
              </w:rPr>
              <w:br/>
              <w:t>5.各組推派一個兒童上臺發表內容，教師給予協助及鼓勵。</w:t>
            </w:r>
          </w:p>
        </w:tc>
        <w:tc>
          <w:tcPr>
            <w:tcW w:w="540" w:type="dxa"/>
          </w:tcPr>
          <w:p w14:paraId="46D8C20D"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049941FF"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翰林版國小4下客家語</w:t>
            </w:r>
          </w:p>
          <w:p w14:paraId="06857BE1"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第二單元和樂家庭</w:t>
            </w:r>
          </w:p>
          <w:p w14:paraId="49EE089B"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第三課有孝</w:t>
            </w:r>
          </w:p>
        </w:tc>
        <w:tc>
          <w:tcPr>
            <w:tcW w:w="1998" w:type="dxa"/>
          </w:tcPr>
          <w:p w14:paraId="4BCD000B"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口頭討論</w:t>
            </w:r>
            <w:r w:rsidRPr="00F76635">
              <w:rPr>
                <w:rFonts w:ascii="標楷體" w:eastAsia="標楷體" w:hAnsi="標楷體" w:hint="eastAsia"/>
                <w:bCs/>
                <w:sz w:val="20"/>
                <w:szCs w:val="20"/>
              </w:rPr>
              <w:br/>
              <w:t>發表</w:t>
            </w:r>
          </w:p>
        </w:tc>
        <w:tc>
          <w:tcPr>
            <w:tcW w:w="2700" w:type="dxa"/>
          </w:tcPr>
          <w:p w14:paraId="128788C1" w14:textId="77777777" w:rsidR="00714C30" w:rsidRPr="00F76635" w:rsidRDefault="00714C30" w:rsidP="008C1DD0">
            <w:pPr>
              <w:rPr>
                <w:rFonts w:ascii="標楷體" w:eastAsia="標楷體" w:hAnsi="標楷體"/>
              </w:rPr>
            </w:pPr>
          </w:p>
        </w:tc>
      </w:tr>
      <w:tr w:rsidR="00714C30" w:rsidRPr="00F76635" w14:paraId="5CAEBA1E" w14:textId="77777777" w:rsidTr="008C1DD0">
        <w:trPr>
          <w:cantSplit/>
          <w:trHeight w:val="1973"/>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3CFE22E3" w14:textId="77777777" w:rsidR="00714C30" w:rsidRPr="00F76635" w:rsidRDefault="00714C30" w:rsidP="008C1DD0">
            <w:pPr>
              <w:snapToGrid w:val="0"/>
              <w:spacing w:line="240" w:lineRule="atLeast"/>
              <w:ind w:left="113" w:right="113"/>
              <w:jc w:val="center"/>
              <w:rPr>
                <w:rFonts w:ascii="標楷體" w:eastAsia="標楷體" w:hAnsi="標楷體"/>
                <w:sz w:val="22"/>
                <w:szCs w:val="22"/>
              </w:rPr>
            </w:pPr>
            <w:r>
              <w:rPr>
                <w:rFonts w:ascii="標楷體" w:eastAsia="標楷體" w:hAnsi="標楷體" w:hint="eastAsia"/>
                <w:sz w:val="20"/>
              </w:rPr>
              <w:lastRenderedPageBreak/>
              <w:t>十二</w:t>
            </w:r>
            <w:r>
              <w:rPr>
                <w:rFonts w:ascii="標楷體" w:eastAsia="標楷體" w:hAnsi="標楷體" w:hint="eastAsia"/>
                <w:spacing w:val="-10"/>
                <w:sz w:val="20"/>
              </w:rPr>
              <w:t>（</w:t>
            </w:r>
            <w:r>
              <w:rPr>
                <w:rFonts w:ascii="標楷體" w:eastAsia="標楷體" w:hAnsi="標楷體" w:hint="eastAsia"/>
                <w:color w:val="000000"/>
                <w:spacing w:val="-10"/>
                <w:sz w:val="20"/>
              </w:rPr>
              <w:t>05:02~05:08</w:t>
            </w:r>
            <w:r>
              <w:rPr>
                <w:rFonts w:ascii="標楷體" w:eastAsia="標楷體" w:hAnsi="標楷體" w:hint="eastAsia"/>
                <w:spacing w:val="-10"/>
                <w:sz w:val="20"/>
              </w:rPr>
              <w:t>）</w:t>
            </w:r>
          </w:p>
        </w:tc>
        <w:tc>
          <w:tcPr>
            <w:tcW w:w="2520" w:type="dxa"/>
          </w:tcPr>
          <w:p w14:paraId="7C8D32E8" w14:textId="77777777" w:rsidR="00714C30" w:rsidRPr="00F76635" w:rsidRDefault="00714C30" w:rsidP="008C1DD0">
            <w:pPr>
              <w:spacing w:line="0" w:lineRule="atLeast"/>
              <w:ind w:left="50" w:right="50"/>
              <w:jc w:val="both"/>
              <w:rPr>
                <w:rFonts w:ascii="標楷體" w:eastAsia="標楷體" w:hAnsi="標楷體"/>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1-2-2能聽懂與日常生活有關的宣布與說明。</w:t>
            </w:r>
            <w:r w:rsidRPr="00F76635">
              <w:rPr>
                <w:rFonts w:ascii="標楷體" w:eastAsia="標楷體" w:hAnsi="標楷體" w:hint="eastAsia"/>
                <w:bCs/>
                <w:sz w:val="20"/>
                <w:szCs w:val="20"/>
              </w:rPr>
              <w:br/>
              <w:t>1-2-4能聽懂簡易故事的主要內容。</w:t>
            </w:r>
            <w:r w:rsidRPr="00F76635">
              <w:rPr>
                <w:rFonts w:ascii="標楷體" w:eastAsia="標楷體" w:hAnsi="標楷體" w:hint="eastAsia"/>
                <w:bCs/>
                <w:sz w:val="20"/>
                <w:szCs w:val="20"/>
              </w:rPr>
              <w:br/>
              <w:t>1-2-5能養成良好的聆聽態度，並適當應對。</w:t>
            </w:r>
            <w:r w:rsidRPr="00F76635">
              <w:rPr>
                <w:rFonts w:ascii="標楷體" w:eastAsia="標楷體" w:hAnsi="標楷體"/>
                <w:sz w:val="20"/>
                <w:szCs w:val="20"/>
              </w:rPr>
              <w:br/>
            </w:r>
            <w:r w:rsidRPr="00F76635">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F76635">
                <w:rPr>
                  <w:rFonts w:ascii="標楷體" w:eastAsia="標楷體" w:hAnsi="標楷體" w:hint="eastAsia"/>
                  <w:sz w:val="20"/>
                  <w:szCs w:val="20"/>
                </w:rPr>
                <w:t>3-2-2</w:t>
              </w:r>
            </w:smartTag>
            <w:r w:rsidRPr="00F76635">
              <w:rPr>
                <w:rFonts w:ascii="標楷體" w:eastAsia="標楷體" w:hAnsi="標楷體" w:hint="eastAsia"/>
                <w:sz w:val="20"/>
                <w:szCs w:val="20"/>
              </w:rPr>
              <w:t>學習如何解決問題及做決定。</w:t>
            </w:r>
          </w:p>
          <w:p w14:paraId="4FE6E352"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sz w:val="20"/>
                <w:szCs w:val="20"/>
              </w:rPr>
              <w:t>【家政教育】</w:t>
            </w:r>
            <w:smartTag w:uri="urn:schemas-microsoft-com:office:smarttags" w:element="chsdate">
              <w:smartTagPr>
                <w:attr w:name="Year" w:val="2001"/>
                <w:attr w:name="Month" w:val="2"/>
                <w:attr w:name="Day" w:val="4"/>
                <w:attr w:name="IsLunarDate" w:val="False"/>
                <w:attr w:name="IsROCDate" w:val="False"/>
              </w:smartTagPr>
              <w:r w:rsidRPr="00F76635">
                <w:rPr>
                  <w:rFonts w:ascii="標楷體" w:eastAsia="標楷體" w:hAnsi="標楷體" w:hint="eastAsia"/>
                  <w:sz w:val="20"/>
                  <w:szCs w:val="20"/>
                </w:rPr>
                <w:t>1-2-4</w:t>
              </w:r>
            </w:smartTag>
            <w:r w:rsidRPr="00F76635">
              <w:rPr>
                <w:rFonts w:ascii="標楷體" w:eastAsia="標楷體" w:hAnsi="標楷體" w:hint="eastAsia"/>
                <w:sz w:val="20"/>
                <w:szCs w:val="20"/>
              </w:rPr>
              <w:t>察覺食物在烹調、貯存及加工等情況下的變化。</w:t>
            </w:r>
          </w:p>
        </w:tc>
        <w:tc>
          <w:tcPr>
            <w:tcW w:w="3420" w:type="dxa"/>
          </w:tcPr>
          <w:p w14:paraId="67AB9023" w14:textId="77777777"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第二單元和樂家庭</w:t>
            </w:r>
            <w:r w:rsidRPr="00F76635">
              <w:rPr>
                <w:rFonts w:ascii="標楷體" w:eastAsia="標楷體" w:hAnsi="標楷體"/>
                <w:sz w:val="20"/>
                <w:szCs w:val="20"/>
              </w:rPr>
              <w:br/>
            </w:r>
            <w:r w:rsidRPr="00F76635">
              <w:rPr>
                <w:rFonts w:ascii="標楷體" w:eastAsia="標楷體" w:hAnsi="標楷體" w:hint="eastAsia"/>
                <w:bCs/>
                <w:sz w:val="20"/>
                <w:szCs w:val="20"/>
              </w:rPr>
              <w:t>第四課煮菜學問大</w:t>
            </w:r>
            <w:r w:rsidRPr="00F76635">
              <w:rPr>
                <w:rFonts w:ascii="標楷體" w:eastAsia="標楷體" w:hAnsi="標楷體"/>
                <w:sz w:val="20"/>
                <w:szCs w:val="20"/>
              </w:rPr>
              <w:br/>
            </w:r>
            <w:r w:rsidRPr="00F76635">
              <w:rPr>
                <w:rFonts w:ascii="標楷體" w:eastAsia="標楷體" w:hAnsi="標楷體" w:hint="eastAsia"/>
                <w:bCs/>
                <w:sz w:val="20"/>
                <w:szCs w:val="20"/>
              </w:rPr>
              <w:t>活動一：煮飯菜</w:t>
            </w:r>
            <w:r w:rsidRPr="00F76635">
              <w:rPr>
                <w:rFonts w:ascii="標楷體" w:eastAsia="標楷體" w:hAnsi="標楷體" w:hint="eastAsia"/>
                <w:bCs/>
                <w:sz w:val="20"/>
                <w:szCs w:val="20"/>
              </w:rPr>
              <w:br/>
              <w:t>1.教師提問：</w:t>
            </w:r>
            <w:r w:rsidRPr="00F76635">
              <w:rPr>
                <w:rFonts w:ascii="標楷體" w:eastAsia="標楷體" w:hAnsi="標楷體" w:hint="eastAsia"/>
                <w:bCs/>
                <w:sz w:val="20"/>
                <w:szCs w:val="20"/>
              </w:rPr>
              <w:br/>
              <w:t xml:space="preserve">　(1)母親節該日，屋下人仰般慶祝喏？</w:t>
            </w:r>
            <w:r w:rsidRPr="00F76635">
              <w:rPr>
                <w:rFonts w:ascii="標楷體" w:eastAsia="標楷體" w:hAnsi="標楷體" w:hint="eastAsia"/>
                <w:bCs/>
                <w:sz w:val="20"/>
                <w:szCs w:val="20"/>
              </w:rPr>
              <w:br/>
              <w:t xml:space="preserve">　(2)母親節該日，你仰般表達對阿姆个愛？</w:t>
            </w:r>
            <w:r w:rsidRPr="00F76635">
              <w:rPr>
                <w:rFonts w:ascii="標楷體" w:eastAsia="標楷體" w:hAnsi="標楷體" w:hint="eastAsia"/>
                <w:bCs/>
                <w:sz w:val="20"/>
                <w:szCs w:val="20"/>
              </w:rPr>
              <w:br/>
              <w:t xml:space="preserve">　(3)該日，你會</w:t>
            </w:r>
            <w:r w:rsidRPr="00F76635">
              <w:rPr>
                <w:rFonts w:ascii="新細明體-ExtB" w:eastAsia="新細明體-ExtB" w:hAnsi="新細明體-ExtB" w:cs="新細明體-ExtB" w:hint="eastAsia"/>
                <w:sz w:val="20"/>
                <w:szCs w:val="20"/>
              </w:rPr>
              <w:t>𢯭</w:t>
            </w:r>
            <w:r w:rsidRPr="00F76635">
              <w:rPr>
                <w:rFonts w:ascii="標楷體" w:eastAsia="標楷體" w:hAnsi="標楷體" w:hint="eastAsia"/>
                <w:bCs/>
                <w:sz w:val="20"/>
                <w:szCs w:val="20"/>
              </w:rPr>
              <w:t>手做哪兜事？</w:t>
            </w:r>
            <w:r w:rsidRPr="00F76635">
              <w:rPr>
                <w:rFonts w:ascii="標楷體" w:eastAsia="標楷體" w:hAnsi="標楷體" w:hint="eastAsia"/>
                <w:bCs/>
                <w:sz w:val="20"/>
                <w:szCs w:val="20"/>
              </w:rPr>
              <w:br/>
              <w:t xml:space="preserve">　(4)你有洗菜抑係洗米个經驗無？仰般洗？</w:t>
            </w:r>
            <w:r w:rsidRPr="00F76635">
              <w:rPr>
                <w:rFonts w:ascii="標楷體" w:eastAsia="標楷體" w:hAnsi="標楷體" w:hint="eastAsia"/>
                <w:bCs/>
                <w:sz w:val="20"/>
                <w:szCs w:val="20"/>
              </w:rPr>
              <w:br/>
              <w:t xml:space="preserve">　(5)你會煮飯無？仰般煮？</w:t>
            </w:r>
            <w:r w:rsidRPr="00F76635">
              <w:rPr>
                <w:rFonts w:ascii="標楷體" w:eastAsia="標楷體" w:hAnsi="標楷體" w:hint="eastAsia"/>
                <w:bCs/>
                <w:sz w:val="20"/>
                <w:szCs w:val="20"/>
              </w:rPr>
              <w:br/>
              <w:t xml:space="preserve">　(6)你會炒菜無？仰般炒？</w:t>
            </w:r>
            <w:r w:rsidRPr="00F76635">
              <w:rPr>
                <w:rFonts w:ascii="標楷體" w:eastAsia="標楷體" w:hAnsi="標楷體" w:hint="eastAsia"/>
                <w:bCs/>
                <w:sz w:val="20"/>
                <w:szCs w:val="20"/>
              </w:rPr>
              <w:br/>
              <w:t xml:space="preserve">　(7)你有煮湯个經驗無？仰般煮？</w:t>
            </w:r>
            <w:r w:rsidRPr="00F76635">
              <w:rPr>
                <w:rFonts w:ascii="標楷體" w:eastAsia="標楷體" w:hAnsi="標楷體" w:hint="eastAsia"/>
                <w:bCs/>
                <w:sz w:val="20"/>
                <w:szCs w:val="20"/>
              </w:rPr>
              <w:br/>
              <w:t xml:space="preserve">　(8)煮菜頭湯時，你會加麼个調味醬料？</w:t>
            </w:r>
            <w:r w:rsidRPr="00F76635">
              <w:rPr>
                <w:rFonts w:ascii="標楷體" w:eastAsia="標楷體" w:hAnsi="標楷體" w:hint="eastAsia"/>
                <w:bCs/>
                <w:sz w:val="20"/>
                <w:szCs w:val="20"/>
              </w:rPr>
              <w:br/>
              <w:t xml:space="preserve">　(9)煮紅豆湯時，你會加麼个調味醬料？</w:t>
            </w:r>
            <w:r w:rsidRPr="00F76635">
              <w:rPr>
                <w:rFonts w:ascii="標楷體" w:eastAsia="標楷體" w:hAnsi="標楷體" w:hint="eastAsia"/>
                <w:bCs/>
                <w:sz w:val="20"/>
                <w:szCs w:val="20"/>
              </w:rPr>
              <w:br/>
              <w:t xml:space="preserve">  (10)你識有加毋錯調味料在菜抑係湯裡背肚無？食起來感覺仰般？</w:t>
            </w:r>
            <w:r w:rsidRPr="00F76635">
              <w:rPr>
                <w:rFonts w:ascii="標楷體" w:eastAsia="標楷體" w:hAnsi="標楷體" w:hint="eastAsia"/>
                <w:bCs/>
                <w:sz w:val="20"/>
                <w:szCs w:val="20"/>
              </w:rPr>
              <w:br/>
              <w:t xml:space="preserve">　(11)你還識煮過麼个？仰般煮？請講分大家聽。</w:t>
            </w:r>
            <w:r w:rsidRPr="00F76635">
              <w:rPr>
                <w:rFonts w:ascii="標楷體" w:eastAsia="標楷體" w:hAnsi="標楷體" w:hint="eastAsia"/>
                <w:bCs/>
                <w:sz w:val="20"/>
                <w:szCs w:val="20"/>
              </w:rPr>
              <w:br/>
              <w:t>2.教師引導兒童討論、發表，教師做統整。</w:t>
            </w:r>
            <w:r w:rsidRPr="00F76635">
              <w:rPr>
                <w:rFonts w:ascii="標楷體" w:eastAsia="標楷體" w:hAnsi="標楷體" w:hint="eastAsia"/>
                <w:bCs/>
                <w:sz w:val="20"/>
                <w:szCs w:val="20"/>
              </w:rPr>
              <w:br/>
              <w:t>3.教師解釋課文大意、語意及課文語詞。</w:t>
            </w:r>
            <w:r w:rsidRPr="00F76635">
              <w:rPr>
                <w:rFonts w:ascii="標楷體" w:eastAsia="標楷體" w:hAnsi="標楷體" w:hint="eastAsia"/>
                <w:bCs/>
                <w:sz w:val="20"/>
                <w:szCs w:val="20"/>
              </w:rPr>
              <w:br/>
              <w:t>4.教師領讀課文，範念→領念→齊念→分組念→個別念。</w:t>
            </w:r>
            <w:r w:rsidRPr="00F76635">
              <w:rPr>
                <w:rFonts w:ascii="標楷體" w:eastAsia="標楷體" w:hAnsi="標楷體" w:hint="eastAsia"/>
                <w:bCs/>
                <w:sz w:val="20"/>
                <w:szCs w:val="20"/>
              </w:rPr>
              <w:br/>
              <w:t>5.教師進行課文說白節奏練習。（請參考P96、P97的說白節奏）</w:t>
            </w:r>
            <w:r w:rsidRPr="00F76635">
              <w:rPr>
                <w:rFonts w:ascii="標楷體" w:eastAsia="標楷體" w:hAnsi="標楷體" w:hint="eastAsia"/>
                <w:bCs/>
                <w:sz w:val="20"/>
                <w:szCs w:val="20"/>
              </w:rPr>
              <w:br/>
              <w:t>6.播放教學CD，讓兒童聆聽，並跟著念唱。</w:t>
            </w:r>
            <w:r w:rsidRPr="00F76635">
              <w:rPr>
                <w:rFonts w:ascii="標楷體" w:eastAsia="標楷體" w:hAnsi="標楷體" w:hint="eastAsia"/>
                <w:bCs/>
                <w:sz w:val="20"/>
                <w:szCs w:val="20"/>
              </w:rPr>
              <w:br/>
              <w:t>7.請兒童回家協助做家事（每日做不一樣的家事），下次上課和同學分享心得。</w:t>
            </w:r>
          </w:p>
        </w:tc>
        <w:tc>
          <w:tcPr>
            <w:tcW w:w="540" w:type="dxa"/>
          </w:tcPr>
          <w:p w14:paraId="3BC57644"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2156E998"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翰林版國小4下客家語</w:t>
            </w:r>
          </w:p>
          <w:p w14:paraId="1E4C2C5C"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第二單元和樂家庭</w:t>
            </w:r>
          </w:p>
          <w:p w14:paraId="6B4E8B7A"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第四課煮菜學問大</w:t>
            </w:r>
          </w:p>
        </w:tc>
        <w:tc>
          <w:tcPr>
            <w:tcW w:w="1998" w:type="dxa"/>
          </w:tcPr>
          <w:p w14:paraId="3F49C127"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口頭討論</w:t>
            </w:r>
            <w:r w:rsidRPr="00F76635">
              <w:rPr>
                <w:rFonts w:ascii="標楷體" w:eastAsia="標楷體" w:hAnsi="標楷體" w:hint="eastAsia"/>
                <w:bCs/>
                <w:sz w:val="20"/>
                <w:szCs w:val="20"/>
              </w:rPr>
              <w:br/>
              <w:t>念唱練習</w:t>
            </w:r>
            <w:r w:rsidRPr="00F76635">
              <w:rPr>
                <w:rFonts w:ascii="標楷體" w:eastAsia="標楷體" w:hAnsi="標楷體" w:hint="eastAsia"/>
                <w:bCs/>
                <w:sz w:val="20"/>
                <w:szCs w:val="20"/>
              </w:rPr>
              <w:br/>
              <w:t>發表</w:t>
            </w:r>
            <w:r w:rsidRPr="00F76635">
              <w:rPr>
                <w:rFonts w:ascii="標楷體" w:eastAsia="標楷體" w:hAnsi="標楷體" w:hint="eastAsia"/>
                <w:bCs/>
                <w:sz w:val="20"/>
                <w:szCs w:val="20"/>
              </w:rPr>
              <w:br/>
              <w:t>說白節奏</w:t>
            </w:r>
          </w:p>
        </w:tc>
        <w:tc>
          <w:tcPr>
            <w:tcW w:w="2700" w:type="dxa"/>
          </w:tcPr>
          <w:p w14:paraId="0B83DC7F" w14:textId="77777777" w:rsidR="00714C30" w:rsidRPr="00F76635" w:rsidRDefault="00714C30" w:rsidP="008C1DD0">
            <w:pPr>
              <w:rPr>
                <w:rFonts w:ascii="標楷體" w:eastAsia="標楷體" w:hAnsi="標楷體"/>
              </w:rPr>
            </w:pPr>
          </w:p>
        </w:tc>
      </w:tr>
      <w:tr w:rsidR="00714C30" w:rsidRPr="00F76635" w14:paraId="6C075C50" w14:textId="77777777" w:rsidTr="008C1DD0">
        <w:trPr>
          <w:cantSplit/>
          <w:trHeight w:val="1840"/>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362703C4" w14:textId="77777777" w:rsidR="00714C30" w:rsidRPr="00F76635" w:rsidRDefault="00714C30" w:rsidP="008C1DD0">
            <w:pPr>
              <w:snapToGrid w:val="0"/>
              <w:spacing w:line="240" w:lineRule="atLeast"/>
              <w:ind w:left="113" w:right="113"/>
              <w:jc w:val="center"/>
              <w:rPr>
                <w:rFonts w:ascii="標楷體" w:eastAsia="標楷體" w:hAnsi="標楷體"/>
                <w:sz w:val="22"/>
                <w:szCs w:val="22"/>
              </w:rPr>
            </w:pPr>
            <w:r>
              <w:rPr>
                <w:rFonts w:ascii="標楷體" w:eastAsia="標楷體" w:hAnsi="標楷體" w:hint="eastAsia"/>
                <w:sz w:val="20"/>
              </w:rPr>
              <w:lastRenderedPageBreak/>
              <w:t>十三</w:t>
            </w:r>
            <w:r>
              <w:rPr>
                <w:rFonts w:ascii="標楷體" w:eastAsia="標楷體" w:hAnsi="標楷體" w:hint="eastAsia"/>
                <w:spacing w:val="-10"/>
                <w:sz w:val="20"/>
              </w:rPr>
              <w:t>（</w:t>
            </w:r>
            <w:r>
              <w:rPr>
                <w:rFonts w:ascii="標楷體" w:eastAsia="標楷體" w:hAnsi="標楷體" w:hint="eastAsia"/>
                <w:color w:val="000000"/>
                <w:spacing w:val="-10"/>
                <w:sz w:val="20"/>
              </w:rPr>
              <w:t>05:09~05:15</w:t>
            </w:r>
            <w:r>
              <w:rPr>
                <w:rFonts w:ascii="標楷體" w:eastAsia="標楷體" w:hAnsi="標楷體" w:hint="eastAsia"/>
                <w:spacing w:val="-10"/>
                <w:sz w:val="20"/>
              </w:rPr>
              <w:t>）</w:t>
            </w:r>
          </w:p>
        </w:tc>
        <w:tc>
          <w:tcPr>
            <w:tcW w:w="2520" w:type="dxa"/>
          </w:tcPr>
          <w:p w14:paraId="11C83B24" w14:textId="77777777" w:rsidR="00714C30" w:rsidRPr="00F76635" w:rsidRDefault="00714C30" w:rsidP="008C1DD0">
            <w:pPr>
              <w:spacing w:line="0" w:lineRule="atLeast"/>
              <w:ind w:left="50" w:right="50"/>
              <w:jc w:val="both"/>
              <w:rPr>
                <w:rFonts w:ascii="標楷體" w:eastAsia="標楷體" w:hAnsi="標楷體"/>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1-2-5能養成良好的聆聽態度，並適當應對。</w:t>
            </w:r>
            <w:r w:rsidRPr="00F76635">
              <w:rPr>
                <w:rFonts w:ascii="標楷體" w:eastAsia="標楷體" w:hAnsi="標楷體" w:hint="eastAsia"/>
                <w:bCs/>
                <w:sz w:val="20"/>
                <w:szCs w:val="20"/>
              </w:rPr>
              <w:br/>
              <w:t>2-2-3能用客家語說出日常生活中較複雜的語句。</w:t>
            </w:r>
            <w:r w:rsidRPr="00F76635">
              <w:rPr>
                <w:rFonts w:ascii="標楷體" w:eastAsia="標楷體" w:hAnsi="標楷體" w:hint="eastAsia"/>
                <w:bCs/>
                <w:sz w:val="20"/>
                <w:szCs w:val="20"/>
              </w:rPr>
              <w:br/>
              <w:t>2-2-8能注意說話的快慢和音量的高低。</w:t>
            </w:r>
            <w:r w:rsidRPr="00F76635">
              <w:rPr>
                <w:rFonts w:ascii="標楷體" w:eastAsia="標楷體" w:hAnsi="標楷體"/>
                <w:sz w:val="20"/>
                <w:szCs w:val="20"/>
              </w:rPr>
              <w:br/>
            </w:r>
            <w:r w:rsidRPr="00F76635">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F76635">
                <w:rPr>
                  <w:rFonts w:ascii="標楷體" w:eastAsia="標楷體" w:hAnsi="標楷體" w:hint="eastAsia"/>
                  <w:sz w:val="20"/>
                  <w:szCs w:val="20"/>
                </w:rPr>
                <w:t>3-2-2</w:t>
              </w:r>
            </w:smartTag>
            <w:r w:rsidRPr="00F76635">
              <w:rPr>
                <w:rFonts w:ascii="標楷體" w:eastAsia="標楷體" w:hAnsi="標楷體" w:hint="eastAsia"/>
                <w:sz w:val="20"/>
                <w:szCs w:val="20"/>
              </w:rPr>
              <w:t>學習如何解決問題及做決定。</w:t>
            </w:r>
          </w:p>
          <w:p w14:paraId="49918BC0"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sz w:val="20"/>
                <w:szCs w:val="20"/>
              </w:rPr>
              <w:t>【家政教育】</w:t>
            </w:r>
            <w:smartTag w:uri="urn:schemas-microsoft-com:office:smarttags" w:element="chsdate">
              <w:smartTagPr>
                <w:attr w:name="Year" w:val="2001"/>
                <w:attr w:name="Month" w:val="2"/>
                <w:attr w:name="Day" w:val="4"/>
                <w:attr w:name="IsLunarDate" w:val="False"/>
                <w:attr w:name="IsROCDate" w:val="False"/>
              </w:smartTagPr>
              <w:r w:rsidRPr="00F76635">
                <w:rPr>
                  <w:rFonts w:ascii="標楷體" w:eastAsia="標楷體" w:hAnsi="標楷體" w:hint="eastAsia"/>
                  <w:sz w:val="20"/>
                  <w:szCs w:val="20"/>
                </w:rPr>
                <w:t>1-2-4</w:t>
              </w:r>
            </w:smartTag>
            <w:r w:rsidRPr="00F76635">
              <w:rPr>
                <w:rFonts w:ascii="標楷體" w:eastAsia="標楷體" w:hAnsi="標楷體" w:hint="eastAsia"/>
                <w:sz w:val="20"/>
                <w:szCs w:val="20"/>
              </w:rPr>
              <w:t>察覺食物在烹調、貯存及加工等情況下的變化。</w:t>
            </w:r>
          </w:p>
        </w:tc>
        <w:tc>
          <w:tcPr>
            <w:tcW w:w="3420" w:type="dxa"/>
          </w:tcPr>
          <w:p w14:paraId="6FAB1D03" w14:textId="771FA5A9"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第二單元和樂家庭</w:t>
            </w:r>
            <w:r w:rsidRPr="00F76635">
              <w:rPr>
                <w:rFonts w:ascii="標楷體" w:eastAsia="標楷體" w:hAnsi="標楷體"/>
                <w:sz w:val="20"/>
                <w:szCs w:val="20"/>
              </w:rPr>
              <w:br/>
            </w:r>
            <w:r w:rsidRPr="00F76635">
              <w:rPr>
                <w:rFonts w:ascii="標楷體" w:eastAsia="標楷體" w:hAnsi="標楷體" w:hint="eastAsia"/>
                <w:bCs/>
                <w:sz w:val="20"/>
                <w:szCs w:val="20"/>
              </w:rPr>
              <w:t>第四課煮菜學問大</w:t>
            </w:r>
            <w:r w:rsidRPr="00F76635">
              <w:rPr>
                <w:rFonts w:ascii="標楷體" w:eastAsia="標楷體" w:hAnsi="標楷體"/>
                <w:sz w:val="20"/>
                <w:szCs w:val="20"/>
              </w:rPr>
              <w:br/>
            </w:r>
            <w:r w:rsidRPr="00F76635">
              <w:rPr>
                <w:rFonts w:ascii="標楷體" w:eastAsia="標楷體" w:hAnsi="標楷體" w:hint="eastAsia"/>
                <w:bCs/>
                <w:sz w:val="20"/>
                <w:szCs w:val="20"/>
              </w:rPr>
              <w:t>活動二：</w:t>
            </w:r>
            <w:r>
              <w:rPr>
                <w:rFonts w:ascii="標楷體" w:eastAsia="標楷體" w:hAnsi="標楷體"/>
                <w:bCs/>
                <w:noProof/>
                <w:sz w:val="20"/>
                <w:szCs w:val="20"/>
              </w:rPr>
              <w:drawing>
                <wp:inline distT="0" distB="0" distL="0" distR="0" wp14:anchorId="4B32E3BB" wp14:editId="21F60B63">
                  <wp:extent cx="129540" cy="114300"/>
                  <wp:effectExtent l="0" t="0" r="3810" b="0"/>
                  <wp:docPr id="124" name="圖片 124"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ㄞ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540" cy="114300"/>
                          </a:xfrm>
                          <a:prstGeom prst="rect">
                            <a:avLst/>
                          </a:prstGeom>
                          <a:noFill/>
                          <a:ln>
                            <a:noFill/>
                          </a:ln>
                        </pic:spPr>
                      </pic:pic>
                    </a:graphicData>
                  </a:graphic>
                </wp:inline>
              </w:drawing>
            </w:r>
            <w:r w:rsidRPr="00F76635">
              <w:rPr>
                <w:rFonts w:ascii="標楷體" w:eastAsia="標楷體" w:hAnsi="標楷體" w:hint="eastAsia"/>
                <w:bCs/>
                <w:sz w:val="20"/>
                <w:szCs w:val="20"/>
              </w:rPr>
              <w:t>會讀</w:t>
            </w:r>
            <w:r w:rsidRPr="00F76635">
              <w:rPr>
                <w:rFonts w:ascii="標楷體" w:eastAsia="標楷體" w:hAnsi="標楷體" w:hint="eastAsia"/>
                <w:bCs/>
                <w:sz w:val="20"/>
                <w:szCs w:val="20"/>
              </w:rPr>
              <w:br/>
              <w:t>1.教師將全班分成兩人一組，分享上週做家事的心得。</w:t>
            </w:r>
            <w:r w:rsidRPr="00F76635">
              <w:rPr>
                <w:rFonts w:ascii="標楷體" w:eastAsia="標楷體" w:hAnsi="標楷體" w:hint="eastAsia"/>
                <w:bCs/>
                <w:sz w:val="20"/>
                <w:szCs w:val="20"/>
              </w:rPr>
              <w:br/>
              <w:t>2.教師提問：</w:t>
            </w:r>
            <w:r w:rsidRPr="00F76635">
              <w:rPr>
                <w:rFonts w:ascii="標楷體" w:eastAsia="標楷體" w:hAnsi="標楷體" w:hint="eastAsia"/>
                <w:bCs/>
                <w:sz w:val="20"/>
                <w:szCs w:val="20"/>
              </w:rPr>
              <w:br/>
              <w:t xml:space="preserve">　(1)在同學分享个內容裡背肚，分你印象最深係麼个家事？佢仰般做？</w:t>
            </w:r>
            <w:r w:rsidRPr="00F76635">
              <w:rPr>
                <w:rFonts w:ascii="標楷體" w:eastAsia="標楷體" w:hAnsi="標楷體" w:hint="eastAsia"/>
                <w:bCs/>
                <w:sz w:val="20"/>
                <w:szCs w:val="20"/>
              </w:rPr>
              <w:br/>
              <w:t xml:space="preserve">　(2)煮飯以前，愛先做哪兜事情？</w:t>
            </w:r>
            <w:r w:rsidRPr="00F76635">
              <w:rPr>
                <w:rFonts w:ascii="標楷體" w:eastAsia="標楷體" w:hAnsi="標楷體" w:hint="eastAsia"/>
                <w:bCs/>
                <w:sz w:val="20"/>
                <w:szCs w:val="20"/>
              </w:rPr>
              <w:br/>
              <w:t xml:space="preserve">　(3)炒菜前，愛先做哪兜事情？</w:t>
            </w:r>
            <w:r w:rsidRPr="00F76635">
              <w:rPr>
                <w:rFonts w:ascii="標楷體" w:eastAsia="標楷體" w:hAnsi="標楷體" w:hint="eastAsia"/>
                <w:bCs/>
                <w:sz w:val="20"/>
                <w:szCs w:val="20"/>
              </w:rPr>
              <w:br/>
              <w:t xml:space="preserve">　(4)飯匙係用在哪？</w:t>
            </w:r>
            <w:r w:rsidRPr="00F76635">
              <w:rPr>
                <w:rFonts w:ascii="標楷體" w:eastAsia="標楷體" w:hAnsi="標楷體" w:hint="eastAsia"/>
                <w:bCs/>
                <w:sz w:val="20"/>
                <w:szCs w:val="20"/>
              </w:rPr>
              <w:br/>
              <w:t xml:space="preserve">　(5)洗衫機係用來做麼个？</w:t>
            </w:r>
            <w:r w:rsidRPr="00F76635">
              <w:rPr>
                <w:rFonts w:ascii="標楷體" w:eastAsia="標楷體" w:hAnsi="標楷體" w:hint="eastAsia"/>
                <w:bCs/>
                <w:sz w:val="20"/>
                <w:szCs w:val="20"/>
              </w:rPr>
              <w:br/>
              <w:t xml:space="preserve">　(6)衫褲洗好，下一步愛仰般做？</w:t>
            </w:r>
            <w:r w:rsidRPr="00F76635">
              <w:rPr>
                <w:rFonts w:ascii="標楷體" w:eastAsia="標楷體" w:hAnsi="標楷體" w:hint="eastAsia"/>
                <w:bCs/>
                <w:sz w:val="20"/>
                <w:szCs w:val="20"/>
              </w:rPr>
              <w:br/>
              <w:t xml:space="preserve">  (7)晾衫褲時，愛注意麼个？仰般做，衫褲正毋會皺皺个？</w:t>
            </w:r>
            <w:r w:rsidRPr="00F76635">
              <w:rPr>
                <w:rFonts w:ascii="標楷體" w:eastAsia="標楷體" w:hAnsi="標楷體" w:hint="eastAsia"/>
                <w:bCs/>
                <w:sz w:val="20"/>
                <w:szCs w:val="20"/>
              </w:rPr>
              <w:br/>
              <w:t xml:space="preserve">　(8)衫褲晒好乜燥了，續下來愛仰般做？</w:t>
            </w:r>
            <w:r w:rsidRPr="00F76635">
              <w:rPr>
                <w:rFonts w:ascii="標楷體" w:eastAsia="標楷體" w:hAnsi="標楷體" w:hint="eastAsia"/>
                <w:bCs/>
                <w:sz w:val="20"/>
                <w:szCs w:val="20"/>
              </w:rPr>
              <w:br/>
              <w:t xml:space="preserve">　(9)衫褲收好了，續下來愛做麼个？</w:t>
            </w:r>
            <w:r w:rsidRPr="00F76635">
              <w:rPr>
                <w:rFonts w:ascii="標楷體" w:eastAsia="標楷體" w:hAnsi="標楷體" w:hint="eastAsia"/>
                <w:bCs/>
                <w:sz w:val="20"/>
                <w:szCs w:val="20"/>
              </w:rPr>
              <w:br/>
              <w:t xml:space="preserve">　(10)摺衫褲時，發現衫褲還係皺皺个，做得仰般做？</w:t>
            </w:r>
            <w:r w:rsidRPr="00F76635">
              <w:rPr>
                <w:rFonts w:ascii="標楷體" w:eastAsia="標楷體" w:hAnsi="標楷體" w:hint="eastAsia"/>
                <w:bCs/>
                <w:sz w:val="20"/>
                <w:szCs w:val="20"/>
              </w:rPr>
              <w:br/>
              <w:t>3.教師依據兒童的回答，逐一說明家事語詞。</w:t>
            </w:r>
            <w:r w:rsidRPr="00F76635">
              <w:rPr>
                <w:rFonts w:ascii="標楷體" w:eastAsia="標楷體" w:hAnsi="標楷體" w:hint="eastAsia"/>
                <w:bCs/>
                <w:sz w:val="20"/>
                <w:szCs w:val="20"/>
              </w:rPr>
              <w:br/>
              <w:t>4.教師領讀語詞並說明各家事名稱及注意事項。</w:t>
            </w:r>
            <w:r w:rsidRPr="00F76635">
              <w:rPr>
                <w:rFonts w:ascii="標楷體" w:eastAsia="標楷體" w:hAnsi="標楷體" w:hint="eastAsia"/>
                <w:bCs/>
                <w:sz w:val="20"/>
                <w:szCs w:val="20"/>
              </w:rPr>
              <w:br/>
              <w:t>5.教師領讀語詞，範念→領念→齊念→分組念→個別念。</w:t>
            </w:r>
            <w:r w:rsidRPr="00F76635">
              <w:rPr>
                <w:rFonts w:ascii="標楷體" w:eastAsia="標楷體" w:hAnsi="標楷體" w:hint="eastAsia"/>
                <w:bCs/>
                <w:sz w:val="20"/>
                <w:szCs w:val="20"/>
              </w:rPr>
              <w:br/>
              <w:t>6.教師請兒童回家嘗試做從未做過的家事，並於下次分享。</w:t>
            </w:r>
          </w:p>
        </w:tc>
        <w:tc>
          <w:tcPr>
            <w:tcW w:w="540" w:type="dxa"/>
          </w:tcPr>
          <w:p w14:paraId="1284FB3F"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12A75CCE"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翰林版國小4下客家語</w:t>
            </w:r>
          </w:p>
          <w:p w14:paraId="39A0182A"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第二單元和樂家庭</w:t>
            </w:r>
          </w:p>
          <w:p w14:paraId="4DCBC81E"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第四課煮菜學問大</w:t>
            </w:r>
          </w:p>
        </w:tc>
        <w:tc>
          <w:tcPr>
            <w:tcW w:w="1998" w:type="dxa"/>
          </w:tcPr>
          <w:p w14:paraId="1DC8FDF8"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拼音練習</w:t>
            </w:r>
            <w:r w:rsidRPr="00F76635">
              <w:rPr>
                <w:rFonts w:ascii="標楷體" w:eastAsia="標楷體" w:hAnsi="標楷體" w:hint="eastAsia"/>
                <w:bCs/>
                <w:sz w:val="20"/>
                <w:szCs w:val="20"/>
              </w:rPr>
              <w:br/>
              <w:t>發表</w:t>
            </w:r>
          </w:p>
        </w:tc>
        <w:tc>
          <w:tcPr>
            <w:tcW w:w="2700" w:type="dxa"/>
          </w:tcPr>
          <w:p w14:paraId="42C3C91E" w14:textId="77777777" w:rsidR="00714C30" w:rsidRPr="00F76635" w:rsidRDefault="00714C30" w:rsidP="008C1DD0">
            <w:pPr>
              <w:rPr>
                <w:rFonts w:ascii="標楷體" w:eastAsia="標楷體" w:hAnsi="標楷體"/>
              </w:rPr>
            </w:pPr>
          </w:p>
        </w:tc>
      </w:tr>
      <w:tr w:rsidR="00714C30" w:rsidRPr="00F76635" w14:paraId="0921D01E" w14:textId="77777777" w:rsidTr="008C1DD0">
        <w:trPr>
          <w:cantSplit/>
          <w:trHeight w:val="1979"/>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716D4FC9" w14:textId="77777777" w:rsidR="00714C30" w:rsidRPr="00F76635"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十四</w:t>
            </w:r>
            <w:r>
              <w:rPr>
                <w:rFonts w:ascii="標楷體" w:eastAsia="標楷體" w:hAnsi="標楷體" w:hint="eastAsia"/>
                <w:spacing w:val="-10"/>
                <w:sz w:val="20"/>
              </w:rPr>
              <w:t>（</w:t>
            </w:r>
            <w:r>
              <w:rPr>
                <w:rFonts w:ascii="標楷體" w:eastAsia="標楷體" w:hAnsi="標楷體" w:hint="eastAsia"/>
                <w:color w:val="000000"/>
                <w:spacing w:val="-10"/>
                <w:sz w:val="20"/>
              </w:rPr>
              <w:t>05:16~05:22</w:t>
            </w:r>
            <w:r>
              <w:rPr>
                <w:rFonts w:ascii="標楷體" w:eastAsia="標楷體" w:hAnsi="標楷體" w:hint="eastAsia"/>
                <w:spacing w:val="-10"/>
                <w:sz w:val="20"/>
              </w:rPr>
              <w:t>）</w:t>
            </w:r>
          </w:p>
        </w:tc>
        <w:tc>
          <w:tcPr>
            <w:tcW w:w="2520" w:type="dxa"/>
          </w:tcPr>
          <w:p w14:paraId="099AD36D" w14:textId="77777777" w:rsidR="00714C30" w:rsidRPr="00F76635" w:rsidRDefault="00714C30" w:rsidP="008C1DD0">
            <w:pPr>
              <w:spacing w:line="0" w:lineRule="atLeast"/>
              <w:ind w:left="50" w:right="50"/>
              <w:jc w:val="both"/>
              <w:rPr>
                <w:rFonts w:ascii="標楷體" w:eastAsia="標楷體" w:hAnsi="標楷體"/>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2-2-1能養成主動學習客家語的態度與習慣。</w:t>
            </w:r>
            <w:r w:rsidRPr="00F76635">
              <w:rPr>
                <w:rFonts w:ascii="標楷體" w:eastAsia="標楷體" w:hAnsi="標楷體" w:hint="eastAsia"/>
                <w:bCs/>
                <w:sz w:val="20"/>
                <w:szCs w:val="20"/>
              </w:rPr>
              <w:br/>
              <w:t>2-2-3能用客家語說出日常生活中較複雜的語句。</w:t>
            </w:r>
            <w:r w:rsidRPr="00F76635">
              <w:rPr>
                <w:rFonts w:ascii="標楷體" w:eastAsia="標楷體" w:hAnsi="標楷體" w:hint="eastAsia"/>
                <w:bCs/>
                <w:sz w:val="20"/>
                <w:szCs w:val="20"/>
              </w:rPr>
              <w:br/>
              <w:t>3-2-2能認唸所學之客家語調型。</w:t>
            </w:r>
            <w:r w:rsidRPr="00F76635">
              <w:rPr>
                <w:rFonts w:ascii="標楷體" w:eastAsia="標楷體" w:hAnsi="標楷體" w:hint="eastAsia"/>
                <w:bCs/>
                <w:sz w:val="20"/>
                <w:szCs w:val="20"/>
              </w:rPr>
              <w:br/>
              <w:t>3-2-3能認唸不同客家語腔調之調型。</w:t>
            </w:r>
            <w:r w:rsidRPr="00F76635">
              <w:rPr>
                <w:rFonts w:ascii="標楷體" w:eastAsia="標楷體" w:hAnsi="標楷體" w:hint="eastAsia"/>
                <w:bCs/>
                <w:sz w:val="20"/>
                <w:szCs w:val="20"/>
              </w:rPr>
              <w:br/>
              <w:t>3-2-4能認唸標音符號標示之語詞。</w:t>
            </w:r>
            <w:r w:rsidRPr="00F76635">
              <w:rPr>
                <w:rFonts w:ascii="標楷體" w:eastAsia="標楷體" w:hAnsi="標楷體" w:hint="eastAsia"/>
                <w:bCs/>
                <w:sz w:val="20"/>
                <w:szCs w:val="20"/>
              </w:rPr>
              <w:br/>
              <w:t>3-2-6能運用標音符號拼讀較複雜的客家語語音(如聲母+複韻母)。</w:t>
            </w:r>
            <w:r w:rsidRPr="00F76635">
              <w:rPr>
                <w:rFonts w:ascii="標楷體" w:eastAsia="標楷體" w:hAnsi="標楷體"/>
                <w:sz w:val="20"/>
                <w:szCs w:val="20"/>
              </w:rPr>
              <w:br/>
            </w:r>
            <w:r w:rsidRPr="00F76635">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F76635">
                <w:rPr>
                  <w:rFonts w:ascii="標楷體" w:eastAsia="標楷體" w:hAnsi="標楷體" w:hint="eastAsia"/>
                  <w:sz w:val="20"/>
                  <w:szCs w:val="20"/>
                </w:rPr>
                <w:t>3-2-2</w:t>
              </w:r>
            </w:smartTag>
            <w:r w:rsidRPr="00F76635">
              <w:rPr>
                <w:rFonts w:ascii="標楷體" w:eastAsia="標楷體" w:hAnsi="標楷體" w:hint="eastAsia"/>
                <w:sz w:val="20"/>
                <w:szCs w:val="20"/>
              </w:rPr>
              <w:t>學習如何解決問題及做決定。</w:t>
            </w:r>
          </w:p>
          <w:p w14:paraId="13ADA463"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sz w:val="20"/>
                <w:szCs w:val="20"/>
              </w:rPr>
              <w:t>【家政教育】</w:t>
            </w:r>
            <w:smartTag w:uri="urn:schemas-microsoft-com:office:smarttags" w:element="chsdate">
              <w:smartTagPr>
                <w:attr w:name="Year" w:val="2001"/>
                <w:attr w:name="Month" w:val="2"/>
                <w:attr w:name="Day" w:val="4"/>
                <w:attr w:name="IsLunarDate" w:val="False"/>
                <w:attr w:name="IsROCDate" w:val="False"/>
              </w:smartTagPr>
              <w:r w:rsidRPr="00F76635">
                <w:rPr>
                  <w:rFonts w:ascii="標楷體" w:eastAsia="標楷體" w:hAnsi="標楷體" w:hint="eastAsia"/>
                  <w:sz w:val="20"/>
                  <w:szCs w:val="20"/>
                </w:rPr>
                <w:t>1-2-4</w:t>
              </w:r>
            </w:smartTag>
            <w:r w:rsidRPr="00F76635">
              <w:rPr>
                <w:rFonts w:ascii="標楷體" w:eastAsia="標楷體" w:hAnsi="標楷體" w:hint="eastAsia"/>
                <w:sz w:val="20"/>
                <w:szCs w:val="20"/>
              </w:rPr>
              <w:t>察覺食物在烹調、貯存及加工等情況下的變化。</w:t>
            </w:r>
          </w:p>
        </w:tc>
        <w:tc>
          <w:tcPr>
            <w:tcW w:w="3420" w:type="dxa"/>
          </w:tcPr>
          <w:p w14:paraId="07882EC1" w14:textId="2BEA13A3"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第二單元和樂家庭</w:t>
            </w:r>
            <w:r w:rsidRPr="00F76635">
              <w:rPr>
                <w:rFonts w:ascii="標楷體" w:eastAsia="標楷體" w:hAnsi="標楷體"/>
                <w:sz w:val="20"/>
                <w:szCs w:val="20"/>
              </w:rPr>
              <w:br/>
            </w:r>
            <w:r w:rsidRPr="00F76635">
              <w:rPr>
                <w:rFonts w:ascii="標楷體" w:eastAsia="標楷體" w:hAnsi="標楷體" w:hint="eastAsia"/>
                <w:bCs/>
                <w:sz w:val="20"/>
                <w:szCs w:val="20"/>
              </w:rPr>
              <w:t>第四課煮菜學問大</w:t>
            </w:r>
            <w:r w:rsidRPr="00F76635">
              <w:rPr>
                <w:rFonts w:ascii="標楷體" w:eastAsia="標楷體" w:hAnsi="標楷體"/>
                <w:sz w:val="20"/>
                <w:szCs w:val="20"/>
              </w:rPr>
              <w:br/>
            </w:r>
            <w:r w:rsidRPr="00F76635">
              <w:rPr>
                <w:rFonts w:ascii="標楷體" w:eastAsia="標楷體" w:hAnsi="標楷體" w:hint="eastAsia"/>
                <w:bCs/>
                <w:sz w:val="20"/>
                <w:szCs w:val="20"/>
              </w:rPr>
              <w:t>活動三：</w:t>
            </w:r>
            <w:r>
              <w:rPr>
                <w:rFonts w:ascii="標楷體" w:eastAsia="標楷體" w:hAnsi="標楷體"/>
                <w:bCs/>
                <w:noProof/>
                <w:sz w:val="20"/>
                <w:szCs w:val="20"/>
              </w:rPr>
              <w:drawing>
                <wp:inline distT="0" distB="0" distL="0" distR="0" wp14:anchorId="7A575186" wp14:editId="3AC17D20">
                  <wp:extent cx="129540" cy="114300"/>
                  <wp:effectExtent l="0" t="0" r="3810" b="0"/>
                  <wp:docPr id="123" name="圖片 123"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ㄞ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540" cy="114300"/>
                          </a:xfrm>
                          <a:prstGeom prst="rect">
                            <a:avLst/>
                          </a:prstGeom>
                          <a:noFill/>
                          <a:ln>
                            <a:noFill/>
                          </a:ln>
                        </pic:spPr>
                      </pic:pic>
                    </a:graphicData>
                  </a:graphic>
                </wp:inline>
              </w:drawing>
            </w:r>
            <w:r w:rsidRPr="00F76635">
              <w:rPr>
                <w:rFonts w:ascii="標楷體" w:eastAsia="標楷體" w:hAnsi="標楷體" w:hint="eastAsia"/>
                <w:bCs/>
                <w:sz w:val="20"/>
                <w:szCs w:val="20"/>
              </w:rPr>
              <w:t>會做</w:t>
            </w:r>
            <w:r w:rsidRPr="00F76635">
              <w:rPr>
                <w:rFonts w:ascii="標楷體" w:eastAsia="標楷體" w:hAnsi="標楷體" w:hint="eastAsia"/>
                <w:bCs/>
                <w:sz w:val="20"/>
                <w:szCs w:val="20"/>
              </w:rPr>
              <w:br/>
              <w:t>1.教師說明課本P56的作法。</w:t>
            </w:r>
            <w:r w:rsidRPr="00F76635">
              <w:rPr>
                <w:rFonts w:ascii="標楷體" w:eastAsia="標楷體" w:hAnsi="標楷體" w:hint="eastAsia"/>
                <w:bCs/>
                <w:sz w:val="20"/>
                <w:szCs w:val="20"/>
              </w:rPr>
              <w:br/>
              <w:t>2.教師領念本頁的家事語詞。</w:t>
            </w:r>
            <w:r w:rsidRPr="00F76635">
              <w:rPr>
                <w:rFonts w:ascii="標楷體" w:eastAsia="標楷體" w:hAnsi="標楷體" w:hint="eastAsia"/>
                <w:bCs/>
                <w:sz w:val="20"/>
                <w:szCs w:val="20"/>
              </w:rPr>
              <w:br/>
              <w:t>3.教師播放P56教學CD的內容，請兒童依照教學CD所念的順序，將號碼寫在○中。</w:t>
            </w:r>
            <w:r w:rsidRPr="00F76635">
              <w:rPr>
                <w:rFonts w:ascii="標楷體" w:eastAsia="標楷體" w:hAnsi="標楷體" w:hint="eastAsia"/>
                <w:bCs/>
                <w:sz w:val="20"/>
                <w:szCs w:val="20"/>
              </w:rPr>
              <w:br/>
              <w:t>4.教師請兒童依照所寫的順序，將語詞念出，並共同對答案。</w:t>
            </w:r>
            <w:r w:rsidRPr="00F76635">
              <w:rPr>
                <w:rFonts w:ascii="標楷體" w:eastAsia="標楷體" w:hAnsi="標楷體" w:hint="eastAsia"/>
                <w:bCs/>
                <w:sz w:val="20"/>
                <w:szCs w:val="20"/>
              </w:rPr>
              <w:br/>
              <w:t>5.兒童個別念出本頁語詞。</w:t>
            </w:r>
            <w:r w:rsidRPr="00F76635">
              <w:rPr>
                <w:rFonts w:ascii="標楷體" w:eastAsia="標楷體" w:hAnsi="標楷體" w:hint="eastAsia"/>
                <w:bCs/>
                <w:sz w:val="20"/>
                <w:szCs w:val="20"/>
              </w:rPr>
              <w:br/>
              <w:t>6.請兒童發表上週回家做家事的心得。</w:t>
            </w:r>
            <w:r w:rsidRPr="00F76635">
              <w:rPr>
                <w:rFonts w:ascii="標楷體" w:eastAsia="標楷體" w:hAnsi="標楷體" w:hint="eastAsia"/>
                <w:bCs/>
                <w:sz w:val="20"/>
                <w:szCs w:val="20"/>
              </w:rPr>
              <w:br/>
              <w:t>※遊戲：比手畫腳</w:t>
            </w:r>
            <w:r w:rsidRPr="00F76635">
              <w:rPr>
                <w:rFonts w:ascii="標楷體" w:eastAsia="標楷體" w:hAnsi="標楷體" w:hint="eastAsia"/>
                <w:bCs/>
                <w:sz w:val="20"/>
                <w:szCs w:val="20"/>
              </w:rPr>
              <w:br/>
            </w:r>
            <w:r w:rsidRPr="00F76635">
              <w:rPr>
                <w:rFonts w:ascii="標楷體" w:eastAsia="標楷體" w:hAnsi="標楷體" w:hint="eastAsia"/>
                <w:bCs/>
                <w:sz w:val="20"/>
                <w:szCs w:val="20"/>
              </w:rPr>
              <w:br/>
              <w:t>活動四：</w:t>
            </w:r>
            <w:r>
              <w:rPr>
                <w:rFonts w:ascii="標楷體" w:eastAsia="標楷體" w:hAnsi="標楷體"/>
                <w:bCs/>
                <w:noProof/>
                <w:sz w:val="20"/>
                <w:szCs w:val="20"/>
              </w:rPr>
              <w:drawing>
                <wp:inline distT="0" distB="0" distL="0" distR="0" wp14:anchorId="02DF84A9" wp14:editId="581F1B87">
                  <wp:extent cx="129540" cy="114300"/>
                  <wp:effectExtent l="0" t="0" r="3810" b="0"/>
                  <wp:docPr id="122" name="圖片 122"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ㄞ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540" cy="114300"/>
                          </a:xfrm>
                          <a:prstGeom prst="rect">
                            <a:avLst/>
                          </a:prstGeom>
                          <a:noFill/>
                          <a:ln>
                            <a:noFill/>
                          </a:ln>
                        </pic:spPr>
                      </pic:pic>
                    </a:graphicData>
                  </a:graphic>
                </wp:inline>
              </w:drawing>
            </w:r>
            <w:r w:rsidRPr="00F76635">
              <w:rPr>
                <w:rFonts w:ascii="標楷體" w:eastAsia="標楷體" w:hAnsi="標楷體" w:hint="eastAsia"/>
                <w:bCs/>
                <w:sz w:val="20"/>
                <w:szCs w:val="20"/>
              </w:rPr>
              <w:t>會讀</w:t>
            </w:r>
            <w:r w:rsidRPr="00F76635">
              <w:rPr>
                <w:rFonts w:ascii="標楷體" w:eastAsia="標楷體" w:hAnsi="標楷體" w:hint="eastAsia"/>
                <w:bCs/>
                <w:sz w:val="20"/>
                <w:szCs w:val="20"/>
              </w:rPr>
              <w:br/>
              <w:t>1.教師領念語句，並說明語意。</w:t>
            </w:r>
            <w:r w:rsidRPr="00F76635">
              <w:rPr>
                <w:rFonts w:ascii="標楷體" w:eastAsia="標楷體" w:hAnsi="標楷體" w:hint="eastAsia"/>
                <w:bCs/>
                <w:sz w:val="20"/>
                <w:szCs w:val="20"/>
              </w:rPr>
              <w:br/>
              <w:t>2.教師從語句中分析語詞的標音，並領念。</w:t>
            </w:r>
            <w:r w:rsidRPr="00F76635">
              <w:rPr>
                <w:rFonts w:ascii="標楷體" w:eastAsia="標楷體" w:hAnsi="標楷體" w:hint="eastAsia"/>
                <w:bCs/>
                <w:sz w:val="20"/>
                <w:szCs w:val="20"/>
              </w:rPr>
              <w:br/>
              <w:t>3.教師從語詞的標音中， 分析【ang】、【iang】、【uang】、【uan】、【uen】。</w:t>
            </w:r>
            <w:r w:rsidRPr="00F76635">
              <w:rPr>
                <w:rFonts w:ascii="標楷體" w:eastAsia="標楷體" w:hAnsi="標楷體" w:hint="eastAsia"/>
                <w:bCs/>
                <w:sz w:val="20"/>
                <w:szCs w:val="20"/>
              </w:rPr>
              <w:br/>
              <w:t>4.教師說明臺灣客家語拼音及國語注音符號對照表。</w:t>
            </w:r>
            <w:r w:rsidRPr="00F76635">
              <w:rPr>
                <w:rFonts w:ascii="標楷體" w:eastAsia="標楷體" w:hAnsi="標楷體" w:hint="eastAsia"/>
                <w:bCs/>
                <w:sz w:val="20"/>
                <w:szCs w:val="20"/>
              </w:rPr>
              <w:br/>
              <w:t>5.教師指導【ang】、【iang】、【uang】、【uan】、【uen】的正確發音及嘴形變化。</w:t>
            </w:r>
            <w:r w:rsidRPr="00F76635">
              <w:rPr>
                <w:rFonts w:ascii="標楷體" w:eastAsia="標楷體" w:hAnsi="標楷體" w:hint="eastAsia"/>
                <w:bCs/>
                <w:sz w:val="20"/>
                <w:szCs w:val="20"/>
              </w:rPr>
              <w:br/>
              <w:t>6.教師指導兒童【ang】、【iang】、【uang】、【uan】、【uen】的聲調拼音。</w:t>
            </w:r>
            <w:r w:rsidRPr="00F76635">
              <w:rPr>
                <w:rFonts w:ascii="標楷體" w:eastAsia="標楷體" w:hAnsi="標楷體" w:hint="eastAsia"/>
                <w:bCs/>
                <w:sz w:val="20"/>
                <w:szCs w:val="20"/>
              </w:rPr>
              <w:br/>
              <w:t>7.教師指導兒童書寫【ang】、【iang】、【uang】、【uan】、【uen】的音標。</w:t>
            </w:r>
            <w:r w:rsidRPr="00F76635">
              <w:rPr>
                <w:rFonts w:ascii="標楷體" w:eastAsia="標楷體" w:hAnsi="標楷體" w:hint="eastAsia"/>
                <w:bCs/>
                <w:sz w:val="20"/>
                <w:szCs w:val="20"/>
              </w:rPr>
              <w:br/>
              <w:t>8.教師領拼語詞及語句。</w:t>
            </w:r>
          </w:p>
        </w:tc>
        <w:tc>
          <w:tcPr>
            <w:tcW w:w="540" w:type="dxa"/>
          </w:tcPr>
          <w:p w14:paraId="0E764BDA"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6B48A456"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翰林版國小4下客家語</w:t>
            </w:r>
          </w:p>
          <w:p w14:paraId="5CD575A5"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第二單元和樂家庭</w:t>
            </w:r>
          </w:p>
          <w:p w14:paraId="040F2545"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第四課煮菜學問大</w:t>
            </w:r>
          </w:p>
        </w:tc>
        <w:tc>
          <w:tcPr>
            <w:tcW w:w="1998" w:type="dxa"/>
          </w:tcPr>
          <w:p w14:paraId="541571E0"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小組互動表現</w:t>
            </w:r>
            <w:r w:rsidRPr="00F76635">
              <w:rPr>
                <w:rFonts w:ascii="標楷體" w:eastAsia="標楷體" w:hAnsi="標楷體" w:hint="eastAsia"/>
                <w:bCs/>
                <w:sz w:val="20"/>
                <w:szCs w:val="20"/>
              </w:rPr>
              <w:br/>
              <w:t>念唱練習</w:t>
            </w:r>
            <w:r w:rsidRPr="00F76635">
              <w:rPr>
                <w:rFonts w:ascii="標楷體" w:eastAsia="標楷體" w:hAnsi="標楷體" w:hint="eastAsia"/>
                <w:bCs/>
                <w:sz w:val="20"/>
                <w:szCs w:val="20"/>
              </w:rPr>
              <w:br/>
              <w:t>態度評量</w:t>
            </w:r>
          </w:p>
        </w:tc>
        <w:tc>
          <w:tcPr>
            <w:tcW w:w="2700" w:type="dxa"/>
          </w:tcPr>
          <w:p w14:paraId="55BE85DA" w14:textId="77777777" w:rsidR="00714C30" w:rsidRPr="00F76635" w:rsidRDefault="00714C30" w:rsidP="008C1DD0">
            <w:pPr>
              <w:rPr>
                <w:rFonts w:ascii="標楷體" w:eastAsia="標楷體" w:hAnsi="標楷體"/>
              </w:rPr>
            </w:pPr>
          </w:p>
        </w:tc>
      </w:tr>
      <w:tr w:rsidR="00714C30" w:rsidRPr="00F76635" w14:paraId="2AC92163" w14:textId="77777777" w:rsidTr="008C1DD0">
        <w:trPr>
          <w:cantSplit/>
          <w:trHeight w:val="1824"/>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7139D328" w14:textId="77777777" w:rsidR="00714C30" w:rsidRPr="00F76635"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十五(</w:t>
            </w:r>
            <w:r>
              <w:rPr>
                <w:rFonts w:ascii="標楷體" w:eastAsia="標楷體" w:hAnsi="標楷體" w:hint="eastAsia"/>
                <w:color w:val="000000"/>
                <w:spacing w:val="-10"/>
                <w:sz w:val="20"/>
              </w:rPr>
              <w:t>05:23~05:29</w:t>
            </w:r>
            <w:r>
              <w:rPr>
                <w:rFonts w:ascii="標楷體" w:eastAsia="標楷體" w:hAnsi="標楷體" w:hint="eastAsia"/>
                <w:spacing w:val="-10"/>
                <w:sz w:val="20"/>
              </w:rPr>
              <w:t>）</w:t>
            </w:r>
          </w:p>
        </w:tc>
        <w:tc>
          <w:tcPr>
            <w:tcW w:w="2520" w:type="dxa"/>
          </w:tcPr>
          <w:p w14:paraId="52669194" w14:textId="77777777" w:rsidR="00714C30" w:rsidRPr="00F76635" w:rsidRDefault="00714C30" w:rsidP="008C1DD0">
            <w:pPr>
              <w:spacing w:line="0" w:lineRule="atLeast"/>
              <w:ind w:left="50" w:right="50"/>
              <w:jc w:val="both"/>
              <w:rPr>
                <w:rFonts w:ascii="標楷體" w:eastAsia="標楷體" w:hAnsi="標楷體"/>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1-2-5能養成良好的聆聽態度，並適當應對。</w:t>
            </w:r>
            <w:r w:rsidRPr="00F76635">
              <w:rPr>
                <w:rFonts w:ascii="標楷體" w:eastAsia="標楷體" w:hAnsi="標楷體" w:hint="eastAsia"/>
                <w:bCs/>
                <w:sz w:val="20"/>
                <w:szCs w:val="20"/>
              </w:rPr>
              <w:br/>
              <w:t>2-2-1能養成主動學習客家語的態度與習慣。</w:t>
            </w:r>
            <w:r w:rsidRPr="00F76635">
              <w:rPr>
                <w:rFonts w:ascii="標楷體" w:eastAsia="標楷體" w:hAnsi="標楷體" w:hint="eastAsia"/>
                <w:bCs/>
                <w:sz w:val="20"/>
                <w:szCs w:val="20"/>
              </w:rPr>
              <w:br/>
              <w:t>2-2-3能用客家語說出日常生活中較複雜的語句。</w:t>
            </w:r>
            <w:r w:rsidRPr="00F76635">
              <w:rPr>
                <w:rFonts w:ascii="標楷體" w:eastAsia="標楷體" w:hAnsi="標楷體" w:hint="eastAsia"/>
                <w:bCs/>
                <w:sz w:val="20"/>
                <w:szCs w:val="20"/>
              </w:rPr>
              <w:br/>
              <w:t>2-2-8能注意說話的快慢和音量的高低。</w:t>
            </w:r>
            <w:r w:rsidRPr="00F76635">
              <w:rPr>
                <w:rFonts w:ascii="標楷體" w:eastAsia="標楷體" w:hAnsi="標楷體"/>
                <w:sz w:val="20"/>
                <w:szCs w:val="20"/>
              </w:rPr>
              <w:br/>
            </w:r>
            <w:r w:rsidRPr="00F76635">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F76635">
                <w:rPr>
                  <w:rFonts w:ascii="標楷體" w:eastAsia="標楷體" w:hAnsi="標楷體" w:hint="eastAsia"/>
                  <w:sz w:val="20"/>
                  <w:szCs w:val="20"/>
                </w:rPr>
                <w:t>3-2-2</w:t>
              </w:r>
            </w:smartTag>
            <w:r w:rsidRPr="00F76635">
              <w:rPr>
                <w:rFonts w:ascii="標楷體" w:eastAsia="標楷體" w:hAnsi="標楷體" w:hint="eastAsia"/>
                <w:sz w:val="20"/>
                <w:szCs w:val="20"/>
              </w:rPr>
              <w:t>學習如何解決問題及做決定。</w:t>
            </w:r>
          </w:p>
          <w:p w14:paraId="43EBB1E8"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sz w:val="20"/>
                <w:szCs w:val="20"/>
              </w:rPr>
              <w:t>【家政教育】</w:t>
            </w:r>
            <w:smartTag w:uri="urn:schemas-microsoft-com:office:smarttags" w:element="chsdate">
              <w:smartTagPr>
                <w:attr w:name="Year" w:val="2001"/>
                <w:attr w:name="Month" w:val="2"/>
                <w:attr w:name="Day" w:val="4"/>
                <w:attr w:name="IsLunarDate" w:val="False"/>
                <w:attr w:name="IsROCDate" w:val="False"/>
              </w:smartTagPr>
              <w:r w:rsidRPr="00F76635">
                <w:rPr>
                  <w:rFonts w:ascii="標楷體" w:eastAsia="標楷體" w:hAnsi="標楷體" w:hint="eastAsia"/>
                  <w:sz w:val="20"/>
                  <w:szCs w:val="20"/>
                </w:rPr>
                <w:t>1-2-4</w:t>
              </w:r>
            </w:smartTag>
            <w:r w:rsidRPr="00F76635">
              <w:rPr>
                <w:rFonts w:ascii="標楷體" w:eastAsia="標楷體" w:hAnsi="標楷體" w:hint="eastAsia"/>
                <w:sz w:val="20"/>
                <w:szCs w:val="20"/>
              </w:rPr>
              <w:t>察覺食物在烹調、貯存及加工等情況下的變化。</w:t>
            </w:r>
          </w:p>
        </w:tc>
        <w:tc>
          <w:tcPr>
            <w:tcW w:w="3420" w:type="dxa"/>
          </w:tcPr>
          <w:p w14:paraId="4414F4A3" w14:textId="77777777"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第二單元和樂家庭</w:t>
            </w:r>
            <w:r w:rsidRPr="00F76635">
              <w:rPr>
                <w:rFonts w:ascii="標楷體" w:eastAsia="標楷體" w:hAnsi="標楷體"/>
                <w:sz w:val="20"/>
                <w:szCs w:val="20"/>
              </w:rPr>
              <w:br/>
            </w:r>
            <w:r w:rsidRPr="00F76635">
              <w:rPr>
                <w:rFonts w:ascii="標楷體" w:eastAsia="標楷體" w:hAnsi="標楷體" w:hint="eastAsia"/>
                <w:bCs/>
                <w:sz w:val="20"/>
                <w:szCs w:val="20"/>
              </w:rPr>
              <w:t>第四課煮菜學問大</w:t>
            </w:r>
            <w:r w:rsidRPr="00F76635">
              <w:rPr>
                <w:rFonts w:ascii="標楷體" w:eastAsia="標楷體" w:hAnsi="標楷體"/>
                <w:sz w:val="20"/>
                <w:szCs w:val="20"/>
              </w:rPr>
              <w:br/>
            </w:r>
            <w:r w:rsidRPr="00F76635">
              <w:rPr>
                <w:rFonts w:ascii="標楷體" w:eastAsia="標楷體" w:hAnsi="標楷體" w:hint="eastAsia"/>
                <w:bCs/>
                <w:sz w:val="20"/>
                <w:szCs w:val="20"/>
              </w:rPr>
              <w:t>活動五：看圖講話</w:t>
            </w:r>
            <w:r w:rsidRPr="00F76635">
              <w:rPr>
                <w:rFonts w:ascii="標楷體" w:eastAsia="標楷體" w:hAnsi="標楷體" w:hint="eastAsia"/>
                <w:bCs/>
                <w:sz w:val="20"/>
                <w:szCs w:val="20"/>
              </w:rPr>
              <w:br/>
              <w:t>1.教師說明課本P60、P61的作法，並提問：</w:t>
            </w:r>
            <w:r w:rsidRPr="00F76635">
              <w:rPr>
                <w:rFonts w:ascii="標楷體" w:eastAsia="標楷體" w:hAnsi="標楷體" w:hint="eastAsia"/>
                <w:bCs/>
                <w:sz w:val="20"/>
                <w:szCs w:val="20"/>
              </w:rPr>
              <w:br/>
              <w:t xml:space="preserve">　(1)第一个圖項，阿姊摎（同）老弟坐在哪位？佢兜在做麼个？</w:t>
            </w:r>
            <w:r w:rsidRPr="00F76635">
              <w:rPr>
                <w:rFonts w:ascii="標楷體" w:eastAsia="標楷體" w:hAnsi="標楷體" w:hint="eastAsia"/>
                <w:bCs/>
                <w:sz w:val="20"/>
                <w:szCs w:val="20"/>
              </w:rPr>
              <w:br/>
              <w:t xml:space="preserve">　(2)第二个圖係在哪位？</w:t>
            </w:r>
            <w:r w:rsidRPr="00F76635">
              <w:rPr>
                <w:rFonts w:ascii="標楷體" w:eastAsia="標楷體" w:hAnsi="標楷體" w:hint="eastAsia"/>
                <w:bCs/>
                <w:sz w:val="20"/>
                <w:szCs w:val="20"/>
              </w:rPr>
              <w:br/>
              <w:t xml:space="preserve">　(3)阿姆、阿姊摎（同）老弟在該做麼个？</w:t>
            </w:r>
            <w:r w:rsidRPr="00F76635">
              <w:rPr>
                <w:rFonts w:ascii="標楷體" w:eastAsia="標楷體" w:hAnsi="標楷體" w:hint="eastAsia"/>
                <w:bCs/>
                <w:sz w:val="20"/>
                <w:szCs w:val="20"/>
              </w:rPr>
              <w:br/>
              <w:t>2.教師領念附件四的家事名稱。</w:t>
            </w:r>
            <w:r w:rsidRPr="00F76635">
              <w:rPr>
                <w:rFonts w:ascii="標楷體" w:eastAsia="標楷體" w:hAnsi="標楷體" w:hint="eastAsia"/>
                <w:bCs/>
                <w:sz w:val="20"/>
                <w:szCs w:val="20"/>
              </w:rPr>
              <w:br/>
              <w:t>3.教師播放P61教學CD內容，請兒童用附件四的貼紙完成看圖講話。</w:t>
            </w:r>
            <w:r w:rsidRPr="00F76635">
              <w:rPr>
                <w:rFonts w:ascii="標楷體" w:eastAsia="標楷體" w:hAnsi="標楷體" w:hint="eastAsia"/>
                <w:bCs/>
                <w:sz w:val="20"/>
                <w:szCs w:val="20"/>
              </w:rPr>
              <w:br/>
              <w:t>4.教師領念短文，兒童並對答案。</w:t>
            </w:r>
            <w:r w:rsidRPr="00F76635">
              <w:rPr>
                <w:rFonts w:ascii="標楷體" w:eastAsia="標楷體" w:hAnsi="標楷體" w:hint="eastAsia"/>
                <w:bCs/>
                <w:sz w:val="20"/>
                <w:szCs w:val="20"/>
              </w:rPr>
              <w:br/>
              <w:t>5.教師領念短文→齊念→分組念→個別念。</w:t>
            </w:r>
            <w:r w:rsidRPr="00F76635">
              <w:rPr>
                <w:rFonts w:ascii="標楷體" w:eastAsia="標楷體" w:hAnsi="標楷體" w:hint="eastAsia"/>
                <w:bCs/>
                <w:sz w:val="20"/>
                <w:szCs w:val="20"/>
              </w:rPr>
              <w:br/>
              <w:t>6.教師可鼓勵兒童，利用圖（一）和圖（二），自行做看圖說故事練習。</w:t>
            </w:r>
            <w:r w:rsidRPr="00F76635">
              <w:rPr>
                <w:rFonts w:ascii="標楷體" w:eastAsia="標楷體" w:hAnsi="標楷體" w:hint="eastAsia"/>
                <w:bCs/>
                <w:sz w:val="20"/>
                <w:szCs w:val="20"/>
              </w:rPr>
              <w:br/>
              <w:t>※遊戲：記憶達人、脣語接龍</w:t>
            </w:r>
          </w:p>
        </w:tc>
        <w:tc>
          <w:tcPr>
            <w:tcW w:w="540" w:type="dxa"/>
          </w:tcPr>
          <w:p w14:paraId="72F9E582"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77E69353"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翰林版國小4下客家語</w:t>
            </w:r>
          </w:p>
          <w:p w14:paraId="63AED4F5"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第二單元和樂家庭</w:t>
            </w:r>
          </w:p>
          <w:p w14:paraId="452C93F2"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第四課煮菜學問大</w:t>
            </w:r>
          </w:p>
        </w:tc>
        <w:tc>
          <w:tcPr>
            <w:tcW w:w="1998" w:type="dxa"/>
          </w:tcPr>
          <w:p w14:paraId="5A3475B1"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口頭評量</w:t>
            </w:r>
            <w:r w:rsidRPr="00F76635">
              <w:rPr>
                <w:rFonts w:ascii="標楷體" w:eastAsia="標楷體" w:hAnsi="標楷體" w:hint="eastAsia"/>
                <w:bCs/>
                <w:sz w:val="20"/>
                <w:szCs w:val="20"/>
              </w:rPr>
              <w:br/>
              <w:t>參與度評量</w:t>
            </w:r>
            <w:r w:rsidRPr="00F76635">
              <w:rPr>
                <w:rFonts w:ascii="標楷體" w:eastAsia="標楷體" w:hAnsi="標楷體" w:hint="eastAsia"/>
                <w:bCs/>
                <w:sz w:val="20"/>
                <w:szCs w:val="20"/>
              </w:rPr>
              <w:br/>
              <w:t>遊戲評量</w:t>
            </w:r>
          </w:p>
        </w:tc>
        <w:tc>
          <w:tcPr>
            <w:tcW w:w="2700" w:type="dxa"/>
          </w:tcPr>
          <w:p w14:paraId="2993EBC8" w14:textId="77777777" w:rsidR="00714C30" w:rsidRPr="00F76635" w:rsidRDefault="00714C30" w:rsidP="008C1DD0">
            <w:pPr>
              <w:rPr>
                <w:rFonts w:ascii="標楷體" w:eastAsia="標楷體" w:hAnsi="標楷體"/>
              </w:rPr>
            </w:pPr>
          </w:p>
        </w:tc>
      </w:tr>
      <w:tr w:rsidR="00714C30" w:rsidRPr="00F76635" w14:paraId="32D61C1C" w14:textId="77777777" w:rsidTr="008C1DD0">
        <w:trPr>
          <w:cantSplit/>
          <w:trHeight w:val="1835"/>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0112A29E" w14:textId="77777777" w:rsidR="00714C30" w:rsidRPr="00F76635" w:rsidRDefault="00714C30" w:rsidP="008C1DD0">
            <w:pPr>
              <w:ind w:left="113" w:right="113"/>
              <w:rPr>
                <w:rFonts w:ascii="標楷體" w:eastAsia="標楷體" w:hAnsi="標楷體"/>
                <w:sz w:val="22"/>
                <w:szCs w:val="22"/>
              </w:rPr>
            </w:pPr>
            <w:r>
              <w:rPr>
                <w:rFonts w:ascii="標楷體" w:eastAsia="標楷體" w:hAnsi="標楷體" w:hint="eastAsia"/>
                <w:sz w:val="20"/>
              </w:rPr>
              <w:t>十六(</w:t>
            </w:r>
            <w:r>
              <w:rPr>
                <w:rFonts w:ascii="標楷體" w:eastAsia="標楷體" w:hAnsi="標楷體" w:hint="eastAsia"/>
                <w:color w:val="000000"/>
                <w:spacing w:val="-10"/>
                <w:sz w:val="20"/>
              </w:rPr>
              <w:t>05:30~06:05</w:t>
            </w:r>
            <w:r>
              <w:rPr>
                <w:rFonts w:ascii="標楷體" w:eastAsia="標楷體" w:hAnsi="標楷體" w:hint="eastAsia"/>
                <w:spacing w:val="-10"/>
                <w:sz w:val="20"/>
              </w:rPr>
              <w:t>）</w:t>
            </w:r>
          </w:p>
        </w:tc>
        <w:tc>
          <w:tcPr>
            <w:tcW w:w="2520" w:type="dxa"/>
          </w:tcPr>
          <w:p w14:paraId="42F53E19"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1-2-6能透過聆聽活動，欣賞並學習他人的客家語文素養。</w:t>
            </w:r>
            <w:r w:rsidRPr="00F76635">
              <w:rPr>
                <w:rFonts w:ascii="標楷體" w:eastAsia="標楷體" w:hAnsi="標楷體" w:hint="eastAsia"/>
                <w:bCs/>
                <w:sz w:val="20"/>
                <w:szCs w:val="20"/>
              </w:rPr>
              <w:br/>
              <w:t>1-2-7能透過聆聽活動，主動積極延伸學習客家語文。</w:t>
            </w:r>
            <w:r w:rsidRPr="00F76635">
              <w:rPr>
                <w:rFonts w:ascii="標楷體" w:eastAsia="標楷體" w:hAnsi="標楷體" w:hint="eastAsia"/>
                <w:bCs/>
                <w:sz w:val="20"/>
                <w:szCs w:val="20"/>
              </w:rPr>
              <w:br/>
              <w:t>1-2-8能透過聆聽的活動學習客家族群的文化。</w:t>
            </w:r>
            <w:r w:rsidRPr="00F76635">
              <w:rPr>
                <w:rFonts w:ascii="標楷體" w:eastAsia="標楷體" w:hAnsi="標楷體" w:hint="eastAsia"/>
                <w:bCs/>
                <w:sz w:val="20"/>
                <w:szCs w:val="20"/>
              </w:rPr>
              <w:br/>
              <w:t>2-2-2能養成說、唱客家諺謠的興趣。</w:t>
            </w:r>
            <w:r w:rsidRPr="00F76635">
              <w:rPr>
                <w:rFonts w:ascii="標楷體" w:eastAsia="標楷體" w:hAnsi="標楷體"/>
                <w:sz w:val="20"/>
                <w:szCs w:val="20"/>
              </w:rPr>
              <w:br/>
            </w:r>
            <w:r w:rsidRPr="00F76635">
              <w:rPr>
                <w:rFonts w:ascii="標楷體" w:eastAsia="標楷體" w:hAnsi="標楷體" w:hint="eastAsia"/>
                <w:sz w:val="20"/>
                <w:szCs w:val="20"/>
              </w:rPr>
              <w:t>【家政教育】</w:t>
            </w:r>
            <w:smartTag w:uri="urn:schemas-microsoft-com:office:smarttags" w:element="chsdate">
              <w:smartTagPr>
                <w:attr w:name="IsROCDate" w:val="False"/>
                <w:attr w:name="IsLunarDate" w:val="False"/>
                <w:attr w:name="Day" w:val="3"/>
                <w:attr w:name="Month" w:val="2"/>
                <w:attr w:name="Year" w:val="2004"/>
              </w:smartTagPr>
              <w:r w:rsidRPr="00F76635">
                <w:rPr>
                  <w:rFonts w:ascii="標楷體" w:eastAsia="標楷體" w:hAnsi="標楷體" w:hint="eastAsia"/>
                  <w:sz w:val="20"/>
                  <w:szCs w:val="20"/>
                </w:rPr>
                <w:t>4-2-3</w:t>
              </w:r>
            </w:smartTag>
            <w:r w:rsidRPr="00F76635">
              <w:rPr>
                <w:rFonts w:ascii="標楷體" w:eastAsia="標楷體" w:hAnsi="標楷體" w:hint="eastAsia"/>
                <w:sz w:val="20"/>
                <w:szCs w:val="20"/>
              </w:rPr>
              <w:t>用適當的語詞向家人表達自己的需求與情感。</w:t>
            </w:r>
          </w:p>
        </w:tc>
        <w:tc>
          <w:tcPr>
            <w:tcW w:w="3420" w:type="dxa"/>
          </w:tcPr>
          <w:p w14:paraId="555C0F7C" w14:textId="77777777"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第二單元和樂家庭</w:t>
            </w:r>
            <w:r w:rsidRPr="00F76635">
              <w:rPr>
                <w:rFonts w:ascii="標楷體" w:eastAsia="標楷體" w:hAnsi="標楷體"/>
                <w:sz w:val="20"/>
                <w:szCs w:val="20"/>
              </w:rPr>
              <w:br/>
            </w:r>
            <w:r w:rsidRPr="00F76635">
              <w:rPr>
                <w:rFonts w:ascii="標楷體" w:eastAsia="標楷體" w:hAnsi="標楷體" w:hint="eastAsia"/>
                <w:bCs/>
                <w:sz w:val="20"/>
                <w:szCs w:val="20"/>
              </w:rPr>
              <w:t>山歌欣賞　娘親渡子</w:t>
            </w:r>
            <w:r w:rsidRPr="00F76635">
              <w:rPr>
                <w:rFonts w:ascii="標楷體" w:eastAsia="標楷體" w:hAnsi="標楷體"/>
                <w:sz w:val="20"/>
                <w:szCs w:val="20"/>
              </w:rPr>
              <w:br/>
            </w:r>
            <w:r w:rsidRPr="00F76635">
              <w:rPr>
                <w:rFonts w:ascii="標楷體" w:eastAsia="標楷體" w:hAnsi="標楷體" w:hint="eastAsia"/>
                <w:bCs/>
                <w:sz w:val="20"/>
                <w:szCs w:val="20"/>
              </w:rPr>
              <w:t>活動一：山歌欣賞</w:t>
            </w:r>
            <w:r w:rsidRPr="00F76635">
              <w:rPr>
                <w:rFonts w:ascii="標楷體" w:eastAsia="標楷體" w:hAnsi="標楷體" w:hint="eastAsia"/>
                <w:bCs/>
                <w:sz w:val="20"/>
                <w:szCs w:val="20"/>
              </w:rPr>
              <w:br/>
              <w:t>1.教師播放歌頌有關母愛的閩南語、國語歌曲，例如：「母親！您真偉大」、「媽媽的眼睛」、「聽媽媽的話」、「康乃馨花」、「媽媽你是我的最愛」、「媽媽請你也保重」、「阿母的手」等歌曲。</w:t>
            </w:r>
            <w:r w:rsidRPr="00F76635">
              <w:rPr>
                <w:rFonts w:ascii="標楷體" w:eastAsia="標楷體" w:hAnsi="標楷體" w:hint="eastAsia"/>
                <w:bCs/>
                <w:sz w:val="20"/>
                <w:szCs w:val="20"/>
              </w:rPr>
              <w:br/>
              <w:t>2.教師說明在客家歌曲中也有頌揚母愛的相關曲調。</w:t>
            </w:r>
            <w:r w:rsidRPr="00F76635">
              <w:rPr>
                <w:rFonts w:ascii="標楷體" w:eastAsia="標楷體" w:hAnsi="標楷體" w:hint="eastAsia"/>
                <w:bCs/>
                <w:sz w:val="20"/>
                <w:szCs w:val="20"/>
              </w:rPr>
              <w:br/>
              <w:t>3.教師播放「娘親渡子」的CD，引起兒童共鳴。</w:t>
            </w:r>
            <w:r w:rsidRPr="00F76635">
              <w:rPr>
                <w:rFonts w:ascii="標楷體" w:eastAsia="標楷體" w:hAnsi="標楷體" w:hint="eastAsia"/>
                <w:bCs/>
                <w:sz w:val="20"/>
                <w:szCs w:val="20"/>
              </w:rPr>
              <w:br/>
              <w:t>4.教師用客家語逐句領念並說明其意。</w:t>
            </w:r>
            <w:r w:rsidRPr="00F76635">
              <w:rPr>
                <w:rFonts w:ascii="標楷體" w:eastAsia="標楷體" w:hAnsi="標楷體" w:hint="eastAsia"/>
                <w:bCs/>
                <w:sz w:val="20"/>
                <w:szCs w:val="20"/>
              </w:rPr>
              <w:br/>
              <w:t>5.教師領念→齊念→分組念→個別念。</w:t>
            </w:r>
          </w:p>
        </w:tc>
        <w:tc>
          <w:tcPr>
            <w:tcW w:w="540" w:type="dxa"/>
          </w:tcPr>
          <w:p w14:paraId="47CAFB83"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511FA6E8"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翰林版國小4下客家語</w:t>
            </w:r>
          </w:p>
          <w:p w14:paraId="4652F5B6"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第二單元和樂家庭</w:t>
            </w:r>
          </w:p>
          <w:p w14:paraId="77A92260"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山歌欣賞　娘親渡子</w:t>
            </w:r>
          </w:p>
        </w:tc>
        <w:tc>
          <w:tcPr>
            <w:tcW w:w="1998" w:type="dxa"/>
          </w:tcPr>
          <w:p w14:paraId="2E98C638"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口頭討論</w:t>
            </w:r>
            <w:r w:rsidRPr="00F76635">
              <w:rPr>
                <w:rFonts w:ascii="標楷體" w:eastAsia="標楷體" w:hAnsi="標楷體" w:hint="eastAsia"/>
                <w:bCs/>
                <w:sz w:val="20"/>
                <w:szCs w:val="20"/>
              </w:rPr>
              <w:br/>
              <w:t>遊戲評量</w:t>
            </w:r>
            <w:r w:rsidRPr="00F76635">
              <w:rPr>
                <w:rFonts w:ascii="標楷體" w:eastAsia="標楷體" w:hAnsi="標楷體" w:hint="eastAsia"/>
                <w:bCs/>
                <w:sz w:val="20"/>
                <w:szCs w:val="20"/>
              </w:rPr>
              <w:br/>
              <w:t>課堂問答</w:t>
            </w:r>
          </w:p>
        </w:tc>
        <w:tc>
          <w:tcPr>
            <w:tcW w:w="2700" w:type="dxa"/>
          </w:tcPr>
          <w:p w14:paraId="35F92A3C" w14:textId="77777777" w:rsidR="00714C30" w:rsidRPr="00F76635" w:rsidRDefault="00714C30" w:rsidP="008C1DD0">
            <w:pPr>
              <w:rPr>
                <w:rFonts w:ascii="標楷體" w:eastAsia="標楷體" w:hAnsi="標楷體"/>
              </w:rPr>
            </w:pPr>
          </w:p>
        </w:tc>
      </w:tr>
      <w:tr w:rsidR="00714C30" w:rsidRPr="00F76635" w14:paraId="42D0D844" w14:textId="77777777" w:rsidTr="008C1DD0">
        <w:trPr>
          <w:cantSplit/>
          <w:trHeight w:val="1833"/>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5B012F9E" w14:textId="77777777" w:rsidR="00714C30" w:rsidRPr="00F76635" w:rsidRDefault="00714C30" w:rsidP="008C1DD0">
            <w:pPr>
              <w:ind w:left="113" w:right="113"/>
              <w:rPr>
                <w:rFonts w:ascii="標楷體" w:eastAsia="標楷體" w:hAnsi="標楷體"/>
                <w:sz w:val="22"/>
                <w:szCs w:val="22"/>
              </w:rPr>
            </w:pPr>
            <w:r>
              <w:rPr>
                <w:rFonts w:ascii="標楷體" w:eastAsia="標楷體" w:hAnsi="標楷體" w:hint="eastAsia"/>
                <w:sz w:val="20"/>
              </w:rPr>
              <w:lastRenderedPageBreak/>
              <w:t>十七</w:t>
            </w:r>
            <w:r>
              <w:rPr>
                <w:rFonts w:ascii="標楷體" w:eastAsia="標楷體" w:hAnsi="標楷體" w:hint="eastAsia"/>
                <w:spacing w:val="-10"/>
                <w:sz w:val="20"/>
              </w:rPr>
              <w:t>（</w:t>
            </w:r>
            <w:r>
              <w:rPr>
                <w:rFonts w:ascii="標楷體" w:eastAsia="標楷體" w:hAnsi="標楷體" w:hint="eastAsia"/>
                <w:color w:val="000000"/>
                <w:spacing w:val="-10"/>
                <w:sz w:val="20"/>
              </w:rPr>
              <w:t>06:06~06:12</w:t>
            </w:r>
            <w:r>
              <w:rPr>
                <w:rFonts w:ascii="標楷體" w:eastAsia="標楷體" w:hAnsi="標楷體" w:hint="eastAsia"/>
                <w:spacing w:val="-10"/>
                <w:sz w:val="20"/>
              </w:rPr>
              <w:t>）</w:t>
            </w:r>
          </w:p>
        </w:tc>
        <w:tc>
          <w:tcPr>
            <w:tcW w:w="2520" w:type="dxa"/>
          </w:tcPr>
          <w:p w14:paraId="578CAB3F"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1-2-4能聽懂簡易故事的主要內容。</w:t>
            </w:r>
            <w:r w:rsidRPr="00F76635">
              <w:rPr>
                <w:rFonts w:ascii="標楷體" w:eastAsia="標楷體" w:hAnsi="標楷體" w:hint="eastAsia"/>
                <w:bCs/>
                <w:sz w:val="20"/>
                <w:szCs w:val="20"/>
              </w:rPr>
              <w:br/>
              <w:t>1-2-7能透過聆聽活動，主動積極延伸學習客家語文。</w:t>
            </w:r>
            <w:r w:rsidRPr="00F76635">
              <w:rPr>
                <w:rFonts w:ascii="標楷體" w:eastAsia="標楷體" w:hAnsi="標楷體" w:hint="eastAsia"/>
                <w:bCs/>
                <w:sz w:val="20"/>
                <w:szCs w:val="20"/>
              </w:rPr>
              <w:br/>
              <w:t>1-2-9能運用科技與資訊，提升聆聽客家語之能力。</w:t>
            </w:r>
            <w:r w:rsidRPr="00F76635">
              <w:rPr>
                <w:rFonts w:ascii="標楷體" w:eastAsia="標楷體" w:hAnsi="標楷體"/>
                <w:sz w:val="20"/>
                <w:szCs w:val="20"/>
              </w:rPr>
              <w:br/>
            </w:r>
            <w:r w:rsidRPr="00F76635">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F76635">
                <w:rPr>
                  <w:rFonts w:ascii="標楷體" w:eastAsia="標楷體" w:hAnsi="標楷體" w:hint="eastAsia"/>
                  <w:sz w:val="20"/>
                  <w:szCs w:val="20"/>
                </w:rPr>
                <w:t>3-2-2</w:t>
              </w:r>
            </w:smartTag>
            <w:r w:rsidRPr="00F76635">
              <w:rPr>
                <w:rFonts w:ascii="標楷體" w:eastAsia="標楷體" w:hAnsi="標楷體" w:hint="eastAsia"/>
                <w:sz w:val="20"/>
                <w:szCs w:val="20"/>
              </w:rPr>
              <w:t>學習如何解決問題及做決定。</w:t>
            </w:r>
          </w:p>
        </w:tc>
        <w:tc>
          <w:tcPr>
            <w:tcW w:w="3420" w:type="dxa"/>
          </w:tcPr>
          <w:p w14:paraId="4A926A7A" w14:textId="77777777"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第三單元講古</w:t>
            </w:r>
            <w:r w:rsidRPr="00F76635">
              <w:rPr>
                <w:rFonts w:ascii="標楷體" w:eastAsia="標楷體" w:hAnsi="標楷體"/>
                <w:sz w:val="20"/>
                <w:szCs w:val="20"/>
              </w:rPr>
              <w:br/>
            </w:r>
            <w:r w:rsidRPr="00F76635">
              <w:rPr>
                <w:rFonts w:ascii="標楷體" w:eastAsia="標楷體" w:hAnsi="標楷體" w:hint="eastAsia"/>
                <w:bCs/>
                <w:sz w:val="20"/>
                <w:szCs w:val="20"/>
              </w:rPr>
              <w:t>第五課猴仔个祖公</w:t>
            </w:r>
            <w:r w:rsidRPr="00F76635">
              <w:rPr>
                <w:rFonts w:ascii="標楷體" w:eastAsia="標楷體" w:hAnsi="標楷體"/>
                <w:sz w:val="20"/>
                <w:szCs w:val="20"/>
              </w:rPr>
              <w:br/>
            </w:r>
            <w:r w:rsidRPr="00F76635">
              <w:rPr>
                <w:rFonts w:ascii="標楷體" w:eastAsia="標楷體" w:hAnsi="標楷體" w:hint="eastAsia"/>
                <w:bCs/>
                <w:sz w:val="20"/>
                <w:szCs w:val="20"/>
              </w:rPr>
              <w:t>活動一：猴仔个祖公</w:t>
            </w:r>
            <w:r w:rsidRPr="00F76635">
              <w:rPr>
                <w:rFonts w:ascii="標楷體" w:eastAsia="標楷體" w:hAnsi="標楷體" w:hint="eastAsia"/>
                <w:bCs/>
                <w:sz w:val="20"/>
                <w:szCs w:val="20"/>
              </w:rPr>
              <w:br/>
              <w:t>1.教師提問：</w:t>
            </w:r>
            <w:r w:rsidRPr="00F76635">
              <w:rPr>
                <w:rFonts w:ascii="標楷體" w:eastAsia="標楷體" w:hAnsi="標楷體" w:hint="eastAsia"/>
                <w:bCs/>
                <w:sz w:val="20"/>
                <w:szCs w:val="20"/>
              </w:rPr>
              <w:br/>
              <w:t xml:space="preserve">　(1)你兜有聽過民間故事無？係哪個？請講分大家聽。</w:t>
            </w:r>
            <w:r w:rsidRPr="00F76635">
              <w:rPr>
                <w:rFonts w:ascii="標楷體" w:eastAsia="標楷體" w:hAnsi="標楷體" w:hint="eastAsia"/>
                <w:bCs/>
                <w:sz w:val="20"/>
                <w:szCs w:val="20"/>
              </w:rPr>
              <w:br/>
              <w:t xml:space="preserve">　(2)你兜最愛聽个民間故事係哪個？仰般講喏？</w:t>
            </w:r>
            <w:r w:rsidRPr="00F76635">
              <w:rPr>
                <w:rFonts w:ascii="標楷體" w:eastAsia="標楷體" w:hAnsi="標楷體" w:hint="eastAsia"/>
                <w:bCs/>
                <w:sz w:val="20"/>
                <w:szCs w:val="20"/>
              </w:rPr>
              <w:br/>
              <w:t>2.教師運用國、客語述說「猴仔个祖公」故事。</w:t>
            </w:r>
          </w:p>
        </w:tc>
        <w:tc>
          <w:tcPr>
            <w:tcW w:w="540" w:type="dxa"/>
          </w:tcPr>
          <w:p w14:paraId="6E0B94F2"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4D5E04D2"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翰林版國小4下客家語</w:t>
            </w:r>
          </w:p>
          <w:p w14:paraId="2AEBBE56"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第三單元講古</w:t>
            </w:r>
          </w:p>
          <w:p w14:paraId="30F1BF1C"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第五課猴仔个祖公</w:t>
            </w:r>
          </w:p>
        </w:tc>
        <w:tc>
          <w:tcPr>
            <w:tcW w:w="1998" w:type="dxa"/>
          </w:tcPr>
          <w:p w14:paraId="453D7528"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口頭討論</w:t>
            </w:r>
            <w:r w:rsidRPr="00F76635">
              <w:rPr>
                <w:rFonts w:ascii="標楷體" w:eastAsia="標楷體" w:hAnsi="標楷體" w:hint="eastAsia"/>
                <w:bCs/>
                <w:sz w:val="20"/>
                <w:szCs w:val="20"/>
              </w:rPr>
              <w:br/>
              <w:t>遊戲評量</w:t>
            </w:r>
            <w:r w:rsidRPr="00F76635">
              <w:rPr>
                <w:rFonts w:ascii="標楷體" w:eastAsia="標楷體" w:hAnsi="標楷體" w:hint="eastAsia"/>
                <w:bCs/>
                <w:sz w:val="20"/>
                <w:szCs w:val="20"/>
              </w:rPr>
              <w:br/>
              <w:t>課堂問答</w:t>
            </w:r>
          </w:p>
        </w:tc>
        <w:tc>
          <w:tcPr>
            <w:tcW w:w="2700" w:type="dxa"/>
          </w:tcPr>
          <w:p w14:paraId="61C44D28" w14:textId="77777777" w:rsidR="00714C30" w:rsidRPr="00F76635" w:rsidRDefault="00714C30" w:rsidP="008C1DD0">
            <w:pPr>
              <w:rPr>
                <w:rFonts w:ascii="標楷體" w:eastAsia="標楷體" w:hAnsi="標楷體"/>
              </w:rPr>
            </w:pPr>
          </w:p>
        </w:tc>
      </w:tr>
      <w:tr w:rsidR="00714C30" w:rsidRPr="00F76635" w14:paraId="13489747" w14:textId="77777777" w:rsidTr="008C1DD0">
        <w:trPr>
          <w:cantSplit/>
          <w:trHeight w:val="707"/>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61056F49" w14:textId="77777777" w:rsidR="00714C30" w:rsidRPr="00F76635" w:rsidRDefault="00714C30" w:rsidP="008C1DD0">
            <w:pPr>
              <w:ind w:left="113" w:right="113"/>
              <w:jc w:val="center"/>
              <w:rPr>
                <w:rFonts w:ascii="標楷體" w:eastAsia="標楷體" w:hAnsi="標楷體"/>
                <w:sz w:val="22"/>
                <w:szCs w:val="22"/>
              </w:rPr>
            </w:pPr>
            <w:r>
              <w:rPr>
                <w:rFonts w:ascii="標楷體" w:eastAsia="標楷體" w:hAnsi="標楷體" w:hint="eastAsia"/>
                <w:sz w:val="20"/>
              </w:rPr>
              <w:t>十八(</w:t>
            </w:r>
            <w:r>
              <w:rPr>
                <w:rFonts w:ascii="標楷體" w:eastAsia="標楷體" w:hAnsi="標楷體" w:hint="eastAsia"/>
                <w:color w:val="000000"/>
                <w:spacing w:val="-10"/>
                <w:sz w:val="20"/>
              </w:rPr>
              <w:t>06:13~06:19</w:t>
            </w:r>
            <w:r>
              <w:rPr>
                <w:rFonts w:ascii="標楷體" w:eastAsia="標楷體" w:hAnsi="標楷體" w:hint="eastAsia"/>
                <w:spacing w:val="-10"/>
                <w:sz w:val="20"/>
              </w:rPr>
              <w:t>）</w:t>
            </w:r>
          </w:p>
        </w:tc>
        <w:tc>
          <w:tcPr>
            <w:tcW w:w="2520" w:type="dxa"/>
          </w:tcPr>
          <w:p w14:paraId="288B2168"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1-2-4能聽懂簡易故事的主要內容。</w:t>
            </w:r>
            <w:r w:rsidRPr="00F76635">
              <w:rPr>
                <w:rFonts w:ascii="標楷體" w:eastAsia="標楷體" w:hAnsi="標楷體" w:hint="eastAsia"/>
                <w:bCs/>
                <w:sz w:val="20"/>
                <w:szCs w:val="20"/>
              </w:rPr>
              <w:br/>
              <w:t>1-2-7能透過聆聽活動，主動積極延伸學習客家語文。</w:t>
            </w:r>
            <w:r w:rsidRPr="00F76635">
              <w:rPr>
                <w:rFonts w:ascii="標楷體" w:eastAsia="標楷體" w:hAnsi="標楷體" w:hint="eastAsia"/>
                <w:bCs/>
                <w:sz w:val="20"/>
                <w:szCs w:val="20"/>
              </w:rPr>
              <w:br/>
              <w:t>1-2-9能運用科技與資訊，提升聆聽客家語之能力。</w:t>
            </w:r>
            <w:r w:rsidRPr="00F76635">
              <w:rPr>
                <w:rFonts w:ascii="標楷體" w:eastAsia="標楷體" w:hAnsi="標楷體"/>
                <w:sz w:val="20"/>
                <w:szCs w:val="20"/>
              </w:rPr>
              <w:br/>
            </w:r>
            <w:r w:rsidRPr="00F76635">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F76635">
                <w:rPr>
                  <w:rFonts w:ascii="標楷體" w:eastAsia="標楷體" w:hAnsi="標楷體" w:hint="eastAsia"/>
                  <w:sz w:val="20"/>
                  <w:szCs w:val="20"/>
                </w:rPr>
                <w:t>3-2-2</w:t>
              </w:r>
            </w:smartTag>
            <w:r w:rsidRPr="00F76635">
              <w:rPr>
                <w:rFonts w:ascii="標楷體" w:eastAsia="標楷體" w:hAnsi="標楷體" w:hint="eastAsia"/>
                <w:sz w:val="20"/>
                <w:szCs w:val="20"/>
              </w:rPr>
              <w:t>學習如何解決問題及做決定。</w:t>
            </w:r>
          </w:p>
        </w:tc>
        <w:tc>
          <w:tcPr>
            <w:tcW w:w="3420" w:type="dxa"/>
          </w:tcPr>
          <w:p w14:paraId="7C8D5D1B" w14:textId="77777777"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第三單元講古</w:t>
            </w:r>
            <w:r w:rsidRPr="00F76635">
              <w:rPr>
                <w:rFonts w:ascii="標楷體" w:eastAsia="標楷體" w:hAnsi="標楷體"/>
                <w:sz w:val="20"/>
                <w:szCs w:val="20"/>
              </w:rPr>
              <w:br/>
            </w:r>
            <w:r w:rsidRPr="00F76635">
              <w:rPr>
                <w:rFonts w:ascii="標楷體" w:eastAsia="標楷體" w:hAnsi="標楷體" w:hint="eastAsia"/>
                <w:bCs/>
                <w:sz w:val="20"/>
                <w:szCs w:val="20"/>
              </w:rPr>
              <w:t>第五課猴仔个祖公</w:t>
            </w:r>
            <w:r w:rsidRPr="00F76635">
              <w:rPr>
                <w:rFonts w:ascii="標楷體" w:eastAsia="標楷體" w:hAnsi="標楷體"/>
                <w:sz w:val="20"/>
                <w:szCs w:val="20"/>
              </w:rPr>
              <w:br/>
            </w:r>
            <w:r w:rsidRPr="00F76635">
              <w:rPr>
                <w:rFonts w:ascii="標楷體" w:eastAsia="標楷體" w:hAnsi="標楷體" w:hint="eastAsia"/>
                <w:bCs/>
                <w:sz w:val="20"/>
                <w:szCs w:val="20"/>
              </w:rPr>
              <w:t>活動一：猴仔个祖公</w:t>
            </w:r>
            <w:r w:rsidRPr="00F76635">
              <w:rPr>
                <w:rFonts w:ascii="標楷體" w:eastAsia="標楷體" w:hAnsi="標楷體" w:hint="eastAsia"/>
                <w:bCs/>
                <w:sz w:val="20"/>
                <w:szCs w:val="20"/>
              </w:rPr>
              <w:br/>
              <w:t>3.教師逐句說明課文語意及語詞。</w:t>
            </w:r>
            <w:r w:rsidRPr="00F76635">
              <w:rPr>
                <w:rFonts w:ascii="標楷體" w:eastAsia="標楷體" w:hAnsi="標楷體" w:hint="eastAsia"/>
                <w:bCs/>
                <w:sz w:val="20"/>
                <w:szCs w:val="20"/>
              </w:rPr>
              <w:br/>
              <w:t>4.教師領讀課文，範念→領念→齊念→分組念→個別念。</w:t>
            </w:r>
            <w:r w:rsidRPr="00F76635">
              <w:rPr>
                <w:rFonts w:ascii="標楷體" w:eastAsia="標楷體" w:hAnsi="標楷體" w:hint="eastAsia"/>
                <w:bCs/>
                <w:sz w:val="20"/>
                <w:szCs w:val="20"/>
              </w:rPr>
              <w:br/>
              <w:t>5.教師進行課文說白節奏練習。</w:t>
            </w:r>
            <w:r w:rsidRPr="00F76635">
              <w:rPr>
                <w:rFonts w:ascii="標楷體" w:eastAsia="標楷體" w:hAnsi="標楷體" w:hint="eastAsia"/>
                <w:bCs/>
                <w:sz w:val="20"/>
                <w:szCs w:val="20"/>
              </w:rPr>
              <w:br/>
              <w:t>6.播放教學CD讓兒童聆聽，並跟著念出節奏。</w:t>
            </w:r>
          </w:p>
        </w:tc>
        <w:tc>
          <w:tcPr>
            <w:tcW w:w="540" w:type="dxa"/>
          </w:tcPr>
          <w:p w14:paraId="5639DC34"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04C1996D"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翰林版國小4下客家語</w:t>
            </w:r>
          </w:p>
          <w:p w14:paraId="1227989B"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第三單元講古</w:t>
            </w:r>
          </w:p>
          <w:p w14:paraId="14163A05"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第五課猴仔个祖公</w:t>
            </w:r>
          </w:p>
        </w:tc>
        <w:tc>
          <w:tcPr>
            <w:tcW w:w="1998" w:type="dxa"/>
          </w:tcPr>
          <w:p w14:paraId="33BC7EC6"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念唱練習</w:t>
            </w:r>
            <w:r w:rsidRPr="00F76635">
              <w:rPr>
                <w:rFonts w:ascii="標楷體" w:eastAsia="標楷體" w:hAnsi="標楷體" w:hint="eastAsia"/>
                <w:bCs/>
                <w:sz w:val="20"/>
                <w:szCs w:val="20"/>
              </w:rPr>
              <w:br/>
              <w:t>拼音練習</w:t>
            </w:r>
            <w:r w:rsidRPr="00F76635">
              <w:rPr>
                <w:rFonts w:ascii="標楷體" w:eastAsia="標楷體" w:hAnsi="標楷體" w:hint="eastAsia"/>
                <w:bCs/>
                <w:sz w:val="20"/>
                <w:szCs w:val="20"/>
              </w:rPr>
              <w:br/>
              <w:t>發表</w:t>
            </w:r>
          </w:p>
        </w:tc>
        <w:tc>
          <w:tcPr>
            <w:tcW w:w="2700" w:type="dxa"/>
          </w:tcPr>
          <w:p w14:paraId="61584B2B" w14:textId="77777777" w:rsidR="00714C30" w:rsidRPr="00F76635" w:rsidRDefault="00714C30" w:rsidP="008C1DD0">
            <w:pPr>
              <w:rPr>
                <w:rFonts w:ascii="標楷體" w:eastAsia="標楷體" w:hAnsi="標楷體"/>
              </w:rPr>
            </w:pPr>
          </w:p>
        </w:tc>
      </w:tr>
      <w:tr w:rsidR="00714C30" w:rsidRPr="00F76635" w14:paraId="602E8B5C" w14:textId="77777777" w:rsidTr="008C1DD0">
        <w:trPr>
          <w:cantSplit/>
          <w:trHeight w:val="2124"/>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62E02C6C" w14:textId="77777777" w:rsidR="00714C30" w:rsidRPr="00F76635" w:rsidRDefault="00714C30" w:rsidP="008C1DD0">
            <w:pPr>
              <w:ind w:left="113" w:right="113"/>
              <w:jc w:val="center"/>
              <w:rPr>
                <w:rFonts w:ascii="標楷體" w:eastAsia="標楷體" w:hAnsi="標楷體"/>
                <w:sz w:val="22"/>
                <w:szCs w:val="22"/>
              </w:rPr>
            </w:pPr>
            <w:r>
              <w:rPr>
                <w:rFonts w:ascii="標楷體" w:eastAsia="標楷體" w:hAnsi="標楷體" w:hint="eastAsia"/>
                <w:color w:val="000000"/>
                <w:sz w:val="20"/>
              </w:rPr>
              <w:lastRenderedPageBreak/>
              <w:t>十九</w:t>
            </w:r>
            <w:r>
              <w:rPr>
                <w:rFonts w:ascii="標楷體" w:eastAsia="標楷體" w:hAnsi="標楷體" w:hint="eastAsia"/>
                <w:spacing w:val="-10"/>
                <w:sz w:val="20"/>
              </w:rPr>
              <w:t>（</w:t>
            </w:r>
            <w:r>
              <w:rPr>
                <w:rFonts w:ascii="標楷體" w:eastAsia="標楷體" w:hAnsi="標楷體" w:hint="eastAsia"/>
                <w:color w:val="000000"/>
                <w:spacing w:val="-10"/>
                <w:sz w:val="20"/>
              </w:rPr>
              <w:t>06:20~06:26</w:t>
            </w:r>
            <w:r>
              <w:rPr>
                <w:rFonts w:ascii="標楷體" w:eastAsia="標楷體" w:hAnsi="標楷體" w:hint="eastAsia"/>
                <w:spacing w:val="-10"/>
                <w:sz w:val="20"/>
              </w:rPr>
              <w:t>）</w:t>
            </w:r>
          </w:p>
        </w:tc>
        <w:tc>
          <w:tcPr>
            <w:tcW w:w="2520" w:type="dxa"/>
          </w:tcPr>
          <w:p w14:paraId="4D151CD3"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1-2-1能聽懂日常生活中的應對語句。</w:t>
            </w:r>
            <w:r w:rsidRPr="00F76635">
              <w:rPr>
                <w:rFonts w:ascii="標楷體" w:eastAsia="標楷體" w:hAnsi="標楷體" w:hint="eastAsia"/>
                <w:bCs/>
                <w:sz w:val="20"/>
                <w:szCs w:val="20"/>
              </w:rPr>
              <w:br/>
              <w:t>1-2-8能透過聆聽的活動學習客家族群的文化。</w:t>
            </w:r>
            <w:r w:rsidRPr="00F76635">
              <w:rPr>
                <w:rFonts w:ascii="標楷體" w:eastAsia="標楷體" w:hAnsi="標楷體" w:hint="eastAsia"/>
                <w:bCs/>
                <w:sz w:val="20"/>
                <w:szCs w:val="20"/>
              </w:rPr>
              <w:br/>
              <w:t>1-2-9能運用科技與資訊，提升聆聽客家語之能力。</w:t>
            </w:r>
            <w:r w:rsidRPr="00F76635">
              <w:rPr>
                <w:rFonts w:ascii="標楷體" w:eastAsia="標楷體" w:hAnsi="標楷體"/>
                <w:sz w:val="20"/>
                <w:szCs w:val="20"/>
              </w:rPr>
              <w:br/>
            </w:r>
            <w:r w:rsidRPr="00F76635">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F76635">
                <w:rPr>
                  <w:rFonts w:ascii="標楷體" w:eastAsia="標楷體" w:hAnsi="標楷體" w:hint="eastAsia"/>
                  <w:sz w:val="20"/>
                  <w:szCs w:val="20"/>
                </w:rPr>
                <w:t>3-2-2</w:t>
              </w:r>
            </w:smartTag>
            <w:r w:rsidRPr="00F76635">
              <w:rPr>
                <w:rFonts w:ascii="標楷體" w:eastAsia="標楷體" w:hAnsi="標楷體" w:hint="eastAsia"/>
                <w:sz w:val="20"/>
                <w:szCs w:val="20"/>
              </w:rPr>
              <w:t>學習如何解決問題及做決定。</w:t>
            </w:r>
          </w:p>
        </w:tc>
        <w:tc>
          <w:tcPr>
            <w:tcW w:w="3420" w:type="dxa"/>
          </w:tcPr>
          <w:p w14:paraId="3DFFB294" w14:textId="775292C5"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第三單元講古</w:t>
            </w:r>
            <w:r w:rsidRPr="00F76635">
              <w:rPr>
                <w:rFonts w:ascii="標楷體" w:eastAsia="標楷體" w:hAnsi="標楷體"/>
                <w:sz w:val="20"/>
                <w:szCs w:val="20"/>
              </w:rPr>
              <w:br/>
            </w:r>
            <w:r w:rsidRPr="00F76635">
              <w:rPr>
                <w:rFonts w:ascii="標楷體" w:eastAsia="標楷體" w:hAnsi="標楷體" w:hint="eastAsia"/>
                <w:bCs/>
                <w:sz w:val="20"/>
                <w:szCs w:val="20"/>
              </w:rPr>
              <w:t>第五課猴仔个祖公</w:t>
            </w:r>
            <w:r w:rsidRPr="00F76635">
              <w:rPr>
                <w:rFonts w:ascii="標楷體" w:eastAsia="標楷體" w:hAnsi="標楷體"/>
                <w:sz w:val="20"/>
                <w:szCs w:val="20"/>
              </w:rPr>
              <w:br/>
            </w:r>
            <w:r w:rsidRPr="00F76635">
              <w:rPr>
                <w:rFonts w:ascii="標楷體" w:eastAsia="標楷體" w:hAnsi="標楷體" w:hint="eastAsia"/>
                <w:bCs/>
                <w:sz w:val="20"/>
                <w:szCs w:val="20"/>
              </w:rPr>
              <w:t>活動二：</w:t>
            </w:r>
            <w:r>
              <w:rPr>
                <w:rFonts w:ascii="標楷體" w:eastAsia="標楷體" w:hAnsi="標楷體"/>
                <w:bCs/>
                <w:noProof/>
                <w:sz w:val="20"/>
                <w:szCs w:val="20"/>
              </w:rPr>
              <w:drawing>
                <wp:inline distT="0" distB="0" distL="0" distR="0" wp14:anchorId="53F0E7FD" wp14:editId="72A321BF">
                  <wp:extent cx="129540" cy="114300"/>
                  <wp:effectExtent l="0" t="0" r="3810" b="0"/>
                  <wp:docPr id="121" name="圖片 121"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ㄞ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540" cy="114300"/>
                          </a:xfrm>
                          <a:prstGeom prst="rect">
                            <a:avLst/>
                          </a:prstGeom>
                          <a:noFill/>
                          <a:ln>
                            <a:noFill/>
                          </a:ln>
                        </pic:spPr>
                      </pic:pic>
                    </a:graphicData>
                  </a:graphic>
                </wp:inline>
              </w:drawing>
            </w:r>
            <w:r w:rsidRPr="00F76635">
              <w:rPr>
                <w:rFonts w:ascii="標楷體" w:eastAsia="標楷體" w:hAnsi="標楷體" w:hint="eastAsia"/>
                <w:bCs/>
                <w:sz w:val="20"/>
                <w:szCs w:val="20"/>
              </w:rPr>
              <w:t>會講</w:t>
            </w:r>
            <w:r w:rsidRPr="00F76635">
              <w:rPr>
                <w:rFonts w:ascii="標楷體" w:eastAsia="標楷體" w:hAnsi="標楷體" w:hint="eastAsia"/>
                <w:bCs/>
                <w:sz w:val="20"/>
                <w:szCs w:val="20"/>
              </w:rPr>
              <w:br/>
              <w:t>1.複習課文及說白節奏。</w:t>
            </w:r>
            <w:r w:rsidRPr="00F76635">
              <w:rPr>
                <w:rFonts w:ascii="標楷體" w:eastAsia="標楷體" w:hAnsi="標楷體" w:hint="eastAsia"/>
                <w:bCs/>
                <w:sz w:val="20"/>
                <w:szCs w:val="20"/>
              </w:rPr>
              <w:br/>
              <w:t>2.教師提問：</w:t>
            </w:r>
            <w:r w:rsidRPr="00F76635">
              <w:rPr>
                <w:rFonts w:ascii="標楷體" w:eastAsia="標楷體" w:hAnsi="標楷體" w:hint="eastAsia"/>
                <w:bCs/>
                <w:sz w:val="20"/>
                <w:szCs w:val="20"/>
              </w:rPr>
              <w:br/>
              <w:t xml:space="preserve">　(1)你識寒著過無？</w:t>
            </w:r>
            <w:r w:rsidRPr="00F76635">
              <w:rPr>
                <w:rFonts w:ascii="標楷體" w:eastAsia="標楷體" w:hAnsi="標楷體" w:hint="eastAsia"/>
                <w:bCs/>
                <w:sz w:val="20"/>
                <w:szCs w:val="20"/>
              </w:rPr>
              <w:br/>
              <w:t xml:space="preserve">　(2)你寒著有麼个症頭？</w:t>
            </w:r>
            <w:r w:rsidRPr="00F76635">
              <w:rPr>
                <w:rFonts w:ascii="標楷體" w:eastAsia="標楷體" w:hAnsi="標楷體" w:hint="eastAsia"/>
                <w:bCs/>
                <w:sz w:val="20"/>
                <w:szCs w:val="20"/>
              </w:rPr>
              <w:br/>
              <w:t xml:space="preserve">　(3)發燒時，你會仰般處理？</w:t>
            </w:r>
            <w:r w:rsidRPr="00F76635">
              <w:rPr>
                <w:rFonts w:ascii="標楷體" w:eastAsia="標楷體" w:hAnsi="標楷體" w:hint="eastAsia"/>
                <w:bCs/>
                <w:sz w:val="20"/>
                <w:szCs w:val="20"/>
              </w:rPr>
              <w:br/>
              <w:t xml:space="preserve">　(4)喉嗹痛時，愛注意麼个？</w:t>
            </w:r>
            <w:r w:rsidRPr="00F76635">
              <w:rPr>
                <w:rFonts w:ascii="標楷體" w:eastAsia="標楷體" w:hAnsi="標楷體" w:hint="eastAsia"/>
                <w:bCs/>
                <w:sz w:val="20"/>
                <w:szCs w:val="20"/>
              </w:rPr>
              <w:br/>
              <w:t xml:space="preserve">　(5)流鼻水、流濞抑係塞鼻時，你感覺仰般？</w:t>
            </w:r>
            <w:r w:rsidRPr="00F76635">
              <w:rPr>
                <w:rFonts w:ascii="標楷體" w:eastAsia="標楷體" w:hAnsi="標楷體" w:hint="eastAsia"/>
                <w:bCs/>
                <w:sz w:val="20"/>
                <w:szCs w:val="20"/>
              </w:rPr>
              <w:br/>
              <w:t xml:space="preserve">　(6)頭那痛抑係肚屎痛時，你會想愛做麼个事？</w:t>
            </w:r>
            <w:r w:rsidRPr="00F76635">
              <w:rPr>
                <w:rFonts w:ascii="標楷體" w:eastAsia="標楷體" w:hAnsi="標楷體" w:hint="eastAsia"/>
                <w:bCs/>
                <w:sz w:val="20"/>
                <w:szCs w:val="20"/>
              </w:rPr>
              <w:br/>
              <w:t xml:space="preserve">　(7)無想愛寒著，平時就愛仰般照顧自家个身體？</w:t>
            </w:r>
            <w:r w:rsidRPr="00F76635">
              <w:rPr>
                <w:rFonts w:ascii="標楷體" w:eastAsia="標楷體" w:hAnsi="標楷體" w:hint="eastAsia"/>
                <w:bCs/>
                <w:sz w:val="20"/>
                <w:szCs w:val="20"/>
              </w:rPr>
              <w:br/>
              <w:t>3.教師依據兒童的回答，逐一說明感冒症狀的語詞。</w:t>
            </w:r>
            <w:r w:rsidRPr="00F76635">
              <w:rPr>
                <w:rFonts w:ascii="標楷體" w:eastAsia="標楷體" w:hAnsi="標楷體" w:hint="eastAsia"/>
                <w:bCs/>
                <w:sz w:val="20"/>
                <w:szCs w:val="20"/>
              </w:rPr>
              <w:br/>
              <w:t>4.教師領讀語詞並說明「發燒」、「流鼻水」、「嗽」、「喉嗹痛」、「塞鼻」、「頭那痛」、「肚屎痛」等感冒症狀名稱及保健方法。</w:t>
            </w:r>
            <w:r w:rsidRPr="00F76635">
              <w:rPr>
                <w:rFonts w:ascii="標楷體" w:eastAsia="標楷體" w:hAnsi="標楷體" w:hint="eastAsia"/>
                <w:bCs/>
                <w:sz w:val="20"/>
                <w:szCs w:val="20"/>
              </w:rPr>
              <w:br/>
              <w:t>5.教師領讀語詞，範念→領念→齊念→分組念→個別念。</w:t>
            </w:r>
            <w:r w:rsidRPr="00F76635">
              <w:rPr>
                <w:rFonts w:ascii="標楷體" w:eastAsia="標楷體" w:hAnsi="標楷體" w:hint="eastAsia"/>
                <w:bCs/>
                <w:sz w:val="20"/>
                <w:szCs w:val="20"/>
              </w:rPr>
              <w:br/>
              <w:t>6.請全班念得特別好的兒童做示範或帶領全班念。</w:t>
            </w:r>
            <w:r w:rsidRPr="00F76635">
              <w:rPr>
                <w:rFonts w:ascii="標楷體" w:eastAsia="標楷體" w:hAnsi="標楷體" w:hint="eastAsia"/>
                <w:bCs/>
                <w:sz w:val="20"/>
                <w:szCs w:val="20"/>
              </w:rPr>
              <w:br/>
              <w:t>7.教師請兒童回家關心家人感冒時會出現哪些症狀，並於下次上課時進行分享。</w:t>
            </w:r>
          </w:p>
        </w:tc>
        <w:tc>
          <w:tcPr>
            <w:tcW w:w="540" w:type="dxa"/>
          </w:tcPr>
          <w:p w14:paraId="1572AF23"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6BB57D3F"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翰林版國小4下客家語</w:t>
            </w:r>
          </w:p>
          <w:p w14:paraId="2C92C82F"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第三單元講古</w:t>
            </w:r>
          </w:p>
          <w:p w14:paraId="161674F0"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第五課猴仔个祖公</w:t>
            </w:r>
          </w:p>
        </w:tc>
        <w:tc>
          <w:tcPr>
            <w:tcW w:w="1998" w:type="dxa"/>
          </w:tcPr>
          <w:p w14:paraId="7690E810"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念唱練習</w:t>
            </w:r>
            <w:r w:rsidRPr="00F76635">
              <w:rPr>
                <w:rFonts w:ascii="標楷體" w:eastAsia="標楷體" w:hAnsi="標楷體" w:hint="eastAsia"/>
                <w:bCs/>
                <w:sz w:val="20"/>
                <w:szCs w:val="20"/>
              </w:rPr>
              <w:br/>
              <w:t>說白節奏</w:t>
            </w:r>
          </w:p>
        </w:tc>
        <w:tc>
          <w:tcPr>
            <w:tcW w:w="2700" w:type="dxa"/>
          </w:tcPr>
          <w:p w14:paraId="30239597" w14:textId="77777777" w:rsidR="00714C30" w:rsidRPr="00F76635" w:rsidRDefault="00714C30" w:rsidP="008C1DD0">
            <w:pPr>
              <w:rPr>
                <w:rFonts w:ascii="標楷體" w:eastAsia="標楷體" w:hAnsi="標楷體"/>
              </w:rPr>
            </w:pPr>
          </w:p>
        </w:tc>
      </w:tr>
      <w:tr w:rsidR="00714C30" w:rsidRPr="00F76635" w14:paraId="70A4A1E5" w14:textId="77777777" w:rsidTr="008C1DD0">
        <w:trPr>
          <w:cantSplit/>
          <w:trHeight w:val="2124"/>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74A52987" w14:textId="77777777" w:rsidR="00714C30" w:rsidRPr="00F76635" w:rsidRDefault="00714C30" w:rsidP="008C1DD0">
            <w:pPr>
              <w:ind w:left="113" w:right="113"/>
              <w:jc w:val="center"/>
              <w:rPr>
                <w:rFonts w:ascii="標楷體" w:eastAsia="標楷體" w:hAnsi="標楷體"/>
                <w:sz w:val="22"/>
                <w:szCs w:val="22"/>
              </w:rPr>
            </w:pPr>
            <w:r>
              <w:rPr>
                <w:rFonts w:ascii="標楷體" w:eastAsia="標楷體" w:hAnsi="標楷體" w:hint="eastAsia"/>
                <w:color w:val="000000"/>
                <w:sz w:val="20"/>
              </w:rPr>
              <w:lastRenderedPageBreak/>
              <w:t>廿</w:t>
            </w:r>
            <w:r>
              <w:rPr>
                <w:rFonts w:ascii="標楷體" w:eastAsia="標楷體" w:hAnsi="標楷體" w:hint="eastAsia"/>
                <w:spacing w:val="-10"/>
                <w:sz w:val="20"/>
              </w:rPr>
              <w:t>（</w:t>
            </w:r>
            <w:r>
              <w:rPr>
                <w:rFonts w:ascii="標楷體" w:eastAsia="標楷體" w:hAnsi="標楷體" w:hint="eastAsia"/>
                <w:color w:val="000000"/>
                <w:spacing w:val="-10"/>
                <w:sz w:val="20"/>
              </w:rPr>
              <w:t>06:27~06:30</w:t>
            </w:r>
            <w:r>
              <w:rPr>
                <w:rFonts w:ascii="標楷體" w:eastAsia="標楷體" w:hAnsi="標楷體" w:hint="eastAsia"/>
                <w:spacing w:val="-10"/>
                <w:sz w:val="20"/>
              </w:rPr>
              <w:t>）</w:t>
            </w:r>
          </w:p>
        </w:tc>
        <w:tc>
          <w:tcPr>
            <w:tcW w:w="2520" w:type="dxa"/>
          </w:tcPr>
          <w:p w14:paraId="7F370977" w14:textId="77777777" w:rsidR="00714C30" w:rsidRPr="00F76635" w:rsidRDefault="00714C30" w:rsidP="008C1DD0">
            <w:pPr>
              <w:spacing w:line="0" w:lineRule="atLeast"/>
              <w:ind w:left="50" w:righ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3-2-2能認唸所學之客家語調型。</w:t>
            </w:r>
            <w:r w:rsidRPr="00F76635">
              <w:rPr>
                <w:rFonts w:ascii="標楷體" w:eastAsia="標楷體" w:hAnsi="標楷體" w:hint="eastAsia"/>
                <w:bCs/>
                <w:sz w:val="20"/>
                <w:szCs w:val="20"/>
              </w:rPr>
              <w:br/>
              <w:t>3-2-3能認唸不同客家語腔調之調型。</w:t>
            </w:r>
            <w:r w:rsidRPr="00F76635">
              <w:rPr>
                <w:rFonts w:ascii="標楷體" w:eastAsia="標楷體" w:hAnsi="標楷體" w:hint="eastAsia"/>
                <w:bCs/>
                <w:sz w:val="20"/>
                <w:szCs w:val="20"/>
              </w:rPr>
              <w:br/>
              <w:t>3-2-4能認唸標音符號標示之語詞。</w:t>
            </w:r>
            <w:r w:rsidRPr="00F76635">
              <w:rPr>
                <w:rFonts w:ascii="標楷體" w:eastAsia="標楷體" w:hAnsi="標楷體" w:hint="eastAsia"/>
                <w:bCs/>
                <w:sz w:val="20"/>
                <w:szCs w:val="20"/>
              </w:rPr>
              <w:br/>
              <w:t>3-2-6能運用標音符號拼讀較複雜的客家語語音(如聲母+複韻母)。</w:t>
            </w:r>
            <w:r w:rsidRPr="00F76635">
              <w:rPr>
                <w:rFonts w:ascii="標楷體" w:eastAsia="標楷體" w:hAnsi="標楷體"/>
                <w:sz w:val="20"/>
                <w:szCs w:val="20"/>
              </w:rPr>
              <w:br/>
            </w:r>
            <w:r w:rsidRPr="00F76635">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F76635">
                <w:rPr>
                  <w:rFonts w:ascii="標楷體" w:eastAsia="標楷體" w:hAnsi="標楷體" w:hint="eastAsia"/>
                  <w:sz w:val="20"/>
                  <w:szCs w:val="20"/>
                </w:rPr>
                <w:t>3-2-2</w:t>
              </w:r>
            </w:smartTag>
            <w:r w:rsidRPr="00F76635">
              <w:rPr>
                <w:rFonts w:ascii="標楷體" w:eastAsia="標楷體" w:hAnsi="標楷體" w:hint="eastAsia"/>
                <w:sz w:val="20"/>
                <w:szCs w:val="20"/>
              </w:rPr>
              <w:t>學習如何解決問題及做決定。</w:t>
            </w:r>
          </w:p>
        </w:tc>
        <w:tc>
          <w:tcPr>
            <w:tcW w:w="3420" w:type="dxa"/>
          </w:tcPr>
          <w:p w14:paraId="7D7309F2" w14:textId="04CE2DB5" w:rsidR="00714C30" w:rsidRPr="00F76635" w:rsidRDefault="00714C30" w:rsidP="008C1DD0">
            <w:pPr>
              <w:spacing w:line="0" w:lineRule="atLeast"/>
              <w:ind w:left="50"/>
              <w:jc w:val="both"/>
              <w:rPr>
                <w:rFonts w:ascii="標楷體" w:eastAsia="標楷體" w:hAnsi="標楷體"/>
                <w:bCs/>
                <w:snapToGrid w:val="0"/>
                <w:kern w:val="0"/>
                <w:sz w:val="20"/>
                <w:szCs w:val="20"/>
              </w:rPr>
            </w:pPr>
            <w:r w:rsidRPr="00F76635">
              <w:rPr>
                <w:rFonts w:ascii="標楷體" w:eastAsia="標楷體" w:hAnsi="標楷體" w:hint="eastAsia"/>
                <w:bCs/>
                <w:sz w:val="20"/>
                <w:szCs w:val="20"/>
              </w:rPr>
              <w:t>第三單元講古</w:t>
            </w:r>
            <w:r w:rsidRPr="00F76635">
              <w:rPr>
                <w:rFonts w:ascii="標楷體" w:eastAsia="標楷體" w:hAnsi="標楷體"/>
                <w:sz w:val="20"/>
                <w:szCs w:val="20"/>
              </w:rPr>
              <w:br/>
            </w:r>
            <w:r w:rsidRPr="00F76635">
              <w:rPr>
                <w:rFonts w:ascii="標楷體" w:eastAsia="標楷體" w:hAnsi="標楷體" w:hint="eastAsia"/>
                <w:bCs/>
                <w:sz w:val="20"/>
                <w:szCs w:val="20"/>
              </w:rPr>
              <w:t>第五課猴仔个祖公</w:t>
            </w:r>
            <w:r w:rsidRPr="00F76635">
              <w:rPr>
                <w:rFonts w:ascii="標楷體" w:eastAsia="標楷體" w:hAnsi="標楷體"/>
                <w:sz w:val="20"/>
                <w:szCs w:val="20"/>
              </w:rPr>
              <w:br/>
            </w:r>
            <w:r w:rsidRPr="00F76635">
              <w:rPr>
                <w:rFonts w:ascii="標楷體" w:eastAsia="標楷體" w:hAnsi="標楷體" w:hint="eastAsia"/>
                <w:bCs/>
                <w:sz w:val="20"/>
                <w:szCs w:val="20"/>
              </w:rPr>
              <w:t>活動三：</w:t>
            </w:r>
            <w:r>
              <w:rPr>
                <w:rFonts w:ascii="標楷體" w:eastAsia="標楷體" w:hAnsi="標楷體"/>
                <w:bCs/>
                <w:noProof/>
                <w:sz w:val="20"/>
                <w:szCs w:val="20"/>
              </w:rPr>
              <w:drawing>
                <wp:inline distT="0" distB="0" distL="0" distR="0" wp14:anchorId="5C00AF46" wp14:editId="28EC1AD5">
                  <wp:extent cx="129540" cy="114300"/>
                  <wp:effectExtent l="0" t="0" r="3810" b="0"/>
                  <wp:docPr id="120" name="圖片 120"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ㄞˊ"/>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9540" cy="114300"/>
                          </a:xfrm>
                          <a:prstGeom prst="rect">
                            <a:avLst/>
                          </a:prstGeom>
                          <a:noFill/>
                          <a:ln>
                            <a:noFill/>
                          </a:ln>
                        </pic:spPr>
                      </pic:pic>
                    </a:graphicData>
                  </a:graphic>
                </wp:inline>
              </w:drawing>
            </w:r>
            <w:r w:rsidRPr="00F76635">
              <w:rPr>
                <w:rFonts w:ascii="標楷體" w:eastAsia="標楷體" w:hAnsi="標楷體" w:hint="eastAsia"/>
                <w:bCs/>
                <w:sz w:val="20"/>
                <w:szCs w:val="20"/>
              </w:rPr>
              <w:t>會讀</w:t>
            </w:r>
            <w:r w:rsidRPr="00F76635">
              <w:rPr>
                <w:rFonts w:ascii="標楷體" w:eastAsia="標楷體" w:hAnsi="標楷體" w:hint="eastAsia"/>
                <w:bCs/>
                <w:sz w:val="20"/>
                <w:szCs w:val="20"/>
              </w:rPr>
              <w:br/>
              <w:t>1.教師領念語句，並說明語意。</w:t>
            </w:r>
            <w:r w:rsidRPr="00F76635">
              <w:rPr>
                <w:rFonts w:ascii="標楷體" w:eastAsia="標楷體" w:hAnsi="標楷體" w:hint="eastAsia"/>
                <w:bCs/>
                <w:sz w:val="20"/>
                <w:szCs w:val="20"/>
              </w:rPr>
              <w:br/>
              <w:t>2.教師從語句中分析語詞的標音，並領念。</w:t>
            </w:r>
            <w:r w:rsidRPr="00F76635">
              <w:rPr>
                <w:rFonts w:ascii="標楷體" w:eastAsia="標楷體" w:hAnsi="標楷體" w:hint="eastAsia"/>
                <w:bCs/>
                <w:sz w:val="20"/>
                <w:szCs w:val="20"/>
              </w:rPr>
              <w:br/>
              <w:t>3.教師從語詞的標音中，分析【ung】、【iung】、【ong】、【iong】。</w:t>
            </w:r>
            <w:r w:rsidRPr="00F76635">
              <w:rPr>
                <w:rFonts w:ascii="標楷體" w:eastAsia="標楷體" w:hAnsi="標楷體" w:hint="eastAsia"/>
                <w:bCs/>
                <w:sz w:val="20"/>
                <w:szCs w:val="20"/>
              </w:rPr>
              <w:br/>
              <w:t>4.教師說明臺灣客家語拼音及國語注音符號對照表。</w:t>
            </w:r>
            <w:r w:rsidRPr="00F76635">
              <w:rPr>
                <w:rFonts w:ascii="標楷體" w:eastAsia="標楷體" w:hAnsi="標楷體" w:hint="eastAsia"/>
                <w:bCs/>
                <w:sz w:val="20"/>
                <w:szCs w:val="20"/>
              </w:rPr>
              <w:br/>
              <w:t>5.教師指導【ung】、【iung】、【ong】、【iong】的正確發音及嘴形變化。</w:t>
            </w:r>
            <w:r w:rsidRPr="00F76635">
              <w:rPr>
                <w:rFonts w:ascii="標楷體" w:eastAsia="標楷體" w:hAnsi="標楷體" w:hint="eastAsia"/>
                <w:bCs/>
                <w:sz w:val="20"/>
                <w:szCs w:val="20"/>
              </w:rPr>
              <w:br/>
              <w:t>6.教師指導兒童拼讀含【ung】、【iung】、【ong】、【iong】的聲調拼音。</w:t>
            </w:r>
            <w:r w:rsidRPr="00F76635">
              <w:rPr>
                <w:rFonts w:ascii="標楷體" w:eastAsia="標楷體" w:hAnsi="標楷體" w:hint="eastAsia"/>
                <w:bCs/>
                <w:sz w:val="20"/>
                <w:szCs w:val="20"/>
              </w:rPr>
              <w:br/>
              <w:t>7.教師指導兒童書寫【ung】、【iung】、【ong】、【iong】的音標。</w:t>
            </w:r>
            <w:r w:rsidRPr="00F76635">
              <w:rPr>
                <w:rFonts w:ascii="標楷體" w:eastAsia="標楷體" w:hAnsi="標楷體" w:hint="eastAsia"/>
                <w:bCs/>
                <w:sz w:val="20"/>
                <w:szCs w:val="20"/>
              </w:rPr>
              <w:br/>
              <w:t>8.教師領拼語詞及語句。</w:t>
            </w:r>
            <w:r w:rsidRPr="00F76635">
              <w:rPr>
                <w:rFonts w:ascii="標楷體" w:eastAsia="標楷體" w:hAnsi="標楷體" w:hint="eastAsia"/>
                <w:bCs/>
                <w:sz w:val="20"/>
                <w:szCs w:val="20"/>
              </w:rPr>
              <w:br/>
              <w:t>9.全班齊念→分組念→個別念。</w:t>
            </w:r>
            <w:r w:rsidRPr="00F76635">
              <w:rPr>
                <w:rFonts w:ascii="標楷體" w:eastAsia="標楷體" w:hAnsi="標楷體" w:hint="eastAsia"/>
                <w:bCs/>
                <w:sz w:val="20"/>
                <w:szCs w:val="20"/>
              </w:rPr>
              <w:br/>
              <w:t>※遊戲：樂透彩、回音谷</w:t>
            </w:r>
          </w:p>
        </w:tc>
        <w:tc>
          <w:tcPr>
            <w:tcW w:w="540" w:type="dxa"/>
          </w:tcPr>
          <w:p w14:paraId="41518286" w14:textId="77777777" w:rsidR="00714C30" w:rsidRPr="00F76635" w:rsidRDefault="00714C30" w:rsidP="008C1DD0">
            <w:pPr>
              <w:widowControl/>
              <w:spacing w:line="0" w:lineRule="atLeast"/>
              <w:ind w:left="264" w:hangingChars="132" w:hanging="264"/>
              <w:jc w:val="center"/>
              <w:rPr>
                <w:rFonts w:ascii="標楷體" w:eastAsia="標楷體" w:hAnsi="標楷體"/>
              </w:rPr>
            </w:pPr>
            <w:r w:rsidRPr="00F76635">
              <w:rPr>
                <w:rFonts w:ascii="標楷體" w:eastAsia="標楷體" w:hAnsi="標楷體"/>
                <w:bCs/>
                <w:sz w:val="20"/>
                <w:szCs w:val="20"/>
              </w:rPr>
              <w:t>1</w:t>
            </w:r>
          </w:p>
        </w:tc>
        <w:tc>
          <w:tcPr>
            <w:tcW w:w="2340" w:type="dxa"/>
          </w:tcPr>
          <w:p w14:paraId="6F092106"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snapToGrid w:val="0"/>
                <w:kern w:val="0"/>
                <w:sz w:val="20"/>
                <w:szCs w:val="20"/>
              </w:rPr>
              <w:t>翰林版國小4下客家語</w:t>
            </w:r>
          </w:p>
          <w:p w14:paraId="4C44D4EC"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第三單元講古</w:t>
            </w:r>
          </w:p>
          <w:p w14:paraId="07A93163" w14:textId="77777777" w:rsidR="00714C30" w:rsidRPr="00F76635" w:rsidRDefault="00714C30" w:rsidP="008C1DD0">
            <w:pPr>
              <w:spacing w:line="0" w:lineRule="atLeast"/>
              <w:ind w:right="50"/>
              <w:jc w:val="both"/>
              <w:rPr>
                <w:rFonts w:ascii="標楷體" w:eastAsia="標楷體" w:hAnsi="標楷體"/>
                <w:sz w:val="20"/>
                <w:szCs w:val="20"/>
              </w:rPr>
            </w:pPr>
            <w:r w:rsidRPr="00F76635">
              <w:rPr>
                <w:rFonts w:ascii="標楷體" w:eastAsia="標楷體" w:hAnsi="標楷體" w:hint="eastAsia"/>
                <w:bCs/>
                <w:sz w:val="20"/>
                <w:szCs w:val="20"/>
              </w:rPr>
              <w:t>第五課猴仔个祖公</w:t>
            </w:r>
          </w:p>
        </w:tc>
        <w:tc>
          <w:tcPr>
            <w:tcW w:w="1998" w:type="dxa"/>
          </w:tcPr>
          <w:p w14:paraId="00D859AB" w14:textId="77777777" w:rsidR="00714C30" w:rsidRPr="00F76635" w:rsidRDefault="00714C30" w:rsidP="008C1DD0">
            <w:pPr>
              <w:spacing w:line="0" w:lineRule="atLeast"/>
              <w:ind w:rightChars="-11" w:right="-26"/>
              <w:jc w:val="center"/>
              <w:rPr>
                <w:rFonts w:ascii="標楷體" w:eastAsia="標楷體" w:hAnsi="標楷體"/>
                <w:bCs/>
                <w:snapToGrid w:val="0"/>
                <w:kern w:val="0"/>
                <w:sz w:val="20"/>
                <w:szCs w:val="20"/>
              </w:rPr>
            </w:pPr>
            <w:r w:rsidRPr="00F76635">
              <w:rPr>
                <w:rFonts w:ascii="標楷體" w:eastAsia="標楷體" w:hAnsi="標楷體" w:hint="eastAsia"/>
                <w:bCs/>
                <w:sz w:val="20"/>
                <w:szCs w:val="20"/>
              </w:rPr>
              <w:t>口頭討論</w:t>
            </w:r>
            <w:r w:rsidRPr="00F76635">
              <w:rPr>
                <w:rFonts w:ascii="標楷體" w:eastAsia="標楷體" w:hAnsi="標楷體" w:hint="eastAsia"/>
                <w:bCs/>
                <w:sz w:val="20"/>
                <w:szCs w:val="20"/>
              </w:rPr>
              <w:br/>
              <w:t>口頭評量</w:t>
            </w:r>
            <w:r w:rsidRPr="00F76635">
              <w:rPr>
                <w:rFonts w:ascii="標楷體" w:eastAsia="標楷體" w:hAnsi="標楷體" w:hint="eastAsia"/>
                <w:bCs/>
                <w:sz w:val="20"/>
                <w:szCs w:val="20"/>
              </w:rPr>
              <w:br/>
              <w:t>發表</w:t>
            </w:r>
          </w:p>
        </w:tc>
        <w:tc>
          <w:tcPr>
            <w:tcW w:w="2700" w:type="dxa"/>
          </w:tcPr>
          <w:p w14:paraId="06F4992A" w14:textId="77777777" w:rsidR="00714C30" w:rsidRPr="00F76635" w:rsidRDefault="00714C30" w:rsidP="008C1DD0">
            <w:pPr>
              <w:rPr>
                <w:rFonts w:ascii="標楷體" w:eastAsia="標楷體" w:hAnsi="標楷體"/>
              </w:rPr>
            </w:pPr>
          </w:p>
        </w:tc>
      </w:tr>
    </w:tbl>
    <w:p w14:paraId="76E3B806" w14:textId="77777777" w:rsidR="00714C30" w:rsidRPr="00F76635" w:rsidRDefault="00714C30" w:rsidP="00714C30">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3029986A" w14:textId="7D47DE78" w:rsidR="00714C30" w:rsidRPr="00714C30" w:rsidRDefault="00714C30" w:rsidP="00714C30">
      <w:pPr>
        <w:spacing w:beforeLines="50" w:before="180" w:line="400" w:lineRule="exact"/>
      </w:pPr>
    </w:p>
    <w:p w14:paraId="492E8E8A" w14:textId="1A1F222C" w:rsidR="00714C30" w:rsidRDefault="00714C30" w:rsidP="00714C30">
      <w:pPr>
        <w:spacing w:beforeLines="50" w:before="180" w:line="400" w:lineRule="exact"/>
      </w:pPr>
    </w:p>
    <w:p w14:paraId="376EA3E3" w14:textId="2A921442" w:rsidR="00714C30" w:rsidRDefault="00714C30" w:rsidP="00714C30">
      <w:pPr>
        <w:spacing w:beforeLines="50" w:before="180" w:line="400" w:lineRule="exact"/>
      </w:pPr>
    </w:p>
    <w:p w14:paraId="411FE4D2" w14:textId="7F9A12A5" w:rsidR="00714C30" w:rsidRDefault="00714C30" w:rsidP="00714C30">
      <w:pPr>
        <w:spacing w:beforeLines="50" w:before="180" w:line="400" w:lineRule="exact"/>
      </w:pPr>
    </w:p>
    <w:p w14:paraId="54CA3349" w14:textId="6C1E4E5C" w:rsidR="00714C30" w:rsidRDefault="00714C30" w:rsidP="00714C30">
      <w:pPr>
        <w:spacing w:beforeLines="50" w:before="180" w:line="400" w:lineRule="exact"/>
      </w:pPr>
    </w:p>
    <w:p w14:paraId="61B10D44" w14:textId="6056CEA1" w:rsidR="00714C30" w:rsidRDefault="00714C30" w:rsidP="00714C30">
      <w:pPr>
        <w:spacing w:beforeLines="50" w:before="180" w:line="400" w:lineRule="exact"/>
      </w:pPr>
    </w:p>
    <w:p w14:paraId="7D41EA06" w14:textId="64BBEBD4" w:rsidR="00714C30" w:rsidRDefault="00714C30" w:rsidP="00714C30">
      <w:pPr>
        <w:spacing w:beforeLines="50" w:before="180" w:line="400" w:lineRule="exact"/>
      </w:pPr>
    </w:p>
    <w:p w14:paraId="18530367" w14:textId="77777777" w:rsidR="00714C30" w:rsidRPr="00714C30" w:rsidRDefault="00714C30" w:rsidP="00714C30">
      <w:pPr>
        <w:spacing w:beforeLines="50" w:before="180" w:line="400" w:lineRule="exact"/>
      </w:pPr>
    </w:p>
    <w:p w14:paraId="11D93634" w14:textId="77777777" w:rsidR="00714C30" w:rsidRPr="00A21746" w:rsidRDefault="00714C30" w:rsidP="00714C30">
      <w:pPr>
        <w:spacing w:after="180"/>
        <w:ind w:firstLine="25"/>
        <w:jc w:val="both"/>
        <w:rPr>
          <w:rFonts w:ascii="標楷體" w:eastAsia="標楷體" w:hAnsi="標楷體"/>
        </w:rPr>
      </w:pPr>
    </w:p>
    <w:p w14:paraId="550120DC" w14:textId="77777777" w:rsidR="00714C30" w:rsidRPr="00A21746" w:rsidRDefault="00714C30" w:rsidP="00714C30">
      <w:pPr>
        <w:jc w:val="both"/>
        <w:rPr>
          <w:rFonts w:ascii="標楷體" w:eastAsia="標楷體" w:hAnsi="標楷體"/>
        </w:rPr>
      </w:pPr>
      <w:r w:rsidRPr="00A21746">
        <w:rPr>
          <w:rFonts w:ascii="標楷體" w:eastAsia="標楷體" w:hAnsi="標楷體" w:hint="eastAsia"/>
        </w:rPr>
        <w:t>學習領域課程計畫</w:t>
      </w:r>
    </w:p>
    <w:p w14:paraId="27568C10" w14:textId="77777777" w:rsidR="00714C30" w:rsidRPr="00A21746" w:rsidRDefault="00714C30" w:rsidP="00714C30">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8</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b/>
          <w:u w:val="single"/>
        </w:rPr>
        <w:t xml:space="preserve"> 4</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1</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閩南語</w:t>
      </w:r>
      <w:r w:rsidRPr="00A21746">
        <w:rPr>
          <w:rFonts w:ascii="標楷體" w:eastAsia="標楷體" w:hAnsi="標楷體" w:hint="eastAsia"/>
          <w:b/>
          <w:u w:val="single"/>
        </w:rPr>
        <w:t xml:space="preserve">     </w:t>
      </w:r>
      <w:r w:rsidRPr="00A21746">
        <w:rPr>
          <w:rFonts w:ascii="標楷體" w:eastAsia="標楷體" w:hAnsi="標楷體"/>
          <w:b/>
        </w:rPr>
        <w:t>領域課程計畫</w:t>
      </w:r>
    </w:p>
    <w:p w14:paraId="3E480A1E" w14:textId="77777777" w:rsidR="00714C30" w:rsidRPr="00A21746" w:rsidRDefault="00714C30" w:rsidP="00714C30">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b/>
          <w:u w:val="single"/>
        </w:rPr>
        <w:t>4</w:t>
      </w:r>
      <w:r>
        <w:rPr>
          <w:rFonts w:ascii="標楷體" w:eastAsia="標楷體" w:hAnsi="標楷體" w:hint="eastAsia"/>
          <w:b/>
          <w:u w:val="single"/>
        </w:rPr>
        <w:t>年級團隊</w:t>
      </w:r>
      <w:r w:rsidRPr="00A21746">
        <w:rPr>
          <w:rFonts w:ascii="標楷體" w:eastAsia="標楷體" w:hAnsi="標楷體" w:hint="eastAsia"/>
          <w:b/>
          <w:u w:val="single"/>
        </w:rPr>
        <w:t xml:space="preserve">   </w:t>
      </w:r>
      <w:r>
        <w:rPr>
          <w:rFonts w:ascii="標楷體" w:eastAsia="標楷體" w:hAnsi="標楷體" w:hint="eastAsia"/>
          <w:b/>
          <w:u w:val="single"/>
        </w:rPr>
        <w:t xml:space="preserve">     </w:t>
      </w:r>
      <w:r w:rsidRPr="00A21746">
        <w:rPr>
          <w:rFonts w:ascii="標楷體" w:eastAsia="標楷體" w:hAnsi="標楷體" w:hint="eastAsia"/>
          <w:u w:val="single"/>
        </w:rPr>
        <w:t>教師</w:t>
      </w:r>
    </w:p>
    <w:p w14:paraId="6CB9059A" w14:textId="77777777" w:rsidR="00714C30" w:rsidRPr="00A21746" w:rsidRDefault="00714C30" w:rsidP="00714C30">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1118C395" w14:textId="77777777" w:rsidR="00714C30" w:rsidRPr="00A21746" w:rsidRDefault="00714C30" w:rsidP="00714C30">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rPr>
        <w:t>1</w:t>
      </w:r>
      <w:r w:rsidRPr="00A21746">
        <w:rPr>
          <w:rFonts w:ascii="標楷體" w:eastAsia="標楷體" w:hAnsi="標楷體" w:hint="eastAsia"/>
        </w:rPr>
        <w:t>）節，銜接或補強節數﹙﹚節，本學期共﹙</w:t>
      </w:r>
      <w:r>
        <w:rPr>
          <w:rFonts w:ascii="標楷體" w:eastAsia="標楷體" w:hAnsi="標楷體" w:hint="eastAsia"/>
        </w:rPr>
        <w:t>2</w:t>
      </w:r>
      <w:r>
        <w:rPr>
          <w:rFonts w:ascii="標楷體" w:eastAsia="標楷體" w:hAnsi="標楷體"/>
        </w:rPr>
        <w:t>2</w:t>
      </w:r>
      <w:r w:rsidRPr="00A21746">
        <w:rPr>
          <w:rFonts w:ascii="標楷體" w:eastAsia="標楷體" w:hAnsi="標楷體" w:hint="eastAsia"/>
        </w:rPr>
        <w:t>﹚節。</w:t>
      </w:r>
    </w:p>
    <w:p w14:paraId="7E13EE7C" w14:textId="77777777" w:rsidR="00714C30" w:rsidRPr="00A21746" w:rsidRDefault="00714C30" w:rsidP="00714C30">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5DB11690"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r w:rsidRPr="00036E43">
        <w:rPr>
          <w:rFonts w:ascii="標楷體" w:eastAsia="標楷體" w:hAnsi="標楷體" w:hint="eastAsia"/>
          <w:snapToGrid w:val="0"/>
          <w:kern w:val="0"/>
        </w:rPr>
        <w:t>1.能運用閩南語以生活語言與家人、朋友交談溝通。</w:t>
      </w:r>
      <w:r w:rsidRPr="00036E43">
        <w:rPr>
          <w:rFonts w:ascii="標楷體" w:eastAsia="標楷體" w:hAnsi="標楷體" w:hint="eastAsia"/>
          <w:snapToGrid w:val="0"/>
          <w:kern w:val="0"/>
        </w:rPr>
        <w:br/>
        <w:t>2.能培養兒童樂於與同學朋友互相鼓勵的情操。</w:t>
      </w:r>
      <w:r w:rsidRPr="00036E43">
        <w:rPr>
          <w:rFonts w:ascii="標楷體" w:eastAsia="標楷體" w:hAnsi="標楷體" w:hint="eastAsia"/>
          <w:snapToGrid w:val="0"/>
          <w:kern w:val="0"/>
        </w:rPr>
        <w:br/>
        <w:t>3.能省思自己學習進步的情形。</w:t>
      </w:r>
      <w:r w:rsidRPr="00036E43">
        <w:rPr>
          <w:rFonts w:ascii="標楷體" w:eastAsia="標楷體" w:hAnsi="標楷體" w:hint="eastAsia"/>
          <w:snapToGrid w:val="0"/>
          <w:kern w:val="0"/>
        </w:rPr>
        <w:br/>
        <w:t>4.熟習閩南語之音標、能正確讀出語詞及句子。</w:t>
      </w:r>
      <w:r w:rsidRPr="00036E43">
        <w:rPr>
          <w:rFonts w:ascii="標楷體" w:eastAsia="標楷體" w:hAnsi="標楷體" w:hint="eastAsia"/>
          <w:snapToGrid w:val="0"/>
          <w:kern w:val="0"/>
        </w:rPr>
        <w:br/>
        <w:t>5.能運用閩南語說出社區機構名稱，並知道其用途。</w:t>
      </w:r>
      <w:r w:rsidRPr="00036E43">
        <w:rPr>
          <w:rFonts w:ascii="標楷體" w:eastAsia="標楷體" w:hAnsi="標楷體" w:hint="eastAsia"/>
          <w:snapToGrid w:val="0"/>
          <w:kern w:val="0"/>
        </w:rPr>
        <w:br/>
        <w:t>6.能運用閩南語說出感冒症狀。</w:t>
      </w:r>
      <w:r w:rsidRPr="00036E43">
        <w:rPr>
          <w:rFonts w:ascii="標楷體" w:eastAsia="標楷體" w:hAnsi="標楷體" w:hint="eastAsia"/>
          <w:snapToGrid w:val="0"/>
          <w:kern w:val="0"/>
        </w:rPr>
        <w:br/>
        <w:t>7.能運用閩南語描述個人個性特徵。</w:t>
      </w:r>
      <w:r w:rsidRPr="00036E43">
        <w:rPr>
          <w:rFonts w:ascii="標楷體" w:eastAsia="標楷體" w:hAnsi="標楷體" w:hint="eastAsia"/>
          <w:snapToGrid w:val="0"/>
          <w:kern w:val="0"/>
        </w:rPr>
        <w:br/>
        <w:t>8.能運用生活對話說出喜歡做的休閒娛樂活動。</w:t>
      </w:r>
      <w:r w:rsidRPr="00036E43">
        <w:rPr>
          <w:rFonts w:ascii="標楷體" w:eastAsia="標楷體" w:hAnsi="標楷體" w:hint="eastAsia"/>
          <w:snapToGrid w:val="0"/>
          <w:kern w:val="0"/>
        </w:rPr>
        <w:br/>
        <w:t>9.能熟練並增加閩南語字彙。</w:t>
      </w:r>
    </w:p>
    <w:p w14:paraId="6DBB748B"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4B72D75B"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0FBC9667"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50E2A6D0"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222658A6"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34239F0A"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55990817"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6AD842CE"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0587BA9F"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430F1AE3"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358747FD"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21E1805D"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63064640"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02C1F69F"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p>
    <w:p w14:paraId="661EDE6B" w14:textId="77777777" w:rsidR="00714C30" w:rsidRPr="00EB339E" w:rsidRDefault="00714C30" w:rsidP="00714C30">
      <w:pPr>
        <w:pStyle w:val="a9"/>
        <w:adjustRightInd w:val="0"/>
        <w:snapToGrid w:val="0"/>
        <w:spacing w:line="0" w:lineRule="atLeast"/>
        <w:ind w:leftChars="350" w:left="840"/>
        <w:rPr>
          <w:rFonts w:ascii="標楷體" w:eastAsia="標楷體" w:hAnsi="標楷體"/>
          <w:snapToGrid w:val="0"/>
          <w:kern w:val="0"/>
        </w:rPr>
      </w:pPr>
    </w:p>
    <w:p w14:paraId="4947929A" w14:textId="77777777" w:rsidR="00714C30" w:rsidRDefault="00714C30" w:rsidP="00714C30">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59D005B8" w14:textId="77777777" w:rsidR="00714C30" w:rsidRPr="000C1458" w:rsidRDefault="00714C30" w:rsidP="00714C30">
      <w:pPr>
        <w:adjustRightInd w:val="0"/>
        <w:snapToGrid w:val="0"/>
        <w:spacing w:line="0" w:lineRule="atLeast"/>
        <w:jc w:val="both"/>
        <w:rPr>
          <w:rFonts w:ascii="標楷體" w:eastAsia="標楷體" w:hAnsi="標楷體"/>
          <w:b/>
          <w:sz w:val="36"/>
          <w:szCs w:val="36"/>
        </w:rPr>
      </w:pPr>
      <w:r w:rsidRPr="000C1458">
        <w:rPr>
          <w:rFonts w:ascii="標楷體" w:eastAsia="標楷體" w:hAnsi="標楷體" w:hint="eastAsia"/>
          <w:b/>
          <w:sz w:val="36"/>
          <w:szCs w:val="36"/>
          <w:u w:val="single"/>
        </w:rPr>
        <w:t>(閩南語4上)</w:t>
      </w:r>
      <w:r w:rsidRPr="000C1458">
        <w:rPr>
          <w:rFonts w:ascii="標楷體" w:eastAsia="標楷體" w:hAnsi="標楷體" w:hint="eastAsia"/>
          <w:b/>
          <w:sz w:val="36"/>
          <w:szCs w:val="36"/>
        </w:rPr>
        <w:t>課程架構圖</w:t>
      </w:r>
    </w:p>
    <w:p w14:paraId="1C7853A4" w14:textId="77777777" w:rsidR="00714C30" w:rsidRPr="000C1458" w:rsidRDefault="00714C30" w:rsidP="00714C30">
      <w:pPr>
        <w:adjustRightInd w:val="0"/>
        <w:snapToGrid w:val="0"/>
        <w:spacing w:line="0" w:lineRule="atLeast"/>
        <w:jc w:val="both"/>
        <w:rPr>
          <w:rFonts w:ascii="標楷體" w:eastAsia="標楷體" w:hAnsi="標楷體"/>
          <w:b/>
          <w:sz w:val="36"/>
          <w:szCs w:val="36"/>
        </w:rPr>
      </w:pPr>
      <w:r w:rsidRPr="00036E43">
        <w:rPr>
          <w:noProof/>
        </w:rPr>
        <mc:AlternateContent>
          <mc:Choice Requires="wpg">
            <w:drawing>
              <wp:inline distT="0" distB="0" distL="0" distR="0" wp14:anchorId="41C7016B" wp14:editId="0A8E2C88">
                <wp:extent cx="5827395" cy="3375660"/>
                <wp:effectExtent l="19050" t="19050" r="20955" b="24765"/>
                <wp:docPr id="153" name="群組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7395" cy="3375660"/>
                          <a:chOff x="6687" y="2091"/>
                          <a:chExt cx="9177" cy="5316"/>
                        </a:xfrm>
                      </wpg:grpSpPr>
                      <wps:wsp>
                        <wps:cNvPr id="154" name="Line 3"/>
                        <wps:cNvCnPr>
                          <a:cxnSpLocks noChangeShapeType="1"/>
                        </wps:cNvCnPr>
                        <wps:spPr bwMode="auto">
                          <a:xfrm rot="-5400000">
                            <a:off x="10917" y="2547"/>
                            <a:ext cx="0" cy="45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55" name="Line 4"/>
                        <wps:cNvCnPr>
                          <a:cxnSpLocks noChangeShapeType="1"/>
                        </wps:cNvCnPr>
                        <wps:spPr bwMode="auto">
                          <a:xfrm rot="-5400000">
                            <a:off x="11623" y="311"/>
                            <a:ext cx="0" cy="45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56" name="Line 5"/>
                        <wps:cNvCnPr>
                          <a:cxnSpLocks noChangeShapeType="1"/>
                        </wps:cNvCnPr>
                        <wps:spPr bwMode="auto">
                          <a:xfrm rot="-5400000">
                            <a:off x="11637" y="4785"/>
                            <a:ext cx="0" cy="45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57" name="Text Box 6"/>
                        <wps:cNvSpPr txBox="1">
                          <a:spLocks noChangeArrowheads="1"/>
                        </wps:cNvSpPr>
                        <wps:spPr bwMode="auto">
                          <a:xfrm>
                            <a:off x="12984" y="2096"/>
                            <a:ext cx="2880" cy="1260"/>
                          </a:xfrm>
                          <a:prstGeom prst="rect">
                            <a:avLst/>
                          </a:prstGeom>
                          <a:solidFill>
                            <a:srgbClr val="FFFFFF"/>
                          </a:solidFill>
                          <a:ln w="38100" cmpd="dbl">
                            <a:solidFill>
                              <a:srgbClr val="000000"/>
                            </a:solidFill>
                            <a:miter lim="800000"/>
                            <a:headEnd/>
                            <a:tailEnd/>
                          </a:ln>
                        </wps:spPr>
                        <wps:txbx>
                          <w:txbxContent>
                            <w:p w14:paraId="222B689A" w14:textId="77777777" w:rsidR="00714C30" w:rsidRDefault="00714C30" w:rsidP="00714C30">
                              <w:pPr>
                                <w:spacing w:beforeLines="50" w:before="180" w:line="0" w:lineRule="atLeast"/>
                                <w:rPr>
                                  <w:rFonts w:ascii="新細明體" w:hAnsi="新細明體"/>
                                </w:rPr>
                              </w:pPr>
                              <w:r>
                                <w:rPr>
                                  <w:rFonts w:ascii="新細明體" w:hAnsi="新細明體" w:hint="eastAsia"/>
                                </w:rPr>
                                <w:t>第一課  臺灣！臺灣！</w:t>
                              </w:r>
                            </w:p>
                            <w:p w14:paraId="7658AAB1" w14:textId="77777777" w:rsidR="00714C30" w:rsidRDefault="00714C30" w:rsidP="00714C30">
                              <w:r>
                                <w:rPr>
                                  <w:rFonts w:ascii="新細明體" w:hAnsi="新細明體" w:hint="eastAsia"/>
                                </w:rPr>
                                <w:t>第二課  伴手禮</w:t>
                              </w:r>
                            </w:p>
                          </w:txbxContent>
                        </wps:txbx>
                        <wps:bodyPr rot="0" vert="horz" wrap="square" lIns="91440" tIns="45720" rIns="91440" bIns="45720" anchor="t" anchorCtr="0" upright="1">
                          <a:noAutofit/>
                        </wps:bodyPr>
                      </wps:wsp>
                      <wps:wsp>
                        <wps:cNvPr id="158" name="Text Box 7"/>
                        <wps:cNvSpPr txBox="1">
                          <a:spLocks noChangeArrowheads="1"/>
                        </wps:cNvSpPr>
                        <wps:spPr bwMode="auto">
                          <a:xfrm>
                            <a:off x="12984" y="4021"/>
                            <a:ext cx="2880" cy="1260"/>
                          </a:xfrm>
                          <a:prstGeom prst="rect">
                            <a:avLst/>
                          </a:prstGeom>
                          <a:solidFill>
                            <a:srgbClr val="FFFFFF"/>
                          </a:solidFill>
                          <a:ln w="38100" cmpd="dbl">
                            <a:solidFill>
                              <a:srgbClr val="000000"/>
                            </a:solidFill>
                            <a:miter lim="800000"/>
                            <a:headEnd/>
                            <a:tailEnd/>
                          </a:ln>
                        </wps:spPr>
                        <wps:txbx>
                          <w:txbxContent>
                            <w:p w14:paraId="0CF27506" w14:textId="77777777" w:rsidR="00714C30" w:rsidRDefault="00714C30" w:rsidP="00714C30">
                              <w:pPr>
                                <w:spacing w:beforeLines="50" w:before="180" w:line="0" w:lineRule="atLeast"/>
                                <w:rPr>
                                  <w:rFonts w:ascii="新細明體" w:hAnsi="新細明體"/>
                                </w:rPr>
                              </w:pPr>
                              <w:r>
                                <w:rPr>
                                  <w:rFonts w:ascii="新細明體" w:hAnsi="新細明體" w:hint="eastAsia"/>
                                </w:rPr>
                                <w:t>第三課  比懸低</w:t>
                              </w:r>
                            </w:p>
                            <w:p w14:paraId="4C803242" w14:textId="77777777" w:rsidR="00714C30" w:rsidRDefault="00714C30" w:rsidP="00714C30">
                              <w:r>
                                <w:rPr>
                                  <w:rFonts w:ascii="新細明體" w:hAnsi="新細明體" w:hint="eastAsia"/>
                                </w:rPr>
                                <w:t>第四課  無彩的十分鐘</w:t>
                              </w:r>
                            </w:p>
                          </w:txbxContent>
                        </wps:txbx>
                        <wps:bodyPr rot="0" vert="horz" wrap="square" lIns="91440" tIns="45720" rIns="91440" bIns="45720" anchor="t" anchorCtr="0" upright="1">
                          <a:noAutofit/>
                        </wps:bodyPr>
                      </wps:wsp>
                      <wps:wsp>
                        <wps:cNvPr id="159" name="Text Box 8"/>
                        <wps:cNvSpPr txBox="1">
                          <a:spLocks noChangeArrowheads="1"/>
                        </wps:cNvSpPr>
                        <wps:spPr bwMode="auto">
                          <a:xfrm>
                            <a:off x="12984" y="6147"/>
                            <a:ext cx="2880" cy="1260"/>
                          </a:xfrm>
                          <a:prstGeom prst="rect">
                            <a:avLst/>
                          </a:prstGeom>
                          <a:solidFill>
                            <a:srgbClr val="FFFFFF"/>
                          </a:solidFill>
                          <a:ln w="38100" cmpd="dbl">
                            <a:solidFill>
                              <a:srgbClr val="000000"/>
                            </a:solidFill>
                            <a:miter lim="800000"/>
                            <a:headEnd/>
                            <a:tailEnd/>
                          </a:ln>
                        </wps:spPr>
                        <wps:txbx>
                          <w:txbxContent>
                            <w:p w14:paraId="5613CE57" w14:textId="77777777" w:rsidR="00714C30" w:rsidRDefault="00714C30" w:rsidP="00714C30">
                              <w:pPr>
                                <w:spacing w:line="0" w:lineRule="atLeast"/>
                                <w:rPr>
                                  <w:rFonts w:ascii="新細明體" w:hAnsi="新細明體"/>
                                </w:rPr>
                              </w:pPr>
                              <w:r>
                                <w:rPr>
                                  <w:rFonts w:ascii="新細明體" w:hAnsi="新細明體" w:hint="eastAsia"/>
                                </w:rPr>
                                <w:t>第五課  心情的滋味</w:t>
                              </w:r>
                            </w:p>
                            <w:p w14:paraId="50DFB0C1" w14:textId="77777777" w:rsidR="00714C30" w:rsidRDefault="00714C30" w:rsidP="00714C30">
                              <w:pPr>
                                <w:spacing w:line="0" w:lineRule="atLeast"/>
                                <w:rPr>
                                  <w:rFonts w:ascii="新細明體" w:hAnsi="新細明體"/>
                                </w:rPr>
                              </w:pPr>
                              <w:r>
                                <w:rPr>
                                  <w:rFonts w:ascii="新細明體" w:hAnsi="新細明體" w:hint="eastAsia"/>
                                </w:rPr>
                                <w:t>音標複習</w:t>
                              </w:r>
                            </w:p>
                            <w:p w14:paraId="308CAB17" w14:textId="77777777" w:rsidR="00714C30" w:rsidRDefault="00714C30" w:rsidP="00714C30">
                              <w:pPr>
                                <w:spacing w:line="0" w:lineRule="atLeast"/>
                              </w:pPr>
                              <w:r>
                                <w:rPr>
                                  <w:rFonts w:ascii="新細明體" w:hAnsi="新細明體" w:hint="eastAsia"/>
                                </w:rPr>
                                <w:t>詩文百貨公司</w:t>
                              </w:r>
                            </w:p>
                          </w:txbxContent>
                        </wps:txbx>
                        <wps:bodyPr rot="0" vert="horz" wrap="square" lIns="91440" tIns="45720" rIns="91440" bIns="45720" anchor="t" anchorCtr="0" upright="1">
                          <a:noAutofit/>
                        </wps:bodyPr>
                      </wps:wsp>
                      <wps:wsp>
                        <wps:cNvPr id="160" name="Text Box 9"/>
                        <wps:cNvSpPr txBox="1">
                          <a:spLocks noChangeArrowheads="1"/>
                        </wps:cNvSpPr>
                        <wps:spPr bwMode="auto">
                          <a:xfrm>
                            <a:off x="10107" y="2091"/>
                            <a:ext cx="2160" cy="1260"/>
                          </a:xfrm>
                          <a:prstGeom prst="rect">
                            <a:avLst/>
                          </a:prstGeom>
                          <a:solidFill>
                            <a:srgbClr val="FFFFFF"/>
                          </a:solidFill>
                          <a:ln w="38100" cmpd="dbl">
                            <a:solidFill>
                              <a:srgbClr val="000000"/>
                            </a:solidFill>
                            <a:miter lim="800000"/>
                            <a:headEnd/>
                            <a:tailEnd/>
                          </a:ln>
                        </wps:spPr>
                        <wps:txbx>
                          <w:txbxContent>
                            <w:p w14:paraId="65CE934E" w14:textId="77777777" w:rsidR="00714C30" w:rsidRDefault="00714C30" w:rsidP="00714C30">
                              <w:pPr>
                                <w:spacing w:beforeLines="30" w:before="108" w:line="0" w:lineRule="atLeast"/>
                                <w:jc w:val="center"/>
                                <w:rPr>
                                  <w:rFonts w:ascii="新細明體" w:hAnsi="新細明體"/>
                                  <w:sz w:val="28"/>
                                  <w:szCs w:val="28"/>
                                </w:rPr>
                              </w:pPr>
                              <w:r>
                                <w:rPr>
                                  <w:rFonts w:ascii="新細明體" w:hAnsi="新細明體" w:hint="eastAsia"/>
                                  <w:sz w:val="28"/>
                                  <w:szCs w:val="28"/>
                                </w:rPr>
                                <w:t>第一單元</w:t>
                              </w:r>
                            </w:p>
                            <w:p w14:paraId="40F5FBF7" w14:textId="77777777" w:rsidR="00714C30" w:rsidRDefault="00714C30" w:rsidP="00714C30">
                              <w:pPr>
                                <w:spacing w:line="0" w:lineRule="atLeast"/>
                                <w:jc w:val="center"/>
                              </w:pPr>
                              <w:r>
                                <w:rPr>
                                  <w:rFonts w:ascii="新細明體" w:hAnsi="新細明體" w:hint="eastAsia"/>
                                  <w:sz w:val="28"/>
                                  <w:szCs w:val="28"/>
                                </w:rPr>
                                <w:t>臺灣是寶島</w:t>
                              </w:r>
                            </w:p>
                          </w:txbxContent>
                        </wps:txbx>
                        <wps:bodyPr rot="0" vert="horz" wrap="square" lIns="91440" tIns="45720" rIns="91440" bIns="45720" anchor="t" anchorCtr="0" upright="1">
                          <a:noAutofit/>
                        </wps:bodyPr>
                      </wps:wsp>
                      <wps:wsp>
                        <wps:cNvPr id="161" name="Text Box 10"/>
                        <wps:cNvSpPr txBox="1">
                          <a:spLocks noChangeArrowheads="1"/>
                        </wps:cNvSpPr>
                        <wps:spPr bwMode="auto">
                          <a:xfrm>
                            <a:off x="10128" y="4050"/>
                            <a:ext cx="2160" cy="1260"/>
                          </a:xfrm>
                          <a:prstGeom prst="rect">
                            <a:avLst/>
                          </a:prstGeom>
                          <a:solidFill>
                            <a:srgbClr val="FFFFFF"/>
                          </a:solidFill>
                          <a:ln w="38100" cmpd="dbl">
                            <a:solidFill>
                              <a:srgbClr val="000000"/>
                            </a:solidFill>
                            <a:miter lim="800000"/>
                            <a:headEnd/>
                            <a:tailEnd/>
                          </a:ln>
                        </wps:spPr>
                        <wps:txbx>
                          <w:txbxContent>
                            <w:p w14:paraId="432BB276" w14:textId="77777777" w:rsidR="00714C30" w:rsidRDefault="00714C30" w:rsidP="00714C30">
                              <w:pPr>
                                <w:spacing w:beforeLines="30" w:before="108" w:line="0" w:lineRule="atLeast"/>
                                <w:jc w:val="center"/>
                                <w:rPr>
                                  <w:rFonts w:ascii="新細明體" w:hAnsi="新細明體"/>
                                  <w:sz w:val="28"/>
                                  <w:szCs w:val="28"/>
                                </w:rPr>
                              </w:pPr>
                              <w:r>
                                <w:rPr>
                                  <w:rFonts w:ascii="新細明體" w:hAnsi="新細明體" w:hint="eastAsia"/>
                                  <w:sz w:val="28"/>
                                  <w:szCs w:val="28"/>
                                </w:rPr>
                                <w:t>第二單元</w:t>
                              </w:r>
                            </w:p>
                            <w:p w14:paraId="7E6A36AD" w14:textId="77777777" w:rsidR="00714C30" w:rsidRDefault="00714C30" w:rsidP="00714C30">
                              <w:pPr>
                                <w:spacing w:line="0" w:lineRule="atLeast"/>
                                <w:jc w:val="center"/>
                              </w:pPr>
                              <w:r>
                                <w:rPr>
                                  <w:rFonts w:ascii="新細明體" w:hAnsi="新細明體" w:hint="eastAsia"/>
                                  <w:sz w:val="28"/>
                                  <w:szCs w:val="28"/>
                                </w:rPr>
                                <w:t>運動佮安全</w:t>
                              </w:r>
                            </w:p>
                          </w:txbxContent>
                        </wps:txbx>
                        <wps:bodyPr rot="0" vert="horz" wrap="square" lIns="91440" tIns="45720" rIns="91440" bIns="45720" anchor="t" anchorCtr="0" upright="1">
                          <a:noAutofit/>
                        </wps:bodyPr>
                      </wps:wsp>
                      <wps:wsp>
                        <wps:cNvPr id="162" name="Text Box 11"/>
                        <wps:cNvSpPr txBox="1">
                          <a:spLocks noChangeArrowheads="1"/>
                        </wps:cNvSpPr>
                        <wps:spPr bwMode="auto">
                          <a:xfrm>
                            <a:off x="10107" y="6147"/>
                            <a:ext cx="2160" cy="1260"/>
                          </a:xfrm>
                          <a:prstGeom prst="rect">
                            <a:avLst/>
                          </a:prstGeom>
                          <a:solidFill>
                            <a:srgbClr val="FFFFFF"/>
                          </a:solidFill>
                          <a:ln w="38100" cmpd="dbl">
                            <a:solidFill>
                              <a:srgbClr val="000000"/>
                            </a:solidFill>
                            <a:miter lim="800000"/>
                            <a:headEnd/>
                            <a:tailEnd/>
                          </a:ln>
                        </wps:spPr>
                        <wps:txbx>
                          <w:txbxContent>
                            <w:p w14:paraId="3144EA45" w14:textId="77777777" w:rsidR="00714C30" w:rsidRDefault="00714C30" w:rsidP="00714C30">
                              <w:pPr>
                                <w:spacing w:beforeLines="30" w:before="108" w:line="0" w:lineRule="atLeast"/>
                                <w:jc w:val="center"/>
                                <w:rPr>
                                  <w:rFonts w:ascii="新細明體" w:hAnsi="新細明體"/>
                                  <w:sz w:val="28"/>
                                  <w:szCs w:val="28"/>
                                </w:rPr>
                              </w:pPr>
                              <w:r>
                                <w:rPr>
                                  <w:rFonts w:ascii="新細明體" w:hAnsi="新細明體" w:hint="eastAsia"/>
                                  <w:sz w:val="28"/>
                                  <w:szCs w:val="28"/>
                                </w:rPr>
                                <w:t>第三單元</w:t>
                              </w:r>
                            </w:p>
                            <w:p w14:paraId="3BDC1BC1" w14:textId="77777777" w:rsidR="00714C30" w:rsidRDefault="00714C30" w:rsidP="00714C30">
                              <w:pPr>
                                <w:spacing w:line="0" w:lineRule="atLeast"/>
                                <w:jc w:val="center"/>
                              </w:pPr>
                              <w:r>
                                <w:rPr>
                                  <w:rFonts w:ascii="新細明體" w:hAnsi="新細明體" w:hint="eastAsia"/>
                                  <w:sz w:val="28"/>
                                  <w:szCs w:val="28"/>
                                </w:rPr>
                                <w:t>情緒</w:t>
                              </w:r>
                            </w:p>
                          </w:txbxContent>
                        </wps:txbx>
                        <wps:bodyPr rot="0" vert="horz" wrap="square" lIns="91440" tIns="45720" rIns="91440" bIns="45720" anchor="t" anchorCtr="0" upright="1">
                          <a:noAutofit/>
                        </wps:bodyPr>
                      </wps:wsp>
                      <wps:wsp>
                        <wps:cNvPr id="163" name="Line 12"/>
                        <wps:cNvCnPr>
                          <a:cxnSpLocks noChangeShapeType="1"/>
                        </wps:cNvCnPr>
                        <wps:spPr bwMode="auto">
                          <a:xfrm>
                            <a:off x="9390" y="2547"/>
                            <a:ext cx="0" cy="45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4" name="Text Box 13"/>
                        <wps:cNvSpPr txBox="1">
                          <a:spLocks noChangeArrowheads="1"/>
                        </wps:cNvSpPr>
                        <wps:spPr bwMode="auto">
                          <a:xfrm>
                            <a:off x="6687" y="4167"/>
                            <a:ext cx="2160" cy="1260"/>
                          </a:xfrm>
                          <a:prstGeom prst="rect">
                            <a:avLst/>
                          </a:prstGeom>
                          <a:solidFill>
                            <a:srgbClr val="FFFFFF"/>
                          </a:solidFill>
                          <a:ln w="38100" cmpd="dbl">
                            <a:solidFill>
                              <a:srgbClr val="000000"/>
                            </a:solidFill>
                            <a:miter lim="800000"/>
                            <a:headEnd/>
                            <a:tailEnd/>
                          </a:ln>
                        </wps:spPr>
                        <wps:txbx>
                          <w:txbxContent>
                            <w:p w14:paraId="4F67FCD1" w14:textId="77777777" w:rsidR="00714C30" w:rsidRDefault="00714C30" w:rsidP="00714C30">
                              <w:pPr>
                                <w:spacing w:beforeLines="50" w:before="180" w:line="360" w:lineRule="exact"/>
                                <w:jc w:val="center"/>
                                <w:rPr>
                                  <w:rFonts w:ascii="新細明體" w:hAnsi="新細明體"/>
                                  <w:b/>
                                  <w:sz w:val="32"/>
                                  <w:szCs w:val="32"/>
                                </w:rPr>
                              </w:pPr>
                              <w:r>
                                <w:rPr>
                                  <w:rFonts w:ascii="新細明體" w:hAnsi="新細明體" w:hint="eastAsia"/>
                                  <w:b/>
                                  <w:sz w:val="32"/>
                                  <w:szCs w:val="32"/>
                                </w:rPr>
                                <w:t>閩南語4上</w:t>
                              </w:r>
                            </w:p>
                            <w:p w14:paraId="635AAB7A" w14:textId="77777777" w:rsidR="00714C30" w:rsidRDefault="00714C30" w:rsidP="00714C30">
                              <w:pPr>
                                <w:spacing w:line="360" w:lineRule="exact"/>
                                <w:jc w:val="center"/>
                                <w:rPr>
                                  <w:rFonts w:ascii="新細明體" w:hAnsi="新細明體"/>
                                  <w:b/>
                                  <w:sz w:val="32"/>
                                  <w:szCs w:val="32"/>
                                </w:rPr>
                              </w:pPr>
                              <w:r>
                                <w:rPr>
                                  <w:rFonts w:ascii="新細明體" w:hAnsi="新細明體" w:hint="eastAsia"/>
                                  <w:b/>
                                  <w:sz w:val="32"/>
                                  <w:szCs w:val="32"/>
                                </w:rPr>
                                <w:t>(第七冊)</w:t>
                              </w:r>
                            </w:p>
                          </w:txbxContent>
                        </wps:txbx>
                        <wps:bodyPr rot="0" vert="horz" wrap="square" lIns="91440" tIns="45720" rIns="91440" bIns="45720" anchor="t" anchorCtr="0" upright="1">
                          <a:noAutofit/>
                        </wps:bodyPr>
                      </wps:wsp>
                    </wpg:wgp>
                  </a:graphicData>
                </a:graphic>
              </wp:inline>
            </w:drawing>
          </mc:Choice>
          <mc:Fallback>
            <w:pict>
              <v:group w14:anchorId="41C7016B" id="群組 153" o:spid="_x0000_s1144" style="width:458.85pt;height:265.8pt;mso-position-horizontal-relative:char;mso-position-vertical-relative:line" coordorigin="6687,2091" coordsize="9177,5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">
                <v:line id="Line 3" o:spid="_x0000_s1145" style="position:absolute;rotation:-90;visibility:visible;mso-wrap-style:square" from="10917,2547" to="10917,7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" strokeweight="1.5pt"/>
                <v:line id="Line 4" o:spid="_x0000_s1146" style="position:absolute;rotation:-90;visibility:visible;mso-wrap-style:square" from="11623,311" to="11623,4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" strokeweight="1.5pt"/>
                <v:line id="Line 5" o:spid="_x0000_s1147" style="position:absolute;rotation:-90;visibility:visible;mso-wrap-style:square" from="11637,4785" to="11637,9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" strokeweight="1.5pt"/>
                <v:shape id="Text Box 6" o:spid="_x0000_s1148" type="#_x0000_t202" style="position:absolute;left:12984;top:2096;width:28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" strokeweight="3pt">
                  <v:stroke linestyle="thinThin"/>
                  <v:textbox>
                    <w:txbxContent>
                      <w:p w14:paraId="222B689A" w14:textId="77777777" w:rsidR="00714C30" w:rsidRDefault="00714C30" w:rsidP="00714C30">
                        <w:pPr>
                          <w:spacing w:beforeLines="50" w:before="180" w:line="0" w:lineRule="atLeast"/>
                          <w:rPr>
                            <w:rFonts w:ascii="新細明體" w:hAnsi="新細明體"/>
                          </w:rPr>
                        </w:pPr>
                        <w:r>
                          <w:rPr>
                            <w:rFonts w:ascii="新細明體" w:hAnsi="新細明體" w:hint="eastAsia"/>
                          </w:rPr>
                          <w:t>第一課  臺灣！臺灣！</w:t>
                        </w:r>
                      </w:p>
                      <w:p w14:paraId="7658AAB1" w14:textId="77777777" w:rsidR="00714C30" w:rsidRDefault="00714C30" w:rsidP="00714C30">
                        <w:r>
                          <w:rPr>
                            <w:rFonts w:ascii="新細明體" w:hAnsi="新細明體" w:hint="eastAsia"/>
                          </w:rPr>
                          <w:t>第二課  伴手禮</w:t>
                        </w:r>
                      </w:p>
                    </w:txbxContent>
                  </v:textbox>
                </v:shape>
                <v:shape id="Text Box 7" o:spid="_x0000_s1149" type="#_x0000_t202" style="position:absolute;left:12984;top:4021;width:28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" strokeweight="3pt">
                  <v:stroke linestyle="thinThin"/>
                  <v:textbox>
                    <w:txbxContent>
                      <w:p w14:paraId="0CF27506" w14:textId="77777777" w:rsidR="00714C30" w:rsidRDefault="00714C30" w:rsidP="00714C30">
                        <w:pPr>
                          <w:spacing w:beforeLines="50" w:before="180" w:line="0" w:lineRule="atLeast"/>
                          <w:rPr>
                            <w:rFonts w:ascii="新細明體" w:hAnsi="新細明體"/>
                          </w:rPr>
                        </w:pPr>
                        <w:r>
                          <w:rPr>
                            <w:rFonts w:ascii="新細明體" w:hAnsi="新細明體" w:hint="eastAsia"/>
                          </w:rPr>
                          <w:t>第三課  比懸低</w:t>
                        </w:r>
                      </w:p>
                      <w:p w14:paraId="4C803242" w14:textId="77777777" w:rsidR="00714C30" w:rsidRDefault="00714C30" w:rsidP="00714C30">
                        <w:r>
                          <w:rPr>
                            <w:rFonts w:ascii="新細明體" w:hAnsi="新細明體" w:hint="eastAsia"/>
                          </w:rPr>
                          <w:t>第四課  無彩的十分鐘</w:t>
                        </w:r>
                      </w:p>
                    </w:txbxContent>
                  </v:textbox>
                </v:shape>
                <v:shape id="Text Box 8" o:spid="_x0000_s1150" type="#_x0000_t202" style="position:absolute;left:12984;top:6147;width:28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" strokeweight="3pt">
                  <v:stroke linestyle="thinThin"/>
                  <v:textbox>
                    <w:txbxContent>
                      <w:p w14:paraId="5613CE57" w14:textId="77777777" w:rsidR="00714C30" w:rsidRDefault="00714C30" w:rsidP="00714C30">
                        <w:pPr>
                          <w:spacing w:line="0" w:lineRule="atLeast"/>
                          <w:rPr>
                            <w:rFonts w:ascii="新細明體" w:hAnsi="新細明體"/>
                          </w:rPr>
                        </w:pPr>
                        <w:r>
                          <w:rPr>
                            <w:rFonts w:ascii="新細明體" w:hAnsi="新細明體" w:hint="eastAsia"/>
                          </w:rPr>
                          <w:t>第五課  心情的滋味</w:t>
                        </w:r>
                      </w:p>
                      <w:p w14:paraId="50DFB0C1" w14:textId="77777777" w:rsidR="00714C30" w:rsidRDefault="00714C30" w:rsidP="00714C30">
                        <w:pPr>
                          <w:spacing w:line="0" w:lineRule="atLeast"/>
                          <w:rPr>
                            <w:rFonts w:ascii="新細明體" w:hAnsi="新細明體"/>
                          </w:rPr>
                        </w:pPr>
                        <w:r>
                          <w:rPr>
                            <w:rFonts w:ascii="新細明體" w:hAnsi="新細明體" w:hint="eastAsia"/>
                          </w:rPr>
                          <w:t>音標複習</w:t>
                        </w:r>
                      </w:p>
                      <w:p w14:paraId="308CAB17" w14:textId="77777777" w:rsidR="00714C30" w:rsidRDefault="00714C30" w:rsidP="00714C30">
                        <w:pPr>
                          <w:spacing w:line="0" w:lineRule="atLeast"/>
                        </w:pPr>
                        <w:r>
                          <w:rPr>
                            <w:rFonts w:ascii="新細明體" w:hAnsi="新細明體" w:hint="eastAsia"/>
                          </w:rPr>
                          <w:t>詩文百貨公司</w:t>
                        </w:r>
                      </w:p>
                    </w:txbxContent>
                  </v:textbox>
                </v:shape>
                <v:shape id="Text Box 9" o:spid="_x0000_s1151" type="#_x0000_t202" style="position:absolute;left:10107;top:2091;width:216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" strokeweight="3pt">
                  <v:stroke linestyle="thinThin"/>
                  <v:textbox>
                    <w:txbxContent>
                      <w:p w14:paraId="65CE934E" w14:textId="77777777" w:rsidR="00714C30" w:rsidRDefault="00714C30" w:rsidP="00714C30">
                        <w:pPr>
                          <w:spacing w:beforeLines="30" w:before="108" w:line="0" w:lineRule="atLeast"/>
                          <w:jc w:val="center"/>
                          <w:rPr>
                            <w:rFonts w:ascii="新細明體" w:hAnsi="新細明體"/>
                            <w:sz w:val="28"/>
                            <w:szCs w:val="28"/>
                          </w:rPr>
                        </w:pPr>
                        <w:r>
                          <w:rPr>
                            <w:rFonts w:ascii="新細明體" w:hAnsi="新細明體" w:hint="eastAsia"/>
                            <w:sz w:val="28"/>
                            <w:szCs w:val="28"/>
                          </w:rPr>
                          <w:t>第一單元</w:t>
                        </w:r>
                      </w:p>
                      <w:p w14:paraId="40F5FBF7" w14:textId="77777777" w:rsidR="00714C30" w:rsidRDefault="00714C30" w:rsidP="00714C30">
                        <w:pPr>
                          <w:spacing w:line="0" w:lineRule="atLeast"/>
                          <w:jc w:val="center"/>
                        </w:pPr>
                        <w:r>
                          <w:rPr>
                            <w:rFonts w:ascii="新細明體" w:hAnsi="新細明體" w:hint="eastAsia"/>
                            <w:sz w:val="28"/>
                            <w:szCs w:val="28"/>
                          </w:rPr>
                          <w:t>臺灣是寶島</w:t>
                        </w:r>
                      </w:p>
                    </w:txbxContent>
                  </v:textbox>
                </v:shape>
                <v:shape id="Text Box 10" o:spid="_x0000_s1152" type="#_x0000_t202" style="position:absolute;left:10128;top:4050;width:216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" strokeweight="3pt">
                  <v:stroke linestyle="thinThin"/>
                  <v:textbox>
                    <w:txbxContent>
                      <w:p w14:paraId="432BB276" w14:textId="77777777" w:rsidR="00714C30" w:rsidRDefault="00714C30" w:rsidP="00714C30">
                        <w:pPr>
                          <w:spacing w:beforeLines="30" w:before="108" w:line="0" w:lineRule="atLeast"/>
                          <w:jc w:val="center"/>
                          <w:rPr>
                            <w:rFonts w:ascii="新細明體" w:hAnsi="新細明體"/>
                            <w:sz w:val="28"/>
                            <w:szCs w:val="28"/>
                          </w:rPr>
                        </w:pPr>
                        <w:r>
                          <w:rPr>
                            <w:rFonts w:ascii="新細明體" w:hAnsi="新細明體" w:hint="eastAsia"/>
                            <w:sz w:val="28"/>
                            <w:szCs w:val="28"/>
                          </w:rPr>
                          <w:t>第二單元</w:t>
                        </w:r>
                      </w:p>
                      <w:p w14:paraId="7E6A36AD" w14:textId="77777777" w:rsidR="00714C30" w:rsidRDefault="00714C30" w:rsidP="00714C30">
                        <w:pPr>
                          <w:spacing w:line="0" w:lineRule="atLeast"/>
                          <w:jc w:val="center"/>
                        </w:pPr>
                        <w:r>
                          <w:rPr>
                            <w:rFonts w:ascii="新細明體" w:hAnsi="新細明體" w:hint="eastAsia"/>
                            <w:sz w:val="28"/>
                            <w:szCs w:val="28"/>
                          </w:rPr>
                          <w:t>運動佮安全</w:t>
                        </w:r>
                      </w:p>
                    </w:txbxContent>
                  </v:textbox>
                </v:shape>
                <v:shape id="Text Box 11" o:spid="_x0000_s1153" type="#_x0000_t202" style="position:absolute;left:10107;top:6147;width:216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" strokeweight="3pt">
                  <v:stroke linestyle="thinThin"/>
                  <v:textbox>
                    <w:txbxContent>
                      <w:p w14:paraId="3144EA45" w14:textId="77777777" w:rsidR="00714C30" w:rsidRDefault="00714C30" w:rsidP="00714C30">
                        <w:pPr>
                          <w:spacing w:beforeLines="30" w:before="108" w:line="0" w:lineRule="atLeast"/>
                          <w:jc w:val="center"/>
                          <w:rPr>
                            <w:rFonts w:ascii="新細明體" w:hAnsi="新細明體"/>
                            <w:sz w:val="28"/>
                            <w:szCs w:val="28"/>
                          </w:rPr>
                        </w:pPr>
                        <w:r>
                          <w:rPr>
                            <w:rFonts w:ascii="新細明體" w:hAnsi="新細明體" w:hint="eastAsia"/>
                            <w:sz w:val="28"/>
                            <w:szCs w:val="28"/>
                          </w:rPr>
                          <w:t>第三單元</w:t>
                        </w:r>
                      </w:p>
                      <w:p w14:paraId="3BDC1BC1" w14:textId="77777777" w:rsidR="00714C30" w:rsidRDefault="00714C30" w:rsidP="00714C30">
                        <w:pPr>
                          <w:spacing w:line="0" w:lineRule="atLeast"/>
                          <w:jc w:val="center"/>
                        </w:pPr>
                        <w:r>
                          <w:rPr>
                            <w:rFonts w:ascii="新細明體" w:hAnsi="新細明體" w:hint="eastAsia"/>
                            <w:sz w:val="28"/>
                            <w:szCs w:val="28"/>
                          </w:rPr>
                          <w:t>情緒</w:t>
                        </w:r>
                      </w:p>
                    </w:txbxContent>
                  </v:textbox>
                </v:shape>
                <v:line id="Line 12" o:spid="_x0000_s1154" style="position:absolute;visibility:visible;mso-wrap-style:square" from="9390,2547" to="9390,7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" strokeweight="1.5pt"/>
                <v:shape id="Text Box 13" o:spid="_x0000_s1155" type="#_x0000_t202" style="position:absolute;left:6687;top:4167;width:216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" strokeweight="3pt">
                  <v:stroke linestyle="thinThin"/>
                  <v:textbox>
                    <w:txbxContent>
                      <w:p w14:paraId="4F67FCD1" w14:textId="77777777" w:rsidR="00714C30" w:rsidRDefault="00714C30" w:rsidP="00714C30">
                        <w:pPr>
                          <w:spacing w:beforeLines="50" w:before="180" w:line="360" w:lineRule="exact"/>
                          <w:jc w:val="center"/>
                          <w:rPr>
                            <w:rFonts w:ascii="新細明體" w:hAnsi="新細明體"/>
                            <w:b/>
                            <w:sz w:val="32"/>
                            <w:szCs w:val="32"/>
                          </w:rPr>
                        </w:pPr>
                        <w:r>
                          <w:rPr>
                            <w:rFonts w:ascii="新細明體" w:hAnsi="新細明體" w:hint="eastAsia"/>
                            <w:b/>
                            <w:sz w:val="32"/>
                            <w:szCs w:val="32"/>
                          </w:rPr>
                          <w:t>閩南語4上</w:t>
                        </w:r>
                      </w:p>
                      <w:p w14:paraId="635AAB7A" w14:textId="77777777" w:rsidR="00714C30" w:rsidRDefault="00714C30" w:rsidP="00714C30">
                        <w:pPr>
                          <w:spacing w:line="360" w:lineRule="exact"/>
                          <w:jc w:val="center"/>
                          <w:rPr>
                            <w:rFonts w:ascii="新細明體" w:hAnsi="新細明體"/>
                            <w:b/>
                            <w:sz w:val="32"/>
                            <w:szCs w:val="32"/>
                          </w:rPr>
                        </w:pPr>
                        <w:r>
                          <w:rPr>
                            <w:rFonts w:ascii="新細明體" w:hAnsi="新細明體" w:hint="eastAsia"/>
                            <w:b/>
                            <w:sz w:val="32"/>
                            <w:szCs w:val="32"/>
                          </w:rPr>
                          <w:t>(第七冊)</w:t>
                        </w:r>
                      </w:p>
                    </w:txbxContent>
                  </v:textbox>
                </v:shape>
                <w10:anchorlock/>
              </v:group>
            </w:pict>
          </mc:Fallback>
        </mc:AlternateContent>
      </w:r>
    </w:p>
    <w:p w14:paraId="4F2D6E5A" w14:textId="77777777" w:rsidR="00714C30" w:rsidRDefault="00714C30" w:rsidP="00714C30">
      <w:pPr>
        <w:spacing w:line="400" w:lineRule="exact"/>
        <w:jc w:val="both"/>
        <w:rPr>
          <w:rFonts w:ascii="標楷體" w:eastAsia="標楷體" w:hAnsi="標楷體"/>
        </w:rPr>
      </w:pPr>
    </w:p>
    <w:p w14:paraId="1CEF603E" w14:textId="77777777" w:rsidR="00714C30" w:rsidRDefault="00714C30" w:rsidP="00714C30">
      <w:pPr>
        <w:spacing w:line="400" w:lineRule="exact"/>
        <w:jc w:val="both"/>
        <w:rPr>
          <w:rFonts w:ascii="標楷體" w:eastAsia="標楷體" w:hAnsi="標楷體"/>
        </w:rPr>
      </w:pPr>
    </w:p>
    <w:p w14:paraId="264BF36E" w14:textId="77777777" w:rsidR="00714C30" w:rsidRDefault="00714C30" w:rsidP="00714C30">
      <w:pPr>
        <w:spacing w:line="400" w:lineRule="exact"/>
        <w:jc w:val="both"/>
        <w:rPr>
          <w:rFonts w:ascii="標楷體" w:eastAsia="標楷體" w:hAnsi="標楷體"/>
        </w:rPr>
      </w:pPr>
    </w:p>
    <w:p w14:paraId="4AC692AF" w14:textId="77777777" w:rsidR="00714C30" w:rsidRDefault="00714C30" w:rsidP="00714C30">
      <w:pPr>
        <w:spacing w:line="400" w:lineRule="exact"/>
        <w:jc w:val="both"/>
        <w:rPr>
          <w:rFonts w:ascii="標楷體" w:eastAsia="標楷體" w:hAnsi="標楷體"/>
        </w:rPr>
      </w:pPr>
    </w:p>
    <w:p w14:paraId="3EF6279B" w14:textId="77777777" w:rsidR="00714C30" w:rsidRDefault="00714C30" w:rsidP="00714C30">
      <w:pPr>
        <w:spacing w:line="400" w:lineRule="exact"/>
        <w:jc w:val="both"/>
        <w:rPr>
          <w:rFonts w:ascii="標楷體" w:eastAsia="標楷體" w:hAnsi="標楷體"/>
        </w:rPr>
      </w:pPr>
    </w:p>
    <w:p w14:paraId="045A2B98" w14:textId="77777777" w:rsidR="00714C30" w:rsidRDefault="00714C30" w:rsidP="00714C30">
      <w:pPr>
        <w:spacing w:line="400" w:lineRule="exact"/>
        <w:jc w:val="both"/>
        <w:rPr>
          <w:rFonts w:ascii="標楷體" w:eastAsia="標楷體" w:hAnsi="標楷體"/>
        </w:rPr>
      </w:pPr>
    </w:p>
    <w:p w14:paraId="1247283C" w14:textId="77777777" w:rsidR="00714C30" w:rsidRDefault="00714C30" w:rsidP="00714C30">
      <w:pPr>
        <w:spacing w:line="400" w:lineRule="exact"/>
        <w:jc w:val="both"/>
        <w:rPr>
          <w:rFonts w:ascii="標楷體" w:eastAsia="標楷體" w:hAnsi="標楷體"/>
        </w:rPr>
      </w:pPr>
    </w:p>
    <w:p w14:paraId="4EDF3A3F" w14:textId="77777777" w:rsidR="00714C30" w:rsidRDefault="00714C30" w:rsidP="00714C30">
      <w:pPr>
        <w:spacing w:line="400" w:lineRule="exact"/>
        <w:jc w:val="both"/>
        <w:rPr>
          <w:rFonts w:ascii="標楷體" w:eastAsia="標楷體" w:hAnsi="標楷體"/>
        </w:rPr>
      </w:pPr>
    </w:p>
    <w:p w14:paraId="64CA626B" w14:textId="77777777" w:rsidR="00714C30" w:rsidRDefault="00714C30" w:rsidP="00714C30">
      <w:pPr>
        <w:spacing w:line="400" w:lineRule="exact"/>
        <w:jc w:val="both"/>
        <w:rPr>
          <w:rFonts w:ascii="標楷體" w:eastAsia="標楷體" w:hAnsi="標楷體"/>
        </w:rPr>
      </w:pPr>
    </w:p>
    <w:p w14:paraId="432E936A" w14:textId="77777777" w:rsidR="00714C30" w:rsidRPr="00A21746" w:rsidRDefault="00714C30" w:rsidP="00714C30">
      <w:pPr>
        <w:spacing w:line="400" w:lineRule="exact"/>
        <w:jc w:val="both"/>
        <w:rPr>
          <w:rFonts w:ascii="標楷體" w:eastAsia="標楷體" w:hAnsi="標楷體"/>
        </w:rPr>
      </w:pPr>
    </w:p>
    <w:p w14:paraId="6CDA1C9A" w14:textId="77777777" w:rsidR="00714C30" w:rsidRPr="00A21746" w:rsidRDefault="00714C30" w:rsidP="00714C30">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2520"/>
        <w:gridCol w:w="3420"/>
        <w:gridCol w:w="540"/>
        <w:gridCol w:w="2340"/>
        <w:gridCol w:w="1998"/>
        <w:gridCol w:w="2700"/>
      </w:tblGrid>
      <w:tr w:rsidR="00714C30" w:rsidRPr="000C1458" w14:paraId="71565917" w14:textId="77777777" w:rsidTr="008C1DD0">
        <w:tc>
          <w:tcPr>
            <w:tcW w:w="1108" w:type="dxa"/>
            <w:vAlign w:val="center"/>
          </w:tcPr>
          <w:p w14:paraId="06882AA6" w14:textId="77777777" w:rsidR="00714C30" w:rsidRPr="000C1458" w:rsidRDefault="00714C30" w:rsidP="008C1DD0">
            <w:pPr>
              <w:jc w:val="center"/>
              <w:rPr>
                <w:rFonts w:ascii="標楷體" w:eastAsia="標楷體" w:hAnsi="標楷體"/>
              </w:rPr>
            </w:pPr>
            <w:r w:rsidRPr="000C1458">
              <w:rPr>
                <w:rFonts w:ascii="標楷體" w:eastAsia="標楷體" w:hAnsi="標楷體" w:hint="eastAsia"/>
              </w:rPr>
              <w:t xml:space="preserve">日期/週 </w:t>
            </w:r>
          </w:p>
        </w:tc>
        <w:tc>
          <w:tcPr>
            <w:tcW w:w="2520" w:type="dxa"/>
            <w:vAlign w:val="center"/>
          </w:tcPr>
          <w:p w14:paraId="30D8C898" w14:textId="77777777" w:rsidR="00714C30" w:rsidRPr="000C1458" w:rsidRDefault="00714C30" w:rsidP="008C1DD0">
            <w:pPr>
              <w:jc w:val="center"/>
              <w:rPr>
                <w:rFonts w:ascii="標楷體" w:eastAsia="標楷體" w:hAnsi="標楷體"/>
              </w:rPr>
            </w:pPr>
            <w:r w:rsidRPr="000C1458">
              <w:rPr>
                <w:rFonts w:ascii="標楷體" w:eastAsia="標楷體" w:hAnsi="標楷體" w:hint="eastAsia"/>
              </w:rPr>
              <w:t>領域及議題</w:t>
            </w:r>
            <w:r w:rsidRPr="000C1458">
              <w:rPr>
                <w:rFonts w:ascii="標楷體" w:eastAsia="標楷體" w:hAnsi="標楷體"/>
              </w:rPr>
              <w:t>能力指標</w:t>
            </w:r>
          </w:p>
        </w:tc>
        <w:tc>
          <w:tcPr>
            <w:tcW w:w="3420" w:type="dxa"/>
            <w:vAlign w:val="center"/>
          </w:tcPr>
          <w:p w14:paraId="07944218" w14:textId="77777777" w:rsidR="00714C30" w:rsidRPr="000C1458" w:rsidRDefault="00714C30" w:rsidP="008C1DD0">
            <w:pPr>
              <w:jc w:val="center"/>
              <w:rPr>
                <w:rFonts w:ascii="標楷體" w:eastAsia="標楷體" w:hAnsi="標楷體"/>
              </w:rPr>
            </w:pPr>
            <w:r w:rsidRPr="000C1458">
              <w:rPr>
                <w:rFonts w:ascii="標楷體" w:eastAsia="標楷體" w:hAnsi="標楷體" w:hint="eastAsia"/>
                <w:spacing w:val="-10"/>
              </w:rPr>
              <w:t>主題或</w:t>
            </w:r>
            <w:r w:rsidRPr="000C1458">
              <w:rPr>
                <w:rFonts w:ascii="標楷體" w:eastAsia="標楷體" w:hAnsi="標楷體"/>
                <w:spacing w:val="-10"/>
              </w:rPr>
              <w:t>單元</w:t>
            </w:r>
            <w:r w:rsidRPr="000C1458">
              <w:rPr>
                <w:rFonts w:ascii="標楷體" w:eastAsia="標楷體" w:hAnsi="標楷體" w:hint="eastAsia"/>
                <w:spacing w:val="-10"/>
              </w:rPr>
              <w:t>活動內容</w:t>
            </w:r>
          </w:p>
        </w:tc>
        <w:tc>
          <w:tcPr>
            <w:tcW w:w="540" w:type="dxa"/>
            <w:vAlign w:val="center"/>
          </w:tcPr>
          <w:p w14:paraId="5DB84226" w14:textId="77777777" w:rsidR="00714C30" w:rsidRPr="000C1458" w:rsidRDefault="00714C30" w:rsidP="008C1DD0">
            <w:pPr>
              <w:jc w:val="center"/>
              <w:rPr>
                <w:rFonts w:ascii="標楷體" w:eastAsia="標楷體" w:hAnsi="標楷體"/>
              </w:rPr>
            </w:pPr>
            <w:r w:rsidRPr="000C1458">
              <w:rPr>
                <w:rFonts w:ascii="標楷體" w:eastAsia="標楷體" w:hAnsi="標楷體"/>
              </w:rPr>
              <w:t>節數</w:t>
            </w:r>
          </w:p>
        </w:tc>
        <w:tc>
          <w:tcPr>
            <w:tcW w:w="2340" w:type="dxa"/>
            <w:vAlign w:val="center"/>
          </w:tcPr>
          <w:p w14:paraId="00CE84D3" w14:textId="77777777" w:rsidR="00714C30" w:rsidRPr="000C1458" w:rsidRDefault="00714C30" w:rsidP="008C1DD0">
            <w:pPr>
              <w:jc w:val="center"/>
              <w:rPr>
                <w:rFonts w:ascii="標楷體" w:eastAsia="標楷體" w:hAnsi="標楷體"/>
              </w:rPr>
            </w:pPr>
            <w:r w:rsidRPr="000C1458">
              <w:rPr>
                <w:rFonts w:ascii="標楷體" w:eastAsia="標楷體" w:hAnsi="標楷體"/>
              </w:rPr>
              <w:t>使用教材</w:t>
            </w:r>
          </w:p>
        </w:tc>
        <w:tc>
          <w:tcPr>
            <w:tcW w:w="1998" w:type="dxa"/>
            <w:vAlign w:val="center"/>
          </w:tcPr>
          <w:p w14:paraId="0DCA3E0A" w14:textId="77777777" w:rsidR="00714C30" w:rsidRPr="000C1458" w:rsidRDefault="00714C30" w:rsidP="008C1DD0">
            <w:pPr>
              <w:jc w:val="center"/>
              <w:rPr>
                <w:rFonts w:ascii="標楷體" w:eastAsia="標楷體" w:hAnsi="標楷體"/>
              </w:rPr>
            </w:pPr>
            <w:r w:rsidRPr="000C1458">
              <w:rPr>
                <w:rFonts w:ascii="標楷體" w:eastAsia="標楷體" w:hAnsi="標楷體"/>
              </w:rPr>
              <w:t>評量方式</w:t>
            </w:r>
          </w:p>
        </w:tc>
        <w:tc>
          <w:tcPr>
            <w:tcW w:w="2700" w:type="dxa"/>
            <w:vAlign w:val="center"/>
          </w:tcPr>
          <w:p w14:paraId="22BABFA1" w14:textId="77777777" w:rsidR="00714C30" w:rsidRPr="000C1458" w:rsidRDefault="00714C30" w:rsidP="008C1DD0">
            <w:pPr>
              <w:jc w:val="center"/>
              <w:rPr>
                <w:rFonts w:ascii="標楷體" w:eastAsia="標楷體" w:hAnsi="標楷體"/>
              </w:rPr>
            </w:pPr>
            <w:r w:rsidRPr="000C1458">
              <w:rPr>
                <w:rFonts w:ascii="標楷體" w:eastAsia="標楷體" w:hAnsi="標楷體"/>
              </w:rPr>
              <w:t>備註</w:t>
            </w:r>
          </w:p>
        </w:tc>
      </w:tr>
      <w:tr w:rsidR="00714C30" w:rsidRPr="000C1458" w14:paraId="157B9CFE" w14:textId="77777777" w:rsidTr="008C1DD0">
        <w:trPr>
          <w:cantSplit/>
          <w:trHeight w:val="2323"/>
        </w:trPr>
        <w:tc>
          <w:tcPr>
            <w:tcW w:w="1108" w:type="dxa"/>
            <w:tcBorders>
              <w:bottom w:val="single" w:sz="4" w:space="0" w:color="auto"/>
            </w:tcBorders>
            <w:textDirection w:val="tbRlV"/>
            <w:vAlign w:val="center"/>
          </w:tcPr>
          <w:p w14:paraId="18A4C87F" w14:textId="77777777" w:rsidR="00714C30" w:rsidRPr="000C1458" w:rsidRDefault="00714C30" w:rsidP="008C1DD0">
            <w:pPr>
              <w:ind w:left="113" w:right="113"/>
              <w:jc w:val="center"/>
              <w:rPr>
                <w:rFonts w:ascii="標楷體" w:eastAsia="標楷體" w:hAnsi="標楷體"/>
                <w:sz w:val="22"/>
                <w:szCs w:val="22"/>
              </w:rPr>
            </w:pPr>
            <w:r>
              <w:rPr>
                <w:rFonts w:ascii="標楷體" w:eastAsia="標楷體" w:hAnsi="標楷體" w:hint="eastAsia"/>
                <w:sz w:val="20"/>
              </w:rPr>
              <w:t>一</w:t>
            </w:r>
            <w:r>
              <w:rPr>
                <w:rFonts w:ascii="標楷體" w:eastAsia="標楷體" w:hAnsi="標楷體" w:hint="eastAsia"/>
                <w:spacing w:val="-10"/>
                <w:sz w:val="20"/>
              </w:rPr>
              <w:t>（</w:t>
            </w:r>
            <w:r>
              <w:rPr>
                <w:rFonts w:ascii="標楷體" w:eastAsia="標楷體" w:hAnsi="標楷體" w:hint="eastAsia"/>
                <w:color w:val="000000"/>
                <w:spacing w:val="-10"/>
                <w:sz w:val="20"/>
              </w:rPr>
              <w:t>08:30~09:05</w:t>
            </w:r>
            <w:r>
              <w:rPr>
                <w:rFonts w:ascii="標楷體" w:eastAsia="標楷體" w:hAnsi="標楷體" w:hint="eastAsia"/>
                <w:spacing w:val="-10"/>
                <w:sz w:val="20"/>
              </w:rPr>
              <w:t>）</w:t>
            </w:r>
          </w:p>
        </w:tc>
        <w:tc>
          <w:tcPr>
            <w:tcW w:w="2520" w:type="dxa"/>
          </w:tcPr>
          <w:p w14:paraId="04AC790C" w14:textId="77777777" w:rsidR="00714C30" w:rsidRPr="000C1458" w:rsidRDefault="00714C30" w:rsidP="008C1DD0">
            <w:pPr>
              <w:spacing w:line="0" w:lineRule="atLeast"/>
              <w:ind w:left="50" w:right="50"/>
              <w:jc w:val="both"/>
              <w:rPr>
                <w:rFonts w:ascii="標楷體" w:eastAsia="標楷體" w:hAnsi="標楷體"/>
                <w:sz w:val="20"/>
                <w:szCs w:val="20"/>
              </w:rPr>
            </w:pPr>
            <w:r w:rsidRPr="000C1458">
              <w:rPr>
                <w:rFonts w:ascii="標楷體" w:eastAsia="標楷體" w:hAnsi="標楷體" w:hint="eastAsia"/>
                <w:bCs/>
                <w:sz w:val="20"/>
                <w:szCs w:val="20"/>
              </w:rPr>
              <w:t>1-2-1能聽辨日常生活中閩南語語詞及語句的語音成分。</w:t>
            </w:r>
            <w:r w:rsidRPr="000C1458">
              <w:rPr>
                <w:rFonts w:ascii="標楷體" w:eastAsia="標楷體" w:hAnsi="標楷體" w:hint="eastAsia"/>
                <w:bCs/>
                <w:sz w:val="20"/>
                <w:szCs w:val="20"/>
              </w:rPr>
              <w:br/>
              <w:t>1-2-2能聽辨教師教學語言及教學內容。</w:t>
            </w:r>
            <w:r w:rsidRPr="000C1458">
              <w:rPr>
                <w:rFonts w:ascii="標楷體" w:eastAsia="標楷體" w:hAnsi="標楷體" w:hint="eastAsia"/>
                <w:bCs/>
                <w:sz w:val="20"/>
                <w:szCs w:val="20"/>
              </w:rPr>
              <w:br/>
              <w:t>1-2-8能養成聆聽閩南語的禮貌與態度。</w:t>
            </w:r>
            <w:r w:rsidRPr="000C1458">
              <w:rPr>
                <w:rFonts w:ascii="標楷體" w:eastAsia="標楷體" w:hAnsi="標楷體" w:hint="eastAsia"/>
                <w:bCs/>
                <w:sz w:val="20"/>
                <w:szCs w:val="20"/>
              </w:rPr>
              <w:br/>
              <w:t>2-2-2能運用閩南語與師長、同學及社區人士進行對話。</w:t>
            </w:r>
            <w:r w:rsidRPr="000C1458">
              <w:rPr>
                <w:rFonts w:ascii="標楷體" w:eastAsia="標楷體" w:hAnsi="標楷體" w:hint="eastAsia"/>
                <w:bCs/>
                <w:sz w:val="20"/>
                <w:szCs w:val="20"/>
              </w:rPr>
              <w:br/>
              <w:t>2-2-8能養成主動用閩南語與人溝通的態度與習慣。</w:t>
            </w:r>
            <w:r w:rsidRPr="000C1458">
              <w:rPr>
                <w:rFonts w:ascii="標楷體" w:eastAsia="標楷體" w:hAnsi="標楷體" w:hint="eastAsia"/>
                <w:bCs/>
                <w:sz w:val="20"/>
                <w:szCs w:val="20"/>
              </w:rPr>
              <w:br/>
              <w:t>4-2-5能養成良好的閩南語閱讀態度與習慣。</w:t>
            </w:r>
            <w:r w:rsidRPr="000C1458">
              <w:rPr>
                <w:rFonts w:ascii="標楷體" w:eastAsia="標楷體" w:hAnsi="標楷體"/>
                <w:sz w:val="20"/>
                <w:szCs w:val="20"/>
              </w:rPr>
              <w:br/>
              <w:t>【生涯發展教育】</w:t>
            </w:r>
            <w:smartTag w:uri="urn:schemas-microsoft-com:office:smarttags" w:element="chsdate">
              <w:smartTagPr>
                <w:attr w:name="IsROCDate" w:val="False"/>
                <w:attr w:name="IsLunarDate" w:val="False"/>
                <w:attr w:name="Day" w:val="3"/>
                <w:attr w:name="Month" w:val="2"/>
                <w:attr w:name="Year" w:val="2002"/>
              </w:smartTagPr>
              <w:r w:rsidRPr="000C1458">
                <w:rPr>
                  <w:rFonts w:ascii="標楷體" w:eastAsia="標楷體" w:hAnsi="標楷體"/>
                  <w:sz w:val="20"/>
                  <w:szCs w:val="20"/>
                </w:rPr>
                <w:t>2-2-3</w:t>
              </w:r>
            </w:smartTag>
            <w:r w:rsidRPr="000C1458">
              <w:rPr>
                <w:rFonts w:ascii="標楷體" w:eastAsia="標楷體" w:hAnsi="標楷體"/>
                <w:sz w:val="20"/>
                <w:szCs w:val="20"/>
              </w:rPr>
              <w:t>認識不同類型工作內容。</w:t>
            </w:r>
            <w:r w:rsidRPr="000C1458">
              <w:rPr>
                <w:rFonts w:ascii="標楷體" w:eastAsia="標楷體" w:hAnsi="標楷體" w:hint="eastAsia"/>
                <w:sz w:val="20"/>
                <w:szCs w:val="20"/>
              </w:rPr>
              <w:br/>
            </w:r>
            <w:r w:rsidRPr="000C1458">
              <w:rPr>
                <w:rFonts w:ascii="標楷體" w:eastAsia="標楷體" w:hAnsi="標楷體"/>
                <w:sz w:val="20"/>
                <w:szCs w:val="20"/>
              </w:rPr>
              <w:t>【生涯發展教育】2-2-4了解工作對個人的意義及社會的重要性。</w:t>
            </w:r>
          </w:p>
          <w:p w14:paraId="67AC6AB8"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sz w:val="20"/>
                <w:szCs w:val="20"/>
              </w:rPr>
              <w:t>【海洋教育】</w:t>
            </w:r>
            <w:smartTag w:uri="urn:schemas-microsoft-com:office:smarttags" w:element="chsdate">
              <w:smartTagPr>
                <w:attr w:name="IsROCDate" w:val="False"/>
                <w:attr w:name="IsLunarDate" w:val="False"/>
                <w:attr w:name="Day" w:val="5"/>
                <w:attr w:name="Month" w:val="2"/>
                <w:attr w:name="Year" w:val="2001"/>
              </w:smartTagPr>
              <w:r w:rsidRPr="000C1458">
                <w:rPr>
                  <w:rFonts w:ascii="標楷體" w:eastAsia="標楷體" w:hAnsi="標楷體"/>
                  <w:sz w:val="20"/>
                  <w:szCs w:val="20"/>
                </w:rPr>
                <w:t>1-2-5</w:t>
              </w:r>
            </w:smartTag>
            <w:r w:rsidRPr="000C1458">
              <w:rPr>
                <w:rFonts w:ascii="標楷體" w:eastAsia="標楷體" w:hAnsi="標楷體"/>
                <w:sz w:val="20"/>
                <w:szCs w:val="20"/>
              </w:rPr>
              <w:t>了解家鄉或鄰近沿海或河岸景觀的特色。</w:t>
            </w:r>
            <w:r w:rsidRPr="000C1458">
              <w:rPr>
                <w:rFonts w:ascii="標楷體" w:eastAsia="標楷體" w:hAnsi="標楷體" w:hint="eastAsia"/>
                <w:sz w:val="20"/>
                <w:szCs w:val="20"/>
              </w:rPr>
              <w:br/>
            </w:r>
            <w:r w:rsidRPr="000C1458">
              <w:rPr>
                <w:rFonts w:ascii="標楷體" w:eastAsia="標楷體" w:hAnsi="標楷體"/>
                <w:sz w:val="20"/>
                <w:szCs w:val="20"/>
              </w:rPr>
              <w:t>【海洋教育】5-2-7關懷河流或海洋生物與環境，養成愛護生物、尊重生命、珍惜自然的態度。</w:t>
            </w:r>
            <w:r w:rsidRPr="000C1458">
              <w:rPr>
                <w:rFonts w:ascii="標楷體" w:eastAsia="標楷體" w:hAnsi="標楷體" w:hint="eastAsia"/>
                <w:sz w:val="20"/>
                <w:szCs w:val="20"/>
              </w:rPr>
              <w:br/>
            </w:r>
            <w:r w:rsidRPr="000C1458">
              <w:rPr>
                <w:rFonts w:ascii="標楷體" w:eastAsia="標楷體" w:hAnsi="標楷體"/>
                <w:sz w:val="20"/>
                <w:szCs w:val="20"/>
              </w:rPr>
              <w:t>【環境教育】1-1-1能運用五官觀察體驗、探究環境中的事物。</w:t>
            </w:r>
          </w:p>
        </w:tc>
        <w:tc>
          <w:tcPr>
            <w:tcW w:w="3420" w:type="dxa"/>
          </w:tcPr>
          <w:p w14:paraId="5C86F8DF"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第一單元臺灣是寶島</w:t>
            </w:r>
            <w:r w:rsidRPr="000C1458">
              <w:rPr>
                <w:rFonts w:ascii="標楷體" w:eastAsia="標楷體" w:hAnsi="標楷體"/>
                <w:sz w:val="20"/>
                <w:szCs w:val="20"/>
              </w:rPr>
              <w:br/>
            </w:r>
            <w:r w:rsidRPr="000C1458">
              <w:rPr>
                <w:rFonts w:ascii="標楷體" w:eastAsia="標楷體" w:hAnsi="標楷體" w:hint="eastAsia"/>
                <w:bCs/>
                <w:sz w:val="20"/>
                <w:szCs w:val="20"/>
              </w:rPr>
              <w:t>第一課臺灣！臺灣！</w:t>
            </w:r>
            <w:r w:rsidRPr="000C1458">
              <w:rPr>
                <w:rFonts w:ascii="標楷體" w:eastAsia="標楷體" w:hAnsi="標楷體"/>
                <w:sz w:val="20"/>
                <w:szCs w:val="20"/>
              </w:rPr>
              <w:br/>
            </w:r>
            <w:r w:rsidRPr="000C1458">
              <w:rPr>
                <w:rFonts w:ascii="標楷體" w:eastAsia="標楷體" w:hAnsi="標楷體" w:hint="eastAsia"/>
                <w:bCs/>
                <w:sz w:val="20"/>
                <w:szCs w:val="20"/>
              </w:rPr>
              <w:t>活動一：我愛臺灣</w:t>
            </w:r>
            <w:r w:rsidRPr="000C1458">
              <w:rPr>
                <w:rFonts w:ascii="標楷體" w:eastAsia="標楷體" w:hAnsi="標楷體" w:hint="eastAsia"/>
                <w:bCs/>
                <w:sz w:val="20"/>
                <w:szCs w:val="20"/>
              </w:rPr>
              <w:br/>
              <w:t>教師說明課文情境圖，引導兒童發表自己認識的臺灣有哪些特色，進而導入本課主題。</w:t>
            </w:r>
            <w:r w:rsidRPr="000C1458">
              <w:rPr>
                <w:rFonts w:ascii="標楷體" w:eastAsia="標楷體" w:hAnsi="標楷體" w:hint="eastAsia"/>
                <w:bCs/>
                <w:sz w:val="20"/>
                <w:szCs w:val="20"/>
              </w:rPr>
              <w:br/>
              <w:t>活動二：朗讀課文</w:t>
            </w:r>
            <w:r w:rsidRPr="000C1458">
              <w:rPr>
                <w:rFonts w:ascii="標楷體" w:eastAsia="標楷體" w:hAnsi="標楷體" w:hint="eastAsia"/>
                <w:bCs/>
                <w:sz w:val="20"/>
                <w:szCs w:val="20"/>
              </w:rPr>
              <w:br/>
              <w:t>1.講述：教師範讀、領讀（注意節奏）後，再口述課文內容，讓兒童了解課文大意。</w:t>
            </w:r>
            <w:r w:rsidRPr="000C1458">
              <w:rPr>
                <w:rFonts w:ascii="標楷體" w:eastAsia="標楷體" w:hAnsi="標楷體" w:hint="eastAsia"/>
                <w:bCs/>
                <w:sz w:val="20"/>
                <w:szCs w:val="20"/>
              </w:rPr>
              <w:br/>
              <w:t>2.朗讀：請兒童一起讀、分排讀、分組讀、個別讀，並指導兒童控制朗讀語氣。</w:t>
            </w:r>
            <w:r w:rsidRPr="000C1458">
              <w:rPr>
                <w:rFonts w:ascii="標楷體" w:eastAsia="標楷體" w:hAnsi="標楷體" w:hint="eastAsia"/>
                <w:bCs/>
                <w:sz w:val="20"/>
                <w:szCs w:val="20"/>
              </w:rPr>
              <w:br/>
              <w:t>活動三：課文新詞練習</w:t>
            </w:r>
            <w:r w:rsidRPr="000C1458">
              <w:rPr>
                <w:rFonts w:ascii="標楷體" w:eastAsia="標楷體" w:hAnsi="標楷體" w:hint="eastAsia"/>
                <w:bCs/>
                <w:sz w:val="20"/>
                <w:szCs w:val="20"/>
              </w:rPr>
              <w:br/>
              <w:t>1.教師對課文新詞做語詞解釋。對於較簡單且常用的語詞，教師也可以引導兒童試著解釋，教師再從旁補充或修正。</w:t>
            </w:r>
            <w:r w:rsidRPr="000C1458">
              <w:rPr>
                <w:rFonts w:ascii="標楷體" w:eastAsia="標楷體" w:hAnsi="標楷體" w:hint="eastAsia"/>
                <w:bCs/>
                <w:sz w:val="20"/>
                <w:szCs w:val="20"/>
              </w:rPr>
              <w:br/>
              <w:t>2.教師鼓勵兒童分享自己學會的相關閩南語詞彙。</w:t>
            </w:r>
            <w:r w:rsidRPr="000C1458">
              <w:rPr>
                <w:rFonts w:ascii="標楷體" w:eastAsia="標楷體" w:hAnsi="標楷體" w:hint="eastAsia"/>
                <w:bCs/>
                <w:sz w:val="20"/>
                <w:szCs w:val="20"/>
              </w:rPr>
              <w:br/>
              <w:t>活動四：複習</w:t>
            </w:r>
            <w:r w:rsidRPr="000C1458">
              <w:rPr>
                <w:rFonts w:ascii="標楷體" w:eastAsia="標楷體" w:hAnsi="標楷體" w:hint="eastAsia"/>
                <w:bCs/>
                <w:sz w:val="20"/>
                <w:szCs w:val="20"/>
              </w:rPr>
              <w:br/>
              <w:t>教師或指定兒童領念課文，兒童跟著複述。</w:t>
            </w:r>
          </w:p>
        </w:tc>
        <w:tc>
          <w:tcPr>
            <w:tcW w:w="540" w:type="dxa"/>
          </w:tcPr>
          <w:p w14:paraId="41066FA8"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2EF66868"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翰林版國小4上閩南語教材</w:t>
            </w:r>
          </w:p>
          <w:p w14:paraId="3E103898"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第一單元臺灣是寶島</w:t>
            </w:r>
          </w:p>
          <w:p w14:paraId="0F57FEC1"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第一課臺灣！臺灣！</w:t>
            </w:r>
          </w:p>
        </w:tc>
        <w:tc>
          <w:tcPr>
            <w:tcW w:w="1998" w:type="dxa"/>
          </w:tcPr>
          <w:p w14:paraId="3DD4FC4B"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口頭評量</w:t>
            </w:r>
            <w:r w:rsidRPr="000C1458">
              <w:rPr>
                <w:rFonts w:ascii="標楷體" w:eastAsia="標楷體" w:hAnsi="標楷體" w:hint="eastAsia"/>
                <w:bCs/>
                <w:sz w:val="20"/>
                <w:szCs w:val="20"/>
              </w:rPr>
              <w:br/>
              <w:t>參與度評量</w:t>
            </w:r>
            <w:r w:rsidRPr="000C1458">
              <w:rPr>
                <w:rFonts w:ascii="標楷體" w:eastAsia="標楷體" w:hAnsi="標楷體" w:hint="eastAsia"/>
                <w:bCs/>
                <w:sz w:val="20"/>
                <w:szCs w:val="20"/>
              </w:rPr>
              <w:br/>
              <w:t>態度評量</w:t>
            </w:r>
            <w:r w:rsidRPr="000C1458">
              <w:rPr>
                <w:rFonts w:ascii="標楷體" w:eastAsia="標楷體" w:hAnsi="標楷體" w:hint="eastAsia"/>
                <w:bCs/>
                <w:sz w:val="20"/>
                <w:szCs w:val="20"/>
              </w:rPr>
              <w:br/>
              <w:t>學習態度</w:t>
            </w:r>
          </w:p>
        </w:tc>
        <w:tc>
          <w:tcPr>
            <w:tcW w:w="2700" w:type="dxa"/>
            <w:tcBorders>
              <w:bottom w:val="single" w:sz="4" w:space="0" w:color="auto"/>
            </w:tcBorders>
          </w:tcPr>
          <w:p w14:paraId="2EDF9C58" w14:textId="77777777" w:rsidR="00714C30" w:rsidRPr="000C1458" w:rsidRDefault="00714C30" w:rsidP="008C1DD0">
            <w:pPr>
              <w:ind w:leftChars="-12" w:left="-22" w:hangingChars="3" w:hanging="7"/>
              <w:rPr>
                <w:rFonts w:ascii="標楷體" w:eastAsia="標楷體" w:hAnsi="標楷體"/>
                <w:snapToGrid w:val="0"/>
                <w:kern w:val="0"/>
              </w:rPr>
            </w:pPr>
            <w:r w:rsidRPr="000C1458">
              <w:rPr>
                <w:rFonts w:ascii="標楷體" w:eastAsia="標楷體" w:hAnsi="標楷體"/>
              </w:rPr>
              <w:t>視需要註明表內所用</w:t>
            </w:r>
            <w:r w:rsidRPr="000C1458">
              <w:rPr>
                <w:rFonts w:ascii="標楷體" w:eastAsia="標楷體" w:hAnsi="標楷體"/>
                <w:snapToGrid w:val="0"/>
                <w:kern w:val="0"/>
              </w:rPr>
              <w:t>符號或色彩意義，例如：</w:t>
            </w:r>
          </w:p>
          <w:p w14:paraId="537DA04D" w14:textId="77777777" w:rsidR="00714C30" w:rsidRPr="000C1458" w:rsidRDefault="00714C30" w:rsidP="008C1DD0">
            <w:pPr>
              <w:ind w:leftChars="-12" w:left="-22" w:hangingChars="3" w:hanging="7"/>
              <w:rPr>
                <w:rFonts w:ascii="標楷體" w:eastAsia="標楷體" w:hAnsi="標楷體"/>
              </w:rPr>
            </w:pPr>
            <w:r w:rsidRPr="000C1458">
              <w:rPr>
                <w:rFonts w:ascii="標楷體" w:eastAsia="標楷體" w:hAnsi="標楷體"/>
              </w:rPr>
              <w:t>●表示表示本校主題課程</w:t>
            </w:r>
            <w:r w:rsidRPr="000C1458">
              <w:rPr>
                <w:rFonts w:ascii="標楷體" w:eastAsia="標楷體" w:hAnsi="標楷體" w:hint="eastAsia"/>
              </w:rPr>
              <w:t>＊表示教科書更換版本銜接課程</w:t>
            </w:r>
          </w:p>
        </w:tc>
      </w:tr>
      <w:tr w:rsidR="00714C30" w:rsidRPr="000C1458" w14:paraId="39CA0E27" w14:textId="77777777" w:rsidTr="008C1DD0">
        <w:trPr>
          <w:cantSplit/>
          <w:trHeight w:val="1995"/>
        </w:trPr>
        <w:tc>
          <w:tcPr>
            <w:tcW w:w="1108" w:type="dxa"/>
            <w:textDirection w:val="tbRlV"/>
            <w:vAlign w:val="center"/>
          </w:tcPr>
          <w:p w14:paraId="424268C8" w14:textId="77777777" w:rsidR="00714C30" w:rsidRPr="000C1458"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二</w:t>
            </w:r>
            <w:r>
              <w:rPr>
                <w:rFonts w:ascii="標楷體" w:eastAsia="標楷體" w:hAnsi="標楷體" w:hint="eastAsia"/>
                <w:spacing w:val="-10"/>
                <w:sz w:val="20"/>
              </w:rPr>
              <w:t>（</w:t>
            </w:r>
            <w:r>
              <w:rPr>
                <w:rFonts w:ascii="標楷體" w:eastAsia="標楷體" w:hAnsi="標楷體" w:hint="eastAsia"/>
                <w:color w:val="000000"/>
                <w:spacing w:val="-10"/>
                <w:sz w:val="20"/>
              </w:rPr>
              <w:t>09:06~09:12</w:t>
            </w:r>
            <w:r>
              <w:rPr>
                <w:rFonts w:ascii="標楷體" w:eastAsia="標楷體" w:hAnsi="標楷體" w:hint="eastAsia"/>
                <w:spacing w:val="-10"/>
                <w:sz w:val="20"/>
              </w:rPr>
              <w:t>）</w:t>
            </w:r>
          </w:p>
        </w:tc>
        <w:tc>
          <w:tcPr>
            <w:tcW w:w="2520" w:type="dxa"/>
          </w:tcPr>
          <w:p w14:paraId="08BA9674" w14:textId="77777777" w:rsidR="00714C30" w:rsidRPr="000C1458" w:rsidRDefault="00714C30" w:rsidP="008C1DD0">
            <w:pPr>
              <w:spacing w:line="0" w:lineRule="atLeast"/>
              <w:ind w:left="50" w:right="50"/>
              <w:jc w:val="both"/>
              <w:rPr>
                <w:rFonts w:ascii="標楷體" w:eastAsia="標楷體" w:hAnsi="標楷體"/>
                <w:sz w:val="20"/>
                <w:szCs w:val="20"/>
              </w:rPr>
            </w:pPr>
            <w:r w:rsidRPr="000C1458">
              <w:rPr>
                <w:rFonts w:ascii="標楷體" w:eastAsia="標楷體" w:hAnsi="標楷體" w:hint="eastAsia"/>
                <w:bCs/>
                <w:sz w:val="20"/>
                <w:szCs w:val="20"/>
              </w:rPr>
              <w:t>1-2-2能聽辨教師教學語言及教學內容。</w:t>
            </w:r>
            <w:r w:rsidRPr="000C1458">
              <w:rPr>
                <w:rFonts w:ascii="標楷體" w:eastAsia="標楷體" w:hAnsi="標楷體" w:hint="eastAsia"/>
                <w:bCs/>
                <w:sz w:val="20"/>
                <w:szCs w:val="20"/>
              </w:rPr>
              <w:br/>
              <w:t>4-2-1能認讀閩南語語詞和語句，並了解其語意。</w:t>
            </w:r>
            <w:r w:rsidRPr="000C1458">
              <w:rPr>
                <w:rFonts w:ascii="標楷體" w:eastAsia="標楷體" w:hAnsi="標楷體" w:hint="eastAsia"/>
                <w:bCs/>
                <w:sz w:val="20"/>
                <w:szCs w:val="20"/>
              </w:rPr>
              <w:br/>
              <w:t>4-2-5能養成良好的閩南語閱讀態度與習慣。</w:t>
            </w:r>
            <w:r w:rsidRPr="000C1458">
              <w:rPr>
                <w:rFonts w:ascii="標楷體" w:eastAsia="標楷體" w:hAnsi="標楷體" w:hint="eastAsia"/>
                <w:bCs/>
                <w:sz w:val="20"/>
                <w:szCs w:val="20"/>
              </w:rPr>
              <w:br/>
              <w:t>5-2-2能以閩南語進行基本的語詞替換與句型轉換。</w:t>
            </w:r>
            <w:r w:rsidRPr="000C1458">
              <w:rPr>
                <w:rFonts w:ascii="標楷體" w:eastAsia="標楷體" w:hAnsi="標楷體"/>
                <w:sz w:val="20"/>
                <w:szCs w:val="20"/>
              </w:rPr>
              <w:br/>
              <w:t>【生涯發展教育】</w:t>
            </w:r>
            <w:smartTag w:uri="urn:schemas-microsoft-com:office:smarttags" w:element="chsdate">
              <w:smartTagPr>
                <w:attr w:name="IsROCDate" w:val="False"/>
                <w:attr w:name="IsLunarDate" w:val="False"/>
                <w:attr w:name="Day" w:val="3"/>
                <w:attr w:name="Month" w:val="2"/>
                <w:attr w:name="Year" w:val="2002"/>
              </w:smartTagPr>
              <w:r w:rsidRPr="000C1458">
                <w:rPr>
                  <w:rFonts w:ascii="標楷體" w:eastAsia="標楷體" w:hAnsi="標楷體"/>
                  <w:sz w:val="20"/>
                  <w:szCs w:val="20"/>
                </w:rPr>
                <w:t>2-2-3</w:t>
              </w:r>
            </w:smartTag>
            <w:r w:rsidRPr="000C1458">
              <w:rPr>
                <w:rFonts w:ascii="標楷體" w:eastAsia="標楷體" w:hAnsi="標楷體"/>
                <w:sz w:val="20"/>
                <w:szCs w:val="20"/>
              </w:rPr>
              <w:t>認識不同類型工作內容。</w:t>
            </w:r>
            <w:r w:rsidRPr="000C1458">
              <w:rPr>
                <w:rFonts w:ascii="標楷體" w:eastAsia="標楷體" w:hAnsi="標楷體" w:hint="eastAsia"/>
                <w:sz w:val="20"/>
                <w:szCs w:val="20"/>
              </w:rPr>
              <w:br/>
            </w:r>
            <w:r w:rsidRPr="000C1458">
              <w:rPr>
                <w:rFonts w:ascii="標楷體" w:eastAsia="標楷體" w:hAnsi="標楷體"/>
                <w:sz w:val="20"/>
                <w:szCs w:val="20"/>
              </w:rPr>
              <w:t>【生涯發展教育】2-2-4了解工作對個人的意義及社會的重要性。</w:t>
            </w:r>
          </w:p>
          <w:p w14:paraId="792A92CA"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sz w:val="20"/>
                <w:szCs w:val="20"/>
              </w:rPr>
              <w:t>【海洋教育】</w:t>
            </w:r>
            <w:smartTag w:uri="urn:schemas-microsoft-com:office:smarttags" w:element="chsdate">
              <w:smartTagPr>
                <w:attr w:name="IsROCDate" w:val="False"/>
                <w:attr w:name="IsLunarDate" w:val="False"/>
                <w:attr w:name="Day" w:val="5"/>
                <w:attr w:name="Month" w:val="2"/>
                <w:attr w:name="Year" w:val="2001"/>
              </w:smartTagPr>
              <w:r w:rsidRPr="000C1458">
                <w:rPr>
                  <w:rFonts w:ascii="標楷體" w:eastAsia="標楷體" w:hAnsi="標楷體"/>
                  <w:sz w:val="20"/>
                  <w:szCs w:val="20"/>
                </w:rPr>
                <w:t>1-2-5</w:t>
              </w:r>
            </w:smartTag>
            <w:r w:rsidRPr="000C1458">
              <w:rPr>
                <w:rFonts w:ascii="標楷體" w:eastAsia="標楷體" w:hAnsi="標楷體"/>
                <w:sz w:val="20"/>
                <w:szCs w:val="20"/>
              </w:rPr>
              <w:t>了解家鄉或鄰近沿海或河岸景觀的特色。</w:t>
            </w:r>
            <w:r w:rsidRPr="000C1458">
              <w:rPr>
                <w:rFonts w:ascii="標楷體" w:eastAsia="標楷體" w:hAnsi="標楷體" w:hint="eastAsia"/>
                <w:sz w:val="20"/>
                <w:szCs w:val="20"/>
              </w:rPr>
              <w:br/>
            </w:r>
            <w:r w:rsidRPr="000C1458">
              <w:rPr>
                <w:rFonts w:ascii="標楷體" w:eastAsia="標楷體" w:hAnsi="標楷體"/>
                <w:sz w:val="20"/>
                <w:szCs w:val="20"/>
              </w:rPr>
              <w:t>【海洋教育】5-2-7關懷河流或海洋生物與環境，養成愛護生物、尊重生命、珍惜自然的態度。</w:t>
            </w:r>
            <w:r w:rsidRPr="000C1458">
              <w:rPr>
                <w:rFonts w:ascii="標楷體" w:eastAsia="標楷體" w:hAnsi="標楷體" w:hint="eastAsia"/>
                <w:sz w:val="20"/>
                <w:szCs w:val="20"/>
              </w:rPr>
              <w:br/>
            </w:r>
            <w:r w:rsidRPr="000C1458">
              <w:rPr>
                <w:rFonts w:ascii="標楷體" w:eastAsia="標楷體" w:hAnsi="標楷體"/>
                <w:sz w:val="20"/>
                <w:szCs w:val="20"/>
              </w:rPr>
              <w:t>【環境教育】1-1-1能運用五官觀察體驗、探究環境中的事物。</w:t>
            </w:r>
          </w:p>
        </w:tc>
        <w:tc>
          <w:tcPr>
            <w:tcW w:w="3420" w:type="dxa"/>
          </w:tcPr>
          <w:p w14:paraId="714E477D"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第一單元臺灣是寶島</w:t>
            </w:r>
            <w:r w:rsidRPr="000C1458">
              <w:rPr>
                <w:rFonts w:ascii="標楷體" w:eastAsia="標楷體" w:hAnsi="標楷體"/>
                <w:sz w:val="20"/>
                <w:szCs w:val="20"/>
              </w:rPr>
              <w:br/>
            </w:r>
            <w:r w:rsidRPr="000C1458">
              <w:rPr>
                <w:rFonts w:ascii="標楷體" w:eastAsia="標楷體" w:hAnsi="標楷體" w:hint="eastAsia"/>
                <w:bCs/>
                <w:sz w:val="20"/>
                <w:szCs w:val="20"/>
              </w:rPr>
              <w:t>第一課臺灣！臺灣！</w:t>
            </w:r>
            <w:r w:rsidRPr="000C1458">
              <w:rPr>
                <w:rFonts w:ascii="標楷體" w:eastAsia="標楷體" w:hAnsi="標楷體"/>
                <w:sz w:val="20"/>
                <w:szCs w:val="20"/>
              </w:rPr>
              <w:br/>
            </w:r>
            <w:r w:rsidRPr="000C1458">
              <w:rPr>
                <w:rFonts w:ascii="標楷體" w:eastAsia="標楷體" w:hAnsi="標楷體" w:hint="eastAsia"/>
                <w:bCs/>
                <w:sz w:val="20"/>
                <w:szCs w:val="20"/>
              </w:rPr>
              <w:t xml:space="preserve">活動一：溫故知新 </w:t>
            </w:r>
            <w:r w:rsidRPr="000C1458">
              <w:rPr>
                <w:rFonts w:ascii="標楷體" w:eastAsia="標楷體" w:hAnsi="標楷體" w:hint="eastAsia"/>
                <w:bCs/>
                <w:sz w:val="20"/>
                <w:szCs w:val="20"/>
              </w:rPr>
              <w:br/>
              <w:t>1.教師領念課文，兒童跟著複述。</w:t>
            </w:r>
            <w:r w:rsidRPr="000C1458">
              <w:rPr>
                <w:rFonts w:ascii="標楷體" w:eastAsia="標楷體" w:hAnsi="標楷體" w:hint="eastAsia"/>
                <w:bCs/>
                <w:sz w:val="20"/>
                <w:szCs w:val="20"/>
              </w:rPr>
              <w:br/>
              <w:t>2.教師亦可指定兒童領念，或由兒童一起念。</w:t>
            </w:r>
            <w:r w:rsidRPr="000C1458">
              <w:rPr>
                <w:rFonts w:ascii="標楷體" w:eastAsia="標楷體" w:hAnsi="標楷體" w:hint="eastAsia"/>
                <w:bCs/>
                <w:sz w:val="20"/>
                <w:szCs w:val="20"/>
              </w:rPr>
              <w:br/>
              <w:t>活動二：語詞的錢筒仔（一）</w:t>
            </w:r>
            <w:r w:rsidRPr="000C1458">
              <w:rPr>
                <w:rFonts w:ascii="標楷體" w:eastAsia="標楷體" w:hAnsi="標楷體" w:hint="eastAsia"/>
                <w:bCs/>
                <w:sz w:val="20"/>
                <w:szCs w:val="20"/>
              </w:rPr>
              <w:br/>
              <w:t>1.教師領念語詞，並做語詞解釋。</w:t>
            </w:r>
            <w:r w:rsidRPr="000C1458">
              <w:rPr>
                <w:rFonts w:ascii="標楷體" w:eastAsia="標楷體" w:hAnsi="標楷體" w:hint="eastAsia"/>
                <w:bCs/>
                <w:sz w:val="20"/>
                <w:szCs w:val="20"/>
              </w:rPr>
              <w:br/>
              <w:t>2.透過「語詞的錢筒仔」學習有關品德的語詞。</w:t>
            </w:r>
            <w:r w:rsidRPr="000C1458">
              <w:rPr>
                <w:rFonts w:ascii="標楷體" w:eastAsia="標楷體" w:hAnsi="標楷體" w:hint="eastAsia"/>
                <w:bCs/>
                <w:sz w:val="20"/>
                <w:szCs w:val="20"/>
              </w:rPr>
              <w:br/>
              <w:t>3.教師鼓勵兒童分享自己學會的相關閩南語詞彙。</w:t>
            </w:r>
            <w:r w:rsidRPr="000C1458">
              <w:rPr>
                <w:rFonts w:ascii="標楷體" w:eastAsia="標楷體" w:hAnsi="標楷體" w:hint="eastAsia"/>
                <w:bCs/>
                <w:sz w:val="20"/>
                <w:szCs w:val="20"/>
              </w:rPr>
              <w:br/>
              <w:t>活動三：語詞的錢筒仔（二）</w:t>
            </w:r>
            <w:r w:rsidRPr="000C1458">
              <w:rPr>
                <w:rFonts w:ascii="標楷體" w:eastAsia="標楷體" w:hAnsi="標楷體" w:hint="eastAsia"/>
                <w:bCs/>
                <w:sz w:val="20"/>
                <w:szCs w:val="20"/>
              </w:rPr>
              <w:br/>
              <w:t>1.教師領念語詞，並做語詞解釋。</w:t>
            </w:r>
            <w:r w:rsidRPr="000C1458">
              <w:rPr>
                <w:rFonts w:ascii="標楷體" w:eastAsia="標楷體" w:hAnsi="標楷體" w:hint="eastAsia"/>
                <w:bCs/>
                <w:sz w:val="20"/>
                <w:szCs w:val="20"/>
              </w:rPr>
              <w:br/>
              <w:t>2.透過「語詞的錢筒仔」學習山川河流的閩南語說法，如「合歡山、阿里山、淡水河、濁水溪、高屏溪、臺灣海峽」等。</w:t>
            </w:r>
            <w:r w:rsidRPr="000C1458">
              <w:rPr>
                <w:rFonts w:ascii="標楷體" w:eastAsia="標楷體" w:hAnsi="標楷體" w:hint="eastAsia"/>
                <w:bCs/>
                <w:sz w:val="20"/>
                <w:szCs w:val="20"/>
              </w:rPr>
              <w:br/>
              <w:t>3.教師鼓勵兒童分享自己學會的相關閩南語詞彙。</w:t>
            </w:r>
            <w:r w:rsidRPr="000C1458">
              <w:rPr>
                <w:rFonts w:ascii="標楷體" w:eastAsia="標楷體" w:hAnsi="標楷體" w:hint="eastAsia"/>
                <w:bCs/>
                <w:sz w:val="20"/>
                <w:szCs w:val="20"/>
              </w:rPr>
              <w:br/>
              <w:t xml:space="preserve">活動四：語詞的列車　</w:t>
            </w:r>
            <w:r w:rsidRPr="000C1458">
              <w:rPr>
                <w:rFonts w:ascii="標楷體" w:eastAsia="標楷體" w:hAnsi="標楷體" w:hint="eastAsia"/>
                <w:bCs/>
                <w:sz w:val="20"/>
                <w:szCs w:val="20"/>
              </w:rPr>
              <w:br/>
              <w:t>1.教師說明句型，可配合教學CD，指導兒童做聽說練習。</w:t>
            </w:r>
            <w:r w:rsidRPr="000C1458">
              <w:rPr>
                <w:rFonts w:ascii="標楷體" w:eastAsia="標楷體" w:hAnsi="標楷體" w:hint="eastAsia"/>
                <w:bCs/>
                <w:sz w:val="20"/>
                <w:szCs w:val="20"/>
              </w:rPr>
              <w:br/>
              <w:t>2.教師任意說一語詞，請一位兒童找出正確的附件語詞圖卡，將此卡張貼在黑板上。（可請多位兒童上臺練習，增加練習機會）</w:t>
            </w:r>
            <w:r w:rsidRPr="000C1458">
              <w:rPr>
                <w:rFonts w:ascii="標楷體" w:eastAsia="標楷體" w:hAnsi="標楷體" w:hint="eastAsia"/>
                <w:bCs/>
                <w:sz w:val="20"/>
                <w:szCs w:val="20"/>
              </w:rPr>
              <w:br/>
              <w:t>3.教師鼓勵兒童將學得的語詞應用於日常生活中。</w:t>
            </w:r>
            <w:r w:rsidRPr="000C1458">
              <w:rPr>
                <w:rFonts w:ascii="標楷體" w:eastAsia="標楷體" w:hAnsi="標楷體" w:hint="eastAsia"/>
                <w:bCs/>
                <w:sz w:val="20"/>
                <w:szCs w:val="20"/>
              </w:rPr>
              <w:br/>
              <w:t>4.教師鼓勵並引導兒童分享自己學會的相關閩南語詞彙。</w:t>
            </w:r>
            <w:r w:rsidRPr="000C1458">
              <w:rPr>
                <w:rFonts w:ascii="標楷體" w:eastAsia="標楷體" w:hAnsi="標楷體" w:hint="eastAsia"/>
                <w:bCs/>
                <w:sz w:val="20"/>
                <w:szCs w:val="20"/>
              </w:rPr>
              <w:br/>
              <w:t>活動五：複習</w:t>
            </w:r>
            <w:r w:rsidRPr="000C1458">
              <w:rPr>
                <w:rFonts w:ascii="標楷體" w:eastAsia="標楷體" w:hAnsi="標楷體" w:hint="eastAsia"/>
                <w:bCs/>
                <w:sz w:val="20"/>
                <w:szCs w:val="20"/>
              </w:rPr>
              <w:br/>
              <w:t>1.教師或指定兒童領念，兒童跟著複述。</w:t>
            </w:r>
            <w:r w:rsidRPr="000C1458">
              <w:rPr>
                <w:rFonts w:ascii="標楷體" w:eastAsia="標楷體" w:hAnsi="標楷體" w:hint="eastAsia"/>
                <w:bCs/>
                <w:sz w:val="20"/>
                <w:szCs w:val="20"/>
              </w:rPr>
              <w:br/>
              <w:t>2.鼓勵兒童提問，並視狀況進行補救教學。</w:t>
            </w:r>
          </w:p>
        </w:tc>
        <w:tc>
          <w:tcPr>
            <w:tcW w:w="540" w:type="dxa"/>
          </w:tcPr>
          <w:p w14:paraId="63198D34"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664AFB66"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翰林版國小4上閩南語教材</w:t>
            </w:r>
          </w:p>
          <w:p w14:paraId="659B6D64"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第一單元臺灣是寶島</w:t>
            </w:r>
          </w:p>
          <w:p w14:paraId="16C08067"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第一課臺灣！臺灣！</w:t>
            </w:r>
          </w:p>
        </w:tc>
        <w:tc>
          <w:tcPr>
            <w:tcW w:w="1998" w:type="dxa"/>
          </w:tcPr>
          <w:p w14:paraId="720AB88C"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口頭評量</w:t>
            </w:r>
            <w:r w:rsidRPr="000C1458">
              <w:rPr>
                <w:rFonts w:ascii="標楷體" w:eastAsia="標楷體" w:hAnsi="標楷體" w:hint="eastAsia"/>
                <w:bCs/>
                <w:sz w:val="20"/>
                <w:szCs w:val="20"/>
              </w:rPr>
              <w:br/>
              <w:t>參與度評量</w:t>
            </w:r>
          </w:p>
        </w:tc>
        <w:tc>
          <w:tcPr>
            <w:tcW w:w="2700" w:type="dxa"/>
          </w:tcPr>
          <w:p w14:paraId="2056B77E" w14:textId="77777777" w:rsidR="00714C30" w:rsidRPr="000C1458" w:rsidRDefault="00714C30" w:rsidP="008C1DD0">
            <w:pPr>
              <w:rPr>
                <w:rFonts w:ascii="標楷體" w:eastAsia="標楷體" w:hAnsi="標楷體"/>
              </w:rPr>
            </w:pPr>
          </w:p>
        </w:tc>
      </w:tr>
      <w:tr w:rsidR="00714C30" w:rsidRPr="000C1458" w14:paraId="5C29C775" w14:textId="77777777" w:rsidTr="008C1DD0">
        <w:trPr>
          <w:cantSplit/>
          <w:trHeight w:val="1982"/>
        </w:trPr>
        <w:tc>
          <w:tcPr>
            <w:tcW w:w="1108" w:type="dxa"/>
            <w:textDirection w:val="tbRlV"/>
            <w:vAlign w:val="center"/>
          </w:tcPr>
          <w:p w14:paraId="178DBC8C" w14:textId="77777777" w:rsidR="00714C30" w:rsidRPr="000C1458"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三（</w:t>
            </w:r>
            <w:r>
              <w:rPr>
                <w:rFonts w:ascii="標楷體" w:eastAsia="標楷體" w:hAnsi="標楷體" w:hint="eastAsia"/>
                <w:color w:val="000000"/>
                <w:sz w:val="20"/>
              </w:rPr>
              <w:t>09:13~09:19</w:t>
            </w:r>
            <w:r>
              <w:rPr>
                <w:rFonts w:ascii="標楷體" w:eastAsia="標楷體" w:hAnsi="標楷體" w:hint="eastAsia"/>
                <w:sz w:val="20"/>
              </w:rPr>
              <w:t>）</w:t>
            </w:r>
          </w:p>
        </w:tc>
        <w:tc>
          <w:tcPr>
            <w:tcW w:w="2520" w:type="dxa"/>
          </w:tcPr>
          <w:p w14:paraId="3386FA30" w14:textId="77777777" w:rsidR="00714C30" w:rsidRPr="000C1458" w:rsidRDefault="00714C30" w:rsidP="008C1DD0">
            <w:pPr>
              <w:spacing w:line="0" w:lineRule="atLeast"/>
              <w:ind w:left="50" w:right="50"/>
              <w:jc w:val="both"/>
              <w:rPr>
                <w:rFonts w:ascii="標楷體" w:eastAsia="標楷體" w:hAnsi="標楷體"/>
                <w:sz w:val="20"/>
                <w:szCs w:val="20"/>
              </w:rPr>
            </w:pPr>
            <w:r w:rsidRPr="000C1458">
              <w:rPr>
                <w:rFonts w:ascii="標楷體" w:eastAsia="標楷體" w:hAnsi="標楷體" w:hint="eastAsia"/>
                <w:bCs/>
                <w:sz w:val="20"/>
                <w:szCs w:val="20"/>
              </w:rPr>
              <w:t>1-2-2能聽辨教師教學語言及教學內容。</w:t>
            </w:r>
            <w:r w:rsidRPr="000C1458">
              <w:rPr>
                <w:rFonts w:ascii="標楷體" w:eastAsia="標楷體" w:hAnsi="標楷體" w:hint="eastAsia"/>
                <w:bCs/>
                <w:sz w:val="20"/>
                <w:szCs w:val="20"/>
              </w:rPr>
              <w:br/>
              <w:t>1-2-8能養成聆聽閩南語的禮貌與態度。</w:t>
            </w:r>
            <w:r w:rsidRPr="000C1458">
              <w:rPr>
                <w:rFonts w:ascii="標楷體" w:eastAsia="標楷體" w:hAnsi="標楷體" w:hint="eastAsia"/>
                <w:bCs/>
                <w:sz w:val="20"/>
                <w:szCs w:val="20"/>
              </w:rPr>
              <w:br/>
              <w:t>2-2-2能運用閩南語與師長、同學及社區人士進行對話。</w:t>
            </w:r>
            <w:r w:rsidRPr="000C1458">
              <w:rPr>
                <w:rFonts w:ascii="標楷體" w:eastAsia="標楷體" w:hAnsi="標楷體" w:hint="eastAsia"/>
                <w:bCs/>
                <w:sz w:val="20"/>
                <w:szCs w:val="20"/>
              </w:rPr>
              <w:br/>
              <w:t>3-2-2能運用標音符號提升聽說能力。</w:t>
            </w:r>
            <w:r w:rsidRPr="000C1458">
              <w:rPr>
                <w:rFonts w:ascii="標楷體" w:eastAsia="標楷體" w:hAnsi="標楷體" w:hint="eastAsia"/>
                <w:bCs/>
                <w:sz w:val="20"/>
                <w:szCs w:val="20"/>
              </w:rPr>
              <w:br/>
              <w:t>4-2-5能養成良好的閩南語閱讀態度與習慣。</w:t>
            </w:r>
            <w:r w:rsidRPr="000C1458">
              <w:rPr>
                <w:rFonts w:ascii="標楷體" w:eastAsia="標楷體" w:hAnsi="標楷體" w:hint="eastAsia"/>
                <w:bCs/>
                <w:sz w:val="20"/>
                <w:szCs w:val="20"/>
              </w:rPr>
              <w:br/>
              <w:t>5-2-2能以閩南語進行基本的語詞替換與句型轉換。</w:t>
            </w:r>
            <w:r w:rsidRPr="000C1458">
              <w:rPr>
                <w:rFonts w:ascii="標楷體" w:eastAsia="標楷體" w:hAnsi="標楷體"/>
                <w:sz w:val="20"/>
                <w:szCs w:val="20"/>
              </w:rPr>
              <w:br/>
              <w:t>【生涯發展教育】</w:t>
            </w:r>
            <w:smartTag w:uri="urn:schemas-microsoft-com:office:smarttags" w:element="chsdate">
              <w:smartTagPr>
                <w:attr w:name="IsROCDate" w:val="False"/>
                <w:attr w:name="IsLunarDate" w:val="False"/>
                <w:attr w:name="Day" w:val="3"/>
                <w:attr w:name="Month" w:val="2"/>
                <w:attr w:name="Year" w:val="2002"/>
              </w:smartTagPr>
              <w:r w:rsidRPr="000C1458">
                <w:rPr>
                  <w:rFonts w:ascii="標楷體" w:eastAsia="標楷體" w:hAnsi="標楷體"/>
                  <w:sz w:val="20"/>
                  <w:szCs w:val="20"/>
                </w:rPr>
                <w:t>2-2-3</w:t>
              </w:r>
            </w:smartTag>
            <w:r w:rsidRPr="000C1458">
              <w:rPr>
                <w:rFonts w:ascii="標楷體" w:eastAsia="標楷體" w:hAnsi="標楷體"/>
                <w:sz w:val="20"/>
                <w:szCs w:val="20"/>
              </w:rPr>
              <w:t>認識不同類型工作內容。</w:t>
            </w:r>
            <w:r w:rsidRPr="000C1458">
              <w:rPr>
                <w:rFonts w:ascii="標楷體" w:eastAsia="標楷體" w:hAnsi="標楷體" w:hint="eastAsia"/>
                <w:sz w:val="20"/>
                <w:szCs w:val="20"/>
              </w:rPr>
              <w:br/>
            </w:r>
            <w:r w:rsidRPr="000C1458">
              <w:rPr>
                <w:rFonts w:ascii="標楷體" w:eastAsia="標楷體" w:hAnsi="標楷體"/>
                <w:sz w:val="20"/>
                <w:szCs w:val="20"/>
              </w:rPr>
              <w:t>【生涯發展教育】2-2-4了解工作對個人的意義及社會的重要性。</w:t>
            </w:r>
          </w:p>
          <w:p w14:paraId="5C38C72C"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sz w:val="20"/>
                <w:szCs w:val="20"/>
              </w:rPr>
              <w:t>【海洋教育】</w:t>
            </w:r>
            <w:smartTag w:uri="urn:schemas-microsoft-com:office:smarttags" w:element="chsdate">
              <w:smartTagPr>
                <w:attr w:name="IsROCDate" w:val="False"/>
                <w:attr w:name="IsLunarDate" w:val="False"/>
                <w:attr w:name="Day" w:val="5"/>
                <w:attr w:name="Month" w:val="2"/>
                <w:attr w:name="Year" w:val="2001"/>
              </w:smartTagPr>
              <w:r w:rsidRPr="000C1458">
                <w:rPr>
                  <w:rFonts w:ascii="標楷體" w:eastAsia="標楷體" w:hAnsi="標楷體"/>
                  <w:sz w:val="20"/>
                  <w:szCs w:val="20"/>
                </w:rPr>
                <w:t>1-2-5</w:t>
              </w:r>
            </w:smartTag>
            <w:r w:rsidRPr="000C1458">
              <w:rPr>
                <w:rFonts w:ascii="標楷體" w:eastAsia="標楷體" w:hAnsi="標楷體"/>
                <w:sz w:val="20"/>
                <w:szCs w:val="20"/>
              </w:rPr>
              <w:t>了解家鄉或鄰近沿海或河岸景觀的特色。</w:t>
            </w:r>
            <w:r w:rsidRPr="000C1458">
              <w:rPr>
                <w:rFonts w:ascii="標楷體" w:eastAsia="標楷體" w:hAnsi="標楷體" w:hint="eastAsia"/>
                <w:sz w:val="20"/>
                <w:szCs w:val="20"/>
              </w:rPr>
              <w:br/>
            </w:r>
            <w:r w:rsidRPr="000C1458">
              <w:rPr>
                <w:rFonts w:ascii="標楷體" w:eastAsia="標楷體" w:hAnsi="標楷體"/>
                <w:sz w:val="20"/>
                <w:szCs w:val="20"/>
              </w:rPr>
              <w:t>【海洋教育】5-2-7關懷河流或海洋生物與環境，養成愛護生物、尊重生命、珍惜自然的態度。</w:t>
            </w:r>
            <w:r w:rsidRPr="000C1458">
              <w:rPr>
                <w:rFonts w:ascii="標楷體" w:eastAsia="標楷體" w:hAnsi="標楷體" w:hint="eastAsia"/>
                <w:sz w:val="20"/>
                <w:szCs w:val="20"/>
              </w:rPr>
              <w:br/>
            </w:r>
            <w:r w:rsidRPr="000C1458">
              <w:rPr>
                <w:rFonts w:ascii="標楷體" w:eastAsia="標楷體" w:hAnsi="標楷體"/>
                <w:sz w:val="20"/>
                <w:szCs w:val="20"/>
              </w:rPr>
              <w:t>【環境教育】1-1-1能運用五官觀察體驗、探究環境中的事物。</w:t>
            </w:r>
          </w:p>
        </w:tc>
        <w:tc>
          <w:tcPr>
            <w:tcW w:w="3420" w:type="dxa"/>
          </w:tcPr>
          <w:p w14:paraId="093DC49F"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第一單元臺灣是寶島</w:t>
            </w:r>
            <w:r w:rsidRPr="000C1458">
              <w:rPr>
                <w:rFonts w:ascii="標楷體" w:eastAsia="標楷體" w:hAnsi="標楷體"/>
                <w:sz w:val="20"/>
                <w:szCs w:val="20"/>
              </w:rPr>
              <w:br/>
            </w:r>
            <w:r w:rsidRPr="000C1458">
              <w:rPr>
                <w:rFonts w:ascii="標楷體" w:eastAsia="標楷體" w:hAnsi="標楷體" w:hint="eastAsia"/>
                <w:bCs/>
                <w:sz w:val="20"/>
                <w:szCs w:val="20"/>
              </w:rPr>
              <w:t>第一課臺灣！臺灣！</w:t>
            </w:r>
            <w:r w:rsidRPr="000C1458">
              <w:rPr>
                <w:rFonts w:ascii="標楷體" w:eastAsia="標楷體" w:hAnsi="標楷體"/>
                <w:sz w:val="20"/>
                <w:szCs w:val="20"/>
              </w:rPr>
              <w:br/>
            </w:r>
            <w:r w:rsidRPr="000C1458">
              <w:rPr>
                <w:rFonts w:ascii="標楷體" w:eastAsia="標楷體" w:hAnsi="標楷體" w:hint="eastAsia"/>
                <w:bCs/>
                <w:sz w:val="20"/>
                <w:szCs w:val="20"/>
              </w:rPr>
              <w:t>活動一：溫故知新</w:t>
            </w:r>
            <w:r w:rsidRPr="000C1458">
              <w:rPr>
                <w:rFonts w:ascii="標楷體" w:eastAsia="標楷體" w:hAnsi="標楷體" w:hint="eastAsia"/>
                <w:bCs/>
                <w:sz w:val="20"/>
                <w:szCs w:val="20"/>
              </w:rPr>
              <w:br/>
              <w:t>1.教師領念課文，複習上一節課內容。</w:t>
            </w:r>
            <w:r w:rsidRPr="000C1458">
              <w:rPr>
                <w:rFonts w:ascii="標楷體" w:eastAsia="標楷體" w:hAnsi="標楷體" w:hint="eastAsia"/>
                <w:bCs/>
                <w:sz w:val="20"/>
                <w:szCs w:val="20"/>
              </w:rPr>
              <w:br/>
              <w:t>2.兒童提問，教師解答。</w:t>
            </w:r>
            <w:r w:rsidRPr="000C1458">
              <w:rPr>
                <w:rFonts w:ascii="標楷體" w:eastAsia="標楷體" w:hAnsi="標楷體" w:hint="eastAsia"/>
                <w:bCs/>
                <w:sz w:val="20"/>
                <w:szCs w:val="20"/>
              </w:rPr>
              <w:br/>
              <w:t>活動二：語文天地</w:t>
            </w:r>
            <w:r w:rsidRPr="000C1458">
              <w:rPr>
                <w:rFonts w:ascii="標楷體" w:eastAsia="標楷體" w:hAnsi="標楷體" w:hint="eastAsia"/>
                <w:bCs/>
                <w:sz w:val="20"/>
                <w:szCs w:val="20"/>
              </w:rPr>
              <w:br/>
              <w:t>1.教師指導兒童以「語文天地」學習說出讚美臺灣的話，作為寫作的基礎訓練。</w:t>
            </w:r>
            <w:r w:rsidRPr="000C1458">
              <w:rPr>
                <w:rFonts w:ascii="標楷體" w:eastAsia="標楷體" w:hAnsi="標楷體" w:hint="eastAsia"/>
                <w:bCs/>
                <w:sz w:val="20"/>
                <w:szCs w:val="20"/>
              </w:rPr>
              <w:br/>
              <w:t>2.教師可以先指導兒童複習課文，來引起動機。</w:t>
            </w:r>
            <w:r w:rsidRPr="000C1458">
              <w:rPr>
                <w:rFonts w:ascii="標楷體" w:eastAsia="標楷體" w:hAnsi="標楷體" w:hint="eastAsia"/>
                <w:bCs/>
                <w:sz w:val="20"/>
                <w:szCs w:val="20"/>
              </w:rPr>
              <w:br/>
              <w:t>3.等兒童熟練「語文天地」後，教師可以指導兒童做延伸學習。</w:t>
            </w:r>
            <w:r w:rsidRPr="000C1458">
              <w:rPr>
                <w:rFonts w:ascii="標楷體" w:eastAsia="標楷體" w:hAnsi="標楷體" w:hint="eastAsia"/>
                <w:bCs/>
                <w:sz w:val="20"/>
                <w:szCs w:val="20"/>
              </w:rPr>
              <w:br/>
              <w:t>4.教師鼓勵兒童將學得的生活對話應用於日常生活中。</w:t>
            </w:r>
          </w:p>
        </w:tc>
        <w:tc>
          <w:tcPr>
            <w:tcW w:w="540" w:type="dxa"/>
          </w:tcPr>
          <w:p w14:paraId="21ACAEE0"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78BD9A2B"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翰林版國小4上閩南語教材</w:t>
            </w:r>
          </w:p>
          <w:p w14:paraId="1CD058D0"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第一單元臺灣是寶島</w:t>
            </w:r>
          </w:p>
          <w:p w14:paraId="7FEBDA55"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第一課臺灣！臺灣！</w:t>
            </w:r>
          </w:p>
        </w:tc>
        <w:tc>
          <w:tcPr>
            <w:tcW w:w="1998" w:type="dxa"/>
          </w:tcPr>
          <w:p w14:paraId="1623E69E"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口頭報告</w:t>
            </w:r>
            <w:r w:rsidRPr="000C1458">
              <w:rPr>
                <w:rFonts w:ascii="標楷體" w:eastAsia="標楷體" w:hAnsi="標楷體" w:hint="eastAsia"/>
                <w:bCs/>
                <w:sz w:val="20"/>
                <w:szCs w:val="20"/>
              </w:rPr>
              <w:br/>
              <w:t>拼音練習</w:t>
            </w:r>
            <w:r w:rsidRPr="000C1458">
              <w:rPr>
                <w:rFonts w:ascii="標楷體" w:eastAsia="標楷體" w:hAnsi="標楷體" w:hint="eastAsia"/>
                <w:bCs/>
                <w:sz w:val="20"/>
                <w:szCs w:val="20"/>
              </w:rPr>
              <w:br/>
              <w:t>參與度評量</w:t>
            </w:r>
          </w:p>
        </w:tc>
        <w:tc>
          <w:tcPr>
            <w:tcW w:w="2700" w:type="dxa"/>
          </w:tcPr>
          <w:p w14:paraId="7A52F910" w14:textId="77777777" w:rsidR="00714C30" w:rsidRPr="000C1458" w:rsidRDefault="00714C30" w:rsidP="008C1DD0">
            <w:pPr>
              <w:rPr>
                <w:rFonts w:ascii="標楷體" w:eastAsia="標楷體" w:hAnsi="標楷體"/>
              </w:rPr>
            </w:pPr>
          </w:p>
        </w:tc>
      </w:tr>
      <w:tr w:rsidR="00714C30" w:rsidRPr="000C1458" w14:paraId="50621122" w14:textId="77777777" w:rsidTr="008C1DD0">
        <w:trPr>
          <w:cantSplit/>
          <w:trHeight w:val="1826"/>
        </w:trPr>
        <w:tc>
          <w:tcPr>
            <w:tcW w:w="1108" w:type="dxa"/>
            <w:textDirection w:val="tbRlV"/>
            <w:vAlign w:val="center"/>
          </w:tcPr>
          <w:p w14:paraId="49D5BC07" w14:textId="77777777" w:rsidR="00714C30" w:rsidRPr="000C1458" w:rsidRDefault="00714C30" w:rsidP="008C1DD0">
            <w:pPr>
              <w:snapToGrid w:val="0"/>
              <w:spacing w:line="240" w:lineRule="atLeast"/>
              <w:ind w:left="113" w:right="113"/>
              <w:jc w:val="center"/>
              <w:rPr>
                <w:rFonts w:ascii="標楷體" w:eastAsia="標楷體" w:hAnsi="標楷體"/>
              </w:rPr>
            </w:pPr>
            <w:r>
              <w:rPr>
                <w:rFonts w:ascii="標楷體" w:eastAsia="標楷體" w:hAnsi="標楷體" w:hint="eastAsia"/>
                <w:sz w:val="20"/>
              </w:rPr>
              <w:lastRenderedPageBreak/>
              <w:t>四</w:t>
            </w:r>
            <w:r>
              <w:rPr>
                <w:rFonts w:ascii="標楷體" w:eastAsia="標楷體" w:hAnsi="標楷體" w:hint="eastAsia"/>
                <w:spacing w:val="-10"/>
                <w:sz w:val="20"/>
              </w:rPr>
              <w:t>（</w:t>
            </w:r>
            <w:r>
              <w:rPr>
                <w:rFonts w:ascii="標楷體" w:eastAsia="標楷體" w:hAnsi="標楷體" w:hint="eastAsia"/>
                <w:color w:val="000000"/>
                <w:spacing w:val="-10"/>
                <w:sz w:val="20"/>
              </w:rPr>
              <w:t>09:20~09:26</w:t>
            </w:r>
            <w:r>
              <w:rPr>
                <w:rFonts w:ascii="標楷體" w:eastAsia="標楷體" w:hAnsi="標楷體" w:hint="eastAsia"/>
                <w:spacing w:val="-10"/>
                <w:sz w:val="20"/>
              </w:rPr>
              <w:t>）</w:t>
            </w:r>
          </w:p>
        </w:tc>
        <w:tc>
          <w:tcPr>
            <w:tcW w:w="2520" w:type="dxa"/>
          </w:tcPr>
          <w:p w14:paraId="279B414B" w14:textId="77777777" w:rsidR="00714C30" w:rsidRPr="000C1458" w:rsidRDefault="00714C30" w:rsidP="008C1DD0">
            <w:pPr>
              <w:spacing w:line="0" w:lineRule="atLeast"/>
              <w:ind w:left="50" w:right="50"/>
              <w:jc w:val="both"/>
              <w:rPr>
                <w:rFonts w:ascii="標楷體" w:eastAsia="標楷體" w:hAnsi="標楷體"/>
                <w:sz w:val="20"/>
                <w:szCs w:val="20"/>
              </w:rPr>
            </w:pPr>
            <w:r w:rsidRPr="000C1458">
              <w:rPr>
                <w:rFonts w:ascii="標楷體" w:eastAsia="標楷體" w:hAnsi="標楷體" w:hint="eastAsia"/>
                <w:bCs/>
                <w:sz w:val="20"/>
                <w:szCs w:val="20"/>
              </w:rPr>
              <w:t>1-2-8能養成聆聽閩南語的禮貌與態度。</w:t>
            </w:r>
            <w:r w:rsidRPr="000C1458">
              <w:rPr>
                <w:rFonts w:ascii="標楷體" w:eastAsia="標楷體" w:hAnsi="標楷體" w:hint="eastAsia"/>
                <w:bCs/>
                <w:sz w:val="20"/>
                <w:szCs w:val="20"/>
              </w:rPr>
              <w:br/>
              <w:t>2-2-1能流暢的說出日常生活對話語句。</w:t>
            </w:r>
            <w:r w:rsidRPr="000C1458">
              <w:rPr>
                <w:rFonts w:ascii="標楷體" w:eastAsia="標楷體" w:hAnsi="標楷體" w:hint="eastAsia"/>
                <w:bCs/>
                <w:sz w:val="20"/>
                <w:szCs w:val="20"/>
              </w:rPr>
              <w:br/>
              <w:t>2-2-2能運用閩南語與師長、同學及社區人士進行對話。</w:t>
            </w:r>
            <w:r w:rsidRPr="000C1458">
              <w:rPr>
                <w:rFonts w:ascii="標楷體" w:eastAsia="標楷體" w:hAnsi="標楷體" w:hint="eastAsia"/>
                <w:bCs/>
                <w:sz w:val="20"/>
                <w:szCs w:val="20"/>
              </w:rPr>
              <w:br/>
              <w:t>2-2-8能養成主動用閩南語與人溝通的態度與習慣。</w:t>
            </w:r>
            <w:r w:rsidRPr="000C1458">
              <w:rPr>
                <w:rFonts w:ascii="標楷體" w:eastAsia="標楷體" w:hAnsi="標楷體" w:hint="eastAsia"/>
                <w:bCs/>
                <w:sz w:val="20"/>
                <w:szCs w:val="20"/>
              </w:rPr>
              <w:br/>
              <w:t>5-2-2能以閩南語進行基本的語詞替換與句型轉換。</w:t>
            </w:r>
            <w:r w:rsidRPr="000C1458">
              <w:rPr>
                <w:rFonts w:ascii="標楷體" w:eastAsia="標楷體" w:hAnsi="標楷體"/>
                <w:sz w:val="20"/>
                <w:szCs w:val="20"/>
              </w:rPr>
              <w:br/>
              <w:t>【生涯發展教育】</w:t>
            </w:r>
            <w:smartTag w:uri="urn:schemas-microsoft-com:office:smarttags" w:element="chsdate">
              <w:smartTagPr>
                <w:attr w:name="IsROCDate" w:val="False"/>
                <w:attr w:name="IsLunarDate" w:val="False"/>
                <w:attr w:name="Day" w:val="3"/>
                <w:attr w:name="Month" w:val="2"/>
                <w:attr w:name="Year" w:val="2002"/>
              </w:smartTagPr>
              <w:r w:rsidRPr="000C1458">
                <w:rPr>
                  <w:rFonts w:ascii="標楷體" w:eastAsia="標楷體" w:hAnsi="標楷體"/>
                  <w:sz w:val="20"/>
                  <w:szCs w:val="20"/>
                </w:rPr>
                <w:t>2-2-3</w:t>
              </w:r>
            </w:smartTag>
            <w:r w:rsidRPr="000C1458">
              <w:rPr>
                <w:rFonts w:ascii="標楷體" w:eastAsia="標楷體" w:hAnsi="標楷體"/>
                <w:sz w:val="20"/>
                <w:szCs w:val="20"/>
              </w:rPr>
              <w:t>認識不同類型工作內容。</w:t>
            </w:r>
            <w:r w:rsidRPr="000C1458">
              <w:rPr>
                <w:rFonts w:ascii="標楷體" w:eastAsia="標楷體" w:hAnsi="標楷體" w:hint="eastAsia"/>
                <w:sz w:val="20"/>
                <w:szCs w:val="20"/>
              </w:rPr>
              <w:br/>
            </w:r>
            <w:r w:rsidRPr="000C1458">
              <w:rPr>
                <w:rFonts w:ascii="標楷體" w:eastAsia="標楷體" w:hAnsi="標楷體"/>
                <w:sz w:val="20"/>
                <w:szCs w:val="20"/>
              </w:rPr>
              <w:t>【生涯發展教育】2-2-4了解工作對個人的意義及社會的重要性。</w:t>
            </w:r>
          </w:p>
          <w:p w14:paraId="0A24B18B"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sz w:val="20"/>
                <w:szCs w:val="20"/>
              </w:rPr>
              <w:t>【海洋教育】</w:t>
            </w:r>
            <w:smartTag w:uri="urn:schemas-microsoft-com:office:smarttags" w:element="chsdate">
              <w:smartTagPr>
                <w:attr w:name="IsROCDate" w:val="False"/>
                <w:attr w:name="IsLunarDate" w:val="False"/>
                <w:attr w:name="Day" w:val="5"/>
                <w:attr w:name="Month" w:val="2"/>
                <w:attr w:name="Year" w:val="2001"/>
              </w:smartTagPr>
              <w:r w:rsidRPr="000C1458">
                <w:rPr>
                  <w:rFonts w:ascii="標楷體" w:eastAsia="標楷體" w:hAnsi="標楷體"/>
                  <w:sz w:val="20"/>
                  <w:szCs w:val="20"/>
                </w:rPr>
                <w:t>1-2-5</w:t>
              </w:r>
            </w:smartTag>
            <w:r w:rsidRPr="000C1458">
              <w:rPr>
                <w:rFonts w:ascii="標楷體" w:eastAsia="標楷體" w:hAnsi="標楷體"/>
                <w:sz w:val="20"/>
                <w:szCs w:val="20"/>
              </w:rPr>
              <w:t>了解家鄉或鄰近沿海或河岸景觀的特色。</w:t>
            </w:r>
            <w:r w:rsidRPr="000C1458">
              <w:rPr>
                <w:rFonts w:ascii="標楷體" w:eastAsia="標楷體" w:hAnsi="標楷體" w:hint="eastAsia"/>
                <w:sz w:val="20"/>
                <w:szCs w:val="20"/>
              </w:rPr>
              <w:br/>
            </w:r>
            <w:r w:rsidRPr="000C1458">
              <w:rPr>
                <w:rFonts w:ascii="標楷體" w:eastAsia="標楷體" w:hAnsi="標楷體"/>
                <w:sz w:val="20"/>
                <w:szCs w:val="20"/>
              </w:rPr>
              <w:t>【海洋教育】5-2-7關懷河流或海洋生物與環境，養成愛護生物、尊重生命、珍惜自然的態度。</w:t>
            </w:r>
            <w:r w:rsidRPr="000C1458">
              <w:rPr>
                <w:rFonts w:ascii="標楷體" w:eastAsia="標楷體" w:hAnsi="標楷體" w:hint="eastAsia"/>
                <w:sz w:val="20"/>
                <w:szCs w:val="20"/>
              </w:rPr>
              <w:br/>
            </w:r>
            <w:r w:rsidRPr="000C1458">
              <w:rPr>
                <w:rFonts w:ascii="標楷體" w:eastAsia="標楷體" w:hAnsi="標楷體"/>
                <w:sz w:val="20"/>
                <w:szCs w:val="20"/>
              </w:rPr>
              <w:t>【環境教育】1-1-1能運用五官觀察體驗、探究環境中的事物。</w:t>
            </w:r>
          </w:p>
        </w:tc>
        <w:tc>
          <w:tcPr>
            <w:tcW w:w="3420" w:type="dxa"/>
          </w:tcPr>
          <w:p w14:paraId="3CBBC610"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第一單元臺灣是寶島</w:t>
            </w:r>
            <w:r w:rsidRPr="000C1458">
              <w:rPr>
                <w:rFonts w:ascii="標楷體" w:eastAsia="標楷體" w:hAnsi="標楷體"/>
                <w:sz w:val="20"/>
                <w:szCs w:val="20"/>
              </w:rPr>
              <w:br/>
            </w:r>
            <w:r w:rsidRPr="000C1458">
              <w:rPr>
                <w:rFonts w:ascii="標楷體" w:eastAsia="標楷體" w:hAnsi="標楷體" w:hint="eastAsia"/>
                <w:bCs/>
                <w:sz w:val="20"/>
                <w:szCs w:val="20"/>
              </w:rPr>
              <w:t>第一課臺灣！臺灣！</w:t>
            </w:r>
            <w:r w:rsidRPr="000C1458">
              <w:rPr>
                <w:rFonts w:ascii="標楷體" w:eastAsia="標楷體" w:hAnsi="標楷體"/>
                <w:sz w:val="20"/>
                <w:szCs w:val="20"/>
              </w:rPr>
              <w:br/>
            </w:r>
            <w:r w:rsidRPr="000C1458">
              <w:rPr>
                <w:rFonts w:ascii="標楷體" w:eastAsia="標楷體" w:hAnsi="標楷體" w:hint="eastAsia"/>
                <w:bCs/>
                <w:sz w:val="20"/>
                <w:szCs w:val="20"/>
              </w:rPr>
              <w:t>活動一：複習</w:t>
            </w:r>
            <w:r w:rsidRPr="000C1458">
              <w:rPr>
                <w:rFonts w:ascii="標楷體" w:eastAsia="標楷體" w:hAnsi="標楷體" w:hint="eastAsia"/>
                <w:bCs/>
                <w:sz w:val="20"/>
                <w:szCs w:val="20"/>
              </w:rPr>
              <w:br/>
              <w:t>1.教師複習上一節課的教學內容。</w:t>
            </w:r>
            <w:r w:rsidRPr="000C1458">
              <w:rPr>
                <w:rFonts w:ascii="標楷體" w:eastAsia="標楷體" w:hAnsi="標楷體" w:hint="eastAsia"/>
                <w:bCs/>
                <w:sz w:val="20"/>
                <w:szCs w:val="20"/>
              </w:rPr>
              <w:br/>
              <w:t>2.兒童提問，教師解答。</w:t>
            </w:r>
            <w:r w:rsidRPr="000C1458">
              <w:rPr>
                <w:rFonts w:ascii="標楷體" w:eastAsia="標楷體" w:hAnsi="標楷體" w:hint="eastAsia"/>
                <w:bCs/>
                <w:sz w:val="20"/>
                <w:szCs w:val="20"/>
              </w:rPr>
              <w:br/>
              <w:t>活動二：練喙舌</w:t>
            </w:r>
            <w:r w:rsidRPr="000C1458">
              <w:rPr>
                <w:rFonts w:ascii="標楷體" w:eastAsia="標楷體" w:hAnsi="標楷體" w:hint="eastAsia"/>
                <w:bCs/>
                <w:sz w:val="20"/>
                <w:szCs w:val="20"/>
              </w:rPr>
              <w:br/>
              <w:t>1.教師緩慢、清楚的領念音標，全班多次複誦，可以一起讀、分排讀、分組讀、個別讀。</w:t>
            </w:r>
            <w:r w:rsidRPr="000C1458">
              <w:rPr>
                <w:rFonts w:ascii="標楷體" w:eastAsia="標楷體" w:hAnsi="標楷體" w:hint="eastAsia"/>
                <w:bCs/>
                <w:sz w:val="20"/>
                <w:szCs w:val="20"/>
              </w:rPr>
              <w:br/>
              <w:t>2.教師說明音標的發音方法，並指導兒童認符號。</w:t>
            </w:r>
            <w:r w:rsidRPr="000C1458">
              <w:rPr>
                <w:rFonts w:ascii="標楷體" w:eastAsia="標楷體" w:hAnsi="標楷體" w:hint="eastAsia"/>
                <w:bCs/>
                <w:sz w:val="20"/>
                <w:szCs w:val="20"/>
              </w:rPr>
              <w:br/>
              <w:t>3.教師亦可帶領兒童一起習寫。</w:t>
            </w:r>
            <w:r w:rsidRPr="000C1458">
              <w:rPr>
                <w:rFonts w:ascii="標楷體" w:eastAsia="標楷體" w:hAnsi="標楷體" w:hint="eastAsia"/>
                <w:bCs/>
                <w:sz w:val="20"/>
                <w:szCs w:val="20"/>
              </w:rPr>
              <w:br/>
              <w:t>活動三：學習單</w:t>
            </w:r>
            <w:r w:rsidRPr="000C1458">
              <w:rPr>
                <w:rFonts w:ascii="標楷體" w:eastAsia="標楷體" w:hAnsi="標楷體" w:hint="eastAsia"/>
                <w:bCs/>
                <w:sz w:val="20"/>
                <w:szCs w:val="20"/>
              </w:rPr>
              <w:br/>
              <w:t>1.教師將語詞書寫於黑板上，任意說一語詞，請兒童找出正確語詞，並請全班兒童一起念出此語詞，以此類推，反覆練習至熟練。</w:t>
            </w:r>
            <w:r w:rsidRPr="000C1458">
              <w:rPr>
                <w:rFonts w:ascii="標楷體" w:eastAsia="標楷體" w:hAnsi="標楷體" w:hint="eastAsia"/>
                <w:bCs/>
                <w:sz w:val="20"/>
                <w:szCs w:val="20"/>
              </w:rPr>
              <w:br/>
              <w:t>2.教師就課文內容，以提問的方式，引導兒童說出山川河流的特色。</w:t>
            </w:r>
            <w:r w:rsidRPr="000C1458">
              <w:rPr>
                <w:rFonts w:ascii="標楷體" w:eastAsia="標楷體" w:hAnsi="標楷體" w:hint="eastAsia"/>
                <w:bCs/>
                <w:sz w:val="20"/>
                <w:szCs w:val="20"/>
              </w:rPr>
              <w:br/>
              <w:t>3.教師說明學習單的做法。</w:t>
            </w:r>
            <w:r w:rsidRPr="000C1458">
              <w:rPr>
                <w:rFonts w:ascii="標楷體" w:eastAsia="標楷體" w:hAnsi="標楷體" w:hint="eastAsia"/>
                <w:bCs/>
                <w:sz w:val="20"/>
                <w:szCs w:val="20"/>
              </w:rPr>
              <w:br/>
              <w:t>4.請兒童完成學習單。</w:t>
            </w:r>
            <w:r w:rsidRPr="000C1458">
              <w:rPr>
                <w:rFonts w:ascii="標楷體" w:eastAsia="標楷體" w:hAnsi="標楷體" w:hint="eastAsia"/>
                <w:bCs/>
                <w:sz w:val="20"/>
                <w:szCs w:val="20"/>
              </w:rPr>
              <w:br/>
              <w:t>活動四：試看覓</w:t>
            </w:r>
            <w:r w:rsidRPr="000C1458">
              <w:rPr>
                <w:rFonts w:ascii="標楷體" w:eastAsia="標楷體" w:hAnsi="標楷體" w:hint="eastAsia"/>
                <w:bCs/>
                <w:sz w:val="20"/>
                <w:szCs w:val="20"/>
              </w:rPr>
              <w:br/>
              <w:t>1.教師請兒童蒐集自己居住縣市的名勝、古蹟、遊樂區、夜市等的資料。</w:t>
            </w:r>
            <w:r w:rsidRPr="000C1458">
              <w:rPr>
                <w:rFonts w:ascii="標楷體" w:eastAsia="標楷體" w:hAnsi="標楷體" w:hint="eastAsia"/>
                <w:bCs/>
                <w:sz w:val="20"/>
                <w:szCs w:val="20"/>
              </w:rPr>
              <w:br/>
              <w:t>2.請兒童輪流當導遊，當導遊的兒童可以自編介紹詞，歡迎大家來玩，來參觀。</w:t>
            </w:r>
            <w:r w:rsidRPr="000C1458">
              <w:rPr>
                <w:rFonts w:ascii="標楷體" w:eastAsia="標楷體" w:hAnsi="標楷體" w:hint="eastAsia"/>
                <w:bCs/>
                <w:sz w:val="20"/>
                <w:szCs w:val="20"/>
              </w:rPr>
              <w:br/>
              <w:t>3.當導遊的兒童必須說出與其他兒童不同的內容。</w:t>
            </w:r>
            <w:r w:rsidRPr="000C1458">
              <w:rPr>
                <w:rFonts w:ascii="標楷體" w:eastAsia="標楷體" w:hAnsi="標楷體" w:hint="eastAsia"/>
                <w:bCs/>
                <w:sz w:val="20"/>
                <w:szCs w:val="20"/>
              </w:rPr>
              <w:br/>
              <w:t>4.教師鼓勵兒童於活動的過程盡量以閩南語來進行，教師亦可指導全班兒童複述當導遊兒童的介紹詞，以達到人人能參與的原則。</w:t>
            </w:r>
            <w:r w:rsidRPr="000C1458">
              <w:rPr>
                <w:rFonts w:ascii="標楷體" w:eastAsia="標楷體" w:hAnsi="標楷體" w:hint="eastAsia"/>
                <w:bCs/>
                <w:sz w:val="20"/>
                <w:szCs w:val="20"/>
              </w:rPr>
              <w:br/>
              <w:t>5.教師給予兒童鼓勵與適時的指導。</w:t>
            </w:r>
          </w:p>
        </w:tc>
        <w:tc>
          <w:tcPr>
            <w:tcW w:w="540" w:type="dxa"/>
          </w:tcPr>
          <w:p w14:paraId="0AAA1FDE"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3B954923"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翰林版國小4上閩南語教材</w:t>
            </w:r>
          </w:p>
          <w:p w14:paraId="6923941C"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第一單元臺灣是寶島</w:t>
            </w:r>
          </w:p>
          <w:p w14:paraId="14F5F28E"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第一課臺灣！臺灣！</w:t>
            </w:r>
          </w:p>
        </w:tc>
        <w:tc>
          <w:tcPr>
            <w:tcW w:w="1998" w:type="dxa"/>
          </w:tcPr>
          <w:p w14:paraId="3A66F925"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口頭報告</w:t>
            </w:r>
            <w:r w:rsidRPr="000C1458">
              <w:rPr>
                <w:rFonts w:ascii="標楷體" w:eastAsia="標楷體" w:hAnsi="標楷體" w:hint="eastAsia"/>
                <w:bCs/>
                <w:sz w:val="20"/>
                <w:szCs w:val="20"/>
              </w:rPr>
              <w:br/>
              <w:t>口頭討論</w:t>
            </w:r>
            <w:r w:rsidRPr="000C1458">
              <w:rPr>
                <w:rFonts w:ascii="標楷體" w:eastAsia="標楷體" w:hAnsi="標楷體" w:hint="eastAsia"/>
                <w:bCs/>
                <w:sz w:val="20"/>
                <w:szCs w:val="20"/>
              </w:rPr>
              <w:br/>
              <w:t>學習單</w:t>
            </w:r>
          </w:p>
        </w:tc>
        <w:tc>
          <w:tcPr>
            <w:tcW w:w="2700" w:type="dxa"/>
          </w:tcPr>
          <w:p w14:paraId="1B70C5D4" w14:textId="77777777" w:rsidR="00714C30" w:rsidRPr="000C1458" w:rsidRDefault="00714C30" w:rsidP="008C1DD0">
            <w:pPr>
              <w:rPr>
                <w:rFonts w:ascii="標楷體" w:eastAsia="標楷體" w:hAnsi="標楷體"/>
              </w:rPr>
            </w:pPr>
          </w:p>
        </w:tc>
      </w:tr>
      <w:tr w:rsidR="00714C30" w:rsidRPr="000C1458" w14:paraId="37214025" w14:textId="77777777" w:rsidTr="008C1DD0">
        <w:trPr>
          <w:cantSplit/>
          <w:trHeight w:val="1837"/>
        </w:trPr>
        <w:tc>
          <w:tcPr>
            <w:tcW w:w="1108" w:type="dxa"/>
            <w:textDirection w:val="tbRlV"/>
            <w:vAlign w:val="center"/>
          </w:tcPr>
          <w:p w14:paraId="5D382B41" w14:textId="77777777" w:rsidR="00714C30" w:rsidRPr="000C1458" w:rsidRDefault="00714C30" w:rsidP="008C1DD0">
            <w:pPr>
              <w:ind w:left="113" w:right="113"/>
              <w:jc w:val="center"/>
              <w:rPr>
                <w:rFonts w:ascii="標楷體" w:eastAsia="標楷體" w:hAnsi="標楷體"/>
                <w:sz w:val="22"/>
                <w:szCs w:val="22"/>
              </w:rPr>
            </w:pPr>
            <w:r>
              <w:rPr>
                <w:rFonts w:ascii="標楷體" w:eastAsia="標楷體" w:hAnsi="標楷體" w:hint="eastAsia"/>
                <w:spacing w:val="-10"/>
                <w:sz w:val="20"/>
              </w:rPr>
              <w:lastRenderedPageBreak/>
              <w:t>五（</w:t>
            </w:r>
            <w:r>
              <w:rPr>
                <w:rFonts w:ascii="標楷體" w:eastAsia="標楷體" w:hAnsi="標楷體" w:hint="eastAsia"/>
                <w:color w:val="000000"/>
                <w:spacing w:val="-10"/>
                <w:sz w:val="20"/>
              </w:rPr>
              <w:t>09:27~10:03</w:t>
            </w:r>
            <w:r>
              <w:rPr>
                <w:rFonts w:ascii="標楷體" w:eastAsia="標楷體" w:hAnsi="標楷體" w:hint="eastAsia"/>
                <w:spacing w:val="-10"/>
                <w:sz w:val="20"/>
              </w:rPr>
              <w:t>）</w:t>
            </w:r>
          </w:p>
        </w:tc>
        <w:tc>
          <w:tcPr>
            <w:tcW w:w="2520" w:type="dxa"/>
          </w:tcPr>
          <w:p w14:paraId="4EE037A7"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1-2-8能養成聆聽閩南語的禮貌與態度。</w:t>
            </w:r>
            <w:r w:rsidRPr="000C1458">
              <w:rPr>
                <w:rFonts w:ascii="標楷體" w:eastAsia="標楷體" w:hAnsi="標楷體" w:hint="eastAsia"/>
                <w:bCs/>
                <w:sz w:val="20"/>
                <w:szCs w:val="20"/>
              </w:rPr>
              <w:br/>
              <w:t>2-2-1能流暢的說出日常生活對話語句。</w:t>
            </w:r>
            <w:r w:rsidRPr="000C1458">
              <w:rPr>
                <w:rFonts w:ascii="標楷體" w:eastAsia="標楷體" w:hAnsi="標楷體" w:hint="eastAsia"/>
                <w:bCs/>
                <w:sz w:val="20"/>
                <w:szCs w:val="20"/>
              </w:rPr>
              <w:br/>
              <w:t>2-2-8能養成主動用閩南語與人溝通的態度與習慣。</w:t>
            </w:r>
            <w:r w:rsidRPr="000C1458">
              <w:rPr>
                <w:rFonts w:ascii="標楷體" w:eastAsia="標楷體" w:hAnsi="標楷體" w:hint="eastAsia"/>
                <w:bCs/>
                <w:sz w:val="20"/>
                <w:szCs w:val="20"/>
              </w:rPr>
              <w:br/>
              <w:t>4-2-2能閱讀閩南語常用字詞寫成的短文。</w:t>
            </w:r>
            <w:r w:rsidRPr="000C1458">
              <w:rPr>
                <w:rFonts w:ascii="標楷體" w:eastAsia="標楷體" w:hAnsi="標楷體" w:hint="eastAsia"/>
                <w:bCs/>
                <w:sz w:val="20"/>
                <w:szCs w:val="20"/>
              </w:rPr>
              <w:br/>
              <w:t>5-2-1能聽寫基本的閩南語常用語詞和語句。</w:t>
            </w:r>
            <w:r w:rsidRPr="000C1458">
              <w:rPr>
                <w:rFonts w:ascii="標楷體" w:eastAsia="標楷體" w:hAnsi="標楷體" w:hint="eastAsia"/>
                <w:bCs/>
                <w:sz w:val="20"/>
                <w:szCs w:val="20"/>
              </w:rPr>
              <w:br/>
              <w:t>5-2-2能以閩南語進行基本的語詞替換與句型轉換。</w:t>
            </w:r>
            <w:r w:rsidRPr="000C1458">
              <w:rPr>
                <w:rFonts w:ascii="標楷體" w:eastAsia="標楷體" w:hAnsi="標楷體"/>
                <w:sz w:val="20"/>
                <w:szCs w:val="20"/>
              </w:rPr>
              <w:br/>
              <w:t>【生涯發展教育】</w:t>
            </w:r>
            <w:smartTag w:uri="urn:schemas-microsoft-com:office:smarttags" w:element="chsdate">
              <w:smartTagPr>
                <w:attr w:name="IsROCDate" w:val="False"/>
                <w:attr w:name="IsLunarDate" w:val="False"/>
                <w:attr w:name="Day" w:val="1"/>
                <w:attr w:name="Month" w:val="2"/>
                <w:attr w:name="Year" w:val="2002"/>
              </w:smartTagPr>
              <w:r w:rsidRPr="000C1458">
                <w:rPr>
                  <w:rFonts w:ascii="標楷體" w:eastAsia="標楷體" w:hAnsi="標楷體"/>
                  <w:sz w:val="20"/>
                  <w:szCs w:val="20"/>
                </w:rPr>
                <w:t>2-2-1</w:t>
              </w:r>
            </w:smartTag>
            <w:r w:rsidRPr="000C1458">
              <w:rPr>
                <w:rFonts w:ascii="標楷體" w:eastAsia="標楷體" w:hAnsi="標楷體"/>
                <w:sz w:val="20"/>
                <w:szCs w:val="20"/>
              </w:rPr>
              <w:t>培養良好的人際互動能力。</w:t>
            </w:r>
            <w:r w:rsidRPr="000C1458">
              <w:rPr>
                <w:rFonts w:ascii="標楷體" w:eastAsia="標楷體" w:hAnsi="標楷體" w:hint="eastAsia"/>
                <w:sz w:val="20"/>
                <w:szCs w:val="20"/>
              </w:rPr>
              <w:br/>
            </w:r>
            <w:r w:rsidRPr="000C1458">
              <w:rPr>
                <w:rFonts w:ascii="標楷體" w:eastAsia="標楷體" w:hAnsi="標楷體"/>
                <w:sz w:val="20"/>
                <w:szCs w:val="20"/>
              </w:rPr>
              <w:t>【生涯發展教育】2-2-3認識不同類型工作內容。</w:t>
            </w:r>
            <w:r w:rsidRPr="000C1458">
              <w:rPr>
                <w:rFonts w:ascii="標楷體" w:eastAsia="標楷體" w:hAnsi="標楷體" w:hint="eastAsia"/>
                <w:sz w:val="20"/>
                <w:szCs w:val="20"/>
              </w:rPr>
              <w:br/>
            </w:r>
            <w:r w:rsidRPr="000C1458">
              <w:rPr>
                <w:rFonts w:ascii="標楷體" w:eastAsia="標楷體" w:hAnsi="標楷體"/>
                <w:sz w:val="20"/>
                <w:szCs w:val="20"/>
              </w:rPr>
              <w:t>【生涯發展教育】2-2-4了解工作對個人的意義及社會的重要性。</w:t>
            </w:r>
            <w:r w:rsidRPr="000C1458">
              <w:rPr>
                <w:rFonts w:ascii="標楷體" w:eastAsia="標楷體" w:hAnsi="標楷體" w:hint="eastAsia"/>
                <w:sz w:val="20"/>
                <w:szCs w:val="20"/>
              </w:rPr>
              <w:br/>
            </w:r>
            <w:r w:rsidRPr="000C1458">
              <w:rPr>
                <w:rFonts w:ascii="標楷體" w:eastAsia="標楷體" w:hAnsi="標楷體"/>
                <w:sz w:val="20"/>
                <w:szCs w:val="20"/>
              </w:rPr>
              <w:t>【家政教育】4-2-5了解參與家庭活動的重要性。</w:t>
            </w:r>
          </w:p>
        </w:tc>
        <w:tc>
          <w:tcPr>
            <w:tcW w:w="3420" w:type="dxa"/>
          </w:tcPr>
          <w:p w14:paraId="0AC3CFBF"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第一單元臺灣是寶島</w:t>
            </w:r>
            <w:r w:rsidRPr="000C1458">
              <w:rPr>
                <w:rFonts w:ascii="標楷體" w:eastAsia="標楷體" w:hAnsi="標楷體"/>
                <w:sz w:val="20"/>
                <w:szCs w:val="20"/>
              </w:rPr>
              <w:br/>
            </w:r>
            <w:r w:rsidRPr="000C1458">
              <w:rPr>
                <w:rFonts w:ascii="標楷體" w:eastAsia="標楷體" w:hAnsi="標楷體" w:hint="eastAsia"/>
                <w:bCs/>
                <w:sz w:val="20"/>
                <w:szCs w:val="20"/>
              </w:rPr>
              <w:t>第二課伴手禮</w:t>
            </w:r>
            <w:r w:rsidRPr="000C1458">
              <w:rPr>
                <w:rFonts w:ascii="標楷體" w:eastAsia="標楷體" w:hAnsi="標楷體"/>
                <w:sz w:val="20"/>
                <w:szCs w:val="20"/>
              </w:rPr>
              <w:br/>
            </w:r>
            <w:r w:rsidRPr="000C1458">
              <w:rPr>
                <w:rFonts w:ascii="標楷體" w:eastAsia="標楷體" w:hAnsi="標楷體" w:hint="eastAsia"/>
                <w:bCs/>
                <w:sz w:val="20"/>
                <w:szCs w:val="20"/>
              </w:rPr>
              <w:t>活動一：我愛發表</w:t>
            </w:r>
            <w:r w:rsidRPr="000C1458">
              <w:rPr>
                <w:rFonts w:ascii="標楷體" w:eastAsia="標楷體" w:hAnsi="標楷體" w:hint="eastAsia"/>
                <w:bCs/>
                <w:sz w:val="20"/>
                <w:szCs w:val="20"/>
              </w:rPr>
              <w:br/>
              <w:t>請兒童分享到親朋好友家拜訪的經驗，進而導入本課主題。</w:t>
            </w:r>
            <w:r w:rsidRPr="000C1458">
              <w:rPr>
                <w:rFonts w:ascii="標楷體" w:eastAsia="標楷體" w:hAnsi="標楷體" w:hint="eastAsia"/>
                <w:bCs/>
                <w:sz w:val="20"/>
                <w:szCs w:val="20"/>
              </w:rPr>
              <w:br/>
              <w:t>活動二：朗讀課文</w:t>
            </w:r>
            <w:r w:rsidRPr="000C1458">
              <w:rPr>
                <w:rFonts w:ascii="標楷體" w:eastAsia="標楷體" w:hAnsi="標楷體" w:hint="eastAsia"/>
                <w:bCs/>
                <w:sz w:val="20"/>
                <w:szCs w:val="20"/>
              </w:rPr>
              <w:br/>
              <w:t>1.講述：教師範讀、領讀（注意節奏）後，再口述課文內容，讓兒童了解課文大意。</w:t>
            </w:r>
            <w:r w:rsidRPr="000C1458">
              <w:rPr>
                <w:rFonts w:ascii="標楷體" w:eastAsia="標楷體" w:hAnsi="標楷體" w:hint="eastAsia"/>
                <w:bCs/>
                <w:sz w:val="20"/>
                <w:szCs w:val="20"/>
              </w:rPr>
              <w:br/>
              <w:t>2.朗讀：請兒童一起讀、分排讀、分組讀、個別讀，並指導兒童控制語氣。</w:t>
            </w:r>
            <w:r w:rsidRPr="000C1458">
              <w:rPr>
                <w:rFonts w:ascii="標楷體" w:eastAsia="標楷體" w:hAnsi="標楷體" w:hint="eastAsia"/>
                <w:bCs/>
                <w:sz w:val="20"/>
                <w:szCs w:val="20"/>
              </w:rPr>
              <w:br/>
              <w:t>活動三：課文新詞練習</w:t>
            </w:r>
            <w:r w:rsidRPr="000C1458">
              <w:rPr>
                <w:rFonts w:ascii="標楷體" w:eastAsia="標楷體" w:hAnsi="標楷體" w:hint="eastAsia"/>
                <w:bCs/>
                <w:sz w:val="20"/>
                <w:szCs w:val="20"/>
              </w:rPr>
              <w:br/>
              <w:t>1.教師對課文新詞做解釋。對於較簡單且常用的語詞，教師也可以引導兒童試著解釋，教師再從旁補充或修正。</w:t>
            </w:r>
            <w:r w:rsidRPr="000C1458">
              <w:rPr>
                <w:rFonts w:ascii="標楷體" w:eastAsia="標楷體" w:hAnsi="標楷體" w:hint="eastAsia"/>
                <w:bCs/>
                <w:sz w:val="20"/>
                <w:szCs w:val="20"/>
              </w:rPr>
              <w:br/>
              <w:t>2.教師鼓勵兒童分享自己學會的相關閩南語詞彙。</w:t>
            </w:r>
            <w:r w:rsidRPr="000C1458">
              <w:rPr>
                <w:rFonts w:ascii="標楷體" w:eastAsia="標楷體" w:hAnsi="標楷體" w:hint="eastAsia"/>
                <w:bCs/>
                <w:sz w:val="20"/>
                <w:szCs w:val="20"/>
              </w:rPr>
              <w:br/>
              <w:t>活動四：複習</w:t>
            </w:r>
            <w:r w:rsidRPr="000C1458">
              <w:rPr>
                <w:rFonts w:ascii="標楷體" w:eastAsia="標楷體" w:hAnsi="標楷體" w:hint="eastAsia"/>
                <w:bCs/>
                <w:sz w:val="20"/>
                <w:szCs w:val="20"/>
              </w:rPr>
              <w:br/>
              <w:t>教師或指定兒童領念課文，兒童跟著複述。</w:t>
            </w:r>
          </w:p>
        </w:tc>
        <w:tc>
          <w:tcPr>
            <w:tcW w:w="540" w:type="dxa"/>
          </w:tcPr>
          <w:p w14:paraId="15059035"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1179EF1D"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翰林版國小4上閩南語教材</w:t>
            </w:r>
          </w:p>
          <w:p w14:paraId="0DD6E54F"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第一單元臺灣是寶島</w:t>
            </w:r>
          </w:p>
          <w:p w14:paraId="0827BCE7"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第二課伴手禮</w:t>
            </w:r>
          </w:p>
        </w:tc>
        <w:tc>
          <w:tcPr>
            <w:tcW w:w="1998" w:type="dxa"/>
          </w:tcPr>
          <w:p w14:paraId="77869C0B"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口頭評量</w:t>
            </w:r>
            <w:r w:rsidRPr="000C1458">
              <w:rPr>
                <w:rFonts w:ascii="標楷體" w:eastAsia="標楷體" w:hAnsi="標楷體" w:hint="eastAsia"/>
                <w:bCs/>
                <w:sz w:val="20"/>
                <w:szCs w:val="20"/>
              </w:rPr>
              <w:br/>
              <w:t>參與度評量</w:t>
            </w:r>
            <w:r w:rsidRPr="000C1458">
              <w:rPr>
                <w:rFonts w:ascii="標楷體" w:eastAsia="標楷體" w:hAnsi="標楷體" w:hint="eastAsia"/>
                <w:bCs/>
                <w:sz w:val="20"/>
                <w:szCs w:val="20"/>
              </w:rPr>
              <w:br/>
              <w:t>態度評量</w:t>
            </w:r>
            <w:r w:rsidRPr="000C1458">
              <w:rPr>
                <w:rFonts w:ascii="標楷體" w:eastAsia="標楷體" w:hAnsi="標楷體" w:hint="eastAsia"/>
                <w:bCs/>
                <w:sz w:val="20"/>
                <w:szCs w:val="20"/>
              </w:rPr>
              <w:br/>
              <w:t>學習態度</w:t>
            </w:r>
          </w:p>
        </w:tc>
        <w:tc>
          <w:tcPr>
            <w:tcW w:w="2700" w:type="dxa"/>
          </w:tcPr>
          <w:p w14:paraId="021D3FB2" w14:textId="77777777" w:rsidR="00714C30" w:rsidRPr="000C1458" w:rsidRDefault="00714C30" w:rsidP="008C1DD0">
            <w:pPr>
              <w:rPr>
                <w:rFonts w:ascii="標楷體" w:eastAsia="標楷體" w:hAnsi="標楷體"/>
              </w:rPr>
            </w:pPr>
          </w:p>
        </w:tc>
      </w:tr>
      <w:tr w:rsidR="00714C30" w:rsidRPr="000C1458" w14:paraId="4D91321A" w14:textId="77777777" w:rsidTr="008C1DD0">
        <w:trPr>
          <w:cantSplit/>
          <w:trHeight w:val="1835"/>
        </w:trPr>
        <w:tc>
          <w:tcPr>
            <w:tcW w:w="1108" w:type="dxa"/>
            <w:textDirection w:val="tbRlV"/>
            <w:vAlign w:val="center"/>
          </w:tcPr>
          <w:p w14:paraId="11A692EE" w14:textId="77777777" w:rsidR="00714C30" w:rsidRPr="000C1458" w:rsidRDefault="00714C30" w:rsidP="008C1DD0">
            <w:pPr>
              <w:ind w:left="113" w:right="113"/>
              <w:jc w:val="center"/>
              <w:rPr>
                <w:rFonts w:ascii="標楷體" w:eastAsia="標楷體" w:hAnsi="標楷體"/>
                <w:sz w:val="22"/>
                <w:szCs w:val="22"/>
              </w:rPr>
            </w:pPr>
            <w:r>
              <w:rPr>
                <w:rFonts w:ascii="標楷體" w:eastAsia="標楷體" w:hAnsi="標楷體" w:hint="eastAsia"/>
                <w:sz w:val="20"/>
              </w:rPr>
              <w:t>六</w:t>
            </w:r>
            <w:r>
              <w:rPr>
                <w:rFonts w:ascii="標楷體" w:eastAsia="標楷體" w:hAnsi="標楷體" w:hint="eastAsia"/>
                <w:spacing w:val="-10"/>
                <w:sz w:val="20"/>
              </w:rPr>
              <w:t>（</w:t>
            </w:r>
            <w:r>
              <w:rPr>
                <w:rFonts w:ascii="標楷體" w:eastAsia="標楷體" w:hAnsi="標楷體" w:hint="eastAsia"/>
                <w:color w:val="000000"/>
                <w:spacing w:val="-10"/>
                <w:sz w:val="20"/>
              </w:rPr>
              <w:t>10:04~10:10</w:t>
            </w:r>
            <w:r>
              <w:rPr>
                <w:rFonts w:ascii="標楷體" w:eastAsia="標楷體" w:hAnsi="標楷體" w:hint="eastAsia"/>
                <w:spacing w:val="-10"/>
                <w:sz w:val="20"/>
              </w:rPr>
              <w:t>）</w:t>
            </w:r>
          </w:p>
        </w:tc>
        <w:tc>
          <w:tcPr>
            <w:tcW w:w="2520" w:type="dxa"/>
          </w:tcPr>
          <w:p w14:paraId="3E5F6384"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1-2-1能聽辨日常生活中閩南語語詞及語句的語音成分。</w:t>
            </w:r>
            <w:r w:rsidRPr="000C1458">
              <w:rPr>
                <w:rFonts w:ascii="標楷體" w:eastAsia="標楷體" w:hAnsi="標楷體" w:hint="eastAsia"/>
                <w:bCs/>
                <w:sz w:val="20"/>
                <w:szCs w:val="20"/>
              </w:rPr>
              <w:br/>
              <w:t>1-2-8能養成聆聽閩南語的禮貌與態度。</w:t>
            </w:r>
            <w:r w:rsidRPr="000C1458">
              <w:rPr>
                <w:rFonts w:ascii="標楷體" w:eastAsia="標楷體" w:hAnsi="標楷體" w:hint="eastAsia"/>
                <w:bCs/>
                <w:sz w:val="20"/>
                <w:szCs w:val="20"/>
              </w:rPr>
              <w:br/>
              <w:t>4-2-1能認讀閩南語語詞和語句，並了解其語意。</w:t>
            </w:r>
            <w:r w:rsidRPr="000C1458">
              <w:rPr>
                <w:rFonts w:ascii="標楷體" w:eastAsia="標楷體" w:hAnsi="標楷體" w:hint="eastAsia"/>
                <w:bCs/>
                <w:sz w:val="20"/>
                <w:szCs w:val="20"/>
              </w:rPr>
              <w:br/>
              <w:t>5-2-2能以閩南語進行基本的語詞替換與句型轉換。</w:t>
            </w:r>
            <w:r w:rsidRPr="000C1458">
              <w:rPr>
                <w:rFonts w:ascii="標楷體" w:eastAsia="標楷體" w:hAnsi="標楷體"/>
                <w:sz w:val="20"/>
                <w:szCs w:val="20"/>
              </w:rPr>
              <w:br/>
              <w:t>【生涯發展教育】</w:t>
            </w:r>
            <w:smartTag w:uri="urn:schemas-microsoft-com:office:smarttags" w:element="chsdate">
              <w:smartTagPr>
                <w:attr w:name="IsROCDate" w:val="False"/>
                <w:attr w:name="IsLunarDate" w:val="False"/>
                <w:attr w:name="Day" w:val="1"/>
                <w:attr w:name="Month" w:val="2"/>
                <w:attr w:name="Year" w:val="2002"/>
              </w:smartTagPr>
              <w:r w:rsidRPr="000C1458">
                <w:rPr>
                  <w:rFonts w:ascii="標楷體" w:eastAsia="標楷體" w:hAnsi="標楷體"/>
                  <w:sz w:val="20"/>
                  <w:szCs w:val="20"/>
                </w:rPr>
                <w:t>2-2-1</w:t>
              </w:r>
            </w:smartTag>
            <w:r w:rsidRPr="000C1458">
              <w:rPr>
                <w:rFonts w:ascii="標楷體" w:eastAsia="標楷體" w:hAnsi="標楷體"/>
                <w:sz w:val="20"/>
                <w:szCs w:val="20"/>
              </w:rPr>
              <w:t>培養良好的人際互動能力。</w:t>
            </w:r>
            <w:r w:rsidRPr="000C1458">
              <w:rPr>
                <w:rFonts w:ascii="標楷體" w:eastAsia="標楷體" w:hAnsi="標楷體" w:hint="eastAsia"/>
                <w:sz w:val="20"/>
                <w:szCs w:val="20"/>
              </w:rPr>
              <w:br/>
            </w:r>
            <w:r w:rsidRPr="000C1458">
              <w:rPr>
                <w:rFonts w:ascii="標楷體" w:eastAsia="標楷體" w:hAnsi="標楷體"/>
                <w:sz w:val="20"/>
                <w:szCs w:val="20"/>
              </w:rPr>
              <w:t>【生涯發展教育】2-2-3認識不同類型工作內容。</w:t>
            </w:r>
            <w:r w:rsidRPr="000C1458">
              <w:rPr>
                <w:rFonts w:ascii="標楷體" w:eastAsia="標楷體" w:hAnsi="標楷體" w:hint="eastAsia"/>
                <w:sz w:val="20"/>
                <w:szCs w:val="20"/>
              </w:rPr>
              <w:br/>
            </w:r>
            <w:r w:rsidRPr="000C1458">
              <w:rPr>
                <w:rFonts w:ascii="標楷體" w:eastAsia="標楷體" w:hAnsi="標楷體"/>
                <w:sz w:val="20"/>
                <w:szCs w:val="20"/>
              </w:rPr>
              <w:t>【生涯發展教育】2-2-4了解工作對個人的意義及社會的重要性。</w:t>
            </w:r>
            <w:r w:rsidRPr="000C1458">
              <w:rPr>
                <w:rFonts w:ascii="標楷體" w:eastAsia="標楷體" w:hAnsi="標楷體" w:hint="eastAsia"/>
                <w:sz w:val="20"/>
                <w:szCs w:val="20"/>
              </w:rPr>
              <w:br/>
            </w:r>
            <w:r w:rsidRPr="000C1458">
              <w:rPr>
                <w:rFonts w:ascii="標楷體" w:eastAsia="標楷體" w:hAnsi="標楷體"/>
                <w:sz w:val="20"/>
                <w:szCs w:val="20"/>
              </w:rPr>
              <w:t>【家政教育】4-2-5了解參與家庭活動的重要性。</w:t>
            </w:r>
          </w:p>
        </w:tc>
        <w:tc>
          <w:tcPr>
            <w:tcW w:w="3420" w:type="dxa"/>
          </w:tcPr>
          <w:p w14:paraId="6C799B7D"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第一單元臺灣是寶島</w:t>
            </w:r>
            <w:r w:rsidRPr="000C1458">
              <w:rPr>
                <w:rFonts w:ascii="標楷體" w:eastAsia="標楷體" w:hAnsi="標楷體"/>
                <w:sz w:val="20"/>
                <w:szCs w:val="20"/>
              </w:rPr>
              <w:br/>
            </w:r>
            <w:r w:rsidRPr="000C1458">
              <w:rPr>
                <w:rFonts w:ascii="標楷體" w:eastAsia="標楷體" w:hAnsi="標楷體" w:hint="eastAsia"/>
                <w:bCs/>
                <w:sz w:val="20"/>
                <w:szCs w:val="20"/>
              </w:rPr>
              <w:t>第二課伴手禮</w:t>
            </w:r>
            <w:r w:rsidRPr="000C1458">
              <w:rPr>
                <w:rFonts w:ascii="標楷體" w:eastAsia="標楷體" w:hAnsi="標楷體"/>
                <w:sz w:val="20"/>
                <w:szCs w:val="20"/>
              </w:rPr>
              <w:br/>
            </w:r>
            <w:r w:rsidRPr="000C1458">
              <w:rPr>
                <w:rFonts w:ascii="標楷體" w:eastAsia="標楷體" w:hAnsi="標楷體" w:hint="eastAsia"/>
                <w:bCs/>
                <w:sz w:val="20"/>
                <w:szCs w:val="20"/>
              </w:rPr>
              <w:t xml:space="preserve">活動一：溫故知新 </w:t>
            </w:r>
            <w:r w:rsidRPr="000C1458">
              <w:rPr>
                <w:rFonts w:ascii="標楷體" w:eastAsia="標楷體" w:hAnsi="標楷體" w:hint="eastAsia"/>
                <w:bCs/>
                <w:sz w:val="20"/>
                <w:szCs w:val="20"/>
              </w:rPr>
              <w:br/>
              <w:t>1.教師領念課文，兒童跟著複述。</w:t>
            </w:r>
            <w:r w:rsidRPr="000C1458">
              <w:rPr>
                <w:rFonts w:ascii="標楷體" w:eastAsia="標楷體" w:hAnsi="標楷體" w:hint="eastAsia"/>
                <w:bCs/>
                <w:sz w:val="20"/>
                <w:szCs w:val="20"/>
              </w:rPr>
              <w:br/>
              <w:t>2.教師亦可指定兒童領念，或由兒童一起念。</w:t>
            </w:r>
            <w:r w:rsidRPr="000C1458">
              <w:rPr>
                <w:rFonts w:ascii="標楷體" w:eastAsia="標楷體" w:hAnsi="標楷體" w:hint="eastAsia"/>
                <w:bCs/>
                <w:sz w:val="20"/>
                <w:szCs w:val="20"/>
              </w:rPr>
              <w:br/>
              <w:t>活動二：語詞的錢筒仔</w:t>
            </w:r>
            <w:r w:rsidRPr="000C1458">
              <w:rPr>
                <w:rFonts w:ascii="標楷體" w:eastAsia="標楷體" w:hAnsi="標楷體" w:hint="eastAsia"/>
                <w:bCs/>
                <w:sz w:val="20"/>
                <w:szCs w:val="20"/>
              </w:rPr>
              <w:br/>
              <w:t>1.教師領念語詞，並做解釋。</w:t>
            </w:r>
            <w:r w:rsidRPr="000C1458">
              <w:rPr>
                <w:rFonts w:ascii="標楷體" w:eastAsia="標楷體" w:hAnsi="標楷體" w:hint="eastAsia"/>
                <w:bCs/>
                <w:sz w:val="20"/>
                <w:szCs w:val="20"/>
              </w:rPr>
              <w:br/>
              <w:t>2.透過「語詞的錢筒仔」延伸學習其他的臺灣特產「宜蘭鴨賞、新竹米粉、嘉義角仔酥」等閩南語說法。</w:t>
            </w:r>
            <w:r w:rsidRPr="000C1458">
              <w:rPr>
                <w:rFonts w:ascii="標楷體" w:eastAsia="標楷體" w:hAnsi="標楷體" w:hint="eastAsia"/>
                <w:bCs/>
                <w:sz w:val="20"/>
                <w:szCs w:val="20"/>
              </w:rPr>
              <w:br/>
              <w:t>3.教師鼓勵兒童分享自己學會的相關閩南語詞彙。</w:t>
            </w:r>
            <w:r w:rsidRPr="000C1458">
              <w:rPr>
                <w:rFonts w:ascii="標楷體" w:eastAsia="標楷體" w:hAnsi="標楷體" w:hint="eastAsia"/>
                <w:bCs/>
                <w:sz w:val="20"/>
                <w:szCs w:val="20"/>
              </w:rPr>
              <w:br/>
              <w:t>活動三：複習</w:t>
            </w:r>
            <w:r w:rsidRPr="000C1458">
              <w:rPr>
                <w:rFonts w:ascii="標楷體" w:eastAsia="標楷體" w:hAnsi="標楷體" w:hint="eastAsia"/>
                <w:bCs/>
                <w:sz w:val="20"/>
                <w:szCs w:val="20"/>
              </w:rPr>
              <w:br/>
              <w:t>1.教師或指定兒童領念，兒童跟著複述。</w:t>
            </w:r>
            <w:r w:rsidRPr="000C1458">
              <w:rPr>
                <w:rFonts w:ascii="標楷體" w:eastAsia="標楷體" w:hAnsi="標楷體" w:hint="eastAsia"/>
                <w:bCs/>
                <w:sz w:val="20"/>
                <w:szCs w:val="20"/>
              </w:rPr>
              <w:br/>
              <w:t>2.鼓勵兒童提問，並視狀況進行補救教學。</w:t>
            </w:r>
          </w:p>
        </w:tc>
        <w:tc>
          <w:tcPr>
            <w:tcW w:w="540" w:type="dxa"/>
          </w:tcPr>
          <w:p w14:paraId="104EF0C4"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3F77477A"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翰林版國小4上閩南語教材</w:t>
            </w:r>
          </w:p>
          <w:p w14:paraId="5DFDD69B"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第一單元臺灣是寶島</w:t>
            </w:r>
          </w:p>
          <w:p w14:paraId="6E1ED67E"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第二課伴手禮</w:t>
            </w:r>
          </w:p>
        </w:tc>
        <w:tc>
          <w:tcPr>
            <w:tcW w:w="1998" w:type="dxa"/>
          </w:tcPr>
          <w:p w14:paraId="301785FA"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口頭評量</w:t>
            </w:r>
            <w:r w:rsidRPr="000C1458">
              <w:rPr>
                <w:rFonts w:ascii="標楷體" w:eastAsia="標楷體" w:hAnsi="標楷體" w:hint="eastAsia"/>
                <w:bCs/>
                <w:sz w:val="20"/>
                <w:szCs w:val="20"/>
              </w:rPr>
              <w:br/>
              <w:t>參與度評量</w:t>
            </w:r>
            <w:r w:rsidRPr="000C1458">
              <w:rPr>
                <w:rFonts w:ascii="標楷體" w:eastAsia="標楷體" w:hAnsi="標楷體" w:hint="eastAsia"/>
                <w:bCs/>
                <w:sz w:val="20"/>
                <w:szCs w:val="20"/>
              </w:rPr>
              <w:br/>
              <w:t>態度評量</w:t>
            </w:r>
            <w:r w:rsidRPr="000C1458">
              <w:rPr>
                <w:rFonts w:ascii="標楷體" w:eastAsia="標楷體" w:hAnsi="標楷體" w:hint="eastAsia"/>
                <w:bCs/>
                <w:sz w:val="20"/>
                <w:szCs w:val="20"/>
              </w:rPr>
              <w:br/>
              <w:t>學習態度</w:t>
            </w:r>
          </w:p>
        </w:tc>
        <w:tc>
          <w:tcPr>
            <w:tcW w:w="2700" w:type="dxa"/>
          </w:tcPr>
          <w:p w14:paraId="117B985F" w14:textId="77777777" w:rsidR="00714C30" w:rsidRPr="000C1458" w:rsidRDefault="00714C30" w:rsidP="008C1DD0">
            <w:pPr>
              <w:rPr>
                <w:rFonts w:ascii="標楷體" w:eastAsia="標楷體" w:hAnsi="標楷體"/>
              </w:rPr>
            </w:pPr>
          </w:p>
        </w:tc>
      </w:tr>
      <w:tr w:rsidR="00714C30" w:rsidRPr="000C1458" w14:paraId="29B43254" w14:textId="77777777" w:rsidTr="008C1DD0">
        <w:trPr>
          <w:cantSplit/>
          <w:trHeight w:val="1830"/>
        </w:trPr>
        <w:tc>
          <w:tcPr>
            <w:tcW w:w="1108" w:type="dxa"/>
            <w:textDirection w:val="tbRlV"/>
            <w:vAlign w:val="center"/>
          </w:tcPr>
          <w:p w14:paraId="563BF51F" w14:textId="77777777" w:rsidR="00714C30" w:rsidRPr="000C1458"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七</w:t>
            </w:r>
            <w:r>
              <w:rPr>
                <w:rFonts w:ascii="標楷體" w:eastAsia="標楷體" w:hAnsi="標楷體" w:hint="eastAsia"/>
                <w:spacing w:val="-10"/>
                <w:sz w:val="20"/>
              </w:rPr>
              <w:t>（</w:t>
            </w:r>
            <w:r>
              <w:rPr>
                <w:rFonts w:ascii="標楷體" w:eastAsia="標楷體" w:hAnsi="標楷體" w:hint="eastAsia"/>
                <w:color w:val="000000"/>
                <w:spacing w:val="-10"/>
                <w:sz w:val="20"/>
              </w:rPr>
              <w:t>10:11~10:17</w:t>
            </w:r>
            <w:r>
              <w:rPr>
                <w:rFonts w:ascii="標楷體" w:eastAsia="標楷體" w:hAnsi="標楷體" w:hint="eastAsia"/>
                <w:spacing w:val="-10"/>
                <w:sz w:val="20"/>
              </w:rPr>
              <w:t>）</w:t>
            </w:r>
          </w:p>
        </w:tc>
        <w:tc>
          <w:tcPr>
            <w:tcW w:w="2520" w:type="dxa"/>
          </w:tcPr>
          <w:p w14:paraId="553792C2"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1-2-1能聽辨日常生活中閩南語語詞及語句的語音成分。</w:t>
            </w:r>
            <w:r w:rsidRPr="000C1458">
              <w:rPr>
                <w:rFonts w:ascii="標楷體" w:eastAsia="標楷體" w:hAnsi="標楷體" w:hint="eastAsia"/>
                <w:bCs/>
                <w:sz w:val="20"/>
                <w:szCs w:val="20"/>
              </w:rPr>
              <w:br/>
              <w:t>1-2-8能養成聆聽閩南語的禮貌與態度。</w:t>
            </w:r>
            <w:r w:rsidRPr="000C1458">
              <w:rPr>
                <w:rFonts w:ascii="標楷體" w:eastAsia="標楷體" w:hAnsi="標楷體" w:hint="eastAsia"/>
                <w:bCs/>
                <w:sz w:val="20"/>
                <w:szCs w:val="20"/>
              </w:rPr>
              <w:br/>
              <w:t>3-2-1能認唸標音符號的聲母、韻母、聲調。</w:t>
            </w:r>
            <w:r w:rsidRPr="000C1458">
              <w:rPr>
                <w:rFonts w:ascii="標楷體" w:eastAsia="標楷體" w:hAnsi="標楷體" w:hint="eastAsia"/>
                <w:bCs/>
                <w:sz w:val="20"/>
                <w:szCs w:val="20"/>
              </w:rPr>
              <w:br/>
              <w:t>3-2-2能運用標音符號提升聽說能力。</w:t>
            </w:r>
            <w:r w:rsidRPr="000C1458">
              <w:rPr>
                <w:rFonts w:ascii="標楷體" w:eastAsia="標楷體" w:hAnsi="標楷體" w:hint="eastAsia"/>
                <w:bCs/>
                <w:sz w:val="20"/>
                <w:szCs w:val="20"/>
              </w:rPr>
              <w:br/>
              <w:t>4-2-1能認讀閩南語語詞和語句，並了解其語意。</w:t>
            </w:r>
            <w:r w:rsidRPr="000C1458">
              <w:rPr>
                <w:rFonts w:ascii="標楷體" w:eastAsia="標楷體" w:hAnsi="標楷體"/>
                <w:sz w:val="20"/>
                <w:szCs w:val="20"/>
              </w:rPr>
              <w:br/>
              <w:t>【生涯發展教育】</w:t>
            </w:r>
            <w:smartTag w:uri="urn:schemas-microsoft-com:office:smarttags" w:element="chsdate">
              <w:smartTagPr>
                <w:attr w:name="IsROCDate" w:val="False"/>
                <w:attr w:name="IsLunarDate" w:val="False"/>
                <w:attr w:name="Day" w:val="1"/>
                <w:attr w:name="Month" w:val="2"/>
                <w:attr w:name="Year" w:val="2002"/>
              </w:smartTagPr>
              <w:r w:rsidRPr="000C1458">
                <w:rPr>
                  <w:rFonts w:ascii="標楷體" w:eastAsia="標楷體" w:hAnsi="標楷體"/>
                  <w:sz w:val="20"/>
                  <w:szCs w:val="20"/>
                </w:rPr>
                <w:t>2-2-1</w:t>
              </w:r>
            </w:smartTag>
            <w:r w:rsidRPr="000C1458">
              <w:rPr>
                <w:rFonts w:ascii="標楷體" w:eastAsia="標楷體" w:hAnsi="標楷體"/>
                <w:sz w:val="20"/>
                <w:szCs w:val="20"/>
              </w:rPr>
              <w:t>培養良好的人際互動能力。</w:t>
            </w:r>
            <w:r w:rsidRPr="000C1458">
              <w:rPr>
                <w:rFonts w:ascii="標楷體" w:eastAsia="標楷體" w:hAnsi="標楷體" w:hint="eastAsia"/>
                <w:sz w:val="20"/>
                <w:szCs w:val="20"/>
              </w:rPr>
              <w:br/>
            </w:r>
            <w:r w:rsidRPr="000C1458">
              <w:rPr>
                <w:rFonts w:ascii="標楷體" w:eastAsia="標楷體" w:hAnsi="標楷體"/>
                <w:sz w:val="20"/>
                <w:szCs w:val="20"/>
              </w:rPr>
              <w:t>【生涯發展教育】2-2-3認識不同類型工作內容。</w:t>
            </w:r>
            <w:r w:rsidRPr="000C1458">
              <w:rPr>
                <w:rFonts w:ascii="標楷體" w:eastAsia="標楷體" w:hAnsi="標楷體" w:hint="eastAsia"/>
                <w:sz w:val="20"/>
                <w:szCs w:val="20"/>
              </w:rPr>
              <w:br/>
            </w:r>
            <w:r w:rsidRPr="000C1458">
              <w:rPr>
                <w:rFonts w:ascii="標楷體" w:eastAsia="標楷體" w:hAnsi="標楷體"/>
                <w:sz w:val="20"/>
                <w:szCs w:val="20"/>
              </w:rPr>
              <w:t>【生涯發展教育】2-2-4了解工作對個人的意義及社會的重要性。</w:t>
            </w:r>
            <w:r w:rsidRPr="000C1458">
              <w:rPr>
                <w:rFonts w:ascii="標楷體" w:eastAsia="標楷體" w:hAnsi="標楷體" w:hint="eastAsia"/>
                <w:sz w:val="20"/>
                <w:szCs w:val="20"/>
              </w:rPr>
              <w:br/>
            </w:r>
            <w:r w:rsidRPr="000C1458">
              <w:rPr>
                <w:rFonts w:ascii="標楷體" w:eastAsia="標楷體" w:hAnsi="標楷體"/>
                <w:sz w:val="20"/>
                <w:szCs w:val="20"/>
              </w:rPr>
              <w:t>【家政教育】4-2-5了解參與家庭活動的重要性。</w:t>
            </w:r>
          </w:p>
        </w:tc>
        <w:tc>
          <w:tcPr>
            <w:tcW w:w="3420" w:type="dxa"/>
          </w:tcPr>
          <w:p w14:paraId="5005F6EA"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第一單元臺灣是寶島</w:t>
            </w:r>
            <w:r w:rsidRPr="000C1458">
              <w:rPr>
                <w:rFonts w:ascii="標楷體" w:eastAsia="標楷體" w:hAnsi="標楷體"/>
                <w:sz w:val="20"/>
                <w:szCs w:val="20"/>
              </w:rPr>
              <w:br/>
            </w:r>
            <w:r w:rsidRPr="000C1458">
              <w:rPr>
                <w:rFonts w:ascii="標楷體" w:eastAsia="標楷體" w:hAnsi="標楷體" w:hint="eastAsia"/>
                <w:bCs/>
                <w:sz w:val="20"/>
                <w:szCs w:val="20"/>
              </w:rPr>
              <w:t>第二課伴手禮</w:t>
            </w:r>
            <w:r w:rsidRPr="000C1458">
              <w:rPr>
                <w:rFonts w:ascii="標楷體" w:eastAsia="標楷體" w:hAnsi="標楷體"/>
                <w:sz w:val="20"/>
                <w:szCs w:val="20"/>
              </w:rPr>
              <w:br/>
            </w:r>
            <w:r w:rsidRPr="000C1458">
              <w:rPr>
                <w:rFonts w:ascii="標楷體" w:eastAsia="標楷體" w:hAnsi="標楷體" w:hint="eastAsia"/>
                <w:bCs/>
                <w:sz w:val="20"/>
                <w:szCs w:val="20"/>
              </w:rPr>
              <w:t>活動一：溫故知新</w:t>
            </w:r>
            <w:r w:rsidRPr="000C1458">
              <w:rPr>
                <w:rFonts w:ascii="標楷體" w:eastAsia="標楷體" w:hAnsi="標楷體" w:hint="eastAsia"/>
                <w:bCs/>
                <w:sz w:val="20"/>
                <w:szCs w:val="20"/>
              </w:rPr>
              <w:br/>
              <w:t>1.教師領念課文，複習上一節課內容。</w:t>
            </w:r>
            <w:r w:rsidRPr="000C1458">
              <w:rPr>
                <w:rFonts w:ascii="標楷體" w:eastAsia="標楷體" w:hAnsi="標楷體" w:hint="eastAsia"/>
                <w:bCs/>
                <w:sz w:val="20"/>
                <w:szCs w:val="20"/>
              </w:rPr>
              <w:br/>
              <w:t>2.兒童提問，教師解答。</w:t>
            </w:r>
            <w:r w:rsidRPr="000C1458">
              <w:rPr>
                <w:rFonts w:ascii="標楷體" w:eastAsia="標楷體" w:hAnsi="標楷體" w:hint="eastAsia"/>
                <w:bCs/>
                <w:sz w:val="20"/>
                <w:szCs w:val="20"/>
              </w:rPr>
              <w:br/>
              <w:t xml:space="preserve">活動二：語詞的列車　</w:t>
            </w:r>
            <w:r w:rsidRPr="000C1458">
              <w:rPr>
                <w:rFonts w:ascii="標楷體" w:eastAsia="標楷體" w:hAnsi="標楷體" w:hint="eastAsia"/>
                <w:bCs/>
                <w:sz w:val="20"/>
                <w:szCs w:val="20"/>
              </w:rPr>
              <w:br/>
              <w:t>1.教師說明句型，可配合教學CD，指導兒童做聽說練習。</w:t>
            </w:r>
            <w:r w:rsidRPr="000C1458">
              <w:rPr>
                <w:rFonts w:ascii="標楷體" w:eastAsia="標楷體" w:hAnsi="標楷體" w:hint="eastAsia"/>
                <w:bCs/>
                <w:sz w:val="20"/>
                <w:szCs w:val="20"/>
              </w:rPr>
              <w:br/>
              <w:t>2.教師任意說一語詞，請一位兒童找出正確的附件語詞圖卡，將此卡張貼在黑板上。（可請多位兒童上臺練習，增加練習機會）</w:t>
            </w:r>
            <w:r w:rsidRPr="000C1458">
              <w:rPr>
                <w:rFonts w:ascii="標楷體" w:eastAsia="標楷體" w:hAnsi="標楷體" w:hint="eastAsia"/>
                <w:bCs/>
                <w:sz w:val="20"/>
                <w:szCs w:val="20"/>
              </w:rPr>
              <w:br/>
              <w:t>3.教師鼓勵兒童將學得的語詞應用於日常生活中。</w:t>
            </w:r>
            <w:r w:rsidRPr="000C1458">
              <w:rPr>
                <w:rFonts w:ascii="標楷體" w:eastAsia="標楷體" w:hAnsi="標楷體" w:hint="eastAsia"/>
                <w:bCs/>
                <w:sz w:val="20"/>
                <w:szCs w:val="20"/>
              </w:rPr>
              <w:br/>
              <w:t>4.教師鼓勵並引導兒童分享自己學會的相關閩南語詞彙，並運用於句型練習。</w:t>
            </w:r>
            <w:r w:rsidRPr="000C1458">
              <w:rPr>
                <w:rFonts w:ascii="標楷體" w:eastAsia="標楷體" w:hAnsi="標楷體" w:hint="eastAsia"/>
                <w:bCs/>
                <w:sz w:val="20"/>
                <w:szCs w:val="20"/>
              </w:rPr>
              <w:br/>
              <w:t>活動三：語文天地</w:t>
            </w:r>
            <w:r w:rsidRPr="000C1458">
              <w:rPr>
                <w:rFonts w:ascii="標楷體" w:eastAsia="標楷體" w:hAnsi="標楷體" w:hint="eastAsia"/>
                <w:bCs/>
                <w:sz w:val="20"/>
                <w:szCs w:val="20"/>
              </w:rPr>
              <w:br/>
              <w:t>1.教師指導兒童以實際對話了解「語文天地」生活對話的語意與用法。</w:t>
            </w:r>
            <w:r w:rsidRPr="000C1458">
              <w:rPr>
                <w:rFonts w:ascii="標楷體" w:eastAsia="標楷體" w:hAnsi="標楷體" w:hint="eastAsia"/>
                <w:bCs/>
                <w:sz w:val="20"/>
                <w:szCs w:val="20"/>
              </w:rPr>
              <w:br/>
              <w:t>2.教師將兒童分成兩人一組做對話練習，以達到人人都能練習到為原則。</w:t>
            </w:r>
            <w:r w:rsidRPr="000C1458">
              <w:rPr>
                <w:rFonts w:ascii="標楷體" w:eastAsia="標楷體" w:hAnsi="標楷體" w:hint="eastAsia"/>
                <w:bCs/>
                <w:sz w:val="20"/>
                <w:szCs w:val="20"/>
              </w:rPr>
              <w:br/>
              <w:t>3.等兒童熟練「語文天地」生活對話後，教師可以指導兒童做延伸學習。</w:t>
            </w:r>
            <w:r w:rsidRPr="000C1458">
              <w:rPr>
                <w:rFonts w:ascii="標楷體" w:eastAsia="標楷體" w:hAnsi="標楷體" w:hint="eastAsia"/>
                <w:bCs/>
                <w:sz w:val="20"/>
                <w:szCs w:val="20"/>
              </w:rPr>
              <w:br/>
              <w:t>4.教師鼓勵兒童將學得的生活對話應用於日常生活中。</w:t>
            </w:r>
            <w:r w:rsidRPr="000C1458">
              <w:rPr>
                <w:rFonts w:ascii="標楷體" w:eastAsia="標楷體" w:hAnsi="標楷體" w:hint="eastAsia"/>
                <w:bCs/>
                <w:sz w:val="20"/>
                <w:szCs w:val="20"/>
              </w:rPr>
              <w:br/>
              <w:t>5.教師鼓勵並引導兒童分享自己學會的相關閩南語，並將其應用於「語文天地」的生活對話中。</w:t>
            </w:r>
          </w:p>
        </w:tc>
        <w:tc>
          <w:tcPr>
            <w:tcW w:w="540" w:type="dxa"/>
          </w:tcPr>
          <w:p w14:paraId="0FDE5211"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5EFF0E98"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翰林版國小4上閩南語教材</w:t>
            </w:r>
          </w:p>
          <w:p w14:paraId="79DFD4CD"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第一單元臺灣是寶島</w:t>
            </w:r>
          </w:p>
          <w:p w14:paraId="1AF3B8C8"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第二課伴手禮</w:t>
            </w:r>
          </w:p>
        </w:tc>
        <w:tc>
          <w:tcPr>
            <w:tcW w:w="1998" w:type="dxa"/>
          </w:tcPr>
          <w:p w14:paraId="13049153"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口頭報告</w:t>
            </w:r>
            <w:r w:rsidRPr="000C1458">
              <w:rPr>
                <w:rFonts w:ascii="標楷體" w:eastAsia="標楷體" w:hAnsi="標楷體" w:hint="eastAsia"/>
                <w:bCs/>
                <w:sz w:val="20"/>
                <w:szCs w:val="20"/>
              </w:rPr>
              <w:br/>
              <w:t>拼音練習</w:t>
            </w:r>
          </w:p>
        </w:tc>
        <w:tc>
          <w:tcPr>
            <w:tcW w:w="2700" w:type="dxa"/>
          </w:tcPr>
          <w:p w14:paraId="3147C743" w14:textId="77777777" w:rsidR="00714C30" w:rsidRPr="000C1458" w:rsidRDefault="00714C30" w:rsidP="008C1DD0">
            <w:pPr>
              <w:rPr>
                <w:rFonts w:ascii="標楷體" w:eastAsia="標楷體" w:hAnsi="標楷體"/>
              </w:rPr>
            </w:pPr>
          </w:p>
        </w:tc>
      </w:tr>
      <w:tr w:rsidR="00714C30" w:rsidRPr="000C1458" w14:paraId="1E8E0BD7" w14:textId="77777777" w:rsidTr="008C1DD0">
        <w:trPr>
          <w:cantSplit/>
          <w:trHeight w:val="1840"/>
        </w:trPr>
        <w:tc>
          <w:tcPr>
            <w:tcW w:w="1108" w:type="dxa"/>
            <w:textDirection w:val="tbRlV"/>
            <w:vAlign w:val="center"/>
          </w:tcPr>
          <w:p w14:paraId="00FB83F5" w14:textId="77777777" w:rsidR="00714C30" w:rsidRPr="000C1458" w:rsidRDefault="00714C30" w:rsidP="008C1DD0">
            <w:pPr>
              <w:snapToGrid w:val="0"/>
              <w:spacing w:line="240" w:lineRule="atLeast"/>
              <w:ind w:left="113" w:right="113"/>
              <w:jc w:val="center"/>
              <w:rPr>
                <w:rFonts w:ascii="標楷體" w:eastAsia="標楷體" w:hAnsi="標楷體"/>
                <w:sz w:val="22"/>
                <w:szCs w:val="22"/>
              </w:rPr>
            </w:pPr>
            <w:r>
              <w:rPr>
                <w:rFonts w:ascii="標楷體" w:eastAsia="標楷體" w:hAnsi="標楷體" w:hint="eastAsia"/>
                <w:sz w:val="20"/>
              </w:rPr>
              <w:lastRenderedPageBreak/>
              <w:t>八</w:t>
            </w:r>
            <w:r>
              <w:rPr>
                <w:rFonts w:ascii="標楷體" w:eastAsia="標楷體" w:hAnsi="標楷體" w:hint="eastAsia"/>
                <w:spacing w:val="-10"/>
                <w:sz w:val="20"/>
              </w:rPr>
              <w:t>（</w:t>
            </w:r>
            <w:r>
              <w:rPr>
                <w:rFonts w:ascii="標楷體" w:eastAsia="標楷體" w:hAnsi="標楷體" w:hint="eastAsia"/>
                <w:color w:val="000000"/>
                <w:spacing w:val="-10"/>
                <w:sz w:val="20"/>
              </w:rPr>
              <w:t>10:18~10:24</w:t>
            </w:r>
            <w:r>
              <w:rPr>
                <w:rFonts w:ascii="標楷體" w:eastAsia="標楷體" w:hAnsi="標楷體" w:hint="eastAsia"/>
                <w:spacing w:val="-10"/>
                <w:sz w:val="20"/>
              </w:rPr>
              <w:t>）</w:t>
            </w:r>
          </w:p>
        </w:tc>
        <w:tc>
          <w:tcPr>
            <w:tcW w:w="2520" w:type="dxa"/>
          </w:tcPr>
          <w:p w14:paraId="4C01ED66"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1-2-8能養成聆聽閩南語的禮貌與態度。</w:t>
            </w:r>
            <w:r w:rsidRPr="000C1458">
              <w:rPr>
                <w:rFonts w:ascii="標楷體" w:eastAsia="標楷體" w:hAnsi="標楷體" w:hint="eastAsia"/>
                <w:bCs/>
                <w:sz w:val="20"/>
                <w:szCs w:val="20"/>
              </w:rPr>
              <w:br/>
              <w:t>2-2-1能流暢的說出日常生活對話語句。</w:t>
            </w:r>
            <w:r w:rsidRPr="000C1458">
              <w:rPr>
                <w:rFonts w:ascii="標楷體" w:eastAsia="標楷體" w:hAnsi="標楷體" w:hint="eastAsia"/>
                <w:bCs/>
                <w:sz w:val="20"/>
                <w:szCs w:val="20"/>
              </w:rPr>
              <w:br/>
              <w:t>2-2-8能養成主動用閩南語與人溝通的態度與習慣。</w:t>
            </w:r>
            <w:r w:rsidRPr="000C1458">
              <w:rPr>
                <w:rFonts w:ascii="標楷體" w:eastAsia="標楷體" w:hAnsi="標楷體"/>
                <w:sz w:val="20"/>
                <w:szCs w:val="20"/>
              </w:rPr>
              <w:br/>
              <w:t>【生涯發展教育】</w:t>
            </w:r>
            <w:smartTag w:uri="urn:schemas-microsoft-com:office:smarttags" w:element="chsdate">
              <w:smartTagPr>
                <w:attr w:name="IsROCDate" w:val="False"/>
                <w:attr w:name="IsLunarDate" w:val="False"/>
                <w:attr w:name="Day" w:val="1"/>
                <w:attr w:name="Month" w:val="2"/>
                <w:attr w:name="Year" w:val="2002"/>
              </w:smartTagPr>
              <w:r w:rsidRPr="000C1458">
                <w:rPr>
                  <w:rFonts w:ascii="標楷體" w:eastAsia="標楷體" w:hAnsi="標楷體"/>
                  <w:sz w:val="20"/>
                  <w:szCs w:val="20"/>
                </w:rPr>
                <w:t>2-2-1</w:t>
              </w:r>
            </w:smartTag>
            <w:r w:rsidRPr="000C1458">
              <w:rPr>
                <w:rFonts w:ascii="標楷體" w:eastAsia="標楷體" w:hAnsi="標楷體"/>
                <w:sz w:val="20"/>
                <w:szCs w:val="20"/>
              </w:rPr>
              <w:t>培養良好的人際互動能力。</w:t>
            </w:r>
            <w:r w:rsidRPr="000C1458">
              <w:rPr>
                <w:rFonts w:ascii="標楷體" w:eastAsia="標楷體" w:hAnsi="標楷體" w:hint="eastAsia"/>
                <w:sz w:val="20"/>
                <w:szCs w:val="20"/>
              </w:rPr>
              <w:br/>
            </w:r>
            <w:r w:rsidRPr="000C1458">
              <w:rPr>
                <w:rFonts w:ascii="標楷體" w:eastAsia="標楷體" w:hAnsi="標楷體"/>
                <w:sz w:val="20"/>
                <w:szCs w:val="20"/>
              </w:rPr>
              <w:t>【生涯發展教育】2-2-3認識不同類型工作內容。</w:t>
            </w:r>
            <w:r w:rsidRPr="000C1458">
              <w:rPr>
                <w:rFonts w:ascii="標楷體" w:eastAsia="標楷體" w:hAnsi="標楷體" w:hint="eastAsia"/>
                <w:sz w:val="20"/>
                <w:szCs w:val="20"/>
              </w:rPr>
              <w:br/>
            </w:r>
            <w:r w:rsidRPr="000C1458">
              <w:rPr>
                <w:rFonts w:ascii="標楷體" w:eastAsia="標楷體" w:hAnsi="標楷體"/>
                <w:sz w:val="20"/>
                <w:szCs w:val="20"/>
              </w:rPr>
              <w:t>【生涯發展教育】2-2-4了解工作對個人的意義及社會的重要性。</w:t>
            </w:r>
            <w:r w:rsidRPr="000C1458">
              <w:rPr>
                <w:rFonts w:ascii="標楷體" w:eastAsia="標楷體" w:hAnsi="標楷體" w:hint="eastAsia"/>
                <w:sz w:val="20"/>
                <w:szCs w:val="20"/>
              </w:rPr>
              <w:br/>
            </w:r>
            <w:r w:rsidRPr="000C1458">
              <w:rPr>
                <w:rFonts w:ascii="標楷體" w:eastAsia="標楷體" w:hAnsi="標楷體"/>
                <w:sz w:val="20"/>
                <w:szCs w:val="20"/>
              </w:rPr>
              <w:t>【家政教育】4-2-5了解參與家庭活動的重要性。</w:t>
            </w:r>
          </w:p>
        </w:tc>
        <w:tc>
          <w:tcPr>
            <w:tcW w:w="3420" w:type="dxa"/>
          </w:tcPr>
          <w:p w14:paraId="00FD4005"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第一單元臺灣是寶島</w:t>
            </w:r>
            <w:r w:rsidRPr="000C1458">
              <w:rPr>
                <w:rFonts w:ascii="標楷體" w:eastAsia="標楷體" w:hAnsi="標楷體"/>
                <w:sz w:val="20"/>
                <w:szCs w:val="20"/>
              </w:rPr>
              <w:br/>
            </w:r>
            <w:r w:rsidRPr="000C1458">
              <w:rPr>
                <w:rFonts w:ascii="標楷體" w:eastAsia="標楷體" w:hAnsi="標楷體" w:hint="eastAsia"/>
                <w:bCs/>
                <w:sz w:val="20"/>
                <w:szCs w:val="20"/>
              </w:rPr>
              <w:t>第二課伴手禮</w:t>
            </w:r>
            <w:r w:rsidRPr="000C1458">
              <w:rPr>
                <w:rFonts w:ascii="標楷體" w:eastAsia="標楷體" w:hAnsi="標楷體"/>
                <w:sz w:val="20"/>
                <w:szCs w:val="20"/>
              </w:rPr>
              <w:br/>
            </w:r>
            <w:r w:rsidRPr="000C1458">
              <w:rPr>
                <w:rFonts w:ascii="標楷體" w:eastAsia="標楷體" w:hAnsi="標楷體" w:hint="eastAsia"/>
                <w:bCs/>
                <w:sz w:val="20"/>
                <w:szCs w:val="20"/>
              </w:rPr>
              <w:t>活動一：複習</w:t>
            </w:r>
            <w:r w:rsidRPr="000C1458">
              <w:rPr>
                <w:rFonts w:ascii="標楷體" w:eastAsia="標楷體" w:hAnsi="標楷體" w:hint="eastAsia"/>
                <w:bCs/>
                <w:sz w:val="20"/>
                <w:szCs w:val="20"/>
              </w:rPr>
              <w:br/>
              <w:t>1.教師複習上一節課的教學內容。</w:t>
            </w:r>
            <w:r w:rsidRPr="000C1458">
              <w:rPr>
                <w:rFonts w:ascii="標楷體" w:eastAsia="標楷體" w:hAnsi="標楷體" w:hint="eastAsia"/>
                <w:bCs/>
                <w:sz w:val="20"/>
                <w:szCs w:val="20"/>
              </w:rPr>
              <w:br/>
              <w:t>2.兒童提問，教師解答。</w:t>
            </w:r>
            <w:r w:rsidRPr="000C1458">
              <w:rPr>
                <w:rFonts w:ascii="標楷體" w:eastAsia="標楷體" w:hAnsi="標楷體" w:hint="eastAsia"/>
                <w:bCs/>
                <w:sz w:val="20"/>
                <w:szCs w:val="20"/>
              </w:rPr>
              <w:br/>
              <w:t>活動二：練喙舌</w:t>
            </w:r>
            <w:r w:rsidRPr="000C1458">
              <w:rPr>
                <w:rFonts w:ascii="標楷體" w:eastAsia="標楷體" w:hAnsi="標楷體" w:hint="eastAsia"/>
                <w:bCs/>
                <w:sz w:val="20"/>
                <w:szCs w:val="20"/>
              </w:rPr>
              <w:br/>
              <w:t>1.教師緩慢、清楚的領念音標，全班多次複誦，可以一起讀、分排讀、分組讀、個別讀。</w:t>
            </w:r>
            <w:r w:rsidRPr="000C1458">
              <w:rPr>
                <w:rFonts w:ascii="標楷體" w:eastAsia="標楷體" w:hAnsi="標楷體" w:hint="eastAsia"/>
                <w:bCs/>
                <w:sz w:val="20"/>
                <w:szCs w:val="20"/>
              </w:rPr>
              <w:br/>
              <w:t>2.教師說明音標的發音方法，並指導兒童認符號。</w:t>
            </w:r>
            <w:r w:rsidRPr="000C1458">
              <w:rPr>
                <w:rFonts w:ascii="標楷體" w:eastAsia="標楷體" w:hAnsi="標楷體" w:hint="eastAsia"/>
                <w:bCs/>
                <w:sz w:val="20"/>
                <w:szCs w:val="20"/>
              </w:rPr>
              <w:br/>
              <w:t>3.教師亦可帶領兒童一起習寫。</w:t>
            </w:r>
            <w:r w:rsidRPr="000C1458">
              <w:rPr>
                <w:rFonts w:ascii="標楷體" w:eastAsia="標楷體" w:hAnsi="標楷體" w:hint="eastAsia"/>
                <w:bCs/>
                <w:sz w:val="20"/>
                <w:szCs w:val="20"/>
              </w:rPr>
              <w:br/>
              <w:t>活動三：學習單</w:t>
            </w:r>
            <w:r w:rsidRPr="000C1458">
              <w:rPr>
                <w:rFonts w:ascii="標楷體" w:eastAsia="標楷體" w:hAnsi="標楷體" w:hint="eastAsia"/>
                <w:bCs/>
                <w:sz w:val="20"/>
                <w:szCs w:val="20"/>
              </w:rPr>
              <w:br/>
              <w:t>1.教師將附件的語詞圖卡張貼黑板上，任意說一語詞，請兒童找出正確語詞圖卡，並請全班兒童一起念出此語詞，以此類推，反覆練習至熟練。</w:t>
            </w:r>
            <w:r w:rsidRPr="000C1458">
              <w:rPr>
                <w:rFonts w:ascii="標楷體" w:eastAsia="標楷體" w:hAnsi="標楷體" w:hint="eastAsia"/>
                <w:bCs/>
                <w:sz w:val="20"/>
                <w:szCs w:val="20"/>
              </w:rPr>
              <w:br/>
              <w:t>2.教師就課文內容，以提問的方式，引導兒童說出臺灣的特產。</w:t>
            </w:r>
            <w:r w:rsidRPr="000C1458">
              <w:rPr>
                <w:rFonts w:ascii="標楷體" w:eastAsia="標楷體" w:hAnsi="標楷體" w:hint="eastAsia"/>
                <w:bCs/>
                <w:sz w:val="20"/>
                <w:szCs w:val="20"/>
              </w:rPr>
              <w:br/>
              <w:t>3.教師說明學習單的做法。</w:t>
            </w:r>
            <w:r w:rsidRPr="000C1458">
              <w:rPr>
                <w:rFonts w:ascii="標楷體" w:eastAsia="標楷體" w:hAnsi="標楷體" w:hint="eastAsia"/>
                <w:bCs/>
                <w:sz w:val="20"/>
                <w:szCs w:val="20"/>
              </w:rPr>
              <w:br/>
              <w:t>4.請兒童完成學習單。</w:t>
            </w:r>
          </w:p>
        </w:tc>
        <w:tc>
          <w:tcPr>
            <w:tcW w:w="540" w:type="dxa"/>
          </w:tcPr>
          <w:p w14:paraId="0E8DB638"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6D9430DF"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翰林版國小4上閩南語教材</w:t>
            </w:r>
          </w:p>
          <w:p w14:paraId="6923DEFF"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第一單元臺灣是寶島</w:t>
            </w:r>
          </w:p>
          <w:p w14:paraId="202EC829"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第二課伴手禮</w:t>
            </w:r>
          </w:p>
        </w:tc>
        <w:tc>
          <w:tcPr>
            <w:tcW w:w="1998" w:type="dxa"/>
          </w:tcPr>
          <w:p w14:paraId="3DC19979"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口頭報告</w:t>
            </w:r>
            <w:r w:rsidRPr="000C1458">
              <w:rPr>
                <w:rFonts w:ascii="標楷體" w:eastAsia="標楷體" w:hAnsi="標楷體" w:hint="eastAsia"/>
                <w:bCs/>
                <w:sz w:val="20"/>
                <w:szCs w:val="20"/>
              </w:rPr>
              <w:br/>
              <w:t>口頭討論</w:t>
            </w:r>
            <w:r w:rsidRPr="000C1458">
              <w:rPr>
                <w:rFonts w:ascii="標楷體" w:eastAsia="標楷體" w:hAnsi="標楷體" w:hint="eastAsia"/>
                <w:bCs/>
                <w:sz w:val="20"/>
                <w:szCs w:val="20"/>
              </w:rPr>
              <w:br/>
              <w:t>學習單</w:t>
            </w:r>
          </w:p>
        </w:tc>
        <w:tc>
          <w:tcPr>
            <w:tcW w:w="2700" w:type="dxa"/>
          </w:tcPr>
          <w:p w14:paraId="472982DC" w14:textId="77777777" w:rsidR="00714C30" w:rsidRPr="000C1458" w:rsidRDefault="00714C30" w:rsidP="008C1DD0">
            <w:pPr>
              <w:rPr>
                <w:rFonts w:ascii="標楷體" w:eastAsia="標楷體" w:hAnsi="標楷體"/>
              </w:rPr>
            </w:pPr>
          </w:p>
        </w:tc>
      </w:tr>
      <w:tr w:rsidR="00714C30" w:rsidRPr="000C1458" w14:paraId="420B8FD3" w14:textId="77777777" w:rsidTr="008C1DD0">
        <w:trPr>
          <w:cantSplit/>
          <w:trHeight w:val="1826"/>
        </w:trPr>
        <w:tc>
          <w:tcPr>
            <w:tcW w:w="1108" w:type="dxa"/>
            <w:textDirection w:val="tbRlV"/>
            <w:vAlign w:val="center"/>
          </w:tcPr>
          <w:p w14:paraId="4A68E962" w14:textId="77777777" w:rsidR="00714C30" w:rsidRPr="000C1458"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九</w:t>
            </w:r>
            <w:r>
              <w:rPr>
                <w:rFonts w:ascii="標楷體" w:eastAsia="標楷體" w:hAnsi="標楷體" w:hint="eastAsia"/>
                <w:spacing w:val="-10"/>
                <w:sz w:val="20"/>
              </w:rPr>
              <w:t>（</w:t>
            </w:r>
            <w:r>
              <w:rPr>
                <w:rFonts w:ascii="標楷體" w:eastAsia="標楷體" w:hAnsi="標楷體" w:hint="eastAsia"/>
                <w:color w:val="000000"/>
                <w:spacing w:val="-10"/>
                <w:sz w:val="20"/>
              </w:rPr>
              <w:t>10:25~10:31</w:t>
            </w:r>
            <w:r>
              <w:rPr>
                <w:rFonts w:ascii="標楷體" w:eastAsia="標楷體" w:hAnsi="標楷體" w:hint="eastAsia"/>
                <w:spacing w:val="-10"/>
                <w:sz w:val="20"/>
              </w:rPr>
              <w:t>）</w:t>
            </w:r>
          </w:p>
        </w:tc>
        <w:tc>
          <w:tcPr>
            <w:tcW w:w="2520" w:type="dxa"/>
          </w:tcPr>
          <w:p w14:paraId="35CE29DF"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1-2-2能聽辨教師教學語言及教學內容。</w:t>
            </w:r>
            <w:r w:rsidRPr="000C1458">
              <w:rPr>
                <w:rFonts w:ascii="標楷體" w:eastAsia="標楷體" w:hAnsi="標楷體" w:hint="eastAsia"/>
                <w:bCs/>
                <w:sz w:val="20"/>
                <w:szCs w:val="20"/>
              </w:rPr>
              <w:br/>
              <w:t>2-2-1能流暢的說出日常生活對話語句。</w:t>
            </w:r>
            <w:r w:rsidRPr="000C1458">
              <w:rPr>
                <w:rFonts w:ascii="標楷體" w:eastAsia="標楷體" w:hAnsi="標楷體" w:hint="eastAsia"/>
                <w:bCs/>
                <w:sz w:val="20"/>
                <w:szCs w:val="20"/>
              </w:rPr>
              <w:br/>
              <w:t>2-2-2能運用閩南語與師長、同學及社區人士進行對話。</w:t>
            </w:r>
            <w:r w:rsidRPr="000C1458">
              <w:rPr>
                <w:rFonts w:ascii="標楷體" w:eastAsia="標楷體" w:hAnsi="標楷體" w:hint="eastAsia"/>
                <w:bCs/>
                <w:sz w:val="20"/>
                <w:szCs w:val="20"/>
              </w:rPr>
              <w:br/>
              <w:t>3-2-1能認唸標音符號的聲母、韻母、聲調。</w:t>
            </w:r>
            <w:r w:rsidRPr="000C1458">
              <w:rPr>
                <w:rFonts w:ascii="標楷體" w:eastAsia="標楷體" w:hAnsi="標楷體" w:hint="eastAsia"/>
                <w:bCs/>
                <w:sz w:val="20"/>
                <w:szCs w:val="20"/>
              </w:rPr>
              <w:br/>
              <w:t>4-2-1能認讀閩南語語詞和語句，並了解其語意。</w:t>
            </w:r>
            <w:r w:rsidRPr="000C1458">
              <w:rPr>
                <w:rFonts w:ascii="標楷體" w:eastAsia="標楷體" w:hAnsi="標楷體" w:hint="eastAsia"/>
                <w:bCs/>
                <w:sz w:val="20"/>
                <w:szCs w:val="20"/>
              </w:rPr>
              <w:br/>
              <w:t>4-2-2能閱讀閩南語常用字詞寫成的短文。</w:t>
            </w:r>
            <w:r w:rsidRPr="000C1458">
              <w:rPr>
                <w:rFonts w:ascii="標楷體" w:eastAsia="標楷體" w:hAnsi="標楷體" w:hint="eastAsia"/>
                <w:bCs/>
                <w:sz w:val="20"/>
                <w:szCs w:val="20"/>
              </w:rPr>
              <w:br/>
              <w:t>5-2-2能以閩南語進行基本的語詞替換與句型轉換。</w:t>
            </w:r>
            <w:r w:rsidRPr="000C1458">
              <w:rPr>
                <w:rFonts w:ascii="標楷體" w:eastAsia="標楷體" w:hAnsi="標楷體"/>
                <w:sz w:val="20"/>
                <w:szCs w:val="20"/>
              </w:rPr>
              <w:br/>
              <w:t>【人權教育】</w:t>
            </w:r>
            <w:smartTag w:uri="urn:schemas-microsoft-com:office:smarttags" w:element="chsdate">
              <w:smartTagPr>
                <w:attr w:name="IsROCDate" w:val="False"/>
                <w:attr w:name="IsLunarDate" w:val="False"/>
                <w:attr w:name="Day" w:val="2"/>
                <w:attr w:name="Month" w:val="3"/>
                <w:attr w:name="Year" w:val="2001"/>
              </w:smartTagPr>
              <w:r w:rsidRPr="000C1458">
                <w:rPr>
                  <w:rFonts w:ascii="標楷體" w:eastAsia="標楷體" w:hAnsi="標楷體"/>
                  <w:sz w:val="20"/>
                  <w:szCs w:val="20"/>
                </w:rPr>
                <w:t>1-3-2</w:t>
              </w:r>
            </w:smartTag>
            <w:r w:rsidRPr="000C1458">
              <w:rPr>
                <w:rFonts w:ascii="標楷體" w:eastAsia="標楷體" w:hAnsi="標楷體"/>
                <w:sz w:val="20"/>
                <w:szCs w:val="20"/>
              </w:rPr>
              <w:t>理解規則之制定並實踐民主法治的精神。</w:t>
            </w:r>
            <w:r w:rsidRPr="000C1458">
              <w:rPr>
                <w:rFonts w:ascii="標楷體" w:eastAsia="標楷體" w:hAnsi="標楷體" w:hint="eastAsia"/>
                <w:sz w:val="20"/>
                <w:szCs w:val="20"/>
              </w:rPr>
              <w:br/>
            </w:r>
            <w:r w:rsidRPr="000C1458">
              <w:rPr>
                <w:rFonts w:ascii="標楷體" w:eastAsia="標楷體" w:hAnsi="標楷體"/>
                <w:sz w:val="20"/>
                <w:szCs w:val="20"/>
              </w:rPr>
              <w:t>【人權教育】1-3-3了解平等、正義的原則，並能在生活中實踐。</w:t>
            </w:r>
            <w:r w:rsidRPr="000C1458">
              <w:rPr>
                <w:rFonts w:ascii="標楷體" w:eastAsia="標楷體" w:hAnsi="標楷體" w:hint="eastAsia"/>
                <w:sz w:val="20"/>
                <w:szCs w:val="20"/>
              </w:rPr>
              <w:br/>
            </w:r>
            <w:r w:rsidRPr="000C1458">
              <w:rPr>
                <w:rFonts w:ascii="標楷體" w:eastAsia="標楷體" w:hAnsi="標楷體"/>
                <w:sz w:val="20"/>
                <w:szCs w:val="20"/>
              </w:rPr>
              <w:t>【生涯發展教育】1-2-1培養自己的興趣、能力。</w:t>
            </w:r>
            <w:r w:rsidRPr="000C1458">
              <w:rPr>
                <w:rFonts w:ascii="標楷體" w:eastAsia="標楷體" w:hAnsi="標楷體" w:hint="eastAsia"/>
                <w:sz w:val="20"/>
                <w:szCs w:val="20"/>
              </w:rPr>
              <w:br/>
            </w:r>
            <w:r w:rsidRPr="000C1458">
              <w:rPr>
                <w:rFonts w:ascii="標楷體" w:eastAsia="標楷體" w:hAnsi="標楷體"/>
                <w:sz w:val="20"/>
                <w:szCs w:val="20"/>
              </w:rPr>
              <w:t>【生涯發展教育】2-1-1培養互助合作的生活態度。</w:t>
            </w:r>
            <w:r w:rsidRPr="000C1458">
              <w:rPr>
                <w:rFonts w:ascii="標楷體" w:eastAsia="標楷體" w:hAnsi="標楷體" w:hint="eastAsia"/>
                <w:sz w:val="20"/>
                <w:szCs w:val="20"/>
              </w:rPr>
              <w:br/>
            </w:r>
            <w:r w:rsidRPr="000C1458">
              <w:rPr>
                <w:rFonts w:ascii="標楷體" w:eastAsia="標楷體" w:hAnsi="標楷體"/>
                <w:sz w:val="20"/>
                <w:szCs w:val="20"/>
              </w:rPr>
              <w:t>【家政教育】4-2-3適當地向家人表達自己的需求與情感。</w:t>
            </w:r>
          </w:p>
        </w:tc>
        <w:tc>
          <w:tcPr>
            <w:tcW w:w="3420" w:type="dxa"/>
          </w:tcPr>
          <w:p w14:paraId="41291E9D"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第二單元運動佮安全</w:t>
            </w:r>
            <w:r w:rsidRPr="000C1458">
              <w:rPr>
                <w:rFonts w:ascii="標楷體" w:eastAsia="標楷體" w:hAnsi="標楷體"/>
                <w:sz w:val="20"/>
                <w:szCs w:val="20"/>
              </w:rPr>
              <w:br/>
            </w:r>
            <w:r w:rsidRPr="000C1458">
              <w:rPr>
                <w:rFonts w:ascii="標楷體" w:eastAsia="標楷體" w:hAnsi="標楷體" w:hint="eastAsia"/>
                <w:bCs/>
                <w:sz w:val="20"/>
                <w:szCs w:val="20"/>
              </w:rPr>
              <w:t>第三課比懸低</w:t>
            </w:r>
            <w:r w:rsidRPr="000C1458">
              <w:rPr>
                <w:rFonts w:ascii="標楷體" w:eastAsia="標楷體" w:hAnsi="標楷體"/>
                <w:sz w:val="20"/>
                <w:szCs w:val="20"/>
              </w:rPr>
              <w:br/>
            </w:r>
            <w:r w:rsidRPr="000C1458">
              <w:rPr>
                <w:rFonts w:ascii="標楷體" w:eastAsia="標楷體" w:hAnsi="標楷體" w:hint="eastAsia"/>
                <w:bCs/>
                <w:sz w:val="20"/>
                <w:szCs w:val="20"/>
              </w:rPr>
              <w:t>活動一：我愛發表</w:t>
            </w:r>
            <w:r w:rsidRPr="000C1458">
              <w:rPr>
                <w:rFonts w:ascii="標楷體" w:eastAsia="標楷體" w:hAnsi="標楷體" w:hint="eastAsia"/>
                <w:bCs/>
                <w:sz w:val="20"/>
                <w:szCs w:val="20"/>
              </w:rPr>
              <w:br/>
              <w:t>請兒童分享自己參加運動會的經驗，進而導入本課主題。</w:t>
            </w:r>
            <w:r w:rsidRPr="000C1458">
              <w:rPr>
                <w:rFonts w:ascii="標楷體" w:eastAsia="標楷體" w:hAnsi="標楷體" w:hint="eastAsia"/>
                <w:bCs/>
                <w:sz w:val="20"/>
                <w:szCs w:val="20"/>
              </w:rPr>
              <w:br/>
              <w:t>活動二：朗讀課文</w:t>
            </w:r>
            <w:r w:rsidRPr="000C1458">
              <w:rPr>
                <w:rFonts w:ascii="標楷體" w:eastAsia="標楷體" w:hAnsi="標楷體" w:hint="eastAsia"/>
                <w:bCs/>
                <w:sz w:val="20"/>
                <w:szCs w:val="20"/>
              </w:rPr>
              <w:br/>
              <w:t>1.講述：教師範讀、領讀（注意節奏）後，再口述課文內容，讓兒童了解課文大意。</w:t>
            </w:r>
            <w:r w:rsidRPr="000C1458">
              <w:rPr>
                <w:rFonts w:ascii="標楷體" w:eastAsia="標楷體" w:hAnsi="標楷體" w:hint="eastAsia"/>
                <w:bCs/>
                <w:sz w:val="20"/>
                <w:szCs w:val="20"/>
              </w:rPr>
              <w:br/>
              <w:t>2.朗讀：請兒童一起讀、分排讀、分組讀、個別讀，並指導兒童控制語氣。</w:t>
            </w:r>
            <w:r w:rsidRPr="000C1458">
              <w:rPr>
                <w:rFonts w:ascii="標楷體" w:eastAsia="標楷體" w:hAnsi="標楷體" w:hint="eastAsia"/>
                <w:bCs/>
                <w:sz w:val="20"/>
                <w:szCs w:val="20"/>
              </w:rPr>
              <w:br/>
              <w:t>活動三：課文新詞練習</w:t>
            </w:r>
            <w:r w:rsidRPr="000C1458">
              <w:rPr>
                <w:rFonts w:ascii="標楷體" w:eastAsia="標楷體" w:hAnsi="標楷體" w:hint="eastAsia"/>
                <w:bCs/>
                <w:sz w:val="20"/>
                <w:szCs w:val="20"/>
              </w:rPr>
              <w:br/>
              <w:t>1.教師對課文新詞做解釋。對於較簡單且常用的語詞，教師也可以引導兒童試著解釋，教師再從旁補充或修正。</w:t>
            </w:r>
            <w:r w:rsidRPr="000C1458">
              <w:rPr>
                <w:rFonts w:ascii="標楷體" w:eastAsia="標楷體" w:hAnsi="標楷體" w:hint="eastAsia"/>
                <w:bCs/>
                <w:sz w:val="20"/>
                <w:szCs w:val="20"/>
              </w:rPr>
              <w:br/>
              <w:t>2.教師鼓勵兒童分享自己學會的相關閩南語詞彙。</w:t>
            </w:r>
            <w:r w:rsidRPr="000C1458">
              <w:rPr>
                <w:rFonts w:ascii="標楷體" w:eastAsia="標楷體" w:hAnsi="標楷體" w:hint="eastAsia"/>
                <w:bCs/>
                <w:sz w:val="20"/>
                <w:szCs w:val="20"/>
              </w:rPr>
              <w:br/>
              <w:t>活動四：複習</w:t>
            </w:r>
            <w:r w:rsidRPr="000C1458">
              <w:rPr>
                <w:rFonts w:ascii="標楷體" w:eastAsia="標楷體" w:hAnsi="標楷體" w:hint="eastAsia"/>
                <w:bCs/>
                <w:sz w:val="20"/>
                <w:szCs w:val="20"/>
              </w:rPr>
              <w:br/>
              <w:t>教師或指定兒童領念課文，兒童跟著複述。</w:t>
            </w:r>
          </w:p>
        </w:tc>
        <w:tc>
          <w:tcPr>
            <w:tcW w:w="540" w:type="dxa"/>
          </w:tcPr>
          <w:p w14:paraId="61883544"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41704F70"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翰林版國小4上閩南語教材</w:t>
            </w:r>
          </w:p>
          <w:p w14:paraId="0CA45E72"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第二單元運動佮安全</w:t>
            </w:r>
          </w:p>
          <w:p w14:paraId="18C7FE54"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第三課比懸低</w:t>
            </w:r>
          </w:p>
        </w:tc>
        <w:tc>
          <w:tcPr>
            <w:tcW w:w="1998" w:type="dxa"/>
          </w:tcPr>
          <w:p w14:paraId="4B7497DC"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口頭評量</w:t>
            </w:r>
            <w:r w:rsidRPr="000C1458">
              <w:rPr>
                <w:rFonts w:ascii="標楷體" w:eastAsia="標楷體" w:hAnsi="標楷體" w:hint="eastAsia"/>
                <w:bCs/>
                <w:sz w:val="20"/>
                <w:szCs w:val="20"/>
              </w:rPr>
              <w:br/>
              <w:t>參與度評量</w:t>
            </w:r>
            <w:r w:rsidRPr="000C1458">
              <w:rPr>
                <w:rFonts w:ascii="標楷體" w:eastAsia="標楷體" w:hAnsi="標楷體" w:hint="eastAsia"/>
                <w:bCs/>
                <w:sz w:val="20"/>
                <w:szCs w:val="20"/>
              </w:rPr>
              <w:br/>
              <w:t>態度評量</w:t>
            </w:r>
            <w:r w:rsidRPr="000C1458">
              <w:rPr>
                <w:rFonts w:ascii="標楷體" w:eastAsia="標楷體" w:hAnsi="標楷體" w:hint="eastAsia"/>
                <w:bCs/>
                <w:sz w:val="20"/>
                <w:szCs w:val="20"/>
              </w:rPr>
              <w:br/>
              <w:t>學習態度</w:t>
            </w:r>
          </w:p>
        </w:tc>
        <w:tc>
          <w:tcPr>
            <w:tcW w:w="2700" w:type="dxa"/>
          </w:tcPr>
          <w:p w14:paraId="52F2A75D" w14:textId="77777777" w:rsidR="00714C30" w:rsidRPr="000C1458" w:rsidRDefault="00714C30" w:rsidP="008C1DD0">
            <w:pPr>
              <w:rPr>
                <w:rFonts w:ascii="標楷體" w:eastAsia="標楷體" w:hAnsi="標楷體"/>
              </w:rPr>
            </w:pPr>
          </w:p>
        </w:tc>
      </w:tr>
      <w:tr w:rsidR="00714C30" w:rsidRPr="000C1458" w14:paraId="11C65D44" w14:textId="77777777" w:rsidTr="008C1DD0">
        <w:trPr>
          <w:cantSplit/>
          <w:trHeight w:val="1827"/>
        </w:trPr>
        <w:tc>
          <w:tcPr>
            <w:tcW w:w="1108" w:type="dxa"/>
            <w:textDirection w:val="tbRlV"/>
            <w:vAlign w:val="center"/>
          </w:tcPr>
          <w:p w14:paraId="509960DA" w14:textId="77777777" w:rsidR="00714C30" w:rsidRPr="000C1458"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十</w:t>
            </w:r>
            <w:r>
              <w:rPr>
                <w:rFonts w:ascii="標楷體" w:eastAsia="標楷體" w:hAnsi="標楷體" w:hint="eastAsia"/>
                <w:spacing w:val="-10"/>
                <w:sz w:val="20"/>
              </w:rPr>
              <w:t>（</w:t>
            </w:r>
            <w:r>
              <w:rPr>
                <w:rFonts w:ascii="標楷體" w:eastAsia="標楷體" w:hAnsi="標楷體" w:hint="eastAsia"/>
                <w:color w:val="000000"/>
                <w:spacing w:val="-10"/>
                <w:sz w:val="20"/>
              </w:rPr>
              <w:t>11:01~11:07</w:t>
            </w:r>
            <w:r>
              <w:rPr>
                <w:rFonts w:ascii="標楷體" w:eastAsia="標楷體" w:hAnsi="標楷體" w:hint="eastAsia"/>
                <w:spacing w:val="-10"/>
                <w:sz w:val="20"/>
              </w:rPr>
              <w:t>）</w:t>
            </w:r>
          </w:p>
        </w:tc>
        <w:tc>
          <w:tcPr>
            <w:tcW w:w="2520" w:type="dxa"/>
          </w:tcPr>
          <w:p w14:paraId="272564D0"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1-2-2能聽辨教師教學語言及教學內容。</w:t>
            </w:r>
            <w:r w:rsidRPr="000C1458">
              <w:rPr>
                <w:rFonts w:ascii="標楷體" w:eastAsia="標楷體" w:hAnsi="標楷體" w:hint="eastAsia"/>
                <w:bCs/>
                <w:sz w:val="20"/>
                <w:szCs w:val="20"/>
              </w:rPr>
              <w:br/>
              <w:t>4-2-1能認讀閩南語語詞和語句，並了解其語意。</w:t>
            </w:r>
            <w:r w:rsidRPr="000C1458">
              <w:rPr>
                <w:rFonts w:ascii="標楷體" w:eastAsia="標楷體" w:hAnsi="標楷體" w:hint="eastAsia"/>
                <w:bCs/>
                <w:sz w:val="20"/>
                <w:szCs w:val="20"/>
              </w:rPr>
              <w:br/>
              <w:t>4-2-2能閱讀閩南語常用字詞寫成的短文。</w:t>
            </w:r>
            <w:r w:rsidRPr="000C1458">
              <w:rPr>
                <w:rFonts w:ascii="標楷體" w:eastAsia="標楷體" w:hAnsi="標楷體" w:hint="eastAsia"/>
                <w:bCs/>
                <w:sz w:val="20"/>
                <w:szCs w:val="20"/>
              </w:rPr>
              <w:br/>
              <w:t>5-2-2能以閩南語進行基本的語詞替換與句型轉換。</w:t>
            </w:r>
            <w:r w:rsidRPr="000C1458">
              <w:rPr>
                <w:rFonts w:ascii="標楷體" w:eastAsia="標楷體" w:hAnsi="標楷體"/>
                <w:sz w:val="20"/>
                <w:szCs w:val="20"/>
              </w:rPr>
              <w:br/>
              <w:t>【人權教育】</w:t>
            </w:r>
            <w:smartTag w:uri="urn:schemas-microsoft-com:office:smarttags" w:element="chsdate">
              <w:smartTagPr>
                <w:attr w:name="IsROCDate" w:val="False"/>
                <w:attr w:name="IsLunarDate" w:val="False"/>
                <w:attr w:name="Day" w:val="2"/>
                <w:attr w:name="Month" w:val="3"/>
                <w:attr w:name="Year" w:val="2001"/>
              </w:smartTagPr>
              <w:r w:rsidRPr="000C1458">
                <w:rPr>
                  <w:rFonts w:ascii="標楷體" w:eastAsia="標楷體" w:hAnsi="標楷體"/>
                  <w:sz w:val="20"/>
                  <w:szCs w:val="20"/>
                </w:rPr>
                <w:t>1-3-2</w:t>
              </w:r>
            </w:smartTag>
            <w:r w:rsidRPr="000C1458">
              <w:rPr>
                <w:rFonts w:ascii="標楷體" w:eastAsia="標楷體" w:hAnsi="標楷體"/>
                <w:sz w:val="20"/>
                <w:szCs w:val="20"/>
              </w:rPr>
              <w:t>理解規則之制定並實踐民主法治的精神。</w:t>
            </w:r>
            <w:r w:rsidRPr="000C1458">
              <w:rPr>
                <w:rFonts w:ascii="標楷體" w:eastAsia="標楷體" w:hAnsi="標楷體" w:hint="eastAsia"/>
                <w:sz w:val="20"/>
                <w:szCs w:val="20"/>
              </w:rPr>
              <w:br/>
            </w:r>
            <w:r w:rsidRPr="000C1458">
              <w:rPr>
                <w:rFonts w:ascii="標楷體" w:eastAsia="標楷體" w:hAnsi="標楷體"/>
                <w:sz w:val="20"/>
                <w:szCs w:val="20"/>
              </w:rPr>
              <w:t>【人權教育】1-3-3了解平等、正義的原則，並能在生活中實踐。</w:t>
            </w:r>
            <w:r w:rsidRPr="000C1458">
              <w:rPr>
                <w:rFonts w:ascii="標楷體" w:eastAsia="標楷體" w:hAnsi="標楷體" w:hint="eastAsia"/>
                <w:sz w:val="20"/>
                <w:szCs w:val="20"/>
              </w:rPr>
              <w:br/>
            </w:r>
            <w:r w:rsidRPr="000C1458">
              <w:rPr>
                <w:rFonts w:ascii="標楷體" w:eastAsia="標楷體" w:hAnsi="標楷體"/>
                <w:sz w:val="20"/>
                <w:szCs w:val="20"/>
              </w:rPr>
              <w:t>【生涯發展教育】1-2-1培養自己的興趣、能力。</w:t>
            </w:r>
            <w:r w:rsidRPr="000C1458">
              <w:rPr>
                <w:rFonts w:ascii="標楷體" w:eastAsia="標楷體" w:hAnsi="標楷體" w:hint="eastAsia"/>
                <w:sz w:val="20"/>
                <w:szCs w:val="20"/>
              </w:rPr>
              <w:br/>
            </w:r>
            <w:r w:rsidRPr="000C1458">
              <w:rPr>
                <w:rFonts w:ascii="標楷體" w:eastAsia="標楷體" w:hAnsi="標楷體"/>
                <w:sz w:val="20"/>
                <w:szCs w:val="20"/>
              </w:rPr>
              <w:t>【生涯發展教育】2-1-1培養互助合作的生活態度。</w:t>
            </w:r>
            <w:r w:rsidRPr="000C1458">
              <w:rPr>
                <w:rFonts w:ascii="標楷體" w:eastAsia="標楷體" w:hAnsi="標楷體" w:hint="eastAsia"/>
                <w:sz w:val="20"/>
                <w:szCs w:val="20"/>
              </w:rPr>
              <w:br/>
            </w:r>
            <w:r w:rsidRPr="000C1458">
              <w:rPr>
                <w:rFonts w:ascii="標楷體" w:eastAsia="標楷體" w:hAnsi="標楷體"/>
                <w:sz w:val="20"/>
                <w:szCs w:val="20"/>
              </w:rPr>
              <w:t>【家政教育】4-2-3適當地向家人表達自己的需求與情感。</w:t>
            </w:r>
          </w:p>
        </w:tc>
        <w:tc>
          <w:tcPr>
            <w:tcW w:w="3420" w:type="dxa"/>
          </w:tcPr>
          <w:p w14:paraId="60993C54"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第二單元運動佮安全</w:t>
            </w:r>
            <w:r w:rsidRPr="000C1458">
              <w:rPr>
                <w:rFonts w:ascii="標楷體" w:eastAsia="標楷體" w:hAnsi="標楷體"/>
                <w:sz w:val="20"/>
                <w:szCs w:val="20"/>
              </w:rPr>
              <w:br/>
            </w:r>
            <w:r w:rsidRPr="000C1458">
              <w:rPr>
                <w:rFonts w:ascii="標楷體" w:eastAsia="標楷體" w:hAnsi="標楷體" w:hint="eastAsia"/>
                <w:bCs/>
                <w:sz w:val="20"/>
                <w:szCs w:val="20"/>
              </w:rPr>
              <w:t>第三課比懸低</w:t>
            </w:r>
            <w:r w:rsidRPr="000C1458">
              <w:rPr>
                <w:rFonts w:ascii="標楷體" w:eastAsia="標楷體" w:hAnsi="標楷體"/>
                <w:sz w:val="20"/>
                <w:szCs w:val="20"/>
              </w:rPr>
              <w:br/>
            </w:r>
            <w:r w:rsidRPr="000C1458">
              <w:rPr>
                <w:rFonts w:ascii="標楷體" w:eastAsia="標楷體" w:hAnsi="標楷體" w:hint="eastAsia"/>
                <w:bCs/>
                <w:sz w:val="20"/>
                <w:szCs w:val="20"/>
              </w:rPr>
              <w:t xml:space="preserve">活動一：溫故知新 </w:t>
            </w:r>
            <w:r w:rsidRPr="000C1458">
              <w:rPr>
                <w:rFonts w:ascii="標楷體" w:eastAsia="標楷體" w:hAnsi="標楷體" w:hint="eastAsia"/>
                <w:bCs/>
                <w:sz w:val="20"/>
                <w:szCs w:val="20"/>
              </w:rPr>
              <w:br/>
              <w:t>1.教師領念課文，兒童跟著複述。</w:t>
            </w:r>
            <w:r w:rsidRPr="000C1458">
              <w:rPr>
                <w:rFonts w:ascii="標楷體" w:eastAsia="標楷體" w:hAnsi="標楷體" w:hint="eastAsia"/>
                <w:bCs/>
                <w:sz w:val="20"/>
                <w:szCs w:val="20"/>
              </w:rPr>
              <w:br/>
              <w:t>2.教師亦可指定兒童領念，或由兒童一起念。</w:t>
            </w:r>
            <w:r w:rsidRPr="000C1458">
              <w:rPr>
                <w:rFonts w:ascii="標楷體" w:eastAsia="標楷體" w:hAnsi="標楷體" w:hint="eastAsia"/>
                <w:bCs/>
                <w:sz w:val="20"/>
                <w:szCs w:val="20"/>
              </w:rPr>
              <w:br/>
              <w:t>活動二：語詞的解釋</w:t>
            </w:r>
            <w:r w:rsidRPr="000C1458">
              <w:rPr>
                <w:rFonts w:ascii="標楷體" w:eastAsia="標楷體" w:hAnsi="標楷體" w:hint="eastAsia"/>
                <w:bCs/>
                <w:sz w:val="20"/>
                <w:szCs w:val="20"/>
              </w:rPr>
              <w:br/>
              <w:t>1.教師領念語詞，並做解釋。</w:t>
            </w:r>
            <w:r w:rsidRPr="000C1458">
              <w:rPr>
                <w:rFonts w:ascii="標楷體" w:eastAsia="標楷體" w:hAnsi="標楷體" w:hint="eastAsia"/>
                <w:bCs/>
                <w:sz w:val="20"/>
                <w:szCs w:val="20"/>
              </w:rPr>
              <w:br/>
              <w:t>2.透過「語詞的錢筒仔」延伸學習其他運動名稱，如「網球、乒乓、跳高」等閩南語說法。</w:t>
            </w:r>
            <w:r w:rsidRPr="000C1458">
              <w:rPr>
                <w:rFonts w:ascii="標楷體" w:eastAsia="標楷體" w:hAnsi="標楷體" w:hint="eastAsia"/>
                <w:bCs/>
                <w:sz w:val="20"/>
                <w:szCs w:val="20"/>
              </w:rPr>
              <w:br/>
              <w:t>3.教師鼓勵兒童分享自己學會的相關閩南語詞彙。</w:t>
            </w:r>
            <w:r w:rsidRPr="000C1458">
              <w:rPr>
                <w:rFonts w:ascii="標楷體" w:eastAsia="標楷體" w:hAnsi="標楷體" w:hint="eastAsia"/>
                <w:bCs/>
                <w:sz w:val="20"/>
                <w:szCs w:val="20"/>
              </w:rPr>
              <w:br/>
              <w:t>活動三：複習</w:t>
            </w:r>
            <w:r w:rsidRPr="000C1458">
              <w:rPr>
                <w:rFonts w:ascii="標楷體" w:eastAsia="標楷體" w:hAnsi="標楷體" w:hint="eastAsia"/>
                <w:bCs/>
                <w:sz w:val="20"/>
                <w:szCs w:val="20"/>
              </w:rPr>
              <w:br/>
              <w:t>1.教師或指定兒童領念，兒童跟著複述。</w:t>
            </w:r>
            <w:r w:rsidRPr="000C1458">
              <w:rPr>
                <w:rFonts w:ascii="標楷體" w:eastAsia="標楷體" w:hAnsi="標楷體" w:hint="eastAsia"/>
                <w:bCs/>
                <w:sz w:val="20"/>
                <w:szCs w:val="20"/>
              </w:rPr>
              <w:br/>
              <w:t>2.鼓勵兒童提問，並視狀況進行補救教學。</w:t>
            </w:r>
          </w:p>
        </w:tc>
        <w:tc>
          <w:tcPr>
            <w:tcW w:w="540" w:type="dxa"/>
          </w:tcPr>
          <w:p w14:paraId="71AC4844"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795D4C2A"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翰林版國小4上閩南語教材</w:t>
            </w:r>
          </w:p>
          <w:p w14:paraId="0B3FE404"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第二單元運動佮安全</w:t>
            </w:r>
          </w:p>
          <w:p w14:paraId="2D1B3190"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第三課比懸低</w:t>
            </w:r>
          </w:p>
        </w:tc>
        <w:tc>
          <w:tcPr>
            <w:tcW w:w="1998" w:type="dxa"/>
          </w:tcPr>
          <w:p w14:paraId="07493F6D"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口頭評量</w:t>
            </w:r>
            <w:r w:rsidRPr="000C1458">
              <w:rPr>
                <w:rFonts w:ascii="標楷體" w:eastAsia="標楷體" w:hAnsi="標楷體" w:hint="eastAsia"/>
                <w:bCs/>
                <w:sz w:val="20"/>
                <w:szCs w:val="20"/>
              </w:rPr>
              <w:br/>
              <w:t>參與度評量</w:t>
            </w:r>
            <w:r w:rsidRPr="000C1458">
              <w:rPr>
                <w:rFonts w:ascii="標楷體" w:eastAsia="標楷體" w:hAnsi="標楷體" w:hint="eastAsia"/>
                <w:bCs/>
                <w:sz w:val="20"/>
                <w:szCs w:val="20"/>
              </w:rPr>
              <w:br/>
              <w:t>態度評量</w:t>
            </w:r>
            <w:r w:rsidRPr="000C1458">
              <w:rPr>
                <w:rFonts w:ascii="標楷體" w:eastAsia="標楷體" w:hAnsi="標楷體" w:hint="eastAsia"/>
                <w:bCs/>
                <w:sz w:val="20"/>
                <w:szCs w:val="20"/>
              </w:rPr>
              <w:br/>
              <w:t>學習態度</w:t>
            </w:r>
          </w:p>
        </w:tc>
        <w:tc>
          <w:tcPr>
            <w:tcW w:w="2700" w:type="dxa"/>
          </w:tcPr>
          <w:p w14:paraId="2012F178" w14:textId="77777777" w:rsidR="00714C30" w:rsidRPr="000C1458" w:rsidRDefault="00714C30" w:rsidP="008C1DD0">
            <w:pPr>
              <w:rPr>
                <w:rFonts w:ascii="標楷體" w:eastAsia="標楷體" w:hAnsi="標楷體"/>
              </w:rPr>
            </w:pPr>
          </w:p>
        </w:tc>
      </w:tr>
      <w:tr w:rsidR="00714C30" w:rsidRPr="000C1458" w14:paraId="4A64795C" w14:textId="77777777" w:rsidTr="008C1DD0">
        <w:trPr>
          <w:cantSplit/>
          <w:trHeight w:val="2125"/>
        </w:trPr>
        <w:tc>
          <w:tcPr>
            <w:tcW w:w="1108" w:type="dxa"/>
            <w:textDirection w:val="tbRlV"/>
            <w:vAlign w:val="center"/>
          </w:tcPr>
          <w:p w14:paraId="01F4B6EC" w14:textId="77777777" w:rsidR="00714C30" w:rsidRPr="000C1458" w:rsidRDefault="00714C30" w:rsidP="008C1DD0">
            <w:pPr>
              <w:snapToGrid w:val="0"/>
              <w:spacing w:line="240" w:lineRule="atLeast"/>
              <w:ind w:left="113" w:right="113"/>
              <w:jc w:val="center"/>
              <w:rPr>
                <w:rFonts w:ascii="標楷體" w:eastAsia="標楷體" w:hAnsi="標楷體"/>
                <w:sz w:val="22"/>
                <w:szCs w:val="22"/>
              </w:rPr>
            </w:pPr>
            <w:r>
              <w:rPr>
                <w:rFonts w:ascii="標楷體" w:eastAsia="標楷體" w:hAnsi="標楷體" w:hint="eastAsia"/>
                <w:sz w:val="20"/>
              </w:rPr>
              <w:lastRenderedPageBreak/>
              <w:t>十一</w:t>
            </w:r>
            <w:r>
              <w:rPr>
                <w:rFonts w:ascii="標楷體" w:eastAsia="標楷體" w:hAnsi="標楷體" w:hint="eastAsia"/>
                <w:spacing w:val="-10"/>
                <w:sz w:val="20"/>
              </w:rPr>
              <w:t>（</w:t>
            </w:r>
            <w:r>
              <w:rPr>
                <w:rFonts w:ascii="標楷體" w:eastAsia="標楷體" w:hAnsi="標楷體" w:hint="eastAsia"/>
                <w:color w:val="000000"/>
                <w:spacing w:val="-10"/>
                <w:sz w:val="20"/>
              </w:rPr>
              <w:t>11:08~11:14</w:t>
            </w:r>
            <w:r>
              <w:rPr>
                <w:rFonts w:ascii="標楷體" w:eastAsia="標楷體" w:hAnsi="標楷體" w:hint="eastAsia"/>
                <w:spacing w:val="-10"/>
                <w:sz w:val="20"/>
              </w:rPr>
              <w:t>）</w:t>
            </w:r>
          </w:p>
        </w:tc>
        <w:tc>
          <w:tcPr>
            <w:tcW w:w="2520" w:type="dxa"/>
          </w:tcPr>
          <w:p w14:paraId="241A3E93"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1-2-1能聽辨日常生活中閩南語語詞及語句的語音成分。</w:t>
            </w:r>
            <w:r w:rsidRPr="000C1458">
              <w:rPr>
                <w:rFonts w:ascii="標楷體" w:eastAsia="標楷體" w:hAnsi="標楷體" w:hint="eastAsia"/>
                <w:bCs/>
                <w:sz w:val="20"/>
                <w:szCs w:val="20"/>
              </w:rPr>
              <w:br/>
              <w:t>2-2-1能流暢的說出日常生活對話語句。</w:t>
            </w:r>
            <w:r w:rsidRPr="000C1458">
              <w:rPr>
                <w:rFonts w:ascii="標楷體" w:eastAsia="標楷體" w:hAnsi="標楷體" w:hint="eastAsia"/>
                <w:bCs/>
                <w:sz w:val="20"/>
                <w:szCs w:val="20"/>
              </w:rPr>
              <w:br/>
              <w:t>3-2-1能認唸標音符號的聲母、韻母、聲調。</w:t>
            </w:r>
            <w:r w:rsidRPr="000C1458">
              <w:rPr>
                <w:rFonts w:ascii="標楷體" w:eastAsia="標楷體" w:hAnsi="標楷體" w:hint="eastAsia"/>
                <w:bCs/>
                <w:sz w:val="20"/>
                <w:szCs w:val="20"/>
              </w:rPr>
              <w:br/>
              <w:t>3-2-2能運用標音符號提升聽說能力。</w:t>
            </w:r>
            <w:r w:rsidRPr="000C1458">
              <w:rPr>
                <w:rFonts w:ascii="標楷體" w:eastAsia="標楷體" w:hAnsi="標楷體" w:hint="eastAsia"/>
                <w:bCs/>
                <w:sz w:val="20"/>
                <w:szCs w:val="20"/>
              </w:rPr>
              <w:br/>
              <w:t>4-2-2能閱讀閩南語常用字詞寫成的短文。</w:t>
            </w:r>
            <w:r w:rsidRPr="000C1458">
              <w:rPr>
                <w:rFonts w:ascii="標楷體" w:eastAsia="標楷體" w:hAnsi="標楷體"/>
                <w:sz w:val="20"/>
                <w:szCs w:val="20"/>
              </w:rPr>
              <w:br/>
              <w:t>【生涯發展教育】</w:t>
            </w:r>
            <w:smartTag w:uri="urn:schemas-microsoft-com:office:smarttags" w:element="chsdate">
              <w:smartTagPr>
                <w:attr w:name="IsROCDate" w:val="False"/>
                <w:attr w:name="IsLunarDate" w:val="False"/>
                <w:attr w:name="Day" w:val="1"/>
                <w:attr w:name="Month" w:val="2"/>
                <w:attr w:name="Year" w:val="2001"/>
              </w:smartTagPr>
              <w:r w:rsidRPr="000C1458">
                <w:rPr>
                  <w:rFonts w:ascii="標楷體" w:eastAsia="標楷體" w:hAnsi="標楷體"/>
                  <w:sz w:val="20"/>
                  <w:szCs w:val="20"/>
                </w:rPr>
                <w:t>1-2-1</w:t>
              </w:r>
            </w:smartTag>
            <w:r w:rsidRPr="000C1458">
              <w:rPr>
                <w:rFonts w:ascii="標楷體" w:eastAsia="標楷體" w:hAnsi="標楷體"/>
                <w:sz w:val="20"/>
                <w:szCs w:val="20"/>
              </w:rPr>
              <w:t>培養自己的興趣、能力。</w:t>
            </w:r>
            <w:r w:rsidRPr="000C1458">
              <w:rPr>
                <w:rFonts w:ascii="標楷體" w:eastAsia="標楷體" w:hAnsi="標楷體" w:hint="eastAsia"/>
                <w:sz w:val="20"/>
                <w:szCs w:val="20"/>
              </w:rPr>
              <w:br/>
            </w:r>
            <w:r w:rsidRPr="000C1458">
              <w:rPr>
                <w:rFonts w:ascii="標楷體" w:eastAsia="標楷體" w:hAnsi="標楷體"/>
                <w:sz w:val="20"/>
                <w:szCs w:val="20"/>
              </w:rPr>
              <w:t>【生涯發展教育】2-1-1培養互助合作的生活態度。</w:t>
            </w:r>
            <w:r w:rsidRPr="000C1458">
              <w:rPr>
                <w:rFonts w:ascii="標楷體" w:eastAsia="標楷體" w:hAnsi="標楷體" w:hint="eastAsia"/>
                <w:sz w:val="20"/>
                <w:szCs w:val="20"/>
              </w:rPr>
              <w:br/>
            </w:r>
            <w:r w:rsidRPr="000C1458">
              <w:rPr>
                <w:rFonts w:ascii="標楷體" w:eastAsia="標楷體" w:hAnsi="標楷體"/>
                <w:sz w:val="20"/>
                <w:szCs w:val="20"/>
              </w:rPr>
              <w:t>【性別平等教育】2-2-1了解不同性別者在團體中均扮演重要的角色。</w:t>
            </w:r>
            <w:r w:rsidRPr="000C1458">
              <w:rPr>
                <w:rFonts w:ascii="標楷體" w:eastAsia="標楷體" w:hAnsi="標楷體" w:hint="eastAsia"/>
                <w:sz w:val="20"/>
                <w:szCs w:val="20"/>
              </w:rPr>
              <w:br/>
            </w:r>
            <w:r w:rsidRPr="000C1458">
              <w:rPr>
                <w:rFonts w:ascii="標楷體" w:eastAsia="標楷體" w:hAnsi="標楷體"/>
                <w:sz w:val="20"/>
                <w:szCs w:val="20"/>
              </w:rPr>
              <w:t>【家政教育】4-2-3適當地向家人表達自己的需求與情感。</w:t>
            </w:r>
          </w:p>
        </w:tc>
        <w:tc>
          <w:tcPr>
            <w:tcW w:w="3420" w:type="dxa"/>
          </w:tcPr>
          <w:p w14:paraId="1DDF41C8"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第二單元運動佮安全</w:t>
            </w:r>
            <w:r w:rsidRPr="000C1458">
              <w:rPr>
                <w:rFonts w:ascii="標楷體" w:eastAsia="標楷體" w:hAnsi="標楷體"/>
                <w:sz w:val="20"/>
                <w:szCs w:val="20"/>
              </w:rPr>
              <w:br/>
            </w:r>
            <w:r w:rsidRPr="000C1458">
              <w:rPr>
                <w:rFonts w:ascii="標楷體" w:eastAsia="標楷體" w:hAnsi="標楷體" w:hint="eastAsia"/>
                <w:bCs/>
                <w:sz w:val="20"/>
                <w:szCs w:val="20"/>
              </w:rPr>
              <w:t>第三課比懸低</w:t>
            </w:r>
            <w:r w:rsidRPr="000C1458">
              <w:rPr>
                <w:rFonts w:ascii="標楷體" w:eastAsia="標楷體" w:hAnsi="標楷體"/>
                <w:sz w:val="20"/>
                <w:szCs w:val="20"/>
              </w:rPr>
              <w:br/>
            </w:r>
            <w:r w:rsidRPr="000C1458">
              <w:rPr>
                <w:rFonts w:ascii="標楷體" w:eastAsia="標楷體" w:hAnsi="標楷體" w:hint="eastAsia"/>
                <w:bCs/>
                <w:sz w:val="20"/>
                <w:szCs w:val="20"/>
              </w:rPr>
              <w:t>活動一：溫故知新</w:t>
            </w:r>
            <w:r w:rsidRPr="000C1458">
              <w:rPr>
                <w:rFonts w:ascii="標楷體" w:eastAsia="標楷體" w:hAnsi="標楷體" w:hint="eastAsia"/>
                <w:bCs/>
                <w:sz w:val="20"/>
                <w:szCs w:val="20"/>
              </w:rPr>
              <w:br/>
              <w:t>1.教師領念課文，複習上一節課內容。</w:t>
            </w:r>
            <w:r w:rsidRPr="000C1458">
              <w:rPr>
                <w:rFonts w:ascii="標楷體" w:eastAsia="標楷體" w:hAnsi="標楷體" w:hint="eastAsia"/>
                <w:bCs/>
                <w:sz w:val="20"/>
                <w:szCs w:val="20"/>
              </w:rPr>
              <w:br/>
              <w:t>2.兒童提問，教師解答。</w:t>
            </w:r>
            <w:r w:rsidRPr="000C1458">
              <w:rPr>
                <w:rFonts w:ascii="標楷體" w:eastAsia="標楷體" w:hAnsi="標楷體" w:hint="eastAsia"/>
                <w:bCs/>
                <w:sz w:val="20"/>
                <w:szCs w:val="20"/>
              </w:rPr>
              <w:br/>
              <w:t xml:space="preserve">活動二：語詞的列車　</w:t>
            </w:r>
            <w:r w:rsidRPr="000C1458">
              <w:rPr>
                <w:rFonts w:ascii="標楷體" w:eastAsia="標楷體" w:hAnsi="標楷體" w:hint="eastAsia"/>
                <w:bCs/>
                <w:sz w:val="20"/>
                <w:szCs w:val="20"/>
              </w:rPr>
              <w:br/>
              <w:t>1.教師說明句型，可配合教學CD，指導兒童做聽說練習。</w:t>
            </w:r>
            <w:r w:rsidRPr="000C1458">
              <w:rPr>
                <w:rFonts w:ascii="標楷體" w:eastAsia="標楷體" w:hAnsi="標楷體" w:hint="eastAsia"/>
                <w:bCs/>
                <w:sz w:val="20"/>
                <w:szCs w:val="20"/>
              </w:rPr>
              <w:br/>
              <w:t>2.教師任意說一語詞，請一位兒童找出正確的附件語詞圖卡，將此卡張貼在黑板上。（可請多位兒童上臺練習，增加練習機會）</w:t>
            </w:r>
            <w:r w:rsidRPr="000C1458">
              <w:rPr>
                <w:rFonts w:ascii="標楷體" w:eastAsia="標楷體" w:hAnsi="標楷體" w:hint="eastAsia"/>
                <w:bCs/>
                <w:sz w:val="20"/>
                <w:szCs w:val="20"/>
              </w:rPr>
              <w:br/>
              <w:t>3.教師鼓勵兒童將學得的語詞應用於日常生活中。</w:t>
            </w:r>
            <w:r w:rsidRPr="000C1458">
              <w:rPr>
                <w:rFonts w:ascii="標楷體" w:eastAsia="標楷體" w:hAnsi="標楷體" w:hint="eastAsia"/>
                <w:bCs/>
                <w:sz w:val="20"/>
                <w:szCs w:val="20"/>
              </w:rPr>
              <w:br/>
              <w:t>4.教師鼓勵並引導兒童分享自己學會的相關閩南語詞彙。</w:t>
            </w:r>
            <w:r w:rsidRPr="000C1458">
              <w:rPr>
                <w:rFonts w:ascii="標楷體" w:eastAsia="標楷體" w:hAnsi="標楷體" w:hint="eastAsia"/>
                <w:bCs/>
                <w:sz w:val="20"/>
                <w:szCs w:val="20"/>
              </w:rPr>
              <w:br/>
              <w:t>活動三：語文天地</w:t>
            </w:r>
            <w:r w:rsidRPr="000C1458">
              <w:rPr>
                <w:rFonts w:ascii="標楷體" w:eastAsia="標楷體" w:hAnsi="標楷體" w:hint="eastAsia"/>
                <w:bCs/>
                <w:sz w:val="20"/>
                <w:szCs w:val="20"/>
              </w:rPr>
              <w:br/>
              <w:t>1.教師依課本的對話領讀、兒童跟讀。</w:t>
            </w:r>
            <w:r w:rsidRPr="000C1458">
              <w:rPr>
                <w:rFonts w:ascii="標楷體" w:eastAsia="標楷體" w:hAnsi="標楷體" w:hint="eastAsia"/>
                <w:bCs/>
                <w:sz w:val="20"/>
                <w:szCs w:val="20"/>
              </w:rPr>
              <w:br/>
              <w:t>2.課文內容練習完畢之後，可以請兒童進行角色扮演的遊戲。</w:t>
            </w:r>
            <w:r w:rsidRPr="000C1458">
              <w:rPr>
                <w:rFonts w:ascii="標楷體" w:eastAsia="標楷體" w:hAnsi="標楷體" w:hint="eastAsia"/>
                <w:bCs/>
                <w:sz w:val="20"/>
                <w:szCs w:val="20"/>
              </w:rPr>
              <w:br/>
              <w:t>3.進行角色扮演時，可以請兒童針對劇中的角色，扮演不同的聲音、語調及動作表情。</w:t>
            </w:r>
            <w:r w:rsidRPr="000C1458">
              <w:rPr>
                <w:rFonts w:ascii="標楷體" w:eastAsia="標楷體" w:hAnsi="標楷體" w:hint="eastAsia"/>
                <w:bCs/>
                <w:sz w:val="20"/>
                <w:szCs w:val="20"/>
              </w:rPr>
              <w:br/>
              <w:t>4.教師可以準備兩個聽筒或者是模擬聽筒的道具，擺設在現場，讓兒童更有臨場感，增加學習的動機及樂趣。</w:t>
            </w:r>
            <w:r w:rsidRPr="000C1458">
              <w:rPr>
                <w:rFonts w:ascii="標楷體" w:eastAsia="標楷體" w:hAnsi="標楷體" w:hint="eastAsia"/>
                <w:bCs/>
                <w:sz w:val="20"/>
                <w:szCs w:val="20"/>
              </w:rPr>
              <w:br/>
              <w:t>5.教師利用分組練習的方式，增加兒童練習對話的機會，認真表演的兒童，給予鼓勵。</w:t>
            </w:r>
          </w:p>
        </w:tc>
        <w:tc>
          <w:tcPr>
            <w:tcW w:w="540" w:type="dxa"/>
          </w:tcPr>
          <w:p w14:paraId="18EB5EDD"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18A30986"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翰林版國小4上閩南語教材</w:t>
            </w:r>
          </w:p>
          <w:p w14:paraId="41B106DD"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第二單元運動佮安全</w:t>
            </w:r>
          </w:p>
          <w:p w14:paraId="3F611411"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第三課比懸低</w:t>
            </w:r>
          </w:p>
        </w:tc>
        <w:tc>
          <w:tcPr>
            <w:tcW w:w="1998" w:type="dxa"/>
          </w:tcPr>
          <w:p w14:paraId="0A4BAA78"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口頭報告</w:t>
            </w:r>
            <w:r w:rsidRPr="000C1458">
              <w:rPr>
                <w:rFonts w:ascii="標楷體" w:eastAsia="標楷體" w:hAnsi="標楷體" w:hint="eastAsia"/>
                <w:bCs/>
                <w:sz w:val="20"/>
                <w:szCs w:val="20"/>
              </w:rPr>
              <w:br/>
              <w:t>拼音練習</w:t>
            </w:r>
          </w:p>
        </w:tc>
        <w:tc>
          <w:tcPr>
            <w:tcW w:w="2700" w:type="dxa"/>
          </w:tcPr>
          <w:p w14:paraId="13D76C5A" w14:textId="77777777" w:rsidR="00714C30" w:rsidRPr="000C1458" w:rsidRDefault="00714C30" w:rsidP="008C1DD0">
            <w:pPr>
              <w:rPr>
                <w:rFonts w:ascii="標楷體" w:eastAsia="標楷體" w:hAnsi="標楷體"/>
              </w:rPr>
            </w:pPr>
          </w:p>
        </w:tc>
      </w:tr>
      <w:tr w:rsidR="00714C30" w:rsidRPr="000C1458" w14:paraId="573AEE2B" w14:textId="77777777" w:rsidTr="008C1DD0">
        <w:trPr>
          <w:cantSplit/>
          <w:trHeight w:val="1973"/>
        </w:trPr>
        <w:tc>
          <w:tcPr>
            <w:tcW w:w="1108" w:type="dxa"/>
            <w:textDirection w:val="tbRlV"/>
            <w:vAlign w:val="center"/>
          </w:tcPr>
          <w:p w14:paraId="0B908EE6" w14:textId="77777777" w:rsidR="00714C30" w:rsidRPr="000C1458" w:rsidRDefault="00714C30" w:rsidP="008C1DD0">
            <w:pPr>
              <w:snapToGrid w:val="0"/>
              <w:spacing w:line="240" w:lineRule="atLeast"/>
              <w:ind w:left="113" w:right="113"/>
              <w:jc w:val="center"/>
              <w:rPr>
                <w:rFonts w:ascii="標楷體" w:eastAsia="標楷體" w:hAnsi="標楷體"/>
                <w:sz w:val="22"/>
                <w:szCs w:val="22"/>
              </w:rPr>
            </w:pPr>
            <w:r>
              <w:rPr>
                <w:rFonts w:ascii="標楷體" w:eastAsia="標楷體" w:hAnsi="標楷體" w:hint="eastAsia"/>
                <w:sz w:val="20"/>
              </w:rPr>
              <w:lastRenderedPageBreak/>
              <w:t>十二</w:t>
            </w:r>
            <w:r>
              <w:rPr>
                <w:rFonts w:ascii="標楷體" w:eastAsia="標楷體" w:hAnsi="標楷體" w:hint="eastAsia"/>
                <w:spacing w:val="-10"/>
                <w:sz w:val="20"/>
              </w:rPr>
              <w:t>（</w:t>
            </w:r>
            <w:r>
              <w:rPr>
                <w:rFonts w:ascii="標楷體" w:eastAsia="標楷體" w:hAnsi="標楷體" w:hint="eastAsia"/>
                <w:color w:val="000000"/>
                <w:spacing w:val="-10"/>
                <w:sz w:val="20"/>
              </w:rPr>
              <w:t>11:15~11:21</w:t>
            </w:r>
            <w:r>
              <w:rPr>
                <w:rFonts w:ascii="標楷體" w:eastAsia="標楷體" w:hAnsi="標楷體" w:hint="eastAsia"/>
                <w:spacing w:val="-10"/>
                <w:sz w:val="20"/>
              </w:rPr>
              <w:t>）</w:t>
            </w:r>
          </w:p>
        </w:tc>
        <w:tc>
          <w:tcPr>
            <w:tcW w:w="2520" w:type="dxa"/>
          </w:tcPr>
          <w:p w14:paraId="43C6C42D"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1-2-1能聽辨日常生活中閩南語語詞及語句的語音成分。</w:t>
            </w:r>
            <w:r w:rsidRPr="000C1458">
              <w:rPr>
                <w:rFonts w:ascii="標楷體" w:eastAsia="標楷體" w:hAnsi="標楷體" w:hint="eastAsia"/>
                <w:bCs/>
                <w:sz w:val="20"/>
                <w:szCs w:val="20"/>
              </w:rPr>
              <w:br/>
              <w:t>1-2-2能聽辨教師教學語言及教學內容。</w:t>
            </w:r>
            <w:r w:rsidRPr="000C1458">
              <w:rPr>
                <w:rFonts w:ascii="標楷體" w:eastAsia="標楷體" w:hAnsi="標楷體" w:hint="eastAsia"/>
                <w:bCs/>
                <w:sz w:val="20"/>
                <w:szCs w:val="20"/>
              </w:rPr>
              <w:br/>
              <w:t>2-2-1能流暢的說出日常生活對話語句。</w:t>
            </w:r>
            <w:r w:rsidRPr="000C1458">
              <w:rPr>
                <w:rFonts w:ascii="標楷體" w:eastAsia="標楷體" w:hAnsi="標楷體" w:hint="eastAsia"/>
                <w:bCs/>
                <w:sz w:val="20"/>
                <w:szCs w:val="20"/>
              </w:rPr>
              <w:br/>
              <w:t>3-2-1能認唸標音符號的聲母、韻母、聲調。</w:t>
            </w:r>
            <w:r w:rsidRPr="000C1458">
              <w:rPr>
                <w:rFonts w:ascii="標楷體" w:eastAsia="標楷體" w:hAnsi="標楷體" w:hint="eastAsia"/>
                <w:bCs/>
                <w:sz w:val="20"/>
                <w:szCs w:val="20"/>
              </w:rPr>
              <w:br/>
              <w:t>3-2-2能運用標音符號提升聽說能力。</w:t>
            </w:r>
            <w:r w:rsidRPr="000C1458">
              <w:rPr>
                <w:rFonts w:ascii="標楷體" w:eastAsia="標楷體" w:hAnsi="標楷體" w:hint="eastAsia"/>
                <w:bCs/>
                <w:sz w:val="20"/>
                <w:szCs w:val="20"/>
              </w:rPr>
              <w:br/>
              <w:t>4-2-1能認讀閩南語語詞和語句，並了解其語意。</w:t>
            </w:r>
            <w:r w:rsidRPr="000C1458">
              <w:rPr>
                <w:rFonts w:ascii="標楷體" w:eastAsia="標楷體" w:hAnsi="標楷體" w:hint="eastAsia"/>
                <w:bCs/>
                <w:sz w:val="20"/>
                <w:szCs w:val="20"/>
              </w:rPr>
              <w:br/>
              <w:t>4-2-2能閱讀閩南語常用字詞寫成的短文。</w:t>
            </w:r>
            <w:r w:rsidRPr="000C1458">
              <w:rPr>
                <w:rFonts w:ascii="標楷體" w:eastAsia="標楷體" w:hAnsi="標楷體" w:hint="eastAsia"/>
                <w:bCs/>
                <w:sz w:val="20"/>
                <w:szCs w:val="20"/>
              </w:rPr>
              <w:br/>
              <w:t>5-2-2能以閩南語進行基本的語詞替換與句型轉換。</w:t>
            </w:r>
            <w:r w:rsidRPr="000C1458">
              <w:rPr>
                <w:rFonts w:ascii="標楷體" w:eastAsia="標楷體" w:hAnsi="標楷體"/>
                <w:sz w:val="20"/>
                <w:szCs w:val="20"/>
              </w:rPr>
              <w:br/>
              <w:t>【生涯發展教育】</w:t>
            </w:r>
            <w:smartTag w:uri="urn:schemas-microsoft-com:office:smarttags" w:element="chsdate">
              <w:smartTagPr>
                <w:attr w:name="IsROCDate" w:val="False"/>
                <w:attr w:name="IsLunarDate" w:val="False"/>
                <w:attr w:name="Day" w:val="1"/>
                <w:attr w:name="Month" w:val="2"/>
                <w:attr w:name="Year" w:val="2001"/>
              </w:smartTagPr>
              <w:r w:rsidRPr="000C1458">
                <w:rPr>
                  <w:rFonts w:ascii="標楷體" w:eastAsia="標楷體" w:hAnsi="標楷體"/>
                  <w:sz w:val="20"/>
                  <w:szCs w:val="20"/>
                </w:rPr>
                <w:t>1-2-1</w:t>
              </w:r>
            </w:smartTag>
            <w:r w:rsidRPr="000C1458">
              <w:rPr>
                <w:rFonts w:ascii="標楷體" w:eastAsia="標楷體" w:hAnsi="標楷體"/>
                <w:sz w:val="20"/>
                <w:szCs w:val="20"/>
              </w:rPr>
              <w:t>培養自己的興趣、能力。</w:t>
            </w:r>
            <w:r w:rsidRPr="000C1458">
              <w:rPr>
                <w:rFonts w:ascii="標楷體" w:eastAsia="標楷體" w:hAnsi="標楷體" w:hint="eastAsia"/>
                <w:sz w:val="20"/>
                <w:szCs w:val="20"/>
              </w:rPr>
              <w:br/>
            </w:r>
            <w:r w:rsidRPr="000C1458">
              <w:rPr>
                <w:rFonts w:ascii="標楷體" w:eastAsia="標楷體" w:hAnsi="標楷體"/>
                <w:sz w:val="20"/>
                <w:szCs w:val="20"/>
              </w:rPr>
              <w:t>【生涯發展教育】2-1-1培養互助合作的生活態度。</w:t>
            </w:r>
            <w:r w:rsidRPr="000C1458">
              <w:rPr>
                <w:rFonts w:ascii="標楷體" w:eastAsia="標楷體" w:hAnsi="標楷體" w:hint="eastAsia"/>
                <w:sz w:val="20"/>
                <w:szCs w:val="20"/>
              </w:rPr>
              <w:br/>
            </w:r>
            <w:r w:rsidRPr="000C1458">
              <w:rPr>
                <w:rFonts w:ascii="標楷體" w:eastAsia="標楷體" w:hAnsi="標楷體"/>
                <w:sz w:val="20"/>
                <w:szCs w:val="20"/>
              </w:rPr>
              <w:t>【性別平等教育】2-2-1了解不同性別者在團體中均扮演重要的角色。</w:t>
            </w:r>
            <w:r w:rsidRPr="000C1458">
              <w:rPr>
                <w:rFonts w:ascii="標楷體" w:eastAsia="標楷體" w:hAnsi="標楷體" w:hint="eastAsia"/>
                <w:sz w:val="20"/>
                <w:szCs w:val="20"/>
              </w:rPr>
              <w:br/>
            </w:r>
            <w:r w:rsidRPr="000C1458">
              <w:rPr>
                <w:rFonts w:ascii="標楷體" w:eastAsia="標楷體" w:hAnsi="標楷體"/>
                <w:sz w:val="20"/>
                <w:szCs w:val="20"/>
              </w:rPr>
              <w:t>【家政教育】4-2-3適當地向家人表達自己的需求與情感。</w:t>
            </w:r>
          </w:p>
        </w:tc>
        <w:tc>
          <w:tcPr>
            <w:tcW w:w="3420" w:type="dxa"/>
          </w:tcPr>
          <w:p w14:paraId="3B60DC26"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第二單元運動佮安全</w:t>
            </w:r>
            <w:r w:rsidRPr="000C1458">
              <w:rPr>
                <w:rFonts w:ascii="標楷體" w:eastAsia="標楷體" w:hAnsi="標楷體"/>
                <w:sz w:val="20"/>
                <w:szCs w:val="20"/>
              </w:rPr>
              <w:br/>
            </w:r>
            <w:r w:rsidRPr="000C1458">
              <w:rPr>
                <w:rFonts w:ascii="標楷體" w:eastAsia="標楷體" w:hAnsi="標楷體" w:hint="eastAsia"/>
                <w:bCs/>
                <w:sz w:val="20"/>
                <w:szCs w:val="20"/>
              </w:rPr>
              <w:t>第三課比懸低</w:t>
            </w:r>
            <w:r w:rsidRPr="000C1458">
              <w:rPr>
                <w:rFonts w:ascii="標楷體" w:eastAsia="標楷體" w:hAnsi="標楷體"/>
                <w:sz w:val="20"/>
                <w:szCs w:val="20"/>
              </w:rPr>
              <w:br/>
            </w:r>
            <w:r w:rsidRPr="000C1458">
              <w:rPr>
                <w:rFonts w:ascii="標楷體" w:eastAsia="標楷體" w:hAnsi="標楷體" w:hint="eastAsia"/>
                <w:bCs/>
                <w:sz w:val="20"/>
                <w:szCs w:val="20"/>
              </w:rPr>
              <w:t>活動一：複習</w:t>
            </w:r>
            <w:r w:rsidRPr="000C1458">
              <w:rPr>
                <w:rFonts w:ascii="標楷體" w:eastAsia="標楷體" w:hAnsi="標楷體" w:hint="eastAsia"/>
                <w:bCs/>
                <w:sz w:val="20"/>
                <w:szCs w:val="20"/>
              </w:rPr>
              <w:br/>
              <w:t>1.教師複習上一節課的教學內容。</w:t>
            </w:r>
            <w:r w:rsidRPr="000C1458">
              <w:rPr>
                <w:rFonts w:ascii="標楷體" w:eastAsia="標楷體" w:hAnsi="標楷體" w:hint="eastAsia"/>
                <w:bCs/>
                <w:sz w:val="20"/>
                <w:szCs w:val="20"/>
              </w:rPr>
              <w:br/>
              <w:t>2.兒童提問，教師解答。</w:t>
            </w:r>
            <w:r w:rsidRPr="000C1458">
              <w:rPr>
                <w:rFonts w:ascii="標楷體" w:eastAsia="標楷體" w:hAnsi="標楷體" w:hint="eastAsia"/>
                <w:bCs/>
                <w:sz w:val="20"/>
                <w:szCs w:val="20"/>
              </w:rPr>
              <w:br/>
              <w:t>活動二：練喙舌</w:t>
            </w:r>
            <w:r w:rsidRPr="000C1458">
              <w:rPr>
                <w:rFonts w:ascii="標楷體" w:eastAsia="標楷體" w:hAnsi="標楷體" w:hint="eastAsia"/>
                <w:bCs/>
                <w:sz w:val="20"/>
                <w:szCs w:val="20"/>
              </w:rPr>
              <w:br/>
              <w:t>1.教師緩慢、清楚的領念音標，全班多次複誦，可以一起讀、分排讀、分組讀、個別讀。</w:t>
            </w:r>
            <w:r w:rsidRPr="000C1458">
              <w:rPr>
                <w:rFonts w:ascii="標楷體" w:eastAsia="標楷體" w:hAnsi="標楷體" w:hint="eastAsia"/>
                <w:bCs/>
                <w:sz w:val="20"/>
                <w:szCs w:val="20"/>
              </w:rPr>
              <w:br/>
              <w:t>2.教師說明音標的發音方法，並指導兒童認符號。</w:t>
            </w:r>
            <w:r w:rsidRPr="000C1458">
              <w:rPr>
                <w:rFonts w:ascii="標楷體" w:eastAsia="標楷體" w:hAnsi="標楷體" w:hint="eastAsia"/>
                <w:bCs/>
                <w:sz w:val="20"/>
                <w:szCs w:val="20"/>
              </w:rPr>
              <w:br/>
              <w:t>3.教師亦可帶領兒童一起習寫。</w:t>
            </w:r>
            <w:r w:rsidRPr="000C1458">
              <w:rPr>
                <w:rFonts w:ascii="標楷體" w:eastAsia="標楷體" w:hAnsi="標楷體" w:hint="eastAsia"/>
                <w:bCs/>
                <w:sz w:val="20"/>
                <w:szCs w:val="20"/>
              </w:rPr>
              <w:br/>
              <w:t>活動三：學習單</w:t>
            </w:r>
            <w:r w:rsidRPr="000C1458">
              <w:rPr>
                <w:rFonts w:ascii="標楷體" w:eastAsia="標楷體" w:hAnsi="標楷體" w:hint="eastAsia"/>
                <w:bCs/>
                <w:sz w:val="20"/>
                <w:szCs w:val="20"/>
              </w:rPr>
              <w:br/>
              <w:t>1.教師播放教學CD，兒童聆聽。</w:t>
            </w:r>
            <w:r w:rsidRPr="000C1458">
              <w:rPr>
                <w:rFonts w:ascii="標楷體" w:eastAsia="標楷體" w:hAnsi="標楷體" w:hint="eastAsia"/>
                <w:bCs/>
                <w:sz w:val="20"/>
                <w:szCs w:val="20"/>
              </w:rPr>
              <w:br/>
              <w:t>2.教師逐句領念，兒童跟念。</w:t>
            </w:r>
            <w:r w:rsidRPr="000C1458">
              <w:rPr>
                <w:rFonts w:ascii="標楷體" w:eastAsia="標楷體" w:hAnsi="標楷體" w:hint="eastAsia"/>
                <w:bCs/>
                <w:sz w:val="20"/>
                <w:szCs w:val="20"/>
              </w:rPr>
              <w:br/>
              <w:t>3.教師說明學習單的做法。</w:t>
            </w:r>
            <w:r w:rsidRPr="000C1458">
              <w:rPr>
                <w:rFonts w:ascii="標楷體" w:eastAsia="標楷體" w:hAnsi="標楷體" w:hint="eastAsia"/>
                <w:bCs/>
                <w:sz w:val="20"/>
                <w:szCs w:val="20"/>
              </w:rPr>
              <w:br/>
              <w:t>4.請兒童完成學習單。</w:t>
            </w:r>
            <w:r w:rsidRPr="000C1458">
              <w:rPr>
                <w:rFonts w:ascii="標楷體" w:eastAsia="標楷體" w:hAnsi="標楷體" w:hint="eastAsia"/>
                <w:bCs/>
                <w:sz w:val="20"/>
                <w:szCs w:val="20"/>
              </w:rPr>
              <w:br/>
              <w:t>5.完成學習單後，請兒童上臺用閩南語發表。</w:t>
            </w:r>
          </w:p>
        </w:tc>
        <w:tc>
          <w:tcPr>
            <w:tcW w:w="540" w:type="dxa"/>
          </w:tcPr>
          <w:p w14:paraId="0DEA6391"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73FA6945"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翰林版國小4上閩南語教材</w:t>
            </w:r>
          </w:p>
          <w:p w14:paraId="68A573BA"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第二單元運動佮安全</w:t>
            </w:r>
          </w:p>
          <w:p w14:paraId="2E55838F"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第三課比懸低</w:t>
            </w:r>
          </w:p>
        </w:tc>
        <w:tc>
          <w:tcPr>
            <w:tcW w:w="1998" w:type="dxa"/>
          </w:tcPr>
          <w:p w14:paraId="21A4C863"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口頭報告</w:t>
            </w:r>
            <w:r w:rsidRPr="000C1458">
              <w:rPr>
                <w:rFonts w:ascii="標楷體" w:eastAsia="標楷體" w:hAnsi="標楷體" w:hint="eastAsia"/>
                <w:bCs/>
                <w:sz w:val="20"/>
                <w:szCs w:val="20"/>
              </w:rPr>
              <w:br/>
              <w:t>口頭討論</w:t>
            </w:r>
            <w:r w:rsidRPr="000C1458">
              <w:rPr>
                <w:rFonts w:ascii="標楷體" w:eastAsia="標楷體" w:hAnsi="標楷體" w:hint="eastAsia"/>
                <w:bCs/>
                <w:sz w:val="20"/>
                <w:szCs w:val="20"/>
              </w:rPr>
              <w:br/>
              <w:t>發表</w:t>
            </w:r>
            <w:r w:rsidRPr="000C1458">
              <w:rPr>
                <w:rFonts w:ascii="標楷體" w:eastAsia="標楷體" w:hAnsi="標楷體" w:hint="eastAsia"/>
                <w:bCs/>
                <w:sz w:val="20"/>
                <w:szCs w:val="20"/>
              </w:rPr>
              <w:br/>
              <w:t>學習單</w:t>
            </w:r>
          </w:p>
        </w:tc>
        <w:tc>
          <w:tcPr>
            <w:tcW w:w="2700" w:type="dxa"/>
          </w:tcPr>
          <w:p w14:paraId="49A843B9" w14:textId="77777777" w:rsidR="00714C30" w:rsidRPr="000C1458" w:rsidRDefault="00714C30" w:rsidP="008C1DD0">
            <w:pPr>
              <w:rPr>
                <w:rFonts w:ascii="標楷體" w:eastAsia="標楷體" w:hAnsi="標楷體"/>
              </w:rPr>
            </w:pPr>
          </w:p>
        </w:tc>
      </w:tr>
      <w:tr w:rsidR="00714C30" w:rsidRPr="000C1458" w14:paraId="071ECD1A" w14:textId="77777777" w:rsidTr="008C1DD0">
        <w:trPr>
          <w:cantSplit/>
          <w:trHeight w:val="1840"/>
        </w:trPr>
        <w:tc>
          <w:tcPr>
            <w:tcW w:w="1108" w:type="dxa"/>
            <w:textDirection w:val="tbRlV"/>
            <w:vAlign w:val="center"/>
          </w:tcPr>
          <w:p w14:paraId="0ACFB8EC" w14:textId="77777777" w:rsidR="00714C30" w:rsidRPr="000C1458"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十三</w:t>
            </w:r>
            <w:r>
              <w:rPr>
                <w:rFonts w:ascii="標楷體" w:eastAsia="標楷體" w:hAnsi="標楷體" w:hint="eastAsia"/>
                <w:spacing w:val="-10"/>
                <w:sz w:val="20"/>
              </w:rPr>
              <w:t>（</w:t>
            </w:r>
            <w:r>
              <w:rPr>
                <w:rFonts w:ascii="標楷體" w:eastAsia="標楷體" w:hAnsi="標楷體" w:hint="eastAsia"/>
                <w:color w:val="000000"/>
                <w:spacing w:val="-10"/>
                <w:sz w:val="20"/>
              </w:rPr>
              <w:t>11:22~11:28</w:t>
            </w:r>
            <w:r>
              <w:rPr>
                <w:rFonts w:ascii="標楷體" w:eastAsia="標楷體" w:hAnsi="標楷體" w:hint="eastAsia"/>
                <w:spacing w:val="-10"/>
                <w:sz w:val="20"/>
              </w:rPr>
              <w:t>）</w:t>
            </w:r>
          </w:p>
        </w:tc>
        <w:tc>
          <w:tcPr>
            <w:tcW w:w="2520" w:type="dxa"/>
          </w:tcPr>
          <w:p w14:paraId="5DF5EC48"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1-2-2能聽辨教師教學語言及教學內容。</w:t>
            </w:r>
            <w:r w:rsidRPr="000C1458">
              <w:rPr>
                <w:rFonts w:ascii="標楷體" w:eastAsia="標楷體" w:hAnsi="標楷體" w:hint="eastAsia"/>
                <w:bCs/>
                <w:sz w:val="20"/>
                <w:szCs w:val="20"/>
              </w:rPr>
              <w:br/>
              <w:t>1-2-8能養成聆聽閩南語的禮貌與態度。</w:t>
            </w:r>
            <w:r w:rsidRPr="000C1458">
              <w:rPr>
                <w:rFonts w:ascii="標楷體" w:eastAsia="標楷體" w:hAnsi="標楷體" w:hint="eastAsia"/>
                <w:bCs/>
                <w:sz w:val="20"/>
                <w:szCs w:val="20"/>
              </w:rPr>
              <w:br/>
              <w:t>2-2-5能運用閩南語表達感受、情緒與需求。</w:t>
            </w:r>
            <w:r w:rsidRPr="000C1458">
              <w:rPr>
                <w:rFonts w:ascii="標楷體" w:eastAsia="標楷體" w:hAnsi="標楷體" w:hint="eastAsia"/>
                <w:bCs/>
                <w:sz w:val="20"/>
                <w:szCs w:val="20"/>
              </w:rPr>
              <w:br/>
              <w:t>2-2-6能運用閩南語表達對他人的尊重與關懷。</w:t>
            </w:r>
            <w:r w:rsidRPr="000C1458">
              <w:rPr>
                <w:rFonts w:ascii="標楷體" w:eastAsia="標楷體" w:hAnsi="標楷體" w:hint="eastAsia"/>
                <w:bCs/>
                <w:sz w:val="20"/>
                <w:szCs w:val="20"/>
              </w:rPr>
              <w:br/>
              <w:t>4-2-1能認讀閩南語語詞和語句，並了解其語意。</w:t>
            </w:r>
            <w:r w:rsidRPr="000C1458">
              <w:rPr>
                <w:rFonts w:ascii="標楷體" w:eastAsia="標楷體" w:hAnsi="標楷體"/>
                <w:sz w:val="20"/>
                <w:szCs w:val="20"/>
              </w:rPr>
              <w:br/>
              <w:t>【生涯發展教育】</w:t>
            </w:r>
            <w:smartTag w:uri="urn:schemas-microsoft-com:office:smarttags" w:element="chsdate">
              <w:smartTagPr>
                <w:attr w:name="IsROCDate" w:val="False"/>
                <w:attr w:name="IsLunarDate" w:val="False"/>
                <w:attr w:name="Day" w:val="1"/>
                <w:attr w:name="Month" w:val="2"/>
                <w:attr w:name="Year" w:val="2003"/>
              </w:smartTagPr>
              <w:r w:rsidRPr="000C1458">
                <w:rPr>
                  <w:rFonts w:ascii="標楷體" w:eastAsia="標楷體" w:hAnsi="標楷體"/>
                  <w:sz w:val="20"/>
                  <w:szCs w:val="20"/>
                </w:rPr>
                <w:t>3-2-1</w:t>
              </w:r>
            </w:smartTag>
            <w:r w:rsidRPr="000C1458">
              <w:rPr>
                <w:rFonts w:ascii="標楷體" w:eastAsia="標楷體" w:hAnsi="標楷體"/>
                <w:sz w:val="20"/>
                <w:szCs w:val="20"/>
              </w:rPr>
              <w:t>培養規劃及運用時間的能力。</w:t>
            </w:r>
            <w:r w:rsidRPr="000C1458">
              <w:rPr>
                <w:rFonts w:ascii="標楷體" w:eastAsia="標楷體" w:hAnsi="標楷體" w:hint="eastAsia"/>
                <w:sz w:val="20"/>
                <w:szCs w:val="20"/>
              </w:rPr>
              <w:br/>
            </w:r>
            <w:r w:rsidRPr="000C1458">
              <w:rPr>
                <w:rFonts w:ascii="標楷體" w:eastAsia="標楷體" w:hAnsi="標楷體"/>
                <w:sz w:val="20"/>
                <w:szCs w:val="20"/>
              </w:rPr>
              <w:t>【生涯發展教育】3-2-2學習如何解決問題及做決定。</w:t>
            </w:r>
            <w:r w:rsidRPr="000C1458">
              <w:rPr>
                <w:rFonts w:ascii="標楷體" w:eastAsia="標楷體" w:hAnsi="標楷體" w:hint="eastAsia"/>
                <w:sz w:val="20"/>
                <w:szCs w:val="20"/>
              </w:rPr>
              <w:br/>
            </w:r>
            <w:r w:rsidRPr="000C1458">
              <w:rPr>
                <w:rFonts w:ascii="標楷體" w:eastAsia="標楷體" w:hAnsi="標楷體"/>
                <w:sz w:val="20"/>
                <w:szCs w:val="20"/>
              </w:rPr>
              <w:t>【性別平等教育】2-2-1了解不同性別者在團體中均扮演重要的角色。</w:t>
            </w:r>
            <w:r w:rsidRPr="000C1458">
              <w:rPr>
                <w:rFonts w:ascii="標楷體" w:eastAsia="標楷體" w:hAnsi="標楷體" w:hint="eastAsia"/>
                <w:sz w:val="20"/>
                <w:szCs w:val="20"/>
              </w:rPr>
              <w:br/>
            </w:r>
            <w:r w:rsidRPr="000C1458">
              <w:rPr>
                <w:rFonts w:ascii="標楷體" w:eastAsia="標楷體" w:hAnsi="標楷體"/>
                <w:sz w:val="20"/>
                <w:szCs w:val="20"/>
              </w:rPr>
              <w:t>【家政教育】4-2-1了解個人具有不同的特質。</w:t>
            </w:r>
          </w:p>
        </w:tc>
        <w:tc>
          <w:tcPr>
            <w:tcW w:w="3420" w:type="dxa"/>
          </w:tcPr>
          <w:p w14:paraId="3E7668FD"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第二單元運動佮安全</w:t>
            </w:r>
            <w:r w:rsidRPr="000C1458">
              <w:rPr>
                <w:rFonts w:ascii="標楷體" w:eastAsia="標楷體" w:hAnsi="標楷體"/>
                <w:sz w:val="20"/>
                <w:szCs w:val="20"/>
              </w:rPr>
              <w:br/>
            </w:r>
            <w:r w:rsidRPr="000C1458">
              <w:rPr>
                <w:rFonts w:ascii="標楷體" w:eastAsia="標楷體" w:hAnsi="標楷體" w:hint="eastAsia"/>
                <w:bCs/>
                <w:sz w:val="20"/>
                <w:szCs w:val="20"/>
              </w:rPr>
              <w:t>第四課無彩的十分鐘</w:t>
            </w:r>
            <w:r w:rsidRPr="000C1458">
              <w:rPr>
                <w:rFonts w:ascii="標楷體" w:eastAsia="標楷體" w:hAnsi="標楷體"/>
                <w:sz w:val="20"/>
                <w:szCs w:val="20"/>
              </w:rPr>
              <w:br/>
            </w:r>
            <w:r w:rsidRPr="000C1458">
              <w:rPr>
                <w:rFonts w:ascii="標楷體" w:eastAsia="標楷體" w:hAnsi="標楷體" w:hint="eastAsia"/>
                <w:bCs/>
                <w:sz w:val="20"/>
                <w:szCs w:val="20"/>
              </w:rPr>
              <w:t>活動一：我愛發表</w:t>
            </w:r>
            <w:r w:rsidRPr="000C1458">
              <w:rPr>
                <w:rFonts w:ascii="標楷體" w:eastAsia="標楷體" w:hAnsi="標楷體" w:hint="eastAsia"/>
                <w:bCs/>
                <w:sz w:val="20"/>
                <w:szCs w:val="20"/>
              </w:rPr>
              <w:br/>
              <w:t>請兒童說說自己如何運用十分鐘的下課時間，進而導入本課主題。</w:t>
            </w:r>
            <w:r w:rsidRPr="000C1458">
              <w:rPr>
                <w:rFonts w:ascii="標楷體" w:eastAsia="標楷體" w:hAnsi="標楷體" w:hint="eastAsia"/>
                <w:bCs/>
                <w:sz w:val="20"/>
                <w:szCs w:val="20"/>
              </w:rPr>
              <w:br/>
              <w:t>活動二：朗讀課文</w:t>
            </w:r>
            <w:r w:rsidRPr="000C1458">
              <w:rPr>
                <w:rFonts w:ascii="標楷體" w:eastAsia="標楷體" w:hAnsi="標楷體" w:hint="eastAsia"/>
                <w:bCs/>
                <w:sz w:val="20"/>
                <w:szCs w:val="20"/>
              </w:rPr>
              <w:br/>
              <w:t>1.講述：教師範讀、領讀（注意節奏）後，再口述課文內容，讓兒童了解課文大意。</w:t>
            </w:r>
            <w:r w:rsidRPr="000C1458">
              <w:rPr>
                <w:rFonts w:ascii="標楷體" w:eastAsia="標楷體" w:hAnsi="標楷體" w:hint="eastAsia"/>
                <w:bCs/>
                <w:sz w:val="20"/>
                <w:szCs w:val="20"/>
              </w:rPr>
              <w:br/>
              <w:t>2.朗讀：請兒童一起讀、分排讀、分組讀、個別讀，並指導兒童控制語氣。</w:t>
            </w:r>
            <w:r w:rsidRPr="000C1458">
              <w:rPr>
                <w:rFonts w:ascii="標楷體" w:eastAsia="標楷體" w:hAnsi="標楷體" w:hint="eastAsia"/>
                <w:bCs/>
                <w:sz w:val="20"/>
                <w:szCs w:val="20"/>
              </w:rPr>
              <w:br/>
              <w:t>活動三：課文新詞練習</w:t>
            </w:r>
            <w:r w:rsidRPr="000C1458">
              <w:rPr>
                <w:rFonts w:ascii="標楷體" w:eastAsia="標楷體" w:hAnsi="標楷體" w:hint="eastAsia"/>
                <w:bCs/>
                <w:sz w:val="20"/>
                <w:szCs w:val="20"/>
              </w:rPr>
              <w:br/>
              <w:t>1.教師對課文新詞做解釋。對於較簡單且常用的語詞，教師也可以引導兒童試著解釋，教師再從旁補充或修正。</w:t>
            </w:r>
            <w:r w:rsidRPr="000C1458">
              <w:rPr>
                <w:rFonts w:ascii="標楷體" w:eastAsia="標楷體" w:hAnsi="標楷體" w:hint="eastAsia"/>
                <w:bCs/>
                <w:sz w:val="20"/>
                <w:szCs w:val="20"/>
              </w:rPr>
              <w:br/>
              <w:t>2.教師鼓勵兒童分享自己學會的相關閩南語詞彙。</w:t>
            </w:r>
            <w:r w:rsidRPr="000C1458">
              <w:rPr>
                <w:rFonts w:ascii="標楷體" w:eastAsia="標楷體" w:hAnsi="標楷體" w:hint="eastAsia"/>
                <w:bCs/>
                <w:sz w:val="20"/>
                <w:szCs w:val="20"/>
              </w:rPr>
              <w:br/>
              <w:t>活動四：複習</w:t>
            </w:r>
            <w:r w:rsidRPr="000C1458">
              <w:rPr>
                <w:rFonts w:ascii="標楷體" w:eastAsia="標楷體" w:hAnsi="標楷體" w:hint="eastAsia"/>
                <w:bCs/>
                <w:sz w:val="20"/>
                <w:szCs w:val="20"/>
              </w:rPr>
              <w:br/>
              <w:t>教師或指定兒童領念課文，兒童跟著複述。</w:t>
            </w:r>
          </w:p>
        </w:tc>
        <w:tc>
          <w:tcPr>
            <w:tcW w:w="540" w:type="dxa"/>
          </w:tcPr>
          <w:p w14:paraId="5FA67BCA"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10E7D1F9"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翰林版國小4上閩南語教材</w:t>
            </w:r>
          </w:p>
          <w:p w14:paraId="286EEBEA"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第二單元運動佮安全</w:t>
            </w:r>
          </w:p>
          <w:p w14:paraId="425D3B29"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第四課無彩的十分鐘</w:t>
            </w:r>
          </w:p>
        </w:tc>
        <w:tc>
          <w:tcPr>
            <w:tcW w:w="1998" w:type="dxa"/>
          </w:tcPr>
          <w:p w14:paraId="0DB374DB"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口頭評量</w:t>
            </w:r>
            <w:r w:rsidRPr="000C1458">
              <w:rPr>
                <w:rFonts w:ascii="標楷體" w:eastAsia="標楷體" w:hAnsi="標楷體" w:hint="eastAsia"/>
                <w:bCs/>
                <w:sz w:val="20"/>
                <w:szCs w:val="20"/>
              </w:rPr>
              <w:br/>
              <w:t>參與度評量</w:t>
            </w:r>
            <w:r w:rsidRPr="000C1458">
              <w:rPr>
                <w:rFonts w:ascii="標楷體" w:eastAsia="標楷體" w:hAnsi="標楷體" w:hint="eastAsia"/>
                <w:bCs/>
                <w:sz w:val="20"/>
                <w:szCs w:val="20"/>
              </w:rPr>
              <w:br/>
              <w:t>態度評量</w:t>
            </w:r>
            <w:r w:rsidRPr="000C1458">
              <w:rPr>
                <w:rFonts w:ascii="標楷體" w:eastAsia="標楷體" w:hAnsi="標楷體" w:hint="eastAsia"/>
                <w:bCs/>
                <w:sz w:val="20"/>
                <w:szCs w:val="20"/>
              </w:rPr>
              <w:br/>
              <w:t>學習態度</w:t>
            </w:r>
          </w:p>
        </w:tc>
        <w:tc>
          <w:tcPr>
            <w:tcW w:w="2700" w:type="dxa"/>
          </w:tcPr>
          <w:p w14:paraId="3896AAAF" w14:textId="77777777" w:rsidR="00714C30" w:rsidRPr="000C1458" w:rsidRDefault="00714C30" w:rsidP="008C1DD0">
            <w:pPr>
              <w:rPr>
                <w:rFonts w:ascii="標楷體" w:eastAsia="標楷體" w:hAnsi="標楷體"/>
              </w:rPr>
            </w:pPr>
          </w:p>
        </w:tc>
      </w:tr>
      <w:tr w:rsidR="00714C30" w:rsidRPr="000C1458" w14:paraId="00A99118" w14:textId="77777777" w:rsidTr="008C1DD0">
        <w:trPr>
          <w:cantSplit/>
          <w:trHeight w:val="1979"/>
        </w:trPr>
        <w:tc>
          <w:tcPr>
            <w:tcW w:w="1108" w:type="dxa"/>
            <w:textDirection w:val="tbRlV"/>
            <w:vAlign w:val="center"/>
          </w:tcPr>
          <w:p w14:paraId="43AF0389" w14:textId="77777777" w:rsidR="00714C30" w:rsidRPr="000C1458" w:rsidRDefault="00714C30" w:rsidP="008C1DD0">
            <w:pPr>
              <w:ind w:left="113" w:right="113"/>
              <w:jc w:val="center"/>
              <w:rPr>
                <w:rFonts w:ascii="標楷體" w:eastAsia="標楷體" w:hAnsi="標楷體"/>
                <w:sz w:val="22"/>
                <w:szCs w:val="22"/>
              </w:rPr>
            </w:pPr>
            <w:r>
              <w:rPr>
                <w:rFonts w:ascii="標楷體" w:eastAsia="標楷體" w:hAnsi="標楷體" w:hint="eastAsia"/>
                <w:sz w:val="20"/>
              </w:rPr>
              <w:t>十四</w:t>
            </w:r>
            <w:r>
              <w:rPr>
                <w:rFonts w:ascii="標楷體" w:eastAsia="標楷體" w:hAnsi="標楷體" w:hint="eastAsia"/>
                <w:spacing w:val="-10"/>
                <w:sz w:val="20"/>
              </w:rPr>
              <w:t>（</w:t>
            </w:r>
            <w:r>
              <w:rPr>
                <w:rFonts w:ascii="標楷體" w:eastAsia="標楷體" w:hAnsi="標楷體" w:hint="eastAsia"/>
                <w:color w:val="000000"/>
                <w:spacing w:val="-10"/>
                <w:sz w:val="20"/>
              </w:rPr>
              <w:t>11:29~12:05</w:t>
            </w:r>
            <w:r>
              <w:rPr>
                <w:rFonts w:ascii="標楷體" w:eastAsia="標楷體" w:hAnsi="標楷體" w:hint="eastAsia"/>
                <w:spacing w:val="-10"/>
                <w:sz w:val="20"/>
              </w:rPr>
              <w:t>）</w:t>
            </w:r>
          </w:p>
        </w:tc>
        <w:tc>
          <w:tcPr>
            <w:tcW w:w="2520" w:type="dxa"/>
          </w:tcPr>
          <w:p w14:paraId="2C27753D"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1-2-2能聽辨教師教學語言及教學內容。</w:t>
            </w:r>
            <w:r w:rsidRPr="000C1458">
              <w:rPr>
                <w:rFonts w:ascii="標楷體" w:eastAsia="標楷體" w:hAnsi="標楷體" w:hint="eastAsia"/>
                <w:bCs/>
                <w:sz w:val="20"/>
                <w:szCs w:val="20"/>
              </w:rPr>
              <w:br/>
              <w:t>4-2-1能認讀閩南語語詞和語句，並了解其語意。</w:t>
            </w:r>
            <w:r w:rsidRPr="000C1458">
              <w:rPr>
                <w:rFonts w:ascii="標楷體" w:eastAsia="標楷體" w:hAnsi="標楷體" w:hint="eastAsia"/>
                <w:bCs/>
                <w:sz w:val="20"/>
                <w:szCs w:val="20"/>
              </w:rPr>
              <w:br/>
              <w:t>5-2-2能以閩南語進行基本的語詞替換與句型轉換。</w:t>
            </w:r>
            <w:r w:rsidRPr="000C1458">
              <w:rPr>
                <w:rFonts w:ascii="標楷體" w:eastAsia="標楷體" w:hAnsi="標楷體"/>
                <w:sz w:val="20"/>
                <w:szCs w:val="20"/>
              </w:rPr>
              <w:br/>
              <w:t>【生涯發展教育】</w:t>
            </w:r>
            <w:smartTag w:uri="urn:schemas-microsoft-com:office:smarttags" w:element="chsdate">
              <w:smartTagPr>
                <w:attr w:name="IsROCDate" w:val="False"/>
                <w:attr w:name="IsLunarDate" w:val="False"/>
                <w:attr w:name="Day" w:val="1"/>
                <w:attr w:name="Month" w:val="2"/>
                <w:attr w:name="Year" w:val="2003"/>
              </w:smartTagPr>
              <w:r w:rsidRPr="000C1458">
                <w:rPr>
                  <w:rFonts w:ascii="標楷體" w:eastAsia="標楷體" w:hAnsi="標楷體"/>
                  <w:sz w:val="20"/>
                  <w:szCs w:val="20"/>
                </w:rPr>
                <w:t>3-2-1</w:t>
              </w:r>
            </w:smartTag>
            <w:r w:rsidRPr="000C1458">
              <w:rPr>
                <w:rFonts w:ascii="標楷體" w:eastAsia="標楷體" w:hAnsi="標楷體"/>
                <w:sz w:val="20"/>
                <w:szCs w:val="20"/>
              </w:rPr>
              <w:t>培養規劃及運用時間的能力。</w:t>
            </w:r>
            <w:r w:rsidRPr="000C1458">
              <w:rPr>
                <w:rFonts w:ascii="標楷體" w:eastAsia="標楷體" w:hAnsi="標楷體" w:hint="eastAsia"/>
                <w:sz w:val="20"/>
                <w:szCs w:val="20"/>
              </w:rPr>
              <w:br/>
            </w:r>
            <w:r w:rsidRPr="000C1458">
              <w:rPr>
                <w:rFonts w:ascii="標楷體" w:eastAsia="標楷體" w:hAnsi="標楷體"/>
                <w:sz w:val="20"/>
                <w:szCs w:val="20"/>
              </w:rPr>
              <w:t>【生涯發展教育】3-2-2學習如何解決問題及做決定。</w:t>
            </w:r>
            <w:r w:rsidRPr="000C1458">
              <w:rPr>
                <w:rFonts w:ascii="標楷體" w:eastAsia="標楷體" w:hAnsi="標楷體" w:hint="eastAsia"/>
                <w:sz w:val="20"/>
                <w:szCs w:val="20"/>
              </w:rPr>
              <w:br/>
            </w:r>
            <w:r w:rsidRPr="000C1458">
              <w:rPr>
                <w:rFonts w:ascii="標楷體" w:eastAsia="標楷體" w:hAnsi="標楷體"/>
                <w:sz w:val="20"/>
                <w:szCs w:val="20"/>
              </w:rPr>
              <w:t>【性別平等教育】2-2-1了解不同性別者在團體中均扮演重要的角色。</w:t>
            </w:r>
            <w:r w:rsidRPr="000C1458">
              <w:rPr>
                <w:rFonts w:ascii="標楷體" w:eastAsia="標楷體" w:hAnsi="標楷體" w:hint="eastAsia"/>
                <w:sz w:val="20"/>
                <w:szCs w:val="20"/>
              </w:rPr>
              <w:br/>
            </w:r>
            <w:r w:rsidRPr="000C1458">
              <w:rPr>
                <w:rFonts w:ascii="標楷體" w:eastAsia="標楷體" w:hAnsi="標楷體"/>
                <w:sz w:val="20"/>
                <w:szCs w:val="20"/>
              </w:rPr>
              <w:t>【家政教育】4-2-1了解個人具有不同的特質。</w:t>
            </w:r>
          </w:p>
        </w:tc>
        <w:tc>
          <w:tcPr>
            <w:tcW w:w="3420" w:type="dxa"/>
          </w:tcPr>
          <w:p w14:paraId="00C9702B"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第二單元運動佮安全</w:t>
            </w:r>
            <w:r w:rsidRPr="000C1458">
              <w:rPr>
                <w:rFonts w:ascii="標楷體" w:eastAsia="標楷體" w:hAnsi="標楷體"/>
                <w:sz w:val="20"/>
                <w:szCs w:val="20"/>
              </w:rPr>
              <w:br/>
            </w:r>
            <w:r w:rsidRPr="000C1458">
              <w:rPr>
                <w:rFonts w:ascii="標楷體" w:eastAsia="標楷體" w:hAnsi="標楷體" w:hint="eastAsia"/>
                <w:bCs/>
                <w:sz w:val="20"/>
                <w:szCs w:val="20"/>
              </w:rPr>
              <w:t>第四課無彩的十分鐘</w:t>
            </w:r>
            <w:r w:rsidRPr="000C1458">
              <w:rPr>
                <w:rFonts w:ascii="標楷體" w:eastAsia="標楷體" w:hAnsi="標楷體"/>
                <w:sz w:val="20"/>
                <w:szCs w:val="20"/>
              </w:rPr>
              <w:br/>
            </w:r>
            <w:r w:rsidRPr="000C1458">
              <w:rPr>
                <w:rFonts w:ascii="標楷體" w:eastAsia="標楷體" w:hAnsi="標楷體" w:hint="eastAsia"/>
                <w:bCs/>
                <w:sz w:val="20"/>
                <w:szCs w:val="20"/>
              </w:rPr>
              <w:t xml:space="preserve">活動一：溫故知新 </w:t>
            </w:r>
            <w:r w:rsidRPr="000C1458">
              <w:rPr>
                <w:rFonts w:ascii="標楷體" w:eastAsia="標楷體" w:hAnsi="標楷體" w:hint="eastAsia"/>
                <w:bCs/>
                <w:sz w:val="20"/>
                <w:szCs w:val="20"/>
              </w:rPr>
              <w:br/>
              <w:t>1.教師領念課文，兒童跟著複述。</w:t>
            </w:r>
            <w:r w:rsidRPr="000C1458">
              <w:rPr>
                <w:rFonts w:ascii="標楷體" w:eastAsia="標楷體" w:hAnsi="標楷體" w:hint="eastAsia"/>
                <w:bCs/>
                <w:sz w:val="20"/>
                <w:szCs w:val="20"/>
              </w:rPr>
              <w:br/>
              <w:t>2.教師亦可指定兒童領念，或由兒童一起念。</w:t>
            </w:r>
            <w:r w:rsidRPr="000C1458">
              <w:rPr>
                <w:rFonts w:ascii="標楷體" w:eastAsia="標楷體" w:hAnsi="標楷體" w:hint="eastAsia"/>
                <w:bCs/>
                <w:sz w:val="20"/>
                <w:szCs w:val="20"/>
              </w:rPr>
              <w:br/>
              <w:t>活動二：語詞的解釋</w:t>
            </w:r>
            <w:r w:rsidRPr="000C1458">
              <w:rPr>
                <w:rFonts w:ascii="標楷體" w:eastAsia="標楷體" w:hAnsi="標楷體" w:hint="eastAsia"/>
                <w:bCs/>
                <w:sz w:val="20"/>
                <w:szCs w:val="20"/>
              </w:rPr>
              <w:br/>
              <w:t>1.教師領念語詞，並做解釋。</w:t>
            </w:r>
            <w:r w:rsidRPr="000C1458">
              <w:rPr>
                <w:rFonts w:ascii="標楷體" w:eastAsia="標楷體" w:hAnsi="標楷體" w:hint="eastAsia"/>
                <w:bCs/>
                <w:sz w:val="20"/>
                <w:szCs w:val="20"/>
              </w:rPr>
              <w:br/>
              <w:t>2.教師鼓勵兒童分享自己學會的相關閩南語詞彙。</w:t>
            </w:r>
            <w:r w:rsidRPr="000C1458">
              <w:rPr>
                <w:rFonts w:ascii="標楷體" w:eastAsia="標楷體" w:hAnsi="標楷體" w:hint="eastAsia"/>
                <w:bCs/>
                <w:sz w:val="20"/>
                <w:szCs w:val="20"/>
              </w:rPr>
              <w:br/>
              <w:t>活動三：複習</w:t>
            </w:r>
            <w:r w:rsidRPr="000C1458">
              <w:rPr>
                <w:rFonts w:ascii="標楷體" w:eastAsia="標楷體" w:hAnsi="標楷體" w:hint="eastAsia"/>
                <w:bCs/>
                <w:sz w:val="20"/>
                <w:szCs w:val="20"/>
              </w:rPr>
              <w:br/>
              <w:t>1.教師或指定兒童領念，兒童跟著複述。</w:t>
            </w:r>
            <w:r w:rsidRPr="000C1458">
              <w:rPr>
                <w:rFonts w:ascii="標楷體" w:eastAsia="標楷體" w:hAnsi="標楷體" w:hint="eastAsia"/>
                <w:bCs/>
                <w:sz w:val="20"/>
                <w:szCs w:val="20"/>
              </w:rPr>
              <w:br/>
              <w:t>2.鼓勵兒童提問，並視狀況進行補救教學。</w:t>
            </w:r>
          </w:p>
        </w:tc>
        <w:tc>
          <w:tcPr>
            <w:tcW w:w="540" w:type="dxa"/>
          </w:tcPr>
          <w:p w14:paraId="4AE0CE47"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2D565D86"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翰林版國小4上閩南語教材</w:t>
            </w:r>
          </w:p>
          <w:p w14:paraId="654EB9EA"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第二單元運動佮安全</w:t>
            </w:r>
          </w:p>
          <w:p w14:paraId="183F36DA"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第四課無彩的十分鐘</w:t>
            </w:r>
          </w:p>
        </w:tc>
        <w:tc>
          <w:tcPr>
            <w:tcW w:w="1998" w:type="dxa"/>
          </w:tcPr>
          <w:p w14:paraId="4C2811CD"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口頭評量</w:t>
            </w:r>
            <w:r w:rsidRPr="000C1458">
              <w:rPr>
                <w:rFonts w:ascii="標楷體" w:eastAsia="標楷體" w:hAnsi="標楷體" w:hint="eastAsia"/>
                <w:bCs/>
                <w:sz w:val="20"/>
                <w:szCs w:val="20"/>
              </w:rPr>
              <w:br/>
              <w:t>參與度評量</w:t>
            </w:r>
            <w:r w:rsidRPr="000C1458">
              <w:rPr>
                <w:rFonts w:ascii="標楷體" w:eastAsia="標楷體" w:hAnsi="標楷體" w:hint="eastAsia"/>
                <w:bCs/>
                <w:sz w:val="20"/>
                <w:szCs w:val="20"/>
              </w:rPr>
              <w:br/>
              <w:t>態度評量</w:t>
            </w:r>
            <w:r w:rsidRPr="000C1458">
              <w:rPr>
                <w:rFonts w:ascii="標楷體" w:eastAsia="標楷體" w:hAnsi="標楷體" w:hint="eastAsia"/>
                <w:bCs/>
                <w:sz w:val="20"/>
                <w:szCs w:val="20"/>
              </w:rPr>
              <w:br/>
              <w:t>學習態度</w:t>
            </w:r>
          </w:p>
        </w:tc>
        <w:tc>
          <w:tcPr>
            <w:tcW w:w="2700" w:type="dxa"/>
          </w:tcPr>
          <w:p w14:paraId="383FBFB0" w14:textId="77777777" w:rsidR="00714C30" w:rsidRPr="000C1458" w:rsidRDefault="00714C30" w:rsidP="008C1DD0">
            <w:pPr>
              <w:rPr>
                <w:rFonts w:ascii="標楷體" w:eastAsia="標楷體" w:hAnsi="標楷體"/>
              </w:rPr>
            </w:pPr>
          </w:p>
        </w:tc>
      </w:tr>
      <w:tr w:rsidR="00714C30" w:rsidRPr="000C1458" w14:paraId="618EF16F" w14:textId="77777777" w:rsidTr="008C1DD0">
        <w:trPr>
          <w:cantSplit/>
          <w:trHeight w:val="1824"/>
        </w:trPr>
        <w:tc>
          <w:tcPr>
            <w:tcW w:w="1108" w:type="dxa"/>
            <w:textDirection w:val="tbRlV"/>
            <w:vAlign w:val="center"/>
          </w:tcPr>
          <w:p w14:paraId="042FE425" w14:textId="77777777" w:rsidR="00714C30" w:rsidRPr="000C1458"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十五</w:t>
            </w:r>
            <w:r>
              <w:rPr>
                <w:rFonts w:ascii="標楷體" w:eastAsia="標楷體" w:hAnsi="標楷體" w:hint="eastAsia"/>
                <w:spacing w:val="-10"/>
                <w:sz w:val="20"/>
              </w:rPr>
              <w:t>（</w:t>
            </w:r>
            <w:r>
              <w:rPr>
                <w:rFonts w:ascii="標楷體" w:eastAsia="標楷體" w:hAnsi="標楷體" w:hint="eastAsia"/>
                <w:color w:val="000000"/>
                <w:spacing w:val="-10"/>
                <w:sz w:val="20"/>
              </w:rPr>
              <w:t>12:06~12:12</w:t>
            </w:r>
            <w:r>
              <w:rPr>
                <w:rFonts w:ascii="標楷體" w:eastAsia="標楷體" w:hAnsi="標楷體" w:hint="eastAsia"/>
                <w:spacing w:val="-10"/>
                <w:sz w:val="20"/>
              </w:rPr>
              <w:t>）</w:t>
            </w:r>
          </w:p>
        </w:tc>
        <w:tc>
          <w:tcPr>
            <w:tcW w:w="2520" w:type="dxa"/>
          </w:tcPr>
          <w:p w14:paraId="3C50092E"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1-2-1能聽辨日常生活中閩南語語詞及語句的語音成分。</w:t>
            </w:r>
            <w:r w:rsidRPr="000C1458">
              <w:rPr>
                <w:rFonts w:ascii="標楷體" w:eastAsia="標楷體" w:hAnsi="標楷體" w:hint="eastAsia"/>
                <w:bCs/>
                <w:sz w:val="20"/>
                <w:szCs w:val="20"/>
              </w:rPr>
              <w:br/>
              <w:t>2-2-1能流暢的說出日常生活對話語句。</w:t>
            </w:r>
            <w:r w:rsidRPr="000C1458">
              <w:rPr>
                <w:rFonts w:ascii="標楷體" w:eastAsia="標楷體" w:hAnsi="標楷體" w:hint="eastAsia"/>
                <w:bCs/>
                <w:sz w:val="20"/>
                <w:szCs w:val="20"/>
              </w:rPr>
              <w:br/>
              <w:t>3-2-1能認唸標音符號的聲母、韻母、聲調。</w:t>
            </w:r>
            <w:r w:rsidRPr="000C1458">
              <w:rPr>
                <w:rFonts w:ascii="標楷體" w:eastAsia="標楷體" w:hAnsi="標楷體" w:hint="eastAsia"/>
                <w:bCs/>
                <w:sz w:val="20"/>
                <w:szCs w:val="20"/>
              </w:rPr>
              <w:br/>
              <w:t>3-2-2能運用標音符號提升聽說能力。</w:t>
            </w:r>
            <w:r w:rsidRPr="000C1458">
              <w:rPr>
                <w:rFonts w:ascii="標楷體" w:eastAsia="標楷體" w:hAnsi="標楷體" w:hint="eastAsia"/>
                <w:bCs/>
                <w:sz w:val="20"/>
                <w:szCs w:val="20"/>
              </w:rPr>
              <w:br/>
              <w:t>4-2-1能認讀閩南語語詞和語句，並了解其語意。</w:t>
            </w:r>
            <w:r w:rsidRPr="000C1458">
              <w:rPr>
                <w:rFonts w:ascii="標楷體" w:eastAsia="標楷體" w:hAnsi="標楷體"/>
                <w:sz w:val="20"/>
                <w:szCs w:val="20"/>
              </w:rPr>
              <w:br/>
              <w:t>【生涯發展教育】</w:t>
            </w:r>
            <w:smartTag w:uri="urn:schemas-microsoft-com:office:smarttags" w:element="chsdate">
              <w:smartTagPr>
                <w:attr w:name="IsROCDate" w:val="False"/>
                <w:attr w:name="IsLunarDate" w:val="False"/>
                <w:attr w:name="Day" w:val="1"/>
                <w:attr w:name="Month" w:val="2"/>
                <w:attr w:name="Year" w:val="2003"/>
              </w:smartTagPr>
              <w:r w:rsidRPr="000C1458">
                <w:rPr>
                  <w:rFonts w:ascii="標楷體" w:eastAsia="標楷體" w:hAnsi="標楷體"/>
                  <w:sz w:val="20"/>
                  <w:szCs w:val="20"/>
                </w:rPr>
                <w:t>3-2-1</w:t>
              </w:r>
            </w:smartTag>
            <w:r w:rsidRPr="000C1458">
              <w:rPr>
                <w:rFonts w:ascii="標楷體" w:eastAsia="標楷體" w:hAnsi="標楷體"/>
                <w:sz w:val="20"/>
                <w:szCs w:val="20"/>
              </w:rPr>
              <w:t>培養規劃及運用時間的能力。</w:t>
            </w:r>
            <w:r w:rsidRPr="000C1458">
              <w:rPr>
                <w:rFonts w:ascii="標楷體" w:eastAsia="標楷體" w:hAnsi="標楷體" w:hint="eastAsia"/>
                <w:sz w:val="20"/>
                <w:szCs w:val="20"/>
              </w:rPr>
              <w:br/>
            </w:r>
            <w:r w:rsidRPr="000C1458">
              <w:rPr>
                <w:rFonts w:ascii="標楷體" w:eastAsia="標楷體" w:hAnsi="標楷體"/>
                <w:sz w:val="20"/>
                <w:szCs w:val="20"/>
              </w:rPr>
              <w:t>【生涯發展教育】3-2-2學習如何解決問題及做決定。</w:t>
            </w:r>
            <w:r w:rsidRPr="000C1458">
              <w:rPr>
                <w:rFonts w:ascii="標楷體" w:eastAsia="標楷體" w:hAnsi="標楷體" w:hint="eastAsia"/>
                <w:sz w:val="20"/>
                <w:szCs w:val="20"/>
              </w:rPr>
              <w:br/>
            </w:r>
            <w:r w:rsidRPr="000C1458">
              <w:rPr>
                <w:rFonts w:ascii="標楷體" w:eastAsia="標楷體" w:hAnsi="標楷體"/>
                <w:sz w:val="20"/>
                <w:szCs w:val="20"/>
              </w:rPr>
              <w:t>【性別平等教育】2-2-1了解不同性別者在團體中均扮演重要的角色。</w:t>
            </w:r>
            <w:r w:rsidRPr="000C1458">
              <w:rPr>
                <w:rFonts w:ascii="標楷體" w:eastAsia="標楷體" w:hAnsi="標楷體" w:hint="eastAsia"/>
                <w:sz w:val="20"/>
                <w:szCs w:val="20"/>
              </w:rPr>
              <w:br/>
            </w:r>
            <w:r w:rsidRPr="000C1458">
              <w:rPr>
                <w:rFonts w:ascii="標楷體" w:eastAsia="標楷體" w:hAnsi="標楷體"/>
                <w:sz w:val="20"/>
                <w:szCs w:val="20"/>
              </w:rPr>
              <w:t>【家政教育】4-2-1了解個人具有不同的特質。</w:t>
            </w:r>
          </w:p>
        </w:tc>
        <w:tc>
          <w:tcPr>
            <w:tcW w:w="3420" w:type="dxa"/>
          </w:tcPr>
          <w:p w14:paraId="657CEF5A"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第二單元運動佮安全</w:t>
            </w:r>
            <w:r w:rsidRPr="000C1458">
              <w:rPr>
                <w:rFonts w:ascii="標楷體" w:eastAsia="標楷體" w:hAnsi="標楷體"/>
                <w:sz w:val="20"/>
                <w:szCs w:val="20"/>
              </w:rPr>
              <w:br/>
            </w:r>
            <w:r w:rsidRPr="000C1458">
              <w:rPr>
                <w:rFonts w:ascii="標楷體" w:eastAsia="標楷體" w:hAnsi="標楷體" w:hint="eastAsia"/>
                <w:bCs/>
                <w:sz w:val="20"/>
                <w:szCs w:val="20"/>
              </w:rPr>
              <w:t>第四課無彩的十分鐘</w:t>
            </w:r>
            <w:r w:rsidRPr="000C1458">
              <w:rPr>
                <w:rFonts w:ascii="標楷體" w:eastAsia="標楷體" w:hAnsi="標楷體"/>
                <w:sz w:val="20"/>
                <w:szCs w:val="20"/>
              </w:rPr>
              <w:br/>
            </w:r>
            <w:r w:rsidRPr="000C1458">
              <w:rPr>
                <w:rFonts w:ascii="標楷體" w:eastAsia="標楷體" w:hAnsi="標楷體" w:hint="eastAsia"/>
                <w:bCs/>
                <w:sz w:val="20"/>
                <w:szCs w:val="20"/>
              </w:rPr>
              <w:t>活動一：溫故知新</w:t>
            </w:r>
            <w:r w:rsidRPr="000C1458">
              <w:rPr>
                <w:rFonts w:ascii="標楷體" w:eastAsia="標楷體" w:hAnsi="標楷體" w:hint="eastAsia"/>
                <w:bCs/>
                <w:sz w:val="20"/>
                <w:szCs w:val="20"/>
              </w:rPr>
              <w:br/>
              <w:t>1.教師領念課文，複習上一節課內容。</w:t>
            </w:r>
            <w:r w:rsidRPr="000C1458">
              <w:rPr>
                <w:rFonts w:ascii="標楷體" w:eastAsia="標楷體" w:hAnsi="標楷體" w:hint="eastAsia"/>
                <w:bCs/>
                <w:sz w:val="20"/>
                <w:szCs w:val="20"/>
              </w:rPr>
              <w:br/>
              <w:t>2.兒童提問，教師解答。</w:t>
            </w:r>
            <w:r w:rsidRPr="000C1458">
              <w:rPr>
                <w:rFonts w:ascii="標楷體" w:eastAsia="標楷體" w:hAnsi="標楷體" w:hint="eastAsia"/>
                <w:bCs/>
                <w:sz w:val="20"/>
                <w:szCs w:val="20"/>
              </w:rPr>
              <w:br/>
              <w:t xml:space="preserve">活動二：語詞的列車　</w:t>
            </w:r>
            <w:r w:rsidRPr="000C1458">
              <w:rPr>
                <w:rFonts w:ascii="標楷體" w:eastAsia="標楷體" w:hAnsi="標楷體" w:hint="eastAsia"/>
                <w:bCs/>
                <w:sz w:val="20"/>
                <w:szCs w:val="20"/>
              </w:rPr>
              <w:br/>
              <w:t>1.教師說明句型，可配合教學CD，指導兒童做聽說練習。</w:t>
            </w:r>
            <w:r w:rsidRPr="000C1458">
              <w:rPr>
                <w:rFonts w:ascii="標楷體" w:eastAsia="標楷體" w:hAnsi="標楷體" w:hint="eastAsia"/>
                <w:bCs/>
                <w:sz w:val="20"/>
                <w:szCs w:val="20"/>
              </w:rPr>
              <w:br/>
              <w:t>2.教師抽出附件的語詞圖卡，請兒童認念。</w:t>
            </w:r>
            <w:r w:rsidRPr="000C1458">
              <w:rPr>
                <w:rFonts w:ascii="標楷體" w:eastAsia="標楷體" w:hAnsi="標楷體" w:hint="eastAsia"/>
                <w:bCs/>
                <w:sz w:val="20"/>
                <w:szCs w:val="20"/>
              </w:rPr>
              <w:br/>
              <w:t xml:space="preserve">3.教師鼓勵兒童將學得的語詞應用於日常生活中。 </w:t>
            </w:r>
            <w:r w:rsidRPr="000C1458">
              <w:rPr>
                <w:rFonts w:ascii="標楷體" w:eastAsia="標楷體" w:hAnsi="標楷體" w:hint="eastAsia"/>
                <w:bCs/>
                <w:sz w:val="20"/>
                <w:szCs w:val="20"/>
              </w:rPr>
              <w:br/>
              <w:t>4.教師說明句型，並進行練習。</w:t>
            </w:r>
            <w:r w:rsidRPr="000C1458">
              <w:rPr>
                <w:rFonts w:ascii="標楷體" w:eastAsia="標楷體" w:hAnsi="標楷體" w:hint="eastAsia"/>
                <w:bCs/>
                <w:sz w:val="20"/>
                <w:szCs w:val="20"/>
              </w:rPr>
              <w:br/>
              <w:t>活動三：語文天地</w:t>
            </w:r>
            <w:r w:rsidRPr="000C1458">
              <w:rPr>
                <w:rFonts w:ascii="標楷體" w:eastAsia="標楷體" w:hAnsi="標楷體" w:hint="eastAsia"/>
                <w:bCs/>
                <w:sz w:val="20"/>
                <w:szCs w:val="20"/>
              </w:rPr>
              <w:br/>
              <w:t>1.教師領念「語文天地」中的問答句型。</w:t>
            </w:r>
            <w:r w:rsidRPr="000C1458">
              <w:rPr>
                <w:rFonts w:ascii="標楷體" w:eastAsia="標楷體" w:hAnsi="標楷體" w:hint="eastAsia"/>
                <w:bCs/>
                <w:sz w:val="20"/>
                <w:szCs w:val="20"/>
              </w:rPr>
              <w:br/>
              <w:t>2.教師指導兒童認識「語文天地」裡，醫病關係間的詢問、回答方式。</w:t>
            </w:r>
            <w:r w:rsidRPr="000C1458">
              <w:rPr>
                <w:rFonts w:ascii="標楷體" w:eastAsia="標楷體" w:hAnsi="標楷體" w:hint="eastAsia"/>
                <w:bCs/>
                <w:sz w:val="20"/>
                <w:szCs w:val="20"/>
              </w:rPr>
              <w:br/>
              <w:t>3.教師可複習語詞錢筒仔中的語詞，以增加兒童回答時的詞彙。</w:t>
            </w:r>
            <w:r w:rsidRPr="000C1458">
              <w:rPr>
                <w:rFonts w:ascii="標楷體" w:eastAsia="標楷體" w:hAnsi="標楷體" w:hint="eastAsia"/>
                <w:bCs/>
                <w:sz w:val="20"/>
                <w:szCs w:val="20"/>
              </w:rPr>
              <w:br/>
              <w:t>4.教師可以延伸句型，請兒童說一說，受傷之後醫生會做些什麼後續處理。</w:t>
            </w:r>
          </w:p>
        </w:tc>
        <w:tc>
          <w:tcPr>
            <w:tcW w:w="540" w:type="dxa"/>
          </w:tcPr>
          <w:p w14:paraId="04F72EC9"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19CA7564"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翰林版國小4上閩南語教材</w:t>
            </w:r>
          </w:p>
          <w:p w14:paraId="070642CA"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第二單元運動佮安全</w:t>
            </w:r>
          </w:p>
          <w:p w14:paraId="163D0179"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第四課無彩的十分鐘</w:t>
            </w:r>
          </w:p>
        </w:tc>
        <w:tc>
          <w:tcPr>
            <w:tcW w:w="1998" w:type="dxa"/>
          </w:tcPr>
          <w:p w14:paraId="3D6E3A60"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口頭報告</w:t>
            </w:r>
            <w:r w:rsidRPr="000C1458">
              <w:rPr>
                <w:rFonts w:ascii="標楷體" w:eastAsia="標楷體" w:hAnsi="標楷體" w:hint="eastAsia"/>
                <w:bCs/>
                <w:sz w:val="20"/>
                <w:szCs w:val="20"/>
              </w:rPr>
              <w:br/>
              <w:t>拼音練習</w:t>
            </w:r>
          </w:p>
        </w:tc>
        <w:tc>
          <w:tcPr>
            <w:tcW w:w="2700" w:type="dxa"/>
          </w:tcPr>
          <w:p w14:paraId="48C2504A" w14:textId="77777777" w:rsidR="00714C30" w:rsidRPr="000C1458" w:rsidRDefault="00714C30" w:rsidP="008C1DD0">
            <w:pPr>
              <w:rPr>
                <w:rFonts w:ascii="標楷體" w:eastAsia="標楷體" w:hAnsi="標楷體"/>
              </w:rPr>
            </w:pPr>
          </w:p>
        </w:tc>
      </w:tr>
      <w:tr w:rsidR="00714C30" w:rsidRPr="000C1458" w14:paraId="113394AB" w14:textId="77777777" w:rsidTr="008C1DD0">
        <w:trPr>
          <w:cantSplit/>
          <w:trHeight w:val="1835"/>
        </w:trPr>
        <w:tc>
          <w:tcPr>
            <w:tcW w:w="1108" w:type="dxa"/>
            <w:textDirection w:val="tbRlV"/>
            <w:vAlign w:val="center"/>
          </w:tcPr>
          <w:p w14:paraId="43D12543" w14:textId="77777777" w:rsidR="00714C30" w:rsidRPr="000C1458" w:rsidRDefault="00714C30" w:rsidP="008C1DD0">
            <w:pPr>
              <w:ind w:left="113" w:right="113"/>
              <w:jc w:val="center"/>
              <w:rPr>
                <w:rFonts w:ascii="標楷體" w:eastAsia="標楷體" w:hAnsi="標楷體"/>
                <w:sz w:val="22"/>
                <w:szCs w:val="22"/>
              </w:rPr>
            </w:pPr>
            <w:r>
              <w:rPr>
                <w:rFonts w:ascii="標楷體" w:eastAsia="標楷體" w:hAnsi="標楷體" w:hint="eastAsia"/>
                <w:sz w:val="20"/>
              </w:rPr>
              <w:t>十六</w:t>
            </w:r>
            <w:r>
              <w:rPr>
                <w:rFonts w:ascii="標楷體" w:eastAsia="標楷體" w:hAnsi="標楷體" w:hint="eastAsia"/>
                <w:spacing w:val="-10"/>
                <w:sz w:val="20"/>
              </w:rPr>
              <w:t>（</w:t>
            </w:r>
            <w:r>
              <w:rPr>
                <w:rFonts w:ascii="標楷體" w:eastAsia="標楷體" w:hAnsi="標楷體" w:hint="eastAsia"/>
                <w:color w:val="000000"/>
                <w:spacing w:val="-10"/>
                <w:sz w:val="20"/>
              </w:rPr>
              <w:t>12:13~12:19</w:t>
            </w:r>
            <w:r>
              <w:rPr>
                <w:rFonts w:ascii="標楷體" w:eastAsia="標楷體" w:hAnsi="標楷體" w:hint="eastAsia"/>
                <w:spacing w:val="-10"/>
                <w:sz w:val="20"/>
              </w:rPr>
              <w:t>）</w:t>
            </w:r>
          </w:p>
        </w:tc>
        <w:tc>
          <w:tcPr>
            <w:tcW w:w="2520" w:type="dxa"/>
          </w:tcPr>
          <w:p w14:paraId="498F516F"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1-2-8能養成聆聽閩南語的禮貌與態度。</w:t>
            </w:r>
            <w:r w:rsidRPr="000C1458">
              <w:rPr>
                <w:rFonts w:ascii="標楷體" w:eastAsia="標楷體" w:hAnsi="標楷體" w:hint="eastAsia"/>
                <w:bCs/>
                <w:sz w:val="20"/>
                <w:szCs w:val="20"/>
              </w:rPr>
              <w:br/>
              <w:t>2-2-1能流暢的說出日常生活對話語句。</w:t>
            </w:r>
            <w:r w:rsidRPr="000C1458">
              <w:rPr>
                <w:rFonts w:ascii="標楷體" w:eastAsia="標楷體" w:hAnsi="標楷體" w:hint="eastAsia"/>
                <w:bCs/>
                <w:sz w:val="20"/>
                <w:szCs w:val="20"/>
              </w:rPr>
              <w:br/>
              <w:t>2-2-5能運用閩南語表達感受、情緒與需求。</w:t>
            </w:r>
            <w:r w:rsidRPr="000C1458">
              <w:rPr>
                <w:rFonts w:ascii="標楷體" w:eastAsia="標楷體" w:hAnsi="標楷體" w:hint="eastAsia"/>
                <w:bCs/>
                <w:sz w:val="20"/>
                <w:szCs w:val="20"/>
              </w:rPr>
              <w:br/>
              <w:t>2-2-6能運用閩南語表達對他人的尊重與關懷。</w:t>
            </w:r>
            <w:r w:rsidRPr="000C1458">
              <w:rPr>
                <w:rFonts w:ascii="標楷體" w:eastAsia="標楷體" w:hAnsi="標楷體"/>
                <w:sz w:val="20"/>
                <w:szCs w:val="20"/>
              </w:rPr>
              <w:br/>
              <w:t>【生涯發展教育】</w:t>
            </w:r>
            <w:smartTag w:uri="urn:schemas-microsoft-com:office:smarttags" w:element="chsdate">
              <w:smartTagPr>
                <w:attr w:name="IsROCDate" w:val="False"/>
                <w:attr w:name="IsLunarDate" w:val="False"/>
                <w:attr w:name="Day" w:val="1"/>
                <w:attr w:name="Month" w:val="2"/>
                <w:attr w:name="Year" w:val="2003"/>
              </w:smartTagPr>
              <w:r w:rsidRPr="000C1458">
                <w:rPr>
                  <w:rFonts w:ascii="標楷體" w:eastAsia="標楷體" w:hAnsi="標楷體"/>
                  <w:sz w:val="20"/>
                  <w:szCs w:val="20"/>
                </w:rPr>
                <w:t>3-2-1</w:t>
              </w:r>
            </w:smartTag>
            <w:r w:rsidRPr="000C1458">
              <w:rPr>
                <w:rFonts w:ascii="標楷體" w:eastAsia="標楷體" w:hAnsi="標楷體"/>
                <w:sz w:val="20"/>
                <w:szCs w:val="20"/>
              </w:rPr>
              <w:t>培養規劃及運用時間的能力。</w:t>
            </w:r>
            <w:r w:rsidRPr="000C1458">
              <w:rPr>
                <w:rFonts w:ascii="標楷體" w:eastAsia="標楷體" w:hAnsi="標楷體" w:hint="eastAsia"/>
                <w:sz w:val="20"/>
                <w:szCs w:val="20"/>
              </w:rPr>
              <w:br/>
            </w:r>
            <w:r w:rsidRPr="000C1458">
              <w:rPr>
                <w:rFonts w:ascii="標楷體" w:eastAsia="標楷體" w:hAnsi="標楷體"/>
                <w:sz w:val="20"/>
                <w:szCs w:val="20"/>
              </w:rPr>
              <w:t>【生涯發展教育】3-2-2學習如何解決問題及做決定。</w:t>
            </w:r>
            <w:r w:rsidRPr="000C1458">
              <w:rPr>
                <w:rFonts w:ascii="標楷體" w:eastAsia="標楷體" w:hAnsi="標楷體" w:hint="eastAsia"/>
                <w:sz w:val="20"/>
                <w:szCs w:val="20"/>
              </w:rPr>
              <w:br/>
            </w:r>
            <w:r w:rsidRPr="000C1458">
              <w:rPr>
                <w:rFonts w:ascii="標楷體" w:eastAsia="標楷體" w:hAnsi="標楷體"/>
                <w:sz w:val="20"/>
                <w:szCs w:val="20"/>
              </w:rPr>
              <w:t>【性別平等教育】2-2-1了解不同性別者在團體中均扮演重要的角色。</w:t>
            </w:r>
            <w:r w:rsidRPr="000C1458">
              <w:rPr>
                <w:rFonts w:ascii="標楷體" w:eastAsia="標楷體" w:hAnsi="標楷體" w:hint="eastAsia"/>
                <w:sz w:val="20"/>
                <w:szCs w:val="20"/>
              </w:rPr>
              <w:br/>
            </w:r>
            <w:r w:rsidRPr="000C1458">
              <w:rPr>
                <w:rFonts w:ascii="標楷體" w:eastAsia="標楷體" w:hAnsi="標楷體"/>
                <w:sz w:val="20"/>
                <w:szCs w:val="20"/>
              </w:rPr>
              <w:t>【家政教育】4-2-1了解個人具有不同的特質。</w:t>
            </w:r>
          </w:p>
        </w:tc>
        <w:tc>
          <w:tcPr>
            <w:tcW w:w="3420" w:type="dxa"/>
          </w:tcPr>
          <w:p w14:paraId="1A33DDDA"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第二單元運動佮安全</w:t>
            </w:r>
            <w:r w:rsidRPr="000C1458">
              <w:rPr>
                <w:rFonts w:ascii="標楷體" w:eastAsia="標楷體" w:hAnsi="標楷體"/>
                <w:sz w:val="20"/>
                <w:szCs w:val="20"/>
              </w:rPr>
              <w:br/>
            </w:r>
            <w:r w:rsidRPr="000C1458">
              <w:rPr>
                <w:rFonts w:ascii="標楷體" w:eastAsia="標楷體" w:hAnsi="標楷體" w:hint="eastAsia"/>
                <w:bCs/>
                <w:sz w:val="20"/>
                <w:szCs w:val="20"/>
              </w:rPr>
              <w:t>第四課無彩的十分鐘</w:t>
            </w:r>
            <w:r w:rsidRPr="000C1458">
              <w:rPr>
                <w:rFonts w:ascii="標楷體" w:eastAsia="標楷體" w:hAnsi="標楷體"/>
                <w:sz w:val="20"/>
                <w:szCs w:val="20"/>
              </w:rPr>
              <w:br/>
            </w:r>
            <w:r w:rsidRPr="000C1458">
              <w:rPr>
                <w:rFonts w:ascii="標楷體" w:eastAsia="標楷體" w:hAnsi="標楷體" w:hint="eastAsia"/>
                <w:bCs/>
                <w:sz w:val="20"/>
                <w:szCs w:val="20"/>
              </w:rPr>
              <w:t>活動一：複習</w:t>
            </w:r>
            <w:r w:rsidRPr="000C1458">
              <w:rPr>
                <w:rFonts w:ascii="標楷體" w:eastAsia="標楷體" w:hAnsi="標楷體" w:hint="eastAsia"/>
                <w:bCs/>
                <w:sz w:val="20"/>
                <w:szCs w:val="20"/>
              </w:rPr>
              <w:br/>
              <w:t>1.教師複習上一節課的教學內容。</w:t>
            </w:r>
            <w:r w:rsidRPr="000C1458">
              <w:rPr>
                <w:rFonts w:ascii="標楷體" w:eastAsia="標楷體" w:hAnsi="標楷體" w:hint="eastAsia"/>
                <w:bCs/>
                <w:sz w:val="20"/>
                <w:szCs w:val="20"/>
              </w:rPr>
              <w:br/>
              <w:t>2.兒童提問，教師解答。</w:t>
            </w:r>
            <w:r w:rsidRPr="000C1458">
              <w:rPr>
                <w:rFonts w:ascii="標楷體" w:eastAsia="標楷體" w:hAnsi="標楷體" w:hint="eastAsia"/>
                <w:bCs/>
                <w:sz w:val="20"/>
                <w:szCs w:val="20"/>
              </w:rPr>
              <w:br/>
              <w:t>活動二：練喙舌</w:t>
            </w:r>
            <w:r w:rsidRPr="000C1458">
              <w:rPr>
                <w:rFonts w:ascii="標楷體" w:eastAsia="標楷體" w:hAnsi="標楷體" w:hint="eastAsia"/>
                <w:bCs/>
                <w:sz w:val="20"/>
                <w:szCs w:val="20"/>
              </w:rPr>
              <w:br/>
              <w:t>1.教師緩慢、清楚的領念音標，全班多次複誦，可以一起讀、分排讀、分組讀、個別讀。</w:t>
            </w:r>
            <w:r w:rsidRPr="000C1458">
              <w:rPr>
                <w:rFonts w:ascii="標楷體" w:eastAsia="標楷體" w:hAnsi="標楷體" w:hint="eastAsia"/>
                <w:bCs/>
                <w:sz w:val="20"/>
                <w:szCs w:val="20"/>
              </w:rPr>
              <w:br/>
              <w:t>2.教師說明音標的發音方法，並指導兒童認符號。</w:t>
            </w:r>
            <w:r w:rsidRPr="000C1458">
              <w:rPr>
                <w:rFonts w:ascii="標楷體" w:eastAsia="標楷體" w:hAnsi="標楷體" w:hint="eastAsia"/>
                <w:bCs/>
                <w:sz w:val="20"/>
                <w:szCs w:val="20"/>
              </w:rPr>
              <w:br/>
              <w:t>3.教師亦可帶領兒童一起習寫。</w:t>
            </w:r>
            <w:r w:rsidRPr="000C1458">
              <w:rPr>
                <w:rFonts w:ascii="標楷體" w:eastAsia="標楷體" w:hAnsi="標楷體" w:hint="eastAsia"/>
                <w:bCs/>
                <w:sz w:val="20"/>
                <w:szCs w:val="20"/>
              </w:rPr>
              <w:br/>
              <w:t>活動三：講看覓</w:t>
            </w:r>
            <w:r w:rsidRPr="000C1458">
              <w:rPr>
                <w:rFonts w:ascii="標楷體" w:eastAsia="標楷體" w:hAnsi="標楷體" w:hint="eastAsia"/>
                <w:bCs/>
                <w:sz w:val="20"/>
                <w:szCs w:val="20"/>
              </w:rPr>
              <w:br/>
              <w:t>1.教師發下學習單。</w:t>
            </w:r>
            <w:r w:rsidRPr="000C1458">
              <w:rPr>
                <w:rFonts w:ascii="標楷體" w:eastAsia="標楷體" w:hAnsi="標楷體" w:hint="eastAsia"/>
                <w:bCs/>
                <w:sz w:val="20"/>
                <w:szCs w:val="20"/>
              </w:rPr>
              <w:br/>
              <w:t>2.教師說明學習單的做法。</w:t>
            </w:r>
            <w:r w:rsidRPr="000C1458">
              <w:rPr>
                <w:rFonts w:ascii="標楷體" w:eastAsia="標楷體" w:hAnsi="標楷體" w:hint="eastAsia"/>
                <w:bCs/>
                <w:sz w:val="20"/>
                <w:szCs w:val="20"/>
              </w:rPr>
              <w:br/>
              <w:t>3.請兒童完成學習單。</w:t>
            </w:r>
            <w:r w:rsidRPr="000C1458">
              <w:rPr>
                <w:rFonts w:ascii="標楷體" w:eastAsia="標楷體" w:hAnsi="標楷體" w:hint="eastAsia"/>
                <w:bCs/>
                <w:sz w:val="20"/>
                <w:szCs w:val="20"/>
              </w:rPr>
              <w:br/>
              <w:t>4.完成學習單後，請兒童上臺用閩南語發表。</w:t>
            </w:r>
          </w:p>
        </w:tc>
        <w:tc>
          <w:tcPr>
            <w:tcW w:w="540" w:type="dxa"/>
          </w:tcPr>
          <w:p w14:paraId="52D2B575"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78882B5B"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翰林版國小4上閩南語教材</w:t>
            </w:r>
          </w:p>
          <w:p w14:paraId="1AF44ACE"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第二單元運動佮安全</w:t>
            </w:r>
          </w:p>
          <w:p w14:paraId="28E68758"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第四課無彩的十分鐘</w:t>
            </w:r>
          </w:p>
        </w:tc>
        <w:tc>
          <w:tcPr>
            <w:tcW w:w="1998" w:type="dxa"/>
          </w:tcPr>
          <w:p w14:paraId="2EE311E3"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口頭報告</w:t>
            </w:r>
            <w:r w:rsidRPr="000C1458">
              <w:rPr>
                <w:rFonts w:ascii="標楷體" w:eastAsia="標楷體" w:hAnsi="標楷體" w:hint="eastAsia"/>
                <w:bCs/>
                <w:sz w:val="20"/>
                <w:szCs w:val="20"/>
              </w:rPr>
              <w:br/>
              <w:t>口頭討論</w:t>
            </w:r>
            <w:r w:rsidRPr="000C1458">
              <w:rPr>
                <w:rFonts w:ascii="標楷體" w:eastAsia="標楷體" w:hAnsi="標楷體" w:hint="eastAsia"/>
                <w:bCs/>
                <w:sz w:val="20"/>
                <w:szCs w:val="20"/>
              </w:rPr>
              <w:br/>
              <w:t>發表</w:t>
            </w:r>
            <w:r w:rsidRPr="000C1458">
              <w:rPr>
                <w:rFonts w:ascii="標楷體" w:eastAsia="標楷體" w:hAnsi="標楷體" w:hint="eastAsia"/>
                <w:bCs/>
                <w:sz w:val="20"/>
                <w:szCs w:val="20"/>
              </w:rPr>
              <w:br/>
              <w:t>學習單</w:t>
            </w:r>
          </w:p>
        </w:tc>
        <w:tc>
          <w:tcPr>
            <w:tcW w:w="2700" w:type="dxa"/>
          </w:tcPr>
          <w:p w14:paraId="5831FFEA" w14:textId="77777777" w:rsidR="00714C30" w:rsidRPr="000C1458" w:rsidRDefault="00714C30" w:rsidP="008C1DD0">
            <w:pPr>
              <w:rPr>
                <w:rFonts w:ascii="標楷體" w:eastAsia="標楷體" w:hAnsi="標楷體"/>
              </w:rPr>
            </w:pPr>
          </w:p>
        </w:tc>
      </w:tr>
      <w:tr w:rsidR="00714C30" w:rsidRPr="000C1458" w14:paraId="3B6B66C4" w14:textId="77777777" w:rsidTr="008C1DD0">
        <w:trPr>
          <w:cantSplit/>
          <w:trHeight w:val="1833"/>
        </w:trPr>
        <w:tc>
          <w:tcPr>
            <w:tcW w:w="1108" w:type="dxa"/>
            <w:textDirection w:val="tbRlV"/>
            <w:vAlign w:val="center"/>
          </w:tcPr>
          <w:p w14:paraId="02DB23BD" w14:textId="77777777" w:rsidR="00714C30" w:rsidRPr="000C1458"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十七</w:t>
            </w:r>
            <w:r>
              <w:rPr>
                <w:rFonts w:ascii="標楷體" w:eastAsia="標楷體" w:hAnsi="標楷體" w:hint="eastAsia"/>
                <w:spacing w:val="-10"/>
                <w:sz w:val="20"/>
              </w:rPr>
              <w:t>（</w:t>
            </w:r>
            <w:r>
              <w:rPr>
                <w:rFonts w:ascii="標楷體" w:eastAsia="標楷體" w:hAnsi="標楷體" w:hint="eastAsia"/>
                <w:color w:val="000000"/>
                <w:spacing w:val="-10"/>
                <w:sz w:val="20"/>
              </w:rPr>
              <w:t>12:20~12:26</w:t>
            </w:r>
            <w:r>
              <w:rPr>
                <w:rFonts w:ascii="標楷體" w:eastAsia="標楷體" w:hAnsi="標楷體" w:hint="eastAsia"/>
                <w:spacing w:val="-10"/>
                <w:sz w:val="20"/>
              </w:rPr>
              <w:t>）</w:t>
            </w:r>
          </w:p>
        </w:tc>
        <w:tc>
          <w:tcPr>
            <w:tcW w:w="2520" w:type="dxa"/>
          </w:tcPr>
          <w:p w14:paraId="2BF6C54E"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1-2-2能聽辨教師教學語言及教學內容。</w:t>
            </w:r>
            <w:r w:rsidRPr="000C1458">
              <w:rPr>
                <w:rFonts w:ascii="標楷體" w:eastAsia="標楷體" w:hAnsi="標楷體" w:hint="eastAsia"/>
                <w:bCs/>
                <w:sz w:val="20"/>
                <w:szCs w:val="20"/>
              </w:rPr>
              <w:br/>
              <w:t>1-2-7能聽辨他人口頭表達的感受與情緒。</w:t>
            </w:r>
            <w:r w:rsidRPr="000C1458">
              <w:rPr>
                <w:rFonts w:ascii="標楷體" w:eastAsia="標楷體" w:hAnsi="標楷體" w:hint="eastAsia"/>
                <w:bCs/>
                <w:sz w:val="20"/>
                <w:szCs w:val="20"/>
              </w:rPr>
              <w:br/>
              <w:t>1-2-8能養成聆聽閩南語的禮貌與態度。</w:t>
            </w:r>
            <w:r w:rsidRPr="000C1458">
              <w:rPr>
                <w:rFonts w:ascii="標楷體" w:eastAsia="標楷體" w:hAnsi="標楷體" w:hint="eastAsia"/>
                <w:bCs/>
                <w:sz w:val="20"/>
                <w:szCs w:val="20"/>
              </w:rPr>
              <w:br/>
              <w:t>2-2-5能運用閩南語表達感受、情緒與需求。</w:t>
            </w:r>
            <w:r w:rsidRPr="000C1458">
              <w:rPr>
                <w:rFonts w:ascii="標楷體" w:eastAsia="標楷體" w:hAnsi="標楷體" w:hint="eastAsia"/>
                <w:bCs/>
                <w:sz w:val="20"/>
                <w:szCs w:val="20"/>
              </w:rPr>
              <w:br/>
              <w:t>2-2-6能運用閩南語表達對他人的尊重與關懷。</w:t>
            </w:r>
            <w:r w:rsidRPr="000C1458">
              <w:rPr>
                <w:rFonts w:ascii="標楷體" w:eastAsia="標楷體" w:hAnsi="標楷體" w:hint="eastAsia"/>
                <w:bCs/>
                <w:sz w:val="20"/>
                <w:szCs w:val="20"/>
              </w:rPr>
              <w:br/>
              <w:t>3-2-1能認唸標音符號的聲母、韻母、聲調。</w:t>
            </w:r>
            <w:r w:rsidRPr="000C1458">
              <w:rPr>
                <w:rFonts w:ascii="標楷體" w:eastAsia="標楷體" w:hAnsi="標楷體" w:hint="eastAsia"/>
                <w:bCs/>
                <w:sz w:val="20"/>
                <w:szCs w:val="20"/>
              </w:rPr>
              <w:br/>
              <w:t>4-2-2能閱讀閩南語常用字詞寫成的短文。</w:t>
            </w:r>
            <w:r w:rsidRPr="000C1458">
              <w:rPr>
                <w:rFonts w:ascii="標楷體" w:eastAsia="標楷體" w:hAnsi="標楷體" w:hint="eastAsia"/>
                <w:bCs/>
                <w:sz w:val="20"/>
                <w:szCs w:val="20"/>
              </w:rPr>
              <w:br/>
              <w:t>5-2-2能以閩南語進行基本的語詞替換與句型轉換。</w:t>
            </w:r>
            <w:r w:rsidRPr="000C1458">
              <w:rPr>
                <w:rFonts w:ascii="標楷體" w:eastAsia="標楷體" w:hAnsi="標楷體"/>
                <w:sz w:val="20"/>
                <w:szCs w:val="20"/>
              </w:rPr>
              <w:br/>
              <w:t>【生涯發展教育】</w:t>
            </w:r>
            <w:smartTag w:uri="urn:schemas-microsoft-com:office:smarttags" w:element="chsdate">
              <w:smartTagPr>
                <w:attr w:name="IsROCDate" w:val="False"/>
                <w:attr w:name="IsLunarDate" w:val="False"/>
                <w:attr w:name="Day" w:val="1"/>
                <w:attr w:name="Month" w:val="2"/>
                <w:attr w:name="Year" w:val="2002"/>
              </w:smartTagPr>
              <w:r w:rsidRPr="000C1458">
                <w:rPr>
                  <w:rFonts w:ascii="標楷體" w:eastAsia="標楷體" w:hAnsi="標楷體"/>
                  <w:sz w:val="20"/>
                  <w:szCs w:val="20"/>
                </w:rPr>
                <w:t>2-2-1</w:t>
              </w:r>
            </w:smartTag>
            <w:r w:rsidRPr="000C1458">
              <w:rPr>
                <w:rFonts w:ascii="標楷體" w:eastAsia="標楷體" w:hAnsi="標楷體"/>
                <w:sz w:val="20"/>
                <w:szCs w:val="20"/>
              </w:rPr>
              <w:t>培養良好的人際互動能力。</w:t>
            </w:r>
            <w:r w:rsidRPr="000C1458">
              <w:rPr>
                <w:rFonts w:ascii="標楷體" w:eastAsia="標楷體" w:hAnsi="標楷體" w:hint="eastAsia"/>
                <w:sz w:val="20"/>
                <w:szCs w:val="20"/>
              </w:rPr>
              <w:br/>
            </w:r>
            <w:r w:rsidRPr="000C1458">
              <w:rPr>
                <w:rFonts w:ascii="標楷體" w:eastAsia="標楷體" w:hAnsi="標楷體"/>
                <w:sz w:val="20"/>
                <w:szCs w:val="20"/>
              </w:rPr>
              <w:t>【家政教育】4-2-1了解個人具有不同的特質。</w:t>
            </w:r>
            <w:r w:rsidRPr="000C1458">
              <w:rPr>
                <w:rFonts w:ascii="標楷體" w:eastAsia="標楷體" w:hAnsi="標楷體" w:hint="eastAsia"/>
                <w:sz w:val="20"/>
                <w:szCs w:val="20"/>
              </w:rPr>
              <w:br/>
            </w:r>
            <w:r w:rsidRPr="000C1458">
              <w:rPr>
                <w:rFonts w:ascii="標楷體" w:eastAsia="標楷體" w:hAnsi="標楷體"/>
                <w:sz w:val="20"/>
                <w:szCs w:val="20"/>
              </w:rPr>
              <w:t>【家政教育】4-2-3適當地向家人表達自己的需求與情感。</w:t>
            </w:r>
          </w:p>
        </w:tc>
        <w:tc>
          <w:tcPr>
            <w:tcW w:w="3420" w:type="dxa"/>
          </w:tcPr>
          <w:p w14:paraId="34FC0B4B"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第三單元情緒</w:t>
            </w:r>
            <w:r w:rsidRPr="000C1458">
              <w:rPr>
                <w:rFonts w:ascii="標楷體" w:eastAsia="標楷體" w:hAnsi="標楷體"/>
                <w:sz w:val="20"/>
                <w:szCs w:val="20"/>
              </w:rPr>
              <w:br/>
            </w:r>
            <w:r w:rsidRPr="000C1458">
              <w:rPr>
                <w:rFonts w:ascii="標楷體" w:eastAsia="標楷體" w:hAnsi="標楷體" w:hint="eastAsia"/>
                <w:bCs/>
                <w:sz w:val="20"/>
                <w:szCs w:val="20"/>
              </w:rPr>
              <w:t>第五課心情的滋味</w:t>
            </w:r>
            <w:r w:rsidRPr="000C1458">
              <w:rPr>
                <w:rFonts w:ascii="標楷體" w:eastAsia="標楷體" w:hAnsi="標楷體"/>
                <w:sz w:val="20"/>
                <w:szCs w:val="20"/>
              </w:rPr>
              <w:br/>
            </w:r>
            <w:r w:rsidRPr="000C1458">
              <w:rPr>
                <w:rFonts w:ascii="標楷體" w:eastAsia="標楷體" w:hAnsi="標楷體" w:hint="eastAsia"/>
                <w:bCs/>
                <w:sz w:val="20"/>
                <w:szCs w:val="20"/>
              </w:rPr>
              <w:t>活動一：我愛發表</w:t>
            </w:r>
            <w:r w:rsidRPr="000C1458">
              <w:rPr>
                <w:rFonts w:ascii="標楷體" w:eastAsia="標楷體" w:hAnsi="標楷體" w:hint="eastAsia"/>
                <w:bCs/>
                <w:sz w:val="20"/>
                <w:szCs w:val="20"/>
              </w:rPr>
              <w:br/>
              <w:t>請兒童說說自己什麼時候會感到煩惱，進而導入本課主題。</w:t>
            </w:r>
            <w:r w:rsidRPr="000C1458">
              <w:rPr>
                <w:rFonts w:ascii="標楷體" w:eastAsia="標楷體" w:hAnsi="標楷體" w:hint="eastAsia"/>
                <w:bCs/>
                <w:sz w:val="20"/>
                <w:szCs w:val="20"/>
              </w:rPr>
              <w:br/>
              <w:t>活動二：朗讀課文</w:t>
            </w:r>
            <w:r w:rsidRPr="000C1458">
              <w:rPr>
                <w:rFonts w:ascii="標楷體" w:eastAsia="標楷體" w:hAnsi="標楷體" w:hint="eastAsia"/>
                <w:bCs/>
                <w:sz w:val="20"/>
                <w:szCs w:val="20"/>
              </w:rPr>
              <w:br/>
              <w:t>1.講述：教師範讀、領讀（注意節奏）後，再口述課文內容，讓兒童了解課文大意。</w:t>
            </w:r>
            <w:r w:rsidRPr="000C1458">
              <w:rPr>
                <w:rFonts w:ascii="標楷體" w:eastAsia="標楷體" w:hAnsi="標楷體" w:hint="eastAsia"/>
                <w:bCs/>
                <w:sz w:val="20"/>
                <w:szCs w:val="20"/>
              </w:rPr>
              <w:br/>
              <w:t>2.朗讀：請兒童一起讀、分排讀、分組讀、個別讀，並指導兒童控制語氣。</w:t>
            </w:r>
            <w:r w:rsidRPr="000C1458">
              <w:rPr>
                <w:rFonts w:ascii="標楷體" w:eastAsia="標楷體" w:hAnsi="標楷體" w:hint="eastAsia"/>
                <w:bCs/>
                <w:sz w:val="20"/>
                <w:szCs w:val="20"/>
              </w:rPr>
              <w:br/>
              <w:t>活動三：課文新詞練習</w:t>
            </w:r>
            <w:r w:rsidRPr="000C1458">
              <w:rPr>
                <w:rFonts w:ascii="標楷體" w:eastAsia="標楷體" w:hAnsi="標楷體" w:hint="eastAsia"/>
                <w:bCs/>
                <w:sz w:val="20"/>
                <w:szCs w:val="20"/>
              </w:rPr>
              <w:br/>
              <w:t>1.教師對課文新詞做解釋。對於較簡單且常用的語詞，教師也可以引導兒童試著解釋，教師再從旁補充或修正。</w:t>
            </w:r>
            <w:r w:rsidRPr="000C1458">
              <w:rPr>
                <w:rFonts w:ascii="標楷體" w:eastAsia="標楷體" w:hAnsi="標楷體" w:hint="eastAsia"/>
                <w:bCs/>
                <w:sz w:val="20"/>
                <w:szCs w:val="20"/>
              </w:rPr>
              <w:br/>
              <w:t>2.教師鼓勵兒童分享自己學會的相關閩南語詞彙。</w:t>
            </w:r>
            <w:r w:rsidRPr="000C1458">
              <w:rPr>
                <w:rFonts w:ascii="標楷體" w:eastAsia="標楷體" w:hAnsi="標楷體" w:hint="eastAsia"/>
                <w:bCs/>
                <w:sz w:val="20"/>
                <w:szCs w:val="20"/>
              </w:rPr>
              <w:br/>
              <w:t>活動四：複習</w:t>
            </w:r>
            <w:r w:rsidRPr="000C1458">
              <w:rPr>
                <w:rFonts w:ascii="標楷體" w:eastAsia="標楷體" w:hAnsi="標楷體" w:hint="eastAsia"/>
                <w:bCs/>
                <w:sz w:val="20"/>
                <w:szCs w:val="20"/>
              </w:rPr>
              <w:br/>
              <w:t>教師或指定兒童領念課文，兒童跟著複述。</w:t>
            </w:r>
          </w:p>
        </w:tc>
        <w:tc>
          <w:tcPr>
            <w:tcW w:w="540" w:type="dxa"/>
          </w:tcPr>
          <w:p w14:paraId="444A1171"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688BE3AE"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翰林版國小4上閩南語教材</w:t>
            </w:r>
          </w:p>
          <w:p w14:paraId="59AA7CED"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第三單元情緒</w:t>
            </w:r>
          </w:p>
          <w:p w14:paraId="7C876D74"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第五課心情的滋味</w:t>
            </w:r>
          </w:p>
        </w:tc>
        <w:tc>
          <w:tcPr>
            <w:tcW w:w="1998" w:type="dxa"/>
          </w:tcPr>
          <w:p w14:paraId="727F07C7"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口頭評量</w:t>
            </w:r>
            <w:r w:rsidRPr="000C1458">
              <w:rPr>
                <w:rFonts w:ascii="標楷體" w:eastAsia="標楷體" w:hAnsi="標楷體" w:hint="eastAsia"/>
                <w:bCs/>
                <w:sz w:val="20"/>
                <w:szCs w:val="20"/>
              </w:rPr>
              <w:br/>
              <w:t>參與度評量</w:t>
            </w:r>
            <w:r w:rsidRPr="000C1458">
              <w:rPr>
                <w:rFonts w:ascii="標楷體" w:eastAsia="標楷體" w:hAnsi="標楷體" w:hint="eastAsia"/>
                <w:bCs/>
                <w:sz w:val="20"/>
                <w:szCs w:val="20"/>
              </w:rPr>
              <w:br/>
              <w:t>態度評量</w:t>
            </w:r>
            <w:r w:rsidRPr="000C1458">
              <w:rPr>
                <w:rFonts w:ascii="標楷體" w:eastAsia="標楷體" w:hAnsi="標楷體" w:hint="eastAsia"/>
                <w:bCs/>
                <w:sz w:val="20"/>
                <w:szCs w:val="20"/>
              </w:rPr>
              <w:br/>
              <w:t>學習態度</w:t>
            </w:r>
          </w:p>
        </w:tc>
        <w:tc>
          <w:tcPr>
            <w:tcW w:w="2700" w:type="dxa"/>
          </w:tcPr>
          <w:p w14:paraId="0E5A5B40" w14:textId="77777777" w:rsidR="00714C30" w:rsidRPr="000C1458" w:rsidRDefault="00714C30" w:rsidP="008C1DD0">
            <w:pPr>
              <w:rPr>
                <w:rFonts w:ascii="標楷體" w:eastAsia="標楷體" w:hAnsi="標楷體"/>
              </w:rPr>
            </w:pPr>
          </w:p>
        </w:tc>
      </w:tr>
      <w:tr w:rsidR="00714C30" w:rsidRPr="000C1458" w14:paraId="032D2533" w14:textId="77777777" w:rsidTr="008C1DD0">
        <w:trPr>
          <w:cantSplit/>
          <w:trHeight w:val="707"/>
        </w:trPr>
        <w:tc>
          <w:tcPr>
            <w:tcW w:w="1108" w:type="dxa"/>
            <w:textDirection w:val="tbRlV"/>
            <w:vAlign w:val="center"/>
          </w:tcPr>
          <w:p w14:paraId="22522FBE" w14:textId="77777777" w:rsidR="00714C30" w:rsidRPr="000C1458"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十八</w:t>
            </w:r>
            <w:r>
              <w:rPr>
                <w:rFonts w:ascii="標楷體" w:eastAsia="標楷體" w:hAnsi="標楷體" w:hint="eastAsia"/>
                <w:spacing w:val="-10"/>
                <w:sz w:val="20"/>
              </w:rPr>
              <w:t>（</w:t>
            </w:r>
            <w:r>
              <w:rPr>
                <w:rFonts w:ascii="標楷體" w:eastAsia="標楷體" w:hAnsi="標楷體" w:hint="eastAsia"/>
                <w:color w:val="000000"/>
                <w:spacing w:val="-10"/>
                <w:sz w:val="20"/>
              </w:rPr>
              <w:t>12:27~01:02</w:t>
            </w:r>
            <w:r>
              <w:rPr>
                <w:rFonts w:ascii="標楷體" w:eastAsia="標楷體" w:hAnsi="標楷體" w:hint="eastAsia"/>
                <w:spacing w:val="-10"/>
                <w:sz w:val="20"/>
              </w:rPr>
              <w:t>）</w:t>
            </w:r>
          </w:p>
        </w:tc>
        <w:tc>
          <w:tcPr>
            <w:tcW w:w="2520" w:type="dxa"/>
          </w:tcPr>
          <w:p w14:paraId="45FE4AE3"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1-2-2能聽辨教師教學語言及教學內容。</w:t>
            </w:r>
            <w:r w:rsidRPr="000C1458">
              <w:rPr>
                <w:rFonts w:ascii="標楷體" w:eastAsia="標楷體" w:hAnsi="標楷體" w:hint="eastAsia"/>
                <w:bCs/>
                <w:sz w:val="20"/>
                <w:szCs w:val="20"/>
              </w:rPr>
              <w:br/>
              <w:t>1-2-7能聽辨他人口頭表達的感受與情緒。</w:t>
            </w:r>
            <w:r w:rsidRPr="000C1458">
              <w:rPr>
                <w:rFonts w:ascii="標楷體" w:eastAsia="標楷體" w:hAnsi="標楷體" w:hint="eastAsia"/>
                <w:bCs/>
                <w:sz w:val="20"/>
                <w:szCs w:val="20"/>
              </w:rPr>
              <w:br/>
              <w:t>4-2-3能初步使用閩南語字、辭典及其他工具書，輔助閱讀。</w:t>
            </w:r>
            <w:r w:rsidRPr="000C1458">
              <w:rPr>
                <w:rFonts w:ascii="標楷體" w:eastAsia="標楷體" w:hAnsi="標楷體" w:hint="eastAsia"/>
                <w:bCs/>
                <w:sz w:val="20"/>
                <w:szCs w:val="20"/>
              </w:rPr>
              <w:br/>
              <w:t>5-2-1能聽寫基本的閩南語常用語詞和語句。</w:t>
            </w:r>
            <w:r w:rsidRPr="000C1458">
              <w:rPr>
                <w:rFonts w:ascii="標楷體" w:eastAsia="標楷體" w:hAnsi="標楷體"/>
                <w:sz w:val="20"/>
                <w:szCs w:val="20"/>
              </w:rPr>
              <w:br/>
              <w:t>【生涯發展教育】</w:t>
            </w:r>
            <w:smartTag w:uri="urn:schemas-microsoft-com:office:smarttags" w:element="chsdate">
              <w:smartTagPr>
                <w:attr w:name="IsROCDate" w:val="False"/>
                <w:attr w:name="IsLunarDate" w:val="False"/>
                <w:attr w:name="Day" w:val="1"/>
                <w:attr w:name="Month" w:val="2"/>
                <w:attr w:name="Year" w:val="2002"/>
              </w:smartTagPr>
              <w:r w:rsidRPr="000C1458">
                <w:rPr>
                  <w:rFonts w:ascii="標楷體" w:eastAsia="標楷體" w:hAnsi="標楷體"/>
                  <w:sz w:val="20"/>
                  <w:szCs w:val="20"/>
                </w:rPr>
                <w:t>2-2-1</w:t>
              </w:r>
            </w:smartTag>
            <w:r w:rsidRPr="000C1458">
              <w:rPr>
                <w:rFonts w:ascii="標楷體" w:eastAsia="標楷體" w:hAnsi="標楷體"/>
                <w:sz w:val="20"/>
                <w:szCs w:val="20"/>
              </w:rPr>
              <w:t>培養良好的人際互動能力。</w:t>
            </w:r>
            <w:r w:rsidRPr="000C1458">
              <w:rPr>
                <w:rFonts w:ascii="標楷體" w:eastAsia="標楷體" w:hAnsi="標楷體" w:hint="eastAsia"/>
                <w:sz w:val="20"/>
                <w:szCs w:val="20"/>
              </w:rPr>
              <w:br/>
            </w:r>
            <w:r w:rsidRPr="000C1458">
              <w:rPr>
                <w:rFonts w:ascii="標楷體" w:eastAsia="標楷體" w:hAnsi="標楷體"/>
                <w:sz w:val="20"/>
                <w:szCs w:val="20"/>
              </w:rPr>
              <w:t>【家政教育】4-2-1了解個人具有不同的特質。</w:t>
            </w:r>
            <w:r w:rsidRPr="000C1458">
              <w:rPr>
                <w:rFonts w:ascii="標楷體" w:eastAsia="標楷體" w:hAnsi="標楷體" w:hint="eastAsia"/>
                <w:sz w:val="20"/>
                <w:szCs w:val="20"/>
              </w:rPr>
              <w:br/>
            </w:r>
            <w:r w:rsidRPr="000C1458">
              <w:rPr>
                <w:rFonts w:ascii="標楷體" w:eastAsia="標楷體" w:hAnsi="標楷體"/>
                <w:sz w:val="20"/>
                <w:szCs w:val="20"/>
              </w:rPr>
              <w:t>【家政教育】4-2-3適當地向家人表達自己的需求與情感。</w:t>
            </w:r>
          </w:p>
        </w:tc>
        <w:tc>
          <w:tcPr>
            <w:tcW w:w="3420" w:type="dxa"/>
          </w:tcPr>
          <w:p w14:paraId="478BCF84"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第三單元情緒</w:t>
            </w:r>
            <w:r w:rsidRPr="000C1458">
              <w:rPr>
                <w:rFonts w:ascii="標楷體" w:eastAsia="標楷體" w:hAnsi="標楷體"/>
                <w:sz w:val="20"/>
                <w:szCs w:val="20"/>
              </w:rPr>
              <w:br/>
            </w:r>
            <w:r w:rsidRPr="000C1458">
              <w:rPr>
                <w:rFonts w:ascii="標楷體" w:eastAsia="標楷體" w:hAnsi="標楷體" w:hint="eastAsia"/>
                <w:bCs/>
                <w:sz w:val="20"/>
                <w:szCs w:val="20"/>
              </w:rPr>
              <w:t>第五課心情的滋味</w:t>
            </w:r>
            <w:r w:rsidRPr="000C1458">
              <w:rPr>
                <w:rFonts w:ascii="標楷體" w:eastAsia="標楷體" w:hAnsi="標楷體"/>
                <w:sz w:val="20"/>
                <w:szCs w:val="20"/>
              </w:rPr>
              <w:br/>
            </w:r>
            <w:r w:rsidRPr="000C1458">
              <w:rPr>
                <w:rFonts w:ascii="標楷體" w:eastAsia="標楷體" w:hAnsi="標楷體" w:hint="eastAsia"/>
                <w:bCs/>
                <w:sz w:val="20"/>
                <w:szCs w:val="20"/>
              </w:rPr>
              <w:t>活動一：引起動機</w:t>
            </w:r>
            <w:r w:rsidRPr="000C1458">
              <w:rPr>
                <w:rFonts w:ascii="標楷體" w:eastAsia="標楷體" w:hAnsi="標楷體" w:hint="eastAsia"/>
                <w:bCs/>
                <w:sz w:val="20"/>
                <w:szCs w:val="20"/>
              </w:rPr>
              <w:br/>
              <w:t>教師裝出「喜怒哀樂」的表情，以「恁講看覓咧，這</w:t>
            </w:r>
            <w:smartTag w:uri="urn:schemas-microsoft-com:office:smarttags" w:element="PersonName">
              <w:smartTagPr>
                <w:attr w:name="ProductID" w:val="馬"/>
              </w:smartTagPr>
              <w:r w:rsidRPr="000C1458">
                <w:rPr>
                  <w:rFonts w:ascii="標楷體" w:eastAsia="標楷體" w:hAnsi="標楷體" w:hint="eastAsia"/>
                  <w:bCs/>
                  <w:sz w:val="20"/>
                  <w:szCs w:val="20"/>
                </w:rPr>
                <w:t>馬</w:t>
              </w:r>
            </w:smartTag>
            <w:r w:rsidRPr="000C1458">
              <w:rPr>
                <w:rFonts w:ascii="標楷體" w:eastAsia="標楷體" w:hAnsi="標楷體" w:hint="eastAsia"/>
                <w:bCs/>
                <w:sz w:val="20"/>
                <w:szCs w:val="20"/>
              </w:rPr>
              <w:t>老師的心情是按怎？」讓兒童自由發表。</w:t>
            </w:r>
            <w:r w:rsidRPr="000C1458">
              <w:rPr>
                <w:rFonts w:ascii="標楷體" w:eastAsia="標楷體" w:hAnsi="標楷體" w:hint="eastAsia"/>
                <w:bCs/>
                <w:sz w:val="20"/>
                <w:szCs w:val="20"/>
              </w:rPr>
              <w:br/>
              <w:t>活動二：語詞的解釋</w:t>
            </w:r>
            <w:r w:rsidRPr="000C1458">
              <w:rPr>
                <w:rFonts w:ascii="標楷體" w:eastAsia="標楷體" w:hAnsi="標楷體" w:hint="eastAsia"/>
                <w:bCs/>
                <w:sz w:val="20"/>
                <w:szCs w:val="20"/>
              </w:rPr>
              <w:br/>
              <w:t>1.教師領念語詞，並做解釋。</w:t>
            </w:r>
            <w:r w:rsidRPr="000C1458">
              <w:rPr>
                <w:rFonts w:ascii="標楷體" w:eastAsia="標楷體" w:hAnsi="標楷體" w:hint="eastAsia"/>
                <w:bCs/>
                <w:sz w:val="20"/>
                <w:szCs w:val="20"/>
              </w:rPr>
              <w:br/>
              <w:t>2.透過「語詞的錢筒仔」延伸學習其他調味醬料的閩南語說法，如「檸檬汁、醋」等。</w:t>
            </w:r>
            <w:r w:rsidRPr="000C1458">
              <w:rPr>
                <w:rFonts w:ascii="標楷體" w:eastAsia="標楷體" w:hAnsi="標楷體" w:hint="eastAsia"/>
                <w:bCs/>
                <w:sz w:val="20"/>
                <w:szCs w:val="20"/>
              </w:rPr>
              <w:br/>
              <w:t>3.教師鼓勵兒童分享自己學會的相關閩南語詞彙。</w:t>
            </w:r>
            <w:r w:rsidRPr="000C1458">
              <w:rPr>
                <w:rFonts w:ascii="標楷體" w:eastAsia="標楷體" w:hAnsi="標楷體" w:hint="eastAsia"/>
                <w:bCs/>
                <w:sz w:val="20"/>
                <w:szCs w:val="20"/>
              </w:rPr>
              <w:br/>
              <w:t>活動三：複習</w:t>
            </w:r>
            <w:r w:rsidRPr="000C1458">
              <w:rPr>
                <w:rFonts w:ascii="標楷體" w:eastAsia="標楷體" w:hAnsi="標楷體" w:hint="eastAsia"/>
                <w:bCs/>
                <w:sz w:val="20"/>
                <w:szCs w:val="20"/>
              </w:rPr>
              <w:br/>
              <w:t>1.教師或指定兒童領念「語詞的錢筒仔」與「語詞的列車」的內容，兒童跟著複述。</w:t>
            </w:r>
            <w:r w:rsidRPr="000C1458">
              <w:rPr>
                <w:rFonts w:ascii="標楷體" w:eastAsia="標楷體" w:hAnsi="標楷體" w:hint="eastAsia"/>
                <w:bCs/>
                <w:sz w:val="20"/>
                <w:szCs w:val="20"/>
              </w:rPr>
              <w:br/>
              <w:t>2.鼓勵兒童提問，並視狀況進行補救教學。</w:t>
            </w:r>
            <w:r w:rsidRPr="000C1458">
              <w:rPr>
                <w:rFonts w:ascii="標楷體" w:eastAsia="標楷體" w:hAnsi="標楷體" w:hint="eastAsia"/>
                <w:bCs/>
                <w:sz w:val="20"/>
                <w:szCs w:val="20"/>
              </w:rPr>
              <w:br/>
              <w:t>活動四：語詞的列車（一）</w:t>
            </w:r>
            <w:r w:rsidRPr="000C1458">
              <w:rPr>
                <w:rFonts w:ascii="標楷體" w:eastAsia="標楷體" w:hAnsi="標楷體" w:hint="eastAsia"/>
                <w:bCs/>
                <w:sz w:val="20"/>
                <w:szCs w:val="20"/>
              </w:rPr>
              <w:br/>
              <w:t>1.教師說明句型，可配合教學CD，指導兒童做聽說練習。</w:t>
            </w:r>
            <w:r w:rsidRPr="000C1458">
              <w:rPr>
                <w:rFonts w:ascii="標楷體" w:eastAsia="標楷體" w:hAnsi="標楷體" w:hint="eastAsia"/>
                <w:bCs/>
                <w:sz w:val="20"/>
                <w:szCs w:val="20"/>
              </w:rPr>
              <w:br/>
              <w:t>2.教師抽出附件的語詞圖卡，請兒童認念。</w:t>
            </w:r>
            <w:r w:rsidRPr="000C1458">
              <w:rPr>
                <w:rFonts w:ascii="標楷體" w:eastAsia="標楷體" w:hAnsi="標楷體" w:hint="eastAsia"/>
                <w:bCs/>
                <w:sz w:val="20"/>
                <w:szCs w:val="20"/>
              </w:rPr>
              <w:br/>
              <w:t>3.教師鼓勵兒童將學得的語詞應用於日常生活中。</w:t>
            </w:r>
          </w:p>
        </w:tc>
        <w:tc>
          <w:tcPr>
            <w:tcW w:w="540" w:type="dxa"/>
          </w:tcPr>
          <w:p w14:paraId="59A4C7C1"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219017EC"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翰林版國小4上閩南語教材</w:t>
            </w:r>
          </w:p>
          <w:p w14:paraId="2FF28649"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第三單元情緒</w:t>
            </w:r>
          </w:p>
          <w:p w14:paraId="0616784A"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第五課心情的滋味</w:t>
            </w:r>
          </w:p>
        </w:tc>
        <w:tc>
          <w:tcPr>
            <w:tcW w:w="1998" w:type="dxa"/>
          </w:tcPr>
          <w:p w14:paraId="2711533A"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口頭評量</w:t>
            </w:r>
            <w:r w:rsidRPr="000C1458">
              <w:rPr>
                <w:rFonts w:ascii="標楷體" w:eastAsia="標楷體" w:hAnsi="標楷體" w:hint="eastAsia"/>
                <w:bCs/>
                <w:sz w:val="20"/>
                <w:szCs w:val="20"/>
              </w:rPr>
              <w:br/>
              <w:t>參與度評量</w:t>
            </w:r>
            <w:r w:rsidRPr="000C1458">
              <w:rPr>
                <w:rFonts w:ascii="標楷體" w:eastAsia="標楷體" w:hAnsi="標楷體" w:hint="eastAsia"/>
                <w:bCs/>
                <w:sz w:val="20"/>
                <w:szCs w:val="20"/>
              </w:rPr>
              <w:br/>
              <w:t>態度評量</w:t>
            </w:r>
            <w:r w:rsidRPr="000C1458">
              <w:rPr>
                <w:rFonts w:ascii="標楷體" w:eastAsia="標楷體" w:hAnsi="標楷體" w:hint="eastAsia"/>
                <w:bCs/>
                <w:sz w:val="20"/>
                <w:szCs w:val="20"/>
              </w:rPr>
              <w:br/>
              <w:t>學習態度</w:t>
            </w:r>
          </w:p>
        </w:tc>
        <w:tc>
          <w:tcPr>
            <w:tcW w:w="2700" w:type="dxa"/>
          </w:tcPr>
          <w:p w14:paraId="5EB28F37" w14:textId="77777777" w:rsidR="00714C30" w:rsidRPr="000C1458" w:rsidRDefault="00714C30" w:rsidP="008C1DD0">
            <w:pPr>
              <w:rPr>
                <w:rFonts w:ascii="標楷體" w:eastAsia="標楷體" w:hAnsi="標楷體"/>
              </w:rPr>
            </w:pPr>
          </w:p>
        </w:tc>
      </w:tr>
      <w:tr w:rsidR="00714C30" w:rsidRPr="000C1458" w14:paraId="751ECFDD" w14:textId="77777777" w:rsidTr="008C1DD0">
        <w:trPr>
          <w:cantSplit/>
          <w:trHeight w:val="2124"/>
        </w:trPr>
        <w:tc>
          <w:tcPr>
            <w:tcW w:w="1108" w:type="dxa"/>
            <w:textDirection w:val="tbRlV"/>
            <w:vAlign w:val="center"/>
          </w:tcPr>
          <w:p w14:paraId="75F8BE6F" w14:textId="77777777" w:rsidR="00714C30" w:rsidRPr="000C1458"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十九</w:t>
            </w:r>
            <w:r>
              <w:rPr>
                <w:rFonts w:ascii="標楷體" w:eastAsia="標楷體" w:hAnsi="標楷體" w:hint="eastAsia"/>
                <w:spacing w:val="-10"/>
                <w:sz w:val="20"/>
              </w:rPr>
              <w:t>（</w:t>
            </w:r>
            <w:r>
              <w:rPr>
                <w:rFonts w:ascii="標楷體" w:eastAsia="標楷體" w:hAnsi="標楷體" w:hint="eastAsia"/>
                <w:color w:val="000000"/>
                <w:spacing w:val="-10"/>
                <w:sz w:val="20"/>
              </w:rPr>
              <w:t>01:03~01:09</w:t>
            </w:r>
            <w:r>
              <w:rPr>
                <w:rFonts w:ascii="標楷體" w:eastAsia="標楷體" w:hAnsi="標楷體" w:hint="eastAsia"/>
                <w:spacing w:val="-10"/>
                <w:sz w:val="20"/>
              </w:rPr>
              <w:t>）</w:t>
            </w:r>
          </w:p>
        </w:tc>
        <w:tc>
          <w:tcPr>
            <w:tcW w:w="2520" w:type="dxa"/>
          </w:tcPr>
          <w:p w14:paraId="62AEAF45" w14:textId="77777777" w:rsidR="00714C30" w:rsidRPr="000C1458" w:rsidRDefault="00714C30" w:rsidP="008C1DD0">
            <w:pPr>
              <w:spacing w:line="0" w:lineRule="atLeast"/>
              <w:ind w:left="50" w:right="50"/>
              <w:jc w:val="both"/>
              <w:rPr>
                <w:rFonts w:ascii="標楷體" w:eastAsia="標楷體" w:hAnsi="標楷體"/>
                <w:sz w:val="20"/>
                <w:szCs w:val="20"/>
              </w:rPr>
            </w:pPr>
            <w:r w:rsidRPr="000C1458">
              <w:rPr>
                <w:rFonts w:ascii="標楷體" w:eastAsia="標楷體" w:hAnsi="標楷體" w:hint="eastAsia"/>
                <w:bCs/>
                <w:sz w:val="20"/>
                <w:szCs w:val="20"/>
              </w:rPr>
              <w:t>1-2-2能聽辨教師教學語言及教學內容。</w:t>
            </w:r>
            <w:r w:rsidRPr="000C1458">
              <w:rPr>
                <w:rFonts w:ascii="標楷體" w:eastAsia="標楷體" w:hAnsi="標楷體" w:hint="eastAsia"/>
                <w:bCs/>
                <w:sz w:val="20"/>
                <w:szCs w:val="20"/>
              </w:rPr>
              <w:br/>
              <w:t>1-2-8能養成聆聽閩南語的禮貌與態度。</w:t>
            </w:r>
            <w:r w:rsidRPr="000C1458">
              <w:rPr>
                <w:rFonts w:ascii="標楷體" w:eastAsia="標楷體" w:hAnsi="標楷體" w:hint="eastAsia"/>
                <w:bCs/>
                <w:sz w:val="20"/>
                <w:szCs w:val="20"/>
              </w:rPr>
              <w:br/>
              <w:t>2-2-5能運用閩南語表達感受、情緒與需求。</w:t>
            </w:r>
            <w:r w:rsidRPr="000C1458">
              <w:rPr>
                <w:rFonts w:ascii="標楷體" w:eastAsia="標楷體" w:hAnsi="標楷體" w:hint="eastAsia"/>
                <w:bCs/>
                <w:sz w:val="20"/>
                <w:szCs w:val="20"/>
              </w:rPr>
              <w:br/>
              <w:t>2-2-6能運用閩南語表達對他人的尊重與關懷。</w:t>
            </w:r>
            <w:r w:rsidRPr="000C1458">
              <w:rPr>
                <w:rFonts w:ascii="標楷體" w:eastAsia="標楷體" w:hAnsi="標楷體" w:hint="eastAsia"/>
                <w:bCs/>
                <w:sz w:val="20"/>
                <w:szCs w:val="20"/>
              </w:rPr>
              <w:br/>
              <w:t>3-2-1能認唸標音符號的聲母、韻母、聲調。</w:t>
            </w:r>
            <w:r w:rsidRPr="000C1458">
              <w:rPr>
                <w:rFonts w:ascii="標楷體" w:eastAsia="標楷體" w:hAnsi="標楷體" w:hint="eastAsia"/>
                <w:bCs/>
                <w:sz w:val="20"/>
                <w:szCs w:val="20"/>
              </w:rPr>
              <w:br/>
              <w:t>3-2-2能運用標音符號提升聽說能力。</w:t>
            </w:r>
            <w:r w:rsidRPr="000C1458">
              <w:rPr>
                <w:rFonts w:ascii="標楷體" w:eastAsia="標楷體" w:hAnsi="標楷體"/>
                <w:sz w:val="20"/>
                <w:szCs w:val="20"/>
              </w:rPr>
              <w:br/>
              <w:t>【生涯發展教育】</w:t>
            </w:r>
            <w:smartTag w:uri="urn:schemas-microsoft-com:office:smarttags" w:element="chsdate">
              <w:smartTagPr>
                <w:attr w:name="IsROCDate" w:val="False"/>
                <w:attr w:name="IsLunarDate" w:val="False"/>
                <w:attr w:name="Day" w:val="1"/>
                <w:attr w:name="Month" w:val="1"/>
                <w:attr w:name="Year" w:val="2001"/>
              </w:smartTagPr>
              <w:r w:rsidRPr="000C1458">
                <w:rPr>
                  <w:rFonts w:ascii="標楷體" w:eastAsia="標楷體" w:hAnsi="標楷體"/>
                  <w:sz w:val="20"/>
                  <w:szCs w:val="20"/>
                </w:rPr>
                <w:t>1-1-1</w:t>
              </w:r>
            </w:smartTag>
            <w:r w:rsidRPr="000C1458">
              <w:rPr>
                <w:rFonts w:ascii="標楷體" w:eastAsia="標楷體" w:hAnsi="標楷體"/>
                <w:sz w:val="20"/>
                <w:szCs w:val="20"/>
              </w:rPr>
              <w:t>養成良好的個人習慣與態度。</w:t>
            </w:r>
          </w:p>
          <w:p w14:paraId="6286E014" w14:textId="77777777" w:rsidR="00714C30" w:rsidRPr="000C1458" w:rsidRDefault="00714C30" w:rsidP="008C1DD0">
            <w:pPr>
              <w:spacing w:line="0" w:lineRule="atLeast"/>
              <w:ind w:left="50" w:right="50"/>
              <w:jc w:val="both"/>
              <w:rPr>
                <w:rFonts w:ascii="標楷體" w:eastAsia="標楷體" w:hAnsi="標楷體"/>
                <w:sz w:val="20"/>
                <w:szCs w:val="20"/>
              </w:rPr>
            </w:pPr>
            <w:r w:rsidRPr="000C1458">
              <w:rPr>
                <w:rFonts w:ascii="標楷體" w:eastAsia="標楷體" w:hAnsi="標楷體"/>
                <w:sz w:val="20"/>
                <w:szCs w:val="20"/>
              </w:rPr>
              <w:t>【家政教育】4-2-1了解個人具有不同的特質。</w:t>
            </w:r>
          </w:p>
          <w:p w14:paraId="6B4F3C53"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sz w:val="20"/>
                <w:szCs w:val="20"/>
              </w:rPr>
              <w:t>【家政教育】4-2-3適當地向家人表達自己的需求與情感。</w:t>
            </w:r>
          </w:p>
        </w:tc>
        <w:tc>
          <w:tcPr>
            <w:tcW w:w="3420" w:type="dxa"/>
          </w:tcPr>
          <w:p w14:paraId="59CA2CEB"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第三單元情緒</w:t>
            </w:r>
            <w:r w:rsidRPr="000C1458">
              <w:rPr>
                <w:rFonts w:ascii="標楷體" w:eastAsia="標楷體" w:hAnsi="標楷體"/>
                <w:sz w:val="20"/>
                <w:szCs w:val="20"/>
              </w:rPr>
              <w:br/>
            </w:r>
            <w:r w:rsidRPr="000C1458">
              <w:rPr>
                <w:rFonts w:ascii="標楷體" w:eastAsia="標楷體" w:hAnsi="標楷體" w:hint="eastAsia"/>
                <w:bCs/>
                <w:sz w:val="20"/>
                <w:szCs w:val="20"/>
              </w:rPr>
              <w:t>第五課心情的滋味</w:t>
            </w:r>
            <w:r w:rsidRPr="000C1458">
              <w:rPr>
                <w:rFonts w:ascii="標楷體" w:eastAsia="標楷體" w:hAnsi="標楷體"/>
                <w:sz w:val="20"/>
                <w:szCs w:val="20"/>
              </w:rPr>
              <w:br/>
            </w:r>
            <w:r w:rsidRPr="000C1458">
              <w:rPr>
                <w:rFonts w:ascii="標楷體" w:eastAsia="標楷體" w:hAnsi="標楷體" w:hint="eastAsia"/>
                <w:bCs/>
                <w:sz w:val="20"/>
                <w:szCs w:val="20"/>
              </w:rPr>
              <w:t>活動一：溫故知新</w:t>
            </w:r>
            <w:r w:rsidRPr="000C1458">
              <w:rPr>
                <w:rFonts w:ascii="標楷體" w:eastAsia="標楷體" w:hAnsi="標楷體" w:hint="eastAsia"/>
                <w:bCs/>
                <w:sz w:val="20"/>
                <w:szCs w:val="20"/>
              </w:rPr>
              <w:br/>
              <w:t>1.教師領念課文，複習上一節課內容。</w:t>
            </w:r>
            <w:r w:rsidRPr="000C1458">
              <w:rPr>
                <w:rFonts w:ascii="標楷體" w:eastAsia="標楷體" w:hAnsi="標楷體" w:hint="eastAsia"/>
                <w:bCs/>
                <w:sz w:val="20"/>
                <w:szCs w:val="20"/>
              </w:rPr>
              <w:br/>
              <w:t>2.兒童提問，教師解答。</w:t>
            </w:r>
            <w:r w:rsidRPr="000C1458">
              <w:rPr>
                <w:rFonts w:ascii="標楷體" w:eastAsia="標楷體" w:hAnsi="標楷體" w:hint="eastAsia"/>
                <w:bCs/>
                <w:sz w:val="20"/>
                <w:szCs w:val="20"/>
              </w:rPr>
              <w:br/>
              <w:t xml:space="preserve">活動二：語詞的列車（二）　</w:t>
            </w:r>
            <w:r w:rsidRPr="000C1458">
              <w:rPr>
                <w:rFonts w:ascii="標楷體" w:eastAsia="標楷體" w:hAnsi="標楷體" w:hint="eastAsia"/>
                <w:bCs/>
                <w:sz w:val="20"/>
                <w:szCs w:val="20"/>
              </w:rPr>
              <w:br/>
              <w:t>1.教師說明句型，可配合教學CD，指導兒童做聽說練習。</w:t>
            </w:r>
            <w:r w:rsidRPr="000C1458">
              <w:rPr>
                <w:rFonts w:ascii="標楷體" w:eastAsia="標楷體" w:hAnsi="標楷體" w:hint="eastAsia"/>
                <w:bCs/>
                <w:sz w:val="20"/>
                <w:szCs w:val="20"/>
              </w:rPr>
              <w:br/>
              <w:t>2.教師抽出附件的語詞圖卡，請兒童認念。</w:t>
            </w:r>
            <w:r w:rsidRPr="000C1458">
              <w:rPr>
                <w:rFonts w:ascii="標楷體" w:eastAsia="標楷體" w:hAnsi="標楷體" w:hint="eastAsia"/>
                <w:bCs/>
                <w:sz w:val="20"/>
                <w:szCs w:val="20"/>
              </w:rPr>
              <w:br/>
              <w:t>3.教師鼓勵兒童將學得的語詞應用於日常生活中。</w:t>
            </w:r>
            <w:r w:rsidRPr="000C1458">
              <w:rPr>
                <w:rFonts w:ascii="標楷體" w:eastAsia="標楷體" w:hAnsi="標楷體" w:hint="eastAsia"/>
                <w:bCs/>
                <w:sz w:val="20"/>
                <w:szCs w:val="20"/>
              </w:rPr>
              <w:br/>
              <w:t>活動三：溫故知新</w:t>
            </w:r>
            <w:r w:rsidRPr="000C1458">
              <w:rPr>
                <w:rFonts w:ascii="標楷體" w:eastAsia="標楷體" w:hAnsi="標楷體" w:hint="eastAsia"/>
                <w:bCs/>
                <w:sz w:val="20"/>
                <w:szCs w:val="20"/>
              </w:rPr>
              <w:br/>
              <w:t>1.教師領念「語詞的錢筒仔」、「語詞的列車」的內容，兒童跟著複述。</w:t>
            </w:r>
            <w:r w:rsidRPr="000C1458">
              <w:rPr>
                <w:rFonts w:ascii="標楷體" w:eastAsia="標楷體" w:hAnsi="標楷體" w:hint="eastAsia"/>
                <w:bCs/>
                <w:sz w:val="20"/>
                <w:szCs w:val="20"/>
              </w:rPr>
              <w:br/>
              <w:t>2.教師可指定兒童領念，或由兒童一起念。</w:t>
            </w:r>
            <w:r w:rsidRPr="000C1458">
              <w:rPr>
                <w:rFonts w:ascii="標楷體" w:eastAsia="標楷體" w:hAnsi="標楷體" w:hint="eastAsia"/>
                <w:bCs/>
                <w:sz w:val="20"/>
                <w:szCs w:val="20"/>
              </w:rPr>
              <w:br/>
              <w:t>活動四：語文天地</w:t>
            </w:r>
            <w:r w:rsidRPr="000C1458">
              <w:rPr>
                <w:rFonts w:ascii="標楷體" w:eastAsia="標楷體" w:hAnsi="標楷體" w:hint="eastAsia"/>
                <w:bCs/>
                <w:sz w:val="20"/>
                <w:szCs w:val="20"/>
              </w:rPr>
              <w:br/>
              <w:t>1.教師指導兒童發揮創意，以仿作的方式來完成「語文天地」的練習。</w:t>
            </w:r>
            <w:r w:rsidRPr="000C1458">
              <w:rPr>
                <w:rFonts w:ascii="標楷體" w:eastAsia="標楷體" w:hAnsi="標楷體" w:hint="eastAsia"/>
                <w:bCs/>
                <w:sz w:val="20"/>
                <w:szCs w:val="20"/>
              </w:rPr>
              <w:br/>
              <w:t>2.教師引導兒童參考「語詞的列車」第一個句型的練習，將句子加上形容詞。例如：咖啡滋味苦苦苦，煩惱的心情若像咖啡，加上「苦苦苦」。</w:t>
            </w:r>
            <w:r w:rsidRPr="000C1458">
              <w:rPr>
                <w:rFonts w:ascii="標楷體" w:eastAsia="標楷體" w:hAnsi="標楷體" w:hint="eastAsia"/>
                <w:bCs/>
                <w:sz w:val="20"/>
                <w:szCs w:val="20"/>
              </w:rPr>
              <w:br/>
              <w:t>3.教師視兒童的起點行為與反應，決定是否要採用分組討論的方式進行。</w:t>
            </w:r>
            <w:r w:rsidRPr="000C1458">
              <w:rPr>
                <w:rFonts w:ascii="標楷體" w:eastAsia="標楷體" w:hAnsi="標楷體" w:hint="eastAsia"/>
                <w:bCs/>
                <w:sz w:val="20"/>
                <w:szCs w:val="20"/>
              </w:rPr>
              <w:br/>
              <w:t>4.請兒童上臺發表及分享創作的成果。</w:t>
            </w:r>
          </w:p>
        </w:tc>
        <w:tc>
          <w:tcPr>
            <w:tcW w:w="540" w:type="dxa"/>
          </w:tcPr>
          <w:p w14:paraId="3C2A1B72"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366BC9B8"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翰林版國小4上閩南語教材</w:t>
            </w:r>
          </w:p>
          <w:p w14:paraId="6026617F"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第三單元情緒</w:t>
            </w:r>
          </w:p>
          <w:p w14:paraId="3B77342E"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第五課心情的滋味</w:t>
            </w:r>
          </w:p>
        </w:tc>
        <w:tc>
          <w:tcPr>
            <w:tcW w:w="1998" w:type="dxa"/>
          </w:tcPr>
          <w:p w14:paraId="6719A9E4"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口頭評量</w:t>
            </w:r>
            <w:r w:rsidRPr="000C1458">
              <w:rPr>
                <w:rFonts w:ascii="標楷體" w:eastAsia="標楷體" w:hAnsi="標楷體" w:hint="eastAsia"/>
                <w:bCs/>
                <w:sz w:val="20"/>
                <w:szCs w:val="20"/>
              </w:rPr>
              <w:br/>
              <w:t>參與度評量</w:t>
            </w:r>
            <w:r w:rsidRPr="000C1458">
              <w:rPr>
                <w:rFonts w:ascii="標楷體" w:eastAsia="標楷體" w:hAnsi="標楷體" w:hint="eastAsia"/>
                <w:bCs/>
                <w:sz w:val="20"/>
                <w:szCs w:val="20"/>
              </w:rPr>
              <w:br/>
              <w:t>態度評量</w:t>
            </w:r>
            <w:r w:rsidRPr="000C1458">
              <w:rPr>
                <w:rFonts w:ascii="標楷體" w:eastAsia="標楷體" w:hAnsi="標楷體" w:hint="eastAsia"/>
                <w:bCs/>
                <w:sz w:val="20"/>
                <w:szCs w:val="20"/>
              </w:rPr>
              <w:br/>
              <w:t>學習態度</w:t>
            </w:r>
          </w:p>
        </w:tc>
        <w:tc>
          <w:tcPr>
            <w:tcW w:w="2700" w:type="dxa"/>
          </w:tcPr>
          <w:p w14:paraId="5E978038" w14:textId="77777777" w:rsidR="00714C30" w:rsidRPr="000C1458" w:rsidRDefault="00714C30" w:rsidP="008C1DD0">
            <w:pPr>
              <w:rPr>
                <w:rFonts w:ascii="標楷體" w:eastAsia="標楷體" w:hAnsi="標楷體"/>
              </w:rPr>
            </w:pPr>
          </w:p>
        </w:tc>
      </w:tr>
      <w:tr w:rsidR="00714C30" w:rsidRPr="000C1458" w14:paraId="71F115DE" w14:textId="77777777" w:rsidTr="008C1DD0">
        <w:trPr>
          <w:cantSplit/>
          <w:trHeight w:val="2124"/>
        </w:trPr>
        <w:tc>
          <w:tcPr>
            <w:tcW w:w="1108" w:type="dxa"/>
            <w:textDirection w:val="tbRlV"/>
            <w:vAlign w:val="center"/>
          </w:tcPr>
          <w:p w14:paraId="3A19443A" w14:textId="77777777" w:rsidR="00714C30" w:rsidRPr="000C1458" w:rsidRDefault="00714C30" w:rsidP="008C1DD0">
            <w:pPr>
              <w:ind w:left="113" w:right="113"/>
              <w:jc w:val="center"/>
              <w:rPr>
                <w:rFonts w:ascii="標楷體" w:eastAsia="標楷體" w:hAnsi="標楷體"/>
                <w:sz w:val="22"/>
                <w:szCs w:val="22"/>
              </w:rPr>
            </w:pPr>
            <w:r>
              <w:rPr>
                <w:rFonts w:ascii="標楷體" w:eastAsia="標楷體" w:hAnsi="標楷體" w:hint="eastAsia"/>
                <w:color w:val="000000"/>
                <w:sz w:val="20"/>
              </w:rPr>
              <w:lastRenderedPageBreak/>
              <w:t>廿</w:t>
            </w:r>
            <w:r>
              <w:rPr>
                <w:rFonts w:ascii="標楷體" w:eastAsia="標楷體" w:hAnsi="標楷體" w:hint="eastAsia"/>
                <w:color w:val="000000"/>
                <w:spacing w:val="-10"/>
                <w:sz w:val="20"/>
              </w:rPr>
              <w:t>（01:10~01:16）</w:t>
            </w:r>
          </w:p>
        </w:tc>
        <w:tc>
          <w:tcPr>
            <w:tcW w:w="2520" w:type="dxa"/>
          </w:tcPr>
          <w:p w14:paraId="765B311F" w14:textId="77777777" w:rsidR="00714C30" w:rsidRPr="000C1458" w:rsidRDefault="00714C30" w:rsidP="008C1DD0">
            <w:pPr>
              <w:spacing w:line="0" w:lineRule="atLeast"/>
              <w:ind w:left="50" w:right="50"/>
              <w:jc w:val="both"/>
              <w:rPr>
                <w:rFonts w:ascii="標楷體" w:eastAsia="標楷體" w:hAnsi="標楷體"/>
                <w:sz w:val="20"/>
                <w:szCs w:val="20"/>
              </w:rPr>
            </w:pPr>
            <w:r w:rsidRPr="000C1458">
              <w:rPr>
                <w:rFonts w:ascii="標楷體" w:eastAsia="標楷體" w:hAnsi="標楷體" w:hint="eastAsia"/>
                <w:bCs/>
                <w:sz w:val="20"/>
                <w:szCs w:val="20"/>
              </w:rPr>
              <w:t>1-2-2能聽辨教師教學語言及教學內容。</w:t>
            </w:r>
            <w:r w:rsidRPr="000C1458">
              <w:rPr>
                <w:rFonts w:ascii="標楷體" w:eastAsia="標楷體" w:hAnsi="標楷體" w:hint="eastAsia"/>
                <w:bCs/>
                <w:sz w:val="20"/>
                <w:szCs w:val="20"/>
              </w:rPr>
              <w:br/>
              <w:t>1-2-5能初步聽辨閩南語的一字多音。</w:t>
            </w:r>
            <w:r w:rsidRPr="000C1458">
              <w:rPr>
                <w:rFonts w:ascii="標楷體" w:eastAsia="標楷體" w:hAnsi="標楷體" w:hint="eastAsia"/>
                <w:bCs/>
                <w:sz w:val="20"/>
                <w:szCs w:val="20"/>
              </w:rPr>
              <w:br/>
              <w:t>1-2-7能聽辨他人口頭表達的感受與情緒。</w:t>
            </w:r>
            <w:r w:rsidRPr="000C1458">
              <w:rPr>
                <w:rFonts w:ascii="標楷體" w:eastAsia="標楷體" w:hAnsi="標楷體" w:hint="eastAsia"/>
                <w:bCs/>
                <w:sz w:val="20"/>
                <w:szCs w:val="20"/>
              </w:rPr>
              <w:br/>
              <w:t>3-2-1能認唸標音符號的聲母、韻母、聲調。</w:t>
            </w:r>
            <w:r w:rsidRPr="000C1458">
              <w:rPr>
                <w:rFonts w:ascii="標楷體" w:eastAsia="標楷體" w:hAnsi="標楷體" w:hint="eastAsia"/>
                <w:bCs/>
                <w:sz w:val="20"/>
                <w:szCs w:val="20"/>
              </w:rPr>
              <w:br/>
              <w:t>3-2-2能運用標音符號提升聽說能力。</w:t>
            </w:r>
            <w:r w:rsidRPr="000C1458">
              <w:rPr>
                <w:rFonts w:ascii="標楷體" w:eastAsia="標楷體" w:hAnsi="標楷體" w:hint="eastAsia"/>
                <w:bCs/>
                <w:sz w:val="20"/>
                <w:szCs w:val="20"/>
              </w:rPr>
              <w:br/>
              <w:t>4-2-3能初步使用閩南語字、辭典及其他工具書，輔助閱讀。</w:t>
            </w:r>
            <w:r w:rsidRPr="000C1458">
              <w:rPr>
                <w:rFonts w:ascii="標楷體" w:eastAsia="標楷體" w:hAnsi="標楷體"/>
                <w:sz w:val="20"/>
                <w:szCs w:val="20"/>
              </w:rPr>
              <w:br/>
              <w:t>【生涯發展教育】</w:t>
            </w:r>
            <w:smartTag w:uri="urn:schemas-microsoft-com:office:smarttags" w:element="chsdate">
              <w:smartTagPr>
                <w:attr w:name="IsROCDate" w:val="False"/>
                <w:attr w:name="IsLunarDate" w:val="False"/>
                <w:attr w:name="Day" w:val="1"/>
                <w:attr w:name="Month" w:val="1"/>
                <w:attr w:name="Year" w:val="2001"/>
              </w:smartTagPr>
              <w:r w:rsidRPr="000C1458">
                <w:rPr>
                  <w:rFonts w:ascii="標楷體" w:eastAsia="標楷體" w:hAnsi="標楷體"/>
                  <w:sz w:val="20"/>
                  <w:szCs w:val="20"/>
                </w:rPr>
                <w:t>1-1-1</w:t>
              </w:r>
            </w:smartTag>
            <w:r w:rsidRPr="000C1458">
              <w:rPr>
                <w:rFonts w:ascii="標楷體" w:eastAsia="標楷體" w:hAnsi="標楷體"/>
                <w:sz w:val="20"/>
                <w:szCs w:val="20"/>
              </w:rPr>
              <w:t>養成良好的個人習慣與態度。</w:t>
            </w:r>
          </w:p>
          <w:p w14:paraId="23785A1D" w14:textId="77777777" w:rsidR="00714C30" w:rsidRPr="000C1458" w:rsidRDefault="00714C30" w:rsidP="008C1DD0">
            <w:pPr>
              <w:spacing w:line="0" w:lineRule="atLeast"/>
              <w:ind w:left="50" w:right="50"/>
              <w:jc w:val="both"/>
              <w:rPr>
                <w:rFonts w:ascii="標楷體" w:eastAsia="標楷體" w:hAnsi="標楷體"/>
                <w:sz w:val="20"/>
                <w:szCs w:val="20"/>
              </w:rPr>
            </w:pPr>
            <w:r w:rsidRPr="000C1458">
              <w:rPr>
                <w:rFonts w:ascii="標楷體" w:eastAsia="標楷體" w:hAnsi="標楷體"/>
                <w:sz w:val="20"/>
                <w:szCs w:val="20"/>
              </w:rPr>
              <w:t>【家政教育】4-2-1了解個人具有不同的特質。</w:t>
            </w:r>
          </w:p>
          <w:p w14:paraId="5B25DB15"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sz w:val="20"/>
                <w:szCs w:val="20"/>
              </w:rPr>
              <w:t>【家政教育】4-2-3適當地向家人表達自己的需求與情感。</w:t>
            </w:r>
          </w:p>
        </w:tc>
        <w:tc>
          <w:tcPr>
            <w:tcW w:w="3420" w:type="dxa"/>
          </w:tcPr>
          <w:p w14:paraId="56529895"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第三單元情緒</w:t>
            </w:r>
            <w:r w:rsidRPr="000C1458">
              <w:rPr>
                <w:rFonts w:ascii="標楷體" w:eastAsia="標楷體" w:hAnsi="標楷體"/>
                <w:sz w:val="20"/>
                <w:szCs w:val="20"/>
              </w:rPr>
              <w:br/>
            </w:r>
            <w:r w:rsidRPr="000C1458">
              <w:rPr>
                <w:rFonts w:ascii="標楷體" w:eastAsia="標楷體" w:hAnsi="標楷體" w:hint="eastAsia"/>
                <w:bCs/>
                <w:sz w:val="20"/>
                <w:szCs w:val="20"/>
              </w:rPr>
              <w:t>第五課心情的滋味</w:t>
            </w:r>
            <w:r w:rsidRPr="000C1458">
              <w:rPr>
                <w:rFonts w:ascii="標楷體" w:eastAsia="標楷體" w:hAnsi="標楷體"/>
                <w:sz w:val="20"/>
                <w:szCs w:val="20"/>
              </w:rPr>
              <w:br/>
            </w:r>
            <w:r w:rsidRPr="000C1458">
              <w:rPr>
                <w:rFonts w:ascii="標楷體" w:eastAsia="標楷體" w:hAnsi="標楷體" w:hint="eastAsia"/>
                <w:bCs/>
                <w:sz w:val="20"/>
                <w:szCs w:val="20"/>
              </w:rPr>
              <w:t>活動一：複習</w:t>
            </w:r>
            <w:r w:rsidRPr="000C1458">
              <w:rPr>
                <w:rFonts w:ascii="標楷體" w:eastAsia="標楷體" w:hAnsi="標楷體" w:hint="eastAsia"/>
                <w:bCs/>
                <w:sz w:val="20"/>
                <w:szCs w:val="20"/>
              </w:rPr>
              <w:br/>
              <w:t>1.教師複習上一節課的教學內容。</w:t>
            </w:r>
            <w:r w:rsidRPr="000C1458">
              <w:rPr>
                <w:rFonts w:ascii="標楷體" w:eastAsia="標楷體" w:hAnsi="標楷體" w:hint="eastAsia"/>
                <w:bCs/>
                <w:sz w:val="20"/>
                <w:szCs w:val="20"/>
              </w:rPr>
              <w:br/>
              <w:t>2.兒童提問，教師解答。</w:t>
            </w:r>
            <w:r w:rsidRPr="000C1458">
              <w:rPr>
                <w:rFonts w:ascii="標楷體" w:eastAsia="標楷體" w:hAnsi="標楷體" w:hint="eastAsia"/>
                <w:bCs/>
                <w:sz w:val="20"/>
                <w:szCs w:val="20"/>
              </w:rPr>
              <w:br/>
              <w:t>活動二：練喙舌</w:t>
            </w:r>
            <w:r w:rsidRPr="000C1458">
              <w:rPr>
                <w:rFonts w:ascii="標楷體" w:eastAsia="標楷體" w:hAnsi="標楷體" w:hint="eastAsia"/>
                <w:bCs/>
                <w:sz w:val="20"/>
                <w:szCs w:val="20"/>
              </w:rPr>
              <w:br/>
              <w:t>1.教師緩慢、清楚的領念音標，全班多次複誦，可以一起讀、分排讀、分組讀、個別讀。</w:t>
            </w:r>
            <w:r w:rsidRPr="000C1458">
              <w:rPr>
                <w:rFonts w:ascii="標楷體" w:eastAsia="標楷體" w:hAnsi="標楷體" w:hint="eastAsia"/>
                <w:bCs/>
                <w:sz w:val="20"/>
                <w:szCs w:val="20"/>
              </w:rPr>
              <w:br/>
              <w:t>2.教師說明音標的發音方法，並指導兒童認符號。</w:t>
            </w:r>
            <w:r w:rsidRPr="000C1458">
              <w:rPr>
                <w:rFonts w:ascii="標楷體" w:eastAsia="標楷體" w:hAnsi="標楷體" w:hint="eastAsia"/>
                <w:bCs/>
                <w:sz w:val="20"/>
                <w:szCs w:val="20"/>
              </w:rPr>
              <w:br/>
              <w:t>3.教師亦可帶領兒童一起習寫。</w:t>
            </w:r>
            <w:r w:rsidRPr="000C1458">
              <w:rPr>
                <w:rFonts w:ascii="標楷體" w:eastAsia="標楷體" w:hAnsi="標楷體" w:hint="eastAsia"/>
                <w:bCs/>
                <w:sz w:val="20"/>
                <w:szCs w:val="20"/>
              </w:rPr>
              <w:br/>
              <w:t>活動三：學習單</w:t>
            </w:r>
            <w:r w:rsidRPr="000C1458">
              <w:rPr>
                <w:rFonts w:ascii="標楷體" w:eastAsia="標楷體" w:hAnsi="標楷體" w:hint="eastAsia"/>
                <w:bCs/>
                <w:sz w:val="20"/>
                <w:szCs w:val="20"/>
              </w:rPr>
              <w:br/>
              <w:t>1.先帶領兒童念一遍「語詞的錢筒仔」的語詞。</w:t>
            </w:r>
            <w:r w:rsidRPr="000C1458">
              <w:rPr>
                <w:rFonts w:ascii="標楷體" w:eastAsia="標楷體" w:hAnsi="標楷體" w:hint="eastAsia"/>
                <w:bCs/>
                <w:sz w:val="20"/>
                <w:szCs w:val="20"/>
              </w:rPr>
              <w:br/>
              <w:t>2.兒童注意聽教學CD所說的內容，利用附件四的貼紙進行答題。</w:t>
            </w:r>
            <w:r w:rsidRPr="000C1458">
              <w:rPr>
                <w:rFonts w:ascii="標楷體" w:eastAsia="標楷體" w:hAnsi="標楷體" w:hint="eastAsia"/>
                <w:bCs/>
                <w:sz w:val="20"/>
                <w:szCs w:val="20"/>
              </w:rPr>
              <w:br/>
              <w:t>3.老師依兒童作答的結果，進行評量。並請兒童依作答的內容，用閩南語正確讀出相關的語詞，以提升兒童閩南語的說話能力。</w:t>
            </w:r>
            <w:r w:rsidRPr="000C1458">
              <w:rPr>
                <w:rFonts w:ascii="標楷體" w:eastAsia="標楷體" w:hAnsi="標楷體" w:hint="eastAsia"/>
                <w:bCs/>
                <w:sz w:val="20"/>
                <w:szCs w:val="20"/>
              </w:rPr>
              <w:br/>
              <w:t>活動四：試看覓</w:t>
            </w:r>
            <w:r w:rsidRPr="000C1458">
              <w:rPr>
                <w:rFonts w:ascii="標楷體" w:eastAsia="標楷體" w:hAnsi="標楷體" w:hint="eastAsia"/>
                <w:bCs/>
                <w:sz w:val="20"/>
                <w:szCs w:val="20"/>
              </w:rPr>
              <w:br/>
              <w:t>1.教師向兒童說明活動的方式。</w:t>
            </w:r>
            <w:r w:rsidRPr="000C1458">
              <w:rPr>
                <w:rFonts w:ascii="標楷體" w:eastAsia="標楷體" w:hAnsi="標楷體" w:hint="eastAsia"/>
                <w:bCs/>
                <w:sz w:val="20"/>
                <w:szCs w:val="20"/>
              </w:rPr>
              <w:br/>
              <w:t>2.兒童看課本中的例句，跟老師複誦一遍。</w:t>
            </w:r>
            <w:r w:rsidRPr="000C1458">
              <w:rPr>
                <w:rFonts w:ascii="標楷體" w:eastAsia="標楷體" w:hAnsi="標楷體" w:hint="eastAsia"/>
                <w:bCs/>
                <w:sz w:val="20"/>
                <w:szCs w:val="20"/>
              </w:rPr>
              <w:br/>
              <w:t>3.教師解釋俗諺的意思。</w:t>
            </w:r>
            <w:r w:rsidRPr="000C1458">
              <w:rPr>
                <w:rFonts w:ascii="標楷體" w:eastAsia="標楷體" w:hAnsi="標楷體" w:hint="eastAsia"/>
                <w:bCs/>
                <w:sz w:val="20"/>
                <w:szCs w:val="20"/>
              </w:rPr>
              <w:br/>
              <w:t>4.教師視教學時間，讓兒童自由發表。</w:t>
            </w:r>
          </w:p>
        </w:tc>
        <w:tc>
          <w:tcPr>
            <w:tcW w:w="540" w:type="dxa"/>
          </w:tcPr>
          <w:p w14:paraId="39B471CF"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5A7ED855"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翰林版國小4上閩南語教材</w:t>
            </w:r>
          </w:p>
          <w:p w14:paraId="4F3E0F51"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第三單元情緒</w:t>
            </w:r>
          </w:p>
          <w:p w14:paraId="1ADE797C"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第五課心情的滋味</w:t>
            </w:r>
          </w:p>
        </w:tc>
        <w:tc>
          <w:tcPr>
            <w:tcW w:w="1998" w:type="dxa"/>
          </w:tcPr>
          <w:p w14:paraId="63E74277"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口頭報告</w:t>
            </w:r>
            <w:r w:rsidRPr="000C1458">
              <w:rPr>
                <w:rFonts w:ascii="標楷體" w:eastAsia="標楷體" w:hAnsi="標楷體" w:hint="eastAsia"/>
                <w:bCs/>
                <w:sz w:val="20"/>
                <w:szCs w:val="20"/>
              </w:rPr>
              <w:br/>
              <w:t>口頭討論</w:t>
            </w:r>
            <w:r w:rsidRPr="000C1458">
              <w:rPr>
                <w:rFonts w:ascii="標楷體" w:eastAsia="標楷體" w:hAnsi="標楷體" w:hint="eastAsia"/>
                <w:bCs/>
                <w:sz w:val="20"/>
                <w:szCs w:val="20"/>
              </w:rPr>
              <w:br/>
              <w:t>發表</w:t>
            </w:r>
            <w:r w:rsidRPr="000C1458">
              <w:rPr>
                <w:rFonts w:ascii="標楷體" w:eastAsia="標楷體" w:hAnsi="標楷體" w:hint="eastAsia"/>
                <w:bCs/>
                <w:sz w:val="20"/>
                <w:szCs w:val="20"/>
              </w:rPr>
              <w:br/>
              <w:t>學習單</w:t>
            </w:r>
          </w:p>
        </w:tc>
        <w:tc>
          <w:tcPr>
            <w:tcW w:w="2700" w:type="dxa"/>
          </w:tcPr>
          <w:p w14:paraId="39EDC6D1" w14:textId="77777777" w:rsidR="00714C30" w:rsidRPr="000C1458" w:rsidRDefault="00714C30" w:rsidP="008C1DD0">
            <w:pPr>
              <w:rPr>
                <w:rFonts w:ascii="標楷體" w:eastAsia="標楷體" w:hAnsi="標楷體"/>
              </w:rPr>
            </w:pPr>
          </w:p>
        </w:tc>
      </w:tr>
      <w:tr w:rsidR="00714C30" w:rsidRPr="000C1458" w14:paraId="2C0B0DF7" w14:textId="77777777" w:rsidTr="008C1DD0">
        <w:trPr>
          <w:cantSplit/>
          <w:trHeight w:val="2124"/>
        </w:trPr>
        <w:tc>
          <w:tcPr>
            <w:tcW w:w="1108" w:type="dxa"/>
            <w:textDirection w:val="tbRlV"/>
            <w:vAlign w:val="center"/>
          </w:tcPr>
          <w:p w14:paraId="48E0CC9A" w14:textId="77777777" w:rsidR="00714C30" w:rsidRPr="000C1458" w:rsidRDefault="00714C30" w:rsidP="008C1DD0">
            <w:pPr>
              <w:ind w:left="113" w:right="113"/>
              <w:jc w:val="center"/>
              <w:rPr>
                <w:rFonts w:ascii="標楷體" w:eastAsia="標楷體" w:hAnsi="標楷體"/>
                <w:sz w:val="22"/>
                <w:szCs w:val="22"/>
              </w:rPr>
            </w:pPr>
            <w:r>
              <w:rPr>
                <w:rFonts w:ascii="標楷體" w:eastAsia="標楷體" w:hAnsi="標楷體" w:hint="eastAsia"/>
                <w:color w:val="000000"/>
                <w:sz w:val="20"/>
              </w:rPr>
              <w:lastRenderedPageBreak/>
              <w:t>廿一</w:t>
            </w:r>
            <w:r>
              <w:rPr>
                <w:rFonts w:ascii="標楷體" w:eastAsia="標楷體" w:hAnsi="標楷體" w:hint="eastAsia"/>
                <w:color w:val="000000"/>
                <w:spacing w:val="-10"/>
                <w:sz w:val="20"/>
              </w:rPr>
              <w:t>（01:17~01:21）</w:t>
            </w:r>
          </w:p>
        </w:tc>
        <w:tc>
          <w:tcPr>
            <w:tcW w:w="2520" w:type="dxa"/>
          </w:tcPr>
          <w:p w14:paraId="7315F999"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2-2-1能流暢的說出日常生活對話語句。</w:t>
            </w:r>
            <w:r w:rsidRPr="000C1458">
              <w:rPr>
                <w:rFonts w:ascii="標楷體" w:eastAsia="標楷體" w:hAnsi="標楷體" w:hint="eastAsia"/>
                <w:bCs/>
                <w:sz w:val="20"/>
                <w:szCs w:val="20"/>
              </w:rPr>
              <w:br/>
              <w:t>2-2-5能運用閩南語表達感受、情緒與需求。</w:t>
            </w:r>
            <w:r w:rsidRPr="000C1458">
              <w:rPr>
                <w:rFonts w:ascii="標楷體" w:eastAsia="標楷體" w:hAnsi="標楷體" w:hint="eastAsia"/>
                <w:bCs/>
                <w:sz w:val="20"/>
                <w:szCs w:val="20"/>
              </w:rPr>
              <w:br/>
              <w:t>2-2-8能養成主動用閩南語與人溝通的態度與習慣。</w:t>
            </w:r>
            <w:r w:rsidRPr="000C1458">
              <w:rPr>
                <w:rFonts w:ascii="標楷體" w:eastAsia="標楷體" w:hAnsi="標楷體" w:hint="eastAsia"/>
                <w:bCs/>
                <w:sz w:val="20"/>
                <w:szCs w:val="20"/>
              </w:rPr>
              <w:br/>
              <w:t>5-2-3能運用標音符號輔助簡易的閩南語寫作。</w:t>
            </w:r>
            <w:r w:rsidRPr="000C1458">
              <w:rPr>
                <w:rFonts w:ascii="標楷體" w:eastAsia="標楷體" w:hAnsi="標楷體"/>
                <w:sz w:val="20"/>
                <w:szCs w:val="20"/>
              </w:rPr>
              <w:br/>
              <w:t>【人權教育】</w:t>
            </w:r>
            <w:smartTag w:uri="urn:schemas-microsoft-com:office:smarttags" w:element="chsdate">
              <w:smartTagPr>
                <w:attr w:name="IsROCDate" w:val="False"/>
                <w:attr w:name="IsLunarDate" w:val="False"/>
                <w:attr w:name="Day" w:val="2"/>
                <w:attr w:name="Month" w:val="2"/>
                <w:attr w:name="Year" w:val="2002"/>
              </w:smartTagPr>
              <w:r w:rsidRPr="000C1458">
                <w:rPr>
                  <w:rFonts w:ascii="標楷體" w:eastAsia="標楷體" w:hAnsi="標楷體"/>
                  <w:sz w:val="20"/>
                  <w:szCs w:val="20"/>
                </w:rPr>
                <w:t>2-2-2</w:t>
              </w:r>
            </w:smartTag>
            <w:r w:rsidRPr="000C1458">
              <w:rPr>
                <w:rFonts w:ascii="標楷體" w:eastAsia="標楷體" w:hAnsi="標楷體"/>
                <w:sz w:val="20"/>
                <w:szCs w:val="20"/>
              </w:rPr>
              <w:t>認識休閒權與日常生活的關係。</w:t>
            </w:r>
            <w:r w:rsidRPr="000C1458">
              <w:rPr>
                <w:rFonts w:ascii="標楷體" w:eastAsia="標楷體" w:hAnsi="標楷體" w:hint="eastAsia"/>
                <w:sz w:val="20"/>
                <w:szCs w:val="20"/>
              </w:rPr>
              <w:br/>
            </w:r>
            <w:r w:rsidRPr="000C1458">
              <w:rPr>
                <w:rFonts w:ascii="標楷體" w:eastAsia="標楷體" w:hAnsi="標楷體"/>
                <w:sz w:val="20"/>
                <w:szCs w:val="20"/>
              </w:rPr>
              <w:t>【生涯發展教育】1-1-1養成良好的個人習慣與態度。</w:t>
            </w:r>
            <w:r w:rsidRPr="000C1458">
              <w:rPr>
                <w:rFonts w:ascii="標楷體" w:eastAsia="標楷體" w:hAnsi="標楷體" w:hint="eastAsia"/>
                <w:sz w:val="20"/>
                <w:szCs w:val="20"/>
              </w:rPr>
              <w:br/>
            </w:r>
            <w:r w:rsidRPr="000C1458">
              <w:rPr>
                <w:rFonts w:ascii="標楷體" w:eastAsia="標楷體" w:hAnsi="標楷體"/>
                <w:sz w:val="20"/>
                <w:szCs w:val="20"/>
              </w:rPr>
              <w:t>【家政教育】4-2-1了解個人具有不同的特質。</w:t>
            </w:r>
            <w:r w:rsidRPr="000C1458">
              <w:rPr>
                <w:rFonts w:ascii="標楷體" w:eastAsia="標楷體" w:hAnsi="標楷體" w:hint="eastAsia"/>
                <w:sz w:val="20"/>
                <w:szCs w:val="20"/>
              </w:rPr>
              <w:br/>
            </w:r>
            <w:r w:rsidRPr="000C1458">
              <w:rPr>
                <w:rFonts w:ascii="標楷體" w:eastAsia="標楷體" w:hAnsi="標楷體"/>
                <w:sz w:val="20"/>
                <w:szCs w:val="20"/>
              </w:rPr>
              <w:t>【家政教育】4-2-3適當地向家人表達自己的需求與情感。</w:t>
            </w:r>
          </w:p>
        </w:tc>
        <w:tc>
          <w:tcPr>
            <w:tcW w:w="3420" w:type="dxa"/>
          </w:tcPr>
          <w:p w14:paraId="2D1551A1"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總複習</w:t>
            </w:r>
            <w:r w:rsidRPr="000C1458">
              <w:rPr>
                <w:rFonts w:ascii="標楷體" w:eastAsia="標楷體" w:hAnsi="標楷體"/>
                <w:sz w:val="20"/>
                <w:szCs w:val="20"/>
              </w:rPr>
              <w:br/>
            </w:r>
            <w:r w:rsidRPr="000C1458">
              <w:rPr>
                <w:rFonts w:ascii="標楷體" w:eastAsia="標楷體" w:hAnsi="標楷體" w:hint="eastAsia"/>
                <w:bCs/>
                <w:sz w:val="20"/>
                <w:szCs w:val="20"/>
              </w:rPr>
              <w:t>總複習</w:t>
            </w:r>
            <w:r w:rsidRPr="000C1458">
              <w:rPr>
                <w:rFonts w:ascii="標楷體" w:eastAsia="標楷體" w:hAnsi="標楷體"/>
                <w:sz w:val="20"/>
                <w:szCs w:val="20"/>
              </w:rPr>
              <w:br/>
            </w:r>
            <w:r w:rsidRPr="000C1458">
              <w:rPr>
                <w:rFonts w:ascii="標楷體" w:eastAsia="標楷體" w:hAnsi="標楷體" w:hint="eastAsia"/>
                <w:bCs/>
                <w:sz w:val="20"/>
                <w:szCs w:val="20"/>
              </w:rPr>
              <w:t>活動一：複習</w:t>
            </w:r>
            <w:r w:rsidRPr="000C1458">
              <w:rPr>
                <w:rFonts w:ascii="標楷體" w:eastAsia="標楷體" w:hAnsi="標楷體" w:hint="eastAsia"/>
                <w:bCs/>
                <w:sz w:val="20"/>
                <w:szCs w:val="20"/>
              </w:rPr>
              <w:br/>
              <w:t>1.教師複習本冊各課學習內容。</w:t>
            </w:r>
            <w:r w:rsidRPr="000C1458">
              <w:rPr>
                <w:rFonts w:ascii="標楷體" w:eastAsia="標楷體" w:hAnsi="標楷體" w:hint="eastAsia"/>
                <w:bCs/>
                <w:sz w:val="20"/>
                <w:szCs w:val="20"/>
              </w:rPr>
              <w:br/>
              <w:t>2.教師領念課文、語詞、句型。</w:t>
            </w:r>
            <w:r w:rsidRPr="000C1458">
              <w:rPr>
                <w:rFonts w:ascii="標楷體" w:eastAsia="標楷體" w:hAnsi="標楷體" w:hint="eastAsia"/>
                <w:bCs/>
                <w:sz w:val="20"/>
                <w:szCs w:val="20"/>
              </w:rPr>
              <w:br/>
              <w:t>活動二：傳統念謠</w:t>
            </w:r>
            <w:r w:rsidRPr="000C1458">
              <w:rPr>
                <w:rFonts w:ascii="標楷體" w:eastAsia="標楷體" w:hAnsi="標楷體" w:hint="eastAsia"/>
                <w:bCs/>
                <w:sz w:val="20"/>
                <w:szCs w:val="20"/>
              </w:rPr>
              <w:br/>
              <w:t>1.講述：教師範讀、領讀（注意節奏）後，再口述念謠內容，讓兒童了解念謠大意。</w:t>
            </w:r>
            <w:r w:rsidRPr="000C1458">
              <w:rPr>
                <w:rFonts w:ascii="標楷體" w:eastAsia="標楷體" w:hAnsi="標楷體" w:hint="eastAsia"/>
                <w:bCs/>
                <w:sz w:val="20"/>
                <w:szCs w:val="20"/>
              </w:rPr>
              <w:br/>
              <w:t>2.朗讀：請兒童一起讀、分排讀、分組讀、個別讀，並指導兒童控制語氣。</w:t>
            </w:r>
            <w:r w:rsidRPr="000C1458">
              <w:rPr>
                <w:rFonts w:ascii="標楷體" w:eastAsia="標楷體" w:hAnsi="標楷體" w:hint="eastAsia"/>
                <w:bCs/>
                <w:sz w:val="20"/>
                <w:szCs w:val="20"/>
              </w:rPr>
              <w:br/>
              <w:t>活動三：音標總複習</w:t>
            </w:r>
            <w:r w:rsidRPr="000C1458">
              <w:rPr>
                <w:rFonts w:ascii="標楷體" w:eastAsia="標楷體" w:hAnsi="標楷體" w:hint="eastAsia"/>
                <w:bCs/>
                <w:sz w:val="20"/>
                <w:szCs w:val="20"/>
              </w:rPr>
              <w:br/>
              <w:t>1.教師複習各課所教音標和例詞，進行音標學習活動。</w:t>
            </w:r>
            <w:r w:rsidRPr="000C1458">
              <w:rPr>
                <w:rFonts w:ascii="標楷體" w:eastAsia="標楷體" w:hAnsi="標楷體" w:hint="eastAsia"/>
                <w:bCs/>
                <w:sz w:val="20"/>
                <w:szCs w:val="20"/>
              </w:rPr>
              <w:br/>
              <w:t>2.教師或指定兒童領念例詞，兒童跟著複述。</w:t>
            </w:r>
            <w:r w:rsidRPr="000C1458">
              <w:rPr>
                <w:rFonts w:ascii="標楷體" w:eastAsia="標楷體" w:hAnsi="標楷體" w:hint="eastAsia"/>
                <w:bCs/>
                <w:sz w:val="20"/>
                <w:szCs w:val="20"/>
              </w:rPr>
              <w:br/>
              <w:t>3.鼓勵兒童，並視狀況進行補救教學。</w:t>
            </w:r>
          </w:p>
        </w:tc>
        <w:tc>
          <w:tcPr>
            <w:tcW w:w="540" w:type="dxa"/>
          </w:tcPr>
          <w:p w14:paraId="25E94875"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018D8879"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翰林版國小4上閩南語教材</w:t>
            </w:r>
          </w:p>
          <w:p w14:paraId="2DB946E0"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總複習</w:t>
            </w:r>
          </w:p>
          <w:p w14:paraId="37E0CCB4"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總複習</w:t>
            </w:r>
          </w:p>
        </w:tc>
        <w:tc>
          <w:tcPr>
            <w:tcW w:w="1998" w:type="dxa"/>
          </w:tcPr>
          <w:p w14:paraId="4619E5C0"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口頭報告</w:t>
            </w:r>
            <w:r w:rsidRPr="000C1458">
              <w:rPr>
                <w:rFonts w:ascii="標楷體" w:eastAsia="標楷體" w:hAnsi="標楷體" w:hint="eastAsia"/>
                <w:bCs/>
                <w:sz w:val="20"/>
                <w:szCs w:val="20"/>
              </w:rPr>
              <w:br/>
              <w:t>參與度評量</w:t>
            </w:r>
            <w:r w:rsidRPr="000C1458">
              <w:rPr>
                <w:rFonts w:ascii="標楷體" w:eastAsia="標楷體" w:hAnsi="標楷體" w:hint="eastAsia"/>
                <w:bCs/>
                <w:sz w:val="20"/>
                <w:szCs w:val="20"/>
              </w:rPr>
              <w:br/>
              <w:t>發表</w:t>
            </w:r>
            <w:r w:rsidRPr="000C1458">
              <w:rPr>
                <w:rFonts w:ascii="標楷體" w:eastAsia="標楷體" w:hAnsi="標楷體" w:hint="eastAsia"/>
                <w:bCs/>
                <w:sz w:val="20"/>
                <w:szCs w:val="20"/>
              </w:rPr>
              <w:br/>
              <w:t>態度評量</w:t>
            </w:r>
            <w:r w:rsidRPr="000C1458">
              <w:rPr>
                <w:rFonts w:ascii="標楷體" w:eastAsia="標楷體" w:hAnsi="標楷體" w:hint="eastAsia"/>
                <w:bCs/>
                <w:sz w:val="20"/>
                <w:szCs w:val="20"/>
              </w:rPr>
              <w:br/>
              <w:t>學習態度</w:t>
            </w:r>
          </w:p>
        </w:tc>
        <w:tc>
          <w:tcPr>
            <w:tcW w:w="2700" w:type="dxa"/>
          </w:tcPr>
          <w:p w14:paraId="6A8FDC80" w14:textId="77777777" w:rsidR="00714C30" w:rsidRPr="000C1458" w:rsidRDefault="00714C30" w:rsidP="008C1DD0">
            <w:pPr>
              <w:rPr>
                <w:rFonts w:ascii="標楷體" w:eastAsia="標楷體" w:hAnsi="標楷體"/>
              </w:rPr>
            </w:pPr>
          </w:p>
        </w:tc>
      </w:tr>
    </w:tbl>
    <w:p w14:paraId="3F23930C" w14:textId="77777777" w:rsidR="00714C30" w:rsidRPr="00A21746" w:rsidRDefault="00714C30" w:rsidP="00714C30">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52CD16CA" w14:textId="77777777" w:rsidR="00714C30" w:rsidRDefault="00714C30" w:rsidP="00714C30"/>
    <w:p w14:paraId="20F01EA6" w14:textId="77777777" w:rsidR="00714C30" w:rsidRDefault="00714C30" w:rsidP="00714C30"/>
    <w:p w14:paraId="36D482EC" w14:textId="77777777" w:rsidR="00714C30" w:rsidRDefault="00714C30" w:rsidP="00714C30"/>
    <w:p w14:paraId="11AF6F8E" w14:textId="77777777" w:rsidR="00714C30" w:rsidRDefault="00714C30" w:rsidP="00714C30"/>
    <w:p w14:paraId="12574992" w14:textId="77777777" w:rsidR="00714C30" w:rsidRDefault="00714C30" w:rsidP="00714C30"/>
    <w:p w14:paraId="39AE153F" w14:textId="77777777" w:rsidR="00714C30" w:rsidRDefault="00714C30" w:rsidP="00714C30"/>
    <w:p w14:paraId="6671D5FF" w14:textId="77777777" w:rsidR="00714C30" w:rsidRDefault="00714C30" w:rsidP="00714C30"/>
    <w:p w14:paraId="382B75BF" w14:textId="77777777" w:rsidR="00714C30" w:rsidRDefault="00714C30" w:rsidP="00714C30"/>
    <w:p w14:paraId="7650FF9E" w14:textId="77777777" w:rsidR="00714C30" w:rsidRDefault="00714C30" w:rsidP="00714C30"/>
    <w:p w14:paraId="1C6B4B6F" w14:textId="77777777" w:rsidR="00714C30" w:rsidRDefault="00714C30" w:rsidP="00714C30"/>
    <w:p w14:paraId="5B399EB0" w14:textId="77777777" w:rsidR="00714C30" w:rsidRDefault="00714C30" w:rsidP="00714C30"/>
    <w:p w14:paraId="4C89BD13" w14:textId="77777777" w:rsidR="00714C30" w:rsidRDefault="00714C30" w:rsidP="00714C30"/>
    <w:p w14:paraId="5B275466" w14:textId="77777777" w:rsidR="00714C30" w:rsidRDefault="00714C30" w:rsidP="00714C30"/>
    <w:p w14:paraId="0EDDA65F" w14:textId="77777777" w:rsidR="00714C30" w:rsidRDefault="00714C30" w:rsidP="00714C30"/>
    <w:p w14:paraId="684451C4" w14:textId="77777777" w:rsidR="00714C30" w:rsidRPr="00A34333" w:rsidRDefault="00714C30" w:rsidP="00714C30"/>
    <w:p w14:paraId="2001C271" w14:textId="77777777" w:rsidR="00714C30" w:rsidRPr="00A21746" w:rsidRDefault="00714C30" w:rsidP="00714C30">
      <w:pPr>
        <w:jc w:val="both"/>
        <w:rPr>
          <w:rFonts w:ascii="標楷體" w:eastAsia="標楷體" w:hAnsi="標楷體"/>
        </w:rPr>
      </w:pPr>
      <w:r w:rsidRPr="00A21746">
        <w:rPr>
          <w:rFonts w:ascii="標楷體" w:eastAsia="標楷體" w:hAnsi="標楷體" w:hint="eastAsia"/>
        </w:rPr>
        <w:lastRenderedPageBreak/>
        <w:t>學習領域課程計畫</w:t>
      </w:r>
    </w:p>
    <w:p w14:paraId="7E8D34A6" w14:textId="77777777" w:rsidR="00714C30" w:rsidRPr="00A21746" w:rsidRDefault="00714C30" w:rsidP="00714C30">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8</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b/>
          <w:u w:val="single"/>
        </w:rPr>
        <w:t xml:space="preserve">4 </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閩南語</w:t>
      </w:r>
      <w:r w:rsidRPr="00A21746">
        <w:rPr>
          <w:rFonts w:ascii="標楷體" w:eastAsia="標楷體" w:hAnsi="標楷體" w:hint="eastAsia"/>
          <w:b/>
          <w:u w:val="single"/>
        </w:rPr>
        <w:t xml:space="preserve">     </w:t>
      </w:r>
      <w:r w:rsidRPr="00A21746">
        <w:rPr>
          <w:rFonts w:ascii="標楷體" w:eastAsia="標楷體" w:hAnsi="標楷體"/>
          <w:b/>
        </w:rPr>
        <w:t>領域課程計畫</w:t>
      </w:r>
    </w:p>
    <w:p w14:paraId="0A29CF13" w14:textId="77777777" w:rsidR="00714C30" w:rsidRPr="00A21746" w:rsidRDefault="00714C30" w:rsidP="00714C30">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b/>
          <w:u w:val="single"/>
        </w:rPr>
        <w:t>4</w:t>
      </w:r>
      <w:r>
        <w:rPr>
          <w:rFonts w:ascii="標楷體" w:eastAsia="標楷體" w:hAnsi="標楷體" w:hint="eastAsia"/>
          <w:b/>
          <w:u w:val="single"/>
        </w:rPr>
        <w:t>年級團隊</w:t>
      </w:r>
      <w:r w:rsidRPr="00A21746">
        <w:rPr>
          <w:rFonts w:ascii="標楷體" w:eastAsia="標楷體" w:hAnsi="標楷體" w:hint="eastAsia"/>
          <w:b/>
          <w:u w:val="single"/>
        </w:rPr>
        <w:t xml:space="preserve"> </w:t>
      </w:r>
      <w:r>
        <w:rPr>
          <w:rFonts w:ascii="標楷體" w:eastAsia="標楷體" w:hAnsi="標楷體" w:hint="eastAsia"/>
          <w:b/>
          <w:u w:val="single"/>
        </w:rPr>
        <w:t xml:space="preserve">     </w:t>
      </w:r>
      <w:r w:rsidRPr="00A21746">
        <w:rPr>
          <w:rFonts w:ascii="標楷體" w:eastAsia="標楷體" w:hAnsi="標楷體" w:hint="eastAsia"/>
          <w:u w:val="single"/>
        </w:rPr>
        <w:t>教師</w:t>
      </w:r>
    </w:p>
    <w:p w14:paraId="00F9CEAB" w14:textId="77777777" w:rsidR="00714C30" w:rsidRPr="00A21746" w:rsidRDefault="00714C30" w:rsidP="00714C30">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0A7A2388" w14:textId="77777777" w:rsidR="00714C30" w:rsidRPr="00A21746" w:rsidRDefault="00714C30" w:rsidP="00714C30">
      <w:pPr>
        <w:numPr>
          <w:ilvl w:val="1"/>
          <w:numId w:val="2"/>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rPr>
        <w:t>1</w:t>
      </w:r>
      <w:r w:rsidRPr="00A21746">
        <w:rPr>
          <w:rFonts w:ascii="標楷體" w:eastAsia="標楷體" w:hAnsi="標楷體" w:hint="eastAsia"/>
        </w:rPr>
        <w:t>）節，銜接或補強節數﹙﹚節，本學期共﹙</w:t>
      </w:r>
      <w:r>
        <w:rPr>
          <w:rFonts w:ascii="標楷體" w:eastAsia="標楷體" w:hAnsi="標楷體" w:hint="eastAsia"/>
        </w:rPr>
        <w:t>2</w:t>
      </w:r>
      <w:r>
        <w:rPr>
          <w:rFonts w:ascii="標楷體" w:eastAsia="標楷體" w:hAnsi="標楷體"/>
        </w:rPr>
        <w:t>2</w:t>
      </w:r>
      <w:r w:rsidRPr="00A21746">
        <w:rPr>
          <w:rFonts w:ascii="標楷體" w:eastAsia="標楷體" w:hAnsi="標楷體" w:hint="eastAsia"/>
        </w:rPr>
        <w:t>﹚節。</w:t>
      </w:r>
    </w:p>
    <w:p w14:paraId="0AB1CEBC" w14:textId="77777777" w:rsidR="00714C30" w:rsidRPr="00A21746" w:rsidRDefault="00714C30" w:rsidP="00714C30">
      <w:pPr>
        <w:numPr>
          <w:ilvl w:val="1"/>
          <w:numId w:val="2"/>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6254B55C" w14:textId="77777777" w:rsidR="00714C30" w:rsidRDefault="00714C30" w:rsidP="00714C30">
      <w:pPr>
        <w:pStyle w:val="a9"/>
        <w:adjustRightInd w:val="0"/>
        <w:snapToGrid w:val="0"/>
        <w:spacing w:line="0" w:lineRule="atLeast"/>
        <w:ind w:leftChars="350" w:left="840"/>
        <w:rPr>
          <w:rFonts w:ascii="標楷體" w:eastAsia="標楷體" w:hAnsi="標楷體"/>
          <w:snapToGrid w:val="0"/>
          <w:kern w:val="0"/>
        </w:rPr>
      </w:pPr>
      <w:r w:rsidRPr="004051E9">
        <w:rPr>
          <w:rFonts w:ascii="標楷體" w:eastAsia="標楷體" w:hAnsi="標楷體" w:hint="eastAsia"/>
          <w:snapToGrid w:val="0"/>
          <w:kern w:val="0"/>
        </w:rPr>
        <w:t>1.能運用閩南語以生活語言與家人、朋友交談溝通。</w:t>
      </w:r>
      <w:r w:rsidRPr="004051E9">
        <w:rPr>
          <w:rFonts w:ascii="標楷體" w:eastAsia="標楷體" w:hAnsi="標楷體" w:hint="eastAsia"/>
          <w:snapToGrid w:val="0"/>
          <w:kern w:val="0"/>
        </w:rPr>
        <w:br/>
        <w:t>2.能培養兒童樂於與同學朋友互相鼓勵的情操。</w:t>
      </w:r>
      <w:r w:rsidRPr="004051E9">
        <w:rPr>
          <w:rFonts w:ascii="標楷體" w:eastAsia="標楷體" w:hAnsi="標楷體" w:hint="eastAsia"/>
          <w:snapToGrid w:val="0"/>
          <w:kern w:val="0"/>
        </w:rPr>
        <w:br/>
        <w:t>3.能省思自己學習進步的情形。</w:t>
      </w:r>
      <w:r w:rsidRPr="004051E9">
        <w:rPr>
          <w:rFonts w:ascii="標楷體" w:eastAsia="標楷體" w:hAnsi="標楷體" w:hint="eastAsia"/>
          <w:snapToGrid w:val="0"/>
          <w:kern w:val="0"/>
        </w:rPr>
        <w:br/>
        <w:t>4.熟習閩南語之音標、能正確讀出語詞及句子。</w:t>
      </w:r>
      <w:r w:rsidRPr="004051E9">
        <w:rPr>
          <w:rFonts w:ascii="標楷體" w:eastAsia="標楷體" w:hAnsi="標楷體" w:hint="eastAsia"/>
          <w:snapToGrid w:val="0"/>
          <w:kern w:val="0"/>
        </w:rPr>
        <w:br/>
        <w:t>5.能運用閩南語說出電器產品與個人電腦主要結構的名稱。</w:t>
      </w:r>
      <w:r w:rsidRPr="004051E9">
        <w:rPr>
          <w:rFonts w:ascii="標楷體" w:eastAsia="標楷體" w:hAnsi="標楷體" w:hint="eastAsia"/>
          <w:snapToGrid w:val="0"/>
          <w:kern w:val="0"/>
        </w:rPr>
        <w:br/>
        <w:t>6.能運用閩南語說出交通工具的名稱並了解其在運輸上的功能。</w:t>
      </w:r>
      <w:r w:rsidRPr="004051E9">
        <w:rPr>
          <w:rFonts w:ascii="標楷體" w:eastAsia="標楷體" w:hAnsi="標楷體" w:hint="eastAsia"/>
          <w:snapToGrid w:val="0"/>
          <w:kern w:val="0"/>
        </w:rPr>
        <w:br/>
        <w:t>7.能學習以物品名稱命名的顏色說法。</w:t>
      </w:r>
      <w:r w:rsidRPr="004051E9">
        <w:rPr>
          <w:rFonts w:ascii="標楷體" w:eastAsia="標楷體" w:hAnsi="標楷體" w:hint="eastAsia"/>
          <w:snapToGrid w:val="0"/>
          <w:kern w:val="0"/>
        </w:rPr>
        <w:br/>
        <w:t>8.能學習各種雨勢大小或下雨狀況的說法。</w:t>
      </w:r>
      <w:r w:rsidRPr="004051E9">
        <w:rPr>
          <w:rFonts w:ascii="標楷體" w:eastAsia="標楷體" w:hAnsi="標楷體" w:hint="eastAsia"/>
          <w:snapToGrid w:val="0"/>
          <w:kern w:val="0"/>
        </w:rPr>
        <w:br/>
        <w:t>9.能積極、勇敢的面對自己的缺點，以建立良好的生活習慣與態度。</w:t>
      </w:r>
    </w:p>
    <w:p w14:paraId="66BE6F50" w14:textId="77777777" w:rsidR="00714C30" w:rsidRDefault="00714C30" w:rsidP="00714C30">
      <w:pPr>
        <w:pStyle w:val="a9"/>
        <w:adjustRightInd w:val="0"/>
        <w:snapToGrid w:val="0"/>
        <w:spacing w:line="0" w:lineRule="atLeast"/>
        <w:ind w:leftChars="50" w:left="120"/>
        <w:rPr>
          <w:rFonts w:ascii="標楷體" w:eastAsia="標楷體" w:hAnsi="標楷體"/>
          <w:snapToGrid w:val="0"/>
          <w:kern w:val="0"/>
        </w:rPr>
      </w:pPr>
    </w:p>
    <w:p w14:paraId="32C12CFA" w14:textId="77777777" w:rsidR="00714C30" w:rsidRDefault="00714C30" w:rsidP="00714C30">
      <w:pPr>
        <w:pStyle w:val="a9"/>
        <w:adjustRightInd w:val="0"/>
        <w:snapToGrid w:val="0"/>
        <w:spacing w:line="0" w:lineRule="atLeast"/>
        <w:ind w:leftChars="50" w:left="120"/>
        <w:rPr>
          <w:rFonts w:ascii="標楷體" w:eastAsia="標楷體" w:hAnsi="標楷體"/>
          <w:snapToGrid w:val="0"/>
          <w:kern w:val="0"/>
        </w:rPr>
      </w:pPr>
    </w:p>
    <w:p w14:paraId="37E72F4A" w14:textId="77777777" w:rsidR="00714C30" w:rsidRDefault="00714C30" w:rsidP="00714C30">
      <w:pPr>
        <w:pStyle w:val="a9"/>
        <w:adjustRightInd w:val="0"/>
        <w:snapToGrid w:val="0"/>
        <w:spacing w:line="0" w:lineRule="atLeast"/>
        <w:ind w:leftChars="50" w:left="120"/>
        <w:rPr>
          <w:rFonts w:ascii="標楷體" w:eastAsia="標楷體" w:hAnsi="標楷體"/>
          <w:snapToGrid w:val="0"/>
          <w:kern w:val="0"/>
        </w:rPr>
      </w:pPr>
    </w:p>
    <w:p w14:paraId="3B0DF3C3" w14:textId="77777777" w:rsidR="00714C30" w:rsidRDefault="00714C30" w:rsidP="00714C30">
      <w:pPr>
        <w:pStyle w:val="a9"/>
        <w:adjustRightInd w:val="0"/>
        <w:snapToGrid w:val="0"/>
        <w:spacing w:line="0" w:lineRule="atLeast"/>
        <w:ind w:leftChars="50" w:left="120"/>
        <w:rPr>
          <w:rFonts w:ascii="標楷體" w:eastAsia="標楷體" w:hAnsi="標楷體"/>
          <w:snapToGrid w:val="0"/>
          <w:kern w:val="0"/>
        </w:rPr>
      </w:pPr>
    </w:p>
    <w:p w14:paraId="214D5D6D" w14:textId="77777777" w:rsidR="00714C30" w:rsidRDefault="00714C30" w:rsidP="00714C30">
      <w:pPr>
        <w:pStyle w:val="a9"/>
        <w:adjustRightInd w:val="0"/>
        <w:snapToGrid w:val="0"/>
        <w:spacing w:line="0" w:lineRule="atLeast"/>
        <w:ind w:leftChars="50" w:left="120"/>
        <w:rPr>
          <w:rFonts w:ascii="標楷體" w:eastAsia="標楷體" w:hAnsi="標楷體"/>
          <w:snapToGrid w:val="0"/>
          <w:kern w:val="0"/>
        </w:rPr>
      </w:pPr>
    </w:p>
    <w:p w14:paraId="3005F36B" w14:textId="77777777" w:rsidR="00714C30" w:rsidRDefault="00714C30" w:rsidP="00714C30">
      <w:pPr>
        <w:pStyle w:val="a9"/>
        <w:adjustRightInd w:val="0"/>
        <w:snapToGrid w:val="0"/>
        <w:spacing w:line="0" w:lineRule="atLeast"/>
        <w:ind w:leftChars="50" w:left="120"/>
        <w:rPr>
          <w:rFonts w:ascii="標楷體" w:eastAsia="標楷體" w:hAnsi="標楷體"/>
          <w:snapToGrid w:val="0"/>
          <w:kern w:val="0"/>
        </w:rPr>
      </w:pPr>
    </w:p>
    <w:p w14:paraId="6F581B06" w14:textId="77777777" w:rsidR="00714C30" w:rsidRDefault="00714C30" w:rsidP="00714C30">
      <w:pPr>
        <w:pStyle w:val="a9"/>
        <w:adjustRightInd w:val="0"/>
        <w:snapToGrid w:val="0"/>
        <w:spacing w:line="0" w:lineRule="atLeast"/>
        <w:ind w:leftChars="50" w:left="120"/>
        <w:rPr>
          <w:rFonts w:ascii="標楷體" w:eastAsia="標楷體" w:hAnsi="標楷體"/>
          <w:snapToGrid w:val="0"/>
          <w:kern w:val="0"/>
        </w:rPr>
      </w:pPr>
    </w:p>
    <w:p w14:paraId="22119624" w14:textId="77777777" w:rsidR="00714C30" w:rsidRDefault="00714C30" w:rsidP="00714C30">
      <w:pPr>
        <w:pStyle w:val="a9"/>
        <w:adjustRightInd w:val="0"/>
        <w:snapToGrid w:val="0"/>
        <w:spacing w:line="0" w:lineRule="atLeast"/>
        <w:ind w:leftChars="50" w:left="120"/>
        <w:rPr>
          <w:rFonts w:ascii="標楷體" w:eastAsia="標楷體" w:hAnsi="標楷體"/>
          <w:snapToGrid w:val="0"/>
          <w:kern w:val="0"/>
        </w:rPr>
      </w:pPr>
    </w:p>
    <w:p w14:paraId="17B9985B" w14:textId="77777777" w:rsidR="00714C30" w:rsidRDefault="00714C30" w:rsidP="00714C30">
      <w:pPr>
        <w:pStyle w:val="a9"/>
        <w:adjustRightInd w:val="0"/>
        <w:snapToGrid w:val="0"/>
        <w:spacing w:line="0" w:lineRule="atLeast"/>
        <w:ind w:leftChars="50" w:left="120"/>
        <w:rPr>
          <w:rFonts w:ascii="標楷體" w:eastAsia="標楷體" w:hAnsi="標楷體"/>
          <w:snapToGrid w:val="0"/>
          <w:kern w:val="0"/>
        </w:rPr>
      </w:pPr>
    </w:p>
    <w:p w14:paraId="46169427" w14:textId="77777777" w:rsidR="00714C30" w:rsidRDefault="00714C30" w:rsidP="00714C30">
      <w:pPr>
        <w:pStyle w:val="a9"/>
        <w:adjustRightInd w:val="0"/>
        <w:snapToGrid w:val="0"/>
        <w:spacing w:line="0" w:lineRule="atLeast"/>
        <w:ind w:leftChars="50" w:left="120"/>
        <w:rPr>
          <w:rFonts w:ascii="標楷體" w:eastAsia="標楷體" w:hAnsi="標楷體"/>
          <w:snapToGrid w:val="0"/>
          <w:kern w:val="0"/>
        </w:rPr>
      </w:pPr>
    </w:p>
    <w:p w14:paraId="6B3E85BD" w14:textId="77777777" w:rsidR="00714C30" w:rsidRDefault="00714C30" w:rsidP="00714C30">
      <w:pPr>
        <w:pStyle w:val="a9"/>
        <w:adjustRightInd w:val="0"/>
        <w:snapToGrid w:val="0"/>
        <w:spacing w:line="0" w:lineRule="atLeast"/>
        <w:ind w:leftChars="50" w:left="120"/>
        <w:rPr>
          <w:rFonts w:ascii="標楷體" w:eastAsia="標楷體" w:hAnsi="標楷體"/>
          <w:snapToGrid w:val="0"/>
          <w:kern w:val="0"/>
        </w:rPr>
      </w:pPr>
    </w:p>
    <w:p w14:paraId="589DA13D" w14:textId="77777777" w:rsidR="00714C30" w:rsidRDefault="00714C30" w:rsidP="00714C30">
      <w:pPr>
        <w:pStyle w:val="a9"/>
        <w:adjustRightInd w:val="0"/>
        <w:snapToGrid w:val="0"/>
        <w:spacing w:line="0" w:lineRule="atLeast"/>
        <w:ind w:leftChars="50" w:left="120"/>
        <w:rPr>
          <w:rFonts w:ascii="標楷體" w:eastAsia="標楷體" w:hAnsi="標楷體"/>
          <w:snapToGrid w:val="0"/>
          <w:kern w:val="0"/>
        </w:rPr>
      </w:pPr>
    </w:p>
    <w:p w14:paraId="323F8B7C" w14:textId="77777777" w:rsidR="00714C30" w:rsidRDefault="00714C30" w:rsidP="00714C30">
      <w:pPr>
        <w:pStyle w:val="a9"/>
        <w:adjustRightInd w:val="0"/>
        <w:snapToGrid w:val="0"/>
        <w:spacing w:line="0" w:lineRule="atLeast"/>
        <w:ind w:leftChars="50" w:left="120"/>
        <w:rPr>
          <w:rFonts w:ascii="標楷體" w:eastAsia="標楷體" w:hAnsi="標楷體"/>
          <w:snapToGrid w:val="0"/>
          <w:kern w:val="0"/>
        </w:rPr>
      </w:pPr>
    </w:p>
    <w:p w14:paraId="4AD6E438" w14:textId="77777777" w:rsidR="00714C30" w:rsidRDefault="00714C30" w:rsidP="00714C30">
      <w:pPr>
        <w:pStyle w:val="a9"/>
        <w:adjustRightInd w:val="0"/>
        <w:snapToGrid w:val="0"/>
        <w:spacing w:line="0" w:lineRule="atLeast"/>
        <w:ind w:leftChars="50" w:left="120"/>
        <w:rPr>
          <w:rFonts w:ascii="標楷體" w:eastAsia="標楷體" w:hAnsi="標楷體"/>
          <w:snapToGrid w:val="0"/>
          <w:kern w:val="0"/>
        </w:rPr>
      </w:pPr>
    </w:p>
    <w:p w14:paraId="30FE1FD2" w14:textId="77777777" w:rsidR="00714C30" w:rsidRDefault="00714C30" w:rsidP="00714C30">
      <w:pPr>
        <w:pStyle w:val="a9"/>
        <w:adjustRightInd w:val="0"/>
        <w:snapToGrid w:val="0"/>
        <w:spacing w:line="0" w:lineRule="atLeast"/>
        <w:ind w:leftChars="50" w:left="120"/>
        <w:rPr>
          <w:rFonts w:ascii="標楷體" w:eastAsia="標楷體" w:hAnsi="標楷體"/>
          <w:snapToGrid w:val="0"/>
          <w:kern w:val="0"/>
        </w:rPr>
      </w:pPr>
    </w:p>
    <w:p w14:paraId="20178F36" w14:textId="77777777" w:rsidR="00714C30" w:rsidRDefault="00714C30" w:rsidP="00714C30">
      <w:pPr>
        <w:pStyle w:val="a9"/>
        <w:adjustRightInd w:val="0"/>
        <w:snapToGrid w:val="0"/>
        <w:spacing w:line="0" w:lineRule="atLeast"/>
        <w:ind w:leftChars="50" w:left="120"/>
        <w:rPr>
          <w:rFonts w:ascii="標楷體" w:eastAsia="標楷體" w:hAnsi="標楷體"/>
          <w:snapToGrid w:val="0"/>
          <w:kern w:val="0"/>
        </w:rPr>
      </w:pPr>
    </w:p>
    <w:p w14:paraId="42DDCEE1" w14:textId="77777777" w:rsidR="00714C30" w:rsidRPr="00EB339E" w:rsidRDefault="00714C30" w:rsidP="00714C30">
      <w:pPr>
        <w:pStyle w:val="a9"/>
        <w:adjustRightInd w:val="0"/>
        <w:snapToGrid w:val="0"/>
        <w:spacing w:line="0" w:lineRule="atLeast"/>
        <w:ind w:leftChars="50" w:left="120"/>
        <w:rPr>
          <w:rFonts w:ascii="標楷體" w:eastAsia="標楷體" w:hAnsi="標楷體"/>
          <w:snapToGrid w:val="0"/>
          <w:kern w:val="0"/>
        </w:rPr>
      </w:pPr>
    </w:p>
    <w:p w14:paraId="5256536C" w14:textId="77777777" w:rsidR="00714C30" w:rsidRDefault="00714C30" w:rsidP="00714C30">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54CB2D3A" w14:textId="77777777" w:rsidR="00714C30" w:rsidRPr="000C1458" w:rsidRDefault="00714C30" w:rsidP="00714C30">
      <w:pPr>
        <w:adjustRightInd w:val="0"/>
        <w:snapToGrid w:val="0"/>
        <w:spacing w:line="0" w:lineRule="atLeast"/>
        <w:jc w:val="both"/>
        <w:rPr>
          <w:rFonts w:ascii="標楷體" w:eastAsia="標楷體" w:hAnsi="標楷體"/>
          <w:b/>
          <w:sz w:val="36"/>
          <w:szCs w:val="36"/>
        </w:rPr>
      </w:pPr>
      <w:r w:rsidRPr="000C1458">
        <w:rPr>
          <w:rFonts w:ascii="標楷體" w:eastAsia="標楷體" w:hAnsi="標楷體" w:hint="eastAsia"/>
          <w:b/>
          <w:sz w:val="36"/>
          <w:szCs w:val="36"/>
          <w:u w:val="single"/>
        </w:rPr>
        <w:t>(閩南語4下)</w:t>
      </w:r>
      <w:r w:rsidRPr="000C1458">
        <w:rPr>
          <w:rFonts w:ascii="標楷體" w:eastAsia="標楷體" w:hAnsi="標楷體" w:hint="eastAsia"/>
          <w:b/>
          <w:sz w:val="36"/>
          <w:szCs w:val="36"/>
        </w:rPr>
        <w:t>課程架構圖</w:t>
      </w:r>
    </w:p>
    <w:p w14:paraId="1192DF7E" w14:textId="77777777" w:rsidR="00714C30" w:rsidRPr="000C1458" w:rsidRDefault="00714C30" w:rsidP="00714C30">
      <w:pPr>
        <w:adjustRightInd w:val="0"/>
        <w:snapToGrid w:val="0"/>
        <w:spacing w:line="0" w:lineRule="atLeast"/>
        <w:jc w:val="both"/>
        <w:rPr>
          <w:rFonts w:ascii="標楷體" w:eastAsia="標楷體" w:hAnsi="標楷體"/>
          <w:b/>
          <w:sz w:val="36"/>
          <w:szCs w:val="36"/>
        </w:rPr>
      </w:pPr>
      <w:r w:rsidRPr="004051E9">
        <w:rPr>
          <w:noProof/>
        </w:rPr>
        <mc:AlternateContent>
          <mc:Choice Requires="wpg">
            <w:drawing>
              <wp:inline distT="0" distB="0" distL="0" distR="0" wp14:anchorId="0B4F1BE6" wp14:editId="74EE0CC2">
                <wp:extent cx="5827395" cy="3375660"/>
                <wp:effectExtent l="19050" t="19050" r="20955" b="24765"/>
                <wp:docPr id="165" name="群組 1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7395" cy="3375660"/>
                          <a:chOff x="6687" y="2091"/>
                          <a:chExt cx="9177" cy="5316"/>
                        </a:xfrm>
                      </wpg:grpSpPr>
                      <wps:wsp>
                        <wps:cNvPr id="166" name="Line 27"/>
                        <wps:cNvCnPr>
                          <a:cxnSpLocks noChangeShapeType="1"/>
                        </wps:cNvCnPr>
                        <wps:spPr bwMode="auto">
                          <a:xfrm rot="-5400000">
                            <a:off x="10917" y="2547"/>
                            <a:ext cx="0" cy="45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7" name="Line 28"/>
                        <wps:cNvCnPr>
                          <a:cxnSpLocks noChangeShapeType="1"/>
                        </wps:cNvCnPr>
                        <wps:spPr bwMode="auto">
                          <a:xfrm rot="-5400000">
                            <a:off x="11623" y="311"/>
                            <a:ext cx="0" cy="45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8" name="Line 29"/>
                        <wps:cNvCnPr>
                          <a:cxnSpLocks noChangeShapeType="1"/>
                        </wps:cNvCnPr>
                        <wps:spPr bwMode="auto">
                          <a:xfrm rot="-5400000">
                            <a:off x="11637" y="4785"/>
                            <a:ext cx="0" cy="45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9" name="Text Box 30"/>
                        <wps:cNvSpPr txBox="1">
                          <a:spLocks noChangeArrowheads="1"/>
                        </wps:cNvSpPr>
                        <wps:spPr bwMode="auto">
                          <a:xfrm>
                            <a:off x="12984" y="2096"/>
                            <a:ext cx="2880" cy="1260"/>
                          </a:xfrm>
                          <a:prstGeom prst="rect">
                            <a:avLst/>
                          </a:prstGeom>
                          <a:solidFill>
                            <a:srgbClr val="FFFFFF"/>
                          </a:solidFill>
                          <a:ln w="38100" cmpd="dbl">
                            <a:solidFill>
                              <a:srgbClr val="000000"/>
                            </a:solidFill>
                            <a:miter lim="800000"/>
                            <a:headEnd/>
                            <a:tailEnd/>
                          </a:ln>
                        </wps:spPr>
                        <wps:txbx>
                          <w:txbxContent>
                            <w:p w14:paraId="1BDAB3B3" w14:textId="77777777" w:rsidR="00714C30" w:rsidRDefault="00714C30" w:rsidP="00714C30">
                              <w:pPr>
                                <w:spacing w:beforeLines="50" w:before="180" w:line="0" w:lineRule="atLeast"/>
                                <w:rPr>
                                  <w:rFonts w:ascii="新細明體" w:hAnsi="新細明體"/>
                                </w:rPr>
                              </w:pPr>
                              <w:r>
                                <w:rPr>
                                  <w:rFonts w:ascii="新細明體" w:hAnsi="新細明體" w:hint="eastAsia"/>
                                </w:rPr>
                                <w:t>第一課　予你臆</w:t>
                              </w:r>
                            </w:p>
                            <w:p w14:paraId="302C912D" w14:textId="77777777" w:rsidR="00714C30" w:rsidRDefault="00714C30" w:rsidP="00714C30">
                              <w:r>
                                <w:rPr>
                                  <w:rFonts w:ascii="新細明體" w:hAnsi="新細明體" w:hint="eastAsia"/>
                                </w:rPr>
                                <w:t>第二課　未來車</w:t>
                              </w:r>
                            </w:p>
                          </w:txbxContent>
                        </wps:txbx>
                        <wps:bodyPr rot="0" vert="horz" wrap="square" lIns="91440" tIns="45720" rIns="91440" bIns="45720" anchor="t" anchorCtr="0" upright="1">
                          <a:noAutofit/>
                        </wps:bodyPr>
                      </wps:wsp>
                      <wps:wsp>
                        <wps:cNvPr id="170" name="Text Box 31"/>
                        <wps:cNvSpPr txBox="1">
                          <a:spLocks noChangeArrowheads="1"/>
                        </wps:cNvSpPr>
                        <wps:spPr bwMode="auto">
                          <a:xfrm>
                            <a:off x="12984" y="4021"/>
                            <a:ext cx="2880" cy="1260"/>
                          </a:xfrm>
                          <a:prstGeom prst="rect">
                            <a:avLst/>
                          </a:prstGeom>
                          <a:solidFill>
                            <a:srgbClr val="FFFFFF"/>
                          </a:solidFill>
                          <a:ln w="38100" cmpd="dbl">
                            <a:solidFill>
                              <a:srgbClr val="000000"/>
                            </a:solidFill>
                            <a:miter lim="800000"/>
                            <a:headEnd/>
                            <a:tailEnd/>
                          </a:ln>
                        </wps:spPr>
                        <wps:txbx>
                          <w:txbxContent>
                            <w:p w14:paraId="410128CD" w14:textId="77777777" w:rsidR="00714C30" w:rsidRDefault="00714C30" w:rsidP="00714C30">
                              <w:pPr>
                                <w:spacing w:beforeLines="50" w:before="180" w:line="0" w:lineRule="atLeast"/>
                                <w:rPr>
                                  <w:rFonts w:ascii="新細明體" w:hAnsi="新細明體"/>
                                </w:rPr>
                              </w:pPr>
                              <w:r>
                                <w:rPr>
                                  <w:rFonts w:ascii="新細明體" w:hAnsi="新細明體" w:hint="eastAsia"/>
                                </w:rPr>
                                <w:t>第三課　鼓吹花</w:t>
                              </w:r>
                            </w:p>
                            <w:p w14:paraId="6487210E" w14:textId="77777777" w:rsidR="00714C30" w:rsidRDefault="00714C30" w:rsidP="00714C30">
                              <w:pPr>
                                <w:spacing w:line="0" w:lineRule="atLeast"/>
                                <w:rPr>
                                  <w:rFonts w:ascii="新細明體" w:hAnsi="新細明體"/>
                                </w:rPr>
                              </w:pPr>
                              <w:r>
                                <w:rPr>
                                  <w:rFonts w:ascii="新細明體" w:hAnsi="新細明體" w:hint="eastAsia"/>
                                </w:rPr>
                                <w:t>第四課　雨來，福就來</w:t>
                              </w:r>
                            </w:p>
                          </w:txbxContent>
                        </wps:txbx>
                        <wps:bodyPr rot="0" vert="horz" wrap="square" lIns="91440" tIns="45720" rIns="91440" bIns="45720" anchor="t" anchorCtr="0" upright="1">
                          <a:noAutofit/>
                        </wps:bodyPr>
                      </wps:wsp>
                      <wps:wsp>
                        <wps:cNvPr id="171" name="Text Box 32"/>
                        <wps:cNvSpPr txBox="1">
                          <a:spLocks noChangeArrowheads="1"/>
                        </wps:cNvSpPr>
                        <wps:spPr bwMode="auto">
                          <a:xfrm>
                            <a:off x="12984" y="6147"/>
                            <a:ext cx="2880" cy="1260"/>
                          </a:xfrm>
                          <a:prstGeom prst="rect">
                            <a:avLst/>
                          </a:prstGeom>
                          <a:solidFill>
                            <a:srgbClr val="FFFFFF"/>
                          </a:solidFill>
                          <a:ln w="38100" cmpd="dbl">
                            <a:solidFill>
                              <a:srgbClr val="000000"/>
                            </a:solidFill>
                            <a:miter lim="800000"/>
                            <a:headEnd/>
                            <a:tailEnd/>
                          </a:ln>
                        </wps:spPr>
                        <wps:txbx>
                          <w:txbxContent>
                            <w:p w14:paraId="78C67FD8" w14:textId="77777777" w:rsidR="00714C30" w:rsidRDefault="00714C30" w:rsidP="00714C30">
                              <w:pPr>
                                <w:spacing w:line="0" w:lineRule="atLeast"/>
                                <w:rPr>
                                  <w:rFonts w:ascii="新細明體" w:hAnsi="新細明體"/>
                                </w:rPr>
                              </w:pPr>
                              <w:r>
                                <w:rPr>
                                  <w:rFonts w:ascii="新細明體" w:hAnsi="新細明體" w:hint="eastAsia"/>
                                </w:rPr>
                                <w:t>第五課　照鏡</w:t>
                              </w:r>
                            </w:p>
                            <w:p w14:paraId="72237169" w14:textId="77777777" w:rsidR="00714C30" w:rsidRDefault="00714C30" w:rsidP="00714C30">
                              <w:pPr>
                                <w:spacing w:line="0" w:lineRule="atLeast"/>
                                <w:rPr>
                                  <w:rFonts w:ascii="新細明體" w:hAnsi="新細明體"/>
                                </w:rPr>
                              </w:pPr>
                              <w:r>
                                <w:rPr>
                                  <w:rFonts w:ascii="新細明體" w:hAnsi="新細明體" w:hint="eastAsia"/>
                                </w:rPr>
                                <w:t>總複習</w:t>
                              </w:r>
                            </w:p>
                            <w:p w14:paraId="54C2B15E" w14:textId="77777777" w:rsidR="00714C30" w:rsidRDefault="00714C30" w:rsidP="00714C30">
                              <w:pPr>
                                <w:spacing w:line="0" w:lineRule="atLeast"/>
                                <w:rPr>
                                  <w:rFonts w:ascii="新細明體" w:hAnsi="新細明體"/>
                                </w:rPr>
                              </w:pPr>
                              <w:r>
                                <w:rPr>
                                  <w:rFonts w:ascii="新細明體" w:hAnsi="新細明體" w:hint="eastAsia"/>
                                </w:rPr>
                                <w:t>音標複習</w:t>
                              </w:r>
                            </w:p>
                          </w:txbxContent>
                        </wps:txbx>
                        <wps:bodyPr rot="0" vert="horz" wrap="square" lIns="91440" tIns="45720" rIns="91440" bIns="45720" anchor="t" anchorCtr="0" upright="1">
                          <a:noAutofit/>
                        </wps:bodyPr>
                      </wps:wsp>
                      <wps:wsp>
                        <wps:cNvPr id="172" name="Text Box 33"/>
                        <wps:cNvSpPr txBox="1">
                          <a:spLocks noChangeArrowheads="1"/>
                        </wps:cNvSpPr>
                        <wps:spPr bwMode="auto">
                          <a:xfrm>
                            <a:off x="10107" y="2091"/>
                            <a:ext cx="2160" cy="1260"/>
                          </a:xfrm>
                          <a:prstGeom prst="rect">
                            <a:avLst/>
                          </a:prstGeom>
                          <a:solidFill>
                            <a:srgbClr val="FFFFFF"/>
                          </a:solidFill>
                          <a:ln w="38100" cmpd="dbl">
                            <a:solidFill>
                              <a:srgbClr val="000000"/>
                            </a:solidFill>
                            <a:miter lim="800000"/>
                            <a:headEnd/>
                            <a:tailEnd/>
                          </a:ln>
                        </wps:spPr>
                        <wps:txbx>
                          <w:txbxContent>
                            <w:p w14:paraId="4FD0DB9C" w14:textId="77777777" w:rsidR="00714C30" w:rsidRDefault="00714C30" w:rsidP="00714C30">
                              <w:pPr>
                                <w:spacing w:beforeLines="50" w:before="180" w:line="0" w:lineRule="atLeast"/>
                                <w:jc w:val="center"/>
                                <w:rPr>
                                  <w:rFonts w:ascii="新細明體" w:hAnsi="新細明體"/>
                                  <w:sz w:val="28"/>
                                  <w:szCs w:val="28"/>
                                </w:rPr>
                              </w:pPr>
                              <w:r>
                                <w:rPr>
                                  <w:rFonts w:ascii="新細明體" w:hAnsi="新細明體" w:hint="eastAsia"/>
                                  <w:sz w:val="28"/>
                                  <w:szCs w:val="28"/>
                                </w:rPr>
                                <w:t>第一單元</w:t>
                              </w:r>
                            </w:p>
                            <w:p w14:paraId="1A85DB59" w14:textId="77777777" w:rsidR="00714C30" w:rsidRDefault="00714C30" w:rsidP="00714C30">
                              <w:pPr>
                                <w:spacing w:line="360" w:lineRule="exact"/>
                                <w:jc w:val="center"/>
                                <w:rPr>
                                  <w:rFonts w:ascii="新細明體" w:hAnsi="新細明體"/>
                                  <w:sz w:val="28"/>
                                  <w:szCs w:val="28"/>
                                </w:rPr>
                              </w:pPr>
                              <w:r>
                                <w:rPr>
                                  <w:rFonts w:ascii="新細明體" w:hAnsi="新細明體" w:hint="eastAsia"/>
                                  <w:sz w:val="28"/>
                                  <w:szCs w:val="28"/>
                                </w:rPr>
                                <w:t>電器佮科技</w:t>
                              </w:r>
                            </w:p>
                          </w:txbxContent>
                        </wps:txbx>
                        <wps:bodyPr rot="0" vert="horz" wrap="square" lIns="91440" tIns="45720" rIns="91440" bIns="45720" anchor="t" anchorCtr="0" upright="1">
                          <a:noAutofit/>
                        </wps:bodyPr>
                      </wps:wsp>
                      <wps:wsp>
                        <wps:cNvPr id="173" name="Text Box 34"/>
                        <wps:cNvSpPr txBox="1">
                          <a:spLocks noChangeArrowheads="1"/>
                        </wps:cNvSpPr>
                        <wps:spPr bwMode="auto">
                          <a:xfrm>
                            <a:off x="10128" y="4050"/>
                            <a:ext cx="2160" cy="1260"/>
                          </a:xfrm>
                          <a:prstGeom prst="rect">
                            <a:avLst/>
                          </a:prstGeom>
                          <a:solidFill>
                            <a:srgbClr val="FFFFFF"/>
                          </a:solidFill>
                          <a:ln w="38100" cmpd="dbl">
                            <a:solidFill>
                              <a:srgbClr val="000000"/>
                            </a:solidFill>
                            <a:miter lim="800000"/>
                            <a:headEnd/>
                            <a:tailEnd/>
                          </a:ln>
                        </wps:spPr>
                        <wps:txbx>
                          <w:txbxContent>
                            <w:p w14:paraId="5BD8EDB5" w14:textId="77777777" w:rsidR="00714C30" w:rsidRDefault="00714C30" w:rsidP="00714C30">
                              <w:pPr>
                                <w:spacing w:beforeLines="50" w:before="180" w:line="360" w:lineRule="exact"/>
                                <w:jc w:val="center"/>
                                <w:rPr>
                                  <w:rFonts w:ascii="新細明體" w:hAnsi="新細明體"/>
                                  <w:sz w:val="28"/>
                                  <w:szCs w:val="28"/>
                                </w:rPr>
                              </w:pPr>
                              <w:r>
                                <w:rPr>
                                  <w:rFonts w:ascii="新細明體" w:hAnsi="新細明體" w:hint="eastAsia"/>
                                  <w:sz w:val="28"/>
                                  <w:szCs w:val="28"/>
                                </w:rPr>
                                <w:t>第二單元</w:t>
                              </w:r>
                            </w:p>
                            <w:p w14:paraId="2C24136B" w14:textId="77777777" w:rsidR="00714C30" w:rsidRDefault="00714C30" w:rsidP="00714C30">
                              <w:pPr>
                                <w:spacing w:line="360" w:lineRule="exact"/>
                                <w:jc w:val="center"/>
                                <w:rPr>
                                  <w:rFonts w:ascii="新細明體" w:hAnsi="新細明體"/>
                                  <w:sz w:val="28"/>
                                  <w:szCs w:val="28"/>
                                </w:rPr>
                              </w:pPr>
                              <w:r>
                                <w:rPr>
                                  <w:rFonts w:ascii="新細明體" w:hAnsi="新細明體" w:hint="eastAsia"/>
                                  <w:sz w:val="28"/>
                                  <w:szCs w:val="28"/>
                                </w:rPr>
                                <w:t>好厝邊</w:t>
                              </w:r>
                            </w:p>
                          </w:txbxContent>
                        </wps:txbx>
                        <wps:bodyPr rot="0" vert="horz" wrap="square" lIns="91440" tIns="45720" rIns="91440" bIns="45720" anchor="t" anchorCtr="0" upright="1">
                          <a:noAutofit/>
                        </wps:bodyPr>
                      </wps:wsp>
                      <wps:wsp>
                        <wps:cNvPr id="174" name="Text Box 35"/>
                        <wps:cNvSpPr txBox="1">
                          <a:spLocks noChangeArrowheads="1"/>
                        </wps:cNvSpPr>
                        <wps:spPr bwMode="auto">
                          <a:xfrm>
                            <a:off x="10107" y="6147"/>
                            <a:ext cx="2160" cy="1260"/>
                          </a:xfrm>
                          <a:prstGeom prst="rect">
                            <a:avLst/>
                          </a:prstGeom>
                          <a:solidFill>
                            <a:srgbClr val="FFFFFF"/>
                          </a:solidFill>
                          <a:ln w="38100" cmpd="dbl">
                            <a:solidFill>
                              <a:srgbClr val="000000"/>
                            </a:solidFill>
                            <a:miter lim="800000"/>
                            <a:headEnd/>
                            <a:tailEnd/>
                          </a:ln>
                        </wps:spPr>
                        <wps:txbx>
                          <w:txbxContent>
                            <w:p w14:paraId="344FEB04" w14:textId="77777777" w:rsidR="00714C30" w:rsidRDefault="00714C30" w:rsidP="00714C30">
                              <w:pPr>
                                <w:spacing w:beforeLines="50" w:before="180" w:line="360" w:lineRule="exact"/>
                                <w:jc w:val="center"/>
                                <w:rPr>
                                  <w:rFonts w:ascii="新細明體" w:hAnsi="新細明體"/>
                                  <w:sz w:val="28"/>
                                  <w:szCs w:val="28"/>
                                </w:rPr>
                              </w:pPr>
                              <w:r>
                                <w:rPr>
                                  <w:rFonts w:ascii="新細明體" w:hAnsi="新細明體" w:hint="eastAsia"/>
                                  <w:sz w:val="28"/>
                                  <w:szCs w:val="28"/>
                                </w:rPr>
                                <w:t>第三單元</w:t>
                              </w:r>
                            </w:p>
                            <w:p w14:paraId="78F7CACC" w14:textId="77777777" w:rsidR="00714C30" w:rsidRDefault="00714C30" w:rsidP="00714C30">
                              <w:pPr>
                                <w:spacing w:line="360" w:lineRule="exact"/>
                                <w:jc w:val="center"/>
                                <w:rPr>
                                  <w:rFonts w:ascii="新細明體" w:hAnsi="新細明體"/>
                                  <w:sz w:val="28"/>
                                  <w:szCs w:val="28"/>
                                </w:rPr>
                              </w:pPr>
                              <w:r>
                                <w:rPr>
                                  <w:rFonts w:ascii="新細明體" w:hAnsi="新細明體" w:hint="eastAsia"/>
                                  <w:sz w:val="28"/>
                                  <w:szCs w:val="28"/>
                                </w:rPr>
                                <w:t>反省</w:t>
                              </w:r>
                            </w:p>
                          </w:txbxContent>
                        </wps:txbx>
                        <wps:bodyPr rot="0" vert="horz" wrap="square" lIns="91440" tIns="45720" rIns="91440" bIns="45720" anchor="t" anchorCtr="0" upright="1">
                          <a:noAutofit/>
                        </wps:bodyPr>
                      </wps:wsp>
                      <wps:wsp>
                        <wps:cNvPr id="175" name="Line 36"/>
                        <wps:cNvCnPr>
                          <a:cxnSpLocks noChangeShapeType="1"/>
                        </wps:cNvCnPr>
                        <wps:spPr bwMode="auto">
                          <a:xfrm>
                            <a:off x="9390" y="2547"/>
                            <a:ext cx="0" cy="45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6" name="Text Box 37"/>
                        <wps:cNvSpPr txBox="1">
                          <a:spLocks noChangeArrowheads="1"/>
                        </wps:cNvSpPr>
                        <wps:spPr bwMode="auto">
                          <a:xfrm>
                            <a:off x="6687" y="4167"/>
                            <a:ext cx="2160" cy="1260"/>
                          </a:xfrm>
                          <a:prstGeom prst="rect">
                            <a:avLst/>
                          </a:prstGeom>
                          <a:solidFill>
                            <a:srgbClr val="FFFFFF"/>
                          </a:solidFill>
                          <a:ln w="38100" cmpd="dbl">
                            <a:solidFill>
                              <a:srgbClr val="000000"/>
                            </a:solidFill>
                            <a:miter lim="800000"/>
                            <a:headEnd/>
                            <a:tailEnd/>
                          </a:ln>
                        </wps:spPr>
                        <wps:txbx>
                          <w:txbxContent>
                            <w:p w14:paraId="101DABD9" w14:textId="77777777" w:rsidR="00714C30" w:rsidRDefault="00714C30" w:rsidP="00714C30">
                              <w:pPr>
                                <w:spacing w:beforeLines="50" w:before="180" w:line="360" w:lineRule="exact"/>
                                <w:jc w:val="center"/>
                                <w:rPr>
                                  <w:rFonts w:ascii="新細明體" w:hAnsi="新細明體"/>
                                  <w:b/>
                                  <w:sz w:val="32"/>
                                  <w:szCs w:val="32"/>
                                </w:rPr>
                              </w:pPr>
                              <w:r>
                                <w:rPr>
                                  <w:rFonts w:ascii="新細明體" w:hAnsi="新細明體" w:hint="eastAsia"/>
                                  <w:b/>
                                  <w:sz w:val="32"/>
                                  <w:szCs w:val="32"/>
                                </w:rPr>
                                <w:t>閩南語4下</w:t>
                              </w:r>
                            </w:p>
                            <w:p w14:paraId="5D565A87" w14:textId="77777777" w:rsidR="00714C30" w:rsidRDefault="00714C30" w:rsidP="00714C30">
                              <w:pPr>
                                <w:spacing w:line="360" w:lineRule="exact"/>
                                <w:jc w:val="center"/>
                                <w:rPr>
                                  <w:rFonts w:ascii="新細明體" w:hAnsi="新細明體"/>
                                  <w:b/>
                                  <w:sz w:val="32"/>
                                  <w:szCs w:val="32"/>
                                </w:rPr>
                              </w:pPr>
                              <w:r>
                                <w:rPr>
                                  <w:rFonts w:ascii="新細明體" w:hAnsi="新細明體" w:hint="eastAsia"/>
                                  <w:b/>
                                  <w:sz w:val="32"/>
                                  <w:szCs w:val="32"/>
                                </w:rPr>
                                <w:t>(第八冊)</w:t>
                              </w:r>
                            </w:p>
                          </w:txbxContent>
                        </wps:txbx>
                        <wps:bodyPr rot="0" vert="horz" wrap="square" lIns="91440" tIns="45720" rIns="91440" bIns="45720" anchor="t" anchorCtr="0" upright="1">
                          <a:noAutofit/>
                        </wps:bodyPr>
                      </wps:wsp>
                    </wpg:wgp>
                  </a:graphicData>
                </a:graphic>
              </wp:inline>
            </w:drawing>
          </mc:Choice>
          <mc:Fallback>
            <w:pict>
              <v:group w14:anchorId="0B4F1BE6" id="群組 165" o:spid="_x0000_s1156" style="width:458.85pt;height:265.8pt;mso-position-horizontal-relative:char;mso-position-vertical-relative:line" coordorigin="6687,2091" coordsize="9177,5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">
                <v:line id="Line 27" o:spid="_x0000_s1157" style="position:absolute;rotation:-90;visibility:visible;mso-wrap-style:square" from="10917,2547" to="10917,7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" strokeweight="1.5pt"/>
                <v:line id="Line 28" o:spid="_x0000_s1158" style="position:absolute;rotation:-90;visibility:visible;mso-wrap-style:square" from="11623,311" to="11623,4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" strokeweight="1.5pt"/>
                <v:line id="Line 29" o:spid="_x0000_s1159" style="position:absolute;rotation:-90;visibility:visible;mso-wrap-style:square" from="11637,4785" to="11637,9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" strokeweight="1.5pt"/>
                <v:shape id="Text Box 30" o:spid="_x0000_s1160" type="#_x0000_t202" style="position:absolute;left:12984;top:2096;width:28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" strokeweight="3pt">
                  <v:stroke linestyle="thinThin"/>
                  <v:textbox>
                    <w:txbxContent>
                      <w:p w14:paraId="1BDAB3B3" w14:textId="77777777" w:rsidR="00714C30" w:rsidRDefault="00714C30" w:rsidP="00714C30">
                        <w:pPr>
                          <w:spacing w:beforeLines="50" w:before="180" w:line="0" w:lineRule="atLeast"/>
                          <w:rPr>
                            <w:rFonts w:ascii="新細明體" w:hAnsi="新細明體"/>
                          </w:rPr>
                        </w:pPr>
                        <w:r>
                          <w:rPr>
                            <w:rFonts w:ascii="新細明體" w:hAnsi="新細明體" w:hint="eastAsia"/>
                          </w:rPr>
                          <w:t>第一課　予你臆</w:t>
                        </w:r>
                      </w:p>
                      <w:p w14:paraId="302C912D" w14:textId="77777777" w:rsidR="00714C30" w:rsidRDefault="00714C30" w:rsidP="00714C30">
                        <w:r>
                          <w:rPr>
                            <w:rFonts w:ascii="新細明體" w:hAnsi="新細明體" w:hint="eastAsia"/>
                          </w:rPr>
                          <w:t>第二課　未來車</w:t>
                        </w:r>
                      </w:p>
                    </w:txbxContent>
                  </v:textbox>
                </v:shape>
                <v:shape id="Text Box 31" o:spid="_x0000_s1161" type="#_x0000_t202" style="position:absolute;left:12984;top:4021;width:28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" strokeweight="3pt">
                  <v:stroke linestyle="thinThin"/>
                  <v:textbox>
                    <w:txbxContent>
                      <w:p w14:paraId="410128CD" w14:textId="77777777" w:rsidR="00714C30" w:rsidRDefault="00714C30" w:rsidP="00714C30">
                        <w:pPr>
                          <w:spacing w:beforeLines="50" w:before="180" w:line="0" w:lineRule="atLeast"/>
                          <w:rPr>
                            <w:rFonts w:ascii="新細明體" w:hAnsi="新細明體"/>
                          </w:rPr>
                        </w:pPr>
                        <w:r>
                          <w:rPr>
                            <w:rFonts w:ascii="新細明體" w:hAnsi="新細明體" w:hint="eastAsia"/>
                          </w:rPr>
                          <w:t>第三課　鼓吹花</w:t>
                        </w:r>
                      </w:p>
                      <w:p w14:paraId="6487210E" w14:textId="77777777" w:rsidR="00714C30" w:rsidRDefault="00714C30" w:rsidP="00714C30">
                        <w:pPr>
                          <w:spacing w:line="0" w:lineRule="atLeast"/>
                          <w:rPr>
                            <w:rFonts w:ascii="新細明體" w:hAnsi="新細明體"/>
                          </w:rPr>
                        </w:pPr>
                        <w:r>
                          <w:rPr>
                            <w:rFonts w:ascii="新細明體" w:hAnsi="新細明體" w:hint="eastAsia"/>
                          </w:rPr>
                          <w:t>第四課　雨來，福就來</w:t>
                        </w:r>
                      </w:p>
                    </w:txbxContent>
                  </v:textbox>
                </v:shape>
                <v:shape id="Text Box 32" o:spid="_x0000_s1162" type="#_x0000_t202" style="position:absolute;left:12984;top:6147;width:28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" strokeweight="3pt">
                  <v:stroke linestyle="thinThin"/>
                  <v:textbox>
                    <w:txbxContent>
                      <w:p w14:paraId="78C67FD8" w14:textId="77777777" w:rsidR="00714C30" w:rsidRDefault="00714C30" w:rsidP="00714C30">
                        <w:pPr>
                          <w:spacing w:line="0" w:lineRule="atLeast"/>
                          <w:rPr>
                            <w:rFonts w:ascii="新細明體" w:hAnsi="新細明體"/>
                          </w:rPr>
                        </w:pPr>
                        <w:r>
                          <w:rPr>
                            <w:rFonts w:ascii="新細明體" w:hAnsi="新細明體" w:hint="eastAsia"/>
                          </w:rPr>
                          <w:t>第五課　照鏡</w:t>
                        </w:r>
                      </w:p>
                      <w:p w14:paraId="72237169" w14:textId="77777777" w:rsidR="00714C30" w:rsidRDefault="00714C30" w:rsidP="00714C30">
                        <w:pPr>
                          <w:spacing w:line="0" w:lineRule="atLeast"/>
                          <w:rPr>
                            <w:rFonts w:ascii="新細明體" w:hAnsi="新細明體"/>
                          </w:rPr>
                        </w:pPr>
                        <w:r>
                          <w:rPr>
                            <w:rFonts w:ascii="新細明體" w:hAnsi="新細明體" w:hint="eastAsia"/>
                          </w:rPr>
                          <w:t>總複習</w:t>
                        </w:r>
                      </w:p>
                      <w:p w14:paraId="54C2B15E" w14:textId="77777777" w:rsidR="00714C30" w:rsidRDefault="00714C30" w:rsidP="00714C30">
                        <w:pPr>
                          <w:spacing w:line="0" w:lineRule="atLeast"/>
                          <w:rPr>
                            <w:rFonts w:ascii="新細明體" w:hAnsi="新細明體"/>
                          </w:rPr>
                        </w:pPr>
                        <w:r>
                          <w:rPr>
                            <w:rFonts w:ascii="新細明體" w:hAnsi="新細明體" w:hint="eastAsia"/>
                          </w:rPr>
                          <w:t>音標複習</w:t>
                        </w:r>
                      </w:p>
                    </w:txbxContent>
                  </v:textbox>
                </v:shape>
                <v:shape id="Text Box 33" o:spid="_x0000_s1163" type="#_x0000_t202" style="position:absolute;left:10107;top:2091;width:216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" strokeweight="3pt">
                  <v:stroke linestyle="thinThin"/>
                  <v:textbox>
                    <w:txbxContent>
                      <w:p w14:paraId="4FD0DB9C" w14:textId="77777777" w:rsidR="00714C30" w:rsidRDefault="00714C30" w:rsidP="00714C30">
                        <w:pPr>
                          <w:spacing w:beforeLines="50" w:before="180" w:line="0" w:lineRule="atLeast"/>
                          <w:jc w:val="center"/>
                          <w:rPr>
                            <w:rFonts w:ascii="新細明體" w:hAnsi="新細明體"/>
                            <w:sz w:val="28"/>
                            <w:szCs w:val="28"/>
                          </w:rPr>
                        </w:pPr>
                        <w:r>
                          <w:rPr>
                            <w:rFonts w:ascii="新細明體" w:hAnsi="新細明體" w:hint="eastAsia"/>
                            <w:sz w:val="28"/>
                            <w:szCs w:val="28"/>
                          </w:rPr>
                          <w:t>第一單元</w:t>
                        </w:r>
                      </w:p>
                      <w:p w14:paraId="1A85DB59" w14:textId="77777777" w:rsidR="00714C30" w:rsidRDefault="00714C30" w:rsidP="00714C30">
                        <w:pPr>
                          <w:spacing w:line="360" w:lineRule="exact"/>
                          <w:jc w:val="center"/>
                          <w:rPr>
                            <w:rFonts w:ascii="新細明體" w:hAnsi="新細明體"/>
                            <w:sz w:val="28"/>
                            <w:szCs w:val="28"/>
                          </w:rPr>
                        </w:pPr>
                        <w:r>
                          <w:rPr>
                            <w:rFonts w:ascii="新細明體" w:hAnsi="新細明體" w:hint="eastAsia"/>
                            <w:sz w:val="28"/>
                            <w:szCs w:val="28"/>
                          </w:rPr>
                          <w:t>電器佮科技</w:t>
                        </w:r>
                      </w:p>
                    </w:txbxContent>
                  </v:textbox>
                </v:shape>
                <v:shape id="Text Box 34" o:spid="_x0000_s1164" type="#_x0000_t202" style="position:absolute;left:10128;top:4050;width:216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" strokeweight="3pt">
                  <v:stroke linestyle="thinThin"/>
                  <v:textbox>
                    <w:txbxContent>
                      <w:p w14:paraId="5BD8EDB5" w14:textId="77777777" w:rsidR="00714C30" w:rsidRDefault="00714C30" w:rsidP="00714C30">
                        <w:pPr>
                          <w:spacing w:beforeLines="50" w:before="180" w:line="360" w:lineRule="exact"/>
                          <w:jc w:val="center"/>
                          <w:rPr>
                            <w:rFonts w:ascii="新細明體" w:hAnsi="新細明體"/>
                            <w:sz w:val="28"/>
                            <w:szCs w:val="28"/>
                          </w:rPr>
                        </w:pPr>
                        <w:r>
                          <w:rPr>
                            <w:rFonts w:ascii="新細明體" w:hAnsi="新細明體" w:hint="eastAsia"/>
                            <w:sz w:val="28"/>
                            <w:szCs w:val="28"/>
                          </w:rPr>
                          <w:t>第二單元</w:t>
                        </w:r>
                      </w:p>
                      <w:p w14:paraId="2C24136B" w14:textId="77777777" w:rsidR="00714C30" w:rsidRDefault="00714C30" w:rsidP="00714C30">
                        <w:pPr>
                          <w:spacing w:line="360" w:lineRule="exact"/>
                          <w:jc w:val="center"/>
                          <w:rPr>
                            <w:rFonts w:ascii="新細明體" w:hAnsi="新細明體"/>
                            <w:sz w:val="28"/>
                            <w:szCs w:val="28"/>
                          </w:rPr>
                        </w:pPr>
                        <w:r>
                          <w:rPr>
                            <w:rFonts w:ascii="新細明體" w:hAnsi="新細明體" w:hint="eastAsia"/>
                            <w:sz w:val="28"/>
                            <w:szCs w:val="28"/>
                          </w:rPr>
                          <w:t>好厝邊</w:t>
                        </w:r>
                      </w:p>
                    </w:txbxContent>
                  </v:textbox>
                </v:shape>
                <v:shape id="Text Box 35" o:spid="_x0000_s1165" type="#_x0000_t202" style="position:absolute;left:10107;top:6147;width:216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" strokeweight="3pt">
                  <v:stroke linestyle="thinThin"/>
                  <v:textbox>
                    <w:txbxContent>
                      <w:p w14:paraId="344FEB04" w14:textId="77777777" w:rsidR="00714C30" w:rsidRDefault="00714C30" w:rsidP="00714C30">
                        <w:pPr>
                          <w:spacing w:beforeLines="50" w:before="180" w:line="360" w:lineRule="exact"/>
                          <w:jc w:val="center"/>
                          <w:rPr>
                            <w:rFonts w:ascii="新細明體" w:hAnsi="新細明體"/>
                            <w:sz w:val="28"/>
                            <w:szCs w:val="28"/>
                          </w:rPr>
                        </w:pPr>
                        <w:r>
                          <w:rPr>
                            <w:rFonts w:ascii="新細明體" w:hAnsi="新細明體" w:hint="eastAsia"/>
                            <w:sz w:val="28"/>
                            <w:szCs w:val="28"/>
                          </w:rPr>
                          <w:t>第三單元</w:t>
                        </w:r>
                      </w:p>
                      <w:p w14:paraId="78F7CACC" w14:textId="77777777" w:rsidR="00714C30" w:rsidRDefault="00714C30" w:rsidP="00714C30">
                        <w:pPr>
                          <w:spacing w:line="360" w:lineRule="exact"/>
                          <w:jc w:val="center"/>
                          <w:rPr>
                            <w:rFonts w:ascii="新細明體" w:hAnsi="新細明體"/>
                            <w:sz w:val="28"/>
                            <w:szCs w:val="28"/>
                          </w:rPr>
                        </w:pPr>
                        <w:r>
                          <w:rPr>
                            <w:rFonts w:ascii="新細明體" w:hAnsi="新細明體" w:hint="eastAsia"/>
                            <w:sz w:val="28"/>
                            <w:szCs w:val="28"/>
                          </w:rPr>
                          <w:t>反省</w:t>
                        </w:r>
                      </w:p>
                    </w:txbxContent>
                  </v:textbox>
                </v:shape>
                <v:line id="Line 36" o:spid="_x0000_s1166" style="position:absolute;visibility:visible;mso-wrap-style:square" from="9390,2547" to="9390,7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" strokeweight="1.5pt"/>
                <v:shape id="Text Box 37" o:spid="_x0000_s1167" type="#_x0000_t202" style="position:absolute;left:6687;top:4167;width:216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" strokeweight="3pt">
                  <v:stroke linestyle="thinThin"/>
                  <v:textbox>
                    <w:txbxContent>
                      <w:p w14:paraId="101DABD9" w14:textId="77777777" w:rsidR="00714C30" w:rsidRDefault="00714C30" w:rsidP="00714C30">
                        <w:pPr>
                          <w:spacing w:beforeLines="50" w:before="180" w:line="360" w:lineRule="exact"/>
                          <w:jc w:val="center"/>
                          <w:rPr>
                            <w:rFonts w:ascii="新細明體" w:hAnsi="新細明體"/>
                            <w:b/>
                            <w:sz w:val="32"/>
                            <w:szCs w:val="32"/>
                          </w:rPr>
                        </w:pPr>
                        <w:r>
                          <w:rPr>
                            <w:rFonts w:ascii="新細明體" w:hAnsi="新細明體" w:hint="eastAsia"/>
                            <w:b/>
                            <w:sz w:val="32"/>
                            <w:szCs w:val="32"/>
                          </w:rPr>
                          <w:t>閩南語4下</w:t>
                        </w:r>
                      </w:p>
                      <w:p w14:paraId="5D565A87" w14:textId="77777777" w:rsidR="00714C30" w:rsidRDefault="00714C30" w:rsidP="00714C30">
                        <w:pPr>
                          <w:spacing w:line="360" w:lineRule="exact"/>
                          <w:jc w:val="center"/>
                          <w:rPr>
                            <w:rFonts w:ascii="新細明體" w:hAnsi="新細明體"/>
                            <w:b/>
                            <w:sz w:val="32"/>
                            <w:szCs w:val="32"/>
                          </w:rPr>
                        </w:pPr>
                        <w:r>
                          <w:rPr>
                            <w:rFonts w:ascii="新細明體" w:hAnsi="新細明體" w:hint="eastAsia"/>
                            <w:b/>
                            <w:sz w:val="32"/>
                            <w:szCs w:val="32"/>
                          </w:rPr>
                          <w:t>(第八冊)</w:t>
                        </w:r>
                      </w:p>
                    </w:txbxContent>
                  </v:textbox>
                </v:shape>
                <w10:anchorlock/>
              </v:group>
            </w:pict>
          </mc:Fallback>
        </mc:AlternateContent>
      </w:r>
    </w:p>
    <w:p w14:paraId="4A949AF2" w14:textId="77777777" w:rsidR="00714C30" w:rsidRDefault="00714C30" w:rsidP="00714C30">
      <w:pPr>
        <w:spacing w:line="400" w:lineRule="exact"/>
        <w:jc w:val="both"/>
        <w:rPr>
          <w:rFonts w:ascii="標楷體" w:eastAsia="標楷體" w:hAnsi="標楷體"/>
        </w:rPr>
      </w:pPr>
    </w:p>
    <w:p w14:paraId="42091C44" w14:textId="77777777" w:rsidR="00714C30" w:rsidRDefault="00714C30" w:rsidP="00714C30">
      <w:pPr>
        <w:spacing w:line="400" w:lineRule="exact"/>
        <w:jc w:val="both"/>
        <w:rPr>
          <w:rFonts w:ascii="標楷體" w:eastAsia="標楷體" w:hAnsi="標楷體"/>
        </w:rPr>
      </w:pPr>
    </w:p>
    <w:p w14:paraId="728E3B2F" w14:textId="77777777" w:rsidR="00714C30" w:rsidRDefault="00714C30" w:rsidP="00714C30">
      <w:pPr>
        <w:spacing w:line="400" w:lineRule="exact"/>
        <w:jc w:val="both"/>
        <w:rPr>
          <w:rFonts w:ascii="標楷體" w:eastAsia="標楷體" w:hAnsi="標楷體"/>
        </w:rPr>
      </w:pPr>
    </w:p>
    <w:p w14:paraId="55817C26" w14:textId="77777777" w:rsidR="00714C30" w:rsidRDefault="00714C30" w:rsidP="00714C30">
      <w:pPr>
        <w:spacing w:line="400" w:lineRule="exact"/>
        <w:jc w:val="both"/>
        <w:rPr>
          <w:rFonts w:ascii="標楷體" w:eastAsia="標楷體" w:hAnsi="標楷體"/>
        </w:rPr>
      </w:pPr>
    </w:p>
    <w:p w14:paraId="6384A43B" w14:textId="77777777" w:rsidR="00714C30" w:rsidRDefault="00714C30" w:rsidP="00714C30">
      <w:pPr>
        <w:spacing w:line="400" w:lineRule="exact"/>
        <w:jc w:val="both"/>
        <w:rPr>
          <w:rFonts w:ascii="標楷體" w:eastAsia="標楷體" w:hAnsi="標楷體"/>
        </w:rPr>
      </w:pPr>
    </w:p>
    <w:p w14:paraId="729D50E2" w14:textId="77777777" w:rsidR="00714C30" w:rsidRDefault="00714C30" w:rsidP="00714C30">
      <w:pPr>
        <w:spacing w:line="400" w:lineRule="exact"/>
        <w:jc w:val="both"/>
        <w:rPr>
          <w:rFonts w:ascii="標楷體" w:eastAsia="標楷體" w:hAnsi="標楷體"/>
        </w:rPr>
      </w:pPr>
    </w:p>
    <w:p w14:paraId="1834EC0F" w14:textId="77777777" w:rsidR="00714C30" w:rsidRDefault="00714C30" w:rsidP="00714C30">
      <w:pPr>
        <w:spacing w:line="400" w:lineRule="exact"/>
        <w:jc w:val="both"/>
        <w:rPr>
          <w:rFonts w:ascii="標楷體" w:eastAsia="標楷體" w:hAnsi="標楷體"/>
        </w:rPr>
      </w:pPr>
    </w:p>
    <w:p w14:paraId="4150BBF6" w14:textId="77777777" w:rsidR="00714C30" w:rsidRDefault="00714C30" w:rsidP="00714C30">
      <w:pPr>
        <w:spacing w:line="400" w:lineRule="exact"/>
        <w:jc w:val="both"/>
        <w:rPr>
          <w:rFonts w:ascii="標楷體" w:eastAsia="標楷體" w:hAnsi="標楷體"/>
        </w:rPr>
      </w:pPr>
    </w:p>
    <w:p w14:paraId="5147B544" w14:textId="77777777" w:rsidR="00714C30" w:rsidRDefault="00714C30" w:rsidP="00714C30">
      <w:pPr>
        <w:spacing w:line="400" w:lineRule="exact"/>
        <w:jc w:val="both"/>
        <w:rPr>
          <w:rFonts w:ascii="標楷體" w:eastAsia="標楷體" w:hAnsi="標楷體"/>
        </w:rPr>
      </w:pPr>
    </w:p>
    <w:p w14:paraId="4701D6EE" w14:textId="77777777" w:rsidR="00714C30" w:rsidRPr="00A21746" w:rsidRDefault="00714C30" w:rsidP="00714C30">
      <w:pPr>
        <w:spacing w:line="400" w:lineRule="exact"/>
        <w:jc w:val="both"/>
        <w:rPr>
          <w:rFonts w:ascii="標楷體" w:eastAsia="標楷體" w:hAnsi="標楷體"/>
        </w:rPr>
      </w:pPr>
    </w:p>
    <w:p w14:paraId="2C9F5183" w14:textId="77777777" w:rsidR="00714C30" w:rsidRPr="00A21746" w:rsidRDefault="00714C30" w:rsidP="00714C30">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2520"/>
        <w:gridCol w:w="3420"/>
        <w:gridCol w:w="540"/>
        <w:gridCol w:w="2340"/>
        <w:gridCol w:w="1998"/>
        <w:gridCol w:w="2700"/>
      </w:tblGrid>
      <w:tr w:rsidR="00714C30" w:rsidRPr="000C1458" w14:paraId="1133D26B" w14:textId="77777777" w:rsidTr="008C1DD0">
        <w:tc>
          <w:tcPr>
            <w:tcW w:w="1108" w:type="dxa"/>
            <w:vAlign w:val="center"/>
          </w:tcPr>
          <w:p w14:paraId="7706DB63" w14:textId="77777777" w:rsidR="00714C30" w:rsidRPr="000C1458" w:rsidRDefault="00714C30" w:rsidP="008C1DD0">
            <w:pPr>
              <w:jc w:val="center"/>
              <w:rPr>
                <w:rFonts w:ascii="標楷體" w:eastAsia="標楷體" w:hAnsi="標楷體"/>
              </w:rPr>
            </w:pPr>
            <w:r w:rsidRPr="000C1458">
              <w:rPr>
                <w:rFonts w:ascii="標楷體" w:eastAsia="標楷體" w:hAnsi="標楷體" w:hint="eastAsia"/>
              </w:rPr>
              <w:t xml:space="preserve">日期/週 </w:t>
            </w:r>
          </w:p>
        </w:tc>
        <w:tc>
          <w:tcPr>
            <w:tcW w:w="2520" w:type="dxa"/>
            <w:vAlign w:val="center"/>
          </w:tcPr>
          <w:p w14:paraId="5D1B6C22" w14:textId="77777777" w:rsidR="00714C30" w:rsidRPr="000C1458" w:rsidRDefault="00714C30" w:rsidP="008C1DD0">
            <w:pPr>
              <w:jc w:val="center"/>
              <w:rPr>
                <w:rFonts w:ascii="標楷體" w:eastAsia="標楷體" w:hAnsi="標楷體"/>
              </w:rPr>
            </w:pPr>
            <w:r w:rsidRPr="000C1458">
              <w:rPr>
                <w:rFonts w:ascii="標楷體" w:eastAsia="標楷體" w:hAnsi="標楷體" w:hint="eastAsia"/>
              </w:rPr>
              <w:t>領域及議題</w:t>
            </w:r>
            <w:r w:rsidRPr="000C1458">
              <w:rPr>
                <w:rFonts w:ascii="標楷體" w:eastAsia="標楷體" w:hAnsi="標楷體"/>
              </w:rPr>
              <w:t>能力指標</w:t>
            </w:r>
          </w:p>
        </w:tc>
        <w:tc>
          <w:tcPr>
            <w:tcW w:w="3420" w:type="dxa"/>
            <w:vAlign w:val="center"/>
          </w:tcPr>
          <w:p w14:paraId="00104845" w14:textId="77777777" w:rsidR="00714C30" w:rsidRPr="000C1458" w:rsidRDefault="00714C30" w:rsidP="008C1DD0">
            <w:pPr>
              <w:jc w:val="center"/>
              <w:rPr>
                <w:rFonts w:ascii="標楷體" w:eastAsia="標楷體" w:hAnsi="標楷體"/>
              </w:rPr>
            </w:pPr>
            <w:r w:rsidRPr="000C1458">
              <w:rPr>
                <w:rFonts w:ascii="標楷體" w:eastAsia="標楷體" w:hAnsi="標楷體" w:hint="eastAsia"/>
                <w:spacing w:val="-10"/>
              </w:rPr>
              <w:t>主題或</w:t>
            </w:r>
            <w:r w:rsidRPr="000C1458">
              <w:rPr>
                <w:rFonts w:ascii="標楷體" w:eastAsia="標楷體" w:hAnsi="標楷體"/>
                <w:spacing w:val="-10"/>
              </w:rPr>
              <w:t>單元</w:t>
            </w:r>
            <w:r w:rsidRPr="000C1458">
              <w:rPr>
                <w:rFonts w:ascii="標楷體" w:eastAsia="標楷體" w:hAnsi="標楷體" w:hint="eastAsia"/>
                <w:spacing w:val="-10"/>
              </w:rPr>
              <w:t>活動內容</w:t>
            </w:r>
          </w:p>
        </w:tc>
        <w:tc>
          <w:tcPr>
            <w:tcW w:w="540" w:type="dxa"/>
            <w:vAlign w:val="center"/>
          </w:tcPr>
          <w:p w14:paraId="0BB13279" w14:textId="77777777" w:rsidR="00714C30" w:rsidRPr="000C1458" w:rsidRDefault="00714C30" w:rsidP="008C1DD0">
            <w:pPr>
              <w:jc w:val="center"/>
              <w:rPr>
                <w:rFonts w:ascii="標楷體" w:eastAsia="標楷體" w:hAnsi="標楷體"/>
              </w:rPr>
            </w:pPr>
            <w:r w:rsidRPr="000C1458">
              <w:rPr>
                <w:rFonts w:ascii="標楷體" w:eastAsia="標楷體" w:hAnsi="標楷體"/>
              </w:rPr>
              <w:t>節數</w:t>
            </w:r>
          </w:p>
        </w:tc>
        <w:tc>
          <w:tcPr>
            <w:tcW w:w="2340" w:type="dxa"/>
            <w:vAlign w:val="center"/>
          </w:tcPr>
          <w:p w14:paraId="27E9F04D" w14:textId="77777777" w:rsidR="00714C30" w:rsidRPr="000C1458" w:rsidRDefault="00714C30" w:rsidP="008C1DD0">
            <w:pPr>
              <w:jc w:val="center"/>
              <w:rPr>
                <w:rFonts w:ascii="標楷體" w:eastAsia="標楷體" w:hAnsi="標楷體"/>
              </w:rPr>
            </w:pPr>
            <w:r w:rsidRPr="000C1458">
              <w:rPr>
                <w:rFonts w:ascii="標楷體" w:eastAsia="標楷體" w:hAnsi="標楷體"/>
              </w:rPr>
              <w:t>使用教材</w:t>
            </w:r>
          </w:p>
        </w:tc>
        <w:tc>
          <w:tcPr>
            <w:tcW w:w="1998" w:type="dxa"/>
            <w:vAlign w:val="center"/>
          </w:tcPr>
          <w:p w14:paraId="54B47EC6" w14:textId="77777777" w:rsidR="00714C30" w:rsidRPr="000C1458" w:rsidRDefault="00714C30" w:rsidP="008C1DD0">
            <w:pPr>
              <w:jc w:val="center"/>
              <w:rPr>
                <w:rFonts w:ascii="標楷體" w:eastAsia="標楷體" w:hAnsi="標楷體"/>
              </w:rPr>
            </w:pPr>
            <w:r w:rsidRPr="000C1458">
              <w:rPr>
                <w:rFonts w:ascii="標楷體" w:eastAsia="標楷體" w:hAnsi="標楷體"/>
              </w:rPr>
              <w:t>評量方式</w:t>
            </w:r>
          </w:p>
        </w:tc>
        <w:tc>
          <w:tcPr>
            <w:tcW w:w="2700" w:type="dxa"/>
            <w:vAlign w:val="center"/>
          </w:tcPr>
          <w:p w14:paraId="2B706087" w14:textId="77777777" w:rsidR="00714C30" w:rsidRPr="000C1458" w:rsidRDefault="00714C30" w:rsidP="008C1DD0">
            <w:pPr>
              <w:jc w:val="center"/>
              <w:rPr>
                <w:rFonts w:ascii="標楷體" w:eastAsia="標楷體" w:hAnsi="標楷體"/>
              </w:rPr>
            </w:pPr>
            <w:r w:rsidRPr="000C1458">
              <w:rPr>
                <w:rFonts w:ascii="標楷體" w:eastAsia="標楷體" w:hAnsi="標楷體"/>
              </w:rPr>
              <w:t>備註</w:t>
            </w:r>
          </w:p>
        </w:tc>
      </w:tr>
      <w:tr w:rsidR="00714C30" w:rsidRPr="000C1458" w14:paraId="0ADEC014" w14:textId="77777777" w:rsidTr="008C1DD0">
        <w:trPr>
          <w:cantSplit/>
          <w:trHeight w:val="2323"/>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0C1C0F44" w14:textId="77777777" w:rsidR="00714C30" w:rsidRPr="000C1458" w:rsidRDefault="00714C30" w:rsidP="008C1DD0">
            <w:pPr>
              <w:jc w:val="both"/>
              <w:rPr>
                <w:rFonts w:ascii="標楷體" w:eastAsia="標楷體" w:hAnsi="標楷體"/>
                <w:spacing w:val="-10"/>
                <w:sz w:val="22"/>
                <w:szCs w:val="22"/>
              </w:rPr>
            </w:pPr>
            <w:r>
              <w:rPr>
                <w:rFonts w:ascii="標楷體" w:eastAsia="標楷體" w:hAnsi="標楷體" w:hint="eastAsia"/>
                <w:color w:val="000000"/>
                <w:sz w:val="20"/>
              </w:rPr>
              <w:t>一</w:t>
            </w:r>
            <w:r>
              <w:rPr>
                <w:rFonts w:ascii="標楷體" w:eastAsia="標楷體" w:hAnsi="標楷體" w:hint="eastAsia"/>
                <w:color w:val="000000"/>
                <w:spacing w:val="-10"/>
                <w:sz w:val="20"/>
              </w:rPr>
              <w:t>（02:14~02:20）</w:t>
            </w:r>
          </w:p>
        </w:tc>
        <w:tc>
          <w:tcPr>
            <w:tcW w:w="2520" w:type="dxa"/>
          </w:tcPr>
          <w:p w14:paraId="2B82669E"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1-2-1能聽辨日常生活中閩南語語詞及語句的語音成分。</w:t>
            </w:r>
            <w:r w:rsidRPr="000C1458">
              <w:rPr>
                <w:rFonts w:ascii="標楷體" w:eastAsia="標楷體" w:hAnsi="標楷體" w:hint="eastAsia"/>
                <w:bCs/>
                <w:sz w:val="20"/>
                <w:szCs w:val="20"/>
              </w:rPr>
              <w:br/>
              <w:t>1-2-2能聽辨教師教學語言及教學內容。</w:t>
            </w:r>
            <w:r w:rsidRPr="000C1458">
              <w:rPr>
                <w:rFonts w:ascii="標楷體" w:eastAsia="標楷體" w:hAnsi="標楷體" w:hint="eastAsia"/>
                <w:bCs/>
                <w:sz w:val="20"/>
                <w:szCs w:val="20"/>
              </w:rPr>
              <w:br/>
              <w:t>2-2-1能流暢的說出日常生活對話語句。</w:t>
            </w:r>
            <w:r w:rsidRPr="000C1458">
              <w:rPr>
                <w:rFonts w:ascii="標楷體" w:eastAsia="標楷體" w:hAnsi="標楷體" w:hint="eastAsia"/>
                <w:bCs/>
                <w:sz w:val="20"/>
                <w:szCs w:val="20"/>
              </w:rPr>
              <w:br/>
              <w:t>2-2-2能運用閩南語與師長、同學及社區人士進行對話。</w:t>
            </w:r>
            <w:r w:rsidRPr="000C1458">
              <w:rPr>
                <w:rFonts w:ascii="標楷體" w:eastAsia="標楷體" w:hAnsi="標楷體" w:hint="eastAsia"/>
                <w:bCs/>
                <w:sz w:val="20"/>
                <w:szCs w:val="20"/>
              </w:rPr>
              <w:br/>
              <w:t>2-2-8能養成主動用閩南語與人溝通的態度與習慣。</w:t>
            </w:r>
            <w:r w:rsidRPr="000C1458">
              <w:rPr>
                <w:rFonts w:ascii="標楷體" w:eastAsia="標楷體" w:hAnsi="標楷體"/>
                <w:sz w:val="20"/>
                <w:szCs w:val="20"/>
              </w:rPr>
              <w:br/>
              <w:t>【生涯發展教育】</w:t>
            </w:r>
            <w:smartTag w:uri="urn:schemas-microsoft-com:office:smarttags" w:element="chsdate">
              <w:smartTagPr>
                <w:attr w:name="Year" w:val="2002"/>
                <w:attr w:name="Month" w:val="2"/>
                <w:attr w:name="Day" w:val="2"/>
                <w:attr w:name="IsLunarDate" w:val="False"/>
                <w:attr w:name="IsROCDate" w:val="False"/>
              </w:smartTagPr>
              <w:r w:rsidRPr="000C1458">
                <w:rPr>
                  <w:rFonts w:ascii="標楷體" w:eastAsia="標楷體" w:hAnsi="標楷體"/>
                  <w:sz w:val="20"/>
                  <w:szCs w:val="20"/>
                </w:rPr>
                <w:t>2-2-2</w:t>
              </w:r>
            </w:smartTag>
            <w:r w:rsidRPr="000C1458">
              <w:rPr>
                <w:rFonts w:ascii="標楷體" w:eastAsia="標楷體" w:hAnsi="標楷體"/>
                <w:sz w:val="20"/>
                <w:szCs w:val="20"/>
              </w:rPr>
              <w:t>激發對工作世界的好奇心。</w:t>
            </w:r>
            <w:r w:rsidRPr="000C1458">
              <w:rPr>
                <w:rFonts w:ascii="標楷體" w:eastAsia="標楷體" w:hAnsi="標楷體" w:hint="eastAsia"/>
                <w:sz w:val="20"/>
                <w:szCs w:val="20"/>
              </w:rPr>
              <w:br/>
            </w:r>
            <w:r w:rsidRPr="000C1458">
              <w:rPr>
                <w:rFonts w:ascii="標楷體" w:eastAsia="標楷體" w:hAnsi="標楷體"/>
                <w:sz w:val="20"/>
                <w:szCs w:val="20"/>
              </w:rPr>
              <w:t>【資訊教育】4-3-2能了解電腦網路之基本概念及其功能。</w:t>
            </w:r>
          </w:p>
        </w:tc>
        <w:tc>
          <w:tcPr>
            <w:tcW w:w="3420" w:type="dxa"/>
          </w:tcPr>
          <w:p w14:paraId="44A776BE"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第一單元電器佮科技</w:t>
            </w:r>
            <w:r w:rsidRPr="000C1458">
              <w:rPr>
                <w:rFonts w:ascii="標楷體" w:eastAsia="標楷體" w:hAnsi="標楷體"/>
                <w:sz w:val="20"/>
                <w:szCs w:val="20"/>
              </w:rPr>
              <w:br/>
            </w:r>
            <w:r w:rsidRPr="000C1458">
              <w:rPr>
                <w:rFonts w:ascii="標楷體" w:eastAsia="標楷體" w:hAnsi="標楷體" w:hint="eastAsia"/>
                <w:bCs/>
                <w:sz w:val="20"/>
                <w:szCs w:val="20"/>
              </w:rPr>
              <w:t>第一課予你臆</w:t>
            </w:r>
            <w:r w:rsidRPr="000C1458">
              <w:rPr>
                <w:rFonts w:ascii="標楷體" w:eastAsia="標楷體" w:hAnsi="標楷體"/>
                <w:sz w:val="20"/>
                <w:szCs w:val="20"/>
              </w:rPr>
              <w:br/>
            </w:r>
            <w:r w:rsidRPr="000C1458">
              <w:rPr>
                <w:rFonts w:ascii="標楷體" w:eastAsia="標楷體" w:hAnsi="標楷體" w:hint="eastAsia"/>
                <w:bCs/>
                <w:sz w:val="20"/>
                <w:szCs w:val="20"/>
              </w:rPr>
              <w:t>活動一：電腦是我的好朋友</w:t>
            </w:r>
            <w:r w:rsidRPr="000C1458">
              <w:rPr>
                <w:rFonts w:ascii="標楷體" w:eastAsia="標楷體" w:hAnsi="標楷體" w:hint="eastAsia"/>
                <w:bCs/>
                <w:sz w:val="20"/>
                <w:szCs w:val="20"/>
              </w:rPr>
              <w:br/>
              <w:t>1.教師引導兒童發表。</w:t>
            </w:r>
            <w:r w:rsidRPr="000C1458">
              <w:rPr>
                <w:rFonts w:ascii="標楷體" w:eastAsia="標楷體" w:hAnsi="標楷體" w:hint="eastAsia"/>
                <w:bCs/>
                <w:sz w:val="20"/>
                <w:szCs w:val="20"/>
              </w:rPr>
              <w:br/>
              <w:t>2.如果兒童無法以閩南語流利、充分的表達，教師應適時協助，並指導兒童正確的複述。</w:t>
            </w:r>
            <w:r w:rsidRPr="000C1458">
              <w:rPr>
                <w:rFonts w:ascii="標楷體" w:eastAsia="標楷體" w:hAnsi="標楷體" w:hint="eastAsia"/>
                <w:bCs/>
                <w:sz w:val="20"/>
                <w:szCs w:val="20"/>
              </w:rPr>
              <w:br/>
              <w:t>3.師生共同討論課文情境圖的內容，引導兒童進入課文情境。</w:t>
            </w:r>
            <w:r w:rsidRPr="000C1458">
              <w:rPr>
                <w:rFonts w:ascii="標楷體" w:eastAsia="標楷體" w:hAnsi="標楷體" w:hint="eastAsia"/>
                <w:bCs/>
                <w:sz w:val="20"/>
                <w:szCs w:val="20"/>
              </w:rPr>
              <w:br/>
              <w:t>活動二：朗讀課文</w:t>
            </w:r>
            <w:r w:rsidRPr="000C1458">
              <w:rPr>
                <w:rFonts w:ascii="標楷體" w:eastAsia="標楷體" w:hAnsi="標楷體" w:hint="eastAsia"/>
                <w:bCs/>
                <w:sz w:val="20"/>
                <w:szCs w:val="20"/>
              </w:rPr>
              <w:br/>
              <w:t>1.講述：教師範讀、領讀，然後口述課文內容，讓兒童了解課文大意。</w:t>
            </w:r>
            <w:r w:rsidRPr="000C1458">
              <w:rPr>
                <w:rFonts w:ascii="標楷體" w:eastAsia="標楷體" w:hAnsi="標楷體" w:hint="eastAsia"/>
                <w:bCs/>
                <w:sz w:val="20"/>
                <w:szCs w:val="20"/>
              </w:rPr>
              <w:br/>
              <w:t>2.美讀及朗讀：教師逐一範讀、領讀，兒童先跟讀，多讀幾次後，再請兒童一起讀、分排讀、分組讀、個別讀，讀出本文的美和所表達的意涵。</w:t>
            </w:r>
            <w:r w:rsidRPr="000C1458">
              <w:rPr>
                <w:rFonts w:ascii="標楷體" w:eastAsia="標楷體" w:hAnsi="標楷體" w:hint="eastAsia"/>
                <w:bCs/>
                <w:sz w:val="20"/>
                <w:szCs w:val="20"/>
              </w:rPr>
              <w:br/>
              <w:t>3.朗讀課文時，隨著情境的變化，音調要抑揚頓挫，要富有情感。</w:t>
            </w:r>
            <w:r w:rsidRPr="000C1458">
              <w:rPr>
                <w:rFonts w:ascii="標楷體" w:eastAsia="標楷體" w:hAnsi="標楷體" w:hint="eastAsia"/>
                <w:bCs/>
                <w:sz w:val="20"/>
                <w:szCs w:val="20"/>
              </w:rPr>
              <w:br/>
              <w:t>4.教師可以指導兒童加上肢體動作、表情，會更生動。</w:t>
            </w:r>
            <w:r w:rsidRPr="000C1458">
              <w:rPr>
                <w:rFonts w:ascii="標楷體" w:eastAsia="標楷體" w:hAnsi="標楷體" w:hint="eastAsia"/>
                <w:bCs/>
                <w:sz w:val="20"/>
                <w:szCs w:val="20"/>
              </w:rPr>
              <w:br/>
              <w:t>5.兒童朗讀課文時，教師應巡視行間，隨時指導兒童的發音和節奏、語氣的控制。</w:t>
            </w:r>
            <w:r w:rsidRPr="000C1458">
              <w:rPr>
                <w:rFonts w:ascii="標楷體" w:eastAsia="標楷體" w:hAnsi="標楷體" w:hint="eastAsia"/>
                <w:bCs/>
                <w:sz w:val="20"/>
                <w:szCs w:val="20"/>
              </w:rPr>
              <w:br/>
              <w:t>活動三：課文新詞練習</w:t>
            </w:r>
            <w:r w:rsidRPr="000C1458">
              <w:rPr>
                <w:rFonts w:ascii="標楷體" w:eastAsia="標楷體" w:hAnsi="標楷體" w:hint="eastAsia"/>
                <w:bCs/>
                <w:sz w:val="20"/>
                <w:szCs w:val="20"/>
              </w:rPr>
              <w:br/>
              <w:t>1.教師對課文新詞做解釋。對於較簡單且常用的語詞，教師也可以引導兒童試著解釋，教師再從旁補充或修正。</w:t>
            </w:r>
            <w:r w:rsidRPr="000C1458">
              <w:rPr>
                <w:rFonts w:ascii="標楷體" w:eastAsia="標楷體" w:hAnsi="標楷體" w:hint="eastAsia"/>
                <w:bCs/>
                <w:sz w:val="20"/>
                <w:szCs w:val="20"/>
              </w:rPr>
              <w:br/>
              <w:t>2.教師可藉由實物、照片或圖片，指導兒童學習「郵票」、「批」、「踅街」等語詞。</w:t>
            </w:r>
            <w:r w:rsidRPr="000C1458">
              <w:rPr>
                <w:rFonts w:ascii="標楷體" w:eastAsia="標楷體" w:hAnsi="標楷體" w:hint="eastAsia"/>
                <w:bCs/>
                <w:sz w:val="20"/>
                <w:szCs w:val="20"/>
              </w:rPr>
              <w:br/>
              <w:t>3.教師可以藉由舉例說明、造句，指導兒童學習語意與用法。</w:t>
            </w:r>
            <w:r w:rsidRPr="000C1458">
              <w:rPr>
                <w:rFonts w:ascii="標楷體" w:eastAsia="標楷體" w:hAnsi="標楷體" w:hint="eastAsia"/>
                <w:bCs/>
                <w:sz w:val="20"/>
                <w:szCs w:val="20"/>
              </w:rPr>
              <w:br/>
              <w:t>4.教師可以藉由實際操作，指導兒童學習「揣」、「掀」等語詞的語意與用法。</w:t>
            </w:r>
            <w:r w:rsidRPr="000C1458">
              <w:rPr>
                <w:rFonts w:ascii="標楷體" w:eastAsia="標楷體" w:hAnsi="標楷體" w:hint="eastAsia"/>
                <w:bCs/>
                <w:sz w:val="20"/>
                <w:szCs w:val="20"/>
              </w:rPr>
              <w:br/>
              <w:t>活動四：複習</w:t>
            </w:r>
            <w:r w:rsidRPr="000C1458">
              <w:rPr>
                <w:rFonts w:ascii="標楷體" w:eastAsia="標楷體" w:hAnsi="標楷體" w:hint="eastAsia"/>
                <w:bCs/>
                <w:sz w:val="20"/>
                <w:szCs w:val="20"/>
              </w:rPr>
              <w:br/>
              <w:t>教師或指定兒童領念課文，兒童跟著複述。</w:t>
            </w:r>
          </w:p>
        </w:tc>
        <w:tc>
          <w:tcPr>
            <w:tcW w:w="540" w:type="dxa"/>
          </w:tcPr>
          <w:p w14:paraId="67832B77"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2E276945"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翰林版國小4下閩南語教材</w:t>
            </w:r>
          </w:p>
          <w:p w14:paraId="38FE4B44"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第一單元電器佮科技</w:t>
            </w:r>
          </w:p>
          <w:p w14:paraId="0E9A4952"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第一課予你臆</w:t>
            </w:r>
          </w:p>
        </w:tc>
        <w:tc>
          <w:tcPr>
            <w:tcW w:w="1998" w:type="dxa"/>
          </w:tcPr>
          <w:p w14:paraId="4FFB8B8E"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表演評量</w:t>
            </w:r>
            <w:r w:rsidRPr="000C1458">
              <w:rPr>
                <w:rFonts w:ascii="標楷體" w:eastAsia="標楷體" w:hAnsi="標楷體" w:hint="eastAsia"/>
                <w:bCs/>
                <w:sz w:val="20"/>
                <w:szCs w:val="20"/>
              </w:rPr>
              <w:br/>
              <w:t>口頭評量</w:t>
            </w:r>
            <w:r w:rsidRPr="000C1458">
              <w:rPr>
                <w:rFonts w:ascii="標楷體" w:eastAsia="標楷體" w:hAnsi="標楷體" w:hint="eastAsia"/>
                <w:bCs/>
                <w:sz w:val="20"/>
                <w:szCs w:val="20"/>
              </w:rPr>
              <w:br/>
              <w:t>遊戲評量</w:t>
            </w:r>
            <w:r w:rsidRPr="000C1458">
              <w:rPr>
                <w:rFonts w:ascii="標楷體" w:eastAsia="標楷體" w:hAnsi="標楷體" w:hint="eastAsia"/>
                <w:bCs/>
                <w:sz w:val="20"/>
                <w:szCs w:val="20"/>
              </w:rPr>
              <w:br/>
              <w:t>實作評量</w:t>
            </w:r>
            <w:r w:rsidRPr="000C1458">
              <w:rPr>
                <w:rFonts w:ascii="標楷體" w:eastAsia="標楷體" w:hAnsi="標楷體" w:hint="eastAsia"/>
                <w:bCs/>
                <w:sz w:val="20"/>
                <w:szCs w:val="20"/>
              </w:rPr>
              <w:br/>
              <w:t>學習態度</w:t>
            </w:r>
          </w:p>
        </w:tc>
        <w:tc>
          <w:tcPr>
            <w:tcW w:w="2700" w:type="dxa"/>
            <w:tcBorders>
              <w:bottom w:val="single" w:sz="4" w:space="0" w:color="auto"/>
            </w:tcBorders>
          </w:tcPr>
          <w:p w14:paraId="0025AC58" w14:textId="77777777" w:rsidR="00714C30" w:rsidRPr="000C1458" w:rsidRDefault="00714C30" w:rsidP="008C1DD0">
            <w:pPr>
              <w:ind w:leftChars="-12" w:left="-22" w:hangingChars="3" w:hanging="7"/>
              <w:rPr>
                <w:rFonts w:ascii="標楷體" w:eastAsia="標楷體" w:hAnsi="標楷體"/>
                <w:snapToGrid w:val="0"/>
                <w:kern w:val="0"/>
              </w:rPr>
            </w:pPr>
            <w:r w:rsidRPr="000C1458">
              <w:rPr>
                <w:rFonts w:ascii="標楷體" w:eastAsia="標楷體" w:hAnsi="標楷體"/>
              </w:rPr>
              <w:t>視需要註明表內所用</w:t>
            </w:r>
            <w:r w:rsidRPr="000C1458">
              <w:rPr>
                <w:rFonts w:ascii="標楷體" w:eastAsia="標楷體" w:hAnsi="標楷體"/>
                <w:snapToGrid w:val="0"/>
                <w:kern w:val="0"/>
              </w:rPr>
              <w:t>符號或色彩意義，例如：</w:t>
            </w:r>
          </w:p>
          <w:p w14:paraId="405152B5" w14:textId="77777777" w:rsidR="00714C30" w:rsidRPr="000C1458" w:rsidRDefault="00714C30" w:rsidP="008C1DD0">
            <w:pPr>
              <w:ind w:leftChars="-12" w:left="-22" w:hangingChars="3" w:hanging="7"/>
              <w:rPr>
                <w:rFonts w:ascii="標楷體" w:eastAsia="標楷體" w:hAnsi="標楷體"/>
              </w:rPr>
            </w:pPr>
            <w:r w:rsidRPr="000C1458">
              <w:rPr>
                <w:rFonts w:ascii="標楷體" w:eastAsia="標楷體" w:hAnsi="標楷體"/>
              </w:rPr>
              <w:t>●表示表示本校主題課程</w:t>
            </w:r>
            <w:r w:rsidRPr="000C1458">
              <w:rPr>
                <w:rFonts w:ascii="標楷體" w:eastAsia="標楷體" w:hAnsi="標楷體" w:hint="eastAsia"/>
              </w:rPr>
              <w:t>＊表示教科書更換版本銜接課程</w:t>
            </w:r>
          </w:p>
        </w:tc>
      </w:tr>
      <w:tr w:rsidR="00714C30" w:rsidRPr="000C1458" w14:paraId="3D6B9053" w14:textId="77777777" w:rsidTr="008C1DD0">
        <w:trPr>
          <w:cantSplit/>
          <w:trHeight w:val="1995"/>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1E7B645C" w14:textId="77777777" w:rsidR="00714C30" w:rsidRPr="000C1458"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二</w:t>
            </w:r>
            <w:r>
              <w:rPr>
                <w:rFonts w:ascii="標楷體" w:eastAsia="標楷體" w:hAnsi="標楷體" w:hint="eastAsia"/>
                <w:spacing w:val="-10"/>
                <w:sz w:val="20"/>
              </w:rPr>
              <w:t>（</w:t>
            </w:r>
            <w:r>
              <w:rPr>
                <w:rFonts w:ascii="標楷體" w:eastAsia="標楷體" w:hAnsi="標楷體" w:hint="eastAsia"/>
                <w:color w:val="000000"/>
                <w:spacing w:val="-10"/>
                <w:sz w:val="20"/>
              </w:rPr>
              <w:t>02:21~02:27</w:t>
            </w:r>
            <w:r>
              <w:rPr>
                <w:rFonts w:ascii="標楷體" w:eastAsia="標楷體" w:hAnsi="標楷體" w:hint="eastAsia"/>
                <w:spacing w:val="-10"/>
                <w:sz w:val="20"/>
              </w:rPr>
              <w:t>）</w:t>
            </w:r>
          </w:p>
        </w:tc>
        <w:tc>
          <w:tcPr>
            <w:tcW w:w="2520" w:type="dxa"/>
          </w:tcPr>
          <w:p w14:paraId="7EC5CD86"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1-2-1能聽辨日常生活中閩南語語詞及語句的語音成分。</w:t>
            </w:r>
            <w:r w:rsidRPr="000C1458">
              <w:rPr>
                <w:rFonts w:ascii="標楷體" w:eastAsia="標楷體" w:hAnsi="標楷體" w:hint="eastAsia"/>
                <w:bCs/>
                <w:sz w:val="20"/>
                <w:szCs w:val="20"/>
              </w:rPr>
              <w:br/>
              <w:t>1-2-2能聽辨教師教學語言及教學內容。</w:t>
            </w:r>
            <w:r w:rsidRPr="000C1458">
              <w:rPr>
                <w:rFonts w:ascii="標楷體" w:eastAsia="標楷體" w:hAnsi="標楷體" w:hint="eastAsia"/>
                <w:bCs/>
                <w:sz w:val="20"/>
                <w:szCs w:val="20"/>
              </w:rPr>
              <w:br/>
              <w:t>2-2-2能運用閩南語與師長、同學及社區人士進行對話。</w:t>
            </w:r>
            <w:r w:rsidRPr="000C1458">
              <w:rPr>
                <w:rFonts w:ascii="標楷體" w:eastAsia="標楷體" w:hAnsi="標楷體" w:hint="eastAsia"/>
                <w:bCs/>
                <w:sz w:val="20"/>
                <w:szCs w:val="20"/>
              </w:rPr>
              <w:br/>
              <w:t>2-2-8能養成主動用閩南語與人溝通的態度與習慣。</w:t>
            </w:r>
            <w:r w:rsidRPr="000C1458">
              <w:rPr>
                <w:rFonts w:ascii="標楷體" w:eastAsia="標楷體" w:hAnsi="標楷體" w:hint="eastAsia"/>
                <w:bCs/>
                <w:sz w:val="20"/>
                <w:szCs w:val="20"/>
              </w:rPr>
              <w:br/>
              <w:t>3-2-1能認唸標音符號的聲母、韻母、聲調。</w:t>
            </w:r>
            <w:r w:rsidRPr="000C1458">
              <w:rPr>
                <w:rFonts w:ascii="標楷體" w:eastAsia="標楷體" w:hAnsi="標楷體"/>
                <w:sz w:val="20"/>
                <w:szCs w:val="20"/>
              </w:rPr>
              <w:br/>
              <w:t>【性別平等教育】</w:t>
            </w:r>
            <w:smartTag w:uri="urn:schemas-microsoft-com:office:smarttags" w:element="chsdate">
              <w:smartTagPr>
                <w:attr w:name="Year" w:val="2003"/>
                <w:attr w:name="Month" w:val="2"/>
                <w:attr w:name="Day" w:val="1"/>
                <w:attr w:name="IsLunarDate" w:val="False"/>
                <w:attr w:name="IsROCDate" w:val="False"/>
              </w:smartTagPr>
              <w:r w:rsidRPr="000C1458">
                <w:rPr>
                  <w:rFonts w:ascii="標楷體" w:eastAsia="標楷體" w:hAnsi="標楷體"/>
                  <w:sz w:val="20"/>
                  <w:szCs w:val="20"/>
                </w:rPr>
                <w:t>3-2-1</w:t>
              </w:r>
            </w:smartTag>
            <w:r w:rsidRPr="000C1458">
              <w:rPr>
                <w:rFonts w:ascii="標楷體" w:eastAsia="標楷體" w:hAnsi="標楷體"/>
                <w:sz w:val="20"/>
                <w:szCs w:val="20"/>
              </w:rPr>
              <w:t>運用科技與媒體資源，不因性別而有差異。</w:t>
            </w:r>
            <w:r w:rsidRPr="000C1458">
              <w:rPr>
                <w:rFonts w:ascii="標楷體" w:eastAsia="標楷體" w:hAnsi="標楷體" w:hint="eastAsia"/>
                <w:sz w:val="20"/>
                <w:szCs w:val="20"/>
              </w:rPr>
              <w:br/>
            </w:r>
            <w:r w:rsidRPr="000C1458">
              <w:rPr>
                <w:rFonts w:ascii="標楷體" w:eastAsia="標楷體" w:hAnsi="標楷體"/>
                <w:sz w:val="20"/>
                <w:szCs w:val="20"/>
              </w:rPr>
              <w:t>【資訊教育】4-2-1能操作常用瀏覽器的基本功能。</w:t>
            </w:r>
          </w:p>
        </w:tc>
        <w:tc>
          <w:tcPr>
            <w:tcW w:w="3420" w:type="dxa"/>
          </w:tcPr>
          <w:p w14:paraId="056A7F0D"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第一單元電器佮科技</w:t>
            </w:r>
            <w:r w:rsidRPr="000C1458">
              <w:rPr>
                <w:rFonts w:ascii="標楷體" w:eastAsia="標楷體" w:hAnsi="標楷體"/>
                <w:sz w:val="20"/>
                <w:szCs w:val="20"/>
              </w:rPr>
              <w:br/>
            </w:r>
            <w:r w:rsidRPr="000C1458">
              <w:rPr>
                <w:rFonts w:ascii="標楷體" w:eastAsia="標楷體" w:hAnsi="標楷體" w:hint="eastAsia"/>
                <w:bCs/>
                <w:sz w:val="20"/>
                <w:szCs w:val="20"/>
              </w:rPr>
              <w:t>第一課予你臆</w:t>
            </w:r>
            <w:r w:rsidRPr="000C1458">
              <w:rPr>
                <w:rFonts w:ascii="標楷體" w:eastAsia="標楷體" w:hAnsi="標楷體"/>
                <w:sz w:val="20"/>
                <w:szCs w:val="20"/>
              </w:rPr>
              <w:br/>
            </w:r>
            <w:r w:rsidRPr="000C1458">
              <w:rPr>
                <w:rFonts w:ascii="標楷體" w:eastAsia="標楷體" w:hAnsi="標楷體" w:hint="eastAsia"/>
                <w:bCs/>
                <w:sz w:val="20"/>
                <w:szCs w:val="20"/>
              </w:rPr>
              <w:t>活動一：溫故知新</w:t>
            </w:r>
            <w:r w:rsidRPr="000C1458">
              <w:rPr>
                <w:rFonts w:ascii="標楷體" w:eastAsia="標楷體" w:hAnsi="標楷體" w:hint="eastAsia"/>
                <w:bCs/>
                <w:sz w:val="20"/>
                <w:szCs w:val="20"/>
              </w:rPr>
              <w:br/>
              <w:t>1.教師領念課文，兒童跟著複述。</w:t>
            </w:r>
            <w:r w:rsidRPr="000C1458">
              <w:rPr>
                <w:rFonts w:ascii="標楷體" w:eastAsia="標楷體" w:hAnsi="標楷體" w:hint="eastAsia"/>
                <w:bCs/>
                <w:sz w:val="20"/>
                <w:szCs w:val="20"/>
              </w:rPr>
              <w:br/>
              <w:t>2.教師亦可指定兒童領念，或由兒童一起念。</w:t>
            </w:r>
            <w:r w:rsidRPr="000C1458">
              <w:rPr>
                <w:rFonts w:ascii="標楷體" w:eastAsia="標楷體" w:hAnsi="標楷體" w:hint="eastAsia"/>
                <w:bCs/>
                <w:sz w:val="20"/>
                <w:szCs w:val="20"/>
              </w:rPr>
              <w:br/>
              <w:t>活動二：唱唱跳跳</w:t>
            </w:r>
            <w:r w:rsidRPr="000C1458">
              <w:rPr>
                <w:rFonts w:ascii="標楷體" w:eastAsia="標楷體" w:hAnsi="標楷體" w:hint="eastAsia"/>
                <w:bCs/>
                <w:sz w:val="20"/>
                <w:szCs w:val="20"/>
              </w:rPr>
              <w:br/>
              <w:t>1.教師播放教學CD，讓兒童聆聽。</w:t>
            </w:r>
            <w:r w:rsidRPr="000C1458">
              <w:rPr>
                <w:rFonts w:ascii="標楷體" w:eastAsia="標楷體" w:hAnsi="標楷體" w:hint="eastAsia"/>
                <w:bCs/>
                <w:sz w:val="20"/>
                <w:szCs w:val="20"/>
              </w:rPr>
              <w:br/>
              <w:t>2.教師指導兒童演唱歌曲，並配合本課的律動設計，邊唱邊做律動，讓兒童對課文的認念更加深印象。</w:t>
            </w:r>
            <w:r w:rsidRPr="000C1458">
              <w:rPr>
                <w:rFonts w:ascii="標楷體" w:eastAsia="標楷體" w:hAnsi="標楷體" w:hint="eastAsia"/>
                <w:bCs/>
                <w:sz w:val="20"/>
                <w:szCs w:val="20"/>
              </w:rPr>
              <w:br/>
              <w:t>3.亦可鼓勵兒童依文意自編動作，或與同學共同創作，或由兒童即興表演。</w:t>
            </w:r>
            <w:r w:rsidRPr="000C1458">
              <w:rPr>
                <w:rFonts w:ascii="標楷體" w:eastAsia="標楷體" w:hAnsi="標楷體" w:hint="eastAsia"/>
                <w:bCs/>
                <w:sz w:val="20"/>
                <w:szCs w:val="20"/>
              </w:rPr>
              <w:br/>
              <w:t>4.教師鼓勵兒童上臺大聲唱出課文，或邊唱邊表演。</w:t>
            </w:r>
            <w:r w:rsidRPr="000C1458">
              <w:rPr>
                <w:rFonts w:ascii="標楷體" w:eastAsia="標楷體" w:hAnsi="標楷體" w:hint="eastAsia"/>
                <w:bCs/>
                <w:sz w:val="20"/>
                <w:szCs w:val="20"/>
              </w:rPr>
              <w:br/>
              <w:t>活動三：語詞的錢筒仔（一）</w:t>
            </w:r>
            <w:r w:rsidRPr="000C1458">
              <w:rPr>
                <w:rFonts w:ascii="標楷體" w:eastAsia="標楷體" w:hAnsi="標楷體" w:hint="eastAsia"/>
                <w:bCs/>
                <w:sz w:val="20"/>
                <w:szCs w:val="20"/>
              </w:rPr>
              <w:br/>
              <w:t>1.教師說明語詞，先指導兒童觀察圖片、解釋詞意，再認讀語詞。認讀的過程，教師領讀，兒童齊讀、個別讀。</w:t>
            </w:r>
            <w:r w:rsidRPr="000C1458">
              <w:rPr>
                <w:rFonts w:ascii="標楷體" w:eastAsia="標楷體" w:hAnsi="標楷體" w:hint="eastAsia"/>
                <w:bCs/>
                <w:sz w:val="20"/>
                <w:szCs w:val="20"/>
              </w:rPr>
              <w:br/>
              <w:t>2.對於較簡單的語詞，也可以經由引導，讓兒童試著解釋詞意，教師從旁補充或修正。</w:t>
            </w:r>
            <w:r w:rsidRPr="000C1458">
              <w:rPr>
                <w:rFonts w:ascii="標楷體" w:eastAsia="標楷體" w:hAnsi="標楷體" w:hint="eastAsia"/>
                <w:bCs/>
                <w:sz w:val="20"/>
                <w:szCs w:val="20"/>
              </w:rPr>
              <w:br/>
              <w:t>3.教師可藉由實物、照片或圖片，來加深兒童對「電器產品名稱」的認識。</w:t>
            </w:r>
            <w:r w:rsidRPr="000C1458">
              <w:rPr>
                <w:rFonts w:ascii="標楷體" w:eastAsia="標楷體" w:hAnsi="標楷體" w:hint="eastAsia"/>
                <w:bCs/>
                <w:sz w:val="20"/>
                <w:szCs w:val="20"/>
              </w:rPr>
              <w:br/>
              <w:t>活動四：語詞的錢筒仔（二）</w:t>
            </w:r>
            <w:r w:rsidRPr="000C1458">
              <w:rPr>
                <w:rFonts w:ascii="標楷體" w:eastAsia="標楷體" w:hAnsi="標楷體" w:hint="eastAsia"/>
                <w:bCs/>
                <w:sz w:val="20"/>
                <w:szCs w:val="20"/>
              </w:rPr>
              <w:br/>
              <w:t>1.教師說明語詞，先指導兒童觀察圖片、解釋詞意，再認讀語詞。認讀的過程，教師領讀，兒童齊讀、個別讀。</w:t>
            </w:r>
            <w:r w:rsidRPr="000C1458">
              <w:rPr>
                <w:rFonts w:ascii="標楷體" w:eastAsia="標楷體" w:hAnsi="標楷體" w:hint="eastAsia"/>
                <w:bCs/>
                <w:sz w:val="20"/>
                <w:szCs w:val="20"/>
              </w:rPr>
              <w:br/>
              <w:t>2.對於較簡單的語詞，也可以經由引導，讓兒童試著解釋詞意，教師從旁補充或修正。</w:t>
            </w:r>
            <w:r w:rsidRPr="000C1458">
              <w:rPr>
                <w:rFonts w:ascii="標楷體" w:eastAsia="標楷體" w:hAnsi="標楷體" w:hint="eastAsia"/>
                <w:bCs/>
                <w:sz w:val="20"/>
                <w:szCs w:val="20"/>
              </w:rPr>
              <w:br/>
              <w:t>3.教師可藉由實物、照片或圖片，加深兒童對「個人電腦及周邊設備」的認識。</w:t>
            </w:r>
            <w:r w:rsidRPr="000C1458">
              <w:rPr>
                <w:rFonts w:ascii="標楷體" w:eastAsia="標楷體" w:hAnsi="標楷體" w:hint="eastAsia"/>
                <w:bCs/>
                <w:sz w:val="20"/>
                <w:szCs w:val="20"/>
              </w:rPr>
              <w:br/>
              <w:t>4.可以請兒童分享使用電器產品的心得，以增強學習意願和興趣。</w:t>
            </w:r>
            <w:r w:rsidRPr="000C1458">
              <w:rPr>
                <w:rFonts w:ascii="標楷體" w:eastAsia="標楷體" w:hAnsi="標楷體" w:hint="eastAsia"/>
                <w:bCs/>
                <w:sz w:val="20"/>
                <w:szCs w:val="20"/>
              </w:rPr>
              <w:br/>
              <w:t>活動五：複習</w:t>
            </w:r>
            <w:r w:rsidRPr="000C1458">
              <w:rPr>
                <w:rFonts w:ascii="標楷體" w:eastAsia="標楷體" w:hAnsi="標楷體" w:hint="eastAsia"/>
                <w:bCs/>
                <w:sz w:val="20"/>
                <w:szCs w:val="20"/>
              </w:rPr>
              <w:br/>
              <w:t>教師或指定兒童領念課文，兒童跟著複述。</w:t>
            </w:r>
          </w:p>
        </w:tc>
        <w:tc>
          <w:tcPr>
            <w:tcW w:w="540" w:type="dxa"/>
          </w:tcPr>
          <w:p w14:paraId="6198C274"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3C68C6D7"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翰林版國小4下閩南語教材</w:t>
            </w:r>
          </w:p>
          <w:p w14:paraId="1AA0F2C2"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第一單元電器佮科技</w:t>
            </w:r>
          </w:p>
          <w:p w14:paraId="2B8DCF59"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第一課予你臆</w:t>
            </w:r>
          </w:p>
        </w:tc>
        <w:tc>
          <w:tcPr>
            <w:tcW w:w="1998" w:type="dxa"/>
          </w:tcPr>
          <w:p w14:paraId="7A585F1F"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口頭評量</w:t>
            </w:r>
            <w:r w:rsidRPr="000C1458">
              <w:rPr>
                <w:rFonts w:ascii="標楷體" w:eastAsia="標楷體" w:hAnsi="標楷體" w:hint="eastAsia"/>
                <w:bCs/>
                <w:sz w:val="20"/>
                <w:szCs w:val="20"/>
              </w:rPr>
              <w:br/>
              <w:t>同儕互評</w:t>
            </w:r>
            <w:r w:rsidRPr="000C1458">
              <w:rPr>
                <w:rFonts w:ascii="標楷體" w:eastAsia="標楷體" w:hAnsi="標楷體" w:hint="eastAsia"/>
                <w:bCs/>
                <w:sz w:val="20"/>
                <w:szCs w:val="20"/>
              </w:rPr>
              <w:br/>
              <w:t>參與度評量</w:t>
            </w:r>
            <w:r w:rsidRPr="000C1458">
              <w:rPr>
                <w:rFonts w:ascii="標楷體" w:eastAsia="標楷體" w:hAnsi="標楷體" w:hint="eastAsia"/>
                <w:bCs/>
                <w:sz w:val="20"/>
                <w:szCs w:val="20"/>
              </w:rPr>
              <w:br/>
              <w:t>遊戲評量</w:t>
            </w:r>
            <w:r w:rsidRPr="000C1458">
              <w:rPr>
                <w:rFonts w:ascii="標楷體" w:eastAsia="標楷體" w:hAnsi="標楷體" w:hint="eastAsia"/>
                <w:bCs/>
                <w:sz w:val="20"/>
                <w:szCs w:val="20"/>
              </w:rPr>
              <w:br/>
              <w:t>觀察記錄</w:t>
            </w:r>
          </w:p>
        </w:tc>
        <w:tc>
          <w:tcPr>
            <w:tcW w:w="2700" w:type="dxa"/>
          </w:tcPr>
          <w:p w14:paraId="2B4627A4" w14:textId="77777777" w:rsidR="00714C30" w:rsidRPr="000C1458" w:rsidRDefault="00714C30" w:rsidP="008C1DD0">
            <w:pPr>
              <w:rPr>
                <w:rFonts w:ascii="標楷體" w:eastAsia="標楷體" w:hAnsi="標楷體"/>
              </w:rPr>
            </w:pPr>
          </w:p>
        </w:tc>
      </w:tr>
      <w:tr w:rsidR="00714C30" w:rsidRPr="000C1458" w14:paraId="259D2344" w14:textId="77777777" w:rsidTr="008C1DD0">
        <w:trPr>
          <w:cantSplit/>
          <w:trHeight w:val="1982"/>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628CA082" w14:textId="77777777" w:rsidR="00714C30" w:rsidRPr="000C1458"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三 (</w:t>
            </w:r>
            <w:r>
              <w:rPr>
                <w:rFonts w:ascii="標楷體" w:eastAsia="標楷體" w:hAnsi="標楷體" w:hint="eastAsia"/>
                <w:color w:val="000000"/>
                <w:spacing w:val="-10"/>
                <w:sz w:val="20"/>
              </w:rPr>
              <w:t>02:28~03:06</w:t>
            </w:r>
            <w:r>
              <w:rPr>
                <w:rFonts w:ascii="標楷體" w:eastAsia="標楷體" w:hAnsi="標楷體" w:hint="eastAsia"/>
                <w:spacing w:val="-10"/>
                <w:sz w:val="20"/>
              </w:rPr>
              <w:t>）</w:t>
            </w:r>
          </w:p>
        </w:tc>
        <w:tc>
          <w:tcPr>
            <w:tcW w:w="2520" w:type="dxa"/>
          </w:tcPr>
          <w:p w14:paraId="47F68BB2"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1-2-1能聽辨日常生活中閩南語語詞及語句的語音成分。</w:t>
            </w:r>
            <w:r w:rsidRPr="000C1458">
              <w:rPr>
                <w:rFonts w:ascii="標楷體" w:eastAsia="標楷體" w:hAnsi="標楷體" w:hint="eastAsia"/>
                <w:bCs/>
                <w:sz w:val="20"/>
                <w:szCs w:val="20"/>
              </w:rPr>
              <w:br/>
              <w:t>2-2-1能流暢的說出日常生活對話語句。</w:t>
            </w:r>
            <w:r w:rsidRPr="000C1458">
              <w:rPr>
                <w:rFonts w:ascii="標楷體" w:eastAsia="標楷體" w:hAnsi="標楷體" w:hint="eastAsia"/>
                <w:bCs/>
                <w:sz w:val="20"/>
                <w:szCs w:val="20"/>
              </w:rPr>
              <w:br/>
              <w:t>2-2-2能運用閩南語與師長、同學及社區人士進行對話。</w:t>
            </w:r>
            <w:r w:rsidRPr="000C1458">
              <w:rPr>
                <w:rFonts w:ascii="標楷體" w:eastAsia="標楷體" w:hAnsi="標楷體" w:hint="eastAsia"/>
                <w:bCs/>
                <w:sz w:val="20"/>
                <w:szCs w:val="20"/>
              </w:rPr>
              <w:br/>
              <w:t>3-2-1能認唸標音符號的聲母、韻母、聲調。</w:t>
            </w:r>
            <w:r w:rsidRPr="000C1458">
              <w:rPr>
                <w:rFonts w:ascii="標楷體" w:eastAsia="標楷體" w:hAnsi="標楷體" w:hint="eastAsia"/>
                <w:bCs/>
                <w:sz w:val="20"/>
                <w:szCs w:val="20"/>
              </w:rPr>
              <w:br/>
              <w:t>4-2-1能認讀閩南語語詞和語句，並了解其語意。</w:t>
            </w:r>
            <w:r w:rsidRPr="000C1458">
              <w:rPr>
                <w:rFonts w:ascii="標楷體" w:eastAsia="標楷體" w:hAnsi="標楷體"/>
                <w:sz w:val="20"/>
                <w:szCs w:val="20"/>
              </w:rPr>
              <w:br/>
              <w:t>【性別平等教育】</w:t>
            </w:r>
            <w:smartTag w:uri="urn:schemas-microsoft-com:office:smarttags" w:element="chsdate">
              <w:smartTagPr>
                <w:attr w:name="Year" w:val="2003"/>
                <w:attr w:name="Month" w:val="2"/>
                <w:attr w:name="Day" w:val="1"/>
                <w:attr w:name="IsLunarDate" w:val="False"/>
                <w:attr w:name="IsROCDate" w:val="False"/>
              </w:smartTagPr>
              <w:r w:rsidRPr="000C1458">
                <w:rPr>
                  <w:rFonts w:ascii="標楷體" w:eastAsia="標楷體" w:hAnsi="標楷體"/>
                  <w:sz w:val="20"/>
                  <w:szCs w:val="20"/>
                </w:rPr>
                <w:t>3-2-1</w:t>
              </w:r>
            </w:smartTag>
            <w:r w:rsidRPr="000C1458">
              <w:rPr>
                <w:rFonts w:ascii="標楷體" w:eastAsia="標楷體" w:hAnsi="標楷體"/>
                <w:sz w:val="20"/>
                <w:szCs w:val="20"/>
              </w:rPr>
              <w:t>運用科技與媒體資源，不因性別而有差異。</w:t>
            </w:r>
            <w:r w:rsidRPr="000C1458">
              <w:rPr>
                <w:rFonts w:ascii="標楷體" w:eastAsia="標楷體" w:hAnsi="標楷體" w:hint="eastAsia"/>
                <w:sz w:val="20"/>
                <w:szCs w:val="20"/>
              </w:rPr>
              <w:br/>
            </w:r>
            <w:r w:rsidRPr="000C1458">
              <w:rPr>
                <w:rFonts w:ascii="標楷體" w:eastAsia="標楷體" w:hAnsi="標楷體"/>
                <w:sz w:val="20"/>
                <w:szCs w:val="20"/>
              </w:rPr>
              <w:t>【資訊教育】4-2-1能操作常用瀏覽器的基本功能。</w:t>
            </w:r>
          </w:p>
        </w:tc>
        <w:tc>
          <w:tcPr>
            <w:tcW w:w="3420" w:type="dxa"/>
          </w:tcPr>
          <w:p w14:paraId="5859F7CA"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第一單元電器佮科技</w:t>
            </w:r>
            <w:r w:rsidRPr="000C1458">
              <w:rPr>
                <w:rFonts w:ascii="標楷體" w:eastAsia="標楷體" w:hAnsi="標楷體"/>
                <w:sz w:val="20"/>
                <w:szCs w:val="20"/>
              </w:rPr>
              <w:br/>
            </w:r>
            <w:r w:rsidRPr="000C1458">
              <w:rPr>
                <w:rFonts w:ascii="標楷體" w:eastAsia="標楷體" w:hAnsi="標楷體" w:hint="eastAsia"/>
                <w:bCs/>
                <w:sz w:val="20"/>
                <w:szCs w:val="20"/>
              </w:rPr>
              <w:t>第一課予你臆</w:t>
            </w:r>
            <w:r w:rsidRPr="000C1458">
              <w:rPr>
                <w:rFonts w:ascii="標楷體" w:eastAsia="標楷體" w:hAnsi="標楷體"/>
                <w:sz w:val="20"/>
                <w:szCs w:val="20"/>
              </w:rPr>
              <w:br/>
            </w:r>
            <w:r w:rsidRPr="000C1458">
              <w:rPr>
                <w:rFonts w:ascii="標楷體" w:eastAsia="標楷體" w:hAnsi="標楷體" w:hint="eastAsia"/>
                <w:bCs/>
                <w:sz w:val="20"/>
                <w:szCs w:val="20"/>
              </w:rPr>
              <w:t>活動一：溫故知新</w:t>
            </w:r>
            <w:r w:rsidRPr="000C1458">
              <w:rPr>
                <w:rFonts w:ascii="標楷體" w:eastAsia="標楷體" w:hAnsi="標楷體" w:hint="eastAsia"/>
                <w:bCs/>
                <w:sz w:val="20"/>
                <w:szCs w:val="20"/>
              </w:rPr>
              <w:br/>
              <w:t>1.教師領念課文，複習上一節課內容。</w:t>
            </w:r>
            <w:r w:rsidRPr="000C1458">
              <w:rPr>
                <w:rFonts w:ascii="標楷體" w:eastAsia="標楷體" w:hAnsi="標楷體" w:hint="eastAsia"/>
                <w:bCs/>
                <w:sz w:val="20"/>
                <w:szCs w:val="20"/>
              </w:rPr>
              <w:br/>
              <w:t>2.兒童提問，教師解答。</w:t>
            </w:r>
            <w:r w:rsidRPr="000C1458">
              <w:rPr>
                <w:rFonts w:ascii="標楷體" w:eastAsia="標楷體" w:hAnsi="標楷體" w:hint="eastAsia"/>
                <w:bCs/>
                <w:sz w:val="20"/>
                <w:szCs w:val="20"/>
              </w:rPr>
              <w:br/>
              <w:t>活動二：語詞的列車</w:t>
            </w:r>
            <w:r w:rsidRPr="000C1458">
              <w:rPr>
                <w:rFonts w:ascii="標楷體" w:eastAsia="標楷體" w:hAnsi="標楷體" w:hint="eastAsia"/>
                <w:bCs/>
                <w:sz w:val="20"/>
                <w:szCs w:val="20"/>
              </w:rPr>
              <w:br/>
              <w:t>1.欲（做啥物代誌），毋免（按怎）。→欲揣資料，毋免掀冊。</w:t>
            </w:r>
            <w:r w:rsidRPr="000C1458">
              <w:rPr>
                <w:rFonts w:ascii="標楷體" w:eastAsia="標楷體" w:hAnsi="標楷體" w:hint="eastAsia"/>
                <w:bCs/>
                <w:sz w:val="20"/>
                <w:szCs w:val="20"/>
              </w:rPr>
              <w:br/>
              <w:t>2.啥物（啥物）？予（ 啥物人）來（按怎）。→啥物物件？予你來臆。</w:t>
            </w:r>
            <w:r w:rsidRPr="000C1458">
              <w:rPr>
                <w:rFonts w:ascii="標楷體" w:eastAsia="標楷體" w:hAnsi="標楷體" w:hint="eastAsia"/>
                <w:bCs/>
                <w:sz w:val="20"/>
                <w:szCs w:val="20"/>
              </w:rPr>
              <w:br/>
              <w:t>活動三：語文天地</w:t>
            </w:r>
            <w:r w:rsidRPr="000C1458">
              <w:rPr>
                <w:rFonts w:ascii="標楷體" w:eastAsia="標楷體" w:hAnsi="標楷體" w:hint="eastAsia"/>
                <w:bCs/>
                <w:sz w:val="20"/>
                <w:szCs w:val="20"/>
              </w:rPr>
              <w:br/>
              <w:t>1.教師指導兒童以「語文天地」學習生活對話。</w:t>
            </w:r>
            <w:r w:rsidRPr="000C1458">
              <w:rPr>
                <w:rFonts w:ascii="標楷體" w:eastAsia="標楷體" w:hAnsi="標楷體" w:hint="eastAsia"/>
                <w:bCs/>
                <w:sz w:val="20"/>
                <w:szCs w:val="20"/>
              </w:rPr>
              <w:br/>
              <w:t>2.教師可以先指導兒童複習課文，引起動機。</w:t>
            </w:r>
            <w:r w:rsidRPr="000C1458">
              <w:rPr>
                <w:rFonts w:ascii="標楷體" w:eastAsia="標楷體" w:hAnsi="標楷體" w:hint="eastAsia"/>
                <w:bCs/>
                <w:sz w:val="20"/>
                <w:szCs w:val="20"/>
              </w:rPr>
              <w:br/>
              <w:t>3.教師可採</w:t>
            </w:r>
            <w:smartTag w:uri="urn:schemas-microsoft-com:office:smarttags" w:element="chmetcnv">
              <w:smartTagPr>
                <w:attr w:name="TCSC" w:val="2"/>
                <w:attr w:name="NumberType" w:val="4"/>
                <w:attr w:name="Negative" w:val="False"/>
                <w:attr w:name="HasSpace" w:val="False"/>
                <w:attr w:name="SourceValue" w:val="2"/>
                <w:attr w:name="UnitName" w:val="兩"/>
              </w:smartTagPr>
              <w:r w:rsidRPr="000C1458">
                <w:rPr>
                  <w:rFonts w:ascii="標楷體" w:eastAsia="標楷體" w:hAnsi="標楷體" w:hint="eastAsia"/>
                  <w:bCs/>
                  <w:sz w:val="20"/>
                  <w:szCs w:val="20"/>
                </w:rPr>
                <w:t>兩兩</w:t>
              </w:r>
            </w:smartTag>
            <w:r w:rsidRPr="000C1458">
              <w:rPr>
                <w:rFonts w:ascii="標楷體" w:eastAsia="標楷體" w:hAnsi="標楷體" w:hint="eastAsia"/>
                <w:bCs/>
                <w:sz w:val="20"/>
                <w:szCs w:val="20"/>
              </w:rPr>
              <w:t>分組對話的方式進行，以達每位兒童都能練習到為原則。</w:t>
            </w:r>
            <w:r w:rsidRPr="000C1458">
              <w:rPr>
                <w:rFonts w:ascii="標楷體" w:eastAsia="標楷體" w:hAnsi="標楷體" w:hint="eastAsia"/>
                <w:bCs/>
                <w:sz w:val="20"/>
                <w:szCs w:val="20"/>
              </w:rPr>
              <w:br/>
              <w:t>4.等兒童熟練「語文天地」後，教師可以指導兒童做延伸學習。</w:t>
            </w:r>
            <w:r w:rsidRPr="000C1458">
              <w:rPr>
                <w:rFonts w:ascii="標楷體" w:eastAsia="標楷體" w:hAnsi="標楷體" w:hint="eastAsia"/>
                <w:bCs/>
                <w:sz w:val="20"/>
                <w:szCs w:val="20"/>
              </w:rPr>
              <w:br/>
              <w:t>5.教師鼓勵兒童將學得的生活對話應用於日常生活中。</w:t>
            </w:r>
            <w:r w:rsidRPr="000C1458">
              <w:rPr>
                <w:rFonts w:ascii="標楷體" w:eastAsia="標楷體" w:hAnsi="標楷體" w:hint="eastAsia"/>
                <w:bCs/>
                <w:sz w:val="20"/>
                <w:szCs w:val="20"/>
              </w:rPr>
              <w:br/>
              <w:t>活動四：複習</w:t>
            </w:r>
            <w:r w:rsidRPr="000C1458">
              <w:rPr>
                <w:rFonts w:ascii="標楷體" w:eastAsia="標楷體" w:hAnsi="標楷體" w:hint="eastAsia"/>
                <w:bCs/>
                <w:sz w:val="20"/>
                <w:szCs w:val="20"/>
              </w:rPr>
              <w:br/>
              <w:t>1.教師重點式複習本課所學。</w:t>
            </w:r>
            <w:r w:rsidRPr="000C1458">
              <w:rPr>
                <w:rFonts w:ascii="標楷體" w:eastAsia="標楷體" w:hAnsi="標楷體" w:hint="eastAsia"/>
                <w:bCs/>
                <w:sz w:val="20"/>
                <w:szCs w:val="20"/>
              </w:rPr>
              <w:br/>
              <w:t>2.教師鼓勵兒童提問，對於學習有困難的兒童，教師應利用時間進行補救教學。</w:t>
            </w:r>
          </w:p>
        </w:tc>
        <w:tc>
          <w:tcPr>
            <w:tcW w:w="540" w:type="dxa"/>
          </w:tcPr>
          <w:p w14:paraId="0E83EF35"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767C6A2A"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翰林版國小4下閩南語教材</w:t>
            </w:r>
          </w:p>
          <w:p w14:paraId="1E01CA04"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第一單元電器佮科技</w:t>
            </w:r>
          </w:p>
          <w:p w14:paraId="45AFBF90"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第一課予你臆</w:t>
            </w:r>
          </w:p>
        </w:tc>
        <w:tc>
          <w:tcPr>
            <w:tcW w:w="1998" w:type="dxa"/>
          </w:tcPr>
          <w:p w14:paraId="0254D56D"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口頭評量</w:t>
            </w:r>
            <w:r w:rsidRPr="000C1458">
              <w:rPr>
                <w:rFonts w:ascii="標楷體" w:eastAsia="標楷體" w:hAnsi="標楷體" w:hint="eastAsia"/>
                <w:bCs/>
                <w:sz w:val="20"/>
                <w:szCs w:val="20"/>
              </w:rPr>
              <w:br/>
              <w:t>平時上課表現</w:t>
            </w:r>
            <w:r w:rsidRPr="000C1458">
              <w:rPr>
                <w:rFonts w:ascii="標楷體" w:eastAsia="標楷體" w:hAnsi="標楷體" w:hint="eastAsia"/>
                <w:bCs/>
                <w:sz w:val="20"/>
                <w:szCs w:val="20"/>
              </w:rPr>
              <w:br/>
              <w:t>念唱練習</w:t>
            </w:r>
            <w:r w:rsidRPr="000C1458">
              <w:rPr>
                <w:rFonts w:ascii="標楷體" w:eastAsia="標楷體" w:hAnsi="標楷體" w:hint="eastAsia"/>
                <w:bCs/>
                <w:sz w:val="20"/>
                <w:szCs w:val="20"/>
              </w:rPr>
              <w:br/>
              <w:t>拼音練習</w:t>
            </w:r>
            <w:r w:rsidRPr="000C1458">
              <w:rPr>
                <w:rFonts w:ascii="標楷體" w:eastAsia="標楷體" w:hAnsi="標楷體" w:hint="eastAsia"/>
                <w:bCs/>
                <w:sz w:val="20"/>
                <w:szCs w:val="20"/>
              </w:rPr>
              <w:br/>
              <w:t>參與度評量</w:t>
            </w:r>
          </w:p>
        </w:tc>
        <w:tc>
          <w:tcPr>
            <w:tcW w:w="2700" w:type="dxa"/>
          </w:tcPr>
          <w:p w14:paraId="0B8C6F79" w14:textId="77777777" w:rsidR="00714C30" w:rsidRPr="000C1458" w:rsidRDefault="00714C30" w:rsidP="008C1DD0">
            <w:pPr>
              <w:rPr>
                <w:rFonts w:ascii="標楷體" w:eastAsia="標楷體" w:hAnsi="標楷體"/>
              </w:rPr>
            </w:pPr>
          </w:p>
        </w:tc>
      </w:tr>
      <w:tr w:rsidR="00714C30" w:rsidRPr="000C1458" w14:paraId="27D4CE14" w14:textId="77777777" w:rsidTr="008C1DD0">
        <w:trPr>
          <w:cantSplit/>
          <w:trHeight w:val="1826"/>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185EBBEA" w14:textId="77777777" w:rsidR="00714C30" w:rsidRPr="000C1458" w:rsidRDefault="00714C30" w:rsidP="008C1DD0">
            <w:pPr>
              <w:ind w:left="113" w:right="113"/>
              <w:rPr>
                <w:rFonts w:ascii="標楷體" w:eastAsia="標楷體" w:hAnsi="標楷體"/>
                <w:sz w:val="22"/>
                <w:szCs w:val="22"/>
              </w:rPr>
            </w:pPr>
            <w:r>
              <w:rPr>
                <w:rFonts w:ascii="標楷體" w:eastAsia="標楷體" w:hAnsi="標楷體" w:hint="eastAsia"/>
                <w:sz w:val="20"/>
              </w:rPr>
              <w:lastRenderedPageBreak/>
              <w:t>四</w:t>
            </w:r>
            <w:r>
              <w:rPr>
                <w:rFonts w:ascii="標楷體" w:eastAsia="標楷體" w:hAnsi="標楷體" w:hint="eastAsia"/>
                <w:spacing w:val="-10"/>
                <w:sz w:val="20"/>
              </w:rPr>
              <w:t>（</w:t>
            </w:r>
            <w:r>
              <w:rPr>
                <w:rFonts w:ascii="標楷體" w:eastAsia="標楷體" w:hAnsi="標楷體" w:hint="eastAsia"/>
                <w:color w:val="000000"/>
                <w:spacing w:val="-10"/>
                <w:sz w:val="20"/>
              </w:rPr>
              <w:t>03:07~03:13</w:t>
            </w:r>
            <w:r>
              <w:rPr>
                <w:rFonts w:ascii="標楷體" w:eastAsia="標楷體" w:hAnsi="標楷體" w:hint="eastAsia"/>
                <w:spacing w:val="-10"/>
                <w:sz w:val="20"/>
              </w:rPr>
              <w:t>）</w:t>
            </w:r>
          </w:p>
        </w:tc>
        <w:tc>
          <w:tcPr>
            <w:tcW w:w="2520" w:type="dxa"/>
          </w:tcPr>
          <w:p w14:paraId="055BD0E6"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1-2-1能聽辨日常生活中閩南語語詞及語句的語音成分。</w:t>
            </w:r>
            <w:r w:rsidRPr="000C1458">
              <w:rPr>
                <w:rFonts w:ascii="標楷體" w:eastAsia="標楷體" w:hAnsi="標楷體" w:hint="eastAsia"/>
                <w:bCs/>
                <w:sz w:val="20"/>
                <w:szCs w:val="20"/>
              </w:rPr>
              <w:br/>
              <w:t>2-2-1能流暢的說出日常生活對話語句。</w:t>
            </w:r>
            <w:r w:rsidRPr="000C1458">
              <w:rPr>
                <w:rFonts w:ascii="標楷體" w:eastAsia="標楷體" w:hAnsi="標楷體" w:hint="eastAsia"/>
                <w:bCs/>
                <w:sz w:val="20"/>
                <w:szCs w:val="20"/>
              </w:rPr>
              <w:br/>
              <w:t>4-2-1能認讀閩南語語詞和語句，並了解其語意。</w:t>
            </w:r>
            <w:r w:rsidRPr="000C1458">
              <w:rPr>
                <w:rFonts w:ascii="標楷體" w:eastAsia="標楷體" w:hAnsi="標楷體" w:hint="eastAsia"/>
                <w:bCs/>
                <w:sz w:val="20"/>
                <w:szCs w:val="20"/>
              </w:rPr>
              <w:br/>
              <w:t>4-2-5能養成良好的閩南語閱讀態度與習慣。</w:t>
            </w:r>
            <w:r w:rsidRPr="000C1458">
              <w:rPr>
                <w:rFonts w:ascii="標楷體" w:eastAsia="標楷體" w:hAnsi="標楷體"/>
                <w:sz w:val="20"/>
                <w:szCs w:val="20"/>
              </w:rPr>
              <w:br/>
              <w:t>【生涯發展教育】</w:t>
            </w:r>
            <w:smartTag w:uri="urn:schemas-microsoft-com:office:smarttags" w:element="chsdate">
              <w:smartTagPr>
                <w:attr w:name="Year" w:val="2002"/>
                <w:attr w:name="Month" w:val="2"/>
                <w:attr w:name="Day" w:val="2"/>
                <w:attr w:name="IsLunarDate" w:val="False"/>
                <w:attr w:name="IsROCDate" w:val="False"/>
              </w:smartTagPr>
              <w:r w:rsidRPr="000C1458">
                <w:rPr>
                  <w:rFonts w:ascii="標楷體" w:eastAsia="標楷體" w:hAnsi="標楷體"/>
                  <w:sz w:val="20"/>
                  <w:szCs w:val="20"/>
                </w:rPr>
                <w:t>2-2-2</w:t>
              </w:r>
            </w:smartTag>
            <w:r w:rsidRPr="000C1458">
              <w:rPr>
                <w:rFonts w:ascii="標楷體" w:eastAsia="標楷體" w:hAnsi="標楷體"/>
                <w:sz w:val="20"/>
                <w:szCs w:val="20"/>
              </w:rPr>
              <w:t>激發對工作世界的好奇心。</w:t>
            </w:r>
            <w:r w:rsidRPr="000C1458">
              <w:rPr>
                <w:rFonts w:ascii="標楷體" w:eastAsia="標楷體" w:hAnsi="標楷體" w:hint="eastAsia"/>
                <w:sz w:val="20"/>
                <w:szCs w:val="20"/>
              </w:rPr>
              <w:br/>
            </w:r>
            <w:r w:rsidRPr="000C1458">
              <w:rPr>
                <w:rFonts w:ascii="標楷體" w:eastAsia="標楷體" w:hAnsi="標楷體"/>
                <w:sz w:val="20"/>
                <w:szCs w:val="20"/>
              </w:rPr>
              <w:t>【性別平等教育】3-2-1運用科技與媒體資源，不因性別而有差異。</w:t>
            </w:r>
            <w:r w:rsidRPr="000C1458">
              <w:rPr>
                <w:rFonts w:ascii="標楷體" w:eastAsia="標楷體" w:hAnsi="標楷體" w:hint="eastAsia"/>
                <w:sz w:val="20"/>
                <w:szCs w:val="20"/>
              </w:rPr>
              <w:br/>
            </w:r>
            <w:r w:rsidRPr="000C1458">
              <w:rPr>
                <w:rFonts w:ascii="標楷體" w:eastAsia="標楷體" w:hAnsi="標楷體"/>
                <w:sz w:val="20"/>
                <w:szCs w:val="20"/>
              </w:rPr>
              <w:t>【資訊教育】4-2-1能操作常用瀏覽器的基本功能。</w:t>
            </w:r>
          </w:p>
        </w:tc>
        <w:tc>
          <w:tcPr>
            <w:tcW w:w="3420" w:type="dxa"/>
          </w:tcPr>
          <w:p w14:paraId="2E69AAF6"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第一單元電器佮科技</w:t>
            </w:r>
            <w:r w:rsidRPr="000C1458">
              <w:rPr>
                <w:rFonts w:ascii="標楷體" w:eastAsia="標楷體" w:hAnsi="標楷體"/>
                <w:sz w:val="20"/>
                <w:szCs w:val="20"/>
              </w:rPr>
              <w:br/>
            </w:r>
            <w:r w:rsidRPr="000C1458">
              <w:rPr>
                <w:rFonts w:ascii="標楷體" w:eastAsia="標楷體" w:hAnsi="標楷體" w:hint="eastAsia"/>
                <w:bCs/>
                <w:sz w:val="20"/>
                <w:szCs w:val="20"/>
              </w:rPr>
              <w:t>第一課予你臆</w:t>
            </w:r>
            <w:r w:rsidRPr="000C1458">
              <w:rPr>
                <w:rFonts w:ascii="標楷體" w:eastAsia="標楷體" w:hAnsi="標楷體"/>
                <w:sz w:val="20"/>
                <w:szCs w:val="20"/>
              </w:rPr>
              <w:br/>
            </w:r>
            <w:r w:rsidRPr="000C1458">
              <w:rPr>
                <w:rFonts w:ascii="標楷體" w:eastAsia="標楷體" w:hAnsi="標楷體" w:hint="eastAsia"/>
                <w:bCs/>
                <w:sz w:val="20"/>
                <w:szCs w:val="20"/>
              </w:rPr>
              <w:t>活動一：念看覓</w:t>
            </w:r>
            <w:r w:rsidRPr="000C1458">
              <w:rPr>
                <w:rFonts w:ascii="標楷體" w:eastAsia="標楷體" w:hAnsi="標楷體" w:hint="eastAsia"/>
                <w:bCs/>
                <w:sz w:val="20"/>
                <w:szCs w:val="20"/>
              </w:rPr>
              <w:br/>
              <w:t>1.教師領念「念看覓」的例句，兒童跟著複述。</w:t>
            </w:r>
            <w:r w:rsidRPr="000C1458">
              <w:rPr>
                <w:rFonts w:ascii="標楷體" w:eastAsia="標楷體" w:hAnsi="標楷體" w:hint="eastAsia"/>
                <w:bCs/>
                <w:sz w:val="20"/>
                <w:szCs w:val="20"/>
              </w:rPr>
              <w:br/>
              <w:t>2.等兒童熟練後，教師亦可指定兒童領念，或由兒童一起念。</w:t>
            </w:r>
            <w:r w:rsidRPr="000C1458">
              <w:rPr>
                <w:rFonts w:ascii="標楷體" w:eastAsia="標楷體" w:hAnsi="標楷體" w:hint="eastAsia"/>
                <w:bCs/>
                <w:sz w:val="20"/>
                <w:szCs w:val="20"/>
              </w:rPr>
              <w:br/>
              <w:t>活動二：讀看覓</w:t>
            </w:r>
            <w:r w:rsidRPr="000C1458">
              <w:rPr>
                <w:rFonts w:ascii="標楷體" w:eastAsia="標楷體" w:hAnsi="標楷體" w:hint="eastAsia"/>
                <w:bCs/>
                <w:sz w:val="20"/>
                <w:szCs w:val="20"/>
              </w:rPr>
              <w:br/>
              <w:t>1.本課「練喙舌」的教學重點在能認念並學習【ik、ing】的發音方法及標音符號，以及基本的拼音練習，使能運用標音符號提升聽說能力。</w:t>
            </w:r>
            <w:r w:rsidRPr="000C1458">
              <w:rPr>
                <w:rFonts w:ascii="標楷體" w:eastAsia="標楷體" w:hAnsi="標楷體" w:hint="eastAsia"/>
                <w:bCs/>
                <w:sz w:val="20"/>
                <w:szCs w:val="20"/>
              </w:rPr>
              <w:br/>
              <w:t>2.教師緩慢、清楚的領念或播放教學CD，全班多次複誦，可以一起讀、分排讀、分組讀、個別讀。</w:t>
            </w:r>
            <w:r w:rsidRPr="000C1458">
              <w:rPr>
                <w:rFonts w:ascii="標楷體" w:eastAsia="標楷體" w:hAnsi="標楷體" w:hint="eastAsia"/>
                <w:bCs/>
                <w:sz w:val="20"/>
                <w:szCs w:val="20"/>
              </w:rPr>
              <w:br/>
              <w:t>3.教師說明【ik、ing】與國語注音符號相當的符號，並指導兒童認符號。</w:t>
            </w:r>
            <w:r w:rsidRPr="000C1458">
              <w:rPr>
                <w:rFonts w:ascii="標楷體" w:eastAsia="標楷體" w:hAnsi="標楷體" w:hint="eastAsia"/>
                <w:bCs/>
                <w:sz w:val="20"/>
                <w:szCs w:val="20"/>
              </w:rPr>
              <w:br/>
              <w:t>4.教師亦可帶領兒童一起習寫。</w:t>
            </w:r>
            <w:r w:rsidRPr="000C1458">
              <w:rPr>
                <w:rFonts w:ascii="標楷體" w:eastAsia="標楷體" w:hAnsi="標楷體" w:hint="eastAsia"/>
                <w:bCs/>
                <w:sz w:val="20"/>
                <w:szCs w:val="20"/>
              </w:rPr>
              <w:br/>
              <w:t>活動三：做看覓</w:t>
            </w:r>
            <w:r w:rsidRPr="000C1458">
              <w:rPr>
                <w:rFonts w:ascii="標楷體" w:eastAsia="標楷體" w:hAnsi="標楷體" w:hint="eastAsia"/>
                <w:bCs/>
                <w:sz w:val="20"/>
                <w:szCs w:val="20"/>
              </w:rPr>
              <w:br/>
              <w:t>1.教師緩慢、清楚的領念或播放教學CD，全班多次複誦各例題，可以一起讀、分排讀、分組讀、個別讀。</w:t>
            </w:r>
            <w:r w:rsidRPr="000C1458">
              <w:rPr>
                <w:rFonts w:ascii="標楷體" w:eastAsia="標楷體" w:hAnsi="標楷體" w:hint="eastAsia"/>
                <w:bCs/>
                <w:sz w:val="20"/>
                <w:szCs w:val="20"/>
              </w:rPr>
              <w:br/>
              <w:t>2.教師指導兒童練習拼讀本課的各例題。</w:t>
            </w:r>
            <w:r w:rsidRPr="000C1458">
              <w:rPr>
                <w:rFonts w:ascii="標楷體" w:eastAsia="標楷體" w:hAnsi="標楷體" w:hint="eastAsia"/>
                <w:bCs/>
                <w:sz w:val="20"/>
                <w:szCs w:val="20"/>
              </w:rPr>
              <w:br/>
              <w:t>3.教師再指導兒童練習將各個語詞連到正確的拼音符號。</w:t>
            </w:r>
            <w:r w:rsidRPr="000C1458">
              <w:rPr>
                <w:rFonts w:ascii="標楷體" w:eastAsia="標楷體" w:hAnsi="標楷體" w:hint="eastAsia"/>
                <w:bCs/>
                <w:sz w:val="20"/>
                <w:szCs w:val="20"/>
              </w:rPr>
              <w:br/>
              <w:t>活動四：學習單</w:t>
            </w:r>
            <w:r w:rsidRPr="000C1458">
              <w:rPr>
                <w:rFonts w:ascii="標楷體" w:eastAsia="標楷體" w:hAnsi="標楷體" w:hint="eastAsia"/>
                <w:bCs/>
                <w:sz w:val="20"/>
                <w:szCs w:val="20"/>
              </w:rPr>
              <w:br/>
              <w:t>1.教師說明本學習單的作答方式，指導兒童進行作答。</w:t>
            </w:r>
            <w:r w:rsidRPr="000C1458">
              <w:rPr>
                <w:rFonts w:ascii="標楷體" w:eastAsia="標楷體" w:hAnsi="標楷體" w:hint="eastAsia"/>
                <w:bCs/>
                <w:sz w:val="20"/>
                <w:szCs w:val="20"/>
              </w:rPr>
              <w:br/>
              <w:t>2.教師指導兒童複述答案內容。</w:t>
            </w:r>
            <w:r w:rsidRPr="000C1458">
              <w:rPr>
                <w:rFonts w:ascii="標楷體" w:eastAsia="標楷體" w:hAnsi="標楷體" w:hint="eastAsia"/>
                <w:bCs/>
                <w:sz w:val="20"/>
                <w:szCs w:val="20"/>
              </w:rPr>
              <w:br/>
              <w:t>活動五：試看覓</w:t>
            </w:r>
            <w:r w:rsidRPr="000C1458">
              <w:rPr>
                <w:rFonts w:ascii="標楷體" w:eastAsia="標楷體" w:hAnsi="標楷體" w:hint="eastAsia"/>
                <w:bCs/>
                <w:sz w:val="20"/>
                <w:szCs w:val="20"/>
              </w:rPr>
              <w:br/>
              <w:t>1.教師指導兒童朗讀「試看覓」內容。</w:t>
            </w:r>
            <w:r w:rsidRPr="000C1458">
              <w:rPr>
                <w:rFonts w:ascii="標楷體" w:eastAsia="標楷體" w:hAnsi="標楷體" w:hint="eastAsia"/>
                <w:bCs/>
                <w:sz w:val="20"/>
                <w:szCs w:val="20"/>
              </w:rPr>
              <w:br/>
              <w:t>2.教師請兒童猜一項電器用品。</w:t>
            </w:r>
          </w:p>
        </w:tc>
        <w:tc>
          <w:tcPr>
            <w:tcW w:w="540" w:type="dxa"/>
          </w:tcPr>
          <w:p w14:paraId="26D05F52"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22E5949C"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翰林版國小4下閩南語教材</w:t>
            </w:r>
          </w:p>
          <w:p w14:paraId="5C82EF43"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第一單元電器佮科技</w:t>
            </w:r>
          </w:p>
          <w:p w14:paraId="2621C395"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第一課予你臆</w:t>
            </w:r>
          </w:p>
        </w:tc>
        <w:tc>
          <w:tcPr>
            <w:tcW w:w="1998" w:type="dxa"/>
          </w:tcPr>
          <w:p w14:paraId="7858EC04"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口頭評量</w:t>
            </w:r>
            <w:r w:rsidRPr="000C1458">
              <w:rPr>
                <w:rFonts w:ascii="標楷體" w:eastAsia="標楷體" w:hAnsi="標楷體" w:hint="eastAsia"/>
                <w:bCs/>
                <w:sz w:val="20"/>
                <w:szCs w:val="20"/>
              </w:rPr>
              <w:br/>
              <w:t>小組互動表現</w:t>
            </w:r>
            <w:r w:rsidRPr="000C1458">
              <w:rPr>
                <w:rFonts w:ascii="標楷體" w:eastAsia="標楷體" w:hAnsi="標楷體" w:hint="eastAsia"/>
                <w:bCs/>
                <w:sz w:val="20"/>
                <w:szCs w:val="20"/>
              </w:rPr>
              <w:br/>
              <w:t>念唱練習</w:t>
            </w:r>
            <w:r w:rsidRPr="000C1458">
              <w:rPr>
                <w:rFonts w:ascii="標楷體" w:eastAsia="標楷體" w:hAnsi="標楷體" w:hint="eastAsia"/>
                <w:bCs/>
                <w:sz w:val="20"/>
                <w:szCs w:val="20"/>
              </w:rPr>
              <w:br/>
              <w:t>課堂問答</w:t>
            </w:r>
            <w:r w:rsidRPr="000C1458">
              <w:rPr>
                <w:rFonts w:ascii="標楷體" w:eastAsia="標楷體" w:hAnsi="標楷體" w:hint="eastAsia"/>
                <w:bCs/>
                <w:sz w:val="20"/>
                <w:szCs w:val="20"/>
              </w:rPr>
              <w:br/>
              <w:t>學習態度</w:t>
            </w:r>
          </w:p>
        </w:tc>
        <w:tc>
          <w:tcPr>
            <w:tcW w:w="2700" w:type="dxa"/>
          </w:tcPr>
          <w:p w14:paraId="06633AD6" w14:textId="77777777" w:rsidR="00714C30" w:rsidRPr="000C1458" w:rsidRDefault="00714C30" w:rsidP="008C1DD0">
            <w:pPr>
              <w:rPr>
                <w:rFonts w:ascii="標楷體" w:eastAsia="標楷體" w:hAnsi="標楷體"/>
              </w:rPr>
            </w:pPr>
          </w:p>
        </w:tc>
      </w:tr>
      <w:tr w:rsidR="00714C30" w:rsidRPr="000C1458" w14:paraId="5E014E0E" w14:textId="77777777" w:rsidTr="008C1DD0">
        <w:trPr>
          <w:cantSplit/>
          <w:trHeight w:val="1837"/>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29F2A0CC" w14:textId="77777777" w:rsidR="00714C30" w:rsidRPr="000C1458" w:rsidRDefault="00714C30" w:rsidP="008C1DD0">
            <w:pPr>
              <w:ind w:left="113" w:right="113"/>
              <w:rPr>
                <w:rFonts w:ascii="標楷體" w:eastAsia="標楷體" w:hAnsi="標楷體"/>
                <w:sz w:val="22"/>
                <w:szCs w:val="22"/>
              </w:rPr>
            </w:pPr>
            <w:r>
              <w:rPr>
                <w:rFonts w:ascii="標楷體" w:eastAsia="標楷體" w:hAnsi="標楷體" w:hint="eastAsia"/>
                <w:spacing w:val="-10"/>
                <w:sz w:val="20"/>
              </w:rPr>
              <w:lastRenderedPageBreak/>
              <w:t>五（</w:t>
            </w:r>
            <w:r>
              <w:rPr>
                <w:rFonts w:ascii="標楷體" w:eastAsia="標楷體" w:hAnsi="標楷體" w:hint="eastAsia"/>
                <w:color w:val="000000"/>
                <w:spacing w:val="-10"/>
                <w:sz w:val="20"/>
              </w:rPr>
              <w:t>03:14~03:20</w:t>
            </w:r>
            <w:r>
              <w:rPr>
                <w:rFonts w:ascii="標楷體" w:eastAsia="標楷體" w:hAnsi="標楷體" w:hint="eastAsia"/>
                <w:spacing w:val="-10"/>
                <w:sz w:val="20"/>
              </w:rPr>
              <w:t>）</w:t>
            </w:r>
          </w:p>
        </w:tc>
        <w:tc>
          <w:tcPr>
            <w:tcW w:w="2520" w:type="dxa"/>
          </w:tcPr>
          <w:p w14:paraId="5C0F692E"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1-2-1能聽辨日常生活中閩南語語詞及語句的語音成分。</w:t>
            </w:r>
            <w:r w:rsidRPr="000C1458">
              <w:rPr>
                <w:rFonts w:ascii="標楷體" w:eastAsia="標楷體" w:hAnsi="標楷體" w:hint="eastAsia"/>
                <w:bCs/>
                <w:sz w:val="20"/>
                <w:szCs w:val="20"/>
              </w:rPr>
              <w:br/>
              <w:t>1-2-2能聽辨教師教學語言及教學內容。</w:t>
            </w:r>
            <w:r w:rsidRPr="000C1458">
              <w:rPr>
                <w:rFonts w:ascii="標楷體" w:eastAsia="標楷體" w:hAnsi="標楷體" w:hint="eastAsia"/>
                <w:bCs/>
                <w:sz w:val="20"/>
                <w:szCs w:val="20"/>
              </w:rPr>
              <w:br/>
              <w:t>1-2-8能養成聆聽閩南語的禮貌與態度。</w:t>
            </w:r>
            <w:r w:rsidRPr="000C1458">
              <w:rPr>
                <w:rFonts w:ascii="標楷體" w:eastAsia="標楷體" w:hAnsi="標楷體" w:hint="eastAsia"/>
                <w:bCs/>
                <w:sz w:val="20"/>
                <w:szCs w:val="20"/>
              </w:rPr>
              <w:br/>
              <w:t>2-2-1能流暢的說出日常生活對話語句。</w:t>
            </w:r>
            <w:r w:rsidRPr="000C1458">
              <w:rPr>
                <w:rFonts w:ascii="標楷體" w:eastAsia="標楷體" w:hAnsi="標楷體" w:hint="eastAsia"/>
                <w:bCs/>
                <w:sz w:val="20"/>
                <w:szCs w:val="20"/>
              </w:rPr>
              <w:br/>
              <w:t>4-2-1能認讀閩南語語詞和語句，並了解其語意。</w:t>
            </w:r>
            <w:r w:rsidRPr="000C1458">
              <w:rPr>
                <w:rFonts w:ascii="標楷體" w:eastAsia="標楷體" w:hAnsi="標楷體"/>
                <w:sz w:val="20"/>
                <w:szCs w:val="20"/>
              </w:rPr>
              <w:br/>
              <w:t>【生涯發展教育】</w:t>
            </w:r>
            <w:smartTag w:uri="urn:schemas-microsoft-com:office:smarttags" w:element="chsdate">
              <w:smartTagPr>
                <w:attr w:name="Year" w:val="2002"/>
                <w:attr w:name="Month" w:val="2"/>
                <w:attr w:name="Day" w:val="2"/>
                <w:attr w:name="IsLunarDate" w:val="False"/>
                <w:attr w:name="IsROCDate" w:val="False"/>
              </w:smartTagPr>
              <w:r w:rsidRPr="000C1458">
                <w:rPr>
                  <w:rFonts w:ascii="標楷體" w:eastAsia="標楷體" w:hAnsi="標楷體"/>
                  <w:sz w:val="20"/>
                  <w:szCs w:val="20"/>
                </w:rPr>
                <w:t>2-2-2</w:t>
              </w:r>
            </w:smartTag>
            <w:r w:rsidRPr="000C1458">
              <w:rPr>
                <w:rFonts w:ascii="標楷體" w:eastAsia="標楷體" w:hAnsi="標楷體"/>
                <w:sz w:val="20"/>
                <w:szCs w:val="20"/>
              </w:rPr>
              <w:t>激發對工作世界的好奇心。</w:t>
            </w:r>
          </w:p>
        </w:tc>
        <w:tc>
          <w:tcPr>
            <w:tcW w:w="3420" w:type="dxa"/>
          </w:tcPr>
          <w:p w14:paraId="5642F6F5"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第一單元電器佮科技</w:t>
            </w:r>
            <w:r w:rsidRPr="000C1458">
              <w:rPr>
                <w:rFonts w:ascii="標楷體" w:eastAsia="標楷體" w:hAnsi="標楷體"/>
                <w:sz w:val="20"/>
                <w:szCs w:val="20"/>
              </w:rPr>
              <w:br/>
            </w:r>
            <w:r w:rsidRPr="000C1458">
              <w:rPr>
                <w:rFonts w:ascii="標楷體" w:eastAsia="標楷體" w:hAnsi="標楷體" w:hint="eastAsia"/>
                <w:bCs/>
                <w:sz w:val="20"/>
                <w:szCs w:val="20"/>
              </w:rPr>
              <w:t>第二課未來車</w:t>
            </w:r>
            <w:r w:rsidRPr="000C1458">
              <w:rPr>
                <w:rFonts w:ascii="標楷體" w:eastAsia="標楷體" w:hAnsi="標楷體"/>
                <w:sz w:val="20"/>
                <w:szCs w:val="20"/>
              </w:rPr>
              <w:br/>
            </w:r>
            <w:r w:rsidRPr="000C1458">
              <w:rPr>
                <w:rFonts w:ascii="標楷體" w:eastAsia="標楷體" w:hAnsi="標楷體" w:hint="eastAsia"/>
                <w:bCs/>
                <w:sz w:val="20"/>
                <w:szCs w:val="20"/>
              </w:rPr>
              <w:t>活動一：我愛發表</w:t>
            </w:r>
            <w:r w:rsidRPr="000C1458">
              <w:rPr>
                <w:rFonts w:ascii="標楷體" w:eastAsia="標楷體" w:hAnsi="標楷體" w:hint="eastAsia"/>
                <w:bCs/>
                <w:sz w:val="20"/>
                <w:szCs w:val="20"/>
              </w:rPr>
              <w:br/>
              <w:t>1.教師引導兒童發表：</w:t>
            </w:r>
            <w:r w:rsidRPr="000C1458">
              <w:rPr>
                <w:rFonts w:ascii="標楷體" w:eastAsia="標楷體" w:hAnsi="標楷體" w:hint="eastAsia"/>
                <w:bCs/>
                <w:sz w:val="20"/>
                <w:szCs w:val="20"/>
              </w:rPr>
              <w:br/>
              <w:t xml:space="preserve">　教師：「你上佮意啥物車？」</w:t>
            </w:r>
            <w:r w:rsidRPr="000C1458">
              <w:rPr>
                <w:rFonts w:ascii="標楷體" w:eastAsia="標楷體" w:hAnsi="標楷體" w:hint="eastAsia"/>
                <w:bCs/>
                <w:sz w:val="20"/>
                <w:szCs w:val="20"/>
              </w:rPr>
              <w:br/>
              <w:t xml:space="preserve">　教師：「你希望你的車有啥物功能？」</w:t>
            </w:r>
            <w:r w:rsidRPr="000C1458">
              <w:rPr>
                <w:rFonts w:ascii="標楷體" w:eastAsia="標楷體" w:hAnsi="標楷體" w:hint="eastAsia"/>
                <w:bCs/>
                <w:sz w:val="20"/>
                <w:szCs w:val="20"/>
              </w:rPr>
              <w:br/>
              <w:t xml:space="preserve">　教師：「你有想欲家己設計一台車無？」</w:t>
            </w:r>
            <w:r w:rsidRPr="000C1458">
              <w:rPr>
                <w:rFonts w:ascii="標楷體" w:eastAsia="標楷體" w:hAnsi="標楷體" w:hint="eastAsia"/>
                <w:bCs/>
                <w:sz w:val="20"/>
                <w:szCs w:val="20"/>
              </w:rPr>
              <w:br/>
              <w:t xml:space="preserve">　教師：「講看覓咧，你按怎設計你的車？」</w:t>
            </w:r>
            <w:r w:rsidRPr="000C1458">
              <w:rPr>
                <w:rFonts w:ascii="標楷體" w:eastAsia="標楷體" w:hAnsi="標楷體" w:hint="eastAsia"/>
                <w:bCs/>
                <w:sz w:val="20"/>
                <w:szCs w:val="20"/>
              </w:rPr>
              <w:br/>
              <w:t>2.如果兒童無法以閩南語流利、充分的表達，教師應適時協助，並指導兒童正確的複述。</w:t>
            </w:r>
            <w:r w:rsidRPr="000C1458">
              <w:rPr>
                <w:rFonts w:ascii="標楷體" w:eastAsia="標楷體" w:hAnsi="標楷體" w:hint="eastAsia"/>
                <w:bCs/>
                <w:sz w:val="20"/>
                <w:szCs w:val="20"/>
              </w:rPr>
              <w:br/>
              <w:t>3.師生共同討論課本情境圖的內容，引導兒童進入課文情境。</w:t>
            </w:r>
            <w:r w:rsidRPr="000C1458">
              <w:rPr>
                <w:rFonts w:ascii="標楷體" w:eastAsia="標楷體" w:hAnsi="標楷體" w:hint="eastAsia"/>
                <w:bCs/>
                <w:sz w:val="20"/>
                <w:szCs w:val="20"/>
              </w:rPr>
              <w:br/>
              <w:t>活動二：朗讀課文</w:t>
            </w:r>
            <w:r w:rsidRPr="000C1458">
              <w:rPr>
                <w:rFonts w:ascii="標楷體" w:eastAsia="標楷體" w:hAnsi="標楷體" w:hint="eastAsia"/>
                <w:bCs/>
                <w:sz w:val="20"/>
                <w:szCs w:val="20"/>
              </w:rPr>
              <w:br/>
              <w:t>1.講述：教師範讀、領讀（注意節奏）後，再口述課文內容，讓兒童了解課文大意。</w:t>
            </w:r>
            <w:r w:rsidRPr="000C1458">
              <w:rPr>
                <w:rFonts w:ascii="標楷體" w:eastAsia="標楷體" w:hAnsi="標楷體" w:hint="eastAsia"/>
                <w:bCs/>
                <w:sz w:val="20"/>
                <w:szCs w:val="20"/>
              </w:rPr>
              <w:br/>
              <w:t>2.朗讀：請兒童一起讀、分排讀、分組讀、個別讀，並指導兒童控制語氣。</w:t>
            </w:r>
            <w:r w:rsidRPr="000C1458">
              <w:rPr>
                <w:rFonts w:ascii="標楷體" w:eastAsia="標楷體" w:hAnsi="標楷體" w:hint="eastAsia"/>
                <w:bCs/>
                <w:sz w:val="20"/>
                <w:szCs w:val="20"/>
              </w:rPr>
              <w:br/>
              <w:t>活動三：課文新詞練習</w:t>
            </w:r>
            <w:r w:rsidRPr="000C1458">
              <w:rPr>
                <w:rFonts w:ascii="標楷體" w:eastAsia="標楷體" w:hAnsi="標楷體" w:hint="eastAsia"/>
                <w:bCs/>
                <w:sz w:val="20"/>
                <w:szCs w:val="20"/>
              </w:rPr>
              <w:br/>
              <w:t>1.教師對課文新詞做解釋。對於較簡單且常用的語詞，教師也可以引導兒童試著解釋，教師再從旁補充或修正。</w:t>
            </w:r>
            <w:r w:rsidRPr="000C1458">
              <w:rPr>
                <w:rFonts w:ascii="標楷體" w:eastAsia="標楷體" w:hAnsi="標楷體" w:hint="eastAsia"/>
                <w:bCs/>
                <w:sz w:val="20"/>
                <w:szCs w:val="20"/>
              </w:rPr>
              <w:br/>
              <w:t>2.教師可藉由舉例說明、造句，指導兒童學習「未來」、「環遊世界」、「偌」、「敢」</w:t>
            </w:r>
            <w:r w:rsidRPr="000C1458">
              <w:rPr>
                <w:rFonts w:ascii="標楷體" w:eastAsia="標楷體" w:hAnsi="標楷體" w:hint="eastAsia"/>
                <w:bCs/>
                <w:sz w:val="20"/>
                <w:szCs w:val="20"/>
              </w:rPr>
              <w:br/>
              <w:t>等語詞的語意與用法。</w:t>
            </w:r>
            <w:r w:rsidRPr="000C1458">
              <w:rPr>
                <w:rFonts w:ascii="標楷體" w:eastAsia="標楷體" w:hAnsi="標楷體" w:hint="eastAsia"/>
                <w:bCs/>
                <w:sz w:val="20"/>
                <w:szCs w:val="20"/>
              </w:rPr>
              <w:br/>
              <w:t>3.教師可藉由實際操作，指導兒童學習</w:t>
            </w:r>
            <w:r w:rsidRPr="000C1458">
              <w:rPr>
                <w:rFonts w:ascii="標楷體" w:eastAsia="標楷體" w:hAnsi="標楷體" w:hint="eastAsia"/>
                <w:bCs/>
                <w:sz w:val="20"/>
                <w:szCs w:val="20"/>
              </w:rPr>
              <w:br/>
              <w:t>「載」、「遇著」、「駛」、「囥」等語詞的語意與用法。</w:t>
            </w:r>
            <w:r w:rsidRPr="000C1458">
              <w:rPr>
                <w:rFonts w:ascii="標楷體" w:eastAsia="標楷體" w:hAnsi="標楷體" w:hint="eastAsia"/>
                <w:bCs/>
                <w:sz w:val="20"/>
                <w:szCs w:val="20"/>
              </w:rPr>
              <w:br/>
              <w:t>活動四：複習</w:t>
            </w:r>
            <w:r w:rsidRPr="000C1458">
              <w:rPr>
                <w:rFonts w:ascii="標楷體" w:eastAsia="標楷體" w:hAnsi="標楷體" w:hint="eastAsia"/>
                <w:bCs/>
                <w:sz w:val="20"/>
                <w:szCs w:val="20"/>
              </w:rPr>
              <w:br/>
              <w:t>教師或指定兒童領念課文，兒童跟著複述。</w:t>
            </w:r>
          </w:p>
        </w:tc>
        <w:tc>
          <w:tcPr>
            <w:tcW w:w="540" w:type="dxa"/>
          </w:tcPr>
          <w:p w14:paraId="6208E866"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0AC87144"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翰林版國小4下閩南語教材</w:t>
            </w:r>
          </w:p>
          <w:p w14:paraId="46ADF9DF"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第一單元電器佮科技</w:t>
            </w:r>
          </w:p>
          <w:p w14:paraId="1B57B462"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第二課未來車</w:t>
            </w:r>
          </w:p>
        </w:tc>
        <w:tc>
          <w:tcPr>
            <w:tcW w:w="1998" w:type="dxa"/>
          </w:tcPr>
          <w:p w14:paraId="0EAFDB50"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口頭評量</w:t>
            </w:r>
            <w:r w:rsidRPr="000C1458">
              <w:rPr>
                <w:rFonts w:ascii="標楷體" w:eastAsia="標楷體" w:hAnsi="標楷體" w:hint="eastAsia"/>
                <w:bCs/>
                <w:sz w:val="20"/>
                <w:szCs w:val="20"/>
              </w:rPr>
              <w:br/>
              <w:t>小組互動表現</w:t>
            </w:r>
            <w:r w:rsidRPr="000C1458">
              <w:rPr>
                <w:rFonts w:ascii="標楷體" w:eastAsia="標楷體" w:hAnsi="標楷體" w:hint="eastAsia"/>
                <w:bCs/>
                <w:sz w:val="20"/>
                <w:szCs w:val="20"/>
              </w:rPr>
              <w:br/>
              <w:t>平時上課表現</w:t>
            </w:r>
            <w:r w:rsidRPr="000C1458">
              <w:rPr>
                <w:rFonts w:ascii="標楷體" w:eastAsia="標楷體" w:hAnsi="標楷體" w:hint="eastAsia"/>
                <w:bCs/>
                <w:sz w:val="20"/>
                <w:szCs w:val="20"/>
              </w:rPr>
              <w:br/>
              <w:t>態度評量</w:t>
            </w:r>
            <w:r w:rsidRPr="000C1458">
              <w:rPr>
                <w:rFonts w:ascii="標楷體" w:eastAsia="標楷體" w:hAnsi="標楷體" w:hint="eastAsia"/>
                <w:bCs/>
                <w:sz w:val="20"/>
                <w:szCs w:val="20"/>
              </w:rPr>
              <w:br/>
              <w:t>課堂問答</w:t>
            </w:r>
          </w:p>
        </w:tc>
        <w:tc>
          <w:tcPr>
            <w:tcW w:w="2700" w:type="dxa"/>
          </w:tcPr>
          <w:p w14:paraId="0B7D3906" w14:textId="77777777" w:rsidR="00714C30" w:rsidRPr="000C1458" w:rsidRDefault="00714C30" w:rsidP="008C1DD0">
            <w:pPr>
              <w:rPr>
                <w:rFonts w:ascii="標楷體" w:eastAsia="標楷體" w:hAnsi="標楷體"/>
              </w:rPr>
            </w:pPr>
          </w:p>
        </w:tc>
      </w:tr>
      <w:tr w:rsidR="00714C30" w:rsidRPr="000C1458" w14:paraId="060AEA9F" w14:textId="77777777" w:rsidTr="008C1DD0">
        <w:trPr>
          <w:cantSplit/>
          <w:trHeight w:val="1835"/>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731C55BC" w14:textId="77777777" w:rsidR="00714C30" w:rsidRPr="000C1458"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六</w:t>
            </w:r>
            <w:r>
              <w:rPr>
                <w:rFonts w:ascii="標楷體" w:eastAsia="標楷體" w:hAnsi="標楷體" w:hint="eastAsia"/>
                <w:spacing w:val="-10"/>
                <w:sz w:val="20"/>
              </w:rPr>
              <w:t>（</w:t>
            </w:r>
            <w:r>
              <w:rPr>
                <w:rFonts w:ascii="標楷體" w:eastAsia="標楷體" w:hAnsi="標楷體" w:hint="eastAsia"/>
                <w:color w:val="000000"/>
                <w:spacing w:val="-10"/>
                <w:sz w:val="20"/>
              </w:rPr>
              <w:t>03:21~03:27</w:t>
            </w:r>
            <w:r>
              <w:rPr>
                <w:rFonts w:ascii="標楷體" w:eastAsia="標楷體" w:hAnsi="標楷體" w:hint="eastAsia"/>
                <w:spacing w:val="-10"/>
                <w:sz w:val="20"/>
              </w:rPr>
              <w:t>）</w:t>
            </w:r>
          </w:p>
        </w:tc>
        <w:tc>
          <w:tcPr>
            <w:tcW w:w="2520" w:type="dxa"/>
          </w:tcPr>
          <w:p w14:paraId="211207A8"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1-2-1能聽辨日常生活中閩南語語詞及語句的語音成分。</w:t>
            </w:r>
            <w:r w:rsidRPr="000C1458">
              <w:rPr>
                <w:rFonts w:ascii="標楷體" w:eastAsia="標楷體" w:hAnsi="標楷體" w:hint="eastAsia"/>
                <w:bCs/>
                <w:sz w:val="20"/>
                <w:szCs w:val="20"/>
              </w:rPr>
              <w:br/>
              <w:t>1-2-2能聽辨教師教學語言及教學內容。</w:t>
            </w:r>
            <w:r w:rsidRPr="000C1458">
              <w:rPr>
                <w:rFonts w:ascii="標楷體" w:eastAsia="標楷體" w:hAnsi="標楷體" w:hint="eastAsia"/>
                <w:bCs/>
                <w:sz w:val="20"/>
                <w:szCs w:val="20"/>
              </w:rPr>
              <w:br/>
              <w:t>1-2-8能養成聆聽閩南語的禮貌與態度。</w:t>
            </w:r>
            <w:r w:rsidRPr="000C1458">
              <w:rPr>
                <w:rFonts w:ascii="標楷體" w:eastAsia="標楷體" w:hAnsi="標楷體" w:hint="eastAsia"/>
                <w:bCs/>
                <w:sz w:val="20"/>
                <w:szCs w:val="20"/>
              </w:rPr>
              <w:br/>
              <w:t>2-2-1能流暢的說出日常生活對話語句。</w:t>
            </w:r>
            <w:r w:rsidRPr="000C1458">
              <w:rPr>
                <w:rFonts w:ascii="標楷體" w:eastAsia="標楷體" w:hAnsi="標楷體" w:hint="eastAsia"/>
                <w:bCs/>
                <w:sz w:val="20"/>
                <w:szCs w:val="20"/>
              </w:rPr>
              <w:br/>
              <w:t>3-2-2能運用標音符號提升聽說能力。</w:t>
            </w:r>
            <w:r w:rsidRPr="000C1458">
              <w:rPr>
                <w:rFonts w:ascii="標楷體" w:eastAsia="標楷體" w:hAnsi="標楷體" w:hint="eastAsia"/>
                <w:bCs/>
                <w:sz w:val="20"/>
                <w:szCs w:val="20"/>
              </w:rPr>
              <w:br/>
              <w:t>4-2-1能認讀閩南語語詞和語句，並了解其語意。</w:t>
            </w:r>
            <w:r w:rsidRPr="000C1458">
              <w:rPr>
                <w:rFonts w:ascii="標楷體" w:eastAsia="標楷體" w:hAnsi="標楷體"/>
                <w:sz w:val="20"/>
                <w:szCs w:val="20"/>
              </w:rPr>
              <w:br/>
              <w:t>【生涯發展教育】</w:t>
            </w:r>
            <w:smartTag w:uri="urn:schemas-microsoft-com:office:smarttags" w:element="chsdate">
              <w:smartTagPr>
                <w:attr w:name="Year" w:val="2002"/>
                <w:attr w:name="Month" w:val="2"/>
                <w:attr w:name="Day" w:val="2"/>
                <w:attr w:name="IsLunarDate" w:val="False"/>
                <w:attr w:name="IsROCDate" w:val="False"/>
              </w:smartTagPr>
              <w:r w:rsidRPr="000C1458">
                <w:rPr>
                  <w:rFonts w:ascii="標楷體" w:eastAsia="標楷體" w:hAnsi="標楷體"/>
                  <w:sz w:val="20"/>
                  <w:szCs w:val="20"/>
                </w:rPr>
                <w:t>2-2-2</w:t>
              </w:r>
            </w:smartTag>
            <w:r w:rsidRPr="000C1458">
              <w:rPr>
                <w:rFonts w:ascii="標楷體" w:eastAsia="標楷體" w:hAnsi="標楷體"/>
                <w:sz w:val="20"/>
                <w:szCs w:val="20"/>
              </w:rPr>
              <w:t>激發對工作世界的好奇心。</w:t>
            </w:r>
          </w:p>
        </w:tc>
        <w:tc>
          <w:tcPr>
            <w:tcW w:w="3420" w:type="dxa"/>
          </w:tcPr>
          <w:p w14:paraId="4BBC8355"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第一單元電器佮科技</w:t>
            </w:r>
            <w:r w:rsidRPr="000C1458">
              <w:rPr>
                <w:rFonts w:ascii="標楷體" w:eastAsia="標楷體" w:hAnsi="標楷體"/>
                <w:sz w:val="20"/>
                <w:szCs w:val="20"/>
              </w:rPr>
              <w:br/>
            </w:r>
            <w:r w:rsidRPr="000C1458">
              <w:rPr>
                <w:rFonts w:ascii="標楷體" w:eastAsia="標楷體" w:hAnsi="標楷體" w:hint="eastAsia"/>
                <w:bCs/>
                <w:sz w:val="20"/>
                <w:szCs w:val="20"/>
              </w:rPr>
              <w:t>第二課未來車</w:t>
            </w:r>
            <w:r w:rsidRPr="000C1458">
              <w:rPr>
                <w:rFonts w:ascii="標楷體" w:eastAsia="標楷體" w:hAnsi="標楷體"/>
                <w:sz w:val="20"/>
                <w:szCs w:val="20"/>
              </w:rPr>
              <w:br/>
            </w:r>
            <w:r w:rsidRPr="000C1458">
              <w:rPr>
                <w:rFonts w:ascii="標楷體" w:eastAsia="標楷體" w:hAnsi="標楷體" w:hint="eastAsia"/>
                <w:bCs/>
                <w:sz w:val="20"/>
                <w:szCs w:val="20"/>
              </w:rPr>
              <w:t xml:space="preserve">活動一：溫故知新 </w:t>
            </w:r>
            <w:r w:rsidRPr="000C1458">
              <w:rPr>
                <w:rFonts w:ascii="標楷體" w:eastAsia="標楷體" w:hAnsi="標楷體" w:hint="eastAsia"/>
                <w:bCs/>
                <w:sz w:val="20"/>
                <w:szCs w:val="20"/>
              </w:rPr>
              <w:br/>
              <w:t>1.教師領念課文，兒童跟著複述。</w:t>
            </w:r>
            <w:r w:rsidRPr="000C1458">
              <w:rPr>
                <w:rFonts w:ascii="標楷體" w:eastAsia="標楷體" w:hAnsi="標楷體" w:hint="eastAsia"/>
                <w:bCs/>
                <w:sz w:val="20"/>
                <w:szCs w:val="20"/>
              </w:rPr>
              <w:br/>
              <w:t>2.教師亦可指定兒童領念，或由兒童一起念。</w:t>
            </w:r>
            <w:r w:rsidRPr="000C1458">
              <w:rPr>
                <w:rFonts w:ascii="標楷體" w:eastAsia="標楷體" w:hAnsi="標楷體" w:hint="eastAsia"/>
                <w:bCs/>
                <w:sz w:val="20"/>
                <w:szCs w:val="20"/>
              </w:rPr>
              <w:br/>
              <w:t>活動二：唱唱跳跳</w:t>
            </w:r>
            <w:r w:rsidRPr="000C1458">
              <w:rPr>
                <w:rFonts w:ascii="標楷體" w:eastAsia="標楷體" w:hAnsi="標楷體" w:hint="eastAsia"/>
                <w:bCs/>
                <w:sz w:val="20"/>
                <w:szCs w:val="20"/>
              </w:rPr>
              <w:br/>
              <w:t>1.教師播放教學CD，讓兒童聆聽。</w:t>
            </w:r>
            <w:r w:rsidRPr="000C1458">
              <w:rPr>
                <w:rFonts w:ascii="標楷體" w:eastAsia="標楷體" w:hAnsi="標楷體" w:hint="eastAsia"/>
                <w:bCs/>
                <w:sz w:val="20"/>
                <w:szCs w:val="20"/>
              </w:rPr>
              <w:br/>
              <w:t>2.教師指導兒童演唱歌曲，並配合本課的律動設計，邊唱邊做律動，讓兒童對課文的認念更加深印象。</w:t>
            </w:r>
            <w:r w:rsidRPr="000C1458">
              <w:rPr>
                <w:rFonts w:ascii="標楷體" w:eastAsia="標楷體" w:hAnsi="標楷體" w:hint="eastAsia"/>
                <w:bCs/>
                <w:sz w:val="20"/>
                <w:szCs w:val="20"/>
              </w:rPr>
              <w:br/>
              <w:t>3.亦可鼓勵兒童依文意自編動作，或與同學共同創作，或由兒童即興表演。</w:t>
            </w:r>
            <w:r w:rsidRPr="000C1458">
              <w:rPr>
                <w:rFonts w:ascii="標楷體" w:eastAsia="標楷體" w:hAnsi="標楷體" w:hint="eastAsia"/>
                <w:bCs/>
                <w:sz w:val="20"/>
                <w:szCs w:val="20"/>
              </w:rPr>
              <w:br/>
              <w:t>活動三：語詞的錢筒仔</w:t>
            </w:r>
            <w:r w:rsidRPr="000C1458">
              <w:rPr>
                <w:rFonts w:ascii="標楷體" w:eastAsia="標楷體" w:hAnsi="標楷體" w:hint="eastAsia"/>
                <w:bCs/>
                <w:sz w:val="20"/>
                <w:szCs w:val="20"/>
              </w:rPr>
              <w:br/>
              <w:t>1.教師領念語詞，先指導兒童觀察圖片、解釋詞意，再認讀語詞。認讀的過程，教師領讀，兒童齊讀、個別讀。</w:t>
            </w:r>
            <w:r w:rsidRPr="000C1458">
              <w:rPr>
                <w:rFonts w:ascii="標楷體" w:eastAsia="標楷體" w:hAnsi="標楷體" w:hint="eastAsia"/>
                <w:bCs/>
                <w:sz w:val="20"/>
                <w:szCs w:val="20"/>
              </w:rPr>
              <w:br/>
              <w:t>2.對於較簡單的語詞，也可以經由引導，讓兒童試著解釋詞意，教師從旁補充或修正。</w:t>
            </w:r>
            <w:r w:rsidRPr="000C1458">
              <w:rPr>
                <w:rFonts w:ascii="標楷體" w:eastAsia="標楷體" w:hAnsi="標楷體" w:hint="eastAsia"/>
                <w:bCs/>
                <w:sz w:val="20"/>
                <w:szCs w:val="20"/>
              </w:rPr>
              <w:br/>
              <w:t>3.教師可藉由實物、影片、照片或圖片，指導兒童學習，以提高兒童學習的興趣。</w:t>
            </w:r>
            <w:r w:rsidRPr="000C1458">
              <w:rPr>
                <w:rFonts w:ascii="標楷體" w:eastAsia="標楷體" w:hAnsi="標楷體" w:hint="eastAsia"/>
                <w:bCs/>
                <w:sz w:val="20"/>
                <w:szCs w:val="20"/>
              </w:rPr>
              <w:br/>
              <w:t>4.教師可藉由兒童日常生活經驗或舉例，來加深兒童對「交通工具名稱」的認識，與其在運輸功能上的了解。</w:t>
            </w:r>
            <w:r w:rsidRPr="000C1458">
              <w:rPr>
                <w:rFonts w:ascii="標楷體" w:eastAsia="標楷體" w:hAnsi="標楷體" w:hint="eastAsia"/>
                <w:bCs/>
                <w:sz w:val="20"/>
                <w:szCs w:val="20"/>
              </w:rPr>
              <w:br/>
              <w:t>5.教師可以一邊領念語詞一邊板書，並請兒童跟著書空練習。</w:t>
            </w:r>
            <w:r w:rsidRPr="000C1458">
              <w:rPr>
                <w:rFonts w:ascii="標楷體" w:eastAsia="標楷體" w:hAnsi="標楷體" w:hint="eastAsia"/>
                <w:bCs/>
                <w:sz w:val="20"/>
                <w:szCs w:val="20"/>
              </w:rPr>
              <w:br/>
              <w:t>活動四：複習</w:t>
            </w:r>
            <w:r w:rsidRPr="000C1458">
              <w:rPr>
                <w:rFonts w:ascii="標楷體" w:eastAsia="標楷體" w:hAnsi="標楷體" w:hint="eastAsia"/>
                <w:bCs/>
                <w:sz w:val="20"/>
                <w:szCs w:val="20"/>
              </w:rPr>
              <w:br/>
              <w:t>1.教師或指定兒童領念，兒童跟著複述。</w:t>
            </w:r>
            <w:r w:rsidRPr="000C1458">
              <w:rPr>
                <w:rFonts w:ascii="標楷體" w:eastAsia="標楷體" w:hAnsi="標楷體" w:hint="eastAsia"/>
                <w:bCs/>
                <w:sz w:val="20"/>
                <w:szCs w:val="20"/>
              </w:rPr>
              <w:br/>
              <w:t>2.鼓勵兒童提問，並視狀況進行補救教學。</w:t>
            </w:r>
          </w:p>
        </w:tc>
        <w:tc>
          <w:tcPr>
            <w:tcW w:w="540" w:type="dxa"/>
          </w:tcPr>
          <w:p w14:paraId="1A0742C7"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2399792D"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翰林版國小4下閩南語教材</w:t>
            </w:r>
          </w:p>
          <w:p w14:paraId="51CA859E"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第一單元電器佮科技</w:t>
            </w:r>
          </w:p>
          <w:p w14:paraId="6174E92B"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第二課未來車</w:t>
            </w:r>
          </w:p>
        </w:tc>
        <w:tc>
          <w:tcPr>
            <w:tcW w:w="1998" w:type="dxa"/>
          </w:tcPr>
          <w:p w14:paraId="5D22109A"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口頭評量</w:t>
            </w:r>
            <w:r w:rsidRPr="000C1458">
              <w:rPr>
                <w:rFonts w:ascii="標楷體" w:eastAsia="標楷體" w:hAnsi="標楷體" w:hint="eastAsia"/>
                <w:bCs/>
                <w:sz w:val="20"/>
                <w:szCs w:val="20"/>
              </w:rPr>
              <w:br/>
              <w:t>小組互動表現</w:t>
            </w:r>
            <w:r w:rsidRPr="000C1458">
              <w:rPr>
                <w:rFonts w:ascii="標楷體" w:eastAsia="標楷體" w:hAnsi="標楷體" w:hint="eastAsia"/>
                <w:bCs/>
                <w:sz w:val="20"/>
                <w:szCs w:val="20"/>
              </w:rPr>
              <w:br/>
              <w:t>發表</w:t>
            </w:r>
            <w:r w:rsidRPr="000C1458">
              <w:rPr>
                <w:rFonts w:ascii="標楷體" w:eastAsia="標楷體" w:hAnsi="標楷體" w:hint="eastAsia"/>
                <w:bCs/>
                <w:sz w:val="20"/>
                <w:szCs w:val="20"/>
              </w:rPr>
              <w:br/>
              <w:t>遊戲評量</w:t>
            </w:r>
            <w:r w:rsidRPr="000C1458">
              <w:rPr>
                <w:rFonts w:ascii="標楷體" w:eastAsia="標楷體" w:hAnsi="標楷體" w:hint="eastAsia"/>
                <w:bCs/>
                <w:sz w:val="20"/>
                <w:szCs w:val="20"/>
              </w:rPr>
              <w:br/>
              <w:t>實際演練</w:t>
            </w:r>
          </w:p>
        </w:tc>
        <w:tc>
          <w:tcPr>
            <w:tcW w:w="2700" w:type="dxa"/>
          </w:tcPr>
          <w:p w14:paraId="7EE3D90E" w14:textId="77777777" w:rsidR="00714C30" w:rsidRPr="000C1458" w:rsidRDefault="00714C30" w:rsidP="008C1DD0">
            <w:pPr>
              <w:rPr>
                <w:rFonts w:ascii="標楷體" w:eastAsia="標楷體" w:hAnsi="標楷體"/>
              </w:rPr>
            </w:pPr>
          </w:p>
        </w:tc>
      </w:tr>
      <w:tr w:rsidR="00714C30" w:rsidRPr="000C1458" w14:paraId="64889893" w14:textId="77777777" w:rsidTr="008C1DD0">
        <w:trPr>
          <w:cantSplit/>
          <w:trHeight w:val="1830"/>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6BD7850A" w14:textId="77777777" w:rsidR="00714C30" w:rsidRPr="000C1458"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七</w:t>
            </w:r>
            <w:r>
              <w:rPr>
                <w:rFonts w:ascii="標楷體" w:eastAsia="標楷體" w:hAnsi="標楷體" w:hint="eastAsia"/>
                <w:spacing w:val="-10"/>
                <w:sz w:val="20"/>
              </w:rPr>
              <w:t>（</w:t>
            </w:r>
            <w:r>
              <w:rPr>
                <w:rFonts w:ascii="標楷體" w:eastAsia="標楷體" w:hAnsi="標楷體" w:hint="eastAsia"/>
                <w:color w:val="000000"/>
                <w:spacing w:val="-10"/>
                <w:sz w:val="20"/>
              </w:rPr>
              <w:t>03:28~04:03</w:t>
            </w:r>
            <w:r>
              <w:rPr>
                <w:rFonts w:ascii="標楷體" w:eastAsia="標楷體" w:hAnsi="標楷體" w:hint="eastAsia"/>
                <w:spacing w:val="-10"/>
                <w:sz w:val="20"/>
              </w:rPr>
              <w:t>）</w:t>
            </w:r>
          </w:p>
        </w:tc>
        <w:tc>
          <w:tcPr>
            <w:tcW w:w="2520" w:type="dxa"/>
          </w:tcPr>
          <w:p w14:paraId="4617C213"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1-2-1能聽辨日常生活中閩南語語詞及語句的語音成分。</w:t>
            </w:r>
            <w:r w:rsidRPr="000C1458">
              <w:rPr>
                <w:rFonts w:ascii="標楷體" w:eastAsia="標楷體" w:hAnsi="標楷體" w:hint="eastAsia"/>
                <w:bCs/>
                <w:sz w:val="20"/>
                <w:szCs w:val="20"/>
              </w:rPr>
              <w:br/>
              <w:t>1-2-2能聽辨教師教學語言及教學內容。</w:t>
            </w:r>
            <w:r w:rsidRPr="000C1458">
              <w:rPr>
                <w:rFonts w:ascii="標楷體" w:eastAsia="標楷體" w:hAnsi="標楷體" w:hint="eastAsia"/>
                <w:bCs/>
                <w:sz w:val="20"/>
                <w:szCs w:val="20"/>
              </w:rPr>
              <w:br/>
              <w:t>3-2-1能認唸標音符號的聲母、韻母、聲調。</w:t>
            </w:r>
            <w:r w:rsidRPr="000C1458">
              <w:rPr>
                <w:rFonts w:ascii="標楷體" w:eastAsia="標楷體" w:hAnsi="標楷體" w:hint="eastAsia"/>
                <w:bCs/>
                <w:sz w:val="20"/>
                <w:szCs w:val="20"/>
              </w:rPr>
              <w:br/>
              <w:t>3-2-2能運用標音符號提升聽說能力。</w:t>
            </w:r>
            <w:r w:rsidRPr="000C1458">
              <w:rPr>
                <w:rFonts w:ascii="標楷體" w:eastAsia="標楷體" w:hAnsi="標楷體" w:hint="eastAsia"/>
                <w:bCs/>
                <w:sz w:val="20"/>
                <w:szCs w:val="20"/>
              </w:rPr>
              <w:br/>
              <w:t>4-2-1能認讀閩南語語詞和語句，並了解其語意。</w:t>
            </w:r>
            <w:r w:rsidRPr="000C1458">
              <w:rPr>
                <w:rFonts w:ascii="標楷體" w:eastAsia="標楷體" w:hAnsi="標楷體" w:hint="eastAsia"/>
                <w:bCs/>
                <w:sz w:val="20"/>
                <w:szCs w:val="20"/>
              </w:rPr>
              <w:br/>
              <w:t>5-2-1能聽寫基本的閩南語常用語詞和語句。</w:t>
            </w:r>
            <w:r w:rsidRPr="000C1458">
              <w:rPr>
                <w:rFonts w:ascii="標楷體" w:eastAsia="標楷體" w:hAnsi="標楷體" w:hint="eastAsia"/>
                <w:bCs/>
                <w:sz w:val="20"/>
                <w:szCs w:val="20"/>
              </w:rPr>
              <w:br/>
              <w:t>5-2-2能以閩南語進行基本的語詞替換與句型轉換。</w:t>
            </w:r>
            <w:r w:rsidRPr="000C1458">
              <w:rPr>
                <w:rFonts w:ascii="標楷體" w:eastAsia="標楷體" w:hAnsi="標楷體"/>
                <w:sz w:val="20"/>
                <w:szCs w:val="20"/>
              </w:rPr>
              <w:br/>
              <w:t>【生涯發展教育】</w:t>
            </w:r>
            <w:smartTag w:uri="urn:schemas-microsoft-com:office:smarttags" w:element="chsdate">
              <w:smartTagPr>
                <w:attr w:name="Year" w:val="2002"/>
                <w:attr w:name="Month" w:val="2"/>
                <w:attr w:name="Day" w:val="2"/>
                <w:attr w:name="IsLunarDate" w:val="False"/>
                <w:attr w:name="IsROCDate" w:val="False"/>
              </w:smartTagPr>
              <w:r w:rsidRPr="000C1458">
                <w:rPr>
                  <w:rFonts w:ascii="標楷體" w:eastAsia="標楷體" w:hAnsi="標楷體"/>
                  <w:sz w:val="20"/>
                  <w:szCs w:val="20"/>
                </w:rPr>
                <w:t>2-2-2</w:t>
              </w:r>
            </w:smartTag>
            <w:r w:rsidRPr="000C1458">
              <w:rPr>
                <w:rFonts w:ascii="標楷體" w:eastAsia="標楷體" w:hAnsi="標楷體"/>
                <w:sz w:val="20"/>
                <w:szCs w:val="20"/>
              </w:rPr>
              <w:t>激發對工作世界的好奇心。</w:t>
            </w:r>
          </w:p>
        </w:tc>
        <w:tc>
          <w:tcPr>
            <w:tcW w:w="3420" w:type="dxa"/>
          </w:tcPr>
          <w:p w14:paraId="187D2D0B"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第一單元電器佮科技</w:t>
            </w:r>
            <w:r w:rsidRPr="000C1458">
              <w:rPr>
                <w:rFonts w:ascii="標楷體" w:eastAsia="標楷體" w:hAnsi="標楷體"/>
                <w:sz w:val="20"/>
                <w:szCs w:val="20"/>
              </w:rPr>
              <w:br/>
            </w:r>
            <w:r w:rsidRPr="000C1458">
              <w:rPr>
                <w:rFonts w:ascii="標楷體" w:eastAsia="標楷體" w:hAnsi="標楷體" w:hint="eastAsia"/>
                <w:bCs/>
                <w:sz w:val="20"/>
                <w:szCs w:val="20"/>
              </w:rPr>
              <w:t>第二課未來車</w:t>
            </w:r>
            <w:r w:rsidRPr="000C1458">
              <w:rPr>
                <w:rFonts w:ascii="標楷體" w:eastAsia="標楷體" w:hAnsi="標楷體"/>
                <w:sz w:val="20"/>
                <w:szCs w:val="20"/>
              </w:rPr>
              <w:br/>
            </w:r>
            <w:r w:rsidRPr="000C1458">
              <w:rPr>
                <w:rFonts w:ascii="標楷體" w:eastAsia="標楷體" w:hAnsi="標楷體" w:hint="eastAsia"/>
                <w:bCs/>
                <w:sz w:val="20"/>
                <w:szCs w:val="20"/>
              </w:rPr>
              <w:t>活動一：溫故知新</w:t>
            </w:r>
            <w:r w:rsidRPr="000C1458">
              <w:rPr>
                <w:rFonts w:ascii="標楷體" w:eastAsia="標楷體" w:hAnsi="標楷體" w:hint="eastAsia"/>
                <w:bCs/>
                <w:sz w:val="20"/>
                <w:szCs w:val="20"/>
              </w:rPr>
              <w:br/>
              <w:t>1.教師領念課文複習上一節課內容。</w:t>
            </w:r>
            <w:r w:rsidRPr="000C1458">
              <w:rPr>
                <w:rFonts w:ascii="標楷體" w:eastAsia="標楷體" w:hAnsi="標楷體" w:hint="eastAsia"/>
                <w:bCs/>
                <w:sz w:val="20"/>
                <w:szCs w:val="20"/>
              </w:rPr>
              <w:br/>
              <w:t>2.兒童提問，教師解答。</w:t>
            </w:r>
            <w:r w:rsidRPr="000C1458">
              <w:rPr>
                <w:rFonts w:ascii="標楷體" w:eastAsia="標楷體" w:hAnsi="標楷體" w:hint="eastAsia"/>
                <w:bCs/>
                <w:sz w:val="20"/>
                <w:szCs w:val="20"/>
              </w:rPr>
              <w:br/>
              <w:t>活動二：語詞的列車</w:t>
            </w:r>
            <w:r w:rsidRPr="000C1458">
              <w:rPr>
                <w:rFonts w:ascii="標楷體" w:eastAsia="標楷體" w:hAnsi="標楷體" w:hint="eastAsia"/>
                <w:bCs/>
                <w:sz w:val="20"/>
                <w:szCs w:val="20"/>
              </w:rPr>
              <w:br/>
              <w:t>1.教師說明句型，可配合教學CD，指導兒童做聽、說練習。</w:t>
            </w:r>
            <w:r w:rsidRPr="000C1458">
              <w:rPr>
                <w:rFonts w:ascii="標楷體" w:eastAsia="標楷體" w:hAnsi="標楷體" w:hint="eastAsia"/>
                <w:bCs/>
                <w:sz w:val="20"/>
                <w:szCs w:val="20"/>
              </w:rPr>
              <w:br/>
              <w:t>（1）（做啥物動作）咧，（紲落欲做啥物／會按怎）。→收收咧，囥佇橐袋仔內。</w:t>
            </w:r>
            <w:r w:rsidRPr="000C1458">
              <w:rPr>
                <w:rFonts w:ascii="標楷體" w:eastAsia="標楷體" w:hAnsi="標楷體" w:hint="eastAsia"/>
                <w:bCs/>
                <w:sz w:val="20"/>
                <w:szCs w:val="20"/>
              </w:rPr>
              <w:br/>
              <w:t>（2）（啥物），偌（按怎）你敢知？→未來車，偌好你敢知？</w:t>
            </w:r>
            <w:r w:rsidRPr="000C1458">
              <w:rPr>
                <w:rFonts w:ascii="標楷體" w:eastAsia="標楷體" w:hAnsi="標楷體" w:hint="eastAsia"/>
                <w:bCs/>
                <w:sz w:val="20"/>
                <w:szCs w:val="20"/>
              </w:rPr>
              <w:br/>
              <w:t>2.教師可以再舉一些例句，指導兒童理解本課的句型。</w:t>
            </w:r>
            <w:r w:rsidRPr="000C1458">
              <w:rPr>
                <w:rFonts w:ascii="標楷體" w:eastAsia="標楷體" w:hAnsi="標楷體" w:hint="eastAsia"/>
                <w:bCs/>
                <w:sz w:val="20"/>
                <w:szCs w:val="20"/>
              </w:rPr>
              <w:br/>
              <w:t>3.兒童熟練課本的例句後，教師可以引導兒童仿照本句型練習造句。</w:t>
            </w:r>
            <w:r w:rsidRPr="000C1458">
              <w:rPr>
                <w:rFonts w:ascii="標楷體" w:eastAsia="標楷體" w:hAnsi="標楷體" w:hint="eastAsia"/>
                <w:bCs/>
                <w:sz w:val="20"/>
                <w:szCs w:val="20"/>
              </w:rPr>
              <w:br/>
              <w:t>活動三：語文天地</w:t>
            </w:r>
            <w:r w:rsidRPr="000C1458">
              <w:rPr>
                <w:rFonts w:ascii="標楷體" w:eastAsia="標楷體" w:hAnsi="標楷體" w:hint="eastAsia"/>
                <w:bCs/>
                <w:sz w:val="20"/>
                <w:szCs w:val="20"/>
              </w:rPr>
              <w:br/>
              <w:t>1.教師可以先指導兒童複習課文中的句子。</w:t>
            </w:r>
            <w:r w:rsidRPr="000C1458">
              <w:rPr>
                <w:rFonts w:ascii="標楷體" w:eastAsia="標楷體" w:hAnsi="標楷體" w:hint="eastAsia"/>
                <w:bCs/>
                <w:sz w:val="20"/>
                <w:szCs w:val="20"/>
              </w:rPr>
              <w:br/>
              <w:t>2.教師指導兒童學習基本的語詞替換，以訓練兒童的寫作、說話能力。</w:t>
            </w:r>
            <w:r w:rsidRPr="000C1458">
              <w:rPr>
                <w:rFonts w:ascii="標楷體" w:eastAsia="標楷體" w:hAnsi="標楷體" w:hint="eastAsia"/>
                <w:bCs/>
                <w:sz w:val="20"/>
                <w:szCs w:val="20"/>
              </w:rPr>
              <w:br/>
              <w:t>3.等兒童熟練「語文天地」後，教師可以指導兒童做延伸學習。</w:t>
            </w:r>
            <w:r w:rsidRPr="000C1458">
              <w:rPr>
                <w:rFonts w:ascii="標楷體" w:eastAsia="標楷體" w:hAnsi="標楷體" w:hint="eastAsia"/>
                <w:bCs/>
                <w:sz w:val="20"/>
                <w:szCs w:val="20"/>
              </w:rPr>
              <w:br/>
              <w:t>4.教師鼓勵兒童將學得的生活對話應用於日常生活中。</w:t>
            </w:r>
            <w:r w:rsidRPr="000C1458">
              <w:rPr>
                <w:rFonts w:ascii="標楷體" w:eastAsia="標楷體" w:hAnsi="標楷體" w:hint="eastAsia"/>
                <w:bCs/>
                <w:sz w:val="20"/>
                <w:szCs w:val="20"/>
              </w:rPr>
              <w:br/>
              <w:t>活動四：複習</w:t>
            </w:r>
            <w:r w:rsidRPr="000C1458">
              <w:rPr>
                <w:rFonts w:ascii="標楷體" w:eastAsia="標楷體" w:hAnsi="標楷體" w:hint="eastAsia"/>
                <w:bCs/>
                <w:sz w:val="20"/>
                <w:szCs w:val="20"/>
              </w:rPr>
              <w:br/>
              <w:t>1.教師或指定兒童領念，兒童跟著複述。</w:t>
            </w:r>
            <w:r w:rsidRPr="000C1458">
              <w:rPr>
                <w:rFonts w:ascii="標楷體" w:eastAsia="標楷體" w:hAnsi="標楷體" w:hint="eastAsia"/>
                <w:bCs/>
                <w:sz w:val="20"/>
                <w:szCs w:val="20"/>
              </w:rPr>
              <w:br/>
              <w:t>2.鼓勵兒童提問，並視狀況進行補救教學。</w:t>
            </w:r>
          </w:p>
        </w:tc>
        <w:tc>
          <w:tcPr>
            <w:tcW w:w="540" w:type="dxa"/>
          </w:tcPr>
          <w:p w14:paraId="1535C62E"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4B009B9E"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翰林版國小4下閩南語教材</w:t>
            </w:r>
          </w:p>
          <w:p w14:paraId="715ECC1F"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第一單元電器佮科技</w:t>
            </w:r>
          </w:p>
          <w:p w14:paraId="5CC9A54A"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第二課未來車</w:t>
            </w:r>
          </w:p>
        </w:tc>
        <w:tc>
          <w:tcPr>
            <w:tcW w:w="1998" w:type="dxa"/>
          </w:tcPr>
          <w:p w14:paraId="3ED6F49B"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口頭評量</w:t>
            </w:r>
            <w:r w:rsidRPr="000C1458">
              <w:rPr>
                <w:rFonts w:ascii="標楷體" w:eastAsia="標楷體" w:hAnsi="標楷體" w:hint="eastAsia"/>
                <w:bCs/>
                <w:sz w:val="20"/>
                <w:szCs w:val="20"/>
              </w:rPr>
              <w:br/>
              <w:t>念唱練習</w:t>
            </w:r>
            <w:r w:rsidRPr="000C1458">
              <w:rPr>
                <w:rFonts w:ascii="標楷體" w:eastAsia="標楷體" w:hAnsi="標楷體" w:hint="eastAsia"/>
                <w:bCs/>
                <w:sz w:val="20"/>
                <w:szCs w:val="20"/>
              </w:rPr>
              <w:br/>
              <w:t>拼音練習</w:t>
            </w:r>
            <w:r w:rsidRPr="000C1458">
              <w:rPr>
                <w:rFonts w:ascii="標楷體" w:eastAsia="標楷體" w:hAnsi="標楷體" w:hint="eastAsia"/>
                <w:bCs/>
                <w:sz w:val="20"/>
                <w:szCs w:val="20"/>
              </w:rPr>
              <w:br/>
              <w:t>參與度評量</w:t>
            </w:r>
            <w:r w:rsidRPr="000C1458">
              <w:rPr>
                <w:rFonts w:ascii="標楷體" w:eastAsia="標楷體" w:hAnsi="標楷體" w:hint="eastAsia"/>
                <w:bCs/>
                <w:sz w:val="20"/>
                <w:szCs w:val="20"/>
              </w:rPr>
              <w:br/>
              <w:t>課堂問答</w:t>
            </w:r>
          </w:p>
        </w:tc>
        <w:tc>
          <w:tcPr>
            <w:tcW w:w="2700" w:type="dxa"/>
          </w:tcPr>
          <w:p w14:paraId="5772A74A" w14:textId="77777777" w:rsidR="00714C30" w:rsidRPr="000C1458" w:rsidRDefault="00714C30" w:rsidP="008C1DD0">
            <w:pPr>
              <w:rPr>
                <w:rFonts w:ascii="標楷體" w:eastAsia="標楷體" w:hAnsi="標楷體"/>
              </w:rPr>
            </w:pPr>
          </w:p>
        </w:tc>
      </w:tr>
      <w:tr w:rsidR="00714C30" w:rsidRPr="000C1458" w14:paraId="010DA1A9" w14:textId="77777777" w:rsidTr="008C1DD0">
        <w:trPr>
          <w:cantSplit/>
          <w:trHeight w:val="1840"/>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67521F4F" w14:textId="77777777" w:rsidR="00714C30" w:rsidRPr="000C1458" w:rsidRDefault="00714C30" w:rsidP="008C1DD0">
            <w:pPr>
              <w:snapToGrid w:val="0"/>
              <w:spacing w:line="240" w:lineRule="atLeast"/>
              <w:ind w:left="113" w:right="113"/>
              <w:jc w:val="center"/>
              <w:rPr>
                <w:rFonts w:ascii="標楷體" w:eastAsia="標楷體" w:hAnsi="標楷體"/>
                <w:sz w:val="22"/>
                <w:szCs w:val="22"/>
              </w:rPr>
            </w:pPr>
            <w:r>
              <w:rPr>
                <w:rFonts w:ascii="標楷體" w:eastAsia="標楷體" w:hAnsi="標楷體" w:hint="eastAsia"/>
                <w:sz w:val="20"/>
              </w:rPr>
              <w:lastRenderedPageBreak/>
              <w:t>八(</w:t>
            </w:r>
            <w:r>
              <w:rPr>
                <w:rFonts w:ascii="標楷體" w:eastAsia="標楷體" w:hAnsi="標楷體" w:hint="eastAsia"/>
                <w:color w:val="000000"/>
                <w:spacing w:val="-10"/>
                <w:sz w:val="20"/>
              </w:rPr>
              <w:t>04:04~04:10</w:t>
            </w:r>
            <w:r>
              <w:rPr>
                <w:rFonts w:ascii="標楷體" w:eastAsia="標楷體" w:hAnsi="標楷體" w:hint="eastAsia"/>
                <w:sz w:val="20"/>
              </w:rPr>
              <w:t>)</w:t>
            </w:r>
          </w:p>
        </w:tc>
        <w:tc>
          <w:tcPr>
            <w:tcW w:w="2520" w:type="dxa"/>
          </w:tcPr>
          <w:p w14:paraId="548806B8"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1-2-1能聽辨日常生活中閩南語語詞及語句的語音成分。</w:t>
            </w:r>
            <w:r w:rsidRPr="000C1458">
              <w:rPr>
                <w:rFonts w:ascii="標楷體" w:eastAsia="標楷體" w:hAnsi="標楷體" w:hint="eastAsia"/>
                <w:bCs/>
                <w:sz w:val="20"/>
                <w:szCs w:val="20"/>
              </w:rPr>
              <w:br/>
              <w:t>3-2-1能認唸標音符號的聲母、韻母、聲調。</w:t>
            </w:r>
            <w:r w:rsidRPr="000C1458">
              <w:rPr>
                <w:rFonts w:ascii="標楷體" w:eastAsia="標楷體" w:hAnsi="標楷體" w:hint="eastAsia"/>
                <w:bCs/>
                <w:sz w:val="20"/>
                <w:szCs w:val="20"/>
              </w:rPr>
              <w:br/>
              <w:t>3-2-2能運用標音符號提升聽說能力。</w:t>
            </w:r>
            <w:r w:rsidRPr="000C1458">
              <w:rPr>
                <w:rFonts w:ascii="標楷體" w:eastAsia="標楷體" w:hAnsi="標楷體" w:hint="eastAsia"/>
                <w:bCs/>
                <w:sz w:val="20"/>
                <w:szCs w:val="20"/>
              </w:rPr>
              <w:br/>
              <w:t>4-2-1能認讀閩南語語詞和語句，並了解其語意。</w:t>
            </w:r>
            <w:r w:rsidRPr="000C1458">
              <w:rPr>
                <w:rFonts w:ascii="標楷體" w:eastAsia="標楷體" w:hAnsi="標楷體"/>
                <w:sz w:val="20"/>
                <w:szCs w:val="20"/>
              </w:rPr>
              <w:br/>
              <w:t>【家政教育】</w:t>
            </w:r>
            <w:smartTag w:uri="urn:schemas-microsoft-com:office:smarttags" w:element="chsdate">
              <w:smartTagPr>
                <w:attr w:name="Year" w:val="2003"/>
                <w:attr w:name="Month" w:val="3"/>
                <w:attr w:name="Day" w:val="4"/>
                <w:attr w:name="IsLunarDate" w:val="False"/>
                <w:attr w:name="IsROCDate" w:val="False"/>
              </w:smartTagPr>
              <w:r w:rsidRPr="000C1458">
                <w:rPr>
                  <w:rFonts w:ascii="標楷體" w:eastAsia="標楷體" w:hAnsi="標楷體"/>
                  <w:sz w:val="20"/>
                  <w:szCs w:val="20"/>
                </w:rPr>
                <w:t>3-3-4</w:t>
              </w:r>
            </w:smartTag>
            <w:r w:rsidRPr="000C1458">
              <w:rPr>
                <w:rFonts w:ascii="標楷體" w:eastAsia="標楷體" w:hAnsi="標楷體"/>
                <w:sz w:val="20"/>
                <w:szCs w:val="20"/>
              </w:rPr>
              <w:t>認識並能運用社區資源。</w:t>
            </w:r>
            <w:r w:rsidRPr="000C1458">
              <w:rPr>
                <w:rFonts w:ascii="標楷體" w:eastAsia="標楷體" w:hAnsi="標楷體" w:hint="eastAsia"/>
                <w:sz w:val="20"/>
                <w:szCs w:val="20"/>
              </w:rPr>
              <w:br/>
            </w:r>
            <w:r w:rsidRPr="000C1458">
              <w:rPr>
                <w:rFonts w:ascii="標楷體" w:eastAsia="標楷體" w:hAnsi="標楷體"/>
                <w:sz w:val="20"/>
                <w:szCs w:val="20"/>
              </w:rPr>
              <w:t>【環境教育】2-2-1了解生活周遭的環境問題及其對個人、學校與社區的影響。</w:t>
            </w:r>
            <w:r w:rsidRPr="000C1458">
              <w:rPr>
                <w:rFonts w:ascii="標楷體" w:eastAsia="標楷體" w:hAnsi="標楷體"/>
                <w:sz w:val="20"/>
                <w:szCs w:val="20"/>
              </w:rPr>
              <w:br/>
              <w:t>【環境教育】3-2-2能主動親近並關懷學校暨社區所處的環境，進而了解環境權及永續發展的重要。</w:t>
            </w:r>
          </w:p>
        </w:tc>
        <w:tc>
          <w:tcPr>
            <w:tcW w:w="3420" w:type="dxa"/>
          </w:tcPr>
          <w:p w14:paraId="0176A5B4" w14:textId="7CDE0EE9"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第二單元好厝邊</w:t>
            </w:r>
            <w:r w:rsidRPr="000C1458">
              <w:rPr>
                <w:rFonts w:ascii="標楷體" w:eastAsia="標楷體" w:hAnsi="標楷體"/>
                <w:sz w:val="20"/>
                <w:szCs w:val="20"/>
              </w:rPr>
              <w:br/>
            </w:r>
            <w:r w:rsidRPr="000C1458">
              <w:rPr>
                <w:rFonts w:ascii="標楷體" w:eastAsia="標楷體" w:hAnsi="標楷體" w:hint="eastAsia"/>
                <w:bCs/>
                <w:sz w:val="20"/>
                <w:szCs w:val="20"/>
              </w:rPr>
              <w:t>第三課鼓吹花</w:t>
            </w:r>
            <w:r w:rsidRPr="000C1458">
              <w:rPr>
                <w:rFonts w:ascii="標楷體" w:eastAsia="標楷體" w:hAnsi="標楷體"/>
                <w:sz w:val="20"/>
                <w:szCs w:val="20"/>
              </w:rPr>
              <w:br/>
            </w:r>
            <w:r w:rsidRPr="000C1458">
              <w:rPr>
                <w:rFonts w:ascii="標楷體" w:eastAsia="標楷體" w:hAnsi="標楷體" w:hint="eastAsia"/>
                <w:bCs/>
                <w:sz w:val="20"/>
                <w:szCs w:val="20"/>
              </w:rPr>
              <w:t>活動一：咱來相借問？</w:t>
            </w:r>
            <w:r w:rsidRPr="000C1458">
              <w:rPr>
                <w:rFonts w:ascii="標楷體" w:eastAsia="標楷體" w:hAnsi="標楷體" w:hint="eastAsia"/>
                <w:bCs/>
                <w:sz w:val="20"/>
                <w:szCs w:val="20"/>
              </w:rPr>
              <w:br/>
              <w:t>1.教師準備「你好」、「</w:t>
            </w:r>
            <w:r>
              <w:rPr>
                <w:rFonts w:ascii="標楷體" w:eastAsia="標楷體" w:hAnsi="標楷體"/>
                <w:noProof/>
                <w:sz w:val="20"/>
                <w:szCs w:val="20"/>
                <w:vertAlign w:val="subscript"/>
              </w:rPr>
              <w:drawing>
                <wp:inline distT="0" distB="0" distL="0" distR="0" wp14:anchorId="087C4338" wp14:editId="544BD959">
                  <wp:extent cx="182880" cy="190500"/>
                  <wp:effectExtent l="0" t="0" r="7620" b="0"/>
                  <wp:docPr id="177" name="圖片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2880" cy="190500"/>
                          </a:xfrm>
                          <a:prstGeom prst="rect">
                            <a:avLst/>
                          </a:prstGeom>
                          <a:noFill/>
                          <a:ln>
                            <a:noFill/>
                          </a:ln>
                        </pic:spPr>
                      </pic:pic>
                    </a:graphicData>
                  </a:graphic>
                </wp:inline>
              </w:drawing>
            </w:r>
            <w:r w:rsidRPr="000C1458">
              <w:rPr>
                <w:rFonts w:ascii="標楷體" w:eastAsia="標楷體" w:hAnsi="標楷體" w:hint="eastAsia"/>
                <w:bCs/>
                <w:sz w:val="20"/>
                <w:szCs w:val="20"/>
              </w:rPr>
              <w:t>早」、「多謝」、「再見」等招呼語詞卡。</w:t>
            </w:r>
            <w:r w:rsidRPr="000C1458">
              <w:rPr>
                <w:rFonts w:ascii="標楷體" w:eastAsia="標楷體" w:hAnsi="標楷體" w:hint="eastAsia"/>
                <w:bCs/>
                <w:sz w:val="20"/>
                <w:szCs w:val="20"/>
              </w:rPr>
              <w:br/>
              <w:t>2.請兒童分成數組，每組派出一人來抽招呼語詞卡，每一組要依抽到的招呼語，演出平時與左鄰右舍互動的情境或簡單說出生活中與鄰居互動的經驗。</w:t>
            </w:r>
            <w:r w:rsidRPr="000C1458">
              <w:rPr>
                <w:rFonts w:ascii="標楷體" w:eastAsia="標楷體" w:hAnsi="標楷體" w:hint="eastAsia"/>
                <w:bCs/>
                <w:sz w:val="20"/>
                <w:szCs w:val="20"/>
              </w:rPr>
              <w:br/>
              <w:t>3.師生共同討論課本情境圖的內容，引導兒童進入課文情境。</w:t>
            </w:r>
            <w:r w:rsidRPr="000C1458">
              <w:rPr>
                <w:rFonts w:ascii="標楷體" w:eastAsia="標楷體" w:hAnsi="標楷體" w:hint="eastAsia"/>
                <w:bCs/>
                <w:sz w:val="20"/>
                <w:szCs w:val="20"/>
              </w:rPr>
              <w:br/>
              <w:t>4.教師根據討論內容領讀句子並解釋其意義。</w:t>
            </w:r>
            <w:r w:rsidRPr="000C1458">
              <w:rPr>
                <w:rFonts w:ascii="標楷體" w:eastAsia="標楷體" w:hAnsi="標楷體" w:hint="eastAsia"/>
                <w:bCs/>
                <w:sz w:val="20"/>
                <w:szCs w:val="20"/>
              </w:rPr>
              <w:br/>
              <w:t>活動二：朗讀課文</w:t>
            </w:r>
            <w:r w:rsidRPr="000C1458">
              <w:rPr>
                <w:rFonts w:ascii="標楷體" w:eastAsia="標楷體" w:hAnsi="標楷體" w:hint="eastAsia"/>
                <w:bCs/>
                <w:sz w:val="20"/>
                <w:szCs w:val="20"/>
              </w:rPr>
              <w:br/>
              <w:t>1.講述：教師範讀、領讀，然後口述課文內容，讓兒童了解課文大意。領讀時，要注意節奏的控制。</w:t>
            </w:r>
            <w:r w:rsidRPr="000C1458">
              <w:rPr>
                <w:rFonts w:ascii="標楷體" w:eastAsia="標楷體" w:hAnsi="標楷體" w:hint="eastAsia"/>
                <w:bCs/>
                <w:sz w:val="20"/>
                <w:szCs w:val="20"/>
              </w:rPr>
              <w:br/>
              <w:t>2.美讀及朗讀：請兒童一起讀、分排讀、分組讀、個別讀，並指導兒童控制語氣。</w:t>
            </w:r>
            <w:r w:rsidRPr="000C1458">
              <w:rPr>
                <w:rFonts w:ascii="標楷體" w:eastAsia="標楷體" w:hAnsi="標楷體" w:hint="eastAsia"/>
                <w:bCs/>
                <w:sz w:val="20"/>
                <w:szCs w:val="20"/>
              </w:rPr>
              <w:br/>
              <w:t>3.本課是介紹作者他居住的巷子以及和左右鄰居相處的情形。第一段由景入情，先描寫那條巷子到處都有牽牛花的特色。第二段列舉孩子與大人在此互動的情景，並描寫鄰居之間濃厚的情誼，宜用開心快樂的語氣。第三段用綿延的牽牛花呼應鄰居們的和睦相處，讀到「對巷仔頭到巷仔尾」時，可以拉長聲音，表示巷子很長。「牽牽做一伙」要帶有溫馨的感覺。</w:t>
            </w:r>
            <w:r w:rsidRPr="000C1458">
              <w:rPr>
                <w:rFonts w:ascii="標楷體" w:eastAsia="標楷體" w:hAnsi="標楷體" w:hint="eastAsia"/>
                <w:bCs/>
                <w:sz w:val="20"/>
                <w:szCs w:val="20"/>
              </w:rPr>
              <w:br/>
              <w:t>活動三：複習</w:t>
            </w:r>
            <w:r w:rsidRPr="000C1458">
              <w:rPr>
                <w:rFonts w:ascii="標楷體" w:eastAsia="標楷體" w:hAnsi="標楷體" w:hint="eastAsia"/>
                <w:bCs/>
                <w:sz w:val="20"/>
                <w:szCs w:val="20"/>
              </w:rPr>
              <w:br/>
              <w:t>1.教師或指定兒童領念，兒童跟著複述。</w:t>
            </w:r>
            <w:r w:rsidRPr="000C1458">
              <w:rPr>
                <w:rFonts w:ascii="標楷體" w:eastAsia="標楷體" w:hAnsi="標楷體" w:hint="eastAsia"/>
                <w:bCs/>
                <w:sz w:val="20"/>
                <w:szCs w:val="20"/>
              </w:rPr>
              <w:br/>
              <w:t>2.鼓勵兒童提問，並視狀況進行補救教學。</w:t>
            </w:r>
          </w:p>
        </w:tc>
        <w:tc>
          <w:tcPr>
            <w:tcW w:w="540" w:type="dxa"/>
          </w:tcPr>
          <w:p w14:paraId="3FBF8A3C"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32270135"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翰林版國小4下閩南語教材</w:t>
            </w:r>
          </w:p>
          <w:p w14:paraId="1D66124B"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第二單元好厝邊</w:t>
            </w:r>
          </w:p>
          <w:p w14:paraId="6FD87806"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第三課鼓吹花</w:t>
            </w:r>
          </w:p>
        </w:tc>
        <w:tc>
          <w:tcPr>
            <w:tcW w:w="1998" w:type="dxa"/>
          </w:tcPr>
          <w:p w14:paraId="5E816188"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口頭評量</w:t>
            </w:r>
            <w:r w:rsidRPr="000C1458">
              <w:rPr>
                <w:rFonts w:ascii="標楷體" w:eastAsia="標楷體" w:hAnsi="標楷體" w:hint="eastAsia"/>
                <w:bCs/>
                <w:sz w:val="20"/>
                <w:szCs w:val="20"/>
              </w:rPr>
              <w:br/>
              <w:t>平時上課表現</w:t>
            </w:r>
            <w:r w:rsidRPr="000C1458">
              <w:rPr>
                <w:rFonts w:ascii="標楷體" w:eastAsia="標楷體" w:hAnsi="標楷體" w:hint="eastAsia"/>
                <w:bCs/>
                <w:sz w:val="20"/>
                <w:szCs w:val="20"/>
              </w:rPr>
              <w:br/>
              <w:t>發表</w:t>
            </w:r>
            <w:r w:rsidRPr="000C1458">
              <w:rPr>
                <w:rFonts w:ascii="標楷體" w:eastAsia="標楷體" w:hAnsi="標楷體" w:hint="eastAsia"/>
                <w:bCs/>
                <w:sz w:val="20"/>
                <w:szCs w:val="20"/>
              </w:rPr>
              <w:br/>
              <w:t>遊戲評量</w:t>
            </w:r>
            <w:r w:rsidRPr="000C1458">
              <w:rPr>
                <w:rFonts w:ascii="標楷體" w:eastAsia="標楷體" w:hAnsi="標楷體" w:hint="eastAsia"/>
                <w:bCs/>
                <w:sz w:val="20"/>
                <w:szCs w:val="20"/>
              </w:rPr>
              <w:br/>
              <w:t>課堂問答</w:t>
            </w:r>
          </w:p>
        </w:tc>
        <w:tc>
          <w:tcPr>
            <w:tcW w:w="2700" w:type="dxa"/>
          </w:tcPr>
          <w:p w14:paraId="24879937" w14:textId="77777777" w:rsidR="00714C30" w:rsidRPr="000C1458" w:rsidRDefault="00714C30" w:rsidP="008C1DD0">
            <w:pPr>
              <w:rPr>
                <w:rFonts w:ascii="標楷體" w:eastAsia="標楷體" w:hAnsi="標楷體"/>
              </w:rPr>
            </w:pPr>
          </w:p>
        </w:tc>
      </w:tr>
      <w:tr w:rsidR="00714C30" w:rsidRPr="000C1458" w14:paraId="7C4E96C8" w14:textId="77777777" w:rsidTr="008C1DD0">
        <w:trPr>
          <w:cantSplit/>
          <w:trHeight w:val="1826"/>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02FF793C" w14:textId="77777777" w:rsidR="00714C30" w:rsidRPr="000C1458" w:rsidRDefault="00714C30" w:rsidP="008C1DD0">
            <w:pPr>
              <w:ind w:left="113" w:right="113"/>
              <w:rPr>
                <w:rFonts w:ascii="標楷體" w:eastAsia="標楷體" w:hAnsi="標楷體"/>
                <w:sz w:val="22"/>
                <w:szCs w:val="22"/>
              </w:rPr>
            </w:pPr>
            <w:r>
              <w:rPr>
                <w:rFonts w:ascii="標楷體" w:eastAsia="標楷體" w:hAnsi="標楷體" w:hint="eastAsia"/>
                <w:sz w:val="20"/>
              </w:rPr>
              <w:lastRenderedPageBreak/>
              <w:t>九</w:t>
            </w:r>
            <w:r>
              <w:rPr>
                <w:rFonts w:ascii="標楷體" w:eastAsia="標楷體" w:hAnsi="標楷體" w:hint="eastAsia"/>
                <w:spacing w:val="-10"/>
                <w:sz w:val="20"/>
              </w:rPr>
              <w:t>（</w:t>
            </w:r>
            <w:r>
              <w:rPr>
                <w:rFonts w:ascii="標楷體" w:eastAsia="標楷體" w:hAnsi="標楷體" w:hint="eastAsia"/>
                <w:color w:val="000000"/>
                <w:spacing w:val="-10"/>
                <w:sz w:val="20"/>
              </w:rPr>
              <w:t>04:11~04:17</w:t>
            </w:r>
            <w:r>
              <w:rPr>
                <w:rFonts w:ascii="標楷體" w:eastAsia="標楷體" w:hAnsi="標楷體" w:hint="eastAsia"/>
                <w:spacing w:val="-10"/>
                <w:sz w:val="20"/>
              </w:rPr>
              <w:t>）</w:t>
            </w:r>
          </w:p>
        </w:tc>
        <w:tc>
          <w:tcPr>
            <w:tcW w:w="2520" w:type="dxa"/>
          </w:tcPr>
          <w:p w14:paraId="1DDAA60D"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1-2-1能聽辨日常生活中閩南語語詞及語句的語音成分。</w:t>
            </w:r>
            <w:r w:rsidRPr="000C1458">
              <w:rPr>
                <w:rFonts w:ascii="標楷體" w:eastAsia="標楷體" w:hAnsi="標楷體" w:hint="eastAsia"/>
                <w:bCs/>
                <w:sz w:val="20"/>
                <w:szCs w:val="20"/>
              </w:rPr>
              <w:br/>
              <w:t>2-2-2能運用閩南語與師長、同學及社區人士進行對話。</w:t>
            </w:r>
            <w:r w:rsidRPr="000C1458">
              <w:rPr>
                <w:rFonts w:ascii="標楷體" w:eastAsia="標楷體" w:hAnsi="標楷體" w:hint="eastAsia"/>
                <w:bCs/>
                <w:sz w:val="20"/>
                <w:szCs w:val="20"/>
              </w:rPr>
              <w:br/>
              <w:t>3-2-1能認唸標音符號的聲母、韻母、聲調。</w:t>
            </w:r>
            <w:r w:rsidRPr="000C1458">
              <w:rPr>
                <w:rFonts w:ascii="標楷體" w:eastAsia="標楷體" w:hAnsi="標楷體" w:hint="eastAsia"/>
                <w:bCs/>
                <w:sz w:val="20"/>
                <w:szCs w:val="20"/>
              </w:rPr>
              <w:br/>
              <w:t>3-2-2能運用標音符號提升聽說能力。</w:t>
            </w:r>
            <w:r w:rsidRPr="000C1458">
              <w:rPr>
                <w:rFonts w:ascii="標楷體" w:eastAsia="標楷體" w:hAnsi="標楷體" w:hint="eastAsia"/>
                <w:bCs/>
                <w:sz w:val="20"/>
                <w:szCs w:val="20"/>
              </w:rPr>
              <w:br/>
              <w:t>4-2-1能認讀閩南語語詞和語句，並了解其語意。</w:t>
            </w:r>
            <w:r w:rsidRPr="000C1458">
              <w:rPr>
                <w:rFonts w:ascii="標楷體" w:eastAsia="標楷體" w:hAnsi="標楷體"/>
                <w:sz w:val="20"/>
                <w:szCs w:val="20"/>
              </w:rPr>
              <w:br/>
              <w:t>【家政教育】</w:t>
            </w:r>
            <w:smartTag w:uri="urn:schemas-microsoft-com:office:smarttags" w:element="chsdate">
              <w:smartTagPr>
                <w:attr w:name="Year" w:val="2003"/>
                <w:attr w:name="Month" w:val="3"/>
                <w:attr w:name="Day" w:val="4"/>
                <w:attr w:name="IsLunarDate" w:val="False"/>
                <w:attr w:name="IsROCDate" w:val="False"/>
              </w:smartTagPr>
              <w:r w:rsidRPr="000C1458">
                <w:rPr>
                  <w:rFonts w:ascii="標楷體" w:eastAsia="標楷體" w:hAnsi="標楷體"/>
                  <w:sz w:val="20"/>
                  <w:szCs w:val="20"/>
                </w:rPr>
                <w:t>3-3-4</w:t>
              </w:r>
            </w:smartTag>
            <w:r w:rsidRPr="000C1458">
              <w:rPr>
                <w:rFonts w:ascii="標楷體" w:eastAsia="標楷體" w:hAnsi="標楷體"/>
                <w:sz w:val="20"/>
                <w:szCs w:val="20"/>
              </w:rPr>
              <w:t>認識並能運用社區資源。</w:t>
            </w:r>
            <w:r w:rsidRPr="000C1458">
              <w:rPr>
                <w:rFonts w:ascii="標楷體" w:eastAsia="標楷體" w:hAnsi="標楷體" w:hint="eastAsia"/>
                <w:sz w:val="20"/>
                <w:szCs w:val="20"/>
              </w:rPr>
              <w:br/>
            </w:r>
            <w:r w:rsidRPr="000C1458">
              <w:rPr>
                <w:rFonts w:ascii="標楷體" w:eastAsia="標楷體" w:hAnsi="標楷體"/>
                <w:sz w:val="20"/>
                <w:szCs w:val="20"/>
              </w:rPr>
              <w:t>【環境教育】2-2-1了解生活周遭的環境問題及其對個人、學校與社區的影響。</w:t>
            </w:r>
            <w:r w:rsidRPr="000C1458">
              <w:rPr>
                <w:rFonts w:ascii="標楷體" w:eastAsia="標楷體" w:hAnsi="標楷體"/>
                <w:sz w:val="20"/>
                <w:szCs w:val="20"/>
              </w:rPr>
              <w:br/>
              <w:t>【環境教育】3-2-2能主動親近並關懷學校暨社區所處的環境，進而了解環境權及永續發展的重要。</w:t>
            </w:r>
          </w:p>
        </w:tc>
        <w:tc>
          <w:tcPr>
            <w:tcW w:w="3420" w:type="dxa"/>
          </w:tcPr>
          <w:p w14:paraId="682108FD"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第二單元好厝邊</w:t>
            </w:r>
            <w:r w:rsidRPr="000C1458">
              <w:rPr>
                <w:rFonts w:ascii="標楷體" w:eastAsia="標楷體" w:hAnsi="標楷體"/>
                <w:sz w:val="20"/>
                <w:szCs w:val="20"/>
              </w:rPr>
              <w:br/>
            </w:r>
            <w:r w:rsidRPr="000C1458">
              <w:rPr>
                <w:rFonts w:ascii="標楷體" w:eastAsia="標楷體" w:hAnsi="標楷體" w:hint="eastAsia"/>
                <w:bCs/>
                <w:sz w:val="20"/>
                <w:szCs w:val="20"/>
              </w:rPr>
              <w:t>第三課鼓吹花</w:t>
            </w:r>
            <w:r w:rsidRPr="000C1458">
              <w:rPr>
                <w:rFonts w:ascii="標楷體" w:eastAsia="標楷體" w:hAnsi="標楷體"/>
                <w:sz w:val="20"/>
                <w:szCs w:val="20"/>
              </w:rPr>
              <w:br/>
            </w:r>
            <w:r w:rsidRPr="000C1458">
              <w:rPr>
                <w:rFonts w:ascii="標楷體" w:eastAsia="標楷體" w:hAnsi="標楷體" w:hint="eastAsia"/>
                <w:bCs/>
                <w:sz w:val="20"/>
                <w:szCs w:val="20"/>
              </w:rPr>
              <w:t>活動一：溫故知新</w:t>
            </w:r>
            <w:r w:rsidRPr="000C1458">
              <w:rPr>
                <w:rFonts w:ascii="標楷體" w:eastAsia="標楷體" w:hAnsi="標楷體" w:hint="eastAsia"/>
                <w:bCs/>
                <w:sz w:val="20"/>
                <w:szCs w:val="20"/>
              </w:rPr>
              <w:br/>
              <w:t>1.教師領念課文，複習上一節課內容。</w:t>
            </w:r>
            <w:r w:rsidRPr="000C1458">
              <w:rPr>
                <w:rFonts w:ascii="標楷體" w:eastAsia="標楷體" w:hAnsi="標楷體" w:hint="eastAsia"/>
                <w:bCs/>
                <w:sz w:val="20"/>
                <w:szCs w:val="20"/>
              </w:rPr>
              <w:br/>
              <w:t>2.兒童提問，教師解答。</w:t>
            </w:r>
            <w:r w:rsidRPr="000C1458">
              <w:rPr>
                <w:rFonts w:ascii="標楷體" w:eastAsia="標楷體" w:hAnsi="標楷體" w:hint="eastAsia"/>
                <w:bCs/>
                <w:sz w:val="20"/>
                <w:szCs w:val="20"/>
              </w:rPr>
              <w:br/>
              <w:t>活動二：語詞的錢筒仔（一）</w:t>
            </w:r>
            <w:r w:rsidRPr="000C1458">
              <w:rPr>
                <w:rFonts w:ascii="標楷體" w:eastAsia="標楷體" w:hAnsi="標楷體" w:hint="eastAsia"/>
                <w:bCs/>
                <w:sz w:val="20"/>
                <w:szCs w:val="20"/>
              </w:rPr>
              <w:br/>
              <w:t>1.揭示本課附件的語詞圖卡「柑仔色」、「草仔色」、「水色」、「豬肝色」、「鳥鼠仔色」、「磚仔色」、「咖啡色」、「塗色」。認讀的過程：教師領讀，兒童齊讀、個別讀。</w:t>
            </w:r>
            <w:r w:rsidRPr="000C1458">
              <w:rPr>
                <w:rFonts w:ascii="標楷體" w:eastAsia="標楷體" w:hAnsi="標楷體" w:hint="eastAsia"/>
                <w:bCs/>
                <w:sz w:val="20"/>
                <w:szCs w:val="20"/>
              </w:rPr>
              <w:br/>
              <w:t>2.除了解釋語詞外，也可以經由教師的引導，讓兒童試著解釋語詞，教師從旁補充或修正，引導兒童說出這些語詞的意義，及學會辨識這些色彩形容詞的說法。</w:t>
            </w:r>
            <w:r w:rsidRPr="000C1458">
              <w:rPr>
                <w:rFonts w:ascii="標楷體" w:eastAsia="標楷體" w:hAnsi="標楷體" w:hint="eastAsia"/>
                <w:bCs/>
                <w:sz w:val="20"/>
                <w:szCs w:val="20"/>
              </w:rPr>
              <w:br/>
              <w:t>3.教師將「柑仔色」、「草仔色」、「水色」、「豬肝色」、「鳥鼠仔色」、「磚仔色」、「咖啡色」、「塗色」這八個語詞書寫在黑板上，請全班兒童練習一次。</w:t>
            </w:r>
            <w:r w:rsidRPr="000C1458">
              <w:rPr>
                <w:rFonts w:ascii="標楷體" w:eastAsia="標楷體" w:hAnsi="標楷體" w:hint="eastAsia"/>
                <w:bCs/>
                <w:sz w:val="20"/>
                <w:szCs w:val="20"/>
              </w:rPr>
              <w:br/>
              <w:t>4.這八個語詞是色彩的形容詞，教師可以就這八個語詞的造詞緣由，個別用法進行解說，讓兒童快速了解這些語詞。例如：「柑仔色」就是類似、相近橘子外表顏色的色彩。</w:t>
            </w:r>
            <w:r w:rsidRPr="000C1458">
              <w:rPr>
                <w:rFonts w:ascii="標楷體" w:eastAsia="標楷體" w:hAnsi="標楷體" w:hint="eastAsia"/>
                <w:bCs/>
                <w:sz w:val="20"/>
                <w:szCs w:val="20"/>
              </w:rPr>
              <w:br/>
              <w:t>5.教師要統計分數，看哪一組獲勝，輸的那一組要為贏的那一組歡呼，或者自己為自己的組別歡呼。</w:t>
            </w:r>
            <w:r w:rsidRPr="000C1458">
              <w:rPr>
                <w:rFonts w:ascii="標楷體" w:eastAsia="標楷體" w:hAnsi="標楷體" w:hint="eastAsia"/>
                <w:bCs/>
                <w:sz w:val="20"/>
                <w:szCs w:val="20"/>
              </w:rPr>
              <w:br/>
              <w:t>活動三：複習</w:t>
            </w:r>
            <w:r w:rsidRPr="000C1458">
              <w:rPr>
                <w:rFonts w:ascii="標楷體" w:eastAsia="標楷體" w:hAnsi="標楷體" w:hint="eastAsia"/>
                <w:bCs/>
                <w:sz w:val="20"/>
                <w:szCs w:val="20"/>
              </w:rPr>
              <w:br/>
              <w:t>1.教師或指定兒童領念，兒童跟著複述。</w:t>
            </w:r>
            <w:r w:rsidRPr="000C1458">
              <w:rPr>
                <w:rFonts w:ascii="標楷體" w:eastAsia="標楷體" w:hAnsi="標楷體" w:hint="eastAsia"/>
                <w:bCs/>
                <w:sz w:val="20"/>
                <w:szCs w:val="20"/>
              </w:rPr>
              <w:br/>
              <w:t>2.鼓勵兒童提問，並視狀況進行補救教學。</w:t>
            </w:r>
          </w:p>
        </w:tc>
        <w:tc>
          <w:tcPr>
            <w:tcW w:w="540" w:type="dxa"/>
          </w:tcPr>
          <w:p w14:paraId="5662AF4F"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22EC4052"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翰林版國小4下閩南語教材</w:t>
            </w:r>
          </w:p>
          <w:p w14:paraId="5C6C3C5D"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第二單元好厝邊</w:t>
            </w:r>
          </w:p>
          <w:p w14:paraId="3F54ACED"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第三課鼓吹花</w:t>
            </w:r>
          </w:p>
        </w:tc>
        <w:tc>
          <w:tcPr>
            <w:tcW w:w="1998" w:type="dxa"/>
          </w:tcPr>
          <w:p w14:paraId="2E7AE494"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口頭評量</w:t>
            </w:r>
            <w:r w:rsidRPr="000C1458">
              <w:rPr>
                <w:rFonts w:ascii="標楷體" w:eastAsia="標楷體" w:hAnsi="標楷體" w:hint="eastAsia"/>
                <w:bCs/>
                <w:sz w:val="20"/>
                <w:szCs w:val="20"/>
              </w:rPr>
              <w:br/>
              <w:t>平時上課表現</w:t>
            </w:r>
            <w:r w:rsidRPr="000C1458">
              <w:rPr>
                <w:rFonts w:ascii="標楷體" w:eastAsia="標楷體" w:hAnsi="標楷體" w:hint="eastAsia"/>
                <w:bCs/>
                <w:sz w:val="20"/>
                <w:szCs w:val="20"/>
              </w:rPr>
              <w:br/>
              <w:t>念唱練習</w:t>
            </w:r>
            <w:r w:rsidRPr="000C1458">
              <w:rPr>
                <w:rFonts w:ascii="標楷體" w:eastAsia="標楷體" w:hAnsi="標楷體" w:hint="eastAsia"/>
                <w:bCs/>
                <w:sz w:val="20"/>
                <w:szCs w:val="20"/>
              </w:rPr>
              <w:br/>
              <w:t>實際演練</w:t>
            </w:r>
            <w:r w:rsidRPr="000C1458">
              <w:rPr>
                <w:rFonts w:ascii="標楷體" w:eastAsia="標楷體" w:hAnsi="標楷體" w:hint="eastAsia"/>
                <w:bCs/>
                <w:sz w:val="20"/>
                <w:szCs w:val="20"/>
              </w:rPr>
              <w:br/>
              <w:t>學習態度</w:t>
            </w:r>
          </w:p>
        </w:tc>
        <w:tc>
          <w:tcPr>
            <w:tcW w:w="2700" w:type="dxa"/>
          </w:tcPr>
          <w:p w14:paraId="3B9FCB7F" w14:textId="77777777" w:rsidR="00714C30" w:rsidRPr="000C1458" w:rsidRDefault="00714C30" w:rsidP="008C1DD0">
            <w:pPr>
              <w:rPr>
                <w:rFonts w:ascii="標楷體" w:eastAsia="標楷體" w:hAnsi="標楷體"/>
              </w:rPr>
            </w:pPr>
          </w:p>
        </w:tc>
      </w:tr>
      <w:tr w:rsidR="00714C30" w:rsidRPr="000C1458" w14:paraId="6EA2CF22" w14:textId="77777777" w:rsidTr="008C1DD0">
        <w:trPr>
          <w:cantSplit/>
          <w:trHeight w:val="1827"/>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6DFB7A14" w14:textId="77777777" w:rsidR="00714C30" w:rsidRPr="000C1458"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十</w:t>
            </w:r>
            <w:r>
              <w:rPr>
                <w:rFonts w:ascii="標楷體" w:eastAsia="標楷體" w:hAnsi="標楷體" w:hint="eastAsia"/>
                <w:spacing w:val="-10"/>
                <w:sz w:val="20"/>
              </w:rPr>
              <w:t>（</w:t>
            </w:r>
            <w:r>
              <w:rPr>
                <w:rFonts w:ascii="標楷體" w:eastAsia="標楷體" w:hAnsi="標楷體" w:hint="eastAsia"/>
                <w:color w:val="000000"/>
                <w:spacing w:val="-10"/>
                <w:sz w:val="20"/>
              </w:rPr>
              <w:t>04:18~04:24</w:t>
            </w:r>
            <w:r>
              <w:rPr>
                <w:rFonts w:ascii="標楷體" w:eastAsia="標楷體" w:hAnsi="標楷體" w:hint="eastAsia"/>
                <w:spacing w:val="-10"/>
                <w:sz w:val="20"/>
              </w:rPr>
              <w:t>）</w:t>
            </w:r>
          </w:p>
        </w:tc>
        <w:tc>
          <w:tcPr>
            <w:tcW w:w="2520" w:type="dxa"/>
          </w:tcPr>
          <w:p w14:paraId="6387422E"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3-2-1能認唸標音符號的聲母、韻母、聲調。</w:t>
            </w:r>
            <w:r w:rsidRPr="000C1458">
              <w:rPr>
                <w:rFonts w:ascii="標楷體" w:eastAsia="標楷體" w:hAnsi="標楷體" w:hint="eastAsia"/>
                <w:bCs/>
                <w:sz w:val="20"/>
                <w:szCs w:val="20"/>
              </w:rPr>
              <w:br/>
              <w:t>3-2-2能運用標音符號提升聽說能力。</w:t>
            </w:r>
            <w:r w:rsidRPr="000C1458">
              <w:rPr>
                <w:rFonts w:ascii="標楷體" w:eastAsia="標楷體" w:hAnsi="標楷體" w:hint="eastAsia"/>
                <w:bCs/>
                <w:sz w:val="20"/>
                <w:szCs w:val="20"/>
              </w:rPr>
              <w:br/>
              <w:t>4-2-1能認讀閩南語語詞和語句，並了解其語意。</w:t>
            </w:r>
            <w:r w:rsidRPr="000C1458">
              <w:rPr>
                <w:rFonts w:ascii="標楷體" w:eastAsia="標楷體" w:hAnsi="標楷體" w:hint="eastAsia"/>
                <w:bCs/>
                <w:sz w:val="20"/>
                <w:szCs w:val="20"/>
              </w:rPr>
              <w:br/>
              <w:t>4-2-2能閱讀閩南語常用字詞寫成的短文。</w:t>
            </w:r>
            <w:r w:rsidRPr="000C1458">
              <w:rPr>
                <w:rFonts w:ascii="標楷體" w:eastAsia="標楷體" w:hAnsi="標楷體" w:hint="eastAsia"/>
                <w:bCs/>
                <w:sz w:val="20"/>
                <w:szCs w:val="20"/>
              </w:rPr>
              <w:br/>
              <w:t>5-2-2能以閩南語進行基本的語詞替換與句型轉換。</w:t>
            </w:r>
            <w:r w:rsidRPr="000C1458">
              <w:rPr>
                <w:rFonts w:ascii="標楷體" w:eastAsia="標楷體" w:hAnsi="標楷體"/>
                <w:sz w:val="20"/>
                <w:szCs w:val="20"/>
              </w:rPr>
              <w:br/>
              <w:t>【家政教育】</w:t>
            </w:r>
            <w:smartTag w:uri="urn:schemas-microsoft-com:office:smarttags" w:element="chsdate">
              <w:smartTagPr>
                <w:attr w:name="Year" w:val="2003"/>
                <w:attr w:name="Month" w:val="3"/>
                <w:attr w:name="Day" w:val="4"/>
                <w:attr w:name="IsLunarDate" w:val="False"/>
                <w:attr w:name="IsROCDate" w:val="False"/>
              </w:smartTagPr>
              <w:r w:rsidRPr="000C1458">
                <w:rPr>
                  <w:rFonts w:ascii="標楷體" w:eastAsia="標楷體" w:hAnsi="標楷體"/>
                  <w:sz w:val="20"/>
                  <w:szCs w:val="20"/>
                </w:rPr>
                <w:t>3-3-4</w:t>
              </w:r>
            </w:smartTag>
            <w:r w:rsidRPr="000C1458">
              <w:rPr>
                <w:rFonts w:ascii="標楷體" w:eastAsia="標楷體" w:hAnsi="標楷體"/>
                <w:sz w:val="20"/>
                <w:szCs w:val="20"/>
              </w:rPr>
              <w:t>認識並能運用社區資源。</w:t>
            </w:r>
            <w:r w:rsidRPr="000C1458">
              <w:rPr>
                <w:rFonts w:ascii="標楷體" w:eastAsia="標楷體" w:hAnsi="標楷體" w:hint="eastAsia"/>
                <w:sz w:val="20"/>
                <w:szCs w:val="20"/>
              </w:rPr>
              <w:br/>
            </w:r>
            <w:r w:rsidRPr="000C1458">
              <w:rPr>
                <w:rFonts w:ascii="標楷體" w:eastAsia="標楷體" w:hAnsi="標楷體"/>
                <w:sz w:val="20"/>
                <w:szCs w:val="20"/>
              </w:rPr>
              <w:t>【環境教育】2-2-1了解生活周遭的環境問題及其對個人、學校與社區的影響。</w:t>
            </w:r>
            <w:r w:rsidRPr="000C1458">
              <w:rPr>
                <w:rFonts w:ascii="標楷體" w:eastAsia="標楷體" w:hAnsi="標楷體"/>
                <w:sz w:val="20"/>
                <w:szCs w:val="20"/>
              </w:rPr>
              <w:br/>
              <w:t>【環境教育】3-2-2能主動親近並關懷學校暨社區所處的環境，進而了解環境權及永續發展的重要。</w:t>
            </w:r>
          </w:p>
        </w:tc>
        <w:tc>
          <w:tcPr>
            <w:tcW w:w="3420" w:type="dxa"/>
          </w:tcPr>
          <w:p w14:paraId="5702D4B9"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第二單元好厝邊</w:t>
            </w:r>
            <w:r w:rsidRPr="000C1458">
              <w:rPr>
                <w:rFonts w:ascii="標楷體" w:eastAsia="標楷體" w:hAnsi="標楷體"/>
                <w:sz w:val="20"/>
                <w:szCs w:val="20"/>
              </w:rPr>
              <w:br/>
            </w:r>
            <w:r w:rsidRPr="000C1458">
              <w:rPr>
                <w:rFonts w:ascii="標楷體" w:eastAsia="標楷體" w:hAnsi="標楷體" w:hint="eastAsia"/>
                <w:bCs/>
                <w:sz w:val="20"/>
                <w:szCs w:val="20"/>
              </w:rPr>
              <w:t>第三課鼓吹花</w:t>
            </w:r>
            <w:r w:rsidRPr="000C1458">
              <w:rPr>
                <w:rFonts w:ascii="標楷體" w:eastAsia="標楷體" w:hAnsi="標楷體"/>
                <w:sz w:val="20"/>
                <w:szCs w:val="20"/>
              </w:rPr>
              <w:br/>
            </w:r>
            <w:r w:rsidRPr="000C1458">
              <w:rPr>
                <w:rFonts w:ascii="標楷體" w:eastAsia="標楷體" w:hAnsi="標楷體" w:hint="eastAsia"/>
                <w:bCs/>
                <w:sz w:val="20"/>
                <w:szCs w:val="20"/>
              </w:rPr>
              <w:t xml:space="preserve">活動一：溫故知新 </w:t>
            </w:r>
            <w:r w:rsidRPr="000C1458">
              <w:rPr>
                <w:rFonts w:ascii="標楷體" w:eastAsia="標楷體" w:hAnsi="標楷體" w:hint="eastAsia"/>
                <w:bCs/>
                <w:sz w:val="20"/>
                <w:szCs w:val="20"/>
              </w:rPr>
              <w:br/>
              <w:t>1.教師領念課文，兒童跟著複述。</w:t>
            </w:r>
            <w:r w:rsidRPr="000C1458">
              <w:rPr>
                <w:rFonts w:ascii="標楷體" w:eastAsia="標楷體" w:hAnsi="標楷體" w:hint="eastAsia"/>
                <w:bCs/>
                <w:sz w:val="20"/>
                <w:szCs w:val="20"/>
              </w:rPr>
              <w:br/>
              <w:t>2.教師亦可指定兒童領念，或由兒童一起念。</w:t>
            </w:r>
            <w:r w:rsidRPr="000C1458">
              <w:rPr>
                <w:rFonts w:ascii="標楷體" w:eastAsia="標楷體" w:hAnsi="標楷體" w:hint="eastAsia"/>
                <w:bCs/>
                <w:sz w:val="20"/>
                <w:szCs w:val="20"/>
              </w:rPr>
              <w:br/>
              <w:t>活動二：語詞的列車（一）</w:t>
            </w:r>
            <w:r w:rsidRPr="000C1458">
              <w:rPr>
                <w:rFonts w:ascii="標楷體" w:eastAsia="標楷體" w:hAnsi="標楷體" w:hint="eastAsia"/>
                <w:bCs/>
                <w:sz w:val="20"/>
                <w:szCs w:val="20"/>
              </w:rPr>
              <w:br/>
              <w:t>1.教師先帶領兒童讀課本上例句，練習「〈啥物物件〉，（動詞）透透。」這個句型。</w:t>
            </w:r>
            <w:r w:rsidRPr="000C1458">
              <w:rPr>
                <w:rFonts w:ascii="標楷體" w:eastAsia="標楷體" w:hAnsi="標楷體" w:hint="eastAsia"/>
                <w:bCs/>
                <w:sz w:val="20"/>
                <w:szCs w:val="20"/>
              </w:rPr>
              <w:br/>
              <w:t>2.教師先引導兒童練習說出一些「動詞+透透」的詞組練習，例如：「看透透、想透透、食透透、用透透」等詞組。</w:t>
            </w:r>
            <w:r w:rsidRPr="000C1458">
              <w:rPr>
                <w:rFonts w:ascii="標楷體" w:eastAsia="標楷體" w:hAnsi="標楷體" w:hint="eastAsia"/>
                <w:bCs/>
                <w:sz w:val="20"/>
                <w:szCs w:val="20"/>
              </w:rPr>
              <w:br/>
              <w:t>3.請兒童依照課本上的例句照樣造句。例如：「＊好食物，食透透。＊好所在，耍透透」。</w:t>
            </w:r>
            <w:r w:rsidRPr="000C1458">
              <w:rPr>
                <w:rFonts w:ascii="標楷體" w:eastAsia="標楷體" w:hAnsi="標楷體" w:hint="eastAsia"/>
                <w:bCs/>
                <w:sz w:val="20"/>
                <w:szCs w:val="20"/>
              </w:rPr>
              <w:br/>
              <w:t>4.反覆練習，直到兒童學會使用這個句型為止。</w:t>
            </w:r>
            <w:r w:rsidRPr="000C1458">
              <w:rPr>
                <w:rFonts w:ascii="標楷體" w:eastAsia="標楷體" w:hAnsi="標楷體" w:hint="eastAsia"/>
                <w:bCs/>
                <w:sz w:val="20"/>
                <w:szCs w:val="20"/>
              </w:rPr>
              <w:br/>
              <w:t>活動三：語詞的列車（二）</w:t>
            </w:r>
            <w:r w:rsidRPr="000C1458">
              <w:rPr>
                <w:rFonts w:ascii="標楷體" w:eastAsia="標楷體" w:hAnsi="標楷體" w:hint="eastAsia"/>
                <w:bCs/>
                <w:sz w:val="20"/>
                <w:szCs w:val="20"/>
              </w:rPr>
              <w:br/>
              <w:t>1.教師先帶領兒童讀課本上例句。練習「從（地方詞+方位詞）（動詞）到（地方詞+方位詞）。」</w:t>
            </w:r>
            <w:r w:rsidRPr="000C1458">
              <w:rPr>
                <w:rFonts w:ascii="標楷體" w:eastAsia="標楷體" w:hAnsi="標楷體" w:hint="eastAsia"/>
                <w:bCs/>
                <w:sz w:val="20"/>
                <w:szCs w:val="20"/>
              </w:rPr>
              <w:br/>
              <w:t>2.除了課本上舉的例子，還可以請兒童想一想、說一說有哪些這類型的句子。</w:t>
            </w:r>
            <w:r w:rsidRPr="000C1458">
              <w:rPr>
                <w:rFonts w:ascii="標楷體" w:eastAsia="標楷體" w:hAnsi="標楷體" w:hint="eastAsia"/>
                <w:bCs/>
                <w:sz w:val="20"/>
                <w:szCs w:val="20"/>
              </w:rPr>
              <w:br/>
              <w:t>3.引導兒童學習這個句子時，可以先想好地方詞及方位詞，再思考要進行什麼動作。</w:t>
            </w:r>
            <w:r w:rsidRPr="000C1458">
              <w:rPr>
                <w:rFonts w:ascii="標楷體" w:eastAsia="標楷體" w:hAnsi="標楷體" w:hint="eastAsia"/>
                <w:bCs/>
                <w:sz w:val="20"/>
                <w:szCs w:val="20"/>
              </w:rPr>
              <w:br/>
              <w:t>活動四：語文天地</w:t>
            </w:r>
            <w:r w:rsidRPr="000C1458">
              <w:rPr>
                <w:rFonts w:ascii="標楷體" w:eastAsia="標楷體" w:hAnsi="標楷體" w:hint="eastAsia"/>
                <w:bCs/>
                <w:sz w:val="20"/>
                <w:szCs w:val="20"/>
              </w:rPr>
              <w:br/>
              <w:t>1.教師說明「語文天地」的活動內容。</w:t>
            </w:r>
            <w:r w:rsidRPr="000C1458">
              <w:rPr>
                <w:rFonts w:ascii="標楷體" w:eastAsia="標楷體" w:hAnsi="標楷體" w:hint="eastAsia"/>
                <w:bCs/>
                <w:sz w:val="20"/>
                <w:szCs w:val="20"/>
              </w:rPr>
              <w:br/>
              <w:t>2.教師指導兒童了解「語文天地」提供了四個空格，分別要填入顏色詞、名詞、人名及簡單事件說明。</w:t>
            </w:r>
            <w:r w:rsidRPr="000C1458">
              <w:rPr>
                <w:rFonts w:ascii="標楷體" w:eastAsia="標楷體" w:hAnsi="標楷體" w:hint="eastAsia"/>
                <w:bCs/>
                <w:sz w:val="20"/>
                <w:szCs w:val="20"/>
              </w:rPr>
              <w:br/>
              <w:t>3.教師可以針對短文中各個括號要填入的語詞內容，做適度的引導。</w:t>
            </w:r>
            <w:r w:rsidRPr="000C1458">
              <w:rPr>
                <w:rFonts w:ascii="標楷體" w:eastAsia="標楷體" w:hAnsi="標楷體" w:hint="eastAsia"/>
                <w:bCs/>
                <w:sz w:val="20"/>
                <w:szCs w:val="20"/>
              </w:rPr>
              <w:br/>
              <w:t>4.教師讓兒童試著在括號中填入語詞，提醒兒童前後選擇的語詞，必須合乎邏輯。</w:t>
            </w:r>
            <w:r w:rsidRPr="000C1458">
              <w:rPr>
                <w:rFonts w:ascii="標楷體" w:eastAsia="標楷體" w:hAnsi="標楷體" w:hint="eastAsia"/>
                <w:bCs/>
                <w:sz w:val="20"/>
                <w:szCs w:val="20"/>
              </w:rPr>
              <w:br/>
              <w:t>活動五：複習</w:t>
            </w:r>
            <w:r w:rsidRPr="000C1458">
              <w:rPr>
                <w:rFonts w:ascii="標楷體" w:eastAsia="標楷體" w:hAnsi="標楷體" w:hint="eastAsia"/>
                <w:bCs/>
                <w:sz w:val="20"/>
                <w:szCs w:val="20"/>
              </w:rPr>
              <w:br/>
              <w:t>教師或指定兒童領念「語詞的列車」與「語文天地」的內容，兒童跟著複述。</w:t>
            </w:r>
          </w:p>
        </w:tc>
        <w:tc>
          <w:tcPr>
            <w:tcW w:w="540" w:type="dxa"/>
          </w:tcPr>
          <w:p w14:paraId="22A79A45"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12D61379"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翰林版國小4下閩南語教材</w:t>
            </w:r>
          </w:p>
          <w:p w14:paraId="39B5CA98"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第二單元好厝邊</w:t>
            </w:r>
          </w:p>
          <w:p w14:paraId="0E2A078F"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第三課鼓吹花</w:t>
            </w:r>
          </w:p>
        </w:tc>
        <w:tc>
          <w:tcPr>
            <w:tcW w:w="1998" w:type="dxa"/>
          </w:tcPr>
          <w:p w14:paraId="7D70A05C"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口頭評量</w:t>
            </w:r>
            <w:r w:rsidRPr="000C1458">
              <w:rPr>
                <w:rFonts w:ascii="標楷體" w:eastAsia="標楷體" w:hAnsi="標楷體" w:hint="eastAsia"/>
                <w:bCs/>
                <w:sz w:val="20"/>
                <w:szCs w:val="20"/>
              </w:rPr>
              <w:br/>
              <w:t>平時上課表現</w:t>
            </w:r>
            <w:r w:rsidRPr="000C1458">
              <w:rPr>
                <w:rFonts w:ascii="標楷體" w:eastAsia="標楷體" w:hAnsi="標楷體" w:hint="eastAsia"/>
                <w:bCs/>
                <w:sz w:val="20"/>
                <w:szCs w:val="20"/>
              </w:rPr>
              <w:br/>
              <w:t>念唱練習</w:t>
            </w:r>
            <w:r w:rsidRPr="000C1458">
              <w:rPr>
                <w:rFonts w:ascii="標楷體" w:eastAsia="標楷體" w:hAnsi="標楷體" w:hint="eastAsia"/>
                <w:bCs/>
                <w:sz w:val="20"/>
                <w:szCs w:val="20"/>
              </w:rPr>
              <w:br/>
              <w:t>拼音練習</w:t>
            </w:r>
            <w:r w:rsidRPr="000C1458">
              <w:rPr>
                <w:rFonts w:ascii="標楷體" w:eastAsia="標楷體" w:hAnsi="標楷體" w:hint="eastAsia"/>
                <w:bCs/>
                <w:sz w:val="20"/>
                <w:szCs w:val="20"/>
              </w:rPr>
              <w:br/>
              <w:t>實際演練</w:t>
            </w:r>
          </w:p>
        </w:tc>
        <w:tc>
          <w:tcPr>
            <w:tcW w:w="2700" w:type="dxa"/>
          </w:tcPr>
          <w:p w14:paraId="64C4D817" w14:textId="77777777" w:rsidR="00714C30" w:rsidRPr="000C1458" w:rsidRDefault="00714C30" w:rsidP="008C1DD0">
            <w:pPr>
              <w:rPr>
                <w:rFonts w:ascii="標楷體" w:eastAsia="標楷體" w:hAnsi="標楷體"/>
              </w:rPr>
            </w:pPr>
          </w:p>
        </w:tc>
      </w:tr>
      <w:tr w:rsidR="00714C30" w:rsidRPr="000C1458" w14:paraId="1FA9A92B" w14:textId="77777777" w:rsidTr="008C1DD0">
        <w:trPr>
          <w:cantSplit/>
          <w:trHeight w:val="2125"/>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76F130F4" w14:textId="77777777" w:rsidR="00714C30" w:rsidRPr="000C1458"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十一</w:t>
            </w:r>
            <w:r>
              <w:rPr>
                <w:rFonts w:ascii="標楷體" w:eastAsia="標楷體" w:hAnsi="標楷體" w:hint="eastAsia"/>
                <w:spacing w:val="-10"/>
                <w:sz w:val="20"/>
              </w:rPr>
              <w:t>（</w:t>
            </w:r>
            <w:r>
              <w:rPr>
                <w:rFonts w:ascii="標楷體" w:eastAsia="標楷體" w:hAnsi="標楷體" w:hint="eastAsia"/>
                <w:color w:val="000000"/>
                <w:spacing w:val="-10"/>
                <w:sz w:val="20"/>
              </w:rPr>
              <w:t>04:25~05:01</w:t>
            </w:r>
            <w:r>
              <w:rPr>
                <w:rFonts w:ascii="標楷體" w:eastAsia="標楷體" w:hAnsi="標楷體" w:hint="eastAsia"/>
                <w:spacing w:val="-10"/>
                <w:sz w:val="20"/>
              </w:rPr>
              <w:t>）</w:t>
            </w:r>
          </w:p>
        </w:tc>
        <w:tc>
          <w:tcPr>
            <w:tcW w:w="2520" w:type="dxa"/>
          </w:tcPr>
          <w:p w14:paraId="1DEFE62C"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1-2-1能聽辨日常生活中閩南語語詞及語句的語音成分。</w:t>
            </w:r>
            <w:r w:rsidRPr="000C1458">
              <w:rPr>
                <w:rFonts w:ascii="標楷體" w:eastAsia="標楷體" w:hAnsi="標楷體" w:hint="eastAsia"/>
                <w:bCs/>
                <w:sz w:val="20"/>
                <w:szCs w:val="20"/>
              </w:rPr>
              <w:br/>
              <w:t>3-2-1能認唸標音符號的聲母、韻母、聲調。</w:t>
            </w:r>
            <w:r w:rsidRPr="000C1458">
              <w:rPr>
                <w:rFonts w:ascii="標楷體" w:eastAsia="標楷體" w:hAnsi="標楷體" w:hint="eastAsia"/>
                <w:bCs/>
                <w:sz w:val="20"/>
                <w:szCs w:val="20"/>
              </w:rPr>
              <w:br/>
              <w:t>3-2-2能運用標音符號提升聽說能力。</w:t>
            </w:r>
            <w:r w:rsidRPr="000C1458">
              <w:rPr>
                <w:rFonts w:ascii="標楷體" w:eastAsia="標楷體" w:hAnsi="標楷體" w:hint="eastAsia"/>
                <w:bCs/>
                <w:sz w:val="20"/>
                <w:szCs w:val="20"/>
              </w:rPr>
              <w:br/>
              <w:t>4-2-1能認讀閩南語語詞和語句，並了解其語意。</w:t>
            </w:r>
            <w:r w:rsidRPr="000C1458">
              <w:rPr>
                <w:rFonts w:ascii="標楷體" w:eastAsia="標楷體" w:hAnsi="標楷體" w:hint="eastAsia"/>
                <w:bCs/>
                <w:sz w:val="20"/>
                <w:szCs w:val="20"/>
              </w:rPr>
              <w:br/>
              <w:t>5-2-2能以閩南語進行基本的語詞替換與句型轉換。</w:t>
            </w:r>
            <w:r w:rsidRPr="000C1458">
              <w:rPr>
                <w:rFonts w:ascii="標楷體" w:eastAsia="標楷體" w:hAnsi="標楷體"/>
                <w:sz w:val="20"/>
                <w:szCs w:val="20"/>
              </w:rPr>
              <w:br/>
              <w:t>【家政教育】</w:t>
            </w:r>
            <w:smartTag w:uri="urn:schemas-microsoft-com:office:smarttags" w:element="chsdate">
              <w:smartTagPr>
                <w:attr w:name="Year" w:val="2003"/>
                <w:attr w:name="Month" w:val="3"/>
                <w:attr w:name="Day" w:val="4"/>
                <w:attr w:name="IsLunarDate" w:val="False"/>
                <w:attr w:name="IsROCDate" w:val="False"/>
              </w:smartTagPr>
              <w:r w:rsidRPr="000C1458">
                <w:rPr>
                  <w:rFonts w:ascii="標楷體" w:eastAsia="標楷體" w:hAnsi="標楷體"/>
                  <w:sz w:val="20"/>
                  <w:szCs w:val="20"/>
                </w:rPr>
                <w:t>3-3-4</w:t>
              </w:r>
            </w:smartTag>
            <w:r w:rsidRPr="000C1458">
              <w:rPr>
                <w:rFonts w:ascii="標楷體" w:eastAsia="標楷體" w:hAnsi="標楷體"/>
                <w:sz w:val="20"/>
                <w:szCs w:val="20"/>
              </w:rPr>
              <w:t>認識並能運用社區資源。</w:t>
            </w:r>
            <w:r w:rsidRPr="000C1458">
              <w:rPr>
                <w:rFonts w:ascii="標楷體" w:eastAsia="標楷體" w:hAnsi="標楷體" w:hint="eastAsia"/>
                <w:sz w:val="20"/>
                <w:szCs w:val="20"/>
              </w:rPr>
              <w:br/>
            </w:r>
            <w:r w:rsidRPr="000C1458">
              <w:rPr>
                <w:rFonts w:ascii="標楷體" w:eastAsia="標楷體" w:hAnsi="標楷體"/>
                <w:sz w:val="20"/>
                <w:szCs w:val="20"/>
              </w:rPr>
              <w:t>【環境教育】2-2-1了解生活周遭的環境問題及其對個人、學校與社區的影響。</w:t>
            </w:r>
            <w:r w:rsidRPr="000C1458">
              <w:rPr>
                <w:rFonts w:ascii="標楷體" w:eastAsia="標楷體" w:hAnsi="標楷體"/>
                <w:sz w:val="20"/>
                <w:szCs w:val="20"/>
              </w:rPr>
              <w:br/>
              <w:t>【環境教育】3-2-2能主動親近並關懷學校暨社區所處的環境，進而了解環境權及永續發展的重要。</w:t>
            </w:r>
          </w:p>
        </w:tc>
        <w:tc>
          <w:tcPr>
            <w:tcW w:w="3420" w:type="dxa"/>
          </w:tcPr>
          <w:p w14:paraId="175DDE42"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第二單元好厝邊</w:t>
            </w:r>
            <w:r w:rsidRPr="000C1458">
              <w:rPr>
                <w:rFonts w:ascii="標楷體" w:eastAsia="標楷體" w:hAnsi="標楷體"/>
                <w:sz w:val="20"/>
                <w:szCs w:val="20"/>
              </w:rPr>
              <w:br/>
            </w:r>
            <w:r w:rsidRPr="000C1458">
              <w:rPr>
                <w:rFonts w:ascii="標楷體" w:eastAsia="標楷體" w:hAnsi="標楷體" w:hint="eastAsia"/>
                <w:bCs/>
                <w:sz w:val="20"/>
                <w:szCs w:val="20"/>
              </w:rPr>
              <w:t>第三課鼓吹花</w:t>
            </w:r>
            <w:r w:rsidRPr="000C1458">
              <w:rPr>
                <w:rFonts w:ascii="標楷體" w:eastAsia="標楷體" w:hAnsi="標楷體"/>
                <w:sz w:val="20"/>
                <w:szCs w:val="20"/>
              </w:rPr>
              <w:br/>
            </w:r>
            <w:r w:rsidRPr="000C1458">
              <w:rPr>
                <w:rFonts w:ascii="標楷體" w:eastAsia="標楷體" w:hAnsi="標楷體" w:hint="eastAsia"/>
                <w:bCs/>
                <w:sz w:val="20"/>
                <w:szCs w:val="20"/>
              </w:rPr>
              <w:t>活動一：念看覓</w:t>
            </w:r>
            <w:r w:rsidRPr="000C1458">
              <w:rPr>
                <w:rFonts w:ascii="標楷體" w:eastAsia="標楷體" w:hAnsi="標楷體" w:hint="eastAsia"/>
                <w:bCs/>
                <w:sz w:val="20"/>
                <w:szCs w:val="20"/>
              </w:rPr>
              <w:br/>
              <w:t>1.教師領念「念看覓」的例句，兒童跟著複述。</w:t>
            </w:r>
            <w:r w:rsidRPr="000C1458">
              <w:rPr>
                <w:rFonts w:ascii="標楷體" w:eastAsia="標楷體" w:hAnsi="標楷體" w:hint="eastAsia"/>
                <w:bCs/>
                <w:sz w:val="20"/>
                <w:szCs w:val="20"/>
              </w:rPr>
              <w:br/>
              <w:t>2.等兒童熟練後，教師亦可指定兒童領念，或由兒童一起念。</w:t>
            </w:r>
            <w:r w:rsidRPr="000C1458">
              <w:rPr>
                <w:rFonts w:ascii="標楷體" w:eastAsia="標楷體" w:hAnsi="標楷體" w:hint="eastAsia"/>
                <w:bCs/>
                <w:sz w:val="20"/>
                <w:szCs w:val="20"/>
              </w:rPr>
              <w:br/>
              <w:t>活動二：讀看覓</w:t>
            </w:r>
            <w:r w:rsidRPr="000C1458">
              <w:rPr>
                <w:rFonts w:ascii="標楷體" w:eastAsia="標楷體" w:hAnsi="標楷體" w:hint="eastAsia"/>
                <w:bCs/>
                <w:sz w:val="20"/>
                <w:szCs w:val="20"/>
              </w:rPr>
              <w:br/>
              <w:t>1.本課「練喙舌」的教學重點在能正確讀出並聽辨閩南語第1調、第3調和第7調的基本字調。</w:t>
            </w:r>
            <w:r w:rsidRPr="000C1458">
              <w:rPr>
                <w:rFonts w:ascii="標楷體" w:eastAsia="標楷體" w:hAnsi="標楷體" w:hint="eastAsia"/>
                <w:bCs/>
                <w:sz w:val="20"/>
                <w:szCs w:val="20"/>
              </w:rPr>
              <w:br/>
              <w:t>2.教師緩慢、清楚的領念或播放教學CD，全班多次複誦，可以一起讀、分排讀、分組讀、個別讀。</w:t>
            </w:r>
            <w:r w:rsidRPr="000C1458">
              <w:rPr>
                <w:rFonts w:ascii="標楷體" w:eastAsia="標楷體" w:hAnsi="標楷體" w:hint="eastAsia"/>
                <w:bCs/>
                <w:sz w:val="20"/>
                <w:szCs w:val="20"/>
              </w:rPr>
              <w:br/>
              <w:t>活動三：做看覓</w:t>
            </w:r>
            <w:r w:rsidRPr="000C1458">
              <w:rPr>
                <w:rFonts w:ascii="標楷體" w:eastAsia="標楷體" w:hAnsi="標楷體" w:hint="eastAsia"/>
                <w:bCs/>
                <w:sz w:val="20"/>
                <w:szCs w:val="20"/>
              </w:rPr>
              <w:br/>
              <w:t>1.教師緩慢、清楚的領念或播放教學CD，全班多次複誦各例題，可以一起讀、分排讀、分組讀、個別讀。</w:t>
            </w:r>
            <w:r w:rsidRPr="000C1458">
              <w:rPr>
                <w:rFonts w:ascii="標楷體" w:eastAsia="標楷體" w:hAnsi="標楷體" w:hint="eastAsia"/>
                <w:bCs/>
                <w:sz w:val="20"/>
                <w:szCs w:val="20"/>
              </w:rPr>
              <w:br/>
              <w:t>2.教師指導兒童練習在各例題完成正確答案。</w:t>
            </w:r>
            <w:r w:rsidRPr="000C1458">
              <w:rPr>
                <w:rFonts w:ascii="標楷體" w:eastAsia="標楷體" w:hAnsi="標楷體" w:hint="eastAsia"/>
                <w:bCs/>
                <w:sz w:val="20"/>
                <w:szCs w:val="20"/>
              </w:rPr>
              <w:br/>
              <w:t>3.教師可以請兒童比賽在課本中找出含有第1調、第3調和第7調的字，以增進學習效果與樂趣。</w:t>
            </w:r>
            <w:r w:rsidRPr="000C1458">
              <w:rPr>
                <w:rFonts w:ascii="標楷體" w:eastAsia="標楷體" w:hAnsi="標楷體" w:hint="eastAsia"/>
                <w:bCs/>
                <w:sz w:val="20"/>
                <w:szCs w:val="20"/>
              </w:rPr>
              <w:br/>
              <w:t>4.教師引導兒童分享在日常生活中學會含有本課所學調號的字，以提升運用標音符號和聽說能力。</w:t>
            </w:r>
            <w:r w:rsidRPr="000C1458">
              <w:rPr>
                <w:rFonts w:ascii="標楷體" w:eastAsia="標楷體" w:hAnsi="標楷體" w:hint="eastAsia"/>
                <w:bCs/>
                <w:sz w:val="20"/>
                <w:szCs w:val="20"/>
              </w:rPr>
              <w:br/>
              <w:t>活動四：學習單</w:t>
            </w:r>
            <w:r w:rsidRPr="000C1458">
              <w:rPr>
                <w:rFonts w:ascii="標楷體" w:eastAsia="標楷體" w:hAnsi="標楷體" w:hint="eastAsia"/>
                <w:bCs/>
                <w:sz w:val="20"/>
                <w:szCs w:val="20"/>
              </w:rPr>
              <w:br/>
              <w:t>1.教師說明學習單的做法。</w:t>
            </w:r>
            <w:r w:rsidRPr="000C1458">
              <w:rPr>
                <w:rFonts w:ascii="標楷體" w:eastAsia="標楷體" w:hAnsi="標楷體" w:hint="eastAsia"/>
                <w:bCs/>
                <w:sz w:val="20"/>
                <w:szCs w:val="20"/>
              </w:rPr>
              <w:br/>
              <w:t>2.請兒童完成學習單。</w:t>
            </w:r>
            <w:r w:rsidRPr="000C1458">
              <w:rPr>
                <w:rFonts w:ascii="標楷體" w:eastAsia="標楷體" w:hAnsi="標楷體" w:hint="eastAsia"/>
                <w:bCs/>
                <w:sz w:val="20"/>
                <w:szCs w:val="20"/>
              </w:rPr>
              <w:br/>
              <w:t>活動五：試看覓</w:t>
            </w:r>
            <w:r w:rsidRPr="000C1458">
              <w:rPr>
                <w:rFonts w:ascii="標楷體" w:eastAsia="標楷體" w:hAnsi="標楷體" w:hint="eastAsia"/>
                <w:bCs/>
                <w:sz w:val="20"/>
                <w:szCs w:val="20"/>
              </w:rPr>
              <w:br/>
              <w:t>1.教師領念，讓兒童跟讀俗諺。</w:t>
            </w:r>
            <w:r w:rsidRPr="000C1458">
              <w:rPr>
                <w:rFonts w:ascii="標楷體" w:eastAsia="標楷體" w:hAnsi="標楷體" w:hint="eastAsia"/>
                <w:bCs/>
                <w:sz w:val="20"/>
                <w:szCs w:val="20"/>
              </w:rPr>
              <w:br/>
              <w:t>2.教師說明俗諺的意思，並請兒童造句。</w:t>
            </w:r>
          </w:p>
        </w:tc>
        <w:tc>
          <w:tcPr>
            <w:tcW w:w="540" w:type="dxa"/>
          </w:tcPr>
          <w:p w14:paraId="07244D44"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16B4E187"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翰林版國小4下閩南語教材</w:t>
            </w:r>
          </w:p>
          <w:p w14:paraId="343CB7E2"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第二單元好厝邊</w:t>
            </w:r>
          </w:p>
          <w:p w14:paraId="186729A7"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第三課鼓吹花</w:t>
            </w:r>
          </w:p>
        </w:tc>
        <w:tc>
          <w:tcPr>
            <w:tcW w:w="1998" w:type="dxa"/>
          </w:tcPr>
          <w:p w14:paraId="48B5A942"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口頭評量</w:t>
            </w:r>
            <w:r w:rsidRPr="000C1458">
              <w:rPr>
                <w:rFonts w:ascii="標楷體" w:eastAsia="標楷體" w:hAnsi="標楷體" w:hint="eastAsia"/>
                <w:bCs/>
                <w:sz w:val="20"/>
                <w:szCs w:val="20"/>
              </w:rPr>
              <w:br/>
              <w:t>拼音練習</w:t>
            </w:r>
            <w:r w:rsidRPr="000C1458">
              <w:rPr>
                <w:rFonts w:ascii="標楷體" w:eastAsia="標楷體" w:hAnsi="標楷體" w:hint="eastAsia"/>
                <w:bCs/>
                <w:sz w:val="20"/>
                <w:szCs w:val="20"/>
              </w:rPr>
              <w:br/>
              <w:t>發表</w:t>
            </w:r>
            <w:r w:rsidRPr="000C1458">
              <w:rPr>
                <w:rFonts w:ascii="標楷體" w:eastAsia="標楷體" w:hAnsi="標楷體" w:hint="eastAsia"/>
                <w:bCs/>
                <w:sz w:val="20"/>
                <w:szCs w:val="20"/>
              </w:rPr>
              <w:br/>
              <w:t>課堂問答</w:t>
            </w:r>
            <w:r w:rsidRPr="000C1458">
              <w:rPr>
                <w:rFonts w:ascii="標楷體" w:eastAsia="標楷體" w:hAnsi="標楷體" w:hint="eastAsia"/>
                <w:bCs/>
                <w:sz w:val="20"/>
                <w:szCs w:val="20"/>
              </w:rPr>
              <w:br/>
              <w:t>學習態度</w:t>
            </w:r>
          </w:p>
        </w:tc>
        <w:tc>
          <w:tcPr>
            <w:tcW w:w="2700" w:type="dxa"/>
          </w:tcPr>
          <w:p w14:paraId="7C2B2EA7" w14:textId="77777777" w:rsidR="00714C30" w:rsidRPr="000C1458" w:rsidRDefault="00714C30" w:rsidP="008C1DD0">
            <w:pPr>
              <w:rPr>
                <w:rFonts w:ascii="標楷體" w:eastAsia="標楷體" w:hAnsi="標楷體"/>
              </w:rPr>
            </w:pPr>
          </w:p>
        </w:tc>
      </w:tr>
      <w:tr w:rsidR="00714C30" w:rsidRPr="000C1458" w14:paraId="2AA446A3" w14:textId="77777777" w:rsidTr="008C1DD0">
        <w:trPr>
          <w:cantSplit/>
          <w:trHeight w:val="1973"/>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4ACB8AB2" w14:textId="77777777" w:rsidR="00714C30" w:rsidRPr="000C1458" w:rsidRDefault="00714C30" w:rsidP="008C1DD0">
            <w:pPr>
              <w:snapToGrid w:val="0"/>
              <w:spacing w:line="240" w:lineRule="atLeast"/>
              <w:ind w:left="113" w:right="113"/>
              <w:jc w:val="center"/>
              <w:rPr>
                <w:rFonts w:ascii="標楷體" w:eastAsia="標楷體" w:hAnsi="標楷體"/>
                <w:sz w:val="22"/>
                <w:szCs w:val="22"/>
              </w:rPr>
            </w:pPr>
            <w:r>
              <w:rPr>
                <w:rFonts w:ascii="標楷體" w:eastAsia="標楷體" w:hAnsi="標楷體" w:hint="eastAsia"/>
                <w:sz w:val="20"/>
              </w:rPr>
              <w:lastRenderedPageBreak/>
              <w:t>十二</w:t>
            </w:r>
            <w:r>
              <w:rPr>
                <w:rFonts w:ascii="標楷體" w:eastAsia="標楷體" w:hAnsi="標楷體" w:hint="eastAsia"/>
                <w:spacing w:val="-10"/>
                <w:sz w:val="20"/>
              </w:rPr>
              <w:t>（</w:t>
            </w:r>
            <w:r>
              <w:rPr>
                <w:rFonts w:ascii="標楷體" w:eastAsia="標楷體" w:hAnsi="標楷體" w:hint="eastAsia"/>
                <w:color w:val="000000"/>
                <w:spacing w:val="-10"/>
                <w:sz w:val="20"/>
              </w:rPr>
              <w:t>05:02~05:08</w:t>
            </w:r>
            <w:r>
              <w:rPr>
                <w:rFonts w:ascii="標楷體" w:eastAsia="標楷體" w:hAnsi="標楷體" w:hint="eastAsia"/>
                <w:spacing w:val="-10"/>
                <w:sz w:val="20"/>
              </w:rPr>
              <w:t>）</w:t>
            </w:r>
          </w:p>
        </w:tc>
        <w:tc>
          <w:tcPr>
            <w:tcW w:w="2520" w:type="dxa"/>
          </w:tcPr>
          <w:p w14:paraId="7D94B1B7" w14:textId="77777777" w:rsidR="00714C30" w:rsidRPr="000C1458" w:rsidRDefault="00714C30" w:rsidP="008C1DD0">
            <w:pPr>
              <w:spacing w:line="0" w:lineRule="atLeast"/>
              <w:ind w:left="50" w:right="50"/>
              <w:jc w:val="both"/>
              <w:rPr>
                <w:rFonts w:ascii="標楷體" w:eastAsia="標楷體" w:hAnsi="標楷體"/>
                <w:sz w:val="20"/>
                <w:szCs w:val="20"/>
              </w:rPr>
            </w:pPr>
            <w:r w:rsidRPr="000C1458">
              <w:rPr>
                <w:rFonts w:ascii="標楷體" w:eastAsia="標楷體" w:hAnsi="標楷體" w:hint="eastAsia"/>
                <w:bCs/>
                <w:sz w:val="20"/>
                <w:szCs w:val="20"/>
              </w:rPr>
              <w:t>1-2-2能聽辨教師教學語言及教學內容。</w:t>
            </w:r>
            <w:r w:rsidRPr="000C1458">
              <w:rPr>
                <w:rFonts w:ascii="標楷體" w:eastAsia="標楷體" w:hAnsi="標楷體" w:hint="eastAsia"/>
                <w:bCs/>
                <w:sz w:val="20"/>
                <w:szCs w:val="20"/>
              </w:rPr>
              <w:br/>
              <w:t>1-2-7能聽辨他人口頭表達的感受與情緒。</w:t>
            </w:r>
            <w:r w:rsidRPr="000C1458">
              <w:rPr>
                <w:rFonts w:ascii="標楷體" w:eastAsia="標楷體" w:hAnsi="標楷體" w:hint="eastAsia"/>
                <w:bCs/>
                <w:sz w:val="20"/>
                <w:szCs w:val="20"/>
              </w:rPr>
              <w:br/>
              <w:t>2-2-6能運用閩南語表達對他人的尊重與關懷。</w:t>
            </w:r>
            <w:r w:rsidRPr="000C1458">
              <w:rPr>
                <w:rFonts w:ascii="標楷體" w:eastAsia="標楷體" w:hAnsi="標楷體" w:hint="eastAsia"/>
                <w:bCs/>
                <w:sz w:val="20"/>
                <w:szCs w:val="20"/>
              </w:rPr>
              <w:br/>
              <w:t>3-2-1能認唸標音符號的聲母、韻母、聲調。</w:t>
            </w:r>
            <w:r w:rsidRPr="000C1458">
              <w:rPr>
                <w:rFonts w:ascii="標楷體" w:eastAsia="標楷體" w:hAnsi="標楷體"/>
                <w:sz w:val="20"/>
                <w:szCs w:val="20"/>
              </w:rPr>
              <w:br/>
              <w:t>【家政教育】</w:t>
            </w:r>
            <w:smartTag w:uri="urn:schemas-microsoft-com:office:smarttags" w:element="chsdate">
              <w:smartTagPr>
                <w:attr w:name="Year" w:val="2001"/>
                <w:attr w:name="Month" w:val="2"/>
                <w:attr w:name="Day" w:val="2"/>
                <w:attr w:name="IsLunarDate" w:val="False"/>
                <w:attr w:name="IsROCDate" w:val="False"/>
              </w:smartTagPr>
              <w:r w:rsidRPr="000C1458">
                <w:rPr>
                  <w:rFonts w:ascii="標楷體" w:eastAsia="標楷體" w:hAnsi="標楷體"/>
                  <w:sz w:val="20"/>
                  <w:szCs w:val="20"/>
                </w:rPr>
                <w:t>1-2-2</w:t>
              </w:r>
            </w:smartTag>
            <w:r w:rsidRPr="000C1458">
              <w:rPr>
                <w:rFonts w:ascii="標楷體" w:eastAsia="標楷體" w:hAnsi="標楷體"/>
                <w:sz w:val="20"/>
                <w:szCs w:val="20"/>
              </w:rPr>
              <w:t>察覺自己的飲食習慣與喜好。</w:t>
            </w:r>
          </w:p>
          <w:p w14:paraId="4C72BEA1"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sz w:val="20"/>
                <w:szCs w:val="20"/>
              </w:rPr>
              <w:t>【家政教育】</w:t>
            </w:r>
            <w:smartTag w:uri="urn:schemas-microsoft-com:office:smarttags" w:element="chsdate">
              <w:smartTagPr>
                <w:attr w:name="Year" w:val="2001"/>
                <w:attr w:name="Month" w:val="2"/>
                <w:attr w:name="Day" w:val="4"/>
                <w:attr w:name="IsLunarDate" w:val="False"/>
                <w:attr w:name="IsROCDate" w:val="False"/>
              </w:smartTagPr>
              <w:r w:rsidRPr="000C1458">
                <w:rPr>
                  <w:rFonts w:ascii="標楷體" w:eastAsia="標楷體" w:hAnsi="標楷體"/>
                  <w:sz w:val="20"/>
                  <w:szCs w:val="20"/>
                </w:rPr>
                <w:t>1-2-4</w:t>
              </w:r>
            </w:smartTag>
            <w:r w:rsidRPr="000C1458">
              <w:rPr>
                <w:rFonts w:ascii="標楷體" w:eastAsia="標楷體" w:hAnsi="標楷體"/>
                <w:sz w:val="20"/>
                <w:szCs w:val="20"/>
              </w:rPr>
              <w:t>察覺食物在烹調、貯存及加工等情況下的變化。</w:t>
            </w:r>
          </w:p>
        </w:tc>
        <w:tc>
          <w:tcPr>
            <w:tcW w:w="3420" w:type="dxa"/>
          </w:tcPr>
          <w:p w14:paraId="6907F7C9"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第二單元好厝邊</w:t>
            </w:r>
            <w:r w:rsidRPr="000C1458">
              <w:rPr>
                <w:rFonts w:ascii="標楷體" w:eastAsia="標楷體" w:hAnsi="標楷體"/>
                <w:sz w:val="20"/>
                <w:szCs w:val="20"/>
              </w:rPr>
              <w:br/>
            </w:r>
            <w:r w:rsidRPr="000C1458">
              <w:rPr>
                <w:rFonts w:ascii="標楷體" w:eastAsia="標楷體" w:hAnsi="標楷體" w:hint="eastAsia"/>
                <w:bCs/>
                <w:sz w:val="20"/>
                <w:szCs w:val="20"/>
              </w:rPr>
              <w:t>第四課雨來，福就來</w:t>
            </w:r>
            <w:r w:rsidRPr="000C1458">
              <w:rPr>
                <w:rFonts w:ascii="標楷體" w:eastAsia="標楷體" w:hAnsi="標楷體"/>
                <w:sz w:val="20"/>
                <w:szCs w:val="20"/>
              </w:rPr>
              <w:br/>
            </w:r>
            <w:r w:rsidRPr="000C1458">
              <w:rPr>
                <w:rFonts w:ascii="標楷體" w:eastAsia="標楷體" w:hAnsi="標楷體" w:hint="eastAsia"/>
                <w:bCs/>
                <w:sz w:val="20"/>
                <w:szCs w:val="20"/>
              </w:rPr>
              <w:t>活動一：講看覓</w:t>
            </w:r>
            <w:r w:rsidRPr="000C1458">
              <w:rPr>
                <w:rFonts w:ascii="標楷體" w:eastAsia="標楷體" w:hAnsi="標楷體" w:hint="eastAsia"/>
                <w:bCs/>
                <w:sz w:val="20"/>
                <w:szCs w:val="20"/>
              </w:rPr>
              <w:br/>
              <w:t>1.教師可以放映一段午後雷陣雨，人們倉促慌亂的活動影片或照片，或請兒童說一說是否有過相同的生活經驗。</w:t>
            </w:r>
            <w:r w:rsidRPr="000C1458">
              <w:rPr>
                <w:rFonts w:ascii="標楷體" w:eastAsia="標楷體" w:hAnsi="標楷體" w:hint="eastAsia"/>
                <w:bCs/>
                <w:sz w:val="20"/>
                <w:szCs w:val="20"/>
              </w:rPr>
              <w:br/>
              <w:t>2.請兒童說一說，廣播的功能是什麼？</w:t>
            </w:r>
            <w:r w:rsidRPr="000C1458">
              <w:rPr>
                <w:rFonts w:ascii="標楷體" w:eastAsia="標楷體" w:hAnsi="標楷體" w:hint="eastAsia"/>
                <w:bCs/>
                <w:sz w:val="20"/>
                <w:szCs w:val="20"/>
              </w:rPr>
              <w:br/>
              <w:t>3.教師可以請兒童試著說出印象最深的廣播內容，或結合藝術與人文課程，將場景內容畫下來。</w:t>
            </w:r>
            <w:r w:rsidRPr="000C1458">
              <w:rPr>
                <w:rFonts w:ascii="標楷體" w:eastAsia="標楷體" w:hAnsi="標楷體" w:hint="eastAsia"/>
                <w:bCs/>
                <w:sz w:val="20"/>
                <w:szCs w:val="20"/>
              </w:rPr>
              <w:br/>
              <w:t>4.師生共同討論課文情境圖的內容，引導兒童進入課文情境。</w:t>
            </w:r>
            <w:r w:rsidRPr="000C1458">
              <w:rPr>
                <w:rFonts w:ascii="標楷體" w:eastAsia="標楷體" w:hAnsi="標楷體" w:hint="eastAsia"/>
                <w:bCs/>
                <w:sz w:val="20"/>
                <w:szCs w:val="20"/>
              </w:rPr>
              <w:br/>
              <w:t>活動二：朗讀課文</w:t>
            </w:r>
            <w:r w:rsidRPr="000C1458">
              <w:rPr>
                <w:rFonts w:ascii="標楷體" w:eastAsia="標楷體" w:hAnsi="標楷體" w:hint="eastAsia"/>
                <w:bCs/>
                <w:sz w:val="20"/>
                <w:szCs w:val="20"/>
              </w:rPr>
              <w:br/>
              <w:t>1.講述：教師範讀、領讀，然後口述課文內容，讓兒童了解課文大意。領讀時，要注意節奏的控制。</w:t>
            </w:r>
            <w:r w:rsidRPr="000C1458">
              <w:rPr>
                <w:rFonts w:ascii="標楷體" w:eastAsia="標楷體" w:hAnsi="標楷體" w:hint="eastAsia"/>
                <w:bCs/>
                <w:sz w:val="20"/>
                <w:szCs w:val="20"/>
              </w:rPr>
              <w:br/>
              <w:t>2.美讀及朗讀：請兒童一起讀、分排讀、分組讀、個別讀，並指導兒童控制語氣。</w:t>
            </w:r>
            <w:r w:rsidRPr="000C1458">
              <w:rPr>
                <w:rFonts w:ascii="標楷體" w:eastAsia="標楷體" w:hAnsi="標楷體" w:hint="eastAsia"/>
                <w:bCs/>
                <w:sz w:val="20"/>
                <w:szCs w:val="20"/>
              </w:rPr>
              <w:br/>
              <w:t>3.本文分成四段，是敘述雷陣雨後，村里間守望相助的情景，朗讀時，應該以緊湊、同</w:t>
            </w:r>
            <w:r w:rsidRPr="000C1458">
              <w:rPr>
                <w:rFonts w:ascii="標楷體" w:eastAsia="標楷體" w:hAnsi="標楷體" w:hint="eastAsia"/>
                <w:bCs/>
                <w:sz w:val="20"/>
                <w:szCs w:val="20"/>
              </w:rPr>
              <w:br/>
              <w:t>理、感謝的心情來閱讀。</w:t>
            </w:r>
            <w:r w:rsidRPr="000C1458">
              <w:rPr>
                <w:rFonts w:ascii="標楷體" w:eastAsia="標楷體" w:hAnsi="標楷體" w:hint="eastAsia"/>
                <w:bCs/>
                <w:sz w:val="20"/>
                <w:szCs w:val="20"/>
              </w:rPr>
              <w:br/>
              <w:t>活動三：複習</w:t>
            </w:r>
            <w:r w:rsidRPr="000C1458">
              <w:rPr>
                <w:rFonts w:ascii="標楷體" w:eastAsia="標楷體" w:hAnsi="標楷體" w:hint="eastAsia"/>
                <w:bCs/>
                <w:sz w:val="20"/>
                <w:szCs w:val="20"/>
              </w:rPr>
              <w:br/>
              <w:t>1.教師或指定兒童領念課文，兒童跟著複述。</w:t>
            </w:r>
            <w:r w:rsidRPr="000C1458">
              <w:rPr>
                <w:rFonts w:ascii="標楷體" w:eastAsia="標楷體" w:hAnsi="標楷體" w:hint="eastAsia"/>
                <w:bCs/>
                <w:sz w:val="20"/>
                <w:szCs w:val="20"/>
              </w:rPr>
              <w:br/>
              <w:t>2.對學習有困難的兒童，教師應利用時間進行補救教學。</w:t>
            </w:r>
          </w:p>
        </w:tc>
        <w:tc>
          <w:tcPr>
            <w:tcW w:w="540" w:type="dxa"/>
          </w:tcPr>
          <w:p w14:paraId="71B9B6EE"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7CABAB4A"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翰林版國小4下閩南語教材</w:t>
            </w:r>
          </w:p>
          <w:p w14:paraId="60D72633"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第二單元好厝邊</w:t>
            </w:r>
          </w:p>
          <w:p w14:paraId="38E15728"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第四課雨來，福就來</w:t>
            </w:r>
          </w:p>
        </w:tc>
        <w:tc>
          <w:tcPr>
            <w:tcW w:w="1998" w:type="dxa"/>
          </w:tcPr>
          <w:p w14:paraId="37D97133"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口頭評量</w:t>
            </w:r>
            <w:r w:rsidRPr="000C1458">
              <w:rPr>
                <w:rFonts w:ascii="標楷體" w:eastAsia="標楷體" w:hAnsi="標楷體" w:hint="eastAsia"/>
                <w:bCs/>
                <w:sz w:val="20"/>
                <w:szCs w:val="20"/>
              </w:rPr>
              <w:br/>
              <w:t>小組互動表現</w:t>
            </w:r>
            <w:r w:rsidRPr="000C1458">
              <w:rPr>
                <w:rFonts w:ascii="標楷體" w:eastAsia="標楷體" w:hAnsi="標楷體" w:hint="eastAsia"/>
                <w:bCs/>
                <w:sz w:val="20"/>
                <w:szCs w:val="20"/>
              </w:rPr>
              <w:br/>
              <w:t>平時上課表現</w:t>
            </w:r>
            <w:r w:rsidRPr="000C1458">
              <w:rPr>
                <w:rFonts w:ascii="標楷體" w:eastAsia="標楷體" w:hAnsi="標楷體" w:hint="eastAsia"/>
                <w:bCs/>
                <w:sz w:val="20"/>
                <w:szCs w:val="20"/>
              </w:rPr>
              <w:br/>
              <w:t>態度評量</w:t>
            </w:r>
            <w:r w:rsidRPr="000C1458">
              <w:rPr>
                <w:rFonts w:ascii="標楷體" w:eastAsia="標楷體" w:hAnsi="標楷體" w:hint="eastAsia"/>
                <w:bCs/>
                <w:sz w:val="20"/>
                <w:szCs w:val="20"/>
              </w:rPr>
              <w:br/>
              <w:t>課堂問答</w:t>
            </w:r>
          </w:p>
        </w:tc>
        <w:tc>
          <w:tcPr>
            <w:tcW w:w="2700" w:type="dxa"/>
          </w:tcPr>
          <w:p w14:paraId="2BD878F0" w14:textId="77777777" w:rsidR="00714C30" w:rsidRPr="000C1458" w:rsidRDefault="00714C30" w:rsidP="008C1DD0">
            <w:pPr>
              <w:rPr>
                <w:rFonts w:ascii="標楷體" w:eastAsia="標楷體" w:hAnsi="標楷體"/>
              </w:rPr>
            </w:pPr>
          </w:p>
        </w:tc>
      </w:tr>
      <w:tr w:rsidR="00714C30" w:rsidRPr="000C1458" w14:paraId="57FDB9B6" w14:textId="77777777" w:rsidTr="008C1DD0">
        <w:trPr>
          <w:cantSplit/>
          <w:trHeight w:val="1840"/>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7B369E92" w14:textId="77777777" w:rsidR="00714C30" w:rsidRPr="000C1458" w:rsidRDefault="00714C30" w:rsidP="008C1DD0">
            <w:pPr>
              <w:snapToGrid w:val="0"/>
              <w:spacing w:line="240" w:lineRule="atLeast"/>
              <w:ind w:left="113" w:right="113"/>
              <w:jc w:val="center"/>
              <w:rPr>
                <w:rFonts w:ascii="標楷體" w:eastAsia="標楷體" w:hAnsi="標楷體"/>
                <w:sz w:val="22"/>
                <w:szCs w:val="22"/>
              </w:rPr>
            </w:pPr>
            <w:r>
              <w:rPr>
                <w:rFonts w:ascii="標楷體" w:eastAsia="標楷體" w:hAnsi="標楷體" w:hint="eastAsia"/>
                <w:sz w:val="20"/>
              </w:rPr>
              <w:lastRenderedPageBreak/>
              <w:t>十三</w:t>
            </w:r>
            <w:r>
              <w:rPr>
                <w:rFonts w:ascii="標楷體" w:eastAsia="標楷體" w:hAnsi="標楷體" w:hint="eastAsia"/>
                <w:spacing w:val="-10"/>
                <w:sz w:val="20"/>
              </w:rPr>
              <w:t>（</w:t>
            </w:r>
            <w:r>
              <w:rPr>
                <w:rFonts w:ascii="標楷體" w:eastAsia="標楷體" w:hAnsi="標楷體" w:hint="eastAsia"/>
                <w:color w:val="000000"/>
                <w:spacing w:val="-10"/>
                <w:sz w:val="20"/>
              </w:rPr>
              <w:t>05:09~05:15</w:t>
            </w:r>
            <w:r>
              <w:rPr>
                <w:rFonts w:ascii="標楷體" w:eastAsia="標楷體" w:hAnsi="標楷體" w:hint="eastAsia"/>
                <w:spacing w:val="-10"/>
                <w:sz w:val="20"/>
              </w:rPr>
              <w:t>）</w:t>
            </w:r>
          </w:p>
        </w:tc>
        <w:tc>
          <w:tcPr>
            <w:tcW w:w="2520" w:type="dxa"/>
          </w:tcPr>
          <w:p w14:paraId="796E528D" w14:textId="77777777" w:rsidR="00714C30" w:rsidRPr="000C1458" w:rsidRDefault="00714C30" w:rsidP="008C1DD0">
            <w:pPr>
              <w:spacing w:line="0" w:lineRule="atLeast"/>
              <w:ind w:left="50" w:right="50"/>
              <w:jc w:val="both"/>
              <w:rPr>
                <w:rFonts w:ascii="標楷體" w:eastAsia="標楷體" w:hAnsi="標楷體"/>
                <w:sz w:val="20"/>
                <w:szCs w:val="20"/>
              </w:rPr>
            </w:pPr>
            <w:r w:rsidRPr="000C1458">
              <w:rPr>
                <w:rFonts w:ascii="標楷體" w:eastAsia="標楷體" w:hAnsi="標楷體" w:hint="eastAsia"/>
                <w:bCs/>
                <w:sz w:val="20"/>
                <w:szCs w:val="20"/>
              </w:rPr>
              <w:t>1-2-2能聽辨教師教學語言及教學內容。</w:t>
            </w:r>
            <w:r w:rsidRPr="000C1458">
              <w:rPr>
                <w:rFonts w:ascii="標楷體" w:eastAsia="標楷體" w:hAnsi="標楷體" w:hint="eastAsia"/>
                <w:bCs/>
                <w:sz w:val="20"/>
                <w:szCs w:val="20"/>
              </w:rPr>
              <w:br/>
              <w:t>1-2-7能聽辨他人口頭表達的感受與情緒。</w:t>
            </w:r>
            <w:r w:rsidRPr="000C1458">
              <w:rPr>
                <w:rFonts w:ascii="標楷體" w:eastAsia="標楷體" w:hAnsi="標楷體" w:hint="eastAsia"/>
                <w:bCs/>
                <w:sz w:val="20"/>
                <w:szCs w:val="20"/>
              </w:rPr>
              <w:br/>
              <w:t>3-2-2能運用標音符號提升聽說能力。</w:t>
            </w:r>
            <w:r w:rsidRPr="000C1458">
              <w:rPr>
                <w:rFonts w:ascii="標楷體" w:eastAsia="標楷體" w:hAnsi="標楷體" w:hint="eastAsia"/>
                <w:bCs/>
                <w:sz w:val="20"/>
                <w:szCs w:val="20"/>
              </w:rPr>
              <w:br/>
              <w:t>4-2-1能認讀閩南語語詞和語句，並了解其語意。</w:t>
            </w:r>
            <w:r w:rsidRPr="000C1458">
              <w:rPr>
                <w:rFonts w:ascii="標楷體" w:eastAsia="標楷體" w:hAnsi="標楷體" w:hint="eastAsia"/>
                <w:bCs/>
                <w:sz w:val="20"/>
                <w:szCs w:val="20"/>
              </w:rPr>
              <w:br/>
              <w:t>5-2-1能聽寫基本的閩南語常用語詞和語句。</w:t>
            </w:r>
            <w:r w:rsidRPr="000C1458">
              <w:rPr>
                <w:rFonts w:ascii="標楷體" w:eastAsia="標楷體" w:hAnsi="標楷體"/>
                <w:sz w:val="20"/>
                <w:szCs w:val="20"/>
              </w:rPr>
              <w:br/>
              <w:t>【家政教育】</w:t>
            </w:r>
            <w:smartTag w:uri="urn:schemas-microsoft-com:office:smarttags" w:element="chsdate">
              <w:smartTagPr>
                <w:attr w:name="Year" w:val="2001"/>
                <w:attr w:name="Month" w:val="2"/>
                <w:attr w:name="Day" w:val="2"/>
                <w:attr w:name="IsLunarDate" w:val="False"/>
                <w:attr w:name="IsROCDate" w:val="False"/>
              </w:smartTagPr>
              <w:r w:rsidRPr="000C1458">
                <w:rPr>
                  <w:rFonts w:ascii="標楷體" w:eastAsia="標楷體" w:hAnsi="標楷體"/>
                  <w:sz w:val="20"/>
                  <w:szCs w:val="20"/>
                </w:rPr>
                <w:t>1-2-2</w:t>
              </w:r>
            </w:smartTag>
            <w:r w:rsidRPr="000C1458">
              <w:rPr>
                <w:rFonts w:ascii="標楷體" w:eastAsia="標楷體" w:hAnsi="標楷體"/>
                <w:sz w:val="20"/>
                <w:szCs w:val="20"/>
              </w:rPr>
              <w:t>察覺自己的飲食習慣與喜好。</w:t>
            </w:r>
          </w:p>
          <w:p w14:paraId="1861F3D2"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sz w:val="20"/>
                <w:szCs w:val="20"/>
              </w:rPr>
              <w:t>【家政教育】</w:t>
            </w:r>
            <w:smartTag w:uri="urn:schemas-microsoft-com:office:smarttags" w:element="chsdate">
              <w:smartTagPr>
                <w:attr w:name="Year" w:val="2001"/>
                <w:attr w:name="Month" w:val="2"/>
                <w:attr w:name="Day" w:val="4"/>
                <w:attr w:name="IsLunarDate" w:val="False"/>
                <w:attr w:name="IsROCDate" w:val="False"/>
              </w:smartTagPr>
              <w:r w:rsidRPr="000C1458">
                <w:rPr>
                  <w:rFonts w:ascii="標楷體" w:eastAsia="標楷體" w:hAnsi="標楷體"/>
                  <w:sz w:val="20"/>
                  <w:szCs w:val="20"/>
                </w:rPr>
                <w:t>1-2-4</w:t>
              </w:r>
            </w:smartTag>
            <w:r w:rsidRPr="000C1458">
              <w:rPr>
                <w:rFonts w:ascii="標楷體" w:eastAsia="標楷體" w:hAnsi="標楷體"/>
                <w:sz w:val="20"/>
                <w:szCs w:val="20"/>
              </w:rPr>
              <w:t>察覺食物在烹調、貯存及加工等情況下的變化。</w:t>
            </w:r>
          </w:p>
        </w:tc>
        <w:tc>
          <w:tcPr>
            <w:tcW w:w="3420" w:type="dxa"/>
          </w:tcPr>
          <w:p w14:paraId="00D377DD"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第二單元好厝邊</w:t>
            </w:r>
            <w:r w:rsidRPr="000C1458">
              <w:rPr>
                <w:rFonts w:ascii="標楷體" w:eastAsia="標楷體" w:hAnsi="標楷體"/>
                <w:sz w:val="20"/>
                <w:szCs w:val="20"/>
              </w:rPr>
              <w:br/>
            </w:r>
            <w:r w:rsidRPr="000C1458">
              <w:rPr>
                <w:rFonts w:ascii="標楷體" w:eastAsia="標楷體" w:hAnsi="標楷體" w:hint="eastAsia"/>
                <w:bCs/>
                <w:sz w:val="20"/>
                <w:szCs w:val="20"/>
              </w:rPr>
              <w:t>第四課雨來，福就來</w:t>
            </w:r>
            <w:r w:rsidRPr="000C1458">
              <w:rPr>
                <w:rFonts w:ascii="標楷體" w:eastAsia="標楷體" w:hAnsi="標楷體"/>
                <w:sz w:val="20"/>
                <w:szCs w:val="20"/>
              </w:rPr>
              <w:br/>
            </w:r>
            <w:r w:rsidRPr="000C1458">
              <w:rPr>
                <w:rFonts w:ascii="標楷體" w:eastAsia="標楷體" w:hAnsi="標楷體" w:hint="eastAsia"/>
                <w:bCs/>
                <w:sz w:val="20"/>
                <w:szCs w:val="20"/>
              </w:rPr>
              <w:t>活動一：溫故知新</w:t>
            </w:r>
            <w:r w:rsidRPr="000C1458">
              <w:rPr>
                <w:rFonts w:ascii="標楷體" w:eastAsia="標楷體" w:hAnsi="標楷體" w:hint="eastAsia"/>
                <w:bCs/>
                <w:sz w:val="20"/>
                <w:szCs w:val="20"/>
              </w:rPr>
              <w:br/>
              <w:t>1.教師領念課文，兒童跟著複述。</w:t>
            </w:r>
            <w:r w:rsidRPr="000C1458">
              <w:rPr>
                <w:rFonts w:ascii="標楷體" w:eastAsia="標楷體" w:hAnsi="標楷體" w:hint="eastAsia"/>
                <w:bCs/>
                <w:sz w:val="20"/>
                <w:szCs w:val="20"/>
              </w:rPr>
              <w:br/>
              <w:t>2.教師亦可指定兒童領念，或由兒童一起念。</w:t>
            </w:r>
            <w:r w:rsidRPr="000C1458">
              <w:rPr>
                <w:rFonts w:ascii="標楷體" w:eastAsia="標楷體" w:hAnsi="標楷體" w:hint="eastAsia"/>
                <w:bCs/>
                <w:sz w:val="20"/>
                <w:szCs w:val="20"/>
              </w:rPr>
              <w:br/>
              <w:t>活動二：語詞的錢筒仔</w:t>
            </w:r>
            <w:r w:rsidRPr="000C1458">
              <w:rPr>
                <w:rFonts w:ascii="標楷體" w:eastAsia="標楷體" w:hAnsi="標楷體" w:hint="eastAsia"/>
                <w:bCs/>
                <w:sz w:val="20"/>
                <w:szCs w:val="20"/>
              </w:rPr>
              <w:br/>
              <w:t>1.教師說明本課語詞「雷陣雨」、「風颱雨」、「西北雨」、「查某雨」、「雨霎仔」、「雨鬚」、「煠」、「糋」、「炕」、「熗」、「煎」。認讀的過程：教師領讀，兒童齊讀、個別讀。</w:t>
            </w:r>
            <w:r w:rsidRPr="000C1458">
              <w:rPr>
                <w:rFonts w:ascii="標楷體" w:eastAsia="標楷體" w:hAnsi="標楷體" w:hint="eastAsia"/>
                <w:bCs/>
                <w:sz w:val="20"/>
                <w:szCs w:val="20"/>
              </w:rPr>
              <w:br/>
              <w:t>2.除了解釋語詞外，也可以經由教師的引導，讓兒童試著解釋語詞，教師從旁補充或修正，引導兒童說出是否能分辨其異同。</w:t>
            </w:r>
            <w:r w:rsidRPr="000C1458">
              <w:rPr>
                <w:rFonts w:ascii="標楷體" w:eastAsia="標楷體" w:hAnsi="標楷體" w:hint="eastAsia"/>
                <w:bCs/>
                <w:sz w:val="20"/>
                <w:szCs w:val="20"/>
              </w:rPr>
              <w:br/>
              <w:t>活動三：語詞的列車</w:t>
            </w:r>
            <w:r w:rsidRPr="000C1458">
              <w:rPr>
                <w:rFonts w:ascii="標楷體" w:eastAsia="標楷體" w:hAnsi="標楷體" w:hint="eastAsia"/>
                <w:bCs/>
                <w:sz w:val="20"/>
                <w:szCs w:val="20"/>
              </w:rPr>
              <w:br/>
              <w:t>1.教師先帶領兒童讀課本上例句，練習「……攏無予……著。」、「……來……逐家。」句型。</w:t>
            </w:r>
            <w:r w:rsidRPr="000C1458">
              <w:rPr>
                <w:rFonts w:ascii="標楷體" w:eastAsia="標楷體" w:hAnsi="標楷體" w:hint="eastAsia"/>
                <w:bCs/>
                <w:sz w:val="20"/>
                <w:szCs w:val="20"/>
              </w:rPr>
              <w:br/>
              <w:t>2.請兒童依照課本上的例句照樣照句。</w:t>
            </w:r>
            <w:r w:rsidRPr="000C1458">
              <w:rPr>
                <w:rFonts w:ascii="標楷體" w:eastAsia="標楷體" w:hAnsi="標楷體" w:hint="eastAsia"/>
                <w:bCs/>
                <w:sz w:val="20"/>
                <w:szCs w:val="20"/>
              </w:rPr>
              <w:br/>
              <w:t>3.反覆練習，直到兒童學會使用這個句型為止。</w:t>
            </w:r>
            <w:r w:rsidRPr="000C1458">
              <w:rPr>
                <w:rFonts w:ascii="標楷體" w:eastAsia="標楷體" w:hAnsi="標楷體" w:hint="eastAsia"/>
                <w:bCs/>
                <w:sz w:val="20"/>
                <w:szCs w:val="20"/>
              </w:rPr>
              <w:br/>
              <w:t>4.教師鼓勵兒童發揮想像力及觀察力，答案合理即可。</w:t>
            </w:r>
            <w:r w:rsidRPr="000C1458">
              <w:rPr>
                <w:rFonts w:ascii="標楷體" w:eastAsia="標楷體" w:hAnsi="標楷體" w:hint="eastAsia"/>
                <w:bCs/>
                <w:sz w:val="20"/>
                <w:szCs w:val="20"/>
              </w:rPr>
              <w:br/>
              <w:t>活動四：語文天地</w:t>
            </w:r>
            <w:r w:rsidRPr="000C1458">
              <w:rPr>
                <w:rFonts w:ascii="標楷體" w:eastAsia="標楷體" w:hAnsi="標楷體" w:hint="eastAsia"/>
                <w:bCs/>
                <w:sz w:val="20"/>
                <w:szCs w:val="20"/>
              </w:rPr>
              <w:br/>
              <w:t>1.教師依課本的對話領讀、兒童跟讀。</w:t>
            </w:r>
            <w:r w:rsidRPr="000C1458">
              <w:rPr>
                <w:rFonts w:ascii="標楷體" w:eastAsia="標楷體" w:hAnsi="標楷體" w:hint="eastAsia"/>
                <w:bCs/>
                <w:sz w:val="20"/>
                <w:szCs w:val="20"/>
              </w:rPr>
              <w:br/>
              <w:t>2.練習完畢之後，請兒童仔細看看語詞的錢筒仔（二）的閩南語漢字，並讀一讀。</w:t>
            </w:r>
            <w:r w:rsidRPr="000C1458">
              <w:rPr>
                <w:rFonts w:ascii="標楷體" w:eastAsia="標楷體" w:hAnsi="標楷體" w:hint="eastAsia"/>
                <w:bCs/>
                <w:sz w:val="20"/>
                <w:szCs w:val="20"/>
              </w:rPr>
              <w:br/>
              <w:t>3.教師帶領兒童書空一次，並稍作解釋。</w:t>
            </w:r>
            <w:r w:rsidRPr="000C1458">
              <w:rPr>
                <w:rFonts w:ascii="標楷體" w:eastAsia="標楷體" w:hAnsi="標楷體" w:hint="eastAsia"/>
                <w:bCs/>
                <w:sz w:val="20"/>
                <w:szCs w:val="20"/>
              </w:rPr>
              <w:br/>
              <w:t>4.請兒童聽教學CD，並將正確的閩南語漢字寫進格子中。</w:t>
            </w:r>
            <w:r w:rsidRPr="000C1458">
              <w:rPr>
                <w:rFonts w:ascii="標楷體" w:eastAsia="標楷體" w:hAnsi="標楷體" w:hint="eastAsia"/>
                <w:bCs/>
                <w:sz w:val="20"/>
                <w:szCs w:val="20"/>
              </w:rPr>
              <w:br/>
              <w:t>活動五：複習</w:t>
            </w:r>
            <w:r w:rsidRPr="000C1458">
              <w:rPr>
                <w:rFonts w:ascii="標楷體" w:eastAsia="標楷體" w:hAnsi="標楷體" w:hint="eastAsia"/>
                <w:bCs/>
                <w:sz w:val="20"/>
                <w:szCs w:val="20"/>
              </w:rPr>
              <w:br/>
              <w:t>教師或指定兒童領念「語詞的錢筒仔」與「語詞的列車」的內容，兒童跟著複述。</w:t>
            </w:r>
          </w:p>
        </w:tc>
        <w:tc>
          <w:tcPr>
            <w:tcW w:w="540" w:type="dxa"/>
          </w:tcPr>
          <w:p w14:paraId="4BAA1215"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56847D54"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翰林版國小4下閩南語教材</w:t>
            </w:r>
          </w:p>
          <w:p w14:paraId="33C8F2AE"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第二單元好厝邊</w:t>
            </w:r>
          </w:p>
          <w:p w14:paraId="3F12DE05"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第四課雨來，福就來</w:t>
            </w:r>
          </w:p>
        </w:tc>
        <w:tc>
          <w:tcPr>
            <w:tcW w:w="1998" w:type="dxa"/>
          </w:tcPr>
          <w:p w14:paraId="51DC335E"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口頭評量</w:t>
            </w:r>
            <w:r w:rsidRPr="000C1458">
              <w:rPr>
                <w:rFonts w:ascii="標楷體" w:eastAsia="標楷體" w:hAnsi="標楷體" w:hint="eastAsia"/>
                <w:bCs/>
                <w:sz w:val="20"/>
                <w:szCs w:val="20"/>
              </w:rPr>
              <w:br/>
              <w:t>平時上課表現</w:t>
            </w:r>
            <w:r w:rsidRPr="000C1458">
              <w:rPr>
                <w:rFonts w:ascii="標楷體" w:eastAsia="標楷體" w:hAnsi="標楷體" w:hint="eastAsia"/>
                <w:bCs/>
                <w:sz w:val="20"/>
                <w:szCs w:val="20"/>
              </w:rPr>
              <w:br/>
              <w:t>念唱練習</w:t>
            </w:r>
            <w:r w:rsidRPr="000C1458">
              <w:rPr>
                <w:rFonts w:ascii="標楷體" w:eastAsia="標楷體" w:hAnsi="標楷體" w:hint="eastAsia"/>
                <w:bCs/>
                <w:sz w:val="20"/>
                <w:szCs w:val="20"/>
              </w:rPr>
              <w:br/>
              <w:t>拼音練習</w:t>
            </w:r>
            <w:r w:rsidRPr="000C1458">
              <w:rPr>
                <w:rFonts w:ascii="標楷體" w:eastAsia="標楷體" w:hAnsi="標楷體" w:hint="eastAsia"/>
                <w:bCs/>
                <w:sz w:val="20"/>
                <w:szCs w:val="20"/>
              </w:rPr>
              <w:br/>
              <w:t>學習態度</w:t>
            </w:r>
          </w:p>
        </w:tc>
        <w:tc>
          <w:tcPr>
            <w:tcW w:w="2700" w:type="dxa"/>
          </w:tcPr>
          <w:p w14:paraId="07AB76EB" w14:textId="77777777" w:rsidR="00714C30" w:rsidRPr="000C1458" w:rsidRDefault="00714C30" w:rsidP="008C1DD0">
            <w:pPr>
              <w:rPr>
                <w:rFonts w:ascii="標楷體" w:eastAsia="標楷體" w:hAnsi="標楷體"/>
              </w:rPr>
            </w:pPr>
          </w:p>
        </w:tc>
      </w:tr>
      <w:tr w:rsidR="00714C30" w:rsidRPr="000C1458" w14:paraId="448A773B" w14:textId="77777777" w:rsidTr="008C1DD0">
        <w:trPr>
          <w:cantSplit/>
          <w:trHeight w:val="1979"/>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3BCA58A1" w14:textId="77777777" w:rsidR="00714C30" w:rsidRPr="000C1458"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十四</w:t>
            </w:r>
            <w:r>
              <w:rPr>
                <w:rFonts w:ascii="標楷體" w:eastAsia="標楷體" w:hAnsi="標楷體" w:hint="eastAsia"/>
                <w:spacing w:val="-10"/>
                <w:sz w:val="20"/>
              </w:rPr>
              <w:t>（</w:t>
            </w:r>
            <w:r>
              <w:rPr>
                <w:rFonts w:ascii="標楷體" w:eastAsia="標楷體" w:hAnsi="標楷體" w:hint="eastAsia"/>
                <w:color w:val="000000"/>
                <w:spacing w:val="-10"/>
                <w:sz w:val="20"/>
              </w:rPr>
              <w:t>05:16~05:22</w:t>
            </w:r>
            <w:r>
              <w:rPr>
                <w:rFonts w:ascii="標楷體" w:eastAsia="標楷體" w:hAnsi="標楷體" w:hint="eastAsia"/>
                <w:spacing w:val="-10"/>
                <w:sz w:val="20"/>
              </w:rPr>
              <w:t>）</w:t>
            </w:r>
          </w:p>
        </w:tc>
        <w:tc>
          <w:tcPr>
            <w:tcW w:w="2520" w:type="dxa"/>
          </w:tcPr>
          <w:p w14:paraId="5CB6E656" w14:textId="77777777" w:rsidR="00714C30" w:rsidRPr="000C1458" w:rsidRDefault="00714C30" w:rsidP="008C1DD0">
            <w:pPr>
              <w:spacing w:line="0" w:lineRule="atLeast"/>
              <w:ind w:left="50" w:right="50"/>
              <w:jc w:val="both"/>
              <w:rPr>
                <w:rFonts w:ascii="標楷體" w:eastAsia="標楷體" w:hAnsi="標楷體"/>
                <w:sz w:val="20"/>
                <w:szCs w:val="20"/>
              </w:rPr>
            </w:pPr>
            <w:r w:rsidRPr="000C1458">
              <w:rPr>
                <w:rFonts w:ascii="標楷體" w:eastAsia="標楷體" w:hAnsi="標楷體" w:hint="eastAsia"/>
                <w:bCs/>
                <w:sz w:val="20"/>
                <w:szCs w:val="20"/>
              </w:rPr>
              <w:t>1-2-1能聽辨日常生活中閩南語語詞及語句的語音成分。</w:t>
            </w:r>
            <w:r w:rsidRPr="000C1458">
              <w:rPr>
                <w:rFonts w:ascii="標楷體" w:eastAsia="標楷體" w:hAnsi="標楷體" w:hint="eastAsia"/>
                <w:bCs/>
                <w:sz w:val="20"/>
                <w:szCs w:val="20"/>
              </w:rPr>
              <w:br/>
              <w:t>2-2-4能運用閩南語簡單描述生活周遭的人、事、時、地、物。</w:t>
            </w:r>
            <w:r w:rsidRPr="000C1458">
              <w:rPr>
                <w:rFonts w:ascii="標楷體" w:eastAsia="標楷體" w:hAnsi="標楷體" w:hint="eastAsia"/>
                <w:bCs/>
                <w:sz w:val="20"/>
                <w:szCs w:val="20"/>
              </w:rPr>
              <w:br/>
              <w:t>3-2-2能運用標音符號提升聽說能力。</w:t>
            </w:r>
            <w:r w:rsidRPr="000C1458">
              <w:rPr>
                <w:rFonts w:ascii="標楷體" w:eastAsia="標楷體" w:hAnsi="標楷體" w:hint="eastAsia"/>
                <w:bCs/>
                <w:sz w:val="20"/>
                <w:szCs w:val="20"/>
              </w:rPr>
              <w:br/>
              <w:t>4-2-2能閱讀閩南語常用字詞寫成的短文。</w:t>
            </w:r>
            <w:r w:rsidRPr="000C1458">
              <w:rPr>
                <w:rFonts w:ascii="標楷體" w:eastAsia="標楷體" w:hAnsi="標楷體" w:hint="eastAsia"/>
                <w:bCs/>
                <w:sz w:val="20"/>
                <w:szCs w:val="20"/>
              </w:rPr>
              <w:br/>
              <w:t>5-2-1能聽寫基本的閩南語常用語詞和語句。</w:t>
            </w:r>
            <w:r w:rsidRPr="000C1458">
              <w:rPr>
                <w:rFonts w:ascii="標楷體" w:eastAsia="標楷體" w:hAnsi="標楷體"/>
                <w:sz w:val="20"/>
                <w:szCs w:val="20"/>
              </w:rPr>
              <w:br/>
              <w:t>【家政教育】</w:t>
            </w:r>
            <w:smartTag w:uri="urn:schemas-microsoft-com:office:smarttags" w:element="chsdate">
              <w:smartTagPr>
                <w:attr w:name="Year" w:val="2001"/>
                <w:attr w:name="Month" w:val="2"/>
                <w:attr w:name="Day" w:val="2"/>
                <w:attr w:name="IsLunarDate" w:val="False"/>
                <w:attr w:name="IsROCDate" w:val="False"/>
              </w:smartTagPr>
              <w:r w:rsidRPr="000C1458">
                <w:rPr>
                  <w:rFonts w:ascii="標楷體" w:eastAsia="標楷體" w:hAnsi="標楷體"/>
                  <w:sz w:val="20"/>
                  <w:szCs w:val="20"/>
                </w:rPr>
                <w:t>1-2-2</w:t>
              </w:r>
            </w:smartTag>
            <w:r w:rsidRPr="000C1458">
              <w:rPr>
                <w:rFonts w:ascii="標楷體" w:eastAsia="標楷體" w:hAnsi="標楷體"/>
                <w:sz w:val="20"/>
                <w:szCs w:val="20"/>
              </w:rPr>
              <w:t>察覺自己的飲食習慣與喜好。</w:t>
            </w:r>
          </w:p>
          <w:p w14:paraId="6FAF66E1"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sz w:val="20"/>
                <w:szCs w:val="20"/>
              </w:rPr>
              <w:t>【家政教育】</w:t>
            </w:r>
            <w:smartTag w:uri="urn:schemas-microsoft-com:office:smarttags" w:element="chsdate">
              <w:smartTagPr>
                <w:attr w:name="Year" w:val="2001"/>
                <w:attr w:name="Month" w:val="2"/>
                <w:attr w:name="Day" w:val="4"/>
                <w:attr w:name="IsLunarDate" w:val="False"/>
                <w:attr w:name="IsROCDate" w:val="False"/>
              </w:smartTagPr>
              <w:r w:rsidRPr="000C1458">
                <w:rPr>
                  <w:rFonts w:ascii="標楷體" w:eastAsia="標楷體" w:hAnsi="標楷體"/>
                  <w:sz w:val="20"/>
                  <w:szCs w:val="20"/>
                </w:rPr>
                <w:t>1-2-4</w:t>
              </w:r>
            </w:smartTag>
            <w:r w:rsidRPr="000C1458">
              <w:rPr>
                <w:rFonts w:ascii="標楷體" w:eastAsia="標楷體" w:hAnsi="標楷體"/>
                <w:sz w:val="20"/>
                <w:szCs w:val="20"/>
              </w:rPr>
              <w:t>察覺食物在烹調、貯存及加工等情況下的變化。</w:t>
            </w:r>
          </w:p>
        </w:tc>
        <w:tc>
          <w:tcPr>
            <w:tcW w:w="3420" w:type="dxa"/>
          </w:tcPr>
          <w:p w14:paraId="370AA652" w14:textId="77777777" w:rsidR="00714C30" w:rsidRPr="000C1458" w:rsidRDefault="00714C30" w:rsidP="008C1DD0">
            <w:pPr>
              <w:spacing w:line="0" w:lineRule="atLeast"/>
              <w:ind w:left="50"/>
              <w:jc w:val="both"/>
              <w:rPr>
                <w:rFonts w:ascii="標楷體" w:eastAsia="標楷體" w:hAnsi="標楷體"/>
                <w:bCs/>
                <w:sz w:val="20"/>
                <w:szCs w:val="20"/>
              </w:rPr>
            </w:pPr>
            <w:r w:rsidRPr="000C1458">
              <w:rPr>
                <w:rFonts w:ascii="標楷體" w:eastAsia="標楷體" w:hAnsi="標楷體" w:hint="eastAsia"/>
                <w:bCs/>
                <w:sz w:val="20"/>
                <w:szCs w:val="20"/>
              </w:rPr>
              <w:t>第二單元好厝邊</w:t>
            </w:r>
            <w:r w:rsidRPr="000C1458">
              <w:rPr>
                <w:rFonts w:ascii="標楷體" w:eastAsia="標楷體" w:hAnsi="標楷體"/>
                <w:sz w:val="20"/>
                <w:szCs w:val="20"/>
              </w:rPr>
              <w:br/>
            </w:r>
            <w:r w:rsidRPr="000C1458">
              <w:rPr>
                <w:rFonts w:ascii="標楷體" w:eastAsia="標楷體" w:hAnsi="標楷體" w:hint="eastAsia"/>
                <w:bCs/>
                <w:sz w:val="20"/>
                <w:szCs w:val="20"/>
              </w:rPr>
              <w:t>第四課雨來，福就來</w:t>
            </w:r>
            <w:r w:rsidRPr="000C1458">
              <w:rPr>
                <w:rFonts w:ascii="標楷體" w:eastAsia="標楷體" w:hAnsi="標楷體"/>
                <w:sz w:val="20"/>
                <w:szCs w:val="20"/>
              </w:rPr>
              <w:br/>
            </w:r>
            <w:r w:rsidRPr="000C1458">
              <w:rPr>
                <w:rFonts w:ascii="標楷體" w:eastAsia="標楷體" w:hAnsi="標楷體" w:hint="eastAsia"/>
                <w:bCs/>
                <w:sz w:val="20"/>
                <w:szCs w:val="20"/>
              </w:rPr>
              <w:t>活動一：念看覓</w:t>
            </w:r>
            <w:r w:rsidRPr="000C1458">
              <w:rPr>
                <w:rFonts w:ascii="標楷體" w:eastAsia="標楷體" w:hAnsi="標楷體" w:hint="eastAsia"/>
                <w:bCs/>
                <w:sz w:val="20"/>
                <w:szCs w:val="20"/>
              </w:rPr>
              <w:br/>
              <w:t>1.教師領念「念看覓」的例句，兒童跟著複述。</w:t>
            </w:r>
            <w:r w:rsidRPr="000C1458">
              <w:rPr>
                <w:rFonts w:ascii="標楷體" w:eastAsia="標楷體" w:hAnsi="標楷體" w:hint="eastAsia"/>
                <w:bCs/>
                <w:sz w:val="20"/>
                <w:szCs w:val="20"/>
              </w:rPr>
              <w:br/>
              <w:t>2.等兒童熟練後，教師亦可指定兒童領念，或由兒童一起念。</w:t>
            </w:r>
            <w:r w:rsidRPr="000C1458">
              <w:rPr>
                <w:rFonts w:ascii="標楷體" w:eastAsia="標楷體" w:hAnsi="標楷體" w:hint="eastAsia"/>
                <w:bCs/>
                <w:sz w:val="20"/>
                <w:szCs w:val="20"/>
              </w:rPr>
              <w:br/>
              <w:t>活動二：讀看覓</w:t>
            </w:r>
            <w:r w:rsidRPr="000C1458">
              <w:rPr>
                <w:rFonts w:ascii="標楷體" w:eastAsia="標楷體" w:hAnsi="標楷體" w:hint="eastAsia"/>
                <w:bCs/>
                <w:sz w:val="20"/>
                <w:szCs w:val="20"/>
              </w:rPr>
              <w:br/>
              <w:t>1.本課「練喙舌」的教學重點在能正確讀出並聽辨閩南語第4調和第8調的基本字調。</w:t>
            </w:r>
            <w:r w:rsidRPr="000C1458">
              <w:rPr>
                <w:rFonts w:ascii="標楷體" w:eastAsia="標楷體" w:hAnsi="標楷體" w:hint="eastAsia"/>
                <w:bCs/>
                <w:sz w:val="20"/>
                <w:szCs w:val="20"/>
              </w:rPr>
              <w:br/>
              <w:t>2.教師緩慢、清楚的領念或播放教學CD，全班多次複誦，可以一起讀、分排讀、分組讀、個別讀。</w:t>
            </w:r>
            <w:r w:rsidRPr="000C1458">
              <w:rPr>
                <w:rFonts w:ascii="標楷體" w:eastAsia="標楷體" w:hAnsi="標楷體" w:hint="eastAsia"/>
                <w:bCs/>
                <w:sz w:val="20"/>
                <w:szCs w:val="20"/>
              </w:rPr>
              <w:br/>
              <w:t>活動三：做看覓</w:t>
            </w:r>
            <w:r w:rsidRPr="000C1458">
              <w:rPr>
                <w:rFonts w:ascii="標楷體" w:eastAsia="標楷體" w:hAnsi="標楷體" w:hint="eastAsia"/>
                <w:bCs/>
                <w:sz w:val="20"/>
                <w:szCs w:val="20"/>
              </w:rPr>
              <w:br/>
              <w:t>1.教師緩慢、清楚的領念或播放教學CD，全班多次複誦各例題，可以一起讀、分排讀、分組讀、個別讀。</w:t>
            </w:r>
            <w:r w:rsidRPr="000C1458">
              <w:rPr>
                <w:rFonts w:ascii="標楷體" w:eastAsia="標楷體" w:hAnsi="標楷體" w:hint="eastAsia"/>
                <w:bCs/>
                <w:sz w:val="20"/>
                <w:szCs w:val="20"/>
              </w:rPr>
              <w:br/>
              <w:t>2.教師指導兒童練習在各例題完成正確答案。</w:t>
            </w:r>
            <w:r w:rsidRPr="000C1458">
              <w:rPr>
                <w:rFonts w:ascii="標楷體" w:eastAsia="標楷體" w:hAnsi="標楷體" w:hint="eastAsia"/>
                <w:bCs/>
                <w:sz w:val="20"/>
                <w:szCs w:val="20"/>
              </w:rPr>
              <w:br/>
              <w:t>活動四：學習單</w:t>
            </w:r>
            <w:r w:rsidRPr="000C1458">
              <w:rPr>
                <w:rFonts w:ascii="標楷體" w:eastAsia="標楷體" w:hAnsi="標楷體" w:hint="eastAsia"/>
                <w:bCs/>
                <w:sz w:val="20"/>
                <w:szCs w:val="20"/>
              </w:rPr>
              <w:br/>
              <w:t>1.教師說明學習單的做法。</w:t>
            </w:r>
            <w:r w:rsidRPr="000C1458">
              <w:rPr>
                <w:rFonts w:ascii="標楷體" w:eastAsia="標楷體" w:hAnsi="標楷體" w:hint="eastAsia"/>
                <w:bCs/>
                <w:sz w:val="20"/>
                <w:szCs w:val="20"/>
              </w:rPr>
              <w:br/>
              <w:t>2.請兒童完成學習單。</w:t>
            </w:r>
            <w:r w:rsidRPr="000C1458">
              <w:rPr>
                <w:rFonts w:ascii="標楷體" w:eastAsia="標楷體" w:hAnsi="標楷體" w:hint="eastAsia"/>
                <w:bCs/>
                <w:sz w:val="20"/>
                <w:szCs w:val="20"/>
              </w:rPr>
              <w:br/>
              <w:t>活動五：試看覓</w:t>
            </w:r>
            <w:r w:rsidRPr="000C1458">
              <w:rPr>
                <w:rFonts w:ascii="標楷體" w:eastAsia="標楷體" w:hAnsi="標楷體" w:hint="eastAsia"/>
                <w:bCs/>
                <w:sz w:val="20"/>
                <w:szCs w:val="20"/>
              </w:rPr>
              <w:br/>
              <w:t>1.教師教念街頭巷尾的擴音叫賣，讓兒童跟著讀。</w:t>
            </w:r>
          </w:p>
          <w:p w14:paraId="2E9B76E0"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2.教師說明叫賣的意思。</w:t>
            </w:r>
          </w:p>
        </w:tc>
        <w:tc>
          <w:tcPr>
            <w:tcW w:w="540" w:type="dxa"/>
          </w:tcPr>
          <w:p w14:paraId="1D2C361C"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442495A1"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翰林版國小4下閩南語教材</w:t>
            </w:r>
          </w:p>
          <w:p w14:paraId="4A8D29F0"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第二單元好厝邊</w:t>
            </w:r>
          </w:p>
          <w:p w14:paraId="248EBDF9"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第四課雨來，福就來</w:t>
            </w:r>
          </w:p>
        </w:tc>
        <w:tc>
          <w:tcPr>
            <w:tcW w:w="1998" w:type="dxa"/>
          </w:tcPr>
          <w:p w14:paraId="131AAE82"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口頭評量</w:t>
            </w:r>
            <w:r w:rsidRPr="000C1458">
              <w:rPr>
                <w:rFonts w:ascii="標楷體" w:eastAsia="標楷體" w:hAnsi="標楷體" w:hint="eastAsia"/>
                <w:bCs/>
                <w:sz w:val="20"/>
                <w:szCs w:val="20"/>
              </w:rPr>
              <w:br/>
              <w:t>念唱練習</w:t>
            </w:r>
            <w:r w:rsidRPr="000C1458">
              <w:rPr>
                <w:rFonts w:ascii="標楷體" w:eastAsia="標楷體" w:hAnsi="標楷體" w:hint="eastAsia"/>
                <w:bCs/>
                <w:sz w:val="20"/>
                <w:szCs w:val="20"/>
              </w:rPr>
              <w:br/>
              <w:t>參與度評量</w:t>
            </w:r>
            <w:r w:rsidRPr="000C1458">
              <w:rPr>
                <w:rFonts w:ascii="標楷體" w:eastAsia="標楷體" w:hAnsi="標楷體" w:hint="eastAsia"/>
                <w:bCs/>
                <w:sz w:val="20"/>
                <w:szCs w:val="20"/>
              </w:rPr>
              <w:br/>
              <w:t>發表</w:t>
            </w:r>
            <w:r w:rsidRPr="000C1458">
              <w:rPr>
                <w:rFonts w:ascii="標楷體" w:eastAsia="標楷體" w:hAnsi="標楷體" w:hint="eastAsia"/>
                <w:bCs/>
                <w:sz w:val="20"/>
                <w:szCs w:val="20"/>
              </w:rPr>
              <w:br/>
              <w:t>課堂問答</w:t>
            </w:r>
          </w:p>
        </w:tc>
        <w:tc>
          <w:tcPr>
            <w:tcW w:w="2700" w:type="dxa"/>
          </w:tcPr>
          <w:p w14:paraId="01A57BC9" w14:textId="77777777" w:rsidR="00714C30" w:rsidRPr="000C1458" w:rsidRDefault="00714C30" w:rsidP="008C1DD0">
            <w:pPr>
              <w:rPr>
                <w:rFonts w:ascii="標楷體" w:eastAsia="標楷體" w:hAnsi="標楷體"/>
              </w:rPr>
            </w:pPr>
          </w:p>
        </w:tc>
      </w:tr>
      <w:tr w:rsidR="00714C30" w:rsidRPr="000C1458" w14:paraId="0B3A5578" w14:textId="77777777" w:rsidTr="008C1DD0">
        <w:trPr>
          <w:cantSplit/>
          <w:trHeight w:val="1824"/>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0F0CE888" w14:textId="77777777" w:rsidR="00714C30" w:rsidRPr="000C1458"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十五(</w:t>
            </w:r>
            <w:r>
              <w:rPr>
                <w:rFonts w:ascii="標楷體" w:eastAsia="標楷體" w:hAnsi="標楷體" w:hint="eastAsia"/>
                <w:color w:val="000000"/>
                <w:spacing w:val="-10"/>
                <w:sz w:val="20"/>
              </w:rPr>
              <w:t>05:23~05:29</w:t>
            </w:r>
            <w:r>
              <w:rPr>
                <w:rFonts w:ascii="標楷體" w:eastAsia="標楷體" w:hAnsi="標楷體" w:hint="eastAsia"/>
                <w:spacing w:val="-10"/>
                <w:sz w:val="20"/>
              </w:rPr>
              <w:t>）</w:t>
            </w:r>
          </w:p>
        </w:tc>
        <w:tc>
          <w:tcPr>
            <w:tcW w:w="2520" w:type="dxa"/>
          </w:tcPr>
          <w:p w14:paraId="7D415D07" w14:textId="77777777" w:rsidR="00714C30" w:rsidRPr="000C1458" w:rsidRDefault="00714C30" w:rsidP="008C1DD0">
            <w:pPr>
              <w:spacing w:line="0" w:lineRule="atLeast"/>
              <w:ind w:left="50" w:right="50"/>
              <w:jc w:val="both"/>
              <w:rPr>
                <w:rFonts w:ascii="標楷體" w:eastAsia="標楷體" w:hAnsi="標楷體"/>
                <w:sz w:val="20"/>
                <w:szCs w:val="20"/>
              </w:rPr>
            </w:pPr>
            <w:r w:rsidRPr="000C1458">
              <w:rPr>
                <w:rFonts w:ascii="標楷體" w:eastAsia="標楷體" w:hAnsi="標楷體" w:hint="eastAsia"/>
                <w:bCs/>
                <w:sz w:val="20"/>
                <w:szCs w:val="20"/>
              </w:rPr>
              <w:t>1-2-1能聽辨日常生活中閩南語語詞及語句的語音成分。</w:t>
            </w:r>
            <w:r w:rsidRPr="000C1458">
              <w:rPr>
                <w:rFonts w:ascii="標楷體" w:eastAsia="標楷體" w:hAnsi="標楷體" w:hint="eastAsia"/>
                <w:bCs/>
                <w:sz w:val="20"/>
                <w:szCs w:val="20"/>
              </w:rPr>
              <w:br/>
              <w:t>1-2-4能從閩南語聽辨中，認識社區及在地文化。</w:t>
            </w:r>
            <w:r w:rsidRPr="000C1458">
              <w:rPr>
                <w:rFonts w:ascii="標楷體" w:eastAsia="標楷體" w:hAnsi="標楷體" w:hint="eastAsia"/>
                <w:bCs/>
                <w:sz w:val="20"/>
                <w:szCs w:val="20"/>
              </w:rPr>
              <w:br/>
              <w:t>1-2-6能初步運用科技與資訊媒材提升聆聽能力。</w:t>
            </w:r>
            <w:r w:rsidRPr="000C1458">
              <w:rPr>
                <w:rFonts w:ascii="標楷體" w:eastAsia="標楷體" w:hAnsi="標楷體" w:hint="eastAsia"/>
                <w:bCs/>
                <w:sz w:val="20"/>
                <w:szCs w:val="20"/>
              </w:rPr>
              <w:br/>
              <w:t>2-2-4能運用閩南語簡單描述生活周遭的人、事、時、地、物。</w:t>
            </w:r>
            <w:r w:rsidRPr="000C1458">
              <w:rPr>
                <w:rFonts w:ascii="標楷體" w:eastAsia="標楷體" w:hAnsi="標楷體" w:hint="eastAsia"/>
                <w:bCs/>
                <w:sz w:val="20"/>
                <w:szCs w:val="20"/>
              </w:rPr>
              <w:br/>
              <w:t>2-2-8能養成主動用閩南語與人溝通的態度與習慣。</w:t>
            </w:r>
            <w:r w:rsidRPr="000C1458">
              <w:rPr>
                <w:rFonts w:ascii="標楷體" w:eastAsia="標楷體" w:hAnsi="標楷體" w:hint="eastAsia"/>
                <w:bCs/>
                <w:sz w:val="20"/>
                <w:szCs w:val="20"/>
              </w:rPr>
              <w:br/>
              <w:t>4-2-4能養成主動利用圖書館，增進閩南語的閱讀能力。</w:t>
            </w:r>
            <w:r w:rsidRPr="000C1458">
              <w:rPr>
                <w:rFonts w:ascii="標楷體" w:eastAsia="標楷體" w:hAnsi="標楷體" w:hint="eastAsia"/>
                <w:bCs/>
                <w:sz w:val="20"/>
                <w:szCs w:val="20"/>
              </w:rPr>
              <w:br/>
              <w:t>4-2-5能養成良好的閩南語閱讀態度與習慣。</w:t>
            </w:r>
            <w:r w:rsidRPr="000C1458">
              <w:rPr>
                <w:rFonts w:ascii="標楷體" w:eastAsia="標楷體" w:hAnsi="標楷體"/>
                <w:sz w:val="20"/>
                <w:szCs w:val="20"/>
              </w:rPr>
              <w:br/>
              <w:t>【生涯發展教育】</w:t>
            </w:r>
            <w:smartTag w:uri="urn:schemas-microsoft-com:office:smarttags" w:element="chsdate">
              <w:smartTagPr>
                <w:attr w:name="Year" w:val="2003"/>
                <w:attr w:name="Month" w:val="2"/>
                <w:attr w:name="Day" w:val="2"/>
                <w:attr w:name="IsLunarDate" w:val="False"/>
                <w:attr w:name="IsROCDate" w:val="False"/>
              </w:smartTagPr>
              <w:r w:rsidRPr="000C1458">
                <w:rPr>
                  <w:rFonts w:ascii="標楷體" w:eastAsia="標楷體" w:hAnsi="標楷體"/>
                  <w:sz w:val="20"/>
                  <w:szCs w:val="20"/>
                </w:rPr>
                <w:t>3-2-2</w:t>
              </w:r>
            </w:smartTag>
            <w:r w:rsidRPr="000C1458">
              <w:rPr>
                <w:rFonts w:ascii="標楷體" w:eastAsia="標楷體" w:hAnsi="標楷體"/>
                <w:sz w:val="20"/>
                <w:szCs w:val="20"/>
              </w:rPr>
              <w:t>學習如何解決問題及做決定。</w:t>
            </w:r>
          </w:p>
          <w:p w14:paraId="4F9ADB84"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sz w:val="20"/>
                <w:szCs w:val="20"/>
              </w:rPr>
              <w:t>【生涯發展教育】</w:t>
            </w:r>
            <w:smartTag w:uri="urn:schemas-microsoft-com:office:smarttags" w:element="chsdate">
              <w:smartTagPr>
                <w:attr w:name="Year" w:val="2003"/>
                <w:attr w:name="Month" w:val="3"/>
                <w:attr w:name="Day" w:val="1"/>
                <w:attr w:name="IsLunarDate" w:val="False"/>
                <w:attr w:name="IsROCDate" w:val="False"/>
              </w:smartTagPr>
              <w:r w:rsidRPr="000C1458">
                <w:rPr>
                  <w:rFonts w:ascii="標楷體" w:eastAsia="標楷體" w:hAnsi="標楷體"/>
                  <w:sz w:val="20"/>
                  <w:szCs w:val="20"/>
                </w:rPr>
                <w:t>3-3-1</w:t>
              </w:r>
            </w:smartTag>
            <w:r w:rsidRPr="000C1458">
              <w:rPr>
                <w:rFonts w:ascii="標楷體" w:eastAsia="標楷體" w:hAnsi="標楷體"/>
                <w:sz w:val="20"/>
                <w:szCs w:val="20"/>
              </w:rPr>
              <w:t>培養正確工作態度及價值觀。</w:t>
            </w:r>
          </w:p>
        </w:tc>
        <w:tc>
          <w:tcPr>
            <w:tcW w:w="3420" w:type="dxa"/>
          </w:tcPr>
          <w:p w14:paraId="02E4281B"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第三單元反省</w:t>
            </w:r>
            <w:r w:rsidRPr="000C1458">
              <w:rPr>
                <w:rFonts w:ascii="標楷體" w:eastAsia="標楷體" w:hAnsi="標楷體"/>
                <w:sz w:val="20"/>
                <w:szCs w:val="20"/>
              </w:rPr>
              <w:br/>
            </w:r>
            <w:r w:rsidRPr="000C1458">
              <w:rPr>
                <w:rFonts w:ascii="標楷體" w:eastAsia="標楷體" w:hAnsi="標楷體" w:hint="eastAsia"/>
                <w:bCs/>
                <w:sz w:val="20"/>
                <w:szCs w:val="20"/>
              </w:rPr>
              <w:t>第五課照鏡</w:t>
            </w:r>
            <w:r w:rsidRPr="000C1458">
              <w:rPr>
                <w:rFonts w:ascii="標楷體" w:eastAsia="標楷體" w:hAnsi="標楷體"/>
                <w:sz w:val="20"/>
                <w:szCs w:val="20"/>
              </w:rPr>
              <w:br/>
            </w:r>
            <w:r w:rsidRPr="000C1458">
              <w:rPr>
                <w:rFonts w:ascii="標楷體" w:eastAsia="標楷體" w:hAnsi="標楷體" w:hint="eastAsia"/>
                <w:bCs/>
                <w:sz w:val="20"/>
                <w:szCs w:val="20"/>
              </w:rPr>
              <w:t>活動一：引起動機</w:t>
            </w:r>
            <w:r w:rsidRPr="000C1458">
              <w:rPr>
                <w:rFonts w:ascii="標楷體" w:eastAsia="標楷體" w:hAnsi="標楷體" w:hint="eastAsia"/>
                <w:bCs/>
                <w:sz w:val="20"/>
                <w:szCs w:val="20"/>
              </w:rPr>
              <w:br/>
              <w:t>1.教師說明課文情境圖，以「照鏡會當看著啥物？」問句，引導兒童發表，進而導入本課主題。</w:t>
            </w:r>
            <w:r w:rsidRPr="000C1458">
              <w:rPr>
                <w:rFonts w:ascii="標楷體" w:eastAsia="標楷體" w:hAnsi="標楷體" w:hint="eastAsia"/>
                <w:bCs/>
                <w:sz w:val="20"/>
                <w:szCs w:val="20"/>
              </w:rPr>
              <w:br/>
              <w:t>活動二：朗讀課文</w:t>
            </w:r>
            <w:r w:rsidRPr="000C1458">
              <w:rPr>
                <w:rFonts w:ascii="標楷體" w:eastAsia="標楷體" w:hAnsi="標楷體" w:hint="eastAsia"/>
                <w:bCs/>
                <w:sz w:val="20"/>
                <w:szCs w:val="20"/>
              </w:rPr>
              <w:br/>
              <w:t>1.講述：教師範讀、領讀（注意節奏）後，再口述課文內容，讓兒童了解課文大意。</w:t>
            </w:r>
            <w:r w:rsidRPr="000C1458">
              <w:rPr>
                <w:rFonts w:ascii="標楷體" w:eastAsia="標楷體" w:hAnsi="標楷體" w:hint="eastAsia"/>
                <w:bCs/>
                <w:sz w:val="20"/>
                <w:szCs w:val="20"/>
              </w:rPr>
              <w:br/>
              <w:t>2.朗讀：請兒童一起讀、分段讀、輪流讀、個別讀，並指導兒童配合詞意，控制語氣。</w:t>
            </w:r>
            <w:r w:rsidRPr="000C1458">
              <w:rPr>
                <w:rFonts w:ascii="標楷體" w:eastAsia="標楷體" w:hAnsi="標楷體" w:hint="eastAsia"/>
                <w:bCs/>
                <w:sz w:val="20"/>
                <w:szCs w:val="20"/>
              </w:rPr>
              <w:br/>
              <w:t>活動三：學習新詞</w:t>
            </w:r>
            <w:r w:rsidRPr="000C1458">
              <w:rPr>
                <w:rFonts w:ascii="標楷體" w:eastAsia="標楷體" w:hAnsi="標楷體" w:hint="eastAsia"/>
                <w:bCs/>
                <w:sz w:val="20"/>
                <w:szCs w:val="20"/>
              </w:rPr>
              <w:br/>
              <w:t>1.教師對課文新詞做解釋。對於較簡單且常用的語詞，教師也可以引導兒童試著解釋，教師再從旁補充或修正。</w:t>
            </w:r>
            <w:r w:rsidRPr="000C1458">
              <w:rPr>
                <w:rFonts w:ascii="標楷體" w:eastAsia="標楷體" w:hAnsi="標楷體" w:hint="eastAsia"/>
                <w:bCs/>
                <w:sz w:val="20"/>
                <w:szCs w:val="20"/>
              </w:rPr>
              <w:br/>
              <w:t>2.教師可藉由課文情境圖，以增進兒童對本課學習語詞的了解。反覆練習，達到精熟。</w:t>
            </w:r>
            <w:r w:rsidRPr="000C1458">
              <w:rPr>
                <w:rFonts w:ascii="標楷體" w:eastAsia="標楷體" w:hAnsi="標楷體" w:hint="eastAsia"/>
                <w:bCs/>
                <w:sz w:val="20"/>
                <w:szCs w:val="20"/>
              </w:rPr>
              <w:br/>
              <w:t>3.教師鼓勵兒童分享自己於日常生活中，學會的相關閩南語詞彙。</w:t>
            </w:r>
            <w:r w:rsidRPr="000C1458">
              <w:rPr>
                <w:rFonts w:ascii="標楷體" w:eastAsia="標楷體" w:hAnsi="標楷體" w:hint="eastAsia"/>
                <w:bCs/>
                <w:sz w:val="20"/>
                <w:szCs w:val="20"/>
              </w:rPr>
              <w:br/>
              <w:t>活動四：分組誦讀</w:t>
            </w:r>
            <w:r w:rsidRPr="000C1458">
              <w:rPr>
                <w:rFonts w:ascii="標楷體" w:eastAsia="標楷體" w:hAnsi="標楷體" w:hint="eastAsia"/>
                <w:bCs/>
                <w:sz w:val="20"/>
                <w:szCs w:val="20"/>
              </w:rPr>
              <w:br/>
              <w:t>1.教師依兒童座位分組</w:t>
            </w:r>
            <w:r w:rsidRPr="000C1458">
              <w:rPr>
                <w:rFonts w:ascii="標楷體" w:eastAsia="標楷體" w:hAnsi="標楷體" w:hint="eastAsia"/>
                <w:bCs/>
                <w:sz w:val="20"/>
                <w:szCs w:val="20"/>
              </w:rPr>
              <w:br/>
              <w:t>2.讓兒童自行討論誦讀課文的方式。</w:t>
            </w:r>
            <w:r w:rsidRPr="000C1458">
              <w:rPr>
                <w:rFonts w:ascii="標楷體" w:eastAsia="標楷體" w:hAnsi="標楷體" w:hint="eastAsia"/>
                <w:bCs/>
                <w:sz w:val="20"/>
                <w:szCs w:val="20"/>
              </w:rPr>
              <w:br/>
              <w:t>3.教師請各組上臺發表。</w:t>
            </w:r>
            <w:r w:rsidRPr="000C1458">
              <w:rPr>
                <w:rFonts w:ascii="標楷體" w:eastAsia="標楷體" w:hAnsi="標楷體" w:hint="eastAsia"/>
                <w:bCs/>
                <w:sz w:val="20"/>
                <w:szCs w:val="20"/>
              </w:rPr>
              <w:br/>
              <w:t>活動五：複習</w:t>
            </w:r>
            <w:r w:rsidRPr="000C1458">
              <w:rPr>
                <w:rFonts w:ascii="標楷體" w:eastAsia="標楷體" w:hAnsi="標楷體" w:hint="eastAsia"/>
                <w:bCs/>
                <w:sz w:val="20"/>
                <w:szCs w:val="20"/>
              </w:rPr>
              <w:br/>
              <w:t>1.教師或指定兒童領念課文，兒童跟著複述。</w:t>
            </w:r>
            <w:r w:rsidRPr="000C1458">
              <w:rPr>
                <w:rFonts w:ascii="標楷體" w:eastAsia="標楷體" w:hAnsi="標楷體" w:hint="eastAsia"/>
                <w:bCs/>
                <w:sz w:val="20"/>
                <w:szCs w:val="20"/>
              </w:rPr>
              <w:br/>
              <w:t>2.對學習有困難的兒童，教師應利用時間進行補救教學。</w:t>
            </w:r>
          </w:p>
        </w:tc>
        <w:tc>
          <w:tcPr>
            <w:tcW w:w="540" w:type="dxa"/>
          </w:tcPr>
          <w:p w14:paraId="05E33C6C"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7991BFF1"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翰林版國小4下閩南語教材</w:t>
            </w:r>
          </w:p>
          <w:p w14:paraId="677D8709"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第三單元反省</w:t>
            </w:r>
          </w:p>
          <w:p w14:paraId="55B256FC"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第五課照鏡</w:t>
            </w:r>
          </w:p>
        </w:tc>
        <w:tc>
          <w:tcPr>
            <w:tcW w:w="1998" w:type="dxa"/>
          </w:tcPr>
          <w:p w14:paraId="35BFDEE9"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口頭評量</w:t>
            </w:r>
            <w:r w:rsidRPr="000C1458">
              <w:rPr>
                <w:rFonts w:ascii="標楷體" w:eastAsia="標楷體" w:hAnsi="標楷體" w:hint="eastAsia"/>
                <w:bCs/>
                <w:sz w:val="20"/>
                <w:szCs w:val="20"/>
              </w:rPr>
              <w:br/>
              <w:t>小組互動表現</w:t>
            </w:r>
            <w:r w:rsidRPr="000C1458">
              <w:rPr>
                <w:rFonts w:ascii="標楷體" w:eastAsia="標楷體" w:hAnsi="標楷體" w:hint="eastAsia"/>
                <w:bCs/>
                <w:sz w:val="20"/>
                <w:szCs w:val="20"/>
              </w:rPr>
              <w:br/>
              <w:t>參與度評量</w:t>
            </w:r>
            <w:r w:rsidRPr="000C1458">
              <w:rPr>
                <w:rFonts w:ascii="標楷體" w:eastAsia="標楷體" w:hAnsi="標楷體" w:hint="eastAsia"/>
                <w:bCs/>
                <w:sz w:val="20"/>
                <w:szCs w:val="20"/>
              </w:rPr>
              <w:br/>
              <w:t>發表</w:t>
            </w:r>
            <w:r w:rsidRPr="000C1458">
              <w:rPr>
                <w:rFonts w:ascii="標楷體" w:eastAsia="標楷體" w:hAnsi="標楷體" w:hint="eastAsia"/>
                <w:bCs/>
                <w:sz w:val="20"/>
                <w:szCs w:val="20"/>
              </w:rPr>
              <w:br/>
              <w:t>課堂問答</w:t>
            </w:r>
          </w:p>
        </w:tc>
        <w:tc>
          <w:tcPr>
            <w:tcW w:w="2700" w:type="dxa"/>
          </w:tcPr>
          <w:p w14:paraId="1CD75090" w14:textId="77777777" w:rsidR="00714C30" w:rsidRPr="000C1458" w:rsidRDefault="00714C30" w:rsidP="008C1DD0">
            <w:pPr>
              <w:rPr>
                <w:rFonts w:ascii="標楷體" w:eastAsia="標楷體" w:hAnsi="標楷體"/>
              </w:rPr>
            </w:pPr>
          </w:p>
        </w:tc>
      </w:tr>
      <w:tr w:rsidR="00714C30" w:rsidRPr="000C1458" w14:paraId="159048B7" w14:textId="77777777" w:rsidTr="008C1DD0">
        <w:trPr>
          <w:cantSplit/>
          <w:trHeight w:val="1835"/>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57ED9610" w14:textId="77777777" w:rsidR="00714C30" w:rsidRPr="000C1458" w:rsidRDefault="00714C30" w:rsidP="008C1DD0">
            <w:pPr>
              <w:ind w:left="113" w:right="113"/>
              <w:rPr>
                <w:rFonts w:ascii="標楷體" w:eastAsia="標楷體" w:hAnsi="標楷體"/>
                <w:sz w:val="22"/>
                <w:szCs w:val="22"/>
              </w:rPr>
            </w:pPr>
            <w:r>
              <w:rPr>
                <w:rFonts w:ascii="標楷體" w:eastAsia="標楷體" w:hAnsi="標楷體" w:hint="eastAsia"/>
                <w:sz w:val="20"/>
              </w:rPr>
              <w:lastRenderedPageBreak/>
              <w:t>十六(</w:t>
            </w:r>
            <w:r>
              <w:rPr>
                <w:rFonts w:ascii="標楷體" w:eastAsia="標楷體" w:hAnsi="標楷體" w:hint="eastAsia"/>
                <w:color w:val="000000"/>
                <w:spacing w:val="-10"/>
                <w:sz w:val="20"/>
              </w:rPr>
              <w:t>05:30~06:05</w:t>
            </w:r>
            <w:r>
              <w:rPr>
                <w:rFonts w:ascii="標楷體" w:eastAsia="標楷體" w:hAnsi="標楷體" w:hint="eastAsia"/>
                <w:spacing w:val="-10"/>
                <w:sz w:val="20"/>
              </w:rPr>
              <w:t>）</w:t>
            </w:r>
          </w:p>
        </w:tc>
        <w:tc>
          <w:tcPr>
            <w:tcW w:w="2520" w:type="dxa"/>
          </w:tcPr>
          <w:p w14:paraId="50A2C9DD" w14:textId="77777777" w:rsidR="00714C30" w:rsidRPr="000C1458" w:rsidRDefault="00714C30" w:rsidP="008C1DD0">
            <w:pPr>
              <w:spacing w:line="0" w:lineRule="atLeast"/>
              <w:ind w:left="50" w:right="50"/>
              <w:jc w:val="both"/>
              <w:rPr>
                <w:rFonts w:ascii="標楷體" w:eastAsia="標楷體" w:hAnsi="標楷體"/>
                <w:sz w:val="20"/>
                <w:szCs w:val="20"/>
              </w:rPr>
            </w:pPr>
            <w:r w:rsidRPr="000C1458">
              <w:rPr>
                <w:rFonts w:ascii="標楷體" w:eastAsia="標楷體" w:hAnsi="標楷體" w:hint="eastAsia"/>
                <w:bCs/>
                <w:sz w:val="20"/>
                <w:szCs w:val="20"/>
              </w:rPr>
              <w:t>1-2-1能聽辨日常生活中閩南語語詞及語句的語音成分。</w:t>
            </w:r>
            <w:r w:rsidRPr="000C1458">
              <w:rPr>
                <w:rFonts w:ascii="標楷體" w:eastAsia="標楷體" w:hAnsi="標楷體" w:hint="eastAsia"/>
                <w:bCs/>
                <w:sz w:val="20"/>
                <w:szCs w:val="20"/>
              </w:rPr>
              <w:br/>
              <w:t>1-2-3能聽辨社區生活中的常用語句及語調。</w:t>
            </w:r>
            <w:r w:rsidRPr="000C1458">
              <w:rPr>
                <w:rFonts w:ascii="標楷體" w:eastAsia="標楷體" w:hAnsi="標楷體" w:hint="eastAsia"/>
                <w:bCs/>
                <w:sz w:val="20"/>
                <w:szCs w:val="20"/>
              </w:rPr>
              <w:br/>
              <w:t>1-2-4能從閩南語聽辨中，認識社區及在地文化。</w:t>
            </w:r>
            <w:r w:rsidRPr="000C1458">
              <w:rPr>
                <w:rFonts w:ascii="標楷體" w:eastAsia="標楷體" w:hAnsi="標楷體" w:hint="eastAsia"/>
                <w:bCs/>
                <w:sz w:val="20"/>
                <w:szCs w:val="20"/>
              </w:rPr>
              <w:br/>
              <w:t>2-2-2能運用閩南語與師長、同學及社區人士進行對話。</w:t>
            </w:r>
            <w:r w:rsidRPr="000C1458">
              <w:rPr>
                <w:rFonts w:ascii="標楷體" w:eastAsia="標楷體" w:hAnsi="標楷體" w:hint="eastAsia"/>
                <w:bCs/>
                <w:sz w:val="20"/>
                <w:szCs w:val="20"/>
              </w:rPr>
              <w:br/>
              <w:t>2-2-4能運用閩南語簡單描述生活周遭的人、事、時、地、物。</w:t>
            </w:r>
            <w:r w:rsidRPr="000C1458">
              <w:rPr>
                <w:rFonts w:ascii="標楷體" w:eastAsia="標楷體" w:hAnsi="標楷體" w:hint="eastAsia"/>
                <w:bCs/>
                <w:sz w:val="20"/>
                <w:szCs w:val="20"/>
              </w:rPr>
              <w:br/>
              <w:t>2-2-7能從傳播媒體和課外讀物中，學習說話的語料，並與人溝通。</w:t>
            </w:r>
            <w:r w:rsidRPr="000C1458">
              <w:rPr>
                <w:rFonts w:ascii="標楷體" w:eastAsia="標楷體" w:hAnsi="標楷體" w:hint="eastAsia"/>
                <w:bCs/>
                <w:sz w:val="20"/>
                <w:szCs w:val="20"/>
              </w:rPr>
              <w:br/>
              <w:t>4-2-1能認讀閩南語語詞和語句，並了解其語意。</w:t>
            </w:r>
            <w:r w:rsidRPr="000C1458">
              <w:rPr>
                <w:rFonts w:ascii="標楷體" w:eastAsia="標楷體" w:hAnsi="標楷體" w:hint="eastAsia"/>
                <w:bCs/>
                <w:sz w:val="20"/>
                <w:szCs w:val="20"/>
              </w:rPr>
              <w:br/>
              <w:t>4-2-4能養成主動利用圖書館，增進閩南語的閱讀能力。</w:t>
            </w:r>
            <w:r w:rsidRPr="000C1458">
              <w:rPr>
                <w:rFonts w:ascii="標楷體" w:eastAsia="標楷體" w:hAnsi="標楷體"/>
                <w:sz w:val="20"/>
                <w:szCs w:val="20"/>
              </w:rPr>
              <w:br/>
              <w:t>【生涯發展教育】</w:t>
            </w:r>
            <w:smartTag w:uri="urn:schemas-microsoft-com:office:smarttags" w:element="chsdate">
              <w:smartTagPr>
                <w:attr w:name="Year" w:val="2003"/>
                <w:attr w:name="Month" w:val="2"/>
                <w:attr w:name="Day" w:val="2"/>
                <w:attr w:name="IsLunarDate" w:val="False"/>
                <w:attr w:name="IsROCDate" w:val="False"/>
              </w:smartTagPr>
              <w:r w:rsidRPr="000C1458">
                <w:rPr>
                  <w:rFonts w:ascii="標楷體" w:eastAsia="標楷體" w:hAnsi="標楷體"/>
                  <w:sz w:val="20"/>
                  <w:szCs w:val="20"/>
                </w:rPr>
                <w:t>3-2-2</w:t>
              </w:r>
            </w:smartTag>
            <w:r w:rsidRPr="000C1458">
              <w:rPr>
                <w:rFonts w:ascii="標楷體" w:eastAsia="標楷體" w:hAnsi="標楷體"/>
                <w:sz w:val="20"/>
                <w:szCs w:val="20"/>
              </w:rPr>
              <w:t>學習如何解決問題及做決定。</w:t>
            </w:r>
          </w:p>
          <w:p w14:paraId="10270C43"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sz w:val="20"/>
                <w:szCs w:val="20"/>
              </w:rPr>
              <w:t>【生涯發展教育】</w:t>
            </w:r>
            <w:smartTag w:uri="urn:schemas-microsoft-com:office:smarttags" w:element="chsdate">
              <w:smartTagPr>
                <w:attr w:name="Year" w:val="2003"/>
                <w:attr w:name="Month" w:val="3"/>
                <w:attr w:name="Day" w:val="1"/>
                <w:attr w:name="IsLunarDate" w:val="False"/>
                <w:attr w:name="IsROCDate" w:val="False"/>
              </w:smartTagPr>
              <w:r w:rsidRPr="000C1458">
                <w:rPr>
                  <w:rFonts w:ascii="標楷體" w:eastAsia="標楷體" w:hAnsi="標楷體"/>
                  <w:sz w:val="20"/>
                  <w:szCs w:val="20"/>
                </w:rPr>
                <w:t>3-3-1</w:t>
              </w:r>
            </w:smartTag>
            <w:r w:rsidRPr="000C1458">
              <w:rPr>
                <w:rFonts w:ascii="標楷體" w:eastAsia="標楷體" w:hAnsi="標楷體"/>
                <w:sz w:val="20"/>
                <w:szCs w:val="20"/>
              </w:rPr>
              <w:t>培養正確工作態度及價值觀。</w:t>
            </w:r>
          </w:p>
        </w:tc>
        <w:tc>
          <w:tcPr>
            <w:tcW w:w="3420" w:type="dxa"/>
          </w:tcPr>
          <w:p w14:paraId="450E2C2C"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第三單元反省</w:t>
            </w:r>
            <w:r w:rsidRPr="000C1458">
              <w:rPr>
                <w:rFonts w:ascii="標楷體" w:eastAsia="標楷體" w:hAnsi="標楷體"/>
                <w:sz w:val="20"/>
                <w:szCs w:val="20"/>
              </w:rPr>
              <w:br/>
            </w:r>
            <w:r w:rsidRPr="000C1458">
              <w:rPr>
                <w:rFonts w:ascii="標楷體" w:eastAsia="標楷體" w:hAnsi="標楷體" w:hint="eastAsia"/>
                <w:bCs/>
                <w:sz w:val="20"/>
                <w:szCs w:val="20"/>
              </w:rPr>
              <w:t>第五課照鏡</w:t>
            </w:r>
            <w:r w:rsidRPr="000C1458">
              <w:rPr>
                <w:rFonts w:ascii="標楷體" w:eastAsia="標楷體" w:hAnsi="標楷體"/>
                <w:sz w:val="20"/>
                <w:szCs w:val="20"/>
              </w:rPr>
              <w:br/>
            </w:r>
            <w:r w:rsidRPr="000C1458">
              <w:rPr>
                <w:rFonts w:ascii="標楷體" w:eastAsia="標楷體" w:hAnsi="標楷體" w:hint="eastAsia"/>
                <w:bCs/>
                <w:sz w:val="20"/>
                <w:szCs w:val="20"/>
              </w:rPr>
              <w:t>活動一：引起動機</w:t>
            </w:r>
            <w:r w:rsidRPr="000C1458">
              <w:rPr>
                <w:rFonts w:ascii="標楷體" w:eastAsia="標楷體" w:hAnsi="標楷體" w:hint="eastAsia"/>
                <w:bCs/>
                <w:sz w:val="20"/>
                <w:szCs w:val="20"/>
              </w:rPr>
              <w:br/>
              <w:t>1.教師以「恁講看覓咧，圖形有佗幾種？」，讓兒童自由發表。</w:t>
            </w:r>
            <w:r w:rsidRPr="000C1458">
              <w:rPr>
                <w:rFonts w:ascii="標楷體" w:eastAsia="標楷體" w:hAnsi="標楷體" w:hint="eastAsia"/>
                <w:bCs/>
                <w:sz w:val="20"/>
                <w:szCs w:val="20"/>
              </w:rPr>
              <w:br/>
              <w:t>活動二：讀語詞與學詞意</w:t>
            </w:r>
            <w:r w:rsidRPr="000C1458">
              <w:rPr>
                <w:rFonts w:ascii="標楷體" w:eastAsia="標楷體" w:hAnsi="標楷體" w:hint="eastAsia"/>
                <w:bCs/>
                <w:sz w:val="20"/>
                <w:szCs w:val="20"/>
              </w:rPr>
              <w:br/>
              <w:t>1.由教師領讀語詞，再請兒童齊讀、分組讀、個別讀。</w:t>
            </w:r>
            <w:r w:rsidRPr="000C1458">
              <w:rPr>
                <w:rFonts w:ascii="標楷體" w:eastAsia="標楷體" w:hAnsi="標楷體" w:hint="eastAsia"/>
                <w:bCs/>
                <w:sz w:val="20"/>
                <w:szCs w:val="20"/>
              </w:rPr>
              <w:br/>
              <w:t>2.教師逐一書寫語詞於黑板上，讓兒童試著解釋詞義，教師從旁補充或修正。</w:t>
            </w:r>
            <w:r w:rsidRPr="000C1458">
              <w:rPr>
                <w:rFonts w:ascii="標楷體" w:eastAsia="標楷體" w:hAnsi="標楷體" w:hint="eastAsia"/>
                <w:bCs/>
                <w:sz w:val="20"/>
                <w:szCs w:val="20"/>
              </w:rPr>
              <w:br/>
              <w:t>活動三：快閃語詞卡</w:t>
            </w:r>
            <w:r w:rsidRPr="000C1458">
              <w:rPr>
                <w:rFonts w:ascii="標楷體" w:eastAsia="標楷體" w:hAnsi="標楷體" w:hint="eastAsia"/>
                <w:bCs/>
                <w:sz w:val="20"/>
                <w:szCs w:val="20"/>
              </w:rPr>
              <w:br/>
              <w:t>1.教師將兒童分為兩組。</w:t>
            </w:r>
            <w:r w:rsidRPr="000C1458">
              <w:rPr>
                <w:rFonts w:ascii="標楷體" w:eastAsia="標楷體" w:hAnsi="標楷體" w:hint="eastAsia"/>
                <w:bCs/>
                <w:sz w:val="20"/>
                <w:szCs w:val="20"/>
              </w:rPr>
              <w:br/>
              <w:t>2.教師逐一抽換手中的附件語詞圖卡，讓兒童搶答。採積分制，哪一組先說出正確的語音，可得一分。</w:t>
            </w:r>
            <w:r w:rsidRPr="000C1458">
              <w:rPr>
                <w:rFonts w:ascii="標楷體" w:eastAsia="標楷體" w:hAnsi="標楷體" w:hint="eastAsia"/>
                <w:bCs/>
                <w:sz w:val="20"/>
                <w:szCs w:val="20"/>
              </w:rPr>
              <w:br/>
              <w:t>3.這個活動著重在「說話能力的練習」。</w:t>
            </w:r>
            <w:r w:rsidRPr="000C1458">
              <w:rPr>
                <w:rFonts w:ascii="標楷體" w:eastAsia="標楷體" w:hAnsi="標楷體" w:hint="eastAsia"/>
                <w:bCs/>
                <w:sz w:val="20"/>
                <w:szCs w:val="20"/>
              </w:rPr>
              <w:br/>
              <w:t>活動四：反應大考驗</w:t>
            </w:r>
            <w:r w:rsidRPr="000C1458">
              <w:rPr>
                <w:rFonts w:ascii="標楷體" w:eastAsia="標楷體" w:hAnsi="標楷體" w:hint="eastAsia"/>
                <w:bCs/>
                <w:sz w:val="20"/>
                <w:szCs w:val="20"/>
              </w:rPr>
              <w:br/>
              <w:t>1.教師將附件的語詞圖卡，用磁鐵固定於黑板上。</w:t>
            </w:r>
            <w:r w:rsidRPr="000C1458">
              <w:rPr>
                <w:rFonts w:ascii="標楷體" w:eastAsia="標楷體" w:hAnsi="標楷體" w:hint="eastAsia"/>
                <w:bCs/>
                <w:sz w:val="20"/>
                <w:szCs w:val="20"/>
              </w:rPr>
              <w:br/>
              <w:t>2.教師將兒童分為兩組，各組每次派一人上臺。</w:t>
            </w:r>
            <w:r w:rsidRPr="000C1458">
              <w:rPr>
                <w:rFonts w:ascii="標楷體" w:eastAsia="標楷體" w:hAnsi="標楷體" w:hint="eastAsia"/>
                <w:bCs/>
                <w:sz w:val="20"/>
                <w:szCs w:val="20"/>
              </w:rPr>
              <w:br/>
              <w:t>3.教師隨機說一個詞，讓兒童指出相對應的圖卡。採積分制，哪一組先指出正確的圖卡，可得一分。</w:t>
            </w:r>
            <w:r w:rsidRPr="000C1458">
              <w:rPr>
                <w:rFonts w:ascii="標楷體" w:eastAsia="標楷體" w:hAnsi="標楷體" w:hint="eastAsia"/>
                <w:bCs/>
                <w:sz w:val="20"/>
                <w:szCs w:val="20"/>
              </w:rPr>
              <w:br/>
              <w:t>4.這個活動著重在「聆聽能力的練習」。</w:t>
            </w:r>
            <w:r w:rsidRPr="000C1458">
              <w:rPr>
                <w:rFonts w:ascii="標楷體" w:eastAsia="標楷體" w:hAnsi="標楷體" w:hint="eastAsia"/>
                <w:bCs/>
                <w:sz w:val="20"/>
                <w:szCs w:val="20"/>
              </w:rPr>
              <w:br/>
              <w:t>活動五：複習</w:t>
            </w:r>
            <w:r w:rsidRPr="000C1458">
              <w:rPr>
                <w:rFonts w:ascii="標楷體" w:eastAsia="標楷體" w:hAnsi="標楷體" w:hint="eastAsia"/>
                <w:bCs/>
                <w:sz w:val="20"/>
                <w:szCs w:val="20"/>
              </w:rPr>
              <w:br/>
              <w:t>1.教師領念「語詞的錢筒仔」，兒童跟著複述。</w:t>
            </w:r>
            <w:r w:rsidRPr="000C1458">
              <w:rPr>
                <w:rFonts w:ascii="標楷體" w:eastAsia="標楷體" w:hAnsi="標楷體" w:hint="eastAsia"/>
                <w:bCs/>
                <w:sz w:val="20"/>
                <w:szCs w:val="20"/>
              </w:rPr>
              <w:br/>
              <w:t>2.教師鼓勵兒童提問，對於學習有困難的兒童，教師應利用時間進行補救教學。</w:t>
            </w:r>
          </w:p>
        </w:tc>
        <w:tc>
          <w:tcPr>
            <w:tcW w:w="540" w:type="dxa"/>
          </w:tcPr>
          <w:p w14:paraId="4BC178EA"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5848762F"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翰林版國小4下閩南語教材</w:t>
            </w:r>
          </w:p>
          <w:p w14:paraId="6EEAC65B"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第三單元反省</w:t>
            </w:r>
          </w:p>
          <w:p w14:paraId="3FC896BB"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第五課照鏡</w:t>
            </w:r>
          </w:p>
        </w:tc>
        <w:tc>
          <w:tcPr>
            <w:tcW w:w="1998" w:type="dxa"/>
          </w:tcPr>
          <w:p w14:paraId="0D4B5F93"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口頭評量</w:t>
            </w:r>
            <w:r w:rsidRPr="000C1458">
              <w:rPr>
                <w:rFonts w:ascii="標楷體" w:eastAsia="標楷體" w:hAnsi="標楷體" w:hint="eastAsia"/>
                <w:bCs/>
                <w:sz w:val="20"/>
                <w:szCs w:val="20"/>
              </w:rPr>
              <w:br/>
              <w:t>平時上課表現</w:t>
            </w:r>
            <w:r w:rsidRPr="000C1458">
              <w:rPr>
                <w:rFonts w:ascii="標楷體" w:eastAsia="標楷體" w:hAnsi="標楷體" w:hint="eastAsia"/>
                <w:bCs/>
                <w:sz w:val="20"/>
                <w:szCs w:val="20"/>
              </w:rPr>
              <w:br/>
              <w:t>發表</w:t>
            </w:r>
            <w:r w:rsidRPr="000C1458">
              <w:rPr>
                <w:rFonts w:ascii="標楷體" w:eastAsia="標楷體" w:hAnsi="標楷體" w:hint="eastAsia"/>
                <w:bCs/>
                <w:sz w:val="20"/>
                <w:szCs w:val="20"/>
              </w:rPr>
              <w:br/>
              <w:t>態度評量</w:t>
            </w:r>
            <w:r w:rsidRPr="000C1458">
              <w:rPr>
                <w:rFonts w:ascii="標楷體" w:eastAsia="標楷體" w:hAnsi="標楷體" w:hint="eastAsia"/>
                <w:bCs/>
                <w:sz w:val="20"/>
                <w:szCs w:val="20"/>
              </w:rPr>
              <w:br/>
              <w:t>課堂問答</w:t>
            </w:r>
          </w:p>
        </w:tc>
        <w:tc>
          <w:tcPr>
            <w:tcW w:w="2700" w:type="dxa"/>
          </w:tcPr>
          <w:p w14:paraId="1F9E4380" w14:textId="77777777" w:rsidR="00714C30" w:rsidRPr="000C1458" w:rsidRDefault="00714C30" w:rsidP="008C1DD0">
            <w:pPr>
              <w:rPr>
                <w:rFonts w:ascii="標楷體" w:eastAsia="標楷體" w:hAnsi="標楷體"/>
              </w:rPr>
            </w:pPr>
          </w:p>
        </w:tc>
      </w:tr>
      <w:tr w:rsidR="00714C30" w:rsidRPr="000C1458" w14:paraId="3593321C" w14:textId="77777777" w:rsidTr="008C1DD0">
        <w:trPr>
          <w:cantSplit/>
          <w:trHeight w:val="1833"/>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5B424555" w14:textId="77777777" w:rsidR="00714C30" w:rsidRPr="000C1458" w:rsidRDefault="00714C30" w:rsidP="008C1DD0">
            <w:pPr>
              <w:ind w:left="113" w:right="113"/>
              <w:rPr>
                <w:rFonts w:ascii="標楷體" w:eastAsia="標楷體" w:hAnsi="標楷體"/>
                <w:sz w:val="22"/>
                <w:szCs w:val="22"/>
              </w:rPr>
            </w:pPr>
            <w:r>
              <w:rPr>
                <w:rFonts w:ascii="標楷體" w:eastAsia="標楷體" w:hAnsi="標楷體" w:hint="eastAsia"/>
                <w:sz w:val="20"/>
              </w:rPr>
              <w:lastRenderedPageBreak/>
              <w:t>十七</w:t>
            </w:r>
            <w:r>
              <w:rPr>
                <w:rFonts w:ascii="標楷體" w:eastAsia="標楷體" w:hAnsi="標楷體" w:hint="eastAsia"/>
                <w:spacing w:val="-10"/>
                <w:sz w:val="20"/>
              </w:rPr>
              <w:t>（</w:t>
            </w:r>
            <w:r>
              <w:rPr>
                <w:rFonts w:ascii="標楷體" w:eastAsia="標楷體" w:hAnsi="標楷體" w:hint="eastAsia"/>
                <w:color w:val="000000"/>
                <w:spacing w:val="-10"/>
                <w:sz w:val="20"/>
              </w:rPr>
              <w:t>06:06~06:12</w:t>
            </w:r>
            <w:r>
              <w:rPr>
                <w:rFonts w:ascii="標楷體" w:eastAsia="標楷體" w:hAnsi="標楷體" w:hint="eastAsia"/>
                <w:spacing w:val="-10"/>
                <w:sz w:val="20"/>
              </w:rPr>
              <w:t>）</w:t>
            </w:r>
          </w:p>
        </w:tc>
        <w:tc>
          <w:tcPr>
            <w:tcW w:w="2520" w:type="dxa"/>
          </w:tcPr>
          <w:p w14:paraId="186AB834" w14:textId="77777777" w:rsidR="00714C30" w:rsidRPr="000C1458" w:rsidRDefault="00714C30" w:rsidP="008C1DD0">
            <w:pPr>
              <w:spacing w:line="0" w:lineRule="atLeast"/>
              <w:ind w:left="50" w:right="50"/>
              <w:jc w:val="both"/>
              <w:rPr>
                <w:rFonts w:ascii="標楷體" w:eastAsia="標楷體" w:hAnsi="標楷體"/>
                <w:sz w:val="20"/>
                <w:szCs w:val="20"/>
              </w:rPr>
            </w:pPr>
            <w:r w:rsidRPr="000C1458">
              <w:rPr>
                <w:rFonts w:ascii="標楷體" w:eastAsia="標楷體" w:hAnsi="標楷體" w:hint="eastAsia"/>
                <w:bCs/>
                <w:sz w:val="20"/>
                <w:szCs w:val="20"/>
              </w:rPr>
              <w:t>1-2-1能聽辨日常生活中閩南語語詞及語句的語音成分。</w:t>
            </w:r>
            <w:r w:rsidRPr="000C1458">
              <w:rPr>
                <w:rFonts w:ascii="標楷體" w:eastAsia="標楷體" w:hAnsi="標楷體" w:hint="eastAsia"/>
                <w:bCs/>
                <w:sz w:val="20"/>
                <w:szCs w:val="20"/>
              </w:rPr>
              <w:br/>
              <w:t>1-2-3能聽辨社區生活中的常用語句及語調。</w:t>
            </w:r>
            <w:r w:rsidRPr="000C1458">
              <w:rPr>
                <w:rFonts w:ascii="標楷體" w:eastAsia="標楷體" w:hAnsi="標楷體" w:hint="eastAsia"/>
                <w:bCs/>
                <w:sz w:val="20"/>
                <w:szCs w:val="20"/>
              </w:rPr>
              <w:br/>
              <w:t>2-2-2能運用閩南語與師長、同學及社區人士進行對話。</w:t>
            </w:r>
            <w:r w:rsidRPr="000C1458">
              <w:rPr>
                <w:rFonts w:ascii="標楷體" w:eastAsia="標楷體" w:hAnsi="標楷體" w:hint="eastAsia"/>
                <w:bCs/>
                <w:sz w:val="20"/>
                <w:szCs w:val="20"/>
              </w:rPr>
              <w:br/>
              <w:t>2-2-8能養成主動用閩南語與人溝通的態度與習慣。</w:t>
            </w:r>
            <w:r w:rsidRPr="000C1458">
              <w:rPr>
                <w:rFonts w:ascii="標楷體" w:eastAsia="標楷體" w:hAnsi="標楷體" w:hint="eastAsia"/>
                <w:bCs/>
                <w:sz w:val="20"/>
                <w:szCs w:val="20"/>
              </w:rPr>
              <w:br/>
              <w:t>3-2-1能認唸標音符號的聲母、韻母、聲調。</w:t>
            </w:r>
            <w:r w:rsidRPr="000C1458">
              <w:rPr>
                <w:rFonts w:ascii="標楷體" w:eastAsia="標楷體" w:hAnsi="標楷體" w:hint="eastAsia"/>
                <w:bCs/>
                <w:sz w:val="20"/>
                <w:szCs w:val="20"/>
              </w:rPr>
              <w:br/>
              <w:t>4-2-1能認讀閩南語語詞和語句，並了解其語意。</w:t>
            </w:r>
            <w:r w:rsidRPr="000C1458">
              <w:rPr>
                <w:rFonts w:ascii="標楷體" w:eastAsia="標楷體" w:hAnsi="標楷體" w:hint="eastAsia"/>
                <w:bCs/>
                <w:sz w:val="20"/>
                <w:szCs w:val="20"/>
              </w:rPr>
              <w:br/>
              <w:t>4-2-5能養成良好的閩南語閱讀態度與習慣。</w:t>
            </w:r>
            <w:r w:rsidRPr="000C1458">
              <w:rPr>
                <w:rFonts w:ascii="標楷體" w:eastAsia="標楷體" w:hAnsi="標楷體"/>
                <w:sz w:val="20"/>
                <w:szCs w:val="20"/>
              </w:rPr>
              <w:br/>
              <w:t>【生涯發展教育】</w:t>
            </w:r>
            <w:smartTag w:uri="urn:schemas-microsoft-com:office:smarttags" w:element="chsdate">
              <w:smartTagPr>
                <w:attr w:name="Year" w:val="2003"/>
                <w:attr w:name="Month" w:val="2"/>
                <w:attr w:name="Day" w:val="2"/>
                <w:attr w:name="IsLunarDate" w:val="False"/>
                <w:attr w:name="IsROCDate" w:val="False"/>
              </w:smartTagPr>
              <w:r w:rsidRPr="000C1458">
                <w:rPr>
                  <w:rFonts w:ascii="標楷體" w:eastAsia="標楷體" w:hAnsi="標楷體"/>
                  <w:sz w:val="20"/>
                  <w:szCs w:val="20"/>
                </w:rPr>
                <w:t>3-2-2</w:t>
              </w:r>
            </w:smartTag>
            <w:r w:rsidRPr="000C1458">
              <w:rPr>
                <w:rFonts w:ascii="標楷體" w:eastAsia="標楷體" w:hAnsi="標楷體"/>
                <w:sz w:val="20"/>
                <w:szCs w:val="20"/>
              </w:rPr>
              <w:t>學習如何解決問題及做決定。</w:t>
            </w:r>
          </w:p>
          <w:p w14:paraId="51297310"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sz w:val="20"/>
                <w:szCs w:val="20"/>
              </w:rPr>
              <w:t>【生涯發展教育】</w:t>
            </w:r>
            <w:smartTag w:uri="urn:schemas-microsoft-com:office:smarttags" w:element="chsdate">
              <w:smartTagPr>
                <w:attr w:name="Year" w:val="2003"/>
                <w:attr w:name="Month" w:val="3"/>
                <w:attr w:name="Day" w:val="1"/>
                <w:attr w:name="IsLunarDate" w:val="False"/>
                <w:attr w:name="IsROCDate" w:val="False"/>
              </w:smartTagPr>
              <w:r w:rsidRPr="000C1458">
                <w:rPr>
                  <w:rFonts w:ascii="標楷體" w:eastAsia="標楷體" w:hAnsi="標楷體"/>
                  <w:sz w:val="20"/>
                  <w:szCs w:val="20"/>
                </w:rPr>
                <w:t>3-3-1</w:t>
              </w:r>
            </w:smartTag>
            <w:r w:rsidRPr="000C1458">
              <w:rPr>
                <w:rFonts w:ascii="標楷體" w:eastAsia="標楷體" w:hAnsi="標楷體"/>
                <w:sz w:val="20"/>
                <w:szCs w:val="20"/>
              </w:rPr>
              <w:t>培養正確工作態度及價值觀。</w:t>
            </w:r>
          </w:p>
        </w:tc>
        <w:tc>
          <w:tcPr>
            <w:tcW w:w="3420" w:type="dxa"/>
          </w:tcPr>
          <w:p w14:paraId="3E30144A"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第三單元反省</w:t>
            </w:r>
            <w:r w:rsidRPr="000C1458">
              <w:rPr>
                <w:rFonts w:ascii="標楷體" w:eastAsia="標楷體" w:hAnsi="標楷體"/>
                <w:sz w:val="20"/>
                <w:szCs w:val="20"/>
              </w:rPr>
              <w:br/>
            </w:r>
            <w:r w:rsidRPr="000C1458">
              <w:rPr>
                <w:rFonts w:ascii="標楷體" w:eastAsia="標楷體" w:hAnsi="標楷體" w:hint="eastAsia"/>
                <w:bCs/>
                <w:sz w:val="20"/>
                <w:szCs w:val="20"/>
              </w:rPr>
              <w:t>第五課照鏡</w:t>
            </w:r>
            <w:r w:rsidRPr="000C1458">
              <w:rPr>
                <w:rFonts w:ascii="標楷體" w:eastAsia="標楷體" w:hAnsi="標楷體"/>
                <w:sz w:val="20"/>
                <w:szCs w:val="20"/>
              </w:rPr>
              <w:br/>
            </w:r>
            <w:r w:rsidRPr="000C1458">
              <w:rPr>
                <w:rFonts w:ascii="標楷體" w:eastAsia="標楷體" w:hAnsi="標楷體" w:hint="eastAsia"/>
                <w:bCs/>
                <w:sz w:val="20"/>
                <w:szCs w:val="20"/>
              </w:rPr>
              <w:t>活動一：語詞的列車（一）</w:t>
            </w:r>
            <w:r w:rsidRPr="000C1458">
              <w:rPr>
                <w:rFonts w:ascii="標楷體" w:eastAsia="標楷體" w:hAnsi="標楷體" w:hint="eastAsia"/>
                <w:bCs/>
                <w:sz w:val="20"/>
                <w:szCs w:val="20"/>
              </w:rPr>
              <w:br/>
              <w:t>1.教師帶領全班複習一遍「語詞的錢筒仔」。</w:t>
            </w:r>
            <w:r w:rsidRPr="000C1458">
              <w:rPr>
                <w:rFonts w:ascii="標楷體" w:eastAsia="標楷體" w:hAnsi="標楷體" w:hint="eastAsia"/>
                <w:bCs/>
                <w:sz w:val="20"/>
                <w:szCs w:val="20"/>
              </w:rPr>
              <w:br/>
              <w:t>2.教師帶讀語詞的列車第一個例句。</w:t>
            </w:r>
            <w:r w:rsidRPr="000C1458">
              <w:rPr>
                <w:rFonts w:ascii="標楷體" w:eastAsia="標楷體" w:hAnsi="標楷體" w:hint="eastAsia"/>
                <w:bCs/>
                <w:sz w:val="20"/>
                <w:szCs w:val="20"/>
              </w:rPr>
              <w:br/>
              <w:t>3.以漸進的方式引導兒童學習本課句型一。</w:t>
            </w:r>
            <w:r w:rsidRPr="000C1458">
              <w:rPr>
                <w:rFonts w:ascii="標楷體" w:eastAsia="標楷體" w:hAnsi="標楷體" w:hint="eastAsia"/>
                <w:bCs/>
                <w:sz w:val="20"/>
                <w:szCs w:val="20"/>
              </w:rPr>
              <w:br/>
              <w:t>4.採用分組討論的方式，讓兒童透過集體的腦力激盪，共同創造出一個句子。</w:t>
            </w:r>
            <w:r w:rsidRPr="000C1458">
              <w:rPr>
                <w:rFonts w:ascii="標楷體" w:eastAsia="標楷體" w:hAnsi="標楷體" w:hint="eastAsia"/>
                <w:bCs/>
                <w:sz w:val="20"/>
                <w:szCs w:val="20"/>
              </w:rPr>
              <w:br/>
              <w:t>5.依組別，輪流上臺發表及分享各自的創作。</w:t>
            </w:r>
            <w:r w:rsidRPr="000C1458">
              <w:rPr>
                <w:rFonts w:ascii="標楷體" w:eastAsia="標楷體" w:hAnsi="標楷體" w:hint="eastAsia"/>
                <w:bCs/>
                <w:sz w:val="20"/>
                <w:szCs w:val="20"/>
              </w:rPr>
              <w:br/>
              <w:t>活動二：語詞的列車（二）</w:t>
            </w:r>
            <w:r w:rsidRPr="000C1458">
              <w:rPr>
                <w:rFonts w:ascii="標楷體" w:eastAsia="標楷體" w:hAnsi="標楷體" w:hint="eastAsia"/>
                <w:bCs/>
                <w:sz w:val="20"/>
                <w:szCs w:val="20"/>
              </w:rPr>
              <w:br/>
              <w:t>1.句型二也以漸進的方式引導兒童學習。</w:t>
            </w:r>
            <w:r w:rsidRPr="000C1458">
              <w:rPr>
                <w:rFonts w:ascii="標楷體" w:eastAsia="標楷體" w:hAnsi="標楷體" w:hint="eastAsia"/>
                <w:bCs/>
                <w:sz w:val="20"/>
                <w:szCs w:val="20"/>
              </w:rPr>
              <w:br/>
              <w:t>2.教師可將兒童分組，讓小組自由討論出一個答案。</w:t>
            </w:r>
            <w:r w:rsidRPr="000C1458">
              <w:rPr>
                <w:rFonts w:ascii="標楷體" w:eastAsia="標楷體" w:hAnsi="標楷體" w:hint="eastAsia"/>
                <w:bCs/>
                <w:sz w:val="20"/>
                <w:szCs w:val="20"/>
              </w:rPr>
              <w:br/>
              <w:t>3.依組別，輪流上臺發表及分享各自的創作。</w:t>
            </w:r>
            <w:r w:rsidRPr="000C1458">
              <w:rPr>
                <w:rFonts w:ascii="標楷體" w:eastAsia="標楷體" w:hAnsi="標楷體" w:hint="eastAsia"/>
                <w:bCs/>
                <w:sz w:val="20"/>
                <w:szCs w:val="20"/>
              </w:rPr>
              <w:br/>
              <w:t>活動三：創作與發表</w:t>
            </w:r>
            <w:r w:rsidRPr="000C1458">
              <w:rPr>
                <w:rFonts w:ascii="標楷體" w:eastAsia="標楷體" w:hAnsi="標楷體" w:hint="eastAsia"/>
                <w:bCs/>
                <w:sz w:val="20"/>
                <w:szCs w:val="20"/>
              </w:rPr>
              <w:br/>
              <w:t>1.教師將兒童分組，讓小組成員共同討論出一個句子。</w:t>
            </w:r>
            <w:r w:rsidRPr="000C1458">
              <w:rPr>
                <w:rFonts w:ascii="標楷體" w:eastAsia="標楷體" w:hAnsi="標楷體" w:hint="eastAsia"/>
                <w:bCs/>
                <w:sz w:val="20"/>
                <w:szCs w:val="20"/>
              </w:rPr>
              <w:br/>
              <w:t>2.教師請各組輪流上臺發表及分享各自的句子創作。</w:t>
            </w:r>
            <w:r w:rsidRPr="000C1458">
              <w:rPr>
                <w:rFonts w:ascii="標楷體" w:eastAsia="標楷體" w:hAnsi="標楷體" w:hint="eastAsia"/>
                <w:bCs/>
                <w:sz w:val="20"/>
                <w:szCs w:val="20"/>
              </w:rPr>
              <w:br/>
              <w:t>3.鼓勵兒童提問，並視狀況進行補救教學。</w:t>
            </w:r>
            <w:r w:rsidRPr="000C1458">
              <w:rPr>
                <w:rFonts w:ascii="標楷體" w:eastAsia="標楷體" w:hAnsi="標楷體" w:hint="eastAsia"/>
                <w:bCs/>
                <w:sz w:val="20"/>
                <w:szCs w:val="20"/>
              </w:rPr>
              <w:br/>
              <w:t>活動四：對話練習</w:t>
            </w:r>
            <w:r w:rsidRPr="000C1458">
              <w:rPr>
                <w:rFonts w:ascii="標楷體" w:eastAsia="標楷體" w:hAnsi="標楷體" w:hint="eastAsia"/>
                <w:bCs/>
                <w:sz w:val="20"/>
                <w:szCs w:val="20"/>
              </w:rPr>
              <w:br/>
              <w:t>1.教師指導兒童了解對話的語意與用法。</w:t>
            </w:r>
            <w:r w:rsidRPr="000C1458">
              <w:rPr>
                <w:rFonts w:ascii="標楷體" w:eastAsia="標楷體" w:hAnsi="標楷體" w:hint="eastAsia"/>
                <w:bCs/>
                <w:sz w:val="20"/>
                <w:szCs w:val="20"/>
              </w:rPr>
              <w:br/>
              <w:t>2.教師將兒童分成兩人或兩組（A、B）做對話練習。</w:t>
            </w:r>
            <w:r w:rsidRPr="000C1458">
              <w:rPr>
                <w:rFonts w:ascii="標楷體" w:eastAsia="標楷體" w:hAnsi="標楷體" w:hint="eastAsia"/>
                <w:bCs/>
                <w:sz w:val="20"/>
                <w:szCs w:val="20"/>
              </w:rPr>
              <w:br/>
              <w:t>3.A和B可以角色互換再做練習。A必須回答B最後一個問題。回答的語詞個數不限。</w:t>
            </w:r>
            <w:r w:rsidRPr="000C1458">
              <w:rPr>
                <w:rFonts w:ascii="標楷體" w:eastAsia="標楷體" w:hAnsi="標楷體" w:hint="eastAsia"/>
                <w:bCs/>
                <w:sz w:val="20"/>
                <w:szCs w:val="20"/>
              </w:rPr>
              <w:br/>
              <w:t>4.教師適時引導兒童運用在「語詞的錢筒仔」學過或曾在課堂學過的語詞，試著練習。</w:t>
            </w:r>
            <w:r w:rsidRPr="000C1458">
              <w:rPr>
                <w:rFonts w:ascii="標楷體" w:eastAsia="標楷體" w:hAnsi="標楷體" w:hint="eastAsia"/>
                <w:bCs/>
                <w:sz w:val="20"/>
                <w:szCs w:val="20"/>
              </w:rPr>
              <w:br/>
              <w:t>活動五：複習</w:t>
            </w:r>
            <w:r w:rsidRPr="000C1458">
              <w:rPr>
                <w:rFonts w:ascii="標楷體" w:eastAsia="標楷體" w:hAnsi="標楷體" w:hint="eastAsia"/>
                <w:bCs/>
                <w:sz w:val="20"/>
                <w:szCs w:val="20"/>
              </w:rPr>
              <w:br/>
              <w:t>1.教師重點式複習本課所學。</w:t>
            </w:r>
            <w:r w:rsidRPr="000C1458">
              <w:rPr>
                <w:rFonts w:ascii="標楷體" w:eastAsia="標楷體" w:hAnsi="標楷體" w:hint="eastAsia"/>
                <w:bCs/>
                <w:sz w:val="20"/>
                <w:szCs w:val="20"/>
              </w:rPr>
              <w:br/>
              <w:t>2.教師鼓勵兒童提問，對於學習有困難</w:t>
            </w:r>
            <w:r w:rsidRPr="000C1458">
              <w:rPr>
                <w:rFonts w:ascii="標楷體" w:eastAsia="標楷體" w:hAnsi="標楷體" w:hint="eastAsia"/>
                <w:bCs/>
                <w:sz w:val="20"/>
                <w:szCs w:val="20"/>
              </w:rPr>
              <w:lastRenderedPageBreak/>
              <w:t>的兒童，教師應利用時間進行補教教學。（可請班上其他兒童或家長協助）</w:t>
            </w:r>
          </w:p>
        </w:tc>
        <w:tc>
          <w:tcPr>
            <w:tcW w:w="540" w:type="dxa"/>
          </w:tcPr>
          <w:p w14:paraId="55872ECD"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lastRenderedPageBreak/>
              <w:t>1</w:t>
            </w:r>
          </w:p>
        </w:tc>
        <w:tc>
          <w:tcPr>
            <w:tcW w:w="2340" w:type="dxa"/>
          </w:tcPr>
          <w:p w14:paraId="3E1B5919"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翰林版國小4下閩南語教材</w:t>
            </w:r>
          </w:p>
          <w:p w14:paraId="3A35D9C4"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第三單元反省</w:t>
            </w:r>
          </w:p>
          <w:p w14:paraId="3EF00B32"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第五課照鏡</w:t>
            </w:r>
          </w:p>
        </w:tc>
        <w:tc>
          <w:tcPr>
            <w:tcW w:w="1998" w:type="dxa"/>
          </w:tcPr>
          <w:p w14:paraId="19EA5296"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口頭討論</w:t>
            </w:r>
            <w:r w:rsidRPr="000C1458">
              <w:rPr>
                <w:rFonts w:ascii="標楷體" w:eastAsia="標楷體" w:hAnsi="標楷體" w:hint="eastAsia"/>
                <w:bCs/>
                <w:sz w:val="20"/>
                <w:szCs w:val="20"/>
              </w:rPr>
              <w:br/>
              <w:t>念唱練習</w:t>
            </w:r>
            <w:r w:rsidRPr="000C1458">
              <w:rPr>
                <w:rFonts w:ascii="標楷體" w:eastAsia="標楷體" w:hAnsi="標楷體" w:hint="eastAsia"/>
                <w:bCs/>
                <w:sz w:val="20"/>
                <w:szCs w:val="20"/>
              </w:rPr>
              <w:br/>
              <w:t>發表</w:t>
            </w:r>
            <w:r w:rsidRPr="000C1458">
              <w:rPr>
                <w:rFonts w:ascii="標楷體" w:eastAsia="標楷體" w:hAnsi="標楷體" w:hint="eastAsia"/>
                <w:bCs/>
                <w:sz w:val="20"/>
                <w:szCs w:val="20"/>
              </w:rPr>
              <w:br/>
              <w:t>課堂問答</w:t>
            </w:r>
            <w:r w:rsidRPr="000C1458">
              <w:rPr>
                <w:rFonts w:ascii="標楷體" w:eastAsia="標楷體" w:hAnsi="標楷體" w:hint="eastAsia"/>
                <w:bCs/>
                <w:sz w:val="20"/>
                <w:szCs w:val="20"/>
              </w:rPr>
              <w:br/>
              <w:t>學習態度</w:t>
            </w:r>
          </w:p>
        </w:tc>
        <w:tc>
          <w:tcPr>
            <w:tcW w:w="2700" w:type="dxa"/>
          </w:tcPr>
          <w:p w14:paraId="4D6EFAAA" w14:textId="77777777" w:rsidR="00714C30" w:rsidRPr="000C1458" w:rsidRDefault="00714C30" w:rsidP="008C1DD0">
            <w:pPr>
              <w:rPr>
                <w:rFonts w:ascii="標楷體" w:eastAsia="標楷體" w:hAnsi="標楷體"/>
              </w:rPr>
            </w:pPr>
          </w:p>
        </w:tc>
      </w:tr>
      <w:tr w:rsidR="00714C30" w:rsidRPr="000C1458" w14:paraId="3FFE48F1" w14:textId="77777777" w:rsidTr="008C1DD0">
        <w:trPr>
          <w:cantSplit/>
          <w:trHeight w:val="707"/>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6AF63AA7" w14:textId="77777777" w:rsidR="00714C30" w:rsidRPr="000C1458" w:rsidRDefault="00714C30" w:rsidP="008C1DD0">
            <w:pPr>
              <w:ind w:left="113" w:right="113"/>
              <w:jc w:val="center"/>
              <w:rPr>
                <w:rFonts w:ascii="標楷體" w:eastAsia="標楷體" w:hAnsi="標楷體"/>
                <w:sz w:val="22"/>
                <w:szCs w:val="22"/>
              </w:rPr>
            </w:pPr>
            <w:r>
              <w:rPr>
                <w:rFonts w:ascii="標楷體" w:eastAsia="標楷體" w:hAnsi="標楷體" w:hint="eastAsia"/>
                <w:sz w:val="20"/>
              </w:rPr>
              <w:lastRenderedPageBreak/>
              <w:t>十八(</w:t>
            </w:r>
            <w:r>
              <w:rPr>
                <w:rFonts w:ascii="標楷體" w:eastAsia="標楷體" w:hAnsi="標楷體" w:hint="eastAsia"/>
                <w:color w:val="000000"/>
                <w:spacing w:val="-10"/>
                <w:sz w:val="20"/>
              </w:rPr>
              <w:t>06:13~06:19</w:t>
            </w:r>
            <w:r>
              <w:rPr>
                <w:rFonts w:ascii="標楷體" w:eastAsia="標楷體" w:hAnsi="標楷體" w:hint="eastAsia"/>
                <w:spacing w:val="-10"/>
                <w:sz w:val="20"/>
              </w:rPr>
              <w:t>）</w:t>
            </w:r>
          </w:p>
        </w:tc>
        <w:tc>
          <w:tcPr>
            <w:tcW w:w="2520" w:type="dxa"/>
          </w:tcPr>
          <w:p w14:paraId="03351ABF" w14:textId="77777777" w:rsidR="00714C30" w:rsidRPr="000C1458" w:rsidRDefault="00714C30" w:rsidP="008C1DD0">
            <w:pPr>
              <w:spacing w:line="0" w:lineRule="atLeast"/>
              <w:ind w:left="50" w:right="50"/>
              <w:jc w:val="both"/>
              <w:rPr>
                <w:rFonts w:ascii="標楷體" w:eastAsia="標楷體" w:hAnsi="標楷體"/>
                <w:sz w:val="20"/>
                <w:szCs w:val="20"/>
              </w:rPr>
            </w:pPr>
            <w:r w:rsidRPr="000C1458">
              <w:rPr>
                <w:rFonts w:ascii="標楷體" w:eastAsia="標楷體" w:hAnsi="標楷體" w:hint="eastAsia"/>
                <w:bCs/>
                <w:sz w:val="20"/>
                <w:szCs w:val="20"/>
              </w:rPr>
              <w:t>1-2-1能聽辨日常生活中閩南語語詞及語句的語音成分。</w:t>
            </w:r>
            <w:r w:rsidRPr="000C1458">
              <w:rPr>
                <w:rFonts w:ascii="標楷體" w:eastAsia="標楷體" w:hAnsi="標楷體" w:hint="eastAsia"/>
                <w:bCs/>
                <w:sz w:val="20"/>
                <w:szCs w:val="20"/>
              </w:rPr>
              <w:br/>
              <w:t>1-2-3能聽辨社區生活中的常用語句及語調。</w:t>
            </w:r>
            <w:r w:rsidRPr="000C1458">
              <w:rPr>
                <w:rFonts w:ascii="標楷體" w:eastAsia="標楷體" w:hAnsi="標楷體" w:hint="eastAsia"/>
                <w:bCs/>
                <w:sz w:val="20"/>
                <w:szCs w:val="20"/>
              </w:rPr>
              <w:br/>
              <w:t>2-2-2能運用閩南語與師長、同學及社區人士進行對話。</w:t>
            </w:r>
            <w:r w:rsidRPr="000C1458">
              <w:rPr>
                <w:rFonts w:ascii="標楷體" w:eastAsia="標楷體" w:hAnsi="標楷體" w:hint="eastAsia"/>
                <w:bCs/>
                <w:sz w:val="20"/>
                <w:szCs w:val="20"/>
              </w:rPr>
              <w:br/>
              <w:t>2-2-8能養成主動用閩南語與人溝通的態度與習慣。</w:t>
            </w:r>
            <w:r w:rsidRPr="000C1458">
              <w:rPr>
                <w:rFonts w:ascii="標楷體" w:eastAsia="標楷體" w:hAnsi="標楷體" w:hint="eastAsia"/>
                <w:bCs/>
                <w:sz w:val="20"/>
                <w:szCs w:val="20"/>
              </w:rPr>
              <w:br/>
              <w:t>3-2-1能認唸標音符號的聲母、韻母、聲調。</w:t>
            </w:r>
            <w:r w:rsidRPr="000C1458">
              <w:rPr>
                <w:rFonts w:ascii="標楷體" w:eastAsia="標楷體" w:hAnsi="標楷體" w:hint="eastAsia"/>
                <w:bCs/>
                <w:sz w:val="20"/>
                <w:szCs w:val="20"/>
              </w:rPr>
              <w:br/>
              <w:t>4-2-1能認讀閩南語語詞和語句，並了解其語意。</w:t>
            </w:r>
            <w:r w:rsidRPr="000C1458">
              <w:rPr>
                <w:rFonts w:ascii="標楷體" w:eastAsia="標楷體" w:hAnsi="標楷體" w:hint="eastAsia"/>
                <w:bCs/>
                <w:sz w:val="20"/>
                <w:szCs w:val="20"/>
              </w:rPr>
              <w:br/>
              <w:t>4-2-5能養成良好的閩南語閱讀態度與習慣。</w:t>
            </w:r>
            <w:r w:rsidRPr="000C1458">
              <w:rPr>
                <w:rFonts w:ascii="標楷體" w:eastAsia="標楷體" w:hAnsi="標楷體"/>
                <w:sz w:val="20"/>
                <w:szCs w:val="20"/>
              </w:rPr>
              <w:br/>
              <w:t>【生涯發展教育】</w:t>
            </w:r>
            <w:smartTag w:uri="urn:schemas-microsoft-com:office:smarttags" w:element="chsdate">
              <w:smartTagPr>
                <w:attr w:name="Year" w:val="2003"/>
                <w:attr w:name="Month" w:val="2"/>
                <w:attr w:name="Day" w:val="2"/>
                <w:attr w:name="IsLunarDate" w:val="False"/>
                <w:attr w:name="IsROCDate" w:val="False"/>
              </w:smartTagPr>
              <w:r w:rsidRPr="000C1458">
                <w:rPr>
                  <w:rFonts w:ascii="標楷體" w:eastAsia="標楷體" w:hAnsi="標楷體"/>
                  <w:sz w:val="20"/>
                  <w:szCs w:val="20"/>
                </w:rPr>
                <w:t>3-2-2</w:t>
              </w:r>
            </w:smartTag>
            <w:r w:rsidRPr="000C1458">
              <w:rPr>
                <w:rFonts w:ascii="標楷體" w:eastAsia="標楷體" w:hAnsi="標楷體"/>
                <w:sz w:val="20"/>
                <w:szCs w:val="20"/>
              </w:rPr>
              <w:t>學習如何解決問題及做決定。</w:t>
            </w:r>
          </w:p>
          <w:p w14:paraId="274FD174"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sz w:val="20"/>
                <w:szCs w:val="20"/>
              </w:rPr>
              <w:t>【生涯發展教育】</w:t>
            </w:r>
            <w:smartTag w:uri="urn:schemas-microsoft-com:office:smarttags" w:element="chsdate">
              <w:smartTagPr>
                <w:attr w:name="Year" w:val="2003"/>
                <w:attr w:name="Month" w:val="3"/>
                <w:attr w:name="Day" w:val="1"/>
                <w:attr w:name="IsLunarDate" w:val="False"/>
                <w:attr w:name="IsROCDate" w:val="False"/>
              </w:smartTagPr>
              <w:r w:rsidRPr="000C1458">
                <w:rPr>
                  <w:rFonts w:ascii="標楷體" w:eastAsia="標楷體" w:hAnsi="標楷體"/>
                  <w:sz w:val="20"/>
                  <w:szCs w:val="20"/>
                </w:rPr>
                <w:t>3-3-1</w:t>
              </w:r>
            </w:smartTag>
            <w:r w:rsidRPr="000C1458">
              <w:rPr>
                <w:rFonts w:ascii="標楷體" w:eastAsia="標楷體" w:hAnsi="標楷體"/>
                <w:sz w:val="20"/>
                <w:szCs w:val="20"/>
              </w:rPr>
              <w:t>培養正確工作態度及價值觀。</w:t>
            </w:r>
          </w:p>
        </w:tc>
        <w:tc>
          <w:tcPr>
            <w:tcW w:w="3420" w:type="dxa"/>
          </w:tcPr>
          <w:p w14:paraId="3C230E3C"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第三單元反省</w:t>
            </w:r>
            <w:r w:rsidRPr="000C1458">
              <w:rPr>
                <w:rFonts w:ascii="標楷體" w:eastAsia="標楷體" w:hAnsi="標楷體"/>
                <w:sz w:val="20"/>
                <w:szCs w:val="20"/>
              </w:rPr>
              <w:br/>
            </w:r>
            <w:r w:rsidRPr="000C1458">
              <w:rPr>
                <w:rFonts w:ascii="標楷體" w:eastAsia="標楷體" w:hAnsi="標楷體" w:hint="eastAsia"/>
                <w:bCs/>
                <w:sz w:val="20"/>
                <w:szCs w:val="20"/>
              </w:rPr>
              <w:t>第五課照鏡</w:t>
            </w:r>
            <w:r w:rsidRPr="000C1458">
              <w:rPr>
                <w:rFonts w:ascii="標楷體" w:eastAsia="標楷體" w:hAnsi="標楷體"/>
                <w:sz w:val="20"/>
                <w:szCs w:val="20"/>
              </w:rPr>
              <w:br/>
            </w:r>
            <w:r w:rsidRPr="000C1458">
              <w:rPr>
                <w:rFonts w:ascii="標楷體" w:eastAsia="標楷體" w:hAnsi="標楷體" w:hint="eastAsia"/>
                <w:bCs/>
                <w:sz w:val="20"/>
                <w:szCs w:val="20"/>
              </w:rPr>
              <w:t>活動一：念看覓</w:t>
            </w:r>
            <w:r w:rsidRPr="000C1458">
              <w:rPr>
                <w:rFonts w:ascii="標楷體" w:eastAsia="標楷體" w:hAnsi="標楷體" w:hint="eastAsia"/>
                <w:bCs/>
                <w:sz w:val="20"/>
                <w:szCs w:val="20"/>
              </w:rPr>
              <w:br/>
              <w:t>1.教師領念「念看覓」，兒童跟著複述。</w:t>
            </w:r>
            <w:r w:rsidRPr="000C1458">
              <w:rPr>
                <w:rFonts w:ascii="標楷體" w:eastAsia="標楷體" w:hAnsi="標楷體" w:hint="eastAsia"/>
                <w:bCs/>
                <w:sz w:val="20"/>
                <w:szCs w:val="20"/>
              </w:rPr>
              <w:br/>
              <w:t>2.等兒童熟練後，教師亦可指定兒童領念，或由兒童一起念。</w:t>
            </w:r>
            <w:r w:rsidRPr="000C1458">
              <w:rPr>
                <w:rFonts w:ascii="標楷體" w:eastAsia="標楷體" w:hAnsi="標楷體" w:hint="eastAsia"/>
                <w:bCs/>
                <w:sz w:val="20"/>
                <w:szCs w:val="20"/>
              </w:rPr>
              <w:br/>
              <w:t>活動二：讀看覓</w:t>
            </w:r>
            <w:r w:rsidRPr="000C1458">
              <w:rPr>
                <w:rFonts w:ascii="標楷體" w:eastAsia="標楷體" w:hAnsi="標楷體" w:hint="eastAsia"/>
                <w:bCs/>
                <w:sz w:val="20"/>
                <w:szCs w:val="20"/>
              </w:rPr>
              <w:br/>
              <w:t>1.本課「練喙舌」的教學重點在複習閩南語的七個基本字調，並做數字調號介紹與練習，使能運用標音符號提升聽說能力。</w:t>
            </w:r>
            <w:r w:rsidRPr="000C1458">
              <w:rPr>
                <w:rFonts w:ascii="標楷體" w:eastAsia="標楷體" w:hAnsi="標楷體" w:hint="eastAsia"/>
                <w:bCs/>
                <w:sz w:val="20"/>
                <w:szCs w:val="20"/>
              </w:rPr>
              <w:br/>
              <w:t>2.教師緩慢、清楚的領念或播放教學CD，全班多次複誦，可以一起讀、分排讀、分組讀、個別讀。</w:t>
            </w:r>
            <w:r w:rsidRPr="000C1458">
              <w:rPr>
                <w:rFonts w:ascii="標楷體" w:eastAsia="標楷體" w:hAnsi="標楷體" w:hint="eastAsia"/>
                <w:bCs/>
                <w:sz w:val="20"/>
                <w:szCs w:val="20"/>
              </w:rPr>
              <w:br/>
              <w:t>3.教師逐一指導兒童將臺灣閩南語羅馬字拼音的調號對應其數字調號，亦可帶領兒童一起習寫。</w:t>
            </w:r>
            <w:r w:rsidRPr="000C1458">
              <w:rPr>
                <w:rFonts w:ascii="標楷體" w:eastAsia="標楷體" w:hAnsi="標楷體" w:hint="eastAsia"/>
                <w:bCs/>
                <w:sz w:val="20"/>
                <w:szCs w:val="20"/>
              </w:rPr>
              <w:br/>
              <w:t>活動三：做看覓</w:t>
            </w:r>
            <w:r w:rsidRPr="000C1458">
              <w:rPr>
                <w:rFonts w:ascii="標楷體" w:eastAsia="標楷體" w:hAnsi="標楷體" w:hint="eastAsia"/>
                <w:bCs/>
                <w:sz w:val="20"/>
                <w:szCs w:val="20"/>
              </w:rPr>
              <w:br/>
              <w:t>1.教師緩慢、清楚的領念或播放教學CD，全班多次複誦各例題，可以一起讀、分排讀、分組讀、個別讀。</w:t>
            </w:r>
            <w:r w:rsidRPr="000C1458">
              <w:rPr>
                <w:rFonts w:ascii="標楷體" w:eastAsia="標楷體" w:hAnsi="標楷體" w:hint="eastAsia"/>
                <w:bCs/>
                <w:sz w:val="20"/>
                <w:szCs w:val="20"/>
              </w:rPr>
              <w:br/>
              <w:t>2.教師指導兒童練習在各例題用數字寫出調號完成正確答案。</w:t>
            </w:r>
            <w:r w:rsidRPr="000C1458">
              <w:rPr>
                <w:rFonts w:ascii="標楷體" w:eastAsia="標楷體" w:hAnsi="標楷體" w:hint="eastAsia"/>
                <w:bCs/>
                <w:sz w:val="20"/>
                <w:szCs w:val="20"/>
              </w:rPr>
              <w:br/>
              <w:t>活動四：學習單</w:t>
            </w:r>
            <w:r w:rsidRPr="000C1458">
              <w:rPr>
                <w:rFonts w:ascii="標楷體" w:eastAsia="標楷體" w:hAnsi="標楷體" w:hint="eastAsia"/>
                <w:bCs/>
                <w:sz w:val="20"/>
                <w:szCs w:val="20"/>
              </w:rPr>
              <w:br/>
              <w:t>1.教師說明學習單的做法。</w:t>
            </w:r>
            <w:r w:rsidRPr="000C1458">
              <w:rPr>
                <w:rFonts w:ascii="標楷體" w:eastAsia="標楷體" w:hAnsi="標楷體" w:hint="eastAsia"/>
                <w:bCs/>
                <w:sz w:val="20"/>
                <w:szCs w:val="20"/>
              </w:rPr>
              <w:br/>
              <w:t>2.請兒童完成學習單。</w:t>
            </w:r>
            <w:r w:rsidRPr="000C1458">
              <w:rPr>
                <w:rFonts w:ascii="標楷體" w:eastAsia="標楷體" w:hAnsi="標楷體" w:hint="eastAsia"/>
                <w:bCs/>
                <w:sz w:val="20"/>
                <w:szCs w:val="20"/>
              </w:rPr>
              <w:br/>
              <w:t>活動五：試看覓</w:t>
            </w:r>
            <w:r w:rsidRPr="000C1458">
              <w:rPr>
                <w:rFonts w:ascii="標楷體" w:eastAsia="標楷體" w:hAnsi="標楷體" w:hint="eastAsia"/>
                <w:bCs/>
                <w:sz w:val="20"/>
                <w:szCs w:val="20"/>
              </w:rPr>
              <w:br/>
              <w:t>1.教師教念課本俗諺，兒童跟著讀。</w:t>
            </w:r>
            <w:r w:rsidRPr="000C1458">
              <w:rPr>
                <w:rFonts w:ascii="標楷體" w:eastAsia="標楷體" w:hAnsi="標楷體" w:hint="eastAsia"/>
                <w:bCs/>
                <w:sz w:val="20"/>
                <w:szCs w:val="20"/>
              </w:rPr>
              <w:br/>
              <w:t>2.教師說明這些俗諺的意思。</w:t>
            </w:r>
          </w:p>
        </w:tc>
        <w:tc>
          <w:tcPr>
            <w:tcW w:w="540" w:type="dxa"/>
          </w:tcPr>
          <w:p w14:paraId="27E5DC08"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3836D647"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翰林版國小4下閩南語教材</w:t>
            </w:r>
          </w:p>
          <w:p w14:paraId="2AC7448D"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第三單元反省</w:t>
            </w:r>
          </w:p>
          <w:p w14:paraId="399D9822"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第五課照鏡</w:t>
            </w:r>
          </w:p>
        </w:tc>
        <w:tc>
          <w:tcPr>
            <w:tcW w:w="1998" w:type="dxa"/>
          </w:tcPr>
          <w:p w14:paraId="6DE2320E"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口頭討論</w:t>
            </w:r>
            <w:r w:rsidRPr="000C1458">
              <w:rPr>
                <w:rFonts w:ascii="標楷體" w:eastAsia="標楷體" w:hAnsi="標楷體" w:hint="eastAsia"/>
                <w:bCs/>
                <w:sz w:val="20"/>
                <w:szCs w:val="20"/>
              </w:rPr>
              <w:br/>
              <w:t>念唱練習</w:t>
            </w:r>
            <w:r w:rsidRPr="000C1458">
              <w:rPr>
                <w:rFonts w:ascii="標楷體" w:eastAsia="標楷體" w:hAnsi="標楷體" w:hint="eastAsia"/>
                <w:bCs/>
                <w:sz w:val="20"/>
                <w:szCs w:val="20"/>
              </w:rPr>
              <w:br/>
              <w:t>發表</w:t>
            </w:r>
            <w:r w:rsidRPr="000C1458">
              <w:rPr>
                <w:rFonts w:ascii="標楷體" w:eastAsia="標楷體" w:hAnsi="標楷體" w:hint="eastAsia"/>
                <w:bCs/>
                <w:sz w:val="20"/>
                <w:szCs w:val="20"/>
              </w:rPr>
              <w:br/>
              <w:t>課堂問答</w:t>
            </w:r>
            <w:r w:rsidRPr="000C1458">
              <w:rPr>
                <w:rFonts w:ascii="標楷體" w:eastAsia="標楷體" w:hAnsi="標楷體" w:hint="eastAsia"/>
                <w:bCs/>
                <w:sz w:val="20"/>
                <w:szCs w:val="20"/>
              </w:rPr>
              <w:br/>
              <w:t>學習態度</w:t>
            </w:r>
          </w:p>
        </w:tc>
        <w:tc>
          <w:tcPr>
            <w:tcW w:w="2700" w:type="dxa"/>
          </w:tcPr>
          <w:p w14:paraId="19A73DE5" w14:textId="77777777" w:rsidR="00714C30" w:rsidRPr="000C1458" w:rsidRDefault="00714C30" w:rsidP="008C1DD0">
            <w:pPr>
              <w:rPr>
                <w:rFonts w:ascii="標楷體" w:eastAsia="標楷體" w:hAnsi="標楷體"/>
              </w:rPr>
            </w:pPr>
          </w:p>
        </w:tc>
      </w:tr>
      <w:tr w:rsidR="00714C30" w:rsidRPr="000C1458" w14:paraId="59F0A3C4" w14:textId="77777777" w:rsidTr="008C1DD0">
        <w:trPr>
          <w:cantSplit/>
          <w:trHeight w:val="2124"/>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19411BB9" w14:textId="77777777" w:rsidR="00714C30" w:rsidRPr="000C1458" w:rsidRDefault="00714C30" w:rsidP="008C1DD0">
            <w:pPr>
              <w:ind w:left="113" w:right="113"/>
              <w:jc w:val="center"/>
              <w:rPr>
                <w:rFonts w:ascii="標楷體" w:eastAsia="標楷體" w:hAnsi="標楷體"/>
                <w:sz w:val="22"/>
                <w:szCs w:val="22"/>
              </w:rPr>
            </w:pPr>
            <w:r>
              <w:rPr>
                <w:rFonts w:ascii="標楷體" w:eastAsia="標楷體" w:hAnsi="標楷體" w:hint="eastAsia"/>
                <w:color w:val="000000"/>
                <w:sz w:val="20"/>
              </w:rPr>
              <w:lastRenderedPageBreak/>
              <w:t>十九</w:t>
            </w:r>
            <w:r>
              <w:rPr>
                <w:rFonts w:ascii="標楷體" w:eastAsia="標楷體" w:hAnsi="標楷體" w:hint="eastAsia"/>
                <w:spacing w:val="-10"/>
                <w:sz w:val="20"/>
              </w:rPr>
              <w:t>（</w:t>
            </w:r>
            <w:r>
              <w:rPr>
                <w:rFonts w:ascii="標楷體" w:eastAsia="標楷體" w:hAnsi="標楷體" w:hint="eastAsia"/>
                <w:color w:val="000000"/>
                <w:spacing w:val="-10"/>
                <w:sz w:val="20"/>
              </w:rPr>
              <w:t>06:20~06:26</w:t>
            </w:r>
            <w:r>
              <w:rPr>
                <w:rFonts w:ascii="標楷體" w:eastAsia="標楷體" w:hAnsi="標楷體" w:hint="eastAsia"/>
                <w:spacing w:val="-10"/>
                <w:sz w:val="20"/>
              </w:rPr>
              <w:t>）</w:t>
            </w:r>
          </w:p>
        </w:tc>
        <w:tc>
          <w:tcPr>
            <w:tcW w:w="2520" w:type="dxa"/>
          </w:tcPr>
          <w:p w14:paraId="71D13756"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1-2-1能聽辨日常生活中閩南語語詞及語句的語音成分。</w:t>
            </w:r>
            <w:r w:rsidRPr="000C1458">
              <w:rPr>
                <w:rFonts w:ascii="標楷體" w:eastAsia="標楷體" w:hAnsi="標楷體" w:hint="eastAsia"/>
                <w:bCs/>
                <w:sz w:val="20"/>
                <w:szCs w:val="20"/>
              </w:rPr>
              <w:br/>
              <w:t>1-2-2能聽辨教師教學語言及教學內容。</w:t>
            </w:r>
            <w:r w:rsidRPr="000C1458">
              <w:rPr>
                <w:rFonts w:ascii="標楷體" w:eastAsia="標楷體" w:hAnsi="標楷體" w:hint="eastAsia"/>
                <w:bCs/>
                <w:sz w:val="20"/>
                <w:szCs w:val="20"/>
              </w:rPr>
              <w:br/>
              <w:t>2-2-1能流暢的說出日常生活對話語句。</w:t>
            </w:r>
            <w:r w:rsidRPr="000C1458">
              <w:rPr>
                <w:rFonts w:ascii="標楷體" w:eastAsia="標楷體" w:hAnsi="標楷體" w:hint="eastAsia"/>
                <w:bCs/>
                <w:sz w:val="20"/>
                <w:szCs w:val="20"/>
              </w:rPr>
              <w:br/>
              <w:t>2-2-4能運用閩南語簡單描述生活周遭的人、事、時、地、物。</w:t>
            </w:r>
            <w:r w:rsidRPr="000C1458">
              <w:rPr>
                <w:rFonts w:ascii="標楷體" w:eastAsia="標楷體" w:hAnsi="標楷體" w:hint="eastAsia"/>
                <w:bCs/>
                <w:sz w:val="20"/>
                <w:szCs w:val="20"/>
              </w:rPr>
              <w:br/>
              <w:t>2-2-5能運用閩南語表達感受、情緒與需求。</w:t>
            </w:r>
            <w:r w:rsidRPr="000C1458">
              <w:rPr>
                <w:rFonts w:ascii="標楷體" w:eastAsia="標楷體" w:hAnsi="標楷體" w:hint="eastAsia"/>
                <w:bCs/>
                <w:sz w:val="20"/>
                <w:szCs w:val="20"/>
              </w:rPr>
              <w:br/>
              <w:t>3-2-1能認唸標音符號的聲母、韻母、聲調。</w:t>
            </w:r>
            <w:r w:rsidRPr="000C1458">
              <w:rPr>
                <w:rFonts w:ascii="標楷體" w:eastAsia="標楷體" w:hAnsi="標楷體" w:hint="eastAsia"/>
                <w:bCs/>
                <w:sz w:val="20"/>
                <w:szCs w:val="20"/>
              </w:rPr>
              <w:br/>
              <w:t>4-2-1能認讀閩南語語詞和語句，並了解其語意。</w:t>
            </w:r>
            <w:r w:rsidRPr="000C1458">
              <w:rPr>
                <w:rFonts w:ascii="標楷體" w:eastAsia="標楷體" w:hAnsi="標楷體" w:hint="eastAsia"/>
                <w:bCs/>
                <w:sz w:val="20"/>
                <w:szCs w:val="20"/>
              </w:rPr>
              <w:br/>
              <w:t>5-2-1能聽寫基本的閩南語常用語詞和語句。</w:t>
            </w:r>
            <w:r w:rsidRPr="000C1458">
              <w:rPr>
                <w:rFonts w:ascii="標楷體" w:eastAsia="標楷體" w:hAnsi="標楷體" w:hint="eastAsia"/>
                <w:bCs/>
                <w:sz w:val="20"/>
                <w:szCs w:val="20"/>
              </w:rPr>
              <w:br/>
              <w:t>5-2-3能運用標音符號輔助簡易的閩南語寫作。</w:t>
            </w:r>
            <w:r w:rsidRPr="000C1458">
              <w:rPr>
                <w:rFonts w:ascii="標楷體" w:eastAsia="標楷體" w:hAnsi="標楷體"/>
                <w:sz w:val="20"/>
                <w:szCs w:val="20"/>
              </w:rPr>
              <w:br/>
              <w:t>【生涯發展教育】</w:t>
            </w:r>
            <w:smartTag w:uri="urn:schemas-microsoft-com:office:smarttags" w:element="chsdate">
              <w:smartTagPr>
                <w:attr w:name="Year" w:val="2003"/>
                <w:attr w:name="Month" w:val="2"/>
                <w:attr w:name="Day" w:val="2"/>
                <w:attr w:name="IsLunarDate" w:val="False"/>
                <w:attr w:name="IsROCDate" w:val="False"/>
              </w:smartTagPr>
              <w:r w:rsidRPr="000C1458">
                <w:rPr>
                  <w:rFonts w:ascii="標楷體" w:eastAsia="標楷體" w:hAnsi="標楷體"/>
                  <w:sz w:val="20"/>
                  <w:szCs w:val="20"/>
                </w:rPr>
                <w:t>3-2-2</w:t>
              </w:r>
            </w:smartTag>
            <w:r w:rsidRPr="000C1458">
              <w:rPr>
                <w:rFonts w:ascii="標楷體" w:eastAsia="標楷體" w:hAnsi="標楷體"/>
                <w:sz w:val="20"/>
                <w:szCs w:val="20"/>
              </w:rPr>
              <w:t>學習如何解決問題及做決定。</w:t>
            </w:r>
          </w:p>
        </w:tc>
        <w:tc>
          <w:tcPr>
            <w:tcW w:w="3420" w:type="dxa"/>
          </w:tcPr>
          <w:p w14:paraId="0244C1C0"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總複習</w:t>
            </w:r>
            <w:r w:rsidRPr="000C1458">
              <w:rPr>
                <w:rFonts w:ascii="標楷體" w:eastAsia="標楷體" w:hAnsi="標楷體"/>
                <w:sz w:val="20"/>
                <w:szCs w:val="20"/>
              </w:rPr>
              <w:br/>
            </w:r>
            <w:r w:rsidRPr="000C1458">
              <w:rPr>
                <w:rFonts w:ascii="標楷體" w:eastAsia="標楷體" w:hAnsi="標楷體" w:hint="eastAsia"/>
                <w:bCs/>
                <w:sz w:val="20"/>
                <w:szCs w:val="20"/>
              </w:rPr>
              <w:t>總複習</w:t>
            </w:r>
            <w:r w:rsidRPr="000C1458">
              <w:rPr>
                <w:rFonts w:ascii="標楷體" w:eastAsia="標楷體" w:hAnsi="標楷體"/>
                <w:sz w:val="20"/>
                <w:szCs w:val="20"/>
              </w:rPr>
              <w:br/>
            </w:r>
            <w:r w:rsidRPr="000C1458">
              <w:rPr>
                <w:rFonts w:ascii="標楷體" w:eastAsia="標楷體" w:hAnsi="標楷體" w:hint="eastAsia"/>
                <w:bCs/>
                <w:sz w:val="20"/>
                <w:szCs w:val="20"/>
              </w:rPr>
              <w:t>活動一：看圖聽故事</w:t>
            </w:r>
            <w:r w:rsidRPr="000C1458">
              <w:rPr>
                <w:rFonts w:ascii="標楷體" w:eastAsia="標楷體" w:hAnsi="標楷體" w:hint="eastAsia"/>
                <w:bCs/>
                <w:sz w:val="20"/>
                <w:szCs w:val="20"/>
              </w:rPr>
              <w:br/>
              <w:t>1.教師說明看圖聽故事的情境圖。</w:t>
            </w:r>
            <w:r w:rsidRPr="000C1458">
              <w:rPr>
                <w:rFonts w:ascii="標楷體" w:eastAsia="標楷體" w:hAnsi="標楷體" w:hint="eastAsia"/>
                <w:bCs/>
                <w:sz w:val="20"/>
                <w:szCs w:val="20"/>
              </w:rPr>
              <w:br/>
              <w:t>2.教師播放教學CD，提醒兒童聆聽故事重點，例如：人、事、物。</w:t>
            </w:r>
            <w:r w:rsidRPr="000C1458">
              <w:rPr>
                <w:rFonts w:ascii="標楷體" w:eastAsia="標楷體" w:hAnsi="標楷體" w:hint="eastAsia"/>
                <w:bCs/>
                <w:sz w:val="20"/>
                <w:szCs w:val="20"/>
              </w:rPr>
              <w:br/>
              <w:t>3.教師視兒童實際學習的情況，可以多播放幾次教學CD。</w:t>
            </w:r>
            <w:r w:rsidRPr="000C1458">
              <w:rPr>
                <w:rFonts w:ascii="標楷體" w:eastAsia="標楷體" w:hAnsi="標楷體" w:hint="eastAsia"/>
                <w:bCs/>
                <w:sz w:val="20"/>
                <w:szCs w:val="20"/>
              </w:rPr>
              <w:br/>
              <w:t>活動二：回答問題</w:t>
            </w:r>
            <w:r w:rsidRPr="000C1458">
              <w:rPr>
                <w:rFonts w:ascii="標楷體" w:eastAsia="標楷體" w:hAnsi="標楷體" w:hint="eastAsia"/>
                <w:bCs/>
                <w:sz w:val="20"/>
                <w:szCs w:val="20"/>
              </w:rPr>
              <w:br/>
              <w:t>1.阿福仔和一陣囡仔佇公園咧，突然間，煞有啥物款的雨落落來？</w:t>
            </w:r>
            <w:r w:rsidRPr="000C1458">
              <w:rPr>
                <w:rFonts w:ascii="標楷體" w:eastAsia="標楷體" w:hAnsi="標楷體" w:hint="eastAsia"/>
                <w:bCs/>
                <w:sz w:val="20"/>
                <w:szCs w:val="20"/>
              </w:rPr>
              <w:br/>
              <w:t xml:space="preserve">　（解答：雨霎仔。）</w:t>
            </w:r>
            <w:r w:rsidRPr="000C1458">
              <w:rPr>
                <w:rFonts w:ascii="標楷體" w:eastAsia="標楷體" w:hAnsi="標楷體" w:hint="eastAsia"/>
                <w:bCs/>
                <w:sz w:val="20"/>
                <w:szCs w:val="20"/>
              </w:rPr>
              <w:br/>
              <w:t>2.阿福仔大聲喝，落啥物款的雨矣，逐家緊來覕雨？</w:t>
            </w:r>
            <w:r w:rsidRPr="000C1458">
              <w:rPr>
                <w:rFonts w:ascii="標楷體" w:eastAsia="標楷體" w:hAnsi="標楷體" w:hint="eastAsia"/>
                <w:bCs/>
                <w:sz w:val="20"/>
                <w:szCs w:val="20"/>
              </w:rPr>
              <w:br/>
              <w:t xml:space="preserve">　（解答：西北雨。）</w:t>
            </w:r>
            <w:r w:rsidRPr="000C1458">
              <w:rPr>
                <w:rFonts w:ascii="標楷體" w:eastAsia="標楷體" w:hAnsi="標楷體" w:hint="eastAsia"/>
                <w:bCs/>
                <w:sz w:val="20"/>
                <w:szCs w:val="20"/>
              </w:rPr>
              <w:br/>
              <w:t>3.穿啥物色的阿明走袂赴，予雨沃甲澹糊糊？</w:t>
            </w:r>
            <w:r w:rsidRPr="000C1458">
              <w:rPr>
                <w:rFonts w:ascii="標楷體" w:eastAsia="標楷體" w:hAnsi="標楷體" w:hint="eastAsia"/>
                <w:bCs/>
                <w:sz w:val="20"/>
                <w:szCs w:val="20"/>
              </w:rPr>
              <w:br/>
              <w:t xml:space="preserve">　（解答：茄仔色。）</w:t>
            </w:r>
          </w:p>
        </w:tc>
        <w:tc>
          <w:tcPr>
            <w:tcW w:w="540" w:type="dxa"/>
          </w:tcPr>
          <w:p w14:paraId="22C99E9F"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2BD6F243"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翰林版國小4下閩南語教材</w:t>
            </w:r>
          </w:p>
          <w:p w14:paraId="7018BD2B"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總複習</w:t>
            </w:r>
          </w:p>
          <w:p w14:paraId="001E09BE"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總複習</w:t>
            </w:r>
          </w:p>
        </w:tc>
        <w:tc>
          <w:tcPr>
            <w:tcW w:w="1998" w:type="dxa"/>
          </w:tcPr>
          <w:p w14:paraId="1B687FE3"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口頭評量</w:t>
            </w:r>
            <w:r w:rsidRPr="000C1458">
              <w:rPr>
                <w:rFonts w:ascii="標楷體" w:eastAsia="標楷體" w:hAnsi="標楷體" w:hint="eastAsia"/>
                <w:bCs/>
                <w:sz w:val="20"/>
                <w:szCs w:val="20"/>
              </w:rPr>
              <w:br/>
              <w:t>平時上課表現</w:t>
            </w:r>
            <w:r w:rsidRPr="000C1458">
              <w:rPr>
                <w:rFonts w:ascii="標楷體" w:eastAsia="標楷體" w:hAnsi="標楷體" w:hint="eastAsia"/>
                <w:bCs/>
                <w:sz w:val="20"/>
                <w:szCs w:val="20"/>
              </w:rPr>
              <w:br/>
              <w:t>拼音練習</w:t>
            </w:r>
            <w:r w:rsidRPr="000C1458">
              <w:rPr>
                <w:rFonts w:ascii="標楷體" w:eastAsia="標楷體" w:hAnsi="標楷體" w:hint="eastAsia"/>
                <w:bCs/>
                <w:sz w:val="20"/>
                <w:szCs w:val="20"/>
              </w:rPr>
              <w:br/>
              <w:t>紙筆測驗</w:t>
            </w:r>
            <w:r w:rsidRPr="000C1458">
              <w:rPr>
                <w:rFonts w:ascii="標楷體" w:eastAsia="標楷體" w:hAnsi="標楷體" w:hint="eastAsia"/>
                <w:bCs/>
                <w:sz w:val="20"/>
                <w:szCs w:val="20"/>
              </w:rPr>
              <w:br/>
              <w:t>學習態度</w:t>
            </w:r>
          </w:p>
        </w:tc>
        <w:tc>
          <w:tcPr>
            <w:tcW w:w="2700" w:type="dxa"/>
          </w:tcPr>
          <w:p w14:paraId="12FEF459" w14:textId="77777777" w:rsidR="00714C30" w:rsidRPr="000C1458" w:rsidRDefault="00714C30" w:rsidP="008C1DD0">
            <w:pPr>
              <w:rPr>
                <w:rFonts w:ascii="標楷體" w:eastAsia="標楷體" w:hAnsi="標楷體"/>
              </w:rPr>
            </w:pPr>
          </w:p>
        </w:tc>
      </w:tr>
      <w:tr w:rsidR="00714C30" w:rsidRPr="000C1458" w14:paraId="2E0DFF36" w14:textId="77777777" w:rsidTr="008C1DD0">
        <w:trPr>
          <w:cantSplit/>
          <w:trHeight w:val="2124"/>
        </w:trPr>
        <w:tc>
          <w:tcPr>
            <w:tcW w:w="1108" w:type="dxa"/>
            <w:tcBorders>
              <w:top w:val="single" w:sz="4" w:space="0" w:color="auto"/>
              <w:left w:val="single" w:sz="4" w:space="0" w:color="auto"/>
              <w:bottom w:val="single" w:sz="4" w:space="0" w:color="auto"/>
              <w:right w:val="single" w:sz="4" w:space="0" w:color="auto"/>
            </w:tcBorders>
            <w:textDirection w:val="tbRlV"/>
            <w:vAlign w:val="center"/>
          </w:tcPr>
          <w:p w14:paraId="7FC78132" w14:textId="77777777" w:rsidR="00714C30" w:rsidRPr="000C1458" w:rsidRDefault="00714C30" w:rsidP="008C1DD0">
            <w:pPr>
              <w:ind w:left="113" w:right="113"/>
              <w:jc w:val="center"/>
              <w:rPr>
                <w:rFonts w:ascii="標楷體" w:eastAsia="標楷體" w:hAnsi="標楷體"/>
                <w:sz w:val="22"/>
                <w:szCs w:val="22"/>
              </w:rPr>
            </w:pPr>
            <w:r>
              <w:rPr>
                <w:rFonts w:ascii="標楷體" w:eastAsia="標楷體" w:hAnsi="標楷體" w:hint="eastAsia"/>
                <w:color w:val="000000"/>
                <w:sz w:val="20"/>
              </w:rPr>
              <w:lastRenderedPageBreak/>
              <w:t>廿</w:t>
            </w:r>
            <w:r>
              <w:rPr>
                <w:rFonts w:ascii="標楷體" w:eastAsia="標楷體" w:hAnsi="標楷體" w:hint="eastAsia"/>
                <w:spacing w:val="-10"/>
                <w:sz w:val="20"/>
              </w:rPr>
              <w:t>（</w:t>
            </w:r>
            <w:r>
              <w:rPr>
                <w:rFonts w:ascii="標楷體" w:eastAsia="標楷體" w:hAnsi="標楷體" w:hint="eastAsia"/>
                <w:color w:val="000000"/>
                <w:spacing w:val="-10"/>
                <w:sz w:val="20"/>
              </w:rPr>
              <w:t>06:27~06:30</w:t>
            </w:r>
            <w:r>
              <w:rPr>
                <w:rFonts w:ascii="標楷體" w:eastAsia="標楷體" w:hAnsi="標楷體" w:hint="eastAsia"/>
                <w:spacing w:val="-10"/>
                <w:sz w:val="20"/>
              </w:rPr>
              <w:t>）</w:t>
            </w:r>
          </w:p>
        </w:tc>
        <w:tc>
          <w:tcPr>
            <w:tcW w:w="2520" w:type="dxa"/>
          </w:tcPr>
          <w:p w14:paraId="23B46A0E" w14:textId="77777777" w:rsidR="00714C30" w:rsidRPr="000C1458" w:rsidRDefault="00714C30" w:rsidP="008C1DD0">
            <w:pPr>
              <w:spacing w:line="0" w:lineRule="atLeast"/>
              <w:ind w:left="50" w:righ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1-2-1能聽辨日常生活中閩南語語詞及語句的語音成分。</w:t>
            </w:r>
            <w:r w:rsidRPr="000C1458">
              <w:rPr>
                <w:rFonts w:ascii="標楷體" w:eastAsia="標楷體" w:hAnsi="標楷體" w:hint="eastAsia"/>
                <w:bCs/>
                <w:sz w:val="20"/>
                <w:szCs w:val="20"/>
              </w:rPr>
              <w:br/>
              <w:t>1-2-2能聽辨教師教學語言及教學內容。</w:t>
            </w:r>
            <w:r w:rsidRPr="000C1458">
              <w:rPr>
                <w:rFonts w:ascii="標楷體" w:eastAsia="標楷體" w:hAnsi="標楷體" w:hint="eastAsia"/>
                <w:bCs/>
                <w:sz w:val="20"/>
                <w:szCs w:val="20"/>
              </w:rPr>
              <w:br/>
              <w:t>2-2-1能流暢的說出日常生活對話語句。</w:t>
            </w:r>
            <w:r w:rsidRPr="000C1458">
              <w:rPr>
                <w:rFonts w:ascii="標楷體" w:eastAsia="標楷體" w:hAnsi="標楷體" w:hint="eastAsia"/>
                <w:bCs/>
                <w:sz w:val="20"/>
                <w:szCs w:val="20"/>
              </w:rPr>
              <w:br/>
              <w:t>2-2-4能運用閩南語簡單描述生活周遭的人、事、時、地、物。</w:t>
            </w:r>
            <w:r w:rsidRPr="000C1458">
              <w:rPr>
                <w:rFonts w:ascii="標楷體" w:eastAsia="標楷體" w:hAnsi="標楷體" w:hint="eastAsia"/>
                <w:bCs/>
                <w:sz w:val="20"/>
                <w:szCs w:val="20"/>
              </w:rPr>
              <w:br/>
              <w:t>2-2-5能運用閩南語表達感受、情緒與需求。</w:t>
            </w:r>
            <w:r w:rsidRPr="000C1458">
              <w:rPr>
                <w:rFonts w:ascii="標楷體" w:eastAsia="標楷體" w:hAnsi="標楷體" w:hint="eastAsia"/>
                <w:bCs/>
                <w:sz w:val="20"/>
                <w:szCs w:val="20"/>
              </w:rPr>
              <w:br/>
              <w:t>3-2-1能認唸標音符號的聲母、韻母、聲調。</w:t>
            </w:r>
            <w:r w:rsidRPr="000C1458">
              <w:rPr>
                <w:rFonts w:ascii="標楷體" w:eastAsia="標楷體" w:hAnsi="標楷體" w:hint="eastAsia"/>
                <w:bCs/>
                <w:sz w:val="20"/>
                <w:szCs w:val="20"/>
              </w:rPr>
              <w:br/>
              <w:t>4-2-1能認讀閩南語語詞和語句，並了解其語意。</w:t>
            </w:r>
            <w:r w:rsidRPr="000C1458">
              <w:rPr>
                <w:rFonts w:ascii="標楷體" w:eastAsia="標楷體" w:hAnsi="標楷體" w:hint="eastAsia"/>
                <w:bCs/>
                <w:sz w:val="20"/>
                <w:szCs w:val="20"/>
              </w:rPr>
              <w:br/>
              <w:t>5-2-1能聽寫基本的閩南語常用語詞和語句。</w:t>
            </w:r>
            <w:r w:rsidRPr="000C1458">
              <w:rPr>
                <w:rFonts w:ascii="標楷體" w:eastAsia="標楷體" w:hAnsi="標楷體" w:hint="eastAsia"/>
                <w:bCs/>
                <w:sz w:val="20"/>
                <w:szCs w:val="20"/>
              </w:rPr>
              <w:br/>
              <w:t>5-2-3能運用標音符號輔助簡易的閩南語寫作。</w:t>
            </w:r>
            <w:r w:rsidRPr="000C1458">
              <w:rPr>
                <w:rFonts w:ascii="標楷體" w:eastAsia="標楷體" w:hAnsi="標楷體"/>
                <w:sz w:val="20"/>
                <w:szCs w:val="20"/>
              </w:rPr>
              <w:br/>
              <w:t>【生涯發展教育】</w:t>
            </w:r>
            <w:smartTag w:uri="urn:schemas-microsoft-com:office:smarttags" w:element="chsdate">
              <w:smartTagPr>
                <w:attr w:name="Year" w:val="2003"/>
                <w:attr w:name="Month" w:val="2"/>
                <w:attr w:name="Day" w:val="2"/>
                <w:attr w:name="IsLunarDate" w:val="False"/>
                <w:attr w:name="IsROCDate" w:val="False"/>
              </w:smartTagPr>
              <w:r w:rsidRPr="000C1458">
                <w:rPr>
                  <w:rFonts w:ascii="標楷體" w:eastAsia="標楷體" w:hAnsi="標楷體"/>
                  <w:sz w:val="20"/>
                  <w:szCs w:val="20"/>
                </w:rPr>
                <w:t>3-2-2</w:t>
              </w:r>
            </w:smartTag>
            <w:r w:rsidRPr="000C1458">
              <w:rPr>
                <w:rFonts w:ascii="標楷體" w:eastAsia="標楷體" w:hAnsi="標楷體"/>
                <w:sz w:val="20"/>
                <w:szCs w:val="20"/>
              </w:rPr>
              <w:t>學習如何解決問題及做決定。</w:t>
            </w:r>
          </w:p>
        </w:tc>
        <w:tc>
          <w:tcPr>
            <w:tcW w:w="3420" w:type="dxa"/>
          </w:tcPr>
          <w:p w14:paraId="5B555D8C" w14:textId="77777777" w:rsidR="00714C30" w:rsidRPr="000C1458" w:rsidRDefault="00714C30" w:rsidP="008C1DD0">
            <w:pPr>
              <w:spacing w:line="0" w:lineRule="atLeast"/>
              <w:ind w:left="50"/>
              <w:jc w:val="both"/>
              <w:rPr>
                <w:rFonts w:ascii="標楷體" w:eastAsia="標楷體" w:hAnsi="標楷體"/>
                <w:bCs/>
                <w:snapToGrid w:val="0"/>
                <w:kern w:val="0"/>
                <w:sz w:val="20"/>
                <w:szCs w:val="20"/>
              </w:rPr>
            </w:pPr>
            <w:r w:rsidRPr="000C1458">
              <w:rPr>
                <w:rFonts w:ascii="標楷體" w:eastAsia="標楷體" w:hAnsi="標楷體" w:hint="eastAsia"/>
                <w:bCs/>
                <w:sz w:val="20"/>
                <w:szCs w:val="20"/>
              </w:rPr>
              <w:t>總複習</w:t>
            </w:r>
            <w:r w:rsidRPr="000C1458">
              <w:rPr>
                <w:rFonts w:ascii="標楷體" w:eastAsia="標楷體" w:hAnsi="標楷體"/>
                <w:sz w:val="20"/>
                <w:szCs w:val="20"/>
              </w:rPr>
              <w:br/>
            </w:r>
            <w:r w:rsidRPr="000C1458">
              <w:rPr>
                <w:rFonts w:ascii="標楷體" w:eastAsia="標楷體" w:hAnsi="標楷體" w:hint="eastAsia"/>
                <w:bCs/>
                <w:sz w:val="20"/>
                <w:szCs w:val="20"/>
              </w:rPr>
              <w:t>總複習</w:t>
            </w:r>
            <w:r w:rsidRPr="000C1458">
              <w:rPr>
                <w:rFonts w:ascii="標楷體" w:eastAsia="標楷體" w:hAnsi="標楷體"/>
                <w:sz w:val="20"/>
                <w:szCs w:val="20"/>
              </w:rPr>
              <w:br/>
            </w:r>
            <w:r w:rsidRPr="000C1458">
              <w:rPr>
                <w:rFonts w:ascii="標楷體" w:eastAsia="標楷體" w:hAnsi="標楷體" w:hint="eastAsia"/>
                <w:bCs/>
                <w:sz w:val="20"/>
                <w:szCs w:val="20"/>
              </w:rPr>
              <w:t>活動一：發揮創意</w:t>
            </w:r>
            <w:r w:rsidRPr="000C1458">
              <w:rPr>
                <w:rFonts w:ascii="標楷體" w:eastAsia="標楷體" w:hAnsi="標楷體" w:hint="eastAsia"/>
                <w:bCs/>
                <w:sz w:val="20"/>
                <w:szCs w:val="20"/>
              </w:rPr>
              <w:br/>
              <w:t>1.教師請兒童在課本上繪製未來車。</w:t>
            </w:r>
            <w:r w:rsidRPr="000C1458">
              <w:rPr>
                <w:rFonts w:ascii="標楷體" w:eastAsia="標楷體" w:hAnsi="標楷體" w:hint="eastAsia"/>
                <w:bCs/>
                <w:sz w:val="20"/>
                <w:szCs w:val="20"/>
              </w:rPr>
              <w:br/>
              <w:t>活動二：展示與發表</w:t>
            </w:r>
            <w:r w:rsidRPr="000C1458">
              <w:rPr>
                <w:rFonts w:ascii="標楷體" w:eastAsia="標楷體" w:hAnsi="標楷體" w:hint="eastAsia"/>
                <w:bCs/>
                <w:sz w:val="20"/>
                <w:szCs w:val="20"/>
              </w:rPr>
              <w:br/>
              <w:t>1.教師請兒童展示創作的成果。</w:t>
            </w:r>
            <w:r w:rsidRPr="000C1458">
              <w:rPr>
                <w:rFonts w:ascii="標楷體" w:eastAsia="標楷體" w:hAnsi="標楷體" w:hint="eastAsia"/>
                <w:bCs/>
                <w:sz w:val="20"/>
                <w:szCs w:val="20"/>
              </w:rPr>
              <w:br/>
              <w:t>2.教師請兒童發表自己創作的成果。</w:t>
            </w:r>
            <w:r w:rsidRPr="000C1458">
              <w:rPr>
                <w:rFonts w:ascii="標楷體" w:eastAsia="標楷體" w:hAnsi="標楷體" w:hint="eastAsia"/>
                <w:bCs/>
                <w:sz w:val="20"/>
                <w:szCs w:val="20"/>
              </w:rPr>
              <w:br/>
              <w:t>3.教師參考「教師引導語」進行教學。</w:t>
            </w:r>
            <w:r w:rsidRPr="000C1458">
              <w:rPr>
                <w:rFonts w:ascii="標楷體" w:eastAsia="標楷體" w:hAnsi="標楷體" w:hint="eastAsia"/>
                <w:bCs/>
                <w:sz w:val="20"/>
                <w:szCs w:val="20"/>
              </w:rPr>
              <w:br/>
              <w:t>活動三：試試看</w:t>
            </w:r>
            <w:r w:rsidRPr="000C1458">
              <w:rPr>
                <w:rFonts w:ascii="標楷體" w:eastAsia="標楷體" w:hAnsi="標楷體" w:hint="eastAsia"/>
                <w:bCs/>
                <w:sz w:val="20"/>
                <w:szCs w:val="20"/>
              </w:rPr>
              <w:br/>
              <w:t>1.教師解說課本上的標音符號，並帶領兒童讀誦。</w:t>
            </w:r>
            <w:r w:rsidRPr="000C1458">
              <w:rPr>
                <w:rFonts w:ascii="標楷體" w:eastAsia="標楷體" w:hAnsi="標楷體" w:hint="eastAsia"/>
                <w:bCs/>
                <w:sz w:val="20"/>
                <w:szCs w:val="20"/>
              </w:rPr>
              <w:br/>
              <w:t>2.教師播放教學CD，請兒童依照CD的內容作答。</w:t>
            </w:r>
            <w:r w:rsidRPr="000C1458">
              <w:rPr>
                <w:rFonts w:ascii="標楷體" w:eastAsia="標楷體" w:hAnsi="標楷體" w:hint="eastAsia"/>
                <w:bCs/>
                <w:sz w:val="20"/>
                <w:szCs w:val="20"/>
              </w:rPr>
              <w:br/>
              <w:t>3.教師逐一檢視兒童作答的結果，請兒童依作答結果讀出正確的音。</w:t>
            </w:r>
            <w:r w:rsidRPr="000C1458">
              <w:rPr>
                <w:rFonts w:ascii="標楷體" w:eastAsia="標楷體" w:hAnsi="標楷體" w:hint="eastAsia"/>
                <w:bCs/>
                <w:sz w:val="20"/>
                <w:szCs w:val="20"/>
              </w:rPr>
              <w:br/>
              <w:t>4.教師視兒童評量的結果進行補救教學。</w:t>
            </w:r>
          </w:p>
        </w:tc>
        <w:tc>
          <w:tcPr>
            <w:tcW w:w="540" w:type="dxa"/>
          </w:tcPr>
          <w:p w14:paraId="74F2A21E" w14:textId="77777777" w:rsidR="00714C30" w:rsidRPr="000C1458" w:rsidRDefault="00714C30" w:rsidP="008C1DD0">
            <w:pPr>
              <w:spacing w:line="0" w:lineRule="atLeast"/>
              <w:jc w:val="center"/>
              <w:rPr>
                <w:rFonts w:ascii="標楷體" w:eastAsia="標楷體" w:hAnsi="標楷體"/>
                <w:sz w:val="20"/>
                <w:szCs w:val="20"/>
              </w:rPr>
            </w:pPr>
            <w:r w:rsidRPr="000C1458">
              <w:rPr>
                <w:rFonts w:ascii="標楷體" w:eastAsia="標楷體" w:hAnsi="標楷體"/>
                <w:bCs/>
                <w:sz w:val="20"/>
                <w:szCs w:val="20"/>
              </w:rPr>
              <w:t>1</w:t>
            </w:r>
          </w:p>
        </w:tc>
        <w:tc>
          <w:tcPr>
            <w:tcW w:w="2340" w:type="dxa"/>
          </w:tcPr>
          <w:p w14:paraId="1B424612"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snapToGrid w:val="0"/>
                <w:kern w:val="0"/>
                <w:sz w:val="20"/>
                <w:szCs w:val="20"/>
              </w:rPr>
              <w:t>翰林版國小4下閩南語教材</w:t>
            </w:r>
          </w:p>
          <w:p w14:paraId="5886ED0A"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總複習</w:t>
            </w:r>
          </w:p>
          <w:p w14:paraId="4B4083EE" w14:textId="77777777" w:rsidR="00714C30" w:rsidRPr="000C1458" w:rsidRDefault="00714C30" w:rsidP="008C1DD0">
            <w:pPr>
              <w:spacing w:line="0" w:lineRule="atLeast"/>
              <w:ind w:right="50"/>
              <w:jc w:val="both"/>
              <w:rPr>
                <w:rFonts w:ascii="標楷體" w:eastAsia="標楷體" w:hAnsi="標楷體"/>
                <w:sz w:val="20"/>
                <w:szCs w:val="20"/>
              </w:rPr>
            </w:pPr>
            <w:r w:rsidRPr="000C1458">
              <w:rPr>
                <w:rFonts w:ascii="標楷體" w:eastAsia="標楷體" w:hAnsi="標楷體" w:hint="eastAsia"/>
                <w:bCs/>
                <w:sz w:val="20"/>
                <w:szCs w:val="20"/>
              </w:rPr>
              <w:t>總複習</w:t>
            </w:r>
          </w:p>
        </w:tc>
        <w:tc>
          <w:tcPr>
            <w:tcW w:w="1998" w:type="dxa"/>
          </w:tcPr>
          <w:p w14:paraId="05121F80" w14:textId="77777777" w:rsidR="00714C30" w:rsidRPr="000C1458" w:rsidRDefault="00714C30" w:rsidP="008C1DD0">
            <w:pPr>
              <w:spacing w:line="0" w:lineRule="atLeast"/>
              <w:ind w:rightChars="-11" w:right="-26"/>
              <w:jc w:val="center"/>
              <w:rPr>
                <w:rFonts w:ascii="標楷體" w:eastAsia="標楷體" w:hAnsi="標楷體"/>
                <w:bCs/>
                <w:snapToGrid w:val="0"/>
                <w:kern w:val="0"/>
                <w:sz w:val="20"/>
                <w:szCs w:val="20"/>
              </w:rPr>
            </w:pPr>
            <w:r w:rsidRPr="000C1458">
              <w:rPr>
                <w:rFonts w:ascii="標楷體" w:eastAsia="標楷體" w:hAnsi="標楷體" w:hint="eastAsia"/>
                <w:bCs/>
                <w:sz w:val="20"/>
                <w:szCs w:val="20"/>
              </w:rPr>
              <w:t>口頭評量</w:t>
            </w:r>
            <w:r w:rsidRPr="000C1458">
              <w:rPr>
                <w:rFonts w:ascii="標楷體" w:eastAsia="標楷體" w:hAnsi="標楷體" w:hint="eastAsia"/>
                <w:bCs/>
                <w:sz w:val="20"/>
                <w:szCs w:val="20"/>
              </w:rPr>
              <w:br/>
              <w:t>平時上課表現</w:t>
            </w:r>
            <w:r w:rsidRPr="000C1458">
              <w:rPr>
                <w:rFonts w:ascii="標楷體" w:eastAsia="標楷體" w:hAnsi="標楷體" w:hint="eastAsia"/>
                <w:bCs/>
                <w:sz w:val="20"/>
                <w:szCs w:val="20"/>
              </w:rPr>
              <w:br/>
              <w:t>發表</w:t>
            </w:r>
            <w:r w:rsidRPr="000C1458">
              <w:rPr>
                <w:rFonts w:ascii="標楷體" w:eastAsia="標楷體" w:hAnsi="標楷體" w:hint="eastAsia"/>
                <w:bCs/>
                <w:sz w:val="20"/>
                <w:szCs w:val="20"/>
              </w:rPr>
              <w:br/>
              <w:t>實作評量</w:t>
            </w:r>
            <w:r w:rsidRPr="000C1458">
              <w:rPr>
                <w:rFonts w:ascii="標楷體" w:eastAsia="標楷體" w:hAnsi="標楷體" w:hint="eastAsia"/>
                <w:bCs/>
                <w:sz w:val="20"/>
                <w:szCs w:val="20"/>
              </w:rPr>
              <w:br/>
              <w:t>課堂問答</w:t>
            </w:r>
          </w:p>
        </w:tc>
        <w:tc>
          <w:tcPr>
            <w:tcW w:w="2700" w:type="dxa"/>
          </w:tcPr>
          <w:p w14:paraId="234F2368" w14:textId="77777777" w:rsidR="00714C30" w:rsidRPr="000C1458" w:rsidRDefault="00714C30" w:rsidP="008C1DD0">
            <w:pPr>
              <w:rPr>
                <w:rFonts w:ascii="標楷體" w:eastAsia="標楷體" w:hAnsi="標楷體"/>
              </w:rPr>
            </w:pPr>
          </w:p>
        </w:tc>
      </w:tr>
    </w:tbl>
    <w:p w14:paraId="6A047775" w14:textId="77777777" w:rsidR="00714C30" w:rsidRPr="00A21746" w:rsidRDefault="00714C30" w:rsidP="00714C30">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4867B03A" w14:textId="77777777" w:rsidR="00714C30" w:rsidRPr="003B44C5" w:rsidRDefault="00714C30" w:rsidP="00714C30"/>
    <w:p w14:paraId="4CE06A0D" w14:textId="77777777" w:rsidR="00714C30" w:rsidRPr="00144A91" w:rsidRDefault="00714C30" w:rsidP="00714C30"/>
    <w:p w14:paraId="58514B6A" w14:textId="77777777" w:rsidR="00714C30" w:rsidRPr="003B44C5" w:rsidRDefault="00714C30" w:rsidP="00714C30"/>
    <w:p w14:paraId="7FF2A2C1" w14:textId="11E65D3E" w:rsidR="00714C30" w:rsidRPr="00714C30" w:rsidRDefault="00714C30" w:rsidP="00714C30">
      <w:pPr>
        <w:spacing w:beforeLines="50" w:before="180" w:line="400" w:lineRule="exact"/>
      </w:pPr>
    </w:p>
    <w:p w14:paraId="4D93C6D9" w14:textId="39405CEE" w:rsidR="00714C30" w:rsidRDefault="00714C30" w:rsidP="00714C30">
      <w:pPr>
        <w:spacing w:beforeLines="50" w:before="180" w:line="400" w:lineRule="exact"/>
      </w:pPr>
    </w:p>
    <w:p w14:paraId="7539F817" w14:textId="4BEF7E32" w:rsidR="00714C30" w:rsidRDefault="00714C30" w:rsidP="00714C30">
      <w:pPr>
        <w:spacing w:beforeLines="50" w:before="180" w:line="400" w:lineRule="exact"/>
      </w:pPr>
    </w:p>
    <w:p w14:paraId="3DC9171C" w14:textId="668869EE" w:rsidR="00714C30" w:rsidRDefault="00714C30" w:rsidP="00714C30">
      <w:pPr>
        <w:spacing w:beforeLines="50" w:before="180" w:line="400" w:lineRule="exact"/>
      </w:pPr>
    </w:p>
    <w:p w14:paraId="1A54CAB8" w14:textId="41F1C6F7" w:rsidR="00714C30" w:rsidRDefault="00714C30" w:rsidP="00714C30">
      <w:pPr>
        <w:spacing w:beforeLines="50" w:before="180" w:line="400" w:lineRule="exact"/>
      </w:pPr>
    </w:p>
    <w:p w14:paraId="2E579682" w14:textId="77777777" w:rsidR="00714C30" w:rsidRPr="00A21746" w:rsidRDefault="00714C30" w:rsidP="00714C30">
      <w:pPr>
        <w:jc w:val="both"/>
        <w:rPr>
          <w:rFonts w:ascii="標楷體" w:eastAsia="標楷體" w:hAnsi="標楷體"/>
        </w:rPr>
      </w:pPr>
      <w:r w:rsidRPr="00A21746">
        <w:rPr>
          <w:rFonts w:ascii="標楷體" w:eastAsia="標楷體" w:hAnsi="標楷體" w:hint="eastAsia"/>
        </w:rPr>
        <w:lastRenderedPageBreak/>
        <w:t>學習領域課程計畫</w:t>
      </w:r>
    </w:p>
    <w:p w14:paraId="7135B82A" w14:textId="77777777" w:rsidR="00714C30" w:rsidRPr="00A21746" w:rsidRDefault="00714C30" w:rsidP="00714C30">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Pr>
          <w:rFonts w:ascii="標楷體" w:eastAsia="標楷體" w:hAnsi="標楷體" w:hint="eastAsia"/>
          <w:b/>
          <w:u w:val="single"/>
        </w:rPr>
        <w:t>五</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1</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客語</w:t>
      </w:r>
      <w:r w:rsidRPr="00A21746">
        <w:rPr>
          <w:rFonts w:ascii="標楷體" w:eastAsia="標楷體" w:hAnsi="標楷體" w:hint="eastAsia"/>
          <w:b/>
          <w:u w:val="single"/>
        </w:rPr>
        <w:t xml:space="preserve"> </w:t>
      </w:r>
      <w:r w:rsidRPr="00A21746">
        <w:rPr>
          <w:rFonts w:ascii="標楷體" w:eastAsia="標楷體" w:hAnsi="標楷體"/>
          <w:b/>
        </w:rPr>
        <w:t>領域課程計畫</w:t>
      </w:r>
      <w:r>
        <w:rPr>
          <w:rFonts w:ascii="標楷體" w:eastAsia="標楷體" w:hAnsi="標楷體" w:hint="eastAsia"/>
          <w:b/>
        </w:rPr>
        <w:t xml:space="preserve"> </w:t>
      </w:r>
      <w:r>
        <w:rPr>
          <w:rFonts w:ascii="標楷體" w:eastAsia="標楷體" w:hAnsi="標楷體"/>
          <w:b/>
        </w:rPr>
        <w:t xml:space="preserve">    </w:t>
      </w:r>
      <w:r w:rsidRPr="00A21746">
        <w:rPr>
          <w:rFonts w:ascii="標楷體" w:eastAsia="標楷體" w:hAnsi="標楷體" w:hint="eastAsia"/>
        </w:rPr>
        <w:t xml:space="preserve">   </w:t>
      </w:r>
      <w:r>
        <w:rPr>
          <w:rFonts w:ascii="標楷體" w:eastAsia="標楷體" w:hAnsi="標楷體"/>
        </w:rPr>
        <w:t xml:space="preserve">     </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Pr>
          <w:rFonts w:ascii="標楷體" w:eastAsia="標楷體" w:hAnsi="標楷體" w:hint="eastAsia"/>
          <w:b/>
          <w:u w:val="single"/>
        </w:rPr>
        <w:t>五</w:t>
      </w:r>
      <w:r w:rsidRPr="00977EEB">
        <w:rPr>
          <w:rFonts w:ascii="標楷體" w:eastAsia="標楷體" w:hAnsi="標楷體" w:hint="eastAsia"/>
          <w:b/>
          <w:u w:val="single"/>
        </w:rPr>
        <w:t>年級教學群</w:t>
      </w:r>
      <w:r w:rsidRPr="00A21746">
        <w:rPr>
          <w:rFonts w:ascii="標楷體" w:eastAsia="標楷體" w:hAnsi="標楷體" w:hint="eastAsia"/>
          <w:u w:val="single"/>
        </w:rPr>
        <w:t>教師</w:t>
      </w:r>
      <w:r>
        <w:rPr>
          <w:rFonts w:ascii="標楷體" w:eastAsia="標楷體" w:hAnsi="標楷體" w:hint="eastAsia"/>
        </w:rPr>
        <w:t xml:space="preserve"> </w:t>
      </w:r>
      <w:r>
        <w:rPr>
          <w:rFonts w:ascii="標楷體" w:eastAsia="標楷體" w:hAnsi="標楷體"/>
        </w:rPr>
        <w:t xml:space="preserve">    </w:t>
      </w: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hint="eastAsia"/>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34E71347" w14:textId="77777777" w:rsidR="00714C30" w:rsidRPr="00A21746" w:rsidRDefault="00714C30" w:rsidP="00714C30">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hint="eastAsia"/>
        </w:rPr>
        <w:t>1</w:t>
      </w:r>
      <w:r w:rsidRPr="00A21746">
        <w:rPr>
          <w:rFonts w:ascii="標楷體" w:eastAsia="標楷體" w:hAnsi="標楷體" w:hint="eastAsia"/>
        </w:rPr>
        <w:t>）節，銜接或補強節數﹙</w:t>
      </w:r>
      <w:r>
        <w:rPr>
          <w:rFonts w:ascii="標楷體" w:eastAsia="標楷體" w:hAnsi="標楷體" w:hint="eastAsia"/>
        </w:rPr>
        <w:t>0</w:t>
      </w:r>
      <w:r w:rsidRPr="00A21746">
        <w:rPr>
          <w:rFonts w:ascii="標楷體" w:eastAsia="標楷體" w:hAnsi="標楷體" w:hint="eastAsia"/>
        </w:rPr>
        <w:t>﹚節，本學期共﹙</w:t>
      </w:r>
      <w:r>
        <w:rPr>
          <w:rFonts w:ascii="標楷體" w:eastAsia="標楷體" w:hAnsi="標楷體" w:hint="eastAsia"/>
        </w:rPr>
        <w:t>2</w:t>
      </w:r>
      <w:r>
        <w:rPr>
          <w:rFonts w:ascii="標楷體" w:eastAsia="標楷體" w:hAnsi="標楷體"/>
        </w:rPr>
        <w:t>1</w:t>
      </w:r>
      <w:r w:rsidRPr="00A21746">
        <w:rPr>
          <w:rFonts w:ascii="標楷體" w:eastAsia="標楷體" w:hAnsi="標楷體" w:hint="eastAsia"/>
        </w:rPr>
        <w:t>﹚節。</w:t>
      </w:r>
    </w:p>
    <w:p w14:paraId="1FDB538D" w14:textId="77777777" w:rsidR="00714C30" w:rsidRDefault="00714C30" w:rsidP="00714C30">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3C210A03" w14:textId="77777777" w:rsidR="00714C30" w:rsidRPr="004777F8" w:rsidRDefault="00714C30" w:rsidP="00714C30">
      <w:pPr>
        <w:pStyle w:val="a9"/>
        <w:adjustRightInd w:val="0"/>
        <w:snapToGrid w:val="0"/>
        <w:ind w:leftChars="300" w:left="720"/>
        <w:rPr>
          <w:rFonts w:ascii="標楷體" w:eastAsia="標楷體" w:hAnsi="標楷體"/>
          <w:snapToGrid w:val="0"/>
          <w:kern w:val="0"/>
        </w:rPr>
      </w:pPr>
      <w:r w:rsidRPr="004777F8">
        <w:rPr>
          <w:rFonts w:ascii="標楷體" w:eastAsia="標楷體" w:hAnsi="標楷體" w:hint="eastAsia"/>
          <w:snapToGrid w:val="0"/>
          <w:kern w:val="0"/>
        </w:rPr>
        <w:t>1.養成良好的聆聽態度凝神靜聽適時反應。</w:t>
      </w:r>
    </w:p>
    <w:p w14:paraId="5A89DAFF" w14:textId="77777777" w:rsidR="00714C30" w:rsidRPr="004777F8" w:rsidRDefault="00714C30" w:rsidP="00714C30">
      <w:pPr>
        <w:pStyle w:val="a9"/>
        <w:adjustRightInd w:val="0"/>
        <w:snapToGrid w:val="0"/>
        <w:ind w:leftChars="300" w:left="720"/>
        <w:rPr>
          <w:rFonts w:ascii="標楷體" w:eastAsia="標楷體" w:hAnsi="標楷體"/>
          <w:snapToGrid w:val="0"/>
          <w:kern w:val="0"/>
        </w:rPr>
      </w:pPr>
      <w:r w:rsidRPr="004777F8">
        <w:rPr>
          <w:rFonts w:ascii="標楷體" w:eastAsia="標楷體" w:hAnsi="標楷體" w:hint="eastAsia"/>
          <w:snapToGrid w:val="0"/>
          <w:kern w:val="0"/>
        </w:rPr>
        <w:t>2.能了解並運用客家話的特殊用法。</w:t>
      </w:r>
    </w:p>
    <w:p w14:paraId="75A35488" w14:textId="77777777" w:rsidR="00714C30" w:rsidRPr="004777F8" w:rsidRDefault="00714C30" w:rsidP="00714C30">
      <w:pPr>
        <w:pStyle w:val="a9"/>
        <w:adjustRightInd w:val="0"/>
        <w:snapToGrid w:val="0"/>
        <w:ind w:leftChars="300" w:left="720"/>
        <w:rPr>
          <w:rFonts w:ascii="標楷體" w:eastAsia="標楷體" w:hAnsi="標楷體"/>
          <w:snapToGrid w:val="0"/>
          <w:kern w:val="0"/>
        </w:rPr>
      </w:pPr>
      <w:r w:rsidRPr="004777F8">
        <w:rPr>
          <w:rFonts w:ascii="標楷體" w:eastAsia="標楷體" w:hAnsi="標楷體" w:hint="eastAsia"/>
          <w:snapToGrid w:val="0"/>
          <w:kern w:val="0"/>
        </w:rPr>
        <w:t>3.培養能利用標音符號的拼讀來幫助自我學習客家語。</w:t>
      </w:r>
    </w:p>
    <w:p w14:paraId="15EED4D4" w14:textId="77777777" w:rsidR="00714C30" w:rsidRPr="004777F8" w:rsidRDefault="00714C30" w:rsidP="00714C30">
      <w:pPr>
        <w:pStyle w:val="a9"/>
        <w:adjustRightInd w:val="0"/>
        <w:snapToGrid w:val="0"/>
        <w:ind w:leftChars="300" w:left="720"/>
        <w:rPr>
          <w:rFonts w:ascii="標楷體" w:eastAsia="標楷體" w:hAnsi="標楷體"/>
          <w:snapToGrid w:val="0"/>
          <w:kern w:val="0"/>
        </w:rPr>
      </w:pPr>
      <w:r w:rsidRPr="004777F8">
        <w:rPr>
          <w:rFonts w:ascii="標楷體" w:eastAsia="標楷體" w:hAnsi="標楷體" w:hint="eastAsia"/>
          <w:snapToGrid w:val="0"/>
          <w:kern w:val="0"/>
        </w:rPr>
        <w:t>4.能利用標音符號記錄聽到之語詞。</w:t>
      </w:r>
    </w:p>
    <w:p w14:paraId="06678064" w14:textId="77777777" w:rsidR="00714C30" w:rsidRPr="004777F8" w:rsidRDefault="00714C30" w:rsidP="00714C30">
      <w:pPr>
        <w:pStyle w:val="a9"/>
        <w:adjustRightInd w:val="0"/>
        <w:snapToGrid w:val="0"/>
        <w:ind w:leftChars="300" w:left="720"/>
        <w:rPr>
          <w:rFonts w:ascii="標楷體" w:eastAsia="標楷體" w:hAnsi="標楷體"/>
          <w:snapToGrid w:val="0"/>
          <w:kern w:val="0"/>
        </w:rPr>
      </w:pPr>
      <w:r w:rsidRPr="004777F8">
        <w:rPr>
          <w:rFonts w:ascii="標楷體" w:eastAsia="標楷體" w:hAnsi="標楷體" w:hint="eastAsia"/>
          <w:snapToGrid w:val="0"/>
          <w:kern w:val="0"/>
        </w:rPr>
        <w:t>5.能聽出客家家語中的新觀念。</w:t>
      </w:r>
    </w:p>
    <w:p w14:paraId="4BB538B8" w14:textId="77777777" w:rsidR="00714C30" w:rsidRPr="004777F8" w:rsidRDefault="00714C30" w:rsidP="00714C30">
      <w:pPr>
        <w:pStyle w:val="a9"/>
        <w:adjustRightInd w:val="0"/>
        <w:snapToGrid w:val="0"/>
        <w:ind w:leftChars="300" w:left="720"/>
        <w:rPr>
          <w:rFonts w:ascii="標楷體" w:eastAsia="標楷體" w:hAnsi="標楷體"/>
          <w:snapToGrid w:val="0"/>
          <w:kern w:val="0"/>
        </w:rPr>
      </w:pPr>
      <w:r w:rsidRPr="004777F8">
        <w:rPr>
          <w:rFonts w:ascii="標楷體" w:eastAsia="標楷體" w:hAnsi="標楷體" w:hint="eastAsia"/>
          <w:snapToGrid w:val="0"/>
          <w:kern w:val="0"/>
        </w:rPr>
        <w:t>6.能主動蒐集資訊提升語言能力充實說話內涵。</w:t>
      </w:r>
    </w:p>
    <w:p w14:paraId="024DD41F" w14:textId="77777777" w:rsidR="00714C30" w:rsidRPr="004777F8" w:rsidRDefault="00714C30" w:rsidP="00714C30">
      <w:pPr>
        <w:pStyle w:val="a9"/>
        <w:adjustRightInd w:val="0"/>
        <w:snapToGrid w:val="0"/>
        <w:ind w:leftChars="300" w:left="720"/>
        <w:rPr>
          <w:rFonts w:ascii="標楷體" w:eastAsia="標楷體" w:hAnsi="標楷體"/>
          <w:snapToGrid w:val="0"/>
          <w:kern w:val="0"/>
        </w:rPr>
      </w:pPr>
      <w:r w:rsidRPr="004777F8">
        <w:rPr>
          <w:rFonts w:ascii="標楷體" w:eastAsia="標楷體" w:hAnsi="標楷體" w:hint="eastAsia"/>
          <w:snapToGrid w:val="0"/>
          <w:kern w:val="0"/>
        </w:rPr>
        <w:t>7.能用尊重與關懷各種鄉土語言的態度與人交談。</w:t>
      </w:r>
    </w:p>
    <w:p w14:paraId="7ECF649A" w14:textId="77777777" w:rsidR="00714C30" w:rsidRPr="004777F8" w:rsidRDefault="00714C30" w:rsidP="00714C30">
      <w:pPr>
        <w:pStyle w:val="a9"/>
        <w:adjustRightInd w:val="0"/>
        <w:snapToGrid w:val="0"/>
        <w:ind w:leftChars="300" w:left="720"/>
        <w:rPr>
          <w:rFonts w:ascii="標楷體" w:eastAsia="標楷體" w:hAnsi="標楷體"/>
          <w:snapToGrid w:val="0"/>
          <w:kern w:val="0"/>
        </w:rPr>
      </w:pPr>
      <w:r w:rsidRPr="004777F8">
        <w:rPr>
          <w:rFonts w:ascii="標楷體" w:eastAsia="標楷體" w:hAnsi="標楷體" w:hint="eastAsia"/>
          <w:snapToGrid w:val="0"/>
          <w:kern w:val="0"/>
        </w:rPr>
        <w:t>8.培養藉由訪問聽取資訊以蒐集材料的方法和習慣。</w:t>
      </w:r>
    </w:p>
    <w:p w14:paraId="755362C1" w14:textId="77777777" w:rsidR="00714C30" w:rsidRPr="004777F8" w:rsidRDefault="00714C30" w:rsidP="00714C30">
      <w:pPr>
        <w:pStyle w:val="a9"/>
        <w:adjustRightInd w:val="0"/>
        <w:snapToGrid w:val="0"/>
        <w:ind w:leftChars="300" w:left="720"/>
        <w:rPr>
          <w:rFonts w:ascii="標楷體" w:eastAsia="標楷體" w:hAnsi="標楷體"/>
          <w:snapToGrid w:val="0"/>
          <w:kern w:val="0"/>
        </w:rPr>
      </w:pPr>
      <w:r w:rsidRPr="004777F8">
        <w:rPr>
          <w:rFonts w:ascii="標楷體" w:eastAsia="標楷體" w:hAnsi="標楷體" w:hint="eastAsia"/>
          <w:snapToGrid w:val="0"/>
          <w:kern w:val="0"/>
        </w:rPr>
        <w:t>9.培養能使用客語自由交談的情操。</w:t>
      </w:r>
    </w:p>
    <w:p w14:paraId="1B006BCB" w14:textId="77777777" w:rsidR="00714C30" w:rsidRPr="004777F8" w:rsidRDefault="00714C30" w:rsidP="00714C30">
      <w:pPr>
        <w:pStyle w:val="a9"/>
        <w:adjustRightInd w:val="0"/>
        <w:snapToGrid w:val="0"/>
        <w:ind w:leftChars="300" w:left="720"/>
        <w:rPr>
          <w:rFonts w:ascii="標楷體" w:eastAsia="標楷體" w:hAnsi="標楷體"/>
          <w:snapToGrid w:val="0"/>
          <w:kern w:val="0"/>
        </w:rPr>
      </w:pPr>
      <w:r w:rsidRPr="004777F8">
        <w:rPr>
          <w:rFonts w:ascii="標楷體" w:eastAsia="標楷體" w:hAnsi="標楷體" w:hint="eastAsia"/>
          <w:snapToGrid w:val="0"/>
          <w:kern w:val="0"/>
        </w:rPr>
        <w:t>10.能隨時隨地以流利的客家語口語表達意見。</w:t>
      </w:r>
    </w:p>
    <w:p w14:paraId="7A3410F3" w14:textId="77777777" w:rsidR="00714C30" w:rsidRPr="004777F8" w:rsidRDefault="00714C30" w:rsidP="00714C30">
      <w:pPr>
        <w:pStyle w:val="a9"/>
        <w:adjustRightInd w:val="0"/>
        <w:snapToGrid w:val="0"/>
        <w:ind w:leftChars="300" w:left="720"/>
        <w:rPr>
          <w:rFonts w:ascii="標楷體" w:eastAsia="標楷體" w:hAnsi="標楷體"/>
          <w:snapToGrid w:val="0"/>
          <w:kern w:val="0"/>
        </w:rPr>
      </w:pPr>
      <w:r w:rsidRPr="004777F8">
        <w:rPr>
          <w:rFonts w:ascii="標楷體" w:eastAsia="標楷體" w:hAnsi="標楷體" w:hint="eastAsia"/>
          <w:snapToGrid w:val="0"/>
          <w:kern w:val="0"/>
        </w:rPr>
        <w:t>11.能運用客家語音標認讀臺灣的物產名稱。</w:t>
      </w:r>
    </w:p>
    <w:p w14:paraId="3A7B420C" w14:textId="77777777" w:rsidR="00714C30" w:rsidRDefault="00714C30" w:rsidP="00714C30">
      <w:pPr>
        <w:pStyle w:val="a9"/>
        <w:adjustRightInd w:val="0"/>
        <w:snapToGrid w:val="0"/>
        <w:rPr>
          <w:rFonts w:ascii="標楷體" w:eastAsia="標楷體" w:hAnsi="標楷體"/>
          <w:snapToGrid w:val="0"/>
          <w:kern w:val="0"/>
        </w:rPr>
      </w:pPr>
      <w:r>
        <w:rPr>
          <w:rFonts w:ascii="標楷體" w:eastAsia="標楷體" w:hAnsi="標楷體" w:hint="eastAsia"/>
          <w:snapToGrid w:val="0"/>
          <w:kern w:val="0"/>
        </w:rPr>
        <w:t xml:space="preserve">      </w:t>
      </w:r>
      <w:r w:rsidRPr="004777F8">
        <w:rPr>
          <w:rFonts w:ascii="標楷體" w:eastAsia="標楷體" w:hAnsi="標楷體" w:hint="eastAsia"/>
          <w:snapToGrid w:val="0"/>
          <w:kern w:val="0"/>
        </w:rPr>
        <w:t>12.培養用客家語述說故事的能力。1.養成良好的聆聽態度凝神靜聽適時反應。</w:t>
      </w:r>
    </w:p>
    <w:p w14:paraId="25A1A54C" w14:textId="77777777" w:rsidR="00714C30" w:rsidRPr="004777F8" w:rsidRDefault="00714C30" w:rsidP="00714C30">
      <w:pPr>
        <w:pStyle w:val="a9"/>
        <w:adjustRightInd w:val="0"/>
        <w:snapToGrid w:val="0"/>
        <w:rPr>
          <w:rFonts w:ascii="標楷體" w:eastAsia="標楷體" w:hAnsi="標楷體"/>
          <w:snapToGrid w:val="0"/>
          <w:kern w:val="0"/>
        </w:rPr>
      </w:pPr>
    </w:p>
    <w:p w14:paraId="454F0D68" w14:textId="77777777" w:rsidR="00714C30" w:rsidRDefault="00714C30" w:rsidP="00714C30">
      <w:pPr>
        <w:widowControl/>
        <w:rPr>
          <w:rFonts w:ascii="標楷體" w:eastAsia="標楷體" w:hAnsi="標楷體"/>
        </w:rPr>
      </w:pPr>
      <w:r>
        <w:rPr>
          <w:rFonts w:ascii="標楷體" w:eastAsia="標楷體" w:hAnsi="標楷體"/>
        </w:rPr>
        <w:br w:type="page"/>
      </w:r>
    </w:p>
    <w:p w14:paraId="04C21C7C" w14:textId="77777777" w:rsidR="00714C30" w:rsidRDefault="00714C30" w:rsidP="00714C30">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25CB8263" w14:textId="77777777" w:rsidR="00714C30" w:rsidRDefault="00714C30" w:rsidP="00714C30">
      <w:pPr>
        <w:spacing w:line="400" w:lineRule="exact"/>
        <w:ind w:left="425"/>
        <w:jc w:val="both"/>
        <w:rPr>
          <w:rFonts w:ascii="標楷體" w:eastAsia="標楷體" w:hAnsi="標楷體"/>
        </w:rPr>
      </w:pPr>
      <w:r>
        <w:rPr>
          <w:rFonts w:ascii="標楷體" w:eastAsia="標楷體" w:hAnsi="標楷體"/>
          <w:noProof/>
        </w:rPr>
        <mc:AlternateContent>
          <mc:Choice Requires="wpg">
            <w:drawing>
              <wp:anchor distT="0" distB="0" distL="114300" distR="114300" simplePos="0" relativeHeight="251669504" behindDoc="0" locked="0" layoutInCell="1" allowOverlap="1" wp14:anchorId="3C61E62B" wp14:editId="12C7C289">
                <wp:simplePos x="0" y="0"/>
                <wp:positionH relativeFrom="column">
                  <wp:posOffset>657225</wp:posOffset>
                </wp:positionH>
                <wp:positionV relativeFrom="paragraph">
                  <wp:posOffset>158750</wp:posOffset>
                </wp:positionV>
                <wp:extent cx="5600700" cy="5570220"/>
                <wp:effectExtent l="19050" t="19050" r="19050" b="20955"/>
                <wp:wrapNone/>
                <wp:docPr id="178" name="群組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0700" cy="5570220"/>
                          <a:chOff x="6687" y="1775"/>
                          <a:chExt cx="8820" cy="8772"/>
                        </a:xfrm>
                      </wpg:grpSpPr>
                      <wps:wsp>
                        <wps:cNvPr id="179" name="Line 3"/>
                        <wps:cNvCnPr>
                          <a:cxnSpLocks noChangeShapeType="1"/>
                        </wps:cNvCnPr>
                        <wps:spPr bwMode="auto">
                          <a:xfrm>
                            <a:off x="8998" y="3613"/>
                            <a:ext cx="311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80" name="Line 4"/>
                        <wps:cNvCnPr>
                          <a:cxnSpLocks noChangeShapeType="1"/>
                        </wps:cNvCnPr>
                        <wps:spPr bwMode="auto">
                          <a:xfrm>
                            <a:off x="8024" y="6857"/>
                            <a:ext cx="4082"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81" name="Line 5"/>
                        <wps:cNvCnPr>
                          <a:cxnSpLocks noChangeShapeType="1"/>
                        </wps:cNvCnPr>
                        <wps:spPr bwMode="auto">
                          <a:xfrm>
                            <a:off x="8999" y="9733"/>
                            <a:ext cx="36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82" name="Freeform 6"/>
                        <wps:cNvSpPr>
                          <a:spLocks/>
                        </wps:cNvSpPr>
                        <wps:spPr bwMode="auto">
                          <a:xfrm>
                            <a:off x="12106" y="2727"/>
                            <a:ext cx="603" cy="1700"/>
                          </a:xfrm>
                          <a:custGeom>
                            <a:avLst/>
                            <a:gdLst>
                              <a:gd name="T0" fmla="*/ 422 w 423"/>
                              <a:gd name="T1" fmla="*/ 0 h 1700"/>
                              <a:gd name="T2" fmla="*/ 0 w 423"/>
                              <a:gd name="T3" fmla="*/ 0 h 1700"/>
                              <a:gd name="T4" fmla="*/ 0 w 423"/>
                              <a:gd name="T5" fmla="*/ 1700 h 1700"/>
                              <a:gd name="T6" fmla="*/ 423 w 423"/>
                              <a:gd name="T7" fmla="*/ 1695 h 1700"/>
                            </a:gdLst>
                            <a:ahLst/>
                            <a:cxnLst>
                              <a:cxn ang="0">
                                <a:pos x="T0" y="T1"/>
                              </a:cxn>
                              <a:cxn ang="0">
                                <a:pos x="T2" y="T3"/>
                              </a:cxn>
                              <a:cxn ang="0">
                                <a:pos x="T4" y="T5"/>
                              </a:cxn>
                              <a:cxn ang="0">
                                <a:pos x="T6" y="T7"/>
                              </a:cxn>
                            </a:cxnLst>
                            <a:rect l="0" t="0" r="r" b="b"/>
                            <a:pathLst>
                              <a:path w="423" h="1700">
                                <a:moveTo>
                                  <a:pt x="422" y="0"/>
                                </a:moveTo>
                                <a:lnTo>
                                  <a:pt x="0" y="0"/>
                                </a:lnTo>
                                <a:lnTo>
                                  <a:pt x="0" y="1700"/>
                                </a:lnTo>
                                <a:lnTo>
                                  <a:pt x="423" y="1695"/>
                                </a:lnTo>
                              </a:path>
                            </a:pathLst>
                          </a:custGeom>
                          <a:noFill/>
                          <a:ln w="19050">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3" name="Freeform 7"/>
                        <wps:cNvSpPr>
                          <a:spLocks/>
                        </wps:cNvSpPr>
                        <wps:spPr bwMode="auto">
                          <a:xfrm>
                            <a:off x="12109" y="6067"/>
                            <a:ext cx="603" cy="1700"/>
                          </a:xfrm>
                          <a:custGeom>
                            <a:avLst/>
                            <a:gdLst>
                              <a:gd name="T0" fmla="*/ 422 w 423"/>
                              <a:gd name="T1" fmla="*/ 0 h 1700"/>
                              <a:gd name="T2" fmla="*/ 0 w 423"/>
                              <a:gd name="T3" fmla="*/ 0 h 1700"/>
                              <a:gd name="T4" fmla="*/ 0 w 423"/>
                              <a:gd name="T5" fmla="*/ 1700 h 1700"/>
                              <a:gd name="T6" fmla="*/ 423 w 423"/>
                              <a:gd name="T7" fmla="*/ 1695 h 1700"/>
                            </a:gdLst>
                            <a:ahLst/>
                            <a:cxnLst>
                              <a:cxn ang="0">
                                <a:pos x="T0" y="T1"/>
                              </a:cxn>
                              <a:cxn ang="0">
                                <a:pos x="T2" y="T3"/>
                              </a:cxn>
                              <a:cxn ang="0">
                                <a:pos x="T4" y="T5"/>
                              </a:cxn>
                              <a:cxn ang="0">
                                <a:pos x="T6" y="T7"/>
                              </a:cxn>
                            </a:cxnLst>
                            <a:rect l="0" t="0" r="r" b="b"/>
                            <a:pathLst>
                              <a:path w="423" h="1700">
                                <a:moveTo>
                                  <a:pt x="422" y="0"/>
                                </a:moveTo>
                                <a:lnTo>
                                  <a:pt x="0" y="0"/>
                                </a:lnTo>
                                <a:lnTo>
                                  <a:pt x="0" y="1700"/>
                                </a:lnTo>
                                <a:lnTo>
                                  <a:pt x="423" y="1695"/>
                                </a:lnTo>
                              </a:path>
                            </a:pathLst>
                          </a:custGeom>
                          <a:noFill/>
                          <a:ln w="19050">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4" name="Text Box 8"/>
                        <wps:cNvSpPr txBox="1">
                          <a:spLocks noChangeArrowheads="1"/>
                        </wps:cNvSpPr>
                        <wps:spPr bwMode="auto">
                          <a:xfrm>
                            <a:off x="12627" y="3567"/>
                            <a:ext cx="2880" cy="1620"/>
                          </a:xfrm>
                          <a:prstGeom prst="rect">
                            <a:avLst/>
                          </a:prstGeom>
                          <a:solidFill>
                            <a:srgbClr val="FFFFFF"/>
                          </a:solidFill>
                          <a:ln w="38100" cmpd="dbl">
                            <a:solidFill>
                              <a:srgbClr val="000000"/>
                            </a:solidFill>
                            <a:miter lim="800000"/>
                            <a:headEnd/>
                            <a:tailEnd/>
                          </a:ln>
                        </wps:spPr>
                        <wps:txbx>
                          <w:txbxContent>
                            <w:p w14:paraId="081B38F7" w14:textId="77777777" w:rsidR="00714C30" w:rsidRPr="004218BA" w:rsidRDefault="00714C30" w:rsidP="00714C30">
                              <w:pPr>
                                <w:spacing w:beforeLines="50" w:before="180" w:line="0" w:lineRule="atLeast"/>
                                <w:jc w:val="center"/>
                                <w:rPr>
                                  <w:rFonts w:ascii="新細明體" w:hAnsi="新細明體"/>
                                  <w:sz w:val="28"/>
                                  <w:szCs w:val="28"/>
                                </w:rPr>
                              </w:pPr>
                              <w:r w:rsidRPr="004218BA">
                                <w:rPr>
                                  <w:rFonts w:ascii="新細明體" w:hAnsi="新細明體" w:hint="eastAsia"/>
                                  <w:sz w:val="28"/>
                                  <w:szCs w:val="28"/>
                                </w:rPr>
                                <w:t>第二課</w:t>
                              </w:r>
                            </w:p>
                            <w:p w14:paraId="17651E92" w14:textId="77777777" w:rsidR="00714C30" w:rsidRDefault="00714C30" w:rsidP="00714C30">
                              <w:pPr>
                                <w:spacing w:line="0" w:lineRule="atLeast"/>
                                <w:jc w:val="center"/>
                                <w:rPr>
                                  <w:rFonts w:ascii="新細明體" w:hAnsi="新細明體"/>
                                  <w:sz w:val="28"/>
                                  <w:szCs w:val="28"/>
                                </w:rPr>
                              </w:pPr>
                              <w:r>
                                <w:rPr>
                                  <w:rFonts w:ascii="新細明體" w:hAnsi="新細明體" w:hint="eastAsia"/>
                                  <w:sz w:val="28"/>
                                  <w:szCs w:val="28"/>
                                </w:rPr>
                                <w:t>十字歌</w:t>
                              </w:r>
                            </w:p>
                            <w:p w14:paraId="1D527B6B" w14:textId="77777777" w:rsidR="00714C30" w:rsidRPr="00510BFD" w:rsidRDefault="00714C30" w:rsidP="00714C30">
                              <w:pPr>
                                <w:spacing w:line="0" w:lineRule="atLeast"/>
                                <w:jc w:val="center"/>
                                <w:rPr>
                                  <w:rFonts w:ascii="新細明體" w:hAnsi="新細明體"/>
                                  <w:sz w:val="28"/>
                                  <w:szCs w:val="28"/>
                                </w:rPr>
                              </w:pPr>
                              <w:r>
                                <w:rPr>
                                  <w:rFonts w:ascii="新細明體" w:hAnsi="新細明體" w:hint="eastAsia"/>
                                  <w:sz w:val="28"/>
                                  <w:szCs w:val="28"/>
                                </w:rPr>
                                <w:t>令仔欣賞：揣令仔</w:t>
                              </w:r>
                            </w:p>
                          </w:txbxContent>
                        </wps:txbx>
                        <wps:bodyPr rot="0" vert="horz" wrap="square" lIns="91440" tIns="45720" rIns="91440" bIns="45720" anchor="t" anchorCtr="0" upright="1">
                          <a:noAutofit/>
                        </wps:bodyPr>
                      </wps:wsp>
                      <wps:wsp>
                        <wps:cNvPr id="185" name="Text Box 9"/>
                        <wps:cNvSpPr txBox="1">
                          <a:spLocks noChangeArrowheads="1"/>
                        </wps:cNvSpPr>
                        <wps:spPr bwMode="auto">
                          <a:xfrm>
                            <a:off x="12627" y="7135"/>
                            <a:ext cx="2880" cy="1620"/>
                          </a:xfrm>
                          <a:prstGeom prst="rect">
                            <a:avLst/>
                          </a:prstGeom>
                          <a:solidFill>
                            <a:srgbClr val="FFFFFF"/>
                          </a:solidFill>
                          <a:ln w="38100" cmpd="dbl">
                            <a:solidFill>
                              <a:srgbClr val="000000"/>
                            </a:solidFill>
                            <a:miter lim="800000"/>
                            <a:headEnd/>
                            <a:tailEnd/>
                          </a:ln>
                        </wps:spPr>
                        <wps:txbx>
                          <w:txbxContent>
                            <w:p w14:paraId="67D32933" w14:textId="77777777" w:rsidR="00714C30" w:rsidRPr="004218BA" w:rsidRDefault="00714C30" w:rsidP="00714C30">
                              <w:pPr>
                                <w:spacing w:beforeLines="50" w:before="180" w:line="0" w:lineRule="atLeast"/>
                                <w:jc w:val="center"/>
                                <w:rPr>
                                  <w:rFonts w:ascii="新細明體" w:hAnsi="新細明體"/>
                                  <w:sz w:val="28"/>
                                  <w:szCs w:val="28"/>
                                </w:rPr>
                              </w:pPr>
                              <w:r w:rsidRPr="004218BA">
                                <w:rPr>
                                  <w:rFonts w:ascii="新細明體" w:hAnsi="新細明體" w:hint="eastAsia"/>
                                  <w:sz w:val="28"/>
                                  <w:szCs w:val="28"/>
                                </w:rPr>
                                <w:t>第四課</w:t>
                              </w:r>
                            </w:p>
                            <w:p w14:paraId="2AE0829D" w14:textId="77777777" w:rsidR="00714C30" w:rsidRPr="004218BA" w:rsidRDefault="00714C30" w:rsidP="00714C30">
                              <w:pPr>
                                <w:spacing w:line="0" w:lineRule="atLeast"/>
                                <w:jc w:val="center"/>
                                <w:rPr>
                                  <w:rFonts w:ascii="新細明體" w:hAnsi="新細明體"/>
                                  <w:sz w:val="28"/>
                                  <w:szCs w:val="28"/>
                                </w:rPr>
                              </w:pPr>
                              <w:r>
                                <w:rPr>
                                  <w:rFonts w:ascii="新細明體" w:hAnsi="新細明體" w:hint="eastAsia"/>
                                  <w:sz w:val="28"/>
                                  <w:szCs w:val="28"/>
                                </w:rPr>
                                <w:t>遶夜市</w:t>
                              </w:r>
                            </w:p>
                            <w:p w14:paraId="01FF9748" w14:textId="77777777" w:rsidR="00714C30" w:rsidRPr="00510BFD" w:rsidRDefault="00714C30" w:rsidP="00714C30">
                              <w:pPr>
                                <w:spacing w:line="0" w:lineRule="atLeast"/>
                                <w:jc w:val="center"/>
                                <w:rPr>
                                  <w:rFonts w:ascii="新細明體" w:hAnsi="新細明體"/>
                                  <w:sz w:val="28"/>
                                  <w:szCs w:val="28"/>
                                </w:rPr>
                              </w:pPr>
                              <w:r>
                                <w:rPr>
                                  <w:rFonts w:ascii="新細明體" w:hAnsi="新細明體" w:hint="eastAsia"/>
                                  <w:sz w:val="28"/>
                                  <w:szCs w:val="28"/>
                                </w:rPr>
                                <w:t>令仔欣賞：揣令仔</w:t>
                              </w:r>
                            </w:p>
                          </w:txbxContent>
                        </wps:txbx>
                        <wps:bodyPr rot="0" vert="horz" wrap="square" lIns="91440" tIns="45720" rIns="91440" bIns="45720" anchor="t" anchorCtr="0" upright="1">
                          <a:noAutofit/>
                        </wps:bodyPr>
                      </wps:wsp>
                      <wps:wsp>
                        <wps:cNvPr id="186" name="Text Box 10"/>
                        <wps:cNvSpPr txBox="1">
                          <a:spLocks noChangeArrowheads="1"/>
                        </wps:cNvSpPr>
                        <wps:spPr bwMode="auto">
                          <a:xfrm>
                            <a:off x="12627" y="1775"/>
                            <a:ext cx="2880" cy="1620"/>
                          </a:xfrm>
                          <a:prstGeom prst="rect">
                            <a:avLst/>
                          </a:prstGeom>
                          <a:solidFill>
                            <a:srgbClr val="FFFFFF"/>
                          </a:solidFill>
                          <a:ln w="38100" cmpd="dbl">
                            <a:solidFill>
                              <a:srgbClr val="000000"/>
                            </a:solidFill>
                            <a:miter lim="800000"/>
                            <a:headEnd/>
                            <a:tailEnd/>
                          </a:ln>
                        </wps:spPr>
                        <wps:txbx>
                          <w:txbxContent>
                            <w:p w14:paraId="5CC8ABFF" w14:textId="77777777" w:rsidR="00714C30" w:rsidRPr="004218BA" w:rsidRDefault="00714C30" w:rsidP="00714C30">
                              <w:pPr>
                                <w:spacing w:beforeLines="80" w:before="288" w:line="0" w:lineRule="atLeast"/>
                                <w:jc w:val="center"/>
                                <w:rPr>
                                  <w:rFonts w:ascii="新細明體" w:hAnsi="新細明體"/>
                                  <w:sz w:val="28"/>
                                  <w:szCs w:val="28"/>
                                </w:rPr>
                              </w:pPr>
                              <w:r w:rsidRPr="004218BA">
                                <w:rPr>
                                  <w:rFonts w:ascii="新細明體" w:hAnsi="新細明體" w:hint="eastAsia"/>
                                  <w:sz w:val="28"/>
                                  <w:szCs w:val="28"/>
                                </w:rPr>
                                <w:t>第一課</w:t>
                              </w:r>
                            </w:p>
                            <w:p w14:paraId="197B4F3F" w14:textId="77777777" w:rsidR="00714C30" w:rsidRPr="00510BFD" w:rsidRDefault="00714C30" w:rsidP="00714C30">
                              <w:pPr>
                                <w:spacing w:afterLines="50" w:after="180" w:line="0" w:lineRule="atLeast"/>
                                <w:jc w:val="center"/>
                              </w:pPr>
                              <w:r>
                                <w:rPr>
                                  <w:rFonts w:ascii="新細明體" w:hAnsi="新細明體" w:hint="eastAsia"/>
                                  <w:sz w:val="28"/>
                                  <w:szCs w:val="28"/>
                                </w:rPr>
                                <w:t>人公仔</w:t>
                              </w:r>
                            </w:p>
                          </w:txbxContent>
                        </wps:txbx>
                        <wps:bodyPr rot="0" vert="horz" wrap="square" lIns="91440" tIns="45720" rIns="91440" bIns="45720" anchor="t" anchorCtr="0" upright="1">
                          <a:noAutofit/>
                        </wps:bodyPr>
                      </wps:wsp>
                      <wps:wsp>
                        <wps:cNvPr id="187" name="Text Box 11"/>
                        <wps:cNvSpPr txBox="1">
                          <a:spLocks noChangeArrowheads="1"/>
                        </wps:cNvSpPr>
                        <wps:spPr bwMode="auto">
                          <a:xfrm>
                            <a:off x="12627" y="5351"/>
                            <a:ext cx="2880" cy="1620"/>
                          </a:xfrm>
                          <a:prstGeom prst="rect">
                            <a:avLst/>
                          </a:prstGeom>
                          <a:solidFill>
                            <a:srgbClr val="FFFFFF"/>
                          </a:solidFill>
                          <a:ln w="38100" cmpd="dbl">
                            <a:solidFill>
                              <a:srgbClr val="000000"/>
                            </a:solidFill>
                            <a:miter lim="800000"/>
                            <a:headEnd/>
                            <a:tailEnd/>
                          </a:ln>
                        </wps:spPr>
                        <wps:txbx>
                          <w:txbxContent>
                            <w:p w14:paraId="3C3F474E" w14:textId="77777777" w:rsidR="00714C30" w:rsidRPr="004218BA" w:rsidRDefault="00714C30" w:rsidP="00714C30">
                              <w:pPr>
                                <w:spacing w:beforeLines="80" w:before="288" w:line="0" w:lineRule="atLeast"/>
                                <w:jc w:val="center"/>
                                <w:rPr>
                                  <w:rFonts w:ascii="新細明體" w:hAnsi="新細明體"/>
                                  <w:sz w:val="28"/>
                                  <w:szCs w:val="28"/>
                                </w:rPr>
                              </w:pPr>
                              <w:r w:rsidRPr="004218BA">
                                <w:rPr>
                                  <w:rFonts w:ascii="新細明體" w:hAnsi="新細明體" w:hint="eastAsia"/>
                                  <w:sz w:val="28"/>
                                  <w:szCs w:val="28"/>
                                </w:rPr>
                                <w:t>第三課</w:t>
                              </w:r>
                            </w:p>
                            <w:p w14:paraId="629F4EF4" w14:textId="77777777" w:rsidR="00714C30" w:rsidRPr="00510BFD" w:rsidRDefault="00714C30" w:rsidP="00714C30">
                              <w:pPr>
                                <w:spacing w:line="0" w:lineRule="atLeast"/>
                                <w:jc w:val="center"/>
                                <w:rPr>
                                  <w:rFonts w:ascii="新細明體" w:hAnsi="新細明體"/>
                                  <w:sz w:val="28"/>
                                  <w:szCs w:val="28"/>
                                </w:rPr>
                              </w:pPr>
                              <w:r>
                                <w:rPr>
                                  <w:rFonts w:ascii="新細明體" w:hAnsi="新細明體" w:hint="eastAsia"/>
                                  <w:sz w:val="28"/>
                                  <w:szCs w:val="28"/>
                                </w:rPr>
                                <w:t>運動會</w:t>
                              </w:r>
                            </w:p>
                          </w:txbxContent>
                        </wps:txbx>
                        <wps:bodyPr rot="0" vert="horz" wrap="square" lIns="91440" tIns="45720" rIns="91440" bIns="45720" anchor="t" anchorCtr="0" upright="1">
                          <a:noAutofit/>
                        </wps:bodyPr>
                      </wps:wsp>
                      <wps:wsp>
                        <wps:cNvPr id="188" name="Text Box 12"/>
                        <wps:cNvSpPr txBox="1">
                          <a:spLocks noChangeArrowheads="1"/>
                        </wps:cNvSpPr>
                        <wps:spPr bwMode="auto">
                          <a:xfrm>
                            <a:off x="12627" y="8927"/>
                            <a:ext cx="2880" cy="1620"/>
                          </a:xfrm>
                          <a:prstGeom prst="rect">
                            <a:avLst/>
                          </a:prstGeom>
                          <a:solidFill>
                            <a:srgbClr val="FFFFFF"/>
                          </a:solidFill>
                          <a:ln w="38100" cmpd="dbl">
                            <a:solidFill>
                              <a:srgbClr val="000000"/>
                            </a:solidFill>
                            <a:miter lim="800000"/>
                            <a:headEnd/>
                            <a:tailEnd/>
                          </a:ln>
                        </wps:spPr>
                        <wps:txbx>
                          <w:txbxContent>
                            <w:p w14:paraId="138F5149" w14:textId="77777777" w:rsidR="00714C30" w:rsidRPr="004218BA" w:rsidRDefault="00714C30" w:rsidP="00714C30">
                              <w:pPr>
                                <w:spacing w:beforeLines="80" w:before="288" w:line="0" w:lineRule="atLeast"/>
                                <w:jc w:val="center"/>
                                <w:rPr>
                                  <w:rFonts w:ascii="新細明體" w:hAnsi="新細明體"/>
                                  <w:sz w:val="28"/>
                                  <w:szCs w:val="28"/>
                                </w:rPr>
                              </w:pPr>
                              <w:r w:rsidRPr="004218BA">
                                <w:rPr>
                                  <w:rFonts w:ascii="新細明體" w:hAnsi="新細明體" w:hint="eastAsia"/>
                                  <w:sz w:val="28"/>
                                  <w:szCs w:val="28"/>
                                </w:rPr>
                                <w:t>第五課</w:t>
                              </w:r>
                            </w:p>
                            <w:p w14:paraId="7C2E0CA5" w14:textId="77777777" w:rsidR="00714C30" w:rsidRPr="00510BFD" w:rsidRDefault="00714C30" w:rsidP="00714C30">
                              <w:pPr>
                                <w:spacing w:line="0" w:lineRule="atLeast"/>
                                <w:jc w:val="center"/>
                                <w:rPr>
                                  <w:rFonts w:ascii="新細明體" w:hAnsi="新細明體"/>
                                  <w:sz w:val="32"/>
                                </w:rPr>
                              </w:pPr>
                              <w:r>
                                <w:rPr>
                                  <w:rFonts w:ascii="新細明體" w:hAnsi="新細明體" w:hint="eastAsia"/>
                                  <w:sz w:val="28"/>
                                  <w:szCs w:val="28"/>
                                </w:rPr>
                                <w:t>角還</w:t>
                              </w:r>
                              <w:r w:rsidRPr="000D74A6">
                                <w:rPr>
                                  <w:noProof/>
                                  <w:sz w:val="28"/>
                                </w:rPr>
                                <w:drawing>
                                  <wp:inline distT="0" distB="0" distL="0" distR="0" wp14:anchorId="05D92A6F" wp14:editId="773D9CD1">
                                    <wp:extent cx="207876" cy="175895"/>
                                    <wp:effectExtent l="0" t="0" r="1905" b="0"/>
                                    <wp:docPr id="17" name="圖片 17" descr="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8571" cy="176483"/>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189" name="Text Box 13"/>
                        <wps:cNvSpPr txBox="1">
                          <a:spLocks noChangeArrowheads="1"/>
                        </wps:cNvSpPr>
                        <wps:spPr bwMode="auto">
                          <a:xfrm>
                            <a:off x="9387" y="2907"/>
                            <a:ext cx="2340" cy="1457"/>
                          </a:xfrm>
                          <a:prstGeom prst="rect">
                            <a:avLst/>
                          </a:prstGeom>
                          <a:solidFill>
                            <a:srgbClr val="FFFFFF"/>
                          </a:solidFill>
                          <a:ln w="38100" cmpd="dbl">
                            <a:solidFill>
                              <a:srgbClr val="000000"/>
                            </a:solidFill>
                            <a:miter lim="800000"/>
                            <a:headEnd/>
                            <a:tailEnd/>
                          </a:ln>
                        </wps:spPr>
                        <wps:txbx>
                          <w:txbxContent>
                            <w:p w14:paraId="11B5FC7C" w14:textId="77777777" w:rsidR="00714C30" w:rsidRPr="004218BA" w:rsidRDefault="00714C30" w:rsidP="00714C30">
                              <w:pPr>
                                <w:spacing w:beforeLines="80" w:before="288" w:line="0" w:lineRule="atLeast"/>
                                <w:jc w:val="center"/>
                                <w:rPr>
                                  <w:rFonts w:ascii="新細明體" w:hAnsi="新細明體"/>
                                  <w:sz w:val="28"/>
                                  <w:szCs w:val="28"/>
                                </w:rPr>
                              </w:pPr>
                              <w:r w:rsidRPr="004218BA">
                                <w:rPr>
                                  <w:rFonts w:ascii="新細明體" w:hAnsi="新細明體" w:hint="eastAsia"/>
                                  <w:sz w:val="28"/>
                                  <w:szCs w:val="28"/>
                                </w:rPr>
                                <w:t>第一單元</w:t>
                              </w:r>
                            </w:p>
                            <w:p w14:paraId="0DA3CC95" w14:textId="77777777" w:rsidR="00714C30" w:rsidRPr="00510BFD" w:rsidRDefault="00714C30" w:rsidP="00714C30">
                              <w:pPr>
                                <w:spacing w:afterLines="50" w:after="180" w:line="0" w:lineRule="atLeast"/>
                                <w:jc w:val="center"/>
                              </w:pPr>
                              <w:r>
                                <w:rPr>
                                  <w:rFonts w:ascii="新細明體" w:hAnsi="新細明體" w:hint="eastAsia"/>
                                  <w:sz w:val="28"/>
                                  <w:szCs w:val="28"/>
                                </w:rPr>
                                <w:t>會算會除</w:t>
                              </w:r>
                            </w:p>
                          </w:txbxContent>
                        </wps:txbx>
                        <wps:bodyPr rot="0" vert="horz" wrap="square" lIns="91440" tIns="45720" rIns="91440" bIns="45720" anchor="t" anchorCtr="0" upright="1">
                          <a:noAutofit/>
                        </wps:bodyPr>
                      </wps:wsp>
                      <wps:wsp>
                        <wps:cNvPr id="190" name="Text Box 14"/>
                        <wps:cNvSpPr txBox="1">
                          <a:spLocks noChangeArrowheads="1"/>
                        </wps:cNvSpPr>
                        <wps:spPr bwMode="auto">
                          <a:xfrm>
                            <a:off x="9387" y="6083"/>
                            <a:ext cx="2340" cy="1457"/>
                          </a:xfrm>
                          <a:prstGeom prst="rect">
                            <a:avLst/>
                          </a:prstGeom>
                          <a:solidFill>
                            <a:srgbClr val="FFFFFF"/>
                          </a:solidFill>
                          <a:ln w="38100" cmpd="dbl">
                            <a:solidFill>
                              <a:srgbClr val="000000"/>
                            </a:solidFill>
                            <a:miter lim="800000"/>
                            <a:headEnd/>
                            <a:tailEnd/>
                          </a:ln>
                        </wps:spPr>
                        <wps:txbx>
                          <w:txbxContent>
                            <w:p w14:paraId="042F7FAE" w14:textId="77777777" w:rsidR="00714C30" w:rsidRPr="00E44939" w:rsidRDefault="00714C30" w:rsidP="00714C30">
                              <w:pPr>
                                <w:spacing w:beforeLines="80" w:before="288" w:line="0" w:lineRule="atLeast"/>
                                <w:jc w:val="center"/>
                                <w:rPr>
                                  <w:rFonts w:ascii="新細明體" w:hAnsi="新細明體"/>
                                  <w:sz w:val="28"/>
                                  <w:szCs w:val="28"/>
                                </w:rPr>
                              </w:pPr>
                              <w:r w:rsidRPr="00E44939">
                                <w:rPr>
                                  <w:rFonts w:ascii="新細明體" w:hAnsi="新細明體" w:hint="eastAsia"/>
                                  <w:sz w:val="28"/>
                                  <w:szCs w:val="28"/>
                                </w:rPr>
                                <w:t>第二單元</w:t>
                              </w:r>
                            </w:p>
                            <w:p w14:paraId="2D41DCBA" w14:textId="77777777" w:rsidR="00714C30" w:rsidRPr="00E44939" w:rsidRDefault="00714C30" w:rsidP="00714C30">
                              <w:pPr>
                                <w:spacing w:line="0" w:lineRule="atLeast"/>
                                <w:jc w:val="center"/>
                                <w:rPr>
                                  <w:rFonts w:ascii="新細明體" w:hAnsi="新細明體"/>
                                  <w:sz w:val="28"/>
                                  <w:szCs w:val="28"/>
                                </w:rPr>
                              </w:pPr>
                              <w:r w:rsidRPr="00E44939">
                                <w:rPr>
                                  <w:rFonts w:ascii="新細明體" w:hAnsi="新細明體" w:hint="eastAsia"/>
                                  <w:sz w:val="28"/>
                                  <w:szCs w:val="28"/>
                                </w:rPr>
                                <w:t>美食大賽</w:t>
                              </w:r>
                            </w:p>
                          </w:txbxContent>
                        </wps:txbx>
                        <wps:bodyPr rot="0" vert="horz" wrap="square" lIns="91440" tIns="45720" rIns="91440" bIns="45720" anchor="t" anchorCtr="0" upright="1">
                          <a:noAutofit/>
                        </wps:bodyPr>
                      </wps:wsp>
                      <wps:wsp>
                        <wps:cNvPr id="191" name="Text Box 15"/>
                        <wps:cNvSpPr txBox="1">
                          <a:spLocks noChangeArrowheads="1"/>
                        </wps:cNvSpPr>
                        <wps:spPr bwMode="auto">
                          <a:xfrm>
                            <a:off x="9387" y="9010"/>
                            <a:ext cx="2340" cy="1457"/>
                          </a:xfrm>
                          <a:prstGeom prst="rect">
                            <a:avLst/>
                          </a:prstGeom>
                          <a:solidFill>
                            <a:srgbClr val="FFFFFF"/>
                          </a:solidFill>
                          <a:ln w="38100" cmpd="dbl">
                            <a:solidFill>
                              <a:srgbClr val="000000"/>
                            </a:solidFill>
                            <a:miter lim="800000"/>
                            <a:headEnd/>
                            <a:tailEnd/>
                          </a:ln>
                        </wps:spPr>
                        <wps:txbx>
                          <w:txbxContent>
                            <w:p w14:paraId="4CD668FA" w14:textId="77777777" w:rsidR="00714C30" w:rsidRPr="004218BA" w:rsidRDefault="00714C30" w:rsidP="00714C30">
                              <w:pPr>
                                <w:spacing w:beforeLines="80" w:before="288" w:line="0" w:lineRule="atLeast"/>
                                <w:jc w:val="center"/>
                                <w:rPr>
                                  <w:rFonts w:ascii="新細明體" w:hAnsi="新細明體"/>
                                  <w:sz w:val="28"/>
                                  <w:szCs w:val="28"/>
                                </w:rPr>
                              </w:pPr>
                              <w:r w:rsidRPr="004218BA">
                                <w:rPr>
                                  <w:rFonts w:ascii="新細明體" w:hAnsi="新細明體" w:hint="eastAsia"/>
                                  <w:sz w:val="28"/>
                                  <w:szCs w:val="28"/>
                                </w:rPr>
                                <w:t>第三單元</w:t>
                              </w:r>
                            </w:p>
                            <w:p w14:paraId="588618F5" w14:textId="77777777" w:rsidR="00714C30" w:rsidRPr="00E44939" w:rsidRDefault="00714C30" w:rsidP="00714C30">
                              <w:pPr>
                                <w:spacing w:line="0" w:lineRule="atLeast"/>
                                <w:jc w:val="center"/>
                                <w:rPr>
                                  <w:rFonts w:ascii="新細明體" w:hAnsi="新細明體"/>
                                  <w:sz w:val="28"/>
                                  <w:szCs w:val="28"/>
                                </w:rPr>
                              </w:pPr>
                              <w:r w:rsidRPr="004218BA">
                                <w:rPr>
                                  <w:rFonts w:ascii="新細明體" w:hAnsi="新細明體" w:hint="eastAsia"/>
                                  <w:sz w:val="28"/>
                                  <w:szCs w:val="28"/>
                                </w:rPr>
                                <w:t>講  古</w:t>
                              </w:r>
                            </w:p>
                          </w:txbxContent>
                        </wps:txbx>
                        <wps:bodyPr rot="0" vert="horz" wrap="square" lIns="91440" tIns="45720" rIns="91440" bIns="45720" anchor="t" anchorCtr="0" upright="1">
                          <a:noAutofit/>
                        </wps:bodyPr>
                      </wps:wsp>
                      <wps:wsp>
                        <wps:cNvPr id="192" name="Line 16"/>
                        <wps:cNvCnPr>
                          <a:cxnSpLocks noChangeShapeType="1"/>
                        </wps:cNvCnPr>
                        <wps:spPr bwMode="auto">
                          <a:xfrm rot="-5400000">
                            <a:off x="5946" y="6668"/>
                            <a:ext cx="6123"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93" name="Text Box 17"/>
                        <wps:cNvSpPr txBox="1">
                          <a:spLocks noChangeArrowheads="1"/>
                        </wps:cNvSpPr>
                        <wps:spPr bwMode="auto">
                          <a:xfrm>
                            <a:off x="6687" y="5967"/>
                            <a:ext cx="1800" cy="1980"/>
                          </a:xfrm>
                          <a:prstGeom prst="rect">
                            <a:avLst/>
                          </a:prstGeom>
                          <a:solidFill>
                            <a:srgbClr val="FFFFFF"/>
                          </a:solidFill>
                          <a:ln w="38100" cmpd="dbl">
                            <a:solidFill>
                              <a:srgbClr val="000000"/>
                            </a:solidFill>
                            <a:miter lim="800000"/>
                            <a:headEnd/>
                            <a:tailEnd/>
                          </a:ln>
                        </wps:spPr>
                        <wps:txbx>
                          <w:txbxContent>
                            <w:p w14:paraId="43835621" w14:textId="77777777" w:rsidR="00714C30" w:rsidRPr="00BE52BE" w:rsidRDefault="00714C30" w:rsidP="00714C30">
                              <w:pPr>
                                <w:spacing w:beforeLines="100" w:before="360" w:line="0" w:lineRule="atLeast"/>
                                <w:jc w:val="center"/>
                                <w:rPr>
                                  <w:rFonts w:ascii="新細明體" w:hAnsi="新細明體"/>
                                  <w:sz w:val="28"/>
                                  <w:szCs w:val="28"/>
                                </w:rPr>
                              </w:pPr>
                              <w:r w:rsidRPr="00BE52BE">
                                <w:rPr>
                                  <w:rFonts w:ascii="新細明體" w:hAnsi="新細明體" w:hint="eastAsia"/>
                                  <w:sz w:val="28"/>
                                  <w:szCs w:val="28"/>
                                </w:rPr>
                                <w:t>客家語</w:t>
                              </w:r>
                            </w:p>
                            <w:p w14:paraId="208BFFB7" w14:textId="77777777" w:rsidR="00714C30" w:rsidRPr="00BE52BE" w:rsidRDefault="00714C30" w:rsidP="00714C30">
                              <w:pPr>
                                <w:spacing w:line="0" w:lineRule="atLeast"/>
                                <w:jc w:val="center"/>
                                <w:rPr>
                                  <w:rFonts w:ascii="新細明體" w:hAnsi="新細明體"/>
                                  <w:sz w:val="28"/>
                                  <w:szCs w:val="28"/>
                                </w:rPr>
                              </w:pPr>
                              <w:r w:rsidRPr="00BE52BE">
                                <w:rPr>
                                  <w:rFonts w:ascii="新細明體" w:hAnsi="新細明體" w:hint="eastAsia"/>
                                  <w:sz w:val="28"/>
                                  <w:szCs w:val="28"/>
                                </w:rPr>
                                <w:t>5上</w:t>
                              </w:r>
                            </w:p>
                            <w:p w14:paraId="35DDCD26" w14:textId="77777777" w:rsidR="00714C30" w:rsidRPr="00BE52BE" w:rsidRDefault="00714C30" w:rsidP="00714C30">
                              <w:pPr>
                                <w:spacing w:line="0" w:lineRule="atLeast"/>
                                <w:jc w:val="center"/>
                                <w:rPr>
                                  <w:sz w:val="28"/>
                                  <w:szCs w:val="28"/>
                                </w:rPr>
                              </w:pPr>
                              <w:r w:rsidRPr="00BE52BE">
                                <w:rPr>
                                  <w:rFonts w:ascii="新細明體" w:hAnsi="新細明體" w:hint="eastAsia"/>
                                  <w:sz w:val="28"/>
                                  <w:szCs w:val="28"/>
                                </w:rPr>
                                <w:t>（第9冊）</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61E62B" id="群組 178" o:spid="_x0000_s1168" style="position:absolute;left:0;text-align:left;margin-left:51.75pt;margin-top:12.5pt;width:441pt;height:438.6pt;z-index:251669504;mso-position-horizontal-relative:text;mso-position-vertical-relative:text" coordorigin="6687,1775" coordsize="8820,8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">
                <v:line id="Line 3" o:spid="_x0000_s1169" style="position:absolute;visibility:visible;mso-wrap-style:square" from="8998,3613" to="12116,3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" strokeweight="1.5pt"/>
                <v:line id="Line 4" o:spid="_x0000_s1170" style="position:absolute;visibility:visible;mso-wrap-style:square" from="8024,6857" to="12106,6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" strokeweight="1.5pt"/>
                <v:line id="Line 5" o:spid="_x0000_s1171" style="position:absolute;visibility:visible;mso-wrap-style:square" from="8999,9733" to="12684,9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" strokeweight="1.5pt"/>
                <v:shape id="Freeform 6" o:spid="_x0000_s1172" style="position:absolute;left:12106;top:2727;width:603;height:1700;visibility:visible;mso-wrap-style:square;v-text-anchor:top" coordsize="423,1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" path="m422,l,,,1700r423,-5e" filled="f" strokeweight="1.5pt">
                  <v:path arrowok="t" o:connecttype="custom" o:connectlocs="602,0;0,0;0,1700;603,1695" o:connectangles="0,0,0,0"/>
                </v:shape>
                <v:shape id="Freeform 7" o:spid="_x0000_s1173" style="position:absolute;left:12109;top:6067;width:603;height:1700;visibility:visible;mso-wrap-style:square;v-text-anchor:top" coordsize="423,1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" path="m422,l,,,1700r423,-5e" filled="f" strokeweight="1.5pt">
                  <v:path arrowok="t" o:connecttype="custom" o:connectlocs="602,0;0,0;0,1700;603,1695" o:connectangles="0,0,0,0"/>
                </v:shape>
                <v:shape id="Text Box 8" o:spid="_x0000_s1174" type="#_x0000_t202" style="position:absolute;left:12627;top:3567;width:288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" strokeweight="3pt">
                  <v:stroke linestyle="thinThin"/>
                  <v:textbox>
                    <w:txbxContent>
                      <w:p w14:paraId="081B38F7" w14:textId="77777777" w:rsidR="00714C30" w:rsidRPr="004218BA" w:rsidRDefault="00714C30" w:rsidP="00714C30">
                        <w:pPr>
                          <w:spacing w:beforeLines="50" w:before="180" w:line="0" w:lineRule="atLeast"/>
                          <w:jc w:val="center"/>
                          <w:rPr>
                            <w:rFonts w:ascii="新細明體" w:hAnsi="新細明體"/>
                            <w:sz w:val="28"/>
                            <w:szCs w:val="28"/>
                          </w:rPr>
                        </w:pPr>
                        <w:r w:rsidRPr="004218BA">
                          <w:rPr>
                            <w:rFonts w:ascii="新細明體" w:hAnsi="新細明體" w:hint="eastAsia"/>
                            <w:sz w:val="28"/>
                            <w:szCs w:val="28"/>
                          </w:rPr>
                          <w:t>第二課</w:t>
                        </w:r>
                      </w:p>
                      <w:p w14:paraId="17651E92" w14:textId="77777777" w:rsidR="00714C30" w:rsidRDefault="00714C30" w:rsidP="00714C30">
                        <w:pPr>
                          <w:spacing w:line="0" w:lineRule="atLeast"/>
                          <w:jc w:val="center"/>
                          <w:rPr>
                            <w:rFonts w:ascii="新細明體" w:hAnsi="新細明體"/>
                            <w:sz w:val="28"/>
                            <w:szCs w:val="28"/>
                          </w:rPr>
                        </w:pPr>
                        <w:r>
                          <w:rPr>
                            <w:rFonts w:ascii="新細明體" w:hAnsi="新細明體" w:hint="eastAsia"/>
                            <w:sz w:val="28"/>
                            <w:szCs w:val="28"/>
                          </w:rPr>
                          <w:t>十字歌</w:t>
                        </w:r>
                      </w:p>
                      <w:p w14:paraId="1D527B6B" w14:textId="77777777" w:rsidR="00714C30" w:rsidRPr="00510BFD" w:rsidRDefault="00714C30" w:rsidP="00714C30">
                        <w:pPr>
                          <w:spacing w:line="0" w:lineRule="atLeast"/>
                          <w:jc w:val="center"/>
                          <w:rPr>
                            <w:rFonts w:ascii="新細明體" w:hAnsi="新細明體"/>
                            <w:sz w:val="28"/>
                            <w:szCs w:val="28"/>
                          </w:rPr>
                        </w:pPr>
                        <w:r>
                          <w:rPr>
                            <w:rFonts w:ascii="新細明體" w:hAnsi="新細明體" w:hint="eastAsia"/>
                            <w:sz w:val="28"/>
                            <w:szCs w:val="28"/>
                          </w:rPr>
                          <w:t>令仔欣賞：揣令仔</w:t>
                        </w:r>
                      </w:p>
                    </w:txbxContent>
                  </v:textbox>
                </v:shape>
                <v:shape id="Text Box 9" o:spid="_x0000_s1175" type="#_x0000_t202" style="position:absolute;left:12627;top:7135;width:288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" strokeweight="3pt">
                  <v:stroke linestyle="thinThin"/>
                  <v:textbox>
                    <w:txbxContent>
                      <w:p w14:paraId="67D32933" w14:textId="77777777" w:rsidR="00714C30" w:rsidRPr="004218BA" w:rsidRDefault="00714C30" w:rsidP="00714C30">
                        <w:pPr>
                          <w:spacing w:beforeLines="50" w:before="180" w:line="0" w:lineRule="atLeast"/>
                          <w:jc w:val="center"/>
                          <w:rPr>
                            <w:rFonts w:ascii="新細明體" w:hAnsi="新細明體"/>
                            <w:sz w:val="28"/>
                            <w:szCs w:val="28"/>
                          </w:rPr>
                        </w:pPr>
                        <w:r w:rsidRPr="004218BA">
                          <w:rPr>
                            <w:rFonts w:ascii="新細明體" w:hAnsi="新細明體" w:hint="eastAsia"/>
                            <w:sz w:val="28"/>
                            <w:szCs w:val="28"/>
                          </w:rPr>
                          <w:t>第四課</w:t>
                        </w:r>
                      </w:p>
                      <w:p w14:paraId="2AE0829D" w14:textId="77777777" w:rsidR="00714C30" w:rsidRPr="004218BA" w:rsidRDefault="00714C30" w:rsidP="00714C30">
                        <w:pPr>
                          <w:spacing w:line="0" w:lineRule="atLeast"/>
                          <w:jc w:val="center"/>
                          <w:rPr>
                            <w:rFonts w:ascii="新細明體" w:hAnsi="新細明體"/>
                            <w:sz w:val="28"/>
                            <w:szCs w:val="28"/>
                          </w:rPr>
                        </w:pPr>
                        <w:r>
                          <w:rPr>
                            <w:rFonts w:ascii="新細明體" w:hAnsi="新細明體" w:hint="eastAsia"/>
                            <w:sz w:val="28"/>
                            <w:szCs w:val="28"/>
                          </w:rPr>
                          <w:t>遶夜市</w:t>
                        </w:r>
                      </w:p>
                      <w:p w14:paraId="01FF9748" w14:textId="77777777" w:rsidR="00714C30" w:rsidRPr="00510BFD" w:rsidRDefault="00714C30" w:rsidP="00714C30">
                        <w:pPr>
                          <w:spacing w:line="0" w:lineRule="atLeast"/>
                          <w:jc w:val="center"/>
                          <w:rPr>
                            <w:rFonts w:ascii="新細明體" w:hAnsi="新細明體"/>
                            <w:sz w:val="28"/>
                            <w:szCs w:val="28"/>
                          </w:rPr>
                        </w:pPr>
                        <w:r>
                          <w:rPr>
                            <w:rFonts w:ascii="新細明體" w:hAnsi="新細明體" w:hint="eastAsia"/>
                            <w:sz w:val="28"/>
                            <w:szCs w:val="28"/>
                          </w:rPr>
                          <w:t>令仔欣賞：揣令仔</w:t>
                        </w:r>
                      </w:p>
                    </w:txbxContent>
                  </v:textbox>
                </v:shape>
                <v:shape id="Text Box 10" o:spid="_x0000_s1176" type="#_x0000_t202" style="position:absolute;left:12627;top:1775;width:288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" strokeweight="3pt">
                  <v:stroke linestyle="thinThin"/>
                  <v:textbox>
                    <w:txbxContent>
                      <w:p w14:paraId="5CC8ABFF" w14:textId="77777777" w:rsidR="00714C30" w:rsidRPr="004218BA" w:rsidRDefault="00714C30" w:rsidP="00714C30">
                        <w:pPr>
                          <w:spacing w:beforeLines="80" w:before="288" w:line="0" w:lineRule="atLeast"/>
                          <w:jc w:val="center"/>
                          <w:rPr>
                            <w:rFonts w:ascii="新細明體" w:hAnsi="新細明體"/>
                            <w:sz w:val="28"/>
                            <w:szCs w:val="28"/>
                          </w:rPr>
                        </w:pPr>
                        <w:r w:rsidRPr="004218BA">
                          <w:rPr>
                            <w:rFonts w:ascii="新細明體" w:hAnsi="新細明體" w:hint="eastAsia"/>
                            <w:sz w:val="28"/>
                            <w:szCs w:val="28"/>
                          </w:rPr>
                          <w:t>第一課</w:t>
                        </w:r>
                      </w:p>
                      <w:p w14:paraId="197B4F3F" w14:textId="77777777" w:rsidR="00714C30" w:rsidRPr="00510BFD" w:rsidRDefault="00714C30" w:rsidP="00714C30">
                        <w:pPr>
                          <w:spacing w:afterLines="50" w:after="180" w:line="0" w:lineRule="atLeast"/>
                          <w:jc w:val="center"/>
                        </w:pPr>
                        <w:r>
                          <w:rPr>
                            <w:rFonts w:ascii="新細明體" w:hAnsi="新細明體" w:hint="eastAsia"/>
                            <w:sz w:val="28"/>
                            <w:szCs w:val="28"/>
                          </w:rPr>
                          <w:t>人公仔</w:t>
                        </w:r>
                      </w:p>
                    </w:txbxContent>
                  </v:textbox>
                </v:shape>
                <v:shape id="Text Box 11" o:spid="_x0000_s1177" type="#_x0000_t202" style="position:absolute;left:12627;top:5351;width:288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" strokeweight="3pt">
                  <v:stroke linestyle="thinThin"/>
                  <v:textbox>
                    <w:txbxContent>
                      <w:p w14:paraId="3C3F474E" w14:textId="77777777" w:rsidR="00714C30" w:rsidRPr="004218BA" w:rsidRDefault="00714C30" w:rsidP="00714C30">
                        <w:pPr>
                          <w:spacing w:beforeLines="80" w:before="288" w:line="0" w:lineRule="atLeast"/>
                          <w:jc w:val="center"/>
                          <w:rPr>
                            <w:rFonts w:ascii="新細明體" w:hAnsi="新細明體"/>
                            <w:sz w:val="28"/>
                            <w:szCs w:val="28"/>
                          </w:rPr>
                        </w:pPr>
                        <w:r w:rsidRPr="004218BA">
                          <w:rPr>
                            <w:rFonts w:ascii="新細明體" w:hAnsi="新細明體" w:hint="eastAsia"/>
                            <w:sz w:val="28"/>
                            <w:szCs w:val="28"/>
                          </w:rPr>
                          <w:t>第三課</w:t>
                        </w:r>
                      </w:p>
                      <w:p w14:paraId="629F4EF4" w14:textId="77777777" w:rsidR="00714C30" w:rsidRPr="00510BFD" w:rsidRDefault="00714C30" w:rsidP="00714C30">
                        <w:pPr>
                          <w:spacing w:line="0" w:lineRule="atLeast"/>
                          <w:jc w:val="center"/>
                          <w:rPr>
                            <w:rFonts w:ascii="新細明體" w:hAnsi="新細明體"/>
                            <w:sz w:val="28"/>
                            <w:szCs w:val="28"/>
                          </w:rPr>
                        </w:pPr>
                        <w:r>
                          <w:rPr>
                            <w:rFonts w:ascii="新細明體" w:hAnsi="新細明體" w:hint="eastAsia"/>
                            <w:sz w:val="28"/>
                            <w:szCs w:val="28"/>
                          </w:rPr>
                          <w:t>運動會</w:t>
                        </w:r>
                      </w:p>
                    </w:txbxContent>
                  </v:textbox>
                </v:shape>
                <v:shape id="Text Box 12" o:spid="_x0000_s1178" type="#_x0000_t202" style="position:absolute;left:12627;top:8927;width:288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" strokeweight="3pt">
                  <v:stroke linestyle="thinThin"/>
                  <v:textbox>
                    <w:txbxContent>
                      <w:p w14:paraId="138F5149" w14:textId="77777777" w:rsidR="00714C30" w:rsidRPr="004218BA" w:rsidRDefault="00714C30" w:rsidP="00714C30">
                        <w:pPr>
                          <w:spacing w:beforeLines="80" w:before="288" w:line="0" w:lineRule="atLeast"/>
                          <w:jc w:val="center"/>
                          <w:rPr>
                            <w:rFonts w:ascii="新細明體" w:hAnsi="新細明體"/>
                            <w:sz w:val="28"/>
                            <w:szCs w:val="28"/>
                          </w:rPr>
                        </w:pPr>
                        <w:r w:rsidRPr="004218BA">
                          <w:rPr>
                            <w:rFonts w:ascii="新細明體" w:hAnsi="新細明體" w:hint="eastAsia"/>
                            <w:sz w:val="28"/>
                            <w:szCs w:val="28"/>
                          </w:rPr>
                          <w:t>第五課</w:t>
                        </w:r>
                      </w:p>
                      <w:p w14:paraId="7C2E0CA5" w14:textId="77777777" w:rsidR="00714C30" w:rsidRPr="00510BFD" w:rsidRDefault="00714C30" w:rsidP="00714C30">
                        <w:pPr>
                          <w:spacing w:line="0" w:lineRule="atLeast"/>
                          <w:jc w:val="center"/>
                          <w:rPr>
                            <w:rFonts w:ascii="新細明體" w:hAnsi="新細明體"/>
                            <w:sz w:val="32"/>
                          </w:rPr>
                        </w:pPr>
                        <w:r>
                          <w:rPr>
                            <w:rFonts w:ascii="新細明體" w:hAnsi="新細明體" w:hint="eastAsia"/>
                            <w:sz w:val="28"/>
                            <w:szCs w:val="28"/>
                          </w:rPr>
                          <w:t>角還</w:t>
                        </w:r>
                        <w:r w:rsidRPr="000D74A6">
                          <w:rPr>
                            <w:noProof/>
                            <w:sz w:val="28"/>
                          </w:rPr>
                          <w:drawing>
                            <wp:inline distT="0" distB="0" distL="0" distR="0" wp14:anchorId="05D92A6F" wp14:editId="773D9CD1">
                              <wp:extent cx="207876" cy="175895"/>
                              <wp:effectExtent l="0" t="0" r="1905" b="0"/>
                              <wp:docPr id="17" name="圖片 17" descr="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8571" cy="176483"/>
                                      </a:xfrm>
                                      <a:prstGeom prst="rect">
                                        <a:avLst/>
                                      </a:prstGeom>
                                      <a:noFill/>
                                      <a:ln>
                                        <a:noFill/>
                                      </a:ln>
                                    </pic:spPr>
                                  </pic:pic>
                                </a:graphicData>
                              </a:graphic>
                            </wp:inline>
                          </w:drawing>
                        </w:r>
                      </w:p>
                    </w:txbxContent>
                  </v:textbox>
                </v:shape>
                <v:shape id="Text Box 13" o:spid="_x0000_s1179" type="#_x0000_t202" style="position:absolute;left:9387;top:2907;width:2340;height:1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" strokeweight="3pt">
                  <v:stroke linestyle="thinThin"/>
                  <v:textbox>
                    <w:txbxContent>
                      <w:p w14:paraId="11B5FC7C" w14:textId="77777777" w:rsidR="00714C30" w:rsidRPr="004218BA" w:rsidRDefault="00714C30" w:rsidP="00714C30">
                        <w:pPr>
                          <w:spacing w:beforeLines="80" w:before="288" w:line="0" w:lineRule="atLeast"/>
                          <w:jc w:val="center"/>
                          <w:rPr>
                            <w:rFonts w:ascii="新細明體" w:hAnsi="新細明體"/>
                            <w:sz w:val="28"/>
                            <w:szCs w:val="28"/>
                          </w:rPr>
                        </w:pPr>
                        <w:r w:rsidRPr="004218BA">
                          <w:rPr>
                            <w:rFonts w:ascii="新細明體" w:hAnsi="新細明體" w:hint="eastAsia"/>
                            <w:sz w:val="28"/>
                            <w:szCs w:val="28"/>
                          </w:rPr>
                          <w:t>第一單元</w:t>
                        </w:r>
                      </w:p>
                      <w:p w14:paraId="0DA3CC95" w14:textId="77777777" w:rsidR="00714C30" w:rsidRPr="00510BFD" w:rsidRDefault="00714C30" w:rsidP="00714C30">
                        <w:pPr>
                          <w:spacing w:afterLines="50" w:after="180" w:line="0" w:lineRule="atLeast"/>
                          <w:jc w:val="center"/>
                        </w:pPr>
                        <w:r>
                          <w:rPr>
                            <w:rFonts w:ascii="新細明體" w:hAnsi="新細明體" w:hint="eastAsia"/>
                            <w:sz w:val="28"/>
                            <w:szCs w:val="28"/>
                          </w:rPr>
                          <w:t>會算會除</w:t>
                        </w:r>
                      </w:p>
                    </w:txbxContent>
                  </v:textbox>
                </v:shape>
                <v:shape id="Text Box 14" o:spid="_x0000_s1180" type="#_x0000_t202" style="position:absolute;left:9387;top:6083;width:2340;height:1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" strokeweight="3pt">
                  <v:stroke linestyle="thinThin"/>
                  <v:textbox>
                    <w:txbxContent>
                      <w:p w14:paraId="042F7FAE" w14:textId="77777777" w:rsidR="00714C30" w:rsidRPr="00E44939" w:rsidRDefault="00714C30" w:rsidP="00714C30">
                        <w:pPr>
                          <w:spacing w:beforeLines="80" w:before="288" w:line="0" w:lineRule="atLeast"/>
                          <w:jc w:val="center"/>
                          <w:rPr>
                            <w:rFonts w:ascii="新細明體" w:hAnsi="新細明體"/>
                            <w:sz w:val="28"/>
                            <w:szCs w:val="28"/>
                          </w:rPr>
                        </w:pPr>
                        <w:r w:rsidRPr="00E44939">
                          <w:rPr>
                            <w:rFonts w:ascii="新細明體" w:hAnsi="新細明體" w:hint="eastAsia"/>
                            <w:sz w:val="28"/>
                            <w:szCs w:val="28"/>
                          </w:rPr>
                          <w:t>第二單元</w:t>
                        </w:r>
                      </w:p>
                      <w:p w14:paraId="2D41DCBA" w14:textId="77777777" w:rsidR="00714C30" w:rsidRPr="00E44939" w:rsidRDefault="00714C30" w:rsidP="00714C30">
                        <w:pPr>
                          <w:spacing w:line="0" w:lineRule="atLeast"/>
                          <w:jc w:val="center"/>
                          <w:rPr>
                            <w:rFonts w:ascii="新細明體" w:hAnsi="新細明體"/>
                            <w:sz w:val="28"/>
                            <w:szCs w:val="28"/>
                          </w:rPr>
                        </w:pPr>
                        <w:r w:rsidRPr="00E44939">
                          <w:rPr>
                            <w:rFonts w:ascii="新細明體" w:hAnsi="新細明體" w:hint="eastAsia"/>
                            <w:sz w:val="28"/>
                            <w:szCs w:val="28"/>
                          </w:rPr>
                          <w:t>美食大賽</w:t>
                        </w:r>
                      </w:p>
                    </w:txbxContent>
                  </v:textbox>
                </v:shape>
                <v:shape id="Text Box 15" o:spid="_x0000_s1181" type="#_x0000_t202" style="position:absolute;left:9387;top:9010;width:2340;height:1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" strokeweight="3pt">
                  <v:stroke linestyle="thinThin"/>
                  <v:textbox>
                    <w:txbxContent>
                      <w:p w14:paraId="4CD668FA" w14:textId="77777777" w:rsidR="00714C30" w:rsidRPr="004218BA" w:rsidRDefault="00714C30" w:rsidP="00714C30">
                        <w:pPr>
                          <w:spacing w:beforeLines="80" w:before="288" w:line="0" w:lineRule="atLeast"/>
                          <w:jc w:val="center"/>
                          <w:rPr>
                            <w:rFonts w:ascii="新細明體" w:hAnsi="新細明體"/>
                            <w:sz w:val="28"/>
                            <w:szCs w:val="28"/>
                          </w:rPr>
                        </w:pPr>
                        <w:r w:rsidRPr="004218BA">
                          <w:rPr>
                            <w:rFonts w:ascii="新細明體" w:hAnsi="新細明體" w:hint="eastAsia"/>
                            <w:sz w:val="28"/>
                            <w:szCs w:val="28"/>
                          </w:rPr>
                          <w:t>第三單元</w:t>
                        </w:r>
                      </w:p>
                      <w:p w14:paraId="588618F5" w14:textId="77777777" w:rsidR="00714C30" w:rsidRPr="00E44939" w:rsidRDefault="00714C30" w:rsidP="00714C30">
                        <w:pPr>
                          <w:spacing w:line="0" w:lineRule="atLeast"/>
                          <w:jc w:val="center"/>
                          <w:rPr>
                            <w:rFonts w:ascii="新細明體" w:hAnsi="新細明體"/>
                            <w:sz w:val="28"/>
                            <w:szCs w:val="28"/>
                          </w:rPr>
                        </w:pPr>
                        <w:r w:rsidRPr="004218BA">
                          <w:rPr>
                            <w:rFonts w:ascii="新細明體" w:hAnsi="新細明體" w:hint="eastAsia"/>
                            <w:sz w:val="28"/>
                            <w:szCs w:val="28"/>
                          </w:rPr>
                          <w:t>講  古</w:t>
                        </w:r>
                      </w:p>
                    </w:txbxContent>
                  </v:textbox>
                </v:shape>
                <v:line id="Line 16" o:spid="_x0000_s1182" style="position:absolute;rotation:-90;visibility:visible;mso-wrap-style:square" from="5946,6668" to="12069,6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" strokeweight="1.5pt"/>
                <v:shape id="Text Box 17" o:spid="_x0000_s1183" type="#_x0000_t202" style="position:absolute;left:6687;top:5967;width:1800;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" strokeweight="3pt">
                  <v:stroke linestyle="thinThin"/>
                  <v:textbox>
                    <w:txbxContent>
                      <w:p w14:paraId="43835621" w14:textId="77777777" w:rsidR="00714C30" w:rsidRPr="00BE52BE" w:rsidRDefault="00714C30" w:rsidP="00714C30">
                        <w:pPr>
                          <w:spacing w:beforeLines="100" w:before="360" w:line="0" w:lineRule="atLeast"/>
                          <w:jc w:val="center"/>
                          <w:rPr>
                            <w:rFonts w:ascii="新細明體" w:hAnsi="新細明體"/>
                            <w:sz w:val="28"/>
                            <w:szCs w:val="28"/>
                          </w:rPr>
                        </w:pPr>
                        <w:r w:rsidRPr="00BE52BE">
                          <w:rPr>
                            <w:rFonts w:ascii="新細明體" w:hAnsi="新細明體" w:hint="eastAsia"/>
                            <w:sz w:val="28"/>
                            <w:szCs w:val="28"/>
                          </w:rPr>
                          <w:t>客家語</w:t>
                        </w:r>
                      </w:p>
                      <w:p w14:paraId="208BFFB7" w14:textId="77777777" w:rsidR="00714C30" w:rsidRPr="00BE52BE" w:rsidRDefault="00714C30" w:rsidP="00714C30">
                        <w:pPr>
                          <w:spacing w:line="0" w:lineRule="atLeast"/>
                          <w:jc w:val="center"/>
                          <w:rPr>
                            <w:rFonts w:ascii="新細明體" w:hAnsi="新細明體"/>
                            <w:sz w:val="28"/>
                            <w:szCs w:val="28"/>
                          </w:rPr>
                        </w:pPr>
                        <w:r w:rsidRPr="00BE52BE">
                          <w:rPr>
                            <w:rFonts w:ascii="新細明體" w:hAnsi="新細明體" w:hint="eastAsia"/>
                            <w:sz w:val="28"/>
                            <w:szCs w:val="28"/>
                          </w:rPr>
                          <w:t>5上</w:t>
                        </w:r>
                      </w:p>
                      <w:p w14:paraId="35DDCD26" w14:textId="77777777" w:rsidR="00714C30" w:rsidRPr="00BE52BE" w:rsidRDefault="00714C30" w:rsidP="00714C30">
                        <w:pPr>
                          <w:spacing w:line="0" w:lineRule="atLeast"/>
                          <w:jc w:val="center"/>
                          <w:rPr>
                            <w:sz w:val="28"/>
                            <w:szCs w:val="28"/>
                          </w:rPr>
                        </w:pPr>
                        <w:r w:rsidRPr="00BE52BE">
                          <w:rPr>
                            <w:rFonts w:ascii="新細明體" w:hAnsi="新細明體" w:hint="eastAsia"/>
                            <w:sz w:val="28"/>
                            <w:szCs w:val="28"/>
                          </w:rPr>
                          <w:t>（第9冊）</w:t>
                        </w:r>
                      </w:p>
                    </w:txbxContent>
                  </v:textbox>
                </v:shape>
              </v:group>
            </w:pict>
          </mc:Fallback>
        </mc:AlternateContent>
      </w:r>
    </w:p>
    <w:p w14:paraId="0B55D26E" w14:textId="77777777" w:rsidR="00714C30" w:rsidRDefault="00714C30" w:rsidP="00714C30">
      <w:pPr>
        <w:spacing w:line="400" w:lineRule="exact"/>
        <w:ind w:left="425"/>
        <w:jc w:val="both"/>
        <w:rPr>
          <w:rFonts w:ascii="標楷體" w:eastAsia="標楷體" w:hAnsi="標楷體"/>
        </w:rPr>
      </w:pPr>
    </w:p>
    <w:p w14:paraId="76767DDB" w14:textId="77777777" w:rsidR="00714C30" w:rsidRDefault="00714C30" w:rsidP="00714C30">
      <w:pPr>
        <w:spacing w:line="400" w:lineRule="exact"/>
        <w:ind w:left="425"/>
        <w:jc w:val="both"/>
        <w:rPr>
          <w:rFonts w:ascii="標楷體" w:eastAsia="標楷體" w:hAnsi="標楷體"/>
        </w:rPr>
      </w:pPr>
    </w:p>
    <w:p w14:paraId="3AC727BB" w14:textId="77777777" w:rsidR="00714C30" w:rsidRDefault="00714C30" w:rsidP="00714C30">
      <w:pPr>
        <w:spacing w:line="400" w:lineRule="exact"/>
        <w:ind w:left="425"/>
        <w:jc w:val="both"/>
        <w:rPr>
          <w:rFonts w:ascii="標楷體" w:eastAsia="標楷體" w:hAnsi="標楷體"/>
        </w:rPr>
      </w:pPr>
    </w:p>
    <w:p w14:paraId="054BFD70" w14:textId="77777777" w:rsidR="00714C30" w:rsidRDefault="00714C30" w:rsidP="00714C30">
      <w:pPr>
        <w:spacing w:line="400" w:lineRule="exact"/>
        <w:ind w:left="425"/>
        <w:jc w:val="both"/>
        <w:rPr>
          <w:rFonts w:ascii="標楷體" w:eastAsia="標楷體" w:hAnsi="標楷體"/>
        </w:rPr>
      </w:pPr>
    </w:p>
    <w:p w14:paraId="4F46769F" w14:textId="77777777" w:rsidR="00714C30" w:rsidRDefault="00714C30" w:rsidP="00714C30">
      <w:pPr>
        <w:spacing w:line="400" w:lineRule="exact"/>
        <w:ind w:left="425"/>
        <w:jc w:val="both"/>
        <w:rPr>
          <w:rFonts w:ascii="標楷體" w:eastAsia="標楷體" w:hAnsi="標楷體"/>
        </w:rPr>
      </w:pPr>
    </w:p>
    <w:p w14:paraId="5D418FCC" w14:textId="77777777" w:rsidR="00714C30" w:rsidRDefault="00714C30" w:rsidP="00714C30">
      <w:pPr>
        <w:spacing w:line="400" w:lineRule="exact"/>
        <w:ind w:left="425"/>
        <w:jc w:val="both"/>
        <w:rPr>
          <w:rFonts w:ascii="標楷體" w:eastAsia="標楷體" w:hAnsi="標楷體"/>
        </w:rPr>
      </w:pPr>
    </w:p>
    <w:p w14:paraId="37365D60" w14:textId="77777777" w:rsidR="00714C30" w:rsidRDefault="00714C30" w:rsidP="00714C30">
      <w:pPr>
        <w:spacing w:line="400" w:lineRule="exact"/>
        <w:ind w:left="425"/>
        <w:jc w:val="both"/>
        <w:rPr>
          <w:rFonts w:ascii="標楷體" w:eastAsia="標楷體" w:hAnsi="標楷體"/>
        </w:rPr>
      </w:pPr>
    </w:p>
    <w:p w14:paraId="3BA904AA" w14:textId="77777777" w:rsidR="00714C30" w:rsidRDefault="00714C30" w:rsidP="00714C30">
      <w:pPr>
        <w:spacing w:line="400" w:lineRule="exact"/>
        <w:ind w:left="425"/>
        <w:jc w:val="both"/>
        <w:rPr>
          <w:rFonts w:ascii="標楷體" w:eastAsia="標楷體" w:hAnsi="標楷體"/>
        </w:rPr>
      </w:pPr>
    </w:p>
    <w:p w14:paraId="5E24D0F6" w14:textId="77777777" w:rsidR="00714C30" w:rsidRDefault="00714C30" w:rsidP="00714C30">
      <w:pPr>
        <w:spacing w:line="400" w:lineRule="exact"/>
        <w:ind w:left="425"/>
        <w:jc w:val="both"/>
        <w:rPr>
          <w:rFonts w:ascii="標楷體" w:eastAsia="標楷體" w:hAnsi="標楷體"/>
        </w:rPr>
      </w:pPr>
    </w:p>
    <w:p w14:paraId="45715A17" w14:textId="77777777" w:rsidR="00714C30" w:rsidRDefault="00714C30" w:rsidP="00714C30">
      <w:pPr>
        <w:spacing w:line="400" w:lineRule="exact"/>
        <w:ind w:left="425"/>
        <w:jc w:val="both"/>
        <w:rPr>
          <w:rFonts w:ascii="標楷體" w:eastAsia="標楷體" w:hAnsi="標楷體"/>
        </w:rPr>
      </w:pPr>
    </w:p>
    <w:p w14:paraId="2899ED56" w14:textId="77777777" w:rsidR="00714C30" w:rsidRDefault="00714C30" w:rsidP="00714C30">
      <w:pPr>
        <w:spacing w:line="400" w:lineRule="exact"/>
        <w:ind w:left="425"/>
        <w:jc w:val="both"/>
        <w:rPr>
          <w:rFonts w:ascii="標楷體" w:eastAsia="標楷體" w:hAnsi="標楷體"/>
        </w:rPr>
      </w:pPr>
    </w:p>
    <w:p w14:paraId="3432D2EF" w14:textId="77777777" w:rsidR="00714C30" w:rsidRDefault="00714C30" w:rsidP="00714C30">
      <w:pPr>
        <w:spacing w:line="400" w:lineRule="exact"/>
        <w:ind w:left="425"/>
        <w:jc w:val="both"/>
        <w:rPr>
          <w:rFonts w:ascii="標楷體" w:eastAsia="標楷體" w:hAnsi="標楷體"/>
        </w:rPr>
      </w:pPr>
    </w:p>
    <w:p w14:paraId="1CD2FABC" w14:textId="77777777" w:rsidR="00714C30" w:rsidRDefault="00714C30" w:rsidP="00714C30">
      <w:pPr>
        <w:spacing w:line="400" w:lineRule="exact"/>
        <w:ind w:left="425"/>
        <w:jc w:val="both"/>
        <w:rPr>
          <w:rFonts w:ascii="標楷體" w:eastAsia="標楷體" w:hAnsi="標楷體"/>
        </w:rPr>
      </w:pPr>
    </w:p>
    <w:p w14:paraId="64E9C4F4" w14:textId="77777777" w:rsidR="00714C30" w:rsidRDefault="00714C30" w:rsidP="00714C30">
      <w:pPr>
        <w:spacing w:line="400" w:lineRule="exact"/>
        <w:ind w:left="425"/>
        <w:jc w:val="both"/>
        <w:rPr>
          <w:rFonts w:ascii="標楷體" w:eastAsia="標楷體" w:hAnsi="標楷體"/>
        </w:rPr>
      </w:pPr>
    </w:p>
    <w:p w14:paraId="7735A97E" w14:textId="77777777" w:rsidR="00714C30" w:rsidRDefault="00714C30" w:rsidP="00714C30">
      <w:pPr>
        <w:spacing w:line="400" w:lineRule="exact"/>
        <w:ind w:left="425"/>
        <w:jc w:val="both"/>
        <w:rPr>
          <w:rFonts w:ascii="標楷體" w:eastAsia="標楷體" w:hAnsi="標楷體"/>
        </w:rPr>
      </w:pPr>
    </w:p>
    <w:p w14:paraId="60B43358" w14:textId="77777777" w:rsidR="00714C30" w:rsidRDefault="00714C30" w:rsidP="00714C30">
      <w:pPr>
        <w:spacing w:line="400" w:lineRule="exact"/>
        <w:ind w:left="425"/>
        <w:jc w:val="both"/>
        <w:rPr>
          <w:rFonts w:ascii="標楷體" w:eastAsia="標楷體" w:hAnsi="標楷體"/>
        </w:rPr>
      </w:pPr>
    </w:p>
    <w:p w14:paraId="7C229872" w14:textId="77777777" w:rsidR="00714C30" w:rsidRDefault="00714C30" w:rsidP="00714C30">
      <w:pPr>
        <w:spacing w:line="400" w:lineRule="exact"/>
        <w:ind w:left="425"/>
        <w:jc w:val="both"/>
        <w:rPr>
          <w:rFonts w:ascii="標楷體" w:eastAsia="標楷體" w:hAnsi="標楷體"/>
        </w:rPr>
      </w:pPr>
    </w:p>
    <w:p w14:paraId="563F59AE" w14:textId="77777777" w:rsidR="00714C30" w:rsidRDefault="00714C30" w:rsidP="00714C30">
      <w:pPr>
        <w:spacing w:line="400" w:lineRule="exact"/>
        <w:ind w:left="425"/>
        <w:jc w:val="both"/>
        <w:rPr>
          <w:rFonts w:ascii="標楷體" w:eastAsia="標楷體" w:hAnsi="標楷體"/>
        </w:rPr>
      </w:pPr>
    </w:p>
    <w:p w14:paraId="5760433F" w14:textId="77777777" w:rsidR="00714C30" w:rsidRDefault="00714C30" w:rsidP="00714C30">
      <w:pPr>
        <w:spacing w:line="400" w:lineRule="exact"/>
        <w:ind w:left="425"/>
        <w:jc w:val="both"/>
        <w:rPr>
          <w:rFonts w:ascii="標楷體" w:eastAsia="標楷體" w:hAnsi="標楷體"/>
        </w:rPr>
      </w:pPr>
    </w:p>
    <w:p w14:paraId="2300BC54" w14:textId="77777777" w:rsidR="00714C30" w:rsidRDefault="00714C30" w:rsidP="00714C30">
      <w:pPr>
        <w:spacing w:line="400" w:lineRule="exact"/>
        <w:ind w:left="425"/>
        <w:jc w:val="both"/>
        <w:rPr>
          <w:rFonts w:ascii="標楷體" w:eastAsia="標楷體" w:hAnsi="標楷體"/>
        </w:rPr>
      </w:pPr>
    </w:p>
    <w:p w14:paraId="6E45A054" w14:textId="77777777" w:rsidR="00714C30" w:rsidRDefault="00714C30" w:rsidP="00714C30">
      <w:pPr>
        <w:spacing w:line="400" w:lineRule="exact"/>
        <w:ind w:left="425"/>
        <w:jc w:val="both"/>
        <w:rPr>
          <w:rFonts w:ascii="標楷體" w:eastAsia="標楷體" w:hAnsi="標楷體"/>
        </w:rPr>
      </w:pPr>
    </w:p>
    <w:p w14:paraId="0024B11A" w14:textId="77777777" w:rsidR="00714C30" w:rsidRDefault="00714C30" w:rsidP="00714C30">
      <w:pPr>
        <w:spacing w:line="400" w:lineRule="exact"/>
        <w:ind w:left="425"/>
        <w:jc w:val="both"/>
        <w:rPr>
          <w:rFonts w:ascii="標楷體" w:eastAsia="標楷體" w:hAnsi="標楷體"/>
        </w:rPr>
      </w:pPr>
    </w:p>
    <w:p w14:paraId="1AAAEC38" w14:textId="77777777" w:rsidR="00714C30" w:rsidRDefault="00714C30" w:rsidP="00714C30">
      <w:pPr>
        <w:spacing w:line="400" w:lineRule="exact"/>
        <w:ind w:left="425"/>
        <w:jc w:val="both"/>
        <w:rPr>
          <w:rFonts w:ascii="標楷體" w:eastAsia="標楷體" w:hAnsi="標楷體"/>
        </w:rPr>
      </w:pPr>
    </w:p>
    <w:p w14:paraId="2A34D58C" w14:textId="77777777" w:rsidR="00714C30" w:rsidRPr="00A21746" w:rsidRDefault="00714C30" w:rsidP="00714C30">
      <w:pPr>
        <w:spacing w:line="400" w:lineRule="exact"/>
        <w:ind w:left="425"/>
        <w:jc w:val="both"/>
        <w:rPr>
          <w:rFonts w:ascii="標楷體" w:eastAsia="標楷體" w:hAnsi="標楷體"/>
        </w:rPr>
      </w:pPr>
    </w:p>
    <w:p w14:paraId="47F11C5B" w14:textId="77777777" w:rsidR="00714C30" w:rsidRPr="00A21746" w:rsidRDefault="00714C30" w:rsidP="00714C30">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4983"/>
        <w:gridCol w:w="5670"/>
        <w:gridCol w:w="567"/>
        <w:gridCol w:w="1134"/>
        <w:gridCol w:w="1275"/>
        <w:gridCol w:w="709"/>
      </w:tblGrid>
      <w:tr w:rsidR="00714C30" w:rsidRPr="00A21746" w14:paraId="12E57C86" w14:textId="77777777" w:rsidTr="008C1DD0">
        <w:tc>
          <w:tcPr>
            <w:tcW w:w="1108" w:type="dxa"/>
            <w:vAlign w:val="center"/>
          </w:tcPr>
          <w:p w14:paraId="07D99977" w14:textId="77777777" w:rsidR="00714C30" w:rsidRPr="00A21746" w:rsidRDefault="00714C30" w:rsidP="008C1DD0">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4983" w:type="dxa"/>
            <w:vAlign w:val="center"/>
          </w:tcPr>
          <w:p w14:paraId="41E12BDE" w14:textId="77777777" w:rsidR="00714C30" w:rsidRPr="00A21746" w:rsidRDefault="00714C30" w:rsidP="008C1DD0">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5670" w:type="dxa"/>
            <w:vAlign w:val="center"/>
          </w:tcPr>
          <w:p w14:paraId="765CC1FB" w14:textId="77777777" w:rsidR="00714C30" w:rsidRPr="00A21746" w:rsidRDefault="00714C30" w:rsidP="008C1DD0">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5F8AAE52" w14:textId="77777777" w:rsidR="00714C30" w:rsidRPr="00A21746" w:rsidRDefault="00714C30" w:rsidP="008C1DD0">
            <w:pPr>
              <w:jc w:val="center"/>
              <w:rPr>
                <w:rFonts w:ascii="標楷體" w:eastAsia="標楷體" w:hAnsi="標楷體"/>
              </w:rPr>
            </w:pPr>
            <w:r w:rsidRPr="00A21746">
              <w:rPr>
                <w:rFonts w:ascii="標楷體" w:eastAsia="標楷體" w:hAnsi="標楷體"/>
              </w:rPr>
              <w:t>節數</w:t>
            </w:r>
          </w:p>
        </w:tc>
        <w:tc>
          <w:tcPr>
            <w:tcW w:w="1134" w:type="dxa"/>
            <w:vAlign w:val="center"/>
          </w:tcPr>
          <w:p w14:paraId="664E6E9B" w14:textId="77777777" w:rsidR="00714C30" w:rsidRPr="00A21746" w:rsidRDefault="00714C30" w:rsidP="008C1DD0">
            <w:pPr>
              <w:jc w:val="center"/>
              <w:rPr>
                <w:rFonts w:ascii="標楷體" w:eastAsia="標楷體" w:hAnsi="標楷體"/>
              </w:rPr>
            </w:pPr>
            <w:r w:rsidRPr="00A21746">
              <w:rPr>
                <w:rFonts w:ascii="標楷體" w:eastAsia="標楷體" w:hAnsi="標楷體"/>
              </w:rPr>
              <w:t>使用教材</w:t>
            </w:r>
          </w:p>
        </w:tc>
        <w:tc>
          <w:tcPr>
            <w:tcW w:w="1275" w:type="dxa"/>
            <w:vAlign w:val="center"/>
          </w:tcPr>
          <w:p w14:paraId="69F622F2" w14:textId="77777777" w:rsidR="00714C30" w:rsidRPr="00A21746" w:rsidRDefault="00714C30" w:rsidP="008C1DD0">
            <w:pPr>
              <w:jc w:val="center"/>
              <w:rPr>
                <w:rFonts w:ascii="標楷體" w:eastAsia="標楷體" w:hAnsi="標楷體"/>
              </w:rPr>
            </w:pPr>
            <w:r w:rsidRPr="00A21746">
              <w:rPr>
                <w:rFonts w:ascii="標楷體" w:eastAsia="標楷體" w:hAnsi="標楷體"/>
              </w:rPr>
              <w:t>評量方式</w:t>
            </w:r>
          </w:p>
        </w:tc>
        <w:tc>
          <w:tcPr>
            <w:tcW w:w="709" w:type="dxa"/>
            <w:vAlign w:val="center"/>
          </w:tcPr>
          <w:p w14:paraId="22A79AAC" w14:textId="77777777" w:rsidR="00714C30" w:rsidRPr="00A21746" w:rsidRDefault="00714C30" w:rsidP="008C1DD0">
            <w:pPr>
              <w:jc w:val="center"/>
              <w:rPr>
                <w:rFonts w:ascii="標楷體" w:eastAsia="標楷體" w:hAnsi="標楷體"/>
              </w:rPr>
            </w:pPr>
            <w:r w:rsidRPr="00A21746">
              <w:rPr>
                <w:rFonts w:ascii="標楷體" w:eastAsia="標楷體" w:hAnsi="標楷體"/>
              </w:rPr>
              <w:t>備註</w:t>
            </w:r>
          </w:p>
        </w:tc>
      </w:tr>
      <w:tr w:rsidR="00714C30" w:rsidRPr="00A21746" w14:paraId="2D9AEB18" w14:textId="77777777" w:rsidTr="008C1DD0">
        <w:trPr>
          <w:cantSplit/>
          <w:trHeight w:val="9576"/>
        </w:trPr>
        <w:tc>
          <w:tcPr>
            <w:tcW w:w="1108" w:type="dxa"/>
            <w:tcBorders>
              <w:bottom w:val="single" w:sz="4" w:space="0" w:color="auto"/>
            </w:tcBorders>
            <w:textDirection w:val="tbRlV"/>
            <w:vAlign w:val="center"/>
          </w:tcPr>
          <w:p w14:paraId="08E6D176" w14:textId="77777777" w:rsidR="00714C30" w:rsidRPr="00F11540" w:rsidRDefault="00714C30" w:rsidP="008C1DD0">
            <w:pPr>
              <w:ind w:left="113" w:right="113"/>
              <w:jc w:val="center"/>
              <w:rPr>
                <w:rFonts w:ascii="標楷體" w:eastAsia="標楷體" w:hAnsi="標楷體"/>
                <w:sz w:val="22"/>
                <w:szCs w:val="22"/>
              </w:rPr>
            </w:pPr>
            <w:r w:rsidRPr="000360B5">
              <w:rPr>
                <w:rFonts w:ascii="標楷體" w:eastAsia="標楷體" w:hAnsi="標楷體" w:hint="eastAsia"/>
                <w:sz w:val="20"/>
              </w:rPr>
              <w:t>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8</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30~09:05</w:t>
            </w:r>
            <w:r w:rsidRPr="000360B5">
              <w:rPr>
                <w:rFonts w:ascii="標楷體" w:eastAsia="標楷體" w:hAnsi="標楷體" w:hint="eastAsia"/>
                <w:spacing w:val="-10"/>
                <w:sz w:val="20"/>
              </w:rPr>
              <w:t>）</w:t>
            </w:r>
          </w:p>
        </w:tc>
        <w:tc>
          <w:tcPr>
            <w:tcW w:w="4983" w:type="dxa"/>
            <w:tcBorders>
              <w:bottom w:val="single" w:sz="4" w:space="0" w:color="auto"/>
            </w:tcBorders>
            <w:vAlign w:val="center"/>
          </w:tcPr>
          <w:p w14:paraId="19FE58DD" w14:textId="77777777" w:rsidR="00714C30" w:rsidRPr="00E850DB" w:rsidRDefault="00714C30" w:rsidP="008C1DD0">
            <w:pPr>
              <w:spacing w:line="0" w:lineRule="atLeast"/>
              <w:rPr>
                <w:rFonts w:ascii="標楷體" w:eastAsia="標楷體" w:hAnsi="標楷體"/>
                <w:snapToGrid w:val="0"/>
                <w:kern w:val="0"/>
                <w:sz w:val="20"/>
                <w:szCs w:val="20"/>
              </w:rPr>
            </w:pPr>
            <w:smartTag w:uri="urn:schemas-microsoft-com:office:smarttags" w:element="chsdate">
              <w:smartTagPr>
                <w:attr w:name="Year" w:val="2001"/>
                <w:attr w:name="Month" w:val="2"/>
                <w:attr w:name="Day" w:val="2"/>
                <w:attr w:name="IsLunarDate" w:val="False"/>
                <w:attr w:name="IsROCDate" w:val="False"/>
              </w:smartTagPr>
              <w:r w:rsidRPr="00E850DB">
                <w:rPr>
                  <w:rFonts w:ascii="標楷體" w:eastAsia="標楷體" w:hAnsi="標楷體" w:hint="eastAsia"/>
                  <w:sz w:val="20"/>
                  <w:szCs w:val="20"/>
                </w:rPr>
                <w:t>1-2-2</w:t>
              </w:r>
            </w:smartTag>
            <w:r w:rsidRPr="00E850DB">
              <w:rPr>
                <w:rFonts w:ascii="標楷體" w:eastAsia="標楷體" w:hAnsi="標楷體" w:hint="eastAsia"/>
                <w:sz w:val="20"/>
                <w:szCs w:val="20"/>
              </w:rPr>
              <w:t>能聽出客語中的新觀念。</w:t>
            </w:r>
            <w:r w:rsidRPr="00E850DB">
              <w:rPr>
                <w:rFonts w:ascii="標楷體" w:eastAsia="標楷體" w:hAnsi="標楷體" w:hint="eastAsia"/>
                <w:sz w:val="20"/>
                <w:szCs w:val="20"/>
              </w:rPr>
              <w:br/>
              <w:t>1-2-4能力求聆聽能力的不斷進步。</w:t>
            </w:r>
            <w:r w:rsidRPr="00E850DB">
              <w:rPr>
                <w:rFonts w:ascii="標楷體" w:eastAsia="標楷體" w:hAnsi="標楷體" w:hint="eastAsia"/>
                <w:sz w:val="20"/>
                <w:szCs w:val="20"/>
              </w:rPr>
              <w:br/>
              <w:t>1-2-5能了解客家話的特殊用法。</w:t>
            </w:r>
            <w:r w:rsidRPr="00E850DB">
              <w:rPr>
                <w:rFonts w:ascii="標楷體" w:eastAsia="標楷體" w:hAnsi="標楷體" w:hint="eastAsia"/>
                <w:sz w:val="20"/>
                <w:szCs w:val="20"/>
              </w:rPr>
              <w:br/>
              <w:t>1-2-6養成良好的聆聽態度凝神靜聽適時反應。</w:t>
            </w:r>
            <w:r w:rsidRPr="00E850DB">
              <w:rPr>
                <w:rFonts w:ascii="標楷體" w:eastAsia="標楷體" w:hAnsi="標楷體" w:hint="eastAsia"/>
                <w:sz w:val="20"/>
                <w:szCs w:val="20"/>
              </w:rPr>
              <w:br/>
              <w:t>1-2-9能使用收音機、錄音機、電視等工具收聽資訊。</w:t>
            </w:r>
            <w:r w:rsidRPr="00E850DB">
              <w:rPr>
                <w:rFonts w:ascii="標楷體" w:eastAsia="標楷體" w:hAnsi="標楷體" w:hint="eastAsia"/>
                <w:sz w:val="20"/>
                <w:szCs w:val="20"/>
              </w:rPr>
              <w:br/>
              <w:t>1-2-11能把聽到的訊息，經獨立思考想出解決問題的方法。</w:t>
            </w:r>
            <w:r w:rsidRPr="00E850DB">
              <w:rPr>
                <w:rFonts w:ascii="標楷體" w:eastAsia="標楷體" w:hAnsi="標楷體" w:hint="eastAsia"/>
                <w:sz w:val="20"/>
                <w:szCs w:val="20"/>
              </w:rPr>
              <w:br/>
              <w:t>2-2-1能使用客語自由交談。</w:t>
            </w:r>
            <w:r w:rsidRPr="00E850DB">
              <w:rPr>
                <w:rFonts w:ascii="標楷體" w:eastAsia="標楷體" w:hAnsi="標楷體" w:hint="eastAsia"/>
                <w:sz w:val="20"/>
                <w:szCs w:val="20"/>
              </w:rPr>
              <w:br/>
              <w:t>2-2-3能注意說話的快慢和音量的高低。</w:t>
            </w:r>
            <w:r w:rsidRPr="00E850DB">
              <w:rPr>
                <w:rFonts w:ascii="標楷體" w:eastAsia="標楷體" w:hAnsi="標楷體" w:hint="eastAsia"/>
                <w:sz w:val="20"/>
                <w:szCs w:val="20"/>
              </w:rPr>
              <w:br/>
              <w:t>2-2-10能以討論方式研究問題。</w:t>
            </w:r>
            <w:r w:rsidRPr="00E850DB">
              <w:rPr>
                <w:rFonts w:ascii="標楷體" w:eastAsia="標楷體" w:hAnsi="標楷體" w:hint="eastAsia"/>
                <w:sz w:val="20"/>
                <w:szCs w:val="20"/>
              </w:rPr>
              <w:br/>
              <w:t>2-2-11能透過交談討論提出獨立思考的見解。</w:t>
            </w:r>
            <w:r w:rsidRPr="00E850DB">
              <w:rPr>
                <w:rFonts w:ascii="標楷體" w:eastAsia="標楷體" w:hAnsi="標楷體" w:hint="eastAsia"/>
                <w:sz w:val="20"/>
                <w:szCs w:val="20"/>
              </w:rPr>
              <w:br/>
              <w:t>3-2-2能利用標音符號記錄聽到之語詞。</w:t>
            </w:r>
            <w:r w:rsidRPr="00E850DB">
              <w:rPr>
                <w:rFonts w:ascii="標楷體" w:eastAsia="標楷體" w:hAnsi="標楷體"/>
                <w:sz w:val="20"/>
                <w:szCs w:val="20"/>
              </w:rPr>
              <w:br/>
            </w:r>
            <w:r w:rsidRPr="00E850DB">
              <w:rPr>
                <w:rFonts w:ascii="標楷體" w:eastAsia="標楷體" w:hAnsi="標楷體" w:hint="eastAsia"/>
                <w:sz w:val="20"/>
                <w:szCs w:val="20"/>
              </w:rPr>
              <w:t>【性別平等教育】</w:t>
            </w:r>
            <w:smartTag w:uri="urn:schemas-microsoft-com:office:smarttags" w:element="chsdate">
              <w:smartTagPr>
                <w:attr w:name="Year" w:val="2002"/>
                <w:attr w:name="Month" w:val="3"/>
                <w:attr w:name="Day" w:val="5"/>
                <w:attr w:name="IsLunarDate" w:val="False"/>
                <w:attr w:name="IsROCDate" w:val="False"/>
              </w:smartTagPr>
              <w:r w:rsidRPr="00E850DB">
                <w:rPr>
                  <w:rFonts w:ascii="標楷體" w:eastAsia="標楷體" w:hAnsi="標楷體" w:hint="eastAsia"/>
                  <w:sz w:val="20"/>
                  <w:szCs w:val="20"/>
                </w:rPr>
                <w:t>2-3-5</w:t>
              </w:r>
            </w:smartTag>
            <w:r w:rsidRPr="00E850DB">
              <w:rPr>
                <w:rFonts w:ascii="標楷體" w:eastAsia="標楷體" w:hAnsi="標楷體" w:hint="eastAsia"/>
                <w:sz w:val="20"/>
                <w:szCs w:val="20"/>
              </w:rPr>
              <w:t>學習兩性團隊合作，積極參與活動。</w:t>
            </w:r>
            <w:r w:rsidRPr="00E850DB">
              <w:rPr>
                <w:rFonts w:ascii="標楷體" w:eastAsia="標楷體" w:hAnsi="標楷體" w:hint="eastAsia"/>
                <w:sz w:val="20"/>
                <w:szCs w:val="20"/>
              </w:rPr>
              <w:br/>
              <w:t>【家政教育】3-3-4認識並能運用社區資源。</w:t>
            </w:r>
          </w:p>
        </w:tc>
        <w:tc>
          <w:tcPr>
            <w:tcW w:w="5670" w:type="dxa"/>
            <w:tcBorders>
              <w:bottom w:val="single" w:sz="4" w:space="0" w:color="auto"/>
            </w:tcBorders>
            <w:vAlign w:val="center"/>
          </w:tcPr>
          <w:p w14:paraId="4DA3C437" w14:textId="5CFA9069"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第一單元會算會除</w:t>
            </w:r>
            <w:r w:rsidRPr="00E850DB">
              <w:rPr>
                <w:rFonts w:ascii="標楷體" w:eastAsia="標楷體" w:hAnsi="標楷體"/>
                <w:sz w:val="20"/>
                <w:szCs w:val="20"/>
              </w:rPr>
              <w:br/>
            </w:r>
            <w:r w:rsidRPr="00E850DB">
              <w:rPr>
                <w:rFonts w:ascii="標楷體" w:eastAsia="標楷體" w:hAnsi="標楷體" w:hint="eastAsia"/>
                <w:sz w:val="20"/>
                <w:szCs w:val="20"/>
              </w:rPr>
              <w:t>第一課人公仔</w:t>
            </w:r>
            <w:r w:rsidRPr="00E850DB">
              <w:rPr>
                <w:rFonts w:ascii="標楷體" w:eastAsia="標楷體" w:hAnsi="標楷體"/>
                <w:sz w:val="20"/>
                <w:szCs w:val="20"/>
              </w:rPr>
              <w:br/>
            </w:r>
            <w:r w:rsidRPr="00E850DB">
              <w:rPr>
                <w:rFonts w:ascii="標楷體" w:eastAsia="標楷體" w:hAnsi="標楷體" w:hint="eastAsia"/>
                <w:sz w:val="20"/>
                <w:szCs w:val="20"/>
              </w:rPr>
              <w:t>活動一：人公仔</w:t>
            </w:r>
            <w:r w:rsidRPr="00E850DB">
              <w:rPr>
                <w:rFonts w:ascii="標楷體" w:eastAsia="標楷體" w:hAnsi="標楷體" w:hint="eastAsia"/>
                <w:sz w:val="20"/>
                <w:szCs w:val="20"/>
              </w:rPr>
              <w:br/>
              <w:t>1.教師請學生觀察課文情境圖，並提問：</w:t>
            </w:r>
            <w:r w:rsidRPr="00E850DB">
              <w:rPr>
                <w:rFonts w:ascii="標楷體" w:eastAsia="標楷體" w:hAnsi="標楷體" w:hint="eastAsia"/>
                <w:sz w:val="20"/>
                <w:szCs w:val="20"/>
              </w:rPr>
              <w:br/>
              <w:t xml:space="preserve"> (1)阿爸做麼个頭路？</w:t>
            </w:r>
            <w:r w:rsidRPr="00E850DB">
              <w:rPr>
                <w:rFonts w:ascii="標楷體" w:eastAsia="標楷體" w:hAnsi="標楷體" w:hint="eastAsia"/>
                <w:sz w:val="20"/>
                <w:szCs w:val="20"/>
              </w:rPr>
              <w:br/>
              <w:t xml:space="preserve"> (2)阿爸幾多點</w:t>
            </w:r>
            <w:r>
              <w:rPr>
                <w:rFonts w:ascii="標楷體" w:eastAsia="標楷體" w:hAnsi="標楷體"/>
                <w:noProof/>
                <w:sz w:val="20"/>
                <w:szCs w:val="20"/>
              </w:rPr>
              <w:drawing>
                <wp:inline distT="0" distB="0" distL="0" distR="0" wp14:anchorId="0FB0FE92" wp14:editId="4518A18E">
                  <wp:extent cx="91440" cy="91440"/>
                  <wp:effectExtent l="0" t="0" r="3810" b="3810"/>
                  <wp:docPr id="250" name="圖片 250" descr="c13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c1387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1440" cy="91440"/>
                          </a:xfrm>
                          <a:prstGeom prst="rect">
                            <a:avLst/>
                          </a:prstGeom>
                          <a:noFill/>
                          <a:ln>
                            <a:noFill/>
                          </a:ln>
                        </pic:spPr>
                      </pic:pic>
                    </a:graphicData>
                  </a:graphic>
                </wp:inline>
              </w:drawing>
            </w:r>
            <w:r w:rsidRPr="00E850DB">
              <w:rPr>
                <w:rFonts w:ascii="標楷體" w:eastAsia="標楷體" w:hAnsi="標楷體" w:hint="eastAsia"/>
                <w:sz w:val="20"/>
                <w:szCs w:val="20"/>
              </w:rPr>
              <w:t>床去上班？幾多點轉到屋下？</w:t>
            </w:r>
            <w:r w:rsidRPr="00E850DB">
              <w:rPr>
                <w:rFonts w:ascii="標楷體" w:eastAsia="標楷體" w:hAnsi="標楷體" w:hint="eastAsia"/>
                <w:sz w:val="20"/>
                <w:szCs w:val="20"/>
              </w:rPr>
              <w:br/>
              <w:t xml:space="preserve"> (3)阿爸恁煞猛做頭路係為著麼个？</w:t>
            </w:r>
            <w:r w:rsidRPr="00E850DB">
              <w:rPr>
                <w:rFonts w:ascii="標楷體" w:eastAsia="標楷體" w:hAnsi="標楷體" w:hint="eastAsia"/>
                <w:sz w:val="20"/>
                <w:szCs w:val="20"/>
              </w:rPr>
              <w:br/>
              <w:t xml:space="preserve"> (4)想看啊，阿姆會在你做麼个事情時，請你愛「省儉」？</w:t>
            </w:r>
            <w:r w:rsidRPr="00E850DB">
              <w:rPr>
                <w:rFonts w:ascii="標楷體" w:eastAsia="標楷體" w:hAnsi="標楷體" w:hint="eastAsia"/>
                <w:sz w:val="20"/>
                <w:szCs w:val="20"/>
              </w:rPr>
              <w:br/>
              <w:t xml:space="preserve"> (5)阿爸阿姆分你錢時，你會仰般用？</w:t>
            </w:r>
            <w:r w:rsidRPr="00E850DB">
              <w:rPr>
                <w:rFonts w:ascii="標楷體" w:eastAsia="標楷體" w:hAnsi="標楷體" w:hint="eastAsia"/>
                <w:sz w:val="20"/>
                <w:szCs w:val="20"/>
              </w:rPr>
              <w:br/>
              <w:t xml:space="preserve"> (6)你輒常會去哪買東西吃？</w:t>
            </w:r>
            <w:r w:rsidRPr="00E850DB">
              <w:rPr>
                <w:rFonts w:ascii="標楷體" w:eastAsia="標楷體" w:hAnsi="標楷體" w:hint="eastAsia"/>
                <w:sz w:val="20"/>
                <w:szCs w:val="20"/>
              </w:rPr>
              <w:br/>
              <w:t xml:space="preserve"> (7)你好去便利商店買東西無？</w:t>
            </w:r>
            <w:r w:rsidRPr="00E850DB">
              <w:rPr>
                <w:rFonts w:ascii="標楷體" w:eastAsia="標楷體" w:hAnsi="標楷體" w:hint="eastAsia"/>
                <w:sz w:val="20"/>
                <w:szCs w:val="20"/>
              </w:rPr>
              <w:br/>
              <w:t xml:space="preserve"> (8)麼个原因分你好去便利商店買東西？</w:t>
            </w:r>
            <w:r w:rsidRPr="00E850DB">
              <w:rPr>
                <w:rFonts w:ascii="標楷體" w:eastAsia="標楷體" w:hAnsi="標楷體" w:hint="eastAsia"/>
                <w:sz w:val="20"/>
                <w:szCs w:val="20"/>
              </w:rPr>
              <w:br/>
              <w:t xml:space="preserve"> (9)你有慣勢蒐集點數無？</w:t>
            </w:r>
            <w:r w:rsidRPr="00E850DB">
              <w:rPr>
                <w:rFonts w:ascii="標楷體" w:eastAsia="標楷體" w:hAnsi="標楷體" w:hint="eastAsia"/>
                <w:sz w:val="20"/>
                <w:szCs w:val="20"/>
              </w:rPr>
              <w:br/>
              <w:t xml:space="preserve"> (10)你會用點數換麼个？</w:t>
            </w:r>
            <w:r w:rsidRPr="00E850DB">
              <w:rPr>
                <w:rFonts w:ascii="標楷體" w:eastAsia="標楷體" w:hAnsi="標楷體" w:hint="eastAsia"/>
                <w:sz w:val="20"/>
                <w:szCs w:val="20"/>
              </w:rPr>
              <w:br/>
              <w:t xml:space="preserve"> (11)你識算過花忒幾多錢來換該兜東西無？</w:t>
            </w:r>
            <w:r w:rsidRPr="00E850DB">
              <w:rPr>
                <w:rFonts w:ascii="標楷體" w:eastAsia="標楷體" w:hAnsi="標楷體" w:hint="eastAsia"/>
                <w:sz w:val="20"/>
                <w:szCs w:val="20"/>
              </w:rPr>
              <w:br/>
              <w:t xml:space="preserve"> (12)你仰般保管該兜人公仔？</w:t>
            </w:r>
            <w:r w:rsidRPr="00E850DB">
              <w:rPr>
                <w:rFonts w:ascii="標楷體" w:eastAsia="標楷體" w:hAnsi="標楷體" w:hint="eastAsia"/>
                <w:sz w:val="20"/>
                <w:szCs w:val="20"/>
              </w:rPr>
              <w:br/>
              <w:t xml:space="preserve"> (13)你知爺哀為著賺「人公仔」，逐日煞猛做事、省儉無？</w:t>
            </w:r>
            <w:r w:rsidRPr="00E850DB">
              <w:rPr>
                <w:rFonts w:ascii="標楷體" w:eastAsia="標楷體" w:hAnsi="標楷體" w:hint="eastAsia"/>
                <w:sz w:val="20"/>
                <w:szCs w:val="20"/>
              </w:rPr>
              <w:br/>
              <w:t xml:space="preserve"> (14)爺哀賺个「人公仔」摎你換來个「人公仔」有共樣無？</w:t>
            </w:r>
            <w:r w:rsidRPr="00E850DB">
              <w:rPr>
                <w:rFonts w:ascii="標楷體" w:eastAsia="標楷體" w:hAnsi="標楷體" w:hint="eastAsia"/>
                <w:sz w:val="20"/>
                <w:szCs w:val="20"/>
              </w:rPr>
              <w:br/>
              <w:t xml:space="preserve"> (15)知爺哀恁辛苦賺「人公仔」後，你過會吵等去便利商店換人公仔無？</w:t>
            </w:r>
            <w:r w:rsidRPr="00E850DB">
              <w:rPr>
                <w:rFonts w:ascii="標楷體" w:eastAsia="標楷體" w:hAnsi="標楷體" w:hint="eastAsia"/>
                <w:sz w:val="20"/>
                <w:szCs w:val="20"/>
              </w:rPr>
              <w:br/>
              <w:t>2.教師引導學生討論、發表，教師做統整。</w:t>
            </w:r>
            <w:r w:rsidRPr="00E850DB">
              <w:rPr>
                <w:rFonts w:ascii="標楷體" w:eastAsia="標楷體" w:hAnsi="標楷體" w:hint="eastAsia"/>
                <w:sz w:val="20"/>
                <w:szCs w:val="20"/>
              </w:rPr>
              <w:br/>
              <w:t>3.教師解釋課文大意、語意及課文語詞。</w:t>
            </w:r>
            <w:r w:rsidRPr="00E850DB">
              <w:rPr>
                <w:rFonts w:ascii="標楷體" w:eastAsia="標楷體" w:hAnsi="標楷體" w:hint="eastAsia"/>
                <w:sz w:val="20"/>
                <w:szCs w:val="20"/>
              </w:rPr>
              <w:br/>
              <w:t>4.教師領讀課文，範念→領念→齊念→分組念→個別念。</w:t>
            </w:r>
            <w:r w:rsidRPr="00E850DB">
              <w:rPr>
                <w:rFonts w:ascii="標楷體" w:eastAsia="標楷體" w:hAnsi="標楷體" w:hint="eastAsia"/>
                <w:sz w:val="20"/>
                <w:szCs w:val="20"/>
              </w:rPr>
              <w:br/>
              <w:t>5.教師進行課文說白節奏練習。</w:t>
            </w:r>
            <w:r w:rsidRPr="00E850DB">
              <w:rPr>
                <w:rFonts w:ascii="標楷體" w:eastAsia="標楷體" w:hAnsi="標楷體" w:hint="eastAsia"/>
                <w:sz w:val="20"/>
                <w:szCs w:val="20"/>
              </w:rPr>
              <w:br/>
              <w:t>6.播放教學CD，讓學生聆聽，並跟著念唱。</w:t>
            </w:r>
          </w:p>
        </w:tc>
        <w:tc>
          <w:tcPr>
            <w:tcW w:w="567" w:type="dxa"/>
            <w:tcBorders>
              <w:bottom w:val="single" w:sz="4" w:space="0" w:color="auto"/>
            </w:tcBorders>
            <w:vAlign w:val="center"/>
          </w:tcPr>
          <w:p w14:paraId="1EAB5916"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sz w:val="20"/>
                <w:szCs w:val="20"/>
              </w:rPr>
              <w:t>1</w:t>
            </w:r>
          </w:p>
        </w:tc>
        <w:tc>
          <w:tcPr>
            <w:tcW w:w="1134" w:type="dxa"/>
            <w:tcBorders>
              <w:bottom w:val="single" w:sz="4" w:space="0" w:color="auto"/>
            </w:tcBorders>
            <w:vAlign w:val="center"/>
          </w:tcPr>
          <w:p w14:paraId="2E855212"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napToGrid w:val="0"/>
                <w:kern w:val="0"/>
                <w:sz w:val="20"/>
                <w:szCs w:val="20"/>
              </w:rPr>
              <w:t>翰林版國小5上客家語</w:t>
            </w:r>
          </w:p>
          <w:p w14:paraId="4BAA5567"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第一單元會算會除</w:t>
            </w:r>
          </w:p>
          <w:p w14:paraId="609B3A97"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第一課人公仔</w:t>
            </w:r>
          </w:p>
        </w:tc>
        <w:tc>
          <w:tcPr>
            <w:tcW w:w="1275" w:type="dxa"/>
            <w:tcBorders>
              <w:bottom w:val="single" w:sz="4" w:space="0" w:color="auto"/>
            </w:tcBorders>
            <w:vAlign w:val="center"/>
          </w:tcPr>
          <w:p w14:paraId="3E239B75" w14:textId="7777777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口頭討論</w:t>
            </w:r>
            <w:r w:rsidRPr="00E850DB">
              <w:rPr>
                <w:rFonts w:ascii="標楷體" w:eastAsia="標楷體" w:hAnsi="標楷體" w:hint="eastAsia"/>
                <w:sz w:val="20"/>
                <w:szCs w:val="20"/>
              </w:rPr>
              <w:br/>
              <w:t>遊戲評量</w:t>
            </w:r>
            <w:r w:rsidRPr="00E850DB">
              <w:rPr>
                <w:rFonts w:ascii="標楷體" w:eastAsia="標楷體" w:hAnsi="標楷體" w:hint="eastAsia"/>
                <w:sz w:val="20"/>
                <w:szCs w:val="20"/>
              </w:rPr>
              <w:br/>
              <w:t>說白節奏</w:t>
            </w:r>
          </w:p>
        </w:tc>
        <w:tc>
          <w:tcPr>
            <w:tcW w:w="709" w:type="dxa"/>
            <w:tcBorders>
              <w:bottom w:val="single" w:sz="4" w:space="0" w:color="auto"/>
            </w:tcBorders>
            <w:vAlign w:val="center"/>
          </w:tcPr>
          <w:p w14:paraId="770FA0DB" w14:textId="77777777" w:rsidR="00714C30" w:rsidRPr="00E850DB" w:rsidRDefault="00714C30" w:rsidP="008C1DD0">
            <w:pPr>
              <w:spacing w:line="0" w:lineRule="atLeast"/>
              <w:rPr>
                <w:rFonts w:ascii="標楷體" w:eastAsia="標楷體" w:hAnsi="標楷體"/>
                <w:sz w:val="20"/>
                <w:szCs w:val="20"/>
              </w:rPr>
            </w:pPr>
          </w:p>
        </w:tc>
      </w:tr>
      <w:tr w:rsidR="00714C30" w:rsidRPr="00A21746" w14:paraId="38AA3A4F" w14:textId="77777777" w:rsidTr="008C1DD0">
        <w:trPr>
          <w:cantSplit/>
          <w:trHeight w:val="10345"/>
        </w:trPr>
        <w:tc>
          <w:tcPr>
            <w:tcW w:w="1108" w:type="dxa"/>
            <w:textDirection w:val="tbRlV"/>
            <w:vAlign w:val="center"/>
          </w:tcPr>
          <w:p w14:paraId="2B39C32C" w14:textId="77777777" w:rsidR="00714C30" w:rsidRPr="00F11540" w:rsidRDefault="00714C30" w:rsidP="008C1DD0">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w:t>
            </w:r>
            <w:r w:rsidRPr="000360B5">
              <w:rPr>
                <w:rFonts w:ascii="標楷體" w:eastAsia="標楷體" w:hAnsi="標楷體" w:hint="eastAsia"/>
                <w:color w:val="000000"/>
                <w:spacing w:val="-10"/>
                <w:sz w:val="20"/>
              </w:rPr>
              <w:t>06~09:12</w:t>
            </w:r>
            <w:r w:rsidRPr="000360B5">
              <w:rPr>
                <w:rFonts w:ascii="標楷體" w:eastAsia="標楷體" w:hAnsi="標楷體" w:hint="eastAsia"/>
                <w:spacing w:val="-10"/>
                <w:sz w:val="20"/>
              </w:rPr>
              <w:t>）</w:t>
            </w:r>
          </w:p>
        </w:tc>
        <w:tc>
          <w:tcPr>
            <w:tcW w:w="4983" w:type="dxa"/>
            <w:vAlign w:val="center"/>
          </w:tcPr>
          <w:p w14:paraId="62014573" w14:textId="77777777" w:rsidR="00714C30" w:rsidRPr="00E850DB" w:rsidRDefault="00714C30" w:rsidP="008C1DD0">
            <w:pPr>
              <w:spacing w:line="0" w:lineRule="atLeast"/>
              <w:rPr>
                <w:rFonts w:ascii="標楷體" w:eastAsia="標楷體" w:hAnsi="標楷體"/>
                <w:snapToGrid w:val="0"/>
                <w:kern w:val="0"/>
                <w:sz w:val="20"/>
                <w:szCs w:val="20"/>
              </w:rPr>
            </w:pPr>
            <w:smartTag w:uri="urn:schemas-microsoft-com:office:smarttags" w:element="chsdate">
              <w:smartTagPr>
                <w:attr w:name="IsROCDate" w:val="False"/>
                <w:attr w:name="IsLunarDate" w:val="False"/>
                <w:attr w:name="Day" w:val="1"/>
                <w:attr w:name="Month" w:val="2"/>
                <w:attr w:name="Year" w:val="2001"/>
              </w:smartTagPr>
              <w:r w:rsidRPr="00E850DB">
                <w:rPr>
                  <w:rFonts w:ascii="標楷體" w:eastAsia="標楷體" w:hAnsi="標楷體" w:hint="eastAsia"/>
                  <w:sz w:val="20"/>
                  <w:szCs w:val="20"/>
                </w:rPr>
                <w:t>1-2-1</w:t>
              </w:r>
            </w:smartTag>
            <w:r w:rsidRPr="00E850DB">
              <w:rPr>
                <w:rFonts w:ascii="標楷體" w:eastAsia="標楷體" w:hAnsi="標楷體" w:hint="eastAsia"/>
                <w:sz w:val="20"/>
                <w:szCs w:val="20"/>
              </w:rPr>
              <w:t>能聽出一段客語的重點。</w:t>
            </w:r>
            <w:r w:rsidRPr="00E850DB">
              <w:rPr>
                <w:rFonts w:ascii="標楷體" w:eastAsia="標楷體" w:hAnsi="標楷體" w:hint="eastAsia"/>
                <w:sz w:val="20"/>
                <w:szCs w:val="20"/>
              </w:rPr>
              <w:br/>
              <w:t>1-2-2能聽出客語中的新觀念。</w:t>
            </w:r>
            <w:r w:rsidRPr="00E850DB">
              <w:rPr>
                <w:rFonts w:ascii="標楷體" w:eastAsia="標楷體" w:hAnsi="標楷體" w:hint="eastAsia"/>
                <w:sz w:val="20"/>
                <w:szCs w:val="20"/>
              </w:rPr>
              <w:br/>
              <w:t>1-2-4能力求聆聽能力的不斷進步。</w:t>
            </w:r>
            <w:r w:rsidRPr="00E850DB">
              <w:rPr>
                <w:rFonts w:ascii="標楷體" w:eastAsia="標楷體" w:hAnsi="標楷體" w:hint="eastAsia"/>
                <w:sz w:val="20"/>
                <w:szCs w:val="20"/>
              </w:rPr>
              <w:br/>
              <w:t>1-2-5能了解客家話的特殊用法。</w:t>
            </w:r>
            <w:r w:rsidRPr="00E850DB">
              <w:rPr>
                <w:rFonts w:ascii="標楷體" w:eastAsia="標楷體" w:hAnsi="標楷體" w:hint="eastAsia"/>
                <w:sz w:val="20"/>
                <w:szCs w:val="20"/>
              </w:rPr>
              <w:br/>
              <w:t>1-2-6養成良好的聆聽態度凝神靜聽適時反應。</w:t>
            </w:r>
            <w:r w:rsidRPr="00E850DB">
              <w:rPr>
                <w:rFonts w:ascii="標楷體" w:eastAsia="標楷體" w:hAnsi="標楷體" w:hint="eastAsia"/>
                <w:sz w:val="20"/>
                <w:szCs w:val="20"/>
              </w:rPr>
              <w:br/>
              <w:t>1-2-9能使用收音機、錄音機、電視等工具收聽資訊。</w:t>
            </w:r>
            <w:r w:rsidRPr="00E850DB">
              <w:rPr>
                <w:rFonts w:ascii="標楷體" w:eastAsia="標楷體" w:hAnsi="標楷體" w:hint="eastAsia"/>
                <w:sz w:val="20"/>
                <w:szCs w:val="20"/>
              </w:rPr>
              <w:br/>
              <w:t>1-2-11能把聽到的訊息，經獨立思考想出解決問題的方法。</w:t>
            </w:r>
            <w:r w:rsidRPr="00E850DB">
              <w:rPr>
                <w:rFonts w:ascii="標楷體" w:eastAsia="標楷體" w:hAnsi="標楷體" w:hint="eastAsia"/>
                <w:sz w:val="20"/>
                <w:szCs w:val="20"/>
              </w:rPr>
              <w:br/>
              <w:t>2-2-1能使用客語自由交談。</w:t>
            </w:r>
            <w:r w:rsidRPr="00E850DB">
              <w:rPr>
                <w:rFonts w:ascii="標楷體" w:eastAsia="標楷體" w:hAnsi="標楷體" w:hint="eastAsia"/>
                <w:sz w:val="20"/>
                <w:szCs w:val="20"/>
              </w:rPr>
              <w:br/>
              <w:t>2-2-3能注意說話的快慢和音量的高低。</w:t>
            </w:r>
            <w:r w:rsidRPr="00E850DB">
              <w:rPr>
                <w:rFonts w:ascii="標楷體" w:eastAsia="標楷體" w:hAnsi="標楷體" w:hint="eastAsia"/>
                <w:sz w:val="20"/>
                <w:szCs w:val="20"/>
              </w:rPr>
              <w:br/>
              <w:t>2-2-10能以討論方式研究問題。</w:t>
            </w:r>
            <w:r w:rsidRPr="00E850DB">
              <w:rPr>
                <w:rFonts w:ascii="標楷體" w:eastAsia="標楷體" w:hAnsi="標楷體" w:hint="eastAsia"/>
                <w:sz w:val="20"/>
                <w:szCs w:val="20"/>
              </w:rPr>
              <w:br/>
              <w:t>2-2-11能透過交談討論提出獨立思考的見解。</w:t>
            </w:r>
            <w:r w:rsidRPr="00E850DB">
              <w:rPr>
                <w:rFonts w:ascii="標楷體" w:eastAsia="標楷體" w:hAnsi="標楷體" w:hint="eastAsia"/>
                <w:sz w:val="20"/>
                <w:szCs w:val="20"/>
              </w:rPr>
              <w:br/>
              <w:t>3-2-2能利用標音符號記錄聽到之語詞。</w:t>
            </w:r>
            <w:r w:rsidRPr="00E850DB">
              <w:rPr>
                <w:rFonts w:ascii="標楷體" w:eastAsia="標楷體" w:hAnsi="標楷體"/>
                <w:sz w:val="20"/>
                <w:szCs w:val="20"/>
              </w:rPr>
              <w:br/>
            </w:r>
            <w:r w:rsidRPr="00E850DB">
              <w:rPr>
                <w:rFonts w:ascii="標楷體" w:eastAsia="標楷體" w:hAnsi="標楷體" w:hint="eastAsia"/>
                <w:sz w:val="20"/>
                <w:szCs w:val="20"/>
              </w:rPr>
              <w:t>【性別平等教育】</w:t>
            </w:r>
            <w:smartTag w:uri="urn:schemas-microsoft-com:office:smarttags" w:element="chsdate">
              <w:smartTagPr>
                <w:attr w:name="IsROCDate" w:val="False"/>
                <w:attr w:name="IsLunarDate" w:val="False"/>
                <w:attr w:name="Day" w:val="5"/>
                <w:attr w:name="Month" w:val="3"/>
                <w:attr w:name="Year" w:val="2002"/>
              </w:smartTagPr>
              <w:r w:rsidRPr="00E850DB">
                <w:rPr>
                  <w:rFonts w:ascii="標楷體" w:eastAsia="標楷體" w:hAnsi="標楷體" w:hint="eastAsia"/>
                  <w:sz w:val="20"/>
                  <w:szCs w:val="20"/>
                </w:rPr>
                <w:t>2-3-5</w:t>
              </w:r>
            </w:smartTag>
            <w:r w:rsidRPr="00E850DB">
              <w:rPr>
                <w:rFonts w:ascii="標楷體" w:eastAsia="標楷體" w:hAnsi="標楷體" w:hint="eastAsia"/>
                <w:sz w:val="20"/>
                <w:szCs w:val="20"/>
              </w:rPr>
              <w:t>學習兩性團隊合作，積極參與活動。</w:t>
            </w:r>
            <w:r w:rsidRPr="00E850DB">
              <w:rPr>
                <w:rFonts w:ascii="標楷體" w:eastAsia="標楷體" w:hAnsi="標楷體" w:hint="eastAsia"/>
                <w:sz w:val="20"/>
                <w:szCs w:val="20"/>
              </w:rPr>
              <w:br/>
              <w:t>【家政教育】3-3-6利用科技蒐集食衣住行育樂等生活相關資訊。</w:t>
            </w:r>
          </w:p>
        </w:tc>
        <w:tc>
          <w:tcPr>
            <w:tcW w:w="5670" w:type="dxa"/>
            <w:vAlign w:val="center"/>
          </w:tcPr>
          <w:p w14:paraId="65D23E24" w14:textId="7F3132AA"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第一單元會算會除</w:t>
            </w:r>
            <w:r w:rsidRPr="00E850DB">
              <w:rPr>
                <w:rFonts w:ascii="標楷體" w:eastAsia="標楷體" w:hAnsi="標楷體"/>
                <w:sz w:val="20"/>
                <w:szCs w:val="20"/>
              </w:rPr>
              <w:br/>
            </w:r>
            <w:r w:rsidRPr="00E850DB">
              <w:rPr>
                <w:rFonts w:ascii="標楷體" w:eastAsia="標楷體" w:hAnsi="標楷體" w:hint="eastAsia"/>
                <w:sz w:val="20"/>
                <w:szCs w:val="20"/>
              </w:rPr>
              <w:t>第一課人公仔</w:t>
            </w:r>
            <w:r w:rsidRPr="00E850DB">
              <w:rPr>
                <w:rFonts w:ascii="標楷體" w:eastAsia="標楷體" w:hAnsi="標楷體"/>
                <w:sz w:val="20"/>
                <w:szCs w:val="20"/>
              </w:rPr>
              <w:br/>
            </w:r>
            <w:r w:rsidRPr="00E850DB">
              <w:rPr>
                <w:rFonts w:ascii="標楷體" w:eastAsia="標楷體" w:hAnsi="標楷體" w:hint="eastAsia"/>
                <w:sz w:val="20"/>
                <w:szCs w:val="20"/>
              </w:rPr>
              <w:t>活動二：</w:t>
            </w:r>
            <w:r>
              <w:rPr>
                <w:rFonts w:ascii="標楷體" w:eastAsia="標楷體" w:hAnsi="標楷體"/>
                <w:noProof/>
                <w:sz w:val="20"/>
                <w:szCs w:val="20"/>
              </w:rPr>
              <w:drawing>
                <wp:inline distT="0" distB="0" distL="0" distR="0" wp14:anchorId="1422E35C" wp14:editId="6F6134BD">
                  <wp:extent cx="182880" cy="91440"/>
                  <wp:effectExtent l="0" t="0" r="7620" b="3810"/>
                  <wp:docPr id="249" name="圖片 249"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ㄞˊ"/>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2880" cy="91440"/>
                          </a:xfrm>
                          <a:prstGeom prst="rect">
                            <a:avLst/>
                          </a:prstGeom>
                          <a:noFill/>
                          <a:ln>
                            <a:noFill/>
                          </a:ln>
                        </pic:spPr>
                      </pic:pic>
                    </a:graphicData>
                  </a:graphic>
                </wp:inline>
              </w:drawing>
            </w:r>
            <w:r w:rsidRPr="00E850DB">
              <w:rPr>
                <w:rFonts w:ascii="標楷體" w:eastAsia="標楷體" w:hAnsi="標楷體" w:hint="eastAsia"/>
                <w:sz w:val="20"/>
                <w:szCs w:val="20"/>
              </w:rPr>
              <w:t>會講</w:t>
            </w:r>
            <w:r w:rsidRPr="00E850DB">
              <w:rPr>
                <w:rFonts w:ascii="標楷體" w:eastAsia="標楷體" w:hAnsi="標楷體" w:hint="eastAsia"/>
                <w:sz w:val="20"/>
                <w:szCs w:val="20"/>
              </w:rPr>
              <w:br/>
              <w:t>1.複習課文及說白節奏。</w:t>
            </w:r>
            <w:r w:rsidRPr="00E850DB">
              <w:rPr>
                <w:rFonts w:ascii="標楷體" w:eastAsia="標楷體" w:hAnsi="標楷體" w:hint="eastAsia"/>
                <w:sz w:val="20"/>
                <w:szCs w:val="20"/>
              </w:rPr>
              <w:br/>
              <w:t>2.教師提問：</w:t>
            </w:r>
            <w:r w:rsidRPr="00E850DB">
              <w:rPr>
                <w:rFonts w:ascii="標楷體" w:eastAsia="標楷體" w:hAnsi="標楷體" w:hint="eastAsia"/>
                <w:sz w:val="20"/>
                <w:szCs w:val="20"/>
              </w:rPr>
              <w:br/>
              <w:t xml:space="preserve"> (1)肚屎枵時，你會去哪位買食个東西？</w:t>
            </w:r>
            <w:r w:rsidRPr="00E850DB">
              <w:rPr>
                <w:rFonts w:ascii="標楷體" w:eastAsia="標楷體" w:hAnsi="標楷體" w:hint="eastAsia"/>
                <w:sz w:val="20"/>
                <w:szCs w:val="20"/>
              </w:rPr>
              <w:br/>
              <w:t xml:space="preserve"> (2)頭擺無便利商店時，佢兜會去哪買豆油、鹽等生活用品？</w:t>
            </w:r>
            <w:r w:rsidRPr="00E850DB">
              <w:rPr>
                <w:rFonts w:ascii="標楷體" w:eastAsia="標楷體" w:hAnsi="標楷體" w:hint="eastAsia"/>
                <w:sz w:val="20"/>
                <w:szCs w:val="20"/>
              </w:rPr>
              <w:br/>
              <w:t xml:space="preserve"> (3)阿姆想愛送阿媽一條金</w:t>
            </w:r>
            <w:r w:rsidRPr="00E850DB">
              <w:rPr>
                <w:rFonts w:ascii="新細明體" w:hAnsi="新細明體" w:cs="新細明體" w:hint="eastAsia"/>
                <w:sz w:val="20"/>
                <w:szCs w:val="20"/>
              </w:rPr>
              <w:t>䯋</w:t>
            </w:r>
            <w:r w:rsidRPr="00E850DB">
              <w:rPr>
                <w:rFonts w:ascii="標楷體" w:eastAsia="標楷體" w:hAnsi="標楷體" w:cs="標楷體" w:hint="eastAsia"/>
                <w:sz w:val="20"/>
                <w:szCs w:val="20"/>
              </w:rPr>
              <w:t>鍊做生日禮物，佢愛去哪位買喏？</w:t>
            </w:r>
            <w:r w:rsidRPr="00E850DB">
              <w:rPr>
                <w:rFonts w:ascii="標楷體" w:eastAsia="標楷體" w:hAnsi="標楷體" w:hint="eastAsia"/>
                <w:sz w:val="20"/>
                <w:szCs w:val="20"/>
              </w:rPr>
              <w:br/>
              <w:t xml:space="preserve"> (4)拿等醫生開个藥單仔，你做得去哪位買藥仔？</w:t>
            </w:r>
            <w:r w:rsidRPr="00E850DB">
              <w:rPr>
                <w:rFonts w:ascii="標楷體" w:eastAsia="標楷體" w:hAnsi="標楷體" w:hint="eastAsia"/>
                <w:sz w:val="20"/>
                <w:szCs w:val="20"/>
              </w:rPr>
              <w:br/>
              <w:t xml:space="preserve"> (5)阿爸想愛換新个電視摎音響，佢做得去哪位看？</w:t>
            </w:r>
            <w:r w:rsidRPr="00E850DB">
              <w:rPr>
                <w:rFonts w:ascii="標楷體" w:eastAsia="標楷體" w:hAnsi="標楷體" w:hint="eastAsia"/>
                <w:sz w:val="20"/>
                <w:szCs w:val="20"/>
              </w:rPr>
              <w:br/>
              <w:t xml:space="preserve"> (6)</w:t>
            </w:r>
            <w:r w:rsidRPr="00E850DB">
              <w:rPr>
                <w:rFonts w:ascii="標楷體" w:eastAsia="標楷體" w:hAnsi="標楷體"/>
                <w:sz w:val="20"/>
                <w:szCs w:val="20"/>
              </w:rPr>
              <w:t>阿婆多歲了，字看毋清楚，佢會仰般做？</w:t>
            </w:r>
          </w:p>
          <w:p w14:paraId="4DA6E476" w14:textId="7777777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 xml:space="preserve"> (7)</w:t>
            </w:r>
            <w:r w:rsidRPr="00E850DB">
              <w:rPr>
                <w:rFonts w:ascii="標楷體" w:eastAsia="標楷體" w:hAnsi="標楷體"/>
                <w:sz w:val="20"/>
                <w:szCs w:val="20"/>
              </w:rPr>
              <w:t>有一種商品，買了以後，做得手做公益，又做得實現你夢想，這種商品愛去哪位買？</w:t>
            </w:r>
            <w:r w:rsidRPr="00E850DB">
              <w:rPr>
                <w:rFonts w:ascii="標楷體" w:eastAsia="標楷體" w:hAnsi="標楷體" w:hint="eastAsia"/>
                <w:sz w:val="20"/>
                <w:szCs w:val="20"/>
              </w:rPr>
              <w:br/>
              <w:t>3.教師依據學生个回答，逐一解釋課文語詞。</w:t>
            </w:r>
            <w:r w:rsidRPr="00E850DB">
              <w:rPr>
                <w:rFonts w:ascii="標楷體" w:eastAsia="標楷體" w:hAnsi="標楷體" w:hint="eastAsia"/>
                <w:sz w:val="20"/>
                <w:szCs w:val="20"/>
              </w:rPr>
              <w:br/>
              <w:t>4.教師領讀語詞並說明「麵包店」、「速食店」、「雜貨店」、「金仔店/銀樓」、「電器行」、「彩券行」、「目鏡行」、「藥房」等商店名稱。</w:t>
            </w:r>
            <w:r w:rsidRPr="00E850DB">
              <w:rPr>
                <w:rFonts w:ascii="標楷體" w:eastAsia="標楷體" w:hAnsi="標楷體" w:hint="eastAsia"/>
                <w:sz w:val="20"/>
                <w:szCs w:val="20"/>
              </w:rPr>
              <w:br/>
              <w:t>5.教師領讀語詞，範念→領念→齊念→分組念→個別念。</w:t>
            </w:r>
            <w:r w:rsidRPr="00E850DB">
              <w:rPr>
                <w:rFonts w:ascii="標楷體" w:eastAsia="標楷體" w:hAnsi="標楷體" w:hint="eastAsia"/>
                <w:sz w:val="20"/>
                <w:szCs w:val="20"/>
              </w:rPr>
              <w:br/>
              <w:t>6.請全班念得特別好的學生站起來做示範，或帶全班念。</w:t>
            </w:r>
            <w:r w:rsidRPr="00E850DB">
              <w:rPr>
                <w:rFonts w:ascii="標楷體" w:eastAsia="標楷體" w:hAnsi="標楷體" w:hint="eastAsia"/>
                <w:sz w:val="20"/>
                <w:szCs w:val="20"/>
              </w:rPr>
              <w:br/>
              <w:t>7.教師請學生觀察住家附近還有哪些商店，並於下次上課時進行分享。</w:t>
            </w:r>
          </w:p>
        </w:tc>
        <w:tc>
          <w:tcPr>
            <w:tcW w:w="567" w:type="dxa"/>
            <w:vAlign w:val="center"/>
          </w:tcPr>
          <w:p w14:paraId="16976699"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sz w:val="20"/>
                <w:szCs w:val="20"/>
              </w:rPr>
              <w:t>1</w:t>
            </w:r>
          </w:p>
        </w:tc>
        <w:tc>
          <w:tcPr>
            <w:tcW w:w="1134" w:type="dxa"/>
            <w:vAlign w:val="center"/>
          </w:tcPr>
          <w:p w14:paraId="4947CC5B"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napToGrid w:val="0"/>
                <w:kern w:val="0"/>
                <w:sz w:val="20"/>
                <w:szCs w:val="20"/>
              </w:rPr>
              <w:t>翰林版國小5上客家語</w:t>
            </w:r>
          </w:p>
          <w:p w14:paraId="6277918E"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第一單元會算會除</w:t>
            </w:r>
          </w:p>
          <w:p w14:paraId="2017CDE7"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第一課人公仔</w:t>
            </w:r>
          </w:p>
        </w:tc>
        <w:tc>
          <w:tcPr>
            <w:tcW w:w="1275" w:type="dxa"/>
            <w:vAlign w:val="center"/>
          </w:tcPr>
          <w:p w14:paraId="4C42DE2D" w14:textId="7777777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口頭討論</w:t>
            </w:r>
            <w:r w:rsidRPr="00E850DB">
              <w:rPr>
                <w:rFonts w:ascii="標楷體" w:eastAsia="標楷體" w:hAnsi="標楷體" w:hint="eastAsia"/>
                <w:sz w:val="20"/>
                <w:szCs w:val="20"/>
              </w:rPr>
              <w:br/>
              <w:t>說白節奏</w:t>
            </w:r>
          </w:p>
        </w:tc>
        <w:tc>
          <w:tcPr>
            <w:tcW w:w="709" w:type="dxa"/>
            <w:vAlign w:val="center"/>
          </w:tcPr>
          <w:p w14:paraId="3C523439" w14:textId="77777777" w:rsidR="00714C30" w:rsidRPr="00E850DB" w:rsidRDefault="00714C30" w:rsidP="008C1DD0">
            <w:pPr>
              <w:spacing w:line="0" w:lineRule="atLeast"/>
              <w:rPr>
                <w:rFonts w:ascii="標楷體" w:eastAsia="標楷體" w:hAnsi="標楷體"/>
                <w:sz w:val="20"/>
                <w:szCs w:val="20"/>
              </w:rPr>
            </w:pPr>
          </w:p>
        </w:tc>
      </w:tr>
      <w:tr w:rsidR="00714C30" w:rsidRPr="00A21746" w14:paraId="73ED1FCE" w14:textId="77777777" w:rsidTr="008C1DD0">
        <w:trPr>
          <w:cantSplit/>
          <w:trHeight w:val="10345"/>
        </w:trPr>
        <w:tc>
          <w:tcPr>
            <w:tcW w:w="1108" w:type="dxa"/>
            <w:textDirection w:val="tbRlV"/>
            <w:vAlign w:val="center"/>
          </w:tcPr>
          <w:p w14:paraId="758BCD1A" w14:textId="77777777" w:rsidR="00714C30" w:rsidRPr="00F11540" w:rsidRDefault="00714C30" w:rsidP="008C1DD0">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三（</w:t>
            </w:r>
            <w:r w:rsidRPr="000360B5">
              <w:rPr>
                <w:rFonts w:ascii="標楷體" w:eastAsia="標楷體" w:hAnsi="標楷體"/>
                <w:color w:val="000000"/>
                <w:sz w:val="20"/>
              </w:rPr>
              <w:t>09:</w:t>
            </w:r>
            <w:r w:rsidRPr="000360B5">
              <w:rPr>
                <w:rFonts w:ascii="標楷體" w:eastAsia="標楷體" w:hAnsi="標楷體" w:hint="eastAsia"/>
                <w:color w:val="000000"/>
                <w:sz w:val="20"/>
              </w:rPr>
              <w:t>13~09:19</w:t>
            </w:r>
            <w:r w:rsidRPr="000360B5">
              <w:rPr>
                <w:rFonts w:ascii="標楷體" w:eastAsia="標楷體" w:hAnsi="標楷體" w:hint="eastAsia"/>
                <w:sz w:val="20"/>
              </w:rPr>
              <w:t>）</w:t>
            </w:r>
          </w:p>
        </w:tc>
        <w:tc>
          <w:tcPr>
            <w:tcW w:w="4983" w:type="dxa"/>
            <w:vAlign w:val="center"/>
          </w:tcPr>
          <w:p w14:paraId="0F484793" w14:textId="77777777" w:rsidR="00714C30" w:rsidRPr="00E850DB" w:rsidRDefault="00714C30" w:rsidP="008C1DD0">
            <w:pPr>
              <w:spacing w:line="0" w:lineRule="atLeast"/>
              <w:rPr>
                <w:rFonts w:ascii="標楷體" w:eastAsia="標楷體" w:hAnsi="標楷體"/>
                <w:snapToGrid w:val="0"/>
                <w:kern w:val="0"/>
                <w:sz w:val="20"/>
                <w:szCs w:val="20"/>
              </w:rPr>
            </w:pPr>
            <w:smartTag w:uri="urn:schemas-microsoft-com:office:smarttags" w:element="chsdate">
              <w:smartTagPr>
                <w:attr w:name="Year" w:val="2001"/>
                <w:attr w:name="Month" w:val="2"/>
                <w:attr w:name="Day" w:val="1"/>
                <w:attr w:name="IsLunarDate" w:val="False"/>
                <w:attr w:name="IsROCDate" w:val="False"/>
              </w:smartTagPr>
              <w:r w:rsidRPr="00E850DB">
                <w:rPr>
                  <w:rFonts w:ascii="標楷體" w:eastAsia="標楷體" w:hAnsi="標楷體" w:hint="eastAsia"/>
                  <w:sz w:val="20"/>
                  <w:szCs w:val="20"/>
                </w:rPr>
                <w:t>1-2-1</w:t>
              </w:r>
            </w:smartTag>
            <w:r w:rsidRPr="00E850DB">
              <w:rPr>
                <w:rFonts w:ascii="標楷體" w:eastAsia="標楷體" w:hAnsi="標楷體" w:hint="eastAsia"/>
                <w:sz w:val="20"/>
                <w:szCs w:val="20"/>
              </w:rPr>
              <w:t>能聽出一段客語的重點。</w:t>
            </w:r>
            <w:r w:rsidRPr="00E850DB">
              <w:rPr>
                <w:rFonts w:ascii="標楷體" w:eastAsia="標楷體" w:hAnsi="標楷體" w:hint="eastAsia"/>
                <w:sz w:val="20"/>
                <w:szCs w:val="20"/>
              </w:rPr>
              <w:br/>
              <w:t>1-2-2能聽出客語中的新觀念。</w:t>
            </w:r>
            <w:r w:rsidRPr="00E850DB">
              <w:rPr>
                <w:rFonts w:ascii="標楷體" w:eastAsia="標楷體" w:hAnsi="標楷體" w:hint="eastAsia"/>
                <w:sz w:val="20"/>
                <w:szCs w:val="20"/>
              </w:rPr>
              <w:br/>
              <w:t>1-2-4能力求聆聽能力的不斷進步。</w:t>
            </w:r>
            <w:r w:rsidRPr="00E850DB">
              <w:rPr>
                <w:rFonts w:ascii="標楷體" w:eastAsia="標楷體" w:hAnsi="標楷體" w:hint="eastAsia"/>
                <w:sz w:val="20"/>
                <w:szCs w:val="20"/>
              </w:rPr>
              <w:br/>
              <w:t>1-2-5能了解客家話的特殊用法。</w:t>
            </w:r>
            <w:r w:rsidRPr="00E850DB">
              <w:rPr>
                <w:rFonts w:ascii="標楷體" w:eastAsia="標楷體" w:hAnsi="標楷體" w:hint="eastAsia"/>
                <w:sz w:val="20"/>
                <w:szCs w:val="20"/>
              </w:rPr>
              <w:br/>
              <w:t>1-2-6養成良好的聆聽態度凝神靜聽適時反應。</w:t>
            </w:r>
            <w:r w:rsidRPr="00E850DB">
              <w:rPr>
                <w:rFonts w:ascii="標楷體" w:eastAsia="標楷體" w:hAnsi="標楷體" w:hint="eastAsia"/>
                <w:sz w:val="20"/>
                <w:szCs w:val="20"/>
              </w:rPr>
              <w:br/>
              <w:t>1-2-9能使用收音機、錄音機、電視等工具收聽資訊。</w:t>
            </w:r>
            <w:r w:rsidRPr="00E850DB">
              <w:rPr>
                <w:rFonts w:ascii="標楷體" w:eastAsia="標楷體" w:hAnsi="標楷體" w:hint="eastAsia"/>
                <w:sz w:val="20"/>
                <w:szCs w:val="20"/>
              </w:rPr>
              <w:br/>
              <w:t>1-2-11能把聽到的訊息，經獨立思考想出解決問題的方法。</w:t>
            </w:r>
            <w:r w:rsidRPr="00E850DB">
              <w:rPr>
                <w:rFonts w:ascii="標楷體" w:eastAsia="標楷體" w:hAnsi="標楷體" w:hint="eastAsia"/>
                <w:sz w:val="20"/>
                <w:szCs w:val="20"/>
              </w:rPr>
              <w:br/>
              <w:t>2-2-1能使用客語自由交談。</w:t>
            </w:r>
            <w:r w:rsidRPr="00E850DB">
              <w:rPr>
                <w:rFonts w:ascii="標楷體" w:eastAsia="標楷體" w:hAnsi="標楷體" w:hint="eastAsia"/>
                <w:sz w:val="20"/>
                <w:szCs w:val="20"/>
              </w:rPr>
              <w:br/>
              <w:t>2-2-3能注意說話的快慢和音量的高低。</w:t>
            </w:r>
            <w:r w:rsidRPr="00E850DB">
              <w:rPr>
                <w:rFonts w:ascii="標楷體" w:eastAsia="標楷體" w:hAnsi="標楷體" w:hint="eastAsia"/>
                <w:sz w:val="20"/>
                <w:szCs w:val="20"/>
              </w:rPr>
              <w:br/>
              <w:t>2-2-10能以討論方式研究問題。</w:t>
            </w:r>
            <w:r w:rsidRPr="00E850DB">
              <w:rPr>
                <w:rFonts w:ascii="標楷體" w:eastAsia="標楷體" w:hAnsi="標楷體" w:hint="eastAsia"/>
                <w:sz w:val="20"/>
                <w:szCs w:val="20"/>
              </w:rPr>
              <w:br/>
              <w:t>2-2-11能透過交談討論提出獨立思考的見解。</w:t>
            </w:r>
            <w:r w:rsidRPr="00E850DB">
              <w:rPr>
                <w:rFonts w:ascii="標楷體" w:eastAsia="標楷體" w:hAnsi="標楷體" w:hint="eastAsia"/>
                <w:sz w:val="20"/>
                <w:szCs w:val="20"/>
              </w:rPr>
              <w:br/>
              <w:t>3-2-2能利用標音符號記錄聽到之語詞。</w:t>
            </w:r>
            <w:r w:rsidRPr="00E850DB">
              <w:rPr>
                <w:rFonts w:ascii="標楷體" w:eastAsia="標楷體" w:hAnsi="標楷體"/>
                <w:sz w:val="20"/>
                <w:szCs w:val="20"/>
              </w:rPr>
              <w:br/>
            </w:r>
            <w:r w:rsidRPr="00E850DB">
              <w:rPr>
                <w:rFonts w:ascii="標楷體" w:eastAsia="標楷體" w:hAnsi="標楷體" w:hint="eastAsia"/>
                <w:sz w:val="20"/>
                <w:szCs w:val="20"/>
              </w:rPr>
              <w:t>【性別平等教育】</w:t>
            </w:r>
            <w:smartTag w:uri="urn:schemas-microsoft-com:office:smarttags" w:element="chsdate">
              <w:smartTagPr>
                <w:attr w:name="Year" w:val="2002"/>
                <w:attr w:name="Month" w:val="3"/>
                <w:attr w:name="Day" w:val="5"/>
                <w:attr w:name="IsLunarDate" w:val="False"/>
                <w:attr w:name="IsROCDate" w:val="False"/>
              </w:smartTagPr>
              <w:r w:rsidRPr="00E850DB">
                <w:rPr>
                  <w:rFonts w:ascii="標楷體" w:eastAsia="標楷體" w:hAnsi="標楷體" w:hint="eastAsia"/>
                  <w:sz w:val="20"/>
                  <w:szCs w:val="20"/>
                </w:rPr>
                <w:t>2-3-5</w:t>
              </w:r>
            </w:smartTag>
            <w:r w:rsidRPr="00E850DB">
              <w:rPr>
                <w:rFonts w:ascii="標楷體" w:eastAsia="標楷體" w:hAnsi="標楷體" w:hint="eastAsia"/>
                <w:sz w:val="20"/>
                <w:szCs w:val="20"/>
              </w:rPr>
              <w:t>學習兩性團隊合作，積極參與活動。</w:t>
            </w:r>
            <w:r w:rsidRPr="00E850DB">
              <w:rPr>
                <w:rFonts w:ascii="標楷體" w:eastAsia="標楷體" w:hAnsi="標楷體" w:hint="eastAsia"/>
                <w:sz w:val="20"/>
                <w:szCs w:val="20"/>
              </w:rPr>
              <w:br/>
              <w:t>【家政教育】3-3-6利用科技蒐集食衣住行育樂等生活相關資訊。</w:t>
            </w:r>
          </w:p>
        </w:tc>
        <w:tc>
          <w:tcPr>
            <w:tcW w:w="5670" w:type="dxa"/>
            <w:vAlign w:val="center"/>
          </w:tcPr>
          <w:p w14:paraId="62EE7FE2" w14:textId="33A3576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第一單元會算會除</w:t>
            </w:r>
            <w:r w:rsidRPr="00E850DB">
              <w:rPr>
                <w:rFonts w:ascii="標楷體" w:eastAsia="標楷體" w:hAnsi="標楷體"/>
                <w:sz w:val="20"/>
                <w:szCs w:val="20"/>
              </w:rPr>
              <w:br/>
            </w:r>
            <w:r w:rsidRPr="00E850DB">
              <w:rPr>
                <w:rFonts w:ascii="標楷體" w:eastAsia="標楷體" w:hAnsi="標楷體" w:hint="eastAsia"/>
                <w:sz w:val="20"/>
                <w:szCs w:val="20"/>
              </w:rPr>
              <w:t>第一課人公仔</w:t>
            </w:r>
            <w:r w:rsidRPr="00E850DB">
              <w:rPr>
                <w:rFonts w:ascii="標楷體" w:eastAsia="標楷體" w:hAnsi="標楷體"/>
                <w:sz w:val="20"/>
                <w:szCs w:val="20"/>
              </w:rPr>
              <w:br/>
            </w:r>
            <w:r w:rsidRPr="00E850DB">
              <w:rPr>
                <w:rFonts w:ascii="標楷體" w:eastAsia="標楷體" w:hAnsi="標楷體" w:hint="eastAsia"/>
                <w:sz w:val="20"/>
                <w:szCs w:val="20"/>
              </w:rPr>
              <w:t>活動三：</w:t>
            </w:r>
            <w:r>
              <w:rPr>
                <w:rFonts w:ascii="標楷體" w:eastAsia="標楷體" w:hAnsi="標楷體"/>
                <w:noProof/>
                <w:sz w:val="20"/>
                <w:szCs w:val="20"/>
              </w:rPr>
              <w:drawing>
                <wp:inline distT="0" distB="0" distL="0" distR="0" wp14:anchorId="1978FC5E" wp14:editId="12F3F24E">
                  <wp:extent cx="182880" cy="91440"/>
                  <wp:effectExtent l="0" t="0" r="7620" b="3810"/>
                  <wp:docPr id="248" name="圖片 248"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ㄞˊ"/>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2880" cy="91440"/>
                          </a:xfrm>
                          <a:prstGeom prst="rect">
                            <a:avLst/>
                          </a:prstGeom>
                          <a:noFill/>
                          <a:ln>
                            <a:noFill/>
                          </a:ln>
                        </pic:spPr>
                      </pic:pic>
                    </a:graphicData>
                  </a:graphic>
                </wp:inline>
              </w:drawing>
            </w:r>
            <w:r w:rsidRPr="00E850DB">
              <w:rPr>
                <w:rFonts w:ascii="標楷體" w:eastAsia="標楷體" w:hAnsi="標楷體" w:hint="eastAsia"/>
                <w:sz w:val="20"/>
                <w:szCs w:val="20"/>
              </w:rPr>
              <w:t>會做</w:t>
            </w:r>
            <w:r w:rsidRPr="00E850DB">
              <w:rPr>
                <w:rFonts w:ascii="標楷體" w:eastAsia="標楷體" w:hAnsi="標楷體" w:hint="eastAsia"/>
                <w:sz w:val="20"/>
                <w:szCs w:val="20"/>
              </w:rPr>
              <w:br/>
              <w:t>1.複習活動二。</w:t>
            </w:r>
            <w:r w:rsidRPr="00E850DB">
              <w:rPr>
                <w:rFonts w:ascii="標楷體" w:eastAsia="標楷體" w:hAnsi="標楷體" w:hint="eastAsia"/>
                <w:sz w:val="20"/>
                <w:szCs w:val="20"/>
              </w:rPr>
              <w:br/>
              <w:t>2.教師說明迷宮圖的走法。</w:t>
            </w:r>
            <w:r w:rsidRPr="00E850DB">
              <w:rPr>
                <w:rFonts w:ascii="標楷體" w:eastAsia="標楷體" w:hAnsi="標楷體" w:hint="eastAsia"/>
                <w:sz w:val="20"/>
                <w:szCs w:val="20"/>
              </w:rPr>
              <w:br/>
              <w:t>3.學生完成迷宮後，用「(麼儕)去～買～」的語句發表。</w:t>
            </w:r>
            <w:r w:rsidRPr="00E850DB">
              <w:rPr>
                <w:rFonts w:ascii="標楷體" w:eastAsia="標楷體" w:hAnsi="標楷體" w:hint="eastAsia"/>
                <w:sz w:val="20"/>
                <w:szCs w:val="20"/>
              </w:rPr>
              <w:br/>
              <w:t>4.教師引導學生運用附件二的貼紙，貼在課本上，來完成的語句。</w:t>
            </w:r>
            <w:r w:rsidRPr="00E850DB">
              <w:rPr>
                <w:rFonts w:ascii="標楷體" w:eastAsia="標楷體" w:hAnsi="標楷體" w:hint="eastAsia"/>
                <w:sz w:val="20"/>
                <w:szCs w:val="20"/>
              </w:rPr>
              <w:br/>
              <w:t>5.教師範念課本的圖意語句。</w:t>
            </w:r>
            <w:r w:rsidRPr="00E850DB">
              <w:rPr>
                <w:rFonts w:ascii="標楷體" w:eastAsia="標楷體" w:hAnsi="標楷體" w:hint="eastAsia"/>
                <w:sz w:val="20"/>
                <w:szCs w:val="20"/>
              </w:rPr>
              <w:br/>
              <w:t xml:space="preserve"> (1)阿爸去目鏡行買目鏡。</w:t>
            </w:r>
            <w:r w:rsidRPr="00E850DB">
              <w:rPr>
                <w:rFonts w:ascii="標楷體" w:eastAsia="標楷體" w:hAnsi="標楷體" w:hint="eastAsia"/>
                <w:sz w:val="20"/>
                <w:szCs w:val="20"/>
              </w:rPr>
              <w:br/>
              <w:t xml:space="preserve"> (2)阿弟牯去雜貨店買豆油。</w:t>
            </w:r>
            <w:r w:rsidRPr="00E850DB">
              <w:rPr>
                <w:rFonts w:ascii="標楷體" w:eastAsia="標楷體" w:hAnsi="標楷體" w:hint="eastAsia"/>
                <w:sz w:val="20"/>
                <w:szCs w:val="20"/>
              </w:rPr>
              <w:br/>
              <w:t xml:space="preserve"> (3)阿姆去彩券行買彩券。</w:t>
            </w:r>
            <w:r w:rsidRPr="00E850DB">
              <w:rPr>
                <w:rFonts w:ascii="標楷體" w:eastAsia="標楷體" w:hAnsi="標楷體" w:hint="eastAsia"/>
                <w:sz w:val="20"/>
                <w:szCs w:val="20"/>
              </w:rPr>
              <w:br/>
              <w:t xml:space="preserve"> (4)阿姊去麵包店買麵包。</w:t>
            </w:r>
            <w:r w:rsidRPr="00E850DB">
              <w:rPr>
                <w:rFonts w:ascii="標楷體" w:eastAsia="標楷體" w:hAnsi="標楷體" w:hint="eastAsia"/>
                <w:sz w:val="20"/>
                <w:szCs w:val="20"/>
              </w:rPr>
              <w:br/>
              <w:t>6.教師領念→齊念→分組念→個別念。</w:t>
            </w:r>
            <w:r w:rsidRPr="00E850DB">
              <w:rPr>
                <w:rFonts w:ascii="標楷體" w:eastAsia="標楷體" w:hAnsi="標楷體" w:hint="eastAsia"/>
                <w:sz w:val="20"/>
                <w:szCs w:val="20"/>
              </w:rPr>
              <w:br/>
              <w:t>7.教師引導學生用「(麼儕)去～買～」做說話練習。</w:t>
            </w:r>
            <w:r w:rsidRPr="00E850DB">
              <w:rPr>
                <w:rFonts w:ascii="標楷體" w:eastAsia="標楷體" w:hAnsi="標楷體" w:hint="eastAsia"/>
                <w:sz w:val="20"/>
                <w:szCs w:val="20"/>
              </w:rPr>
              <w:br/>
              <w:t xml:space="preserve">　例：(1)老妹去速食店買汽水。</w:t>
            </w:r>
            <w:r w:rsidRPr="00E850DB">
              <w:rPr>
                <w:rFonts w:ascii="標楷體" w:eastAsia="標楷體" w:hAnsi="標楷體" w:hint="eastAsia"/>
                <w:sz w:val="20"/>
                <w:szCs w:val="20"/>
              </w:rPr>
              <w:br/>
              <w:t xml:space="preserve">　　　(2)阿公去藥房買藥水。</w:t>
            </w:r>
            <w:r w:rsidRPr="00E850DB">
              <w:rPr>
                <w:rFonts w:ascii="標楷體" w:eastAsia="標楷體" w:hAnsi="標楷體" w:hint="eastAsia"/>
                <w:sz w:val="20"/>
                <w:szCs w:val="20"/>
              </w:rPr>
              <w:br/>
              <w:t xml:space="preserve">      (3)阿媽去金仔店買金指。</w:t>
            </w:r>
          </w:p>
        </w:tc>
        <w:tc>
          <w:tcPr>
            <w:tcW w:w="567" w:type="dxa"/>
            <w:vAlign w:val="center"/>
          </w:tcPr>
          <w:p w14:paraId="72ACE4C1"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sz w:val="20"/>
                <w:szCs w:val="20"/>
              </w:rPr>
              <w:t>1</w:t>
            </w:r>
          </w:p>
        </w:tc>
        <w:tc>
          <w:tcPr>
            <w:tcW w:w="1134" w:type="dxa"/>
            <w:vAlign w:val="center"/>
          </w:tcPr>
          <w:p w14:paraId="6DD0B047"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napToGrid w:val="0"/>
                <w:kern w:val="0"/>
                <w:sz w:val="20"/>
                <w:szCs w:val="20"/>
              </w:rPr>
              <w:t>翰林版國小5上客家語</w:t>
            </w:r>
          </w:p>
          <w:p w14:paraId="7A0790D8"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第一單元會算會除</w:t>
            </w:r>
          </w:p>
          <w:p w14:paraId="0F4CB4D2"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第一課人公仔</w:t>
            </w:r>
          </w:p>
        </w:tc>
        <w:tc>
          <w:tcPr>
            <w:tcW w:w="1275" w:type="dxa"/>
            <w:vAlign w:val="center"/>
          </w:tcPr>
          <w:p w14:paraId="0CC183A1"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口頭討論</w:t>
            </w:r>
          </w:p>
          <w:p w14:paraId="76E378D3"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小組互動表現</w:t>
            </w:r>
          </w:p>
          <w:p w14:paraId="0F9F1F7B" w14:textId="7777777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參與度評量</w:t>
            </w:r>
          </w:p>
        </w:tc>
        <w:tc>
          <w:tcPr>
            <w:tcW w:w="709" w:type="dxa"/>
            <w:vAlign w:val="center"/>
          </w:tcPr>
          <w:p w14:paraId="668769A7" w14:textId="77777777" w:rsidR="00714C30" w:rsidRPr="00E850DB" w:rsidRDefault="00714C30" w:rsidP="008C1DD0">
            <w:pPr>
              <w:spacing w:line="0" w:lineRule="atLeast"/>
              <w:rPr>
                <w:rFonts w:ascii="標楷體" w:eastAsia="標楷體" w:hAnsi="標楷體"/>
                <w:sz w:val="20"/>
                <w:szCs w:val="20"/>
              </w:rPr>
            </w:pPr>
          </w:p>
        </w:tc>
      </w:tr>
      <w:tr w:rsidR="00714C30" w:rsidRPr="00A21746" w14:paraId="3B188F09" w14:textId="77777777" w:rsidTr="008C1DD0">
        <w:trPr>
          <w:cantSplit/>
          <w:trHeight w:val="10345"/>
        </w:trPr>
        <w:tc>
          <w:tcPr>
            <w:tcW w:w="1108" w:type="dxa"/>
            <w:textDirection w:val="tbRlV"/>
            <w:vAlign w:val="center"/>
          </w:tcPr>
          <w:p w14:paraId="6AEA1081" w14:textId="77777777" w:rsidR="00714C30" w:rsidRPr="00136A96" w:rsidRDefault="00714C30" w:rsidP="008C1DD0">
            <w:pPr>
              <w:snapToGrid w:val="0"/>
              <w:spacing w:line="240" w:lineRule="atLeast"/>
              <w:ind w:left="113" w:right="113"/>
              <w:jc w:val="center"/>
              <w:rPr>
                <w:rFonts w:ascii="標楷體" w:eastAsia="標楷體" w:hAnsi="標楷體"/>
                <w:color w:val="00000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09:20</w:t>
            </w:r>
            <w:r w:rsidRPr="000360B5">
              <w:rPr>
                <w:rFonts w:ascii="標楷體" w:eastAsia="標楷體" w:hAnsi="標楷體" w:hint="eastAsia"/>
                <w:color w:val="000000"/>
                <w:spacing w:val="-10"/>
                <w:sz w:val="20"/>
              </w:rPr>
              <w:t>~09:26</w:t>
            </w:r>
            <w:r w:rsidRPr="000360B5">
              <w:rPr>
                <w:rFonts w:ascii="標楷體" w:eastAsia="標楷體" w:hAnsi="標楷體" w:hint="eastAsia"/>
                <w:spacing w:val="-10"/>
                <w:sz w:val="20"/>
              </w:rPr>
              <w:t>）</w:t>
            </w:r>
          </w:p>
        </w:tc>
        <w:tc>
          <w:tcPr>
            <w:tcW w:w="4983" w:type="dxa"/>
            <w:vAlign w:val="center"/>
          </w:tcPr>
          <w:p w14:paraId="308809A5" w14:textId="77777777" w:rsidR="00714C30" w:rsidRPr="00E850DB" w:rsidRDefault="00714C30" w:rsidP="008C1DD0">
            <w:pPr>
              <w:spacing w:line="0" w:lineRule="atLeast"/>
              <w:rPr>
                <w:rFonts w:ascii="標楷體" w:eastAsia="標楷體" w:hAnsi="標楷體"/>
                <w:snapToGrid w:val="0"/>
                <w:kern w:val="0"/>
                <w:sz w:val="20"/>
                <w:szCs w:val="20"/>
              </w:rPr>
            </w:pPr>
            <w:smartTag w:uri="urn:schemas-microsoft-com:office:smarttags" w:element="chsdate">
              <w:smartTagPr>
                <w:attr w:name="Year" w:val="2001"/>
                <w:attr w:name="Month" w:val="2"/>
                <w:attr w:name="Day" w:val="1"/>
                <w:attr w:name="IsLunarDate" w:val="False"/>
                <w:attr w:name="IsROCDate" w:val="False"/>
              </w:smartTagPr>
              <w:r w:rsidRPr="00E850DB">
                <w:rPr>
                  <w:rFonts w:ascii="標楷體" w:eastAsia="標楷體" w:hAnsi="標楷體" w:hint="eastAsia"/>
                  <w:sz w:val="20"/>
                  <w:szCs w:val="20"/>
                </w:rPr>
                <w:t>1-2-1</w:t>
              </w:r>
            </w:smartTag>
            <w:r w:rsidRPr="00E850DB">
              <w:rPr>
                <w:rFonts w:ascii="標楷體" w:eastAsia="標楷體" w:hAnsi="標楷體" w:hint="eastAsia"/>
                <w:sz w:val="20"/>
                <w:szCs w:val="20"/>
              </w:rPr>
              <w:t>能聽出一段客語的重點。</w:t>
            </w:r>
            <w:r w:rsidRPr="00E850DB">
              <w:rPr>
                <w:rFonts w:ascii="標楷體" w:eastAsia="標楷體" w:hAnsi="標楷體" w:hint="eastAsia"/>
                <w:sz w:val="20"/>
                <w:szCs w:val="20"/>
              </w:rPr>
              <w:br/>
              <w:t>1-2-2能聽出客語中的新觀念。</w:t>
            </w:r>
            <w:r w:rsidRPr="00E850DB">
              <w:rPr>
                <w:rFonts w:ascii="標楷體" w:eastAsia="標楷體" w:hAnsi="標楷體" w:hint="eastAsia"/>
                <w:sz w:val="20"/>
                <w:szCs w:val="20"/>
              </w:rPr>
              <w:br/>
              <w:t>1-2-4能力求聆聽能力的不斷進步。</w:t>
            </w:r>
            <w:r w:rsidRPr="00E850DB">
              <w:rPr>
                <w:rFonts w:ascii="標楷體" w:eastAsia="標楷體" w:hAnsi="標楷體" w:hint="eastAsia"/>
                <w:sz w:val="20"/>
                <w:szCs w:val="20"/>
              </w:rPr>
              <w:br/>
              <w:t>1-2-5能了解客家話的特殊用法。</w:t>
            </w:r>
            <w:r w:rsidRPr="00E850DB">
              <w:rPr>
                <w:rFonts w:ascii="標楷體" w:eastAsia="標楷體" w:hAnsi="標楷體" w:hint="eastAsia"/>
                <w:sz w:val="20"/>
                <w:szCs w:val="20"/>
              </w:rPr>
              <w:br/>
              <w:t>1-2-6養成良好的聆聽態度凝神靜聽適時反應。</w:t>
            </w:r>
            <w:r w:rsidRPr="00E850DB">
              <w:rPr>
                <w:rFonts w:ascii="標楷體" w:eastAsia="標楷體" w:hAnsi="標楷體" w:hint="eastAsia"/>
                <w:sz w:val="20"/>
                <w:szCs w:val="20"/>
              </w:rPr>
              <w:br/>
              <w:t>1-2-9能使用收音機、錄音機、電視等工具收聽資訊。</w:t>
            </w:r>
            <w:r w:rsidRPr="00E850DB">
              <w:rPr>
                <w:rFonts w:ascii="標楷體" w:eastAsia="標楷體" w:hAnsi="標楷體" w:hint="eastAsia"/>
                <w:sz w:val="20"/>
                <w:szCs w:val="20"/>
              </w:rPr>
              <w:br/>
              <w:t>1-2-11能把聽到的訊息，經獨立思考想出解決問題的方法。</w:t>
            </w:r>
            <w:r w:rsidRPr="00E850DB">
              <w:rPr>
                <w:rFonts w:ascii="標楷體" w:eastAsia="標楷體" w:hAnsi="標楷體" w:hint="eastAsia"/>
                <w:sz w:val="20"/>
                <w:szCs w:val="20"/>
              </w:rPr>
              <w:br/>
              <w:t>2-2-1能使用客語自由交談。</w:t>
            </w:r>
            <w:r w:rsidRPr="00E850DB">
              <w:rPr>
                <w:rFonts w:ascii="標楷體" w:eastAsia="標楷體" w:hAnsi="標楷體" w:hint="eastAsia"/>
                <w:sz w:val="20"/>
                <w:szCs w:val="20"/>
              </w:rPr>
              <w:br/>
              <w:t>2-2-3能注意說話的快慢和音量的高低。</w:t>
            </w:r>
            <w:r w:rsidRPr="00E850DB">
              <w:rPr>
                <w:rFonts w:ascii="標楷體" w:eastAsia="標楷體" w:hAnsi="標楷體" w:hint="eastAsia"/>
                <w:sz w:val="20"/>
                <w:szCs w:val="20"/>
              </w:rPr>
              <w:br/>
              <w:t>2-2-10能以討論方式研究問題。</w:t>
            </w:r>
            <w:r w:rsidRPr="00E850DB">
              <w:rPr>
                <w:rFonts w:ascii="標楷體" w:eastAsia="標楷體" w:hAnsi="標楷體" w:hint="eastAsia"/>
                <w:sz w:val="20"/>
                <w:szCs w:val="20"/>
              </w:rPr>
              <w:br/>
              <w:t>2-2-11能透過交談討論提出獨立思考的見解。</w:t>
            </w:r>
            <w:r w:rsidRPr="00E850DB">
              <w:rPr>
                <w:rFonts w:ascii="標楷體" w:eastAsia="標楷體" w:hAnsi="標楷體" w:hint="eastAsia"/>
                <w:sz w:val="20"/>
                <w:szCs w:val="20"/>
              </w:rPr>
              <w:br/>
              <w:t>3-2-2能利用標音符號記錄聽到之語詞。</w:t>
            </w:r>
            <w:r w:rsidRPr="00E850DB">
              <w:rPr>
                <w:rFonts w:ascii="標楷體" w:eastAsia="標楷體" w:hAnsi="標楷體"/>
                <w:sz w:val="20"/>
                <w:szCs w:val="20"/>
              </w:rPr>
              <w:br/>
            </w:r>
            <w:r w:rsidRPr="00E850DB">
              <w:rPr>
                <w:rFonts w:ascii="標楷體" w:eastAsia="標楷體" w:hAnsi="標楷體" w:hint="eastAsia"/>
                <w:sz w:val="20"/>
                <w:szCs w:val="20"/>
              </w:rPr>
              <w:t>【性別平等教育】</w:t>
            </w:r>
            <w:smartTag w:uri="urn:schemas-microsoft-com:office:smarttags" w:element="chsdate">
              <w:smartTagPr>
                <w:attr w:name="Year" w:val="2002"/>
                <w:attr w:name="Month" w:val="3"/>
                <w:attr w:name="Day" w:val="5"/>
                <w:attr w:name="IsLunarDate" w:val="False"/>
                <w:attr w:name="IsROCDate" w:val="False"/>
              </w:smartTagPr>
              <w:r w:rsidRPr="00E850DB">
                <w:rPr>
                  <w:rFonts w:ascii="標楷體" w:eastAsia="標楷體" w:hAnsi="標楷體" w:hint="eastAsia"/>
                  <w:sz w:val="20"/>
                  <w:szCs w:val="20"/>
                </w:rPr>
                <w:t>2-3-5</w:t>
              </w:r>
            </w:smartTag>
            <w:r w:rsidRPr="00E850DB">
              <w:rPr>
                <w:rFonts w:ascii="標楷體" w:eastAsia="標楷體" w:hAnsi="標楷體" w:hint="eastAsia"/>
                <w:sz w:val="20"/>
                <w:szCs w:val="20"/>
              </w:rPr>
              <w:t>學習兩性團隊合作，積極參與活動。</w:t>
            </w:r>
          </w:p>
        </w:tc>
        <w:tc>
          <w:tcPr>
            <w:tcW w:w="5670" w:type="dxa"/>
            <w:vAlign w:val="center"/>
          </w:tcPr>
          <w:p w14:paraId="6DE6BE41" w14:textId="728DEC50"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第一單元會算會除</w:t>
            </w:r>
            <w:r w:rsidRPr="00E850DB">
              <w:rPr>
                <w:rFonts w:ascii="標楷體" w:eastAsia="標楷體" w:hAnsi="標楷體"/>
                <w:sz w:val="20"/>
                <w:szCs w:val="20"/>
              </w:rPr>
              <w:br/>
            </w:r>
            <w:r w:rsidRPr="00E850DB">
              <w:rPr>
                <w:rFonts w:ascii="標楷體" w:eastAsia="標楷體" w:hAnsi="標楷體" w:hint="eastAsia"/>
                <w:sz w:val="20"/>
                <w:szCs w:val="20"/>
              </w:rPr>
              <w:t>第一課人公仔</w:t>
            </w:r>
            <w:r w:rsidRPr="00E850DB">
              <w:rPr>
                <w:rFonts w:ascii="標楷體" w:eastAsia="標楷體" w:hAnsi="標楷體"/>
                <w:sz w:val="20"/>
                <w:szCs w:val="20"/>
              </w:rPr>
              <w:br/>
            </w:r>
            <w:r w:rsidRPr="00E850DB">
              <w:rPr>
                <w:rFonts w:ascii="標楷體" w:eastAsia="標楷體" w:hAnsi="標楷體" w:hint="eastAsia"/>
                <w:sz w:val="20"/>
                <w:szCs w:val="20"/>
              </w:rPr>
              <w:t>活動四：</w:t>
            </w:r>
            <w:r>
              <w:rPr>
                <w:rFonts w:ascii="標楷體" w:eastAsia="標楷體" w:hAnsi="標楷體"/>
                <w:noProof/>
                <w:sz w:val="20"/>
                <w:szCs w:val="20"/>
              </w:rPr>
              <w:drawing>
                <wp:inline distT="0" distB="0" distL="0" distR="0" wp14:anchorId="5176619D" wp14:editId="1B38F14E">
                  <wp:extent cx="182880" cy="91440"/>
                  <wp:effectExtent l="0" t="0" r="7620" b="3810"/>
                  <wp:docPr id="247" name="圖片 247"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ㄞˊ"/>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2880" cy="91440"/>
                          </a:xfrm>
                          <a:prstGeom prst="rect">
                            <a:avLst/>
                          </a:prstGeom>
                          <a:noFill/>
                          <a:ln>
                            <a:noFill/>
                          </a:ln>
                        </pic:spPr>
                      </pic:pic>
                    </a:graphicData>
                  </a:graphic>
                </wp:inline>
              </w:drawing>
            </w:r>
            <w:r w:rsidRPr="00E850DB">
              <w:rPr>
                <w:rFonts w:ascii="標楷體" w:eastAsia="標楷體" w:hAnsi="標楷體" w:hint="eastAsia"/>
                <w:sz w:val="20"/>
                <w:szCs w:val="20"/>
              </w:rPr>
              <w:t>會讀</w:t>
            </w:r>
            <w:r w:rsidRPr="00E850DB">
              <w:rPr>
                <w:rFonts w:ascii="標楷體" w:eastAsia="標楷體" w:hAnsi="標楷體" w:hint="eastAsia"/>
                <w:sz w:val="20"/>
                <w:szCs w:val="20"/>
              </w:rPr>
              <w:br/>
              <w:t>1.複習課文、活動二。</w:t>
            </w:r>
            <w:r w:rsidRPr="00E850DB">
              <w:rPr>
                <w:rFonts w:ascii="標楷體" w:eastAsia="標楷體" w:hAnsi="標楷體" w:hint="eastAsia"/>
                <w:sz w:val="20"/>
                <w:szCs w:val="20"/>
              </w:rPr>
              <w:br/>
              <w:t>2.教師指導學生正確入聲音[-b]的發音及嘴型。</w:t>
            </w:r>
            <w:r w:rsidRPr="00E850DB">
              <w:rPr>
                <w:rFonts w:ascii="標楷體" w:eastAsia="標楷體" w:hAnsi="標楷體" w:hint="eastAsia"/>
                <w:sz w:val="20"/>
                <w:szCs w:val="20"/>
              </w:rPr>
              <w:br/>
              <w:t>3.指導入聲音[-b]的字母書寫。</w:t>
            </w:r>
            <w:r w:rsidRPr="00E850DB">
              <w:rPr>
                <w:rFonts w:ascii="標楷體" w:eastAsia="標楷體" w:hAnsi="標楷體" w:hint="eastAsia"/>
                <w:sz w:val="20"/>
                <w:szCs w:val="20"/>
              </w:rPr>
              <w:br/>
              <w:t>4.教師解說第四、八聲入聲音(高入聲、低入聲)，標音中聲調的標記位置及念法的差異。</w:t>
            </w:r>
            <w:r w:rsidRPr="00E850DB">
              <w:rPr>
                <w:rFonts w:ascii="標楷體" w:eastAsia="標楷體" w:hAnsi="標楷體" w:hint="eastAsia"/>
                <w:sz w:val="20"/>
                <w:szCs w:val="20"/>
              </w:rPr>
              <w:br/>
              <w:t>5.教師指導學生用音標拼讀語詞並領念。</w:t>
            </w:r>
            <w:r w:rsidRPr="00E850DB">
              <w:rPr>
                <w:rFonts w:ascii="標楷體" w:eastAsia="標楷體" w:hAnsi="標楷體" w:hint="eastAsia"/>
                <w:sz w:val="20"/>
                <w:szCs w:val="20"/>
              </w:rPr>
              <w:br/>
              <w:t>6.分組拼讀語詞→個別拼讀語詞。</w:t>
            </w:r>
            <w:r w:rsidRPr="00E850DB">
              <w:rPr>
                <w:rFonts w:ascii="標楷體" w:eastAsia="標楷體" w:hAnsi="標楷體" w:hint="eastAsia"/>
                <w:sz w:val="20"/>
                <w:szCs w:val="20"/>
              </w:rPr>
              <w:br/>
            </w:r>
            <w:r w:rsidRPr="00E850DB">
              <w:rPr>
                <w:rFonts w:ascii="標楷體" w:eastAsia="標楷體" w:hAnsi="標楷體" w:hint="eastAsia"/>
                <w:sz w:val="20"/>
                <w:szCs w:val="20"/>
              </w:rPr>
              <w:br/>
              <w:t>活動五：</w:t>
            </w:r>
            <w:r>
              <w:rPr>
                <w:rFonts w:ascii="標楷體" w:eastAsia="標楷體" w:hAnsi="標楷體"/>
                <w:noProof/>
                <w:sz w:val="20"/>
                <w:szCs w:val="20"/>
              </w:rPr>
              <w:drawing>
                <wp:inline distT="0" distB="0" distL="0" distR="0" wp14:anchorId="458B981B" wp14:editId="48CC1EB7">
                  <wp:extent cx="182880" cy="91440"/>
                  <wp:effectExtent l="0" t="0" r="7620" b="3810"/>
                  <wp:docPr id="246" name="圖片 246"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ㄞˊ"/>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2880" cy="91440"/>
                          </a:xfrm>
                          <a:prstGeom prst="rect">
                            <a:avLst/>
                          </a:prstGeom>
                          <a:noFill/>
                          <a:ln>
                            <a:noFill/>
                          </a:ln>
                        </pic:spPr>
                      </pic:pic>
                    </a:graphicData>
                  </a:graphic>
                </wp:inline>
              </w:drawing>
            </w:r>
            <w:r w:rsidRPr="00E850DB">
              <w:rPr>
                <w:rFonts w:ascii="標楷體" w:eastAsia="標楷體" w:hAnsi="標楷體" w:hint="eastAsia"/>
                <w:sz w:val="20"/>
                <w:szCs w:val="20"/>
              </w:rPr>
              <w:t>會聽</w:t>
            </w:r>
            <w:r w:rsidRPr="00E850DB">
              <w:rPr>
                <w:rFonts w:ascii="標楷體" w:eastAsia="標楷體" w:hAnsi="標楷體" w:hint="eastAsia"/>
                <w:sz w:val="20"/>
                <w:szCs w:val="20"/>
              </w:rPr>
              <w:br/>
              <w:t>1.教師並說明活動內容。</w:t>
            </w:r>
            <w:r w:rsidRPr="00E850DB">
              <w:rPr>
                <w:rFonts w:ascii="標楷體" w:eastAsia="標楷體" w:hAnsi="標楷體" w:hint="eastAsia"/>
                <w:sz w:val="20"/>
                <w:szCs w:val="20"/>
              </w:rPr>
              <w:br/>
              <w:t>2.學生先聽教師念，再找出有[-b]入聲音的字打</w:t>
            </w:r>
            <w:r w:rsidRPr="00E850DB">
              <w:rPr>
                <w:rFonts w:ascii="標楷體" w:eastAsia="標楷體" w:hAnsi="標楷體" w:hint="eastAsia"/>
                <w:sz w:val="20"/>
                <w:szCs w:val="20"/>
              </w:rPr>
              <w:sym w:font="Wingdings 2" w:char="F050"/>
            </w:r>
            <w:r w:rsidRPr="00E850DB">
              <w:rPr>
                <w:rFonts w:ascii="標楷體" w:eastAsia="標楷體" w:hAnsi="標楷體" w:hint="eastAsia"/>
                <w:sz w:val="20"/>
                <w:szCs w:val="20"/>
              </w:rPr>
              <w:t>。</w:t>
            </w:r>
            <w:r w:rsidRPr="00E850DB">
              <w:rPr>
                <w:rFonts w:ascii="標楷體" w:eastAsia="標楷體" w:hAnsi="標楷體" w:hint="eastAsia"/>
                <w:sz w:val="20"/>
                <w:szCs w:val="20"/>
              </w:rPr>
              <w:br/>
              <w:t>3.教師領念語詞，分析標音結構，並一起對答案。</w:t>
            </w:r>
            <w:r w:rsidRPr="00E850DB">
              <w:rPr>
                <w:rFonts w:ascii="標楷體" w:eastAsia="標楷體" w:hAnsi="標楷體" w:hint="eastAsia"/>
                <w:sz w:val="20"/>
                <w:szCs w:val="20"/>
              </w:rPr>
              <w:br/>
              <w:t>4.活動進行後，學生自評，學生能在「摺」、「袷」、「盒」、「煠」字下方打</w:t>
            </w:r>
            <w:r w:rsidRPr="00E850DB">
              <w:rPr>
                <w:rFonts w:ascii="標楷體" w:eastAsia="標楷體" w:hAnsi="標楷體" w:hint="eastAsia"/>
                <w:sz w:val="20"/>
                <w:szCs w:val="20"/>
              </w:rPr>
              <w:sym w:font="Wingdings 2" w:char="F050"/>
            </w:r>
            <w:r w:rsidRPr="00E850DB">
              <w:rPr>
                <w:rFonts w:ascii="標楷體" w:eastAsia="標楷體" w:hAnsi="標楷體" w:hint="eastAsia"/>
                <w:sz w:val="20"/>
                <w:szCs w:val="20"/>
              </w:rPr>
              <w:t>者，教師給予鼓勵。</w:t>
            </w:r>
            <w:r w:rsidRPr="00E850DB">
              <w:rPr>
                <w:rFonts w:ascii="標楷體" w:eastAsia="標楷體" w:hAnsi="標楷體" w:hint="eastAsia"/>
                <w:sz w:val="20"/>
                <w:szCs w:val="20"/>
              </w:rPr>
              <w:br/>
              <w:t>5.教師領念語詞，學生跟念，教師再行個別指導。</w:t>
            </w:r>
          </w:p>
        </w:tc>
        <w:tc>
          <w:tcPr>
            <w:tcW w:w="567" w:type="dxa"/>
            <w:vAlign w:val="center"/>
          </w:tcPr>
          <w:p w14:paraId="481DB01C"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sz w:val="20"/>
                <w:szCs w:val="20"/>
              </w:rPr>
              <w:t>1</w:t>
            </w:r>
          </w:p>
        </w:tc>
        <w:tc>
          <w:tcPr>
            <w:tcW w:w="1134" w:type="dxa"/>
            <w:vAlign w:val="center"/>
          </w:tcPr>
          <w:p w14:paraId="35F9FC9C"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napToGrid w:val="0"/>
                <w:kern w:val="0"/>
                <w:sz w:val="20"/>
                <w:szCs w:val="20"/>
              </w:rPr>
              <w:t>翰林版國小5上客家語</w:t>
            </w:r>
          </w:p>
          <w:p w14:paraId="525CCFBA"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第一單元會算會除</w:t>
            </w:r>
          </w:p>
          <w:p w14:paraId="4D99F15B"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第一課人公仔</w:t>
            </w:r>
          </w:p>
        </w:tc>
        <w:tc>
          <w:tcPr>
            <w:tcW w:w="1275" w:type="dxa"/>
            <w:vAlign w:val="center"/>
          </w:tcPr>
          <w:p w14:paraId="25CD0148" w14:textId="7777777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拼音練習</w:t>
            </w:r>
          </w:p>
        </w:tc>
        <w:tc>
          <w:tcPr>
            <w:tcW w:w="709" w:type="dxa"/>
            <w:vAlign w:val="center"/>
          </w:tcPr>
          <w:p w14:paraId="44B6FD19" w14:textId="77777777" w:rsidR="00714C30" w:rsidRPr="00E850DB" w:rsidRDefault="00714C30" w:rsidP="008C1DD0">
            <w:pPr>
              <w:spacing w:line="0" w:lineRule="atLeast"/>
              <w:rPr>
                <w:rFonts w:ascii="標楷體" w:eastAsia="標楷體" w:hAnsi="標楷體"/>
                <w:sz w:val="20"/>
                <w:szCs w:val="20"/>
              </w:rPr>
            </w:pPr>
          </w:p>
        </w:tc>
      </w:tr>
      <w:tr w:rsidR="00714C30" w:rsidRPr="00A21746" w14:paraId="013D70B6" w14:textId="77777777" w:rsidTr="008C1DD0">
        <w:trPr>
          <w:cantSplit/>
          <w:trHeight w:val="10345"/>
        </w:trPr>
        <w:tc>
          <w:tcPr>
            <w:tcW w:w="1108" w:type="dxa"/>
            <w:textDirection w:val="tbRlV"/>
            <w:vAlign w:val="center"/>
          </w:tcPr>
          <w:p w14:paraId="383415C6" w14:textId="77777777" w:rsidR="00714C30" w:rsidRPr="009132FC" w:rsidRDefault="00714C30" w:rsidP="008C1DD0">
            <w:pPr>
              <w:ind w:left="113" w:right="113"/>
              <w:jc w:val="center"/>
              <w:rPr>
                <w:rFonts w:ascii="標楷體" w:eastAsia="標楷體" w:hAnsi="標楷體"/>
                <w:sz w:val="22"/>
                <w:szCs w:val="22"/>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09</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03</w:t>
            </w:r>
            <w:r w:rsidRPr="000360B5">
              <w:rPr>
                <w:rFonts w:ascii="標楷體" w:eastAsia="標楷體" w:hAnsi="標楷體" w:hint="eastAsia"/>
                <w:spacing w:val="-10"/>
                <w:sz w:val="20"/>
              </w:rPr>
              <w:t>）</w:t>
            </w:r>
          </w:p>
        </w:tc>
        <w:tc>
          <w:tcPr>
            <w:tcW w:w="4983" w:type="dxa"/>
            <w:vAlign w:val="center"/>
          </w:tcPr>
          <w:p w14:paraId="41342E09" w14:textId="77777777" w:rsidR="00714C30" w:rsidRPr="00E850DB" w:rsidRDefault="00714C30" w:rsidP="008C1DD0">
            <w:pPr>
              <w:spacing w:line="0" w:lineRule="atLeast"/>
              <w:rPr>
                <w:rFonts w:ascii="標楷體" w:eastAsia="標楷體" w:hAnsi="標楷體"/>
                <w:snapToGrid w:val="0"/>
                <w:kern w:val="0"/>
                <w:sz w:val="20"/>
                <w:szCs w:val="20"/>
              </w:rPr>
            </w:pPr>
            <w:smartTag w:uri="urn:schemas-microsoft-com:office:smarttags" w:element="chsdate">
              <w:smartTagPr>
                <w:attr w:name="Year" w:val="2001"/>
                <w:attr w:name="Month" w:val="2"/>
                <w:attr w:name="Day" w:val="2"/>
                <w:attr w:name="IsLunarDate" w:val="False"/>
                <w:attr w:name="IsROCDate" w:val="False"/>
              </w:smartTagPr>
              <w:r w:rsidRPr="00E850DB">
                <w:rPr>
                  <w:rFonts w:ascii="標楷體" w:eastAsia="標楷體" w:hAnsi="標楷體" w:hint="eastAsia"/>
                  <w:sz w:val="20"/>
                  <w:szCs w:val="20"/>
                </w:rPr>
                <w:t>1-2-2</w:t>
              </w:r>
            </w:smartTag>
            <w:r w:rsidRPr="00E850DB">
              <w:rPr>
                <w:rFonts w:ascii="標楷體" w:eastAsia="標楷體" w:hAnsi="標楷體" w:hint="eastAsia"/>
                <w:sz w:val="20"/>
                <w:szCs w:val="20"/>
              </w:rPr>
              <w:t>能聽出客語中的新觀念。</w:t>
            </w:r>
            <w:r w:rsidRPr="00E850DB">
              <w:rPr>
                <w:rFonts w:ascii="標楷體" w:eastAsia="標楷體" w:hAnsi="標楷體" w:hint="eastAsia"/>
                <w:sz w:val="20"/>
                <w:szCs w:val="20"/>
              </w:rPr>
              <w:br/>
              <w:t>1-2-4能力求聆聽能力的不斷進步。</w:t>
            </w:r>
            <w:r w:rsidRPr="00E850DB">
              <w:rPr>
                <w:rFonts w:ascii="標楷體" w:eastAsia="標楷體" w:hAnsi="標楷體" w:hint="eastAsia"/>
                <w:sz w:val="20"/>
                <w:szCs w:val="20"/>
              </w:rPr>
              <w:br/>
              <w:t>1-2-5能了解客家話的特殊用法。</w:t>
            </w:r>
            <w:r w:rsidRPr="00E850DB">
              <w:rPr>
                <w:rFonts w:ascii="標楷體" w:eastAsia="標楷體" w:hAnsi="標楷體" w:hint="eastAsia"/>
                <w:sz w:val="20"/>
                <w:szCs w:val="20"/>
              </w:rPr>
              <w:br/>
              <w:t>1-2-6養成良好的聆聽態度凝神靜聽適時反應。</w:t>
            </w:r>
            <w:r w:rsidRPr="00E850DB">
              <w:rPr>
                <w:rFonts w:ascii="標楷體" w:eastAsia="標楷體" w:hAnsi="標楷體" w:hint="eastAsia"/>
                <w:sz w:val="20"/>
                <w:szCs w:val="20"/>
              </w:rPr>
              <w:br/>
              <w:t>1-2-9能使用收音機、錄音機、電視等工具收聽資訊。</w:t>
            </w:r>
            <w:r w:rsidRPr="00E850DB">
              <w:rPr>
                <w:rFonts w:ascii="標楷體" w:eastAsia="標楷體" w:hAnsi="標楷體" w:hint="eastAsia"/>
                <w:sz w:val="20"/>
                <w:szCs w:val="20"/>
              </w:rPr>
              <w:br/>
              <w:t>1-2-11能把聽到的訊息，經獨立思考想出解決問題的方法。</w:t>
            </w:r>
            <w:r w:rsidRPr="00E850DB">
              <w:rPr>
                <w:rFonts w:ascii="標楷體" w:eastAsia="標楷體" w:hAnsi="標楷體" w:hint="eastAsia"/>
                <w:sz w:val="20"/>
                <w:szCs w:val="20"/>
              </w:rPr>
              <w:br/>
              <w:t>2-2-1能使用客語自由交談。</w:t>
            </w:r>
            <w:r w:rsidRPr="00E850DB">
              <w:rPr>
                <w:rFonts w:ascii="標楷體" w:eastAsia="標楷體" w:hAnsi="標楷體" w:hint="eastAsia"/>
                <w:sz w:val="20"/>
                <w:szCs w:val="20"/>
              </w:rPr>
              <w:br/>
              <w:t>2-2-3能注意說話的快慢和音量的高低。</w:t>
            </w:r>
            <w:r w:rsidRPr="00E850DB">
              <w:rPr>
                <w:rFonts w:ascii="標楷體" w:eastAsia="標楷體" w:hAnsi="標楷體" w:hint="eastAsia"/>
                <w:sz w:val="20"/>
                <w:szCs w:val="20"/>
              </w:rPr>
              <w:br/>
              <w:t>2-2-9能主動蒐集資訊提升語言能力充實說話內涵。</w:t>
            </w:r>
            <w:r w:rsidRPr="00E850DB">
              <w:rPr>
                <w:rFonts w:ascii="標楷體" w:eastAsia="標楷體" w:hAnsi="標楷體" w:hint="eastAsia"/>
                <w:sz w:val="20"/>
                <w:szCs w:val="20"/>
              </w:rPr>
              <w:br/>
              <w:t>2-2-10能以討論方式研究問題。</w:t>
            </w:r>
            <w:r w:rsidRPr="00E850DB">
              <w:rPr>
                <w:rFonts w:ascii="標楷體" w:eastAsia="標楷體" w:hAnsi="標楷體" w:hint="eastAsia"/>
                <w:sz w:val="20"/>
                <w:szCs w:val="20"/>
              </w:rPr>
              <w:br/>
              <w:t>2-2-11能透過交談討論提出獨立思考的見解。</w:t>
            </w:r>
            <w:r w:rsidRPr="00E850DB">
              <w:rPr>
                <w:rFonts w:ascii="標楷體" w:eastAsia="標楷體" w:hAnsi="標楷體" w:hint="eastAsia"/>
                <w:sz w:val="20"/>
                <w:szCs w:val="20"/>
              </w:rPr>
              <w:br/>
              <w:t>3-2-2能利用標音符號記錄聽到之語詞。</w:t>
            </w:r>
            <w:r w:rsidRPr="00E850DB">
              <w:rPr>
                <w:rFonts w:ascii="標楷體" w:eastAsia="標楷體" w:hAnsi="標楷體"/>
                <w:sz w:val="20"/>
                <w:szCs w:val="20"/>
              </w:rPr>
              <w:br/>
            </w:r>
            <w:r w:rsidRPr="00E850DB">
              <w:rPr>
                <w:rFonts w:ascii="標楷體" w:eastAsia="標楷體" w:hAnsi="標楷體" w:hint="eastAsia"/>
                <w:sz w:val="20"/>
                <w:szCs w:val="20"/>
              </w:rPr>
              <w:t>【性別平等教育】</w:t>
            </w:r>
            <w:smartTag w:uri="urn:schemas-microsoft-com:office:smarttags" w:element="chsdate">
              <w:smartTagPr>
                <w:attr w:name="Year" w:val="2002"/>
                <w:attr w:name="Month" w:val="3"/>
                <w:attr w:name="Day" w:val="5"/>
                <w:attr w:name="IsLunarDate" w:val="False"/>
                <w:attr w:name="IsROCDate" w:val="False"/>
              </w:smartTagPr>
              <w:r w:rsidRPr="00E850DB">
                <w:rPr>
                  <w:rFonts w:ascii="標楷體" w:eastAsia="標楷體" w:hAnsi="標楷體" w:hint="eastAsia"/>
                  <w:sz w:val="20"/>
                  <w:szCs w:val="20"/>
                </w:rPr>
                <w:t>2-3-5</w:t>
              </w:r>
            </w:smartTag>
            <w:r w:rsidRPr="00E850DB">
              <w:rPr>
                <w:rFonts w:ascii="標楷體" w:eastAsia="標楷體" w:hAnsi="標楷體" w:hint="eastAsia"/>
                <w:sz w:val="20"/>
                <w:szCs w:val="20"/>
              </w:rPr>
              <w:t>學習兩性團隊合作，積極參與活動。</w:t>
            </w:r>
            <w:r w:rsidRPr="00E850DB">
              <w:rPr>
                <w:rFonts w:ascii="標楷體" w:eastAsia="標楷體" w:hAnsi="標楷體" w:hint="eastAsia"/>
                <w:sz w:val="20"/>
                <w:szCs w:val="20"/>
              </w:rPr>
              <w:br/>
              <w:t>【家政教育】3-3-4認識並能運用社區資源。</w:t>
            </w:r>
          </w:p>
        </w:tc>
        <w:tc>
          <w:tcPr>
            <w:tcW w:w="5670" w:type="dxa"/>
            <w:vAlign w:val="center"/>
          </w:tcPr>
          <w:p w14:paraId="09D6F8B3" w14:textId="7777777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第一單元會算會除</w:t>
            </w:r>
            <w:r w:rsidRPr="00E850DB">
              <w:rPr>
                <w:rFonts w:ascii="標楷體" w:eastAsia="標楷體" w:hAnsi="標楷體"/>
                <w:sz w:val="20"/>
                <w:szCs w:val="20"/>
              </w:rPr>
              <w:br/>
            </w:r>
            <w:r w:rsidRPr="00E850DB">
              <w:rPr>
                <w:rFonts w:ascii="標楷體" w:eastAsia="標楷體" w:hAnsi="標楷體" w:hint="eastAsia"/>
                <w:sz w:val="20"/>
                <w:szCs w:val="20"/>
              </w:rPr>
              <w:t>第二課十字歌</w:t>
            </w:r>
            <w:r w:rsidRPr="00E850DB">
              <w:rPr>
                <w:rFonts w:ascii="標楷體" w:eastAsia="標楷體" w:hAnsi="標楷體"/>
                <w:sz w:val="20"/>
                <w:szCs w:val="20"/>
              </w:rPr>
              <w:br/>
            </w:r>
            <w:r w:rsidRPr="00E850DB">
              <w:rPr>
                <w:rFonts w:ascii="標楷體" w:eastAsia="標楷體" w:hAnsi="標楷體" w:hint="eastAsia"/>
                <w:sz w:val="20"/>
                <w:szCs w:val="20"/>
              </w:rPr>
              <w:t>活動一：十字歌</w:t>
            </w:r>
            <w:r w:rsidRPr="00E850DB">
              <w:rPr>
                <w:rFonts w:ascii="標楷體" w:eastAsia="標楷體" w:hAnsi="標楷體" w:hint="eastAsia"/>
                <w:sz w:val="20"/>
                <w:szCs w:val="20"/>
              </w:rPr>
              <w:br/>
              <w:t>1.教師播放國語及閩南語有關的數字念謠，領念並解說其意，亦可做手指謠遊戲。</w:t>
            </w:r>
            <w:r w:rsidRPr="00E850DB">
              <w:rPr>
                <w:rFonts w:ascii="標楷體" w:eastAsia="標楷體" w:hAnsi="標楷體" w:hint="eastAsia"/>
                <w:sz w:val="20"/>
                <w:szCs w:val="20"/>
              </w:rPr>
              <w:br/>
              <w:t>2.教師複習一到十的客家語數數念法。</w:t>
            </w:r>
            <w:r w:rsidRPr="00E850DB">
              <w:rPr>
                <w:rFonts w:ascii="標楷體" w:eastAsia="標楷體" w:hAnsi="標楷體" w:hint="eastAsia"/>
                <w:sz w:val="20"/>
                <w:szCs w:val="20"/>
              </w:rPr>
              <w:br/>
              <w:t>3.教師請學生觀察課文情境圖，教師範念課文並解釋課文大意、語意及課文語詞。</w:t>
            </w:r>
            <w:r w:rsidRPr="00E850DB">
              <w:rPr>
                <w:rFonts w:ascii="標楷體" w:eastAsia="標楷體" w:hAnsi="標楷體" w:hint="eastAsia"/>
                <w:sz w:val="20"/>
                <w:szCs w:val="20"/>
              </w:rPr>
              <w:br/>
              <w:t>4.教師提問：在這首念謠个逐組底背肚，發現了什麼？</w:t>
            </w:r>
            <w:r w:rsidRPr="00E850DB">
              <w:rPr>
                <w:rFonts w:ascii="標楷體" w:eastAsia="標楷體" w:hAnsi="標楷體" w:hint="eastAsia"/>
                <w:sz w:val="20"/>
                <w:szCs w:val="20"/>
              </w:rPr>
              <w:br/>
              <w:t>※教師引導學生說出每組的韻腳。</w:t>
            </w:r>
            <w:r w:rsidRPr="00E850DB">
              <w:rPr>
                <w:rFonts w:ascii="標楷體" w:eastAsia="標楷體" w:hAnsi="標楷體" w:hint="eastAsia"/>
                <w:sz w:val="20"/>
                <w:szCs w:val="20"/>
              </w:rPr>
              <w:br/>
              <w:t>5.教師將學生分組創作念謠。</w:t>
            </w:r>
            <w:r w:rsidRPr="00E850DB">
              <w:rPr>
                <w:rFonts w:ascii="標楷體" w:eastAsia="標楷體" w:hAnsi="標楷體" w:hint="eastAsia"/>
                <w:sz w:val="20"/>
                <w:szCs w:val="20"/>
              </w:rPr>
              <w:br/>
              <w:t>6.學生發表創作念謠。</w:t>
            </w:r>
            <w:r w:rsidRPr="00E850DB">
              <w:rPr>
                <w:rFonts w:ascii="標楷體" w:eastAsia="標楷體" w:hAnsi="標楷體" w:hint="eastAsia"/>
                <w:sz w:val="20"/>
                <w:szCs w:val="20"/>
              </w:rPr>
              <w:br/>
            </w:r>
            <w:r w:rsidRPr="00E850DB">
              <w:rPr>
                <w:rFonts w:ascii="標楷體" w:eastAsia="標楷體" w:hAnsi="標楷體" w:hint="eastAsia"/>
                <w:sz w:val="20"/>
                <w:szCs w:val="20"/>
              </w:rPr>
              <w:br/>
              <w:t>活動二：尋看啊</w:t>
            </w:r>
            <w:r w:rsidRPr="00E850DB">
              <w:rPr>
                <w:rFonts w:ascii="標楷體" w:eastAsia="標楷體" w:hAnsi="標楷體" w:hint="eastAsia"/>
                <w:sz w:val="20"/>
                <w:szCs w:val="20"/>
              </w:rPr>
              <w:br/>
              <w:t>1.領念課文。</w:t>
            </w:r>
            <w:r w:rsidRPr="00E850DB">
              <w:rPr>
                <w:rFonts w:ascii="標楷體" w:eastAsia="標楷體" w:hAnsi="標楷體" w:hint="eastAsia"/>
                <w:sz w:val="20"/>
                <w:szCs w:val="20"/>
              </w:rPr>
              <w:br/>
              <w:t>2.教師說明課本p22的做法。</w:t>
            </w:r>
            <w:r w:rsidRPr="00E850DB">
              <w:rPr>
                <w:rFonts w:ascii="標楷體" w:eastAsia="標楷體" w:hAnsi="標楷體" w:hint="eastAsia"/>
                <w:sz w:val="20"/>
                <w:szCs w:val="20"/>
              </w:rPr>
              <w:br/>
              <w:t>3.教師領念p22的數字。</w:t>
            </w:r>
            <w:r w:rsidRPr="00E850DB">
              <w:rPr>
                <w:rFonts w:ascii="標楷體" w:eastAsia="標楷體" w:hAnsi="標楷體" w:hint="eastAsia"/>
                <w:sz w:val="20"/>
                <w:szCs w:val="20"/>
              </w:rPr>
              <w:br/>
              <w:t>4.請學生依照教學CD所念的內容，將數字圈起來。</w:t>
            </w:r>
            <w:r w:rsidRPr="00E850DB">
              <w:rPr>
                <w:rFonts w:ascii="標楷體" w:eastAsia="標楷體" w:hAnsi="標楷體" w:hint="eastAsia"/>
                <w:sz w:val="20"/>
                <w:szCs w:val="20"/>
              </w:rPr>
              <w:br/>
              <w:t>5.教師統整解答並說明。</w:t>
            </w:r>
            <w:r w:rsidRPr="00E850DB">
              <w:rPr>
                <w:rFonts w:ascii="標楷體" w:eastAsia="標楷體" w:hAnsi="標楷體" w:hint="eastAsia"/>
                <w:sz w:val="20"/>
                <w:szCs w:val="20"/>
              </w:rPr>
              <w:br/>
              <w:t>6.教師請學生用客家語發表其他的數字。</w:t>
            </w:r>
            <w:r w:rsidRPr="00E850DB">
              <w:rPr>
                <w:rFonts w:ascii="標楷體" w:eastAsia="標楷體" w:hAnsi="標楷體" w:hint="eastAsia"/>
                <w:sz w:val="20"/>
                <w:szCs w:val="20"/>
              </w:rPr>
              <w:br/>
              <w:t>7.請學生發揮想像力，自行設計一個或多個數字。</w:t>
            </w:r>
            <w:r w:rsidRPr="00E850DB">
              <w:rPr>
                <w:rFonts w:ascii="標楷體" w:eastAsia="標楷體" w:hAnsi="標楷體" w:hint="eastAsia"/>
                <w:sz w:val="20"/>
                <w:szCs w:val="20"/>
              </w:rPr>
              <w:br/>
              <w:t>8.分享與欣賞學生個別設計之數字畫。</w:t>
            </w:r>
          </w:p>
        </w:tc>
        <w:tc>
          <w:tcPr>
            <w:tcW w:w="567" w:type="dxa"/>
            <w:vAlign w:val="center"/>
          </w:tcPr>
          <w:p w14:paraId="170F8DF2"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sz w:val="20"/>
                <w:szCs w:val="20"/>
              </w:rPr>
              <w:t>1</w:t>
            </w:r>
          </w:p>
        </w:tc>
        <w:tc>
          <w:tcPr>
            <w:tcW w:w="1134" w:type="dxa"/>
            <w:vAlign w:val="center"/>
          </w:tcPr>
          <w:p w14:paraId="4AC5491E"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napToGrid w:val="0"/>
                <w:kern w:val="0"/>
                <w:sz w:val="20"/>
                <w:szCs w:val="20"/>
              </w:rPr>
              <w:t>翰林版國小5上客家語</w:t>
            </w:r>
          </w:p>
          <w:p w14:paraId="0D92D353"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第一單元會算會除</w:t>
            </w:r>
          </w:p>
          <w:p w14:paraId="54C1DF4F"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第二課十字歌</w:t>
            </w:r>
          </w:p>
        </w:tc>
        <w:tc>
          <w:tcPr>
            <w:tcW w:w="1275" w:type="dxa"/>
            <w:vAlign w:val="center"/>
          </w:tcPr>
          <w:p w14:paraId="2CA0B078" w14:textId="7777777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口頭討論</w:t>
            </w:r>
            <w:r w:rsidRPr="00E850DB">
              <w:rPr>
                <w:rFonts w:ascii="標楷體" w:eastAsia="標楷體" w:hAnsi="標楷體" w:hint="eastAsia"/>
                <w:sz w:val="20"/>
                <w:szCs w:val="20"/>
              </w:rPr>
              <w:br/>
              <w:t>遊戲評量</w:t>
            </w:r>
            <w:r w:rsidRPr="00E850DB">
              <w:rPr>
                <w:rFonts w:ascii="標楷體" w:eastAsia="標楷體" w:hAnsi="標楷體" w:hint="eastAsia"/>
                <w:sz w:val="20"/>
                <w:szCs w:val="20"/>
              </w:rPr>
              <w:br/>
              <w:t>說白節奏</w:t>
            </w:r>
          </w:p>
        </w:tc>
        <w:tc>
          <w:tcPr>
            <w:tcW w:w="709" w:type="dxa"/>
            <w:vAlign w:val="center"/>
          </w:tcPr>
          <w:p w14:paraId="2B9EAC1C" w14:textId="77777777" w:rsidR="00714C30" w:rsidRPr="00E850DB" w:rsidRDefault="00714C30" w:rsidP="008C1DD0">
            <w:pPr>
              <w:spacing w:line="0" w:lineRule="atLeast"/>
              <w:rPr>
                <w:rFonts w:ascii="標楷體" w:eastAsia="標楷體" w:hAnsi="標楷體"/>
                <w:sz w:val="20"/>
                <w:szCs w:val="20"/>
              </w:rPr>
            </w:pPr>
          </w:p>
        </w:tc>
      </w:tr>
      <w:tr w:rsidR="00714C30" w:rsidRPr="00A21746" w14:paraId="0DD25BEF" w14:textId="77777777" w:rsidTr="008C1DD0">
        <w:trPr>
          <w:cantSplit/>
          <w:trHeight w:val="10345"/>
        </w:trPr>
        <w:tc>
          <w:tcPr>
            <w:tcW w:w="1108" w:type="dxa"/>
            <w:textDirection w:val="tbRlV"/>
            <w:vAlign w:val="center"/>
          </w:tcPr>
          <w:p w14:paraId="2D19B4FC" w14:textId="77777777" w:rsidR="00714C30" w:rsidRPr="009132FC" w:rsidRDefault="00714C30" w:rsidP="008C1DD0">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04~10:10</w:t>
            </w:r>
            <w:r w:rsidRPr="000360B5">
              <w:rPr>
                <w:rFonts w:ascii="標楷體" w:eastAsia="標楷體" w:hAnsi="標楷體" w:hint="eastAsia"/>
                <w:spacing w:val="-10"/>
                <w:sz w:val="20"/>
              </w:rPr>
              <w:t>）</w:t>
            </w:r>
          </w:p>
        </w:tc>
        <w:tc>
          <w:tcPr>
            <w:tcW w:w="4983" w:type="dxa"/>
            <w:vAlign w:val="center"/>
          </w:tcPr>
          <w:p w14:paraId="4E40EA3C" w14:textId="77777777" w:rsidR="00714C30" w:rsidRPr="00E850DB" w:rsidRDefault="00714C30" w:rsidP="008C1DD0">
            <w:pPr>
              <w:spacing w:line="0" w:lineRule="atLeast"/>
              <w:rPr>
                <w:rFonts w:ascii="標楷體" w:eastAsia="標楷體" w:hAnsi="標楷體"/>
                <w:snapToGrid w:val="0"/>
                <w:kern w:val="0"/>
                <w:sz w:val="20"/>
                <w:szCs w:val="20"/>
              </w:rPr>
            </w:pPr>
            <w:smartTag w:uri="urn:schemas-microsoft-com:office:smarttags" w:element="chsdate">
              <w:smartTagPr>
                <w:attr w:name="Year" w:val="2001"/>
                <w:attr w:name="Month" w:val="2"/>
                <w:attr w:name="Day" w:val="1"/>
                <w:attr w:name="IsLunarDate" w:val="False"/>
                <w:attr w:name="IsROCDate" w:val="False"/>
              </w:smartTagPr>
              <w:r w:rsidRPr="00E850DB">
                <w:rPr>
                  <w:rFonts w:ascii="標楷體" w:eastAsia="標楷體" w:hAnsi="標楷體" w:hint="eastAsia"/>
                  <w:sz w:val="20"/>
                  <w:szCs w:val="20"/>
                </w:rPr>
                <w:t>1-2-1</w:t>
              </w:r>
            </w:smartTag>
            <w:r w:rsidRPr="00E850DB">
              <w:rPr>
                <w:rFonts w:ascii="標楷體" w:eastAsia="標楷體" w:hAnsi="標楷體" w:hint="eastAsia"/>
                <w:sz w:val="20"/>
                <w:szCs w:val="20"/>
              </w:rPr>
              <w:t>能聽出一段客語的重點。</w:t>
            </w:r>
            <w:r w:rsidRPr="00E850DB">
              <w:rPr>
                <w:rFonts w:ascii="標楷體" w:eastAsia="標楷體" w:hAnsi="標楷體" w:hint="eastAsia"/>
                <w:sz w:val="20"/>
                <w:szCs w:val="20"/>
              </w:rPr>
              <w:br/>
              <w:t>1-2-2能聽出客語中的新觀念。</w:t>
            </w:r>
            <w:r w:rsidRPr="00E850DB">
              <w:rPr>
                <w:rFonts w:ascii="標楷體" w:eastAsia="標楷體" w:hAnsi="標楷體" w:hint="eastAsia"/>
                <w:sz w:val="20"/>
                <w:szCs w:val="20"/>
              </w:rPr>
              <w:br/>
              <w:t>1-2-4能力求聆聽能力的不斷進步。</w:t>
            </w:r>
            <w:r w:rsidRPr="00E850DB">
              <w:rPr>
                <w:rFonts w:ascii="標楷體" w:eastAsia="標楷體" w:hAnsi="標楷體" w:hint="eastAsia"/>
                <w:sz w:val="20"/>
                <w:szCs w:val="20"/>
              </w:rPr>
              <w:br/>
              <w:t>1-2-5能了解客家話的特殊用法。</w:t>
            </w:r>
            <w:r w:rsidRPr="00E850DB">
              <w:rPr>
                <w:rFonts w:ascii="標楷體" w:eastAsia="標楷體" w:hAnsi="標楷體" w:hint="eastAsia"/>
                <w:sz w:val="20"/>
                <w:szCs w:val="20"/>
              </w:rPr>
              <w:br/>
              <w:t>1-2-6養成良好的聆聽態度凝神靜聽適時反應。</w:t>
            </w:r>
            <w:r w:rsidRPr="00E850DB">
              <w:rPr>
                <w:rFonts w:ascii="標楷體" w:eastAsia="標楷體" w:hAnsi="標楷體" w:hint="eastAsia"/>
                <w:sz w:val="20"/>
                <w:szCs w:val="20"/>
              </w:rPr>
              <w:br/>
              <w:t>1-2-9能使用收音機、錄音機、電視等工具收聽資訊。</w:t>
            </w:r>
            <w:r w:rsidRPr="00E850DB">
              <w:rPr>
                <w:rFonts w:ascii="標楷體" w:eastAsia="標楷體" w:hAnsi="標楷體" w:hint="eastAsia"/>
                <w:sz w:val="20"/>
                <w:szCs w:val="20"/>
              </w:rPr>
              <w:br/>
              <w:t>1-2-11能把聽到的訊息，經獨立思考想出解決問題的方法。</w:t>
            </w:r>
            <w:r w:rsidRPr="00E850DB">
              <w:rPr>
                <w:rFonts w:ascii="標楷體" w:eastAsia="標楷體" w:hAnsi="標楷體" w:hint="eastAsia"/>
                <w:sz w:val="20"/>
                <w:szCs w:val="20"/>
              </w:rPr>
              <w:br/>
              <w:t>2-2-1能使用客語自由交談。</w:t>
            </w:r>
            <w:r w:rsidRPr="00E850DB">
              <w:rPr>
                <w:rFonts w:ascii="標楷體" w:eastAsia="標楷體" w:hAnsi="標楷體" w:hint="eastAsia"/>
                <w:sz w:val="20"/>
                <w:szCs w:val="20"/>
              </w:rPr>
              <w:br/>
              <w:t>2-2-3能注意說話的快慢和音量的高低。</w:t>
            </w:r>
            <w:r w:rsidRPr="00E850DB">
              <w:rPr>
                <w:rFonts w:ascii="標楷體" w:eastAsia="標楷體" w:hAnsi="標楷體" w:hint="eastAsia"/>
                <w:sz w:val="20"/>
                <w:szCs w:val="20"/>
              </w:rPr>
              <w:br/>
              <w:t>2-2-6能用尊重與關懷的態度與人交談。</w:t>
            </w:r>
            <w:r w:rsidRPr="00E850DB">
              <w:rPr>
                <w:rFonts w:ascii="標楷體" w:eastAsia="標楷體" w:hAnsi="標楷體" w:hint="eastAsia"/>
                <w:sz w:val="20"/>
                <w:szCs w:val="20"/>
              </w:rPr>
              <w:br/>
              <w:t>2-2-8能主持小組討論。</w:t>
            </w:r>
            <w:r w:rsidRPr="00E850DB">
              <w:rPr>
                <w:rFonts w:ascii="標楷體" w:eastAsia="標楷體" w:hAnsi="標楷體" w:hint="eastAsia"/>
                <w:sz w:val="20"/>
                <w:szCs w:val="20"/>
              </w:rPr>
              <w:br/>
              <w:t>2-2-9能主動蒐集資訊提升語言能力充實說話內涵。</w:t>
            </w:r>
            <w:r w:rsidRPr="00E850DB">
              <w:rPr>
                <w:rFonts w:ascii="標楷體" w:eastAsia="標楷體" w:hAnsi="標楷體" w:hint="eastAsia"/>
                <w:sz w:val="20"/>
                <w:szCs w:val="20"/>
              </w:rPr>
              <w:br/>
              <w:t>2-2-10能以討論方式研究問題。</w:t>
            </w:r>
            <w:r w:rsidRPr="00E850DB">
              <w:rPr>
                <w:rFonts w:ascii="標楷體" w:eastAsia="標楷體" w:hAnsi="標楷體" w:hint="eastAsia"/>
                <w:sz w:val="20"/>
                <w:szCs w:val="20"/>
              </w:rPr>
              <w:br/>
              <w:t>2-2-11能透過交談討論提出獨立思考的見解。</w:t>
            </w:r>
            <w:r w:rsidRPr="00E850DB">
              <w:rPr>
                <w:rFonts w:ascii="標楷體" w:eastAsia="標楷體" w:hAnsi="標楷體" w:hint="eastAsia"/>
                <w:sz w:val="20"/>
                <w:szCs w:val="20"/>
              </w:rPr>
              <w:br/>
              <w:t>3-2-2能利用標音符號記錄聽到之語詞。</w:t>
            </w:r>
            <w:r w:rsidRPr="00E850DB">
              <w:rPr>
                <w:rFonts w:ascii="標楷體" w:eastAsia="標楷體" w:hAnsi="標楷體"/>
                <w:sz w:val="20"/>
                <w:szCs w:val="20"/>
              </w:rPr>
              <w:br/>
            </w:r>
            <w:r w:rsidRPr="00E850DB">
              <w:rPr>
                <w:rFonts w:ascii="標楷體" w:eastAsia="標楷體" w:hAnsi="標楷體" w:hint="eastAsia"/>
                <w:sz w:val="20"/>
                <w:szCs w:val="20"/>
              </w:rPr>
              <w:t>【性別平等教育】</w:t>
            </w:r>
            <w:smartTag w:uri="urn:schemas-microsoft-com:office:smarttags" w:element="chsdate">
              <w:smartTagPr>
                <w:attr w:name="Year" w:val="2002"/>
                <w:attr w:name="Month" w:val="3"/>
                <w:attr w:name="Day" w:val="5"/>
                <w:attr w:name="IsLunarDate" w:val="False"/>
                <w:attr w:name="IsROCDate" w:val="False"/>
              </w:smartTagPr>
              <w:r w:rsidRPr="00E850DB">
                <w:rPr>
                  <w:rFonts w:ascii="標楷體" w:eastAsia="標楷體" w:hAnsi="標楷體" w:hint="eastAsia"/>
                  <w:sz w:val="20"/>
                  <w:szCs w:val="20"/>
                </w:rPr>
                <w:t>2-3-5</w:t>
              </w:r>
            </w:smartTag>
            <w:r w:rsidRPr="00E850DB">
              <w:rPr>
                <w:rFonts w:ascii="標楷體" w:eastAsia="標楷體" w:hAnsi="標楷體" w:hint="eastAsia"/>
                <w:sz w:val="20"/>
                <w:szCs w:val="20"/>
              </w:rPr>
              <w:t>學習兩性團隊合作，積極參與活動。</w:t>
            </w:r>
            <w:r w:rsidRPr="00E850DB">
              <w:rPr>
                <w:rFonts w:ascii="標楷體" w:eastAsia="標楷體" w:hAnsi="標楷體" w:hint="eastAsia"/>
                <w:sz w:val="20"/>
                <w:szCs w:val="20"/>
              </w:rPr>
              <w:br/>
              <w:t>【家政教育】3-3-6利用科技蒐集食衣住行育樂等生活相關資訊。</w:t>
            </w:r>
          </w:p>
        </w:tc>
        <w:tc>
          <w:tcPr>
            <w:tcW w:w="5670" w:type="dxa"/>
            <w:vAlign w:val="center"/>
          </w:tcPr>
          <w:p w14:paraId="2B66D81A" w14:textId="7777777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第一單元會算會除</w:t>
            </w:r>
            <w:r w:rsidRPr="00E850DB">
              <w:rPr>
                <w:rFonts w:ascii="標楷體" w:eastAsia="標楷體" w:hAnsi="標楷體"/>
                <w:sz w:val="20"/>
                <w:szCs w:val="20"/>
              </w:rPr>
              <w:br/>
            </w:r>
            <w:r w:rsidRPr="00E850DB">
              <w:rPr>
                <w:rFonts w:ascii="標楷體" w:eastAsia="標楷體" w:hAnsi="標楷體" w:hint="eastAsia"/>
                <w:sz w:val="20"/>
                <w:szCs w:val="20"/>
              </w:rPr>
              <w:t>第二課十字歌</w:t>
            </w:r>
            <w:r w:rsidRPr="00E850DB">
              <w:rPr>
                <w:rFonts w:ascii="標楷體" w:eastAsia="標楷體" w:hAnsi="標楷體"/>
                <w:sz w:val="20"/>
                <w:szCs w:val="20"/>
              </w:rPr>
              <w:br/>
            </w:r>
            <w:r w:rsidRPr="00E850DB">
              <w:rPr>
                <w:rFonts w:ascii="標楷體" w:eastAsia="標楷體" w:hAnsi="標楷體" w:hint="eastAsia"/>
                <w:sz w:val="20"/>
                <w:szCs w:val="20"/>
              </w:rPr>
              <w:t>活動三：銀角仔</w:t>
            </w:r>
            <w:r w:rsidRPr="00E850DB">
              <w:rPr>
                <w:rFonts w:ascii="標楷體" w:eastAsia="標楷體" w:hAnsi="標楷體" w:hint="eastAsia"/>
                <w:sz w:val="20"/>
                <w:szCs w:val="20"/>
              </w:rPr>
              <w:br/>
              <w:t>1.複習數字念法。</w:t>
            </w:r>
            <w:r w:rsidRPr="00E850DB">
              <w:rPr>
                <w:rFonts w:ascii="標楷體" w:eastAsia="標楷體" w:hAnsi="標楷體" w:hint="eastAsia"/>
                <w:sz w:val="20"/>
                <w:szCs w:val="20"/>
              </w:rPr>
              <w:br/>
              <w:t>2.教師解釋語詞，介紹各種硬幣。</w:t>
            </w:r>
            <w:r w:rsidRPr="00E850DB">
              <w:rPr>
                <w:rFonts w:ascii="標楷體" w:eastAsia="標楷體" w:hAnsi="標楷體" w:hint="eastAsia"/>
                <w:sz w:val="20"/>
                <w:szCs w:val="20"/>
              </w:rPr>
              <w:br/>
              <w:t>3.教師領讀語詞「五角」、「一個銀」、「五個銀」、「十個銀」、「二十個銀」、「五十個銀」並說明使用硬幣的注意事項。</w:t>
            </w:r>
            <w:r w:rsidRPr="00E850DB">
              <w:rPr>
                <w:rFonts w:ascii="標楷體" w:eastAsia="標楷體" w:hAnsi="標楷體" w:hint="eastAsia"/>
                <w:sz w:val="20"/>
                <w:szCs w:val="20"/>
              </w:rPr>
              <w:br/>
              <w:t>4.請學生回家搜集其他國家的硬幣圖，並於下週進行分享。</w:t>
            </w:r>
            <w:r w:rsidRPr="00E850DB">
              <w:rPr>
                <w:rFonts w:ascii="標楷體" w:eastAsia="標楷體" w:hAnsi="標楷體" w:hint="eastAsia"/>
                <w:sz w:val="20"/>
                <w:szCs w:val="20"/>
              </w:rPr>
              <w:br/>
            </w:r>
            <w:r w:rsidRPr="00E850DB">
              <w:rPr>
                <w:rFonts w:ascii="標楷體" w:eastAsia="標楷體" w:hAnsi="標楷體" w:hint="eastAsia"/>
                <w:sz w:val="20"/>
                <w:szCs w:val="20"/>
              </w:rPr>
              <w:br/>
              <w:t>活動四：紙票</w:t>
            </w:r>
            <w:r w:rsidRPr="00E850DB">
              <w:rPr>
                <w:rFonts w:ascii="標楷體" w:eastAsia="標楷體" w:hAnsi="標楷體" w:hint="eastAsia"/>
                <w:sz w:val="20"/>
                <w:szCs w:val="20"/>
              </w:rPr>
              <w:br/>
              <w:t>1.複習課文及活動三。</w:t>
            </w:r>
            <w:r w:rsidRPr="00E850DB">
              <w:rPr>
                <w:rFonts w:ascii="標楷體" w:eastAsia="標楷體" w:hAnsi="標楷體" w:hint="eastAsia"/>
                <w:sz w:val="20"/>
                <w:szCs w:val="20"/>
              </w:rPr>
              <w:br/>
              <w:t>2.他國硬幣欣賞活動。</w:t>
            </w:r>
            <w:r w:rsidRPr="00E850DB">
              <w:rPr>
                <w:rFonts w:ascii="標楷體" w:eastAsia="標楷體" w:hAnsi="標楷體" w:hint="eastAsia"/>
                <w:sz w:val="20"/>
                <w:szCs w:val="20"/>
              </w:rPr>
              <w:br/>
              <w:t>3.教師提問：</w:t>
            </w:r>
            <w:r w:rsidRPr="00E850DB">
              <w:rPr>
                <w:rFonts w:ascii="標楷體" w:eastAsia="標楷體" w:hAnsi="標楷體" w:hint="eastAsia"/>
                <w:sz w:val="20"/>
                <w:szCs w:val="20"/>
              </w:rPr>
              <w:br/>
              <w:t xml:space="preserve"> (1)紙票頂有「國父」个像係幾多錢个紙票？</w:t>
            </w:r>
            <w:r w:rsidRPr="00E850DB">
              <w:rPr>
                <w:rFonts w:ascii="標楷體" w:eastAsia="標楷體" w:hAnsi="標楷體" w:hint="eastAsia"/>
                <w:sz w:val="20"/>
                <w:szCs w:val="20"/>
              </w:rPr>
              <w:br/>
              <w:t xml:space="preserve"> (2)紙票頂有「蔣公」个像係幾多錢个紙票？</w:t>
            </w:r>
            <w:r w:rsidRPr="00E850DB">
              <w:rPr>
                <w:rFonts w:ascii="標楷體" w:eastAsia="標楷體" w:hAnsi="標楷體" w:hint="eastAsia"/>
                <w:sz w:val="20"/>
                <w:szCs w:val="20"/>
              </w:rPr>
              <w:br/>
              <w:t xml:space="preserve"> (3)紙票頂有「野球隊」个圖係幾多錢个紙票？</w:t>
            </w:r>
            <w:r w:rsidRPr="00E850DB">
              <w:rPr>
                <w:rFonts w:ascii="標楷體" w:eastAsia="標楷體" w:hAnsi="標楷體" w:hint="eastAsia"/>
                <w:sz w:val="20"/>
                <w:szCs w:val="20"/>
              </w:rPr>
              <w:br/>
              <w:t xml:space="preserve"> (4)紙票頂有「五个小朋友」係幾多錢个紙票？</w:t>
            </w:r>
            <w:r w:rsidRPr="00E850DB">
              <w:rPr>
                <w:rFonts w:ascii="標楷體" w:eastAsia="標楷體" w:hAnsi="標楷體" w:hint="eastAsia"/>
                <w:sz w:val="20"/>
                <w:szCs w:val="20"/>
              </w:rPr>
              <w:br/>
              <w:t xml:space="preserve"> (5)紙票頂有「魚仔」个圖係幾多錢个紙票？</w:t>
            </w:r>
            <w:r w:rsidRPr="00E850DB">
              <w:rPr>
                <w:rFonts w:ascii="標楷體" w:eastAsia="標楷體" w:hAnsi="標楷體" w:hint="eastAsia"/>
                <w:sz w:val="20"/>
                <w:szCs w:val="20"/>
              </w:rPr>
              <w:br/>
              <w:t>4.教師依據學生的回答，逐一說明鈔票語詞。</w:t>
            </w:r>
            <w:r w:rsidRPr="00E850DB">
              <w:rPr>
                <w:rFonts w:ascii="標楷體" w:eastAsia="標楷體" w:hAnsi="標楷體" w:hint="eastAsia"/>
                <w:sz w:val="20"/>
                <w:szCs w:val="20"/>
              </w:rPr>
              <w:br/>
              <w:t>5.教師領讀語詞並說明「一百個銀」、「兩百個銀」、「五百個銀」、「一千個銀」、「兩千個銀」的真偽辨識方法。</w:t>
            </w:r>
            <w:r w:rsidRPr="00E850DB">
              <w:rPr>
                <w:rFonts w:ascii="標楷體" w:eastAsia="標楷體" w:hAnsi="標楷體" w:hint="eastAsia"/>
                <w:sz w:val="20"/>
                <w:szCs w:val="20"/>
              </w:rPr>
              <w:br/>
              <w:t>6.教師領讀語詞，範念→齊念→分組念→個別念。</w:t>
            </w:r>
            <w:r w:rsidRPr="00E850DB">
              <w:rPr>
                <w:rFonts w:ascii="標楷體" w:eastAsia="標楷體" w:hAnsi="標楷體" w:hint="eastAsia"/>
                <w:sz w:val="20"/>
                <w:szCs w:val="20"/>
              </w:rPr>
              <w:br/>
              <w:t>7.教師請學生回家搜尋其他國家的紙鈔圖，並於下次上課時介紹。</w:t>
            </w:r>
          </w:p>
        </w:tc>
        <w:tc>
          <w:tcPr>
            <w:tcW w:w="567" w:type="dxa"/>
            <w:vAlign w:val="center"/>
          </w:tcPr>
          <w:p w14:paraId="237D2694"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sz w:val="20"/>
                <w:szCs w:val="20"/>
              </w:rPr>
              <w:t>1</w:t>
            </w:r>
          </w:p>
        </w:tc>
        <w:tc>
          <w:tcPr>
            <w:tcW w:w="1134" w:type="dxa"/>
            <w:vAlign w:val="center"/>
          </w:tcPr>
          <w:p w14:paraId="133DBA09"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napToGrid w:val="0"/>
                <w:kern w:val="0"/>
                <w:sz w:val="20"/>
                <w:szCs w:val="20"/>
              </w:rPr>
              <w:t>翰林版國小5上客家語</w:t>
            </w:r>
          </w:p>
          <w:p w14:paraId="42169C93"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第一單元會算會除</w:t>
            </w:r>
          </w:p>
          <w:p w14:paraId="78817ACE"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第二課十字歌</w:t>
            </w:r>
          </w:p>
        </w:tc>
        <w:tc>
          <w:tcPr>
            <w:tcW w:w="1275" w:type="dxa"/>
            <w:vAlign w:val="center"/>
          </w:tcPr>
          <w:p w14:paraId="1A513503" w14:textId="7777777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口頭討論</w:t>
            </w:r>
            <w:r w:rsidRPr="00E850DB">
              <w:rPr>
                <w:rFonts w:ascii="標楷體" w:eastAsia="標楷體" w:hAnsi="標楷體" w:hint="eastAsia"/>
                <w:sz w:val="20"/>
                <w:szCs w:val="20"/>
              </w:rPr>
              <w:br/>
              <w:t>說白節奏</w:t>
            </w:r>
          </w:p>
        </w:tc>
        <w:tc>
          <w:tcPr>
            <w:tcW w:w="709" w:type="dxa"/>
            <w:vAlign w:val="center"/>
          </w:tcPr>
          <w:p w14:paraId="386B7773" w14:textId="77777777" w:rsidR="00714C30" w:rsidRPr="00E850DB" w:rsidRDefault="00714C30" w:rsidP="008C1DD0">
            <w:pPr>
              <w:spacing w:line="0" w:lineRule="atLeast"/>
              <w:rPr>
                <w:rFonts w:ascii="標楷體" w:eastAsia="標楷體" w:hAnsi="標楷體"/>
                <w:sz w:val="20"/>
                <w:szCs w:val="20"/>
              </w:rPr>
            </w:pPr>
          </w:p>
        </w:tc>
      </w:tr>
      <w:tr w:rsidR="00714C30" w:rsidRPr="00A21746" w14:paraId="1985D592" w14:textId="77777777" w:rsidTr="008C1DD0">
        <w:trPr>
          <w:cantSplit/>
          <w:trHeight w:val="10345"/>
        </w:trPr>
        <w:tc>
          <w:tcPr>
            <w:tcW w:w="1108" w:type="dxa"/>
            <w:textDirection w:val="tbRlV"/>
            <w:vAlign w:val="center"/>
          </w:tcPr>
          <w:p w14:paraId="5A1D9B8A" w14:textId="77777777" w:rsidR="00714C30" w:rsidRPr="009132FC" w:rsidRDefault="00714C30" w:rsidP="008C1DD0">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11~10:17</w:t>
            </w:r>
            <w:r w:rsidRPr="000360B5">
              <w:rPr>
                <w:rFonts w:ascii="標楷體" w:eastAsia="標楷體" w:hAnsi="標楷體" w:hint="eastAsia"/>
                <w:spacing w:val="-10"/>
                <w:sz w:val="20"/>
              </w:rPr>
              <w:t>）</w:t>
            </w:r>
          </w:p>
        </w:tc>
        <w:tc>
          <w:tcPr>
            <w:tcW w:w="4983" w:type="dxa"/>
            <w:vAlign w:val="center"/>
          </w:tcPr>
          <w:p w14:paraId="3CE4F46B" w14:textId="77777777" w:rsidR="00714C30" w:rsidRPr="00E850DB" w:rsidRDefault="00714C30" w:rsidP="008C1DD0">
            <w:pPr>
              <w:spacing w:line="0" w:lineRule="atLeast"/>
              <w:rPr>
                <w:rFonts w:ascii="標楷體" w:eastAsia="標楷體" w:hAnsi="標楷體"/>
                <w:snapToGrid w:val="0"/>
                <w:kern w:val="0"/>
                <w:sz w:val="20"/>
                <w:szCs w:val="20"/>
              </w:rPr>
            </w:pPr>
            <w:smartTag w:uri="urn:schemas-microsoft-com:office:smarttags" w:element="chsdate">
              <w:smartTagPr>
                <w:attr w:name="Year" w:val="2001"/>
                <w:attr w:name="Month" w:val="2"/>
                <w:attr w:name="Day" w:val="1"/>
                <w:attr w:name="IsLunarDate" w:val="False"/>
                <w:attr w:name="IsROCDate" w:val="False"/>
              </w:smartTagPr>
              <w:r w:rsidRPr="00E850DB">
                <w:rPr>
                  <w:rFonts w:ascii="標楷體" w:eastAsia="標楷體" w:hAnsi="標楷體" w:hint="eastAsia"/>
                  <w:sz w:val="20"/>
                  <w:szCs w:val="20"/>
                </w:rPr>
                <w:t>1-2-1</w:t>
              </w:r>
            </w:smartTag>
            <w:r w:rsidRPr="00E850DB">
              <w:rPr>
                <w:rFonts w:ascii="標楷體" w:eastAsia="標楷體" w:hAnsi="標楷體" w:hint="eastAsia"/>
                <w:sz w:val="20"/>
                <w:szCs w:val="20"/>
              </w:rPr>
              <w:t>能聽出一段客語的重點。</w:t>
            </w:r>
            <w:r w:rsidRPr="00E850DB">
              <w:rPr>
                <w:rFonts w:ascii="標楷體" w:eastAsia="標楷體" w:hAnsi="標楷體" w:hint="eastAsia"/>
                <w:sz w:val="20"/>
                <w:szCs w:val="20"/>
              </w:rPr>
              <w:br/>
              <w:t>1-2-2能聽出客語中的新觀念。</w:t>
            </w:r>
            <w:r w:rsidRPr="00E850DB">
              <w:rPr>
                <w:rFonts w:ascii="標楷體" w:eastAsia="標楷體" w:hAnsi="標楷體" w:hint="eastAsia"/>
                <w:sz w:val="20"/>
                <w:szCs w:val="20"/>
              </w:rPr>
              <w:br/>
              <w:t>1-2-4能力求聆聽能力的不斷進步。</w:t>
            </w:r>
            <w:r w:rsidRPr="00E850DB">
              <w:rPr>
                <w:rFonts w:ascii="標楷體" w:eastAsia="標楷體" w:hAnsi="標楷體" w:hint="eastAsia"/>
                <w:sz w:val="20"/>
                <w:szCs w:val="20"/>
              </w:rPr>
              <w:br/>
              <w:t>1-2-5能了解客家話的特殊用法。</w:t>
            </w:r>
            <w:r w:rsidRPr="00E850DB">
              <w:rPr>
                <w:rFonts w:ascii="標楷體" w:eastAsia="標楷體" w:hAnsi="標楷體" w:hint="eastAsia"/>
                <w:sz w:val="20"/>
                <w:szCs w:val="20"/>
              </w:rPr>
              <w:br/>
              <w:t>1-2-6養成良好的聆聽態度凝神靜聽適時反應。</w:t>
            </w:r>
            <w:r w:rsidRPr="00E850DB">
              <w:rPr>
                <w:rFonts w:ascii="標楷體" w:eastAsia="標楷體" w:hAnsi="標楷體" w:hint="eastAsia"/>
                <w:sz w:val="20"/>
                <w:szCs w:val="20"/>
              </w:rPr>
              <w:br/>
              <w:t>1-2-9能使用收音機、錄音機、電視等工具收聽資訊。</w:t>
            </w:r>
            <w:r w:rsidRPr="00E850DB">
              <w:rPr>
                <w:rFonts w:ascii="標楷體" w:eastAsia="標楷體" w:hAnsi="標楷體" w:hint="eastAsia"/>
                <w:sz w:val="20"/>
                <w:szCs w:val="20"/>
              </w:rPr>
              <w:br/>
              <w:t>1-2-11能把聽到的訊息，經獨立思考想出解決問題的方法。</w:t>
            </w:r>
            <w:r w:rsidRPr="00E850DB">
              <w:rPr>
                <w:rFonts w:ascii="標楷體" w:eastAsia="標楷體" w:hAnsi="標楷體" w:hint="eastAsia"/>
                <w:sz w:val="20"/>
                <w:szCs w:val="20"/>
              </w:rPr>
              <w:br/>
              <w:t>2-2-1能使用客語自由交談。</w:t>
            </w:r>
            <w:r w:rsidRPr="00E850DB">
              <w:rPr>
                <w:rFonts w:ascii="標楷體" w:eastAsia="標楷體" w:hAnsi="標楷體" w:hint="eastAsia"/>
                <w:sz w:val="20"/>
                <w:szCs w:val="20"/>
              </w:rPr>
              <w:br/>
              <w:t>2-2-3能注意說話的快慢和音量的高低。</w:t>
            </w:r>
            <w:r w:rsidRPr="00E850DB">
              <w:rPr>
                <w:rFonts w:ascii="標楷體" w:eastAsia="標楷體" w:hAnsi="標楷體" w:hint="eastAsia"/>
                <w:sz w:val="20"/>
                <w:szCs w:val="20"/>
              </w:rPr>
              <w:br/>
              <w:t>2-2-10能以討論方式研究問題。</w:t>
            </w:r>
            <w:r w:rsidRPr="00E850DB">
              <w:rPr>
                <w:rFonts w:ascii="標楷體" w:eastAsia="標楷體" w:hAnsi="標楷體" w:hint="eastAsia"/>
                <w:sz w:val="20"/>
                <w:szCs w:val="20"/>
              </w:rPr>
              <w:br/>
              <w:t>2-2-11能透過交談討論提出獨立思考的見解。</w:t>
            </w:r>
            <w:r w:rsidRPr="00E850DB">
              <w:rPr>
                <w:rFonts w:ascii="標楷體" w:eastAsia="標楷體" w:hAnsi="標楷體" w:hint="eastAsia"/>
                <w:sz w:val="20"/>
                <w:szCs w:val="20"/>
              </w:rPr>
              <w:br/>
              <w:t>3-2-2能利用標音符號記錄聽到之語詞。</w:t>
            </w:r>
            <w:r w:rsidRPr="00E850DB">
              <w:rPr>
                <w:rFonts w:ascii="標楷體" w:eastAsia="標楷體" w:hAnsi="標楷體"/>
                <w:sz w:val="20"/>
                <w:szCs w:val="20"/>
              </w:rPr>
              <w:br/>
            </w:r>
            <w:r w:rsidRPr="00E850DB">
              <w:rPr>
                <w:rFonts w:ascii="標楷體" w:eastAsia="標楷體" w:hAnsi="標楷體" w:hint="eastAsia"/>
                <w:sz w:val="20"/>
                <w:szCs w:val="20"/>
              </w:rPr>
              <w:t>【家政教育】</w:t>
            </w:r>
            <w:smartTag w:uri="urn:schemas-microsoft-com:office:smarttags" w:element="chsdate">
              <w:smartTagPr>
                <w:attr w:name="Year" w:val="2001"/>
                <w:attr w:name="Month" w:val="3"/>
                <w:attr w:name="Day" w:val="2"/>
                <w:attr w:name="IsLunarDate" w:val="False"/>
                <w:attr w:name="IsROCDate" w:val="False"/>
              </w:smartTagPr>
              <w:r w:rsidRPr="00E850DB">
                <w:rPr>
                  <w:rFonts w:ascii="標楷體" w:eastAsia="標楷體" w:hAnsi="標楷體" w:hint="eastAsia"/>
                  <w:sz w:val="20"/>
                  <w:szCs w:val="20"/>
                </w:rPr>
                <w:t>1-3-2</w:t>
              </w:r>
            </w:smartTag>
            <w:r w:rsidRPr="00E850DB">
              <w:rPr>
                <w:rFonts w:ascii="標楷體" w:eastAsia="標楷體" w:hAnsi="標楷體" w:hint="eastAsia"/>
                <w:sz w:val="20"/>
                <w:szCs w:val="20"/>
              </w:rPr>
              <w:t>了解飲食與人際溝通的關係。</w:t>
            </w:r>
            <w:r w:rsidRPr="00E850DB">
              <w:rPr>
                <w:rFonts w:ascii="標楷體" w:eastAsia="標楷體" w:hAnsi="標楷體" w:hint="eastAsia"/>
                <w:sz w:val="20"/>
                <w:szCs w:val="20"/>
              </w:rPr>
              <w:br/>
              <w:t>【家政教育】1-3-3接納他人所喜歡的食物。</w:t>
            </w:r>
          </w:p>
        </w:tc>
        <w:tc>
          <w:tcPr>
            <w:tcW w:w="5670" w:type="dxa"/>
            <w:vAlign w:val="center"/>
          </w:tcPr>
          <w:p w14:paraId="36818D4E" w14:textId="7777777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第一單元會算會除</w:t>
            </w:r>
            <w:r w:rsidRPr="00E850DB">
              <w:rPr>
                <w:rFonts w:ascii="標楷體" w:eastAsia="標楷體" w:hAnsi="標楷體"/>
                <w:sz w:val="20"/>
                <w:szCs w:val="20"/>
              </w:rPr>
              <w:br/>
            </w:r>
            <w:r w:rsidRPr="00E850DB">
              <w:rPr>
                <w:rFonts w:ascii="標楷體" w:eastAsia="標楷體" w:hAnsi="標楷體" w:hint="eastAsia"/>
                <w:sz w:val="20"/>
                <w:szCs w:val="20"/>
              </w:rPr>
              <w:t>第二課十字歌</w:t>
            </w:r>
            <w:r w:rsidRPr="00E850DB">
              <w:rPr>
                <w:rFonts w:ascii="標楷體" w:eastAsia="標楷體" w:hAnsi="標楷體"/>
                <w:sz w:val="20"/>
                <w:szCs w:val="20"/>
              </w:rPr>
              <w:br/>
            </w:r>
            <w:r w:rsidRPr="00E850DB">
              <w:rPr>
                <w:rFonts w:ascii="標楷體" w:eastAsia="標楷體" w:hAnsi="標楷體" w:hint="eastAsia"/>
                <w:sz w:val="20"/>
                <w:szCs w:val="20"/>
              </w:rPr>
              <w:t>活動五：算看啊</w:t>
            </w:r>
            <w:r w:rsidRPr="00E850DB">
              <w:rPr>
                <w:rFonts w:ascii="標楷體" w:eastAsia="標楷體" w:hAnsi="標楷體" w:hint="eastAsia"/>
                <w:sz w:val="20"/>
                <w:szCs w:val="20"/>
              </w:rPr>
              <w:br/>
              <w:t>1.複習活動三、四。</w:t>
            </w:r>
            <w:r w:rsidRPr="00E850DB">
              <w:rPr>
                <w:rFonts w:ascii="標楷體" w:eastAsia="標楷體" w:hAnsi="標楷體" w:hint="eastAsia"/>
                <w:sz w:val="20"/>
                <w:szCs w:val="20"/>
              </w:rPr>
              <w:br/>
              <w:t>2.教師說明課本p25的做法。</w:t>
            </w:r>
            <w:r w:rsidRPr="00E850DB">
              <w:rPr>
                <w:rFonts w:ascii="標楷體" w:eastAsia="標楷體" w:hAnsi="標楷體" w:hint="eastAsia"/>
                <w:sz w:val="20"/>
                <w:szCs w:val="20"/>
              </w:rPr>
              <w:br/>
              <w:t>3.教師領念附件三的貨幣名稱。</w:t>
            </w:r>
            <w:r w:rsidRPr="00E850DB">
              <w:rPr>
                <w:rFonts w:ascii="標楷體" w:eastAsia="標楷體" w:hAnsi="標楷體" w:hint="eastAsia"/>
                <w:sz w:val="20"/>
                <w:szCs w:val="20"/>
              </w:rPr>
              <w:br/>
              <w:t>4.學生完成計算後，利用附件的貼紙，將正確的答案貼在框裡。</w:t>
            </w:r>
            <w:r w:rsidRPr="00E850DB">
              <w:rPr>
                <w:rFonts w:ascii="標楷體" w:eastAsia="標楷體" w:hAnsi="標楷體" w:hint="eastAsia"/>
                <w:sz w:val="20"/>
                <w:szCs w:val="20"/>
              </w:rPr>
              <w:br/>
              <w:t>5.教師統整解答，並說明。</w:t>
            </w:r>
            <w:r w:rsidRPr="00E850DB">
              <w:rPr>
                <w:rFonts w:ascii="標楷體" w:eastAsia="標楷體" w:hAnsi="標楷體" w:hint="eastAsia"/>
                <w:sz w:val="20"/>
                <w:szCs w:val="20"/>
              </w:rPr>
              <w:br/>
            </w:r>
            <w:r w:rsidRPr="00E850DB">
              <w:rPr>
                <w:rFonts w:ascii="標楷體" w:eastAsia="標楷體" w:hAnsi="標楷體" w:hint="eastAsia"/>
                <w:sz w:val="20"/>
                <w:szCs w:val="20"/>
              </w:rPr>
              <w:br/>
              <w:t>活動六：連看啊</w:t>
            </w:r>
            <w:r w:rsidRPr="00E850DB">
              <w:rPr>
                <w:rFonts w:ascii="標楷體" w:eastAsia="標楷體" w:hAnsi="標楷體" w:hint="eastAsia"/>
                <w:sz w:val="20"/>
                <w:szCs w:val="20"/>
              </w:rPr>
              <w:br/>
              <w:t>1.複習課文及數數。</w:t>
            </w:r>
            <w:r w:rsidRPr="00E850DB">
              <w:rPr>
                <w:rFonts w:ascii="標楷體" w:eastAsia="標楷體" w:hAnsi="標楷體" w:hint="eastAsia"/>
                <w:sz w:val="20"/>
                <w:szCs w:val="20"/>
              </w:rPr>
              <w:br/>
              <w:t>2.教師提問：</w:t>
            </w:r>
            <w:r w:rsidRPr="00E850DB">
              <w:rPr>
                <w:rFonts w:ascii="標楷體" w:eastAsia="標楷體" w:hAnsi="標楷體" w:hint="eastAsia"/>
                <w:sz w:val="20"/>
                <w:szCs w:val="20"/>
              </w:rPr>
              <w:br/>
              <w:t xml:space="preserve"> (1)看著「火燒屋」時，愛打幾號个電話，請消防隊來打火？</w:t>
            </w:r>
            <w:r w:rsidRPr="00E850DB">
              <w:rPr>
                <w:rFonts w:ascii="標楷體" w:eastAsia="標楷體" w:hAnsi="標楷體" w:hint="eastAsia"/>
                <w:sz w:val="20"/>
                <w:szCs w:val="20"/>
              </w:rPr>
              <w:br/>
              <w:t xml:space="preserve"> (2)在大路項「車仔相撞」時，愛打幾號个電話，請警察來處理？</w:t>
            </w:r>
            <w:r w:rsidRPr="00E850DB">
              <w:rPr>
                <w:rFonts w:ascii="標楷體" w:eastAsia="標楷體" w:hAnsi="標楷體" w:hint="eastAsia"/>
                <w:sz w:val="20"/>
                <w:szCs w:val="20"/>
              </w:rPr>
              <w:br/>
              <w:t xml:space="preserve"> (3)接著「騙人」个電話時，愛打幾號个電話報案？</w:t>
            </w:r>
            <w:r w:rsidRPr="00E850DB">
              <w:rPr>
                <w:rFonts w:ascii="標楷體" w:eastAsia="標楷體" w:hAnsi="標楷體" w:hint="eastAsia"/>
                <w:sz w:val="20"/>
                <w:szCs w:val="20"/>
              </w:rPr>
              <w:br/>
              <w:t xml:space="preserve"> (4)想愛知今晡日个「天</w:t>
            </w:r>
            <w:r w:rsidRPr="00E850DB">
              <w:rPr>
                <w:rFonts w:ascii="標楷體" w:eastAsia="標楷體" w:hAnsi="標楷體"/>
                <w:sz w:val="20"/>
                <w:szCs w:val="20"/>
              </w:rPr>
              <w:t>時</w:t>
            </w:r>
            <w:r w:rsidRPr="00E850DB">
              <w:rPr>
                <w:rFonts w:ascii="標楷體" w:eastAsia="標楷體" w:hAnsi="標楷體" w:hint="eastAsia"/>
                <w:sz w:val="20"/>
                <w:szCs w:val="20"/>
              </w:rPr>
              <w:t>」仰般，愛打幾號个電話？</w:t>
            </w:r>
            <w:r w:rsidRPr="00E850DB">
              <w:rPr>
                <w:rFonts w:ascii="標楷體" w:eastAsia="標楷體" w:hAnsi="標楷體" w:hint="eastAsia"/>
                <w:sz w:val="20"/>
                <w:szCs w:val="20"/>
              </w:rPr>
              <w:br/>
              <w:t xml:space="preserve"> (5)屋下个「電話壞忒」愛打幾號个電話來請人修理？</w:t>
            </w:r>
            <w:r w:rsidRPr="00E850DB">
              <w:rPr>
                <w:rFonts w:ascii="標楷體" w:eastAsia="標楷體" w:hAnsi="標楷體" w:hint="eastAsia"/>
                <w:sz w:val="20"/>
                <w:szCs w:val="20"/>
              </w:rPr>
              <w:br/>
              <w:t xml:space="preserve"> (6)愛知現下「幾多點」，做得打幾號个電話？</w:t>
            </w:r>
            <w:r w:rsidRPr="00E850DB">
              <w:rPr>
                <w:rFonts w:ascii="標楷體" w:eastAsia="標楷體" w:hAnsi="標楷體" w:hint="eastAsia"/>
                <w:sz w:val="20"/>
                <w:szCs w:val="20"/>
              </w:rPr>
              <w:br/>
              <w:t>3.教師說明課本p26、27的做法。</w:t>
            </w:r>
            <w:r w:rsidRPr="00E850DB">
              <w:rPr>
                <w:rFonts w:ascii="標楷體" w:eastAsia="標楷體" w:hAnsi="標楷體" w:hint="eastAsia"/>
                <w:sz w:val="20"/>
                <w:szCs w:val="20"/>
              </w:rPr>
              <w:br/>
              <w:t>4.學生完成連連看後，教師統整解答，並領念。</w:t>
            </w:r>
          </w:p>
        </w:tc>
        <w:tc>
          <w:tcPr>
            <w:tcW w:w="567" w:type="dxa"/>
            <w:vAlign w:val="center"/>
          </w:tcPr>
          <w:p w14:paraId="2316BA69"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sz w:val="20"/>
                <w:szCs w:val="20"/>
              </w:rPr>
              <w:t>1</w:t>
            </w:r>
          </w:p>
        </w:tc>
        <w:tc>
          <w:tcPr>
            <w:tcW w:w="1134" w:type="dxa"/>
            <w:vAlign w:val="center"/>
          </w:tcPr>
          <w:p w14:paraId="39FA1627"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napToGrid w:val="0"/>
                <w:kern w:val="0"/>
                <w:sz w:val="20"/>
                <w:szCs w:val="20"/>
              </w:rPr>
              <w:t>翰林版國小5上客家語</w:t>
            </w:r>
          </w:p>
          <w:p w14:paraId="4A309EFF"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第一單元會算會除</w:t>
            </w:r>
          </w:p>
          <w:p w14:paraId="46508BC1"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第二課十字歌</w:t>
            </w:r>
          </w:p>
        </w:tc>
        <w:tc>
          <w:tcPr>
            <w:tcW w:w="1275" w:type="dxa"/>
            <w:vAlign w:val="center"/>
          </w:tcPr>
          <w:p w14:paraId="1B0E5344" w14:textId="7777777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口頭討論</w:t>
            </w:r>
          </w:p>
        </w:tc>
        <w:tc>
          <w:tcPr>
            <w:tcW w:w="709" w:type="dxa"/>
            <w:vAlign w:val="center"/>
          </w:tcPr>
          <w:p w14:paraId="0F9D1D9D" w14:textId="77777777" w:rsidR="00714C30" w:rsidRPr="00E850DB" w:rsidRDefault="00714C30" w:rsidP="008C1DD0">
            <w:pPr>
              <w:spacing w:line="0" w:lineRule="atLeast"/>
              <w:rPr>
                <w:rFonts w:ascii="標楷體" w:eastAsia="標楷體" w:hAnsi="標楷體"/>
                <w:sz w:val="20"/>
                <w:szCs w:val="20"/>
              </w:rPr>
            </w:pPr>
          </w:p>
        </w:tc>
      </w:tr>
      <w:tr w:rsidR="00714C30" w:rsidRPr="00A21746" w14:paraId="75D5766A" w14:textId="77777777" w:rsidTr="008C1DD0">
        <w:trPr>
          <w:cantSplit/>
          <w:trHeight w:val="10345"/>
        </w:trPr>
        <w:tc>
          <w:tcPr>
            <w:tcW w:w="1108" w:type="dxa"/>
            <w:textDirection w:val="tbRlV"/>
            <w:vAlign w:val="center"/>
          </w:tcPr>
          <w:p w14:paraId="3E5F0B18" w14:textId="77777777" w:rsidR="00714C30" w:rsidRPr="009132FC" w:rsidRDefault="00714C30" w:rsidP="008C1DD0">
            <w:pPr>
              <w:snapToGrid w:val="0"/>
              <w:spacing w:line="240" w:lineRule="atLeast"/>
              <w:ind w:left="113" w:right="113"/>
              <w:jc w:val="center"/>
              <w:rPr>
                <w:rFonts w:ascii="標楷體" w:eastAsia="標楷體" w:hAnsi="標楷體"/>
                <w:color w:val="000000"/>
                <w:sz w:val="22"/>
                <w:szCs w:val="22"/>
              </w:rPr>
            </w:pPr>
            <w:r w:rsidRPr="000360B5">
              <w:rPr>
                <w:rFonts w:ascii="標楷體" w:eastAsia="標楷體" w:hAnsi="標楷體" w:hint="eastAsia"/>
                <w:sz w:val="20"/>
              </w:rPr>
              <w:lastRenderedPageBreak/>
              <w:t>八</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18~10:24</w:t>
            </w:r>
            <w:r w:rsidRPr="000360B5">
              <w:rPr>
                <w:rFonts w:ascii="標楷體" w:eastAsia="標楷體" w:hAnsi="標楷體" w:hint="eastAsia"/>
                <w:spacing w:val="-10"/>
                <w:sz w:val="20"/>
              </w:rPr>
              <w:t>）</w:t>
            </w:r>
          </w:p>
        </w:tc>
        <w:tc>
          <w:tcPr>
            <w:tcW w:w="4983" w:type="dxa"/>
            <w:vAlign w:val="center"/>
          </w:tcPr>
          <w:p w14:paraId="5F397561" w14:textId="77777777" w:rsidR="00714C30" w:rsidRPr="00E850DB" w:rsidRDefault="00714C30" w:rsidP="008C1DD0">
            <w:pPr>
              <w:spacing w:line="0" w:lineRule="atLeast"/>
              <w:rPr>
                <w:rFonts w:ascii="標楷體" w:eastAsia="標楷體" w:hAnsi="標楷體"/>
                <w:snapToGrid w:val="0"/>
                <w:kern w:val="0"/>
                <w:sz w:val="20"/>
                <w:szCs w:val="20"/>
              </w:rPr>
            </w:pPr>
            <w:smartTag w:uri="urn:schemas-microsoft-com:office:smarttags" w:element="chsdate">
              <w:smartTagPr>
                <w:attr w:name="Year" w:val="2001"/>
                <w:attr w:name="Month" w:val="2"/>
                <w:attr w:name="Day" w:val="1"/>
                <w:attr w:name="IsLunarDate" w:val="False"/>
                <w:attr w:name="IsROCDate" w:val="False"/>
              </w:smartTagPr>
              <w:r w:rsidRPr="00E850DB">
                <w:rPr>
                  <w:rFonts w:ascii="標楷體" w:eastAsia="標楷體" w:hAnsi="標楷體" w:hint="eastAsia"/>
                  <w:sz w:val="20"/>
                  <w:szCs w:val="20"/>
                </w:rPr>
                <w:t>1-2-1</w:t>
              </w:r>
            </w:smartTag>
            <w:r w:rsidRPr="00E850DB">
              <w:rPr>
                <w:rFonts w:ascii="標楷體" w:eastAsia="標楷體" w:hAnsi="標楷體" w:hint="eastAsia"/>
                <w:sz w:val="20"/>
                <w:szCs w:val="20"/>
              </w:rPr>
              <w:t>能聽出一段客語的重點。</w:t>
            </w:r>
            <w:r w:rsidRPr="00E850DB">
              <w:rPr>
                <w:rFonts w:ascii="標楷體" w:eastAsia="標楷體" w:hAnsi="標楷體" w:hint="eastAsia"/>
                <w:sz w:val="20"/>
                <w:szCs w:val="20"/>
              </w:rPr>
              <w:br/>
              <w:t>1-2-2能聽出客語中的新觀念。</w:t>
            </w:r>
            <w:r w:rsidRPr="00E850DB">
              <w:rPr>
                <w:rFonts w:ascii="標楷體" w:eastAsia="標楷體" w:hAnsi="標楷體" w:hint="eastAsia"/>
                <w:sz w:val="20"/>
                <w:szCs w:val="20"/>
              </w:rPr>
              <w:br/>
              <w:t>1-2-4能力求聆聽能力的不斷進步。</w:t>
            </w:r>
            <w:r w:rsidRPr="00E850DB">
              <w:rPr>
                <w:rFonts w:ascii="標楷體" w:eastAsia="標楷體" w:hAnsi="標楷體" w:hint="eastAsia"/>
                <w:sz w:val="20"/>
                <w:szCs w:val="20"/>
              </w:rPr>
              <w:br/>
              <w:t>1-2-5能了解客家話的特殊用法。</w:t>
            </w:r>
            <w:r w:rsidRPr="00E850DB">
              <w:rPr>
                <w:rFonts w:ascii="標楷體" w:eastAsia="標楷體" w:hAnsi="標楷體" w:hint="eastAsia"/>
                <w:sz w:val="20"/>
                <w:szCs w:val="20"/>
              </w:rPr>
              <w:br/>
              <w:t>1-2-6養成良好的聆聽態度凝神靜聽適時反應。</w:t>
            </w:r>
            <w:r w:rsidRPr="00E850DB">
              <w:rPr>
                <w:rFonts w:ascii="標楷體" w:eastAsia="標楷體" w:hAnsi="標楷體" w:hint="eastAsia"/>
                <w:sz w:val="20"/>
                <w:szCs w:val="20"/>
              </w:rPr>
              <w:br/>
              <w:t>1-2-8能聽懂簡單的企劃報告及執行的方法。</w:t>
            </w:r>
            <w:r w:rsidRPr="00E850DB">
              <w:rPr>
                <w:rFonts w:ascii="標楷體" w:eastAsia="標楷體" w:hAnsi="標楷體" w:hint="eastAsia"/>
                <w:sz w:val="20"/>
                <w:szCs w:val="20"/>
              </w:rPr>
              <w:br/>
              <w:t>1-2-9能使用收音機、錄音機、電視等工具收聽資訊。</w:t>
            </w:r>
            <w:r w:rsidRPr="00E850DB">
              <w:rPr>
                <w:rFonts w:ascii="標楷體" w:eastAsia="標楷體" w:hAnsi="標楷體" w:hint="eastAsia"/>
                <w:sz w:val="20"/>
                <w:szCs w:val="20"/>
              </w:rPr>
              <w:br/>
              <w:t>2-2-1能使用客語自由交談。</w:t>
            </w:r>
            <w:r w:rsidRPr="00E850DB">
              <w:rPr>
                <w:rFonts w:ascii="標楷體" w:eastAsia="標楷體" w:hAnsi="標楷體" w:hint="eastAsia"/>
                <w:sz w:val="20"/>
                <w:szCs w:val="20"/>
              </w:rPr>
              <w:br/>
              <w:t>2-2-3能注意說話的快慢和音量的高低。</w:t>
            </w:r>
            <w:r w:rsidRPr="00E850DB">
              <w:rPr>
                <w:rFonts w:ascii="標楷體" w:eastAsia="標楷體" w:hAnsi="標楷體" w:hint="eastAsia"/>
                <w:sz w:val="20"/>
                <w:szCs w:val="20"/>
              </w:rPr>
              <w:br/>
              <w:t>2-2-4從語言活動中領悟道理從事生涯規劃。</w:t>
            </w:r>
            <w:r w:rsidRPr="00E850DB">
              <w:rPr>
                <w:rFonts w:ascii="標楷體" w:eastAsia="標楷體" w:hAnsi="標楷體" w:hint="eastAsia"/>
                <w:sz w:val="20"/>
                <w:szCs w:val="20"/>
              </w:rPr>
              <w:br/>
              <w:t>2-2-6能用尊重與關懷的態度與人交談。</w:t>
            </w:r>
            <w:r w:rsidRPr="00E850DB">
              <w:rPr>
                <w:rFonts w:ascii="標楷體" w:eastAsia="標楷體" w:hAnsi="標楷體" w:hint="eastAsia"/>
                <w:sz w:val="20"/>
                <w:szCs w:val="20"/>
              </w:rPr>
              <w:br/>
              <w:t>2-2-9能主動蒐集資訊提升語言能力充實說話內涵。</w:t>
            </w:r>
            <w:r w:rsidRPr="00E850DB">
              <w:rPr>
                <w:rFonts w:ascii="標楷體" w:eastAsia="標楷體" w:hAnsi="標楷體" w:hint="eastAsia"/>
                <w:sz w:val="20"/>
                <w:szCs w:val="20"/>
              </w:rPr>
              <w:br/>
              <w:t>2-2-10能以討論方式研究問題。</w:t>
            </w:r>
            <w:r w:rsidRPr="00E850DB">
              <w:rPr>
                <w:rFonts w:ascii="標楷體" w:eastAsia="標楷體" w:hAnsi="標楷體" w:hint="eastAsia"/>
                <w:sz w:val="20"/>
                <w:szCs w:val="20"/>
              </w:rPr>
              <w:br/>
              <w:t>2-2-11能透過交談討論提出獨立思考的見解。</w:t>
            </w:r>
            <w:r w:rsidRPr="00E850DB">
              <w:rPr>
                <w:rFonts w:ascii="標楷體" w:eastAsia="標楷體" w:hAnsi="標楷體" w:hint="eastAsia"/>
                <w:sz w:val="20"/>
                <w:szCs w:val="20"/>
              </w:rPr>
              <w:br/>
              <w:t>3-2-2能利用標音符號記錄聽到之語詞。</w:t>
            </w:r>
            <w:r w:rsidRPr="00E850DB">
              <w:rPr>
                <w:rFonts w:ascii="標楷體" w:eastAsia="標楷體" w:hAnsi="標楷體"/>
                <w:sz w:val="20"/>
                <w:szCs w:val="20"/>
              </w:rPr>
              <w:br/>
            </w:r>
            <w:r w:rsidRPr="00E850DB">
              <w:rPr>
                <w:rFonts w:ascii="標楷體" w:eastAsia="標楷體" w:hAnsi="標楷體" w:hint="eastAsia"/>
                <w:sz w:val="20"/>
                <w:szCs w:val="20"/>
              </w:rPr>
              <w:t>【性別平等教育】</w:t>
            </w:r>
            <w:smartTag w:uri="urn:schemas-microsoft-com:office:smarttags" w:element="chsdate">
              <w:smartTagPr>
                <w:attr w:name="Year" w:val="2002"/>
                <w:attr w:name="Month" w:val="3"/>
                <w:attr w:name="Day" w:val="5"/>
                <w:attr w:name="IsLunarDate" w:val="False"/>
                <w:attr w:name="IsROCDate" w:val="False"/>
              </w:smartTagPr>
              <w:r w:rsidRPr="00E850DB">
                <w:rPr>
                  <w:rFonts w:ascii="標楷體" w:eastAsia="標楷體" w:hAnsi="標楷體" w:hint="eastAsia"/>
                  <w:sz w:val="20"/>
                  <w:szCs w:val="20"/>
                </w:rPr>
                <w:t>2-3-5</w:t>
              </w:r>
            </w:smartTag>
            <w:r w:rsidRPr="00E850DB">
              <w:rPr>
                <w:rFonts w:ascii="標楷體" w:eastAsia="標楷體" w:hAnsi="標楷體" w:hint="eastAsia"/>
                <w:sz w:val="20"/>
                <w:szCs w:val="20"/>
              </w:rPr>
              <w:t>學習兩性團隊合作，積極參與活動。</w:t>
            </w:r>
          </w:p>
        </w:tc>
        <w:tc>
          <w:tcPr>
            <w:tcW w:w="5670" w:type="dxa"/>
            <w:vAlign w:val="center"/>
          </w:tcPr>
          <w:p w14:paraId="3A58E607" w14:textId="1911F9A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第一單元會算會除</w:t>
            </w:r>
            <w:r w:rsidRPr="00E850DB">
              <w:rPr>
                <w:rFonts w:ascii="標楷體" w:eastAsia="標楷體" w:hAnsi="標楷體"/>
                <w:sz w:val="20"/>
                <w:szCs w:val="20"/>
              </w:rPr>
              <w:br/>
            </w:r>
            <w:r w:rsidRPr="00E850DB">
              <w:rPr>
                <w:rFonts w:ascii="標楷體" w:eastAsia="標楷體" w:hAnsi="標楷體" w:hint="eastAsia"/>
                <w:sz w:val="20"/>
                <w:szCs w:val="20"/>
              </w:rPr>
              <w:t>第二課十字歌</w:t>
            </w:r>
            <w:r w:rsidRPr="00E850DB">
              <w:rPr>
                <w:rFonts w:ascii="標楷體" w:eastAsia="標楷體" w:hAnsi="標楷體"/>
                <w:sz w:val="20"/>
                <w:szCs w:val="20"/>
              </w:rPr>
              <w:br/>
            </w:r>
            <w:r w:rsidRPr="00E850DB">
              <w:rPr>
                <w:rFonts w:ascii="標楷體" w:eastAsia="標楷體" w:hAnsi="標楷體" w:hint="eastAsia"/>
                <w:sz w:val="20"/>
                <w:szCs w:val="20"/>
              </w:rPr>
              <w:t>活動七：</w:t>
            </w:r>
            <w:r>
              <w:rPr>
                <w:rFonts w:ascii="標楷體" w:eastAsia="標楷體" w:hAnsi="標楷體"/>
                <w:noProof/>
                <w:sz w:val="20"/>
                <w:szCs w:val="20"/>
              </w:rPr>
              <w:drawing>
                <wp:inline distT="0" distB="0" distL="0" distR="0" wp14:anchorId="17571602" wp14:editId="28A9E70F">
                  <wp:extent cx="182880" cy="91440"/>
                  <wp:effectExtent l="0" t="0" r="7620" b="3810"/>
                  <wp:docPr id="245" name="圖片 245"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ㄞˊ"/>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2880" cy="91440"/>
                          </a:xfrm>
                          <a:prstGeom prst="rect">
                            <a:avLst/>
                          </a:prstGeom>
                          <a:noFill/>
                          <a:ln>
                            <a:noFill/>
                          </a:ln>
                        </pic:spPr>
                      </pic:pic>
                    </a:graphicData>
                  </a:graphic>
                </wp:inline>
              </w:drawing>
            </w:r>
            <w:r w:rsidRPr="00E850DB">
              <w:rPr>
                <w:rFonts w:ascii="標楷體" w:eastAsia="標楷體" w:hAnsi="標楷體" w:hint="eastAsia"/>
                <w:sz w:val="20"/>
                <w:szCs w:val="20"/>
              </w:rPr>
              <w:t>會讀</w:t>
            </w:r>
            <w:r w:rsidRPr="00E850DB">
              <w:rPr>
                <w:rFonts w:ascii="標楷體" w:eastAsia="標楷體" w:hAnsi="標楷體" w:hint="eastAsia"/>
                <w:sz w:val="20"/>
                <w:szCs w:val="20"/>
              </w:rPr>
              <w:br/>
              <w:t>1.複習課文、活動三及活動四。</w:t>
            </w:r>
            <w:r w:rsidRPr="00E850DB">
              <w:rPr>
                <w:rFonts w:ascii="標楷體" w:eastAsia="標楷體" w:hAnsi="標楷體" w:hint="eastAsia"/>
                <w:sz w:val="20"/>
                <w:szCs w:val="20"/>
              </w:rPr>
              <w:br/>
              <w:t>2.教師指導學生正確入聲音[-d]的發音及嘴型。</w:t>
            </w:r>
            <w:r w:rsidRPr="00E850DB">
              <w:rPr>
                <w:rFonts w:ascii="標楷體" w:eastAsia="標楷體" w:hAnsi="標楷體" w:hint="eastAsia"/>
                <w:sz w:val="20"/>
                <w:szCs w:val="20"/>
              </w:rPr>
              <w:br/>
              <w:t>3.指導入聲音[-d]的字母書寫。</w:t>
            </w:r>
            <w:r w:rsidRPr="00E850DB">
              <w:rPr>
                <w:rFonts w:ascii="標楷體" w:eastAsia="標楷體" w:hAnsi="標楷體" w:hint="eastAsia"/>
                <w:sz w:val="20"/>
                <w:szCs w:val="20"/>
              </w:rPr>
              <w:br/>
              <w:t>4.教師解說第四、八聲入聲音(高入聲、低入聲)標音中聲調的標記位置及念法的差異。</w:t>
            </w:r>
            <w:r w:rsidRPr="00E850DB">
              <w:rPr>
                <w:rFonts w:ascii="標楷體" w:eastAsia="標楷體" w:hAnsi="標楷體" w:hint="eastAsia"/>
                <w:sz w:val="20"/>
                <w:szCs w:val="20"/>
              </w:rPr>
              <w:br/>
              <w:t>5.教師指導學生用音標拼讀語詞並領念。</w:t>
            </w:r>
            <w:r w:rsidRPr="00E850DB">
              <w:rPr>
                <w:rFonts w:ascii="標楷體" w:eastAsia="標楷體" w:hAnsi="標楷體" w:hint="eastAsia"/>
                <w:sz w:val="20"/>
                <w:szCs w:val="20"/>
              </w:rPr>
              <w:br/>
              <w:t>6.分組拼讀語詞→個別拼讀語詞。</w:t>
            </w:r>
            <w:r w:rsidRPr="00E850DB">
              <w:rPr>
                <w:rFonts w:ascii="標楷體" w:eastAsia="標楷體" w:hAnsi="標楷體" w:hint="eastAsia"/>
                <w:sz w:val="20"/>
                <w:szCs w:val="20"/>
              </w:rPr>
              <w:br/>
            </w:r>
            <w:r w:rsidRPr="00E850DB">
              <w:rPr>
                <w:rFonts w:ascii="標楷體" w:eastAsia="標楷體" w:hAnsi="標楷體" w:hint="eastAsia"/>
                <w:sz w:val="20"/>
                <w:szCs w:val="20"/>
              </w:rPr>
              <w:br/>
              <w:t>活動八：</w:t>
            </w:r>
            <w:r>
              <w:rPr>
                <w:rFonts w:ascii="標楷體" w:eastAsia="標楷體" w:hAnsi="標楷體"/>
                <w:noProof/>
                <w:sz w:val="20"/>
                <w:szCs w:val="20"/>
              </w:rPr>
              <w:drawing>
                <wp:inline distT="0" distB="0" distL="0" distR="0" wp14:anchorId="02F4082C" wp14:editId="3400581D">
                  <wp:extent cx="182880" cy="91440"/>
                  <wp:effectExtent l="0" t="0" r="7620" b="3810"/>
                  <wp:docPr id="244" name="圖片 244"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ㄞˊ"/>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2880" cy="91440"/>
                          </a:xfrm>
                          <a:prstGeom prst="rect">
                            <a:avLst/>
                          </a:prstGeom>
                          <a:noFill/>
                          <a:ln>
                            <a:noFill/>
                          </a:ln>
                        </pic:spPr>
                      </pic:pic>
                    </a:graphicData>
                  </a:graphic>
                </wp:inline>
              </w:drawing>
            </w:r>
            <w:r w:rsidRPr="00E850DB">
              <w:rPr>
                <w:rFonts w:ascii="標楷體" w:eastAsia="標楷體" w:hAnsi="標楷體" w:hint="eastAsia"/>
                <w:sz w:val="20"/>
                <w:szCs w:val="20"/>
              </w:rPr>
              <w:t>會聽</w:t>
            </w:r>
            <w:r w:rsidRPr="00E850DB">
              <w:rPr>
                <w:rFonts w:ascii="標楷體" w:eastAsia="標楷體" w:hAnsi="標楷體" w:hint="eastAsia"/>
                <w:sz w:val="20"/>
                <w:szCs w:val="20"/>
              </w:rPr>
              <w:br/>
              <w:t>1.教師說明活動內容。</w:t>
            </w:r>
            <w:r w:rsidRPr="00E850DB">
              <w:rPr>
                <w:rFonts w:ascii="標楷體" w:eastAsia="標楷體" w:hAnsi="標楷體" w:hint="eastAsia"/>
                <w:sz w:val="20"/>
                <w:szCs w:val="20"/>
              </w:rPr>
              <w:br/>
              <w:t>2.學生先聽教師念，再找出有[-d]入聲音的字打</w:t>
            </w:r>
            <w:r w:rsidRPr="00E850DB">
              <w:rPr>
                <w:rFonts w:ascii="標楷體" w:eastAsia="標楷體" w:hAnsi="標楷體" w:hint="eastAsia"/>
                <w:sz w:val="20"/>
                <w:szCs w:val="20"/>
              </w:rPr>
              <w:sym w:font="Wingdings 2" w:char="F050"/>
            </w:r>
            <w:r w:rsidRPr="00E850DB">
              <w:rPr>
                <w:rFonts w:ascii="標楷體" w:eastAsia="標楷體" w:hAnsi="標楷體" w:hint="eastAsia"/>
                <w:sz w:val="20"/>
                <w:szCs w:val="20"/>
              </w:rPr>
              <w:t>。</w:t>
            </w:r>
            <w:r w:rsidRPr="00E850DB">
              <w:rPr>
                <w:rFonts w:ascii="標楷體" w:eastAsia="標楷體" w:hAnsi="標楷體" w:hint="eastAsia"/>
                <w:sz w:val="20"/>
                <w:szCs w:val="20"/>
              </w:rPr>
              <w:br/>
              <w:t>3.教師領念語詞，分析標音結構，並一起對答案。</w:t>
            </w:r>
            <w:r w:rsidRPr="00E850DB">
              <w:rPr>
                <w:rFonts w:ascii="標楷體" w:eastAsia="標楷體" w:hAnsi="標楷體" w:hint="eastAsia"/>
                <w:sz w:val="20"/>
                <w:szCs w:val="20"/>
              </w:rPr>
              <w:br/>
              <w:t>4.活動進行後，學生自評，學生能在「撮」、「月」、「必」、「栗」、「辣」、「筆」字下方打</w:t>
            </w:r>
            <w:r w:rsidRPr="00E850DB">
              <w:rPr>
                <w:rFonts w:ascii="標楷體" w:eastAsia="標楷體" w:hAnsi="標楷體" w:hint="eastAsia"/>
                <w:sz w:val="20"/>
                <w:szCs w:val="20"/>
              </w:rPr>
              <w:sym w:font="Wingdings 2" w:char="F050"/>
            </w:r>
            <w:r w:rsidRPr="00E850DB">
              <w:rPr>
                <w:rFonts w:ascii="標楷體" w:eastAsia="標楷體" w:hAnsi="標楷體" w:hint="eastAsia"/>
                <w:sz w:val="20"/>
                <w:szCs w:val="20"/>
              </w:rPr>
              <w:t>者，教師給予鼓勵。</w:t>
            </w:r>
            <w:r w:rsidRPr="00E850DB">
              <w:rPr>
                <w:rFonts w:ascii="標楷體" w:eastAsia="標楷體" w:hAnsi="標楷體" w:hint="eastAsia"/>
                <w:sz w:val="20"/>
                <w:szCs w:val="20"/>
              </w:rPr>
              <w:br/>
              <w:t>5.教師領念語詞，學生跟念，教師再行個別指導。</w:t>
            </w:r>
          </w:p>
        </w:tc>
        <w:tc>
          <w:tcPr>
            <w:tcW w:w="567" w:type="dxa"/>
            <w:vAlign w:val="center"/>
          </w:tcPr>
          <w:p w14:paraId="7F7D6192"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sz w:val="20"/>
                <w:szCs w:val="20"/>
              </w:rPr>
              <w:t>1</w:t>
            </w:r>
          </w:p>
        </w:tc>
        <w:tc>
          <w:tcPr>
            <w:tcW w:w="1134" w:type="dxa"/>
            <w:vAlign w:val="center"/>
          </w:tcPr>
          <w:p w14:paraId="081525BD"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napToGrid w:val="0"/>
                <w:kern w:val="0"/>
                <w:sz w:val="20"/>
                <w:szCs w:val="20"/>
              </w:rPr>
              <w:t>翰林版國小5上客家語</w:t>
            </w:r>
          </w:p>
          <w:p w14:paraId="2E557557"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第一單元會算會除</w:t>
            </w:r>
          </w:p>
          <w:p w14:paraId="1F834E7E"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第二課十字歌</w:t>
            </w:r>
          </w:p>
        </w:tc>
        <w:tc>
          <w:tcPr>
            <w:tcW w:w="1275" w:type="dxa"/>
            <w:vAlign w:val="center"/>
          </w:tcPr>
          <w:p w14:paraId="0B6700FB" w14:textId="7777777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拼音練習</w:t>
            </w:r>
          </w:p>
        </w:tc>
        <w:tc>
          <w:tcPr>
            <w:tcW w:w="709" w:type="dxa"/>
            <w:vAlign w:val="center"/>
          </w:tcPr>
          <w:p w14:paraId="099D626C" w14:textId="77777777" w:rsidR="00714C30" w:rsidRPr="00E850DB" w:rsidRDefault="00714C30" w:rsidP="008C1DD0">
            <w:pPr>
              <w:spacing w:line="0" w:lineRule="atLeast"/>
              <w:rPr>
                <w:rFonts w:ascii="標楷體" w:eastAsia="標楷體" w:hAnsi="標楷體"/>
                <w:sz w:val="20"/>
                <w:szCs w:val="20"/>
              </w:rPr>
            </w:pPr>
          </w:p>
        </w:tc>
      </w:tr>
      <w:tr w:rsidR="00714C30" w:rsidRPr="00A21746" w14:paraId="24CFE4D6" w14:textId="77777777" w:rsidTr="008C1DD0">
        <w:trPr>
          <w:cantSplit/>
          <w:trHeight w:val="10345"/>
        </w:trPr>
        <w:tc>
          <w:tcPr>
            <w:tcW w:w="1108" w:type="dxa"/>
            <w:textDirection w:val="tbRlV"/>
            <w:vAlign w:val="center"/>
          </w:tcPr>
          <w:p w14:paraId="192CAEA8" w14:textId="77777777" w:rsidR="00714C30" w:rsidRPr="00ED142C" w:rsidRDefault="00714C30" w:rsidP="008C1DD0">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25~10:31</w:t>
            </w:r>
            <w:r w:rsidRPr="000360B5">
              <w:rPr>
                <w:rFonts w:ascii="標楷體" w:eastAsia="標楷體" w:hAnsi="標楷體" w:hint="eastAsia"/>
                <w:spacing w:val="-10"/>
                <w:sz w:val="20"/>
              </w:rPr>
              <w:t>）</w:t>
            </w:r>
          </w:p>
        </w:tc>
        <w:tc>
          <w:tcPr>
            <w:tcW w:w="4983" w:type="dxa"/>
            <w:vAlign w:val="center"/>
          </w:tcPr>
          <w:p w14:paraId="6235171B" w14:textId="77777777" w:rsidR="00714C30" w:rsidRPr="00E850DB" w:rsidRDefault="00714C30" w:rsidP="008C1DD0">
            <w:pPr>
              <w:spacing w:line="0" w:lineRule="atLeast"/>
              <w:rPr>
                <w:rFonts w:ascii="標楷體" w:eastAsia="標楷體" w:hAnsi="標楷體"/>
                <w:sz w:val="20"/>
                <w:szCs w:val="20"/>
              </w:rPr>
            </w:pPr>
            <w:smartTag w:uri="urn:schemas-microsoft-com:office:smarttags" w:element="chsdate">
              <w:smartTagPr>
                <w:attr w:name="Year" w:val="2001"/>
                <w:attr w:name="Month" w:val="3"/>
                <w:attr w:name="Day" w:val="7"/>
                <w:attr w:name="IsLunarDate" w:val="False"/>
                <w:attr w:name="IsROCDate" w:val="False"/>
              </w:smartTagPr>
              <w:r w:rsidRPr="00E850DB">
                <w:rPr>
                  <w:rFonts w:ascii="標楷體" w:eastAsia="標楷體" w:hAnsi="標楷體" w:hint="eastAsia"/>
                  <w:sz w:val="20"/>
                  <w:szCs w:val="20"/>
                </w:rPr>
                <w:t>1-3-7</w:t>
              </w:r>
            </w:smartTag>
            <w:r w:rsidRPr="00E850DB">
              <w:rPr>
                <w:rFonts w:ascii="標楷體" w:eastAsia="標楷體" w:hAnsi="標楷體" w:hint="eastAsia"/>
                <w:sz w:val="20"/>
                <w:szCs w:val="20"/>
              </w:rPr>
              <w:t>能透過聆聽活動，欣賞並薪傳客家文化。</w:t>
            </w:r>
          </w:p>
          <w:p w14:paraId="29C449DE" w14:textId="77777777" w:rsidR="00714C30" w:rsidRPr="00E850DB" w:rsidRDefault="00714C30" w:rsidP="008C1DD0">
            <w:pPr>
              <w:spacing w:line="0" w:lineRule="atLeast"/>
              <w:rPr>
                <w:rFonts w:ascii="標楷體" w:eastAsia="標楷體" w:hAnsi="標楷體"/>
                <w:snapToGrid w:val="0"/>
                <w:kern w:val="0"/>
                <w:sz w:val="20"/>
                <w:szCs w:val="20"/>
              </w:rPr>
            </w:pPr>
            <w:smartTag w:uri="urn:schemas-microsoft-com:office:smarttags" w:element="chsdate">
              <w:smartTagPr>
                <w:attr w:name="Year" w:val="2001"/>
                <w:attr w:name="Month" w:val="3"/>
                <w:attr w:name="Day" w:val="8"/>
                <w:attr w:name="IsLunarDate" w:val="False"/>
                <w:attr w:name="IsROCDate" w:val="False"/>
              </w:smartTagPr>
              <w:r w:rsidRPr="00E850DB">
                <w:rPr>
                  <w:rFonts w:ascii="標楷體" w:eastAsia="標楷體" w:hAnsi="標楷體" w:hint="eastAsia"/>
                  <w:sz w:val="20"/>
                  <w:szCs w:val="20"/>
                </w:rPr>
                <w:t>1-3-8</w:t>
              </w:r>
            </w:smartTag>
            <w:r w:rsidRPr="00E850DB">
              <w:rPr>
                <w:rFonts w:ascii="標楷體" w:eastAsia="標楷體" w:hAnsi="標楷體" w:hint="eastAsia"/>
                <w:sz w:val="20"/>
                <w:szCs w:val="20"/>
              </w:rPr>
              <w:t>能根據聽到的客家語做相關的聯想。</w:t>
            </w:r>
            <w:r w:rsidRPr="00E850DB">
              <w:rPr>
                <w:rFonts w:ascii="標楷體" w:eastAsia="標楷體" w:hAnsi="標楷體"/>
                <w:sz w:val="20"/>
                <w:szCs w:val="20"/>
              </w:rPr>
              <w:br/>
            </w:r>
            <w:r w:rsidRPr="00E850DB">
              <w:rPr>
                <w:rFonts w:ascii="標楷體" w:eastAsia="標楷體" w:hAnsi="標楷體" w:hint="eastAsia"/>
                <w:sz w:val="20"/>
                <w:szCs w:val="20"/>
              </w:rPr>
              <w:t>【家政教育】</w:t>
            </w:r>
            <w:smartTag w:uri="urn:schemas-microsoft-com:office:smarttags" w:element="chsdate">
              <w:smartTagPr>
                <w:attr w:name="Year" w:val="2003"/>
                <w:attr w:name="Month" w:val="3"/>
                <w:attr w:name="Day" w:val="1"/>
                <w:attr w:name="IsLunarDate" w:val="False"/>
                <w:attr w:name="IsROCDate" w:val="False"/>
              </w:smartTagPr>
              <w:r w:rsidRPr="00E850DB">
                <w:rPr>
                  <w:rFonts w:ascii="標楷體" w:eastAsia="標楷體" w:hAnsi="標楷體" w:hint="eastAsia"/>
                  <w:sz w:val="20"/>
                  <w:szCs w:val="20"/>
                </w:rPr>
                <w:t>3-3-1</w:t>
              </w:r>
            </w:smartTag>
            <w:r w:rsidRPr="00E850DB">
              <w:rPr>
                <w:rFonts w:ascii="標楷體" w:eastAsia="標楷體" w:hAnsi="標楷體" w:hint="eastAsia"/>
                <w:sz w:val="20"/>
                <w:szCs w:val="20"/>
              </w:rPr>
              <w:t>欣賞多元文化中食衣住行育樂等不同的傳統與文化。</w:t>
            </w:r>
          </w:p>
        </w:tc>
        <w:tc>
          <w:tcPr>
            <w:tcW w:w="5670" w:type="dxa"/>
            <w:vAlign w:val="center"/>
          </w:tcPr>
          <w:p w14:paraId="6A528211" w14:textId="7777777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第一單元會算會除</w:t>
            </w:r>
            <w:r w:rsidRPr="00E850DB">
              <w:rPr>
                <w:rFonts w:ascii="標楷體" w:eastAsia="標楷體" w:hAnsi="標楷體"/>
                <w:sz w:val="20"/>
                <w:szCs w:val="20"/>
              </w:rPr>
              <w:br/>
            </w:r>
            <w:r w:rsidRPr="00E850DB">
              <w:rPr>
                <w:rFonts w:ascii="標楷體" w:eastAsia="標楷體" w:hAnsi="標楷體" w:hint="eastAsia"/>
                <w:sz w:val="20"/>
                <w:szCs w:val="20"/>
              </w:rPr>
              <w:t>令仔欣賞揣令仔</w:t>
            </w:r>
            <w:r w:rsidRPr="00E850DB">
              <w:rPr>
                <w:rFonts w:ascii="標楷體" w:eastAsia="標楷體" w:hAnsi="標楷體"/>
                <w:sz w:val="20"/>
                <w:szCs w:val="20"/>
              </w:rPr>
              <w:br/>
            </w:r>
            <w:r w:rsidRPr="00E850DB">
              <w:rPr>
                <w:rFonts w:ascii="標楷體" w:eastAsia="標楷體" w:hAnsi="標楷體" w:hint="eastAsia"/>
                <w:sz w:val="20"/>
                <w:szCs w:val="20"/>
              </w:rPr>
              <w:t>1.教師提問：</w:t>
            </w:r>
            <w:r w:rsidRPr="00E850DB">
              <w:rPr>
                <w:rFonts w:ascii="標楷體" w:eastAsia="標楷體" w:hAnsi="標楷體" w:hint="eastAsia"/>
                <w:sz w:val="20"/>
                <w:szCs w:val="20"/>
              </w:rPr>
              <w:br/>
              <w:t xml:space="preserve"> (1)你去商店買東西愛算數時，頭家會用麼个來算？</w:t>
            </w:r>
            <w:r w:rsidRPr="00E850DB">
              <w:rPr>
                <w:rFonts w:ascii="標楷體" w:eastAsia="標楷體" w:hAnsi="標楷體" w:hint="eastAsia"/>
                <w:sz w:val="20"/>
                <w:szCs w:val="20"/>
              </w:rPr>
              <w:br/>
              <w:t xml:space="preserve"> (2)有一種機器，頂背有「數字」、「＋－×÷＝」等符號，還過做得</w:t>
            </w:r>
            <w:r w:rsidRPr="00E850DB">
              <w:rPr>
                <w:rFonts w:ascii="新細明體-ExtB" w:eastAsia="新細明體-ExtB" w:hAnsi="新細明體-ExtB" w:cs="新細明體-ExtB" w:hint="eastAsia"/>
                <w:sz w:val="20"/>
                <w:szCs w:val="20"/>
              </w:rPr>
              <w:t>𢯭</w:t>
            </w:r>
            <w:r w:rsidRPr="00E850DB">
              <w:rPr>
                <w:rFonts w:ascii="標楷體" w:eastAsia="標楷體" w:hAnsi="標楷體" w:hint="eastAsia"/>
                <w:sz w:val="20"/>
                <w:szCs w:val="20"/>
              </w:rPr>
              <w:t>手算數學，係麼个機器？</w:t>
            </w:r>
            <w:r w:rsidRPr="00E850DB">
              <w:rPr>
                <w:rFonts w:ascii="標楷體" w:eastAsia="標楷體" w:hAnsi="標楷體" w:hint="eastAsia"/>
                <w:sz w:val="20"/>
                <w:szCs w:val="20"/>
              </w:rPr>
              <w:br/>
              <w:t xml:space="preserve"> (3)以前个人，無計算機時，會用麼个來</w:t>
            </w:r>
            <w:r w:rsidRPr="00E850DB">
              <w:rPr>
                <w:rFonts w:ascii="新細明體-ExtB" w:eastAsia="新細明體-ExtB" w:hAnsi="新細明體-ExtB" w:cs="新細明體-ExtB" w:hint="eastAsia"/>
                <w:sz w:val="20"/>
                <w:szCs w:val="20"/>
              </w:rPr>
              <w:t>𢯭</w:t>
            </w:r>
            <w:r w:rsidRPr="00E850DB">
              <w:rPr>
                <w:rFonts w:ascii="標楷體" w:eastAsia="標楷體" w:hAnsi="標楷體" w:hint="eastAsia"/>
                <w:sz w:val="20"/>
                <w:szCs w:val="20"/>
              </w:rPr>
              <w:t>手算數？</w:t>
            </w:r>
            <w:r w:rsidRPr="00E850DB">
              <w:rPr>
                <w:rFonts w:ascii="標楷體" w:eastAsia="標楷體" w:hAnsi="標楷體" w:hint="eastAsia"/>
                <w:sz w:val="20"/>
                <w:szCs w:val="20"/>
              </w:rPr>
              <w:br/>
              <w:t xml:space="preserve"> (4)你試看過算盤無？在哪位看過？你曉得用無？</w:t>
            </w:r>
            <w:r w:rsidRPr="00E850DB">
              <w:rPr>
                <w:rFonts w:ascii="標楷體" w:eastAsia="標楷體" w:hAnsi="標楷體" w:hint="eastAsia"/>
                <w:sz w:val="20"/>
                <w:szCs w:val="20"/>
              </w:rPr>
              <w:br/>
              <w:t>2.教師用客家話念出本頁揣令仔並解釋其意，讓學生猜謎底。</w:t>
            </w:r>
            <w:r w:rsidRPr="00E850DB">
              <w:rPr>
                <w:rFonts w:ascii="標楷體" w:eastAsia="標楷體" w:hAnsi="標楷體" w:hint="eastAsia"/>
                <w:sz w:val="20"/>
                <w:szCs w:val="20"/>
              </w:rPr>
              <w:br/>
              <w:t>3.指導學生將謎底畫或寫於課本中。</w:t>
            </w:r>
          </w:p>
        </w:tc>
        <w:tc>
          <w:tcPr>
            <w:tcW w:w="567" w:type="dxa"/>
            <w:vAlign w:val="center"/>
          </w:tcPr>
          <w:p w14:paraId="7A54BDC2"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sz w:val="20"/>
                <w:szCs w:val="20"/>
              </w:rPr>
              <w:t>1</w:t>
            </w:r>
          </w:p>
        </w:tc>
        <w:tc>
          <w:tcPr>
            <w:tcW w:w="1134" w:type="dxa"/>
            <w:vAlign w:val="center"/>
          </w:tcPr>
          <w:p w14:paraId="2000B7C9"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napToGrid w:val="0"/>
                <w:kern w:val="0"/>
                <w:sz w:val="20"/>
                <w:szCs w:val="20"/>
              </w:rPr>
              <w:t>翰林版國小5上客家語</w:t>
            </w:r>
          </w:p>
          <w:p w14:paraId="56975AAE"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第一單元會算會除</w:t>
            </w:r>
          </w:p>
          <w:p w14:paraId="077EBC0D"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令仔欣賞揣令仔</w:t>
            </w:r>
          </w:p>
        </w:tc>
        <w:tc>
          <w:tcPr>
            <w:tcW w:w="1275" w:type="dxa"/>
            <w:vAlign w:val="center"/>
          </w:tcPr>
          <w:p w14:paraId="2400F559"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念唱練習肢體律動發表</w:t>
            </w:r>
          </w:p>
          <w:p w14:paraId="53D11AC4"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態度評量</w:t>
            </w:r>
            <w:r w:rsidRPr="00E850DB">
              <w:rPr>
                <w:rFonts w:ascii="標楷體" w:eastAsia="標楷體" w:hAnsi="標楷體" w:hint="eastAsia"/>
                <w:sz w:val="20"/>
                <w:szCs w:val="20"/>
              </w:rPr>
              <w:br/>
              <w:t>說白節奏</w:t>
            </w:r>
          </w:p>
          <w:p w14:paraId="17FCBD54" w14:textId="7777777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學習態度</w:t>
            </w:r>
          </w:p>
        </w:tc>
        <w:tc>
          <w:tcPr>
            <w:tcW w:w="709" w:type="dxa"/>
            <w:vAlign w:val="center"/>
          </w:tcPr>
          <w:p w14:paraId="55F7F71D" w14:textId="77777777" w:rsidR="00714C30" w:rsidRPr="00E850DB" w:rsidRDefault="00714C30" w:rsidP="008C1DD0">
            <w:pPr>
              <w:spacing w:line="0" w:lineRule="atLeast"/>
              <w:rPr>
                <w:rFonts w:ascii="標楷體" w:eastAsia="標楷體" w:hAnsi="標楷體"/>
                <w:sz w:val="20"/>
                <w:szCs w:val="20"/>
              </w:rPr>
            </w:pPr>
          </w:p>
        </w:tc>
      </w:tr>
      <w:tr w:rsidR="00714C30" w:rsidRPr="00A21746" w14:paraId="70602482" w14:textId="77777777" w:rsidTr="008C1DD0">
        <w:trPr>
          <w:cantSplit/>
          <w:trHeight w:val="10345"/>
        </w:trPr>
        <w:tc>
          <w:tcPr>
            <w:tcW w:w="1108" w:type="dxa"/>
            <w:textDirection w:val="tbRlV"/>
            <w:vAlign w:val="center"/>
          </w:tcPr>
          <w:p w14:paraId="568A9C4A" w14:textId="77777777" w:rsidR="00714C30" w:rsidRPr="00ED142C" w:rsidRDefault="00714C30" w:rsidP="008C1DD0">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11:01</w:t>
            </w:r>
            <w:r w:rsidRPr="000360B5">
              <w:rPr>
                <w:rFonts w:ascii="標楷體" w:eastAsia="標楷體" w:hAnsi="標楷體" w:hint="eastAsia"/>
                <w:color w:val="000000"/>
                <w:spacing w:val="-10"/>
                <w:sz w:val="20"/>
              </w:rPr>
              <w:t>~11:07</w:t>
            </w:r>
            <w:r w:rsidRPr="000360B5">
              <w:rPr>
                <w:rFonts w:ascii="標楷體" w:eastAsia="標楷體" w:hAnsi="標楷體" w:hint="eastAsia"/>
                <w:spacing w:val="-10"/>
                <w:sz w:val="20"/>
              </w:rPr>
              <w:t>）</w:t>
            </w:r>
          </w:p>
        </w:tc>
        <w:tc>
          <w:tcPr>
            <w:tcW w:w="4983" w:type="dxa"/>
            <w:vAlign w:val="center"/>
          </w:tcPr>
          <w:p w14:paraId="1E9AA5B7" w14:textId="77777777" w:rsidR="00714C30" w:rsidRPr="00E850DB" w:rsidRDefault="00714C30" w:rsidP="008C1DD0">
            <w:pPr>
              <w:spacing w:line="0" w:lineRule="atLeast"/>
              <w:rPr>
                <w:rFonts w:ascii="標楷體" w:eastAsia="標楷體" w:hAnsi="標楷體"/>
                <w:snapToGrid w:val="0"/>
                <w:kern w:val="0"/>
                <w:sz w:val="20"/>
                <w:szCs w:val="20"/>
              </w:rPr>
            </w:pPr>
            <w:smartTag w:uri="urn:schemas-microsoft-com:office:smarttags" w:element="chsdate">
              <w:smartTagPr>
                <w:attr w:name="Year" w:val="2001"/>
                <w:attr w:name="Month" w:val="2"/>
                <w:attr w:name="Day" w:val="2"/>
                <w:attr w:name="IsLunarDate" w:val="False"/>
                <w:attr w:name="IsROCDate" w:val="False"/>
              </w:smartTagPr>
              <w:r w:rsidRPr="00E850DB">
                <w:rPr>
                  <w:rFonts w:ascii="標楷體" w:eastAsia="標楷體" w:hAnsi="標楷體" w:hint="eastAsia"/>
                  <w:sz w:val="20"/>
                  <w:szCs w:val="20"/>
                </w:rPr>
                <w:t>1-2-2</w:t>
              </w:r>
            </w:smartTag>
            <w:r w:rsidRPr="00E850DB">
              <w:rPr>
                <w:rFonts w:ascii="標楷體" w:eastAsia="標楷體" w:hAnsi="標楷體" w:hint="eastAsia"/>
                <w:sz w:val="20"/>
                <w:szCs w:val="20"/>
              </w:rPr>
              <w:t>能聽出客語中的新觀念。</w:t>
            </w:r>
            <w:r w:rsidRPr="00E850DB">
              <w:rPr>
                <w:rFonts w:ascii="標楷體" w:eastAsia="標楷體" w:hAnsi="標楷體" w:hint="eastAsia"/>
                <w:sz w:val="20"/>
                <w:szCs w:val="20"/>
              </w:rPr>
              <w:br/>
              <w:t>1-2-4能力求聆聽能力的不斷進步。</w:t>
            </w:r>
            <w:r w:rsidRPr="00E850DB">
              <w:rPr>
                <w:rFonts w:ascii="標楷體" w:eastAsia="標楷體" w:hAnsi="標楷體" w:hint="eastAsia"/>
                <w:sz w:val="20"/>
                <w:szCs w:val="20"/>
              </w:rPr>
              <w:br/>
              <w:t>1-2-5能了解客家話的特殊用法。</w:t>
            </w:r>
            <w:r w:rsidRPr="00E850DB">
              <w:rPr>
                <w:rFonts w:ascii="標楷體" w:eastAsia="標楷體" w:hAnsi="標楷體" w:hint="eastAsia"/>
                <w:sz w:val="20"/>
                <w:szCs w:val="20"/>
              </w:rPr>
              <w:br/>
              <w:t>1-2-6養成良好的聆聽態度凝神靜聽適時反應。</w:t>
            </w:r>
            <w:r w:rsidRPr="00E850DB">
              <w:rPr>
                <w:rFonts w:ascii="標楷體" w:eastAsia="標楷體" w:hAnsi="標楷體" w:hint="eastAsia"/>
                <w:sz w:val="20"/>
                <w:szCs w:val="20"/>
              </w:rPr>
              <w:br/>
              <w:t>1-2-10培養藉由訪問聽取資訊以蒐集材料的方法和習慣。</w:t>
            </w:r>
            <w:r w:rsidRPr="00E850DB">
              <w:rPr>
                <w:rFonts w:ascii="標楷體" w:eastAsia="標楷體" w:hAnsi="標楷體" w:hint="eastAsia"/>
                <w:sz w:val="20"/>
                <w:szCs w:val="20"/>
              </w:rPr>
              <w:br/>
              <w:t>1-2-11能把聽到的訊息，經獨立思考想出解決問題的方法。</w:t>
            </w:r>
            <w:r w:rsidRPr="00E850DB">
              <w:rPr>
                <w:rFonts w:ascii="標楷體" w:eastAsia="標楷體" w:hAnsi="標楷體" w:hint="eastAsia"/>
                <w:sz w:val="20"/>
                <w:szCs w:val="20"/>
              </w:rPr>
              <w:br/>
              <w:t>2-2-1能使用客語自由交談。</w:t>
            </w:r>
            <w:r w:rsidRPr="00E850DB">
              <w:rPr>
                <w:rFonts w:ascii="標楷體" w:eastAsia="標楷體" w:hAnsi="標楷體" w:hint="eastAsia"/>
                <w:sz w:val="20"/>
                <w:szCs w:val="20"/>
              </w:rPr>
              <w:br/>
              <w:t>2-2-3能注意說話的快慢和音量的高低。</w:t>
            </w:r>
            <w:r w:rsidRPr="00E850DB">
              <w:rPr>
                <w:rFonts w:ascii="標楷體" w:eastAsia="標楷體" w:hAnsi="標楷體" w:hint="eastAsia"/>
                <w:sz w:val="20"/>
                <w:szCs w:val="20"/>
              </w:rPr>
              <w:br/>
              <w:t>2-2-4從語言活動中領悟道理從事生涯規劃。</w:t>
            </w:r>
            <w:r w:rsidRPr="00E850DB">
              <w:rPr>
                <w:rFonts w:ascii="標楷體" w:eastAsia="標楷體" w:hAnsi="標楷體" w:hint="eastAsia"/>
                <w:sz w:val="20"/>
                <w:szCs w:val="20"/>
              </w:rPr>
              <w:br/>
              <w:t>2-2-5能以流利的客家語口語表達意見。</w:t>
            </w:r>
            <w:r w:rsidRPr="00E850DB">
              <w:rPr>
                <w:rFonts w:ascii="標楷體" w:eastAsia="標楷體" w:hAnsi="標楷體" w:hint="eastAsia"/>
                <w:sz w:val="20"/>
                <w:szCs w:val="20"/>
              </w:rPr>
              <w:br/>
              <w:t>2-2-6能用尊重與關懷的態度與人交談。</w:t>
            </w:r>
            <w:r w:rsidRPr="00E850DB">
              <w:rPr>
                <w:rFonts w:ascii="標楷體" w:eastAsia="標楷體" w:hAnsi="標楷體" w:hint="eastAsia"/>
                <w:sz w:val="20"/>
                <w:szCs w:val="20"/>
              </w:rPr>
              <w:br/>
              <w:t>2-2-11能透過交談討論提出獨立思考的見解。</w:t>
            </w:r>
            <w:r w:rsidRPr="00E850DB">
              <w:rPr>
                <w:rFonts w:ascii="標楷體" w:eastAsia="標楷體" w:hAnsi="標楷體" w:hint="eastAsia"/>
                <w:sz w:val="20"/>
                <w:szCs w:val="20"/>
              </w:rPr>
              <w:br/>
              <w:t>3-2-2能利用標音符號記錄聽到之語詞。</w:t>
            </w:r>
            <w:r w:rsidRPr="00E850DB">
              <w:rPr>
                <w:rFonts w:ascii="標楷體" w:eastAsia="標楷體" w:hAnsi="標楷體"/>
                <w:sz w:val="20"/>
                <w:szCs w:val="20"/>
              </w:rPr>
              <w:br/>
            </w:r>
            <w:r w:rsidRPr="00E850DB">
              <w:rPr>
                <w:rFonts w:ascii="標楷體" w:eastAsia="標楷體" w:hAnsi="標楷體" w:hint="eastAsia"/>
                <w:sz w:val="20"/>
                <w:szCs w:val="20"/>
              </w:rPr>
              <w:t>【性別平等教育】</w:t>
            </w:r>
            <w:smartTag w:uri="urn:schemas-microsoft-com:office:smarttags" w:element="chsdate">
              <w:smartTagPr>
                <w:attr w:name="Year" w:val="2002"/>
                <w:attr w:name="Month" w:val="3"/>
                <w:attr w:name="Day" w:val="5"/>
                <w:attr w:name="IsLunarDate" w:val="False"/>
                <w:attr w:name="IsROCDate" w:val="False"/>
              </w:smartTagPr>
              <w:r w:rsidRPr="00E850DB">
                <w:rPr>
                  <w:rFonts w:ascii="標楷體" w:eastAsia="標楷體" w:hAnsi="標楷體" w:hint="eastAsia"/>
                  <w:sz w:val="20"/>
                  <w:szCs w:val="20"/>
                </w:rPr>
                <w:t>2-3-5</w:t>
              </w:r>
            </w:smartTag>
            <w:r w:rsidRPr="00E850DB">
              <w:rPr>
                <w:rFonts w:ascii="標楷體" w:eastAsia="標楷體" w:hAnsi="標楷體" w:hint="eastAsia"/>
                <w:sz w:val="20"/>
                <w:szCs w:val="20"/>
              </w:rPr>
              <w:t>學習兩性團隊合作，積極參與活動。</w:t>
            </w:r>
          </w:p>
        </w:tc>
        <w:tc>
          <w:tcPr>
            <w:tcW w:w="5670" w:type="dxa"/>
            <w:vAlign w:val="center"/>
          </w:tcPr>
          <w:p w14:paraId="2DD4275C" w14:textId="6D930D5E"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第二單元美食大賽</w:t>
            </w:r>
            <w:r w:rsidRPr="00E850DB">
              <w:rPr>
                <w:rFonts w:ascii="標楷體" w:eastAsia="標楷體" w:hAnsi="標楷體"/>
                <w:sz w:val="20"/>
                <w:szCs w:val="20"/>
              </w:rPr>
              <w:br/>
            </w:r>
            <w:r w:rsidRPr="00E850DB">
              <w:rPr>
                <w:rFonts w:ascii="標楷體" w:eastAsia="標楷體" w:hAnsi="標楷體" w:hint="eastAsia"/>
                <w:sz w:val="20"/>
                <w:szCs w:val="20"/>
              </w:rPr>
              <w:t>第三課運動會</w:t>
            </w:r>
            <w:r w:rsidRPr="00E850DB">
              <w:rPr>
                <w:rFonts w:ascii="標楷體" w:eastAsia="標楷體" w:hAnsi="標楷體"/>
                <w:sz w:val="20"/>
                <w:szCs w:val="20"/>
              </w:rPr>
              <w:br/>
            </w:r>
            <w:r w:rsidRPr="00E850DB">
              <w:rPr>
                <w:rFonts w:ascii="標楷體" w:eastAsia="標楷體" w:hAnsi="標楷體" w:hint="eastAsia"/>
                <w:sz w:val="20"/>
                <w:szCs w:val="20"/>
              </w:rPr>
              <w:t>活動一：運動會</w:t>
            </w:r>
            <w:r w:rsidRPr="00E850DB">
              <w:rPr>
                <w:rFonts w:ascii="標楷體" w:eastAsia="標楷體" w:hAnsi="標楷體" w:hint="eastAsia"/>
                <w:sz w:val="20"/>
                <w:szCs w:val="20"/>
              </w:rPr>
              <w:br/>
              <w:t>1.教師請學生觀察課文情境圖，並提問：</w:t>
            </w:r>
            <w:r w:rsidRPr="00E850DB">
              <w:rPr>
                <w:rFonts w:ascii="標楷體" w:eastAsia="標楷體" w:hAnsi="標楷體" w:hint="eastAsia"/>
                <w:sz w:val="20"/>
                <w:szCs w:val="20"/>
              </w:rPr>
              <w:br/>
              <w:t xml:space="preserve"> (1)</w:t>
            </w:r>
            <w:r w:rsidRPr="00E850DB">
              <w:rPr>
                <w:rFonts w:ascii="標楷體" w:eastAsia="標楷體" w:hAnsi="標楷體"/>
                <w:sz w:val="20"/>
                <w:szCs w:val="20"/>
              </w:rPr>
              <w:t xml:space="preserve"> </w:t>
            </w:r>
            <w:r>
              <w:rPr>
                <w:rFonts w:ascii="標楷體" w:eastAsia="標楷體" w:hAnsi="標楷體"/>
                <w:noProof/>
                <w:sz w:val="20"/>
                <w:szCs w:val="20"/>
              </w:rPr>
              <w:drawing>
                <wp:inline distT="0" distB="0" distL="0" distR="0" wp14:anchorId="66EA315C" wp14:editId="521E403C">
                  <wp:extent cx="91440" cy="91440"/>
                  <wp:effectExtent l="0" t="0" r="3810" b="3810"/>
                  <wp:docPr id="243" name="圖片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1440" cy="91440"/>
                          </a:xfrm>
                          <a:prstGeom prst="rect">
                            <a:avLst/>
                          </a:prstGeom>
                          <a:noFill/>
                          <a:ln>
                            <a:noFill/>
                          </a:ln>
                        </pic:spPr>
                      </pic:pic>
                    </a:graphicData>
                  </a:graphic>
                </wp:inline>
              </w:drawing>
            </w:r>
            <w:r w:rsidRPr="00E850DB">
              <w:rPr>
                <w:rFonts w:ascii="標楷體" w:eastAsia="標楷體" w:hAnsi="標楷體" w:hint="eastAsia"/>
                <w:sz w:val="20"/>
                <w:szCs w:val="20"/>
              </w:rPr>
              <w:t>俚學校个校慶抑係運動會在哪日？</w:t>
            </w:r>
            <w:r w:rsidRPr="00E850DB">
              <w:rPr>
                <w:rFonts w:ascii="標楷體" w:eastAsia="標楷體" w:hAnsi="標楷體" w:hint="eastAsia"/>
                <w:sz w:val="20"/>
                <w:szCs w:val="20"/>
              </w:rPr>
              <w:br/>
              <w:t xml:space="preserve"> (2)在該日，學校有辦哪兜活動？</w:t>
            </w:r>
            <w:r w:rsidRPr="00E850DB">
              <w:rPr>
                <w:rFonts w:ascii="標楷體" w:eastAsia="標楷體" w:hAnsi="標楷體" w:hint="eastAsia"/>
                <w:sz w:val="20"/>
                <w:szCs w:val="20"/>
              </w:rPr>
              <w:br/>
              <w:t xml:space="preserve"> (3)你兜有參加過哪兜比賽个項目？</w:t>
            </w:r>
            <w:r w:rsidRPr="00E850DB">
              <w:rPr>
                <w:rFonts w:ascii="標楷體" w:eastAsia="標楷體" w:hAnsi="標楷體" w:hint="eastAsia"/>
                <w:sz w:val="20"/>
                <w:szCs w:val="20"/>
              </w:rPr>
              <w:br/>
              <w:t xml:space="preserve"> (4)比賽前，你个心情仰般？</w:t>
            </w:r>
            <w:r w:rsidRPr="00E850DB">
              <w:rPr>
                <w:rFonts w:ascii="標楷體" w:eastAsia="標楷體" w:hAnsi="標楷體" w:hint="eastAsia"/>
                <w:sz w:val="20"/>
                <w:szCs w:val="20"/>
              </w:rPr>
              <w:br/>
              <w:t xml:space="preserve"> (5)比賽結束後，你个心情仰般？</w:t>
            </w:r>
            <w:r w:rsidRPr="00E850DB">
              <w:rPr>
                <w:rFonts w:ascii="標楷體" w:eastAsia="標楷體" w:hAnsi="標楷體" w:hint="eastAsia"/>
                <w:sz w:val="20"/>
                <w:szCs w:val="20"/>
              </w:rPr>
              <w:br/>
              <w:t xml:space="preserve"> (6)公布比賽个名次，大家當場个心情仰般？</w:t>
            </w:r>
            <w:r w:rsidRPr="00E850DB">
              <w:rPr>
                <w:rFonts w:ascii="標楷體" w:eastAsia="標楷體" w:hAnsi="標楷體" w:hint="eastAsia"/>
                <w:sz w:val="20"/>
                <w:szCs w:val="20"/>
              </w:rPr>
              <w:br/>
              <w:t xml:space="preserve"> (7)假使你兜無得名時，先生个態度會仰般？</w:t>
            </w:r>
            <w:r w:rsidRPr="00E850DB">
              <w:rPr>
                <w:rFonts w:ascii="標楷體" w:eastAsia="標楷體" w:hAnsi="標楷體" w:hint="eastAsia"/>
                <w:sz w:val="20"/>
                <w:szCs w:val="20"/>
              </w:rPr>
              <w:br/>
              <w:t xml:space="preserve"> (8)假使你兜盡會，打頭名，先生會仰般獎勵你兜？</w:t>
            </w:r>
            <w:r w:rsidRPr="00E850DB">
              <w:rPr>
                <w:rFonts w:ascii="標楷體" w:eastAsia="標楷體" w:hAnsi="標楷體" w:hint="eastAsia"/>
                <w:sz w:val="20"/>
                <w:szCs w:val="20"/>
              </w:rPr>
              <w:br/>
              <w:t xml:space="preserve"> (9)得到獎品，你兜个心情仰般？</w:t>
            </w:r>
            <w:r w:rsidRPr="00E850DB">
              <w:rPr>
                <w:rFonts w:ascii="標楷體" w:eastAsia="標楷體" w:hAnsi="標楷體" w:hint="eastAsia"/>
                <w:sz w:val="20"/>
                <w:szCs w:val="20"/>
              </w:rPr>
              <w:br/>
              <w:t>2.教師引導學生討論、發表，教師做統整。</w:t>
            </w:r>
            <w:r w:rsidRPr="00E850DB">
              <w:rPr>
                <w:rFonts w:ascii="標楷體" w:eastAsia="標楷體" w:hAnsi="標楷體" w:hint="eastAsia"/>
                <w:sz w:val="20"/>
                <w:szCs w:val="20"/>
              </w:rPr>
              <w:br/>
              <w:t>3.教師解釋課文大意、語意及課文語詞。</w:t>
            </w:r>
            <w:r w:rsidRPr="00E850DB">
              <w:rPr>
                <w:rFonts w:ascii="標楷體" w:eastAsia="標楷體" w:hAnsi="標楷體" w:hint="eastAsia"/>
                <w:sz w:val="20"/>
                <w:szCs w:val="20"/>
              </w:rPr>
              <w:br/>
              <w:t>4.教師領讀課文，範念→領念→齊念→分組念→個別念。</w:t>
            </w:r>
            <w:r w:rsidRPr="00E850DB">
              <w:rPr>
                <w:rFonts w:ascii="標楷體" w:eastAsia="標楷體" w:hAnsi="標楷體" w:hint="eastAsia"/>
                <w:sz w:val="20"/>
                <w:szCs w:val="20"/>
              </w:rPr>
              <w:br/>
              <w:t>5.教師進行課文說白節奏練習。</w:t>
            </w:r>
            <w:r w:rsidRPr="00E850DB">
              <w:rPr>
                <w:rFonts w:ascii="標楷體" w:eastAsia="標楷體" w:hAnsi="標楷體" w:hint="eastAsia"/>
                <w:sz w:val="20"/>
                <w:szCs w:val="20"/>
              </w:rPr>
              <w:br/>
              <w:t>6.播放教學CD讓學生聆聽，並跟著念唱。</w:t>
            </w:r>
          </w:p>
        </w:tc>
        <w:tc>
          <w:tcPr>
            <w:tcW w:w="567" w:type="dxa"/>
            <w:vAlign w:val="center"/>
          </w:tcPr>
          <w:p w14:paraId="3EF6D202"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sz w:val="20"/>
                <w:szCs w:val="20"/>
              </w:rPr>
              <w:t>1</w:t>
            </w:r>
          </w:p>
        </w:tc>
        <w:tc>
          <w:tcPr>
            <w:tcW w:w="1134" w:type="dxa"/>
            <w:vAlign w:val="center"/>
          </w:tcPr>
          <w:p w14:paraId="1DE36B8C"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napToGrid w:val="0"/>
                <w:kern w:val="0"/>
                <w:sz w:val="20"/>
                <w:szCs w:val="20"/>
              </w:rPr>
              <w:t>翰林版國小5上客家語</w:t>
            </w:r>
          </w:p>
          <w:p w14:paraId="38A1A503"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第二單元美食大賽</w:t>
            </w:r>
          </w:p>
          <w:p w14:paraId="2C44450C"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第三課運動會</w:t>
            </w:r>
          </w:p>
        </w:tc>
        <w:tc>
          <w:tcPr>
            <w:tcW w:w="1275" w:type="dxa"/>
            <w:vAlign w:val="center"/>
          </w:tcPr>
          <w:p w14:paraId="5219B8D9" w14:textId="7777777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口頭討論</w:t>
            </w:r>
            <w:r w:rsidRPr="00E850DB">
              <w:rPr>
                <w:rFonts w:ascii="標楷體" w:eastAsia="標楷體" w:hAnsi="標楷體" w:hint="eastAsia"/>
                <w:sz w:val="20"/>
                <w:szCs w:val="20"/>
              </w:rPr>
              <w:br/>
            </w:r>
          </w:p>
        </w:tc>
        <w:tc>
          <w:tcPr>
            <w:tcW w:w="709" w:type="dxa"/>
            <w:vAlign w:val="center"/>
          </w:tcPr>
          <w:p w14:paraId="3FD52E5B" w14:textId="77777777" w:rsidR="00714C30" w:rsidRPr="00E850DB" w:rsidRDefault="00714C30" w:rsidP="008C1DD0">
            <w:pPr>
              <w:spacing w:line="0" w:lineRule="atLeast"/>
              <w:rPr>
                <w:rFonts w:ascii="標楷體" w:eastAsia="標楷體" w:hAnsi="標楷體"/>
                <w:sz w:val="20"/>
                <w:szCs w:val="20"/>
              </w:rPr>
            </w:pPr>
          </w:p>
        </w:tc>
      </w:tr>
      <w:tr w:rsidR="00714C30" w:rsidRPr="00A21746" w14:paraId="02863CC9" w14:textId="77777777" w:rsidTr="008C1DD0">
        <w:trPr>
          <w:cantSplit/>
          <w:trHeight w:val="10345"/>
        </w:trPr>
        <w:tc>
          <w:tcPr>
            <w:tcW w:w="1108" w:type="dxa"/>
            <w:textDirection w:val="tbRlV"/>
            <w:vAlign w:val="center"/>
          </w:tcPr>
          <w:p w14:paraId="33658C0F" w14:textId="77777777" w:rsidR="00714C30" w:rsidRPr="00584AC2" w:rsidRDefault="00714C30" w:rsidP="008C1DD0">
            <w:pPr>
              <w:snapToGrid w:val="0"/>
              <w:spacing w:line="240" w:lineRule="atLeast"/>
              <w:ind w:left="113" w:right="113"/>
              <w:jc w:val="center"/>
              <w:rPr>
                <w:rFonts w:ascii="標楷體" w:eastAsia="標楷體" w:hAnsi="標楷體"/>
                <w:color w:val="000000"/>
                <w:sz w:val="22"/>
                <w:szCs w:val="22"/>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08~11:14</w:t>
            </w:r>
            <w:r w:rsidRPr="000360B5">
              <w:rPr>
                <w:rFonts w:ascii="標楷體" w:eastAsia="標楷體" w:hAnsi="標楷體" w:hint="eastAsia"/>
                <w:spacing w:val="-10"/>
                <w:sz w:val="20"/>
              </w:rPr>
              <w:t>）</w:t>
            </w:r>
          </w:p>
        </w:tc>
        <w:tc>
          <w:tcPr>
            <w:tcW w:w="4983" w:type="dxa"/>
            <w:vAlign w:val="center"/>
          </w:tcPr>
          <w:p w14:paraId="59BAE69A" w14:textId="77777777" w:rsidR="00714C30" w:rsidRPr="00E850DB" w:rsidRDefault="00714C30" w:rsidP="008C1DD0">
            <w:pPr>
              <w:spacing w:line="0" w:lineRule="atLeast"/>
              <w:rPr>
                <w:rFonts w:ascii="標楷體" w:eastAsia="標楷體" w:hAnsi="標楷體"/>
                <w:snapToGrid w:val="0"/>
                <w:kern w:val="0"/>
                <w:sz w:val="20"/>
                <w:szCs w:val="20"/>
              </w:rPr>
            </w:pPr>
            <w:smartTag w:uri="urn:schemas-microsoft-com:office:smarttags" w:element="chsdate">
              <w:smartTagPr>
                <w:attr w:name="IsROCDate" w:val="False"/>
                <w:attr w:name="IsLunarDate" w:val="False"/>
                <w:attr w:name="Day" w:val="1"/>
                <w:attr w:name="Month" w:val="2"/>
                <w:attr w:name="Year" w:val="2001"/>
              </w:smartTagPr>
              <w:r w:rsidRPr="00E850DB">
                <w:rPr>
                  <w:rFonts w:ascii="標楷體" w:eastAsia="標楷體" w:hAnsi="標楷體" w:hint="eastAsia"/>
                  <w:sz w:val="20"/>
                  <w:szCs w:val="20"/>
                </w:rPr>
                <w:t>1-2-1</w:t>
              </w:r>
            </w:smartTag>
            <w:r w:rsidRPr="00E850DB">
              <w:rPr>
                <w:rFonts w:ascii="標楷體" w:eastAsia="標楷體" w:hAnsi="標楷體" w:hint="eastAsia"/>
                <w:sz w:val="20"/>
                <w:szCs w:val="20"/>
              </w:rPr>
              <w:t>能聽出一段客語的重點。</w:t>
            </w:r>
            <w:r w:rsidRPr="00E850DB">
              <w:rPr>
                <w:rFonts w:ascii="標楷體" w:eastAsia="標楷體" w:hAnsi="標楷體" w:hint="eastAsia"/>
                <w:sz w:val="20"/>
                <w:szCs w:val="20"/>
              </w:rPr>
              <w:br/>
              <w:t>1-2-2能聽出客語中的新觀念。</w:t>
            </w:r>
            <w:r w:rsidRPr="00E850DB">
              <w:rPr>
                <w:rFonts w:ascii="標楷體" w:eastAsia="標楷體" w:hAnsi="標楷體" w:hint="eastAsia"/>
                <w:sz w:val="20"/>
                <w:szCs w:val="20"/>
              </w:rPr>
              <w:br/>
              <w:t>1-2-4能力求聆聽能力的不斷進步。</w:t>
            </w:r>
            <w:r w:rsidRPr="00E850DB">
              <w:rPr>
                <w:rFonts w:ascii="標楷體" w:eastAsia="標楷體" w:hAnsi="標楷體" w:hint="eastAsia"/>
                <w:sz w:val="20"/>
                <w:szCs w:val="20"/>
              </w:rPr>
              <w:br/>
              <w:t>1-2-6養成良好的聆聽態度凝神靜聽適時反應。</w:t>
            </w:r>
            <w:r w:rsidRPr="00E850DB">
              <w:rPr>
                <w:rFonts w:ascii="標楷體" w:eastAsia="標楷體" w:hAnsi="標楷體" w:hint="eastAsia"/>
                <w:sz w:val="20"/>
                <w:szCs w:val="20"/>
              </w:rPr>
              <w:br/>
              <w:t>1-2-9能使用收音機、錄音機、電視等工具收聽資訊。</w:t>
            </w:r>
            <w:r w:rsidRPr="00E850DB">
              <w:rPr>
                <w:rFonts w:ascii="標楷體" w:eastAsia="標楷體" w:hAnsi="標楷體" w:hint="eastAsia"/>
                <w:sz w:val="20"/>
                <w:szCs w:val="20"/>
              </w:rPr>
              <w:br/>
              <w:t>1-2-11能把聽到的訊息，經獨立思考想出解決問題的方法。</w:t>
            </w:r>
            <w:r w:rsidRPr="00E850DB">
              <w:rPr>
                <w:rFonts w:ascii="標楷體" w:eastAsia="標楷體" w:hAnsi="標楷體" w:hint="eastAsia"/>
                <w:sz w:val="20"/>
                <w:szCs w:val="20"/>
              </w:rPr>
              <w:br/>
              <w:t>2-2-1能使用客語自由交談。</w:t>
            </w:r>
            <w:r w:rsidRPr="00E850DB">
              <w:rPr>
                <w:rFonts w:ascii="標楷體" w:eastAsia="標楷體" w:hAnsi="標楷體" w:hint="eastAsia"/>
                <w:sz w:val="20"/>
                <w:szCs w:val="20"/>
              </w:rPr>
              <w:br/>
              <w:t>2-2-3能注意說話的快慢和音量的高低。</w:t>
            </w:r>
            <w:r w:rsidRPr="00E850DB">
              <w:rPr>
                <w:rFonts w:ascii="標楷體" w:eastAsia="標楷體" w:hAnsi="標楷體" w:hint="eastAsia"/>
                <w:sz w:val="20"/>
                <w:szCs w:val="20"/>
              </w:rPr>
              <w:br/>
              <w:t>2-2-6能用尊重與關懷的態度與人交談。</w:t>
            </w:r>
            <w:r w:rsidRPr="00E850DB">
              <w:rPr>
                <w:rFonts w:ascii="標楷體" w:eastAsia="標楷體" w:hAnsi="標楷體" w:hint="eastAsia"/>
                <w:sz w:val="20"/>
                <w:szCs w:val="20"/>
              </w:rPr>
              <w:br/>
              <w:t>2-2-8能主持小組討論。</w:t>
            </w:r>
            <w:r w:rsidRPr="00E850DB">
              <w:rPr>
                <w:rFonts w:ascii="標楷體" w:eastAsia="標楷體" w:hAnsi="標楷體" w:hint="eastAsia"/>
                <w:sz w:val="20"/>
                <w:szCs w:val="20"/>
              </w:rPr>
              <w:br/>
              <w:t>2-2-9能主動蒐集資訊提升語言能力充實說話內涵。</w:t>
            </w:r>
            <w:r w:rsidRPr="00E850DB">
              <w:rPr>
                <w:rFonts w:ascii="標楷體" w:eastAsia="標楷體" w:hAnsi="標楷體" w:hint="eastAsia"/>
                <w:sz w:val="20"/>
                <w:szCs w:val="20"/>
              </w:rPr>
              <w:br/>
              <w:t>2-2-10能以討論方式研究問題。</w:t>
            </w:r>
            <w:r w:rsidRPr="00E850DB">
              <w:rPr>
                <w:rFonts w:ascii="標楷體" w:eastAsia="標楷體" w:hAnsi="標楷體" w:hint="eastAsia"/>
                <w:sz w:val="20"/>
                <w:szCs w:val="20"/>
              </w:rPr>
              <w:br/>
              <w:t>2-2-11能透過交談討論提出獨立思考的見解。</w:t>
            </w:r>
            <w:r w:rsidRPr="00E850DB">
              <w:rPr>
                <w:rFonts w:ascii="標楷體" w:eastAsia="標楷體" w:hAnsi="標楷體" w:hint="eastAsia"/>
                <w:sz w:val="20"/>
                <w:szCs w:val="20"/>
              </w:rPr>
              <w:br/>
              <w:t>3-2-2能利用標音符號記錄聽到之語詞。</w:t>
            </w:r>
            <w:r w:rsidRPr="00E850DB">
              <w:rPr>
                <w:rFonts w:ascii="標楷體" w:eastAsia="標楷體" w:hAnsi="標楷體"/>
                <w:sz w:val="20"/>
                <w:szCs w:val="20"/>
              </w:rPr>
              <w:br/>
            </w:r>
            <w:r w:rsidRPr="00E850DB">
              <w:rPr>
                <w:rFonts w:ascii="標楷體" w:eastAsia="標楷體" w:hAnsi="標楷體" w:hint="eastAsia"/>
                <w:sz w:val="20"/>
                <w:szCs w:val="20"/>
              </w:rPr>
              <w:t>【家政教育】</w:t>
            </w:r>
            <w:smartTag w:uri="urn:schemas-microsoft-com:office:smarttags" w:element="chsdate">
              <w:smartTagPr>
                <w:attr w:name="IsROCDate" w:val="False"/>
                <w:attr w:name="IsLunarDate" w:val="False"/>
                <w:attr w:name="Day" w:val="2"/>
                <w:attr w:name="Month" w:val="3"/>
                <w:attr w:name="Year" w:val="2001"/>
              </w:smartTagPr>
              <w:r w:rsidRPr="00E850DB">
                <w:rPr>
                  <w:rFonts w:ascii="標楷體" w:eastAsia="標楷體" w:hAnsi="標楷體" w:hint="eastAsia"/>
                  <w:sz w:val="20"/>
                  <w:szCs w:val="20"/>
                </w:rPr>
                <w:t>1-3-2</w:t>
              </w:r>
            </w:smartTag>
            <w:r w:rsidRPr="00E850DB">
              <w:rPr>
                <w:rFonts w:ascii="標楷體" w:eastAsia="標楷體" w:hAnsi="標楷體" w:hint="eastAsia"/>
                <w:sz w:val="20"/>
                <w:szCs w:val="20"/>
              </w:rPr>
              <w:t>了解飲食與人際溝通的關係。</w:t>
            </w:r>
            <w:r w:rsidRPr="00E850DB">
              <w:rPr>
                <w:rFonts w:ascii="標楷體" w:eastAsia="標楷體" w:hAnsi="標楷體" w:hint="eastAsia"/>
                <w:sz w:val="20"/>
                <w:szCs w:val="20"/>
              </w:rPr>
              <w:br/>
              <w:t>【家政教育】1-3-3接納他人所喜歡的食物。</w:t>
            </w:r>
          </w:p>
        </w:tc>
        <w:tc>
          <w:tcPr>
            <w:tcW w:w="5670" w:type="dxa"/>
            <w:vAlign w:val="center"/>
          </w:tcPr>
          <w:p w14:paraId="722D82E6" w14:textId="7F9CF2E5"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第二單元美食大賽</w:t>
            </w:r>
            <w:r w:rsidRPr="00E850DB">
              <w:rPr>
                <w:rFonts w:ascii="標楷體" w:eastAsia="標楷體" w:hAnsi="標楷體"/>
                <w:sz w:val="20"/>
                <w:szCs w:val="20"/>
              </w:rPr>
              <w:br/>
            </w:r>
            <w:r w:rsidRPr="00E850DB">
              <w:rPr>
                <w:rFonts w:ascii="標楷體" w:eastAsia="標楷體" w:hAnsi="標楷體" w:hint="eastAsia"/>
                <w:sz w:val="20"/>
                <w:szCs w:val="20"/>
              </w:rPr>
              <w:t>第三課運動會</w:t>
            </w:r>
            <w:r w:rsidRPr="00E850DB">
              <w:rPr>
                <w:rFonts w:ascii="標楷體" w:eastAsia="標楷體" w:hAnsi="標楷體"/>
                <w:sz w:val="20"/>
                <w:szCs w:val="20"/>
              </w:rPr>
              <w:br/>
            </w:r>
            <w:r w:rsidRPr="00E850DB">
              <w:rPr>
                <w:rFonts w:ascii="標楷體" w:eastAsia="標楷體" w:hAnsi="標楷體" w:hint="eastAsia"/>
                <w:sz w:val="20"/>
                <w:szCs w:val="20"/>
              </w:rPr>
              <w:t>活動二：</w:t>
            </w:r>
            <w:r>
              <w:rPr>
                <w:rFonts w:ascii="標楷體" w:eastAsia="標楷體" w:hAnsi="標楷體"/>
                <w:noProof/>
                <w:sz w:val="20"/>
                <w:szCs w:val="20"/>
              </w:rPr>
              <w:drawing>
                <wp:inline distT="0" distB="0" distL="0" distR="0" wp14:anchorId="41748B2A" wp14:editId="4B546469">
                  <wp:extent cx="182880" cy="182880"/>
                  <wp:effectExtent l="0" t="0" r="7620" b="7620"/>
                  <wp:docPr id="242" name="圖片 242"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ㄞˊ"/>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E850DB">
              <w:rPr>
                <w:rFonts w:ascii="標楷體" w:eastAsia="標楷體" w:hAnsi="標楷體" w:hint="eastAsia"/>
                <w:sz w:val="20"/>
                <w:szCs w:val="20"/>
              </w:rPr>
              <w:t>會講</w:t>
            </w:r>
            <w:r w:rsidRPr="00E850DB">
              <w:rPr>
                <w:rFonts w:ascii="標楷體" w:eastAsia="標楷體" w:hAnsi="標楷體" w:hint="eastAsia"/>
                <w:sz w:val="20"/>
                <w:szCs w:val="20"/>
              </w:rPr>
              <w:br/>
              <w:t>1.複習課文及說白節奏。</w:t>
            </w:r>
            <w:r w:rsidRPr="00E850DB">
              <w:rPr>
                <w:rFonts w:ascii="標楷體" w:eastAsia="標楷體" w:hAnsi="標楷體" w:hint="eastAsia"/>
                <w:sz w:val="20"/>
                <w:szCs w:val="20"/>
              </w:rPr>
              <w:br/>
              <w:t>2.教師提問：</w:t>
            </w:r>
            <w:r w:rsidRPr="00E850DB">
              <w:rPr>
                <w:rFonts w:ascii="標楷體" w:eastAsia="標楷體" w:hAnsi="標楷體" w:hint="eastAsia"/>
                <w:sz w:val="20"/>
                <w:szCs w:val="20"/>
              </w:rPr>
              <w:br/>
              <w:t xml:space="preserve"> (1)便利商店有賣麼个東西？</w:t>
            </w:r>
            <w:r w:rsidRPr="00E850DB">
              <w:rPr>
                <w:rFonts w:ascii="標楷體" w:eastAsia="標楷體" w:hAnsi="標楷體" w:hint="eastAsia"/>
                <w:sz w:val="20"/>
                <w:szCs w:val="20"/>
              </w:rPr>
              <w:br/>
              <w:t xml:space="preserve"> (2)你去該位有買過麼个食个東西？</w:t>
            </w:r>
            <w:r w:rsidRPr="00E850DB">
              <w:rPr>
                <w:rFonts w:ascii="標楷體" w:eastAsia="標楷體" w:hAnsi="標楷體" w:hint="eastAsia"/>
                <w:sz w:val="20"/>
                <w:szCs w:val="20"/>
              </w:rPr>
              <w:br/>
              <w:t xml:space="preserve"> (3)有一種糖仔，做得</w:t>
            </w:r>
            <w:r w:rsidRPr="00E850DB">
              <w:rPr>
                <w:rFonts w:ascii="標楷體" w:eastAsia="標楷體" w:hAnsi="標楷體"/>
                <w:sz w:val="20"/>
                <w:szCs w:val="20"/>
              </w:rPr>
              <w:t>噍</w:t>
            </w:r>
            <w:r w:rsidRPr="00E850DB">
              <w:rPr>
                <w:rFonts w:ascii="標楷體" w:eastAsia="標楷體" w:hAnsi="標楷體" w:hint="eastAsia"/>
                <w:sz w:val="20"/>
                <w:szCs w:val="20"/>
              </w:rPr>
              <w:t>，毋過做毋得</w:t>
            </w:r>
            <w:r w:rsidRPr="00E850DB">
              <w:rPr>
                <w:rFonts w:ascii="標楷體" w:eastAsia="標楷體" w:hAnsi="標楷體"/>
                <w:sz w:val="20"/>
                <w:szCs w:val="20"/>
              </w:rPr>
              <w:t>食落肚</w:t>
            </w:r>
            <w:r w:rsidRPr="00E850DB">
              <w:rPr>
                <w:rFonts w:ascii="標楷體" w:eastAsia="標楷體" w:hAnsi="標楷體" w:hint="eastAsia"/>
                <w:sz w:val="20"/>
                <w:szCs w:val="20"/>
              </w:rPr>
              <w:t>个係麼个糖仔？</w:t>
            </w:r>
            <w:r w:rsidRPr="00E850DB">
              <w:rPr>
                <w:rFonts w:ascii="標楷體" w:eastAsia="標楷體" w:hAnsi="標楷體" w:hint="eastAsia"/>
                <w:sz w:val="20"/>
                <w:szCs w:val="20"/>
              </w:rPr>
              <w:br/>
              <w:t xml:space="preserve"> (4)屋下有人生日，家人會買麼个東西來慶祝？</w:t>
            </w:r>
            <w:r w:rsidRPr="00E850DB">
              <w:rPr>
                <w:rFonts w:ascii="標楷體" w:eastAsia="標楷體" w:hAnsi="標楷體" w:hint="eastAsia"/>
                <w:sz w:val="20"/>
                <w:szCs w:val="20"/>
              </w:rPr>
              <w:br/>
              <w:t xml:space="preserve"> (5)你識在便利商店買過麼个啉个？</w:t>
            </w:r>
            <w:r w:rsidRPr="00E850DB">
              <w:rPr>
                <w:rFonts w:ascii="標楷體" w:eastAsia="標楷體" w:hAnsi="標楷體" w:hint="eastAsia"/>
                <w:sz w:val="20"/>
                <w:szCs w:val="20"/>
              </w:rPr>
              <w:br/>
              <w:t xml:space="preserve"> (6)你有啉過咖啡無？感覺仰般？</w:t>
            </w:r>
            <w:r w:rsidRPr="00E850DB">
              <w:rPr>
                <w:rFonts w:ascii="標楷體" w:eastAsia="標楷體" w:hAnsi="標楷體" w:hint="eastAsia"/>
                <w:sz w:val="20"/>
                <w:szCs w:val="20"/>
              </w:rPr>
              <w:br/>
              <w:t>3.教師依據學生的回答，逐一說明零食及飲料的語詞。</w:t>
            </w:r>
            <w:r w:rsidRPr="00E850DB">
              <w:rPr>
                <w:rFonts w:ascii="標楷體" w:eastAsia="標楷體" w:hAnsi="標楷體" w:hint="eastAsia"/>
                <w:sz w:val="20"/>
                <w:szCs w:val="20"/>
              </w:rPr>
              <w:br/>
              <w:t>4.教師領讀語詞並說明「糖仔」、「樹乳糖」、「雞卵糕」、「餅(仔)」、「番地糖/地豆糖」、「涼水」、「果汁」、「牛乳」、「咖啡」等食物名稱。</w:t>
            </w:r>
            <w:r w:rsidRPr="00E850DB">
              <w:rPr>
                <w:rFonts w:ascii="標楷體" w:eastAsia="標楷體" w:hAnsi="標楷體" w:hint="eastAsia"/>
                <w:sz w:val="20"/>
                <w:szCs w:val="20"/>
              </w:rPr>
              <w:br/>
              <w:t>5.教師領讀語詞，範念→領念→齊念→分組念→個別念。</w:t>
            </w:r>
            <w:r w:rsidRPr="00E850DB">
              <w:rPr>
                <w:rFonts w:ascii="標楷體" w:eastAsia="標楷體" w:hAnsi="標楷體" w:hint="eastAsia"/>
                <w:sz w:val="20"/>
                <w:szCs w:val="20"/>
              </w:rPr>
              <w:br/>
              <w:t>6.請全班念得特別好的學生站起來做示範，或帶全班念。</w:t>
            </w:r>
            <w:r w:rsidRPr="00E850DB">
              <w:rPr>
                <w:rFonts w:ascii="標楷體" w:eastAsia="標楷體" w:hAnsi="標楷體" w:hint="eastAsia"/>
                <w:sz w:val="20"/>
                <w:szCs w:val="20"/>
              </w:rPr>
              <w:br/>
              <w:t>7.請學生觀察還有哪些食品，並於下次上課分享。</w:t>
            </w:r>
          </w:p>
        </w:tc>
        <w:tc>
          <w:tcPr>
            <w:tcW w:w="567" w:type="dxa"/>
            <w:vAlign w:val="center"/>
          </w:tcPr>
          <w:p w14:paraId="5703B368"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sz w:val="20"/>
                <w:szCs w:val="20"/>
              </w:rPr>
              <w:t>1</w:t>
            </w:r>
          </w:p>
        </w:tc>
        <w:tc>
          <w:tcPr>
            <w:tcW w:w="1134" w:type="dxa"/>
            <w:vAlign w:val="center"/>
          </w:tcPr>
          <w:p w14:paraId="44066E61"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napToGrid w:val="0"/>
                <w:kern w:val="0"/>
                <w:sz w:val="20"/>
                <w:szCs w:val="20"/>
              </w:rPr>
              <w:t>翰林版國小5上客家語</w:t>
            </w:r>
          </w:p>
          <w:p w14:paraId="45C551A9"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第二單元美食大賽</w:t>
            </w:r>
          </w:p>
          <w:p w14:paraId="3DDA92BE"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第三課運動會</w:t>
            </w:r>
          </w:p>
        </w:tc>
        <w:tc>
          <w:tcPr>
            <w:tcW w:w="1275" w:type="dxa"/>
            <w:vAlign w:val="center"/>
          </w:tcPr>
          <w:p w14:paraId="053C4E68"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口頭討論</w:t>
            </w:r>
          </w:p>
          <w:p w14:paraId="759894EA" w14:textId="7777777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遊戲評量</w:t>
            </w:r>
          </w:p>
        </w:tc>
        <w:tc>
          <w:tcPr>
            <w:tcW w:w="709" w:type="dxa"/>
            <w:vAlign w:val="center"/>
          </w:tcPr>
          <w:p w14:paraId="7995CA7E" w14:textId="77777777" w:rsidR="00714C30" w:rsidRPr="00E850DB" w:rsidRDefault="00714C30" w:rsidP="008C1DD0">
            <w:pPr>
              <w:spacing w:line="0" w:lineRule="atLeast"/>
              <w:rPr>
                <w:rFonts w:ascii="標楷體" w:eastAsia="標楷體" w:hAnsi="標楷體"/>
                <w:sz w:val="20"/>
                <w:szCs w:val="20"/>
              </w:rPr>
            </w:pPr>
          </w:p>
        </w:tc>
      </w:tr>
      <w:tr w:rsidR="00714C30" w:rsidRPr="00A21746" w14:paraId="492EB201" w14:textId="77777777" w:rsidTr="008C1DD0">
        <w:trPr>
          <w:cantSplit/>
          <w:trHeight w:val="10345"/>
        </w:trPr>
        <w:tc>
          <w:tcPr>
            <w:tcW w:w="1108" w:type="dxa"/>
            <w:textDirection w:val="tbRlV"/>
            <w:vAlign w:val="center"/>
          </w:tcPr>
          <w:p w14:paraId="72D6ABFB" w14:textId="77777777" w:rsidR="00714C30" w:rsidRPr="008517CE" w:rsidRDefault="00714C30" w:rsidP="008C1DD0">
            <w:pPr>
              <w:snapToGrid w:val="0"/>
              <w:spacing w:line="240" w:lineRule="atLeast"/>
              <w:ind w:left="113" w:right="113"/>
              <w:jc w:val="center"/>
              <w:rPr>
                <w:rFonts w:ascii="標楷體" w:eastAsia="標楷體" w:hAnsi="標楷體"/>
                <w:color w:val="000000"/>
                <w:sz w:val="22"/>
                <w:szCs w:val="22"/>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5</w:t>
            </w:r>
            <w:r w:rsidRPr="000360B5">
              <w:rPr>
                <w:rFonts w:ascii="標楷體" w:eastAsia="標楷體" w:hAnsi="標楷體" w:hint="eastAsia"/>
                <w:color w:val="000000"/>
                <w:spacing w:val="-10"/>
                <w:sz w:val="20"/>
              </w:rPr>
              <w:t>~11:21</w:t>
            </w:r>
            <w:r w:rsidRPr="000360B5">
              <w:rPr>
                <w:rFonts w:ascii="標楷體" w:eastAsia="標楷體" w:hAnsi="標楷體" w:hint="eastAsia"/>
                <w:spacing w:val="-10"/>
                <w:sz w:val="20"/>
              </w:rPr>
              <w:t>）</w:t>
            </w:r>
          </w:p>
        </w:tc>
        <w:tc>
          <w:tcPr>
            <w:tcW w:w="4983" w:type="dxa"/>
            <w:vAlign w:val="center"/>
          </w:tcPr>
          <w:p w14:paraId="3090A889" w14:textId="77777777" w:rsidR="00714C30" w:rsidRPr="00E850DB"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2"/>
                <w:attr w:name="Year" w:val="2001"/>
              </w:smartTagPr>
              <w:r w:rsidRPr="00E850DB">
                <w:rPr>
                  <w:rFonts w:ascii="標楷體" w:eastAsia="標楷體" w:hAnsi="標楷體" w:hint="eastAsia"/>
                  <w:sz w:val="20"/>
                  <w:szCs w:val="20"/>
                </w:rPr>
                <w:t>1-2-1</w:t>
              </w:r>
            </w:smartTag>
            <w:r w:rsidRPr="00E850DB">
              <w:rPr>
                <w:rFonts w:ascii="標楷體" w:eastAsia="標楷體" w:hAnsi="標楷體" w:hint="eastAsia"/>
                <w:sz w:val="20"/>
                <w:szCs w:val="20"/>
              </w:rPr>
              <w:t>能聽出一段客語的重點。</w:t>
            </w:r>
            <w:r w:rsidRPr="00E850DB">
              <w:rPr>
                <w:rFonts w:ascii="標楷體" w:eastAsia="標楷體" w:hAnsi="標楷體" w:hint="eastAsia"/>
                <w:sz w:val="20"/>
                <w:szCs w:val="20"/>
              </w:rPr>
              <w:br/>
              <w:t>1-2-2能聽出客語中的新觀念。</w:t>
            </w:r>
            <w:r w:rsidRPr="00E850DB">
              <w:rPr>
                <w:rFonts w:ascii="標楷體" w:eastAsia="標楷體" w:hAnsi="標楷體" w:hint="eastAsia"/>
                <w:sz w:val="20"/>
                <w:szCs w:val="20"/>
              </w:rPr>
              <w:br/>
              <w:t>1-2-4能力求聆聽能力的不斷進步。</w:t>
            </w:r>
            <w:r w:rsidRPr="00E850DB">
              <w:rPr>
                <w:rFonts w:ascii="標楷體" w:eastAsia="標楷體" w:hAnsi="標楷體" w:hint="eastAsia"/>
                <w:sz w:val="20"/>
                <w:szCs w:val="20"/>
              </w:rPr>
              <w:br/>
              <w:t>1-2-8能聽懂簡單的企劃報告及執行的方法。</w:t>
            </w:r>
            <w:r w:rsidRPr="00E850DB">
              <w:rPr>
                <w:rFonts w:ascii="標楷體" w:eastAsia="標楷體" w:hAnsi="標楷體" w:hint="eastAsia"/>
                <w:sz w:val="20"/>
                <w:szCs w:val="20"/>
              </w:rPr>
              <w:br/>
              <w:t>1-2-9能使用收音機、錄音機、電視等工具收聽資訊。</w:t>
            </w:r>
            <w:r w:rsidRPr="00E850DB">
              <w:rPr>
                <w:rFonts w:ascii="標楷體" w:eastAsia="標楷體" w:hAnsi="標楷體" w:hint="eastAsia"/>
                <w:sz w:val="20"/>
                <w:szCs w:val="20"/>
              </w:rPr>
              <w:br/>
              <w:t>1-2-11能把聽到的訊息，經獨立思考想出解決問題的方法。</w:t>
            </w:r>
            <w:r w:rsidRPr="00E850DB">
              <w:rPr>
                <w:rFonts w:ascii="標楷體" w:eastAsia="標楷體" w:hAnsi="標楷體" w:hint="eastAsia"/>
                <w:sz w:val="20"/>
                <w:szCs w:val="20"/>
              </w:rPr>
              <w:br/>
              <w:t>2-2-1能使用客語自由交談。</w:t>
            </w:r>
            <w:r w:rsidRPr="00E850DB">
              <w:rPr>
                <w:rFonts w:ascii="標楷體" w:eastAsia="標楷體" w:hAnsi="標楷體" w:hint="eastAsia"/>
                <w:sz w:val="20"/>
                <w:szCs w:val="20"/>
              </w:rPr>
              <w:br/>
              <w:t>2-2-3能注意說話的快慢和音量的高低。</w:t>
            </w:r>
            <w:r w:rsidRPr="00E850DB">
              <w:rPr>
                <w:rFonts w:ascii="標楷體" w:eastAsia="標楷體" w:hAnsi="標楷體" w:hint="eastAsia"/>
                <w:sz w:val="20"/>
                <w:szCs w:val="20"/>
              </w:rPr>
              <w:br/>
              <w:t>2-2-4從語言活動中領悟道理從事生涯規劃。</w:t>
            </w:r>
            <w:r w:rsidRPr="00E850DB">
              <w:rPr>
                <w:rFonts w:ascii="標楷體" w:eastAsia="標楷體" w:hAnsi="標楷體" w:hint="eastAsia"/>
                <w:sz w:val="20"/>
                <w:szCs w:val="20"/>
              </w:rPr>
              <w:br/>
              <w:t>2-2-6能用尊重與關懷的態度與人交談。</w:t>
            </w:r>
            <w:r w:rsidRPr="00E850DB">
              <w:rPr>
                <w:rFonts w:ascii="標楷體" w:eastAsia="標楷體" w:hAnsi="標楷體" w:hint="eastAsia"/>
                <w:sz w:val="20"/>
                <w:szCs w:val="20"/>
              </w:rPr>
              <w:br/>
              <w:t>2-2-8能主持小組討論。</w:t>
            </w:r>
            <w:r w:rsidRPr="00E850DB">
              <w:rPr>
                <w:rFonts w:ascii="標楷體" w:eastAsia="標楷體" w:hAnsi="標楷體" w:hint="eastAsia"/>
                <w:sz w:val="20"/>
                <w:szCs w:val="20"/>
              </w:rPr>
              <w:br/>
              <w:t>2-2-9能主動蒐集資訊提升語言能力充實說話內涵。</w:t>
            </w:r>
            <w:r w:rsidRPr="00E850DB">
              <w:rPr>
                <w:rFonts w:ascii="標楷體" w:eastAsia="標楷體" w:hAnsi="標楷體" w:hint="eastAsia"/>
                <w:sz w:val="20"/>
                <w:szCs w:val="20"/>
              </w:rPr>
              <w:br/>
              <w:t>2-2-10能以討論方式研究問題。</w:t>
            </w:r>
            <w:r w:rsidRPr="00E850DB">
              <w:rPr>
                <w:rFonts w:ascii="標楷體" w:eastAsia="標楷體" w:hAnsi="標楷體" w:hint="eastAsia"/>
                <w:sz w:val="20"/>
                <w:szCs w:val="20"/>
              </w:rPr>
              <w:br/>
              <w:t>2-2-11能透過交談討論提出獨立思考的見解。</w:t>
            </w:r>
            <w:r w:rsidRPr="00E850DB">
              <w:rPr>
                <w:rFonts w:ascii="標楷體" w:eastAsia="標楷體" w:hAnsi="標楷體" w:hint="eastAsia"/>
                <w:sz w:val="20"/>
                <w:szCs w:val="20"/>
              </w:rPr>
              <w:br/>
              <w:t>3-2-2能利用標音符號記錄聽到之語詞。</w:t>
            </w:r>
            <w:r w:rsidRPr="00E850DB">
              <w:rPr>
                <w:rFonts w:ascii="標楷體" w:eastAsia="標楷體" w:hAnsi="標楷體"/>
                <w:sz w:val="20"/>
                <w:szCs w:val="20"/>
              </w:rPr>
              <w:br/>
            </w:r>
            <w:r w:rsidRPr="00E850DB">
              <w:rPr>
                <w:rFonts w:ascii="標楷體" w:eastAsia="標楷體" w:hAnsi="標楷體" w:hint="eastAsia"/>
                <w:sz w:val="20"/>
                <w:szCs w:val="20"/>
              </w:rPr>
              <w:t>【家政教育】</w:t>
            </w:r>
            <w:smartTag w:uri="urn:schemas-microsoft-com:office:smarttags" w:element="chsdate">
              <w:smartTagPr>
                <w:attr w:name="IsROCDate" w:val="False"/>
                <w:attr w:name="IsLunarDate" w:val="False"/>
                <w:attr w:name="Day" w:val="2"/>
                <w:attr w:name="Month" w:val="3"/>
                <w:attr w:name="Year" w:val="2001"/>
              </w:smartTagPr>
              <w:r w:rsidRPr="00E850DB">
                <w:rPr>
                  <w:rFonts w:ascii="標楷體" w:eastAsia="標楷體" w:hAnsi="標楷體" w:hint="eastAsia"/>
                  <w:sz w:val="20"/>
                  <w:szCs w:val="20"/>
                </w:rPr>
                <w:t>1-3-2</w:t>
              </w:r>
            </w:smartTag>
            <w:r w:rsidRPr="00E850DB">
              <w:rPr>
                <w:rFonts w:ascii="標楷體" w:eastAsia="標楷體" w:hAnsi="標楷體" w:hint="eastAsia"/>
                <w:sz w:val="20"/>
                <w:szCs w:val="20"/>
              </w:rPr>
              <w:t>了解飲食與人際溝通的關係。</w:t>
            </w:r>
            <w:r w:rsidRPr="00E850DB">
              <w:rPr>
                <w:rFonts w:ascii="標楷體" w:eastAsia="標楷體" w:hAnsi="標楷體" w:hint="eastAsia"/>
                <w:sz w:val="20"/>
                <w:szCs w:val="20"/>
              </w:rPr>
              <w:br/>
              <w:t>【家政教育】1-3-3接納他人所喜歡的食物。</w:t>
            </w:r>
          </w:p>
        </w:tc>
        <w:tc>
          <w:tcPr>
            <w:tcW w:w="5670" w:type="dxa"/>
            <w:vAlign w:val="center"/>
          </w:tcPr>
          <w:p w14:paraId="389E4CFD" w14:textId="119EB60C"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第二單元美食大賽</w:t>
            </w:r>
            <w:r w:rsidRPr="00E850DB">
              <w:rPr>
                <w:rFonts w:ascii="標楷體" w:eastAsia="標楷體" w:hAnsi="標楷體"/>
                <w:sz w:val="20"/>
                <w:szCs w:val="20"/>
              </w:rPr>
              <w:br/>
            </w:r>
            <w:r w:rsidRPr="00E850DB">
              <w:rPr>
                <w:rFonts w:ascii="標楷體" w:eastAsia="標楷體" w:hAnsi="標楷體" w:hint="eastAsia"/>
                <w:sz w:val="20"/>
                <w:szCs w:val="20"/>
              </w:rPr>
              <w:t>第三課運動會</w:t>
            </w:r>
            <w:r w:rsidRPr="00E850DB">
              <w:rPr>
                <w:rFonts w:ascii="標楷體" w:eastAsia="標楷體" w:hAnsi="標楷體"/>
                <w:sz w:val="20"/>
                <w:szCs w:val="20"/>
              </w:rPr>
              <w:br/>
            </w:r>
            <w:r w:rsidRPr="00E850DB">
              <w:rPr>
                <w:rFonts w:ascii="標楷體" w:eastAsia="標楷體" w:hAnsi="標楷體" w:hint="eastAsia"/>
                <w:sz w:val="20"/>
                <w:szCs w:val="20"/>
              </w:rPr>
              <w:t>活動三：</w:t>
            </w:r>
            <w:r>
              <w:rPr>
                <w:rFonts w:ascii="標楷體" w:eastAsia="標楷體" w:hAnsi="標楷體"/>
                <w:noProof/>
                <w:sz w:val="20"/>
                <w:szCs w:val="20"/>
              </w:rPr>
              <w:drawing>
                <wp:inline distT="0" distB="0" distL="0" distR="0" wp14:anchorId="2F0B9497" wp14:editId="6241CE93">
                  <wp:extent cx="182880" cy="91440"/>
                  <wp:effectExtent l="0" t="0" r="7620" b="3810"/>
                  <wp:docPr id="241" name="圖片 241"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ㄞˊ"/>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2880" cy="91440"/>
                          </a:xfrm>
                          <a:prstGeom prst="rect">
                            <a:avLst/>
                          </a:prstGeom>
                          <a:noFill/>
                          <a:ln>
                            <a:noFill/>
                          </a:ln>
                        </pic:spPr>
                      </pic:pic>
                    </a:graphicData>
                  </a:graphic>
                </wp:inline>
              </w:drawing>
            </w:r>
            <w:r w:rsidRPr="00E850DB">
              <w:rPr>
                <w:rFonts w:ascii="標楷體" w:eastAsia="標楷體" w:hAnsi="標楷體" w:hint="eastAsia"/>
                <w:sz w:val="20"/>
                <w:szCs w:val="20"/>
              </w:rPr>
              <w:t>會做</w:t>
            </w:r>
            <w:r w:rsidRPr="00E850DB">
              <w:rPr>
                <w:rFonts w:ascii="標楷體" w:eastAsia="標楷體" w:hAnsi="標楷體" w:hint="eastAsia"/>
                <w:sz w:val="20"/>
                <w:szCs w:val="20"/>
              </w:rPr>
              <w:br/>
              <w:t>1.複習課文、活動二。</w:t>
            </w:r>
            <w:r w:rsidRPr="00E850DB">
              <w:rPr>
                <w:rFonts w:ascii="標楷體" w:eastAsia="標楷體" w:hAnsi="標楷體" w:hint="eastAsia"/>
                <w:sz w:val="20"/>
                <w:szCs w:val="20"/>
              </w:rPr>
              <w:br/>
              <w:t>2.教師指導學生觀察課本情境圖並說明做法。</w:t>
            </w:r>
            <w:r w:rsidRPr="00E850DB">
              <w:rPr>
                <w:rFonts w:ascii="標楷體" w:eastAsia="標楷體" w:hAnsi="標楷體" w:hint="eastAsia"/>
                <w:sz w:val="20"/>
                <w:szCs w:val="20"/>
              </w:rPr>
              <w:br/>
              <w:t>3.教師領念食品語詞。</w:t>
            </w:r>
            <w:r w:rsidRPr="00E850DB">
              <w:rPr>
                <w:rFonts w:ascii="標楷體" w:eastAsia="標楷體" w:hAnsi="標楷體" w:hint="eastAsia"/>
                <w:sz w:val="20"/>
                <w:szCs w:val="20"/>
              </w:rPr>
              <w:br/>
              <w:t>4.教師指導學生完成活動。</w:t>
            </w:r>
            <w:r w:rsidRPr="00E850DB">
              <w:rPr>
                <w:rFonts w:ascii="標楷體" w:eastAsia="標楷體" w:hAnsi="標楷體" w:hint="eastAsia"/>
                <w:sz w:val="20"/>
                <w:szCs w:val="20"/>
              </w:rPr>
              <w:br/>
              <w:t>5.教師請學生用客家話發表。</w:t>
            </w:r>
            <w:r w:rsidRPr="00E850DB">
              <w:rPr>
                <w:rFonts w:ascii="標楷體" w:eastAsia="標楷體" w:hAnsi="標楷體" w:hint="eastAsia"/>
                <w:sz w:val="20"/>
                <w:szCs w:val="20"/>
              </w:rPr>
              <w:br/>
              <w:t xml:space="preserve">  [範例]</w:t>
            </w:r>
            <w:r w:rsidRPr="00E850DB">
              <w:rPr>
                <w:rFonts w:ascii="標楷體" w:eastAsia="標楷體" w:hAnsi="標楷體" w:hint="eastAsia"/>
                <w:sz w:val="20"/>
                <w:szCs w:val="20"/>
              </w:rPr>
              <w:br/>
              <w:t xml:space="preserve">  教師：你會摎阿弟牯買麼个零嗒？</w:t>
            </w:r>
            <w:r w:rsidRPr="00E850DB">
              <w:rPr>
                <w:rFonts w:ascii="標楷體" w:eastAsia="標楷體" w:hAnsi="標楷體" w:hint="eastAsia"/>
                <w:sz w:val="20"/>
                <w:szCs w:val="20"/>
              </w:rPr>
              <w:br/>
              <w:t xml:space="preserve">  　　　(你會幫阿弟牯買什麼零</w:t>
            </w:r>
            <w:r w:rsidRPr="00E850DB">
              <w:rPr>
                <w:rFonts w:ascii="標楷體" w:eastAsia="標楷體" w:hAnsi="標楷體"/>
                <w:sz w:val="20"/>
                <w:szCs w:val="20"/>
              </w:rPr>
              <w:br/>
            </w:r>
            <w:r w:rsidRPr="00E850DB">
              <w:rPr>
                <w:rFonts w:ascii="標楷體" w:eastAsia="標楷體" w:hAnsi="標楷體" w:hint="eastAsia"/>
                <w:sz w:val="20"/>
                <w:szCs w:val="20"/>
              </w:rPr>
              <w:t xml:space="preserve">        食？)</w:t>
            </w:r>
            <w:r w:rsidRPr="00E850DB">
              <w:rPr>
                <w:rFonts w:ascii="標楷體" w:eastAsia="標楷體" w:hAnsi="標楷體" w:hint="eastAsia"/>
                <w:sz w:val="20"/>
                <w:szCs w:val="20"/>
              </w:rPr>
              <w:br/>
              <w:t xml:space="preserve">  學生：</w:t>
            </w:r>
            <w:r>
              <w:rPr>
                <w:rFonts w:ascii="標楷體" w:eastAsia="標楷體" w:hAnsi="標楷體"/>
                <w:noProof/>
                <w:sz w:val="20"/>
                <w:szCs w:val="20"/>
              </w:rPr>
              <w:drawing>
                <wp:inline distT="0" distB="0" distL="0" distR="0" wp14:anchorId="6A501F86" wp14:editId="7BB75C68">
                  <wp:extent cx="182880" cy="91440"/>
                  <wp:effectExtent l="0" t="0" r="7620" b="3810"/>
                  <wp:docPr id="240" name="圖片 240"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ㄞˊ"/>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2880" cy="91440"/>
                          </a:xfrm>
                          <a:prstGeom prst="rect">
                            <a:avLst/>
                          </a:prstGeom>
                          <a:noFill/>
                          <a:ln>
                            <a:noFill/>
                          </a:ln>
                        </pic:spPr>
                      </pic:pic>
                    </a:graphicData>
                  </a:graphic>
                </wp:inline>
              </w:drawing>
            </w:r>
            <w:r w:rsidRPr="00E850DB">
              <w:rPr>
                <w:rFonts w:ascii="標楷體" w:eastAsia="標楷體" w:hAnsi="標楷體" w:hint="eastAsia"/>
                <w:sz w:val="20"/>
                <w:szCs w:val="20"/>
              </w:rPr>
              <w:t>會摎阿弟牯買……</w:t>
            </w:r>
            <w:r w:rsidRPr="00E850DB">
              <w:rPr>
                <w:rFonts w:ascii="標楷體" w:eastAsia="標楷體" w:hAnsi="標楷體" w:hint="eastAsia"/>
                <w:sz w:val="20"/>
                <w:szCs w:val="20"/>
              </w:rPr>
              <w:br/>
              <w:t xml:space="preserve">　　　　(我會幫阿弟牯買……)</w:t>
            </w:r>
            <w:r w:rsidRPr="00E850DB">
              <w:rPr>
                <w:rFonts w:ascii="標楷體" w:eastAsia="標楷體" w:hAnsi="標楷體" w:hint="eastAsia"/>
                <w:sz w:val="20"/>
                <w:szCs w:val="20"/>
              </w:rPr>
              <w:br/>
              <w:t xml:space="preserve">  ※學生自由發揮</w:t>
            </w:r>
            <w:r w:rsidRPr="00E850DB">
              <w:rPr>
                <w:rFonts w:ascii="標楷體" w:eastAsia="標楷體" w:hAnsi="標楷體" w:hint="eastAsia"/>
                <w:sz w:val="20"/>
                <w:szCs w:val="20"/>
              </w:rPr>
              <w:br/>
              <w:t>6.教師統整學生發表語句並領念。</w:t>
            </w:r>
            <w:r w:rsidRPr="00E850DB">
              <w:rPr>
                <w:rFonts w:ascii="標楷體" w:eastAsia="標楷體" w:hAnsi="標楷體" w:hint="eastAsia"/>
                <w:sz w:val="20"/>
                <w:szCs w:val="20"/>
              </w:rPr>
              <w:br/>
            </w:r>
            <w:r w:rsidRPr="00E850DB">
              <w:rPr>
                <w:rFonts w:ascii="標楷體" w:eastAsia="標楷體" w:hAnsi="標楷體" w:hint="eastAsia"/>
                <w:sz w:val="20"/>
                <w:szCs w:val="20"/>
              </w:rPr>
              <w:br/>
              <w:t>活動四：</w:t>
            </w:r>
            <w:r>
              <w:rPr>
                <w:rFonts w:ascii="標楷體" w:eastAsia="標楷體" w:hAnsi="標楷體"/>
                <w:noProof/>
                <w:sz w:val="20"/>
                <w:szCs w:val="20"/>
              </w:rPr>
              <w:drawing>
                <wp:inline distT="0" distB="0" distL="0" distR="0" wp14:anchorId="1ED63A23" wp14:editId="548B623A">
                  <wp:extent cx="182880" cy="91440"/>
                  <wp:effectExtent l="0" t="0" r="7620" b="3810"/>
                  <wp:docPr id="239" name="圖片 239"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ㄞˊ"/>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2880" cy="91440"/>
                          </a:xfrm>
                          <a:prstGeom prst="rect">
                            <a:avLst/>
                          </a:prstGeom>
                          <a:noFill/>
                          <a:ln>
                            <a:noFill/>
                          </a:ln>
                        </pic:spPr>
                      </pic:pic>
                    </a:graphicData>
                  </a:graphic>
                </wp:inline>
              </w:drawing>
            </w:r>
            <w:r w:rsidRPr="00E850DB">
              <w:rPr>
                <w:rFonts w:ascii="標楷體" w:eastAsia="標楷體" w:hAnsi="標楷體" w:hint="eastAsia"/>
                <w:sz w:val="20"/>
                <w:szCs w:val="20"/>
              </w:rPr>
              <w:t>會講一句話</w:t>
            </w:r>
            <w:r w:rsidRPr="00E850DB">
              <w:rPr>
                <w:rFonts w:ascii="標楷體" w:eastAsia="標楷體" w:hAnsi="標楷體" w:hint="eastAsia"/>
                <w:sz w:val="20"/>
                <w:szCs w:val="20"/>
              </w:rPr>
              <w:br/>
              <w:t>1.複習課文、活動二。</w:t>
            </w:r>
            <w:r w:rsidRPr="00E850DB">
              <w:rPr>
                <w:rFonts w:ascii="標楷體" w:eastAsia="標楷體" w:hAnsi="標楷體" w:hint="eastAsia"/>
                <w:sz w:val="20"/>
                <w:szCs w:val="20"/>
              </w:rPr>
              <w:br/>
              <w:t>2.教師將本頁的語句書寫在黑板上，並請學生拿出課本附件的語詞卡，全班做說話練習。</w:t>
            </w:r>
            <w:r w:rsidRPr="00E850DB">
              <w:rPr>
                <w:rFonts w:ascii="標楷體" w:eastAsia="標楷體" w:hAnsi="標楷體" w:hint="eastAsia"/>
                <w:sz w:val="20"/>
                <w:szCs w:val="20"/>
              </w:rPr>
              <w:br/>
              <w:t>3.教師領念基本句型，並解釋句型的意義，使學生熟悉基本句型。</w:t>
            </w:r>
            <w:r w:rsidRPr="00E850DB">
              <w:rPr>
                <w:rFonts w:ascii="標楷體" w:eastAsia="標楷體" w:hAnsi="標楷體" w:hint="eastAsia"/>
                <w:sz w:val="20"/>
                <w:szCs w:val="20"/>
              </w:rPr>
              <w:br/>
              <w:t>4.教師指導四組的問答說話練習，學生回答時，將所回答的零食語詞卡選出來。</w:t>
            </w:r>
            <w:r w:rsidRPr="00E850DB">
              <w:rPr>
                <w:rFonts w:ascii="標楷體" w:eastAsia="標楷體" w:hAnsi="標楷體" w:hint="eastAsia"/>
                <w:sz w:val="20"/>
                <w:szCs w:val="20"/>
              </w:rPr>
              <w:br/>
              <w:t>5.教師範念課本語句→領念→齊念→分組念→個別念。</w:t>
            </w:r>
            <w:r w:rsidRPr="00E850DB">
              <w:rPr>
                <w:rFonts w:ascii="標楷體" w:eastAsia="標楷體" w:hAnsi="標楷體" w:hint="eastAsia"/>
                <w:sz w:val="20"/>
                <w:szCs w:val="20"/>
              </w:rPr>
              <w:br/>
              <w:t>6.教師將學生分成兩人一組，做四組語句的對話練習。</w:t>
            </w:r>
          </w:p>
        </w:tc>
        <w:tc>
          <w:tcPr>
            <w:tcW w:w="567" w:type="dxa"/>
            <w:vAlign w:val="center"/>
          </w:tcPr>
          <w:p w14:paraId="2BFC48BF"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sz w:val="20"/>
                <w:szCs w:val="20"/>
              </w:rPr>
              <w:t>1</w:t>
            </w:r>
          </w:p>
        </w:tc>
        <w:tc>
          <w:tcPr>
            <w:tcW w:w="1134" w:type="dxa"/>
            <w:vAlign w:val="center"/>
          </w:tcPr>
          <w:p w14:paraId="087FA221"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napToGrid w:val="0"/>
                <w:kern w:val="0"/>
                <w:sz w:val="20"/>
                <w:szCs w:val="20"/>
              </w:rPr>
              <w:t>翰林版國小5上客家語</w:t>
            </w:r>
          </w:p>
          <w:p w14:paraId="237B7E31"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第二單元美食大賽</w:t>
            </w:r>
          </w:p>
          <w:p w14:paraId="53A4EC1A"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第三課運動會</w:t>
            </w:r>
          </w:p>
        </w:tc>
        <w:tc>
          <w:tcPr>
            <w:tcW w:w="1275" w:type="dxa"/>
            <w:vAlign w:val="center"/>
          </w:tcPr>
          <w:p w14:paraId="7902742A"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口頭報告</w:t>
            </w:r>
          </w:p>
          <w:p w14:paraId="6E2F5D7A"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角色扮演</w:t>
            </w:r>
          </w:p>
          <w:p w14:paraId="2A21F2A7" w14:textId="7777777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遊戲評量</w:t>
            </w:r>
          </w:p>
        </w:tc>
        <w:tc>
          <w:tcPr>
            <w:tcW w:w="709" w:type="dxa"/>
            <w:vAlign w:val="center"/>
          </w:tcPr>
          <w:p w14:paraId="7366C8B5" w14:textId="77777777" w:rsidR="00714C30" w:rsidRPr="00E850DB" w:rsidRDefault="00714C30" w:rsidP="008C1DD0">
            <w:pPr>
              <w:spacing w:line="0" w:lineRule="atLeast"/>
              <w:rPr>
                <w:rFonts w:ascii="標楷體" w:eastAsia="標楷體" w:hAnsi="標楷體"/>
                <w:sz w:val="20"/>
                <w:szCs w:val="20"/>
              </w:rPr>
            </w:pPr>
          </w:p>
        </w:tc>
      </w:tr>
      <w:tr w:rsidR="00714C30" w:rsidRPr="00A21746" w14:paraId="1B61E6D0" w14:textId="77777777" w:rsidTr="008C1DD0">
        <w:trPr>
          <w:cantSplit/>
          <w:trHeight w:val="10345"/>
        </w:trPr>
        <w:tc>
          <w:tcPr>
            <w:tcW w:w="1108" w:type="dxa"/>
            <w:textDirection w:val="tbRlV"/>
            <w:vAlign w:val="center"/>
          </w:tcPr>
          <w:p w14:paraId="1F6F99B8" w14:textId="77777777" w:rsidR="00714C30" w:rsidRPr="00384E2E" w:rsidRDefault="00714C30" w:rsidP="008C1DD0">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22~11:2</w:t>
            </w:r>
            <w:r w:rsidRPr="000360B5">
              <w:rPr>
                <w:rFonts w:ascii="標楷體" w:eastAsia="標楷體" w:hAnsi="標楷體"/>
                <w:color w:val="000000"/>
                <w:spacing w:val="-10"/>
                <w:sz w:val="20"/>
              </w:rPr>
              <w:t>8</w:t>
            </w:r>
            <w:r w:rsidRPr="000360B5">
              <w:rPr>
                <w:rFonts w:ascii="標楷體" w:eastAsia="標楷體" w:hAnsi="標楷體" w:hint="eastAsia"/>
                <w:spacing w:val="-10"/>
                <w:sz w:val="20"/>
              </w:rPr>
              <w:t>）</w:t>
            </w:r>
          </w:p>
        </w:tc>
        <w:tc>
          <w:tcPr>
            <w:tcW w:w="4983" w:type="dxa"/>
            <w:vAlign w:val="center"/>
          </w:tcPr>
          <w:p w14:paraId="1768FB04" w14:textId="77777777" w:rsidR="00714C30" w:rsidRPr="00E850DB" w:rsidRDefault="00714C30" w:rsidP="008C1DD0">
            <w:pPr>
              <w:spacing w:line="0" w:lineRule="atLeast"/>
              <w:rPr>
                <w:rFonts w:ascii="標楷體" w:eastAsia="標楷體" w:hAnsi="標楷體"/>
                <w:snapToGrid w:val="0"/>
                <w:kern w:val="0"/>
                <w:sz w:val="20"/>
                <w:szCs w:val="20"/>
              </w:rPr>
            </w:pPr>
            <w:smartTag w:uri="urn:schemas-microsoft-com:office:smarttags" w:element="chsdate">
              <w:smartTagPr>
                <w:attr w:name="Year" w:val="2001"/>
                <w:attr w:name="Month" w:val="2"/>
                <w:attr w:name="Day" w:val="1"/>
                <w:attr w:name="IsLunarDate" w:val="False"/>
                <w:attr w:name="IsROCDate" w:val="False"/>
              </w:smartTagPr>
              <w:r w:rsidRPr="00E850DB">
                <w:rPr>
                  <w:rFonts w:ascii="標楷體" w:eastAsia="標楷體" w:hAnsi="標楷體" w:hint="eastAsia"/>
                  <w:sz w:val="20"/>
                  <w:szCs w:val="20"/>
                </w:rPr>
                <w:t>1-2-1</w:t>
              </w:r>
            </w:smartTag>
            <w:r w:rsidRPr="00E850DB">
              <w:rPr>
                <w:rFonts w:ascii="標楷體" w:eastAsia="標楷體" w:hAnsi="標楷體" w:hint="eastAsia"/>
                <w:sz w:val="20"/>
                <w:szCs w:val="20"/>
              </w:rPr>
              <w:t>能聽出一段客語的重點。</w:t>
            </w:r>
            <w:r w:rsidRPr="00E850DB">
              <w:rPr>
                <w:rFonts w:ascii="標楷體" w:eastAsia="標楷體" w:hAnsi="標楷體" w:hint="eastAsia"/>
                <w:sz w:val="20"/>
                <w:szCs w:val="20"/>
              </w:rPr>
              <w:br/>
              <w:t>1-2-2能聽出客語中的新觀念。</w:t>
            </w:r>
            <w:r w:rsidRPr="00E850DB">
              <w:rPr>
                <w:rFonts w:ascii="標楷體" w:eastAsia="標楷體" w:hAnsi="標楷體" w:hint="eastAsia"/>
                <w:sz w:val="20"/>
                <w:szCs w:val="20"/>
              </w:rPr>
              <w:br/>
              <w:t>1-2-4能力求聆聽能力的不斷進步。</w:t>
            </w:r>
            <w:r w:rsidRPr="00E850DB">
              <w:rPr>
                <w:rFonts w:ascii="標楷體" w:eastAsia="標楷體" w:hAnsi="標楷體" w:hint="eastAsia"/>
                <w:sz w:val="20"/>
                <w:szCs w:val="20"/>
              </w:rPr>
              <w:br/>
              <w:t>1-2-9能使用收音機、錄音機、電視等工具收聽資訊。</w:t>
            </w:r>
            <w:r w:rsidRPr="00E850DB">
              <w:rPr>
                <w:rFonts w:ascii="標楷體" w:eastAsia="標楷體" w:hAnsi="標楷體" w:hint="eastAsia"/>
                <w:sz w:val="20"/>
                <w:szCs w:val="20"/>
              </w:rPr>
              <w:br/>
              <w:t>2-2-3能注意說話的快慢和音量的高低。</w:t>
            </w:r>
            <w:r w:rsidRPr="00E850DB">
              <w:rPr>
                <w:rFonts w:ascii="標楷體" w:eastAsia="標楷體" w:hAnsi="標楷體" w:hint="eastAsia"/>
                <w:sz w:val="20"/>
                <w:szCs w:val="20"/>
              </w:rPr>
              <w:br/>
              <w:t>2-2-4從語言活動中領悟道理從事生涯規劃。</w:t>
            </w:r>
            <w:r w:rsidRPr="00E850DB">
              <w:rPr>
                <w:rFonts w:ascii="標楷體" w:eastAsia="標楷體" w:hAnsi="標楷體" w:hint="eastAsia"/>
                <w:sz w:val="20"/>
                <w:szCs w:val="20"/>
              </w:rPr>
              <w:br/>
              <w:t>2-2-5能以流利的客家語口語表達意見。</w:t>
            </w:r>
            <w:r w:rsidRPr="00E850DB">
              <w:rPr>
                <w:rFonts w:ascii="標楷體" w:eastAsia="標楷體" w:hAnsi="標楷體" w:hint="eastAsia"/>
                <w:sz w:val="20"/>
                <w:szCs w:val="20"/>
              </w:rPr>
              <w:br/>
              <w:t>2-2-6能用尊重與關懷的態度與人交談。</w:t>
            </w:r>
            <w:r w:rsidRPr="00E850DB">
              <w:rPr>
                <w:rFonts w:ascii="標楷體" w:eastAsia="標楷體" w:hAnsi="標楷體" w:hint="eastAsia"/>
                <w:sz w:val="20"/>
                <w:szCs w:val="20"/>
              </w:rPr>
              <w:br/>
              <w:t>2-2-8能主持小組討論。</w:t>
            </w:r>
            <w:r w:rsidRPr="00E850DB">
              <w:rPr>
                <w:rFonts w:ascii="標楷體" w:eastAsia="標楷體" w:hAnsi="標楷體" w:hint="eastAsia"/>
                <w:sz w:val="20"/>
                <w:szCs w:val="20"/>
              </w:rPr>
              <w:br/>
              <w:t>2-2-10能以討論方式研究問題。</w:t>
            </w:r>
            <w:r w:rsidRPr="00E850DB">
              <w:rPr>
                <w:rFonts w:ascii="標楷體" w:eastAsia="標楷體" w:hAnsi="標楷體" w:hint="eastAsia"/>
                <w:sz w:val="20"/>
                <w:szCs w:val="20"/>
              </w:rPr>
              <w:br/>
              <w:t>2-2-11能透過交談討論提出獨立思考的見解。</w:t>
            </w:r>
            <w:r w:rsidRPr="00E850DB">
              <w:rPr>
                <w:rFonts w:ascii="標楷體" w:eastAsia="標楷體" w:hAnsi="標楷體" w:hint="eastAsia"/>
                <w:sz w:val="20"/>
                <w:szCs w:val="20"/>
              </w:rPr>
              <w:br/>
              <w:t>3-2-2能利用標音符號記錄聽到之語詞。</w:t>
            </w:r>
            <w:r w:rsidRPr="00E850DB">
              <w:rPr>
                <w:rFonts w:ascii="標楷體" w:eastAsia="標楷體" w:hAnsi="標楷體"/>
                <w:sz w:val="20"/>
                <w:szCs w:val="20"/>
              </w:rPr>
              <w:br/>
            </w:r>
            <w:r w:rsidRPr="00E850DB">
              <w:rPr>
                <w:rFonts w:ascii="標楷體" w:eastAsia="標楷體" w:hAnsi="標楷體" w:hint="eastAsia"/>
                <w:sz w:val="20"/>
                <w:szCs w:val="20"/>
              </w:rPr>
              <w:t>【性別平等教育】</w:t>
            </w:r>
            <w:smartTag w:uri="urn:schemas-microsoft-com:office:smarttags" w:element="chsdate">
              <w:smartTagPr>
                <w:attr w:name="Year" w:val="2002"/>
                <w:attr w:name="Month" w:val="3"/>
                <w:attr w:name="Day" w:val="5"/>
                <w:attr w:name="IsLunarDate" w:val="False"/>
                <w:attr w:name="IsROCDate" w:val="False"/>
              </w:smartTagPr>
              <w:r w:rsidRPr="00E850DB">
                <w:rPr>
                  <w:rFonts w:ascii="標楷體" w:eastAsia="標楷體" w:hAnsi="標楷體" w:hint="eastAsia"/>
                  <w:sz w:val="20"/>
                  <w:szCs w:val="20"/>
                </w:rPr>
                <w:t>2-3-5</w:t>
              </w:r>
            </w:smartTag>
            <w:r w:rsidRPr="00E850DB">
              <w:rPr>
                <w:rFonts w:ascii="標楷體" w:eastAsia="標楷體" w:hAnsi="標楷體" w:hint="eastAsia"/>
                <w:sz w:val="20"/>
                <w:szCs w:val="20"/>
              </w:rPr>
              <w:t>學習兩性團隊合作，積極參與活動。</w:t>
            </w:r>
          </w:p>
        </w:tc>
        <w:tc>
          <w:tcPr>
            <w:tcW w:w="5670" w:type="dxa"/>
            <w:vAlign w:val="center"/>
          </w:tcPr>
          <w:p w14:paraId="317293C2" w14:textId="7D52E2C4"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第二單元美食大賽</w:t>
            </w:r>
            <w:r w:rsidRPr="00E850DB">
              <w:rPr>
                <w:rFonts w:ascii="標楷體" w:eastAsia="標楷體" w:hAnsi="標楷體"/>
                <w:sz w:val="20"/>
                <w:szCs w:val="20"/>
              </w:rPr>
              <w:br/>
            </w:r>
            <w:r w:rsidRPr="00E850DB">
              <w:rPr>
                <w:rFonts w:ascii="標楷體" w:eastAsia="標楷體" w:hAnsi="標楷體" w:hint="eastAsia"/>
                <w:sz w:val="20"/>
                <w:szCs w:val="20"/>
              </w:rPr>
              <w:t>第三課運動會</w:t>
            </w:r>
            <w:r w:rsidRPr="00E850DB">
              <w:rPr>
                <w:rFonts w:ascii="標楷體" w:eastAsia="標楷體" w:hAnsi="標楷體"/>
                <w:sz w:val="20"/>
                <w:szCs w:val="20"/>
              </w:rPr>
              <w:br/>
            </w:r>
            <w:r w:rsidRPr="00E850DB">
              <w:rPr>
                <w:rFonts w:ascii="標楷體" w:eastAsia="標楷體" w:hAnsi="標楷體" w:hint="eastAsia"/>
                <w:sz w:val="20"/>
                <w:szCs w:val="20"/>
              </w:rPr>
              <w:t>活動五：看圖講話</w:t>
            </w:r>
            <w:r w:rsidRPr="00E850DB">
              <w:rPr>
                <w:rFonts w:ascii="標楷體" w:eastAsia="標楷體" w:hAnsi="標楷體" w:hint="eastAsia"/>
                <w:sz w:val="20"/>
                <w:szCs w:val="20"/>
              </w:rPr>
              <w:br/>
              <w:t>1.複習課文，活動二。</w:t>
            </w:r>
            <w:r w:rsidRPr="00E850DB">
              <w:rPr>
                <w:rFonts w:ascii="標楷體" w:eastAsia="標楷體" w:hAnsi="標楷體" w:hint="eastAsia"/>
                <w:sz w:val="20"/>
                <w:szCs w:val="20"/>
              </w:rPr>
              <w:br/>
              <w:t>2.教師將本頁看圖說話所需要用的語詞書寫於黑板上，並說明語詞意義及用法。</w:t>
            </w:r>
            <w:r w:rsidRPr="00E850DB">
              <w:rPr>
                <w:rFonts w:ascii="標楷體" w:eastAsia="標楷體" w:hAnsi="標楷體" w:hint="eastAsia"/>
                <w:sz w:val="20"/>
                <w:szCs w:val="20"/>
              </w:rPr>
              <w:br/>
              <w:t>3.指導學生用提示的五個語詞做看圖說話練習(對話式)。</w:t>
            </w:r>
            <w:r w:rsidRPr="00E850DB">
              <w:rPr>
                <w:rFonts w:ascii="標楷體" w:eastAsia="標楷體" w:hAnsi="標楷體" w:hint="eastAsia"/>
                <w:sz w:val="20"/>
                <w:szCs w:val="20"/>
              </w:rPr>
              <w:br/>
              <w:t>4.分組討論，內容由組員互相發表。</w:t>
            </w:r>
            <w:r w:rsidRPr="00E850DB">
              <w:rPr>
                <w:rFonts w:ascii="標楷體" w:eastAsia="標楷體" w:hAnsi="標楷體" w:hint="eastAsia"/>
                <w:sz w:val="20"/>
                <w:szCs w:val="20"/>
              </w:rPr>
              <w:br/>
              <w:t>5.各組推派兩位學生上臺發表對話內容。</w:t>
            </w:r>
            <w:r w:rsidRPr="00E850DB">
              <w:rPr>
                <w:rFonts w:ascii="標楷體" w:eastAsia="標楷體" w:hAnsi="標楷體" w:hint="eastAsia"/>
                <w:sz w:val="20"/>
                <w:szCs w:val="20"/>
              </w:rPr>
              <w:br/>
            </w:r>
            <w:r w:rsidRPr="00E850DB">
              <w:rPr>
                <w:rFonts w:ascii="標楷體" w:eastAsia="標楷體" w:hAnsi="標楷體" w:hint="eastAsia"/>
                <w:sz w:val="20"/>
                <w:szCs w:val="20"/>
              </w:rPr>
              <w:br/>
              <w:t>活動六：</w:t>
            </w:r>
            <w:r>
              <w:rPr>
                <w:rFonts w:ascii="標楷體" w:eastAsia="標楷體" w:hAnsi="標楷體"/>
                <w:noProof/>
                <w:sz w:val="20"/>
                <w:szCs w:val="20"/>
              </w:rPr>
              <w:drawing>
                <wp:inline distT="0" distB="0" distL="0" distR="0" wp14:anchorId="1B811E1E" wp14:editId="292B4DC2">
                  <wp:extent cx="182880" cy="91440"/>
                  <wp:effectExtent l="0" t="0" r="7620" b="3810"/>
                  <wp:docPr id="238" name="圖片 238"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ㄞˊ"/>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2880" cy="91440"/>
                          </a:xfrm>
                          <a:prstGeom prst="rect">
                            <a:avLst/>
                          </a:prstGeom>
                          <a:noFill/>
                          <a:ln>
                            <a:noFill/>
                          </a:ln>
                        </pic:spPr>
                      </pic:pic>
                    </a:graphicData>
                  </a:graphic>
                </wp:inline>
              </w:drawing>
            </w:r>
            <w:r w:rsidRPr="00E850DB">
              <w:rPr>
                <w:rFonts w:ascii="標楷體" w:eastAsia="標楷體" w:hAnsi="標楷體" w:hint="eastAsia"/>
                <w:sz w:val="20"/>
                <w:szCs w:val="20"/>
              </w:rPr>
              <w:t>會讀</w:t>
            </w:r>
            <w:r w:rsidRPr="00E850DB">
              <w:rPr>
                <w:rFonts w:ascii="標楷體" w:eastAsia="標楷體" w:hAnsi="標楷體" w:hint="eastAsia"/>
                <w:sz w:val="20"/>
                <w:szCs w:val="20"/>
              </w:rPr>
              <w:br/>
              <w:t>1.複習課文、活動二。</w:t>
            </w:r>
            <w:r w:rsidRPr="00E850DB">
              <w:rPr>
                <w:rFonts w:ascii="標楷體" w:eastAsia="標楷體" w:hAnsi="標楷體" w:hint="eastAsia"/>
                <w:sz w:val="20"/>
                <w:szCs w:val="20"/>
              </w:rPr>
              <w:br/>
              <w:t>2.教師指導學生正確入聲音【-g】的發音及嘴型。</w:t>
            </w:r>
            <w:r w:rsidRPr="00E850DB">
              <w:rPr>
                <w:rFonts w:ascii="標楷體" w:eastAsia="標楷體" w:hAnsi="標楷體" w:hint="eastAsia"/>
                <w:sz w:val="20"/>
                <w:szCs w:val="20"/>
              </w:rPr>
              <w:br/>
              <w:t>3.教師指導入聲音【-g】的字母書寫。</w:t>
            </w:r>
            <w:r w:rsidRPr="00E850DB">
              <w:rPr>
                <w:rFonts w:ascii="標楷體" w:eastAsia="標楷體" w:hAnsi="標楷體" w:hint="eastAsia"/>
                <w:sz w:val="20"/>
                <w:szCs w:val="20"/>
              </w:rPr>
              <w:br/>
              <w:t>4.教師解說入聲音(高入聲、低入聲)標音中聲調的標記位置及念法的差異。</w:t>
            </w:r>
            <w:r w:rsidRPr="00E850DB">
              <w:rPr>
                <w:rFonts w:ascii="標楷體" w:eastAsia="標楷體" w:hAnsi="標楷體" w:hint="eastAsia"/>
                <w:sz w:val="20"/>
                <w:szCs w:val="20"/>
              </w:rPr>
              <w:br/>
              <w:t>5.教師指導學生用音標拼讀語詞並領念。</w:t>
            </w:r>
            <w:r w:rsidRPr="00E850DB">
              <w:rPr>
                <w:rFonts w:ascii="標楷體" w:eastAsia="標楷體" w:hAnsi="標楷體" w:hint="eastAsia"/>
                <w:sz w:val="20"/>
                <w:szCs w:val="20"/>
              </w:rPr>
              <w:br/>
              <w:t>6.分組拼讀語詞→個別拼讀語詞。</w:t>
            </w:r>
            <w:r w:rsidRPr="00E850DB">
              <w:rPr>
                <w:rFonts w:ascii="標楷體" w:eastAsia="標楷體" w:hAnsi="標楷體" w:hint="eastAsia"/>
                <w:sz w:val="20"/>
                <w:szCs w:val="20"/>
              </w:rPr>
              <w:br/>
            </w:r>
            <w:r w:rsidRPr="00E850DB">
              <w:rPr>
                <w:rFonts w:ascii="標楷體" w:eastAsia="標楷體" w:hAnsi="標楷體" w:hint="eastAsia"/>
                <w:sz w:val="20"/>
                <w:szCs w:val="20"/>
              </w:rPr>
              <w:br/>
              <w:t>活動七：</w:t>
            </w:r>
            <w:r>
              <w:rPr>
                <w:rFonts w:ascii="標楷體" w:eastAsia="標楷體" w:hAnsi="標楷體"/>
                <w:noProof/>
                <w:sz w:val="20"/>
                <w:szCs w:val="20"/>
              </w:rPr>
              <w:drawing>
                <wp:inline distT="0" distB="0" distL="0" distR="0" wp14:anchorId="436D30BA" wp14:editId="7450337C">
                  <wp:extent cx="182880" cy="91440"/>
                  <wp:effectExtent l="0" t="0" r="7620" b="3810"/>
                  <wp:docPr id="237" name="圖片 237"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ㄞˊ"/>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2880" cy="91440"/>
                          </a:xfrm>
                          <a:prstGeom prst="rect">
                            <a:avLst/>
                          </a:prstGeom>
                          <a:noFill/>
                          <a:ln>
                            <a:noFill/>
                          </a:ln>
                        </pic:spPr>
                      </pic:pic>
                    </a:graphicData>
                  </a:graphic>
                </wp:inline>
              </w:drawing>
            </w:r>
            <w:r w:rsidRPr="00E850DB">
              <w:rPr>
                <w:rFonts w:ascii="標楷體" w:eastAsia="標楷體" w:hAnsi="標楷體" w:hint="eastAsia"/>
                <w:sz w:val="20"/>
                <w:szCs w:val="20"/>
              </w:rPr>
              <w:t>會讀</w:t>
            </w:r>
            <w:r w:rsidRPr="00E850DB">
              <w:rPr>
                <w:rFonts w:ascii="標楷體" w:eastAsia="標楷體" w:hAnsi="標楷體" w:hint="eastAsia"/>
                <w:sz w:val="20"/>
                <w:szCs w:val="20"/>
              </w:rPr>
              <w:br/>
              <w:t>1.教師說明活動內容。</w:t>
            </w:r>
            <w:r w:rsidRPr="00E850DB">
              <w:rPr>
                <w:rFonts w:ascii="標楷體" w:eastAsia="標楷體" w:hAnsi="標楷體" w:hint="eastAsia"/>
                <w:sz w:val="20"/>
                <w:szCs w:val="20"/>
              </w:rPr>
              <w:br/>
              <w:t>2.學生先聽教師念，再找出有【-g】入聲音的字打</w:t>
            </w:r>
            <w:r w:rsidRPr="00E850DB">
              <w:rPr>
                <w:rFonts w:ascii="標楷體" w:eastAsia="標楷體" w:hAnsi="標楷體" w:hint="eastAsia"/>
                <w:sz w:val="20"/>
                <w:szCs w:val="20"/>
              </w:rPr>
              <w:sym w:font="Wingdings 2" w:char="F050"/>
            </w:r>
            <w:r w:rsidRPr="00E850DB">
              <w:rPr>
                <w:rFonts w:ascii="標楷體" w:eastAsia="標楷體" w:hAnsi="標楷體" w:hint="eastAsia"/>
                <w:sz w:val="20"/>
                <w:szCs w:val="20"/>
              </w:rPr>
              <w:t>。</w:t>
            </w:r>
            <w:r w:rsidRPr="00E850DB">
              <w:rPr>
                <w:rFonts w:ascii="標楷體" w:eastAsia="標楷體" w:hAnsi="標楷體" w:hint="eastAsia"/>
                <w:sz w:val="20"/>
                <w:szCs w:val="20"/>
              </w:rPr>
              <w:br/>
              <w:t>3.教師領念語詞，分析標音結構。</w:t>
            </w:r>
          </w:p>
          <w:p w14:paraId="139B4203"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sz w:val="20"/>
                <w:szCs w:val="20"/>
              </w:rPr>
              <w:t>4.活動進行後， 學生自評， 學生能在「腳」、「樂」、「客」、「赤」、「鹿」、「竹」字下方打者，教師給予鼓勵。</w:t>
            </w:r>
          </w:p>
          <w:p w14:paraId="464019F9" w14:textId="7777777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sz w:val="20"/>
                <w:szCs w:val="20"/>
              </w:rPr>
              <w:t>5.教師領念語詞，學生跟念，教師再行個別指導。</w:t>
            </w:r>
          </w:p>
        </w:tc>
        <w:tc>
          <w:tcPr>
            <w:tcW w:w="567" w:type="dxa"/>
            <w:vAlign w:val="center"/>
          </w:tcPr>
          <w:p w14:paraId="243137BB"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sz w:val="20"/>
                <w:szCs w:val="20"/>
              </w:rPr>
              <w:t>1</w:t>
            </w:r>
          </w:p>
        </w:tc>
        <w:tc>
          <w:tcPr>
            <w:tcW w:w="1134" w:type="dxa"/>
            <w:vAlign w:val="center"/>
          </w:tcPr>
          <w:p w14:paraId="0F33C559"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napToGrid w:val="0"/>
                <w:kern w:val="0"/>
                <w:sz w:val="20"/>
                <w:szCs w:val="20"/>
              </w:rPr>
              <w:t>翰林版國小5上客家語</w:t>
            </w:r>
          </w:p>
          <w:p w14:paraId="50269497"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第二單元美食大賽</w:t>
            </w:r>
          </w:p>
          <w:p w14:paraId="731F339A"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第三課運動會</w:t>
            </w:r>
          </w:p>
        </w:tc>
        <w:tc>
          <w:tcPr>
            <w:tcW w:w="1275" w:type="dxa"/>
            <w:vAlign w:val="center"/>
          </w:tcPr>
          <w:p w14:paraId="0F0B977B" w14:textId="7777777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拼音練習</w:t>
            </w:r>
          </w:p>
        </w:tc>
        <w:tc>
          <w:tcPr>
            <w:tcW w:w="709" w:type="dxa"/>
            <w:vAlign w:val="center"/>
          </w:tcPr>
          <w:p w14:paraId="4ABEF8F7" w14:textId="77777777" w:rsidR="00714C30" w:rsidRPr="00E850DB" w:rsidRDefault="00714C30" w:rsidP="008C1DD0">
            <w:pPr>
              <w:spacing w:line="0" w:lineRule="atLeast"/>
              <w:rPr>
                <w:rFonts w:ascii="標楷體" w:eastAsia="標楷體" w:hAnsi="標楷體"/>
                <w:sz w:val="20"/>
                <w:szCs w:val="20"/>
              </w:rPr>
            </w:pPr>
          </w:p>
        </w:tc>
      </w:tr>
      <w:tr w:rsidR="00714C30" w:rsidRPr="00A21746" w14:paraId="20044315" w14:textId="77777777" w:rsidTr="008C1DD0">
        <w:trPr>
          <w:cantSplit/>
          <w:trHeight w:val="10345"/>
        </w:trPr>
        <w:tc>
          <w:tcPr>
            <w:tcW w:w="1108" w:type="dxa"/>
            <w:textDirection w:val="tbRlV"/>
            <w:vAlign w:val="center"/>
          </w:tcPr>
          <w:p w14:paraId="15E06D31" w14:textId="77777777" w:rsidR="00714C30" w:rsidRPr="00384E2E" w:rsidRDefault="00714C30" w:rsidP="008C1DD0">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29~12:05</w:t>
            </w:r>
            <w:r w:rsidRPr="000360B5">
              <w:rPr>
                <w:rFonts w:ascii="標楷體" w:eastAsia="標楷體" w:hAnsi="標楷體" w:hint="eastAsia"/>
                <w:spacing w:val="-10"/>
                <w:sz w:val="20"/>
              </w:rPr>
              <w:t>）</w:t>
            </w:r>
          </w:p>
        </w:tc>
        <w:tc>
          <w:tcPr>
            <w:tcW w:w="4983" w:type="dxa"/>
            <w:vAlign w:val="center"/>
          </w:tcPr>
          <w:p w14:paraId="5DC9AA0B" w14:textId="77777777" w:rsidR="00714C30" w:rsidRPr="00E850DB" w:rsidRDefault="00714C30" w:rsidP="008C1DD0">
            <w:pPr>
              <w:spacing w:line="0" w:lineRule="atLeast"/>
              <w:rPr>
                <w:rFonts w:ascii="標楷體" w:eastAsia="標楷體" w:hAnsi="標楷體"/>
                <w:snapToGrid w:val="0"/>
                <w:kern w:val="0"/>
                <w:sz w:val="20"/>
                <w:szCs w:val="20"/>
              </w:rPr>
            </w:pPr>
            <w:smartTag w:uri="urn:schemas-microsoft-com:office:smarttags" w:element="chsdate">
              <w:smartTagPr>
                <w:attr w:name="Year" w:val="2001"/>
                <w:attr w:name="Month" w:val="2"/>
                <w:attr w:name="Day" w:val="2"/>
                <w:attr w:name="IsLunarDate" w:val="False"/>
                <w:attr w:name="IsROCDate" w:val="False"/>
              </w:smartTagPr>
              <w:r w:rsidRPr="00E850DB">
                <w:rPr>
                  <w:rFonts w:ascii="標楷體" w:eastAsia="標楷體" w:hAnsi="標楷體" w:hint="eastAsia"/>
                  <w:sz w:val="20"/>
                  <w:szCs w:val="20"/>
                </w:rPr>
                <w:t>1-2-2</w:t>
              </w:r>
            </w:smartTag>
            <w:r w:rsidRPr="00E850DB">
              <w:rPr>
                <w:rFonts w:ascii="標楷體" w:eastAsia="標楷體" w:hAnsi="標楷體" w:hint="eastAsia"/>
                <w:sz w:val="20"/>
                <w:szCs w:val="20"/>
              </w:rPr>
              <w:t>能聽出客語中的新觀念。</w:t>
            </w:r>
            <w:r w:rsidRPr="00E850DB">
              <w:rPr>
                <w:rFonts w:ascii="標楷體" w:eastAsia="標楷體" w:hAnsi="標楷體" w:hint="eastAsia"/>
                <w:sz w:val="20"/>
                <w:szCs w:val="20"/>
              </w:rPr>
              <w:br/>
              <w:t>1-2-4能力求聆聽能力的不斷進步。</w:t>
            </w:r>
            <w:r w:rsidRPr="00E850DB">
              <w:rPr>
                <w:rFonts w:ascii="標楷體" w:eastAsia="標楷體" w:hAnsi="標楷體" w:hint="eastAsia"/>
                <w:sz w:val="20"/>
                <w:szCs w:val="20"/>
              </w:rPr>
              <w:br/>
              <w:t>1-2-5能了解客家話的特殊用法。</w:t>
            </w:r>
            <w:r w:rsidRPr="00E850DB">
              <w:rPr>
                <w:rFonts w:ascii="標楷體" w:eastAsia="標楷體" w:hAnsi="標楷體" w:hint="eastAsia"/>
                <w:sz w:val="20"/>
                <w:szCs w:val="20"/>
              </w:rPr>
              <w:br/>
              <w:t>1-2-6養成良好的聆聽態度凝神靜聽適時反應。</w:t>
            </w:r>
            <w:r w:rsidRPr="00E850DB">
              <w:rPr>
                <w:rFonts w:ascii="標楷體" w:eastAsia="標楷體" w:hAnsi="標楷體" w:hint="eastAsia"/>
                <w:sz w:val="20"/>
                <w:szCs w:val="20"/>
              </w:rPr>
              <w:br/>
              <w:t>1-2-10培養藉由訪問聽取資訊以蒐集材料的方法和習慣。</w:t>
            </w:r>
            <w:r w:rsidRPr="00E850DB">
              <w:rPr>
                <w:rFonts w:ascii="標楷體" w:eastAsia="標楷體" w:hAnsi="標楷體" w:hint="eastAsia"/>
                <w:sz w:val="20"/>
                <w:szCs w:val="20"/>
              </w:rPr>
              <w:br/>
              <w:t>1-2-11能把聽到的訊息，經獨立思考想出解決問題的方法。</w:t>
            </w:r>
            <w:r w:rsidRPr="00E850DB">
              <w:rPr>
                <w:rFonts w:ascii="標楷體" w:eastAsia="標楷體" w:hAnsi="標楷體" w:hint="eastAsia"/>
                <w:sz w:val="20"/>
                <w:szCs w:val="20"/>
              </w:rPr>
              <w:br/>
              <w:t>2-2-1能使用客語自由交談。</w:t>
            </w:r>
            <w:r w:rsidRPr="00E850DB">
              <w:rPr>
                <w:rFonts w:ascii="標楷體" w:eastAsia="標楷體" w:hAnsi="標楷體" w:hint="eastAsia"/>
                <w:sz w:val="20"/>
                <w:szCs w:val="20"/>
              </w:rPr>
              <w:br/>
              <w:t>2-2-3能注意說話的快慢和音量的高低。</w:t>
            </w:r>
            <w:r w:rsidRPr="00E850DB">
              <w:rPr>
                <w:rFonts w:ascii="標楷體" w:eastAsia="標楷體" w:hAnsi="標楷體" w:hint="eastAsia"/>
                <w:sz w:val="20"/>
                <w:szCs w:val="20"/>
              </w:rPr>
              <w:br/>
              <w:t>2-2-4從語言活動中領悟道理從事生涯規劃。</w:t>
            </w:r>
            <w:r w:rsidRPr="00E850DB">
              <w:rPr>
                <w:rFonts w:ascii="標楷體" w:eastAsia="標楷體" w:hAnsi="標楷體" w:hint="eastAsia"/>
                <w:sz w:val="20"/>
                <w:szCs w:val="20"/>
              </w:rPr>
              <w:br/>
              <w:t>2-2-5能以流利的客家語口語表達意見。</w:t>
            </w:r>
            <w:r w:rsidRPr="00E850DB">
              <w:rPr>
                <w:rFonts w:ascii="標楷體" w:eastAsia="標楷體" w:hAnsi="標楷體" w:hint="eastAsia"/>
                <w:sz w:val="20"/>
                <w:szCs w:val="20"/>
              </w:rPr>
              <w:br/>
              <w:t>2-2-6能用尊重與關懷的態度與人交談。</w:t>
            </w:r>
            <w:r w:rsidRPr="00E850DB">
              <w:rPr>
                <w:rFonts w:ascii="標楷體" w:eastAsia="標楷體" w:hAnsi="標楷體" w:hint="eastAsia"/>
                <w:sz w:val="20"/>
                <w:szCs w:val="20"/>
              </w:rPr>
              <w:br/>
              <w:t>2-2-11能透過交談討論提出獨立思考的見解。</w:t>
            </w:r>
            <w:r w:rsidRPr="00E850DB">
              <w:rPr>
                <w:rFonts w:ascii="標楷體" w:eastAsia="標楷體" w:hAnsi="標楷體" w:hint="eastAsia"/>
                <w:sz w:val="20"/>
                <w:szCs w:val="20"/>
              </w:rPr>
              <w:br/>
              <w:t>3-2-2能利用標音符號記錄聽到之語詞。</w:t>
            </w:r>
            <w:r w:rsidRPr="00E850DB">
              <w:rPr>
                <w:rFonts w:ascii="標楷體" w:eastAsia="標楷體" w:hAnsi="標楷體"/>
                <w:sz w:val="20"/>
                <w:szCs w:val="20"/>
              </w:rPr>
              <w:br/>
            </w:r>
            <w:r w:rsidRPr="00E850DB">
              <w:rPr>
                <w:rFonts w:ascii="標楷體" w:eastAsia="標楷體" w:hAnsi="標楷體" w:hint="eastAsia"/>
                <w:sz w:val="20"/>
                <w:szCs w:val="20"/>
              </w:rPr>
              <w:t>【性別平等教育】</w:t>
            </w:r>
            <w:smartTag w:uri="urn:schemas-microsoft-com:office:smarttags" w:element="chsdate">
              <w:smartTagPr>
                <w:attr w:name="Year" w:val="2002"/>
                <w:attr w:name="Month" w:val="3"/>
                <w:attr w:name="Day" w:val="5"/>
                <w:attr w:name="IsLunarDate" w:val="False"/>
                <w:attr w:name="IsROCDate" w:val="False"/>
              </w:smartTagPr>
              <w:r w:rsidRPr="00E850DB">
                <w:rPr>
                  <w:rFonts w:ascii="標楷體" w:eastAsia="標楷體" w:hAnsi="標楷體" w:hint="eastAsia"/>
                  <w:sz w:val="20"/>
                  <w:szCs w:val="20"/>
                </w:rPr>
                <w:t>2-3-5</w:t>
              </w:r>
            </w:smartTag>
            <w:r w:rsidRPr="00E850DB">
              <w:rPr>
                <w:rFonts w:ascii="標楷體" w:eastAsia="標楷體" w:hAnsi="標楷體" w:hint="eastAsia"/>
                <w:sz w:val="20"/>
                <w:szCs w:val="20"/>
              </w:rPr>
              <w:t>學習兩性團隊合作，積極參與活動。</w:t>
            </w:r>
          </w:p>
        </w:tc>
        <w:tc>
          <w:tcPr>
            <w:tcW w:w="5670" w:type="dxa"/>
            <w:vAlign w:val="center"/>
          </w:tcPr>
          <w:p w14:paraId="1C8D5F82" w14:textId="7777777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第二單元美食大賽</w:t>
            </w:r>
            <w:r w:rsidRPr="00E850DB">
              <w:rPr>
                <w:rFonts w:ascii="標楷體" w:eastAsia="標楷體" w:hAnsi="標楷體"/>
                <w:sz w:val="20"/>
                <w:szCs w:val="20"/>
              </w:rPr>
              <w:br/>
            </w:r>
            <w:r w:rsidRPr="00E850DB">
              <w:rPr>
                <w:rFonts w:ascii="標楷體" w:eastAsia="標楷體" w:hAnsi="標楷體" w:hint="eastAsia"/>
                <w:sz w:val="20"/>
                <w:szCs w:val="20"/>
              </w:rPr>
              <w:t>第四課遶夜市</w:t>
            </w:r>
            <w:r w:rsidRPr="00E850DB">
              <w:rPr>
                <w:rFonts w:ascii="標楷體" w:eastAsia="標楷體" w:hAnsi="標楷體"/>
                <w:sz w:val="20"/>
                <w:szCs w:val="20"/>
              </w:rPr>
              <w:br/>
            </w:r>
            <w:r w:rsidRPr="00E850DB">
              <w:rPr>
                <w:rFonts w:ascii="標楷體" w:eastAsia="標楷體" w:hAnsi="標楷體" w:hint="eastAsia"/>
                <w:sz w:val="20"/>
                <w:szCs w:val="20"/>
              </w:rPr>
              <w:t>活動一：遶夜市</w:t>
            </w:r>
            <w:r w:rsidRPr="00E850DB">
              <w:rPr>
                <w:rFonts w:ascii="標楷體" w:eastAsia="標楷體" w:hAnsi="標楷體" w:hint="eastAsia"/>
                <w:sz w:val="20"/>
                <w:szCs w:val="20"/>
              </w:rPr>
              <w:br/>
              <w:t>1.教師請學生觀察課本情境圖並提問：</w:t>
            </w:r>
            <w:r w:rsidRPr="00E850DB">
              <w:rPr>
                <w:rFonts w:ascii="標楷體" w:eastAsia="標楷體" w:hAnsi="標楷體" w:hint="eastAsia"/>
                <w:sz w:val="20"/>
                <w:szCs w:val="20"/>
              </w:rPr>
              <w:br/>
              <w:t xml:space="preserve"> (1)圖項畫个係哪位？</w:t>
            </w:r>
            <w:r w:rsidRPr="00E850DB">
              <w:rPr>
                <w:rFonts w:ascii="標楷體" w:eastAsia="標楷體" w:hAnsi="標楷體" w:hint="eastAsia"/>
                <w:sz w:val="20"/>
                <w:szCs w:val="20"/>
              </w:rPr>
              <w:br/>
              <w:t xml:space="preserve"> (2)你識去過哪隻夜市？</w:t>
            </w:r>
            <w:r w:rsidRPr="00E850DB">
              <w:rPr>
                <w:rFonts w:ascii="標楷體" w:eastAsia="標楷體" w:hAnsi="標楷體" w:hint="eastAsia"/>
                <w:sz w:val="20"/>
                <w:szCs w:val="20"/>
              </w:rPr>
              <w:br/>
              <w:t xml:space="preserve"> (3)你摎(同)麼人去？</w:t>
            </w:r>
            <w:r w:rsidRPr="00E850DB">
              <w:rPr>
                <w:rFonts w:ascii="標楷體" w:eastAsia="標楷體" w:hAnsi="標楷體" w:hint="eastAsia"/>
                <w:sz w:val="20"/>
                <w:szCs w:val="20"/>
              </w:rPr>
              <w:br/>
              <w:t xml:space="preserve"> (4)在夜市底背肚，有賣哪兜食个東西？</w:t>
            </w:r>
            <w:r w:rsidRPr="00E850DB">
              <w:rPr>
                <w:rFonts w:ascii="標楷體" w:eastAsia="標楷體" w:hAnsi="標楷體" w:hint="eastAsia"/>
                <w:sz w:val="20"/>
                <w:szCs w:val="20"/>
              </w:rPr>
              <w:br/>
              <w:t xml:space="preserve"> (5)在夜市肚，有賣哪兜用个東西？</w:t>
            </w:r>
            <w:r w:rsidRPr="00E850DB">
              <w:rPr>
                <w:rFonts w:ascii="標楷體" w:eastAsia="標楷體" w:hAnsi="標楷體" w:hint="eastAsia"/>
                <w:sz w:val="20"/>
                <w:szCs w:val="20"/>
              </w:rPr>
              <w:br/>
              <w:t xml:space="preserve"> (6)在夜市，有哪兜做得分人搞个</w:t>
            </w:r>
            <w:r w:rsidRPr="00E850DB">
              <w:rPr>
                <w:rFonts w:ascii="標楷體" w:eastAsia="標楷體" w:hAnsi="標楷體"/>
                <w:sz w:val="20"/>
                <w:szCs w:val="20"/>
              </w:rPr>
              <w:t>店仔</w:t>
            </w:r>
            <w:r w:rsidRPr="00E850DB">
              <w:rPr>
                <w:rFonts w:ascii="標楷體" w:eastAsia="標楷體" w:hAnsi="標楷體" w:hint="eastAsia"/>
                <w:sz w:val="20"/>
                <w:szCs w:val="20"/>
              </w:rPr>
              <w:t>？</w:t>
            </w:r>
            <w:r w:rsidRPr="00E850DB">
              <w:rPr>
                <w:rFonts w:ascii="標楷體" w:eastAsia="標楷體" w:hAnsi="標楷體" w:hint="eastAsia"/>
                <w:sz w:val="20"/>
                <w:szCs w:val="20"/>
              </w:rPr>
              <w:br/>
              <w:t xml:space="preserve"> (7)你在夜市有食過麼个食物，味道仰般？</w:t>
            </w:r>
            <w:r w:rsidRPr="00E850DB">
              <w:rPr>
                <w:rFonts w:ascii="標楷體" w:eastAsia="標楷體" w:hAnsi="標楷體" w:hint="eastAsia"/>
                <w:sz w:val="20"/>
                <w:szCs w:val="20"/>
              </w:rPr>
              <w:br/>
              <w:t xml:space="preserve"> (8)在夜市，你有啉過麼个？</w:t>
            </w:r>
            <w:r w:rsidRPr="00E850DB">
              <w:rPr>
                <w:rFonts w:ascii="標楷體" w:eastAsia="標楷體" w:hAnsi="標楷體" w:hint="eastAsia"/>
                <w:sz w:val="20"/>
                <w:szCs w:val="20"/>
              </w:rPr>
              <w:br/>
              <w:t xml:space="preserve"> (9)你在夜市有買過麼个用品？</w:t>
            </w:r>
            <w:r w:rsidRPr="00E850DB">
              <w:rPr>
                <w:rFonts w:ascii="標楷體" w:eastAsia="標楷體" w:hAnsi="標楷體" w:hint="eastAsia"/>
                <w:sz w:val="20"/>
                <w:szCs w:val="20"/>
              </w:rPr>
              <w:br/>
              <w:t xml:space="preserve"> (10)你在夜市有搞過麼个遊戲？</w:t>
            </w:r>
            <w:r w:rsidRPr="00E850DB">
              <w:rPr>
                <w:rFonts w:ascii="標楷體" w:eastAsia="標楷體" w:hAnsi="標楷體" w:hint="eastAsia"/>
                <w:sz w:val="20"/>
                <w:szCs w:val="20"/>
              </w:rPr>
              <w:br/>
              <w:t xml:space="preserve"> (11)去遶夜市个感覺仰般？</w:t>
            </w:r>
            <w:r w:rsidRPr="00E850DB">
              <w:rPr>
                <w:rFonts w:ascii="標楷體" w:eastAsia="標楷體" w:hAnsi="標楷體" w:hint="eastAsia"/>
                <w:sz w:val="20"/>
                <w:szCs w:val="20"/>
              </w:rPr>
              <w:br/>
              <w:t>2.教師引導學生討論、發表，教師做統整。</w:t>
            </w:r>
            <w:r w:rsidRPr="00E850DB">
              <w:rPr>
                <w:rFonts w:ascii="標楷體" w:eastAsia="標楷體" w:hAnsi="標楷體" w:hint="eastAsia"/>
                <w:sz w:val="20"/>
                <w:szCs w:val="20"/>
              </w:rPr>
              <w:br/>
              <w:t>3.教師解釋課文大意、語意及課文語詞。</w:t>
            </w:r>
            <w:r w:rsidRPr="00E850DB">
              <w:rPr>
                <w:rFonts w:ascii="標楷體" w:eastAsia="標楷體" w:hAnsi="標楷體" w:hint="eastAsia"/>
                <w:sz w:val="20"/>
                <w:szCs w:val="20"/>
              </w:rPr>
              <w:br/>
              <w:t>4.教師領讀課文，範念→領念→齊念→分組念→個別念。</w:t>
            </w:r>
            <w:r w:rsidRPr="00E850DB">
              <w:rPr>
                <w:rFonts w:ascii="標楷體" w:eastAsia="標楷體" w:hAnsi="標楷體" w:hint="eastAsia"/>
                <w:sz w:val="20"/>
                <w:szCs w:val="20"/>
              </w:rPr>
              <w:br/>
              <w:t>5.教師進行課文說白節奏練習。</w:t>
            </w:r>
            <w:r w:rsidRPr="00E850DB">
              <w:rPr>
                <w:rFonts w:ascii="標楷體" w:eastAsia="標楷體" w:hAnsi="標楷體" w:hint="eastAsia"/>
                <w:sz w:val="20"/>
                <w:szCs w:val="20"/>
              </w:rPr>
              <w:br/>
              <w:t>6.播放教學CD讓學生聆聽，並跟著念唱。</w:t>
            </w:r>
          </w:p>
        </w:tc>
        <w:tc>
          <w:tcPr>
            <w:tcW w:w="567" w:type="dxa"/>
            <w:vAlign w:val="center"/>
          </w:tcPr>
          <w:p w14:paraId="7695CD33"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sz w:val="20"/>
                <w:szCs w:val="20"/>
              </w:rPr>
              <w:t>1</w:t>
            </w:r>
          </w:p>
        </w:tc>
        <w:tc>
          <w:tcPr>
            <w:tcW w:w="1134" w:type="dxa"/>
            <w:vAlign w:val="center"/>
          </w:tcPr>
          <w:p w14:paraId="6BEE0899"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napToGrid w:val="0"/>
                <w:kern w:val="0"/>
                <w:sz w:val="20"/>
                <w:szCs w:val="20"/>
              </w:rPr>
              <w:t>翰林版國小5上客家語</w:t>
            </w:r>
          </w:p>
          <w:p w14:paraId="25CCC527"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第二單元美食大賽</w:t>
            </w:r>
          </w:p>
          <w:p w14:paraId="3BB42E7A"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第四課遶夜市</w:t>
            </w:r>
          </w:p>
        </w:tc>
        <w:tc>
          <w:tcPr>
            <w:tcW w:w="1275" w:type="dxa"/>
            <w:vAlign w:val="center"/>
          </w:tcPr>
          <w:p w14:paraId="0A67D8D6" w14:textId="7777777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口頭討論</w:t>
            </w:r>
            <w:r w:rsidRPr="00E850DB">
              <w:rPr>
                <w:rFonts w:ascii="標楷體" w:eastAsia="標楷體" w:hAnsi="標楷體" w:hint="eastAsia"/>
                <w:sz w:val="20"/>
                <w:szCs w:val="20"/>
              </w:rPr>
              <w:br/>
            </w:r>
          </w:p>
        </w:tc>
        <w:tc>
          <w:tcPr>
            <w:tcW w:w="709" w:type="dxa"/>
            <w:vAlign w:val="center"/>
          </w:tcPr>
          <w:p w14:paraId="4CF64D67" w14:textId="77777777" w:rsidR="00714C30" w:rsidRPr="00E850DB" w:rsidRDefault="00714C30" w:rsidP="008C1DD0">
            <w:pPr>
              <w:spacing w:line="0" w:lineRule="atLeast"/>
              <w:rPr>
                <w:rFonts w:ascii="標楷體" w:eastAsia="標楷體" w:hAnsi="標楷體"/>
                <w:sz w:val="20"/>
                <w:szCs w:val="20"/>
              </w:rPr>
            </w:pPr>
          </w:p>
        </w:tc>
      </w:tr>
      <w:tr w:rsidR="00714C30" w:rsidRPr="00A21746" w14:paraId="3DABF0FA" w14:textId="77777777" w:rsidTr="008C1DD0">
        <w:trPr>
          <w:cantSplit/>
          <w:trHeight w:val="10345"/>
        </w:trPr>
        <w:tc>
          <w:tcPr>
            <w:tcW w:w="1108" w:type="dxa"/>
            <w:textDirection w:val="tbRlV"/>
            <w:vAlign w:val="center"/>
          </w:tcPr>
          <w:p w14:paraId="5E8E4E39" w14:textId="77777777" w:rsidR="00714C30" w:rsidRPr="00384E2E" w:rsidRDefault="00714C30" w:rsidP="008C1DD0">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十五</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06~12:12</w:t>
            </w:r>
            <w:r w:rsidRPr="000360B5">
              <w:rPr>
                <w:rFonts w:ascii="標楷體" w:eastAsia="標楷體" w:hAnsi="標楷體" w:hint="eastAsia"/>
                <w:spacing w:val="-10"/>
                <w:sz w:val="20"/>
              </w:rPr>
              <w:t>）</w:t>
            </w:r>
          </w:p>
        </w:tc>
        <w:tc>
          <w:tcPr>
            <w:tcW w:w="4983" w:type="dxa"/>
            <w:vAlign w:val="center"/>
          </w:tcPr>
          <w:p w14:paraId="145BD97F" w14:textId="77777777" w:rsidR="00714C30" w:rsidRPr="00E850DB" w:rsidRDefault="00714C30" w:rsidP="008C1DD0">
            <w:pPr>
              <w:spacing w:line="0" w:lineRule="atLeast"/>
              <w:rPr>
                <w:rFonts w:ascii="標楷體" w:eastAsia="標楷體" w:hAnsi="標楷體"/>
                <w:snapToGrid w:val="0"/>
                <w:kern w:val="0"/>
                <w:sz w:val="20"/>
                <w:szCs w:val="20"/>
              </w:rPr>
            </w:pPr>
            <w:smartTag w:uri="urn:schemas-microsoft-com:office:smarttags" w:element="chsdate">
              <w:smartTagPr>
                <w:attr w:name="IsROCDate" w:val="False"/>
                <w:attr w:name="IsLunarDate" w:val="False"/>
                <w:attr w:name="Day" w:val="2"/>
                <w:attr w:name="Month" w:val="2"/>
                <w:attr w:name="Year" w:val="2001"/>
              </w:smartTagPr>
              <w:r w:rsidRPr="00E850DB">
                <w:rPr>
                  <w:rFonts w:ascii="標楷體" w:eastAsia="標楷體" w:hAnsi="標楷體" w:hint="eastAsia"/>
                  <w:sz w:val="20"/>
                  <w:szCs w:val="20"/>
                </w:rPr>
                <w:t>1-2-2</w:t>
              </w:r>
            </w:smartTag>
            <w:r w:rsidRPr="00E850DB">
              <w:rPr>
                <w:rFonts w:ascii="標楷體" w:eastAsia="標楷體" w:hAnsi="標楷體" w:hint="eastAsia"/>
                <w:sz w:val="20"/>
                <w:szCs w:val="20"/>
              </w:rPr>
              <w:t>能聽出客語中的新觀念。</w:t>
            </w:r>
            <w:r w:rsidRPr="00E850DB">
              <w:rPr>
                <w:rFonts w:ascii="標楷體" w:eastAsia="標楷體" w:hAnsi="標楷體" w:hint="eastAsia"/>
                <w:sz w:val="20"/>
                <w:szCs w:val="20"/>
              </w:rPr>
              <w:br/>
              <w:t>1-2-4能力求聆聽能力的不斷進步。</w:t>
            </w:r>
            <w:r w:rsidRPr="00E850DB">
              <w:rPr>
                <w:rFonts w:ascii="標楷體" w:eastAsia="標楷體" w:hAnsi="標楷體" w:hint="eastAsia"/>
                <w:sz w:val="20"/>
                <w:szCs w:val="20"/>
              </w:rPr>
              <w:br/>
              <w:t>1-2-5能了解客家話的特殊用法。</w:t>
            </w:r>
            <w:r w:rsidRPr="00E850DB">
              <w:rPr>
                <w:rFonts w:ascii="標楷體" w:eastAsia="標楷體" w:hAnsi="標楷體" w:hint="eastAsia"/>
                <w:sz w:val="20"/>
                <w:szCs w:val="20"/>
              </w:rPr>
              <w:br/>
              <w:t>1-2-10培養藉由訪問聽取資訊以蒐集材料的方法和習慣。</w:t>
            </w:r>
            <w:r w:rsidRPr="00E850DB">
              <w:rPr>
                <w:rFonts w:ascii="標楷體" w:eastAsia="標楷體" w:hAnsi="標楷體" w:hint="eastAsia"/>
                <w:sz w:val="20"/>
                <w:szCs w:val="20"/>
              </w:rPr>
              <w:br/>
              <w:t>2-2-1能使用客語自由交談。</w:t>
            </w:r>
            <w:r w:rsidRPr="00E850DB">
              <w:rPr>
                <w:rFonts w:ascii="標楷體" w:eastAsia="標楷體" w:hAnsi="標楷體" w:hint="eastAsia"/>
                <w:sz w:val="20"/>
                <w:szCs w:val="20"/>
              </w:rPr>
              <w:br/>
              <w:t>2-2-3能注意說話的快慢和音量的高低。</w:t>
            </w:r>
            <w:r w:rsidRPr="00E850DB">
              <w:rPr>
                <w:rFonts w:ascii="標楷體" w:eastAsia="標楷體" w:hAnsi="標楷體" w:hint="eastAsia"/>
                <w:sz w:val="20"/>
                <w:szCs w:val="20"/>
              </w:rPr>
              <w:br/>
              <w:t>2-2-4從語言活動中領悟道理從事生涯規劃。</w:t>
            </w:r>
            <w:r w:rsidRPr="00E850DB">
              <w:rPr>
                <w:rFonts w:ascii="標楷體" w:eastAsia="標楷體" w:hAnsi="標楷體" w:hint="eastAsia"/>
                <w:sz w:val="20"/>
                <w:szCs w:val="20"/>
              </w:rPr>
              <w:br/>
              <w:t>2-2-5能以流利的客家語口語表達意見。</w:t>
            </w:r>
            <w:r w:rsidRPr="00E850DB">
              <w:rPr>
                <w:rFonts w:ascii="標楷體" w:eastAsia="標楷體" w:hAnsi="標楷體" w:hint="eastAsia"/>
                <w:sz w:val="20"/>
                <w:szCs w:val="20"/>
              </w:rPr>
              <w:br/>
              <w:t>2-2-6能用尊重與關懷的態度與人交談。</w:t>
            </w:r>
            <w:r w:rsidRPr="00E850DB">
              <w:rPr>
                <w:rFonts w:ascii="標楷體" w:eastAsia="標楷體" w:hAnsi="標楷體" w:hint="eastAsia"/>
                <w:sz w:val="20"/>
                <w:szCs w:val="20"/>
              </w:rPr>
              <w:br/>
              <w:t>2-2-8能主持小組討論。</w:t>
            </w:r>
            <w:r w:rsidRPr="00E850DB">
              <w:rPr>
                <w:rFonts w:ascii="標楷體" w:eastAsia="標楷體" w:hAnsi="標楷體" w:hint="eastAsia"/>
                <w:sz w:val="20"/>
                <w:szCs w:val="20"/>
              </w:rPr>
              <w:br/>
              <w:t>2-2-9能主動蒐集資訊提升語言能力充實說話內涵。</w:t>
            </w:r>
            <w:r w:rsidRPr="00E850DB">
              <w:rPr>
                <w:rFonts w:ascii="標楷體" w:eastAsia="標楷體" w:hAnsi="標楷體" w:hint="eastAsia"/>
                <w:sz w:val="20"/>
                <w:szCs w:val="20"/>
              </w:rPr>
              <w:br/>
              <w:t>2-2-10能以討論方式研究問題。</w:t>
            </w:r>
            <w:r w:rsidRPr="00E850DB">
              <w:rPr>
                <w:rFonts w:ascii="標楷體" w:eastAsia="標楷體" w:hAnsi="標楷體" w:hint="eastAsia"/>
                <w:sz w:val="20"/>
                <w:szCs w:val="20"/>
              </w:rPr>
              <w:br/>
              <w:t>2-2-11能透過交談討論提出獨立思考的見解。</w:t>
            </w:r>
            <w:r w:rsidRPr="00E850DB">
              <w:rPr>
                <w:rFonts w:ascii="標楷體" w:eastAsia="標楷體" w:hAnsi="標楷體" w:hint="eastAsia"/>
                <w:sz w:val="20"/>
                <w:szCs w:val="20"/>
              </w:rPr>
              <w:br/>
              <w:t>3-2-2能利用標音符號記錄聽到之語詞。</w:t>
            </w:r>
            <w:r w:rsidRPr="00E850DB">
              <w:rPr>
                <w:rFonts w:ascii="標楷體" w:eastAsia="標楷體" w:hAnsi="標楷體"/>
                <w:sz w:val="20"/>
                <w:szCs w:val="20"/>
              </w:rPr>
              <w:br/>
            </w:r>
            <w:r w:rsidRPr="00E850DB">
              <w:rPr>
                <w:rFonts w:ascii="標楷體" w:eastAsia="標楷體" w:hAnsi="標楷體" w:hint="eastAsia"/>
                <w:sz w:val="20"/>
                <w:szCs w:val="20"/>
              </w:rPr>
              <w:t>【性別平等教育】</w:t>
            </w:r>
            <w:smartTag w:uri="urn:schemas-microsoft-com:office:smarttags" w:element="chsdate">
              <w:smartTagPr>
                <w:attr w:name="IsROCDate" w:val="False"/>
                <w:attr w:name="IsLunarDate" w:val="False"/>
                <w:attr w:name="Day" w:val="5"/>
                <w:attr w:name="Month" w:val="3"/>
                <w:attr w:name="Year" w:val="2002"/>
              </w:smartTagPr>
              <w:r w:rsidRPr="00E850DB">
                <w:rPr>
                  <w:rFonts w:ascii="標楷體" w:eastAsia="標楷體" w:hAnsi="標楷體" w:hint="eastAsia"/>
                  <w:sz w:val="20"/>
                  <w:szCs w:val="20"/>
                </w:rPr>
                <w:t>2-3-5</w:t>
              </w:r>
            </w:smartTag>
            <w:r w:rsidRPr="00E850DB">
              <w:rPr>
                <w:rFonts w:ascii="標楷體" w:eastAsia="標楷體" w:hAnsi="標楷體" w:hint="eastAsia"/>
                <w:sz w:val="20"/>
                <w:szCs w:val="20"/>
              </w:rPr>
              <w:t>學習兩性團隊合作，積極參與活動。</w:t>
            </w:r>
          </w:p>
        </w:tc>
        <w:tc>
          <w:tcPr>
            <w:tcW w:w="5670" w:type="dxa"/>
            <w:vAlign w:val="center"/>
          </w:tcPr>
          <w:p w14:paraId="22B3891F" w14:textId="7777777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第二單元美食大賽</w:t>
            </w:r>
            <w:r w:rsidRPr="00E850DB">
              <w:rPr>
                <w:rFonts w:ascii="標楷體" w:eastAsia="標楷體" w:hAnsi="標楷體"/>
                <w:sz w:val="20"/>
                <w:szCs w:val="20"/>
              </w:rPr>
              <w:br/>
            </w:r>
            <w:r w:rsidRPr="00E850DB">
              <w:rPr>
                <w:rFonts w:ascii="標楷體" w:eastAsia="標楷體" w:hAnsi="標楷體" w:hint="eastAsia"/>
                <w:sz w:val="20"/>
                <w:szCs w:val="20"/>
              </w:rPr>
              <w:t>第四課遶夜市</w:t>
            </w:r>
            <w:r w:rsidRPr="00E850DB">
              <w:rPr>
                <w:rFonts w:ascii="標楷體" w:eastAsia="標楷體" w:hAnsi="標楷體"/>
                <w:sz w:val="20"/>
                <w:szCs w:val="20"/>
              </w:rPr>
              <w:br/>
            </w:r>
            <w:r w:rsidRPr="00E850DB">
              <w:rPr>
                <w:rFonts w:ascii="標楷體" w:eastAsia="標楷體" w:hAnsi="標楷體" w:hint="eastAsia"/>
                <w:sz w:val="20"/>
                <w:szCs w:val="20"/>
              </w:rPr>
              <w:t>活動二：</w:t>
            </w:r>
            <w:r w:rsidRPr="00E850DB">
              <w:rPr>
                <w:rFonts w:ascii="標楷體" w:eastAsia="標楷體" w:hAnsi="標楷體"/>
                <w:sz w:val="20"/>
                <w:szCs w:val="20"/>
              </w:rPr>
              <w:t>味緒</w:t>
            </w:r>
            <w:r w:rsidRPr="00E850DB">
              <w:rPr>
                <w:rFonts w:ascii="標楷體" w:eastAsia="標楷體" w:hAnsi="標楷體" w:hint="eastAsia"/>
                <w:sz w:val="20"/>
                <w:szCs w:val="20"/>
              </w:rPr>
              <w:br/>
              <w:t>1.複習課文及說白節奏。</w:t>
            </w:r>
            <w:r w:rsidRPr="00E850DB">
              <w:rPr>
                <w:rFonts w:ascii="標楷體" w:eastAsia="標楷體" w:hAnsi="標楷體" w:hint="eastAsia"/>
                <w:sz w:val="20"/>
                <w:szCs w:val="20"/>
              </w:rPr>
              <w:br/>
              <w:t>2.教師提問。</w:t>
            </w:r>
            <w:r w:rsidRPr="00E850DB">
              <w:rPr>
                <w:rFonts w:ascii="標楷體" w:eastAsia="標楷體" w:hAnsi="標楷體" w:hint="eastAsia"/>
                <w:sz w:val="20"/>
                <w:szCs w:val="20"/>
              </w:rPr>
              <w:br/>
              <w:t>3.教師依據學生的回答，逐一將味道的語詞書寫在黑板上。</w:t>
            </w:r>
            <w:r w:rsidRPr="00E850DB">
              <w:rPr>
                <w:rFonts w:ascii="標楷體" w:eastAsia="標楷體" w:hAnsi="標楷體" w:hint="eastAsia"/>
                <w:sz w:val="20"/>
                <w:szCs w:val="20"/>
              </w:rPr>
              <w:br/>
              <w:t>4.教師領讀語詞，並說明「苦篤篤仔」、「甜滋滋仔」、「酸糾糾仔」、「鹹蒂蒂仔」、「辣啾啾仔」等味道疊字形容詞名稱。</w:t>
            </w:r>
            <w:r w:rsidRPr="00E850DB">
              <w:rPr>
                <w:rFonts w:ascii="標楷體" w:eastAsia="標楷體" w:hAnsi="標楷體" w:hint="eastAsia"/>
                <w:sz w:val="20"/>
                <w:szCs w:val="20"/>
              </w:rPr>
              <w:br/>
              <w:t>5.教師領讀語詞，範念→領念→齊念→分組念→個別念。</w:t>
            </w:r>
            <w:r w:rsidRPr="00E850DB">
              <w:rPr>
                <w:rFonts w:ascii="標楷體" w:eastAsia="標楷體" w:hAnsi="標楷體" w:hint="eastAsia"/>
                <w:sz w:val="20"/>
                <w:szCs w:val="20"/>
              </w:rPr>
              <w:br/>
              <w:t>6.請全班念得特別好的學生站起來做示範，或帶全班念。</w:t>
            </w:r>
            <w:r w:rsidRPr="00E850DB">
              <w:rPr>
                <w:rFonts w:ascii="標楷體" w:eastAsia="標楷體" w:hAnsi="標楷體" w:hint="eastAsia"/>
                <w:sz w:val="20"/>
                <w:szCs w:val="20"/>
              </w:rPr>
              <w:br/>
              <w:t>7.教師請學生回家品嘗其他食物，並於下次上課時進行分享。</w:t>
            </w:r>
            <w:r w:rsidRPr="00E850DB">
              <w:rPr>
                <w:rFonts w:ascii="標楷體" w:eastAsia="標楷體" w:hAnsi="標楷體" w:hint="eastAsia"/>
                <w:sz w:val="20"/>
                <w:szCs w:val="20"/>
              </w:rPr>
              <w:br/>
            </w:r>
            <w:r w:rsidRPr="00E850DB">
              <w:rPr>
                <w:rFonts w:ascii="標楷體" w:eastAsia="標楷體" w:hAnsi="標楷體" w:hint="eastAsia"/>
                <w:sz w:val="20"/>
                <w:szCs w:val="20"/>
              </w:rPr>
              <w:br/>
              <w:t>活動三：</w:t>
            </w:r>
            <w:r w:rsidRPr="00E850DB">
              <w:rPr>
                <w:rFonts w:ascii="標楷體" w:eastAsia="標楷體" w:hAnsi="標楷體"/>
                <w:sz w:val="20"/>
                <w:szCs w:val="20"/>
              </w:rPr>
              <w:t>感覺</w:t>
            </w:r>
            <w:r w:rsidRPr="00E850DB">
              <w:rPr>
                <w:rFonts w:ascii="標楷體" w:eastAsia="標楷體" w:hAnsi="標楷體" w:hint="eastAsia"/>
                <w:sz w:val="20"/>
                <w:szCs w:val="20"/>
              </w:rPr>
              <w:br/>
              <w:t>1.複習課文及活動二。</w:t>
            </w:r>
            <w:r w:rsidRPr="00E850DB">
              <w:rPr>
                <w:rFonts w:ascii="標楷體" w:eastAsia="標楷體" w:hAnsi="標楷體" w:hint="eastAsia"/>
                <w:sz w:val="20"/>
                <w:szCs w:val="20"/>
              </w:rPr>
              <w:br/>
              <w:t>2.教師提問。</w:t>
            </w:r>
            <w:r w:rsidRPr="00E850DB">
              <w:rPr>
                <w:rFonts w:ascii="標楷體" w:eastAsia="標楷體" w:hAnsi="標楷體" w:hint="eastAsia"/>
                <w:sz w:val="20"/>
                <w:szCs w:val="20"/>
              </w:rPr>
              <w:br/>
              <w:t>3.教師依據學生的回答，逐一將感覺的語詞書寫在黑板上。</w:t>
            </w:r>
            <w:r w:rsidRPr="00E850DB">
              <w:rPr>
                <w:rFonts w:ascii="標楷體" w:eastAsia="標楷體" w:hAnsi="標楷體" w:hint="eastAsia"/>
                <w:sz w:val="20"/>
                <w:szCs w:val="20"/>
              </w:rPr>
              <w:br/>
              <w:t>4.教師領讀語詞並說明「燒熝熝（仔）」、「冷咻咻」、「軟浥浥」、「硬確確」、「澀澀／澀鋸鋸」等感覺形容詞名稱。</w:t>
            </w:r>
            <w:r w:rsidRPr="00E850DB">
              <w:rPr>
                <w:rFonts w:ascii="標楷體" w:eastAsia="標楷體" w:hAnsi="標楷體" w:hint="eastAsia"/>
                <w:sz w:val="20"/>
                <w:szCs w:val="20"/>
              </w:rPr>
              <w:br/>
              <w:t>5.教師領讀語詞，範念→領念→齊念→分組念→個別念。</w:t>
            </w:r>
            <w:r w:rsidRPr="00E850DB">
              <w:rPr>
                <w:rFonts w:ascii="標楷體" w:eastAsia="標楷體" w:hAnsi="標楷體" w:hint="eastAsia"/>
                <w:sz w:val="20"/>
                <w:szCs w:val="20"/>
              </w:rPr>
              <w:br/>
              <w:t>6.請全班念的特別好的學生站起來做示範，或帶全班念。</w:t>
            </w:r>
            <w:r w:rsidRPr="00E850DB">
              <w:rPr>
                <w:rFonts w:ascii="標楷體" w:eastAsia="標楷體" w:hAnsi="標楷體" w:hint="eastAsia"/>
                <w:sz w:val="20"/>
                <w:szCs w:val="20"/>
              </w:rPr>
              <w:br/>
              <w:t>7.教師請學生回家體驗物品嘗、摸、聞之後的感覺，並於下次上課時，進行分享。</w:t>
            </w:r>
          </w:p>
        </w:tc>
        <w:tc>
          <w:tcPr>
            <w:tcW w:w="567" w:type="dxa"/>
            <w:vAlign w:val="center"/>
          </w:tcPr>
          <w:p w14:paraId="5CA035A3"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sz w:val="20"/>
                <w:szCs w:val="20"/>
              </w:rPr>
              <w:t>1</w:t>
            </w:r>
          </w:p>
        </w:tc>
        <w:tc>
          <w:tcPr>
            <w:tcW w:w="1134" w:type="dxa"/>
            <w:vAlign w:val="center"/>
          </w:tcPr>
          <w:p w14:paraId="0936A415"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napToGrid w:val="0"/>
                <w:kern w:val="0"/>
                <w:sz w:val="20"/>
                <w:szCs w:val="20"/>
              </w:rPr>
              <w:t>翰林版國小5上客家語</w:t>
            </w:r>
          </w:p>
          <w:p w14:paraId="10416265"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第二單元美食大賽</w:t>
            </w:r>
          </w:p>
          <w:p w14:paraId="376868FA"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第四課遶夜市</w:t>
            </w:r>
          </w:p>
        </w:tc>
        <w:tc>
          <w:tcPr>
            <w:tcW w:w="1275" w:type="dxa"/>
            <w:vAlign w:val="center"/>
          </w:tcPr>
          <w:p w14:paraId="3B8FFFB5" w14:textId="7777777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口頭討論</w:t>
            </w:r>
            <w:r w:rsidRPr="00E850DB">
              <w:rPr>
                <w:rFonts w:ascii="標楷體" w:eastAsia="標楷體" w:hAnsi="標楷體" w:hint="eastAsia"/>
                <w:sz w:val="20"/>
                <w:szCs w:val="20"/>
              </w:rPr>
              <w:br/>
              <w:t>遊戲評量</w:t>
            </w:r>
          </w:p>
        </w:tc>
        <w:tc>
          <w:tcPr>
            <w:tcW w:w="709" w:type="dxa"/>
            <w:vAlign w:val="center"/>
          </w:tcPr>
          <w:p w14:paraId="1E51A822" w14:textId="77777777" w:rsidR="00714C30" w:rsidRPr="00E850DB" w:rsidRDefault="00714C30" w:rsidP="008C1DD0">
            <w:pPr>
              <w:spacing w:line="0" w:lineRule="atLeast"/>
              <w:rPr>
                <w:rFonts w:ascii="標楷體" w:eastAsia="標楷體" w:hAnsi="標楷體"/>
                <w:sz w:val="20"/>
                <w:szCs w:val="20"/>
              </w:rPr>
            </w:pPr>
          </w:p>
        </w:tc>
      </w:tr>
      <w:tr w:rsidR="00714C30" w:rsidRPr="00A21746" w14:paraId="2F02CFD4" w14:textId="77777777" w:rsidTr="008C1DD0">
        <w:trPr>
          <w:cantSplit/>
          <w:trHeight w:val="10345"/>
        </w:trPr>
        <w:tc>
          <w:tcPr>
            <w:tcW w:w="1108" w:type="dxa"/>
            <w:textDirection w:val="tbRlV"/>
            <w:vAlign w:val="center"/>
          </w:tcPr>
          <w:p w14:paraId="08486B62" w14:textId="77777777" w:rsidR="00714C30" w:rsidRPr="00384E2E" w:rsidRDefault="00714C30" w:rsidP="008C1DD0">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13~12:19</w:t>
            </w:r>
            <w:r w:rsidRPr="000360B5">
              <w:rPr>
                <w:rFonts w:ascii="標楷體" w:eastAsia="標楷體" w:hAnsi="標楷體" w:hint="eastAsia"/>
                <w:spacing w:val="-10"/>
                <w:sz w:val="20"/>
              </w:rPr>
              <w:t>）</w:t>
            </w:r>
          </w:p>
        </w:tc>
        <w:tc>
          <w:tcPr>
            <w:tcW w:w="4983" w:type="dxa"/>
            <w:vAlign w:val="center"/>
          </w:tcPr>
          <w:p w14:paraId="5D4C49CB" w14:textId="77777777" w:rsidR="00714C30" w:rsidRPr="00E850DB" w:rsidRDefault="00714C30" w:rsidP="008C1DD0">
            <w:pPr>
              <w:spacing w:line="0" w:lineRule="atLeast"/>
              <w:rPr>
                <w:rFonts w:ascii="標楷體" w:eastAsia="標楷體" w:hAnsi="標楷體"/>
                <w:snapToGrid w:val="0"/>
                <w:kern w:val="0"/>
                <w:sz w:val="20"/>
                <w:szCs w:val="20"/>
              </w:rPr>
            </w:pPr>
            <w:smartTag w:uri="urn:schemas-microsoft-com:office:smarttags" w:element="chsdate">
              <w:smartTagPr>
                <w:attr w:name="Year" w:val="2001"/>
                <w:attr w:name="Month" w:val="2"/>
                <w:attr w:name="Day" w:val="1"/>
                <w:attr w:name="IsLunarDate" w:val="False"/>
                <w:attr w:name="IsROCDate" w:val="False"/>
              </w:smartTagPr>
              <w:r w:rsidRPr="00E850DB">
                <w:rPr>
                  <w:rFonts w:ascii="標楷體" w:eastAsia="標楷體" w:hAnsi="標楷體" w:hint="eastAsia"/>
                  <w:sz w:val="20"/>
                  <w:szCs w:val="20"/>
                </w:rPr>
                <w:t>1-2-1</w:t>
              </w:r>
            </w:smartTag>
            <w:r w:rsidRPr="00E850DB">
              <w:rPr>
                <w:rFonts w:ascii="標楷體" w:eastAsia="標楷體" w:hAnsi="標楷體" w:hint="eastAsia"/>
                <w:sz w:val="20"/>
                <w:szCs w:val="20"/>
              </w:rPr>
              <w:t>能聽出一段客語的重點。</w:t>
            </w:r>
            <w:r w:rsidRPr="00E850DB">
              <w:rPr>
                <w:rFonts w:ascii="標楷體" w:eastAsia="標楷體" w:hAnsi="標楷體" w:hint="eastAsia"/>
                <w:sz w:val="20"/>
                <w:szCs w:val="20"/>
              </w:rPr>
              <w:br/>
              <w:t>1-2-2能聽出客語中的新觀念。</w:t>
            </w:r>
            <w:r w:rsidRPr="00E850DB">
              <w:rPr>
                <w:rFonts w:ascii="標楷體" w:eastAsia="標楷體" w:hAnsi="標楷體" w:hint="eastAsia"/>
                <w:sz w:val="20"/>
                <w:szCs w:val="20"/>
              </w:rPr>
              <w:br/>
              <w:t>1-2-4能力求聆聽能力的不斷進步。</w:t>
            </w:r>
            <w:r w:rsidRPr="00E850DB">
              <w:rPr>
                <w:rFonts w:ascii="標楷體" w:eastAsia="標楷體" w:hAnsi="標楷體" w:hint="eastAsia"/>
                <w:sz w:val="20"/>
                <w:szCs w:val="20"/>
              </w:rPr>
              <w:br/>
              <w:t>1-2-5能了解客家話的特殊用法。</w:t>
            </w:r>
            <w:r w:rsidRPr="00E850DB">
              <w:rPr>
                <w:rFonts w:ascii="標楷體" w:eastAsia="標楷體" w:hAnsi="標楷體" w:hint="eastAsia"/>
                <w:sz w:val="20"/>
                <w:szCs w:val="20"/>
              </w:rPr>
              <w:br/>
              <w:t>1-2-6養成良好的聆聽態度凝神靜聽適時反應。</w:t>
            </w:r>
            <w:r w:rsidRPr="00E850DB">
              <w:rPr>
                <w:rFonts w:ascii="標楷體" w:eastAsia="標楷體" w:hAnsi="標楷體" w:hint="eastAsia"/>
                <w:sz w:val="20"/>
                <w:szCs w:val="20"/>
              </w:rPr>
              <w:br/>
              <w:t>1-2-10培養藉由訪問聽取資訊以蒐集材料的方法和習慣。</w:t>
            </w:r>
            <w:r w:rsidRPr="00E850DB">
              <w:rPr>
                <w:rFonts w:ascii="標楷體" w:eastAsia="標楷體" w:hAnsi="標楷體" w:hint="eastAsia"/>
                <w:sz w:val="20"/>
                <w:szCs w:val="20"/>
              </w:rPr>
              <w:br/>
              <w:t>1-2-11能把聽到的訊息，經獨立思考想出解決問題的方法。</w:t>
            </w:r>
            <w:r w:rsidRPr="00E850DB">
              <w:rPr>
                <w:rFonts w:ascii="標楷體" w:eastAsia="標楷體" w:hAnsi="標楷體" w:hint="eastAsia"/>
                <w:sz w:val="20"/>
                <w:szCs w:val="20"/>
              </w:rPr>
              <w:br/>
              <w:t>2-2-1能使用客語自由交談。</w:t>
            </w:r>
            <w:r w:rsidRPr="00E850DB">
              <w:rPr>
                <w:rFonts w:ascii="標楷體" w:eastAsia="標楷體" w:hAnsi="標楷體" w:hint="eastAsia"/>
                <w:sz w:val="20"/>
                <w:szCs w:val="20"/>
              </w:rPr>
              <w:br/>
              <w:t>2-2-5能以流利的客家語口語表達意見。</w:t>
            </w:r>
            <w:r w:rsidRPr="00E850DB">
              <w:rPr>
                <w:rFonts w:ascii="標楷體" w:eastAsia="標楷體" w:hAnsi="標楷體" w:hint="eastAsia"/>
                <w:sz w:val="20"/>
                <w:szCs w:val="20"/>
              </w:rPr>
              <w:br/>
              <w:t>2-2-6能用尊重與關懷的態度與人交談。</w:t>
            </w:r>
            <w:r w:rsidRPr="00E850DB">
              <w:rPr>
                <w:rFonts w:ascii="標楷體" w:eastAsia="標楷體" w:hAnsi="標楷體" w:hint="eastAsia"/>
                <w:sz w:val="20"/>
                <w:szCs w:val="20"/>
              </w:rPr>
              <w:br/>
              <w:t>2-2-8能主持小組討論。</w:t>
            </w:r>
            <w:r w:rsidRPr="00E850DB">
              <w:rPr>
                <w:rFonts w:ascii="標楷體" w:eastAsia="標楷體" w:hAnsi="標楷體" w:hint="eastAsia"/>
                <w:sz w:val="20"/>
                <w:szCs w:val="20"/>
              </w:rPr>
              <w:br/>
              <w:t>2-2-9能主動蒐集資訊提升語言能力充實說話內涵。</w:t>
            </w:r>
            <w:r w:rsidRPr="00E850DB">
              <w:rPr>
                <w:rFonts w:ascii="標楷體" w:eastAsia="標楷體" w:hAnsi="標楷體" w:hint="eastAsia"/>
                <w:sz w:val="20"/>
                <w:szCs w:val="20"/>
              </w:rPr>
              <w:br/>
              <w:t>2-2-10能以討論方式研究問題。</w:t>
            </w:r>
            <w:r w:rsidRPr="00E850DB">
              <w:rPr>
                <w:rFonts w:ascii="標楷體" w:eastAsia="標楷體" w:hAnsi="標楷體" w:hint="eastAsia"/>
                <w:sz w:val="20"/>
                <w:szCs w:val="20"/>
              </w:rPr>
              <w:br/>
              <w:t>2-2-11能透過交談討論提出獨立思考的見解。</w:t>
            </w:r>
            <w:r w:rsidRPr="00E850DB">
              <w:rPr>
                <w:rFonts w:ascii="標楷體" w:eastAsia="標楷體" w:hAnsi="標楷體"/>
                <w:sz w:val="20"/>
                <w:szCs w:val="20"/>
              </w:rPr>
              <w:br/>
            </w:r>
            <w:r w:rsidRPr="00E850DB">
              <w:rPr>
                <w:rFonts w:ascii="標楷體" w:eastAsia="標楷體" w:hAnsi="標楷體" w:hint="eastAsia"/>
                <w:sz w:val="20"/>
                <w:szCs w:val="20"/>
              </w:rPr>
              <w:t>【性別平等教育】</w:t>
            </w:r>
            <w:smartTag w:uri="urn:schemas-microsoft-com:office:smarttags" w:element="chsdate">
              <w:smartTagPr>
                <w:attr w:name="Year" w:val="2002"/>
                <w:attr w:name="Month" w:val="3"/>
                <w:attr w:name="Day" w:val="5"/>
                <w:attr w:name="IsLunarDate" w:val="False"/>
                <w:attr w:name="IsROCDate" w:val="False"/>
              </w:smartTagPr>
              <w:r w:rsidRPr="00E850DB">
                <w:rPr>
                  <w:rFonts w:ascii="標楷體" w:eastAsia="標楷體" w:hAnsi="標楷體" w:hint="eastAsia"/>
                  <w:sz w:val="20"/>
                  <w:szCs w:val="20"/>
                </w:rPr>
                <w:t>2-3-5</w:t>
              </w:r>
            </w:smartTag>
            <w:r w:rsidRPr="00E850DB">
              <w:rPr>
                <w:rFonts w:ascii="標楷體" w:eastAsia="標楷體" w:hAnsi="標楷體" w:hint="eastAsia"/>
                <w:sz w:val="20"/>
                <w:szCs w:val="20"/>
              </w:rPr>
              <w:t>學習兩性團隊合作，積極參與活動。</w:t>
            </w:r>
          </w:p>
        </w:tc>
        <w:tc>
          <w:tcPr>
            <w:tcW w:w="5670" w:type="dxa"/>
            <w:vAlign w:val="center"/>
          </w:tcPr>
          <w:p w14:paraId="52B7DD9E" w14:textId="2D9CD5BD"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第二單元美食大賽</w:t>
            </w:r>
            <w:r w:rsidRPr="00E850DB">
              <w:rPr>
                <w:rFonts w:ascii="標楷體" w:eastAsia="標楷體" w:hAnsi="標楷體"/>
                <w:sz w:val="20"/>
                <w:szCs w:val="20"/>
              </w:rPr>
              <w:br/>
            </w:r>
            <w:r w:rsidRPr="00E850DB">
              <w:rPr>
                <w:rFonts w:ascii="標楷體" w:eastAsia="標楷體" w:hAnsi="標楷體" w:hint="eastAsia"/>
                <w:sz w:val="20"/>
                <w:szCs w:val="20"/>
              </w:rPr>
              <w:t>第四課遶夜市</w:t>
            </w:r>
            <w:r w:rsidRPr="00E850DB">
              <w:rPr>
                <w:rFonts w:ascii="標楷體" w:eastAsia="標楷體" w:hAnsi="標楷體"/>
                <w:sz w:val="20"/>
                <w:szCs w:val="20"/>
              </w:rPr>
              <w:br/>
            </w:r>
            <w:r w:rsidRPr="00E850DB">
              <w:rPr>
                <w:rFonts w:ascii="標楷體" w:eastAsia="標楷體" w:hAnsi="標楷體" w:hint="eastAsia"/>
                <w:sz w:val="20"/>
                <w:szCs w:val="20"/>
              </w:rPr>
              <w:t>活動四：</w:t>
            </w:r>
            <w:r>
              <w:rPr>
                <w:rFonts w:ascii="標楷體" w:eastAsia="標楷體" w:hAnsi="標楷體"/>
                <w:noProof/>
                <w:sz w:val="20"/>
                <w:szCs w:val="20"/>
              </w:rPr>
              <w:drawing>
                <wp:inline distT="0" distB="0" distL="0" distR="0" wp14:anchorId="4EF32284" wp14:editId="4F168298">
                  <wp:extent cx="182880" cy="91440"/>
                  <wp:effectExtent l="0" t="0" r="7620" b="3810"/>
                  <wp:docPr id="236" name="圖片 236"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ㄞˊ"/>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2880" cy="91440"/>
                          </a:xfrm>
                          <a:prstGeom prst="rect">
                            <a:avLst/>
                          </a:prstGeom>
                          <a:noFill/>
                          <a:ln>
                            <a:noFill/>
                          </a:ln>
                        </pic:spPr>
                      </pic:pic>
                    </a:graphicData>
                  </a:graphic>
                </wp:inline>
              </w:drawing>
            </w:r>
            <w:r w:rsidRPr="00E850DB">
              <w:rPr>
                <w:rFonts w:ascii="標楷體" w:eastAsia="標楷體" w:hAnsi="標楷體" w:hint="eastAsia"/>
                <w:sz w:val="20"/>
                <w:szCs w:val="20"/>
              </w:rPr>
              <w:t>會講一句話</w:t>
            </w:r>
            <w:r w:rsidRPr="00E850DB">
              <w:rPr>
                <w:rFonts w:ascii="標楷體" w:eastAsia="標楷體" w:hAnsi="標楷體" w:hint="eastAsia"/>
                <w:sz w:val="20"/>
                <w:szCs w:val="20"/>
              </w:rPr>
              <w:br/>
              <w:t>1.複習課文、活動二、活動三。</w:t>
            </w:r>
            <w:r w:rsidRPr="00E850DB">
              <w:rPr>
                <w:rFonts w:ascii="標楷體" w:eastAsia="標楷體" w:hAnsi="標楷體" w:hint="eastAsia"/>
                <w:sz w:val="20"/>
                <w:szCs w:val="20"/>
              </w:rPr>
              <w:br/>
              <w:t>2.教師將本頁練習說話的語句「～係～抑係～？」、「～係～毋係～。」書寫於黑板上，並請學生拿出課本附件的語詞卡，做說話練習。</w:t>
            </w:r>
            <w:r w:rsidRPr="00E850DB">
              <w:rPr>
                <w:rFonts w:ascii="標楷體" w:eastAsia="標楷體" w:hAnsi="標楷體" w:hint="eastAsia"/>
                <w:sz w:val="20"/>
                <w:szCs w:val="20"/>
              </w:rPr>
              <w:br/>
              <w:t>3.教師領念基本句型，並解釋句型的意義，使學生熟悉基本句型。</w:t>
            </w:r>
            <w:r w:rsidRPr="00E850DB">
              <w:rPr>
                <w:rFonts w:ascii="標楷體" w:eastAsia="標楷體" w:hAnsi="標楷體" w:hint="eastAsia"/>
                <w:sz w:val="20"/>
                <w:szCs w:val="20"/>
              </w:rPr>
              <w:br/>
              <w:t>4.教師指導問答對話練習，學生回答時，將所回答的感覺或味道語詞卡選出來。</w:t>
            </w:r>
            <w:r w:rsidRPr="00E850DB">
              <w:rPr>
                <w:rFonts w:ascii="標楷體" w:eastAsia="標楷體" w:hAnsi="標楷體" w:hint="eastAsia"/>
                <w:sz w:val="20"/>
                <w:szCs w:val="20"/>
              </w:rPr>
              <w:br/>
              <w:t>5.教師範念課本語詞→領念→齊念→分組念→個別念。</w:t>
            </w:r>
            <w:r w:rsidRPr="00E850DB">
              <w:rPr>
                <w:rFonts w:ascii="標楷體" w:eastAsia="標楷體" w:hAnsi="標楷體" w:hint="eastAsia"/>
                <w:sz w:val="20"/>
                <w:szCs w:val="20"/>
              </w:rPr>
              <w:br/>
              <w:t>6.教師指導學生利用課本下方的圖做替換語詞的句型練習。</w:t>
            </w:r>
            <w:r w:rsidRPr="00E850DB">
              <w:rPr>
                <w:rFonts w:ascii="標楷體" w:eastAsia="標楷體" w:hAnsi="標楷體" w:hint="eastAsia"/>
                <w:sz w:val="20"/>
                <w:szCs w:val="20"/>
              </w:rPr>
              <w:br/>
            </w:r>
            <w:r w:rsidRPr="00E850DB">
              <w:rPr>
                <w:rFonts w:ascii="標楷體" w:eastAsia="標楷體" w:hAnsi="標楷體" w:hint="eastAsia"/>
                <w:sz w:val="20"/>
                <w:szCs w:val="20"/>
              </w:rPr>
              <w:br/>
              <w:t>活動五：問答練習</w:t>
            </w:r>
            <w:r w:rsidRPr="00E850DB">
              <w:rPr>
                <w:rFonts w:ascii="標楷體" w:eastAsia="標楷體" w:hAnsi="標楷體" w:hint="eastAsia"/>
                <w:sz w:val="20"/>
                <w:szCs w:val="20"/>
              </w:rPr>
              <w:br/>
              <w:t>1.複習活動二、活動三。</w:t>
            </w:r>
            <w:r w:rsidRPr="00E850DB">
              <w:rPr>
                <w:rFonts w:ascii="標楷體" w:eastAsia="標楷體" w:hAnsi="標楷體" w:hint="eastAsia"/>
                <w:sz w:val="20"/>
                <w:szCs w:val="20"/>
              </w:rPr>
              <w:br/>
              <w:t>2.教師將本頁問答練習的語句「～食起來个感覺仰般？」、「～食起來～。」書寫在黑板上。</w:t>
            </w:r>
            <w:r w:rsidRPr="00E850DB">
              <w:rPr>
                <w:rFonts w:ascii="標楷體" w:eastAsia="標楷體" w:hAnsi="標楷體" w:hint="eastAsia"/>
                <w:sz w:val="20"/>
                <w:szCs w:val="20"/>
              </w:rPr>
              <w:br/>
              <w:t>3.教師指導問答對話練習，學生問答時，拿出附件的語詞卡輔助。</w:t>
            </w:r>
          </w:p>
        </w:tc>
        <w:tc>
          <w:tcPr>
            <w:tcW w:w="567" w:type="dxa"/>
            <w:vAlign w:val="center"/>
          </w:tcPr>
          <w:p w14:paraId="72BDCD50"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sz w:val="20"/>
                <w:szCs w:val="20"/>
              </w:rPr>
              <w:t>1</w:t>
            </w:r>
          </w:p>
        </w:tc>
        <w:tc>
          <w:tcPr>
            <w:tcW w:w="1134" w:type="dxa"/>
            <w:vAlign w:val="center"/>
          </w:tcPr>
          <w:p w14:paraId="767A6ADF"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napToGrid w:val="0"/>
                <w:kern w:val="0"/>
                <w:sz w:val="20"/>
                <w:szCs w:val="20"/>
              </w:rPr>
              <w:t>翰林版國小5上客家語</w:t>
            </w:r>
          </w:p>
          <w:p w14:paraId="5162F41B"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第二單元美食大賽</w:t>
            </w:r>
          </w:p>
          <w:p w14:paraId="5C3B9CD4"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第四課遶夜市</w:t>
            </w:r>
          </w:p>
        </w:tc>
        <w:tc>
          <w:tcPr>
            <w:tcW w:w="1275" w:type="dxa"/>
            <w:vAlign w:val="center"/>
          </w:tcPr>
          <w:p w14:paraId="75FC55DE" w14:textId="7777777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口頭討論</w:t>
            </w:r>
            <w:r w:rsidRPr="00E850DB">
              <w:rPr>
                <w:rFonts w:ascii="標楷體" w:eastAsia="標楷體" w:hAnsi="標楷體" w:hint="eastAsia"/>
                <w:sz w:val="20"/>
                <w:szCs w:val="20"/>
              </w:rPr>
              <w:br/>
              <w:t>遊戲評量</w:t>
            </w:r>
          </w:p>
        </w:tc>
        <w:tc>
          <w:tcPr>
            <w:tcW w:w="709" w:type="dxa"/>
            <w:vAlign w:val="center"/>
          </w:tcPr>
          <w:p w14:paraId="6C771238" w14:textId="77777777" w:rsidR="00714C30" w:rsidRPr="00E850DB" w:rsidRDefault="00714C30" w:rsidP="008C1DD0">
            <w:pPr>
              <w:spacing w:line="0" w:lineRule="atLeast"/>
              <w:rPr>
                <w:rFonts w:ascii="標楷體" w:eastAsia="標楷體" w:hAnsi="標楷體"/>
                <w:sz w:val="20"/>
                <w:szCs w:val="20"/>
              </w:rPr>
            </w:pPr>
          </w:p>
        </w:tc>
      </w:tr>
      <w:tr w:rsidR="00714C30" w:rsidRPr="00A21746" w14:paraId="7F45FDED" w14:textId="77777777" w:rsidTr="008C1DD0">
        <w:trPr>
          <w:cantSplit/>
          <w:trHeight w:val="10345"/>
        </w:trPr>
        <w:tc>
          <w:tcPr>
            <w:tcW w:w="1108" w:type="dxa"/>
            <w:textDirection w:val="tbRlV"/>
            <w:vAlign w:val="center"/>
          </w:tcPr>
          <w:p w14:paraId="19EBB7A2" w14:textId="77777777" w:rsidR="00714C30" w:rsidRPr="006216A3" w:rsidRDefault="00714C30" w:rsidP="008C1DD0">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12:20</w:t>
            </w:r>
            <w:r w:rsidRPr="000360B5">
              <w:rPr>
                <w:rFonts w:ascii="標楷體" w:eastAsia="標楷體" w:hAnsi="標楷體" w:hint="eastAsia"/>
                <w:color w:val="000000"/>
                <w:spacing w:val="-10"/>
                <w:sz w:val="20"/>
              </w:rPr>
              <w:t>~12:26</w:t>
            </w:r>
            <w:r w:rsidRPr="000360B5">
              <w:rPr>
                <w:rFonts w:ascii="標楷體" w:eastAsia="標楷體" w:hAnsi="標楷體" w:hint="eastAsia"/>
                <w:spacing w:val="-10"/>
                <w:sz w:val="20"/>
              </w:rPr>
              <w:t>）</w:t>
            </w:r>
          </w:p>
        </w:tc>
        <w:tc>
          <w:tcPr>
            <w:tcW w:w="4983" w:type="dxa"/>
            <w:vAlign w:val="center"/>
          </w:tcPr>
          <w:p w14:paraId="02F07D80" w14:textId="77777777" w:rsidR="00714C30" w:rsidRPr="00E850DB" w:rsidRDefault="00714C30" w:rsidP="008C1DD0">
            <w:pPr>
              <w:spacing w:line="0" w:lineRule="atLeast"/>
              <w:rPr>
                <w:rFonts w:ascii="標楷體" w:eastAsia="標楷體" w:hAnsi="標楷體"/>
                <w:snapToGrid w:val="0"/>
                <w:kern w:val="0"/>
                <w:sz w:val="20"/>
                <w:szCs w:val="20"/>
              </w:rPr>
            </w:pPr>
            <w:smartTag w:uri="urn:schemas-microsoft-com:office:smarttags" w:element="chsdate">
              <w:smartTagPr>
                <w:attr w:name="IsROCDate" w:val="False"/>
                <w:attr w:name="IsLunarDate" w:val="False"/>
                <w:attr w:name="Day" w:val="1"/>
                <w:attr w:name="Month" w:val="2"/>
                <w:attr w:name="Year" w:val="2001"/>
              </w:smartTagPr>
              <w:r w:rsidRPr="00E850DB">
                <w:rPr>
                  <w:rFonts w:ascii="標楷體" w:eastAsia="標楷體" w:hAnsi="標楷體" w:hint="eastAsia"/>
                  <w:sz w:val="20"/>
                  <w:szCs w:val="20"/>
                </w:rPr>
                <w:t>1-2-1</w:t>
              </w:r>
            </w:smartTag>
            <w:r w:rsidRPr="00E850DB">
              <w:rPr>
                <w:rFonts w:ascii="標楷體" w:eastAsia="標楷體" w:hAnsi="標楷體" w:hint="eastAsia"/>
                <w:sz w:val="20"/>
                <w:szCs w:val="20"/>
              </w:rPr>
              <w:t>能聽出一段客語的重點。</w:t>
            </w:r>
            <w:r w:rsidRPr="00E850DB">
              <w:rPr>
                <w:rFonts w:ascii="標楷體" w:eastAsia="標楷體" w:hAnsi="標楷體" w:hint="eastAsia"/>
                <w:sz w:val="20"/>
                <w:szCs w:val="20"/>
              </w:rPr>
              <w:br/>
              <w:t>1-2-2能聽出客語中的新觀念。</w:t>
            </w:r>
            <w:r w:rsidRPr="00E850DB">
              <w:rPr>
                <w:rFonts w:ascii="標楷體" w:eastAsia="標楷體" w:hAnsi="標楷體" w:hint="eastAsia"/>
                <w:sz w:val="20"/>
                <w:szCs w:val="20"/>
              </w:rPr>
              <w:br/>
              <w:t>1-2-4能力求聆聽能力的不斷進步。</w:t>
            </w:r>
            <w:r w:rsidRPr="00E850DB">
              <w:rPr>
                <w:rFonts w:ascii="標楷體" w:eastAsia="標楷體" w:hAnsi="標楷體" w:hint="eastAsia"/>
                <w:sz w:val="20"/>
                <w:szCs w:val="20"/>
              </w:rPr>
              <w:br/>
              <w:t>1-2-5能了解客家話的特殊用法。</w:t>
            </w:r>
            <w:r w:rsidRPr="00E850DB">
              <w:rPr>
                <w:rFonts w:ascii="標楷體" w:eastAsia="標楷體" w:hAnsi="標楷體" w:hint="eastAsia"/>
                <w:sz w:val="20"/>
                <w:szCs w:val="20"/>
              </w:rPr>
              <w:br/>
              <w:t>1-2-6養成良好的聆聽態度凝神靜聽適時反應。</w:t>
            </w:r>
            <w:r w:rsidRPr="00E850DB">
              <w:rPr>
                <w:rFonts w:ascii="標楷體" w:eastAsia="標楷體" w:hAnsi="標楷體" w:hint="eastAsia"/>
                <w:sz w:val="20"/>
                <w:szCs w:val="20"/>
              </w:rPr>
              <w:br/>
              <w:t>1-2-10培養藉由訪問聽取資訊以蒐集材料的方法和習慣。</w:t>
            </w:r>
            <w:r w:rsidRPr="00E850DB">
              <w:rPr>
                <w:rFonts w:ascii="標楷體" w:eastAsia="標楷體" w:hAnsi="標楷體" w:hint="eastAsia"/>
                <w:sz w:val="20"/>
                <w:szCs w:val="20"/>
              </w:rPr>
              <w:br/>
              <w:t>1-2-11能把聽到的訊息，經獨立思考想出解決問題的方法。</w:t>
            </w:r>
            <w:r w:rsidRPr="00E850DB">
              <w:rPr>
                <w:rFonts w:ascii="標楷體" w:eastAsia="標楷體" w:hAnsi="標楷體" w:hint="eastAsia"/>
                <w:sz w:val="20"/>
                <w:szCs w:val="20"/>
              </w:rPr>
              <w:br/>
              <w:t>2-2-1能使用客語自由交談。</w:t>
            </w:r>
            <w:r w:rsidRPr="00E850DB">
              <w:rPr>
                <w:rFonts w:ascii="標楷體" w:eastAsia="標楷體" w:hAnsi="標楷體" w:hint="eastAsia"/>
                <w:sz w:val="20"/>
                <w:szCs w:val="20"/>
              </w:rPr>
              <w:br/>
              <w:t>2-2-6能用尊重與關懷的態度與人交談。</w:t>
            </w:r>
            <w:r w:rsidRPr="00E850DB">
              <w:rPr>
                <w:rFonts w:ascii="標楷體" w:eastAsia="標楷體" w:hAnsi="標楷體" w:hint="eastAsia"/>
                <w:sz w:val="20"/>
                <w:szCs w:val="20"/>
              </w:rPr>
              <w:br/>
              <w:t>2-2-8能主持小組討論。</w:t>
            </w:r>
            <w:r w:rsidRPr="00E850DB">
              <w:rPr>
                <w:rFonts w:ascii="標楷體" w:eastAsia="標楷體" w:hAnsi="標楷體" w:hint="eastAsia"/>
                <w:sz w:val="20"/>
                <w:szCs w:val="20"/>
              </w:rPr>
              <w:br/>
              <w:t>2-2-9能主動蒐集資訊提升語言能力充實說話內涵。</w:t>
            </w:r>
            <w:r w:rsidRPr="00E850DB">
              <w:rPr>
                <w:rFonts w:ascii="標楷體" w:eastAsia="標楷體" w:hAnsi="標楷體" w:hint="eastAsia"/>
                <w:sz w:val="20"/>
                <w:szCs w:val="20"/>
              </w:rPr>
              <w:br/>
              <w:t>2-2-10能以討論方式研究問題。</w:t>
            </w:r>
            <w:r w:rsidRPr="00E850DB">
              <w:rPr>
                <w:rFonts w:ascii="標楷體" w:eastAsia="標楷體" w:hAnsi="標楷體" w:hint="eastAsia"/>
                <w:sz w:val="20"/>
                <w:szCs w:val="20"/>
              </w:rPr>
              <w:br/>
              <w:t>2-2-11能透過交談討論提出獨立思考的見解。</w:t>
            </w:r>
            <w:r w:rsidRPr="00E850DB">
              <w:rPr>
                <w:rFonts w:ascii="標楷體" w:eastAsia="標楷體" w:hAnsi="標楷體" w:hint="eastAsia"/>
                <w:sz w:val="20"/>
                <w:szCs w:val="20"/>
              </w:rPr>
              <w:br/>
              <w:t>3-2-2能利用標音符號記錄聽到之語詞。</w:t>
            </w:r>
            <w:r w:rsidRPr="00E850DB">
              <w:rPr>
                <w:rFonts w:ascii="標楷體" w:eastAsia="標楷體" w:hAnsi="標楷體"/>
                <w:sz w:val="20"/>
                <w:szCs w:val="20"/>
              </w:rPr>
              <w:br/>
            </w:r>
            <w:r w:rsidRPr="00E850DB">
              <w:rPr>
                <w:rFonts w:ascii="標楷體" w:eastAsia="標楷體" w:hAnsi="標楷體" w:hint="eastAsia"/>
                <w:sz w:val="20"/>
                <w:szCs w:val="20"/>
              </w:rPr>
              <w:t>【性別平等教育】</w:t>
            </w:r>
            <w:smartTag w:uri="urn:schemas-microsoft-com:office:smarttags" w:element="chsdate">
              <w:smartTagPr>
                <w:attr w:name="IsROCDate" w:val="False"/>
                <w:attr w:name="IsLunarDate" w:val="False"/>
                <w:attr w:name="Day" w:val="5"/>
                <w:attr w:name="Month" w:val="3"/>
                <w:attr w:name="Year" w:val="2002"/>
              </w:smartTagPr>
              <w:r w:rsidRPr="00E850DB">
                <w:rPr>
                  <w:rFonts w:ascii="標楷體" w:eastAsia="標楷體" w:hAnsi="標楷體" w:hint="eastAsia"/>
                  <w:sz w:val="20"/>
                  <w:szCs w:val="20"/>
                </w:rPr>
                <w:t>2-3-5</w:t>
              </w:r>
            </w:smartTag>
            <w:r w:rsidRPr="00E850DB">
              <w:rPr>
                <w:rFonts w:ascii="標楷體" w:eastAsia="標楷體" w:hAnsi="標楷體" w:hint="eastAsia"/>
                <w:sz w:val="20"/>
                <w:szCs w:val="20"/>
              </w:rPr>
              <w:t>學習兩性團隊合作，積極參與活動。</w:t>
            </w:r>
          </w:p>
        </w:tc>
        <w:tc>
          <w:tcPr>
            <w:tcW w:w="5670" w:type="dxa"/>
            <w:vAlign w:val="center"/>
          </w:tcPr>
          <w:p w14:paraId="5F0B3B17" w14:textId="39920006"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第二單元美食大賽</w:t>
            </w:r>
            <w:r w:rsidRPr="00E850DB">
              <w:rPr>
                <w:rFonts w:ascii="標楷體" w:eastAsia="標楷體" w:hAnsi="標楷體"/>
                <w:sz w:val="20"/>
                <w:szCs w:val="20"/>
              </w:rPr>
              <w:br/>
            </w:r>
            <w:r w:rsidRPr="00E850DB">
              <w:rPr>
                <w:rFonts w:ascii="標楷體" w:eastAsia="標楷體" w:hAnsi="標楷體" w:hint="eastAsia"/>
                <w:sz w:val="20"/>
                <w:szCs w:val="20"/>
              </w:rPr>
              <w:t>第四課遶夜市</w:t>
            </w:r>
            <w:r w:rsidRPr="00E850DB">
              <w:rPr>
                <w:rFonts w:ascii="標楷體" w:eastAsia="標楷體" w:hAnsi="標楷體"/>
                <w:sz w:val="20"/>
                <w:szCs w:val="20"/>
              </w:rPr>
              <w:br/>
            </w:r>
            <w:r w:rsidRPr="00E850DB">
              <w:rPr>
                <w:rFonts w:ascii="標楷體" w:eastAsia="標楷體" w:hAnsi="標楷體" w:hint="eastAsia"/>
                <w:sz w:val="20"/>
                <w:szCs w:val="20"/>
              </w:rPr>
              <w:t>活動六：</w:t>
            </w:r>
            <w:r>
              <w:rPr>
                <w:rFonts w:ascii="標楷體" w:eastAsia="標楷體" w:hAnsi="標楷體"/>
                <w:noProof/>
                <w:sz w:val="20"/>
                <w:szCs w:val="20"/>
              </w:rPr>
              <w:drawing>
                <wp:inline distT="0" distB="0" distL="0" distR="0" wp14:anchorId="607FFEB6" wp14:editId="4D75C1A0">
                  <wp:extent cx="182880" cy="91440"/>
                  <wp:effectExtent l="0" t="0" r="7620" b="3810"/>
                  <wp:docPr id="235" name="圖片 235"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ㄞˊ"/>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2880" cy="91440"/>
                          </a:xfrm>
                          <a:prstGeom prst="rect">
                            <a:avLst/>
                          </a:prstGeom>
                          <a:noFill/>
                          <a:ln>
                            <a:noFill/>
                          </a:ln>
                        </pic:spPr>
                      </pic:pic>
                    </a:graphicData>
                  </a:graphic>
                </wp:inline>
              </w:drawing>
            </w:r>
            <w:r w:rsidRPr="00E850DB">
              <w:rPr>
                <w:rFonts w:ascii="標楷體" w:eastAsia="標楷體" w:hAnsi="標楷體" w:hint="eastAsia"/>
                <w:sz w:val="20"/>
                <w:szCs w:val="20"/>
              </w:rPr>
              <w:t>會讀</w:t>
            </w:r>
            <w:r w:rsidRPr="00E850DB">
              <w:rPr>
                <w:rFonts w:ascii="標楷體" w:eastAsia="標楷體" w:hAnsi="標楷體" w:hint="eastAsia"/>
                <w:sz w:val="20"/>
                <w:szCs w:val="20"/>
              </w:rPr>
              <w:br/>
              <w:t>1.複習課文、活動二、活動三。</w:t>
            </w:r>
            <w:r w:rsidRPr="00E850DB">
              <w:rPr>
                <w:rFonts w:ascii="標楷體" w:eastAsia="標楷體" w:hAnsi="標楷體" w:hint="eastAsia"/>
                <w:sz w:val="20"/>
                <w:szCs w:val="20"/>
              </w:rPr>
              <w:br/>
              <w:t>2.複習第一課至第三課的 會讀，含【-b】、【-d】、【-g】入聲音詞語的讀法。</w:t>
            </w:r>
            <w:r w:rsidRPr="00E850DB">
              <w:rPr>
                <w:rFonts w:ascii="標楷體" w:eastAsia="標楷體" w:hAnsi="標楷體" w:hint="eastAsia"/>
                <w:sz w:val="20"/>
                <w:szCs w:val="20"/>
              </w:rPr>
              <w:br/>
              <w:t>3.教師領念語句，並解釋其意。</w:t>
            </w:r>
            <w:r w:rsidRPr="00E850DB">
              <w:rPr>
                <w:rFonts w:ascii="標楷體" w:eastAsia="標楷體" w:hAnsi="標楷體" w:hint="eastAsia"/>
                <w:sz w:val="20"/>
                <w:szCs w:val="20"/>
              </w:rPr>
              <w:br/>
              <w:t>4.教師分析語句中的入聲音，及入聲調念法。</w:t>
            </w:r>
            <w:r w:rsidRPr="00E850DB">
              <w:rPr>
                <w:rFonts w:ascii="標楷體" w:eastAsia="標楷體" w:hAnsi="標楷體" w:hint="eastAsia"/>
                <w:sz w:val="20"/>
                <w:szCs w:val="20"/>
              </w:rPr>
              <w:br/>
              <w:t>5.教師範念課本語句→領念→齊念→分組念→個別念。</w:t>
            </w:r>
            <w:r w:rsidRPr="00E850DB">
              <w:rPr>
                <w:rFonts w:ascii="標楷體" w:eastAsia="標楷體" w:hAnsi="標楷體" w:hint="eastAsia"/>
                <w:sz w:val="20"/>
                <w:szCs w:val="20"/>
              </w:rPr>
              <w:br/>
              <w:t>6.請全班念得標準的學生站起來做示範，或帶領全班念。</w:t>
            </w:r>
          </w:p>
        </w:tc>
        <w:tc>
          <w:tcPr>
            <w:tcW w:w="567" w:type="dxa"/>
            <w:vAlign w:val="center"/>
          </w:tcPr>
          <w:p w14:paraId="4CE6C5E9"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sz w:val="20"/>
                <w:szCs w:val="20"/>
              </w:rPr>
              <w:t>1</w:t>
            </w:r>
          </w:p>
        </w:tc>
        <w:tc>
          <w:tcPr>
            <w:tcW w:w="1134" w:type="dxa"/>
            <w:vAlign w:val="center"/>
          </w:tcPr>
          <w:p w14:paraId="4C436358"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napToGrid w:val="0"/>
                <w:kern w:val="0"/>
                <w:sz w:val="20"/>
                <w:szCs w:val="20"/>
              </w:rPr>
              <w:t>翰林版國小5上客家語</w:t>
            </w:r>
          </w:p>
          <w:p w14:paraId="50470FCB"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第二單元美食大賽</w:t>
            </w:r>
          </w:p>
          <w:p w14:paraId="5135BD01"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第四課遶夜市</w:t>
            </w:r>
          </w:p>
        </w:tc>
        <w:tc>
          <w:tcPr>
            <w:tcW w:w="1275" w:type="dxa"/>
            <w:vAlign w:val="center"/>
          </w:tcPr>
          <w:p w14:paraId="15A0BC89"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口頭討論</w:t>
            </w:r>
            <w:r w:rsidRPr="00E850DB">
              <w:rPr>
                <w:rFonts w:ascii="標楷體" w:eastAsia="標楷體" w:hAnsi="標楷體" w:hint="eastAsia"/>
                <w:sz w:val="20"/>
                <w:szCs w:val="20"/>
              </w:rPr>
              <w:br/>
              <w:t>拼音練習</w:t>
            </w:r>
          </w:p>
          <w:p w14:paraId="526DA032" w14:textId="7777777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遊戲評量</w:t>
            </w:r>
          </w:p>
        </w:tc>
        <w:tc>
          <w:tcPr>
            <w:tcW w:w="709" w:type="dxa"/>
            <w:vAlign w:val="center"/>
          </w:tcPr>
          <w:p w14:paraId="52A7827E" w14:textId="77777777" w:rsidR="00714C30" w:rsidRPr="00E850DB" w:rsidRDefault="00714C30" w:rsidP="008C1DD0">
            <w:pPr>
              <w:spacing w:line="0" w:lineRule="atLeast"/>
              <w:rPr>
                <w:rFonts w:ascii="標楷體" w:eastAsia="標楷體" w:hAnsi="標楷體"/>
                <w:sz w:val="20"/>
                <w:szCs w:val="20"/>
              </w:rPr>
            </w:pPr>
          </w:p>
        </w:tc>
      </w:tr>
      <w:tr w:rsidR="00714C30" w:rsidRPr="00A21746" w14:paraId="20518CDD" w14:textId="77777777" w:rsidTr="008C1DD0">
        <w:trPr>
          <w:cantSplit/>
          <w:trHeight w:val="10345"/>
        </w:trPr>
        <w:tc>
          <w:tcPr>
            <w:tcW w:w="1108" w:type="dxa"/>
            <w:textDirection w:val="tbRlV"/>
            <w:vAlign w:val="center"/>
          </w:tcPr>
          <w:p w14:paraId="3B2B6B5A" w14:textId="77777777" w:rsidR="00714C30" w:rsidRPr="006216A3" w:rsidRDefault="00714C30" w:rsidP="008C1DD0">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十八</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12:27~01:02</w:t>
            </w:r>
            <w:r w:rsidRPr="000360B5">
              <w:rPr>
                <w:rFonts w:ascii="標楷體" w:eastAsia="標楷體" w:hAnsi="標楷體" w:hint="eastAsia"/>
                <w:spacing w:val="-10"/>
                <w:sz w:val="20"/>
              </w:rPr>
              <w:t>）</w:t>
            </w:r>
          </w:p>
        </w:tc>
        <w:tc>
          <w:tcPr>
            <w:tcW w:w="4983" w:type="dxa"/>
            <w:vAlign w:val="center"/>
          </w:tcPr>
          <w:p w14:paraId="0BC23816" w14:textId="77777777" w:rsidR="00714C30" w:rsidRPr="00E850DB" w:rsidRDefault="00714C30" w:rsidP="008C1DD0">
            <w:pPr>
              <w:spacing w:line="0" w:lineRule="atLeast"/>
              <w:rPr>
                <w:rFonts w:ascii="標楷體" w:eastAsia="標楷體" w:hAnsi="標楷體"/>
                <w:snapToGrid w:val="0"/>
                <w:kern w:val="0"/>
                <w:sz w:val="20"/>
                <w:szCs w:val="20"/>
              </w:rPr>
            </w:pPr>
            <w:smartTag w:uri="urn:schemas-microsoft-com:office:smarttags" w:element="chsdate">
              <w:smartTagPr>
                <w:attr w:name="IsROCDate" w:val="False"/>
                <w:attr w:name="IsLunarDate" w:val="False"/>
                <w:attr w:name="Day" w:val="5"/>
                <w:attr w:name="Month" w:val="2"/>
                <w:attr w:name="Year" w:val="2001"/>
              </w:smartTagPr>
              <w:r w:rsidRPr="00E850DB">
                <w:rPr>
                  <w:rFonts w:ascii="標楷體" w:eastAsia="標楷體" w:hAnsi="標楷體" w:hint="eastAsia"/>
                  <w:sz w:val="20"/>
                  <w:szCs w:val="20"/>
                </w:rPr>
                <w:t>1-2-5</w:t>
              </w:r>
            </w:smartTag>
            <w:r w:rsidRPr="00E850DB">
              <w:rPr>
                <w:rFonts w:ascii="標楷體" w:eastAsia="標楷體" w:hAnsi="標楷體" w:hint="eastAsia"/>
                <w:sz w:val="20"/>
                <w:szCs w:val="20"/>
              </w:rPr>
              <w:t>能了解客家話的特殊用法。</w:t>
            </w:r>
            <w:r w:rsidRPr="00E850DB">
              <w:rPr>
                <w:rFonts w:ascii="標楷體" w:eastAsia="標楷體" w:hAnsi="標楷體" w:hint="eastAsia"/>
                <w:sz w:val="20"/>
                <w:szCs w:val="20"/>
              </w:rPr>
              <w:br/>
              <w:t>1-2-6養成良好的聆聽態度凝神靜聽適時反應。</w:t>
            </w:r>
            <w:r w:rsidRPr="00E850DB">
              <w:rPr>
                <w:rFonts w:ascii="標楷體" w:eastAsia="標楷體" w:hAnsi="標楷體" w:hint="eastAsia"/>
                <w:sz w:val="20"/>
                <w:szCs w:val="20"/>
              </w:rPr>
              <w:br/>
              <w:t>1-2-8能聽懂簡單的企劃報告及執行的方法。</w:t>
            </w:r>
            <w:r w:rsidRPr="00E850DB">
              <w:rPr>
                <w:rFonts w:ascii="標楷體" w:eastAsia="標楷體" w:hAnsi="標楷體" w:hint="eastAsia"/>
                <w:sz w:val="20"/>
                <w:szCs w:val="20"/>
              </w:rPr>
              <w:br/>
              <w:t>1-2-9能使用收音機、錄音機、電視等工具收聽資訊。</w:t>
            </w:r>
            <w:r w:rsidRPr="00E850DB">
              <w:rPr>
                <w:rFonts w:ascii="標楷體" w:eastAsia="標楷體" w:hAnsi="標楷體" w:hint="eastAsia"/>
                <w:sz w:val="20"/>
                <w:szCs w:val="20"/>
              </w:rPr>
              <w:br/>
              <w:t>1-2-11能把聽到的訊息，經獨立思考想出解決問題的方法。</w:t>
            </w:r>
            <w:r w:rsidRPr="00E850DB">
              <w:rPr>
                <w:rFonts w:ascii="標楷體" w:eastAsia="標楷體" w:hAnsi="標楷體" w:hint="eastAsia"/>
                <w:sz w:val="20"/>
                <w:szCs w:val="20"/>
              </w:rPr>
              <w:br/>
              <w:t>2-2-1能使用客語自由交談。</w:t>
            </w:r>
            <w:r w:rsidRPr="00E850DB">
              <w:rPr>
                <w:rFonts w:ascii="標楷體" w:eastAsia="標楷體" w:hAnsi="標楷體" w:hint="eastAsia"/>
                <w:sz w:val="20"/>
                <w:szCs w:val="20"/>
              </w:rPr>
              <w:br/>
              <w:t>2-2-3能注意說話的快慢和音量的高低。</w:t>
            </w:r>
            <w:r w:rsidRPr="00E850DB">
              <w:rPr>
                <w:rFonts w:ascii="標楷體" w:eastAsia="標楷體" w:hAnsi="標楷體" w:hint="eastAsia"/>
                <w:sz w:val="20"/>
                <w:szCs w:val="20"/>
              </w:rPr>
              <w:br/>
              <w:t>2-2-4從語言活動中領悟道理從事生涯規劃。</w:t>
            </w:r>
            <w:r w:rsidRPr="00E850DB">
              <w:rPr>
                <w:rFonts w:ascii="標楷體" w:eastAsia="標楷體" w:hAnsi="標楷體" w:hint="eastAsia"/>
                <w:sz w:val="20"/>
                <w:szCs w:val="20"/>
              </w:rPr>
              <w:br/>
              <w:t>2-2-5能以流利的客家語口語表達意見。</w:t>
            </w:r>
            <w:r w:rsidRPr="00E850DB">
              <w:rPr>
                <w:rFonts w:ascii="標楷體" w:eastAsia="標楷體" w:hAnsi="標楷體" w:hint="eastAsia"/>
                <w:sz w:val="20"/>
                <w:szCs w:val="20"/>
              </w:rPr>
              <w:br/>
              <w:t>2-2-6能用尊重與關懷的態度與人交談。</w:t>
            </w:r>
            <w:r w:rsidRPr="00E850DB">
              <w:rPr>
                <w:rFonts w:ascii="標楷體" w:eastAsia="標楷體" w:hAnsi="標楷體" w:hint="eastAsia"/>
                <w:sz w:val="20"/>
                <w:szCs w:val="20"/>
              </w:rPr>
              <w:br/>
              <w:t>2-2-10能以討論方式研究問題。</w:t>
            </w:r>
            <w:r w:rsidRPr="00E850DB">
              <w:rPr>
                <w:rFonts w:ascii="標楷體" w:eastAsia="標楷體" w:hAnsi="標楷體" w:hint="eastAsia"/>
                <w:sz w:val="20"/>
                <w:szCs w:val="20"/>
              </w:rPr>
              <w:br/>
              <w:t>2-2-11能透過交談討論提出獨立思考的見解。</w:t>
            </w:r>
            <w:r w:rsidRPr="00E850DB">
              <w:rPr>
                <w:rFonts w:ascii="標楷體" w:eastAsia="標楷體" w:hAnsi="標楷體"/>
                <w:sz w:val="20"/>
                <w:szCs w:val="20"/>
              </w:rPr>
              <w:br/>
            </w:r>
            <w:r w:rsidRPr="00E850DB">
              <w:rPr>
                <w:rFonts w:ascii="標楷體" w:eastAsia="標楷體" w:hAnsi="標楷體" w:hint="eastAsia"/>
                <w:sz w:val="20"/>
                <w:szCs w:val="20"/>
              </w:rPr>
              <w:t>【性別平等教育】</w:t>
            </w:r>
            <w:smartTag w:uri="urn:schemas-microsoft-com:office:smarttags" w:element="chsdate">
              <w:smartTagPr>
                <w:attr w:name="IsROCDate" w:val="False"/>
                <w:attr w:name="IsLunarDate" w:val="False"/>
                <w:attr w:name="Day" w:val="5"/>
                <w:attr w:name="Month" w:val="3"/>
                <w:attr w:name="Year" w:val="2002"/>
              </w:smartTagPr>
              <w:r w:rsidRPr="00E850DB">
                <w:rPr>
                  <w:rFonts w:ascii="標楷體" w:eastAsia="標楷體" w:hAnsi="標楷體" w:hint="eastAsia"/>
                  <w:sz w:val="20"/>
                  <w:szCs w:val="20"/>
                </w:rPr>
                <w:t>2-3-5</w:t>
              </w:r>
            </w:smartTag>
            <w:r w:rsidRPr="00E850DB">
              <w:rPr>
                <w:rFonts w:ascii="標楷體" w:eastAsia="標楷體" w:hAnsi="標楷體" w:hint="eastAsia"/>
                <w:sz w:val="20"/>
                <w:szCs w:val="20"/>
              </w:rPr>
              <w:t>學習兩性團隊合作，積極參與活動。</w:t>
            </w:r>
            <w:r w:rsidRPr="00E850DB">
              <w:rPr>
                <w:rFonts w:ascii="標楷體" w:eastAsia="標楷體" w:hAnsi="標楷體" w:hint="eastAsia"/>
                <w:sz w:val="20"/>
                <w:szCs w:val="20"/>
              </w:rPr>
              <w:br/>
              <w:t>【家政教育】2-3-1了解織物與生活的關係。</w:t>
            </w:r>
          </w:p>
        </w:tc>
        <w:tc>
          <w:tcPr>
            <w:tcW w:w="5670" w:type="dxa"/>
            <w:vAlign w:val="center"/>
          </w:tcPr>
          <w:p w14:paraId="34EE560C" w14:textId="7777777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第二單元美食大賽</w:t>
            </w:r>
            <w:r w:rsidRPr="00E850DB">
              <w:rPr>
                <w:rFonts w:ascii="標楷體" w:eastAsia="標楷體" w:hAnsi="標楷體"/>
                <w:sz w:val="20"/>
                <w:szCs w:val="20"/>
              </w:rPr>
              <w:br/>
            </w:r>
            <w:r w:rsidRPr="00E850DB">
              <w:rPr>
                <w:rFonts w:ascii="標楷體" w:eastAsia="標楷體" w:hAnsi="標楷體" w:hint="eastAsia"/>
                <w:sz w:val="20"/>
                <w:szCs w:val="20"/>
              </w:rPr>
              <w:t>令仔欣賞揣令仔</w:t>
            </w:r>
            <w:r w:rsidRPr="00E850DB">
              <w:rPr>
                <w:rFonts w:ascii="標楷體" w:eastAsia="標楷體" w:hAnsi="標楷體"/>
                <w:sz w:val="20"/>
                <w:szCs w:val="20"/>
              </w:rPr>
              <w:br/>
            </w:r>
            <w:r w:rsidRPr="00E850DB">
              <w:rPr>
                <w:rFonts w:ascii="標楷體" w:eastAsia="標楷體" w:hAnsi="標楷體" w:hint="eastAsia"/>
                <w:sz w:val="20"/>
                <w:szCs w:val="20"/>
              </w:rPr>
              <w:t>1.教師找出有關感覺器官的謎語來引起動機，讓學生猜一猜。</w:t>
            </w:r>
            <w:r w:rsidRPr="00E850DB">
              <w:rPr>
                <w:rFonts w:ascii="標楷體" w:eastAsia="標楷體" w:hAnsi="標楷體" w:hint="eastAsia"/>
                <w:sz w:val="20"/>
                <w:szCs w:val="20"/>
              </w:rPr>
              <w:br/>
              <w:t xml:space="preserve"> (教師進行猜謎語活動時可酌用國語進行，謎底揭曉後，再告訴學生謎底的客家語名稱。)</w:t>
            </w:r>
            <w:r w:rsidRPr="00E850DB">
              <w:rPr>
                <w:rFonts w:ascii="標楷體" w:eastAsia="標楷體" w:hAnsi="標楷體" w:hint="eastAsia"/>
                <w:sz w:val="20"/>
                <w:szCs w:val="20"/>
              </w:rPr>
              <w:br/>
              <w:t>2.教師用客家語念出本頁揣令仔並解釋其意，讓學生猜謎底。</w:t>
            </w:r>
            <w:r w:rsidRPr="00E850DB">
              <w:rPr>
                <w:rFonts w:ascii="標楷體" w:eastAsia="標楷體" w:hAnsi="標楷體" w:hint="eastAsia"/>
                <w:sz w:val="20"/>
                <w:szCs w:val="20"/>
              </w:rPr>
              <w:br/>
              <w:t xml:space="preserve"> (教師可視情形提示。)</w:t>
            </w:r>
            <w:r w:rsidRPr="00E850DB">
              <w:rPr>
                <w:rFonts w:ascii="標楷體" w:eastAsia="標楷體" w:hAnsi="標楷體" w:hint="eastAsia"/>
                <w:sz w:val="20"/>
                <w:szCs w:val="20"/>
              </w:rPr>
              <w:br/>
              <w:t>3.指導學生將謎底畫或寫於課本中。</w:t>
            </w:r>
            <w:r w:rsidRPr="00E850DB">
              <w:rPr>
                <w:rFonts w:ascii="標楷體" w:eastAsia="標楷體" w:hAnsi="標楷體" w:hint="eastAsia"/>
                <w:sz w:val="20"/>
                <w:szCs w:val="20"/>
              </w:rPr>
              <w:br/>
              <w:t>4.教師領念→齊念→分組念→個別念。</w:t>
            </w:r>
            <w:r w:rsidRPr="00E850DB">
              <w:rPr>
                <w:rFonts w:ascii="標楷體" w:eastAsia="標楷體" w:hAnsi="標楷體" w:hint="eastAsia"/>
                <w:sz w:val="20"/>
                <w:szCs w:val="20"/>
              </w:rPr>
              <w:br/>
              <w:t>5.教師用鈴鼓(響板、木魚……)做說白節奏練習。</w:t>
            </w:r>
            <w:r w:rsidRPr="00E850DB">
              <w:rPr>
                <w:rFonts w:ascii="標楷體" w:eastAsia="標楷體" w:hAnsi="標楷體" w:hint="eastAsia"/>
                <w:sz w:val="20"/>
                <w:szCs w:val="20"/>
              </w:rPr>
              <w:br/>
              <w:t>6.教師播放教學CD，學生跟著念唱令仔。</w:t>
            </w:r>
          </w:p>
        </w:tc>
        <w:tc>
          <w:tcPr>
            <w:tcW w:w="567" w:type="dxa"/>
            <w:vAlign w:val="center"/>
          </w:tcPr>
          <w:p w14:paraId="3667CAB9"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sz w:val="20"/>
                <w:szCs w:val="20"/>
              </w:rPr>
              <w:t>1</w:t>
            </w:r>
          </w:p>
        </w:tc>
        <w:tc>
          <w:tcPr>
            <w:tcW w:w="1134" w:type="dxa"/>
            <w:vAlign w:val="center"/>
          </w:tcPr>
          <w:p w14:paraId="46D8F62B"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napToGrid w:val="0"/>
                <w:kern w:val="0"/>
                <w:sz w:val="20"/>
                <w:szCs w:val="20"/>
              </w:rPr>
              <w:t>翰林版國小5上客家語</w:t>
            </w:r>
          </w:p>
          <w:p w14:paraId="0C68BD18"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第二單元美食大賽</w:t>
            </w:r>
          </w:p>
          <w:p w14:paraId="292B03A8"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令仔欣賞揣令仔</w:t>
            </w:r>
          </w:p>
        </w:tc>
        <w:tc>
          <w:tcPr>
            <w:tcW w:w="1275" w:type="dxa"/>
            <w:vAlign w:val="center"/>
          </w:tcPr>
          <w:p w14:paraId="723817E0" w14:textId="7777777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口頭討論</w:t>
            </w:r>
            <w:r w:rsidRPr="00E850DB">
              <w:rPr>
                <w:rFonts w:ascii="標楷體" w:eastAsia="標楷體" w:hAnsi="標楷體" w:hint="eastAsia"/>
                <w:sz w:val="20"/>
                <w:szCs w:val="20"/>
              </w:rPr>
              <w:br/>
              <w:t>說白節奏</w:t>
            </w:r>
          </w:p>
        </w:tc>
        <w:tc>
          <w:tcPr>
            <w:tcW w:w="709" w:type="dxa"/>
            <w:vAlign w:val="center"/>
          </w:tcPr>
          <w:p w14:paraId="6CF8D007" w14:textId="77777777" w:rsidR="00714C30" w:rsidRPr="00E850DB" w:rsidRDefault="00714C30" w:rsidP="008C1DD0">
            <w:pPr>
              <w:spacing w:line="0" w:lineRule="atLeast"/>
              <w:rPr>
                <w:rFonts w:ascii="標楷體" w:eastAsia="標楷體" w:hAnsi="標楷體"/>
                <w:sz w:val="20"/>
                <w:szCs w:val="20"/>
              </w:rPr>
            </w:pPr>
          </w:p>
        </w:tc>
      </w:tr>
      <w:tr w:rsidR="00714C30" w:rsidRPr="00A21746" w14:paraId="275E652B" w14:textId="77777777" w:rsidTr="008C1DD0">
        <w:trPr>
          <w:cantSplit/>
          <w:trHeight w:val="10345"/>
        </w:trPr>
        <w:tc>
          <w:tcPr>
            <w:tcW w:w="1108" w:type="dxa"/>
            <w:textDirection w:val="tbRlV"/>
            <w:vAlign w:val="center"/>
          </w:tcPr>
          <w:p w14:paraId="7395B88C" w14:textId="77777777" w:rsidR="00714C30" w:rsidRPr="006216A3" w:rsidRDefault="00714C30" w:rsidP="008C1DD0">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:09</w:t>
            </w:r>
            <w:r w:rsidRPr="000360B5">
              <w:rPr>
                <w:rFonts w:ascii="標楷體" w:eastAsia="標楷體" w:hAnsi="標楷體" w:hint="eastAsia"/>
                <w:spacing w:val="-10"/>
                <w:sz w:val="20"/>
              </w:rPr>
              <w:t>）</w:t>
            </w:r>
          </w:p>
        </w:tc>
        <w:tc>
          <w:tcPr>
            <w:tcW w:w="4983" w:type="dxa"/>
            <w:vAlign w:val="center"/>
          </w:tcPr>
          <w:p w14:paraId="51D5D0E3" w14:textId="77777777" w:rsidR="00714C30" w:rsidRPr="00E850DB" w:rsidRDefault="00714C30" w:rsidP="008C1DD0">
            <w:pPr>
              <w:spacing w:line="0" w:lineRule="atLeast"/>
              <w:rPr>
                <w:rFonts w:ascii="標楷體" w:eastAsia="標楷體" w:hAnsi="標楷體"/>
                <w:snapToGrid w:val="0"/>
                <w:kern w:val="0"/>
                <w:sz w:val="20"/>
                <w:szCs w:val="20"/>
              </w:rPr>
            </w:pPr>
            <w:smartTag w:uri="urn:schemas-microsoft-com:office:smarttags" w:element="chsdate">
              <w:smartTagPr>
                <w:attr w:name="Year" w:val="2001"/>
                <w:attr w:name="Month" w:val="2"/>
                <w:attr w:name="Day" w:val="7"/>
                <w:attr w:name="IsLunarDate" w:val="False"/>
                <w:attr w:name="IsROCDate" w:val="False"/>
              </w:smartTagPr>
              <w:r w:rsidRPr="00E850DB">
                <w:rPr>
                  <w:rFonts w:ascii="標楷體" w:eastAsia="標楷體" w:hAnsi="標楷體" w:hint="eastAsia"/>
                  <w:sz w:val="20"/>
                  <w:szCs w:val="20"/>
                </w:rPr>
                <w:t>1-2-7</w:t>
              </w:r>
            </w:smartTag>
            <w:r w:rsidRPr="00E850DB">
              <w:rPr>
                <w:rFonts w:ascii="標楷體" w:eastAsia="標楷體" w:hAnsi="標楷體" w:hint="eastAsia"/>
                <w:sz w:val="20"/>
                <w:szCs w:val="20"/>
              </w:rPr>
              <w:t>能透過各種用語學習本族群文化。</w:t>
            </w:r>
            <w:r w:rsidRPr="00E850DB">
              <w:rPr>
                <w:rFonts w:ascii="標楷體" w:eastAsia="標楷體" w:hAnsi="標楷體" w:hint="eastAsia"/>
                <w:sz w:val="20"/>
                <w:szCs w:val="20"/>
              </w:rPr>
              <w:br/>
              <w:t>1-2-9能使用收音機、錄音機、電視等工具收聽資訊。</w:t>
            </w:r>
            <w:r w:rsidRPr="00E850DB">
              <w:rPr>
                <w:rFonts w:ascii="標楷體" w:eastAsia="標楷體" w:hAnsi="標楷體" w:hint="eastAsia"/>
                <w:sz w:val="20"/>
                <w:szCs w:val="20"/>
              </w:rPr>
              <w:br/>
              <w:t>1-2-11能把聽到的訊息，經獨立思考想出解決問題的方法。</w:t>
            </w:r>
            <w:r w:rsidRPr="00E850DB">
              <w:rPr>
                <w:rFonts w:ascii="標楷體" w:eastAsia="標楷體" w:hAnsi="標楷體" w:hint="eastAsia"/>
                <w:sz w:val="20"/>
                <w:szCs w:val="20"/>
              </w:rPr>
              <w:br/>
              <w:t>2-2-3能注意說話的快慢和音量的高低。</w:t>
            </w:r>
            <w:r w:rsidRPr="00E850DB">
              <w:rPr>
                <w:rFonts w:ascii="標楷體" w:eastAsia="標楷體" w:hAnsi="標楷體" w:hint="eastAsia"/>
                <w:sz w:val="20"/>
                <w:szCs w:val="20"/>
              </w:rPr>
              <w:br/>
              <w:t>2-2-4從語言活動中領悟道理從事生涯規劃。</w:t>
            </w:r>
            <w:r w:rsidRPr="00E850DB">
              <w:rPr>
                <w:rFonts w:ascii="標楷體" w:eastAsia="標楷體" w:hAnsi="標楷體" w:hint="eastAsia"/>
                <w:sz w:val="20"/>
                <w:szCs w:val="20"/>
              </w:rPr>
              <w:br/>
              <w:t>2-2-7從語言活動中認識各族群文化。</w:t>
            </w:r>
            <w:r w:rsidRPr="00E850DB">
              <w:rPr>
                <w:rFonts w:ascii="標楷體" w:eastAsia="標楷體" w:hAnsi="標楷體" w:hint="eastAsia"/>
                <w:sz w:val="20"/>
                <w:szCs w:val="20"/>
              </w:rPr>
              <w:br/>
              <w:t>3-2-2能利用標音符號記錄聽到之語詞。</w:t>
            </w:r>
            <w:r w:rsidRPr="00E850DB">
              <w:rPr>
                <w:rFonts w:ascii="標楷體" w:eastAsia="標楷體" w:hAnsi="標楷體" w:hint="eastAsia"/>
                <w:sz w:val="20"/>
                <w:szCs w:val="20"/>
              </w:rPr>
              <w:br/>
              <w:t>3-2-4能運用標音符號認識不同族群之語言文化。</w:t>
            </w:r>
            <w:r w:rsidRPr="00E850DB">
              <w:rPr>
                <w:rFonts w:ascii="標楷體" w:eastAsia="標楷體" w:hAnsi="標楷體"/>
                <w:sz w:val="20"/>
                <w:szCs w:val="20"/>
              </w:rPr>
              <w:br/>
            </w:r>
            <w:r w:rsidRPr="00E850DB">
              <w:rPr>
                <w:rFonts w:ascii="標楷體" w:eastAsia="標楷體" w:hAnsi="標楷體" w:hint="eastAsia"/>
                <w:sz w:val="20"/>
                <w:szCs w:val="20"/>
              </w:rPr>
              <w:t>【生涯發展教育】</w:t>
            </w:r>
            <w:smartTag w:uri="urn:schemas-microsoft-com:office:smarttags" w:element="chsdate">
              <w:smartTagPr>
                <w:attr w:name="Year" w:val="2002"/>
                <w:attr w:name="Month" w:val="2"/>
                <w:attr w:name="Day" w:val="1"/>
                <w:attr w:name="IsLunarDate" w:val="False"/>
                <w:attr w:name="IsROCDate" w:val="False"/>
              </w:smartTagPr>
              <w:r w:rsidRPr="00E850DB">
                <w:rPr>
                  <w:rFonts w:ascii="標楷體" w:eastAsia="標楷體" w:hAnsi="標楷體" w:hint="eastAsia"/>
                  <w:sz w:val="20"/>
                  <w:szCs w:val="20"/>
                </w:rPr>
                <w:t>2-2-1</w:t>
              </w:r>
            </w:smartTag>
            <w:r w:rsidRPr="00E850DB">
              <w:rPr>
                <w:rFonts w:ascii="標楷體" w:eastAsia="標楷體" w:hAnsi="標楷體" w:hint="eastAsia"/>
                <w:sz w:val="20"/>
                <w:szCs w:val="20"/>
              </w:rPr>
              <w:t>認識不同類型的工作角色。</w:t>
            </w:r>
            <w:r w:rsidRPr="00E850DB">
              <w:rPr>
                <w:rFonts w:ascii="標楷體" w:eastAsia="標楷體" w:hAnsi="標楷體" w:hint="eastAsia"/>
                <w:sz w:val="20"/>
                <w:szCs w:val="20"/>
              </w:rPr>
              <w:br/>
              <w:t>【生涯發展教育】3-2-1覺察如何解決問題及做決定。</w:t>
            </w:r>
            <w:r w:rsidRPr="00E850DB">
              <w:rPr>
                <w:rFonts w:ascii="標楷體" w:eastAsia="標楷體" w:hAnsi="標楷體" w:hint="eastAsia"/>
                <w:sz w:val="20"/>
                <w:szCs w:val="20"/>
              </w:rPr>
              <w:br/>
              <w:t>【生涯發展教育】3-2-2培養互助合作的工作態度。</w:t>
            </w:r>
            <w:r w:rsidRPr="00E850DB">
              <w:rPr>
                <w:rFonts w:ascii="標楷體" w:eastAsia="標楷體" w:hAnsi="標楷體" w:hint="eastAsia"/>
                <w:sz w:val="20"/>
                <w:szCs w:val="20"/>
              </w:rPr>
              <w:br/>
              <w:t>【資訊教育】1-2-1了解資訊科技在人類生活之應用。</w:t>
            </w:r>
          </w:p>
        </w:tc>
        <w:tc>
          <w:tcPr>
            <w:tcW w:w="5670" w:type="dxa"/>
            <w:vAlign w:val="center"/>
          </w:tcPr>
          <w:p w14:paraId="12BB8263" w14:textId="75248BA3"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第三單元講古</w:t>
            </w:r>
            <w:r w:rsidRPr="00E850DB">
              <w:rPr>
                <w:rFonts w:ascii="標楷體" w:eastAsia="標楷體" w:hAnsi="標楷體"/>
                <w:sz w:val="20"/>
                <w:szCs w:val="20"/>
              </w:rPr>
              <w:br/>
            </w:r>
            <w:r w:rsidRPr="00E850DB">
              <w:rPr>
                <w:rFonts w:ascii="標楷體" w:eastAsia="標楷體" w:hAnsi="標楷體" w:hint="eastAsia"/>
                <w:sz w:val="20"/>
                <w:szCs w:val="20"/>
              </w:rPr>
              <w:t>第五課角還</w:t>
            </w:r>
            <w:r>
              <w:rPr>
                <w:rFonts w:ascii="標楷體" w:eastAsia="標楷體" w:hAnsi="標楷體"/>
                <w:noProof/>
                <w:sz w:val="20"/>
                <w:szCs w:val="20"/>
              </w:rPr>
              <w:drawing>
                <wp:inline distT="0" distB="0" distL="0" distR="0" wp14:anchorId="295B8760" wp14:editId="7EC560EE">
                  <wp:extent cx="182880" cy="91440"/>
                  <wp:effectExtent l="0" t="0" r="7620" b="3810"/>
                  <wp:docPr id="234" name="圖片 234"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ㄞˊ"/>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2880" cy="91440"/>
                          </a:xfrm>
                          <a:prstGeom prst="rect">
                            <a:avLst/>
                          </a:prstGeom>
                          <a:noFill/>
                          <a:ln>
                            <a:noFill/>
                          </a:ln>
                        </pic:spPr>
                      </pic:pic>
                    </a:graphicData>
                  </a:graphic>
                </wp:inline>
              </w:drawing>
            </w:r>
            <w:r w:rsidRPr="00E850DB">
              <w:rPr>
                <w:rFonts w:ascii="標楷體" w:eastAsia="標楷體" w:hAnsi="標楷體"/>
                <w:sz w:val="20"/>
                <w:szCs w:val="20"/>
              </w:rPr>
              <w:br/>
            </w:r>
            <w:r w:rsidRPr="00E850DB">
              <w:rPr>
                <w:rFonts w:ascii="標楷體" w:eastAsia="標楷體" w:hAnsi="標楷體" w:hint="eastAsia"/>
                <w:sz w:val="20"/>
                <w:szCs w:val="20"/>
              </w:rPr>
              <w:t>活動一：角還</w:t>
            </w:r>
            <w:r>
              <w:rPr>
                <w:rFonts w:ascii="標楷體" w:eastAsia="標楷體" w:hAnsi="標楷體"/>
                <w:noProof/>
                <w:sz w:val="20"/>
                <w:szCs w:val="20"/>
              </w:rPr>
              <w:drawing>
                <wp:inline distT="0" distB="0" distL="0" distR="0" wp14:anchorId="37653FFF" wp14:editId="5CD4FE55">
                  <wp:extent cx="182880" cy="91440"/>
                  <wp:effectExtent l="0" t="0" r="7620" b="3810"/>
                  <wp:docPr id="233" name="圖片 233"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ㄞˊ"/>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2880" cy="91440"/>
                          </a:xfrm>
                          <a:prstGeom prst="rect">
                            <a:avLst/>
                          </a:prstGeom>
                          <a:noFill/>
                          <a:ln>
                            <a:noFill/>
                          </a:ln>
                        </pic:spPr>
                      </pic:pic>
                    </a:graphicData>
                  </a:graphic>
                </wp:inline>
              </w:drawing>
            </w:r>
            <w:r w:rsidRPr="00E850DB">
              <w:rPr>
                <w:rFonts w:ascii="標楷體" w:eastAsia="標楷體" w:hAnsi="標楷體" w:hint="eastAsia"/>
                <w:sz w:val="20"/>
                <w:szCs w:val="20"/>
              </w:rPr>
              <w:br/>
              <w:t>1.藉由課文情境圖描述故事。</w:t>
            </w:r>
            <w:r w:rsidRPr="00E850DB">
              <w:rPr>
                <w:rFonts w:ascii="標楷體" w:eastAsia="標楷體" w:hAnsi="標楷體" w:hint="eastAsia"/>
                <w:sz w:val="20"/>
                <w:szCs w:val="20"/>
              </w:rPr>
              <w:br/>
              <w:t>2.解釋課文大意及語意。</w:t>
            </w:r>
            <w:r w:rsidRPr="00E850DB">
              <w:rPr>
                <w:rFonts w:ascii="標楷體" w:eastAsia="標楷體" w:hAnsi="標楷體" w:hint="eastAsia"/>
                <w:sz w:val="20"/>
                <w:szCs w:val="20"/>
              </w:rPr>
              <w:br/>
              <w:t>3.教師領念課文，學生跟念。</w:t>
            </w:r>
            <w:r w:rsidRPr="00E850DB">
              <w:rPr>
                <w:rFonts w:ascii="標楷體" w:eastAsia="標楷體" w:hAnsi="標楷體" w:hint="eastAsia"/>
                <w:sz w:val="20"/>
                <w:szCs w:val="20"/>
              </w:rPr>
              <w:br/>
              <w:t>4.跟隨教學CD，熟念課文。</w:t>
            </w:r>
          </w:p>
        </w:tc>
        <w:tc>
          <w:tcPr>
            <w:tcW w:w="567" w:type="dxa"/>
            <w:vAlign w:val="center"/>
          </w:tcPr>
          <w:p w14:paraId="3E85D559"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sz w:val="20"/>
                <w:szCs w:val="20"/>
              </w:rPr>
              <w:t>1</w:t>
            </w:r>
          </w:p>
        </w:tc>
        <w:tc>
          <w:tcPr>
            <w:tcW w:w="1134" w:type="dxa"/>
            <w:vAlign w:val="center"/>
          </w:tcPr>
          <w:p w14:paraId="2F5698D1"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napToGrid w:val="0"/>
                <w:kern w:val="0"/>
                <w:sz w:val="20"/>
                <w:szCs w:val="20"/>
              </w:rPr>
              <w:t>翰林版國小5上客家語</w:t>
            </w:r>
          </w:p>
          <w:p w14:paraId="28314977"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第三單元講古</w:t>
            </w:r>
          </w:p>
          <w:p w14:paraId="05DC3546" w14:textId="0C0DDBD3"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第五課角還</w:t>
            </w:r>
            <w:r>
              <w:rPr>
                <w:rFonts w:ascii="標楷體" w:eastAsia="標楷體" w:hAnsi="標楷體"/>
                <w:noProof/>
                <w:sz w:val="20"/>
                <w:szCs w:val="20"/>
              </w:rPr>
              <w:drawing>
                <wp:inline distT="0" distB="0" distL="0" distR="0" wp14:anchorId="4254F679" wp14:editId="652D0B0D">
                  <wp:extent cx="182880" cy="91440"/>
                  <wp:effectExtent l="0" t="0" r="7620" b="3810"/>
                  <wp:docPr id="232" name="圖片 232"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ㄞˊ"/>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2880" cy="91440"/>
                          </a:xfrm>
                          <a:prstGeom prst="rect">
                            <a:avLst/>
                          </a:prstGeom>
                          <a:noFill/>
                          <a:ln>
                            <a:noFill/>
                          </a:ln>
                        </pic:spPr>
                      </pic:pic>
                    </a:graphicData>
                  </a:graphic>
                </wp:inline>
              </w:drawing>
            </w:r>
          </w:p>
        </w:tc>
        <w:tc>
          <w:tcPr>
            <w:tcW w:w="1275" w:type="dxa"/>
            <w:vAlign w:val="center"/>
          </w:tcPr>
          <w:p w14:paraId="6BF46624"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紙筆評量</w:t>
            </w:r>
          </w:p>
          <w:p w14:paraId="19FF5743" w14:textId="7777777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小組互動表現</w:t>
            </w:r>
          </w:p>
        </w:tc>
        <w:tc>
          <w:tcPr>
            <w:tcW w:w="709" w:type="dxa"/>
            <w:vAlign w:val="center"/>
          </w:tcPr>
          <w:p w14:paraId="73C35345" w14:textId="77777777" w:rsidR="00714C30" w:rsidRPr="00E850DB" w:rsidRDefault="00714C30" w:rsidP="008C1DD0">
            <w:pPr>
              <w:spacing w:line="0" w:lineRule="atLeast"/>
              <w:rPr>
                <w:rFonts w:ascii="標楷體" w:eastAsia="標楷體" w:hAnsi="標楷體"/>
                <w:sz w:val="20"/>
                <w:szCs w:val="20"/>
              </w:rPr>
            </w:pPr>
          </w:p>
        </w:tc>
      </w:tr>
      <w:tr w:rsidR="00714C30" w:rsidRPr="00A21746" w14:paraId="29DCB4AB" w14:textId="77777777" w:rsidTr="008C1DD0">
        <w:trPr>
          <w:cantSplit/>
          <w:trHeight w:val="10345"/>
        </w:trPr>
        <w:tc>
          <w:tcPr>
            <w:tcW w:w="1108" w:type="dxa"/>
            <w:textDirection w:val="tbRlV"/>
            <w:vAlign w:val="center"/>
          </w:tcPr>
          <w:p w14:paraId="6B5BFA0F" w14:textId="77777777" w:rsidR="00714C30" w:rsidRPr="006216A3" w:rsidRDefault="00714C30" w:rsidP="008C1DD0">
            <w:pPr>
              <w:ind w:left="113" w:right="113"/>
              <w:jc w:val="center"/>
              <w:rPr>
                <w:rFonts w:ascii="標楷體" w:eastAsia="標楷體" w:hAnsi="標楷體"/>
                <w:color w:val="000000"/>
                <w:sz w:val="22"/>
                <w:szCs w:val="22"/>
              </w:rPr>
            </w:pPr>
            <w:r w:rsidRPr="000360B5">
              <w:rPr>
                <w:rFonts w:ascii="標楷體" w:eastAsia="標楷體" w:hAnsi="標楷體" w:hint="eastAsia"/>
                <w:color w:val="000000"/>
                <w:sz w:val="20"/>
              </w:rPr>
              <w:lastRenderedPageBreak/>
              <w:t>廿</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01:10</w:t>
            </w:r>
            <w:r w:rsidRPr="000360B5">
              <w:rPr>
                <w:rFonts w:ascii="標楷體" w:eastAsia="標楷體" w:hAnsi="標楷體" w:hint="eastAsia"/>
                <w:color w:val="000000"/>
                <w:spacing w:val="-10"/>
                <w:sz w:val="20"/>
              </w:rPr>
              <w:t>~01:16）</w:t>
            </w:r>
          </w:p>
        </w:tc>
        <w:tc>
          <w:tcPr>
            <w:tcW w:w="4983" w:type="dxa"/>
            <w:vAlign w:val="center"/>
          </w:tcPr>
          <w:p w14:paraId="429510AD" w14:textId="77777777" w:rsidR="00714C30" w:rsidRPr="00E850DB" w:rsidRDefault="00714C30" w:rsidP="008C1DD0">
            <w:pPr>
              <w:spacing w:line="0" w:lineRule="atLeast"/>
              <w:rPr>
                <w:rFonts w:ascii="標楷體" w:eastAsia="標楷體" w:hAnsi="標楷體"/>
                <w:snapToGrid w:val="0"/>
                <w:kern w:val="0"/>
                <w:sz w:val="20"/>
                <w:szCs w:val="20"/>
              </w:rPr>
            </w:pPr>
            <w:smartTag w:uri="urn:schemas-microsoft-com:office:smarttags" w:element="chsdate">
              <w:smartTagPr>
                <w:attr w:name="Year" w:val="2001"/>
                <w:attr w:name="Month" w:val="2"/>
                <w:attr w:name="Day" w:val="2"/>
                <w:attr w:name="IsLunarDate" w:val="False"/>
                <w:attr w:name="IsROCDate" w:val="False"/>
              </w:smartTagPr>
              <w:r w:rsidRPr="00E850DB">
                <w:rPr>
                  <w:rFonts w:ascii="標楷體" w:eastAsia="標楷體" w:hAnsi="標楷體" w:hint="eastAsia"/>
                  <w:sz w:val="20"/>
                  <w:szCs w:val="20"/>
                </w:rPr>
                <w:t>1-2-2</w:t>
              </w:r>
            </w:smartTag>
            <w:r w:rsidRPr="00E850DB">
              <w:rPr>
                <w:rFonts w:ascii="標楷體" w:eastAsia="標楷體" w:hAnsi="標楷體" w:hint="eastAsia"/>
                <w:sz w:val="20"/>
                <w:szCs w:val="20"/>
              </w:rPr>
              <w:t>能聽出客語中的新觀念。</w:t>
            </w:r>
            <w:r w:rsidRPr="00E850DB">
              <w:rPr>
                <w:rFonts w:ascii="標楷體" w:eastAsia="標楷體" w:hAnsi="標楷體" w:hint="eastAsia"/>
                <w:sz w:val="20"/>
                <w:szCs w:val="20"/>
              </w:rPr>
              <w:br/>
              <w:t>1-2-4能力求聆聽能力的不斷進步。</w:t>
            </w:r>
            <w:r w:rsidRPr="00E850DB">
              <w:rPr>
                <w:rFonts w:ascii="標楷體" w:eastAsia="標楷體" w:hAnsi="標楷體" w:hint="eastAsia"/>
                <w:sz w:val="20"/>
                <w:szCs w:val="20"/>
              </w:rPr>
              <w:br/>
              <w:t>1-2-5能了解客家話的特殊用法。</w:t>
            </w:r>
            <w:r w:rsidRPr="00E850DB">
              <w:rPr>
                <w:rFonts w:ascii="標楷體" w:eastAsia="標楷體" w:hAnsi="標楷體" w:hint="eastAsia"/>
                <w:sz w:val="20"/>
                <w:szCs w:val="20"/>
              </w:rPr>
              <w:br/>
              <w:t>1-2-10培養藉由訪問聽取資訊以蒐集材料的方法和習慣。</w:t>
            </w:r>
            <w:r w:rsidRPr="00E850DB">
              <w:rPr>
                <w:rFonts w:ascii="標楷體" w:eastAsia="標楷體" w:hAnsi="標楷體" w:hint="eastAsia"/>
                <w:sz w:val="20"/>
                <w:szCs w:val="20"/>
              </w:rPr>
              <w:br/>
              <w:t>2-2-1能使用客語自由交談。</w:t>
            </w:r>
            <w:r w:rsidRPr="00E850DB">
              <w:rPr>
                <w:rFonts w:ascii="標楷體" w:eastAsia="標楷體" w:hAnsi="標楷體" w:hint="eastAsia"/>
                <w:sz w:val="20"/>
                <w:szCs w:val="20"/>
              </w:rPr>
              <w:br/>
              <w:t>2-2-3能注意說話的快慢和音量的高低。</w:t>
            </w:r>
            <w:r w:rsidRPr="00E850DB">
              <w:rPr>
                <w:rFonts w:ascii="標楷體" w:eastAsia="標楷體" w:hAnsi="標楷體" w:hint="eastAsia"/>
                <w:sz w:val="20"/>
                <w:szCs w:val="20"/>
              </w:rPr>
              <w:br/>
              <w:t>2-2-4從語言活動中領悟道理從事生涯規劃。</w:t>
            </w:r>
            <w:r w:rsidRPr="00E850DB">
              <w:rPr>
                <w:rFonts w:ascii="標楷體" w:eastAsia="標楷體" w:hAnsi="標楷體" w:hint="eastAsia"/>
                <w:sz w:val="20"/>
                <w:szCs w:val="20"/>
              </w:rPr>
              <w:br/>
              <w:t>2-2-5能以流利的客家語口語表達意見。</w:t>
            </w:r>
            <w:r w:rsidRPr="00E850DB">
              <w:rPr>
                <w:rFonts w:ascii="標楷體" w:eastAsia="標楷體" w:hAnsi="標楷體" w:hint="eastAsia"/>
                <w:sz w:val="20"/>
                <w:szCs w:val="20"/>
              </w:rPr>
              <w:br/>
              <w:t>2-2-6能用尊重與關懷的態度與人交談。</w:t>
            </w:r>
            <w:r w:rsidRPr="00E850DB">
              <w:rPr>
                <w:rFonts w:ascii="標楷體" w:eastAsia="標楷體" w:hAnsi="標楷體" w:hint="eastAsia"/>
                <w:sz w:val="20"/>
                <w:szCs w:val="20"/>
              </w:rPr>
              <w:br/>
              <w:t>2-2-8能主持小組討論。</w:t>
            </w:r>
            <w:r w:rsidRPr="00E850DB">
              <w:rPr>
                <w:rFonts w:ascii="標楷體" w:eastAsia="標楷體" w:hAnsi="標楷體" w:hint="eastAsia"/>
                <w:sz w:val="20"/>
                <w:szCs w:val="20"/>
              </w:rPr>
              <w:br/>
              <w:t>2-2-9能主動蒐集資訊提升語言能力充實說話內涵。</w:t>
            </w:r>
            <w:r w:rsidRPr="00E850DB">
              <w:rPr>
                <w:rFonts w:ascii="標楷體" w:eastAsia="標楷體" w:hAnsi="標楷體" w:hint="eastAsia"/>
                <w:sz w:val="20"/>
                <w:szCs w:val="20"/>
              </w:rPr>
              <w:br/>
              <w:t>2-2-10能以討論方式研究問題。</w:t>
            </w:r>
            <w:r w:rsidRPr="00E850DB">
              <w:rPr>
                <w:rFonts w:ascii="標楷體" w:eastAsia="標楷體" w:hAnsi="標楷體" w:hint="eastAsia"/>
                <w:sz w:val="20"/>
                <w:szCs w:val="20"/>
              </w:rPr>
              <w:br/>
              <w:t>2-2-11能透過交談討論提出獨立思考的見解。</w:t>
            </w:r>
            <w:r w:rsidRPr="00E850DB">
              <w:rPr>
                <w:rFonts w:ascii="標楷體" w:eastAsia="標楷體" w:hAnsi="標楷體" w:hint="eastAsia"/>
                <w:sz w:val="20"/>
                <w:szCs w:val="20"/>
              </w:rPr>
              <w:br/>
              <w:t>3-2-2能利用標音符號記錄聽到之語詞。</w:t>
            </w:r>
            <w:r w:rsidRPr="00E850DB">
              <w:rPr>
                <w:rFonts w:ascii="標楷體" w:eastAsia="標楷體" w:hAnsi="標楷體"/>
                <w:sz w:val="20"/>
                <w:szCs w:val="20"/>
              </w:rPr>
              <w:br/>
            </w:r>
            <w:r w:rsidRPr="00E850DB">
              <w:rPr>
                <w:rFonts w:ascii="標楷體" w:eastAsia="標楷體" w:hAnsi="標楷體" w:hint="eastAsia"/>
                <w:sz w:val="20"/>
                <w:szCs w:val="20"/>
              </w:rPr>
              <w:t>【性別平等教育】</w:t>
            </w:r>
            <w:smartTag w:uri="urn:schemas-microsoft-com:office:smarttags" w:element="chsdate">
              <w:smartTagPr>
                <w:attr w:name="Year" w:val="2002"/>
                <w:attr w:name="Month" w:val="3"/>
                <w:attr w:name="Day" w:val="5"/>
                <w:attr w:name="IsLunarDate" w:val="False"/>
                <w:attr w:name="IsROCDate" w:val="False"/>
              </w:smartTagPr>
              <w:r w:rsidRPr="00E850DB">
                <w:rPr>
                  <w:rFonts w:ascii="標楷體" w:eastAsia="標楷體" w:hAnsi="標楷體" w:hint="eastAsia"/>
                  <w:sz w:val="20"/>
                  <w:szCs w:val="20"/>
                </w:rPr>
                <w:t>2-3-5</w:t>
              </w:r>
            </w:smartTag>
            <w:r w:rsidRPr="00E850DB">
              <w:rPr>
                <w:rFonts w:ascii="標楷體" w:eastAsia="標楷體" w:hAnsi="標楷體" w:hint="eastAsia"/>
                <w:sz w:val="20"/>
                <w:szCs w:val="20"/>
              </w:rPr>
              <w:t>學習兩性團隊合作，積極參與活動。</w:t>
            </w:r>
          </w:p>
        </w:tc>
        <w:tc>
          <w:tcPr>
            <w:tcW w:w="5670" w:type="dxa"/>
            <w:vAlign w:val="center"/>
          </w:tcPr>
          <w:p w14:paraId="6BADA72B" w14:textId="31EE21FA"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第三單元講古</w:t>
            </w:r>
            <w:r w:rsidRPr="00E850DB">
              <w:rPr>
                <w:rFonts w:ascii="標楷體" w:eastAsia="標楷體" w:hAnsi="標楷體"/>
                <w:sz w:val="20"/>
                <w:szCs w:val="20"/>
              </w:rPr>
              <w:br/>
            </w:r>
            <w:r w:rsidRPr="00E850DB">
              <w:rPr>
                <w:rFonts w:ascii="標楷體" w:eastAsia="標楷體" w:hAnsi="標楷體" w:hint="eastAsia"/>
                <w:sz w:val="20"/>
                <w:szCs w:val="20"/>
              </w:rPr>
              <w:t>第五課角還</w:t>
            </w:r>
            <w:r>
              <w:rPr>
                <w:rFonts w:ascii="標楷體" w:eastAsia="標楷體" w:hAnsi="標楷體"/>
                <w:noProof/>
                <w:sz w:val="20"/>
                <w:szCs w:val="20"/>
              </w:rPr>
              <w:drawing>
                <wp:inline distT="0" distB="0" distL="0" distR="0" wp14:anchorId="50805BD2" wp14:editId="0A672474">
                  <wp:extent cx="182880" cy="91440"/>
                  <wp:effectExtent l="0" t="0" r="7620" b="3810"/>
                  <wp:docPr id="231" name="圖片 231"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ㄞˊ"/>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2880" cy="91440"/>
                          </a:xfrm>
                          <a:prstGeom prst="rect">
                            <a:avLst/>
                          </a:prstGeom>
                          <a:noFill/>
                          <a:ln>
                            <a:noFill/>
                          </a:ln>
                        </pic:spPr>
                      </pic:pic>
                    </a:graphicData>
                  </a:graphic>
                </wp:inline>
              </w:drawing>
            </w:r>
            <w:r w:rsidRPr="00E850DB">
              <w:rPr>
                <w:rFonts w:ascii="標楷體" w:eastAsia="標楷體" w:hAnsi="標楷體"/>
                <w:sz w:val="20"/>
                <w:szCs w:val="20"/>
              </w:rPr>
              <w:br/>
            </w:r>
            <w:r w:rsidRPr="00E850DB">
              <w:rPr>
                <w:rFonts w:ascii="標楷體" w:eastAsia="標楷體" w:hAnsi="標楷體" w:hint="eastAsia"/>
                <w:sz w:val="20"/>
                <w:szCs w:val="20"/>
              </w:rPr>
              <w:t>活動二：</w:t>
            </w:r>
            <w:r>
              <w:rPr>
                <w:rFonts w:ascii="標楷體" w:eastAsia="標楷體" w:hAnsi="標楷體"/>
                <w:noProof/>
                <w:sz w:val="20"/>
                <w:szCs w:val="20"/>
              </w:rPr>
              <w:drawing>
                <wp:inline distT="0" distB="0" distL="0" distR="0" wp14:anchorId="674F554A" wp14:editId="2C24C5C0">
                  <wp:extent cx="182880" cy="91440"/>
                  <wp:effectExtent l="0" t="0" r="7620" b="3810"/>
                  <wp:docPr id="230" name="圖片 230"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ㄞˊ"/>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2880" cy="91440"/>
                          </a:xfrm>
                          <a:prstGeom prst="rect">
                            <a:avLst/>
                          </a:prstGeom>
                          <a:noFill/>
                          <a:ln>
                            <a:noFill/>
                          </a:ln>
                        </pic:spPr>
                      </pic:pic>
                    </a:graphicData>
                  </a:graphic>
                </wp:inline>
              </w:drawing>
            </w:r>
            <w:r w:rsidRPr="00E850DB">
              <w:rPr>
                <w:rFonts w:ascii="標楷體" w:eastAsia="標楷體" w:hAnsi="標楷體" w:hint="eastAsia"/>
                <w:sz w:val="20"/>
                <w:szCs w:val="20"/>
              </w:rPr>
              <w:t>會講</w:t>
            </w:r>
            <w:r w:rsidRPr="00E850DB">
              <w:rPr>
                <w:rFonts w:ascii="標楷體" w:eastAsia="標楷體" w:hAnsi="標楷體" w:hint="eastAsia"/>
                <w:sz w:val="20"/>
                <w:szCs w:val="20"/>
              </w:rPr>
              <w:br/>
            </w:r>
            <w:r w:rsidRPr="00E850DB">
              <w:rPr>
                <w:rFonts w:ascii="標楷體" w:eastAsia="標楷體" w:hAnsi="標楷體"/>
                <w:sz w:val="20"/>
                <w:szCs w:val="20"/>
              </w:rPr>
              <w:t>1.聆聽「角還</w:t>
            </w:r>
            <w:r>
              <w:rPr>
                <w:rFonts w:ascii="標楷體" w:eastAsia="標楷體" w:hAnsi="標楷體"/>
                <w:noProof/>
                <w:sz w:val="20"/>
                <w:szCs w:val="20"/>
              </w:rPr>
              <w:drawing>
                <wp:inline distT="0" distB="0" distL="0" distR="0" wp14:anchorId="6987D517" wp14:editId="19D24AAD">
                  <wp:extent cx="182880" cy="91440"/>
                  <wp:effectExtent l="0" t="0" r="7620" b="3810"/>
                  <wp:docPr id="229" name="圖片 229"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ㄞˊ"/>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2880" cy="91440"/>
                          </a:xfrm>
                          <a:prstGeom prst="rect">
                            <a:avLst/>
                          </a:prstGeom>
                          <a:noFill/>
                          <a:ln>
                            <a:noFill/>
                          </a:ln>
                        </pic:spPr>
                      </pic:pic>
                    </a:graphicData>
                  </a:graphic>
                </wp:inline>
              </w:drawing>
            </w:r>
            <w:r w:rsidRPr="00E850DB">
              <w:rPr>
                <w:rFonts w:ascii="標楷體" w:eastAsia="標楷體" w:hAnsi="標楷體"/>
                <w:sz w:val="20"/>
                <w:szCs w:val="20"/>
              </w:rPr>
              <w:t>」歌曲。</w:t>
            </w:r>
          </w:p>
          <w:p w14:paraId="7FF31327"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sz w:val="20"/>
                <w:szCs w:val="20"/>
              </w:rPr>
              <w:t>2.教師提問。</w:t>
            </w:r>
          </w:p>
          <w:p w14:paraId="2B32CD29"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sz w:val="20"/>
                <w:szCs w:val="20"/>
              </w:rPr>
              <w:t>3.教師依據兒童的回答，逐一將心情的語詞書寫在黑板上。</w:t>
            </w:r>
          </w:p>
          <w:p w14:paraId="56F55976"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sz w:val="20"/>
                <w:szCs w:val="20"/>
              </w:rPr>
              <w:t>4.教師領讀語詞並說明「歡喜」、「噭眵」、「笑咪咪（ 仔） 」、「發譴／發閼」、「愁」等心情名稱。</w:t>
            </w:r>
          </w:p>
          <w:p w14:paraId="1D75ED38"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sz w:val="20"/>
                <w:szCs w:val="20"/>
              </w:rPr>
              <w:t>5.教師領讀語詞，範念→領念→齊念→分組念→個別念。</w:t>
            </w:r>
          </w:p>
          <w:p w14:paraId="501A3FA8"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sz w:val="20"/>
                <w:szCs w:val="20"/>
              </w:rPr>
              <w:t>6.請全班念得特別好的兒童站起來做示範，或帶全班念。</w:t>
            </w:r>
          </w:p>
          <w:p w14:paraId="1A08E05B" w14:textId="7777777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sz w:val="20"/>
                <w:szCs w:val="20"/>
              </w:rPr>
              <w:t>7.教師請兒童回家觀察家人一週的心情並記錄下來，於下次上課進行分享。</w:t>
            </w:r>
          </w:p>
        </w:tc>
        <w:tc>
          <w:tcPr>
            <w:tcW w:w="567" w:type="dxa"/>
            <w:vAlign w:val="center"/>
          </w:tcPr>
          <w:p w14:paraId="6193D21B"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sz w:val="20"/>
                <w:szCs w:val="20"/>
              </w:rPr>
              <w:t>1</w:t>
            </w:r>
          </w:p>
        </w:tc>
        <w:tc>
          <w:tcPr>
            <w:tcW w:w="1134" w:type="dxa"/>
            <w:vAlign w:val="center"/>
          </w:tcPr>
          <w:p w14:paraId="7EF047D9"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napToGrid w:val="0"/>
                <w:kern w:val="0"/>
                <w:sz w:val="20"/>
                <w:szCs w:val="20"/>
              </w:rPr>
              <w:t>翰林版國小5上客家語</w:t>
            </w:r>
          </w:p>
          <w:p w14:paraId="63013B34"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第三單元講古</w:t>
            </w:r>
          </w:p>
          <w:p w14:paraId="41491EF8" w14:textId="1E8FA50B"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第五課角還</w:t>
            </w:r>
            <w:r>
              <w:rPr>
                <w:rFonts w:ascii="標楷體" w:eastAsia="標楷體" w:hAnsi="標楷體"/>
                <w:noProof/>
                <w:sz w:val="20"/>
                <w:szCs w:val="20"/>
              </w:rPr>
              <w:drawing>
                <wp:inline distT="0" distB="0" distL="0" distR="0" wp14:anchorId="1B06D210" wp14:editId="102CB7B0">
                  <wp:extent cx="182880" cy="91440"/>
                  <wp:effectExtent l="0" t="0" r="7620" b="3810"/>
                  <wp:docPr id="228" name="圖片 228"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ㄞˊ"/>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2880" cy="91440"/>
                          </a:xfrm>
                          <a:prstGeom prst="rect">
                            <a:avLst/>
                          </a:prstGeom>
                          <a:noFill/>
                          <a:ln>
                            <a:noFill/>
                          </a:ln>
                        </pic:spPr>
                      </pic:pic>
                    </a:graphicData>
                  </a:graphic>
                </wp:inline>
              </w:drawing>
            </w:r>
          </w:p>
        </w:tc>
        <w:tc>
          <w:tcPr>
            <w:tcW w:w="1275" w:type="dxa"/>
            <w:vAlign w:val="center"/>
          </w:tcPr>
          <w:p w14:paraId="2D35EB35" w14:textId="7777777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口頭討論</w:t>
            </w:r>
            <w:r w:rsidRPr="00E850DB">
              <w:rPr>
                <w:rFonts w:ascii="標楷體" w:eastAsia="標楷體" w:hAnsi="標楷體" w:hint="eastAsia"/>
                <w:sz w:val="20"/>
                <w:szCs w:val="20"/>
              </w:rPr>
              <w:br/>
              <w:t>遊戲評量</w:t>
            </w:r>
          </w:p>
        </w:tc>
        <w:tc>
          <w:tcPr>
            <w:tcW w:w="709" w:type="dxa"/>
            <w:vAlign w:val="center"/>
          </w:tcPr>
          <w:p w14:paraId="088D254D" w14:textId="77777777" w:rsidR="00714C30" w:rsidRPr="00E850DB" w:rsidRDefault="00714C30" w:rsidP="008C1DD0">
            <w:pPr>
              <w:spacing w:line="0" w:lineRule="atLeast"/>
              <w:rPr>
                <w:rFonts w:ascii="標楷體" w:eastAsia="標楷體" w:hAnsi="標楷體"/>
                <w:sz w:val="20"/>
                <w:szCs w:val="20"/>
              </w:rPr>
            </w:pPr>
          </w:p>
        </w:tc>
      </w:tr>
      <w:tr w:rsidR="00714C30" w:rsidRPr="00A21746" w14:paraId="5C3A602D" w14:textId="77777777" w:rsidTr="008C1DD0">
        <w:trPr>
          <w:cantSplit/>
          <w:trHeight w:val="9778"/>
        </w:trPr>
        <w:tc>
          <w:tcPr>
            <w:tcW w:w="1108" w:type="dxa"/>
            <w:textDirection w:val="tbRlV"/>
            <w:vAlign w:val="center"/>
          </w:tcPr>
          <w:p w14:paraId="130BD8B8" w14:textId="77777777" w:rsidR="00714C30" w:rsidRPr="00723443" w:rsidRDefault="00714C30" w:rsidP="008C1DD0">
            <w:pPr>
              <w:ind w:left="113" w:right="113"/>
              <w:jc w:val="center"/>
              <w:rPr>
                <w:rFonts w:ascii="標楷體" w:eastAsia="標楷體" w:hAnsi="標楷體"/>
                <w:color w:val="000000"/>
                <w:sz w:val="22"/>
                <w:szCs w:val="22"/>
              </w:rPr>
            </w:pPr>
            <w:r w:rsidRPr="000360B5">
              <w:rPr>
                <w:rFonts w:ascii="標楷體" w:eastAsia="標楷體" w:hAnsi="標楷體" w:hint="eastAsia"/>
                <w:color w:val="000000"/>
                <w:sz w:val="20"/>
              </w:rPr>
              <w:lastRenderedPageBreak/>
              <w:t>廿一</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w:t>
            </w:r>
            <w:r w:rsidRPr="000360B5">
              <w:rPr>
                <w:rFonts w:ascii="標楷體" w:eastAsia="標楷體" w:hAnsi="標楷體" w:hint="eastAsia"/>
                <w:color w:val="000000"/>
                <w:spacing w:val="-10"/>
                <w:sz w:val="20"/>
              </w:rPr>
              <w:t>7~01:21）</w:t>
            </w:r>
          </w:p>
        </w:tc>
        <w:tc>
          <w:tcPr>
            <w:tcW w:w="4983" w:type="dxa"/>
            <w:vAlign w:val="center"/>
          </w:tcPr>
          <w:p w14:paraId="4885C117" w14:textId="77777777" w:rsidR="00714C30" w:rsidRPr="00E850DB" w:rsidRDefault="00714C30" w:rsidP="008C1DD0">
            <w:pPr>
              <w:spacing w:line="0" w:lineRule="atLeast"/>
              <w:rPr>
                <w:rFonts w:ascii="標楷體" w:eastAsia="標楷體" w:hAnsi="標楷體"/>
                <w:snapToGrid w:val="0"/>
                <w:kern w:val="0"/>
                <w:sz w:val="20"/>
                <w:szCs w:val="20"/>
              </w:rPr>
            </w:pPr>
            <w:smartTag w:uri="urn:schemas-microsoft-com:office:smarttags" w:element="chsdate">
              <w:smartTagPr>
                <w:attr w:name="IsROCDate" w:val="False"/>
                <w:attr w:name="IsLunarDate" w:val="False"/>
                <w:attr w:name="Day" w:val="1"/>
                <w:attr w:name="Month" w:val="2"/>
                <w:attr w:name="Year" w:val="2001"/>
              </w:smartTagPr>
              <w:r w:rsidRPr="00E850DB">
                <w:rPr>
                  <w:rFonts w:ascii="標楷體" w:eastAsia="標楷體" w:hAnsi="標楷體" w:hint="eastAsia"/>
                  <w:sz w:val="20"/>
                  <w:szCs w:val="20"/>
                </w:rPr>
                <w:t>1-2-1</w:t>
              </w:r>
            </w:smartTag>
            <w:r w:rsidRPr="00E850DB">
              <w:rPr>
                <w:rFonts w:ascii="標楷體" w:eastAsia="標楷體" w:hAnsi="標楷體" w:hint="eastAsia"/>
                <w:sz w:val="20"/>
                <w:szCs w:val="20"/>
              </w:rPr>
              <w:t>能聽出一段客語的重點。</w:t>
            </w:r>
            <w:r w:rsidRPr="00E850DB">
              <w:rPr>
                <w:rFonts w:ascii="標楷體" w:eastAsia="標楷體" w:hAnsi="標楷體" w:hint="eastAsia"/>
                <w:sz w:val="20"/>
                <w:szCs w:val="20"/>
              </w:rPr>
              <w:br/>
              <w:t>1-2-2能聽出客語中的新觀念。</w:t>
            </w:r>
            <w:r w:rsidRPr="00E850DB">
              <w:rPr>
                <w:rFonts w:ascii="標楷體" w:eastAsia="標楷體" w:hAnsi="標楷體" w:hint="eastAsia"/>
                <w:sz w:val="20"/>
                <w:szCs w:val="20"/>
              </w:rPr>
              <w:br/>
              <w:t>1-2-5能了解客家話的特殊用法。</w:t>
            </w:r>
            <w:r w:rsidRPr="00E850DB">
              <w:rPr>
                <w:rFonts w:ascii="標楷體" w:eastAsia="標楷體" w:hAnsi="標楷體" w:hint="eastAsia"/>
                <w:sz w:val="20"/>
                <w:szCs w:val="20"/>
              </w:rPr>
              <w:br/>
              <w:t>1-2-6養成良好的聆聽態度凝神靜聽適時反應。</w:t>
            </w:r>
            <w:r w:rsidRPr="00E850DB">
              <w:rPr>
                <w:rFonts w:ascii="標楷體" w:eastAsia="標楷體" w:hAnsi="標楷體" w:hint="eastAsia"/>
                <w:sz w:val="20"/>
                <w:szCs w:val="20"/>
              </w:rPr>
              <w:br/>
              <w:t>1-2-11能把聽到的訊息，經獨立思考想出解決問題的方法。</w:t>
            </w:r>
            <w:r w:rsidRPr="00E850DB">
              <w:rPr>
                <w:rFonts w:ascii="標楷體" w:eastAsia="標楷體" w:hAnsi="標楷體" w:hint="eastAsia"/>
                <w:sz w:val="20"/>
                <w:szCs w:val="20"/>
              </w:rPr>
              <w:br/>
              <w:t>2-2-1能使用客語自由交談。</w:t>
            </w:r>
            <w:r w:rsidRPr="00E850DB">
              <w:rPr>
                <w:rFonts w:ascii="標楷體" w:eastAsia="標楷體" w:hAnsi="標楷體" w:hint="eastAsia"/>
                <w:sz w:val="20"/>
                <w:szCs w:val="20"/>
              </w:rPr>
              <w:br/>
              <w:t>2-2-3能注意說話的快慢和音量的高低。</w:t>
            </w:r>
            <w:r w:rsidRPr="00E850DB">
              <w:rPr>
                <w:rFonts w:ascii="標楷體" w:eastAsia="標楷體" w:hAnsi="標楷體" w:hint="eastAsia"/>
                <w:sz w:val="20"/>
                <w:szCs w:val="20"/>
              </w:rPr>
              <w:br/>
              <w:t>2-2-4從語言活動中領悟道理從事生涯規劃。</w:t>
            </w:r>
            <w:r w:rsidRPr="00E850DB">
              <w:rPr>
                <w:rFonts w:ascii="標楷體" w:eastAsia="標楷體" w:hAnsi="標楷體" w:hint="eastAsia"/>
                <w:sz w:val="20"/>
                <w:szCs w:val="20"/>
              </w:rPr>
              <w:br/>
              <w:t>2-2-5能以流利的客家語口語表達意見。</w:t>
            </w:r>
            <w:r w:rsidRPr="00E850DB">
              <w:rPr>
                <w:rFonts w:ascii="標楷體" w:eastAsia="標楷體" w:hAnsi="標楷體" w:hint="eastAsia"/>
                <w:sz w:val="20"/>
                <w:szCs w:val="20"/>
              </w:rPr>
              <w:br/>
              <w:t>2-2-6能用尊重與關懷的態度與人交談。</w:t>
            </w:r>
            <w:r w:rsidRPr="00E850DB">
              <w:rPr>
                <w:rFonts w:ascii="標楷體" w:eastAsia="標楷體" w:hAnsi="標楷體" w:hint="eastAsia"/>
                <w:sz w:val="20"/>
                <w:szCs w:val="20"/>
              </w:rPr>
              <w:br/>
              <w:t>2-2-10能以討論方式研究問題。</w:t>
            </w:r>
            <w:r w:rsidRPr="00E850DB">
              <w:rPr>
                <w:rFonts w:ascii="標楷體" w:eastAsia="標楷體" w:hAnsi="標楷體" w:hint="eastAsia"/>
                <w:sz w:val="20"/>
                <w:szCs w:val="20"/>
              </w:rPr>
              <w:br/>
              <w:t>2-2-11能透過交談討論提出獨立思考的見解。</w:t>
            </w:r>
            <w:r w:rsidRPr="00E850DB">
              <w:rPr>
                <w:rFonts w:ascii="標楷體" w:eastAsia="標楷體" w:hAnsi="標楷體"/>
                <w:sz w:val="20"/>
                <w:szCs w:val="20"/>
              </w:rPr>
              <w:br/>
            </w:r>
            <w:r w:rsidRPr="00E850DB">
              <w:rPr>
                <w:rFonts w:ascii="標楷體" w:eastAsia="標楷體" w:hAnsi="標楷體" w:hint="eastAsia"/>
                <w:sz w:val="20"/>
                <w:szCs w:val="20"/>
              </w:rPr>
              <w:t>【性別平等教育】</w:t>
            </w:r>
            <w:smartTag w:uri="urn:schemas-microsoft-com:office:smarttags" w:element="chsdate">
              <w:smartTagPr>
                <w:attr w:name="IsROCDate" w:val="False"/>
                <w:attr w:name="IsLunarDate" w:val="False"/>
                <w:attr w:name="Day" w:val="5"/>
                <w:attr w:name="Month" w:val="3"/>
                <w:attr w:name="Year" w:val="2002"/>
              </w:smartTagPr>
              <w:r w:rsidRPr="00E850DB">
                <w:rPr>
                  <w:rFonts w:ascii="標楷體" w:eastAsia="標楷體" w:hAnsi="標楷體" w:hint="eastAsia"/>
                  <w:sz w:val="20"/>
                  <w:szCs w:val="20"/>
                </w:rPr>
                <w:t>2-3-5</w:t>
              </w:r>
            </w:smartTag>
            <w:r w:rsidRPr="00E850DB">
              <w:rPr>
                <w:rFonts w:ascii="標楷體" w:eastAsia="標楷體" w:hAnsi="標楷體" w:hint="eastAsia"/>
                <w:sz w:val="20"/>
                <w:szCs w:val="20"/>
              </w:rPr>
              <w:t>學習兩性團隊合作，積極參與活動。</w:t>
            </w:r>
          </w:p>
        </w:tc>
        <w:tc>
          <w:tcPr>
            <w:tcW w:w="5670" w:type="dxa"/>
            <w:vAlign w:val="center"/>
          </w:tcPr>
          <w:p w14:paraId="4E4D7CAD" w14:textId="7164095E"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第三單元講古</w:t>
            </w:r>
            <w:r w:rsidRPr="00E850DB">
              <w:rPr>
                <w:rFonts w:ascii="標楷體" w:eastAsia="標楷體" w:hAnsi="標楷體"/>
                <w:sz w:val="20"/>
                <w:szCs w:val="20"/>
              </w:rPr>
              <w:br/>
            </w:r>
            <w:r w:rsidRPr="00E850DB">
              <w:rPr>
                <w:rFonts w:ascii="標楷體" w:eastAsia="標楷體" w:hAnsi="標楷體" w:hint="eastAsia"/>
                <w:sz w:val="20"/>
                <w:szCs w:val="20"/>
              </w:rPr>
              <w:t>第五課角還</w:t>
            </w:r>
            <w:r>
              <w:rPr>
                <w:rFonts w:ascii="標楷體" w:eastAsia="標楷體" w:hAnsi="標楷體"/>
                <w:noProof/>
                <w:sz w:val="20"/>
                <w:szCs w:val="20"/>
              </w:rPr>
              <w:drawing>
                <wp:inline distT="0" distB="0" distL="0" distR="0" wp14:anchorId="6FB56934" wp14:editId="6FD8F60B">
                  <wp:extent cx="182880" cy="91440"/>
                  <wp:effectExtent l="0" t="0" r="7620" b="3810"/>
                  <wp:docPr id="227" name="圖片 227"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ㄞˊ"/>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2880" cy="91440"/>
                          </a:xfrm>
                          <a:prstGeom prst="rect">
                            <a:avLst/>
                          </a:prstGeom>
                          <a:noFill/>
                          <a:ln>
                            <a:noFill/>
                          </a:ln>
                        </pic:spPr>
                      </pic:pic>
                    </a:graphicData>
                  </a:graphic>
                </wp:inline>
              </w:drawing>
            </w:r>
            <w:r w:rsidRPr="00E850DB">
              <w:rPr>
                <w:rFonts w:ascii="標楷體" w:eastAsia="標楷體" w:hAnsi="標楷體"/>
                <w:sz w:val="20"/>
                <w:szCs w:val="20"/>
              </w:rPr>
              <w:br/>
            </w:r>
            <w:r w:rsidRPr="00E850DB">
              <w:rPr>
                <w:rFonts w:ascii="標楷體" w:eastAsia="標楷體" w:hAnsi="標楷體" w:hint="eastAsia"/>
                <w:sz w:val="20"/>
                <w:szCs w:val="20"/>
              </w:rPr>
              <w:t>活動三：</w:t>
            </w:r>
            <w:r>
              <w:rPr>
                <w:rFonts w:ascii="標楷體" w:eastAsia="標楷體" w:hAnsi="標楷體"/>
                <w:noProof/>
                <w:sz w:val="20"/>
                <w:szCs w:val="20"/>
              </w:rPr>
              <w:drawing>
                <wp:inline distT="0" distB="0" distL="0" distR="0" wp14:anchorId="1D91F557" wp14:editId="58FAC84B">
                  <wp:extent cx="182880" cy="91440"/>
                  <wp:effectExtent l="0" t="0" r="7620" b="3810"/>
                  <wp:docPr id="226" name="圖片 226"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ㄞˊ"/>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2880" cy="91440"/>
                          </a:xfrm>
                          <a:prstGeom prst="rect">
                            <a:avLst/>
                          </a:prstGeom>
                          <a:noFill/>
                          <a:ln>
                            <a:noFill/>
                          </a:ln>
                        </pic:spPr>
                      </pic:pic>
                    </a:graphicData>
                  </a:graphic>
                </wp:inline>
              </w:drawing>
            </w:r>
            <w:r w:rsidRPr="00E850DB">
              <w:rPr>
                <w:rFonts w:ascii="標楷體" w:eastAsia="標楷體" w:hAnsi="標楷體" w:hint="eastAsia"/>
                <w:sz w:val="20"/>
                <w:szCs w:val="20"/>
              </w:rPr>
              <w:t>會讀</w:t>
            </w:r>
            <w:r w:rsidRPr="00E850DB">
              <w:rPr>
                <w:rFonts w:ascii="標楷體" w:eastAsia="標楷體" w:hAnsi="標楷體" w:hint="eastAsia"/>
                <w:sz w:val="20"/>
                <w:szCs w:val="20"/>
              </w:rPr>
              <w:br/>
              <w:t>1.領念並解釋。</w:t>
            </w:r>
            <w:r w:rsidRPr="00E850DB">
              <w:rPr>
                <w:rFonts w:ascii="標楷體" w:eastAsia="標楷體" w:hAnsi="標楷體" w:hint="eastAsia"/>
                <w:sz w:val="20"/>
                <w:szCs w:val="20"/>
              </w:rPr>
              <w:br/>
              <w:t>2.分析入聲音。</w:t>
            </w:r>
            <w:r w:rsidRPr="00E850DB">
              <w:rPr>
                <w:rFonts w:ascii="標楷體" w:eastAsia="標楷體" w:hAnsi="標楷體" w:hint="eastAsia"/>
                <w:sz w:val="20"/>
                <w:szCs w:val="20"/>
              </w:rPr>
              <w:br/>
              <w:t>3.熟讀入聲音及聲調。</w:t>
            </w:r>
          </w:p>
        </w:tc>
        <w:tc>
          <w:tcPr>
            <w:tcW w:w="567" w:type="dxa"/>
            <w:vAlign w:val="center"/>
          </w:tcPr>
          <w:p w14:paraId="0DB4D337"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sz w:val="20"/>
                <w:szCs w:val="20"/>
              </w:rPr>
              <w:t>1</w:t>
            </w:r>
          </w:p>
        </w:tc>
        <w:tc>
          <w:tcPr>
            <w:tcW w:w="1134" w:type="dxa"/>
            <w:vAlign w:val="center"/>
          </w:tcPr>
          <w:p w14:paraId="6D179AB4"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napToGrid w:val="0"/>
                <w:kern w:val="0"/>
                <w:sz w:val="20"/>
                <w:szCs w:val="20"/>
              </w:rPr>
              <w:t>翰林版國小5上客家語</w:t>
            </w:r>
          </w:p>
          <w:p w14:paraId="3D96CE4C"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第三單元講古</w:t>
            </w:r>
          </w:p>
          <w:p w14:paraId="5D750A75" w14:textId="55991316"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第五課角還</w:t>
            </w:r>
            <w:r>
              <w:rPr>
                <w:rFonts w:ascii="標楷體" w:eastAsia="標楷體" w:hAnsi="標楷體"/>
                <w:noProof/>
                <w:sz w:val="20"/>
                <w:szCs w:val="20"/>
              </w:rPr>
              <w:drawing>
                <wp:inline distT="0" distB="0" distL="0" distR="0" wp14:anchorId="037DD16B" wp14:editId="3938DD93">
                  <wp:extent cx="182880" cy="91440"/>
                  <wp:effectExtent l="0" t="0" r="7620" b="3810"/>
                  <wp:docPr id="225" name="圖片 225"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ㄞˊ"/>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2880" cy="91440"/>
                          </a:xfrm>
                          <a:prstGeom prst="rect">
                            <a:avLst/>
                          </a:prstGeom>
                          <a:noFill/>
                          <a:ln>
                            <a:noFill/>
                          </a:ln>
                        </pic:spPr>
                      </pic:pic>
                    </a:graphicData>
                  </a:graphic>
                </wp:inline>
              </w:drawing>
            </w:r>
          </w:p>
        </w:tc>
        <w:tc>
          <w:tcPr>
            <w:tcW w:w="1275" w:type="dxa"/>
            <w:vAlign w:val="center"/>
          </w:tcPr>
          <w:p w14:paraId="6E1F03F7" w14:textId="77777777" w:rsidR="00714C30" w:rsidRPr="00E850DB" w:rsidRDefault="00714C30" w:rsidP="008C1DD0">
            <w:pPr>
              <w:spacing w:line="0" w:lineRule="atLeast"/>
              <w:rPr>
                <w:rFonts w:ascii="標楷體" w:eastAsia="標楷體" w:hAnsi="標楷體"/>
                <w:sz w:val="20"/>
                <w:szCs w:val="20"/>
              </w:rPr>
            </w:pPr>
            <w:r w:rsidRPr="00E850DB">
              <w:rPr>
                <w:rFonts w:ascii="標楷體" w:eastAsia="標楷體" w:hAnsi="標楷體" w:hint="eastAsia"/>
                <w:sz w:val="20"/>
                <w:szCs w:val="20"/>
              </w:rPr>
              <w:t>口頭討論</w:t>
            </w:r>
          </w:p>
          <w:p w14:paraId="36E8164A" w14:textId="77777777" w:rsidR="00714C30" w:rsidRPr="00E850DB" w:rsidRDefault="00714C30" w:rsidP="008C1DD0">
            <w:pPr>
              <w:spacing w:line="0" w:lineRule="atLeast"/>
              <w:rPr>
                <w:rFonts w:ascii="標楷體" w:eastAsia="標楷體" w:hAnsi="標楷體"/>
                <w:snapToGrid w:val="0"/>
                <w:kern w:val="0"/>
                <w:sz w:val="20"/>
                <w:szCs w:val="20"/>
              </w:rPr>
            </w:pPr>
            <w:r w:rsidRPr="00E850DB">
              <w:rPr>
                <w:rFonts w:ascii="標楷體" w:eastAsia="標楷體" w:hAnsi="標楷體" w:hint="eastAsia"/>
                <w:sz w:val="20"/>
                <w:szCs w:val="20"/>
              </w:rPr>
              <w:t>拼音練習</w:t>
            </w:r>
            <w:r w:rsidRPr="00E850DB">
              <w:rPr>
                <w:rFonts w:ascii="標楷體" w:eastAsia="標楷體" w:hAnsi="標楷體" w:hint="eastAsia"/>
                <w:sz w:val="20"/>
                <w:szCs w:val="20"/>
              </w:rPr>
              <w:br/>
              <w:t>遊戲評量</w:t>
            </w:r>
          </w:p>
        </w:tc>
        <w:tc>
          <w:tcPr>
            <w:tcW w:w="709" w:type="dxa"/>
            <w:vAlign w:val="center"/>
          </w:tcPr>
          <w:p w14:paraId="00ABDC98" w14:textId="77777777" w:rsidR="00714C30" w:rsidRPr="00E850DB" w:rsidRDefault="00714C30" w:rsidP="008C1DD0">
            <w:pPr>
              <w:spacing w:line="0" w:lineRule="atLeast"/>
              <w:rPr>
                <w:rFonts w:ascii="標楷體" w:eastAsia="標楷體" w:hAnsi="標楷體"/>
                <w:sz w:val="20"/>
                <w:szCs w:val="20"/>
              </w:rPr>
            </w:pPr>
          </w:p>
        </w:tc>
      </w:tr>
    </w:tbl>
    <w:p w14:paraId="46887797" w14:textId="77777777" w:rsidR="00714C30" w:rsidRDefault="00714C30" w:rsidP="00714C30">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r>
        <w:rPr>
          <w:rFonts w:ascii="標楷體" w:eastAsia="標楷體" w:hAnsi="標楷體"/>
        </w:rPr>
        <w:br w:type="page"/>
      </w:r>
    </w:p>
    <w:p w14:paraId="7C60A79B" w14:textId="77777777" w:rsidR="00714C30" w:rsidRPr="00A21746" w:rsidRDefault="00714C30" w:rsidP="00714C30">
      <w:pPr>
        <w:jc w:val="both"/>
        <w:rPr>
          <w:rFonts w:ascii="標楷體" w:eastAsia="標楷體" w:hAnsi="標楷體"/>
        </w:rPr>
      </w:pPr>
      <w:r w:rsidRPr="00A21746">
        <w:rPr>
          <w:rFonts w:ascii="標楷體" w:eastAsia="標楷體" w:hAnsi="標楷體" w:hint="eastAsia"/>
        </w:rPr>
        <w:lastRenderedPageBreak/>
        <w:t>學習領域課程計畫</w:t>
      </w:r>
    </w:p>
    <w:p w14:paraId="230AD7A7" w14:textId="77777777" w:rsidR="00714C30" w:rsidRPr="00A21746" w:rsidRDefault="00714C30" w:rsidP="00714C30">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109</w:t>
      </w:r>
      <w:r w:rsidRPr="00A21746">
        <w:rPr>
          <w:rFonts w:ascii="標楷體" w:eastAsia="標楷體" w:hAnsi="標楷體"/>
          <w:b/>
          <w:u w:val="single"/>
        </w:rPr>
        <w:t xml:space="preserve"> </w:t>
      </w:r>
      <w:r w:rsidRPr="00A21746">
        <w:rPr>
          <w:rFonts w:ascii="標楷體" w:eastAsia="標楷體" w:hAnsi="標楷體"/>
          <w:b/>
        </w:rPr>
        <w:t>學年度</w:t>
      </w:r>
      <w:r>
        <w:rPr>
          <w:rFonts w:ascii="標楷體" w:eastAsia="標楷體" w:hAnsi="標楷體" w:hint="eastAsia"/>
          <w:b/>
          <w:u w:val="single"/>
        </w:rPr>
        <w:t>五</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客語</w:t>
      </w:r>
      <w:r w:rsidRPr="00A21746">
        <w:rPr>
          <w:rFonts w:ascii="標楷體" w:eastAsia="標楷體" w:hAnsi="標楷體" w:hint="eastAsia"/>
          <w:b/>
          <w:u w:val="single"/>
        </w:rPr>
        <w:t xml:space="preserve"> </w:t>
      </w:r>
      <w:r w:rsidRPr="00A21746">
        <w:rPr>
          <w:rFonts w:ascii="標楷體" w:eastAsia="標楷體" w:hAnsi="標楷體"/>
          <w:b/>
        </w:rPr>
        <w:t>領域課程計畫</w:t>
      </w:r>
      <w:r>
        <w:rPr>
          <w:rFonts w:ascii="標楷體" w:eastAsia="標楷體" w:hAnsi="標楷體" w:hint="eastAsia"/>
          <w:b/>
        </w:rPr>
        <w:t xml:space="preserve">     </w:t>
      </w:r>
      <w:r w:rsidRPr="00A21746">
        <w:rPr>
          <w:rFonts w:ascii="標楷體" w:eastAsia="標楷體" w:hAnsi="標楷體" w:hint="eastAsia"/>
        </w:rPr>
        <w:t xml:space="preserve">   </w:t>
      </w:r>
      <w:r>
        <w:rPr>
          <w:rFonts w:ascii="標楷體" w:eastAsia="標楷體" w:hAnsi="標楷體" w:hint="eastAsia"/>
        </w:rPr>
        <w:t xml:space="preserve">     </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Pr>
          <w:rFonts w:ascii="標楷體" w:eastAsia="標楷體" w:hAnsi="標楷體" w:hint="eastAsia"/>
          <w:b/>
          <w:u w:val="single"/>
        </w:rPr>
        <w:t>五</w:t>
      </w:r>
      <w:r w:rsidRPr="00977EEB">
        <w:rPr>
          <w:rFonts w:ascii="標楷體" w:eastAsia="標楷體" w:hAnsi="標楷體" w:hint="eastAsia"/>
          <w:b/>
          <w:u w:val="single"/>
        </w:rPr>
        <w:t>年級教學群</w:t>
      </w:r>
      <w:r w:rsidRPr="00A21746">
        <w:rPr>
          <w:rFonts w:ascii="標楷體" w:eastAsia="標楷體" w:hAnsi="標楷體" w:hint="eastAsia"/>
          <w:u w:val="single"/>
        </w:rPr>
        <w:t>教師</w:t>
      </w:r>
      <w:r>
        <w:rPr>
          <w:rFonts w:ascii="標楷體" w:eastAsia="標楷體" w:hAnsi="標楷體" w:hint="eastAsia"/>
        </w:rPr>
        <w:t xml:space="preserve">     </w:t>
      </w: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71FFDC56" w14:textId="77777777" w:rsidR="00714C30" w:rsidRPr="00A21746" w:rsidRDefault="00714C30" w:rsidP="00714C30">
      <w:pPr>
        <w:numPr>
          <w:ilvl w:val="1"/>
          <w:numId w:val="2"/>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hint="eastAsia"/>
        </w:rPr>
        <w:t>1</w:t>
      </w:r>
      <w:r w:rsidRPr="00A21746">
        <w:rPr>
          <w:rFonts w:ascii="標楷體" w:eastAsia="標楷體" w:hAnsi="標楷體" w:hint="eastAsia"/>
        </w:rPr>
        <w:t>）節，銜接或補強節數﹙</w:t>
      </w:r>
      <w:r>
        <w:rPr>
          <w:rFonts w:ascii="標楷體" w:eastAsia="標楷體" w:hAnsi="標楷體" w:hint="eastAsia"/>
        </w:rPr>
        <w:t>0</w:t>
      </w:r>
      <w:r w:rsidRPr="00A21746">
        <w:rPr>
          <w:rFonts w:ascii="標楷體" w:eastAsia="標楷體" w:hAnsi="標楷體" w:hint="eastAsia"/>
        </w:rPr>
        <w:t>﹚節，本學期共﹙</w:t>
      </w:r>
      <w:r>
        <w:rPr>
          <w:rFonts w:ascii="標楷體" w:eastAsia="標楷體" w:hAnsi="標楷體" w:hint="eastAsia"/>
        </w:rPr>
        <w:t>20</w:t>
      </w:r>
      <w:r w:rsidRPr="00A21746">
        <w:rPr>
          <w:rFonts w:ascii="標楷體" w:eastAsia="標楷體" w:hAnsi="標楷體" w:hint="eastAsia"/>
        </w:rPr>
        <w:t>﹚節。</w:t>
      </w:r>
    </w:p>
    <w:p w14:paraId="7FB4B1B2" w14:textId="77777777" w:rsidR="00714C30" w:rsidRDefault="00714C30" w:rsidP="00714C30">
      <w:pPr>
        <w:numPr>
          <w:ilvl w:val="1"/>
          <w:numId w:val="2"/>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5211ED94" w14:textId="77777777" w:rsidR="00714C30" w:rsidRPr="00E11A57" w:rsidRDefault="00714C30" w:rsidP="00714C30">
      <w:pPr>
        <w:pStyle w:val="a9"/>
        <w:adjustRightInd w:val="0"/>
        <w:snapToGrid w:val="0"/>
        <w:ind w:leftChars="300" w:left="720"/>
        <w:rPr>
          <w:rFonts w:ascii="標楷體" w:eastAsia="標楷體" w:hAnsi="標楷體"/>
          <w:snapToGrid w:val="0"/>
          <w:kern w:val="0"/>
        </w:rPr>
      </w:pPr>
      <w:r w:rsidRPr="00E11A57">
        <w:rPr>
          <w:rFonts w:ascii="標楷體" w:eastAsia="標楷體" w:hAnsi="標楷體" w:hint="eastAsia"/>
          <w:snapToGrid w:val="0"/>
          <w:kern w:val="0"/>
        </w:rPr>
        <w:t>1.看圖說話：使用情境圖，引導學生說出圖意，讓學生充分抒發想像。</w:t>
      </w:r>
    </w:p>
    <w:p w14:paraId="14D4209C" w14:textId="77777777" w:rsidR="00714C30" w:rsidRPr="00E11A57" w:rsidRDefault="00714C30" w:rsidP="00714C30">
      <w:pPr>
        <w:pStyle w:val="a9"/>
        <w:adjustRightInd w:val="0"/>
        <w:snapToGrid w:val="0"/>
        <w:ind w:leftChars="300" w:left="720"/>
        <w:rPr>
          <w:rFonts w:ascii="標楷體" w:eastAsia="標楷體" w:hAnsi="標楷體"/>
          <w:snapToGrid w:val="0"/>
          <w:kern w:val="0"/>
        </w:rPr>
      </w:pPr>
      <w:r w:rsidRPr="00E11A57">
        <w:rPr>
          <w:rFonts w:ascii="標楷體" w:eastAsia="標楷體" w:hAnsi="標楷體" w:hint="eastAsia"/>
          <w:snapToGrid w:val="0"/>
          <w:kern w:val="0"/>
        </w:rPr>
        <w:t>2.聽力練習：練習聽懂教師說出的客家語，並藉著語文遊戲訓練詞語、詞句的聽力。</w:t>
      </w:r>
    </w:p>
    <w:p w14:paraId="28F3ABFB" w14:textId="77777777" w:rsidR="00714C30" w:rsidRPr="00E11A57" w:rsidRDefault="00714C30" w:rsidP="00714C30">
      <w:pPr>
        <w:pStyle w:val="a9"/>
        <w:adjustRightInd w:val="0"/>
        <w:snapToGrid w:val="0"/>
        <w:ind w:leftChars="300" w:left="720"/>
        <w:rPr>
          <w:rFonts w:ascii="標楷體" w:eastAsia="標楷體" w:hAnsi="標楷體"/>
          <w:snapToGrid w:val="0"/>
          <w:kern w:val="0"/>
        </w:rPr>
      </w:pPr>
      <w:r w:rsidRPr="00E11A57">
        <w:rPr>
          <w:rFonts w:ascii="標楷體" w:eastAsia="標楷體" w:hAnsi="標楷體" w:hint="eastAsia"/>
          <w:snapToGrid w:val="0"/>
          <w:kern w:val="0"/>
        </w:rPr>
        <w:t>3.說話練習：利用語文遊戲，做對話或說話練習，習得簡單的生活用語。</w:t>
      </w:r>
    </w:p>
    <w:p w14:paraId="27199593" w14:textId="77777777" w:rsidR="00714C30" w:rsidRPr="00E11A57" w:rsidRDefault="00714C30" w:rsidP="00714C30">
      <w:pPr>
        <w:pStyle w:val="a9"/>
        <w:adjustRightInd w:val="0"/>
        <w:snapToGrid w:val="0"/>
        <w:ind w:leftChars="300" w:left="720"/>
        <w:rPr>
          <w:rFonts w:ascii="標楷體" w:eastAsia="標楷體" w:hAnsi="標楷體"/>
          <w:snapToGrid w:val="0"/>
          <w:kern w:val="0"/>
        </w:rPr>
      </w:pPr>
      <w:r w:rsidRPr="00E11A57">
        <w:rPr>
          <w:rFonts w:ascii="標楷體" w:eastAsia="標楷體" w:hAnsi="標楷體" w:hint="eastAsia"/>
          <w:snapToGrid w:val="0"/>
          <w:kern w:val="0"/>
        </w:rPr>
        <w:t>4.學習童謠：藉由童謠念唱，提升學習興趣，並了解客家文化的內涵。</w:t>
      </w:r>
    </w:p>
    <w:p w14:paraId="1B8BF6A1" w14:textId="77777777" w:rsidR="00714C30" w:rsidRPr="005E07B1" w:rsidRDefault="00714C30" w:rsidP="00714C30">
      <w:pPr>
        <w:ind w:leftChars="300" w:left="720"/>
        <w:jc w:val="both"/>
        <w:rPr>
          <w:rFonts w:ascii="標楷體" w:eastAsia="標楷體" w:hAnsi="標楷體"/>
          <w:color w:val="000000"/>
          <w:kern w:val="0"/>
          <w:szCs w:val="21"/>
        </w:rPr>
      </w:pPr>
      <w:r w:rsidRPr="00E11A57">
        <w:rPr>
          <w:rFonts w:ascii="標楷體" w:eastAsia="標楷體" w:hAnsi="標楷體" w:hint="eastAsia"/>
          <w:snapToGrid w:val="0"/>
          <w:kern w:val="0"/>
        </w:rPr>
        <w:t>5.能使用收音機、錄音機、電視等工具收聽資訊。</w:t>
      </w:r>
    </w:p>
    <w:p w14:paraId="63814A3D" w14:textId="77777777" w:rsidR="00714C30" w:rsidRPr="00A21746" w:rsidRDefault="00714C30" w:rsidP="00714C30">
      <w:pPr>
        <w:spacing w:line="400" w:lineRule="exact"/>
        <w:jc w:val="both"/>
        <w:rPr>
          <w:rFonts w:ascii="標楷體" w:eastAsia="標楷體" w:hAnsi="標楷體"/>
        </w:rPr>
      </w:pPr>
    </w:p>
    <w:p w14:paraId="7209F87F" w14:textId="77777777" w:rsidR="00714C30" w:rsidRDefault="00714C30" w:rsidP="00714C30">
      <w:pPr>
        <w:widowControl/>
        <w:rPr>
          <w:rFonts w:ascii="標楷體" w:eastAsia="標楷體" w:hAnsi="標楷體"/>
        </w:rPr>
      </w:pPr>
      <w:r>
        <w:rPr>
          <w:rFonts w:ascii="標楷體" w:eastAsia="標楷體" w:hAnsi="標楷體"/>
        </w:rPr>
        <w:br w:type="page"/>
      </w:r>
    </w:p>
    <w:p w14:paraId="038F2763" w14:textId="77777777" w:rsidR="00714C30" w:rsidRDefault="00714C30" w:rsidP="00714C30">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25E6AF33" w14:textId="77777777" w:rsidR="00714C30" w:rsidRDefault="00714C30" w:rsidP="00714C30">
      <w:pPr>
        <w:spacing w:line="400" w:lineRule="exact"/>
        <w:ind w:left="425"/>
        <w:jc w:val="both"/>
        <w:rPr>
          <w:rFonts w:ascii="標楷體" w:eastAsia="標楷體" w:hAnsi="標楷體"/>
        </w:rPr>
      </w:pPr>
    </w:p>
    <w:p w14:paraId="1DDBEDC7" w14:textId="77777777" w:rsidR="00714C30" w:rsidRDefault="00714C30" w:rsidP="00714C30">
      <w:pPr>
        <w:spacing w:line="400" w:lineRule="exact"/>
        <w:ind w:left="425"/>
        <w:jc w:val="both"/>
        <w:rPr>
          <w:rFonts w:ascii="標楷體" w:eastAsia="標楷體" w:hAnsi="標楷體"/>
        </w:rPr>
      </w:pPr>
      <w:r>
        <w:rPr>
          <w:rFonts w:ascii="標楷體" w:eastAsia="標楷體" w:hAnsi="標楷體"/>
          <w:noProof/>
        </w:rPr>
        <mc:AlternateContent>
          <mc:Choice Requires="wpg">
            <w:drawing>
              <wp:anchor distT="0" distB="0" distL="114300" distR="114300" simplePos="0" relativeHeight="251670528" behindDoc="0" locked="0" layoutInCell="1" allowOverlap="1" wp14:anchorId="147EBD1E" wp14:editId="5D29D5FA">
                <wp:simplePos x="0" y="0"/>
                <wp:positionH relativeFrom="column">
                  <wp:posOffset>826135</wp:posOffset>
                </wp:positionH>
                <wp:positionV relativeFrom="paragraph">
                  <wp:posOffset>29210</wp:posOffset>
                </wp:positionV>
                <wp:extent cx="5605145" cy="5570220"/>
                <wp:effectExtent l="22225" t="27305" r="20955" b="22225"/>
                <wp:wrapNone/>
                <wp:docPr id="194" name="群組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5145" cy="5570220"/>
                          <a:chOff x="10512" y="-3"/>
                          <a:chExt cx="8827" cy="8772"/>
                        </a:xfrm>
                      </wpg:grpSpPr>
                      <wps:wsp>
                        <wps:cNvPr id="195" name="Line 19"/>
                        <wps:cNvCnPr>
                          <a:cxnSpLocks noChangeShapeType="1"/>
                        </wps:cNvCnPr>
                        <wps:spPr bwMode="auto">
                          <a:xfrm>
                            <a:off x="12823" y="1835"/>
                            <a:ext cx="272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96" name="Line 20"/>
                        <wps:cNvCnPr>
                          <a:cxnSpLocks noChangeShapeType="1"/>
                        </wps:cNvCnPr>
                        <wps:spPr bwMode="auto">
                          <a:xfrm>
                            <a:off x="11747" y="5079"/>
                            <a:ext cx="379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97" name="Line 21"/>
                        <wps:cNvCnPr>
                          <a:cxnSpLocks noChangeShapeType="1"/>
                        </wps:cNvCnPr>
                        <wps:spPr bwMode="auto">
                          <a:xfrm>
                            <a:off x="12824" y="7955"/>
                            <a:ext cx="36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98" name="Freeform 22"/>
                        <wps:cNvSpPr>
                          <a:spLocks/>
                        </wps:cNvSpPr>
                        <wps:spPr bwMode="auto">
                          <a:xfrm>
                            <a:off x="15552" y="949"/>
                            <a:ext cx="603" cy="1700"/>
                          </a:xfrm>
                          <a:custGeom>
                            <a:avLst/>
                            <a:gdLst>
                              <a:gd name="T0" fmla="*/ 422 w 423"/>
                              <a:gd name="T1" fmla="*/ 0 h 1700"/>
                              <a:gd name="T2" fmla="*/ 0 w 423"/>
                              <a:gd name="T3" fmla="*/ 0 h 1700"/>
                              <a:gd name="T4" fmla="*/ 0 w 423"/>
                              <a:gd name="T5" fmla="*/ 1700 h 1700"/>
                              <a:gd name="T6" fmla="*/ 423 w 423"/>
                              <a:gd name="T7" fmla="*/ 1695 h 1700"/>
                            </a:gdLst>
                            <a:ahLst/>
                            <a:cxnLst>
                              <a:cxn ang="0">
                                <a:pos x="T0" y="T1"/>
                              </a:cxn>
                              <a:cxn ang="0">
                                <a:pos x="T2" y="T3"/>
                              </a:cxn>
                              <a:cxn ang="0">
                                <a:pos x="T4" y="T5"/>
                              </a:cxn>
                              <a:cxn ang="0">
                                <a:pos x="T6" y="T7"/>
                              </a:cxn>
                            </a:cxnLst>
                            <a:rect l="0" t="0" r="r" b="b"/>
                            <a:pathLst>
                              <a:path w="423" h="1700">
                                <a:moveTo>
                                  <a:pt x="422" y="0"/>
                                </a:moveTo>
                                <a:lnTo>
                                  <a:pt x="0" y="0"/>
                                </a:lnTo>
                                <a:lnTo>
                                  <a:pt x="0" y="1700"/>
                                </a:lnTo>
                                <a:lnTo>
                                  <a:pt x="423" y="1695"/>
                                </a:lnTo>
                              </a:path>
                            </a:pathLst>
                          </a:custGeom>
                          <a:noFill/>
                          <a:ln w="19050">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 name="Freeform 23"/>
                        <wps:cNvSpPr>
                          <a:spLocks/>
                        </wps:cNvSpPr>
                        <wps:spPr bwMode="auto">
                          <a:xfrm>
                            <a:off x="15555" y="4289"/>
                            <a:ext cx="603" cy="1700"/>
                          </a:xfrm>
                          <a:custGeom>
                            <a:avLst/>
                            <a:gdLst>
                              <a:gd name="T0" fmla="*/ 422 w 423"/>
                              <a:gd name="T1" fmla="*/ 0 h 1700"/>
                              <a:gd name="T2" fmla="*/ 0 w 423"/>
                              <a:gd name="T3" fmla="*/ 0 h 1700"/>
                              <a:gd name="T4" fmla="*/ 0 w 423"/>
                              <a:gd name="T5" fmla="*/ 1700 h 1700"/>
                              <a:gd name="T6" fmla="*/ 423 w 423"/>
                              <a:gd name="T7" fmla="*/ 1695 h 1700"/>
                            </a:gdLst>
                            <a:ahLst/>
                            <a:cxnLst>
                              <a:cxn ang="0">
                                <a:pos x="T0" y="T1"/>
                              </a:cxn>
                              <a:cxn ang="0">
                                <a:pos x="T2" y="T3"/>
                              </a:cxn>
                              <a:cxn ang="0">
                                <a:pos x="T4" y="T5"/>
                              </a:cxn>
                              <a:cxn ang="0">
                                <a:pos x="T6" y="T7"/>
                              </a:cxn>
                            </a:cxnLst>
                            <a:rect l="0" t="0" r="r" b="b"/>
                            <a:pathLst>
                              <a:path w="423" h="1700">
                                <a:moveTo>
                                  <a:pt x="422" y="0"/>
                                </a:moveTo>
                                <a:lnTo>
                                  <a:pt x="0" y="0"/>
                                </a:lnTo>
                                <a:lnTo>
                                  <a:pt x="0" y="1700"/>
                                </a:lnTo>
                                <a:lnTo>
                                  <a:pt x="423" y="1695"/>
                                </a:lnTo>
                              </a:path>
                            </a:pathLst>
                          </a:custGeom>
                          <a:noFill/>
                          <a:ln w="19050">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0" name="Text Box 24"/>
                        <wps:cNvSpPr txBox="1">
                          <a:spLocks noChangeArrowheads="1"/>
                        </wps:cNvSpPr>
                        <wps:spPr bwMode="auto">
                          <a:xfrm>
                            <a:off x="15937" y="1789"/>
                            <a:ext cx="3402" cy="1620"/>
                          </a:xfrm>
                          <a:prstGeom prst="rect">
                            <a:avLst/>
                          </a:prstGeom>
                          <a:solidFill>
                            <a:srgbClr val="FFFFFF"/>
                          </a:solidFill>
                          <a:ln w="38100" cmpd="dbl">
                            <a:solidFill>
                              <a:srgbClr val="000000"/>
                            </a:solidFill>
                            <a:miter lim="800000"/>
                            <a:headEnd/>
                            <a:tailEnd/>
                          </a:ln>
                        </wps:spPr>
                        <wps:txbx>
                          <w:txbxContent>
                            <w:p w14:paraId="2D14C15E" w14:textId="77777777" w:rsidR="00714C30" w:rsidRPr="004218BA" w:rsidRDefault="00714C30" w:rsidP="00714C30">
                              <w:pPr>
                                <w:spacing w:beforeLines="50" w:before="180" w:line="0" w:lineRule="atLeast"/>
                                <w:jc w:val="center"/>
                                <w:rPr>
                                  <w:rFonts w:ascii="新細明體" w:hAnsi="新細明體"/>
                                  <w:sz w:val="28"/>
                                  <w:szCs w:val="28"/>
                                </w:rPr>
                              </w:pPr>
                              <w:r w:rsidRPr="004218BA">
                                <w:rPr>
                                  <w:rFonts w:ascii="新細明體" w:hAnsi="新細明體" w:hint="eastAsia"/>
                                  <w:sz w:val="28"/>
                                  <w:szCs w:val="28"/>
                                </w:rPr>
                                <w:t>第二課</w:t>
                              </w:r>
                            </w:p>
                            <w:p w14:paraId="104B0DF7" w14:textId="77777777" w:rsidR="00714C30" w:rsidRDefault="00714C30" w:rsidP="00714C30">
                              <w:pPr>
                                <w:spacing w:line="0" w:lineRule="atLeast"/>
                                <w:jc w:val="center"/>
                                <w:rPr>
                                  <w:rFonts w:ascii="新細明體" w:hAnsi="新細明體"/>
                                  <w:sz w:val="28"/>
                                  <w:szCs w:val="28"/>
                                </w:rPr>
                              </w:pPr>
                              <w:r>
                                <w:rPr>
                                  <w:rFonts w:ascii="新細明體" w:hAnsi="新細明體" w:hint="eastAsia"/>
                                  <w:sz w:val="28"/>
                                  <w:szCs w:val="28"/>
                                </w:rPr>
                                <w:t>臺灣食透透</w:t>
                              </w:r>
                            </w:p>
                            <w:p w14:paraId="2A6375E7" w14:textId="77777777" w:rsidR="00714C30" w:rsidRPr="00510BFD" w:rsidRDefault="00714C30" w:rsidP="00714C30">
                              <w:pPr>
                                <w:spacing w:line="0" w:lineRule="atLeast"/>
                                <w:jc w:val="center"/>
                                <w:rPr>
                                  <w:rFonts w:ascii="新細明體" w:hAnsi="新細明體"/>
                                  <w:sz w:val="28"/>
                                  <w:szCs w:val="28"/>
                                </w:rPr>
                              </w:pPr>
                              <w:r>
                                <w:rPr>
                                  <w:rFonts w:ascii="新細明體" w:hAnsi="新細明體" w:hint="eastAsia"/>
                                  <w:sz w:val="28"/>
                                  <w:szCs w:val="28"/>
                                </w:rPr>
                                <w:t>童謠欣賞：客家年俗</w:t>
                              </w:r>
                            </w:p>
                          </w:txbxContent>
                        </wps:txbx>
                        <wps:bodyPr rot="0" vert="horz" wrap="square" lIns="91440" tIns="45720" rIns="91440" bIns="45720" anchor="t" anchorCtr="0" upright="1">
                          <a:noAutofit/>
                        </wps:bodyPr>
                      </wps:wsp>
                      <wps:wsp>
                        <wps:cNvPr id="201" name="Text Box 25"/>
                        <wps:cNvSpPr txBox="1">
                          <a:spLocks noChangeArrowheads="1"/>
                        </wps:cNvSpPr>
                        <wps:spPr bwMode="auto">
                          <a:xfrm>
                            <a:off x="15937" y="5357"/>
                            <a:ext cx="3402" cy="1620"/>
                          </a:xfrm>
                          <a:prstGeom prst="rect">
                            <a:avLst/>
                          </a:prstGeom>
                          <a:solidFill>
                            <a:srgbClr val="FFFFFF"/>
                          </a:solidFill>
                          <a:ln w="38100" cmpd="dbl">
                            <a:solidFill>
                              <a:srgbClr val="000000"/>
                            </a:solidFill>
                            <a:miter lim="800000"/>
                            <a:headEnd/>
                            <a:tailEnd/>
                          </a:ln>
                        </wps:spPr>
                        <wps:txbx>
                          <w:txbxContent>
                            <w:p w14:paraId="0531372E" w14:textId="77777777" w:rsidR="00714C30" w:rsidRPr="004218BA" w:rsidRDefault="00714C30" w:rsidP="00714C30">
                              <w:pPr>
                                <w:spacing w:beforeLines="50" w:before="180" w:line="0" w:lineRule="atLeast"/>
                                <w:jc w:val="center"/>
                                <w:rPr>
                                  <w:rFonts w:ascii="新細明體" w:hAnsi="新細明體"/>
                                  <w:sz w:val="28"/>
                                  <w:szCs w:val="28"/>
                                </w:rPr>
                              </w:pPr>
                              <w:r w:rsidRPr="004218BA">
                                <w:rPr>
                                  <w:rFonts w:ascii="新細明體" w:hAnsi="新細明體" w:hint="eastAsia"/>
                                  <w:sz w:val="28"/>
                                  <w:szCs w:val="28"/>
                                </w:rPr>
                                <w:t>第四課</w:t>
                              </w:r>
                            </w:p>
                            <w:p w14:paraId="4C1EA40C" w14:textId="77777777" w:rsidR="00714C30" w:rsidRDefault="00714C30" w:rsidP="00714C30">
                              <w:pPr>
                                <w:spacing w:line="0" w:lineRule="atLeast"/>
                                <w:jc w:val="center"/>
                                <w:rPr>
                                  <w:rFonts w:ascii="新細明體" w:hAnsi="新細明體"/>
                                  <w:sz w:val="28"/>
                                  <w:szCs w:val="28"/>
                                </w:rPr>
                              </w:pPr>
                              <w:r>
                                <w:rPr>
                                  <w:rFonts w:ascii="新細明體" w:hAnsi="新細明體" w:hint="eastAsia"/>
                                  <w:sz w:val="28"/>
                                  <w:szCs w:val="28"/>
                                </w:rPr>
                                <w:t>萬能个朋友</w:t>
                              </w:r>
                            </w:p>
                            <w:p w14:paraId="4E882D03" w14:textId="77777777" w:rsidR="00714C30" w:rsidRPr="00510BFD" w:rsidRDefault="00714C30" w:rsidP="00714C30">
                              <w:pPr>
                                <w:spacing w:line="0" w:lineRule="atLeast"/>
                                <w:jc w:val="center"/>
                                <w:rPr>
                                  <w:rFonts w:ascii="新細明體" w:hAnsi="新細明體"/>
                                  <w:sz w:val="28"/>
                                  <w:szCs w:val="28"/>
                                </w:rPr>
                              </w:pPr>
                              <w:r>
                                <w:rPr>
                                  <w:rFonts w:ascii="新細明體" w:hAnsi="新細明體" w:hint="eastAsia"/>
                                  <w:sz w:val="28"/>
                                  <w:szCs w:val="28"/>
                                </w:rPr>
                                <w:t>客家大戲：三山國王傳奇</w:t>
                              </w:r>
                            </w:p>
                          </w:txbxContent>
                        </wps:txbx>
                        <wps:bodyPr rot="0" vert="horz" wrap="square" lIns="91440" tIns="45720" rIns="91440" bIns="45720" anchor="t" anchorCtr="0" upright="1">
                          <a:noAutofit/>
                        </wps:bodyPr>
                      </wps:wsp>
                      <wps:wsp>
                        <wps:cNvPr id="202" name="Text Box 26"/>
                        <wps:cNvSpPr txBox="1">
                          <a:spLocks noChangeArrowheads="1"/>
                        </wps:cNvSpPr>
                        <wps:spPr bwMode="auto">
                          <a:xfrm>
                            <a:off x="15937" y="-3"/>
                            <a:ext cx="3402" cy="1620"/>
                          </a:xfrm>
                          <a:prstGeom prst="rect">
                            <a:avLst/>
                          </a:prstGeom>
                          <a:solidFill>
                            <a:srgbClr val="FFFFFF"/>
                          </a:solidFill>
                          <a:ln w="38100" cmpd="dbl">
                            <a:solidFill>
                              <a:srgbClr val="000000"/>
                            </a:solidFill>
                            <a:miter lim="800000"/>
                            <a:headEnd/>
                            <a:tailEnd/>
                          </a:ln>
                        </wps:spPr>
                        <wps:txbx>
                          <w:txbxContent>
                            <w:p w14:paraId="2C661929" w14:textId="77777777" w:rsidR="00714C30" w:rsidRPr="004218BA" w:rsidRDefault="00714C30" w:rsidP="00714C30">
                              <w:pPr>
                                <w:spacing w:beforeLines="80" w:before="288" w:line="0" w:lineRule="atLeast"/>
                                <w:jc w:val="center"/>
                                <w:rPr>
                                  <w:rFonts w:ascii="新細明體" w:hAnsi="新細明體"/>
                                  <w:sz w:val="28"/>
                                  <w:szCs w:val="28"/>
                                </w:rPr>
                              </w:pPr>
                              <w:r w:rsidRPr="004218BA">
                                <w:rPr>
                                  <w:rFonts w:ascii="新細明體" w:hAnsi="新細明體" w:hint="eastAsia"/>
                                  <w:sz w:val="28"/>
                                  <w:szCs w:val="28"/>
                                </w:rPr>
                                <w:t>第一課</w:t>
                              </w:r>
                            </w:p>
                            <w:p w14:paraId="63E012E8" w14:textId="77777777" w:rsidR="00714C30" w:rsidRPr="00510BFD" w:rsidRDefault="00714C30" w:rsidP="00714C30">
                              <w:pPr>
                                <w:spacing w:afterLines="50" w:after="180" w:line="0" w:lineRule="atLeast"/>
                                <w:jc w:val="center"/>
                              </w:pPr>
                              <w:r>
                                <w:rPr>
                                  <w:rFonts w:ascii="新細明體" w:hAnsi="新細明體" w:hint="eastAsia"/>
                                  <w:sz w:val="28"/>
                                  <w:szCs w:val="28"/>
                                </w:rPr>
                                <w:t>一二三　過臺灣</w:t>
                              </w:r>
                            </w:p>
                          </w:txbxContent>
                        </wps:txbx>
                        <wps:bodyPr rot="0" vert="horz" wrap="square" lIns="91440" tIns="45720" rIns="91440" bIns="45720" anchor="t" anchorCtr="0" upright="1">
                          <a:noAutofit/>
                        </wps:bodyPr>
                      </wps:wsp>
                      <wps:wsp>
                        <wps:cNvPr id="203" name="Text Box 27"/>
                        <wps:cNvSpPr txBox="1">
                          <a:spLocks noChangeArrowheads="1"/>
                        </wps:cNvSpPr>
                        <wps:spPr bwMode="auto">
                          <a:xfrm>
                            <a:off x="15937" y="3573"/>
                            <a:ext cx="3402" cy="1620"/>
                          </a:xfrm>
                          <a:prstGeom prst="rect">
                            <a:avLst/>
                          </a:prstGeom>
                          <a:solidFill>
                            <a:srgbClr val="FFFFFF"/>
                          </a:solidFill>
                          <a:ln w="38100" cmpd="dbl">
                            <a:solidFill>
                              <a:srgbClr val="000000"/>
                            </a:solidFill>
                            <a:miter lim="800000"/>
                            <a:headEnd/>
                            <a:tailEnd/>
                          </a:ln>
                        </wps:spPr>
                        <wps:txbx>
                          <w:txbxContent>
                            <w:p w14:paraId="57934AAF" w14:textId="77777777" w:rsidR="00714C30" w:rsidRPr="004218BA" w:rsidRDefault="00714C30" w:rsidP="00714C30">
                              <w:pPr>
                                <w:spacing w:beforeLines="80" w:before="288" w:line="0" w:lineRule="atLeast"/>
                                <w:jc w:val="center"/>
                                <w:rPr>
                                  <w:rFonts w:ascii="新細明體" w:hAnsi="新細明體"/>
                                  <w:sz w:val="28"/>
                                  <w:szCs w:val="28"/>
                                </w:rPr>
                              </w:pPr>
                              <w:r w:rsidRPr="004218BA">
                                <w:rPr>
                                  <w:rFonts w:ascii="新細明體" w:hAnsi="新細明體" w:hint="eastAsia"/>
                                  <w:sz w:val="28"/>
                                  <w:szCs w:val="28"/>
                                </w:rPr>
                                <w:t>第三課</w:t>
                              </w:r>
                            </w:p>
                            <w:p w14:paraId="48A50C0B" w14:textId="77777777" w:rsidR="00714C30" w:rsidRPr="00510BFD" w:rsidRDefault="00714C30" w:rsidP="00714C30">
                              <w:pPr>
                                <w:spacing w:line="0" w:lineRule="atLeast"/>
                                <w:jc w:val="center"/>
                                <w:rPr>
                                  <w:rFonts w:ascii="新細明體" w:hAnsi="新細明體"/>
                                  <w:sz w:val="28"/>
                                  <w:szCs w:val="28"/>
                                </w:rPr>
                              </w:pPr>
                              <w:r>
                                <w:rPr>
                                  <w:rFonts w:ascii="新細明體" w:hAnsi="新細明體" w:hint="eastAsia"/>
                                  <w:sz w:val="28"/>
                                  <w:szCs w:val="28"/>
                                </w:rPr>
                                <w:t>電視</w:t>
                              </w:r>
                            </w:p>
                          </w:txbxContent>
                        </wps:txbx>
                        <wps:bodyPr rot="0" vert="horz" wrap="square" lIns="91440" tIns="45720" rIns="91440" bIns="45720" anchor="t" anchorCtr="0" upright="1">
                          <a:noAutofit/>
                        </wps:bodyPr>
                      </wps:wsp>
                      <wps:wsp>
                        <wps:cNvPr id="204" name="Text Box 28"/>
                        <wps:cNvSpPr txBox="1">
                          <a:spLocks noChangeArrowheads="1"/>
                        </wps:cNvSpPr>
                        <wps:spPr bwMode="auto">
                          <a:xfrm>
                            <a:off x="15937" y="7149"/>
                            <a:ext cx="3402" cy="1620"/>
                          </a:xfrm>
                          <a:prstGeom prst="rect">
                            <a:avLst/>
                          </a:prstGeom>
                          <a:solidFill>
                            <a:srgbClr val="FFFFFF"/>
                          </a:solidFill>
                          <a:ln w="38100" cmpd="dbl">
                            <a:solidFill>
                              <a:srgbClr val="000000"/>
                            </a:solidFill>
                            <a:miter lim="800000"/>
                            <a:headEnd/>
                            <a:tailEnd/>
                          </a:ln>
                        </wps:spPr>
                        <wps:txbx>
                          <w:txbxContent>
                            <w:p w14:paraId="6BAF6A14" w14:textId="77777777" w:rsidR="00714C30" w:rsidRPr="004218BA" w:rsidRDefault="00714C30" w:rsidP="00714C30">
                              <w:pPr>
                                <w:spacing w:beforeLines="80" w:before="288" w:line="0" w:lineRule="atLeast"/>
                                <w:jc w:val="center"/>
                                <w:rPr>
                                  <w:rFonts w:ascii="新細明體" w:hAnsi="新細明體"/>
                                  <w:sz w:val="28"/>
                                  <w:szCs w:val="28"/>
                                </w:rPr>
                              </w:pPr>
                              <w:r w:rsidRPr="004218BA">
                                <w:rPr>
                                  <w:rFonts w:ascii="新細明體" w:hAnsi="新細明體" w:hint="eastAsia"/>
                                  <w:sz w:val="28"/>
                                  <w:szCs w:val="28"/>
                                </w:rPr>
                                <w:t>第五課</w:t>
                              </w:r>
                            </w:p>
                            <w:p w14:paraId="438573FB" w14:textId="77777777" w:rsidR="00714C30" w:rsidRPr="00510BFD" w:rsidRDefault="00714C30" w:rsidP="00714C30">
                              <w:pPr>
                                <w:spacing w:line="0" w:lineRule="atLeast"/>
                                <w:jc w:val="center"/>
                                <w:rPr>
                                  <w:rFonts w:ascii="新細明體" w:hAnsi="新細明體"/>
                                  <w:sz w:val="32"/>
                                </w:rPr>
                              </w:pPr>
                              <w:r>
                                <w:rPr>
                                  <w:rFonts w:ascii="新細明體" w:hAnsi="新細明體" w:hint="eastAsia"/>
                                  <w:sz w:val="28"/>
                                  <w:szCs w:val="28"/>
                                </w:rPr>
                                <w:t>客家人</w:t>
                              </w:r>
                            </w:p>
                          </w:txbxContent>
                        </wps:txbx>
                        <wps:bodyPr rot="0" vert="horz" wrap="square" lIns="91440" tIns="45720" rIns="91440" bIns="45720" anchor="t" anchorCtr="0" upright="1">
                          <a:noAutofit/>
                        </wps:bodyPr>
                      </wps:wsp>
                      <wps:wsp>
                        <wps:cNvPr id="205" name="Text Box 29"/>
                        <wps:cNvSpPr txBox="1">
                          <a:spLocks noChangeArrowheads="1"/>
                        </wps:cNvSpPr>
                        <wps:spPr bwMode="auto">
                          <a:xfrm>
                            <a:off x="13144" y="1129"/>
                            <a:ext cx="2058" cy="1457"/>
                          </a:xfrm>
                          <a:prstGeom prst="rect">
                            <a:avLst/>
                          </a:prstGeom>
                          <a:solidFill>
                            <a:srgbClr val="FFFFFF"/>
                          </a:solidFill>
                          <a:ln w="38100" cmpd="dbl">
                            <a:solidFill>
                              <a:srgbClr val="000000"/>
                            </a:solidFill>
                            <a:miter lim="800000"/>
                            <a:headEnd/>
                            <a:tailEnd/>
                          </a:ln>
                        </wps:spPr>
                        <wps:txbx>
                          <w:txbxContent>
                            <w:p w14:paraId="514537A5" w14:textId="77777777" w:rsidR="00714C30" w:rsidRPr="004218BA" w:rsidRDefault="00714C30" w:rsidP="00714C30">
                              <w:pPr>
                                <w:spacing w:beforeLines="80" w:before="288" w:line="0" w:lineRule="atLeast"/>
                                <w:jc w:val="center"/>
                                <w:rPr>
                                  <w:rFonts w:ascii="新細明體" w:hAnsi="新細明體"/>
                                  <w:sz w:val="28"/>
                                  <w:szCs w:val="28"/>
                                </w:rPr>
                              </w:pPr>
                              <w:r w:rsidRPr="004218BA">
                                <w:rPr>
                                  <w:rFonts w:ascii="新細明體" w:hAnsi="新細明體" w:hint="eastAsia"/>
                                  <w:sz w:val="28"/>
                                  <w:szCs w:val="28"/>
                                </w:rPr>
                                <w:t>第一單元</w:t>
                              </w:r>
                            </w:p>
                            <w:p w14:paraId="6774887C" w14:textId="77777777" w:rsidR="00714C30" w:rsidRPr="00510BFD" w:rsidRDefault="00714C30" w:rsidP="00714C30">
                              <w:pPr>
                                <w:spacing w:afterLines="50" w:after="180" w:line="0" w:lineRule="atLeast"/>
                                <w:jc w:val="center"/>
                              </w:pPr>
                              <w:r>
                                <w:rPr>
                                  <w:rFonts w:ascii="新細明體" w:hAnsi="新細明體" w:hint="eastAsia"/>
                                  <w:sz w:val="28"/>
                                  <w:szCs w:val="28"/>
                                </w:rPr>
                                <w:t>福爾摩沙</w:t>
                              </w:r>
                            </w:p>
                          </w:txbxContent>
                        </wps:txbx>
                        <wps:bodyPr rot="0" vert="horz" wrap="square" lIns="91440" tIns="45720" rIns="91440" bIns="45720" anchor="t" anchorCtr="0" upright="1">
                          <a:noAutofit/>
                        </wps:bodyPr>
                      </wps:wsp>
                      <wps:wsp>
                        <wps:cNvPr id="206" name="Text Box 30"/>
                        <wps:cNvSpPr txBox="1">
                          <a:spLocks noChangeArrowheads="1"/>
                        </wps:cNvSpPr>
                        <wps:spPr bwMode="auto">
                          <a:xfrm>
                            <a:off x="13144" y="4305"/>
                            <a:ext cx="2058" cy="1457"/>
                          </a:xfrm>
                          <a:prstGeom prst="rect">
                            <a:avLst/>
                          </a:prstGeom>
                          <a:solidFill>
                            <a:srgbClr val="FFFFFF"/>
                          </a:solidFill>
                          <a:ln w="38100" cmpd="dbl">
                            <a:solidFill>
                              <a:srgbClr val="000000"/>
                            </a:solidFill>
                            <a:miter lim="800000"/>
                            <a:headEnd/>
                            <a:tailEnd/>
                          </a:ln>
                        </wps:spPr>
                        <wps:txbx>
                          <w:txbxContent>
                            <w:p w14:paraId="5DDF9116" w14:textId="77777777" w:rsidR="00714C30" w:rsidRPr="00E44939" w:rsidRDefault="00714C30" w:rsidP="00714C30">
                              <w:pPr>
                                <w:spacing w:beforeLines="80" w:before="288" w:line="0" w:lineRule="atLeast"/>
                                <w:jc w:val="center"/>
                                <w:rPr>
                                  <w:rFonts w:ascii="新細明體" w:hAnsi="新細明體"/>
                                  <w:sz w:val="28"/>
                                  <w:szCs w:val="28"/>
                                </w:rPr>
                              </w:pPr>
                              <w:r w:rsidRPr="00E44939">
                                <w:rPr>
                                  <w:rFonts w:ascii="新細明體" w:hAnsi="新細明體" w:hint="eastAsia"/>
                                  <w:sz w:val="28"/>
                                  <w:szCs w:val="28"/>
                                </w:rPr>
                                <w:t>第二單元</w:t>
                              </w:r>
                            </w:p>
                            <w:p w14:paraId="64CDF48C" w14:textId="77777777" w:rsidR="00714C30" w:rsidRPr="00E44939" w:rsidRDefault="00714C30" w:rsidP="00714C30">
                              <w:pPr>
                                <w:spacing w:line="0" w:lineRule="atLeast"/>
                                <w:jc w:val="center"/>
                                <w:rPr>
                                  <w:rFonts w:ascii="新細明體" w:hAnsi="新細明體"/>
                                  <w:sz w:val="28"/>
                                  <w:szCs w:val="28"/>
                                </w:rPr>
                              </w:pPr>
                              <w:r>
                                <w:rPr>
                                  <w:rFonts w:ascii="新細明體" w:hAnsi="新細明體" w:hint="eastAsia"/>
                                  <w:sz w:val="28"/>
                                  <w:szCs w:val="28"/>
                                </w:rPr>
                                <w:t>科技新朋友</w:t>
                              </w:r>
                            </w:p>
                          </w:txbxContent>
                        </wps:txbx>
                        <wps:bodyPr rot="0" vert="horz" wrap="square" lIns="91440" tIns="45720" rIns="91440" bIns="45720" anchor="t" anchorCtr="0" upright="1">
                          <a:noAutofit/>
                        </wps:bodyPr>
                      </wps:wsp>
                      <wps:wsp>
                        <wps:cNvPr id="207" name="Text Box 31"/>
                        <wps:cNvSpPr txBox="1">
                          <a:spLocks noChangeArrowheads="1"/>
                        </wps:cNvSpPr>
                        <wps:spPr bwMode="auto">
                          <a:xfrm>
                            <a:off x="13144" y="7232"/>
                            <a:ext cx="2058" cy="1457"/>
                          </a:xfrm>
                          <a:prstGeom prst="rect">
                            <a:avLst/>
                          </a:prstGeom>
                          <a:solidFill>
                            <a:srgbClr val="FFFFFF"/>
                          </a:solidFill>
                          <a:ln w="38100" cmpd="dbl">
                            <a:solidFill>
                              <a:srgbClr val="000000"/>
                            </a:solidFill>
                            <a:miter lim="800000"/>
                            <a:headEnd/>
                            <a:tailEnd/>
                          </a:ln>
                        </wps:spPr>
                        <wps:txbx>
                          <w:txbxContent>
                            <w:p w14:paraId="3DC779E9" w14:textId="77777777" w:rsidR="00714C30" w:rsidRPr="004218BA" w:rsidRDefault="00714C30" w:rsidP="00714C30">
                              <w:pPr>
                                <w:spacing w:beforeLines="80" w:before="288" w:line="0" w:lineRule="atLeast"/>
                                <w:jc w:val="center"/>
                                <w:rPr>
                                  <w:rFonts w:ascii="新細明體" w:hAnsi="新細明體"/>
                                  <w:sz w:val="28"/>
                                  <w:szCs w:val="28"/>
                                </w:rPr>
                              </w:pPr>
                              <w:r w:rsidRPr="004218BA">
                                <w:rPr>
                                  <w:rFonts w:ascii="新細明體" w:hAnsi="新細明體" w:hint="eastAsia"/>
                                  <w:sz w:val="28"/>
                                  <w:szCs w:val="28"/>
                                </w:rPr>
                                <w:t>第三單元</w:t>
                              </w:r>
                            </w:p>
                            <w:p w14:paraId="289CBD02" w14:textId="77777777" w:rsidR="00714C30" w:rsidRPr="00E44939" w:rsidRDefault="00714C30" w:rsidP="00714C30">
                              <w:pPr>
                                <w:spacing w:line="0" w:lineRule="atLeast"/>
                                <w:jc w:val="center"/>
                                <w:rPr>
                                  <w:rFonts w:ascii="新細明體" w:hAnsi="新細明體"/>
                                  <w:sz w:val="28"/>
                                  <w:szCs w:val="28"/>
                                </w:rPr>
                              </w:pPr>
                              <w:r>
                                <w:rPr>
                                  <w:rFonts w:ascii="新細明體" w:hAnsi="新細明體" w:hint="eastAsia"/>
                                  <w:sz w:val="28"/>
                                  <w:szCs w:val="28"/>
                                </w:rPr>
                                <w:t>客家</w:t>
                              </w:r>
                            </w:p>
                          </w:txbxContent>
                        </wps:txbx>
                        <wps:bodyPr rot="0" vert="horz" wrap="square" lIns="91440" tIns="45720" rIns="91440" bIns="45720" anchor="t" anchorCtr="0" upright="1">
                          <a:noAutofit/>
                        </wps:bodyPr>
                      </wps:wsp>
                      <wps:wsp>
                        <wps:cNvPr id="208" name="Line 32"/>
                        <wps:cNvCnPr>
                          <a:cxnSpLocks noChangeShapeType="1"/>
                        </wps:cNvCnPr>
                        <wps:spPr bwMode="auto">
                          <a:xfrm rot="-5400000">
                            <a:off x="9771" y="4890"/>
                            <a:ext cx="6123"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9" name="Text Box 33"/>
                        <wps:cNvSpPr txBox="1">
                          <a:spLocks noChangeArrowheads="1"/>
                        </wps:cNvSpPr>
                        <wps:spPr bwMode="auto">
                          <a:xfrm>
                            <a:off x="10512" y="4189"/>
                            <a:ext cx="1800" cy="1980"/>
                          </a:xfrm>
                          <a:prstGeom prst="rect">
                            <a:avLst/>
                          </a:prstGeom>
                          <a:solidFill>
                            <a:srgbClr val="FFFFFF"/>
                          </a:solidFill>
                          <a:ln w="38100" cmpd="dbl">
                            <a:solidFill>
                              <a:srgbClr val="000000"/>
                            </a:solidFill>
                            <a:miter lim="800000"/>
                            <a:headEnd/>
                            <a:tailEnd/>
                          </a:ln>
                        </wps:spPr>
                        <wps:txbx>
                          <w:txbxContent>
                            <w:p w14:paraId="7C442C17" w14:textId="77777777" w:rsidR="00714C30" w:rsidRPr="00BE52BE" w:rsidRDefault="00714C30" w:rsidP="00714C30">
                              <w:pPr>
                                <w:spacing w:beforeLines="100" w:before="360" w:line="0" w:lineRule="atLeast"/>
                                <w:jc w:val="center"/>
                                <w:rPr>
                                  <w:rFonts w:ascii="新細明體" w:hAnsi="新細明體"/>
                                  <w:sz w:val="28"/>
                                  <w:szCs w:val="28"/>
                                </w:rPr>
                              </w:pPr>
                              <w:r w:rsidRPr="00BE52BE">
                                <w:rPr>
                                  <w:rFonts w:ascii="新細明體" w:hAnsi="新細明體" w:hint="eastAsia"/>
                                  <w:sz w:val="28"/>
                                  <w:szCs w:val="28"/>
                                </w:rPr>
                                <w:t>客家語</w:t>
                              </w:r>
                            </w:p>
                            <w:p w14:paraId="5E5C748D" w14:textId="77777777" w:rsidR="00714C30" w:rsidRPr="00BE52BE" w:rsidRDefault="00714C30" w:rsidP="00714C30">
                              <w:pPr>
                                <w:spacing w:line="0" w:lineRule="atLeast"/>
                                <w:jc w:val="center"/>
                                <w:rPr>
                                  <w:rFonts w:ascii="新細明體" w:hAnsi="新細明體"/>
                                  <w:sz w:val="28"/>
                                  <w:szCs w:val="28"/>
                                </w:rPr>
                              </w:pPr>
                              <w:r w:rsidRPr="00BE52BE">
                                <w:rPr>
                                  <w:rFonts w:ascii="新細明體" w:hAnsi="新細明體" w:hint="eastAsia"/>
                                  <w:sz w:val="28"/>
                                  <w:szCs w:val="28"/>
                                </w:rPr>
                                <w:t>5</w:t>
                              </w:r>
                              <w:r>
                                <w:rPr>
                                  <w:rFonts w:ascii="新細明體" w:hAnsi="新細明體" w:hint="eastAsia"/>
                                  <w:sz w:val="28"/>
                                  <w:szCs w:val="28"/>
                                </w:rPr>
                                <w:t>下</w:t>
                              </w:r>
                            </w:p>
                            <w:p w14:paraId="1BF02B5A" w14:textId="77777777" w:rsidR="00714C30" w:rsidRPr="00BE52BE" w:rsidRDefault="00714C30" w:rsidP="00714C30">
                              <w:pPr>
                                <w:spacing w:line="0" w:lineRule="atLeast"/>
                                <w:jc w:val="center"/>
                                <w:rPr>
                                  <w:sz w:val="28"/>
                                  <w:szCs w:val="28"/>
                                </w:rPr>
                              </w:pPr>
                              <w:r w:rsidRPr="00BE52BE">
                                <w:rPr>
                                  <w:rFonts w:ascii="新細明體" w:hAnsi="新細明體" w:hint="eastAsia"/>
                                  <w:sz w:val="28"/>
                                  <w:szCs w:val="28"/>
                                </w:rPr>
                                <w:t>（第</w:t>
                              </w:r>
                              <w:r>
                                <w:rPr>
                                  <w:rFonts w:ascii="新細明體" w:hAnsi="新細明體" w:hint="eastAsia"/>
                                  <w:sz w:val="28"/>
                                  <w:szCs w:val="28"/>
                                </w:rPr>
                                <w:t>10</w:t>
                              </w:r>
                              <w:r w:rsidRPr="00BE52BE">
                                <w:rPr>
                                  <w:rFonts w:ascii="新細明體" w:hAnsi="新細明體" w:hint="eastAsia"/>
                                  <w:sz w:val="28"/>
                                  <w:szCs w:val="28"/>
                                </w:rPr>
                                <w:t>冊）</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7EBD1E" id="群組 194" o:spid="_x0000_s1184" style="position:absolute;left:0;text-align:left;margin-left:65.05pt;margin-top:2.3pt;width:441.35pt;height:438.6pt;z-index:251670528;mso-position-horizontal-relative:text;mso-position-vertical-relative:text" coordorigin="10512,-3" coordsize="8827,8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">
                <v:line id="Line 19" o:spid="_x0000_s1185" style="position:absolute;visibility:visible;mso-wrap-style:square" from="12823,1835" to="15544,18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" strokeweight="1.5pt"/>
                <v:line id="Line 20" o:spid="_x0000_s1186" style="position:absolute;visibility:visible;mso-wrap-style:square" from="11747,5079" to="15545,50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" strokeweight="1.5pt"/>
                <v:line id="Line 21" o:spid="_x0000_s1187" style="position:absolute;visibility:visible;mso-wrap-style:square" from="12824,7955" to="16509,79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" strokeweight="1.5pt"/>
                <v:shape id="Freeform 22" o:spid="_x0000_s1188" style="position:absolute;left:15552;top:949;width:603;height:1700;visibility:visible;mso-wrap-style:square;v-text-anchor:top" coordsize="423,1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" path="m422,l,,,1700r423,-5e" filled="f" strokeweight="1.5pt">
                  <v:path arrowok="t" o:connecttype="custom" o:connectlocs="602,0;0,0;0,1700;603,1695" o:connectangles="0,0,0,0"/>
                </v:shape>
                <v:shape id="Freeform 23" o:spid="_x0000_s1189" style="position:absolute;left:15555;top:4289;width:603;height:1700;visibility:visible;mso-wrap-style:square;v-text-anchor:top" coordsize="423,1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" path="m422,l,,,1700r423,-5e" filled="f" strokeweight="1.5pt">
                  <v:path arrowok="t" o:connecttype="custom" o:connectlocs="602,0;0,0;0,1700;603,1695" o:connectangles="0,0,0,0"/>
                </v:shape>
                <v:shape id="Text Box 24" o:spid="_x0000_s1190" type="#_x0000_t202" style="position:absolute;left:15937;top:1789;width:3402;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" strokeweight="3pt">
                  <v:stroke linestyle="thinThin"/>
                  <v:textbox>
                    <w:txbxContent>
                      <w:p w14:paraId="2D14C15E" w14:textId="77777777" w:rsidR="00714C30" w:rsidRPr="004218BA" w:rsidRDefault="00714C30" w:rsidP="00714C30">
                        <w:pPr>
                          <w:spacing w:beforeLines="50" w:before="180" w:line="0" w:lineRule="atLeast"/>
                          <w:jc w:val="center"/>
                          <w:rPr>
                            <w:rFonts w:ascii="新細明體" w:hAnsi="新細明體"/>
                            <w:sz w:val="28"/>
                            <w:szCs w:val="28"/>
                          </w:rPr>
                        </w:pPr>
                        <w:r w:rsidRPr="004218BA">
                          <w:rPr>
                            <w:rFonts w:ascii="新細明體" w:hAnsi="新細明體" w:hint="eastAsia"/>
                            <w:sz w:val="28"/>
                            <w:szCs w:val="28"/>
                          </w:rPr>
                          <w:t>第二課</w:t>
                        </w:r>
                      </w:p>
                      <w:p w14:paraId="104B0DF7" w14:textId="77777777" w:rsidR="00714C30" w:rsidRDefault="00714C30" w:rsidP="00714C30">
                        <w:pPr>
                          <w:spacing w:line="0" w:lineRule="atLeast"/>
                          <w:jc w:val="center"/>
                          <w:rPr>
                            <w:rFonts w:ascii="新細明體" w:hAnsi="新細明體"/>
                            <w:sz w:val="28"/>
                            <w:szCs w:val="28"/>
                          </w:rPr>
                        </w:pPr>
                        <w:r>
                          <w:rPr>
                            <w:rFonts w:ascii="新細明體" w:hAnsi="新細明體" w:hint="eastAsia"/>
                            <w:sz w:val="28"/>
                            <w:szCs w:val="28"/>
                          </w:rPr>
                          <w:t>臺灣食透透</w:t>
                        </w:r>
                      </w:p>
                      <w:p w14:paraId="2A6375E7" w14:textId="77777777" w:rsidR="00714C30" w:rsidRPr="00510BFD" w:rsidRDefault="00714C30" w:rsidP="00714C30">
                        <w:pPr>
                          <w:spacing w:line="0" w:lineRule="atLeast"/>
                          <w:jc w:val="center"/>
                          <w:rPr>
                            <w:rFonts w:ascii="新細明體" w:hAnsi="新細明體"/>
                            <w:sz w:val="28"/>
                            <w:szCs w:val="28"/>
                          </w:rPr>
                        </w:pPr>
                        <w:r>
                          <w:rPr>
                            <w:rFonts w:ascii="新細明體" w:hAnsi="新細明體" w:hint="eastAsia"/>
                            <w:sz w:val="28"/>
                            <w:szCs w:val="28"/>
                          </w:rPr>
                          <w:t>童謠欣賞：客家年俗</w:t>
                        </w:r>
                      </w:p>
                    </w:txbxContent>
                  </v:textbox>
                </v:shape>
                <v:shape id="Text Box 25" o:spid="_x0000_s1191" type="#_x0000_t202" style="position:absolute;left:15937;top:5357;width:3402;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" strokeweight="3pt">
                  <v:stroke linestyle="thinThin"/>
                  <v:textbox>
                    <w:txbxContent>
                      <w:p w14:paraId="0531372E" w14:textId="77777777" w:rsidR="00714C30" w:rsidRPr="004218BA" w:rsidRDefault="00714C30" w:rsidP="00714C30">
                        <w:pPr>
                          <w:spacing w:beforeLines="50" w:before="180" w:line="0" w:lineRule="atLeast"/>
                          <w:jc w:val="center"/>
                          <w:rPr>
                            <w:rFonts w:ascii="新細明體" w:hAnsi="新細明體"/>
                            <w:sz w:val="28"/>
                            <w:szCs w:val="28"/>
                          </w:rPr>
                        </w:pPr>
                        <w:r w:rsidRPr="004218BA">
                          <w:rPr>
                            <w:rFonts w:ascii="新細明體" w:hAnsi="新細明體" w:hint="eastAsia"/>
                            <w:sz w:val="28"/>
                            <w:szCs w:val="28"/>
                          </w:rPr>
                          <w:t>第四課</w:t>
                        </w:r>
                      </w:p>
                      <w:p w14:paraId="4C1EA40C" w14:textId="77777777" w:rsidR="00714C30" w:rsidRDefault="00714C30" w:rsidP="00714C30">
                        <w:pPr>
                          <w:spacing w:line="0" w:lineRule="atLeast"/>
                          <w:jc w:val="center"/>
                          <w:rPr>
                            <w:rFonts w:ascii="新細明體" w:hAnsi="新細明體"/>
                            <w:sz w:val="28"/>
                            <w:szCs w:val="28"/>
                          </w:rPr>
                        </w:pPr>
                        <w:r>
                          <w:rPr>
                            <w:rFonts w:ascii="新細明體" w:hAnsi="新細明體" w:hint="eastAsia"/>
                            <w:sz w:val="28"/>
                            <w:szCs w:val="28"/>
                          </w:rPr>
                          <w:t>萬能个朋友</w:t>
                        </w:r>
                      </w:p>
                      <w:p w14:paraId="4E882D03" w14:textId="77777777" w:rsidR="00714C30" w:rsidRPr="00510BFD" w:rsidRDefault="00714C30" w:rsidP="00714C30">
                        <w:pPr>
                          <w:spacing w:line="0" w:lineRule="atLeast"/>
                          <w:jc w:val="center"/>
                          <w:rPr>
                            <w:rFonts w:ascii="新細明體" w:hAnsi="新細明體"/>
                            <w:sz w:val="28"/>
                            <w:szCs w:val="28"/>
                          </w:rPr>
                        </w:pPr>
                        <w:r>
                          <w:rPr>
                            <w:rFonts w:ascii="新細明體" w:hAnsi="新細明體" w:hint="eastAsia"/>
                            <w:sz w:val="28"/>
                            <w:szCs w:val="28"/>
                          </w:rPr>
                          <w:t>客家大戲：三山國王傳奇</w:t>
                        </w:r>
                      </w:p>
                    </w:txbxContent>
                  </v:textbox>
                </v:shape>
                <v:shape id="Text Box 26" o:spid="_x0000_s1192" type="#_x0000_t202" style="position:absolute;left:15937;top:-3;width:3402;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" strokeweight="3pt">
                  <v:stroke linestyle="thinThin"/>
                  <v:textbox>
                    <w:txbxContent>
                      <w:p w14:paraId="2C661929" w14:textId="77777777" w:rsidR="00714C30" w:rsidRPr="004218BA" w:rsidRDefault="00714C30" w:rsidP="00714C30">
                        <w:pPr>
                          <w:spacing w:beforeLines="80" w:before="288" w:line="0" w:lineRule="atLeast"/>
                          <w:jc w:val="center"/>
                          <w:rPr>
                            <w:rFonts w:ascii="新細明體" w:hAnsi="新細明體"/>
                            <w:sz w:val="28"/>
                            <w:szCs w:val="28"/>
                          </w:rPr>
                        </w:pPr>
                        <w:r w:rsidRPr="004218BA">
                          <w:rPr>
                            <w:rFonts w:ascii="新細明體" w:hAnsi="新細明體" w:hint="eastAsia"/>
                            <w:sz w:val="28"/>
                            <w:szCs w:val="28"/>
                          </w:rPr>
                          <w:t>第一課</w:t>
                        </w:r>
                      </w:p>
                      <w:p w14:paraId="63E012E8" w14:textId="77777777" w:rsidR="00714C30" w:rsidRPr="00510BFD" w:rsidRDefault="00714C30" w:rsidP="00714C30">
                        <w:pPr>
                          <w:spacing w:afterLines="50" w:after="180" w:line="0" w:lineRule="atLeast"/>
                          <w:jc w:val="center"/>
                        </w:pPr>
                        <w:r>
                          <w:rPr>
                            <w:rFonts w:ascii="新細明體" w:hAnsi="新細明體" w:hint="eastAsia"/>
                            <w:sz w:val="28"/>
                            <w:szCs w:val="28"/>
                          </w:rPr>
                          <w:t>一二三　過臺灣</w:t>
                        </w:r>
                      </w:p>
                    </w:txbxContent>
                  </v:textbox>
                </v:shape>
                <v:shape id="Text Box 27" o:spid="_x0000_s1193" type="#_x0000_t202" style="position:absolute;left:15937;top:3573;width:3402;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" strokeweight="3pt">
                  <v:stroke linestyle="thinThin"/>
                  <v:textbox>
                    <w:txbxContent>
                      <w:p w14:paraId="57934AAF" w14:textId="77777777" w:rsidR="00714C30" w:rsidRPr="004218BA" w:rsidRDefault="00714C30" w:rsidP="00714C30">
                        <w:pPr>
                          <w:spacing w:beforeLines="80" w:before="288" w:line="0" w:lineRule="atLeast"/>
                          <w:jc w:val="center"/>
                          <w:rPr>
                            <w:rFonts w:ascii="新細明體" w:hAnsi="新細明體"/>
                            <w:sz w:val="28"/>
                            <w:szCs w:val="28"/>
                          </w:rPr>
                        </w:pPr>
                        <w:r w:rsidRPr="004218BA">
                          <w:rPr>
                            <w:rFonts w:ascii="新細明體" w:hAnsi="新細明體" w:hint="eastAsia"/>
                            <w:sz w:val="28"/>
                            <w:szCs w:val="28"/>
                          </w:rPr>
                          <w:t>第三課</w:t>
                        </w:r>
                      </w:p>
                      <w:p w14:paraId="48A50C0B" w14:textId="77777777" w:rsidR="00714C30" w:rsidRPr="00510BFD" w:rsidRDefault="00714C30" w:rsidP="00714C30">
                        <w:pPr>
                          <w:spacing w:line="0" w:lineRule="atLeast"/>
                          <w:jc w:val="center"/>
                          <w:rPr>
                            <w:rFonts w:ascii="新細明體" w:hAnsi="新細明體"/>
                            <w:sz w:val="28"/>
                            <w:szCs w:val="28"/>
                          </w:rPr>
                        </w:pPr>
                        <w:r>
                          <w:rPr>
                            <w:rFonts w:ascii="新細明體" w:hAnsi="新細明體" w:hint="eastAsia"/>
                            <w:sz w:val="28"/>
                            <w:szCs w:val="28"/>
                          </w:rPr>
                          <w:t>電視</w:t>
                        </w:r>
                      </w:p>
                    </w:txbxContent>
                  </v:textbox>
                </v:shape>
                <v:shape id="Text Box 28" o:spid="_x0000_s1194" type="#_x0000_t202" style="position:absolute;left:15937;top:7149;width:3402;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" strokeweight="3pt">
                  <v:stroke linestyle="thinThin"/>
                  <v:textbox>
                    <w:txbxContent>
                      <w:p w14:paraId="6BAF6A14" w14:textId="77777777" w:rsidR="00714C30" w:rsidRPr="004218BA" w:rsidRDefault="00714C30" w:rsidP="00714C30">
                        <w:pPr>
                          <w:spacing w:beforeLines="80" w:before="288" w:line="0" w:lineRule="atLeast"/>
                          <w:jc w:val="center"/>
                          <w:rPr>
                            <w:rFonts w:ascii="新細明體" w:hAnsi="新細明體"/>
                            <w:sz w:val="28"/>
                            <w:szCs w:val="28"/>
                          </w:rPr>
                        </w:pPr>
                        <w:r w:rsidRPr="004218BA">
                          <w:rPr>
                            <w:rFonts w:ascii="新細明體" w:hAnsi="新細明體" w:hint="eastAsia"/>
                            <w:sz w:val="28"/>
                            <w:szCs w:val="28"/>
                          </w:rPr>
                          <w:t>第五課</w:t>
                        </w:r>
                      </w:p>
                      <w:p w14:paraId="438573FB" w14:textId="77777777" w:rsidR="00714C30" w:rsidRPr="00510BFD" w:rsidRDefault="00714C30" w:rsidP="00714C30">
                        <w:pPr>
                          <w:spacing w:line="0" w:lineRule="atLeast"/>
                          <w:jc w:val="center"/>
                          <w:rPr>
                            <w:rFonts w:ascii="新細明體" w:hAnsi="新細明體"/>
                            <w:sz w:val="32"/>
                          </w:rPr>
                        </w:pPr>
                        <w:r>
                          <w:rPr>
                            <w:rFonts w:ascii="新細明體" w:hAnsi="新細明體" w:hint="eastAsia"/>
                            <w:sz w:val="28"/>
                            <w:szCs w:val="28"/>
                          </w:rPr>
                          <w:t>客家人</w:t>
                        </w:r>
                      </w:p>
                    </w:txbxContent>
                  </v:textbox>
                </v:shape>
                <v:shape id="Text Box 29" o:spid="_x0000_s1195" type="#_x0000_t202" style="position:absolute;left:13144;top:1129;width:2058;height:1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" strokeweight="3pt">
                  <v:stroke linestyle="thinThin"/>
                  <v:textbox>
                    <w:txbxContent>
                      <w:p w14:paraId="514537A5" w14:textId="77777777" w:rsidR="00714C30" w:rsidRPr="004218BA" w:rsidRDefault="00714C30" w:rsidP="00714C30">
                        <w:pPr>
                          <w:spacing w:beforeLines="80" w:before="288" w:line="0" w:lineRule="atLeast"/>
                          <w:jc w:val="center"/>
                          <w:rPr>
                            <w:rFonts w:ascii="新細明體" w:hAnsi="新細明體"/>
                            <w:sz w:val="28"/>
                            <w:szCs w:val="28"/>
                          </w:rPr>
                        </w:pPr>
                        <w:r w:rsidRPr="004218BA">
                          <w:rPr>
                            <w:rFonts w:ascii="新細明體" w:hAnsi="新細明體" w:hint="eastAsia"/>
                            <w:sz w:val="28"/>
                            <w:szCs w:val="28"/>
                          </w:rPr>
                          <w:t>第一單元</w:t>
                        </w:r>
                      </w:p>
                      <w:p w14:paraId="6774887C" w14:textId="77777777" w:rsidR="00714C30" w:rsidRPr="00510BFD" w:rsidRDefault="00714C30" w:rsidP="00714C30">
                        <w:pPr>
                          <w:spacing w:afterLines="50" w:after="180" w:line="0" w:lineRule="atLeast"/>
                          <w:jc w:val="center"/>
                        </w:pPr>
                        <w:r>
                          <w:rPr>
                            <w:rFonts w:ascii="新細明體" w:hAnsi="新細明體" w:hint="eastAsia"/>
                            <w:sz w:val="28"/>
                            <w:szCs w:val="28"/>
                          </w:rPr>
                          <w:t>福爾摩沙</w:t>
                        </w:r>
                      </w:p>
                    </w:txbxContent>
                  </v:textbox>
                </v:shape>
                <v:shape id="Text Box 30" o:spid="_x0000_s1196" type="#_x0000_t202" style="position:absolute;left:13144;top:4305;width:2058;height:1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" strokeweight="3pt">
                  <v:stroke linestyle="thinThin"/>
                  <v:textbox>
                    <w:txbxContent>
                      <w:p w14:paraId="5DDF9116" w14:textId="77777777" w:rsidR="00714C30" w:rsidRPr="00E44939" w:rsidRDefault="00714C30" w:rsidP="00714C30">
                        <w:pPr>
                          <w:spacing w:beforeLines="80" w:before="288" w:line="0" w:lineRule="atLeast"/>
                          <w:jc w:val="center"/>
                          <w:rPr>
                            <w:rFonts w:ascii="新細明體" w:hAnsi="新細明體"/>
                            <w:sz w:val="28"/>
                            <w:szCs w:val="28"/>
                          </w:rPr>
                        </w:pPr>
                        <w:r w:rsidRPr="00E44939">
                          <w:rPr>
                            <w:rFonts w:ascii="新細明體" w:hAnsi="新細明體" w:hint="eastAsia"/>
                            <w:sz w:val="28"/>
                            <w:szCs w:val="28"/>
                          </w:rPr>
                          <w:t>第二單元</w:t>
                        </w:r>
                      </w:p>
                      <w:p w14:paraId="64CDF48C" w14:textId="77777777" w:rsidR="00714C30" w:rsidRPr="00E44939" w:rsidRDefault="00714C30" w:rsidP="00714C30">
                        <w:pPr>
                          <w:spacing w:line="0" w:lineRule="atLeast"/>
                          <w:jc w:val="center"/>
                          <w:rPr>
                            <w:rFonts w:ascii="新細明體" w:hAnsi="新細明體"/>
                            <w:sz w:val="28"/>
                            <w:szCs w:val="28"/>
                          </w:rPr>
                        </w:pPr>
                        <w:r>
                          <w:rPr>
                            <w:rFonts w:ascii="新細明體" w:hAnsi="新細明體" w:hint="eastAsia"/>
                            <w:sz w:val="28"/>
                            <w:szCs w:val="28"/>
                          </w:rPr>
                          <w:t>科技新朋友</w:t>
                        </w:r>
                      </w:p>
                    </w:txbxContent>
                  </v:textbox>
                </v:shape>
                <v:shape id="Text Box 31" o:spid="_x0000_s1197" type="#_x0000_t202" style="position:absolute;left:13144;top:7232;width:2058;height:1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" strokeweight="3pt">
                  <v:stroke linestyle="thinThin"/>
                  <v:textbox>
                    <w:txbxContent>
                      <w:p w14:paraId="3DC779E9" w14:textId="77777777" w:rsidR="00714C30" w:rsidRPr="004218BA" w:rsidRDefault="00714C30" w:rsidP="00714C30">
                        <w:pPr>
                          <w:spacing w:beforeLines="80" w:before="288" w:line="0" w:lineRule="atLeast"/>
                          <w:jc w:val="center"/>
                          <w:rPr>
                            <w:rFonts w:ascii="新細明體" w:hAnsi="新細明體"/>
                            <w:sz w:val="28"/>
                            <w:szCs w:val="28"/>
                          </w:rPr>
                        </w:pPr>
                        <w:r w:rsidRPr="004218BA">
                          <w:rPr>
                            <w:rFonts w:ascii="新細明體" w:hAnsi="新細明體" w:hint="eastAsia"/>
                            <w:sz w:val="28"/>
                            <w:szCs w:val="28"/>
                          </w:rPr>
                          <w:t>第三單元</w:t>
                        </w:r>
                      </w:p>
                      <w:p w14:paraId="289CBD02" w14:textId="77777777" w:rsidR="00714C30" w:rsidRPr="00E44939" w:rsidRDefault="00714C30" w:rsidP="00714C30">
                        <w:pPr>
                          <w:spacing w:line="0" w:lineRule="atLeast"/>
                          <w:jc w:val="center"/>
                          <w:rPr>
                            <w:rFonts w:ascii="新細明體" w:hAnsi="新細明體"/>
                            <w:sz w:val="28"/>
                            <w:szCs w:val="28"/>
                          </w:rPr>
                        </w:pPr>
                        <w:r>
                          <w:rPr>
                            <w:rFonts w:ascii="新細明體" w:hAnsi="新細明體" w:hint="eastAsia"/>
                            <w:sz w:val="28"/>
                            <w:szCs w:val="28"/>
                          </w:rPr>
                          <w:t>客家</w:t>
                        </w:r>
                      </w:p>
                    </w:txbxContent>
                  </v:textbox>
                </v:shape>
                <v:line id="Line 32" o:spid="_x0000_s1198" style="position:absolute;rotation:-90;visibility:visible;mso-wrap-style:square" from="9771,4890" to="15894,4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" strokeweight="1.5pt"/>
                <v:shape id="Text Box 33" o:spid="_x0000_s1199" type="#_x0000_t202" style="position:absolute;left:10512;top:4189;width:1800;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" strokeweight="3pt">
                  <v:stroke linestyle="thinThin"/>
                  <v:textbox>
                    <w:txbxContent>
                      <w:p w14:paraId="7C442C17" w14:textId="77777777" w:rsidR="00714C30" w:rsidRPr="00BE52BE" w:rsidRDefault="00714C30" w:rsidP="00714C30">
                        <w:pPr>
                          <w:spacing w:beforeLines="100" w:before="360" w:line="0" w:lineRule="atLeast"/>
                          <w:jc w:val="center"/>
                          <w:rPr>
                            <w:rFonts w:ascii="新細明體" w:hAnsi="新細明體"/>
                            <w:sz w:val="28"/>
                            <w:szCs w:val="28"/>
                          </w:rPr>
                        </w:pPr>
                        <w:r w:rsidRPr="00BE52BE">
                          <w:rPr>
                            <w:rFonts w:ascii="新細明體" w:hAnsi="新細明體" w:hint="eastAsia"/>
                            <w:sz w:val="28"/>
                            <w:szCs w:val="28"/>
                          </w:rPr>
                          <w:t>客家語</w:t>
                        </w:r>
                      </w:p>
                      <w:p w14:paraId="5E5C748D" w14:textId="77777777" w:rsidR="00714C30" w:rsidRPr="00BE52BE" w:rsidRDefault="00714C30" w:rsidP="00714C30">
                        <w:pPr>
                          <w:spacing w:line="0" w:lineRule="atLeast"/>
                          <w:jc w:val="center"/>
                          <w:rPr>
                            <w:rFonts w:ascii="新細明體" w:hAnsi="新細明體"/>
                            <w:sz w:val="28"/>
                            <w:szCs w:val="28"/>
                          </w:rPr>
                        </w:pPr>
                        <w:r w:rsidRPr="00BE52BE">
                          <w:rPr>
                            <w:rFonts w:ascii="新細明體" w:hAnsi="新細明體" w:hint="eastAsia"/>
                            <w:sz w:val="28"/>
                            <w:szCs w:val="28"/>
                          </w:rPr>
                          <w:t>5</w:t>
                        </w:r>
                        <w:r>
                          <w:rPr>
                            <w:rFonts w:ascii="新細明體" w:hAnsi="新細明體" w:hint="eastAsia"/>
                            <w:sz w:val="28"/>
                            <w:szCs w:val="28"/>
                          </w:rPr>
                          <w:t>下</w:t>
                        </w:r>
                      </w:p>
                      <w:p w14:paraId="1BF02B5A" w14:textId="77777777" w:rsidR="00714C30" w:rsidRPr="00BE52BE" w:rsidRDefault="00714C30" w:rsidP="00714C30">
                        <w:pPr>
                          <w:spacing w:line="0" w:lineRule="atLeast"/>
                          <w:jc w:val="center"/>
                          <w:rPr>
                            <w:sz w:val="28"/>
                            <w:szCs w:val="28"/>
                          </w:rPr>
                        </w:pPr>
                        <w:r w:rsidRPr="00BE52BE">
                          <w:rPr>
                            <w:rFonts w:ascii="新細明體" w:hAnsi="新細明體" w:hint="eastAsia"/>
                            <w:sz w:val="28"/>
                            <w:szCs w:val="28"/>
                          </w:rPr>
                          <w:t>（第</w:t>
                        </w:r>
                        <w:r>
                          <w:rPr>
                            <w:rFonts w:ascii="新細明體" w:hAnsi="新細明體" w:hint="eastAsia"/>
                            <w:sz w:val="28"/>
                            <w:szCs w:val="28"/>
                          </w:rPr>
                          <w:t>10</w:t>
                        </w:r>
                        <w:r w:rsidRPr="00BE52BE">
                          <w:rPr>
                            <w:rFonts w:ascii="新細明體" w:hAnsi="新細明體" w:hint="eastAsia"/>
                            <w:sz w:val="28"/>
                            <w:szCs w:val="28"/>
                          </w:rPr>
                          <w:t>冊）</w:t>
                        </w:r>
                      </w:p>
                    </w:txbxContent>
                  </v:textbox>
                </v:shape>
              </v:group>
            </w:pict>
          </mc:Fallback>
        </mc:AlternateContent>
      </w:r>
    </w:p>
    <w:p w14:paraId="193DB241" w14:textId="77777777" w:rsidR="00714C30" w:rsidRDefault="00714C30" w:rsidP="00714C30">
      <w:pPr>
        <w:spacing w:line="400" w:lineRule="exact"/>
        <w:ind w:left="425"/>
        <w:jc w:val="both"/>
        <w:rPr>
          <w:rFonts w:ascii="標楷體" w:eastAsia="標楷體" w:hAnsi="標楷體"/>
        </w:rPr>
      </w:pPr>
    </w:p>
    <w:p w14:paraId="6EEC1B9C" w14:textId="77777777" w:rsidR="00714C30" w:rsidRDefault="00714C30" w:rsidP="00714C30">
      <w:pPr>
        <w:spacing w:line="400" w:lineRule="exact"/>
        <w:ind w:left="425"/>
        <w:jc w:val="both"/>
        <w:rPr>
          <w:rFonts w:ascii="標楷體" w:eastAsia="標楷體" w:hAnsi="標楷體"/>
        </w:rPr>
      </w:pPr>
    </w:p>
    <w:p w14:paraId="72EC321F" w14:textId="77777777" w:rsidR="00714C30" w:rsidRDefault="00714C30" w:rsidP="00714C30">
      <w:pPr>
        <w:spacing w:line="400" w:lineRule="exact"/>
        <w:ind w:left="425"/>
        <w:jc w:val="both"/>
        <w:rPr>
          <w:rFonts w:ascii="標楷體" w:eastAsia="標楷體" w:hAnsi="標楷體"/>
        </w:rPr>
      </w:pPr>
    </w:p>
    <w:p w14:paraId="6A4BB23D" w14:textId="77777777" w:rsidR="00714C30" w:rsidRDefault="00714C30" w:rsidP="00714C30">
      <w:pPr>
        <w:spacing w:line="400" w:lineRule="exact"/>
        <w:ind w:left="425"/>
        <w:jc w:val="both"/>
        <w:rPr>
          <w:rFonts w:ascii="標楷體" w:eastAsia="標楷體" w:hAnsi="標楷體"/>
        </w:rPr>
      </w:pPr>
    </w:p>
    <w:p w14:paraId="7501CC69" w14:textId="77777777" w:rsidR="00714C30" w:rsidRDefault="00714C30" w:rsidP="00714C30">
      <w:pPr>
        <w:spacing w:line="400" w:lineRule="exact"/>
        <w:ind w:left="425"/>
        <w:jc w:val="both"/>
        <w:rPr>
          <w:rFonts w:ascii="標楷體" w:eastAsia="標楷體" w:hAnsi="標楷體"/>
        </w:rPr>
      </w:pPr>
    </w:p>
    <w:p w14:paraId="610BDAD1" w14:textId="77777777" w:rsidR="00714C30" w:rsidRDefault="00714C30" w:rsidP="00714C30">
      <w:pPr>
        <w:spacing w:line="400" w:lineRule="exact"/>
        <w:ind w:left="425"/>
        <w:jc w:val="both"/>
        <w:rPr>
          <w:rFonts w:ascii="標楷體" w:eastAsia="標楷體" w:hAnsi="標楷體"/>
        </w:rPr>
      </w:pPr>
    </w:p>
    <w:p w14:paraId="1ED67BBD" w14:textId="77777777" w:rsidR="00714C30" w:rsidRDefault="00714C30" w:rsidP="00714C30">
      <w:pPr>
        <w:spacing w:line="400" w:lineRule="exact"/>
        <w:ind w:left="425"/>
        <w:jc w:val="both"/>
        <w:rPr>
          <w:rFonts w:ascii="標楷體" w:eastAsia="標楷體" w:hAnsi="標楷體"/>
        </w:rPr>
      </w:pPr>
    </w:p>
    <w:p w14:paraId="2555C626" w14:textId="77777777" w:rsidR="00714C30" w:rsidRDefault="00714C30" w:rsidP="00714C30">
      <w:pPr>
        <w:spacing w:line="400" w:lineRule="exact"/>
        <w:ind w:left="425"/>
        <w:jc w:val="both"/>
        <w:rPr>
          <w:rFonts w:ascii="標楷體" w:eastAsia="標楷體" w:hAnsi="標楷體"/>
        </w:rPr>
      </w:pPr>
    </w:p>
    <w:p w14:paraId="669F5407" w14:textId="77777777" w:rsidR="00714C30" w:rsidRDefault="00714C30" w:rsidP="00714C30">
      <w:pPr>
        <w:spacing w:line="400" w:lineRule="exact"/>
        <w:ind w:left="425"/>
        <w:jc w:val="both"/>
        <w:rPr>
          <w:rFonts w:ascii="標楷體" w:eastAsia="標楷體" w:hAnsi="標楷體"/>
        </w:rPr>
      </w:pPr>
    </w:p>
    <w:p w14:paraId="0967818A" w14:textId="77777777" w:rsidR="00714C30" w:rsidRDefault="00714C30" w:rsidP="00714C30">
      <w:pPr>
        <w:spacing w:line="400" w:lineRule="exact"/>
        <w:ind w:left="425"/>
        <w:jc w:val="both"/>
        <w:rPr>
          <w:rFonts w:ascii="標楷體" w:eastAsia="標楷體" w:hAnsi="標楷體"/>
        </w:rPr>
      </w:pPr>
    </w:p>
    <w:p w14:paraId="62E13B4F" w14:textId="77777777" w:rsidR="00714C30" w:rsidRDefault="00714C30" w:rsidP="00714C30">
      <w:pPr>
        <w:spacing w:line="400" w:lineRule="exact"/>
        <w:ind w:left="425"/>
        <w:jc w:val="both"/>
        <w:rPr>
          <w:rFonts w:ascii="標楷體" w:eastAsia="標楷體" w:hAnsi="標楷體"/>
        </w:rPr>
      </w:pPr>
    </w:p>
    <w:p w14:paraId="75AD3E08" w14:textId="77777777" w:rsidR="00714C30" w:rsidRDefault="00714C30" w:rsidP="00714C30">
      <w:pPr>
        <w:spacing w:line="400" w:lineRule="exact"/>
        <w:ind w:left="425"/>
        <w:jc w:val="both"/>
        <w:rPr>
          <w:rFonts w:ascii="標楷體" w:eastAsia="標楷體" w:hAnsi="標楷體"/>
        </w:rPr>
      </w:pPr>
    </w:p>
    <w:p w14:paraId="1231AE2C" w14:textId="77777777" w:rsidR="00714C30" w:rsidRDefault="00714C30" w:rsidP="00714C30">
      <w:pPr>
        <w:spacing w:line="400" w:lineRule="exact"/>
        <w:ind w:left="425"/>
        <w:jc w:val="both"/>
        <w:rPr>
          <w:rFonts w:ascii="標楷體" w:eastAsia="標楷體" w:hAnsi="標楷體"/>
        </w:rPr>
      </w:pPr>
    </w:p>
    <w:p w14:paraId="16F38BCE" w14:textId="77777777" w:rsidR="00714C30" w:rsidRDefault="00714C30" w:rsidP="00714C30">
      <w:pPr>
        <w:spacing w:line="400" w:lineRule="exact"/>
        <w:ind w:left="425"/>
        <w:jc w:val="both"/>
        <w:rPr>
          <w:rFonts w:ascii="標楷體" w:eastAsia="標楷體" w:hAnsi="標楷體"/>
        </w:rPr>
      </w:pPr>
    </w:p>
    <w:p w14:paraId="18470BB2" w14:textId="77777777" w:rsidR="00714C30" w:rsidRDefault="00714C30" w:rsidP="00714C30">
      <w:pPr>
        <w:spacing w:line="400" w:lineRule="exact"/>
        <w:ind w:left="425"/>
        <w:jc w:val="both"/>
        <w:rPr>
          <w:rFonts w:ascii="標楷體" w:eastAsia="標楷體" w:hAnsi="標楷體"/>
        </w:rPr>
      </w:pPr>
    </w:p>
    <w:p w14:paraId="7898656E" w14:textId="77777777" w:rsidR="00714C30" w:rsidRDefault="00714C30" w:rsidP="00714C30">
      <w:pPr>
        <w:spacing w:line="400" w:lineRule="exact"/>
        <w:ind w:left="425"/>
        <w:jc w:val="both"/>
        <w:rPr>
          <w:rFonts w:ascii="標楷體" w:eastAsia="標楷體" w:hAnsi="標楷體"/>
        </w:rPr>
      </w:pPr>
    </w:p>
    <w:p w14:paraId="09782EE4" w14:textId="77777777" w:rsidR="00714C30" w:rsidRDefault="00714C30" w:rsidP="00714C30">
      <w:pPr>
        <w:spacing w:line="400" w:lineRule="exact"/>
        <w:ind w:left="425"/>
        <w:jc w:val="both"/>
        <w:rPr>
          <w:rFonts w:ascii="標楷體" w:eastAsia="標楷體" w:hAnsi="標楷體"/>
        </w:rPr>
      </w:pPr>
    </w:p>
    <w:p w14:paraId="62AB931A" w14:textId="77777777" w:rsidR="00714C30" w:rsidRDefault="00714C30" w:rsidP="00714C30">
      <w:pPr>
        <w:spacing w:line="400" w:lineRule="exact"/>
        <w:ind w:left="425"/>
        <w:jc w:val="both"/>
        <w:rPr>
          <w:rFonts w:ascii="標楷體" w:eastAsia="標楷體" w:hAnsi="標楷體"/>
        </w:rPr>
      </w:pPr>
    </w:p>
    <w:p w14:paraId="6B374813" w14:textId="77777777" w:rsidR="00714C30" w:rsidRDefault="00714C30" w:rsidP="00714C30">
      <w:pPr>
        <w:spacing w:line="400" w:lineRule="exact"/>
        <w:ind w:left="425"/>
        <w:jc w:val="both"/>
        <w:rPr>
          <w:rFonts w:ascii="標楷體" w:eastAsia="標楷體" w:hAnsi="標楷體"/>
        </w:rPr>
      </w:pPr>
    </w:p>
    <w:p w14:paraId="42D4F5DE" w14:textId="77777777" w:rsidR="00714C30" w:rsidRDefault="00714C30" w:rsidP="00714C30">
      <w:pPr>
        <w:spacing w:line="400" w:lineRule="exact"/>
        <w:ind w:left="425"/>
        <w:jc w:val="both"/>
        <w:rPr>
          <w:rFonts w:ascii="標楷體" w:eastAsia="標楷體" w:hAnsi="標楷體"/>
        </w:rPr>
      </w:pPr>
    </w:p>
    <w:p w14:paraId="7EE90DF3" w14:textId="77777777" w:rsidR="00714C30" w:rsidRDefault="00714C30" w:rsidP="00714C30">
      <w:pPr>
        <w:spacing w:line="400" w:lineRule="exact"/>
        <w:ind w:left="425"/>
        <w:jc w:val="both"/>
        <w:rPr>
          <w:rFonts w:ascii="標楷體" w:eastAsia="標楷體" w:hAnsi="標楷體"/>
        </w:rPr>
      </w:pPr>
    </w:p>
    <w:p w14:paraId="4DC92E58" w14:textId="77777777" w:rsidR="00714C30" w:rsidRDefault="00714C30" w:rsidP="00714C30">
      <w:pPr>
        <w:spacing w:line="400" w:lineRule="exact"/>
        <w:ind w:left="425"/>
        <w:jc w:val="both"/>
        <w:rPr>
          <w:rFonts w:ascii="標楷體" w:eastAsia="標楷體" w:hAnsi="標楷體"/>
        </w:rPr>
      </w:pPr>
    </w:p>
    <w:p w14:paraId="3A03C49B" w14:textId="77777777" w:rsidR="00714C30" w:rsidRPr="00974C4E" w:rsidRDefault="00714C30" w:rsidP="00714C30">
      <w:pPr>
        <w:spacing w:line="400" w:lineRule="exact"/>
        <w:ind w:left="425"/>
        <w:jc w:val="both"/>
        <w:rPr>
          <w:rFonts w:ascii="標楷體" w:eastAsia="標楷體" w:hAnsi="標楷體"/>
        </w:rPr>
      </w:pPr>
    </w:p>
    <w:p w14:paraId="3D9A3198" w14:textId="77777777" w:rsidR="00714C30" w:rsidRPr="00A21746" w:rsidRDefault="00714C30" w:rsidP="00714C30">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4983"/>
        <w:gridCol w:w="5670"/>
        <w:gridCol w:w="567"/>
        <w:gridCol w:w="1134"/>
        <w:gridCol w:w="1134"/>
        <w:gridCol w:w="850"/>
      </w:tblGrid>
      <w:tr w:rsidR="00714C30" w:rsidRPr="00A21746" w14:paraId="6986A394" w14:textId="77777777" w:rsidTr="008C1DD0">
        <w:tc>
          <w:tcPr>
            <w:tcW w:w="1108" w:type="dxa"/>
            <w:vAlign w:val="center"/>
          </w:tcPr>
          <w:p w14:paraId="5F6D7267" w14:textId="77777777" w:rsidR="00714C30" w:rsidRPr="00A21746" w:rsidRDefault="00714C30" w:rsidP="008C1DD0">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4983" w:type="dxa"/>
            <w:vAlign w:val="center"/>
          </w:tcPr>
          <w:p w14:paraId="04CABFA0" w14:textId="77777777" w:rsidR="00714C30" w:rsidRPr="00A21746" w:rsidRDefault="00714C30" w:rsidP="008C1DD0">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5670" w:type="dxa"/>
            <w:vAlign w:val="center"/>
          </w:tcPr>
          <w:p w14:paraId="7126074F" w14:textId="77777777" w:rsidR="00714C30" w:rsidRPr="00A21746" w:rsidRDefault="00714C30" w:rsidP="008C1DD0">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5AF345A7" w14:textId="77777777" w:rsidR="00714C30" w:rsidRPr="00A21746" w:rsidRDefault="00714C30" w:rsidP="008C1DD0">
            <w:pPr>
              <w:jc w:val="center"/>
              <w:rPr>
                <w:rFonts w:ascii="標楷體" w:eastAsia="標楷體" w:hAnsi="標楷體"/>
              </w:rPr>
            </w:pPr>
            <w:r w:rsidRPr="00A21746">
              <w:rPr>
                <w:rFonts w:ascii="標楷體" w:eastAsia="標楷體" w:hAnsi="標楷體"/>
              </w:rPr>
              <w:t>節數</w:t>
            </w:r>
          </w:p>
        </w:tc>
        <w:tc>
          <w:tcPr>
            <w:tcW w:w="1134" w:type="dxa"/>
            <w:vAlign w:val="center"/>
          </w:tcPr>
          <w:p w14:paraId="41C3FD7F" w14:textId="77777777" w:rsidR="00714C30" w:rsidRPr="00A21746" w:rsidRDefault="00714C30" w:rsidP="008C1DD0">
            <w:pPr>
              <w:jc w:val="center"/>
              <w:rPr>
                <w:rFonts w:ascii="標楷體" w:eastAsia="標楷體" w:hAnsi="標楷體"/>
              </w:rPr>
            </w:pPr>
            <w:r w:rsidRPr="00A21746">
              <w:rPr>
                <w:rFonts w:ascii="標楷體" w:eastAsia="標楷體" w:hAnsi="標楷體"/>
              </w:rPr>
              <w:t>使用教材</w:t>
            </w:r>
          </w:p>
        </w:tc>
        <w:tc>
          <w:tcPr>
            <w:tcW w:w="1134" w:type="dxa"/>
            <w:vAlign w:val="center"/>
          </w:tcPr>
          <w:p w14:paraId="16E0C536" w14:textId="77777777" w:rsidR="00714C30" w:rsidRPr="00A21746" w:rsidRDefault="00714C30" w:rsidP="008C1DD0">
            <w:pPr>
              <w:jc w:val="center"/>
              <w:rPr>
                <w:rFonts w:ascii="標楷體" w:eastAsia="標楷體" w:hAnsi="標楷體"/>
              </w:rPr>
            </w:pPr>
            <w:r w:rsidRPr="00A21746">
              <w:rPr>
                <w:rFonts w:ascii="標楷體" w:eastAsia="標楷體" w:hAnsi="標楷體"/>
              </w:rPr>
              <w:t>評量方式</w:t>
            </w:r>
          </w:p>
        </w:tc>
        <w:tc>
          <w:tcPr>
            <w:tcW w:w="850" w:type="dxa"/>
            <w:vAlign w:val="center"/>
          </w:tcPr>
          <w:p w14:paraId="47FA5473" w14:textId="77777777" w:rsidR="00714C30" w:rsidRPr="00A21746" w:rsidRDefault="00714C30" w:rsidP="008C1DD0">
            <w:pPr>
              <w:jc w:val="center"/>
              <w:rPr>
                <w:rFonts w:ascii="標楷體" w:eastAsia="標楷體" w:hAnsi="標楷體"/>
              </w:rPr>
            </w:pPr>
            <w:r w:rsidRPr="00A21746">
              <w:rPr>
                <w:rFonts w:ascii="標楷體" w:eastAsia="標楷體" w:hAnsi="標楷體"/>
              </w:rPr>
              <w:t>備註</w:t>
            </w:r>
          </w:p>
        </w:tc>
      </w:tr>
      <w:tr w:rsidR="00714C30" w:rsidRPr="00A21746" w14:paraId="67C865B9" w14:textId="77777777" w:rsidTr="008C1DD0">
        <w:trPr>
          <w:cantSplit/>
          <w:trHeight w:val="9576"/>
        </w:trPr>
        <w:tc>
          <w:tcPr>
            <w:tcW w:w="1108" w:type="dxa"/>
            <w:tcBorders>
              <w:bottom w:val="single" w:sz="4" w:space="0" w:color="auto"/>
            </w:tcBorders>
            <w:textDirection w:val="tbRlV"/>
            <w:vAlign w:val="center"/>
          </w:tcPr>
          <w:p w14:paraId="6D3E62DE" w14:textId="77777777" w:rsidR="00714C30" w:rsidRPr="00B63CA3" w:rsidRDefault="00714C30" w:rsidP="008C1DD0">
            <w:pPr>
              <w:jc w:val="center"/>
              <w:rPr>
                <w:rFonts w:ascii="標楷體" w:eastAsia="標楷體" w:hAnsi="標楷體"/>
                <w:color w:val="000000" w:themeColor="text1"/>
                <w:spacing w:val="-10"/>
                <w:sz w:val="22"/>
                <w:szCs w:val="22"/>
              </w:rPr>
            </w:pPr>
            <w:r w:rsidRPr="000D39F6">
              <w:rPr>
                <w:rFonts w:ascii="標楷體" w:eastAsia="標楷體" w:hAnsi="標楷體"/>
                <w:color w:val="000000"/>
                <w:sz w:val="20"/>
              </w:rPr>
              <w:t>一</w:t>
            </w:r>
            <w:r w:rsidRPr="000D39F6">
              <w:rPr>
                <w:rFonts w:ascii="標楷體" w:eastAsia="標楷體" w:hAnsi="標楷體" w:hint="eastAsia"/>
                <w:color w:val="000000"/>
                <w:spacing w:val="-10"/>
                <w:sz w:val="20"/>
              </w:rPr>
              <w:t>（02:14~02:20）</w:t>
            </w:r>
          </w:p>
        </w:tc>
        <w:tc>
          <w:tcPr>
            <w:tcW w:w="4983" w:type="dxa"/>
            <w:tcBorders>
              <w:bottom w:val="single" w:sz="4" w:space="0" w:color="auto"/>
            </w:tcBorders>
            <w:vAlign w:val="center"/>
          </w:tcPr>
          <w:p w14:paraId="0D63D364"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1"/>
                <w:attr w:name="Month" w:val="3"/>
                <w:attr w:name="Day" w:val="1"/>
                <w:attr w:name="IsLunarDate" w:val="False"/>
                <w:attr w:name="IsROCDate" w:val="False"/>
              </w:smartTagPr>
              <w:r w:rsidRPr="00BA63BB">
                <w:rPr>
                  <w:rFonts w:ascii="標楷體" w:eastAsia="標楷體" w:hAnsi="標楷體" w:hint="eastAsia"/>
                  <w:sz w:val="20"/>
                  <w:szCs w:val="20"/>
                </w:rPr>
                <w:t>1-3-1</w:t>
              </w:r>
            </w:smartTag>
            <w:r w:rsidRPr="00BA63BB">
              <w:rPr>
                <w:rFonts w:ascii="標楷體" w:eastAsia="標楷體" w:hAnsi="標楷體" w:hint="eastAsia"/>
                <w:sz w:val="20"/>
                <w:szCs w:val="20"/>
              </w:rPr>
              <w:t>能聽懂說話者所表達的情感與知識。</w:t>
            </w:r>
          </w:p>
          <w:p w14:paraId="49B156CE" w14:textId="77777777" w:rsidR="00714C30" w:rsidRPr="00BA63BB" w:rsidRDefault="00714C30" w:rsidP="008C1DD0">
            <w:pPr>
              <w:rPr>
                <w:rFonts w:ascii="標楷體" w:eastAsia="標楷體" w:hAnsi="標楷體"/>
                <w:bCs/>
                <w:sz w:val="20"/>
                <w:szCs w:val="20"/>
              </w:rPr>
            </w:pPr>
            <w:smartTag w:uri="urn:schemas-microsoft-com:office:smarttags" w:element="chsdate">
              <w:smartTagPr>
                <w:attr w:name="Year" w:val="2004"/>
                <w:attr w:name="Month" w:val="3"/>
                <w:attr w:name="Day" w:val="1"/>
                <w:attr w:name="IsLunarDate" w:val="False"/>
                <w:attr w:name="IsROCDate" w:val="False"/>
              </w:smartTagPr>
              <w:r w:rsidRPr="00BA63BB">
                <w:rPr>
                  <w:rFonts w:ascii="標楷體" w:eastAsia="標楷體" w:hAnsi="標楷體" w:hint="eastAsia"/>
                  <w:sz w:val="20"/>
                  <w:szCs w:val="20"/>
                </w:rPr>
                <w:t>4-3-1</w:t>
              </w:r>
            </w:smartTag>
            <w:r w:rsidRPr="00BA63BB">
              <w:rPr>
                <w:rFonts w:ascii="標楷體" w:eastAsia="標楷體" w:hAnsi="標楷體" w:hint="eastAsia"/>
                <w:sz w:val="20"/>
                <w:szCs w:val="20"/>
              </w:rPr>
              <w:t>能閱讀以客家語常用字詞寫成的短文。</w:t>
            </w:r>
            <w:r w:rsidRPr="00BA63BB">
              <w:rPr>
                <w:rFonts w:ascii="標楷體" w:eastAsia="標楷體" w:hAnsi="標楷體"/>
                <w:sz w:val="20"/>
                <w:szCs w:val="20"/>
              </w:rPr>
              <w:br/>
            </w:r>
            <w:r w:rsidRPr="00BA63BB">
              <w:rPr>
                <w:rFonts w:ascii="標楷體" w:eastAsia="標楷體" w:hAnsi="標楷體" w:hint="eastAsia"/>
                <w:bCs/>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BA63BB">
                <w:rPr>
                  <w:rFonts w:ascii="標楷體" w:eastAsia="標楷體" w:hAnsi="標楷體" w:hint="eastAsia"/>
                  <w:bCs/>
                  <w:sz w:val="20"/>
                  <w:szCs w:val="20"/>
                </w:rPr>
                <w:t>3-2-2</w:t>
              </w:r>
            </w:smartTag>
            <w:r w:rsidRPr="00BA63BB">
              <w:rPr>
                <w:rFonts w:ascii="標楷體" w:eastAsia="標楷體" w:hAnsi="標楷體" w:hint="eastAsia"/>
                <w:bCs/>
                <w:sz w:val="20"/>
                <w:szCs w:val="20"/>
              </w:rPr>
              <w:t>學習如何解決問題及做決定。</w:t>
            </w:r>
          </w:p>
          <w:p w14:paraId="335BEE82"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【家政教育】</w:t>
            </w:r>
            <w:smartTag w:uri="urn:schemas-microsoft-com:office:smarttags" w:element="chsdate">
              <w:smartTagPr>
                <w:attr w:name="Year" w:val="2003"/>
                <w:attr w:name="Month" w:val="3"/>
                <w:attr w:name="Day" w:val="6"/>
                <w:attr w:name="IsLunarDate" w:val="False"/>
                <w:attr w:name="IsROCDate" w:val="False"/>
              </w:smartTagPr>
              <w:r w:rsidRPr="00BA63BB">
                <w:rPr>
                  <w:rFonts w:ascii="標楷體" w:eastAsia="標楷體" w:hAnsi="標楷體"/>
                  <w:bCs/>
                  <w:sz w:val="20"/>
                  <w:szCs w:val="20"/>
                </w:rPr>
                <w:t>3-3-6</w:t>
              </w:r>
            </w:smartTag>
            <w:r w:rsidRPr="00BA63BB">
              <w:rPr>
                <w:rFonts w:ascii="標楷體" w:eastAsia="標楷體" w:hAnsi="標楷體" w:hint="eastAsia"/>
                <w:bCs/>
                <w:sz w:val="20"/>
                <w:szCs w:val="20"/>
              </w:rPr>
              <w:t>利用科技蒐集生活相關資訊。</w:t>
            </w:r>
          </w:p>
          <w:p w14:paraId="68D9CA9D"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bCs/>
                <w:sz w:val="20"/>
                <w:szCs w:val="20"/>
              </w:rPr>
              <w:t>【環境教育】</w:t>
            </w:r>
            <w:smartTag w:uri="urn:schemas-microsoft-com:office:smarttags" w:element="chsdate">
              <w:smartTagPr>
                <w:attr w:name="Year" w:val="2004"/>
                <w:attr w:name="Month" w:val="2"/>
                <w:attr w:name="Day" w:val="1"/>
                <w:attr w:name="IsLunarDate" w:val="False"/>
                <w:attr w:name="IsROCDate" w:val="False"/>
              </w:smartTagPr>
              <w:r w:rsidRPr="00BA63BB">
                <w:rPr>
                  <w:rFonts w:ascii="標楷體" w:eastAsia="標楷體" w:hAnsi="標楷體" w:hint="eastAsia"/>
                  <w:bCs/>
                  <w:sz w:val="20"/>
                  <w:szCs w:val="20"/>
                </w:rPr>
                <w:t>4</w:t>
              </w:r>
              <w:r w:rsidRPr="00BA63BB">
                <w:rPr>
                  <w:rFonts w:ascii="標楷體" w:eastAsia="標楷體" w:hAnsi="標楷體"/>
                  <w:bCs/>
                  <w:sz w:val="20"/>
                  <w:szCs w:val="20"/>
                </w:rPr>
                <w:t>-</w:t>
              </w:r>
              <w:r w:rsidRPr="00BA63BB">
                <w:rPr>
                  <w:rFonts w:ascii="標楷體" w:eastAsia="標楷體" w:hAnsi="標楷體" w:hint="eastAsia"/>
                  <w:bCs/>
                  <w:sz w:val="20"/>
                  <w:szCs w:val="20"/>
                </w:rPr>
                <w:t>2-1</w:t>
              </w:r>
            </w:smartTag>
            <w:r w:rsidRPr="00BA63BB">
              <w:rPr>
                <w:rFonts w:ascii="標楷體" w:eastAsia="標楷體" w:hAnsi="標楷體"/>
                <w:bCs/>
                <w:sz w:val="20"/>
                <w:szCs w:val="20"/>
              </w:rPr>
              <w:t>能</w:t>
            </w:r>
            <w:r w:rsidRPr="00BA63BB">
              <w:rPr>
                <w:rFonts w:ascii="標楷體" w:eastAsia="標楷體" w:hAnsi="標楷體" w:hint="eastAsia"/>
                <w:bCs/>
                <w:sz w:val="20"/>
                <w:szCs w:val="20"/>
              </w:rPr>
              <w:t>操作基本科學技能與運用網路資訊蒐集環境資料。</w:t>
            </w:r>
          </w:p>
        </w:tc>
        <w:tc>
          <w:tcPr>
            <w:tcW w:w="5670" w:type="dxa"/>
            <w:tcBorders>
              <w:bottom w:val="single" w:sz="4" w:space="0" w:color="auto"/>
            </w:tcBorders>
            <w:vAlign w:val="center"/>
          </w:tcPr>
          <w:p w14:paraId="063EDDA1"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第一單元福爾摩沙</w:t>
            </w:r>
            <w:r w:rsidRPr="00BA63BB">
              <w:rPr>
                <w:rFonts w:ascii="標楷體" w:eastAsia="標楷體" w:hAnsi="標楷體"/>
                <w:sz w:val="20"/>
                <w:szCs w:val="20"/>
              </w:rPr>
              <w:br/>
            </w:r>
            <w:r w:rsidRPr="00BA63BB">
              <w:rPr>
                <w:rFonts w:ascii="標楷體" w:eastAsia="標楷體" w:hAnsi="標楷體" w:hint="eastAsia"/>
                <w:bCs/>
                <w:sz w:val="20"/>
                <w:szCs w:val="20"/>
              </w:rPr>
              <w:t>第一課 一二三過臺灣</w:t>
            </w:r>
            <w:r w:rsidRPr="00BA63BB">
              <w:rPr>
                <w:rFonts w:ascii="標楷體" w:eastAsia="標楷體" w:hAnsi="標楷體"/>
                <w:sz w:val="20"/>
                <w:szCs w:val="20"/>
              </w:rPr>
              <w:br/>
            </w:r>
            <w:r w:rsidRPr="00BA63BB">
              <w:rPr>
                <w:rFonts w:ascii="標楷體" w:eastAsia="標楷體" w:hAnsi="標楷體" w:hint="eastAsia"/>
                <w:bCs/>
                <w:sz w:val="20"/>
                <w:szCs w:val="20"/>
              </w:rPr>
              <w:t>活動一：一二三　過臺灣</w:t>
            </w:r>
          </w:p>
          <w:p w14:paraId="34C90EE1"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1.</w:t>
            </w:r>
            <w:r w:rsidRPr="00BA63BB">
              <w:rPr>
                <w:rFonts w:ascii="標楷體" w:eastAsia="標楷體" w:hAnsi="標楷體"/>
                <w:sz w:val="20"/>
                <w:szCs w:val="20"/>
              </w:rPr>
              <w:t>教師講述早期先民來臺的墾拓史，並提問：</w:t>
            </w:r>
          </w:p>
          <w:p w14:paraId="204C99B8"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(1)</w:t>
            </w:r>
            <w:r w:rsidRPr="00BA63BB">
              <w:rPr>
                <w:rFonts w:ascii="標楷體" w:eastAsia="標楷體" w:hAnsi="標楷體"/>
                <w:sz w:val="20"/>
                <w:szCs w:val="20"/>
              </w:rPr>
              <w:t>唐山係指哪位？</w:t>
            </w:r>
          </w:p>
          <w:p w14:paraId="35B1E25D" w14:textId="702B7A46"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Pr>
                <w:rFonts w:ascii="標楷體" w:eastAsia="標楷體" w:hAnsi="標楷體"/>
                <w:noProof/>
                <w:sz w:val="20"/>
                <w:szCs w:val="20"/>
              </w:rPr>
              <w:drawing>
                <wp:inline distT="0" distB="0" distL="0" distR="0" wp14:anchorId="0CD79BF0" wp14:editId="7007A400">
                  <wp:extent cx="91440" cy="91440"/>
                  <wp:effectExtent l="0" t="0" r="3810" b="3810"/>
                  <wp:docPr id="224" name="圖片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1440" cy="91440"/>
                          </a:xfrm>
                          <a:prstGeom prst="rect">
                            <a:avLst/>
                          </a:prstGeom>
                          <a:noFill/>
                          <a:ln>
                            <a:noFill/>
                          </a:ln>
                        </pic:spPr>
                      </pic:pic>
                    </a:graphicData>
                  </a:graphic>
                </wp:inline>
              </w:drawing>
            </w:r>
            <w:r w:rsidRPr="00BA63BB">
              <w:rPr>
                <w:rFonts w:ascii="標楷體" w:eastAsia="標楷體" w:hAnsi="標楷體"/>
                <w:sz w:val="20"/>
                <w:szCs w:val="20"/>
              </w:rPr>
              <w:t>俚个祖先有兜對唐山冒險來到哪位打拚？</w:t>
            </w:r>
          </w:p>
          <w:p w14:paraId="0445DE4F"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w:t>
            </w:r>
            <w:r w:rsidRPr="00BA63BB">
              <w:rPr>
                <w:rFonts w:ascii="標楷體" w:eastAsia="標楷體" w:hAnsi="標楷體"/>
                <w:sz w:val="20"/>
                <w:szCs w:val="20"/>
              </w:rPr>
              <w:t>一開始，祖先來到臺灣過个生活仰般？</w:t>
            </w:r>
          </w:p>
          <w:p w14:paraId="076E2BFC" w14:textId="106976E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(4)</w:t>
            </w:r>
            <w:r>
              <w:rPr>
                <w:rFonts w:ascii="標楷體" w:eastAsia="標楷體" w:hAnsi="標楷體"/>
                <w:noProof/>
                <w:sz w:val="20"/>
                <w:szCs w:val="20"/>
              </w:rPr>
              <w:drawing>
                <wp:inline distT="0" distB="0" distL="0" distR="0" wp14:anchorId="46860427" wp14:editId="7DF08D4B">
                  <wp:extent cx="91440" cy="91440"/>
                  <wp:effectExtent l="0" t="0" r="3810" b="3810"/>
                  <wp:docPr id="223" name="圖片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1440" cy="91440"/>
                          </a:xfrm>
                          <a:prstGeom prst="rect">
                            <a:avLst/>
                          </a:prstGeom>
                          <a:noFill/>
                          <a:ln>
                            <a:noFill/>
                          </a:ln>
                        </pic:spPr>
                      </pic:pic>
                    </a:graphicData>
                  </a:graphic>
                </wp:inline>
              </w:drawing>
            </w:r>
            <w:r w:rsidRPr="00BA63BB">
              <w:rPr>
                <w:rFonts w:ascii="標楷體" w:eastAsia="標楷體" w:hAnsi="標楷體"/>
                <w:sz w:val="20"/>
                <w:szCs w:val="20"/>
              </w:rPr>
              <w:t>俚个祖先，煞猛打拚係為著麼个？</w:t>
            </w:r>
          </w:p>
          <w:p w14:paraId="289A0743"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(5)</w:t>
            </w:r>
            <w:r w:rsidRPr="00BA63BB">
              <w:rPr>
                <w:rFonts w:ascii="標楷體" w:eastAsia="標楷體" w:hAnsi="標楷體"/>
                <w:sz w:val="20"/>
                <w:szCs w:val="20"/>
              </w:rPr>
              <w:t>你个阿爸、阿姆有煞猛做頭路無？</w:t>
            </w:r>
          </w:p>
          <w:p w14:paraId="38156F54"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(6)</w:t>
            </w:r>
            <w:r w:rsidRPr="00BA63BB">
              <w:rPr>
                <w:rFonts w:ascii="標楷體" w:eastAsia="標楷體" w:hAnsi="標楷體"/>
                <w:sz w:val="20"/>
                <w:szCs w:val="20"/>
              </w:rPr>
              <w:t>你會學爺哀煞猛做事个精神無？</w:t>
            </w:r>
          </w:p>
          <w:p w14:paraId="295CC920"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sidRPr="00BA63BB">
              <w:rPr>
                <w:rFonts w:ascii="標楷體" w:eastAsia="標楷體" w:hAnsi="標楷體"/>
                <w:sz w:val="20"/>
                <w:szCs w:val="20"/>
              </w:rPr>
              <w:t>教師引導學生討論、發表，教師做統整。</w:t>
            </w:r>
          </w:p>
          <w:p w14:paraId="679CA1C5"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w:t>
            </w:r>
            <w:r w:rsidRPr="00BA63BB">
              <w:rPr>
                <w:rFonts w:ascii="標楷體" w:eastAsia="標楷體" w:hAnsi="標楷體"/>
                <w:sz w:val="20"/>
                <w:szCs w:val="20"/>
              </w:rPr>
              <w:t>教師解釋課文大意、語意及課文語詞。</w:t>
            </w:r>
          </w:p>
          <w:p w14:paraId="7EF6F7E7"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4.</w:t>
            </w:r>
            <w:r w:rsidRPr="00BA63BB">
              <w:rPr>
                <w:rFonts w:ascii="標楷體" w:eastAsia="標楷體" w:hAnsi="標楷體"/>
                <w:sz w:val="20"/>
                <w:szCs w:val="20"/>
              </w:rPr>
              <w:t>教師領讀課文，範念→領念→齊念→分組念→個別念。</w:t>
            </w:r>
          </w:p>
          <w:p w14:paraId="639143FD"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5.</w:t>
            </w:r>
            <w:r w:rsidRPr="00BA63BB">
              <w:rPr>
                <w:rFonts w:ascii="標楷體" w:eastAsia="標楷體" w:hAnsi="標楷體"/>
                <w:sz w:val="20"/>
                <w:szCs w:val="20"/>
              </w:rPr>
              <w:t>教師進行課文說白節奏練習。</w:t>
            </w:r>
          </w:p>
          <w:p w14:paraId="56EA307A"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sz w:val="20"/>
                <w:szCs w:val="20"/>
              </w:rPr>
              <w:t>6.</w:t>
            </w:r>
            <w:r w:rsidRPr="00BA63BB">
              <w:rPr>
                <w:rFonts w:ascii="標楷體" w:eastAsia="標楷體" w:hAnsi="標楷體"/>
                <w:sz w:val="20"/>
                <w:szCs w:val="20"/>
              </w:rPr>
              <w:t>教師播放教學CD，讓學生聆聽，並跟著念唱。</w:t>
            </w:r>
            <w:r w:rsidRPr="00BA63BB">
              <w:rPr>
                <w:rFonts w:ascii="標楷體" w:eastAsia="標楷體" w:hAnsi="標楷體" w:hint="eastAsia"/>
                <w:sz w:val="20"/>
                <w:szCs w:val="20"/>
              </w:rPr>
              <w:br/>
            </w:r>
            <w:r w:rsidRPr="00BA63BB">
              <w:rPr>
                <w:rFonts w:ascii="標楷體" w:eastAsia="標楷體" w:hAnsi="標楷體" w:hint="eastAsia"/>
                <w:bCs/>
                <w:sz w:val="20"/>
                <w:szCs w:val="20"/>
              </w:rPr>
              <w:t>※</w:t>
            </w:r>
            <w:r w:rsidRPr="00BA63BB">
              <w:rPr>
                <w:rFonts w:ascii="標楷體" w:eastAsia="標楷體" w:hAnsi="標楷體" w:hint="eastAsia"/>
                <w:sz w:val="20"/>
                <w:szCs w:val="20"/>
              </w:rPr>
              <w:t>遊戲：齊誦</w:t>
            </w:r>
          </w:p>
        </w:tc>
        <w:tc>
          <w:tcPr>
            <w:tcW w:w="567" w:type="dxa"/>
            <w:tcBorders>
              <w:bottom w:val="single" w:sz="4" w:space="0" w:color="auto"/>
            </w:tcBorders>
            <w:vAlign w:val="center"/>
          </w:tcPr>
          <w:p w14:paraId="7152A3EA" w14:textId="77777777" w:rsidR="00714C30" w:rsidRPr="00BA63BB" w:rsidRDefault="00714C30" w:rsidP="008C1DD0">
            <w:pPr>
              <w:rPr>
                <w:rFonts w:ascii="標楷體" w:eastAsia="標楷體" w:hAnsi="標楷體"/>
                <w:sz w:val="20"/>
                <w:szCs w:val="20"/>
              </w:rPr>
            </w:pPr>
            <w:r w:rsidRPr="00BA63BB">
              <w:rPr>
                <w:rFonts w:ascii="標楷體" w:eastAsia="標楷體" w:hAnsi="標楷體"/>
                <w:bCs/>
                <w:sz w:val="20"/>
                <w:szCs w:val="20"/>
              </w:rPr>
              <w:t>1</w:t>
            </w:r>
          </w:p>
        </w:tc>
        <w:tc>
          <w:tcPr>
            <w:tcW w:w="1134" w:type="dxa"/>
            <w:tcBorders>
              <w:bottom w:val="single" w:sz="4" w:space="0" w:color="auto"/>
            </w:tcBorders>
            <w:vAlign w:val="center"/>
          </w:tcPr>
          <w:p w14:paraId="0A6741EB"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napToGrid w:val="0"/>
                <w:kern w:val="0"/>
                <w:sz w:val="20"/>
                <w:szCs w:val="20"/>
              </w:rPr>
              <w:t>翰林版國小5下客家語</w:t>
            </w:r>
          </w:p>
          <w:p w14:paraId="36589C3A"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第一單元福爾摩沙</w:t>
            </w:r>
          </w:p>
          <w:p w14:paraId="006E3E55"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第一課 一二三過臺灣</w:t>
            </w:r>
          </w:p>
        </w:tc>
        <w:tc>
          <w:tcPr>
            <w:tcW w:w="1134" w:type="dxa"/>
            <w:tcBorders>
              <w:bottom w:val="single" w:sz="4" w:space="0" w:color="auto"/>
            </w:tcBorders>
            <w:vAlign w:val="center"/>
          </w:tcPr>
          <w:p w14:paraId="2059ED84"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bCs/>
                <w:sz w:val="20"/>
                <w:szCs w:val="20"/>
              </w:rPr>
              <w:t>口頭評量</w:t>
            </w:r>
            <w:r w:rsidRPr="00BA63BB">
              <w:rPr>
                <w:rFonts w:ascii="標楷體" w:eastAsia="標楷體" w:hAnsi="標楷體" w:hint="eastAsia"/>
                <w:bCs/>
                <w:sz w:val="20"/>
                <w:szCs w:val="20"/>
              </w:rPr>
              <w:br/>
              <w:t>念唱練習</w:t>
            </w:r>
            <w:r w:rsidRPr="00BA63BB">
              <w:rPr>
                <w:rFonts w:ascii="標楷體" w:eastAsia="標楷體" w:hAnsi="標楷體" w:hint="eastAsia"/>
                <w:bCs/>
                <w:sz w:val="20"/>
                <w:szCs w:val="20"/>
              </w:rPr>
              <w:br/>
              <w:t>說白節奏</w:t>
            </w:r>
          </w:p>
        </w:tc>
        <w:tc>
          <w:tcPr>
            <w:tcW w:w="850" w:type="dxa"/>
            <w:tcBorders>
              <w:bottom w:val="single" w:sz="4" w:space="0" w:color="auto"/>
            </w:tcBorders>
            <w:vAlign w:val="center"/>
          </w:tcPr>
          <w:p w14:paraId="34F9A1FE" w14:textId="77777777" w:rsidR="00714C30" w:rsidRPr="00BA63BB" w:rsidRDefault="00714C30" w:rsidP="008C1DD0">
            <w:pPr>
              <w:rPr>
                <w:rFonts w:ascii="標楷體" w:eastAsia="標楷體" w:hAnsi="標楷體"/>
                <w:sz w:val="20"/>
                <w:szCs w:val="20"/>
              </w:rPr>
            </w:pPr>
          </w:p>
        </w:tc>
      </w:tr>
      <w:tr w:rsidR="00714C30" w:rsidRPr="00A21746" w14:paraId="740AC1B2" w14:textId="77777777" w:rsidTr="008C1DD0">
        <w:trPr>
          <w:cantSplit/>
          <w:trHeight w:val="10345"/>
        </w:trPr>
        <w:tc>
          <w:tcPr>
            <w:tcW w:w="1108" w:type="dxa"/>
            <w:textDirection w:val="tbRlV"/>
            <w:vAlign w:val="center"/>
          </w:tcPr>
          <w:p w14:paraId="0DF3679A" w14:textId="77777777" w:rsidR="00714C30" w:rsidRPr="00B63CA3" w:rsidRDefault="00714C30" w:rsidP="008C1DD0">
            <w:pPr>
              <w:ind w:left="113" w:right="113"/>
              <w:jc w:val="center"/>
              <w:rPr>
                <w:rFonts w:ascii="標楷體" w:eastAsia="標楷體" w:hAnsi="標楷體"/>
                <w:color w:val="000000" w:themeColor="text1"/>
                <w:sz w:val="22"/>
                <w:szCs w:val="22"/>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21~02:</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4983" w:type="dxa"/>
            <w:vAlign w:val="center"/>
          </w:tcPr>
          <w:p w14:paraId="4DDA44A1"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6"/>
                <w:attr w:name="Month" w:val="3"/>
                <w:attr w:name="Year" w:val="2001"/>
              </w:smartTagPr>
              <w:r w:rsidRPr="00BA63BB">
                <w:rPr>
                  <w:rFonts w:ascii="標楷體" w:eastAsia="標楷體" w:hAnsi="標楷體" w:hint="eastAsia"/>
                  <w:sz w:val="20"/>
                  <w:szCs w:val="20"/>
                </w:rPr>
                <w:t>1-3-6</w:t>
              </w:r>
            </w:smartTag>
            <w:r w:rsidRPr="00BA63BB">
              <w:rPr>
                <w:rFonts w:ascii="標楷體" w:eastAsia="標楷體" w:hAnsi="標楷體" w:hint="eastAsia"/>
                <w:sz w:val="20"/>
                <w:szCs w:val="20"/>
              </w:rPr>
              <w:t>能主動聽取資訊，養成蒐集材料與方法的習慣。</w:t>
            </w:r>
          </w:p>
          <w:p w14:paraId="4987AB7B" w14:textId="77777777" w:rsidR="00714C30" w:rsidRPr="00BA63BB" w:rsidRDefault="00714C30" w:rsidP="008C1DD0">
            <w:pPr>
              <w:rPr>
                <w:rFonts w:ascii="標楷體" w:eastAsia="標楷體" w:hAnsi="標楷體"/>
                <w:bCs/>
                <w:sz w:val="20"/>
                <w:szCs w:val="20"/>
              </w:rPr>
            </w:pPr>
            <w:smartTag w:uri="urn:schemas-microsoft-com:office:smarttags" w:element="chsdate">
              <w:smartTagPr>
                <w:attr w:name="IsROCDate" w:val="False"/>
                <w:attr w:name="IsLunarDate" w:val="False"/>
                <w:attr w:name="Day" w:val="3"/>
                <w:attr w:name="Month" w:val="3"/>
                <w:attr w:name="Year" w:val="2002"/>
              </w:smartTagPr>
              <w:r w:rsidRPr="00BA63BB">
                <w:rPr>
                  <w:rFonts w:ascii="標楷體" w:eastAsia="標楷體" w:hAnsi="標楷體" w:hint="eastAsia"/>
                  <w:sz w:val="20"/>
                  <w:szCs w:val="20"/>
                </w:rPr>
                <w:t>2-3-3</w:t>
              </w:r>
            </w:smartTag>
            <w:r w:rsidRPr="00BA63BB">
              <w:rPr>
                <w:rFonts w:ascii="標楷體" w:eastAsia="標楷體" w:hAnsi="標楷體" w:hint="eastAsia"/>
                <w:sz w:val="20"/>
                <w:szCs w:val="20"/>
              </w:rPr>
              <w:t>能運用客家語完整的回答問題。</w:t>
            </w:r>
            <w:r w:rsidRPr="00BA63BB">
              <w:rPr>
                <w:rFonts w:ascii="標楷體" w:eastAsia="標楷體" w:hAnsi="標楷體"/>
                <w:sz w:val="20"/>
                <w:szCs w:val="20"/>
              </w:rPr>
              <w:br/>
            </w:r>
            <w:r w:rsidRPr="00BA63BB">
              <w:rPr>
                <w:rFonts w:ascii="標楷體" w:eastAsia="標楷體" w:hAnsi="標楷體" w:hint="eastAsia"/>
                <w:bCs/>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BA63BB">
                <w:rPr>
                  <w:rFonts w:ascii="標楷體" w:eastAsia="標楷體" w:hAnsi="標楷體" w:hint="eastAsia"/>
                  <w:bCs/>
                  <w:sz w:val="20"/>
                  <w:szCs w:val="20"/>
                </w:rPr>
                <w:t>3-2-2</w:t>
              </w:r>
            </w:smartTag>
            <w:r w:rsidRPr="00BA63BB">
              <w:rPr>
                <w:rFonts w:ascii="標楷體" w:eastAsia="標楷體" w:hAnsi="標楷體" w:hint="eastAsia"/>
                <w:bCs/>
                <w:sz w:val="20"/>
                <w:szCs w:val="20"/>
              </w:rPr>
              <w:t>學習如何解決問題及做決定。</w:t>
            </w:r>
          </w:p>
          <w:p w14:paraId="74CA6319"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bCs/>
                <w:sz w:val="20"/>
                <w:szCs w:val="20"/>
              </w:rPr>
              <w:t>【家政教育】</w:t>
            </w:r>
            <w:smartTag w:uri="urn:schemas-microsoft-com:office:smarttags" w:element="chsdate">
              <w:smartTagPr>
                <w:attr w:name="IsROCDate" w:val="False"/>
                <w:attr w:name="IsLunarDate" w:val="False"/>
                <w:attr w:name="Day" w:val="6"/>
                <w:attr w:name="Month" w:val="3"/>
                <w:attr w:name="Year" w:val="2003"/>
              </w:smartTagPr>
              <w:r w:rsidRPr="00BA63BB">
                <w:rPr>
                  <w:rFonts w:ascii="標楷體" w:eastAsia="標楷體" w:hAnsi="標楷體"/>
                  <w:bCs/>
                  <w:sz w:val="20"/>
                  <w:szCs w:val="20"/>
                </w:rPr>
                <w:t>3-3-6</w:t>
              </w:r>
            </w:smartTag>
            <w:r w:rsidRPr="00BA63BB">
              <w:rPr>
                <w:rFonts w:ascii="標楷體" w:eastAsia="標楷體" w:hAnsi="標楷體" w:hint="eastAsia"/>
                <w:bCs/>
                <w:sz w:val="20"/>
                <w:szCs w:val="20"/>
              </w:rPr>
              <w:t>利用科技蒐集生活相關資訊。</w:t>
            </w:r>
          </w:p>
        </w:tc>
        <w:tc>
          <w:tcPr>
            <w:tcW w:w="5670" w:type="dxa"/>
            <w:vAlign w:val="center"/>
          </w:tcPr>
          <w:p w14:paraId="1348B8FC" w14:textId="23622113"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第一單元福爾摩沙</w:t>
            </w:r>
            <w:r w:rsidRPr="00BA63BB">
              <w:rPr>
                <w:rFonts w:ascii="標楷體" w:eastAsia="標楷體" w:hAnsi="標楷體"/>
                <w:sz w:val="20"/>
                <w:szCs w:val="20"/>
              </w:rPr>
              <w:br/>
            </w:r>
            <w:r w:rsidRPr="00BA63BB">
              <w:rPr>
                <w:rFonts w:ascii="標楷體" w:eastAsia="標楷體" w:hAnsi="標楷體" w:hint="eastAsia"/>
                <w:bCs/>
                <w:sz w:val="20"/>
                <w:szCs w:val="20"/>
              </w:rPr>
              <w:t>第一課 一二三過臺灣</w:t>
            </w:r>
            <w:r w:rsidRPr="00BA63BB">
              <w:rPr>
                <w:rFonts w:ascii="標楷體" w:eastAsia="標楷體" w:hAnsi="標楷體"/>
                <w:sz w:val="20"/>
                <w:szCs w:val="20"/>
              </w:rPr>
              <w:br/>
            </w:r>
            <w:r w:rsidRPr="00BA63BB">
              <w:rPr>
                <w:rFonts w:ascii="標楷體" w:eastAsia="標楷體" w:hAnsi="標楷體" w:hint="eastAsia"/>
                <w:bCs/>
                <w:sz w:val="20"/>
                <w:szCs w:val="20"/>
              </w:rPr>
              <w:t>活動二：</w:t>
            </w:r>
            <w:r>
              <w:rPr>
                <w:rFonts w:ascii="標楷體" w:eastAsia="標楷體" w:hAnsi="標楷體"/>
                <w:bCs/>
                <w:noProof/>
                <w:sz w:val="20"/>
                <w:szCs w:val="20"/>
              </w:rPr>
              <w:drawing>
                <wp:inline distT="0" distB="0" distL="0" distR="0" wp14:anchorId="1E5A2E54" wp14:editId="7F2AAE00">
                  <wp:extent cx="91440" cy="91440"/>
                  <wp:effectExtent l="0" t="0" r="3810" b="3810"/>
                  <wp:docPr id="222" name="圖片 222"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ㄞˊ"/>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1440" cy="91440"/>
                          </a:xfrm>
                          <a:prstGeom prst="rect">
                            <a:avLst/>
                          </a:prstGeom>
                          <a:noFill/>
                          <a:ln>
                            <a:noFill/>
                          </a:ln>
                        </pic:spPr>
                      </pic:pic>
                    </a:graphicData>
                  </a:graphic>
                </wp:inline>
              </w:drawing>
            </w:r>
            <w:r w:rsidRPr="00BA63BB">
              <w:rPr>
                <w:rFonts w:ascii="標楷體" w:eastAsia="標楷體" w:hAnsi="標楷體" w:hint="eastAsia"/>
                <w:bCs/>
                <w:sz w:val="20"/>
                <w:szCs w:val="20"/>
              </w:rPr>
              <w:t>會講</w:t>
            </w:r>
            <w:r w:rsidRPr="00BA63BB">
              <w:rPr>
                <w:rFonts w:ascii="標楷體" w:eastAsia="標楷體" w:hAnsi="標楷體" w:hint="eastAsia"/>
                <w:bCs/>
                <w:sz w:val="20"/>
                <w:szCs w:val="20"/>
              </w:rPr>
              <w:br/>
            </w:r>
            <w:r w:rsidRPr="00BA63BB">
              <w:rPr>
                <w:rFonts w:ascii="標楷體" w:eastAsia="標楷體" w:hAnsi="標楷體" w:hint="eastAsia"/>
                <w:sz w:val="20"/>
                <w:szCs w:val="20"/>
              </w:rPr>
              <w:t>1.</w:t>
            </w:r>
            <w:r w:rsidRPr="00BA63BB">
              <w:rPr>
                <w:rFonts w:ascii="標楷體" w:eastAsia="標楷體" w:hAnsi="標楷體"/>
                <w:sz w:val="20"/>
                <w:szCs w:val="20"/>
              </w:rPr>
              <w:t>複習課文及說白節奏。</w:t>
            </w:r>
          </w:p>
          <w:p w14:paraId="67ED5B9C"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sidRPr="00BA63BB">
              <w:rPr>
                <w:rFonts w:ascii="標楷體" w:eastAsia="標楷體" w:hAnsi="標楷體"/>
                <w:sz w:val="20"/>
                <w:szCs w:val="20"/>
              </w:rPr>
              <w:t>教師將臺灣本島及島嶼圖，畫在黑板上，並提問：</w:t>
            </w:r>
          </w:p>
          <w:p w14:paraId="17E05521"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(1)</w:t>
            </w:r>
            <w:r w:rsidRPr="00BA63BB">
              <w:rPr>
                <w:rFonts w:ascii="標楷體" w:eastAsia="標楷體" w:hAnsi="標楷體"/>
                <w:sz w:val="20"/>
                <w:szCs w:val="20"/>
              </w:rPr>
              <w:t>你戴在哪隻縣市？請你在圖項指出來。</w:t>
            </w:r>
          </w:p>
          <w:p w14:paraId="142E8438"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sidRPr="00BA63BB">
              <w:rPr>
                <w:rFonts w:ascii="標楷體" w:eastAsia="標楷體" w:hAnsi="標楷體"/>
                <w:sz w:val="20"/>
                <w:szCs w:val="20"/>
              </w:rPr>
              <w:t>你在哪隻縣市讀書？請你在圖項指出來。</w:t>
            </w:r>
          </w:p>
          <w:p w14:paraId="579318C8"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w:t>
            </w:r>
            <w:r w:rsidRPr="00BA63BB">
              <w:rPr>
                <w:rFonts w:ascii="標楷體" w:eastAsia="標楷體" w:hAnsi="標楷體"/>
                <w:sz w:val="20"/>
                <w:szCs w:val="20"/>
              </w:rPr>
              <w:t>若阿公、阿婆戴在哪隻縣市？請你在圖項指出來。</w:t>
            </w:r>
          </w:p>
          <w:p w14:paraId="412A9296"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(4)</w:t>
            </w:r>
            <w:r w:rsidRPr="00BA63BB">
              <w:rPr>
                <w:rFonts w:ascii="標楷體" w:eastAsia="標楷體" w:hAnsi="標楷體"/>
                <w:sz w:val="20"/>
                <w:szCs w:val="20"/>
              </w:rPr>
              <w:t>若姐公、姐婆戴在哪隻縣市？請你在圖項指出來。</w:t>
            </w:r>
          </w:p>
          <w:p w14:paraId="19466DD8"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(5)</w:t>
            </w:r>
            <w:r w:rsidRPr="00BA63BB">
              <w:rPr>
                <w:rFonts w:ascii="標楷體" w:eastAsia="標楷體" w:hAnsi="標楷體"/>
                <w:sz w:val="20"/>
                <w:szCs w:val="20"/>
              </w:rPr>
              <w:t>你還有哪兜親戚？佢兜戴在哪位？請你在圖項指出來。</w:t>
            </w:r>
          </w:p>
          <w:p w14:paraId="3DF0B9C8"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(6)</w:t>
            </w:r>
            <w:r w:rsidRPr="00BA63BB">
              <w:rPr>
                <w:rFonts w:ascii="標楷體" w:eastAsia="標楷體" w:hAnsi="標楷體"/>
                <w:sz w:val="20"/>
                <w:szCs w:val="20"/>
              </w:rPr>
              <w:t>你有去過哪兜縣市遶尞？請你在圖項指出來。</w:t>
            </w:r>
          </w:p>
          <w:p w14:paraId="5713FDFA"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(7)</w:t>
            </w:r>
            <w:r w:rsidRPr="00BA63BB">
              <w:rPr>
                <w:rFonts w:ascii="標楷體" w:eastAsia="標楷體" w:hAnsi="標楷體"/>
                <w:sz w:val="20"/>
                <w:szCs w:val="20"/>
              </w:rPr>
              <w:t>你吂去過个縣市當中，最想愛去个係哪位？該搭位有麼个生趣个地方？</w:t>
            </w:r>
          </w:p>
          <w:p w14:paraId="3503553C"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w:t>
            </w:r>
            <w:r w:rsidRPr="00BA63BB">
              <w:rPr>
                <w:rFonts w:ascii="標楷體" w:eastAsia="標楷體" w:hAnsi="標楷體"/>
                <w:sz w:val="20"/>
                <w:szCs w:val="20"/>
              </w:rPr>
              <w:t>教師依據學生的回答，逐一華客對應各縣市的語詞。</w:t>
            </w:r>
          </w:p>
          <w:p w14:paraId="5BE9AA79"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4.教師領讀語詞並說明各縣市所在的位置。</w:t>
            </w:r>
          </w:p>
          <w:p w14:paraId="2E3DCF55"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5.</w:t>
            </w:r>
            <w:r w:rsidRPr="00BA63BB">
              <w:rPr>
                <w:rFonts w:ascii="標楷體" w:eastAsia="標楷體" w:hAnsi="標楷體"/>
                <w:sz w:val="20"/>
                <w:szCs w:val="20"/>
              </w:rPr>
              <w:t>教師</w:t>
            </w:r>
            <w:r w:rsidRPr="00BA63BB">
              <w:rPr>
                <w:rFonts w:ascii="標楷體" w:eastAsia="標楷體" w:hAnsi="標楷體" w:hint="eastAsia"/>
                <w:sz w:val="20"/>
                <w:szCs w:val="20"/>
              </w:rPr>
              <w:t>指導學生運用音標認讀語詞。</w:t>
            </w:r>
          </w:p>
          <w:p w14:paraId="1447AE86"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6.</w:t>
            </w:r>
            <w:r w:rsidRPr="00BA63BB">
              <w:rPr>
                <w:rFonts w:ascii="標楷體" w:eastAsia="標楷體" w:hAnsi="標楷體"/>
                <w:sz w:val="20"/>
                <w:szCs w:val="20"/>
              </w:rPr>
              <w:t>領讀語詞，範念→領念→齊念→分組念→個別念。</w:t>
            </w:r>
          </w:p>
          <w:p w14:paraId="1CFEF877"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7.</w:t>
            </w:r>
            <w:r w:rsidRPr="00BA63BB">
              <w:rPr>
                <w:rFonts w:ascii="標楷體" w:eastAsia="標楷體" w:hAnsi="標楷體"/>
                <w:sz w:val="20"/>
                <w:szCs w:val="20"/>
              </w:rPr>
              <w:t>請全班念得特別好的學生站起來做示範，或帶全班念。</w:t>
            </w:r>
          </w:p>
          <w:p w14:paraId="7C8EA007"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8.</w:t>
            </w:r>
            <w:r w:rsidRPr="00BA63BB">
              <w:rPr>
                <w:rFonts w:ascii="標楷體" w:eastAsia="標楷體" w:hAnsi="標楷體"/>
                <w:sz w:val="20"/>
                <w:szCs w:val="20"/>
              </w:rPr>
              <w:t>教師說明客家人分布較多的縣市。</w:t>
            </w:r>
          </w:p>
          <w:p w14:paraId="069E3298"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9.</w:t>
            </w:r>
            <w:r w:rsidRPr="00BA63BB">
              <w:rPr>
                <w:rFonts w:ascii="標楷體" w:eastAsia="標楷體" w:hAnsi="標楷體"/>
                <w:sz w:val="20"/>
                <w:szCs w:val="20"/>
              </w:rPr>
              <w:t>教師請學生查詢，縣市名稱以外的鄉、鎮、市、區的名稱，並於下次上課時進行分享。</w:t>
            </w:r>
          </w:p>
          <w:p w14:paraId="7E07A30B"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bCs/>
                <w:sz w:val="20"/>
                <w:szCs w:val="20"/>
              </w:rPr>
              <w:t>※</w:t>
            </w:r>
            <w:r w:rsidRPr="00BA63BB">
              <w:rPr>
                <w:rFonts w:ascii="標楷體" w:eastAsia="標楷體" w:hAnsi="標楷體"/>
                <w:sz w:val="20"/>
                <w:szCs w:val="20"/>
              </w:rPr>
              <w:t>遊戲：拼拼樂</w:t>
            </w:r>
          </w:p>
        </w:tc>
        <w:tc>
          <w:tcPr>
            <w:tcW w:w="567" w:type="dxa"/>
            <w:vAlign w:val="center"/>
          </w:tcPr>
          <w:p w14:paraId="0606D52F" w14:textId="77777777" w:rsidR="00714C30" w:rsidRPr="00BA63BB" w:rsidRDefault="00714C30" w:rsidP="008C1DD0">
            <w:pPr>
              <w:rPr>
                <w:rFonts w:ascii="標楷體" w:eastAsia="標楷體" w:hAnsi="標楷體"/>
                <w:sz w:val="20"/>
                <w:szCs w:val="20"/>
              </w:rPr>
            </w:pPr>
            <w:r w:rsidRPr="00BA63BB">
              <w:rPr>
                <w:rFonts w:ascii="標楷體" w:eastAsia="標楷體" w:hAnsi="標楷體"/>
                <w:bCs/>
                <w:sz w:val="20"/>
                <w:szCs w:val="20"/>
              </w:rPr>
              <w:t>1</w:t>
            </w:r>
          </w:p>
        </w:tc>
        <w:tc>
          <w:tcPr>
            <w:tcW w:w="1134" w:type="dxa"/>
            <w:vAlign w:val="center"/>
          </w:tcPr>
          <w:p w14:paraId="4F2D2D09"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napToGrid w:val="0"/>
                <w:kern w:val="0"/>
                <w:sz w:val="20"/>
                <w:szCs w:val="20"/>
              </w:rPr>
              <w:t>翰林版國小5下客家語</w:t>
            </w:r>
          </w:p>
          <w:p w14:paraId="13259E9E"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第一單元福爾摩沙</w:t>
            </w:r>
          </w:p>
          <w:p w14:paraId="2542DFE7"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第一課 一二三過臺灣</w:t>
            </w:r>
          </w:p>
        </w:tc>
        <w:tc>
          <w:tcPr>
            <w:tcW w:w="1134" w:type="dxa"/>
            <w:vAlign w:val="center"/>
          </w:tcPr>
          <w:p w14:paraId="119465DB"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bCs/>
                <w:sz w:val="20"/>
                <w:szCs w:val="20"/>
              </w:rPr>
              <w:t>口頭評量</w:t>
            </w:r>
            <w:r w:rsidRPr="00BA63BB">
              <w:rPr>
                <w:rFonts w:ascii="標楷體" w:eastAsia="標楷體" w:hAnsi="標楷體" w:hint="eastAsia"/>
                <w:bCs/>
                <w:sz w:val="20"/>
                <w:szCs w:val="20"/>
              </w:rPr>
              <w:br/>
              <w:t>念唱練習</w:t>
            </w:r>
            <w:r w:rsidRPr="00BA63BB">
              <w:rPr>
                <w:rFonts w:ascii="標楷體" w:eastAsia="標楷體" w:hAnsi="標楷體" w:hint="eastAsia"/>
                <w:bCs/>
                <w:sz w:val="20"/>
                <w:szCs w:val="20"/>
              </w:rPr>
              <w:br/>
              <w:t>說白節奏</w:t>
            </w:r>
          </w:p>
        </w:tc>
        <w:tc>
          <w:tcPr>
            <w:tcW w:w="850" w:type="dxa"/>
            <w:vAlign w:val="center"/>
          </w:tcPr>
          <w:p w14:paraId="05143A3C" w14:textId="77777777" w:rsidR="00714C30" w:rsidRPr="00BA63BB" w:rsidRDefault="00714C30" w:rsidP="008C1DD0">
            <w:pPr>
              <w:rPr>
                <w:rFonts w:ascii="標楷體" w:eastAsia="標楷體" w:hAnsi="標楷體"/>
                <w:sz w:val="20"/>
                <w:szCs w:val="20"/>
              </w:rPr>
            </w:pPr>
          </w:p>
        </w:tc>
      </w:tr>
      <w:tr w:rsidR="00714C30" w:rsidRPr="00A21746" w14:paraId="6A44C6A4" w14:textId="77777777" w:rsidTr="008C1DD0">
        <w:trPr>
          <w:cantSplit/>
          <w:trHeight w:val="10345"/>
        </w:trPr>
        <w:tc>
          <w:tcPr>
            <w:tcW w:w="1108" w:type="dxa"/>
            <w:textDirection w:val="tbRlV"/>
            <w:vAlign w:val="center"/>
          </w:tcPr>
          <w:p w14:paraId="5BB5C8D1" w14:textId="77777777" w:rsidR="00714C30" w:rsidRPr="00F11540" w:rsidRDefault="00714C30" w:rsidP="008C1DD0">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三 (</w:t>
            </w:r>
            <w:r w:rsidRPr="000360B5">
              <w:rPr>
                <w:rFonts w:ascii="標楷體" w:eastAsia="標楷體" w:hAnsi="標楷體" w:hint="eastAsia"/>
                <w:color w:val="000000"/>
                <w:spacing w:val="-10"/>
                <w:sz w:val="20"/>
              </w:rPr>
              <w:t>02</w:t>
            </w:r>
            <w:r w:rsidRPr="000360B5">
              <w:rPr>
                <w:rFonts w:ascii="標楷體" w:eastAsia="標楷體" w:hAnsi="標楷體"/>
                <w:color w:val="000000"/>
                <w:spacing w:val="-10"/>
                <w:sz w:val="20"/>
              </w:rPr>
              <w:t>:28</w:t>
            </w:r>
            <w:r w:rsidRPr="000360B5">
              <w:rPr>
                <w:rFonts w:ascii="標楷體" w:eastAsia="標楷體" w:hAnsi="標楷體" w:hint="eastAsia"/>
                <w:color w:val="000000"/>
                <w:spacing w:val="-10"/>
                <w:sz w:val="20"/>
              </w:rPr>
              <w:t>~03:0</w:t>
            </w:r>
            <w:r w:rsidRPr="000360B5">
              <w:rPr>
                <w:rFonts w:ascii="標楷體" w:eastAsia="標楷體" w:hAnsi="標楷體"/>
                <w:color w:val="000000"/>
                <w:spacing w:val="-10"/>
                <w:sz w:val="20"/>
              </w:rPr>
              <w:t>6</w:t>
            </w:r>
            <w:r w:rsidRPr="000360B5">
              <w:rPr>
                <w:rFonts w:ascii="標楷體" w:eastAsia="標楷體" w:hAnsi="標楷體" w:hint="eastAsia"/>
                <w:spacing w:val="-10"/>
                <w:sz w:val="20"/>
              </w:rPr>
              <w:t>）</w:t>
            </w:r>
          </w:p>
        </w:tc>
        <w:tc>
          <w:tcPr>
            <w:tcW w:w="4983" w:type="dxa"/>
            <w:vAlign w:val="center"/>
          </w:tcPr>
          <w:p w14:paraId="67E5DD34"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1"/>
                <w:attr w:name="Month" w:val="3"/>
                <w:attr w:name="Day" w:val="1"/>
                <w:attr w:name="IsLunarDate" w:val="False"/>
                <w:attr w:name="IsROCDate" w:val="False"/>
              </w:smartTagPr>
              <w:r w:rsidRPr="00BA63BB">
                <w:rPr>
                  <w:rFonts w:ascii="標楷體" w:eastAsia="標楷體" w:hAnsi="標楷體" w:hint="eastAsia"/>
                  <w:sz w:val="20"/>
                  <w:szCs w:val="20"/>
                </w:rPr>
                <w:t>1-3-1</w:t>
              </w:r>
            </w:smartTag>
            <w:r w:rsidRPr="00BA63BB">
              <w:rPr>
                <w:rFonts w:ascii="標楷體" w:eastAsia="標楷體" w:hAnsi="標楷體" w:hint="eastAsia"/>
                <w:sz w:val="20"/>
                <w:szCs w:val="20"/>
              </w:rPr>
              <w:t>能聽懂說話者所表達的情感與知識。</w:t>
            </w:r>
          </w:p>
          <w:p w14:paraId="78640794"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1"/>
                <w:attr w:name="Month" w:val="3"/>
                <w:attr w:name="Day" w:val="4"/>
                <w:attr w:name="IsLunarDate" w:val="False"/>
                <w:attr w:name="IsROCDate" w:val="False"/>
              </w:smartTagPr>
              <w:r w:rsidRPr="00BA63BB">
                <w:rPr>
                  <w:rFonts w:ascii="標楷體" w:eastAsia="標楷體" w:hAnsi="標楷體" w:hint="eastAsia"/>
                  <w:sz w:val="20"/>
                  <w:szCs w:val="20"/>
                </w:rPr>
                <w:t>1-3-4</w:t>
              </w:r>
            </w:smartTag>
            <w:r w:rsidRPr="00BA63BB">
              <w:rPr>
                <w:rFonts w:ascii="標楷體" w:eastAsia="標楷體" w:hAnsi="標楷體" w:hint="eastAsia"/>
                <w:sz w:val="20"/>
                <w:szCs w:val="20"/>
              </w:rPr>
              <w:t>能聽辨客家語不同語氣和語調所表達的情緒和態度。</w:t>
            </w:r>
          </w:p>
          <w:p w14:paraId="3083A3FD"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2"/>
                <w:attr w:name="Month" w:val="3"/>
                <w:attr w:name="Day" w:val="3"/>
                <w:attr w:name="IsLunarDate" w:val="False"/>
                <w:attr w:name="IsROCDate" w:val="False"/>
              </w:smartTagPr>
              <w:r w:rsidRPr="00BA63BB">
                <w:rPr>
                  <w:rFonts w:ascii="標楷體" w:eastAsia="標楷體" w:hAnsi="標楷體" w:hint="eastAsia"/>
                  <w:sz w:val="20"/>
                  <w:szCs w:val="20"/>
                </w:rPr>
                <w:t>2-3-3</w:t>
              </w:r>
            </w:smartTag>
            <w:r w:rsidRPr="00BA63BB">
              <w:rPr>
                <w:rFonts w:ascii="標楷體" w:eastAsia="標楷體" w:hAnsi="標楷體" w:hint="eastAsia"/>
                <w:sz w:val="20"/>
                <w:szCs w:val="20"/>
              </w:rPr>
              <w:t>能運用客家語完整的回答問題。</w:t>
            </w:r>
          </w:p>
          <w:p w14:paraId="4536F80D" w14:textId="77777777" w:rsidR="00714C30" w:rsidRPr="00BA63BB" w:rsidRDefault="00714C30" w:rsidP="008C1DD0">
            <w:pPr>
              <w:rPr>
                <w:rFonts w:ascii="標楷體" w:eastAsia="標楷體" w:hAnsi="標楷體"/>
                <w:bCs/>
                <w:sz w:val="20"/>
                <w:szCs w:val="20"/>
              </w:rPr>
            </w:pPr>
            <w:smartTag w:uri="urn:schemas-microsoft-com:office:smarttags" w:element="chsdate">
              <w:smartTagPr>
                <w:attr w:name="Year" w:val="2005"/>
                <w:attr w:name="Month" w:val="3"/>
                <w:attr w:name="Day" w:val="2"/>
                <w:attr w:name="IsLunarDate" w:val="False"/>
                <w:attr w:name="IsROCDate" w:val="False"/>
              </w:smartTagPr>
              <w:r w:rsidRPr="00BA63BB">
                <w:rPr>
                  <w:rFonts w:ascii="標楷體" w:eastAsia="標楷體" w:hAnsi="標楷體" w:hint="eastAsia"/>
                  <w:sz w:val="20"/>
                  <w:szCs w:val="20"/>
                </w:rPr>
                <w:t>5-3-2</w:t>
              </w:r>
            </w:smartTag>
            <w:r w:rsidRPr="00BA63BB">
              <w:rPr>
                <w:rFonts w:ascii="標楷體" w:eastAsia="標楷體" w:hAnsi="標楷體" w:hint="eastAsia"/>
                <w:sz w:val="20"/>
                <w:szCs w:val="20"/>
              </w:rPr>
              <w:t>能用客家常用語詞寫出句子。</w:t>
            </w:r>
            <w:r w:rsidRPr="00BA63BB">
              <w:rPr>
                <w:rFonts w:ascii="標楷體" w:eastAsia="標楷體" w:hAnsi="標楷體"/>
                <w:sz w:val="20"/>
                <w:szCs w:val="20"/>
              </w:rPr>
              <w:br/>
            </w:r>
            <w:r w:rsidRPr="00BA63BB">
              <w:rPr>
                <w:rFonts w:ascii="標楷體" w:eastAsia="標楷體" w:hAnsi="標楷體" w:hint="eastAsia"/>
                <w:bCs/>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BA63BB">
                <w:rPr>
                  <w:rFonts w:ascii="標楷體" w:eastAsia="標楷體" w:hAnsi="標楷體" w:hint="eastAsia"/>
                  <w:bCs/>
                  <w:sz w:val="20"/>
                  <w:szCs w:val="20"/>
                </w:rPr>
                <w:t>3-2-2</w:t>
              </w:r>
            </w:smartTag>
            <w:r w:rsidRPr="00BA63BB">
              <w:rPr>
                <w:rFonts w:ascii="標楷體" w:eastAsia="標楷體" w:hAnsi="標楷體" w:hint="eastAsia"/>
                <w:bCs/>
                <w:sz w:val="20"/>
                <w:szCs w:val="20"/>
              </w:rPr>
              <w:t>學習如何解決問題及做決定。</w:t>
            </w:r>
          </w:p>
          <w:p w14:paraId="68D6EE13"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bCs/>
                <w:sz w:val="20"/>
                <w:szCs w:val="20"/>
              </w:rPr>
              <w:t>【家政教育】</w:t>
            </w:r>
            <w:smartTag w:uri="urn:schemas-microsoft-com:office:smarttags" w:element="chsdate">
              <w:smartTagPr>
                <w:attr w:name="Year" w:val="2003"/>
                <w:attr w:name="Month" w:val="3"/>
                <w:attr w:name="Day" w:val="6"/>
                <w:attr w:name="IsLunarDate" w:val="False"/>
                <w:attr w:name="IsROCDate" w:val="False"/>
              </w:smartTagPr>
              <w:r w:rsidRPr="00BA63BB">
                <w:rPr>
                  <w:rFonts w:ascii="標楷體" w:eastAsia="標楷體" w:hAnsi="標楷體"/>
                  <w:bCs/>
                  <w:sz w:val="20"/>
                  <w:szCs w:val="20"/>
                </w:rPr>
                <w:t>3-3-6</w:t>
              </w:r>
            </w:smartTag>
            <w:r w:rsidRPr="00BA63BB">
              <w:rPr>
                <w:rFonts w:ascii="標楷體" w:eastAsia="標楷體" w:hAnsi="標楷體" w:hint="eastAsia"/>
                <w:bCs/>
                <w:sz w:val="20"/>
                <w:szCs w:val="20"/>
              </w:rPr>
              <w:t>利用科技蒐集生活相關資訊。</w:t>
            </w:r>
          </w:p>
        </w:tc>
        <w:tc>
          <w:tcPr>
            <w:tcW w:w="5670" w:type="dxa"/>
            <w:vAlign w:val="center"/>
          </w:tcPr>
          <w:p w14:paraId="18784990" w14:textId="4A68CB0C"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第一單元福爾摩沙</w:t>
            </w:r>
            <w:r w:rsidRPr="00BA63BB">
              <w:rPr>
                <w:rFonts w:ascii="標楷體" w:eastAsia="標楷體" w:hAnsi="標楷體"/>
                <w:sz w:val="20"/>
                <w:szCs w:val="20"/>
              </w:rPr>
              <w:br/>
            </w:r>
            <w:r w:rsidRPr="00BA63BB">
              <w:rPr>
                <w:rFonts w:ascii="標楷體" w:eastAsia="標楷體" w:hAnsi="標楷體" w:hint="eastAsia"/>
                <w:bCs/>
                <w:sz w:val="20"/>
                <w:szCs w:val="20"/>
              </w:rPr>
              <w:t>第一課 一二三過臺灣</w:t>
            </w:r>
            <w:r w:rsidRPr="00BA63BB">
              <w:rPr>
                <w:rFonts w:ascii="標楷體" w:eastAsia="標楷體" w:hAnsi="標楷體"/>
                <w:sz w:val="20"/>
                <w:szCs w:val="20"/>
              </w:rPr>
              <w:br/>
            </w:r>
            <w:r w:rsidRPr="00BA63BB">
              <w:rPr>
                <w:rFonts w:ascii="標楷體" w:eastAsia="標楷體" w:hAnsi="標楷體" w:hint="eastAsia"/>
                <w:bCs/>
                <w:sz w:val="20"/>
                <w:szCs w:val="20"/>
              </w:rPr>
              <w:t>活動三：</w:t>
            </w:r>
            <w:r>
              <w:rPr>
                <w:rFonts w:ascii="標楷體" w:eastAsia="標楷體" w:hAnsi="標楷體"/>
                <w:bCs/>
                <w:noProof/>
                <w:sz w:val="20"/>
                <w:szCs w:val="20"/>
              </w:rPr>
              <w:drawing>
                <wp:inline distT="0" distB="0" distL="0" distR="0" wp14:anchorId="04AFFE0C" wp14:editId="1FFD1058">
                  <wp:extent cx="91440" cy="91440"/>
                  <wp:effectExtent l="0" t="0" r="3810" b="3810"/>
                  <wp:docPr id="221" name="圖片 221"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ㄞˊ"/>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1440" cy="91440"/>
                          </a:xfrm>
                          <a:prstGeom prst="rect">
                            <a:avLst/>
                          </a:prstGeom>
                          <a:noFill/>
                          <a:ln>
                            <a:noFill/>
                          </a:ln>
                        </pic:spPr>
                      </pic:pic>
                    </a:graphicData>
                  </a:graphic>
                </wp:inline>
              </w:drawing>
            </w:r>
            <w:r w:rsidRPr="00BA63BB">
              <w:rPr>
                <w:rFonts w:ascii="標楷體" w:eastAsia="標楷體" w:hAnsi="標楷體" w:hint="eastAsia"/>
                <w:bCs/>
                <w:sz w:val="20"/>
                <w:szCs w:val="20"/>
              </w:rPr>
              <w:t>會</w:t>
            </w:r>
            <w:r w:rsidRPr="00BA63BB">
              <w:rPr>
                <w:rFonts w:ascii="標楷體" w:eastAsia="標楷體" w:hAnsi="標楷體" w:hint="eastAsia"/>
                <w:sz w:val="20"/>
                <w:szCs w:val="20"/>
              </w:rPr>
              <w:t>講一句話</w:t>
            </w:r>
            <w:r w:rsidRPr="00BA63BB">
              <w:rPr>
                <w:rFonts w:ascii="標楷體" w:eastAsia="標楷體" w:hAnsi="標楷體" w:hint="eastAsia"/>
                <w:bCs/>
                <w:sz w:val="20"/>
                <w:szCs w:val="20"/>
              </w:rPr>
              <w:br/>
            </w:r>
            <w:r w:rsidRPr="00BA63BB">
              <w:rPr>
                <w:rFonts w:ascii="標楷體" w:eastAsia="標楷體" w:hAnsi="標楷體" w:hint="eastAsia"/>
                <w:sz w:val="20"/>
                <w:szCs w:val="20"/>
              </w:rPr>
              <w:t>1.</w:t>
            </w:r>
            <w:r w:rsidRPr="00BA63BB">
              <w:rPr>
                <w:rFonts w:ascii="標楷體" w:eastAsia="標楷體" w:hAnsi="標楷體"/>
                <w:sz w:val="20"/>
                <w:szCs w:val="20"/>
              </w:rPr>
              <w:t>複習說白節奏及活動二。</w:t>
            </w:r>
          </w:p>
          <w:p w14:paraId="59AADA0D"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sidRPr="00BA63BB">
              <w:rPr>
                <w:rFonts w:ascii="標楷體" w:eastAsia="標楷體" w:hAnsi="標楷體"/>
                <w:sz w:val="20"/>
                <w:szCs w:val="20"/>
              </w:rPr>
              <w:t>教師請學生觀察課本情境圖並提問：</w:t>
            </w:r>
          </w:p>
          <w:p w14:paraId="0A7BFC2B"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(1)</w:t>
            </w:r>
            <w:r w:rsidRPr="00BA63BB">
              <w:rPr>
                <w:rFonts w:ascii="標楷體" w:eastAsia="標楷體" w:hAnsi="標楷體"/>
                <w:sz w:val="20"/>
                <w:szCs w:val="20"/>
              </w:rPr>
              <w:t>佢等在哪位？</w:t>
            </w:r>
          </w:p>
          <w:p w14:paraId="5185B01F"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sidRPr="00BA63BB">
              <w:rPr>
                <w:rFonts w:ascii="標楷體" w:eastAsia="標楷體" w:hAnsi="標楷體"/>
                <w:sz w:val="20"/>
                <w:szCs w:val="20"/>
              </w:rPr>
              <w:t>揣看啊！佢等在講麼个？</w:t>
            </w:r>
          </w:p>
          <w:p w14:paraId="10C27F70"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w:t>
            </w:r>
            <w:r w:rsidRPr="00BA63BB">
              <w:rPr>
                <w:rFonts w:ascii="標楷體" w:eastAsia="標楷體" w:hAnsi="標楷體"/>
                <w:sz w:val="20"/>
                <w:szCs w:val="20"/>
              </w:rPr>
              <w:t>教師引導學生發表並討論。</w:t>
            </w:r>
          </w:p>
          <w:p w14:paraId="109FADED" w14:textId="287B31AE"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4.</w:t>
            </w:r>
            <w:r w:rsidRPr="00BA63BB">
              <w:rPr>
                <w:rFonts w:ascii="標楷體" w:eastAsia="標楷體" w:hAnsi="標楷體"/>
                <w:sz w:val="20"/>
                <w:szCs w:val="20"/>
              </w:rPr>
              <w:t>教師說明「你愛去哪？」、「</w:t>
            </w:r>
            <w:r>
              <w:rPr>
                <w:rFonts w:ascii="標楷體" w:eastAsia="標楷體" w:hAnsi="標楷體"/>
                <w:bCs/>
                <w:noProof/>
                <w:sz w:val="20"/>
                <w:szCs w:val="20"/>
              </w:rPr>
              <w:drawing>
                <wp:inline distT="0" distB="0" distL="0" distR="0" wp14:anchorId="6EB1C84E" wp14:editId="14F224D1">
                  <wp:extent cx="91440" cy="91440"/>
                  <wp:effectExtent l="0" t="0" r="3810" b="3810"/>
                  <wp:docPr id="220" name="圖片 220"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ㄞˊ"/>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1440" cy="91440"/>
                          </a:xfrm>
                          <a:prstGeom prst="rect">
                            <a:avLst/>
                          </a:prstGeom>
                          <a:noFill/>
                          <a:ln>
                            <a:noFill/>
                          </a:ln>
                        </pic:spPr>
                      </pic:pic>
                    </a:graphicData>
                  </a:graphic>
                </wp:inline>
              </w:drawing>
            </w:r>
            <w:r w:rsidRPr="00BA63BB">
              <w:rPr>
                <w:rFonts w:ascii="標楷體" w:eastAsia="標楷體" w:hAnsi="標楷體"/>
                <w:sz w:val="20"/>
                <w:szCs w:val="20"/>
              </w:rPr>
              <w:t>愛去～。」、「你戴在哪？」、「</w:t>
            </w:r>
            <w:r>
              <w:rPr>
                <w:rFonts w:ascii="標楷體" w:eastAsia="標楷體" w:hAnsi="標楷體"/>
                <w:bCs/>
                <w:noProof/>
                <w:sz w:val="20"/>
                <w:szCs w:val="20"/>
              </w:rPr>
              <w:drawing>
                <wp:inline distT="0" distB="0" distL="0" distR="0" wp14:anchorId="355E5026" wp14:editId="7CF7ADA1">
                  <wp:extent cx="91440" cy="91440"/>
                  <wp:effectExtent l="0" t="0" r="3810" b="3810"/>
                  <wp:docPr id="219" name="圖片 219"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ㄞˊ"/>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1440" cy="91440"/>
                          </a:xfrm>
                          <a:prstGeom prst="rect">
                            <a:avLst/>
                          </a:prstGeom>
                          <a:noFill/>
                          <a:ln>
                            <a:noFill/>
                          </a:ln>
                        </pic:spPr>
                      </pic:pic>
                    </a:graphicData>
                  </a:graphic>
                </wp:inline>
              </w:drawing>
            </w:r>
            <w:r w:rsidRPr="00BA63BB">
              <w:rPr>
                <w:rFonts w:ascii="標楷體" w:eastAsia="標楷體" w:hAnsi="標楷體"/>
                <w:sz w:val="20"/>
                <w:szCs w:val="20"/>
              </w:rPr>
              <w:t>戴在～。」的對話語意，並範念圖意。</w:t>
            </w:r>
          </w:p>
          <w:p w14:paraId="58E02674"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5.</w:t>
            </w:r>
            <w:r w:rsidRPr="00BA63BB">
              <w:rPr>
                <w:rFonts w:ascii="標楷體" w:eastAsia="標楷體" w:hAnsi="標楷體"/>
                <w:sz w:val="20"/>
                <w:szCs w:val="20"/>
              </w:rPr>
              <w:t>教師領念→齊念→分組念→個別念。</w:t>
            </w:r>
          </w:p>
          <w:p w14:paraId="2A300350"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6.</w:t>
            </w:r>
            <w:r w:rsidRPr="00BA63BB">
              <w:rPr>
                <w:rFonts w:ascii="標楷體" w:eastAsia="標楷體" w:hAnsi="標楷體"/>
                <w:sz w:val="20"/>
                <w:szCs w:val="20"/>
              </w:rPr>
              <w:t>教師引導學生用語句做說話練習。</w:t>
            </w:r>
          </w:p>
          <w:p w14:paraId="0EFBDF5E"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sz w:val="20"/>
                <w:szCs w:val="20"/>
              </w:rPr>
              <w:t>7.</w:t>
            </w:r>
            <w:r w:rsidRPr="00BA63BB">
              <w:rPr>
                <w:rFonts w:ascii="標楷體" w:eastAsia="標楷體" w:hAnsi="標楷體"/>
                <w:sz w:val="20"/>
                <w:szCs w:val="20"/>
              </w:rPr>
              <w:t>說話練習</w:t>
            </w:r>
            <w:r w:rsidRPr="00BA63BB">
              <w:rPr>
                <w:rFonts w:ascii="標楷體" w:eastAsia="標楷體" w:hAnsi="標楷體" w:hint="eastAsia"/>
                <w:bCs/>
                <w:sz w:val="20"/>
                <w:szCs w:val="20"/>
              </w:rPr>
              <w:br/>
              <w:t>※</w:t>
            </w:r>
            <w:r w:rsidRPr="00BA63BB">
              <w:rPr>
                <w:rFonts w:ascii="標楷體" w:eastAsia="標楷體" w:hAnsi="標楷體"/>
                <w:sz w:val="20"/>
                <w:szCs w:val="20"/>
              </w:rPr>
              <w:t>遊戲：角色扮演</w:t>
            </w:r>
            <w:r w:rsidRPr="00BA63BB">
              <w:rPr>
                <w:rFonts w:ascii="標楷體" w:eastAsia="標楷體" w:hAnsi="標楷體" w:hint="eastAsia"/>
                <w:sz w:val="20"/>
                <w:szCs w:val="20"/>
              </w:rPr>
              <w:t>、</w:t>
            </w:r>
            <w:r w:rsidRPr="00BA63BB">
              <w:rPr>
                <w:rFonts w:ascii="標楷體" w:eastAsia="標楷體" w:hAnsi="標楷體"/>
                <w:sz w:val="20"/>
                <w:szCs w:val="20"/>
              </w:rPr>
              <w:t>串句練習</w:t>
            </w:r>
          </w:p>
        </w:tc>
        <w:tc>
          <w:tcPr>
            <w:tcW w:w="567" w:type="dxa"/>
            <w:vAlign w:val="center"/>
          </w:tcPr>
          <w:p w14:paraId="6FB4E1AD" w14:textId="77777777" w:rsidR="00714C30" w:rsidRPr="00BA63BB" w:rsidRDefault="00714C30" w:rsidP="008C1DD0">
            <w:pPr>
              <w:rPr>
                <w:rFonts w:ascii="標楷體" w:eastAsia="標楷體" w:hAnsi="標楷體"/>
                <w:sz w:val="20"/>
                <w:szCs w:val="20"/>
              </w:rPr>
            </w:pPr>
            <w:r w:rsidRPr="00BA63BB">
              <w:rPr>
                <w:rFonts w:ascii="標楷體" w:eastAsia="標楷體" w:hAnsi="標楷體"/>
                <w:bCs/>
                <w:sz w:val="20"/>
                <w:szCs w:val="20"/>
              </w:rPr>
              <w:t>1</w:t>
            </w:r>
          </w:p>
        </w:tc>
        <w:tc>
          <w:tcPr>
            <w:tcW w:w="1134" w:type="dxa"/>
            <w:vAlign w:val="center"/>
          </w:tcPr>
          <w:p w14:paraId="0942A376"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napToGrid w:val="0"/>
                <w:kern w:val="0"/>
                <w:sz w:val="20"/>
                <w:szCs w:val="20"/>
              </w:rPr>
              <w:t>翰林版國小5下客家語</w:t>
            </w:r>
          </w:p>
          <w:p w14:paraId="5C8591D9"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第一單元福爾摩沙</w:t>
            </w:r>
          </w:p>
          <w:p w14:paraId="0B392394"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第一課 一二三過臺灣</w:t>
            </w:r>
          </w:p>
        </w:tc>
        <w:tc>
          <w:tcPr>
            <w:tcW w:w="1134" w:type="dxa"/>
            <w:vAlign w:val="center"/>
          </w:tcPr>
          <w:p w14:paraId="2A168DE7"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bCs/>
                <w:sz w:val="20"/>
                <w:szCs w:val="20"/>
              </w:rPr>
              <w:t>肢體律動</w:t>
            </w:r>
            <w:r w:rsidRPr="00BA63BB">
              <w:rPr>
                <w:rFonts w:ascii="標楷體" w:eastAsia="標楷體" w:hAnsi="標楷體" w:hint="eastAsia"/>
                <w:bCs/>
                <w:sz w:val="20"/>
                <w:szCs w:val="20"/>
              </w:rPr>
              <w:br/>
              <w:t>課堂問答</w:t>
            </w:r>
            <w:r w:rsidRPr="00BA63BB">
              <w:rPr>
                <w:rFonts w:ascii="標楷體" w:eastAsia="標楷體" w:hAnsi="標楷體" w:hint="eastAsia"/>
                <w:bCs/>
                <w:sz w:val="20"/>
                <w:szCs w:val="20"/>
              </w:rPr>
              <w:br/>
              <w:t>學習態度</w:t>
            </w:r>
          </w:p>
        </w:tc>
        <w:tc>
          <w:tcPr>
            <w:tcW w:w="850" w:type="dxa"/>
            <w:vAlign w:val="center"/>
          </w:tcPr>
          <w:p w14:paraId="3E4EA60B" w14:textId="77777777" w:rsidR="00714C30" w:rsidRPr="00BA63BB" w:rsidRDefault="00714C30" w:rsidP="008C1DD0">
            <w:pPr>
              <w:rPr>
                <w:rFonts w:ascii="標楷體" w:eastAsia="標楷體" w:hAnsi="標楷體"/>
                <w:sz w:val="20"/>
                <w:szCs w:val="20"/>
              </w:rPr>
            </w:pPr>
          </w:p>
        </w:tc>
      </w:tr>
      <w:tr w:rsidR="00714C30" w:rsidRPr="00A21746" w14:paraId="4014B28D" w14:textId="77777777" w:rsidTr="008C1DD0">
        <w:trPr>
          <w:cantSplit/>
          <w:trHeight w:val="10345"/>
        </w:trPr>
        <w:tc>
          <w:tcPr>
            <w:tcW w:w="1108" w:type="dxa"/>
            <w:textDirection w:val="tbRlV"/>
            <w:vAlign w:val="center"/>
          </w:tcPr>
          <w:p w14:paraId="6B8568D4" w14:textId="77777777" w:rsidR="00714C30" w:rsidRPr="00F11540" w:rsidRDefault="00714C30" w:rsidP="008C1DD0">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07~03:13</w:t>
            </w:r>
            <w:r w:rsidRPr="000360B5">
              <w:rPr>
                <w:rFonts w:ascii="標楷體" w:eastAsia="標楷體" w:hAnsi="標楷體" w:hint="eastAsia"/>
                <w:spacing w:val="-10"/>
                <w:sz w:val="20"/>
              </w:rPr>
              <w:t>）</w:t>
            </w:r>
          </w:p>
        </w:tc>
        <w:tc>
          <w:tcPr>
            <w:tcW w:w="4983" w:type="dxa"/>
            <w:vAlign w:val="center"/>
          </w:tcPr>
          <w:p w14:paraId="78137264"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1"/>
                <w:attr w:name="Month" w:val="3"/>
                <w:attr w:name="Day" w:val="1"/>
                <w:attr w:name="IsLunarDate" w:val="False"/>
                <w:attr w:name="IsROCDate" w:val="False"/>
              </w:smartTagPr>
              <w:r w:rsidRPr="00BA63BB">
                <w:rPr>
                  <w:rFonts w:ascii="標楷體" w:eastAsia="標楷體" w:hAnsi="標楷體" w:hint="eastAsia"/>
                  <w:sz w:val="20"/>
                  <w:szCs w:val="20"/>
                </w:rPr>
                <w:t>1-3-1</w:t>
              </w:r>
            </w:smartTag>
            <w:r w:rsidRPr="00BA63BB">
              <w:rPr>
                <w:rFonts w:ascii="標楷體" w:eastAsia="標楷體" w:hAnsi="標楷體" w:hint="eastAsia"/>
                <w:sz w:val="20"/>
                <w:szCs w:val="20"/>
              </w:rPr>
              <w:t>能聽懂說話者所表達的情感與知識。</w:t>
            </w:r>
          </w:p>
          <w:p w14:paraId="1D185D64"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1"/>
                <w:attr w:name="Month" w:val="3"/>
                <w:attr w:name="Day" w:val="4"/>
                <w:attr w:name="IsLunarDate" w:val="False"/>
                <w:attr w:name="IsROCDate" w:val="False"/>
              </w:smartTagPr>
              <w:r w:rsidRPr="00BA63BB">
                <w:rPr>
                  <w:rFonts w:ascii="標楷體" w:eastAsia="標楷體" w:hAnsi="標楷體" w:hint="eastAsia"/>
                  <w:sz w:val="20"/>
                  <w:szCs w:val="20"/>
                </w:rPr>
                <w:t>1-3-4</w:t>
              </w:r>
            </w:smartTag>
            <w:r w:rsidRPr="00BA63BB">
              <w:rPr>
                <w:rFonts w:ascii="標楷體" w:eastAsia="標楷體" w:hAnsi="標楷體" w:hint="eastAsia"/>
                <w:sz w:val="20"/>
                <w:szCs w:val="20"/>
              </w:rPr>
              <w:t>能聽辨客家語不同語氣和語調所表達的情緒和態度。</w:t>
            </w:r>
          </w:p>
          <w:p w14:paraId="4AC390EE"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1"/>
                <w:attr w:name="Month" w:val="3"/>
                <w:attr w:name="Day" w:val="6"/>
                <w:attr w:name="IsLunarDate" w:val="False"/>
                <w:attr w:name="IsROCDate" w:val="False"/>
              </w:smartTagPr>
              <w:r w:rsidRPr="00BA63BB">
                <w:rPr>
                  <w:rFonts w:ascii="標楷體" w:eastAsia="標楷體" w:hAnsi="標楷體" w:hint="eastAsia"/>
                  <w:sz w:val="20"/>
                  <w:szCs w:val="20"/>
                </w:rPr>
                <w:t>1-3-6</w:t>
              </w:r>
            </w:smartTag>
            <w:r w:rsidRPr="00BA63BB">
              <w:rPr>
                <w:rFonts w:ascii="標楷體" w:eastAsia="標楷體" w:hAnsi="標楷體" w:hint="eastAsia"/>
                <w:sz w:val="20"/>
                <w:szCs w:val="20"/>
              </w:rPr>
              <w:t>能主動聽取資訊，養成蒐集材料與方法的習慣。</w:t>
            </w:r>
          </w:p>
          <w:p w14:paraId="4B9BDEDD"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2"/>
                <w:attr w:name="Month" w:val="3"/>
                <w:attr w:name="Day" w:val="3"/>
                <w:attr w:name="IsLunarDate" w:val="False"/>
                <w:attr w:name="IsROCDate" w:val="False"/>
              </w:smartTagPr>
              <w:r w:rsidRPr="00BA63BB">
                <w:rPr>
                  <w:rFonts w:ascii="標楷體" w:eastAsia="標楷體" w:hAnsi="標楷體" w:hint="eastAsia"/>
                  <w:sz w:val="20"/>
                  <w:szCs w:val="20"/>
                </w:rPr>
                <w:t>2-3-3</w:t>
              </w:r>
            </w:smartTag>
            <w:r w:rsidRPr="00BA63BB">
              <w:rPr>
                <w:rFonts w:ascii="標楷體" w:eastAsia="標楷體" w:hAnsi="標楷體" w:hint="eastAsia"/>
                <w:sz w:val="20"/>
                <w:szCs w:val="20"/>
              </w:rPr>
              <w:t>能運用客家語完整的回答問題。</w:t>
            </w:r>
          </w:p>
          <w:p w14:paraId="35C1AD69"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4"/>
                <w:attr w:name="Month" w:val="3"/>
                <w:attr w:name="Day" w:val="1"/>
                <w:attr w:name="IsLunarDate" w:val="False"/>
                <w:attr w:name="IsROCDate" w:val="False"/>
              </w:smartTagPr>
              <w:r w:rsidRPr="00BA63BB">
                <w:rPr>
                  <w:rFonts w:ascii="標楷體" w:eastAsia="標楷體" w:hAnsi="標楷體" w:hint="eastAsia"/>
                  <w:sz w:val="20"/>
                  <w:szCs w:val="20"/>
                </w:rPr>
                <w:t>4-3-1</w:t>
              </w:r>
            </w:smartTag>
            <w:r w:rsidRPr="00BA63BB">
              <w:rPr>
                <w:rFonts w:ascii="標楷體" w:eastAsia="標楷體" w:hAnsi="標楷體" w:hint="eastAsia"/>
                <w:sz w:val="20"/>
                <w:szCs w:val="20"/>
              </w:rPr>
              <w:t>能閱讀以客家語常用字詞寫成的短文。</w:t>
            </w:r>
          </w:p>
          <w:p w14:paraId="622668EA" w14:textId="77777777" w:rsidR="00714C30" w:rsidRPr="00BA63BB" w:rsidRDefault="00714C30" w:rsidP="008C1DD0">
            <w:pPr>
              <w:rPr>
                <w:rFonts w:ascii="標楷體" w:eastAsia="標楷體" w:hAnsi="標楷體"/>
                <w:bCs/>
                <w:sz w:val="20"/>
                <w:szCs w:val="20"/>
              </w:rPr>
            </w:pPr>
            <w:smartTag w:uri="urn:schemas-microsoft-com:office:smarttags" w:element="chsdate">
              <w:smartTagPr>
                <w:attr w:name="Year" w:val="2005"/>
                <w:attr w:name="Month" w:val="3"/>
                <w:attr w:name="Day" w:val="2"/>
                <w:attr w:name="IsLunarDate" w:val="False"/>
                <w:attr w:name="IsROCDate" w:val="False"/>
              </w:smartTagPr>
              <w:r w:rsidRPr="00BA63BB">
                <w:rPr>
                  <w:rFonts w:ascii="標楷體" w:eastAsia="標楷體" w:hAnsi="標楷體" w:hint="eastAsia"/>
                  <w:sz w:val="20"/>
                  <w:szCs w:val="20"/>
                </w:rPr>
                <w:t>5-3-2</w:t>
              </w:r>
            </w:smartTag>
            <w:r w:rsidRPr="00BA63BB">
              <w:rPr>
                <w:rFonts w:ascii="標楷體" w:eastAsia="標楷體" w:hAnsi="標楷體" w:hint="eastAsia"/>
                <w:sz w:val="20"/>
                <w:szCs w:val="20"/>
              </w:rPr>
              <w:t>能用客家常用語詞寫出句子。</w:t>
            </w:r>
            <w:r w:rsidRPr="00BA63BB">
              <w:rPr>
                <w:rFonts w:ascii="標楷體" w:eastAsia="標楷體" w:hAnsi="標楷體"/>
                <w:sz w:val="20"/>
                <w:szCs w:val="20"/>
              </w:rPr>
              <w:br/>
            </w:r>
            <w:r w:rsidRPr="00BA63BB">
              <w:rPr>
                <w:rFonts w:ascii="標楷體" w:eastAsia="標楷體" w:hAnsi="標楷體" w:hint="eastAsia"/>
                <w:bCs/>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BA63BB">
                <w:rPr>
                  <w:rFonts w:ascii="標楷體" w:eastAsia="標楷體" w:hAnsi="標楷體" w:hint="eastAsia"/>
                  <w:bCs/>
                  <w:sz w:val="20"/>
                  <w:szCs w:val="20"/>
                </w:rPr>
                <w:t>3-2-2</w:t>
              </w:r>
            </w:smartTag>
            <w:r w:rsidRPr="00BA63BB">
              <w:rPr>
                <w:rFonts w:ascii="標楷體" w:eastAsia="標楷體" w:hAnsi="標楷體" w:hint="eastAsia"/>
                <w:bCs/>
                <w:sz w:val="20"/>
                <w:szCs w:val="20"/>
              </w:rPr>
              <w:t>學習如何解決問題及做決定。</w:t>
            </w:r>
          </w:p>
          <w:p w14:paraId="7693B5B1"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bCs/>
                <w:sz w:val="20"/>
                <w:szCs w:val="20"/>
              </w:rPr>
              <w:t>【家政教育】</w:t>
            </w:r>
            <w:smartTag w:uri="urn:schemas-microsoft-com:office:smarttags" w:element="chsdate">
              <w:smartTagPr>
                <w:attr w:name="Year" w:val="2003"/>
                <w:attr w:name="Month" w:val="3"/>
                <w:attr w:name="Day" w:val="6"/>
                <w:attr w:name="IsLunarDate" w:val="False"/>
                <w:attr w:name="IsROCDate" w:val="False"/>
              </w:smartTagPr>
              <w:r w:rsidRPr="00BA63BB">
                <w:rPr>
                  <w:rFonts w:ascii="標楷體" w:eastAsia="標楷體" w:hAnsi="標楷體"/>
                  <w:bCs/>
                  <w:sz w:val="20"/>
                  <w:szCs w:val="20"/>
                </w:rPr>
                <w:t>3-3-6</w:t>
              </w:r>
            </w:smartTag>
            <w:r w:rsidRPr="00BA63BB">
              <w:rPr>
                <w:rFonts w:ascii="標楷體" w:eastAsia="標楷體" w:hAnsi="標楷體" w:hint="eastAsia"/>
                <w:bCs/>
                <w:sz w:val="20"/>
                <w:szCs w:val="20"/>
              </w:rPr>
              <w:t>利用科技蒐集生活相關資訊。</w:t>
            </w:r>
          </w:p>
        </w:tc>
        <w:tc>
          <w:tcPr>
            <w:tcW w:w="5670" w:type="dxa"/>
            <w:vAlign w:val="center"/>
          </w:tcPr>
          <w:p w14:paraId="1BAE3B98" w14:textId="025F225A"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第一單元福爾摩沙</w:t>
            </w:r>
            <w:r w:rsidRPr="00BA63BB">
              <w:rPr>
                <w:rFonts w:ascii="標楷體" w:eastAsia="標楷體" w:hAnsi="標楷體"/>
                <w:sz w:val="20"/>
                <w:szCs w:val="20"/>
              </w:rPr>
              <w:br/>
            </w:r>
            <w:r w:rsidRPr="00BA63BB">
              <w:rPr>
                <w:rFonts w:ascii="標楷體" w:eastAsia="標楷體" w:hAnsi="標楷體" w:hint="eastAsia"/>
                <w:bCs/>
                <w:sz w:val="20"/>
                <w:szCs w:val="20"/>
              </w:rPr>
              <w:t>第一課 一二三過臺灣</w:t>
            </w:r>
            <w:r w:rsidRPr="00BA63BB">
              <w:rPr>
                <w:rFonts w:ascii="標楷體" w:eastAsia="標楷體" w:hAnsi="標楷體"/>
                <w:sz w:val="20"/>
                <w:szCs w:val="20"/>
              </w:rPr>
              <w:br/>
            </w:r>
            <w:r w:rsidRPr="00BA63BB">
              <w:rPr>
                <w:rFonts w:ascii="標楷體" w:eastAsia="標楷體" w:hAnsi="標楷體" w:hint="eastAsia"/>
                <w:bCs/>
                <w:sz w:val="20"/>
                <w:szCs w:val="20"/>
              </w:rPr>
              <w:t>活動四：</w:t>
            </w:r>
            <w:r>
              <w:rPr>
                <w:rFonts w:ascii="標楷體" w:eastAsia="標楷體" w:hAnsi="標楷體"/>
                <w:bCs/>
                <w:noProof/>
                <w:sz w:val="20"/>
                <w:szCs w:val="20"/>
              </w:rPr>
              <w:drawing>
                <wp:inline distT="0" distB="0" distL="0" distR="0" wp14:anchorId="7E35865C" wp14:editId="1515DA29">
                  <wp:extent cx="91440" cy="91440"/>
                  <wp:effectExtent l="0" t="0" r="3810" b="3810"/>
                  <wp:docPr id="218" name="圖片 218"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ㄞˊ"/>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1440" cy="91440"/>
                          </a:xfrm>
                          <a:prstGeom prst="rect">
                            <a:avLst/>
                          </a:prstGeom>
                          <a:noFill/>
                          <a:ln>
                            <a:noFill/>
                          </a:ln>
                        </pic:spPr>
                      </pic:pic>
                    </a:graphicData>
                  </a:graphic>
                </wp:inline>
              </w:drawing>
            </w:r>
            <w:r w:rsidRPr="00BA63BB">
              <w:rPr>
                <w:rFonts w:ascii="標楷體" w:eastAsia="標楷體" w:hAnsi="標楷體" w:hint="eastAsia"/>
                <w:bCs/>
                <w:sz w:val="20"/>
                <w:szCs w:val="20"/>
              </w:rPr>
              <w:t>會做</w:t>
            </w:r>
            <w:r w:rsidRPr="00BA63BB">
              <w:rPr>
                <w:rFonts w:ascii="標楷體" w:eastAsia="標楷體" w:hAnsi="標楷體" w:hint="eastAsia"/>
                <w:bCs/>
                <w:sz w:val="20"/>
                <w:szCs w:val="20"/>
              </w:rPr>
              <w:br/>
            </w:r>
            <w:r w:rsidRPr="00BA63BB">
              <w:rPr>
                <w:rFonts w:ascii="標楷體" w:eastAsia="標楷體" w:hAnsi="標楷體" w:hint="eastAsia"/>
                <w:sz w:val="20"/>
                <w:szCs w:val="20"/>
              </w:rPr>
              <w:t>1.</w:t>
            </w:r>
            <w:r w:rsidRPr="00BA63BB">
              <w:rPr>
                <w:rFonts w:ascii="標楷體" w:eastAsia="標楷體" w:hAnsi="標楷體"/>
                <w:sz w:val="20"/>
                <w:szCs w:val="20"/>
              </w:rPr>
              <w:t>複習活動二、活動三。</w:t>
            </w:r>
          </w:p>
          <w:p w14:paraId="0630E61A"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sidRPr="00BA63BB">
              <w:rPr>
                <w:rFonts w:ascii="標楷體" w:eastAsia="標楷體" w:hAnsi="標楷體"/>
                <w:sz w:val="20"/>
                <w:szCs w:val="20"/>
              </w:rPr>
              <w:t>教師指導學生觀察課本情境圖並說明做法。</w:t>
            </w:r>
          </w:p>
          <w:p w14:paraId="1CF8298C"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w:t>
            </w:r>
            <w:r w:rsidRPr="00BA63BB">
              <w:rPr>
                <w:rFonts w:ascii="標楷體" w:eastAsia="標楷體" w:hAnsi="標楷體"/>
                <w:sz w:val="20"/>
                <w:szCs w:val="20"/>
              </w:rPr>
              <w:t>教師領念課本p12~15的各縣市語詞。</w:t>
            </w:r>
          </w:p>
          <w:p w14:paraId="775E98E0"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4.</w:t>
            </w:r>
            <w:r w:rsidRPr="00BA63BB">
              <w:rPr>
                <w:rFonts w:ascii="標楷體" w:eastAsia="標楷體" w:hAnsi="標楷體"/>
                <w:sz w:val="20"/>
                <w:szCs w:val="20"/>
              </w:rPr>
              <w:t>教師指導學生完成活動。</w:t>
            </w:r>
          </w:p>
          <w:p w14:paraId="031BD259"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5.</w:t>
            </w:r>
            <w:r w:rsidRPr="00BA63BB">
              <w:rPr>
                <w:rFonts w:ascii="標楷體" w:eastAsia="標楷體" w:hAnsi="標楷體"/>
                <w:sz w:val="20"/>
                <w:szCs w:val="20"/>
              </w:rPr>
              <w:t>教師請學生用客家語發表習寫內容。</w:t>
            </w:r>
          </w:p>
          <w:p w14:paraId="5D61554E"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6.</w:t>
            </w:r>
            <w:r w:rsidRPr="00BA63BB">
              <w:rPr>
                <w:rFonts w:ascii="標楷體" w:eastAsia="標楷體" w:hAnsi="標楷體"/>
                <w:sz w:val="20"/>
                <w:szCs w:val="20"/>
              </w:rPr>
              <w:t>教師統整學生發表的語句並領念。</w:t>
            </w:r>
          </w:p>
          <w:p w14:paraId="7A127B49"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w:t>
            </w:r>
            <w:r w:rsidRPr="00BA63BB">
              <w:rPr>
                <w:rFonts w:ascii="標楷體" w:eastAsia="標楷體" w:hAnsi="標楷體"/>
                <w:sz w:val="20"/>
                <w:szCs w:val="20"/>
              </w:rPr>
              <w:t>遊戲：</w:t>
            </w:r>
            <w:r w:rsidRPr="00BA63BB">
              <w:rPr>
                <w:rFonts w:ascii="標楷體" w:eastAsia="標楷體" w:hAnsi="標楷體" w:hint="eastAsia"/>
                <w:sz w:val="20"/>
                <w:szCs w:val="20"/>
              </w:rPr>
              <w:t>寶島行、環島旅行</w:t>
            </w:r>
            <w:r w:rsidRPr="00BA63BB">
              <w:rPr>
                <w:rFonts w:ascii="標楷體" w:eastAsia="標楷體" w:hAnsi="標楷體" w:hint="eastAsia"/>
                <w:bCs/>
                <w:sz w:val="20"/>
                <w:szCs w:val="20"/>
              </w:rPr>
              <w:br/>
            </w:r>
          </w:p>
          <w:p w14:paraId="32108A38"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bCs/>
                <w:sz w:val="20"/>
                <w:szCs w:val="20"/>
              </w:rPr>
              <w:t>活動五</w:t>
            </w:r>
            <w:r w:rsidRPr="00BA63BB">
              <w:rPr>
                <w:rFonts w:ascii="標楷體" w:eastAsia="標楷體" w:hAnsi="標楷體" w:hint="eastAsia"/>
                <w:bCs/>
                <w:sz w:val="20"/>
                <w:szCs w:val="20"/>
              </w:rPr>
              <w:t>：</w:t>
            </w:r>
            <w:r w:rsidRPr="00BA63BB">
              <w:rPr>
                <w:rFonts w:ascii="標楷體" w:eastAsia="標楷體" w:hAnsi="標楷體"/>
                <w:bCs/>
                <w:sz w:val="20"/>
                <w:szCs w:val="20"/>
              </w:rPr>
              <w:t>生活對話</w:t>
            </w:r>
          </w:p>
          <w:p w14:paraId="3F9352FF"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1.</w:t>
            </w:r>
            <w:r w:rsidRPr="00BA63BB">
              <w:rPr>
                <w:rFonts w:ascii="標楷體" w:eastAsia="標楷體" w:hAnsi="標楷體"/>
                <w:sz w:val="20"/>
                <w:szCs w:val="20"/>
              </w:rPr>
              <w:t>複習活動三、活動四。</w:t>
            </w:r>
          </w:p>
          <w:p w14:paraId="11E3D383"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sidRPr="00BA63BB">
              <w:rPr>
                <w:rFonts w:ascii="標楷體" w:eastAsia="標楷體" w:hAnsi="標楷體"/>
                <w:sz w:val="20"/>
                <w:szCs w:val="20"/>
              </w:rPr>
              <w:t>教師請學生觀察課本情境圖並提問：</w:t>
            </w:r>
          </w:p>
          <w:p w14:paraId="6C35F804" w14:textId="77777777" w:rsidR="00714C30" w:rsidRPr="00BA63BB" w:rsidRDefault="00714C30" w:rsidP="008C1DD0">
            <w:pPr>
              <w:rPr>
                <w:rFonts w:ascii="標楷體" w:eastAsia="標楷體" w:hAnsi="標楷體"/>
                <w:sz w:val="20"/>
                <w:szCs w:val="20"/>
              </w:rPr>
            </w:pPr>
            <w:r w:rsidRPr="00BA63BB">
              <w:rPr>
                <w:rFonts w:ascii="標楷體" w:eastAsia="標楷體" w:hAnsi="標楷體"/>
                <w:sz w:val="20"/>
                <w:szCs w:val="20"/>
              </w:rPr>
              <w:t>圖項个阿姆準備愛去哪？</w:t>
            </w:r>
          </w:p>
          <w:p w14:paraId="6D78B0D4" w14:textId="77777777" w:rsidR="00714C30" w:rsidRPr="00BA63BB" w:rsidRDefault="00714C30" w:rsidP="008C1DD0">
            <w:pPr>
              <w:rPr>
                <w:rFonts w:ascii="標楷體" w:eastAsia="標楷體" w:hAnsi="標楷體"/>
                <w:sz w:val="20"/>
                <w:szCs w:val="20"/>
              </w:rPr>
            </w:pPr>
            <w:r w:rsidRPr="00BA63BB">
              <w:rPr>
                <w:rFonts w:ascii="標楷體" w:eastAsia="標楷體" w:hAnsi="標楷體"/>
                <w:sz w:val="20"/>
                <w:szCs w:val="20"/>
              </w:rPr>
              <w:t>你識拜</w:t>
            </w:r>
            <w:r w:rsidRPr="00BA63BB">
              <w:rPr>
                <w:rFonts w:ascii="標楷體" w:eastAsia="標楷體" w:hAnsi="標楷體" w:hint="eastAsia"/>
                <w:sz w:val="20"/>
                <w:szCs w:val="20"/>
              </w:rPr>
              <w:t>神</w:t>
            </w:r>
            <w:r w:rsidRPr="00BA63BB">
              <w:rPr>
                <w:rFonts w:ascii="標楷體" w:eastAsia="標楷體" w:hAnsi="標楷體"/>
                <w:sz w:val="20"/>
                <w:szCs w:val="20"/>
              </w:rPr>
              <w:t>過無？在哪位？</w:t>
            </w:r>
          </w:p>
          <w:p w14:paraId="4A24AD20" w14:textId="77777777" w:rsidR="00714C30" w:rsidRPr="00BA63BB" w:rsidRDefault="00714C30" w:rsidP="008C1DD0">
            <w:pPr>
              <w:rPr>
                <w:rFonts w:ascii="標楷體" w:eastAsia="標楷體" w:hAnsi="標楷體"/>
                <w:sz w:val="20"/>
                <w:szCs w:val="20"/>
              </w:rPr>
            </w:pPr>
            <w:r w:rsidRPr="00BA63BB">
              <w:rPr>
                <w:rFonts w:ascii="標楷體" w:eastAsia="標楷體" w:hAnsi="標楷體"/>
                <w:sz w:val="20"/>
                <w:szCs w:val="20"/>
              </w:rPr>
              <w:t>麼个日仔你會去拜</w:t>
            </w:r>
            <w:r w:rsidRPr="00BA63BB">
              <w:rPr>
                <w:rFonts w:ascii="標楷體" w:eastAsia="標楷體" w:hAnsi="標楷體" w:hint="eastAsia"/>
                <w:sz w:val="20"/>
                <w:szCs w:val="20"/>
              </w:rPr>
              <w:t>神</w:t>
            </w:r>
            <w:r w:rsidRPr="00BA63BB">
              <w:rPr>
                <w:rFonts w:ascii="標楷體" w:eastAsia="標楷體" w:hAnsi="標楷體"/>
                <w:sz w:val="20"/>
                <w:szCs w:val="20"/>
              </w:rPr>
              <w:t>？</w:t>
            </w:r>
          </w:p>
          <w:p w14:paraId="7C12850E" w14:textId="77777777" w:rsidR="00714C30" w:rsidRPr="00BA63BB" w:rsidRDefault="00714C30" w:rsidP="008C1DD0">
            <w:pPr>
              <w:rPr>
                <w:rFonts w:ascii="標楷體" w:eastAsia="標楷體" w:hAnsi="標楷體"/>
                <w:sz w:val="20"/>
                <w:szCs w:val="20"/>
              </w:rPr>
            </w:pPr>
            <w:r w:rsidRPr="00BA63BB">
              <w:rPr>
                <w:rFonts w:ascii="標楷體" w:eastAsia="標楷體" w:hAnsi="標楷體"/>
                <w:sz w:val="20"/>
                <w:szCs w:val="20"/>
              </w:rPr>
              <w:t>拜</w:t>
            </w:r>
            <w:r w:rsidRPr="00BA63BB">
              <w:rPr>
                <w:rFonts w:ascii="標楷體" w:eastAsia="標楷體" w:hAnsi="標楷體" w:hint="eastAsia"/>
                <w:sz w:val="20"/>
                <w:szCs w:val="20"/>
              </w:rPr>
              <w:t>神</w:t>
            </w:r>
            <w:r w:rsidRPr="00BA63BB">
              <w:rPr>
                <w:rFonts w:ascii="標楷體" w:eastAsia="標楷體" w:hAnsi="標楷體"/>
                <w:sz w:val="20"/>
                <w:szCs w:val="20"/>
              </w:rPr>
              <w:t>時愛注意麼个？</w:t>
            </w:r>
          </w:p>
          <w:p w14:paraId="6D876185"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w:t>
            </w:r>
            <w:r w:rsidRPr="00BA63BB">
              <w:rPr>
                <w:rFonts w:ascii="標楷體" w:eastAsia="標楷體" w:hAnsi="標楷體"/>
                <w:sz w:val="20"/>
                <w:szCs w:val="20"/>
              </w:rPr>
              <w:t>教師引導</w:t>
            </w:r>
            <w:r w:rsidRPr="00BA63BB">
              <w:rPr>
                <w:rFonts w:ascii="標楷體" w:eastAsia="標楷體" w:hAnsi="標楷體" w:hint="eastAsia"/>
                <w:sz w:val="20"/>
                <w:szCs w:val="20"/>
              </w:rPr>
              <w:t>學生</w:t>
            </w:r>
            <w:r w:rsidRPr="00BA63BB">
              <w:rPr>
                <w:rFonts w:ascii="標楷體" w:eastAsia="標楷體" w:hAnsi="標楷體"/>
                <w:sz w:val="20"/>
                <w:szCs w:val="20"/>
              </w:rPr>
              <w:t>發表並討論。</w:t>
            </w:r>
          </w:p>
          <w:p w14:paraId="7DB519D5"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4.</w:t>
            </w:r>
            <w:r w:rsidRPr="00BA63BB">
              <w:rPr>
                <w:rFonts w:ascii="標楷體" w:eastAsia="標楷體" w:hAnsi="標楷體"/>
                <w:sz w:val="20"/>
                <w:szCs w:val="20"/>
              </w:rPr>
              <w:t>教師範念生活對話的內容，並說明語意。</w:t>
            </w:r>
          </w:p>
          <w:p w14:paraId="27ACFD96"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5.</w:t>
            </w:r>
            <w:r w:rsidRPr="00BA63BB">
              <w:rPr>
                <w:rFonts w:ascii="標楷體" w:eastAsia="標楷體" w:hAnsi="標楷體"/>
                <w:sz w:val="20"/>
                <w:szCs w:val="20"/>
              </w:rPr>
              <w:t>教師領念對話，範念→領念→分組念→個別念。</w:t>
            </w:r>
          </w:p>
          <w:p w14:paraId="32892B0D"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6.</w:t>
            </w:r>
            <w:r w:rsidRPr="00BA63BB">
              <w:rPr>
                <w:rFonts w:ascii="標楷體" w:eastAsia="標楷體" w:hAnsi="標楷體"/>
                <w:sz w:val="20"/>
                <w:szCs w:val="20"/>
              </w:rPr>
              <w:t>教師說明「先～，接等～」的句型，並做語句替換練習。</w:t>
            </w:r>
          </w:p>
          <w:p w14:paraId="5345571B"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7.</w:t>
            </w:r>
            <w:r w:rsidRPr="00BA63BB">
              <w:rPr>
                <w:rFonts w:ascii="標楷體" w:eastAsia="標楷體" w:hAnsi="標楷體"/>
                <w:sz w:val="20"/>
                <w:szCs w:val="20"/>
              </w:rPr>
              <w:t>進行分組「對話」角色扮演，教師從旁協助。</w:t>
            </w:r>
          </w:p>
          <w:p w14:paraId="262B884B"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bCs/>
                <w:sz w:val="20"/>
                <w:szCs w:val="20"/>
              </w:rPr>
              <w:t>※</w:t>
            </w:r>
            <w:r w:rsidRPr="00BA63BB">
              <w:rPr>
                <w:rFonts w:ascii="標楷體" w:eastAsia="標楷體" w:hAnsi="標楷體"/>
                <w:sz w:val="20"/>
                <w:szCs w:val="20"/>
              </w:rPr>
              <w:t>遊戲：</w:t>
            </w:r>
            <w:r w:rsidRPr="00BA63BB">
              <w:rPr>
                <w:rFonts w:ascii="標楷體" w:eastAsia="標楷體" w:hAnsi="標楷體" w:hint="eastAsia"/>
                <w:sz w:val="20"/>
                <w:szCs w:val="20"/>
              </w:rPr>
              <w:t>「緣」滿、大排長龍</w:t>
            </w:r>
          </w:p>
        </w:tc>
        <w:tc>
          <w:tcPr>
            <w:tcW w:w="567" w:type="dxa"/>
            <w:vAlign w:val="center"/>
          </w:tcPr>
          <w:p w14:paraId="6F1864C8" w14:textId="77777777" w:rsidR="00714C30" w:rsidRPr="00BA63BB" w:rsidRDefault="00714C30" w:rsidP="008C1DD0">
            <w:pPr>
              <w:rPr>
                <w:rFonts w:ascii="標楷體" w:eastAsia="標楷體" w:hAnsi="標楷體"/>
                <w:sz w:val="20"/>
                <w:szCs w:val="20"/>
              </w:rPr>
            </w:pPr>
            <w:r w:rsidRPr="00BA63BB">
              <w:rPr>
                <w:rFonts w:ascii="標楷體" w:eastAsia="標楷體" w:hAnsi="標楷體"/>
                <w:bCs/>
                <w:sz w:val="20"/>
                <w:szCs w:val="20"/>
              </w:rPr>
              <w:t>1</w:t>
            </w:r>
          </w:p>
        </w:tc>
        <w:tc>
          <w:tcPr>
            <w:tcW w:w="1134" w:type="dxa"/>
            <w:vAlign w:val="center"/>
          </w:tcPr>
          <w:p w14:paraId="15DF4E0F"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napToGrid w:val="0"/>
                <w:kern w:val="0"/>
                <w:sz w:val="20"/>
                <w:szCs w:val="20"/>
              </w:rPr>
              <w:t>翰林版國小5下客家語</w:t>
            </w:r>
          </w:p>
          <w:p w14:paraId="32C2639A"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第一單元福爾摩沙</w:t>
            </w:r>
          </w:p>
          <w:p w14:paraId="6673CFBA"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第一課 一二三過臺灣</w:t>
            </w:r>
          </w:p>
        </w:tc>
        <w:tc>
          <w:tcPr>
            <w:tcW w:w="1134" w:type="dxa"/>
            <w:vAlign w:val="center"/>
          </w:tcPr>
          <w:p w14:paraId="03F50909"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bCs/>
                <w:sz w:val="20"/>
                <w:szCs w:val="20"/>
              </w:rPr>
              <w:t>表演評量</w:t>
            </w:r>
            <w:r w:rsidRPr="00BA63BB">
              <w:rPr>
                <w:rFonts w:ascii="標楷體" w:eastAsia="標楷體" w:hAnsi="標楷體" w:hint="eastAsia"/>
                <w:bCs/>
                <w:sz w:val="20"/>
                <w:szCs w:val="20"/>
              </w:rPr>
              <w:br/>
              <w:t>小組互動表現</w:t>
            </w:r>
          </w:p>
        </w:tc>
        <w:tc>
          <w:tcPr>
            <w:tcW w:w="850" w:type="dxa"/>
            <w:vAlign w:val="center"/>
          </w:tcPr>
          <w:p w14:paraId="6A685869" w14:textId="77777777" w:rsidR="00714C30" w:rsidRPr="00BA63BB" w:rsidRDefault="00714C30" w:rsidP="008C1DD0">
            <w:pPr>
              <w:rPr>
                <w:rFonts w:ascii="標楷體" w:eastAsia="標楷體" w:hAnsi="標楷體"/>
                <w:sz w:val="20"/>
                <w:szCs w:val="20"/>
              </w:rPr>
            </w:pPr>
          </w:p>
        </w:tc>
      </w:tr>
      <w:tr w:rsidR="00714C30" w:rsidRPr="00A21746" w14:paraId="040F87C4" w14:textId="77777777" w:rsidTr="008C1DD0">
        <w:trPr>
          <w:cantSplit/>
          <w:trHeight w:val="10345"/>
        </w:trPr>
        <w:tc>
          <w:tcPr>
            <w:tcW w:w="1108" w:type="dxa"/>
            <w:textDirection w:val="tbRlV"/>
            <w:vAlign w:val="center"/>
          </w:tcPr>
          <w:p w14:paraId="75128F1B" w14:textId="77777777" w:rsidR="00714C30" w:rsidRPr="009132FC" w:rsidRDefault="00714C30" w:rsidP="008C1DD0">
            <w:pPr>
              <w:ind w:left="113" w:right="113"/>
              <w:jc w:val="center"/>
              <w:rPr>
                <w:rFonts w:ascii="標楷體" w:eastAsia="標楷體" w:hAnsi="標楷體"/>
                <w:sz w:val="22"/>
                <w:szCs w:val="22"/>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14~03:20</w:t>
            </w:r>
            <w:r w:rsidRPr="000360B5">
              <w:rPr>
                <w:rFonts w:ascii="標楷體" w:eastAsia="標楷體" w:hAnsi="標楷體" w:hint="eastAsia"/>
                <w:spacing w:val="-10"/>
                <w:sz w:val="20"/>
              </w:rPr>
              <w:t>）</w:t>
            </w:r>
          </w:p>
        </w:tc>
        <w:tc>
          <w:tcPr>
            <w:tcW w:w="4983" w:type="dxa"/>
            <w:vAlign w:val="center"/>
          </w:tcPr>
          <w:p w14:paraId="6408EE60"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4"/>
                <w:attr w:name="Month" w:val="3"/>
                <w:attr w:name="Year" w:val="2001"/>
              </w:smartTagPr>
              <w:r w:rsidRPr="00BA63BB">
                <w:rPr>
                  <w:rFonts w:ascii="標楷體" w:eastAsia="標楷體" w:hAnsi="標楷體" w:hint="eastAsia"/>
                  <w:sz w:val="20"/>
                  <w:szCs w:val="20"/>
                </w:rPr>
                <w:t>1-3-4</w:t>
              </w:r>
            </w:smartTag>
            <w:r w:rsidRPr="00BA63BB">
              <w:rPr>
                <w:rFonts w:ascii="標楷體" w:eastAsia="標楷體" w:hAnsi="標楷體" w:hint="eastAsia"/>
                <w:sz w:val="20"/>
                <w:szCs w:val="20"/>
              </w:rPr>
              <w:t>能聽辨客家語不同語氣和語調所表達的情緒和態度。</w:t>
            </w:r>
          </w:p>
          <w:p w14:paraId="45ADC48C" w14:textId="77777777" w:rsidR="00714C30" w:rsidRPr="00BA63BB" w:rsidRDefault="00714C30" w:rsidP="008C1DD0">
            <w:pPr>
              <w:rPr>
                <w:rFonts w:ascii="標楷體" w:eastAsia="標楷體" w:hAnsi="標楷體"/>
                <w:bCs/>
                <w:sz w:val="20"/>
                <w:szCs w:val="20"/>
              </w:rPr>
            </w:pPr>
            <w:smartTag w:uri="urn:schemas-microsoft-com:office:smarttags" w:element="chsdate">
              <w:smartTagPr>
                <w:attr w:name="IsROCDate" w:val="False"/>
                <w:attr w:name="IsLunarDate" w:val="False"/>
                <w:attr w:name="Day" w:val="6"/>
                <w:attr w:name="Month" w:val="3"/>
                <w:attr w:name="Year" w:val="2001"/>
              </w:smartTagPr>
              <w:r w:rsidRPr="00BA63BB">
                <w:rPr>
                  <w:rFonts w:ascii="標楷體" w:eastAsia="標楷體" w:hAnsi="標楷體" w:hint="eastAsia"/>
                  <w:sz w:val="20"/>
                  <w:szCs w:val="20"/>
                </w:rPr>
                <w:t>1-3-6</w:t>
              </w:r>
            </w:smartTag>
            <w:r w:rsidRPr="00BA63BB">
              <w:rPr>
                <w:rFonts w:ascii="標楷體" w:eastAsia="標楷體" w:hAnsi="標楷體" w:hint="eastAsia"/>
                <w:sz w:val="20"/>
                <w:szCs w:val="20"/>
              </w:rPr>
              <w:t>能主動聽取資訊，養成蒐集材料與方法的習慣。</w:t>
            </w:r>
            <w:r w:rsidRPr="00BA63BB">
              <w:rPr>
                <w:rFonts w:ascii="標楷體" w:eastAsia="標楷體" w:hAnsi="標楷體"/>
                <w:sz w:val="20"/>
                <w:szCs w:val="20"/>
              </w:rPr>
              <w:br/>
            </w:r>
            <w:r w:rsidRPr="00BA63BB">
              <w:rPr>
                <w:rFonts w:ascii="標楷體" w:eastAsia="標楷體" w:hAnsi="標楷體" w:hint="eastAsia"/>
                <w:bCs/>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BA63BB">
                <w:rPr>
                  <w:rFonts w:ascii="標楷體" w:eastAsia="標楷體" w:hAnsi="標楷體" w:hint="eastAsia"/>
                  <w:bCs/>
                  <w:sz w:val="20"/>
                  <w:szCs w:val="20"/>
                </w:rPr>
                <w:t>2-2-1</w:t>
              </w:r>
            </w:smartTag>
            <w:r w:rsidRPr="00BA63BB">
              <w:rPr>
                <w:rFonts w:ascii="標楷體" w:eastAsia="標楷體" w:hAnsi="標楷體" w:hint="eastAsia"/>
                <w:bCs/>
                <w:sz w:val="20"/>
                <w:szCs w:val="20"/>
              </w:rPr>
              <w:t>培養良好的人際互動能力。</w:t>
            </w:r>
          </w:p>
          <w:p w14:paraId="365A0960"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BA63BB">
                <w:rPr>
                  <w:rFonts w:ascii="標楷體" w:eastAsia="標楷體" w:hAnsi="標楷體" w:hint="eastAsia"/>
                  <w:bCs/>
                  <w:sz w:val="20"/>
                  <w:szCs w:val="20"/>
                </w:rPr>
                <w:t>3-2-2</w:t>
              </w:r>
            </w:smartTag>
            <w:r w:rsidRPr="00BA63BB">
              <w:rPr>
                <w:rFonts w:ascii="標楷體" w:eastAsia="標楷體" w:hAnsi="標楷體" w:hint="eastAsia"/>
                <w:bCs/>
                <w:sz w:val="20"/>
                <w:szCs w:val="20"/>
              </w:rPr>
              <w:t>學習如何解決問題及做決定。</w:t>
            </w:r>
          </w:p>
          <w:p w14:paraId="37266B89"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bCs/>
                <w:sz w:val="20"/>
                <w:szCs w:val="20"/>
              </w:rPr>
              <w:t>【性別平等教育】</w:t>
            </w:r>
            <w:smartTag w:uri="urn:schemas-microsoft-com:office:smarttags" w:element="chsdate">
              <w:smartTagPr>
                <w:attr w:name="IsROCDate" w:val="False"/>
                <w:attr w:name="IsLunarDate" w:val="False"/>
                <w:attr w:name="Day" w:val="2"/>
                <w:attr w:name="Month" w:val="3"/>
                <w:attr w:name="Year" w:val="2002"/>
              </w:smartTagPr>
              <w:r w:rsidRPr="00BA63BB">
                <w:rPr>
                  <w:rFonts w:ascii="標楷體" w:eastAsia="標楷體" w:hAnsi="標楷體" w:hint="eastAsia"/>
                  <w:bCs/>
                  <w:sz w:val="20"/>
                  <w:szCs w:val="20"/>
                </w:rPr>
                <w:t>2-3-2</w:t>
              </w:r>
            </w:smartTag>
            <w:r w:rsidRPr="00BA63BB">
              <w:rPr>
                <w:rFonts w:ascii="標楷體" w:eastAsia="標楷體" w:hAnsi="標楷體" w:hint="eastAsia"/>
                <w:bCs/>
                <w:sz w:val="20"/>
                <w:szCs w:val="20"/>
              </w:rPr>
              <w:t>學習在性別互動中，</w:t>
            </w:r>
            <w:r w:rsidRPr="00BA63BB">
              <w:rPr>
                <w:rFonts w:ascii="標楷體" w:eastAsia="標楷體" w:hAnsi="標楷體"/>
                <w:bCs/>
                <w:sz w:val="20"/>
                <w:szCs w:val="20"/>
              </w:rPr>
              <w:t>展現自我</w:t>
            </w:r>
            <w:r w:rsidRPr="00BA63BB">
              <w:rPr>
                <w:rFonts w:ascii="標楷體" w:eastAsia="標楷體" w:hAnsi="標楷體" w:hint="eastAsia"/>
                <w:bCs/>
                <w:sz w:val="20"/>
                <w:szCs w:val="20"/>
              </w:rPr>
              <w:t>的特色。</w:t>
            </w:r>
          </w:p>
        </w:tc>
        <w:tc>
          <w:tcPr>
            <w:tcW w:w="5670" w:type="dxa"/>
            <w:vAlign w:val="center"/>
          </w:tcPr>
          <w:p w14:paraId="57F8416E"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第一單元福爾摩沙</w:t>
            </w:r>
            <w:r w:rsidRPr="00BA63BB">
              <w:rPr>
                <w:rFonts w:ascii="標楷體" w:eastAsia="標楷體" w:hAnsi="標楷體"/>
                <w:sz w:val="20"/>
                <w:szCs w:val="20"/>
              </w:rPr>
              <w:br/>
            </w:r>
            <w:r w:rsidRPr="00BA63BB">
              <w:rPr>
                <w:rFonts w:ascii="標楷體" w:eastAsia="標楷體" w:hAnsi="標楷體" w:hint="eastAsia"/>
                <w:bCs/>
                <w:sz w:val="20"/>
                <w:szCs w:val="20"/>
              </w:rPr>
              <w:t>第二課臺灣食透透</w:t>
            </w:r>
            <w:r w:rsidRPr="00BA63BB">
              <w:rPr>
                <w:rFonts w:ascii="標楷體" w:eastAsia="標楷體" w:hAnsi="標楷體"/>
                <w:sz w:val="20"/>
                <w:szCs w:val="20"/>
              </w:rPr>
              <w:br/>
              <w:t>活動一：臺灣食透透</w:t>
            </w:r>
          </w:p>
          <w:p w14:paraId="69F310EB"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1.</w:t>
            </w:r>
            <w:r w:rsidRPr="00BA63BB">
              <w:rPr>
                <w:rFonts w:ascii="標楷體" w:eastAsia="標楷體" w:hAnsi="標楷體"/>
                <w:sz w:val="20"/>
                <w:szCs w:val="20"/>
              </w:rPr>
              <w:t>教師請學生瀏覽課文，完成後將課本合起來：</w:t>
            </w:r>
          </w:p>
          <w:p w14:paraId="2CDD0028"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sidRPr="00BA63BB">
              <w:rPr>
                <w:rFonts w:ascii="標楷體" w:eastAsia="標楷體" w:hAnsi="標楷體"/>
                <w:sz w:val="20"/>
                <w:szCs w:val="20"/>
              </w:rPr>
              <w:t>教師將臺灣及各縣市的圖畫在黑板上。</w:t>
            </w:r>
          </w:p>
          <w:p w14:paraId="355BD0E1"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w:t>
            </w:r>
            <w:r w:rsidRPr="00BA63BB">
              <w:rPr>
                <w:rFonts w:ascii="標楷體" w:eastAsia="標楷體" w:hAnsi="標楷體"/>
                <w:sz w:val="20"/>
                <w:szCs w:val="20"/>
              </w:rPr>
              <w:t>教師準備各地特產，請學生品嘗，並提問：</w:t>
            </w:r>
          </w:p>
          <w:p w14:paraId="1E69131E"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(1)豆腐干食起來味緒仰般？</w:t>
            </w:r>
          </w:p>
          <w:p w14:paraId="400F3566" w14:textId="77777777" w:rsidR="00714C30" w:rsidRPr="00BA63BB" w:rsidRDefault="00714C30" w:rsidP="008C1DD0">
            <w:pPr>
              <w:rPr>
                <w:rFonts w:ascii="標楷體" w:eastAsia="標楷體" w:hAnsi="標楷體"/>
                <w:sz w:val="20"/>
                <w:szCs w:val="20"/>
              </w:rPr>
            </w:pPr>
            <w:r w:rsidRPr="00BA63BB">
              <w:rPr>
                <w:rFonts w:ascii="標楷體" w:eastAsia="標楷體" w:hAnsi="標楷體"/>
                <w:sz w:val="20"/>
                <w:szCs w:val="20"/>
              </w:rPr>
              <w:t>(2)</w:t>
            </w:r>
            <w:r w:rsidRPr="00BA63BB">
              <w:rPr>
                <w:rFonts w:ascii="標楷體" w:eastAsia="標楷體" w:hAnsi="標楷體" w:hint="eastAsia"/>
                <w:sz w:val="20"/>
                <w:szCs w:val="20"/>
              </w:rPr>
              <w:t>在臺灣，哪位个豆腐干特有名？</w:t>
            </w:r>
          </w:p>
          <w:p w14:paraId="2280592E"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(3)檨仔乾食起來味緒仰般？</w:t>
            </w:r>
          </w:p>
          <w:p w14:paraId="30EA0C5C" w14:textId="77777777" w:rsidR="00714C30" w:rsidRPr="00BA63BB" w:rsidRDefault="00714C30" w:rsidP="008C1DD0">
            <w:pPr>
              <w:rPr>
                <w:rFonts w:ascii="標楷體" w:eastAsia="標楷體" w:hAnsi="標楷體"/>
                <w:sz w:val="20"/>
                <w:szCs w:val="20"/>
              </w:rPr>
            </w:pPr>
            <w:r w:rsidRPr="00BA63BB">
              <w:rPr>
                <w:rFonts w:ascii="標楷體" w:eastAsia="標楷體" w:hAnsi="標楷體"/>
                <w:sz w:val="20"/>
                <w:szCs w:val="20"/>
              </w:rPr>
              <w:t>(4)</w:t>
            </w:r>
            <w:r w:rsidRPr="00BA63BB">
              <w:rPr>
                <w:rFonts w:ascii="標楷體" w:eastAsia="標楷體" w:hAnsi="標楷體" w:hint="eastAsia"/>
                <w:sz w:val="20"/>
                <w:szCs w:val="20"/>
              </w:rPr>
              <w:t>在臺灣，哪位个檨仔特有名？</w:t>
            </w:r>
          </w:p>
          <w:p w14:paraId="1DE8E650"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(5)豬腳食起來味緒仰般？</w:t>
            </w:r>
          </w:p>
          <w:p w14:paraId="0AD84A15" w14:textId="77777777" w:rsidR="00714C30" w:rsidRPr="00BA63BB" w:rsidRDefault="00714C30" w:rsidP="008C1DD0">
            <w:pPr>
              <w:rPr>
                <w:rFonts w:ascii="標楷體" w:eastAsia="標楷體" w:hAnsi="標楷體"/>
                <w:sz w:val="20"/>
                <w:szCs w:val="20"/>
              </w:rPr>
            </w:pPr>
            <w:r w:rsidRPr="00BA63BB">
              <w:rPr>
                <w:rFonts w:ascii="標楷體" w:eastAsia="標楷體" w:hAnsi="標楷體"/>
                <w:sz w:val="20"/>
                <w:szCs w:val="20"/>
              </w:rPr>
              <w:t>(6)</w:t>
            </w:r>
            <w:r w:rsidRPr="00BA63BB">
              <w:rPr>
                <w:rFonts w:ascii="標楷體" w:eastAsia="標楷體" w:hAnsi="標楷體" w:hint="eastAsia"/>
                <w:sz w:val="20"/>
                <w:szCs w:val="20"/>
              </w:rPr>
              <w:t>哪位个豬腳特有名？</w:t>
            </w:r>
          </w:p>
          <w:p w14:paraId="269EB1E4"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(7)番薯食起來味緒仰般？</w:t>
            </w:r>
          </w:p>
          <w:p w14:paraId="311B3C64" w14:textId="77777777" w:rsidR="00714C30" w:rsidRPr="00BA63BB" w:rsidRDefault="00714C30" w:rsidP="008C1DD0">
            <w:pPr>
              <w:rPr>
                <w:rFonts w:ascii="標楷體" w:eastAsia="標楷體" w:hAnsi="標楷體"/>
                <w:sz w:val="20"/>
                <w:szCs w:val="20"/>
              </w:rPr>
            </w:pPr>
            <w:r w:rsidRPr="00BA63BB">
              <w:rPr>
                <w:rFonts w:ascii="標楷體" w:eastAsia="標楷體" w:hAnsi="標楷體"/>
                <w:sz w:val="20"/>
                <w:szCs w:val="20"/>
              </w:rPr>
              <w:t>(8)</w:t>
            </w:r>
            <w:r w:rsidRPr="00BA63BB">
              <w:rPr>
                <w:rFonts w:ascii="標楷體" w:eastAsia="標楷體" w:hAnsi="標楷體" w:hint="eastAsia"/>
                <w:sz w:val="20"/>
                <w:szCs w:val="20"/>
              </w:rPr>
              <w:t>哪位个番薯特有名？</w:t>
            </w:r>
          </w:p>
          <w:p w14:paraId="7CE88385" w14:textId="77777777" w:rsidR="00714C30" w:rsidRPr="00BA63BB" w:rsidRDefault="00714C30" w:rsidP="008C1DD0">
            <w:pPr>
              <w:rPr>
                <w:rFonts w:ascii="標楷體" w:eastAsia="標楷體" w:hAnsi="標楷體"/>
                <w:sz w:val="20"/>
                <w:szCs w:val="20"/>
              </w:rPr>
            </w:pPr>
            <w:r w:rsidRPr="00BA63BB">
              <w:rPr>
                <w:rFonts w:ascii="標楷體" w:eastAsia="標楷體" w:hAnsi="標楷體"/>
                <w:sz w:val="20"/>
                <w:szCs w:val="20"/>
              </w:rPr>
              <w:t>(9)</w:t>
            </w:r>
            <w:r w:rsidRPr="00BA63BB">
              <w:rPr>
                <w:rFonts w:ascii="標楷體" w:eastAsia="標楷體" w:hAnsi="標楷體" w:hint="eastAsia"/>
                <w:sz w:val="20"/>
                <w:szCs w:val="20"/>
              </w:rPr>
              <w:t>茶米茶啉起來味緒仰般？</w:t>
            </w:r>
          </w:p>
          <w:p w14:paraId="7F0A722F" w14:textId="77777777" w:rsidR="00714C30" w:rsidRPr="00BA63BB" w:rsidRDefault="00714C30" w:rsidP="008C1DD0">
            <w:pPr>
              <w:rPr>
                <w:rFonts w:ascii="標楷體" w:eastAsia="標楷體" w:hAnsi="標楷體"/>
                <w:sz w:val="20"/>
                <w:szCs w:val="20"/>
              </w:rPr>
            </w:pPr>
            <w:r w:rsidRPr="00BA63BB">
              <w:rPr>
                <w:rFonts w:ascii="標楷體" w:eastAsia="標楷體" w:hAnsi="標楷體"/>
                <w:sz w:val="20"/>
                <w:szCs w:val="20"/>
              </w:rPr>
              <w:t>(10)</w:t>
            </w:r>
            <w:r w:rsidRPr="00BA63BB">
              <w:rPr>
                <w:rFonts w:ascii="標楷體" w:eastAsia="標楷體" w:hAnsi="標楷體" w:hint="eastAsia"/>
                <w:sz w:val="20"/>
                <w:szCs w:val="20"/>
              </w:rPr>
              <w:t>哪位个茶米特有名？</w:t>
            </w:r>
          </w:p>
          <w:p w14:paraId="4ECB726E"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4.</w:t>
            </w:r>
            <w:r w:rsidRPr="00BA63BB">
              <w:rPr>
                <w:rFonts w:ascii="標楷體" w:eastAsia="標楷體" w:hAnsi="標楷體"/>
                <w:sz w:val="20"/>
                <w:szCs w:val="20"/>
              </w:rPr>
              <w:t>教師依據學生的回答，逐一將特產的照片、圖片或名稱放置於各縣市的位置。</w:t>
            </w:r>
          </w:p>
          <w:p w14:paraId="6DF1BB74"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5.</w:t>
            </w:r>
            <w:r w:rsidRPr="00BA63BB">
              <w:rPr>
                <w:rFonts w:ascii="標楷體" w:eastAsia="標楷體" w:hAnsi="標楷體"/>
                <w:sz w:val="20"/>
                <w:szCs w:val="20"/>
              </w:rPr>
              <w:t>教師解釋課文大意、語意及課文語詞。</w:t>
            </w:r>
          </w:p>
          <w:p w14:paraId="6DB134A5"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6</w:t>
            </w:r>
            <w:r w:rsidRPr="00BA63BB">
              <w:rPr>
                <w:rFonts w:ascii="標楷體" w:eastAsia="標楷體" w:hAnsi="標楷體"/>
                <w:sz w:val="20"/>
                <w:szCs w:val="20"/>
              </w:rPr>
              <w:t>教師領讀課文，範念→領念→齊念→分組念→個別念。</w:t>
            </w:r>
          </w:p>
          <w:p w14:paraId="423D802C"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7.</w:t>
            </w:r>
            <w:r w:rsidRPr="00BA63BB">
              <w:rPr>
                <w:rFonts w:ascii="標楷體" w:eastAsia="標楷體" w:hAnsi="標楷體"/>
                <w:sz w:val="20"/>
                <w:szCs w:val="20"/>
              </w:rPr>
              <w:t>教師進行課文說白節奏練習。</w:t>
            </w:r>
          </w:p>
          <w:p w14:paraId="4C6AF6EB" w14:textId="77777777" w:rsidR="00714C30" w:rsidRPr="00BA63BB" w:rsidRDefault="00714C30" w:rsidP="008C1DD0">
            <w:pPr>
              <w:rPr>
                <w:rFonts w:ascii="標楷體" w:eastAsia="標楷體" w:hAnsi="標楷體"/>
                <w:sz w:val="20"/>
                <w:szCs w:val="20"/>
              </w:rPr>
            </w:pPr>
            <w:r w:rsidRPr="00BA63BB">
              <w:rPr>
                <w:rFonts w:ascii="標楷體" w:eastAsia="標楷體" w:hAnsi="標楷體"/>
                <w:sz w:val="20"/>
                <w:szCs w:val="20"/>
              </w:rPr>
              <w:t>教師播放教學CD，讓學生聆聽，並跟著念唱。</w:t>
            </w:r>
          </w:p>
          <w:p w14:paraId="3E8F7488"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sz w:val="20"/>
                <w:szCs w:val="20"/>
              </w:rPr>
              <w:t>8.</w:t>
            </w:r>
            <w:r w:rsidRPr="00BA63BB">
              <w:rPr>
                <w:rFonts w:ascii="標楷體" w:eastAsia="標楷體" w:hAnsi="標楷體"/>
                <w:sz w:val="20"/>
                <w:szCs w:val="20"/>
              </w:rPr>
              <w:t>教師請學生準備一些各地特產的實物、照片或圖片等，並於下次上課進行分享。</w:t>
            </w:r>
            <w:r w:rsidRPr="00BA63BB">
              <w:rPr>
                <w:rFonts w:ascii="標楷體" w:eastAsia="標楷體" w:hAnsi="標楷體" w:hint="eastAsia"/>
                <w:bCs/>
                <w:sz w:val="20"/>
                <w:szCs w:val="20"/>
              </w:rPr>
              <w:br/>
              <w:t>※遊戲</w:t>
            </w:r>
            <w:r w:rsidRPr="00BA63BB">
              <w:rPr>
                <w:rFonts w:ascii="標楷體" w:eastAsia="標楷體" w:hAnsi="標楷體" w:hint="eastAsia"/>
                <w:sz w:val="20"/>
                <w:szCs w:val="20"/>
              </w:rPr>
              <w:t>：角色扮演</w:t>
            </w:r>
          </w:p>
        </w:tc>
        <w:tc>
          <w:tcPr>
            <w:tcW w:w="567" w:type="dxa"/>
            <w:vAlign w:val="center"/>
          </w:tcPr>
          <w:p w14:paraId="2076531C" w14:textId="77777777" w:rsidR="00714C30" w:rsidRPr="00BA63BB" w:rsidRDefault="00714C30" w:rsidP="008C1DD0">
            <w:pPr>
              <w:rPr>
                <w:rFonts w:ascii="標楷體" w:eastAsia="標楷體" w:hAnsi="標楷體"/>
                <w:sz w:val="20"/>
                <w:szCs w:val="20"/>
              </w:rPr>
            </w:pPr>
            <w:r w:rsidRPr="00BA63BB">
              <w:rPr>
                <w:rFonts w:ascii="標楷體" w:eastAsia="標楷體" w:hAnsi="標楷體"/>
                <w:bCs/>
                <w:sz w:val="20"/>
                <w:szCs w:val="20"/>
              </w:rPr>
              <w:t>1</w:t>
            </w:r>
          </w:p>
        </w:tc>
        <w:tc>
          <w:tcPr>
            <w:tcW w:w="1134" w:type="dxa"/>
            <w:vAlign w:val="center"/>
          </w:tcPr>
          <w:p w14:paraId="765F1A82"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napToGrid w:val="0"/>
                <w:kern w:val="0"/>
                <w:sz w:val="20"/>
                <w:szCs w:val="20"/>
              </w:rPr>
              <w:t>翰林版國小5下客家語</w:t>
            </w:r>
          </w:p>
          <w:p w14:paraId="3988D60D"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第一單元福爾摩沙</w:t>
            </w:r>
          </w:p>
          <w:p w14:paraId="51888F0E"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第二課臺灣食透透</w:t>
            </w:r>
          </w:p>
        </w:tc>
        <w:tc>
          <w:tcPr>
            <w:tcW w:w="1134" w:type="dxa"/>
            <w:vAlign w:val="center"/>
          </w:tcPr>
          <w:p w14:paraId="7EE50039"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口頭發表</w:t>
            </w:r>
          </w:p>
          <w:p w14:paraId="32467961"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口頭討論</w:t>
            </w:r>
          </w:p>
          <w:p w14:paraId="54AB3CA7"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口頭評量</w:t>
            </w:r>
          </w:p>
          <w:p w14:paraId="4842B845"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說白節奏</w:t>
            </w:r>
          </w:p>
          <w:p w14:paraId="42A41498"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念唱練習</w:t>
            </w:r>
          </w:p>
          <w:p w14:paraId="2BB6E9C8"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bCs/>
                <w:sz w:val="20"/>
                <w:szCs w:val="20"/>
              </w:rPr>
              <w:t>小組互動表現</w:t>
            </w:r>
          </w:p>
        </w:tc>
        <w:tc>
          <w:tcPr>
            <w:tcW w:w="850" w:type="dxa"/>
            <w:vAlign w:val="center"/>
          </w:tcPr>
          <w:p w14:paraId="233359FA" w14:textId="77777777" w:rsidR="00714C30" w:rsidRPr="00BA63BB" w:rsidRDefault="00714C30" w:rsidP="008C1DD0">
            <w:pPr>
              <w:rPr>
                <w:rFonts w:ascii="標楷體" w:eastAsia="標楷體" w:hAnsi="標楷體"/>
                <w:sz w:val="20"/>
                <w:szCs w:val="20"/>
              </w:rPr>
            </w:pPr>
          </w:p>
        </w:tc>
      </w:tr>
      <w:tr w:rsidR="00714C30" w:rsidRPr="00A21746" w14:paraId="4D9E9B92" w14:textId="77777777" w:rsidTr="008C1DD0">
        <w:trPr>
          <w:cantSplit/>
          <w:trHeight w:val="10345"/>
        </w:trPr>
        <w:tc>
          <w:tcPr>
            <w:tcW w:w="1108" w:type="dxa"/>
            <w:textDirection w:val="tbRlV"/>
            <w:vAlign w:val="center"/>
          </w:tcPr>
          <w:p w14:paraId="62D829AA" w14:textId="77777777" w:rsidR="00714C30" w:rsidRPr="009132FC" w:rsidRDefault="00714C30" w:rsidP="008C1DD0">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21~03:</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4983" w:type="dxa"/>
            <w:vAlign w:val="center"/>
          </w:tcPr>
          <w:p w14:paraId="19C35931"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4"/>
                <w:attr w:name="Month" w:val="3"/>
                <w:attr w:name="Year" w:val="2001"/>
              </w:smartTagPr>
              <w:r w:rsidRPr="00BA63BB">
                <w:rPr>
                  <w:rFonts w:ascii="標楷體" w:eastAsia="標楷體" w:hAnsi="標楷體" w:hint="eastAsia"/>
                  <w:sz w:val="20"/>
                  <w:szCs w:val="20"/>
                </w:rPr>
                <w:t>1-3-4</w:t>
              </w:r>
            </w:smartTag>
            <w:r w:rsidRPr="00BA63BB">
              <w:rPr>
                <w:rFonts w:ascii="標楷體" w:eastAsia="標楷體" w:hAnsi="標楷體" w:hint="eastAsia"/>
                <w:sz w:val="20"/>
                <w:szCs w:val="20"/>
              </w:rPr>
              <w:t>能聽辨客家語不同語氣和語調所表達的情緒和態度。</w:t>
            </w:r>
          </w:p>
          <w:p w14:paraId="76417EFE" w14:textId="77777777" w:rsidR="00714C30" w:rsidRPr="00BA63BB" w:rsidRDefault="00714C30" w:rsidP="008C1DD0">
            <w:pPr>
              <w:rPr>
                <w:rFonts w:ascii="標楷體" w:eastAsia="標楷體" w:hAnsi="標楷體"/>
                <w:bCs/>
                <w:sz w:val="20"/>
                <w:szCs w:val="20"/>
              </w:rPr>
            </w:pPr>
            <w:smartTag w:uri="urn:schemas-microsoft-com:office:smarttags" w:element="chsdate">
              <w:smartTagPr>
                <w:attr w:name="IsROCDate" w:val="False"/>
                <w:attr w:name="IsLunarDate" w:val="False"/>
                <w:attr w:name="Day" w:val="6"/>
                <w:attr w:name="Month" w:val="3"/>
                <w:attr w:name="Year" w:val="2001"/>
              </w:smartTagPr>
              <w:r w:rsidRPr="00BA63BB">
                <w:rPr>
                  <w:rFonts w:ascii="標楷體" w:eastAsia="標楷體" w:hAnsi="標楷體" w:hint="eastAsia"/>
                  <w:sz w:val="20"/>
                  <w:szCs w:val="20"/>
                </w:rPr>
                <w:t>1-3-6</w:t>
              </w:r>
            </w:smartTag>
            <w:r w:rsidRPr="00BA63BB">
              <w:rPr>
                <w:rFonts w:ascii="標楷體" w:eastAsia="標楷體" w:hAnsi="標楷體" w:hint="eastAsia"/>
                <w:sz w:val="20"/>
                <w:szCs w:val="20"/>
              </w:rPr>
              <w:t>能主動聽取資訊，養成蒐集材料與方法的習慣。</w:t>
            </w:r>
            <w:r w:rsidRPr="00BA63BB">
              <w:rPr>
                <w:rFonts w:ascii="標楷體" w:eastAsia="標楷體" w:hAnsi="標楷體"/>
                <w:sz w:val="20"/>
                <w:szCs w:val="20"/>
              </w:rPr>
              <w:br/>
            </w:r>
            <w:r w:rsidRPr="00BA63BB">
              <w:rPr>
                <w:rFonts w:ascii="標楷體" w:eastAsia="標楷體" w:hAnsi="標楷體" w:hint="eastAsia"/>
                <w:bCs/>
                <w:sz w:val="20"/>
                <w:szCs w:val="20"/>
              </w:rPr>
              <w:t>【家政教育】</w:t>
            </w:r>
            <w:smartTag w:uri="urn:schemas-microsoft-com:office:smarttags" w:element="chsdate">
              <w:smartTagPr>
                <w:attr w:name="IsROCDate" w:val="False"/>
                <w:attr w:name="IsLunarDate" w:val="False"/>
                <w:attr w:name="Day" w:val="6"/>
                <w:attr w:name="Month" w:val="3"/>
                <w:attr w:name="Year" w:val="2003"/>
              </w:smartTagPr>
              <w:r w:rsidRPr="00BA63BB">
                <w:rPr>
                  <w:rFonts w:ascii="標楷體" w:eastAsia="標楷體" w:hAnsi="標楷體"/>
                  <w:bCs/>
                  <w:sz w:val="20"/>
                  <w:szCs w:val="20"/>
                </w:rPr>
                <w:t>3-3-6</w:t>
              </w:r>
            </w:smartTag>
            <w:r w:rsidRPr="00BA63BB">
              <w:rPr>
                <w:rFonts w:ascii="標楷體" w:eastAsia="標楷體" w:hAnsi="標楷體" w:hint="eastAsia"/>
                <w:bCs/>
                <w:sz w:val="20"/>
                <w:szCs w:val="20"/>
              </w:rPr>
              <w:t>利用科技蒐集生活相關資訊。</w:t>
            </w:r>
          </w:p>
          <w:p w14:paraId="49B1E071"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bCs/>
                <w:sz w:val="20"/>
                <w:szCs w:val="20"/>
              </w:rPr>
              <w:t>【環境教育】</w:t>
            </w:r>
            <w:smartTag w:uri="urn:schemas-microsoft-com:office:smarttags" w:element="chsdate">
              <w:smartTagPr>
                <w:attr w:name="IsROCDate" w:val="False"/>
                <w:attr w:name="IsLunarDate" w:val="False"/>
                <w:attr w:name="Day" w:val="1"/>
                <w:attr w:name="Month" w:val="2"/>
                <w:attr w:name="Year" w:val="2004"/>
              </w:smartTagPr>
              <w:r w:rsidRPr="00BA63BB">
                <w:rPr>
                  <w:rFonts w:ascii="標楷體" w:eastAsia="標楷體" w:hAnsi="標楷體" w:hint="eastAsia"/>
                  <w:bCs/>
                  <w:sz w:val="20"/>
                  <w:szCs w:val="20"/>
                </w:rPr>
                <w:t>4</w:t>
              </w:r>
              <w:r w:rsidRPr="00BA63BB">
                <w:rPr>
                  <w:rFonts w:ascii="標楷體" w:eastAsia="標楷體" w:hAnsi="標楷體"/>
                  <w:bCs/>
                  <w:sz w:val="20"/>
                  <w:szCs w:val="20"/>
                </w:rPr>
                <w:t>-</w:t>
              </w:r>
              <w:r w:rsidRPr="00BA63BB">
                <w:rPr>
                  <w:rFonts w:ascii="標楷體" w:eastAsia="標楷體" w:hAnsi="標楷體" w:hint="eastAsia"/>
                  <w:bCs/>
                  <w:sz w:val="20"/>
                  <w:szCs w:val="20"/>
                </w:rPr>
                <w:t>2-1</w:t>
              </w:r>
            </w:smartTag>
            <w:r w:rsidRPr="00BA63BB">
              <w:rPr>
                <w:rFonts w:ascii="標楷體" w:eastAsia="標楷體" w:hAnsi="標楷體"/>
                <w:bCs/>
                <w:sz w:val="20"/>
                <w:szCs w:val="20"/>
              </w:rPr>
              <w:t>能</w:t>
            </w:r>
            <w:r w:rsidRPr="00BA63BB">
              <w:rPr>
                <w:rFonts w:ascii="標楷體" w:eastAsia="標楷體" w:hAnsi="標楷體" w:hint="eastAsia"/>
                <w:bCs/>
                <w:sz w:val="20"/>
                <w:szCs w:val="20"/>
              </w:rPr>
              <w:t>操作基本科學技能與運用網路資訊蒐集環境資料。</w:t>
            </w:r>
          </w:p>
        </w:tc>
        <w:tc>
          <w:tcPr>
            <w:tcW w:w="5670" w:type="dxa"/>
            <w:vAlign w:val="center"/>
          </w:tcPr>
          <w:p w14:paraId="47FC26CB" w14:textId="370A7BFA"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第一單元福爾摩沙</w:t>
            </w:r>
            <w:r w:rsidRPr="00BA63BB">
              <w:rPr>
                <w:rFonts w:ascii="標楷體" w:eastAsia="標楷體" w:hAnsi="標楷體"/>
                <w:sz w:val="20"/>
                <w:szCs w:val="20"/>
              </w:rPr>
              <w:br/>
            </w:r>
            <w:r w:rsidRPr="00BA63BB">
              <w:rPr>
                <w:rFonts w:ascii="標楷體" w:eastAsia="標楷體" w:hAnsi="標楷體" w:hint="eastAsia"/>
                <w:bCs/>
                <w:sz w:val="20"/>
                <w:szCs w:val="20"/>
              </w:rPr>
              <w:t>第二課臺灣食透透</w:t>
            </w:r>
            <w:r w:rsidRPr="00BA63BB">
              <w:rPr>
                <w:rFonts w:ascii="標楷體" w:eastAsia="標楷體" w:hAnsi="標楷體"/>
                <w:sz w:val="20"/>
                <w:szCs w:val="20"/>
              </w:rPr>
              <w:br/>
            </w:r>
            <w:r w:rsidRPr="00BA63BB">
              <w:rPr>
                <w:rFonts w:ascii="標楷體" w:eastAsia="標楷體" w:hAnsi="標楷體" w:hint="eastAsia"/>
                <w:bCs/>
                <w:sz w:val="20"/>
                <w:szCs w:val="20"/>
              </w:rPr>
              <w:t>活動二：</w:t>
            </w:r>
            <w:r>
              <w:rPr>
                <w:rFonts w:ascii="標楷體" w:eastAsia="標楷體" w:hAnsi="標楷體"/>
                <w:bCs/>
                <w:noProof/>
                <w:sz w:val="20"/>
                <w:szCs w:val="20"/>
              </w:rPr>
              <w:drawing>
                <wp:inline distT="0" distB="0" distL="0" distR="0" wp14:anchorId="66707F57" wp14:editId="25368148">
                  <wp:extent cx="91440" cy="91440"/>
                  <wp:effectExtent l="0" t="0" r="3810" b="3810"/>
                  <wp:docPr id="217" name="圖片 217"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ㄞˊ"/>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1440" cy="91440"/>
                          </a:xfrm>
                          <a:prstGeom prst="rect">
                            <a:avLst/>
                          </a:prstGeom>
                          <a:noFill/>
                          <a:ln>
                            <a:noFill/>
                          </a:ln>
                        </pic:spPr>
                      </pic:pic>
                    </a:graphicData>
                  </a:graphic>
                </wp:inline>
              </w:drawing>
            </w:r>
            <w:r w:rsidRPr="00BA63BB">
              <w:rPr>
                <w:rFonts w:ascii="標楷體" w:eastAsia="標楷體" w:hAnsi="標楷體" w:hint="eastAsia"/>
                <w:bCs/>
                <w:sz w:val="20"/>
                <w:szCs w:val="20"/>
              </w:rPr>
              <w:t>會講</w:t>
            </w:r>
          </w:p>
          <w:p w14:paraId="2F69081F"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1.</w:t>
            </w:r>
            <w:r w:rsidRPr="00BA63BB">
              <w:rPr>
                <w:rFonts w:ascii="標楷體" w:eastAsia="標楷體" w:hAnsi="標楷體"/>
                <w:sz w:val="20"/>
                <w:szCs w:val="20"/>
              </w:rPr>
              <w:t>複習課文及說白節奏。</w:t>
            </w:r>
          </w:p>
          <w:p w14:paraId="6B6966F3"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sidRPr="00BA63BB">
              <w:rPr>
                <w:rFonts w:ascii="標楷體" w:eastAsia="標楷體" w:hAnsi="標楷體"/>
                <w:sz w:val="20"/>
                <w:szCs w:val="20"/>
              </w:rPr>
              <w:t>教師請學生將準備好的各地特產實物照片或圖片，一一介紹並提問：</w:t>
            </w:r>
          </w:p>
          <w:p w14:paraId="459F6260"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w:t>
            </w:r>
            <w:r w:rsidRPr="00BA63BB">
              <w:rPr>
                <w:rFonts w:ascii="標楷體" w:eastAsia="標楷體" w:hAnsi="標楷體"/>
                <w:sz w:val="20"/>
                <w:szCs w:val="20"/>
              </w:rPr>
              <w:t>教師提問：</w:t>
            </w:r>
          </w:p>
          <w:p w14:paraId="0E8DDE83"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(1)宜蘭縣有哪兜名產？</w:t>
            </w:r>
          </w:p>
          <w:p w14:paraId="739DEEB3" w14:textId="77777777" w:rsidR="00714C30" w:rsidRPr="00BA63BB" w:rsidRDefault="00714C30" w:rsidP="008C1DD0">
            <w:pPr>
              <w:rPr>
                <w:rFonts w:ascii="標楷體" w:eastAsia="標楷體" w:hAnsi="標楷體"/>
                <w:sz w:val="20"/>
                <w:szCs w:val="20"/>
              </w:rPr>
            </w:pPr>
            <w:r w:rsidRPr="00BA63BB">
              <w:rPr>
                <w:rFonts w:ascii="標楷體" w:eastAsia="標楷體" w:hAnsi="標楷體"/>
                <w:sz w:val="20"/>
                <w:szCs w:val="20"/>
              </w:rPr>
              <w:t>(2)</w:t>
            </w:r>
            <w:r w:rsidRPr="00BA63BB">
              <w:rPr>
                <w:rFonts w:ascii="標楷體" w:eastAsia="標楷體" w:hAnsi="標楷體" w:hint="eastAsia"/>
                <w:sz w:val="20"/>
                <w:szCs w:val="20"/>
              </w:rPr>
              <w:t>深坑特有名个係麼个？</w:t>
            </w:r>
          </w:p>
          <w:p w14:paraId="0CDB4231"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(3)淡水有哪兜名產？</w:t>
            </w:r>
          </w:p>
          <w:p w14:paraId="5286FA56" w14:textId="77777777" w:rsidR="00714C30" w:rsidRPr="00BA63BB" w:rsidRDefault="00714C30" w:rsidP="008C1DD0">
            <w:pPr>
              <w:rPr>
                <w:rFonts w:ascii="標楷體" w:eastAsia="標楷體" w:hAnsi="標楷體"/>
                <w:sz w:val="20"/>
                <w:szCs w:val="20"/>
              </w:rPr>
            </w:pPr>
            <w:r w:rsidRPr="00BA63BB">
              <w:rPr>
                <w:rFonts w:ascii="標楷體" w:eastAsia="標楷體" w:hAnsi="標楷體"/>
                <w:sz w:val="20"/>
                <w:szCs w:val="20"/>
              </w:rPr>
              <w:t>(4)</w:t>
            </w:r>
            <w:r w:rsidRPr="00BA63BB">
              <w:rPr>
                <w:rFonts w:ascii="標楷體" w:eastAsia="標楷體" w:hAnsi="標楷體" w:hint="eastAsia"/>
                <w:sz w:val="20"/>
                <w:szCs w:val="20"/>
              </w:rPr>
              <w:t>膨風茶係哪位个名產？</w:t>
            </w:r>
          </w:p>
          <w:p w14:paraId="1F3E9959" w14:textId="77777777" w:rsidR="00714C30" w:rsidRPr="00BA63BB" w:rsidRDefault="00714C30" w:rsidP="008C1DD0">
            <w:pPr>
              <w:rPr>
                <w:rFonts w:ascii="標楷體" w:eastAsia="標楷體" w:hAnsi="標楷體"/>
                <w:sz w:val="20"/>
                <w:szCs w:val="20"/>
              </w:rPr>
            </w:pPr>
            <w:r w:rsidRPr="00BA63BB">
              <w:rPr>
                <w:rFonts w:ascii="標楷體" w:eastAsia="標楷體" w:hAnsi="標楷體"/>
                <w:sz w:val="20"/>
                <w:szCs w:val="20"/>
              </w:rPr>
              <w:t>(5)</w:t>
            </w:r>
            <w:r w:rsidRPr="00BA63BB">
              <w:rPr>
                <w:rFonts w:ascii="標楷體" w:eastAsia="標楷體" w:hAnsi="標楷體" w:hint="eastAsia"/>
                <w:sz w:val="20"/>
                <w:szCs w:val="20"/>
              </w:rPr>
              <w:t>哪位个柿餅最有名？</w:t>
            </w:r>
          </w:p>
          <w:p w14:paraId="3F8DB895" w14:textId="77777777" w:rsidR="00714C30" w:rsidRPr="00BA63BB" w:rsidRDefault="00714C30" w:rsidP="008C1DD0">
            <w:pPr>
              <w:rPr>
                <w:rFonts w:ascii="標楷體" w:eastAsia="標楷體" w:hAnsi="標楷體"/>
                <w:sz w:val="20"/>
                <w:szCs w:val="20"/>
              </w:rPr>
            </w:pPr>
            <w:r w:rsidRPr="00BA63BB">
              <w:rPr>
                <w:rFonts w:ascii="標楷體" w:eastAsia="標楷體" w:hAnsi="標楷體"/>
                <w:sz w:val="20"/>
                <w:szCs w:val="20"/>
              </w:rPr>
              <w:t>(6)</w:t>
            </w:r>
            <w:r w:rsidRPr="00BA63BB">
              <w:rPr>
                <w:rFonts w:ascii="標楷體" w:eastAsia="標楷體" w:hAnsi="標楷體" w:hint="eastAsia"/>
                <w:sz w:val="20"/>
                <w:szCs w:val="20"/>
              </w:rPr>
              <w:t>在北埔麼个最有名？</w:t>
            </w:r>
          </w:p>
          <w:p w14:paraId="3AEF1062"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(7)臺中市有哪兜名產？</w:t>
            </w:r>
          </w:p>
          <w:p w14:paraId="00545ACB"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(8)臺灣哪位有種咖啡豆？</w:t>
            </w:r>
          </w:p>
          <w:p w14:paraId="3F2BD365"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(9)臺南有哪兜名產？</w:t>
            </w:r>
          </w:p>
          <w:p w14:paraId="0F59A5A2"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(10)屏東有哪兜名產？</w:t>
            </w:r>
          </w:p>
          <w:p w14:paraId="7D33F4D7"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(11)澎湖有哪兜名產？</w:t>
            </w:r>
          </w:p>
          <w:p w14:paraId="4D44D6C3"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4.</w:t>
            </w:r>
            <w:r w:rsidRPr="00BA63BB">
              <w:rPr>
                <w:rFonts w:ascii="標楷體" w:eastAsia="標楷體" w:hAnsi="標楷體"/>
                <w:sz w:val="20"/>
                <w:szCs w:val="20"/>
              </w:rPr>
              <w:t>教師依據學生的回答，逐一解釋語詞。</w:t>
            </w:r>
          </w:p>
          <w:p w14:paraId="64EFDE04"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5.</w:t>
            </w:r>
            <w:r w:rsidRPr="00BA63BB">
              <w:rPr>
                <w:rFonts w:ascii="標楷體" w:eastAsia="標楷體" w:hAnsi="標楷體"/>
                <w:sz w:val="20"/>
                <w:szCs w:val="20"/>
              </w:rPr>
              <w:t>教師領讀語詞並說明「宜蘭鴨賞」、「深坑豆腐」、「淡水鐵卵」、「峨嵋膨風茶」、「新埔柿餅」、「北埔擂茶」、「臺中太陽餅」、「大甲芋仔酥」、「古坑咖啡」、「臺南擔仔麵」、「屏東蓮霧」、「澎湖番豆／地豆」等各地特產名稱。</w:t>
            </w:r>
          </w:p>
          <w:p w14:paraId="61251DDC"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6.</w:t>
            </w:r>
            <w:r w:rsidRPr="00BA63BB">
              <w:rPr>
                <w:rFonts w:ascii="標楷體" w:eastAsia="標楷體" w:hAnsi="標楷體"/>
                <w:sz w:val="20"/>
                <w:szCs w:val="20"/>
              </w:rPr>
              <w:t>教師</w:t>
            </w:r>
            <w:r w:rsidRPr="00BA63BB">
              <w:rPr>
                <w:rFonts w:ascii="標楷體" w:eastAsia="標楷體" w:hAnsi="標楷體" w:hint="eastAsia"/>
                <w:sz w:val="20"/>
                <w:szCs w:val="20"/>
              </w:rPr>
              <w:t>指導學生運用音標認讀語詞</w:t>
            </w:r>
            <w:r w:rsidRPr="00BA63BB">
              <w:rPr>
                <w:rFonts w:ascii="標楷體" w:eastAsia="標楷體" w:hAnsi="標楷體"/>
                <w:sz w:val="20"/>
                <w:szCs w:val="20"/>
              </w:rPr>
              <w:t>。</w:t>
            </w:r>
          </w:p>
          <w:p w14:paraId="67F77C07"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7.</w:t>
            </w:r>
            <w:r w:rsidRPr="00BA63BB">
              <w:rPr>
                <w:rFonts w:ascii="標楷體" w:eastAsia="標楷體" w:hAnsi="標楷體"/>
                <w:sz w:val="20"/>
                <w:szCs w:val="20"/>
              </w:rPr>
              <w:t>教師領讀語詞，範念→領念→齊念→分組念→個別念。</w:t>
            </w:r>
          </w:p>
          <w:p w14:paraId="1C5E0318"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sz w:val="20"/>
                <w:szCs w:val="20"/>
              </w:rPr>
              <w:t>※遊戲：「美食天地」、「大風吹」、「龍捲風」、「耳聰目明」</w:t>
            </w:r>
          </w:p>
        </w:tc>
        <w:tc>
          <w:tcPr>
            <w:tcW w:w="567" w:type="dxa"/>
            <w:vAlign w:val="center"/>
          </w:tcPr>
          <w:p w14:paraId="5DA96E6F" w14:textId="77777777" w:rsidR="00714C30" w:rsidRPr="00BA63BB" w:rsidRDefault="00714C30" w:rsidP="008C1DD0">
            <w:pPr>
              <w:rPr>
                <w:rFonts w:ascii="標楷體" w:eastAsia="標楷體" w:hAnsi="標楷體"/>
                <w:sz w:val="20"/>
                <w:szCs w:val="20"/>
              </w:rPr>
            </w:pPr>
            <w:r w:rsidRPr="00BA63BB">
              <w:rPr>
                <w:rFonts w:ascii="標楷體" w:eastAsia="標楷體" w:hAnsi="標楷體"/>
                <w:bCs/>
                <w:sz w:val="20"/>
                <w:szCs w:val="20"/>
              </w:rPr>
              <w:t>1</w:t>
            </w:r>
          </w:p>
        </w:tc>
        <w:tc>
          <w:tcPr>
            <w:tcW w:w="1134" w:type="dxa"/>
            <w:vAlign w:val="center"/>
          </w:tcPr>
          <w:p w14:paraId="47FE7370"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napToGrid w:val="0"/>
                <w:kern w:val="0"/>
                <w:sz w:val="20"/>
                <w:szCs w:val="20"/>
              </w:rPr>
              <w:t>翰林版國小5下客家語</w:t>
            </w:r>
          </w:p>
          <w:p w14:paraId="079F64BC"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第一單元福爾摩沙</w:t>
            </w:r>
          </w:p>
          <w:p w14:paraId="08E839FF"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第二課臺灣食透透</w:t>
            </w:r>
          </w:p>
        </w:tc>
        <w:tc>
          <w:tcPr>
            <w:tcW w:w="1134" w:type="dxa"/>
            <w:vAlign w:val="center"/>
          </w:tcPr>
          <w:p w14:paraId="500599DE"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說白節奏</w:t>
            </w:r>
          </w:p>
          <w:p w14:paraId="01ECB644"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念唱練習</w:t>
            </w:r>
          </w:p>
          <w:p w14:paraId="7118EF4B"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小組互動表現</w:t>
            </w:r>
            <w:r w:rsidRPr="00BA63BB">
              <w:rPr>
                <w:rFonts w:ascii="標楷體" w:eastAsia="標楷體" w:hAnsi="標楷體" w:hint="eastAsia"/>
                <w:bCs/>
                <w:sz w:val="20"/>
                <w:szCs w:val="20"/>
              </w:rPr>
              <w:br/>
              <w:t>課堂問答</w:t>
            </w:r>
          </w:p>
          <w:p w14:paraId="64A110F9"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bCs/>
                <w:sz w:val="20"/>
                <w:szCs w:val="20"/>
              </w:rPr>
              <w:t>參與度評量</w:t>
            </w:r>
          </w:p>
        </w:tc>
        <w:tc>
          <w:tcPr>
            <w:tcW w:w="850" w:type="dxa"/>
            <w:vAlign w:val="center"/>
          </w:tcPr>
          <w:p w14:paraId="121513A0" w14:textId="77777777" w:rsidR="00714C30" w:rsidRPr="00BA63BB" w:rsidRDefault="00714C30" w:rsidP="008C1DD0">
            <w:pPr>
              <w:rPr>
                <w:rFonts w:ascii="標楷體" w:eastAsia="標楷體" w:hAnsi="標楷體"/>
                <w:sz w:val="20"/>
                <w:szCs w:val="20"/>
              </w:rPr>
            </w:pPr>
          </w:p>
        </w:tc>
      </w:tr>
      <w:tr w:rsidR="00714C30" w:rsidRPr="00A21746" w14:paraId="34A10B3A" w14:textId="77777777" w:rsidTr="008C1DD0">
        <w:trPr>
          <w:cantSplit/>
          <w:trHeight w:val="10345"/>
        </w:trPr>
        <w:tc>
          <w:tcPr>
            <w:tcW w:w="1108" w:type="dxa"/>
            <w:textDirection w:val="tbRlV"/>
            <w:vAlign w:val="center"/>
          </w:tcPr>
          <w:p w14:paraId="58C2FD97" w14:textId="77777777" w:rsidR="00714C30" w:rsidRPr="009132FC" w:rsidRDefault="00714C30" w:rsidP="008C1DD0">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28~04:</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hint="eastAsia"/>
                <w:spacing w:val="-10"/>
                <w:sz w:val="20"/>
              </w:rPr>
              <w:t>）</w:t>
            </w:r>
          </w:p>
        </w:tc>
        <w:tc>
          <w:tcPr>
            <w:tcW w:w="4983" w:type="dxa"/>
            <w:vAlign w:val="center"/>
          </w:tcPr>
          <w:p w14:paraId="4B87639F"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4"/>
                <w:attr w:name="Month" w:val="3"/>
                <w:attr w:name="Year" w:val="2001"/>
              </w:smartTagPr>
              <w:r w:rsidRPr="00BA63BB">
                <w:rPr>
                  <w:rFonts w:ascii="標楷體" w:eastAsia="標楷體" w:hAnsi="標楷體" w:hint="eastAsia"/>
                  <w:sz w:val="20"/>
                  <w:szCs w:val="20"/>
                </w:rPr>
                <w:t>1-3-4</w:t>
              </w:r>
            </w:smartTag>
            <w:r w:rsidRPr="00BA63BB">
              <w:rPr>
                <w:rFonts w:ascii="標楷體" w:eastAsia="標楷體" w:hAnsi="標楷體" w:hint="eastAsia"/>
                <w:sz w:val="20"/>
                <w:szCs w:val="20"/>
              </w:rPr>
              <w:t>能聽辨客家語不同語氣和語調所表達的情緒和態度。</w:t>
            </w:r>
          </w:p>
          <w:p w14:paraId="24059578"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3"/>
                <w:attr w:name="Year" w:val="2004"/>
              </w:smartTagPr>
              <w:r w:rsidRPr="00BA63BB">
                <w:rPr>
                  <w:rFonts w:ascii="標楷體" w:eastAsia="標楷體" w:hAnsi="標楷體" w:hint="eastAsia"/>
                  <w:sz w:val="20"/>
                  <w:szCs w:val="20"/>
                </w:rPr>
                <w:t>4-3-1</w:t>
              </w:r>
            </w:smartTag>
            <w:r w:rsidRPr="00BA63BB">
              <w:rPr>
                <w:rFonts w:ascii="標楷體" w:eastAsia="標楷體" w:hAnsi="標楷體" w:hint="eastAsia"/>
                <w:sz w:val="20"/>
                <w:szCs w:val="20"/>
              </w:rPr>
              <w:t>能閱讀以客家語常用字詞寫成的短文。</w:t>
            </w:r>
          </w:p>
          <w:p w14:paraId="0543D3BF" w14:textId="77777777" w:rsidR="00714C30" w:rsidRPr="00BA63BB" w:rsidRDefault="00714C30" w:rsidP="008C1DD0">
            <w:pPr>
              <w:rPr>
                <w:rFonts w:ascii="標楷體" w:eastAsia="標楷體" w:hAnsi="標楷體"/>
                <w:bCs/>
                <w:sz w:val="20"/>
                <w:szCs w:val="20"/>
              </w:rPr>
            </w:pPr>
            <w:smartTag w:uri="urn:schemas-microsoft-com:office:smarttags" w:element="chsdate">
              <w:smartTagPr>
                <w:attr w:name="IsROCDate" w:val="False"/>
                <w:attr w:name="IsLunarDate" w:val="False"/>
                <w:attr w:name="Day" w:val="3"/>
                <w:attr w:name="Month" w:val="3"/>
                <w:attr w:name="Year" w:val="2005"/>
              </w:smartTagPr>
              <w:r w:rsidRPr="00BA63BB">
                <w:rPr>
                  <w:rFonts w:ascii="標楷體" w:eastAsia="標楷體" w:hAnsi="標楷體" w:hint="eastAsia"/>
                  <w:sz w:val="20"/>
                  <w:szCs w:val="20"/>
                </w:rPr>
                <w:t>5-3-3</w:t>
              </w:r>
            </w:smartTag>
            <w:r w:rsidRPr="00BA63BB">
              <w:rPr>
                <w:rFonts w:ascii="標楷體" w:eastAsia="標楷體" w:hAnsi="標楷體" w:hint="eastAsia"/>
                <w:sz w:val="20"/>
                <w:szCs w:val="20"/>
              </w:rPr>
              <w:t>能用客家語寫出自我介紹。</w:t>
            </w:r>
            <w:r w:rsidRPr="00BA63BB">
              <w:rPr>
                <w:rFonts w:ascii="標楷體" w:eastAsia="標楷體" w:hAnsi="標楷體"/>
                <w:sz w:val="20"/>
                <w:szCs w:val="20"/>
              </w:rPr>
              <w:br/>
            </w:r>
            <w:r w:rsidRPr="00BA63BB">
              <w:rPr>
                <w:rFonts w:ascii="標楷體" w:eastAsia="標楷體" w:hAnsi="標楷體" w:hint="eastAsia"/>
                <w:bCs/>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BA63BB">
                <w:rPr>
                  <w:rFonts w:ascii="標楷體" w:eastAsia="標楷體" w:hAnsi="標楷體" w:hint="eastAsia"/>
                  <w:bCs/>
                  <w:sz w:val="20"/>
                  <w:szCs w:val="20"/>
                </w:rPr>
                <w:t>3-2-2</w:t>
              </w:r>
            </w:smartTag>
            <w:r w:rsidRPr="00BA63BB">
              <w:rPr>
                <w:rFonts w:ascii="標楷體" w:eastAsia="標楷體" w:hAnsi="標楷體" w:hint="eastAsia"/>
                <w:bCs/>
                <w:sz w:val="20"/>
                <w:szCs w:val="20"/>
              </w:rPr>
              <w:t>學習如何解決問題及做決定。</w:t>
            </w:r>
          </w:p>
          <w:p w14:paraId="161EEDE0"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bCs/>
                <w:sz w:val="20"/>
                <w:szCs w:val="20"/>
              </w:rPr>
              <w:t>【家政教育】</w:t>
            </w:r>
            <w:smartTag w:uri="urn:schemas-microsoft-com:office:smarttags" w:element="chsdate">
              <w:smartTagPr>
                <w:attr w:name="IsROCDate" w:val="False"/>
                <w:attr w:name="IsLunarDate" w:val="False"/>
                <w:attr w:name="Day" w:val="6"/>
                <w:attr w:name="Month" w:val="3"/>
                <w:attr w:name="Year" w:val="2003"/>
              </w:smartTagPr>
              <w:r w:rsidRPr="00BA63BB">
                <w:rPr>
                  <w:rFonts w:ascii="標楷體" w:eastAsia="標楷體" w:hAnsi="標楷體"/>
                  <w:bCs/>
                  <w:sz w:val="20"/>
                  <w:szCs w:val="20"/>
                </w:rPr>
                <w:t>3-3-6</w:t>
              </w:r>
            </w:smartTag>
            <w:r w:rsidRPr="00BA63BB">
              <w:rPr>
                <w:rFonts w:ascii="標楷體" w:eastAsia="標楷體" w:hAnsi="標楷體" w:hint="eastAsia"/>
                <w:bCs/>
                <w:sz w:val="20"/>
                <w:szCs w:val="20"/>
              </w:rPr>
              <w:t>利用科技蒐集生活相關資訊。</w:t>
            </w:r>
          </w:p>
        </w:tc>
        <w:tc>
          <w:tcPr>
            <w:tcW w:w="5670" w:type="dxa"/>
            <w:vAlign w:val="center"/>
          </w:tcPr>
          <w:p w14:paraId="3B9879A6" w14:textId="6AF3B55D"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第一單元福爾摩沙</w:t>
            </w:r>
            <w:r w:rsidRPr="00BA63BB">
              <w:rPr>
                <w:rFonts w:ascii="標楷體" w:eastAsia="標楷體" w:hAnsi="標楷體"/>
                <w:sz w:val="20"/>
                <w:szCs w:val="20"/>
              </w:rPr>
              <w:br/>
            </w:r>
            <w:r w:rsidRPr="00BA63BB">
              <w:rPr>
                <w:rFonts w:ascii="標楷體" w:eastAsia="標楷體" w:hAnsi="標楷體" w:hint="eastAsia"/>
                <w:bCs/>
                <w:sz w:val="20"/>
                <w:szCs w:val="20"/>
              </w:rPr>
              <w:t>第二課臺灣食透透</w:t>
            </w:r>
            <w:r w:rsidRPr="00BA63BB">
              <w:rPr>
                <w:rFonts w:ascii="標楷體" w:eastAsia="標楷體" w:hAnsi="標楷體"/>
                <w:sz w:val="20"/>
                <w:szCs w:val="20"/>
              </w:rPr>
              <w:br/>
            </w:r>
            <w:r w:rsidRPr="00BA63BB">
              <w:rPr>
                <w:rFonts w:ascii="標楷體" w:eastAsia="標楷體" w:hAnsi="標楷體" w:hint="eastAsia"/>
                <w:bCs/>
                <w:sz w:val="20"/>
                <w:szCs w:val="20"/>
              </w:rPr>
              <w:t>活動三：</w:t>
            </w:r>
            <w:r>
              <w:rPr>
                <w:rFonts w:ascii="標楷體" w:eastAsia="標楷體" w:hAnsi="標楷體"/>
                <w:bCs/>
                <w:noProof/>
                <w:sz w:val="20"/>
                <w:szCs w:val="20"/>
              </w:rPr>
              <w:drawing>
                <wp:inline distT="0" distB="0" distL="0" distR="0" wp14:anchorId="04D219A1" wp14:editId="1B1AB739">
                  <wp:extent cx="91440" cy="91440"/>
                  <wp:effectExtent l="0" t="0" r="3810" b="3810"/>
                  <wp:docPr id="216" name="圖片 216"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ㄞˊ"/>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1440" cy="91440"/>
                          </a:xfrm>
                          <a:prstGeom prst="rect">
                            <a:avLst/>
                          </a:prstGeom>
                          <a:noFill/>
                          <a:ln>
                            <a:noFill/>
                          </a:ln>
                        </pic:spPr>
                      </pic:pic>
                    </a:graphicData>
                  </a:graphic>
                </wp:inline>
              </w:drawing>
            </w:r>
            <w:r w:rsidRPr="00BA63BB">
              <w:rPr>
                <w:rFonts w:ascii="標楷體" w:eastAsia="標楷體" w:hAnsi="標楷體" w:hint="eastAsia"/>
                <w:bCs/>
                <w:sz w:val="20"/>
                <w:szCs w:val="20"/>
              </w:rPr>
              <w:t>會做</w:t>
            </w:r>
          </w:p>
          <w:p w14:paraId="637FB5E3"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1.</w:t>
            </w:r>
            <w:r w:rsidRPr="00BA63BB">
              <w:rPr>
                <w:rFonts w:ascii="標楷體" w:eastAsia="標楷體" w:hAnsi="標楷體"/>
                <w:sz w:val="20"/>
                <w:szCs w:val="20"/>
              </w:rPr>
              <w:t>教師說明p32-33的做法。</w:t>
            </w:r>
          </w:p>
          <w:p w14:paraId="3571A47A"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sidRPr="00BA63BB">
              <w:rPr>
                <w:rFonts w:ascii="標楷體" w:eastAsia="標楷體" w:hAnsi="標楷體"/>
                <w:sz w:val="20"/>
                <w:szCs w:val="20"/>
              </w:rPr>
              <w:t>教師領念附件二个物產名稱。</w:t>
            </w:r>
          </w:p>
          <w:p w14:paraId="63BF9C15"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w:t>
            </w:r>
            <w:r w:rsidRPr="00BA63BB">
              <w:rPr>
                <w:rFonts w:ascii="標楷體" w:eastAsia="標楷體" w:hAnsi="標楷體"/>
                <w:sz w:val="20"/>
                <w:szCs w:val="20"/>
              </w:rPr>
              <w:t>請學生依照CD所念的內容，將物產貼在正確的縣市圖中。</w:t>
            </w:r>
          </w:p>
          <w:p w14:paraId="48D3C192"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4.</w:t>
            </w:r>
            <w:r w:rsidRPr="00BA63BB">
              <w:rPr>
                <w:rFonts w:ascii="標楷體" w:eastAsia="標楷體" w:hAnsi="標楷體"/>
                <w:sz w:val="20"/>
                <w:szCs w:val="20"/>
              </w:rPr>
              <w:t>教師統整解答並說明。</w:t>
            </w:r>
          </w:p>
          <w:p w14:paraId="7EB5E61C"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※遊戲：美食總動員、購物團、翻翻樂</w:t>
            </w:r>
            <w:r w:rsidRPr="00BA63BB">
              <w:rPr>
                <w:rFonts w:ascii="標楷體" w:eastAsia="標楷體" w:hAnsi="標楷體" w:hint="eastAsia"/>
                <w:bCs/>
                <w:sz w:val="20"/>
                <w:szCs w:val="20"/>
              </w:rPr>
              <w:br/>
            </w:r>
          </w:p>
          <w:p w14:paraId="2349CBD7"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bCs/>
                <w:sz w:val="20"/>
                <w:szCs w:val="20"/>
              </w:rPr>
              <w:t>活動四</w:t>
            </w:r>
            <w:r w:rsidRPr="00BA63BB">
              <w:rPr>
                <w:rFonts w:ascii="標楷體" w:eastAsia="標楷體" w:hAnsi="標楷體" w:hint="eastAsia"/>
                <w:bCs/>
                <w:sz w:val="20"/>
                <w:szCs w:val="20"/>
              </w:rPr>
              <w:t>：</w:t>
            </w:r>
            <w:r w:rsidRPr="00BA63BB">
              <w:rPr>
                <w:rFonts w:ascii="標楷體" w:eastAsia="標楷體" w:hAnsi="標楷體"/>
                <w:bCs/>
                <w:sz w:val="20"/>
                <w:szCs w:val="20"/>
              </w:rPr>
              <w:t>紹介自家</w:t>
            </w:r>
          </w:p>
          <w:p w14:paraId="611DC0C2"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1.</w:t>
            </w:r>
            <w:r w:rsidRPr="00BA63BB">
              <w:rPr>
                <w:rFonts w:ascii="標楷體" w:eastAsia="標楷體" w:hAnsi="標楷體"/>
                <w:sz w:val="20"/>
                <w:szCs w:val="20"/>
              </w:rPr>
              <w:t>教師說明p34的做法。</w:t>
            </w:r>
          </w:p>
          <w:p w14:paraId="4D78C185"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sidRPr="00BA63BB">
              <w:rPr>
                <w:rFonts w:ascii="標楷體" w:eastAsia="標楷體" w:hAnsi="標楷體"/>
                <w:sz w:val="20"/>
                <w:szCs w:val="20"/>
              </w:rPr>
              <w:t>教師引導學生完成活動。</w:t>
            </w:r>
          </w:p>
          <w:p w14:paraId="2CA4EC80"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w:t>
            </w:r>
            <w:r w:rsidRPr="00BA63BB">
              <w:rPr>
                <w:rFonts w:ascii="標楷體" w:eastAsia="標楷體" w:hAnsi="標楷體"/>
                <w:sz w:val="20"/>
                <w:szCs w:val="20"/>
              </w:rPr>
              <w:t>教師請學生用客家話發表。</w:t>
            </w:r>
          </w:p>
          <w:p w14:paraId="4E11B487"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bCs/>
                <w:sz w:val="20"/>
                <w:szCs w:val="20"/>
              </w:rPr>
              <w:t>遊戲：紹介家人、「憶」起來挑戰</w:t>
            </w:r>
            <w:r w:rsidRPr="00BA63BB">
              <w:rPr>
                <w:rFonts w:ascii="標楷體" w:eastAsia="標楷體" w:hAnsi="標楷體"/>
                <w:sz w:val="20"/>
                <w:szCs w:val="20"/>
              </w:rPr>
              <w:t>。</w:t>
            </w:r>
          </w:p>
        </w:tc>
        <w:tc>
          <w:tcPr>
            <w:tcW w:w="567" w:type="dxa"/>
            <w:vAlign w:val="center"/>
          </w:tcPr>
          <w:p w14:paraId="18478A91" w14:textId="77777777" w:rsidR="00714C30" w:rsidRPr="00BA63BB" w:rsidRDefault="00714C30" w:rsidP="008C1DD0">
            <w:pPr>
              <w:rPr>
                <w:rFonts w:ascii="標楷體" w:eastAsia="標楷體" w:hAnsi="標楷體"/>
                <w:sz w:val="20"/>
                <w:szCs w:val="20"/>
              </w:rPr>
            </w:pPr>
            <w:r w:rsidRPr="00BA63BB">
              <w:rPr>
                <w:rFonts w:ascii="標楷體" w:eastAsia="標楷體" w:hAnsi="標楷體"/>
                <w:bCs/>
                <w:sz w:val="20"/>
                <w:szCs w:val="20"/>
              </w:rPr>
              <w:t>1</w:t>
            </w:r>
          </w:p>
        </w:tc>
        <w:tc>
          <w:tcPr>
            <w:tcW w:w="1134" w:type="dxa"/>
            <w:vAlign w:val="center"/>
          </w:tcPr>
          <w:p w14:paraId="0B9BA942"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napToGrid w:val="0"/>
                <w:kern w:val="0"/>
                <w:sz w:val="20"/>
                <w:szCs w:val="20"/>
              </w:rPr>
              <w:t>翰林版國小5下客家語</w:t>
            </w:r>
          </w:p>
          <w:p w14:paraId="6DB8EE83"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第一單元福爾摩沙</w:t>
            </w:r>
          </w:p>
          <w:p w14:paraId="6AA317DD"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第二課臺灣食透透</w:t>
            </w:r>
          </w:p>
        </w:tc>
        <w:tc>
          <w:tcPr>
            <w:tcW w:w="1134" w:type="dxa"/>
            <w:vAlign w:val="center"/>
          </w:tcPr>
          <w:p w14:paraId="0DD7784B"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口頭發表</w:t>
            </w:r>
          </w:p>
          <w:p w14:paraId="1E2E8427"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口頭討論</w:t>
            </w:r>
          </w:p>
          <w:p w14:paraId="79909AC4"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口頭評量</w:t>
            </w:r>
          </w:p>
          <w:p w14:paraId="3B8E3FCC"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bCs/>
                <w:sz w:val="20"/>
                <w:szCs w:val="20"/>
              </w:rPr>
              <w:t>小組互動表現</w:t>
            </w:r>
          </w:p>
        </w:tc>
        <w:tc>
          <w:tcPr>
            <w:tcW w:w="850" w:type="dxa"/>
            <w:vAlign w:val="center"/>
          </w:tcPr>
          <w:p w14:paraId="5B3252D8" w14:textId="77777777" w:rsidR="00714C30" w:rsidRPr="00BA63BB" w:rsidRDefault="00714C30" w:rsidP="008C1DD0">
            <w:pPr>
              <w:rPr>
                <w:rFonts w:ascii="標楷體" w:eastAsia="標楷體" w:hAnsi="標楷體"/>
                <w:sz w:val="20"/>
                <w:szCs w:val="20"/>
              </w:rPr>
            </w:pPr>
          </w:p>
        </w:tc>
      </w:tr>
      <w:tr w:rsidR="00714C30" w:rsidRPr="00A21746" w14:paraId="1DB2184F" w14:textId="77777777" w:rsidTr="008C1DD0">
        <w:trPr>
          <w:cantSplit/>
          <w:trHeight w:val="10345"/>
        </w:trPr>
        <w:tc>
          <w:tcPr>
            <w:tcW w:w="1108" w:type="dxa"/>
            <w:textDirection w:val="tbRlV"/>
            <w:vAlign w:val="center"/>
          </w:tcPr>
          <w:p w14:paraId="213872FC" w14:textId="77777777" w:rsidR="00714C30" w:rsidRPr="009132FC" w:rsidRDefault="00714C30" w:rsidP="008C1DD0">
            <w:pPr>
              <w:snapToGrid w:val="0"/>
              <w:spacing w:line="240" w:lineRule="atLeast"/>
              <w:ind w:left="113" w:right="113"/>
              <w:jc w:val="center"/>
              <w:rPr>
                <w:rFonts w:ascii="標楷體" w:eastAsia="標楷體" w:hAnsi="標楷體"/>
                <w:color w:val="000000"/>
                <w:sz w:val="22"/>
                <w:szCs w:val="22"/>
              </w:rPr>
            </w:pPr>
            <w:r w:rsidRPr="000360B5">
              <w:rPr>
                <w:rFonts w:ascii="標楷體" w:eastAsia="標楷體" w:hAnsi="標楷體" w:hint="eastAsia"/>
                <w:sz w:val="20"/>
              </w:rPr>
              <w:lastRenderedPageBreak/>
              <w:t>八(</w:t>
            </w:r>
            <w:r w:rsidRPr="000360B5">
              <w:rPr>
                <w:rFonts w:ascii="標楷體" w:eastAsia="標楷體" w:hAnsi="標楷體" w:hint="eastAsia"/>
                <w:color w:val="000000"/>
                <w:spacing w:val="-10"/>
                <w:sz w:val="20"/>
              </w:rPr>
              <w:t>04:04</w:t>
            </w:r>
            <w:r w:rsidRPr="000360B5">
              <w:rPr>
                <w:rFonts w:ascii="標楷體" w:eastAsia="標楷體" w:hAnsi="標楷體"/>
                <w:color w:val="000000"/>
                <w:spacing w:val="-10"/>
                <w:sz w:val="20"/>
              </w:rPr>
              <w:t>~04:10</w:t>
            </w:r>
            <w:r w:rsidRPr="000360B5">
              <w:rPr>
                <w:rFonts w:ascii="標楷體" w:eastAsia="標楷體" w:hAnsi="標楷體" w:hint="eastAsia"/>
                <w:sz w:val="20"/>
              </w:rPr>
              <w:t>)</w:t>
            </w:r>
          </w:p>
        </w:tc>
        <w:tc>
          <w:tcPr>
            <w:tcW w:w="4983" w:type="dxa"/>
            <w:vAlign w:val="center"/>
          </w:tcPr>
          <w:p w14:paraId="0D9FE8E5"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1"/>
                <w:attr w:name="Month" w:val="3"/>
                <w:attr w:name="Day" w:val="4"/>
                <w:attr w:name="IsLunarDate" w:val="False"/>
                <w:attr w:name="IsROCDate" w:val="False"/>
              </w:smartTagPr>
              <w:r w:rsidRPr="00BA63BB">
                <w:rPr>
                  <w:rFonts w:ascii="標楷體" w:eastAsia="標楷體" w:hAnsi="標楷體" w:hint="eastAsia"/>
                  <w:sz w:val="20"/>
                  <w:szCs w:val="20"/>
                </w:rPr>
                <w:t>1-3-4</w:t>
              </w:r>
            </w:smartTag>
            <w:r w:rsidRPr="00BA63BB">
              <w:rPr>
                <w:rFonts w:ascii="標楷體" w:eastAsia="標楷體" w:hAnsi="標楷體" w:hint="eastAsia"/>
                <w:sz w:val="20"/>
                <w:szCs w:val="20"/>
              </w:rPr>
              <w:t>能聽辨客家語不同語氣和語調所表達的情緒和態度。</w:t>
            </w:r>
          </w:p>
          <w:p w14:paraId="4AB64746"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1"/>
                <w:attr w:name="Month" w:val="3"/>
                <w:attr w:name="Day" w:val="6"/>
                <w:attr w:name="IsLunarDate" w:val="False"/>
                <w:attr w:name="IsROCDate" w:val="False"/>
              </w:smartTagPr>
              <w:r w:rsidRPr="00BA63BB">
                <w:rPr>
                  <w:rFonts w:ascii="標楷體" w:eastAsia="標楷體" w:hAnsi="標楷體" w:hint="eastAsia"/>
                  <w:sz w:val="20"/>
                  <w:szCs w:val="20"/>
                </w:rPr>
                <w:t>1-3-6</w:t>
              </w:r>
            </w:smartTag>
            <w:r w:rsidRPr="00BA63BB">
              <w:rPr>
                <w:rFonts w:ascii="標楷體" w:eastAsia="標楷體" w:hAnsi="標楷體" w:hint="eastAsia"/>
                <w:sz w:val="20"/>
                <w:szCs w:val="20"/>
              </w:rPr>
              <w:t>能主動聽取資訊，養成蒐集材料與方法的習慣。</w:t>
            </w:r>
          </w:p>
          <w:p w14:paraId="4DD9171B" w14:textId="77777777" w:rsidR="00714C30" w:rsidRPr="00BA63BB" w:rsidRDefault="00714C30" w:rsidP="008C1DD0">
            <w:pPr>
              <w:rPr>
                <w:rFonts w:ascii="標楷體" w:eastAsia="標楷體" w:hAnsi="標楷體"/>
                <w:bCs/>
                <w:sz w:val="20"/>
                <w:szCs w:val="20"/>
              </w:rPr>
            </w:pPr>
            <w:smartTag w:uri="urn:schemas-microsoft-com:office:smarttags" w:element="chsdate">
              <w:smartTagPr>
                <w:attr w:name="Year" w:val="2004"/>
                <w:attr w:name="Month" w:val="3"/>
                <w:attr w:name="Day" w:val="1"/>
                <w:attr w:name="IsLunarDate" w:val="False"/>
                <w:attr w:name="IsROCDate" w:val="False"/>
              </w:smartTagPr>
              <w:r w:rsidRPr="00BA63BB">
                <w:rPr>
                  <w:rFonts w:ascii="標楷體" w:eastAsia="標楷體" w:hAnsi="標楷體" w:hint="eastAsia"/>
                  <w:sz w:val="20"/>
                  <w:szCs w:val="20"/>
                </w:rPr>
                <w:t>4-3-1</w:t>
              </w:r>
            </w:smartTag>
            <w:r w:rsidRPr="00BA63BB">
              <w:rPr>
                <w:rFonts w:ascii="標楷體" w:eastAsia="標楷體" w:hAnsi="標楷體" w:hint="eastAsia"/>
                <w:sz w:val="20"/>
                <w:szCs w:val="20"/>
              </w:rPr>
              <w:t>能閱讀以客家語常用字詞寫成的短文。</w:t>
            </w:r>
            <w:r w:rsidRPr="00BA63BB">
              <w:rPr>
                <w:rFonts w:ascii="標楷體" w:eastAsia="標楷體" w:hAnsi="標楷體"/>
                <w:sz w:val="20"/>
                <w:szCs w:val="20"/>
              </w:rPr>
              <w:br/>
            </w:r>
            <w:r w:rsidRPr="00BA63BB">
              <w:rPr>
                <w:rFonts w:ascii="標楷體" w:eastAsia="標楷體" w:hAnsi="標楷體" w:hint="eastAsia"/>
                <w:bCs/>
                <w:sz w:val="20"/>
                <w:szCs w:val="20"/>
              </w:rPr>
              <w:t>【生涯發展教育】</w:t>
            </w:r>
            <w:smartTag w:uri="urn:schemas-microsoft-com:office:smarttags" w:element="chsdate">
              <w:smartTagPr>
                <w:attr w:name="Year" w:val="2002"/>
                <w:attr w:name="Month" w:val="2"/>
                <w:attr w:name="Day" w:val="1"/>
                <w:attr w:name="IsLunarDate" w:val="False"/>
                <w:attr w:name="IsROCDate" w:val="False"/>
              </w:smartTagPr>
              <w:r w:rsidRPr="00BA63BB">
                <w:rPr>
                  <w:rFonts w:ascii="標楷體" w:eastAsia="標楷體" w:hAnsi="標楷體" w:hint="eastAsia"/>
                  <w:bCs/>
                  <w:sz w:val="20"/>
                  <w:szCs w:val="20"/>
                </w:rPr>
                <w:t>2-2-1</w:t>
              </w:r>
            </w:smartTag>
            <w:r w:rsidRPr="00BA63BB">
              <w:rPr>
                <w:rFonts w:ascii="標楷體" w:eastAsia="標楷體" w:hAnsi="標楷體" w:hint="eastAsia"/>
                <w:bCs/>
                <w:sz w:val="20"/>
                <w:szCs w:val="20"/>
              </w:rPr>
              <w:t>培養良好的人際互動能力。</w:t>
            </w:r>
          </w:p>
          <w:p w14:paraId="1C583603"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BA63BB">
                <w:rPr>
                  <w:rFonts w:ascii="標楷體" w:eastAsia="標楷體" w:hAnsi="標楷體" w:hint="eastAsia"/>
                  <w:bCs/>
                  <w:sz w:val="20"/>
                  <w:szCs w:val="20"/>
                </w:rPr>
                <w:t>3-2-2</w:t>
              </w:r>
            </w:smartTag>
            <w:r w:rsidRPr="00BA63BB">
              <w:rPr>
                <w:rFonts w:ascii="標楷體" w:eastAsia="標楷體" w:hAnsi="標楷體" w:hint="eastAsia"/>
                <w:bCs/>
                <w:sz w:val="20"/>
                <w:szCs w:val="20"/>
              </w:rPr>
              <w:t>學習如何解決問題及做決定。</w:t>
            </w:r>
          </w:p>
          <w:p w14:paraId="7F1CC456"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bCs/>
                <w:sz w:val="20"/>
                <w:szCs w:val="20"/>
              </w:rPr>
              <w:t>【環境教育】</w:t>
            </w:r>
            <w:smartTag w:uri="urn:schemas-microsoft-com:office:smarttags" w:element="chsdate">
              <w:smartTagPr>
                <w:attr w:name="Year" w:val="2004"/>
                <w:attr w:name="Month" w:val="2"/>
                <w:attr w:name="Day" w:val="1"/>
                <w:attr w:name="IsLunarDate" w:val="False"/>
                <w:attr w:name="IsROCDate" w:val="False"/>
              </w:smartTagPr>
              <w:r w:rsidRPr="00BA63BB">
                <w:rPr>
                  <w:rFonts w:ascii="標楷體" w:eastAsia="標楷體" w:hAnsi="標楷體" w:hint="eastAsia"/>
                  <w:bCs/>
                  <w:sz w:val="20"/>
                  <w:szCs w:val="20"/>
                </w:rPr>
                <w:t>4</w:t>
              </w:r>
              <w:r w:rsidRPr="00BA63BB">
                <w:rPr>
                  <w:rFonts w:ascii="標楷體" w:eastAsia="標楷體" w:hAnsi="標楷體"/>
                  <w:bCs/>
                  <w:sz w:val="20"/>
                  <w:szCs w:val="20"/>
                </w:rPr>
                <w:t>-</w:t>
              </w:r>
              <w:r w:rsidRPr="00BA63BB">
                <w:rPr>
                  <w:rFonts w:ascii="標楷體" w:eastAsia="標楷體" w:hAnsi="標楷體" w:hint="eastAsia"/>
                  <w:bCs/>
                  <w:sz w:val="20"/>
                  <w:szCs w:val="20"/>
                </w:rPr>
                <w:t>2-1</w:t>
              </w:r>
            </w:smartTag>
            <w:r w:rsidRPr="00BA63BB">
              <w:rPr>
                <w:rFonts w:ascii="標楷體" w:eastAsia="標楷體" w:hAnsi="標楷體"/>
                <w:bCs/>
                <w:sz w:val="20"/>
                <w:szCs w:val="20"/>
              </w:rPr>
              <w:t>能</w:t>
            </w:r>
            <w:r w:rsidRPr="00BA63BB">
              <w:rPr>
                <w:rFonts w:ascii="標楷體" w:eastAsia="標楷體" w:hAnsi="標楷體" w:hint="eastAsia"/>
                <w:bCs/>
                <w:sz w:val="20"/>
                <w:szCs w:val="20"/>
              </w:rPr>
              <w:t>操作基本科學技能與運用網路資訊蒐集環境資料。</w:t>
            </w:r>
          </w:p>
        </w:tc>
        <w:tc>
          <w:tcPr>
            <w:tcW w:w="5670" w:type="dxa"/>
            <w:vAlign w:val="center"/>
          </w:tcPr>
          <w:p w14:paraId="0DA520BD"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第一單元福爾摩沙</w:t>
            </w:r>
            <w:r w:rsidRPr="00BA63BB">
              <w:rPr>
                <w:rFonts w:ascii="標楷體" w:eastAsia="標楷體" w:hAnsi="標楷體"/>
                <w:sz w:val="20"/>
                <w:szCs w:val="20"/>
              </w:rPr>
              <w:br/>
            </w:r>
            <w:r w:rsidRPr="00BA63BB">
              <w:rPr>
                <w:rFonts w:ascii="標楷體" w:eastAsia="標楷體" w:hAnsi="標楷體" w:hint="eastAsia"/>
                <w:bCs/>
                <w:sz w:val="20"/>
                <w:szCs w:val="20"/>
              </w:rPr>
              <w:t>第二課臺灣食透透</w:t>
            </w:r>
            <w:r w:rsidRPr="00BA63BB">
              <w:rPr>
                <w:rFonts w:ascii="標楷體" w:eastAsia="標楷體" w:hAnsi="標楷體"/>
                <w:sz w:val="20"/>
                <w:szCs w:val="20"/>
              </w:rPr>
              <w:br/>
            </w:r>
            <w:r w:rsidRPr="00BA63BB">
              <w:rPr>
                <w:rFonts w:ascii="標楷體" w:eastAsia="標楷體" w:hAnsi="標楷體" w:hint="eastAsia"/>
                <w:bCs/>
                <w:sz w:val="20"/>
                <w:szCs w:val="20"/>
              </w:rPr>
              <w:t>活動五：生活對話</w:t>
            </w:r>
          </w:p>
          <w:p w14:paraId="12E5B221"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1.</w:t>
            </w:r>
            <w:r w:rsidRPr="00BA63BB">
              <w:rPr>
                <w:rFonts w:ascii="標楷體" w:eastAsia="標楷體" w:hAnsi="標楷體"/>
                <w:sz w:val="20"/>
                <w:szCs w:val="20"/>
              </w:rPr>
              <w:t>教師請學生觀察課本情境圖並提問：</w:t>
            </w:r>
          </w:p>
          <w:p w14:paraId="10EF49B3" w14:textId="77777777" w:rsidR="00714C30" w:rsidRPr="00BA63BB" w:rsidRDefault="00714C30" w:rsidP="008C1DD0">
            <w:pPr>
              <w:rPr>
                <w:rFonts w:ascii="標楷體" w:eastAsia="標楷體" w:hAnsi="標楷體"/>
                <w:sz w:val="20"/>
                <w:szCs w:val="20"/>
              </w:rPr>
            </w:pPr>
            <w:r w:rsidRPr="00BA63BB">
              <w:rPr>
                <w:rFonts w:ascii="標楷體" w:eastAsia="標楷體" w:hAnsi="標楷體"/>
                <w:sz w:val="20"/>
                <w:szCs w:val="20"/>
              </w:rPr>
              <w:t>(1)</w:t>
            </w:r>
            <w:r w:rsidRPr="00BA63BB">
              <w:rPr>
                <w:rFonts w:ascii="標楷體" w:eastAsia="標楷體" w:hAnsi="標楷體" w:hint="eastAsia"/>
                <w:sz w:val="20"/>
                <w:szCs w:val="20"/>
              </w:rPr>
              <w:t>圖項个學生仔愛去哪？</w:t>
            </w:r>
          </w:p>
          <w:p w14:paraId="46EB03DC"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(2)佢兜用哪種交通工具？</w:t>
            </w:r>
          </w:p>
          <w:p w14:paraId="40FFF2BA" w14:textId="77777777" w:rsidR="00714C30" w:rsidRPr="00BA63BB" w:rsidRDefault="00714C30" w:rsidP="008C1DD0">
            <w:pPr>
              <w:rPr>
                <w:rFonts w:ascii="標楷體" w:eastAsia="標楷體" w:hAnsi="標楷體"/>
                <w:sz w:val="20"/>
                <w:szCs w:val="20"/>
              </w:rPr>
            </w:pPr>
            <w:r w:rsidRPr="00BA63BB">
              <w:rPr>
                <w:rFonts w:ascii="標楷體" w:eastAsia="標楷體" w:hAnsi="標楷體"/>
                <w:sz w:val="20"/>
                <w:szCs w:val="20"/>
              </w:rPr>
              <w:t>(3)</w:t>
            </w:r>
            <w:r w:rsidRPr="00BA63BB">
              <w:rPr>
                <w:rFonts w:ascii="標楷體" w:eastAsia="標楷體" w:hAnsi="標楷體" w:hint="eastAsia"/>
                <w:sz w:val="20"/>
                <w:szCs w:val="20"/>
              </w:rPr>
              <w:t>坐遊覽車愛注意麼个？</w:t>
            </w:r>
          </w:p>
          <w:p w14:paraId="360FA150" w14:textId="77777777" w:rsidR="00714C30" w:rsidRPr="00BA63BB" w:rsidRDefault="00714C30" w:rsidP="008C1DD0">
            <w:pPr>
              <w:rPr>
                <w:rFonts w:ascii="標楷體" w:eastAsia="標楷體" w:hAnsi="標楷體"/>
                <w:sz w:val="20"/>
                <w:szCs w:val="20"/>
              </w:rPr>
            </w:pPr>
            <w:r w:rsidRPr="00BA63BB">
              <w:rPr>
                <w:rFonts w:ascii="標楷體" w:eastAsia="標楷體" w:hAnsi="標楷體"/>
                <w:sz w:val="20"/>
                <w:szCs w:val="20"/>
              </w:rPr>
              <w:t>(4)</w:t>
            </w:r>
            <w:r w:rsidRPr="00BA63BB">
              <w:rPr>
                <w:rFonts w:ascii="標楷體" w:eastAsia="標楷體" w:hAnsi="標楷體" w:hint="eastAsia"/>
                <w:sz w:val="20"/>
                <w:szCs w:val="20"/>
              </w:rPr>
              <w:t>佢兜愛去哪遶尞？</w:t>
            </w:r>
          </w:p>
          <w:p w14:paraId="10AC4871" w14:textId="77777777" w:rsidR="00714C30" w:rsidRPr="00BA63BB" w:rsidRDefault="00714C30" w:rsidP="008C1DD0">
            <w:pPr>
              <w:rPr>
                <w:rFonts w:ascii="標楷體" w:eastAsia="標楷體" w:hAnsi="標楷體"/>
                <w:sz w:val="20"/>
                <w:szCs w:val="20"/>
              </w:rPr>
            </w:pPr>
            <w:r w:rsidRPr="00BA63BB">
              <w:rPr>
                <w:rFonts w:ascii="標楷體" w:eastAsia="標楷體" w:hAnsi="標楷體"/>
                <w:sz w:val="20"/>
                <w:szCs w:val="20"/>
              </w:rPr>
              <w:t>(5)</w:t>
            </w:r>
            <w:r w:rsidRPr="00BA63BB">
              <w:rPr>
                <w:rFonts w:ascii="標楷體" w:eastAsia="標楷體" w:hAnsi="標楷體" w:hint="eastAsia"/>
                <w:sz w:val="20"/>
                <w:szCs w:val="20"/>
              </w:rPr>
              <w:t>你識去過阿里山遶尞無？該位最有名个風景有哪兜？</w:t>
            </w:r>
          </w:p>
          <w:p w14:paraId="3C63CA61"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sidRPr="00BA63BB">
              <w:rPr>
                <w:rFonts w:ascii="標楷體" w:eastAsia="標楷體" w:hAnsi="標楷體"/>
                <w:sz w:val="20"/>
                <w:szCs w:val="20"/>
              </w:rPr>
              <w:t>教師引導學生發表並討論。</w:t>
            </w:r>
          </w:p>
          <w:p w14:paraId="5B57AEF9"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w:t>
            </w:r>
            <w:r w:rsidRPr="00BA63BB">
              <w:rPr>
                <w:rFonts w:ascii="標楷體" w:eastAsia="標楷體" w:hAnsi="標楷體"/>
                <w:sz w:val="20"/>
                <w:szCs w:val="20"/>
              </w:rPr>
              <w:t>教師範念生活對話的內容，並說明語意。</w:t>
            </w:r>
          </w:p>
          <w:p w14:paraId="4DE06817"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4.</w:t>
            </w:r>
            <w:r w:rsidRPr="00BA63BB">
              <w:rPr>
                <w:rFonts w:ascii="標楷體" w:eastAsia="標楷體" w:hAnsi="標楷體"/>
                <w:sz w:val="20"/>
                <w:szCs w:val="20"/>
              </w:rPr>
              <w:t>教師領念對話，範念→領念→分組念→個別念。</w:t>
            </w:r>
          </w:p>
          <w:p w14:paraId="350607D5"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5.</w:t>
            </w:r>
            <w:r w:rsidRPr="00BA63BB">
              <w:rPr>
                <w:rFonts w:ascii="標楷體" w:eastAsia="標楷體" w:hAnsi="標楷體"/>
                <w:sz w:val="20"/>
                <w:szCs w:val="20"/>
              </w:rPr>
              <w:t>教師說明「會～無？」、「～較～」、「行～對～，再～」的句型，並做語句替換練習。</w:t>
            </w:r>
          </w:p>
          <w:p w14:paraId="4367492D"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sz w:val="20"/>
                <w:szCs w:val="20"/>
              </w:rPr>
              <w:t>6.</w:t>
            </w:r>
            <w:r w:rsidRPr="00BA63BB">
              <w:rPr>
                <w:rFonts w:ascii="標楷體" w:eastAsia="標楷體" w:hAnsi="標楷體"/>
                <w:sz w:val="20"/>
                <w:szCs w:val="20"/>
              </w:rPr>
              <w:t>進行分組「對話」角色扮演，教師從旁協助。</w:t>
            </w:r>
            <w:r w:rsidRPr="00BA63BB">
              <w:rPr>
                <w:rFonts w:ascii="標楷體" w:eastAsia="標楷體" w:hAnsi="標楷體"/>
                <w:sz w:val="20"/>
                <w:szCs w:val="20"/>
              </w:rPr>
              <w:br/>
            </w:r>
            <w:r w:rsidRPr="00BA63BB">
              <w:rPr>
                <w:rFonts w:ascii="標楷體" w:eastAsia="標楷體" w:hAnsi="標楷體" w:hint="eastAsia"/>
                <w:bCs/>
                <w:sz w:val="20"/>
                <w:szCs w:val="20"/>
              </w:rPr>
              <w:br/>
              <w:t>※遊戲：串句練習</w:t>
            </w:r>
          </w:p>
        </w:tc>
        <w:tc>
          <w:tcPr>
            <w:tcW w:w="567" w:type="dxa"/>
            <w:vAlign w:val="center"/>
          </w:tcPr>
          <w:p w14:paraId="6C6F122B" w14:textId="77777777" w:rsidR="00714C30" w:rsidRPr="00BA63BB" w:rsidRDefault="00714C30" w:rsidP="008C1DD0">
            <w:pPr>
              <w:rPr>
                <w:rFonts w:ascii="標楷體" w:eastAsia="標楷體" w:hAnsi="標楷體"/>
                <w:sz w:val="20"/>
                <w:szCs w:val="20"/>
              </w:rPr>
            </w:pPr>
            <w:r w:rsidRPr="00BA63BB">
              <w:rPr>
                <w:rFonts w:ascii="標楷體" w:eastAsia="標楷體" w:hAnsi="標楷體"/>
                <w:bCs/>
                <w:sz w:val="20"/>
                <w:szCs w:val="20"/>
              </w:rPr>
              <w:t>1</w:t>
            </w:r>
          </w:p>
        </w:tc>
        <w:tc>
          <w:tcPr>
            <w:tcW w:w="1134" w:type="dxa"/>
            <w:vAlign w:val="center"/>
          </w:tcPr>
          <w:p w14:paraId="7C18FF1E"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napToGrid w:val="0"/>
                <w:kern w:val="0"/>
                <w:sz w:val="20"/>
                <w:szCs w:val="20"/>
              </w:rPr>
              <w:t>翰林版國小5下客家語</w:t>
            </w:r>
          </w:p>
          <w:p w14:paraId="660019B5"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第一單元福爾摩沙</w:t>
            </w:r>
          </w:p>
          <w:p w14:paraId="2CE71FAE"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第二課臺灣食透透</w:t>
            </w:r>
          </w:p>
        </w:tc>
        <w:tc>
          <w:tcPr>
            <w:tcW w:w="1134" w:type="dxa"/>
            <w:vAlign w:val="center"/>
          </w:tcPr>
          <w:p w14:paraId="39B71168"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口頭發表</w:t>
            </w:r>
          </w:p>
          <w:p w14:paraId="3F23894A"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口頭討論</w:t>
            </w:r>
          </w:p>
          <w:p w14:paraId="5156B2CD"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口頭評量</w:t>
            </w:r>
          </w:p>
          <w:p w14:paraId="061630ED"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bCs/>
                <w:sz w:val="20"/>
                <w:szCs w:val="20"/>
              </w:rPr>
              <w:t>小組互動表現</w:t>
            </w:r>
          </w:p>
        </w:tc>
        <w:tc>
          <w:tcPr>
            <w:tcW w:w="850" w:type="dxa"/>
            <w:vAlign w:val="center"/>
          </w:tcPr>
          <w:p w14:paraId="1C5FAE65" w14:textId="77777777" w:rsidR="00714C30" w:rsidRPr="00BA63BB" w:rsidRDefault="00714C30" w:rsidP="008C1DD0">
            <w:pPr>
              <w:rPr>
                <w:rFonts w:ascii="標楷體" w:eastAsia="標楷體" w:hAnsi="標楷體"/>
                <w:sz w:val="20"/>
                <w:szCs w:val="20"/>
              </w:rPr>
            </w:pPr>
          </w:p>
        </w:tc>
      </w:tr>
      <w:tr w:rsidR="00714C30" w:rsidRPr="00A21746" w14:paraId="4AF3F09E" w14:textId="77777777" w:rsidTr="008C1DD0">
        <w:trPr>
          <w:cantSplit/>
          <w:trHeight w:val="10345"/>
        </w:trPr>
        <w:tc>
          <w:tcPr>
            <w:tcW w:w="1108" w:type="dxa"/>
            <w:textDirection w:val="tbRlV"/>
            <w:vAlign w:val="center"/>
          </w:tcPr>
          <w:p w14:paraId="545B4A57" w14:textId="77777777" w:rsidR="00714C30" w:rsidRPr="00ED142C" w:rsidRDefault="00714C30" w:rsidP="008C1DD0">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~04:17</w:t>
            </w:r>
            <w:r w:rsidRPr="000360B5">
              <w:rPr>
                <w:rFonts w:ascii="標楷體" w:eastAsia="標楷體" w:hAnsi="標楷體" w:hint="eastAsia"/>
                <w:spacing w:val="-10"/>
                <w:sz w:val="20"/>
              </w:rPr>
              <w:t>）</w:t>
            </w:r>
          </w:p>
        </w:tc>
        <w:tc>
          <w:tcPr>
            <w:tcW w:w="4983" w:type="dxa"/>
            <w:vAlign w:val="center"/>
          </w:tcPr>
          <w:p w14:paraId="4D3FDBEC"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1"/>
                <w:attr w:name="Month" w:val="3"/>
                <w:attr w:name="Day" w:val="7"/>
                <w:attr w:name="IsLunarDate" w:val="False"/>
                <w:attr w:name="IsROCDate" w:val="False"/>
              </w:smartTagPr>
              <w:r w:rsidRPr="00BA63BB">
                <w:rPr>
                  <w:rFonts w:ascii="標楷體" w:eastAsia="標楷體" w:hAnsi="標楷體"/>
                  <w:sz w:val="20"/>
                  <w:szCs w:val="20"/>
                </w:rPr>
                <w:t>1-3-</w:t>
              </w:r>
              <w:r w:rsidRPr="00BA63BB">
                <w:rPr>
                  <w:rFonts w:ascii="標楷體" w:eastAsia="標楷體" w:hAnsi="標楷體" w:hint="eastAsia"/>
                  <w:sz w:val="20"/>
                  <w:szCs w:val="20"/>
                </w:rPr>
                <w:t>7</w:t>
              </w:r>
            </w:smartTag>
            <w:r w:rsidRPr="00BA63BB">
              <w:rPr>
                <w:rFonts w:ascii="標楷體" w:eastAsia="標楷體" w:hAnsi="標楷體" w:hint="eastAsia"/>
                <w:sz w:val="20"/>
                <w:szCs w:val="20"/>
              </w:rPr>
              <w:t>能透過聆聽活動，欣賞並薪傳客家文化。</w:t>
            </w:r>
          </w:p>
          <w:p w14:paraId="25E4D14A"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4"/>
                <w:attr w:name="Month" w:val="3"/>
                <w:attr w:name="Day" w:val="4"/>
                <w:attr w:name="IsLunarDate" w:val="False"/>
                <w:attr w:name="IsROCDate" w:val="False"/>
              </w:smartTagPr>
              <w:r w:rsidRPr="00BA63BB">
                <w:rPr>
                  <w:rFonts w:ascii="標楷體" w:eastAsia="標楷體" w:hAnsi="標楷體" w:hint="eastAsia"/>
                  <w:sz w:val="20"/>
                  <w:szCs w:val="20"/>
                </w:rPr>
                <w:t>4-3-4</w:t>
              </w:r>
            </w:smartTag>
            <w:r w:rsidRPr="00BA63BB">
              <w:rPr>
                <w:rFonts w:ascii="標楷體" w:eastAsia="標楷體" w:hAnsi="標楷體"/>
                <w:sz w:val="20"/>
                <w:szCs w:val="20"/>
              </w:rPr>
              <w:t xml:space="preserve"> </w:t>
            </w:r>
            <w:r w:rsidRPr="00BA63BB">
              <w:rPr>
                <w:rFonts w:ascii="標楷體" w:eastAsia="標楷體" w:hAnsi="標楷體" w:hint="eastAsia"/>
                <w:sz w:val="20"/>
                <w:szCs w:val="20"/>
              </w:rPr>
              <w:t>能讀懂客家語各種諺謠、簡易詩文，並能體會文章意涵，說出閱讀內容。</w:t>
            </w:r>
          </w:p>
          <w:p w14:paraId="563DD494"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4"/>
                <w:attr w:name="Month" w:val="3"/>
                <w:attr w:name="Day" w:val="6"/>
                <w:attr w:name="IsLunarDate" w:val="False"/>
                <w:attr w:name="IsROCDate" w:val="False"/>
              </w:smartTagPr>
              <w:r w:rsidRPr="00BA63BB">
                <w:rPr>
                  <w:rFonts w:ascii="標楷體" w:eastAsia="標楷體" w:hAnsi="標楷體" w:hint="eastAsia"/>
                  <w:sz w:val="20"/>
                  <w:szCs w:val="20"/>
                </w:rPr>
                <w:t>4-3-6</w:t>
              </w:r>
            </w:smartTag>
            <w:r w:rsidRPr="00BA63BB">
              <w:rPr>
                <w:rFonts w:ascii="標楷體" w:eastAsia="標楷體" w:hAnsi="標楷體" w:hint="eastAsia"/>
                <w:sz w:val="20"/>
                <w:szCs w:val="20"/>
              </w:rPr>
              <w:t>能閱讀各類客家本土文學作品。</w:t>
            </w:r>
          </w:p>
          <w:p w14:paraId="1D1123A9"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sz w:val="20"/>
                <w:szCs w:val="20"/>
              </w:rPr>
              <w:br/>
            </w:r>
            <w:r w:rsidRPr="00BA63BB">
              <w:rPr>
                <w:rFonts w:ascii="標楷體" w:eastAsia="標楷體" w:hAnsi="標楷體" w:hint="eastAsia"/>
                <w:bCs/>
                <w:sz w:val="20"/>
                <w:szCs w:val="20"/>
              </w:rPr>
              <w:t>【家政教育】</w:t>
            </w:r>
            <w:smartTag w:uri="urn:schemas-microsoft-com:office:smarttags" w:element="chsdate">
              <w:smartTagPr>
                <w:attr w:name="Year" w:val="2003"/>
                <w:attr w:name="Month" w:val="3"/>
                <w:attr w:name="Day" w:val="1"/>
                <w:attr w:name="IsLunarDate" w:val="False"/>
                <w:attr w:name="IsROCDate" w:val="False"/>
              </w:smartTagPr>
              <w:r w:rsidRPr="00BA63BB">
                <w:rPr>
                  <w:rFonts w:ascii="標楷體" w:eastAsia="標楷體" w:hAnsi="標楷體"/>
                  <w:bCs/>
                  <w:sz w:val="20"/>
                  <w:szCs w:val="20"/>
                </w:rPr>
                <w:t>3-3-1</w:t>
              </w:r>
            </w:smartTag>
            <w:r w:rsidRPr="00BA63BB">
              <w:rPr>
                <w:rFonts w:ascii="標楷體" w:eastAsia="標楷體" w:hAnsi="標楷體" w:hint="eastAsia"/>
                <w:bCs/>
                <w:sz w:val="20"/>
                <w:szCs w:val="20"/>
              </w:rPr>
              <w:t>認識臺灣多元族群的傳統與文化。</w:t>
            </w:r>
          </w:p>
        </w:tc>
        <w:tc>
          <w:tcPr>
            <w:tcW w:w="5670" w:type="dxa"/>
            <w:vAlign w:val="center"/>
          </w:tcPr>
          <w:p w14:paraId="3591C178"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第一單元福爾摩沙</w:t>
            </w:r>
            <w:r w:rsidRPr="00BA63BB">
              <w:rPr>
                <w:rFonts w:ascii="標楷體" w:eastAsia="標楷體" w:hAnsi="標楷體"/>
                <w:sz w:val="20"/>
                <w:szCs w:val="20"/>
              </w:rPr>
              <w:br/>
            </w:r>
            <w:r w:rsidRPr="00BA63BB">
              <w:rPr>
                <w:rFonts w:ascii="標楷體" w:eastAsia="標楷體" w:hAnsi="標楷體" w:hint="eastAsia"/>
                <w:bCs/>
                <w:sz w:val="20"/>
                <w:szCs w:val="20"/>
              </w:rPr>
              <w:t>童謠欣賞 客家年俗</w:t>
            </w:r>
            <w:r w:rsidRPr="00BA63BB">
              <w:rPr>
                <w:rFonts w:ascii="標楷體" w:eastAsia="標楷體" w:hAnsi="標楷體"/>
                <w:sz w:val="20"/>
                <w:szCs w:val="20"/>
              </w:rPr>
              <w:br/>
            </w:r>
            <w:r w:rsidRPr="00BA63BB">
              <w:rPr>
                <w:rFonts w:ascii="標楷體" w:eastAsia="標楷體" w:hAnsi="標楷體" w:hint="eastAsia"/>
                <w:sz w:val="20"/>
                <w:szCs w:val="20"/>
              </w:rPr>
              <w:t>1.</w:t>
            </w:r>
            <w:r w:rsidRPr="00BA63BB">
              <w:rPr>
                <w:rFonts w:ascii="標楷體" w:eastAsia="標楷體" w:hAnsi="標楷體"/>
                <w:sz w:val="20"/>
                <w:szCs w:val="20"/>
              </w:rPr>
              <w:t>教師請學生觀察課本情境圖並提問：</w:t>
            </w:r>
          </w:p>
          <w:p w14:paraId="33B7DF7A"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(1)</w:t>
            </w:r>
            <w:r w:rsidRPr="00BA63BB">
              <w:rPr>
                <w:rFonts w:ascii="標楷體" w:eastAsia="標楷體" w:hAnsi="標楷體"/>
                <w:sz w:val="20"/>
                <w:szCs w:val="20"/>
              </w:rPr>
              <w:t>過年時，對年初一到年初十，你屋下人會做哪兜特別个風俗活動？</w:t>
            </w:r>
          </w:p>
          <w:p w14:paraId="30051EB8"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sidRPr="00BA63BB">
              <w:rPr>
                <w:rFonts w:ascii="標楷體" w:eastAsia="標楷體" w:hAnsi="標楷體"/>
                <w:sz w:val="20"/>
                <w:szCs w:val="20"/>
              </w:rPr>
              <w:t>過年時，你屋下人尞到哪時(哪久)？</w:t>
            </w:r>
          </w:p>
          <w:p w14:paraId="4F7832B0"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sidRPr="00BA63BB">
              <w:rPr>
                <w:rFonts w:ascii="標楷體" w:eastAsia="標楷體" w:hAnsi="標楷體"/>
                <w:sz w:val="20"/>
                <w:szCs w:val="20"/>
              </w:rPr>
              <w:t>教師述說客家人過年的習俗。</w:t>
            </w:r>
          </w:p>
          <w:p w14:paraId="513D6C78"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w:t>
            </w:r>
            <w:r w:rsidRPr="00BA63BB">
              <w:rPr>
                <w:rFonts w:ascii="標楷體" w:eastAsia="標楷體" w:hAnsi="標楷體"/>
                <w:sz w:val="20"/>
                <w:szCs w:val="20"/>
              </w:rPr>
              <w:t>教師範念課文並解釋童謠大意、語意及主要語詞。</w:t>
            </w:r>
          </w:p>
          <w:p w14:paraId="3C770BF7"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4.</w:t>
            </w:r>
            <w:r w:rsidRPr="00BA63BB">
              <w:rPr>
                <w:rFonts w:ascii="標楷體" w:eastAsia="標楷體" w:hAnsi="標楷體"/>
                <w:sz w:val="20"/>
                <w:szCs w:val="20"/>
              </w:rPr>
              <w:t>教師領念→學生齊念→分組念→個別念。</w:t>
            </w:r>
          </w:p>
          <w:p w14:paraId="3E12CA70"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5.</w:t>
            </w:r>
            <w:r w:rsidRPr="00BA63BB">
              <w:rPr>
                <w:rFonts w:ascii="標楷體" w:eastAsia="標楷體" w:hAnsi="標楷體"/>
                <w:sz w:val="20"/>
                <w:szCs w:val="20"/>
              </w:rPr>
              <w:t>教師用鈴鼓(響板、木魚……)做童謠說白節奏練習。</w:t>
            </w:r>
          </w:p>
          <w:p w14:paraId="71ECFE01"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sz w:val="20"/>
                <w:szCs w:val="20"/>
              </w:rPr>
              <w:t>6.</w:t>
            </w:r>
            <w:r w:rsidRPr="00BA63BB">
              <w:rPr>
                <w:rFonts w:ascii="標楷體" w:eastAsia="標楷體" w:hAnsi="標楷體"/>
                <w:sz w:val="20"/>
                <w:szCs w:val="20"/>
              </w:rPr>
              <w:t>教師播放教學CD，聆聽「客家年俗(一)、(二)」，學生跟著念唱。</w:t>
            </w:r>
          </w:p>
        </w:tc>
        <w:tc>
          <w:tcPr>
            <w:tcW w:w="567" w:type="dxa"/>
            <w:vAlign w:val="center"/>
          </w:tcPr>
          <w:p w14:paraId="2BD96BF8" w14:textId="77777777" w:rsidR="00714C30" w:rsidRPr="00BA63BB" w:rsidRDefault="00714C30" w:rsidP="008C1DD0">
            <w:pPr>
              <w:rPr>
                <w:rFonts w:ascii="標楷體" w:eastAsia="標楷體" w:hAnsi="標楷體"/>
                <w:sz w:val="20"/>
                <w:szCs w:val="20"/>
              </w:rPr>
            </w:pPr>
            <w:r w:rsidRPr="00BA63BB">
              <w:rPr>
                <w:rFonts w:ascii="標楷體" w:eastAsia="標楷體" w:hAnsi="標楷體"/>
                <w:bCs/>
                <w:sz w:val="20"/>
                <w:szCs w:val="20"/>
              </w:rPr>
              <w:t>1</w:t>
            </w:r>
          </w:p>
        </w:tc>
        <w:tc>
          <w:tcPr>
            <w:tcW w:w="1134" w:type="dxa"/>
            <w:vAlign w:val="center"/>
          </w:tcPr>
          <w:p w14:paraId="4F0FC975"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napToGrid w:val="0"/>
                <w:kern w:val="0"/>
                <w:sz w:val="20"/>
                <w:szCs w:val="20"/>
              </w:rPr>
              <w:t>翰林版國小5下客家語</w:t>
            </w:r>
          </w:p>
          <w:p w14:paraId="2BB06878"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第一單元福爾摩沙</w:t>
            </w:r>
          </w:p>
          <w:p w14:paraId="29A48AB4"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童謠欣賞 客家年俗</w:t>
            </w:r>
          </w:p>
        </w:tc>
        <w:tc>
          <w:tcPr>
            <w:tcW w:w="1134" w:type="dxa"/>
            <w:vAlign w:val="center"/>
          </w:tcPr>
          <w:p w14:paraId="2869DD54"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說白節奏</w:t>
            </w:r>
          </w:p>
          <w:p w14:paraId="005CB35D"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念唱練習</w:t>
            </w:r>
          </w:p>
          <w:p w14:paraId="7F59B413"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bCs/>
                <w:sz w:val="20"/>
                <w:szCs w:val="20"/>
              </w:rPr>
              <w:t>參與度評量</w:t>
            </w:r>
          </w:p>
        </w:tc>
        <w:tc>
          <w:tcPr>
            <w:tcW w:w="850" w:type="dxa"/>
            <w:vAlign w:val="center"/>
          </w:tcPr>
          <w:p w14:paraId="2F5E2D13" w14:textId="77777777" w:rsidR="00714C30" w:rsidRPr="00BA63BB" w:rsidRDefault="00714C30" w:rsidP="008C1DD0">
            <w:pPr>
              <w:rPr>
                <w:rFonts w:ascii="標楷體" w:eastAsia="標楷體" w:hAnsi="標楷體"/>
                <w:sz w:val="20"/>
                <w:szCs w:val="20"/>
              </w:rPr>
            </w:pPr>
          </w:p>
        </w:tc>
      </w:tr>
      <w:tr w:rsidR="00714C30" w:rsidRPr="00A21746" w14:paraId="2DE80893" w14:textId="77777777" w:rsidTr="008C1DD0">
        <w:trPr>
          <w:cantSplit/>
          <w:trHeight w:val="10345"/>
        </w:trPr>
        <w:tc>
          <w:tcPr>
            <w:tcW w:w="1108" w:type="dxa"/>
            <w:textDirection w:val="tbRlV"/>
            <w:vAlign w:val="center"/>
          </w:tcPr>
          <w:p w14:paraId="0B62B884" w14:textId="77777777" w:rsidR="00714C30" w:rsidRPr="00ED142C" w:rsidRDefault="00714C30" w:rsidP="008C1DD0">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18~04:24</w:t>
            </w:r>
            <w:r w:rsidRPr="000360B5">
              <w:rPr>
                <w:rFonts w:ascii="標楷體" w:eastAsia="標楷體" w:hAnsi="標楷體" w:hint="eastAsia"/>
                <w:spacing w:val="-10"/>
                <w:sz w:val="20"/>
              </w:rPr>
              <w:t>）</w:t>
            </w:r>
          </w:p>
        </w:tc>
        <w:tc>
          <w:tcPr>
            <w:tcW w:w="4983" w:type="dxa"/>
            <w:vAlign w:val="center"/>
          </w:tcPr>
          <w:p w14:paraId="654D4EA2"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3"/>
                <w:attr w:name="Year" w:val="2001"/>
              </w:smartTagPr>
              <w:r w:rsidRPr="00BA63BB">
                <w:rPr>
                  <w:rFonts w:ascii="標楷體" w:eastAsia="標楷體" w:hAnsi="標楷體" w:hint="eastAsia"/>
                  <w:sz w:val="20"/>
                  <w:szCs w:val="20"/>
                </w:rPr>
                <w:t>1-3-1</w:t>
              </w:r>
            </w:smartTag>
            <w:r w:rsidRPr="00BA63BB">
              <w:rPr>
                <w:rFonts w:ascii="標楷體" w:eastAsia="標楷體" w:hAnsi="標楷體" w:hint="eastAsia"/>
                <w:sz w:val="20"/>
                <w:szCs w:val="20"/>
              </w:rPr>
              <w:t>能聽懂說話者所表達的情感與知識。</w:t>
            </w:r>
          </w:p>
          <w:p w14:paraId="61CE7CE8"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4"/>
                <w:attr w:name="Month" w:val="3"/>
                <w:attr w:name="Year" w:val="2001"/>
              </w:smartTagPr>
              <w:r w:rsidRPr="00BA63BB">
                <w:rPr>
                  <w:rFonts w:ascii="標楷體" w:eastAsia="標楷體" w:hAnsi="標楷體" w:hint="eastAsia"/>
                  <w:sz w:val="20"/>
                  <w:szCs w:val="20"/>
                </w:rPr>
                <w:t>1-3-4</w:t>
              </w:r>
            </w:smartTag>
            <w:r w:rsidRPr="00BA63BB">
              <w:rPr>
                <w:rFonts w:ascii="標楷體" w:eastAsia="標楷體" w:hAnsi="標楷體" w:hint="eastAsia"/>
                <w:sz w:val="20"/>
                <w:szCs w:val="20"/>
              </w:rPr>
              <w:t>能聽辨客家語不同語氣和語調所表達的情緒和態度。</w:t>
            </w:r>
          </w:p>
          <w:p w14:paraId="499ACB3D"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6"/>
                <w:attr w:name="Month" w:val="3"/>
                <w:attr w:name="Year" w:val="2001"/>
              </w:smartTagPr>
              <w:r w:rsidRPr="00BA63BB">
                <w:rPr>
                  <w:rFonts w:ascii="標楷體" w:eastAsia="標楷體" w:hAnsi="標楷體" w:hint="eastAsia"/>
                  <w:sz w:val="20"/>
                  <w:szCs w:val="20"/>
                </w:rPr>
                <w:t>1-3-6</w:t>
              </w:r>
            </w:smartTag>
            <w:r w:rsidRPr="00BA63BB">
              <w:rPr>
                <w:rFonts w:ascii="標楷體" w:eastAsia="標楷體" w:hAnsi="標楷體" w:hint="eastAsia"/>
                <w:sz w:val="20"/>
                <w:szCs w:val="20"/>
              </w:rPr>
              <w:t>能主動聽取資訊，養成蒐集材料與方法的習慣。</w:t>
            </w:r>
          </w:p>
          <w:p w14:paraId="5273BFC5" w14:textId="77777777" w:rsidR="00714C30" w:rsidRPr="00BA63BB" w:rsidRDefault="00714C30" w:rsidP="008C1DD0">
            <w:pPr>
              <w:rPr>
                <w:rFonts w:ascii="標楷體" w:eastAsia="標楷體" w:hAnsi="標楷體"/>
                <w:sz w:val="20"/>
                <w:szCs w:val="20"/>
              </w:rPr>
            </w:pPr>
            <w:r w:rsidRPr="00BA63BB">
              <w:rPr>
                <w:rFonts w:ascii="標楷體" w:eastAsia="標楷體" w:hAnsi="標楷體"/>
                <w:sz w:val="20"/>
                <w:szCs w:val="20"/>
              </w:rPr>
              <w:br/>
            </w:r>
            <w:r w:rsidRPr="00BA63BB">
              <w:rPr>
                <w:rFonts w:ascii="標楷體" w:eastAsia="標楷體" w:hAnsi="標楷體" w:hint="eastAsia"/>
                <w:sz w:val="20"/>
                <w:szCs w:val="20"/>
              </w:rPr>
              <w:t>【家政教育】</w:t>
            </w:r>
            <w:smartTag w:uri="urn:schemas-microsoft-com:office:smarttags" w:element="chsdate">
              <w:smartTagPr>
                <w:attr w:name="IsROCDate" w:val="False"/>
                <w:attr w:name="IsLunarDate" w:val="False"/>
                <w:attr w:name="Day" w:val="6"/>
                <w:attr w:name="Month" w:val="3"/>
                <w:attr w:name="Year" w:val="2003"/>
              </w:smartTagPr>
              <w:r w:rsidRPr="00BA63BB">
                <w:rPr>
                  <w:rFonts w:ascii="標楷體" w:eastAsia="標楷體" w:hAnsi="標楷體"/>
                  <w:sz w:val="20"/>
                  <w:szCs w:val="20"/>
                </w:rPr>
                <w:t>3-3-6</w:t>
              </w:r>
            </w:smartTag>
            <w:r w:rsidRPr="00BA63BB">
              <w:rPr>
                <w:rFonts w:ascii="標楷體" w:eastAsia="標楷體" w:hAnsi="標楷體" w:hint="eastAsia"/>
                <w:sz w:val="20"/>
                <w:szCs w:val="20"/>
              </w:rPr>
              <w:t>利用科技蒐集生活相關資訊。</w:t>
            </w:r>
          </w:p>
          <w:p w14:paraId="3D90D5E3"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sz w:val="20"/>
                <w:szCs w:val="20"/>
              </w:rPr>
              <w:t>【環境教育】</w:t>
            </w:r>
            <w:smartTag w:uri="urn:schemas-microsoft-com:office:smarttags" w:element="chsdate">
              <w:smartTagPr>
                <w:attr w:name="IsROCDate" w:val="False"/>
                <w:attr w:name="IsLunarDate" w:val="False"/>
                <w:attr w:name="Day" w:val="1"/>
                <w:attr w:name="Month" w:val="2"/>
                <w:attr w:name="Year" w:val="2004"/>
              </w:smartTagPr>
              <w:r w:rsidRPr="00BA63BB">
                <w:rPr>
                  <w:rFonts w:ascii="標楷體" w:eastAsia="標楷體" w:hAnsi="標楷體" w:hint="eastAsia"/>
                  <w:sz w:val="20"/>
                  <w:szCs w:val="20"/>
                </w:rPr>
                <w:t>4</w:t>
              </w:r>
              <w:r w:rsidRPr="00BA63BB">
                <w:rPr>
                  <w:rFonts w:ascii="標楷體" w:eastAsia="標楷體" w:hAnsi="標楷體"/>
                  <w:sz w:val="20"/>
                  <w:szCs w:val="20"/>
                </w:rPr>
                <w:t>-</w:t>
              </w:r>
              <w:r w:rsidRPr="00BA63BB">
                <w:rPr>
                  <w:rFonts w:ascii="標楷體" w:eastAsia="標楷體" w:hAnsi="標楷體" w:hint="eastAsia"/>
                  <w:sz w:val="20"/>
                  <w:szCs w:val="20"/>
                </w:rPr>
                <w:t>2-1</w:t>
              </w:r>
            </w:smartTag>
            <w:r w:rsidRPr="00BA63BB">
              <w:rPr>
                <w:rFonts w:ascii="標楷體" w:eastAsia="標楷體" w:hAnsi="標楷體"/>
                <w:sz w:val="20"/>
                <w:szCs w:val="20"/>
              </w:rPr>
              <w:t>能</w:t>
            </w:r>
            <w:r w:rsidRPr="00BA63BB">
              <w:rPr>
                <w:rFonts w:ascii="標楷體" w:eastAsia="標楷體" w:hAnsi="標楷體" w:hint="eastAsia"/>
                <w:sz w:val="20"/>
                <w:szCs w:val="20"/>
              </w:rPr>
              <w:t>操作基本科學技能與運用網路資訊蒐集環境資料。</w:t>
            </w:r>
          </w:p>
        </w:tc>
        <w:tc>
          <w:tcPr>
            <w:tcW w:w="5670" w:type="dxa"/>
            <w:vAlign w:val="center"/>
          </w:tcPr>
          <w:p w14:paraId="786A3FD3"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第二單元科技新朋友</w:t>
            </w:r>
            <w:r w:rsidRPr="00BA63BB">
              <w:rPr>
                <w:rFonts w:ascii="標楷體" w:eastAsia="標楷體" w:hAnsi="標楷體"/>
                <w:sz w:val="20"/>
                <w:szCs w:val="20"/>
              </w:rPr>
              <w:br/>
            </w:r>
            <w:r w:rsidRPr="00BA63BB">
              <w:rPr>
                <w:rFonts w:ascii="標楷體" w:eastAsia="標楷體" w:hAnsi="標楷體" w:hint="eastAsia"/>
                <w:bCs/>
                <w:sz w:val="20"/>
                <w:szCs w:val="20"/>
              </w:rPr>
              <w:t>第三課電視</w:t>
            </w:r>
            <w:r w:rsidRPr="00BA63BB">
              <w:rPr>
                <w:rFonts w:ascii="標楷體" w:eastAsia="標楷體" w:hAnsi="標楷體"/>
                <w:sz w:val="20"/>
                <w:szCs w:val="20"/>
              </w:rPr>
              <w:br/>
            </w:r>
            <w:r w:rsidRPr="00BA63BB">
              <w:rPr>
                <w:rFonts w:ascii="標楷體" w:eastAsia="標楷體" w:hAnsi="標楷體" w:hint="eastAsia"/>
                <w:bCs/>
                <w:sz w:val="20"/>
                <w:szCs w:val="20"/>
              </w:rPr>
              <w:t>活動一：電視</w:t>
            </w:r>
            <w:r w:rsidRPr="00BA63BB">
              <w:rPr>
                <w:rFonts w:ascii="標楷體" w:eastAsia="標楷體" w:hAnsi="標楷體" w:hint="eastAsia"/>
                <w:bCs/>
                <w:sz w:val="20"/>
                <w:szCs w:val="20"/>
              </w:rPr>
              <w:br/>
            </w:r>
            <w:r w:rsidRPr="00BA63BB">
              <w:rPr>
                <w:rFonts w:ascii="標楷體" w:eastAsia="標楷體" w:hAnsi="標楷體" w:hint="eastAsia"/>
                <w:sz w:val="20"/>
                <w:szCs w:val="20"/>
              </w:rPr>
              <w:t>1.</w:t>
            </w:r>
            <w:r w:rsidRPr="00BA63BB">
              <w:rPr>
                <w:rFonts w:ascii="標楷體" w:eastAsia="標楷體" w:hAnsi="標楷體"/>
                <w:sz w:val="20"/>
                <w:szCs w:val="20"/>
              </w:rPr>
              <w:t>教師擔綱新聞主播，並用客家語播報一則新聞(亦可在上課前訓練學生，由學生擔任主播)，教師提問：</w:t>
            </w:r>
          </w:p>
          <w:p w14:paraId="1F1F841B"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(1)</w:t>
            </w:r>
            <w:r w:rsidRPr="00BA63BB">
              <w:rPr>
                <w:rFonts w:ascii="標楷體" w:eastAsia="標楷體" w:hAnsi="標楷體"/>
                <w:sz w:val="20"/>
                <w:szCs w:val="20"/>
              </w:rPr>
              <w:t>頭下，先生(同學)表演个，</w:t>
            </w:r>
            <w:r w:rsidRPr="00BA63BB">
              <w:rPr>
                <w:rFonts w:ascii="標楷體" w:eastAsia="標楷體" w:hAnsi="標楷體" w:hint="eastAsia"/>
                <w:sz w:val="20"/>
                <w:szCs w:val="20"/>
              </w:rPr>
              <w:t>在</w:t>
            </w:r>
            <w:r w:rsidRPr="00BA63BB">
              <w:rPr>
                <w:rFonts w:ascii="標楷體" w:eastAsia="標楷體" w:hAnsi="標楷體"/>
                <w:sz w:val="20"/>
                <w:szCs w:val="20"/>
              </w:rPr>
              <w:t>哪做得看著？</w:t>
            </w:r>
          </w:p>
          <w:p w14:paraId="171BBC6E"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sidRPr="00BA63BB">
              <w:rPr>
                <w:rFonts w:ascii="標楷體" w:eastAsia="標楷體" w:hAnsi="標楷體"/>
                <w:sz w:val="20"/>
                <w:szCs w:val="20"/>
              </w:rPr>
              <w:t>這係麼个節目？</w:t>
            </w:r>
          </w:p>
          <w:p w14:paraId="1E18796A"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w:t>
            </w:r>
            <w:r w:rsidRPr="00BA63BB">
              <w:rPr>
                <w:rFonts w:ascii="標楷體" w:eastAsia="標楷體" w:hAnsi="標楷體"/>
                <w:sz w:val="20"/>
                <w:szCs w:val="20"/>
              </w:rPr>
              <w:t>想愛知今晡日个天氣仰般？愛看哪隻節目？</w:t>
            </w:r>
          </w:p>
          <w:p w14:paraId="2BF6ACDA"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(4)</w:t>
            </w:r>
            <w:r w:rsidRPr="00BA63BB">
              <w:rPr>
                <w:rFonts w:ascii="標楷體" w:eastAsia="標楷體" w:hAnsi="標楷體"/>
                <w:sz w:val="20"/>
                <w:szCs w:val="20"/>
              </w:rPr>
              <w:t>下晝頭，一放學，轉去屋下時，你識打開電視看過麼个節目？感覺仰般？</w:t>
            </w:r>
          </w:p>
          <w:p w14:paraId="3151FCC4"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(5)</w:t>
            </w:r>
            <w:r w:rsidRPr="00BA63BB">
              <w:rPr>
                <w:rFonts w:ascii="標楷體" w:eastAsia="標楷體" w:hAnsi="標楷體"/>
                <w:sz w:val="20"/>
                <w:szCs w:val="20"/>
              </w:rPr>
              <w:t>暗晡頭，你个屋下人會看麼个電視節目？佢兜个感覺仰般？</w:t>
            </w:r>
          </w:p>
          <w:p w14:paraId="315AAF50"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(6)</w:t>
            </w:r>
            <w:r w:rsidRPr="00BA63BB">
              <w:rPr>
                <w:rFonts w:ascii="標楷體" w:eastAsia="標楷體" w:hAnsi="標楷體"/>
                <w:sz w:val="20"/>
                <w:szCs w:val="20"/>
              </w:rPr>
              <w:t>假日時，歸屋下人會共下看麼个節目？這節目有麼个特別个地方？</w:t>
            </w:r>
          </w:p>
          <w:p w14:paraId="7F046E2B"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(7)</w:t>
            </w:r>
            <w:r w:rsidRPr="00BA63BB">
              <w:rPr>
                <w:rFonts w:ascii="標楷體" w:eastAsia="標楷體" w:hAnsi="標楷體"/>
                <w:sz w:val="20"/>
                <w:szCs w:val="20"/>
              </w:rPr>
              <w:t>恁多電視節目底背肚，你最愛看个節目係哪隻？請講出原因？</w:t>
            </w:r>
          </w:p>
          <w:p w14:paraId="68036D37"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sidRPr="00BA63BB">
              <w:rPr>
                <w:rFonts w:ascii="標楷體" w:eastAsia="標楷體" w:hAnsi="標楷體"/>
                <w:sz w:val="20"/>
                <w:szCs w:val="20"/>
              </w:rPr>
              <w:t>教師引導學生討論、發表，教師做統整。</w:t>
            </w:r>
          </w:p>
          <w:p w14:paraId="6681D216"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w:t>
            </w:r>
            <w:r w:rsidRPr="00BA63BB">
              <w:rPr>
                <w:rFonts w:ascii="標楷體" w:eastAsia="標楷體" w:hAnsi="標楷體"/>
                <w:sz w:val="20"/>
                <w:szCs w:val="20"/>
              </w:rPr>
              <w:t>教師解釋課文大意、語意及課文語詞。</w:t>
            </w:r>
          </w:p>
          <w:p w14:paraId="1D65808B"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4.</w:t>
            </w:r>
            <w:r w:rsidRPr="00BA63BB">
              <w:rPr>
                <w:rFonts w:ascii="標楷體" w:eastAsia="標楷體" w:hAnsi="標楷體"/>
                <w:sz w:val="20"/>
                <w:szCs w:val="20"/>
              </w:rPr>
              <w:t>教師領讀課文，範念→領念→齊念→分組念→個別念。</w:t>
            </w:r>
          </w:p>
          <w:p w14:paraId="5A011336"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5.</w:t>
            </w:r>
            <w:r w:rsidRPr="00BA63BB">
              <w:rPr>
                <w:rFonts w:ascii="標楷體" w:eastAsia="標楷體" w:hAnsi="標楷體"/>
                <w:sz w:val="20"/>
                <w:szCs w:val="20"/>
              </w:rPr>
              <w:t>教師進行課文說白節奏練習。</w:t>
            </w:r>
          </w:p>
          <w:p w14:paraId="764AD9BA"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6.</w:t>
            </w:r>
            <w:r w:rsidRPr="00BA63BB">
              <w:rPr>
                <w:rFonts w:ascii="標楷體" w:eastAsia="標楷體" w:hAnsi="標楷體"/>
                <w:sz w:val="20"/>
                <w:szCs w:val="20"/>
              </w:rPr>
              <w:t>教師播放教學CD，讓學生聆聽，並跟著念唱。</w:t>
            </w:r>
          </w:p>
          <w:p w14:paraId="308FAFFA"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sz w:val="20"/>
                <w:szCs w:val="20"/>
              </w:rPr>
              <w:t>7.</w:t>
            </w:r>
            <w:r w:rsidRPr="00BA63BB">
              <w:rPr>
                <w:rFonts w:ascii="標楷體" w:eastAsia="標楷體" w:hAnsi="標楷體"/>
                <w:sz w:val="20"/>
                <w:szCs w:val="20"/>
              </w:rPr>
              <w:t>教師請學生搜集電視節目表，於下次上課進行分享。</w:t>
            </w:r>
          </w:p>
        </w:tc>
        <w:tc>
          <w:tcPr>
            <w:tcW w:w="567" w:type="dxa"/>
            <w:vAlign w:val="center"/>
          </w:tcPr>
          <w:p w14:paraId="135EE9F5" w14:textId="77777777" w:rsidR="00714C30" w:rsidRPr="00BA63BB" w:rsidRDefault="00714C30" w:rsidP="008C1DD0">
            <w:pPr>
              <w:rPr>
                <w:rFonts w:ascii="標楷體" w:eastAsia="標楷體" w:hAnsi="標楷體"/>
                <w:sz w:val="20"/>
                <w:szCs w:val="20"/>
              </w:rPr>
            </w:pPr>
            <w:r w:rsidRPr="00BA63BB">
              <w:rPr>
                <w:rFonts w:ascii="標楷體" w:eastAsia="標楷體" w:hAnsi="標楷體"/>
                <w:bCs/>
                <w:sz w:val="20"/>
                <w:szCs w:val="20"/>
              </w:rPr>
              <w:t>1</w:t>
            </w:r>
          </w:p>
        </w:tc>
        <w:tc>
          <w:tcPr>
            <w:tcW w:w="1134" w:type="dxa"/>
            <w:vAlign w:val="center"/>
          </w:tcPr>
          <w:p w14:paraId="3B421134"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napToGrid w:val="0"/>
                <w:kern w:val="0"/>
                <w:sz w:val="20"/>
                <w:szCs w:val="20"/>
              </w:rPr>
              <w:t>翰林版國小5下客家語</w:t>
            </w:r>
          </w:p>
          <w:p w14:paraId="709AD061"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第二單元科技新朋友</w:t>
            </w:r>
          </w:p>
          <w:p w14:paraId="7E3906EE"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第三課電視</w:t>
            </w:r>
          </w:p>
        </w:tc>
        <w:tc>
          <w:tcPr>
            <w:tcW w:w="1134" w:type="dxa"/>
            <w:vAlign w:val="center"/>
          </w:tcPr>
          <w:p w14:paraId="6CCBD5AA"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口頭發表</w:t>
            </w:r>
          </w:p>
          <w:p w14:paraId="62D0C8AD"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bCs/>
                <w:sz w:val="20"/>
                <w:szCs w:val="20"/>
              </w:rPr>
              <w:t>說白節奏</w:t>
            </w:r>
          </w:p>
        </w:tc>
        <w:tc>
          <w:tcPr>
            <w:tcW w:w="850" w:type="dxa"/>
            <w:vAlign w:val="center"/>
          </w:tcPr>
          <w:p w14:paraId="7EAF80AA" w14:textId="77777777" w:rsidR="00714C30" w:rsidRPr="00BA63BB" w:rsidRDefault="00714C30" w:rsidP="008C1DD0">
            <w:pPr>
              <w:rPr>
                <w:rFonts w:ascii="標楷體" w:eastAsia="標楷體" w:hAnsi="標楷體"/>
                <w:sz w:val="20"/>
                <w:szCs w:val="20"/>
              </w:rPr>
            </w:pPr>
          </w:p>
        </w:tc>
      </w:tr>
      <w:tr w:rsidR="00714C30" w:rsidRPr="00A21746" w14:paraId="62E689F4" w14:textId="77777777" w:rsidTr="008C1DD0">
        <w:trPr>
          <w:cantSplit/>
          <w:trHeight w:val="10345"/>
        </w:trPr>
        <w:tc>
          <w:tcPr>
            <w:tcW w:w="1108" w:type="dxa"/>
            <w:textDirection w:val="tbRlV"/>
            <w:vAlign w:val="center"/>
          </w:tcPr>
          <w:p w14:paraId="399DAAF9" w14:textId="77777777" w:rsidR="00714C30" w:rsidRPr="00ED142C" w:rsidRDefault="00714C30" w:rsidP="008C1DD0">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25~05:01</w:t>
            </w:r>
            <w:r w:rsidRPr="000360B5">
              <w:rPr>
                <w:rFonts w:ascii="標楷體" w:eastAsia="標楷體" w:hAnsi="標楷體" w:hint="eastAsia"/>
                <w:spacing w:val="-10"/>
                <w:sz w:val="20"/>
              </w:rPr>
              <w:t>）</w:t>
            </w:r>
          </w:p>
        </w:tc>
        <w:tc>
          <w:tcPr>
            <w:tcW w:w="4983" w:type="dxa"/>
            <w:vAlign w:val="center"/>
          </w:tcPr>
          <w:p w14:paraId="70B4D571"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3"/>
                <w:attr w:name="Year" w:val="2001"/>
              </w:smartTagPr>
              <w:r w:rsidRPr="00BA63BB">
                <w:rPr>
                  <w:rFonts w:ascii="標楷體" w:eastAsia="標楷體" w:hAnsi="標楷體" w:hint="eastAsia"/>
                  <w:sz w:val="20"/>
                  <w:szCs w:val="20"/>
                </w:rPr>
                <w:t>1-3-1</w:t>
              </w:r>
            </w:smartTag>
            <w:r w:rsidRPr="00BA63BB">
              <w:rPr>
                <w:rFonts w:ascii="標楷體" w:eastAsia="標楷體" w:hAnsi="標楷體" w:hint="eastAsia"/>
                <w:sz w:val="20"/>
                <w:szCs w:val="20"/>
              </w:rPr>
              <w:t>能聽懂說話者所表達的情感與知識。</w:t>
            </w:r>
          </w:p>
          <w:p w14:paraId="646D38B9"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4"/>
                <w:attr w:name="Month" w:val="3"/>
                <w:attr w:name="Year" w:val="2001"/>
              </w:smartTagPr>
              <w:r w:rsidRPr="00BA63BB">
                <w:rPr>
                  <w:rFonts w:ascii="標楷體" w:eastAsia="標楷體" w:hAnsi="標楷體" w:hint="eastAsia"/>
                  <w:sz w:val="20"/>
                  <w:szCs w:val="20"/>
                </w:rPr>
                <w:t>1-3-4</w:t>
              </w:r>
            </w:smartTag>
            <w:r w:rsidRPr="00BA63BB">
              <w:rPr>
                <w:rFonts w:ascii="標楷體" w:eastAsia="標楷體" w:hAnsi="標楷體" w:hint="eastAsia"/>
                <w:sz w:val="20"/>
                <w:szCs w:val="20"/>
              </w:rPr>
              <w:t>能聽辨客家語不同語氣和語調所表達的情緒和態度。</w:t>
            </w:r>
          </w:p>
          <w:p w14:paraId="4D2607F8"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6"/>
                <w:attr w:name="Month" w:val="3"/>
                <w:attr w:name="Year" w:val="2001"/>
              </w:smartTagPr>
              <w:r w:rsidRPr="00BA63BB">
                <w:rPr>
                  <w:rFonts w:ascii="標楷體" w:eastAsia="標楷體" w:hAnsi="標楷體" w:hint="eastAsia"/>
                  <w:sz w:val="20"/>
                  <w:szCs w:val="20"/>
                </w:rPr>
                <w:t>1-3-6</w:t>
              </w:r>
            </w:smartTag>
            <w:r w:rsidRPr="00BA63BB">
              <w:rPr>
                <w:rFonts w:ascii="標楷體" w:eastAsia="標楷體" w:hAnsi="標楷體" w:hint="eastAsia"/>
                <w:sz w:val="20"/>
                <w:szCs w:val="20"/>
              </w:rPr>
              <w:t>能主動聽取資訊，養成蒐集材料與方法的習慣。</w:t>
            </w:r>
          </w:p>
          <w:p w14:paraId="470C8B1C"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7"/>
                <w:attr w:name="Month" w:val="3"/>
                <w:attr w:name="Year" w:val="2002"/>
              </w:smartTagPr>
              <w:r w:rsidRPr="00BA63BB">
                <w:rPr>
                  <w:rFonts w:ascii="標楷體" w:eastAsia="標楷體" w:hAnsi="標楷體" w:hint="eastAsia"/>
                  <w:sz w:val="20"/>
                  <w:szCs w:val="20"/>
                </w:rPr>
                <w:t>2-3-7</w:t>
              </w:r>
            </w:smartTag>
            <w:r w:rsidRPr="00BA63BB">
              <w:rPr>
                <w:rFonts w:ascii="標楷體" w:eastAsia="標楷體" w:hAnsi="標楷體"/>
                <w:sz w:val="20"/>
                <w:szCs w:val="20"/>
              </w:rPr>
              <w:t>能</w:t>
            </w:r>
            <w:r w:rsidRPr="00BA63BB">
              <w:rPr>
                <w:rFonts w:ascii="標楷體" w:eastAsia="標楷體" w:hAnsi="標楷體" w:hint="eastAsia"/>
                <w:sz w:val="20"/>
                <w:szCs w:val="20"/>
              </w:rPr>
              <w:t>主動</w:t>
            </w:r>
            <w:r w:rsidRPr="00BA63BB">
              <w:rPr>
                <w:rFonts w:ascii="標楷體" w:eastAsia="標楷體" w:hAnsi="標楷體"/>
                <w:sz w:val="20"/>
                <w:szCs w:val="20"/>
              </w:rPr>
              <w:t>使用</w:t>
            </w:r>
            <w:r w:rsidRPr="00BA63BB">
              <w:rPr>
                <w:rFonts w:ascii="標楷體" w:eastAsia="標楷體" w:hAnsi="標楷體" w:hint="eastAsia"/>
                <w:sz w:val="20"/>
                <w:szCs w:val="20"/>
              </w:rPr>
              <w:t>視聽與資訊工具，提升客家語說話能力。</w:t>
            </w:r>
            <w:r w:rsidRPr="00BA63BB">
              <w:rPr>
                <w:rFonts w:ascii="標楷體" w:eastAsia="標楷體" w:hAnsi="標楷體"/>
                <w:sz w:val="20"/>
                <w:szCs w:val="20"/>
              </w:rPr>
              <w:br/>
            </w:r>
            <w:r w:rsidRPr="00BA63BB">
              <w:rPr>
                <w:rFonts w:ascii="標楷體" w:eastAsia="標楷體" w:hAnsi="標楷體" w:hint="eastAsia"/>
                <w:sz w:val="20"/>
                <w:szCs w:val="20"/>
              </w:rPr>
              <w:t>【家政教育】</w:t>
            </w:r>
            <w:smartTag w:uri="urn:schemas-microsoft-com:office:smarttags" w:element="chsdate">
              <w:smartTagPr>
                <w:attr w:name="IsROCDate" w:val="False"/>
                <w:attr w:name="IsLunarDate" w:val="False"/>
                <w:attr w:name="Day" w:val="6"/>
                <w:attr w:name="Month" w:val="3"/>
                <w:attr w:name="Year" w:val="2003"/>
              </w:smartTagPr>
              <w:r w:rsidRPr="00BA63BB">
                <w:rPr>
                  <w:rFonts w:ascii="標楷體" w:eastAsia="標楷體" w:hAnsi="標楷體"/>
                  <w:sz w:val="20"/>
                  <w:szCs w:val="20"/>
                </w:rPr>
                <w:t>3-3-6</w:t>
              </w:r>
            </w:smartTag>
            <w:r w:rsidRPr="00BA63BB">
              <w:rPr>
                <w:rFonts w:ascii="標楷體" w:eastAsia="標楷體" w:hAnsi="標楷體" w:hint="eastAsia"/>
                <w:sz w:val="20"/>
                <w:szCs w:val="20"/>
              </w:rPr>
              <w:t>利用科技蒐集生活相關資訊。</w:t>
            </w:r>
            <w:r w:rsidRPr="00BA63BB">
              <w:rPr>
                <w:rFonts w:ascii="標楷體" w:eastAsia="標楷體" w:hAnsi="標楷體"/>
                <w:sz w:val="20"/>
                <w:szCs w:val="20"/>
              </w:rPr>
              <w:br/>
            </w:r>
            <w:r w:rsidRPr="00BA63BB">
              <w:rPr>
                <w:rFonts w:ascii="標楷體" w:eastAsia="標楷體" w:hAnsi="標楷體" w:hint="eastAsia"/>
                <w:sz w:val="20"/>
                <w:szCs w:val="20"/>
              </w:rPr>
              <w:t>【資訊教育】</w:t>
            </w:r>
            <w:smartTag w:uri="urn:schemas-microsoft-com:office:smarttags" w:element="chsdate">
              <w:smartTagPr>
                <w:attr w:name="Year" w:val="2004"/>
                <w:attr w:name="Month" w:val="3"/>
                <w:attr w:name="Day" w:val="5"/>
                <w:attr w:name="IsLunarDate" w:val="False"/>
                <w:attr w:name="IsROCDate" w:val="False"/>
              </w:smartTagPr>
              <w:r w:rsidRPr="00BA63BB">
                <w:rPr>
                  <w:rFonts w:ascii="標楷體" w:eastAsia="標楷體" w:hAnsi="標楷體" w:hint="eastAsia"/>
                  <w:sz w:val="20"/>
                  <w:szCs w:val="20"/>
                </w:rPr>
                <w:t>4-3-5</w:t>
              </w:r>
            </w:smartTag>
            <w:r w:rsidRPr="00BA63BB">
              <w:rPr>
                <w:rFonts w:ascii="標楷體" w:eastAsia="標楷體" w:hAnsi="標楷體" w:hint="eastAsia"/>
                <w:sz w:val="20"/>
                <w:szCs w:val="20"/>
              </w:rPr>
              <w:t xml:space="preserve"> 能利用搜尋引擎及搜尋技巧尋找合適的網路資源。</w:t>
            </w:r>
          </w:p>
          <w:p w14:paraId="47419F17"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sz w:val="20"/>
                <w:szCs w:val="20"/>
              </w:rPr>
              <w:t>【環境教育】</w:t>
            </w:r>
            <w:smartTag w:uri="urn:schemas-microsoft-com:office:smarttags" w:element="chsdate">
              <w:smartTagPr>
                <w:attr w:name="IsROCDate" w:val="False"/>
                <w:attr w:name="IsLunarDate" w:val="False"/>
                <w:attr w:name="Day" w:val="1"/>
                <w:attr w:name="Month" w:val="2"/>
                <w:attr w:name="Year" w:val="2004"/>
              </w:smartTagPr>
              <w:r w:rsidRPr="00BA63BB">
                <w:rPr>
                  <w:rFonts w:ascii="標楷體" w:eastAsia="標楷體" w:hAnsi="標楷體" w:hint="eastAsia"/>
                  <w:sz w:val="20"/>
                  <w:szCs w:val="20"/>
                </w:rPr>
                <w:t>4</w:t>
              </w:r>
              <w:r w:rsidRPr="00BA63BB">
                <w:rPr>
                  <w:rFonts w:ascii="標楷體" w:eastAsia="標楷體" w:hAnsi="標楷體"/>
                  <w:sz w:val="20"/>
                  <w:szCs w:val="20"/>
                </w:rPr>
                <w:t>-</w:t>
              </w:r>
              <w:r w:rsidRPr="00BA63BB">
                <w:rPr>
                  <w:rFonts w:ascii="標楷體" w:eastAsia="標楷體" w:hAnsi="標楷體" w:hint="eastAsia"/>
                  <w:sz w:val="20"/>
                  <w:szCs w:val="20"/>
                </w:rPr>
                <w:t>2-1</w:t>
              </w:r>
            </w:smartTag>
            <w:r w:rsidRPr="00BA63BB">
              <w:rPr>
                <w:rFonts w:ascii="標楷體" w:eastAsia="標楷體" w:hAnsi="標楷體"/>
                <w:sz w:val="20"/>
                <w:szCs w:val="20"/>
              </w:rPr>
              <w:t>能</w:t>
            </w:r>
            <w:r w:rsidRPr="00BA63BB">
              <w:rPr>
                <w:rFonts w:ascii="標楷體" w:eastAsia="標楷體" w:hAnsi="標楷體" w:hint="eastAsia"/>
                <w:sz w:val="20"/>
                <w:szCs w:val="20"/>
              </w:rPr>
              <w:t>操作基本科學技能與運用網路資訊蒐集環境資料。</w:t>
            </w:r>
          </w:p>
        </w:tc>
        <w:tc>
          <w:tcPr>
            <w:tcW w:w="5670" w:type="dxa"/>
            <w:vAlign w:val="center"/>
          </w:tcPr>
          <w:p w14:paraId="3B81211A" w14:textId="50DEF4B4"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第二單元科技新朋友</w:t>
            </w:r>
            <w:r w:rsidRPr="00BA63BB">
              <w:rPr>
                <w:rFonts w:ascii="標楷體" w:eastAsia="標楷體" w:hAnsi="標楷體"/>
                <w:sz w:val="20"/>
                <w:szCs w:val="20"/>
              </w:rPr>
              <w:br/>
            </w:r>
            <w:r w:rsidRPr="00BA63BB">
              <w:rPr>
                <w:rFonts w:ascii="標楷體" w:eastAsia="標楷體" w:hAnsi="標楷體" w:hint="eastAsia"/>
                <w:bCs/>
                <w:sz w:val="20"/>
                <w:szCs w:val="20"/>
              </w:rPr>
              <w:t>第三課電視</w:t>
            </w:r>
            <w:r w:rsidRPr="00BA63BB">
              <w:rPr>
                <w:rFonts w:ascii="標楷體" w:eastAsia="標楷體" w:hAnsi="標楷體"/>
                <w:sz w:val="20"/>
                <w:szCs w:val="20"/>
              </w:rPr>
              <w:br/>
            </w:r>
            <w:r w:rsidRPr="00BA63BB">
              <w:rPr>
                <w:rFonts w:ascii="標楷體" w:eastAsia="標楷體" w:hAnsi="標楷體" w:hint="eastAsia"/>
                <w:bCs/>
                <w:sz w:val="20"/>
                <w:szCs w:val="20"/>
              </w:rPr>
              <w:t>活動二：</w:t>
            </w:r>
            <w:r>
              <w:rPr>
                <w:rFonts w:ascii="標楷體" w:eastAsia="標楷體" w:hAnsi="標楷體"/>
                <w:bCs/>
                <w:noProof/>
                <w:sz w:val="20"/>
                <w:szCs w:val="20"/>
              </w:rPr>
              <w:drawing>
                <wp:inline distT="0" distB="0" distL="0" distR="0" wp14:anchorId="0B2DF3FB" wp14:editId="1DA4A873">
                  <wp:extent cx="91440" cy="91440"/>
                  <wp:effectExtent l="0" t="0" r="3810" b="3810"/>
                  <wp:docPr id="215" name="圖片 215"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ㄞˊ"/>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1440" cy="91440"/>
                          </a:xfrm>
                          <a:prstGeom prst="rect">
                            <a:avLst/>
                          </a:prstGeom>
                          <a:noFill/>
                          <a:ln>
                            <a:noFill/>
                          </a:ln>
                        </pic:spPr>
                      </pic:pic>
                    </a:graphicData>
                  </a:graphic>
                </wp:inline>
              </w:drawing>
            </w:r>
            <w:r w:rsidRPr="00BA63BB">
              <w:rPr>
                <w:rFonts w:ascii="標楷體" w:eastAsia="標楷體" w:hAnsi="標楷體" w:hint="eastAsia"/>
                <w:bCs/>
                <w:sz w:val="20"/>
                <w:szCs w:val="20"/>
              </w:rPr>
              <w:t>會講</w:t>
            </w:r>
            <w:r w:rsidRPr="00BA63BB">
              <w:rPr>
                <w:rFonts w:ascii="標楷體" w:eastAsia="標楷體" w:hAnsi="標楷體" w:hint="eastAsia"/>
                <w:bCs/>
                <w:sz w:val="20"/>
                <w:szCs w:val="20"/>
              </w:rPr>
              <w:br/>
            </w:r>
            <w:r w:rsidRPr="00BA63BB">
              <w:rPr>
                <w:rFonts w:ascii="標楷體" w:eastAsia="標楷體" w:hAnsi="標楷體" w:hint="eastAsia"/>
                <w:sz w:val="20"/>
                <w:szCs w:val="20"/>
              </w:rPr>
              <w:t>1.</w:t>
            </w:r>
            <w:r w:rsidRPr="00BA63BB">
              <w:rPr>
                <w:rFonts w:ascii="標楷體" w:eastAsia="標楷體" w:hAnsi="標楷體"/>
                <w:sz w:val="20"/>
                <w:szCs w:val="20"/>
              </w:rPr>
              <w:t>複習課文及說白節奏。</w:t>
            </w:r>
          </w:p>
          <w:p w14:paraId="63DFC3ED"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sidRPr="00BA63BB">
              <w:rPr>
                <w:rFonts w:ascii="標楷體" w:eastAsia="標楷體" w:hAnsi="標楷體"/>
                <w:sz w:val="20"/>
                <w:szCs w:val="20"/>
              </w:rPr>
              <w:t>教師請學生將電視節目表單中的項節目，一一介紹，並提問：</w:t>
            </w:r>
          </w:p>
          <w:p w14:paraId="1A6C4101"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(1)</w:t>
            </w:r>
            <w:r w:rsidRPr="00BA63BB">
              <w:rPr>
                <w:rFonts w:ascii="標楷體" w:eastAsia="標楷體" w:hAnsi="標楷體"/>
                <w:sz w:val="20"/>
                <w:szCs w:val="20"/>
              </w:rPr>
              <w:t>你識看過這兜節目無？在哪隻電視臺？</w:t>
            </w:r>
          </w:p>
          <w:p w14:paraId="4606780A"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sidRPr="00BA63BB">
              <w:rPr>
                <w:rFonts w:ascii="標楷體" w:eastAsia="標楷體" w:hAnsi="標楷體"/>
                <w:sz w:val="20"/>
                <w:szCs w:val="20"/>
              </w:rPr>
              <w:t>你有看過客家電視臺个節目無？哪隻節目？摎(同)麼儕共下看</w:t>
            </w:r>
          </w:p>
          <w:p w14:paraId="0137E5B6"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w:t>
            </w:r>
            <w:r w:rsidRPr="00BA63BB">
              <w:rPr>
                <w:rFonts w:ascii="標楷體" w:eastAsia="標楷體" w:hAnsi="標楷體"/>
                <w:sz w:val="20"/>
                <w:szCs w:val="20"/>
              </w:rPr>
              <w:t>你對客家節目有麼个看法？</w:t>
            </w:r>
          </w:p>
          <w:p w14:paraId="587434EF"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(4)</w:t>
            </w:r>
            <w:r w:rsidRPr="00BA63BB">
              <w:rPr>
                <w:rFonts w:ascii="標楷體" w:eastAsia="標楷體" w:hAnsi="標楷體"/>
                <w:sz w:val="20"/>
                <w:szCs w:val="20"/>
              </w:rPr>
              <w:t>在客家節目底背肚，你最</w:t>
            </w:r>
            <w:r w:rsidRPr="00BA63BB">
              <w:rPr>
                <w:rFonts w:ascii="標楷體" w:eastAsia="標楷體" w:hAnsi="標楷體" w:hint="eastAsia"/>
                <w:sz w:val="20"/>
                <w:szCs w:val="20"/>
              </w:rPr>
              <w:t>合</w:t>
            </w:r>
            <w:r w:rsidRPr="00BA63BB">
              <w:rPr>
                <w:rFonts w:ascii="標楷體" w:eastAsia="標楷體" w:hAnsi="標楷體"/>
                <w:sz w:val="20"/>
                <w:szCs w:val="20"/>
              </w:rPr>
              <w:t>意看个節目係？請講出原因？</w:t>
            </w:r>
          </w:p>
          <w:p w14:paraId="7D1F890B"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w:t>
            </w:r>
            <w:r w:rsidRPr="00BA63BB">
              <w:rPr>
                <w:rFonts w:ascii="標楷體" w:eastAsia="標楷體" w:hAnsi="標楷體"/>
                <w:sz w:val="20"/>
                <w:szCs w:val="20"/>
              </w:rPr>
              <w:t>教師依據學生的回答，逐一解釋課文語詞，並補充說明學生未提及的電視節目。</w:t>
            </w:r>
          </w:p>
          <w:p w14:paraId="3DD95698"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4.</w:t>
            </w:r>
            <w:r w:rsidRPr="00BA63BB">
              <w:rPr>
                <w:rFonts w:ascii="標楷體" w:eastAsia="標楷體" w:hAnsi="標楷體"/>
                <w:sz w:val="20"/>
                <w:szCs w:val="20"/>
              </w:rPr>
              <w:t>教師領讀語詞並說明「新聞報導」、「客家大戲」、「綜藝節目」、「氣象報告」、「歌仔戲」、「卡通節目」、「布袋戲」、「電影」等電視節目名稱。</w:t>
            </w:r>
          </w:p>
          <w:p w14:paraId="55DBD8C3"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5.</w:t>
            </w:r>
            <w:r w:rsidRPr="00BA63BB">
              <w:rPr>
                <w:rFonts w:ascii="標楷體" w:eastAsia="標楷體" w:hAnsi="標楷體"/>
                <w:sz w:val="20"/>
                <w:szCs w:val="20"/>
              </w:rPr>
              <w:t>教師指導學生運用音標認讀語詞。</w:t>
            </w:r>
          </w:p>
          <w:p w14:paraId="6E179EFB"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6.</w:t>
            </w:r>
            <w:r w:rsidRPr="00BA63BB">
              <w:rPr>
                <w:rFonts w:ascii="標楷體" w:eastAsia="標楷體" w:hAnsi="標楷體"/>
                <w:sz w:val="20"/>
                <w:szCs w:val="20"/>
              </w:rPr>
              <w:t>教師領讀語詞，範念→領念→齊念→分組念→個別念。</w:t>
            </w:r>
          </w:p>
          <w:p w14:paraId="1B3B03D7"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7.</w:t>
            </w:r>
            <w:r w:rsidRPr="00BA63BB">
              <w:rPr>
                <w:rFonts w:ascii="標楷體" w:eastAsia="標楷體" w:hAnsi="標楷體"/>
                <w:sz w:val="20"/>
                <w:szCs w:val="20"/>
              </w:rPr>
              <w:t>請全班念的特別好的學生站起來做示範，或帶全班念。</w:t>
            </w:r>
          </w:p>
          <w:p w14:paraId="420EFDF0"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8.</w:t>
            </w:r>
            <w:r w:rsidRPr="00BA63BB">
              <w:rPr>
                <w:rFonts w:ascii="標楷體" w:eastAsia="標楷體" w:hAnsi="標楷體"/>
                <w:sz w:val="20"/>
                <w:szCs w:val="20"/>
              </w:rPr>
              <w:t>教師請學生邀請家人一同聆聽客家廣播電臺或觀看客家電視臺个節目。</w:t>
            </w:r>
            <w:r w:rsidRPr="00BA63BB">
              <w:rPr>
                <w:rFonts w:ascii="標楷體" w:eastAsia="標楷體" w:hAnsi="標楷體" w:hint="eastAsia"/>
                <w:sz w:val="20"/>
                <w:szCs w:val="20"/>
              </w:rPr>
              <w:br/>
              <w:t>※遊戲：「心」賞</w:t>
            </w:r>
          </w:p>
        </w:tc>
        <w:tc>
          <w:tcPr>
            <w:tcW w:w="567" w:type="dxa"/>
            <w:vAlign w:val="center"/>
          </w:tcPr>
          <w:p w14:paraId="5430A7D1" w14:textId="77777777" w:rsidR="00714C30" w:rsidRPr="00BA63BB" w:rsidRDefault="00714C30" w:rsidP="008C1DD0">
            <w:pPr>
              <w:rPr>
                <w:rFonts w:ascii="標楷體" w:eastAsia="標楷體" w:hAnsi="標楷體"/>
                <w:sz w:val="20"/>
                <w:szCs w:val="20"/>
              </w:rPr>
            </w:pPr>
            <w:r w:rsidRPr="00BA63BB">
              <w:rPr>
                <w:rFonts w:ascii="標楷體" w:eastAsia="標楷體" w:hAnsi="標楷體"/>
                <w:bCs/>
                <w:sz w:val="20"/>
                <w:szCs w:val="20"/>
              </w:rPr>
              <w:t>1</w:t>
            </w:r>
          </w:p>
        </w:tc>
        <w:tc>
          <w:tcPr>
            <w:tcW w:w="1134" w:type="dxa"/>
            <w:vAlign w:val="center"/>
          </w:tcPr>
          <w:p w14:paraId="69A2EFA4"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napToGrid w:val="0"/>
                <w:kern w:val="0"/>
                <w:sz w:val="20"/>
                <w:szCs w:val="20"/>
              </w:rPr>
              <w:t>翰林版國小5下客家語</w:t>
            </w:r>
          </w:p>
          <w:p w14:paraId="2AD043F1"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第二單元科技新朋友</w:t>
            </w:r>
          </w:p>
          <w:p w14:paraId="12CB3478"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第三課電視</w:t>
            </w:r>
          </w:p>
        </w:tc>
        <w:tc>
          <w:tcPr>
            <w:tcW w:w="1134" w:type="dxa"/>
            <w:vAlign w:val="center"/>
          </w:tcPr>
          <w:p w14:paraId="18A890C0"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口頭發表</w:t>
            </w:r>
          </w:p>
          <w:p w14:paraId="15C5CF39"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說白節奏</w:t>
            </w:r>
          </w:p>
          <w:p w14:paraId="60AB7D65"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sz w:val="20"/>
                <w:szCs w:val="20"/>
              </w:rPr>
              <w:t>口頭討論</w:t>
            </w:r>
          </w:p>
        </w:tc>
        <w:tc>
          <w:tcPr>
            <w:tcW w:w="850" w:type="dxa"/>
            <w:vAlign w:val="center"/>
          </w:tcPr>
          <w:p w14:paraId="2DF674AB" w14:textId="77777777" w:rsidR="00714C30" w:rsidRPr="00BA63BB" w:rsidRDefault="00714C30" w:rsidP="008C1DD0">
            <w:pPr>
              <w:rPr>
                <w:rFonts w:ascii="標楷體" w:eastAsia="標楷體" w:hAnsi="標楷體"/>
                <w:sz w:val="20"/>
                <w:szCs w:val="20"/>
              </w:rPr>
            </w:pPr>
          </w:p>
        </w:tc>
      </w:tr>
      <w:tr w:rsidR="00714C30" w:rsidRPr="00A21746" w14:paraId="03FD1248" w14:textId="77777777" w:rsidTr="008C1DD0">
        <w:trPr>
          <w:cantSplit/>
          <w:trHeight w:val="10345"/>
        </w:trPr>
        <w:tc>
          <w:tcPr>
            <w:tcW w:w="1108" w:type="dxa"/>
            <w:textDirection w:val="tbRlV"/>
            <w:vAlign w:val="center"/>
          </w:tcPr>
          <w:p w14:paraId="41473A92" w14:textId="77777777" w:rsidR="00714C30" w:rsidRPr="00584AC2" w:rsidRDefault="00714C30" w:rsidP="008C1DD0">
            <w:pPr>
              <w:snapToGrid w:val="0"/>
              <w:spacing w:line="240" w:lineRule="atLeast"/>
              <w:ind w:left="113" w:right="113"/>
              <w:jc w:val="center"/>
              <w:rPr>
                <w:rFonts w:ascii="標楷體" w:eastAsia="標楷體" w:hAnsi="標楷體"/>
                <w:color w:val="000000"/>
                <w:sz w:val="22"/>
                <w:szCs w:val="22"/>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02~05:08</w:t>
            </w:r>
            <w:r w:rsidRPr="000360B5">
              <w:rPr>
                <w:rFonts w:ascii="標楷體" w:eastAsia="標楷體" w:hAnsi="標楷體" w:hint="eastAsia"/>
                <w:spacing w:val="-10"/>
                <w:sz w:val="20"/>
              </w:rPr>
              <w:t>）</w:t>
            </w:r>
          </w:p>
        </w:tc>
        <w:tc>
          <w:tcPr>
            <w:tcW w:w="4983" w:type="dxa"/>
            <w:vAlign w:val="center"/>
          </w:tcPr>
          <w:p w14:paraId="649EC037"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3"/>
                <w:attr w:name="Year" w:val="2001"/>
              </w:smartTagPr>
              <w:r w:rsidRPr="00BA63BB">
                <w:rPr>
                  <w:rFonts w:ascii="標楷體" w:eastAsia="標楷體" w:hAnsi="標楷體" w:hint="eastAsia"/>
                  <w:sz w:val="20"/>
                  <w:szCs w:val="20"/>
                </w:rPr>
                <w:t>1-3-1</w:t>
              </w:r>
            </w:smartTag>
            <w:r w:rsidRPr="00BA63BB">
              <w:rPr>
                <w:rFonts w:ascii="標楷體" w:eastAsia="標楷體" w:hAnsi="標楷體" w:hint="eastAsia"/>
                <w:sz w:val="20"/>
                <w:szCs w:val="20"/>
              </w:rPr>
              <w:t>能聽懂說話者所表達的情感與知識。</w:t>
            </w:r>
          </w:p>
          <w:p w14:paraId="3940DB44"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4"/>
                <w:attr w:name="Month" w:val="3"/>
                <w:attr w:name="Year" w:val="2001"/>
              </w:smartTagPr>
              <w:r w:rsidRPr="00BA63BB">
                <w:rPr>
                  <w:rFonts w:ascii="標楷體" w:eastAsia="標楷體" w:hAnsi="標楷體" w:hint="eastAsia"/>
                  <w:sz w:val="20"/>
                  <w:szCs w:val="20"/>
                </w:rPr>
                <w:t>1-3-4</w:t>
              </w:r>
            </w:smartTag>
            <w:r w:rsidRPr="00BA63BB">
              <w:rPr>
                <w:rFonts w:ascii="標楷體" w:eastAsia="標楷體" w:hAnsi="標楷體" w:hint="eastAsia"/>
                <w:sz w:val="20"/>
                <w:szCs w:val="20"/>
              </w:rPr>
              <w:t>能聽辨客家語不同語氣和語調所表達的情緒和態度。</w:t>
            </w:r>
          </w:p>
          <w:p w14:paraId="08289F04"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6"/>
                <w:attr w:name="Month" w:val="3"/>
                <w:attr w:name="Year" w:val="2001"/>
              </w:smartTagPr>
              <w:r w:rsidRPr="00BA63BB">
                <w:rPr>
                  <w:rFonts w:ascii="標楷體" w:eastAsia="標楷體" w:hAnsi="標楷體" w:hint="eastAsia"/>
                  <w:sz w:val="20"/>
                  <w:szCs w:val="20"/>
                </w:rPr>
                <w:t>1-3-6</w:t>
              </w:r>
            </w:smartTag>
            <w:r w:rsidRPr="00BA63BB">
              <w:rPr>
                <w:rFonts w:ascii="標楷體" w:eastAsia="標楷體" w:hAnsi="標楷體" w:hint="eastAsia"/>
                <w:sz w:val="20"/>
                <w:szCs w:val="20"/>
              </w:rPr>
              <w:t>能主動聽取資訊，養成蒐集材料與方法的習慣。</w:t>
            </w:r>
          </w:p>
          <w:p w14:paraId="196911BB"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9"/>
                <w:attr w:name="Month" w:val="3"/>
                <w:attr w:name="Year" w:val="2001"/>
              </w:smartTagPr>
              <w:r w:rsidRPr="00BA63BB">
                <w:rPr>
                  <w:rFonts w:ascii="標楷體" w:eastAsia="標楷體" w:hAnsi="標楷體" w:hint="eastAsia"/>
                  <w:sz w:val="20"/>
                  <w:szCs w:val="20"/>
                </w:rPr>
                <w:t>1-3-9</w:t>
              </w:r>
            </w:smartTag>
            <w:r w:rsidRPr="00BA63BB">
              <w:rPr>
                <w:rFonts w:ascii="標楷體" w:eastAsia="標楷體" w:hAnsi="標楷體"/>
                <w:sz w:val="20"/>
                <w:szCs w:val="20"/>
              </w:rPr>
              <w:t>能從聆聽過程</w:t>
            </w:r>
            <w:r w:rsidRPr="00BA63BB">
              <w:rPr>
                <w:rFonts w:ascii="標楷體" w:eastAsia="標楷體" w:hAnsi="標楷體" w:hint="eastAsia"/>
                <w:sz w:val="20"/>
                <w:szCs w:val="20"/>
              </w:rPr>
              <w:t>，</w:t>
            </w:r>
            <w:r w:rsidRPr="00BA63BB">
              <w:rPr>
                <w:rFonts w:ascii="標楷體" w:eastAsia="標楷體" w:hAnsi="標楷體"/>
                <w:sz w:val="20"/>
                <w:szCs w:val="20"/>
              </w:rPr>
              <w:t>理解</w:t>
            </w:r>
            <w:r w:rsidRPr="00BA63BB">
              <w:rPr>
                <w:rFonts w:ascii="標楷體" w:eastAsia="標楷體" w:hAnsi="標楷體" w:hint="eastAsia"/>
                <w:sz w:val="20"/>
                <w:szCs w:val="20"/>
              </w:rPr>
              <w:t>並探索客家文化的</w:t>
            </w:r>
            <w:r w:rsidRPr="00BA63BB">
              <w:rPr>
                <w:rFonts w:ascii="標楷體" w:eastAsia="標楷體" w:hAnsi="標楷體"/>
                <w:sz w:val="20"/>
                <w:szCs w:val="20"/>
              </w:rPr>
              <w:t>實踐方法</w:t>
            </w:r>
            <w:r w:rsidRPr="00BA63BB">
              <w:rPr>
                <w:rFonts w:ascii="標楷體" w:eastAsia="標楷體" w:hAnsi="標楷體" w:hint="eastAsia"/>
                <w:sz w:val="20"/>
                <w:szCs w:val="20"/>
              </w:rPr>
              <w:t>。</w:t>
            </w:r>
          </w:p>
          <w:p w14:paraId="6ED9EC07"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3"/>
                <w:attr w:name="Month" w:val="3"/>
                <w:attr w:name="Year" w:val="2002"/>
              </w:smartTagPr>
              <w:r w:rsidRPr="00BA63BB">
                <w:rPr>
                  <w:rFonts w:ascii="標楷體" w:eastAsia="標楷體" w:hAnsi="標楷體" w:hint="eastAsia"/>
                  <w:sz w:val="20"/>
                  <w:szCs w:val="20"/>
                </w:rPr>
                <w:t>2-3-3</w:t>
              </w:r>
            </w:smartTag>
            <w:r w:rsidRPr="00BA63BB">
              <w:rPr>
                <w:rFonts w:ascii="標楷體" w:eastAsia="標楷體" w:hAnsi="標楷體" w:hint="eastAsia"/>
                <w:sz w:val="20"/>
                <w:szCs w:val="20"/>
              </w:rPr>
              <w:t>能運用客家語完整的回答問題。</w:t>
            </w:r>
          </w:p>
          <w:p w14:paraId="3940B21E"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4"/>
                <w:attr w:name="Month" w:val="3"/>
                <w:attr w:name="Year" w:val="2002"/>
              </w:smartTagPr>
              <w:r w:rsidRPr="00BA63BB">
                <w:rPr>
                  <w:rFonts w:ascii="標楷體" w:eastAsia="標楷體" w:hAnsi="標楷體" w:hint="eastAsia"/>
                  <w:sz w:val="20"/>
                  <w:szCs w:val="20"/>
                </w:rPr>
                <w:t>2-3-4</w:t>
              </w:r>
            </w:smartTag>
            <w:r w:rsidRPr="00BA63BB">
              <w:rPr>
                <w:rFonts w:ascii="標楷體" w:eastAsia="標楷體" w:hAnsi="標楷體"/>
                <w:sz w:val="20"/>
                <w:szCs w:val="20"/>
              </w:rPr>
              <w:t>能使用客</w:t>
            </w:r>
            <w:r w:rsidRPr="00BA63BB">
              <w:rPr>
                <w:rFonts w:ascii="標楷體" w:eastAsia="標楷體" w:hAnsi="標楷體" w:hint="eastAsia"/>
                <w:sz w:val="20"/>
                <w:szCs w:val="20"/>
              </w:rPr>
              <w:t>家</w:t>
            </w:r>
            <w:r w:rsidRPr="00BA63BB">
              <w:rPr>
                <w:rFonts w:ascii="標楷體" w:eastAsia="標楷體" w:hAnsi="標楷體"/>
                <w:sz w:val="20"/>
                <w:szCs w:val="20"/>
              </w:rPr>
              <w:t>語</w:t>
            </w:r>
            <w:r w:rsidRPr="00BA63BB">
              <w:rPr>
                <w:rFonts w:ascii="標楷體" w:eastAsia="標楷體" w:hAnsi="標楷體" w:hint="eastAsia"/>
                <w:sz w:val="20"/>
                <w:szCs w:val="20"/>
              </w:rPr>
              <w:t>說故事及演講。</w:t>
            </w:r>
          </w:p>
          <w:p w14:paraId="01FE0032"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7"/>
                <w:attr w:name="Month" w:val="3"/>
                <w:attr w:name="Year" w:val="2002"/>
              </w:smartTagPr>
              <w:r w:rsidRPr="00BA63BB">
                <w:rPr>
                  <w:rFonts w:ascii="標楷體" w:eastAsia="標楷體" w:hAnsi="標楷體" w:hint="eastAsia"/>
                  <w:sz w:val="20"/>
                  <w:szCs w:val="20"/>
                </w:rPr>
                <w:t>2-3-7</w:t>
              </w:r>
            </w:smartTag>
            <w:r w:rsidRPr="00BA63BB">
              <w:rPr>
                <w:rFonts w:ascii="標楷體" w:eastAsia="標楷體" w:hAnsi="標楷體"/>
                <w:sz w:val="20"/>
                <w:szCs w:val="20"/>
              </w:rPr>
              <w:t>能</w:t>
            </w:r>
            <w:r w:rsidRPr="00BA63BB">
              <w:rPr>
                <w:rFonts w:ascii="標楷體" w:eastAsia="標楷體" w:hAnsi="標楷體" w:hint="eastAsia"/>
                <w:sz w:val="20"/>
                <w:szCs w:val="20"/>
              </w:rPr>
              <w:t>主動</w:t>
            </w:r>
            <w:r w:rsidRPr="00BA63BB">
              <w:rPr>
                <w:rFonts w:ascii="標楷體" w:eastAsia="標楷體" w:hAnsi="標楷體"/>
                <w:sz w:val="20"/>
                <w:szCs w:val="20"/>
              </w:rPr>
              <w:t>使用</w:t>
            </w:r>
            <w:r w:rsidRPr="00BA63BB">
              <w:rPr>
                <w:rFonts w:ascii="標楷體" w:eastAsia="標楷體" w:hAnsi="標楷體" w:hint="eastAsia"/>
                <w:sz w:val="20"/>
                <w:szCs w:val="20"/>
              </w:rPr>
              <w:t>視聽與資訊工具，提升客家語說話能力。</w:t>
            </w:r>
            <w:r w:rsidRPr="00BA63BB">
              <w:rPr>
                <w:rFonts w:ascii="標楷體" w:eastAsia="標楷體" w:hAnsi="標楷體"/>
                <w:sz w:val="20"/>
                <w:szCs w:val="20"/>
              </w:rPr>
              <w:br/>
            </w:r>
            <w:r w:rsidRPr="00BA63BB">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BA63BB">
                <w:rPr>
                  <w:rFonts w:ascii="標楷體" w:eastAsia="標楷體" w:hAnsi="標楷體" w:hint="eastAsia"/>
                  <w:sz w:val="20"/>
                  <w:szCs w:val="20"/>
                </w:rPr>
                <w:t>3-2-2</w:t>
              </w:r>
            </w:smartTag>
            <w:r w:rsidRPr="00BA63BB">
              <w:rPr>
                <w:rFonts w:ascii="標楷體" w:eastAsia="標楷體" w:hAnsi="標楷體" w:hint="eastAsia"/>
                <w:sz w:val="20"/>
                <w:szCs w:val="20"/>
              </w:rPr>
              <w:t>學習如何解決問題及做決定。</w:t>
            </w:r>
          </w:p>
          <w:p w14:paraId="085A22BC"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【家政教育】</w:t>
            </w:r>
            <w:smartTag w:uri="urn:schemas-microsoft-com:office:smarttags" w:element="chsdate">
              <w:smartTagPr>
                <w:attr w:name="IsROCDate" w:val="False"/>
                <w:attr w:name="IsLunarDate" w:val="False"/>
                <w:attr w:name="Day" w:val="6"/>
                <w:attr w:name="Month" w:val="3"/>
                <w:attr w:name="Year" w:val="2003"/>
              </w:smartTagPr>
              <w:r w:rsidRPr="00BA63BB">
                <w:rPr>
                  <w:rFonts w:ascii="標楷體" w:eastAsia="標楷體" w:hAnsi="標楷體"/>
                  <w:sz w:val="20"/>
                  <w:szCs w:val="20"/>
                </w:rPr>
                <w:t>3-3-6</w:t>
              </w:r>
            </w:smartTag>
            <w:r w:rsidRPr="00BA63BB">
              <w:rPr>
                <w:rFonts w:ascii="標楷體" w:eastAsia="標楷體" w:hAnsi="標楷體" w:hint="eastAsia"/>
                <w:sz w:val="20"/>
                <w:szCs w:val="20"/>
              </w:rPr>
              <w:t>利用科技蒐集生活相關資訊。</w:t>
            </w:r>
          </w:p>
          <w:p w14:paraId="04F32BFE"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【資訊教育】</w:t>
            </w:r>
            <w:smartTag w:uri="urn:schemas-microsoft-com:office:smarttags" w:element="chsdate">
              <w:smartTagPr>
                <w:attr w:name="IsROCDate" w:val="False"/>
                <w:attr w:name="IsLunarDate" w:val="False"/>
                <w:attr w:name="Day" w:val="5"/>
                <w:attr w:name="Month" w:val="3"/>
                <w:attr w:name="Year" w:val="2004"/>
              </w:smartTagPr>
              <w:r w:rsidRPr="00BA63BB">
                <w:rPr>
                  <w:rFonts w:ascii="標楷體" w:eastAsia="標楷體" w:hAnsi="標楷體" w:hint="eastAsia"/>
                  <w:sz w:val="20"/>
                  <w:szCs w:val="20"/>
                </w:rPr>
                <w:t>4-3-5</w:t>
              </w:r>
            </w:smartTag>
            <w:r w:rsidRPr="00BA63BB">
              <w:rPr>
                <w:rFonts w:ascii="標楷體" w:eastAsia="標楷體" w:hAnsi="標楷體" w:hint="eastAsia"/>
                <w:sz w:val="20"/>
                <w:szCs w:val="20"/>
              </w:rPr>
              <w:t xml:space="preserve"> 能利用搜尋引擎及搜尋技巧尋找合適的網路資源。</w:t>
            </w:r>
          </w:p>
          <w:p w14:paraId="7FEB6163"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【資訊教育】</w:t>
            </w:r>
            <w:smartTag w:uri="urn:schemas-microsoft-com:office:smarttags" w:element="chsdate">
              <w:smartTagPr>
                <w:attr w:name="IsROCDate" w:val="False"/>
                <w:attr w:name="IsLunarDate" w:val="False"/>
                <w:attr w:name="Day" w:val="6"/>
                <w:attr w:name="Month" w:val="3"/>
                <w:attr w:name="Year" w:val="2004"/>
              </w:smartTagPr>
              <w:r w:rsidRPr="00BA63BB">
                <w:rPr>
                  <w:rFonts w:ascii="標楷體" w:eastAsia="標楷體" w:hAnsi="標楷體" w:hint="eastAsia"/>
                  <w:sz w:val="20"/>
                  <w:szCs w:val="20"/>
                </w:rPr>
                <w:t>4-3-6</w:t>
              </w:r>
            </w:smartTag>
            <w:r w:rsidRPr="00BA63BB">
              <w:rPr>
                <w:rFonts w:ascii="標楷體" w:eastAsia="標楷體" w:hAnsi="標楷體" w:hint="eastAsia"/>
                <w:sz w:val="20"/>
                <w:szCs w:val="20"/>
              </w:rPr>
              <w:t xml:space="preserve"> 能利用網路工具分享學習資源與心得。</w:t>
            </w:r>
          </w:p>
          <w:p w14:paraId="040417C5"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sz w:val="20"/>
                <w:szCs w:val="20"/>
              </w:rPr>
              <w:t>【環境教育】</w:t>
            </w:r>
            <w:smartTag w:uri="urn:schemas-microsoft-com:office:smarttags" w:element="chsdate">
              <w:smartTagPr>
                <w:attr w:name="IsROCDate" w:val="False"/>
                <w:attr w:name="IsLunarDate" w:val="False"/>
                <w:attr w:name="Day" w:val="1"/>
                <w:attr w:name="Month" w:val="2"/>
                <w:attr w:name="Year" w:val="2004"/>
              </w:smartTagPr>
              <w:r w:rsidRPr="00BA63BB">
                <w:rPr>
                  <w:rFonts w:ascii="標楷體" w:eastAsia="標楷體" w:hAnsi="標楷體" w:hint="eastAsia"/>
                  <w:sz w:val="20"/>
                  <w:szCs w:val="20"/>
                </w:rPr>
                <w:t>4</w:t>
              </w:r>
              <w:r w:rsidRPr="00BA63BB">
                <w:rPr>
                  <w:rFonts w:ascii="標楷體" w:eastAsia="標楷體" w:hAnsi="標楷體"/>
                  <w:sz w:val="20"/>
                  <w:szCs w:val="20"/>
                </w:rPr>
                <w:t>-</w:t>
              </w:r>
              <w:r w:rsidRPr="00BA63BB">
                <w:rPr>
                  <w:rFonts w:ascii="標楷體" w:eastAsia="標楷體" w:hAnsi="標楷體" w:hint="eastAsia"/>
                  <w:sz w:val="20"/>
                  <w:szCs w:val="20"/>
                </w:rPr>
                <w:t>2-1</w:t>
              </w:r>
            </w:smartTag>
            <w:r w:rsidRPr="00BA63BB">
              <w:rPr>
                <w:rFonts w:ascii="標楷體" w:eastAsia="標楷體" w:hAnsi="標楷體"/>
                <w:sz w:val="20"/>
                <w:szCs w:val="20"/>
              </w:rPr>
              <w:t>能</w:t>
            </w:r>
            <w:r w:rsidRPr="00BA63BB">
              <w:rPr>
                <w:rFonts w:ascii="標楷體" w:eastAsia="標楷體" w:hAnsi="標楷體" w:hint="eastAsia"/>
                <w:sz w:val="20"/>
                <w:szCs w:val="20"/>
              </w:rPr>
              <w:t>操作基本科學技能與運用網路資訊蒐集環境資料。</w:t>
            </w:r>
          </w:p>
        </w:tc>
        <w:tc>
          <w:tcPr>
            <w:tcW w:w="5670" w:type="dxa"/>
            <w:vAlign w:val="center"/>
          </w:tcPr>
          <w:p w14:paraId="2C109671" w14:textId="34D01701"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第二單元科技新朋友</w:t>
            </w:r>
            <w:r w:rsidRPr="00BA63BB">
              <w:rPr>
                <w:rFonts w:ascii="標楷體" w:eastAsia="標楷體" w:hAnsi="標楷體"/>
                <w:sz w:val="20"/>
                <w:szCs w:val="20"/>
              </w:rPr>
              <w:br/>
            </w:r>
            <w:r w:rsidRPr="00BA63BB">
              <w:rPr>
                <w:rFonts w:ascii="標楷體" w:eastAsia="標楷體" w:hAnsi="標楷體" w:hint="eastAsia"/>
                <w:bCs/>
                <w:sz w:val="20"/>
                <w:szCs w:val="20"/>
              </w:rPr>
              <w:t>第三課電視</w:t>
            </w:r>
            <w:r w:rsidRPr="00BA63BB">
              <w:rPr>
                <w:rFonts w:ascii="標楷體" w:eastAsia="標楷體" w:hAnsi="標楷體"/>
                <w:sz w:val="20"/>
                <w:szCs w:val="20"/>
              </w:rPr>
              <w:br/>
            </w:r>
            <w:r w:rsidRPr="00BA63BB">
              <w:rPr>
                <w:rFonts w:ascii="標楷體" w:eastAsia="標楷體" w:hAnsi="標楷體" w:hint="eastAsia"/>
                <w:bCs/>
                <w:sz w:val="20"/>
                <w:szCs w:val="20"/>
              </w:rPr>
              <w:t>活動三：</w:t>
            </w:r>
            <w:r>
              <w:rPr>
                <w:rFonts w:ascii="標楷體" w:eastAsia="標楷體" w:hAnsi="標楷體"/>
                <w:bCs/>
                <w:noProof/>
                <w:sz w:val="20"/>
                <w:szCs w:val="20"/>
              </w:rPr>
              <w:drawing>
                <wp:inline distT="0" distB="0" distL="0" distR="0" wp14:anchorId="7CF5AA63" wp14:editId="247843DC">
                  <wp:extent cx="91440" cy="91440"/>
                  <wp:effectExtent l="0" t="0" r="3810" b="3810"/>
                  <wp:docPr id="214" name="圖片 214"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ㄞˊ"/>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1440" cy="91440"/>
                          </a:xfrm>
                          <a:prstGeom prst="rect">
                            <a:avLst/>
                          </a:prstGeom>
                          <a:noFill/>
                          <a:ln>
                            <a:noFill/>
                          </a:ln>
                        </pic:spPr>
                      </pic:pic>
                    </a:graphicData>
                  </a:graphic>
                </wp:inline>
              </w:drawing>
            </w:r>
            <w:r w:rsidRPr="00BA63BB">
              <w:rPr>
                <w:rFonts w:ascii="標楷體" w:eastAsia="標楷體" w:hAnsi="標楷體" w:hint="eastAsia"/>
                <w:bCs/>
                <w:sz w:val="20"/>
                <w:szCs w:val="20"/>
              </w:rPr>
              <w:t>會講一句話</w:t>
            </w:r>
            <w:r w:rsidRPr="00BA63BB">
              <w:rPr>
                <w:rFonts w:ascii="標楷體" w:eastAsia="標楷體" w:hAnsi="標楷體" w:hint="eastAsia"/>
                <w:bCs/>
                <w:sz w:val="20"/>
                <w:szCs w:val="20"/>
              </w:rPr>
              <w:br/>
            </w:r>
            <w:r w:rsidRPr="00BA63BB">
              <w:rPr>
                <w:rFonts w:ascii="標楷體" w:eastAsia="標楷體" w:hAnsi="標楷體" w:hint="eastAsia"/>
                <w:sz w:val="20"/>
                <w:szCs w:val="20"/>
              </w:rPr>
              <w:t>1.</w:t>
            </w:r>
            <w:r w:rsidRPr="00BA63BB">
              <w:rPr>
                <w:rFonts w:ascii="標楷體" w:eastAsia="標楷體" w:hAnsi="標楷體"/>
                <w:sz w:val="20"/>
                <w:szCs w:val="20"/>
              </w:rPr>
              <w:t>複習課文、活動二。</w:t>
            </w:r>
          </w:p>
          <w:p w14:paraId="13683788"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sidRPr="00BA63BB">
              <w:rPr>
                <w:rFonts w:ascii="標楷體" w:eastAsia="標楷體" w:hAnsi="標楷體"/>
                <w:sz w:val="20"/>
                <w:szCs w:val="20"/>
              </w:rPr>
              <w:t>教師請學生翻至課本p48-49，並提問：</w:t>
            </w:r>
          </w:p>
          <w:p w14:paraId="20272504"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(1)</w:t>
            </w:r>
            <w:r w:rsidRPr="00BA63BB">
              <w:rPr>
                <w:rFonts w:ascii="標楷體" w:eastAsia="標楷體" w:hAnsi="標楷體"/>
                <w:sz w:val="20"/>
                <w:szCs w:val="20"/>
              </w:rPr>
              <w:t>歸屋下人共下看哪隻電視節目？</w:t>
            </w:r>
          </w:p>
          <w:p w14:paraId="18C3BE4E"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sidRPr="00BA63BB">
              <w:rPr>
                <w:rFonts w:ascii="標楷體" w:eastAsia="標楷體" w:hAnsi="標楷體"/>
                <w:sz w:val="20"/>
                <w:szCs w:val="20"/>
              </w:rPr>
              <w:t>麼个節目越看越生趣？</w:t>
            </w:r>
          </w:p>
          <w:p w14:paraId="2868847D"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w:t>
            </w:r>
            <w:r w:rsidRPr="00BA63BB">
              <w:rPr>
                <w:rFonts w:ascii="標楷體" w:eastAsia="標楷體" w:hAnsi="標楷體"/>
                <w:sz w:val="20"/>
                <w:szCs w:val="20"/>
              </w:rPr>
              <w:t>哪隻節目以後，接等就有氣象報告？</w:t>
            </w:r>
          </w:p>
          <w:p w14:paraId="4CAF7432"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(4)</w:t>
            </w:r>
            <w:r w:rsidRPr="00BA63BB">
              <w:rPr>
                <w:rFonts w:ascii="標楷體" w:eastAsia="標楷體" w:hAnsi="標楷體"/>
                <w:sz w:val="20"/>
                <w:szCs w:val="20"/>
              </w:rPr>
              <w:t>細人仔最好看麼个節目？</w:t>
            </w:r>
          </w:p>
          <w:p w14:paraId="02097244"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(5)你个阿</w:t>
            </w:r>
            <w:r w:rsidRPr="00BA63BB">
              <w:rPr>
                <w:rFonts w:ascii="標楷體" w:eastAsia="標楷體" w:hAnsi="標楷體"/>
                <w:sz w:val="20"/>
                <w:szCs w:val="20"/>
              </w:rPr>
              <w:t>婆愛看歌仔戲抑係布袋戲？</w:t>
            </w:r>
          </w:p>
          <w:p w14:paraId="3F7154D9"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w:t>
            </w:r>
            <w:r w:rsidRPr="00BA63BB">
              <w:rPr>
                <w:rFonts w:ascii="標楷體" w:eastAsia="標楷體" w:hAnsi="標楷體"/>
                <w:sz w:val="20"/>
                <w:szCs w:val="20"/>
              </w:rPr>
              <w:t>教師依據學生的回答內容做統整。</w:t>
            </w:r>
          </w:p>
          <w:p w14:paraId="79D0E0DF"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4.</w:t>
            </w:r>
            <w:r w:rsidRPr="00BA63BB">
              <w:rPr>
                <w:rFonts w:ascii="標楷體" w:eastAsia="標楷體" w:hAnsi="標楷體"/>
                <w:sz w:val="20"/>
                <w:szCs w:val="20"/>
              </w:rPr>
              <w:t>教師指導學生基本的句型問答，並解釋句型的意義，使學生熟悉基本句型。</w:t>
            </w:r>
          </w:p>
          <w:p w14:paraId="5D4FCC43"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5.</w:t>
            </w:r>
            <w:r w:rsidRPr="00BA63BB">
              <w:rPr>
                <w:rFonts w:ascii="標楷體" w:eastAsia="標楷體" w:hAnsi="標楷體"/>
                <w:sz w:val="20"/>
                <w:szCs w:val="20"/>
              </w:rPr>
              <w:t>教師領讀語句，範念→領念→分組念→個別念。</w:t>
            </w:r>
          </w:p>
          <w:p w14:paraId="595C0CEA"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6.</w:t>
            </w:r>
            <w:r w:rsidRPr="00BA63BB">
              <w:rPr>
                <w:rFonts w:ascii="標楷體" w:eastAsia="標楷體" w:hAnsi="標楷體"/>
                <w:sz w:val="20"/>
                <w:szCs w:val="20"/>
              </w:rPr>
              <w:t>教師說明「～共下～」、「～越～越～」、「～以後接等～」、「～逐日～」、「～抑係～」的句型，並做語句替換練習。</w:t>
            </w:r>
          </w:p>
          <w:p w14:paraId="3B686066"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sz w:val="20"/>
                <w:szCs w:val="20"/>
              </w:rPr>
              <w:t>※遊戲：主持「棒」</w:t>
            </w:r>
          </w:p>
        </w:tc>
        <w:tc>
          <w:tcPr>
            <w:tcW w:w="567" w:type="dxa"/>
            <w:vAlign w:val="center"/>
          </w:tcPr>
          <w:p w14:paraId="2E46F868" w14:textId="77777777" w:rsidR="00714C30" w:rsidRPr="00BA63BB" w:rsidRDefault="00714C30" w:rsidP="008C1DD0">
            <w:pPr>
              <w:rPr>
                <w:rFonts w:ascii="標楷體" w:eastAsia="標楷體" w:hAnsi="標楷體"/>
                <w:sz w:val="20"/>
                <w:szCs w:val="20"/>
              </w:rPr>
            </w:pPr>
            <w:r w:rsidRPr="00BA63BB">
              <w:rPr>
                <w:rFonts w:ascii="標楷體" w:eastAsia="標楷體" w:hAnsi="標楷體"/>
                <w:bCs/>
                <w:sz w:val="20"/>
                <w:szCs w:val="20"/>
              </w:rPr>
              <w:t>1</w:t>
            </w:r>
          </w:p>
        </w:tc>
        <w:tc>
          <w:tcPr>
            <w:tcW w:w="1134" w:type="dxa"/>
            <w:vAlign w:val="center"/>
          </w:tcPr>
          <w:p w14:paraId="73B46EF7"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napToGrid w:val="0"/>
                <w:kern w:val="0"/>
                <w:sz w:val="20"/>
                <w:szCs w:val="20"/>
              </w:rPr>
              <w:t>翰林版國小5下客家語</w:t>
            </w:r>
          </w:p>
          <w:p w14:paraId="6C11FAFB"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第二單元科技新朋友</w:t>
            </w:r>
          </w:p>
          <w:p w14:paraId="08D655C4"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第三課電視</w:t>
            </w:r>
          </w:p>
        </w:tc>
        <w:tc>
          <w:tcPr>
            <w:tcW w:w="1134" w:type="dxa"/>
            <w:vAlign w:val="center"/>
          </w:tcPr>
          <w:p w14:paraId="21A4E6F1"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口頭發表</w:t>
            </w:r>
          </w:p>
          <w:p w14:paraId="4E3C81DE"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口頭討論</w:t>
            </w:r>
          </w:p>
          <w:p w14:paraId="024F0515"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口頭評量</w:t>
            </w:r>
          </w:p>
          <w:p w14:paraId="2C82AB88"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參與度評量</w:t>
            </w:r>
          </w:p>
          <w:p w14:paraId="2BFB3D07"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sz w:val="20"/>
                <w:szCs w:val="20"/>
              </w:rPr>
              <w:t>遊戲評量</w:t>
            </w:r>
          </w:p>
        </w:tc>
        <w:tc>
          <w:tcPr>
            <w:tcW w:w="850" w:type="dxa"/>
            <w:vAlign w:val="center"/>
          </w:tcPr>
          <w:p w14:paraId="6060FDFF" w14:textId="77777777" w:rsidR="00714C30" w:rsidRPr="00BA63BB" w:rsidRDefault="00714C30" w:rsidP="008C1DD0">
            <w:pPr>
              <w:rPr>
                <w:rFonts w:ascii="標楷體" w:eastAsia="標楷體" w:hAnsi="標楷體"/>
                <w:sz w:val="20"/>
                <w:szCs w:val="20"/>
              </w:rPr>
            </w:pPr>
          </w:p>
        </w:tc>
      </w:tr>
      <w:tr w:rsidR="00714C30" w:rsidRPr="00A21746" w14:paraId="682A0D9C" w14:textId="77777777" w:rsidTr="008C1DD0">
        <w:trPr>
          <w:cantSplit/>
          <w:trHeight w:val="10345"/>
        </w:trPr>
        <w:tc>
          <w:tcPr>
            <w:tcW w:w="1108" w:type="dxa"/>
            <w:textDirection w:val="tbRlV"/>
            <w:vAlign w:val="center"/>
          </w:tcPr>
          <w:p w14:paraId="1EB30430" w14:textId="77777777" w:rsidR="00714C30" w:rsidRPr="00584AC2" w:rsidRDefault="00714C30" w:rsidP="008C1DD0">
            <w:pPr>
              <w:snapToGrid w:val="0"/>
              <w:spacing w:line="240" w:lineRule="atLeast"/>
              <w:ind w:left="113" w:right="113"/>
              <w:jc w:val="center"/>
              <w:rPr>
                <w:rFonts w:ascii="標楷體" w:eastAsia="標楷體" w:hAnsi="標楷體"/>
                <w:color w:val="000000"/>
                <w:sz w:val="22"/>
                <w:szCs w:val="22"/>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09~05:15</w:t>
            </w:r>
            <w:r w:rsidRPr="000360B5">
              <w:rPr>
                <w:rFonts w:ascii="標楷體" w:eastAsia="標楷體" w:hAnsi="標楷體" w:hint="eastAsia"/>
                <w:spacing w:val="-10"/>
                <w:sz w:val="20"/>
              </w:rPr>
              <w:t>）</w:t>
            </w:r>
          </w:p>
        </w:tc>
        <w:tc>
          <w:tcPr>
            <w:tcW w:w="4983" w:type="dxa"/>
            <w:vAlign w:val="center"/>
          </w:tcPr>
          <w:p w14:paraId="54B46979"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3"/>
                <w:attr w:name="Year" w:val="2001"/>
              </w:smartTagPr>
              <w:r w:rsidRPr="00BA63BB">
                <w:rPr>
                  <w:rFonts w:ascii="標楷體" w:eastAsia="標楷體" w:hAnsi="標楷體" w:hint="eastAsia"/>
                  <w:sz w:val="20"/>
                  <w:szCs w:val="20"/>
                </w:rPr>
                <w:t>1-3-1</w:t>
              </w:r>
            </w:smartTag>
            <w:r w:rsidRPr="00BA63BB">
              <w:rPr>
                <w:rFonts w:ascii="標楷體" w:eastAsia="標楷體" w:hAnsi="標楷體" w:hint="eastAsia"/>
                <w:sz w:val="20"/>
                <w:szCs w:val="20"/>
              </w:rPr>
              <w:t>能聽懂說話者所表達的情感與知識。</w:t>
            </w:r>
          </w:p>
          <w:p w14:paraId="283F1E1A"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3"/>
                <w:attr w:name="Year" w:val="2001"/>
              </w:smartTagPr>
              <w:r w:rsidRPr="00BA63BB">
                <w:rPr>
                  <w:rFonts w:ascii="標楷體" w:eastAsia="標楷體" w:hAnsi="標楷體" w:hint="eastAsia"/>
                  <w:sz w:val="20"/>
                  <w:szCs w:val="20"/>
                </w:rPr>
                <w:t>1-3-2</w:t>
              </w:r>
            </w:smartTag>
            <w:r w:rsidRPr="00BA63BB">
              <w:rPr>
                <w:rFonts w:ascii="標楷體" w:eastAsia="標楷體" w:hAnsi="標楷體" w:hint="eastAsia"/>
                <w:sz w:val="20"/>
                <w:szCs w:val="20"/>
              </w:rPr>
              <w:t>能聽辨客家語不同的腔調。</w:t>
            </w:r>
          </w:p>
          <w:p w14:paraId="18728871"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4"/>
                <w:attr w:name="Month" w:val="3"/>
                <w:attr w:name="Year" w:val="2001"/>
              </w:smartTagPr>
              <w:r w:rsidRPr="00BA63BB">
                <w:rPr>
                  <w:rFonts w:ascii="標楷體" w:eastAsia="標楷體" w:hAnsi="標楷體" w:hint="eastAsia"/>
                  <w:sz w:val="20"/>
                  <w:szCs w:val="20"/>
                </w:rPr>
                <w:t>1-3-4</w:t>
              </w:r>
            </w:smartTag>
            <w:r w:rsidRPr="00BA63BB">
              <w:rPr>
                <w:rFonts w:ascii="標楷體" w:eastAsia="標楷體" w:hAnsi="標楷體" w:hint="eastAsia"/>
                <w:sz w:val="20"/>
                <w:szCs w:val="20"/>
              </w:rPr>
              <w:t>能聽辨客家語不同語氣和語調所表達的情緒和態度。</w:t>
            </w:r>
          </w:p>
          <w:p w14:paraId="7CE904FA"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6"/>
                <w:attr w:name="Month" w:val="3"/>
                <w:attr w:name="Year" w:val="2001"/>
              </w:smartTagPr>
              <w:r w:rsidRPr="00BA63BB">
                <w:rPr>
                  <w:rFonts w:ascii="標楷體" w:eastAsia="標楷體" w:hAnsi="標楷體" w:hint="eastAsia"/>
                  <w:sz w:val="20"/>
                  <w:szCs w:val="20"/>
                </w:rPr>
                <w:t>1-3-6</w:t>
              </w:r>
            </w:smartTag>
            <w:r w:rsidRPr="00BA63BB">
              <w:rPr>
                <w:rFonts w:ascii="標楷體" w:eastAsia="標楷體" w:hAnsi="標楷體" w:hint="eastAsia"/>
                <w:sz w:val="20"/>
                <w:szCs w:val="20"/>
              </w:rPr>
              <w:t>能主動聽取資訊，養成蒐集材料與方法的習慣。</w:t>
            </w:r>
          </w:p>
          <w:p w14:paraId="1270F84A"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3"/>
                <w:attr w:name="Month" w:val="3"/>
                <w:attr w:name="Year" w:val="2002"/>
              </w:smartTagPr>
              <w:r w:rsidRPr="00BA63BB">
                <w:rPr>
                  <w:rFonts w:ascii="標楷體" w:eastAsia="標楷體" w:hAnsi="標楷體" w:hint="eastAsia"/>
                  <w:sz w:val="20"/>
                  <w:szCs w:val="20"/>
                </w:rPr>
                <w:t>2-3-3</w:t>
              </w:r>
            </w:smartTag>
            <w:r w:rsidRPr="00BA63BB">
              <w:rPr>
                <w:rFonts w:ascii="標楷體" w:eastAsia="標楷體" w:hAnsi="標楷體" w:hint="eastAsia"/>
                <w:sz w:val="20"/>
                <w:szCs w:val="20"/>
              </w:rPr>
              <w:t>能運用客家語完整的回答問題。</w:t>
            </w:r>
          </w:p>
          <w:p w14:paraId="12F1DFF7"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4"/>
                <w:attr w:name="Month" w:val="3"/>
                <w:attr w:name="Year" w:val="2002"/>
              </w:smartTagPr>
              <w:r w:rsidRPr="00BA63BB">
                <w:rPr>
                  <w:rFonts w:ascii="標楷體" w:eastAsia="標楷體" w:hAnsi="標楷體" w:hint="eastAsia"/>
                  <w:sz w:val="20"/>
                  <w:szCs w:val="20"/>
                </w:rPr>
                <w:t>2-3-4</w:t>
              </w:r>
            </w:smartTag>
            <w:r w:rsidRPr="00BA63BB">
              <w:rPr>
                <w:rFonts w:ascii="標楷體" w:eastAsia="標楷體" w:hAnsi="標楷體"/>
                <w:sz w:val="20"/>
                <w:szCs w:val="20"/>
              </w:rPr>
              <w:t>能使用客</w:t>
            </w:r>
            <w:r w:rsidRPr="00BA63BB">
              <w:rPr>
                <w:rFonts w:ascii="標楷體" w:eastAsia="標楷體" w:hAnsi="標楷體" w:hint="eastAsia"/>
                <w:sz w:val="20"/>
                <w:szCs w:val="20"/>
              </w:rPr>
              <w:t>家</w:t>
            </w:r>
            <w:r w:rsidRPr="00BA63BB">
              <w:rPr>
                <w:rFonts w:ascii="標楷體" w:eastAsia="標楷體" w:hAnsi="標楷體"/>
                <w:sz w:val="20"/>
                <w:szCs w:val="20"/>
              </w:rPr>
              <w:t>語</w:t>
            </w:r>
            <w:r w:rsidRPr="00BA63BB">
              <w:rPr>
                <w:rFonts w:ascii="標楷體" w:eastAsia="標楷體" w:hAnsi="標楷體" w:hint="eastAsia"/>
                <w:sz w:val="20"/>
                <w:szCs w:val="20"/>
              </w:rPr>
              <w:t>說故事及演講。</w:t>
            </w:r>
            <w:r w:rsidRPr="00BA63BB">
              <w:rPr>
                <w:rFonts w:ascii="標楷體" w:eastAsia="標楷體" w:hAnsi="標楷體"/>
                <w:sz w:val="20"/>
                <w:szCs w:val="20"/>
              </w:rPr>
              <w:br/>
            </w:r>
            <w:r w:rsidRPr="00BA63BB">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BA63BB">
                <w:rPr>
                  <w:rFonts w:ascii="標楷體" w:eastAsia="標楷體" w:hAnsi="標楷體" w:hint="eastAsia"/>
                  <w:sz w:val="20"/>
                  <w:szCs w:val="20"/>
                </w:rPr>
                <w:t>3-2-2</w:t>
              </w:r>
            </w:smartTag>
            <w:r w:rsidRPr="00BA63BB">
              <w:rPr>
                <w:rFonts w:ascii="標楷體" w:eastAsia="標楷體" w:hAnsi="標楷體" w:hint="eastAsia"/>
                <w:sz w:val="20"/>
                <w:szCs w:val="20"/>
              </w:rPr>
              <w:t>學習如何解決問題及做決定。</w:t>
            </w:r>
          </w:p>
          <w:p w14:paraId="6429B93B"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【家政教育】</w:t>
            </w:r>
            <w:smartTag w:uri="urn:schemas-microsoft-com:office:smarttags" w:element="chsdate">
              <w:smartTagPr>
                <w:attr w:name="IsROCDate" w:val="False"/>
                <w:attr w:name="IsLunarDate" w:val="False"/>
                <w:attr w:name="Day" w:val="6"/>
                <w:attr w:name="Month" w:val="3"/>
                <w:attr w:name="Year" w:val="2003"/>
              </w:smartTagPr>
              <w:r w:rsidRPr="00BA63BB">
                <w:rPr>
                  <w:rFonts w:ascii="標楷體" w:eastAsia="標楷體" w:hAnsi="標楷體"/>
                  <w:sz w:val="20"/>
                  <w:szCs w:val="20"/>
                </w:rPr>
                <w:t>3-3-6</w:t>
              </w:r>
            </w:smartTag>
            <w:r w:rsidRPr="00BA63BB">
              <w:rPr>
                <w:rFonts w:ascii="標楷體" w:eastAsia="標楷體" w:hAnsi="標楷體" w:hint="eastAsia"/>
                <w:sz w:val="20"/>
                <w:szCs w:val="20"/>
              </w:rPr>
              <w:t>利用科技蒐集生活相關資訊。</w:t>
            </w:r>
          </w:p>
          <w:p w14:paraId="2FB3F69C"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【資訊教育】</w:t>
            </w:r>
            <w:smartTag w:uri="urn:schemas-microsoft-com:office:smarttags" w:element="chsdate">
              <w:smartTagPr>
                <w:attr w:name="IsROCDate" w:val="False"/>
                <w:attr w:name="IsLunarDate" w:val="False"/>
                <w:attr w:name="Day" w:val="5"/>
                <w:attr w:name="Month" w:val="3"/>
                <w:attr w:name="Year" w:val="2004"/>
              </w:smartTagPr>
              <w:r w:rsidRPr="00BA63BB">
                <w:rPr>
                  <w:rFonts w:ascii="標楷體" w:eastAsia="標楷體" w:hAnsi="標楷體" w:hint="eastAsia"/>
                  <w:sz w:val="20"/>
                  <w:szCs w:val="20"/>
                </w:rPr>
                <w:t>4-3-5</w:t>
              </w:r>
            </w:smartTag>
            <w:r w:rsidRPr="00BA63BB">
              <w:rPr>
                <w:rFonts w:ascii="標楷體" w:eastAsia="標楷體" w:hAnsi="標楷體" w:hint="eastAsia"/>
                <w:sz w:val="20"/>
                <w:szCs w:val="20"/>
              </w:rPr>
              <w:t xml:space="preserve"> 能利用搜尋引擎及搜尋技巧尋找合適的網路資源。</w:t>
            </w:r>
          </w:p>
          <w:p w14:paraId="260880E9"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【資訊教育】</w:t>
            </w:r>
            <w:smartTag w:uri="urn:schemas-microsoft-com:office:smarttags" w:element="chsdate">
              <w:smartTagPr>
                <w:attr w:name="IsROCDate" w:val="False"/>
                <w:attr w:name="IsLunarDate" w:val="False"/>
                <w:attr w:name="Day" w:val="6"/>
                <w:attr w:name="Month" w:val="3"/>
                <w:attr w:name="Year" w:val="2004"/>
              </w:smartTagPr>
              <w:r w:rsidRPr="00BA63BB">
                <w:rPr>
                  <w:rFonts w:ascii="標楷體" w:eastAsia="標楷體" w:hAnsi="標楷體" w:hint="eastAsia"/>
                  <w:sz w:val="20"/>
                  <w:szCs w:val="20"/>
                </w:rPr>
                <w:t>4-3-6</w:t>
              </w:r>
            </w:smartTag>
            <w:r w:rsidRPr="00BA63BB">
              <w:rPr>
                <w:rFonts w:ascii="標楷體" w:eastAsia="標楷體" w:hAnsi="標楷體" w:hint="eastAsia"/>
                <w:sz w:val="20"/>
                <w:szCs w:val="20"/>
              </w:rPr>
              <w:t xml:space="preserve"> 能利用網路工具分享學習資源與心得。</w:t>
            </w:r>
          </w:p>
          <w:p w14:paraId="2F463400"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sz w:val="20"/>
                <w:szCs w:val="20"/>
              </w:rPr>
              <w:t>【環境教育】</w:t>
            </w:r>
            <w:smartTag w:uri="urn:schemas-microsoft-com:office:smarttags" w:element="chsdate">
              <w:smartTagPr>
                <w:attr w:name="IsROCDate" w:val="False"/>
                <w:attr w:name="IsLunarDate" w:val="False"/>
                <w:attr w:name="Day" w:val="1"/>
                <w:attr w:name="Month" w:val="2"/>
                <w:attr w:name="Year" w:val="2004"/>
              </w:smartTagPr>
              <w:r w:rsidRPr="00BA63BB">
                <w:rPr>
                  <w:rFonts w:ascii="標楷體" w:eastAsia="標楷體" w:hAnsi="標楷體" w:hint="eastAsia"/>
                  <w:sz w:val="20"/>
                  <w:szCs w:val="20"/>
                </w:rPr>
                <w:t>4</w:t>
              </w:r>
              <w:r w:rsidRPr="00BA63BB">
                <w:rPr>
                  <w:rFonts w:ascii="標楷體" w:eastAsia="標楷體" w:hAnsi="標楷體"/>
                  <w:sz w:val="20"/>
                  <w:szCs w:val="20"/>
                </w:rPr>
                <w:t>-</w:t>
              </w:r>
              <w:r w:rsidRPr="00BA63BB">
                <w:rPr>
                  <w:rFonts w:ascii="標楷體" w:eastAsia="標楷體" w:hAnsi="標楷體" w:hint="eastAsia"/>
                  <w:sz w:val="20"/>
                  <w:szCs w:val="20"/>
                </w:rPr>
                <w:t>2-1</w:t>
              </w:r>
            </w:smartTag>
            <w:r w:rsidRPr="00BA63BB">
              <w:rPr>
                <w:rFonts w:ascii="標楷體" w:eastAsia="標楷體" w:hAnsi="標楷體"/>
                <w:sz w:val="20"/>
                <w:szCs w:val="20"/>
              </w:rPr>
              <w:t>能</w:t>
            </w:r>
            <w:r w:rsidRPr="00BA63BB">
              <w:rPr>
                <w:rFonts w:ascii="標楷體" w:eastAsia="標楷體" w:hAnsi="標楷體" w:hint="eastAsia"/>
                <w:sz w:val="20"/>
                <w:szCs w:val="20"/>
              </w:rPr>
              <w:t>操作基本科學技能與運用網路資訊蒐集環境資料。</w:t>
            </w:r>
          </w:p>
        </w:tc>
        <w:tc>
          <w:tcPr>
            <w:tcW w:w="5670" w:type="dxa"/>
            <w:vAlign w:val="center"/>
          </w:tcPr>
          <w:p w14:paraId="3345B72C" w14:textId="0BB9126C"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第二單元科技新朋友</w:t>
            </w:r>
            <w:r w:rsidRPr="00BA63BB">
              <w:rPr>
                <w:rFonts w:ascii="標楷體" w:eastAsia="標楷體" w:hAnsi="標楷體"/>
                <w:sz w:val="20"/>
                <w:szCs w:val="20"/>
              </w:rPr>
              <w:br/>
            </w:r>
            <w:r w:rsidRPr="00BA63BB">
              <w:rPr>
                <w:rFonts w:ascii="標楷體" w:eastAsia="標楷體" w:hAnsi="標楷體" w:hint="eastAsia"/>
                <w:bCs/>
                <w:sz w:val="20"/>
                <w:szCs w:val="20"/>
              </w:rPr>
              <w:t>第三課電視</w:t>
            </w:r>
            <w:r w:rsidRPr="00BA63BB">
              <w:rPr>
                <w:rFonts w:ascii="標楷體" w:eastAsia="標楷體" w:hAnsi="標楷體"/>
                <w:sz w:val="20"/>
                <w:szCs w:val="20"/>
              </w:rPr>
              <w:br/>
            </w:r>
            <w:r w:rsidRPr="00BA63BB">
              <w:rPr>
                <w:rFonts w:ascii="標楷體" w:eastAsia="標楷體" w:hAnsi="標楷體" w:hint="eastAsia"/>
                <w:bCs/>
                <w:sz w:val="20"/>
                <w:szCs w:val="20"/>
              </w:rPr>
              <w:t>活動四：</w:t>
            </w:r>
            <w:r>
              <w:rPr>
                <w:rFonts w:ascii="標楷體" w:eastAsia="標楷體" w:hAnsi="標楷體"/>
                <w:bCs/>
                <w:noProof/>
                <w:sz w:val="20"/>
                <w:szCs w:val="20"/>
              </w:rPr>
              <w:drawing>
                <wp:inline distT="0" distB="0" distL="0" distR="0" wp14:anchorId="77969FBB" wp14:editId="785FBBEB">
                  <wp:extent cx="91440" cy="91440"/>
                  <wp:effectExtent l="0" t="0" r="3810" b="3810"/>
                  <wp:docPr id="213" name="圖片 213"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ㄞˊ"/>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1440" cy="91440"/>
                          </a:xfrm>
                          <a:prstGeom prst="rect">
                            <a:avLst/>
                          </a:prstGeom>
                          <a:noFill/>
                          <a:ln>
                            <a:noFill/>
                          </a:ln>
                        </pic:spPr>
                      </pic:pic>
                    </a:graphicData>
                  </a:graphic>
                </wp:inline>
              </w:drawing>
            </w:r>
            <w:r w:rsidRPr="00BA63BB">
              <w:rPr>
                <w:rFonts w:ascii="標楷體" w:eastAsia="標楷體" w:hAnsi="標楷體" w:hint="eastAsia"/>
                <w:bCs/>
                <w:sz w:val="20"/>
                <w:szCs w:val="20"/>
              </w:rPr>
              <w:t>會做</w:t>
            </w:r>
            <w:r w:rsidRPr="00BA63BB">
              <w:rPr>
                <w:rFonts w:ascii="標楷體" w:eastAsia="標楷體" w:hAnsi="標楷體" w:hint="eastAsia"/>
                <w:bCs/>
                <w:sz w:val="20"/>
                <w:szCs w:val="20"/>
              </w:rPr>
              <w:br/>
            </w:r>
            <w:r w:rsidRPr="00BA63BB">
              <w:rPr>
                <w:rFonts w:ascii="標楷體" w:eastAsia="標楷體" w:hAnsi="標楷體" w:hint="eastAsia"/>
                <w:sz w:val="20"/>
                <w:szCs w:val="20"/>
              </w:rPr>
              <w:t>1.</w:t>
            </w:r>
            <w:r w:rsidRPr="00BA63BB">
              <w:rPr>
                <w:rFonts w:ascii="標楷體" w:eastAsia="標楷體" w:hAnsi="標楷體"/>
                <w:sz w:val="20"/>
                <w:szCs w:val="20"/>
              </w:rPr>
              <w:t>複習活動二。</w:t>
            </w:r>
          </w:p>
          <w:p w14:paraId="1490DE4A"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sidRPr="00BA63BB">
              <w:rPr>
                <w:rFonts w:ascii="標楷體" w:eastAsia="標楷體" w:hAnsi="標楷體"/>
                <w:sz w:val="20"/>
                <w:szCs w:val="20"/>
              </w:rPr>
              <w:t>教師說明p50活動內容，並複習「臺灣客家語拼音」聲調及腔調念法指導。</w:t>
            </w:r>
          </w:p>
          <w:p w14:paraId="14AC856B"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w:t>
            </w:r>
            <w:r w:rsidRPr="00BA63BB">
              <w:rPr>
                <w:rFonts w:ascii="標楷體" w:eastAsia="標楷體" w:hAnsi="標楷體"/>
                <w:sz w:val="20"/>
                <w:szCs w:val="20"/>
              </w:rPr>
              <w:t>教師領念並說明　　　中的語詞，學生跟著唸誦。</w:t>
            </w:r>
          </w:p>
          <w:p w14:paraId="398706C1"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4.</w:t>
            </w:r>
            <w:r w:rsidRPr="00BA63BB">
              <w:rPr>
                <w:rFonts w:ascii="標楷體" w:eastAsia="標楷體" w:hAnsi="標楷體"/>
                <w:sz w:val="20"/>
                <w:szCs w:val="20"/>
              </w:rPr>
              <w:t>請學生依照教學CD內容，將正確的語詞標音圈起來。</w:t>
            </w:r>
          </w:p>
          <w:p w14:paraId="0C1AEC63"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5.</w:t>
            </w:r>
            <w:r w:rsidRPr="00BA63BB">
              <w:rPr>
                <w:rFonts w:ascii="標楷體" w:eastAsia="標楷體" w:hAnsi="標楷體"/>
                <w:sz w:val="20"/>
                <w:szCs w:val="20"/>
              </w:rPr>
              <w:t>教師統整解答並說明。</w:t>
            </w:r>
          </w:p>
          <w:p w14:paraId="7FEB565F"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6.</w:t>
            </w:r>
            <w:r w:rsidRPr="00BA63BB">
              <w:rPr>
                <w:rFonts w:ascii="標楷體" w:eastAsia="標楷體" w:hAnsi="標楷體"/>
                <w:sz w:val="20"/>
                <w:szCs w:val="20"/>
              </w:rPr>
              <w:t>教師領讀短文→齊念→分組念→個別念。</w:t>
            </w:r>
          </w:p>
          <w:p w14:paraId="025D7480"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※遊戲：拼拼樂、電視達人、卡通電影</w:t>
            </w:r>
          </w:p>
          <w:p w14:paraId="564AFAE3" w14:textId="77777777" w:rsidR="00714C30" w:rsidRPr="00BA63BB" w:rsidRDefault="00714C30" w:rsidP="008C1DD0">
            <w:pPr>
              <w:rPr>
                <w:rFonts w:ascii="標楷體" w:eastAsia="標楷體" w:hAnsi="標楷體"/>
                <w:sz w:val="20"/>
                <w:szCs w:val="20"/>
              </w:rPr>
            </w:pPr>
          </w:p>
          <w:p w14:paraId="1587ACA3"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活動五：生活對話</w:t>
            </w:r>
          </w:p>
          <w:p w14:paraId="10F6AF5A"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1.</w:t>
            </w:r>
            <w:r w:rsidRPr="00BA63BB">
              <w:rPr>
                <w:rFonts w:ascii="標楷體" w:eastAsia="標楷體" w:hAnsi="標楷體"/>
                <w:sz w:val="20"/>
                <w:szCs w:val="20"/>
              </w:rPr>
              <w:t>複習活動二、活動三。</w:t>
            </w:r>
          </w:p>
          <w:p w14:paraId="62B1C3C5"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sidRPr="00BA63BB">
              <w:rPr>
                <w:rFonts w:ascii="標楷體" w:eastAsia="標楷體" w:hAnsi="標楷體"/>
                <w:sz w:val="20"/>
                <w:szCs w:val="20"/>
              </w:rPr>
              <w:t>教師請學生觀察課本情境圖並提問：</w:t>
            </w:r>
          </w:p>
          <w:p w14:paraId="58B03F9F"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(1)</w:t>
            </w:r>
            <w:r w:rsidRPr="00BA63BB">
              <w:rPr>
                <w:rFonts w:ascii="標楷體" w:eastAsia="標楷體" w:hAnsi="標楷體"/>
                <w:sz w:val="20"/>
                <w:szCs w:val="20"/>
              </w:rPr>
              <w:t>圖項个阿弟牯在做麼个？</w:t>
            </w:r>
          </w:p>
          <w:p w14:paraId="7C85958B"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sidRPr="00BA63BB">
              <w:rPr>
                <w:rFonts w:ascii="標楷體" w:eastAsia="標楷體" w:hAnsi="標楷體"/>
                <w:sz w:val="20"/>
                <w:szCs w:val="20"/>
              </w:rPr>
              <w:t>佢看哪隻節目？</w:t>
            </w:r>
          </w:p>
          <w:p w14:paraId="2BC6ED15"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w:t>
            </w:r>
            <w:r w:rsidRPr="00BA63BB">
              <w:rPr>
                <w:rFonts w:ascii="標楷體" w:eastAsia="標楷體" w:hAnsi="標楷體"/>
                <w:sz w:val="20"/>
                <w:szCs w:val="20"/>
              </w:rPr>
              <w:t>佢摎(同)麼儕共下看電視節目？</w:t>
            </w:r>
          </w:p>
          <w:p w14:paraId="09821493"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(4)</w:t>
            </w:r>
            <w:r w:rsidRPr="00BA63BB">
              <w:rPr>
                <w:rFonts w:ascii="標楷體" w:eastAsia="標楷體" w:hAnsi="標楷體"/>
                <w:sz w:val="20"/>
                <w:szCs w:val="20"/>
              </w:rPr>
              <w:t>先生阿</w:t>
            </w:r>
            <w:r w:rsidRPr="00BA63BB">
              <w:rPr>
                <w:rFonts w:ascii="新細明體-ExtB" w:eastAsia="新細明體-ExtB" w:hAnsi="新細明體-ExtB" w:cs="新細明體-ExtB" w:hint="eastAsia"/>
                <w:sz w:val="20"/>
                <w:szCs w:val="20"/>
              </w:rPr>
              <w:t>𧩣</w:t>
            </w:r>
            <w:r w:rsidRPr="00BA63BB">
              <w:rPr>
                <w:rFonts w:ascii="標楷體" w:eastAsia="標楷體" w:hAnsi="標楷體"/>
                <w:sz w:val="20"/>
                <w:szCs w:val="20"/>
              </w:rPr>
              <w:t>阿弟牯係因為麼个事</w:t>
            </w:r>
            <w:r w:rsidRPr="00BA63BB">
              <w:rPr>
                <w:rFonts w:ascii="標楷體" w:eastAsia="標楷體" w:hAnsi="標楷體" w:hint="eastAsia"/>
                <w:sz w:val="20"/>
                <w:szCs w:val="20"/>
              </w:rPr>
              <w:t>情</w:t>
            </w:r>
            <w:r w:rsidRPr="00BA63BB">
              <w:rPr>
                <w:rFonts w:ascii="標楷體" w:eastAsia="標楷體" w:hAnsi="標楷體"/>
                <w:sz w:val="20"/>
                <w:szCs w:val="20"/>
              </w:rPr>
              <w:t>？</w:t>
            </w:r>
          </w:p>
          <w:p w14:paraId="5E5C0BFD"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w:t>
            </w:r>
            <w:r w:rsidRPr="00BA63BB">
              <w:rPr>
                <w:rFonts w:ascii="標楷體" w:eastAsia="標楷體" w:hAnsi="標楷體"/>
                <w:sz w:val="20"/>
                <w:szCs w:val="20"/>
              </w:rPr>
              <w:t>教師引導學生發表並討論。</w:t>
            </w:r>
          </w:p>
          <w:p w14:paraId="0C44D8C8"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4.</w:t>
            </w:r>
            <w:r w:rsidRPr="00BA63BB">
              <w:rPr>
                <w:rFonts w:ascii="標楷體" w:eastAsia="標楷體" w:hAnsi="標楷體"/>
                <w:sz w:val="20"/>
                <w:szCs w:val="20"/>
              </w:rPr>
              <w:t>教師範念生活對話的內容，並說明語意。</w:t>
            </w:r>
          </w:p>
          <w:p w14:paraId="483D2B66"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5.</w:t>
            </w:r>
            <w:r w:rsidRPr="00BA63BB">
              <w:rPr>
                <w:rFonts w:ascii="標楷體" w:eastAsia="標楷體" w:hAnsi="標楷體"/>
                <w:sz w:val="20"/>
                <w:szCs w:val="20"/>
              </w:rPr>
              <w:t>教師領念對話，範念→領念→分組念→個別念。</w:t>
            </w:r>
          </w:p>
          <w:p w14:paraId="6DB6D17A"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6.</w:t>
            </w:r>
            <w:r w:rsidRPr="00BA63BB">
              <w:rPr>
                <w:rFonts w:ascii="標楷體" w:eastAsia="標楷體" w:hAnsi="標楷體"/>
                <w:sz w:val="20"/>
                <w:szCs w:val="20"/>
              </w:rPr>
              <w:t>教師說明「恁有～</w:t>
            </w:r>
            <w:r w:rsidRPr="00BA63BB">
              <w:rPr>
                <w:rFonts w:ascii="標楷體" w:eastAsia="標楷體" w:hAnsi="標楷體" w:hint="eastAsia"/>
                <w:sz w:val="20"/>
                <w:szCs w:val="20"/>
              </w:rPr>
              <w:t>！</w:t>
            </w:r>
            <w:r w:rsidRPr="00BA63BB">
              <w:rPr>
                <w:rFonts w:ascii="標楷體" w:eastAsia="標楷體" w:hAnsi="標楷體"/>
                <w:sz w:val="20"/>
                <w:szCs w:val="20"/>
              </w:rPr>
              <w:t>曉得～」的句型，並做語句替換練習。</w:t>
            </w:r>
          </w:p>
          <w:p w14:paraId="198F24F7"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7.</w:t>
            </w:r>
            <w:r w:rsidRPr="00BA63BB">
              <w:rPr>
                <w:rFonts w:ascii="標楷體" w:eastAsia="標楷體" w:hAnsi="標楷體"/>
                <w:sz w:val="20"/>
                <w:szCs w:val="20"/>
              </w:rPr>
              <w:t>進行分組「對話」角色扮演，教師從旁協助。</w:t>
            </w:r>
          </w:p>
          <w:p w14:paraId="2389E416"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sz w:val="20"/>
                <w:szCs w:val="20"/>
              </w:rPr>
              <w:t>※遊戲：串句練習、客家山歌欣賞</w:t>
            </w:r>
          </w:p>
        </w:tc>
        <w:tc>
          <w:tcPr>
            <w:tcW w:w="567" w:type="dxa"/>
            <w:vAlign w:val="center"/>
          </w:tcPr>
          <w:p w14:paraId="7BFFD6FC" w14:textId="77777777" w:rsidR="00714C30" w:rsidRPr="00BA63BB" w:rsidRDefault="00714C30" w:rsidP="008C1DD0">
            <w:pPr>
              <w:rPr>
                <w:rFonts w:ascii="標楷體" w:eastAsia="標楷體" w:hAnsi="標楷體"/>
                <w:sz w:val="20"/>
                <w:szCs w:val="20"/>
              </w:rPr>
            </w:pPr>
            <w:r w:rsidRPr="00BA63BB">
              <w:rPr>
                <w:rFonts w:ascii="標楷體" w:eastAsia="標楷體" w:hAnsi="標楷體"/>
                <w:bCs/>
                <w:sz w:val="20"/>
                <w:szCs w:val="20"/>
              </w:rPr>
              <w:t>1</w:t>
            </w:r>
          </w:p>
        </w:tc>
        <w:tc>
          <w:tcPr>
            <w:tcW w:w="1134" w:type="dxa"/>
            <w:vAlign w:val="center"/>
          </w:tcPr>
          <w:p w14:paraId="20E78E31"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napToGrid w:val="0"/>
                <w:kern w:val="0"/>
                <w:sz w:val="20"/>
                <w:szCs w:val="20"/>
              </w:rPr>
              <w:t>翰林版國小5下客家語</w:t>
            </w:r>
          </w:p>
          <w:p w14:paraId="6E469F07"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第二單元科技新朋友</w:t>
            </w:r>
          </w:p>
          <w:p w14:paraId="264FB659"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第三課電視</w:t>
            </w:r>
          </w:p>
        </w:tc>
        <w:tc>
          <w:tcPr>
            <w:tcW w:w="1134" w:type="dxa"/>
            <w:vAlign w:val="center"/>
          </w:tcPr>
          <w:p w14:paraId="5B132FE6"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口頭發表</w:t>
            </w:r>
          </w:p>
          <w:p w14:paraId="0A2173E8"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參與度評量</w:t>
            </w:r>
          </w:p>
          <w:p w14:paraId="40684D98"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遊戲評量</w:t>
            </w:r>
          </w:p>
          <w:p w14:paraId="7C75908A"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bCs/>
                <w:sz w:val="20"/>
                <w:szCs w:val="20"/>
              </w:rPr>
              <w:t>拼音練習</w:t>
            </w:r>
          </w:p>
        </w:tc>
        <w:tc>
          <w:tcPr>
            <w:tcW w:w="850" w:type="dxa"/>
            <w:vAlign w:val="center"/>
          </w:tcPr>
          <w:p w14:paraId="4536F38C" w14:textId="77777777" w:rsidR="00714C30" w:rsidRPr="00BA63BB" w:rsidRDefault="00714C30" w:rsidP="008C1DD0">
            <w:pPr>
              <w:rPr>
                <w:rFonts w:ascii="標楷體" w:eastAsia="標楷體" w:hAnsi="標楷體"/>
                <w:sz w:val="20"/>
                <w:szCs w:val="20"/>
              </w:rPr>
            </w:pPr>
          </w:p>
        </w:tc>
      </w:tr>
      <w:tr w:rsidR="00714C30" w:rsidRPr="00A21746" w14:paraId="52E19119" w14:textId="77777777" w:rsidTr="008C1DD0">
        <w:trPr>
          <w:cantSplit/>
          <w:trHeight w:val="10345"/>
        </w:trPr>
        <w:tc>
          <w:tcPr>
            <w:tcW w:w="1108" w:type="dxa"/>
            <w:textDirection w:val="tbRlV"/>
            <w:vAlign w:val="center"/>
          </w:tcPr>
          <w:p w14:paraId="30590C04" w14:textId="77777777" w:rsidR="00714C30" w:rsidRPr="00384E2E" w:rsidRDefault="00714C30" w:rsidP="008C1DD0">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16~05:22</w:t>
            </w:r>
            <w:r w:rsidRPr="000360B5">
              <w:rPr>
                <w:rFonts w:ascii="標楷體" w:eastAsia="標楷體" w:hAnsi="標楷體" w:hint="eastAsia"/>
                <w:spacing w:val="-10"/>
                <w:sz w:val="20"/>
              </w:rPr>
              <w:t>）</w:t>
            </w:r>
          </w:p>
        </w:tc>
        <w:tc>
          <w:tcPr>
            <w:tcW w:w="4983" w:type="dxa"/>
            <w:vAlign w:val="center"/>
          </w:tcPr>
          <w:p w14:paraId="632EAFF8"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6"/>
                <w:attr w:name="Month" w:val="3"/>
                <w:attr w:name="Year" w:val="2001"/>
              </w:smartTagPr>
              <w:r w:rsidRPr="00BA63BB">
                <w:rPr>
                  <w:rFonts w:ascii="標楷體" w:eastAsia="標楷體" w:hAnsi="標楷體" w:hint="eastAsia"/>
                  <w:sz w:val="20"/>
                  <w:szCs w:val="20"/>
                </w:rPr>
                <w:t>1-3-6</w:t>
              </w:r>
            </w:smartTag>
            <w:r w:rsidRPr="00BA63BB">
              <w:rPr>
                <w:rFonts w:ascii="標楷體" w:eastAsia="標楷體" w:hAnsi="標楷體" w:hint="eastAsia"/>
                <w:sz w:val="20"/>
                <w:szCs w:val="20"/>
              </w:rPr>
              <w:t>能主動聽取資訊，養成蒐集材料與方法的習慣。</w:t>
            </w:r>
          </w:p>
          <w:p w14:paraId="1121B7FB"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8"/>
                <w:attr w:name="Month" w:val="3"/>
                <w:attr w:name="Year" w:val="2001"/>
              </w:smartTagPr>
              <w:r w:rsidRPr="00BA63BB">
                <w:rPr>
                  <w:rFonts w:ascii="標楷體" w:eastAsia="標楷體" w:hAnsi="標楷體" w:hint="eastAsia"/>
                  <w:sz w:val="20"/>
                  <w:szCs w:val="20"/>
                </w:rPr>
                <w:t>1-3-8</w:t>
              </w:r>
            </w:smartTag>
            <w:r w:rsidRPr="00BA63BB">
              <w:rPr>
                <w:rFonts w:ascii="標楷體" w:eastAsia="標楷體" w:hAnsi="標楷體"/>
                <w:sz w:val="20"/>
                <w:szCs w:val="20"/>
              </w:rPr>
              <w:t>能根據聽到的</w:t>
            </w:r>
            <w:r w:rsidRPr="00BA63BB">
              <w:rPr>
                <w:rFonts w:ascii="標楷體" w:eastAsia="標楷體" w:hAnsi="標楷體" w:hint="eastAsia"/>
                <w:sz w:val="20"/>
                <w:szCs w:val="20"/>
              </w:rPr>
              <w:t>客家語</w:t>
            </w:r>
            <w:r w:rsidRPr="00BA63BB">
              <w:rPr>
                <w:rFonts w:ascii="標楷體" w:eastAsia="標楷體" w:hAnsi="標楷體"/>
                <w:sz w:val="20"/>
                <w:szCs w:val="20"/>
              </w:rPr>
              <w:t>作相關的聯想</w:t>
            </w:r>
            <w:r w:rsidRPr="00BA63BB">
              <w:rPr>
                <w:rFonts w:ascii="標楷體" w:eastAsia="標楷體" w:hAnsi="標楷體" w:hint="eastAsia"/>
                <w:sz w:val="20"/>
                <w:szCs w:val="20"/>
              </w:rPr>
              <w:t>。</w:t>
            </w:r>
          </w:p>
          <w:p w14:paraId="559BC776"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5"/>
                <w:attr w:name="Month" w:val="3"/>
                <w:attr w:name="Year" w:val="2002"/>
              </w:smartTagPr>
              <w:r w:rsidRPr="00BA63BB">
                <w:rPr>
                  <w:rFonts w:ascii="標楷體" w:eastAsia="標楷體" w:hAnsi="標楷體" w:hint="eastAsia"/>
                  <w:sz w:val="20"/>
                  <w:szCs w:val="20"/>
                </w:rPr>
                <w:t>2-3-5</w:t>
              </w:r>
            </w:smartTag>
            <w:r w:rsidRPr="00BA63BB">
              <w:rPr>
                <w:rFonts w:ascii="標楷體" w:eastAsia="標楷體" w:hAnsi="標楷體"/>
                <w:sz w:val="20"/>
                <w:szCs w:val="20"/>
              </w:rPr>
              <w:t>能用客</w:t>
            </w:r>
            <w:r w:rsidRPr="00BA63BB">
              <w:rPr>
                <w:rFonts w:ascii="標楷體" w:eastAsia="標楷體" w:hAnsi="標楷體" w:hint="eastAsia"/>
                <w:sz w:val="20"/>
                <w:szCs w:val="20"/>
              </w:rPr>
              <w:t>家</w:t>
            </w:r>
            <w:r w:rsidRPr="00BA63BB">
              <w:rPr>
                <w:rFonts w:ascii="標楷體" w:eastAsia="標楷體" w:hAnsi="標楷體"/>
                <w:sz w:val="20"/>
                <w:szCs w:val="20"/>
              </w:rPr>
              <w:t>語與國語對譯</w:t>
            </w:r>
            <w:r w:rsidRPr="00BA63BB">
              <w:rPr>
                <w:rFonts w:ascii="標楷體" w:eastAsia="標楷體" w:hAnsi="標楷體" w:hint="eastAsia"/>
                <w:sz w:val="20"/>
                <w:szCs w:val="20"/>
              </w:rPr>
              <w:t>簡易語詞。</w:t>
            </w:r>
          </w:p>
          <w:p w14:paraId="543FEB4F"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7"/>
                <w:attr w:name="Month" w:val="3"/>
                <w:attr w:name="Year" w:val="2002"/>
              </w:smartTagPr>
              <w:r w:rsidRPr="00BA63BB">
                <w:rPr>
                  <w:rFonts w:ascii="標楷體" w:eastAsia="標楷體" w:hAnsi="標楷體" w:hint="eastAsia"/>
                  <w:sz w:val="20"/>
                  <w:szCs w:val="20"/>
                </w:rPr>
                <w:t>2-3-7</w:t>
              </w:r>
            </w:smartTag>
            <w:r w:rsidRPr="00BA63BB">
              <w:rPr>
                <w:rFonts w:ascii="標楷體" w:eastAsia="標楷體" w:hAnsi="標楷體"/>
                <w:sz w:val="20"/>
                <w:szCs w:val="20"/>
              </w:rPr>
              <w:t>能</w:t>
            </w:r>
            <w:r w:rsidRPr="00BA63BB">
              <w:rPr>
                <w:rFonts w:ascii="標楷體" w:eastAsia="標楷體" w:hAnsi="標楷體" w:hint="eastAsia"/>
                <w:sz w:val="20"/>
                <w:szCs w:val="20"/>
              </w:rPr>
              <w:t>主動</w:t>
            </w:r>
            <w:r w:rsidRPr="00BA63BB">
              <w:rPr>
                <w:rFonts w:ascii="標楷體" w:eastAsia="標楷體" w:hAnsi="標楷體"/>
                <w:sz w:val="20"/>
                <w:szCs w:val="20"/>
              </w:rPr>
              <w:t>使用</w:t>
            </w:r>
            <w:r w:rsidRPr="00BA63BB">
              <w:rPr>
                <w:rFonts w:ascii="標楷體" w:eastAsia="標楷體" w:hAnsi="標楷體" w:hint="eastAsia"/>
                <w:sz w:val="20"/>
                <w:szCs w:val="20"/>
              </w:rPr>
              <w:t>視聽與資訊工具，提升客家語說話能力。</w:t>
            </w:r>
          </w:p>
          <w:p w14:paraId="33330FB0"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3"/>
                <w:attr w:name="Year" w:val="2003"/>
              </w:smartTagPr>
              <w:r w:rsidRPr="00BA63BB">
                <w:rPr>
                  <w:rFonts w:ascii="標楷體" w:eastAsia="標楷體" w:hAnsi="標楷體" w:hint="eastAsia"/>
                  <w:sz w:val="20"/>
                  <w:szCs w:val="20"/>
                </w:rPr>
                <w:t>3-3-2</w:t>
              </w:r>
            </w:smartTag>
            <w:r w:rsidRPr="00BA63BB">
              <w:rPr>
                <w:rFonts w:ascii="標楷體" w:eastAsia="標楷體" w:hAnsi="標楷體"/>
                <w:sz w:val="20"/>
                <w:szCs w:val="20"/>
              </w:rPr>
              <w:t>能</w:t>
            </w:r>
            <w:r w:rsidRPr="00BA63BB">
              <w:rPr>
                <w:rFonts w:ascii="標楷體" w:eastAsia="標楷體" w:hAnsi="標楷體" w:hint="eastAsia"/>
                <w:sz w:val="20"/>
                <w:szCs w:val="20"/>
              </w:rPr>
              <w:t>運</w:t>
            </w:r>
            <w:r w:rsidRPr="00BA63BB">
              <w:rPr>
                <w:rFonts w:ascii="標楷體" w:eastAsia="標楷體" w:hAnsi="標楷體"/>
                <w:sz w:val="20"/>
                <w:szCs w:val="20"/>
              </w:rPr>
              <w:t>用標音符號</w:t>
            </w:r>
            <w:r w:rsidRPr="00BA63BB">
              <w:rPr>
                <w:rFonts w:ascii="標楷體" w:eastAsia="標楷體" w:hAnsi="標楷體" w:hint="eastAsia"/>
                <w:sz w:val="20"/>
                <w:szCs w:val="20"/>
              </w:rPr>
              <w:t>檢索</w:t>
            </w:r>
            <w:r w:rsidRPr="00BA63BB">
              <w:rPr>
                <w:rFonts w:ascii="標楷體" w:eastAsia="標楷體" w:hAnsi="標楷體"/>
                <w:sz w:val="20"/>
                <w:szCs w:val="20"/>
              </w:rPr>
              <w:t>客</w:t>
            </w:r>
            <w:r w:rsidRPr="00BA63BB">
              <w:rPr>
                <w:rFonts w:ascii="標楷體" w:eastAsia="標楷體" w:hAnsi="標楷體" w:hint="eastAsia"/>
                <w:sz w:val="20"/>
                <w:szCs w:val="20"/>
              </w:rPr>
              <w:t>家</w:t>
            </w:r>
            <w:r w:rsidRPr="00BA63BB">
              <w:rPr>
                <w:rFonts w:ascii="標楷體" w:eastAsia="標楷體" w:hAnsi="標楷體"/>
                <w:sz w:val="20"/>
                <w:szCs w:val="20"/>
              </w:rPr>
              <w:t>語字詞典</w:t>
            </w:r>
            <w:r w:rsidRPr="00BA63BB">
              <w:rPr>
                <w:rFonts w:ascii="標楷體" w:eastAsia="標楷體" w:hAnsi="標楷體" w:hint="eastAsia"/>
                <w:sz w:val="20"/>
                <w:szCs w:val="20"/>
              </w:rPr>
              <w:t>。</w:t>
            </w:r>
          </w:p>
          <w:p w14:paraId="48EDB28C"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3"/>
                <w:attr w:name="Month" w:val="3"/>
                <w:attr w:name="Year" w:val="2003"/>
              </w:smartTagPr>
              <w:r w:rsidRPr="00BA63BB">
                <w:rPr>
                  <w:rFonts w:ascii="標楷體" w:eastAsia="標楷體" w:hAnsi="標楷體" w:hint="eastAsia"/>
                  <w:sz w:val="20"/>
                  <w:szCs w:val="20"/>
                </w:rPr>
                <w:t>3-3-3</w:t>
              </w:r>
            </w:smartTag>
            <w:r w:rsidRPr="00BA63BB">
              <w:rPr>
                <w:rFonts w:ascii="標楷體" w:eastAsia="標楷體" w:hAnsi="標楷體"/>
                <w:sz w:val="20"/>
                <w:szCs w:val="20"/>
              </w:rPr>
              <w:t>能運用電腦操作熟悉客</w:t>
            </w:r>
            <w:r w:rsidRPr="00BA63BB">
              <w:rPr>
                <w:rFonts w:ascii="標楷體" w:eastAsia="標楷體" w:hAnsi="標楷體" w:hint="eastAsia"/>
                <w:sz w:val="20"/>
                <w:szCs w:val="20"/>
              </w:rPr>
              <w:t>家</w:t>
            </w:r>
            <w:r w:rsidRPr="00BA63BB">
              <w:rPr>
                <w:rFonts w:ascii="標楷體" w:eastAsia="標楷體" w:hAnsi="標楷體"/>
                <w:sz w:val="20"/>
                <w:szCs w:val="20"/>
              </w:rPr>
              <w:t>語標音符號</w:t>
            </w:r>
            <w:r w:rsidRPr="00BA63BB">
              <w:rPr>
                <w:rFonts w:ascii="標楷體" w:eastAsia="標楷體" w:hAnsi="標楷體" w:hint="eastAsia"/>
                <w:sz w:val="20"/>
                <w:szCs w:val="20"/>
              </w:rPr>
              <w:t>。</w:t>
            </w:r>
          </w:p>
          <w:p w14:paraId="61E77601"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3"/>
                <w:attr w:name="Month" w:val="3"/>
                <w:attr w:name="Year" w:val="2004"/>
              </w:smartTagPr>
              <w:r w:rsidRPr="00BA63BB">
                <w:rPr>
                  <w:rFonts w:ascii="標楷體" w:eastAsia="標楷體" w:hAnsi="標楷體" w:hint="eastAsia"/>
                  <w:sz w:val="20"/>
                  <w:szCs w:val="20"/>
                </w:rPr>
                <w:t>4-3-3</w:t>
              </w:r>
            </w:smartTag>
            <w:r w:rsidRPr="00BA63BB">
              <w:rPr>
                <w:rFonts w:ascii="標楷體" w:eastAsia="標楷體" w:hAnsi="標楷體" w:hint="eastAsia"/>
                <w:sz w:val="20"/>
                <w:szCs w:val="20"/>
              </w:rPr>
              <w:t xml:space="preserve"> 能熟悉各類圖書、資訊的使用方法，用以蒐集客家語資料，並能</w:t>
            </w:r>
            <w:r w:rsidRPr="00BA63BB">
              <w:rPr>
                <w:rFonts w:ascii="標楷體" w:eastAsia="標楷體" w:hAnsi="標楷體"/>
                <w:sz w:val="20"/>
                <w:szCs w:val="20"/>
              </w:rPr>
              <w:t>從閱讀中吸收新知</w:t>
            </w:r>
            <w:r w:rsidRPr="00BA63BB">
              <w:rPr>
                <w:rFonts w:ascii="標楷體" w:eastAsia="標楷體" w:hAnsi="標楷體" w:hint="eastAsia"/>
                <w:sz w:val="20"/>
                <w:szCs w:val="20"/>
              </w:rPr>
              <w:t>。</w:t>
            </w:r>
            <w:r w:rsidRPr="00BA63BB">
              <w:rPr>
                <w:rFonts w:ascii="標楷體" w:eastAsia="標楷體" w:hAnsi="標楷體"/>
                <w:sz w:val="20"/>
                <w:szCs w:val="20"/>
              </w:rPr>
              <w:br/>
            </w:r>
            <w:r w:rsidRPr="00BA63BB">
              <w:rPr>
                <w:rFonts w:ascii="標楷體" w:eastAsia="標楷體" w:hAnsi="標楷體" w:hint="eastAsia"/>
                <w:sz w:val="20"/>
                <w:szCs w:val="20"/>
              </w:rPr>
              <w:t>4-3-5</w:t>
            </w:r>
            <w:r w:rsidRPr="00BA63BB">
              <w:rPr>
                <w:rFonts w:ascii="標楷體" w:eastAsia="標楷體" w:hAnsi="標楷體"/>
                <w:sz w:val="20"/>
                <w:szCs w:val="20"/>
              </w:rPr>
              <w:t xml:space="preserve"> </w:t>
            </w:r>
            <w:r w:rsidRPr="00BA63BB">
              <w:rPr>
                <w:rFonts w:ascii="標楷體" w:eastAsia="標楷體" w:hAnsi="標楷體" w:hint="eastAsia"/>
                <w:sz w:val="20"/>
                <w:szCs w:val="20"/>
              </w:rPr>
              <w:t>養成運用客家語閱讀的興趣，並與他人一起討論的習慣，從閱讀與討論中，領悟尊重與關懷的重要。</w:t>
            </w:r>
          </w:p>
          <w:p w14:paraId="07A6F9B4"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3"/>
                <w:attr w:name="Year" w:val="2005"/>
              </w:smartTagPr>
              <w:r w:rsidRPr="00BA63BB">
                <w:rPr>
                  <w:rFonts w:ascii="標楷體" w:eastAsia="標楷體" w:hAnsi="標楷體" w:hint="eastAsia"/>
                  <w:sz w:val="20"/>
                  <w:szCs w:val="20"/>
                </w:rPr>
                <w:t>5-3-1</w:t>
              </w:r>
            </w:smartTag>
            <w:r w:rsidRPr="00BA63BB">
              <w:rPr>
                <w:rFonts w:ascii="標楷體" w:eastAsia="標楷體" w:hAnsi="標楷體" w:hint="eastAsia"/>
                <w:sz w:val="20"/>
                <w:szCs w:val="20"/>
              </w:rPr>
              <w:t>能寫出課本中常用的客家語詞。</w:t>
            </w:r>
          </w:p>
          <w:p w14:paraId="2BC6331A" w14:textId="77777777" w:rsidR="00714C30" w:rsidRPr="00BA63BB" w:rsidRDefault="00714C30" w:rsidP="008C1DD0">
            <w:pPr>
              <w:rPr>
                <w:rFonts w:ascii="標楷體" w:eastAsia="標楷體" w:hAnsi="標楷體"/>
                <w:sz w:val="20"/>
                <w:szCs w:val="20"/>
              </w:rPr>
            </w:pPr>
            <w:r w:rsidRPr="00BA63BB">
              <w:rPr>
                <w:rFonts w:ascii="標楷體" w:eastAsia="標楷體" w:hAnsi="標楷體"/>
                <w:sz w:val="20"/>
                <w:szCs w:val="20"/>
              </w:rPr>
              <w:br/>
            </w:r>
            <w:r w:rsidRPr="00BA63BB">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BA63BB">
                <w:rPr>
                  <w:rFonts w:ascii="標楷體" w:eastAsia="標楷體" w:hAnsi="標楷體" w:hint="eastAsia"/>
                  <w:sz w:val="20"/>
                  <w:szCs w:val="20"/>
                </w:rPr>
                <w:t>3-2-2</w:t>
              </w:r>
            </w:smartTag>
            <w:r w:rsidRPr="00BA63BB">
              <w:rPr>
                <w:rFonts w:ascii="標楷體" w:eastAsia="標楷體" w:hAnsi="標楷體" w:hint="eastAsia"/>
                <w:sz w:val="20"/>
                <w:szCs w:val="20"/>
              </w:rPr>
              <w:t>學習如何解決問題及做決定。</w:t>
            </w:r>
          </w:p>
          <w:p w14:paraId="6DA33593"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【性別平等教育】</w:t>
            </w:r>
            <w:smartTag w:uri="urn:schemas-microsoft-com:office:smarttags" w:element="chsdate">
              <w:smartTagPr>
                <w:attr w:name="IsROCDate" w:val="False"/>
                <w:attr w:name="IsLunarDate" w:val="False"/>
                <w:attr w:name="Day" w:val="2"/>
                <w:attr w:name="Month" w:val="3"/>
                <w:attr w:name="Year" w:val="2002"/>
              </w:smartTagPr>
              <w:r w:rsidRPr="00BA63BB">
                <w:rPr>
                  <w:rFonts w:ascii="標楷體" w:eastAsia="標楷體" w:hAnsi="標楷體" w:hint="eastAsia"/>
                  <w:sz w:val="20"/>
                  <w:szCs w:val="20"/>
                </w:rPr>
                <w:t>2-3-2</w:t>
              </w:r>
            </w:smartTag>
            <w:r w:rsidRPr="00BA63BB">
              <w:rPr>
                <w:rFonts w:ascii="標楷體" w:eastAsia="標楷體" w:hAnsi="標楷體" w:hint="eastAsia"/>
                <w:sz w:val="20"/>
                <w:szCs w:val="20"/>
              </w:rPr>
              <w:t>學習在性別互動中，</w:t>
            </w:r>
            <w:r w:rsidRPr="00BA63BB">
              <w:rPr>
                <w:rFonts w:ascii="標楷體" w:eastAsia="標楷體" w:hAnsi="標楷體"/>
                <w:sz w:val="20"/>
                <w:szCs w:val="20"/>
              </w:rPr>
              <w:t>展現自我</w:t>
            </w:r>
            <w:r w:rsidRPr="00BA63BB">
              <w:rPr>
                <w:rFonts w:ascii="標楷體" w:eastAsia="標楷體" w:hAnsi="標楷體" w:hint="eastAsia"/>
                <w:sz w:val="20"/>
                <w:szCs w:val="20"/>
              </w:rPr>
              <w:t>的特色。</w:t>
            </w:r>
          </w:p>
          <w:p w14:paraId="294B2D08"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sz w:val="20"/>
                <w:szCs w:val="20"/>
              </w:rPr>
              <w:t>【性別平等教育】</w:t>
            </w:r>
            <w:smartTag w:uri="urn:schemas-microsoft-com:office:smarttags" w:element="chsdate">
              <w:smartTagPr>
                <w:attr w:name="IsROCDate" w:val="False"/>
                <w:attr w:name="IsLunarDate" w:val="False"/>
                <w:attr w:name="Day" w:val="3"/>
                <w:attr w:name="Month" w:val="3"/>
                <w:attr w:name="Year" w:val="2002"/>
              </w:smartTagPr>
              <w:r w:rsidRPr="00BA63BB">
                <w:rPr>
                  <w:rFonts w:ascii="標楷體" w:eastAsia="標楷體" w:hAnsi="標楷體" w:hint="eastAsia"/>
                  <w:sz w:val="20"/>
                  <w:szCs w:val="20"/>
                </w:rPr>
                <w:t>2-3-3</w:t>
              </w:r>
            </w:smartTag>
            <w:r w:rsidRPr="00BA63BB">
              <w:rPr>
                <w:rFonts w:ascii="標楷體" w:eastAsia="標楷體" w:hAnsi="標楷體" w:hint="eastAsia"/>
                <w:sz w:val="20"/>
                <w:szCs w:val="20"/>
              </w:rPr>
              <w:t>認識不同性別者處理情緒的方法，採取合宜的表達方式。</w:t>
            </w:r>
          </w:p>
        </w:tc>
        <w:tc>
          <w:tcPr>
            <w:tcW w:w="5670" w:type="dxa"/>
            <w:vAlign w:val="center"/>
          </w:tcPr>
          <w:p w14:paraId="440B63A6"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第二單元科技新朋友</w:t>
            </w:r>
            <w:r w:rsidRPr="00BA63BB">
              <w:rPr>
                <w:rFonts w:ascii="標楷體" w:eastAsia="標楷體" w:hAnsi="標楷體"/>
                <w:sz w:val="20"/>
                <w:szCs w:val="20"/>
              </w:rPr>
              <w:br/>
            </w:r>
            <w:r w:rsidRPr="00BA63BB">
              <w:rPr>
                <w:rFonts w:ascii="標楷體" w:eastAsia="標楷體" w:hAnsi="標楷體" w:hint="eastAsia"/>
                <w:bCs/>
                <w:sz w:val="20"/>
                <w:szCs w:val="20"/>
              </w:rPr>
              <w:t>第四課萬能个朋友</w:t>
            </w:r>
            <w:r w:rsidRPr="00BA63BB">
              <w:rPr>
                <w:rFonts w:ascii="標楷體" w:eastAsia="標楷體" w:hAnsi="標楷體"/>
                <w:sz w:val="20"/>
                <w:szCs w:val="20"/>
              </w:rPr>
              <w:br/>
            </w:r>
            <w:r w:rsidRPr="00BA63BB">
              <w:rPr>
                <w:rFonts w:ascii="標楷體" w:eastAsia="標楷體" w:hAnsi="標楷體" w:hint="eastAsia"/>
                <w:bCs/>
                <w:sz w:val="20"/>
                <w:szCs w:val="20"/>
              </w:rPr>
              <w:t>活動一：萬能个朋友</w:t>
            </w:r>
          </w:p>
          <w:p w14:paraId="03FAA5AF"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1.</w:t>
            </w:r>
            <w:r w:rsidRPr="00BA63BB">
              <w:rPr>
                <w:rFonts w:ascii="標楷體" w:eastAsia="標楷體" w:hAnsi="標楷體"/>
                <w:sz w:val="20"/>
                <w:szCs w:val="20"/>
              </w:rPr>
              <w:t>教師提問，並引導學生發表：</w:t>
            </w:r>
          </w:p>
          <w:p w14:paraId="41B2DDE6"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(1)</w:t>
            </w:r>
            <w:r w:rsidRPr="00BA63BB">
              <w:rPr>
                <w:rFonts w:ascii="標楷體" w:eastAsia="標楷體" w:hAnsi="標楷體"/>
                <w:sz w:val="20"/>
                <w:szCs w:val="20"/>
              </w:rPr>
              <w:t>若屋下个電腦，對哪位買个？</w:t>
            </w:r>
          </w:p>
          <w:p w14:paraId="05F7AAA8"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sidRPr="00BA63BB">
              <w:rPr>
                <w:rFonts w:ascii="標楷體" w:eastAsia="標楷體" w:hAnsi="標楷體"/>
                <w:sz w:val="20"/>
                <w:szCs w:val="20"/>
              </w:rPr>
              <w:t>除了去電腦商店買電腦，還做得用哪</w:t>
            </w:r>
            <w:r w:rsidRPr="00BA63BB">
              <w:rPr>
                <w:rFonts w:ascii="標楷體" w:eastAsia="標楷體" w:hAnsi="標楷體" w:hint="eastAsia"/>
                <w:sz w:val="20"/>
                <w:szCs w:val="20"/>
              </w:rPr>
              <w:t>兜</w:t>
            </w:r>
            <w:r w:rsidRPr="00BA63BB">
              <w:rPr>
                <w:rFonts w:ascii="標楷體" w:eastAsia="標楷體" w:hAnsi="標楷體"/>
                <w:sz w:val="20"/>
                <w:szCs w:val="20"/>
              </w:rPr>
              <w:t>方法買到？</w:t>
            </w:r>
          </w:p>
          <w:p w14:paraId="095AAA4E"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w:t>
            </w:r>
            <w:r w:rsidRPr="00BA63BB">
              <w:rPr>
                <w:rFonts w:ascii="標楷體" w:eastAsia="標楷體" w:hAnsi="標楷體"/>
                <w:sz w:val="20"/>
                <w:szCs w:val="20"/>
              </w:rPr>
              <w:t>你想愛坐公車，毋過，無想愛等恁久，</w:t>
            </w:r>
            <w:r w:rsidRPr="00BA63BB">
              <w:rPr>
                <w:rFonts w:ascii="標楷體" w:eastAsia="標楷體" w:hAnsi="標楷體" w:hint="eastAsia"/>
                <w:sz w:val="20"/>
                <w:szCs w:val="20"/>
              </w:rPr>
              <w:t>乜毋</w:t>
            </w:r>
            <w:r w:rsidRPr="00BA63BB">
              <w:rPr>
                <w:rFonts w:ascii="標楷體" w:eastAsia="標楷體" w:hAnsi="標楷體"/>
                <w:sz w:val="20"/>
                <w:szCs w:val="20"/>
              </w:rPr>
              <w:t>知公車哪時會來，愛仰結煞正好？</w:t>
            </w:r>
          </w:p>
          <w:p w14:paraId="76441972"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(4)</w:t>
            </w:r>
            <w:r w:rsidRPr="00BA63BB">
              <w:rPr>
                <w:rFonts w:ascii="標楷體" w:eastAsia="標楷體" w:hAnsi="標楷體"/>
                <w:sz w:val="20"/>
                <w:szCs w:val="20"/>
              </w:rPr>
              <w:t>阿姆想愛學做客家米食，毋過，</w:t>
            </w:r>
            <w:r w:rsidRPr="00BA63BB">
              <w:rPr>
                <w:rFonts w:ascii="標楷體" w:eastAsia="標楷體" w:hAnsi="標楷體" w:hint="eastAsia"/>
                <w:sz w:val="20"/>
                <w:szCs w:val="20"/>
              </w:rPr>
              <w:t>無</w:t>
            </w:r>
            <w:r w:rsidRPr="00BA63BB">
              <w:rPr>
                <w:rFonts w:ascii="標楷體" w:eastAsia="標楷體" w:hAnsi="標楷體"/>
                <w:sz w:val="20"/>
                <w:szCs w:val="20"/>
              </w:rPr>
              <w:t>人教佢，佢做得用麼个方法學做？</w:t>
            </w:r>
          </w:p>
          <w:p w14:paraId="2D912393"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(5)</w:t>
            </w:r>
            <w:r w:rsidRPr="00BA63BB">
              <w:rPr>
                <w:rFonts w:ascii="標楷體" w:eastAsia="標楷體" w:hAnsi="標楷體"/>
                <w:sz w:val="20"/>
                <w:szCs w:val="20"/>
              </w:rPr>
              <w:t>假使，你个功課毋曉寫又過愛查資料，你會請麼人</w:t>
            </w:r>
            <w:r w:rsidRPr="00BA63BB">
              <w:rPr>
                <w:rFonts w:ascii="新細明體-ExtB" w:eastAsia="新細明體-ExtB" w:hAnsi="新細明體-ExtB" w:cs="新細明體-ExtB" w:hint="eastAsia"/>
                <w:sz w:val="20"/>
                <w:szCs w:val="20"/>
              </w:rPr>
              <w:t>𢯭</w:t>
            </w:r>
            <w:r w:rsidRPr="00BA63BB">
              <w:rPr>
                <w:rFonts w:ascii="標楷體" w:eastAsia="標楷體" w:hAnsi="標楷體"/>
                <w:sz w:val="20"/>
                <w:szCs w:val="20"/>
              </w:rPr>
              <w:t>手？</w:t>
            </w:r>
          </w:p>
          <w:p w14:paraId="340E8D4E"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(6)</w:t>
            </w:r>
            <w:r w:rsidRPr="00BA63BB">
              <w:rPr>
                <w:rFonts w:ascii="標楷體" w:eastAsia="標楷體" w:hAnsi="標楷體"/>
                <w:sz w:val="20"/>
                <w:szCs w:val="20"/>
              </w:rPr>
              <w:t>假使，你愛尋个資料在屋下个書底背肚查</w:t>
            </w:r>
            <w:r w:rsidRPr="00BA63BB">
              <w:rPr>
                <w:rFonts w:ascii="標楷體" w:eastAsia="標楷體" w:hAnsi="標楷體" w:hint="eastAsia"/>
                <w:sz w:val="20"/>
                <w:szCs w:val="20"/>
              </w:rPr>
              <w:t>毋著</w:t>
            </w:r>
            <w:r w:rsidRPr="00BA63BB">
              <w:rPr>
                <w:rFonts w:ascii="標楷體" w:eastAsia="標楷體" w:hAnsi="標楷體"/>
                <w:sz w:val="20"/>
                <w:szCs w:val="20"/>
              </w:rPr>
              <w:t>，你還做得用麼个方法查</w:t>
            </w:r>
            <w:r w:rsidRPr="00BA63BB">
              <w:rPr>
                <w:rFonts w:ascii="標楷體" w:eastAsia="標楷體" w:hAnsi="標楷體" w:hint="eastAsia"/>
                <w:sz w:val="20"/>
                <w:szCs w:val="20"/>
              </w:rPr>
              <w:t>著</w:t>
            </w:r>
            <w:r w:rsidRPr="00BA63BB">
              <w:rPr>
                <w:rFonts w:ascii="標楷體" w:eastAsia="標楷體" w:hAnsi="標楷體"/>
                <w:sz w:val="20"/>
                <w:szCs w:val="20"/>
              </w:rPr>
              <w:t>？</w:t>
            </w:r>
          </w:p>
          <w:p w14:paraId="2D4FA714"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sidRPr="00BA63BB">
              <w:rPr>
                <w:rFonts w:ascii="標楷體" w:eastAsia="標楷體" w:hAnsi="標楷體"/>
                <w:sz w:val="20"/>
                <w:szCs w:val="20"/>
              </w:rPr>
              <w:t>教師引導學生討論、發表，教師做統整。</w:t>
            </w:r>
          </w:p>
          <w:p w14:paraId="63C97784"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w:t>
            </w:r>
            <w:r w:rsidRPr="00BA63BB">
              <w:rPr>
                <w:rFonts w:ascii="標楷體" w:eastAsia="標楷體" w:hAnsi="標楷體"/>
                <w:sz w:val="20"/>
                <w:szCs w:val="20"/>
              </w:rPr>
              <w:t>教師解釋課文大意、語意及課文語詞。</w:t>
            </w:r>
          </w:p>
          <w:p w14:paraId="42FAE735"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4.</w:t>
            </w:r>
            <w:r w:rsidRPr="00BA63BB">
              <w:rPr>
                <w:rFonts w:ascii="標楷體" w:eastAsia="標楷體" w:hAnsi="標楷體"/>
                <w:sz w:val="20"/>
                <w:szCs w:val="20"/>
              </w:rPr>
              <w:t>教師領讀課文，範念→領念→齊念→分組念→個別念。</w:t>
            </w:r>
          </w:p>
          <w:p w14:paraId="2E84B771"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5.</w:t>
            </w:r>
            <w:r w:rsidRPr="00BA63BB">
              <w:rPr>
                <w:rFonts w:ascii="標楷體" w:eastAsia="標楷體" w:hAnsi="標楷體"/>
                <w:sz w:val="20"/>
                <w:szCs w:val="20"/>
              </w:rPr>
              <w:t>教師進行課文說白節奏練習。</w:t>
            </w:r>
          </w:p>
          <w:p w14:paraId="347E4610"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6.</w:t>
            </w:r>
            <w:r w:rsidRPr="00BA63BB">
              <w:rPr>
                <w:rFonts w:ascii="標楷體" w:eastAsia="標楷體" w:hAnsi="標楷體"/>
                <w:sz w:val="20"/>
                <w:szCs w:val="20"/>
              </w:rPr>
              <w:t>教師播放教學CD，讓學生聆聽，並跟著念唱。</w:t>
            </w:r>
          </w:p>
          <w:p w14:paraId="6B52AFBF"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sz w:val="20"/>
                <w:szCs w:val="20"/>
              </w:rPr>
              <w:t>7.</w:t>
            </w:r>
            <w:r w:rsidRPr="00BA63BB">
              <w:rPr>
                <w:rFonts w:ascii="標楷體" w:eastAsia="標楷體" w:hAnsi="標楷體"/>
                <w:sz w:val="20"/>
                <w:szCs w:val="20"/>
              </w:rPr>
              <w:t>教師請學生訪問家人，是否有非實體購物的經驗及品項，並於下次上課進行分享。</w:t>
            </w:r>
          </w:p>
        </w:tc>
        <w:tc>
          <w:tcPr>
            <w:tcW w:w="567" w:type="dxa"/>
            <w:vAlign w:val="center"/>
          </w:tcPr>
          <w:p w14:paraId="5E2D2DB8" w14:textId="77777777" w:rsidR="00714C30" w:rsidRPr="00BA63BB" w:rsidRDefault="00714C30" w:rsidP="008C1DD0">
            <w:pPr>
              <w:rPr>
                <w:rFonts w:ascii="標楷體" w:eastAsia="標楷體" w:hAnsi="標楷體"/>
                <w:sz w:val="20"/>
                <w:szCs w:val="20"/>
              </w:rPr>
            </w:pPr>
            <w:r w:rsidRPr="00BA63BB">
              <w:rPr>
                <w:rFonts w:ascii="標楷體" w:eastAsia="標楷體" w:hAnsi="標楷體"/>
                <w:bCs/>
                <w:sz w:val="20"/>
                <w:szCs w:val="20"/>
              </w:rPr>
              <w:t>1</w:t>
            </w:r>
          </w:p>
        </w:tc>
        <w:tc>
          <w:tcPr>
            <w:tcW w:w="1134" w:type="dxa"/>
            <w:vAlign w:val="center"/>
          </w:tcPr>
          <w:p w14:paraId="063FC516"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napToGrid w:val="0"/>
                <w:kern w:val="0"/>
                <w:sz w:val="20"/>
                <w:szCs w:val="20"/>
              </w:rPr>
              <w:t>翰林版國小5下客家語</w:t>
            </w:r>
          </w:p>
          <w:p w14:paraId="57789D48"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第二單元科技新朋友</w:t>
            </w:r>
          </w:p>
          <w:p w14:paraId="4936A727"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第四課萬能个朋友</w:t>
            </w:r>
          </w:p>
        </w:tc>
        <w:tc>
          <w:tcPr>
            <w:tcW w:w="1134" w:type="dxa"/>
            <w:vAlign w:val="center"/>
          </w:tcPr>
          <w:p w14:paraId="50B74E65"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口頭發表</w:t>
            </w:r>
          </w:p>
          <w:p w14:paraId="2347609E"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口頭討論</w:t>
            </w:r>
          </w:p>
          <w:p w14:paraId="045264C5"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口頭評量</w:t>
            </w:r>
          </w:p>
          <w:p w14:paraId="67F08519"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sz w:val="20"/>
                <w:szCs w:val="20"/>
              </w:rPr>
              <w:t>說白節奏</w:t>
            </w:r>
          </w:p>
        </w:tc>
        <w:tc>
          <w:tcPr>
            <w:tcW w:w="850" w:type="dxa"/>
            <w:vAlign w:val="center"/>
          </w:tcPr>
          <w:p w14:paraId="112EFE61" w14:textId="77777777" w:rsidR="00714C30" w:rsidRPr="00BA63BB" w:rsidRDefault="00714C30" w:rsidP="008C1DD0">
            <w:pPr>
              <w:rPr>
                <w:rFonts w:ascii="標楷體" w:eastAsia="標楷體" w:hAnsi="標楷體"/>
                <w:sz w:val="20"/>
                <w:szCs w:val="20"/>
              </w:rPr>
            </w:pPr>
          </w:p>
        </w:tc>
      </w:tr>
      <w:tr w:rsidR="00714C30" w:rsidRPr="00A21746" w14:paraId="11A3ED42" w14:textId="77777777" w:rsidTr="008C1DD0">
        <w:trPr>
          <w:cantSplit/>
          <w:trHeight w:val="10345"/>
        </w:trPr>
        <w:tc>
          <w:tcPr>
            <w:tcW w:w="1108" w:type="dxa"/>
            <w:textDirection w:val="tbRlV"/>
            <w:vAlign w:val="center"/>
          </w:tcPr>
          <w:p w14:paraId="32885F53" w14:textId="77777777" w:rsidR="00714C30" w:rsidRPr="00384E2E" w:rsidRDefault="00714C30" w:rsidP="008C1DD0">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十五(</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23~05:</w:t>
            </w:r>
            <w:r w:rsidRPr="000360B5">
              <w:rPr>
                <w:rFonts w:ascii="標楷體" w:eastAsia="標楷體" w:hAnsi="標楷體"/>
                <w:color w:val="000000"/>
                <w:spacing w:val="-10"/>
                <w:sz w:val="20"/>
              </w:rPr>
              <w:t>29</w:t>
            </w:r>
            <w:r w:rsidRPr="000360B5">
              <w:rPr>
                <w:rFonts w:ascii="標楷體" w:eastAsia="標楷體" w:hAnsi="標楷體" w:hint="eastAsia"/>
                <w:spacing w:val="-10"/>
                <w:sz w:val="20"/>
              </w:rPr>
              <w:t>）</w:t>
            </w:r>
          </w:p>
        </w:tc>
        <w:tc>
          <w:tcPr>
            <w:tcW w:w="4983" w:type="dxa"/>
            <w:vAlign w:val="center"/>
          </w:tcPr>
          <w:p w14:paraId="34BDB491"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1"/>
                <w:attr w:name="Month" w:val="3"/>
                <w:attr w:name="Day" w:val="6"/>
                <w:attr w:name="IsLunarDate" w:val="False"/>
                <w:attr w:name="IsROCDate" w:val="False"/>
              </w:smartTagPr>
              <w:r w:rsidRPr="00BA63BB">
                <w:rPr>
                  <w:rFonts w:ascii="標楷體" w:eastAsia="標楷體" w:hAnsi="標楷體" w:hint="eastAsia"/>
                  <w:sz w:val="20"/>
                  <w:szCs w:val="20"/>
                </w:rPr>
                <w:t>1-3-6</w:t>
              </w:r>
            </w:smartTag>
            <w:r w:rsidRPr="00BA63BB">
              <w:rPr>
                <w:rFonts w:ascii="標楷體" w:eastAsia="標楷體" w:hAnsi="標楷體" w:hint="eastAsia"/>
                <w:sz w:val="20"/>
                <w:szCs w:val="20"/>
              </w:rPr>
              <w:t>能主動聽取資訊，養成蒐集材料與方法的習慣。</w:t>
            </w:r>
          </w:p>
          <w:p w14:paraId="6CC4E81A"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1"/>
                <w:attr w:name="Month" w:val="3"/>
                <w:attr w:name="Day" w:val="8"/>
                <w:attr w:name="IsLunarDate" w:val="False"/>
                <w:attr w:name="IsROCDate" w:val="False"/>
              </w:smartTagPr>
              <w:r w:rsidRPr="00BA63BB">
                <w:rPr>
                  <w:rFonts w:ascii="標楷體" w:eastAsia="標楷體" w:hAnsi="標楷體" w:hint="eastAsia"/>
                  <w:sz w:val="20"/>
                  <w:szCs w:val="20"/>
                </w:rPr>
                <w:t>1-3-8</w:t>
              </w:r>
            </w:smartTag>
            <w:r w:rsidRPr="00BA63BB">
              <w:rPr>
                <w:rFonts w:ascii="標楷體" w:eastAsia="標楷體" w:hAnsi="標楷體"/>
                <w:sz w:val="20"/>
                <w:szCs w:val="20"/>
              </w:rPr>
              <w:t>能根據聽到的</w:t>
            </w:r>
            <w:r w:rsidRPr="00BA63BB">
              <w:rPr>
                <w:rFonts w:ascii="標楷體" w:eastAsia="標楷體" w:hAnsi="標楷體" w:hint="eastAsia"/>
                <w:sz w:val="20"/>
                <w:szCs w:val="20"/>
              </w:rPr>
              <w:t>客家語</w:t>
            </w:r>
            <w:r w:rsidRPr="00BA63BB">
              <w:rPr>
                <w:rFonts w:ascii="標楷體" w:eastAsia="標楷體" w:hAnsi="標楷體"/>
                <w:sz w:val="20"/>
                <w:szCs w:val="20"/>
              </w:rPr>
              <w:t>作相關的聯想</w:t>
            </w:r>
            <w:r w:rsidRPr="00BA63BB">
              <w:rPr>
                <w:rFonts w:ascii="標楷體" w:eastAsia="標楷體" w:hAnsi="標楷體" w:hint="eastAsia"/>
                <w:sz w:val="20"/>
                <w:szCs w:val="20"/>
              </w:rPr>
              <w:t>。</w:t>
            </w:r>
          </w:p>
          <w:p w14:paraId="59092DF2"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2"/>
                <w:attr w:name="Month" w:val="3"/>
                <w:attr w:name="Day" w:val="5"/>
                <w:attr w:name="IsLunarDate" w:val="False"/>
                <w:attr w:name="IsROCDate" w:val="False"/>
              </w:smartTagPr>
              <w:r w:rsidRPr="00BA63BB">
                <w:rPr>
                  <w:rFonts w:ascii="標楷體" w:eastAsia="標楷體" w:hAnsi="標楷體" w:hint="eastAsia"/>
                  <w:sz w:val="20"/>
                  <w:szCs w:val="20"/>
                </w:rPr>
                <w:t>2-3-5</w:t>
              </w:r>
            </w:smartTag>
            <w:r w:rsidRPr="00BA63BB">
              <w:rPr>
                <w:rFonts w:ascii="標楷體" w:eastAsia="標楷體" w:hAnsi="標楷體"/>
                <w:sz w:val="20"/>
                <w:szCs w:val="20"/>
              </w:rPr>
              <w:t>能用客</w:t>
            </w:r>
            <w:r w:rsidRPr="00BA63BB">
              <w:rPr>
                <w:rFonts w:ascii="標楷體" w:eastAsia="標楷體" w:hAnsi="標楷體" w:hint="eastAsia"/>
                <w:sz w:val="20"/>
                <w:szCs w:val="20"/>
              </w:rPr>
              <w:t>家</w:t>
            </w:r>
            <w:r w:rsidRPr="00BA63BB">
              <w:rPr>
                <w:rFonts w:ascii="標楷體" w:eastAsia="標楷體" w:hAnsi="標楷體"/>
                <w:sz w:val="20"/>
                <w:szCs w:val="20"/>
              </w:rPr>
              <w:t>語與國語對譯</w:t>
            </w:r>
            <w:r w:rsidRPr="00BA63BB">
              <w:rPr>
                <w:rFonts w:ascii="標楷體" w:eastAsia="標楷體" w:hAnsi="標楷體" w:hint="eastAsia"/>
                <w:sz w:val="20"/>
                <w:szCs w:val="20"/>
              </w:rPr>
              <w:t>簡易語詞。</w:t>
            </w:r>
          </w:p>
          <w:p w14:paraId="50348A89"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2"/>
                <w:attr w:name="Month" w:val="3"/>
                <w:attr w:name="Day" w:val="7"/>
                <w:attr w:name="IsLunarDate" w:val="False"/>
                <w:attr w:name="IsROCDate" w:val="False"/>
              </w:smartTagPr>
              <w:r w:rsidRPr="00BA63BB">
                <w:rPr>
                  <w:rFonts w:ascii="標楷體" w:eastAsia="標楷體" w:hAnsi="標楷體" w:hint="eastAsia"/>
                  <w:sz w:val="20"/>
                  <w:szCs w:val="20"/>
                </w:rPr>
                <w:t>2-3-7</w:t>
              </w:r>
            </w:smartTag>
            <w:r w:rsidRPr="00BA63BB">
              <w:rPr>
                <w:rFonts w:ascii="標楷體" w:eastAsia="標楷體" w:hAnsi="標楷體"/>
                <w:sz w:val="20"/>
                <w:szCs w:val="20"/>
              </w:rPr>
              <w:t>能</w:t>
            </w:r>
            <w:r w:rsidRPr="00BA63BB">
              <w:rPr>
                <w:rFonts w:ascii="標楷體" w:eastAsia="標楷體" w:hAnsi="標楷體" w:hint="eastAsia"/>
                <w:sz w:val="20"/>
                <w:szCs w:val="20"/>
              </w:rPr>
              <w:t>主動</w:t>
            </w:r>
            <w:r w:rsidRPr="00BA63BB">
              <w:rPr>
                <w:rFonts w:ascii="標楷體" w:eastAsia="標楷體" w:hAnsi="標楷體"/>
                <w:sz w:val="20"/>
                <w:szCs w:val="20"/>
              </w:rPr>
              <w:t>使用</w:t>
            </w:r>
            <w:r w:rsidRPr="00BA63BB">
              <w:rPr>
                <w:rFonts w:ascii="標楷體" w:eastAsia="標楷體" w:hAnsi="標楷體" w:hint="eastAsia"/>
                <w:sz w:val="20"/>
                <w:szCs w:val="20"/>
              </w:rPr>
              <w:t>視聽與資訊工具，提升客家語說話能力。</w:t>
            </w:r>
          </w:p>
          <w:p w14:paraId="0AB379A6"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3"/>
                <w:attr w:name="Month" w:val="3"/>
                <w:attr w:name="Day" w:val="2"/>
                <w:attr w:name="IsLunarDate" w:val="False"/>
                <w:attr w:name="IsROCDate" w:val="False"/>
              </w:smartTagPr>
              <w:r w:rsidRPr="00BA63BB">
                <w:rPr>
                  <w:rFonts w:ascii="標楷體" w:eastAsia="標楷體" w:hAnsi="標楷體" w:hint="eastAsia"/>
                  <w:sz w:val="20"/>
                  <w:szCs w:val="20"/>
                </w:rPr>
                <w:t>3-3-2</w:t>
              </w:r>
            </w:smartTag>
            <w:r w:rsidRPr="00BA63BB">
              <w:rPr>
                <w:rFonts w:ascii="標楷體" w:eastAsia="標楷體" w:hAnsi="標楷體"/>
                <w:sz w:val="20"/>
                <w:szCs w:val="20"/>
              </w:rPr>
              <w:t>能</w:t>
            </w:r>
            <w:r w:rsidRPr="00BA63BB">
              <w:rPr>
                <w:rFonts w:ascii="標楷體" w:eastAsia="標楷體" w:hAnsi="標楷體" w:hint="eastAsia"/>
                <w:sz w:val="20"/>
                <w:szCs w:val="20"/>
              </w:rPr>
              <w:t>運</w:t>
            </w:r>
            <w:r w:rsidRPr="00BA63BB">
              <w:rPr>
                <w:rFonts w:ascii="標楷體" w:eastAsia="標楷體" w:hAnsi="標楷體"/>
                <w:sz w:val="20"/>
                <w:szCs w:val="20"/>
              </w:rPr>
              <w:t>用標音符號</w:t>
            </w:r>
            <w:r w:rsidRPr="00BA63BB">
              <w:rPr>
                <w:rFonts w:ascii="標楷體" w:eastAsia="標楷體" w:hAnsi="標楷體" w:hint="eastAsia"/>
                <w:sz w:val="20"/>
                <w:szCs w:val="20"/>
              </w:rPr>
              <w:t>檢索</w:t>
            </w:r>
            <w:r w:rsidRPr="00BA63BB">
              <w:rPr>
                <w:rFonts w:ascii="標楷體" w:eastAsia="標楷體" w:hAnsi="標楷體"/>
                <w:sz w:val="20"/>
                <w:szCs w:val="20"/>
              </w:rPr>
              <w:t>客</w:t>
            </w:r>
            <w:r w:rsidRPr="00BA63BB">
              <w:rPr>
                <w:rFonts w:ascii="標楷體" w:eastAsia="標楷體" w:hAnsi="標楷體" w:hint="eastAsia"/>
                <w:sz w:val="20"/>
                <w:szCs w:val="20"/>
              </w:rPr>
              <w:t>家</w:t>
            </w:r>
            <w:r w:rsidRPr="00BA63BB">
              <w:rPr>
                <w:rFonts w:ascii="標楷體" w:eastAsia="標楷體" w:hAnsi="標楷體"/>
                <w:sz w:val="20"/>
                <w:szCs w:val="20"/>
              </w:rPr>
              <w:t>語字詞典</w:t>
            </w:r>
            <w:r w:rsidRPr="00BA63BB">
              <w:rPr>
                <w:rFonts w:ascii="標楷體" w:eastAsia="標楷體" w:hAnsi="標楷體" w:hint="eastAsia"/>
                <w:sz w:val="20"/>
                <w:szCs w:val="20"/>
              </w:rPr>
              <w:t>。</w:t>
            </w:r>
          </w:p>
          <w:p w14:paraId="224E7A8C"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3"/>
                <w:attr w:name="Month" w:val="3"/>
                <w:attr w:name="Day" w:val="3"/>
                <w:attr w:name="IsLunarDate" w:val="False"/>
                <w:attr w:name="IsROCDate" w:val="False"/>
              </w:smartTagPr>
              <w:r w:rsidRPr="00BA63BB">
                <w:rPr>
                  <w:rFonts w:ascii="標楷體" w:eastAsia="標楷體" w:hAnsi="標楷體" w:hint="eastAsia"/>
                  <w:sz w:val="20"/>
                  <w:szCs w:val="20"/>
                </w:rPr>
                <w:t>3-3-3</w:t>
              </w:r>
            </w:smartTag>
            <w:r w:rsidRPr="00BA63BB">
              <w:rPr>
                <w:rFonts w:ascii="標楷體" w:eastAsia="標楷體" w:hAnsi="標楷體"/>
                <w:sz w:val="20"/>
                <w:szCs w:val="20"/>
              </w:rPr>
              <w:t>能運用電腦操作熟悉客</w:t>
            </w:r>
            <w:r w:rsidRPr="00BA63BB">
              <w:rPr>
                <w:rFonts w:ascii="標楷體" w:eastAsia="標楷體" w:hAnsi="標楷體" w:hint="eastAsia"/>
                <w:sz w:val="20"/>
                <w:szCs w:val="20"/>
              </w:rPr>
              <w:t>家</w:t>
            </w:r>
            <w:r w:rsidRPr="00BA63BB">
              <w:rPr>
                <w:rFonts w:ascii="標楷體" w:eastAsia="標楷體" w:hAnsi="標楷體"/>
                <w:sz w:val="20"/>
                <w:szCs w:val="20"/>
              </w:rPr>
              <w:t>語標音符號</w:t>
            </w:r>
            <w:r w:rsidRPr="00BA63BB">
              <w:rPr>
                <w:rFonts w:ascii="標楷體" w:eastAsia="標楷體" w:hAnsi="標楷體" w:hint="eastAsia"/>
                <w:sz w:val="20"/>
                <w:szCs w:val="20"/>
              </w:rPr>
              <w:t>。</w:t>
            </w:r>
          </w:p>
          <w:p w14:paraId="37C00AE7"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4"/>
                <w:attr w:name="Month" w:val="3"/>
                <w:attr w:name="Day" w:val="3"/>
                <w:attr w:name="IsLunarDate" w:val="False"/>
                <w:attr w:name="IsROCDate" w:val="False"/>
              </w:smartTagPr>
              <w:r w:rsidRPr="00BA63BB">
                <w:rPr>
                  <w:rFonts w:ascii="標楷體" w:eastAsia="標楷體" w:hAnsi="標楷體" w:hint="eastAsia"/>
                  <w:sz w:val="20"/>
                  <w:szCs w:val="20"/>
                </w:rPr>
                <w:t>4-3-3</w:t>
              </w:r>
            </w:smartTag>
            <w:r w:rsidRPr="00BA63BB">
              <w:rPr>
                <w:rFonts w:ascii="標楷體" w:eastAsia="標楷體" w:hAnsi="標楷體" w:hint="eastAsia"/>
                <w:sz w:val="20"/>
                <w:szCs w:val="20"/>
              </w:rPr>
              <w:t xml:space="preserve"> 能熟悉各類圖書、資訊的使用方法，用以蒐集客家語資料，並能</w:t>
            </w:r>
            <w:r w:rsidRPr="00BA63BB">
              <w:rPr>
                <w:rFonts w:ascii="標楷體" w:eastAsia="標楷體" w:hAnsi="標楷體"/>
                <w:sz w:val="20"/>
                <w:szCs w:val="20"/>
              </w:rPr>
              <w:t>從閱讀中吸收新知</w:t>
            </w:r>
            <w:r w:rsidRPr="00BA63BB">
              <w:rPr>
                <w:rFonts w:ascii="標楷體" w:eastAsia="標楷體" w:hAnsi="標楷體" w:hint="eastAsia"/>
                <w:sz w:val="20"/>
                <w:szCs w:val="20"/>
              </w:rPr>
              <w:t>。</w:t>
            </w:r>
            <w:smartTag w:uri="urn:schemas-microsoft-com:office:smarttags" w:element="chsdate">
              <w:smartTagPr>
                <w:attr w:name="IsROCDate" w:val="False"/>
                <w:attr w:name="IsLunarDate" w:val="False"/>
                <w:attr w:name="Day" w:val="5"/>
                <w:attr w:name="Month" w:val="3"/>
                <w:attr w:name="Year" w:val="2004"/>
              </w:smartTagPr>
              <w:r w:rsidRPr="00BA63BB">
                <w:rPr>
                  <w:rFonts w:ascii="標楷體" w:eastAsia="標楷體" w:hAnsi="標楷體" w:hint="eastAsia"/>
                  <w:sz w:val="20"/>
                  <w:szCs w:val="20"/>
                </w:rPr>
                <w:t>4-3-5</w:t>
              </w:r>
            </w:smartTag>
            <w:r w:rsidRPr="00BA63BB">
              <w:rPr>
                <w:rFonts w:ascii="標楷體" w:eastAsia="標楷體" w:hAnsi="標楷體"/>
                <w:sz w:val="20"/>
                <w:szCs w:val="20"/>
              </w:rPr>
              <w:t xml:space="preserve"> </w:t>
            </w:r>
            <w:r w:rsidRPr="00BA63BB">
              <w:rPr>
                <w:rFonts w:ascii="標楷體" w:eastAsia="標楷體" w:hAnsi="標楷體" w:hint="eastAsia"/>
                <w:sz w:val="20"/>
                <w:szCs w:val="20"/>
              </w:rPr>
              <w:t>養成運用客家語閱讀的興趣，並與他人一起討論的習慣，從閱讀與討論中，領悟尊重與關懷的重要。</w:t>
            </w:r>
          </w:p>
          <w:p w14:paraId="5D6F02AD"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5"/>
                <w:attr w:name="Month" w:val="3"/>
                <w:attr w:name="Day" w:val="1"/>
                <w:attr w:name="IsLunarDate" w:val="False"/>
                <w:attr w:name="IsROCDate" w:val="False"/>
              </w:smartTagPr>
              <w:r w:rsidRPr="00BA63BB">
                <w:rPr>
                  <w:rFonts w:ascii="標楷體" w:eastAsia="標楷體" w:hAnsi="標楷體" w:hint="eastAsia"/>
                  <w:sz w:val="20"/>
                  <w:szCs w:val="20"/>
                </w:rPr>
                <w:t>5-3-1</w:t>
              </w:r>
            </w:smartTag>
            <w:r w:rsidRPr="00BA63BB">
              <w:rPr>
                <w:rFonts w:ascii="標楷體" w:eastAsia="標楷體" w:hAnsi="標楷體" w:hint="eastAsia"/>
                <w:sz w:val="20"/>
                <w:szCs w:val="20"/>
              </w:rPr>
              <w:t>能寫出課本中常用的客家語詞。</w:t>
            </w:r>
          </w:p>
          <w:p w14:paraId="06C6A0FC" w14:textId="77777777" w:rsidR="00714C30" w:rsidRPr="00BA63BB" w:rsidRDefault="00714C30" w:rsidP="008C1DD0">
            <w:pPr>
              <w:rPr>
                <w:rFonts w:ascii="標楷體" w:eastAsia="標楷體" w:hAnsi="標楷體"/>
                <w:sz w:val="20"/>
                <w:szCs w:val="20"/>
              </w:rPr>
            </w:pPr>
            <w:r w:rsidRPr="00BA63BB">
              <w:rPr>
                <w:rFonts w:ascii="標楷體" w:eastAsia="標楷體" w:hAnsi="標楷體"/>
                <w:sz w:val="20"/>
                <w:szCs w:val="20"/>
              </w:rPr>
              <w:br/>
            </w:r>
            <w:r w:rsidRPr="00BA63BB">
              <w:rPr>
                <w:rFonts w:ascii="標楷體" w:eastAsia="標楷體" w:hAnsi="標楷體" w:hint="eastAsia"/>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BA63BB">
                <w:rPr>
                  <w:rFonts w:ascii="標楷體" w:eastAsia="標楷體" w:hAnsi="標楷體" w:hint="eastAsia"/>
                  <w:sz w:val="20"/>
                  <w:szCs w:val="20"/>
                </w:rPr>
                <w:t>3-2-2</w:t>
              </w:r>
            </w:smartTag>
            <w:r w:rsidRPr="00BA63BB">
              <w:rPr>
                <w:rFonts w:ascii="標楷體" w:eastAsia="標楷體" w:hAnsi="標楷體" w:hint="eastAsia"/>
                <w:sz w:val="20"/>
                <w:szCs w:val="20"/>
              </w:rPr>
              <w:t>學習如何解決問題及做決定。</w:t>
            </w:r>
          </w:p>
          <w:p w14:paraId="0D1A99E0"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【性別平等教育】</w:t>
            </w:r>
            <w:smartTag w:uri="urn:schemas-microsoft-com:office:smarttags" w:element="chsdate">
              <w:smartTagPr>
                <w:attr w:name="Year" w:val="2002"/>
                <w:attr w:name="Month" w:val="3"/>
                <w:attr w:name="Day" w:val="2"/>
                <w:attr w:name="IsLunarDate" w:val="False"/>
                <w:attr w:name="IsROCDate" w:val="False"/>
              </w:smartTagPr>
              <w:r w:rsidRPr="00BA63BB">
                <w:rPr>
                  <w:rFonts w:ascii="標楷體" w:eastAsia="標楷體" w:hAnsi="標楷體" w:hint="eastAsia"/>
                  <w:sz w:val="20"/>
                  <w:szCs w:val="20"/>
                </w:rPr>
                <w:t>2-3-2</w:t>
              </w:r>
            </w:smartTag>
            <w:r w:rsidRPr="00BA63BB">
              <w:rPr>
                <w:rFonts w:ascii="標楷體" w:eastAsia="標楷體" w:hAnsi="標楷體" w:hint="eastAsia"/>
                <w:sz w:val="20"/>
                <w:szCs w:val="20"/>
              </w:rPr>
              <w:t>學習在性別互動中，</w:t>
            </w:r>
            <w:r w:rsidRPr="00BA63BB">
              <w:rPr>
                <w:rFonts w:ascii="標楷體" w:eastAsia="標楷體" w:hAnsi="標楷體"/>
                <w:sz w:val="20"/>
                <w:szCs w:val="20"/>
              </w:rPr>
              <w:t>展現自我</w:t>
            </w:r>
            <w:r w:rsidRPr="00BA63BB">
              <w:rPr>
                <w:rFonts w:ascii="標楷體" w:eastAsia="標楷體" w:hAnsi="標楷體" w:hint="eastAsia"/>
                <w:sz w:val="20"/>
                <w:szCs w:val="20"/>
              </w:rPr>
              <w:t>的特色。</w:t>
            </w:r>
          </w:p>
          <w:p w14:paraId="508DCDF0"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sz w:val="20"/>
                <w:szCs w:val="20"/>
              </w:rPr>
              <w:t>【環境教育】</w:t>
            </w:r>
            <w:smartTag w:uri="urn:schemas-microsoft-com:office:smarttags" w:element="chsdate">
              <w:smartTagPr>
                <w:attr w:name="Year" w:val="2004"/>
                <w:attr w:name="Month" w:val="2"/>
                <w:attr w:name="Day" w:val="1"/>
                <w:attr w:name="IsLunarDate" w:val="False"/>
                <w:attr w:name="IsROCDate" w:val="False"/>
              </w:smartTagPr>
              <w:r w:rsidRPr="00BA63BB">
                <w:rPr>
                  <w:rFonts w:ascii="標楷體" w:eastAsia="標楷體" w:hAnsi="標楷體" w:hint="eastAsia"/>
                  <w:sz w:val="20"/>
                  <w:szCs w:val="20"/>
                </w:rPr>
                <w:t>4</w:t>
              </w:r>
              <w:r w:rsidRPr="00BA63BB">
                <w:rPr>
                  <w:rFonts w:ascii="標楷體" w:eastAsia="標楷體" w:hAnsi="標楷體"/>
                  <w:sz w:val="20"/>
                  <w:szCs w:val="20"/>
                </w:rPr>
                <w:t>-</w:t>
              </w:r>
              <w:r w:rsidRPr="00BA63BB">
                <w:rPr>
                  <w:rFonts w:ascii="標楷體" w:eastAsia="標楷體" w:hAnsi="標楷體" w:hint="eastAsia"/>
                  <w:sz w:val="20"/>
                  <w:szCs w:val="20"/>
                </w:rPr>
                <w:t>2-1</w:t>
              </w:r>
            </w:smartTag>
            <w:r w:rsidRPr="00BA63BB">
              <w:rPr>
                <w:rFonts w:ascii="標楷體" w:eastAsia="標楷體" w:hAnsi="標楷體"/>
                <w:sz w:val="20"/>
                <w:szCs w:val="20"/>
              </w:rPr>
              <w:t>能</w:t>
            </w:r>
            <w:r w:rsidRPr="00BA63BB">
              <w:rPr>
                <w:rFonts w:ascii="標楷體" w:eastAsia="標楷體" w:hAnsi="標楷體" w:hint="eastAsia"/>
                <w:sz w:val="20"/>
                <w:szCs w:val="20"/>
              </w:rPr>
              <w:t>操作基本科學技能與運用網路資訊蒐集環境資料。</w:t>
            </w:r>
          </w:p>
        </w:tc>
        <w:tc>
          <w:tcPr>
            <w:tcW w:w="5670" w:type="dxa"/>
            <w:vAlign w:val="center"/>
          </w:tcPr>
          <w:p w14:paraId="6B22466D" w14:textId="5E3F6596"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第二單元科技新朋友</w:t>
            </w:r>
            <w:r w:rsidRPr="00BA63BB">
              <w:rPr>
                <w:rFonts w:ascii="標楷體" w:eastAsia="標楷體" w:hAnsi="標楷體"/>
                <w:sz w:val="20"/>
                <w:szCs w:val="20"/>
              </w:rPr>
              <w:br/>
            </w:r>
            <w:r w:rsidRPr="00BA63BB">
              <w:rPr>
                <w:rFonts w:ascii="標楷體" w:eastAsia="標楷體" w:hAnsi="標楷體" w:hint="eastAsia"/>
                <w:bCs/>
                <w:sz w:val="20"/>
                <w:szCs w:val="20"/>
              </w:rPr>
              <w:t>第四課萬能个朋友</w:t>
            </w:r>
            <w:r w:rsidRPr="00BA63BB">
              <w:rPr>
                <w:rFonts w:ascii="標楷體" w:eastAsia="標楷體" w:hAnsi="標楷體"/>
                <w:sz w:val="20"/>
                <w:szCs w:val="20"/>
              </w:rPr>
              <w:br/>
            </w:r>
            <w:r w:rsidRPr="00BA63BB">
              <w:rPr>
                <w:rFonts w:ascii="標楷體" w:eastAsia="標楷體" w:hAnsi="標楷體" w:hint="eastAsia"/>
                <w:bCs/>
                <w:sz w:val="20"/>
                <w:szCs w:val="20"/>
              </w:rPr>
              <w:t>活動二：</w:t>
            </w:r>
            <w:r>
              <w:rPr>
                <w:rFonts w:ascii="標楷體" w:eastAsia="標楷體" w:hAnsi="標楷體"/>
                <w:bCs/>
                <w:noProof/>
                <w:sz w:val="20"/>
                <w:szCs w:val="20"/>
              </w:rPr>
              <w:drawing>
                <wp:inline distT="0" distB="0" distL="0" distR="0" wp14:anchorId="687ACE3B" wp14:editId="467DAC14">
                  <wp:extent cx="91440" cy="91440"/>
                  <wp:effectExtent l="0" t="0" r="3810" b="3810"/>
                  <wp:docPr id="212" name="圖片 212"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ㄞˊ"/>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1440" cy="91440"/>
                          </a:xfrm>
                          <a:prstGeom prst="rect">
                            <a:avLst/>
                          </a:prstGeom>
                          <a:noFill/>
                          <a:ln>
                            <a:noFill/>
                          </a:ln>
                        </pic:spPr>
                      </pic:pic>
                    </a:graphicData>
                  </a:graphic>
                </wp:inline>
              </w:drawing>
            </w:r>
            <w:r w:rsidRPr="00BA63BB">
              <w:rPr>
                <w:rFonts w:ascii="標楷體" w:eastAsia="標楷體" w:hAnsi="標楷體" w:hint="eastAsia"/>
                <w:bCs/>
                <w:sz w:val="20"/>
                <w:szCs w:val="20"/>
              </w:rPr>
              <w:t>會講</w:t>
            </w:r>
          </w:p>
          <w:p w14:paraId="1CF4C66D"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1.</w:t>
            </w:r>
            <w:r w:rsidRPr="00BA63BB">
              <w:rPr>
                <w:rFonts w:ascii="標楷體" w:eastAsia="標楷體" w:hAnsi="標楷體"/>
                <w:sz w:val="20"/>
                <w:szCs w:val="20"/>
              </w:rPr>
              <w:t>複習課文及說白節奏。</w:t>
            </w:r>
          </w:p>
          <w:p w14:paraId="756CFCC4"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sidRPr="00BA63BB">
              <w:rPr>
                <w:rFonts w:ascii="標楷體" w:eastAsia="標楷體" w:hAnsi="標楷體"/>
                <w:sz w:val="20"/>
                <w:szCs w:val="20"/>
              </w:rPr>
              <w:t>教師請學生發表家人網路購物的經驗及品項。</w:t>
            </w:r>
          </w:p>
          <w:p w14:paraId="7129DBBE"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w:t>
            </w:r>
            <w:r w:rsidRPr="00BA63BB">
              <w:rPr>
                <w:rFonts w:ascii="標楷體" w:eastAsia="標楷體" w:hAnsi="標楷體"/>
                <w:sz w:val="20"/>
                <w:szCs w:val="20"/>
              </w:rPr>
              <w:t>教師提問：</w:t>
            </w:r>
          </w:p>
          <w:p w14:paraId="6DE001A1"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(1)</w:t>
            </w:r>
            <w:r w:rsidRPr="00BA63BB">
              <w:rPr>
                <w:rFonts w:ascii="標楷體" w:eastAsia="標楷體" w:hAnsi="標楷體"/>
                <w:sz w:val="20"/>
                <w:szCs w:val="20"/>
              </w:rPr>
              <w:t>屋下人仰般在網路購物？</w:t>
            </w:r>
          </w:p>
          <w:p w14:paraId="45AB7633"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sidRPr="00BA63BB">
              <w:rPr>
                <w:rFonts w:ascii="標楷體" w:eastAsia="標楷體" w:hAnsi="標楷體"/>
                <w:sz w:val="20"/>
                <w:szCs w:val="20"/>
              </w:rPr>
              <w:t>摎(同)屋下人共下出遊，想愛留下回憶，做得仰般做？</w:t>
            </w:r>
          </w:p>
          <w:p w14:paraId="5DE24DFB"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w:t>
            </w:r>
            <w:r w:rsidRPr="00BA63BB">
              <w:rPr>
                <w:rFonts w:ascii="標楷體" w:eastAsia="標楷體" w:hAnsi="標楷體"/>
                <w:sz w:val="20"/>
                <w:szCs w:val="20"/>
              </w:rPr>
              <w:t>重要个資料，想愛留加一份，會用著麼个機器？</w:t>
            </w:r>
          </w:p>
          <w:p w14:paraId="4DD66CA6"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(4)</w:t>
            </w:r>
            <w:r w:rsidRPr="00BA63BB">
              <w:rPr>
                <w:rFonts w:ascii="標楷體" w:eastAsia="標楷體" w:hAnsi="標楷體"/>
                <w:sz w:val="20"/>
                <w:szCs w:val="20"/>
              </w:rPr>
              <w:t>想愛聽音樂，會用著哪兜設備？</w:t>
            </w:r>
          </w:p>
          <w:p w14:paraId="36130DAC"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(5)</w:t>
            </w:r>
            <w:r w:rsidRPr="00BA63BB">
              <w:rPr>
                <w:rFonts w:ascii="標楷體" w:eastAsia="標楷體" w:hAnsi="標楷體"/>
                <w:sz w:val="20"/>
                <w:szCs w:val="20"/>
              </w:rPr>
              <w:t>你識用過其他个電子產品無？便利性仰般？</w:t>
            </w:r>
          </w:p>
          <w:p w14:paraId="14005282"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4.</w:t>
            </w:r>
            <w:r w:rsidRPr="00BA63BB">
              <w:rPr>
                <w:rFonts w:ascii="標楷體" w:eastAsia="標楷體" w:hAnsi="標楷體"/>
                <w:sz w:val="20"/>
                <w:szCs w:val="20"/>
              </w:rPr>
              <w:t>教師依據學生的回答，逐一解釋語詞。</w:t>
            </w:r>
          </w:p>
          <w:p w14:paraId="6B6A0297"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5.</w:t>
            </w:r>
            <w:r w:rsidRPr="00BA63BB">
              <w:rPr>
                <w:rFonts w:ascii="標楷體" w:eastAsia="標楷體" w:hAnsi="標楷體"/>
                <w:sz w:val="20"/>
                <w:szCs w:val="20"/>
              </w:rPr>
              <w:t>教師領讀語詞並說明「電腦」、「手機」、「音響」、「數位相機」、「攝影機」、「影印機」等電子產品名稱及用途。</w:t>
            </w:r>
          </w:p>
          <w:p w14:paraId="5CF251FD"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6.教師指導而同運用音標認讀語詞。</w:t>
            </w:r>
          </w:p>
          <w:p w14:paraId="57404FEB"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7.</w:t>
            </w:r>
            <w:r w:rsidRPr="00BA63BB">
              <w:rPr>
                <w:rFonts w:ascii="標楷體" w:eastAsia="標楷體" w:hAnsi="標楷體"/>
                <w:sz w:val="20"/>
                <w:szCs w:val="20"/>
              </w:rPr>
              <w:t>教師領讀語詞，範念→領念→齊念→分組念→個別念。</w:t>
            </w:r>
          </w:p>
          <w:p w14:paraId="5946D19F"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8.</w:t>
            </w:r>
            <w:r w:rsidRPr="00BA63BB">
              <w:rPr>
                <w:rFonts w:ascii="標楷體" w:eastAsia="標楷體" w:hAnsi="標楷體"/>
                <w:sz w:val="20"/>
                <w:szCs w:val="20"/>
              </w:rPr>
              <w:t>請全班念的特別好的學生站起來做示範，或帶全班念。</w:t>
            </w:r>
          </w:p>
          <w:p w14:paraId="0CE4A625"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sz w:val="20"/>
                <w:szCs w:val="20"/>
              </w:rPr>
              <w:t>※遊戲：洞察機先</w:t>
            </w:r>
          </w:p>
        </w:tc>
        <w:tc>
          <w:tcPr>
            <w:tcW w:w="567" w:type="dxa"/>
            <w:vAlign w:val="center"/>
          </w:tcPr>
          <w:p w14:paraId="3AC683B4" w14:textId="77777777" w:rsidR="00714C30" w:rsidRPr="00BA63BB" w:rsidRDefault="00714C30" w:rsidP="008C1DD0">
            <w:pPr>
              <w:rPr>
                <w:rFonts w:ascii="標楷體" w:eastAsia="標楷體" w:hAnsi="標楷體"/>
                <w:sz w:val="20"/>
                <w:szCs w:val="20"/>
              </w:rPr>
            </w:pPr>
            <w:r w:rsidRPr="00BA63BB">
              <w:rPr>
                <w:rFonts w:ascii="標楷體" w:eastAsia="標楷體" w:hAnsi="標楷體"/>
                <w:bCs/>
                <w:sz w:val="20"/>
                <w:szCs w:val="20"/>
              </w:rPr>
              <w:t>1</w:t>
            </w:r>
          </w:p>
        </w:tc>
        <w:tc>
          <w:tcPr>
            <w:tcW w:w="1134" w:type="dxa"/>
            <w:vAlign w:val="center"/>
          </w:tcPr>
          <w:p w14:paraId="6CB754F3"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napToGrid w:val="0"/>
                <w:kern w:val="0"/>
                <w:sz w:val="20"/>
                <w:szCs w:val="20"/>
              </w:rPr>
              <w:t>翰林版國小5下客家語</w:t>
            </w:r>
          </w:p>
          <w:p w14:paraId="5042CFD5"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第二單元科技新朋友</w:t>
            </w:r>
          </w:p>
          <w:p w14:paraId="2E2C0B67"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第四課萬能个朋友</w:t>
            </w:r>
          </w:p>
        </w:tc>
        <w:tc>
          <w:tcPr>
            <w:tcW w:w="1134" w:type="dxa"/>
            <w:vAlign w:val="center"/>
          </w:tcPr>
          <w:p w14:paraId="6ABE2CE8"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口頭發表</w:t>
            </w:r>
          </w:p>
          <w:p w14:paraId="1CCDACDB"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口頭評量</w:t>
            </w:r>
          </w:p>
          <w:p w14:paraId="196D089B"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說白節奏</w:t>
            </w:r>
          </w:p>
          <w:p w14:paraId="06EFDAE2"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sz w:val="20"/>
                <w:szCs w:val="20"/>
              </w:rPr>
              <w:t>參與度評量</w:t>
            </w:r>
          </w:p>
        </w:tc>
        <w:tc>
          <w:tcPr>
            <w:tcW w:w="850" w:type="dxa"/>
            <w:vAlign w:val="center"/>
          </w:tcPr>
          <w:p w14:paraId="3AACC8E6" w14:textId="77777777" w:rsidR="00714C30" w:rsidRPr="00BA63BB" w:rsidRDefault="00714C30" w:rsidP="008C1DD0">
            <w:pPr>
              <w:rPr>
                <w:rFonts w:ascii="標楷體" w:eastAsia="標楷體" w:hAnsi="標楷體"/>
                <w:sz w:val="20"/>
                <w:szCs w:val="20"/>
              </w:rPr>
            </w:pPr>
          </w:p>
        </w:tc>
      </w:tr>
      <w:tr w:rsidR="00714C30" w:rsidRPr="00A21746" w14:paraId="1D7A6486" w14:textId="77777777" w:rsidTr="008C1DD0">
        <w:trPr>
          <w:cantSplit/>
          <w:trHeight w:val="10345"/>
        </w:trPr>
        <w:tc>
          <w:tcPr>
            <w:tcW w:w="1108" w:type="dxa"/>
            <w:textDirection w:val="tbRlV"/>
            <w:vAlign w:val="center"/>
          </w:tcPr>
          <w:p w14:paraId="58D1BE50" w14:textId="77777777" w:rsidR="00714C30" w:rsidRPr="00384E2E" w:rsidRDefault="00714C30" w:rsidP="008C1DD0">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十六(</w:t>
            </w:r>
            <w:r w:rsidRPr="000360B5">
              <w:rPr>
                <w:rFonts w:ascii="標楷體" w:eastAsia="標楷體" w:hAnsi="標楷體"/>
                <w:color w:val="000000"/>
                <w:spacing w:val="-10"/>
                <w:sz w:val="20"/>
              </w:rPr>
              <w:t>05:30</w:t>
            </w:r>
            <w:r w:rsidRPr="000360B5">
              <w:rPr>
                <w:rFonts w:ascii="標楷體" w:eastAsia="標楷體" w:hAnsi="標楷體" w:hint="eastAsia"/>
                <w:color w:val="000000"/>
                <w:spacing w:val="-10"/>
                <w:sz w:val="20"/>
              </w:rPr>
              <w:t>~06:05</w:t>
            </w:r>
            <w:r w:rsidRPr="000360B5">
              <w:rPr>
                <w:rFonts w:ascii="標楷體" w:eastAsia="標楷體" w:hAnsi="標楷體" w:hint="eastAsia"/>
                <w:spacing w:val="-10"/>
                <w:sz w:val="20"/>
              </w:rPr>
              <w:t>）</w:t>
            </w:r>
          </w:p>
        </w:tc>
        <w:tc>
          <w:tcPr>
            <w:tcW w:w="4983" w:type="dxa"/>
            <w:vAlign w:val="center"/>
          </w:tcPr>
          <w:p w14:paraId="017EEBE4"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6"/>
                <w:attr w:name="Month" w:val="3"/>
                <w:attr w:name="Year" w:val="2001"/>
              </w:smartTagPr>
              <w:r w:rsidRPr="00BA63BB">
                <w:rPr>
                  <w:rFonts w:ascii="標楷體" w:eastAsia="標楷體" w:hAnsi="標楷體" w:hint="eastAsia"/>
                  <w:sz w:val="20"/>
                  <w:szCs w:val="20"/>
                </w:rPr>
                <w:t>1-3-6</w:t>
              </w:r>
            </w:smartTag>
            <w:r w:rsidRPr="00BA63BB">
              <w:rPr>
                <w:rFonts w:ascii="標楷體" w:eastAsia="標楷體" w:hAnsi="標楷體" w:hint="eastAsia"/>
                <w:sz w:val="20"/>
                <w:szCs w:val="20"/>
              </w:rPr>
              <w:t>能主動聽取資訊，養成蒐集材料與方法的習慣。</w:t>
            </w:r>
          </w:p>
          <w:p w14:paraId="7D2C41B9"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8"/>
                <w:attr w:name="Month" w:val="3"/>
                <w:attr w:name="Year" w:val="2001"/>
              </w:smartTagPr>
              <w:r w:rsidRPr="00BA63BB">
                <w:rPr>
                  <w:rFonts w:ascii="標楷體" w:eastAsia="標楷體" w:hAnsi="標楷體" w:hint="eastAsia"/>
                  <w:sz w:val="20"/>
                  <w:szCs w:val="20"/>
                </w:rPr>
                <w:t>1-3-8</w:t>
              </w:r>
            </w:smartTag>
            <w:r w:rsidRPr="00BA63BB">
              <w:rPr>
                <w:rFonts w:ascii="標楷體" w:eastAsia="標楷體" w:hAnsi="標楷體"/>
                <w:sz w:val="20"/>
                <w:szCs w:val="20"/>
              </w:rPr>
              <w:t>能根據聽到的</w:t>
            </w:r>
            <w:r w:rsidRPr="00BA63BB">
              <w:rPr>
                <w:rFonts w:ascii="標楷體" w:eastAsia="標楷體" w:hAnsi="標楷體" w:hint="eastAsia"/>
                <w:sz w:val="20"/>
                <w:szCs w:val="20"/>
              </w:rPr>
              <w:t>客家語</w:t>
            </w:r>
            <w:r w:rsidRPr="00BA63BB">
              <w:rPr>
                <w:rFonts w:ascii="標楷體" w:eastAsia="標楷體" w:hAnsi="標楷體"/>
                <w:sz w:val="20"/>
                <w:szCs w:val="20"/>
              </w:rPr>
              <w:t>作相關的聯想</w:t>
            </w:r>
            <w:r w:rsidRPr="00BA63BB">
              <w:rPr>
                <w:rFonts w:ascii="標楷體" w:eastAsia="標楷體" w:hAnsi="標楷體" w:hint="eastAsia"/>
                <w:sz w:val="20"/>
                <w:szCs w:val="20"/>
              </w:rPr>
              <w:t>。</w:t>
            </w:r>
          </w:p>
          <w:p w14:paraId="25E24361"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5"/>
                <w:attr w:name="Month" w:val="3"/>
                <w:attr w:name="Year" w:val="2002"/>
              </w:smartTagPr>
              <w:r w:rsidRPr="00BA63BB">
                <w:rPr>
                  <w:rFonts w:ascii="標楷體" w:eastAsia="標楷體" w:hAnsi="標楷體" w:hint="eastAsia"/>
                  <w:sz w:val="20"/>
                  <w:szCs w:val="20"/>
                </w:rPr>
                <w:t>2-3-5</w:t>
              </w:r>
            </w:smartTag>
            <w:r w:rsidRPr="00BA63BB">
              <w:rPr>
                <w:rFonts w:ascii="標楷體" w:eastAsia="標楷體" w:hAnsi="標楷體"/>
                <w:sz w:val="20"/>
                <w:szCs w:val="20"/>
              </w:rPr>
              <w:t>能用客</w:t>
            </w:r>
            <w:r w:rsidRPr="00BA63BB">
              <w:rPr>
                <w:rFonts w:ascii="標楷體" w:eastAsia="標楷體" w:hAnsi="標楷體" w:hint="eastAsia"/>
                <w:sz w:val="20"/>
                <w:szCs w:val="20"/>
              </w:rPr>
              <w:t>家</w:t>
            </w:r>
            <w:r w:rsidRPr="00BA63BB">
              <w:rPr>
                <w:rFonts w:ascii="標楷體" w:eastAsia="標楷體" w:hAnsi="標楷體"/>
                <w:sz w:val="20"/>
                <w:szCs w:val="20"/>
              </w:rPr>
              <w:t>語與國語對譯</w:t>
            </w:r>
            <w:r w:rsidRPr="00BA63BB">
              <w:rPr>
                <w:rFonts w:ascii="標楷體" w:eastAsia="標楷體" w:hAnsi="標楷體" w:hint="eastAsia"/>
                <w:sz w:val="20"/>
                <w:szCs w:val="20"/>
              </w:rPr>
              <w:t>簡易語詞。</w:t>
            </w:r>
          </w:p>
          <w:p w14:paraId="743FB847"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7"/>
                <w:attr w:name="Month" w:val="3"/>
                <w:attr w:name="Year" w:val="2002"/>
              </w:smartTagPr>
              <w:r w:rsidRPr="00BA63BB">
                <w:rPr>
                  <w:rFonts w:ascii="標楷體" w:eastAsia="標楷體" w:hAnsi="標楷體" w:hint="eastAsia"/>
                  <w:sz w:val="20"/>
                  <w:szCs w:val="20"/>
                </w:rPr>
                <w:t>2-3-7</w:t>
              </w:r>
            </w:smartTag>
            <w:r w:rsidRPr="00BA63BB">
              <w:rPr>
                <w:rFonts w:ascii="標楷體" w:eastAsia="標楷體" w:hAnsi="標楷體"/>
                <w:sz w:val="20"/>
                <w:szCs w:val="20"/>
              </w:rPr>
              <w:t>能</w:t>
            </w:r>
            <w:r w:rsidRPr="00BA63BB">
              <w:rPr>
                <w:rFonts w:ascii="標楷體" w:eastAsia="標楷體" w:hAnsi="標楷體" w:hint="eastAsia"/>
                <w:sz w:val="20"/>
                <w:szCs w:val="20"/>
              </w:rPr>
              <w:t>主動</w:t>
            </w:r>
            <w:r w:rsidRPr="00BA63BB">
              <w:rPr>
                <w:rFonts w:ascii="標楷體" w:eastAsia="標楷體" w:hAnsi="標楷體"/>
                <w:sz w:val="20"/>
                <w:szCs w:val="20"/>
              </w:rPr>
              <w:t>使用</w:t>
            </w:r>
            <w:r w:rsidRPr="00BA63BB">
              <w:rPr>
                <w:rFonts w:ascii="標楷體" w:eastAsia="標楷體" w:hAnsi="標楷體" w:hint="eastAsia"/>
                <w:sz w:val="20"/>
                <w:szCs w:val="20"/>
              </w:rPr>
              <w:t>視聽與資訊工具，提升客家語說話能力。</w:t>
            </w:r>
          </w:p>
          <w:p w14:paraId="4B8D660A"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3"/>
                <w:attr w:name="Year" w:val="2003"/>
              </w:smartTagPr>
              <w:r w:rsidRPr="00BA63BB">
                <w:rPr>
                  <w:rFonts w:ascii="標楷體" w:eastAsia="標楷體" w:hAnsi="標楷體" w:hint="eastAsia"/>
                  <w:sz w:val="20"/>
                  <w:szCs w:val="20"/>
                </w:rPr>
                <w:t>3-3-2</w:t>
              </w:r>
            </w:smartTag>
            <w:r w:rsidRPr="00BA63BB">
              <w:rPr>
                <w:rFonts w:ascii="標楷體" w:eastAsia="標楷體" w:hAnsi="標楷體"/>
                <w:sz w:val="20"/>
                <w:szCs w:val="20"/>
              </w:rPr>
              <w:t>能</w:t>
            </w:r>
            <w:r w:rsidRPr="00BA63BB">
              <w:rPr>
                <w:rFonts w:ascii="標楷體" w:eastAsia="標楷體" w:hAnsi="標楷體" w:hint="eastAsia"/>
                <w:sz w:val="20"/>
                <w:szCs w:val="20"/>
              </w:rPr>
              <w:t>運</w:t>
            </w:r>
            <w:r w:rsidRPr="00BA63BB">
              <w:rPr>
                <w:rFonts w:ascii="標楷體" w:eastAsia="標楷體" w:hAnsi="標楷體"/>
                <w:sz w:val="20"/>
                <w:szCs w:val="20"/>
              </w:rPr>
              <w:t>用標音符號</w:t>
            </w:r>
            <w:r w:rsidRPr="00BA63BB">
              <w:rPr>
                <w:rFonts w:ascii="標楷體" w:eastAsia="標楷體" w:hAnsi="標楷體" w:hint="eastAsia"/>
                <w:sz w:val="20"/>
                <w:szCs w:val="20"/>
              </w:rPr>
              <w:t>檢索</w:t>
            </w:r>
            <w:r w:rsidRPr="00BA63BB">
              <w:rPr>
                <w:rFonts w:ascii="標楷體" w:eastAsia="標楷體" w:hAnsi="標楷體"/>
                <w:sz w:val="20"/>
                <w:szCs w:val="20"/>
              </w:rPr>
              <w:t>客</w:t>
            </w:r>
            <w:r w:rsidRPr="00BA63BB">
              <w:rPr>
                <w:rFonts w:ascii="標楷體" w:eastAsia="標楷體" w:hAnsi="標楷體" w:hint="eastAsia"/>
                <w:sz w:val="20"/>
                <w:szCs w:val="20"/>
              </w:rPr>
              <w:t>家</w:t>
            </w:r>
            <w:r w:rsidRPr="00BA63BB">
              <w:rPr>
                <w:rFonts w:ascii="標楷體" w:eastAsia="標楷體" w:hAnsi="標楷體"/>
                <w:sz w:val="20"/>
                <w:szCs w:val="20"/>
              </w:rPr>
              <w:t>語字詞典</w:t>
            </w:r>
            <w:r w:rsidRPr="00BA63BB">
              <w:rPr>
                <w:rFonts w:ascii="標楷體" w:eastAsia="標楷體" w:hAnsi="標楷體" w:hint="eastAsia"/>
                <w:sz w:val="20"/>
                <w:szCs w:val="20"/>
              </w:rPr>
              <w:t>。</w:t>
            </w:r>
          </w:p>
          <w:p w14:paraId="0A907D5B"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3"/>
                <w:attr w:name="Month" w:val="3"/>
                <w:attr w:name="Year" w:val="2003"/>
              </w:smartTagPr>
              <w:r w:rsidRPr="00BA63BB">
                <w:rPr>
                  <w:rFonts w:ascii="標楷體" w:eastAsia="標楷體" w:hAnsi="標楷體" w:hint="eastAsia"/>
                  <w:sz w:val="20"/>
                  <w:szCs w:val="20"/>
                </w:rPr>
                <w:t>3-3-3</w:t>
              </w:r>
            </w:smartTag>
            <w:r w:rsidRPr="00BA63BB">
              <w:rPr>
                <w:rFonts w:ascii="標楷體" w:eastAsia="標楷體" w:hAnsi="標楷體"/>
                <w:sz w:val="20"/>
                <w:szCs w:val="20"/>
              </w:rPr>
              <w:t>能運用電腦操作熟悉客</w:t>
            </w:r>
            <w:r w:rsidRPr="00BA63BB">
              <w:rPr>
                <w:rFonts w:ascii="標楷體" w:eastAsia="標楷體" w:hAnsi="標楷體" w:hint="eastAsia"/>
                <w:sz w:val="20"/>
                <w:szCs w:val="20"/>
              </w:rPr>
              <w:t>家</w:t>
            </w:r>
            <w:r w:rsidRPr="00BA63BB">
              <w:rPr>
                <w:rFonts w:ascii="標楷體" w:eastAsia="標楷體" w:hAnsi="標楷體"/>
                <w:sz w:val="20"/>
                <w:szCs w:val="20"/>
              </w:rPr>
              <w:t>語標音符號</w:t>
            </w:r>
            <w:r w:rsidRPr="00BA63BB">
              <w:rPr>
                <w:rFonts w:ascii="標楷體" w:eastAsia="標楷體" w:hAnsi="標楷體" w:hint="eastAsia"/>
                <w:sz w:val="20"/>
                <w:szCs w:val="20"/>
              </w:rPr>
              <w:t>。</w:t>
            </w:r>
          </w:p>
          <w:p w14:paraId="6425B8DD"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3"/>
                <w:attr w:name="Month" w:val="3"/>
                <w:attr w:name="Year" w:val="2004"/>
              </w:smartTagPr>
              <w:r w:rsidRPr="00BA63BB">
                <w:rPr>
                  <w:rFonts w:ascii="標楷體" w:eastAsia="標楷體" w:hAnsi="標楷體" w:hint="eastAsia"/>
                  <w:sz w:val="20"/>
                  <w:szCs w:val="20"/>
                </w:rPr>
                <w:t>4-3-3</w:t>
              </w:r>
            </w:smartTag>
            <w:r w:rsidRPr="00BA63BB">
              <w:rPr>
                <w:rFonts w:ascii="標楷體" w:eastAsia="標楷體" w:hAnsi="標楷體" w:hint="eastAsia"/>
                <w:sz w:val="20"/>
                <w:szCs w:val="20"/>
              </w:rPr>
              <w:t xml:space="preserve"> 能熟悉各類圖書、資訊的使用方法，用以蒐集客家語資料，並能</w:t>
            </w:r>
            <w:r w:rsidRPr="00BA63BB">
              <w:rPr>
                <w:rFonts w:ascii="標楷體" w:eastAsia="標楷體" w:hAnsi="標楷體"/>
                <w:sz w:val="20"/>
                <w:szCs w:val="20"/>
              </w:rPr>
              <w:t>從閱讀中吸收新知</w:t>
            </w:r>
            <w:r w:rsidRPr="00BA63BB">
              <w:rPr>
                <w:rFonts w:ascii="標楷體" w:eastAsia="標楷體" w:hAnsi="標楷體" w:hint="eastAsia"/>
                <w:sz w:val="20"/>
                <w:szCs w:val="20"/>
              </w:rPr>
              <w:t>。</w:t>
            </w:r>
          </w:p>
          <w:p w14:paraId="1631E7F4"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5"/>
                <w:attr w:name="Month" w:val="3"/>
                <w:attr w:name="Year" w:val="2004"/>
              </w:smartTagPr>
              <w:r w:rsidRPr="00BA63BB">
                <w:rPr>
                  <w:rFonts w:ascii="標楷體" w:eastAsia="標楷體" w:hAnsi="標楷體" w:hint="eastAsia"/>
                  <w:sz w:val="20"/>
                  <w:szCs w:val="20"/>
                </w:rPr>
                <w:t>4-3-5</w:t>
              </w:r>
            </w:smartTag>
            <w:r w:rsidRPr="00BA63BB">
              <w:rPr>
                <w:rFonts w:ascii="標楷體" w:eastAsia="標楷體" w:hAnsi="標楷體"/>
                <w:sz w:val="20"/>
                <w:szCs w:val="20"/>
              </w:rPr>
              <w:t xml:space="preserve"> </w:t>
            </w:r>
            <w:r w:rsidRPr="00BA63BB">
              <w:rPr>
                <w:rFonts w:ascii="標楷體" w:eastAsia="標楷體" w:hAnsi="標楷體" w:hint="eastAsia"/>
                <w:sz w:val="20"/>
                <w:szCs w:val="20"/>
              </w:rPr>
              <w:t>養成運用客家語閱讀的興趣，並與他人一起討論的習慣，從閱讀與討論中，領悟尊重與關懷的重要。</w:t>
            </w:r>
          </w:p>
          <w:p w14:paraId="139C442D"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3"/>
                <w:attr w:name="Year" w:val="2005"/>
              </w:smartTagPr>
              <w:r w:rsidRPr="00BA63BB">
                <w:rPr>
                  <w:rFonts w:ascii="標楷體" w:eastAsia="標楷體" w:hAnsi="標楷體" w:hint="eastAsia"/>
                  <w:sz w:val="20"/>
                  <w:szCs w:val="20"/>
                </w:rPr>
                <w:t>5-3-1</w:t>
              </w:r>
            </w:smartTag>
            <w:r w:rsidRPr="00BA63BB">
              <w:rPr>
                <w:rFonts w:ascii="標楷體" w:eastAsia="標楷體" w:hAnsi="標楷體" w:hint="eastAsia"/>
                <w:sz w:val="20"/>
                <w:szCs w:val="20"/>
              </w:rPr>
              <w:t>能寫出課本中常用的客家語詞。</w:t>
            </w:r>
          </w:p>
          <w:p w14:paraId="6CF01F3A"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BA63BB">
                <w:rPr>
                  <w:rFonts w:ascii="標楷體" w:eastAsia="標楷體" w:hAnsi="標楷體" w:hint="eastAsia"/>
                  <w:sz w:val="20"/>
                  <w:szCs w:val="20"/>
                </w:rPr>
                <w:t>3-2-2</w:t>
              </w:r>
            </w:smartTag>
            <w:r w:rsidRPr="00BA63BB">
              <w:rPr>
                <w:rFonts w:ascii="標楷體" w:eastAsia="標楷體" w:hAnsi="標楷體" w:hint="eastAsia"/>
                <w:sz w:val="20"/>
                <w:szCs w:val="20"/>
              </w:rPr>
              <w:t>學習如何解決問題及做決定。</w:t>
            </w:r>
          </w:p>
          <w:p w14:paraId="52EAECB4"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【家政教育】</w:t>
            </w:r>
            <w:smartTag w:uri="urn:schemas-microsoft-com:office:smarttags" w:element="chsdate">
              <w:smartTagPr>
                <w:attr w:name="IsROCDate" w:val="False"/>
                <w:attr w:name="IsLunarDate" w:val="False"/>
                <w:attr w:name="Day" w:val="6"/>
                <w:attr w:name="Month" w:val="3"/>
                <w:attr w:name="Year" w:val="2003"/>
              </w:smartTagPr>
              <w:r w:rsidRPr="00BA63BB">
                <w:rPr>
                  <w:rFonts w:ascii="標楷體" w:eastAsia="標楷體" w:hAnsi="標楷體"/>
                  <w:sz w:val="20"/>
                  <w:szCs w:val="20"/>
                </w:rPr>
                <w:t>3-3-6</w:t>
              </w:r>
            </w:smartTag>
            <w:r w:rsidRPr="00BA63BB">
              <w:rPr>
                <w:rFonts w:ascii="標楷體" w:eastAsia="標楷體" w:hAnsi="標楷體" w:hint="eastAsia"/>
                <w:sz w:val="20"/>
                <w:szCs w:val="20"/>
              </w:rPr>
              <w:t>利用科技蒐集生活相關資訊。</w:t>
            </w:r>
          </w:p>
          <w:p w14:paraId="1987A051"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【資訊教育】</w:t>
            </w:r>
            <w:smartTag w:uri="urn:schemas-microsoft-com:office:smarttags" w:element="chsdate">
              <w:smartTagPr>
                <w:attr w:name="IsROCDate" w:val="False"/>
                <w:attr w:name="IsLunarDate" w:val="False"/>
                <w:attr w:name="Day" w:val="6"/>
                <w:attr w:name="Month" w:val="2"/>
                <w:attr w:name="Year" w:val="2002"/>
              </w:smartTagPr>
              <w:r w:rsidRPr="00BA63BB">
                <w:rPr>
                  <w:rFonts w:ascii="標楷體" w:eastAsia="標楷體" w:hAnsi="標楷體" w:hint="eastAsia"/>
                  <w:sz w:val="20"/>
                  <w:szCs w:val="20"/>
                </w:rPr>
                <w:t>2-2-6</w:t>
              </w:r>
            </w:smartTag>
            <w:r w:rsidRPr="00BA63BB">
              <w:rPr>
                <w:rFonts w:ascii="標楷體" w:eastAsia="標楷體" w:hAnsi="標楷體" w:hint="eastAsia"/>
                <w:sz w:val="20"/>
                <w:szCs w:val="20"/>
              </w:rPr>
              <w:t xml:space="preserve"> 能熟練中英文輸入。</w:t>
            </w:r>
          </w:p>
          <w:p w14:paraId="031DFEA0"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【資訊教育】</w:t>
            </w:r>
            <w:smartTag w:uri="urn:schemas-microsoft-com:office:smarttags" w:element="chsdate">
              <w:smartTagPr>
                <w:attr w:name="IsROCDate" w:val="False"/>
                <w:attr w:name="IsLunarDate" w:val="False"/>
                <w:attr w:name="Day" w:val="5"/>
                <w:attr w:name="Month" w:val="3"/>
                <w:attr w:name="Year" w:val="2004"/>
              </w:smartTagPr>
              <w:r w:rsidRPr="00BA63BB">
                <w:rPr>
                  <w:rFonts w:ascii="標楷體" w:eastAsia="標楷體" w:hAnsi="標楷體" w:hint="eastAsia"/>
                  <w:sz w:val="20"/>
                  <w:szCs w:val="20"/>
                </w:rPr>
                <w:t>4-3-5</w:t>
              </w:r>
            </w:smartTag>
            <w:r w:rsidRPr="00BA63BB">
              <w:rPr>
                <w:rFonts w:ascii="標楷體" w:eastAsia="標楷體" w:hAnsi="標楷體" w:hint="eastAsia"/>
                <w:sz w:val="20"/>
                <w:szCs w:val="20"/>
              </w:rPr>
              <w:t xml:space="preserve"> 能利用搜尋引擎及搜尋技巧尋找合適的網路資源。</w:t>
            </w:r>
          </w:p>
          <w:p w14:paraId="30BDE045"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【資訊教育】</w:t>
            </w:r>
            <w:smartTag w:uri="urn:schemas-microsoft-com:office:smarttags" w:element="chsdate">
              <w:smartTagPr>
                <w:attr w:name="IsROCDate" w:val="False"/>
                <w:attr w:name="IsLunarDate" w:val="False"/>
                <w:attr w:name="Day" w:val="6"/>
                <w:attr w:name="Month" w:val="3"/>
                <w:attr w:name="Year" w:val="2004"/>
              </w:smartTagPr>
              <w:r w:rsidRPr="00BA63BB">
                <w:rPr>
                  <w:rFonts w:ascii="標楷體" w:eastAsia="標楷體" w:hAnsi="標楷體" w:hint="eastAsia"/>
                  <w:sz w:val="20"/>
                  <w:szCs w:val="20"/>
                </w:rPr>
                <w:t>4-3-6</w:t>
              </w:r>
            </w:smartTag>
            <w:r w:rsidRPr="00BA63BB">
              <w:rPr>
                <w:rFonts w:ascii="標楷體" w:eastAsia="標楷體" w:hAnsi="標楷體" w:hint="eastAsia"/>
                <w:sz w:val="20"/>
                <w:szCs w:val="20"/>
              </w:rPr>
              <w:t xml:space="preserve"> 能利用網路工具分享學習資源與心得。</w:t>
            </w:r>
          </w:p>
          <w:p w14:paraId="7F518DFB"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sz w:val="20"/>
                <w:szCs w:val="20"/>
              </w:rPr>
              <w:t>【環境教育】</w:t>
            </w:r>
            <w:smartTag w:uri="urn:schemas-microsoft-com:office:smarttags" w:element="chsdate">
              <w:smartTagPr>
                <w:attr w:name="IsROCDate" w:val="False"/>
                <w:attr w:name="IsLunarDate" w:val="False"/>
                <w:attr w:name="Day" w:val="1"/>
                <w:attr w:name="Month" w:val="2"/>
                <w:attr w:name="Year" w:val="2004"/>
              </w:smartTagPr>
              <w:r w:rsidRPr="00BA63BB">
                <w:rPr>
                  <w:rFonts w:ascii="標楷體" w:eastAsia="標楷體" w:hAnsi="標楷體" w:hint="eastAsia"/>
                  <w:sz w:val="20"/>
                  <w:szCs w:val="20"/>
                </w:rPr>
                <w:t>4</w:t>
              </w:r>
              <w:r w:rsidRPr="00BA63BB">
                <w:rPr>
                  <w:rFonts w:ascii="標楷體" w:eastAsia="標楷體" w:hAnsi="標楷體"/>
                  <w:sz w:val="20"/>
                  <w:szCs w:val="20"/>
                </w:rPr>
                <w:t>-</w:t>
              </w:r>
              <w:r w:rsidRPr="00BA63BB">
                <w:rPr>
                  <w:rFonts w:ascii="標楷體" w:eastAsia="標楷體" w:hAnsi="標楷體" w:hint="eastAsia"/>
                  <w:sz w:val="20"/>
                  <w:szCs w:val="20"/>
                </w:rPr>
                <w:t>2-1</w:t>
              </w:r>
            </w:smartTag>
            <w:r w:rsidRPr="00BA63BB">
              <w:rPr>
                <w:rFonts w:ascii="標楷體" w:eastAsia="標楷體" w:hAnsi="標楷體"/>
                <w:sz w:val="20"/>
                <w:szCs w:val="20"/>
              </w:rPr>
              <w:t>能</w:t>
            </w:r>
            <w:r w:rsidRPr="00BA63BB">
              <w:rPr>
                <w:rFonts w:ascii="標楷體" w:eastAsia="標楷體" w:hAnsi="標楷體" w:hint="eastAsia"/>
                <w:sz w:val="20"/>
                <w:szCs w:val="20"/>
              </w:rPr>
              <w:t>操作基本科學技能與運用網路資訊蒐集環境資料。</w:t>
            </w:r>
          </w:p>
        </w:tc>
        <w:tc>
          <w:tcPr>
            <w:tcW w:w="5670" w:type="dxa"/>
            <w:vAlign w:val="center"/>
          </w:tcPr>
          <w:p w14:paraId="76C0E1FF"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第二單元科技新朋友</w:t>
            </w:r>
            <w:r w:rsidRPr="00BA63BB">
              <w:rPr>
                <w:rFonts w:ascii="標楷體" w:eastAsia="標楷體" w:hAnsi="標楷體"/>
                <w:sz w:val="20"/>
                <w:szCs w:val="20"/>
              </w:rPr>
              <w:br/>
            </w:r>
            <w:r w:rsidRPr="00BA63BB">
              <w:rPr>
                <w:rFonts w:ascii="標楷體" w:eastAsia="標楷體" w:hAnsi="標楷體" w:hint="eastAsia"/>
                <w:bCs/>
                <w:sz w:val="20"/>
                <w:szCs w:val="20"/>
              </w:rPr>
              <w:t>第四課萬能个朋友</w:t>
            </w:r>
            <w:r w:rsidRPr="00BA63BB">
              <w:rPr>
                <w:rFonts w:ascii="標楷體" w:eastAsia="標楷體" w:hAnsi="標楷體"/>
                <w:sz w:val="20"/>
                <w:szCs w:val="20"/>
              </w:rPr>
              <w:br/>
              <w:t>活動三</w:t>
            </w:r>
            <w:r w:rsidRPr="00BA63BB">
              <w:rPr>
                <w:rFonts w:ascii="標楷體" w:eastAsia="標楷體" w:hAnsi="標楷體" w:hint="eastAsia"/>
                <w:sz w:val="20"/>
                <w:szCs w:val="20"/>
              </w:rPr>
              <w:t>：</w:t>
            </w:r>
            <w:r w:rsidRPr="00BA63BB">
              <w:rPr>
                <w:rFonts w:ascii="標楷體" w:eastAsia="標楷體" w:hAnsi="標楷體"/>
                <w:sz w:val="20"/>
                <w:szCs w:val="20"/>
              </w:rPr>
              <w:t>網路漫遊</w:t>
            </w:r>
          </w:p>
          <w:p w14:paraId="60AAF1BD"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1.複習課文、活動二。</w:t>
            </w:r>
          </w:p>
          <w:p w14:paraId="1908D47A"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2.教師說明課本p60-61的做法。</w:t>
            </w:r>
          </w:p>
          <w:p w14:paraId="02CC069E"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3.教師指導學生運用電腦上網查詢各個網址，並將附件三的貼紙貼在正確的位置。</w:t>
            </w:r>
          </w:p>
          <w:p w14:paraId="68269B03"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4.教師統整解答並說明。</w:t>
            </w:r>
          </w:p>
          <w:p w14:paraId="2C15A41A"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5.教師用客家語領念各單位名稱。</w:t>
            </w:r>
          </w:p>
          <w:p w14:paraId="5545340A" w14:textId="77777777" w:rsidR="00714C30" w:rsidRPr="00BA63BB" w:rsidRDefault="00714C30" w:rsidP="008C1DD0">
            <w:pPr>
              <w:rPr>
                <w:rFonts w:ascii="標楷體" w:eastAsia="標楷體" w:hAnsi="標楷體"/>
                <w:bCs/>
                <w:sz w:val="20"/>
                <w:szCs w:val="20"/>
              </w:rPr>
            </w:pPr>
          </w:p>
          <w:p w14:paraId="5AEA3F1E" w14:textId="77777777" w:rsidR="00714C30" w:rsidRPr="00BA63BB" w:rsidRDefault="00714C30" w:rsidP="008C1DD0">
            <w:pPr>
              <w:rPr>
                <w:rFonts w:ascii="標楷體" w:eastAsia="標楷體" w:hAnsi="標楷體"/>
                <w:sz w:val="20"/>
                <w:szCs w:val="20"/>
              </w:rPr>
            </w:pPr>
            <w:r w:rsidRPr="00BA63BB">
              <w:rPr>
                <w:rFonts w:ascii="標楷體" w:eastAsia="標楷體" w:hAnsi="標楷體"/>
                <w:sz w:val="20"/>
                <w:szCs w:val="20"/>
              </w:rPr>
              <w:t>活動四</w:t>
            </w:r>
            <w:r w:rsidRPr="00BA63BB">
              <w:rPr>
                <w:rFonts w:ascii="標楷體" w:eastAsia="標楷體" w:hAnsi="標楷體" w:hint="eastAsia"/>
                <w:sz w:val="20"/>
                <w:szCs w:val="20"/>
              </w:rPr>
              <w:t>：</w:t>
            </w:r>
            <w:r w:rsidRPr="00BA63BB">
              <w:rPr>
                <w:rFonts w:ascii="標楷體" w:eastAsia="標楷體" w:hAnsi="標楷體"/>
                <w:sz w:val="20"/>
                <w:szCs w:val="20"/>
              </w:rPr>
              <w:t>華客對對碰</w:t>
            </w:r>
          </w:p>
          <w:p w14:paraId="678459C8"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1.複習課文、活動三。</w:t>
            </w:r>
          </w:p>
          <w:p w14:paraId="5B753F79"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2.教師說明課本p62-63的做法。</w:t>
            </w:r>
          </w:p>
          <w:p w14:paraId="3C10DB6D"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3.教師先請學生運用客語字典或網路查出各個客家語詞相對應的華語意思寫在      中。</w:t>
            </w:r>
          </w:p>
          <w:p w14:paraId="6DBEAF99" w14:textId="77777777" w:rsidR="00714C30" w:rsidRPr="00BA63BB" w:rsidRDefault="00714C30" w:rsidP="008C1DD0">
            <w:pPr>
              <w:rPr>
                <w:rFonts w:ascii="標楷體" w:eastAsia="標楷體" w:hAnsi="標楷體"/>
                <w:sz w:val="20"/>
                <w:szCs w:val="20"/>
              </w:rPr>
            </w:pPr>
            <w:r w:rsidRPr="00BA63BB">
              <w:rPr>
                <w:rFonts w:ascii="標楷體" w:eastAsia="標楷體" w:hAnsi="標楷體"/>
                <w:sz w:val="20"/>
                <w:szCs w:val="20"/>
              </w:rPr>
              <w:t>4.</w:t>
            </w:r>
            <w:r w:rsidRPr="00BA63BB">
              <w:rPr>
                <w:rFonts w:ascii="標楷體" w:eastAsia="標楷體" w:hAnsi="標楷體" w:hint="eastAsia"/>
                <w:sz w:val="20"/>
                <w:szCs w:val="20"/>
              </w:rPr>
              <w:t>教師用客家語領念附件四个客家語詞。</w:t>
            </w:r>
          </w:p>
          <w:p w14:paraId="476379F7" w14:textId="77777777" w:rsidR="00714C30" w:rsidRPr="00BA63BB" w:rsidRDefault="00714C30" w:rsidP="008C1DD0">
            <w:pPr>
              <w:rPr>
                <w:rFonts w:ascii="標楷體" w:eastAsia="標楷體" w:hAnsi="標楷體"/>
                <w:sz w:val="20"/>
                <w:szCs w:val="20"/>
              </w:rPr>
            </w:pPr>
            <w:r w:rsidRPr="00BA63BB">
              <w:rPr>
                <w:rFonts w:ascii="標楷體" w:eastAsia="標楷體" w:hAnsi="標楷體"/>
                <w:sz w:val="20"/>
                <w:szCs w:val="20"/>
              </w:rPr>
              <w:t>5.</w:t>
            </w:r>
            <w:r w:rsidRPr="00BA63BB">
              <w:rPr>
                <w:rFonts w:ascii="標楷體" w:eastAsia="標楷體" w:hAnsi="標楷體" w:hint="eastAsia"/>
                <w:sz w:val="20"/>
                <w:szCs w:val="20"/>
              </w:rPr>
              <w:t>教師再請學生將附件四个貼紙貼在</w:t>
            </w:r>
            <w:r w:rsidRPr="00BA63BB">
              <w:rPr>
                <w:rFonts w:ascii="標楷體" w:eastAsia="標楷體" w:hAnsi="標楷體"/>
                <w:sz w:val="20"/>
                <w:szCs w:val="20"/>
              </w:rPr>
              <w:t>p62-63</w:t>
            </w:r>
            <w:r w:rsidRPr="00BA63BB">
              <w:rPr>
                <w:rFonts w:ascii="標楷體" w:eastAsia="標楷體" w:hAnsi="標楷體" w:hint="eastAsia"/>
                <w:sz w:val="20"/>
                <w:szCs w:val="20"/>
              </w:rPr>
              <w:t>的正確位置。</w:t>
            </w:r>
          </w:p>
          <w:p w14:paraId="4E4ADC76"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6.教師統整解答並說明。</w:t>
            </w:r>
          </w:p>
          <w:p w14:paraId="28F86BA4"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7.教師領念→齊念→分組念→個別念。</w:t>
            </w:r>
          </w:p>
          <w:p w14:paraId="5D464513"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sz w:val="20"/>
                <w:szCs w:val="20"/>
              </w:rPr>
              <w:t>※遊戲：找查華客</w:t>
            </w:r>
          </w:p>
        </w:tc>
        <w:tc>
          <w:tcPr>
            <w:tcW w:w="567" w:type="dxa"/>
            <w:vAlign w:val="center"/>
          </w:tcPr>
          <w:p w14:paraId="6BD4C337" w14:textId="77777777" w:rsidR="00714C30" w:rsidRPr="00BA63BB" w:rsidRDefault="00714C30" w:rsidP="008C1DD0">
            <w:pPr>
              <w:rPr>
                <w:rFonts w:ascii="標楷體" w:eastAsia="標楷體" w:hAnsi="標楷體"/>
                <w:sz w:val="20"/>
                <w:szCs w:val="20"/>
              </w:rPr>
            </w:pPr>
            <w:r w:rsidRPr="00BA63BB">
              <w:rPr>
                <w:rFonts w:ascii="標楷體" w:eastAsia="標楷體" w:hAnsi="標楷體"/>
                <w:bCs/>
                <w:sz w:val="20"/>
                <w:szCs w:val="20"/>
              </w:rPr>
              <w:t>1</w:t>
            </w:r>
          </w:p>
        </w:tc>
        <w:tc>
          <w:tcPr>
            <w:tcW w:w="1134" w:type="dxa"/>
            <w:vAlign w:val="center"/>
          </w:tcPr>
          <w:p w14:paraId="5C520299"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napToGrid w:val="0"/>
                <w:kern w:val="0"/>
                <w:sz w:val="20"/>
                <w:szCs w:val="20"/>
              </w:rPr>
              <w:t>翰林版國小5下客家語</w:t>
            </w:r>
          </w:p>
          <w:p w14:paraId="513A9DE5"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第二單元科技新朋友</w:t>
            </w:r>
          </w:p>
          <w:p w14:paraId="50C82CC3"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第四課萬能个朋友</w:t>
            </w:r>
          </w:p>
        </w:tc>
        <w:tc>
          <w:tcPr>
            <w:tcW w:w="1134" w:type="dxa"/>
            <w:vAlign w:val="center"/>
          </w:tcPr>
          <w:p w14:paraId="2A6A1520"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口頭討論</w:t>
            </w:r>
          </w:p>
          <w:p w14:paraId="42B92FC3"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參與度評量</w:t>
            </w:r>
          </w:p>
          <w:p w14:paraId="556A1C16"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遊戲評量</w:t>
            </w:r>
          </w:p>
          <w:p w14:paraId="62C4666F"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拼音練習</w:t>
            </w:r>
          </w:p>
          <w:p w14:paraId="239AA67D"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sz w:val="20"/>
                <w:szCs w:val="20"/>
              </w:rPr>
              <w:t>華客對應練習</w:t>
            </w:r>
          </w:p>
        </w:tc>
        <w:tc>
          <w:tcPr>
            <w:tcW w:w="850" w:type="dxa"/>
            <w:vAlign w:val="center"/>
          </w:tcPr>
          <w:p w14:paraId="7EF1CE0A" w14:textId="77777777" w:rsidR="00714C30" w:rsidRPr="00BA63BB" w:rsidRDefault="00714C30" w:rsidP="008C1DD0">
            <w:pPr>
              <w:rPr>
                <w:rFonts w:ascii="標楷體" w:eastAsia="標楷體" w:hAnsi="標楷體"/>
                <w:sz w:val="20"/>
                <w:szCs w:val="20"/>
              </w:rPr>
            </w:pPr>
          </w:p>
        </w:tc>
      </w:tr>
      <w:tr w:rsidR="00714C30" w:rsidRPr="00A21746" w14:paraId="278677D5" w14:textId="77777777" w:rsidTr="008C1DD0">
        <w:trPr>
          <w:cantSplit/>
          <w:trHeight w:val="10345"/>
        </w:trPr>
        <w:tc>
          <w:tcPr>
            <w:tcW w:w="1108" w:type="dxa"/>
            <w:textDirection w:val="tbRlV"/>
            <w:vAlign w:val="center"/>
          </w:tcPr>
          <w:p w14:paraId="7B6F2B23" w14:textId="77777777" w:rsidR="00714C30" w:rsidRPr="006216A3" w:rsidRDefault="00714C30" w:rsidP="008C1DD0">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06:06~06:12</w:t>
            </w:r>
            <w:r w:rsidRPr="000360B5">
              <w:rPr>
                <w:rFonts w:ascii="標楷體" w:eastAsia="標楷體" w:hAnsi="標楷體" w:hint="eastAsia"/>
                <w:spacing w:val="-10"/>
                <w:sz w:val="20"/>
              </w:rPr>
              <w:t>）</w:t>
            </w:r>
          </w:p>
        </w:tc>
        <w:tc>
          <w:tcPr>
            <w:tcW w:w="4983" w:type="dxa"/>
            <w:vAlign w:val="center"/>
          </w:tcPr>
          <w:p w14:paraId="72D6E256"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1"/>
                <w:attr w:name="Month" w:val="3"/>
                <w:attr w:name="Day" w:val="5"/>
                <w:attr w:name="IsLunarDate" w:val="False"/>
                <w:attr w:name="IsROCDate" w:val="False"/>
              </w:smartTagPr>
              <w:r w:rsidRPr="00BA63BB">
                <w:rPr>
                  <w:rFonts w:ascii="標楷體" w:eastAsia="標楷體" w:hAnsi="標楷體" w:hint="eastAsia"/>
                  <w:sz w:val="20"/>
                  <w:szCs w:val="20"/>
                </w:rPr>
                <w:t>1-3-5</w:t>
              </w:r>
            </w:smartTag>
            <w:r w:rsidRPr="00BA63BB">
              <w:rPr>
                <w:rFonts w:ascii="標楷體" w:eastAsia="標楷體" w:hAnsi="標楷體" w:hint="eastAsia"/>
                <w:sz w:val="20"/>
                <w:szCs w:val="20"/>
              </w:rPr>
              <w:t>能聽懂客家戲曲的主要內容。</w:t>
            </w:r>
          </w:p>
          <w:p w14:paraId="38B5EA90"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1"/>
                <w:attr w:name="Month" w:val="3"/>
                <w:attr w:name="Day" w:val="7"/>
                <w:attr w:name="IsLunarDate" w:val="False"/>
                <w:attr w:name="IsROCDate" w:val="False"/>
              </w:smartTagPr>
              <w:r w:rsidRPr="00BA63BB">
                <w:rPr>
                  <w:rFonts w:ascii="標楷體" w:eastAsia="標楷體" w:hAnsi="標楷體"/>
                  <w:sz w:val="20"/>
                  <w:szCs w:val="20"/>
                </w:rPr>
                <w:t>1-3-</w:t>
              </w:r>
              <w:r w:rsidRPr="00BA63BB">
                <w:rPr>
                  <w:rFonts w:ascii="標楷體" w:eastAsia="標楷體" w:hAnsi="標楷體" w:hint="eastAsia"/>
                  <w:sz w:val="20"/>
                  <w:szCs w:val="20"/>
                </w:rPr>
                <w:t>7</w:t>
              </w:r>
            </w:smartTag>
            <w:r w:rsidRPr="00BA63BB">
              <w:rPr>
                <w:rFonts w:ascii="標楷體" w:eastAsia="標楷體" w:hAnsi="標楷體" w:hint="eastAsia"/>
                <w:sz w:val="20"/>
                <w:szCs w:val="20"/>
              </w:rPr>
              <w:t>能透過聆聽活動，欣賞並薪傳客家文化。</w:t>
            </w:r>
          </w:p>
          <w:p w14:paraId="35F470C0"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4"/>
                <w:attr w:name="Month" w:val="3"/>
                <w:attr w:name="Day" w:val="1"/>
                <w:attr w:name="IsLunarDate" w:val="False"/>
                <w:attr w:name="IsROCDate" w:val="False"/>
              </w:smartTagPr>
              <w:r w:rsidRPr="00BA63BB">
                <w:rPr>
                  <w:rFonts w:ascii="標楷體" w:eastAsia="標楷體" w:hAnsi="標楷體" w:hint="eastAsia"/>
                  <w:sz w:val="20"/>
                  <w:szCs w:val="20"/>
                </w:rPr>
                <w:t>4-3-1</w:t>
              </w:r>
            </w:smartTag>
            <w:r w:rsidRPr="00BA63BB">
              <w:rPr>
                <w:rFonts w:ascii="標楷體" w:eastAsia="標楷體" w:hAnsi="標楷體" w:hint="eastAsia"/>
                <w:sz w:val="20"/>
                <w:szCs w:val="20"/>
              </w:rPr>
              <w:t>能閱讀以客家語常用字詞寫成的短文。</w:t>
            </w:r>
          </w:p>
          <w:p w14:paraId="7D9658CD" w14:textId="77777777" w:rsidR="00714C30" w:rsidRPr="00BA63BB" w:rsidRDefault="00714C30" w:rsidP="008C1DD0">
            <w:pPr>
              <w:rPr>
                <w:rFonts w:ascii="標楷體" w:eastAsia="標楷體" w:hAnsi="標楷體"/>
                <w:bCs/>
                <w:snapToGrid w:val="0"/>
                <w:kern w:val="0"/>
                <w:sz w:val="20"/>
                <w:szCs w:val="20"/>
              </w:rPr>
            </w:pPr>
            <w:smartTag w:uri="urn:schemas-microsoft-com:office:smarttags" w:element="chsdate">
              <w:smartTagPr>
                <w:attr w:name="Year" w:val="2004"/>
                <w:attr w:name="Month" w:val="3"/>
                <w:attr w:name="Day" w:val="6"/>
                <w:attr w:name="IsLunarDate" w:val="False"/>
                <w:attr w:name="IsROCDate" w:val="False"/>
              </w:smartTagPr>
              <w:r w:rsidRPr="00BA63BB">
                <w:rPr>
                  <w:rFonts w:ascii="標楷體" w:eastAsia="標楷體" w:hAnsi="標楷體" w:hint="eastAsia"/>
                  <w:sz w:val="20"/>
                  <w:szCs w:val="20"/>
                </w:rPr>
                <w:t>4-3-6</w:t>
              </w:r>
            </w:smartTag>
            <w:r w:rsidRPr="00BA63BB">
              <w:rPr>
                <w:rFonts w:ascii="標楷體" w:eastAsia="標楷體" w:hAnsi="標楷體" w:hint="eastAsia"/>
                <w:sz w:val="20"/>
                <w:szCs w:val="20"/>
              </w:rPr>
              <w:t>能閱讀各類客家本土文學作品。</w:t>
            </w:r>
            <w:r w:rsidRPr="00BA63BB">
              <w:rPr>
                <w:rFonts w:ascii="標楷體" w:eastAsia="標楷體" w:hAnsi="標楷體"/>
                <w:sz w:val="20"/>
                <w:szCs w:val="20"/>
              </w:rPr>
              <w:br/>
            </w:r>
            <w:r w:rsidRPr="00BA63BB">
              <w:rPr>
                <w:rFonts w:ascii="標楷體" w:eastAsia="標楷體" w:hAnsi="標楷體" w:hint="eastAsia"/>
                <w:sz w:val="20"/>
                <w:szCs w:val="20"/>
              </w:rPr>
              <w:t>【家政教育】</w:t>
            </w:r>
            <w:smartTag w:uri="urn:schemas-microsoft-com:office:smarttags" w:element="chsdate">
              <w:smartTagPr>
                <w:attr w:name="Year" w:val="2003"/>
                <w:attr w:name="Month" w:val="3"/>
                <w:attr w:name="Day" w:val="1"/>
                <w:attr w:name="IsLunarDate" w:val="False"/>
                <w:attr w:name="IsROCDate" w:val="False"/>
              </w:smartTagPr>
              <w:r w:rsidRPr="00BA63BB">
                <w:rPr>
                  <w:rFonts w:ascii="標楷體" w:eastAsia="標楷體" w:hAnsi="標楷體"/>
                  <w:sz w:val="20"/>
                  <w:szCs w:val="20"/>
                </w:rPr>
                <w:t>3-3-1</w:t>
              </w:r>
            </w:smartTag>
            <w:r w:rsidRPr="00BA63BB">
              <w:rPr>
                <w:rFonts w:ascii="標楷體" w:eastAsia="標楷體" w:hAnsi="標楷體" w:hint="eastAsia"/>
                <w:sz w:val="20"/>
                <w:szCs w:val="20"/>
              </w:rPr>
              <w:t>認識臺灣多元族群的傳統與文化。</w:t>
            </w:r>
          </w:p>
        </w:tc>
        <w:tc>
          <w:tcPr>
            <w:tcW w:w="5670" w:type="dxa"/>
            <w:vAlign w:val="center"/>
          </w:tcPr>
          <w:p w14:paraId="0BD9B5A0"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第二單元科技新朋友</w:t>
            </w:r>
            <w:r w:rsidRPr="00BA63BB">
              <w:rPr>
                <w:rFonts w:ascii="標楷體" w:eastAsia="標楷體" w:hAnsi="標楷體"/>
                <w:sz w:val="20"/>
                <w:szCs w:val="20"/>
              </w:rPr>
              <w:br/>
            </w:r>
            <w:r w:rsidRPr="00BA63BB">
              <w:rPr>
                <w:rFonts w:ascii="標楷體" w:eastAsia="標楷體" w:hAnsi="標楷體" w:hint="eastAsia"/>
                <w:bCs/>
                <w:sz w:val="20"/>
                <w:szCs w:val="20"/>
              </w:rPr>
              <w:t>客家大戲三山國王傳奇</w:t>
            </w:r>
            <w:r w:rsidRPr="00BA63BB">
              <w:rPr>
                <w:rFonts w:ascii="標楷體" w:eastAsia="標楷體" w:hAnsi="標楷體"/>
                <w:sz w:val="20"/>
                <w:szCs w:val="20"/>
              </w:rPr>
              <w:br/>
            </w:r>
            <w:r w:rsidRPr="00BA63BB">
              <w:rPr>
                <w:rFonts w:ascii="標楷體" w:eastAsia="標楷體" w:hAnsi="標楷體" w:hint="eastAsia"/>
                <w:bCs/>
                <w:sz w:val="20"/>
                <w:szCs w:val="20"/>
              </w:rPr>
              <w:t>1.</w:t>
            </w:r>
            <w:r w:rsidRPr="00BA63BB">
              <w:rPr>
                <w:rFonts w:ascii="標楷體" w:eastAsia="標楷體" w:hAnsi="標楷體"/>
                <w:bCs/>
                <w:sz w:val="20"/>
                <w:szCs w:val="20"/>
              </w:rPr>
              <w:t>教師</w:t>
            </w:r>
            <w:r w:rsidRPr="00BA63BB">
              <w:rPr>
                <w:rFonts w:ascii="標楷體" w:eastAsia="標楷體" w:hAnsi="標楷體" w:hint="eastAsia"/>
                <w:bCs/>
                <w:sz w:val="20"/>
                <w:szCs w:val="20"/>
              </w:rPr>
              <w:t>口述「三山國王」的傳奇故事</w:t>
            </w:r>
            <w:r w:rsidRPr="00BA63BB">
              <w:rPr>
                <w:rFonts w:ascii="標楷體" w:eastAsia="標楷體" w:hAnsi="標楷體"/>
                <w:bCs/>
                <w:sz w:val="20"/>
                <w:szCs w:val="20"/>
              </w:rPr>
              <w:t>。</w:t>
            </w:r>
          </w:p>
          <w:p w14:paraId="3A19660F"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2.</w:t>
            </w:r>
            <w:r w:rsidRPr="00BA63BB">
              <w:rPr>
                <w:rFonts w:ascii="標楷體" w:eastAsia="標楷體" w:hAnsi="標楷體"/>
                <w:bCs/>
                <w:sz w:val="20"/>
                <w:szCs w:val="20"/>
              </w:rPr>
              <w:t>教師</w:t>
            </w:r>
            <w:r w:rsidRPr="00BA63BB">
              <w:rPr>
                <w:rFonts w:ascii="標楷體" w:eastAsia="標楷體" w:hAnsi="標楷體" w:hint="eastAsia"/>
                <w:bCs/>
                <w:sz w:val="20"/>
                <w:szCs w:val="20"/>
              </w:rPr>
              <w:t>播放影片，全班共同欣賞。</w:t>
            </w:r>
          </w:p>
          <w:p w14:paraId="7B6D2A5B"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sz w:val="20"/>
                <w:szCs w:val="20"/>
              </w:rPr>
              <w:t>3.</w:t>
            </w:r>
            <w:r w:rsidRPr="00BA63BB">
              <w:rPr>
                <w:rFonts w:ascii="標楷體" w:eastAsia="標楷體" w:hAnsi="標楷體"/>
                <w:sz w:val="20"/>
                <w:szCs w:val="20"/>
              </w:rPr>
              <w:t>請學生</w:t>
            </w:r>
            <w:r w:rsidRPr="00BA63BB">
              <w:rPr>
                <w:rFonts w:ascii="標楷體" w:eastAsia="標楷體" w:hAnsi="標楷體" w:hint="eastAsia"/>
                <w:sz w:val="20"/>
                <w:szCs w:val="20"/>
              </w:rPr>
              <w:t>發表觀賞後的感想</w:t>
            </w:r>
            <w:r w:rsidRPr="00BA63BB">
              <w:rPr>
                <w:rFonts w:ascii="標楷體" w:eastAsia="標楷體" w:hAnsi="標楷體"/>
                <w:sz w:val="20"/>
                <w:szCs w:val="20"/>
              </w:rPr>
              <w:t>。</w:t>
            </w:r>
          </w:p>
        </w:tc>
        <w:tc>
          <w:tcPr>
            <w:tcW w:w="567" w:type="dxa"/>
            <w:vAlign w:val="center"/>
          </w:tcPr>
          <w:p w14:paraId="25FEEE41" w14:textId="77777777" w:rsidR="00714C30" w:rsidRPr="00BA63BB" w:rsidRDefault="00714C30" w:rsidP="008C1DD0">
            <w:pPr>
              <w:rPr>
                <w:rFonts w:ascii="標楷體" w:eastAsia="標楷體" w:hAnsi="標楷體"/>
                <w:sz w:val="20"/>
                <w:szCs w:val="20"/>
              </w:rPr>
            </w:pPr>
            <w:r w:rsidRPr="00BA63BB">
              <w:rPr>
                <w:rFonts w:ascii="標楷體" w:eastAsia="標楷體" w:hAnsi="標楷體"/>
                <w:bCs/>
                <w:sz w:val="20"/>
                <w:szCs w:val="20"/>
              </w:rPr>
              <w:t>1</w:t>
            </w:r>
          </w:p>
        </w:tc>
        <w:tc>
          <w:tcPr>
            <w:tcW w:w="1134" w:type="dxa"/>
            <w:vAlign w:val="center"/>
          </w:tcPr>
          <w:p w14:paraId="4006FD91"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napToGrid w:val="0"/>
                <w:kern w:val="0"/>
                <w:sz w:val="20"/>
                <w:szCs w:val="20"/>
              </w:rPr>
              <w:t>翰林版國小5下客家語</w:t>
            </w:r>
          </w:p>
          <w:p w14:paraId="673A883A"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第二單元科技新朋友</w:t>
            </w:r>
          </w:p>
          <w:p w14:paraId="4B891022"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客家大戲三山國王傳奇</w:t>
            </w:r>
          </w:p>
        </w:tc>
        <w:tc>
          <w:tcPr>
            <w:tcW w:w="1134" w:type="dxa"/>
            <w:vAlign w:val="center"/>
          </w:tcPr>
          <w:p w14:paraId="643CB3E1"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參與度評量</w:t>
            </w:r>
          </w:p>
          <w:p w14:paraId="07CD9C2D"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sz w:val="20"/>
                <w:szCs w:val="20"/>
              </w:rPr>
              <w:t>聆聽故事</w:t>
            </w:r>
          </w:p>
        </w:tc>
        <w:tc>
          <w:tcPr>
            <w:tcW w:w="850" w:type="dxa"/>
            <w:vAlign w:val="center"/>
          </w:tcPr>
          <w:p w14:paraId="75ED313A" w14:textId="77777777" w:rsidR="00714C30" w:rsidRPr="00BA63BB" w:rsidRDefault="00714C30" w:rsidP="008C1DD0">
            <w:pPr>
              <w:rPr>
                <w:rFonts w:ascii="標楷體" w:eastAsia="標楷體" w:hAnsi="標楷體"/>
                <w:sz w:val="20"/>
                <w:szCs w:val="20"/>
              </w:rPr>
            </w:pPr>
          </w:p>
        </w:tc>
      </w:tr>
      <w:tr w:rsidR="00714C30" w:rsidRPr="00A21746" w14:paraId="73C8B406" w14:textId="77777777" w:rsidTr="008C1DD0">
        <w:trPr>
          <w:cantSplit/>
          <w:trHeight w:val="10345"/>
        </w:trPr>
        <w:tc>
          <w:tcPr>
            <w:tcW w:w="1108" w:type="dxa"/>
            <w:textDirection w:val="tbRlV"/>
            <w:vAlign w:val="center"/>
          </w:tcPr>
          <w:p w14:paraId="6CAFE04C" w14:textId="77777777" w:rsidR="00714C30" w:rsidRPr="006216A3" w:rsidRDefault="00714C30" w:rsidP="008C1DD0">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十八(</w:t>
            </w:r>
            <w:r w:rsidRPr="000360B5">
              <w:rPr>
                <w:rFonts w:ascii="標楷體" w:eastAsia="標楷體" w:hAnsi="標楷體" w:hint="eastAsia"/>
                <w:color w:val="000000"/>
                <w:spacing w:val="-10"/>
                <w:sz w:val="20"/>
              </w:rPr>
              <w:t>06:1</w:t>
            </w:r>
            <w:r w:rsidRPr="000360B5">
              <w:rPr>
                <w:rFonts w:ascii="標楷體" w:eastAsia="標楷體" w:hAnsi="標楷體"/>
                <w:color w:val="000000"/>
                <w:spacing w:val="-10"/>
                <w:sz w:val="20"/>
              </w:rPr>
              <w:t>3</w:t>
            </w:r>
            <w:r w:rsidRPr="000360B5">
              <w:rPr>
                <w:rFonts w:ascii="標楷體" w:eastAsia="標楷體" w:hAnsi="標楷體" w:hint="eastAsia"/>
                <w:color w:val="000000"/>
                <w:spacing w:val="-10"/>
                <w:sz w:val="20"/>
              </w:rPr>
              <w:t>~06:19</w:t>
            </w:r>
            <w:r w:rsidRPr="000360B5">
              <w:rPr>
                <w:rFonts w:ascii="標楷體" w:eastAsia="標楷體" w:hAnsi="標楷體" w:hint="eastAsia"/>
                <w:spacing w:val="-10"/>
                <w:sz w:val="20"/>
              </w:rPr>
              <w:t>）</w:t>
            </w:r>
          </w:p>
        </w:tc>
        <w:tc>
          <w:tcPr>
            <w:tcW w:w="4983" w:type="dxa"/>
            <w:vAlign w:val="center"/>
          </w:tcPr>
          <w:p w14:paraId="323CAD1C"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1"/>
                <w:attr w:name="Month" w:val="3"/>
                <w:attr w:name="Day" w:val="1"/>
                <w:attr w:name="IsLunarDate" w:val="False"/>
                <w:attr w:name="IsROCDate" w:val="False"/>
              </w:smartTagPr>
              <w:r w:rsidRPr="00BA63BB">
                <w:rPr>
                  <w:rFonts w:ascii="標楷體" w:eastAsia="標楷體" w:hAnsi="標楷體" w:hint="eastAsia"/>
                  <w:sz w:val="20"/>
                  <w:szCs w:val="20"/>
                </w:rPr>
                <w:t>1-3-1</w:t>
              </w:r>
            </w:smartTag>
            <w:r w:rsidRPr="00BA63BB">
              <w:rPr>
                <w:rFonts w:ascii="標楷體" w:eastAsia="標楷體" w:hAnsi="標楷體" w:hint="eastAsia"/>
                <w:sz w:val="20"/>
                <w:szCs w:val="20"/>
              </w:rPr>
              <w:t>能聽懂說話者所表達的情感與知識。</w:t>
            </w:r>
          </w:p>
          <w:p w14:paraId="5CC9DB6B"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1"/>
                <w:attr w:name="Month" w:val="3"/>
                <w:attr w:name="Day" w:val="7"/>
                <w:attr w:name="IsLunarDate" w:val="False"/>
                <w:attr w:name="IsROCDate" w:val="False"/>
              </w:smartTagPr>
              <w:r w:rsidRPr="00BA63BB">
                <w:rPr>
                  <w:rFonts w:ascii="標楷體" w:eastAsia="標楷體" w:hAnsi="標楷體"/>
                  <w:sz w:val="20"/>
                  <w:szCs w:val="20"/>
                </w:rPr>
                <w:t>1-3-</w:t>
              </w:r>
              <w:r w:rsidRPr="00BA63BB">
                <w:rPr>
                  <w:rFonts w:ascii="標楷體" w:eastAsia="標楷體" w:hAnsi="標楷體" w:hint="eastAsia"/>
                  <w:sz w:val="20"/>
                  <w:szCs w:val="20"/>
                </w:rPr>
                <w:t>7</w:t>
              </w:r>
            </w:smartTag>
            <w:r w:rsidRPr="00BA63BB">
              <w:rPr>
                <w:rFonts w:ascii="標楷體" w:eastAsia="標楷體" w:hAnsi="標楷體" w:hint="eastAsia"/>
                <w:sz w:val="20"/>
                <w:szCs w:val="20"/>
              </w:rPr>
              <w:t>能透過聆聽活動，欣賞並薪傳客家文化。</w:t>
            </w:r>
          </w:p>
          <w:p w14:paraId="46F38651"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1"/>
                <w:attr w:name="Month" w:val="3"/>
                <w:attr w:name="Day" w:val="9"/>
                <w:attr w:name="IsLunarDate" w:val="False"/>
                <w:attr w:name="IsROCDate" w:val="False"/>
              </w:smartTagPr>
              <w:r w:rsidRPr="00BA63BB">
                <w:rPr>
                  <w:rFonts w:ascii="標楷體" w:eastAsia="標楷體" w:hAnsi="標楷體" w:hint="eastAsia"/>
                  <w:sz w:val="20"/>
                  <w:szCs w:val="20"/>
                </w:rPr>
                <w:t>1-3-9</w:t>
              </w:r>
            </w:smartTag>
            <w:r w:rsidRPr="00BA63BB">
              <w:rPr>
                <w:rFonts w:ascii="標楷體" w:eastAsia="標楷體" w:hAnsi="標楷體"/>
                <w:sz w:val="20"/>
                <w:szCs w:val="20"/>
              </w:rPr>
              <w:t>能從聆聽過程</w:t>
            </w:r>
            <w:r w:rsidRPr="00BA63BB">
              <w:rPr>
                <w:rFonts w:ascii="標楷體" w:eastAsia="標楷體" w:hAnsi="標楷體" w:hint="eastAsia"/>
                <w:sz w:val="20"/>
                <w:szCs w:val="20"/>
              </w:rPr>
              <w:t>，</w:t>
            </w:r>
            <w:r w:rsidRPr="00BA63BB">
              <w:rPr>
                <w:rFonts w:ascii="標楷體" w:eastAsia="標楷體" w:hAnsi="標楷體"/>
                <w:sz w:val="20"/>
                <w:szCs w:val="20"/>
              </w:rPr>
              <w:t>理解</w:t>
            </w:r>
            <w:r w:rsidRPr="00BA63BB">
              <w:rPr>
                <w:rFonts w:ascii="標楷體" w:eastAsia="標楷體" w:hAnsi="標楷體" w:hint="eastAsia"/>
                <w:sz w:val="20"/>
                <w:szCs w:val="20"/>
              </w:rPr>
              <w:t>並探索客家文化的</w:t>
            </w:r>
            <w:r w:rsidRPr="00BA63BB">
              <w:rPr>
                <w:rFonts w:ascii="標楷體" w:eastAsia="標楷體" w:hAnsi="標楷體"/>
                <w:sz w:val="20"/>
                <w:szCs w:val="20"/>
              </w:rPr>
              <w:t>實踐方法</w:t>
            </w:r>
            <w:r w:rsidRPr="00BA63BB">
              <w:rPr>
                <w:rFonts w:ascii="標楷體" w:eastAsia="標楷體" w:hAnsi="標楷體" w:hint="eastAsia"/>
                <w:sz w:val="20"/>
                <w:szCs w:val="20"/>
              </w:rPr>
              <w:t>。</w:t>
            </w:r>
          </w:p>
          <w:p w14:paraId="0774A13A"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2"/>
                <w:attr w:name="Month" w:val="3"/>
                <w:attr w:name="Day" w:val="6"/>
                <w:attr w:name="IsLunarDate" w:val="False"/>
                <w:attr w:name="IsROCDate" w:val="False"/>
              </w:smartTagPr>
              <w:r w:rsidRPr="00BA63BB">
                <w:rPr>
                  <w:rFonts w:ascii="標楷體" w:eastAsia="標楷體" w:hAnsi="標楷體" w:hint="eastAsia"/>
                  <w:sz w:val="20"/>
                  <w:szCs w:val="20"/>
                </w:rPr>
                <w:t>2-3-6</w:t>
              </w:r>
            </w:smartTag>
            <w:r w:rsidRPr="00BA63BB">
              <w:rPr>
                <w:rFonts w:ascii="標楷體" w:eastAsia="標楷體" w:hAnsi="標楷體" w:hint="eastAsia"/>
                <w:sz w:val="20"/>
                <w:szCs w:val="20"/>
              </w:rPr>
              <w:t>能用簡單客家語介紹客家文化。</w:t>
            </w:r>
          </w:p>
          <w:p w14:paraId="2059F2B5" w14:textId="77777777" w:rsidR="00714C30" w:rsidRPr="00BA63BB" w:rsidRDefault="00714C30" w:rsidP="008C1DD0">
            <w:pPr>
              <w:rPr>
                <w:rFonts w:ascii="標楷體" w:eastAsia="標楷體" w:hAnsi="標楷體"/>
                <w:bCs/>
                <w:sz w:val="20"/>
                <w:szCs w:val="20"/>
              </w:rPr>
            </w:pPr>
            <w:smartTag w:uri="urn:schemas-microsoft-com:office:smarttags" w:element="chsdate">
              <w:smartTagPr>
                <w:attr w:name="Year" w:val="2004"/>
                <w:attr w:name="Month" w:val="3"/>
                <w:attr w:name="Day" w:val="1"/>
                <w:attr w:name="IsLunarDate" w:val="False"/>
                <w:attr w:name="IsROCDate" w:val="False"/>
              </w:smartTagPr>
              <w:r w:rsidRPr="00BA63BB">
                <w:rPr>
                  <w:rFonts w:ascii="標楷體" w:eastAsia="標楷體" w:hAnsi="標楷體" w:hint="eastAsia"/>
                  <w:sz w:val="20"/>
                  <w:szCs w:val="20"/>
                </w:rPr>
                <w:t>4-3-1</w:t>
              </w:r>
            </w:smartTag>
            <w:r w:rsidRPr="00BA63BB">
              <w:rPr>
                <w:rFonts w:ascii="標楷體" w:eastAsia="標楷體" w:hAnsi="標楷體" w:hint="eastAsia"/>
                <w:sz w:val="20"/>
                <w:szCs w:val="20"/>
              </w:rPr>
              <w:t>能閱讀以客家語常用字詞寫成的短文。</w:t>
            </w:r>
            <w:r w:rsidRPr="00BA63BB">
              <w:rPr>
                <w:rFonts w:ascii="標楷體" w:eastAsia="標楷體" w:hAnsi="標楷體"/>
                <w:sz w:val="20"/>
                <w:szCs w:val="20"/>
              </w:rPr>
              <w:br/>
            </w:r>
            <w:r w:rsidRPr="00BA63BB">
              <w:rPr>
                <w:rFonts w:ascii="標楷體" w:eastAsia="標楷體" w:hAnsi="標楷體" w:hint="eastAsia"/>
                <w:bCs/>
                <w:sz w:val="20"/>
                <w:szCs w:val="20"/>
              </w:rPr>
              <w:t>【性別平等教育】</w:t>
            </w:r>
            <w:smartTag w:uri="urn:schemas-microsoft-com:office:smarttags" w:element="chsdate">
              <w:smartTagPr>
                <w:attr w:name="Year" w:val="2003"/>
                <w:attr w:name="Month" w:val="3"/>
                <w:attr w:name="Day" w:val="2"/>
                <w:attr w:name="IsLunarDate" w:val="False"/>
                <w:attr w:name="IsROCDate" w:val="False"/>
              </w:smartTagPr>
              <w:r w:rsidRPr="00BA63BB">
                <w:rPr>
                  <w:rFonts w:ascii="標楷體" w:eastAsia="標楷體" w:hAnsi="標楷體" w:hint="eastAsia"/>
                  <w:bCs/>
                  <w:sz w:val="20"/>
                  <w:szCs w:val="20"/>
                </w:rPr>
                <w:t>3-3-2</w:t>
              </w:r>
            </w:smartTag>
            <w:r w:rsidRPr="00BA63BB">
              <w:rPr>
                <w:rFonts w:ascii="標楷體" w:eastAsia="標楷體" w:hAnsi="標楷體" w:hint="eastAsia"/>
                <w:bCs/>
                <w:sz w:val="20"/>
                <w:szCs w:val="20"/>
              </w:rPr>
              <w:t>參與團體活動與事務，不受性別的限制。</w:t>
            </w:r>
          </w:p>
          <w:p w14:paraId="35C0CBEB"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【性別平等教育】</w:t>
            </w:r>
            <w:smartTag w:uri="urn:schemas-microsoft-com:office:smarttags" w:element="chsdate">
              <w:smartTagPr>
                <w:attr w:name="Year" w:val="2003"/>
                <w:attr w:name="Month" w:val="3"/>
                <w:attr w:name="Day" w:val="4"/>
                <w:attr w:name="IsLunarDate" w:val="False"/>
                <w:attr w:name="IsROCDate" w:val="False"/>
              </w:smartTagPr>
              <w:r w:rsidRPr="00BA63BB">
                <w:rPr>
                  <w:rFonts w:ascii="標楷體" w:eastAsia="標楷體" w:hAnsi="標楷體" w:hint="eastAsia"/>
                  <w:bCs/>
                  <w:sz w:val="20"/>
                  <w:szCs w:val="20"/>
                </w:rPr>
                <w:t>3-3-4</w:t>
              </w:r>
            </w:smartTag>
            <w:r w:rsidRPr="00BA63BB">
              <w:rPr>
                <w:rFonts w:ascii="標楷體" w:eastAsia="標楷體" w:hAnsi="標楷體" w:hint="eastAsia"/>
                <w:bCs/>
                <w:sz w:val="20"/>
                <w:szCs w:val="20"/>
              </w:rPr>
              <w:t>檢視不同族群文化中的性別關係。</w:t>
            </w:r>
          </w:p>
          <w:p w14:paraId="405BB8C2"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【性別平等教育】</w:t>
            </w:r>
            <w:smartTag w:uri="urn:schemas-microsoft-com:office:smarttags" w:element="chsdate">
              <w:smartTagPr>
                <w:attr w:name="Year" w:val="2003"/>
                <w:attr w:name="Month" w:val="3"/>
                <w:attr w:name="Day" w:val="5"/>
                <w:attr w:name="IsLunarDate" w:val="False"/>
                <w:attr w:name="IsROCDate" w:val="False"/>
              </w:smartTagPr>
              <w:r w:rsidRPr="00BA63BB">
                <w:rPr>
                  <w:rFonts w:ascii="標楷體" w:eastAsia="標楷體" w:hAnsi="標楷體" w:hint="eastAsia"/>
                  <w:sz w:val="20"/>
                  <w:szCs w:val="20"/>
                </w:rPr>
                <w:t>3-3-5</w:t>
              </w:r>
            </w:smartTag>
            <w:r w:rsidRPr="00BA63BB">
              <w:rPr>
                <w:rFonts w:ascii="標楷體" w:eastAsia="標楷體" w:hAnsi="標楷體" w:hint="eastAsia"/>
                <w:sz w:val="20"/>
                <w:szCs w:val="20"/>
              </w:rPr>
              <w:t>體認社會和歷史演變過程中所造成的性別文化差異。</w:t>
            </w:r>
          </w:p>
          <w:p w14:paraId="19CBC1C5"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bCs/>
                <w:sz w:val="20"/>
                <w:szCs w:val="20"/>
              </w:rPr>
              <w:t>【家政教育】</w:t>
            </w:r>
            <w:smartTag w:uri="urn:schemas-microsoft-com:office:smarttags" w:element="chsdate">
              <w:smartTagPr>
                <w:attr w:name="Year" w:val="2003"/>
                <w:attr w:name="Month" w:val="3"/>
                <w:attr w:name="Day" w:val="1"/>
                <w:attr w:name="IsLunarDate" w:val="False"/>
                <w:attr w:name="IsROCDate" w:val="False"/>
              </w:smartTagPr>
              <w:r w:rsidRPr="00BA63BB">
                <w:rPr>
                  <w:rFonts w:ascii="標楷體" w:eastAsia="標楷體" w:hAnsi="標楷體"/>
                  <w:bCs/>
                  <w:sz w:val="20"/>
                  <w:szCs w:val="20"/>
                </w:rPr>
                <w:t>3-3-1</w:t>
              </w:r>
            </w:smartTag>
            <w:r w:rsidRPr="00BA63BB">
              <w:rPr>
                <w:rFonts w:ascii="標楷體" w:eastAsia="標楷體" w:hAnsi="標楷體" w:hint="eastAsia"/>
                <w:bCs/>
                <w:sz w:val="20"/>
                <w:szCs w:val="20"/>
              </w:rPr>
              <w:t>認識臺灣多元族群的傳統與文化。</w:t>
            </w:r>
          </w:p>
        </w:tc>
        <w:tc>
          <w:tcPr>
            <w:tcW w:w="5670" w:type="dxa"/>
            <w:vAlign w:val="center"/>
          </w:tcPr>
          <w:p w14:paraId="38D56D7F"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第三單元客家</w:t>
            </w:r>
            <w:r w:rsidRPr="00BA63BB">
              <w:rPr>
                <w:rFonts w:ascii="標楷體" w:eastAsia="標楷體" w:hAnsi="標楷體"/>
                <w:sz w:val="20"/>
                <w:szCs w:val="20"/>
              </w:rPr>
              <w:br/>
            </w:r>
            <w:r w:rsidRPr="00BA63BB">
              <w:rPr>
                <w:rFonts w:ascii="標楷體" w:eastAsia="標楷體" w:hAnsi="標楷體" w:hint="eastAsia"/>
                <w:bCs/>
                <w:sz w:val="20"/>
                <w:szCs w:val="20"/>
              </w:rPr>
              <w:t>第五課客家人</w:t>
            </w:r>
            <w:r w:rsidRPr="00BA63BB">
              <w:rPr>
                <w:rFonts w:ascii="標楷體" w:eastAsia="標楷體" w:hAnsi="標楷體"/>
                <w:sz w:val="20"/>
                <w:szCs w:val="20"/>
              </w:rPr>
              <w:br/>
              <w:t>活動一</w:t>
            </w:r>
            <w:r w:rsidRPr="00BA63BB">
              <w:rPr>
                <w:rFonts w:ascii="標楷體" w:eastAsia="標楷體" w:hAnsi="標楷體" w:hint="eastAsia"/>
                <w:sz w:val="20"/>
                <w:szCs w:val="20"/>
              </w:rPr>
              <w:t>：</w:t>
            </w:r>
            <w:r w:rsidRPr="00BA63BB">
              <w:rPr>
                <w:rFonts w:ascii="標楷體" w:eastAsia="標楷體" w:hAnsi="標楷體"/>
                <w:sz w:val="20"/>
                <w:szCs w:val="20"/>
              </w:rPr>
              <w:t>客家人</w:t>
            </w:r>
          </w:p>
          <w:p w14:paraId="6ED66D30"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1.</w:t>
            </w:r>
            <w:r w:rsidRPr="00BA63BB">
              <w:rPr>
                <w:rFonts w:ascii="標楷體" w:eastAsia="標楷體" w:hAnsi="標楷體"/>
                <w:sz w:val="20"/>
                <w:szCs w:val="20"/>
              </w:rPr>
              <w:t>教師講述客家人早期來臺的遷徙墾拓史、語言腔調及食、衣、住、行等方面的特色，並提問：</w:t>
            </w:r>
          </w:p>
          <w:p w14:paraId="3327B24A"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(1)</w:t>
            </w:r>
            <w:r w:rsidRPr="00BA63BB">
              <w:rPr>
                <w:rFonts w:ascii="標楷體" w:eastAsia="標楷體" w:hAnsi="標楷體"/>
                <w:sz w:val="20"/>
                <w:szCs w:val="20"/>
              </w:rPr>
              <w:t>客家人个祖先，對哪位來到臺灣？</w:t>
            </w:r>
          </w:p>
          <w:p w14:paraId="14EF916F"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sidRPr="00BA63BB">
              <w:rPr>
                <w:rFonts w:ascii="標楷體" w:eastAsia="標楷體" w:hAnsi="標楷體"/>
                <w:sz w:val="20"/>
                <w:szCs w:val="20"/>
              </w:rPr>
              <w:t>一開始个生活仰般？</w:t>
            </w:r>
          </w:p>
          <w:p w14:paraId="45AB0CEA"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w:t>
            </w:r>
            <w:r w:rsidRPr="00BA63BB">
              <w:rPr>
                <w:rFonts w:ascii="標楷體" w:eastAsia="標楷體" w:hAnsi="標楷體"/>
                <w:sz w:val="20"/>
                <w:szCs w:val="20"/>
              </w:rPr>
              <w:t>在台灣，客家話主要有哪兜腔？</w:t>
            </w:r>
          </w:p>
          <w:p w14:paraId="4E1B52AF"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(4)</w:t>
            </w:r>
            <w:r w:rsidRPr="00BA63BB">
              <w:rPr>
                <w:rFonts w:ascii="標楷體" w:eastAsia="標楷體" w:hAnsi="標楷體"/>
                <w:sz w:val="20"/>
                <w:szCs w:val="20"/>
              </w:rPr>
              <w:t>頭擺大部分个客家男仔人著麼个衫褲？婦人家著麼个衫褲？</w:t>
            </w:r>
          </w:p>
          <w:p w14:paraId="093FF013"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(5)</w:t>
            </w:r>
            <w:r w:rsidRPr="00BA63BB">
              <w:rPr>
                <w:rFonts w:ascii="標楷體" w:eastAsia="標楷體" w:hAnsi="標楷體"/>
                <w:sz w:val="20"/>
                <w:szCs w:val="20"/>
              </w:rPr>
              <w:t xml:space="preserve"> 該時，佢兜愛做田事，故所，食个方面</w:t>
            </w:r>
            <w:r w:rsidRPr="00BA63BB">
              <w:rPr>
                <w:rFonts w:ascii="標楷體" w:eastAsia="標楷體" w:hAnsi="標楷體" w:hint="eastAsia"/>
                <w:sz w:val="20"/>
                <w:szCs w:val="20"/>
              </w:rPr>
              <w:t>有麼个特別个地方？</w:t>
            </w:r>
          </w:p>
          <w:p w14:paraId="74E9BCF9"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(6)</w:t>
            </w:r>
            <w:r w:rsidRPr="00BA63BB">
              <w:rPr>
                <w:rFonts w:ascii="標楷體" w:eastAsia="標楷體" w:hAnsi="標楷體"/>
                <w:sz w:val="20"/>
                <w:szCs w:val="20"/>
              </w:rPr>
              <w:t>這下个客家人還傳承麼个精神？</w:t>
            </w:r>
          </w:p>
          <w:p w14:paraId="4603A5E0"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sidRPr="00BA63BB">
              <w:rPr>
                <w:rFonts w:ascii="標楷體" w:eastAsia="標楷體" w:hAnsi="標楷體"/>
                <w:sz w:val="20"/>
                <w:szCs w:val="20"/>
              </w:rPr>
              <w:t>教師引導學生討論、發表，教師做統整。</w:t>
            </w:r>
          </w:p>
          <w:p w14:paraId="14FF6150"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w:t>
            </w:r>
            <w:r w:rsidRPr="00BA63BB">
              <w:rPr>
                <w:rFonts w:ascii="標楷體" w:eastAsia="標楷體" w:hAnsi="標楷體"/>
                <w:sz w:val="20"/>
                <w:szCs w:val="20"/>
              </w:rPr>
              <w:t>教師解釋課文大意、語意及課文語詞。</w:t>
            </w:r>
          </w:p>
          <w:p w14:paraId="2444F2DC"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4.</w:t>
            </w:r>
            <w:r w:rsidRPr="00BA63BB">
              <w:rPr>
                <w:rFonts w:ascii="標楷體" w:eastAsia="標楷體" w:hAnsi="標楷體"/>
                <w:sz w:val="20"/>
                <w:szCs w:val="20"/>
              </w:rPr>
              <w:t>教師領讀課文。</w:t>
            </w:r>
          </w:p>
          <w:p w14:paraId="0425AFA0"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5.</w:t>
            </w:r>
            <w:r w:rsidRPr="00BA63BB">
              <w:rPr>
                <w:rFonts w:ascii="標楷體" w:eastAsia="標楷體" w:hAnsi="標楷體"/>
                <w:sz w:val="20"/>
                <w:szCs w:val="20"/>
              </w:rPr>
              <w:t>教師進行課文說白節奏練習。</w:t>
            </w:r>
          </w:p>
          <w:p w14:paraId="34CF4E77"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6.</w:t>
            </w:r>
            <w:r w:rsidRPr="00BA63BB">
              <w:rPr>
                <w:rFonts w:ascii="標楷體" w:eastAsia="標楷體" w:hAnsi="標楷體"/>
                <w:sz w:val="20"/>
                <w:szCs w:val="20"/>
              </w:rPr>
              <w:t>請學生回家詢問或收集有關「客家菜」的資料，於下堂課分享。</w:t>
            </w:r>
          </w:p>
          <w:p w14:paraId="1001EDB2"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sz w:val="20"/>
                <w:szCs w:val="20"/>
              </w:rPr>
              <w:t>※遊戲：來去「客家莊」</w:t>
            </w:r>
          </w:p>
        </w:tc>
        <w:tc>
          <w:tcPr>
            <w:tcW w:w="567" w:type="dxa"/>
            <w:vAlign w:val="center"/>
          </w:tcPr>
          <w:p w14:paraId="35087D90" w14:textId="77777777" w:rsidR="00714C30" w:rsidRPr="00BA63BB" w:rsidRDefault="00714C30" w:rsidP="008C1DD0">
            <w:pPr>
              <w:rPr>
                <w:rFonts w:ascii="標楷體" w:eastAsia="標楷體" w:hAnsi="標楷體"/>
                <w:sz w:val="20"/>
                <w:szCs w:val="20"/>
              </w:rPr>
            </w:pPr>
            <w:r w:rsidRPr="00BA63BB">
              <w:rPr>
                <w:rFonts w:ascii="標楷體" w:eastAsia="標楷體" w:hAnsi="標楷體"/>
                <w:bCs/>
                <w:sz w:val="20"/>
                <w:szCs w:val="20"/>
              </w:rPr>
              <w:t>1</w:t>
            </w:r>
          </w:p>
        </w:tc>
        <w:tc>
          <w:tcPr>
            <w:tcW w:w="1134" w:type="dxa"/>
            <w:vAlign w:val="center"/>
          </w:tcPr>
          <w:p w14:paraId="21C5C41F"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napToGrid w:val="0"/>
                <w:kern w:val="0"/>
                <w:sz w:val="20"/>
                <w:szCs w:val="20"/>
              </w:rPr>
              <w:t>翰林版國小5下客家語</w:t>
            </w:r>
          </w:p>
          <w:p w14:paraId="3B01A5B0"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第三單元客家</w:t>
            </w:r>
          </w:p>
          <w:p w14:paraId="493E3544"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第五課客家人</w:t>
            </w:r>
          </w:p>
        </w:tc>
        <w:tc>
          <w:tcPr>
            <w:tcW w:w="1134" w:type="dxa"/>
            <w:vAlign w:val="center"/>
          </w:tcPr>
          <w:p w14:paraId="728E53DB"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口頭發表</w:t>
            </w:r>
          </w:p>
          <w:p w14:paraId="5933F6D0"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口頭評量</w:t>
            </w:r>
          </w:p>
          <w:p w14:paraId="399065F3"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sz w:val="20"/>
                <w:szCs w:val="20"/>
              </w:rPr>
              <w:t>說白節奏</w:t>
            </w:r>
          </w:p>
        </w:tc>
        <w:tc>
          <w:tcPr>
            <w:tcW w:w="850" w:type="dxa"/>
            <w:vAlign w:val="center"/>
          </w:tcPr>
          <w:p w14:paraId="73A3F3B1" w14:textId="77777777" w:rsidR="00714C30" w:rsidRPr="00BA63BB" w:rsidRDefault="00714C30" w:rsidP="008C1DD0">
            <w:pPr>
              <w:rPr>
                <w:rFonts w:ascii="標楷體" w:eastAsia="標楷體" w:hAnsi="標楷體"/>
                <w:sz w:val="20"/>
                <w:szCs w:val="20"/>
              </w:rPr>
            </w:pPr>
          </w:p>
        </w:tc>
      </w:tr>
      <w:tr w:rsidR="00714C30" w:rsidRPr="00A21746" w14:paraId="0A3EBA0B" w14:textId="77777777" w:rsidTr="008C1DD0">
        <w:trPr>
          <w:cantSplit/>
          <w:trHeight w:val="10345"/>
        </w:trPr>
        <w:tc>
          <w:tcPr>
            <w:tcW w:w="1108" w:type="dxa"/>
            <w:textDirection w:val="tbRlV"/>
            <w:vAlign w:val="center"/>
          </w:tcPr>
          <w:p w14:paraId="75AF4B94" w14:textId="77777777" w:rsidR="00714C30" w:rsidRPr="006216A3" w:rsidRDefault="00714C30" w:rsidP="008C1DD0">
            <w:pPr>
              <w:ind w:left="113" w:right="113"/>
              <w:jc w:val="center"/>
              <w:rPr>
                <w:rFonts w:ascii="標楷體" w:eastAsia="標楷體" w:hAnsi="標楷體"/>
                <w:sz w:val="22"/>
                <w:szCs w:val="22"/>
              </w:rPr>
            </w:pPr>
            <w:r w:rsidRPr="000360B5">
              <w:rPr>
                <w:rFonts w:ascii="標楷體" w:eastAsia="標楷體" w:hAnsi="標楷體" w:hint="eastAsia"/>
                <w:color w:val="000000"/>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~06:</w:t>
            </w:r>
            <w:r w:rsidRPr="000360B5">
              <w:rPr>
                <w:rFonts w:ascii="標楷體" w:eastAsia="標楷體" w:hAnsi="標楷體"/>
                <w:color w:val="000000"/>
                <w:spacing w:val="-10"/>
                <w:sz w:val="20"/>
              </w:rPr>
              <w:t>26</w:t>
            </w:r>
            <w:r w:rsidRPr="000360B5">
              <w:rPr>
                <w:rFonts w:ascii="標楷體" w:eastAsia="標楷體" w:hAnsi="標楷體" w:hint="eastAsia"/>
                <w:spacing w:val="-10"/>
                <w:sz w:val="20"/>
              </w:rPr>
              <w:t>）</w:t>
            </w:r>
          </w:p>
        </w:tc>
        <w:tc>
          <w:tcPr>
            <w:tcW w:w="4983" w:type="dxa"/>
            <w:vAlign w:val="center"/>
          </w:tcPr>
          <w:p w14:paraId="60F36147"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1"/>
                <w:attr w:name="Month" w:val="3"/>
                <w:attr w:name="Day" w:val="1"/>
                <w:attr w:name="IsLunarDate" w:val="False"/>
                <w:attr w:name="IsROCDate" w:val="False"/>
              </w:smartTagPr>
              <w:r w:rsidRPr="00BA63BB">
                <w:rPr>
                  <w:rFonts w:ascii="標楷體" w:eastAsia="標楷體" w:hAnsi="標楷體" w:hint="eastAsia"/>
                  <w:sz w:val="20"/>
                  <w:szCs w:val="20"/>
                </w:rPr>
                <w:t>1-3-1</w:t>
              </w:r>
            </w:smartTag>
            <w:r w:rsidRPr="00BA63BB">
              <w:rPr>
                <w:rFonts w:ascii="標楷體" w:eastAsia="標楷體" w:hAnsi="標楷體" w:hint="eastAsia"/>
                <w:sz w:val="20"/>
                <w:szCs w:val="20"/>
              </w:rPr>
              <w:t>能聽懂說話者所表達的情感與知識。</w:t>
            </w:r>
          </w:p>
          <w:p w14:paraId="73E7CC03"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1"/>
                <w:attr w:name="Month" w:val="3"/>
                <w:attr w:name="Day" w:val="7"/>
                <w:attr w:name="IsLunarDate" w:val="False"/>
                <w:attr w:name="IsROCDate" w:val="False"/>
              </w:smartTagPr>
              <w:r w:rsidRPr="00BA63BB">
                <w:rPr>
                  <w:rFonts w:ascii="標楷體" w:eastAsia="標楷體" w:hAnsi="標楷體"/>
                  <w:sz w:val="20"/>
                  <w:szCs w:val="20"/>
                </w:rPr>
                <w:t>1-3-</w:t>
              </w:r>
              <w:r w:rsidRPr="00BA63BB">
                <w:rPr>
                  <w:rFonts w:ascii="標楷體" w:eastAsia="標楷體" w:hAnsi="標楷體" w:hint="eastAsia"/>
                  <w:sz w:val="20"/>
                  <w:szCs w:val="20"/>
                </w:rPr>
                <w:t>7</w:t>
              </w:r>
            </w:smartTag>
            <w:r w:rsidRPr="00BA63BB">
              <w:rPr>
                <w:rFonts w:ascii="標楷體" w:eastAsia="標楷體" w:hAnsi="標楷體" w:hint="eastAsia"/>
                <w:sz w:val="20"/>
                <w:szCs w:val="20"/>
              </w:rPr>
              <w:t>能透過聆聽活動，欣賞並薪傳客家文化。</w:t>
            </w:r>
          </w:p>
          <w:p w14:paraId="1E8A8C86"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1"/>
                <w:attr w:name="Month" w:val="3"/>
                <w:attr w:name="Day" w:val="9"/>
                <w:attr w:name="IsLunarDate" w:val="False"/>
                <w:attr w:name="IsROCDate" w:val="False"/>
              </w:smartTagPr>
              <w:r w:rsidRPr="00BA63BB">
                <w:rPr>
                  <w:rFonts w:ascii="標楷體" w:eastAsia="標楷體" w:hAnsi="標楷體" w:hint="eastAsia"/>
                  <w:sz w:val="20"/>
                  <w:szCs w:val="20"/>
                </w:rPr>
                <w:t>1-3-9</w:t>
              </w:r>
            </w:smartTag>
            <w:r w:rsidRPr="00BA63BB">
              <w:rPr>
                <w:rFonts w:ascii="標楷體" w:eastAsia="標楷體" w:hAnsi="標楷體"/>
                <w:sz w:val="20"/>
                <w:szCs w:val="20"/>
              </w:rPr>
              <w:t>能從聆聽過程</w:t>
            </w:r>
            <w:r w:rsidRPr="00BA63BB">
              <w:rPr>
                <w:rFonts w:ascii="標楷體" w:eastAsia="標楷體" w:hAnsi="標楷體" w:hint="eastAsia"/>
                <w:sz w:val="20"/>
                <w:szCs w:val="20"/>
              </w:rPr>
              <w:t>，</w:t>
            </w:r>
            <w:r w:rsidRPr="00BA63BB">
              <w:rPr>
                <w:rFonts w:ascii="標楷體" w:eastAsia="標楷體" w:hAnsi="標楷體"/>
                <w:sz w:val="20"/>
                <w:szCs w:val="20"/>
              </w:rPr>
              <w:t>理解</w:t>
            </w:r>
            <w:r w:rsidRPr="00BA63BB">
              <w:rPr>
                <w:rFonts w:ascii="標楷體" w:eastAsia="標楷體" w:hAnsi="標楷體" w:hint="eastAsia"/>
                <w:sz w:val="20"/>
                <w:szCs w:val="20"/>
              </w:rPr>
              <w:t>並探索客家文化的</w:t>
            </w:r>
            <w:r w:rsidRPr="00BA63BB">
              <w:rPr>
                <w:rFonts w:ascii="標楷體" w:eastAsia="標楷體" w:hAnsi="標楷體"/>
                <w:sz w:val="20"/>
                <w:szCs w:val="20"/>
              </w:rPr>
              <w:t>實踐方法</w:t>
            </w:r>
            <w:r w:rsidRPr="00BA63BB">
              <w:rPr>
                <w:rFonts w:ascii="標楷體" w:eastAsia="標楷體" w:hAnsi="標楷體" w:hint="eastAsia"/>
                <w:sz w:val="20"/>
                <w:szCs w:val="20"/>
              </w:rPr>
              <w:t>。</w:t>
            </w:r>
          </w:p>
          <w:p w14:paraId="443DA6DA"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2"/>
                <w:attr w:name="Month" w:val="3"/>
                <w:attr w:name="Day" w:val="6"/>
                <w:attr w:name="IsLunarDate" w:val="False"/>
                <w:attr w:name="IsROCDate" w:val="False"/>
              </w:smartTagPr>
              <w:r w:rsidRPr="00BA63BB">
                <w:rPr>
                  <w:rFonts w:ascii="標楷體" w:eastAsia="標楷體" w:hAnsi="標楷體" w:hint="eastAsia"/>
                  <w:sz w:val="20"/>
                  <w:szCs w:val="20"/>
                </w:rPr>
                <w:t>2-3-6</w:t>
              </w:r>
            </w:smartTag>
            <w:r w:rsidRPr="00BA63BB">
              <w:rPr>
                <w:rFonts w:ascii="標楷體" w:eastAsia="標楷體" w:hAnsi="標楷體" w:hint="eastAsia"/>
                <w:sz w:val="20"/>
                <w:szCs w:val="20"/>
              </w:rPr>
              <w:t>能用簡單客家語介紹客家文化。</w:t>
            </w:r>
          </w:p>
          <w:p w14:paraId="0C36DF8D" w14:textId="77777777" w:rsidR="00714C30" w:rsidRPr="00BA63BB" w:rsidRDefault="00714C30" w:rsidP="008C1DD0">
            <w:pPr>
              <w:rPr>
                <w:rFonts w:ascii="標楷體" w:eastAsia="標楷體" w:hAnsi="標楷體"/>
                <w:bCs/>
                <w:sz w:val="20"/>
                <w:szCs w:val="20"/>
              </w:rPr>
            </w:pPr>
            <w:smartTag w:uri="urn:schemas-microsoft-com:office:smarttags" w:element="chsdate">
              <w:smartTagPr>
                <w:attr w:name="Year" w:val="2004"/>
                <w:attr w:name="Month" w:val="3"/>
                <w:attr w:name="Day" w:val="1"/>
                <w:attr w:name="IsLunarDate" w:val="False"/>
                <w:attr w:name="IsROCDate" w:val="False"/>
              </w:smartTagPr>
              <w:r w:rsidRPr="00BA63BB">
                <w:rPr>
                  <w:rFonts w:ascii="標楷體" w:eastAsia="標楷體" w:hAnsi="標楷體" w:hint="eastAsia"/>
                  <w:sz w:val="20"/>
                  <w:szCs w:val="20"/>
                </w:rPr>
                <w:t>4-3-1</w:t>
              </w:r>
            </w:smartTag>
            <w:r w:rsidRPr="00BA63BB">
              <w:rPr>
                <w:rFonts w:ascii="標楷體" w:eastAsia="標楷體" w:hAnsi="標楷體" w:hint="eastAsia"/>
                <w:sz w:val="20"/>
                <w:szCs w:val="20"/>
              </w:rPr>
              <w:t>能閱讀以客家語常用字詞寫成的短文。</w:t>
            </w:r>
            <w:r w:rsidRPr="00BA63BB">
              <w:rPr>
                <w:rFonts w:ascii="標楷體" w:eastAsia="標楷體" w:hAnsi="標楷體"/>
                <w:sz w:val="20"/>
                <w:szCs w:val="20"/>
              </w:rPr>
              <w:br/>
            </w:r>
            <w:r w:rsidRPr="00BA63BB">
              <w:rPr>
                <w:rFonts w:ascii="標楷體" w:eastAsia="標楷體" w:hAnsi="標楷體" w:hint="eastAsia"/>
                <w:bCs/>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BA63BB">
                <w:rPr>
                  <w:rFonts w:ascii="標楷體" w:eastAsia="標楷體" w:hAnsi="標楷體" w:hint="eastAsia"/>
                  <w:sz w:val="20"/>
                  <w:szCs w:val="20"/>
                </w:rPr>
                <w:t>3-2-2</w:t>
              </w:r>
            </w:smartTag>
            <w:r w:rsidRPr="00BA63BB">
              <w:rPr>
                <w:rFonts w:ascii="標楷體" w:eastAsia="標楷體" w:hAnsi="標楷體" w:hint="eastAsia"/>
                <w:sz w:val="20"/>
                <w:szCs w:val="20"/>
              </w:rPr>
              <w:t>學習如何解決問題及做決定。</w:t>
            </w:r>
          </w:p>
          <w:p w14:paraId="302ADC58"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【性別平等教育】</w:t>
            </w:r>
            <w:smartTag w:uri="urn:schemas-microsoft-com:office:smarttags" w:element="chsdate">
              <w:smartTagPr>
                <w:attr w:name="Year" w:val="2003"/>
                <w:attr w:name="Month" w:val="3"/>
                <w:attr w:name="Day" w:val="5"/>
                <w:attr w:name="IsLunarDate" w:val="False"/>
                <w:attr w:name="IsROCDate" w:val="False"/>
              </w:smartTagPr>
              <w:r w:rsidRPr="00BA63BB">
                <w:rPr>
                  <w:rFonts w:ascii="標楷體" w:eastAsia="標楷體" w:hAnsi="標楷體" w:hint="eastAsia"/>
                  <w:bCs/>
                  <w:sz w:val="20"/>
                  <w:szCs w:val="20"/>
                </w:rPr>
                <w:t>3-3-5</w:t>
              </w:r>
            </w:smartTag>
            <w:r w:rsidRPr="00BA63BB">
              <w:rPr>
                <w:rFonts w:ascii="標楷體" w:eastAsia="標楷體" w:hAnsi="標楷體" w:hint="eastAsia"/>
                <w:bCs/>
                <w:sz w:val="20"/>
                <w:szCs w:val="20"/>
              </w:rPr>
              <w:t>體認社會和歷史演變過程中所造成的性別文化差異。</w:t>
            </w:r>
          </w:p>
          <w:p w14:paraId="7753F7AE"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bCs/>
                <w:sz w:val="20"/>
                <w:szCs w:val="20"/>
              </w:rPr>
              <w:t>【家政教育】</w:t>
            </w:r>
            <w:smartTag w:uri="urn:schemas-microsoft-com:office:smarttags" w:element="chsdate">
              <w:smartTagPr>
                <w:attr w:name="Year" w:val="2003"/>
                <w:attr w:name="Month" w:val="3"/>
                <w:attr w:name="Day" w:val="1"/>
                <w:attr w:name="IsLunarDate" w:val="False"/>
                <w:attr w:name="IsROCDate" w:val="False"/>
              </w:smartTagPr>
              <w:r w:rsidRPr="00BA63BB">
                <w:rPr>
                  <w:rFonts w:ascii="標楷體" w:eastAsia="標楷體" w:hAnsi="標楷體"/>
                  <w:bCs/>
                  <w:sz w:val="20"/>
                  <w:szCs w:val="20"/>
                </w:rPr>
                <w:t>3-3-1</w:t>
              </w:r>
            </w:smartTag>
            <w:r w:rsidRPr="00BA63BB">
              <w:rPr>
                <w:rFonts w:ascii="標楷體" w:eastAsia="標楷體" w:hAnsi="標楷體" w:hint="eastAsia"/>
                <w:bCs/>
                <w:sz w:val="20"/>
                <w:szCs w:val="20"/>
              </w:rPr>
              <w:t>認識臺灣多元族群的傳統與文化。</w:t>
            </w:r>
          </w:p>
        </w:tc>
        <w:tc>
          <w:tcPr>
            <w:tcW w:w="5670" w:type="dxa"/>
            <w:vAlign w:val="center"/>
          </w:tcPr>
          <w:p w14:paraId="6B51B4A3" w14:textId="2BE5ACF9"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第三單元客家</w:t>
            </w:r>
            <w:r w:rsidRPr="00BA63BB">
              <w:rPr>
                <w:rFonts w:ascii="標楷體" w:eastAsia="標楷體" w:hAnsi="標楷體"/>
                <w:sz w:val="20"/>
                <w:szCs w:val="20"/>
              </w:rPr>
              <w:br/>
            </w:r>
            <w:r w:rsidRPr="00BA63BB">
              <w:rPr>
                <w:rFonts w:ascii="標楷體" w:eastAsia="標楷體" w:hAnsi="標楷體" w:hint="eastAsia"/>
                <w:bCs/>
                <w:sz w:val="20"/>
                <w:szCs w:val="20"/>
              </w:rPr>
              <w:t>第五課客家人</w:t>
            </w:r>
            <w:r w:rsidRPr="00BA63BB">
              <w:rPr>
                <w:rFonts w:ascii="標楷體" w:eastAsia="標楷體" w:hAnsi="標楷體"/>
                <w:sz w:val="20"/>
                <w:szCs w:val="20"/>
              </w:rPr>
              <w:br/>
            </w:r>
            <w:r w:rsidRPr="00BA63BB">
              <w:rPr>
                <w:rFonts w:ascii="標楷體" w:eastAsia="標楷體" w:hAnsi="標楷體" w:hint="eastAsia"/>
                <w:bCs/>
                <w:sz w:val="20"/>
                <w:szCs w:val="20"/>
              </w:rPr>
              <w:t>活動二：</w:t>
            </w:r>
            <w:r>
              <w:rPr>
                <w:rFonts w:ascii="標楷體" w:eastAsia="標楷體" w:hAnsi="標楷體"/>
                <w:bCs/>
                <w:noProof/>
                <w:sz w:val="20"/>
                <w:szCs w:val="20"/>
              </w:rPr>
              <w:drawing>
                <wp:inline distT="0" distB="0" distL="0" distR="0" wp14:anchorId="4A468CAB" wp14:editId="33645A37">
                  <wp:extent cx="91440" cy="91440"/>
                  <wp:effectExtent l="0" t="0" r="3810" b="3810"/>
                  <wp:docPr id="211" name="圖片 211"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ㄞˊ"/>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1440" cy="91440"/>
                          </a:xfrm>
                          <a:prstGeom prst="rect">
                            <a:avLst/>
                          </a:prstGeom>
                          <a:noFill/>
                          <a:ln>
                            <a:noFill/>
                          </a:ln>
                        </pic:spPr>
                      </pic:pic>
                    </a:graphicData>
                  </a:graphic>
                </wp:inline>
              </w:drawing>
            </w:r>
            <w:r w:rsidRPr="00BA63BB">
              <w:rPr>
                <w:rFonts w:ascii="標楷體" w:eastAsia="標楷體" w:hAnsi="標楷體" w:hint="eastAsia"/>
                <w:bCs/>
                <w:sz w:val="20"/>
                <w:szCs w:val="20"/>
              </w:rPr>
              <w:t>會講</w:t>
            </w:r>
            <w:r w:rsidRPr="00BA63BB">
              <w:rPr>
                <w:rFonts w:ascii="標楷體" w:eastAsia="標楷體" w:hAnsi="標楷體" w:hint="eastAsia"/>
                <w:bCs/>
                <w:sz w:val="20"/>
                <w:szCs w:val="20"/>
              </w:rPr>
              <w:br/>
              <w:t>1.</w:t>
            </w:r>
            <w:r w:rsidRPr="00BA63BB">
              <w:rPr>
                <w:rFonts w:ascii="標楷體" w:eastAsia="標楷體" w:hAnsi="標楷體"/>
                <w:sz w:val="20"/>
                <w:szCs w:val="20"/>
              </w:rPr>
              <w:t>聆聽課文及說白節奏。</w:t>
            </w:r>
          </w:p>
          <w:p w14:paraId="388BB6BE"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sidRPr="00BA63BB">
              <w:rPr>
                <w:rFonts w:ascii="標楷體" w:eastAsia="標楷體" w:hAnsi="標楷體"/>
                <w:sz w:val="20"/>
                <w:szCs w:val="20"/>
              </w:rPr>
              <w:t>教師請學生品</w:t>
            </w:r>
            <w:r w:rsidRPr="00BA63BB">
              <w:rPr>
                <w:rFonts w:ascii="標楷體" w:eastAsia="標楷體" w:hAnsi="標楷體" w:hint="eastAsia"/>
                <w:sz w:val="20"/>
                <w:szCs w:val="20"/>
              </w:rPr>
              <w:t>嘗</w:t>
            </w:r>
            <w:r w:rsidRPr="00BA63BB">
              <w:rPr>
                <w:rFonts w:ascii="標楷體" w:eastAsia="標楷體" w:hAnsi="標楷體"/>
                <w:sz w:val="20"/>
                <w:szCs w:val="20"/>
              </w:rPr>
              <w:t>客家美食。</w:t>
            </w:r>
          </w:p>
          <w:p w14:paraId="62EE75A8"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w:t>
            </w:r>
            <w:r w:rsidRPr="00BA63BB">
              <w:rPr>
                <w:rFonts w:ascii="標楷體" w:eastAsia="標楷體" w:hAnsi="標楷體"/>
                <w:sz w:val="20"/>
                <w:szCs w:val="20"/>
              </w:rPr>
              <w:t>教師請學生一一介紹客家美食，並提問：</w:t>
            </w:r>
          </w:p>
          <w:p w14:paraId="712497AD"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(1)</w:t>
            </w:r>
            <w:r w:rsidRPr="00BA63BB">
              <w:rPr>
                <w:rFonts w:ascii="標楷體" w:eastAsia="標楷體" w:hAnsi="標楷體"/>
                <w:sz w:val="20"/>
                <w:szCs w:val="20"/>
              </w:rPr>
              <w:t>客家菜</w:t>
            </w:r>
            <w:r w:rsidRPr="00BA63BB">
              <w:rPr>
                <w:rFonts w:ascii="標楷體" w:eastAsia="標楷體" w:hAnsi="標楷體" w:hint="eastAsia"/>
                <w:sz w:val="20"/>
                <w:szCs w:val="20"/>
              </w:rPr>
              <w:t>肚</w:t>
            </w:r>
            <w:r w:rsidRPr="00BA63BB">
              <w:rPr>
                <w:rFonts w:ascii="標楷體" w:eastAsia="標楷體" w:hAnsi="標楷體"/>
                <w:sz w:val="20"/>
                <w:szCs w:val="20"/>
              </w:rPr>
              <w:t>，最有名个薑絲料理係麼个？</w:t>
            </w:r>
          </w:p>
          <w:p w14:paraId="23DBCC66"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sidRPr="00BA63BB">
              <w:rPr>
                <w:rFonts w:ascii="標楷體" w:eastAsia="標楷體" w:hAnsi="標楷體"/>
                <w:sz w:val="20"/>
                <w:szCs w:val="20"/>
              </w:rPr>
              <w:t>豬腸炒薑絲食起來个味道仰般？</w:t>
            </w:r>
          </w:p>
          <w:p w14:paraId="423D24F8"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w:t>
            </w:r>
            <w:r w:rsidRPr="00BA63BB">
              <w:rPr>
                <w:rFonts w:ascii="標楷體" w:eastAsia="標楷體" w:hAnsi="標楷體"/>
                <w:sz w:val="20"/>
                <w:szCs w:val="20"/>
              </w:rPr>
              <w:t>食鹹豬肉時，搵麼个醬料會過較好食？</w:t>
            </w:r>
          </w:p>
          <w:p w14:paraId="3EC0159C"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(4)</w:t>
            </w:r>
            <w:r w:rsidRPr="00BA63BB">
              <w:rPr>
                <w:rFonts w:ascii="標楷體" w:eastAsia="標楷體" w:hAnsi="標楷體"/>
                <w:sz w:val="20"/>
                <w:szCs w:val="20"/>
              </w:rPr>
              <w:t>鹹菜湯肚个鹹菜係麼个菜做个？底背肚還有麼个料？</w:t>
            </w:r>
          </w:p>
          <w:p w14:paraId="6A09E181"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(5)</w:t>
            </w:r>
            <w:r w:rsidRPr="00BA63BB">
              <w:rPr>
                <w:rFonts w:ascii="標楷體" w:eastAsia="標楷體" w:hAnsi="標楷體"/>
                <w:sz w:val="20"/>
                <w:szCs w:val="20"/>
              </w:rPr>
              <w:t>封雞、封肉、冬瓜封係仰般个料理方式？</w:t>
            </w:r>
          </w:p>
          <w:p w14:paraId="181CF7EB"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(6)</w:t>
            </w:r>
            <w:r w:rsidRPr="00BA63BB">
              <w:rPr>
                <w:rFonts w:ascii="標楷體" w:eastAsia="標楷體" w:hAnsi="標楷體"/>
                <w:sz w:val="20"/>
                <w:szCs w:val="20"/>
              </w:rPr>
              <w:t>烳豬腳个料理方式係仰般个？</w:t>
            </w:r>
          </w:p>
          <w:p w14:paraId="2A5FB4FC"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(7)</w:t>
            </w:r>
            <w:r w:rsidRPr="00BA63BB">
              <w:rPr>
                <w:rFonts w:ascii="標楷體" w:eastAsia="標楷體" w:hAnsi="標楷體"/>
                <w:sz w:val="20"/>
                <w:szCs w:val="20"/>
              </w:rPr>
              <w:t>雞肉盤个料理方式係仰般个？</w:t>
            </w:r>
          </w:p>
          <w:p w14:paraId="34AEED62"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4.</w:t>
            </w:r>
            <w:r w:rsidRPr="00BA63BB">
              <w:rPr>
                <w:rFonts w:ascii="標楷體" w:eastAsia="標楷體" w:hAnsi="標楷體"/>
                <w:sz w:val="20"/>
                <w:szCs w:val="20"/>
              </w:rPr>
              <w:t>教師依據學生的回答，逐一解釋語詞，並補充說明學生未提及的客家菜。</w:t>
            </w:r>
          </w:p>
          <w:p w14:paraId="35D5872B"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5.</w:t>
            </w:r>
            <w:r w:rsidRPr="00BA63BB">
              <w:rPr>
                <w:rFonts w:ascii="標楷體" w:eastAsia="標楷體" w:hAnsi="標楷體"/>
                <w:sz w:val="20"/>
                <w:szCs w:val="20"/>
              </w:rPr>
              <w:t>教師領讀語詞並說明「豬腸炒薑絲」、「封肉」、「鹹豬肉」、「封雞」、「鹹菜湯」、「烳豬腳」、「</w:t>
            </w:r>
            <w:r w:rsidRPr="00BA63BB">
              <w:rPr>
                <w:rFonts w:ascii="標楷體" w:eastAsia="標楷體" w:hAnsi="標楷體" w:hint="eastAsia"/>
                <w:bCs/>
                <w:sz w:val="20"/>
                <w:szCs w:val="20"/>
              </w:rPr>
              <w:t>客家炒肉</w:t>
            </w:r>
            <w:r w:rsidRPr="00BA63BB">
              <w:rPr>
                <w:rFonts w:ascii="標楷體" w:eastAsia="標楷體" w:hAnsi="標楷體"/>
                <w:sz w:val="20"/>
                <w:szCs w:val="20"/>
              </w:rPr>
              <w:t>」、「冬瓜封」、「雞肉盤」等客家菜名稱及烹調方式。</w:t>
            </w:r>
          </w:p>
          <w:p w14:paraId="5BAF49CC"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6.教師指導而同運用音標認識語詞。</w:t>
            </w:r>
          </w:p>
          <w:p w14:paraId="6EAEF464"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7.</w:t>
            </w:r>
            <w:r w:rsidRPr="00BA63BB">
              <w:rPr>
                <w:rFonts w:ascii="標楷體" w:eastAsia="標楷體" w:hAnsi="標楷體"/>
                <w:sz w:val="20"/>
                <w:szCs w:val="20"/>
              </w:rPr>
              <w:t>教師領讀語詞，範念→領念→齊念→分組念→個別念。</w:t>
            </w:r>
          </w:p>
          <w:p w14:paraId="48E2A600"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sz w:val="20"/>
                <w:szCs w:val="20"/>
              </w:rPr>
              <w:t>8.</w:t>
            </w:r>
            <w:r w:rsidRPr="00BA63BB">
              <w:rPr>
                <w:rFonts w:ascii="標楷體" w:eastAsia="標楷體" w:hAnsi="標楷體"/>
                <w:sz w:val="20"/>
                <w:szCs w:val="20"/>
              </w:rPr>
              <w:t>請全班念的特別好的學生站起來做示範，或帶全班念。</w:t>
            </w:r>
          </w:p>
        </w:tc>
        <w:tc>
          <w:tcPr>
            <w:tcW w:w="567" w:type="dxa"/>
            <w:vAlign w:val="center"/>
          </w:tcPr>
          <w:p w14:paraId="3A0729A3" w14:textId="77777777" w:rsidR="00714C30" w:rsidRPr="00BA63BB" w:rsidRDefault="00714C30" w:rsidP="008C1DD0">
            <w:pPr>
              <w:rPr>
                <w:rFonts w:ascii="標楷體" w:eastAsia="標楷體" w:hAnsi="標楷體"/>
                <w:sz w:val="20"/>
                <w:szCs w:val="20"/>
              </w:rPr>
            </w:pPr>
            <w:r w:rsidRPr="00BA63BB">
              <w:rPr>
                <w:rFonts w:ascii="標楷體" w:eastAsia="標楷體" w:hAnsi="標楷體"/>
                <w:bCs/>
                <w:sz w:val="20"/>
                <w:szCs w:val="20"/>
              </w:rPr>
              <w:t>1</w:t>
            </w:r>
          </w:p>
        </w:tc>
        <w:tc>
          <w:tcPr>
            <w:tcW w:w="1134" w:type="dxa"/>
            <w:vAlign w:val="center"/>
          </w:tcPr>
          <w:p w14:paraId="3FD531AC"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napToGrid w:val="0"/>
                <w:kern w:val="0"/>
                <w:sz w:val="20"/>
                <w:szCs w:val="20"/>
              </w:rPr>
              <w:t>翰林版國小5下客家語</w:t>
            </w:r>
          </w:p>
          <w:p w14:paraId="70DF7D0E"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第三單元客家</w:t>
            </w:r>
          </w:p>
          <w:p w14:paraId="48CD7FAA"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第五課客家人</w:t>
            </w:r>
          </w:p>
        </w:tc>
        <w:tc>
          <w:tcPr>
            <w:tcW w:w="1134" w:type="dxa"/>
            <w:vAlign w:val="center"/>
          </w:tcPr>
          <w:p w14:paraId="0EA78716"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口頭發表</w:t>
            </w:r>
          </w:p>
          <w:p w14:paraId="4BF600CD"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口頭討論</w:t>
            </w:r>
          </w:p>
          <w:p w14:paraId="37899FF3"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口頭評量</w:t>
            </w:r>
          </w:p>
          <w:p w14:paraId="35CA0133"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說白節奏</w:t>
            </w:r>
          </w:p>
          <w:p w14:paraId="219CC5CA"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參與度評量</w:t>
            </w:r>
          </w:p>
          <w:p w14:paraId="165C9C12"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bCs/>
                <w:sz w:val="20"/>
                <w:szCs w:val="20"/>
              </w:rPr>
              <w:t>遊戲評量</w:t>
            </w:r>
          </w:p>
        </w:tc>
        <w:tc>
          <w:tcPr>
            <w:tcW w:w="850" w:type="dxa"/>
            <w:vAlign w:val="center"/>
          </w:tcPr>
          <w:p w14:paraId="79DC0F2A" w14:textId="77777777" w:rsidR="00714C30" w:rsidRPr="00BA63BB" w:rsidRDefault="00714C30" w:rsidP="008C1DD0">
            <w:pPr>
              <w:rPr>
                <w:rFonts w:ascii="標楷體" w:eastAsia="標楷體" w:hAnsi="標楷體"/>
                <w:sz w:val="20"/>
                <w:szCs w:val="20"/>
              </w:rPr>
            </w:pPr>
          </w:p>
        </w:tc>
      </w:tr>
      <w:tr w:rsidR="00714C30" w:rsidRPr="00A21746" w14:paraId="4305E7B5" w14:textId="77777777" w:rsidTr="008C1DD0">
        <w:trPr>
          <w:cantSplit/>
          <w:trHeight w:val="9778"/>
        </w:trPr>
        <w:tc>
          <w:tcPr>
            <w:tcW w:w="1108" w:type="dxa"/>
            <w:textDirection w:val="tbRlV"/>
            <w:vAlign w:val="center"/>
          </w:tcPr>
          <w:p w14:paraId="2373EE2C" w14:textId="77777777" w:rsidR="00714C30" w:rsidRPr="006216A3" w:rsidRDefault="00714C30" w:rsidP="008C1DD0">
            <w:pPr>
              <w:ind w:left="113" w:right="113"/>
              <w:jc w:val="center"/>
              <w:rPr>
                <w:rFonts w:ascii="標楷體" w:eastAsia="標楷體" w:hAnsi="標楷體"/>
                <w:sz w:val="22"/>
                <w:szCs w:val="22"/>
              </w:rPr>
            </w:pPr>
            <w:r w:rsidRPr="000360B5">
              <w:rPr>
                <w:rFonts w:ascii="標楷體" w:eastAsia="標楷體" w:hAnsi="標楷體" w:hint="eastAsia"/>
                <w:color w:val="000000"/>
                <w:sz w:val="20"/>
              </w:rPr>
              <w:lastRenderedPageBreak/>
              <w:t>廿</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27~06:</w:t>
            </w:r>
            <w:r w:rsidRPr="000360B5">
              <w:rPr>
                <w:rFonts w:ascii="標楷體" w:eastAsia="標楷體" w:hAnsi="標楷體"/>
                <w:color w:val="000000"/>
                <w:spacing w:val="-10"/>
                <w:sz w:val="20"/>
              </w:rPr>
              <w:t>30</w:t>
            </w:r>
            <w:r w:rsidRPr="000360B5">
              <w:rPr>
                <w:rFonts w:ascii="標楷體" w:eastAsia="標楷體" w:hAnsi="標楷體" w:hint="eastAsia"/>
                <w:spacing w:val="-10"/>
                <w:sz w:val="20"/>
              </w:rPr>
              <w:t>）</w:t>
            </w:r>
          </w:p>
        </w:tc>
        <w:tc>
          <w:tcPr>
            <w:tcW w:w="4983" w:type="dxa"/>
            <w:vAlign w:val="center"/>
          </w:tcPr>
          <w:p w14:paraId="3184CDF9"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1"/>
                <w:attr w:name="Month" w:val="3"/>
                <w:attr w:name="Day" w:val="1"/>
                <w:attr w:name="IsLunarDate" w:val="False"/>
                <w:attr w:name="IsROCDate" w:val="False"/>
              </w:smartTagPr>
              <w:r w:rsidRPr="00BA63BB">
                <w:rPr>
                  <w:rFonts w:ascii="標楷體" w:eastAsia="標楷體" w:hAnsi="標楷體" w:hint="eastAsia"/>
                  <w:sz w:val="20"/>
                  <w:szCs w:val="20"/>
                </w:rPr>
                <w:t>1-3-1</w:t>
              </w:r>
            </w:smartTag>
            <w:r w:rsidRPr="00BA63BB">
              <w:rPr>
                <w:rFonts w:ascii="標楷體" w:eastAsia="標楷體" w:hAnsi="標楷體" w:hint="eastAsia"/>
                <w:sz w:val="20"/>
                <w:szCs w:val="20"/>
              </w:rPr>
              <w:t>能聽懂說話者所表達的情感與知識。</w:t>
            </w:r>
          </w:p>
          <w:p w14:paraId="4EDEA7F1"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1"/>
                <w:attr w:name="Month" w:val="3"/>
                <w:attr w:name="Day" w:val="7"/>
                <w:attr w:name="IsLunarDate" w:val="False"/>
                <w:attr w:name="IsROCDate" w:val="False"/>
              </w:smartTagPr>
              <w:r w:rsidRPr="00BA63BB">
                <w:rPr>
                  <w:rFonts w:ascii="標楷體" w:eastAsia="標楷體" w:hAnsi="標楷體"/>
                  <w:sz w:val="20"/>
                  <w:szCs w:val="20"/>
                </w:rPr>
                <w:t>1-3-</w:t>
              </w:r>
              <w:r w:rsidRPr="00BA63BB">
                <w:rPr>
                  <w:rFonts w:ascii="標楷體" w:eastAsia="標楷體" w:hAnsi="標楷體" w:hint="eastAsia"/>
                  <w:sz w:val="20"/>
                  <w:szCs w:val="20"/>
                </w:rPr>
                <w:t>7</w:t>
              </w:r>
            </w:smartTag>
            <w:r w:rsidRPr="00BA63BB">
              <w:rPr>
                <w:rFonts w:ascii="標楷體" w:eastAsia="標楷體" w:hAnsi="標楷體" w:hint="eastAsia"/>
                <w:sz w:val="20"/>
                <w:szCs w:val="20"/>
              </w:rPr>
              <w:t>能透過聆聽活動，欣賞並薪傳客家文化。</w:t>
            </w:r>
          </w:p>
          <w:p w14:paraId="4EDDA443"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1"/>
                <w:attr w:name="Month" w:val="3"/>
                <w:attr w:name="Day" w:val="9"/>
                <w:attr w:name="IsLunarDate" w:val="False"/>
                <w:attr w:name="IsROCDate" w:val="False"/>
              </w:smartTagPr>
              <w:r w:rsidRPr="00BA63BB">
                <w:rPr>
                  <w:rFonts w:ascii="標楷體" w:eastAsia="標楷體" w:hAnsi="標楷體" w:hint="eastAsia"/>
                  <w:sz w:val="20"/>
                  <w:szCs w:val="20"/>
                </w:rPr>
                <w:t>1-3-9</w:t>
              </w:r>
            </w:smartTag>
            <w:r w:rsidRPr="00BA63BB">
              <w:rPr>
                <w:rFonts w:ascii="標楷體" w:eastAsia="標楷體" w:hAnsi="標楷體"/>
                <w:sz w:val="20"/>
                <w:szCs w:val="20"/>
              </w:rPr>
              <w:t>能從聆聽過程</w:t>
            </w:r>
            <w:r w:rsidRPr="00BA63BB">
              <w:rPr>
                <w:rFonts w:ascii="標楷體" w:eastAsia="標楷體" w:hAnsi="標楷體" w:hint="eastAsia"/>
                <w:sz w:val="20"/>
                <w:szCs w:val="20"/>
              </w:rPr>
              <w:t>，</w:t>
            </w:r>
            <w:r w:rsidRPr="00BA63BB">
              <w:rPr>
                <w:rFonts w:ascii="標楷體" w:eastAsia="標楷體" w:hAnsi="標楷體"/>
                <w:sz w:val="20"/>
                <w:szCs w:val="20"/>
              </w:rPr>
              <w:t>理解</w:t>
            </w:r>
            <w:r w:rsidRPr="00BA63BB">
              <w:rPr>
                <w:rFonts w:ascii="標楷體" w:eastAsia="標楷體" w:hAnsi="標楷體" w:hint="eastAsia"/>
                <w:sz w:val="20"/>
                <w:szCs w:val="20"/>
              </w:rPr>
              <w:t>並探索客家文化的</w:t>
            </w:r>
            <w:r w:rsidRPr="00BA63BB">
              <w:rPr>
                <w:rFonts w:ascii="標楷體" w:eastAsia="標楷體" w:hAnsi="標楷體"/>
                <w:sz w:val="20"/>
                <w:szCs w:val="20"/>
              </w:rPr>
              <w:t>實踐方法</w:t>
            </w:r>
            <w:r w:rsidRPr="00BA63BB">
              <w:rPr>
                <w:rFonts w:ascii="標楷體" w:eastAsia="標楷體" w:hAnsi="標楷體" w:hint="eastAsia"/>
                <w:sz w:val="20"/>
                <w:szCs w:val="20"/>
              </w:rPr>
              <w:t>。</w:t>
            </w:r>
          </w:p>
          <w:p w14:paraId="27F384C5" w14:textId="77777777" w:rsidR="00714C30" w:rsidRPr="00BA63BB" w:rsidRDefault="00714C30" w:rsidP="008C1DD0">
            <w:pPr>
              <w:rPr>
                <w:rFonts w:ascii="標楷體" w:eastAsia="標楷體" w:hAnsi="標楷體"/>
                <w:sz w:val="20"/>
                <w:szCs w:val="20"/>
              </w:rPr>
            </w:pPr>
            <w:smartTag w:uri="urn:schemas-microsoft-com:office:smarttags" w:element="chsdate">
              <w:smartTagPr>
                <w:attr w:name="Year" w:val="2002"/>
                <w:attr w:name="Month" w:val="3"/>
                <w:attr w:name="Day" w:val="6"/>
                <w:attr w:name="IsLunarDate" w:val="False"/>
                <w:attr w:name="IsROCDate" w:val="False"/>
              </w:smartTagPr>
              <w:r w:rsidRPr="00BA63BB">
                <w:rPr>
                  <w:rFonts w:ascii="標楷體" w:eastAsia="標楷體" w:hAnsi="標楷體" w:hint="eastAsia"/>
                  <w:sz w:val="20"/>
                  <w:szCs w:val="20"/>
                </w:rPr>
                <w:t>2-3-6</w:t>
              </w:r>
            </w:smartTag>
            <w:r w:rsidRPr="00BA63BB">
              <w:rPr>
                <w:rFonts w:ascii="標楷體" w:eastAsia="標楷體" w:hAnsi="標楷體" w:hint="eastAsia"/>
                <w:sz w:val="20"/>
                <w:szCs w:val="20"/>
              </w:rPr>
              <w:t>能用簡單客家語介紹客家文化。</w:t>
            </w:r>
          </w:p>
          <w:p w14:paraId="443938A8" w14:textId="77777777" w:rsidR="00714C30" w:rsidRPr="00BA63BB" w:rsidRDefault="00714C30" w:rsidP="008C1DD0">
            <w:pPr>
              <w:rPr>
                <w:rFonts w:ascii="標楷體" w:eastAsia="標楷體" w:hAnsi="標楷體"/>
                <w:bCs/>
                <w:sz w:val="20"/>
                <w:szCs w:val="20"/>
              </w:rPr>
            </w:pPr>
            <w:smartTag w:uri="urn:schemas-microsoft-com:office:smarttags" w:element="chsdate">
              <w:smartTagPr>
                <w:attr w:name="Year" w:val="2004"/>
                <w:attr w:name="Month" w:val="3"/>
                <w:attr w:name="Day" w:val="1"/>
                <w:attr w:name="IsLunarDate" w:val="False"/>
                <w:attr w:name="IsROCDate" w:val="False"/>
              </w:smartTagPr>
              <w:r w:rsidRPr="00BA63BB">
                <w:rPr>
                  <w:rFonts w:ascii="標楷體" w:eastAsia="標楷體" w:hAnsi="標楷體" w:hint="eastAsia"/>
                  <w:sz w:val="20"/>
                  <w:szCs w:val="20"/>
                </w:rPr>
                <w:t>4-3-1</w:t>
              </w:r>
            </w:smartTag>
            <w:r w:rsidRPr="00BA63BB">
              <w:rPr>
                <w:rFonts w:ascii="標楷體" w:eastAsia="標楷體" w:hAnsi="標楷體" w:hint="eastAsia"/>
                <w:sz w:val="20"/>
                <w:szCs w:val="20"/>
              </w:rPr>
              <w:t>能閱讀以客家語常用字詞寫成的短文。</w:t>
            </w:r>
            <w:r w:rsidRPr="00BA63BB">
              <w:rPr>
                <w:rFonts w:ascii="標楷體" w:eastAsia="標楷體" w:hAnsi="標楷體"/>
                <w:sz w:val="20"/>
                <w:szCs w:val="20"/>
              </w:rPr>
              <w:br/>
            </w:r>
            <w:r w:rsidRPr="00BA63BB">
              <w:rPr>
                <w:rFonts w:ascii="標楷體" w:eastAsia="標楷體" w:hAnsi="標楷體" w:hint="eastAsia"/>
                <w:bCs/>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BA63BB">
                <w:rPr>
                  <w:rFonts w:ascii="標楷體" w:eastAsia="標楷體" w:hAnsi="標楷體" w:hint="eastAsia"/>
                  <w:bCs/>
                  <w:sz w:val="20"/>
                  <w:szCs w:val="20"/>
                </w:rPr>
                <w:t>3-2-2</w:t>
              </w:r>
            </w:smartTag>
            <w:r w:rsidRPr="00BA63BB">
              <w:rPr>
                <w:rFonts w:ascii="標楷體" w:eastAsia="標楷體" w:hAnsi="標楷體" w:hint="eastAsia"/>
                <w:bCs/>
                <w:sz w:val="20"/>
                <w:szCs w:val="20"/>
              </w:rPr>
              <w:t>學習如何解決問題及做決定。</w:t>
            </w:r>
          </w:p>
          <w:p w14:paraId="623F5C9F"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【性別平等教育】</w:t>
            </w:r>
            <w:smartTag w:uri="urn:schemas-microsoft-com:office:smarttags" w:element="chsdate">
              <w:smartTagPr>
                <w:attr w:name="Year" w:val="2003"/>
                <w:attr w:name="Month" w:val="3"/>
                <w:attr w:name="Day" w:val="2"/>
                <w:attr w:name="IsLunarDate" w:val="False"/>
                <w:attr w:name="IsROCDate" w:val="False"/>
              </w:smartTagPr>
              <w:r w:rsidRPr="00BA63BB">
                <w:rPr>
                  <w:rFonts w:ascii="標楷體" w:eastAsia="標楷體" w:hAnsi="標楷體" w:hint="eastAsia"/>
                  <w:bCs/>
                  <w:sz w:val="20"/>
                  <w:szCs w:val="20"/>
                </w:rPr>
                <w:t>3-3-2</w:t>
              </w:r>
            </w:smartTag>
            <w:r w:rsidRPr="00BA63BB">
              <w:rPr>
                <w:rFonts w:ascii="標楷體" w:eastAsia="標楷體" w:hAnsi="標楷體" w:hint="eastAsia"/>
                <w:bCs/>
                <w:sz w:val="20"/>
                <w:szCs w:val="20"/>
              </w:rPr>
              <w:t>參與團體活動與事務，不受性別的限制。</w:t>
            </w:r>
          </w:p>
          <w:p w14:paraId="33D12690"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【性別平等教育】</w:t>
            </w:r>
            <w:smartTag w:uri="urn:schemas-microsoft-com:office:smarttags" w:element="chsdate">
              <w:smartTagPr>
                <w:attr w:name="Year" w:val="2003"/>
                <w:attr w:name="Month" w:val="3"/>
                <w:attr w:name="Day" w:val="4"/>
                <w:attr w:name="IsLunarDate" w:val="False"/>
                <w:attr w:name="IsROCDate" w:val="False"/>
              </w:smartTagPr>
              <w:r w:rsidRPr="00BA63BB">
                <w:rPr>
                  <w:rFonts w:ascii="標楷體" w:eastAsia="標楷體" w:hAnsi="標楷體" w:hint="eastAsia"/>
                  <w:bCs/>
                  <w:sz w:val="20"/>
                  <w:szCs w:val="20"/>
                </w:rPr>
                <w:t>3-3-4</w:t>
              </w:r>
            </w:smartTag>
            <w:r w:rsidRPr="00BA63BB">
              <w:rPr>
                <w:rFonts w:ascii="標楷體" w:eastAsia="標楷體" w:hAnsi="標楷體" w:hint="eastAsia"/>
                <w:bCs/>
                <w:sz w:val="20"/>
                <w:szCs w:val="20"/>
              </w:rPr>
              <w:t>檢視不同族群文化中的性別關係。</w:t>
            </w:r>
          </w:p>
          <w:p w14:paraId="79C1443E"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【性別平等教育】</w:t>
            </w:r>
            <w:smartTag w:uri="urn:schemas-microsoft-com:office:smarttags" w:element="chsdate">
              <w:smartTagPr>
                <w:attr w:name="Year" w:val="2003"/>
                <w:attr w:name="Month" w:val="3"/>
                <w:attr w:name="Day" w:val="5"/>
                <w:attr w:name="IsLunarDate" w:val="False"/>
                <w:attr w:name="IsROCDate" w:val="False"/>
              </w:smartTagPr>
              <w:r w:rsidRPr="00BA63BB">
                <w:rPr>
                  <w:rFonts w:ascii="標楷體" w:eastAsia="標楷體" w:hAnsi="標楷體" w:hint="eastAsia"/>
                  <w:bCs/>
                  <w:sz w:val="20"/>
                  <w:szCs w:val="20"/>
                </w:rPr>
                <w:t>3-3-5</w:t>
              </w:r>
            </w:smartTag>
            <w:r w:rsidRPr="00BA63BB">
              <w:rPr>
                <w:rFonts w:ascii="標楷體" w:eastAsia="標楷體" w:hAnsi="標楷體" w:hint="eastAsia"/>
                <w:bCs/>
                <w:sz w:val="20"/>
                <w:szCs w:val="20"/>
              </w:rPr>
              <w:t>體認社會和歷史演變過程中所造成的性別文化差異。</w:t>
            </w:r>
          </w:p>
          <w:p w14:paraId="0663E7E0"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bCs/>
                <w:sz w:val="20"/>
                <w:szCs w:val="20"/>
              </w:rPr>
              <w:t>【家政教育】</w:t>
            </w:r>
            <w:smartTag w:uri="urn:schemas-microsoft-com:office:smarttags" w:element="chsdate">
              <w:smartTagPr>
                <w:attr w:name="Year" w:val="2003"/>
                <w:attr w:name="Month" w:val="3"/>
                <w:attr w:name="Day" w:val="1"/>
                <w:attr w:name="IsLunarDate" w:val="False"/>
                <w:attr w:name="IsROCDate" w:val="False"/>
              </w:smartTagPr>
              <w:r w:rsidRPr="00BA63BB">
                <w:rPr>
                  <w:rFonts w:ascii="標楷體" w:eastAsia="標楷體" w:hAnsi="標楷體"/>
                  <w:bCs/>
                  <w:sz w:val="20"/>
                  <w:szCs w:val="20"/>
                </w:rPr>
                <w:t>3-3-1</w:t>
              </w:r>
            </w:smartTag>
            <w:r w:rsidRPr="00BA63BB">
              <w:rPr>
                <w:rFonts w:ascii="標楷體" w:eastAsia="標楷體" w:hAnsi="標楷體" w:hint="eastAsia"/>
                <w:bCs/>
                <w:sz w:val="20"/>
                <w:szCs w:val="20"/>
              </w:rPr>
              <w:t>認識臺灣多元族群的傳統與文化。</w:t>
            </w:r>
          </w:p>
        </w:tc>
        <w:tc>
          <w:tcPr>
            <w:tcW w:w="5670" w:type="dxa"/>
            <w:vAlign w:val="center"/>
          </w:tcPr>
          <w:p w14:paraId="41C33ED6" w14:textId="78B3BB9D"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第三單元客家</w:t>
            </w:r>
            <w:r w:rsidRPr="00BA63BB">
              <w:rPr>
                <w:rFonts w:ascii="標楷體" w:eastAsia="標楷體" w:hAnsi="標楷體"/>
                <w:sz w:val="20"/>
                <w:szCs w:val="20"/>
              </w:rPr>
              <w:br/>
            </w:r>
            <w:r w:rsidRPr="00BA63BB">
              <w:rPr>
                <w:rFonts w:ascii="標楷體" w:eastAsia="標楷體" w:hAnsi="標楷體" w:hint="eastAsia"/>
                <w:bCs/>
                <w:sz w:val="20"/>
                <w:szCs w:val="20"/>
              </w:rPr>
              <w:t>第五課客家人</w:t>
            </w:r>
            <w:r w:rsidRPr="00BA63BB">
              <w:rPr>
                <w:rFonts w:ascii="標楷體" w:eastAsia="標楷體" w:hAnsi="標楷體"/>
                <w:sz w:val="20"/>
                <w:szCs w:val="20"/>
              </w:rPr>
              <w:br/>
            </w:r>
            <w:r w:rsidRPr="00BA63BB">
              <w:rPr>
                <w:rFonts w:ascii="標楷體" w:eastAsia="標楷體" w:hAnsi="標楷體" w:hint="eastAsia"/>
                <w:bCs/>
                <w:sz w:val="20"/>
                <w:szCs w:val="20"/>
              </w:rPr>
              <w:t>活動三：</w:t>
            </w:r>
            <w:r>
              <w:rPr>
                <w:rFonts w:ascii="標楷體" w:eastAsia="標楷體" w:hAnsi="標楷體"/>
                <w:bCs/>
                <w:noProof/>
                <w:sz w:val="20"/>
                <w:szCs w:val="20"/>
              </w:rPr>
              <w:drawing>
                <wp:inline distT="0" distB="0" distL="0" distR="0" wp14:anchorId="0F8F50CB" wp14:editId="45877581">
                  <wp:extent cx="91440" cy="91440"/>
                  <wp:effectExtent l="0" t="0" r="3810" b="3810"/>
                  <wp:docPr id="210" name="圖片 210"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ㄞˊ"/>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1440" cy="91440"/>
                          </a:xfrm>
                          <a:prstGeom prst="rect">
                            <a:avLst/>
                          </a:prstGeom>
                          <a:noFill/>
                          <a:ln>
                            <a:noFill/>
                          </a:ln>
                        </pic:spPr>
                      </pic:pic>
                    </a:graphicData>
                  </a:graphic>
                </wp:inline>
              </w:drawing>
            </w:r>
            <w:r w:rsidRPr="00BA63BB">
              <w:rPr>
                <w:rFonts w:ascii="標楷體" w:eastAsia="標楷體" w:hAnsi="標楷體" w:hint="eastAsia"/>
                <w:bCs/>
                <w:sz w:val="20"/>
                <w:szCs w:val="20"/>
              </w:rPr>
              <w:t>會做</w:t>
            </w:r>
            <w:r w:rsidRPr="00BA63BB">
              <w:rPr>
                <w:rFonts w:ascii="標楷體" w:eastAsia="標楷體" w:hAnsi="標楷體" w:hint="eastAsia"/>
                <w:bCs/>
                <w:sz w:val="20"/>
                <w:szCs w:val="20"/>
              </w:rPr>
              <w:br/>
            </w:r>
            <w:r w:rsidRPr="00BA63BB">
              <w:rPr>
                <w:rFonts w:ascii="標楷體" w:eastAsia="標楷體" w:hAnsi="標楷體" w:hint="eastAsia"/>
                <w:sz w:val="20"/>
                <w:szCs w:val="20"/>
              </w:rPr>
              <w:t>1.</w:t>
            </w:r>
            <w:r w:rsidRPr="00BA63BB">
              <w:rPr>
                <w:rFonts w:ascii="標楷體" w:eastAsia="標楷體" w:hAnsi="標楷體"/>
                <w:sz w:val="20"/>
                <w:szCs w:val="20"/>
              </w:rPr>
              <w:t>聆聽說白節奏及複習活動二。</w:t>
            </w:r>
          </w:p>
          <w:p w14:paraId="7A4E7600"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2.</w:t>
            </w:r>
            <w:r w:rsidRPr="00BA63BB">
              <w:rPr>
                <w:rFonts w:ascii="標楷體" w:eastAsia="標楷體" w:hAnsi="標楷體"/>
                <w:sz w:val="20"/>
                <w:szCs w:val="20"/>
              </w:rPr>
              <w:t>教師指導學生觀察課本情境圖並說明做法。</w:t>
            </w:r>
          </w:p>
          <w:p w14:paraId="2F11CB2C"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3.</w:t>
            </w:r>
            <w:r w:rsidRPr="00BA63BB">
              <w:rPr>
                <w:rFonts w:ascii="標楷體" w:eastAsia="標楷體" w:hAnsi="標楷體"/>
                <w:sz w:val="20"/>
                <w:szCs w:val="20"/>
              </w:rPr>
              <w:t>教師領念課本p69-70的語詞。</w:t>
            </w:r>
          </w:p>
          <w:p w14:paraId="58AC237C"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4.</w:t>
            </w:r>
            <w:r w:rsidRPr="00BA63BB">
              <w:rPr>
                <w:rFonts w:ascii="標楷體" w:eastAsia="標楷體" w:hAnsi="標楷體"/>
                <w:sz w:val="20"/>
                <w:szCs w:val="20"/>
              </w:rPr>
              <w:t>教師播放教學CD的內容，請學生依照CD所念的順序，將數字依序寫在○裡。</w:t>
            </w:r>
          </w:p>
          <w:p w14:paraId="5EDA3758"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5.</w:t>
            </w:r>
            <w:r w:rsidRPr="00BA63BB">
              <w:rPr>
                <w:rFonts w:ascii="標楷體" w:eastAsia="標楷體" w:hAnsi="標楷體"/>
                <w:sz w:val="20"/>
                <w:szCs w:val="20"/>
              </w:rPr>
              <w:t>教師統整解答並說明。</w:t>
            </w:r>
          </w:p>
          <w:p w14:paraId="748A0900"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z w:val="20"/>
                <w:szCs w:val="20"/>
              </w:rPr>
              <w:t>6.</w:t>
            </w:r>
            <w:r w:rsidRPr="00BA63BB">
              <w:rPr>
                <w:rFonts w:ascii="標楷體" w:eastAsia="標楷體" w:hAnsi="標楷體"/>
                <w:sz w:val="20"/>
                <w:szCs w:val="20"/>
              </w:rPr>
              <w:t>請學生用客家語並依填入的順序朗讀一道道的菜名。</w:t>
            </w:r>
          </w:p>
          <w:p w14:paraId="6E8843A0"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bCs/>
                <w:sz w:val="20"/>
                <w:szCs w:val="20"/>
              </w:rPr>
              <w:t>※遊戲：份家啦、金牌廚師、嘉年華會</w:t>
            </w:r>
          </w:p>
        </w:tc>
        <w:tc>
          <w:tcPr>
            <w:tcW w:w="567" w:type="dxa"/>
            <w:vAlign w:val="center"/>
          </w:tcPr>
          <w:p w14:paraId="7C97506D" w14:textId="77777777" w:rsidR="00714C30" w:rsidRPr="00BA63BB" w:rsidRDefault="00714C30" w:rsidP="008C1DD0">
            <w:pPr>
              <w:rPr>
                <w:rFonts w:ascii="標楷體" w:eastAsia="標楷體" w:hAnsi="標楷體"/>
                <w:sz w:val="20"/>
                <w:szCs w:val="20"/>
              </w:rPr>
            </w:pPr>
            <w:r w:rsidRPr="00BA63BB">
              <w:rPr>
                <w:rFonts w:ascii="標楷體" w:eastAsia="標楷體" w:hAnsi="標楷體"/>
                <w:bCs/>
                <w:sz w:val="20"/>
                <w:szCs w:val="20"/>
              </w:rPr>
              <w:t>1</w:t>
            </w:r>
          </w:p>
        </w:tc>
        <w:tc>
          <w:tcPr>
            <w:tcW w:w="1134" w:type="dxa"/>
            <w:vAlign w:val="center"/>
          </w:tcPr>
          <w:p w14:paraId="53F556D0"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snapToGrid w:val="0"/>
                <w:kern w:val="0"/>
                <w:sz w:val="20"/>
                <w:szCs w:val="20"/>
              </w:rPr>
              <w:t>翰林版國小5下客家語</w:t>
            </w:r>
          </w:p>
          <w:p w14:paraId="06105517"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第三單元客家</w:t>
            </w:r>
          </w:p>
          <w:p w14:paraId="3B9CF992" w14:textId="77777777" w:rsidR="00714C30" w:rsidRPr="00BA63BB" w:rsidRDefault="00714C30" w:rsidP="008C1DD0">
            <w:pPr>
              <w:rPr>
                <w:rFonts w:ascii="標楷體" w:eastAsia="標楷體" w:hAnsi="標楷體"/>
                <w:sz w:val="20"/>
                <w:szCs w:val="20"/>
              </w:rPr>
            </w:pPr>
            <w:r w:rsidRPr="00BA63BB">
              <w:rPr>
                <w:rFonts w:ascii="標楷體" w:eastAsia="標楷體" w:hAnsi="標楷體" w:hint="eastAsia"/>
                <w:bCs/>
                <w:sz w:val="20"/>
                <w:szCs w:val="20"/>
              </w:rPr>
              <w:t>第五課客家人</w:t>
            </w:r>
          </w:p>
        </w:tc>
        <w:tc>
          <w:tcPr>
            <w:tcW w:w="1134" w:type="dxa"/>
            <w:vAlign w:val="center"/>
          </w:tcPr>
          <w:p w14:paraId="101F21F2"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口頭發表</w:t>
            </w:r>
          </w:p>
          <w:p w14:paraId="1565F478"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口頭討論</w:t>
            </w:r>
          </w:p>
          <w:p w14:paraId="036051E0" w14:textId="77777777" w:rsidR="00714C30" w:rsidRPr="00BA63BB" w:rsidRDefault="00714C30" w:rsidP="008C1DD0">
            <w:pPr>
              <w:rPr>
                <w:rFonts w:ascii="標楷體" w:eastAsia="標楷體" w:hAnsi="標楷體"/>
                <w:bCs/>
                <w:sz w:val="20"/>
                <w:szCs w:val="20"/>
              </w:rPr>
            </w:pPr>
            <w:r w:rsidRPr="00BA63BB">
              <w:rPr>
                <w:rFonts w:ascii="標楷體" w:eastAsia="標楷體" w:hAnsi="標楷體" w:hint="eastAsia"/>
                <w:bCs/>
                <w:sz w:val="20"/>
                <w:szCs w:val="20"/>
              </w:rPr>
              <w:t>參與度評量</w:t>
            </w:r>
          </w:p>
          <w:p w14:paraId="2131AD48" w14:textId="77777777" w:rsidR="00714C30" w:rsidRPr="00BA63BB" w:rsidRDefault="00714C30" w:rsidP="008C1DD0">
            <w:pPr>
              <w:rPr>
                <w:rFonts w:ascii="標楷體" w:eastAsia="標楷體" w:hAnsi="標楷體"/>
                <w:bCs/>
                <w:snapToGrid w:val="0"/>
                <w:kern w:val="0"/>
                <w:sz w:val="20"/>
                <w:szCs w:val="20"/>
              </w:rPr>
            </w:pPr>
            <w:r w:rsidRPr="00BA63BB">
              <w:rPr>
                <w:rFonts w:ascii="標楷體" w:eastAsia="標楷體" w:hAnsi="標楷體" w:hint="eastAsia"/>
                <w:bCs/>
                <w:sz w:val="20"/>
                <w:szCs w:val="20"/>
              </w:rPr>
              <w:t>遊戲評量</w:t>
            </w:r>
          </w:p>
        </w:tc>
        <w:tc>
          <w:tcPr>
            <w:tcW w:w="850" w:type="dxa"/>
            <w:vAlign w:val="center"/>
          </w:tcPr>
          <w:p w14:paraId="09D171C2" w14:textId="77777777" w:rsidR="00714C30" w:rsidRPr="00BA63BB" w:rsidRDefault="00714C30" w:rsidP="008C1DD0">
            <w:pPr>
              <w:rPr>
                <w:rFonts w:ascii="標楷體" w:eastAsia="標楷體" w:hAnsi="標楷體"/>
                <w:sz w:val="20"/>
                <w:szCs w:val="20"/>
              </w:rPr>
            </w:pPr>
          </w:p>
        </w:tc>
      </w:tr>
    </w:tbl>
    <w:p w14:paraId="5496E87D" w14:textId="77777777" w:rsidR="00714C30" w:rsidRPr="003B44C5" w:rsidRDefault="00714C30" w:rsidP="00714C30">
      <w:pPr>
        <w:spacing w:beforeLines="50" w:before="180" w:line="400" w:lineRule="exact"/>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79819B34" w14:textId="77777777" w:rsidR="00714C30" w:rsidRPr="00A21746" w:rsidRDefault="00714C30" w:rsidP="00714C30">
      <w:pPr>
        <w:spacing w:after="180"/>
        <w:ind w:firstLine="25"/>
        <w:jc w:val="both"/>
        <w:rPr>
          <w:rFonts w:ascii="標楷體" w:eastAsia="標楷體" w:hAnsi="標楷體"/>
        </w:rPr>
      </w:pPr>
    </w:p>
    <w:p w14:paraId="7C2C1EE3" w14:textId="77777777" w:rsidR="00714C30" w:rsidRPr="00A21746" w:rsidRDefault="00714C30" w:rsidP="00714C30">
      <w:pPr>
        <w:jc w:val="both"/>
        <w:rPr>
          <w:rFonts w:ascii="標楷體" w:eastAsia="標楷體" w:hAnsi="標楷體"/>
        </w:rPr>
      </w:pPr>
      <w:r w:rsidRPr="00A21746">
        <w:rPr>
          <w:rFonts w:ascii="標楷體" w:eastAsia="標楷體" w:hAnsi="標楷體" w:hint="eastAsia"/>
        </w:rPr>
        <w:t>學習領域課程計畫</w:t>
      </w:r>
    </w:p>
    <w:p w14:paraId="43A9D430" w14:textId="77777777" w:rsidR="00714C30" w:rsidRPr="00A21746" w:rsidRDefault="00714C30" w:rsidP="00714C30">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Pr>
          <w:rFonts w:ascii="標楷體" w:eastAsia="標楷體" w:hAnsi="標楷體" w:hint="eastAsia"/>
          <w:b/>
          <w:u w:val="single"/>
        </w:rPr>
        <w:t>五</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1</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閩南語</w:t>
      </w:r>
      <w:r w:rsidRPr="00A21746">
        <w:rPr>
          <w:rFonts w:ascii="標楷體" w:eastAsia="標楷體" w:hAnsi="標楷體" w:hint="eastAsia"/>
          <w:b/>
          <w:u w:val="single"/>
        </w:rPr>
        <w:t xml:space="preserve"> </w:t>
      </w:r>
      <w:r w:rsidRPr="00A21746">
        <w:rPr>
          <w:rFonts w:ascii="標楷體" w:eastAsia="標楷體" w:hAnsi="標楷體"/>
          <w:b/>
        </w:rPr>
        <w:t>領域課程計畫</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Pr>
          <w:rFonts w:ascii="標楷體" w:eastAsia="標楷體" w:hAnsi="標楷體" w:hint="eastAsia"/>
          <w:b/>
          <w:u w:val="single"/>
        </w:rPr>
        <w:t>五</w:t>
      </w:r>
      <w:r w:rsidRPr="00977EEB">
        <w:rPr>
          <w:rFonts w:ascii="標楷體" w:eastAsia="標楷體" w:hAnsi="標楷體" w:hint="eastAsia"/>
          <w:b/>
          <w:u w:val="single"/>
        </w:rPr>
        <w:t>年級教學群</w:t>
      </w:r>
      <w:r w:rsidRPr="00A21746">
        <w:rPr>
          <w:rFonts w:ascii="標楷體" w:eastAsia="標楷體" w:hAnsi="標楷體" w:hint="eastAsia"/>
          <w:u w:val="single"/>
        </w:rPr>
        <w:t>教師</w:t>
      </w: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hint="eastAsia"/>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653E1AAA" w14:textId="77777777" w:rsidR="00714C30" w:rsidRPr="00A21746" w:rsidRDefault="00714C30" w:rsidP="00714C30">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hint="eastAsia"/>
        </w:rPr>
        <w:t>1</w:t>
      </w:r>
      <w:r w:rsidRPr="00A21746">
        <w:rPr>
          <w:rFonts w:ascii="標楷體" w:eastAsia="標楷體" w:hAnsi="標楷體" w:hint="eastAsia"/>
        </w:rPr>
        <w:t>）節，銜接或補強節數﹙</w:t>
      </w:r>
      <w:r>
        <w:rPr>
          <w:rFonts w:ascii="標楷體" w:eastAsia="標楷體" w:hAnsi="標楷體" w:hint="eastAsia"/>
        </w:rPr>
        <w:t>0</w:t>
      </w:r>
      <w:r w:rsidRPr="00A21746">
        <w:rPr>
          <w:rFonts w:ascii="標楷體" w:eastAsia="標楷體" w:hAnsi="標楷體" w:hint="eastAsia"/>
        </w:rPr>
        <w:t>﹚節，本學期共﹙</w:t>
      </w:r>
      <w:r>
        <w:rPr>
          <w:rFonts w:ascii="標楷體" w:eastAsia="標楷體" w:hAnsi="標楷體" w:hint="eastAsia"/>
        </w:rPr>
        <w:t>2</w:t>
      </w:r>
      <w:r>
        <w:rPr>
          <w:rFonts w:ascii="標楷體" w:eastAsia="標楷體" w:hAnsi="標楷體"/>
        </w:rPr>
        <w:t>1</w:t>
      </w:r>
      <w:r w:rsidRPr="00A21746">
        <w:rPr>
          <w:rFonts w:ascii="標楷體" w:eastAsia="標楷體" w:hAnsi="標楷體" w:hint="eastAsia"/>
        </w:rPr>
        <w:t>﹚節。</w:t>
      </w:r>
    </w:p>
    <w:p w14:paraId="1A91D4CF" w14:textId="77777777" w:rsidR="00714C30" w:rsidRPr="00A21746" w:rsidRDefault="00714C30" w:rsidP="00714C30">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679DD600" w14:textId="77777777" w:rsidR="00714C30" w:rsidRPr="00323B53" w:rsidRDefault="00714C30" w:rsidP="00714C30">
      <w:pPr>
        <w:ind w:leftChars="300" w:left="720"/>
        <w:jc w:val="both"/>
        <w:rPr>
          <w:rFonts w:ascii="標楷體" w:eastAsia="標楷體" w:hAnsi="標楷體"/>
        </w:rPr>
      </w:pPr>
      <w:r w:rsidRPr="00323B53">
        <w:rPr>
          <w:rFonts w:ascii="標楷體" w:eastAsia="標楷體" w:hAnsi="標楷體" w:hint="eastAsia"/>
        </w:rPr>
        <w:t>(一)學會吟唱第一課課文。</w:t>
      </w:r>
    </w:p>
    <w:p w14:paraId="2D279ECF" w14:textId="77777777" w:rsidR="00714C30" w:rsidRPr="00323B53" w:rsidRDefault="00714C30" w:rsidP="00714C30">
      <w:pPr>
        <w:ind w:leftChars="300" w:left="720"/>
        <w:jc w:val="both"/>
        <w:rPr>
          <w:rFonts w:ascii="標楷體" w:eastAsia="標楷體" w:hAnsi="標楷體"/>
        </w:rPr>
      </w:pPr>
      <w:r w:rsidRPr="00323B53">
        <w:rPr>
          <w:rFonts w:ascii="標楷體" w:eastAsia="標楷體" w:hAnsi="標楷體" w:hint="eastAsia"/>
        </w:rPr>
        <w:t>(二)學會多種專長的閩南語說法，及相關歇後語、謎猜。</w:t>
      </w:r>
    </w:p>
    <w:p w14:paraId="640438C0" w14:textId="77777777" w:rsidR="00714C30" w:rsidRPr="00323B53" w:rsidRDefault="00714C30" w:rsidP="00714C30">
      <w:pPr>
        <w:ind w:leftChars="300" w:left="720"/>
        <w:jc w:val="both"/>
        <w:rPr>
          <w:rFonts w:ascii="標楷體" w:eastAsia="標楷體" w:hAnsi="標楷體"/>
        </w:rPr>
      </w:pPr>
      <w:r w:rsidRPr="00323B53">
        <w:rPr>
          <w:rFonts w:ascii="標楷體" w:eastAsia="標楷體" w:hAnsi="標楷體" w:hint="eastAsia"/>
        </w:rPr>
        <w:t>(三)培養學生聆聽及說話能力，複習第一課所學。</w:t>
      </w:r>
    </w:p>
    <w:p w14:paraId="1101F784" w14:textId="77777777" w:rsidR="00714C30" w:rsidRPr="00323B53" w:rsidRDefault="00714C30" w:rsidP="00714C30">
      <w:pPr>
        <w:ind w:leftChars="300" w:left="720"/>
        <w:jc w:val="both"/>
        <w:rPr>
          <w:rFonts w:ascii="標楷體" w:eastAsia="標楷體" w:hAnsi="標楷體"/>
        </w:rPr>
      </w:pPr>
      <w:r w:rsidRPr="00323B53">
        <w:rPr>
          <w:rFonts w:ascii="標楷體" w:eastAsia="標楷體" w:hAnsi="標楷體" w:hint="eastAsia"/>
        </w:rPr>
        <w:t>(四)認識社會上不同職業的工作性質，並吟唱第二課課文。</w:t>
      </w:r>
    </w:p>
    <w:p w14:paraId="13814DA9" w14:textId="77777777" w:rsidR="00714C30" w:rsidRPr="00323B53" w:rsidRDefault="00714C30" w:rsidP="00714C30">
      <w:pPr>
        <w:ind w:leftChars="300" w:left="720"/>
        <w:jc w:val="both"/>
        <w:rPr>
          <w:rFonts w:ascii="標楷體" w:eastAsia="標楷體" w:hAnsi="標楷體"/>
        </w:rPr>
      </w:pPr>
      <w:r w:rsidRPr="00323B53">
        <w:rPr>
          <w:rFonts w:ascii="標楷體" w:eastAsia="標楷體" w:hAnsi="標楷體" w:hint="eastAsia"/>
        </w:rPr>
        <w:t>(五)學會不同職業的閩南語說法。</w:t>
      </w:r>
    </w:p>
    <w:p w14:paraId="628D038A" w14:textId="77777777" w:rsidR="00714C30" w:rsidRPr="00323B53" w:rsidRDefault="00714C30" w:rsidP="00714C30">
      <w:pPr>
        <w:ind w:leftChars="300" w:left="720"/>
        <w:jc w:val="both"/>
        <w:rPr>
          <w:rFonts w:ascii="標楷體" w:eastAsia="標楷體" w:hAnsi="標楷體"/>
        </w:rPr>
      </w:pPr>
      <w:r w:rsidRPr="00323B53">
        <w:rPr>
          <w:rFonts w:ascii="標楷體" w:eastAsia="標楷體" w:hAnsi="標楷體" w:hint="eastAsia"/>
        </w:rPr>
        <w:t>(六)學會和職業相關的俗語。</w:t>
      </w:r>
    </w:p>
    <w:p w14:paraId="56CDB958" w14:textId="77777777" w:rsidR="00714C30" w:rsidRPr="00323B53" w:rsidRDefault="00714C30" w:rsidP="00714C30">
      <w:pPr>
        <w:ind w:leftChars="300" w:left="720"/>
        <w:jc w:val="both"/>
        <w:rPr>
          <w:rFonts w:ascii="標楷體" w:eastAsia="標楷體" w:hAnsi="標楷體"/>
        </w:rPr>
      </w:pPr>
      <w:r w:rsidRPr="00323B53">
        <w:rPr>
          <w:rFonts w:ascii="標楷體" w:eastAsia="標楷體" w:hAnsi="標楷體" w:hint="eastAsia"/>
        </w:rPr>
        <w:t>(七)複習第一單元所學。</w:t>
      </w:r>
    </w:p>
    <w:p w14:paraId="2D4C5A9C" w14:textId="77777777" w:rsidR="00714C30" w:rsidRPr="00323B53" w:rsidRDefault="00714C30" w:rsidP="00714C30">
      <w:pPr>
        <w:ind w:leftChars="300" w:left="720"/>
        <w:jc w:val="both"/>
        <w:rPr>
          <w:rFonts w:ascii="標楷體" w:eastAsia="標楷體" w:hAnsi="標楷體"/>
        </w:rPr>
      </w:pPr>
      <w:r w:rsidRPr="00323B53">
        <w:rPr>
          <w:rFonts w:ascii="標楷體" w:eastAsia="標楷體" w:hAnsi="標楷體" w:hint="eastAsia"/>
        </w:rPr>
        <w:t>(八)能吟唱第三課課文，並學會本課句型。</w:t>
      </w:r>
    </w:p>
    <w:p w14:paraId="653CCCE4" w14:textId="77777777" w:rsidR="00714C30" w:rsidRPr="00323B53" w:rsidRDefault="00714C30" w:rsidP="00714C30">
      <w:pPr>
        <w:ind w:leftChars="300" w:left="720"/>
        <w:jc w:val="both"/>
        <w:rPr>
          <w:rFonts w:ascii="標楷體" w:eastAsia="標楷體" w:hAnsi="標楷體"/>
        </w:rPr>
      </w:pPr>
      <w:r w:rsidRPr="00323B53">
        <w:rPr>
          <w:rFonts w:ascii="標楷體" w:eastAsia="標楷體" w:hAnsi="標楷體" w:hint="eastAsia"/>
        </w:rPr>
        <w:t>(九)能學會休閒場所的閩南語說法。</w:t>
      </w:r>
    </w:p>
    <w:p w14:paraId="688D25D6" w14:textId="77777777" w:rsidR="00714C30" w:rsidRPr="00323B53" w:rsidRDefault="00714C30" w:rsidP="00714C30">
      <w:pPr>
        <w:ind w:leftChars="300" w:left="720"/>
        <w:jc w:val="both"/>
        <w:rPr>
          <w:rFonts w:ascii="標楷體" w:eastAsia="標楷體" w:hAnsi="標楷體"/>
        </w:rPr>
      </w:pPr>
      <w:r w:rsidRPr="00323B53">
        <w:rPr>
          <w:rFonts w:ascii="標楷體" w:eastAsia="標楷體" w:hAnsi="標楷體" w:hint="eastAsia"/>
        </w:rPr>
        <w:t>(十)複習第三課，並學會本課音標。</w:t>
      </w:r>
    </w:p>
    <w:p w14:paraId="09F168E0" w14:textId="77777777" w:rsidR="00714C30" w:rsidRPr="00323B53" w:rsidRDefault="00714C30" w:rsidP="00714C30">
      <w:pPr>
        <w:ind w:leftChars="300" w:left="720"/>
        <w:jc w:val="both"/>
        <w:rPr>
          <w:rFonts w:ascii="標楷體" w:eastAsia="標楷體" w:hAnsi="標楷體"/>
        </w:rPr>
      </w:pPr>
      <w:r w:rsidRPr="00323B53">
        <w:rPr>
          <w:rFonts w:ascii="標楷體" w:eastAsia="標楷體" w:hAnsi="標楷體" w:hint="eastAsia"/>
        </w:rPr>
        <w:t>(十一)認識臺灣各縣市的風景名勝，並吟唱第四課課文。</w:t>
      </w:r>
    </w:p>
    <w:p w14:paraId="0D50FC98" w14:textId="77777777" w:rsidR="00714C30" w:rsidRPr="00323B53" w:rsidRDefault="00714C30" w:rsidP="00714C30">
      <w:pPr>
        <w:ind w:leftChars="300" w:left="720"/>
        <w:jc w:val="both"/>
        <w:rPr>
          <w:rFonts w:ascii="標楷體" w:eastAsia="標楷體" w:hAnsi="標楷體"/>
        </w:rPr>
      </w:pPr>
      <w:r w:rsidRPr="00323B53">
        <w:rPr>
          <w:rFonts w:ascii="標楷體" w:eastAsia="標楷體" w:hAnsi="標楷體" w:hint="eastAsia"/>
        </w:rPr>
        <w:t>(十二)能說明臺灣各地風景名勝的特色，並學會臺灣各地風景名勝的閩南語說法。</w:t>
      </w:r>
    </w:p>
    <w:p w14:paraId="76F714EE" w14:textId="77777777" w:rsidR="00714C30" w:rsidRPr="00323B53" w:rsidRDefault="00714C30" w:rsidP="00714C30">
      <w:pPr>
        <w:ind w:leftChars="300" w:left="720"/>
        <w:jc w:val="both"/>
        <w:rPr>
          <w:rFonts w:ascii="標楷體" w:eastAsia="標楷體" w:hAnsi="標楷體"/>
        </w:rPr>
      </w:pPr>
      <w:r w:rsidRPr="00323B53">
        <w:rPr>
          <w:rFonts w:ascii="標楷體" w:eastAsia="標楷體" w:hAnsi="標楷體" w:hint="eastAsia"/>
        </w:rPr>
        <w:t>(十三)認識閩南語中的聲調，並複習第四課所學。</w:t>
      </w:r>
    </w:p>
    <w:p w14:paraId="7FEAD3C3" w14:textId="77777777" w:rsidR="00714C30" w:rsidRPr="00323B53" w:rsidRDefault="00714C30" w:rsidP="00714C30">
      <w:pPr>
        <w:ind w:leftChars="300" w:left="720"/>
        <w:jc w:val="both"/>
        <w:rPr>
          <w:rFonts w:ascii="標楷體" w:eastAsia="標楷體" w:hAnsi="標楷體"/>
        </w:rPr>
      </w:pPr>
      <w:r w:rsidRPr="00323B53">
        <w:rPr>
          <w:rFonts w:ascii="標楷體" w:eastAsia="標楷體" w:hAnsi="標楷體" w:hint="eastAsia"/>
        </w:rPr>
        <w:t>(十四)複習第二單元。</w:t>
      </w:r>
    </w:p>
    <w:p w14:paraId="6ECACFDB" w14:textId="77777777" w:rsidR="00714C30" w:rsidRPr="00323B53" w:rsidRDefault="00714C30" w:rsidP="00714C30">
      <w:pPr>
        <w:ind w:leftChars="300" w:left="720"/>
        <w:jc w:val="both"/>
        <w:rPr>
          <w:rFonts w:ascii="標楷體" w:eastAsia="標楷體" w:hAnsi="標楷體"/>
        </w:rPr>
      </w:pPr>
      <w:r w:rsidRPr="00323B53">
        <w:rPr>
          <w:rFonts w:ascii="標楷體" w:eastAsia="標楷體" w:hAnsi="標楷體" w:hint="eastAsia"/>
        </w:rPr>
        <w:t>(十五)認識臺灣年節食物和吉祥話，並吟唱第五課課文。</w:t>
      </w:r>
    </w:p>
    <w:p w14:paraId="7594F3AD" w14:textId="77777777" w:rsidR="00714C30" w:rsidRPr="00323B53" w:rsidRDefault="00714C30" w:rsidP="00714C30">
      <w:pPr>
        <w:ind w:leftChars="300" w:left="720"/>
        <w:jc w:val="both"/>
        <w:rPr>
          <w:rFonts w:ascii="標楷體" w:eastAsia="標楷體" w:hAnsi="標楷體"/>
        </w:rPr>
      </w:pPr>
      <w:r w:rsidRPr="00323B53">
        <w:rPr>
          <w:rFonts w:ascii="標楷體" w:eastAsia="標楷體" w:hAnsi="標楷體" w:hint="eastAsia"/>
        </w:rPr>
        <w:t>(十六)學會年節食物和吉祥話的閩南語說法，並藉由生活經驗，培養學生的想像力與創造力。</w:t>
      </w:r>
    </w:p>
    <w:p w14:paraId="6E551C12" w14:textId="77777777" w:rsidR="00714C30" w:rsidRPr="00323B53" w:rsidRDefault="00714C30" w:rsidP="00714C30">
      <w:pPr>
        <w:ind w:leftChars="300" w:left="720"/>
        <w:jc w:val="both"/>
        <w:rPr>
          <w:rFonts w:ascii="標楷體" w:eastAsia="標楷體" w:hAnsi="標楷體"/>
        </w:rPr>
      </w:pPr>
      <w:r w:rsidRPr="00323B53">
        <w:rPr>
          <w:rFonts w:ascii="標楷體" w:eastAsia="標楷體" w:hAnsi="標楷體" w:hint="eastAsia"/>
        </w:rPr>
        <w:t>(十七)複習第五課所學。</w:t>
      </w:r>
    </w:p>
    <w:p w14:paraId="5222D1DA" w14:textId="77777777" w:rsidR="00714C30" w:rsidRPr="00323B53" w:rsidRDefault="00714C30" w:rsidP="00714C30">
      <w:pPr>
        <w:ind w:leftChars="300" w:left="720"/>
        <w:jc w:val="both"/>
        <w:rPr>
          <w:rFonts w:ascii="標楷體" w:eastAsia="標楷體" w:hAnsi="標楷體"/>
        </w:rPr>
      </w:pPr>
      <w:r w:rsidRPr="00323B53">
        <w:rPr>
          <w:rFonts w:ascii="標楷體" w:eastAsia="標楷體" w:hAnsi="標楷體" w:hint="eastAsia"/>
        </w:rPr>
        <w:t>(十八)複習第三單元課程。</w:t>
      </w:r>
    </w:p>
    <w:p w14:paraId="1CD98704" w14:textId="77777777" w:rsidR="00714C30" w:rsidRPr="00323B53" w:rsidRDefault="00714C30" w:rsidP="00714C30">
      <w:pPr>
        <w:ind w:leftChars="300" w:left="720"/>
        <w:jc w:val="both"/>
        <w:rPr>
          <w:rFonts w:ascii="標楷體" w:eastAsia="標楷體" w:hAnsi="標楷體"/>
        </w:rPr>
      </w:pPr>
      <w:r w:rsidRPr="00323B53">
        <w:rPr>
          <w:rFonts w:ascii="標楷體" w:eastAsia="標楷體" w:hAnsi="標楷體" w:hint="eastAsia"/>
        </w:rPr>
        <w:t>(十九)認識、了解臺灣俗語，並吟唱歡喜來過年童謠。</w:t>
      </w:r>
    </w:p>
    <w:p w14:paraId="601D70BA" w14:textId="77777777" w:rsidR="00714C30" w:rsidRPr="00323B53" w:rsidRDefault="00714C30" w:rsidP="00714C30">
      <w:pPr>
        <w:ind w:leftChars="300" w:left="720"/>
        <w:jc w:val="both"/>
        <w:rPr>
          <w:rFonts w:ascii="標楷體" w:eastAsia="標楷體" w:hAnsi="標楷體"/>
        </w:rPr>
      </w:pPr>
      <w:r w:rsidRPr="00323B53">
        <w:rPr>
          <w:rFonts w:ascii="標楷體" w:eastAsia="標楷體" w:hAnsi="標楷體" w:hint="eastAsia"/>
        </w:rPr>
        <w:t>(二十)學會用閩南語吟誦古詩，並欣賞現代閩南語歌。</w:t>
      </w:r>
    </w:p>
    <w:p w14:paraId="647A8C53" w14:textId="77777777" w:rsidR="00714C30" w:rsidRDefault="00714C30" w:rsidP="00714C30">
      <w:pPr>
        <w:spacing w:line="400" w:lineRule="exact"/>
        <w:ind w:left="425"/>
        <w:jc w:val="both"/>
        <w:rPr>
          <w:rFonts w:ascii="標楷體" w:eastAsia="標楷體" w:hAnsi="標楷體"/>
        </w:rPr>
      </w:pPr>
      <w:r>
        <w:rPr>
          <w:rFonts w:ascii="標楷體" w:eastAsia="標楷體" w:hAnsi="標楷體" w:hint="eastAsia"/>
        </w:rPr>
        <w:t xml:space="preserve">   </w:t>
      </w:r>
      <w:r w:rsidRPr="00323B53">
        <w:rPr>
          <w:rFonts w:ascii="標楷體" w:eastAsia="標楷體" w:hAnsi="標楷體" w:hint="eastAsia"/>
        </w:rPr>
        <w:t>(二十一)能夠複習本學期所學。</w:t>
      </w:r>
    </w:p>
    <w:p w14:paraId="4C66368D" w14:textId="77777777" w:rsidR="00714C30" w:rsidRDefault="00714C30" w:rsidP="00714C30">
      <w:pPr>
        <w:spacing w:line="400" w:lineRule="exact"/>
        <w:ind w:left="425"/>
        <w:jc w:val="both"/>
        <w:rPr>
          <w:rFonts w:ascii="標楷體" w:eastAsia="標楷體" w:hAnsi="標楷體"/>
        </w:rPr>
      </w:pPr>
    </w:p>
    <w:p w14:paraId="0847965E" w14:textId="77777777" w:rsidR="00714C30" w:rsidRDefault="00714C30" w:rsidP="00714C30">
      <w:pPr>
        <w:spacing w:line="400" w:lineRule="exact"/>
        <w:ind w:left="425"/>
        <w:jc w:val="both"/>
        <w:rPr>
          <w:rFonts w:ascii="標楷體" w:eastAsia="標楷體" w:hAnsi="標楷體"/>
        </w:rPr>
      </w:pPr>
    </w:p>
    <w:p w14:paraId="3D605124" w14:textId="77777777" w:rsidR="00714C30" w:rsidRDefault="00714C30" w:rsidP="00714C30">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3315A660" w14:textId="77777777" w:rsidR="00714C30" w:rsidRDefault="00714C30" w:rsidP="00714C30">
      <w:pPr>
        <w:spacing w:line="400" w:lineRule="exact"/>
        <w:ind w:left="425"/>
        <w:jc w:val="both"/>
        <w:rPr>
          <w:rFonts w:ascii="標楷體" w:eastAsia="標楷體" w:hAnsi="標楷體"/>
        </w:rPr>
      </w:pPr>
      <w:r>
        <w:rPr>
          <w:rFonts w:ascii="標楷體" w:eastAsia="標楷體" w:hAnsi="標楷體"/>
          <w:noProof/>
        </w:rPr>
        <mc:AlternateContent>
          <mc:Choice Requires="wpg">
            <w:drawing>
              <wp:anchor distT="0" distB="0" distL="114300" distR="114300" simplePos="0" relativeHeight="251672576" behindDoc="0" locked="0" layoutInCell="1" allowOverlap="1" wp14:anchorId="3DD86F2D" wp14:editId="332DE8CA">
                <wp:simplePos x="0" y="0"/>
                <wp:positionH relativeFrom="column">
                  <wp:posOffset>720090</wp:posOffset>
                </wp:positionH>
                <wp:positionV relativeFrom="paragraph">
                  <wp:posOffset>1067435</wp:posOffset>
                </wp:positionV>
                <wp:extent cx="9091295" cy="5400040"/>
                <wp:effectExtent l="24765" t="26035" r="27940" b="22225"/>
                <wp:wrapNone/>
                <wp:docPr id="251" name="群組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1295" cy="5400040"/>
                          <a:chOff x="1134" y="1681"/>
                          <a:chExt cx="14317" cy="8504"/>
                        </a:xfrm>
                      </wpg:grpSpPr>
                      <wps:wsp>
                        <wps:cNvPr id="252" name="Text Box 3"/>
                        <wps:cNvSpPr txBox="1">
                          <a:spLocks noChangeArrowheads="1"/>
                        </wps:cNvSpPr>
                        <wps:spPr bwMode="auto">
                          <a:xfrm>
                            <a:off x="1134" y="5274"/>
                            <a:ext cx="3598" cy="900"/>
                          </a:xfrm>
                          <a:prstGeom prst="rect">
                            <a:avLst/>
                          </a:prstGeom>
                          <a:solidFill>
                            <a:srgbClr val="FFFFFF"/>
                          </a:solidFill>
                          <a:ln w="38100" cmpd="dbl">
                            <a:solidFill>
                              <a:srgbClr val="000000"/>
                            </a:solidFill>
                            <a:miter lim="800000"/>
                            <a:headEnd/>
                            <a:tailEnd/>
                          </a:ln>
                        </wps:spPr>
                        <wps:txbx>
                          <w:txbxContent>
                            <w:p w14:paraId="622A3717" w14:textId="77777777" w:rsidR="00714C30" w:rsidRPr="00B1281F" w:rsidRDefault="00714C30" w:rsidP="00714C30">
                              <w:pPr>
                                <w:jc w:val="center"/>
                                <w:rPr>
                                  <w:sz w:val="32"/>
                                  <w:szCs w:val="32"/>
                                </w:rPr>
                              </w:pPr>
                              <w:r>
                                <w:rPr>
                                  <w:rFonts w:hint="eastAsia"/>
                                  <w:sz w:val="32"/>
                                  <w:szCs w:val="32"/>
                                </w:rPr>
                                <w:t>閩南語</w:t>
                              </w:r>
                              <w:r>
                                <w:rPr>
                                  <w:rFonts w:hint="eastAsia"/>
                                  <w:sz w:val="32"/>
                                  <w:szCs w:val="32"/>
                                </w:rPr>
                                <w:t xml:space="preserve">  </w:t>
                              </w:r>
                              <w:r>
                                <w:rPr>
                                  <w:rFonts w:hint="eastAsia"/>
                                  <w:sz w:val="32"/>
                                  <w:szCs w:val="32"/>
                                </w:rPr>
                                <w:t>第</w:t>
                              </w:r>
                              <w:r>
                                <w:rPr>
                                  <w:rFonts w:hint="eastAsia"/>
                                  <w:sz w:val="32"/>
                                  <w:szCs w:val="32"/>
                                </w:rPr>
                                <w:t>9</w:t>
                              </w:r>
                              <w:r>
                                <w:rPr>
                                  <w:rFonts w:hint="eastAsia"/>
                                  <w:sz w:val="32"/>
                                  <w:szCs w:val="32"/>
                                </w:rPr>
                                <w:t>冊</w:t>
                              </w:r>
                            </w:p>
                          </w:txbxContent>
                        </wps:txbx>
                        <wps:bodyPr rot="0" vert="horz" wrap="square" lIns="91440" tIns="45720" rIns="91440" bIns="45720" anchor="t" anchorCtr="0" upright="1">
                          <a:noAutofit/>
                        </wps:bodyPr>
                      </wps:wsp>
                      <wpg:grpSp>
                        <wpg:cNvPr id="253" name="Group 4"/>
                        <wpg:cNvGrpSpPr>
                          <a:grpSpLocks/>
                        </wpg:cNvGrpSpPr>
                        <wpg:grpSpPr bwMode="auto">
                          <a:xfrm>
                            <a:off x="5246" y="1681"/>
                            <a:ext cx="10205" cy="8504"/>
                            <a:chOff x="5246" y="1714"/>
                            <a:chExt cx="10263" cy="8528"/>
                          </a:xfrm>
                        </wpg:grpSpPr>
                        <wps:wsp>
                          <wps:cNvPr id="254" name="Line 5"/>
                          <wps:cNvCnPr>
                            <a:cxnSpLocks noChangeShapeType="1"/>
                          </wps:cNvCnPr>
                          <wps:spPr bwMode="auto">
                            <a:xfrm>
                              <a:off x="5246" y="2327"/>
                              <a:ext cx="0" cy="70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5" name="Line 6"/>
                          <wps:cNvCnPr>
                            <a:cxnSpLocks noChangeShapeType="1"/>
                          </wps:cNvCnPr>
                          <wps:spPr bwMode="auto">
                            <a:xfrm>
                              <a:off x="5246" y="2307"/>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6" name="Line 7"/>
                          <wps:cNvCnPr>
                            <a:cxnSpLocks noChangeShapeType="1"/>
                          </wps:cNvCnPr>
                          <wps:spPr bwMode="auto">
                            <a:xfrm>
                              <a:off x="5246" y="5780"/>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7" name="Text Box 8"/>
                          <wps:cNvSpPr txBox="1">
                            <a:spLocks noChangeArrowheads="1"/>
                          </wps:cNvSpPr>
                          <wps:spPr bwMode="auto">
                            <a:xfrm>
                              <a:off x="6017" y="1767"/>
                              <a:ext cx="3598" cy="1080"/>
                            </a:xfrm>
                            <a:prstGeom prst="rect">
                              <a:avLst/>
                            </a:prstGeom>
                            <a:solidFill>
                              <a:srgbClr val="FFFFFF"/>
                            </a:solidFill>
                            <a:ln w="38100" cmpd="dbl">
                              <a:solidFill>
                                <a:srgbClr val="000000"/>
                              </a:solidFill>
                              <a:miter lim="800000"/>
                              <a:headEnd/>
                              <a:tailEnd/>
                            </a:ln>
                          </wps:spPr>
                          <wps:txbx>
                            <w:txbxContent>
                              <w:p w14:paraId="22FF4FB7"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第一單元</w:t>
                                </w:r>
                              </w:p>
                              <w:p w14:paraId="37A1EFBB"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行行出狀元</w:t>
                                </w:r>
                              </w:p>
                            </w:txbxContent>
                          </wps:txbx>
                          <wps:bodyPr rot="0" vert="horz" wrap="square" lIns="91440" tIns="45720" rIns="91440" bIns="45720" anchor="t" anchorCtr="0" upright="1">
                            <a:noAutofit/>
                          </wps:bodyPr>
                        </wps:wsp>
                        <wps:wsp>
                          <wps:cNvPr id="258" name="Line 9"/>
                          <wps:cNvCnPr>
                            <a:cxnSpLocks noChangeShapeType="1"/>
                          </wps:cNvCnPr>
                          <wps:spPr bwMode="auto">
                            <a:xfrm>
                              <a:off x="9615" y="2307"/>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9" name="Text Box 10"/>
                          <wps:cNvSpPr txBox="1">
                            <a:spLocks noChangeArrowheads="1"/>
                          </wps:cNvSpPr>
                          <wps:spPr bwMode="auto">
                            <a:xfrm>
                              <a:off x="6017" y="5240"/>
                              <a:ext cx="3598" cy="1080"/>
                            </a:xfrm>
                            <a:prstGeom prst="rect">
                              <a:avLst/>
                            </a:prstGeom>
                            <a:solidFill>
                              <a:srgbClr val="FFFFFF"/>
                            </a:solidFill>
                            <a:ln w="38100" cmpd="dbl">
                              <a:solidFill>
                                <a:srgbClr val="000000"/>
                              </a:solidFill>
                              <a:miter lim="800000"/>
                              <a:headEnd/>
                              <a:tailEnd/>
                            </a:ln>
                          </wps:spPr>
                          <wps:txbx>
                            <w:txbxContent>
                              <w:p w14:paraId="140BE641"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第二單元</w:t>
                                </w:r>
                              </w:p>
                              <w:p w14:paraId="278D1040"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臺灣真正好</w:t>
                                </w:r>
                              </w:p>
                              <w:p w14:paraId="69B52969" w14:textId="77777777" w:rsidR="00714C30" w:rsidRPr="002452A2" w:rsidRDefault="00714C30" w:rsidP="00714C30"/>
                            </w:txbxContent>
                          </wps:txbx>
                          <wps:bodyPr rot="0" vert="horz" wrap="square" lIns="91440" tIns="45720" rIns="91440" bIns="45720" anchor="t" anchorCtr="0" upright="1">
                            <a:noAutofit/>
                          </wps:bodyPr>
                        </wps:wsp>
                        <wps:wsp>
                          <wps:cNvPr id="260" name="Text Box 11"/>
                          <wps:cNvSpPr txBox="1">
                            <a:spLocks noChangeArrowheads="1"/>
                          </wps:cNvSpPr>
                          <wps:spPr bwMode="auto">
                            <a:xfrm>
                              <a:off x="6017" y="8820"/>
                              <a:ext cx="3598" cy="1080"/>
                            </a:xfrm>
                            <a:prstGeom prst="rect">
                              <a:avLst/>
                            </a:prstGeom>
                            <a:solidFill>
                              <a:srgbClr val="FFFFFF"/>
                            </a:solidFill>
                            <a:ln w="38100" cmpd="dbl">
                              <a:solidFill>
                                <a:srgbClr val="000000"/>
                              </a:solidFill>
                              <a:miter lim="800000"/>
                              <a:headEnd/>
                              <a:tailEnd/>
                            </a:ln>
                          </wps:spPr>
                          <wps:txbx>
                            <w:txbxContent>
                              <w:p w14:paraId="0A70ED7D"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第三單元</w:t>
                                </w:r>
                              </w:p>
                              <w:p w14:paraId="295378FA"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歡喜過年</w:t>
                                </w:r>
                              </w:p>
                            </w:txbxContent>
                          </wps:txbx>
                          <wps:bodyPr rot="0" vert="horz" wrap="square" lIns="91440" tIns="45720" rIns="91440" bIns="45720" anchor="t" anchorCtr="0" upright="1">
                            <a:noAutofit/>
                          </wps:bodyPr>
                        </wps:wsp>
                        <wps:wsp>
                          <wps:cNvPr id="261" name="Text Box 12"/>
                          <wps:cNvSpPr txBox="1">
                            <a:spLocks noChangeArrowheads="1"/>
                          </wps:cNvSpPr>
                          <wps:spPr bwMode="auto">
                            <a:xfrm>
                              <a:off x="10900" y="1714"/>
                              <a:ext cx="4609" cy="1502"/>
                            </a:xfrm>
                            <a:prstGeom prst="rect">
                              <a:avLst/>
                            </a:prstGeom>
                            <a:solidFill>
                              <a:srgbClr val="FFFFFF"/>
                            </a:solidFill>
                            <a:ln w="38100" cmpd="dbl">
                              <a:solidFill>
                                <a:srgbClr val="000000"/>
                              </a:solidFill>
                              <a:miter lim="800000"/>
                              <a:headEnd/>
                              <a:tailEnd/>
                            </a:ln>
                          </wps:spPr>
                          <wps:txbx>
                            <w:txbxContent>
                              <w:p w14:paraId="0C5D84DE" w14:textId="77777777" w:rsidR="00714C30" w:rsidRDefault="00714C30" w:rsidP="00714C30">
                                <w:pPr>
                                  <w:jc w:val="both"/>
                                  <w:rPr>
                                    <w:rFonts w:ascii="新細明體"/>
                                    <w:sz w:val="28"/>
                                    <w:szCs w:val="28"/>
                                  </w:rPr>
                                </w:pPr>
                                <w:r>
                                  <w:rPr>
                                    <w:rFonts w:ascii="新細明體" w:hint="eastAsia"/>
                                    <w:sz w:val="28"/>
                                    <w:szCs w:val="28"/>
                                  </w:rPr>
                                  <w:t>第一課  阿和人人褒</w:t>
                                </w:r>
                              </w:p>
                              <w:p w14:paraId="7ABEE2AF" w14:textId="77777777" w:rsidR="00714C30" w:rsidRPr="00F84CCD" w:rsidRDefault="00714C30" w:rsidP="00714C30">
                                <w:pPr>
                                  <w:jc w:val="both"/>
                                  <w:rPr>
                                    <w:rFonts w:ascii="新細明體"/>
                                    <w:sz w:val="28"/>
                                    <w:szCs w:val="28"/>
                                  </w:rPr>
                                </w:pPr>
                                <w:r>
                                  <w:rPr>
                                    <w:rFonts w:ascii="新細明體" w:hint="eastAsia"/>
                                    <w:sz w:val="28"/>
                                    <w:szCs w:val="28"/>
                                  </w:rPr>
                                  <w:t>第二課  阿伯欲賣餅</w:t>
                                </w:r>
                              </w:p>
                              <w:p w14:paraId="080B4097" w14:textId="77777777" w:rsidR="00714C30" w:rsidRPr="002452A2" w:rsidRDefault="00714C30" w:rsidP="00714C30">
                                <w:pPr>
                                  <w:rPr>
                                    <w:szCs w:val="28"/>
                                  </w:rPr>
                                </w:pPr>
                              </w:p>
                            </w:txbxContent>
                          </wps:txbx>
                          <wps:bodyPr rot="0" vert="horz" wrap="square" lIns="91440" tIns="45720" rIns="91440" bIns="45720" anchor="t" anchorCtr="0" upright="1">
                            <a:noAutofit/>
                          </wps:bodyPr>
                        </wps:wsp>
                        <wps:wsp>
                          <wps:cNvPr id="262" name="Text Box 13"/>
                          <wps:cNvSpPr txBox="1">
                            <a:spLocks noChangeArrowheads="1"/>
                          </wps:cNvSpPr>
                          <wps:spPr bwMode="auto">
                            <a:xfrm>
                              <a:off x="10900" y="5200"/>
                              <a:ext cx="4609" cy="1502"/>
                            </a:xfrm>
                            <a:prstGeom prst="rect">
                              <a:avLst/>
                            </a:prstGeom>
                            <a:solidFill>
                              <a:srgbClr val="FFFFFF"/>
                            </a:solidFill>
                            <a:ln w="38100" cmpd="dbl">
                              <a:solidFill>
                                <a:srgbClr val="000000"/>
                              </a:solidFill>
                              <a:miter lim="800000"/>
                              <a:headEnd/>
                              <a:tailEnd/>
                            </a:ln>
                          </wps:spPr>
                          <wps:txbx>
                            <w:txbxContent>
                              <w:p w14:paraId="13DB59CC" w14:textId="77777777" w:rsidR="00714C30" w:rsidRDefault="00714C30" w:rsidP="00714C30">
                                <w:pPr>
                                  <w:jc w:val="both"/>
                                  <w:rPr>
                                    <w:rFonts w:ascii="新細明體"/>
                                    <w:sz w:val="28"/>
                                    <w:szCs w:val="28"/>
                                  </w:rPr>
                                </w:pPr>
                                <w:r>
                                  <w:rPr>
                                    <w:rFonts w:ascii="新細明體" w:hint="eastAsia"/>
                                    <w:sz w:val="28"/>
                                    <w:szCs w:val="28"/>
                                  </w:rPr>
                                  <w:t>第三課  公園</w:t>
                                </w:r>
                              </w:p>
                              <w:p w14:paraId="61109ABC" w14:textId="77777777" w:rsidR="00714C30" w:rsidRPr="00F84CCD" w:rsidRDefault="00714C30" w:rsidP="00714C30">
                                <w:pPr>
                                  <w:jc w:val="both"/>
                                  <w:rPr>
                                    <w:rFonts w:ascii="新細明體"/>
                                    <w:sz w:val="28"/>
                                    <w:szCs w:val="28"/>
                                  </w:rPr>
                                </w:pPr>
                                <w:r>
                                  <w:rPr>
                                    <w:rFonts w:ascii="新細明體" w:hint="eastAsia"/>
                                    <w:sz w:val="28"/>
                                    <w:szCs w:val="28"/>
                                  </w:rPr>
                                  <w:t>第四課  臺灣風景上蓋讚</w:t>
                                </w:r>
                              </w:p>
                              <w:p w14:paraId="550CFDE8" w14:textId="77777777" w:rsidR="00714C30" w:rsidRPr="002452A2" w:rsidRDefault="00714C30" w:rsidP="00714C30">
                                <w:pPr>
                                  <w:rPr>
                                    <w:szCs w:val="28"/>
                                  </w:rPr>
                                </w:pPr>
                              </w:p>
                            </w:txbxContent>
                          </wps:txbx>
                          <wps:bodyPr rot="0" vert="horz" wrap="square" lIns="91440" tIns="45720" rIns="91440" bIns="45720" anchor="t" anchorCtr="0" upright="1">
                            <a:noAutofit/>
                          </wps:bodyPr>
                        </wps:wsp>
                        <wps:wsp>
                          <wps:cNvPr id="263" name="Text Box 14"/>
                          <wps:cNvSpPr txBox="1">
                            <a:spLocks noChangeArrowheads="1"/>
                          </wps:cNvSpPr>
                          <wps:spPr bwMode="auto">
                            <a:xfrm>
                              <a:off x="10900" y="8740"/>
                              <a:ext cx="4609" cy="1502"/>
                            </a:xfrm>
                            <a:prstGeom prst="rect">
                              <a:avLst/>
                            </a:prstGeom>
                            <a:solidFill>
                              <a:srgbClr val="FFFFFF"/>
                            </a:solidFill>
                            <a:ln w="38100" cmpd="dbl">
                              <a:solidFill>
                                <a:srgbClr val="000000"/>
                              </a:solidFill>
                              <a:miter lim="800000"/>
                              <a:headEnd/>
                              <a:tailEnd/>
                            </a:ln>
                          </wps:spPr>
                          <wps:txbx>
                            <w:txbxContent>
                              <w:p w14:paraId="2C8010F0" w14:textId="77777777" w:rsidR="00714C30" w:rsidRPr="00F84CCD" w:rsidRDefault="00714C30" w:rsidP="00714C30">
                                <w:pPr>
                                  <w:jc w:val="both"/>
                                  <w:rPr>
                                    <w:sz w:val="28"/>
                                    <w:szCs w:val="28"/>
                                  </w:rPr>
                                </w:pPr>
                                <w:r>
                                  <w:rPr>
                                    <w:rFonts w:hint="eastAsia"/>
                                    <w:sz w:val="28"/>
                                    <w:szCs w:val="28"/>
                                  </w:rPr>
                                  <w:t>第五課</w:t>
                                </w:r>
                                <w:r>
                                  <w:rPr>
                                    <w:rFonts w:hint="eastAsia"/>
                                    <w:sz w:val="28"/>
                                    <w:szCs w:val="28"/>
                                  </w:rPr>
                                  <w:t xml:space="preserve">  </w:t>
                                </w:r>
                                <w:r>
                                  <w:rPr>
                                    <w:rFonts w:ascii="Calibri" w:hAnsi="Calibri" w:hint="eastAsia"/>
                                    <w:sz w:val="28"/>
                                    <w:szCs w:val="28"/>
                                  </w:rPr>
                                  <w:t>正月調</w:t>
                                </w:r>
                              </w:p>
                            </w:txbxContent>
                          </wps:txbx>
                          <wps:bodyPr rot="0" vert="horz" wrap="square" lIns="91440" tIns="45720" rIns="91440" bIns="45720" anchor="t" anchorCtr="0" upright="1">
                            <a:noAutofit/>
                          </wps:bodyPr>
                        </wps:wsp>
                        <wps:wsp>
                          <wps:cNvPr id="264" name="Line 15"/>
                          <wps:cNvCnPr>
                            <a:cxnSpLocks noChangeShapeType="1"/>
                          </wps:cNvCnPr>
                          <wps:spPr bwMode="auto">
                            <a:xfrm>
                              <a:off x="9615" y="578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65" name="Line 16"/>
                          <wps:cNvCnPr>
                            <a:cxnSpLocks noChangeShapeType="1"/>
                          </wps:cNvCnPr>
                          <wps:spPr bwMode="auto">
                            <a:xfrm>
                              <a:off x="9615" y="936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66" name="Line 17"/>
                          <wps:cNvCnPr>
                            <a:cxnSpLocks noChangeShapeType="1"/>
                          </wps:cNvCnPr>
                          <wps:spPr bwMode="auto">
                            <a:xfrm>
                              <a:off x="5246" y="9360"/>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3DD86F2D" id="群組 251" o:spid="_x0000_s1200" style="position:absolute;left:0;text-align:left;margin-left:56.7pt;margin-top:84.05pt;width:715.85pt;height:425.2pt;z-index:251672576;mso-position-horizontal-relative:text;mso-position-vertical-relative:text" coordorigin="1134,1681" coordsize="14317,8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">
                <v:shape id="Text Box 3" o:spid="_x0000_s1201" type="#_x0000_t202" style="position:absolute;left:1134;top:5274;width:3598;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" strokeweight="3pt">
                  <v:stroke linestyle="thinThin"/>
                  <v:textbox>
                    <w:txbxContent>
                      <w:p w14:paraId="622A3717" w14:textId="77777777" w:rsidR="00714C30" w:rsidRPr="00B1281F" w:rsidRDefault="00714C30" w:rsidP="00714C30">
                        <w:pPr>
                          <w:jc w:val="center"/>
                          <w:rPr>
                            <w:sz w:val="32"/>
                            <w:szCs w:val="32"/>
                          </w:rPr>
                        </w:pPr>
                        <w:r>
                          <w:rPr>
                            <w:rFonts w:hint="eastAsia"/>
                            <w:sz w:val="32"/>
                            <w:szCs w:val="32"/>
                          </w:rPr>
                          <w:t>閩南語</w:t>
                        </w:r>
                        <w:r>
                          <w:rPr>
                            <w:rFonts w:hint="eastAsia"/>
                            <w:sz w:val="32"/>
                            <w:szCs w:val="32"/>
                          </w:rPr>
                          <w:t xml:space="preserve">  </w:t>
                        </w:r>
                        <w:r>
                          <w:rPr>
                            <w:rFonts w:hint="eastAsia"/>
                            <w:sz w:val="32"/>
                            <w:szCs w:val="32"/>
                          </w:rPr>
                          <w:t>第</w:t>
                        </w:r>
                        <w:r>
                          <w:rPr>
                            <w:rFonts w:hint="eastAsia"/>
                            <w:sz w:val="32"/>
                            <w:szCs w:val="32"/>
                          </w:rPr>
                          <w:t>9</w:t>
                        </w:r>
                        <w:r>
                          <w:rPr>
                            <w:rFonts w:hint="eastAsia"/>
                            <w:sz w:val="32"/>
                            <w:szCs w:val="32"/>
                          </w:rPr>
                          <w:t>冊</w:t>
                        </w:r>
                      </w:p>
                    </w:txbxContent>
                  </v:textbox>
                </v:shape>
                <v:group id="Group 4" o:spid="_x0000_s1202" style="position:absolute;left:5246;top:1681;width:10205;height:8504" coordorigin="5246,1714" coordsize="10263,8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">
                  <v:line id="Line 5" o:spid="_x0000_s1203" style="position:absolute;visibility:visible;mso-wrap-style:square" from="5246,2327" to="5246,9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" strokeweight="1.5pt"/>
                  <v:line id="Line 6" o:spid="_x0000_s1204" style="position:absolute;visibility:visible;mso-wrap-style:square" from="5246,2307" to="6017,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" strokeweight="1.5pt"/>
                  <v:line id="Line 7" o:spid="_x0000_s1205" style="position:absolute;visibility:visible;mso-wrap-style:square" from="5246,5780" to="6017,5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" strokeweight="1.5pt"/>
                  <v:shape id="Text Box 8" o:spid="_x0000_s1206" type="#_x0000_t202" style="position:absolute;left:6017;top:1767;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" strokeweight="3pt">
                    <v:stroke linestyle="thinThin"/>
                    <v:textbox>
                      <w:txbxContent>
                        <w:p w14:paraId="22FF4FB7"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第一單元</w:t>
                          </w:r>
                        </w:p>
                        <w:p w14:paraId="37A1EFBB"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行行出狀元</w:t>
                          </w:r>
                        </w:p>
                      </w:txbxContent>
                    </v:textbox>
                  </v:shape>
                  <v:line id="Line 9" o:spid="_x0000_s1207" style="position:absolute;visibility:visible;mso-wrap-style:square" from="9615,2307" to="10900,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" strokeweight="1.5pt"/>
                  <v:shape id="Text Box 10" o:spid="_x0000_s1208" type="#_x0000_t202" style="position:absolute;left:6017;top:5240;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" strokeweight="3pt">
                    <v:stroke linestyle="thinThin"/>
                    <v:textbox>
                      <w:txbxContent>
                        <w:p w14:paraId="140BE641"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第二單元</w:t>
                          </w:r>
                        </w:p>
                        <w:p w14:paraId="278D1040"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臺灣真正好</w:t>
                          </w:r>
                        </w:p>
                        <w:p w14:paraId="69B52969" w14:textId="77777777" w:rsidR="00714C30" w:rsidRPr="002452A2" w:rsidRDefault="00714C30" w:rsidP="00714C30"/>
                      </w:txbxContent>
                    </v:textbox>
                  </v:shape>
                  <v:shape id="Text Box 11" o:spid="_x0000_s1209" type="#_x0000_t202" style="position:absolute;left:6017;top:8820;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" strokeweight="3pt">
                    <v:stroke linestyle="thinThin"/>
                    <v:textbox>
                      <w:txbxContent>
                        <w:p w14:paraId="0A70ED7D"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第三單元</w:t>
                          </w:r>
                        </w:p>
                        <w:p w14:paraId="295378FA" w14:textId="77777777" w:rsidR="00714C30" w:rsidRDefault="00714C30" w:rsidP="00714C30">
                          <w:pPr>
                            <w:spacing w:line="0" w:lineRule="atLeast"/>
                            <w:jc w:val="center"/>
                            <w:rPr>
                              <w:rFonts w:ascii="新細明體" w:hAnsi="新細明體"/>
                              <w:sz w:val="32"/>
                            </w:rPr>
                          </w:pPr>
                          <w:r>
                            <w:rPr>
                              <w:rFonts w:ascii="新細明體" w:hAnsi="新細明體" w:hint="eastAsia"/>
                              <w:sz w:val="32"/>
                            </w:rPr>
                            <w:t>歡喜過年</w:t>
                          </w:r>
                        </w:p>
                      </w:txbxContent>
                    </v:textbox>
                  </v:shape>
                  <v:shape id="Text Box 12" o:spid="_x0000_s1210" type="#_x0000_t202" style="position:absolute;left:10900;top:1714;width:4609;height:1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" strokeweight="3pt">
                    <v:stroke linestyle="thinThin"/>
                    <v:textbox>
                      <w:txbxContent>
                        <w:p w14:paraId="0C5D84DE" w14:textId="77777777" w:rsidR="00714C30" w:rsidRDefault="00714C30" w:rsidP="00714C30">
                          <w:pPr>
                            <w:jc w:val="both"/>
                            <w:rPr>
                              <w:rFonts w:ascii="新細明體"/>
                              <w:sz w:val="28"/>
                              <w:szCs w:val="28"/>
                            </w:rPr>
                          </w:pPr>
                          <w:r>
                            <w:rPr>
                              <w:rFonts w:ascii="新細明體" w:hint="eastAsia"/>
                              <w:sz w:val="28"/>
                              <w:szCs w:val="28"/>
                            </w:rPr>
                            <w:t>第一課  阿和人人褒</w:t>
                          </w:r>
                        </w:p>
                        <w:p w14:paraId="7ABEE2AF" w14:textId="77777777" w:rsidR="00714C30" w:rsidRPr="00F84CCD" w:rsidRDefault="00714C30" w:rsidP="00714C30">
                          <w:pPr>
                            <w:jc w:val="both"/>
                            <w:rPr>
                              <w:rFonts w:ascii="新細明體"/>
                              <w:sz w:val="28"/>
                              <w:szCs w:val="28"/>
                            </w:rPr>
                          </w:pPr>
                          <w:r>
                            <w:rPr>
                              <w:rFonts w:ascii="新細明體" w:hint="eastAsia"/>
                              <w:sz w:val="28"/>
                              <w:szCs w:val="28"/>
                            </w:rPr>
                            <w:t>第二課  阿伯欲賣餅</w:t>
                          </w:r>
                        </w:p>
                        <w:p w14:paraId="080B4097" w14:textId="77777777" w:rsidR="00714C30" w:rsidRPr="002452A2" w:rsidRDefault="00714C30" w:rsidP="00714C30">
                          <w:pPr>
                            <w:rPr>
                              <w:szCs w:val="28"/>
                            </w:rPr>
                          </w:pPr>
                        </w:p>
                      </w:txbxContent>
                    </v:textbox>
                  </v:shape>
                  <v:shape id="Text Box 13" o:spid="_x0000_s1211" type="#_x0000_t202" style="position:absolute;left:10900;top:5200;width:4609;height:1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" strokeweight="3pt">
                    <v:stroke linestyle="thinThin"/>
                    <v:textbox>
                      <w:txbxContent>
                        <w:p w14:paraId="13DB59CC" w14:textId="77777777" w:rsidR="00714C30" w:rsidRDefault="00714C30" w:rsidP="00714C30">
                          <w:pPr>
                            <w:jc w:val="both"/>
                            <w:rPr>
                              <w:rFonts w:ascii="新細明體"/>
                              <w:sz w:val="28"/>
                              <w:szCs w:val="28"/>
                            </w:rPr>
                          </w:pPr>
                          <w:r>
                            <w:rPr>
                              <w:rFonts w:ascii="新細明體" w:hint="eastAsia"/>
                              <w:sz w:val="28"/>
                              <w:szCs w:val="28"/>
                            </w:rPr>
                            <w:t>第三課  公園</w:t>
                          </w:r>
                        </w:p>
                        <w:p w14:paraId="61109ABC" w14:textId="77777777" w:rsidR="00714C30" w:rsidRPr="00F84CCD" w:rsidRDefault="00714C30" w:rsidP="00714C30">
                          <w:pPr>
                            <w:jc w:val="both"/>
                            <w:rPr>
                              <w:rFonts w:ascii="新細明體"/>
                              <w:sz w:val="28"/>
                              <w:szCs w:val="28"/>
                            </w:rPr>
                          </w:pPr>
                          <w:r>
                            <w:rPr>
                              <w:rFonts w:ascii="新細明體" w:hint="eastAsia"/>
                              <w:sz w:val="28"/>
                              <w:szCs w:val="28"/>
                            </w:rPr>
                            <w:t>第四課  臺灣風景上蓋讚</w:t>
                          </w:r>
                        </w:p>
                        <w:p w14:paraId="550CFDE8" w14:textId="77777777" w:rsidR="00714C30" w:rsidRPr="002452A2" w:rsidRDefault="00714C30" w:rsidP="00714C30">
                          <w:pPr>
                            <w:rPr>
                              <w:szCs w:val="28"/>
                            </w:rPr>
                          </w:pPr>
                        </w:p>
                      </w:txbxContent>
                    </v:textbox>
                  </v:shape>
                  <v:shape id="Text Box 14" o:spid="_x0000_s1212" type="#_x0000_t202" style="position:absolute;left:10900;top:8740;width:4609;height:1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" strokeweight="3pt">
                    <v:stroke linestyle="thinThin"/>
                    <v:textbox>
                      <w:txbxContent>
                        <w:p w14:paraId="2C8010F0" w14:textId="77777777" w:rsidR="00714C30" w:rsidRPr="00F84CCD" w:rsidRDefault="00714C30" w:rsidP="00714C30">
                          <w:pPr>
                            <w:jc w:val="both"/>
                            <w:rPr>
                              <w:sz w:val="28"/>
                              <w:szCs w:val="28"/>
                            </w:rPr>
                          </w:pPr>
                          <w:r>
                            <w:rPr>
                              <w:rFonts w:hint="eastAsia"/>
                              <w:sz w:val="28"/>
                              <w:szCs w:val="28"/>
                            </w:rPr>
                            <w:t>第五課</w:t>
                          </w:r>
                          <w:r>
                            <w:rPr>
                              <w:rFonts w:hint="eastAsia"/>
                              <w:sz w:val="28"/>
                              <w:szCs w:val="28"/>
                            </w:rPr>
                            <w:t xml:space="preserve">  </w:t>
                          </w:r>
                          <w:r>
                            <w:rPr>
                              <w:rFonts w:ascii="Calibri" w:hAnsi="Calibri" w:hint="eastAsia"/>
                              <w:sz w:val="28"/>
                              <w:szCs w:val="28"/>
                            </w:rPr>
                            <w:t>正月調</w:t>
                          </w:r>
                        </w:p>
                      </w:txbxContent>
                    </v:textbox>
                  </v:shape>
                  <v:line id="Line 15" o:spid="_x0000_s1213" style="position:absolute;visibility:visible;mso-wrap-style:square" from="9615,5780" to="10900,5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" strokeweight="1.5pt"/>
                  <v:line id="Line 16" o:spid="_x0000_s1214" style="position:absolute;visibility:visible;mso-wrap-style:square" from="9615,9360" to="10900,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" strokeweight="1.5pt"/>
                  <v:line id="Line 17" o:spid="_x0000_s1215" style="position:absolute;visibility:visible;mso-wrap-style:square" from="5246,9360" to="6017,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" strokeweight="1.5pt"/>
                </v:group>
              </v:group>
            </w:pict>
          </mc:Fallback>
        </mc:AlternateContent>
      </w:r>
    </w:p>
    <w:p w14:paraId="609C719D" w14:textId="77777777" w:rsidR="00714C30" w:rsidRDefault="00714C30" w:rsidP="00714C30">
      <w:pPr>
        <w:spacing w:line="400" w:lineRule="exact"/>
        <w:ind w:left="425"/>
        <w:jc w:val="both"/>
        <w:rPr>
          <w:rFonts w:ascii="標楷體" w:eastAsia="標楷體" w:hAnsi="標楷體"/>
        </w:rPr>
      </w:pPr>
    </w:p>
    <w:p w14:paraId="6CBF6B79" w14:textId="77777777" w:rsidR="00714C30" w:rsidRDefault="00714C30" w:rsidP="00714C30">
      <w:pPr>
        <w:spacing w:line="400" w:lineRule="exact"/>
        <w:ind w:left="425"/>
        <w:jc w:val="both"/>
        <w:rPr>
          <w:rFonts w:ascii="標楷體" w:eastAsia="標楷體" w:hAnsi="標楷體"/>
        </w:rPr>
      </w:pPr>
    </w:p>
    <w:p w14:paraId="068B0030" w14:textId="77777777" w:rsidR="00714C30" w:rsidRDefault="00714C30" w:rsidP="00714C30">
      <w:pPr>
        <w:spacing w:line="400" w:lineRule="exact"/>
        <w:ind w:left="425"/>
        <w:jc w:val="both"/>
        <w:rPr>
          <w:rFonts w:ascii="標楷體" w:eastAsia="標楷體" w:hAnsi="標楷體"/>
        </w:rPr>
      </w:pPr>
    </w:p>
    <w:p w14:paraId="1D92F566" w14:textId="77777777" w:rsidR="00714C30" w:rsidRDefault="00714C30" w:rsidP="00714C30">
      <w:pPr>
        <w:spacing w:line="400" w:lineRule="exact"/>
        <w:ind w:left="425"/>
        <w:jc w:val="both"/>
        <w:rPr>
          <w:rFonts w:ascii="標楷體" w:eastAsia="標楷體" w:hAnsi="標楷體"/>
        </w:rPr>
      </w:pPr>
    </w:p>
    <w:p w14:paraId="29DD1A3B" w14:textId="77777777" w:rsidR="00714C30" w:rsidRDefault="00714C30" w:rsidP="00714C30">
      <w:pPr>
        <w:spacing w:line="400" w:lineRule="exact"/>
        <w:ind w:left="425"/>
        <w:jc w:val="both"/>
        <w:rPr>
          <w:rFonts w:ascii="標楷體" w:eastAsia="標楷體" w:hAnsi="標楷體"/>
        </w:rPr>
      </w:pPr>
    </w:p>
    <w:p w14:paraId="22440A8C" w14:textId="77777777" w:rsidR="00714C30" w:rsidRDefault="00714C30" w:rsidP="00714C30">
      <w:pPr>
        <w:spacing w:line="400" w:lineRule="exact"/>
        <w:ind w:left="425"/>
        <w:jc w:val="both"/>
        <w:rPr>
          <w:rFonts w:ascii="標楷體" w:eastAsia="標楷體" w:hAnsi="標楷體"/>
        </w:rPr>
      </w:pPr>
    </w:p>
    <w:p w14:paraId="275570C8" w14:textId="77777777" w:rsidR="00714C30" w:rsidRDefault="00714C30" w:rsidP="00714C30">
      <w:pPr>
        <w:spacing w:line="400" w:lineRule="exact"/>
        <w:ind w:left="425"/>
        <w:jc w:val="both"/>
        <w:rPr>
          <w:rFonts w:ascii="標楷體" w:eastAsia="標楷體" w:hAnsi="標楷體"/>
        </w:rPr>
      </w:pPr>
    </w:p>
    <w:p w14:paraId="13D46CEB" w14:textId="77777777" w:rsidR="00714C30" w:rsidRDefault="00714C30" w:rsidP="00714C30">
      <w:pPr>
        <w:spacing w:line="400" w:lineRule="exact"/>
        <w:ind w:left="425"/>
        <w:jc w:val="both"/>
        <w:rPr>
          <w:rFonts w:ascii="標楷體" w:eastAsia="標楷體" w:hAnsi="標楷體"/>
        </w:rPr>
      </w:pPr>
    </w:p>
    <w:p w14:paraId="5763390E" w14:textId="77777777" w:rsidR="00714C30" w:rsidRDefault="00714C30" w:rsidP="00714C30">
      <w:pPr>
        <w:spacing w:line="400" w:lineRule="exact"/>
        <w:ind w:left="425"/>
        <w:jc w:val="both"/>
        <w:rPr>
          <w:rFonts w:ascii="標楷體" w:eastAsia="標楷體" w:hAnsi="標楷體"/>
        </w:rPr>
      </w:pPr>
    </w:p>
    <w:p w14:paraId="1490A515" w14:textId="77777777" w:rsidR="00714C30" w:rsidRDefault="00714C30" w:rsidP="00714C30">
      <w:pPr>
        <w:spacing w:line="400" w:lineRule="exact"/>
        <w:ind w:left="425"/>
        <w:jc w:val="both"/>
        <w:rPr>
          <w:rFonts w:ascii="標楷體" w:eastAsia="標楷體" w:hAnsi="標楷體"/>
        </w:rPr>
      </w:pPr>
    </w:p>
    <w:p w14:paraId="0C19C5B0" w14:textId="77777777" w:rsidR="00714C30" w:rsidRDefault="00714C30" w:rsidP="00714C30">
      <w:pPr>
        <w:spacing w:line="400" w:lineRule="exact"/>
        <w:ind w:left="425"/>
        <w:jc w:val="both"/>
        <w:rPr>
          <w:rFonts w:ascii="標楷體" w:eastAsia="標楷體" w:hAnsi="標楷體"/>
        </w:rPr>
      </w:pPr>
    </w:p>
    <w:p w14:paraId="53C1A71C" w14:textId="77777777" w:rsidR="00714C30" w:rsidRDefault="00714C30" w:rsidP="00714C30">
      <w:pPr>
        <w:spacing w:line="400" w:lineRule="exact"/>
        <w:ind w:left="425"/>
        <w:jc w:val="both"/>
        <w:rPr>
          <w:rFonts w:ascii="標楷體" w:eastAsia="標楷體" w:hAnsi="標楷體"/>
        </w:rPr>
      </w:pPr>
    </w:p>
    <w:p w14:paraId="4734C386" w14:textId="77777777" w:rsidR="00714C30" w:rsidRDefault="00714C30" w:rsidP="00714C30">
      <w:pPr>
        <w:spacing w:line="400" w:lineRule="exact"/>
        <w:ind w:left="425"/>
        <w:jc w:val="both"/>
        <w:rPr>
          <w:rFonts w:ascii="標楷體" w:eastAsia="標楷體" w:hAnsi="標楷體"/>
        </w:rPr>
      </w:pPr>
    </w:p>
    <w:p w14:paraId="4E3DCA2A" w14:textId="77777777" w:rsidR="00714C30" w:rsidRDefault="00714C30" w:rsidP="00714C30">
      <w:pPr>
        <w:spacing w:line="400" w:lineRule="exact"/>
        <w:ind w:left="425"/>
        <w:jc w:val="both"/>
        <w:rPr>
          <w:rFonts w:ascii="標楷體" w:eastAsia="標楷體" w:hAnsi="標楷體"/>
        </w:rPr>
      </w:pPr>
    </w:p>
    <w:p w14:paraId="338188F9" w14:textId="77777777" w:rsidR="00714C30" w:rsidRDefault="00714C30" w:rsidP="00714C30">
      <w:pPr>
        <w:spacing w:line="400" w:lineRule="exact"/>
        <w:ind w:left="425"/>
        <w:jc w:val="both"/>
        <w:rPr>
          <w:rFonts w:ascii="標楷體" w:eastAsia="標楷體" w:hAnsi="標楷體"/>
        </w:rPr>
      </w:pPr>
    </w:p>
    <w:p w14:paraId="0B707886" w14:textId="77777777" w:rsidR="00714C30" w:rsidRDefault="00714C30" w:rsidP="00714C30">
      <w:pPr>
        <w:spacing w:line="400" w:lineRule="exact"/>
        <w:ind w:left="425"/>
        <w:jc w:val="both"/>
        <w:rPr>
          <w:rFonts w:ascii="標楷體" w:eastAsia="標楷體" w:hAnsi="標楷體"/>
        </w:rPr>
      </w:pPr>
    </w:p>
    <w:p w14:paraId="74CC6BC4" w14:textId="77777777" w:rsidR="00714C30" w:rsidRDefault="00714C30" w:rsidP="00714C30">
      <w:pPr>
        <w:spacing w:line="400" w:lineRule="exact"/>
        <w:ind w:left="425"/>
        <w:jc w:val="both"/>
        <w:rPr>
          <w:rFonts w:ascii="標楷體" w:eastAsia="標楷體" w:hAnsi="標楷體"/>
        </w:rPr>
      </w:pPr>
    </w:p>
    <w:p w14:paraId="614F3C28" w14:textId="77777777" w:rsidR="00714C30" w:rsidRDefault="00714C30" w:rsidP="00714C30">
      <w:pPr>
        <w:spacing w:line="400" w:lineRule="exact"/>
        <w:ind w:left="425"/>
        <w:jc w:val="both"/>
        <w:rPr>
          <w:rFonts w:ascii="標楷體" w:eastAsia="標楷體" w:hAnsi="標楷體"/>
        </w:rPr>
      </w:pPr>
    </w:p>
    <w:p w14:paraId="37C3B169" w14:textId="77777777" w:rsidR="00714C30" w:rsidRDefault="00714C30" w:rsidP="00714C30">
      <w:pPr>
        <w:spacing w:line="400" w:lineRule="exact"/>
        <w:ind w:left="425"/>
        <w:jc w:val="both"/>
        <w:rPr>
          <w:rFonts w:ascii="標楷體" w:eastAsia="標楷體" w:hAnsi="標楷體"/>
        </w:rPr>
      </w:pPr>
    </w:p>
    <w:p w14:paraId="6979CBAE" w14:textId="77777777" w:rsidR="00714C30" w:rsidRDefault="00714C30" w:rsidP="00714C30">
      <w:pPr>
        <w:spacing w:line="400" w:lineRule="exact"/>
        <w:ind w:left="425"/>
        <w:jc w:val="both"/>
        <w:rPr>
          <w:rFonts w:ascii="標楷體" w:eastAsia="標楷體" w:hAnsi="標楷體"/>
        </w:rPr>
      </w:pPr>
    </w:p>
    <w:p w14:paraId="0087B771" w14:textId="77777777" w:rsidR="00714C30" w:rsidRDefault="00714C30" w:rsidP="00714C30">
      <w:pPr>
        <w:spacing w:line="400" w:lineRule="exact"/>
        <w:ind w:left="425"/>
        <w:jc w:val="both"/>
        <w:rPr>
          <w:rFonts w:ascii="標楷體" w:eastAsia="標楷體" w:hAnsi="標楷體"/>
        </w:rPr>
      </w:pPr>
    </w:p>
    <w:p w14:paraId="71952CBC" w14:textId="77777777" w:rsidR="00714C30" w:rsidRDefault="00714C30" w:rsidP="00714C30">
      <w:pPr>
        <w:spacing w:line="400" w:lineRule="exact"/>
        <w:ind w:left="425"/>
        <w:jc w:val="both"/>
        <w:rPr>
          <w:rFonts w:ascii="標楷體" w:eastAsia="標楷體" w:hAnsi="標楷體"/>
        </w:rPr>
      </w:pPr>
    </w:p>
    <w:p w14:paraId="02E21B78" w14:textId="77777777" w:rsidR="00714C30" w:rsidRDefault="00714C30" w:rsidP="00714C30">
      <w:pPr>
        <w:spacing w:line="400" w:lineRule="exact"/>
        <w:ind w:left="425"/>
        <w:jc w:val="both"/>
        <w:rPr>
          <w:rFonts w:ascii="標楷體" w:eastAsia="標楷體" w:hAnsi="標楷體"/>
        </w:rPr>
      </w:pPr>
    </w:p>
    <w:p w14:paraId="37446A4A" w14:textId="77777777" w:rsidR="00714C30" w:rsidRPr="00A21746" w:rsidRDefault="00714C30" w:rsidP="00714C30">
      <w:pPr>
        <w:spacing w:line="400" w:lineRule="exact"/>
        <w:ind w:left="425"/>
        <w:jc w:val="both"/>
        <w:rPr>
          <w:rFonts w:ascii="標楷體" w:eastAsia="標楷體" w:hAnsi="標楷體"/>
        </w:rPr>
      </w:pPr>
    </w:p>
    <w:p w14:paraId="56AE6C5B" w14:textId="77777777" w:rsidR="00714C30" w:rsidRPr="00A21746" w:rsidRDefault="00714C30" w:rsidP="00714C30">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4983"/>
        <w:gridCol w:w="5811"/>
        <w:gridCol w:w="426"/>
        <w:gridCol w:w="1134"/>
        <w:gridCol w:w="1275"/>
        <w:gridCol w:w="709"/>
      </w:tblGrid>
      <w:tr w:rsidR="00714C30" w:rsidRPr="00A21746" w14:paraId="21386F43" w14:textId="77777777" w:rsidTr="008C1DD0">
        <w:tc>
          <w:tcPr>
            <w:tcW w:w="1108" w:type="dxa"/>
            <w:vAlign w:val="center"/>
          </w:tcPr>
          <w:p w14:paraId="7C7FB6DF" w14:textId="77777777" w:rsidR="00714C30" w:rsidRPr="00A21746" w:rsidRDefault="00714C30" w:rsidP="008C1DD0">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4983" w:type="dxa"/>
            <w:vAlign w:val="center"/>
          </w:tcPr>
          <w:p w14:paraId="4A9784B8" w14:textId="77777777" w:rsidR="00714C30" w:rsidRPr="00A21746" w:rsidRDefault="00714C30" w:rsidP="008C1DD0">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5811" w:type="dxa"/>
            <w:vAlign w:val="center"/>
          </w:tcPr>
          <w:p w14:paraId="31CB5C7D" w14:textId="77777777" w:rsidR="00714C30" w:rsidRPr="00A21746" w:rsidRDefault="00714C30" w:rsidP="008C1DD0">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426" w:type="dxa"/>
            <w:vAlign w:val="center"/>
          </w:tcPr>
          <w:p w14:paraId="61A7F27D" w14:textId="77777777" w:rsidR="00714C30" w:rsidRPr="00A21746" w:rsidRDefault="00714C30" w:rsidP="008C1DD0">
            <w:pPr>
              <w:jc w:val="center"/>
              <w:rPr>
                <w:rFonts w:ascii="標楷體" w:eastAsia="標楷體" w:hAnsi="標楷體"/>
              </w:rPr>
            </w:pPr>
            <w:r w:rsidRPr="00A21746">
              <w:rPr>
                <w:rFonts w:ascii="標楷體" w:eastAsia="標楷體" w:hAnsi="標楷體"/>
              </w:rPr>
              <w:t>節數</w:t>
            </w:r>
          </w:p>
        </w:tc>
        <w:tc>
          <w:tcPr>
            <w:tcW w:w="1134" w:type="dxa"/>
            <w:vAlign w:val="center"/>
          </w:tcPr>
          <w:p w14:paraId="030E7F67" w14:textId="77777777" w:rsidR="00714C30" w:rsidRPr="00A21746" w:rsidRDefault="00714C30" w:rsidP="008C1DD0">
            <w:pPr>
              <w:jc w:val="center"/>
              <w:rPr>
                <w:rFonts w:ascii="標楷體" w:eastAsia="標楷體" w:hAnsi="標楷體"/>
              </w:rPr>
            </w:pPr>
            <w:r w:rsidRPr="00A21746">
              <w:rPr>
                <w:rFonts w:ascii="標楷體" w:eastAsia="標楷體" w:hAnsi="標楷體"/>
              </w:rPr>
              <w:t>使用教材</w:t>
            </w:r>
          </w:p>
        </w:tc>
        <w:tc>
          <w:tcPr>
            <w:tcW w:w="1275" w:type="dxa"/>
            <w:vAlign w:val="center"/>
          </w:tcPr>
          <w:p w14:paraId="5E3A4BA9" w14:textId="77777777" w:rsidR="00714C30" w:rsidRPr="00A21746" w:rsidRDefault="00714C30" w:rsidP="008C1DD0">
            <w:pPr>
              <w:jc w:val="center"/>
              <w:rPr>
                <w:rFonts w:ascii="標楷體" w:eastAsia="標楷體" w:hAnsi="標楷體"/>
              </w:rPr>
            </w:pPr>
            <w:r w:rsidRPr="00A21746">
              <w:rPr>
                <w:rFonts w:ascii="標楷體" w:eastAsia="標楷體" w:hAnsi="標楷體"/>
              </w:rPr>
              <w:t>評量方式</w:t>
            </w:r>
          </w:p>
        </w:tc>
        <w:tc>
          <w:tcPr>
            <w:tcW w:w="709" w:type="dxa"/>
            <w:vAlign w:val="center"/>
          </w:tcPr>
          <w:p w14:paraId="7D7589E7" w14:textId="77777777" w:rsidR="00714C30" w:rsidRPr="00A21746" w:rsidRDefault="00714C30" w:rsidP="008C1DD0">
            <w:pPr>
              <w:jc w:val="center"/>
              <w:rPr>
                <w:rFonts w:ascii="標楷體" w:eastAsia="標楷體" w:hAnsi="標楷體"/>
              </w:rPr>
            </w:pPr>
            <w:r w:rsidRPr="00A21746">
              <w:rPr>
                <w:rFonts w:ascii="標楷體" w:eastAsia="標楷體" w:hAnsi="標楷體"/>
              </w:rPr>
              <w:t>備註</w:t>
            </w:r>
          </w:p>
        </w:tc>
      </w:tr>
      <w:tr w:rsidR="00714C30" w:rsidRPr="00A21746" w14:paraId="05641096" w14:textId="77777777" w:rsidTr="008C1DD0">
        <w:trPr>
          <w:cantSplit/>
          <w:trHeight w:val="9198"/>
        </w:trPr>
        <w:tc>
          <w:tcPr>
            <w:tcW w:w="1108" w:type="dxa"/>
            <w:tcBorders>
              <w:bottom w:val="single" w:sz="4" w:space="0" w:color="auto"/>
            </w:tcBorders>
            <w:textDirection w:val="tbRlV"/>
            <w:vAlign w:val="center"/>
          </w:tcPr>
          <w:p w14:paraId="0D111910"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t>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8</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30~09:05</w:t>
            </w:r>
            <w:r w:rsidRPr="000360B5">
              <w:rPr>
                <w:rFonts w:ascii="標楷體" w:eastAsia="標楷體" w:hAnsi="標楷體" w:hint="eastAsia"/>
                <w:spacing w:val="-10"/>
                <w:sz w:val="20"/>
              </w:rPr>
              <w:t>）</w:t>
            </w:r>
          </w:p>
        </w:tc>
        <w:tc>
          <w:tcPr>
            <w:tcW w:w="4983" w:type="dxa"/>
            <w:tcBorders>
              <w:bottom w:val="single" w:sz="4" w:space="0" w:color="auto"/>
            </w:tcBorders>
            <w:vAlign w:val="center"/>
          </w:tcPr>
          <w:p w14:paraId="63FB255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閩南語</w:t>
            </w:r>
          </w:p>
          <w:p w14:paraId="34D58DF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1-3-1能聽辨閩南語語句的知識內涵與內在情感。</w:t>
            </w:r>
          </w:p>
          <w:p w14:paraId="7FB34DF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1-3-5能初步聽辨閩南語語音和讀音的不同。</w:t>
            </w:r>
          </w:p>
          <w:p w14:paraId="1CC3AAE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1-3-7能運用科技與資訊媒材增進聽辨能力。</w:t>
            </w:r>
          </w:p>
          <w:p w14:paraId="1980C24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1-3-8能從聆聽中培養主動學習閩南語的興趣與習慣。</w:t>
            </w:r>
          </w:p>
          <w:p w14:paraId="7BA9ED8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2-3-1能熟練運用閩南語各種句型從事口語表達。</w:t>
            </w:r>
          </w:p>
          <w:p w14:paraId="4109C4F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2-3-4能運用閩南語進行事物的描述、分析和解說。</w:t>
            </w:r>
          </w:p>
          <w:p w14:paraId="2ED6BDE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2-3-5能將閩南語書面詞彙與用語，運用於口語表達。</w:t>
            </w:r>
          </w:p>
          <w:p w14:paraId="7F40364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2-3-6能運用閩南語與師長、同學進行問答及討論。</w:t>
            </w:r>
          </w:p>
          <w:p w14:paraId="5D6E7F0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2-3-8能用口頭方式進行閩南語和國語之間的翻譯。</w:t>
            </w:r>
          </w:p>
          <w:p w14:paraId="730C35E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4-3-1能運用標音符號與漢字，閱讀閩南語文章，並理解其文意。</w:t>
            </w:r>
          </w:p>
          <w:p w14:paraId="367C397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國語文</w:t>
            </w:r>
          </w:p>
          <w:p w14:paraId="56B4F7D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2-3-1-1能養成耐心聆聽的態度。</w:t>
            </w:r>
          </w:p>
          <w:p w14:paraId="779612F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53621EE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1-3-3探究自我學習的方法，並發展自己的興趣與專長。</w:t>
            </w:r>
          </w:p>
          <w:p w14:paraId="7647DB3B" w14:textId="77777777" w:rsidR="00714C30" w:rsidRPr="007A7533" w:rsidRDefault="00714C30" w:rsidP="008C1DD0">
            <w:pPr>
              <w:jc w:val="both"/>
              <w:rPr>
                <w:rFonts w:ascii="標楷體" w:eastAsia="標楷體" w:hAnsi="標楷體"/>
                <w:sz w:val="16"/>
                <w:szCs w:val="16"/>
              </w:rPr>
            </w:pPr>
          </w:p>
          <w:p w14:paraId="3DB24E6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性別平等教育</w:t>
            </w:r>
          </w:p>
          <w:p w14:paraId="7C77D6A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2-3-2學習在性別互動中，展現自我的特色。</w:t>
            </w:r>
          </w:p>
          <w:p w14:paraId="1C72DF2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生涯發展教育</w:t>
            </w:r>
          </w:p>
          <w:p w14:paraId="7DE8637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1-2-1培養自己的興趣、能力。</w:t>
            </w:r>
          </w:p>
        </w:tc>
        <w:tc>
          <w:tcPr>
            <w:tcW w:w="5811" w:type="dxa"/>
            <w:tcBorders>
              <w:bottom w:val="single" w:sz="4" w:space="0" w:color="auto"/>
            </w:tcBorders>
            <w:vAlign w:val="center"/>
          </w:tcPr>
          <w:p w14:paraId="573BB25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主題：行行出狀元</w:t>
            </w:r>
          </w:p>
          <w:p w14:paraId="2835170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單元：阿和人人褒</w:t>
            </w:r>
          </w:p>
          <w:p w14:paraId="17C26C6C" w14:textId="77777777" w:rsidR="00714C30" w:rsidRPr="007A7533" w:rsidRDefault="00714C30" w:rsidP="008C1DD0">
            <w:pPr>
              <w:jc w:val="both"/>
              <w:rPr>
                <w:rFonts w:ascii="標楷體" w:eastAsia="標楷體" w:hAnsi="標楷體"/>
                <w:sz w:val="16"/>
                <w:szCs w:val="16"/>
              </w:rPr>
            </w:pPr>
          </w:p>
          <w:p w14:paraId="18C63A2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◎活動一　點說課文</w:t>
            </w:r>
          </w:p>
          <w:p w14:paraId="07B10E7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1.教師搭配教學電子書，播放「看卡通學臺語動畫」讓學生欣賞。</w:t>
            </w:r>
          </w:p>
          <w:p w14:paraId="2E846BC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2.教師可問學生：「恁敢知影咱這班的同學有啥物專長？」(你們知不知道我們班上的同學有什麼專長？)請學生舉手發表意見，由此帶入本課課文教學。</w:t>
            </w:r>
          </w:p>
          <w:p w14:paraId="2926AF5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w:t>
            </w:r>
            <w:r w:rsidRPr="007A7533">
              <w:rPr>
                <w:rFonts w:ascii="標楷體" w:eastAsia="標楷體" w:hAnsi="標楷體"/>
                <w:sz w:val="16"/>
                <w:szCs w:val="16"/>
              </w:rPr>
              <w:t>.教師播放CD1或電子書，讓學生聆聽、念誦本課課文。</w:t>
            </w:r>
          </w:p>
          <w:p w14:paraId="4C22845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w:t>
            </w:r>
            <w:r w:rsidRPr="007A7533">
              <w:rPr>
                <w:rFonts w:ascii="標楷體" w:eastAsia="標楷體" w:hAnsi="標楷體"/>
                <w:sz w:val="16"/>
                <w:szCs w:val="16"/>
              </w:rPr>
              <w:t>.教師講解課文內容及解釋語詞，並帶領學生念誦課文。</w:t>
            </w:r>
          </w:p>
          <w:p w14:paraId="633BB34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w:t>
            </w:r>
            <w:r w:rsidRPr="007A7533">
              <w:rPr>
                <w:rFonts w:ascii="標楷體" w:eastAsia="標楷體" w:hAnsi="標楷體"/>
                <w:sz w:val="16"/>
                <w:szCs w:val="16"/>
              </w:rPr>
              <w:t>.請學生將課本書後的國語對照貼紙貼到課</w:t>
            </w:r>
            <w:r w:rsidRPr="007A7533">
              <w:rPr>
                <w:rFonts w:ascii="標楷體" w:eastAsia="標楷體" w:hAnsi="標楷體" w:hint="eastAsia"/>
                <w:sz w:val="16"/>
                <w:szCs w:val="16"/>
              </w:rPr>
              <w:t>文頁，然後再逐句對照課文，先念一句閩南語，再念一句國語。</w:t>
            </w:r>
          </w:p>
          <w:p w14:paraId="0458A08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w:t>
            </w:r>
            <w:r w:rsidRPr="007A7533">
              <w:rPr>
                <w:rFonts w:ascii="標楷體" w:eastAsia="標楷體" w:hAnsi="標楷體"/>
                <w:sz w:val="16"/>
                <w:szCs w:val="16"/>
              </w:rPr>
              <w:t>.進行課文內容問答：</w:t>
            </w:r>
          </w:p>
          <w:p w14:paraId="5714163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w:t>
            </w:r>
            <w:r w:rsidRPr="007A7533">
              <w:rPr>
                <w:rFonts w:ascii="標楷體" w:eastAsia="標楷體" w:hAnsi="標楷體"/>
                <w:sz w:val="16"/>
                <w:szCs w:val="16"/>
              </w:rPr>
              <w:t>為什麼大家都稱讚阿和？</w:t>
            </w:r>
          </w:p>
          <w:p w14:paraId="38A42EE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w:t>
            </w:r>
            <w:r w:rsidRPr="007A7533">
              <w:rPr>
                <w:rFonts w:ascii="標楷體" w:eastAsia="標楷體" w:hAnsi="標楷體"/>
                <w:sz w:val="16"/>
                <w:szCs w:val="16"/>
              </w:rPr>
              <w:t>阿和有什麼才藝？</w:t>
            </w:r>
          </w:p>
          <w:p w14:paraId="0DA7B98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w:t>
            </w:r>
            <w:r w:rsidRPr="007A7533">
              <w:rPr>
                <w:rFonts w:ascii="標楷體" w:eastAsia="標楷體" w:hAnsi="標楷體"/>
                <w:sz w:val="16"/>
                <w:szCs w:val="16"/>
              </w:rPr>
              <w:t>阿和與同學有什麼互動？</w:t>
            </w:r>
          </w:p>
          <w:p w14:paraId="7685E5B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w:t>
            </w:r>
            <w:r w:rsidRPr="007A7533">
              <w:rPr>
                <w:rFonts w:ascii="標楷體" w:eastAsia="標楷體" w:hAnsi="標楷體"/>
                <w:sz w:val="16"/>
                <w:szCs w:val="16"/>
              </w:rPr>
              <w:t>.教師講解完課文後，可讓學生練習「照樣寫短語」。例如：</w:t>
            </w:r>
          </w:p>
          <w:p w14:paraId="09CB27C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(1)攏總(考)伊袂(倒)。</w:t>
            </w:r>
          </w:p>
          <w:p w14:paraId="51C1C60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(2)(實在)值得人(呵咾)。</w:t>
            </w:r>
          </w:p>
          <w:p w14:paraId="11D7A28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w:t>
            </w:r>
            <w:r w:rsidRPr="007A7533">
              <w:rPr>
                <w:rFonts w:ascii="標楷體" w:eastAsia="標楷體" w:hAnsi="標楷體"/>
                <w:sz w:val="16"/>
                <w:szCs w:val="16"/>
              </w:rPr>
              <w:t>.播放CD1或電子書，教導學生學唱本課歌曲。</w:t>
            </w:r>
          </w:p>
          <w:p w14:paraId="1882418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w:t>
            </w:r>
            <w:r w:rsidRPr="007A7533">
              <w:rPr>
                <w:rFonts w:ascii="標楷體" w:eastAsia="標楷體" w:hAnsi="標楷體"/>
                <w:sz w:val="16"/>
                <w:szCs w:val="16"/>
              </w:rPr>
              <w:t>活動～點說課文</w:t>
            </w:r>
            <w:r w:rsidRPr="007A7533">
              <w:rPr>
                <w:rFonts w:ascii="標楷體" w:eastAsia="標楷體" w:hAnsi="標楷體" w:hint="eastAsia"/>
                <w:sz w:val="16"/>
                <w:szCs w:val="16"/>
              </w:rPr>
              <w:t>：</w:t>
            </w:r>
            <w:r w:rsidRPr="007A7533">
              <w:rPr>
                <w:rFonts w:ascii="標楷體" w:eastAsia="標楷體" w:hAnsi="標楷體"/>
                <w:sz w:val="16"/>
                <w:szCs w:val="16"/>
              </w:rPr>
              <w:t>將全班分成九</w:t>
            </w:r>
            <w:r w:rsidRPr="007A7533">
              <w:rPr>
                <w:rFonts w:ascii="標楷體" w:eastAsia="標楷體" w:hAnsi="標楷體" w:hint="eastAsia"/>
                <w:sz w:val="16"/>
                <w:szCs w:val="16"/>
              </w:rPr>
              <w:t>組，每組任選課文的一個句子，但不得重複，當教師點到那一組時，該組即大聲念出句子，速度可由慢而快，速度跟不上或念錯的一組即遭淘汰，最後看哪一組最厲害。</w:t>
            </w:r>
            <w:r w:rsidRPr="007A7533">
              <w:rPr>
                <w:rFonts w:ascii="標楷體" w:eastAsia="標楷體" w:hAnsi="標楷體"/>
                <w:sz w:val="16"/>
                <w:szCs w:val="16"/>
              </w:rPr>
              <w:t>1.搭配教學電子書，複習本課課文。</w:t>
            </w:r>
          </w:p>
          <w:p w14:paraId="5817910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w:t>
            </w:r>
            <w:r w:rsidRPr="007A7533">
              <w:rPr>
                <w:rFonts w:ascii="標楷體" w:eastAsia="標楷體" w:hAnsi="標楷體"/>
                <w:sz w:val="16"/>
                <w:szCs w:val="16"/>
              </w:rPr>
              <w:t>.參考</w:t>
            </w:r>
            <w:r w:rsidRPr="007A7533">
              <w:rPr>
                <w:rFonts w:ascii="標楷體" w:eastAsia="標楷體" w:hAnsi="標楷體" w:hint="eastAsia"/>
                <w:sz w:val="16"/>
                <w:szCs w:val="16"/>
              </w:rPr>
              <w:t>備課用書</w:t>
            </w:r>
            <w:r w:rsidRPr="007A7533">
              <w:rPr>
                <w:rFonts w:ascii="標楷體" w:eastAsia="標楷體" w:hAnsi="標楷體"/>
                <w:sz w:val="16"/>
                <w:szCs w:val="16"/>
              </w:rPr>
              <w:t>「教學補給站」，播放CD1或電子書，進行「造詞練習」和「句型練習」。</w:t>
            </w:r>
          </w:p>
        </w:tc>
        <w:tc>
          <w:tcPr>
            <w:tcW w:w="426" w:type="dxa"/>
            <w:tcBorders>
              <w:bottom w:val="single" w:sz="4" w:space="0" w:color="auto"/>
            </w:tcBorders>
            <w:vAlign w:val="center"/>
          </w:tcPr>
          <w:p w14:paraId="1B23CF5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tcBorders>
              <w:bottom w:val="single" w:sz="4" w:space="0" w:color="auto"/>
            </w:tcBorders>
            <w:vAlign w:val="center"/>
          </w:tcPr>
          <w:p w14:paraId="47D580D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真平版教科書第九冊</w:t>
            </w:r>
          </w:p>
          <w:p w14:paraId="64BB875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主題一</w:t>
            </w:r>
          </w:p>
          <w:p w14:paraId="09444EB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第一課</w:t>
            </w:r>
          </w:p>
        </w:tc>
        <w:tc>
          <w:tcPr>
            <w:tcW w:w="1275" w:type="dxa"/>
            <w:tcBorders>
              <w:bottom w:val="single" w:sz="4" w:space="0" w:color="auto"/>
            </w:tcBorders>
            <w:vAlign w:val="center"/>
          </w:tcPr>
          <w:p w14:paraId="1C8D16E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口試</w:t>
            </w:r>
          </w:p>
          <w:p w14:paraId="6BB473E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作業</w:t>
            </w:r>
          </w:p>
          <w:p w14:paraId="04CE886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表演</w:t>
            </w:r>
          </w:p>
          <w:p w14:paraId="0252E50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筆試</w:t>
            </w:r>
          </w:p>
          <w:p w14:paraId="4128233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實作</w:t>
            </w:r>
          </w:p>
          <w:p w14:paraId="3BDAE1C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實踐</w:t>
            </w:r>
          </w:p>
          <w:p w14:paraId="5713502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709" w:type="dxa"/>
            <w:tcBorders>
              <w:bottom w:val="single" w:sz="4" w:space="0" w:color="auto"/>
            </w:tcBorders>
          </w:tcPr>
          <w:p w14:paraId="1AF6B3FF" w14:textId="77777777" w:rsidR="00714C30" w:rsidRPr="00A21746" w:rsidRDefault="00714C30" w:rsidP="008C1DD0">
            <w:pPr>
              <w:ind w:leftChars="-12" w:left="-22" w:hangingChars="3" w:hanging="7"/>
              <w:rPr>
                <w:rFonts w:ascii="標楷體" w:eastAsia="標楷體" w:hAnsi="標楷體"/>
              </w:rPr>
            </w:pPr>
          </w:p>
        </w:tc>
      </w:tr>
      <w:tr w:rsidR="00714C30" w:rsidRPr="00A21746" w14:paraId="10A72857" w14:textId="77777777" w:rsidTr="008C1DD0">
        <w:trPr>
          <w:cantSplit/>
          <w:trHeight w:val="10203"/>
        </w:trPr>
        <w:tc>
          <w:tcPr>
            <w:tcW w:w="1108" w:type="dxa"/>
            <w:textDirection w:val="tbRlV"/>
            <w:vAlign w:val="center"/>
          </w:tcPr>
          <w:p w14:paraId="6ADD00E3"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w:t>
            </w:r>
            <w:r w:rsidRPr="000360B5">
              <w:rPr>
                <w:rFonts w:ascii="標楷體" w:eastAsia="標楷體" w:hAnsi="標楷體" w:hint="eastAsia"/>
                <w:color w:val="000000"/>
                <w:spacing w:val="-10"/>
                <w:sz w:val="20"/>
              </w:rPr>
              <w:t>06~09:12</w:t>
            </w:r>
            <w:r w:rsidRPr="000360B5">
              <w:rPr>
                <w:rFonts w:ascii="標楷體" w:eastAsia="標楷體" w:hAnsi="標楷體" w:hint="eastAsia"/>
                <w:spacing w:val="-10"/>
                <w:sz w:val="20"/>
              </w:rPr>
              <w:t>）</w:t>
            </w:r>
          </w:p>
        </w:tc>
        <w:tc>
          <w:tcPr>
            <w:tcW w:w="4983" w:type="dxa"/>
            <w:vAlign w:val="center"/>
          </w:tcPr>
          <w:p w14:paraId="3B77FFB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閩南語</w:t>
            </w:r>
          </w:p>
          <w:p w14:paraId="059A2E6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1-3-1能聽辨閩南語語句的知識內涵與內在情感。</w:t>
            </w:r>
          </w:p>
          <w:p w14:paraId="06F3093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1-3-2能聽辨並思考閩南語語句的內涵。</w:t>
            </w:r>
          </w:p>
          <w:p w14:paraId="34B5A77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1-3-7能運用科技與資訊媒材增進聽辨能力。</w:t>
            </w:r>
          </w:p>
          <w:p w14:paraId="37E5B52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1-3-8能從聆聽中培養主動學習閩南語的興趣與習慣。</w:t>
            </w:r>
          </w:p>
          <w:p w14:paraId="026372D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2-3-1能熟練運用閩南語各種句型從事口語表達。</w:t>
            </w:r>
          </w:p>
          <w:p w14:paraId="3C3A25A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2-3-4能運用閩南語進行事物的描述、分析和解說。</w:t>
            </w:r>
          </w:p>
          <w:p w14:paraId="1DC37FA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2-3-5能將閩南語書面詞彙與用語，運用於口語表達。</w:t>
            </w:r>
          </w:p>
          <w:p w14:paraId="7005813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2-3-6能運用閩南語與師長、同學進行問答及討論。</w:t>
            </w:r>
          </w:p>
          <w:p w14:paraId="1E3BCAE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4-3-1能運用標音符號與漢字，閱讀閩南語文章，並理解其文意。</w:t>
            </w:r>
          </w:p>
          <w:p w14:paraId="76E35C7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國語文</w:t>
            </w:r>
          </w:p>
          <w:p w14:paraId="0B5F916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2-3-1-1能養成耐心聆聽的態度。</w:t>
            </w:r>
          </w:p>
          <w:p w14:paraId="6C59272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333FF91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1-3-3探究自我學習的方法，並發展自己的興趣與專長。</w:t>
            </w:r>
          </w:p>
          <w:p w14:paraId="3844570D" w14:textId="77777777" w:rsidR="00714C30" w:rsidRPr="007A7533" w:rsidRDefault="00714C30" w:rsidP="008C1DD0">
            <w:pPr>
              <w:jc w:val="both"/>
              <w:rPr>
                <w:rFonts w:ascii="標楷體" w:eastAsia="標楷體" w:hAnsi="標楷體"/>
                <w:sz w:val="16"/>
                <w:szCs w:val="16"/>
              </w:rPr>
            </w:pPr>
          </w:p>
          <w:p w14:paraId="30CC6A2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性別平等教育</w:t>
            </w:r>
          </w:p>
          <w:p w14:paraId="2D126C7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2-3-2學習在性別互動中，展現自我的特色。</w:t>
            </w:r>
          </w:p>
          <w:p w14:paraId="36D7A71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生涯發展教育</w:t>
            </w:r>
          </w:p>
          <w:p w14:paraId="0A32B88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1-2-1培養自己的興趣、能力。</w:t>
            </w:r>
          </w:p>
        </w:tc>
        <w:tc>
          <w:tcPr>
            <w:tcW w:w="5811" w:type="dxa"/>
            <w:vAlign w:val="center"/>
          </w:tcPr>
          <w:p w14:paraId="56DD3D2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主題：行行出狀元</w:t>
            </w:r>
          </w:p>
          <w:p w14:paraId="0080BB0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單元：阿和人人褒</w:t>
            </w:r>
          </w:p>
          <w:p w14:paraId="65946AB6" w14:textId="77777777" w:rsidR="00714C30" w:rsidRPr="007A7533" w:rsidRDefault="00714C30" w:rsidP="008C1DD0">
            <w:pPr>
              <w:jc w:val="both"/>
              <w:rPr>
                <w:rFonts w:ascii="標楷體" w:eastAsia="標楷體" w:hAnsi="標楷體"/>
                <w:sz w:val="16"/>
                <w:szCs w:val="16"/>
              </w:rPr>
            </w:pPr>
          </w:p>
          <w:p w14:paraId="09CEC08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◎活動二　專長大觀園</w:t>
            </w:r>
          </w:p>
          <w:p w14:paraId="5BBCDC6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w:t>
            </w:r>
            <w:r w:rsidRPr="007A7533">
              <w:rPr>
                <w:rFonts w:ascii="標楷體" w:eastAsia="標楷體" w:hAnsi="標楷體"/>
                <w:sz w:val="16"/>
                <w:szCs w:val="16"/>
              </w:rPr>
              <w:t>教師</w:t>
            </w:r>
            <w:r w:rsidRPr="007A7533">
              <w:rPr>
                <w:rFonts w:ascii="標楷體" w:eastAsia="標楷體" w:hAnsi="標楷體" w:hint="eastAsia"/>
                <w:sz w:val="16"/>
                <w:szCs w:val="16"/>
              </w:rPr>
              <w:t>可講述阿基師的故事（參考備課用書補充教材），並灌輸學生只要擁有出色的專長，就能「行行出狀元」的觀念</w:t>
            </w:r>
            <w:r w:rsidRPr="007A7533">
              <w:rPr>
                <w:rFonts w:ascii="標楷體" w:eastAsia="標楷體" w:hAnsi="標楷體"/>
                <w:sz w:val="16"/>
                <w:szCs w:val="16"/>
              </w:rPr>
              <w:t>。</w:t>
            </w:r>
          </w:p>
          <w:p w14:paraId="775F26D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w:t>
            </w:r>
            <w:r w:rsidRPr="007A7533">
              <w:rPr>
                <w:rFonts w:ascii="標楷體" w:eastAsia="標楷體" w:hAnsi="標楷體"/>
                <w:sz w:val="16"/>
                <w:szCs w:val="16"/>
              </w:rPr>
              <w:t>.教師播放CD1或電子書，請學生聆聽、念誦本課語詞</w:t>
            </w:r>
            <w:r w:rsidRPr="007A7533">
              <w:rPr>
                <w:rFonts w:ascii="標楷體" w:eastAsia="標楷體" w:hAnsi="標楷體" w:hint="eastAsia"/>
                <w:sz w:val="16"/>
                <w:szCs w:val="16"/>
              </w:rPr>
              <w:t>及造句</w:t>
            </w:r>
            <w:r w:rsidRPr="007A7533">
              <w:rPr>
                <w:rFonts w:ascii="標楷體" w:eastAsia="標楷體" w:hAnsi="標楷體"/>
                <w:sz w:val="16"/>
                <w:szCs w:val="16"/>
              </w:rPr>
              <w:t>。</w:t>
            </w:r>
          </w:p>
          <w:p w14:paraId="1861E96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w:t>
            </w:r>
            <w:r w:rsidRPr="007A7533">
              <w:rPr>
                <w:rFonts w:ascii="標楷體" w:eastAsia="標楷體" w:hAnsi="標楷體"/>
                <w:sz w:val="16"/>
                <w:szCs w:val="16"/>
              </w:rPr>
              <w:t>.教師講解語詞，並指導學生正確發音。</w:t>
            </w:r>
          </w:p>
          <w:p w14:paraId="7F43485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w:t>
            </w:r>
            <w:r w:rsidRPr="007A7533">
              <w:rPr>
                <w:rFonts w:ascii="標楷體" w:eastAsia="標楷體" w:hAnsi="標楷體"/>
                <w:sz w:val="16"/>
                <w:szCs w:val="16"/>
              </w:rPr>
              <w:t>.教師利用語詞圖卡，讓學生反覆練習本課語詞</w:t>
            </w:r>
            <w:r w:rsidRPr="007A7533">
              <w:rPr>
                <w:rFonts w:ascii="標楷體" w:eastAsia="標楷體" w:hAnsi="標楷體" w:hint="eastAsia"/>
                <w:sz w:val="16"/>
                <w:szCs w:val="16"/>
              </w:rPr>
              <w:t>、造句</w:t>
            </w:r>
            <w:r w:rsidRPr="007A7533">
              <w:rPr>
                <w:rFonts w:ascii="標楷體" w:eastAsia="標楷體" w:hAnsi="標楷體"/>
                <w:sz w:val="16"/>
                <w:szCs w:val="16"/>
              </w:rPr>
              <w:t>，並介紹算盤的發明（參考</w:t>
            </w:r>
            <w:r w:rsidRPr="007A7533">
              <w:rPr>
                <w:rFonts w:ascii="標楷體" w:eastAsia="標楷體" w:hAnsi="標楷體" w:hint="eastAsia"/>
                <w:sz w:val="16"/>
                <w:szCs w:val="16"/>
              </w:rPr>
              <w:t>備課用書</w:t>
            </w:r>
            <w:r w:rsidRPr="007A7533">
              <w:rPr>
                <w:rFonts w:ascii="標楷體" w:eastAsia="標楷體" w:hAnsi="標楷體"/>
                <w:sz w:val="16"/>
                <w:szCs w:val="16"/>
              </w:rPr>
              <w:t>補充教材）。</w:t>
            </w:r>
          </w:p>
          <w:p w14:paraId="533C09F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w:t>
            </w:r>
            <w:r w:rsidRPr="007A7533">
              <w:rPr>
                <w:rFonts w:ascii="標楷體" w:eastAsia="標楷體" w:hAnsi="標楷體"/>
                <w:sz w:val="16"/>
                <w:szCs w:val="16"/>
              </w:rPr>
              <w:t>.播放CD1或電子書，讓學生聆聽</w:t>
            </w:r>
            <w:r w:rsidRPr="007A7533">
              <w:rPr>
                <w:rFonts w:ascii="標楷體" w:eastAsia="標楷體" w:hAnsi="標楷體" w:hint="eastAsia"/>
                <w:sz w:val="16"/>
                <w:szCs w:val="16"/>
              </w:rPr>
              <w:t>備課用書之</w:t>
            </w:r>
            <w:r w:rsidRPr="007A7533">
              <w:rPr>
                <w:rFonts w:ascii="標楷體" w:eastAsia="標楷體" w:hAnsi="標楷體"/>
                <w:sz w:val="16"/>
                <w:szCs w:val="16"/>
              </w:rPr>
              <w:t>語詞造句，並鼓勵學生發表造句。</w:t>
            </w:r>
          </w:p>
          <w:p w14:paraId="41578EC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6.參考備課用書「教學補給站」，播放CD1或電子書，介紹和本課相關的「孽譎仔話」。</w:t>
            </w:r>
          </w:p>
          <w:p w14:paraId="570CD1F7" w14:textId="389B007C"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w:t>
            </w:r>
            <w:r w:rsidRPr="007A7533">
              <w:rPr>
                <w:rFonts w:ascii="標楷體" w:eastAsia="標楷體" w:hAnsi="標楷體"/>
                <w:sz w:val="16"/>
                <w:szCs w:val="16"/>
              </w:rPr>
              <w:t>活動～專長大觀園</w:t>
            </w:r>
            <w:r w:rsidRPr="007A7533">
              <w:rPr>
                <w:rFonts w:ascii="標楷體" w:eastAsia="標楷體" w:hAnsi="標楷體" w:hint="eastAsia"/>
                <w:sz w:val="16"/>
                <w:szCs w:val="16"/>
              </w:rPr>
              <w:t>：</w:t>
            </w:r>
            <w:r w:rsidRPr="007A7533">
              <w:rPr>
                <w:rFonts w:ascii="標楷體" w:eastAsia="標楷體" w:hAnsi="標楷體"/>
                <w:sz w:val="16"/>
                <w:szCs w:val="16"/>
              </w:rPr>
              <w:t>教師任意抽取一張書後圖卡，若抽的語詞是「泅水」，教師則問學生：「啥物人上</w:t>
            </w:r>
            <w:r>
              <w:rPr>
                <w:rFonts w:ascii="標楷體" w:eastAsia="標楷體" w:hAnsi="標楷體"/>
                <w:noProof/>
                <w:sz w:val="16"/>
                <w:szCs w:val="16"/>
              </w:rPr>
              <w:drawing>
                <wp:inline distT="0" distB="0" distL="0" distR="0" wp14:anchorId="024BBBD4" wp14:editId="7AC37CE3">
                  <wp:extent cx="144780" cy="144780"/>
                  <wp:effectExtent l="0" t="0" r="7620" b="7620"/>
                  <wp:docPr id="302" name="圖片 30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image01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4780" cy="144780"/>
                          </a:xfrm>
                          <a:prstGeom prst="rect">
                            <a:avLst/>
                          </a:prstGeom>
                          <a:noFill/>
                          <a:ln>
                            <a:noFill/>
                          </a:ln>
                        </pic:spPr>
                      </pic:pic>
                    </a:graphicData>
                  </a:graphic>
                </wp:inline>
              </w:drawing>
            </w:r>
            <w:r w:rsidRPr="007A7533">
              <w:rPr>
                <w:rFonts w:ascii="標楷體" w:eastAsia="標楷體" w:hAnsi="標楷體"/>
                <w:sz w:val="16"/>
                <w:szCs w:val="16"/>
              </w:rPr>
              <w:t>泅水？」（誰最會游泳？）然後隨機點選一位學生，該位學生必須用班上同學的名字來回答，例如：「阿華上</w:t>
            </w:r>
            <w:r>
              <w:rPr>
                <w:rFonts w:ascii="標楷體" w:eastAsia="標楷體" w:hAnsi="標楷體"/>
                <w:noProof/>
                <w:sz w:val="16"/>
                <w:szCs w:val="16"/>
              </w:rPr>
              <w:drawing>
                <wp:inline distT="0" distB="0" distL="0" distR="0" wp14:anchorId="2E715AD4" wp14:editId="5821EC03">
                  <wp:extent cx="106680" cy="106680"/>
                  <wp:effectExtent l="0" t="0" r="7620" b="7620"/>
                  <wp:docPr id="301" name="圖片 30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image01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6680" cy="106680"/>
                          </a:xfrm>
                          <a:prstGeom prst="rect">
                            <a:avLst/>
                          </a:prstGeom>
                          <a:noFill/>
                          <a:ln>
                            <a:noFill/>
                          </a:ln>
                        </pic:spPr>
                      </pic:pic>
                    </a:graphicData>
                  </a:graphic>
                </wp:inline>
              </w:drawing>
            </w:r>
            <w:r w:rsidRPr="007A7533">
              <w:rPr>
                <w:rFonts w:ascii="標楷體" w:eastAsia="標楷體" w:hAnsi="標楷體"/>
                <w:sz w:val="16"/>
                <w:szCs w:val="16"/>
              </w:rPr>
              <w:t>泅水。」（阿華最會游泳。）接著教師再抽取另一張圖卡（例：畫圖），問阿華：「啥物人上</w:t>
            </w:r>
            <w:r>
              <w:rPr>
                <w:rFonts w:ascii="標楷體" w:eastAsia="標楷體" w:hAnsi="標楷體"/>
                <w:noProof/>
                <w:sz w:val="16"/>
                <w:szCs w:val="16"/>
              </w:rPr>
              <w:drawing>
                <wp:inline distT="0" distB="0" distL="0" distR="0" wp14:anchorId="4DB6544E" wp14:editId="0AFC545B">
                  <wp:extent cx="106680" cy="106680"/>
                  <wp:effectExtent l="0" t="0" r="7620" b="7620"/>
                  <wp:docPr id="300" name="圖片 30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image01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6680" cy="106680"/>
                          </a:xfrm>
                          <a:prstGeom prst="rect">
                            <a:avLst/>
                          </a:prstGeom>
                          <a:noFill/>
                          <a:ln>
                            <a:noFill/>
                          </a:ln>
                        </pic:spPr>
                      </pic:pic>
                    </a:graphicData>
                  </a:graphic>
                </wp:inline>
              </w:drawing>
            </w:r>
            <w:r w:rsidRPr="007A7533">
              <w:rPr>
                <w:rFonts w:ascii="標楷體" w:eastAsia="標楷體" w:hAnsi="標楷體"/>
                <w:sz w:val="16"/>
                <w:szCs w:val="16"/>
              </w:rPr>
              <w:t>畫圖？」（誰最會畫圖？）阿華也必須用班上同學的名字來回答，依此類推進行遊戲。</w:t>
            </w:r>
          </w:p>
          <w:p w14:paraId="21DFC5A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w:t>
            </w:r>
            <w:r w:rsidRPr="007A7533">
              <w:rPr>
                <w:rFonts w:ascii="標楷體" w:eastAsia="標楷體" w:hAnsi="標楷體"/>
                <w:sz w:val="16"/>
                <w:szCs w:val="16"/>
              </w:rPr>
              <w:t>播放CD</w:t>
            </w:r>
            <w:r w:rsidRPr="007A7533">
              <w:rPr>
                <w:rFonts w:ascii="標楷體" w:eastAsia="標楷體" w:hAnsi="標楷體" w:hint="eastAsia"/>
                <w:sz w:val="16"/>
                <w:szCs w:val="16"/>
              </w:rPr>
              <w:t>1或電子書</w:t>
            </w:r>
            <w:r w:rsidRPr="007A7533">
              <w:rPr>
                <w:rFonts w:ascii="標楷體" w:eastAsia="標楷體" w:hAnsi="標楷體"/>
                <w:sz w:val="16"/>
                <w:szCs w:val="16"/>
              </w:rPr>
              <w:t>，請學生聆聽</w:t>
            </w:r>
            <w:r w:rsidRPr="007A7533">
              <w:rPr>
                <w:rFonts w:ascii="標楷體" w:eastAsia="標楷體" w:hAnsi="標楷體" w:hint="eastAsia"/>
                <w:sz w:val="16"/>
                <w:szCs w:val="16"/>
              </w:rPr>
              <w:t>、念誦「做伙來造句」。</w:t>
            </w:r>
          </w:p>
          <w:p w14:paraId="20AD5D4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9.將學生分組進行討論後，各推派兩位代表上臺，依照「做伙來造句」的句型，進行造句練習。</w:t>
            </w:r>
          </w:p>
          <w:p w14:paraId="35DF16B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10.教師可參考備課用書「教學補給站」，播放CD1或電子書，介紹和本課相關的「謎猜」。</w:t>
            </w:r>
          </w:p>
        </w:tc>
        <w:tc>
          <w:tcPr>
            <w:tcW w:w="426" w:type="dxa"/>
            <w:vAlign w:val="center"/>
          </w:tcPr>
          <w:p w14:paraId="4A77931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6851E78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真平版教科書第九冊</w:t>
            </w:r>
          </w:p>
          <w:p w14:paraId="292C765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主題一</w:t>
            </w:r>
          </w:p>
          <w:p w14:paraId="29C4E65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第一課</w:t>
            </w:r>
          </w:p>
        </w:tc>
        <w:tc>
          <w:tcPr>
            <w:tcW w:w="1275" w:type="dxa"/>
            <w:vAlign w:val="center"/>
          </w:tcPr>
          <w:p w14:paraId="01C4447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口試</w:t>
            </w:r>
          </w:p>
          <w:p w14:paraId="61831B9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作業</w:t>
            </w:r>
          </w:p>
          <w:p w14:paraId="7DC6369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筆試</w:t>
            </w:r>
          </w:p>
          <w:p w14:paraId="38291B5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實作</w:t>
            </w:r>
          </w:p>
          <w:p w14:paraId="1C09D1F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實踐</w:t>
            </w:r>
          </w:p>
          <w:p w14:paraId="3FC8948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709" w:type="dxa"/>
          </w:tcPr>
          <w:p w14:paraId="0CF791F5" w14:textId="77777777" w:rsidR="00714C30" w:rsidRPr="00A21746" w:rsidRDefault="00714C30" w:rsidP="008C1DD0">
            <w:pPr>
              <w:rPr>
                <w:rFonts w:ascii="標楷體" w:eastAsia="標楷體" w:hAnsi="標楷體"/>
              </w:rPr>
            </w:pPr>
          </w:p>
        </w:tc>
      </w:tr>
      <w:tr w:rsidR="00714C30" w:rsidRPr="00A21746" w14:paraId="1FB4CFDC" w14:textId="77777777" w:rsidTr="008C1DD0">
        <w:trPr>
          <w:cantSplit/>
          <w:trHeight w:val="10204"/>
        </w:trPr>
        <w:tc>
          <w:tcPr>
            <w:tcW w:w="1108" w:type="dxa"/>
            <w:textDirection w:val="tbRlV"/>
            <w:vAlign w:val="center"/>
          </w:tcPr>
          <w:p w14:paraId="77C35E41"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三（</w:t>
            </w:r>
            <w:r w:rsidRPr="000360B5">
              <w:rPr>
                <w:rFonts w:ascii="標楷體" w:eastAsia="標楷體" w:hAnsi="標楷體"/>
                <w:color w:val="000000"/>
                <w:sz w:val="20"/>
              </w:rPr>
              <w:t>09:</w:t>
            </w:r>
            <w:r w:rsidRPr="000360B5">
              <w:rPr>
                <w:rFonts w:ascii="標楷體" w:eastAsia="標楷體" w:hAnsi="標楷體" w:hint="eastAsia"/>
                <w:color w:val="000000"/>
                <w:sz w:val="20"/>
              </w:rPr>
              <w:t>13~09:19</w:t>
            </w:r>
            <w:r w:rsidRPr="000360B5">
              <w:rPr>
                <w:rFonts w:ascii="標楷體" w:eastAsia="標楷體" w:hAnsi="標楷體" w:hint="eastAsia"/>
                <w:sz w:val="20"/>
              </w:rPr>
              <w:t>）</w:t>
            </w:r>
          </w:p>
        </w:tc>
        <w:tc>
          <w:tcPr>
            <w:tcW w:w="4983" w:type="dxa"/>
            <w:vAlign w:val="center"/>
          </w:tcPr>
          <w:p w14:paraId="1D03DCD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閩南語</w:t>
            </w:r>
          </w:p>
          <w:p w14:paraId="383C46C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1-3-1能聽辨閩南語語句的知識內涵與內在情感。</w:t>
            </w:r>
          </w:p>
          <w:p w14:paraId="7B7400E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1-3-2能聽辨並思考閩南語語句的內涵。</w:t>
            </w:r>
          </w:p>
          <w:p w14:paraId="2C52A79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1-3-5能初步聽辨閩南語語音和讀音的不同。</w:t>
            </w:r>
          </w:p>
          <w:p w14:paraId="79F4C67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1-3-7能運用科技與資訊媒材增進聽辨能力。</w:t>
            </w:r>
          </w:p>
          <w:p w14:paraId="3E6F99C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1-3-8能從聆聽中培養主動學習閩南語的興趣與習慣。</w:t>
            </w:r>
          </w:p>
          <w:p w14:paraId="5A6C38F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2-3-6能運用閩南語與師長、同學進行問答及討論。</w:t>
            </w:r>
          </w:p>
          <w:p w14:paraId="04D35B3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3-3-1能運用標音符號拼讀日常生活中常用的語詞及短句。</w:t>
            </w:r>
          </w:p>
          <w:p w14:paraId="3B5F18E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4-3-1能運用標音符號與漢字，閱讀閩南語文章，並理解其文意。</w:t>
            </w:r>
          </w:p>
          <w:p w14:paraId="4A4A700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國語文</w:t>
            </w:r>
          </w:p>
          <w:p w14:paraId="24B8221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2-3-1-1能養成耐心聆聽的態度。</w:t>
            </w:r>
          </w:p>
          <w:p w14:paraId="4700C7F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0405038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1-3-3探究自我學習的方法，並發展自己的興趣與專長。</w:t>
            </w:r>
          </w:p>
          <w:p w14:paraId="4F6480D2" w14:textId="77777777" w:rsidR="00714C30" w:rsidRPr="007A7533" w:rsidRDefault="00714C30" w:rsidP="008C1DD0">
            <w:pPr>
              <w:jc w:val="both"/>
              <w:rPr>
                <w:rFonts w:ascii="標楷體" w:eastAsia="標楷體" w:hAnsi="標楷體"/>
                <w:sz w:val="16"/>
                <w:szCs w:val="16"/>
              </w:rPr>
            </w:pPr>
          </w:p>
          <w:p w14:paraId="5DAED60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性別平等教育</w:t>
            </w:r>
          </w:p>
          <w:p w14:paraId="175586F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2-3-2學習在性別互動中，展現自我的特色。</w:t>
            </w:r>
          </w:p>
          <w:p w14:paraId="4726681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生涯發展教育</w:t>
            </w:r>
          </w:p>
          <w:p w14:paraId="277468C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1-2-1培養自己的興趣、能力。</w:t>
            </w:r>
          </w:p>
        </w:tc>
        <w:tc>
          <w:tcPr>
            <w:tcW w:w="5811" w:type="dxa"/>
            <w:vAlign w:val="center"/>
          </w:tcPr>
          <w:p w14:paraId="37E4E1D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主題：行行出狀元</w:t>
            </w:r>
          </w:p>
          <w:p w14:paraId="62B850B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單元：阿和人人褒</w:t>
            </w:r>
          </w:p>
          <w:p w14:paraId="53FC6580" w14:textId="77777777" w:rsidR="00714C30" w:rsidRPr="007A7533" w:rsidRDefault="00714C30" w:rsidP="008C1DD0">
            <w:pPr>
              <w:jc w:val="both"/>
              <w:rPr>
                <w:rFonts w:ascii="標楷體" w:eastAsia="標楷體" w:hAnsi="標楷體"/>
                <w:sz w:val="16"/>
                <w:szCs w:val="16"/>
              </w:rPr>
            </w:pPr>
          </w:p>
          <w:p w14:paraId="14CEB91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◎活動三　對對碰</w:t>
            </w:r>
          </w:p>
          <w:p w14:paraId="59A070A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w:t>
            </w:r>
            <w:r w:rsidRPr="007A7533">
              <w:rPr>
                <w:rFonts w:ascii="標楷體" w:eastAsia="標楷體" w:hAnsi="標楷體"/>
                <w:sz w:val="16"/>
                <w:szCs w:val="16"/>
              </w:rPr>
              <w:t>教師問學生</w:t>
            </w:r>
            <w:r w:rsidRPr="007A7533">
              <w:rPr>
                <w:rFonts w:ascii="標楷體" w:eastAsia="標楷體" w:hAnsi="標楷體" w:hint="eastAsia"/>
                <w:sz w:val="16"/>
                <w:szCs w:val="16"/>
              </w:rPr>
              <w:t>是否了解自己的性向？想要培養哪一種專長</w:t>
            </w:r>
            <w:r w:rsidRPr="007A7533">
              <w:rPr>
                <w:rFonts w:ascii="標楷體" w:eastAsia="標楷體" w:hAnsi="標楷體"/>
                <w:sz w:val="16"/>
                <w:szCs w:val="16"/>
              </w:rPr>
              <w:t>？</w:t>
            </w:r>
            <w:r w:rsidRPr="007A7533">
              <w:rPr>
                <w:rFonts w:ascii="標楷體" w:eastAsia="標楷體" w:hAnsi="標楷體" w:hint="eastAsia"/>
                <w:sz w:val="16"/>
                <w:szCs w:val="16"/>
              </w:rPr>
              <w:t>為什麼？</w:t>
            </w:r>
            <w:r w:rsidRPr="007A7533">
              <w:rPr>
                <w:rFonts w:ascii="標楷體" w:eastAsia="標楷體" w:hAnsi="標楷體"/>
                <w:sz w:val="16"/>
                <w:szCs w:val="16"/>
              </w:rPr>
              <w:t>請學生舉手回答。</w:t>
            </w:r>
          </w:p>
          <w:p w14:paraId="7B0F0F8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w:t>
            </w:r>
            <w:r w:rsidRPr="007A7533">
              <w:rPr>
                <w:rFonts w:ascii="標楷體" w:eastAsia="標楷體" w:hAnsi="標楷體"/>
                <w:sz w:val="16"/>
                <w:szCs w:val="16"/>
              </w:rPr>
              <w:t>.</w:t>
            </w:r>
            <w:r w:rsidRPr="007A7533">
              <w:rPr>
                <w:rFonts w:ascii="標楷體" w:eastAsia="標楷體" w:hAnsi="標楷體" w:hint="eastAsia"/>
                <w:sz w:val="16"/>
                <w:szCs w:val="16"/>
              </w:rPr>
              <w:t>教師播放</w:t>
            </w:r>
            <w:r w:rsidRPr="007A7533">
              <w:rPr>
                <w:rFonts w:ascii="標楷體" w:eastAsia="標楷體" w:hAnsi="標楷體"/>
                <w:sz w:val="16"/>
                <w:szCs w:val="16"/>
              </w:rPr>
              <w:t>CD1</w:t>
            </w:r>
            <w:r w:rsidRPr="007A7533">
              <w:rPr>
                <w:rFonts w:ascii="標楷體" w:eastAsia="標楷體" w:hAnsi="標楷體" w:hint="eastAsia"/>
                <w:sz w:val="16"/>
                <w:szCs w:val="16"/>
              </w:rPr>
              <w:t>或電子書，讓學生聆聽「聽看覓」內容後作答。</w:t>
            </w:r>
          </w:p>
          <w:p w14:paraId="0BD2E1B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w:t>
            </w:r>
            <w:r w:rsidRPr="007A7533">
              <w:rPr>
                <w:rFonts w:ascii="標楷體" w:eastAsia="標楷體" w:hAnsi="標楷體"/>
                <w:sz w:val="16"/>
                <w:szCs w:val="16"/>
              </w:rPr>
              <w:t>.</w:t>
            </w:r>
            <w:r w:rsidRPr="007A7533">
              <w:rPr>
                <w:rFonts w:ascii="標楷體" w:eastAsia="標楷體" w:hAnsi="標楷體" w:hint="eastAsia"/>
                <w:sz w:val="16"/>
                <w:szCs w:val="16"/>
              </w:rPr>
              <w:t>教師公布正確答案，並和學生進行討論。</w:t>
            </w:r>
          </w:p>
          <w:p w14:paraId="342919B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4.教師播放</w:t>
            </w:r>
            <w:r w:rsidRPr="007A7533">
              <w:rPr>
                <w:rFonts w:ascii="標楷體" w:eastAsia="標楷體" w:hAnsi="標楷體"/>
                <w:sz w:val="16"/>
                <w:szCs w:val="16"/>
              </w:rPr>
              <w:t>CD1</w:t>
            </w:r>
            <w:r w:rsidRPr="007A7533">
              <w:rPr>
                <w:rFonts w:ascii="標楷體" w:eastAsia="標楷體" w:hAnsi="標楷體" w:hint="eastAsia"/>
                <w:sz w:val="16"/>
                <w:szCs w:val="16"/>
              </w:rPr>
              <w:t>或電子書，讓學生聆聽「練習」內容並作答。</w:t>
            </w:r>
          </w:p>
          <w:p w14:paraId="27CB85B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w:t>
            </w:r>
            <w:r w:rsidRPr="007A7533">
              <w:rPr>
                <w:rFonts w:ascii="標楷體" w:eastAsia="標楷體" w:hAnsi="標楷體"/>
                <w:sz w:val="16"/>
                <w:szCs w:val="16"/>
              </w:rPr>
              <w:t>.</w:t>
            </w:r>
            <w:r w:rsidRPr="007A7533">
              <w:rPr>
                <w:rFonts w:ascii="標楷體" w:eastAsia="標楷體" w:hAnsi="標楷體" w:hint="eastAsia"/>
                <w:sz w:val="16"/>
                <w:szCs w:val="16"/>
              </w:rPr>
              <w:t>教師請學生發表答案後，再公布正確答案，並進行解說。</w:t>
            </w:r>
          </w:p>
          <w:p w14:paraId="45D4FB2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w:t>
            </w:r>
            <w:r w:rsidRPr="007A7533">
              <w:rPr>
                <w:rFonts w:ascii="標楷體" w:eastAsia="標楷體" w:hAnsi="標楷體"/>
                <w:sz w:val="16"/>
                <w:szCs w:val="16"/>
              </w:rPr>
              <w:t>活動～</w:t>
            </w:r>
            <w:r w:rsidRPr="007A7533">
              <w:rPr>
                <w:rFonts w:ascii="標楷體" w:eastAsia="標楷體" w:hAnsi="標楷體" w:hint="eastAsia"/>
                <w:sz w:val="16"/>
                <w:szCs w:val="16"/>
              </w:rPr>
              <w:t>對對碰：教師將本課語詞圖卡用磁鐵固定在黑板上，隨機請一位學生上臺，當教師用國語說「烹飪」時，學生就要用閩南語說「煮食」，並用手指出「煮食」這個語詞。接著再請這位學生用國語出題，換另外一位學生用閩南語作答。</w:t>
            </w:r>
          </w:p>
          <w:p w14:paraId="16B483F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7.參考備課用書第141頁，</w:t>
            </w:r>
            <w:r w:rsidRPr="007A7533">
              <w:rPr>
                <w:rFonts w:ascii="標楷體" w:eastAsia="標楷體" w:hAnsi="標楷體"/>
                <w:sz w:val="16"/>
                <w:szCs w:val="16"/>
              </w:rPr>
              <w:t>指導學生完成學習單</w:t>
            </w:r>
            <w:r w:rsidRPr="007A7533">
              <w:rPr>
                <w:rFonts w:ascii="標楷體" w:eastAsia="標楷體" w:hAnsi="標楷體" w:hint="eastAsia"/>
                <w:sz w:val="16"/>
                <w:szCs w:val="16"/>
              </w:rPr>
              <w:t>。</w:t>
            </w:r>
          </w:p>
          <w:p w14:paraId="2637E21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w:t>
            </w:r>
            <w:r w:rsidRPr="007A7533">
              <w:rPr>
                <w:rFonts w:ascii="標楷體" w:eastAsia="標楷體" w:hAnsi="標楷體"/>
                <w:sz w:val="16"/>
                <w:szCs w:val="16"/>
              </w:rPr>
              <w:t>.參考</w:t>
            </w:r>
            <w:r w:rsidRPr="007A7533">
              <w:rPr>
                <w:rFonts w:ascii="標楷體" w:eastAsia="標楷體" w:hAnsi="標楷體" w:hint="eastAsia"/>
                <w:sz w:val="16"/>
                <w:szCs w:val="16"/>
              </w:rPr>
              <w:t>備課用書</w:t>
            </w:r>
            <w:r w:rsidRPr="007A7533">
              <w:rPr>
                <w:rFonts w:ascii="標楷體" w:eastAsia="標楷體" w:hAnsi="標楷體"/>
                <w:sz w:val="16"/>
                <w:szCs w:val="16"/>
              </w:rPr>
              <w:t>「教學補給站」，播放CD1或</w:t>
            </w:r>
            <w:r w:rsidRPr="007A7533">
              <w:rPr>
                <w:rFonts w:ascii="標楷體" w:eastAsia="標楷體" w:hAnsi="標楷體" w:hint="eastAsia"/>
                <w:sz w:val="16"/>
                <w:szCs w:val="16"/>
              </w:rPr>
              <w:t>電子書</w:t>
            </w:r>
            <w:r w:rsidRPr="007A7533">
              <w:rPr>
                <w:rFonts w:ascii="標楷體" w:eastAsia="標楷體" w:hAnsi="標楷體"/>
                <w:sz w:val="16"/>
                <w:szCs w:val="16"/>
              </w:rPr>
              <w:t>，介紹</w:t>
            </w:r>
            <w:r w:rsidRPr="007A7533">
              <w:rPr>
                <w:rFonts w:ascii="標楷體" w:eastAsia="標楷體" w:hAnsi="標楷體" w:hint="eastAsia"/>
                <w:sz w:val="16"/>
                <w:szCs w:val="16"/>
              </w:rPr>
              <w:t>和本課主題相關</w:t>
            </w:r>
            <w:r w:rsidRPr="007A7533">
              <w:rPr>
                <w:rFonts w:ascii="標楷體" w:eastAsia="標楷體" w:hAnsi="標楷體"/>
                <w:sz w:val="16"/>
                <w:szCs w:val="16"/>
              </w:rPr>
              <w:t>的</w:t>
            </w:r>
            <w:r w:rsidRPr="007A7533">
              <w:rPr>
                <w:rFonts w:ascii="標楷體" w:eastAsia="標楷體" w:hAnsi="標楷體" w:hint="eastAsia"/>
                <w:sz w:val="16"/>
                <w:szCs w:val="16"/>
              </w:rPr>
              <w:t>俗語</w:t>
            </w:r>
            <w:r w:rsidRPr="007A7533">
              <w:rPr>
                <w:rFonts w:ascii="標楷體" w:eastAsia="標楷體" w:hAnsi="標楷體"/>
                <w:sz w:val="16"/>
                <w:szCs w:val="16"/>
              </w:rPr>
              <w:t>。</w:t>
            </w:r>
          </w:p>
          <w:p w14:paraId="48EA59A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w:t>
            </w:r>
            <w:r w:rsidRPr="007A7533">
              <w:rPr>
                <w:rFonts w:ascii="標楷體" w:eastAsia="標楷體" w:hAnsi="標楷體"/>
                <w:sz w:val="16"/>
                <w:szCs w:val="16"/>
              </w:rPr>
              <w:t>教師播放CD</w:t>
            </w:r>
            <w:r w:rsidRPr="007A7533">
              <w:rPr>
                <w:rFonts w:ascii="標楷體" w:eastAsia="標楷體" w:hAnsi="標楷體" w:hint="eastAsia"/>
                <w:sz w:val="16"/>
                <w:szCs w:val="16"/>
              </w:rPr>
              <w:t>1或電子書</w:t>
            </w:r>
            <w:r w:rsidRPr="007A7533">
              <w:rPr>
                <w:rFonts w:ascii="標楷體" w:eastAsia="標楷體" w:hAnsi="標楷體"/>
                <w:sz w:val="16"/>
                <w:szCs w:val="16"/>
              </w:rPr>
              <w:t>，</w:t>
            </w:r>
            <w:r w:rsidRPr="007A7533">
              <w:rPr>
                <w:rFonts w:ascii="標楷體" w:eastAsia="標楷體" w:hAnsi="標楷體" w:hint="eastAsia"/>
                <w:sz w:val="16"/>
                <w:szCs w:val="16"/>
              </w:rPr>
              <w:t>教導學生學習本課的音標。</w:t>
            </w:r>
          </w:p>
          <w:p w14:paraId="617D99A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w:t>
            </w:r>
            <w:r w:rsidRPr="007A7533">
              <w:rPr>
                <w:rFonts w:ascii="標楷體" w:eastAsia="標楷體" w:hAnsi="標楷體"/>
                <w:sz w:val="16"/>
                <w:szCs w:val="16"/>
              </w:rPr>
              <w:t>教師</w:t>
            </w:r>
            <w:r w:rsidRPr="007A7533">
              <w:rPr>
                <w:rFonts w:ascii="標楷體" w:eastAsia="標楷體" w:hAnsi="標楷體" w:hint="eastAsia"/>
                <w:sz w:val="16"/>
                <w:szCs w:val="16"/>
              </w:rPr>
              <w:t>讓學生認讀例詞的發音，帶領學生念誦數次。</w:t>
            </w:r>
          </w:p>
          <w:p w14:paraId="2A7C9AE6" w14:textId="77777777" w:rsidR="00714C30" w:rsidRPr="007A7533" w:rsidRDefault="00714C30" w:rsidP="008C1DD0">
            <w:pPr>
              <w:jc w:val="both"/>
              <w:rPr>
                <w:rFonts w:ascii="標楷體" w:eastAsia="標楷體" w:hAnsi="標楷體"/>
                <w:sz w:val="16"/>
                <w:szCs w:val="16"/>
              </w:rPr>
            </w:pPr>
          </w:p>
          <w:p w14:paraId="094F2D5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3D8C316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1.搭配教學電子書，複習本堂課所學。</w:t>
            </w:r>
          </w:p>
          <w:p w14:paraId="464F6C5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2.搭配教學電子書，播放「俗語布袋戲」讓學生欣賞。</w:t>
            </w:r>
          </w:p>
        </w:tc>
        <w:tc>
          <w:tcPr>
            <w:tcW w:w="426" w:type="dxa"/>
            <w:vAlign w:val="center"/>
          </w:tcPr>
          <w:p w14:paraId="6FFB58F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1890A0A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真平版教科書第九冊</w:t>
            </w:r>
          </w:p>
          <w:p w14:paraId="7F70AF1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主題一</w:t>
            </w:r>
          </w:p>
          <w:p w14:paraId="20F9DF9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第一課</w:t>
            </w:r>
          </w:p>
        </w:tc>
        <w:tc>
          <w:tcPr>
            <w:tcW w:w="1275" w:type="dxa"/>
            <w:vAlign w:val="center"/>
          </w:tcPr>
          <w:p w14:paraId="2D02B23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口試</w:t>
            </w:r>
          </w:p>
          <w:p w14:paraId="5B7AC69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作業</w:t>
            </w:r>
          </w:p>
          <w:p w14:paraId="1021389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筆試</w:t>
            </w:r>
          </w:p>
          <w:p w14:paraId="6584D95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實作</w:t>
            </w:r>
          </w:p>
          <w:p w14:paraId="34939CD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實踐</w:t>
            </w:r>
          </w:p>
          <w:p w14:paraId="1DF434E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709" w:type="dxa"/>
          </w:tcPr>
          <w:p w14:paraId="3C9E4B20" w14:textId="77777777" w:rsidR="00714C30" w:rsidRPr="00A21746" w:rsidRDefault="00714C30" w:rsidP="008C1DD0">
            <w:pPr>
              <w:rPr>
                <w:rFonts w:ascii="標楷體" w:eastAsia="標楷體" w:hAnsi="標楷體"/>
              </w:rPr>
            </w:pPr>
          </w:p>
        </w:tc>
      </w:tr>
      <w:tr w:rsidR="00714C30" w:rsidRPr="00A21746" w14:paraId="728DA3A2" w14:textId="77777777" w:rsidTr="008C1DD0">
        <w:trPr>
          <w:cantSplit/>
          <w:trHeight w:val="10203"/>
        </w:trPr>
        <w:tc>
          <w:tcPr>
            <w:tcW w:w="1108" w:type="dxa"/>
            <w:textDirection w:val="tbRlV"/>
            <w:vAlign w:val="center"/>
          </w:tcPr>
          <w:p w14:paraId="7696FE77" w14:textId="77777777" w:rsidR="00714C30" w:rsidRPr="000360B5" w:rsidRDefault="00714C30" w:rsidP="008C1DD0">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09:20</w:t>
            </w:r>
            <w:r w:rsidRPr="000360B5">
              <w:rPr>
                <w:rFonts w:ascii="標楷體" w:eastAsia="標楷體" w:hAnsi="標楷體" w:hint="eastAsia"/>
                <w:color w:val="000000"/>
                <w:spacing w:val="-10"/>
                <w:sz w:val="20"/>
              </w:rPr>
              <w:t>~09:26</w:t>
            </w:r>
            <w:r w:rsidRPr="000360B5">
              <w:rPr>
                <w:rFonts w:ascii="標楷體" w:eastAsia="標楷體" w:hAnsi="標楷體" w:hint="eastAsia"/>
                <w:spacing w:val="-10"/>
                <w:sz w:val="20"/>
              </w:rPr>
              <w:t>）</w:t>
            </w:r>
          </w:p>
        </w:tc>
        <w:tc>
          <w:tcPr>
            <w:tcW w:w="4983" w:type="dxa"/>
            <w:vAlign w:val="center"/>
          </w:tcPr>
          <w:p w14:paraId="19AD096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閩南語</w:t>
            </w:r>
          </w:p>
          <w:p w14:paraId="1E4D825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1-3-5能初步聽辨閩南語語音和讀音的不同。</w:t>
            </w:r>
          </w:p>
          <w:p w14:paraId="1E8D1A1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1-3-7能運用科技與資訊媒材增進聽辨能力。</w:t>
            </w:r>
          </w:p>
          <w:p w14:paraId="262FCFA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1-3-8能從聆聽中培養主動學習閩南語的興趣與習慣。</w:t>
            </w:r>
          </w:p>
          <w:p w14:paraId="133F3DC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2-3-1能熟練運用閩南語各種句型從事口語表達。</w:t>
            </w:r>
          </w:p>
          <w:p w14:paraId="7C32910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2-3-5能將閩南語書面詞彙與用語，運用於口語表達。</w:t>
            </w:r>
          </w:p>
          <w:p w14:paraId="3AF386A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2-3-6能運用閩南語與師長、同學進行問答及討論。</w:t>
            </w:r>
          </w:p>
          <w:p w14:paraId="2B82648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2-3-8能用口頭方式進行閩南語和國語之間的翻譯。</w:t>
            </w:r>
          </w:p>
          <w:p w14:paraId="4456718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4-3-1能運用標音符號與漢字，閱讀閩南語文章，並理解其文意。</w:t>
            </w:r>
          </w:p>
          <w:p w14:paraId="434EC2A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國語文</w:t>
            </w:r>
          </w:p>
          <w:p w14:paraId="3F8F573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2-3-1-1能養成耐心聆聽的態度。</w:t>
            </w:r>
          </w:p>
          <w:p w14:paraId="7912AAA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藝術與人文</w:t>
            </w:r>
          </w:p>
          <w:p w14:paraId="5C2AC82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1-3-1探索各種不同的藝術創作方式，表現創作的想像力。</w:t>
            </w:r>
          </w:p>
          <w:p w14:paraId="704D4C3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6071E83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1-3-1欣賞並接納他人。</w:t>
            </w:r>
          </w:p>
          <w:p w14:paraId="0CE596B7" w14:textId="77777777" w:rsidR="00714C30" w:rsidRPr="007A7533" w:rsidRDefault="00714C30" w:rsidP="008C1DD0">
            <w:pPr>
              <w:jc w:val="both"/>
              <w:rPr>
                <w:rFonts w:ascii="標楷體" w:eastAsia="標楷體" w:hAnsi="標楷體"/>
                <w:sz w:val="16"/>
                <w:szCs w:val="16"/>
              </w:rPr>
            </w:pPr>
          </w:p>
          <w:p w14:paraId="5ED3A81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人權教育</w:t>
            </w:r>
          </w:p>
          <w:p w14:paraId="78E3A03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1-3-3了解平等、正義的原則，並能在生活中實踐。</w:t>
            </w:r>
          </w:p>
          <w:p w14:paraId="4F864A7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生涯發展教育</w:t>
            </w:r>
          </w:p>
          <w:p w14:paraId="6DE404C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2-2-3認識不同類型工作內容。</w:t>
            </w:r>
          </w:p>
        </w:tc>
        <w:tc>
          <w:tcPr>
            <w:tcW w:w="5811" w:type="dxa"/>
            <w:vAlign w:val="center"/>
          </w:tcPr>
          <w:p w14:paraId="5F97698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主題：行行出狀元</w:t>
            </w:r>
          </w:p>
          <w:p w14:paraId="4EB8655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單元：阿伯欲賣餅</w:t>
            </w:r>
          </w:p>
          <w:p w14:paraId="131499C4" w14:textId="77777777" w:rsidR="00714C30" w:rsidRPr="007A7533" w:rsidRDefault="00714C30" w:rsidP="008C1DD0">
            <w:pPr>
              <w:jc w:val="both"/>
              <w:rPr>
                <w:rFonts w:ascii="標楷體" w:eastAsia="標楷體" w:hAnsi="標楷體"/>
                <w:sz w:val="16"/>
                <w:szCs w:val="16"/>
              </w:rPr>
            </w:pPr>
          </w:p>
          <w:p w14:paraId="185BC1E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◎活動一　角色扮演</w:t>
            </w:r>
          </w:p>
          <w:p w14:paraId="132AA29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w:t>
            </w:r>
            <w:r w:rsidRPr="007A7533">
              <w:rPr>
                <w:rFonts w:ascii="標楷體" w:eastAsia="標楷體" w:hAnsi="標楷體"/>
                <w:sz w:val="16"/>
                <w:szCs w:val="16"/>
              </w:rPr>
              <w:t>教師</w:t>
            </w:r>
            <w:r w:rsidRPr="007A7533">
              <w:rPr>
                <w:rFonts w:ascii="標楷體" w:eastAsia="標楷體" w:hAnsi="標楷體" w:hint="eastAsia"/>
                <w:sz w:val="16"/>
                <w:szCs w:val="16"/>
              </w:rPr>
              <w:t>搭配教學電子書，播放「看卡通學臺語動畫」讓學生欣賞。</w:t>
            </w:r>
          </w:p>
          <w:p w14:paraId="65AD703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w:t>
            </w:r>
            <w:r w:rsidRPr="007A7533">
              <w:rPr>
                <w:rFonts w:ascii="標楷體" w:eastAsia="標楷體" w:hAnsi="標楷體"/>
                <w:sz w:val="16"/>
                <w:szCs w:val="16"/>
              </w:rPr>
              <w:t>.教師播放CD1或電子書，讓學生聆聽、念誦本課課文。</w:t>
            </w:r>
          </w:p>
          <w:p w14:paraId="49B718F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w:t>
            </w:r>
            <w:r w:rsidRPr="007A7533">
              <w:rPr>
                <w:rFonts w:ascii="標楷體" w:eastAsia="標楷體" w:hAnsi="標楷體"/>
                <w:sz w:val="16"/>
                <w:szCs w:val="16"/>
              </w:rPr>
              <w:t>.教師講解課文內容及解釋語詞，並帶領學生念誦課文。</w:t>
            </w:r>
          </w:p>
          <w:p w14:paraId="1045A8E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w:t>
            </w:r>
            <w:r w:rsidRPr="007A7533">
              <w:rPr>
                <w:rFonts w:ascii="標楷體" w:eastAsia="標楷體" w:hAnsi="標楷體"/>
                <w:sz w:val="16"/>
                <w:szCs w:val="16"/>
              </w:rPr>
              <w:t>.請學生將課本書後的國語對照貼紙貼到課文頁，然後再逐句對照課文，先念一句閩南語，再念一句國語。</w:t>
            </w:r>
          </w:p>
          <w:p w14:paraId="5B6D725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w:t>
            </w:r>
            <w:r w:rsidRPr="007A7533">
              <w:rPr>
                <w:rFonts w:ascii="標楷體" w:eastAsia="標楷體" w:hAnsi="標楷體"/>
                <w:sz w:val="16"/>
                <w:szCs w:val="16"/>
              </w:rPr>
              <w:t>.進行課文內容問答：</w:t>
            </w:r>
          </w:p>
          <w:p w14:paraId="10C87E4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(1)伯</w:t>
            </w:r>
            <w:r w:rsidRPr="007A7533">
              <w:rPr>
                <w:rFonts w:ascii="標楷體" w:eastAsia="標楷體" w:hAnsi="標楷體" w:hint="eastAsia"/>
                <w:sz w:val="16"/>
                <w:szCs w:val="16"/>
              </w:rPr>
              <w:t>父</w:t>
            </w:r>
            <w:r w:rsidRPr="007A7533">
              <w:rPr>
                <w:rFonts w:ascii="標楷體" w:eastAsia="標楷體" w:hAnsi="標楷體"/>
                <w:sz w:val="16"/>
                <w:szCs w:val="16"/>
              </w:rPr>
              <w:t>原本的職業是什麼？</w:t>
            </w:r>
          </w:p>
          <w:p w14:paraId="76A20BC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(2)伯</w:t>
            </w:r>
            <w:r w:rsidRPr="007A7533">
              <w:rPr>
                <w:rFonts w:ascii="標楷體" w:eastAsia="標楷體" w:hAnsi="標楷體" w:hint="eastAsia"/>
                <w:sz w:val="16"/>
                <w:szCs w:val="16"/>
              </w:rPr>
              <w:t>父</w:t>
            </w:r>
            <w:r w:rsidRPr="007A7533">
              <w:rPr>
                <w:rFonts w:ascii="標楷體" w:eastAsia="標楷體" w:hAnsi="標楷體"/>
                <w:sz w:val="16"/>
                <w:szCs w:val="16"/>
              </w:rPr>
              <w:t>退休後想要做什麼？</w:t>
            </w:r>
          </w:p>
          <w:p w14:paraId="41AA361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(3)為了學煎餅，伯</w:t>
            </w:r>
            <w:r w:rsidRPr="007A7533">
              <w:rPr>
                <w:rFonts w:ascii="標楷體" w:eastAsia="標楷體" w:hAnsi="標楷體" w:hint="eastAsia"/>
                <w:sz w:val="16"/>
                <w:szCs w:val="16"/>
              </w:rPr>
              <w:t>父</w:t>
            </w:r>
            <w:r w:rsidRPr="007A7533">
              <w:rPr>
                <w:rFonts w:ascii="標楷體" w:eastAsia="標楷體" w:hAnsi="標楷體"/>
                <w:sz w:val="16"/>
                <w:szCs w:val="16"/>
              </w:rPr>
              <w:t>去買了什麼用具？</w:t>
            </w:r>
          </w:p>
          <w:p w14:paraId="39EA131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(4)伯</w:t>
            </w:r>
            <w:r w:rsidRPr="007A7533">
              <w:rPr>
                <w:rFonts w:ascii="標楷體" w:eastAsia="標楷體" w:hAnsi="標楷體" w:hint="eastAsia"/>
                <w:sz w:val="16"/>
                <w:szCs w:val="16"/>
              </w:rPr>
              <w:t>父</w:t>
            </w:r>
            <w:r w:rsidRPr="007A7533">
              <w:rPr>
                <w:rFonts w:ascii="標楷體" w:eastAsia="標楷體" w:hAnsi="標楷體"/>
                <w:sz w:val="16"/>
                <w:szCs w:val="16"/>
              </w:rPr>
              <w:t>請誰先來試吃煎餅？</w:t>
            </w:r>
          </w:p>
          <w:p w14:paraId="63EBCB3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w:t>
            </w:r>
            <w:r w:rsidRPr="007A7533">
              <w:rPr>
                <w:rFonts w:ascii="標楷體" w:eastAsia="標楷體" w:hAnsi="標楷體"/>
                <w:sz w:val="16"/>
                <w:szCs w:val="16"/>
              </w:rPr>
              <w:t>.教師講解完課文後，可讓學生練習「照樣寫短語」。例如：</w:t>
            </w:r>
          </w:p>
          <w:p w14:paraId="67E0306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(1)(阿伯)本底是(司機)。</w:t>
            </w:r>
          </w:p>
          <w:p w14:paraId="1EAEED4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→(阿舅)本底是(警察)。</w:t>
            </w:r>
          </w:p>
          <w:p w14:paraId="37D1F6F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→(阿姨)本底是(老師)。</w:t>
            </w:r>
          </w:p>
          <w:p w14:paraId="0CFD303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(2)(煎)甲規(大鼎)。</w:t>
            </w:r>
          </w:p>
          <w:p w14:paraId="682F5B7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→(煮)甲規(大坩)。</w:t>
            </w:r>
          </w:p>
          <w:p w14:paraId="7BD4A18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→(排)甲規(厝間)。</w:t>
            </w:r>
          </w:p>
          <w:p w14:paraId="27455B7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w:t>
            </w:r>
            <w:r w:rsidRPr="007A7533">
              <w:rPr>
                <w:rFonts w:ascii="標楷體" w:eastAsia="標楷體" w:hAnsi="標楷體"/>
                <w:sz w:val="16"/>
                <w:szCs w:val="16"/>
              </w:rPr>
              <w:t>.播放CD1或電子書，教導學生學唱本課歌曲。</w:t>
            </w:r>
          </w:p>
          <w:p w14:paraId="2AD37AB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8.活動～角色扮演：教師將學生分為數組，請各組依課文內容自行設計劇情與角色，對話盡量逗趣活潑，並推派組員上臺表演。最後再選出表演得最好的組別及最佳男、女主角，由教師給予獎勵。</w:t>
            </w:r>
          </w:p>
          <w:p w14:paraId="0E18849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9.參考備課用書「教學補給站」，播放CD1或電子書，進行「造詞練習」和「句型練習</w:t>
            </w:r>
            <w:r w:rsidRPr="007A7533">
              <w:rPr>
                <w:rFonts w:ascii="標楷體" w:eastAsia="標楷體" w:hAnsi="標楷體"/>
                <w:sz w:val="16"/>
                <w:szCs w:val="16"/>
              </w:rPr>
              <w:t>」</w:t>
            </w:r>
            <w:r w:rsidRPr="007A7533">
              <w:rPr>
                <w:rFonts w:ascii="標楷體" w:eastAsia="標楷體" w:hAnsi="標楷體" w:hint="eastAsia"/>
                <w:sz w:val="16"/>
                <w:szCs w:val="16"/>
              </w:rPr>
              <w:t>。</w:t>
            </w:r>
          </w:p>
          <w:p w14:paraId="5DA29BB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10.參考備課用書補充教材，進行「文白音</w:t>
            </w:r>
            <w:r w:rsidRPr="007A7533">
              <w:rPr>
                <w:rFonts w:ascii="標楷體" w:eastAsia="標楷體" w:hAnsi="標楷體"/>
                <w:sz w:val="16"/>
                <w:szCs w:val="16"/>
              </w:rPr>
              <w:t>」</w:t>
            </w:r>
            <w:r w:rsidRPr="007A7533">
              <w:rPr>
                <w:rFonts w:ascii="標楷體" w:eastAsia="標楷體" w:hAnsi="標楷體" w:hint="eastAsia"/>
                <w:sz w:val="16"/>
                <w:szCs w:val="16"/>
              </w:rPr>
              <w:t>教學。</w:t>
            </w:r>
          </w:p>
          <w:p w14:paraId="423BE08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11.搭配教學電子書，複習本課課文。</w:t>
            </w:r>
          </w:p>
        </w:tc>
        <w:tc>
          <w:tcPr>
            <w:tcW w:w="426" w:type="dxa"/>
            <w:vAlign w:val="center"/>
          </w:tcPr>
          <w:p w14:paraId="0E21148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261D3A1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真平版教科書第九冊</w:t>
            </w:r>
          </w:p>
          <w:p w14:paraId="4A4A3CE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主題一</w:t>
            </w:r>
          </w:p>
          <w:p w14:paraId="1D102F4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第二課</w:t>
            </w:r>
          </w:p>
        </w:tc>
        <w:tc>
          <w:tcPr>
            <w:tcW w:w="1275" w:type="dxa"/>
            <w:vAlign w:val="center"/>
          </w:tcPr>
          <w:p w14:paraId="10F1C4A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口試</w:t>
            </w:r>
          </w:p>
          <w:p w14:paraId="2613088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表演</w:t>
            </w:r>
          </w:p>
          <w:p w14:paraId="433BCBA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實作</w:t>
            </w:r>
          </w:p>
          <w:p w14:paraId="6801D6D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實踐</w:t>
            </w:r>
          </w:p>
          <w:p w14:paraId="299B968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709" w:type="dxa"/>
          </w:tcPr>
          <w:p w14:paraId="50EB6BA6" w14:textId="77777777" w:rsidR="00714C30" w:rsidRPr="00A21746" w:rsidRDefault="00714C30" w:rsidP="008C1DD0">
            <w:pPr>
              <w:rPr>
                <w:rFonts w:ascii="標楷體" w:eastAsia="標楷體" w:hAnsi="標楷體"/>
              </w:rPr>
            </w:pPr>
          </w:p>
        </w:tc>
      </w:tr>
      <w:tr w:rsidR="00714C30" w:rsidRPr="00A21746" w14:paraId="4876B751" w14:textId="77777777" w:rsidTr="008C1DD0">
        <w:trPr>
          <w:cantSplit/>
          <w:trHeight w:val="10203"/>
        </w:trPr>
        <w:tc>
          <w:tcPr>
            <w:tcW w:w="1108" w:type="dxa"/>
            <w:textDirection w:val="tbRlV"/>
            <w:vAlign w:val="center"/>
          </w:tcPr>
          <w:p w14:paraId="3ECB6002"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09</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03</w:t>
            </w:r>
            <w:r w:rsidRPr="000360B5">
              <w:rPr>
                <w:rFonts w:ascii="標楷體" w:eastAsia="標楷體" w:hAnsi="標楷體" w:hint="eastAsia"/>
                <w:spacing w:val="-10"/>
                <w:sz w:val="20"/>
              </w:rPr>
              <w:t>）</w:t>
            </w:r>
          </w:p>
        </w:tc>
        <w:tc>
          <w:tcPr>
            <w:tcW w:w="4983" w:type="dxa"/>
            <w:vAlign w:val="center"/>
          </w:tcPr>
          <w:p w14:paraId="1B2F04C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閩南語</w:t>
            </w:r>
          </w:p>
          <w:p w14:paraId="75D6BD7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1-3-2能聽辨並思考閩南語語句的內涵。</w:t>
            </w:r>
          </w:p>
          <w:p w14:paraId="4A2ED45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1-3-5能初步聽辨閩南語語音和讀音的不同。</w:t>
            </w:r>
          </w:p>
          <w:p w14:paraId="01951FA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1-3-7能運用科技與資訊媒材增進聽辨能力。</w:t>
            </w:r>
          </w:p>
          <w:p w14:paraId="50EBB11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1-3-8能從聆聽中培養主動學習閩南語的興趣與習慣。</w:t>
            </w:r>
          </w:p>
          <w:p w14:paraId="7CF5A96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2-3-1能熟練運用閩南語各種句型從事口語表達。</w:t>
            </w:r>
          </w:p>
          <w:p w14:paraId="776FD45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2-3-6能運用閩南語與師長、同學進行問答及討論。</w:t>
            </w:r>
          </w:p>
          <w:p w14:paraId="1832E3C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2-3-9能養成在團體中運用閩南語談論的習慣。</w:t>
            </w:r>
          </w:p>
          <w:p w14:paraId="735A1E9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4-3-1能運用標音符號與漢字，閱讀閩南語文章，並理解其文意。</w:t>
            </w:r>
          </w:p>
          <w:p w14:paraId="63546F0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國語文</w:t>
            </w:r>
          </w:p>
          <w:p w14:paraId="393365C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2-3-1-1能養成耐心聆聽的態度。</w:t>
            </w:r>
          </w:p>
          <w:p w14:paraId="03D4A37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藝術與人文</w:t>
            </w:r>
          </w:p>
          <w:p w14:paraId="0F90D99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1-3-1探索各種不同的藝術創作方式，表現創作的想像力。</w:t>
            </w:r>
          </w:p>
          <w:p w14:paraId="42F82DE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4605CBA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1-3-1欣賞並接納他人。</w:t>
            </w:r>
          </w:p>
          <w:p w14:paraId="6762FCF1" w14:textId="77777777" w:rsidR="00714C30" w:rsidRPr="007A7533" w:rsidRDefault="00714C30" w:rsidP="008C1DD0">
            <w:pPr>
              <w:jc w:val="both"/>
              <w:rPr>
                <w:rFonts w:ascii="標楷體" w:eastAsia="標楷體" w:hAnsi="標楷體"/>
                <w:sz w:val="16"/>
                <w:szCs w:val="16"/>
              </w:rPr>
            </w:pPr>
          </w:p>
          <w:p w14:paraId="5B8E8EA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人權教育</w:t>
            </w:r>
          </w:p>
          <w:p w14:paraId="0702919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1-3-3了解平等、正義的原則，並能在生活中實踐。</w:t>
            </w:r>
          </w:p>
          <w:p w14:paraId="089895F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生涯發展教育</w:t>
            </w:r>
          </w:p>
          <w:p w14:paraId="60BEEAF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2-2-3認識不同類型工作內容。</w:t>
            </w:r>
          </w:p>
        </w:tc>
        <w:tc>
          <w:tcPr>
            <w:tcW w:w="5811" w:type="dxa"/>
            <w:vAlign w:val="center"/>
          </w:tcPr>
          <w:p w14:paraId="174900B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主題：行行出狀元</w:t>
            </w:r>
          </w:p>
          <w:p w14:paraId="66AC3C8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單元：阿伯欲賣餅</w:t>
            </w:r>
          </w:p>
          <w:p w14:paraId="789BB42D" w14:textId="77777777" w:rsidR="00714C30" w:rsidRPr="007A7533" w:rsidRDefault="00714C30" w:rsidP="008C1DD0">
            <w:pPr>
              <w:jc w:val="both"/>
              <w:rPr>
                <w:rFonts w:ascii="標楷體" w:eastAsia="標楷體" w:hAnsi="標楷體"/>
                <w:sz w:val="16"/>
                <w:szCs w:val="16"/>
              </w:rPr>
            </w:pPr>
          </w:p>
          <w:p w14:paraId="085C231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◎活動二　抽抽樂</w:t>
            </w:r>
          </w:p>
          <w:p w14:paraId="51BA6C2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w:t>
            </w:r>
            <w:r w:rsidRPr="007A7533">
              <w:rPr>
                <w:rFonts w:ascii="標楷體" w:eastAsia="標楷體" w:hAnsi="標楷體"/>
                <w:sz w:val="16"/>
                <w:szCs w:val="16"/>
              </w:rPr>
              <w:t>教師</w:t>
            </w:r>
            <w:r w:rsidRPr="007A7533">
              <w:rPr>
                <w:rFonts w:ascii="標楷體" w:eastAsia="標楷體" w:hAnsi="標楷體" w:hint="eastAsia"/>
                <w:sz w:val="16"/>
                <w:szCs w:val="16"/>
              </w:rPr>
              <w:t>提</w:t>
            </w:r>
            <w:r w:rsidRPr="007A7533">
              <w:rPr>
                <w:rFonts w:ascii="標楷體" w:eastAsia="標楷體" w:hAnsi="標楷體"/>
                <w:sz w:val="16"/>
                <w:szCs w:val="16"/>
              </w:rPr>
              <w:t>問</w:t>
            </w:r>
            <w:r w:rsidRPr="007A7533">
              <w:rPr>
                <w:rFonts w:ascii="標楷體" w:eastAsia="標楷體" w:hAnsi="標楷體" w:hint="eastAsia"/>
                <w:sz w:val="16"/>
                <w:szCs w:val="16"/>
              </w:rPr>
              <w:t>：「恁大漢想欲食啥物頭路？為啥物？」(你們長大想從事什麼工作</w:t>
            </w:r>
            <w:r w:rsidRPr="007A7533">
              <w:rPr>
                <w:rFonts w:ascii="標楷體" w:eastAsia="標楷體" w:hAnsi="標楷體"/>
                <w:sz w:val="16"/>
                <w:szCs w:val="16"/>
              </w:rPr>
              <w:t>？</w:t>
            </w:r>
            <w:r w:rsidRPr="007A7533">
              <w:rPr>
                <w:rFonts w:ascii="標楷體" w:eastAsia="標楷體" w:hAnsi="標楷體" w:hint="eastAsia"/>
                <w:sz w:val="16"/>
                <w:szCs w:val="16"/>
              </w:rPr>
              <w:t>為什麼？)請學生舉手發表意見。</w:t>
            </w:r>
          </w:p>
          <w:p w14:paraId="77D36B8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2.教師播放CD1或電子書，請學生聆聽、念誦本課語詞及造句。</w:t>
            </w:r>
          </w:p>
          <w:p w14:paraId="04D2158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3.教師講解與詞造句，並指導學生正確發音。</w:t>
            </w:r>
          </w:p>
          <w:p w14:paraId="0A91C2E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4.教師可利用語詞圖卡，讓學生反覆練習本課語詞，以加深其學習印象。</w:t>
            </w:r>
          </w:p>
          <w:p w14:paraId="14EDE07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5.播放CD1或電子書，讓學生聆聽備課用書之語詞造句，並鼓勵學生發表造句。</w:t>
            </w:r>
          </w:p>
          <w:p w14:paraId="04CA28C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活動～抽抽樂：教師將自製的兩組語詞紙籤（每個語詞兩張），分別放入兩個紙杯中。全班分兩組，依序派代表上臺在紙杯內抽籤，但在抽籤之前必須先猜所抽的語詞是什麼，由教師當裁判，猜對者可將紙籤拿走，若猜錯則將紙籤放回。比賽結束後再統計兩組手中的紙籤，紙籤較多者為優勝。</w:t>
            </w:r>
          </w:p>
          <w:p w14:paraId="5A8C10F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7.參考備課用書「教學補給站，」播放CD1或電子書，介紹其他的職業。</w:t>
            </w:r>
          </w:p>
          <w:p w14:paraId="4A72F0E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8.搭配電子書的「語詞遊戲」，讓學生藉由遊戲享受學習的樂趣。</w:t>
            </w:r>
          </w:p>
          <w:p w14:paraId="3690915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9.教師可參考備課用書「教學補給站」，播放CD1或電子書，介紹和本課相關的「孽譎仔話」。</w:t>
            </w:r>
          </w:p>
          <w:p w14:paraId="632515D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10.播放CD1或電子書，請學生聆聽、念誦「講看覓」。</w:t>
            </w:r>
          </w:p>
          <w:p w14:paraId="20C2D0E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11.讓學生</w:t>
            </w:r>
            <w:smartTag w:uri="urn:schemas-microsoft-com:office:smarttags" w:element="chmetcnv">
              <w:smartTagPr>
                <w:attr w:name="UnitName" w:val="兩"/>
                <w:attr w:name="SourceValue" w:val="2"/>
                <w:attr w:name="HasSpace" w:val="False"/>
                <w:attr w:name="Negative" w:val="False"/>
                <w:attr w:name="NumberType" w:val="4"/>
                <w:attr w:name="TCSC" w:val="2"/>
              </w:smartTagPr>
              <w:r w:rsidRPr="007A7533">
                <w:rPr>
                  <w:rFonts w:ascii="標楷體" w:eastAsia="標楷體" w:hAnsi="標楷體" w:hint="eastAsia"/>
                  <w:sz w:val="16"/>
                  <w:szCs w:val="16"/>
                </w:rPr>
                <w:t>兩兩</w:t>
              </w:r>
            </w:smartTag>
            <w:r w:rsidRPr="007A7533">
              <w:rPr>
                <w:rFonts w:ascii="標楷體" w:eastAsia="標楷體" w:hAnsi="標楷體" w:hint="eastAsia"/>
                <w:sz w:val="16"/>
                <w:szCs w:val="16"/>
              </w:rPr>
              <w:t>為一組，依照「講看覓」的內容，進行對話練習。</w:t>
            </w:r>
          </w:p>
          <w:p w14:paraId="6CD465C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12.將學生分組進行討論後，各推派代表上臺，做簡單的情境對話表演。</w:t>
            </w:r>
          </w:p>
          <w:p w14:paraId="2B50C6C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13.教師可參考備課用書補充教材，講述囡仔古〈土地公〉。</w:t>
            </w:r>
          </w:p>
          <w:p w14:paraId="54E5969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14.搭配教學電子書，複習本堂課所學。</w:t>
            </w:r>
          </w:p>
          <w:p w14:paraId="06CE9C0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15.搭配教學電子書，播放和本課語詞相關的影片讓學生欣賞。</w:t>
            </w:r>
          </w:p>
        </w:tc>
        <w:tc>
          <w:tcPr>
            <w:tcW w:w="426" w:type="dxa"/>
            <w:vAlign w:val="center"/>
          </w:tcPr>
          <w:p w14:paraId="3F43D65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28818FE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真平版教科書第九冊</w:t>
            </w:r>
          </w:p>
          <w:p w14:paraId="0D799C4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主題一</w:t>
            </w:r>
          </w:p>
          <w:p w14:paraId="0D6C4A9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第二課</w:t>
            </w:r>
          </w:p>
        </w:tc>
        <w:tc>
          <w:tcPr>
            <w:tcW w:w="1275" w:type="dxa"/>
            <w:vAlign w:val="center"/>
          </w:tcPr>
          <w:p w14:paraId="0E759E8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口試</w:t>
            </w:r>
          </w:p>
          <w:p w14:paraId="514F729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作業</w:t>
            </w:r>
          </w:p>
          <w:p w14:paraId="6FEAF02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筆試</w:t>
            </w:r>
          </w:p>
          <w:p w14:paraId="230AF87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實作</w:t>
            </w:r>
          </w:p>
          <w:p w14:paraId="76EA6BA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實踐</w:t>
            </w:r>
          </w:p>
          <w:p w14:paraId="1A30ECF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709" w:type="dxa"/>
          </w:tcPr>
          <w:p w14:paraId="6200818C" w14:textId="77777777" w:rsidR="00714C30" w:rsidRPr="00A21746" w:rsidRDefault="00714C30" w:rsidP="008C1DD0">
            <w:pPr>
              <w:rPr>
                <w:rFonts w:ascii="標楷體" w:eastAsia="標楷體" w:hAnsi="標楷體"/>
              </w:rPr>
            </w:pPr>
          </w:p>
        </w:tc>
      </w:tr>
      <w:tr w:rsidR="00714C30" w:rsidRPr="00A21746" w14:paraId="36E57029" w14:textId="77777777" w:rsidTr="008C1DD0">
        <w:trPr>
          <w:cantSplit/>
          <w:trHeight w:val="10203"/>
        </w:trPr>
        <w:tc>
          <w:tcPr>
            <w:tcW w:w="1108" w:type="dxa"/>
            <w:textDirection w:val="tbRlV"/>
            <w:vAlign w:val="center"/>
          </w:tcPr>
          <w:p w14:paraId="0D638801"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04~10:10</w:t>
            </w:r>
            <w:r w:rsidRPr="000360B5">
              <w:rPr>
                <w:rFonts w:ascii="標楷體" w:eastAsia="標楷體" w:hAnsi="標楷體" w:hint="eastAsia"/>
                <w:spacing w:val="-10"/>
                <w:sz w:val="20"/>
              </w:rPr>
              <w:t>）</w:t>
            </w:r>
          </w:p>
        </w:tc>
        <w:tc>
          <w:tcPr>
            <w:tcW w:w="4983" w:type="dxa"/>
            <w:vAlign w:val="center"/>
          </w:tcPr>
          <w:p w14:paraId="3E653F3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閩南語</w:t>
            </w:r>
          </w:p>
          <w:p w14:paraId="4D370B4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1-3-2能聽辨並思考閩南語語句的內涵。</w:t>
            </w:r>
          </w:p>
          <w:p w14:paraId="53B97F8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1-3-5能初步聽辨閩南語語音和讀音的不同。</w:t>
            </w:r>
          </w:p>
          <w:p w14:paraId="0E5D85B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1-3-7能運用科技與資訊媒材增進聽辨能力。</w:t>
            </w:r>
          </w:p>
          <w:p w14:paraId="34DF1E5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1-3-8能從聆聽中培養主動學習閩南語的興趣與習慣。</w:t>
            </w:r>
          </w:p>
          <w:p w14:paraId="6E9AA75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2-3-6能運用閩南語與師長、同學進行問答及討論。</w:t>
            </w:r>
          </w:p>
          <w:p w14:paraId="3E11E0D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3-3-1能運用標音符號拼讀日常生活中常用的語詞及短句。</w:t>
            </w:r>
          </w:p>
          <w:p w14:paraId="4EEB48E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4-3-1能運用標音符號與漢字，閱讀閩南語文章，並理解其文意。</w:t>
            </w:r>
          </w:p>
          <w:p w14:paraId="3357E97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國語文</w:t>
            </w:r>
          </w:p>
          <w:p w14:paraId="4EA401C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2-3-1-1能養成耐心聆聽的態度。</w:t>
            </w:r>
          </w:p>
          <w:p w14:paraId="04E5D63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藝術與人文</w:t>
            </w:r>
          </w:p>
          <w:p w14:paraId="0057AD1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1-3-1探索各種不同的藝術創作方式，表現創作的想像力。</w:t>
            </w:r>
          </w:p>
          <w:p w14:paraId="3E96F15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3FB4743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1-3-1欣賞並接納他人。</w:t>
            </w:r>
          </w:p>
          <w:p w14:paraId="08DC18C9" w14:textId="77777777" w:rsidR="00714C30" w:rsidRPr="007A7533" w:rsidRDefault="00714C30" w:rsidP="008C1DD0">
            <w:pPr>
              <w:jc w:val="both"/>
              <w:rPr>
                <w:rFonts w:ascii="標楷體" w:eastAsia="標楷體" w:hAnsi="標楷體"/>
                <w:sz w:val="16"/>
                <w:szCs w:val="16"/>
              </w:rPr>
            </w:pPr>
          </w:p>
          <w:p w14:paraId="7EAF9B9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人權教育</w:t>
            </w:r>
          </w:p>
          <w:p w14:paraId="31F05E5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1-3-3了解平等、正義的原則，並能在生活中實踐。</w:t>
            </w:r>
          </w:p>
          <w:p w14:paraId="6D5F5CC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生涯發展教育</w:t>
            </w:r>
          </w:p>
          <w:p w14:paraId="7E78560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2-2-3認識不同類型工作內容。</w:t>
            </w:r>
          </w:p>
        </w:tc>
        <w:tc>
          <w:tcPr>
            <w:tcW w:w="5811" w:type="dxa"/>
            <w:vAlign w:val="center"/>
          </w:tcPr>
          <w:p w14:paraId="698A1D7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主題：行行出狀元</w:t>
            </w:r>
          </w:p>
          <w:p w14:paraId="7298677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單元：阿伯欲賣餅</w:t>
            </w:r>
          </w:p>
          <w:p w14:paraId="5BC64441" w14:textId="77777777" w:rsidR="00714C30" w:rsidRPr="007A7533" w:rsidRDefault="00714C30" w:rsidP="008C1DD0">
            <w:pPr>
              <w:jc w:val="both"/>
              <w:rPr>
                <w:rFonts w:ascii="標楷體" w:eastAsia="標楷體" w:hAnsi="標楷體"/>
                <w:sz w:val="16"/>
                <w:szCs w:val="16"/>
              </w:rPr>
            </w:pPr>
          </w:p>
          <w:p w14:paraId="60354D8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◎活動三　記憶力考驗</w:t>
            </w:r>
          </w:p>
          <w:p w14:paraId="77ECEF3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w:t>
            </w:r>
            <w:r w:rsidRPr="007A7533">
              <w:rPr>
                <w:rFonts w:ascii="標楷體" w:eastAsia="標楷體" w:hAnsi="標楷體"/>
                <w:sz w:val="16"/>
                <w:szCs w:val="16"/>
              </w:rPr>
              <w:t>教師問學生家人的職業為何？也可做成統計表，看看哪一種職業的比率最高。</w:t>
            </w:r>
            <w:r w:rsidRPr="007A7533">
              <w:rPr>
                <w:rFonts w:ascii="標楷體" w:eastAsia="標楷體" w:hAnsi="標楷體" w:hint="eastAsia"/>
                <w:sz w:val="16"/>
                <w:szCs w:val="16"/>
              </w:rPr>
              <w:t>教師應藉機灌輸學生職業不分貴賤的觀念，只要是不犯法、不傷人，任何工作都是值得尊敬的。</w:t>
            </w:r>
          </w:p>
          <w:p w14:paraId="57A103E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w:t>
            </w:r>
            <w:r w:rsidRPr="007A7533">
              <w:rPr>
                <w:rFonts w:ascii="標楷體" w:eastAsia="標楷體" w:hAnsi="標楷體"/>
                <w:sz w:val="16"/>
                <w:szCs w:val="16"/>
              </w:rPr>
              <w:t>.教師播放CD</w:t>
            </w:r>
            <w:r w:rsidRPr="007A7533">
              <w:rPr>
                <w:rFonts w:ascii="標楷體" w:eastAsia="標楷體" w:hAnsi="標楷體" w:hint="eastAsia"/>
                <w:sz w:val="16"/>
                <w:szCs w:val="16"/>
              </w:rPr>
              <w:t>1或電子書</w:t>
            </w:r>
            <w:r w:rsidRPr="007A7533">
              <w:rPr>
                <w:rFonts w:ascii="標楷體" w:eastAsia="標楷體" w:hAnsi="標楷體"/>
                <w:sz w:val="16"/>
                <w:szCs w:val="16"/>
              </w:rPr>
              <w:t>，讓學生聆聽「聽看覓」內容後作答。</w:t>
            </w:r>
          </w:p>
          <w:p w14:paraId="571F1A9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w:t>
            </w:r>
            <w:r w:rsidRPr="007A7533">
              <w:rPr>
                <w:rFonts w:ascii="標楷體" w:eastAsia="標楷體" w:hAnsi="標楷體"/>
                <w:sz w:val="16"/>
                <w:szCs w:val="16"/>
              </w:rPr>
              <w:t>.教師公布正確答案，並和學生進行討論。</w:t>
            </w:r>
          </w:p>
          <w:p w14:paraId="5F4D029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w:t>
            </w:r>
            <w:r w:rsidRPr="007A7533">
              <w:rPr>
                <w:rFonts w:ascii="標楷體" w:eastAsia="標楷體" w:hAnsi="標楷體"/>
                <w:sz w:val="16"/>
                <w:szCs w:val="16"/>
              </w:rPr>
              <w:t>.教師播放CD</w:t>
            </w:r>
            <w:r w:rsidRPr="007A7533">
              <w:rPr>
                <w:rFonts w:ascii="標楷體" w:eastAsia="標楷體" w:hAnsi="標楷體" w:hint="eastAsia"/>
                <w:sz w:val="16"/>
                <w:szCs w:val="16"/>
              </w:rPr>
              <w:t>1或電子書</w:t>
            </w:r>
            <w:r w:rsidRPr="007A7533">
              <w:rPr>
                <w:rFonts w:ascii="標楷體" w:eastAsia="標楷體" w:hAnsi="標楷體"/>
                <w:sz w:val="16"/>
                <w:szCs w:val="16"/>
              </w:rPr>
              <w:t>，讓學生聆聽「練習」內容並作答。</w:t>
            </w:r>
          </w:p>
          <w:p w14:paraId="2869BAA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w:t>
            </w:r>
            <w:r w:rsidRPr="007A7533">
              <w:rPr>
                <w:rFonts w:ascii="標楷體" w:eastAsia="標楷體" w:hAnsi="標楷體"/>
                <w:sz w:val="16"/>
                <w:szCs w:val="16"/>
              </w:rPr>
              <w:t>.教師請學生發表答案後，再公布正確答案，並進行解說。</w:t>
            </w:r>
          </w:p>
          <w:p w14:paraId="7B2AFB1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w:t>
            </w:r>
            <w:r w:rsidRPr="007A7533">
              <w:rPr>
                <w:rFonts w:ascii="標楷體" w:eastAsia="標楷體" w:hAnsi="標楷體"/>
                <w:sz w:val="16"/>
                <w:szCs w:val="16"/>
              </w:rPr>
              <w:t>活動～記憶力考驗</w:t>
            </w:r>
            <w:r w:rsidRPr="007A7533">
              <w:rPr>
                <w:rFonts w:ascii="標楷體" w:eastAsia="標楷體" w:hAnsi="標楷體" w:hint="eastAsia"/>
                <w:sz w:val="16"/>
                <w:szCs w:val="16"/>
              </w:rPr>
              <w:t>：</w:t>
            </w:r>
            <w:r w:rsidRPr="007A7533">
              <w:rPr>
                <w:rFonts w:ascii="標楷體" w:eastAsia="標楷體" w:hAnsi="標楷體"/>
                <w:sz w:val="16"/>
                <w:szCs w:val="16"/>
              </w:rPr>
              <w:t>全班分成數組，由教師定主題為「職業」，各組派代表輪流接龍，後者必須先重複前者的內容</w:t>
            </w:r>
            <w:r w:rsidRPr="007A7533">
              <w:rPr>
                <w:rFonts w:ascii="標楷體" w:eastAsia="標楷體" w:hAnsi="標楷體" w:hint="eastAsia"/>
                <w:sz w:val="16"/>
                <w:szCs w:val="16"/>
              </w:rPr>
              <w:t>(</w:t>
            </w:r>
            <w:r w:rsidRPr="007A7533">
              <w:rPr>
                <w:rFonts w:ascii="標楷體" w:eastAsia="標楷體" w:hAnsi="標楷體"/>
                <w:sz w:val="16"/>
                <w:szCs w:val="16"/>
              </w:rPr>
              <w:t>例如第一位說：「醫生」，第二位必須先重複「醫生」再接新詞「</w:t>
            </w:r>
            <w:r w:rsidRPr="007A7533">
              <w:rPr>
                <w:rFonts w:ascii="標楷體" w:eastAsia="標楷體" w:hAnsi="標楷體" w:hint="eastAsia"/>
                <w:sz w:val="16"/>
                <w:szCs w:val="16"/>
              </w:rPr>
              <w:t>護理師</w:t>
            </w:r>
            <w:r w:rsidRPr="007A7533">
              <w:rPr>
                <w:rFonts w:ascii="標楷體" w:eastAsia="標楷體" w:hAnsi="標楷體"/>
                <w:sz w:val="16"/>
                <w:szCs w:val="16"/>
              </w:rPr>
              <w:t>」，第三位必須重複「醫生、護</w:t>
            </w:r>
            <w:r w:rsidRPr="007A7533">
              <w:rPr>
                <w:rFonts w:ascii="標楷體" w:eastAsia="標楷體" w:hAnsi="標楷體" w:hint="eastAsia"/>
                <w:sz w:val="16"/>
                <w:szCs w:val="16"/>
              </w:rPr>
              <w:t>理師</w:t>
            </w:r>
            <w:r w:rsidRPr="007A7533">
              <w:rPr>
                <w:rFonts w:ascii="標楷體" w:eastAsia="標楷體" w:hAnsi="標楷體"/>
                <w:sz w:val="16"/>
                <w:szCs w:val="16"/>
              </w:rPr>
              <w:t>」再接新詞，以此類推</w:t>
            </w:r>
            <w:r w:rsidRPr="007A7533">
              <w:rPr>
                <w:rFonts w:ascii="標楷體" w:eastAsia="標楷體" w:hAnsi="標楷體" w:hint="eastAsia"/>
                <w:sz w:val="16"/>
                <w:szCs w:val="16"/>
              </w:rPr>
              <w:t>)</w:t>
            </w:r>
            <w:r w:rsidRPr="007A7533">
              <w:rPr>
                <w:rFonts w:ascii="標楷體" w:eastAsia="標楷體" w:hAnsi="標楷體"/>
                <w:sz w:val="16"/>
                <w:szCs w:val="16"/>
              </w:rPr>
              <w:t>，若說錯了，同組組員即遞補上去，最後看哪一組最多人上陣，即是輸家。</w:t>
            </w:r>
          </w:p>
          <w:p w14:paraId="3AEFEB2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7.參考備課用書第142頁，指導學生完成學習單。</w:t>
            </w:r>
          </w:p>
          <w:p w14:paraId="211C7DB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8.參考備課用書「教學補給站」，播放CD1或電子書，介紹和本課相關的「俗語」。</w:t>
            </w:r>
          </w:p>
          <w:p w14:paraId="5D0F09A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9.教師播放CD1或電子書，教導學生學習本課的音標。</w:t>
            </w:r>
          </w:p>
          <w:p w14:paraId="24F22C6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10.教師讓學生認讀例詞的發音，帶領學生念誦數次。</w:t>
            </w:r>
          </w:p>
          <w:p w14:paraId="799E31F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11.教師可配合音標卡，讓學生用聲母結合本課的鼻韻母，進行拼讀練習，並糾正其發音。</w:t>
            </w:r>
          </w:p>
          <w:p w14:paraId="44F107E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12.教師播放CD1或電子書，指導學生完成「音標練習」。</w:t>
            </w:r>
          </w:p>
        </w:tc>
        <w:tc>
          <w:tcPr>
            <w:tcW w:w="426" w:type="dxa"/>
            <w:vAlign w:val="center"/>
          </w:tcPr>
          <w:p w14:paraId="6DC859D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3A2C81A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真平版教科書第九冊</w:t>
            </w:r>
          </w:p>
          <w:p w14:paraId="58769BA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主題一</w:t>
            </w:r>
          </w:p>
          <w:p w14:paraId="593DB05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第二課</w:t>
            </w:r>
          </w:p>
        </w:tc>
        <w:tc>
          <w:tcPr>
            <w:tcW w:w="1275" w:type="dxa"/>
            <w:vAlign w:val="center"/>
          </w:tcPr>
          <w:p w14:paraId="2EA35B5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口試</w:t>
            </w:r>
          </w:p>
          <w:p w14:paraId="4BF4E37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作業</w:t>
            </w:r>
          </w:p>
          <w:p w14:paraId="0CC8110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筆試</w:t>
            </w:r>
          </w:p>
          <w:p w14:paraId="7242BCA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實作</w:t>
            </w:r>
          </w:p>
          <w:p w14:paraId="054BE42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實踐</w:t>
            </w:r>
          </w:p>
          <w:p w14:paraId="4B7B85E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709" w:type="dxa"/>
          </w:tcPr>
          <w:p w14:paraId="5CCCC66F" w14:textId="77777777" w:rsidR="00714C30" w:rsidRPr="00A21746" w:rsidRDefault="00714C30" w:rsidP="008C1DD0">
            <w:pPr>
              <w:rPr>
                <w:rFonts w:ascii="標楷體" w:eastAsia="標楷體" w:hAnsi="標楷體"/>
              </w:rPr>
            </w:pPr>
          </w:p>
        </w:tc>
      </w:tr>
      <w:tr w:rsidR="00714C30" w:rsidRPr="00A21746" w14:paraId="36D21242" w14:textId="77777777" w:rsidTr="008C1DD0">
        <w:trPr>
          <w:cantSplit/>
          <w:trHeight w:val="10203"/>
        </w:trPr>
        <w:tc>
          <w:tcPr>
            <w:tcW w:w="1108" w:type="dxa"/>
            <w:textDirection w:val="tbRlV"/>
            <w:vAlign w:val="center"/>
          </w:tcPr>
          <w:p w14:paraId="1B0C9496"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11~10:17</w:t>
            </w:r>
            <w:r w:rsidRPr="000360B5">
              <w:rPr>
                <w:rFonts w:ascii="標楷體" w:eastAsia="標楷體" w:hAnsi="標楷體" w:hint="eastAsia"/>
                <w:spacing w:val="-10"/>
                <w:sz w:val="20"/>
              </w:rPr>
              <w:t>）</w:t>
            </w:r>
          </w:p>
        </w:tc>
        <w:tc>
          <w:tcPr>
            <w:tcW w:w="4983" w:type="dxa"/>
            <w:vAlign w:val="center"/>
          </w:tcPr>
          <w:p w14:paraId="4CAD011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閩南語</w:t>
            </w:r>
          </w:p>
          <w:p w14:paraId="24102EA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1-3-2能聽辨並思考閩南語語句的內涵。</w:t>
            </w:r>
          </w:p>
          <w:p w14:paraId="1BDA2E8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1-3-7能運用科技與資訊媒材增進聽辨能力。</w:t>
            </w:r>
          </w:p>
          <w:p w14:paraId="1C36FE6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1-3-8能從聆聽中培養主動學習閩南語的興趣與習慣。</w:t>
            </w:r>
          </w:p>
          <w:p w14:paraId="04CA92B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2-3-5能將閩南語書面詞彙與用語，運用於口語表達。</w:t>
            </w:r>
          </w:p>
          <w:p w14:paraId="6A6AE2B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2-3-6能運用閩南語與師長、同學進行問答及討論。</w:t>
            </w:r>
          </w:p>
          <w:p w14:paraId="2187C8A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2-3-9能養成在團體中運用閩南語談論的習慣。</w:t>
            </w:r>
          </w:p>
          <w:p w14:paraId="712A013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3-3-1能運用標音符號拼讀日常生活中常用的語詞及短句。</w:t>
            </w:r>
          </w:p>
          <w:p w14:paraId="737D848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4-3-1能運用標音符號與漢字，閱讀閩南語文章，並理解其文意。</w:t>
            </w:r>
          </w:p>
          <w:p w14:paraId="315312E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國語文</w:t>
            </w:r>
          </w:p>
          <w:p w14:paraId="5B080CB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2-3-1-1能養成耐心聆聽的態度。</w:t>
            </w:r>
          </w:p>
          <w:p w14:paraId="5EDDA80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藝術與人文</w:t>
            </w:r>
          </w:p>
          <w:p w14:paraId="788491B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1-3-1探索各種不同的藝術創作方式，表現創作的想像力。</w:t>
            </w:r>
          </w:p>
          <w:p w14:paraId="10D75D5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3124CB9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1-3-1欣賞並接納他人。</w:t>
            </w:r>
          </w:p>
          <w:p w14:paraId="6BA42D49" w14:textId="77777777" w:rsidR="00714C30" w:rsidRPr="007A7533" w:rsidRDefault="00714C30" w:rsidP="008C1DD0">
            <w:pPr>
              <w:jc w:val="both"/>
              <w:rPr>
                <w:rFonts w:ascii="標楷體" w:eastAsia="標楷體" w:hAnsi="標楷體"/>
                <w:sz w:val="16"/>
                <w:szCs w:val="16"/>
              </w:rPr>
            </w:pPr>
          </w:p>
          <w:p w14:paraId="146A2EE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人權教育</w:t>
            </w:r>
          </w:p>
          <w:p w14:paraId="4895FE4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1-3-3了解平等、正義的原則，並能在生活中實踐。</w:t>
            </w:r>
          </w:p>
          <w:p w14:paraId="3D47CF2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生涯發展教育</w:t>
            </w:r>
          </w:p>
          <w:p w14:paraId="06E2758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2-2-3認識不同類型工作內容。</w:t>
            </w:r>
          </w:p>
        </w:tc>
        <w:tc>
          <w:tcPr>
            <w:tcW w:w="5811" w:type="dxa"/>
            <w:vAlign w:val="center"/>
          </w:tcPr>
          <w:p w14:paraId="38C30FD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主題：行行出狀元</w:t>
            </w:r>
          </w:p>
          <w:p w14:paraId="2E43582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單元：阿伯欲賣餅</w:t>
            </w:r>
          </w:p>
          <w:p w14:paraId="689916EC" w14:textId="77777777" w:rsidR="00714C30" w:rsidRPr="007A7533" w:rsidRDefault="00714C30" w:rsidP="008C1DD0">
            <w:pPr>
              <w:jc w:val="both"/>
              <w:rPr>
                <w:rFonts w:ascii="標楷體" w:eastAsia="標楷體" w:hAnsi="標楷體"/>
                <w:sz w:val="16"/>
                <w:szCs w:val="16"/>
              </w:rPr>
            </w:pPr>
          </w:p>
          <w:p w14:paraId="54113E4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◎活動四　語詞搶答</w:t>
            </w:r>
          </w:p>
          <w:p w14:paraId="348E8B1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1.教師請學生先闔上課本，然後問：「恁敢會記得第一課佮第二課教過啥物語詞？」(你們還記得第一課和第二課教過什麼語詞嗎？)請學生用閩南語回答。</w:t>
            </w:r>
          </w:p>
          <w:p w14:paraId="5B7A1F9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2.搭配電子書的「單元遊戲」，讓學生藉由遊戲享受學習的樂趣。</w:t>
            </w:r>
          </w:p>
          <w:p w14:paraId="771B76F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3.教師播放CD1或電子書，請學生聆聽「閩南語遊樂園」內容後作答。</w:t>
            </w:r>
          </w:p>
          <w:p w14:paraId="73B0C78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4.教師公布答案，並和學生進行討論。</w:t>
            </w:r>
          </w:p>
          <w:p w14:paraId="5FE2D35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5.教師可參考備課用書「教學補給站」，請學生上臺作情境對話的表演。</w:t>
            </w:r>
          </w:p>
          <w:p w14:paraId="1BD1A57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6.教師播放CD1或電子書，請學生聆聽「聽故事，選看覓」內容後作答。</w:t>
            </w:r>
          </w:p>
          <w:p w14:paraId="54C5944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7.請學生發表答案後，教師再公布正確答案，並進行講解。</w:t>
            </w:r>
          </w:p>
          <w:p w14:paraId="3AD7588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8.教師播放CD1或電子書，請學生聆聽「音標複習」內容後作答。</w:t>
            </w:r>
          </w:p>
          <w:p w14:paraId="726B942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9.請學生發表答案後，教師再公布正確答案，並進行講解。</w:t>
            </w:r>
          </w:p>
          <w:p w14:paraId="24203C1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活動～語詞搶答：教師將全班分成一排一組，進行語詞搶答遊戲。教師任意拿出第一課和第二課的書後圖卡，將圖卡用不透光的紙遮住，只露出其中一個字，讓學生舉手搶答猜語詞，並用閩南語念出來，答對者得一分。遊戲結束後，分數最多的組別獲勝。</w:t>
            </w:r>
          </w:p>
          <w:p w14:paraId="03AF268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7166353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1.搭配教學電子書複習本單元所學。</w:t>
            </w:r>
          </w:p>
          <w:p w14:paraId="7914DBA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2.搭配教學電子書，播放「影音動畫」讓學生欣賞。</w:t>
            </w:r>
          </w:p>
        </w:tc>
        <w:tc>
          <w:tcPr>
            <w:tcW w:w="426" w:type="dxa"/>
            <w:vAlign w:val="center"/>
          </w:tcPr>
          <w:p w14:paraId="303B203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675068C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真平版教科書第九冊</w:t>
            </w:r>
          </w:p>
          <w:p w14:paraId="12D1537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主題</w:t>
            </w:r>
            <w:r w:rsidRPr="007A7533">
              <w:rPr>
                <w:rFonts w:ascii="標楷體" w:eastAsia="標楷體" w:hAnsi="標楷體" w:hint="eastAsia"/>
                <w:sz w:val="16"/>
                <w:szCs w:val="16"/>
              </w:rPr>
              <w:t>一</w:t>
            </w:r>
          </w:p>
          <w:p w14:paraId="037CEC8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第</w:t>
            </w:r>
            <w:r w:rsidRPr="007A7533">
              <w:rPr>
                <w:rFonts w:ascii="標楷體" w:eastAsia="標楷體" w:hAnsi="標楷體" w:hint="eastAsia"/>
                <w:sz w:val="16"/>
                <w:szCs w:val="16"/>
              </w:rPr>
              <w:t>二</w:t>
            </w:r>
            <w:r w:rsidRPr="007A7533">
              <w:rPr>
                <w:rFonts w:ascii="標楷體" w:eastAsia="標楷體" w:hAnsi="標楷體"/>
                <w:sz w:val="16"/>
                <w:szCs w:val="16"/>
              </w:rPr>
              <w:t>課</w:t>
            </w:r>
          </w:p>
        </w:tc>
        <w:tc>
          <w:tcPr>
            <w:tcW w:w="1275" w:type="dxa"/>
            <w:vAlign w:val="center"/>
          </w:tcPr>
          <w:p w14:paraId="6A89E1A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口試</w:t>
            </w:r>
          </w:p>
          <w:p w14:paraId="46A1FCB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作業</w:t>
            </w:r>
          </w:p>
          <w:p w14:paraId="4F68AB6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筆試</w:t>
            </w:r>
          </w:p>
          <w:p w14:paraId="7D85889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實作</w:t>
            </w:r>
          </w:p>
          <w:p w14:paraId="06D58C0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實踐</w:t>
            </w:r>
          </w:p>
          <w:p w14:paraId="4968CE1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709" w:type="dxa"/>
          </w:tcPr>
          <w:p w14:paraId="54B820E0" w14:textId="77777777" w:rsidR="00714C30" w:rsidRPr="00A21746" w:rsidRDefault="00714C30" w:rsidP="008C1DD0">
            <w:pPr>
              <w:rPr>
                <w:rFonts w:ascii="標楷體" w:eastAsia="標楷體" w:hAnsi="標楷體"/>
              </w:rPr>
            </w:pPr>
          </w:p>
        </w:tc>
      </w:tr>
      <w:tr w:rsidR="00714C30" w:rsidRPr="00A21746" w14:paraId="62802B11" w14:textId="77777777" w:rsidTr="008C1DD0">
        <w:trPr>
          <w:cantSplit/>
          <w:trHeight w:val="10204"/>
        </w:trPr>
        <w:tc>
          <w:tcPr>
            <w:tcW w:w="1108" w:type="dxa"/>
            <w:textDirection w:val="tbRlV"/>
            <w:vAlign w:val="center"/>
          </w:tcPr>
          <w:p w14:paraId="3413427F" w14:textId="77777777" w:rsidR="00714C30" w:rsidRPr="000360B5" w:rsidRDefault="00714C30" w:rsidP="008C1DD0">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八</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18~10:24</w:t>
            </w:r>
            <w:r w:rsidRPr="000360B5">
              <w:rPr>
                <w:rFonts w:ascii="標楷體" w:eastAsia="標楷體" w:hAnsi="標楷體" w:hint="eastAsia"/>
                <w:spacing w:val="-10"/>
                <w:sz w:val="20"/>
              </w:rPr>
              <w:t>）</w:t>
            </w:r>
          </w:p>
        </w:tc>
        <w:tc>
          <w:tcPr>
            <w:tcW w:w="4983" w:type="dxa"/>
            <w:vAlign w:val="center"/>
          </w:tcPr>
          <w:p w14:paraId="61EAD7C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閩南語</w:t>
            </w:r>
          </w:p>
          <w:p w14:paraId="0964DEB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1-3-5能初步聽辨閩南語語音和讀音的不同。</w:t>
            </w:r>
          </w:p>
          <w:p w14:paraId="7DC1AC4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1-3-7能運用科技與資訊媒材增進聽辨能力。</w:t>
            </w:r>
          </w:p>
          <w:p w14:paraId="09FB4C2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1-3-8能從聆聽中培養主動學習閩南語的興趣與習慣。</w:t>
            </w:r>
          </w:p>
          <w:p w14:paraId="08A45F2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2-3-1能熟練運用閩南語各種句型從事口語表達。</w:t>
            </w:r>
          </w:p>
          <w:p w14:paraId="24E290B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2-3-2能順暢的運用閩南語與別人談論生活經驗。</w:t>
            </w:r>
          </w:p>
          <w:p w14:paraId="22D59B0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2-3-4能運用閩南語進行事物的描述、分析和解說。</w:t>
            </w:r>
          </w:p>
          <w:p w14:paraId="77A88B3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2-3-6能運用閩南語與師長、同學進行問答及討論。</w:t>
            </w:r>
          </w:p>
          <w:p w14:paraId="17F1C7F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2-3-8能用口頭方式進行閩南語和國語之間的翻譯。</w:t>
            </w:r>
          </w:p>
          <w:p w14:paraId="3191733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國語文</w:t>
            </w:r>
          </w:p>
          <w:p w14:paraId="33FD39E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2-3-2-2能在聆聽不同媒材時，從中獲取有用的資訊。</w:t>
            </w:r>
          </w:p>
          <w:p w14:paraId="14A32C9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社會1-3-1了解生活環境的地方差異，並能尊重及欣賞各地的不同特色。</w:t>
            </w:r>
          </w:p>
          <w:p w14:paraId="52F3206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542F176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4-3-2參與計畫並從事戶外活動，從體驗中尊重自然及人文環境。</w:t>
            </w:r>
          </w:p>
          <w:p w14:paraId="2DA20AFC" w14:textId="77777777" w:rsidR="00714C30" w:rsidRPr="007A7533" w:rsidRDefault="00714C30" w:rsidP="008C1DD0">
            <w:pPr>
              <w:jc w:val="both"/>
              <w:rPr>
                <w:rFonts w:ascii="標楷體" w:eastAsia="標楷體" w:hAnsi="標楷體"/>
                <w:sz w:val="16"/>
                <w:szCs w:val="16"/>
              </w:rPr>
            </w:pPr>
          </w:p>
          <w:p w14:paraId="3C8C385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環境教育</w:t>
            </w:r>
          </w:p>
          <w:p w14:paraId="6A5A56C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3-3-1關切人類行為對環境的衝擊，進而建立環境友善的生活與消費觀念。</w:t>
            </w:r>
          </w:p>
          <w:p w14:paraId="26C086E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家政教育</w:t>
            </w:r>
          </w:p>
          <w:p w14:paraId="43035D7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4-3-4參與家庭活動、家庭共學，增進家人感情。</w:t>
            </w:r>
          </w:p>
        </w:tc>
        <w:tc>
          <w:tcPr>
            <w:tcW w:w="5811" w:type="dxa"/>
            <w:vAlign w:val="center"/>
          </w:tcPr>
          <w:p w14:paraId="7325CED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主題：臺灣真正好</w:t>
            </w:r>
          </w:p>
          <w:p w14:paraId="0C7CC67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單元：公園</w:t>
            </w:r>
          </w:p>
          <w:p w14:paraId="29D61A65" w14:textId="77777777" w:rsidR="00714C30" w:rsidRPr="007A7533" w:rsidRDefault="00714C30" w:rsidP="008C1DD0">
            <w:pPr>
              <w:jc w:val="both"/>
              <w:rPr>
                <w:rFonts w:ascii="標楷體" w:eastAsia="標楷體" w:hAnsi="標楷體"/>
                <w:sz w:val="16"/>
                <w:szCs w:val="16"/>
              </w:rPr>
            </w:pPr>
          </w:p>
          <w:p w14:paraId="15BF6EC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◎活動一　課文朗誦比賽</w:t>
            </w:r>
          </w:p>
          <w:p w14:paraId="6C08C8B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1.教師</w:t>
            </w:r>
            <w:r w:rsidRPr="007A7533">
              <w:rPr>
                <w:rFonts w:ascii="標楷體" w:eastAsia="標楷體" w:hAnsi="標楷體"/>
                <w:sz w:val="16"/>
                <w:szCs w:val="16"/>
              </w:rPr>
              <w:t>搭配教學電子書</w:t>
            </w:r>
            <w:r w:rsidRPr="007A7533">
              <w:rPr>
                <w:rFonts w:ascii="標楷體" w:eastAsia="標楷體" w:hAnsi="標楷體" w:hint="eastAsia"/>
                <w:sz w:val="16"/>
                <w:szCs w:val="16"/>
              </w:rPr>
              <w:t>，播放「看卡通學臺語動畫」讓學生欣賞。</w:t>
            </w:r>
          </w:p>
          <w:p w14:paraId="2807FB5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2.教師問學生是否有到過公園玩耍？公園裡有哪些設施？請學生舉手回答，由此帶入本課課文教學。</w:t>
            </w:r>
          </w:p>
          <w:p w14:paraId="554194D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3.教師播放CD1或電子書，讓學生聆聽、念誦本課課文。</w:t>
            </w:r>
          </w:p>
          <w:p w14:paraId="4FF8C9D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4.教師講解課文內容及解釋語詞，並帶領學生念誦課文。</w:t>
            </w:r>
          </w:p>
          <w:p w14:paraId="1663F1A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5.請學生將課本書後的國語對照貼紙貼到課文頁，然後再逐句對照課文，先念一句閩南語，再念一句國語。</w:t>
            </w:r>
          </w:p>
          <w:p w14:paraId="133993F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6.進行課文內容問答：</w:t>
            </w:r>
          </w:p>
          <w:p w14:paraId="22EF3D5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(1)公園裡有什麼動物和植物？</w:t>
            </w:r>
          </w:p>
          <w:p w14:paraId="4F10B95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(2)爺爺常去公園做什麼？</w:t>
            </w:r>
          </w:p>
          <w:p w14:paraId="4FA3728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(3)公園裡有什麼設施很好玩？</w:t>
            </w:r>
          </w:p>
          <w:p w14:paraId="4C6CC3A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(4)課文中提到哪些稱謂？</w:t>
            </w:r>
          </w:p>
          <w:p w14:paraId="039A18F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(5)課文押什麼韻？押韻的字有哪些？</w:t>
            </w:r>
          </w:p>
          <w:p w14:paraId="49BC598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7.教師講解完課文後，可讓學生練習「照樣寫短語」。例如：</w:t>
            </w:r>
          </w:p>
          <w:p w14:paraId="59C45B4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w:t>
            </w:r>
            <w:r w:rsidRPr="007A7533">
              <w:rPr>
                <w:rFonts w:ascii="標楷體" w:eastAsia="標楷體" w:hAnsi="標楷體"/>
                <w:sz w:val="16"/>
                <w:szCs w:val="16"/>
              </w:rPr>
              <w:t>1</w:t>
            </w:r>
            <w:r w:rsidRPr="007A7533">
              <w:rPr>
                <w:rFonts w:ascii="標楷體" w:eastAsia="標楷體" w:hAnsi="標楷體" w:hint="eastAsia"/>
                <w:sz w:val="16"/>
                <w:szCs w:val="16"/>
              </w:rPr>
              <w:t>)遐有(媠花)佮(魚池)。</w:t>
            </w:r>
          </w:p>
          <w:p w14:paraId="5CEF741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→遐有(學校)佮(郵局)。</w:t>
            </w:r>
          </w:p>
          <w:p w14:paraId="6945450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→遐有(糖仔)佮(果子)。</w:t>
            </w:r>
          </w:p>
          <w:p w14:paraId="21764A5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(2)(幌韆鞦)，真(趣味)。</w:t>
            </w:r>
          </w:p>
          <w:p w14:paraId="520E4D1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→(放風吹)，真(快樂)。</w:t>
            </w:r>
          </w:p>
          <w:p w14:paraId="09B107C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→(扮公伙仔)，真(好耍)。</w:t>
            </w:r>
          </w:p>
          <w:p w14:paraId="678470F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8.播放CD1或電子書，教導學生學唱本課歌曲。</w:t>
            </w:r>
          </w:p>
          <w:p w14:paraId="5EEF012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9.活動～課文朗誦比賽：將全班分數組，每組輪流朗誦課文，最後投票表決哪一組的發音、聲音大小最好。</w:t>
            </w:r>
          </w:p>
          <w:p w14:paraId="120D442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10.參考備課用書「教學補給站」，播放CD1或電子書，進行「造詞練習」和「句型練習」。</w:t>
            </w:r>
          </w:p>
          <w:p w14:paraId="21FCBBC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lastRenderedPageBreak/>
              <w:t>11.參考備課用書補充教材，進行「文白音」教學。</w:t>
            </w:r>
          </w:p>
          <w:p w14:paraId="77BD785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12.搭配教學電子書，複習本課課文。</w:t>
            </w:r>
          </w:p>
        </w:tc>
        <w:tc>
          <w:tcPr>
            <w:tcW w:w="426" w:type="dxa"/>
            <w:vAlign w:val="center"/>
          </w:tcPr>
          <w:p w14:paraId="3ABDBB4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lastRenderedPageBreak/>
              <w:t>1</w:t>
            </w:r>
          </w:p>
        </w:tc>
        <w:tc>
          <w:tcPr>
            <w:tcW w:w="1134" w:type="dxa"/>
            <w:vAlign w:val="center"/>
          </w:tcPr>
          <w:p w14:paraId="1BC581F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真平版教科書第九冊</w:t>
            </w:r>
          </w:p>
          <w:p w14:paraId="0317699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主題二</w:t>
            </w:r>
          </w:p>
          <w:p w14:paraId="3439F08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第三課</w:t>
            </w:r>
          </w:p>
        </w:tc>
        <w:tc>
          <w:tcPr>
            <w:tcW w:w="1275" w:type="dxa"/>
            <w:vAlign w:val="center"/>
          </w:tcPr>
          <w:p w14:paraId="2DCCAFB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口試</w:t>
            </w:r>
          </w:p>
          <w:p w14:paraId="207D5C4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表演</w:t>
            </w:r>
          </w:p>
          <w:p w14:paraId="0449684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實作</w:t>
            </w:r>
          </w:p>
          <w:p w14:paraId="0F335CB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實踐</w:t>
            </w:r>
          </w:p>
          <w:p w14:paraId="4079A7C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709" w:type="dxa"/>
          </w:tcPr>
          <w:p w14:paraId="16269DCB" w14:textId="77777777" w:rsidR="00714C30" w:rsidRPr="00A21746" w:rsidRDefault="00714C30" w:rsidP="008C1DD0">
            <w:pPr>
              <w:rPr>
                <w:rFonts w:ascii="標楷體" w:eastAsia="標楷體" w:hAnsi="標楷體"/>
              </w:rPr>
            </w:pPr>
          </w:p>
        </w:tc>
      </w:tr>
      <w:tr w:rsidR="00714C30" w:rsidRPr="00A21746" w14:paraId="1DF545C6" w14:textId="77777777" w:rsidTr="008C1DD0">
        <w:trPr>
          <w:cantSplit/>
          <w:trHeight w:val="10345"/>
        </w:trPr>
        <w:tc>
          <w:tcPr>
            <w:tcW w:w="1108" w:type="dxa"/>
            <w:textDirection w:val="tbRlV"/>
            <w:vAlign w:val="center"/>
          </w:tcPr>
          <w:p w14:paraId="6A011F76"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25~10:31</w:t>
            </w:r>
            <w:r w:rsidRPr="000360B5">
              <w:rPr>
                <w:rFonts w:ascii="標楷體" w:eastAsia="標楷體" w:hAnsi="標楷體" w:hint="eastAsia"/>
                <w:spacing w:val="-10"/>
                <w:sz w:val="20"/>
              </w:rPr>
              <w:t>）</w:t>
            </w:r>
          </w:p>
        </w:tc>
        <w:tc>
          <w:tcPr>
            <w:tcW w:w="4983" w:type="dxa"/>
            <w:vAlign w:val="center"/>
          </w:tcPr>
          <w:p w14:paraId="4820EE7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閩南語</w:t>
            </w:r>
          </w:p>
          <w:p w14:paraId="3269746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1-3-2能聽辨並思考閩南語語句的內涵。</w:t>
            </w:r>
          </w:p>
          <w:p w14:paraId="12A40C4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1-3-5能初步聽辨閩南語語音和讀音的不同。</w:t>
            </w:r>
          </w:p>
          <w:p w14:paraId="3A76FC3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1-3-7能運用科技與資訊媒材增進聽辨能力。</w:t>
            </w:r>
          </w:p>
          <w:p w14:paraId="01B6CBA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1-3-8能從聆聽中培養主動學習閩南語的興趣與習慣。</w:t>
            </w:r>
          </w:p>
          <w:p w14:paraId="5CB0BC2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2-3-1能熟練運用閩南語各種句型從事口語表達。</w:t>
            </w:r>
          </w:p>
          <w:p w14:paraId="032F449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2-3-4能運用閩南語進行事物的描述、分析和解說。</w:t>
            </w:r>
          </w:p>
          <w:p w14:paraId="4767419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2-3-5能將閩南語書面詞彙與用語，運用於口語表達。</w:t>
            </w:r>
          </w:p>
          <w:p w14:paraId="5F4B93B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2-3-6能運用閩南語與師長、同學進行問答及討論。</w:t>
            </w:r>
          </w:p>
          <w:p w14:paraId="716FF41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2-3-8能用口頭方式進行閩南語和國語之間的翻譯。</w:t>
            </w:r>
          </w:p>
          <w:p w14:paraId="6EF3A07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國語文</w:t>
            </w:r>
          </w:p>
          <w:p w14:paraId="1360098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2-3-2-2能在聆聽不同媒材時，從中獲取有用的資訊。</w:t>
            </w:r>
          </w:p>
          <w:p w14:paraId="6659D26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社會</w:t>
            </w:r>
          </w:p>
          <w:p w14:paraId="1EE9EE9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1-3-1了解生活環境的地方差異，並能尊重及欣賞各地的不同特色。</w:t>
            </w:r>
          </w:p>
          <w:p w14:paraId="0F731F0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4E791E6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4-3-2參與計畫並從事戶外活動，從體驗中尊重自然及人文環境。</w:t>
            </w:r>
          </w:p>
          <w:p w14:paraId="17909310" w14:textId="77777777" w:rsidR="00714C30" w:rsidRPr="007A7533" w:rsidRDefault="00714C30" w:rsidP="008C1DD0">
            <w:pPr>
              <w:jc w:val="both"/>
              <w:rPr>
                <w:rFonts w:ascii="標楷體" w:eastAsia="標楷體" w:hAnsi="標楷體"/>
                <w:sz w:val="16"/>
                <w:szCs w:val="16"/>
              </w:rPr>
            </w:pPr>
          </w:p>
          <w:p w14:paraId="20669C6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環境教育</w:t>
            </w:r>
          </w:p>
          <w:p w14:paraId="1B8A580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3-3-1關切人類行為對環境的衝擊，進而建立環境友善的生活與消費觀念。</w:t>
            </w:r>
          </w:p>
          <w:p w14:paraId="256105F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家政教育</w:t>
            </w:r>
          </w:p>
          <w:p w14:paraId="162F091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4-3-4參與家庭活動、家庭共學，增進家人感情。</w:t>
            </w:r>
          </w:p>
        </w:tc>
        <w:tc>
          <w:tcPr>
            <w:tcW w:w="5811" w:type="dxa"/>
            <w:vAlign w:val="center"/>
          </w:tcPr>
          <w:p w14:paraId="257C4C7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主題：臺灣真正好</w:t>
            </w:r>
          </w:p>
          <w:p w14:paraId="2C8F136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單元：公園</w:t>
            </w:r>
          </w:p>
          <w:p w14:paraId="07E92966" w14:textId="77777777" w:rsidR="00714C30" w:rsidRPr="007A7533" w:rsidRDefault="00714C30" w:rsidP="008C1DD0">
            <w:pPr>
              <w:jc w:val="both"/>
              <w:rPr>
                <w:rFonts w:ascii="標楷體" w:eastAsia="標楷體" w:hAnsi="標楷體"/>
                <w:sz w:val="16"/>
                <w:szCs w:val="16"/>
              </w:rPr>
            </w:pPr>
          </w:p>
          <w:p w14:paraId="16E5D7A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◎活動二　故事大王</w:t>
            </w:r>
          </w:p>
          <w:p w14:paraId="0A8E812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1.教師搭配教學電子書，播放和本課語詞相關的影片讓學生欣賞。</w:t>
            </w:r>
          </w:p>
          <w:p w14:paraId="17FD6F1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2.教師問學生曾到過哪些休閒場所遊玩？和誰一起去？在休閒場所有看到什麼？請學生舉手回答。</w:t>
            </w:r>
          </w:p>
          <w:p w14:paraId="709B887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3.教師播放CD1或電子書，請學生聆聽、念誦本課語詞及造句。</w:t>
            </w:r>
          </w:p>
          <w:p w14:paraId="19D01A0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4.教師講解語詞、造句，並指導學生正確發音。</w:t>
            </w:r>
          </w:p>
          <w:p w14:paraId="5F83205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5.教師可利用語詞圖卡，讓學生反覆練習本課語詞，以加深其學習印象。</w:t>
            </w:r>
          </w:p>
          <w:p w14:paraId="447C5A0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6.播放CD1或電子書，讓學生聆聽備課用書之語詞造句，並鼓勵學生發表造句。</w:t>
            </w:r>
          </w:p>
          <w:p w14:paraId="7195E59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7.教師可參考備課用書延伸教材及補充教材，簡單介紹臺灣休閒場所的相關資料。</w:t>
            </w:r>
          </w:p>
          <w:p w14:paraId="1E962DD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8.活動～故事大王：教師將全班分數組後，依序請各組代表上臺抽籤，一次可抽三張圖卡，圖卡可重複抽，接著教師再讓各組根據抽到的圖卡來編故事，最後請各組推派代表上臺說故事。</w:t>
            </w:r>
          </w:p>
          <w:p w14:paraId="02699CB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w:t>
            </w:r>
            <w:r w:rsidRPr="007A7533">
              <w:rPr>
                <w:rFonts w:ascii="標楷體" w:eastAsia="標楷體" w:hAnsi="標楷體"/>
                <w:sz w:val="16"/>
                <w:szCs w:val="16"/>
              </w:rPr>
              <w:t>播放CD</w:t>
            </w:r>
            <w:r w:rsidRPr="007A7533">
              <w:rPr>
                <w:rFonts w:ascii="標楷體" w:eastAsia="標楷體" w:hAnsi="標楷體" w:hint="eastAsia"/>
                <w:sz w:val="16"/>
                <w:szCs w:val="16"/>
              </w:rPr>
              <w:t>1或電子書</w:t>
            </w:r>
            <w:r w:rsidRPr="007A7533">
              <w:rPr>
                <w:rFonts w:ascii="標楷體" w:eastAsia="標楷體" w:hAnsi="標楷體"/>
                <w:sz w:val="16"/>
                <w:szCs w:val="16"/>
              </w:rPr>
              <w:t>，請學生聆聽</w:t>
            </w:r>
            <w:r w:rsidRPr="007A7533">
              <w:rPr>
                <w:rFonts w:ascii="標楷體" w:eastAsia="標楷體" w:hAnsi="標楷體" w:hint="eastAsia"/>
                <w:sz w:val="16"/>
                <w:szCs w:val="16"/>
              </w:rPr>
              <w:t>、念誦「做伙來造句」。</w:t>
            </w:r>
          </w:p>
          <w:p w14:paraId="28AD41B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w:t>
            </w:r>
            <w:r w:rsidRPr="007A7533">
              <w:rPr>
                <w:rFonts w:ascii="標楷體" w:eastAsia="標楷體" w:hAnsi="標楷體"/>
                <w:sz w:val="16"/>
                <w:szCs w:val="16"/>
              </w:rPr>
              <w:t>.</w:t>
            </w:r>
            <w:r w:rsidRPr="007A7533">
              <w:rPr>
                <w:rFonts w:ascii="標楷體" w:eastAsia="標楷體" w:hAnsi="標楷體" w:hint="eastAsia"/>
                <w:sz w:val="16"/>
                <w:szCs w:val="16"/>
              </w:rPr>
              <w:t>將學生分組進行討論後，各推派兩位代表上臺，依照「做伙來造句」的內容，進行造句練習。</w:t>
            </w:r>
          </w:p>
          <w:p w14:paraId="19BED64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11.搭配電子書的「語詞遊戲」，讓學生藉由遊戲享受學習的樂趣。</w:t>
            </w:r>
          </w:p>
          <w:p w14:paraId="492F7FF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12.教師可參考備課用書「教學補給站」，播放CD1或電子書，介紹其他的休閒活動。</w:t>
            </w:r>
          </w:p>
          <w:p w14:paraId="3E4D119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13.搭配教學電子書，複習本堂課所學。</w:t>
            </w:r>
          </w:p>
        </w:tc>
        <w:tc>
          <w:tcPr>
            <w:tcW w:w="426" w:type="dxa"/>
            <w:vAlign w:val="center"/>
          </w:tcPr>
          <w:p w14:paraId="2DA8355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2913AEB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真平版教科書第九冊</w:t>
            </w:r>
          </w:p>
          <w:p w14:paraId="73216C7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主題二</w:t>
            </w:r>
          </w:p>
          <w:p w14:paraId="644B7CA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第三課</w:t>
            </w:r>
          </w:p>
        </w:tc>
        <w:tc>
          <w:tcPr>
            <w:tcW w:w="1275" w:type="dxa"/>
            <w:vAlign w:val="center"/>
          </w:tcPr>
          <w:p w14:paraId="3EFA081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口試</w:t>
            </w:r>
          </w:p>
          <w:p w14:paraId="1914D94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作業</w:t>
            </w:r>
          </w:p>
          <w:p w14:paraId="4FE170B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筆試</w:t>
            </w:r>
          </w:p>
          <w:p w14:paraId="16ADB4C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實作</w:t>
            </w:r>
          </w:p>
          <w:p w14:paraId="20FC4AA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實踐</w:t>
            </w:r>
          </w:p>
          <w:p w14:paraId="09C78EE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709" w:type="dxa"/>
          </w:tcPr>
          <w:p w14:paraId="47C2F9C8" w14:textId="77777777" w:rsidR="00714C30" w:rsidRPr="00A21746" w:rsidRDefault="00714C30" w:rsidP="008C1DD0">
            <w:pPr>
              <w:rPr>
                <w:rFonts w:ascii="標楷體" w:eastAsia="標楷體" w:hAnsi="標楷體"/>
              </w:rPr>
            </w:pPr>
          </w:p>
        </w:tc>
      </w:tr>
      <w:tr w:rsidR="00714C30" w:rsidRPr="00A21746" w14:paraId="2F1A0A6D" w14:textId="77777777" w:rsidTr="008C1DD0">
        <w:trPr>
          <w:cantSplit/>
          <w:trHeight w:val="10203"/>
        </w:trPr>
        <w:tc>
          <w:tcPr>
            <w:tcW w:w="1108" w:type="dxa"/>
            <w:textDirection w:val="tbRlV"/>
            <w:vAlign w:val="center"/>
          </w:tcPr>
          <w:p w14:paraId="658287C8"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11:01</w:t>
            </w:r>
            <w:r w:rsidRPr="000360B5">
              <w:rPr>
                <w:rFonts w:ascii="標楷體" w:eastAsia="標楷體" w:hAnsi="標楷體" w:hint="eastAsia"/>
                <w:color w:val="000000"/>
                <w:spacing w:val="-10"/>
                <w:sz w:val="20"/>
              </w:rPr>
              <w:t>~11:07</w:t>
            </w:r>
            <w:r w:rsidRPr="000360B5">
              <w:rPr>
                <w:rFonts w:ascii="標楷體" w:eastAsia="標楷體" w:hAnsi="標楷體" w:hint="eastAsia"/>
                <w:spacing w:val="-10"/>
                <w:sz w:val="20"/>
              </w:rPr>
              <w:t>）</w:t>
            </w:r>
          </w:p>
        </w:tc>
        <w:tc>
          <w:tcPr>
            <w:tcW w:w="4983" w:type="dxa"/>
            <w:vAlign w:val="center"/>
          </w:tcPr>
          <w:p w14:paraId="5B9FEF1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閩南語</w:t>
            </w:r>
          </w:p>
          <w:p w14:paraId="21A4A46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1-3-2能聽辨並思考閩南語語句的內涵。</w:t>
            </w:r>
          </w:p>
          <w:p w14:paraId="44446CE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1-3-5能初步聽辨閩南語語音和讀音的不同。</w:t>
            </w:r>
          </w:p>
          <w:p w14:paraId="101266B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1-3-7能運用科技與資訊媒材增進聽辨能力。</w:t>
            </w:r>
          </w:p>
          <w:p w14:paraId="2CFBF01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1-3-8能從聆聽中培養主動學習閩南語的興趣與習慣。</w:t>
            </w:r>
          </w:p>
          <w:p w14:paraId="5836B29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2-3-6能運用閩南語與師長、同學進行問答及討論。</w:t>
            </w:r>
          </w:p>
          <w:p w14:paraId="456E3DF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3-3-1能運用標音符號拼讀日常生活中常用的語詞及短句。</w:t>
            </w:r>
          </w:p>
          <w:p w14:paraId="314B46C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國語文</w:t>
            </w:r>
          </w:p>
          <w:p w14:paraId="2FE62BC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2-3-2-2能在聆聽不同媒材時，從中獲取有用的資訊。</w:t>
            </w:r>
          </w:p>
          <w:p w14:paraId="2C2A976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社會</w:t>
            </w:r>
          </w:p>
          <w:p w14:paraId="78FF655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1-3-1了解生活環境的地方差異，並能尊重及欣賞各地的不同特色。</w:t>
            </w:r>
          </w:p>
          <w:p w14:paraId="78E0B94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603031C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4-3-2參與計畫並從事戶外活動，從體驗中尊重自然及人文環境。</w:t>
            </w:r>
          </w:p>
          <w:p w14:paraId="33F1A10A" w14:textId="77777777" w:rsidR="00714C30" w:rsidRPr="007A7533" w:rsidRDefault="00714C30" w:rsidP="008C1DD0">
            <w:pPr>
              <w:jc w:val="both"/>
              <w:rPr>
                <w:rFonts w:ascii="標楷體" w:eastAsia="標楷體" w:hAnsi="標楷體"/>
                <w:sz w:val="16"/>
                <w:szCs w:val="16"/>
              </w:rPr>
            </w:pPr>
          </w:p>
          <w:p w14:paraId="57BBD40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環境教育</w:t>
            </w:r>
          </w:p>
          <w:p w14:paraId="5BC0D5E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3-3-1關切人類行為對環境的衝擊，進而建立環境友善的生活與消費觀念。</w:t>
            </w:r>
          </w:p>
          <w:p w14:paraId="0FDAA07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家政教育</w:t>
            </w:r>
          </w:p>
          <w:p w14:paraId="514B9D4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4-3-4參與家庭活動、家庭共學，增進家人感情。</w:t>
            </w:r>
          </w:p>
        </w:tc>
        <w:tc>
          <w:tcPr>
            <w:tcW w:w="5811" w:type="dxa"/>
            <w:vAlign w:val="center"/>
          </w:tcPr>
          <w:p w14:paraId="5CDD534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主題：臺灣真正好</w:t>
            </w:r>
          </w:p>
          <w:p w14:paraId="31D1BF1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單元：公園</w:t>
            </w:r>
          </w:p>
          <w:p w14:paraId="569D84F7" w14:textId="77777777" w:rsidR="00714C30" w:rsidRPr="007A7533" w:rsidRDefault="00714C30" w:rsidP="008C1DD0">
            <w:pPr>
              <w:jc w:val="both"/>
              <w:rPr>
                <w:rFonts w:ascii="標楷體" w:eastAsia="標楷體" w:hAnsi="標楷體"/>
                <w:sz w:val="16"/>
                <w:szCs w:val="16"/>
              </w:rPr>
            </w:pPr>
          </w:p>
          <w:p w14:paraId="7402D1D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◎活動三　造句猜休閒場所</w:t>
            </w:r>
          </w:p>
          <w:p w14:paraId="2B3A1F3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w:t>
            </w:r>
            <w:r w:rsidRPr="007A7533">
              <w:rPr>
                <w:rFonts w:ascii="標楷體" w:eastAsia="標楷體" w:hAnsi="標楷體"/>
                <w:sz w:val="16"/>
                <w:szCs w:val="16"/>
              </w:rPr>
              <w:t>教師問學生到休閒場所遊玩時，要注意哪些事情？請學生舉手回答後，教師再告訴學生相關安全注意事項</w:t>
            </w:r>
            <w:r w:rsidRPr="007A7533">
              <w:rPr>
                <w:rFonts w:ascii="標楷體" w:eastAsia="標楷體" w:hAnsi="標楷體" w:hint="eastAsia"/>
                <w:sz w:val="16"/>
                <w:szCs w:val="16"/>
              </w:rPr>
              <w:t>（可參考備課用書補充教材）</w:t>
            </w:r>
            <w:r w:rsidRPr="007A7533">
              <w:rPr>
                <w:rFonts w:ascii="標楷體" w:eastAsia="標楷體" w:hAnsi="標楷體"/>
                <w:sz w:val="16"/>
                <w:szCs w:val="16"/>
              </w:rPr>
              <w:t>。</w:t>
            </w:r>
          </w:p>
          <w:p w14:paraId="6FCB8A3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w:t>
            </w:r>
            <w:r w:rsidRPr="007A7533">
              <w:rPr>
                <w:rFonts w:ascii="標楷體" w:eastAsia="標楷體" w:hAnsi="標楷體"/>
                <w:sz w:val="16"/>
                <w:szCs w:val="16"/>
              </w:rPr>
              <w:t>.</w:t>
            </w:r>
            <w:r w:rsidRPr="007A7533">
              <w:rPr>
                <w:rFonts w:ascii="標楷體" w:eastAsia="標楷體" w:hAnsi="標楷體" w:hint="eastAsia"/>
                <w:sz w:val="16"/>
                <w:szCs w:val="16"/>
              </w:rPr>
              <w:t>教師播放</w:t>
            </w:r>
            <w:r w:rsidRPr="007A7533">
              <w:rPr>
                <w:rFonts w:ascii="標楷體" w:eastAsia="標楷體" w:hAnsi="標楷體"/>
                <w:sz w:val="16"/>
                <w:szCs w:val="16"/>
              </w:rPr>
              <w:t>CD</w:t>
            </w:r>
            <w:r w:rsidRPr="007A7533">
              <w:rPr>
                <w:rFonts w:ascii="標楷體" w:eastAsia="標楷體" w:hAnsi="標楷體" w:hint="eastAsia"/>
                <w:sz w:val="16"/>
                <w:szCs w:val="16"/>
              </w:rPr>
              <w:t>1或電子書，讓學生聆聽「聽看覓」內容後作答。</w:t>
            </w:r>
          </w:p>
          <w:p w14:paraId="6E82640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w:t>
            </w:r>
            <w:r w:rsidRPr="007A7533">
              <w:rPr>
                <w:rFonts w:ascii="標楷體" w:eastAsia="標楷體" w:hAnsi="標楷體"/>
                <w:sz w:val="16"/>
                <w:szCs w:val="16"/>
              </w:rPr>
              <w:t>.</w:t>
            </w:r>
            <w:r w:rsidRPr="007A7533">
              <w:rPr>
                <w:rFonts w:ascii="標楷體" w:eastAsia="標楷體" w:hAnsi="標楷體" w:hint="eastAsia"/>
                <w:sz w:val="16"/>
                <w:szCs w:val="16"/>
              </w:rPr>
              <w:t>教師公布正確答案，並和學生進行討論。</w:t>
            </w:r>
          </w:p>
          <w:p w14:paraId="1B43564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4.教師播放</w:t>
            </w:r>
            <w:r w:rsidRPr="007A7533">
              <w:rPr>
                <w:rFonts w:ascii="標楷體" w:eastAsia="標楷體" w:hAnsi="標楷體"/>
                <w:sz w:val="16"/>
                <w:szCs w:val="16"/>
              </w:rPr>
              <w:t>CD</w:t>
            </w:r>
            <w:r w:rsidRPr="007A7533">
              <w:rPr>
                <w:rFonts w:ascii="標楷體" w:eastAsia="標楷體" w:hAnsi="標楷體" w:hint="eastAsia"/>
                <w:sz w:val="16"/>
                <w:szCs w:val="16"/>
              </w:rPr>
              <w:t>1或電子書，讓學生聆聽「練習」內容並作答。</w:t>
            </w:r>
          </w:p>
          <w:p w14:paraId="01529D0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w:t>
            </w:r>
            <w:r w:rsidRPr="007A7533">
              <w:rPr>
                <w:rFonts w:ascii="標楷體" w:eastAsia="標楷體" w:hAnsi="標楷體"/>
                <w:sz w:val="16"/>
                <w:szCs w:val="16"/>
              </w:rPr>
              <w:t>.</w:t>
            </w:r>
            <w:r w:rsidRPr="007A7533">
              <w:rPr>
                <w:rFonts w:ascii="標楷體" w:eastAsia="標楷體" w:hAnsi="標楷體" w:hint="eastAsia"/>
                <w:sz w:val="16"/>
                <w:szCs w:val="16"/>
              </w:rPr>
              <w:t>教師請學生發表答案後，再公布正確答案，並進行解說。</w:t>
            </w:r>
          </w:p>
          <w:p w14:paraId="595E828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6.教師參考備課用書補充教材，講解笑話「獅食弓蕉」</w:t>
            </w:r>
            <w:r w:rsidRPr="007A7533">
              <w:rPr>
                <w:rFonts w:ascii="標楷體" w:eastAsia="標楷體" w:hAnsi="標楷體"/>
                <w:sz w:val="16"/>
                <w:szCs w:val="16"/>
              </w:rPr>
              <w:t>。</w:t>
            </w:r>
          </w:p>
          <w:p w14:paraId="19C1B03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w:t>
            </w:r>
            <w:r w:rsidRPr="007A7533">
              <w:rPr>
                <w:rFonts w:ascii="標楷體" w:eastAsia="標楷體" w:hAnsi="標楷體"/>
                <w:sz w:val="16"/>
                <w:szCs w:val="16"/>
              </w:rPr>
              <w:t>活動～</w:t>
            </w:r>
            <w:r w:rsidRPr="007A7533">
              <w:rPr>
                <w:rFonts w:ascii="標楷體" w:eastAsia="標楷體" w:hAnsi="標楷體" w:hint="eastAsia"/>
                <w:sz w:val="16"/>
                <w:szCs w:val="16"/>
              </w:rPr>
              <w:t>造句猜休閒場所：</w:t>
            </w:r>
            <w:r w:rsidRPr="007A7533">
              <w:rPr>
                <w:rFonts w:ascii="標楷體" w:eastAsia="標楷體" w:hAnsi="標楷體"/>
                <w:sz w:val="16"/>
                <w:szCs w:val="16"/>
              </w:rPr>
              <w:t>全班分</w:t>
            </w:r>
            <w:r w:rsidRPr="007A7533">
              <w:rPr>
                <w:rFonts w:ascii="標楷體" w:eastAsia="標楷體" w:hAnsi="標楷體" w:hint="eastAsia"/>
                <w:sz w:val="16"/>
                <w:szCs w:val="16"/>
              </w:rPr>
              <w:t>成兩</w:t>
            </w:r>
            <w:r w:rsidRPr="007A7533">
              <w:rPr>
                <w:rFonts w:ascii="標楷體" w:eastAsia="標楷體" w:hAnsi="標楷體"/>
                <w:sz w:val="16"/>
                <w:szCs w:val="16"/>
              </w:rPr>
              <w:t>組，各</w:t>
            </w:r>
            <w:r w:rsidRPr="007A7533">
              <w:rPr>
                <w:rFonts w:ascii="標楷體" w:eastAsia="標楷體" w:hAnsi="標楷體" w:hint="eastAsia"/>
                <w:sz w:val="16"/>
                <w:szCs w:val="16"/>
              </w:rPr>
              <w:t>推派</w:t>
            </w:r>
            <w:r w:rsidRPr="007A7533">
              <w:rPr>
                <w:rFonts w:ascii="標楷體" w:eastAsia="標楷體" w:hAnsi="標楷體"/>
                <w:sz w:val="16"/>
                <w:szCs w:val="16"/>
              </w:rPr>
              <w:t>代表上臺</w:t>
            </w:r>
            <w:r w:rsidRPr="007A7533">
              <w:rPr>
                <w:rFonts w:ascii="標楷體" w:eastAsia="標楷體" w:hAnsi="標楷體" w:hint="eastAsia"/>
                <w:sz w:val="16"/>
                <w:szCs w:val="16"/>
              </w:rPr>
              <w:t>猜拳</w:t>
            </w:r>
            <w:r w:rsidRPr="007A7533">
              <w:rPr>
                <w:rFonts w:ascii="標楷體" w:eastAsia="標楷體" w:hAnsi="標楷體"/>
                <w:sz w:val="16"/>
                <w:szCs w:val="16"/>
              </w:rPr>
              <w:t>，</w:t>
            </w:r>
            <w:r w:rsidRPr="007A7533">
              <w:rPr>
                <w:rFonts w:ascii="標楷體" w:eastAsia="標楷體" w:hAnsi="標楷體" w:hint="eastAsia"/>
                <w:sz w:val="16"/>
                <w:szCs w:val="16"/>
              </w:rPr>
              <w:t>猜贏者先抽圖卡，然後以該圖卡造句，讓組員猜答案</w:t>
            </w:r>
            <w:r w:rsidRPr="007A7533">
              <w:rPr>
                <w:rFonts w:ascii="標楷體" w:eastAsia="標楷體" w:hAnsi="標楷體"/>
                <w:sz w:val="16"/>
                <w:szCs w:val="16"/>
              </w:rPr>
              <w:t>。</w:t>
            </w:r>
            <w:r w:rsidRPr="007A7533">
              <w:rPr>
                <w:rFonts w:ascii="標楷體" w:eastAsia="標楷體" w:hAnsi="標楷體" w:hint="eastAsia"/>
                <w:sz w:val="16"/>
                <w:szCs w:val="16"/>
              </w:rPr>
              <w:t>例如：我欲去彼个所在幌韆鞦。(我要去那個地方盪鞦韆。)請問彼个所是佗位？(請問那個地方是哪裡？)組員須回答:「公園。」接著再換另一組</w:t>
            </w:r>
            <w:r w:rsidRPr="007A7533">
              <w:rPr>
                <w:rFonts w:ascii="標楷體" w:eastAsia="標楷體" w:hAnsi="標楷體"/>
                <w:sz w:val="16"/>
                <w:szCs w:val="16"/>
              </w:rPr>
              <w:t>代表上臺</w:t>
            </w:r>
            <w:r w:rsidRPr="007A7533">
              <w:rPr>
                <w:rFonts w:ascii="標楷體" w:eastAsia="標楷體" w:hAnsi="標楷體" w:hint="eastAsia"/>
                <w:sz w:val="16"/>
                <w:szCs w:val="16"/>
              </w:rPr>
              <w:t>抽圖卡(圖卡不得重複)，比照上面的方式進行遊戲。兩組各猜四題，最後合計兩組猜對各題答案所花費的時間，由時間較短的組別獲勝。</w:t>
            </w:r>
          </w:p>
          <w:p w14:paraId="3690E32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8.參考備課用書第143頁，指導學生完成學習單。</w:t>
            </w:r>
          </w:p>
          <w:p w14:paraId="6F670E1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9.參考備課用書「教學補給站」，播放</w:t>
            </w:r>
            <w:r w:rsidRPr="007A7533">
              <w:rPr>
                <w:rFonts w:ascii="標楷體" w:eastAsia="標楷體" w:hAnsi="標楷體"/>
                <w:sz w:val="16"/>
                <w:szCs w:val="16"/>
              </w:rPr>
              <w:t>CD</w:t>
            </w:r>
            <w:r w:rsidRPr="007A7533">
              <w:rPr>
                <w:rFonts w:ascii="標楷體" w:eastAsia="標楷體" w:hAnsi="標楷體" w:hint="eastAsia"/>
                <w:sz w:val="16"/>
                <w:szCs w:val="16"/>
              </w:rPr>
              <w:t>1或電子書，介紹和休閒場所有關的謎語。</w:t>
            </w:r>
          </w:p>
          <w:p w14:paraId="5F9511D3" w14:textId="77777777" w:rsidR="00714C30" w:rsidRPr="007A7533" w:rsidRDefault="00714C30" w:rsidP="008C1DD0">
            <w:pPr>
              <w:jc w:val="both"/>
              <w:rPr>
                <w:rFonts w:ascii="標楷體" w:eastAsia="標楷體" w:hAnsi="標楷體"/>
                <w:sz w:val="16"/>
                <w:szCs w:val="16"/>
              </w:rPr>
            </w:pPr>
          </w:p>
          <w:p w14:paraId="74D9BAC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5FDEFFB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1.搭配教學電子書，複習本堂課所學。</w:t>
            </w:r>
          </w:p>
          <w:p w14:paraId="0904FBE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2.搭配教學電子書，播放「俗語布袋戲」讓學生欣賞。</w:t>
            </w:r>
          </w:p>
        </w:tc>
        <w:tc>
          <w:tcPr>
            <w:tcW w:w="426" w:type="dxa"/>
            <w:vAlign w:val="center"/>
          </w:tcPr>
          <w:p w14:paraId="1F40A06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0D55DD2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真平版教科書第九冊</w:t>
            </w:r>
          </w:p>
          <w:p w14:paraId="32118C7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主題二</w:t>
            </w:r>
          </w:p>
          <w:p w14:paraId="66476C2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第</w:t>
            </w:r>
            <w:r w:rsidRPr="007A7533">
              <w:rPr>
                <w:rFonts w:ascii="標楷體" w:eastAsia="標楷體" w:hAnsi="標楷體" w:hint="eastAsia"/>
                <w:sz w:val="16"/>
                <w:szCs w:val="16"/>
              </w:rPr>
              <w:t>三</w:t>
            </w:r>
            <w:r w:rsidRPr="007A7533">
              <w:rPr>
                <w:rFonts w:ascii="標楷體" w:eastAsia="標楷體" w:hAnsi="標楷體"/>
                <w:sz w:val="16"/>
                <w:szCs w:val="16"/>
              </w:rPr>
              <w:t>課</w:t>
            </w:r>
          </w:p>
        </w:tc>
        <w:tc>
          <w:tcPr>
            <w:tcW w:w="1275" w:type="dxa"/>
            <w:vAlign w:val="center"/>
          </w:tcPr>
          <w:p w14:paraId="5D0CFEB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口試</w:t>
            </w:r>
          </w:p>
          <w:p w14:paraId="5694978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作業</w:t>
            </w:r>
          </w:p>
          <w:p w14:paraId="1D87241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筆試</w:t>
            </w:r>
          </w:p>
          <w:p w14:paraId="647F4ED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實作</w:t>
            </w:r>
          </w:p>
          <w:p w14:paraId="0301079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實踐</w:t>
            </w:r>
          </w:p>
          <w:p w14:paraId="598E0CF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709" w:type="dxa"/>
          </w:tcPr>
          <w:p w14:paraId="399548E3" w14:textId="77777777" w:rsidR="00714C30" w:rsidRPr="00A21746" w:rsidRDefault="00714C30" w:rsidP="008C1DD0">
            <w:pPr>
              <w:rPr>
                <w:rFonts w:ascii="標楷體" w:eastAsia="標楷體" w:hAnsi="標楷體"/>
              </w:rPr>
            </w:pPr>
          </w:p>
        </w:tc>
      </w:tr>
      <w:tr w:rsidR="00714C30" w:rsidRPr="00A21746" w14:paraId="7ACF938B" w14:textId="77777777" w:rsidTr="008C1DD0">
        <w:trPr>
          <w:cantSplit/>
          <w:trHeight w:val="10204"/>
        </w:trPr>
        <w:tc>
          <w:tcPr>
            <w:tcW w:w="1108" w:type="dxa"/>
            <w:textDirection w:val="tbRlV"/>
            <w:vAlign w:val="center"/>
          </w:tcPr>
          <w:p w14:paraId="150EC8E6" w14:textId="77777777" w:rsidR="00714C30" w:rsidRPr="000360B5" w:rsidRDefault="00714C30" w:rsidP="008C1DD0">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08~11:14</w:t>
            </w:r>
            <w:r w:rsidRPr="000360B5">
              <w:rPr>
                <w:rFonts w:ascii="標楷體" w:eastAsia="標楷體" w:hAnsi="標楷體" w:hint="eastAsia"/>
                <w:spacing w:val="-10"/>
                <w:sz w:val="20"/>
              </w:rPr>
              <w:t>）</w:t>
            </w:r>
          </w:p>
        </w:tc>
        <w:tc>
          <w:tcPr>
            <w:tcW w:w="4983" w:type="dxa"/>
            <w:vAlign w:val="center"/>
          </w:tcPr>
          <w:p w14:paraId="733DD61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閩南語</w:t>
            </w:r>
          </w:p>
          <w:p w14:paraId="264B864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1-3-1能聽辨閩南語語句的知識內涵與內在情感。</w:t>
            </w:r>
          </w:p>
          <w:p w14:paraId="3A6B1BB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1-3-5能初步聽辨閩南語語音和讀音的不同。</w:t>
            </w:r>
          </w:p>
          <w:p w14:paraId="3A1452F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1-3-7能運用科技與資訊媒材增進聽辨能力。</w:t>
            </w:r>
          </w:p>
          <w:p w14:paraId="38BEB84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2-3-1能熟練運用閩南語各種句型從事口語表達。</w:t>
            </w:r>
          </w:p>
          <w:p w14:paraId="07AF3AC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2-3-2能順暢的運用閩南語與別人談論生活經驗。</w:t>
            </w:r>
          </w:p>
          <w:p w14:paraId="686EC1B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2-3-4能運用閩南語進行事物的描述、分析和解說。</w:t>
            </w:r>
          </w:p>
          <w:p w14:paraId="7C0AE9D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2-3-6能運用閩南語與師長、同學進行問答及討論。</w:t>
            </w:r>
          </w:p>
          <w:p w14:paraId="49B8CA5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2-3-8能用口頭方式進行閩南語和國語之間的翻譯。</w:t>
            </w:r>
          </w:p>
          <w:p w14:paraId="51368C1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國語文</w:t>
            </w:r>
          </w:p>
          <w:p w14:paraId="34A8780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2-3-2-7能正確記取聆聽內容的細節與要點。</w:t>
            </w:r>
          </w:p>
          <w:p w14:paraId="3E11E7E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社會</w:t>
            </w:r>
          </w:p>
          <w:p w14:paraId="4FF9912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1-3-1了解生活環境的地方差異，並能尊重及欣賞各地的不同特色。</w:t>
            </w:r>
          </w:p>
          <w:p w14:paraId="344387E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1DC0610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4-3-2參與計畫並從事戶外活動，從體驗中尊重自然及人文環境。</w:t>
            </w:r>
          </w:p>
          <w:p w14:paraId="78567240" w14:textId="77777777" w:rsidR="00714C30" w:rsidRPr="007A7533" w:rsidRDefault="00714C30" w:rsidP="008C1DD0">
            <w:pPr>
              <w:jc w:val="both"/>
              <w:rPr>
                <w:rFonts w:ascii="標楷體" w:eastAsia="標楷體" w:hAnsi="標楷體"/>
                <w:sz w:val="16"/>
                <w:szCs w:val="16"/>
              </w:rPr>
            </w:pPr>
          </w:p>
          <w:p w14:paraId="2769EA00" w14:textId="77777777" w:rsidR="00714C30" w:rsidRPr="007A7533" w:rsidRDefault="00714C30" w:rsidP="008C1DD0">
            <w:pPr>
              <w:jc w:val="both"/>
              <w:rPr>
                <w:rFonts w:ascii="標楷體" w:eastAsia="標楷體" w:hAnsi="標楷體"/>
                <w:sz w:val="16"/>
                <w:szCs w:val="16"/>
              </w:rPr>
            </w:pPr>
          </w:p>
          <w:p w14:paraId="2542D97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環境教育</w:t>
            </w:r>
          </w:p>
          <w:p w14:paraId="109C9CE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1-3-1能藉由觀察與體驗自然，以創作文章、美勞、音樂、戲劇表演等形式表現自然環境之美與對環境的關懷。</w:t>
            </w:r>
          </w:p>
        </w:tc>
        <w:tc>
          <w:tcPr>
            <w:tcW w:w="5811" w:type="dxa"/>
            <w:vAlign w:val="center"/>
          </w:tcPr>
          <w:p w14:paraId="633CA72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主題：臺灣真正好</w:t>
            </w:r>
          </w:p>
          <w:p w14:paraId="28E6785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單元：臺灣風景上蓋讚</w:t>
            </w:r>
          </w:p>
          <w:p w14:paraId="2CA25E6B" w14:textId="77777777" w:rsidR="00714C30" w:rsidRPr="007A7533" w:rsidRDefault="00714C30" w:rsidP="008C1DD0">
            <w:pPr>
              <w:jc w:val="both"/>
              <w:rPr>
                <w:rFonts w:ascii="標楷體" w:eastAsia="標楷體" w:hAnsi="標楷體"/>
                <w:sz w:val="16"/>
                <w:szCs w:val="16"/>
              </w:rPr>
            </w:pPr>
          </w:p>
          <w:p w14:paraId="6C0D020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◎活動一　課文語詞拍拍手</w:t>
            </w:r>
          </w:p>
          <w:p w14:paraId="4A142B4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1.教師搭配教學電子書，播放「看卡通學臺語動畫」讓學生欣賞。</w:t>
            </w:r>
          </w:p>
          <w:p w14:paraId="02CDF195" w14:textId="0744B125"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2.教師問學生：「恁捌去過臺灣的啥物所在</w:t>
            </w:r>
            <w:r>
              <w:rPr>
                <w:rFonts w:ascii="標楷體" w:eastAsia="標楷體" w:hAnsi="標楷體"/>
                <w:noProof/>
                <w:sz w:val="16"/>
                <w:szCs w:val="16"/>
              </w:rPr>
              <w:drawing>
                <wp:inline distT="0" distB="0" distL="0" distR="0" wp14:anchorId="66CD0448" wp14:editId="5D0AED76">
                  <wp:extent cx="106680" cy="106680"/>
                  <wp:effectExtent l="0" t="0" r="7620" b="7620"/>
                  <wp:docPr id="299" name="圖片 299" descr="image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image00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06680" cy="106680"/>
                          </a:xfrm>
                          <a:prstGeom prst="rect">
                            <a:avLst/>
                          </a:prstGeom>
                          <a:noFill/>
                          <a:ln>
                            <a:noFill/>
                          </a:ln>
                        </pic:spPr>
                      </pic:pic>
                    </a:graphicData>
                  </a:graphic>
                </wp:inline>
              </w:drawing>
            </w:r>
            <w:r w:rsidRPr="007A7533">
              <w:rPr>
                <w:rFonts w:ascii="標楷體" w:eastAsia="標楷體" w:hAnsi="標楷體" w:hint="eastAsia"/>
                <w:sz w:val="16"/>
                <w:szCs w:val="16"/>
              </w:rPr>
              <w:t>迌無？遐有啥物特色？」（你們曾到過臺灣的什麼地方遊玩？那裡有什麼特色？）請學生自由發表。</w:t>
            </w:r>
          </w:p>
          <w:p w14:paraId="31B994F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w:t>
            </w:r>
            <w:r w:rsidRPr="007A7533">
              <w:rPr>
                <w:rFonts w:ascii="標楷體" w:eastAsia="標楷體" w:hAnsi="標楷體"/>
                <w:sz w:val="16"/>
                <w:szCs w:val="16"/>
              </w:rPr>
              <w:t>.教師播放CD</w:t>
            </w:r>
            <w:r w:rsidRPr="007A7533">
              <w:rPr>
                <w:rFonts w:ascii="標楷體" w:eastAsia="標楷體" w:hAnsi="標楷體" w:hint="eastAsia"/>
                <w:sz w:val="16"/>
                <w:szCs w:val="16"/>
              </w:rPr>
              <w:t>1或電子書</w:t>
            </w:r>
            <w:r w:rsidRPr="007A7533">
              <w:rPr>
                <w:rFonts w:ascii="標楷體" w:eastAsia="標楷體" w:hAnsi="標楷體"/>
                <w:sz w:val="16"/>
                <w:szCs w:val="16"/>
              </w:rPr>
              <w:t>，讓學生聆聽、念誦本課課文。</w:t>
            </w:r>
          </w:p>
          <w:p w14:paraId="37952F5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w:t>
            </w:r>
            <w:r w:rsidRPr="007A7533">
              <w:rPr>
                <w:rFonts w:ascii="標楷體" w:eastAsia="標楷體" w:hAnsi="標楷體"/>
                <w:sz w:val="16"/>
                <w:szCs w:val="16"/>
              </w:rPr>
              <w:t>.教師講解課文</w:t>
            </w:r>
            <w:r w:rsidRPr="007A7533">
              <w:rPr>
                <w:rFonts w:ascii="標楷體" w:eastAsia="標楷體" w:hAnsi="標楷體" w:hint="eastAsia"/>
                <w:sz w:val="16"/>
                <w:szCs w:val="16"/>
              </w:rPr>
              <w:t>內</w:t>
            </w:r>
            <w:r w:rsidRPr="007A7533">
              <w:rPr>
                <w:rFonts w:ascii="標楷體" w:eastAsia="標楷體" w:hAnsi="標楷體"/>
                <w:sz w:val="16"/>
                <w:szCs w:val="16"/>
              </w:rPr>
              <w:t>容</w:t>
            </w:r>
            <w:r w:rsidRPr="007A7533">
              <w:rPr>
                <w:rFonts w:ascii="標楷體" w:eastAsia="標楷體" w:hAnsi="標楷體" w:hint="eastAsia"/>
                <w:sz w:val="16"/>
                <w:szCs w:val="16"/>
              </w:rPr>
              <w:t>及解釋語詞</w:t>
            </w:r>
            <w:r w:rsidRPr="007A7533">
              <w:rPr>
                <w:rFonts w:ascii="標楷體" w:eastAsia="標楷體" w:hAnsi="標楷體"/>
                <w:sz w:val="16"/>
                <w:szCs w:val="16"/>
              </w:rPr>
              <w:t>，並帶領學生念誦課文。</w:t>
            </w:r>
          </w:p>
          <w:p w14:paraId="7145D20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5.請學生將課本書後的國語對照貼紙貼到課文頁，然後再逐句對照課文，先念一句閩南語，再念一句國語。</w:t>
            </w:r>
          </w:p>
          <w:p w14:paraId="1E9743F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6.進行課文內容問答</w:t>
            </w:r>
          </w:p>
          <w:p w14:paraId="2C162F8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7.教師講解完課文後，可讓學生練習「照樣寫短語」。例如：</w:t>
            </w:r>
          </w:p>
          <w:p w14:paraId="6A29D94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(1)(講)袂(完)。</w:t>
            </w:r>
          </w:p>
          <w:p w14:paraId="6281826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w:t>
            </w:r>
            <w:r w:rsidRPr="007A7533">
              <w:rPr>
                <w:rFonts w:ascii="標楷體" w:eastAsia="標楷體" w:hAnsi="標楷體" w:hint="eastAsia"/>
                <w:sz w:val="16"/>
                <w:szCs w:val="16"/>
              </w:rPr>
              <w:t>(食)袂(了)。</w:t>
            </w:r>
          </w:p>
          <w:p w14:paraId="1D75D00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w:t>
            </w:r>
            <w:r w:rsidRPr="007A7533">
              <w:rPr>
                <w:rFonts w:ascii="標楷體" w:eastAsia="標楷體" w:hAnsi="標楷體" w:hint="eastAsia"/>
                <w:sz w:val="16"/>
                <w:szCs w:val="16"/>
              </w:rPr>
              <w:t>(買)袂(起)。</w:t>
            </w:r>
          </w:p>
          <w:p w14:paraId="4BB9EE5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(2)(新竹廟口)食(貢丸)。</w:t>
            </w:r>
          </w:p>
          <w:p w14:paraId="36F84A2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w:t>
            </w:r>
            <w:r w:rsidRPr="007A7533">
              <w:rPr>
                <w:rFonts w:ascii="標楷體" w:eastAsia="標楷體" w:hAnsi="標楷體" w:hint="eastAsia"/>
                <w:sz w:val="16"/>
                <w:szCs w:val="16"/>
              </w:rPr>
              <w:t>(屏東萬巒)食(豬跤)。</w:t>
            </w:r>
          </w:p>
          <w:p w14:paraId="6E40B05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→(彰化員林)食(肉圓)</w:t>
            </w:r>
          </w:p>
          <w:p w14:paraId="42BB2B4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w:t>
            </w:r>
            <w:r w:rsidRPr="007A7533">
              <w:rPr>
                <w:rFonts w:ascii="標楷體" w:eastAsia="標楷體" w:hAnsi="標楷體"/>
                <w:sz w:val="16"/>
                <w:szCs w:val="16"/>
              </w:rPr>
              <w:t>.播放CD</w:t>
            </w:r>
            <w:r w:rsidRPr="007A7533">
              <w:rPr>
                <w:rFonts w:ascii="標楷體" w:eastAsia="標楷體" w:hAnsi="標楷體" w:hint="eastAsia"/>
                <w:sz w:val="16"/>
                <w:szCs w:val="16"/>
              </w:rPr>
              <w:t>1或電子書</w:t>
            </w:r>
            <w:r w:rsidRPr="007A7533">
              <w:rPr>
                <w:rFonts w:ascii="標楷體" w:eastAsia="標楷體" w:hAnsi="標楷體"/>
                <w:sz w:val="16"/>
                <w:szCs w:val="16"/>
              </w:rPr>
              <w:t>，</w:t>
            </w:r>
            <w:r w:rsidRPr="007A7533">
              <w:rPr>
                <w:rFonts w:ascii="標楷體" w:eastAsia="標楷體" w:hAnsi="標楷體" w:hint="eastAsia"/>
                <w:sz w:val="16"/>
                <w:szCs w:val="16"/>
              </w:rPr>
              <w:t>教</w:t>
            </w:r>
            <w:r w:rsidRPr="007A7533">
              <w:rPr>
                <w:rFonts w:ascii="標楷體" w:eastAsia="標楷體" w:hAnsi="標楷體"/>
                <w:sz w:val="16"/>
                <w:szCs w:val="16"/>
              </w:rPr>
              <w:t>導學生學唱本課歌曲。</w:t>
            </w:r>
          </w:p>
          <w:p w14:paraId="21789C9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9.活動～</w:t>
            </w:r>
            <w:r w:rsidRPr="007A7533">
              <w:rPr>
                <w:rFonts w:ascii="標楷體" w:eastAsia="標楷體" w:hAnsi="標楷體"/>
                <w:sz w:val="16"/>
                <w:szCs w:val="16"/>
              </w:rPr>
              <w:t>課文</w:t>
            </w:r>
            <w:r w:rsidRPr="007A7533">
              <w:rPr>
                <w:rFonts w:ascii="標楷體" w:eastAsia="標楷體" w:hAnsi="標楷體" w:hint="eastAsia"/>
                <w:sz w:val="16"/>
                <w:szCs w:val="16"/>
              </w:rPr>
              <w:t>語詞拍拍手：</w:t>
            </w:r>
            <w:r w:rsidRPr="007A7533">
              <w:rPr>
                <w:rFonts w:ascii="標楷體" w:eastAsia="標楷體" w:hAnsi="標楷體"/>
                <w:sz w:val="16"/>
                <w:szCs w:val="16"/>
              </w:rPr>
              <w:t>將全班分</w:t>
            </w:r>
            <w:r w:rsidRPr="007A7533">
              <w:rPr>
                <w:rFonts w:ascii="標楷體" w:eastAsia="標楷體" w:hAnsi="標楷體" w:hint="eastAsia"/>
                <w:sz w:val="16"/>
                <w:szCs w:val="16"/>
              </w:rPr>
              <w:t>兩</w:t>
            </w:r>
            <w:r w:rsidRPr="007A7533">
              <w:rPr>
                <w:rFonts w:ascii="標楷體" w:eastAsia="標楷體" w:hAnsi="標楷體"/>
                <w:sz w:val="16"/>
                <w:szCs w:val="16"/>
              </w:rPr>
              <w:t>組，</w:t>
            </w:r>
            <w:r w:rsidRPr="007A7533">
              <w:rPr>
                <w:rFonts w:ascii="標楷體" w:eastAsia="標楷體" w:hAnsi="標楷體" w:hint="eastAsia"/>
                <w:sz w:val="16"/>
                <w:szCs w:val="16"/>
              </w:rPr>
              <w:t>教師請學生將指定的語詞，先用筆在課本圈起來。例如：臺灣、安平古堡、西子灣、日月潭、阿里山、礁溪溫泉、新竹廟口。第一組先大聲</w:t>
            </w:r>
            <w:r w:rsidRPr="007A7533">
              <w:rPr>
                <w:rFonts w:ascii="標楷體" w:eastAsia="標楷體" w:hAnsi="標楷體"/>
                <w:sz w:val="16"/>
                <w:szCs w:val="16"/>
              </w:rPr>
              <w:t>朗誦課文，</w:t>
            </w:r>
            <w:r w:rsidRPr="007A7533">
              <w:rPr>
                <w:rFonts w:ascii="標楷體" w:eastAsia="標楷體" w:hAnsi="標楷體" w:hint="eastAsia"/>
                <w:sz w:val="16"/>
                <w:szCs w:val="16"/>
              </w:rPr>
              <w:t>當念到指定的語詞時，第二組便依字數來拍手。例如：念到臺灣時，拍手2下；念到安平古堡時，拍手4下。然後再換第二組</w:t>
            </w:r>
            <w:r w:rsidRPr="007A7533">
              <w:rPr>
                <w:rFonts w:ascii="標楷體" w:eastAsia="標楷體" w:hAnsi="標楷體"/>
                <w:sz w:val="16"/>
                <w:szCs w:val="16"/>
              </w:rPr>
              <w:t>朗誦課文</w:t>
            </w:r>
            <w:r w:rsidRPr="007A7533">
              <w:rPr>
                <w:rFonts w:ascii="標楷體" w:eastAsia="標楷體" w:hAnsi="標楷體" w:hint="eastAsia"/>
                <w:sz w:val="16"/>
                <w:szCs w:val="16"/>
              </w:rPr>
              <w:t>，第一組拍手</w:t>
            </w:r>
            <w:r w:rsidRPr="007A7533">
              <w:rPr>
                <w:rFonts w:ascii="標楷體" w:eastAsia="標楷體" w:hAnsi="標楷體"/>
                <w:sz w:val="16"/>
                <w:szCs w:val="16"/>
              </w:rPr>
              <w:t>。</w:t>
            </w:r>
          </w:p>
          <w:p w14:paraId="2B1CE7A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10.參考備課用書「教學補給站」，播放CD1或電子書，進行「造詞練習」和「句型練習」。</w:t>
            </w:r>
          </w:p>
          <w:p w14:paraId="0EEF1F5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11.參考備課用書補充教材，進行「文白音」教學。</w:t>
            </w:r>
          </w:p>
          <w:p w14:paraId="0691751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12.搭配教學電子書，複習本課課文。</w:t>
            </w:r>
          </w:p>
        </w:tc>
        <w:tc>
          <w:tcPr>
            <w:tcW w:w="426" w:type="dxa"/>
            <w:vAlign w:val="center"/>
          </w:tcPr>
          <w:p w14:paraId="1545C73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30F7D32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真平版教科書第九冊</w:t>
            </w:r>
          </w:p>
          <w:p w14:paraId="2E6D7BE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主題二</w:t>
            </w:r>
          </w:p>
          <w:p w14:paraId="39363D5B" w14:textId="77777777" w:rsidR="00714C30" w:rsidRPr="007A7533" w:rsidRDefault="00714C30" w:rsidP="008C1DD0">
            <w:pPr>
              <w:jc w:val="both"/>
              <w:rPr>
                <w:rFonts w:ascii="標楷體" w:eastAsia="標楷體" w:hAnsi="標楷體"/>
                <w:b/>
                <w:sz w:val="16"/>
                <w:szCs w:val="16"/>
              </w:rPr>
            </w:pPr>
            <w:r w:rsidRPr="007A7533">
              <w:rPr>
                <w:rFonts w:ascii="標楷體" w:eastAsia="標楷體" w:hAnsi="標楷體"/>
                <w:sz w:val="16"/>
                <w:szCs w:val="16"/>
              </w:rPr>
              <w:t>第四課</w:t>
            </w:r>
          </w:p>
        </w:tc>
        <w:tc>
          <w:tcPr>
            <w:tcW w:w="1275" w:type="dxa"/>
            <w:vAlign w:val="center"/>
          </w:tcPr>
          <w:p w14:paraId="70DCA4F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口試</w:t>
            </w:r>
          </w:p>
          <w:p w14:paraId="5BB2BBC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表演</w:t>
            </w:r>
          </w:p>
          <w:p w14:paraId="72DAA5E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報告</w:t>
            </w:r>
          </w:p>
          <w:p w14:paraId="491C266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資料蒐集整理</w:t>
            </w:r>
          </w:p>
          <w:p w14:paraId="57FA04F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實作</w:t>
            </w:r>
          </w:p>
          <w:p w14:paraId="2D9DB03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實踐</w:t>
            </w:r>
          </w:p>
          <w:p w14:paraId="157D9C6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709" w:type="dxa"/>
          </w:tcPr>
          <w:p w14:paraId="0EE4CE6B" w14:textId="77777777" w:rsidR="00714C30" w:rsidRPr="00A21746" w:rsidRDefault="00714C30" w:rsidP="008C1DD0">
            <w:pPr>
              <w:rPr>
                <w:rFonts w:ascii="標楷體" w:eastAsia="標楷體" w:hAnsi="標楷體"/>
              </w:rPr>
            </w:pPr>
          </w:p>
        </w:tc>
      </w:tr>
      <w:tr w:rsidR="00714C30" w:rsidRPr="00A21746" w14:paraId="00087B2D" w14:textId="77777777" w:rsidTr="008C1DD0">
        <w:trPr>
          <w:cantSplit/>
          <w:trHeight w:val="10203"/>
        </w:trPr>
        <w:tc>
          <w:tcPr>
            <w:tcW w:w="1108" w:type="dxa"/>
            <w:textDirection w:val="tbRlV"/>
            <w:vAlign w:val="center"/>
          </w:tcPr>
          <w:p w14:paraId="085C2FF0" w14:textId="77777777" w:rsidR="00714C30" w:rsidRPr="000360B5" w:rsidRDefault="00714C30" w:rsidP="008C1DD0">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5</w:t>
            </w:r>
            <w:r w:rsidRPr="000360B5">
              <w:rPr>
                <w:rFonts w:ascii="標楷體" w:eastAsia="標楷體" w:hAnsi="標楷體" w:hint="eastAsia"/>
                <w:color w:val="000000"/>
                <w:spacing w:val="-10"/>
                <w:sz w:val="20"/>
              </w:rPr>
              <w:t>~11:21</w:t>
            </w:r>
            <w:r w:rsidRPr="000360B5">
              <w:rPr>
                <w:rFonts w:ascii="標楷體" w:eastAsia="標楷體" w:hAnsi="標楷體" w:hint="eastAsia"/>
                <w:spacing w:val="-10"/>
                <w:sz w:val="20"/>
              </w:rPr>
              <w:t>）</w:t>
            </w:r>
          </w:p>
        </w:tc>
        <w:tc>
          <w:tcPr>
            <w:tcW w:w="4983" w:type="dxa"/>
            <w:vAlign w:val="center"/>
          </w:tcPr>
          <w:p w14:paraId="53A7C82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閩南語</w:t>
            </w:r>
          </w:p>
          <w:p w14:paraId="66B6625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1-3-1能聽辨閩南語語句的知識內涵與內在情感。</w:t>
            </w:r>
          </w:p>
          <w:p w14:paraId="7DE6E20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1-3-7能運用科技與資訊媒材增進聽辨能力。</w:t>
            </w:r>
          </w:p>
          <w:p w14:paraId="1D7A9C4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2-3-4能運用閩南語進行事物的描述、分析和解說。</w:t>
            </w:r>
          </w:p>
          <w:p w14:paraId="03CB542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2-3-5能將閩南語書面詞彙與用語，運用於口語表達。</w:t>
            </w:r>
          </w:p>
          <w:p w14:paraId="2A67FA4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2-3-6能運用閩南語與師長、同學進行問答及討論。</w:t>
            </w:r>
          </w:p>
          <w:p w14:paraId="71F9C37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國語文</w:t>
            </w:r>
          </w:p>
          <w:p w14:paraId="15CCC39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2-3-2-7能正確記取聆聽內容的細節與要點。</w:t>
            </w:r>
          </w:p>
          <w:p w14:paraId="6B78280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社會</w:t>
            </w:r>
          </w:p>
          <w:p w14:paraId="7BA4B33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1-3-1了解生活環境的地方差異，並能尊重及欣賞各地的不同特色。</w:t>
            </w:r>
          </w:p>
          <w:p w14:paraId="787D209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7357732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4-3-2參與計畫並從事戶外活動，從體驗中尊重自然及人文環境。</w:t>
            </w:r>
          </w:p>
          <w:p w14:paraId="7CE99195" w14:textId="77777777" w:rsidR="00714C30" w:rsidRPr="007A7533" w:rsidRDefault="00714C30" w:rsidP="008C1DD0">
            <w:pPr>
              <w:jc w:val="both"/>
              <w:rPr>
                <w:rFonts w:ascii="標楷體" w:eastAsia="標楷體" w:hAnsi="標楷體"/>
                <w:sz w:val="16"/>
                <w:szCs w:val="16"/>
              </w:rPr>
            </w:pPr>
          </w:p>
          <w:p w14:paraId="2782E90E" w14:textId="77777777" w:rsidR="00714C30" w:rsidRPr="007A7533" w:rsidRDefault="00714C30" w:rsidP="008C1DD0">
            <w:pPr>
              <w:jc w:val="both"/>
              <w:rPr>
                <w:rFonts w:ascii="標楷體" w:eastAsia="標楷體" w:hAnsi="標楷體"/>
                <w:sz w:val="16"/>
                <w:szCs w:val="16"/>
              </w:rPr>
            </w:pPr>
          </w:p>
          <w:p w14:paraId="6433958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環境教育</w:t>
            </w:r>
          </w:p>
          <w:p w14:paraId="29FC34E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1-3-1能藉由觀察與體驗自然，以創作文章、美勞、音樂、戲劇表演等形式表現自然環境之美與對環境的關懷。</w:t>
            </w:r>
          </w:p>
        </w:tc>
        <w:tc>
          <w:tcPr>
            <w:tcW w:w="5811" w:type="dxa"/>
            <w:vAlign w:val="center"/>
          </w:tcPr>
          <w:p w14:paraId="4B86927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主題：臺灣真正好</w:t>
            </w:r>
          </w:p>
          <w:p w14:paraId="04AD54B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單元：臺灣風景上蓋讚</w:t>
            </w:r>
          </w:p>
          <w:p w14:paraId="0898C662" w14:textId="77777777" w:rsidR="00714C30" w:rsidRPr="007A7533" w:rsidRDefault="00714C30" w:rsidP="008C1DD0">
            <w:pPr>
              <w:jc w:val="both"/>
              <w:rPr>
                <w:rFonts w:ascii="標楷體" w:eastAsia="標楷體" w:hAnsi="標楷體"/>
                <w:sz w:val="16"/>
                <w:szCs w:val="16"/>
              </w:rPr>
            </w:pPr>
          </w:p>
          <w:p w14:paraId="67FF4A6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◎活動二　臺灣走透透</w:t>
            </w:r>
          </w:p>
          <w:p w14:paraId="47D6697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1.教師播放</w:t>
            </w:r>
            <w:r w:rsidRPr="007A7533">
              <w:rPr>
                <w:rFonts w:ascii="標楷體" w:eastAsia="標楷體" w:hAnsi="標楷體"/>
                <w:sz w:val="16"/>
                <w:szCs w:val="16"/>
              </w:rPr>
              <w:t>CD</w:t>
            </w:r>
            <w:r w:rsidRPr="007A7533">
              <w:rPr>
                <w:rFonts w:ascii="標楷體" w:eastAsia="標楷體" w:hAnsi="標楷體" w:hint="eastAsia"/>
                <w:sz w:val="16"/>
                <w:szCs w:val="16"/>
              </w:rPr>
              <w:t>1或電子書，讓學生演唱本課歌曲，藉此複習課文</w:t>
            </w:r>
            <w:r w:rsidRPr="007A7533">
              <w:rPr>
                <w:rFonts w:ascii="標楷體" w:eastAsia="標楷體" w:hAnsi="標楷體"/>
                <w:sz w:val="16"/>
                <w:szCs w:val="16"/>
              </w:rPr>
              <w:t>。</w:t>
            </w:r>
          </w:p>
          <w:p w14:paraId="0798295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w:t>
            </w:r>
            <w:r w:rsidRPr="007A7533">
              <w:rPr>
                <w:rFonts w:ascii="標楷體" w:eastAsia="標楷體" w:hAnsi="標楷體"/>
                <w:sz w:val="16"/>
                <w:szCs w:val="16"/>
              </w:rPr>
              <w:t>.教師播放CD</w:t>
            </w:r>
            <w:r w:rsidRPr="007A7533">
              <w:rPr>
                <w:rFonts w:ascii="標楷體" w:eastAsia="標楷體" w:hAnsi="標楷體" w:hint="eastAsia"/>
                <w:sz w:val="16"/>
                <w:szCs w:val="16"/>
              </w:rPr>
              <w:t>1或電子書</w:t>
            </w:r>
            <w:r w:rsidRPr="007A7533">
              <w:rPr>
                <w:rFonts w:ascii="標楷體" w:eastAsia="標楷體" w:hAnsi="標楷體"/>
                <w:sz w:val="16"/>
                <w:szCs w:val="16"/>
              </w:rPr>
              <w:t>，請學生聆聽</w:t>
            </w:r>
            <w:r w:rsidRPr="007A7533">
              <w:rPr>
                <w:rFonts w:ascii="標楷體" w:eastAsia="標楷體" w:hAnsi="標楷體" w:hint="eastAsia"/>
                <w:sz w:val="16"/>
                <w:szCs w:val="16"/>
              </w:rPr>
              <w:t>、念誦本課語詞及造句。</w:t>
            </w:r>
          </w:p>
          <w:p w14:paraId="73758EF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3.教師講解語詞，並</w:t>
            </w:r>
            <w:r w:rsidRPr="007A7533">
              <w:rPr>
                <w:rFonts w:ascii="標楷體" w:eastAsia="標楷體" w:hAnsi="標楷體"/>
                <w:sz w:val="16"/>
                <w:szCs w:val="16"/>
              </w:rPr>
              <w:t>指導學生正確發音。</w:t>
            </w:r>
          </w:p>
          <w:p w14:paraId="7FF9AC2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4.教師可利用語詞圖卡，讓學生反覆練習本課語詞，以加深其學習印象。</w:t>
            </w:r>
          </w:p>
          <w:p w14:paraId="284F720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w:t>
            </w:r>
            <w:r w:rsidRPr="007A7533">
              <w:rPr>
                <w:rFonts w:ascii="標楷體" w:eastAsia="標楷體" w:hAnsi="標楷體"/>
                <w:sz w:val="16"/>
                <w:szCs w:val="16"/>
              </w:rPr>
              <w:t>播放CD</w:t>
            </w:r>
            <w:r w:rsidRPr="007A7533">
              <w:rPr>
                <w:rFonts w:ascii="標楷體" w:eastAsia="標楷體" w:hAnsi="標楷體" w:hint="eastAsia"/>
                <w:sz w:val="16"/>
                <w:szCs w:val="16"/>
              </w:rPr>
              <w:t>1或電子書</w:t>
            </w:r>
            <w:r w:rsidRPr="007A7533">
              <w:rPr>
                <w:rFonts w:ascii="標楷體" w:eastAsia="標楷體" w:hAnsi="標楷體"/>
                <w:sz w:val="16"/>
                <w:szCs w:val="16"/>
              </w:rPr>
              <w:t>，</w:t>
            </w:r>
            <w:r w:rsidRPr="007A7533">
              <w:rPr>
                <w:rFonts w:ascii="標楷體" w:eastAsia="標楷體" w:hAnsi="標楷體" w:hint="eastAsia"/>
                <w:sz w:val="16"/>
                <w:szCs w:val="16"/>
              </w:rPr>
              <w:t>讓學生聆聽備課用書之語詞造句，並鼓勵學生發表造句。</w:t>
            </w:r>
          </w:p>
          <w:p w14:paraId="0AD5254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w:t>
            </w:r>
            <w:r w:rsidRPr="007A7533">
              <w:rPr>
                <w:rFonts w:ascii="標楷體" w:eastAsia="標楷體" w:hAnsi="標楷體"/>
                <w:sz w:val="16"/>
                <w:szCs w:val="16"/>
              </w:rPr>
              <w:t>.教師</w:t>
            </w:r>
            <w:r w:rsidRPr="007A7533">
              <w:rPr>
                <w:rFonts w:ascii="標楷體" w:eastAsia="標楷體" w:hAnsi="標楷體" w:hint="eastAsia"/>
                <w:sz w:val="16"/>
                <w:szCs w:val="16"/>
              </w:rPr>
              <w:t>可參考備課用書延伸教材及補充教材，介紹臺灣風景名勝</w:t>
            </w:r>
            <w:r w:rsidRPr="007A7533">
              <w:rPr>
                <w:rFonts w:ascii="標楷體" w:eastAsia="標楷體" w:hAnsi="標楷體"/>
                <w:sz w:val="16"/>
                <w:szCs w:val="16"/>
              </w:rPr>
              <w:t>。</w:t>
            </w:r>
          </w:p>
          <w:p w14:paraId="2E03958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7.活動～臺灣走透透</w:t>
            </w:r>
          </w:p>
          <w:p w14:paraId="5A8CC84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w:t>
            </w:r>
            <w:r w:rsidRPr="007A7533">
              <w:rPr>
                <w:rFonts w:ascii="標楷體" w:eastAsia="標楷體" w:hAnsi="標楷體"/>
                <w:sz w:val="16"/>
                <w:szCs w:val="16"/>
              </w:rPr>
              <w:t>教師</w:t>
            </w:r>
            <w:r w:rsidRPr="007A7533">
              <w:rPr>
                <w:rFonts w:ascii="標楷體" w:eastAsia="標楷體" w:hAnsi="標楷體" w:hint="eastAsia"/>
                <w:sz w:val="16"/>
                <w:szCs w:val="16"/>
              </w:rPr>
              <w:t>可參考備課用書「教學補給站」，</w:t>
            </w:r>
            <w:r w:rsidRPr="007A7533">
              <w:rPr>
                <w:rFonts w:ascii="標楷體" w:eastAsia="標楷體" w:hAnsi="標楷體"/>
                <w:sz w:val="16"/>
                <w:szCs w:val="16"/>
              </w:rPr>
              <w:t>播放CD</w:t>
            </w:r>
            <w:r w:rsidRPr="007A7533">
              <w:rPr>
                <w:rFonts w:ascii="標楷體" w:eastAsia="標楷體" w:hAnsi="標楷體" w:hint="eastAsia"/>
                <w:sz w:val="16"/>
                <w:szCs w:val="16"/>
              </w:rPr>
              <w:t>1或電子書</w:t>
            </w:r>
            <w:r w:rsidRPr="007A7533">
              <w:rPr>
                <w:rFonts w:ascii="標楷體" w:eastAsia="標楷體" w:hAnsi="標楷體"/>
                <w:sz w:val="16"/>
                <w:szCs w:val="16"/>
              </w:rPr>
              <w:t>，</w:t>
            </w:r>
            <w:r w:rsidRPr="007A7533">
              <w:rPr>
                <w:rFonts w:ascii="標楷體" w:eastAsia="標楷體" w:hAnsi="標楷體" w:hint="eastAsia"/>
                <w:sz w:val="16"/>
                <w:szCs w:val="16"/>
              </w:rPr>
              <w:t>介紹「臺灣其他的好所在」</w:t>
            </w:r>
            <w:r w:rsidRPr="007A7533">
              <w:rPr>
                <w:rFonts w:ascii="標楷體" w:eastAsia="標楷體" w:hAnsi="標楷體"/>
                <w:sz w:val="16"/>
                <w:szCs w:val="16"/>
              </w:rPr>
              <w:t>。</w:t>
            </w:r>
          </w:p>
          <w:p w14:paraId="65ECB41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9.搭配電子書的「語詞遊戲」，讓學生藉由遊戲享受學習的樂趣。</w:t>
            </w:r>
          </w:p>
          <w:p w14:paraId="44C4F3A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10.播放CD1或電子書，請學生聆聽、念誦「講看覓」內容。</w:t>
            </w:r>
          </w:p>
          <w:p w14:paraId="52C5053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11.讓學生</w:t>
            </w:r>
            <w:smartTag w:uri="urn:schemas-microsoft-com:office:smarttags" w:element="chmetcnv">
              <w:smartTagPr>
                <w:attr w:name="UnitName" w:val="兩"/>
                <w:attr w:name="SourceValue" w:val="2"/>
                <w:attr w:name="HasSpace" w:val="False"/>
                <w:attr w:name="Negative" w:val="False"/>
                <w:attr w:name="NumberType" w:val="4"/>
                <w:attr w:name="TCSC" w:val="2"/>
              </w:smartTagPr>
              <w:r w:rsidRPr="007A7533">
                <w:rPr>
                  <w:rFonts w:ascii="標楷體" w:eastAsia="標楷體" w:hAnsi="標楷體" w:hint="eastAsia"/>
                  <w:sz w:val="16"/>
                  <w:szCs w:val="16"/>
                </w:rPr>
                <w:t>兩兩</w:t>
              </w:r>
            </w:smartTag>
            <w:r w:rsidRPr="007A7533">
              <w:rPr>
                <w:rFonts w:ascii="標楷體" w:eastAsia="標楷體" w:hAnsi="標楷體" w:hint="eastAsia"/>
                <w:sz w:val="16"/>
                <w:szCs w:val="16"/>
              </w:rPr>
              <w:t>為一組，依照「講看覓」的內容，進行對話練習。</w:t>
            </w:r>
          </w:p>
          <w:p w14:paraId="6B66193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12.將學生分組進行討論後，各推派兩位代表上臺，依照「講看覓」的句型，進行對話練習。</w:t>
            </w:r>
          </w:p>
          <w:p w14:paraId="46E27E6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13.參考備課用書延伸教材，播放CD2或電子書，讓學生聆聽故事「姊妹潭的傳說」。</w:t>
            </w:r>
          </w:p>
          <w:p w14:paraId="7A18991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14.搭配教學電子書，複習本堂課所學。</w:t>
            </w:r>
          </w:p>
          <w:p w14:paraId="1CB73AB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15.搭配教學電子書，播放和本課語詞相關的影片讓學生欣賞。</w:t>
            </w:r>
          </w:p>
        </w:tc>
        <w:tc>
          <w:tcPr>
            <w:tcW w:w="426" w:type="dxa"/>
            <w:vAlign w:val="center"/>
          </w:tcPr>
          <w:p w14:paraId="3C5358A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647D4CB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真平版教科書第九冊</w:t>
            </w:r>
          </w:p>
          <w:p w14:paraId="35F51C5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主題二</w:t>
            </w:r>
          </w:p>
          <w:p w14:paraId="174C115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第四課</w:t>
            </w:r>
          </w:p>
        </w:tc>
        <w:tc>
          <w:tcPr>
            <w:tcW w:w="1275" w:type="dxa"/>
            <w:vAlign w:val="center"/>
          </w:tcPr>
          <w:p w14:paraId="5C42F0A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口試</w:t>
            </w:r>
          </w:p>
          <w:p w14:paraId="0F16342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作業</w:t>
            </w:r>
          </w:p>
          <w:p w14:paraId="61DB393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表演</w:t>
            </w:r>
          </w:p>
          <w:p w14:paraId="322FFC8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報告</w:t>
            </w:r>
          </w:p>
          <w:p w14:paraId="75F6B9C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筆試</w:t>
            </w:r>
          </w:p>
          <w:p w14:paraId="1542DE9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資料蒐集整理</w:t>
            </w:r>
          </w:p>
          <w:p w14:paraId="416311A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實作</w:t>
            </w:r>
          </w:p>
          <w:p w14:paraId="10A97E6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709" w:type="dxa"/>
          </w:tcPr>
          <w:p w14:paraId="5163E301" w14:textId="77777777" w:rsidR="00714C30" w:rsidRPr="00A21746" w:rsidRDefault="00714C30" w:rsidP="008C1DD0">
            <w:pPr>
              <w:rPr>
                <w:rFonts w:ascii="標楷體" w:eastAsia="標楷體" w:hAnsi="標楷體"/>
              </w:rPr>
            </w:pPr>
          </w:p>
        </w:tc>
      </w:tr>
      <w:tr w:rsidR="00714C30" w:rsidRPr="00A21746" w14:paraId="78C815D9" w14:textId="77777777" w:rsidTr="008C1DD0">
        <w:trPr>
          <w:cantSplit/>
          <w:trHeight w:val="10203"/>
        </w:trPr>
        <w:tc>
          <w:tcPr>
            <w:tcW w:w="1108" w:type="dxa"/>
            <w:textDirection w:val="tbRlV"/>
            <w:vAlign w:val="center"/>
          </w:tcPr>
          <w:p w14:paraId="606A30B5"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22~11:2</w:t>
            </w:r>
            <w:r w:rsidRPr="000360B5">
              <w:rPr>
                <w:rFonts w:ascii="標楷體" w:eastAsia="標楷體" w:hAnsi="標楷體"/>
                <w:color w:val="000000"/>
                <w:spacing w:val="-10"/>
                <w:sz w:val="20"/>
              </w:rPr>
              <w:t>8</w:t>
            </w:r>
            <w:r w:rsidRPr="000360B5">
              <w:rPr>
                <w:rFonts w:ascii="標楷體" w:eastAsia="標楷體" w:hAnsi="標楷體" w:hint="eastAsia"/>
                <w:spacing w:val="-10"/>
                <w:sz w:val="20"/>
              </w:rPr>
              <w:t>）</w:t>
            </w:r>
          </w:p>
        </w:tc>
        <w:tc>
          <w:tcPr>
            <w:tcW w:w="4983" w:type="dxa"/>
            <w:vAlign w:val="center"/>
          </w:tcPr>
          <w:p w14:paraId="64DB74E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閩南語</w:t>
            </w:r>
          </w:p>
          <w:p w14:paraId="5220D80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1-3-5能初步聽辨閩南語語音和讀音的不同。</w:t>
            </w:r>
          </w:p>
          <w:p w14:paraId="510B4B2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1-3-7能運用科技與資訊媒材增進聽辨能力。</w:t>
            </w:r>
          </w:p>
          <w:p w14:paraId="394FA24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2-3-6能運用閩南語與師長、同學進行問答及討論。</w:t>
            </w:r>
          </w:p>
          <w:p w14:paraId="3F11B96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3-3-1能運用標音符號拼讀日常生活中常用的語詞及短句。</w:t>
            </w:r>
          </w:p>
          <w:p w14:paraId="2602EAC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國語文</w:t>
            </w:r>
          </w:p>
          <w:p w14:paraId="58F4C06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2-3-2-7能正確記取聆聽內容的細節與要點。</w:t>
            </w:r>
          </w:p>
          <w:p w14:paraId="40855A6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社會</w:t>
            </w:r>
          </w:p>
          <w:p w14:paraId="56E8E87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1-3-1了解生活環境的地方差異，並能尊重及欣賞各地的不同特色。</w:t>
            </w:r>
          </w:p>
          <w:p w14:paraId="402C1EE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77A9C0A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4-3-2參與計畫並從事戶外活動，從體驗中尊重自然及人文環境。</w:t>
            </w:r>
          </w:p>
          <w:p w14:paraId="464FDC58" w14:textId="77777777" w:rsidR="00714C30" w:rsidRPr="007A7533" w:rsidRDefault="00714C30" w:rsidP="008C1DD0">
            <w:pPr>
              <w:jc w:val="both"/>
              <w:rPr>
                <w:rFonts w:ascii="標楷體" w:eastAsia="標楷體" w:hAnsi="標楷體"/>
                <w:sz w:val="16"/>
                <w:szCs w:val="16"/>
              </w:rPr>
            </w:pPr>
          </w:p>
          <w:p w14:paraId="00C4FF8D" w14:textId="77777777" w:rsidR="00714C30" w:rsidRPr="007A7533" w:rsidRDefault="00714C30" w:rsidP="008C1DD0">
            <w:pPr>
              <w:jc w:val="both"/>
              <w:rPr>
                <w:rFonts w:ascii="標楷體" w:eastAsia="標楷體" w:hAnsi="標楷體"/>
                <w:sz w:val="16"/>
                <w:szCs w:val="16"/>
              </w:rPr>
            </w:pPr>
          </w:p>
          <w:p w14:paraId="208C871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環境教育</w:t>
            </w:r>
          </w:p>
          <w:p w14:paraId="4A26253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1-3-1能藉由觀察與體驗自然，以創作文章、美勞、音樂、戲劇表演等形式表現自然環境之美與對環境的關懷。</w:t>
            </w:r>
          </w:p>
        </w:tc>
        <w:tc>
          <w:tcPr>
            <w:tcW w:w="5811" w:type="dxa"/>
            <w:vAlign w:val="center"/>
          </w:tcPr>
          <w:p w14:paraId="346D868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主題：臺灣真正好</w:t>
            </w:r>
          </w:p>
          <w:p w14:paraId="68CDDFC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單元：臺灣風景上蓋讚</w:t>
            </w:r>
          </w:p>
          <w:p w14:paraId="3D0E91C3" w14:textId="77777777" w:rsidR="00714C30" w:rsidRPr="007A7533" w:rsidRDefault="00714C30" w:rsidP="008C1DD0">
            <w:pPr>
              <w:jc w:val="both"/>
              <w:rPr>
                <w:rFonts w:ascii="標楷體" w:eastAsia="標楷體" w:hAnsi="標楷體"/>
                <w:sz w:val="16"/>
                <w:szCs w:val="16"/>
              </w:rPr>
            </w:pPr>
          </w:p>
          <w:p w14:paraId="72FAAFB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◎活動三　地圖重整</w:t>
            </w:r>
          </w:p>
          <w:p w14:paraId="1634036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1.教師播放CD2或電子書，帶領學生複習本課課文和語詞。</w:t>
            </w:r>
          </w:p>
          <w:p w14:paraId="647467D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w:t>
            </w:r>
            <w:r w:rsidRPr="007A7533">
              <w:rPr>
                <w:rFonts w:ascii="標楷體" w:eastAsia="標楷體" w:hAnsi="標楷體"/>
                <w:sz w:val="16"/>
                <w:szCs w:val="16"/>
              </w:rPr>
              <w:t>.</w:t>
            </w:r>
            <w:r w:rsidRPr="007A7533">
              <w:rPr>
                <w:rFonts w:ascii="標楷體" w:eastAsia="標楷體" w:hAnsi="標楷體" w:hint="eastAsia"/>
                <w:sz w:val="16"/>
                <w:szCs w:val="16"/>
              </w:rPr>
              <w:t>教師播放</w:t>
            </w:r>
            <w:r w:rsidRPr="007A7533">
              <w:rPr>
                <w:rFonts w:ascii="標楷體" w:eastAsia="標楷體" w:hAnsi="標楷體"/>
                <w:sz w:val="16"/>
                <w:szCs w:val="16"/>
              </w:rPr>
              <w:t>CD</w:t>
            </w:r>
            <w:r w:rsidRPr="007A7533">
              <w:rPr>
                <w:rFonts w:ascii="標楷體" w:eastAsia="標楷體" w:hAnsi="標楷體" w:hint="eastAsia"/>
                <w:sz w:val="16"/>
                <w:szCs w:val="16"/>
              </w:rPr>
              <w:t>2或電子書，讓學生聆聽「聽看覓」內容作答，並將課本書後貼紙貼到課本中。</w:t>
            </w:r>
          </w:p>
          <w:p w14:paraId="60C10EA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w:t>
            </w:r>
            <w:r w:rsidRPr="007A7533">
              <w:rPr>
                <w:rFonts w:ascii="標楷體" w:eastAsia="標楷體" w:hAnsi="標楷體"/>
                <w:sz w:val="16"/>
                <w:szCs w:val="16"/>
              </w:rPr>
              <w:t>.</w:t>
            </w:r>
            <w:r w:rsidRPr="007A7533">
              <w:rPr>
                <w:rFonts w:ascii="標楷體" w:eastAsia="標楷體" w:hAnsi="標楷體" w:hint="eastAsia"/>
                <w:sz w:val="16"/>
                <w:szCs w:val="16"/>
              </w:rPr>
              <w:t>教師公布正確答案，並和學生進行討論。</w:t>
            </w:r>
          </w:p>
          <w:p w14:paraId="695D060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4.教師播放</w:t>
            </w:r>
            <w:r w:rsidRPr="007A7533">
              <w:rPr>
                <w:rFonts w:ascii="標楷體" w:eastAsia="標楷體" w:hAnsi="標楷體"/>
                <w:sz w:val="16"/>
                <w:szCs w:val="16"/>
              </w:rPr>
              <w:t>CD</w:t>
            </w:r>
            <w:r w:rsidRPr="007A7533">
              <w:rPr>
                <w:rFonts w:ascii="標楷體" w:eastAsia="標楷體" w:hAnsi="標楷體" w:hint="eastAsia"/>
                <w:sz w:val="16"/>
                <w:szCs w:val="16"/>
              </w:rPr>
              <w:t>2或電子書，讓學生聆聽「練習」內容並作答。</w:t>
            </w:r>
          </w:p>
          <w:p w14:paraId="30BDD63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w:t>
            </w:r>
            <w:r w:rsidRPr="007A7533">
              <w:rPr>
                <w:rFonts w:ascii="標楷體" w:eastAsia="標楷體" w:hAnsi="標楷體"/>
                <w:sz w:val="16"/>
                <w:szCs w:val="16"/>
              </w:rPr>
              <w:t>.</w:t>
            </w:r>
            <w:r w:rsidRPr="007A7533">
              <w:rPr>
                <w:rFonts w:ascii="標楷體" w:eastAsia="標楷體" w:hAnsi="標楷體" w:hint="eastAsia"/>
                <w:sz w:val="16"/>
                <w:szCs w:val="16"/>
              </w:rPr>
              <w:t>教師請學生發表答案後，再公布正確答案，並進行解說。</w:t>
            </w:r>
          </w:p>
          <w:p w14:paraId="7DD016B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6.參考備課用書第144頁，</w:t>
            </w:r>
            <w:r w:rsidRPr="007A7533">
              <w:rPr>
                <w:rFonts w:ascii="標楷體" w:eastAsia="標楷體" w:hAnsi="標楷體"/>
                <w:sz w:val="16"/>
                <w:szCs w:val="16"/>
              </w:rPr>
              <w:t>指導學生完成學習單</w:t>
            </w:r>
            <w:r w:rsidRPr="007A7533">
              <w:rPr>
                <w:rFonts w:ascii="標楷體" w:eastAsia="標楷體" w:hAnsi="標楷體" w:hint="eastAsia"/>
                <w:sz w:val="16"/>
                <w:szCs w:val="16"/>
              </w:rPr>
              <w:t>。</w:t>
            </w:r>
          </w:p>
          <w:p w14:paraId="3303FAF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7.參考備課用書「教學補給站」，</w:t>
            </w:r>
            <w:r w:rsidRPr="007A7533">
              <w:rPr>
                <w:rFonts w:ascii="標楷體" w:eastAsia="標楷體" w:hAnsi="標楷體"/>
                <w:sz w:val="16"/>
                <w:szCs w:val="16"/>
              </w:rPr>
              <w:t>播放CD</w:t>
            </w:r>
            <w:r w:rsidRPr="007A7533">
              <w:rPr>
                <w:rFonts w:ascii="標楷體" w:eastAsia="標楷體" w:hAnsi="標楷體" w:hint="eastAsia"/>
                <w:sz w:val="16"/>
                <w:szCs w:val="16"/>
              </w:rPr>
              <w:t>2或電子書</w:t>
            </w:r>
            <w:r w:rsidRPr="007A7533">
              <w:rPr>
                <w:rFonts w:ascii="標楷體" w:eastAsia="標楷體" w:hAnsi="標楷體"/>
                <w:sz w:val="16"/>
                <w:szCs w:val="16"/>
              </w:rPr>
              <w:t>，</w:t>
            </w:r>
            <w:r w:rsidRPr="007A7533">
              <w:rPr>
                <w:rFonts w:ascii="標楷體" w:eastAsia="標楷體" w:hAnsi="標楷體" w:hint="eastAsia"/>
                <w:sz w:val="16"/>
                <w:szCs w:val="16"/>
              </w:rPr>
              <w:t>介紹和風景名勝相關的謎語</w:t>
            </w:r>
            <w:r w:rsidRPr="007A7533">
              <w:rPr>
                <w:rFonts w:ascii="標楷體" w:eastAsia="標楷體" w:hAnsi="標楷體"/>
                <w:sz w:val="16"/>
                <w:szCs w:val="16"/>
              </w:rPr>
              <w:t>。</w:t>
            </w:r>
          </w:p>
          <w:p w14:paraId="3ABFAE1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w:t>
            </w:r>
            <w:r w:rsidRPr="007A7533">
              <w:rPr>
                <w:rFonts w:ascii="標楷體" w:eastAsia="標楷體" w:hAnsi="標楷體"/>
                <w:sz w:val="16"/>
                <w:szCs w:val="16"/>
              </w:rPr>
              <w:t>活動～地圖重整</w:t>
            </w:r>
          </w:p>
          <w:p w14:paraId="6685C84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w:t>
            </w:r>
            <w:r w:rsidRPr="007A7533">
              <w:rPr>
                <w:rFonts w:ascii="標楷體" w:eastAsia="標楷體" w:hAnsi="標楷體"/>
                <w:sz w:val="16"/>
                <w:szCs w:val="16"/>
              </w:rPr>
              <w:t>教師播放CD</w:t>
            </w:r>
            <w:r w:rsidRPr="007A7533">
              <w:rPr>
                <w:rFonts w:ascii="標楷體" w:eastAsia="標楷體" w:hAnsi="標楷體" w:hint="eastAsia"/>
                <w:sz w:val="16"/>
                <w:szCs w:val="16"/>
              </w:rPr>
              <w:t>2或電子書</w:t>
            </w:r>
            <w:r w:rsidRPr="007A7533">
              <w:rPr>
                <w:rFonts w:ascii="標楷體" w:eastAsia="標楷體" w:hAnsi="標楷體"/>
                <w:sz w:val="16"/>
                <w:szCs w:val="16"/>
              </w:rPr>
              <w:t>，</w:t>
            </w:r>
            <w:r w:rsidRPr="007A7533">
              <w:rPr>
                <w:rFonts w:ascii="標楷體" w:eastAsia="標楷體" w:hAnsi="標楷體" w:hint="eastAsia"/>
                <w:sz w:val="16"/>
                <w:szCs w:val="16"/>
              </w:rPr>
              <w:t>教導學生「輕鬆學音標」的聲調練習。</w:t>
            </w:r>
          </w:p>
          <w:p w14:paraId="3561EAB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w:t>
            </w:r>
            <w:r w:rsidRPr="007A7533">
              <w:rPr>
                <w:rFonts w:ascii="標楷體" w:eastAsia="標楷體" w:hAnsi="標楷體"/>
                <w:sz w:val="16"/>
                <w:szCs w:val="16"/>
              </w:rPr>
              <w:t>教師</w:t>
            </w:r>
            <w:r w:rsidRPr="007A7533">
              <w:rPr>
                <w:rFonts w:ascii="標楷體" w:eastAsia="標楷體" w:hAnsi="標楷體" w:hint="eastAsia"/>
                <w:sz w:val="16"/>
                <w:szCs w:val="16"/>
              </w:rPr>
              <w:t>讓學生認讀例字的發音，帶領學生念誦數次。</w:t>
            </w:r>
          </w:p>
          <w:p w14:paraId="0875756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11.</w:t>
            </w:r>
            <w:r w:rsidRPr="007A7533">
              <w:rPr>
                <w:rFonts w:ascii="標楷體" w:eastAsia="標楷體" w:hAnsi="標楷體"/>
                <w:sz w:val="16"/>
                <w:szCs w:val="16"/>
              </w:rPr>
              <w:t>教師播放CD</w:t>
            </w:r>
            <w:r w:rsidRPr="007A7533">
              <w:rPr>
                <w:rFonts w:ascii="標楷體" w:eastAsia="標楷體" w:hAnsi="標楷體" w:hint="eastAsia"/>
                <w:sz w:val="16"/>
                <w:szCs w:val="16"/>
              </w:rPr>
              <w:t>2或電子書</w:t>
            </w:r>
            <w:r w:rsidRPr="007A7533">
              <w:rPr>
                <w:rFonts w:ascii="標楷體" w:eastAsia="標楷體" w:hAnsi="標楷體"/>
                <w:sz w:val="16"/>
                <w:szCs w:val="16"/>
              </w:rPr>
              <w:t>，</w:t>
            </w:r>
            <w:r w:rsidRPr="007A7533">
              <w:rPr>
                <w:rFonts w:ascii="標楷體" w:eastAsia="標楷體" w:hAnsi="標楷體" w:hint="eastAsia"/>
                <w:sz w:val="16"/>
                <w:szCs w:val="16"/>
              </w:rPr>
              <w:t>指導學生進行「音標練習」的課程。</w:t>
            </w:r>
          </w:p>
          <w:p w14:paraId="1D258F8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12.搭配電子書的「音標遊戲」，讓學生藉由遊戲享受學習的樂趣。</w:t>
            </w:r>
          </w:p>
          <w:p w14:paraId="44FF7D0A" w14:textId="77777777" w:rsidR="00714C30" w:rsidRPr="007A7533" w:rsidRDefault="00714C30" w:rsidP="008C1DD0">
            <w:pPr>
              <w:jc w:val="both"/>
              <w:rPr>
                <w:rFonts w:ascii="標楷體" w:eastAsia="標楷體" w:hAnsi="標楷體"/>
                <w:sz w:val="16"/>
                <w:szCs w:val="16"/>
              </w:rPr>
            </w:pPr>
          </w:p>
          <w:p w14:paraId="186CCA6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◎活動四　聲調練習</w:t>
            </w:r>
          </w:p>
          <w:p w14:paraId="209E1FE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1.活動~聲調練習：</w:t>
            </w:r>
            <w:r w:rsidRPr="007A7533">
              <w:rPr>
                <w:rFonts w:ascii="標楷體" w:eastAsia="標楷體" w:hAnsi="標楷體"/>
                <w:sz w:val="16"/>
                <w:szCs w:val="16"/>
              </w:rPr>
              <w:t>教師</w:t>
            </w:r>
            <w:r w:rsidRPr="007A7533">
              <w:rPr>
                <w:rFonts w:ascii="標楷體" w:eastAsia="標楷體" w:hAnsi="標楷體" w:hint="eastAsia"/>
                <w:sz w:val="16"/>
                <w:szCs w:val="16"/>
              </w:rPr>
              <w:t>在黑板寫上例字或標音符號，讓學生上臺把聲調用數字寫出來，以加強學習成效。例如：教師在黑板寫「象」，學生則上臺寫「7」；教師在黑板寫「</w:t>
            </w:r>
            <w:r w:rsidRPr="007A7533">
              <w:rPr>
                <w:rFonts w:ascii="標楷體" w:eastAsia="標楷體" w:hAnsi="標楷體"/>
                <w:sz w:val="16"/>
                <w:szCs w:val="16"/>
              </w:rPr>
              <w:t>hùn/hun」</w:t>
            </w:r>
            <w:r w:rsidRPr="007A7533">
              <w:rPr>
                <w:rFonts w:ascii="標楷體" w:eastAsia="標楷體" w:hAnsi="標楷體" w:hint="eastAsia"/>
                <w:sz w:val="16"/>
                <w:szCs w:val="16"/>
              </w:rPr>
              <w:t>，學生則上臺寫「3」。</w:t>
            </w:r>
          </w:p>
          <w:p w14:paraId="6D3B6B4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2.參考教學補給站，</w:t>
            </w:r>
            <w:r w:rsidRPr="007A7533">
              <w:rPr>
                <w:rFonts w:ascii="標楷體" w:eastAsia="標楷體" w:hAnsi="標楷體"/>
                <w:sz w:val="16"/>
                <w:szCs w:val="16"/>
              </w:rPr>
              <w:t>播放CD</w:t>
            </w:r>
            <w:r w:rsidRPr="007A7533">
              <w:rPr>
                <w:rFonts w:ascii="標楷體" w:eastAsia="標楷體" w:hAnsi="標楷體" w:hint="eastAsia"/>
                <w:sz w:val="16"/>
                <w:szCs w:val="16"/>
              </w:rPr>
              <w:t>2或電子書</w:t>
            </w:r>
            <w:r w:rsidRPr="007A7533">
              <w:rPr>
                <w:rFonts w:ascii="標楷體" w:eastAsia="標楷體" w:hAnsi="標楷體"/>
                <w:sz w:val="16"/>
                <w:szCs w:val="16"/>
              </w:rPr>
              <w:t>，</w:t>
            </w:r>
            <w:r w:rsidRPr="007A7533">
              <w:rPr>
                <w:rFonts w:ascii="標楷體" w:eastAsia="標楷體" w:hAnsi="標楷體" w:hint="eastAsia"/>
                <w:sz w:val="16"/>
                <w:szCs w:val="16"/>
              </w:rPr>
              <w:t>介紹和臺灣風景名勝相關的俗語</w:t>
            </w:r>
            <w:r w:rsidRPr="007A7533">
              <w:rPr>
                <w:rFonts w:ascii="標楷體" w:eastAsia="標楷體" w:hAnsi="標楷體"/>
                <w:sz w:val="16"/>
                <w:szCs w:val="16"/>
              </w:rPr>
              <w:t>。</w:t>
            </w:r>
          </w:p>
          <w:p w14:paraId="1B8FC57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w:t>
            </w:r>
            <w:r w:rsidRPr="007A7533">
              <w:rPr>
                <w:rFonts w:ascii="標楷體" w:eastAsia="標楷體" w:hAnsi="標楷體"/>
                <w:sz w:val="16"/>
                <w:szCs w:val="16"/>
              </w:rPr>
              <w:t>.搭配教學電子書，複習本堂課所學。</w:t>
            </w:r>
          </w:p>
          <w:p w14:paraId="7596EFB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4.搭配教學電子書，播放「俗語布袋戲」讓學生欣賞。</w:t>
            </w:r>
          </w:p>
        </w:tc>
        <w:tc>
          <w:tcPr>
            <w:tcW w:w="426" w:type="dxa"/>
            <w:vAlign w:val="center"/>
          </w:tcPr>
          <w:p w14:paraId="3A784ED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3475BA5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真平版教科書第九冊</w:t>
            </w:r>
          </w:p>
          <w:p w14:paraId="237B725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主題二</w:t>
            </w:r>
          </w:p>
          <w:p w14:paraId="51DDD39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第四課</w:t>
            </w:r>
          </w:p>
        </w:tc>
        <w:tc>
          <w:tcPr>
            <w:tcW w:w="1275" w:type="dxa"/>
            <w:vAlign w:val="center"/>
          </w:tcPr>
          <w:p w14:paraId="460BF25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口試</w:t>
            </w:r>
          </w:p>
          <w:p w14:paraId="535DF32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作業</w:t>
            </w:r>
          </w:p>
          <w:p w14:paraId="5646652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筆試</w:t>
            </w:r>
          </w:p>
          <w:p w14:paraId="65A278C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實作</w:t>
            </w:r>
          </w:p>
          <w:p w14:paraId="250069A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實踐</w:t>
            </w:r>
          </w:p>
          <w:p w14:paraId="1BE2BD3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709" w:type="dxa"/>
          </w:tcPr>
          <w:p w14:paraId="648260CA" w14:textId="77777777" w:rsidR="00714C30" w:rsidRPr="00A21746" w:rsidRDefault="00714C30" w:rsidP="008C1DD0">
            <w:pPr>
              <w:rPr>
                <w:rFonts w:ascii="標楷體" w:eastAsia="標楷體" w:hAnsi="標楷體"/>
              </w:rPr>
            </w:pPr>
          </w:p>
        </w:tc>
      </w:tr>
      <w:tr w:rsidR="00714C30" w:rsidRPr="00A21746" w14:paraId="3FA17F48" w14:textId="77777777" w:rsidTr="008C1DD0">
        <w:trPr>
          <w:cantSplit/>
          <w:trHeight w:val="10204"/>
        </w:trPr>
        <w:tc>
          <w:tcPr>
            <w:tcW w:w="1108" w:type="dxa"/>
            <w:textDirection w:val="tbRlV"/>
            <w:vAlign w:val="center"/>
          </w:tcPr>
          <w:p w14:paraId="2EFB1853"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29~12:05</w:t>
            </w:r>
            <w:r w:rsidRPr="000360B5">
              <w:rPr>
                <w:rFonts w:ascii="標楷體" w:eastAsia="標楷體" w:hAnsi="標楷體" w:hint="eastAsia"/>
                <w:spacing w:val="-10"/>
                <w:sz w:val="20"/>
              </w:rPr>
              <w:t>）</w:t>
            </w:r>
          </w:p>
        </w:tc>
        <w:tc>
          <w:tcPr>
            <w:tcW w:w="4983" w:type="dxa"/>
            <w:vAlign w:val="center"/>
          </w:tcPr>
          <w:p w14:paraId="71E0F09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閩南語</w:t>
            </w:r>
          </w:p>
          <w:p w14:paraId="5D7B5CF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1-3-1能聽辨閩南語語句的知識內涵與內在情感。</w:t>
            </w:r>
          </w:p>
          <w:p w14:paraId="60A9ACD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1-3-7能運用科技與資訊媒材增進聽辨能力。</w:t>
            </w:r>
          </w:p>
          <w:p w14:paraId="6857C64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2-3-4能運用閩南語進行事物的描述、分析和解說。</w:t>
            </w:r>
          </w:p>
          <w:p w14:paraId="0A5DC73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2-3-6能運用閩南語與師長、同學進行問答及討論。</w:t>
            </w:r>
          </w:p>
          <w:p w14:paraId="4AB1534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國語文</w:t>
            </w:r>
          </w:p>
          <w:p w14:paraId="0FD424F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2-3-2-7能正確記取聆聽內容的細節與要點。</w:t>
            </w:r>
          </w:p>
          <w:p w14:paraId="589A88E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社會</w:t>
            </w:r>
          </w:p>
          <w:p w14:paraId="3B82946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1-3-1了解生活環境的地方差異，並能尊重及欣賞各地的不同特色。</w:t>
            </w:r>
          </w:p>
          <w:p w14:paraId="1B83294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11D2583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4-3-2參與計畫並從事戶外活動，從體驗中尊重自然及人文環境。</w:t>
            </w:r>
          </w:p>
          <w:p w14:paraId="4D8DFE68" w14:textId="77777777" w:rsidR="00714C30" w:rsidRPr="007A7533" w:rsidRDefault="00714C30" w:rsidP="008C1DD0">
            <w:pPr>
              <w:jc w:val="both"/>
              <w:rPr>
                <w:rFonts w:ascii="標楷體" w:eastAsia="標楷體" w:hAnsi="標楷體"/>
                <w:sz w:val="16"/>
                <w:szCs w:val="16"/>
              </w:rPr>
            </w:pPr>
          </w:p>
          <w:p w14:paraId="5B65B4DF" w14:textId="77777777" w:rsidR="00714C30" w:rsidRPr="007A7533" w:rsidRDefault="00714C30" w:rsidP="008C1DD0">
            <w:pPr>
              <w:jc w:val="both"/>
              <w:rPr>
                <w:rFonts w:ascii="標楷體" w:eastAsia="標楷體" w:hAnsi="標楷體"/>
                <w:sz w:val="16"/>
                <w:szCs w:val="16"/>
              </w:rPr>
            </w:pPr>
          </w:p>
          <w:p w14:paraId="67D8A7B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環境教育</w:t>
            </w:r>
          </w:p>
          <w:p w14:paraId="7DA766C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1-3-1能藉由觀察與體驗自然，以創作文章、美勞、音樂、戲劇表演等形式表現自然環境之美與對環境的關懷。</w:t>
            </w:r>
          </w:p>
        </w:tc>
        <w:tc>
          <w:tcPr>
            <w:tcW w:w="5811" w:type="dxa"/>
            <w:vAlign w:val="center"/>
          </w:tcPr>
          <w:p w14:paraId="1A1FDDA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主題：臺灣真正好</w:t>
            </w:r>
          </w:p>
          <w:p w14:paraId="538824F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單元：臺灣風景上蓋讚</w:t>
            </w:r>
          </w:p>
          <w:p w14:paraId="28FEFFE2" w14:textId="77777777" w:rsidR="00714C30" w:rsidRPr="007A7533" w:rsidRDefault="00714C30" w:rsidP="008C1DD0">
            <w:pPr>
              <w:jc w:val="both"/>
              <w:rPr>
                <w:rFonts w:ascii="標楷體" w:eastAsia="標楷體" w:hAnsi="標楷體"/>
                <w:sz w:val="16"/>
                <w:szCs w:val="16"/>
              </w:rPr>
            </w:pPr>
          </w:p>
          <w:p w14:paraId="59AB470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◎活動五  蘿蔔蹲</w:t>
            </w:r>
          </w:p>
          <w:p w14:paraId="1AD003A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1.教師請學生先闔上課本，然後問：「恁敢會記得第三課佮第四課教過啥物語詞？」(你們還記得第三課和第四課教過什麼語詞嗎？)請學生用閩南語回答。</w:t>
            </w:r>
          </w:p>
          <w:p w14:paraId="3927DA2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2.教師搭配電子書的「單元遊戲」，讓學生藉由遊戲享受學習的樂趣。</w:t>
            </w:r>
          </w:p>
          <w:p w14:paraId="48E9F45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3.教師播放CD2或電子書，請學生聆聽「閩南語遊樂園」內容後作答。</w:t>
            </w:r>
          </w:p>
          <w:p w14:paraId="5250BC4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4.教師公布答案，並和學生進行討論。</w:t>
            </w:r>
          </w:p>
          <w:p w14:paraId="7E549D0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5.教師任意抽點學生，請學生用閩南語說出第一大題和第二大題的完整句子。</w:t>
            </w:r>
          </w:p>
          <w:p w14:paraId="0F1810B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6.教師播放CD2或電子書，請學生聆聽「歡喜鬥陣行」內容後作答。</w:t>
            </w:r>
          </w:p>
          <w:p w14:paraId="294554B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7.將學生分成四組，各組派代表猜拳決定先後次序，然後利用課本書後附件進行遊戲，由教師當裁判。</w:t>
            </w:r>
          </w:p>
          <w:p w14:paraId="63CF67A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8.參考備課用書延伸教材，講解笑話「我嘛欲去」。</w:t>
            </w:r>
          </w:p>
          <w:p w14:paraId="26C7C7C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9.活動～蘿蔔蹲</w:t>
            </w:r>
          </w:p>
          <w:p w14:paraId="59482F4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10.教師播放CD2或電子書，請學生聆聽「看圖聽故事」。</w:t>
            </w:r>
          </w:p>
          <w:p w14:paraId="4149A42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11.教師先講解「看圖聽故事」內容，然後問學生是否了解故事大意，並就故事內容提問，請學生依據圖片舉手回答問題。</w:t>
            </w:r>
          </w:p>
          <w:p w14:paraId="412B80A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12.配合教學電子書，播放「看圖聽故事」的動畫讓學生欣賞，加深學生印象。</w:t>
            </w:r>
          </w:p>
          <w:p w14:paraId="3CF44723" w14:textId="77777777" w:rsidR="00714C30" w:rsidRPr="007A7533" w:rsidRDefault="00714C30" w:rsidP="008C1DD0">
            <w:pPr>
              <w:jc w:val="both"/>
              <w:rPr>
                <w:rFonts w:ascii="標楷體" w:eastAsia="標楷體" w:hAnsi="標楷體"/>
                <w:sz w:val="16"/>
                <w:szCs w:val="16"/>
              </w:rPr>
            </w:pPr>
          </w:p>
          <w:p w14:paraId="0259DED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4CC6786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1.搭配教學電子書，複習本單元所學。</w:t>
            </w:r>
          </w:p>
          <w:p w14:paraId="7505FE4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2.搭配教學電子書，播放「影音動畫」讓學生欣賞。</w:t>
            </w:r>
          </w:p>
        </w:tc>
        <w:tc>
          <w:tcPr>
            <w:tcW w:w="426" w:type="dxa"/>
            <w:vAlign w:val="center"/>
          </w:tcPr>
          <w:p w14:paraId="01F7F79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20E2AFA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真平版教科書第九冊</w:t>
            </w:r>
          </w:p>
          <w:p w14:paraId="337A6CC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主題</w:t>
            </w:r>
            <w:r w:rsidRPr="007A7533">
              <w:rPr>
                <w:rFonts w:ascii="標楷體" w:eastAsia="標楷體" w:hAnsi="標楷體" w:hint="eastAsia"/>
                <w:sz w:val="16"/>
                <w:szCs w:val="16"/>
              </w:rPr>
              <w:t>二</w:t>
            </w:r>
          </w:p>
          <w:p w14:paraId="7AAC9CA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第</w:t>
            </w:r>
            <w:r w:rsidRPr="007A7533">
              <w:rPr>
                <w:rFonts w:ascii="標楷體" w:eastAsia="標楷體" w:hAnsi="標楷體" w:hint="eastAsia"/>
                <w:sz w:val="16"/>
                <w:szCs w:val="16"/>
              </w:rPr>
              <w:t>四</w:t>
            </w:r>
            <w:r w:rsidRPr="007A7533">
              <w:rPr>
                <w:rFonts w:ascii="標楷體" w:eastAsia="標楷體" w:hAnsi="標楷體"/>
                <w:sz w:val="16"/>
                <w:szCs w:val="16"/>
              </w:rPr>
              <w:t>課</w:t>
            </w:r>
          </w:p>
        </w:tc>
        <w:tc>
          <w:tcPr>
            <w:tcW w:w="1275" w:type="dxa"/>
            <w:vAlign w:val="center"/>
          </w:tcPr>
          <w:p w14:paraId="4B01DA7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口試</w:t>
            </w:r>
          </w:p>
          <w:p w14:paraId="21275C4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作業</w:t>
            </w:r>
          </w:p>
          <w:p w14:paraId="7E0AEC9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報告</w:t>
            </w:r>
          </w:p>
          <w:p w14:paraId="0423924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筆試</w:t>
            </w:r>
          </w:p>
          <w:p w14:paraId="63AEBE5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資料蒐集整理</w:t>
            </w:r>
          </w:p>
          <w:p w14:paraId="41CA3EE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實作</w:t>
            </w:r>
          </w:p>
          <w:p w14:paraId="06DB9EC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實踐</w:t>
            </w:r>
          </w:p>
          <w:p w14:paraId="3265F12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709" w:type="dxa"/>
          </w:tcPr>
          <w:p w14:paraId="0BE086D6" w14:textId="77777777" w:rsidR="00714C30" w:rsidRPr="00A21746" w:rsidRDefault="00714C30" w:rsidP="008C1DD0">
            <w:pPr>
              <w:rPr>
                <w:rFonts w:ascii="標楷體" w:eastAsia="標楷體" w:hAnsi="標楷體"/>
              </w:rPr>
            </w:pPr>
          </w:p>
        </w:tc>
      </w:tr>
      <w:tr w:rsidR="00714C30" w:rsidRPr="00A21746" w14:paraId="678529AF" w14:textId="77777777" w:rsidTr="008C1DD0">
        <w:trPr>
          <w:cantSplit/>
          <w:trHeight w:val="10204"/>
        </w:trPr>
        <w:tc>
          <w:tcPr>
            <w:tcW w:w="1108" w:type="dxa"/>
            <w:textDirection w:val="tbRlV"/>
            <w:vAlign w:val="center"/>
          </w:tcPr>
          <w:p w14:paraId="319CC832"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06~12:12</w:t>
            </w:r>
            <w:r w:rsidRPr="000360B5">
              <w:rPr>
                <w:rFonts w:ascii="標楷體" w:eastAsia="標楷體" w:hAnsi="標楷體" w:hint="eastAsia"/>
                <w:spacing w:val="-10"/>
                <w:sz w:val="20"/>
              </w:rPr>
              <w:t>）</w:t>
            </w:r>
          </w:p>
        </w:tc>
        <w:tc>
          <w:tcPr>
            <w:tcW w:w="4983" w:type="dxa"/>
            <w:vAlign w:val="center"/>
          </w:tcPr>
          <w:p w14:paraId="66B8F43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閩南語</w:t>
            </w:r>
          </w:p>
          <w:p w14:paraId="607EAC5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1-3-2能聽辨並思考閩南語語句的內涵。</w:t>
            </w:r>
          </w:p>
          <w:p w14:paraId="76A659D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1-3-4能聽辨閩南語聲調變化、語音訛讀和特殊音變。</w:t>
            </w:r>
          </w:p>
          <w:p w14:paraId="66D0D3C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1-3-7能運用科技與資訊媒材增進聽辨能力。</w:t>
            </w:r>
          </w:p>
          <w:p w14:paraId="7459A1A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2-3-5能將閩南語書面詞彙與用語，運用於口語表達。</w:t>
            </w:r>
          </w:p>
          <w:p w14:paraId="2D9B897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2-3-6能運用閩南語與師長、同學進行問答及討論。</w:t>
            </w:r>
          </w:p>
          <w:p w14:paraId="42F66A2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2-3-8能用口頭方式進行閩南語和國語之間的翻譯。</w:t>
            </w:r>
          </w:p>
          <w:p w14:paraId="02527F8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4-3-5能透過閩南語閱讀以了解本土及多元文化。</w:t>
            </w:r>
          </w:p>
          <w:p w14:paraId="31F259F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國語文</w:t>
            </w:r>
          </w:p>
          <w:p w14:paraId="397169D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2-3-2-2能在聆聽不同媒材時，從中獲取有用的資訊。</w:t>
            </w:r>
          </w:p>
          <w:p w14:paraId="4EF62E2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社會</w:t>
            </w:r>
          </w:p>
          <w:p w14:paraId="555662B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1-3-2了解各地風俗民情的形成背景、傳統的節令、禮俗的意義及其在生活中的重要性。</w:t>
            </w:r>
          </w:p>
          <w:p w14:paraId="6E15F5A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藝術與人文</w:t>
            </w:r>
          </w:p>
          <w:p w14:paraId="5B7EB69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1-3-1探索各種不同的藝術創作方式，表現創作的想像力。</w:t>
            </w:r>
          </w:p>
          <w:p w14:paraId="27301A2C" w14:textId="77777777" w:rsidR="00714C30" w:rsidRPr="007A7533" w:rsidRDefault="00714C30" w:rsidP="008C1DD0">
            <w:pPr>
              <w:jc w:val="both"/>
              <w:rPr>
                <w:rFonts w:ascii="標楷體" w:eastAsia="標楷體" w:hAnsi="標楷體"/>
                <w:sz w:val="16"/>
                <w:szCs w:val="16"/>
              </w:rPr>
            </w:pPr>
          </w:p>
          <w:p w14:paraId="7B68D6DC" w14:textId="77777777" w:rsidR="00714C30" w:rsidRPr="007A7533" w:rsidRDefault="00714C30" w:rsidP="008C1DD0">
            <w:pPr>
              <w:jc w:val="both"/>
              <w:rPr>
                <w:rFonts w:ascii="標楷體" w:eastAsia="標楷體" w:hAnsi="標楷體"/>
                <w:sz w:val="16"/>
                <w:szCs w:val="16"/>
              </w:rPr>
            </w:pPr>
          </w:p>
          <w:p w14:paraId="00079DB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家政教育</w:t>
            </w:r>
          </w:p>
          <w:p w14:paraId="3F39A58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3-3-1認識臺灣多元族群的傳統與文化。</w:t>
            </w:r>
          </w:p>
          <w:p w14:paraId="2190338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人權教育</w:t>
            </w:r>
          </w:p>
          <w:p w14:paraId="34151FA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1-3-3了解平等、正義的原則，並能在生活中實踐。</w:t>
            </w:r>
          </w:p>
        </w:tc>
        <w:tc>
          <w:tcPr>
            <w:tcW w:w="5811" w:type="dxa"/>
            <w:vAlign w:val="center"/>
          </w:tcPr>
          <w:p w14:paraId="296C153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主題：歡喜過年</w:t>
            </w:r>
          </w:p>
          <w:p w14:paraId="3275FC9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單元：正月調</w:t>
            </w:r>
          </w:p>
          <w:p w14:paraId="736866D3" w14:textId="77777777" w:rsidR="00714C30" w:rsidRPr="007A7533" w:rsidRDefault="00714C30" w:rsidP="008C1DD0">
            <w:pPr>
              <w:jc w:val="both"/>
              <w:rPr>
                <w:rFonts w:ascii="標楷體" w:eastAsia="標楷體" w:hAnsi="標楷體"/>
                <w:sz w:val="16"/>
                <w:szCs w:val="16"/>
              </w:rPr>
            </w:pPr>
          </w:p>
          <w:p w14:paraId="073DA66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◎活動一  年俗接龍</w:t>
            </w:r>
          </w:p>
          <w:p w14:paraId="6325EA6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1.搭配教學電子書，播放「看卡通學臺語動畫」讓學生欣賞。</w:t>
            </w:r>
          </w:p>
          <w:p w14:paraId="409F411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2.教師播放CD2或電子書，讓學生聆聽、念誦本課課文。</w:t>
            </w:r>
          </w:p>
          <w:p w14:paraId="38912C5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3.教師講解課文內容及解釋語詞，並帶領學生念誦課文。</w:t>
            </w:r>
          </w:p>
          <w:p w14:paraId="345E80F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4.請學生將課本書後的國語對照貼紙貼到課文頁，然後再逐句對照課文，先念一句閩南語，再念一句國語。</w:t>
            </w:r>
          </w:p>
          <w:p w14:paraId="28862D2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5.進行課文內容問答：</w:t>
            </w:r>
          </w:p>
          <w:p w14:paraId="3E7F8F4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(1)過年期間，出嫁的女兒會在初幾回娘家？（答案：初二）</w:t>
            </w:r>
          </w:p>
          <w:p w14:paraId="3EA7992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(2)依年節習俗，公司行號多在初幾開工？（答案：初五）</w:t>
            </w:r>
          </w:p>
          <w:p w14:paraId="3EAABC7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(3)「元宵暝」的其他說法是什麼？（答案：上元、上元暝、元宵，與第5冊第1課做連結）</w:t>
            </w:r>
          </w:p>
          <w:p w14:paraId="370CF88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6.播放CD2或電子書，教導學生學唱本課歌曲。</w:t>
            </w:r>
          </w:p>
          <w:p w14:paraId="07A6F79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活動～年俗接龍：教師製作1～15的號碼牌，將全班分成兩組，其中一組先派代表上臺抽一個號碼牌，若抽中「1」則念「初一」，另一組同學須立刻接「早」；若抽中「9」則念「初九」，另一組同學須立刻接「天公生日」，以此類推進行遊戲。</w:t>
            </w:r>
          </w:p>
          <w:p w14:paraId="2B75E7B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8.參考備課用書「教學補給站」，播放CD2或電子書，進行「造詞練習」和「句型練習」。</w:t>
            </w:r>
          </w:p>
          <w:p w14:paraId="65478C0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9.參考備課用書補充教材，進行「文白音」教學。</w:t>
            </w:r>
          </w:p>
          <w:p w14:paraId="04D4EBD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10.搭配教學電子書，複習本課課文。</w:t>
            </w:r>
          </w:p>
        </w:tc>
        <w:tc>
          <w:tcPr>
            <w:tcW w:w="426" w:type="dxa"/>
            <w:vAlign w:val="center"/>
          </w:tcPr>
          <w:p w14:paraId="7768B9D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07AEA7C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真平版教科書第九冊</w:t>
            </w:r>
          </w:p>
          <w:p w14:paraId="52665C9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主題三</w:t>
            </w:r>
          </w:p>
          <w:p w14:paraId="3BFA357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第五課</w:t>
            </w:r>
          </w:p>
        </w:tc>
        <w:tc>
          <w:tcPr>
            <w:tcW w:w="1275" w:type="dxa"/>
            <w:vAlign w:val="center"/>
          </w:tcPr>
          <w:p w14:paraId="08E2DE3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口試</w:t>
            </w:r>
          </w:p>
          <w:p w14:paraId="0272D93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作業</w:t>
            </w:r>
          </w:p>
          <w:p w14:paraId="0B03DD8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表演</w:t>
            </w:r>
          </w:p>
          <w:p w14:paraId="2E56A05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筆試</w:t>
            </w:r>
          </w:p>
          <w:p w14:paraId="4C523D0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實作</w:t>
            </w:r>
          </w:p>
          <w:p w14:paraId="09FD1EA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實踐</w:t>
            </w:r>
          </w:p>
          <w:p w14:paraId="4E8E100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709" w:type="dxa"/>
          </w:tcPr>
          <w:p w14:paraId="3B091C08" w14:textId="77777777" w:rsidR="00714C30" w:rsidRPr="00A21746" w:rsidRDefault="00714C30" w:rsidP="008C1DD0">
            <w:pPr>
              <w:rPr>
                <w:rFonts w:ascii="標楷體" w:eastAsia="標楷體" w:hAnsi="標楷體"/>
              </w:rPr>
            </w:pPr>
          </w:p>
        </w:tc>
      </w:tr>
      <w:tr w:rsidR="00714C30" w:rsidRPr="00A21746" w14:paraId="578B2E06" w14:textId="77777777" w:rsidTr="008C1DD0">
        <w:trPr>
          <w:cantSplit/>
          <w:trHeight w:val="10345"/>
        </w:trPr>
        <w:tc>
          <w:tcPr>
            <w:tcW w:w="1108" w:type="dxa"/>
            <w:textDirection w:val="tbRlV"/>
            <w:vAlign w:val="center"/>
          </w:tcPr>
          <w:p w14:paraId="7A9D030D"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13~12:19</w:t>
            </w:r>
            <w:r w:rsidRPr="000360B5">
              <w:rPr>
                <w:rFonts w:ascii="標楷體" w:eastAsia="標楷體" w:hAnsi="標楷體" w:hint="eastAsia"/>
                <w:spacing w:val="-10"/>
                <w:sz w:val="20"/>
              </w:rPr>
              <w:t>）</w:t>
            </w:r>
          </w:p>
        </w:tc>
        <w:tc>
          <w:tcPr>
            <w:tcW w:w="4983" w:type="dxa"/>
            <w:vAlign w:val="center"/>
          </w:tcPr>
          <w:p w14:paraId="748AF9D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閩南語</w:t>
            </w:r>
          </w:p>
          <w:p w14:paraId="129E969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1-3-4能聽辨閩南語聲調變化、語音訛讀和特殊音變。</w:t>
            </w:r>
          </w:p>
          <w:p w14:paraId="6903628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1-3-6能從閩南語聽辨中關心生活中的重要議題。</w:t>
            </w:r>
          </w:p>
          <w:p w14:paraId="41E8198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1-3-7能運用科技與資訊媒材增進聽辨能力。</w:t>
            </w:r>
          </w:p>
          <w:p w14:paraId="00274DB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2-3-2能順暢的運用閩南語與別人談論生活經驗。</w:t>
            </w:r>
          </w:p>
          <w:p w14:paraId="7EDE50B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2-3-4能運用閩南語進行事物的描述、分析和解說。</w:t>
            </w:r>
          </w:p>
          <w:p w14:paraId="31CC068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2-3-5能將閩南語書面詞彙與用語，運用於口語表達。</w:t>
            </w:r>
          </w:p>
          <w:p w14:paraId="7B2437B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2-3-6能運用閩南語與師長、同學進行問答及討論。</w:t>
            </w:r>
          </w:p>
          <w:p w14:paraId="377B832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5-3-1能運用閩南語書寫簡易的字條、卡片與標語。</w:t>
            </w:r>
          </w:p>
          <w:p w14:paraId="1862AD2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國語文</w:t>
            </w:r>
          </w:p>
          <w:p w14:paraId="1C99B06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2-3-2-2能在聆聽不同媒材時，從中獲取有用的資訊。</w:t>
            </w:r>
          </w:p>
          <w:p w14:paraId="4F10FCD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社會</w:t>
            </w:r>
          </w:p>
          <w:p w14:paraId="59C192E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1-3-2了解各地風俗民情的形成背景、傳統的節令、禮俗的意義及其在生活中的重要性。</w:t>
            </w:r>
          </w:p>
          <w:p w14:paraId="722CD7D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藝術與人文</w:t>
            </w:r>
          </w:p>
          <w:p w14:paraId="3D60667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1-3-1探索各種不同的藝術創作方式，表現創作的想像力。</w:t>
            </w:r>
          </w:p>
          <w:p w14:paraId="36478852" w14:textId="77777777" w:rsidR="00714C30" w:rsidRPr="007A7533" w:rsidRDefault="00714C30" w:rsidP="008C1DD0">
            <w:pPr>
              <w:jc w:val="both"/>
              <w:rPr>
                <w:rFonts w:ascii="標楷體" w:eastAsia="標楷體" w:hAnsi="標楷體"/>
                <w:sz w:val="16"/>
                <w:szCs w:val="16"/>
              </w:rPr>
            </w:pPr>
          </w:p>
          <w:p w14:paraId="71458841" w14:textId="77777777" w:rsidR="00714C30" w:rsidRPr="007A7533" w:rsidRDefault="00714C30" w:rsidP="008C1DD0">
            <w:pPr>
              <w:jc w:val="both"/>
              <w:rPr>
                <w:rFonts w:ascii="標楷體" w:eastAsia="標楷體" w:hAnsi="標楷體"/>
                <w:sz w:val="16"/>
                <w:szCs w:val="16"/>
              </w:rPr>
            </w:pPr>
          </w:p>
          <w:p w14:paraId="138916F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家政教育</w:t>
            </w:r>
          </w:p>
          <w:p w14:paraId="0D436E4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3-3-1認識臺灣多元族群的傳統與文化。</w:t>
            </w:r>
          </w:p>
          <w:p w14:paraId="6EEA847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人權教育</w:t>
            </w:r>
          </w:p>
          <w:p w14:paraId="35E9A26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1-3-3了解平等、正義的原則，並能在生活中實踐。</w:t>
            </w:r>
          </w:p>
        </w:tc>
        <w:tc>
          <w:tcPr>
            <w:tcW w:w="5811" w:type="dxa"/>
            <w:vAlign w:val="center"/>
          </w:tcPr>
          <w:p w14:paraId="5F09028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主題：歡喜過年</w:t>
            </w:r>
          </w:p>
          <w:p w14:paraId="77B36B4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單元：正月調</w:t>
            </w:r>
          </w:p>
          <w:p w14:paraId="392697DF" w14:textId="77777777" w:rsidR="00714C30" w:rsidRPr="007A7533" w:rsidRDefault="00714C30" w:rsidP="008C1DD0">
            <w:pPr>
              <w:jc w:val="both"/>
              <w:rPr>
                <w:rFonts w:ascii="標楷體" w:eastAsia="標楷體" w:hAnsi="標楷體"/>
                <w:sz w:val="16"/>
                <w:szCs w:val="16"/>
              </w:rPr>
            </w:pPr>
          </w:p>
          <w:p w14:paraId="189D183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◎活動二  教室布置</w:t>
            </w:r>
          </w:p>
          <w:p w14:paraId="5DB68D0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1.教師問學生知道哪些臺灣年節食物和吉祥話，請學生舉手回答。</w:t>
            </w:r>
          </w:p>
          <w:p w14:paraId="3F4E503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2.教師播放CD2或電子書，讓學生聆聽、念誦過年吉祥話。</w:t>
            </w:r>
          </w:p>
          <w:p w14:paraId="3A67362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3.教師講解語詞，並指導學生正確發音。</w:t>
            </w:r>
          </w:p>
          <w:p w14:paraId="2496360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4.參考備課用書延伸教材，教導學生過年食物的意義。</w:t>
            </w:r>
          </w:p>
          <w:p w14:paraId="31A3E15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5.教師參考備課用書「教學補給站」，播放CD2或電子書，介紹「舊曆過年的風俗」。</w:t>
            </w:r>
          </w:p>
          <w:p w14:paraId="7709B4C7" w14:textId="77777777" w:rsidR="00714C30" w:rsidRPr="007A7533" w:rsidRDefault="00714C30" w:rsidP="008C1DD0">
            <w:pPr>
              <w:jc w:val="both"/>
              <w:rPr>
                <w:rFonts w:ascii="標楷體" w:eastAsia="標楷體" w:hAnsi="標楷體"/>
                <w:sz w:val="16"/>
                <w:szCs w:val="16"/>
              </w:rPr>
            </w:pPr>
          </w:p>
          <w:p w14:paraId="4A692A2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◎活動三  創意年菜</w:t>
            </w:r>
          </w:p>
          <w:p w14:paraId="3F822D4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活動～創意年菜：教師先和學生討論過年時聽過或說過的吉祥話，引導學生說出有吉祥話含義的食品（例：蘿蔔－好彩頭，水餃－招財進寶，魚－年年有餘）。接著，教師請學生發揮想像力，自創吉祥年菜，以圖畫表現，在上臺和同學分享。</w:t>
            </w:r>
          </w:p>
          <w:p w14:paraId="0010996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2.教師播放CD2或電子書，讓學生聆聽「練習」內容並作答。</w:t>
            </w:r>
          </w:p>
          <w:p w14:paraId="17D8A66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3.教師請學生發表答案後，再公布正確答案，並進行解說。</w:t>
            </w:r>
          </w:p>
          <w:p w14:paraId="6D74B5E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4.參考備課用書第145頁，指導學生完成學習單。</w:t>
            </w:r>
          </w:p>
          <w:p w14:paraId="3173496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5.教師參考「教學補給站」，播放CD2或電子書，介紹和本課主題相關的「謎猜」和「孽譎仔話」。</w:t>
            </w:r>
          </w:p>
          <w:p w14:paraId="2ED4178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6.參考備課用書補充教材，播放CD2或電子書，讓學生聆聽囡仔歌〈新年歌〉。</w:t>
            </w:r>
          </w:p>
          <w:p w14:paraId="1997CD2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7.搭配教學電子書，複習本堂課所學。</w:t>
            </w:r>
          </w:p>
        </w:tc>
        <w:tc>
          <w:tcPr>
            <w:tcW w:w="426" w:type="dxa"/>
            <w:vAlign w:val="center"/>
          </w:tcPr>
          <w:p w14:paraId="6FA6C1C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6B64393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真平版教科書第九冊</w:t>
            </w:r>
          </w:p>
          <w:p w14:paraId="7EF3079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主題三</w:t>
            </w:r>
          </w:p>
          <w:p w14:paraId="4C77BA6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第五課</w:t>
            </w:r>
          </w:p>
        </w:tc>
        <w:tc>
          <w:tcPr>
            <w:tcW w:w="1275" w:type="dxa"/>
            <w:vAlign w:val="center"/>
          </w:tcPr>
          <w:p w14:paraId="2837977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口試</w:t>
            </w:r>
          </w:p>
          <w:p w14:paraId="77BAFFC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作業</w:t>
            </w:r>
          </w:p>
          <w:p w14:paraId="5BF37B0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筆試</w:t>
            </w:r>
          </w:p>
          <w:p w14:paraId="26C4115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實作</w:t>
            </w:r>
          </w:p>
          <w:p w14:paraId="4AD90C5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實踐</w:t>
            </w:r>
          </w:p>
          <w:p w14:paraId="03BC57F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鑑賞</w:t>
            </w:r>
          </w:p>
        </w:tc>
        <w:tc>
          <w:tcPr>
            <w:tcW w:w="709" w:type="dxa"/>
          </w:tcPr>
          <w:p w14:paraId="6B87E5E3" w14:textId="77777777" w:rsidR="00714C30" w:rsidRPr="00A21746" w:rsidRDefault="00714C30" w:rsidP="008C1DD0">
            <w:pPr>
              <w:rPr>
                <w:rFonts w:ascii="標楷體" w:eastAsia="標楷體" w:hAnsi="標楷體"/>
              </w:rPr>
            </w:pPr>
          </w:p>
        </w:tc>
      </w:tr>
      <w:tr w:rsidR="00714C30" w:rsidRPr="00A21746" w14:paraId="48C0102B" w14:textId="77777777" w:rsidTr="008C1DD0">
        <w:trPr>
          <w:cantSplit/>
          <w:trHeight w:val="10203"/>
        </w:trPr>
        <w:tc>
          <w:tcPr>
            <w:tcW w:w="1108" w:type="dxa"/>
            <w:textDirection w:val="tbRlV"/>
            <w:vAlign w:val="center"/>
          </w:tcPr>
          <w:p w14:paraId="11718010"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12:20</w:t>
            </w:r>
            <w:r w:rsidRPr="000360B5">
              <w:rPr>
                <w:rFonts w:ascii="標楷體" w:eastAsia="標楷體" w:hAnsi="標楷體" w:hint="eastAsia"/>
                <w:color w:val="000000"/>
                <w:spacing w:val="-10"/>
                <w:sz w:val="20"/>
              </w:rPr>
              <w:t>~12:26</w:t>
            </w:r>
            <w:r w:rsidRPr="000360B5">
              <w:rPr>
                <w:rFonts w:ascii="標楷體" w:eastAsia="標楷體" w:hAnsi="標楷體" w:hint="eastAsia"/>
                <w:spacing w:val="-10"/>
                <w:sz w:val="20"/>
              </w:rPr>
              <w:t>）</w:t>
            </w:r>
          </w:p>
        </w:tc>
        <w:tc>
          <w:tcPr>
            <w:tcW w:w="4983" w:type="dxa"/>
            <w:vAlign w:val="center"/>
          </w:tcPr>
          <w:p w14:paraId="4A4A9E2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閩南語</w:t>
            </w:r>
          </w:p>
          <w:p w14:paraId="2BA2552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1-3-4能聽辨閩南語聲調變化、語音訛讀和特殊音變。</w:t>
            </w:r>
          </w:p>
          <w:p w14:paraId="0DA96CD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1-3-6能從閩南語聽辨中關心生活中的重要議題。</w:t>
            </w:r>
          </w:p>
          <w:p w14:paraId="37C2673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1-3-7能運用科技與資訊媒材增進聽辨能力。</w:t>
            </w:r>
          </w:p>
          <w:p w14:paraId="37FEE91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2-3-4能運用閩南語進行事物的描述、分析和解說。</w:t>
            </w:r>
          </w:p>
          <w:p w14:paraId="4941336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2-3-5能將閩南語書面詞彙與用語，運用於口語表達。</w:t>
            </w:r>
          </w:p>
          <w:p w14:paraId="655EEA8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4-3-5能透過閩南語閱讀以了解本土及多元文化。</w:t>
            </w:r>
          </w:p>
          <w:p w14:paraId="05577E7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國語文</w:t>
            </w:r>
          </w:p>
          <w:p w14:paraId="089BF4D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2-3-2-2能在聆聽不同媒材時，從中獲取有用的資訊。</w:t>
            </w:r>
          </w:p>
          <w:p w14:paraId="620C08B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社會</w:t>
            </w:r>
          </w:p>
          <w:p w14:paraId="02B7019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1-3-2了解各地風俗民情的形成背景、傳統的節令、禮俗的意義及其在生活中的重要性。</w:t>
            </w:r>
          </w:p>
          <w:p w14:paraId="41C4BEA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藝術與人文</w:t>
            </w:r>
          </w:p>
          <w:p w14:paraId="33D3848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1-3-1探索各種不同的藝術創作方式，表現創作的想像力。</w:t>
            </w:r>
          </w:p>
          <w:p w14:paraId="54904127" w14:textId="77777777" w:rsidR="00714C30" w:rsidRPr="007A7533" w:rsidRDefault="00714C30" w:rsidP="008C1DD0">
            <w:pPr>
              <w:jc w:val="both"/>
              <w:rPr>
                <w:rFonts w:ascii="標楷體" w:eastAsia="標楷體" w:hAnsi="標楷體"/>
                <w:sz w:val="16"/>
                <w:szCs w:val="16"/>
              </w:rPr>
            </w:pPr>
          </w:p>
          <w:p w14:paraId="3D2056A6" w14:textId="77777777" w:rsidR="00714C30" w:rsidRPr="007A7533" w:rsidRDefault="00714C30" w:rsidP="008C1DD0">
            <w:pPr>
              <w:jc w:val="both"/>
              <w:rPr>
                <w:rFonts w:ascii="標楷體" w:eastAsia="標楷體" w:hAnsi="標楷體"/>
                <w:sz w:val="16"/>
                <w:szCs w:val="16"/>
              </w:rPr>
            </w:pPr>
          </w:p>
          <w:p w14:paraId="1CA9043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家政教育</w:t>
            </w:r>
          </w:p>
          <w:p w14:paraId="1B13404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3-3-1認識臺灣多元族群的傳統與文化。</w:t>
            </w:r>
          </w:p>
          <w:p w14:paraId="4C964B5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人權教育</w:t>
            </w:r>
          </w:p>
          <w:p w14:paraId="3CD46CF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1-3-3了解平等、正義的原則，並能在生活中實踐。</w:t>
            </w:r>
          </w:p>
        </w:tc>
        <w:tc>
          <w:tcPr>
            <w:tcW w:w="5811" w:type="dxa"/>
            <w:vAlign w:val="center"/>
          </w:tcPr>
          <w:p w14:paraId="3C653A5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主題：歡喜過年</w:t>
            </w:r>
          </w:p>
          <w:p w14:paraId="127AEF3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單元：正月調</w:t>
            </w:r>
          </w:p>
          <w:p w14:paraId="11372CBB" w14:textId="77777777" w:rsidR="00714C30" w:rsidRPr="007A7533" w:rsidRDefault="00714C30" w:rsidP="008C1DD0">
            <w:pPr>
              <w:jc w:val="both"/>
              <w:rPr>
                <w:rFonts w:ascii="標楷體" w:eastAsia="標楷體" w:hAnsi="標楷體"/>
                <w:sz w:val="16"/>
                <w:szCs w:val="16"/>
              </w:rPr>
            </w:pPr>
          </w:p>
          <w:p w14:paraId="0CBBB41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◎活動四  變調練習</w:t>
            </w:r>
          </w:p>
          <w:p w14:paraId="17F7912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1.教師播放</w:t>
            </w:r>
            <w:r w:rsidRPr="007A7533">
              <w:rPr>
                <w:rFonts w:ascii="標楷體" w:eastAsia="標楷體" w:hAnsi="標楷體"/>
                <w:sz w:val="16"/>
                <w:szCs w:val="16"/>
              </w:rPr>
              <w:t>CD2</w:t>
            </w:r>
            <w:r w:rsidRPr="007A7533">
              <w:rPr>
                <w:rFonts w:ascii="標楷體" w:eastAsia="標楷體" w:hAnsi="標楷體" w:hint="eastAsia"/>
                <w:sz w:val="16"/>
                <w:szCs w:val="16"/>
              </w:rPr>
              <w:t>或電子書，帶領學生複習本課課文及過年吉祥話。</w:t>
            </w:r>
          </w:p>
          <w:p w14:paraId="0F880F4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w:t>
            </w:r>
            <w:r w:rsidRPr="007A7533">
              <w:rPr>
                <w:rFonts w:ascii="標楷體" w:eastAsia="標楷體" w:hAnsi="標楷體"/>
                <w:sz w:val="16"/>
                <w:szCs w:val="16"/>
              </w:rPr>
              <w:t>.教師播放CD2</w:t>
            </w:r>
            <w:r w:rsidRPr="007A7533">
              <w:rPr>
                <w:rFonts w:ascii="標楷體" w:eastAsia="標楷體" w:hAnsi="標楷體" w:hint="eastAsia"/>
                <w:sz w:val="16"/>
                <w:szCs w:val="16"/>
              </w:rPr>
              <w:t>或電子書，教導學生「輕鬆學音標」的變調練習</w:t>
            </w:r>
            <w:r w:rsidRPr="007A7533">
              <w:rPr>
                <w:rFonts w:ascii="標楷體" w:eastAsia="標楷體" w:hAnsi="標楷體"/>
                <w:sz w:val="16"/>
                <w:szCs w:val="16"/>
              </w:rPr>
              <w:t>。</w:t>
            </w:r>
          </w:p>
          <w:p w14:paraId="71BF2B0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w:t>
            </w:r>
            <w:r w:rsidRPr="007A7533">
              <w:rPr>
                <w:rFonts w:ascii="標楷體" w:eastAsia="標楷體" w:hAnsi="標楷體"/>
                <w:sz w:val="16"/>
                <w:szCs w:val="16"/>
              </w:rPr>
              <w:t>.</w:t>
            </w:r>
            <w:r w:rsidRPr="007A7533">
              <w:rPr>
                <w:rFonts w:ascii="標楷體" w:eastAsia="標楷體" w:hAnsi="標楷體" w:hint="eastAsia"/>
                <w:sz w:val="16"/>
                <w:szCs w:val="16"/>
              </w:rPr>
              <w:t>教師讓學生認讀例詞的發音，帶領學生念誦數次</w:t>
            </w:r>
            <w:r w:rsidRPr="007A7533">
              <w:rPr>
                <w:rFonts w:ascii="標楷體" w:eastAsia="標楷體" w:hAnsi="標楷體"/>
                <w:sz w:val="16"/>
                <w:szCs w:val="16"/>
              </w:rPr>
              <w:t>。</w:t>
            </w:r>
          </w:p>
          <w:p w14:paraId="4DE183C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w:t>
            </w:r>
            <w:r w:rsidRPr="007A7533">
              <w:rPr>
                <w:rFonts w:ascii="標楷體" w:eastAsia="標楷體" w:hAnsi="標楷體"/>
                <w:sz w:val="16"/>
                <w:szCs w:val="16"/>
              </w:rPr>
              <w:t>.</w:t>
            </w:r>
            <w:r w:rsidRPr="007A7533">
              <w:rPr>
                <w:rFonts w:ascii="標楷體" w:eastAsia="標楷體" w:hAnsi="標楷體" w:hint="eastAsia"/>
                <w:sz w:val="16"/>
                <w:szCs w:val="16"/>
              </w:rPr>
              <w:t>教師可參考備課用書補充教材，再次向學生講解變調練習，以加深其學習印象。</w:t>
            </w:r>
          </w:p>
          <w:p w14:paraId="5F894EF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w:t>
            </w:r>
            <w:r w:rsidRPr="007A7533">
              <w:rPr>
                <w:rFonts w:ascii="標楷體" w:eastAsia="標楷體" w:hAnsi="標楷體"/>
                <w:sz w:val="16"/>
                <w:szCs w:val="16"/>
              </w:rPr>
              <w:t>活動</w:t>
            </w:r>
            <w:r w:rsidRPr="007A7533">
              <w:rPr>
                <w:rFonts w:ascii="標楷體" w:eastAsia="標楷體" w:hAnsi="標楷體" w:hint="eastAsia"/>
                <w:sz w:val="16"/>
                <w:szCs w:val="16"/>
              </w:rPr>
              <w:t>～</w:t>
            </w:r>
            <w:r w:rsidRPr="007A7533">
              <w:rPr>
                <w:rFonts w:ascii="標楷體" w:eastAsia="標楷體" w:hAnsi="標楷體"/>
                <w:sz w:val="16"/>
                <w:szCs w:val="16"/>
              </w:rPr>
              <w:t>變調</w:t>
            </w:r>
            <w:r w:rsidRPr="007A7533">
              <w:rPr>
                <w:rFonts w:ascii="標楷體" w:eastAsia="標楷體" w:hAnsi="標楷體" w:hint="eastAsia"/>
                <w:sz w:val="16"/>
                <w:szCs w:val="16"/>
              </w:rPr>
              <w:t>練習：</w:t>
            </w:r>
            <w:r w:rsidRPr="007A7533">
              <w:rPr>
                <w:rFonts w:ascii="標楷體" w:eastAsia="標楷體" w:hAnsi="標楷體"/>
                <w:sz w:val="16"/>
                <w:szCs w:val="16"/>
              </w:rPr>
              <w:t>教師可</w:t>
            </w:r>
            <w:r w:rsidRPr="007A7533">
              <w:rPr>
                <w:rFonts w:ascii="標楷體" w:eastAsia="標楷體" w:hAnsi="標楷體" w:hint="eastAsia"/>
                <w:sz w:val="16"/>
                <w:szCs w:val="16"/>
              </w:rPr>
              <w:t>參考備課用書「教學補給站</w:t>
            </w:r>
            <w:r w:rsidRPr="007A7533">
              <w:rPr>
                <w:rFonts w:ascii="標楷體" w:eastAsia="標楷體" w:hAnsi="標楷體"/>
                <w:sz w:val="16"/>
                <w:szCs w:val="16"/>
              </w:rPr>
              <w:t>」</w:t>
            </w:r>
            <w:r w:rsidRPr="007A7533">
              <w:rPr>
                <w:rFonts w:ascii="標楷體" w:eastAsia="標楷體" w:hAnsi="標楷體" w:hint="eastAsia"/>
                <w:sz w:val="16"/>
                <w:szCs w:val="16"/>
              </w:rPr>
              <w:t>的變調舉例，在黑板上寫上例字和例詞，讓學生上臺練習寫變調，以加強學習成效。</w:t>
            </w:r>
          </w:p>
          <w:p w14:paraId="31A76C9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w:t>
            </w:r>
            <w:r w:rsidRPr="007A7533">
              <w:rPr>
                <w:rFonts w:ascii="標楷體" w:eastAsia="標楷體" w:hAnsi="標楷體"/>
                <w:sz w:val="16"/>
                <w:szCs w:val="16"/>
              </w:rPr>
              <w:t>.</w:t>
            </w:r>
            <w:r w:rsidRPr="007A7533">
              <w:rPr>
                <w:rFonts w:ascii="標楷體" w:eastAsia="標楷體" w:hAnsi="標楷體" w:hint="eastAsia"/>
                <w:sz w:val="16"/>
                <w:szCs w:val="16"/>
              </w:rPr>
              <w:t>教師參考備課用書延伸教材，講解笑話「甜粿」。</w:t>
            </w:r>
          </w:p>
          <w:p w14:paraId="7EFDB74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7.教師參考備課用書延伸教材，介紹「放鞭炮的由來」。</w:t>
            </w:r>
          </w:p>
          <w:p w14:paraId="666D9B4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8.教師播放CD2或電子書，指導學生完成「音標練習」。</w:t>
            </w:r>
          </w:p>
          <w:p w14:paraId="15EBB7E9" w14:textId="77777777" w:rsidR="00714C30" w:rsidRPr="007A7533" w:rsidRDefault="00714C30" w:rsidP="008C1DD0">
            <w:pPr>
              <w:jc w:val="both"/>
              <w:rPr>
                <w:rFonts w:ascii="標楷體" w:eastAsia="標楷體" w:hAnsi="標楷體"/>
                <w:sz w:val="16"/>
                <w:szCs w:val="16"/>
              </w:rPr>
            </w:pPr>
          </w:p>
          <w:p w14:paraId="0EFB1E7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◎活動五  變調判讀</w:t>
            </w:r>
          </w:p>
          <w:p w14:paraId="52CBA2C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w:t>
            </w:r>
            <w:r w:rsidRPr="007A7533">
              <w:rPr>
                <w:rFonts w:ascii="標楷體" w:eastAsia="標楷體" w:hAnsi="標楷體"/>
                <w:sz w:val="16"/>
                <w:szCs w:val="16"/>
              </w:rPr>
              <w:t>活動</w:t>
            </w:r>
            <w:r w:rsidRPr="007A7533">
              <w:rPr>
                <w:rFonts w:ascii="標楷體" w:eastAsia="標楷體" w:hAnsi="標楷體" w:hint="eastAsia"/>
                <w:sz w:val="16"/>
                <w:szCs w:val="16"/>
              </w:rPr>
              <w:t>～</w:t>
            </w:r>
            <w:r w:rsidRPr="007A7533">
              <w:rPr>
                <w:rFonts w:ascii="標楷體" w:eastAsia="標楷體" w:hAnsi="標楷體"/>
                <w:sz w:val="16"/>
                <w:szCs w:val="16"/>
              </w:rPr>
              <w:t>變調判讀</w:t>
            </w:r>
            <w:r w:rsidRPr="007A7533">
              <w:rPr>
                <w:rFonts w:ascii="標楷體" w:eastAsia="標楷體" w:hAnsi="標楷體" w:hint="eastAsia"/>
                <w:sz w:val="16"/>
                <w:szCs w:val="16"/>
              </w:rPr>
              <w:t>：</w:t>
            </w:r>
            <w:r w:rsidRPr="007A7533">
              <w:rPr>
                <w:rFonts w:ascii="標楷體" w:eastAsia="標楷體" w:hAnsi="標楷體"/>
                <w:sz w:val="16"/>
                <w:szCs w:val="16"/>
              </w:rPr>
              <w:t>教師可在黑板上寫上幾個例字和例詞，先帶領學生念誦，再隨機請學生上臺，將有變調的例詞打ˇ，並念一念，以加強學習成效。</w:t>
            </w:r>
          </w:p>
          <w:p w14:paraId="692F877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w:t>
            </w:r>
            <w:r w:rsidRPr="007A7533">
              <w:rPr>
                <w:rFonts w:ascii="標楷體" w:eastAsia="標楷體" w:hAnsi="標楷體"/>
                <w:sz w:val="16"/>
                <w:szCs w:val="16"/>
              </w:rPr>
              <w:t>.</w:t>
            </w:r>
            <w:r w:rsidRPr="007A7533">
              <w:rPr>
                <w:rFonts w:ascii="標楷體" w:eastAsia="標楷體" w:hAnsi="標楷體" w:hint="eastAsia"/>
                <w:sz w:val="16"/>
                <w:szCs w:val="16"/>
              </w:rPr>
              <w:t>教師參考備課用書「教學補給站」，播放CD2或電子書，介紹和本課主題相關的俗語。</w:t>
            </w:r>
          </w:p>
          <w:p w14:paraId="5F6C2F9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w:t>
            </w:r>
            <w:r w:rsidRPr="007A7533">
              <w:rPr>
                <w:rFonts w:ascii="標楷體" w:eastAsia="標楷體" w:hAnsi="標楷體"/>
                <w:sz w:val="16"/>
                <w:szCs w:val="16"/>
              </w:rPr>
              <w:t>.搭配教學電子書，複習本堂課所學。</w:t>
            </w:r>
          </w:p>
          <w:p w14:paraId="546B053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4.搭配教學電子書，播放「俗語布袋戲」讓學生欣賞。</w:t>
            </w:r>
          </w:p>
        </w:tc>
        <w:tc>
          <w:tcPr>
            <w:tcW w:w="426" w:type="dxa"/>
            <w:vAlign w:val="center"/>
          </w:tcPr>
          <w:p w14:paraId="28B3891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0A9DF73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真平版教科書第九冊</w:t>
            </w:r>
          </w:p>
          <w:p w14:paraId="6922C37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主題三</w:t>
            </w:r>
          </w:p>
          <w:p w14:paraId="75B2749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第五課</w:t>
            </w:r>
          </w:p>
        </w:tc>
        <w:tc>
          <w:tcPr>
            <w:tcW w:w="1275" w:type="dxa"/>
            <w:vAlign w:val="center"/>
          </w:tcPr>
          <w:p w14:paraId="5A2EB69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口試</w:t>
            </w:r>
          </w:p>
          <w:p w14:paraId="4D1EB51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作業</w:t>
            </w:r>
          </w:p>
          <w:p w14:paraId="2E14FF3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筆試</w:t>
            </w:r>
          </w:p>
          <w:p w14:paraId="76903AC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實作</w:t>
            </w:r>
          </w:p>
          <w:p w14:paraId="162C7F1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實踐</w:t>
            </w:r>
          </w:p>
          <w:p w14:paraId="4413C32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709" w:type="dxa"/>
          </w:tcPr>
          <w:p w14:paraId="4532CBC5" w14:textId="77777777" w:rsidR="00714C30" w:rsidRPr="00A21746" w:rsidRDefault="00714C30" w:rsidP="008C1DD0">
            <w:pPr>
              <w:rPr>
                <w:rFonts w:ascii="標楷體" w:eastAsia="標楷體" w:hAnsi="標楷體"/>
              </w:rPr>
            </w:pPr>
          </w:p>
        </w:tc>
      </w:tr>
      <w:tr w:rsidR="00714C30" w:rsidRPr="00A21746" w14:paraId="5C998E33" w14:textId="77777777" w:rsidTr="008C1DD0">
        <w:trPr>
          <w:cantSplit/>
          <w:trHeight w:val="10203"/>
        </w:trPr>
        <w:tc>
          <w:tcPr>
            <w:tcW w:w="1108" w:type="dxa"/>
            <w:textDirection w:val="tbRlV"/>
            <w:vAlign w:val="center"/>
          </w:tcPr>
          <w:p w14:paraId="0B392607"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12:27~01:02</w:t>
            </w:r>
            <w:r w:rsidRPr="000360B5">
              <w:rPr>
                <w:rFonts w:ascii="標楷體" w:eastAsia="標楷體" w:hAnsi="標楷體" w:hint="eastAsia"/>
                <w:spacing w:val="-10"/>
                <w:sz w:val="20"/>
              </w:rPr>
              <w:t>）</w:t>
            </w:r>
          </w:p>
        </w:tc>
        <w:tc>
          <w:tcPr>
            <w:tcW w:w="4983" w:type="dxa"/>
            <w:vAlign w:val="center"/>
          </w:tcPr>
          <w:p w14:paraId="2A749D4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閩南語</w:t>
            </w:r>
          </w:p>
          <w:p w14:paraId="56C38D1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1-3-7能運用科技與資訊媒材增進聽辨能力。</w:t>
            </w:r>
          </w:p>
          <w:p w14:paraId="2709217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2-3-5能將閩南語書面詞彙與用語，運用於口語表達。</w:t>
            </w:r>
          </w:p>
          <w:p w14:paraId="2456D31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2-3-6能運用閩南語與師長、同學進行問答及討論。</w:t>
            </w:r>
          </w:p>
          <w:p w14:paraId="31EBE30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國語文</w:t>
            </w:r>
          </w:p>
          <w:p w14:paraId="41726C8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2-3-2-2能在聆聽不同媒材時，從中獲取有用的資訊。</w:t>
            </w:r>
          </w:p>
          <w:p w14:paraId="5DBB163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社會</w:t>
            </w:r>
          </w:p>
          <w:p w14:paraId="6D512B2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1-3-2了解各地風俗民情的形成背景、傳統的節令、禮俗的意義及其在生活中的重要性。</w:t>
            </w:r>
          </w:p>
          <w:p w14:paraId="5DF06C5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藝術與人文</w:t>
            </w:r>
          </w:p>
          <w:p w14:paraId="6B78962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1-3-1探索各種不同的藝術創作方式，表現創作的想像力。</w:t>
            </w:r>
          </w:p>
          <w:p w14:paraId="0C261704" w14:textId="77777777" w:rsidR="00714C30" w:rsidRPr="007A7533" w:rsidRDefault="00714C30" w:rsidP="008C1DD0">
            <w:pPr>
              <w:jc w:val="both"/>
              <w:rPr>
                <w:rFonts w:ascii="標楷體" w:eastAsia="標楷體" w:hAnsi="標楷體"/>
                <w:sz w:val="16"/>
                <w:szCs w:val="16"/>
              </w:rPr>
            </w:pPr>
          </w:p>
          <w:p w14:paraId="2C4D9FD7" w14:textId="77777777" w:rsidR="00714C30" w:rsidRPr="007A7533" w:rsidRDefault="00714C30" w:rsidP="008C1DD0">
            <w:pPr>
              <w:jc w:val="both"/>
              <w:rPr>
                <w:rFonts w:ascii="標楷體" w:eastAsia="標楷體" w:hAnsi="標楷體"/>
                <w:sz w:val="16"/>
                <w:szCs w:val="16"/>
              </w:rPr>
            </w:pPr>
          </w:p>
          <w:p w14:paraId="38F9B51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家政教育</w:t>
            </w:r>
          </w:p>
          <w:p w14:paraId="5EA5708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3-3-1認識臺灣多元族群的傳統與文化。</w:t>
            </w:r>
          </w:p>
          <w:p w14:paraId="0BDB9D5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人權教育</w:t>
            </w:r>
          </w:p>
          <w:p w14:paraId="03304E2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1-3-3了解平等、正義的原則，並能在生活中實踐。</w:t>
            </w:r>
          </w:p>
        </w:tc>
        <w:tc>
          <w:tcPr>
            <w:tcW w:w="5811" w:type="dxa"/>
            <w:vAlign w:val="center"/>
          </w:tcPr>
          <w:p w14:paraId="6F32FA7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主題：歡喜過年</w:t>
            </w:r>
          </w:p>
          <w:p w14:paraId="11BEBDD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單元：正月調</w:t>
            </w:r>
          </w:p>
          <w:p w14:paraId="5D84893C" w14:textId="77777777" w:rsidR="00714C30" w:rsidRPr="007A7533" w:rsidRDefault="00714C30" w:rsidP="008C1DD0">
            <w:pPr>
              <w:jc w:val="both"/>
              <w:rPr>
                <w:rFonts w:ascii="標楷體" w:eastAsia="標楷體" w:hAnsi="標楷體"/>
                <w:sz w:val="16"/>
                <w:szCs w:val="16"/>
              </w:rPr>
            </w:pPr>
          </w:p>
          <w:p w14:paraId="4091B73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◎活動六  成雙配對</w:t>
            </w:r>
          </w:p>
          <w:p w14:paraId="312F5CF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1.教師請學生先闔上課本，然後問：「恁敢會記得第五課教過啥物過年的好話？」</w:t>
            </w:r>
            <w:r w:rsidRPr="007A7533">
              <w:rPr>
                <w:rFonts w:ascii="標楷體" w:eastAsia="標楷體" w:hAnsi="標楷體"/>
                <w:sz w:val="16"/>
                <w:szCs w:val="16"/>
              </w:rPr>
              <w:t>（你們還記得第五課教過什麼過年的吉祥話嗎？）</w:t>
            </w:r>
            <w:r w:rsidRPr="007A7533">
              <w:rPr>
                <w:rFonts w:ascii="標楷體" w:eastAsia="標楷體" w:hAnsi="標楷體" w:hint="eastAsia"/>
                <w:sz w:val="16"/>
                <w:szCs w:val="16"/>
              </w:rPr>
              <w:t>請學生用閩南語回答。</w:t>
            </w:r>
          </w:p>
          <w:p w14:paraId="010EB70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w:t>
            </w:r>
            <w:r w:rsidRPr="007A7533">
              <w:rPr>
                <w:rFonts w:ascii="標楷體" w:eastAsia="標楷體" w:hAnsi="標楷體"/>
                <w:sz w:val="16"/>
                <w:szCs w:val="16"/>
              </w:rPr>
              <w:t>教師</w:t>
            </w:r>
            <w:r w:rsidRPr="007A7533">
              <w:rPr>
                <w:rFonts w:ascii="標楷體" w:eastAsia="標楷體" w:hAnsi="標楷體" w:hint="eastAsia"/>
                <w:sz w:val="16"/>
                <w:szCs w:val="16"/>
              </w:rPr>
              <w:t>搭配</w:t>
            </w:r>
            <w:r w:rsidRPr="007A7533">
              <w:rPr>
                <w:rFonts w:ascii="標楷體" w:eastAsia="標楷體" w:hAnsi="標楷體"/>
                <w:sz w:val="16"/>
                <w:szCs w:val="16"/>
              </w:rPr>
              <w:t>教學電子書</w:t>
            </w:r>
            <w:r w:rsidRPr="007A7533">
              <w:rPr>
                <w:rFonts w:ascii="標楷體" w:eastAsia="標楷體" w:hAnsi="標楷體" w:hint="eastAsia"/>
                <w:sz w:val="16"/>
                <w:szCs w:val="16"/>
              </w:rPr>
              <w:t>的「單元遊戲」，讓學生藉由遊戲享受學習的樂趣</w:t>
            </w:r>
            <w:r w:rsidRPr="007A7533">
              <w:rPr>
                <w:rFonts w:ascii="標楷體" w:eastAsia="標楷體" w:hAnsi="標楷體"/>
                <w:sz w:val="16"/>
                <w:szCs w:val="16"/>
              </w:rPr>
              <w:t>。</w:t>
            </w:r>
          </w:p>
          <w:p w14:paraId="2C90DAC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3.教師播放CD2或電子書，請學生聆聽「閩南語遊樂園」內容後作答。</w:t>
            </w:r>
          </w:p>
          <w:p w14:paraId="4C256CC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4.教師公布答案，並和學生進行討論。</w:t>
            </w:r>
          </w:p>
          <w:p w14:paraId="52CA7F3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5.教師參考備課用書延伸教材，講解笑話「阿明的成績單」。</w:t>
            </w:r>
          </w:p>
          <w:p w14:paraId="3D7E772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6.教師播放CD2或電子書，請學生聆聽「過年風俗」內容後作答。</w:t>
            </w:r>
          </w:p>
          <w:p w14:paraId="37AF0DA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7.請學生發表答案後，教師再公布正確答案，並進行講解。</w:t>
            </w:r>
          </w:p>
          <w:p w14:paraId="51AAC53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8.教師任意點選學生，請學生用閩南語看圖說出節日習俗，以加深學習印象。</w:t>
            </w:r>
          </w:p>
          <w:p w14:paraId="1F5D704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9.活動～成雙配對</w:t>
            </w:r>
          </w:p>
          <w:p w14:paraId="5EA939B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w:t>
            </w:r>
            <w:r w:rsidRPr="007A7533">
              <w:rPr>
                <w:rFonts w:ascii="標楷體" w:eastAsia="標楷體" w:hAnsi="標楷體"/>
                <w:sz w:val="16"/>
                <w:szCs w:val="16"/>
              </w:rPr>
              <w:t>.教師播放CD2或電子書，請學生聆聽「音標複習」內容後作答。</w:t>
            </w:r>
          </w:p>
          <w:p w14:paraId="1D173CB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11</w:t>
            </w:r>
            <w:r w:rsidRPr="007A7533">
              <w:rPr>
                <w:rFonts w:ascii="標楷體" w:eastAsia="標楷體" w:hAnsi="標楷體"/>
                <w:sz w:val="16"/>
                <w:szCs w:val="16"/>
              </w:rPr>
              <w:t>.請學生發表答案後，教師再公布正確答案，並進行講解。</w:t>
            </w:r>
          </w:p>
          <w:p w14:paraId="1F80937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12</w:t>
            </w:r>
            <w:r w:rsidRPr="007A7533">
              <w:rPr>
                <w:rFonts w:ascii="標楷體" w:eastAsia="標楷體" w:hAnsi="標楷體"/>
                <w:sz w:val="16"/>
                <w:szCs w:val="16"/>
              </w:rPr>
              <w:t>.教師請全班學生逐題再念誦一次，並注意學生發音是否正確。</w:t>
            </w:r>
          </w:p>
          <w:p w14:paraId="22A62069" w14:textId="77777777" w:rsidR="00714C30" w:rsidRPr="007A7533" w:rsidRDefault="00714C30" w:rsidP="008C1DD0">
            <w:pPr>
              <w:jc w:val="both"/>
              <w:rPr>
                <w:rFonts w:ascii="標楷體" w:eastAsia="標楷體" w:hAnsi="標楷體"/>
                <w:sz w:val="16"/>
                <w:szCs w:val="16"/>
              </w:rPr>
            </w:pPr>
          </w:p>
          <w:p w14:paraId="5A36305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6BEA3FE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w:t>
            </w:r>
            <w:r w:rsidRPr="007A7533">
              <w:rPr>
                <w:rFonts w:ascii="標楷體" w:eastAsia="標楷體" w:hAnsi="標楷體"/>
                <w:sz w:val="16"/>
                <w:szCs w:val="16"/>
              </w:rPr>
              <w:t>.搭配教學電子書，複習本堂課所學。</w:t>
            </w:r>
          </w:p>
          <w:p w14:paraId="14A2F5F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2.搭配教學電子書，播放「影音動畫」讓學生欣賞。</w:t>
            </w:r>
          </w:p>
          <w:p w14:paraId="4AC1AA7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3.搭配電子書的「臺語尋寶王」，讓學生藉由遊戲享受學習的樂趣。</w:t>
            </w:r>
          </w:p>
        </w:tc>
        <w:tc>
          <w:tcPr>
            <w:tcW w:w="426" w:type="dxa"/>
            <w:vAlign w:val="center"/>
          </w:tcPr>
          <w:p w14:paraId="02B56C8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0510391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真平版教科書第九冊</w:t>
            </w:r>
          </w:p>
          <w:p w14:paraId="5A6B62A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主題三</w:t>
            </w:r>
          </w:p>
          <w:p w14:paraId="64B57B9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第五課</w:t>
            </w:r>
          </w:p>
        </w:tc>
        <w:tc>
          <w:tcPr>
            <w:tcW w:w="1275" w:type="dxa"/>
            <w:vAlign w:val="center"/>
          </w:tcPr>
          <w:p w14:paraId="2152A72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口試</w:t>
            </w:r>
          </w:p>
          <w:p w14:paraId="7AE4049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作業</w:t>
            </w:r>
          </w:p>
          <w:p w14:paraId="1892261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筆試</w:t>
            </w:r>
          </w:p>
          <w:p w14:paraId="39CC5AE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實作</w:t>
            </w:r>
          </w:p>
          <w:p w14:paraId="6FC9521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實踐</w:t>
            </w:r>
          </w:p>
          <w:p w14:paraId="195F69A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709" w:type="dxa"/>
          </w:tcPr>
          <w:p w14:paraId="7C657DD7" w14:textId="77777777" w:rsidR="00714C30" w:rsidRPr="00A21746" w:rsidRDefault="00714C30" w:rsidP="008C1DD0">
            <w:pPr>
              <w:rPr>
                <w:rFonts w:ascii="標楷體" w:eastAsia="標楷體" w:hAnsi="標楷體"/>
              </w:rPr>
            </w:pPr>
          </w:p>
        </w:tc>
      </w:tr>
      <w:tr w:rsidR="00714C30" w:rsidRPr="00A21746" w14:paraId="6C46A966" w14:textId="77777777" w:rsidTr="008C1DD0">
        <w:trPr>
          <w:cantSplit/>
          <w:trHeight w:val="10203"/>
        </w:trPr>
        <w:tc>
          <w:tcPr>
            <w:tcW w:w="1108" w:type="dxa"/>
            <w:textDirection w:val="tbRlV"/>
            <w:vAlign w:val="center"/>
          </w:tcPr>
          <w:p w14:paraId="09F1265A"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:09</w:t>
            </w:r>
            <w:r w:rsidRPr="000360B5">
              <w:rPr>
                <w:rFonts w:ascii="標楷體" w:eastAsia="標楷體" w:hAnsi="標楷體" w:hint="eastAsia"/>
                <w:spacing w:val="-10"/>
                <w:sz w:val="20"/>
              </w:rPr>
              <w:t>）</w:t>
            </w:r>
          </w:p>
        </w:tc>
        <w:tc>
          <w:tcPr>
            <w:tcW w:w="4983" w:type="dxa"/>
            <w:vAlign w:val="center"/>
          </w:tcPr>
          <w:p w14:paraId="03590CC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閩南語</w:t>
            </w:r>
          </w:p>
          <w:p w14:paraId="0A4C367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1-3-2能聽辨並思考閩南語語句的內涵。</w:t>
            </w:r>
          </w:p>
          <w:p w14:paraId="28D1421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1-3-6能從閩南語聽辨中關心生活中的重要議題。</w:t>
            </w:r>
          </w:p>
          <w:p w14:paraId="7EE1A9F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1-3-7能運用科技與資訊媒材增進聽辨能力。</w:t>
            </w:r>
          </w:p>
          <w:p w14:paraId="3243919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1-3-8能從聆聽中培養主動學習閩南語的興趣與習慣。</w:t>
            </w:r>
          </w:p>
          <w:p w14:paraId="65348AA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2-3-5能將閩南語書面詞彙與用語，運用於口語表達。</w:t>
            </w:r>
          </w:p>
          <w:p w14:paraId="2BB7B86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2-3-6能運用閩南語與師長、同學進行問答及討論。</w:t>
            </w:r>
          </w:p>
          <w:p w14:paraId="422A26C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2-3-7能在口語表達中適當使用閩南語的語音和讀音。</w:t>
            </w:r>
          </w:p>
          <w:p w14:paraId="661F691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2-3-8能用口頭方式進行閩南語和國語之間的翻譯。</w:t>
            </w:r>
          </w:p>
          <w:p w14:paraId="5E0EFF9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3-3-1能運用標音符號拼讀日常生活中常用的語詞及短句。</w:t>
            </w:r>
          </w:p>
          <w:p w14:paraId="0070A0E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1-3-2了解各地風俗民情的形成背景、傳統的節令、禮俗的意義及其在生活中的重要性。</w:t>
            </w:r>
          </w:p>
          <w:p w14:paraId="7BD944E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藝術與人文</w:t>
            </w:r>
          </w:p>
          <w:p w14:paraId="59348E2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1-3-3嘗試以藝術創作的技法、形式，表現個人的想法和情感。</w:t>
            </w:r>
          </w:p>
          <w:p w14:paraId="503F7EA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2EEAEE3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3-3-5尊重與關懷不同的文化，並分享在多元文化中彼此相處的方式。</w:t>
            </w:r>
          </w:p>
          <w:p w14:paraId="05C17F23" w14:textId="77777777" w:rsidR="00714C30" w:rsidRPr="007A7533" w:rsidRDefault="00714C30" w:rsidP="008C1DD0">
            <w:pPr>
              <w:jc w:val="both"/>
              <w:rPr>
                <w:rFonts w:ascii="標楷體" w:eastAsia="標楷體" w:hAnsi="標楷體"/>
                <w:sz w:val="16"/>
                <w:szCs w:val="16"/>
              </w:rPr>
            </w:pPr>
          </w:p>
          <w:p w14:paraId="6B371C4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家政教育</w:t>
            </w:r>
          </w:p>
          <w:p w14:paraId="3C45DE3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3-3-1認識臺灣多元族群的傳統與文化。</w:t>
            </w:r>
          </w:p>
          <w:p w14:paraId="5F69A90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人權教育</w:t>
            </w:r>
          </w:p>
          <w:p w14:paraId="738690B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1-3-3了解平等、正義的原則，並能在生活中實踐。</w:t>
            </w:r>
          </w:p>
        </w:tc>
        <w:tc>
          <w:tcPr>
            <w:tcW w:w="5811" w:type="dxa"/>
            <w:vAlign w:val="center"/>
          </w:tcPr>
          <w:p w14:paraId="0C69A8A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主題：俗語、歡喜來過年</w:t>
            </w:r>
          </w:p>
          <w:p w14:paraId="4C77B3C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單元：俗語、二九暝</w:t>
            </w:r>
          </w:p>
          <w:p w14:paraId="2737EFF2" w14:textId="77777777" w:rsidR="00714C30" w:rsidRPr="007A7533" w:rsidRDefault="00714C30" w:rsidP="008C1DD0">
            <w:pPr>
              <w:jc w:val="both"/>
              <w:rPr>
                <w:rFonts w:ascii="標楷體" w:eastAsia="標楷體" w:hAnsi="標楷體"/>
                <w:sz w:val="16"/>
                <w:szCs w:val="16"/>
              </w:rPr>
            </w:pPr>
          </w:p>
          <w:p w14:paraId="27FCE1E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◎活動一  俗語動動腦</w:t>
            </w:r>
          </w:p>
          <w:p w14:paraId="2B73C76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教師可以問學生，如果過年時不小心打破碗，大人常會說哪句話？引導小朋友說出「歲歲平安」後，便可告訴學生「挵破瓷，錢銀一大堆。」這句閩南語俗語，正好適用於上述情況，由此帶入本課主題，介紹閩南語俗語。</w:t>
            </w:r>
          </w:p>
          <w:p w14:paraId="13B52B1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2.教師播放CD2或電子書，讓學生聆聽、念誦本課俗語。</w:t>
            </w:r>
          </w:p>
          <w:p w14:paraId="2841AF3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3.教師講解俗語內容，並帶領學生念誦俗語。</w:t>
            </w:r>
          </w:p>
          <w:p w14:paraId="7AEBF033" w14:textId="77777777" w:rsidR="00714C30" w:rsidRPr="007A7533" w:rsidRDefault="00714C30" w:rsidP="008C1DD0">
            <w:pPr>
              <w:jc w:val="both"/>
              <w:rPr>
                <w:rFonts w:ascii="標楷體" w:eastAsia="標楷體" w:hAnsi="標楷體"/>
                <w:sz w:val="16"/>
                <w:szCs w:val="16"/>
              </w:rPr>
            </w:pPr>
          </w:p>
          <w:p w14:paraId="486AD43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◎活動二  俗語對對碰</w:t>
            </w:r>
          </w:p>
          <w:p w14:paraId="455BBC8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8.活動～俗語對對碰</w:t>
            </w:r>
          </w:p>
          <w:p w14:paraId="6B5BBD7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9.教師播放CD2或電子書，讓學生聆聽、念誦本課課文。</w:t>
            </w:r>
          </w:p>
          <w:p w14:paraId="398049D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10.教師講解課文內容及解釋語詞，並帶領學生念誦課文。</w:t>
            </w:r>
          </w:p>
          <w:p w14:paraId="099D54D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11.教師播放CD2或電子書，教導學生學唱本課歌曲。</w:t>
            </w:r>
          </w:p>
          <w:p w14:paraId="73CD45A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12.參考備課用書延伸教材，講解笑話「好彩頭」。</w:t>
            </w:r>
          </w:p>
          <w:p w14:paraId="24F5E752" w14:textId="77777777" w:rsidR="00714C30" w:rsidRPr="007A7533" w:rsidRDefault="00714C30" w:rsidP="008C1DD0">
            <w:pPr>
              <w:jc w:val="both"/>
              <w:rPr>
                <w:rFonts w:ascii="標楷體" w:eastAsia="標楷體" w:hAnsi="標楷體"/>
                <w:sz w:val="16"/>
                <w:szCs w:val="16"/>
              </w:rPr>
            </w:pPr>
          </w:p>
          <w:p w14:paraId="08B7EB9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◎活動三  得「講」人</w:t>
            </w:r>
          </w:p>
          <w:p w14:paraId="12D4C4B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活動～得「講」人：教師準備一個紅包袋，上課時先帶領全班演唱本課歌曲，讓學生邊唱邊傳紅包袋。唱到「硩年錢連鞭到」結束時，看紅包袋落入誰的手中，那人就是「得『講』人」，必須用閩南語說一句吉祥話。此遊戲可依教師實際教學需要自訂次數。</w:t>
            </w:r>
          </w:p>
          <w:p w14:paraId="078A5175" w14:textId="77777777" w:rsidR="00714C30" w:rsidRPr="007A7533" w:rsidRDefault="00714C30" w:rsidP="008C1DD0">
            <w:pPr>
              <w:jc w:val="both"/>
              <w:rPr>
                <w:rFonts w:ascii="標楷體" w:eastAsia="標楷體" w:hAnsi="標楷體"/>
                <w:sz w:val="16"/>
                <w:szCs w:val="16"/>
              </w:rPr>
            </w:pPr>
          </w:p>
          <w:p w14:paraId="6063ADD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6B114E7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1.參考補充教材，介紹「送灶神」和「其他國家的過年習俗」。</w:t>
            </w:r>
          </w:p>
          <w:p w14:paraId="11FB6BD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2.搭配教學電子書，複習本堂課所學。</w:t>
            </w:r>
          </w:p>
        </w:tc>
        <w:tc>
          <w:tcPr>
            <w:tcW w:w="426" w:type="dxa"/>
            <w:vAlign w:val="center"/>
          </w:tcPr>
          <w:p w14:paraId="7564FDD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3E6AAF5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真平版教科書第九冊</w:t>
            </w:r>
          </w:p>
          <w:p w14:paraId="1DD58A3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俗語</w:t>
            </w:r>
          </w:p>
          <w:p w14:paraId="2424A2F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歡喜來過年</w:t>
            </w:r>
          </w:p>
          <w:p w14:paraId="2C8BE98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──二九暝</w:t>
            </w:r>
          </w:p>
          <w:p w14:paraId="0E8A515C" w14:textId="77777777" w:rsidR="00714C30" w:rsidRPr="007A7533" w:rsidRDefault="00714C30" w:rsidP="008C1DD0">
            <w:pPr>
              <w:jc w:val="both"/>
              <w:rPr>
                <w:rFonts w:ascii="標楷體" w:eastAsia="標楷體" w:hAnsi="標楷體"/>
                <w:sz w:val="16"/>
                <w:szCs w:val="16"/>
              </w:rPr>
            </w:pPr>
          </w:p>
        </w:tc>
        <w:tc>
          <w:tcPr>
            <w:tcW w:w="1275" w:type="dxa"/>
            <w:vAlign w:val="center"/>
          </w:tcPr>
          <w:p w14:paraId="6B5FF92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口試</w:t>
            </w:r>
          </w:p>
          <w:p w14:paraId="5BE753D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作業</w:t>
            </w:r>
          </w:p>
          <w:p w14:paraId="5488624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筆試</w:t>
            </w:r>
          </w:p>
          <w:p w14:paraId="0F30263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實作</w:t>
            </w:r>
          </w:p>
          <w:p w14:paraId="4536408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實踐</w:t>
            </w:r>
          </w:p>
          <w:p w14:paraId="4D56584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鑑賞</w:t>
            </w:r>
          </w:p>
        </w:tc>
        <w:tc>
          <w:tcPr>
            <w:tcW w:w="709" w:type="dxa"/>
          </w:tcPr>
          <w:p w14:paraId="04848DF5" w14:textId="77777777" w:rsidR="00714C30" w:rsidRPr="00A21746" w:rsidRDefault="00714C30" w:rsidP="008C1DD0">
            <w:pPr>
              <w:rPr>
                <w:rFonts w:ascii="標楷體" w:eastAsia="標楷體" w:hAnsi="標楷體"/>
              </w:rPr>
            </w:pPr>
          </w:p>
        </w:tc>
      </w:tr>
      <w:tr w:rsidR="00714C30" w:rsidRPr="00A21746" w14:paraId="2CB82AED" w14:textId="77777777" w:rsidTr="008C1DD0">
        <w:trPr>
          <w:cantSplit/>
          <w:trHeight w:val="10345"/>
        </w:trPr>
        <w:tc>
          <w:tcPr>
            <w:tcW w:w="1108" w:type="dxa"/>
            <w:textDirection w:val="tbRlV"/>
            <w:vAlign w:val="center"/>
          </w:tcPr>
          <w:p w14:paraId="6DDD8D23" w14:textId="77777777" w:rsidR="00714C30" w:rsidRPr="000360B5" w:rsidRDefault="00714C30" w:rsidP="008C1DD0">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lastRenderedPageBreak/>
              <w:t>廿</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01:10</w:t>
            </w:r>
            <w:r w:rsidRPr="000360B5">
              <w:rPr>
                <w:rFonts w:ascii="標楷體" w:eastAsia="標楷體" w:hAnsi="標楷體" w:hint="eastAsia"/>
                <w:color w:val="000000"/>
                <w:spacing w:val="-10"/>
                <w:sz w:val="20"/>
              </w:rPr>
              <w:t>~01:16）</w:t>
            </w:r>
          </w:p>
        </w:tc>
        <w:tc>
          <w:tcPr>
            <w:tcW w:w="4983" w:type="dxa"/>
            <w:vAlign w:val="center"/>
          </w:tcPr>
          <w:p w14:paraId="677C64E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閩南語</w:t>
            </w:r>
          </w:p>
          <w:p w14:paraId="2A3724F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1-3-1能聽辨閩南語語句的知識內涵與內在情感。</w:t>
            </w:r>
          </w:p>
          <w:p w14:paraId="2092030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1-3-2能聽辨並思考閩南語語句的內涵。</w:t>
            </w:r>
          </w:p>
          <w:p w14:paraId="1C8B019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1-3-6能從閩南語聽辨中關心生活中的重要議題。</w:t>
            </w:r>
          </w:p>
          <w:p w14:paraId="1BC8630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1-3-7能運用科技與資訊媒材增進聽辨能力。</w:t>
            </w:r>
          </w:p>
          <w:p w14:paraId="718C02B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2-3-2能順暢的運用閩南語與別人談論生活經驗。</w:t>
            </w:r>
          </w:p>
          <w:p w14:paraId="235049D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2-3-6能運用閩南語與師長、同學進行問答及討論。</w:t>
            </w:r>
          </w:p>
          <w:p w14:paraId="5A2EB65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2-3-8能用口頭方式進行閩南語和國語之間的翻譯。</w:t>
            </w:r>
          </w:p>
          <w:p w14:paraId="4D17237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2-3-10能養成吟、誦古今詩詞文章的興趣與能力。</w:t>
            </w:r>
          </w:p>
          <w:p w14:paraId="0BB96F7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4-3-5能透過閩南語閱讀以瞭解本土及多元文化。</w:t>
            </w:r>
          </w:p>
          <w:p w14:paraId="63F6082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國語文</w:t>
            </w:r>
          </w:p>
          <w:p w14:paraId="70A313B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2-3-1-1能養成耐心聆聽的態度。</w:t>
            </w:r>
          </w:p>
          <w:p w14:paraId="3B38F82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社會</w:t>
            </w:r>
          </w:p>
          <w:p w14:paraId="1394B68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1-3-2了解各地風俗民情的形成背景、傳統的節令、禮俗的意義及其在生活中的重要性。</w:t>
            </w:r>
          </w:p>
          <w:p w14:paraId="4B2B220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2-3-2探討臺灣文化的淵源，並欣賞其內涵。</w:t>
            </w:r>
          </w:p>
          <w:p w14:paraId="50C516D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340B48E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2-3-1規劃個人運用時間、金錢，所需的策略與行動。</w:t>
            </w:r>
          </w:p>
          <w:p w14:paraId="2FF94C6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3-3-5尊重與關懷不同的文化，並分享在多元文化中彼此相處的方式。</w:t>
            </w:r>
          </w:p>
          <w:p w14:paraId="09F47D2F" w14:textId="77777777" w:rsidR="00714C30" w:rsidRPr="007A7533" w:rsidRDefault="00714C30" w:rsidP="008C1DD0">
            <w:pPr>
              <w:jc w:val="both"/>
              <w:rPr>
                <w:rFonts w:ascii="標楷體" w:eastAsia="標楷體" w:hAnsi="標楷體"/>
                <w:sz w:val="16"/>
                <w:szCs w:val="16"/>
              </w:rPr>
            </w:pPr>
          </w:p>
          <w:p w14:paraId="03733A49" w14:textId="77777777" w:rsidR="00714C30" w:rsidRPr="007A7533" w:rsidRDefault="00714C30" w:rsidP="008C1DD0">
            <w:pPr>
              <w:jc w:val="both"/>
              <w:rPr>
                <w:rFonts w:ascii="標楷體" w:eastAsia="標楷體" w:hAnsi="標楷體"/>
                <w:sz w:val="16"/>
                <w:szCs w:val="16"/>
              </w:rPr>
            </w:pPr>
          </w:p>
          <w:p w14:paraId="768FBD8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家政教育</w:t>
            </w:r>
          </w:p>
          <w:p w14:paraId="03681C4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3-3-1認識臺灣多元族群的傳統與文化。</w:t>
            </w:r>
          </w:p>
          <w:p w14:paraId="4C107C1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生涯發展教育</w:t>
            </w:r>
          </w:p>
          <w:p w14:paraId="2F7685E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3-2-1培養規劃及運用時間的能力。</w:t>
            </w:r>
          </w:p>
        </w:tc>
        <w:tc>
          <w:tcPr>
            <w:tcW w:w="5811" w:type="dxa"/>
            <w:vAlign w:val="center"/>
          </w:tcPr>
          <w:p w14:paraId="70FCDF0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主題：古詩吟唱、閩南語歌欣賞</w:t>
            </w:r>
          </w:p>
          <w:p w14:paraId="30056BD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單元：金縷衣、天燈</w:t>
            </w:r>
          </w:p>
          <w:p w14:paraId="5B06A51E" w14:textId="77777777" w:rsidR="00714C30" w:rsidRPr="007A7533" w:rsidRDefault="00714C30" w:rsidP="008C1DD0">
            <w:pPr>
              <w:jc w:val="both"/>
              <w:rPr>
                <w:rFonts w:ascii="標楷體" w:eastAsia="標楷體" w:hAnsi="標楷體"/>
                <w:sz w:val="16"/>
                <w:szCs w:val="16"/>
              </w:rPr>
            </w:pPr>
          </w:p>
          <w:p w14:paraId="28F9487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◎活動一  古詩朗讀</w:t>
            </w:r>
          </w:p>
          <w:p w14:paraId="7E5DCB8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1.教師提問：「恁感覺一工二十四點鐘敢有夠用？歇睏日大部份的時間攏咧做啥物？」(你們覺得一天二十四小時夠用嗎？假日大部分的時間都在做什麼？)由此帶入本課課文教學。</w:t>
            </w:r>
          </w:p>
          <w:p w14:paraId="6F55F32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2.教師播放CD2或電子書，讓學生聆聽、念誦本課課文。</w:t>
            </w:r>
          </w:p>
          <w:p w14:paraId="4F5D00D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3.教師講解課文內容及解釋語詞，並帶領學生念誦課文。</w:t>
            </w:r>
          </w:p>
          <w:p w14:paraId="3DF63FCD" w14:textId="77777777" w:rsidR="00714C30" w:rsidRPr="007A7533" w:rsidRDefault="00714C30" w:rsidP="008C1DD0">
            <w:pPr>
              <w:jc w:val="both"/>
              <w:rPr>
                <w:rFonts w:ascii="標楷體" w:eastAsia="標楷體" w:hAnsi="標楷體"/>
                <w:sz w:val="16"/>
                <w:szCs w:val="16"/>
              </w:rPr>
            </w:pPr>
          </w:p>
          <w:p w14:paraId="2AFA737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◎活動二  善用時間</w:t>
            </w:r>
          </w:p>
          <w:p w14:paraId="652B72F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8.活動～善用時間：本詩主要在勸人珍惜光陰，因此教師可以把重點放在假日的時間分配上，讓學生用經驗分享的方式學會如何善用假日。</w:t>
            </w:r>
          </w:p>
          <w:p w14:paraId="4EE6616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9.教師播放CD2或電子書，讓學生聆聽、念誦本課課文。</w:t>
            </w:r>
          </w:p>
          <w:p w14:paraId="7734311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10.教師講解課文內容及解釋語詞，並帶領學生念誦課文。</w:t>
            </w:r>
          </w:p>
          <w:p w14:paraId="284C3CCA" w14:textId="77777777" w:rsidR="00714C30" w:rsidRPr="007A7533" w:rsidRDefault="00714C30" w:rsidP="008C1DD0">
            <w:pPr>
              <w:jc w:val="both"/>
              <w:rPr>
                <w:rFonts w:ascii="標楷體" w:eastAsia="標楷體" w:hAnsi="標楷體"/>
                <w:sz w:val="16"/>
                <w:szCs w:val="16"/>
              </w:rPr>
            </w:pPr>
          </w:p>
          <w:p w14:paraId="0FC4C78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◎活動三  快樂誦</w:t>
            </w:r>
          </w:p>
          <w:p w14:paraId="0B2878F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1.活動～快樂誦：教師先請學生將課本上的語詞「天燈</w:t>
            </w:r>
            <w:r w:rsidRPr="007A7533">
              <w:rPr>
                <w:rFonts w:ascii="標楷體" w:eastAsia="標楷體" w:hAnsi="標楷體"/>
                <w:sz w:val="16"/>
                <w:szCs w:val="16"/>
              </w:rPr>
              <w:t>」</w:t>
            </w:r>
            <w:r w:rsidRPr="007A7533">
              <w:rPr>
                <w:rFonts w:ascii="標楷體" w:eastAsia="標楷體" w:hAnsi="標楷體" w:hint="eastAsia"/>
                <w:sz w:val="16"/>
                <w:szCs w:val="16"/>
              </w:rPr>
              <w:t>、「思念祝福」、「感恩鼓勵」、「幸福平安」、「心肝」、「土地」用筆圈起來。兩人一組，邊念課文邊各自拍大腿打節奏，一字一拍，念到上述語詞時，兩人雙手互拍。念到最後一句「土地」時，兩人雙手互拍後在胸前比出愛心的形狀。</w:t>
            </w:r>
          </w:p>
          <w:p w14:paraId="2AB46DAC" w14:textId="77777777" w:rsidR="00714C30" w:rsidRPr="007A7533" w:rsidRDefault="00714C30" w:rsidP="008C1DD0">
            <w:pPr>
              <w:jc w:val="both"/>
              <w:rPr>
                <w:rFonts w:ascii="標楷體" w:eastAsia="標楷體" w:hAnsi="標楷體"/>
                <w:sz w:val="16"/>
                <w:szCs w:val="16"/>
              </w:rPr>
            </w:pPr>
          </w:p>
          <w:p w14:paraId="66E03B3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434BD39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1.教師可參考備課用書補充教材，介紹平溪天燈節。</w:t>
            </w:r>
          </w:p>
          <w:p w14:paraId="4F012D4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2.搭配教學電子書，複習本堂課所學。</w:t>
            </w:r>
          </w:p>
        </w:tc>
        <w:tc>
          <w:tcPr>
            <w:tcW w:w="426" w:type="dxa"/>
            <w:vAlign w:val="center"/>
          </w:tcPr>
          <w:p w14:paraId="7B34074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160888B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真平版教科書第九冊</w:t>
            </w:r>
          </w:p>
          <w:p w14:paraId="6070838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古詩吟唱──</w:t>
            </w:r>
          </w:p>
          <w:p w14:paraId="5771D53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金縷衣</w:t>
            </w:r>
          </w:p>
          <w:p w14:paraId="450D614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閩南語歌欣賞──天燈</w:t>
            </w:r>
          </w:p>
        </w:tc>
        <w:tc>
          <w:tcPr>
            <w:tcW w:w="1275" w:type="dxa"/>
            <w:vAlign w:val="center"/>
          </w:tcPr>
          <w:p w14:paraId="2D5A4A9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口試</w:t>
            </w:r>
          </w:p>
          <w:p w14:paraId="7BEB921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表演</w:t>
            </w:r>
          </w:p>
          <w:p w14:paraId="1750480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實作</w:t>
            </w:r>
          </w:p>
          <w:p w14:paraId="7DE8466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實踐</w:t>
            </w:r>
          </w:p>
          <w:p w14:paraId="52E2B68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鑑賞</w:t>
            </w:r>
          </w:p>
        </w:tc>
        <w:tc>
          <w:tcPr>
            <w:tcW w:w="709" w:type="dxa"/>
          </w:tcPr>
          <w:p w14:paraId="5E81982F" w14:textId="77777777" w:rsidR="00714C30" w:rsidRPr="00A21746" w:rsidRDefault="00714C30" w:rsidP="008C1DD0">
            <w:pPr>
              <w:rPr>
                <w:rFonts w:ascii="標楷體" w:eastAsia="標楷體" w:hAnsi="標楷體"/>
              </w:rPr>
            </w:pPr>
          </w:p>
        </w:tc>
      </w:tr>
      <w:tr w:rsidR="00714C30" w:rsidRPr="00A21746" w14:paraId="62F027C6" w14:textId="77777777" w:rsidTr="008C1DD0">
        <w:trPr>
          <w:cantSplit/>
          <w:trHeight w:val="9778"/>
        </w:trPr>
        <w:tc>
          <w:tcPr>
            <w:tcW w:w="1108" w:type="dxa"/>
            <w:textDirection w:val="tbRlV"/>
            <w:vAlign w:val="center"/>
          </w:tcPr>
          <w:p w14:paraId="3053967F" w14:textId="77777777" w:rsidR="00714C30" w:rsidRPr="000360B5" w:rsidRDefault="00714C30" w:rsidP="008C1DD0">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lastRenderedPageBreak/>
              <w:t>廿一</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w:t>
            </w:r>
            <w:r w:rsidRPr="000360B5">
              <w:rPr>
                <w:rFonts w:ascii="標楷體" w:eastAsia="標楷體" w:hAnsi="標楷體" w:hint="eastAsia"/>
                <w:color w:val="000000"/>
                <w:spacing w:val="-10"/>
                <w:sz w:val="20"/>
              </w:rPr>
              <w:t>7~01:21）</w:t>
            </w:r>
          </w:p>
        </w:tc>
        <w:tc>
          <w:tcPr>
            <w:tcW w:w="4983" w:type="dxa"/>
            <w:vAlign w:val="center"/>
          </w:tcPr>
          <w:p w14:paraId="11C15C2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閩南語</w:t>
            </w:r>
          </w:p>
          <w:p w14:paraId="41F9321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1-3-2能聽辨並思考閩南語語句的內涵。</w:t>
            </w:r>
          </w:p>
          <w:p w14:paraId="100361B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1-3-7能運用科技與資訊媒材增進聽辨能力。</w:t>
            </w:r>
          </w:p>
          <w:p w14:paraId="6CC9712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2-3-1能熟練運用閩南語各種句型從事口語表達。</w:t>
            </w:r>
          </w:p>
          <w:p w14:paraId="070657F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2-3-6能運用閩南語與師長、同學進行問答及討論。</w:t>
            </w:r>
          </w:p>
          <w:p w14:paraId="196A133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2-3-10能養成吟、誦古今詩詞文章的興趣與能力。</w:t>
            </w:r>
          </w:p>
          <w:p w14:paraId="15703FC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4-3-5能透過閩南語閱讀以瞭解本土及多元文化。</w:t>
            </w:r>
          </w:p>
          <w:p w14:paraId="0E4BBFD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國語文</w:t>
            </w:r>
          </w:p>
          <w:p w14:paraId="0B0B48F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2-3-1-1能養成耐心聆聽的態度。</w:t>
            </w:r>
          </w:p>
          <w:p w14:paraId="4AFAE580" w14:textId="77777777" w:rsidR="00714C30" w:rsidRPr="007A7533" w:rsidRDefault="00714C30" w:rsidP="008C1DD0">
            <w:pPr>
              <w:jc w:val="both"/>
              <w:rPr>
                <w:rFonts w:ascii="標楷體" w:eastAsia="標楷體" w:hAnsi="標楷體"/>
                <w:sz w:val="16"/>
                <w:szCs w:val="16"/>
              </w:rPr>
            </w:pPr>
          </w:p>
          <w:p w14:paraId="16433B1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性別平等教育</w:t>
            </w:r>
          </w:p>
          <w:p w14:paraId="2C3DAD4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2-3-2學習在性別互動中，展現自我的特色。</w:t>
            </w:r>
          </w:p>
        </w:tc>
        <w:tc>
          <w:tcPr>
            <w:tcW w:w="5811" w:type="dxa"/>
            <w:vAlign w:val="center"/>
          </w:tcPr>
          <w:p w14:paraId="552E50A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主題：總複習</w:t>
            </w:r>
          </w:p>
          <w:p w14:paraId="6CD986F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單元：總複習</w:t>
            </w:r>
          </w:p>
          <w:p w14:paraId="701B7936" w14:textId="77777777" w:rsidR="00714C30" w:rsidRPr="007A7533" w:rsidRDefault="00714C30" w:rsidP="008C1DD0">
            <w:pPr>
              <w:jc w:val="both"/>
              <w:rPr>
                <w:rFonts w:ascii="標楷體" w:eastAsia="標楷體" w:hAnsi="標楷體"/>
                <w:sz w:val="16"/>
                <w:szCs w:val="16"/>
              </w:rPr>
            </w:pPr>
          </w:p>
          <w:p w14:paraId="6905F18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◎活動一  猜猜樂</w:t>
            </w:r>
          </w:p>
          <w:p w14:paraId="2410551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1.播放本冊1</w:t>
            </w:r>
            <w:r w:rsidRPr="007A7533">
              <w:rPr>
                <w:rFonts w:ascii="標楷體" w:eastAsia="標楷體" w:hAnsi="標楷體" w:hint="eastAsia"/>
                <w:sz w:val="16"/>
                <w:szCs w:val="16"/>
              </w:rPr>
              <w:t>到</w:t>
            </w:r>
            <w:r w:rsidRPr="007A7533">
              <w:rPr>
                <w:rFonts w:ascii="標楷體" w:eastAsia="標楷體" w:hAnsi="標楷體"/>
                <w:sz w:val="16"/>
                <w:szCs w:val="16"/>
              </w:rPr>
              <w:t>5課的課文CD曲目，帶領學生念誦課文。</w:t>
            </w:r>
          </w:p>
          <w:p w14:paraId="219DF76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2.教師可配合各課的</w:t>
            </w:r>
            <w:r w:rsidRPr="007A7533">
              <w:rPr>
                <w:rFonts w:ascii="標楷體" w:eastAsia="標楷體" w:hAnsi="標楷體" w:hint="eastAsia"/>
                <w:sz w:val="16"/>
                <w:szCs w:val="16"/>
              </w:rPr>
              <w:t>書後</w:t>
            </w:r>
            <w:r w:rsidRPr="007A7533">
              <w:rPr>
                <w:rFonts w:ascii="標楷體" w:eastAsia="標楷體" w:hAnsi="標楷體"/>
                <w:sz w:val="16"/>
                <w:szCs w:val="16"/>
              </w:rPr>
              <w:t>圖卡，讓學生複習本學期學過的語詞，並糾正其發音。</w:t>
            </w:r>
          </w:p>
          <w:p w14:paraId="4429EBC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w:t>
            </w:r>
            <w:r w:rsidRPr="007A7533">
              <w:rPr>
                <w:rFonts w:ascii="標楷體" w:eastAsia="標楷體" w:hAnsi="標楷體"/>
                <w:sz w:val="16"/>
                <w:szCs w:val="16"/>
              </w:rPr>
              <w:t>.請學生分組討論最喜歡本冊的哪個單元，原因為何？接著請各組推派代表向全班發表該組的想法。</w:t>
            </w:r>
          </w:p>
          <w:p w14:paraId="17475A0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4.進行活動「猜猜樂」，教師請學生闔上課本，接著教師隨意說出一個課本語詞或課文句子，請學生翻課本找出該詞在哪裡，舉手搶答。回答者若答對頁數並念出該句，則給予獎勵。</w:t>
            </w:r>
          </w:p>
          <w:p w14:paraId="2755C0D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5.搭配教學電子書，讓學生觀看課文歌曲動畫，並跟著唱歌。</w:t>
            </w:r>
          </w:p>
          <w:p w14:paraId="1FD3F371" w14:textId="77777777" w:rsidR="00714C30" w:rsidRPr="007A7533" w:rsidRDefault="00714C30" w:rsidP="008C1DD0">
            <w:pPr>
              <w:jc w:val="both"/>
              <w:rPr>
                <w:rFonts w:ascii="標楷體" w:eastAsia="標楷體" w:hAnsi="標楷體"/>
                <w:sz w:val="16"/>
                <w:szCs w:val="16"/>
              </w:rPr>
            </w:pPr>
          </w:p>
          <w:p w14:paraId="212EE8C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1FA4F30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1.教師播放CD1、2，帶領學生聆聽本冊的對話、俗語等，帶領學生複習本冊所學。</w:t>
            </w:r>
          </w:p>
        </w:tc>
        <w:tc>
          <w:tcPr>
            <w:tcW w:w="426" w:type="dxa"/>
            <w:vAlign w:val="center"/>
          </w:tcPr>
          <w:p w14:paraId="160B6FF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w:t>
            </w:r>
          </w:p>
        </w:tc>
        <w:tc>
          <w:tcPr>
            <w:tcW w:w="1134" w:type="dxa"/>
            <w:vAlign w:val="center"/>
          </w:tcPr>
          <w:p w14:paraId="4FD3213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真平版教科書</w:t>
            </w:r>
          </w:p>
          <w:p w14:paraId="71ADDD3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第九冊</w:t>
            </w:r>
          </w:p>
        </w:tc>
        <w:tc>
          <w:tcPr>
            <w:tcW w:w="1275" w:type="dxa"/>
            <w:vAlign w:val="center"/>
          </w:tcPr>
          <w:p w14:paraId="360CADE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口試</w:t>
            </w:r>
          </w:p>
          <w:p w14:paraId="1F7904E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表演</w:t>
            </w:r>
          </w:p>
          <w:p w14:paraId="00BD3D4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報告</w:t>
            </w:r>
          </w:p>
          <w:p w14:paraId="76E3905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資料蒐集整理</w:t>
            </w:r>
          </w:p>
          <w:p w14:paraId="132586D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鑑賞</w:t>
            </w:r>
          </w:p>
        </w:tc>
        <w:tc>
          <w:tcPr>
            <w:tcW w:w="709" w:type="dxa"/>
          </w:tcPr>
          <w:p w14:paraId="21B2C9B0" w14:textId="77777777" w:rsidR="00714C30" w:rsidRPr="00A21746" w:rsidRDefault="00714C30" w:rsidP="008C1DD0">
            <w:pPr>
              <w:rPr>
                <w:rFonts w:ascii="標楷體" w:eastAsia="標楷體" w:hAnsi="標楷體"/>
              </w:rPr>
            </w:pPr>
          </w:p>
        </w:tc>
      </w:tr>
    </w:tbl>
    <w:p w14:paraId="3232B1AB" w14:textId="77777777" w:rsidR="00714C30" w:rsidRPr="00A21746" w:rsidRDefault="00714C30" w:rsidP="00714C30">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5DD6C5AF" w14:textId="77777777" w:rsidR="00714C30" w:rsidRPr="00A21746" w:rsidRDefault="00714C30" w:rsidP="00714C30">
      <w:pPr>
        <w:jc w:val="both"/>
        <w:rPr>
          <w:rFonts w:ascii="標楷體" w:eastAsia="標楷體" w:hAnsi="標楷體"/>
        </w:rPr>
      </w:pPr>
      <w:r w:rsidRPr="00A21746">
        <w:rPr>
          <w:rFonts w:ascii="標楷體" w:eastAsia="標楷體" w:hAnsi="標楷體" w:hint="eastAsia"/>
        </w:rPr>
        <w:lastRenderedPageBreak/>
        <w:t>學習領域課程計畫</w:t>
      </w:r>
    </w:p>
    <w:p w14:paraId="136ABF3E" w14:textId="77777777" w:rsidR="00714C30" w:rsidRPr="00A21746" w:rsidRDefault="00714C30" w:rsidP="00714C30">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Pr>
          <w:rFonts w:ascii="標楷體" w:eastAsia="標楷體" w:hAnsi="標楷體" w:hint="eastAsia"/>
          <w:b/>
          <w:u w:val="single"/>
        </w:rPr>
        <w:t>五</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閩南語</w:t>
      </w:r>
      <w:r w:rsidRPr="00A21746">
        <w:rPr>
          <w:rFonts w:ascii="標楷體" w:eastAsia="標楷體" w:hAnsi="標楷體" w:hint="eastAsia"/>
          <w:b/>
          <w:u w:val="single"/>
        </w:rPr>
        <w:t xml:space="preserve">  </w:t>
      </w:r>
      <w:r w:rsidRPr="00A21746">
        <w:rPr>
          <w:rFonts w:ascii="標楷體" w:eastAsia="標楷體" w:hAnsi="標楷體"/>
          <w:b/>
        </w:rPr>
        <w:t>領域課程計畫</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Pr>
          <w:rFonts w:ascii="標楷體" w:eastAsia="標楷體" w:hAnsi="標楷體" w:hint="eastAsia"/>
          <w:b/>
          <w:u w:val="single"/>
        </w:rPr>
        <w:t>五</w:t>
      </w:r>
      <w:r w:rsidRPr="00977EEB">
        <w:rPr>
          <w:rFonts w:ascii="標楷體" w:eastAsia="標楷體" w:hAnsi="標楷體" w:hint="eastAsia"/>
          <w:b/>
          <w:u w:val="single"/>
        </w:rPr>
        <w:t>年級教學群</w:t>
      </w:r>
      <w:r w:rsidRPr="00A21746">
        <w:rPr>
          <w:rFonts w:ascii="標楷體" w:eastAsia="標楷體" w:hAnsi="標楷體" w:hint="eastAsia"/>
          <w:u w:val="single"/>
        </w:rPr>
        <w:t>教師</w:t>
      </w: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013759E3" w14:textId="77777777" w:rsidR="00714C30" w:rsidRPr="00A21746" w:rsidRDefault="00714C30" w:rsidP="00714C30">
      <w:pPr>
        <w:numPr>
          <w:ilvl w:val="1"/>
          <w:numId w:val="2"/>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hint="eastAsia"/>
        </w:rPr>
        <w:t>1</w:t>
      </w:r>
      <w:r w:rsidRPr="00A21746">
        <w:rPr>
          <w:rFonts w:ascii="標楷體" w:eastAsia="標楷體" w:hAnsi="標楷體" w:hint="eastAsia"/>
        </w:rPr>
        <w:t>）節，銜接或補強節數﹙</w:t>
      </w:r>
      <w:r>
        <w:rPr>
          <w:rFonts w:ascii="標楷體" w:eastAsia="標楷體" w:hAnsi="標楷體" w:hint="eastAsia"/>
        </w:rPr>
        <w:t>0</w:t>
      </w:r>
      <w:r w:rsidRPr="00A21746">
        <w:rPr>
          <w:rFonts w:ascii="標楷體" w:eastAsia="標楷體" w:hAnsi="標楷體" w:hint="eastAsia"/>
        </w:rPr>
        <w:t>﹚節，本學期共﹙</w:t>
      </w:r>
      <w:r>
        <w:rPr>
          <w:rFonts w:ascii="標楷體" w:eastAsia="標楷體" w:hAnsi="標楷體" w:hint="eastAsia"/>
        </w:rPr>
        <w:t>2</w:t>
      </w:r>
      <w:r>
        <w:rPr>
          <w:rFonts w:ascii="標楷體" w:eastAsia="標楷體" w:hAnsi="標楷體"/>
        </w:rPr>
        <w:t>0</w:t>
      </w:r>
      <w:r w:rsidRPr="00A21746">
        <w:rPr>
          <w:rFonts w:ascii="標楷體" w:eastAsia="標楷體" w:hAnsi="標楷體" w:hint="eastAsia"/>
        </w:rPr>
        <w:t>﹚節。</w:t>
      </w:r>
    </w:p>
    <w:p w14:paraId="437FFAF5" w14:textId="77777777" w:rsidR="00714C30" w:rsidRDefault="00714C30" w:rsidP="00714C30">
      <w:pPr>
        <w:numPr>
          <w:ilvl w:val="1"/>
          <w:numId w:val="2"/>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1FCB6A44" w14:textId="77777777" w:rsidR="00714C30" w:rsidRPr="005E07B1" w:rsidRDefault="00714C30" w:rsidP="00714C30">
      <w:pPr>
        <w:ind w:leftChars="300" w:left="720"/>
        <w:rPr>
          <w:rFonts w:ascii="標楷體" w:eastAsia="標楷體" w:hAnsi="標楷體"/>
        </w:rPr>
      </w:pPr>
      <w:r w:rsidRPr="005E07B1">
        <w:rPr>
          <w:rFonts w:ascii="標楷體" w:eastAsia="標楷體" w:hAnsi="標楷體" w:hint="eastAsia"/>
        </w:rPr>
        <w:t>(一)認識常見童玩並吟誦第一課課文。</w:t>
      </w:r>
    </w:p>
    <w:p w14:paraId="59B868CD" w14:textId="77777777" w:rsidR="00714C30" w:rsidRPr="005E07B1" w:rsidRDefault="00714C30" w:rsidP="00714C30">
      <w:pPr>
        <w:ind w:leftChars="300" w:left="720"/>
        <w:rPr>
          <w:rFonts w:ascii="標楷體" w:eastAsia="標楷體" w:hAnsi="標楷體"/>
        </w:rPr>
      </w:pPr>
      <w:r w:rsidRPr="005E07B1">
        <w:rPr>
          <w:rFonts w:ascii="標楷體" w:eastAsia="標楷體" w:hAnsi="標楷體" w:hint="eastAsia"/>
        </w:rPr>
        <w:t>(二)學會常見童玩的閩南語說法和本課相關句型。</w:t>
      </w:r>
    </w:p>
    <w:p w14:paraId="12995FDC" w14:textId="77777777" w:rsidR="00714C30" w:rsidRPr="005E07B1" w:rsidRDefault="00714C30" w:rsidP="00714C30">
      <w:pPr>
        <w:ind w:leftChars="300" w:left="720"/>
        <w:rPr>
          <w:rFonts w:ascii="標楷體" w:eastAsia="標楷體" w:hAnsi="標楷體"/>
        </w:rPr>
      </w:pPr>
      <w:r w:rsidRPr="005E07B1">
        <w:rPr>
          <w:rFonts w:ascii="標楷體" w:eastAsia="標楷體" w:hAnsi="標楷體" w:hint="eastAsia"/>
        </w:rPr>
        <w:t>(三)學會第一課音標課程和童玩相關的歇後語。</w:t>
      </w:r>
    </w:p>
    <w:p w14:paraId="20FF372B" w14:textId="77777777" w:rsidR="00714C30" w:rsidRPr="005E07B1" w:rsidRDefault="00714C30" w:rsidP="00714C30">
      <w:pPr>
        <w:ind w:leftChars="300" w:left="720"/>
        <w:rPr>
          <w:rFonts w:ascii="標楷體" w:eastAsia="標楷體" w:hAnsi="標楷體"/>
        </w:rPr>
      </w:pPr>
      <w:r w:rsidRPr="005E07B1">
        <w:rPr>
          <w:rFonts w:ascii="標楷體" w:eastAsia="標楷體" w:hAnsi="標楷體" w:hint="eastAsia"/>
        </w:rPr>
        <w:t>(四)認識常見的遊戲並能吟誦第二課課文。</w:t>
      </w:r>
    </w:p>
    <w:p w14:paraId="79F42198" w14:textId="77777777" w:rsidR="00714C30" w:rsidRPr="005E07B1" w:rsidRDefault="00714C30" w:rsidP="00714C30">
      <w:pPr>
        <w:ind w:leftChars="300" w:left="720"/>
        <w:rPr>
          <w:rFonts w:ascii="標楷體" w:eastAsia="標楷體" w:hAnsi="標楷體"/>
        </w:rPr>
      </w:pPr>
      <w:r w:rsidRPr="005E07B1">
        <w:rPr>
          <w:rFonts w:ascii="標楷體" w:eastAsia="標楷體" w:hAnsi="標楷體" w:hint="eastAsia"/>
        </w:rPr>
        <w:t>(五)學會常見遊戲的閩南語說法和相關造句。</w:t>
      </w:r>
    </w:p>
    <w:p w14:paraId="25B9AE2B" w14:textId="77777777" w:rsidR="00714C30" w:rsidRPr="005E07B1" w:rsidRDefault="00714C30" w:rsidP="00714C30">
      <w:pPr>
        <w:ind w:leftChars="300" w:left="720"/>
        <w:rPr>
          <w:rFonts w:ascii="標楷體" w:eastAsia="標楷體" w:hAnsi="標楷體"/>
        </w:rPr>
      </w:pPr>
      <w:r w:rsidRPr="005E07B1">
        <w:rPr>
          <w:rFonts w:ascii="標楷體" w:eastAsia="標楷體" w:hAnsi="標楷體" w:hint="eastAsia"/>
        </w:rPr>
        <w:t>(六)學會第二課音標課程和遊戲相關的俗語、歇後語。</w:t>
      </w:r>
    </w:p>
    <w:p w14:paraId="5F5B7B77" w14:textId="77777777" w:rsidR="00714C30" w:rsidRPr="005E07B1" w:rsidRDefault="00714C30" w:rsidP="00714C30">
      <w:pPr>
        <w:ind w:leftChars="300" w:left="720"/>
        <w:rPr>
          <w:rFonts w:ascii="標楷體" w:eastAsia="標楷體" w:hAnsi="標楷體"/>
        </w:rPr>
      </w:pPr>
      <w:r w:rsidRPr="005E07B1">
        <w:rPr>
          <w:rFonts w:ascii="標楷體" w:eastAsia="標楷體" w:hAnsi="標楷體" w:hint="eastAsia"/>
        </w:rPr>
        <w:t>(七)複習第一單元課程。</w:t>
      </w:r>
    </w:p>
    <w:p w14:paraId="539C67E2" w14:textId="77777777" w:rsidR="00714C30" w:rsidRPr="005E07B1" w:rsidRDefault="00714C30" w:rsidP="00714C30">
      <w:pPr>
        <w:ind w:leftChars="300" w:left="720"/>
        <w:rPr>
          <w:rFonts w:ascii="標楷體" w:eastAsia="標楷體" w:hAnsi="標楷體"/>
        </w:rPr>
      </w:pPr>
      <w:r w:rsidRPr="005E07B1">
        <w:rPr>
          <w:rFonts w:ascii="標楷體" w:eastAsia="標楷體" w:hAnsi="標楷體" w:hint="eastAsia"/>
        </w:rPr>
        <w:t>(八)認識常見民俗活動並能吟誦第三課課文。</w:t>
      </w:r>
    </w:p>
    <w:p w14:paraId="324A3945" w14:textId="77777777" w:rsidR="00714C30" w:rsidRPr="005E07B1" w:rsidRDefault="00714C30" w:rsidP="00714C30">
      <w:pPr>
        <w:ind w:leftChars="300" w:left="720"/>
        <w:rPr>
          <w:rFonts w:ascii="標楷體" w:eastAsia="標楷體" w:hAnsi="標楷體"/>
        </w:rPr>
      </w:pPr>
      <w:r w:rsidRPr="005E07B1">
        <w:rPr>
          <w:rFonts w:ascii="標楷體" w:eastAsia="標楷體" w:hAnsi="標楷體" w:hint="eastAsia"/>
        </w:rPr>
        <w:t>(九)學會常見民俗活動的閩南語說法和相關歇後語。</w:t>
      </w:r>
    </w:p>
    <w:p w14:paraId="6483E2AE" w14:textId="77777777" w:rsidR="00714C30" w:rsidRPr="005E07B1" w:rsidRDefault="00714C30" w:rsidP="00714C30">
      <w:pPr>
        <w:ind w:leftChars="300" w:left="720"/>
        <w:rPr>
          <w:rFonts w:ascii="標楷體" w:eastAsia="標楷體" w:hAnsi="標楷體"/>
        </w:rPr>
      </w:pPr>
      <w:r w:rsidRPr="005E07B1">
        <w:rPr>
          <w:rFonts w:ascii="標楷體" w:eastAsia="標楷體" w:hAnsi="標楷體" w:hint="eastAsia"/>
        </w:rPr>
        <w:t>(十)學會第三課音標課程和相關的囡仔歌。</w:t>
      </w:r>
    </w:p>
    <w:p w14:paraId="329C2C84" w14:textId="77777777" w:rsidR="00714C30" w:rsidRPr="005E07B1" w:rsidRDefault="00714C30" w:rsidP="00714C30">
      <w:pPr>
        <w:ind w:leftChars="300" w:left="720"/>
        <w:rPr>
          <w:rFonts w:ascii="標楷體" w:eastAsia="標楷體" w:hAnsi="標楷體"/>
        </w:rPr>
      </w:pPr>
      <w:r w:rsidRPr="005E07B1">
        <w:rPr>
          <w:rFonts w:ascii="標楷體" w:eastAsia="標楷體" w:hAnsi="標楷體" w:hint="eastAsia"/>
        </w:rPr>
        <w:t>(十一)複習第二單元課程。</w:t>
      </w:r>
    </w:p>
    <w:p w14:paraId="2C648EBC" w14:textId="77777777" w:rsidR="00714C30" w:rsidRPr="005E07B1" w:rsidRDefault="00714C30" w:rsidP="00714C30">
      <w:pPr>
        <w:ind w:leftChars="300" w:left="720"/>
        <w:rPr>
          <w:rFonts w:ascii="標楷體" w:eastAsia="標楷體" w:hAnsi="標楷體"/>
        </w:rPr>
      </w:pPr>
      <w:r w:rsidRPr="005E07B1">
        <w:rPr>
          <w:rFonts w:ascii="標楷體" w:eastAsia="標楷體" w:hAnsi="標楷體" w:hint="eastAsia"/>
        </w:rPr>
        <w:t>(十二)認識臺灣古地名並能吟誦第四課課文。</w:t>
      </w:r>
    </w:p>
    <w:p w14:paraId="28C4806A" w14:textId="77777777" w:rsidR="00714C30" w:rsidRPr="005E07B1" w:rsidRDefault="00714C30" w:rsidP="00714C30">
      <w:pPr>
        <w:ind w:leftChars="300" w:left="720"/>
        <w:rPr>
          <w:rFonts w:ascii="標楷體" w:eastAsia="標楷體" w:hAnsi="標楷體"/>
        </w:rPr>
      </w:pPr>
      <w:r w:rsidRPr="005E07B1">
        <w:rPr>
          <w:rFonts w:ascii="標楷體" w:eastAsia="標楷體" w:hAnsi="標楷體" w:hint="eastAsia"/>
        </w:rPr>
        <w:t>(十三)學會臺灣古地名的閩南語說法和相關句型。</w:t>
      </w:r>
    </w:p>
    <w:p w14:paraId="157F2C3D" w14:textId="77777777" w:rsidR="00714C30" w:rsidRPr="005E07B1" w:rsidRDefault="00714C30" w:rsidP="00714C30">
      <w:pPr>
        <w:ind w:leftChars="300" w:left="720"/>
        <w:rPr>
          <w:rFonts w:ascii="標楷體" w:eastAsia="標楷體" w:hAnsi="標楷體"/>
        </w:rPr>
      </w:pPr>
      <w:r w:rsidRPr="005E07B1">
        <w:rPr>
          <w:rFonts w:ascii="標楷體" w:eastAsia="標楷體" w:hAnsi="標楷體" w:hint="eastAsia"/>
        </w:rPr>
        <w:t>(十四)學會第四課音標課程和相關謎猜、歇後語。</w:t>
      </w:r>
    </w:p>
    <w:p w14:paraId="4AD0EFCF" w14:textId="77777777" w:rsidR="00714C30" w:rsidRPr="005E07B1" w:rsidRDefault="00714C30" w:rsidP="00714C30">
      <w:pPr>
        <w:ind w:leftChars="300" w:left="720"/>
        <w:rPr>
          <w:rFonts w:ascii="標楷體" w:eastAsia="標楷體" w:hAnsi="標楷體"/>
        </w:rPr>
      </w:pPr>
      <w:r w:rsidRPr="005E07B1">
        <w:rPr>
          <w:rFonts w:ascii="標楷體" w:eastAsia="標楷體" w:hAnsi="標楷體" w:hint="eastAsia"/>
        </w:rPr>
        <w:t>(十五)認識臺灣的民俗藝品並能吟誦第五課課文。</w:t>
      </w:r>
    </w:p>
    <w:p w14:paraId="4C8CB542" w14:textId="77777777" w:rsidR="00714C30" w:rsidRPr="005E07B1" w:rsidRDefault="00714C30" w:rsidP="00714C30">
      <w:pPr>
        <w:ind w:leftChars="300" w:left="720"/>
        <w:rPr>
          <w:rFonts w:ascii="標楷體" w:eastAsia="標楷體" w:hAnsi="標楷體"/>
        </w:rPr>
      </w:pPr>
      <w:r w:rsidRPr="005E07B1">
        <w:rPr>
          <w:rFonts w:ascii="標楷體" w:eastAsia="標楷體" w:hAnsi="標楷體" w:hint="eastAsia"/>
        </w:rPr>
        <w:t>(十六)學會臺灣民俗藝品的閩南語說法和相關謎猜。</w:t>
      </w:r>
    </w:p>
    <w:p w14:paraId="4D1295BE" w14:textId="77777777" w:rsidR="00714C30" w:rsidRPr="005E07B1" w:rsidRDefault="00714C30" w:rsidP="00714C30">
      <w:pPr>
        <w:ind w:leftChars="300" w:left="720"/>
        <w:rPr>
          <w:rFonts w:ascii="標楷體" w:eastAsia="標楷體" w:hAnsi="標楷體"/>
        </w:rPr>
      </w:pPr>
      <w:r w:rsidRPr="005E07B1">
        <w:rPr>
          <w:rFonts w:ascii="標楷體" w:eastAsia="標楷體" w:hAnsi="標楷體" w:hint="eastAsia"/>
        </w:rPr>
        <w:t>(十七)學會第五課音標課程和相關的俗語。</w:t>
      </w:r>
    </w:p>
    <w:p w14:paraId="5D078206" w14:textId="77777777" w:rsidR="00714C30" w:rsidRPr="005E07B1" w:rsidRDefault="00714C30" w:rsidP="00714C30">
      <w:pPr>
        <w:ind w:leftChars="300" w:left="720"/>
        <w:rPr>
          <w:rFonts w:ascii="標楷體" w:eastAsia="標楷體" w:hAnsi="標楷體"/>
        </w:rPr>
      </w:pPr>
      <w:r w:rsidRPr="005E07B1">
        <w:rPr>
          <w:rFonts w:ascii="標楷體" w:eastAsia="標楷體" w:hAnsi="標楷體" w:hint="eastAsia"/>
        </w:rPr>
        <w:t>(十八)複習第三單元。</w:t>
      </w:r>
    </w:p>
    <w:p w14:paraId="0413FE85" w14:textId="77777777" w:rsidR="00714C30" w:rsidRPr="005E07B1" w:rsidRDefault="00714C30" w:rsidP="00714C30">
      <w:pPr>
        <w:ind w:leftChars="300" w:left="720"/>
        <w:rPr>
          <w:rFonts w:ascii="標楷體" w:eastAsia="標楷體" w:hAnsi="標楷體"/>
        </w:rPr>
      </w:pPr>
      <w:r w:rsidRPr="005E07B1">
        <w:rPr>
          <w:rFonts w:ascii="標楷體" w:eastAsia="標楷體" w:hAnsi="標楷體" w:hint="eastAsia"/>
        </w:rPr>
        <w:t>(十九)學會常見俗語並能吟誦傳統念謠「耕農歌」。</w:t>
      </w:r>
    </w:p>
    <w:p w14:paraId="0E17DBBB" w14:textId="77777777" w:rsidR="00714C30" w:rsidRDefault="00714C30" w:rsidP="00714C30">
      <w:pPr>
        <w:rPr>
          <w:rFonts w:ascii="標楷體" w:eastAsia="標楷體" w:hAnsi="標楷體"/>
        </w:rPr>
      </w:pPr>
      <w:r>
        <w:rPr>
          <w:rFonts w:ascii="標楷體" w:eastAsia="標楷體" w:hAnsi="標楷體" w:hint="eastAsia"/>
        </w:rPr>
        <w:t xml:space="preserve">      </w:t>
      </w:r>
      <w:r w:rsidRPr="005E07B1">
        <w:rPr>
          <w:rFonts w:ascii="標楷體" w:eastAsia="標楷體" w:hAnsi="標楷體" w:hint="eastAsia"/>
        </w:rPr>
        <w:t>(二十)學會吟誦並欣賞「夜雨寄北」和「月光掖佇東門城」。</w:t>
      </w:r>
    </w:p>
    <w:p w14:paraId="44555D3D" w14:textId="77777777" w:rsidR="00714C30" w:rsidRPr="00ED4117" w:rsidRDefault="00714C30" w:rsidP="00714C30">
      <w:pPr>
        <w:ind w:firstLineChars="300" w:firstLine="720"/>
        <w:rPr>
          <w:rFonts w:ascii="標楷體" w:eastAsia="標楷體" w:hAnsi="標楷體"/>
        </w:rPr>
      </w:pPr>
      <w:r w:rsidRPr="00ED4117">
        <w:rPr>
          <w:rFonts w:ascii="標楷體" w:eastAsia="標楷體" w:hAnsi="標楷體" w:hint="eastAsia"/>
        </w:rPr>
        <w:t>(</w:t>
      </w:r>
      <w:r>
        <w:rPr>
          <w:rFonts w:ascii="標楷體" w:eastAsia="標楷體" w:hAnsi="標楷體" w:hint="eastAsia"/>
        </w:rPr>
        <w:t>二</w:t>
      </w:r>
      <w:r>
        <w:rPr>
          <w:rFonts w:ascii="標楷體" w:eastAsia="標楷體" w:hAnsi="標楷體"/>
        </w:rPr>
        <w:t>十</w:t>
      </w:r>
      <w:r w:rsidRPr="00ED4117">
        <w:rPr>
          <w:rFonts w:ascii="標楷體" w:eastAsia="標楷體" w:hAnsi="標楷體" w:hint="eastAsia"/>
        </w:rPr>
        <w:t>一)認識常見童玩並吟誦第一課課文。</w:t>
      </w:r>
    </w:p>
    <w:p w14:paraId="19E6D1DE" w14:textId="77777777" w:rsidR="00714C30" w:rsidRDefault="00714C30" w:rsidP="00714C30">
      <w:pPr>
        <w:spacing w:line="400" w:lineRule="exact"/>
        <w:jc w:val="both"/>
        <w:rPr>
          <w:rFonts w:ascii="標楷體" w:eastAsia="標楷體" w:hAnsi="標楷體"/>
        </w:rPr>
      </w:pPr>
    </w:p>
    <w:p w14:paraId="470DE9EB" w14:textId="77777777" w:rsidR="00714C30" w:rsidRDefault="00714C30" w:rsidP="00714C30">
      <w:pPr>
        <w:spacing w:line="400" w:lineRule="exact"/>
        <w:jc w:val="both"/>
        <w:rPr>
          <w:rFonts w:ascii="標楷體" w:eastAsia="標楷體" w:hAnsi="標楷體"/>
        </w:rPr>
      </w:pPr>
    </w:p>
    <w:p w14:paraId="7BD3C604" w14:textId="77777777" w:rsidR="00714C30" w:rsidRPr="007A7533" w:rsidRDefault="00714C30" w:rsidP="00714C30">
      <w:pPr>
        <w:spacing w:line="400" w:lineRule="exact"/>
        <w:jc w:val="both"/>
        <w:rPr>
          <w:rFonts w:ascii="標楷體" w:eastAsia="標楷體" w:hAnsi="標楷體"/>
        </w:rPr>
      </w:pPr>
    </w:p>
    <w:p w14:paraId="06608C01" w14:textId="77777777" w:rsidR="00714C30" w:rsidRDefault="00714C30" w:rsidP="00714C30">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40E7C247" w14:textId="77777777" w:rsidR="00714C30" w:rsidRDefault="00714C30" w:rsidP="00714C30">
      <w:pPr>
        <w:spacing w:line="400" w:lineRule="exact"/>
        <w:ind w:left="425"/>
        <w:jc w:val="both"/>
        <w:rPr>
          <w:rFonts w:ascii="標楷體" w:eastAsia="標楷體" w:hAnsi="標楷體"/>
        </w:rPr>
      </w:pPr>
      <w:r>
        <w:rPr>
          <w:rFonts w:ascii="標楷體" w:eastAsia="標楷體" w:hAnsi="標楷體"/>
          <w:noProof/>
        </w:rPr>
        <mc:AlternateContent>
          <mc:Choice Requires="wpg">
            <w:drawing>
              <wp:anchor distT="0" distB="0" distL="114300" distR="114300" simplePos="0" relativeHeight="251673600" behindDoc="0" locked="0" layoutInCell="1" allowOverlap="1" wp14:anchorId="03486640" wp14:editId="0B876910">
                <wp:simplePos x="0" y="0"/>
                <wp:positionH relativeFrom="column">
                  <wp:posOffset>931545</wp:posOffset>
                </wp:positionH>
                <wp:positionV relativeFrom="paragraph">
                  <wp:posOffset>1320800</wp:posOffset>
                </wp:positionV>
                <wp:extent cx="7886700" cy="3970020"/>
                <wp:effectExtent l="26670" t="19050" r="20955" b="20955"/>
                <wp:wrapNone/>
                <wp:docPr id="267" name="群組 2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86700" cy="3970020"/>
                          <a:chOff x="1467" y="5140"/>
                          <a:chExt cx="12420" cy="6252"/>
                        </a:xfrm>
                      </wpg:grpSpPr>
                      <wpg:grpSp>
                        <wpg:cNvPr id="268" name="Group 19"/>
                        <wpg:cNvGrpSpPr>
                          <a:grpSpLocks/>
                        </wpg:cNvGrpSpPr>
                        <wpg:grpSpPr bwMode="auto">
                          <a:xfrm>
                            <a:off x="1467" y="5140"/>
                            <a:ext cx="12420" cy="6252"/>
                            <a:chOff x="1467" y="5140"/>
                            <a:chExt cx="12420" cy="6252"/>
                          </a:xfrm>
                        </wpg:grpSpPr>
                        <wps:wsp>
                          <wps:cNvPr id="269" name="Text Box 20"/>
                          <wps:cNvSpPr txBox="1">
                            <a:spLocks noChangeArrowheads="1"/>
                          </wps:cNvSpPr>
                          <wps:spPr bwMode="auto">
                            <a:xfrm>
                              <a:off x="5289" y="7602"/>
                              <a:ext cx="3248" cy="1372"/>
                            </a:xfrm>
                            <a:prstGeom prst="rect">
                              <a:avLst/>
                            </a:prstGeom>
                            <a:solidFill>
                              <a:srgbClr val="FFFFFF"/>
                            </a:solidFill>
                            <a:ln w="38100" cmpd="dbl">
                              <a:solidFill>
                                <a:srgbClr val="000000"/>
                              </a:solidFill>
                              <a:miter lim="800000"/>
                              <a:headEnd/>
                              <a:tailEnd/>
                            </a:ln>
                          </wps:spPr>
                          <wps:txbx>
                            <w:txbxContent>
                              <w:p w14:paraId="24077F6E" w14:textId="77777777" w:rsidR="00714C30" w:rsidRPr="00C94DE2" w:rsidRDefault="00714C30" w:rsidP="00714C30">
                                <w:pPr>
                                  <w:spacing w:line="0" w:lineRule="atLeast"/>
                                  <w:jc w:val="center"/>
                                  <w:rPr>
                                    <w:bCs/>
                                    <w:sz w:val="28"/>
                                  </w:rPr>
                                </w:pPr>
                                <w:r w:rsidRPr="00C94DE2">
                                  <w:rPr>
                                    <w:rFonts w:hint="eastAsia"/>
                                    <w:bCs/>
                                    <w:sz w:val="28"/>
                                  </w:rPr>
                                  <w:t>第二單元</w:t>
                                </w:r>
                              </w:p>
                              <w:p w14:paraId="4EB054FC" w14:textId="77777777" w:rsidR="00714C30" w:rsidRPr="00C94DE2" w:rsidRDefault="00714C30" w:rsidP="00714C30">
                                <w:pPr>
                                  <w:spacing w:line="0" w:lineRule="atLeast"/>
                                  <w:jc w:val="center"/>
                                </w:pPr>
                                <w:r w:rsidRPr="00C94DE2">
                                  <w:rPr>
                                    <w:rFonts w:hint="eastAsia"/>
                                    <w:bCs/>
                                    <w:sz w:val="28"/>
                                  </w:rPr>
                                  <w:t>來看迎鬧熱</w:t>
                                </w:r>
                              </w:p>
                            </w:txbxContent>
                          </wps:txbx>
                          <wps:bodyPr rot="0" vert="horz" wrap="square" lIns="91440" tIns="45720" rIns="91440" bIns="45720" anchor="t" anchorCtr="0" upright="1">
                            <a:noAutofit/>
                          </wps:bodyPr>
                        </wps:wsp>
                        <wpg:grpSp>
                          <wpg:cNvPr id="270" name="Group 21"/>
                          <wpg:cNvGrpSpPr>
                            <a:grpSpLocks/>
                          </wpg:cNvGrpSpPr>
                          <wpg:grpSpPr bwMode="auto">
                            <a:xfrm>
                              <a:off x="1467" y="5140"/>
                              <a:ext cx="12420" cy="6252"/>
                              <a:chOff x="1467" y="5140"/>
                              <a:chExt cx="12420" cy="6252"/>
                            </a:xfrm>
                          </wpg:grpSpPr>
                          <wps:wsp>
                            <wps:cNvPr id="271" name="Text Box 22"/>
                            <wps:cNvSpPr txBox="1">
                              <a:spLocks noChangeArrowheads="1"/>
                            </wps:cNvSpPr>
                            <wps:spPr bwMode="auto">
                              <a:xfrm>
                                <a:off x="5289" y="9996"/>
                                <a:ext cx="3248" cy="1372"/>
                              </a:xfrm>
                              <a:prstGeom prst="rect">
                                <a:avLst/>
                              </a:prstGeom>
                              <a:solidFill>
                                <a:srgbClr val="FFFFFF"/>
                              </a:solidFill>
                              <a:ln w="38100" cmpd="dbl">
                                <a:solidFill>
                                  <a:srgbClr val="000000"/>
                                </a:solidFill>
                                <a:miter lim="800000"/>
                                <a:headEnd/>
                                <a:tailEnd/>
                              </a:ln>
                            </wps:spPr>
                            <wps:txbx>
                              <w:txbxContent>
                                <w:p w14:paraId="220C0719" w14:textId="77777777" w:rsidR="00714C30" w:rsidRPr="00C94DE2" w:rsidRDefault="00714C30" w:rsidP="00714C30">
                                  <w:pPr>
                                    <w:spacing w:line="0" w:lineRule="atLeast"/>
                                    <w:jc w:val="center"/>
                                    <w:rPr>
                                      <w:bCs/>
                                      <w:sz w:val="28"/>
                                    </w:rPr>
                                  </w:pPr>
                                  <w:r w:rsidRPr="00C94DE2">
                                    <w:rPr>
                                      <w:rFonts w:hint="eastAsia"/>
                                      <w:bCs/>
                                      <w:sz w:val="28"/>
                                    </w:rPr>
                                    <w:t>第三單元</w:t>
                                  </w:r>
                                </w:p>
                                <w:p w14:paraId="4278FEAF" w14:textId="77777777" w:rsidR="00714C30" w:rsidRPr="00C94DE2" w:rsidRDefault="00714C30" w:rsidP="00714C30">
                                  <w:pPr>
                                    <w:spacing w:line="0" w:lineRule="atLeast"/>
                                    <w:jc w:val="center"/>
                                  </w:pPr>
                                  <w:r w:rsidRPr="00C94DE2">
                                    <w:rPr>
                                      <w:rFonts w:hint="eastAsia"/>
                                      <w:bCs/>
                                      <w:sz w:val="28"/>
                                    </w:rPr>
                                    <w:t>咱的故鄉</w:t>
                                  </w:r>
                                </w:p>
                              </w:txbxContent>
                            </wps:txbx>
                            <wps:bodyPr rot="0" vert="horz" wrap="square" lIns="91440" tIns="45720" rIns="91440" bIns="45720" anchor="t" anchorCtr="0" upright="1">
                              <a:noAutofit/>
                            </wps:bodyPr>
                          </wps:wsp>
                          <wpg:grpSp>
                            <wpg:cNvPr id="272" name="Group 23"/>
                            <wpg:cNvGrpSpPr>
                              <a:grpSpLocks/>
                            </wpg:cNvGrpSpPr>
                            <wpg:grpSpPr bwMode="auto">
                              <a:xfrm>
                                <a:off x="1467" y="5140"/>
                                <a:ext cx="12420" cy="6252"/>
                                <a:chOff x="1467" y="5140"/>
                                <a:chExt cx="12420" cy="6252"/>
                              </a:xfrm>
                            </wpg:grpSpPr>
                            <wpg:grpSp>
                              <wpg:cNvPr id="273" name="Group 24"/>
                              <wpg:cNvGrpSpPr>
                                <a:grpSpLocks/>
                              </wpg:cNvGrpSpPr>
                              <wpg:grpSpPr bwMode="auto">
                                <a:xfrm>
                                  <a:off x="1467" y="5140"/>
                                  <a:ext cx="12420" cy="3859"/>
                                  <a:chOff x="1467" y="5140"/>
                                  <a:chExt cx="12420" cy="3859"/>
                                </a:xfrm>
                              </wpg:grpSpPr>
                              <wpg:grpSp>
                                <wpg:cNvPr id="274" name="Group 25"/>
                                <wpg:cNvGrpSpPr>
                                  <a:grpSpLocks/>
                                </wpg:cNvGrpSpPr>
                                <wpg:grpSpPr bwMode="auto">
                                  <a:xfrm>
                                    <a:off x="1467" y="5140"/>
                                    <a:ext cx="12420" cy="3820"/>
                                    <a:chOff x="1467" y="5140"/>
                                    <a:chExt cx="12420" cy="3820"/>
                                  </a:xfrm>
                                </wpg:grpSpPr>
                                <wpg:grpSp>
                                  <wpg:cNvPr id="275" name="Group 26"/>
                                  <wpg:cNvGrpSpPr>
                                    <a:grpSpLocks/>
                                  </wpg:cNvGrpSpPr>
                                  <wpg:grpSpPr bwMode="auto">
                                    <a:xfrm>
                                      <a:off x="1467" y="5142"/>
                                      <a:ext cx="7070" cy="3818"/>
                                      <a:chOff x="1467" y="5142"/>
                                      <a:chExt cx="7070" cy="3818"/>
                                    </a:xfrm>
                                  </wpg:grpSpPr>
                                  <wps:wsp>
                                    <wps:cNvPr id="276" name="Text Box 27"/>
                                    <wps:cNvSpPr txBox="1">
                                      <a:spLocks noChangeArrowheads="1"/>
                                    </wps:cNvSpPr>
                                    <wps:spPr bwMode="auto">
                                      <a:xfrm>
                                        <a:off x="1467" y="7677"/>
                                        <a:ext cx="2507" cy="1283"/>
                                      </a:xfrm>
                                      <a:prstGeom prst="rect">
                                        <a:avLst/>
                                      </a:prstGeom>
                                      <a:solidFill>
                                        <a:srgbClr val="FFFFFF"/>
                                      </a:solidFill>
                                      <a:ln w="38100" cmpd="dbl">
                                        <a:solidFill>
                                          <a:srgbClr val="000000"/>
                                        </a:solidFill>
                                        <a:miter lim="800000"/>
                                        <a:headEnd/>
                                        <a:tailEnd/>
                                      </a:ln>
                                    </wps:spPr>
                                    <wps:txbx>
                                      <w:txbxContent>
                                        <w:p w14:paraId="48D76983" w14:textId="77777777" w:rsidR="00714C30" w:rsidRPr="004E533C" w:rsidRDefault="00714C30" w:rsidP="00714C30">
                                          <w:pPr>
                                            <w:spacing w:line="0" w:lineRule="atLeast"/>
                                            <w:jc w:val="center"/>
                                            <w:rPr>
                                              <w:rFonts w:ascii="新細明體" w:hAnsi="新細明體"/>
                                              <w:sz w:val="28"/>
                                              <w:szCs w:val="28"/>
                                            </w:rPr>
                                          </w:pPr>
                                          <w:r w:rsidRPr="004E533C">
                                            <w:rPr>
                                              <w:rFonts w:ascii="新細明體" w:hAnsi="新細明體" w:hint="eastAsia"/>
                                              <w:sz w:val="28"/>
                                              <w:szCs w:val="28"/>
                                            </w:rPr>
                                            <w:t>閩南語</w:t>
                                          </w:r>
                                        </w:p>
                                        <w:p w14:paraId="0AF79A70" w14:textId="77777777" w:rsidR="00714C30" w:rsidRPr="004E533C" w:rsidRDefault="00714C30" w:rsidP="00714C30">
                                          <w:pPr>
                                            <w:spacing w:line="0" w:lineRule="atLeast"/>
                                            <w:jc w:val="center"/>
                                            <w:rPr>
                                              <w:bCs/>
                                              <w:color w:val="0000FF"/>
                                              <w:sz w:val="28"/>
                                              <w:szCs w:val="28"/>
                                            </w:rPr>
                                          </w:pPr>
                                          <w:r w:rsidRPr="004E533C">
                                            <w:rPr>
                                              <w:rFonts w:ascii="新細明體" w:hAnsi="新細明體" w:hint="eastAsia"/>
                                              <w:sz w:val="28"/>
                                              <w:szCs w:val="28"/>
                                            </w:rPr>
                                            <w:t>第10冊</w:t>
                                          </w:r>
                                        </w:p>
                                      </w:txbxContent>
                                    </wps:txbx>
                                    <wps:bodyPr rot="0" vert="horz" wrap="square" lIns="91440" tIns="45720" rIns="91440" bIns="45720" anchor="t" anchorCtr="0" upright="1">
                                      <a:noAutofit/>
                                    </wps:bodyPr>
                                  </wps:wsp>
                                  <wps:wsp>
                                    <wps:cNvPr id="277" name="Text Box 28"/>
                                    <wps:cNvSpPr txBox="1">
                                      <a:spLocks noChangeArrowheads="1"/>
                                    </wps:cNvSpPr>
                                    <wps:spPr bwMode="auto">
                                      <a:xfrm>
                                        <a:off x="5289" y="5142"/>
                                        <a:ext cx="3248" cy="1372"/>
                                      </a:xfrm>
                                      <a:prstGeom prst="rect">
                                        <a:avLst/>
                                      </a:prstGeom>
                                      <a:solidFill>
                                        <a:srgbClr val="FFFFFF"/>
                                      </a:solidFill>
                                      <a:ln w="38100" cmpd="dbl">
                                        <a:solidFill>
                                          <a:srgbClr val="000000"/>
                                        </a:solidFill>
                                        <a:miter lim="800000"/>
                                        <a:headEnd/>
                                        <a:tailEnd/>
                                      </a:ln>
                                    </wps:spPr>
                                    <wps:txbx>
                                      <w:txbxContent>
                                        <w:p w14:paraId="25C3A1FD" w14:textId="77777777" w:rsidR="00714C30" w:rsidRPr="00C94DE2" w:rsidRDefault="00714C30" w:rsidP="00714C30">
                                          <w:pPr>
                                            <w:spacing w:line="0" w:lineRule="atLeast"/>
                                            <w:jc w:val="center"/>
                                            <w:rPr>
                                              <w:bCs/>
                                              <w:sz w:val="28"/>
                                              <w:szCs w:val="28"/>
                                            </w:rPr>
                                          </w:pPr>
                                          <w:r w:rsidRPr="00C94DE2">
                                            <w:rPr>
                                              <w:rFonts w:hint="eastAsia"/>
                                              <w:bCs/>
                                              <w:sz w:val="28"/>
                                              <w:szCs w:val="28"/>
                                            </w:rPr>
                                            <w:t>第一單元</w:t>
                                          </w:r>
                                        </w:p>
                                        <w:p w14:paraId="5D2A3D87" w14:textId="77777777" w:rsidR="00714C30" w:rsidRPr="00C94DE2" w:rsidRDefault="00714C30" w:rsidP="00714C30">
                                          <w:pPr>
                                            <w:spacing w:line="0" w:lineRule="atLeast"/>
                                            <w:jc w:val="center"/>
                                            <w:rPr>
                                              <w:sz w:val="28"/>
                                              <w:szCs w:val="28"/>
                                            </w:rPr>
                                          </w:pPr>
                                          <w:r w:rsidRPr="00C94DE2">
                                            <w:rPr>
                                              <w:rFonts w:hint="eastAsia"/>
                                              <w:sz w:val="28"/>
                                              <w:szCs w:val="28"/>
                                            </w:rPr>
                                            <w:t>快樂的</w:t>
                                          </w:r>
                                          <w:r>
                                            <w:rPr>
                                              <w:rFonts w:hint="eastAsia"/>
                                              <w:bCs/>
                                              <w:sz w:val="28"/>
                                            </w:rPr>
                                            <w:t>囡仔時</w:t>
                                          </w:r>
                                        </w:p>
                                      </w:txbxContent>
                                    </wps:txbx>
                                    <wps:bodyPr rot="0" vert="horz" wrap="square" lIns="91440" tIns="45720" rIns="91440" bIns="45720" anchor="t" anchorCtr="0" upright="1">
                                      <a:noAutofit/>
                                    </wps:bodyPr>
                                  </wps:wsp>
                                </wpg:grpSp>
                                <wps:wsp>
                                  <wps:cNvPr id="278" name="Text Box 29"/>
                                  <wps:cNvSpPr txBox="1">
                                    <a:spLocks noChangeArrowheads="1"/>
                                  </wps:cNvSpPr>
                                  <wps:spPr bwMode="auto">
                                    <a:xfrm>
                                      <a:off x="10065" y="5140"/>
                                      <a:ext cx="3822" cy="1396"/>
                                    </a:xfrm>
                                    <a:prstGeom prst="rect">
                                      <a:avLst/>
                                    </a:prstGeom>
                                    <a:solidFill>
                                      <a:srgbClr val="FFFFFF"/>
                                    </a:solidFill>
                                    <a:ln w="38100" cmpd="dbl">
                                      <a:solidFill>
                                        <a:srgbClr val="000000"/>
                                      </a:solidFill>
                                      <a:miter lim="800000"/>
                                      <a:headEnd/>
                                      <a:tailEnd/>
                                    </a:ln>
                                  </wps:spPr>
                                  <wps:txbx>
                                    <w:txbxContent>
                                      <w:p w14:paraId="373B5A54" w14:textId="77777777" w:rsidR="00714C30" w:rsidRPr="002258FB" w:rsidRDefault="00714C30" w:rsidP="00714C30">
                                        <w:pPr>
                                          <w:spacing w:line="0" w:lineRule="atLeast"/>
                                          <w:rPr>
                                            <w:sz w:val="28"/>
                                          </w:rPr>
                                        </w:pPr>
                                        <w:r>
                                          <w:rPr>
                                            <w:rFonts w:hint="eastAsia"/>
                                            <w:sz w:val="28"/>
                                          </w:rPr>
                                          <w:t>第一</w:t>
                                        </w:r>
                                        <w:r w:rsidRPr="002258FB">
                                          <w:rPr>
                                            <w:rFonts w:hint="eastAsia"/>
                                            <w:sz w:val="28"/>
                                          </w:rPr>
                                          <w:t>課</w:t>
                                        </w:r>
                                        <w:r w:rsidRPr="002258FB">
                                          <w:rPr>
                                            <w:rFonts w:hint="eastAsia"/>
                                            <w:sz w:val="28"/>
                                          </w:rPr>
                                          <w:t xml:space="preserve">  </w:t>
                                        </w:r>
                                        <w:r w:rsidRPr="002258FB">
                                          <w:rPr>
                                            <w:rFonts w:hint="eastAsia"/>
                                            <w:sz w:val="28"/>
                                          </w:rPr>
                                          <w:t>歇睏日</w:t>
                                        </w:r>
                                      </w:p>
                                      <w:p w14:paraId="7B0506A1" w14:textId="77777777" w:rsidR="00714C30" w:rsidRPr="008A3755" w:rsidRDefault="00714C30" w:rsidP="00714C30">
                                        <w:pPr>
                                          <w:spacing w:line="0" w:lineRule="atLeast"/>
                                        </w:pPr>
                                        <w:r>
                                          <w:rPr>
                                            <w:rFonts w:hint="eastAsia"/>
                                            <w:sz w:val="28"/>
                                          </w:rPr>
                                          <w:t>第二</w:t>
                                        </w:r>
                                        <w:r w:rsidRPr="002258FB">
                                          <w:rPr>
                                            <w:rFonts w:hint="eastAsia"/>
                                            <w:sz w:val="28"/>
                                          </w:rPr>
                                          <w:t>課</w:t>
                                        </w:r>
                                        <w:r w:rsidRPr="002258FB">
                                          <w:rPr>
                                            <w:rFonts w:hint="eastAsia"/>
                                            <w:sz w:val="28"/>
                                          </w:rPr>
                                          <w:t xml:space="preserve">  </w:t>
                                        </w:r>
                                        <w:r>
                                          <w:rPr>
                                            <w:rFonts w:hint="eastAsia"/>
                                            <w:sz w:val="28"/>
                                          </w:rPr>
                                          <w:t>鬥陣來</w:t>
                                        </w:r>
                                        <w:r w:rsidRPr="008A3755">
                                          <w:rPr>
                                            <w:rFonts w:ascii="新細明體-ExtB" w:eastAsia="新細明體-ExtB" w:hAnsi="新細明體-ExtB" w:cs="新細明體-ExtB" w:hint="eastAsia"/>
                                            <w:noProof/>
                                            <w:sz w:val="28"/>
                                          </w:rPr>
                                          <w:drawing>
                                            <wp:inline distT="0" distB="0" distL="0" distR="0" wp14:anchorId="3E59A9C7" wp14:editId="10D3145B">
                                              <wp:extent cx="142875" cy="142875"/>
                                              <wp:effectExtent l="0" t="0" r="9525" b="9525"/>
                                              <wp:docPr id="44" name="圖片 44" descr="image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00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rFonts w:ascii="新細明體" w:hAnsi="新細明體" w:cs="新細明體" w:hint="eastAsia"/>
                                            <w:sz w:val="28"/>
                                          </w:rPr>
                                          <w:t>迌</w:t>
                                        </w:r>
                                      </w:p>
                                    </w:txbxContent>
                                  </wps:txbx>
                                  <wps:bodyPr rot="0" vert="horz" wrap="square" lIns="91440" tIns="45720" rIns="91440" bIns="45720" anchor="t" anchorCtr="0" upright="1">
                                    <a:noAutofit/>
                                  </wps:bodyPr>
                                </wps:wsp>
                              </wpg:grpSp>
                              <wps:wsp>
                                <wps:cNvPr id="279" name="Text Box 30"/>
                                <wps:cNvSpPr txBox="1">
                                  <a:spLocks noChangeArrowheads="1"/>
                                </wps:cNvSpPr>
                                <wps:spPr bwMode="auto">
                                  <a:xfrm>
                                    <a:off x="10065" y="7602"/>
                                    <a:ext cx="3822" cy="1397"/>
                                  </a:xfrm>
                                  <a:prstGeom prst="rect">
                                    <a:avLst/>
                                  </a:prstGeom>
                                  <a:solidFill>
                                    <a:srgbClr val="FFFFFF"/>
                                  </a:solidFill>
                                  <a:ln w="38100" cmpd="dbl">
                                    <a:solidFill>
                                      <a:srgbClr val="000000"/>
                                    </a:solidFill>
                                    <a:miter lim="800000"/>
                                    <a:headEnd/>
                                    <a:tailEnd/>
                                  </a:ln>
                                </wps:spPr>
                                <wps:txbx>
                                  <w:txbxContent>
                                    <w:p w14:paraId="0CC0B177" w14:textId="77777777" w:rsidR="00714C30" w:rsidRPr="008A3755" w:rsidRDefault="00714C30" w:rsidP="00714C30">
                                      <w:pPr>
                                        <w:spacing w:line="0" w:lineRule="atLeast"/>
                                      </w:pPr>
                                      <w:r>
                                        <w:rPr>
                                          <w:rFonts w:hint="eastAsia"/>
                                          <w:sz w:val="28"/>
                                        </w:rPr>
                                        <w:t>第三</w:t>
                                      </w:r>
                                      <w:r w:rsidRPr="002258FB">
                                        <w:rPr>
                                          <w:rFonts w:hint="eastAsia"/>
                                          <w:sz w:val="28"/>
                                        </w:rPr>
                                        <w:t>課</w:t>
                                      </w:r>
                                      <w:r w:rsidRPr="002258FB">
                                        <w:rPr>
                                          <w:rFonts w:hint="eastAsia"/>
                                          <w:sz w:val="28"/>
                                        </w:rPr>
                                        <w:t xml:space="preserve">  </w:t>
                                      </w:r>
                                      <w:r>
                                        <w:rPr>
                                          <w:rFonts w:hint="eastAsia"/>
                                          <w:sz w:val="28"/>
                                        </w:rPr>
                                        <w:t>迎媽祖</w:t>
                                      </w:r>
                                    </w:p>
                                  </w:txbxContent>
                                </wps:txbx>
                                <wps:bodyPr rot="0" vert="horz" wrap="square" lIns="91440" tIns="45720" rIns="91440" bIns="45720" anchor="t" anchorCtr="0" upright="1">
                                  <a:noAutofit/>
                                </wps:bodyPr>
                              </wps:wsp>
                            </wpg:grpSp>
                            <wps:wsp>
                              <wps:cNvPr id="280" name="Text Box 31"/>
                              <wps:cNvSpPr txBox="1">
                                <a:spLocks noChangeArrowheads="1"/>
                              </wps:cNvSpPr>
                              <wps:spPr bwMode="auto">
                                <a:xfrm>
                                  <a:off x="10065" y="9996"/>
                                  <a:ext cx="3822" cy="1396"/>
                                </a:xfrm>
                                <a:prstGeom prst="rect">
                                  <a:avLst/>
                                </a:prstGeom>
                                <a:solidFill>
                                  <a:srgbClr val="FFFFFF"/>
                                </a:solidFill>
                                <a:ln w="38100" cmpd="dbl">
                                  <a:solidFill>
                                    <a:srgbClr val="000000"/>
                                  </a:solidFill>
                                  <a:miter lim="800000"/>
                                  <a:headEnd/>
                                  <a:tailEnd/>
                                </a:ln>
                              </wps:spPr>
                              <wps:txbx>
                                <w:txbxContent>
                                  <w:p w14:paraId="548699FB" w14:textId="77777777" w:rsidR="00714C30" w:rsidRPr="00BD58B6" w:rsidRDefault="00714C30" w:rsidP="00714C30">
                                    <w:pPr>
                                      <w:spacing w:line="0" w:lineRule="atLeast"/>
                                      <w:rPr>
                                        <w:sz w:val="28"/>
                                        <w:szCs w:val="28"/>
                                      </w:rPr>
                                    </w:pPr>
                                    <w:r w:rsidRPr="00BD58B6">
                                      <w:rPr>
                                        <w:rFonts w:hint="eastAsia"/>
                                        <w:sz w:val="28"/>
                                        <w:szCs w:val="28"/>
                                      </w:rPr>
                                      <w:t>第四課</w:t>
                                    </w:r>
                                    <w:r w:rsidRPr="00BD58B6">
                                      <w:rPr>
                                        <w:rFonts w:hint="eastAsia"/>
                                        <w:sz w:val="28"/>
                                        <w:szCs w:val="28"/>
                                      </w:rPr>
                                      <w:t xml:space="preserve">  </w:t>
                                    </w:r>
                                    <w:r>
                                      <w:rPr>
                                        <w:rFonts w:hint="eastAsia"/>
                                        <w:sz w:val="28"/>
                                        <w:szCs w:val="28"/>
                                      </w:rPr>
                                      <w:t>屏東阿猴</w:t>
                                    </w:r>
                                  </w:p>
                                  <w:p w14:paraId="4ACE2652" w14:textId="77777777" w:rsidR="00714C30" w:rsidRPr="00BD58B6" w:rsidRDefault="00714C30" w:rsidP="00714C30">
                                    <w:pPr>
                                      <w:spacing w:line="0" w:lineRule="atLeast"/>
                                      <w:rPr>
                                        <w:sz w:val="28"/>
                                        <w:szCs w:val="28"/>
                                      </w:rPr>
                                    </w:pPr>
                                    <w:r w:rsidRPr="00BD58B6">
                                      <w:rPr>
                                        <w:rFonts w:hint="eastAsia"/>
                                        <w:sz w:val="28"/>
                                        <w:szCs w:val="28"/>
                                      </w:rPr>
                                      <w:t>第五課</w:t>
                                    </w:r>
                                    <w:r w:rsidRPr="00BD58B6">
                                      <w:rPr>
                                        <w:rFonts w:hint="eastAsia"/>
                                        <w:sz w:val="28"/>
                                        <w:szCs w:val="28"/>
                                      </w:rPr>
                                      <w:t xml:space="preserve">  </w:t>
                                    </w:r>
                                    <w:r w:rsidRPr="00BD58B6">
                                      <w:rPr>
                                        <w:rFonts w:hint="eastAsia"/>
                                        <w:sz w:val="28"/>
                                        <w:szCs w:val="28"/>
                                      </w:rPr>
                                      <w:t>民俗藝品收藏家</w:t>
                                    </w:r>
                                  </w:p>
                                </w:txbxContent>
                              </wps:txbx>
                              <wps:bodyPr rot="0" vert="horz" wrap="square" lIns="91440" tIns="45720" rIns="91440" bIns="45720" anchor="t" anchorCtr="0" upright="1">
                                <a:noAutofit/>
                              </wps:bodyPr>
                            </wps:wsp>
                          </wpg:grpSp>
                        </wpg:grpSp>
                      </wpg:grpSp>
                      <wpg:grpSp>
                        <wpg:cNvPr id="281" name="Group 32"/>
                        <wpg:cNvGrpSpPr>
                          <a:grpSpLocks/>
                        </wpg:cNvGrpSpPr>
                        <wpg:grpSpPr bwMode="auto">
                          <a:xfrm>
                            <a:off x="4524" y="5793"/>
                            <a:ext cx="5541" cy="5004"/>
                            <a:chOff x="4524" y="5793"/>
                            <a:chExt cx="5541" cy="5004"/>
                          </a:xfrm>
                        </wpg:grpSpPr>
                        <wps:wsp>
                          <wps:cNvPr id="282" name="Line 33"/>
                          <wps:cNvCnPr>
                            <a:cxnSpLocks noChangeShapeType="1"/>
                          </wps:cNvCnPr>
                          <wps:spPr bwMode="auto">
                            <a:xfrm>
                              <a:off x="4524" y="5793"/>
                              <a:ext cx="0" cy="50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83" name="Group 34"/>
                          <wpg:cNvGrpSpPr>
                            <a:grpSpLocks/>
                          </wpg:cNvGrpSpPr>
                          <wpg:grpSpPr bwMode="auto">
                            <a:xfrm>
                              <a:off x="4524" y="5793"/>
                              <a:ext cx="5541" cy="4987"/>
                              <a:chOff x="4524" y="5793"/>
                              <a:chExt cx="5541" cy="4987"/>
                            </a:xfrm>
                          </wpg:grpSpPr>
                          <wps:wsp>
                            <wps:cNvPr id="284" name="Line 35"/>
                            <wps:cNvCnPr>
                              <a:cxnSpLocks noChangeShapeType="1"/>
                            </wps:cNvCnPr>
                            <wps:spPr bwMode="auto">
                              <a:xfrm>
                                <a:off x="4524" y="10780"/>
                                <a:ext cx="7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85" name="Group 36"/>
                            <wpg:cNvGrpSpPr>
                              <a:grpSpLocks/>
                            </wpg:cNvGrpSpPr>
                            <wpg:grpSpPr bwMode="auto">
                              <a:xfrm>
                                <a:off x="4524" y="5793"/>
                                <a:ext cx="5541" cy="4911"/>
                                <a:chOff x="4524" y="5793"/>
                                <a:chExt cx="5541" cy="4911"/>
                              </a:xfrm>
                            </wpg:grpSpPr>
                            <wps:wsp>
                              <wps:cNvPr id="286" name="Line 37"/>
                              <wps:cNvCnPr>
                                <a:cxnSpLocks noChangeShapeType="1"/>
                              </wps:cNvCnPr>
                              <wps:spPr bwMode="auto">
                                <a:xfrm>
                                  <a:off x="4524" y="8287"/>
                                  <a:ext cx="7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87" name="Group 38"/>
                              <wpg:cNvGrpSpPr>
                                <a:grpSpLocks/>
                              </wpg:cNvGrpSpPr>
                              <wpg:grpSpPr bwMode="auto">
                                <a:xfrm>
                                  <a:off x="4524" y="5793"/>
                                  <a:ext cx="5541" cy="4911"/>
                                  <a:chOff x="4524" y="5793"/>
                                  <a:chExt cx="5541" cy="4911"/>
                                </a:xfrm>
                              </wpg:grpSpPr>
                              <wps:wsp>
                                <wps:cNvPr id="288" name="Line 39"/>
                                <wps:cNvCnPr>
                                  <a:cxnSpLocks noChangeShapeType="1"/>
                                </wps:cNvCnPr>
                                <wps:spPr bwMode="auto">
                                  <a:xfrm>
                                    <a:off x="4524" y="5793"/>
                                    <a:ext cx="7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89" name="Group 40"/>
                                <wpg:cNvGrpSpPr>
                                  <a:grpSpLocks/>
                                </wpg:cNvGrpSpPr>
                                <wpg:grpSpPr bwMode="auto">
                                  <a:xfrm>
                                    <a:off x="8537" y="5793"/>
                                    <a:ext cx="1528" cy="4911"/>
                                    <a:chOff x="8537" y="5793"/>
                                    <a:chExt cx="1528" cy="4911"/>
                                  </a:xfrm>
                                </wpg:grpSpPr>
                                <wpg:grpSp>
                                  <wpg:cNvPr id="290" name="Group 41"/>
                                  <wpg:cNvGrpSpPr>
                                    <a:grpSpLocks/>
                                  </wpg:cNvGrpSpPr>
                                  <wpg:grpSpPr bwMode="auto">
                                    <a:xfrm>
                                      <a:off x="8537" y="5793"/>
                                      <a:ext cx="1528" cy="2469"/>
                                      <a:chOff x="8537" y="5793"/>
                                      <a:chExt cx="1528" cy="2469"/>
                                    </a:xfrm>
                                  </wpg:grpSpPr>
                                  <wps:wsp>
                                    <wps:cNvPr id="291" name="Line 42"/>
                                    <wps:cNvCnPr>
                                      <a:cxnSpLocks noChangeShapeType="1"/>
                                    </wps:cNvCnPr>
                                    <wps:spPr bwMode="auto">
                                      <a:xfrm>
                                        <a:off x="8537" y="5793"/>
                                        <a:ext cx="152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2" name="Line 43"/>
                                    <wps:cNvCnPr>
                                      <a:cxnSpLocks noChangeShapeType="1"/>
                                    </wps:cNvCnPr>
                                    <wps:spPr bwMode="auto">
                                      <a:xfrm>
                                        <a:off x="8537" y="8262"/>
                                        <a:ext cx="152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93" name="Line 44"/>
                                  <wps:cNvCnPr>
                                    <a:cxnSpLocks noChangeShapeType="1"/>
                                  </wps:cNvCnPr>
                                  <wps:spPr bwMode="auto">
                                    <a:xfrm>
                                      <a:off x="8537" y="10704"/>
                                      <a:ext cx="152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grpSp>
                      </wpg:grpSp>
                    </wpg:wgp>
                  </a:graphicData>
                </a:graphic>
                <wp14:sizeRelH relativeFrom="page">
                  <wp14:pctWidth>0</wp14:pctWidth>
                </wp14:sizeRelH>
                <wp14:sizeRelV relativeFrom="page">
                  <wp14:pctHeight>0</wp14:pctHeight>
                </wp14:sizeRelV>
              </wp:anchor>
            </w:drawing>
          </mc:Choice>
          <mc:Fallback>
            <w:pict>
              <v:group w14:anchorId="03486640" id="群組 267" o:spid="_x0000_s1216" style="position:absolute;left:0;text-align:left;margin-left:73.35pt;margin-top:104pt;width:621pt;height:312.6pt;z-index:251673600;mso-position-horizontal-relative:text;mso-position-vertical-relative:text" coordorigin="1467,5140" coordsize="12420,6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">
                <v:group id="Group 19" o:spid="_x0000_s1217" style="position:absolute;left:1467;top:5140;width:12420;height:6252" coordorigin="1467,5140" coordsize="12420,6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">
                  <v:shape id="Text Box 20" o:spid="_x0000_s1218" type="#_x0000_t202" style="position:absolute;left:5289;top:7602;width:3248;height:1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" strokeweight="3pt">
                    <v:stroke linestyle="thinThin"/>
                    <v:textbox>
                      <w:txbxContent>
                        <w:p w14:paraId="24077F6E" w14:textId="77777777" w:rsidR="00714C30" w:rsidRPr="00C94DE2" w:rsidRDefault="00714C30" w:rsidP="00714C30">
                          <w:pPr>
                            <w:spacing w:line="0" w:lineRule="atLeast"/>
                            <w:jc w:val="center"/>
                            <w:rPr>
                              <w:bCs/>
                              <w:sz w:val="28"/>
                            </w:rPr>
                          </w:pPr>
                          <w:r w:rsidRPr="00C94DE2">
                            <w:rPr>
                              <w:rFonts w:hint="eastAsia"/>
                              <w:bCs/>
                              <w:sz w:val="28"/>
                            </w:rPr>
                            <w:t>第二單元</w:t>
                          </w:r>
                        </w:p>
                        <w:p w14:paraId="4EB054FC" w14:textId="77777777" w:rsidR="00714C30" w:rsidRPr="00C94DE2" w:rsidRDefault="00714C30" w:rsidP="00714C30">
                          <w:pPr>
                            <w:spacing w:line="0" w:lineRule="atLeast"/>
                            <w:jc w:val="center"/>
                          </w:pPr>
                          <w:r w:rsidRPr="00C94DE2">
                            <w:rPr>
                              <w:rFonts w:hint="eastAsia"/>
                              <w:bCs/>
                              <w:sz w:val="28"/>
                            </w:rPr>
                            <w:t>來看迎鬧熱</w:t>
                          </w:r>
                        </w:p>
                      </w:txbxContent>
                    </v:textbox>
                  </v:shape>
                  <v:group id="Group 21" o:spid="_x0000_s1219" style="position:absolute;left:1467;top:5140;width:12420;height:6252" coordorigin="1467,5140" coordsize="12420,6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">
                    <v:shape id="Text Box 22" o:spid="_x0000_s1220" type="#_x0000_t202" style="position:absolute;left:5289;top:9996;width:3248;height:1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" strokeweight="3pt">
                      <v:stroke linestyle="thinThin"/>
                      <v:textbox>
                        <w:txbxContent>
                          <w:p w14:paraId="220C0719" w14:textId="77777777" w:rsidR="00714C30" w:rsidRPr="00C94DE2" w:rsidRDefault="00714C30" w:rsidP="00714C30">
                            <w:pPr>
                              <w:spacing w:line="0" w:lineRule="atLeast"/>
                              <w:jc w:val="center"/>
                              <w:rPr>
                                <w:bCs/>
                                <w:sz w:val="28"/>
                              </w:rPr>
                            </w:pPr>
                            <w:r w:rsidRPr="00C94DE2">
                              <w:rPr>
                                <w:rFonts w:hint="eastAsia"/>
                                <w:bCs/>
                                <w:sz w:val="28"/>
                              </w:rPr>
                              <w:t>第三單元</w:t>
                            </w:r>
                          </w:p>
                          <w:p w14:paraId="4278FEAF" w14:textId="77777777" w:rsidR="00714C30" w:rsidRPr="00C94DE2" w:rsidRDefault="00714C30" w:rsidP="00714C30">
                            <w:pPr>
                              <w:spacing w:line="0" w:lineRule="atLeast"/>
                              <w:jc w:val="center"/>
                            </w:pPr>
                            <w:r w:rsidRPr="00C94DE2">
                              <w:rPr>
                                <w:rFonts w:hint="eastAsia"/>
                                <w:bCs/>
                                <w:sz w:val="28"/>
                              </w:rPr>
                              <w:t>咱的故鄉</w:t>
                            </w:r>
                          </w:p>
                        </w:txbxContent>
                      </v:textbox>
                    </v:shape>
                    <v:group id="Group 23" o:spid="_x0000_s1221" style="position:absolute;left:1467;top:5140;width:12420;height:6252" coordorigin="1467,5140" coordsize="12420,6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">
                      <v:group id="Group 24" o:spid="_x0000_s1222" style="position:absolute;left:1467;top:5140;width:12420;height:3859" coordorigin="1467,5140" coordsize="12420,3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RYq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5TeHvTDgCcv0LAAD//wMAUEsBAi0AFAAGAAgAAAAhANvh9svuAAAAhQEAABMAAAAAAAAA&#10;AAAAAAAAAAAAAFtDb250ZW50X1R5cGVzXS54bWxQSwECLQAUAAYACAAAACEAWvQsW78AAAAVAQAA&#10;CwAAAAAAAAAAAAAAAAAfAQAAX3JlbHMvLnJlbHNQSwECLQAUAAYACAAAACEAODUWKsYAAADcAAAA&#10;DwAAAAAAAAAAAAAAAAAHAgAAZHJzL2Rvd25yZXYueG1sUEsFBgAAAAADAAMAtwAAAPoCAAAAAA==&#10;">
                        <v:group id="Group 25" o:spid="_x0000_s1223" style="position:absolute;left:1467;top:5140;width:12420;height:3820" coordorigin="1467,5140" coordsize="12420,3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">
                          <v:group id="Group 26" o:spid="_x0000_s1224" style="position:absolute;left:1467;top:5142;width:7070;height:3818" coordorigin="1467,5142" coordsize="7070,3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">
                            <v:shape id="Text Box 27" o:spid="_x0000_s1225" type="#_x0000_t202" style="position:absolute;left:1467;top:7677;width:2507;height:1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" strokeweight="3pt">
                              <v:stroke linestyle="thinThin"/>
                              <v:textbox>
                                <w:txbxContent>
                                  <w:p w14:paraId="48D76983" w14:textId="77777777" w:rsidR="00714C30" w:rsidRPr="004E533C" w:rsidRDefault="00714C30" w:rsidP="00714C30">
                                    <w:pPr>
                                      <w:spacing w:line="0" w:lineRule="atLeast"/>
                                      <w:jc w:val="center"/>
                                      <w:rPr>
                                        <w:rFonts w:ascii="新細明體" w:hAnsi="新細明體"/>
                                        <w:sz w:val="28"/>
                                        <w:szCs w:val="28"/>
                                      </w:rPr>
                                    </w:pPr>
                                    <w:r w:rsidRPr="004E533C">
                                      <w:rPr>
                                        <w:rFonts w:ascii="新細明體" w:hAnsi="新細明體" w:hint="eastAsia"/>
                                        <w:sz w:val="28"/>
                                        <w:szCs w:val="28"/>
                                      </w:rPr>
                                      <w:t>閩南語</w:t>
                                    </w:r>
                                  </w:p>
                                  <w:p w14:paraId="0AF79A70" w14:textId="77777777" w:rsidR="00714C30" w:rsidRPr="004E533C" w:rsidRDefault="00714C30" w:rsidP="00714C30">
                                    <w:pPr>
                                      <w:spacing w:line="0" w:lineRule="atLeast"/>
                                      <w:jc w:val="center"/>
                                      <w:rPr>
                                        <w:bCs/>
                                        <w:color w:val="0000FF"/>
                                        <w:sz w:val="28"/>
                                        <w:szCs w:val="28"/>
                                      </w:rPr>
                                    </w:pPr>
                                    <w:r w:rsidRPr="004E533C">
                                      <w:rPr>
                                        <w:rFonts w:ascii="新細明體" w:hAnsi="新細明體" w:hint="eastAsia"/>
                                        <w:sz w:val="28"/>
                                        <w:szCs w:val="28"/>
                                      </w:rPr>
                                      <w:t>第10冊</w:t>
                                    </w:r>
                                  </w:p>
                                </w:txbxContent>
                              </v:textbox>
                            </v:shape>
                            <v:shape id="Text Box 28" o:spid="_x0000_s1226" type="#_x0000_t202" style="position:absolute;left:5289;top:5142;width:3248;height:1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" strokeweight="3pt">
                              <v:stroke linestyle="thinThin"/>
                              <v:textbox>
                                <w:txbxContent>
                                  <w:p w14:paraId="25C3A1FD" w14:textId="77777777" w:rsidR="00714C30" w:rsidRPr="00C94DE2" w:rsidRDefault="00714C30" w:rsidP="00714C30">
                                    <w:pPr>
                                      <w:spacing w:line="0" w:lineRule="atLeast"/>
                                      <w:jc w:val="center"/>
                                      <w:rPr>
                                        <w:bCs/>
                                        <w:sz w:val="28"/>
                                        <w:szCs w:val="28"/>
                                      </w:rPr>
                                    </w:pPr>
                                    <w:r w:rsidRPr="00C94DE2">
                                      <w:rPr>
                                        <w:rFonts w:hint="eastAsia"/>
                                        <w:bCs/>
                                        <w:sz w:val="28"/>
                                        <w:szCs w:val="28"/>
                                      </w:rPr>
                                      <w:t>第一單元</w:t>
                                    </w:r>
                                  </w:p>
                                  <w:p w14:paraId="5D2A3D87" w14:textId="77777777" w:rsidR="00714C30" w:rsidRPr="00C94DE2" w:rsidRDefault="00714C30" w:rsidP="00714C30">
                                    <w:pPr>
                                      <w:spacing w:line="0" w:lineRule="atLeast"/>
                                      <w:jc w:val="center"/>
                                      <w:rPr>
                                        <w:sz w:val="28"/>
                                        <w:szCs w:val="28"/>
                                      </w:rPr>
                                    </w:pPr>
                                    <w:r w:rsidRPr="00C94DE2">
                                      <w:rPr>
                                        <w:rFonts w:hint="eastAsia"/>
                                        <w:sz w:val="28"/>
                                        <w:szCs w:val="28"/>
                                      </w:rPr>
                                      <w:t>快樂的</w:t>
                                    </w:r>
                                    <w:r>
                                      <w:rPr>
                                        <w:rFonts w:hint="eastAsia"/>
                                        <w:bCs/>
                                        <w:sz w:val="28"/>
                                      </w:rPr>
                                      <w:t>囡仔時</w:t>
                                    </w:r>
                                  </w:p>
                                </w:txbxContent>
                              </v:textbox>
                            </v:shape>
                          </v:group>
                          <v:shape id="Text Box 29" o:spid="_x0000_s1227" type="#_x0000_t202" style="position:absolute;left:10065;top:5140;width:3822;height:1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" strokeweight="3pt">
                            <v:stroke linestyle="thinThin"/>
                            <v:textbox>
                              <w:txbxContent>
                                <w:p w14:paraId="373B5A54" w14:textId="77777777" w:rsidR="00714C30" w:rsidRPr="002258FB" w:rsidRDefault="00714C30" w:rsidP="00714C30">
                                  <w:pPr>
                                    <w:spacing w:line="0" w:lineRule="atLeast"/>
                                    <w:rPr>
                                      <w:sz w:val="28"/>
                                    </w:rPr>
                                  </w:pPr>
                                  <w:r>
                                    <w:rPr>
                                      <w:rFonts w:hint="eastAsia"/>
                                      <w:sz w:val="28"/>
                                    </w:rPr>
                                    <w:t>第一</w:t>
                                  </w:r>
                                  <w:r w:rsidRPr="002258FB">
                                    <w:rPr>
                                      <w:rFonts w:hint="eastAsia"/>
                                      <w:sz w:val="28"/>
                                    </w:rPr>
                                    <w:t>課</w:t>
                                  </w:r>
                                  <w:r w:rsidRPr="002258FB">
                                    <w:rPr>
                                      <w:rFonts w:hint="eastAsia"/>
                                      <w:sz w:val="28"/>
                                    </w:rPr>
                                    <w:t xml:space="preserve">  </w:t>
                                  </w:r>
                                  <w:r w:rsidRPr="002258FB">
                                    <w:rPr>
                                      <w:rFonts w:hint="eastAsia"/>
                                      <w:sz w:val="28"/>
                                    </w:rPr>
                                    <w:t>歇睏日</w:t>
                                  </w:r>
                                </w:p>
                                <w:p w14:paraId="7B0506A1" w14:textId="77777777" w:rsidR="00714C30" w:rsidRPr="008A3755" w:rsidRDefault="00714C30" w:rsidP="00714C30">
                                  <w:pPr>
                                    <w:spacing w:line="0" w:lineRule="atLeast"/>
                                  </w:pPr>
                                  <w:r>
                                    <w:rPr>
                                      <w:rFonts w:hint="eastAsia"/>
                                      <w:sz w:val="28"/>
                                    </w:rPr>
                                    <w:t>第二</w:t>
                                  </w:r>
                                  <w:r w:rsidRPr="002258FB">
                                    <w:rPr>
                                      <w:rFonts w:hint="eastAsia"/>
                                      <w:sz w:val="28"/>
                                    </w:rPr>
                                    <w:t>課</w:t>
                                  </w:r>
                                  <w:r w:rsidRPr="002258FB">
                                    <w:rPr>
                                      <w:rFonts w:hint="eastAsia"/>
                                      <w:sz w:val="28"/>
                                    </w:rPr>
                                    <w:t xml:space="preserve">  </w:t>
                                  </w:r>
                                  <w:r>
                                    <w:rPr>
                                      <w:rFonts w:hint="eastAsia"/>
                                      <w:sz w:val="28"/>
                                    </w:rPr>
                                    <w:t>鬥陣來</w:t>
                                  </w:r>
                                  <w:r w:rsidRPr="008A3755">
                                    <w:rPr>
                                      <w:rFonts w:ascii="新細明體-ExtB" w:eastAsia="新細明體-ExtB" w:hAnsi="新細明體-ExtB" w:cs="新細明體-ExtB" w:hint="eastAsia"/>
                                      <w:noProof/>
                                      <w:sz w:val="28"/>
                                    </w:rPr>
                                    <w:drawing>
                                      <wp:inline distT="0" distB="0" distL="0" distR="0" wp14:anchorId="3E59A9C7" wp14:editId="10D3145B">
                                        <wp:extent cx="142875" cy="142875"/>
                                        <wp:effectExtent l="0" t="0" r="9525" b="9525"/>
                                        <wp:docPr id="44" name="圖片 44" descr="image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00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rFonts w:ascii="新細明體" w:hAnsi="新細明體" w:cs="新細明體" w:hint="eastAsia"/>
                                      <w:sz w:val="28"/>
                                    </w:rPr>
                                    <w:t>迌</w:t>
                                  </w:r>
                                </w:p>
                              </w:txbxContent>
                            </v:textbox>
                          </v:shape>
                        </v:group>
                        <v:shape id="Text Box 30" o:spid="_x0000_s1228" type="#_x0000_t202" style="position:absolute;left:10065;top:7602;width:3822;height:1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" strokeweight="3pt">
                          <v:stroke linestyle="thinThin"/>
                          <v:textbox>
                            <w:txbxContent>
                              <w:p w14:paraId="0CC0B177" w14:textId="77777777" w:rsidR="00714C30" w:rsidRPr="008A3755" w:rsidRDefault="00714C30" w:rsidP="00714C30">
                                <w:pPr>
                                  <w:spacing w:line="0" w:lineRule="atLeast"/>
                                </w:pPr>
                                <w:r>
                                  <w:rPr>
                                    <w:rFonts w:hint="eastAsia"/>
                                    <w:sz w:val="28"/>
                                  </w:rPr>
                                  <w:t>第三</w:t>
                                </w:r>
                                <w:r w:rsidRPr="002258FB">
                                  <w:rPr>
                                    <w:rFonts w:hint="eastAsia"/>
                                    <w:sz w:val="28"/>
                                  </w:rPr>
                                  <w:t>課</w:t>
                                </w:r>
                                <w:r w:rsidRPr="002258FB">
                                  <w:rPr>
                                    <w:rFonts w:hint="eastAsia"/>
                                    <w:sz w:val="28"/>
                                  </w:rPr>
                                  <w:t xml:space="preserve">  </w:t>
                                </w:r>
                                <w:r>
                                  <w:rPr>
                                    <w:rFonts w:hint="eastAsia"/>
                                    <w:sz w:val="28"/>
                                  </w:rPr>
                                  <w:t>迎媽祖</w:t>
                                </w:r>
                              </w:p>
                            </w:txbxContent>
                          </v:textbox>
                        </v:shape>
                      </v:group>
                      <v:shape id="Text Box 31" o:spid="_x0000_s1229" type="#_x0000_t202" style="position:absolute;left:10065;top:9996;width:3822;height:1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" strokeweight="3pt">
                        <v:stroke linestyle="thinThin"/>
                        <v:textbox>
                          <w:txbxContent>
                            <w:p w14:paraId="548699FB" w14:textId="77777777" w:rsidR="00714C30" w:rsidRPr="00BD58B6" w:rsidRDefault="00714C30" w:rsidP="00714C30">
                              <w:pPr>
                                <w:spacing w:line="0" w:lineRule="atLeast"/>
                                <w:rPr>
                                  <w:sz w:val="28"/>
                                  <w:szCs w:val="28"/>
                                </w:rPr>
                              </w:pPr>
                              <w:r w:rsidRPr="00BD58B6">
                                <w:rPr>
                                  <w:rFonts w:hint="eastAsia"/>
                                  <w:sz w:val="28"/>
                                  <w:szCs w:val="28"/>
                                </w:rPr>
                                <w:t>第四課</w:t>
                              </w:r>
                              <w:r w:rsidRPr="00BD58B6">
                                <w:rPr>
                                  <w:rFonts w:hint="eastAsia"/>
                                  <w:sz w:val="28"/>
                                  <w:szCs w:val="28"/>
                                </w:rPr>
                                <w:t xml:space="preserve">  </w:t>
                              </w:r>
                              <w:r>
                                <w:rPr>
                                  <w:rFonts w:hint="eastAsia"/>
                                  <w:sz w:val="28"/>
                                  <w:szCs w:val="28"/>
                                </w:rPr>
                                <w:t>屏東阿猴</w:t>
                              </w:r>
                            </w:p>
                            <w:p w14:paraId="4ACE2652" w14:textId="77777777" w:rsidR="00714C30" w:rsidRPr="00BD58B6" w:rsidRDefault="00714C30" w:rsidP="00714C30">
                              <w:pPr>
                                <w:spacing w:line="0" w:lineRule="atLeast"/>
                                <w:rPr>
                                  <w:sz w:val="28"/>
                                  <w:szCs w:val="28"/>
                                </w:rPr>
                              </w:pPr>
                              <w:r w:rsidRPr="00BD58B6">
                                <w:rPr>
                                  <w:rFonts w:hint="eastAsia"/>
                                  <w:sz w:val="28"/>
                                  <w:szCs w:val="28"/>
                                </w:rPr>
                                <w:t>第五課</w:t>
                              </w:r>
                              <w:r w:rsidRPr="00BD58B6">
                                <w:rPr>
                                  <w:rFonts w:hint="eastAsia"/>
                                  <w:sz w:val="28"/>
                                  <w:szCs w:val="28"/>
                                </w:rPr>
                                <w:t xml:space="preserve">  </w:t>
                              </w:r>
                              <w:r w:rsidRPr="00BD58B6">
                                <w:rPr>
                                  <w:rFonts w:hint="eastAsia"/>
                                  <w:sz w:val="28"/>
                                  <w:szCs w:val="28"/>
                                </w:rPr>
                                <w:t>民俗藝品收藏家</w:t>
                              </w:r>
                            </w:p>
                          </w:txbxContent>
                        </v:textbox>
                      </v:shape>
                    </v:group>
                  </v:group>
                </v:group>
                <v:group id="Group 32" o:spid="_x0000_s1230" style="position:absolute;left:4524;top:5793;width:5541;height:5004" coordorigin="4524,5793" coordsize="5541,5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">
                  <v:line id="Line 33" o:spid="_x0000_s1231" style="position:absolute;visibility:visible;mso-wrap-style:square" from="4524,5793" to="4524,10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"/>
                  <v:group id="Group 34" o:spid="_x0000_s1232" style="position:absolute;left:4524;top:5793;width:5541;height:4987" coordorigin="4524,5793" coordsize="5541,4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">
                    <v:line id="Line 35" o:spid="_x0000_s1233" style="position:absolute;visibility:visible;mso-wrap-style:square" from="4524,10780" to="5289,10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"/>
                    <v:group id="Group 36" o:spid="_x0000_s1234" style="position:absolute;left:4524;top:5793;width:5541;height:4911" coordorigin="4524,5793" coordsize="5541,4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">
                      <v:line id="Line 37" o:spid="_x0000_s1235" style="position:absolute;visibility:visible;mso-wrap-style:square" from="4524,8287" to="5289,8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"/>
                      <v:group id="Group 38" o:spid="_x0000_s1236" style="position:absolute;left:4524;top:5793;width:5541;height:4911" coordorigin="4524,5793" coordsize="5541,4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">
                        <v:line id="Line 39" o:spid="_x0000_s1237" style="position:absolute;visibility:visible;mso-wrap-style:square" from="4524,5793" to="5289,57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"/>
                        <v:group id="Group 40" o:spid="_x0000_s1238" style="position:absolute;left:8537;top:5793;width:1528;height:4911" coordorigin="8537,5793" coordsize="1528,4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">
                          <v:group id="Group 41" o:spid="_x0000_s1239" style="position:absolute;left:8537;top:5793;width:1528;height:2469" coordorigin="8537,5793" coordsize="152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">
                            <v:line id="Line 42" o:spid="_x0000_s1240" style="position:absolute;visibility:visible;mso-wrap-style:square" from="8537,5793" to="10065,57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"/>
                            <v:line id="Line 43" o:spid="_x0000_s1241" style="position:absolute;visibility:visible;mso-wrap-style:square" from="8537,8262" to="10065,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"/>
                          </v:group>
                          <v:line id="Line 44" o:spid="_x0000_s1242" style="position:absolute;visibility:visible;mso-wrap-style:square" from="8537,10704" to="10065,107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"/>
                        </v:group>
                      </v:group>
                    </v:group>
                  </v:group>
                </v:group>
              </v:group>
            </w:pict>
          </mc:Fallback>
        </mc:AlternateContent>
      </w:r>
    </w:p>
    <w:p w14:paraId="1614F550" w14:textId="77777777" w:rsidR="00714C30" w:rsidRDefault="00714C30" w:rsidP="00714C30">
      <w:pPr>
        <w:spacing w:line="400" w:lineRule="exact"/>
        <w:ind w:left="425"/>
        <w:jc w:val="both"/>
        <w:rPr>
          <w:rFonts w:ascii="標楷體" w:eastAsia="標楷體" w:hAnsi="標楷體"/>
        </w:rPr>
      </w:pPr>
    </w:p>
    <w:p w14:paraId="3D13B788" w14:textId="77777777" w:rsidR="00714C30" w:rsidRDefault="00714C30" w:rsidP="00714C30">
      <w:pPr>
        <w:spacing w:line="400" w:lineRule="exact"/>
        <w:ind w:left="425"/>
        <w:jc w:val="both"/>
        <w:rPr>
          <w:rFonts w:ascii="標楷體" w:eastAsia="標楷體" w:hAnsi="標楷體"/>
        </w:rPr>
      </w:pPr>
    </w:p>
    <w:p w14:paraId="3874C276" w14:textId="77777777" w:rsidR="00714C30" w:rsidRDefault="00714C30" w:rsidP="00714C30">
      <w:pPr>
        <w:spacing w:line="400" w:lineRule="exact"/>
        <w:ind w:left="425"/>
        <w:jc w:val="both"/>
        <w:rPr>
          <w:rFonts w:ascii="標楷體" w:eastAsia="標楷體" w:hAnsi="標楷體"/>
        </w:rPr>
      </w:pPr>
    </w:p>
    <w:p w14:paraId="7254EB7A" w14:textId="77777777" w:rsidR="00714C30" w:rsidRDefault="00714C30" w:rsidP="00714C30">
      <w:pPr>
        <w:spacing w:line="400" w:lineRule="exact"/>
        <w:ind w:left="425"/>
        <w:jc w:val="both"/>
        <w:rPr>
          <w:rFonts w:ascii="標楷體" w:eastAsia="標楷體" w:hAnsi="標楷體"/>
        </w:rPr>
      </w:pPr>
    </w:p>
    <w:p w14:paraId="3EDA9384" w14:textId="77777777" w:rsidR="00714C30" w:rsidRDefault="00714C30" w:rsidP="00714C30">
      <w:pPr>
        <w:spacing w:line="400" w:lineRule="exact"/>
        <w:ind w:left="425"/>
        <w:jc w:val="both"/>
        <w:rPr>
          <w:rFonts w:ascii="標楷體" w:eastAsia="標楷體" w:hAnsi="標楷體"/>
        </w:rPr>
      </w:pPr>
    </w:p>
    <w:p w14:paraId="625A13E1" w14:textId="77777777" w:rsidR="00714C30" w:rsidRDefault="00714C30" w:rsidP="00714C30">
      <w:pPr>
        <w:spacing w:line="400" w:lineRule="exact"/>
        <w:ind w:left="425"/>
        <w:jc w:val="both"/>
        <w:rPr>
          <w:rFonts w:ascii="標楷體" w:eastAsia="標楷體" w:hAnsi="標楷體"/>
        </w:rPr>
      </w:pPr>
    </w:p>
    <w:p w14:paraId="34B99247" w14:textId="77777777" w:rsidR="00714C30" w:rsidRDefault="00714C30" w:rsidP="00714C30">
      <w:pPr>
        <w:spacing w:line="400" w:lineRule="exact"/>
        <w:ind w:left="425"/>
        <w:jc w:val="both"/>
        <w:rPr>
          <w:rFonts w:ascii="標楷體" w:eastAsia="標楷體" w:hAnsi="標楷體"/>
        </w:rPr>
      </w:pPr>
    </w:p>
    <w:p w14:paraId="4E2D8B14" w14:textId="77777777" w:rsidR="00714C30" w:rsidRDefault="00714C30" w:rsidP="00714C30">
      <w:pPr>
        <w:spacing w:line="400" w:lineRule="exact"/>
        <w:ind w:left="425"/>
        <w:jc w:val="both"/>
        <w:rPr>
          <w:rFonts w:ascii="標楷體" w:eastAsia="標楷體" w:hAnsi="標楷體"/>
        </w:rPr>
      </w:pPr>
    </w:p>
    <w:p w14:paraId="443D5D93" w14:textId="77777777" w:rsidR="00714C30" w:rsidRDefault="00714C30" w:rsidP="00714C30">
      <w:pPr>
        <w:spacing w:line="400" w:lineRule="exact"/>
        <w:ind w:left="425"/>
        <w:jc w:val="both"/>
        <w:rPr>
          <w:rFonts w:ascii="標楷體" w:eastAsia="標楷體" w:hAnsi="標楷體"/>
        </w:rPr>
      </w:pPr>
    </w:p>
    <w:p w14:paraId="013BAC0B" w14:textId="77777777" w:rsidR="00714C30" w:rsidRDefault="00714C30" w:rsidP="00714C30">
      <w:pPr>
        <w:spacing w:line="400" w:lineRule="exact"/>
        <w:ind w:left="425"/>
        <w:jc w:val="both"/>
        <w:rPr>
          <w:rFonts w:ascii="標楷體" w:eastAsia="標楷體" w:hAnsi="標楷體"/>
        </w:rPr>
      </w:pPr>
    </w:p>
    <w:p w14:paraId="6943DB17" w14:textId="77777777" w:rsidR="00714C30" w:rsidRDefault="00714C30" w:rsidP="00714C30">
      <w:pPr>
        <w:spacing w:line="400" w:lineRule="exact"/>
        <w:ind w:left="425"/>
        <w:jc w:val="both"/>
        <w:rPr>
          <w:rFonts w:ascii="標楷體" w:eastAsia="標楷體" w:hAnsi="標楷體"/>
        </w:rPr>
      </w:pPr>
    </w:p>
    <w:p w14:paraId="6B38EAEE" w14:textId="77777777" w:rsidR="00714C30" w:rsidRDefault="00714C30" w:rsidP="00714C30">
      <w:pPr>
        <w:spacing w:line="400" w:lineRule="exact"/>
        <w:ind w:left="425"/>
        <w:jc w:val="both"/>
        <w:rPr>
          <w:rFonts w:ascii="標楷體" w:eastAsia="標楷體" w:hAnsi="標楷體"/>
        </w:rPr>
      </w:pPr>
    </w:p>
    <w:p w14:paraId="01998F25" w14:textId="77777777" w:rsidR="00714C30" w:rsidRDefault="00714C30" w:rsidP="00714C30">
      <w:pPr>
        <w:spacing w:line="400" w:lineRule="exact"/>
        <w:ind w:left="425"/>
        <w:jc w:val="both"/>
        <w:rPr>
          <w:rFonts w:ascii="標楷體" w:eastAsia="標楷體" w:hAnsi="標楷體"/>
        </w:rPr>
      </w:pPr>
    </w:p>
    <w:p w14:paraId="7B153A75" w14:textId="77777777" w:rsidR="00714C30" w:rsidRDefault="00714C30" w:rsidP="00714C30">
      <w:pPr>
        <w:spacing w:line="400" w:lineRule="exact"/>
        <w:ind w:left="425"/>
        <w:jc w:val="both"/>
        <w:rPr>
          <w:rFonts w:ascii="標楷體" w:eastAsia="標楷體" w:hAnsi="標楷體"/>
        </w:rPr>
      </w:pPr>
    </w:p>
    <w:p w14:paraId="7870874C" w14:textId="77777777" w:rsidR="00714C30" w:rsidRDefault="00714C30" w:rsidP="00714C30">
      <w:pPr>
        <w:spacing w:line="400" w:lineRule="exact"/>
        <w:ind w:left="425"/>
        <w:jc w:val="both"/>
        <w:rPr>
          <w:rFonts w:ascii="標楷體" w:eastAsia="標楷體" w:hAnsi="標楷體"/>
        </w:rPr>
      </w:pPr>
    </w:p>
    <w:p w14:paraId="10037077" w14:textId="77777777" w:rsidR="00714C30" w:rsidRDefault="00714C30" w:rsidP="00714C30">
      <w:pPr>
        <w:spacing w:line="400" w:lineRule="exact"/>
        <w:ind w:left="425"/>
        <w:jc w:val="both"/>
        <w:rPr>
          <w:rFonts w:ascii="標楷體" w:eastAsia="標楷體" w:hAnsi="標楷體"/>
        </w:rPr>
      </w:pPr>
    </w:p>
    <w:p w14:paraId="6EFE3076" w14:textId="77777777" w:rsidR="00714C30" w:rsidRDefault="00714C30" w:rsidP="00714C30">
      <w:pPr>
        <w:spacing w:line="400" w:lineRule="exact"/>
        <w:ind w:left="425"/>
        <w:jc w:val="both"/>
        <w:rPr>
          <w:rFonts w:ascii="標楷體" w:eastAsia="標楷體" w:hAnsi="標楷體"/>
        </w:rPr>
      </w:pPr>
    </w:p>
    <w:p w14:paraId="289617A7" w14:textId="77777777" w:rsidR="00714C30" w:rsidRDefault="00714C30" w:rsidP="00714C30">
      <w:pPr>
        <w:spacing w:line="400" w:lineRule="exact"/>
        <w:ind w:left="425"/>
        <w:jc w:val="both"/>
        <w:rPr>
          <w:rFonts w:ascii="標楷體" w:eastAsia="標楷體" w:hAnsi="標楷體"/>
        </w:rPr>
      </w:pPr>
    </w:p>
    <w:p w14:paraId="21163404" w14:textId="77777777" w:rsidR="00714C30" w:rsidRDefault="00714C30" w:rsidP="00714C30">
      <w:pPr>
        <w:spacing w:line="400" w:lineRule="exact"/>
        <w:ind w:left="425"/>
        <w:jc w:val="both"/>
        <w:rPr>
          <w:rFonts w:ascii="標楷體" w:eastAsia="標楷體" w:hAnsi="標楷體"/>
        </w:rPr>
      </w:pPr>
    </w:p>
    <w:p w14:paraId="6BD648D4" w14:textId="77777777" w:rsidR="00714C30" w:rsidRDefault="00714C30" w:rsidP="00714C30">
      <w:pPr>
        <w:spacing w:line="400" w:lineRule="exact"/>
        <w:ind w:left="425"/>
        <w:jc w:val="both"/>
        <w:rPr>
          <w:rFonts w:ascii="標楷體" w:eastAsia="標楷體" w:hAnsi="標楷體"/>
        </w:rPr>
      </w:pPr>
    </w:p>
    <w:p w14:paraId="16B4E2E1" w14:textId="77777777" w:rsidR="00714C30" w:rsidRDefault="00714C30" w:rsidP="00714C30">
      <w:pPr>
        <w:spacing w:line="400" w:lineRule="exact"/>
        <w:ind w:left="425"/>
        <w:jc w:val="both"/>
        <w:rPr>
          <w:rFonts w:ascii="標楷體" w:eastAsia="標楷體" w:hAnsi="標楷體"/>
        </w:rPr>
      </w:pPr>
    </w:p>
    <w:p w14:paraId="3470A0F0" w14:textId="77777777" w:rsidR="00714C30" w:rsidRDefault="00714C30" w:rsidP="00714C30">
      <w:pPr>
        <w:spacing w:line="400" w:lineRule="exact"/>
        <w:ind w:left="425"/>
        <w:jc w:val="both"/>
        <w:rPr>
          <w:rFonts w:ascii="標楷體" w:eastAsia="標楷體" w:hAnsi="標楷體"/>
        </w:rPr>
      </w:pPr>
    </w:p>
    <w:p w14:paraId="5FDAF0CD" w14:textId="77777777" w:rsidR="00714C30" w:rsidRDefault="00714C30" w:rsidP="00714C30">
      <w:pPr>
        <w:spacing w:line="400" w:lineRule="exact"/>
        <w:ind w:left="425"/>
        <w:jc w:val="both"/>
        <w:rPr>
          <w:rFonts w:ascii="標楷體" w:eastAsia="標楷體" w:hAnsi="標楷體"/>
        </w:rPr>
      </w:pPr>
    </w:p>
    <w:p w14:paraId="6D54CB9A" w14:textId="77777777" w:rsidR="00714C30" w:rsidRPr="00A21746" w:rsidRDefault="00714C30" w:rsidP="00714C30">
      <w:pPr>
        <w:spacing w:line="400" w:lineRule="exact"/>
        <w:jc w:val="both"/>
        <w:rPr>
          <w:rFonts w:ascii="標楷體" w:eastAsia="標楷體" w:hAnsi="標楷體"/>
        </w:rPr>
      </w:pPr>
    </w:p>
    <w:p w14:paraId="6913B8B2" w14:textId="77777777" w:rsidR="00714C30" w:rsidRDefault="00714C30" w:rsidP="00714C30">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27"/>
        <w:gridCol w:w="3363"/>
        <w:gridCol w:w="5386"/>
        <w:gridCol w:w="709"/>
        <w:gridCol w:w="1134"/>
        <w:gridCol w:w="1276"/>
        <w:gridCol w:w="1731"/>
      </w:tblGrid>
      <w:tr w:rsidR="00714C30" w:rsidRPr="00A21746" w14:paraId="25FC63CF" w14:textId="77777777" w:rsidTr="008C1DD0">
        <w:tc>
          <w:tcPr>
            <w:tcW w:w="1027" w:type="dxa"/>
            <w:vAlign w:val="center"/>
          </w:tcPr>
          <w:p w14:paraId="34A17848" w14:textId="77777777" w:rsidR="00714C30" w:rsidRPr="00A21746" w:rsidRDefault="00714C30" w:rsidP="008C1DD0">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3363" w:type="dxa"/>
            <w:vAlign w:val="center"/>
          </w:tcPr>
          <w:p w14:paraId="3190200C" w14:textId="77777777" w:rsidR="00714C30" w:rsidRPr="00A21746" w:rsidRDefault="00714C30" w:rsidP="008C1DD0">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5386" w:type="dxa"/>
            <w:vAlign w:val="center"/>
          </w:tcPr>
          <w:p w14:paraId="012A478D" w14:textId="77777777" w:rsidR="00714C30" w:rsidRPr="00A21746" w:rsidRDefault="00714C30" w:rsidP="008C1DD0">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709" w:type="dxa"/>
            <w:vAlign w:val="center"/>
          </w:tcPr>
          <w:p w14:paraId="4E07A1DF" w14:textId="77777777" w:rsidR="00714C30" w:rsidRPr="00A21746" w:rsidRDefault="00714C30" w:rsidP="008C1DD0">
            <w:pPr>
              <w:jc w:val="center"/>
              <w:rPr>
                <w:rFonts w:ascii="標楷體" w:eastAsia="標楷體" w:hAnsi="標楷體"/>
              </w:rPr>
            </w:pPr>
            <w:r w:rsidRPr="00A21746">
              <w:rPr>
                <w:rFonts w:ascii="標楷體" w:eastAsia="標楷體" w:hAnsi="標楷體"/>
              </w:rPr>
              <w:t>節數</w:t>
            </w:r>
          </w:p>
        </w:tc>
        <w:tc>
          <w:tcPr>
            <w:tcW w:w="1134" w:type="dxa"/>
            <w:vAlign w:val="center"/>
          </w:tcPr>
          <w:p w14:paraId="15D9C3F4" w14:textId="77777777" w:rsidR="00714C30" w:rsidRPr="00A21746" w:rsidRDefault="00714C30" w:rsidP="008C1DD0">
            <w:pPr>
              <w:jc w:val="center"/>
              <w:rPr>
                <w:rFonts w:ascii="標楷體" w:eastAsia="標楷體" w:hAnsi="標楷體"/>
              </w:rPr>
            </w:pPr>
            <w:r w:rsidRPr="00A21746">
              <w:rPr>
                <w:rFonts w:ascii="標楷體" w:eastAsia="標楷體" w:hAnsi="標楷體"/>
              </w:rPr>
              <w:t>使用教材</w:t>
            </w:r>
          </w:p>
        </w:tc>
        <w:tc>
          <w:tcPr>
            <w:tcW w:w="1276" w:type="dxa"/>
            <w:vAlign w:val="center"/>
          </w:tcPr>
          <w:p w14:paraId="5E3F21B5" w14:textId="77777777" w:rsidR="00714C30" w:rsidRPr="00A21746" w:rsidRDefault="00714C30" w:rsidP="008C1DD0">
            <w:pPr>
              <w:jc w:val="center"/>
              <w:rPr>
                <w:rFonts w:ascii="標楷體" w:eastAsia="標楷體" w:hAnsi="標楷體"/>
              </w:rPr>
            </w:pPr>
            <w:r w:rsidRPr="00A21746">
              <w:rPr>
                <w:rFonts w:ascii="標楷體" w:eastAsia="標楷體" w:hAnsi="標楷體"/>
              </w:rPr>
              <w:t>評量方式</w:t>
            </w:r>
          </w:p>
        </w:tc>
        <w:tc>
          <w:tcPr>
            <w:tcW w:w="1731" w:type="dxa"/>
            <w:vAlign w:val="center"/>
          </w:tcPr>
          <w:p w14:paraId="36FD1431" w14:textId="77777777" w:rsidR="00714C30" w:rsidRPr="00A21746" w:rsidRDefault="00714C30" w:rsidP="008C1DD0">
            <w:pPr>
              <w:jc w:val="center"/>
              <w:rPr>
                <w:rFonts w:ascii="標楷體" w:eastAsia="標楷體" w:hAnsi="標楷體"/>
              </w:rPr>
            </w:pPr>
            <w:r w:rsidRPr="00A21746">
              <w:rPr>
                <w:rFonts w:ascii="標楷體" w:eastAsia="標楷體" w:hAnsi="標楷體"/>
              </w:rPr>
              <w:t>備註</w:t>
            </w:r>
          </w:p>
        </w:tc>
      </w:tr>
      <w:tr w:rsidR="00714C30" w:rsidRPr="00A21746" w14:paraId="1989CE59" w14:textId="77777777" w:rsidTr="008C1DD0">
        <w:trPr>
          <w:cantSplit/>
          <w:trHeight w:val="2323"/>
        </w:trPr>
        <w:tc>
          <w:tcPr>
            <w:tcW w:w="1027" w:type="dxa"/>
            <w:tcBorders>
              <w:bottom w:val="single" w:sz="4" w:space="0" w:color="auto"/>
            </w:tcBorders>
            <w:textDirection w:val="tbRlV"/>
            <w:vAlign w:val="center"/>
          </w:tcPr>
          <w:p w14:paraId="5E8DC507" w14:textId="77777777" w:rsidR="00714C30" w:rsidRPr="000D39F6" w:rsidRDefault="00714C30" w:rsidP="008C1DD0">
            <w:pPr>
              <w:ind w:left="113" w:right="113"/>
              <w:jc w:val="center"/>
              <w:rPr>
                <w:rFonts w:ascii="標楷體" w:eastAsia="標楷體" w:hAnsi="標楷體"/>
                <w:color w:val="000000"/>
                <w:sz w:val="20"/>
              </w:rPr>
            </w:pPr>
            <w:r w:rsidRPr="000D39F6">
              <w:rPr>
                <w:rFonts w:ascii="標楷體" w:eastAsia="標楷體" w:hAnsi="標楷體"/>
                <w:color w:val="000000"/>
                <w:sz w:val="20"/>
              </w:rPr>
              <w:t>一</w:t>
            </w:r>
            <w:r w:rsidRPr="000D39F6">
              <w:rPr>
                <w:rFonts w:ascii="標楷體" w:eastAsia="標楷體" w:hAnsi="標楷體" w:hint="eastAsia"/>
                <w:color w:val="000000"/>
                <w:spacing w:val="-10"/>
                <w:sz w:val="20"/>
              </w:rPr>
              <w:t>（02:14~02:20）</w:t>
            </w:r>
          </w:p>
        </w:tc>
        <w:tc>
          <w:tcPr>
            <w:tcW w:w="3363" w:type="dxa"/>
            <w:tcBorders>
              <w:bottom w:val="single" w:sz="4" w:space="0" w:color="auto"/>
            </w:tcBorders>
            <w:vAlign w:val="center"/>
          </w:tcPr>
          <w:p w14:paraId="7FCC8CA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閩南語</w:t>
            </w:r>
          </w:p>
          <w:p w14:paraId="653D178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1-3-2能聽辨並思考閩南語語句的內涵。</w:t>
            </w:r>
          </w:p>
          <w:p w14:paraId="73BD1BE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1-3-5能初步聽辨閩南語語音和讀音的不同。</w:t>
            </w:r>
          </w:p>
          <w:p w14:paraId="38E4D9D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1-3-7能運用科技與資訊媒材增進聽辨能力。</w:t>
            </w:r>
          </w:p>
          <w:p w14:paraId="3E85F46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2-3-1能熟練運用閩南語各種句型從事口語表達。</w:t>
            </w:r>
          </w:p>
          <w:p w14:paraId="33FF0C4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2-3-2能順暢的運用閩南語與別人談論生活經驗。</w:t>
            </w:r>
          </w:p>
          <w:p w14:paraId="5A87FF3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2-3-5能將閩南語書面詞彙與用語，運用於口語表達。</w:t>
            </w:r>
          </w:p>
          <w:p w14:paraId="2E5632D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2-3-6能運用閩南語與師長、同學進行問答及討論。</w:t>
            </w:r>
          </w:p>
          <w:p w14:paraId="3BE8A6B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2-3-8能用口頭方式進行閩南語和國語之間的翻譯。</w:t>
            </w:r>
          </w:p>
          <w:p w14:paraId="674F863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國語文</w:t>
            </w:r>
          </w:p>
          <w:p w14:paraId="70DC51A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2-3-1-1能養成耐心聆聽的態度。</w:t>
            </w:r>
          </w:p>
          <w:p w14:paraId="4F36636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藝術與人文</w:t>
            </w:r>
          </w:p>
          <w:p w14:paraId="7490C63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1-3-3嘗試以藝術創作的技法、形式，表現個人的想法和情感。</w:t>
            </w:r>
          </w:p>
          <w:p w14:paraId="71118E6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49914F5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4-3-2參與計畫並從事戶外活動，從體驗中尊重自然及人文環境。</w:t>
            </w:r>
          </w:p>
          <w:p w14:paraId="669DF74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性別平等教育</w:t>
            </w:r>
          </w:p>
          <w:p w14:paraId="55233DF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2-3-2學習在性別互動中，展現自我的特色。</w:t>
            </w:r>
          </w:p>
          <w:p w14:paraId="440E411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人權教育</w:t>
            </w:r>
          </w:p>
          <w:p w14:paraId="71E501C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1-3-2理解規則之制定並實踐民主法治的精神。</w:t>
            </w:r>
          </w:p>
        </w:tc>
        <w:tc>
          <w:tcPr>
            <w:tcW w:w="5386" w:type="dxa"/>
            <w:tcBorders>
              <w:bottom w:val="single" w:sz="4" w:space="0" w:color="auto"/>
            </w:tcBorders>
            <w:vAlign w:val="center"/>
          </w:tcPr>
          <w:p w14:paraId="7982F08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主題：快樂的囡仔時</w:t>
            </w:r>
          </w:p>
          <w:p w14:paraId="2F519FB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單元：歇睏日</w:t>
            </w:r>
          </w:p>
          <w:p w14:paraId="696A00E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◎活動一  口念手動</w:t>
            </w:r>
          </w:p>
          <w:p w14:paraId="22B0B52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1.搭配教學電子書，播放「看卡通學臺語動畫」讓學生欣賞。</w:t>
            </w:r>
          </w:p>
          <w:p w14:paraId="70230F0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2.教</w:t>
            </w:r>
            <w:r w:rsidRPr="007A7533">
              <w:rPr>
                <w:rFonts w:ascii="標楷體" w:eastAsia="標楷體" w:hAnsi="標楷體" w:hint="eastAsia"/>
                <w:sz w:val="16"/>
                <w:szCs w:val="16"/>
              </w:rPr>
              <w:t>師拿出事前準備好的臺灣童玩（如：彈珠、風箏），問學生：「恁有耍過啥物</w:t>
            </w:r>
            <w:r w:rsidRPr="007A7533">
              <w:rPr>
                <w:rFonts w:ascii="標楷體" w:eastAsia="標楷體" w:hAnsi="標楷體" w:hint="eastAsia"/>
                <w:noProof/>
                <w:sz w:val="16"/>
                <w:szCs w:val="16"/>
              </w:rPr>
              <w:drawing>
                <wp:inline distT="0" distB="0" distL="0" distR="0" wp14:anchorId="64D64D0D" wp14:editId="0C56CC13">
                  <wp:extent cx="142875" cy="142875"/>
                  <wp:effectExtent l="0" t="0" r="9525" b="9525"/>
                  <wp:docPr id="294" name="圖片 294" descr="image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image00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7A7533">
              <w:rPr>
                <w:rFonts w:ascii="標楷體" w:eastAsia="標楷體" w:hAnsi="標楷體" w:hint="eastAsia"/>
                <w:sz w:val="16"/>
                <w:szCs w:val="16"/>
              </w:rPr>
              <w:t>迌物？」（你們有玩過什麼童玩？）請學生發表，再帶入課文。</w:t>
            </w:r>
          </w:p>
          <w:p w14:paraId="0C03982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3.教師播放</w:t>
            </w:r>
            <w:r w:rsidRPr="007A7533">
              <w:rPr>
                <w:rFonts w:ascii="標楷體" w:eastAsia="標楷體" w:hAnsi="標楷體"/>
                <w:sz w:val="16"/>
                <w:szCs w:val="16"/>
              </w:rPr>
              <w:t>CD1</w:t>
            </w:r>
            <w:r w:rsidRPr="007A7533">
              <w:rPr>
                <w:rFonts w:ascii="標楷體" w:eastAsia="標楷體" w:hAnsi="標楷體" w:hint="eastAsia"/>
                <w:sz w:val="16"/>
                <w:szCs w:val="16"/>
              </w:rPr>
              <w:t>或電子書，讓學生聆聽、念誦本課課文。</w:t>
            </w:r>
          </w:p>
          <w:p w14:paraId="00F083C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4.教師講解課文內容及解釋語詞，並帶領學生念誦課文。</w:t>
            </w:r>
          </w:p>
          <w:p w14:paraId="25FD50C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5.請學生將課本書後的國語對照貼紙貼到課文頁，然後再逐句對照課文，先念一句閩南語，再念一句國語。</w:t>
            </w:r>
          </w:p>
          <w:p w14:paraId="02118F9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6.進行課文內容問答：</w:t>
            </w:r>
          </w:p>
          <w:p w14:paraId="76BE149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(1)「歇睏日」、「四跤仔」是什麼意思？</w:t>
            </w:r>
          </w:p>
          <w:p w14:paraId="7527E12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(2)在鄉下可以做哪些有趣的事情？</w:t>
            </w:r>
          </w:p>
          <w:p w14:paraId="15F629B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(3)課文中提到的哪一件事情最吸引你？為什麼？</w:t>
            </w:r>
          </w:p>
          <w:p w14:paraId="1FABAF3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7.教師講解完課文後，可讓學生練習「照樣寫短語」。</w:t>
            </w:r>
          </w:p>
          <w:p w14:paraId="186CD6D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8.播放</w:t>
            </w:r>
            <w:r w:rsidRPr="007A7533">
              <w:rPr>
                <w:rFonts w:ascii="標楷體" w:eastAsia="標楷體" w:hAnsi="標楷體"/>
                <w:sz w:val="16"/>
                <w:szCs w:val="16"/>
              </w:rPr>
              <w:t>CD1</w:t>
            </w:r>
            <w:r w:rsidRPr="007A7533">
              <w:rPr>
                <w:rFonts w:ascii="標楷體" w:eastAsia="標楷體" w:hAnsi="標楷體" w:hint="eastAsia"/>
                <w:sz w:val="16"/>
                <w:szCs w:val="16"/>
              </w:rPr>
              <w:t>或電子書，教導學生學唱本課歌曲。</w:t>
            </w:r>
          </w:p>
          <w:p w14:paraId="227B19D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w:t>
            </w:r>
            <w:r w:rsidRPr="007A7533">
              <w:rPr>
                <w:rFonts w:ascii="標楷體" w:eastAsia="標楷體" w:hAnsi="標楷體" w:cs="MS Mincho" w:hint="eastAsia"/>
                <w:sz w:val="16"/>
                <w:szCs w:val="16"/>
              </w:rPr>
              <w:t>～</w:t>
            </w:r>
            <w:r w:rsidRPr="007A7533">
              <w:rPr>
                <w:rFonts w:ascii="標楷體" w:eastAsia="標楷體" w:hAnsi="標楷體" w:hint="eastAsia"/>
                <w:sz w:val="16"/>
                <w:szCs w:val="16"/>
              </w:rPr>
              <w:t>口念手動：全班分成七組，每組依序分配一行課文（從第二行開始），並自行設計動作。第一行全班一起念誦，接著由各組組員依序站起來接念課文，並表演所設計的動作，當念到最後一行時，再由全班一起念誦。遊戲進行一輪後，教師可播放電子書，再次讓學生跟念課文，以加深學習印象。</w:t>
            </w:r>
          </w:p>
          <w:p w14:paraId="679A891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9.參考「教學補給站」，播放CD1或電子書，進行「造詞練習」和「句型練習」。</w:t>
            </w:r>
          </w:p>
          <w:p w14:paraId="2E89541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10.參考補充教材，進行「文白音」教學。</w:t>
            </w:r>
          </w:p>
          <w:p w14:paraId="656B434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11.搭配教學電子書，複習本課課文。</w:t>
            </w:r>
          </w:p>
        </w:tc>
        <w:tc>
          <w:tcPr>
            <w:tcW w:w="709" w:type="dxa"/>
            <w:tcBorders>
              <w:bottom w:val="single" w:sz="4" w:space="0" w:color="auto"/>
            </w:tcBorders>
            <w:vAlign w:val="center"/>
          </w:tcPr>
          <w:p w14:paraId="5EFFF31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tcBorders>
              <w:bottom w:val="single" w:sz="4" w:space="0" w:color="auto"/>
            </w:tcBorders>
            <w:vAlign w:val="center"/>
          </w:tcPr>
          <w:p w14:paraId="1C1DE1C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真平版教科書</w:t>
            </w:r>
          </w:p>
          <w:p w14:paraId="416C0F2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第十冊</w:t>
            </w:r>
          </w:p>
          <w:p w14:paraId="698EF06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主題一</w:t>
            </w:r>
          </w:p>
          <w:p w14:paraId="2BAAD04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第一課</w:t>
            </w:r>
          </w:p>
          <w:p w14:paraId="53051A98" w14:textId="77777777" w:rsidR="00714C30" w:rsidRPr="007A7533" w:rsidRDefault="00714C30" w:rsidP="008C1DD0">
            <w:pPr>
              <w:jc w:val="both"/>
              <w:rPr>
                <w:rFonts w:ascii="標楷體" w:eastAsia="標楷體" w:hAnsi="標楷體"/>
                <w:sz w:val="16"/>
                <w:szCs w:val="16"/>
              </w:rPr>
            </w:pPr>
          </w:p>
        </w:tc>
        <w:tc>
          <w:tcPr>
            <w:tcW w:w="1276" w:type="dxa"/>
            <w:tcBorders>
              <w:bottom w:val="single" w:sz="4" w:space="0" w:color="auto"/>
            </w:tcBorders>
            <w:vAlign w:val="center"/>
          </w:tcPr>
          <w:p w14:paraId="05DA1B2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口試</w:t>
            </w:r>
          </w:p>
          <w:p w14:paraId="1B506A2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作業</w:t>
            </w:r>
          </w:p>
          <w:p w14:paraId="770542D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表演</w:t>
            </w:r>
          </w:p>
          <w:p w14:paraId="1FE228C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筆試</w:t>
            </w:r>
          </w:p>
          <w:p w14:paraId="4243C2C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實作</w:t>
            </w:r>
          </w:p>
          <w:p w14:paraId="3C94D7C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實踐</w:t>
            </w:r>
          </w:p>
          <w:p w14:paraId="3527256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1731" w:type="dxa"/>
            <w:tcBorders>
              <w:bottom w:val="single" w:sz="4" w:space="0" w:color="auto"/>
            </w:tcBorders>
          </w:tcPr>
          <w:p w14:paraId="39D25255" w14:textId="77777777" w:rsidR="00714C30" w:rsidRPr="00A21746" w:rsidRDefault="00714C30" w:rsidP="008C1DD0">
            <w:pPr>
              <w:ind w:leftChars="-12" w:left="-22" w:hangingChars="3" w:hanging="7"/>
              <w:rPr>
                <w:rFonts w:ascii="標楷體" w:eastAsia="標楷體" w:hAnsi="標楷體"/>
                <w:snapToGrid w:val="0"/>
                <w:kern w:val="0"/>
              </w:rPr>
            </w:pPr>
            <w:r w:rsidRPr="00A21746">
              <w:rPr>
                <w:rFonts w:ascii="標楷體" w:eastAsia="標楷體" w:hAnsi="標楷體"/>
              </w:rPr>
              <w:t>視需要註明表內所用</w:t>
            </w:r>
            <w:r w:rsidRPr="00A21746">
              <w:rPr>
                <w:rFonts w:ascii="標楷體" w:eastAsia="標楷體" w:hAnsi="標楷體"/>
                <w:snapToGrid w:val="0"/>
                <w:kern w:val="0"/>
              </w:rPr>
              <w:t>符號或色彩意義，例如：</w:t>
            </w:r>
          </w:p>
          <w:p w14:paraId="54AD5B06" w14:textId="77777777" w:rsidR="00714C30" w:rsidRPr="00A21746" w:rsidRDefault="00714C30" w:rsidP="008C1DD0">
            <w:pPr>
              <w:ind w:leftChars="-12" w:left="-22" w:hangingChars="3" w:hanging="7"/>
              <w:rPr>
                <w:rFonts w:ascii="標楷體" w:eastAsia="標楷體" w:hAnsi="標楷體"/>
              </w:rPr>
            </w:pPr>
            <w:r w:rsidRPr="00A21746">
              <w:rPr>
                <w:rFonts w:ascii="標楷體" w:eastAsia="標楷體" w:hAnsi="標楷體"/>
              </w:rPr>
              <w:t>●表示表示本校主題課程</w:t>
            </w:r>
            <w:r w:rsidRPr="00A21746">
              <w:rPr>
                <w:rFonts w:ascii="標楷體" w:eastAsia="標楷體" w:hAnsi="標楷體" w:hint="eastAsia"/>
              </w:rPr>
              <w:t>＊表示教科書更換版本銜接課程</w:t>
            </w:r>
          </w:p>
        </w:tc>
      </w:tr>
      <w:tr w:rsidR="00714C30" w:rsidRPr="00A21746" w14:paraId="1B5CF9DC" w14:textId="77777777" w:rsidTr="008C1DD0">
        <w:trPr>
          <w:cantSplit/>
          <w:trHeight w:val="10062"/>
        </w:trPr>
        <w:tc>
          <w:tcPr>
            <w:tcW w:w="1027" w:type="dxa"/>
            <w:textDirection w:val="tbRlV"/>
            <w:vAlign w:val="center"/>
          </w:tcPr>
          <w:p w14:paraId="56BDE5A7"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21~02:</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3363" w:type="dxa"/>
            <w:vAlign w:val="center"/>
          </w:tcPr>
          <w:p w14:paraId="4E200FC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閩南語</w:t>
            </w:r>
          </w:p>
          <w:p w14:paraId="3F0A5CE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1-3-2能聽辨並思考閩南語語句的內涵。</w:t>
            </w:r>
          </w:p>
          <w:p w14:paraId="0B99C27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1-3-7能運用科技與資訊媒材增進聽辨能力。</w:t>
            </w:r>
          </w:p>
          <w:p w14:paraId="24C5EE7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2-3-1能熟練運用閩南語各種句型從事口語表達。</w:t>
            </w:r>
          </w:p>
          <w:p w14:paraId="585A8E5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2-3-4能運用閩南語進行事物的描述、分析和解說。</w:t>
            </w:r>
          </w:p>
          <w:p w14:paraId="25139F8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國語文</w:t>
            </w:r>
          </w:p>
          <w:p w14:paraId="7CDB1A6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2-3-1-1能養成耐心聆聽的態度。</w:t>
            </w:r>
          </w:p>
          <w:p w14:paraId="7C9031D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藝術與人文</w:t>
            </w:r>
          </w:p>
          <w:p w14:paraId="42D4D1E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1-3-3嘗試以藝術創作的技法、形式，表現個人的想法和情感。</w:t>
            </w:r>
          </w:p>
          <w:p w14:paraId="7985922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144529C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4-3-2參與計畫並從事戶外活動，從體驗中尊重自然及人文環境。</w:t>
            </w:r>
          </w:p>
          <w:p w14:paraId="3C608CF0" w14:textId="77777777" w:rsidR="00714C30" w:rsidRPr="007A7533" w:rsidRDefault="00714C30" w:rsidP="008C1DD0">
            <w:pPr>
              <w:jc w:val="both"/>
              <w:rPr>
                <w:rFonts w:ascii="標楷體" w:eastAsia="標楷體" w:hAnsi="標楷體"/>
                <w:sz w:val="16"/>
                <w:szCs w:val="16"/>
              </w:rPr>
            </w:pPr>
          </w:p>
          <w:p w14:paraId="5F0B9E4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性別平等教育</w:t>
            </w:r>
          </w:p>
          <w:p w14:paraId="5BC370B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2-3-2學習在性別互動中，展現自我的特色。</w:t>
            </w:r>
          </w:p>
          <w:p w14:paraId="73C715E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人權教育</w:t>
            </w:r>
          </w:p>
          <w:p w14:paraId="37A05CC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1-3-2理解規則之制定並實踐民主法治的精神。</w:t>
            </w:r>
          </w:p>
        </w:tc>
        <w:tc>
          <w:tcPr>
            <w:tcW w:w="5386" w:type="dxa"/>
            <w:vAlign w:val="center"/>
          </w:tcPr>
          <w:p w14:paraId="1E14A6C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主題：快樂的囡仔時</w:t>
            </w:r>
          </w:p>
          <w:p w14:paraId="194FABC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單元：歇睏日</w:t>
            </w:r>
          </w:p>
          <w:p w14:paraId="207E296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◎活動二  比手畫腳</w:t>
            </w:r>
          </w:p>
          <w:p w14:paraId="2306C65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1.搭配教學電子書，播放和本課語詞相關的影片讓學生欣賞。</w:t>
            </w:r>
          </w:p>
          <w:p w14:paraId="55F37F0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2.教師播放CD1或電子書，請學生聆聽、念誦本課語詞及造句。</w:t>
            </w:r>
          </w:p>
          <w:p w14:paraId="795CE25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3.教師講解語詞、造句，並指導學生正確發音。</w:t>
            </w:r>
          </w:p>
          <w:p w14:paraId="7B6429A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4.播放CD1或電子書，讓學生聆聽備課用書之語詞造句，並鼓勵學生發表造句。</w:t>
            </w:r>
          </w:p>
          <w:p w14:paraId="4C9EC3D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5.教師參考延伸教材及後面的補充教材，介紹幾樣童玩的起源。</w:t>
            </w:r>
          </w:p>
          <w:p w14:paraId="01CCA0D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6.教師可參考「教學補給站」，播放CD1或電子書，介紹「其他的囡仔物」。</w:t>
            </w:r>
          </w:p>
          <w:p w14:paraId="2242603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活動～比手畫腳:將學生分成兩組，各推派代表上臺猜拳，決定表演先後順序。接著讓表演的學生看教師指定的書後圖卡字詞，並以動作比出該字詞，請該組臺下學生猜出正確答案，接著再換另一組代表上臺抽童玩圖卡（圖卡不得重複），比照上面的方式進行遊戲。兩組各猜四題，最後合計兩組猜對各題答案所花費的時間，由時間較短的組別獲勝。</w:t>
            </w:r>
          </w:p>
          <w:p w14:paraId="67722C9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8.播放CD1或電子書，請學生聆聽、念誦「講看覓」內容。</w:t>
            </w:r>
          </w:p>
          <w:p w14:paraId="2224C0E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9.讓學生分組進行討論後，各推派兩位代表上臺，依照「講看覓」的句型，進行對話練習。</w:t>
            </w:r>
          </w:p>
          <w:p w14:paraId="7709D61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10.搭配電子書的「語詞遊戲」，讓學生藉由遊戲享受學習的樂趣。</w:t>
            </w:r>
          </w:p>
          <w:p w14:paraId="4F66ADE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11.教師可參考補充教材，播放CD1或電子書，讓學生聆聽「囡仔歌」〈大頭旺仔〉。</w:t>
            </w:r>
          </w:p>
          <w:p w14:paraId="3129913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12.搭配教學電子書，複習本堂課所學。</w:t>
            </w:r>
          </w:p>
        </w:tc>
        <w:tc>
          <w:tcPr>
            <w:tcW w:w="709" w:type="dxa"/>
            <w:vAlign w:val="center"/>
          </w:tcPr>
          <w:p w14:paraId="22B5BEB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3161EEA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真平版教科書</w:t>
            </w:r>
          </w:p>
          <w:p w14:paraId="150D991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第十冊</w:t>
            </w:r>
          </w:p>
          <w:p w14:paraId="45B7F7E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主題一</w:t>
            </w:r>
          </w:p>
          <w:p w14:paraId="3DAF2BB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第一課</w:t>
            </w:r>
          </w:p>
        </w:tc>
        <w:tc>
          <w:tcPr>
            <w:tcW w:w="1276" w:type="dxa"/>
            <w:vAlign w:val="center"/>
          </w:tcPr>
          <w:p w14:paraId="042E006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口試</w:t>
            </w:r>
          </w:p>
          <w:p w14:paraId="73D223D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作業</w:t>
            </w:r>
          </w:p>
          <w:p w14:paraId="5FB6DB2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筆試</w:t>
            </w:r>
          </w:p>
          <w:p w14:paraId="0503645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實作</w:t>
            </w:r>
          </w:p>
          <w:p w14:paraId="6E2CC49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實踐</w:t>
            </w:r>
          </w:p>
          <w:p w14:paraId="467E485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1731" w:type="dxa"/>
          </w:tcPr>
          <w:p w14:paraId="75AA2511" w14:textId="77777777" w:rsidR="00714C30" w:rsidRPr="00A21746" w:rsidRDefault="00714C30" w:rsidP="008C1DD0">
            <w:pPr>
              <w:rPr>
                <w:rFonts w:ascii="標楷體" w:eastAsia="標楷體" w:hAnsi="標楷體"/>
              </w:rPr>
            </w:pPr>
          </w:p>
        </w:tc>
      </w:tr>
      <w:tr w:rsidR="00714C30" w:rsidRPr="00A21746" w14:paraId="3E3E0491" w14:textId="77777777" w:rsidTr="008C1DD0">
        <w:trPr>
          <w:cantSplit/>
          <w:trHeight w:val="1982"/>
        </w:trPr>
        <w:tc>
          <w:tcPr>
            <w:tcW w:w="1027" w:type="dxa"/>
            <w:textDirection w:val="tbRlV"/>
            <w:vAlign w:val="center"/>
          </w:tcPr>
          <w:p w14:paraId="58EA29FD"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三 (</w:t>
            </w:r>
            <w:r w:rsidRPr="000360B5">
              <w:rPr>
                <w:rFonts w:ascii="標楷體" w:eastAsia="標楷體" w:hAnsi="標楷體" w:hint="eastAsia"/>
                <w:color w:val="000000"/>
                <w:spacing w:val="-10"/>
                <w:sz w:val="20"/>
              </w:rPr>
              <w:t>02</w:t>
            </w:r>
            <w:r w:rsidRPr="000360B5">
              <w:rPr>
                <w:rFonts w:ascii="標楷體" w:eastAsia="標楷體" w:hAnsi="標楷體"/>
                <w:color w:val="000000"/>
                <w:spacing w:val="-10"/>
                <w:sz w:val="20"/>
              </w:rPr>
              <w:t>:28</w:t>
            </w:r>
            <w:r w:rsidRPr="000360B5">
              <w:rPr>
                <w:rFonts w:ascii="標楷體" w:eastAsia="標楷體" w:hAnsi="標楷體" w:hint="eastAsia"/>
                <w:color w:val="000000"/>
                <w:spacing w:val="-10"/>
                <w:sz w:val="20"/>
              </w:rPr>
              <w:t>~03:0</w:t>
            </w:r>
            <w:r w:rsidRPr="000360B5">
              <w:rPr>
                <w:rFonts w:ascii="標楷體" w:eastAsia="標楷體" w:hAnsi="標楷體"/>
                <w:color w:val="000000"/>
                <w:spacing w:val="-10"/>
                <w:sz w:val="20"/>
              </w:rPr>
              <w:t>6</w:t>
            </w:r>
            <w:r w:rsidRPr="000360B5">
              <w:rPr>
                <w:rFonts w:ascii="標楷體" w:eastAsia="標楷體" w:hAnsi="標楷體" w:hint="eastAsia"/>
                <w:spacing w:val="-10"/>
                <w:sz w:val="20"/>
              </w:rPr>
              <w:t>）</w:t>
            </w:r>
          </w:p>
        </w:tc>
        <w:tc>
          <w:tcPr>
            <w:tcW w:w="3363" w:type="dxa"/>
            <w:vAlign w:val="center"/>
          </w:tcPr>
          <w:p w14:paraId="2A59AA2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閩南語</w:t>
            </w:r>
          </w:p>
          <w:p w14:paraId="4CE23CF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1-3-2能聽辨並思考閩南語語句的內涵。</w:t>
            </w:r>
          </w:p>
          <w:p w14:paraId="1E49A78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1-3-7能運用科技與資訊媒材增進聽辨能力。</w:t>
            </w:r>
          </w:p>
          <w:p w14:paraId="0AAD7B3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2-3-1能熟練運用閩南語各種句型從事口語表達。</w:t>
            </w:r>
          </w:p>
          <w:p w14:paraId="3C5C4F7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2-3-2能順暢地運用閩南語與別人談論生活經驗。</w:t>
            </w:r>
          </w:p>
          <w:p w14:paraId="3C6125F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2-3-4能運用閩南語進行事物的描述、分析和解說。</w:t>
            </w:r>
          </w:p>
          <w:p w14:paraId="75FAC5E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2-3-5能將閩南語書面詞彙與用語，運用於口語表達。</w:t>
            </w:r>
          </w:p>
          <w:p w14:paraId="30881AB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2-3-6能運用閩南語與師長、同學進行問答及討論。</w:t>
            </w:r>
          </w:p>
          <w:p w14:paraId="7074F36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3-3-1能運用標音符號拼讀日常生活中常用的語詞及短句。</w:t>
            </w:r>
          </w:p>
          <w:p w14:paraId="51AAC75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4-3-1能運用標音符號與漢字，閱讀閩南語文章，並理解其文意。</w:t>
            </w:r>
          </w:p>
          <w:p w14:paraId="1FADC6B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國語文</w:t>
            </w:r>
          </w:p>
          <w:p w14:paraId="68AE501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2-3-1-1能養成耐心聆聽的態度。</w:t>
            </w:r>
          </w:p>
          <w:p w14:paraId="0242B5B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藝術與人文</w:t>
            </w:r>
          </w:p>
          <w:p w14:paraId="54419B3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1-3-3嘗試以藝術創作的技法、形式，表現個人的想法和情感。</w:t>
            </w:r>
          </w:p>
          <w:p w14:paraId="73EBC11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365B0D0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4-3-2參與計畫並從事戶外活動，從體驗中尊重自然及人文環境。</w:t>
            </w:r>
          </w:p>
          <w:p w14:paraId="5E0FD3F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性別平等教育</w:t>
            </w:r>
          </w:p>
          <w:p w14:paraId="2044297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2-3-2學習在性別互動中，展現自我的特色。</w:t>
            </w:r>
          </w:p>
          <w:p w14:paraId="71F86A1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人權教育</w:t>
            </w:r>
          </w:p>
          <w:p w14:paraId="6209D6D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1-3-2理解規則之制定並實踐民主法治的精神。</w:t>
            </w:r>
          </w:p>
        </w:tc>
        <w:tc>
          <w:tcPr>
            <w:tcW w:w="5386" w:type="dxa"/>
            <w:vAlign w:val="center"/>
          </w:tcPr>
          <w:p w14:paraId="2E8470E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主題：快樂的囡仔時</w:t>
            </w:r>
          </w:p>
          <w:p w14:paraId="29EBB2C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單元：歇睏日</w:t>
            </w:r>
          </w:p>
          <w:p w14:paraId="5236F90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◎活動三  童玩大富翁</w:t>
            </w:r>
          </w:p>
          <w:p w14:paraId="21FC4ED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1.教師問學生記得學過哪些語詞，先帶領學生複習本課所學語詞，再進行抽考，並藉此指導學生正確發音。</w:t>
            </w:r>
          </w:p>
          <w:p w14:paraId="676A85D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2.教師播放CD1或電子書，讓學生聆聽「聽看覓」內容後作答。</w:t>
            </w:r>
          </w:p>
          <w:p w14:paraId="7C9E931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3.教師公布正確答案，並和學生進行討論。</w:t>
            </w:r>
          </w:p>
          <w:p w14:paraId="6A7D42A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◎活動四  寫語詞</w:t>
            </w:r>
          </w:p>
          <w:p w14:paraId="6272D92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活動～寫語詞：將學生分成兩組，各推派代表上臺，由教師用閩南語念出本課所學過的語詞（含課文），兩位學生須於15秒內在黑板上寫出該語詞（不得互相偷看），時間到則停筆，然後兩組再各派其他學生輪流上臺，比照上面的方式進行遊戲，最後由教師評分。</w:t>
            </w:r>
          </w:p>
          <w:p w14:paraId="6B01C13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2.參考備課用書第141頁，指導學生完成學習單。</w:t>
            </w:r>
          </w:p>
          <w:p w14:paraId="3D5EA4E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3.參考「教學補給站」，播放CD1或電子書，介紹和童玩有關的俗語和謎語。</w:t>
            </w:r>
          </w:p>
          <w:p w14:paraId="72E96C9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4.教師播放CD1或電子書，教導學生學習本課的音標。</w:t>
            </w:r>
          </w:p>
          <w:p w14:paraId="7FF6BC0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5.教師讓學生認讀例詞的發音，帶領學生念誦數次。</w:t>
            </w:r>
          </w:p>
          <w:p w14:paraId="37996D1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6.教師可請學生試著從日常生活中聽過或說過的經驗中舉出例詞。</w:t>
            </w:r>
          </w:p>
          <w:p w14:paraId="13FA8C2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7.教師播放CD1或電子書，指導學生完成音標練習。</w:t>
            </w:r>
          </w:p>
          <w:p w14:paraId="0DE09A7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8.參考補充教材，播放CD1或電子書，介紹和童玩有關的「孽譎仔話」。</w:t>
            </w:r>
          </w:p>
          <w:p w14:paraId="7C93050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9.搭配電子書的「音標遊戲」，讓學生藉由遊戲享受學習的樂趣。</w:t>
            </w:r>
          </w:p>
          <w:p w14:paraId="2F3494B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0F39182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1.搭配教學電子書，複習本堂課所學。</w:t>
            </w:r>
          </w:p>
        </w:tc>
        <w:tc>
          <w:tcPr>
            <w:tcW w:w="709" w:type="dxa"/>
            <w:vAlign w:val="center"/>
          </w:tcPr>
          <w:p w14:paraId="1C605F7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383A52A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真平版教科書</w:t>
            </w:r>
          </w:p>
          <w:p w14:paraId="3080EFD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第十冊</w:t>
            </w:r>
          </w:p>
          <w:p w14:paraId="5D7EB10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主題一</w:t>
            </w:r>
          </w:p>
          <w:p w14:paraId="605B094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第一課</w:t>
            </w:r>
          </w:p>
        </w:tc>
        <w:tc>
          <w:tcPr>
            <w:tcW w:w="1276" w:type="dxa"/>
            <w:vAlign w:val="center"/>
          </w:tcPr>
          <w:p w14:paraId="1F80B70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口試</w:t>
            </w:r>
          </w:p>
          <w:p w14:paraId="27FB2CA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作業</w:t>
            </w:r>
          </w:p>
          <w:p w14:paraId="69ED3F6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報告</w:t>
            </w:r>
          </w:p>
          <w:p w14:paraId="4DA68E3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筆試</w:t>
            </w:r>
          </w:p>
          <w:p w14:paraId="09A9A8A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資料蒐集整理</w:t>
            </w:r>
          </w:p>
          <w:p w14:paraId="4CB6A5C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實作</w:t>
            </w:r>
          </w:p>
          <w:p w14:paraId="160321E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實踐</w:t>
            </w:r>
          </w:p>
          <w:p w14:paraId="11388DD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1731" w:type="dxa"/>
          </w:tcPr>
          <w:p w14:paraId="41A6FCD3" w14:textId="77777777" w:rsidR="00714C30" w:rsidRPr="00A21746" w:rsidRDefault="00714C30" w:rsidP="008C1DD0">
            <w:pPr>
              <w:rPr>
                <w:rFonts w:ascii="標楷體" w:eastAsia="標楷體" w:hAnsi="標楷體"/>
              </w:rPr>
            </w:pPr>
          </w:p>
        </w:tc>
      </w:tr>
      <w:tr w:rsidR="00714C30" w:rsidRPr="00A21746" w14:paraId="2EC64B86" w14:textId="77777777" w:rsidTr="008C1DD0">
        <w:trPr>
          <w:cantSplit/>
          <w:trHeight w:val="1826"/>
        </w:trPr>
        <w:tc>
          <w:tcPr>
            <w:tcW w:w="1027" w:type="dxa"/>
            <w:textDirection w:val="tbRlV"/>
            <w:vAlign w:val="center"/>
          </w:tcPr>
          <w:p w14:paraId="6C420750"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07~03:13</w:t>
            </w:r>
            <w:r w:rsidRPr="000360B5">
              <w:rPr>
                <w:rFonts w:ascii="標楷體" w:eastAsia="標楷體" w:hAnsi="標楷體" w:hint="eastAsia"/>
                <w:spacing w:val="-10"/>
                <w:sz w:val="20"/>
              </w:rPr>
              <w:t>）</w:t>
            </w:r>
          </w:p>
        </w:tc>
        <w:tc>
          <w:tcPr>
            <w:tcW w:w="3363" w:type="dxa"/>
            <w:vAlign w:val="center"/>
          </w:tcPr>
          <w:p w14:paraId="3C1F83B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閩南語</w:t>
            </w:r>
          </w:p>
          <w:p w14:paraId="200C126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1-3-2能聽辨並思考閩南語語句的內涵。</w:t>
            </w:r>
          </w:p>
          <w:p w14:paraId="0A2B42A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1-3-5能初步聽辨閩南語語音和讀音的不同。</w:t>
            </w:r>
          </w:p>
          <w:p w14:paraId="38A9BC5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1-3-7能運用科技與資訊媒材增進聽辨能力。</w:t>
            </w:r>
          </w:p>
          <w:p w14:paraId="62AB391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1-3-8能從聆聽中培養主動學習閩南語的興趣與習慣。</w:t>
            </w:r>
          </w:p>
          <w:p w14:paraId="5DBAC96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2-3-2能順暢的運用閩南語與別人談論生活經驗。</w:t>
            </w:r>
          </w:p>
          <w:p w14:paraId="61CD534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2-3-4能運用閩南語進行事物的描述、分析和解說。</w:t>
            </w:r>
          </w:p>
          <w:p w14:paraId="1D00A2F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2-3-5能將閩南語書面詞彙與用語，運用於口語表達。</w:t>
            </w:r>
          </w:p>
          <w:p w14:paraId="3C796F5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2-3-6能運用閩南語與師長、同學進行問答及討論。</w:t>
            </w:r>
          </w:p>
          <w:p w14:paraId="19B2507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2-3-8能用口頭方式進行閩南語和國語之間的翻譯。</w:t>
            </w:r>
          </w:p>
          <w:p w14:paraId="68C61E4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國語文</w:t>
            </w:r>
          </w:p>
          <w:p w14:paraId="138562D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2-3-1-1能養成耐心聆聽的態度。</w:t>
            </w:r>
          </w:p>
          <w:p w14:paraId="7F2D970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130838A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4-3-2參與計畫並從事戶外活動，從體驗中尊重自然及人文環境。</w:t>
            </w:r>
          </w:p>
          <w:p w14:paraId="3D72D07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性別平等教育</w:t>
            </w:r>
          </w:p>
          <w:p w14:paraId="78B41E9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2-3-2學習在性別互動中，展現自我的特色。</w:t>
            </w:r>
          </w:p>
          <w:p w14:paraId="3107BF3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人權教育</w:t>
            </w:r>
          </w:p>
          <w:p w14:paraId="113F416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1-3-2理解規則之制定並實踐民主法治的精神。</w:t>
            </w:r>
          </w:p>
        </w:tc>
        <w:tc>
          <w:tcPr>
            <w:tcW w:w="5386" w:type="dxa"/>
            <w:vAlign w:val="center"/>
          </w:tcPr>
          <w:p w14:paraId="42BDBF0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主題：快樂的囡仔時</w:t>
            </w:r>
          </w:p>
          <w:p w14:paraId="04562D8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單元：鬥陣來</w:t>
            </w:r>
            <w:r w:rsidRPr="007A7533">
              <w:rPr>
                <w:rFonts w:ascii="標楷體" w:eastAsia="標楷體" w:hAnsi="標楷體" w:hint="eastAsia"/>
                <w:noProof/>
                <w:sz w:val="16"/>
                <w:szCs w:val="16"/>
              </w:rPr>
              <w:drawing>
                <wp:inline distT="0" distB="0" distL="0" distR="0" wp14:anchorId="78DFAFB8" wp14:editId="3865163D">
                  <wp:extent cx="161925" cy="142875"/>
                  <wp:effectExtent l="0" t="0" r="9525" b="9525"/>
                  <wp:docPr id="295" name="圖片 295" descr="image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image00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a:ln>
                            <a:noFill/>
                          </a:ln>
                        </pic:spPr>
                      </pic:pic>
                    </a:graphicData>
                  </a:graphic>
                </wp:inline>
              </w:drawing>
            </w:r>
            <w:r w:rsidRPr="007A7533">
              <w:rPr>
                <w:rFonts w:ascii="標楷體" w:eastAsia="標楷體" w:hAnsi="標楷體" w:hint="eastAsia"/>
                <w:sz w:val="16"/>
                <w:szCs w:val="16"/>
              </w:rPr>
              <w:t>迌</w:t>
            </w:r>
          </w:p>
          <w:p w14:paraId="791CB66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◎活動一  抓手指頭</w:t>
            </w:r>
          </w:p>
          <w:p w14:paraId="5D8DA57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1.搭配教學電子書，播放「看卡通學臺語動畫」讓學生欣賞。</w:t>
            </w:r>
          </w:p>
          <w:p w14:paraId="1E12AF2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2.教師可以問學生：「恁有耍過覕相揣無？」（你們有玩過捉迷藏嗎？）待學生回答後，再請學生說明遊戲方式，藉此帶入本課課文。</w:t>
            </w:r>
          </w:p>
          <w:p w14:paraId="4DD6904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3.教師播放CD1或電子書，讓學生聆聽、念誦本課課文。</w:t>
            </w:r>
          </w:p>
          <w:p w14:paraId="3B6B0D6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4.教師講解課文內容及解釋語詞，並帶領學生念誦課文。</w:t>
            </w:r>
          </w:p>
          <w:p w14:paraId="14EEE99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5.請學生將課本書後的國語對照貼紙貼到課文頁，然後再逐句對照課文，先念一句閩南語，再念一句國語。</w:t>
            </w:r>
          </w:p>
          <w:p w14:paraId="2C83006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6.進行課文內容問答：</w:t>
            </w:r>
          </w:p>
          <w:p w14:paraId="38B3F12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(1)「齣頭」是什麼意思？</w:t>
            </w:r>
          </w:p>
          <w:p w14:paraId="6A37F8D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(2)阿兄玩過哪些遊戲？</w:t>
            </w:r>
          </w:p>
          <w:p w14:paraId="0051C0A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(3)阿兄在天氣好的時候會做什麼？</w:t>
            </w:r>
          </w:p>
          <w:p w14:paraId="5B59504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7.教師講解完課文後，可讓學生練習「照樣寫短語」。例如：</w:t>
            </w:r>
          </w:p>
          <w:p w14:paraId="0C69FD8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(1)（阿兄）的（齣頭）有夠濟。→（小妹）的（尪仔物）有夠濟。</w:t>
            </w:r>
          </w:p>
          <w:p w14:paraId="592EFED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→（塗跤）的（糞埽）有夠濟。</w:t>
            </w:r>
          </w:p>
          <w:p w14:paraId="7AF2D0F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(2)（做伙）來耍（覕相揣）。→（鬥陣）來耍（尪仔標）。</w:t>
            </w:r>
          </w:p>
          <w:p w14:paraId="5048B98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→（同齊）來耍（幌韆鞦）。</w:t>
            </w:r>
          </w:p>
          <w:p w14:paraId="11014EE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8.播放CD1或電子書，教導學生學唱本課歌曲。</w:t>
            </w:r>
          </w:p>
          <w:p w14:paraId="7A3BA60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活動～抓手指頭:將學生分組，第一組學生先猜拳選出一人當鬼，當鬼者伸出一手，掌心向下，其他人伸出食指一同頂住掌心，並以鬼為中心，繞著走圓圈。當鬼者開始念課文，念到最後一字「揣」時，迅速將掌心合起，其他人得同時縮回手指，若動作稍慢，被鬼抓到，就要當鬼再抓人。遊戲進行2、3輪後，再換第二組玩遊戲，以此類推。</w:t>
            </w:r>
          </w:p>
          <w:p w14:paraId="5D5CBB9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10.參考「教學補給站」，播放CD1或電子書，進行「造詞練習」和「造句練習」。</w:t>
            </w:r>
          </w:p>
          <w:p w14:paraId="4995B5D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11.參考補充教材，進行「文白音」教學。</w:t>
            </w:r>
          </w:p>
          <w:p w14:paraId="0F6D1FF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12.搭配教學電子書，複習本課課文。</w:t>
            </w:r>
          </w:p>
        </w:tc>
        <w:tc>
          <w:tcPr>
            <w:tcW w:w="709" w:type="dxa"/>
            <w:vAlign w:val="center"/>
          </w:tcPr>
          <w:p w14:paraId="686F348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0D3FAA1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真平版教科書</w:t>
            </w:r>
          </w:p>
          <w:p w14:paraId="5E6CF5E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第十冊</w:t>
            </w:r>
          </w:p>
          <w:p w14:paraId="15230FB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主題一</w:t>
            </w:r>
          </w:p>
          <w:p w14:paraId="7D1F978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第二課</w:t>
            </w:r>
          </w:p>
        </w:tc>
        <w:tc>
          <w:tcPr>
            <w:tcW w:w="1276" w:type="dxa"/>
            <w:vAlign w:val="center"/>
          </w:tcPr>
          <w:p w14:paraId="400610E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口試</w:t>
            </w:r>
          </w:p>
          <w:p w14:paraId="43C26FF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作業</w:t>
            </w:r>
          </w:p>
          <w:p w14:paraId="154E239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表演</w:t>
            </w:r>
          </w:p>
          <w:p w14:paraId="71B8D91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筆試</w:t>
            </w:r>
          </w:p>
          <w:p w14:paraId="5B6CEA6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實作</w:t>
            </w:r>
          </w:p>
          <w:p w14:paraId="7C6A0B5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實踐</w:t>
            </w:r>
          </w:p>
          <w:p w14:paraId="0B43290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1731" w:type="dxa"/>
          </w:tcPr>
          <w:p w14:paraId="2A8AED82" w14:textId="77777777" w:rsidR="00714C30" w:rsidRPr="00A21746" w:rsidRDefault="00714C30" w:rsidP="008C1DD0">
            <w:pPr>
              <w:rPr>
                <w:rFonts w:ascii="標楷體" w:eastAsia="標楷體" w:hAnsi="標楷體"/>
              </w:rPr>
            </w:pPr>
          </w:p>
        </w:tc>
      </w:tr>
      <w:tr w:rsidR="00714C30" w:rsidRPr="00A21746" w14:paraId="734D6406" w14:textId="77777777" w:rsidTr="008C1DD0">
        <w:trPr>
          <w:cantSplit/>
          <w:trHeight w:val="1837"/>
        </w:trPr>
        <w:tc>
          <w:tcPr>
            <w:tcW w:w="1027" w:type="dxa"/>
            <w:textDirection w:val="tbRlV"/>
            <w:vAlign w:val="center"/>
          </w:tcPr>
          <w:p w14:paraId="084C2F78"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14~03:20</w:t>
            </w:r>
            <w:r w:rsidRPr="000360B5">
              <w:rPr>
                <w:rFonts w:ascii="標楷體" w:eastAsia="標楷體" w:hAnsi="標楷體" w:hint="eastAsia"/>
                <w:spacing w:val="-10"/>
                <w:sz w:val="20"/>
              </w:rPr>
              <w:t>）</w:t>
            </w:r>
          </w:p>
        </w:tc>
        <w:tc>
          <w:tcPr>
            <w:tcW w:w="3363" w:type="dxa"/>
            <w:vAlign w:val="center"/>
          </w:tcPr>
          <w:p w14:paraId="6DC5D5A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閩南語</w:t>
            </w:r>
          </w:p>
          <w:p w14:paraId="59A13C7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1-3-2能聽辨並思考閩南語語句的內涵。</w:t>
            </w:r>
          </w:p>
          <w:p w14:paraId="19992C8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1-3-7能運用科技與資訊媒材增進聽辨能力。</w:t>
            </w:r>
          </w:p>
          <w:p w14:paraId="244EBAB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1-3-8能從聆聽中培養主動學習閩南語的興趣與習慣。</w:t>
            </w:r>
          </w:p>
          <w:p w14:paraId="7B5EFA9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2-3-4能運用閩南語進行事物的描述、分析和解說。</w:t>
            </w:r>
          </w:p>
          <w:p w14:paraId="05C05E7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2-3-5能將閩南語書面詞彙與用語，運用於口語表達。</w:t>
            </w:r>
          </w:p>
          <w:p w14:paraId="3FF45BB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國語文</w:t>
            </w:r>
          </w:p>
          <w:p w14:paraId="1C6E36B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2-3-1-1能養成耐心聆聽的態度。</w:t>
            </w:r>
          </w:p>
          <w:p w14:paraId="4B360B2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7355EC7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4-3-2參與計畫並從事戶外活動，從體驗中尊重自然及人文環境。</w:t>
            </w:r>
          </w:p>
          <w:p w14:paraId="425D9E9F" w14:textId="77777777" w:rsidR="00714C30" w:rsidRPr="007A7533" w:rsidRDefault="00714C30" w:rsidP="008C1DD0">
            <w:pPr>
              <w:jc w:val="both"/>
              <w:rPr>
                <w:rFonts w:ascii="標楷體" w:eastAsia="標楷體" w:hAnsi="標楷體"/>
                <w:sz w:val="16"/>
                <w:szCs w:val="16"/>
              </w:rPr>
            </w:pPr>
          </w:p>
          <w:p w14:paraId="1C9B0A5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性別平等教育</w:t>
            </w:r>
          </w:p>
          <w:p w14:paraId="02E75CA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2-3-2學習在性別互動中，展現自我的特色。</w:t>
            </w:r>
          </w:p>
          <w:p w14:paraId="00DA585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人權教育</w:t>
            </w:r>
          </w:p>
          <w:p w14:paraId="537C147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1-3-2理解規則之制定並實踐民主法治的精神。</w:t>
            </w:r>
          </w:p>
        </w:tc>
        <w:tc>
          <w:tcPr>
            <w:tcW w:w="5386" w:type="dxa"/>
            <w:vAlign w:val="center"/>
          </w:tcPr>
          <w:p w14:paraId="5A2A0AA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主題：快樂的囡仔時</w:t>
            </w:r>
          </w:p>
          <w:p w14:paraId="19E8090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單元：鬥陣來</w:t>
            </w:r>
            <w:r w:rsidRPr="007A7533">
              <w:rPr>
                <w:rFonts w:ascii="標楷體" w:eastAsia="標楷體" w:hAnsi="標楷體" w:hint="eastAsia"/>
                <w:noProof/>
                <w:sz w:val="16"/>
                <w:szCs w:val="16"/>
              </w:rPr>
              <w:drawing>
                <wp:inline distT="0" distB="0" distL="0" distR="0" wp14:anchorId="1912E752" wp14:editId="0541015F">
                  <wp:extent cx="161925" cy="142875"/>
                  <wp:effectExtent l="0" t="0" r="9525" b="9525"/>
                  <wp:docPr id="296" name="圖片 296" descr="image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image00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a:ln>
                            <a:noFill/>
                          </a:ln>
                        </pic:spPr>
                      </pic:pic>
                    </a:graphicData>
                  </a:graphic>
                </wp:inline>
              </w:drawing>
            </w:r>
            <w:r w:rsidRPr="007A7533">
              <w:rPr>
                <w:rFonts w:ascii="標楷體" w:eastAsia="標楷體" w:hAnsi="標楷體" w:hint="eastAsia"/>
                <w:sz w:val="16"/>
                <w:szCs w:val="16"/>
              </w:rPr>
              <w:t>迌</w:t>
            </w:r>
          </w:p>
          <w:p w14:paraId="75AE3EC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◎活動二  我問你答</w:t>
            </w:r>
          </w:p>
          <w:p w14:paraId="38AA78A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活動～我問你答：教師準備一枝筆，並就課文內容先問問題，如：「阿兄的啥物有夠濟？」（哥哥的什麼很多？）同時把手中的筆任意拿給一位學生。拿到筆的學生須在三秒內回答問題，逾時則被判出局。回答後，還要在三秒內，另外想一個問題，如：「阿兄拍啥物佮跳啥物，逐項會。」（哥哥打什麼和跳什麼，每一項都會。）並把手中的筆趕緊拿給別人。</w:t>
            </w:r>
          </w:p>
          <w:p w14:paraId="7EE4B41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2.播放CD1或電子書，請學生聆聽、念誦本課語詞及造句。</w:t>
            </w:r>
          </w:p>
          <w:p w14:paraId="26DE442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3.教師講解語詞、造句，並指導學生正確發音。</w:t>
            </w:r>
          </w:p>
          <w:p w14:paraId="37EA609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4.播放CD1或電子書，讓學生聆聽備課用書之語詞造句，並鼓勵學生發表造句。</w:t>
            </w:r>
          </w:p>
          <w:p w14:paraId="35877BE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5.教師參考補充教材，講解遊戲的玩法。</w:t>
            </w:r>
          </w:p>
          <w:p w14:paraId="29AA50D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6.教師可參考「教學補給站」，播放CD1或電子書，介紹「其他的遊戲名稱」。</w:t>
            </w:r>
          </w:p>
          <w:p w14:paraId="05EB6FB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◎活動三  玩什麼</w:t>
            </w:r>
          </w:p>
          <w:p w14:paraId="3428A64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活動～玩什麼：教師將學生分組，每組選擇一種遊戲做代表。教師指定某一組先開始後，打拍子說：「今仔日欲耍覕相揣。（舉例）」（今天要玩捉迷藏。）覕相揣那組則打拍子回應：「無愛耍覕相揣。」（不要玩捉迷藏。）然後全班問：「若無是欲耍啥物？」（不然是要玩什麼？）覕相揣那組即打拍子說：「欲耍騎馬相戰。（舉例）」（要玩騎馬打仗。）依此類推進行遊戲。</w:t>
            </w:r>
          </w:p>
          <w:p w14:paraId="167ED3F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2.播放CD1或電子書，請學生聆聽、念誦「做伙來造句」。</w:t>
            </w:r>
          </w:p>
          <w:p w14:paraId="1A97A2F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3.將學生分組進行討論後，各推派兩位代表上臺，依照「做伙來造句」的內容，進行造句練習。</w:t>
            </w:r>
          </w:p>
          <w:p w14:paraId="4652F86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4.搭配電子書的「語詞遊戲」，讓學生藉由遊戲享受學習的樂趣。</w:t>
            </w:r>
          </w:p>
          <w:p w14:paraId="7811579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5.教師可參考後面的補充教材，播放CD1或電子書，介紹「囡仔歌」〈掩咯雞〉。</w:t>
            </w:r>
          </w:p>
          <w:p w14:paraId="4C5B496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6.搭配教學電子書，複習本堂課所學。</w:t>
            </w:r>
          </w:p>
          <w:p w14:paraId="651CAC5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7.搭配教學電子書，播放和本課語詞相關的影片讓學生欣賞。</w:t>
            </w:r>
          </w:p>
        </w:tc>
        <w:tc>
          <w:tcPr>
            <w:tcW w:w="709" w:type="dxa"/>
            <w:vAlign w:val="center"/>
          </w:tcPr>
          <w:p w14:paraId="180C8C5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34703C9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真平版教科書</w:t>
            </w:r>
          </w:p>
          <w:p w14:paraId="50D26BE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第十冊</w:t>
            </w:r>
          </w:p>
          <w:p w14:paraId="3381D24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主題一</w:t>
            </w:r>
          </w:p>
          <w:p w14:paraId="166D06C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第二課</w:t>
            </w:r>
          </w:p>
        </w:tc>
        <w:tc>
          <w:tcPr>
            <w:tcW w:w="1276" w:type="dxa"/>
            <w:vAlign w:val="center"/>
          </w:tcPr>
          <w:p w14:paraId="6FAA968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口試</w:t>
            </w:r>
          </w:p>
          <w:p w14:paraId="7E5C96E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作業</w:t>
            </w:r>
          </w:p>
          <w:p w14:paraId="4115CCB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筆試</w:t>
            </w:r>
          </w:p>
          <w:p w14:paraId="7C5AAC1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實作</w:t>
            </w:r>
          </w:p>
          <w:p w14:paraId="3D88EFF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實踐</w:t>
            </w:r>
          </w:p>
          <w:p w14:paraId="496B535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1731" w:type="dxa"/>
          </w:tcPr>
          <w:p w14:paraId="356809D1" w14:textId="77777777" w:rsidR="00714C30" w:rsidRPr="00A21746" w:rsidRDefault="00714C30" w:rsidP="008C1DD0">
            <w:pPr>
              <w:rPr>
                <w:rFonts w:ascii="標楷體" w:eastAsia="標楷體" w:hAnsi="標楷體"/>
              </w:rPr>
            </w:pPr>
          </w:p>
        </w:tc>
      </w:tr>
      <w:tr w:rsidR="00714C30" w:rsidRPr="00A21746" w14:paraId="7E1DDA1F" w14:textId="77777777" w:rsidTr="008C1DD0">
        <w:trPr>
          <w:cantSplit/>
          <w:trHeight w:val="1835"/>
        </w:trPr>
        <w:tc>
          <w:tcPr>
            <w:tcW w:w="1027" w:type="dxa"/>
            <w:textDirection w:val="tbRlV"/>
            <w:vAlign w:val="center"/>
          </w:tcPr>
          <w:p w14:paraId="7B0336DB"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21~03:</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3363" w:type="dxa"/>
            <w:vAlign w:val="center"/>
          </w:tcPr>
          <w:p w14:paraId="455C795A" w14:textId="77777777" w:rsidR="00714C30" w:rsidRPr="007A7533" w:rsidRDefault="00714C30" w:rsidP="008C1DD0">
            <w:pPr>
              <w:jc w:val="both"/>
              <w:rPr>
                <w:rFonts w:ascii="標楷體" w:eastAsia="標楷體" w:hAnsi="標楷體"/>
                <w:sz w:val="16"/>
                <w:szCs w:val="16"/>
              </w:rPr>
            </w:pPr>
            <w:r w:rsidRPr="007A7533" w:rsidDel="007D73FB">
              <w:rPr>
                <w:rFonts w:ascii="標楷體" w:eastAsia="標楷體" w:hAnsi="標楷體"/>
                <w:sz w:val="16"/>
                <w:szCs w:val="16"/>
              </w:rPr>
              <w:t>閩南語</w:t>
            </w:r>
          </w:p>
          <w:p w14:paraId="07A84D0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1-3-2能聽辨並思考閩南語語句的內涵。</w:t>
            </w:r>
          </w:p>
          <w:p w14:paraId="5EA015D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1-3-7能運用科技與資訊媒材增進聽辨能力。</w:t>
            </w:r>
          </w:p>
          <w:p w14:paraId="3E73464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1-3-8能從聆聽中培養主動學習閩南語的興趣與習慣。</w:t>
            </w:r>
          </w:p>
          <w:p w14:paraId="675B015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2-3-6能運用閩南語與師長、同學進行問答及討論。</w:t>
            </w:r>
          </w:p>
          <w:p w14:paraId="294EEBE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2-3-9能養成在團體中運用閩南語談論的習慣。</w:t>
            </w:r>
          </w:p>
          <w:p w14:paraId="53BDB8F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3-3-1能運用標音符號拼讀日常生活中常用的語詞及短句。</w:t>
            </w:r>
          </w:p>
          <w:p w14:paraId="306DBBB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4-3-1能運用標音符號與漢字，閱讀閩南語文章，並理解其文意。</w:t>
            </w:r>
          </w:p>
          <w:p w14:paraId="7CC7291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國語文</w:t>
            </w:r>
          </w:p>
          <w:p w14:paraId="7F80D18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2-3-1-1能養成耐心聆聽的態度。</w:t>
            </w:r>
          </w:p>
          <w:p w14:paraId="0BF3882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綜合活動</w:t>
            </w:r>
          </w:p>
          <w:p w14:paraId="18BB251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4-3-2參與計畫並從事戶外活動，從體驗中尊重自然及人文環境。</w:t>
            </w:r>
          </w:p>
          <w:p w14:paraId="5E8AFD42" w14:textId="77777777" w:rsidR="00714C30" w:rsidRPr="007A7533" w:rsidRDefault="00714C30" w:rsidP="008C1DD0">
            <w:pPr>
              <w:jc w:val="both"/>
              <w:rPr>
                <w:rFonts w:ascii="標楷體" w:eastAsia="標楷體" w:hAnsi="標楷體"/>
                <w:sz w:val="16"/>
                <w:szCs w:val="16"/>
              </w:rPr>
            </w:pPr>
          </w:p>
          <w:p w14:paraId="1522AA4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性別平等教育</w:t>
            </w:r>
          </w:p>
          <w:p w14:paraId="6DEAABA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2-3-2學習在性別互動中，展現自我的特色。</w:t>
            </w:r>
          </w:p>
          <w:p w14:paraId="5EC7DAF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人權教育</w:t>
            </w:r>
          </w:p>
          <w:p w14:paraId="34272F1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1-3-2理解規則之制定並實踐民主法治的精神。</w:t>
            </w:r>
          </w:p>
        </w:tc>
        <w:tc>
          <w:tcPr>
            <w:tcW w:w="5386" w:type="dxa"/>
            <w:vAlign w:val="center"/>
          </w:tcPr>
          <w:p w14:paraId="5E46292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主題：快樂的囡仔時</w:t>
            </w:r>
          </w:p>
          <w:p w14:paraId="44A6501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單元：鬥陣來</w:t>
            </w:r>
            <w:r w:rsidRPr="007A7533">
              <w:rPr>
                <w:rFonts w:ascii="標楷體" w:eastAsia="標楷體" w:hAnsi="標楷體" w:hint="eastAsia"/>
                <w:noProof/>
                <w:sz w:val="16"/>
                <w:szCs w:val="16"/>
              </w:rPr>
              <w:drawing>
                <wp:inline distT="0" distB="0" distL="0" distR="0" wp14:anchorId="29DE3F0D" wp14:editId="4E25AFA3">
                  <wp:extent cx="161925" cy="142875"/>
                  <wp:effectExtent l="0" t="0" r="9525" b="9525"/>
                  <wp:docPr id="297" name="圖片 297" descr="image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image00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a:ln>
                            <a:noFill/>
                          </a:ln>
                        </pic:spPr>
                      </pic:pic>
                    </a:graphicData>
                  </a:graphic>
                </wp:inline>
              </w:drawing>
            </w:r>
            <w:r w:rsidRPr="007A7533">
              <w:rPr>
                <w:rFonts w:ascii="標楷體" w:eastAsia="標楷體" w:hAnsi="標楷體" w:hint="eastAsia"/>
                <w:sz w:val="16"/>
                <w:szCs w:val="16"/>
              </w:rPr>
              <w:t>迌</w:t>
            </w:r>
          </w:p>
          <w:p w14:paraId="3B5AF9F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◎活動四  耳語傳真</w:t>
            </w:r>
          </w:p>
          <w:p w14:paraId="2C34456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1.教師播放CD1或電子書，帶領學生演唱本課歌曲，並抽問學生本課語詞，藉此複習本課課文和語詞。</w:t>
            </w:r>
          </w:p>
          <w:p w14:paraId="6C56937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2.教師播放CD1或電子書，讓學生聆聽「聽看覓」內容後作答。</w:t>
            </w:r>
          </w:p>
          <w:p w14:paraId="50645EC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3.教師公布正確答案，並和學生進行討論。</w:t>
            </w:r>
          </w:p>
          <w:p w14:paraId="3593C4D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4.教師播放CD1或電子書，讓學生聆聽「練習」內容並作答。</w:t>
            </w:r>
          </w:p>
          <w:p w14:paraId="00F344D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5.教師請學生發表答案後，再公布正確答案，並進行解說。</w:t>
            </w:r>
          </w:p>
          <w:p w14:paraId="0FA4088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活動～耳語傳真：教師將學生分成兩組，分別輕聲對第一位學生說一個句子或語詞，由第一位學生照此往下傳（不可以讓其他人聽見），再由最後一位學生念出所聽到的句子或語詞，看兩組中哪一組的正確性較高，以此決定勝負。</w:t>
            </w:r>
          </w:p>
          <w:p w14:paraId="22E7ED8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7.參考備課用書第142頁，指導學生完成學習單。</w:t>
            </w:r>
          </w:p>
          <w:p w14:paraId="369001C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8.參考「教學補給站」，播放CD1或電子書，介紹和遊戲有關的「俗語」和「孽譎仔話」。</w:t>
            </w:r>
          </w:p>
          <w:p w14:paraId="4DA164E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9.教師播放CD1或電子書，教導學生學習本課的音標。</w:t>
            </w:r>
          </w:p>
          <w:p w14:paraId="43A800A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10.教師讓學生認讀例詞的發音，帶領學生念誦數次。</w:t>
            </w:r>
          </w:p>
          <w:p w14:paraId="1F2CE1C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11.教師可配合書後的音標卡，讓學生用聲母結合本課的入聲，進行拼讀練習，並糾正其發音。</w:t>
            </w:r>
          </w:p>
          <w:p w14:paraId="17DD649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12.教師播放CD1或電子書，指導學生完成音標練習。</w:t>
            </w:r>
          </w:p>
          <w:p w14:paraId="236970B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◎活動五  連連看</w:t>
            </w:r>
          </w:p>
          <w:p w14:paraId="1F14FCB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1活動～連連看：教師在黑板上分別寫上聲母及入聲，然後念出拼音，再請學生上臺將正確的配對連起來。</w:t>
            </w:r>
          </w:p>
          <w:p w14:paraId="0330884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2.搭配電子書的「音標遊戲」，讓學生藉由遊戲享受學習的樂趣。</w:t>
            </w:r>
          </w:p>
          <w:p w14:paraId="77E7AB7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3.參考補充教材，播放CD1或電子書，介紹和本課相關的謎語和笑話「抾紅點仔」。</w:t>
            </w:r>
          </w:p>
          <w:p w14:paraId="0DA987C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4.搭配教學電子書，複習本堂課所學。</w:t>
            </w:r>
          </w:p>
        </w:tc>
        <w:tc>
          <w:tcPr>
            <w:tcW w:w="709" w:type="dxa"/>
            <w:vAlign w:val="center"/>
          </w:tcPr>
          <w:p w14:paraId="3BCB2A8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7C2B1DD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真平版教科書</w:t>
            </w:r>
          </w:p>
          <w:p w14:paraId="1D25703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第十冊</w:t>
            </w:r>
          </w:p>
          <w:p w14:paraId="404DD79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主題一</w:t>
            </w:r>
          </w:p>
          <w:p w14:paraId="0554F39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第二課</w:t>
            </w:r>
          </w:p>
        </w:tc>
        <w:tc>
          <w:tcPr>
            <w:tcW w:w="1276" w:type="dxa"/>
            <w:vAlign w:val="center"/>
          </w:tcPr>
          <w:p w14:paraId="27115D4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口試</w:t>
            </w:r>
          </w:p>
          <w:p w14:paraId="6034C8A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作業</w:t>
            </w:r>
          </w:p>
          <w:p w14:paraId="6401C62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筆試</w:t>
            </w:r>
          </w:p>
          <w:p w14:paraId="331B445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實作</w:t>
            </w:r>
          </w:p>
          <w:p w14:paraId="381ABC9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實踐</w:t>
            </w:r>
          </w:p>
          <w:p w14:paraId="74C0C82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1731" w:type="dxa"/>
          </w:tcPr>
          <w:p w14:paraId="22CBC3A8" w14:textId="77777777" w:rsidR="00714C30" w:rsidRPr="00A21746" w:rsidRDefault="00714C30" w:rsidP="008C1DD0">
            <w:pPr>
              <w:rPr>
                <w:rFonts w:ascii="標楷體" w:eastAsia="標楷體" w:hAnsi="標楷體"/>
              </w:rPr>
            </w:pPr>
          </w:p>
        </w:tc>
      </w:tr>
      <w:tr w:rsidR="00714C30" w:rsidRPr="00A21746" w14:paraId="19A5FE4D" w14:textId="77777777" w:rsidTr="008C1DD0">
        <w:trPr>
          <w:cantSplit/>
          <w:trHeight w:val="10204"/>
        </w:trPr>
        <w:tc>
          <w:tcPr>
            <w:tcW w:w="1027" w:type="dxa"/>
            <w:textDirection w:val="tbRlV"/>
            <w:vAlign w:val="center"/>
          </w:tcPr>
          <w:p w14:paraId="5A45CC26" w14:textId="77777777" w:rsidR="00714C30" w:rsidRPr="000360B5" w:rsidRDefault="00714C30" w:rsidP="008C1DD0">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28~04:</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hint="eastAsia"/>
                <w:spacing w:val="-10"/>
                <w:sz w:val="20"/>
              </w:rPr>
              <w:t>）</w:t>
            </w:r>
          </w:p>
        </w:tc>
        <w:tc>
          <w:tcPr>
            <w:tcW w:w="3363" w:type="dxa"/>
            <w:vAlign w:val="center"/>
          </w:tcPr>
          <w:p w14:paraId="42B5B56E" w14:textId="77777777" w:rsidR="00714C30" w:rsidRPr="007A7533" w:rsidRDefault="00714C30" w:rsidP="008C1DD0">
            <w:pPr>
              <w:jc w:val="both"/>
              <w:rPr>
                <w:rFonts w:ascii="標楷體" w:eastAsia="標楷體" w:hAnsi="標楷體"/>
                <w:sz w:val="16"/>
                <w:szCs w:val="16"/>
              </w:rPr>
            </w:pPr>
            <w:r w:rsidRPr="007A7533" w:rsidDel="007D73FB">
              <w:rPr>
                <w:rFonts w:ascii="標楷體" w:eastAsia="標楷體" w:hAnsi="標楷體"/>
                <w:sz w:val="16"/>
                <w:szCs w:val="16"/>
              </w:rPr>
              <w:t>閩南語</w:t>
            </w:r>
          </w:p>
          <w:p w14:paraId="4FFE1ED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1-3-2能聽辨並思考閩南語語句的內涵。</w:t>
            </w:r>
          </w:p>
          <w:p w14:paraId="62F11A4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1-3-7能運用科技與資訊媒材增進聽辨能力。</w:t>
            </w:r>
          </w:p>
          <w:p w14:paraId="568B0F2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1-3-8能從聆聽中培養主動學習閩南語的興趣與習慣。</w:t>
            </w:r>
          </w:p>
          <w:p w14:paraId="2FD05B4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2-3-4能運用閩南語進行事物的描述、分析和解說。</w:t>
            </w:r>
          </w:p>
          <w:p w14:paraId="674B6B8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2-3-5能將閩南語書面詞彙與用語，運用於口語表達。</w:t>
            </w:r>
          </w:p>
          <w:p w14:paraId="536993C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2-3-6能運用閩南語與師長、同學進行問答及討論。</w:t>
            </w:r>
          </w:p>
          <w:p w14:paraId="145722C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國語文</w:t>
            </w:r>
          </w:p>
          <w:p w14:paraId="6DDE95F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2-3-1-1能養成耐心聆聽的態度。</w:t>
            </w:r>
          </w:p>
          <w:p w14:paraId="0F2D1FB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綜合活動</w:t>
            </w:r>
          </w:p>
          <w:p w14:paraId="5126A5C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4-3-2參與計畫並從事戶外活動，從體驗中尊重自然及人文環境。</w:t>
            </w:r>
          </w:p>
          <w:p w14:paraId="52B32F51" w14:textId="77777777" w:rsidR="00714C30" w:rsidRPr="007A7533" w:rsidRDefault="00714C30" w:rsidP="008C1DD0">
            <w:pPr>
              <w:jc w:val="both"/>
              <w:rPr>
                <w:rFonts w:ascii="標楷體" w:eastAsia="標楷體" w:hAnsi="標楷體"/>
                <w:sz w:val="16"/>
                <w:szCs w:val="16"/>
              </w:rPr>
            </w:pPr>
          </w:p>
          <w:p w14:paraId="3F2B16B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性別平等教育</w:t>
            </w:r>
          </w:p>
          <w:p w14:paraId="7313074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2-3-2學習在性別互動中，展現自我的特色。</w:t>
            </w:r>
          </w:p>
          <w:p w14:paraId="3C0A18D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人權教育</w:t>
            </w:r>
          </w:p>
          <w:p w14:paraId="6A689E7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1-3-2理解規則之制定並實踐民主法治的精神。</w:t>
            </w:r>
          </w:p>
        </w:tc>
        <w:tc>
          <w:tcPr>
            <w:tcW w:w="5386" w:type="dxa"/>
            <w:vAlign w:val="center"/>
          </w:tcPr>
          <w:p w14:paraId="4A932BD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主題：快樂的囡仔時</w:t>
            </w:r>
          </w:p>
          <w:p w14:paraId="0B04D7C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單元：鬥陣來</w:t>
            </w:r>
            <w:r w:rsidRPr="007A7533">
              <w:rPr>
                <w:rFonts w:ascii="標楷體" w:eastAsia="標楷體" w:hAnsi="標楷體" w:hint="eastAsia"/>
                <w:noProof/>
                <w:sz w:val="16"/>
                <w:szCs w:val="16"/>
              </w:rPr>
              <w:drawing>
                <wp:inline distT="0" distB="0" distL="0" distR="0" wp14:anchorId="16CFD8DC" wp14:editId="3EBF1ED4">
                  <wp:extent cx="161925" cy="142875"/>
                  <wp:effectExtent l="0" t="0" r="9525" b="9525"/>
                  <wp:docPr id="298" name="圖片 298" descr="image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image00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a:ln>
                            <a:noFill/>
                          </a:ln>
                        </pic:spPr>
                      </pic:pic>
                    </a:graphicData>
                  </a:graphic>
                </wp:inline>
              </w:drawing>
            </w:r>
            <w:r w:rsidRPr="007A7533">
              <w:rPr>
                <w:rFonts w:ascii="標楷體" w:eastAsia="標楷體" w:hAnsi="標楷體" w:hint="eastAsia"/>
                <w:sz w:val="16"/>
                <w:szCs w:val="16"/>
              </w:rPr>
              <w:t>迌</w:t>
            </w:r>
          </w:p>
          <w:p w14:paraId="53D7BC5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◎活動六  來唱囡仔歌</w:t>
            </w:r>
          </w:p>
          <w:p w14:paraId="16626DB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1.教師搭配電子書的「單元遊戲」，讓學生藉由遊戲享受學習的樂趣。</w:t>
            </w:r>
          </w:p>
          <w:p w14:paraId="5918D4B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2.教師播放CD1或電子書，請學生聆聽「閩南語遊樂園」內容後作答。</w:t>
            </w:r>
          </w:p>
          <w:p w14:paraId="28A516E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3.教師公布答案，並和學生進行討論。</w:t>
            </w:r>
          </w:p>
          <w:p w14:paraId="606D162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4.教師播放電子書，帶領學生一起跟念完整內容。</w:t>
            </w:r>
          </w:p>
          <w:p w14:paraId="53F8B04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5.教師隨機指派學生念誦，可採分段或全部念誦，以加強學習成效。</w:t>
            </w:r>
          </w:p>
          <w:p w14:paraId="068ED41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6.教師播放CD1或電子書，請學生聆聽「複習1」內容後作答。</w:t>
            </w:r>
          </w:p>
          <w:p w14:paraId="306BDA8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7.請學生發表答案後，教師再公布正確答案，並進行講解。</w:t>
            </w:r>
          </w:p>
          <w:p w14:paraId="34AAB11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8.教師請全班學生逐題念誦完整的句子，以加深學習印象。</w:t>
            </w:r>
          </w:p>
          <w:p w14:paraId="1359004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9.教師播放CD1或電子書，讓學生聆聽笑話「覕相揣」。</w:t>
            </w:r>
          </w:p>
          <w:p w14:paraId="586D32E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10.參考「教學補給站」，播放CD1或電子書，介紹「囡仔歌」〈月娘〉。</w:t>
            </w:r>
          </w:p>
          <w:p w14:paraId="7045E8A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11.教師播放CD1或電子書，請學生聆聽「看圖聽故事」。</w:t>
            </w:r>
          </w:p>
          <w:p w14:paraId="44FC609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12.教師先講解「看圖聽故事」內容，然後問學生是否了解故事大意，並就故事內容提問，請學生依據圖片舉手回答問題。</w:t>
            </w:r>
          </w:p>
          <w:p w14:paraId="21121A4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13.搭配教學電子書，播放「看圖聽故事動畫」讓學生欣賞，加深學習印象。</w:t>
            </w:r>
          </w:p>
          <w:p w14:paraId="4E861F8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0A7572A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1.搭配教學電子書，複習本單元所學。</w:t>
            </w:r>
          </w:p>
          <w:p w14:paraId="56BCA2B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2.搭配教學電子書，播放「影音動畫」讓學生欣賞。</w:t>
            </w:r>
          </w:p>
        </w:tc>
        <w:tc>
          <w:tcPr>
            <w:tcW w:w="709" w:type="dxa"/>
            <w:vAlign w:val="center"/>
          </w:tcPr>
          <w:p w14:paraId="1DBA76A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1567E04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真平版教科書</w:t>
            </w:r>
          </w:p>
          <w:p w14:paraId="4D12FEC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第十冊</w:t>
            </w:r>
          </w:p>
          <w:p w14:paraId="6CC5A22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主題一</w:t>
            </w:r>
          </w:p>
          <w:p w14:paraId="74EA043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第二課</w:t>
            </w:r>
          </w:p>
        </w:tc>
        <w:tc>
          <w:tcPr>
            <w:tcW w:w="1276" w:type="dxa"/>
            <w:vAlign w:val="center"/>
          </w:tcPr>
          <w:p w14:paraId="50B164D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口試</w:t>
            </w:r>
          </w:p>
          <w:p w14:paraId="4075528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作業</w:t>
            </w:r>
          </w:p>
          <w:p w14:paraId="6FEB21F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報告</w:t>
            </w:r>
          </w:p>
          <w:p w14:paraId="2A83BBC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筆試</w:t>
            </w:r>
          </w:p>
          <w:p w14:paraId="1AC8A00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資料蒐集整理</w:t>
            </w:r>
          </w:p>
          <w:p w14:paraId="1DB036B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實踐</w:t>
            </w:r>
          </w:p>
          <w:p w14:paraId="0C2FBBD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1731" w:type="dxa"/>
          </w:tcPr>
          <w:p w14:paraId="1E46B54D" w14:textId="77777777" w:rsidR="00714C30" w:rsidRPr="00A21746" w:rsidRDefault="00714C30" w:rsidP="008C1DD0">
            <w:pPr>
              <w:rPr>
                <w:rFonts w:ascii="標楷體" w:eastAsia="標楷體" w:hAnsi="標楷體"/>
              </w:rPr>
            </w:pPr>
          </w:p>
        </w:tc>
      </w:tr>
      <w:tr w:rsidR="00714C30" w:rsidRPr="00A21746" w14:paraId="12A75769" w14:textId="77777777" w:rsidTr="008C1DD0">
        <w:trPr>
          <w:cantSplit/>
          <w:trHeight w:val="1840"/>
        </w:trPr>
        <w:tc>
          <w:tcPr>
            <w:tcW w:w="1027" w:type="dxa"/>
            <w:textDirection w:val="tbRlV"/>
            <w:vAlign w:val="center"/>
          </w:tcPr>
          <w:p w14:paraId="101993B6"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八(</w:t>
            </w:r>
            <w:r w:rsidRPr="000360B5">
              <w:rPr>
                <w:rFonts w:ascii="標楷體" w:eastAsia="標楷體" w:hAnsi="標楷體" w:hint="eastAsia"/>
                <w:color w:val="000000"/>
                <w:spacing w:val="-10"/>
                <w:sz w:val="20"/>
              </w:rPr>
              <w:t>04:04</w:t>
            </w:r>
            <w:r w:rsidRPr="000360B5">
              <w:rPr>
                <w:rFonts w:ascii="標楷體" w:eastAsia="標楷體" w:hAnsi="標楷體"/>
                <w:color w:val="000000"/>
                <w:spacing w:val="-10"/>
                <w:sz w:val="20"/>
              </w:rPr>
              <w:t>~04:10</w:t>
            </w:r>
            <w:r w:rsidRPr="000360B5">
              <w:rPr>
                <w:rFonts w:ascii="標楷體" w:eastAsia="標楷體" w:hAnsi="標楷體" w:hint="eastAsia"/>
                <w:sz w:val="20"/>
              </w:rPr>
              <w:t>)</w:t>
            </w:r>
          </w:p>
        </w:tc>
        <w:tc>
          <w:tcPr>
            <w:tcW w:w="3363" w:type="dxa"/>
            <w:vAlign w:val="center"/>
          </w:tcPr>
          <w:p w14:paraId="40446863" w14:textId="77777777" w:rsidR="00714C30" w:rsidRPr="007A7533" w:rsidRDefault="00714C30" w:rsidP="008C1DD0">
            <w:pPr>
              <w:jc w:val="both"/>
              <w:rPr>
                <w:rFonts w:ascii="標楷體" w:eastAsia="標楷體" w:hAnsi="標楷體"/>
                <w:sz w:val="16"/>
                <w:szCs w:val="16"/>
              </w:rPr>
            </w:pPr>
            <w:r w:rsidRPr="007A7533" w:rsidDel="007D73FB">
              <w:rPr>
                <w:rFonts w:ascii="標楷體" w:eastAsia="標楷體" w:hAnsi="標楷體"/>
                <w:sz w:val="16"/>
                <w:szCs w:val="16"/>
              </w:rPr>
              <w:t>閩南語</w:t>
            </w:r>
          </w:p>
          <w:p w14:paraId="1B656B7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1-3-1能聽辨閩南語語句的知識內涵與內在情感。</w:t>
            </w:r>
          </w:p>
          <w:p w14:paraId="1CD7A0D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1-3-5能初步聽辨閩南語語音和讀音的不同。</w:t>
            </w:r>
          </w:p>
          <w:p w14:paraId="174273A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1-3-6能從閩南語聽辨中關心生活中的重要議題。</w:t>
            </w:r>
          </w:p>
          <w:p w14:paraId="6B5BD12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1-3-7能運用科技與資訊媒材增進聽辨能力。</w:t>
            </w:r>
          </w:p>
          <w:p w14:paraId="3C742FF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2-3-1能熟練運用閩南語各種句型從事口語表達。</w:t>
            </w:r>
          </w:p>
          <w:p w14:paraId="5062074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2-3-2能順暢的運用閩南語與別人談論生活經驗。</w:t>
            </w:r>
          </w:p>
          <w:p w14:paraId="5BBF019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2-3-6能運用閩南語與師長、同學進行問答及討論。</w:t>
            </w:r>
          </w:p>
          <w:p w14:paraId="49ADF2C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2-3-8能用口頭方式進行閩南語和國語之間的翻譯。</w:t>
            </w:r>
          </w:p>
          <w:p w14:paraId="314770B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國語文</w:t>
            </w:r>
          </w:p>
          <w:p w14:paraId="1CBD088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2-3-2-4能簡要歸納所聆聽的內容。</w:t>
            </w:r>
          </w:p>
          <w:p w14:paraId="1AFE202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社會</w:t>
            </w:r>
          </w:p>
          <w:p w14:paraId="2223651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1-3-2了解各地風俗民情的形成背景、傳統的節令、禮俗的意義及其在生活中的重要性。</w:t>
            </w:r>
          </w:p>
          <w:p w14:paraId="42E9C15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綜合活動</w:t>
            </w:r>
          </w:p>
          <w:p w14:paraId="1CAA802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3-3-5尊重與關懷不同的文化，並分享在多元文化中彼此相處的方式。</w:t>
            </w:r>
          </w:p>
          <w:p w14:paraId="5403C47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家政教育</w:t>
            </w:r>
          </w:p>
          <w:p w14:paraId="2F95EB9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3-3-1認識臺灣多元族群的傳統與文化。</w:t>
            </w:r>
          </w:p>
          <w:p w14:paraId="257AF2B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人權教育</w:t>
            </w:r>
          </w:p>
          <w:p w14:paraId="78BD420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1-3-3了解平等、正義的原則，並能在生活中實踐。</w:t>
            </w:r>
          </w:p>
        </w:tc>
        <w:tc>
          <w:tcPr>
            <w:tcW w:w="5386" w:type="dxa"/>
            <w:vAlign w:val="center"/>
          </w:tcPr>
          <w:p w14:paraId="0F9BA6B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主題：來看迎鬧熱</w:t>
            </w:r>
          </w:p>
          <w:p w14:paraId="6157AB1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單元：迎媽祖</w:t>
            </w:r>
          </w:p>
          <w:p w14:paraId="7B4BB82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◎活動一  課文接龍</w:t>
            </w:r>
          </w:p>
          <w:p w14:paraId="22E44A0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1.搭配教學電子書，播放「看卡通學臺語動畫」讓學生欣賞。</w:t>
            </w:r>
          </w:p>
          <w:p w14:paraId="2AF86EE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2.教師播放CD1或電子書，讓學生聆聽、念誦本課課文。</w:t>
            </w:r>
          </w:p>
          <w:p w14:paraId="17C403B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3.教師講解課文內容及解釋語詞，並帶領學生念誦課文。</w:t>
            </w:r>
          </w:p>
          <w:p w14:paraId="55CE5A5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4.請學生將課本書後的國語對照貼紙貼到課文頁，然後再逐句對照課文，先念一句閩南語，再念一句國語。</w:t>
            </w:r>
          </w:p>
          <w:p w14:paraId="686DA36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5.進行課文內容問答：</w:t>
            </w:r>
          </w:p>
          <w:p w14:paraId="5122D62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(1)臺灣民間會在什麼時候「迎媽祖」？誰會在前面引路？</w:t>
            </w:r>
          </w:p>
          <w:p w14:paraId="407D617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(2)「迎媽祖」時，可以看到什麼互相拚場？</w:t>
            </w:r>
          </w:p>
          <w:p w14:paraId="2510016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(3)保護媽祖聖駕的是哪兩位神將？</w:t>
            </w:r>
          </w:p>
          <w:p w14:paraId="7212554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6.教師講解完課文後，可讓學生練習「照樣寫短語」。例如：</w:t>
            </w:r>
          </w:p>
          <w:p w14:paraId="445DAF7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(1)（鬧猜猜）。</w:t>
            </w:r>
          </w:p>
          <w:p w14:paraId="5920ACF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→（燒滾滾）。</w:t>
            </w:r>
          </w:p>
          <w:p w14:paraId="55983F9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→（冷吱吱）。</w:t>
            </w:r>
          </w:p>
          <w:p w14:paraId="4CCB949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(2)（善男信女）滿街路。</w:t>
            </w:r>
          </w:p>
          <w:p w14:paraId="3910227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→（龍船鼓）滿街路。</w:t>
            </w:r>
          </w:p>
          <w:p w14:paraId="3B06551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→（鼓仔燈）滿街路。</w:t>
            </w:r>
          </w:p>
          <w:p w14:paraId="7CFB3FD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7.播放CD1或電子書，教導學生學唱本課歌曲。</w:t>
            </w:r>
          </w:p>
          <w:p w14:paraId="4DCD68A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活動～課文接龍：教師先邊走邊念第一句課文，當第一句念完後，隨機拍一個學生的桌子，該學生就起立在班上來回走動，並念第二句課文。第二句念完後，隨機拍另一個學生的桌子，以此類推進行遊戲。</w:t>
            </w:r>
          </w:p>
          <w:p w14:paraId="5C33F1F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8.參考「教學補給站」，播放CD1或電子書，進行「造詞練習」和「句型練習」。</w:t>
            </w:r>
          </w:p>
          <w:p w14:paraId="4FD70FF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9.參考補充教材，進行「文白音」教學。</w:t>
            </w:r>
          </w:p>
          <w:p w14:paraId="088B374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10.搭配教學電子書，複習本課課文。</w:t>
            </w:r>
          </w:p>
        </w:tc>
        <w:tc>
          <w:tcPr>
            <w:tcW w:w="709" w:type="dxa"/>
            <w:vAlign w:val="center"/>
          </w:tcPr>
          <w:p w14:paraId="5FD4E83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05DCCFF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真平版教科書</w:t>
            </w:r>
          </w:p>
          <w:p w14:paraId="0322C54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第十冊</w:t>
            </w:r>
          </w:p>
          <w:p w14:paraId="67F6A4A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主題二</w:t>
            </w:r>
          </w:p>
          <w:p w14:paraId="7C18A56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第三課</w:t>
            </w:r>
          </w:p>
        </w:tc>
        <w:tc>
          <w:tcPr>
            <w:tcW w:w="1276" w:type="dxa"/>
            <w:vAlign w:val="center"/>
          </w:tcPr>
          <w:p w14:paraId="588DD9A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口試</w:t>
            </w:r>
          </w:p>
          <w:p w14:paraId="54E48E8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表演</w:t>
            </w:r>
          </w:p>
          <w:p w14:paraId="5F3B975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實作</w:t>
            </w:r>
          </w:p>
          <w:p w14:paraId="0C2AED4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實踐</w:t>
            </w:r>
          </w:p>
          <w:p w14:paraId="65DEA25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1731" w:type="dxa"/>
          </w:tcPr>
          <w:p w14:paraId="29072872" w14:textId="77777777" w:rsidR="00714C30" w:rsidRPr="00A21746" w:rsidRDefault="00714C30" w:rsidP="008C1DD0">
            <w:pPr>
              <w:rPr>
                <w:rFonts w:ascii="標楷體" w:eastAsia="標楷體" w:hAnsi="標楷體"/>
              </w:rPr>
            </w:pPr>
          </w:p>
        </w:tc>
      </w:tr>
      <w:tr w:rsidR="00714C30" w:rsidRPr="00A21746" w14:paraId="5E0FBAC6" w14:textId="77777777" w:rsidTr="008C1DD0">
        <w:trPr>
          <w:cantSplit/>
          <w:trHeight w:val="10345"/>
        </w:trPr>
        <w:tc>
          <w:tcPr>
            <w:tcW w:w="1027" w:type="dxa"/>
            <w:textDirection w:val="tbRlV"/>
            <w:vAlign w:val="center"/>
          </w:tcPr>
          <w:p w14:paraId="38D12140"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~04:17</w:t>
            </w:r>
            <w:r w:rsidRPr="000360B5">
              <w:rPr>
                <w:rFonts w:ascii="標楷體" w:eastAsia="標楷體" w:hAnsi="標楷體" w:hint="eastAsia"/>
                <w:spacing w:val="-10"/>
                <w:sz w:val="20"/>
              </w:rPr>
              <w:t>）</w:t>
            </w:r>
          </w:p>
        </w:tc>
        <w:tc>
          <w:tcPr>
            <w:tcW w:w="3363" w:type="dxa"/>
            <w:vAlign w:val="center"/>
          </w:tcPr>
          <w:p w14:paraId="49F56060" w14:textId="77777777" w:rsidR="00714C30" w:rsidRPr="007A7533" w:rsidRDefault="00714C30" w:rsidP="008C1DD0">
            <w:pPr>
              <w:jc w:val="both"/>
              <w:rPr>
                <w:rFonts w:ascii="標楷體" w:eastAsia="標楷體" w:hAnsi="標楷體"/>
                <w:sz w:val="16"/>
                <w:szCs w:val="16"/>
              </w:rPr>
            </w:pPr>
            <w:r w:rsidRPr="007A7533" w:rsidDel="007D73FB">
              <w:rPr>
                <w:rFonts w:ascii="標楷體" w:eastAsia="標楷體" w:hAnsi="標楷體"/>
                <w:sz w:val="16"/>
                <w:szCs w:val="16"/>
              </w:rPr>
              <w:t>閩南語</w:t>
            </w:r>
          </w:p>
          <w:p w14:paraId="657F31B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1-3-1能聽辨閩南語語句的知識內涵與內在情感。</w:t>
            </w:r>
          </w:p>
          <w:p w14:paraId="5BA245F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1-3-7能運用科技與資訊媒材增進聽辨能力。</w:t>
            </w:r>
          </w:p>
          <w:p w14:paraId="7B6204F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2-3-1能熟練運用閩南語各種句型從事口語表達。</w:t>
            </w:r>
          </w:p>
          <w:p w14:paraId="7A647BF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2-3-6能運用閩南語與師長、同學進行問答及討論。</w:t>
            </w:r>
          </w:p>
          <w:p w14:paraId="7BF3F06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4-3-5能透過閩南語閱讀以瞭解本土及多元文化。</w:t>
            </w:r>
          </w:p>
          <w:p w14:paraId="585B1C4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國語文</w:t>
            </w:r>
          </w:p>
          <w:p w14:paraId="3A59915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2-3-2-4能簡要歸納所聆聽的內容。</w:t>
            </w:r>
          </w:p>
          <w:p w14:paraId="19286DA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社會</w:t>
            </w:r>
          </w:p>
          <w:p w14:paraId="3F034D0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1-3-2了解各地風俗民情的形成背景、傳統的節令、禮俗的意義及其在生活中的重要性。</w:t>
            </w:r>
          </w:p>
          <w:p w14:paraId="7CADCEB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綜合活動</w:t>
            </w:r>
          </w:p>
          <w:p w14:paraId="32E03AE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3-3-5尊重與關懷不同的文化，並分享在多元文化中彼此相處的方式。</w:t>
            </w:r>
          </w:p>
          <w:p w14:paraId="5F4012C5" w14:textId="77777777" w:rsidR="00714C30" w:rsidRPr="007A7533" w:rsidRDefault="00714C30" w:rsidP="008C1DD0">
            <w:pPr>
              <w:jc w:val="both"/>
              <w:rPr>
                <w:rFonts w:ascii="標楷體" w:eastAsia="標楷體" w:hAnsi="標楷體"/>
                <w:sz w:val="16"/>
                <w:szCs w:val="16"/>
              </w:rPr>
            </w:pPr>
          </w:p>
          <w:p w14:paraId="381CF68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家政教育</w:t>
            </w:r>
          </w:p>
          <w:p w14:paraId="4A2A15D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3-3-1認識臺灣多元族群的傳統與文化。</w:t>
            </w:r>
          </w:p>
          <w:p w14:paraId="4B93FA6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人權教育</w:t>
            </w:r>
          </w:p>
          <w:p w14:paraId="06F9DE1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1-3-3了解平等、正義的原則，並能在生活中實踐。</w:t>
            </w:r>
          </w:p>
        </w:tc>
        <w:tc>
          <w:tcPr>
            <w:tcW w:w="5386" w:type="dxa"/>
            <w:vAlign w:val="center"/>
          </w:tcPr>
          <w:p w14:paraId="3ACAEE2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主題：來看迎鬧熱</w:t>
            </w:r>
          </w:p>
          <w:p w14:paraId="162026E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單元：迎媽祖</w:t>
            </w:r>
          </w:p>
          <w:p w14:paraId="6A81AE6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◎活動二  看鬧熱</w:t>
            </w:r>
          </w:p>
          <w:p w14:paraId="0C0DA07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1.教師可搭配教學電子書，播放繪本故事「媽祖的故事」讓學生欣賞，以激發學生學習閩南語的興趣。</w:t>
            </w:r>
          </w:p>
          <w:p w14:paraId="01D2657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2.播放CD1或電子書，請學生聆聽、念誦本課語詞及造句。</w:t>
            </w:r>
          </w:p>
          <w:p w14:paraId="7F8AD3A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3.教師講解語詞、造句，並指導學生正確發音。</w:t>
            </w:r>
          </w:p>
          <w:p w14:paraId="0BE6969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4.教師可參考補充教材，介紹臺灣民俗活動。</w:t>
            </w:r>
          </w:p>
          <w:p w14:paraId="282B34F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5.播放CD1或電子書，讓學生聆聽備課用書之語詞造句，並鼓勵學生發表造句。</w:t>
            </w:r>
          </w:p>
          <w:p w14:paraId="1C9C682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6.參考「教學補給站」，播放CD1或電子書，介紹囡仔歌〈你欲食清〉。</w:t>
            </w:r>
          </w:p>
          <w:p w14:paraId="3753D03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活動～看鬧熱：將學生分成數組，各組先選擇一項民俗活動當組名，但組名不能重複。由各組先推派一名代表上臺，大家圍成一個圓圈，並猜拳決定誰先發問。由猜贏者先問旁邊的代表：「你欲去看啥物鬧熱？」（你要去看什麼熱鬧？）該名代表就回答自己的組名：「迎媽祖。（舉例）」然後再由該名代表以順時鐘方向問旁邊的代表：「你欲去看啥物鬧熱？」（你要去看什麼熱鬧？）旁邊的代表就回答自己的組名：「射炮城。（舉例）」以此類推進行遊戲，直到大家都玩過一輪。</w:t>
            </w:r>
          </w:p>
          <w:p w14:paraId="2567D57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8.播放CD1或電子書，請學生聆聽、念誦「孽譎仔話」。</w:t>
            </w:r>
          </w:p>
          <w:p w14:paraId="1B74863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9.教師講解「孽譎仔話」內容，並帶領學生再次念誦。</w:t>
            </w:r>
          </w:p>
          <w:p w14:paraId="604D422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10.搭配電子書的「語詞遊戲」，讓學生藉由遊戲享受學習的樂趣。</w:t>
            </w:r>
          </w:p>
          <w:p w14:paraId="0EF05E3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11.參考「教學補給站」，播放CD1或電子書，介紹「其他的民俗活動」、「其他的廟會活動」及「孽譎仔話」。</w:t>
            </w:r>
          </w:p>
          <w:p w14:paraId="365A26D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12.教師可參考補充教材，播放CD1或電子書，介紹和本課相關的「謎猜」。</w:t>
            </w:r>
          </w:p>
          <w:p w14:paraId="3B91B47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13.搭配教學電子書，複習本堂課所學。</w:t>
            </w:r>
          </w:p>
        </w:tc>
        <w:tc>
          <w:tcPr>
            <w:tcW w:w="709" w:type="dxa"/>
            <w:vAlign w:val="center"/>
          </w:tcPr>
          <w:p w14:paraId="5FC429D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03851DC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真平版教科書</w:t>
            </w:r>
          </w:p>
          <w:p w14:paraId="24D52A6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第十冊</w:t>
            </w:r>
          </w:p>
          <w:p w14:paraId="20C763B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主題二</w:t>
            </w:r>
          </w:p>
          <w:p w14:paraId="1C4A32B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第三課</w:t>
            </w:r>
          </w:p>
        </w:tc>
        <w:tc>
          <w:tcPr>
            <w:tcW w:w="1276" w:type="dxa"/>
            <w:vAlign w:val="center"/>
          </w:tcPr>
          <w:p w14:paraId="65883CE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口試</w:t>
            </w:r>
          </w:p>
          <w:p w14:paraId="3695E42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作業</w:t>
            </w:r>
          </w:p>
          <w:p w14:paraId="2F5F864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筆試</w:t>
            </w:r>
          </w:p>
          <w:p w14:paraId="7EAE921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實作</w:t>
            </w:r>
          </w:p>
          <w:p w14:paraId="0A27E08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實踐</w:t>
            </w:r>
          </w:p>
          <w:p w14:paraId="36DCDF2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1731" w:type="dxa"/>
          </w:tcPr>
          <w:p w14:paraId="526A962A" w14:textId="77777777" w:rsidR="00714C30" w:rsidRPr="00A21746" w:rsidRDefault="00714C30" w:rsidP="008C1DD0">
            <w:pPr>
              <w:rPr>
                <w:rFonts w:ascii="標楷體" w:eastAsia="標楷體" w:hAnsi="標楷體"/>
              </w:rPr>
            </w:pPr>
          </w:p>
        </w:tc>
      </w:tr>
      <w:tr w:rsidR="00714C30" w:rsidRPr="00A21746" w14:paraId="7AAECB4A" w14:textId="77777777" w:rsidTr="008C1DD0">
        <w:trPr>
          <w:cantSplit/>
          <w:trHeight w:val="1827"/>
        </w:trPr>
        <w:tc>
          <w:tcPr>
            <w:tcW w:w="1027" w:type="dxa"/>
            <w:textDirection w:val="tbRlV"/>
            <w:vAlign w:val="center"/>
          </w:tcPr>
          <w:p w14:paraId="1C7D1EE4"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18~04:24</w:t>
            </w:r>
            <w:r w:rsidRPr="000360B5">
              <w:rPr>
                <w:rFonts w:ascii="標楷體" w:eastAsia="標楷體" w:hAnsi="標楷體" w:hint="eastAsia"/>
                <w:spacing w:val="-10"/>
                <w:sz w:val="20"/>
              </w:rPr>
              <w:t>）</w:t>
            </w:r>
          </w:p>
        </w:tc>
        <w:tc>
          <w:tcPr>
            <w:tcW w:w="3363" w:type="dxa"/>
            <w:vAlign w:val="center"/>
          </w:tcPr>
          <w:p w14:paraId="0716C5F5" w14:textId="77777777" w:rsidR="00714C30" w:rsidRPr="007A7533" w:rsidRDefault="00714C30" w:rsidP="008C1DD0">
            <w:pPr>
              <w:jc w:val="both"/>
              <w:rPr>
                <w:rFonts w:ascii="標楷體" w:eastAsia="標楷體" w:hAnsi="標楷體"/>
                <w:sz w:val="16"/>
                <w:szCs w:val="16"/>
              </w:rPr>
            </w:pPr>
            <w:r w:rsidRPr="007A7533" w:rsidDel="007D73FB">
              <w:rPr>
                <w:rFonts w:ascii="標楷體" w:eastAsia="標楷體" w:hAnsi="標楷體"/>
                <w:sz w:val="16"/>
                <w:szCs w:val="16"/>
              </w:rPr>
              <w:t>閩南語</w:t>
            </w:r>
          </w:p>
          <w:p w14:paraId="0FB4F32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1-3-1能聽辨閩南語語句的知識內涵與內在情感。</w:t>
            </w:r>
          </w:p>
          <w:p w14:paraId="2BE15DB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1-3-6能從閩南語聽辨中關心生活中的重要議題。</w:t>
            </w:r>
          </w:p>
          <w:p w14:paraId="7FD4E59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1-3-7能運用科技與資訊媒材增進聽辨能力。</w:t>
            </w:r>
          </w:p>
          <w:p w14:paraId="2578767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2-3-1能熟練運用閩南語各種句型從事口語表達。</w:t>
            </w:r>
          </w:p>
          <w:p w14:paraId="1966B93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2-3-2能順暢的運用閩南語與別人談論生活經驗。</w:t>
            </w:r>
          </w:p>
          <w:p w14:paraId="14DCF72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2-3-6能運用閩南語與師長、同學進行問答及討論。</w:t>
            </w:r>
          </w:p>
          <w:p w14:paraId="7C01A00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3-3-1能運用標音符號拼讀日常生活中常用的語詞及短句。</w:t>
            </w:r>
          </w:p>
          <w:p w14:paraId="6564193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3-3-2能運用標音符號拼寫日常生活中常用的語詞及短句。</w:t>
            </w:r>
          </w:p>
          <w:p w14:paraId="4C28E8B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4-3-5能透過閩南語閱讀以瞭解本土及多元文化。</w:t>
            </w:r>
          </w:p>
          <w:p w14:paraId="5875819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綜合活動</w:t>
            </w:r>
          </w:p>
          <w:p w14:paraId="2EFA2D8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3-3-5尊重與關懷不同的文化，並分享在多元文化中彼此相處的方式。</w:t>
            </w:r>
          </w:p>
          <w:p w14:paraId="4EB1E83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家政教育</w:t>
            </w:r>
          </w:p>
          <w:p w14:paraId="1A27559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3-3-1認識臺灣多元族群的傳統與文化。</w:t>
            </w:r>
          </w:p>
          <w:p w14:paraId="720B24C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人權教育</w:t>
            </w:r>
          </w:p>
          <w:p w14:paraId="308E8C2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1-3-3了解平等、正義的原則，並能在生活中實踐。</w:t>
            </w:r>
          </w:p>
        </w:tc>
        <w:tc>
          <w:tcPr>
            <w:tcW w:w="5386" w:type="dxa"/>
            <w:vAlign w:val="center"/>
          </w:tcPr>
          <w:p w14:paraId="67A2C3D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主題：來看迎鬧熱</w:t>
            </w:r>
          </w:p>
          <w:p w14:paraId="6A40515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單元：迎媽祖</w:t>
            </w:r>
          </w:p>
          <w:p w14:paraId="407C896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◎活動三  我參加過</w:t>
            </w:r>
            <w:r w:rsidRPr="007A7533">
              <w:rPr>
                <w:rFonts w:ascii="標楷體" w:eastAsia="標楷體" w:hAnsi="標楷體"/>
                <w:sz w:val="16"/>
                <w:szCs w:val="16"/>
              </w:rPr>
              <w:t>……</w:t>
            </w:r>
          </w:p>
          <w:p w14:paraId="04B14E9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1.教師播放CD1或電子書，帶領學生演唱本課歌曲，並抽問學生本課語詞，藉此複習本課課文和語詞。</w:t>
            </w:r>
          </w:p>
          <w:p w14:paraId="212042C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2.教師播放CD1或電子書，讓學生聆聽「聽看覓」內容後作答。</w:t>
            </w:r>
          </w:p>
          <w:p w14:paraId="6DAEC34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3.教師公布正確答案，並和學生進行討論。</w:t>
            </w:r>
          </w:p>
          <w:p w14:paraId="648665B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4.教師播放CD1或電子書，讓學生聆聽「練習」內容並作答。</w:t>
            </w:r>
          </w:p>
          <w:p w14:paraId="12F8FF1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5.教師請學生發表答案後，再公布正確答案，並進行解說。</w:t>
            </w:r>
          </w:p>
          <w:p w14:paraId="755FC90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活動～我參加過……：教師先念一個句子，下一位學生必須重複這個句子，再加上一個新名詞。例如：教師說：「我參加過迎媽祖的活動。」學生則說：「我參加過迎媽祖佮放天燈的活動。」再由該位學生任意點選另一名學生接念：「我參加過迎媽祖、放天燈佮蜂仔炮的活動。」以此類推進行遊戲。遊戲過程中，若無法重複先前的句子或增加新內容者，則須拿著課本念誦本課所學的語詞一次。</w:t>
            </w:r>
          </w:p>
          <w:p w14:paraId="76AF4AE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7.參考備課用書第143頁，指導學生完成學習單。</w:t>
            </w:r>
          </w:p>
          <w:p w14:paraId="3DD8B55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8.參考「教學補給站」，播放CD1或電子書，介紹和民俗活動有關的俗語。</w:t>
            </w:r>
          </w:p>
          <w:p w14:paraId="3DB294F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9.教師播放CD1或電子書，教導學生學習本課的音標。</w:t>
            </w:r>
          </w:p>
          <w:p w14:paraId="07099BF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10.教師讓學生認讀例詞的發音，帶領學生念誦數次。</w:t>
            </w:r>
          </w:p>
          <w:p w14:paraId="16B0996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11.教師可配合書後的音標卡，讓學生用聲母結合本課的入聲，進行拼讀練習，並糾正其發音。</w:t>
            </w:r>
          </w:p>
          <w:p w14:paraId="0FFA2CB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12.教師播放CD1或電子書，指導學生完成音標練習。</w:t>
            </w:r>
          </w:p>
          <w:p w14:paraId="0B91F43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13.搭配電子書的「音標遊戲」，讓學生藉由遊戲享受學習的樂趣。</w:t>
            </w:r>
          </w:p>
          <w:p w14:paraId="7953DC3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14.參考補充教材，播放CD1或電子書，介紹囡仔歌〈紅田嬰〉。</w:t>
            </w:r>
          </w:p>
          <w:p w14:paraId="2134273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15.搭配教學電子書，複習本堂課所學。</w:t>
            </w:r>
          </w:p>
        </w:tc>
        <w:tc>
          <w:tcPr>
            <w:tcW w:w="709" w:type="dxa"/>
            <w:vAlign w:val="center"/>
          </w:tcPr>
          <w:p w14:paraId="68D023F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1401B30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真平版教科書</w:t>
            </w:r>
          </w:p>
          <w:p w14:paraId="203DA84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第十冊</w:t>
            </w:r>
          </w:p>
          <w:p w14:paraId="786E518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主題二</w:t>
            </w:r>
          </w:p>
          <w:p w14:paraId="3B39E9A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第三課</w:t>
            </w:r>
          </w:p>
        </w:tc>
        <w:tc>
          <w:tcPr>
            <w:tcW w:w="1276" w:type="dxa"/>
            <w:vAlign w:val="center"/>
          </w:tcPr>
          <w:p w14:paraId="37C493A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口試</w:t>
            </w:r>
          </w:p>
          <w:p w14:paraId="0B60BF5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作業</w:t>
            </w:r>
          </w:p>
          <w:p w14:paraId="199A22E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筆試</w:t>
            </w:r>
          </w:p>
          <w:p w14:paraId="4939189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實作</w:t>
            </w:r>
          </w:p>
          <w:p w14:paraId="2E71F0B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實踐</w:t>
            </w:r>
          </w:p>
          <w:p w14:paraId="642C605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1731" w:type="dxa"/>
          </w:tcPr>
          <w:p w14:paraId="1579BF5B" w14:textId="77777777" w:rsidR="00714C30" w:rsidRPr="00A21746" w:rsidRDefault="00714C30" w:rsidP="008C1DD0">
            <w:pPr>
              <w:rPr>
                <w:rFonts w:ascii="標楷體" w:eastAsia="標楷體" w:hAnsi="標楷體"/>
              </w:rPr>
            </w:pPr>
          </w:p>
        </w:tc>
      </w:tr>
      <w:tr w:rsidR="00714C30" w:rsidRPr="00A21746" w14:paraId="5B76FBB1" w14:textId="77777777" w:rsidTr="008C1DD0">
        <w:trPr>
          <w:cantSplit/>
          <w:trHeight w:val="10204"/>
        </w:trPr>
        <w:tc>
          <w:tcPr>
            <w:tcW w:w="1027" w:type="dxa"/>
            <w:textDirection w:val="tbRlV"/>
            <w:vAlign w:val="center"/>
          </w:tcPr>
          <w:p w14:paraId="1EB9CFCB" w14:textId="77777777" w:rsidR="00714C30" w:rsidRPr="000360B5" w:rsidRDefault="00714C30" w:rsidP="008C1DD0">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25~05:01</w:t>
            </w:r>
            <w:r w:rsidRPr="000360B5">
              <w:rPr>
                <w:rFonts w:ascii="標楷體" w:eastAsia="標楷體" w:hAnsi="標楷體" w:hint="eastAsia"/>
                <w:spacing w:val="-10"/>
                <w:sz w:val="20"/>
              </w:rPr>
              <w:t>）</w:t>
            </w:r>
          </w:p>
        </w:tc>
        <w:tc>
          <w:tcPr>
            <w:tcW w:w="3363" w:type="dxa"/>
            <w:vAlign w:val="center"/>
          </w:tcPr>
          <w:p w14:paraId="5965669A" w14:textId="77777777" w:rsidR="00714C30" w:rsidRPr="007A7533" w:rsidRDefault="00714C30" w:rsidP="008C1DD0">
            <w:pPr>
              <w:jc w:val="both"/>
              <w:rPr>
                <w:rFonts w:ascii="標楷體" w:eastAsia="標楷體" w:hAnsi="標楷體"/>
                <w:sz w:val="16"/>
                <w:szCs w:val="16"/>
              </w:rPr>
            </w:pPr>
            <w:r w:rsidRPr="007A7533" w:rsidDel="007D73FB">
              <w:rPr>
                <w:rFonts w:ascii="標楷體" w:eastAsia="標楷體" w:hAnsi="標楷體"/>
                <w:sz w:val="16"/>
                <w:szCs w:val="16"/>
              </w:rPr>
              <w:t>閩南語</w:t>
            </w:r>
          </w:p>
          <w:p w14:paraId="221E033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1-3-7能運用科技與資訊媒材增進聽辨能力。</w:t>
            </w:r>
          </w:p>
          <w:p w14:paraId="746DB2E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2-3-1能熟練運用閩南語各種句型從事口語表達。</w:t>
            </w:r>
          </w:p>
          <w:p w14:paraId="2F7495D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2-3-6能運用閩南語與師長、同學進行問答及討論。</w:t>
            </w:r>
          </w:p>
          <w:p w14:paraId="26A6329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國語文</w:t>
            </w:r>
          </w:p>
          <w:p w14:paraId="50F0065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2-3-2-4能簡要歸納所聆聽的內容。</w:t>
            </w:r>
          </w:p>
          <w:p w14:paraId="232F89D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社會</w:t>
            </w:r>
          </w:p>
          <w:p w14:paraId="71C73E2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1-3-2了解各地風俗民情的形成背景、傳統的節令、禮俗的意義及其在生活中的重要性。</w:t>
            </w:r>
          </w:p>
          <w:p w14:paraId="03A8BB4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綜合活動</w:t>
            </w:r>
          </w:p>
          <w:p w14:paraId="7B2593E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3-3-5尊重與關懷不同的文化，並分享在多元文化中彼此相處的方式。</w:t>
            </w:r>
          </w:p>
          <w:p w14:paraId="6BA790C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家政教育</w:t>
            </w:r>
          </w:p>
          <w:p w14:paraId="166930E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3-3-1認識臺灣多元族群的傳統與文化。</w:t>
            </w:r>
          </w:p>
          <w:p w14:paraId="5C86D4D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人權教育</w:t>
            </w:r>
          </w:p>
          <w:p w14:paraId="3B9FB5F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1-3-3了解平等、正義的原則，並能在生活中實踐。</w:t>
            </w:r>
          </w:p>
        </w:tc>
        <w:tc>
          <w:tcPr>
            <w:tcW w:w="5386" w:type="dxa"/>
            <w:vAlign w:val="center"/>
          </w:tcPr>
          <w:p w14:paraId="79147C4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主題：來看迎鬧熱</w:t>
            </w:r>
          </w:p>
          <w:p w14:paraId="21EF93F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單元：迎媽祖</w:t>
            </w:r>
          </w:p>
          <w:p w14:paraId="7F0B659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◎活動四  填字遊戲</w:t>
            </w:r>
          </w:p>
          <w:p w14:paraId="7344E79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1.教師搭配電子書的「單元遊戲」，讓學生藉由遊戲享受學習的樂趣。</w:t>
            </w:r>
          </w:p>
          <w:p w14:paraId="3575330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2.教師播放CD1或電子書，請學生聆聽、念誦「閩南語遊樂園」。</w:t>
            </w:r>
          </w:p>
          <w:p w14:paraId="6C3406D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3.教師帶領學生跟念，然後再指定學生念誦。</w:t>
            </w:r>
          </w:p>
          <w:p w14:paraId="22F7116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4.請學生回答還有哪些語詞，也是閩南語和國語的順序相反？</w:t>
            </w:r>
          </w:p>
          <w:p w14:paraId="7B63E90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5.活動～填字遊戲：教師在黑板上寫出若干個不完整的閩南語「倒反詞」，如：（　）嫌、（　）寺、（　）力......，隨機指派一位學生上臺，任意選擇一題，在括號填寫正確的答案，並大聲念出這個語詞，如：（棄）嫌。接著由這位學生再點選另外一位學生上臺作答，以此類推進行遊戲。</w:t>
            </w:r>
          </w:p>
          <w:p w14:paraId="42F04D8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6.教師播放CD1或電子書，請學生聆聽「歡喜迎鬧熱」內容後作答。</w:t>
            </w:r>
          </w:p>
          <w:p w14:paraId="17DAD15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7.請學生發表答案後，教師再公布正確答案，並進行講解。</w:t>
            </w:r>
          </w:p>
          <w:p w14:paraId="409DD14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8.請學生再次用閩南語將正確答案說出來，以加強學習效果。</w:t>
            </w:r>
          </w:p>
          <w:p w14:paraId="017215A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9.教師播放CD1或電子書，請學生聆聽「音標複習」內容後作答。</w:t>
            </w:r>
          </w:p>
          <w:p w14:paraId="10B5ED2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10.請學生發表答案後，教師再公布正確答案，並進行講解。</w:t>
            </w:r>
          </w:p>
          <w:p w14:paraId="2E58D00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11.教師播放CD1或電子書，請學生聆聽「看圖聽故事」。</w:t>
            </w:r>
          </w:p>
          <w:p w14:paraId="2032A65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12.教師先講解「看圖聽故事」內容，然後問學生是否了解故事大意，並就故事內容提問，請學生依據圖片舉手回答問題。</w:t>
            </w:r>
          </w:p>
          <w:p w14:paraId="5223C2A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13.搭配教學電子書，播放「看圖聽故事動畫」讓學生欣賞，加深學習印象。</w:t>
            </w:r>
          </w:p>
          <w:p w14:paraId="40EFC34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4923FA0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1.搭配教學電子書，複習本單元所學。</w:t>
            </w:r>
          </w:p>
          <w:p w14:paraId="043A9F1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2.搭配教學電子書，播放「影音動畫」讓學生欣賞。</w:t>
            </w:r>
          </w:p>
        </w:tc>
        <w:tc>
          <w:tcPr>
            <w:tcW w:w="709" w:type="dxa"/>
            <w:vAlign w:val="center"/>
          </w:tcPr>
          <w:p w14:paraId="57F67EC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2669E24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真平版教科書</w:t>
            </w:r>
          </w:p>
          <w:p w14:paraId="471A4C5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第十冊</w:t>
            </w:r>
          </w:p>
          <w:p w14:paraId="56EF157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主題二</w:t>
            </w:r>
          </w:p>
          <w:p w14:paraId="2D1880F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第三課</w:t>
            </w:r>
          </w:p>
        </w:tc>
        <w:tc>
          <w:tcPr>
            <w:tcW w:w="1276" w:type="dxa"/>
            <w:vAlign w:val="center"/>
          </w:tcPr>
          <w:p w14:paraId="2017E5F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口試</w:t>
            </w:r>
          </w:p>
          <w:p w14:paraId="4FDECA1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報告</w:t>
            </w:r>
          </w:p>
          <w:p w14:paraId="30FCA50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筆試</w:t>
            </w:r>
          </w:p>
          <w:p w14:paraId="67531BD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資料蒐集整理</w:t>
            </w:r>
          </w:p>
          <w:p w14:paraId="7A5FBFF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實作</w:t>
            </w:r>
          </w:p>
          <w:p w14:paraId="4654AE7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實踐</w:t>
            </w:r>
          </w:p>
          <w:p w14:paraId="39B6D52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1731" w:type="dxa"/>
          </w:tcPr>
          <w:p w14:paraId="361B96DA" w14:textId="77777777" w:rsidR="00714C30" w:rsidRPr="00A21746" w:rsidRDefault="00714C30" w:rsidP="008C1DD0">
            <w:pPr>
              <w:rPr>
                <w:rFonts w:ascii="標楷體" w:eastAsia="標楷體" w:hAnsi="標楷體"/>
              </w:rPr>
            </w:pPr>
          </w:p>
        </w:tc>
      </w:tr>
      <w:tr w:rsidR="00714C30" w:rsidRPr="00A21746" w14:paraId="09306D88" w14:textId="77777777" w:rsidTr="008C1DD0">
        <w:trPr>
          <w:cantSplit/>
          <w:trHeight w:val="1973"/>
        </w:trPr>
        <w:tc>
          <w:tcPr>
            <w:tcW w:w="1027" w:type="dxa"/>
            <w:textDirection w:val="tbRlV"/>
            <w:vAlign w:val="center"/>
          </w:tcPr>
          <w:p w14:paraId="7EA28E9D" w14:textId="77777777" w:rsidR="00714C30" w:rsidRPr="000360B5" w:rsidRDefault="00714C30" w:rsidP="008C1DD0">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02~05:08</w:t>
            </w:r>
            <w:r w:rsidRPr="000360B5">
              <w:rPr>
                <w:rFonts w:ascii="標楷體" w:eastAsia="標楷體" w:hAnsi="標楷體" w:hint="eastAsia"/>
                <w:spacing w:val="-10"/>
                <w:sz w:val="20"/>
              </w:rPr>
              <w:t>）</w:t>
            </w:r>
          </w:p>
        </w:tc>
        <w:tc>
          <w:tcPr>
            <w:tcW w:w="3363" w:type="dxa"/>
            <w:vAlign w:val="center"/>
          </w:tcPr>
          <w:p w14:paraId="3D460AA8" w14:textId="77777777" w:rsidR="00714C30" w:rsidRPr="007A7533" w:rsidRDefault="00714C30" w:rsidP="008C1DD0">
            <w:pPr>
              <w:jc w:val="both"/>
              <w:rPr>
                <w:rFonts w:ascii="標楷體" w:eastAsia="標楷體" w:hAnsi="標楷體"/>
                <w:sz w:val="16"/>
                <w:szCs w:val="16"/>
              </w:rPr>
            </w:pPr>
            <w:r w:rsidRPr="007A7533" w:rsidDel="007D73FB">
              <w:rPr>
                <w:rFonts w:ascii="標楷體" w:eastAsia="標楷體" w:hAnsi="標楷體"/>
                <w:sz w:val="16"/>
                <w:szCs w:val="16"/>
              </w:rPr>
              <w:t>閩南語</w:t>
            </w:r>
          </w:p>
          <w:p w14:paraId="43139EF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1-3-5能初步聽辨閩南語語音和讀音的不同。</w:t>
            </w:r>
          </w:p>
          <w:p w14:paraId="62C6D5C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1-3-7能運用科技與資訊媒材增進聽辨能力。</w:t>
            </w:r>
          </w:p>
          <w:p w14:paraId="01032D66" w14:textId="77777777" w:rsidR="00714C30" w:rsidRPr="007A7533" w:rsidDel="007D73FB" w:rsidRDefault="00714C30" w:rsidP="008C1DD0">
            <w:pPr>
              <w:jc w:val="both"/>
              <w:rPr>
                <w:rFonts w:ascii="標楷體" w:eastAsia="標楷體" w:hAnsi="標楷體"/>
                <w:sz w:val="16"/>
                <w:szCs w:val="16"/>
              </w:rPr>
            </w:pPr>
            <w:r w:rsidRPr="007A7533">
              <w:rPr>
                <w:rFonts w:ascii="標楷體" w:eastAsia="標楷體" w:hAnsi="標楷體"/>
                <w:sz w:val="16"/>
                <w:szCs w:val="16"/>
              </w:rPr>
              <w:t>1-3-8能從聆聽中培養主動學習閩南語的興趣與習慣。</w:t>
            </w:r>
          </w:p>
          <w:p w14:paraId="71F1653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2-3-1能熟練運用閩南語各種句型從事口語表達。</w:t>
            </w:r>
          </w:p>
          <w:p w14:paraId="54C3D90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2-3-4能運用閩南語進行事物的描述、分析和解說。</w:t>
            </w:r>
          </w:p>
          <w:p w14:paraId="786A9B6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2-3-5能將閩南語書面詞彙與用語，運用於口語表達。</w:t>
            </w:r>
          </w:p>
          <w:p w14:paraId="2CD92D9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2-3-6能運用閩南語與師長、同學進行問答及討論。</w:t>
            </w:r>
          </w:p>
          <w:p w14:paraId="22B6CBE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2-3-8能用口頭方式進行閩南語和國語之間的翻譯。</w:t>
            </w:r>
          </w:p>
          <w:p w14:paraId="59B932C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4-3-5能透過閩南語閱讀以瞭解本土及多元文化。</w:t>
            </w:r>
          </w:p>
          <w:p w14:paraId="30DE290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綜合活動</w:t>
            </w:r>
          </w:p>
          <w:p w14:paraId="55D7D8F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1-3-2參與各項活動，探索並表現自己在團體中的角色。</w:t>
            </w:r>
          </w:p>
          <w:p w14:paraId="54AC42A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環境教育</w:t>
            </w:r>
          </w:p>
          <w:p w14:paraId="6F857A8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1-3-1能藉由觀察與體驗自然，以創作文章、美勞、音樂、戲劇表演等形式表現自然環境之美與對環境的關懷。</w:t>
            </w:r>
          </w:p>
          <w:p w14:paraId="6EBA449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人權教育</w:t>
            </w:r>
          </w:p>
          <w:p w14:paraId="7AE5391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1-3-2理解規則之制定並實踐民主法治的精神。</w:t>
            </w:r>
          </w:p>
        </w:tc>
        <w:tc>
          <w:tcPr>
            <w:tcW w:w="5386" w:type="dxa"/>
            <w:vAlign w:val="center"/>
          </w:tcPr>
          <w:p w14:paraId="46CB9C5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主題：咱的故鄉</w:t>
            </w:r>
          </w:p>
          <w:p w14:paraId="0C399AF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單元：屏東阿猴</w:t>
            </w:r>
          </w:p>
          <w:p w14:paraId="18FB862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◎活動一  一人念一字</w:t>
            </w:r>
          </w:p>
          <w:p w14:paraId="04570A8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1.搭配教學電子書，播放「看卡通學臺語動畫」讓學生欣賞。</w:t>
            </w:r>
          </w:p>
          <w:p w14:paraId="1A3C580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2.教師先請學生用閩南語說出臺灣縣市地名，再問學生：「恁敢知影臺灣各縣市有啥物舊地名？」（你們知不知道臺灣各縣市有什麼古地名？）請學生發表，再帶入課文。</w:t>
            </w:r>
          </w:p>
          <w:p w14:paraId="180AD79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3.教師播放CD1或電子書，讓學生聆聽、念誦本課課文。</w:t>
            </w:r>
          </w:p>
          <w:p w14:paraId="72FDB92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4.教師講解課文內容及解釋語詞，並帶領學生念誦課文。</w:t>
            </w:r>
          </w:p>
          <w:p w14:paraId="0AB4422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5.教師可參考延伸教材，介紹屏東的命名由來。</w:t>
            </w:r>
          </w:p>
          <w:p w14:paraId="405B25F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6.請學生將課本書後的國語對照貼紙貼到課文頁，然後再逐句對照課文，先念一句閩南語，再念一句國語。</w:t>
            </w:r>
          </w:p>
          <w:p w14:paraId="03CD47D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7.進行課文內容問答：</w:t>
            </w:r>
          </w:p>
          <w:p w14:paraId="754A7A7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(1)屏東市的古地名叫做什麼？</w:t>
            </w:r>
          </w:p>
          <w:p w14:paraId="454831B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(2)「阿猴」是根據什麼改名為「屏東」？</w:t>
            </w:r>
          </w:p>
          <w:p w14:paraId="7DA9270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(3)本課提到哪些屏東市值得遊賞的景點？</w:t>
            </w:r>
          </w:p>
          <w:p w14:paraId="5D4C268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(4)「平埔族」的「平」和「平順」的「平」，兩者的發音是否相同？</w:t>
            </w:r>
          </w:p>
          <w:p w14:paraId="4D6F700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8.藉由課文內容問答，進行「文白音」教學。（參考補充教材）</w:t>
            </w:r>
          </w:p>
          <w:p w14:paraId="472A562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9.讓學生依據課文，練習「照樣寫短語」。例如：</w:t>
            </w:r>
          </w:p>
          <w:p w14:paraId="3E36D45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(1)（大武山）像（閘屏）。→（伊的跤）像（竹篙）。→（這欉樹仔）像（雨傘）。</w:t>
            </w:r>
          </w:p>
          <w:p w14:paraId="587C780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w:t>
            </w:r>
            <w:r w:rsidRPr="007A7533">
              <w:rPr>
                <w:rFonts w:ascii="標楷體" w:eastAsia="標楷體" w:hAnsi="標楷體" w:hint="eastAsia"/>
                <w:sz w:val="16"/>
                <w:szCs w:val="16"/>
              </w:rPr>
              <w:t>（媠噹噹）的（萬年溪）。→（紅記記）的（蘋果）。→（幼麵麵）的（皮膚）。</w:t>
            </w:r>
          </w:p>
          <w:p w14:paraId="3A15726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活動～一人念一字：由第一排的第一位學生先念課文的第一個字「古」，接著由第一排的第二位學生接念第二個字「早」，第一排的第三位學生接念第三個字「屏」，以此類推，讓各排學生皆能參與，直到課文結束。遊戲可進行2、3輪，若跟不上節奏或出錯，則須拿著課本念誦一次課文。</w:t>
            </w:r>
          </w:p>
          <w:p w14:paraId="63D25BF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11.參考「教學補給站」，播放CD1或電子書，進行「造詞練習」和「造句練習」。</w:t>
            </w:r>
          </w:p>
          <w:p w14:paraId="181EF35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lastRenderedPageBreak/>
              <w:t>12.搭配教學電子書，複習本課課文。</w:t>
            </w:r>
          </w:p>
        </w:tc>
        <w:tc>
          <w:tcPr>
            <w:tcW w:w="709" w:type="dxa"/>
            <w:vAlign w:val="center"/>
          </w:tcPr>
          <w:p w14:paraId="7669231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lastRenderedPageBreak/>
              <w:t>1</w:t>
            </w:r>
          </w:p>
        </w:tc>
        <w:tc>
          <w:tcPr>
            <w:tcW w:w="1134" w:type="dxa"/>
            <w:vAlign w:val="center"/>
          </w:tcPr>
          <w:p w14:paraId="3A734FA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真平版教科書</w:t>
            </w:r>
          </w:p>
          <w:p w14:paraId="74C41CC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第十冊</w:t>
            </w:r>
          </w:p>
          <w:p w14:paraId="2290C6F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主題三</w:t>
            </w:r>
          </w:p>
          <w:p w14:paraId="272E1FC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第四課</w:t>
            </w:r>
          </w:p>
        </w:tc>
        <w:tc>
          <w:tcPr>
            <w:tcW w:w="1276" w:type="dxa"/>
            <w:vAlign w:val="center"/>
          </w:tcPr>
          <w:p w14:paraId="2F86605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口試</w:t>
            </w:r>
          </w:p>
          <w:p w14:paraId="512B199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表演</w:t>
            </w:r>
          </w:p>
          <w:p w14:paraId="7D82695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報告</w:t>
            </w:r>
          </w:p>
          <w:p w14:paraId="0F10D9A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筆試</w:t>
            </w:r>
          </w:p>
          <w:p w14:paraId="147A661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資料蒐集整理</w:t>
            </w:r>
          </w:p>
          <w:p w14:paraId="36AB16F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實作</w:t>
            </w:r>
          </w:p>
          <w:p w14:paraId="5C9D95D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實踐</w:t>
            </w:r>
          </w:p>
          <w:p w14:paraId="248A403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1731" w:type="dxa"/>
          </w:tcPr>
          <w:p w14:paraId="66CE08B1" w14:textId="77777777" w:rsidR="00714C30" w:rsidRPr="00A21746" w:rsidRDefault="00714C30" w:rsidP="008C1DD0">
            <w:pPr>
              <w:rPr>
                <w:rFonts w:ascii="標楷體" w:eastAsia="標楷體" w:hAnsi="標楷體"/>
              </w:rPr>
            </w:pPr>
          </w:p>
        </w:tc>
      </w:tr>
      <w:tr w:rsidR="00714C30" w:rsidRPr="00A21746" w14:paraId="3EA91603" w14:textId="77777777" w:rsidTr="008C1DD0">
        <w:trPr>
          <w:cantSplit/>
          <w:trHeight w:val="1840"/>
        </w:trPr>
        <w:tc>
          <w:tcPr>
            <w:tcW w:w="1027" w:type="dxa"/>
            <w:textDirection w:val="tbRlV"/>
            <w:vAlign w:val="center"/>
          </w:tcPr>
          <w:p w14:paraId="21E6BE38"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09~05:15</w:t>
            </w:r>
            <w:r w:rsidRPr="000360B5">
              <w:rPr>
                <w:rFonts w:ascii="標楷體" w:eastAsia="標楷體" w:hAnsi="標楷體" w:hint="eastAsia"/>
                <w:spacing w:val="-10"/>
                <w:sz w:val="20"/>
              </w:rPr>
              <w:t>）</w:t>
            </w:r>
          </w:p>
        </w:tc>
        <w:tc>
          <w:tcPr>
            <w:tcW w:w="3363" w:type="dxa"/>
            <w:vAlign w:val="center"/>
          </w:tcPr>
          <w:p w14:paraId="2C1C2C95" w14:textId="77777777" w:rsidR="00714C30" w:rsidRPr="007A7533" w:rsidRDefault="00714C30" w:rsidP="008C1DD0">
            <w:pPr>
              <w:jc w:val="both"/>
              <w:rPr>
                <w:rFonts w:ascii="標楷體" w:eastAsia="標楷體" w:hAnsi="標楷體"/>
                <w:sz w:val="16"/>
                <w:szCs w:val="16"/>
              </w:rPr>
            </w:pPr>
            <w:r w:rsidRPr="007A7533" w:rsidDel="007D73FB">
              <w:rPr>
                <w:rFonts w:ascii="標楷體" w:eastAsia="標楷體" w:hAnsi="標楷體"/>
                <w:sz w:val="16"/>
                <w:szCs w:val="16"/>
              </w:rPr>
              <w:t>閩南語</w:t>
            </w:r>
          </w:p>
          <w:p w14:paraId="4FE7197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1-3-7能運用科技與資訊媒材增進聽辨能力。</w:t>
            </w:r>
          </w:p>
          <w:p w14:paraId="6FC97D3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1-3-8能從聆聽中培養主動學習閩南語的興趣與習慣。</w:t>
            </w:r>
          </w:p>
          <w:p w14:paraId="1FD598A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2-3-1能熟練運用閩南語各種句型從事口語表達。</w:t>
            </w:r>
          </w:p>
          <w:p w14:paraId="604DE0E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2-3-4能運用閩南語進行事物的描述、分析和解說。</w:t>
            </w:r>
          </w:p>
          <w:p w14:paraId="26BA24D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2-3-5能將閩南語書面詞彙與用語，運用於口語表達。</w:t>
            </w:r>
          </w:p>
          <w:p w14:paraId="4E24DA1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2-3-6能運用閩南語與師長、同學進行問答及討論。</w:t>
            </w:r>
          </w:p>
          <w:p w14:paraId="76CECFA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4-3-5能透過閩南語閱讀以瞭解本土及多元文化。</w:t>
            </w:r>
          </w:p>
          <w:p w14:paraId="7702630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國語文</w:t>
            </w:r>
          </w:p>
          <w:p w14:paraId="319E30D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2-3-2-2能在聆聽不同媒材時，從中獲取有用的資訊。</w:t>
            </w:r>
          </w:p>
          <w:p w14:paraId="1CC4FA4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社會</w:t>
            </w:r>
          </w:p>
          <w:p w14:paraId="4BC262E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2-3-1認識今昔臺灣的重要人物與事件。</w:t>
            </w:r>
          </w:p>
          <w:p w14:paraId="7B588A4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綜合活動</w:t>
            </w:r>
          </w:p>
          <w:p w14:paraId="0EBDFAF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1-3-2參與各項活動，探索並表現自己在團體中的角色。</w:t>
            </w:r>
          </w:p>
          <w:p w14:paraId="2951DE07" w14:textId="77777777" w:rsidR="00714C30" w:rsidRPr="007A7533" w:rsidRDefault="00714C30" w:rsidP="008C1DD0">
            <w:pPr>
              <w:jc w:val="both"/>
              <w:rPr>
                <w:rFonts w:ascii="標楷體" w:eastAsia="標楷體" w:hAnsi="標楷體"/>
                <w:sz w:val="16"/>
                <w:szCs w:val="16"/>
              </w:rPr>
            </w:pPr>
          </w:p>
          <w:p w14:paraId="44BF758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環境教育</w:t>
            </w:r>
          </w:p>
          <w:p w14:paraId="000CA4B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1-3-1能藉由觀察與體驗自然，以創作文章、美勞、音樂、戲劇表演等形式表現自然環境之美與對環境的關懷。</w:t>
            </w:r>
          </w:p>
          <w:p w14:paraId="0017F72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人權教育</w:t>
            </w:r>
          </w:p>
          <w:p w14:paraId="3271FBA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1-3-2理解規則之制定並實踐民主法治的精神。</w:t>
            </w:r>
          </w:p>
        </w:tc>
        <w:tc>
          <w:tcPr>
            <w:tcW w:w="5386" w:type="dxa"/>
            <w:vAlign w:val="center"/>
          </w:tcPr>
          <w:p w14:paraId="59D0CED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主題：咱的故鄉</w:t>
            </w:r>
          </w:p>
          <w:p w14:paraId="3A9B095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單元：屏東阿猴</w:t>
            </w:r>
          </w:p>
          <w:p w14:paraId="68C350C9" w14:textId="77777777" w:rsidR="00714C30" w:rsidRPr="007A7533" w:rsidRDefault="00714C30" w:rsidP="008C1DD0">
            <w:pPr>
              <w:jc w:val="both"/>
              <w:rPr>
                <w:rFonts w:ascii="標楷體" w:eastAsia="標楷體" w:hAnsi="標楷體"/>
                <w:sz w:val="16"/>
                <w:szCs w:val="16"/>
              </w:rPr>
            </w:pPr>
          </w:p>
          <w:p w14:paraId="27FF0F9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◎活動二  地名接力</w:t>
            </w:r>
          </w:p>
          <w:p w14:paraId="7F0665F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1.教師播放CD1或電子書，複習上一節課所學。</w:t>
            </w:r>
          </w:p>
          <w:p w14:paraId="338227C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2.播放CD1或電子書，請學生聆聽、念誦本課語詞。</w:t>
            </w:r>
          </w:p>
          <w:p w14:paraId="233C7A3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3.教師講解語詞，並指導學生正確發音。</w:t>
            </w:r>
          </w:p>
          <w:p w14:paraId="6229A56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4.教師可參考補充教材，介紹臺灣古地名的相關資料。</w:t>
            </w:r>
          </w:p>
          <w:p w14:paraId="72BAA82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5.播放CD1或電子書，讓學生聆聽備課用書之語詞造句，並鼓勵學生發表造句。</w:t>
            </w:r>
          </w:p>
          <w:p w14:paraId="7DD183D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6.播放CD1或電子書，請學生聆聽、念誦「講看覓」內容。</w:t>
            </w:r>
          </w:p>
          <w:p w14:paraId="69BB6DE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7.將學生分組進行討論後，各推派兩位代表上臺，依照「講看覓」的句型，進行對話練習。</w:t>
            </w:r>
          </w:p>
          <w:p w14:paraId="5674039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活動～地名接力：全班幾排就分幾組，遊戲開始時，全班同學先用雙手拍一下大腿，並一起說：「做伙來講舊地名。」接著由教師任意說一個地名，先由第一組同學回答其古地名。回答後，用雙手拍一下大腿，然後說：「做伙來講舊地名。」再由教師說地名，換第二組同學回答，遊戲規則同上，依此類推。例如，教師可以放慢速度說：「屏東市的舊地名叫做──」，同學可以翻閱課本回答：「阿猴。」然後雙手拍大腿，依遊戲規則進行活動。</w:t>
            </w:r>
          </w:p>
          <w:p w14:paraId="3BB9CAE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9.搭配電子書的「語詞遊戲」，讓學生藉由遊戲享受學習的樂趣。</w:t>
            </w:r>
          </w:p>
          <w:p w14:paraId="61AA227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10.教師參考補充教材，播放CD2或電子書，介紹其他的古地名。</w:t>
            </w:r>
          </w:p>
          <w:p w14:paraId="56F7FBB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11.搭配教學電子書，複習本堂課所學。</w:t>
            </w:r>
          </w:p>
          <w:p w14:paraId="027FFA2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12.搭配教學電子書，播放和本課語詞相關的影片讓學生欣賞。</w:t>
            </w:r>
          </w:p>
        </w:tc>
        <w:tc>
          <w:tcPr>
            <w:tcW w:w="709" w:type="dxa"/>
            <w:vAlign w:val="center"/>
          </w:tcPr>
          <w:p w14:paraId="02ABF11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194C300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真平版教科書</w:t>
            </w:r>
          </w:p>
          <w:p w14:paraId="1ADA9FD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第十冊</w:t>
            </w:r>
          </w:p>
          <w:p w14:paraId="50334C5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主題三</w:t>
            </w:r>
          </w:p>
          <w:p w14:paraId="5B03E38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第四課</w:t>
            </w:r>
          </w:p>
        </w:tc>
        <w:tc>
          <w:tcPr>
            <w:tcW w:w="1276" w:type="dxa"/>
            <w:vAlign w:val="center"/>
          </w:tcPr>
          <w:p w14:paraId="3F3C373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口試</w:t>
            </w:r>
          </w:p>
          <w:p w14:paraId="041F00E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作業</w:t>
            </w:r>
          </w:p>
          <w:p w14:paraId="3472D2D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表演</w:t>
            </w:r>
          </w:p>
          <w:p w14:paraId="341081E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筆試</w:t>
            </w:r>
          </w:p>
          <w:p w14:paraId="7853C93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實作</w:t>
            </w:r>
          </w:p>
          <w:p w14:paraId="415C18F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實踐</w:t>
            </w:r>
          </w:p>
          <w:p w14:paraId="053622C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1731" w:type="dxa"/>
          </w:tcPr>
          <w:p w14:paraId="08E119D8" w14:textId="77777777" w:rsidR="00714C30" w:rsidRPr="00A21746" w:rsidRDefault="00714C30" w:rsidP="008C1DD0">
            <w:pPr>
              <w:rPr>
                <w:rFonts w:ascii="標楷體" w:eastAsia="標楷體" w:hAnsi="標楷體"/>
              </w:rPr>
            </w:pPr>
          </w:p>
        </w:tc>
      </w:tr>
      <w:tr w:rsidR="00714C30" w:rsidRPr="00A21746" w14:paraId="64AFC94F" w14:textId="77777777" w:rsidTr="008C1DD0">
        <w:trPr>
          <w:cantSplit/>
          <w:trHeight w:val="1979"/>
        </w:trPr>
        <w:tc>
          <w:tcPr>
            <w:tcW w:w="1027" w:type="dxa"/>
            <w:textDirection w:val="tbRlV"/>
            <w:vAlign w:val="center"/>
          </w:tcPr>
          <w:p w14:paraId="77BE40CF"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16~05:22</w:t>
            </w:r>
            <w:r w:rsidRPr="000360B5">
              <w:rPr>
                <w:rFonts w:ascii="標楷體" w:eastAsia="標楷體" w:hAnsi="標楷體" w:hint="eastAsia"/>
                <w:spacing w:val="-10"/>
                <w:sz w:val="20"/>
              </w:rPr>
              <w:t>）</w:t>
            </w:r>
          </w:p>
        </w:tc>
        <w:tc>
          <w:tcPr>
            <w:tcW w:w="3363" w:type="dxa"/>
            <w:vAlign w:val="center"/>
          </w:tcPr>
          <w:p w14:paraId="58C94F97" w14:textId="77777777" w:rsidR="00714C30" w:rsidRPr="007A7533" w:rsidRDefault="00714C30" w:rsidP="008C1DD0">
            <w:pPr>
              <w:jc w:val="both"/>
              <w:rPr>
                <w:rFonts w:ascii="標楷體" w:eastAsia="標楷體" w:hAnsi="標楷體"/>
                <w:sz w:val="16"/>
                <w:szCs w:val="16"/>
              </w:rPr>
            </w:pPr>
            <w:r w:rsidRPr="007A7533" w:rsidDel="007D73FB">
              <w:rPr>
                <w:rFonts w:ascii="標楷體" w:eastAsia="標楷體" w:hAnsi="標楷體"/>
                <w:sz w:val="16"/>
                <w:szCs w:val="16"/>
              </w:rPr>
              <w:t>閩南語</w:t>
            </w:r>
          </w:p>
          <w:p w14:paraId="3DFF409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1-3-7能運用科技與資訊媒材增進聽辨能力。</w:t>
            </w:r>
          </w:p>
          <w:p w14:paraId="045D36C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1-3-8能從聆聽中培養主動學習閩南語的興趣與習慣。</w:t>
            </w:r>
          </w:p>
          <w:p w14:paraId="070A141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2-3-4能運用閩南語進行事物的描述、分析和解說。</w:t>
            </w:r>
          </w:p>
          <w:p w14:paraId="28B1232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2-3-5能將閩南語書面詞彙與用語，運用於口語表達。</w:t>
            </w:r>
          </w:p>
          <w:p w14:paraId="2E9F3C0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2-3-6能運用閩南語與師長、同學進行問答及討論。</w:t>
            </w:r>
          </w:p>
          <w:p w14:paraId="2DCDD73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3-3-1能運用標音符號拼讀日常生活中常用的語詞及短句。</w:t>
            </w:r>
          </w:p>
          <w:p w14:paraId="4CC6458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4-3-1能運用標音符號與漢字，閱讀閩南語文章，並理解其文意。</w:t>
            </w:r>
          </w:p>
          <w:p w14:paraId="6D6713A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4-3-5能透過閩南語閱讀以瞭解本土及多元文化。</w:t>
            </w:r>
          </w:p>
          <w:p w14:paraId="2668E66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國語文</w:t>
            </w:r>
          </w:p>
          <w:p w14:paraId="215C9C7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2-3-2-2能在聆聽不同媒材時，從中獲取有用的資訊。</w:t>
            </w:r>
          </w:p>
          <w:p w14:paraId="78EB7C4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綜合活動</w:t>
            </w:r>
          </w:p>
          <w:p w14:paraId="7D0AF9E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1-3-2參與各項活動，探索並表現自己在團體中的角色。</w:t>
            </w:r>
          </w:p>
          <w:p w14:paraId="292295A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環境教育</w:t>
            </w:r>
          </w:p>
          <w:p w14:paraId="2ED3BCB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1-3-1能藉由觀察與體驗自然，以創作文章、美勞、音樂、戲劇表演等形式表現自然環境之美與對環境的關懷。</w:t>
            </w:r>
          </w:p>
          <w:p w14:paraId="0BFBE0A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人權教育</w:t>
            </w:r>
          </w:p>
          <w:p w14:paraId="58E4FE5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1-3-2理解規則之制定並實踐民主法治的精神。</w:t>
            </w:r>
          </w:p>
        </w:tc>
        <w:tc>
          <w:tcPr>
            <w:tcW w:w="5386" w:type="dxa"/>
            <w:vAlign w:val="center"/>
          </w:tcPr>
          <w:p w14:paraId="63FD38F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主題：咱的故鄉</w:t>
            </w:r>
          </w:p>
          <w:p w14:paraId="04808B1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單元：屏東阿猴</w:t>
            </w:r>
          </w:p>
          <w:p w14:paraId="5264E63E" w14:textId="77777777" w:rsidR="00714C30" w:rsidRPr="007A7533" w:rsidRDefault="00714C30" w:rsidP="008C1DD0">
            <w:pPr>
              <w:jc w:val="both"/>
              <w:rPr>
                <w:rFonts w:ascii="標楷體" w:eastAsia="標楷體" w:hAnsi="標楷體"/>
                <w:sz w:val="16"/>
                <w:szCs w:val="16"/>
              </w:rPr>
            </w:pPr>
          </w:p>
          <w:p w14:paraId="03E1C02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◎活動三  古地名大會串</w:t>
            </w:r>
          </w:p>
          <w:p w14:paraId="069553A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1.教師問學生記得學過哪些語詞，先帶領學生複習本課所學語詞，再進行抽考，並藉此指導學生正確發音。</w:t>
            </w:r>
          </w:p>
          <w:p w14:paraId="29B75CC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2.教師播放CD1或電子書，讓學生聆聽「聽看覓」內容後作答。</w:t>
            </w:r>
          </w:p>
          <w:p w14:paraId="7A6F04B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3.教師公布正確答案，並和學生進行討論。</w:t>
            </w:r>
          </w:p>
          <w:p w14:paraId="1015238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4.教師播放CD1或電子書，讓學生聆聽「練習」內容並作答。</w:t>
            </w:r>
          </w:p>
          <w:p w14:paraId="160077F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5.教師請學生發表答案後，再公布正確答案，並進行解說。</w:t>
            </w:r>
          </w:p>
          <w:p w14:paraId="2B06FF9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活動～古地名大會串：教師先準備好題目，將全班分成兩組，雙方輪流推派一人，各拿一支嗶嗶槌進行搶答。遊戲開始時，兩組代表須依據教師的題目說出答案，先敲嗶嗶槌者，有優先回答權；若答錯，則由另一組代表敲嗶嗶槌後再回答。答對者得一分，最後再累計得分，分數較高的組別獲勝。例如，教師問：「高雄的舊地名叫做啥物？」學生回答：「打狗。」</w:t>
            </w:r>
          </w:p>
          <w:p w14:paraId="468935C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7.參考備課用書第144頁，指導學生完成學習單。</w:t>
            </w:r>
          </w:p>
          <w:p w14:paraId="18E0E3E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8.參考「教學補給站」，播放CD1或電子書，介紹和本課有關的「孽譎仔話」和「謎猜」。</w:t>
            </w:r>
          </w:p>
          <w:p w14:paraId="069472E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9.教師播放CD1或電子書，教導學生學習本課的音標。</w:t>
            </w:r>
          </w:p>
          <w:p w14:paraId="0809F60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10.教師讓學生認讀例詞的發音，帶領學生念誦數次。</w:t>
            </w:r>
          </w:p>
          <w:p w14:paraId="012FE45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11.教師可配合書後的音標卡，讓學生用聲母結合本課的入聲，進行拼讀練習，並糾正其發音。</w:t>
            </w:r>
          </w:p>
          <w:p w14:paraId="25571B1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12.教師播放CD1或電子書，指導學生完成音標練習。</w:t>
            </w:r>
          </w:p>
          <w:p w14:paraId="19B64FF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13.搭配電子書的「音標遊戲」，讓學生藉由遊戲享受學習的樂趣。</w:t>
            </w:r>
          </w:p>
          <w:p w14:paraId="0227891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41C245C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1.參考補充教材，播放CD2或電子書，介紹「傳統念謠」和「俗語」。</w:t>
            </w:r>
          </w:p>
          <w:p w14:paraId="54FCABE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2.搭配教學電子書，複習本堂課所學。</w:t>
            </w:r>
          </w:p>
        </w:tc>
        <w:tc>
          <w:tcPr>
            <w:tcW w:w="709" w:type="dxa"/>
            <w:vAlign w:val="center"/>
          </w:tcPr>
          <w:p w14:paraId="7C5B3DE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53623B8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真平版教科書</w:t>
            </w:r>
          </w:p>
          <w:p w14:paraId="7A9292D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第十冊</w:t>
            </w:r>
          </w:p>
          <w:p w14:paraId="64192CE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主題三</w:t>
            </w:r>
          </w:p>
          <w:p w14:paraId="34DCAD9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第四課</w:t>
            </w:r>
          </w:p>
        </w:tc>
        <w:tc>
          <w:tcPr>
            <w:tcW w:w="1276" w:type="dxa"/>
            <w:vAlign w:val="center"/>
          </w:tcPr>
          <w:p w14:paraId="10FCC75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口試</w:t>
            </w:r>
          </w:p>
          <w:p w14:paraId="4C76FDC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作業</w:t>
            </w:r>
          </w:p>
          <w:p w14:paraId="0BF2EAE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筆試</w:t>
            </w:r>
          </w:p>
          <w:p w14:paraId="012B56F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實作</w:t>
            </w:r>
          </w:p>
          <w:p w14:paraId="76B35B6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實踐</w:t>
            </w:r>
          </w:p>
          <w:p w14:paraId="59C56D6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1731" w:type="dxa"/>
          </w:tcPr>
          <w:p w14:paraId="06040E93" w14:textId="77777777" w:rsidR="00714C30" w:rsidRPr="00A21746" w:rsidRDefault="00714C30" w:rsidP="008C1DD0">
            <w:pPr>
              <w:rPr>
                <w:rFonts w:ascii="標楷體" w:eastAsia="標楷體" w:hAnsi="標楷體"/>
              </w:rPr>
            </w:pPr>
          </w:p>
        </w:tc>
      </w:tr>
      <w:tr w:rsidR="00714C30" w:rsidRPr="00A21746" w14:paraId="6D77E67C" w14:textId="77777777" w:rsidTr="008C1DD0">
        <w:trPr>
          <w:cantSplit/>
          <w:trHeight w:val="1824"/>
        </w:trPr>
        <w:tc>
          <w:tcPr>
            <w:tcW w:w="1027" w:type="dxa"/>
            <w:textDirection w:val="tbRlV"/>
            <w:vAlign w:val="center"/>
          </w:tcPr>
          <w:p w14:paraId="46CAC679"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23~05:</w:t>
            </w:r>
            <w:r w:rsidRPr="000360B5">
              <w:rPr>
                <w:rFonts w:ascii="標楷體" w:eastAsia="標楷體" w:hAnsi="標楷體"/>
                <w:color w:val="000000"/>
                <w:spacing w:val="-10"/>
                <w:sz w:val="20"/>
              </w:rPr>
              <w:t>29</w:t>
            </w:r>
            <w:r w:rsidRPr="000360B5">
              <w:rPr>
                <w:rFonts w:ascii="標楷體" w:eastAsia="標楷體" w:hAnsi="標楷體" w:hint="eastAsia"/>
                <w:spacing w:val="-10"/>
                <w:sz w:val="20"/>
              </w:rPr>
              <w:t>）</w:t>
            </w:r>
          </w:p>
        </w:tc>
        <w:tc>
          <w:tcPr>
            <w:tcW w:w="3363" w:type="dxa"/>
            <w:vAlign w:val="center"/>
          </w:tcPr>
          <w:p w14:paraId="6C2CE393" w14:textId="77777777" w:rsidR="00714C30" w:rsidRPr="007A7533" w:rsidRDefault="00714C30" w:rsidP="008C1DD0">
            <w:pPr>
              <w:jc w:val="both"/>
              <w:rPr>
                <w:rFonts w:ascii="標楷體" w:eastAsia="標楷體" w:hAnsi="標楷體"/>
                <w:sz w:val="16"/>
                <w:szCs w:val="16"/>
              </w:rPr>
            </w:pPr>
            <w:r w:rsidRPr="007A7533" w:rsidDel="007D73FB">
              <w:rPr>
                <w:rFonts w:ascii="標楷體" w:eastAsia="標楷體" w:hAnsi="標楷體"/>
                <w:sz w:val="16"/>
                <w:szCs w:val="16"/>
              </w:rPr>
              <w:t>閩南語</w:t>
            </w:r>
          </w:p>
          <w:p w14:paraId="1123738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1-3-1能聽辨閩南語語句的知識內涵與內在情感。</w:t>
            </w:r>
          </w:p>
          <w:p w14:paraId="1813653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1-3-5能初步聽辨閩南語語音和讀音的不同。</w:t>
            </w:r>
          </w:p>
          <w:p w14:paraId="3B1E0BA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1-3-7能運用科技與資訊媒材增進聽辨能力。</w:t>
            </w:r>
          </w:p>
          <w:p w14:paraId="0AB0D88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2-3-3能以閩南語從事簡易的口頭報告。</w:t>
            </w:r>
          </w:p>
          <w:p w14:paraId="3D6ED5D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2-3-5能將閩南語書面詞彙與用語，運用於口語表達。</w:t>
            </w:r>
          </w:p>
          <w:p w14:paraId="600E27B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2-3-6能運用閩南語與師長、同學進行問答及討論。</w:t>
            </w:r>
          </w:p>
          <w:p w14:paraId="1A16816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2-3-8能用口頭方式進行閩南語和國語之間的翻譯。</w:t>
            </w:r>
          </w:p>
          <w:p w14:paraId="6C702CA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社會</w:t>
            </w:r>
          </w:p>
          <w:p w14:paraId="266DFEC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1-3-1了解生活環境的地方差異，並能尊重及欣賞各地的不同特色。</w:t>
            </w:r>
          </w:p>
          <w:p w14:paraId="64D2DDC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藝術與人文</w:t>
            </w:r>
          </w:p>
          <w:p w14:paraId="0893B0F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3-3-14選擇主題，探求並收藏一、二種生活環境中喜愛的藝術小品，如：純藝術、商業藝術、生活藝術、民俗藝術、傳統藝術等作為日常生活的愛好。</w:t>
            </w:r>
          </w:p>
          <w:p w14:paraId="24F946C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綜合活動</w:t>
            </w:r>
          </w:p>
          <w:p w14:paraId="0A1E1A7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1-3-1欣賞並接納他人。</w:t>
            </w:r>
          </w:p>
          <w:p w14:paraId="3FEA019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家政教育</w:t>
            </w:r>
          </w:p>
          <w:p w14:paraId="0F4C378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3-3-1認識臺灣多元族群的傳統與文化。</w:t>
            </w:r>
          </w:p>
          <w:p w14:paraId="79FB13E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生涯發展教育</w:t>
            </w:r>
          </w:p>
          <w:p w14:paraId="30385BC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1-2-1培養自己的興趣、能力。</w:t>
            </w:r>
          </w:p>
        </w:tc>
        <w:tc>
          <w:tcPr>
            <w:tcW w:w="5386" w:type="dxa"/>
            <w:vAlign w:val="center"/>
          </w:tcPr>
          <w:p w14:paraId="7D26356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主題：咱的故鄉</w:t>
            </w:r>
          </w:p>
          <w:p w14:paraId="3DDC05F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單元：民俗藝品收藏家</w:t>
            </w:r>
          </w:p>
          <w:p w14:paraId="3CDDA248" w14:textId="77777777" w:rsidR="00714C30" w:rsidRPr="007A7533" w:rsidRDefault="00714C30" w:rsidP="008C1DD0">
            <w:pPr>
              <w:jc w:val="both"/>
              <w:rPr>
                <w:rFonts w:ascii="標楷體" w:eastAsia="標楷體" w:hAnsi="標楷體"/>
                <w:sz w:val="16"/>
                <w:szCs w:val="16"/>
              </w:rPr>
            </w:pPr>
          </w:p>
          <w:p w14:paraId="1DA77DE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◎活動一　接念課文</w:t>
            </w:r>
          </w:p>
          <w:p w14:paraId="3D96917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1.搭配教學電子書，播放「看卡通學臺語動畫」讓學生欣賞。</w:t>
            </w:r>
          </w:p>
          <w:p w14:paraId="5456533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2.教師播放CD2或電子書，讓學生聆聽、念誦本課課文。</w:t>
            </w:r>
          </w:p>
          <w:p w14:paraId="0EC2996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3.教師講解課文內容及解釋語詞，並帶領學生念誦課文。</w:t>
            </w:r>
          </w:p>
          <w:p w14:paraId="5A82ED8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4.請學生將課本書後的國語對照貼紙貼到課文頁，然後再逐句對照課文，先念一句閩南語，再念一句國語。</w:t>
            </w:r>
          </w:p>
          <w:p w14:paraId="6BDE9B2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5.進行課文內容問答：</w:t>
            </w:r>
          </w:p>
          <w:p w14:paraId="55F3C5F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(1)哪一項民俗藝品會圍在神桌前面？</w:t>
            </w:r>
          </w:p>
          <w:p w14:paraId="03FF876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(2)什麼民俗藝品可以用來泡茶？</w:t>
            </w:r>
          </w:p>
          <w:p w14:paraId="7CFA43F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(3)如果你是阿榮，你會怎麼介紹這些民俗藝品讓親戚朋友知道？</w:t>
            </w:r>
          </w:p>
          <w:p w14:paraId="280F75B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6.教師講解完課文後，可讓學生練習「照樣寫短語」。例如：</w:t>
            </w:r>
          </w:p>
          <w:p w14:paraId="7423AC7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(1)（阿榮阿榮）有夠（興）。</w:t>
            </w:r>
          </w:p>
          <w:p w14:paraId="179D54C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→（阿兄阿兄）有夠（巧）。</w:t>
            </w:r>
          </w:p>
          <w:p w14:paraId="09C9816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→（阿姨阿姨）有夠（媠）。</w:t>
            </w:r>
          </w:p>
          <w:p w14:paraId="1276079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(2)伊會（泡茶）請（逐家）。</w:t>
            </w:r>
          </w:p>
          <w:p w14:paraId="550ED88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→伊會（做點心）請（厝邊）。</w:t>
            </w:r>
          </w:p>
          <w:p w14:paraId="3596236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→伊會（買飲料）請（朋友）。</w:t>
            </w:r>
          </w:p>
          <w:p w14:paraId="5BD967F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7.播放CD2或電子書，教導學生學唱本課歌曲。</w:t>
            </w:r>
          </w:p>
          <w:p w14:paraId="3E7602A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8.活動～接念課文:各組派學生上臺，教師逐句念課文，但每句皆留最後3字讓學生接念。如：教師念「阿榮阿榮」，學生則接念「有夠興」，以此類推，最後再依各組學生接念的流暢度及發音是否正確來評分。</w:t>
            </w:r>
          </w:p>
          <w:p w14:paraId="5050F35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9.參考「教學補給站」，播放CD2或電子書，進行「造詞練習」和「句型練習」。</w:t>
            </w:r>
          </w:p>
          <w:p w14:paraId="4C95658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10.參考補充教材，進行「文白音」教學。</w:t>
            </w:r>
          </w:p>
          <w:p w14:paraId="1A64694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11.搭配教學電子書，複習本課課文。</w:t>
            </w:r>
          </w:p>
          <w:p w14:paraId="1927609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12.請學生回家上網搜尋臺灣民俗藝品資料，以備第二節課使用。</w:t>
            </w:r>
          </w:p>
        </w:tc>
        <w:tc>
          <w:tcPr>
            <w:tcW w:w="709" w:type="dxa"/>
            <w:vAlign w:val="center"/>
          </w:tcPr>
          <w:p w14:paraId="16B2847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59906E6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真平版教科書</w:t>
            </w:r>
          </w:p>
          <w:p w14:paraId="14E7F62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第十冊</w:t>
            </w:r>
          </w:p>
          <w:p w14:paraId="21DA16D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主題三</w:t>
            </w:r>
          </w:p>
          <w:p w14:paraId="46AC3C6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第五課</w:t>
            </w:r>
          </w:p>
        </w:tc>
        <w:tc>
          <w:tcPr>
            <w:tcW w:w="1276" w:type="dxa"/>
            <w:vAlign w:val="center"/>
          </w:tcPr>
          <w:p w14:paraId="589641F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口試</w:t>
            </w:r>
          </w:p>
          <w:p w14:paraId="176E697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作業</w:t>
            </w:r>
          </w:p>
          <w:p w14:paraId="01CFE86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表演</w:t>
            </w:r>
          </w:p>
          <w:p w14:paraId="20143EF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筆試</w:t>
            </w:r>
          </w:p>
          <w:p w14:paraId="43BF76E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實作</w:t>
            </w:r>
          </w:p>
          <w:p w14:paraId="2340394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實踐</w:t>
            </w:r>
          </w:p>
          <w:p w14:paraId="71E1503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1731" w:type="dxa"/>
          </w:tcPr>
          <w:p w14:paraId="6BCE8958" w14:textId="77777777" w:rsidR="00714C30" w:rsidRPr="00A21746" w:rsidRDefault="00714C30" w:rsidP="008C1DD0">
            <w:pPr>
              <w:rPr>
                <w:rFonts w:ascii="標楷體" w:eastAsia="標楷體" w:hAnsi="標楷體"/>
              </w:rPr>
            </w:pPr>
          </w:p>
        </w:tc>
      </w:tr>
      <w:tr w:rsidR="00714C30" w:rsidRPr="00A21746" w14:paraId="34279D33" w14:textId="77777777" w:rsidTr="008C1DD0">
        <w:trPr>
          <w:cantSplit/>
          <w:trHeight w:val="10204"/>
        </w:trPr>
        <w:tc>
          <w:tcPr>
            <w:tcW w:w="1027" w:type="dxa"/>
            <w:textDirection w:val="tbRlV"/>
            <w:vAlign w:val="center"/>
          </w:tcPr>
          <w:p w14:paraId="2BD20415"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color w:val="000000"/>
                <w:spacing w:val="-10"/>
                <w:sz w:val="20"/>
              </w:rPr>
              <w:t>05:30</w:t>
            </w:r>
            <w:r w:rsidRPr="000360B5">
              <w:rPr>
                <w:rFonts w:ascii="標楷體" w:eastAsia="標楷體" w:hAnsi="標楷體" w:hint="eastAsia"/>
                <w:color w:val="000000"/>
                <w:spacing w:val="-10"/>
                <w:sz w:val="20"/>
              </w:rPr>
              <w:t>~06:05</w:t>
            </w:r>
            <w:r w:rsidRPr="000360B5">
              <w:rPr>
                <w:rFonts w:ascii="標楷體" w:eastAsia="標楷體" w:hAnsi="標楷體" w:hint="eastAsia"/>
                <w:spacing w:val="-10"/>
                <w:sz w:val="20"/>
              </w:rPr>
              <w:t>）</w:t>
            </w:r>
          </w:p>
        </w:tc>
        <w:tc>
          <w:tcPr>
            <w:tcW w:w="3363" w:type="dxa"/>
            <w:vAlign w:val="center"/>
          </w:tcPr>
          <w:p w14:paraId="32F355CC" w14:textId="77777777" w:rsidR="00714C30" w:rsidRPr="007A7533" w:rsidRDefault="00714C30" w:rsidP="008C1DD0">
            <w:pPr>
              <w:jc w:val="both"/>
              <w:rPr>
                <w:rFonts w:ascii="標楷體" w:eastAsia="標楷體" w:hAnsi="標楷體"/>
                <w:sz w:val="16"/>
                <w:szCs w:val="16"/>
              </w:rPr>
            </w:pPr>
            <w:r w:rsidRPr="007A7533" w:rsidDel="007D73FB">
              <w:rPr>
                <w:rFonts w:ascii="標楷體" w:eastAsia="標楷體" w:hAnsi="標楷體"/>
                <w:sz w:val="16"/>
                <w:szCs w:val="16"/>
              </w:rPr>
              <w:t>閩南語</w:t>
            </w:r>
          </w:p>
          <w:p w14:paraId="3C2F477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1-3-1能聽辨閩南語語句的知識內涵與內在情感。</w:t>
            </w:r>
          </w:p>
          <w:p w14:paraId="7CD6016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1-3-7能運用科技與資訊媒材增進聽辨能力。</w:t>
            </w:r>
          </w:p>
          <w:p w14:paraId="39002CA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2-3-1能熟練運用閩南語各種句型從事口語表達。</w:t>
            </w:r>
          </w:p>
          <w:p w14:paraId="56BDB58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2-3-5能將閩南語書面詞彙與用語，運用於口語表達。</w:t>
            </w:r>
          </w:p>
          <w:p w14:paraId="46EA7C2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社會</w:t>
            </w:r>
          </w:p>
          <w:p w14:paraId="2CA991C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1-3-1了解生活環境的地方差異，並能尊重及欣賞各地的不同特色。</w:t>
            </w:r>
          </w:p>
          <w:p w14:paraId="004B30B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藝術與人文</w:t>
            </w:r>
          </w:p>
          <w:p w14:paraId="5F982AF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3-3-14選擇主題，探求並收藏一、二種生活環境中喜愛的藝術小品，如：純藝術、商業藝術、生活藝術、民俗藝術、傳統藝術等作為日常生活的愛好。</w:t>
            </w:r>
          </w:p>
          <w:p w14:paraId="6BB4AA0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綜合活動</w:t>
            </w:r>
          </w:p>
          <w:p w14:paraId="0CEAEF0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1-3-1欣賞並接納他人。</w:t>
            </w:r>
          </w:p>
          <w:p w14:paraId="2BE0094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家政教育</w:t>
            </w:r>
          </w:p>
          <w:p w14:paraId="4CD1A63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3-3-1認識臺灣多元族群的傳統與文化。</w:t>
            </w:r>
          </w:p>
          <w:p w14:paraId="21E169C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生涯發展教育</w:t>
            </w:r>
          </w:p>
          <w:p w14:paraId="5FA32E0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1-2-1培養自己的興趣、能力。</w:t>
            </w:r>
          </w:p>
        </w:tc>
        <w:tc>
          <w:tcPr>
            <w:tcW w:w="5386" w:type="dxa"/>
            <w:vAlign w:val="center"/>
          </w:tcPr>
          <w:p w14:paraId="1229109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主題：咱的故鄉</w:t>
            </w:r>
          </w:p>
          <w:p w14:paraId="4C6D5E9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單元：民俗藝品收藏家</w:t>
            </w:r>
          </w:p>
          <w:p w14:paraId="1AD2D7D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◎活動二　記憶大考驗</w:t>
            </w:r>
          </w:p>
          <w:p w14:paraId="25AF3F2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1.教師請學生發表上網查到的臺灣民俗藝品資料，再問學生知不知道它們的閩南語名稱，藉以引起學生的好奇。</w:t>
            </w:r>
          </w:p>
          <w:p w14:paraId="4F16922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2.播放CD2或電子書，請學生聆聽、念誦本課語詞及造句。</w:t>
            </w:r>
          </w:p>
          <w:p w14:paraId="2FF2045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3.教師講解語詞、造句，並指導學生正確發音。</w:t>
            </w:r>
          </w:p>
          <w:p w14:paraId="729C4D9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4.播放CD2或電子書，讓學生聆聽備課用書之語詞造句，並鼓勵學生發表造句。</w:t>
            </w:r>
          </w:p>
          <w:p w14:paraId="7159CCE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5.教師參考延伸教材及補充教材，介紹臺灣刺繡、交趾陶及各地的民俗藝品。</w:t>
            </w:r>
          </w:p>
          <w:p w14:paraId="1D17CB7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6.活動～記憶大考驗:教師將學生分組，並利用課本書後圖卡，任選數張，一一展示給學生看後，將圖卡收起來，再讓學生用閩南語說出剛才所展示的圖卡內容，由各組進行搶答，動作最快且發音最正確者獲勝。</w:t>
            </w:r>
          </w:p>
          <w:p w14:paraId="34E5313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7.參考「教學補給站」，播放CD2或電子書，介紹和本課相關的「謎猜」。</w:t>
            </w:r>
          </w:p>
          <w:p w14:paraId="579E633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8.播放CD2或電子書，請學生聆聽、念誦「做伙來造句」。</w:t>
            </w:r>
          </w:p>
          <w:p w14:paraId="725163C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9.將學生分組進行討論後，各推派兩位代表上臺，依照「做伙來造句」的內容，進行造句練習。</w:t>
            </w:r>
          </w:p>
          <w:p w14:paraId="376E0D4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10.搭配電子書的「語詞遊戲」，讓學生藉由遊戲享受學習的樂趣。</w:t>
            </w:r>
          </w:p>
          <w:p w14:paraId="140149C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11.教師可參考「教學補給站」，播放CD2或電子書，介紹「其他的民俗藝品」。</w:t>
            </w:r>
          </w:p>
          <w:p w14:paraId="1077DBA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12.搭配教學電子書，複習本堂課所學。</w:t>
            </w:r>
          </w:p>
          <w:p w14:paraId="6131EA9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13.搭配教學電子書，播放和本課語詞相關的影片讓學生欣賞。</w:t>
            </w:r>
          </w:p>
        </w:tc>
        <w:tc>
          <w:tcPr>
            <w:tcW w:w="709" w:type="dxa"/>
            <w:vAlign w:val="center"/>
          </w:tcPr>
          <w:p w14:paraId="5301455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72CD49E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真平版教科書</w:t>
            </w:r>
          </w:p>
          <w:p w14:paraId="4899316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第十冊</w:t>
            </w:r>
          </w:p>
          <w:p w14:paraId="380A356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主題三</w:t>
            </w:r>
          </w:p>
          <w:p w14:paraId="7AAEC41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第五課</w:t>
            </w:r>
          </w:p>
        </w:tc>
        <w:tc>
          <w:tcPr>
            <w:tcW w:w="1276" w:type="dxa"/>
            <w:vAlign w:val="center"/>
          </w:tcPr>
          <w:p w14:paraId="1DA4CDB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口試</w:t>
            </w:r>
          </w:p>
          <w:p w14:paraId="5674C3F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作業</w:t>
            </w:r>
          </w:p>
          <w:p w14:paraId="588EB67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報告</w:t>
            </w:r>
          </w:p>
          <w:p w14:paraId="75F9F37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筆試</w:t>
            </w:r>
          </w:p>
          <w:p w14:paraId="10FE74C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資料蒐集整理</w:t>
            </w:r>
          </w:p>
          <w:p w14:paraId="0CD2A7A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實作</w:t>
            </w:r>
          </w:p>
          <w:p w14:paraId="08773FD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實踐</w:t>
            </w:r>
          </w:p>
          <w:p w14:paraId="61D9B49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1731" w:type="dxa"/>
          </w:tcPr>
          <w:p w14:paraId="77F2AEC4" w14:textId="77777777" w:rsidR="00714C30" w:rsidRPr="00A21746" w:rsidRDefault="00714C30" w:rsidP="008C1DD0">
            <w:pPr>
              <w:rPr>
                <w:rFonts w:ascii="標楷體" w:eastAsia="標楷體" w:hAnsi="標楷體"/>
              </w:rPr>
            </w:pPr>
          </w:p>
        </w:tc>
      </w:tr>
      <w:tr w:rsidR="00714C30" w:rsidRPr="00A21746" w14:paraId="2410FD86" w14:textId="77777777" w:rsidTr="008C1DD0">
        <w:trPr>
          <w:cantSplit/>
          <w:trHeight w:val="1833"/>
        </w:trPr>
        <w:tc>
          <w:tcPr>
            <w:tcW w:w="1027" w:type="dxa"/>
            <w:textDirection w:val="tbRlV"/>
            <w:vAlign w:val="center"/>
          </w:tcPr>
          <w:p w14:paraId="6EC67B13"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06:06~06:12</w:t>
            </w:r>
            <w:r w:rsidRPr="000360B5">
              <w:rPr>
                <w:rFonts w:ascii="標楷體" w:eastAsia="標楷體" w:hAnsi="標楷體" w:hint="eastAsia"/>
                <w:spacing w:val="-10"/>
                <w:sz w:val="20"/>
              </w:rPr>
              <w:t>）</w:t>
            </w:r>
          </w:p>
        </w:tc>
        <w:tc>
          <w:tcPr>
            <w:tcW w:w="3363" w:type="dxa"/>
            <w:vAlign w:val="center"/>
          </w:tcPr>
          <w:p w14:paraId="4F6C880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閩南語</w:t>
            </w:r>
          </w:p>
          <w:p w14:paraId="11AB65C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1-3-1能聽辨閩南語語句的知識內涵與內在情感。</w:t>
            </w:r>
          </w:p>
          <w:p w14:paraId="776BAEE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1-3-7能運用科技與資訊媒材增進聽辨能力。</w:t>
            </w:r>
          </w:p>
          <w:p w14:paraId="79227FB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2-3-1能熟練運用閩南語各種句型從事口語表達。</w:t>
            </w:r>
          </w:p>
          <w:p w14:paraId="3B8A12D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2-3-6能運用閩南語與師長、同學進行問答及討論。</w:t>
            </w:r>
          </w:p>
          <w:p w14:paraId="3B0215C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3-3-1能運用標音符號拼讀日常生活中常用的語詞及短句。</w:t>
            </w:r>
          </w:p>
          <w:p w14:paraId="5A0A524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3-3-2能運用標音符號拼寫日常生活中常用的語詞及短句。</w:t>
            </w:r>
          </w:p>
          <w:p w14:paraId="59043A1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4-3-1能運用標音符號與漢字，閱讀閩南語文章，並理解其文意。</w:t>
            </w:r>
          </w:p>
          <w:p w14:paraId="1235C10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社會</w:t>
            </w:r>
          </w:p>
          <w:p w14:paraId="333AEB4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1-3-1了解生活環境的地方差異，並能尊重及欣賞各地的不同特色。</w:t>
            </w:r>
          </w:p>
          <w:p w14:paraId="766001E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藝術與人文</w:t>
            </w:r>
          </w:p>
          <w:p w14:paraId="5C365E0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3-3-14選擇主題，探求並收藏一、二種生活環境中喜愛的藝術小品：如純藝術、商業藝術、生活藝術、民俗藝術、傳統藝術等作為日常生活的愛好。</w:t>
            </w:r>
          </w:p>
          <w:p w14:paraId="2CC1FB4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28D27AC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1-3-1欣賞並接納他人。</w:t>
            </w:r>
          </w:p>
          <w:p w14:paraId="2DBC50C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家政教育</w:t>
            </w:r>
          </w:p>
          <w:p w14:paraId="2C729B4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3-3-1認識臺灣多元族群的傳統與文化。</w:t>
            </w:r>
          </w:p>
          <w:p w14:paraId="43BC089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生涯發展教育</w:t>
            </w:r>
          </w:p>
          <w:p w14:paraId="1FA1CD1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1-2-1培養自己的興趣、能力。</w:t>
            </w:r>
          </w:p>
        </w:tc>
        <w:tc>
          <w:tcPr>
            <w:tcW w:w="5386" w:type="dxa"/>
            <w:vAlign w:val="center"/>
          </w:tcPr>
          <w:p w14:paraId="1D44BA9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主題：咱的故鄉</w:t>
            </w:r>
          </w:p>
          <w:p w14:paraId="70B76CF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單元：民俗藝品收藏家</w:t>
            </w:r>
          </w:p>
          <w:p w14:paraId="47DC942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◎活動三　誰不見了</w:t>
            </w:r>
          </w:p>
          <w:p w14:paraId="742C743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1.教師播放CD2或電子書，帶領學生演唱本課歌曲，並抽問學生本課語詞，藉此複習本課課文和語詞。</w:t>
            </w:r>
          </w:p>
          <w:p w14:paraId="6872FF8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2.教師播放CD2或電子書，讓學生聆聽「聽看覓」內容後作答。</w:t>
            </w:r>
          </w:p>
          <w:p w14:paraId="1EC0C13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3.教師公布正確答案，並和學生進行討論。</w:t>
            </w:r>
          </w:p>
          <w:p w14:paraId="63C1548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4.教師播放CD2或電子書，讓學生聆聽「練習」內容並作答。</w:t>
            </w:r>
          </w:p>
          <w:p w14:paraId="0AD4174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5.教師請學生發表答案後，再公布正確答案，並進行解說。</w:t>
            </w:r>
          </w:p>
          <w:p w14:paraId="058D078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活動～誰不見了:教師將學生分組，並展示課本書後圖卡，讓學生看15秒後，要求學生閉上眼睛。教師任意抽走其中的某些圖卡，並調換其他圖卡的順序，再問學生哪些圖卡不見了，由各組舉手搶答，說出正確答案者即獲勝。</w:t>
            </w:r>
          </w:p>
          <w:p w14:paraId="0E65D97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7.參考備課用書第145頁，指導學生完成學習單。</w:t>
            </w:r>
          </w:p>
          <w:p w14:paraId="7454C93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8.參考「教學補給站」，播放CD2或電子書，介紹和本課有關的俗語。</w:t>
            </w:r>
          </w:p>
          <w:p w14:paraId="73B8A0D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9.教師播放CD2或電子書，教導學生學習本課的音標。</w:t>
            </w:r>
          </w:p>
          <w:p w14:paraId="0CFF522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10.教師讓學生認讀例詞的發音，帶領學生念誦數次。</w:t>
            </w:r>
          </w:p>
          <w:p w14:paraId="39FFEB0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11.教師可配合書後的音標卡，讓學生用聲母結合本課的入聲，進行拼讀練習，並糾正其發音。</w:t>
            </w:r>
          </w:p>
          <w:p w14:paraId="29E92AB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12.教師播放CD2或電子書，指導學生完成音標練習。</w:t>
            </w:r>
          </w:p>
          <w:p w14:paraId="7119666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13.搭配電子書的「音標遊戲」，讓學生藉由遊戲享受學習的樂趣。</w:t>
            </w:r>
          </w:p>
          <w:p w14:paraId="767A842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14.參考補充教材，播放CD2或電子書，讓學生聆聽「囡仔歌」。</w:t>
            </w:r>
          </w:p>
          <w:p w14:paraId="552C235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15.參考補充教材，播放CD2或電子書，讓學生聆聽笑話「葵扇」。</w:t>
            </w:r>
          </w:p>
          <w:p w14:paraId="19544E0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16.搭配教學電子書，複習本堂課所學。</w:t>
            </w:r>
          </w:p>
        </w:tc>
        <w:tc>
          <w:tcPr>
            <w:tcW w:w="709" w:type="dxa"/>
            <w:vAlign w:val="center"/>
          </w:tcPr>
          <w:p w14:paraId="5241DCF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43C811E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真平版教科書</w:t>
            </w:r>
          </w:p>
          <w:p w14:paraId="6D63C10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第十冊</w:t>
            </w:r>
          </w:p>
          <w:p w14:paraId="26F0276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主題三</w:t>
            </w:r>
          </w:p>
          <w:p w14:paraId="6624140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第五課</w:t>
            </w:r>
          </w:p>
        </w:tc>
        <w:tc>
          <w:tcPr>
            <w:tcW w:w="1276" w:type="dxa"/>
            <w:vAlign w:val="center"/>
          </w:tcPr>
          <w:p w14:paraId="1121FFB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口試</w:t>
            </w:r>
          </w:p>
          <w:p w14:paraId="605B731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作業</w:t>
            </w:r>
          </w:p>
          <w:p w14:paraId="2F5ACC8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筆試</w:t>
            </w:r>
          </w:p>
          <w:p w14:paraId="496590C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實作</w:t>
            </w:r>
          </w:p>
          <w:p w14:paraId="58707A3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實踐</w:t>
            </w:r>
          </w:p>
          <w:p w14:paraId="6E0E3C5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1731" w:type="dxa"/>
          </w:tcPr>
          <w:p w14:paraId="332EC38E" w14:textId="77777777" w:rsidR="00714C30" w:rsidRPr="00A21746" w:rsidRDefault="00714C30" w:rsidP="008C1DD0">
            <w:pPr>
              <w:rPr>
                <w:rFonts w:ascii="標楷體" w:eastAsia="標楷體" w:hAnsi="標楷體"/>
              </w:rPr>
            </w:pPr>
          </w:p>
        </w:tc>
      </w:tr>
      <w:tr w:rsidR="00714C30" w:rsidRPr="00A21746" w14:paraId="1FDDE094" w14:textId="77777777" w:rsidTr="008C1DD0">
        <w:trPr>
          <w:cantSplit/>
          <w:trHeight w:val="707"/>
        </w:trPr>
        <w:tc>
          <w:tcPr>
            <w:tcW w:w="1027" w:type="dxa"/>
            <w:textDirection w:val="tbRlV"/>
            <w:vAlign w:val="center"/>
          </w:tcPr>
          <w:p w14:paraId="3ADAB67A"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color w:val="000000"/>
                <w:spacing w:val="-10"/>
                <w:sz w:val="20"/>
              </w:rPr>
              <w:t>06:1</w:t>
            </w:r>
            <w:r w:rsidRPr="000360B5">
              <w:rPr>
                <w:rFonts w:ascii="標楷體" w:eastAsia="標楷體" w:hAnsi="標楷體"/>
                <w:color w:val="000000"/>
                <w:spacing w:val="-10"/>
                <w:sz w:val="20"/>
              </w:rPr>
              <w:t>3</w:t>
            </w:r>
            <w:r w:rsidRPr="000360B5">
              <w:rPr>
                <w:rFonts w:ascii="標楷體" w:eastAsia="標楷體" w:hAnsi="標楷體" w:hint="eastAsia"/>
                <w:color w:val="000000"/>
                <w:spacing w:val="-10"/>
                <w:sz w:val="20"/>
              </w:rPr>
              <w:t>~06:19</w:t>
            </w:r>
            <w:r w:rsidRPr="000360B5">
              <w:rPr>
                <w:rFonts w:ascii="標楷體" w:eastAsia="標楷體" w:hAnsi="標楷體" w:hint="eastAsia"/>
                <w:spacing w:val="-10"/>
                <w:sz w:val="20"/>
              </w:rPr>
              <w:t>）</w:t>
            </w:r>
          </w:p>
        </w:tc>
        <w:tc>
          <w:tcPr>
            <w:tcW w:w="3363" w:type="dxa"/>
            <w:vAlign w:val="center"/>
          </w:tcPr>
          <w:p w14:paraId="73973405" w14:textId="77777777" w:rsidR="00714C30" w:rsidRPr="007A7533" w:rsidRDefault="00714C30" w:rsidP="008C1DD0">
            <w:pPr>
              <w:jc w:val="both"/>
              <w:rPr>
                <w:rFonts w:ascii="標楷體" w:eastAsia="標楷體" w:hAnsi="標楷體"/>
                <w:sz w:val="16"/>
                <w:szCs w:val="16"/>
              </w:rPr>
            </w:pPr>
            <w:r w:rsidRPr="007A7533" w:rsidDel="007D73FB">
              <w:rPr>
                <w:rFonts w:ascii="標楷體" w:eastAsia="標楷體" w:hAnsi="標楷體"/>
                <w:sz w:val="16"/>
                <w:szCs w:val="16"/>
              </w:rPr>
              <w:t>閩南語</w:t>
            </w:r>
          </w:p>
          <w:p w14:paraId="0AB38B8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1-3-1能聽辨閩南語語句的知識內涵與內在情感。</w:t>
            </w:r>
          </w:p>
          <w:p w14:paraId="24FC2FC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1-3-7能運用科技與資訊媒材增進聽辨能力。</w:t>
            </w:r>
          </w:p>
          <w:p w14:paraId="79C1C38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2-3-1能熟練運用閩南語各種句型從事口語表達。</w:t>
            </w:r>
          </w:p>
          <w:p w14:paraId="1977E56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2-3-3能以閩南語從事簡易的口頭報告。</w:t>
            </w:r>
          </w:p>
          <w:p w14:paraId="27A8203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2-3-5能將閩南語書面詞彙與用語，運用於口語表達。</w:t>
            </w:r>
          </w:p>
          <w:p w14:paraId="77E7E31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2-3-6能運用閩南語與師長、同學進行問答及討論。</w:t>
            </w:r>
          </w:p>
          <w:p w14:paraId="1600141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3-3-2能運用標音符號拼寫日常生活中常用的語詞及短句。</w:t>
            </w:r>
          </w:p>
          <w:p w14:paraId="1C109B3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社會</w:t>
            </w:r>
          </w:p>
          <w:p w14:paraId="442052E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1-3-1了解生活環境的地方差異，並能尊重及欣賞各地的不同特色。</w:t>
            </w:r>
          </w:p>
          <w:p w14:paraId="2719E07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藝術與人文</w:t>
            </w:r>
          </w:p>
          <w:p w14:paraId="26C4AF3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3-3-14選擇主題，探求並收藏一、二種生活環境中喜愛的藝術小品，如：純藝術、商業藝術、生活藝術、民俗藝術、傳統藝術等作為日常生活的愛好。</w:t>
            </w:r>
          </w:p>
          <w:p w14:paraId="62837C9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綜合活動</w:t>
            </w:r>
          </w:p>
          <w:p w14:paraId="6950A1D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1-3-1欣賞並接納他人。</w:t>
            </w:r>
          </w:p>
          <w:p w14:paraId="555DE39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家政教育</w:t>
            </w:r>
          </w:p>
          <w:p w14:paraId="0DF1D97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3-3-1認識臺灣多元族群的傳統與文化。</w:t>
            </w:r>
          </w:p>
          <w:p w14:paraId="122FDB5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生涯發展教育</w:t>
            </w:r>
          </w:p>
          <w:p w14:paraId="50FE1B7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1-2-1培養自己的興趣、能力。</w:t>
            </w:r>
          </w:p>
        </w:tc>
        <w:tc>
          <w:tcPr>
            <w:tcW w:w="5386" w:type="dxa"/>
            <w:vAlign w:val="center"/>
          </w:tcPr>
          <w:p w14:paraId="3F70073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主題：咱的故鄉</w:t>
            </w:r>
          </w:p>
          <w:p w14:paraId="47D2575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單元：民俗藝品收藏家</w:t>
            </w:r>
          </w:p>
          <w:p w14:paraId="6B6CCC6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◎活動四　接布偶</w:t>
            </w:r>
          </w:p>
          <w:p w14:paraId="47EAE05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1.教師搭配電子書的「單元遊戲」，讓學生藉由遊戲享受學習的樂趣。</w:t>
            </w:r>
          </w:p>
          <w:p w14:paraId="18AE325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2.教師播放CD2或電子書，請學生聆聽「閩南語遊樂園」內容後作答。</w:t>
            </w:r>
          </w:p>
          <w:p w14:paraId="6DCD21C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3.教師公布答案，並和學生進行討論。</w:t>
            </w:r>
          </w:p>
          <w:p w14:paraId="719656D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4.教師以完整句子，帶領學生念誦答案內容。</w:t>
            </w:r>
          </w:p>
          <w:p w14:paraId="2F8D635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5.教師指派學生再次念誦答案內容，以加強學習成效。</w:t>
            </w:r>
          </w:p>
          <w:p w14:paraId="5E28211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6.活動～接布偶:學生兩人一組，其中一人手拿布偶，並高高舉起。手拿布偶者可依「閩南語遊樂園」內容，任意問另一名學生問題。發問者同時將布偶放開，若回答的學生可以接住布偶，就取得發問權，否則必須繼續回答問題。</w:t>
            </w:r>
          </w:p>
          <w:p w14:paraId="4489990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7.教師任意點選學生，請學生說出「民俗藝品展覽」各題所在縣市的古地名。</w:t>
            </w:r>
          </w:p>
          <w:p w14:paraId="6DC0E4E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8.教師再播放CD2或電子書，指導學生依照聆聽內容，將書後貼紙貼進答案框內。</w:t>
            </w:r>
          </w:p>
          <w:p w14:paraId="1C197A2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9.教師公布正確答案，進行講解，並請學生說出完整的句子。</w:t>
            </w:r>
          </w:p>
          <w:p w14:paraId="18712D0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10.教師播放CD2或電子書，請學生聆聽「音標複習」內容後作答。</w:t>
            </w:r>
          </w:p>
          <w:p w14:paraId="48D911C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11.請學生發表答案後，教師再公布正確答案，並進行講解。</w:t>
            </w:r>
          </w:p>
          <w:p w14:paraId="4A8AD30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12.教師請全班學生逐題再念誦一次，並注意學生發音是否正確。</w:t>
            </w:r>
          </w:p>
          <w:p w14:paraId="4ACEC36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13.參考「教學補給站」，播放CD2或電子書，介紹和本課有關的「孽譎仔話」。</w:t>
            </w:r>
          </w:p>
          <w:p w14:paraId="792B3D0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14.教師播放CD2或電子書，請學生聆聽「看圖聽故事」。</w:t>
            </w:r>
          </w:p>
          <w:p w14:paraId="0AD123F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15.教師先講解「看圖聽故事」內容，然後問學生是否了解故事大意，並就故事內容提問，請學生依據圖片舉手回答問題。</w:t>
            </w:r>
          </w:p>
          <w:p w14:paraId="145E70D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16.搭配教學電子書，播放「看圖聽故事動畫」讓學生欣賞，加深學習印象。</w:t>
            </w:r>
          </w:p>
          <w:p w14:paraId="061C7A7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0D94140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1.搭配教學電子書，複習本單元所學。</w:t>
            </w:r>
          </w:p>
          <w:p w14:paraId="04D2469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2.搭配教學電子書的「臺語尋寶王」，讓學生藉由遊戲享受學習的樂趣。</w:t>
            </w:r>
          </w:p>
        </w:tc>
        <w:tc>
          <w:tcPr>
            <w:tcW w:w="709" w:type="dxa"/>
            <w:vAlign w:val="center"/>
          </w:tcPr>
          <w:p w14:paraId="11EAB8B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74BE191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真平版教科書</w:t>
            </w:r>
          </w:p>
          <w:p w14:paraId="3BD5F09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第十冊</w:t>
            </w:r>
          </w:p>
          <w:p w14:paraId="197C556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主題三</w:t>
            </w:r>
          </w:p>
          <w:p w14:paraId="51E459B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第五課</w:t>
            </w:r>
          </w:p>
        </w:tc>
        <w:tc>
          <w:tcPr>
            <w:tcW w:w="1276" w:type="dxa"/>
            <w:vAlign w:val="center"/>
          </w:tcPr>
          <w:p w14:paraId="40533F9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口試</w:t>
            </w:r>
          </w:p>
          <w:p w14:paraId="54BA4EF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作業</w:t>
            </w:r>
          </w:p>
          <w:p w14:paraId="0A74BA9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筆試</w:t>
            </w:r>
          </w:p>
          <w:p w14:paraId="3B2710A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實作</w:t>
            </w:r>
          </w:p>
          <w:p w14:paraId="64B7337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實踐</w:t>
            </w:r>
          </w:p>
          <w:p w14:paraId="633EDAD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1731" w:type="dxa"/>
          </w:tcPr>
          <w:p w14:paraId="7D5E25D2" w14:textId="77777777" w:rsidR="00714C30" w:rsidRPr="00A21746" w:rsidRDefault="00714C30" w:rsidP="008C1DD0">
            <w:pPr>
              <w:rPr>
                <w:rFonts w:ascii="標楷體" w:eastAsia="標楷體" w:hAnsi="標楷體"/>
              </w:rPr>
            </w:pPr>
          </w:p>
        </w:tc>
      </w:tr>
      <w:tr w:rsidR="00714C30" w:rsidRPr="00A21746" w14:paraId="66C0456B" w14:textId="77777777" w:rsidTr="008C1DD0">
        <w:trPr>
          <w:cantSplit/>
          <w:trHeight w:val="2124"/>
        </w:trPr>
        <w:tc>
          <w:tcPr>
            <w:tcW w:w="1027" w:type="dxa"/>
            <w:textDirection w:val="tbRlV"/>
            <w:vAlign w:val="center"/>
          </w:tcPr>
          <w:p w14:paraId="1DFD47D6"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~06:</w:t>
            </w:r>
            <w:r w:rsidRPr="000360B5">
              <w:rPr>
                <w:rFonts w:ascii="標楷體" w:eastAsia="標楷體" w:hAnsi="標楷體"/>
                <w:color w:val="000000"/>
                <w:spacing w:val="-10"/>
                <w:sz w:val="20"/>
              </w:rPr>
              <w:t>26</w:t>
            </w:r>
            <w:r w:rsidRPr="000360B5">
              <w:rPr>
                <w:rFonts w:ascii="標楷體" w:eastAsia="標楷體" w:hAnsi="標楷體" w:hint="eastAsia"/>
                <w:spacing w:val="-10"/>
                <w:sz w:val="20"/>
              </w:rPr>
              <w:t>）</w:t>
            </w:r>
          </w:p>
        </w:tc>
        <w:tc>
          <w:tcPr>
            <w:tcW w:w="3363" w:type="dxa"/>
            <w:vAlign w:val="center"/>
          </w:tcPr>
          <w:p w14:paraId="18B9ADD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閩南語</w:t>
            </w:r>
          </w:p>
          <w:p w14:paraId="264DF2E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1-3-2能聽辨並思考閩南語語句的內涵。</w:t>
            </w:r>
          </w:p>
          <w:p w14:paraId="176D83A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1-3-5能初步聽辨閩南語語音和讀音的不同。</w:t>
            </w:r>
          </w:p>
          <w:p w14:paraId="5F608CC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1-3-7能運用科技與資訊媒材增進聽辨能力。</w:t>
            </w:r>
          </w:p>
          <w:p w14:paraId="1605E32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1-3-8能從聆聽中培養主動學習閩南語的興趣與習慣。</w:t>
            </w:r>
          </w:p>
          <w:p w14:paraId="7AE8D4E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2-3-2能順暢的運用閩南語與別人談論生活經驗。</w:t>
            </w:r>
          </w:p>
          <w:p w14:paraId="513C1AB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2-3-4能運用閩南語進行事物的描述、分析和解說。</w:t>
            </w:r>
          </w:p>
          <w:p w14:paraId="09DA1AA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2-3-5能將閩南語書面詞彙與用語，運用於口語表達。</w:t>
            </w:r>
          </w:p>
          <w:p w14:paraId="0F3C49C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2-3-6能運用閩南語與師長、同學進行問答及討論。</w:t>
            </w:r>
          </w:p>
          <w:p w14:paraId="16E77FC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2-3-7能在口語表達中適當使用閩南語的語音和讀音。</w:t>
            </w:r>
          </w:p>
          <w:p w14:paraId="4A1EEF3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2-3-8能用口頭方式進行閩南語和國語之間的翻譯。</w:t>
            </w:r>
          </w:p>
          <w:p w14:paraId="1FCC8BC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2-3-9能養成在團體中運用閩南語談論的習慣。</w:t>
            </w:r>
          </w:p>
          <w:p w14:paraId="051AB62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4-3-1能運用標音符號與漢字，閱讀閩南語文章，並理解其文意。</w:t>
            </w:r>
          </w:p>
          <w:p w14:paraId="6CCB72E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國語文</w:t>
            </w:r>
          </w:p>
          <w:p w14:paraId="5403D53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2-3-1-1能養成耐心聆聽的態度。</w:t>
            </w:r>
          </w:p>
          <w:p w14:paraId="321896B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綜合活動</w:t>
            </w:r>
          </w:p>
          <w:p w14:paraId="745BF47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1-3-2參與各項活動，探索並表現自己在團體中的角色。</w:t>
            </w:r>
          </w:p>
          <w:p w14:paraId="06BDE28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人權教育</w:t>
            </w:r>
          </w:p>
          <w:p w14:paraId="3DA82D8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1-3-2理解規則之制定並實踐民主法治的精神。</w:t>
            </w:r>
          </w:p>
        </w:tc>
        <w:tc>
          <w:tcPr>
            <w:tcW w:w="5386" w:type="dxa"/>
            <w:vAlign w:val="center"/>
          </w:tcPr>
          <w:p w14:paraId="77E7A81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主題：俗語／傳統念謠</w:t>
            </w:r>
          </w:p>
          <w:p w14:paraId="0D28C44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單元：俗語／耕農歌</w:t>
            </w:r>
          </w:p>
          <w:p w14:paraId="6FFF127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◎活動一　俗語小尖兵</w:t>
            </w:r>
          </w:p>
          <w:p w14:paraId="27733E7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1.教師可以問學生，我們可以用哪一句俗語來勸告好吃懶做的人？引導學生回答：「骨力食栗，貧惰吞瀾。」由此帶入本課主題，介紹閩南語俗語。</w:t>
            </w:r>
          </w:p>
          <w:p w14:paraId="0B2F09F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2.教師播放CD2或電子書，讓學生聆聽、念誦本課俗語。</w:t>
            </w:r>
          </w:p>
          <w:p w14:paraId="269DC97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3.教師講解俗語內容，並帶領學生念誦俗語。</w:t>
            </w:r>
          </w:p>
          <w:p w14:paraId="0E47467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◎活動二　俗語拼組王</w:t>
            </w:r>
          </w:p>
          <w:p w14:paraId="5F67AB8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活動～俗語拼組王:教師可將本課俗語及「教學補給站」的俗語影印數份，並把每一句俗語剪成兩部分，製作成俗語拼詞卡。待學生熟悉本課俗語及「教學補給站」的俗語後，再將學生分為若干組，每組發一份俗語拼詞卡。由教師出題，各組依教師所念俗語，從散放一堆的拼詞卡中，拼組出正確的俗語，看哪一組最迅速且正確無誤，即是「俗語拼組王」。</w:t>
            </w:r>
          </w:p>
          <w:p w14:paraId="272B775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2.教師播放CD2或電子書，讓學生聆聽、念誦本課課文。</w:t>
            </w:r>
          </w:p>
          <w:p w14:paraId="498EFC2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3.教師講解課文內容及解釋語詞，並帶領學生念誦課文。</w:t>
            </w:r>
          </w:p>
          <w:p w14:paraId="0D6C6E6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4.教師播放CD2或電子書，教導學生學唱本課歌曲。</w:t>
            </w:r>
          </w:p>
          <w:p w14:paraId="13D490D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◎活動三  組名對抗賽</w:t>
            </w:r>
          </w:p>
          <w:p w14:paraId="5CC5EBD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1.參考「教學補給站」，播放CD2或或電子書，介紹和本課相關的語詞、俗語。</w:t>
            </w:r>
          </w:p>
          <w:p w14:paraId="2FF464A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2.活動～組名對抗賽:將全班分三組，每組組名分別為「青見見」、「赤牛」、「犁田塗」。全班一起念課文，念到該組組名時，全組組員必須馬上站起來，複誦兩次組名，比賽看哪一組念得整齊、大聲又正確。</w:t>
            </w:r>
          </w:p>
          <w:p w14:paraId="4DC534B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2183AA6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1.搭配教學電子書，複習本堂課所學。</w:t>
            </w:r>
          </w:p>
          <w:p w14:paraId="532D9A3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2.參考補充教材，播放CD2或電子書，讓學生聆聽笑話「作穡佮老師」。</w:t>
            </w:r>
          </w:p>
        </w:tc>
        <w:tc>
          <w:tcPr>
            <w:tcW w:w="709" w:type="dxa"/>
            <w:vAlign w:val="center"/>
          </w:tcPr>
          <w:p w14:paraId="17823DE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7A8D551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真平版教科書</w:t>
            </w:r>
          </w:p>
          <w:p w14:paraId="1B05C6C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第十冊</w:t>
            </w:r>
          </w:p>
          <w:p w14:paraId="47A739A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俗語</w:t>
            </w:r>
          </w:p>
          <w:p w14:paraId="755A829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傳統念謠～</w:t>
            </w:r>
          </w:p>
          <w:p w14:paraId="2C50E86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耕農歌</w:t>
            </w:r>
          </w:p>
        </w:tc>
        <w:tc>
          <w:tcPr>
            <w:tcW w:w="1276" w:type="dxa"/>
            <w:vAlign w:val="center"/>
          </w:tcPr>
          <w:p w14:paraId="36F0492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口試</w:t>
            </w:r>
          </w:p>
          <w:p w14:paraId="3B341F0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作業</w:t>
            </w:r>
          </w:p>
          <w:p w14:paraId="599868E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表演</w:t>
            </w:r>
          </w:p>
          <w:p w14:paraId="46FC3ED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筆試</w:t>
            </w:r>
          </w:p>
          <w:p w14:paraId="5603229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實作</w:t>
            </w:r>
          </w:p>
          <w:p w14:paraId="51537B1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實踐</w:t>
            </w:r>
          </w:p>
          <w:p w14:paraId="0AA6C31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1731" w:type="dxa"/>
          </w:tcPr>
          <w:p w14:paraId="3A97A5CC" w14:textId="77777777" w:rsidR="00714C30" w:rsidRPr="00A21746" w:rsidRDefault="00714C30" w:rsidP="008C1DD0">
            <w:pPr>
              <w:rPr>
                <w:rFonts w:ascii="標楷體" w:eastAsia="標楷體" w:hAnsi="標楷體"/>
              </w:rPr>
            </w:pPr>
          </w:p>
        </w:tc>
      </w:tr>
      <w:tr w:rsidR="00714C30" w:rsidRPr="00A21746" w14:paraId="2F4C87BB" w14:textId="77777777" w:rsidTr="008C1DD0">
        <w:trPr>
          <w:cantSplit/>
          <w:trHeight w:val="10203"/>
        </w:trPr>
        <w:tc>
          <w:tcPr>
            <w:tcW w:w="1027" w:type="dxa"/>
            <w:textDirection w:val="tbRlV"/>
            <w:vAlign w:val="center"/>
          </w:tcPr>
          <w:p w14:paraId="7934108E"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廿</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27~06:</w:t>
            </w:r>
            <w:r w:rsidRPr="000360B5">
              <w:rPr>
                <w:rFonts w:ascii="標楷體" w:eastAsia="標楷體" w:hAnsi="標楷體"/>
                <w:color w:val="000000"/>
                <w:spacing w:val="-10"/>
                <w:sz w:val="20"/>
              </w:rPr>
              <w:t>30</w:t>
            </w:r>
            <w:r w:rsidRPr="000360B5">
              <w:rPr>
                <w:rFonts w:ascii="標楷體" w:eastAsia="標楷體" w:hAnsi="標楷體" w:hint="eastAsia"/>
                <w:spacing w:val="-10"/>
                <w:sz w:val="20"/>
              </w:rPr>
              <w:t>）</w:t>
            </w:r>
          </w:p>
        </w:tc>
        <w:tc>
          <w:tcPr>
            <w:tcW w:w="3363" w:type="dxa"/>
            <w:vAlign w:val="center"/>
          </w:tcPr>
          <w:p w14:paraId="5D6C0CF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閩南語</w:t>
            </w:r>
          </w:p>
          <w:p w14:paraId="153B84C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1-3-1能聽辨閩南語語句的知識內涵與內在情感。</w:t>
            </w:r>
          </w:p>
          <w:p w14:paraId="2760AC1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1-3-2能聽辨並思考閩南語語句的內涵。</w:t>
            </w:r>
          </w:p>
          <w:p w14:paraId="42B6CF3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1-3-5能初步聽辨閩南語語音和讀音的不同。</w:t>
            </w:r>
          </w:p>
          <w:p w14:paraId="7A392BA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1-3-7能運用科技與資訊媒材增進聽辨能力。</w:t>
            </w:r>
          </w:p>
          <w:p w14:paraId="7E4D87D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1-3-8能從聆聽中培養主動學習閩南語的興趣與習慣。</w:t>
            </w:r>
          </w:p>
          <w:p w14:paraId="7F61A7B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2-3-2能順暢的運用閩南語與別人談論生活經驗。</w:t>
            </w:r>
          </w:p>
          <w:p w14:paraId="606BD22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2-3-6能運用閩南語與師長、同學進行問答及討論。</w:t>
            </w:r>
          </w:p>
          <w:p w14:paraId="2369DE5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2-3-8能用口頭方式進行閩南語和國語之間的翻譯。</w:t>
            </w:r>
          </w:p>
          <w:p w14:paraId="2F835D9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2-3-10能養成吟、誦古今詩詞文章的興趣與能力。</w:t>
            </w:r>
          </w:p>
          <w:p w14:paraId="5DAB17B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4-3-1能運用標音符號與漢字，閱讀閩南語文章，並理解其文意。</w:t>
            </w:r>
          </w:p>
          <w:p w14:paraId="07BAA75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4-3-5能透過閩南語閱讀以了解本土及多元文化。</w:t>
            </w:r>
          </w:p>
          <w:p w14:paraId="1EB2B43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綜合活動</w:t>
            </w:r>
          </w:p>
          <w:p w14:paraId="48B83BE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1-3-1欣賞並接納他人。</w:t>
            </w:r>
          </w:p>
          <w:p w14:paraId="5EDF074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性別平等教育</w:t>
            </w:r>
          </w:p>
          <w:p w14:paraId="2D26FA0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1-3-6學習獨立思考，不受性別影響。</w:t>
            </w:r>
          </w:p>
          <w:p w14:paraId="4B5279B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人權教育</w:t>
            </w:r>
          </w:p>
          <w:p w14:paraId="3615456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1-3-2理解規則之制定並實踐民主法治的精神。</w:t>
            </w:r>
          </w:p>
        </w:tc>
        <w:tc>
          <w:tcPr>
            <w:tcW w:w="5386" w:type="dxa"/>
            <w:vAlign w:val="center"/>
          </w:tcPr>
          <w:p w14:paraId="6913DF3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主題：古詩吟唱／閩南語歌欣賞</w:t>
            </w:r>
          </w:p>
          <w:p w14:paraId="3A677C0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單元：夜雨寄北／月光掖佇東門城</w:t>
            </w:r>
          </w:p>
          <w:p w14:paraId="2F0CF43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◎活動一　古詩朗讀</w:t>
            </w:r>
          </w:p>
          <w:p w14:paraId="1F0221F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1.教師可以問學生：「恁若是佮真久無見面的朋友抑是親人見面，恁會講啥物？」（你們如果和很久沒見面的朋友或是親人見面，你們會說些什麼？）請學生自由發表意見，再帶入本課課文教學。</w:t>
            </w:r>
          </w:p>
          <w:p w14:paraId="2FDD28B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2.教師播放CD2或電子書，讓學生聆聽、念誦課文。</w:t>
            </w:r>
          </w:p>
          <w:p w14:paraId="526ED7B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3.教師講解課文內容及解釋語詞，並帶領學生念誦課文。</w:t>
            </w:r>
          </w:p>
          <w:p w14:paraId="0156FB1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◎活動二　寫信</w:t>
            </w:r>
          </w:p>
          <w:p w14:paraId="00EACF1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1.活動～寫信:教師先告訴學生書信的寫作格式，然後請他們寫一封信給朋友或親人，寫好後，教師可請幾位學生上臺，讓他們念出信的內容（如果能用閩南語表達更好），最後再請學生將寫好的信寄出去。</w:t>
            </w:r>
          </w:p>
          <w:p w14:paraId="4B1747E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2.教師播放CD2或電子書，讓學生聆聽、念誦本課課文。</w:t>
            </w:r>
          </w:p>
          <w:p w14:paraId="572E1DC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3.教師參考補充教材，講解作者創作〈月光掖佇東門城〉這首歌的由來，並介紹朱丁順先生。</w:t>
            </w:r>
          </w:p>
          <w:p w14:paraId="1F39370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◎活動三　一二三木頭人</w:t>
            </w:r>
          </w:p>
          <w:p w14:paraId="710007C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1.教師講解課文內容及解釋語詞，並帶領學生念誦課文。</w:t>
            </w:r>
          </w:p>
          <w:p w14:paraId="2937B5D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2.教師參考延伸教材及補充教材，介紹屏東恆春東門及恆春搶孤活動。</w:t>
            </w:r>
          </w:p>
          <w:p w14:paraId="5947AA7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3.教師播放CD2或電子書，教導學生學唱本課歌曲。</w:t>
            </w:r>
          </w:p>
          <w:p w14:paraId="2D64256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4.活動～一二三木頭人:請全班站在教室後方，一人當「鬼」站在講臺上並背對同學。全班一起唱本課歌曲，在當鬼者喊「停」時，全班就立刻停止動作，若有人被發現喊停後還在動，就換此人當鬼。</w:t>
            </w:r>
          </w:p>
          <w:p w14:paraId="75FC79E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5.教師參考「教學補給站」，播放CD2或電子書，介紹「佮中元相關的活動」。</w:t>
            </w:r>
          </w:p>
          <w:p w14:paraId="71DE3CD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75D0990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1.參考補充教材，介紹中元節習俗。</w:t>
            </w:r>
          </w:p>
          <w:p w14:paraId="5E8AD5A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2.搭配教學電子書，複習本堂課所學。</w:t>
            </w:r>
          </w:p>
        </w:tc>
        <w:tc>
          <w:tcPr>
            <w:tcW w:w="709" w:type="dxa"/>
            <w:vAlign w:val="center"/>
          </w:tcPr>
          <w:p w14:paraId="0F32CE6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2B25B08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真平版教科書</w:t>
            </w:r>
          </w:p>
          <w:p w14:paraId="5FF29DE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第十冊</w:t>
            </w:r>
          </w:p>
          <w:p w14:paraId="799FDBB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古詩吟唱～</w:t>
            </w:r>
          </w:p>
          <w:p w14:paraId="04BBE10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夜雨寄北</w:t>
            </w:r>
          </w:p>
          <w:p w14:paraId="36B5A22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閩南語歌欣賞～</w:t>
            </w:r>
          </w:p>
          <w:p w14:paraId="711A0090"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月光掖佇東門城</w:t>
            </w:r>
          </w:p>
        </w:tc>
        <w:tc>
          <w:tcPr>
            <w:tcW w:w="1276" w:type="dxa"/>
            <w:vAlign w:val="center"/>
          </w:tcPr>
          <w:p w14:paraId="0D948B1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口試</w:t>
            </w:r>
          </w:p>
          <w:p w14:paraId="16A82DF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作業</w:t>
            </w:r>
          </w:p>
          <w:p w14:paraId="4CF95E2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表演</w:t>
            </w:r>
          </w:p>
          <w:p w14:paraId="159E328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筆試</w:t>
            </w:r>
          </w:p>
          <w:p w14:paraId="7104FA2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實作</w:t>
            </w:r>
          </w:p>
          <w:p w14:paraId="66FE4C5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實踐</w:t>
            </w:r>
          </w:p>
          <w:p w14:paraId="44C478A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1731" w:type="dxa"/>
          </w:tcPr>
          <w:p w14:paraId="40559BF3" w14:textId="77777777" w:rsidR="00714C30" w:rsidRPr="00A21746" w:rsidRDefault="00714C30" w:rsidP="008C1DD0">
            <w:pPr>
              <w:rPr>
                <w:rFonts w:ascii="標楷體" w:eastAsia="標楷體" w:hAnsi="標楷體"/>
              </w:rPr>
            </w:pPr>
          </w:p>
        </w:tc>
      </w:tr>
      <w:tr w:rsidR="00714C30" w:rsidRPr="00A21746" w14:paraId="7ED3BF0A" w14:textId="77777777" w:rsidTr="008C1DD0">
        <w:trPr>
          <w:cantSplit/>
          <w:trHeight w:val="2124"/>
        </w:trPr>
        <w:tc>
          <w:tcPr>
            <w:tcW w:w="1027" w:type="dxa"/>
            <w:textDirection w:val="tbRlV"/>
            <w:vAlign w:val="center"/>
          </w:tcPr>
          <w:p w14:paraId="25FFCB3B" w14:textId="77777777" w:rsidR="00714C30" w:rsidRPr="00723443" w:rsidRDefault="00714C30" w:rsidP="008C1DD0">
            <w:pPr>
              <w:ind w:left="113" w:right="113"/>
              <w:jc w:val="center"/>
              <w:rPr>
                <w:rFonts w:ascii="標楷體" w:eastAsia="標楷體" w:hAnsi="標楷體"/>
                <w:color w:val="000000"/>
                <w:sz w:val="22"/>
              </w:rPr>
            </w:pPr>
            <w:r w:rsidRPr="006216A3">
              <w:rPr>
                <w:rFonts w:ascii="標楷體" w:eastAsia="標楷體" w:hAnsi="標楷體" w:hint="eastAsia"/>
                <w:color w:val="000000"/>
                <w:sz w:val="22"/>
                <w:szCs w:val="22"/>
              </w:rPr>
              <w:lastRenderedPageBreak/>
              <w:t>廿</w:t>
            </w:r>
            <w:r>
              <w:rPr>
                <w:rFonts w:ascii="標楷體" w:eastAsia="標楷體" w:hAnsi="標楷體" w:hint="eastAsia"/>
                <w:color w:val="000000"/>
                <w:sz w:val="22"/>
                <w:szCs w:val="22"/>
              </w:rPr>
              <w:t>一</w:t>
            </w:r>
            <w:r w:rsidRPr="006216A3">
              <w:rPr>
                <w:rFonts w:ascii="標楷體" w:eastAsia="標楷體" w:hAnsi="標楷體" w:hint="eastAsia"/>
                <w:spacing w:val="-10"/>
                <w:sz w:val="22"/>
                <w:szCs w:val="22"/>
              </w:rPr>
              <w:t>（</w:t>
            </w:r>
            <w:r>
              <w:rPr>
                <w:rFonts w:ascii="標楷體" w:eastAsia="標楷體" w:hAnsi="標楷體"/>
                <w:color w:val="000000"/>
                <w:spacing w:val="-10"/>
                <w:sz w:val="22"/>
                <w:szCs w:val="22"/>
              </w:rPr>
              <w:t>0</w:t>
            </w:r>
            <w:r>
              <w:rPr>
                <w:rFonts w:ascii="標楷體" w:eastAsia="標楷體" w:hAnsi="標楷體" w:hint="eastAsia"/>
                <w:color w:val="000000"/>
                <w:spacing w:val="-10"/>
                <w:sz w:val="22"/>
                <w:szCs w:val="22"/>
              </w:rPr>
              <w:t>6</w:t>
            </w:r>
            <w:r w:rsidRPr="006216A3">
              <w:rPr>
                <w:rFonts w:ascii="標楷體" w:eastAsia="標楷體" w:hAnsi="標楷體"/>
                <w:color w:val="000000"/>
                <w:spacing w:val="-10"/>
                <w:sz w:val="22"/>
                <w:szCs w:val="22"/>
              </w:rPr>
              <w:t>:</w:t>
            </w:r>
            <w:r>
              <w:rPr>
                <w:rFonts w:ascii="標楷體" w:eastAsia="標楷體" w:hAnsi="標楷體" w:hint="eastAsia"/>
                <w:color w:val="000000"/>
                <w:spacing w:val="-10"/>
                <w:sz w:val="22"/>
                <w:szCs w:val="22"/>
              </w:rPr>
              <w:t>28~06:</w:t>
            </w:r>
            <w:r>
              <w:rPr>
                <w:rFonts w:ascii="標楷體" w:eastAsia="標楷體" w:hAnsi="標楷體"/>
                <w:color w:val="000000"/>
                <w:spacing w:val="-10"/>
                <w:sz w:val="22"/>
                <w:szCs w:val="22"/>
              </w:rPr>
              <w:t>30</w:t>
            </w:r>
            <w:r w:rsidRPr="006216A3">
              <w:rPr>
                <w:rFonts w:ascii="標楷體" w:eastAsia="標楷體" w:hAnsi="標楷體" w:hint="eastAsia"/>
                <w:spacing w:val="-10"/>
                <w:sz w:val="22"/>
                <w:szCs w:val="22"/>
              </w:rPr>
              <w:t>）</w:t>
            </w:r>
          </w:p>
        </w:tc>
        <w:tc>
          <w:tcPr>
            <w:tcW w:w="3363" w:type="dxa"/>
            <w:vAlign w:val="center"/>
          </w:tcPr>
          <w:p w14:paraId="6124560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閩南語</w:t>
            </w:r>
          </w:p>
          <w:p w14:paraId="4A05EC5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1-3-1能聽辨閩南語語句的知識內涵與內在情感。</w:t>
            </w:r>
          </w:p>
          <w:p w14:paraId="60499C1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1-3-2能聽辨並思考閩南語語句的內涵。</w:t>
            </w:r>
          </w:p>
          <w:p w14:paraId="02F6760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1-3-5能初步聽辨閩南語語音和讀音的不同。</w:t>
            </w:r>
          </w:p>
          <w:p w14:paraId="4419AEB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1-3-7能運用科技與資訊媒材增進聽辨能力。</w:t>
            </w:r>
          </w:p>
          <w:p w14:paraId="284FD48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1-3-8能從聆聽中培養主動學習閩南語的興趣與習慣。</w:t>
            </w:r>
          </w:p>
          <w:p w14:paraId="199A400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2-3-2能順暢的運用閩南語與別人談論生活經驗。</w:t>
            </w:r>
          </w:p>
          <w:p w14:paraId="4D970A5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2-3-6能運用閩南語與師長、同學進行問答及討論。</w:t>
            </w:r>
          </w:p>
          <w:p w14:paraId="36753FA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2-3-8能用口頭方式進行閩南語和國語之間的翻譯。</w:t>
            </w:r>
          </w:p>
          <w:p w14:paraId="4B1756B6"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2-3-10能養成吟、誦古今詩詞文章的興趣與能力。</w:t>
            </w:r>
          </w:p>
          <w:p w14:paraId="59665FA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4-3-1能運用標音符號與漢字，閱讀閩南語文章，並理解其文意。</w:t>
            </w:r>
          </w:p>
          <w:p w14:paraId="47716EB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4-3-5能透過閩南語閱讀以了解本土及多元文化。</w:t>
            </w:r>
          </w:p>
          <w:p w14:paraId="65B0B6B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綜合活動</w:t>
            </w:r>
          </w:p>
          <w:p w14:paraId="475EAE0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1-3-1欣賞並接納他人。</w:t>
            </w:r>
          </w:p>
          <w:p w14:paraId="1647F03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性別平等教育</w:t>
            </w:r>
          </w:p>
          <w:p w14:paraId="60D6DFA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1-3-6學習獨立思考，不受性別影響。</w:t>
            </w:r>
          </w:p>
          <w:p w14:paraId="2E4F88B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人權教育</w:t>
            </w:r>
          </w:p>
          <w:p w14:paraId="3C3D06B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1-3-2理解規則之制定並實踐民主法治的精神。</w:t>
            </w:r>
          </w:p>
        </w:tc>
        <w:tc>
          <w:tcPr>
            <w:tcW w:w="5386" w:type="dxa"/>
            <w:vAlign w:val="center"/>
          </w:tcPr>
          <w:p w14:paraId="0C3838DC"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主題：古詩吟唱／閩南語歌欣賞</w:t>
            </w:r>
          </w:p>
          <w:p w14:paraId="63EA0C3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單元：夜雨寄北／月光掖佇東門城</w:t>
            </w:r>
          </w:p>
          <w:p w14:paraId="24E4627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◎活動一　古詩朗讀</w:t>
            </w:r>
          </w:p>
          <w:p w14:paraId="68A2550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1.教師可以問學生：「恁若是佮真久無見面的朋友抑是親人見面，恁會講啥物？」（你們如果和很久沒見面的朋友或是親人見面，你們會說些什麼？）請學生自由發表意見，再帶入本課課文教學。</w:t>
            </w:r>
          </w:p>
          <w:p w14:paraId="36A5F48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2.教師播放CD2或電子書，讓學生聆聽、念誦課文。</w:t>
            </w:r>
          </w:p>
          <w:p w14:paraId="17A2648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3.教師講解課文內容及解釋語詞，並帶領學生念誦課文。</w:t>
            </w:r>
          </w:p>
          <w:p w14:paraId="4BF6D96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◎活動二　寫信</w:t>
            </w:r>
          </w:p>
          <w:p w14:paraId="57FECF6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1.活動～寫信:教師先告訴學生書信的寫作格式，然後請他們寫一封信給朋友或親人，寫好後，教師可請幾位學生上臺，讓他們念出信的內容（如果能用閩南語表達更好），最後再請學生將寫好的信寄出去。</w:t>
            </w:r>
          </w:p>
          <w:p w14:paraId="6568A3B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2.教師播放CD2或電子書，讓學生聆聽、念誦本課課文。</w:t>
            </w:r>
          </w:p>
          <w:p w14:paraId="7A5CE3B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3.教師參考補充教材，講解作者創作〈月光掖佇東門城〉這首歌的由來，並介紹朱丁順先生。</w:t>
            </w:r>
          </w:p>
          <w:p w14:paraId="5898CD94"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◎活動三　一二三木頭人</w:t>
            </w:r>
          </w:p>
          <w:p w14:paraId="7913886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1.教師講解課文內容及解釋語詞，並帶領學生念誦課文。</w:t>
            </w:r>
          </w:p>
          <w:p w14:paraId="7D647E8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2.教師參考延伸教材及補充教材，介紹屏東恆春東門及恆春搶孤活動。</w:t>
            </w:r>
          </w:p>
          <w:p w14:paraId="1356FA5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3.教師播放CD2或電子書，教導學生學唱本課歌曲。</w:t>
            </w:r>
          </w:p>
          <w:p w14:paraId="0ACF2B8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4.活動～一二三木頭人:請全班站在教室後方，一人當「鬼」站在講臺上並背對同學。全班一起唱本課歌曲，在當鬼者喊「停」時，全班就立刻停止動作，若有人被發現喊停後還在動，就換此人當鬼。</w:t>
            </w:r>
          </w:p>
          <w:p w14:paraId="48C5DC45"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5.教師參考「教學補給站」，播放CD2或電子書，介紹「佮中元相關的活動」。</w:t>
            </w:r>
          </w:p>
          <w:p w14:paraId="69A0111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◎綜合活動</w:t>
            </w:r>
          </w:p>
          <w:p w14:paraId="3CBB966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1.參考補充教材，介紹中元節習俗。</w:t>
            </w:r>
          </w:p>
          <w:p w14:paraId="03852C4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2.搭配教學電子書，複習本堂課所學。</w:t>
            </w:r>
          </w:p>
        </w:tc>
        <w:tc>
          <w:tcPr>
            <w:tcW w:w="709" w:type="dxa"/>
            <w:vAlign w:val="center"/>
          </w:tcPr>
          <w:p w14:paraId="27018C19"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sz w:val="16"/>
                <w:szCs w:val="16"/>
              </w:rPr>
              <w:t>1</w:t>
            </w:r>
          </w:p>
        </w:tc>
        <w:tc>
          <w:tcPr>
            <w:tcW w:w="1134" w:type="dxa"/>
            <w:vAlign w:val="center"/>
          </w:tcPr>
          <w:p w14:paraId="016853C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真平版教科書</w:t>
            </w:r>
          </w:p>
          <w:p w14:paraId="1A63CC9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第十冊</w:t>
            </w:r>
          </w:p>
          <w:p w14:paraId="01ABC281"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古詩吟唱～</w:t>
            </w:r>
          </w:p>
          <w:p w14:paraId="35517617"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夜雨寄北</w:t>
            </w:r>
          </w:p>
          <w:p w14:paraId="112C1A6D"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閩南語歌欣賞～</w:t>
            </w:r>
          </w:p>
          <w:p w14:paraId="63FE940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月光掖佇東門城</w:t>
            </w:r>
          </w:p>
        </w:tc>
        <w:tc>
          <w:tcPr>
            <w:tcW w:w="1276" w:type="dxa"/>
            <w:vAlign w:val="center"/>
          </w:tcPr>
          <w:p w14:paraId="3882FE72"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口試</w:t>
            </w:r>
          </w:p>
          <w:p w14:paraId="1468284B"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作業</w:t>
            </w:r>
          </w:p>
          <w:p w14:paraId="7ADE86A8"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表演</w:t>
            </w:r>
          </w:p>
          <w:p w14:paraId="45E0CAD3"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筆試</w:t>
            </w:r>
          </w:p>
          <w:p w14:paraId="5BD1DACA"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實作</w:t>
            </w:r>
          </w:p>
          <w:p w14:paraId="1CC364EE"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實踐</w:t>
            </w:r>
          </w:p>
          <w:p w14:paraId="0F03C75F" w14:textId="77777777" w:rsidR="00714C30" w:rsidRPr="007A7533" w:rsidRDefault="00714C30" w:rsidP="008C1DD0">
            <w:pPr>
              <w:jc w:val="both"/>
              <w:rPr>
                <w:rFonts w:ascii="標楷體" w:eastAsia="標楷體" w:hAnsi="標楷體"/>
                <w:sz w:val="16"/>
                <w:szCs w:val="16"/>
              </w:rPr>
            </w:pPr>
            <w:r w:rsidRPr="007A7533">
              <w:rPr>
                <w:rFonts w:ascii="標楷體" w:eastAsia="標楷體" w:hAnsi="標楷體" w:hint="eastAsia"/>
                <w:sz w:val="16"/>
                <w:szCs w:val="16"/>
              </w:rPr>
              <w:t>鑑賞</w:t>
            </w:r>
          </w:p>
        </w:tc>
        <w:tc>
          <w:tcPr>
            <w:tcW w:w="1731" w:type="dxa"/>
          </w:tcPr>
          <w:p w14:paraId="1F0430E0" w14:textId="77777777" w:rsidR="00714C30" w:rsidRPr="00A21746" w:rsidRDefault="00714C30" w:rsidP="008C1DD0">
            <w:pPr>
              <w:rPr>
                <w:rFonts w:ascii="標楷體" w:eastAsia="標楷體" w:hAnsi="標楷體"/>
              </w:rPr>
            </w:pPr>
          </w:p>
        </w:tc>
      </w:tr>
    </w:tbl>
    <w:p w14:paraId="1C54CF48" w14:textId="77777777" w:rsidR="00714C30" w:rsidRPr="00A21746" w:rsidRDefault="00714C30" w:rsidP="00714C30">
      <w:pPr>
        <w:spacing w:line="400" w:lineRule="exact"/>
        <w:jc w:val="both"/>
        <w:rPr>
          <w:rFonts w:ascii="標楷體" w:eastAsia="標楷體" w:hAnsi="標楷體"/>
        </w:rPr>
      </w:pPr>
    </w:p>
    <w:p w14:paraId="7CA0BF51" w14:textId="77777777" w:rsidR="00714C30" w:rsidRPr="007A7533" w:rsidRDefault="00714C30" w:rsidP="00714C30">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1D77D7D2" w14:textId="77777777" w:rsidR="00714C30" w:rsidRPr="00A21746" w:rsidRDefault="00714C30" w:rsidP="00714C30">
      <w:pPr>
        <w:jc w:val="both"/>
        <w:rPr>
          <w:rFonts w:ascii="標楷體" w:eastAsia="標楷體" w:hAnsi="標楷體"/>
        </w:rPr>
      </w:pPr>
      <w:r w:rsidRPr="00A21746">
        <w:rPr>
          <w:rFonts w:ascii="標楷體" w:eastAsia="標楷體" w:hAnsi="標楷體" w:hint="eastAsia"/>
        </w:rPr>
        <w:lastRenderedPageBreak/>
        <w:t>學習領域課程計畫</w:t>
      </w:r>
    </w:p>
    <w:p w14:paraId="199F475E" w14:textId="77777777" w:rsidR="00714C30" w:rsidRPr="00A21746" w:rsidRDefault="00714C30" w:rsidP="00714C30">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hint="eastAsia"/>
          <w:b/>
          <w:u w:val="single"/>
        </w:rPr>
        <w:t xml:space="preserve">六 </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1</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 xml:space="preserve">客家語 </w:t>
      </w:r>
      <w:r w:rsidRPr="00A21746">
        <w:rPr>
          <w:rFonts w:ascii="標楷體" w:eastAsia="標楷體" w:hAnsi="標楷體" w:hint="eastAsia"/>
          <w:b/>
          <w:u w:val="single"/>
        </w:rPr>
        <w:t xml:space="preserve">  </w:t>
      </w:r>
      <w:r w:rsidRPr="00A21746">
        <w:rPr>
          <w:rFonts w:ascii="標楷體" w:eastAsia="標楷體" w:hAnsi="標楷體"/>
          <w:b/>
        </w:rPr>
        <w:t>領域課程計畫</w:t>
      </w:r>
    </w:p>
    <w:p w14:paraId="0E819DD8" w14:textId="77777777" w:rsidR="00714C30" w:rsidRPr="00A21746" w:rsidRDefault="00714C30" w:rsidP="00714C30">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hint="eastAsia"/>
          <w:b/>
          <w:u w:val="single"/>
        </w:rPr>
        <w:t xml:space="preserve">六年級團隊   </w:t>
      </w:r>
      <w:r w:rsidRPr="00A21746">
        <w:rPr>
          <w:rFonts w:ascii="標楷體" w:eastAsia="標楷體" w:hAnsi="標楷體" w:hint="eastAsia"/>
          <w:u w:val="single"/>
        </w:rPr>
        <w:t>教師</w:t>
      </w:r>
    </w:p>
    <w:p w14:paraId="1D911FE4" w14:textId="77777777" w:rsidR="00714C30" w:rsidRPr="00A21746" w:rsidRDefault="00714C30" w:rsidP="00714C30">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hint="eastAsia"/>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63813F0C" w14:textId="77777777" w:rsidR="00714C30" w:rsidRPr="00A21746" w:rsidRDefault="00714C30" w:rsidP="00714C30">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hint="eastAsia"/>
        </w:rPr>
        <w:t>1</w:t>
      </w:r>
      <w:r w:rsidRPr="00A21746">
        <w:rPr>
          <w:rFonts w:ascii="標楷體" w:eastAsia="標楷體" w:hAnsi="標楷體" w:hint="eastAsia"/>
        </w:rPr>
        <w:t>）節，銜接或補強節數﹙</w:t>
      </w:r>
      <w:r>
        <w:rPr>
          <w:rFonts w:ascii="標楷體" w:eastAsia="標楷體" w:hAnsi="標楷體" w:hint="eastAsia"/>
        </w:rPr>
        <w:t>0</w:t>
      </w:r>
      <w:r w:rsidRPr="00A21746">
        <w:rPr>
          <w:rFonts w:ascii="標楷體" w:eastAsia="標楷體" w:hAnsi="標楷體" w:hint="eastAsia"/>
        </w:rPr>
        <w:t>﹚節，本學期共﹙</w:t>
      </w:r>
      <w:r>
        <w:rPr>
          <w:rFonts w:ascii="標楷體" w:eastAsia="標楷體" w:hAnsi="標楷體" w:hint="eastAsia"/>
        </w:rPr>
        <w:t>21</w:t>
      </w:r>
      <w:r w:rsidRPr="00A21746">
        <w:rPr>
          <w:rFonts w:ascii="標楷體" w:eastAsia="標楷體" w:hAnsi="標楷體" w:hint="eastAsia"/>
        </w:rPr>
        <w:t>﹚節。</w:t>
      </w:r>
    </w:p>
    <w:p w14:paraId="705CABAA" w14:textId="77777777" w:rsidR="00714C30" w:rsidRPr="00A21746" w:rsidRDefault="00714C30" w:rsidP="00714C30">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2E327FB6" w14:textId="77777777" w:rsidR="00714C30" w:rsidRPr="00E55BE8" w:rsidRDefault="00714C30" w:rsidP="00714C30">
      <w:pPr>
        <w:pStyle w:val="a9"/>
        <w:adjustRightInd w:val="0"/>
        <w:snapToGrid w:val="0"/>
        <w:spacing w:line="0" w:lineRule="atLeast"/>
        <w:ind w:leftChars="300" w:left="720"/>
        <w:rPr>
          <w:rFonts w:ascii="標楷體" w:eastAsia="標楷體" w:hAnsi="標楷體"/>
          <w:snapToGrid w:val="0"/>
          <w:kern w:val="0"/>
        </w:rPr>
      </w:pPr>
      <w:r w:rsidRPr="0088684D">
        <w:rPr>
          <w:rFonts w:ascii="標楷體" w:eastAsia="標楷體" w:hAnsi="標楷體" w:hint="eastAsia"/>
          <w:snapToGrid w:val="0"/>
          <w:kern w:val="0"/>
        </w:rPr>
        <w:t>1.養成良好的聆聽態度凝神靜聽適時反應。</w:t>
      </w:r>
      <w:r w:rsidRPr="0088684D">
        <w:rPr>
          <w:rFonts w:ascii="標楷體" w:eastAsia="標楷體" w:hAnsi="標楷體" w:hint="eastAsia"/>
          <w:snapToGrid w:val="0"/>
          <w:kern w:val="0"/>
        </w:rPr>
        <w:br/>
        <w:t>2.能了解並運用客家話的特殊用法。</w:t>
      </w:r>
      <w:r w:rsidRPr="0088684D">
        <w:rPr>
          <w:rFonts w:ascii="標楷體" w:eastAsia="標楷體" w:hAnsi="標楷體" w:hint="eastAsia"/>
          <w:snapToGrid w:val="0"/>
          <w:kern w:val="0"/>
        </w:rPr>
        <w:br/>
        <w:t>3.培養能利用標音符號的拼讀來幫助自我學習客家語。</w:t>
      </w:r>
      <w:r w:rsidRPr="0088684D">
        <w:rPr>
          <w:rFonts w:ascii="標楷體" w:eastAsia="標楷體" w:hAnsi="標楷體" w:hint="eastAsia"/>
          <w:snapToGrid w:val="0"/>
          <w:kern w:val="0"/>
        </w:rPr>
        <w:br/>
        <w:t>4.能利用標音符號記錄聽到之語詞。</w:t>
      </w:r>
      <w:r w:rsidRPr="0088684D">
        <w:rPr>
          <w:rFonts w:ascii="標楷體" w:eastAsia="標楷體" w:hAnsi="標楷體" w:hint="eastAsia"/>
          <w:snapToGrid w:val="0"/>
          <w:kern w:val="0"/>
        </w:rPr>
        <w:br/>
        <w:t>5.能聽出客家語中的新觀念。</w:t>
      </w:r>
      <w:r w:rsidRPr="0088684D">
        <w:rPr>
          <w:rFonts w:ascii="標楷體" w:eastAsia="標楷體" w:hAnsi="標楷體" w:hint="eastAsia"/>
          <w:snapToGrid w:val="0"/>
          <w:kern w:val="0"/>
        </w:rPr>
        <w:br/>
        <w:t>6.能主動蒐集資訊提升語言能力，充實說話內涵。</w:t>
      </w:r>
      <w:r w:rsidRPr="0088684D">
        <w:rPr>
          <w:rFonts w:ascii="標楷體" w:eastAsia="標楷體" w:hAnsi="標楷體" w:hint="eastAsia"/>
          <w:snapToGrid w:val="0"/>
          <w:kern w:val="0"/>
        </w:rPr>
        <w:br/>
        <w:t>7.能用尊重與關懷各種鄉土語言的態度與人交談。</w:t>
      </w:r>
      <w:r w:rsidRPr="0088684D">
        <w:rPr>
          <w:rFonts w:ascii="標楷體" w:eastAsia="標楷體" w:hAnsi="標楷體" w:hint="eastAsia"/>
          <w:snapToGrid w:val="0"/>
          <w:kern w:val="0"/>
        </w:rPr>
        <w:br/>
        <w:t>8.培養藉由訪問聽取資訊以蒐集材料的方法和習慣。</w:t>
      </w:r>
      <w:r w:rsidRPr="0088684D">
        <w:rPr>
          <w:rFonts w:ascii="標楷體" w:eastAsia="標楷體" w:hAnsi="標楷體" w:hint="eastAsia"/>
          <w:snapToGrid w:val="0"/>
          <w:kern w:val="0"/>
        </w:rPr>
        <w:br/>
        <w:t>9.培養能使用客家語自由交談的能力。</w:t>
      </w:r>
      <w:r w:rsidRPr="0088684D">
        <w:rPr>
          <w:rFonts w:ascii="標楷體" w:eastAsia="標楷體" w:hAnsi="標楷體" w:hint="eastAsia"/>
          <w:snapToGrid w:val="0"/>
          <w:kern w:val="0"/>
        </w:rPr>
        <w:br/>
        <w:t>10.能隨時隨地以流利的客家語口語表達意見。</w:t>
      </w:r>
      <w:r w:rsidRPr="0088684D">
        <w:rPr>
          <w:rFonts w:ascii="標楷體" w:eastAsia="標楷體" w:hAnsi="標楷體" w:hint="eastAsia"/>
          <w:snapToGrid w:val="0"/>
          <w:kern w:val="0"/>
        </w:rPr>
        <w:br/>
        <w:t>11.能運用客家語音標認讀臺灣的物產名稱。</w:t>
      </w:r>
      <w:r w:rsidRPr="0088684D">
        <w:rPr>
          <w:rFonts w:ascii="標楷體" w:eastAsia="標楷體" w:hAnsi="標楷體" w:hint="eastAsia"/>
          <w:snapToGrid w:val="0"/>
          <w:kern w:val="0"/>
        </w:rPr>
        <w:br/>
        <w:t>12.培養用客家語述說故事的能力。</w:t>
      </w:r>
    </w:p>
    <w:p w14:paraId="625A32C5" w14:textId="77777777" w:rsidR="00714C30" w:rsidRPr="00C46C98" w:rsidRDefault="00714C30" w:rsidP="00714C30">
      <w:pPr>
        <w:pStyle w:val="1"/>
        <w:spacing w:line="400" w:lineRule="exact"/>
        <w:ind w:leftChars="300" w:left="720"/>
        <w:jc w:val="left"/>
        <w:rPr>
          <w:rFonts w:ascii="標楷體" w:eastAsia="標楷體" w:hAnsi="標楷體"/>
          <w:color w:val="000000"/>
          <w:sz w:val="22"/>
          <w:szCs w:val="22"/>
        </w:rPr>
      </w:pPr>
    </w:p>
    <w:p w14:paraId="395A9E9C" w14:textId="77777777" w:rsidR="00714C30" w:rsidRDefault="00714C30" w:rsidP="00714C30">
      <w:pPr>
        <w:ind w:leftChars="300" w:left="720"/>
        <w:rPr>
          <w:rFonts w:ascii="標楷體" w:eastAsia="標楷體" w:hAnsi="標楷體"/>
          <w:color w:val="000000"/>
        </w:rPr>
      </w:pPr>
    </w:p>
    <w:p w14:paraId="6483A7DA" w14:textId="77777777" w:rsidR="00714C30" w:rsidRDefault="00714C30" w:rsidP="00714C30">
      <w:pPr>
        <w:ind w:leftChars="300" w:left="720"/>
        <w:rPr>
          <w:rFonts w:ascii="標楷體" w:eastAsia="標楷體" w:hAnsi="標楷體"/>
          <w:color w:val="000000"/>
        </w:rPr>
      </w:pPr>
    </w:p>
    <w:p w14:paraId="29CB4697" w14:textId="77777777" w:rsidR="00714C30" w:rsidRDefault="00714C30" w:rsidP="00714C30">
      <w:pPr>
        <w:ind w:leftChars="300" w:left="720"/>
        <w:rPr>
          <w:rFonts w:ascii="標楷體" w:eastAsia="標楷體" w:hAnsi="標楷體"/>
          <w:color w:val="000000"/>
        </w:rPr>
      </w:pPr>
    </w:p>
    <w:p w14:paraId="765FD403" w14:textId="77777777" w:rsidR="00714C30" w:rsidRDefault="00714C30" w:rsidP="00714C30">
      <w:pPr>
        <w:ind w:leftChars="300" w:left="720"/>
        <w:rPr>
          <w:rFonts w:ascii="標楷體" w:eastAsia="標楷體" w:hAnsi="標楷體"/>
          <w:color w:val="000000"/>
        </w:rPr>
      </w:pPr>
    </w:p>
    <w:p w14:paraId="55556A07" w14:textId="77777777" w:rsidR="00714C30" w:rsidRDefault="00714C30" w:rsidP="00714C30">
      <w:pPr>
        <w:ind w:leftChars="300" w:left="720"/>
        <w:rPr>
          <w:rFonts w:ascii="標楷體" w:eastAsia="標楷體" w:hAnsi="標楷體"/>
          <w:color w:val="000000"/>
        </w:rPr>
      </w:pPr>
    </w:p>
    <w:p w14:paraId="48D180F5" w14:textId="77777777" w:rsidR="00714C30" w:rsidRDefault="00714C30" w:rsidP="00714C30">
      <w:pPr>
        <w:ind w:leftChars="300" w:left="720"/>
        <w:rPr>
          <w:rFonts w:ascii="標楷體" w:eastAsia="標楷體" w:hAnsi="標楷體"/>
          <w:color w:val="000000"/>
        </w:rPr>
      </w:pPr>
    </w:p>
    <w:p w14:paraId="284D1EDB" w14:textId="77777777" w:rsidR="00714C30" w:rsidRDefault="00714C30" w:rsidP="00714C30">
      <w:pPr>
        <w:ind w:leftChars="300" w:left="720"/>
        <w:rPr>
          <w:rFonts w:ascii="標楷體" w:eastAsia="標楷體" w:hAnsi="標楷體"/>
          <w:color w:val="000000"/>
        </w:rPr>
      </w:pPr>
    </w:p>
    <w:p w14:paraId="31A587F5" w14:textId="77777777" w:rsidR="00714C30" w:rsidRDefault="00714C30" w:rsidP="00714C30">
      <w:pPr>
        <w:ind w:leftChars="300" w:left="720"/>
        <w:rPr>
          <w:rFonts w:ascii="標楷體" w:eastAsia="標楷體" w:hAnsi="標楷體"/>
          <w:color w:val="000000"/>
        </w:rPr>
      </w:pPr>
    </w:p>
    <w:p w14:paraId="365D9806" w14:textId="77777777" w:rsidR="00714C30" w:rsidRDefault="00714C30" w:rsidP="00714C30">
      <w:pPr>
        <w:ind w:leftChars="300" w:left="720"/>
        <w:rPr>
          <w:rFonts w:ascii="標楷體" w:eastAsia="標楷體" w:hAnsi="標楷體"/>
          <w:color w:val="000000"/>
        </w:rPr>
      </w:pPr>
    </w:p>
    <w:p w14:paraId="3F9DE5BD" w14:textId="77777777" w:rsidR="00714C30" w:rsidRDefault="00714C30" w:rsidP="00714C30">
      <w:pPr>
        <w:ind w:leftChars="300" w:left="720"/>
        <w:rPr>
          <w:rFonts w:ascii="標楷體" w:eastAsia="標楷體" w:hAnsi="標楷體"/>
          <w:color w:val="000000"/>
        </w:rPr>
      </w:pPr>
    </w:p>
    <w:p w14:paraId="2783490C" w14:textId="77777777" w:rsidR="00714C30" w:rsidRDefault="00714C30" w:rsidP="00714C30">
      <w:pPr>
        <w:ind w:leftChars="300" w:left="720"/>
        <w:rPr>
          <w:rFonts w:ascii="標楷體" w:eastAsia="標楷體" w:hAnsi="標楷體"/>
          <w:color w:val="000000"/>
        </w:rPr>
      </w:pPr>
    </w:p>
    <w:p w14:paraId="72960C7A" w14:textId="77777777" w:rsidR="00714C30" w:rsidRPr="00C46C98" w:rsidRDefault="00714C30" w:rsidP="00714C30">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01698A3A" w14:textId="77777777" w:rsidR="00714C30" w:rsidRPr="00480B07" w:rsidRDefault="00714C30" w:rsidP="00714C30">
      <w:pPr>
        <w:adjustRightInd w:val="0"/>
        <w:snapToGrid w:val="0"/>
        <w:spacing w:beforeLines="50" w:before="180" w:line="0" w:lineRule="atLeast"/>
        <w:jc w:val="both"/>
        <w:rPr>
          <w:rFonts w:ascii="標楷體" w:eastAsia="標楷體" w:hAnsi="標楷體"/>
          <w:snapToGrid w:val="0"/>
          <w:kern w:val="0"/>
          <w:sz w:val="36"/>
          <w:szCs w:val="36"/>
        </w:rPr>
      </w:pPr>
      <w:r w:rsidRPr="00480B07">
        <w:rPr>
          <w:rFonts w:ascii="標楷體" w:eastAsia="標楷體" w:hAnsi="標楷體" w:hint="eastAsia"/>
          <w:b/>
          <w:snapToGrid w:val="0"/>
          <w:kern w:val="0"/>
          <w:sz w:val="36"/>
          <w:szCs w:val="36"/>
          <w:u w:val="single"/>
        </w:rPr>
        <w:t xml:space="preserve">(客家語6上) </w:t>
      </w:r>
      <w:r w:rsidRPr="00480B07">
        <w:rPr>
          <w:rFonts w:ascii="標楷體" w:eastAsia="標楷體" w:hAnsi="標楷體" w:hint="eastAsia"/>
          <w:b/>
          <w:snapToGrid w:val="0"/>
          <w:kern w:val="0"/>
          <w:sz w:val="36"/>
          <w:szCs w:val="36"/>
        </w:rPr>
        <w:t>課程架構圖</w:t>
      </w:r>
    </w:p>
    <w:p w14:paraId="48E887BF" w14:textId="77777777" w:rsidR="00714C30" w:rsidRPr="00480B07" w:rsidRDefault="00714C30" w:rsidP="00714C30">
      <w:pPr>
        <w:adjustRightInd w:val="0"/>
        <w:snapToGrid w:val="0"/>
        <w:spacing w:line="0" w:lineRule="atLeast"/>
        <w:jc w:val="both"/>
        <w:rPr>
          <w:rFonts w:ascii="標楷體" w:eastAsia="標楷體" w:hAnsi="標楷體"/>
          <w:b/>
          <w:snapToGrid w:val="0"/>
          <w:kern w:val="0"/>
        </w:rPr>
      </w:pPr>
      <w:r>
        <w:rPr>
          <w:rFonts w:ascii="標楷體" w:eastAsia="標楷體" w:hAnsi="標楷體"/>
          <w:noProof/>
          <w:kern w:val="0"/>
        </w:rPr>
        <mc:AlternateContent>
          <mc:Choice Requires="wpg">
            <w:drawing>
              <wp:anchor distT="0" distB="0" distL="114300" distR="114300" simplePos="0" relativeHeight="251678720" behindDoc="0" locked="0" layoutInCell="1" allowOverlap="1" wp14:anchorId="1BE435CA" wp14:editId="1CF057D5">
                <wp:simplePos x="0" y="0"/>
                <wp:positionH relativeFrom="column">
                  <wp:posOffset>1096010</wp:posOffset>
                </wp:positionH>
                <wp:positionV relativeFrom="paragraph">
                  <wp:posOffset>66040</wp:posOffset>
                </wp:positionV>
                <wp:extent cx="5126990" cy="4457700"/>
                <wp:effectExtent l="19050" t="19050" r="16510" b="19050"/>
                <wp:wrapNone/>
                <wp:docPr id="303" name="群組 3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26990" cy="4457700"/>
                          <a:chOff x="1269" y="2727"/>
                          <a:chExt cx="6974" cy="6112"/>
                        </a:xfrm>
                      </wpg:grpSpPr>
                      <wps:wsp>
                        <wps:cNvPr id="304" name="Freeform 126"/>
                        <wps:cNvSpPr>
                          <a:spLocks/>
                        </wps:cNvSpPr>
                        <wps:spPr bwMode="auto">
                          <a:xfrm>
                            <a:off x="2931" y="3975"/>
                            <a:ext cx="6" cy="4332"/>
                          </a:xfrm>
                          <a:custGeom>
                            <a:avLst/>
                            <a:gdLst>
                              <a:gd name="T0" fmla="*/ 0 w 6"/>
                              <a:gd name="T1" fmla="*/ 0 h 4332"/>
                              <a:gd name="T2" fmla="*/ 6 w 6"/>
                              <a:gd name="T3" fmla="*/ 4332 h 4332"/>
                            </a:gdLst>
                            <a:ahLst/>
                            <a:cxnLst>
                              <a:cxn ang="0">
                                <a:pos x="T0" y="T1"/>
                              </a:cxn>
                              <a:cxn ang="0">
                                <a:pos x="T2" y="T3"/>
                              </a:cxn>
                            </a:cxnLst>
                            <a:rect l="0" t="0" r="r" b="b"/>
                            <a:pathLst>
                              <a:path w="6" h="4332">
                                <a:moveTo>
                                  <a:pt x="0" y="0"/>
                                </a:moveTo>
                                <a:lnTo>
                                  <a:pt x="6" y="4332"/>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5" name="Line 127"/>
                        <wps:cNvCnPr/>
                        <wps:spPr bwMode="auto">
                          <a:xfrm>
                            <a:off x="2107" y="6371"/>
                            <a:ext cx="3152"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06" name="Text Box 128"/>
                        <wps:cNvSpPr txBox="1">
                          <a:spLocks noChangeArrowheads="1"/>
                        </wps:cNvSpPr>
                        <wps:spPr bwMode="auto">
                          <a:xfrm>
                            <a:off x="1269" y="5345"/>
                            <a:ext cx="1487" cy="1587"/>
                          </a:xfrm>
                          <a:prstGeom prst="rect">
                            <a:avLst/>
                          </a:prstGeom>
                          <a:solidFill>
                            <a:srgbClr val="FFFFFF"/>
                          </a:solidFill>
                          <a:ln w="38100" cmpd="dbl">
                            <a:solidFill>
                              <a:srgbClr val="000000"/>
                            </a:solidFill>
                            <a:miter lim="800000"/>
                            <a:headEnd/>
                            <a:tailEnd/>
                          </a:ln>
                        </wps:spPr>
                        <wps:txbx>
                          <w:txbxContent>
                            <w:p w14:paraId="1B6B536D"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客家語</w:t>
                              </w:r>
                            </w:p>
                            <w:p w14:paraId="7F6C4CD8"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六上</w:t>
                              </w:r>
                            </w:p>
                            <w:p w14:paraId="78CCE8E9" w14:textId="77777777" w:rsidR="00714C30" w:rsidRPr="00480B07" w:rsidRDefault="00714C30" w:rsidP="00714C30">
                              <w:pPr>
                                <w:spacing w:line="0" w:lineRule="atLeast"/>
                                <w:jc w:val="center"/>
                                <w:rPr>
                                  <w:rFonts w:ascii="標楷體" w:eastAsia="標楷體" w:hAnsi="標楷體"/>
                                </w:rPr>
                              </w:pPr>
                              <w:r w:rsidRPr="00480B07">
                                <w:rPr>
                                  <w:rFonts w:ascii="標楷體" w:eastAsia="標楷體" w:hAnsi="標楷體" w:hint="eastAsia"/>
                                </w:rPr>
                                <w:t>（第11冊）</w:t>
                              </w:r>
                            </w:p>
                          </w:txbxContent>
                        </wps:txbx>
                        <wps:bodyPr rot="0" vert="horz" wrap="square" lIns="91440" tIns="45720" rIns="91440" bIns="45720" anchor="t" anchorCtr="0" upright="1">
                          <a:noAutofit/>
                        </wps:bodyPr>
                      </wps:wsp>
                      <wps:wsp>
                        <wps:cNvPr id="307" name="Line 129"/>
                        <wps:cNvCnPr/>
                        <wps:spPr bwMode="auto">
                          <a:xfrm flipV="1">
                            <a:off x="2927" y="8307"/>
                            <a:ext cx="352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08" name="Freeform 130"/>
                        <wps:cNvSpPr>
                          <a:spLocks/>
                        </wps:cNvSpPr>
                        <wps:spPr bwMode="auto">
                          <a:xfrm>
                            <a:off x="2916" y="3975"/>
                            <a:ext cx="2341" cy="13"/>
                          </a:xfrm>
                          <a:custGeom>
                            <a:avLst/>
                            <a:gdLst>
                              <a:gd name="T0" fmla="*/ 0 w 586"/>
                              <a:gd name="T1" fmla="*/ 0 h 13"/>
                              <a:gd name="T2" fmla="*/ 586 w 586"/>
                              <a:gd name="T3" fmla="*/ 13 h 13"/>
                            </a:gdLst>
                            <a:ahLst/>
                            <a:cxnLst>
                              <a:cxn ang="0">
                                <a:pos x="T0" y="T1"/>
                              </a:cxn>
                              <a:cxn ang="0">
                                <a:pos x="T2" y="T3"/>
                              </a:cxn>
                            </a:cxnLst>
                            <a:rect l="0" t="0" r="r" b="b"/>
                            <a:pathLst>
                              <a:path w="586" h="13">
                                <a:moveTo>
                                  <a:pt x="0" y="0"/>
                                </a:moveTo>
                                <a:lnTo>
                                  <a:pt x="586" y="13"/>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9" name="Text Box 131"/>
                        <wps:cNvSpPr txBox="1">
                          <a:spLocks noChangeArrowheads="1"/>
                        </wps:cNvSpPr>
                        <wps:spPr bwMode="auto">
                          <a:xfrm>
                            <a:off x="3064" y="3447"/>
                            <a:ext cx="1984" cy="1072"/>
                          </a:xfrm>
                          <a:prstGeom prst="rect">
                            <a:avLst/>
                          </a:prstGeom>
                          <a:solidFill>
                            <a:srgbClr val="FFFFFF"/>
                          </a:solidFill>
                          <a:ln w="38100" cmpd="dbl">
                            <a:solidFill>
                              <a:srgbClr val="000000"/>
                            </a:solidFill>
                            <a:miter lim="800000"/>
                            <a:headEnd/>
                            <a:tailEnd/>
                          </a:ln>
                        </wps:spPr>
                        <wps:txbx>
                          <w:txbxContent>
                            <w:p w14:paraId="4F0011A6"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第一單元</w:t>
                              </w:r>
                            </w:p>
                            <w:p w14:paraId="50B1F48E"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恁古琢</w:t>
                              </w:r>
                            </w:p>
                          </w:txbxContent>
                        </wps:txbx>
                        <wps:bodyPr rot="0" vert="horz" wrap="square" lIns="91440" tIns="45720" rIns="91440" bIns="45720" anchor="t" anchorCtr="0" upright="1">
                          <a:noAutofit/>
                        </wps:bodyPr>
                      </wps:wsp>
                      <wps:wsp>
                        <wps:cNvPr id="310" name="Text Box 132"/>
                        <wps:cNvSpPr txBox="1">
                          <a:spLocks noChangeArrowheads="1"/>
                        </wps:cNvSpPr>
                        <wps:spPr bwMode="auto">
                          <a:xfrm>
                            <a:off x="3150" y="7767"/>
                            <a:ext cx="1984" cy="1072"/>
                          </a:xfrm>
                          <a:prstGeom prst="rect">
                            <a:avLst/>
                          </a:prstGeom>
                          <a:solidFill>
                            <a:srgbClr val="FFFFFF"/>
                          </a:solidFill>
                          <a:ln w="38100" cmpd="dbl">
                            <a:solidFill>
                              <a:srgbClr val="000000"/>
                            </a:solidFill>
                            <a:miter lim="800000"/>
                            <a:headEnd/>
                            <a:tailEnd/>
                          </a:ln>
                        </wps:spPr>
                        <wps:txbx>
                          <w:txbxContent>
                            <w:p w14:paraId="5200645A"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第三單元</w:t>
                              </w:r>
                            </w:p>
                            <w:p w14:paraId="7416BB9D"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講古</w:t>
                              </w:r>
                            </w:p>
                          </w:txbxContent>
                        </wps:txbx>
                        <wps:bodyPr rot="0" vert="horz" wrap="square" lIns="91440" tIns="45720" rIns="91440" bIns="45720" anchor="t" anchorCtr="0" upright="1">
                          <a:noAutofit/>
                        </wps:bodyPr>
                      </wps:wsp>
                      <wps:wsp>
                        <wps:cNvPr id="311" name="Text Box 133"/>
                        <wps:cNvSpPr txBox="1">
                          <a:spLocks noChangeArrowheads="1"/>
                        </wps:cNvSpPr>
                        <wps:spPr bwMode="auto">
                          <a:xfrm>
                            <a:off x="3120" y="5787"/>
                            <a:ext cx="1984" cy="1072"/>
                          </a:xfrm>
                          <a:prstGeom prst="rect">
                            <a:avLst/>
                          </a:prstGeom>
                          <a:solidFill>
                            <a:srgbClr val="FFFFFF"/>
                          </a:solidFill>
                          <a:ln w="38100" cmpd="dbl">
                            <a:solidFill>
                              <a:srgbClr val="000000"/>
                            </a:solidFill>
                            <a:miter lim="800000"/>
                            <a:headEnd/>
                            <a:tailEnd/>
                          </a:ln>
                        </wps:spPr>
                        <wps:txbx>
                          <w:txbxContent>
                            <w:p w14:paraId="5774E6A9"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第二單元</w:t>
                              </w:r>
                            </w:p>
                            <w:p w14:paraId="3AC1C640"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先民</w:t>
                              </w:r>
                              <w:r w:rsidRPr="00480B07">
                                <w:rPr>
                                  <w:rFonts w:ascii="標楷體" w:eastAsia="標楷體" w:hAnsi="標楷體" w:hint="eastAsia"/>
                                  <w:sz w:val="28"/>
                                  <w:szCs w:val="28"/>
                                  <w:lang w:eastAsia="zh-HK"/>
                                </w:rPr>
                                <w:t>个</w:t>
                              </w:r>
                              <w:r w:rsidRPr="00480B07">
                                <w:rPr>
                                  <w:rFonts w:ascii="標楷體" w:eastAsia="標楷體" w:hAnsi="標楷體" w:hint="eastAsia"/>
                                  <w:sz w:val="28"/>
                                  <w:szCs w:val="28"/>
                                </w:rPr>
                                <w:t>智慧</w:t>
                              </w:r>
                            </w:p>
                          </w:txbxContent>
                        </wps:txbx>
                        <wps:bodyPr rot="0" vert="horz" wrap="square" lIns="91440" tIns="45720" rIns="91440" bIns="45720" anchor="t" anchorCtr="0" upright="1">
                          <a:noAutofit/>
                        </wps:bodyPr>
                      </wps:wsp>
                      <wps:wsp>
                        <wps:cNvPr id="312" name="Text Box 134"/>
                        <wps:cNvSpPr txBox="1">
                          <a:spLocks noChangeArrowheads="1"/>
                        </wps:cNvSpPr>
                        <wps:spPr bwMode="auto">
                          <a:xfrm>
                            <a:off x="5442" y="7767"/>
                            <a:ext cx="2778" cy="1072"/>
                          </a:xfrm>
                          <a:prstGeom prst="rect">
                            <a:avLst/>
                          </a:prstGeom>
                          <a:solidFill>
                            <a:srgbClr val="FFFFFF"/>
                          </a:solidFill>
                          <a:ln w="38100" cmpd="dbl">
                            <a:solidFill>
                              <a:srgbClr val="000000"/>
                            </a:solidFill>
                            <a:miter lim="800000"/>
                            <a:headEnd/>
                            <a:tailEnd/>
                          </a:ln>
                        </wps:spPr>
                        <wps:txbx>
                          <w:txbxContent>
                            <w:p w14:paraId="2F5EA8E9" w14:textId="77777777" w:rsidR="00714C30" w:rsidRPr="00480B07" w:rsidRDefault="00714C30" w:rsidP="00714C30">
                              <w:pPr>
                                <w:spacing w:beforeLines="50" w:before="180" w:line="0" w:lineRule="atLeast"/>
                                <w:jc w:val="center"/>
                                <w:rPr>
                                  <w:rFonts w:ascii="標楷體" w:eastAsia="標楷體" w:hAnsi="標楷體"/>
                                  <w:sz w:val="28"/>
                                  <w:szCs w:val="28"/>
                                </w:rPr>
                              </w:pPr>
                              <w:r w:rsidRPr="00480B07">
                                <w:rPr>
                                  <w:rFonts w:ascii="標楷體" w:eastAsia="標楷體" w:hAnsi="標楷體" w:hint="eastAsia"/>
                                  <w:sz w:val="28"/>
                                  <w:szCs w:val="28"/>
                                </w:rPr>
                                <w:t>第五課</w:t>
                              </w:r>
                            </w:p>
                            <w:p w14:paraId="5D82D194"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八仙過海</w:t>
                              </w:r>
                            </w:p>
                          </w:txbxContent>
                        </wps:txbx>
                        <wps:bodyPr rot="0" vert="horz" wrap="square" lIns="91440" tIns="45720" rIns="91440" bIns="45720" anchor="t" anchorCtr="0" upright="1">
                          <a:noAutofit/>
                        </wps:bodyPr>
                      </wps:wsp>
                      <wps:wsp>
                        <wps:cNvPr id="313" name="Freeform 135"/>
                        <wps:cNvSpPr>
                          <a:spLocks/>
                        </wps:cNvSpPr>
                        <wps:spPr bwMode="auto">
                          <a:xfrm>
                            <a:off x="5233" y="3627"/>
                            <a:ext cx="478" cy="723"/>
                          </a:xfrm>
                          <a:custGeom>
                            <a:avLst/>
                            <a:gdLst>
                              <a:gd name="T0" fmla="*/ 477 w 478"/>
                              <a:gd name="T1" fmla="*/ 0 h 2523"/>
                              <a:gd name="T2" fmla="*/ 0 w 478"/>
                              <a:gd name="T3" fmla="*/ 3 h 2523"/>
                              <a:gd name="T4" fmla="*/ 0 w 478"/>
                              <a:gd name="T5" fmla="*/ 2523 h 2523"/>
                              <a:gd name="T6" fmla="*/ 478 w 478"/>
                              <a:gd name="T7" fmla="*/ 2520 h 2523"/>
                            </a:gdLst>
                            <a:ahLst/>
                            <a:cxnLst>
                              <a:cxn ang="0">
                                <a:pos x="T0" y="T1"/>
                              </a:cxn>
                              <a:cxn ang="0">
                                <a:pos x="T2" y="T3"/>
                              </a:cxn>
                              <a:cxn ang="0">
                                <a:pos x="T4" y="T5"/>
                              </a:cxn>
                              <a:cxn ang="0">
                                <a:pos x="T6" y="T7"/>
                              </a:cxn>
                            </a:cxnLst>
                            <a:rect l="0" t="0" r="r" b="b"/>
                            <a:pathLst>
                              <a:path w="478" h="2523">
                                <a:moveTo>
                                  <a:pt x="477" y="0"/>
                                </a:moveTo>
                                <a:lnTo>
                                  <a:pt x="0" y="3"/>
                                </a:lnTo>
                                <a:lnTo>
                                  <a:pt x="0" y="2523"/>
                                </a:lnTo>
                                <a:lnTo>
                                  <a:pt x="478" y="2520"/>
                                </a:lnTo>
                              </a:path>
                            </a:pathLst>
                          </a:custGeom>
                          <a:noFill/>
                          <a:ln w="19050">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4" name="Text Box 136"/>
                        <wps:cNvSpPr txBox="1">
                          <a:spLocks noChangeArrowheads="1"/>
                        </wps:cNvSpPr>
                        <wps:spPr bwMode="auto">
                          <a:xfrm>
                            <a:off x="5465" y="2727"/>
                            <a:ext cx="2778" cy="1071"/>
                          </a:xfrm>
                          <a:prstGeom prst="rect">
                            <a:avLst/>
                          </a:prstGeom>
                          <a:solidFill>
                            <a:srgbClr val="FFFFFF"/>
                          </a:solidFill>
                          <a:ln w="38100" cmpd="dbl">
                            <a:solidFill>
                              <a:srgbClr val="000000"/>
                            </a:solidFill>
                            <a:miter lim="800000"/>
                            <a:headEnd/>
                            <a:tailEnd/>
                          </a:ln>
                        </wps:spPr>
                        <wps:txbx>
                          <w:txbxContent>
                            <w:p w14:paraId="19B6C6CD" w14:textId="77777777" w:rsidR="00714C30" w:rsidRPr="00480B07" w:rsidRDefault="00714C30" w:rsidP="00714C30">
                              <w:pPr>
                                <w:spacing w:beforeLines="50" w:before="180" w:line="0" w:lineRule="atLeast"/>
                                <w:jc w:val="center"/>
                                <w:rPr>
                                  <w:rFonts w:ascii="標楷體" w:eastAsia="標楷體" w:hAnsi="標楷體"/>
                                  <w:sz w:val="28"/>
                                  <w:szCs w:val="28"/>
                                </w:rPr>
                              </w:pPr>
                              <w:r w:rsidRPr="00480B07">
                                <w:rPr>
                                  <w:rFonts w:ascii="標楷體" w:eastAsia="標楷體" w:hAnsi="標楷體" w:hint="eastAsia"/>
                                  <w:sz w:val="28"/>
                                  <w:szCs w:val="28"/>
                                </w:rPr>
                                <w:t>第一課</w:t>
                              </w:r>
                            </w:p>
                            <w:p w14:paraId="13F567E3"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仰會恁堵好</w:t>
                              </w:r>
                            </w:p>
                          </w:txbxContent>
                        </wps:txbx>
                        <wps:bodyPr rot="0" vert="horz" wrap="square" lIns="91440" tIns="45720" rIns="91440" bIns="45720" anchor="t" anchorCtr="0" upright="1">
                          <a:noAutofit/>
                        </wps:bodyPr>
                      </wps:wsp>
                      <wps:wsp>
                        <wps:cNvPr id="315" name="Text Box 137"/>
                        <wps:cNvSpPr txBox="1">
                          <a:spLocks noChangeArrowheads="1"/>
                        </wps:cNvSpPr>
                        <wps:spPr bwMode="auto">
                          <a:xfrm>
                            <a:off x="5465" y="3987"/>
                            <a:ext cx="2778" cy="1072"/>
                          </a:xfrm>
                          <a:prstGeom prst="rect">
                            <a:avLst/>
                          </a:prstGeom>
                          <a:solidFill>
                            <a:srgbClr val="FFFFFF"/>
                          </a:solidFill>
                          <a:ln w="38100" cmpd="dbl">
                            <a:solidFill>
                              <a:srgbClr val="000000"/>
                            </a:solidFill>
                            <a:miter lim="800000"/>
                            <a:headEnd/>
                            <a:tailEnd/>
                          </a:ln>
                        </wps:spPr>
                        <wps:txbx>
                          <w:txbxContent>
                            <w:p w14:paraId="1F568355"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第二課</w:t>
                              </w:r>
                            </w:p>
                            <w:p w14:paraId="54F91B0F"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到底麼人贏</w:t>
                              </w:r>
                            </w:p>
                            <w:p w14:paraId="738FFDB7"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童謠欣賞：月光華華</w:t>
                              </w:r>
                            </w:p>
                          </w:txbxContent>
                        </wps:txbx>
                        <wps:bodyPr rot="0" vert="horz" wrap="square" lIns="91440" tIns="45720" rIns="91440" bIns="45720" anchor="t" anchorCtr="0" upright="1">
                          <a:noAutofit/>
                        </wps:bodyPr>
                      </wps:wsp>
                      <wps:wsp>
                        <wps:cNvPr id="316" name="Freeform 138"/>
                        <wps:cNvSpPr>
                          <a:spLocks/>
                        </wps:cNvSpPr>
                        <wps:spPr bwMode="auto">
                          <a:xfrm>
                            <a:off x="5247" y="5787"/>
                            <a:ext cx="478" cy="1260"/>
                          </a:xfrm>
                          <a:custGeom>
                            <a:avLst/>
                            <a:gdLst>
                              <a:gd name="T0" fmla="*/ 477 w 478"/>
                              <a:gd name="T1" fmla="*/ 0 h 2523"/>
                              <a:gd name="T2" fmla="*/ 0 w 478"/>
                              <a:gd name="T3" fmla="*/ 3 h 2523"/>
                              <a:gd name="T4" fmla="*/ 0 w 478"/>
                              <a:gd name="T5" fmla="*/ 2523 h 2523"/>
                              <a:gd name="T6" fmla="*/ 478 w 478"/>
                              <a:gd name="T7" fmla="*/ 2520 h 2523"/>
                            </a:gdLst>
                            <a:ahLst/>
                            <a:cxnLst>
                              <a:cxn ang="0">
                                <a:pos x="T0" y="T1"/>
                              </a:cxn>
                              <a:cxn ang="0">
                                <a:pos x="T2" y="T3"/>
                              </a:cxn>
                              <a:cxn ang="0">
                                <a:pos x="T4" y="T5"/>
                              </a:cxn>
                              <a:cxn ang="0">
                                <a:pos x="T6" y="T7"/>
                              </a:cxn>
                            </a:cxnLst>
                            <a:rect l="0" t="0" r="r" b="b"/>
                            <a:pathLst>
                              <a:path w="478" h="2523">
                                <a:moveTo>
                                  <a:pt x="477" y="0"/>
                                </a:moveTo>
                                <a:lnTo>
                                  <a:pt x="0" y="3"/>
                                </a:lnTo>
                                <a:lnTo>
                                  <a:pt x="0" y="2523"/>
                                </a:lnTo>
                                <a:lnTo>
                                  <a:pt x="478" y="2520"/>
                                </a:lnTo>
                              </a:path>
                            </a:pathLst>
                          </a:custGeom>
                          <a:noFill/>
                          <a:ln w="19050">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7" name="Text Box 139"/>
                        <wps:cNvSpPr txBox="1">
                          <a:spLocks noChangeArrowheads="1"/>
                        </wps:cNvSpPr>
                        <wps:spPr bwMode="auto">
                          <a:xfrm>
                            <a:off x="5453" y="5244"/>
                            <a:ext cx="2778" cy="1072"/>
                          </a:xfrm>
                          <a:prstGeom prst="rect">
                            <a:avLst/>
                          </a:prstGeom>
                          <a:solidFill>
                            <a:srgbClr val="FFFFFF"/>
                          </a:solidFill>
                          <a:ln w="38100" cmpd="dbl">
                            <a:solidFill>
                              <a:srgbClr val="000000"/>
                            </a:solidFill>
                            <a:miter lim="800000"/>
                            <a:headEnd/>
                            <a:tailEnd/>
                          </a:ln>
                        </wps:spPr>
                        <wps:txbx>
                          <w:txbxContent>
                            <w:p w14:paraId="4430DDB5" w14:textId="77777777" w:rsidR="00714C30" w:rsidRPr="00480B07" w:rsidRDefault="00714C30" w:rsidP="00714C30">
                              <w:pPr>
                                <w:spacing w:beforeLines="50" w:before="180" w:line="0" w:lineRule="atLeast"/>
                                <w:jc w:val="center"/>
                                <w:rPr>
                                  <w:rFonts w:ascii="標楷體" w:eastAsia="標楷體" w:hAnsi="標楷體"/>
                                  <w:sz w:val="28"/>
                                  <w:szCs w:val="28"/>
                                </w:rPr>
                              </w:pPr>
                              <w:r w:rsidRPr="00480B07">
                                <w:rPr>
                                  <w:rFonts w:ascii="標楷體" w:eastAsia="標楷體" w:hAnsi="標楷體" w:hint="eastAsia"/>
                                  <w:sz w:val="28"/>
                                  <w:szCs w:val="28"/>
                                </w:rPr>
                                <w:t>第三課</w:t>
                              </w:r>
                            </w:p>
                            <w:p w14:paraId="21B62F1D"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增廣昔時賢文(節錄)</w:t>
                              </w:r>
                            </w:p>
                          </w:txbxContent>
                        </wps:txbx>
                        <wps:bodyPr rot="0" vert="horz" wrap="square" lIns="91440" tIns="45720" rIns="91440" bIns="45720" anchor="t" anchorCtr="0" upright="1">
                          <a:noAutofit/>
                        </wps:bodyPr>
                      </wps:wsp>
                      <wps:wsp>
                        <wps:cNvPr id="318" name="Text Box 140"/>
                        <wps:cNvSpPr txBox="1">
                          <a:spLocks noChangeArrowheads="1"/>
                        </wps:cNvSpPr>
                        <wps:spPr bwMode="auto">
                          <a:xfrm>
                            <a:off x="5453" y="6507"/>
                            <a:ext cx="2778" cy="1072"/>
                          </a:xfrm>
                          <a:prstGeom prst="rect">
                            <a:avLst/>
                          </a:prstGeom>
                          <a:solidFill>
                            <a:srgbClr val="FFFFFF"/>
                          </a:solidFill>
                          <a:ln w="38100" cmpd="dbl">
                            <a:solidFill>
                              <a:srgbClr val="000000"/>
                            </a:solidFill>
                            <a:miter lim="800000"/>
                            <a:headEnd/>
                            <a:tailEnd/>
                          </a:ln>
                        </wps:spPr>
                        <wps:txbx>
                          <w:txbxContent>
                            <w:p w14:paraId="04FD82A6"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第四課</w:t>
                              </w:r>
                            </w:p>
                            <w:p w14:paraId="0C89D3DA"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敬字惜紙</w:t>
                              </w:r>
                            </w:p>
                            <w:p w14:paraId="1E9118DB"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詩詞欣賞：賦新月</w:t>
                              </w:r>
                            </w:p>
                            <w:p w14:paraId="3F73480D" w14:textId="77777777" w:rsidR="00714C30" w:rsidRPr="00480B07" w:rsidRDefault="00714C30" w:rsidP="00714C30">
                              <w:pPr>
                                <w:spacing w:line="0" w:lineRule="atLeast"/>
                                <w:jc w:val="center"/>
                                <w:rPr>
                                  <w:rFonts w:ascii="標楷體" w:eastAsia="標楷體" w:hAnsi="標楷體"/>
                                  <w:sz w:val="32"/>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E435CA" id="群組 303" o:spid="_x0000_s1243" style="position:absolute;left:0;text-align:left;margin-left:86.3pt;margin-top:5.2pt;width:403.7pt;height:351pt;z-index:251678720;mso-position-horizontal-relative:text;mso-position-vertical-relative:text" coordorigin="1269,2727" coordsize="6974,6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">
                <v:shape id="Freeform 126" o:spid="_x0000_s1244" style="position:absolute;left:2931;top:3975;width:6;height:4332;visibility:visible;mso-wrap-style:square;v-text-anchor:top" coordsize="6,4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" path="m,l6,4332e" filled="f" strokeweight="1.5pt">
                  <v:path arrowok="t" o:connecttype="custom" o:connectlocs="0,0;6,4332" o:connectangles="0,0"/>
                </v:shape>
                <v:line id="Line 127" o:spid="_x0000_s1245" style="position:absolute;visibility:visible;mso-wrap-style:square" from="2107,6371" to="5259,6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" strokeweight="1.5pt"/>
                <v:shape id="Text Box 128" o:spid="_x0000_s1246" type="#_x0000_t202" style="position:absolute;left:1269;top:5345;width:1487;height:1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" strokeweight="3pt">
                  <v:stroke linestyle="thinThin"/>
                  <v:textbox>
                    <w:txbxContent>
                      <w:p w14:paraId="1B6B536D"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客家語</w:t>
                        </w:r>
                      </w:p>
                      <w:p w14:paraId="7F6C4CD8"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六上</w:t>
                        </w:r>
                      </w:p>
                      <w:p w14:paraId="78CCE8E9" w14:textId="77777777" w:rsidR="00714C30" w:rsidRPr="00480B07" w:rsidRDefault="00714C30" w:rsidP="00714C30">
                        <w:pPr>
                          <w:spacing w:line="0" w:lineRule="atLeast"/>
                          <w:jc w:val="center"/>
                          <w:rPr>
                            <w:rFonts w:ascii="標楷體" w:eastAsia="標楷體" w:hAnsi="標楷體"/>
                          </w:rPr>
                        </w:pPr>
                        <w:r w:rsidRPr="00480B07">
                          <w:rPr>
                            <w:rFonts w:ascii="標楷體" w:eastAsia="標楷體" w:hAnsi="標楷體" w:hint="eastAsia"/>
                          </w:rPr>
                          <w:t>（第11冊）</w:t>
                        </w:r>
                      </w:p>
                    </w:txbxContent>
                  </v:textbox>
                </v:shape>
                <v:line id="Line 129" o:spid="_x0000_s1247" style="position:absolute;flip:y;visibility:visible;mso-wrap-style:square" from="2927,8307" to="6448,8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" strokeweight="1.5pt"/>
                <v:shape id="Freeform 130" o:spid="_x0000_s1248" style="position:absolute;left:2916;top:3975;width:2341;height:13;visibility:visible;mso-wrap-style:square;v-text-anchor:top" coordsize="58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" path="m,l586,13e" filled="f" strokeweight="1.5pt">
                  <v:path arrowok="t" o:connecttype="custom" o:connectlocs="0,0;2341,13" o:connectangles="0,0"/>
                </v:shape>
                <v:shape id="Text Box 131" o:spid="_x0000_s1249" type="#_x0000_t202" style="position:absolute;left:3064;top:3447;width:1984;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" strokeweight="3pt">
                  <v:stroke linestyle="thinThin"/>
                  <v:textbox>
                    <w:txbxContent>
                      <w:p w14:paraId="4F0011A6"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第一單元</w:t>
                        </w:r>
                      </w:p>
                      <w:p w14:paraId="50B1F48E"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恁古琢</w:t>
                        </w:r>
                      </w:p>
                    </w:txbxContent>
                  </v:textbox>
                </v:shape>
                <v:shape id="Text Box 132" o:spid="_x0000_s1250" type="#_x0000_t202" style="position:absolute;left:3150;top:7767;width:1984;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" strokeweight="3pt">
                  <v:stroke linestyle="thinThin"/>
                  <v:textbox>
                    <w:txbxContent>
                      <w:p w14:paraId="5200645A"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第三單元</w:t>
                        </w:r>
                      </w:p>
                      <w:p w14:paraId="7416BB9D"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講古</w:t>
                        </w:r>
                      </w:p>
                    </w:txbxContent>
                  </v:textbox>
                </v:shape>
                <v:shape id="Text Box 133" o:spid="_x0000_s1251" type="#_x0000_t202" style="position:absolute;left:3120;top:5787;width:1984;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" strokeweight="3pt">
                  <v:stroke linestyle="thinThin"/>
                  <v:textbox>
                    <w:txbxContent>
                      <w:p w14:paraId="5774E6A9"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第二單元</w:t>
                        </w:r>
                      </w:p>
                      <w:p w14:paraId="3AC1C640"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先民</w:t>
                        </w:r>
                        <w:r w:rsidRPr="00480B07">
                          <w:rPr>
                            <w:rFonts w:ascii="標楷體" w:eastAsia="標楷體" w:hAnsi="標楷體" w:hint="eastAsia"/>
                            <w:sz w:val="28"/>
                            <w:szCs w:val="28"/>
                            <w:lang w:eastAsia="zh-HK"/>
                          </w:rPr>
                          <w:t>个</w:t>
                        </w:r>
                        <w:r w:rsidRPr="00480B07">
                          <w:rPr>
                            <w:rFonts w:ascii="標楷體" w:eastAsia="標楷體" w:hAnsi="標楷體" w:hint="eastAsia"/>
                            <w:sz w:val="28"/>
                            <w:szCs w:val="28"/>
                          </w:rPr>
                          <w:t>智慧</w:t>
                        </w:r>
                      </w:p>
                    </w:txbxContent>
                  </v:textbox>
                </v:shape>
                <v:shape id="Text Box 134" o:spid="_x0000_s1252" type="#_x0000_t202" style="position:absolute;left:5442;top:7767;width:2778;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" strokeweight="3pt">
                  <v:stroke linestyle="thinThin"/>
                  <v:textbox>
                    <w:txbxContent>
                      <w:p w14:paraId="2F5EA8E9" w14:textId="77777777" w:rsidR="00714C30" w:rsidRPr="00480B07" w:rsidRDefault="00714C30" w:rsidP="00714C30">
                        <w:pPr>
                          <w:spacing w:beforeLines="50" w:before="180" w:line="0" w:lineRule="atLeast"/>
                          <w:jc w:val="center"/>
                          <w:rPr>
                            <w:rFonts w:ascii="標楷體" w:eastAsia="標楷體" w:hAnsi="標楷體"/>
                            <w:sz w:val="28"/>
                            <w:szCs w:val="28"/>
                          </w:rPr>
                        </w:pPr>
                        <w:r w:rsidRPr="00480B07">
                          <w:rPr>
                            <w:rFonts w:ascii="標楷體" w:eastAsia="標楷體" w:hAnsi="標楷體" w:hint="eastAsia"/>
                            <w:sz w:val="28"/>
                            <w:szCs w:val="28"/>
                          </w:rPr>
                          <w:t>第五課</w:t>
                        </w:r>
                      </w:p>
                      <w:p w14:paraId="5D82D194"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八仙過海</w:t>
                        </w:r>
                      </w:p>
                    </w:txbxContent>
                  </v:textbox>
                </v:shape>
                <v:shape id="Freeform 135" o:spid="_x0000_s1253" style="position:absolute;left:5233;top:3627;width:478;height:723;visibility:visible;mso-wrap-style:square;v-text-anchor:top" coordsize="478,2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" path="m477,l,3,,2523r478,-3e" filled="f" strokeweight="1.5pt">
                  <v:path arrowok="t" o:connecttype="custom" o:connectlocs="477,0;0,1;0,723;478,722" o:connectangles="0,0,0,0"/>
                </v:shape>
                <v:shape id="Text Box 136" o:spid="_x0000_s1254" type="#_x0000_t202" style="position:absolute;left:5465;top:2727;width:2778;height:10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" strokeweight="3pt">
                  <v:stroke linestyle="thinThin"/>
                  <v:textbox>
                    <w:txbxContent>
                      <w:p w14:paraId="19B6C6CD" w14:textId="77777777" w:rsidR="00714C30" w:rsidRPr="00480B07" w:rsidRDefault="00714C30" w:rsidP="00714C30">
                        <w:pPr>
                          <w:spacing w:beforeLines="50" w:before="180" w:line="0" w:lineRule="atLeast"/>
                          <w:jc w:val="center"/>
                          <w:rPr>
                            <w:rFonts w:ascii="標楷體" w:eastAsia="標楷體" w:hAnsi="標楷體"/>
                            <w:sz w:val="28"/>
                            <w:szCs w:val="28"/>
                          </w:rPr>
                        </w:pPr>
                        <w:r w:rsidRPr="00480B07">
                          <w:rPr>
                            <w:rFonts w:ascii="標楷體" w:eastAsia="標楷體" w:hAnsi="標楷體" w:hint="eastAsia"/>
                            <w:sz w:val="28"/>
                            <w:szCs w:val="28"/>
                          </w:rPr>
                          <w:t>第一課</w:t>
                        </w:r>
                      </w:p>
                      <w:p w14:paraId="13F567E3"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仰會恁堵好</w:t>
                        </w:r>
                      </w:p>
                    </w:txbxContent>
                  </v:textbox>
                </v:shape>
                <v:shape id="Text Box 137" o:spid="_x0000_s1255" type="#_x0000_t202" style="position:absolute;left:5465;top:3987;width:2778;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" strokeweight="3pt">
                  <v:stroke linestyle="thinThin"/>
                  <v:textbox>
                    <w:txbxContent>
                      <w:p w14:paraId="1F568355"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第二課</w:t>
                        </w:r>
                      </w:p>
                      <w:p w14:paraId="54F91B0F"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到底麼人贏</w:t>
                        </w:r>
                      </w:p>
                      <w:p w14:paraId="738FFDB7"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童謠欣賞：月光華華</w:t>
                        </w:r>
                      </w:p>
                    </w:txbxContent>
                  </v:textbox>
                </v:shape>
                <v:shape id="Freeform 138" o:spid="_x0000_s1256" style="position:absolute;left:5247;top:5787;width:478;height:1260;visibility:visible;mso-wrap-style:square;v-text-anchor:top" coordsize="478,2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" path="m477,l,3,,2523r478,-3e" filled="f" strokeweight="1.5pt">
                  <v:path arrowok="t" o:connecttype="custom" o:connectlocs="477,0;0,1;0,1260;478,1259" o:connectangles="0,0,0,0"/>
                </v:shape>
                <v:shape id="Text Box 139" o:spid="_x0000_s1257" type="#_x0000_t202" style="position:absolute;left:5453;top:5244;width:2778;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" strokeweight="3pt">
                  <v:stroke linestyle="thinThin"/>
                  <v:textbox>
                    <w:txbxContent>
                      <w:p w14:paraId="4430DDB5" w14:textId="77777777" w:rsidR="00714C30" w:rsidRPr="00480B07" w:rsidRDefault="00714C30" w:rsidP="00714C30">
                        <w:pPr>
                          <w:spacing w:beforeLines="50" w:before="180" w:line="0" w:lineRule="atLeast"/>
                          <w:jc w:val="center"/>
                          <w:rPr>
                            <w:rFonts w:ascii="標楷體" w:eastAsia="標楷體" w:hAnsi="標楷體"/>
                            <w:sz w:val="28"/>
                            <w:szCs w:val="28"/>
                          </w:rPr>
                        </w:pPr>
                        <w:r w:rsidRPr="00480B07">
                          <w:rPr>
                            <w:rFonts w:ascii="標楷體" w:eastAsia="標楷體" w:hAnsi="標楷體" w:hint="eastAsia"/>
                            <w:sz w:val="28"/>
                            <w:szCs w:val="28"/>
                          </w:rPr>
                          <w:t>第三課</w:t>
                        </w:r>
                      </w:p>
                      <w:p w14:paraId="21B62F1D"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增廣昔時賢文(節錄)</w:t>
                        </w:r>
                      </w:p>
                    </w:txbxContent>
                  </v:textbox>
                </v:shape>
                <v:shape id="Text Box 140" o:spid="_x0000_s1258" type="#_x0000_t202" style="position:absolute;left:5453;top:6507;width:2778;height:1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" strokeweight="3pt">
                  <v:stroke linestyle="thinThin"/>
                  <v:textbox>
                    <w:txbxContent>
                      <w:p w14:paraId="04FD82A6"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第四課</w:t>
                        </w:r>
                      </w:p>
                      <w:p w14:paraId="0C89D3DA"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敬字惜紙</w:t>
                        </w:r>
                      </w:p>
                      <w:p w14:paraId="1E9118DB" w14:textId="77777777" w:rsidR="00714C30" w:rsidRPr="00480B07" w:rsidRDefault="00714C30" w:rsidP="00714C30">
                        <w:pPr>
                          <w:spacing w:line="0" w:lineRule="atLeast"/>
                          <w:jc w:val="center"/>
                          <w:rPr>
                            <w:rFonts w:ascii="標楷體" w:eastAsia="標楷體" w:hAnsi="標楷體"/>
                            <w:sz w:val="28"/>
                            <w:szCs w:val="28"/>
                          </w:rPr>
                        </w:pPr>
                        <w:r w:rsidRPr="00480B07">
                          <w:rPr>
                            <w:rFonts w:ascii="標楷體" w:eastAsia="標楷體" w:hAnsi="標楷體" w:hint="eastAsia"/>
                            <w:sz w:val="28"/>
                            <w:szCs w:val="28"/>
                          </w:rPr>
                          <w:t>詩詞欣賞：賦新月</w:t>
                        </w:r>
                      </w:p>
                      <w:p w14:paraId="3F73480D" w14:textId="77777777" w:rsidR="00714C30" w:rsidRPr="00480B07" w:rsidRDefault="00714C30" w:rsidP="00714C30">
                        <w:pPr>
                          <w:spacing w:line="0" w:lineRule="atLeast"/>
                          <w:jc w:val="center"/>
                          <w:rPr>
                            <w:rFonts w:ascii="標楷體" w:eastAsia="標楷體" w:hAnsi="標楷體"/>
                            <w:sz w:val="32"/>
                          </w:rPr>
                        </w:pPr>
                      </w:p>
                    </w:txbxContent>
                  </v:textbox>
                </v:shape>
              </v:group>
            </w:pict>
          </mc:Fallback>
        </mc:AlternateContent>
      </w:r>
    </w:p>
    <w:p w14:paraId="1BAC7877" w14:textId="77777777" w:rsidR="00714C30" w:rsidRDefault="00714C30" w:rsidP="00714C30">
      <w:pPr>
        <w:pStyle w:val="20"/>
        <w:ind w:leftChars="0" w:left="0" w:firstLineChars="0" w:firstLine="0"/>
        <w:rPr>
          <w:rFonts w:ascii="標楷體" w:eastAsia="標楷體" w:hAnsi="標楷體"/>
        </w:rPr>
      </w:pPr>
      <w:r w:rsidRPr="0088684D">
        <w:rPr>
          <w:rFonts w:ascii="標楷體" w:eastAsia="標楷體" w:hAnsi="標楷體"/>
          <w:snapToGrid w:val="0"/>
          <w:kern w:val="0"/>
        </w:rPr>
        <w:br w:type="page"/>
      </w:r>
    </w:p>
    <w:p w14:paraId="42963683" w14:textId="77777777" w:rsidR="00714C30" w:rsidRPr="00A21746" w:rsidRDefault="00714C30" w:rsidP="00714C30">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2520"/>
        <w:gridCol w:w="3420"/>
        <w:gridCol w:w="540"/>
        <w:gridCol w:w="2340"/>
        <w:gridCol w:w="1998"/>
        <w:gridCol w:w="2700"/>
      </w:tblGrid>
      <w:tr w:rsidR="00714C30" w:rsidRPr="00A21746" w14:paraId="7594456C" w14:textId="77777777" w:rsidTr="008C1DD0">
        <w:tc>
          <w:tcPr>
            <w:tcW w:w="1108" w:type="dxa"/>
            <w:vAlign w:val="center"/>
          </w:tcPr>
          <w:p w14:paraId="17B60BCB" w14:textId="77777777" w:rsidR="00714C30" w:rsidRPr="00A21746" w:rsidRDefault="00714C30" w:rsidP="008C1DD0">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2520" w:type="dxa"/>
            <w:vAlign w:val="center"/>
          </w:tcPr>
          <w:p w14:paraId="3DEF3A2C" w14:textId="77777777" w:rsidR="00714C30" w:rsidRPr="00A21746" w:rsidRDefault="00714C30" w:rsidP="008C1DD0">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3420" w:type="dxa"/>
            <w:vAlign w:val="center"/>
          </w:tcPr>
          <w:p w14:paraId="1D977225" w14:textId="77777777" w:rsidR="00714C30" w:rsidRPr="00A21746" w:rsidRDefault="00714C30" w:rsidP="008C1DD0">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40" w:type="dxa"/>
            <w:vAlign w:val="center"/>
          </w:tcPr>
          <w:p w14:paraId="5602A5D8" w14:textId="77777777" w:rsidR="00714C30" w:rsidRPr="00A21746" w:rsidRDefault="00714C30" w:rsidP="008C1DD0">
            <w:pPr>
              <w:jc w:val="center"/>
              <w:rPr>
                <w:rFonts w:ascii="標楷體" w:eastAsia="標楷體" w:hAnsi="標楷體"/>
              </w:rPr>
            </w:pPr>
            <w:r w:rsidRPr="00A21746">
              <w:rPr>
                <w:rFonts w:ascii="標楷體" w:eastAsia="標楷體" w:hAnsi="標楷體"/>
              </w:rPr>
              <w:t>節數</w:t>
            </w:r>
          </w:p>
        </w:tc>
        <w:tc>
          <w:tcPr>
            <w:tcW w:w="2340" w:type="dxa"/>
            <w:vAlign w:val="center"/>
          </w:tcPr>
          <w:p w14:paraId="3EA13658" w14:textId="77777777" w:rsidR="00714C30" w:rsidRPr="00A21746" w:rsidRDefault="00714C30" w:rsidP="008C1DD0">
            <w:pPr>
              <w:jc w:val="center"/>
              <w:rPr>
                <w:rFonts w:ascii="標楷體" w:eastAsia="標楷體" w:hAnsi="標楷體"/>
              </w:rPr>
            </w:pPr>
            <w:r w:rsidRPr="00A21746">
              <w:rPr>
                <w:rFonts w:ascii="標楷體" w:eastAsia="標楷體" w:hAnsi="標楷體"/>
              </w:rPr>
              <w:t>使用教材</w:t>
            </w:r>
          </w:p>
        </w:tc>
        <w:tc>
          <w:tcPr>
            <w:tcW w:w="1998" w:type="dxa"/>
            <w:vAlign w:val="center"/>
          </w:tcPr>
          <w:p w14:paraId="49AEB6DE" w14:textId="77777777" w:rsidR="00714C30" w:rsidRPr="00A21746" w:rsidRDefault="00714C30" w:rsidP="008C1DD0">
            <w:pPr>
              <w:jc w:val="center"/>
              <w:rPr>
                <w:rFonts w:ascii="標楷體" w:eastAsia="標楷體" w:hAnsi="標楷體"/>
              </w:rPr>
            </w:pPr>
            <w:r w:rsidRPr="00A21746">
              <w:rPr>
                <w:rFonts w:ascii="標楷體" w:eastAsia="標楷體" w:hAnsi="標楷體"/>
              </w:rPr>
              <w:t>評量方式</w:t>
            </w:r>
          </w:p>
        </w:tc>
        <w:tc>
          <w:tcPr>
            <w:tcW w:w="2700" w:type="dxa"/>
            <w:vAlign w:val="center"/>
          </w:tcPr>
          <w:p w14:paraId="4EAA47E0" w14:textId="77777777" w:rsidR="00714C30" w:rsidRPr="00A21746" w:rsidRDefault="00714C30" w:rsidP="008C1DD0">
            <w:pPr>
              <w:jc w:val="center"/>
              <w:rPr>
                <w:rFonts w:ascii="標楷體" w:eastAsia="標楷體" w:hAnsi="標楷體"/>
              </w:rPr>
            </w:pPr>
            <w:r w:rsidRPr="00A21746">
              <w:rPr>
                <w:rFonts w:ascii="標楷體" w:eastAsia="標楷體" w:hAnsi="標楷體"/>
              </w:rPr>
              <w:t>備註</w:t>
            </w:r>
          </w:p>
        </w:tc>
      </w:tr>
      <w:tr w:rsidR="00714C30" w:rsidRPr="00A21746" w14:paraId="22B008C2" w14:textId="77777777" w:rsidTr="008C1DD0">
        <w:trPr>
          <w:cantSplit/>
          <w:trHeight w:val="2323"/>
        </w:trPr>
        <w:tc>
          <w:tcPr>
            <w:tcW w:w="1108" w:type="dxa"/>
            <w:tcBorders>
              <w:bottom w:val="single" w:sz="4" w:space="0" w:color="auto"/>
            </w:tcBorders>
            <w:textDirection w:val="tbRlV"/>
            <w:vAlign w:val="center"/>
          </w:tcPr>
          <w:p w14:paraId="54383366" w14:textId="77777777" w:rsidR="00714C30" w:rsidRDefault="00714C30" w:rsidP="008C1DD0">
            <w:pPr>
              <w:ind w:left="113" w:right="113"/>
              <w:jc w:val="center"/>
              <w:rPr>
                <w:rFonts w:ascii="標楷體" w:eastAsia="標楷體" w:hAnsi="標楷體"/>
                <w:sz w:val="22"/>
                <w:szCs w:val="22"/>
              </w:rPr>
            </w:pPr>
            <w:r>
              <w:rPr>
                <w:rFonts w:ascii="標楷體" w:eastAsia="標楷體" w:hAnsi="標楷體" w:hint="eastAsia"/>
                <w:sz w:val="22"/>
                <w:szCs w:val="22"/>
              </w:rPr>
              <w:t>一</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08:30~09:05</w:t>
            </w:r>
            <w:r>
              <w:rPr>
                <w:rFonts w:ascii="標楷體" w:eastAsia="標楷體" w:hAnsi="標楷體" w:hint="eastAsia"/>
                <w:spacing w:val="-10"/>
                <w:sz w:val="22"/>
                <w:szCs w:val="22"/>
              </w:rPr>
              <w:t>）</w:t>
            </w:r>
          </w:p>
        </w:tc>
        <w:tc>
          <w:tcPr>
            <w:tcW w:w="2520" w:type="dxa"/>
            <w:tcBorders>
              <w:bottom w:val="single" w:sz="4" w:space="0" w:color="auto"/>
            </w:tcBorders>
          </w:tcPr>
          <w:p w14:paraId="0B18B0F1"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1"/>
                <w:attr w:name="IsLunarDate" w:val="False"/>
                <w:attr w:name="IsROCDate" w:val="False"/>
              </w:smartTagPr>
              <w:r w:rsidRPr="00480B07">
                <w:rPr>
                  <w:rFonts w:ascii="標楷體" w:eastAsia="標楷體" w:hAnsi="標楷體" w:hint="eastAsia"/>
                  <w:color w:val="000000" w:themeColor="text1"/>
                  <w:sz w:val="20"/>
                  <w:szCs w:val="20"/>
                </w:rPr>
                <w:t>1-3-1</w:t>
              </w:r>
            </w:smartTag>
            <w:r w:rsidRPr="00480B07">
              <w:rPr>
                <w:rFonts w:ascii="標楷體" w:eastAsia="標楷體" w:hAnsi="標楷體" w:hint="eastAsia"/>
                <w:color w:val="000000" w:themeColor="text1"/>
                <w:sz w:val="20"/>
                <w:szCs w:val="20"/>
              </w:rPr>
              <w:t>能聽懂說話者所表達的情感與知識。</w:t>
            </w:r>
          </w:p>
          <w:p w14:paraId="4D48BBB5"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4"/>
                <w:attr w:name="IsLunarDate" w:val="False"/>
                <w:attr w:name="IsROCDate" w:val="False"/>
              </w:smartTagPr>
              <w:r w:rsidRPr="00480B07">
                <w:rPr>
                  <w:rFonts w:ascii="標楷體" w:eastAsia="標楷體" w:hAnsi="標楷體" w:hint="eastAsia"/>
                  <w:color w:val="000000" w:themeColor="text1"/>
                  <w:sz w:val="20"/>
                  <w:szCs w:val="20"/>
                </w:rPr>
                <w:t>1-3-4</w:t>
              </w:r>
            </w:smartTag>
            <w:r w:rsidRPr="00480B07">
              <w:rPr>
                <w:rFonts w:ascii="標楷體" w:eastAsia="標楷體" w:hAnsi="標楷體" w:hint="eastAsia"/>
                <w:color w:val="000000" w:themeColor="text1"/>
                <w:sz w:val="20"/>
                <w:szCs w:val="20"/>
              </w:rPr>
              <w:t>能聽辨客家語不同語氣和語調所表達的情緒和態度。</w:t>
            </w:r>
          </w:p>
          <w:p w14:paraId="7A55E465"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8"/>
                <w:attr w:name="IsLunarDate" w:val="False"/>
                <w:attr w:name="IsROCDate" w:val="False"/>
              </w:smartTagPr>
              <w:r w:rsidRPr="00480B07">
                <w:rPr>
                  <w:rFonts w:ascii="標楷體" w:eastAsia="標楷體" w:hAnsi="標楷體" w:hint="eastAsia"/>
                  <w:color w:val="000000" w:themeColor="text1"/>
                  <w:sz w:val="20"/>
                  <w:szCs w:val="20"/>
                </w:rPr>
                <w:t>1-3-8</w:t>
              </w:r>
            </w:smartTag>
            <w:r w:rsidRPr="00480B07">
              <w:rPr>
                <w:rFonts w:ascii="標楷體" w:eastAsia="標楷體" w:hAnsi="標楷體" w:hint="eastAsia"/>
                <w:color w:val="000000" w:themeColor="text1"/>
                <w:sz w:val="20"/>
                <w:szCs w:val="20"/>
              </w:rPr>
              <w:t>能根據聽到的客家語作相關的聯想。</w:t>
            </w:r>
          </w:p>
          <w:p w14:paraId="4C27E822"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3"/>
                <w:attr w:name="IsLunarDate" w:val="False"/>
                <w:attr w:name="IsROCDate" w:val="False"/>
              </w:smartTagPr>
              <w:r w:rsidRPr="00480B07">
                <w:rPr>
                  <w:rFonts w:ascii="標楷體" w:eastAsia="標楷體" w:hAnsi="標楷體" w:hint="eastAsia"/>
                  <w:color w:val="000000" w:themeColor="text1"/>
                  <w:sz w:val="20"/>
                  <w:szCs w:val="20"/>
                </w:rPr>
                <w:t>2-3-3</w:t>
              </w:r>
            </w:smartTag>
            <w:r w:rsidRPr="00480B07">
              <w:rPr>
                <w:rFonts w:ascii="標楷體" w:eastAsia="標楷體" w:hAnsi="標楷體" w:hint="eastAsia"/>
                <w:color w:val="000000" w:themeColor="text1"/>
                <w:sz w:val="20"/>
                <w:szCs w:val="20"/>
              </w:rPr>
              <w:t>能運用客家語完整的回答問題。</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【生涯發展教育】</w:t>
            </w:r>
            <w:smartTag w:uri="urn:schemas-microsoft-com:office:smarttags" w:element="chsdate">
              <w:smartTagPr>
                <w:attr w:name="IsROCDate" w:val="False"/>
                <w:attr w:name="IsLunarDate" w:val="False"/>
                <w:attr w:name="Day" w:val="1"/>
                <w:attr w:name="Month" w:val="2"/>
                <w:attr w:name="Year" w:val="2001"/>
              </w:smartTagPr>
              <w:r w:rsidRPr="00480B07">
                <w:rPr>
                  <w:rFonts w:ascii="標楷體" w:eastAsia="標楷體" w:hAnsi="標楷體" w:hint="eastAsia"/>
                  <w:color w:val="000000" w:themeColor="text1"/>
                  <w:sz w:val="20"/>
                  <w:szCs w:val="20"/>
                </w:rPr>
                <w:t>1-2-1</w:t>
              </w:r>
            </w:smartTag>
            <w:r w:rsidRPr="00480B07">
              <w:rPr>
                <w:rFonts w:ascii="標楷體" w:eastAsia="標楷體" w:hAnsi="標楷體" w:hint="eastAsia"/>
                <w:color w:val="000000" w:themeColor="text1"/>
                <w:sz w:val="20"/>
                <w:szCs w:val="20"/>
              </w:rPr>
              <w:t>培養自己的興趣、能力。</w:t>
            </w:r>
          </w:p>
          <w:p w14:paraId="32013A7E"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【生涯發展教育】</w:t>
            </w:r>
            <w:smartTag w:uri="urn:schemas-microsoft-com:office:smarttags" w:element="chsdate">
              <w:smartTagPr>
                <w:attr w:name="Year" w:val="2002"/>
                <w:attr w:name="Month" w:val="1"/>
                <w:attr w:name="Day" w:val="1"/>
                <w:attr w:name="IsLunarDate" w:val="False"/>
                <w:attr w:name="IsROCDate" w:val="False"/>
              </w:smartTagPr>
              <w:r w:rsidRPr="00480B07">
                <w:rPr>
                  <w:rFonts w:ascii="標楷體" w:eastAsia="標楷體" w:hAnsi="標楷體" w:hint="eastAsia"/>
                  <w:color w:val="000000" w:themeColor="text1"/>
                  <w:sz w:val="20"/>
                  <w:szCs w:val="20"/>
                </w:rPr>
                <w:t>2-1-1</w:t>
              </w:r>
            </w:smartTag>
            <w:r w:rsidRPr="00480B07">
              <w:rPr>
                <w:rFonts w:ascii="標楷體" w:eastAsia="標楷體" w:hAnsi="標楷體" w:hint="eastAsia"/>
                <w:color w:val="000000" w:themeColor="text1"/>
                <w:sz w:val="20"/>
                <w:szCs w:val="20"/>
              </w:rPr>
              <w:t>培養互助合作的生活態度。</w:t>
            </w:r>
          </w:p>
          <w:p w14:paraId="742DBAF4" w14:textId="77777777" w:rsidR="00714C30" w:rsidRPr="00480B07" w:rsidRDefault="00714C30" w:rsidP="008C1DD0">
            <w:pPr>
              <w:spacing w:line="240" w:lineRule="exact"/>
              <w:ind w:left="50" w:righ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480B07">
                <w:rPr>
                  <w:rFonts w:ascii="標楷體" w:eastAsia="標楷體" w:hAnsi="標楷體" w:hint="eastAsia"/>
                  <w:color w:val="000000" w:themeColor="text1"/>
                  <w:sz w:val="20"/>
                  <w:szCs w:val="20"/>
                </w:rPr>
                <w:t>3-2-2</w:t>
              </w:r>
            </w:smartTag>
            <w:r w:rsidRPr="00480B07">
              <w:rPr>
                <w:rFonts w:ascii="標楷體" w:eastAsia="標楷體" w:hAnsi="標楷體" w:hint="eastAsia"/>
                <w:color w:val="000000" w:themeColor="text1"/>
                <w:sz w:val="20"/>
                <w:szCs w:val="20"/>
              </w:rPr>
              <w:t>學習如何解決問題及做決定。</w:t>
            </w:r>
          </w:p>
        </w:tc>
        <w:tc>
          <w:tcPr>
            <w:tcW w:w="3420" w:type="dxa"/>
            <w:tcBorders>
              <w:bottom w:val="single" w:sz="4" w:space="0" w:color="auto"/>
            </w:tcBorders>
          </w:tcPr>
          <w:p w14:paraId="196A11E9"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第一單元恁古琢</w:t>
            </w:r>
            <w:r w:rsidRPr="00480B07">
              <w:rPr>
                <w:rFonts w:ascii="標楷體" w:eastAsia="標楷體" w:hAnsi="標楷體"/>
                <w:color w:val="000000" w:themeColor="text1"/>
                <w:sz w:val="20"/>
                <w:szCs w:val="20"/>
              </w:rPr>
              <w:br/>
            </w:r>
            <w:r w:rsidRPr="00480B07">
              <w:rPr>
                <w:rFonts w:ascii="標楷體" w:eastAsia="標楷體" w:hAnsi="標楷體" w:hint="eastAsia"/>
                <w:bCs/>
                <w:color w:val="000000" w:themeColor="text1"/>
                <w:sz w:val="20"/>
                <w:szCs w:val="20"/>
              </w:rPr>
              <w:t>第一課仰會恁堵好</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活動一：仰會恁堵好</w:t>
            </w:r>
          </w:p>
          <w:p w14:paraId="153DE772"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1.教師請學生觀察課文情境圖。</w:t>
            </w:r>
          </w:p>
          <w:p w14:paraId="02E4C50D"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2.教師提問：</w:t>
            </w:r>
          </w:p>
          <w:p w14:paraId="1D6845E3"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(1)阿弟牯个手仰般喏？</w:t>
            </w:r>
          </w:p>
          <w:p w14:paraId="444DD7DB"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(2)假使若同學乜像阿弟牯共樣著傷了，你會仰般做？</w:t>
            </w:r>
          </w:p>
          <w:p w14:paraId="795EB47D"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(3)阿弟牯用麼个方法將鞋肚个石頭拂出來？</w:t>
            </w:r>
          </w:p>
          <w:p w14:paraId="413F07A3"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(4)阿弟牯在該拂石頭个時節，堵好發生麼个事情？</w:t>
            </w:r>
          </w:p>
          <w:p w14:paraId="2A14C52B"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(5)課文講到「仰會恁堵好个事」，係指麼个事情？</w:t>
            </w:r>
          </w:p>
          <w:p w14:paraId="79DCCB00"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3.教師引導學生討論、發表，教師做統整。</w:t>
            </w:r>
          </w:p>
          <w:p w14:paraId="2664AAAD"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4.教師範念課文並解釋課文大意、語意及課文語詞。</w:t>
            </w:r>
          </w:p>
          <w:p w14:paraId="7EF46312"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5.教師領讀課文，範念→領念→齊念→分組念→個別念。</w:t>
            </w:r>
          </w:p>
          <w:p w14:paraId="00899A89"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6.教師進行課文說白節奏練習。</w:t>
            </w:r>
          </w:p>
          <w:p w14:paraId="39FA29F3" w14:textId="77777777" w:rsidR="00714C30" w:rsidRPr="00480B07" w:rsidRDefault="00714C30" w:rsidP="008C1DD0">
            <w:pPr>
              <w:spacing w:line="240" w:lineRule="exact"/>
              <w:ind w:lef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7.教師請學生發表自己親身經歷「那麼剛好的事」。</w:t>
            </w:r>
          </w:p>
        </w:tc>
        <w:tc>
          <w:tcPr>
            <w:tcW w:w="540" w:type="dxa"/>
            <w:tcBorders>
              <w:bottom w:val="single" w:sz="4" w:space="0" w:color="auto"/>
            </w:tcBorders>
          </w:tcPr>
          <w:p w14:paraId="4D282140" w14:textId="77777777" w:rsidR="00714C30" w:rsidRPr="00480B07" w:rsidRDefault="00714C30" w:rsidP="008C1DD0">
            <w:pPr>
              <w:widowControl/>
              <w:spacing w:line="240" w:lineRule="exact"/>
              <w:ind w:left="264" w:hangingChars="132" w:hanging="264"/>
              <w:jc w:val="center"/>
              <w:rPr>
                <w:rFonts w:ascii="標楷體" w:eastAsia="標楷體" w:hAnsi="標楷體"/>
                <w:color w:val="000000" w:themeColor="text1"/>
              </w:rPr>
            </w:pPr>
            <w:r w:rsidRPr="00480B07">
              <w:rPr>
                <w:rFonts w:ascii="標楷體" w:eastAsia="標楷體" w:hAnsi="標楷體"/>
                <w:color w:val="000000" w:themeColor="text1"/>
                <w:sz w:val="20"/>
                <w:szCs w:val="20"/>
              </w:rPr>
              <w:t>1</w:t>
            </w:r>
          </w:p>
        </w:tc>
        <w:tc>
          <w:tcPr>
            <w:tcW w:w="2340" w:type="dxa"/>
            <w:tcBorders>
              <w:bottom w:val="single" w:sz="4" w:space="0" w:color="auto"/>
            </w:tcBorders>
          </w:tcPr>
          <w:p w14:paraId="17906E9E"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snapToGrid w:val="0"/>
                <w:color w:val="000000" w:themeColor="text1"/>
                <w:kern w:val="0"/>
                <w:sz w:val="20"/>
                <w:szCs w:val="20"/>
              </w:rPr>
              <w:t>翰林版國小6上客家語</w:t>
            </w:r>
          </w:p>
          <w:p w14:paraId="1AF05920"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第一單元恁古琢</w:t>
            </w:r>
          </w:p>
          <w:p w14:paraId="1197DD2C"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第一課仰會恁堵好</w:t>
            </w:r>
          </w:p>
        </w:tc>
        <w:tc>
          <w:tcPr>
            <w:tcW w:w="1998" w:type="dxa"/>
            <w:tcBorders>
              <w:bottom w:val="single" w:sz="4" w:space="0" w:color="auto"/>
            </w:tcBorders>
          </w:tcPr>
          <w:p w14:paraId="0A0C8B79" w14:textId="77777777" w:rsidR="00714C30" w:rsidRPr="00480B07" w:rsidRDefault="00714C30" w:rsidP="008C1DD0">
            <w:pPr>
              <w:spacing w:line="240" w:lineRule="exact"/>
              <w:ind w:rightChars="-11" w:right="-26"/>
              <w:jc w:val="center"/>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口頭評量</w:t>
            </w:r>
            <w:r w:rsidRPr="00480B07">
              <w:rPr>
                <w:rFonts w:ascii="標楷體" w:eastAsia="標楷體" w:hAnsi="標楷體" w:hint="eastAsia"/>
                <w:color w:val="000000" w:themeColor="text1"/>
                <w:sz w:val="20"/>
                <w:szCs w:val="20"/>
              </w:rPr>
              <w:br/>
              <w:t>念唱練習</w:t>
            </w:r>
            <w:r w:rsidRPr="00480B07">
              <w:rPr>
                <w:rFonts w:ascii="標楷體" w:eastAsia="標楷體" w:hAnsi="標楷體" w:hint="eastAsia"/>
                <w:color w:val="000000" w:themeColor="text1"/>
                <w:sz w:val="20"/>
                <w:szCs w:val="20"/>
              </w:rPr>
              <w:br/>
              <w:t>說白節奏</w:t>
            </w:r>
          </w:p>
          <w:p w14:paraId="1E4F540F" w14:textId="77777777" w:rsidR="00714C30" w:rsidRPr="00480B07" w:rsidRDefault="00714C30" w:rsidP="008C1DD0">
            <w:pPr>
              <w:spacing w:line="240" w:lineRule="exact"/>
              <w:ind w:rightChars="-11" w:right="-26"/>
              <w:jc w:val="center"/>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參與度評量</w:t>
            </w:r>
          </w:p>
        </w:tc>
        <w:tc>
          <w:tcPr>
            <w:tcW w:w="2700" w:type="dxa"/>
            <w:tcBorders>
              <w:bottom w:val="single" w:sz="4" w:space="0" w:color="auto"/>
            </w:tcBorders>
          </w:tcPr>
          <w:p w14:paraId="645898A4" w14:textId="77777777" w:rsidR="00714C30" w:rsidRPr="00A21746" w:rsidRDefault="00714C30" w:rsidP="008C1DD0">
            <w:pPr>
              <w:ind w:leftChars="-12" w:left="-22" w:hangingChars="3" w:hanging="7"/>
              <w:rPr>
                <w:rFonts w:ascii="標楷體" w:eastAsia="標楷體" w:hAnsi="標楷體"/>
                <w:snapToGrid w:val="0"/>
                <w:kern w:val="0"/>
              </w:rPr>
            </w:pPr>
            <w:r w:rsidRPr="00A21746">
              <w:rPr>
                <w:rFonts w:ascii="標楷體" w:eastAsia="標楷體" w:hAnsi="標楷體"/>
              </w:rPr>
              <w:t>視需要註明表內所用</w:t>
            </w:r>
            <w:r w:rsidRPr="00A21746">
              <w:rPr>
                <w:rFonts w:ascii="標楷體" w:eastAsia="標楷體" w:hAnsi="標楷體"/>
                <w:snapToGrid w:val="0"/>
                <w:kern w:val="0"/>
              </w:rPr>
              <w:t>符號或色彩意義，例如：</w:t>
            </w:r>
          </w:p>
          <w:p w14:paraId="35E4B993" w14:textId="77777777" w:rsidR="00714C30" w:rsidRPr="00A21746" w:rsidRDefault="00714C30" w:rsidP="008C1DD0">
            <w:pPr>
              <w:ind w:leftChars="-12" w:left="-22" w:hangingChars="3" w:hanging="7"/>
              <w:rPr>
                <w:rFonts w:ascii="標楷體" w:eastAsia="標楷體" w:hAnsi="標楷體"/>
              </w:rPr>
            </w:pPr>
            <w:r w:rsidRPr="00A21746">
              <w:rPr>
                <w:rFonts w:ascii="標楷體" w:eastAsia="標楷體" w:hAnsi="標楷體"/>
              </w:rPr>
              <w:t>●表示表示本校主題課程</w:t>
            </w:r>
            <w:r w:rsidRPr="00A21746">
              <w:rPr>
                <w:rFonts w:ascii="標楷體" w:eastAsia="標楷體" w:hAnsi="標楷體" w:hint="eastAsia"/>
              </w:rPr>
              <w:t>＊表示教科書更換版本銜接課程</w:t>
            </w:r>
          </w:p>
        </w:tc>
      </w:tr>
      <w:tr w:rsidR="00714C30" w:rsidRPr="00A21746" w14:paraId="1FEB8277" w14:textId="77777777" w:rsidTr="008C1DD0">
        <w:trPr>
          <w:cantSplit/>
          <w:trHeight w:val="1995"/>
        </w:trPr>
        <w:tc>
          <w:tcPr>
            <w:tcW w:w="1108" w:type="dxa"/>
            <w:textDirection w:val="tbRlV"/>
            <w:vAlign w:val="center"/>
          </w:tcPr>
          <w:p w14:paraId="564CB179" w14:textId="77777777" w:rsidR="00714C30" w:rsidRDefault="00714C30" w:rsidP="008C1DD0">
            <w:pPr>
              <w:ind w:left="113" w:right="113"/>
              <w:jc w:val="center"/>
              <w:rPr>
                <w:rFonts w:ascii="標楷體" w:eastAsia="標楷體" w:hAnsi="標楷體"/>
                <w:sz w:val="22"/>
                <w:szCs w:val="22"/>
              </w:rPr>
            </w:pPr>
            <w:r>
              <w:rPr>
                <w:rFonts w:ascii="標楷體" w:eastAsia="標楷體" w:hAnsi="標楷體" w:hint="eastAsia"/>
                <w:sz w:val="22"/>
                <w:szCs w:val="22"/>
              </w:rPr>
              <w:lastRenderedPageBreak/>
              <w:t>二</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09:06~09:12</w:t>
            </w:r>
            <w:r>
              <w:rPr>
                <w:rFonts w:ascii="標楷體" w:eastAsia="標楷體" w:hAnsi="標楷體" w:hint="eastAsia"/>
                <w:spacing w:val="-10"/>
                <w:sz w:val="22"/>
                <w:szCs w:val="22"/>
              </w:rPr>
              <w:t>）</w:t>
            </w:r>
          </w:p>
        </w:tc>
        <w:tc>
          <w:tcPr>
            <w:tcW w:w="2520" w:type="dxa"/>
          </w:tcPr>
          <w:p w14:paraId="5741553C"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1"/>
                <w:attr w:name="IsLunarDate" w:val="False"/>
                <w:attr w:name="IsROCDate" w:val="False"/>
              </w:smartTagPr>
              <w:r w:rsidRPr="00480B07">
                <w:rPr>
                  <w:rFonts w:ascii="標楷體" w:eastAsia="標楷體" w:hAnsi="標楷體" w:hint="eastAsia"/>
                  <w:color w:val="000000" w:themeColor="text1"/>
                  <w:sz w:val="20"/>
                  <w:szCs w:val="20"/>
                </w:rPr>
                <w:t>1-3-1</w:t>
              </w:r>
            </w:smartTag>
            <w:r w:rsidRPr="00480B07">
              <w:rPr>
                <w:rFonts w:ascii="標楷體" w:eastAsia="標楷體" w:hAnsi="標楷體" w:hint="eastAsia"/>
                <w:color w:val="000000" w:themeColor="text1"/>
                <w:sz w:val="20"/>
                <w:szCs w:val="20"/>
              </w:rPr>
              <w:t>能聽懂說話者所表達的情感與知識。</w:t>
            </w:r>
          </w:p>
          <w:p w14:paraId="006FB651"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8"/>
                <w:attr w:name="IsLunarDate" w:val="False"/>
                <w:attr w:name="IsROCDate" w:val="False"/>
              </w:smartTagPr>
              <w:r w:rsidRPr="00480B07">
                <w:rPr>
                  <w:rFonts w:ascii="標楷體" w:eastAsia="標楷體" w:hAnsi="標楷體" w:hint="eastAsia"/>
                  <w:color w:val="000000" w:themeColor="text1"/>
                  <w:sz w:val="20"/>
                  <w:szCs w:val="20"/>
                </w:rPr>
                <w:t>1-3-8</w:t>
              </w:r>
            </w:smartTag>
            <w:r w:rsidRPr="00480B07">
              <w:rPr>
                <w:rFonts w:ascii="標楷體" w:eastAsia="標楷體" w:hAnsi="標楷體"/>
                <w:color w:val="000000" w:themeColor="text1"/>
                <w:sz w:val="20"/>
                <w:szCs w:val="20"/>
              </w:rPr>
              <w:t>能根據聽到的</w:t>
            </w:r>
            <w:r w:rsidRPr="00480B07">
              <w:rPr>
                <w:rFonts w:ascii="標楷體" w:eastAsia="標楷體" w:hAnsi="標楷體" w:hint="eastAsia"/>
                <w:color w:val="000000" w:themeColor="text1"/>
                <w:sz w:val="20"/>
                <w:szCs w:val="20"/>
              </w:rPr>
              <w:t>客家語</w:t>
            </w:r>
            <w:r w:rsidRPr="00480B07">
              <w:rPr>
                <w:rFonts w:ascii="標楷體" w:eastAsia="標楷體" w:hAnsi="標楷體"/>
                <w:color w:val="000000" w:themeColor="text1"/>
                <w:sz w:val="20"/>
                <w:szCs w:val="20"/>
              </w:rPr>
              <w:t>作相關的聯想</w:t>
            </w:r>
            <w:r w:rsidRPr="00480B07">
              <w:rPr>
                <w:rFonts w:ascii="標楷體" w:eastAsia="標楷體" w:hAnsi="標楷體" w:hint="eastAsia"/>
                <w:color w:val="000000" w:themeColor="text1"/>
                <w:sz w:val="20"/>
                <w:szCs w:val="20"/>
              </w:rPr>
              <w:t>。</w:t>
            </w:r>
          </w:p>
          <w:p w14:paraId="58B1FAE5"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3"/>
                <w:attr w:name="IsLunarDate" w:val="False"/>
                <w:attr w:name="IsROCDate" w:val="False"/>
              </w:smartTagPr>
              <w:r w:rsidRPr="00480B07">
                <w:rPr>
                  <w:rFonts w:ascii="標楷體" w:eastAsia="標楷體" w:hAnsi="標楷體" w:hint="eastAsia"/>
                  <w:color w:val="000000" w:themeColor="text1"/>
                  <w:sz w:val="20"/>
                  <w:szCs w:val="20"/>
                </w:rPr>
                <w:t>2-3-3</w:t>
              </w:r>
            </w:smartTag>
            <w:r w:rsidRPr="00480B07">
              <w:rPr>
                <w:rFonts w:ascii="標楷體" w:eastAsia="標楷體" w:hAnsi="標楷體" w:hint="eastAsia"/>
                <w:color w:val="000000" w:themeColor="text1"/>
                <w:sz w:val="20"/>
                <w:szCs w:val="20"/>
              </w:rPr>
              <w:t>能運用客家語完整的回答問題。</w:t>
            </w:r>
          </w:p>
          <w:p w14:paraId="3EF3093F"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5"/>
                <w:attr w:name="Month" w:val="3"/>
                <w:attr w:name="Day" w:val="1"/>
                <w:attr w:name="IsLunarDate" w:val="False"/>
                <w:attr w:name="IsROCDate" w:val="False"/>
              </w:smartTagPr>
              <w:r w:rsidRPr="00480B07">
                <w:rPr>
                  <w:rFonts w:ascii="標楷體" w:eastAsia="標楷體" w:hAnsi="標楷體" w:hint="eastAsia"/>
                  <w:color w:val="000000" w:themeColor="text1"/>
                  <w:sz w:val="20"/>
                  <w:szCs w:val="20"/>
                </w:rPr>
                <w:t>5-3-1</w:t>
              </w:r>
            </w:smartTag>
            <w:r w:rsidRPr="00480B07">
              <w:rPr>
                <w:rFonts w:ascii="標楷體" w:eastAsia="標楷體" w:hAnsi="標楷體" w:hint="eastAsia"/>
                <w:color w:val="000000" w:themeColor="text1"/>
                <w:sz w:val="20"/>
                <w:szCs w:val="20"/>
              </w:rPr>
              <w:t>能寫出課本中常用的客家語詞。</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【生涯發展教育】</w:t>
            </w:r>
            <w:smartTag w:uri="urn:schemas-microsoft-com:office:smarttags" w:element="chsdate">
              <w:smartTagPr>
                <w:attr w:name="IsROCDate" w:val="False"/>
                <w:attr w:name="IsLunarDate" w:val="False"/>
                <w:attr w:name="Day" w:val="1"/>
                <w:attr w:name="Month" w:val="2"/>
                <w:attr w:name="Year" w:val="2001"/>
              </w:smartTagPr>
              <w:r w:rsidRPr="00480B07">
                <w:rPr>
                  <w:rFonts w:ascii="標楷體" w:eastAsia="標楷體" w:hAnsi="標楷體" w:hint="eastAsia"/>
                  <w:color w:val="000000" w:themeColor="text1"/>
                  <w:sz w:val="20"/>
                  <w:szCs w:val="20"/>
                </w:rPr>
                <w:t>1-2-1</w:t>
              </w:r>
            </w:smartTag>
            <w:r w:rsidRPr="00480B07">
              <w:rPr>
                <w:rFonts w:ascii="標楷體" w:eastAsia="標楷體" w:hAnsi="標楷體" w:hint="eastAsia"/>
                <w:color w:val="000000" w:themeColor="text1"/>
                <w:sz w:val="20"/>
                <w:szCs w:val="20"/>
              </w:rPr>
              <w:t>培養自己的興趣、能力。</w:t>
            </w:r>
          </w:p>
          <w:p w14:paraId="0CB683F7"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【生涯發展教育】</w:t>
            </w:r>
            <w:smartTag w:uri="urn:schemas-microsoft-com:office:smarttags" w:element="chsdate">
              <w:smartTagPr>
                <w:attr w:name="Year" w:val="2002"/>
                <w:attr w:name="Month" w:val="1"/>
                <w:attr w:name="Day" w:val="1"/>
                <w:attr w:name="IsLunarDate" w:val="False"/>
                <w:attr w:name="IsROCDate" w:val="False"/>
              </w:smartTagPr>
              <w:r w:rsidRPr="00480B07">
                <w:rPr>
                  <w:rFonts w:ascii="標楷體" w:eastAsia="標楷體" w:hAnsi="標楷體" w:hint="eastAsia"/>
                  <w:color w:val="000000" w:themeColor="text1"/>
                  <w:sz w:val="20"/>
                  <w:szCs w:val="20"/>
                </w:rPr>
                <w:t>2-1-1</w:t>
              </w:r>
            </w:smartTag>
            <w:r w:rsidRPr="00480B07">
              <w:rPr>
                <w:rFonts w:ascii="標楷體" w:eastAsia="標楷體" w:hAnsi="標楷體" w:hint="eastAsia"/>
                <w:color w:val="000000" w:themeColor="text1"/>
                <w:sz w:val="20"/>
                <w:szCs w:val="20"/>
              </w:rPr>
              <w:t>培養互助合作的生活態度。</w:t>
            </w:r>
          </w:p>
          <w:p w14:paraId="50F1588C" w14:textId="77777777" w:rsidR="00714C30" w:rsidRPr="00480B07" w:rsidRDefault="00714C30" w:rsidP="008C1DD0">
            <w:pPr>
              <w:spacing w:line="240" w:lineRule="exact"/>
              <w:ind w:left="50" w:righ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480B07">
                <w:rPr>
                  <w:rFonts w:ascii="標楷體" w:eastAsia="標楷體" w:hAnsi="標楷體" w:hint="eastAsia"/>
                  <w:color w:val="000000" w:themeColor="text1"/>
                  <w:sz w:val="20"/>
                  <w:szCs w:val="20"/>
                </w:rPr>
                <w:t>3-2-2</w:t>
              </w:r>
            </w:smartTag>
            <w:r w:rsidRPr="00480B07">
              <w:rPr>
                <w:rFonts w:ascii="標楷體" w:eastAsia="標楷體" w:hAnsi="標楷體" w:hint="eastAsia"/>
                <w:color w:val="000000" w:themeColor="text1"/>
                <w:sz w:val="20"/>
                <w:szCs w:val="20"/>
              </w:rPr>
              <w:t>學習如何解決問題及做決定。</w:t>
            </w:r>
          </w:p>
        </w:tc>
        <w:tc>
          <w:tcPr>
            <w:tcW w:w="3420" w:type="dxa"/>
          </w:tcPr>
          <w:p w14:paraId="55DEC714" w14:textId="6F7A6EA4"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第一單元恁古琢</w:t>
            </w:r>
            <w:r w:rsidRPr="00480B07">
              <w:rPr>
                <w:rFonts w:ascii="標楷體" w:eastAsia="標楷體" w:hAnsi="標楷體"/>
                <w:color w:val="000000" w:themeColor="text1"/>
                <w:sz w:val="20"/>
                <w:szCs w:val="20"/>
              </w:rPr>
              <w:br/>
            </w:r>
            <w:r w:rsidRPr="00480B07">
              <w:rPr>
                <w:rFonts w:ascii="標楷體" w:eastAsia="標楷體" w:hAnsi="標楷體" w:hint="eastAsia"/>
                <w:bCs/>
                <w:color w:val="000000" w:themeColor="text1"/>
                <w:sz w:val="20"/>
                <w:szCs w:val="20"/>
              </w:rPr>
              <w:t>第一課仰會恁堵好</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活動二：</w:t>
            </w:r>
            <w:r>
              <w:rPr>
                <w:rFonts w:ascii="標楷體" w:eastAsia="標楷體" w:hAnsi="標楷體"/>
                <w:noProof/>
                <w:color w:val="000000" w:themeColor="text1"/>
                <w:sz w:val="20"/>
                <w:szCs w:val="20"/>
              </w:rPr>
              <w:drawing>
                <wp:inline distT="0" distB="0" distL="0" distR="0" wp14:anchorId="6BAFA384" wp14:editId="6E709113">
                  <wp:extent cx="121920" cy="114300"/>
                  <wp:effectExtent l="0" t="0" r="0" b="0"/>
                  <wp:docPr id="366" name="圖片 366"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ㄞˊ"/>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1920" cy="114300"/>
                          </a:xfrm>
                          <a:prstGeom prst="rect">
                            <a:avLst/>
                          </a:prstGeom>
                          <a:noFill/>
                          <a:ln>
                            <a:noFill/>
                          </a:ln>
                        </pic:spPr>
                      </pic:pic>
                    </a:graphicData>
                  </a:graphic>
                </wp:inline>
              </w:drawing>
            </w:r>
            <w:r w:rsidRPr="00480B07">
              <w:rPr>
                <w:rFonts w:ascii="標楷體" w:eastAsia="標楷體" w:hAnsi="標楷體" w:hint="eastAsia"/>
                <w:color w:val="000000" w:themeColor="text1"/>
                <w:sz w:val="20"/>
                <w:szCs w:val="20"/>
              </w:rPr>
              <w:t>會講</w:t>
            </w:r>
          </w:p>
          <w:p w14:paraId="5E882A66"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1.複習課文及說白節奏。</w:t>
            </w:r>
          </w:p>
          <w:p w14:paraId="28CF669E"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2.教師提問：</w:t>
            </w:r>
          </w:p>
          <w:p w14:paraId="37A093E4"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(1)放紙鷂仔時，你會仰般控制佢飛上飛下？</w:t>
            </w:r>
          </w:p>
          <w:p w14:paraId="26565929" w14:textId="2E301416"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(2)</w:t>
            </w:r>
            <w:r w:rsidRPr="00480B07">
              <w:rPr>
                <w:rFonts w:ascii="標楷體" w:eastAsia="標楷體" w:hAnsi="標楷體" w:hint="eastAsia"/>
                <w:color w:val="000000" w:themeColor="text1"/>
                <w:sz w:val="20"/>
                <w:szCs w:val="20"/>
              </w:rPr>
              <w:t>車仔在路項壞忒了，愛將佢停放在路脣，你會</w:t>
            </w:r>
            <w:r>
              <w:rPr>
                <w:rFonts w:ascii="標楷體" w:eastAsia="標楷體" w:hAnsi="標楷體"/>
                <w:noProof/>
                <w:color w:val="000000" w:themeColor="text1"/>
                <w:sz w:val="20"/>
                <w:szCs w:val="20"/>
              </w:rPr>
              <w:drawing>
                <wp:inline distT="0" distB="0" distL="0" distR="0" wp14:anchorId="4C20EDB2" wp14:editId="246412C0">
                  <wp:extent cx="182880" cy="182880"/>
                  <wp:effectExtent l="0" t="0" r="7620" b="7620"/>
                  <wp:docPr id="365" name="圖片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480B07">
              <w:rPr>
                <w:rFonts w:ascii="標楷體" w:eastAsia="標楷體" w:hAnsi="標楷體" w:hint="eastAsia"/>
                <w:color w:val="000000" w:themeColor="text1"/>
                <w:sz w:val="20"/>
                <w:szCs w:val="20"/>
              </w:rPr>
              <w:t>手做麼个？</w:t>
            </w:r>
          </w:p>
          <w:p w14:paraId="59A750BC"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(3)</w:t>
            </w:r>
            <w:r w:rsidRPr="00480B07">
              <w:rPr>
                <w:rFonts w:ascii="標楷體" w:eastAsia="標楷體" w:hAnsi="標楷體" w:hint="eastAsia"/>
                <w:color w:val="000000" w:themeColor="text1"/>
                <w:sz w:val="20"/>
                <w:szCs w:val="20"/>
              </w:rPr>
              <w:t>愛摎雞胲仔變大，你會用麼个方法？</w:t>
            </w:r>
          </w:p>
          <w:p w14:paraId="02D12A25"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(4)</w:t>
            </w:r>
            <w:r w:rsidRPr="00480B07">
              <w:rPr>
                <w:rFonts w:ascii="標楷體" w:eastAsia="標楷體" w:hAnsi="標楷體" w:hint="eastAsia"/>
                <w:color w:val="000000" w:themeColor="text1"/>
                <w:sz w:val="20"/>
                <w:szCs w:val="20"/>
              </w:rPr>
              <w:t>鼻公做得做麼个？</w:t>
            </w:r>
          </w:p>
          <w:p w14:paraId="2D4A8BDC"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(5)</w:t>
            </w:r>
            <w:r w:rsidRPr="00480B07">
              <w:rPr>
                <w:rFonts w:ascii="標楷體" w:eastAsia="標楷體" w:hAnsi="標楷體" w:hint="eastAsia"/>
                <w:color w:val="000000" w:themeColor="text1"/>
                <w:sz w:val="20"/>
                <w:szCs w:val="20"/>
              </w:rPr>
              <w:t>警察看到偷東西个人，佢會對偷東西个人仰般做？</w:t>
            </w:r>
          </w:p>
          <w:p w14:paraId="1FE4362A"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(6)</w:t>
            </w:r>
            <w:r w:rsidRPr="00480B07">
              <w:rPr>
                <w:rFonts w:ascii="標楷體" w:eastAsia="標楷體" w:hAnsi="標楷體" w:hint="eastAsia"/>
                <w:color w:val="000000" w:themeColor="text1"/>
                <w:sz w:val="20"/>
                <w:szCs w:val="20"/>
              </w:rPr>
              <w:t>看著得人惜个人公仔，你會做麼个動作？</w:t>
            </w:r>
          </w:p>
          <w:p w14:paraId="10FEBF6E"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(7)一大張紙愛將佢變成盡多張小張紙，你會仰般做？</w:t>
            </w:r>
          </w:p>
          <w:p w14:paraId="18028E18"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(8)</w:t>
            </w:r>
            <w:r w:rsidRPr="00480B07">
              <w:rPr>
                <w:rFonts w:ascii="標楷體" w:eastAsia="標楷體" w:hAnsi="標楷體" w:hint="eastAsia"/>
                <w:color w:val="000000" w:themeColor="text1"/>
                <w:sz w:val="20"/>
                <w:szCs w:val="20"/>
              </w:rPr>
              <w:t>愛在花圃種花，第一步愛做麼个事？</w:t>
            </w:r>
          </w:p>
          <w:p w14:paraId="3511EBDC"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3.教師依據學生的回答，逐一書寫語詞。</w:t>
            </w:r>
          </w:p>
          <w:p w14:paraId="0B923928" w14:textId="4BAE4BF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4.教師歸納動作語詞「拉／</w:t>
            </w:r>
            <w:r>
              <w:rPr>
                <w:rFonts w:ascii="標楷體" w:eastAsia="標楷體" w:hAnsi="標楷體"/>
                <w:noProof/>
                <w:color w:val="000000" w:themeColor="text1"/>
                <w:sz w:val="20"/>
                <w:szCs w:val="20"/>
              </w:rPr>
              <w:drawing>
                <wp:inline distT="0" distB="0" distL="0" distR="0" wp14:anchorId="264BB17D" wp14:editId="669DB825">
                  <wp:extent cx="175260" cy="175260"/>
                  <wp:effectExtent l="0" t="0" r="0" b="0"/>
                  <wp:docPr id="364" name="圖片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r w:rsidRPr="00480B07">
              <w:rPr>
                <w:rFonts w:ascii="標楷體" w:eastAsia="標楷體" w:hAnsi="標楷體" w:hint="eastAsia"/>
                <w:color w:val="000000" w:themeColor="text1"/>
                <w:sz w:val="20"/>
                <w:szCs w:val="20"/>
              </w:rPr>
              <w:t>」、「歕／鼻」、「捉／摸」、「扯／挖」，並請學生示範動作。</w:t>
            </w:r>
          </w:p>
          <w:p w14:paraId="03A76C08"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5.教師指導學生運用音標認讀語詞。</w:t>
            </w:r>
          </w:p>
          <w:p w14:paraId="48E820BC"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6.教師領讀語詞，範念→領念→分組念→個別念。</w:t>
            </w:r>
          </w:p>
          <w:p w14:paraId="0C3C9E1F"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7.請全班念得特別好的學生站起來帶全班念，並加動作。</w:t>
            </w:r>
          </w:p>
          <w:p w14:paraId="0C8ACC3A"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8.教師請學生互相討論，還有哪些動作語詞，並進行發表。</w:t>
            </w:r>
          </w:p>
          <w:p w14:paraId="43C9930E" w14:textId="536FC93C"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活動三：</w:t>
            </w:r>
            <w:r>
              <w:rPr>
                <w:rFonts w:ascii="標楷體" w:eastAsia="標楷體" w:hAnsi="標楷體"/>
                <w:noProof/>
                <w:color w:val="000000" w:themeColor="text1"/>
                <w:sz w:val="20"/>
                <w:szCs w:val="20"/>
              </w:rPr>
              <w:drawing>
                <wp:inline distT="0" distB="0" distL="0" distR="0" wp14:anchorId="40E4CA7F" wp14:editId="0BB90133">
                  <wp:extent cx="121920" cy="114300"/>
                  <wp:effectExtent l="0" t="0" r="0" b="0"/>
                  <wp:docPr id="363" name="圖片 363"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ㄞˊ"/>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1920" cy="114300"/>
                          </a:xfrm>
                          <a:prstGeom prst="rect">
                            <a:avLst/>
                          </a:prstGeom>
                          <a:noFill/>
                          <a:ln>
                            <a:noFill/>
                          </a:ln>
                        </pic:spPr>
                      </pic:pic>
                    </a:graphicData>
                  </a:graphic>
                </wp:inline>
              </w:drawing>
            </w:r>
            <w:r w:rsidRPr="00480B07">
              <w:rPr>
                <w:rFonts w:ascii="標楷體" w:eastAsia="標楷體" w:hAnsi="標楷體" w:hint="eastAsia"/>
                <w:color w:val="000000" w:themeColor="text1"/>
                <w:sz w:val="20"/>
                <w:szCs w:val="20"/>
              </w:rPr>
              <w:t>會做</w:t>
            </w:r>
          </w:p>
          <w:p w14:paraId="271B4C97"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1.複習活動一、二。</w:t>
            </w:r>
          </w:p>
          <w:p w14:paraId="5D5601CA" w14:textId="77777777" w:rsidR="00714C30" w:rsidRPr="00480B07" w:rsidRDefault="00714C30" w:rsidP="008C1DD0">
            <w:pPr>
              <w:spacing w:line="240" w:lineRule="exact"/>
              <w:ind w:lef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2.教師說明「動作擂臺」的遊戲規則並進行遊戲。</w:t>
            </w:r>
          </w:p>
        </w:tc>
        <w:tc>
          <w:tcPr>
            <w:tcW w:w="540" w:type="dxa"/>
          </w:tcPr>
          <w:p w14:paraId="478F806B" w14:textId="77777777" w:rsidR="00714C30" w:rsidRPr="00480B07" w:rsidRDefault="00714C30" w:rsidP="008C1DD0">
            <w:pPr>
              <w:widowControl/>
              <w:spacing w:line="240" w:lineRule="exact"/>
              <w:ind w:left="264" w:hangingChars="132" w:hanging="264"/>
              <w:jc w:val="center"/>
              <w:rPr>
                <w:rFonts w:ascii="標楷體" w:eastAsia="標楷體" w:hAnsi="標楷體"/>
                <w:color w:val="000000" w:themeColor="text1"/>
              </w:rPr>
            </w:pPr>
            <w:r w:rsidRPr="00480B07">
              <w:rPr>
                <w:rFonts w:ascii="標楷體" w:eastAsia="標楷體" w:hAnsi="標楷體"/>
                <w:color w:val="000000" w:themeColor="text1"/>
                <w:sz w:val="20"/>
                <w:szCs w:val="20"/>
              </w:rPr>
              <w:t>1</w:t>
            </w:r>
          </w:p>
        </w:tc>
        <w:tc>
          <w:tcPr>
            <w:tcW w:w="2340" w:type="dxa"/>
          </w:tcPr>
          <w:p w14:paraId="673E6122"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snapToGrid w:val="0"/>
                <w:color w:val="000000" w:themeColor="text1"/>
                <w:kern w:val="0"/>
                <w:sz w:val="20"/>
                <w:szCs w:val="20"/>
              </w:rPr>
              <w:t>翰林版國小6上客家語</w:t>
            </w:r>
          </w:p>
          <w:p w14:paraId="5F215481"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第一單元恁古琢</w:t>
            </w:r>
          </w:p>
          <w:p w14:paraId="1CB3BC12"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第一課仰會恁堵好</w:t>
            </w:r>
          </w:p>
        </w:tc>
        <w:tc>
          <w:tcPr>
            <w:tcW w:w="1998" w:type="dxa"/>
          </w:tcPr>
          <w:p w14:paraId="3642C4E6" w14:textId="77777777" w:rsidR="00714C30" w:rsidRPr="00480B07" w:rsidRDefault="00714C30" w:rsidP="008C1DD0">
            <w:pPr>
              <w:spacing w:line="240" w:lineRule="exact"/>
              <w:ind w:rightChars="-11" w:right="-26"/>
              <w:jc w:val="center"/>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口頭討論</w:t>
            </w:r>
            <w:r w:rsidRPr="00480B07">
              <w:rPr>
                <w:rFonts w:ascii="標楷體" w:eastAsia="標楷體" w:hAnsi="標楷體" w:hint="eastAsia"/>
                <w:color w:val="000000" w:themeColor="text1"/>
                <w:sz w:val="20"/>
                <w:szCs w:val="20"/>
              </w:rPr>
              <w:br/>
              <w:t>口頭評量</w:t>
            </w:r>
            <w:r w:rsidRPr="00480B07">
              <w:rPr>
                <w:rFonts w:ascii="標楷體" w:eastAsia="標楷體" w:hAnsi="標楷體" w:hint="eastAsia"/>
                <w:color w:val="000000" w:themeColor="text1"/>
                <w:sz w:val="20"/>
                <w:szCs w:val="20"/>
              </w:rPr>
              <w:br/>
              <w:t>參與度評量</w:t>
            </w:r>
          </w:p>
        </w:tc>
        <w:tc>
          <w:tcPr>
            <w:tcW w:w="2700" w:type="dxa"/>
          </w:tcPr>
          <w:p w14:paraId="3A887489" w14:textId="77777777" w:rsidR="00714C30" w:rsidRPr="00A21746" w:rsidRDefault="00714C30" w:rsidP="008C1DD0">
            <w:pPr>
              <w:rPr>
                <w:rFonts w:ascii="標楷體" w:eastAsia="標楷體" w:hAnsi="標楷體"/>
              </w:rPr>
            </w:pPr>
          </w:p>
        </w:tc>
      </w:tr>
      <w:tr w:rsidR="00714C30" w:rsidRPr="00A21746" w14:paraId="5753C862" w14:textId="77777777" w:rsidTr="008C1DD0">
        <w:trPr>
          <w:cantSplit/>
          <w:trHeight w:val="1982"/>
        </w:trPr>
        <w:tc>
          <w:tcPr>
            <w:tcW w:w="1108" w:type="dxa"/>
            <w:textDirection w:val="tbRlV"/>
            <w:vAlign w:val="center"/>
          </w:tcPr>
          <w:p w14:paraId="28F8C8C7" w14:textId="77777777" w:rsidR="00714C30" w:rsidRDefault="00714C30" w:rsidP="008C1DD0">
            <w:pPr>
              <w:ind w:left="113" w:right="113"/>
              <w:jc w:val="center"/>
              <w:rPr>
                <w:rFonts w:ascii="標楷體" w:eastAsia="標楷體" w:hAnsi="標楷體"/>
                <w:sz w:val="22"/>
                <w:szCs w:val="22"/>
              </w:rPr>
            </w:pPr>
            <w:r>
              <w:rPr>
                <w:rFonts w:ascii="標楷體" w:eastAsia="標楷體" w:hAnsi="標楷體" w:hint="eastAsia"/>
                <w:sz w:val="22"/>
                <w:szCs w:val="22"/>
              </w:rPr>
              <w:lastRenderedPageBreak/>
              <w:t>三（</w:t>
            </w:r>
            <w:r>
              <w:rPr>
                <w:rFonts w:ascii="標楷體" w:eastAsia="標楷體" w:hAnsi="標楷體" w:hint="eastAsia"/>
                <w:color w:val="000000"/>
                <w:sz w:val="22"/>
                <w:szCs w:val="22"/>
              </w:rPr>
              <w:t>09:13~09:19</w:t>
            </w:r>
            <w:r>
              <w:rPr>
                <w:rFonts w:ascii="標楷體" w:eastAsia="標楷體" w:hAnsi="標楷體" w:hint="eastAsia"/>
                <w:sz w:val="22"/>
                <w:szCs w:val="22"/>
              </w:rPr>
              <w:t>）</w:t>
            </w:r>
          </w:p>
        </w:tc>
        <w:tc>
          <w:tcPr>
            <w:tcW w:w="2520" w:type="dxa"/>
          </w:tcPr>
          <w:p w14:paraId="6B3B40F3"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1"/>
                <w:attr w:name="IsLunarDate" w:val="False"/>
                <w:attr w:name="IsROCDate" w:val="False"/>
              </w:smartTagPr>
              <w:r w:rsidRPr="00480B07">
                <w:rPr>
                  <w:rFonts w:ascii="標楷體" w:eastAsia="標楷體" w:hAnsi="標楷體" w:hint="eastAsia"/>
                  <w:color w:val="000000" w:themeColor="text1"/>
                  <w:sz w:val="20"/>
                  <w:szCs w:val="20"/>
                </w:rPr>
                <w:t>1-3-1</w:t>
              </w:r>
            </w:smartTag>
            <w:r w:rsidRPr="00480B07">
              <w:rPr>
                <w:rFonts w:ascii="標楷體" w:eastAsia="標楷體" w:hAnsi="標楷體" w:hint="eastAsia"/>
                <w:color w:val="000000" w:themeColor="text1"/>
                <w:sz w:val="20"/>
                <w:szCs w:val="20"/>
              </w:rPr>
              <w:t>能聽懂說話者所表達的情感與知識。</w:t>
            </w:r>
          </w:p>
          <w:p w14:paraId="5B378F21"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8"/>
                <w:attr w:name="IsLunarDate" w:val="False"/>
                <w:attr w:name="IsROCDate" w:val="False"/>
              </w:smartTagPr>
              <w:r w:rsidRPr="00480B07">
                <w:rPr>
                  <w:rFonts w:ascii="標楷體" w:eastAsia="標楷體" w:hAnsi="標楷體" w:hint="eastAsia"/>
                  <w:color w:val="000000" w:themeColor="text1"/>
                  <w:sz w:val="20"/>
                  <w:szCs w:val="20"/>
                </w:rPr>
                <w:t>1-3-8</w:t>
              </w:r>
            </w:smartTag>
            <w:r w:rsidRPr="00480B07">
              <w:rPr>
                <w:rFonts w:ascii="標楷體" w:eastAsia="標楷體" w:hAnsi="標楷體"/>
                <w:color w:val="000000" w:themeColor="text1"/>
                <w:sz w:val="20"/>
                <w:szCs w:val="20"/>
              </w:rPr>
              <w:t>能根據聽到的</w:t>
            </w:r>
            <w:r w:rsidRPr="00480B07">
              <w:rPr>
                <w:rFonts w:ascii="標楷體" w:eastAsia="標楷體" w:hAnsi="標楷體" w:hint="eastAsia"/>
                <w:color w:val="000000" w:themeColor="text1"/>
                <w:sz w:val="20"/>
                <w:szCs w:val="20"/>
              </w:rPr>
              <w:t>客家語</w:t>
            </w:r>
            <w:r w:rsidRPr="00480B07">
              <w:rPr>
                <w:rFonts w:ascii="標楷體" w:eastAsia="標楷體" w:hAnsi="標楷體"/>
                <w:color w:val="000000" w:themeColor="text1"/>
                <w:sz w:val="20"/>
                <w:szCs w:val="20"/>
              </w:rPr>
              <w:t>作相關的聯想</w:t>
            </w:r>
            <w:r w:rsidRPr="00480B07">
              <w:rPr>
                <w:rFonts w:ascii="標楷體" w:eastAsia="標楷體" w:hAnsi="標楷體" w:hint="eastAsia"/>
                <w:color w:val="000000" w:themeColor="text1"/>
                <w:sz w:val="20"/>
                <w:szCs w:val="20"/>
              </w:rPr>
              <w:t>。</w:t>
            </w:r>
          </w:p>
          <w:p w14:paraId="7D7AD1B5"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3"/>
                <w:attr w:name="IsLunarDate" w:val="False"/>
                <w:attr w:name="IsROCDate" w:val="False"/>
              </w:smartTagPr>
              <w:r w:rsidRPr="00480B07">
                <w:rPr>
                  <w:rFonts w:ascii="標楷體" w:eastAsia="標楷體" w:hAnsi="標楷體" w:hint="eastAsia"/>
                  <w:color w:val="000000" w:themeColor="text1"/>
                  <w:sz w:val="20"/>
                  <w:szCs w:val="20"/>
                </w:rPr>
                <w:t>2-3-3</w:t>
              </w:r>
            </w:smartTag>
            <w:r w:rsidRPr="00480B07">
              <w:rPr>
                <w:rFonts w:ascii="標楷體" w:eastAsia="標楷體" w:hAnsi="標楷體" w:hint="eastAsia"/>
                <w:color w:val="000000" w:themeColor="text1"/>
                <w:sz w:val="20"/>
                <w:szCs w:val="20"/>
              </w:rPr>
              <w:t>能運用客家語完整的回答問題。</w:t>
            </w:r>
          </w:p>
          <w:p w14:paraId="6BCBFC18"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4"/>
                <w:attr w:name="Month" w:val="3"/>
                <w:attr w:name="Day" w:val="1"/>
                <w:attr w:name="IsLunarDate" w:val="False"/>
                <w:attr w:name="IsROCDate" w:val="False"/>
              </w:smartTagPr>
              <w:r w:rsidRPr="00480B07">
                <w:rPr>
                  <w:rFonts w:ascii="標楷體" w:eastAsia="標楷體" w:hAnsi="標楷體" w:hint="eastAsia"/>
                  <w:color w:val="000000" w:themeColor="text1"/>
                  <w:sz w:val="20"/>
                  <w:szCs w:val="20"/>
                </w:rPr>
                <w:t>4-3-1</w:t>
              </w:r>
            </w:smartTag>
            <w:r w:rsidRPr="00480B07">
              <w:rPr>
                <w:rFonts w:ascii="標楷體" w:eastAsia="標楷體" w:hAnsi="標楷體" w:hint="eastAsia"/>
                <w:color w:val="000000" w:themeColor="text1"/>
                <w:sz w:val="20"/>
                <w:szCs w:val="20"/>
              </w:rPr>
              <w:t>能閱讀以客家語常用字詞寫成的短文。</w:t>
            </w:r>
          </w:p>
          <w:p w14:paraId="0B9321ED"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5"/>
                <w:attr w:name="Month" w:val="3"/>
                <w:attr w:name="Day" w:val="1"/>
                <w:attr w:name="IsLunarDate" w:val="False"/>
                <w:attr w:name="IsROCDate" w:val="False"/>
              </w:smartTagPr>
              <w:r w:rsidRPr="00480B07">
                <w:rPr>
                  <w:rFonts w:ascii="標楷體" w:eastAsia="標楷體" w:hAnsi="標楷體" w:hint="eastAsia"/>
                  <w:color w:val="000000" w:themeColor="text1"/>
                  <w:sz w:val="20"/>
                  <w:szCs w:val="20"/>
                </w:rPr>
                <w:t>5-3-1</w:t>
              </w:r>
            </w:smartTag>
            <w:r w:rsidRPr="00480B07">
              <w:rPr>
                <w:rFonts w:ascii="標楷體" w:eastAsia="標楷體" w:hAnsi="標楷體" w:hint="eastAsia"/>
                <w:color w:val="000000" w:themeColor="text1"/>
                <w:sz w:val="20"/>
                <w:szCs w:val="20"/>
              </w:rPr>
              <w:t>能寫出課本中常用的客家語詞。</w:t>
            </w:r>
          </w:p>
          <w:p w14:paraId="268948A8"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5"/>
                <w:attr w:name="Month" w:val="3"/>
                <w:attr w:name="Day" w:val="2"/>
                <w:attr w:name="IsLunarDate" w:val="False"/>
                <w:attr w:name="IsROCDate" w:val="False"/>
              </w:smartTagPr>
              <w:r w:rsidRPr="00480B07">
                <w:rPr>
                  <w:rFonts w:ascii="標楷體" w:eastAsia="標楷體" w:hAnsi="標楷體" w:hint="eastAsia"/>
                  <w:color w:val="000000" w:themeColor="text1"/>
                  <w:sz w:val="20"/>
                  <w:szCs w:val="20"/>
                </w:rPr>
                <w:t>5-3-2</w:t>
              </w:r>
            </w:smartTag>
            <w:r w:rsidRPr="00480B07">
              <w:rPr>
                <w:rFonts w:ascii="標楷體" w:eastAsia="標楷體" w:hAnsi="標楷體" w:hint="eastAsia"/>
                <w:color w:val="000000" w:themeColor="text1"/>
                <w:sz w:val="20"/>
                <w:szCs w:val="20"/>
              </w:rPr>
              <w:t>能用客家常用語詞寫出句子。</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【生涯發展教育】</w:t>
            </w:r>
            <w:smartTag w:uri="urn:schemas-microsoft-com:office:smarttags" w:element="chsdate">
              <w:smartTagPr>
                <w:attr w:name="IsROCDate" w:val="False"/>
                <w:attr w:name="IsLunarDate" w:val="False"/>
                <w:attr w:name="Day" w:val="1"/>
                <w:attr w:name="Month" w:val="2"/>
                <w:attr w:name="Year" w:val="2001"/>
              </w:smartTagPr>
              <w:r w:rsidRPr="00480B07">
                <w:rPr>
                  <w:rFonts w:ascii="標楷體" w:eastAsia="標楷體" w:hAnsi="標楷體" w:hint="eastAsia"/>
                  <w:color w:val="000000" w:themeColor="text1"/>
                  <w:sz w:val="20"/>
                  <w:szCs w:val="20"/>
                </w:rPr>
                <w:t>1-2-1</w:t>
              </w:r>
            </w:smartTag>
            <w:r w:rsidRPr="00480B07">
              <w:rPr>
                <w:rFonts w:ascii="標楷體" w:eastAsia="標楷體" w:hAnsi="標楷體" w:hint="eastAsia"/>
                <w:color w:val="000000" w:themeColor="text1"/>
                <w:sz w:val="20"/>
                <w:szCs w:val="20"/>
              </w:rPr>
              <w:t>培養自己的興趣、能力。</w:t>
            </w:r>
          </w:p>
          <w:p w14:paraId="7BB51A69"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【生涯發展教育】</w:t>
            </w:r>
            <w:smartTag w:uri="urn:schemas-microsoft-com:office:smarttags" w:element="chsdate">
              <w:smartTagPr>
                <w:attr w:name="Year" w:val="2002"/>
                <w:attr w:name="Month" w:val="1"/>
                <w:attr w:name="Day" w:val="1"/>
                <w:attr w:name="IsLunarDate" w:val="False"/>
                <w:attr w:name="IsROCDate" w:val="False"/>
              </w:smartTagPr>
              <w:r w:rsidRPr="00480B07">
                <w:rPr>
                  <w:rFonts w:ascii="標楷體" w:eastAsia="標楷體" w:hAnsi="標楷體" w:hint="eastAsia"/>
                  <w:color w:val="000000" w:themeColor="text1"/>
                  <w:sz w:val="20"/>
                  <w:szCs w:val="20"/>
                </w:rPr>
                <w:t>2-1-1</w:t>
              </w:r>
            </w:smartTag>
            <w:r w:rsidRPr="00480B07">
              <w:rPr>
                <w:rFonts w:ascii="標楷體" w:eastAsia="標楷體" w:hAnsi="標楷體" w:hint="eastAsia"/>
                <w:color w:val="000000" w:themeColor="text1"/>
                <w:sz w:val="20"/>
                <w:szCs w:val="20"/>
              </w:rPr>
              <w:t>培養互助合作的生活態度。</w:t>
            </w:r>
          </w:p>
          <w:p w14:paraId="6DC335FD" w14:textId="77777777" w:rsidR="00714C30" w:rsidRPr="00480B07" w:rsidRDefault="00714C30" w:rsidP="008C1DD0">
            <w:pPr>
              <w:spacing w:line="240" w:lineRule="exact"/>
              <w:ind w:left="50" w:righ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480B07">
                <w:rPr>
                  <w:rFonts w:ascii="標楷體" w:eastAsia="標楷體" w:hAnsi="標楷體" w:hint="eastAsia"/>
                  <w:color w:val="000000" w:themeColor="text1"/>
                  <w:sz w:val="20"/>
                  <w:szCs w:val="20"/>
                </w:rPr>
                <w:t>3-2-2</w:t>
              </w:r>
            </w:smartTag>
            <w:r w:rsidRPr="00480B07">
              <w:rPr>
                <w:rFonts w:ascii="標楷體" w:eastAsia="標楷體" w:hAnsi="標楷體" w:hint="eastAsia"/>
                <w:color w:val="000000" w:themeColor="text1"/>
                <w:sz w:val="20"/>
                <w:szCs w:val="20"/>
              </w:rPr>
              <w:t>學習如何解決問題及做決定。</w:t>
            </w:r>
          </w:p>
        </w:tc>
        <w:tc>
          <w:tcPr>
            <w:tcW w:w="3420" w:type="dxa"/>
          </w:tcPr>
          <w:p w14:paraId="74FB10E2" w14:textId="16FD8B15"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第一單元恁古琢</w:t>
            </w:r>
            <w:r w:rsidRPr="00480B07">
              <w:rPr>
                <w:rFonts w:ascii="標楷體" w:eastAsia="標楷體" w:hAnsi="標楷體"/>
                <w:color w:val="000000" w:themeColor="text1"/>
                <w:sz w:val="20"/>
                <w:szCs w:val="20"/>
              </w:rPr>
              <w:br/>
            </w:r>
            <w:r w:rsidRPr="00480B07">
              <w:rPr>
                <w:rFonts w:ascii="標楷體" w:eastAsia="標楷體" w:hAnsi="標楷體" w:hint="eastAsia"/>
                <w:bCs/>
                <w:color w:val="000000" w:themeColor="text1"/>
                <w:sz w:val="20"/>
                <w:szCs w:val="20"/>
              </w:rPr>
              <w:t>第一課仰會恁堵好</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活動四：</w:t>
            </w:r>
            <w:r>
              <w:rPr>
                <w:rFonts w:ascii="標楷體" w:eastAsia="標楷體" w:hAnsi="標楷體"/>
                <w:noProof/>
                <w:color w:val="000000" w:themeColor="text1"/>
                <w:sz w:val="20"/>
                <w:szCs w:val="20"/>
              </w:rPr>
              <w:drawing>
                <wp:inline distT="0" distB="0" distL="0" distR="0" wp14:anchorId="24394BEC" wp14:editId="00429FEA">
                  <wp:extent cx="121920" cy="114300"/>
                  <wp:effectExtent l="0" t="0" r="0" b="0"/>
                  <wp:docPr id="362" name="圖片 362"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ㄞˊ"/>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1920" cy="114300"/>
                          </a:xfrm>
                          <a:prstGeom prst="rect">
                            <a:avLst/>
                          </a:prstGeom>
                          <a:noFill/>
                          <a:ln>
                            <a:noFill/>
                          </a:ln>
                        </pic:spPr>
                      </pic:pic>
                    </a:graphicData>
                  </a:graphic>
                </wp:inline>
              </w:drawing>
            </w:r>
            <w:r w:rsidRPr="00480B07">
              <w:rPr>
                <w:rFonts w:ascii="標楷體" w:eastAsia="標楷體" w:hAnsi="標楷體" w:hint="eastAsia"/>
                <w:color w:val="000000" w:themeColor="text1"/>
                <w:sz w:val="20"/>
                <w:szCs w:val="20"/>
              </w:rPr>
              <w:t>會講一句話</w:t>
            </w:r>
          </w:p>
          <w:p w14:paraId="5EC3B68B"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1.複習活動一、二。</w:t>
            </w:r>
          </w:p>
          <w:p w14:paraId="153EE9DC"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2.教師請學生將課本翻至P18、19並觀察圖意。</w:t>
            </w:r>
          </w:p>
          <w:p w14:paraId="299E5DF6"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3.教師提問：</w:t>
            </w:r>
          </w:p>
          <w:p w14:paraId="3B877352"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(1)</w:t>
            </w:r>
            <w:r w:rsidRPr="00480B07">
              <w:rPr>
                <w:rFonts w:ascii="標楷體" w:eastAsia="標楷體" w:hAnsi="標楷體" w:hint="eastAsia"/>
                <w:color w:val="000000" w:themeColor="text1"/>
                <w:sz w:val="20"/>
                <w:szCs w:val="20"/>
              </w:rPr>
              <w:t>細人仔在海脣做麼个？</w:t>
            </w:r>
          </w:p>
          <w:p w14:paraId="565FD92B"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(2)</w:t>
            </w:r>
            <w:r w:rsidRPr="00480B07">
              <w:rPr>
                <w:rFonts w:ascii="標楷體" w:eastAsia="標楷體" w:hAnsi="標楷體" w:hint="eastAsia"/>
                <w:color w:val="000000" w:themeColor="text1"/>
                <w:sz w:val="20"/>
                <w:szCs w:val="20"/>
              </w:rPr>
              <w:t>大家拿等雞胲仔在該做麼个？</w:t>
            </w:r>
          </w:p>
          <w:p w14:paraId="361B324B"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(3)</w:t>
            </w:r>
            <w:r w:rsidRPr="00480B07">
              <w:rPr>
                <w:rFonts w:ascii="標楷體" w:eastAsia="標楷體" w:hAnsi="標楷體" w:hint="eastAsia"/>
                <w:color w:val="000000" w:themeColor="text1"/>
                <w:sz w:val="20"/>
                <w:szCs w:val="20"/>
              </w:rPr>
              <w:t>老妹在該做麼个？</w:t>
            </w:r>
            <w:r w:rsidRPr="00480B07">
              <w:rPr>
                <w:rFonts w:ascii="標楷體" w:eastAsia="標楷體" w:hAnsi="標楷體"/>
                <w:color w:val="000000" w:themeColor="text1"/>
                <w:sz w:val="20"/>
                <w:szCs w:val="20"/>
              </w:rPr>
              <w:t xml:space="preserve"> </w:t>
            </w:r>
          </w:p>
          <w:p w14:paraId="4C6541C2"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(4)麼人交代佢做這件事情？</w:t>
            </w:r>
          </w:p>
          <w:p w14:paraId="63989980"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(5)</w:t>
            </w:r>
            <w:r w:rsidRPr="00480B07">
              <w:rPr>
                <w:rFonts w:ascii="標楷體" w:eastAsia="標楷體" w:hAnsi="標楷體" w:hint="eastAsia"/>
                <w:color w:val="000000" w:themeColor="text1"/>
                <w:sz w:val="20"/>
                <w:szCs w:val="20"/>
              </w:rPr>
              <w:t>兩兄弟在該做麼个？</w:t>
            </w:r>
          </w:p>
          <w:p w14:paraId="70459E29"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(6)</w:t>
            </w:r>
            <w:r w:rsidRPr="00480B07">
              <w:rPr>
                <w:rFonts w:ascii="標楷體" w:eastAsia="標楷體" w:hAnsi="標楷體" w:hint="eastAsia"/>
                <w:color w:val="000000" w:themeColor="text1"/>
                <w:sz w:val="20"/>
                <w:szCs w:val="20"/>
              </w:rPr>
              <w:t>兩兄弟在該搞門，對大家會有麼个影響？</w:t>
            </w:r>
          </w:p>
          <w:p w14:paraId="39D182DB"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4.教師做出語詞的動作，並領念語詞及語句。</w:t>
            </w:r>
          </w:p>
          <w:p w14:paraId="3595DE0E"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5.指導學生用動作語詞造詞，再運用所造的詞來造句。</w:t>
            </w:r>
          </w:p>
          <w:p w14:paraId="51749866" w14:textId="2EE7A3C9"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活動五：</w:t>
            </w:r>
            <w:r>
              <w:rPr>
                <w:rFonts w:ascii="標楷體" w:eastAsia="標楷體" w:hAnsi="標楷體"/>
                <w:noProof/>
                <w:color w:val="000000" w:themeColor="text1"/>
                <w:sz w:val="20"/>
                <w:szCs w:val="20"/>
              </w:rPr>
              <w:drawing>
                <wp:inline distT="0" distB="0" distL="0" distR="0" wp14:anchorId="452251C9" wp14:editId="2E8B3E74">
                  <wp:extent cx="121920" cy="114300"/>
                  <wp:effectExtent l="0" t="0" r="0" b="0"/>
                  <wp:docPr id="361" name="圖片 361"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descr="ㄞˊ"/>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1920" cy="114300"/>
                          </a:xfrm>
                          <a:prstGeom prst="rect">
                            <a:avLst/>
                          </a:prstGeom>
                          <a:noFill/>
                          <a:ln>
                            <a:noFill/>
                          </a:ln>
                        </pic:spPr>
                      </pic:pic>
                    </a:graphicData>
                  </a:graphic>
                </wp:inline>
              </w:drawing>
            </w:r>
            <w:r w:rsidRPr="00480B07">
              <w:rPr>
                <w:rFonts w:ascii="標楷體" w:eastAsia="標楷體" w:hAnsi="標楷體" w:hint="eastAsia"/>
                <w:color w:val="000000" w:themeColor="text1"/>
                <w:sz w:val="20"/>
                <w:szCs w:val="20"/>
              </w:rPr>
              <w:t>會做</w:t>
            </w:r>
          </w:p>
          <w:p w14:paraId="01076EAE"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1.教師說明P20、21的活動內容及圖意。</w:t>
            </w:r>
          </w:p>
          <w:p w14:paraId="152DB2B9"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2.教師請學生觀察1~3題的圖意並提問：</w:t>
            </w:r>
          </w:p>
          <w:p w14:paraId="152E2ED0"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(1)</w:t>
            </w:r>
            <w:r w:rsidRPr="00480B07">
              <w:rPr>
                <w:rFonts w:ascii="標楷體" w:eastAsia="標楷體" w:hAnsi="標楷體" w:hint="eastAsia"/>
                <w:color w:val="000000" w:themeColor="text1"/>
                <w:sz w:val="20"/>
                <w:szCs w:val="20"/>
              </w:rPr>
              <w:t>做麼个事情會用「拉」个？</w:t>
            </w:r>
          </w:p>
          <w:p w14:paraId="27C6AB1B"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(2)</w:t>
            </w:r>
            <w:r w:rsidRPr="00480B07">
              <w:rPr>
                <w:rFonts w:ascii="標楷體" w:eastAsia="標楷體" w:hAnsi="標楷體" w:hint="eastAsia"/>
                <w:color w:val="000000" w:themeColor="text1"/>
                <w:sz w:val="20"/>
                <w:szCs w:val="20"/>
              </w:rPr>
              <w:t>做麼个事情會用「扯」个？</w:t>
            </w:r>
          </w:p>
          <w:p w14:paraId="0B9EFC39"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(3)</w:t>
            </w:r>
            <w:r w:rsidRPr="00480B07">
              <w:rPr>
                <w:rFonts w:ascii="標楷體" w:eastAsia="標楷體" w:hAnsi="標楷體" w:hint="eastAsia"/>
                <w:color w:val="000000" w:themeColor="text1"/>
                <w:sz w:val="20"/>
                <w:szCs w:val="20"/>
              </w:rPr>
              <w:t>做麼个事情會用「捉」个？</w:t>
            </w:r>
          </w:p>
          <w:p w14:paraId="6D3EC486"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3.教師請學生完成1~3題的句子填空。</w:t>
            </w:r>
          </w:p>
          <w:p w14:paraId="1C063883"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4.教師領念1~3題的句子。</w:t>
            </w:r>
          </w:p>
          <w:p w14:paraId="35B2C425"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5.請學生詳讀P21第4、5題的題意，並請學生用客家語念出題目。</w:t>
            </w:r>
          </w:p>
          <w:p w14:paraId="261B8F04"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6.請學生用完整句子回答4、5題的題目，並用客語漢字寫出來。</w:t>
            </w:r>
          </w:p>
          <w:p w14:paraId="0A4A628D"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7.請學生個別發表，說出所寫的內容。</w:t>
            </w:r>
          </w:p>
          <w:p w14:paraId="62B36362" w14:textId="77777777" w:rsidR="00714C30" w:rsidRPr="00480B07" w:rsidRDefault="00714C30" w:rsidP="008C1DD0">
            <w:pPr>
              <w:spacing w:line="240" w:lineRule="exact"/>
              <w:ind w:lef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8.教師統整學生回答內容，並領念。</w:t>
            </w:r>
          </w:p>
        </w:tc>
        <w:tc>
          <w:tcPr>
            <w:tcW w:w="540" w:type="dxa"/>
          </w:tcPr>
          <w:p w14:paraId="16F88E3B" w14:textId="77777777" w:rsidR="00714C30" w:rsidRPr="00480B07" w:rsidRDefault="00714C30" w:rsidP="008C1DD0">
            <w:pPr>
              <w:widowControl/>
              <w:spacing w:line="240" w:lineRule="exact"/>
              <w:ind w:left="264" w:hangingChars="132" w:hanging="264"/>
              <w:jc w:val="center"/>
              <w:rPr>
                <w:rFonts w:ascii="標楷體" w:eastAsia="標楷體" w:hAnsi="標楷體"/>
                <w:color w:val="000000" w:themeColor="text1"/>
              </w:rPr>
            </w:pPr>
            <w:r w:rsidRPr="00480B07">
              <w:rPr>
                <w:rFonts w:ascii="標楷體" w:eastAsia="標楷體" w:hAnsi="標楷體"/>
                <w:color w:val="000000" w:themeColor="text1"/>
                <w:sz w:val="20"/>
                <w:szCs w:val="20"/>
              </w:rPr>
              <w:t>1</w:t>
            </w:r>
          </w:p>
        </w:tc>
        <w:tc>
          <w:tcPr>
            <w:tcW w:w="2340" w:type="dxa"/>
          </w:tcPr>
          <w:p w14:paraId="587528ED"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snapToGrid w:val="0"/>
                <w:color w:val="000000" w:themeColor="text1"/>
                <w:kern w:val="0"/>
                <w:sz w:val="20"/>
                <w:szCs w:val="20"/>
              </w:rPr>
              <w:t>翰林版國小6上客家語</w:t>
            </w:r>
          </w:p>
          <w:p w14:paraId="21AFEE7B"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第一單元恁古琢</w:t>
            </w:r>
          </w:p>
          <w:p w14:paraId="755CAB1D"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第一課仰會恁堵好</w:t>
            </w:r>
          </w:p>
        </w:tc>
        <w:tc>
          <w:tcPr>
            <w:tcW w:w="1998" w:type="dxa"/>
          </w:tcPr>
          <w:p w14:paraId="7F1D6DD8" w14:textId="77777777" w:rsidR="00714C30" w:rsidRPr="00480B07" w:rsidRDefault="00714C30" w:rsidP="008C1DD0">
            <w:pPr>
              <w:spacing w:line="240" w:lineRule="exact"/>
              <w:ind w:rightChars="-11" w:right="-26"/>
              <w:jc w:val="center"/>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口頭討論</w:t>
            </w:r>
          </w:p>
          <w:p w14:paraId="270BF07B" w14:textId="77777777" w:rsidR="00714C30" w:rsidRPr="00480B07" w:rsidRDefault="00714C30" w:rsidP="008C1DD0">
            <w:pPr>
              <w:spacing w:line="240" w:lineRule="exact"/>
              <w:ind w:rightChars="-11" w:right="-26"/>
              <w:jc w:val="center"/>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口頭評量</w:t>
            </w:r>
          </w:p>
          <w:p w14:paraId="10155FA6" w14:textId="77777777" w:rsidR="00714C30" w:rsidRPr="00480B07" w:rsidRDefault="00714C30" w:rsidP="008C1DD0">
            <w:pPr>
              <w:spacing w:line="240" w:lineRule="exact"/>
              <w:ind w:rightChars="-11" w:right="-26"/>
              <w:jc w:val="center"/>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參與度評量</w:t>
            </w:r>
            <w:r w:rsidRPr="00480B07">
              <w:rPr>
                <w:rFonts w:ascii="標楷體" w:eastAsia="標楷體" w:hAnsi="標楷體" w:hint="eastAsia"/>
                <w:color w:val="000000" w:themeColor="text1"/>
                <w:sz w:val="20"/>
                <w:szCs w:val="20"/>
              </w:rPr>
              <w:br/>
              <w:t>學習態度</w:t>
            </w:r>
          </w:p>
        </w:tc>
        <w:tc>
          <w:tcPr>
            <w:tcW w:w="2700" w:type="dxa"/>
          </w:tcPr>
          <w:p w14:paraId="1F03294A" w14:textId="77777777" w:rsidR="00714C30" w:rsidRPr="00A21746" w:rsidRDefault="00714C30" w:rsidP="008C1DD0">
            <w:pPr>
              <w:rPr>
                <w:rFonts w:ascii="標楷體" w:eastAsia="標楷體" w:hAnsi="標楷體"/>
              </w:rPr>
            </w:pPr>
          </w:p>
        </w:tc>
      </w:tr>
      <w:tr w:rsidR="00714C30" w:rsidRPr="00A21746" w14:paraId="44D7691F" w14:textId="77777777" w:rsidTr="008C1DD0">
        <w:trPr>
          <w:cantSplit/>
          <w:trHeight w:val="1826"/>
        </w:trPr>
        <w:tc>
          <w:tcPr>
            <w:tcW w:w="1108" w:type="dxa"/>
            <w:textDirection w:val="tbRlV"/>
            <w:vAlign w:val="center"/>
          </w:tcPr>
          <w:p w14:paraId="443B42E6" w14:textId="77777777" w:rsidR="00714C30" w:rsidRDefault="00714C30" w:rsidP="008C1DD0">
            <w:pPr>
              <w:snapToGrid w:val="0"/>
              <w:spacing w:line="240" w:lineRule="atLeast"/>
              <w:ind w:left="113" w:right="113"/>
              <w:jc w:val="center"/>
              <w:rPr>
                <w:rFonts w:ascii="標楷體" w:eastAsia="標楷體" w:hAnsi="標楷體"/>
                <w:color w:val="000000"/>
                <w:szCs w:val="20"/>
              </w:rPr>
            </w:pPr>
            <w:r>
              <w:rPr>
                <w:rFonts w:ascii="標楷體" w:eastAsia="標楷體" w:hAnsi="標楷體" w:hint="eastAsia"/>
              </w:rPr>
              <w:lastRenderedPageBreak/>
              <w:t>四</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09:20~09:26</w:t>
            </w:r>
            <w:r>
              <w:rPr>
                <w:rFonts w:ascii="標楷體" w:eastAsia="標楷體" w:hAnsi="標楷體" w:hint="eastAsia"/>
                <w:spacing w:val="-10"/>
                <w:sz w:val="22"/>
                <w:szCs w:val="22"/>
              </w:rPr>
              <w:t>）</w:t>
            </w:r>
          </w:p>
        </w:tc>
        <w:tc>
          <w:tcPr>
            <w:tcW w:w="2520" w:type="dxa"/>
          </w:tcPr>
          <w:p w14:paraId="30824F97"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1"/>
                <w:attr w:name="IsLunarDate" w:val="False"/>
                <w:attr w:name="IsROCDate" w:val="False"/>
              </w:smartTagPr>
              <w:r w:rsidRPr="00480B07">
                <w:rPr>
                  <w:rFonts w:ascii="標楷體" w:eastAsia="標楷體" w:hAnsi="標楷體" w:hint="eastAsia"/>
                  <w:color w:val="000000" w:themeColor="text1"/>
                  <w:sz w:val="20"/>
                  <w:szCs w:val="20"/>
                </w:rPr>
                <w:t>1-3-1</w:t>
              </w:r>
            </w:smartTag>
            <w:r w:rsidRPr="00480B07">
              <w:rPr>
                <w:rFonts w:ascii="標楷體" w:eastAsia="標楷體" w:hAnsi="標楷體" w:hint="eastAsia"/>
                <w:color w:val="000000" w:themeColor="text1"/>
                <w:sz w:val="20"/>
                <w:szCs w:val="20"/>
              </w:rPr>
              <w:t>能聽懂說話者所表達的情感與知識。</w:t>
            </w:r>
          </w:p>
          <w:p w14:paraId="12342C20"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4"/>
                <w:attr w:name="IsLunarDate" w:val="False"/>
                <w:attr w:name="IsROCDate" w:val="False"/>
              </w:smartTagPr>
              <w:r w:rsidRPr="00480B07">
                <w:rPr>
                  <w:rFonts w:ascii="標楷體" w:eastAsia="標楷體" w:hAnsi="標楷體" w:hint="eastAsia"/>
                  <w:color w:val="000000" w:themeColor="text1"/>
                  <w:sz w:val="20"/>
                  <w:szCs w:val="20"/>
                </w:rPr>
                <w:t>1-3-4</w:t>
              </w:r>
            </w:smartTag>
            <w:r w:rsidRPr="00480B07">
              <w:rPr>
                <w:rFonts w:ascii="標楷體" w:eastAsia="標楷體" w:hAnsi="標楷體" w:hint="eastAsia"/>
                <w:color w:val="000000" w:themeColor="text1"/>
                <w:sz w:val="20"/>
                <w:szCs w:val="20"/>
              </w:rPr>
              <w:t>能聽辨客家語不同語氣和語調所表達的情緒和態度。</w:t>
            </w:r>
          </w:p>
          <w:p w14:paraId="768D7A0C"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8"/>
                <w:attr w:name="IsLunarDate" w:val="False"/>
                <w:attr w:name="IsROCDate" w:val="False"/>
              </w:smartTagPr>
              <w:r w:rsidRPr="00480B07">
                <w:rPr>
                  <w:rFonts w:ascii="標楷體" w:eastAsia="標楷體" w:hAnsi="標楷體" w:hint="eastAsia"/>
                  <w:color w:val="000000" w:themeColor="text1"/>
                  <w:sz w:val="20"/>
                  <w:szCs w:val="20"/>
                </w:rPr>
                <w:t>1-3-8</w:t>
              </w:r>
            </w:smartTag>
            <w:r w:rsidRPr="00480B07">
              <w:rPr>
                <w:rFonts w:ascii="標楷體" w:eastAsia="標楷體" w:hAnsi="標楷體"/>
                <w:color w:val="000000" w:themeColor="text1"/>
                <w:sz w:val="20"/>
                <w:szCs w:val="20"/>
              </w:rPr>
              <w:t>能根據聽到的</w:t>
            </w:r>
            <w:r w:rsidRPr="00480B07">
              <w:rPr>
                <w:rFonts w:ascii="標楷體" w:eastAsia="標楷體" w:hAnsi="標楷體" w:hint="eastAsia"/>
                <w:color w:val="000000" w:themeColor="text1"/>
                <w:sz w:val="20"/>
                <w:szCs w:val="20"/>
              </w:rPr>
              <w:t>客家語</w:t>
            </w:r>
            <w:r w:rsidRPr="00480B07">
              <w:rPr>
                <w:rFonts w:ascii="標楷體" w:eastAsia="標楷體" w:hAnsi="標楷體"/>
                <w:color w:val="000000" w:themeColor="text1"/>
                <w:sz w:val="20"/>
                <w:szCs w:val="20"/>
              </w:rPr>
              <w:t>作相關的聯想</w:t>
            </w:r>
            <w:r w:rsidRPr="00480B07">
              <w:rPr>
                <w:rFonts w:ascii="標楷體" w:eastAsia="標楷體" w:hAnsi="標楷體" w:hint="eastAsia"/>
                <w:color w:val="000000" w:themeColor="text1"/>
                <w:sz w:val="20"/>
                <w:szCs w:val="20"/>
              </w:rPr>
              <w:t>。</w:t>
            </w:r>
          </w:p>
          <w:p w14:paraId="2C9027EE"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3"/>
                <w:attr w:name="IsLunarDate" w:val="False"/>
                <w:attr w:name="IsROCDate" w:val="False"/>
              </w:smartTagPr>
              <w:r w:rsidRPr="00480B07">
                <w:rPr>
                  <w:rFonts w:ascii="標楷體" w:eastAsia="標楷體" w:hAnsi="標楷體" w:hint="eastAsia"/>
                  <w:color w:val="000000" w:themeColor="text1"/>
                  <w:sz w:val="20"/>
                  <w:szCs w:val="20"/>
                </w:rPr>
                <w:t>2-3-3</w:t>
              </w:r>
            </w:smartTag>
            <w:r w:rsidRPr="00480B07">
              <w:rPr>
                <w:rFonts w:ascii="標楷體" w:eastAsia="標楷體" w:hAnsi="標楷體" w:hint="eastAsia"/>
                <w:color w:val="000000" w:themeColor="text1"/>
                <w:sz w:val="20"/>
                <w:szCs w:val="20"/>
              </w:rPr>
              <w:t>能運用客家語完整的回答問題。</w:t>
            </w:r>
          </w:p>
          <w:p w14:paraId="31589BD2"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4"/>
                <w:attr w:name="IsLunarDate" w:val="False"/>
                <w:attr w:name="IsROCDate" w:val="False"/>
              </w:smartTagPr>
              <w:r w:rsidRPr="00480B07">
                <w:rPr>
                  <w:rFonts w:ascii="標楷體" w:eastAsia="標楷體" w:hAnsi="標楷體" w:hint="eastAsia"/>
                  <w:color w:val="000000" w:themeColor="text1"/>
                  <w:sz w:val="20"/>
                  <w:szCs w:val="20"/>
                </w:rPr>
                <w:t>2-3-4</w:t>
              </w:r>
            </w:smartTag>
            <w:r w:rsidRPr="00480B07">
              <w:rPr>
                <w:rFonts w:ascii="標楷體" w:eastAsia="標楷體" w:hAnsi="標楷體"/>
                <w:color w:val="000000" w:themeColor="text1"/>
                <w:sz w:val="20"/>
                <w:szCs w:val="20"/>
              </w:rPr>
              <w:t>能使用客</w:t>
            </w:r>
            <w:r w:rsidRPr="00480B07">
              <w:rPr>
                <w:rFonts w:ascii="標楷體" w:eastAsia="標楷體" w:hAnsi="標楷體" w:hint="eastAsia"/>
                <w:color w:val="000000" w:themeColor="text1"/>
                <w:sz w:val="20"/>
                <w:szCs w:val="20"/>
              </w:rPr>
              <w:t>家</w:t>
            </w:r>
            <w:r w:rsidRPr="00480B07">
              <w:rPr>
                <w:rFonts w:ascii="標楷體" w:eastAsia="標楷體" w:hAnsi="標楷體"/>
                <w:color w:val="000000" w:themeColor="text1"/>
                <w:sz w:val="20"/>
                <w:szCs w:val="20"/>
              </w:rPr>
              <w:t>語</w:t>
            </w:r>
            <w:r w:rsidRPr="00480B07">
              <w:rPr>
                <w:rFonts w:ascii="標楷體" w:eastAsia="標楷體" w:hAnsi="標楷體" w:hint="eastAsia"/>
                <w:color w:val="000000" w:themeColor="text1"/>
                <w:sz w:val="20"/>
                <w:szCs w:val="20"/>
              </w:rPr>
              <w:t>說故事及演講。</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【生涯發展教育】</w:t>
            </w:r>
            <w:smartTag w:uri="urn:schemas-microsoft-com:office:smarttags" w:element="chsdate">
              <w:smartTagPr>
                <w:attr w:name="IsROCDate" w:val="False"/>
                <w:attr w:name="IsLunarDate" w:val="False"/>
                <w:attr w:name="Day" w:val="1"/>
                <w:attr w:name="Month" w:val="2"/>
                <w:attr w:name="Year" w:val="2001"/>
              </w:smartTagPr>
              <w:r w:rsidRPr="00480B07">
                <w:rPr>
                  <w:rFonts w:ascii="標楷體" w:eastAsia="標楷體" w:hAnsi="標楷體" w:hint="eastAsia"/>
                  <w:color w:val="000000" w:themeColor="text1"/>
                  <w:sz w:val="20"/>
                  <w:szCs w:val="20"/>
                </w:rPr>
                <w:t>1-2-1</w:t>
              </w:r>
            </w:smartTag>
            <w:r w:rsidRPr="00480B07">
              <w:rPr>
                <w:rFonts w:ascii="標楷體" w:eastAsia="標楷體" w:hAnsi="標楷體" w:hint="eastAsia"/>
                <w:color w:val="000000" w:themeColor="text1"/>
                <w:sz w:val="20"/>
                <w:szCs w:val="20"/>
              </w:rPr>
              <w:t>培養自己的興趣、能力。</w:t>
            </w:r>
          </w:p>
          <w:p w14:paraId="2F5E9045"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【生涯發展教育】</w:t>
            </w:r>
            <w:smartTag w:uri="urn:schemas-microsoft-com:office:smarttags" w:element="chsdate">
              <w:smartTagPr>
                <w:attr w:name="Year" w:val="2002"/>
                <w:attr w:name="Month" w:val="1"/>
                <w:attr w:name="Day" w:val="1"/>
                <w:attr w:name="IsLunarDate" w:val="False"/>
                <w:attr w:name="IsROCDate" w:val="False"/>
              </w:smartTagPr>
              <w:r w:rsidRPr="00480B07">
                <w:rPr>
                  <w:rFonts w:ascii="標楷體" w:eastAsia="標楷體" w:hAnsi="標楷體" w:hint="eastAsia"/>
                  <w:color w:val="000000" w:themeColor="text1"/>
                  <w:sz w:val="20"/>
                  <w:szCs w:val="20"/>
                </w:rPr>
                <w:t>2-1-1</w:t>
              </w:r>
            </w:smartTag>
            <w:r w:rsidRPr="00480B07">
              <w:rPr>
                <w:rFonts w:ascii="標楷體" w:eastAsia="標楷體" w:hAnsi="標楷體" w:hint="eastAsia"/>
                <w:color w:val="000000" w:themeColor="text1"/>
                <w:sz w:val="20"/>
                <w:szCs w:val="20"/>
              </w:rPr>
              <w:t>培養互助合作的生活態度。</w:t>
            </w:r>
          </w:p>
          <w:p w14:paraId="59D17DC2" w14:textId="77777777" w:rsidR="00714C30" w:rsidRPr="00480B07" w:rsidRDefault="00714C30" w:rsidP="008C1DD0">
            <w:pPr>
              <w:spacing w:line="240" w:lineRule="exact"/>
              <w:ind w:left="50" w:righ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480B07">
                <w:rPr>
                  <w:rFonts w:ascii="標楷體" w:eastAsia="標楷體" w:hAnsi="標楷體" w:hint="eastAsia"/>
                  <w:color w:val="000000" w:themeColor="text1"/>
                  <w:sz w:val="20"/>
                  <w:szCs w:val="20"/>
                </w:rPr>
                <w:t>3-2-2</w:t>
              </w:r>
            </w:smartTag>
            <w:r w:rsidRPr="00480B07">
              <w:rPr>
                <w:rFonts w:ascii="標楷體" w:eastAsia="標楷體" w:hAnsi="標楷體" w:hint="eastAsia"/>
                <w:color w:val="000000" w:themeColor="text1"/>
                <w:sz w:val="20"/>
                <w:szCs w:val="20"/>
              </w:rPr>
              <w:t>學習如何解決問題及做決定。</w:t>
            </w:r>
          </w:p>
        </w:tc>
        <w:tc>
          <w:tcPr>
            <w:tcW w:w="3420" w:type="dxa"/>
          </w:tcPr>
          <w:p w14:paraId="54D25B62"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第一單元恁古琢</w:t>
            </w:r>
            <w:r w:rsidRPr="00480B07">
              <w:rPr>
                <w:rFonts w:ascii="標楷體" w:eastAsia="標楷體" w:hAnsi="標楷體"/>
                <w:color w:val="000000" w:themeColor="text1"/>
                <w:sz w:val="20"/>
                <w:szCs w:val="20"/>
              </w:rPr>
              <w:br/>
            </w:r>
            <w:r w:rsidRPr="00480B07">
              <w:rPr>
                <w:rFonts w:ascii="標楷體" w:eastAsia="標楷體" w:hAnsi="標楷體" w:hint="eastAsia"/>
                <w:bCs/>
                <w:color w:val="000000" w:themeColor="text1"/>
                <w:sz w:val="20"/>
                <w:szCs w:val="20"/>
              </w:rPr>
              <w:t>第一課仰會恁堵好</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活動六：生活對話</w:t>
            </w:r>
          </w:p>
          <w:p w14:paraId="2508ABA0"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1.複習活動二、四。</w:t>
            </w:r>
          </w:p>
          <w:p w14:paraId="58ACD79D"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2.教師請學生觀察課本情境圖並提問：</w:t>
            </w:r>
          </w:p>
          <w:p w14:paraId="79D88E9A"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(1)</w:t>
            </w:r>
            <w:r w:rsidRPr="00480B07">
              <w:rPr>
                <w:rFonts w:ascii="標楷體" w:eastAsia="標楷體" w:hAnsi="標楷體" w:hint="eastAsia"/>
                <w:color w:val="000000" w:themeColor="text1"/>
                <w:sz w:val="20"/>
                <w:szCs w:val="20"/>
              </w:rPr>
              <w:t>圖項个阿姆在該無閒麼个？</w:t>
            </w:r>
          </w:p>
          <w:p w14:paraId="03E3B1B8" w14:textId="45348B5F"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(2)</w:t>
            </w:r>
            <w:r w:rsidRPr="00480B07">
              <w:rPr>
                <w:rFonts w:ascii="標楷體" w:eastAsia="標楷體" w:hAnsi="標楷體" w:hint="eastAsia"/>
                <w:color w:val="000000" w:themeColor="text1"/>
                <w:sz w:val="20"/>
                <w:szCs w:val="20"/>
              </w:rPr>
              <w:t>圖項个阿弟牯在該</w:t>
            </w:r>
            <w:r>
              <w:rPr>
                <w:rFonts w:ascii="標楷體" w:eastAsia="標楷體" w:hAnsi="標楷體"/>
                <w:noProof/>
                <w:color w:val="000000" w:themeColor="text1"/>
                <w:sz w:val="20"/>
                <w:szCs w:val="20"/>
              </w:rPr>
              <w:drawing>
                <wp:inline distT="0" distB="0" distL="0" distR="0" wp14:anchorId="50A85693" wp14:editId="2EF341EA">
                  <wp:extent cx="182880" cy="182880"/>
                  <wp:effectExtent l="0" t="0" r="7620" b="7620"/>
                  <wp:docPr id="360" name="圖片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480B07">
              <w:rPr>
                <w:rFonts w:ascii="標楷體" w:eastAsia="標楷體" w:hAnsi="標楷體" w:hint="eastAsia"/>
                <w:color w:val="000000" w:themeColor="text1"/>
                <w:sz w:val="20"/>
                <w:szCs w:val="20"/>
              </w:rPr>
              <w:t>手做麼个？</w:t>
            </w:r>
          </w:p>
          <w:p w14:paraId="5125986A"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(3)佢兜愛等麼人下班轉來，共下食夜？</w:t>
            </w:r>
          </w:p>
          <w:p w14:paraId="2A54F9AB"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3.教師引導學生發表並討論。</w:t>
            </w:r>
          </w:p>
          <w:p w14:paraId="18FAE2D3"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4.教師範念生活對話的內容，並說明語意。</w:t>
            </w:r>
          </w:p>
          <w:p w14:paraId="6BDC79FD"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5.教師說明「無閒」、「手腳較緊板兜仔」的意義。</w:t>
            </w:r>
          </w:p>
          <w:p w14:paraId="0440C7BD"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6.教師領念對話，範念→領念→分組念→個別念。</w:t>
            </w:r>
          </w:p>
          <w:p w14:paraId="443B55A2"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7.教師說明「～無閒～」、「～做得～」的句型，並做語句替換練習。</w:t>
            </w:r>
          </w:p>
          <w:p w14:paraId="3350F5A1"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活動七：看圖講古</w:t>
            </w:r>
          </w:p>
          <w:p w14:paraId="43EBE9CB"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1.教師請學生將課本翻至第P24、25並提問：</w:t>
            </w:r>
          </w:p>
          <w:p w14:paraId="4C74F573"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(1)</w:t>
            </w:r>
            <w:r w:rsidRPr="00480B07">
              <w:rPr>
                <w:rFonts w:ascii="標楷體" w:eastAsia="標楷體" w:hAnsi="標楷體" w:hint="eastAsia"/>
                <w:color w:val="000000" w:themeColor="text1"/>
                <w:sz w:val="20"/>
                <w:szCs w:val="20"/>
              </w:rPr>
              <w:t>第一个圖項，有兩隻小朋友坐在哪？</w:t>
            </w:r>
          </w:p>
          <w:p w14:paraId="3DF91B6A"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(2)</w:t>
            </w:r>
            <w:r w:rsidRPr="00480B07">
              <w:rPr>
                <w:rFonts w:ascii="標楷體" w:eastAsia="標楷體" w:hAnsi="標楷體" w:hint="eastAsia"/>
                <w:color w:val="000000" w:themeColor="text1"/>
                <w:sz w:val="20"/>
                <w:szCs w:val="20"/>
              </w:rPr>
              <w:t>佢兜在該火車頂做麼个？</w:t>
            </w:r>
          </w:p>
          <w:p w14:paraId="189D74CC"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(3)</w:t>
            </w:r>
            <w:r w:rsidRPr="00480B07">
              <w:rPr>
                <w:rFonts w:ascii="標楷體" w:eastAsia="標楷體" w:hAnsi="標楷體" w:hint="eastAsia"/>
                <w:color w:val="000000" w:themeColor="text1"/>
                <w:sz w:val="20"/>
                <w:szCs w:val="20"/>
              </w:rPr>
              <w:t>兩儕个便當肚个菜有共樣無？有麼个菜？</w:t>
            </w:r>
          </w:p>
          <w:p w14:paraId="6B966DEE"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(4)</w:t>
            </w:r>
            <w:r w:rsidRPr="00480B07">
              <w:rPr>
                <w:rFonts w:ascii="標楷體" w:eastAsia="標楷體" w:hAnsi="標楷體" w:hint="eastAsia"/>
                <w:color w:val="000000" w:themeColor="text1"/>
                <w:sz w:val="20"/>
                <w:szCs w:val="20"/>
              </w:rPr>
              <w:t>第二个圖，火車經過哪位？</w:t>
            </w:r>
          </w:p>
          <w:p w14:paraId="050429AB"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(5)</w:t>
            </w:r>
            <w:r w:rsidRPr="00480B07">
              <w:rPr>
                <w:rFonts w:ascii="標楷體" w:eastAsia="標楷體" w:hAnsi="標楷體" w:hint="eastAsia"/>
                <w:color w:val="000000" w:themeColor="text1"/>
                <w:sz w:val="20"/>
                <w:szCs w:val="20"/>
              </w:rPr>
              <w:t>第三个圖，佢兩儕在該做麼个？</w:t>
            </w:r>
          </w:p>
          <w:p w14:paraId="0BBF2F4F"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(6)</w:t>
            </w:r>
            <w:r w:rsidRPr="00480B07">
              <w:rPr>
                <w:rFonts w:ascii="標楷體" w:eastAsia="標楷體" w:hAnsi="標楷體" w:hint="eastAsia"/>
                <w:color w:val="000000" w:themeColor="text1"/>
                <w:sz w:val="20"/>
                <w:szCs w:val="20"/>
              </w:rPr>
              <w:t>想看啊，到底發生麼个事情喏？</w:t>
            </w:r>
          </w:p>
          <w:p w14:paraId="4086A74A"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(7)</w:t>
            </w:r>
            <w:r w:rsidRPr="00480B07">
              <w:rPr>
                <w:rFonts w:ascii="標楷體" w:eastAsia="標楷體" w:hAnsi="標楷體" w:hint="eastAsia"/>
                <w:color w:val="000000" w:themeColor="text1"/>
                <w:sz w:val="20"/>
                <w:szCs w:val="20"/>
              </w:rPr>
              <w:t>佢兜兩儕个筷仔，仰會去夾別儕个菜喏？</w:t>
            </w:r>
          </w:p>
          <w:p w14:paraId="08CCA790"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2.分組討論故事內容，由組員互相發表。</w:t>
            </w:r>
          </w:p>
          <w:p w14:paraId="2E450572" w14:textId="77777777" w:rsidR="00714C30" w:rsidRPr="00480B07" w:rsidRDefault="00714C30" w:rsidP="008C1DD0">
            <w:pPr>
              <w:spacing w:line="240" w:lineRule="exact"/>
              <w:ind w:lef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3.各組派一名代表用「客家語」發表討論的內容。</w:t>
            </w:r>
          </w:p>
        </w:tc>
        <w:tc>
          <w:tcPr>
            <w:tcW w:w="540" w:type="dxa"/>
          </w:tcPr>
          <w:p w14:paraId="28EEC0DB" w14:textId="77777777" w:rsidR="00714C30" w:rsidRPr="00480B07" w:rsidRDefault="00714C30" w:rsidP="008C1DD0">
            <w:pPr>
              <w:widowControl/>
              <w:spacing w:line="240" w:lineRule="exact"/>
              <w:ind w:left="264" w:hangingChars="132" w:hanging="264"/>
              <w:jc w:val="center"/>
              <w:rPr>
                <w:rFonts w:ascii="標楷體" w:eastAsia="標楷體" w:hAnsi="標楷體"/>
                <w:color w:val="000000" w:themeColor="text1"/>
              </w:rPr>
            </w:pPr>
            <w:r w:rsidRPr="00480B07">
              <w:rPr>
                <w:rFonts w:ascii="標楷體" w:eastAsia="標楷體" w:hAnsi="標楷體"/>
                <w:color w:val="000000" w:themeColor="text1"/>
                <w:sz w:val="20"/>
                <w:szCs w:val="20"/>
              </w:rPr>
              <w:t>1</w:t>
            </w:r>
          </w:p>
        </w:tc>
        <w:tc>
          <w:tcPr>
            <w:tcW w:w="2340" w:type="dxa"/>
          </w:tcPr>
          <w:p w14:paraId="6A694E40"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snapToGrid w:val="0"/>
                <w:color w:val="000000" w:themeColor="text1"/>
                <w:kern w:val="0"/>
                <w:sz w:val="20"/>
                <w:szCs w:val="20"/>
              </w:rPr>
              <w:t>翰林版國小6上客家語</w:t>
            </w:r>
          </w:p>
          <w:p w14:paraId="64EBCC08"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第一單元恁古琢</w:t>
            </w:r>
          </w:p>
          <w:p w14:paraId="44FF467E"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第一課仰會恁堵好</w:t>
            </w:r>
          </w:p>
        </w:tc>
        <w:tc>
          <w:tcPr>
            <w:tcW w:w="1998" w:type="dxa"/>
          </w:tcPr>
          <w:p w14:paraId="104025B8" w14:textId="77777777" w:rsidR="00714C30" w:rsidRPr="00480B07" w:rsidRDefault="00714C30" w:rsidP="008C1DD0">
            <w:pPr>
              <w:spacing w:line="240" w:lineRule="exact"/>
              <w:ind w:rightChars="-11" w:right="-26"/>
              <w:jc w:val="center"/>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口頭討論</w:t>
            </w:r>
          </w:p>
          <w:p w14:paraId="07F3C470" w14:textId="77777777" w:rsidR="00714C30" w:rsidRPr="00480B07" w:rsidRDefault="00714C30" w:rsidP="008C1DD0">
            <w:pPr>
              <w:spacing w:line="240" w:lineRule="exact"/>
              <w:ind w:rightChars="-11" w:right="-26"/>
              <w:jc w:val="center"/>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口頭評量</w:t>
            </w:r>
            <w:r w:rsidRPr="00480B07">
              <w:rPr>
                <w:rFonts w:ascii="標楷體" w:eastAsia="標楷體" w:hAnsi="標楷體" w:hint="eastAsia"/>
                <w:color w:val="000000" w:themeColor="text1"/>
                <w:sz w:val="20"/>
                <w:szCs w:val="20"/>
              </w:rPr>
              <w:br/>
              <w:t>角色扮演</w:t>
            </w:r>
            <w:r w:rsidRPr="00480B07">
              <w:rPr>
                <w:rFonts w:ascii="標楷體" w:eastAsia="標楷體" w:hAnsi="標楷體" w:hint="eastAsia"/>
                <w:color w:val="000000" w:themeColor="text1"/>
                <w:sz w:val="20"/>
                <w:szCs w:val="20"/>
              </w:rPr>
              <w:br/>
              <w:t>參與度評量</w:t>
            </w:r>
            <w:r w:rsidRPr="00480B07">
              <w:rPr>
                <w:rFonts w:ascii="標楷體" w:eastAsia="標楷體" w:hAnsi="標楷體" w:hint="eastAsia"/>
                <w:color w:val="000000" w:themeColor="text1"/>
                <w:sz w:val="20"/>
                <w:szCs w:val="20"/>
              </w:rPr>
              <w:br/>
              <w:t>學習態度</w:t>
            </w:r>
          </w:p>
        </w:tc>
        <w:tc>
          <w:tcPr>
            <w:tcW w:w="2700" w:type="dxa"/>
          </w:tcPr>
          <w:p w14:paraId="2DC39FD5" w14:textId="77777777" w:rsidR="00714C30" w:rsidRPr="00A21746" w:rsidRDefault="00714C30" w:rsidP="008C1DD0">
            <w:pPr>
              <w:rPr>
                <w:rFonts w:ascii="標楷體" w:eastAsia="標楷體" w:hAnsi="標楷體"/>
              </w:rPr>
            </w:pPr>
          </w:p>
        </w:tc>
      </w:tr>
      <w:tr w:rsidR="00714C30" w:rsidRPr="00A21746" w14:paraId="7EEB34B3" w14:textId="77777777" w:rsidTr="008C1DD0">
        <w:trPr>
          <w:cantSplit/>
          <w:trHeight w:val="1837"/>
        </w:trPr>
        <w:tc>
          <w:tcPr>
            <w:tcW w:w="1108" w:type="dxa"/>
            <w:textDirection w:val="tbRlV"/>
            <w:vAlign w:val="center"/>
          </w:tcPr>
          <w:p w14:paraId="16E8B3B0" w14:textId="77777777" w:rsidR="00714C30" w:rsidRDefault="00714C30" w:rsidP="008C1DD0">
            <w:pPr>
              <w:ind w:left="113" w:right="113"/>
              <w:jc w:val="center"/>
              <w:rPr>
                <w:rFonts w:ascii="標楷體" w:eastAsia="標楷體" w:hAnsi="標楷體"/>
                <w:sz w:val="22"/>
                <w:szCs w:val="22"/>
              </w:rPr>
            </w:pPr>
            <w:r>
              <w:rPr>
                <w:rFonts w:ascii="標楷體" w:eastAsia="標楷體" w:hAnsi="標楷體" w:hint="eastAsia"/>
                <w:spacing w:val="-10"/>
                <w:sz w:val="22"/>
                <w:szCs w:val="22"/>
              </w:rPr>
              <w:lastRenderedPageBreak/>
              <w:t>五（</w:t>
            </w:r>
            <w:r>
              <w:rPr>
                <w:rFonts w:ascii="標楷體" w:eastAsia="標楷體" w:hAnsi="標楷體" w:hint="eastAsia"/>
                <w:color w:val="000000"/>
                <w:spacing w:val="-10"/>
                <w:sz w:val="22"/>
                <w:szCs w:val="22"/>
              </w:rPr>
              <w:t>09:27~10:03</w:t>
            </w:r>
            <w:r>
              <w:rPr>
                <w:rFonts w:ascii="標楷體" w:eastAsia="標楷體" w:hAnsi="標楷體" w:hint="eastAsia"/>
                <w:spacing w:val="-10"/>
                <w:sz w:val="22"/>
                <w:szCs w:val="22"/>
              </w:rPr>
              <w:t>）</w:t>
            </w:r>
          </w:p>
        </w:tc>
        <w:tc>
          <w:tcPr>
            <w:tcW w:w="2520" w:type="dxa"/>
          </w:tcPr>
          <w:p w14:paraId="78423037"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1"/>
                <w:attr w:name="IsLunarDate" w:val="False"/>
                <w:attr w:name="IsROCDate" w:val="False"/>
              </w:smartTagPr>
              <w:r w:rsidRPr="00480B07">
                <w:rPr>
                  <w:rFonts w:ascii="標楷體" w:eastAsia="標楷體" w:hAnsi="標楷體" w:hint="eastAsia"/>
                  <w:color w:val="000000" w:themeColor="text1"/>
                  <w:sz w:val="20"/>
                  <w:szCs w:val="20"/>
                </w:rPr>
                <w:t>1-3-1</w:t>
              </w:r>
            </w:smartTag>
            <w:r w:rsidRPr="00480B07">
              <w:rPr>
                <w:rFonts w:ascii="標楷體" w:eastAsia="標楷體" w:hAnsi="標楷體" w:hint="eastAsia"/>
                <w:color w:val="000000" w:themeColor="text1"/>
                <w:sz w:val="20"/>
                <w:szCs w:val="20"/>
              </w:rPr>
              <w:t>能聽懂說話者所表達的情感與知識。</w:t>
            </w:r>
          </w:p>
          <w:p w14:paraId="1E40A08C"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4"/>
                <w:attr w:name="IsLunarDate" w:val="False"/>
                <w:attr w:name="IsROCDate" w:val="False"/>
              </w:smartTagPr>
              <w:r w:rsidRPr="00480B07">
                <w:rPr>
                  <w:rFonts w:ascii="標楷體" w:eastAsia="標楷體" w:hAnsi="標楷體" w:hint="eastAsia"/>
                  <w:color w:val="000000" w:themeColor="text1"/>
                  <w:sz w:val="20"/>
                  <w:szCs w:val="20"/>
                </w:rPr>
                <w:t>1-3-4</w:t>
              </w:r>
            </w:smartTag>
            <w:r w:rsidRPr="00480B07">
              <w:rPr>
                <w:rFonts w:ascii="標楷體" w:eastAsia="標楷體" w:hAnsi="標楷體" w:hint="eastAsia"/>
                <w:color w:val="000000" w:themeColor="text1"/>
                <w:sz w:val="20"/>
                <w:szCs w:val="20"/>
              </w:rPr>
              <w:t>能聽辨客家語不同語氣和語調所表達的情緒和態度。</w:t>
            </w:r>
          </w:p>
          <w:p w14:paraId="305BEA5C"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8"/>
                <w:attr w:name="IsLunarDate" w:val="False"/>
                <w:attr w:name="IsROCDate" w:val="False"/>
              </w:smartTagPr>
              <w:r w:rsidRPr="00480B07">
                <w:rPr>
                  <w:rFonts w:ascii="標楷體" w:eastAsia="標楷體" w:hAnsi="標楷體" w:hint="eastAsia"/>
                  <w:color w:val="000000" w:themeColor="text1"/>
                  <w:sz w:val="20"/>
                  <w:szCs w:val="20"/>
                </w:rPr>
                <w:t>1-3-8</w:t>
              </w:r>
            </w:smartTag>
            <w:r w:rsidRPr="00480B07">
              <w:rPr>
                <w:rFonts w:ascii="標楷體" w:eastAsia="標楷體" w:hAnsi="標楷體"/>
                <w:color w:val="000000" w:themeColor="text1"/>
                <w:sz w:val="20"/>
                <w:szCs w:val="20"/>
              </w:rPr>
              <w:t>能根據聽到的</w:t>
            </w:r>
            <w:r w:rsidRPr="00480B07">
              <w:rPr>
                <w:rFonts w:ascii="標楷體" w:eastAsia="標楷體" w:hAnsi="標楷體" w:hint="eastAsia"/>
                <w:color w:val="000000" w:themeColor="text1"/>
                <w:sz w:val="20"/>
                <w:szCs w:val="20"/>
              </w:rPr>
              <w:t>客家語</w:t>
            </w:r>
            <w:r w:rsidRPr="00480B07">
              <w:rPr>
                <w:rFonts w:ascii="標楷體" w:eastAsia="標楷體" w:hAnsi="標楷體"/>
                <w:color w:val="000000" w:themeColor="text1"/>
                <w:sz w:val="20"/>
                <w:szCs w:val="20"/>
              </w:rPr>
              <w:t>作相關的聯想</w:t>
            </w:r>
            <w:r w:rsidRPr="00480B07">
              <w:rPr>
                <w:rFonts w:ascii="標楷體" w:eastAsia="標楷體" w:hAnsi="標楷體" w:hint="eastAsia"/>
                <w:color w:val="000000" w:themeColor="text1"/>
                <w:sz w:val="20"/>
                <w:szCs w:val="20"/>
              </w:rPr>
              <w:t>。</w:t>
            </w:r>
          </w:p>
          <w:p w14:paraId="513A9A8C"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4"/>
                <w:attr w:name="Month" w:val="3"/>
                <w:attr w:name="Day" w:val="1"/>
                <w:attr w:name="IsLunarDate" w:val="False"/>
                <w:attr w:name="IsROCDate" w:val="False"/>
              </w:smartTagPr>
              <w:r w:rsidRPr="00480B07">
                <w:rPr>
                  <w:rFonts w:ascii="標楷體" w:eastAsia="標楷體" w:hAnsi="標楷體" w:hint="eastAsia"/>
                  <w:color w:val="000000" w:themeColor="text1"/>
                  <w:sz w:val="20"/>
                  <w:szCs w:val="20"/>
                </w:rPr>
                <w:t>4-3-1</w:t>
              </w:r>
            </w:smartTag>
            <w:r w:rsidRPr="00480B07">
              <w:rPr>
                <w:rFonts w:ascii="標楷體" w:eastAsia="標楷體" w:hAnsi="標楷體" w:hint="eastAsia"/>
                <w:color w:val="000000" w:themeColor="text1"/>
                <w:sz w:val="20"/>
                <w:szCs w:val="20"/>
              </w:rPr>
              <w:t>能閱讀以客家語常用字詞寫成的短文。</w:t>
            </w:r>
          </w:p>
          <w:p w14:paraId="5047BF81"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4"/>
                <w:attr w:name="Month" w:val="3"/>
                <w:attr w:name="Day" w:val="5"/>
                <w:attr w:name="IsLunarDate" w:val="False"/>
                <w:attr w:name="IsROCDate" w:val="False"/>
              </w:smartTagPr>
              <w:r w:rsidRPr="00480B07">
                <w:rPr>
                  <w:rFonts w:ascii="標楷體" w:eastAsia="標楷體" w:hAnsi="標楷體" w:hint="eastAsia"/>
                  <w:color w:val="000000" w:themeColor="text1"/>
                  <w:sz w:val="20"/>
                  <w:szCs w:val="20"/>
                </w:rPr>
                <w:t>4-3-5</w:t>
              </w:r>
            </w:smartTag>
            <w:r w:rsidRPr="00480B07">
              <w:rPr>
                <w:rFonts w:ascii="標楷體" w:eastAsia="標楷體" w:hAnsi="標楷體" w:hint="eastAsia"/>
                <w:color w:val="000000" w:themeColor="text1"/>
                <w:sz w:val="20"/>
                <w:szCs w:val="20"/>
              </w:rPr>
              <w:t>養成運用客家語閱讀的興趣，並與他人一起討論的習慣，從閱讀與討論中，領悟尊重與關懷的重要。</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【人權教育】</w:t>
            </w:r>
            <w:smartTag w:uri="urn:schemas-microsoft-com:office:smarttags" w:element="chsdate">
              <w:smartTagPr>
                <w:attr w:name="IsROCDate" w:val="False"/>
                <w:attr w:name="IsLunarDate" w:val="False"/>
                <w:attr w:name="Day" w:val="4"/>
                <w:attr w:name="Month" w:val="3"/>
                <w:attr w:name="Year" w:val="2001"/>
              </w:smartTagPr>
              <w:r w:rsidRPr="00480B07">
                <w:rPr>
                  <w:rFonts w:ascii="標楷體" w:eastAsia="標楷體" w:hAnsi="標楷體" w:hint="eastAsia"/>
                  <w:color w:val="000000" w:themeColor="text1"/>
                  <w:sz w:val="20"/>
                  <w:szCs w:val="20"/>
                </w:rPr>
                <w:t>1-3-4</w:t>
              </w:r>
            </w:smartTag>
            <w:r w:rsidRPr="00480B07">
              <w:rPr>
                <w:rFonts w:ascii="標楷體" w:eastAsia="標楷體" w:hAnsi="標楷體" w:hint="eastAsia"/>
                <w:color w:val="000000" w:themeColor="text1"/>
                <w:sz w:val="20"/>
                <w:szCs w:val="20"/>
              </w:rPr>
              <w:t>瞭解世界上不同的群體、文化和國家，能尊重欣賞其差異。</w:t>
            </w:r>
          </w:p>
          <w:p w14:paraId="6B8A9F1D" w14:textId="77777777" w:rsidR="00714C30" w:rsidRPr="00480B07" w:rsidRDefault="00714C30" w:rsidP="008C1DD0">
            <w:pPr>
              <w:spacing w:line="240" w:lineRule="exact"/>
              <w:ind w:left="50" w:righ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480B07">
                <w:rPr>
                  <w:rFonts w:ascii="標楷體" w:eastAsia="標楷體" w:hAnsi="標楷體" w:hint="eastAsia"/>
                  <w:color w:val="000000" w:themeColor="text1"/>
                  <w:sz w:val="20"/>
                  <w:szCs w:val="20"/>
                </w:rPr>
                <w:t>3-2-2</w:t>
              </w:r>
            </w:smartTag>
            <w:r w:rsidRPr="00480B07">
              <w:rPr>
                <w:rFonts w:ascii="標楷體" w:eastAsia="標楷體" w:hAnsi="標楷體" w:hint="eastAsia"/>
                <w:color w:val="000000" w:themeColor="text1"/>
                <w:sz w:val="20"/>
                <w:szCs w:val="20"/>
              </w:rPr>
              <w:t>學習如何解決問題及做決定。</w:t>
            </w:r>
          </w:p>
        </w:tc>
        <w:tc>
          <w:tcPr>
            <w:tcW w:w="3420" w:type="dxa"/>
          </w:tcPr>
          <w:p w14:paraId="400700EA"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第一單元恁古琢</w:t>
            </w:r>
            <w:r w:rsidRPr="00480B07">
              <w:rPr>
                <w:rFonts w:ascii="標楷體" w:eastAsia="標楷體" w:hAnsi="標楷體"/>
                <w:color w:val="000000" w:themeColor="text1"/>
                <w:sz w:val="20"/>
                <w:szCs w:val="20"/>
              </w:rPr>
              <w:br/>
            </w:r>
            <w:r w:rsidRPr="00480B07">
              <w:rPr>
                <w:rFonts w:ascii="標楷體" w:eastAsia="標楷體" w:hAnsi="標楷體" w:hint="eastAsia"/>
                <w:bCs/>
                <w:color w:val="000000" w:themeColor="text1"/>
                <w:sz w:val="20"/>
                <w:szCs w:val="20"/>
              </w:rPr>
              <w:t>第二課到底麼人贏</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活動一：到底麼人贏</w:t>
            </w:r>
          </w:p>
          <w:p w14:paraId="67BAE1B4"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1.教師播放客家語「北風（摎）日頭」的故事。</w:t>
            </w:r>
          </w:p>
          <w:p w14:paraId="0771A849"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2.教師提問：</w:t>
            </w:r>
          </w:p>
          <w:p w14:paraId="2E51AF98"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(1)</w:t>
            </w:r>
            <w:r w:rsidRPr="00480B07">
              <w:rPr>
                <w:rFonts w:ascii="標楷體" w:eastAsia="標楷體" w:hAnsi="標楷體" w:hint="eastAsia"/>
                <w:color w:val="000000" w:themeColor="text1"/>
                <w:sz w:val="20"/>
                <w:szCs w:val="20"/>
              </w:rPr>
              <w:t>「北風摎（同）日頭」个故事肚，佢兜請麼人做見證？</w:t>
            </w:r>
          </w:p>
          <w:p w14:paraId="0ECA211B"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(2)「北風」摎（同）「日頭」比賽个題目有公平無？</w:t>
            </w:r>
          </w:p>
          <w:p w14:paraId="7B64B5D6"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(3)</w:t>
            </w:r>
            <w:r w:rsidRPr="00480B07">
              <w:rPr>
                <w:rFonts w:ascii="標楷體" w:eastAsia="標楷體" w:hAnsi="標楷體" w:hint="eastAsia"/>
                <w:color w:val="000000" w:themeColor="text1"/>
                <w:sz w:val="20"/>
                <w:szCs w:val="20"/>
              </w:rPr>
              <w:t>這個故事到底麼人个本等較強？</w:t>
            </w:r>
          </w:p>
          <w:p w14:paraId="61A0D950"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3.教師播放教學CD中課文內容。</w:t>
            </w:r>
          </w:p>
          <w:p w14:paraId="72BDB497"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4.教師提問：</w:t>
            </w:r>
          </w:p>
          <w:p w14:paraId="72C5FF96"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(1)</w:t>
            </w:r>
            <w:r w:rsidRPr="00480B07">
              <w:rPr>
                <w:rFonts w:ascii="標楷體" w:eastAsia="標楷體" w:hAnsi="標楷體" w:hint="eastAsia"/>
                <w:color w:val="000000" w:themeColor="text1"/>
                <w:sz w:val="20"/>
                <w:szCs w:val="20"/>
              </w:rPr>
              <w:t>故事肚个主角有麼儕？</w:t>
            </w:r>
          </w:p>
          <w:p w14:paraId="30EB0BB7"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(2)</w:t>
            </w:r>
            <w:r w:rsidRPr="00480B07">
              <w:rPr>
                <w:rFonts w:ascii="標楷體" w:eastAsia="標楷體" w:hAnsi="標楷體" w:hint="eastAsia"/>
                <w:color w:val="000000" w:themeColor="text1"/>
                <w:sz w:val="20"/>
                <w:szCs w:val="20"/>
              </w:rPr>
              <w:t>佢兜在該做麼个比賽？</w:t>
            </w:r>
          </w:p>
          <w:p w14:paraId="442D2673"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(3)</w:t>
            </w:r>
            <w:r w:rsidRPr="00480B07">
              <w:rPr>
                <w:rFonts w:ascii="標楷體" w:eastAsia="標楷體" w:hAnsi="標楷體" w:hint="eastAsia"/>
                <w:color w:val="000000" w:themeColor="text1"/>
                <w:sz w:val="20"/>
                <w:szCs w:val="20"/>
              </w:rPr>
              <w:t>第一擺个走飆比賽係麼人贏？</w:t>
            </w:r>
          </w:p>
          <w:p w14:paraId="1328E1BF"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(4)</w:t>
            </w:r>
            <w:r w:rsidRPr="00480B07">
              <w:rPr>
                <w:rFonts w:ascii="標楷體" w:eastAsia="標楷體" w:hAnsi="標楷體" w:hint="eastAsia"/>
                <w:color w:val="000000" w:themeColor="text1"/>
                <w:sz w:val="20"/>
                <w:szCs w:val="20"/>
              </w:rPr>
              <w:t>第二擺个走飆比賽係麼人贏？</w:t>
            </w:r>
          </w:p>
          <w:p w14:paraId="2269194E"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(5)</w:t>
            </w:r>
            <w:r w:rsidRPr="00480B07">
              <w:rPr>
                <w:rFonts w:ascii="標楷體" w:eastAsia="標楷體" w:hAnsi="標楷體" w:hint="eastAsia"/>
                <w:color w:val="000000" w:themeColor="text1"/>
                <w:sz w:val="20"/>
                <w:szCs w:val="20"/>
              </w:rPr>
              <w:t>第三擺个走飆比賽係麼人贏？</w:t>
            </w:r>
          </w:p>
          <w:p w14:paraId="34FC92AA"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(6)</w:t>
            </w:r>
            <w:r w:rsidRPr="00480B07">
              <w:rPr>
                <w:rFonts w:ascii="標楷體" w:eastAsia="標楷體" w:hAnsi="標楷體" w:hint="eastAsia"/>
                <w:color w:val="000000" w:themeColor="text1"/>
                <w:sz w:val="20"/>
                <w:szCs w:val="20"/>
              </w:rPr>
              <w:t>想看啊！三擺个比賽，阿弟牯到底有贏無？</w:t>
            </w:r>
            <w:r w:rsidRPr="00480B07">
              <w:rPr>
                <w:rFonts w:ascii="標楷體" w:eastAsia="標楷體" w:hAnsi="標楷體"/>
                <w:color w:val="000000" w:themeColor="text1"/>
                <w:sz w:val="20"/>
                <w:szCs w:val="20"/>
              </w:rPr>
              <w:t xml:space="preserve"> </w:t>
            </w:r>
          </w:p>
          <w:p w14:paraId="5893489E"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5.教師歸納兒童發表的內容。</w:t>
            </w:r>
          </w:p>
          <w:p w14:paraId="2555AC78"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6.教師領讀課文，並且解釋課文大意及語意。</w:t>
            </w:r>
          </w:p>
          <w:p w14:paraId="62C62D9E"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7.教師領讀課文，範念→領念→齊念→分組念→個別念。</w:t>
            </w:r>
          </w:p>
          <w:p w14:paraId="67D0DED0"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8.教師做說白節奏練習。</w:t>
            </w:r>
          </w:p>
          <w:p w14:paraId="5300B84A" w14:textId="77777777" w:rsidR="00714C30" w:rsidRPr="00480B07" w:rsidRDefault="00714C30" w:rsidP="008C1DD0">
            <w:pPr>
              <w:spacing w:line="240" w:lineRule="exact"/>
              <w:ind w:lef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9.請學生蒐集「客家笑科」，下堂課和大家分享。</w:t>
            </w:r>
          </w:p>
        </w:tc>
        <w:tc>
          <w:tcPr>
            <w:tcW w:w="540" w:type="dxa"/>
          </w:tcPr>
          <w:p w14:paraId="5DAAC9D8" w14:textId="77777777" w:rsidR="00714C30" w:rsidRPr="00480B07" w:rsidRDefault="00714C30" w:rsidP="008C1DD0">
            <w:pPr>
              <w:widowControl/>
              <w:spacing w:line="240" w:lineRule="exact"/>
              <w:ind w:left="264" w:hangingChars="132" w:hanging="264"/>
              <w:jc w:val="center"/>
              <w:rPr>
                <w:rFonts w:ascii="標楷體" w:eastAsia="標楷體" w:hAnsi="標楷體"/>
                <w:color w:val="000000" w:themeColor="text1"/>
              </w:rPr>
            </w:pPr>
            <w:r w:rsidRPr="00480B07">
              <w:rPr>
                <w:rFonts w:ascii="標楷體" w:eastAsia="標楷體" w:hAnsi="標楷體"/>
                <w:color w:val="000000" w:themeColor="text1"/>
                <w:sz w:val="20"/>
                <w:szCs w:val="20"/>
              </w:rPr>
              <w:t>1</w:t>
            </w:r>
          </w:p>
        </w:tc>
        <w:tc>
          <w:tcPr>
            <w:tcW w:w="2340" w:type="dxa"/>
          </w:tcPr>
          <w:p w14:paraId="7C0E50F0"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snapToGrid w:val="0"/>
                <w:color w:val="000000" w:themeColor="text1"/>
                <w:kern w:val="0"/>
                <w:sz w:val="20"/>
                <w:szCs w:val="20"/>
              </w:rPr>
              <w:t>翰林版國小6上客家語</w:t>
            </w:r>
          </w:p>
          <w:p w14:paraId="4C43EF7D"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第一單元恁古琢</w:t>
            </w:r>
          </w:p>
          <w:p w14:paraId="65476241"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第二課到底麼人贏</w:t>
            </w:r>
          </w:p>
        </w:tc>
        <w:tc>
          <w:tcPr>
            <w:tcW w:w="1998" w:type="dxa"/>
          </w:tcPr>
          <w:p w14:paraId="7E913B44" w14:textId="77777777" w:rsidR="00714C30" w:rsidRPr="00480B07" w:rsidRDefault="00714C30" w:rsidP="008C1DD0">
            <w:pPr>
              <w:spacing w:line="240" w:lineRule="exact"/>
              <w:ind w:rightChars="-11" w:right="-26"/>
              <w:jc w:val="center"/>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紙筆評量</w:t>
            </w:r>
            <w:r w:rsidRPr="00480B07">
              <w:rPr>
                <w:rFonts w:ascii="標楷體" w:eastAsia="標楷體" w:hAnsi="標楷體" w:hint="eastAsia"/>
                <w:color w:val="000000" w:themeColor="text1"/>
                <w:sz w:val="20"/>
                <w:szCs w:val="20"/>
              </w:rPr>
              <w:br/>
              <w:t>角色扮演</w:t>
            </w:r>
            <w:r w:rsidRPr="00480B07">
              <w:rPr>
                <w:rFonts w:ascii="標楷體" w:eastAsia="標楷體" w:hAnsi="標楷體" w:hint="eastAsia"/>
                <w:color w:val="000000" w:themeColor="text1"/>
                <w:sz w:val="20"/>
                <w:szCs w:val="20"/>
              </w:rPr>
              <w:br/>
              <w:t>課堂問答</w:t>
            </w:r>
            <w:r w:rsidRPr="00480B07">
              <w:rPr>
                <w:rFonts w:ascii="標楷體" w:eastAsia="標楷體" w:hAnsi="標楷體" w:hint="eastAsia"/>
                <w:color w:val="000000" w:themeColor="text1"/>
                <w:sz w:val="20"/>
                <w:szCs w:val="20"/>
              </w:rPr>
              <w:br/>
              <w:t>資料蒐集</w:t>
            </w:r>
          </w:p>
        </w:tc>
        <w:tc>
          <w:tcPr>
            <w:tcW w:w="2700" w:type="dxa"/>
          </w:tcPr>
          <w:p w14:paraId="249B8FDF" w14:textId="77777777" w:rsidR="00714C30" w:rsidRPr="00A21746" w:rsidRDefault="00714C30" w:rsidP="008C1DD0">
            <w:pPr>
              <w:rPr>
                <w:rFonts w:ascii="標楷體" w:eastAsia="標楷體" w:hAnsi="標楷體"/>
              </w:rPr>
            </w:pPr>
          </w:p>
        </w:tc>
      </w:tr>
      <w:tr w:rsidR="00714C30" w:rsidRPr="00A21746" w14:paraId="414E08F5" w14:textId="77777777" w:rsidTr="008C1DD0">
        <w:trPr>
          <w:cantSplit/>
          <w:trHeight w:val="1835"/>
        </w:trPr>
        <w:tc>
          <w:tcPr>
            <w:tcW w:w="1108" w:type="dxa"/>
            <w:textDirection w:val="tbRlV"/>
            <w:vAlign w:val="center"/>
          </w:tcPr>
          <w:p w14:paraId="2051BD4D" w14:textId="77777777" w:rsidR="00714C30" w:rsidRDefault="00714C30" w:rsidP="008C1DD0">
            <w:pPr>
              <w:ind w:left="113" w:right="113"/>
              <w:jc w:val="center"/>
              <w:rPr>
                <w:rFonts w:ascii="標楷體" w:eastAsia="標楷體" w:hAnsi="標楷體"/>
                <w:sz w:val="22"/>
                <w:szCs w:val="22"/>
              </w:rPr>
            </w:pPr>
            <w:r>
              <w:rPr>
                <w:rFonts w:ascii="標楷體" w:eastAsia="標楷體" w:hAnsi="標楷體" w:hint="eastAsia"/>
                <w:sz w:val="22"/>
                <w:szCs w:val="22"/>
              </w:rPr>
              <w:lastRenderedPageBreak/>
              <w:t>六</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10:04~10:10</w:t>
            </w:r>
            <w:r>
              <w:rPr>
                <w:rFonts w:ascii="標楷體" w:eastAsia="標楷體" w:hAnsi="標楷體" w:hint="eastAsia"/>
                <w:spacing w:val="-10"/>
                <w:sz w:val="22"/>
                <w:szCs w:val="22"/>
              </w:rPr>
              <w:t>）</w:t>
            </w:r>
          </w:p>
        </w:tc>
        <w:tc>
          <w:tcPr>
            <w:tcW w:w="2520" w:type="dxa"/>
          </w:tcPr>
          <w:p w14:paraId="7AD7F9A0"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3"/>
                <w:attr w:name="IsLunarDate" w:val="False"/>
                <w:attr w:name="IsROCDate" w:val="False"/>
              </w:smartTagPr>
              <w:r w:rsidRPr="00480B07">
                <w:rPr>
                  <w:rFonts w:ascii="標楷體" w:eastAsia="標楷體" w:hAnsi="標楷體" w:hint="eastAsia"/>
                  <w:color w:val="000000" w:themeColor="text1"/>
                  <w:sz w:val="20"/>
                  <w:szCs w:val="20"/>
                </w:rPr>
                <w:t>1-3-3</w:t>
              </w:r>
            </w:smartTag>
            <w:r w:rsidRPr="00480B07">
              <w:rPr>
                <w:rFonts w:ascii="標楷體" w:eastAsia="標楷體" w:hAnsi="標楷體" w:hint="eastAsia"/>
                <w:color w:val="000000" w:themeColor="text1"/>
                <w:sz w:val="20"/>
                <w:szCs w:val="20"/>
              </w:rPr>
              <w:t>能從聆聽學習活動中，瞭解客家語和其他族群語言的異同。</w:t>
            </w:r>
          </w:p>
          <w:p w14:paraId="4A907A57"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8"/>
                <w:attr w:name="IsLunarDate" w:val="False"/>
                <w:attr w:name="IsROCDate" w:val="False"/>
              </w:smartTagPr>
              <w:r w:rsidRPr="00480B07">
                <w:rPr>
                  <w:rFonts w:ascii="標楷體" w:eastAsia="標楷體" w:hAnsi="標楷體" w:hint="eastAsia"/>
                  <w:color w:val="000000" w:themeColor="text1"/>
                  <w:sz w:val="20"/>
                  <w:szCs w:val="20"/>
                </w:rPr>
                <w:t>1-3-8</w:t>
              </w:r>
            </w:smartTag>
            <w:r w:rsidRPr="00480B07">
              <w:rPr>
                <w:rFonts w:ascii="標楷體" w:eastAsia="標楷體" w:hAnsi="標楷體"/>
                <w:color w:val="000000" w:themeColor="text1"/>
                <w:sz w:val="20"/>
                <w:szCs w:val="20"/>
              </w:rPr>
              <w:t>能根據聽到的</w:t>
            </w:r>
            <w:r w:rsidRPr="00480B07">
              <w:rPr>
                <w:rFonts w:ascii="標楷體" w:eastAsia="標楷體" w:hAnsi="標楷體" w:hint="eastAsia"/>
                <w:color w:val="000000" w:themeColor="text1"/>
                <w:sz w:val="20"/>
                <w:szCs w:val="20"/>
              </w:rPr>
              <w:t>客家語</w:t>
            </w:r>
            <w:r w:rsidRPr="00480B07">
              <w:rPr>
                <w:rFonts w:ascii="標楷體" w:eastAsia="標楷體" w:hAnsi="標楷體"/>
                <w:color w:val="000000" w:themeColor="text1"/>
                <w:sz w:val="20"/>
                <w:szCs w:val="20"/>
              </w:rPr>
              <w:t>作相關的聯想</w:t>
            </w:r>
            <w:r w:rsidRPr="00480B07">
              <w:rPr>
                <w:rFonts w:ascii="標楷體" w:eastAsia="標楷體" w:hAnsi="標楷體" w:hint="eastAsia"/>
                <w:color w:val="000000" w:themeColor="text1"/>
                <w:sz w:val="20"/>
                <w:szCs w:val="20"/>
              </w:rPr>
              <w:t>。</w:t>
            </w:r>
          </w:p>
          <w:p w14:paraId="23B24854"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5"/>
                <w:attr w:name="IsLunarDate" w:val="False"/>
                <w:attr w:name="IsROCDate" w:val="False"/>
              </w:smartTagPr>
              <w:r w:rsidRPr="00480B07">
                <w:rPr>
                  <w:rFonts w:ascii="標楷體" w:eastAsia="標楷體" w:hAnsi="標楷體" w:hint="eastAsia"/>
                  <w:color w:val="000000" w:themeColor="text1"/>
                  <w:sz w:val="20"/>
                  <w:szCs w:val="20"/>
                </w:rPr>
                <w:t>2-3-5</w:t>
              </w:r>
            </w:smartTag>
            <w:r w:rsidRPr="00480B07">
              <w:rPr>
                <w:rFonts w:ascii="標楷體" w:eastAsia="標楷體" w:hAnsi="標楷體"/>
                <w:color w:val="000000" w:themeColor="text1"/>
                <w:sz w:val="20"/>
                <w:szCs w:val="20"/>
              </w:rPr>
              <w:t>能用客</w:t>
            </w:r>
            <w:r w:rsidRPr="00480B07">
              <w:rPr>
                <w:rFonts w:ascii="標楷體" w:eastAsia="標楷體" w:hAnsi="標楷體" w:hint="eastAsia"/>
                <w:color w:val="000000" w:themeColor="text1"/>
                <w:sz w:val="20"/>
                <w:szCs w:val="20"/>
              </w:rPr>
              <w:t>家</w:t>
            </w:r>
            <w:r w:rsidRPr="00480B07">
              <w:rPr>
                <w:rFonts w:ascii="標楷體" w:eastAsia="標楷體" w:hAnsi="標楷體"/>
                <w:color w:val="000000" w:themeColor="text1"/>
                <w:sz w:val="20"/>
                <w:szCs w:val="20"/>
              </w:rPr>
              <w:t>語與國語對譯</w:t>
            </w:r>
            <w:r w:rsidRPr="00480B07">
              <w:rPr>
                <w:rFonts w:ascii="標楷體" w:eastAsia="標楷體" w:hAnsi="標楷體" w:hint="eastAsia"/>
                <w:color w:val="000000" w:themeColor="text1"/>
                <w:sz w:val="20"/>
                <w:szCs w:val="20"/>
              </w:rPr>
              <w:t>簡易語詞。</w:t>
            </w:r>
          </w:p>
          <w:p w14:paraId="098D8780"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4"/>
                <w:attr w:name="Month" w:val="3"/>
                <w:attr w:name="Day" w:val="1"/>
                <w:attr w:name="IsLunarDate" w:val="False"/>
                <w:attr w:name="IsROCDate" w:val="False"/>
              </w:smartTagPr>
              <w:r w:rsidRPr="00480B07">
                <w:rPr>
                  <w:rFonts w:ascii="標楷體" w:eastAsia="標楷體" w:hAnsi="標楷體" w:hint="eastAsia"/>
                  <w:color w:val="000000" w:themeColor="text1"/>
                  <w:sz w:val="20"/>
                  <w:szCs w:val="20"/>
                </w:rPr>
                <w:t>4-3-1</w:t>
              </w:r>
            </w:smartTag>
            <w:r w:rsidRPr="00480B07">
              <w:rPr>
                <w:rFonts w:ascii="標楷體" w:eastAsia="標楷體" w:hAnsi="標楷體" w:hint="eastAsia"/>
                <w:color w:val="000000" w:themeColor="text1"/>
                <w:sz w:val="20"/>
                <w:szCs w:val="20"/>
              </w:rPr>
              <w:t>能閱讀以客家語常用字詞寫成的短文。</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【人權教育】</w:t>
            </w:r>
            <w:smartTag w:uri="urn:schemas-microsoft-com:office:smarttags" w:element="chsdate">
              <w:smartTagPr>
                <w:attr w:name="IsROCDate" w:val="False"/>
                <w:attr w:name="IsLunarDate" w:val="False"/>
                <w:attr w:name="Day" w:val="4"/>
                <w:attr w:name="Month" w:val="3"/>
                <w:attr w:name="Year" w:val="2001"/>
              </w:smartTagPr>
              <w:r w:rsidRPr="00480B07">
                <w:rPr>
                  <w:rFonts w:ascii="標楷體" w:eastAsia="標楷體" w:hAnsi="標楷體" w:hint="eastAsia"/>
                  <w:color w:val="000000" w:themeColor="text1"/>
                  <w:sz w:val="20"/>
                  <w:szCs w:val="20"/>
                </w:rPr>
                <w:t>1-3-4</w:t>
              </w:r>
            </w:smartTag>
            <w:r w:rsidRPr="00480B07">
              <w:rPr>
                <w:rFonts w:ascii="標楷體" w:eastAsia="標楷體" w:hAnsi="標楷體" w:hint="eastAsia"/>
                <w:color w:val="000000" w:themeColor="text1"/>
                <w:sz w:val="20"/>
                <w:szCs w:val="20"/>
              </w:rPr>
              <w:t>瞭解世界上不同的群體、文化和國家，能尊重欣賞其差異。</w:t>
            </w:r>
          </w:p>
          <w:p w14:paraId="1593E9D5" w14:textId="77777777" w:rsidR="00714C30" w:rsidRPr="00480B07" w:rsidRDefault="00714C30" w:rsidP="008C1DD0">
            <w:pPr>
              <w:spacing w:line="240" w:lineRule="exact"/>
              <w:ind w:left="50" w:righ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480B07">
                <w:rPr>
                  <w:rFonts w:ascii="標楷體" w:eastAsia="標楷體" w:hAnsi="標楷體" w:hint="eastAsia"/>
                  <w:color w:val="000000" w:themeColor="text1"/>
                  <w:sz w:val="20"/>
                  <w:szCs w:val="20"/>
                </w:rPr>
                <w:t>3-2-2</w:t>
              </w:r>
            </w:smartTag>
            <w:r w:rsidRPr="00480B07">
              <w:rPr>
                <w:rFonts w:ascii="標楷體" w:eastAsia="標楷體" w:hAnsi="標楷體" w:hint="eastAsia"/>
                <w:color w:val="000000" w:themeColor="text1"/>
                <w:sz w:val="20"/>
                <w:szCs w:val="20"/>
              </w:rPr>
              <w:t>學習如何解決問題及做決定。</w:t>
            </w:r>
          </w:p>
        </w:tc>
        <w:tc>
          <w:tcPr>
            <w:tcW w:w="3420" w:type="dxa"/>
          </w:tcPr>
          <w:p w14:paraId="667E49EC"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第一單元恁古琢</w:t>
            </w:r>
            <w:r w:rsidRPr="00480B07">
              <w:rPr>
                <w:rFonts w:ascii="標楷體" w:eastAsia="標楷體" w:hAnsi="標楷體"/>
                <w:color w:val="000000" w:themeColor="text1"/>
                <w:sz w:val="20"/>
                <w:szCs w:val="20"/>
              </w:rPr>
              <w:br/>
            </w:r>
            <w:r w:rsidRPr="00480B07">
              <w:rPr>
                <w:rFonts w:ascii="標楷體" w:eastAsia="標楷體" w:hAnsi="標楷體" w:hint="eastAsia"/>
                <w:bCs/>
                <w:color w:val="000000" w:themeColor="text1"/>
                <w:sz w:val="20"/>
                <w:szCs w:val="20"/>
              </w:rPr>
              <w:t>第二課到底麼人贏</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活動二：客華對對碰</w:t>
            </w:r>
          </w:p>
          <w:p w14:paraId="15E6CFC2"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1.複習課文及說白節奏。</w:t>
            </w:r>
          </w:p>
          <w:p w14:paraId="52BD03F7"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2.教師提問：</w:t>
            </w:r>
          </w:p>
          <w:p w14:paraId="384E074D"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(1)</w:t>
            </w:r>
            <w:r w:rsidRPr="00480B07">
              <w:rPr>
                <w:rFonts w:ascii="標楷體" w:eastAsia="標楷體" w:hAnsi="標楷體" w:hint="eastAsia"/>
                <w:color w:val="000000" w:themeColor="text1"/>
                <w:sz w:val="20"/>
                <w:szCs w:val="20"/>
              </w:rPr>
              <w:t>在國語底背肚，有哪兜語調，佢个詞序顛倒後，還做得變成有意思个語詞？</w:t>
            </w:r>
          </w:p>
          <w:p w14:paraId="247AF662"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(2)</w:t>
            </w:r>
            <w:r w:rsidRPr="00480B07">
              <w:rPr>
                <w:rFonts w:ascii="標楷體" w:eastAsia="標楷體" w:hAnsi="標楷體" w:hint="eastAsia"/>
                <w:color w:val="000000" w:themeColor="text1"/>
                <w:sz w:val="20"/>
                <w:szCs w:val="20"/>
              </w:rPr>
              <w:t>這兜詞語个詞序顛倒後，意思有改變無？</w:t>
            </w:r>
          </w:p>
          <w:p w14:paraId="1C4AC62D"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3.教師將課本P28、29中客家語的語詞寫在黑板上，並請學生討論有何發現。</w:t>
            </w:r>
          </w:p>
          <w:p w14:paraId="7BA16524"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4.教師解釋詞序相反的組合特徵：組成客家語語詞的這兩個字，若前後順序顛倒後，成為國語的語詞，此時客家語和國語的語詞意義是相近的。</w:t>
            </w:r>
          </w:p>
          <w:p w14:paraId="79B20A24"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5.教師領念客華對譯的語詞：「人客─客人」、「雞公─公雞」、「鬧熱─熱鬧」、「康健─健康」、「利便─便利」、「頭前─前頭」、「塞鼻─鼻塞」並解釋其意。</w:t>
            </w:r>
          </w:p>
          <w:p w14:paraId="3E3BEEDB"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6.教師領讀語詞，範念→領念→分組念→個別念。</w:t>
            </w:r>
          </w:p>
          <w:p w14:paraId="1C471111"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7.請全班念得特別好的學生站起來領念。</w:t>
            </w:r>
          </w:p>
          <w:p w14:paraId="6D6673EB" w14:textId="77777777" w:rsidR="00714C30" w:rsidRPr="00480B07" w:rsidRDefault="00714C30" w:rsidP="008C1DD0">
            <w:pPr>
              <w:spacing w:line="240" w:lineRule="exact"/>
              <w:ind w:lef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8.教師指導學生用這些語詞來練習造句，讓學生熟練這些語詞在客家語及華語之間的兩種語言轉換及用法。</w:t>
            </w:r>
          </w:p>
        </w:tc>
        <w:tc>
          <w:tcPr>
            <w:tcW w:w="540" w:type="dxa"/>
          </w:tcPr>
          <w:p w14:paraId="0E79E7CC" w14:textId="77777777" w:rsidR="00714C30" w:rsidRPr="00480B07" w:rsidRDefault="00714C30" w:rsidP="008C1DD0">
            <w:pPr>
              <w:widowControl/>
              <w:spacing w:line="240" w:lineRule="exact"/>
              <w:ind w:left="264" w:hangingChars="132" w:hanging="264"/>
              <w:jc w:val="center"/>
              <w:rPr>
                <w:rFonts w:ascii="標楷體" w:eastAsia="標楷體" w:hAnsi="標楷體"/>
                <w:color w:val="000000" w:themeColor="text1"/>
              </w:rPr>
            </w:pPr>
            <w:r w:rsidRPr="00480B07">
              <w:rPr>
                <w:rFonts w:ascii="標楷體" w:eastAsia="標楷體" w:hAnsi="標楷體"/>
                <w:color w:val="000000" w:themeColor="text1"/>
                <w:sz w:val="20"/>
                <w:szCs w:val="20"/>
              </w:rPr>
              <w:t>1</w:t>
            </w:r>
          </w:p>
        </w:tc>
        <w:tc>
          <w:tcPr>
            <w:tcW w:w="2340" w:type="dxa"/>
          </w:tcPr>
          <w:p w14:paraId="75BE4676"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snapToGrid w:val="0"/>
                <w:color w:val="000000" w:themeColor="text1"/>
                <w:kern w:val="0"/>
                <w:sz w:val="20"/>
                <w:szCs w:val="20"/>
              </w:rPr>
              <w:t>翰林版國小6上客家語</w:t>
            </w:r>
          </w:p>
          <w:p w14:paraId="1FA21667"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第一單元恁古琢</w:t>
            </w:r>
          </w:p>
          <w:p w14:paraId="284238DF"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第二課到底麼人贏</w:t>
            </w:r>
          </w:p>
        </w:tc>
        <w:tc>
          <w:tcPr>
            <w:tcW w:w="1998" w:type="dxa"/>
          </w:tcPr>
          <w:p w14:paraId="0F8C997B" w14:textId="77777777" w:rsidR="00714C30" w:rsidRPr="00480B07" w:rsidRDefault="00714C30" w:rsidP="008C1DD0">
            <w:pPr>
              <w:spacing w:line="240" w:lineRule="exact"/>
              <w:ind w:rightChars="-11" w:right="-26"/>
              <w:jc w:val="center"/>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紙筆評量</w:t>
            </w:r>
            <w:r w:rsidRPr="00480B07">
              <w:rPr>
                <w:rFonts w:ascii="標楷體" w:eastAsia="標楷體" w:hAnsi="標楷體" w:hint="eastAsia"/>
                <w:color w:val="000000" w:themeColor="text1"/>
                <w:sz w:val="20"/>
                <w:szCs w:val="20"/>
              </w:rPr>
              <w:br/>
              <w:t>口頭討論</w:t>
            </w:r>
            <w:r w:rsidRPr="00480B07">
              <w:rPr>
                <w:rFonts w:ascii="標楷體" w:eastAsia="標楷體" w:hAnsi="標楷體" w:hint="eastAsia"/>
                <w:color w:val="000000" w:themeColor="text1"/>
                <w:sz w:val="20"/>
                <w:szCs w:val="20"/>
              </w:rPr>
              <w:br/>
              <w:t>念唱練習</w:t>
            </w:r>
            <w:r w:rsidRPr="00480B07">
              <w:rPr>
                <w:rFonts w:ascii="標楷體" w:eastAsia="標楷體" w:hAnsi="標楷體" w:hint="eastAsia"/>
                <w:color w:val="000000" w:themeColor="text1"/>
                <w:sz w:val="20"/>
                <w:szCs w:val="20"/>
              </w:rPr>
              <w:br/>
              <w:t>參與度評量</w:t>
            </w:r>
            <w:r w:rsidRPr="00480B07">
              <w:rPr>
                <w:rFonts w:ascii="標楷體" w:eastAsia="標楷體" w:hAnsi="標楷體" w:hint="eastAsia"/>
                <w:color w:val="000000" w:themeColor="text1"/>
                <w:sz w:val="20"/>
                <w:szCs w:val="20"/>
              </w:rPr>
              <w:br/>
              <w:t>課堂問答</w:t>
            </w:r>
          </w:p>
        </w:tc>
        <w:tc>
          <w:tcPr>
            <w:tcW w:w="2700" w:type="dxa"/>
          </w:tcPr>
          <w:p w14:paraId="1FE8CEB0" w14:textId="77777777" w:rsidR="00714C30" w:rsidRPr="00A21746" w:rsidRDefault="00714C30" w:rsidP="008C1DD0">
            <w:pPr>
              <w:rPr>
                <w:rFonts w:ascii="標楷體" w:eastAsia="標楷體" w:hAnsi="標楷體"/>
              </w:rPr>
            </w:pPr>
          </w:p>
        </w:tc>
      </w:tr>
      <w:tr w:rsidR="00714C30" w:rsidRPr="00A21746" w14:paraId="52078CC5" w14:textId="77777777" w:rsidTr="008C1DD0">
        <w:trPr>
          <w:cantSplit/>
          <w:trHeight w:val="1830"/>
        </w:trPr>
        <w:tc>
          <w:tcPr>
            <w:tcW w:w="1108" w:type="dxa"/>
            <w:textDirection w:val="tbRlV"/>
            <w:vAlign w:val="center"/>
          </w:tcPr>
          <w:p w14:paraId="69BA82BB" w14:textId="77777777" w:rsidR="00714C30" w:rsidRDefault="00714C30" w:rsidP="008C1DD0">
            <w:pPr>
              <w:ind w:left="113" w:right="113"/>
              <w:jc w:val="center"/>
              <w:rPr>
                <w:rFonts w:ascii="標楷體" w:eastAsia="標楷體" w:hAnsi="標楷體"/>
                <w:sz w:val="22"/>
                <w:szCs w:val="22"/>
              </w:rPr>
            </w:pPr>
            <w:r>
              <w:rPr>
                <w:rFonts w:ascii="標楷體" w:eastAsia="標楷體" w:hAnsi="標楷體" w:hint="eastAsia"/>
                <w:sz w:val="22"/>
                <w:szCs w:val="22"/>
              </w:rPr>
              <w:lastRenderedPageBreak/>
              <w:t>七</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10:11~10:17</w:t>
            </w:r>
            <w:r>
              <w:rPr>
                <w:rFonts w:ascii="標楷體" w:eastAsia="標楷體" w:hAnsi="標楷體" w:hint="eastAsia"/>
                <w:spacing w:val="-10"/>
                <w:sz w:val="22"/>
                <w:szCs w:val="22"/>
              </w:rPr>
              <w:t>）</w:t>
            </w:r>
          </w:p>
        </w:tc>
        <w:tc>
          <w:tcPr>
            <w:tcW w:w="2520" w:type="dxa"/>
          </w:tcPr>
          <w:p w14:paraId="33363712"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1"/>
                <w:attr w:name="IsLunarDate" w:val="False"/>
                <w:attr w:name="IsROCDate" w:val="False"/>
              </w:smartTagPr>
              <w:r w:rsidRPr="00480B07">
                <w:rPr>
                  <w:rFonts w:ascii="標楷體" w:eastAsia="標楷體" w:hAnsi="標楷體" w:hint="eastAsia"/>
                  <w:color w:val="000000" w:themeColor="text1"/>
                  <w:sz w:val="20"/>
                  <w:szCs w:val="20"/>
                </w:rPr>
                <w:t>1-3-1</w:t>
              </w:r>
            </w:smartTag>
            <w:r w:rsidRPr="00480B07">
              <w:rPr>
                <w:rFonts w:ascii="標楷體" w:eastAsia="標楷體" w:hAnsi="標楷體" w:hint="eastAsia"/>
                <w:color w:val="000000" w:themeColor="text1"/>
                <w:sz w:val="20"/>
                <w:szCs w:val="20"/>
              </w:rPr>
              <w:t>能聽懂說話者所表達的情感與知識。</w:t>
            </w:r>
          </w:p>
          <w:p w14:paraId="41EB8009"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8"/>
                <w:attr w:name="IsLunarDate" w:val="False"/>
                <w:attr w:name="IsROCDate" w:val="False"/>
              </w:smartTagPr>
              <w:r w:rsidRPr="00480B07">
                <w:rPr>
                  <w:rFonts w:ascii="標楷體" w:eastAsia="標楷體" w:hAnsi="標楷體" w:hint="eastAsia"/>
                  <w:color w:val="000000" w:themeColor="text1"/>
                  <w:sz w:val="20"/>
                  <w:szCs w:val="20"/>
                </w:rPr>
                <w:t>1-3-8</w:t>
              </w:r>
            </w:smartTag>
            <w:r w:rsidRPr="00480B07">
              <w:rPr>
                <w:rFonts w:ascii="標楷體" w:eastAsia="標楷體" w:hAnsi="標楷體"/>
                <w:color w:val="000000" w:themeColor="text1"/>
                <w:sz w:val="20"/>
                <w:szCs w:val="20"/>
              </w:rPr>
              <w:t>能根據聽到的</w:t>
            </w:r>
            <w:r w:rsidRPr="00480B07">
              <w:rPr>
                <w:rFonts w:ascii="標楷體" w:eastAsia="標楷體" w:hAnsi="標楷體" w:hint="eastAsia"/>
                <w:color w:val="000000" w:themeColor="text1"/>
                <w:sz w:val="20"/>
                <w:szCs w:val="20"/>
              </w:rPr>
              <w:t>客家語</w:t>
            </w:r>
            <w:r w:rsidRPr="00480B07">
              <w:rPr>
                <w:rFonts w:ascii="標楷體" w:eastAsia="標楷體" w:hAnsi="標楷體"/>
                <w:color w:val="000000" w:themeColor="text1"/>
                <w:sz w:val="20"/>
                <w:szCs w:val="20"/>
              </w:rPr>
              <w:t>作相關的聯想</w:t>
            </w:r>
            <w:r w:rsidRPr="00480B07">
              <w:rPr>
                <w:rFonts w:ascii="標楷體" w:eastAsia="標楷體" w:hAnsi="標楷體" w:hint="eastAsia"/>
                <w:color w:val="000000" w:themeColor="text1"/>
                <w:sz w:val="20"/>
                <w:szCs w:val="20"/>
              </w:rPr>
              <w:t>。</w:t>
            </w:r>
          </w:p>
          <w:p w14:paraId="029BB297"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4"/>
                <w:attr w:name="IsLunarDate" w:val="False"/>
                <w:attr w:name="IsROCDate" w:val="False"/>
              </w:smartTagPr>
              <w:r w:rsidRPr="00480B07">
                <w:rPr>
                  <w:rFonts w:ascii="標楷體" w:eastAsia="標楷體" w:hAnsi="標楷體" w:hint="eastAsia"/>
                  <w:color w:val="000000" w:themeColor="text1"/>
                  <w:sz w:val="20"/>
                  <w:szCs w:val="20"/>
                </w:rPr>
                <w:t>2-3-4</w:t>
              </w:r>
            </w:smartTag>
            <w:r w:rsidRPr="00480B07">
              <w:rPr>
                <w:rFonts w:ascii="標楷體" w:eastAsia="標楷體" w:hAnsi="標楷體"/>
                <w:color w:val="000000" w:themeColor="text1"/>
                <w:sz w:val="20"/>
                <w:szCs w:val="20"/>
              </w:rPr>
              <w:t>能使用客</w:t>
            </w:r>
            <w:r w:rsidRPr="00480B07">
              <w:rPr>
                <w:rFonts w:ascii="標楷體" w:eastAsia="標楷體" w:hAnsi="標楷體" w:hint="eastAsia"/>
                <w:color w:val="000000" w:themeColor="text1"/>
                <w:sz w:val="20"/>
                <w:szCs w:val="20"/>
              </w:rPr>
              <w:t>家</w:t>
            </w:r>
            <w:r w:rsidRPr="00480B07">
              <w:rPr>
                <w:rFonts w:ascii="標楷體" w:eastAsia="標楷體" w:hAnsi="標楷體"/>
                <w:color w:val="000000" w:themeColor="text1"/>
                <w:sz w:val="20"/>
                <w:szCs w:val="20"/>
              </w:rPr>
              <w:t>語</w:t>
            </w:r>
            <w:r w:rsidRPr="00480B07">
              <w:rPr>
                <w:rFonts w:ascii="標楷體" w:eastAsia="標楷體" w:hAnsi="標楷體" w:hint="eastAsia"/>
                <w:color w:val="000000" w:themeColor="text1"/>
                <w:sz w:val="20"/>
                <w:szCs w:val="20"/>
              </w:rPr>
              <w:t>說故事及演講。</w:t>
            </w:r>
          </w:p>
          <w:p w14:paraId="2A1EEBC0"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5"/>
                <w:attr w:name="IsLunarDate" w:val="False"/>
                <w:attr w:name="IsROCDate" w:val="False"/>
              </w:smartTagPr>
              <w:r w:rsidRPr="00480B07">
                <w:rPr>
                  <w:rFonts w:ascii="標楷體" w:eastAsia="標楷體" w:hAnsi="標楷體" w:hint="eastAsia"/>
                  <w:color w:val="000000" w:themeColor="text1"/>
                  <w:sz w:val="20"/>
                  <w:szCs w:val="20"/>
                </w:rPr>
                <w:t>2-3-5</w:t>
              </w:r>
            </w:smartTag>
            <w:r w:rsidRPr="00480B07">
              <w:rPr>
                <w:rFonts w:ascii="標楷體" w:eastAsia="標楷體" w:hAnsi="標楷體"/>
                <w:color w:val="000000" w:themeColor="text1"/>
                <w:sz w:val="20"/>
                <w:szCs w:val="20"/>
              </w:rPr>
              <w:t>能用客</w:t>
            </w:r>
            <w:r w:rsidRPr="00480B07">
              <w:rPr>
                <w:rFonts w:ascii="標楷體" w:eastAsia="標楷體" w:hAnsi="標楷體" w:hint="eastAsia"/>
                <w:color w:val="000000" w:themeColor="text1"/>
                <w:sz w:val="20"/>
                <w:szCs w:val="20"/>
              </w:rPr>
              <w:t>家</w:t>
            </w:r>
            <w:r w:rsidRPr="00480B07">
              <w:rPr>
                <w:rFonts w:ascii="標楷體" w:eastAsia="標楷體" w:hAnsi="標楷體"/>
                <w:color w:val="000000" w:themeColor="text1"/>
                <w:sz w:val="20"/>
                <w:szCs w:val="20"/>
              </w:rPr>
              <w:t>語與國語對譯</w:t>
            </w:r>
            <w:r w:rsidRPr="00480B07">
              <w:rPr>
                <w:rFonts w:ascii="標楷體" w:eastAsia="標楷體" w:hAnsi="標楷體" w:hint="eastAsia"/>
                <w:color w:val="000000" w:themeColor="text1"/>
                <w:sz w:val="20"/>
                <w:szCs w:val="20"/>
              </w:rPr>
              <w:t>簡易語詞。</w:t>
            </w:r>
          </w:p>
          <w:p w14:paraId="7F46F49F"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4"/>
                <w:attr w:name="Month" w:val="3"/>
                <w:attr w:name="Day" w:val="1"/>
                <w:attr w:name="IsLunarDate" w:val="False"/>
                <w:attr w:name="IsROCDate" w:val="False"/>
              </w:smartTagPr>
              <w:r w:rsidRPr="00480B07">
                <w:rPr>
                  <w:rFonts w:ascii="標楷體" w:eastAsia="標楷體" w:hAnsi="標楷體" w:hint="eastAsia"/>
                  <w:color w:val="000000" w:themeColor="text1"/>
                  <w:sz w:val="20"/>
                  <w:szCs w:val="20"/>
                </w:rPr>
                <w:t>4-3-1</w:t>
              </w:r>
            </w:smartTag>
            <w:r w:rsidRPr="00480B07">
              <w:rPr>
                <w:rFonts w:ascii="標楷體" w:eastAsia="標楷體" w:hAnsi="標楷體" w:hint="eastAsia"/>
                <w:color w:val="000000" w:themeColor="text1"/>
                <w:sz w:val="20"/>
                <w:szCs w:val="20"/>
              </w:rPr>
              <w:t>能閱讀以客家語常用字詞寫成的短文。</w:t>
            </w:r>
          </w:p>
          <w:p w14:paraId="602380BB"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4"/>
                <w:attr w:name="Month" w:val="3"/>
                <w:attr w:name="Day" w:val="5"/>
                <w:attr w:name="IsLunarDate" w:val="False"/>
                <w:attr w:name="IsROCDate" w:val="False"/>
              </w:smartTagPr>
              <w:r w:rsidRPr="00480B07">
                <w:rPr>
                  <w:rFonts w:ascii="標楷體" w:eastAsia="標楷體" w:hAnsi="標楷體" w:hint="eastAsia"/>
                  <w:color w:val="000000" w:themeColor="text1"/>
                  <w:sz w:val="20"/>
                  <w:szCs w:val="20"/>
                </w:rPr>
                <w:t>4-3-5</w:t>
              </w:r>
            </w:smartTag>
            <w:r w:rsidRPr="00480B07">
              <w:rPr>
                <w:rFonts w:ascii="標楷體" w:eastAsia="標楷體" w:hAnsi="標楷體" w:hint="eastAsia"/>
                <w:color w:val="000000" w:themeColor="text1"/>
                <w:sz w:val="20"/>
                <w:szCs w:val="20"/>
              </w:rPr>
              <w:t>養成運用客家語閱讀的興趣，並與他人一起討論的習慣，從閱讀與討論中，領悟尊重與關懷的重要。</w:t>
            </w:r>
          </w:p>
          <w:p w14:paraId="4D0E6145"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5"/>
                <w:attr w:name="Month" w:val="3"/>
                <w:attr w:name="Day" w:val="1"/>
                <w:attr w:name="IsLunarDate" w:val="False"/>
                <w:attr w:name="IsROCDate" w:val="False"/>
              </w:smartTagPr>
              <w:r w:rsidRPr="00480B07">
                <w:rPr>
                  <w:rFonts w:ascii="標楷體" w:eastAsia="標楷體" w:hAnsi="標楷體" w:hint="eastAsia"/>
                  <w:color w:val="000000" w:themeColor="text1"/>
                  <w:sz w:val="20"/>
                  <w:szCs w:val="20"/>
                </w:rPr>
                <w:t>5-3-1</w:t>
              </w:r>
            </w:smartTag>
            <w:r w:rsidRPr="00480B07">
              <w:rPr>
                <w:rFonts w:ascii="標楷體" w:eastAsia="標楷體" w:hAnsi="標楷體" w:hint="eastAsia"/>
                <w:color w:val="000000" w:themeColor="text1"/>
                <w:sz w:val="20"/>
                <w:szCs w:val="20"/>
              </w:rPr>
              <w:t>能寫出課本中常用的客家語詞。</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【人權教育】</w:t>
            </w:r>
            <w:smartTag w:uri="urn:schemas-microsoft-com:office:smarttags" w:element="chsdate">
              <w:smartTagPr>
                <w:attr w:name="IsROCDate" w:val="False"/>
                <w:attr w:name="IsLunarDate" w:val="False"/>
                <w:attr w:name="Day" w:val="4"/>
                <w:attr w:name="Month" w:val="3"/>
                <w:attr w:name="Year" w:val="2001"/>
              </w:smartTagPr>
              <w:r w:rsidRPr="00480B07">
                <w:rPr>
                  <w:rFonts w:ascii="標楷體" w:eastAsia="標楷體" w:hAnsi="標楷體" w:hint="eastAsia"/>
                  <w:color w:val="000000" w:themeColor="text1"/>
                  <w:sz w:val="20"/>
                  <w:szCs w:val="20"/>
                </w:rPr>
                <w:t>1-3-4</w:t>
              </w:r>
            </w:smartTag>
            <w:r w:rsidRPr="00480B07">
              <w:rPr>
                <w:rFonts w:ascii="標楷體" w:eastAsia="標楷體" w:hAnsi="標楷體" w:hint="eastAsia"/>
                <w:color w:val="000000" w:themeColor="text1"/>
                <w:sz w:val="20"/>
                <w:szCs w:val="20"/>
              </w:rPr>
              <w:t>瞭解世界上不同的群體、文化和國家，能尊重欣賞其差異。</w:t>
            </w:r>
          </w:p>
          <w:p w14:paraId="3BB67E04" w14:textId="77777777" w:rsidR="00714C30" w:rsidRPr="00480B07" w:rsidRDefault="00714C30" w:rsidP="008C1DD0">
            <w:pPr>
              <w:spacing w:line="240" w:lineRule="exact"/>
              <w:ind w:left="50" w:righ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480B07">
                <w:rPr>
                  <w:rFonts w:ascii="標楷體" w:eastAsia="標楷體" w:hAnsi="標楷體" w:hint="eastAsia"/>
                  <w:color w:val="000000" w:themeColor="text1"/>
                  <w:sz w:val="20"/>
                  <w:szCs w:val="20"/>
                </w:rPr>
                <w:t>3-2-2</w:t>
              </w:r>
            </w:smartTag>
            <w:r w:rsidRPr="00480B07">
              <w:rPr>
                <w:rFonts w:ascii="標楷體" w:eastAsia="標楷體" w:hAnsi="標楷體" w:hint="eastAsia"/>
                <w:color w:val="000000" w:themeColor="text1"/>
                <w:sz w:val="20"/>
                <w:szCs w:val="20"/>
              </w:rPr>
              <w:t>學習如何解決問題及做決定。</w:t>
            </w:r>
          </w:p>
        </w:tc>
        <w:tc>
          <w:tcPr>
            <w:tcW w:w="3420" w:type="dxa"/>
          </w:tcPr>
          <w:p w14:paraId="630D3325"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第一單元恁古琢</w:t>
            </w:r>
            <w:r w:rsidRPr="00480B07">
              <w:rPr>
                <w:rFonts w:ascii="標楷體" w:eastAsia="標楷體" w:hAnsi="標楷體"/>
                <w:color w:val="000000" w:themeColor="text1"/>
                <w:sz w:val="20"/>
                <w:szCs w:val="20"/>
              </w:rPr>
              <w:br/>
            </w:r>
            <w:r w:rsidRPr="00480B07">
              <w:rPr>
                <w:rFonts w:ascii="標楷體" w:eastAsia="標楷體" w:hAnsi="標楷體" w:hint="eastAsia"/>
                <w:bCs/>
                <w:color w:val="000000" w:themeColor="text1"/>
                <w:sz w:val="20"/>
                <w:szCs w:val="20"/>
              </w:rPr>
              <w:t>第二課到底麼人贏</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活動三：念短文</w:t>
            </w:r>
          </w:p>
          <w:p w14:paraId="0C700E87"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1.教師將學生分成若干組，討論短文的意思及朗讀。</w:t>
            </w:r>
          </w:p>
          <w:p w14:paraId="41E9FCBA"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2.指導學生用「看樣仔」、「無法度」、「仰結煞正好」、「定著」、「毋單淨」、「毋好」、「總愛～正會」等語句造句。</w:t>
            </w:r>
          </w:p>
          <w:p w14:paraId="48914170" w14:textId="700267AE"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活動四：</w:t>
            </w:r>
            <w:r>
              <w:rPr>
                <w:rFonts w:ascii="標楷體" w:eastAsia="標楷體" w:hAnsi="標楷體"/>
                <w:noProof/>
                <w:color w:val="000000" w:themeColor="text1"/>
                <w:sz w:val="20"/>
                <w:szCs w:val="20"/>
              </w:rPr>
              <w:drawing>
                <wp:inline distT="0" distB="0" distL="0" distR="0" wp14:anchorId="650E14F9" wp14:editId="000236F1">
                  <wp:extent cx="121920" cy="114300"/>
                  <wp:effectExtent l="0" t="0" r="0" b="0"/>
                  <wp:docPr id="359" name="圖片 359"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ㄞˊ"/>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1920" cy="114300"/>
                          </a:xfrm>
                          <a:prstGeom prst="rect">
                            <a:avLst/>
                          </a:prstGeom>
                          <a:noFill/>
                          <a:ln>
                            <a:noFill/>
                          </a:ln>
                        </pic:spPr>
                      </pic:pic>
                    </a:graphicData>
                  </a:graphic>
                </wp:inline>
              </w:drawing>
            </w:r>
            <w:r w:rsidRPr="00480B07">
              <w:rPr>
                <w:rFonts w:ascii="標楷體" w:eastAsia="標楷體" w:hAnsi="標楷體" w:hint="eastAsia"/>
                <w:color w:val="000000" w:themeColor="text1"/>
                <w:sz w:val="20"/>
                <w:szCs w:val="20"/>
              </w:rPr>
              <w:t>會做</w:t>
            </w:r>
          </w:p>
          <w:p w14:paraId="078845AD"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1.教師指導學生觀察課本情境圖並說明做法。</w:t>
            </w:r>
          </w:p>
          <w:p w14:paraId="11E5A51D"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2.教師領念課本P34、35迷宮中的語詞。</w:t>
            </w:r>
          </w:p>
          <w:p w14:paraId="31FC03E8"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3.教師指導學生完成活動。</w:t>
            </w:r>
          </w:p>
          <w:p w14:paraId="2C2EA1DE"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4.教師請學生用客家語發表。</w:t>
            </w:r>
          </w:p>
          <w:p w14:paraId="1404792C" w14:textId="77777777" w:rsidR="00714C30" w:rsidRPr="00480B07" w:rsidRDefault="00714C30" w:rsidP="008C1DD0">
            <w:pPr>
              <w:spacing w:line="240" w:lineRule="exact"/>
              <w:ind w:lef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5.教師統整並解說正確答案。</w:t>
            </w:r>
          </w:p>
        </w:tc>
        <w:tc>
          <w:tcPr>
            <w:tcW w:w="540" w:type="dxa"/>
          </w:tcPr>
          <w:p w14:paraId="0AA95751" w14:textId="77777777" w:rsidR="00714C30" w:rsidRPr="00480B07" w:rsidRDefault="00714C30" w:rsidP="008C1DD0">
            <w:pPr>
              <w:widowControl/>
              <w:spacing w:line="240" w:lineRule="exact"/>
              <w:ind w:left="264" w:hangingChars="132" w:hanging="264"/>
              <w:jc w:val="center"/>
              <w:rPr>
                <w:rFonts w:ascii="標楷體" w:eastAsia="標楷體" w:hAnsi="標楷體"/>
                <w:color w:val="000000" w:themeColor="text1"/>
              </w:rPr>
            </w:pPr>
            <w:r w:rsidRPr="00480B07">
              <w:rPr>
                <w:rFonts w:ascii="標楷體" w:eastAsia="標楷體" w:hAnsi="標楷體"/>
                <w:color w:val="000000" w:themeColor="text1"/>
                <w:sz w:val="20"/>
                <w:szCs w:val="20"/>
              </w:rPr>
              <w:t>1</w:t>
            </w:r>
          </w:p>
        </w:tc>
        <w:tc>
          <w:tcPr>
            <w:tcW w:w="2340" w:type="dxa"/>
          </w:tcPr>
          <w:p w14:paraId="1D877919"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snapToGrid w:val="0"/>
                <w:color w:val="000000" w:themeColor="text1"/>
                <w:kern w:val="0"/>
                <w:sz w:val="20"/>
                <w:szCs w:val="20"/>
              </w:rPr>
              <w:t>翰林版國小6上客家語</w:t>
            </w:r>
          </w:p>
          <w:p w14:paraId="713D702C"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第一單元恁古琢</w:t>
            </w:r>
          </w:p>
          <w:p w14:paraId="5D053BBF"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第二課到底麼人贏</w:t>
            </w:r>
          </w:p>
        </w:tc>
        <w:tc>
          <w:tcPr>
            <w:tcW w:w="1998" w:type="dxa"/>
          </w:tcPr>
          <w:p w14:paraId="2CD200A7" w14:textId="77777777" w:rsidR="00714C30" w:rsidRPr="00480B07" w:rsidRDefault="00714C30" w:rsidP="008C1DD0">
            <w:pPr>
              <w:spacing w:line="240" w:lineRule="exact"/>
              <w:ind w:rightChars="-11" w:right="-26"/>
              <w:jc w:val="center"/>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口頭評量</w:t>
            </w:r>
            <w:r w:rsidRPr="00480B07">
              <w:rPr>
                <w:rFonts w:ascii="標楷體" w:eastAsia="標楷體" w:hAnsi="標楷體" w:hint="eastAsia"/>
                <w:color w:val="000000" w:themeColor="text1"/>
                <w:sz w:val="20"/>
                <w:szCs w:val="20"/>
              </w:rPr>
              <w:br/>
              <w:t>拼音練習</w:t>
            </w:r>
            <w:r w:rsidRPr="00480B07">
              <w:rPr>
                <w:rFonts w:ascii="標楷體" w:eastAsia="標楷體" w:hAnsi="標楷體" w:hint="eastAsia"/>
                <w:color w:val="000000" w:themeColor="text1"/>
                <w:sz w:val="20"/>
                <w:szCs w:val="20"/>
              </w:rPr>
              <w:br/>
              <w:t>課堂問答</w:t>
            </w:r>
            <w:r w:rsidRPr="00480B07">
              <w:rPr>
                <w:rFonts w:ascii="標楷體" w:eastAsia="標楷體" w:hAnsi="標楷體" w:hint="eastAsia"/>
                <w:color w:val="000000" w:themeColor="text1"/>
                <w:sz w:val="20"/>
                <w:szCs w:val="20"/>
              </w:rPr>
              <w:br/>
              <w:t>學習態度</w:t>
            </w:r>
          </w:p>
        </w:tc>
        <w:tc>
          <w:tcPr>
            <w:tcW w:w="2700" w:type="dxa"/>
          </w:tcPr>
          <w:p w14:paraId="0F6FE096" w14:textId="77777777" w:rsidR="00714C30" w:rsidRPr="00A21746" w:rsidRDefault="00714C30" w:rsidP="008C1DD0">
            <w:pPr>
              <w:rPr>
                <w:rFonts w:ascii="標楷體" w:eastAsia="標楷體" w:hAnsi="標楷體"/>
              </w:rPr>
            </w:pPr>
          </w:p>
        </w:tc>
      </w:tr>
      <w:tr w:rsidR="00714C30" w:rsidRPr="00A21746" w14:paraId="1E96612D" w14:textId="77777777" w:rsidTr="008C1DD0">
        <w:trPr>
          <w:cantSplit/>
          <w:trHeight w:val="1840"/>
        </w:trPr>
        <w:tc>
          <w:tcPr>
            <w:tcW w:w="1108" w:type="dxa"/>
            <w:textDirection w:val="tbRlV"/>
            <w:vAlign w:val="center"/>
          </w:tcPr>
          <w:p w14:paraId="06B036D7" w14:textId="77777777" w:rsidR="00714C30" w:rsidRDefault="00714C30" w:rsidP="008C1DD0">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2"/>
                <w:szCs w:val="22"/>
              </w:rPr>
              <w:t>八</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10:18~10:24</w:t>
            </w:r>
            <w:r>
              <w:rPr>
                <w:rFonts w:ascii="標楷體" w:eastAsia="標楷體" w:hAnsi="標楷體" w:hint="eastAsia"/>
                <w:spacing w:val="-10"/>
                <w:sz w:val="22"/>
                <w:szCs w:val="22"/>
              </w:rPr>
              <w:t>）</w:t>
            </w:r>
          </w:p>
        </w:tc>
        <w:tc>
          <w:tcPr>
            <w:tcW w:w="2520" w:type="dxa"/>
          </w:tcPr>
          <w:p w14:paraId="31347E58"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1"/>
                <w:attr w:name="IsLunarDate" w:val="False"/>
                <w:attr w:name="IsROCDate" w:val="False"/>
              </w:smartTagPr>
              <w:r w:rsidRPr="00480B07">
                <w:rPr>
                  <w:rFonts w:ascii="標楷體" w:eastAsia="標楷體" w:hAnsi="標楷體" w:hint="eastAsia"/>
                  <w:color w:val="000000" w:themeColor="text1"/>
                  <w:sz w:val="20"/>
                  <w:szCs w:val="20"/>
                </w:rPr>
                <w:t>1-3-1</w:t>
              </w:r>
            </w:smartTag>
            <w:r w:rsidRPr="00480B07">
              <w:rPr>
                <w:rFonts w:ascii="標楷體" w:eastAsia="標楷體" w:hAnsi="標楷體" w:hint="eastAsia"/>
                <w:color w:val="000000" w:themeColor="text1"/>
                <w:sz w:val="20"/>
                <w:szCs w:val="20"/>
              </w:rPr>
              <w:t>能聽懂說話者所表達的情感與知識。</w:t>
            </w:r>
          </w:p>
          <w:p w14:paraId="45DFBE33"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8"/>
                <w:attr w:name="IsLunarDate" w:val="False"/>
                <w:attr w:name="IsROCDate" w:val="False"/>
              </w:smartTagPr>
              <w:r w:rsidRPr="00480B07">
                <w:rPr>
                  <w:rFonts w:ascii="標楷體" w:eastAsia="標楷體" w:hAnsi="標楷體" w:hint="eastAsia"/>
                  <w:color w:val="000000" w:themeColor="text1"/>
                  <w:sz w:val="20"/>
                  <w:szCs w:val="20"/>
                </w:rPr>
                <w:t>1-3-8</w:t>
              </w:r>
            </w:smartTag>
            <w:r w:rsidRPr="00480B07">
              <w:rPr>
                <w:rFonts w:ascii="標楷體" w:eastAsia="標楷體" w:hAnsi="標楷體"/>
                <w:color w:val="000000" w:themeColor="text1"/>
                <w:sz w:val="20"/>
                <w:szCs w:val="20"/>
              </w:rPr>
              <w:t>能根據聽到的</w:t>
            </w:r>
            <w:r w:rsidRPr="00480B07">
              <w:rPr>
                <w:rFonts w:ascii="標楷體" w:eastAsia="標楷體" w:hAnsi="標楷體" w:hint="eastAsia"/>
                <w:color w:val="000000" w:themeColor="text1"/>
                <w:sz w:val="20"/>
                <w:szCs w:val="20"/>
              </w:rPr>
              <w:t>客家語</w:t>
            </w:r>
            <w:r w:rsidRPr="00480B07">
              <w:rPr>
                <w:rFonts w:ascii="標楷體" w:eastAsia="標楷體" w:hAnsi="標楷體"/>
                <w:color w:val="000000" w:themeColor="text1"/>
                <w:sz w:val="20"/>
                <w:szCs w:val="20"/>
              </w:rPr>
              <w:t>作相關的聯想</w:t>
            </w:r>
            <w:r w:rsidRPr="00480B07">
              <w:rPr>
                <w:rFonts w:ascii="標楷體" w:eastAsia="標楷體" w:hAnsi="標楷體" w:hint="eastAsia"/>
                <w:color w:val="000000" w:themeColor="text1"/>
                <w:sz w:val="20"/>
                <w:szCs w:val="20"/>
              </w:rPr>
              <w:t>。</w:t>
            </w:r>
          </w:p>
          <w:p w14:paraId="33908844"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4"/>
                <w:attr w:name="IsLunarDate" w:val="False"/>
                <w:attr w:name="IsROCDate" w:val="False"/>
              </w:smartTagPr>
              <w:r w:rsidRPr="00480B07">
                <w:rPr>
                  <w:rFonts w:ascii="標楷體" w:eastAsia="標楷體" w:hAnsi="標楷體" w:hint="eastAsia"/>
                  <w:color w:val="000000" w:themeColor="text1"/>
                  <w:sz w:val="20"/>
                  <w:szCs w:val="20"/>
                </w:rPr>
                <w:t>2-3-4</w:t>
              </w:r>
            </w:smartTag>
            <w:r w:rsidRPr="00480B07">
              <w:rPr>
                <w:rFonts w:ascii="標楷體" w:eastAsia="標楷體" w:hAnsi="標楷體"/>
                <w:color w:val="000000" w:themeColor="text1"/>
                <w:sz w:val="20"/>
                <w:szCs w:val="20"/>
              </w:rPr>
              <w:t>能使用客</w:t>
            </w:r>
            <w:r w:rsidRPr="00480B07">
              <w:rPr>
                <w:rFonts w:ascii="標楷體" w:eastAsia="標楷體" w:hAnsi="標楷體" w:hint="eastAsia"/>
                <w:color w:val="000000" w:themeColor="text1"/>
                <w:sz w:val="20"/>
                <w:szCs w:val="20"/>
              </w:rPr>
              <w:t>家</w:t>
            </w:r>
            <w:r w:rsidRPr="00480B07">
              <w:rPr>
                <w:rFonts w:ascii="標楷體" w:eastAsia="標楷體" w:hAnsi="標楷體"/>
                <w:color w:val="000000" w:themeColor="text1"/>
                <w:sz w:val="20"/>
                <w:szCs w:val="20"/>
              </w:rPr>
              <w:t>語</w:t>
            </w:r>
            <w:r w:rsidRPr="00480B07">
              <w:rPr>
                <w:rFonts w:ascii="標楷體" w:eastAsia="標楷體" w:hAnsi="標楷體" w:hint="eastAsia"/>
                <w:color w:val="000000" w:themeColor="text1"/>
                <w:sz w:val="20"/>
                <w:szCs w:val="20"/>
              </w:rPr>
              <w:t>說故事及演講。</w:t>
            </w:r>
          </w:p>
          <w:p w14:paraId="4AC85518"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5"/>
                <w:attr w:name="IsLunarDate" w:val="False"/>
                <w:attr w:name="IsROCDate" w:val="False"/>
              </w:smartTagPr>
              <w:r w:rsidRPr="00480B07">
                <w:rPr>
                  <w:rFonts w:ascii="標楷體" w:eastAsia="標楷體" w:hAnsi="標楷體" w:hint="eastAsia"/>
                  <w:color w:val="000000" w:themeColor="text1"/>
                  <w:sz w:val="20"/>
                  <w:szCs w:val="20"/>
                </w:rPr>
                <w:t>2-3-5</w:t>
              </w:r>
            </w:smartTag>
            <w:r w:rsidRPr="00480B07">
              <w:rPr>
                <w:rFonts w:ascii="標楷體" w:eastAsia="標楷體" w:hAnsi="標楷體"/>
                <w:color w:val="000000" w:themeColor="text1"/>
                <w:sz w:val="20"/>
                <w:szCs w:val="20"/>
              </w:rPr>
              <w:t>能用客</w:t>
            </w:r>
            <w:r w:rsidRPr="00480B07">
              <w:rPr>
                <w:rFonts w:ascii="標楷體" w:eastAsia="標楷體" w:hAnsi="標楷體" w:hint="eastAsia"/>
                <w:color w:val="000000" w:themeColor="text1"/>
                <w:sz w:val="20"/>
                <w:szCs w:val="20"/>
              </w:rPr>
              <w:t>家</w:t>
            </w:r>
            <w:r w:rsidRPr="00480B07">
              <w:rPr>
                <w:rFonts w:ascii="標楷體" w:eastAsia="標楷體" w:hAnsi="標楷體"/>
                <w:color w:val="000000" w:themeColor="text1"/>
                <w:sz w:val="20"/>
                <w:szCs w:val="20"/>
              </w:rPr>
              <w:t>語與國語對譯</w:t>
            </w:r>
            <w:r w:rsidRPr="00480B07">
              <w:rPr>
                <w:rFonts w:ascii="標楷體" w:eastAsia="標楷體" w:hAnsi="標楷體" w:hint="eastAsia"/>
                <w:color w:val="000000" w:themeColor="text1"/>
                <w:sz w:val="20"/>
                <w:szCs w:val="20"/>
              </w:rPr>
              <w:t>簡易語詞。</w:t>
            </w:r>
          </w:p>
          <w:p w14:paraId="027562FF"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4"/>
                <w:attr w:name="Month" w:val="3"/>
                <w:attr w:name="Day" w:val="1"/>
                <w:attr w:name="IsLunarDate" w:val="False"/>
                <w:attr w:name="IsROCDate" w:val="False"/>
              </w:smartTagPr>
              <w:r w:rsidRPr="00480B07">
                <w:rPr>
                  <w:rFonts w:ascii="標楷體" w:eastAsia="標楷體" w:hAnsi="標楷體" w:hint="eastAsia"/>
                  <w:color w:val="000000" w:themeColor="text1"/>
                  <w:sz w:val="20"/>
                  <w:szCs w:val="20"/>
                </w:rPr>
                <w:t>4-3-1</w:t>
              </w:r>
            </w:smartTag>
            <w:r w:rsidRPr="00480B07">
              <w:rPr>
                <w:rFonts w:ascii="標楷體" w:eastAsia="標楷體" w:hAnsi="標楷體" w:hint="eastAsia"/>
                <w:color w:val="000000" w:themeColor="text1"/>
                <w:sz w:val="20"/>
                <w:szCs w:val="20"/>
              </w:rPr>
              <w:t>能閱讀以客家語常用字詞寫成的短文。</w:t>
            </w:r>
          </w:p>
          <w:p w14:paraId="6C638BFA"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4"/>
                <w:attr w:name="Month" w:val="3"/>
                <w:attr w:name="Day" w:val="5"/>
                <w:attr w:name="IsLunarDate" w:val="False"/>
                <w:attr w:name="IsROCDate" w:val="False"/>
              </w:smartTagPr>
              <w:r w:rsidRPr="00480B07">
                <w:rPr>
                  <w:rFonts w:ascii="標楷體" w:eastAsia="標楷體" w:hAnsi="標楷體" w:hint="eastAsia"/>
                  <w:color w:val="000000" w:themeColor="text1"/>
                  <w:sz w:val="20"/>
                  <w:szCs w:val="20"/>
                </w:rPr>
                <w:t>4-3-5</w:t>
              </w:r>
            </w:smartTag>
            <w:r w:rsidRPr="00480B07">
              <w:rPr>
                <w:rFonts w:ascii="標楷體" w:eastAsia="標楷體" w:hAnsi="標楷體" w:hint="eastAsia"/>
                <w:color w:val="000000" w:themeColor="text1"/>
                <w:sz w:val="20"/>
                <w:szCs w:val="20"/>
              </w:rPr>
              <w:t>養成運用客家語閱讀的興趣，並與他人一起討論的習慣，從閱讀與討論中，領悟尊重與關懷的重要。</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【人權教育】</w:t>
            </w:r>
            <w:smartTag w:uri="urn:schemas-microsoft-com:office:smarttags" w:element="chsdate">
              <w:smartTagPr>
                <w:attr w:name="IsROCDate" w:val="False"/>
                <w:attr w:name="IsLunarDate" w:val="False"/>
                <w:attr w:name="Day" w:val="4"/>
                <w:attr w:name="Month" w:val="3"/>
                <w:attr w:name="Year" w:val="2001"/>
              </w:smartTagPr>
              <w:r w:rsidRPr="00480B07">
                <w:rPr>
                  <w:rFonts w:ascii="標楷體" w:eastAsia="標楷體" w:hAnsi="標楷體" w:hint="eastAsia"/>
                  <w:color w:val="000000" w:themeColor="text1"/>
                  <w:sz w:val="20"/>
                  <w:szCs w:val="20"/>
                </w:rPr>
                <w:t>1-3-4</w:t>
              </w:r>
            </w:smartTag>
            <w:r w:rsidRPr="00480B07">
              <w:rPr>
                <w:rFonts w:ascii="標楷體" w:eastAsia="標楷體" w:hAnsi="標楷體" w:hint="eastAsia"/>
                <w:color w:val="000000" w:themeColor="text1"/>
                <w:sz w:val="20"/>
                <w:szCs w:val="20"/>
              </w:rPr>
              <w:t>瞭解世界上不同的群體、文化和國家，能尊重欣賞其差異。</w:t>
            </w:r>
          </w:p>
          <w:p w14:paraId="41FDF0A1" w14:textId="77777777" w:rsidR="00714C30" w:rsidRPr="00480B07" w:rsidRDefault="00714C30" w:rsidP="008C1DD0">
            <w:pPr>
              <w:spacing w:line="240" w:lineRule="exact"/>
              <w:ind w:left="50" w:righ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480B07">
                <w:rPr>
                  <w:rFonts w:ascii="標楷體" w:eastAsia="標楷體" w:hAnsi="標楷體" w:hint="eastAsia"/>
                  <w:color w:val="000000" w:themeColor="text1"/>
                  <w:sz w:val="20"/>
                  <w:szCs w:val="20"/>
                </w:rPr>
                <w:t>3-2-2</w:t>
              </w:r>
            </w:smartTag>
            <w:r w:rsidRPr="00480B07">
              <w:rPr>
                <w:rFonts w:ascii="標楷體" w:eastAsia="標楷體" w:hAnsi="標楷體" w:hint="eastAsia"/>
                <w:color w:val="000000" w:themeColor="text1"/>
                <w:sz w:val="20"/>
                <w:szCs w:val="20"/>
              </w:rPr>
              <w:t>學習如何解決問題及做決定。</w:t>
            </w:r>
          </w:p>
        </w:tc>
        <w:tc>
          <w:tcPr>
            <w:tcW w:w="3420" w:type="dxa"/>
          </w:tcPr>
          <w:p w14:paraId="4605362A"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第一單元恁古琢</w:t>
            </w:r>
            <w:r w:rsidRPr="00480B07">
              <w:rPr>
                <w:rFonts w:ascii="標楷體" w:eastAsia="標楷體" w:hAnsi="標楷體"/>
                <w:color w:val="000000" w:themeColor="text1"/>
                <w:sz w:val="20"/>
                <w:szCs w:val="20"/>
              </w:rPr>
              <w:br/>
            </w:r>
            <w:r w:rsidRPr="00480B07">
              <w:rPr>
                <w:rFonts w:ascii="標楷體" w:eastAsia="標楷體" w:hAnsi="標楷體" w:hint="eastAsia"/>
                <w:bCs/>
                <w:color w:val="000000" w:themeColor="text1"/>
                <w:sz w:val="20"/>
                <w:szCs w:val="20"/>
              </w:rPr>
              <w:t>第二課到底麼人贏</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活動五：看圖講古</w:t>
            </w:r>
          </w:p>
          <w:p w14:paraId="50FBD5C1"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1.複習課文、活動二。</w:t>
            </w:r>
          </w:p>
          <w:p w14:paraId="6844278D"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2.教師請學生將課本翻至P36、37並提問：</w:t>
            </w:r>
          </w:p>
          <w:p w14:paraId="19AE2F48"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(1)</w:t>
            </w:r>
            <w:r w:rsidRPr="00480B07">
              <w:rPr>
                <w:rFonts w:ascii="標楷體" w:eastAsia="標楷體" w:hAnsi="標楷體" w:hint="eastAsia"/>
                <w:color w:val="000000" w:themeColor="text1"/>
                <w:sz w:val="20"/>
                <w:szCs w:val="20"/>
              </w:rPr>
              <w:t>第一个圖項有麼个人？</w:t>
            </w:r>
          </w:p>
          <w:p w14:paraId="4A589594"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(2)</w:t>
            </w:r>
            <w:r w:rsidRPr="00480B07">
              <w:rPr>
                <w:rFonts w:ascii="標楷體" w:eastAsia="標楷體" w:hAnsi="標楷體" w:hint="eastAsia"/>
                <w:color w:val="000000" w:themeColor="text1"/>
                <w:sz w:val="20"/>
                <w:szCs w:val="20"/>
              </w:rPr>
              <w:t>阿姊著个鞋有麼个特別个地方無？</w:t>
            </w:r>
          </w:p>
          <w:p w14:paraId="436F1FFD"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(3)</w:t>
            </w:r>
            <w:r w:rsidRPr="00480B07">
              <w:rPr>
                <w:rFonts w:ascii="標楷體" w:eastAsia="標楷體" w:hAnsi="標楷體" w:hint="eastAsia"/>
                <w:color w:val="000000" w:themeColor="text1"/>
                <w:sz w:val="20"/>
                <w:szCs w:val="20"/>
              </w:rPr>
              <w:t>揣看啊，第二个圖底背肚，公園个人在該講什麼？</w:t>
            </w:r>
          </w:p>
          <w:p w14:paraId="192B02DB"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(4)阿姊知自家著毋著鞋時，佢仰般做？</w:t>
            </w:r>
          </w:p>
          <w:p w14:paraId="22194C26"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(5)</w:t>
            </w:r>
            <w:r w:rsidRPr="00480B07">
              <w:rPr>
                <w:rFonts w:ascii="標楷體" w:eastAsia="標楷體" w:hAnsi="標楷體" w:hint="eastAsia"/>
                <w:color w:val="000000" w:themeColor="text1"/>
                <w:sz w:val="20"/>
                <w:szCs w:val="20"/>
              </w:rPr>
              <w:t>其老弟轉去屋下拿麼个東西？</w:t>
            </w:r>
          </w:p>
          <w:p w14:paraId="3F8B174F"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(6)</w:t>
            </w:r>
            <w:r w:rsidRPr="00480B07">
              <w:rPr>
                <w:rFonts w:ascii="標楷體" w:eastAsia="標楷體" w:hAnsi="標楷體" w:hint="eastAsia"/>
                <w:color w:val="000000" w:themeColor="text1"/>
                <w:sz w:val="20"/>
                <w:szCs w:val="20"/>
              </w:rPr>
              <w:t>老弟摎阿姊講麼个？</w:t>
            </w:r>
          </w:p>
          <w:p w14:paraId="560A12CE"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3.分組討論故事內容，由組員互相發表。</w:t>
            </w:r>
          </w:p>
          <w:p w14:paraId="5B805242"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4.各組派一名代表用「客家語」發表討論的內容。</w:t>
            </w:r>
          </w:p>
          <w:p w14:paraId="64E09D9E" w14:textId="77777777" w:rsidR="00714C30" w:rsidRPr="00480B07" w:rsidRDefault="00714C30" w:rsidP="008C1DD0">
            <w:pPr>
              <w:spacing w:line="240" w:lineRule="exact"/>
              <w:ind w:lef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5.教師統整各組發表的內容。</w:t>
            </w:r>
          </w:p>
        </w:tc>
        <w:tc>
          <w:tcPr>
            <w:tcW w:w="540" w:type="dxa"/>
          </w:tcPr>
          <w:p w14:paraId="180BA8F7" w14:textId="77777777" w:rsidR="00714C30" w:rsidRPr="00480B07" w:rsidRDefault="00714C30" w:rsidP="008C1DD0">
            <w:pPr>
              <w:widowControl/>
              <w:spacing w:line="240" w:lineRule="exact"/>
              <w:ind w:left="264" w:hangingChars="132" w:hanging="264"/>
              <w:jc w:val="center"/>
              <w:rPr>
                <w:rFonts w:ascii="標楷體" w:eastAsia="標楷體" w:hAnsi="標楷體"/>
                <w:color w:val="000000" w:themeColor="text1"/>
              </w:rPr>
            </w:pPr>
            <w:r w:rsidRPr="00480B07">
              <w:rPr>
                <w:rFonts w:ascii="標楷體" w:eastAsia="標楷體" w:hAnsi="標楷體"/>
                <w:color w:val="000000" w:themeColor="text1"/>
                <w:sz w:val="20"/>
                <w:szCs w:val="20"/>
              </w:rPr>
              <w:t>1</w:t>
            </w:r>
          </w:p>
        </w:tc>
        <w:tc>
          <w:tcPr>
            <w:tcW w:w="2340" w:type="dxa"/>
          </w:tcPr>
          <w:p w14:paraId="125DDB28"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snapToGrid w:val="0"/>
                <w:color w:val="000000" w:themeColor="text1"/>
                <w:kern w:val="0"/>
                <w:sz w:val="20"/>
                <w:szCs w:val="20"/>
              </w:rPr>
              <w:t>翰林版國小6上客家語</w:t>
            </w:r>
          </w:p>
          <w:p w14:paraId="35AD55B0"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第一單元恁古琢</w:t>
            </w:r>
          </w:p>
          <w:p w14:paraId="55BD17B4"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第二課到底麼人贏</w:t>
            </w:r>
          </w:p>
        </w:tc>
        <w:tc>
          <w:tcPr>
            <w:tcW w:w="1998" w:type="dxa"/>
          </w:tcPr>
          <w:p w14:paraId="52433B44" w14:textId="77777777" w:rsidR="00714C30" w:rsidRPr="00480B07" w:rsidRDefault="00714C30" w:rsidP="008C1DD0">
            <w:pPr>
              <w:spacing w:line="240" w:lineRule="exact"/>
              <w:ind w:rightChars="-11" w:right="-26"/>
              <w:jc w:val="center"/>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口頭評量</w:t>
            </w:r>
            <w:r w:rsidRPr="00480B07">
              <w:rPr>
                <w:rFonts w:ascii="標楷體" w:eastAsia="標楷體" w:hAnsi="標楷體" w:hint="eastAsia"/>
                <w:color w:val="000000" w:themeColor="text1"/>
                <w:sz w:val="20"/>
                <w:szCs w:val="20"/>
              </w:rPr>
              <w:br/>
              <w:t>拼音練習</w:t>
            </w:r>
            <w:r w:rsidRPr="00480B07">
              <w:rPr>
                <w:rFonts w:ascii="標楷體" w:eastAsia="標楷體" w:hAnsi="標楷體" w:hint="eastAsia"/>
                <w:color w:val="000000" w:themeColor="text1"/>
                <w:sz w:val="20"/>
                <w:szCs w:val="20"/>
              </w:rPr>
              <w:br/>
              <w:t>課堂問答</w:t>
            </w:r>
            <w:r w:rsidRPr="00480B07">
              <w:rPr>
                <w:rFonts w:ascii="標楷體" w:eastAsia="標楷體" w:hAnsi="標楷體" w:hint="eastAsia"/>
                <w:color w:val="000000" w:themeColor="text1"/>
                <w:sz w:val="20"/>
                <w:szCs w:val="20"/>
              </w:rPr>
              <w:br/>
              <w:t>學習態度</w:t>
            </w:r>
          </w:p>
        </w:tc>
        <w:tc>
          <w:tcPr>
            <w:tcW w:w="2700" w:type="dxa"/>
          </w:tcPr>
          <w:p w14:paraId="7845889A" w14:textId="77777777" w:rsidR="00714C30" w:rsidRPr="00A21746" w:rsidRDefault="00714C30" w:rsidP="008C1DD0">
            <w:pPr>
              <w:rPr>
                <w:rFonts w:ascii="標楷體" w:eastAsia="標楷體" w:hAnsi="標楷體"/>
              </w:rPr>
            </w:pPr>
          </w:p>
        </w:tc>
      </w:tr>
      <w:tr w:rsidR="00714C30" w:rsidRPr="00A21746" w14:paraId="6D0B3907" w14:textId="77777777" w:rsidTr="008C1DD0">
        <w:trPr>
          <w:cantSplit/>
          <w:trHeight w:val="1826"/>
        </w:trPr>
        <w:tc>
          <w:tcPr>
            <w:tcW w:w="1108" w:type="dxa"/>
            <w:textDirection w:val="tbRlV"/>
            <w:vAlign w:val="center"/>
          </w:tcPr>
          <w:p w14:paraId="0A1ABE1D" w14:textId="77777777" w:rsidR="00714C30" w:rsidRDefault="00714C30" w:rsidP="008C1DD0">
            <w:pPr>
              <w:ind w:left="113" w:right="113"/>
              <w:jc w:val="center"/>
              <w:rPr>
                <w:rFonts w:ascii="標楷體" w:eastAsia="標楷體" w:hAnsi="標楷體"/>
                <w:sz w:val="22"/>
                <w:szCs w:val="22"/>
              </w:rPr>
            </w:pPr>
            <w:r>
              <w:rPr>
                <w:rFonts w:ascii="標楷體" w:eastAsia="標楷體" w:hAnsi="標楷體" w:hint="eastAsia"/>
                <w:sz w:val="22"/>
                <w:szCs w:val="22"/>
              </w:rPr>
              <w:lastRenderedPageBreak/>
              <w:t>九</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10:25~10:31</w:t>
            </w:r>
            <w:r>
              <w:rPr>
                <w:rFonts w:ascii="標楷體" w:eastAsia="標楷體" w:hAnsi="標楷體" w:hint="eastAsia"/>
                <w:spacing w:val="-10"/>
                <w:sz w:val="22"/>
                <w:szCs w:val="22"/>
              </w:rPr>
              <w:t>）</w:t>
            </w:r>
          </w:p>
        </w:tc>
        <w:tc>
          <w:tcPr>
            <w:tcW w:w="2520" w:type="dxa"/>
          </w:tcPr>
          <w:p w14:paraId="3EFC0BF1"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7"/>
                <w:attr w:name="IsLunarDate" w:val="False"/>
                <w:attr w:name="IsROCDate" w:val="False"/>
              </w:smartTagPr>
              <w:r w:rsidRPr="00480B07">
                <w:rPr>
                  <w:rFonts w:ascii="標楷體" w:eastAsia="標楷體" w:hAnsi="標楷體" w:hint="eastAsia"/>
                  <w:color w:val="000000" w:themeColor="text1"/>
                  <w:sz w:val="20"/>
                  <w:szCs w:val="20"/>
                </w:rPr>
                <w:t>1</w:t>
              </w:r>
              <w:r w:rsidRPr="00480B07">
                <w:rPr>
                  <w:rFonts w:ascii="標楷體" w:eastAsia="標楷體" w:hAnsi="標楷體"/>
                  <w:color w:val="000000" w:themeColor="text1"/>
                  <w:sz w:val="20"/>
                  <w:szCs w:val="20"/>
                </w:rPr>
                <w:t>-3-</w:t>
              </w:r>
              <w:r w:rsidRPr="00480B07">
                <w:rPr>
                  <w:rFonts w:ascii="標楷體" w:eastAsia="標楷體" w:hAnsi="標楷體" w:hint="eastAsia"/>
                  <w:color w:val="000000" w:themeColor="text1"/>
                  <w:sz w:val="20"/>
                  <w:szCs w:val="20"/>
                </w:rPr>
                <w:t>7</w:t>
              </w:r>
            </w:smartTag>
            <w:r w:rsidRPr="00480B07">
              <w:rPr>
                <w:rFonts w:ascii="標楷體" w:eastAsia="標楷體" w:hAnsi="標楷體" w:hint="eastAsia"/>
                <w:color w:val="000000" w:themeColor="text1"/>
                <w:sz w:val="20"/>
                <w:szCs w:val="20"/>
              </w:rPr>
              <w:t>能透過聆聽活動，欣賞並薪傳客家文化。</w:t>
            </w:r>
          </w:p>
          <w:p w14:paraId="6662F93C"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8"/>
                <w:attr w:name="IsLunarDate" w:val="False"/>
                <w:attr w:name="IsROCDate" w:val="False"/>
              </w:smartTagPr>
              <w:r w:rsidRPr="00480B07">
                <w:rPr>
                  <w:rFonts w:ascii="標楷體" w:eastAsia="標楷體" w:hAnsi="標楷體" w:hint="eastAsia"/>
                  <w:color w:val="000000" w:themeColor="text1"/>
                  <w:sz w:val="20"/>
                  <w:szCs w:val="20"/>
                </w:rPr>
                <w:t>1-3-8</w:t>
              </w:r>
            </w:smartTag>
            <w:r w:rsidRPr="00480B07">
              <w:rPr>
                <w:rFonts w:ascii="標楷體" w:eastAsia="標楷體" w:hAnsi="標楷體"/>
                <w:color w:val="000000" w:themeColor="text1"/>
                <w:sz w:val="20"/>
                <w:szCs w:val="20"/>
              </w:rPr>
              <w:t>能根據聽到的</w:t>
            </w:r>
            <w:r w:rsidRPr="00480B07">
              <w:rPr>
                <w:rFonts w:ascii="標楷體" w:eastAsia="標楷體" w:hAnsi="標楷體" w:hint="eastAsia"/>
                <w:color w:val="000000" w:themeColor="text1"/>
                <w:sz w:val="20"/>
                <w:szCs w:val="20"/>
              </w:rPr>
              <w:t>客家語</w:t>
            </w:r>
            <w:r w:rsidRPr="00480B07">
              <w:rPr>
                <w:rFonts w:ascii="標楷體" w:eastAsia="標楷體" w:hAnsi="標楷體"/>
                <w:color w:val="000000" w:themeColor="text1"/>
                <w:sz w:val="20"/>
                <w:szCs w:val="20"/>
              </w:rPr>
              <w:t>作相關的聯想</w:t>
            </w:r>
            <w:r w:rsidRPr="00480B07">
              <w:rPr>
                <w:rFonts w:ascii="標楷體" w:eastAsia="標楷體" w:hAnsi="標楷體" w:hint="eastAsia"/>
                <w:color w:val="000000" w:themeColor="text1"/>
                <w:sz w:val="20"/>
                <w:szCs w:val="20"/>
              </w:rPr>
              <w:t>。</w:t>
            </w:r>
          </w:p>
          <w:p w14:paraId="7E006715"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4"/>
                <w:attr w:name="Month" w:val="3"/>
                <w:attr w:name="Day" w:val="4"/>
                <w:attr w:name="IsLunarDate" w:val="False"/>
                <w:attr w:name="IsROCDate" w:val="False"/>
              </w:smartTagPr>
              <w:r w:rsidRPr="00480B07">
                <w:rPr>
                  <w:rFonts w:ascii="標楷體" w:eastAsia="標楷體" w:hAnsi="標楷體" w:hint="eastAsia"/>
                  <w:color w:val="000000" w:themeColor="text1"/>
                  <w:sz w:val="20"/>
                  <w:szCs w:val="20"/>
                </w:rPr>
                <w:t>4-3-4</w:t>
              </w:r>
            </w:smartTag>
            <w:r w:rsidRPr="00480B07">
              <w:rPr>
                <w:rFonts w:ascii="標楷體" w:eastAsia="標楷體" w:hAnsi="標楷體" w:hint="eastAsia"/>
                <w:color w:val="000000" w:themeColor="text1"/>
                <w:sz w:val="20"/>
                <w:szCs w:val="20"/>
              </w:rPr>
              <w:t>能讀懂客家語各種諺謠、簡易詩文，並能體會文章意涵，說出閱讀內容。</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【性別平等教育】</w:t>
            </w:r>
            <w:smartTag w:uri="urn:schemas-microsoft-com:office:smarttags" w:element="chsdate">
              <w:smartTagPr>
                <w:attr w:name="IsROCDate" w:val="False"/>
                <w:attr w:name="IsLunarDate" w:val="False"/>
                <w:attr w:name="Day" w:val="2"/>
                <w:attr w:name="Month" w:val="3"/>
                <w:attr w:name="Year" w:val="2002"/>
              </w:smartTagPr>
              <w:r w:rsidRPr="00480B07">
                <w:rPr>
                  <w:rFonts w:ascii="標楷體" w:eastAsia="標楷體" w:hAnsi="標楷體" w:hint="eastAsia"/>
                  <w:color w:val="000000" w:themeColor="text1"/>
                  <w:sz w:val="20"/>
                  <w:szCs w:val="20"/>
                </w:rPr>
                <w:t>2-3-2</w:t>
              </w:r>
            </w:smartTag>
            <w:r w:rsidRPr="00480B07">
              <w:rPr>
                <w:rFonts w:ascii="標楷體" w:eastAsia="標楷體" w:hAnsi="標楷體" w:hint="eastAsia"/>
                <w:color w:val="000000" w:themeColor="text1"/>
                <w:sz w:val="20"/>
                <w:szCs w:val="20"/>
              </w:rPr>
              <w:t>學習在性別互動中，</w:t>
            </w:r>
            <w:r w:rsidRPr="00480B07">
              <w:rPr>
                <w:rFonts w:ascii="標楷體" w:eastAsia="標楷體" w:hAnsi="標楷體"/>
                <w:color w:val="000000" w:themeColor="text1"/>
                <w:sz w:val="20"/>
                <w:szCs w:val="20"/>
              </w:rPr>
              <w:t>展現自我</w:t>
            </w:r>
            <w:r w:rsidRPr="00480B07">
              <w:rPr>
                <w:rFonts w:ascii="標楷體" w:eastAsia="標楷體" w:hAnsi="標楷體" w:hint="eastAsia"/>
                <w:color w:val="000000" w:themeColor="text1"/>
                <w:sz w:val="20"/>
                <w:szCs w:val="20"/>
              </w:rPr>
              <w:t>的特色。</w:t>
            </w:r>
          </w:p>
          <w:p w14:paraId="707F8D3B" w14:textId="77777777" w:rsidR="00714C30" w:rsidRPr="00480B07" w:rsidRDefault="00714C30" w:rsidP="008C1DD0">
            <w:pPr>
              <w:spacing w:line="240" w:lineRule="exact"/>
              <w:ind w:left="50" w:righ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【家政教育】</w:t>
            </w:r>
            <w:smartTag w:uri="urn:schemas-microsoft-com:office:smarttags" w:element="chsdate">
              <w:smartTagPr>
                <w:attr w:name="Year" w:val="2003"/>
                <w:attr w:name="Month" w:val="3"/>
                <w:attr w:name="Day" w:val="1"/>
                <w:attr w:name="IsLunarDate" w:val="False"/>
                <w:attr w:name="IsROCDate" w:val="False"/>
              </w:smartTagPr>
              <w:r w:rsidRPr="00480B07">
                <w:rPr>
                  <w:rFonts w:ascii="標楷體" w:eastAsia="標楷體" w:hAnsi="標楷體"/>
                  <w:color w:val="000000" w:themeColor="text1"/>
                  <w:sz w:val="20"/>
                  <w:szCs w:val="20"/>
                </w:rPr>
                <w:t>3-3-1</w:t>
              </w:r>
            </w:smartTag>
            <w:r w:rsidRPr="00480B07">
              <w:rPr>
                <w:rFonts w:ascii="標楷體" w:eastAsia="標楷體" w:hAnsi="標楷體" w:hint="eastAsia"/>
                <w:color w:val="000000" w:themeColor="text1"/>
                <w:sz w:val="20"/>
                <w:szCs w:val="20"/>
              </w:rPr>
              <w:t>認識臺灣多元族群的傳統與文化。</w:t>
            </w:r>
          </w:p>
        </w:tc>
        <w:tc>
          <w:tcPr>
            <w:tcW w:w="3420" w:type="dxa"/>
          </w:tcPr>
          <w:p w14:paraId="685A1355"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第一單元恁古琢</w:t>
            </w:r>
            <w:r w:rsidRPr="00480B07">
              <w:rPr>
                <w:rFonts w:ascii="標楷體" w:eastAsia="標楷體" w:hAnsi="標楷體"/>
                <w:color w:val="000000" w:themeColor="text1"/>
                <w:sz w:val="20"/>
                <w:szCs w:val="20"/>
              </w:rPr>
              <w:br/>
            </w:r>
            <w:r w:rsidRPr="00480B07">
              <w:rPr>
                <w:rFonts w:ascii="標楷體" w:eastAsia="標楷體" w:hAnsi="標楷體" w:hint="eastAsia"/>
                <w:bCs/>
                <w:color w:val="000000" w:themeColor="text1"/>
                <w:sz w:val="20"/>
                <w:szCs w:val="20"/>
              </w:rPr>
              <w:t>童謠欣賞 月光華華</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1.教師範念童謠並解釋童謠大意及語意。</w:t>
            </w:r>
          </w:p>
          <w:p w14:paraId="62A48A4E"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2.教師領念→齊念→分組念→個別念。</w:t>
            </w:r>
          </w:p>
          <w:p w14:paraId="5D5AB7CA"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3.童謠說白節奏練習。</w:t>
            </w:r>
          </w:p>
          <w:p w14:paraId="7C4997F8"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4.教師說明客家童謠的岔接現象。</w:t>
            </w:r>
          </w:p>
          <w:p w14:paraId="2E581243" w14:textId="77777777" w:rsidR="00714C30" w:rsidRPr="00480B07" w:rsidRDefault="00714C30" w:rsidP="008C1DD0">
            <w:pPr>
              <w:spacing w:line="240" w:lineRule="exact"/>
              <w:ind w:lef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5.播放CD，聆聽「月光華華」童謠，學生跟著念、唱。</w:t>
            </w:r>
          </w:p>
        </w:tc>
        <w:tc>
          <w:tcPr>
            <w:tcW w:w="540" w:type="dxa"/>
          </w:tcPr>
          <w:p w14:paraId="03C14FE9" w14:textId="77777777" w:rsidR="00714C30" w:rsidRPr="00480B07" w:rsidRDefault="00714C30" w:rsidP="008C1DD0">
            <w:pPr>
              <w:widowControl/>
              <w:spacing w:line="240" w:lineRule="exact"/>
              <w:ind w:left="264" w:hangingChars="132" w:hanging="264"/>
              <w:jc w:val="center"/>
              <w:rPr>
                <w:rFonts w:ascii="標楷體" w:eastAsia="標楷體" w:hAnsi="標楷體"/>
                <w:color w:val="000000" w:themeColor="text1"/>
              </w:rPr>
            </w:pPr>
            <w:r w:rsidRPr="00480B07">
              <w:rPr>
                <w:rFonts w:ascii="標楷體" w:eastAsia="標楷體" w:hAnsi="標楷體"/>
                <w:color w:val="000000" w:themeColor="text1"/>
                <w:sz w:val="20"/>
                <w:szCs w:val="20"/>
              </w:rPr>
              <w:t>1</w:t>
            </w:r>
          </w:p>
        </w:tc>
        <w:tc>
          <w:tcPr>
            <w:tcW w:w="2340" w:type="dxa"/>
          </w:tcPr>
          <w:p w14:paraId="2A2360A2"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snapToGrid w:val="0"/>
                <w:color w:val="000000" w:themeColor="text1"/>
                <w:kern w:val="0"/>
                <w:sz w:val="20"/>
                <w:szCs w:val="20"/>
              </w:rPr>
              <w:t>翰林版國小6上客家語</w:t>
            </w:r>
          </w:p>
          <w:p w14:paraId="2A3EE92A"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第一單元恁古琢</w:t>
            </w:r>
          </w:p>
          <w:p w14:paraId="4A83C095"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童謠欣賞 月光華華</w:t>
            </w:r>
          </w:p>
        </w:tc>
        <w:tc>
          <w:tcPr>
            <w:tcW w:w="1998" w:type="dxa"/>
          </w:tcPr>
          <w:p w14:paraId="3B7FE32E" w14:textId="77777777" w:rsidR="00714C30" w:rsidRPr="00480B07" w:rsidRDefault="00714C30" w:rsidP="008C1DD0">
            <w:pPr>
              <w:spacing w:line="240" w:lineRule="exact"/>
              <w:ind w:rightChars="-11" w:right="-26"/>
              <w:jc w:val="center"/>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說白節奏</w:t>
            </w:r>
          </w:p>
          <w:p w14:paraId="343B2764" w14:textId="77777777" w:rsidR="00714C30" w:rsidRPr="00480B07" w:rsidRDefault="00714C30" w:rsidP="008C1DD0">
            <w:pPr>
              <w:spacing w:line="240" w:lineRule="exact"/>
              <w:ind w:rightChars="-11" w:right="-26"/>
              <w:jc w:val="center"/>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念唱練習</w:t>
            </w:r>
          </w:p>
          <w:p w14:paraId="5C62EC56" w14:textId="77777777" w:rsidR="00714C30" w:rsidRPr="00480B07" w:rsidRDefault="00714C30" w:rsidP="008C1DD0">
            <w:pPr>
              <w:spacing w:line="240" w:lineRule="exact"/>
              <w:ind w:rightChars="-11" w:right="-26"/>
              <w:jc w:val="center"/>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參與度評量</w:t>
            </w:r>
          </w:p>
        </w:tc>
        <w:tc>
          <w:tcPr>
            <w:tcW w:w="2700" w:type="dxa"/>
          </w:tcPr>
          <w:p w14:paraId="5A11843F" w14:textId="77777777" w:rsidR="00714C30" w:rsidRPr="00A21746" w:rsidRDefault="00714C30" w:rsidP="008C1DD0">
            <w:pPr>
              <w:rPr>
                <w:rFonts w:ascii="標楷體" w:eastAsia="標楷體" w:hAnsi="標楷體"/>
              </w:rPr>
            </w:pPr>
          </w:p>
        </w:tc>
      </w:tr>
      <w:tr w:rsidR="00714C30" w:rsidRPr="00A21746" w14:paraId="5CF2C50C" w14:textId="77777777" w:rsidTr="008C1DD0">
        <w:trPr>
          <w:cantSplit/>
          <w:trHeight w:val="1827"/>
        </w:trPr>
        <w:tc>
          <w:tcPr>
            <w:tcW w:w="1108" w:type="dxa"/>
            <w:textDirection w:val="tbRlV"/>
            <w:vAlign w:val="center"/>
          </w:tcPr>
          <w:p w14:paraId="6297C112" w14:textId="77777777" w:rsidR="00714C30" w:rsidRDefault="00714C30" w:rsidP="008C1DD0">
            <w:pPr>
              <w:ind w:left="113" w:right="113"/>
              <w:jc w:val="center"/>
              <w:rPr>
                <w:rFonts w:ascii="標楷體" w:eastAsia="標楷體" w:hAnsi="標楷體"/>
                <w:sz w:val="22"/>
                <w:szCs w:val="22"/>
              </w:rPr>
            </w:pPr>
            <w:r>
              <w:rPr>
                <w:rFonts w:ascii="標楷體" w:eastAsia="標楷體" w:hAnsi="標楷體" w:hint="eastAsia"/>
                <w:sz w:val="22"/>
                <w:szCs w:val="22"/>
              </w:rPr>
              <w:t>十</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11:01~11:07</w:t>
            </w:r>
            <w:r>
              <w:rPr>
                <w:rFonts w:ascii="標楷體" w:eastAsia="標楷體" w:hAnsi="標楷體" w:hint="eastAsia"/>
                <w:spacing w:val="-10"/>
                <w:sz w:val="22"/>
                <w:szCs w:val="22"/>
              </w:rPr>
              <w:t>）</w:t>
            </w:r>
          </w:p>
        </w:tc>
        <w:tc>
          <w:tcPr>
            <w:tcW w:w="2520" w:type="dxa"/>
          </w:tcPr>
          <w:p w14:paraId="72D6AF5F"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2"/>
                <w:attr w:name="IsLunarDate" w:val="False"/>
                <w:attr w:name="IsROCDate" w:val="False"/>
              </w:smartTagPr>
              <w:r w:rsidRPr="00480B07">
                <w:rPr>
                  <w:rFonts w:ascii="標楷體" w:eastAsia="標楷體" w:hAnsi="標楷體" w:hint="eastAsia"/>
                  <w:color w:val="000000" w:themeColor="text1"/>
                  <w:sz w:val="20"/>
                  <w:szCs w:val="20"/>
                </w:rPr>
                <w:t>1-3-2</w:t>
              </w:r>
            </w:smartTag>
            <w:r w:rsidRPr="00480B07">
              <w:rPr>
                <w:rFonts w:ascii="標楷體" w:eastAsia="標楷體" w:hAnsi="標楷體" w:hint="eastAsia"/>
                <w:color w:val="000000" w:themeColor="text1"/>
                <w:sz w:val="20"/>
                <w:szCs w:val="20"/>
              </w:rPr>
              <w:t>能聽辨客家語不同的腔調。</w:t>
            </w:r>
          </w:p>
          <w:p w14:paraId="3112B591"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7"/>
                <w:attr w:name="IsLunarDate" w:val="False"/>
                <w:attr w:name="IsROCDate" w:val="False"/>
              </w:smartTagPr>
              <w:r w:rsidRPr="00480B07">
                <w:rPr>
                  <w:rFonts w:ascii="標楷體" w:eastAsia="標楷體" w:hAnsi="標楷體"/>
                  <w:color w:val="000000" w:themeColor="text1"/>
                  <w:sz w:val="20"/>
                  <w:szCs w:val="20"/>
                </w:rPr>
                <w:t>1-3-</w:t>
              </w:r>
              <w:r w:rsidRPr="00480B07">
                <w:rPr>
                  <w:rFonts w:ascii="標楷體" w:eastAsia="標楷體" w:hAnsi="標楷體" w:hint="eastAsia"/>
                  <w:color w:val="000000" w:themeColor="text1"/>
                  <w:sz w:val="20"/>
                  <w:szCs w:val="20"/>
                </w:rPr>
                <w:t>7</w:t>
              </w:r>
            </w:smartTag>
            <w:r w:rsidRPr="00480B07">
              <w:rPr>
                <w:rFonts w:ascii="標楷體" w:eastAsia="標楷體" w:hAnsi="標楷體" w:hint="eastAsia"/>
                <w:color w:val="000000" w:themeColor="text1"/>
                <w:sz w:val="20"/>
                <w:szCs w:val="20"/>
              </w:rPr>
              <w:t>能透過聆聽活動，欣賞並薪傳客家文化。</w:t>
            </w:r>
          </w:p>
          <w:p w14:paraId="35CC3E70"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9"/>
                <w:attr w:name="IsLunarDate" w:val="False"/>
                <w:attr w:name="IsROCDate" w:val="False"/>
              </w:smartTagPr>
              <w:r w:rsidRPr="00480B07">
                <w:rPr>
                  <w:rFonts w:ascii="標楷體" w:eastAsia="標楷體" w:hAnsi="標楷體" w:hint="eastAsia"/>
                  <w:color w:val="000000" w:themeColor="text1"/>
                  <w:sz w:val="20"/>
                  <w:szCs w:val="20"/>
                </w:rPr>
                <w:t>1-3-9</w:t>
              </w:r>
            </w:smartTag>
            <w:r w:rsidRPr="00480B07">
              <w:rPr>
                <w:rFonts w:ascii="標楷體" w:eastAsia="標楷體" w:hAnsi="標楷體"/>
                <w:color w:val="000000" w:themeColor="text1"/>
                <w:sz w:val="20"/>
                <w:szCs w:val="20"/>
              </w:rPr>
              <w:t>能從聆聽過程</w:t>
            </w:r>
            <w:r w:rsidRPr="00480B07">
              <w:rPr>
                <w:rFonts w:ascii="標楷體" w:eastAsia="標楷體" w:hAnsi="標楷體" w:hint="eastAsia"/>
                <w:color w:val="000000" w:themeColor="text1"/>
                <w:sz w:val="20"/>
                <w:szCs w:val="20"/>
              </w:rPr>
              <w:t>，</w:t>
            </w:r>
            <w:r w:rsidRPr="00480B07">
              <w:rPr>
                <w:rFonts w:ascii="標楷體" w:eastAsia="標楷體" w:hAnsi="標楷體"/>
                <w:color w:val="000000" w:themeColor="text1"/>
                <w:sz w:val="20"/>
                <w:szCs w:val="20"/>
              </w:rPr>
              <w:t>理解</w:t>
            </w:r>
            <w:r w:rsidRPr="00480B07">
              <w:rPr>
                <w:rFonts w:ascii="標楷體" w:eastAsia="標楷體" w:hAnsi="標楷體" w:hint="eastAsia"/>
                <w:color w:val="000000" w:themeColor="text1"/>
                <w:sz w:val="20"/>
                <w:szCs w:val="20"/>
              </w:rPr>
              <w:t>並探索客家文化的</w:t>
            </w:r>
            <w:r w:rsidRPr="00480B07">
              <w:rPr>
                <w:rFonts w:ascii="標楷體" w:eastAsia="標楷體" w:hAnsi="標楷體"/>
                <w:color w:val="000000" w:themeColor="text1"/>
                <w:sz w:val="20"/>
                <w:szCs w:val="20"/>
              </w:rPr>
              <w:t>實踐方法</w:t>
            </w:r>
            <w:r w:rsidRPr="00480B07">
              <w:rPr>
                <w:rFonts w:ascii="標楷體" w:eastAsia="標楷體" w:hAnsi="標楷體" w:hint="eastAsia"/>
                <w:color w:val="000000" w:themeColor="text1"/>
                <w:sz w:val="20"/>
                <w:szCs w:val="20"/>
              </w:rPr>
              <w:t>。</w:t>
            </w:r>
          </w:p>
          <w:p w14:paraId="77842274"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4"/>
                <w:attr w:name="Month" w:val="3"/>
                <w:attr w:name="Day" w:val="4"/>
                <w:attr w:name="IsLunarDate" w:val="False"/>
                <w:attr w:name="IsROCDate" w:val="False"/>
              </w:smartTagPr>
              <w:r w:rsidRPr="00480B07">
                <w:rPr>
                  <w:rFonts w:ascii="標楷體" w:eastAsia="標楷體" w:hAnsi="標楷體" w:hint="eastAsia"/>
                  <w:color w:val="000000" w:themeColor="text1"/>
                  <w:sz w:val="20"/>
                  <w:szCs w:val="20"/>
                </w:rPr>
                <w:t>4-3-4</w:t>
              </w:r>
            </w:smartTag>
            <w:r w:rsidRPr="00480B07">
              <w:rPr>
                <w:rFonts w:ascii="標楷體" w:eastAsia="標楷體" w:hAnsi="標楷體" w:hint="eastAsia"/>
                <w:color w:val="000000" w:themeColor="text1"/>
                <w:sz w:val="20"/>
                <w:szCs w:val="20"/>
              </w:rPr>
              <w:t>能讀懂客家語各種諺謠、簡易詩文，並能體會文章意涵，說出閱讀內容。</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【生涯發展教育】</w:t>
            </w:r>
            <w:smartTag w:uri="urn:schemas-microsoft-com:office:smarttags" w:element="chsdate">
              <w:smartTagPr>
                <w:attr w:name="IsROCDate" w:val="False"/>
                <w:attr w:name="IsLunarDate" w:val="False"/>
                <w:attr w:name="Day" w:val="1"/>
                <w:attr w:name="Month" w:val="2"/>
                <w:attr w:name="Year" w:val="2003"/>
              </w:smartTagPr>
              <w:r w:rsidRPr="00480B07">
                <w:rPr>
                  <w:rFonts w:ascii="標楷體" w:eastAsia="標楷體" w:hAnsi="標楷體" w:hint="eastAsia"/>
                  <w:color w:val="000000" w:themeColor="text1"/>
                  <w:sz w:val="20"/>
                  <w:szCs w:val="20"/>
                </w:rPr>
                <w:t>3-2-1</w:t>
              </w:r>
            </w:smartTag>
            <w:r w:rsidRPr="00480B07">
              <w:rPr>
                <w:rFonts w:ascii="標楷體" w:eastAsia="標楷體" w:hAnsi="標楷體" w:hint="eastAsia"/>
                <w:color w:val="000000" w:themeColor="text1"/>
                <w:sz w:val="20"/>
                <w:szCs w:val="20"/>
              </w:rPr>
              <w:t>培養規劃及運用時間的能力。</w:t>
            </w:r>
          </w:p>
          <w:p w14:paraId="232ABF31" w14:textId="77777777" w:rsidR="00714C30" w:rsidRPr="00480B07" w:rsidRDefault="00714C30" w:rsidP="008C1DD0">
            <w:pPr>
              <w:spacing w:line="240" w:lineRule="exact"/>
              <w:ind w:left="50" w:righ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【性別平等教育】</w:t>
            </w:r>
            <w:smartTag w:uri="urn:schemas-microsoft-com:office:smarttags" w:element="chsdate">
              <w:smartTagPr>
                <w:attr w:name="Year" w:val="2002"/>
                <w:attr w:name="Month" w:val="3"/>
                <w:attr w:name="Day" w:val="2"/>
                <w:attr w:name="IsLunarDate" w:val="False"/>
                <w:attr w:name="IsROCDate" w:val="False"/>
              </w:smartTagPr>
              <w:r w:rsidRPr="00480B07">
                <w:rPr>
                  <w:rFonts w:ascii="標楷體" w:eastAsia="標楷體" w:hAnsi="標楷體" w:hint="eastAsia"/>
                  <w:color w:val="000000" w:themeColor="text1"/>
                  <w:sz w:val="20"/>
                  <w:szCs w:val="20"/>
                </w:rPr>
                <w:t>2-3-2</w:t>
              </w:r>
            </w:smartTag>
            <w:r w:rsidRPr="00480B07">
              <w:rPr>
                <w:rFonts w:ascii="標楷體" w:eastAsia="標楷體" w:hAnsi="標楷體" w:hint="eastAsia"/>
                <w:color w:val="000000" w:themeColor="text1"/>
                <w:sz w:val="20"/>
                <w:szCs w:val="20"/>
              </w:rPr>
              <w:t>學習在性別互動中，</w:t>
            </w:r>
            <w:r w:rsidRPr="00480B07">
              <w:rPr>
                <w:rFonts w:ascii="標楷體" w:eastAsia="標楷體" w:hAnsi="標楷體"/>
                <w:color w:val="000000" w:themeColor="text1"/>
                <w:sz w:val="20"/>
                <w:szCs w:val="20"/>
              </w:rPr>
              <w:t>展現自我</w:t>
            </w:r>
            <w:r w:rsidRPr="00480B07">
              <w:rPr>
                <w:rFonts w:ascii="標楷體" w:eastAsia="標楷體" w:hAnsi="標楷體" w:hint="eastAsia"/>
                <w:color w:val="000000" w:themeColor="text1"/>
                <w:sz w:val="20"/>
                <w:szCs w:val="20"/>
              </w:rPr>
              <w:t>的特色。</w:t>
            </w:r>
          </w:p>
        </w:tc>
        <w:tc>
          <w:tcPr>
            <w:tcW w:w="3420" w:type="dxa"/>
          </w:tcPr>
          <w:p w14:paraId="39F588CD"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第二單元先民个智慧</w:t>
            </w:r>
            <w:r w:rsidRPr="00480B07">
              <w:rPr>
                <w:rFonts w:ascii="標楷體" w:eastAsia="標楷體" w:hAnsi="標楷體"/>
                <w:color w:val="000000" w:themeColor="text1"/>
                <w:sz w:val="20"/>
                <w:szCs w:val="20"/>
              </w:rPr>
              <w:br/>
            </w:r>
            <w:r w:rsidRPr="00480B07">
              <w:rPr>
                <w:rFonts w:ascii="標楷體" w:eastAsia="標楷體" w:hAnsi="標楷體" w:hint="eastAsia"/>
                <w:bCs/>
                <w:color w:val="000000" w:themeColor="text1"/>
                <w:sz w:val="20"/>
                <w:szCs w:val="20"/>
              </w:rPr>
              <w:t>第三課增廣昔時賢文（節錄）</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活動一：增廣昔時賢文</w:t>
            </w:r>
          </w:p>
          <w:p w14:paraId="1B8DFDB0"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1.教師用國、客對應朗誦「三字經」、「弟子規」。</w:t>
            </w:r>
          </w:p>
          <w:p w14:paraId="3149FAEA"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2.教師說明「增廣昔時賢文」內容的涵義。</w:t>
            </w:r>
          </w:p>
          <w:p w14:paraId="7E2BC2C3"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3.教師範念課文並解釋課文大意及語意。</w:t>
            </w:r>
          </w:p>
          <w:p w14:paraId="6FDBB849"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4.教師領念→齊念→分組念→個別念。</w:t>
            </w:r>
          </w:p>
          <w:p w14:paraId="5B39B5B0"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5.教師做說白節奏練習。</w:t>
            </w:r>
          </w:p>
          <w:p w14:paraId="4FFC13CD" w14:textId="77777777" w:rsidR="00714C30" w:rsidRPr="00480B07" w:rsidRDefault="00714C30" w:rsidP="008C1DD0">
            <w:pPr>
              <w:spacing w:line="240" w:lineRule="exact"/>
              <w:ind w:lef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6.教師播放教學CD，學生跟著念唱。</w:t>
            </w:r>
          </w:p>
        </w:tc>
        <w:tc>
          <w:tcPr>
            <w:tcW w:w="540" w:type="dxa"/>
          </w:tcPr>
          <w:p w14:paraId="14908AC6" w14:textId="77777777" w:rsidR="00714C30" w:rsidRPr="00480B07" w:rsidRDefault="00714C30" w:rsidP="008C1DD0">
            <w:pPr>
              <w:widowControl/>
              <w:spacing w:line="240" w:lineRule="exact"/>
              <w:ind w:left="264" w:hangingChars="132" w:hanging="264"/>
              <w:jc w:val="center"/>
              <w:rPr>
                <w:rFonts w:ascii="標楷體" w:eastAsia="標楷體" w:hAnsi="標楷體"/>
                <w:color w:val="000000" w:themeColor="text1"/>
              </w:rPr>
            </w:pPr>
            <w:r w:rsidRPr="00480B07">
              <w:rPr>
                <w:rFonts w:ascii="標楷體" w:eastAsia="標楷體" w:hAnsi="標楷體"/>
                <w:color w:val="000000" w:themeColor="text1"/>
                <w:sz w:val="20"/>
                <w:szCs w:val="20"/>
              </w:rPr>
              <w:t>1</w:t>
            </w:r>
          </w:p>
        </w:tc>
        <w:tc>
          <w:tcPr>
            <w:tcW w:w="2340" w:type="dxa"/>
          </w:tcPr>
          <w:p w14:paraId="0828859B"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snapToGrid w:val="0"/>
                <w:color w:val="000000" w:themeColor="text1"/>
                <w:kern w:val="0"/>
                <w:sz w:val="20"/>
                <w:szCs w:val="20"/>
              </w:rPr>
              <w:t>翰林版國小6上客家語</w:t>
            </w:r>
          </w:p>
          <w:p w14:paraId="159A3D37"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第二單元先民个智慧</w:t>
            </w:r>
          </w:p>
          <w:p w14:paraId="592B1968"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第三課增廣昔時賢文（節錄）</w:t>
            </w:r>
          </w:p>
        </w:tc>
        <w:tc>
          <w:tcPr>
            <w:tcW w:w="1998" w:type="dxa"/>
          </w:tcPr>
          <w:p w14:paraId="657A8DFC" w14:textId="77777777" w:rsidR="00714C30" w:rsidRPr="00480B07" w:rsidRDefault="00714C30" w:rsidP="008C1DD0">
            <w:pPr>
              <w:spacing w:line="240" w:lineRule="exact"/>
              <w:ind w:rightChars="-11" w:right="-26"/>
              <w:jc w:val="center"/>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口頭討論</w:t>
            </w:r>
            <w:r w:rsidRPr="00480B07">
              <w:rPr>
                <w:rFonts w:ascii="標楷體" w:eastAsia="標楷體" w:hAnsi="標楷體" w:hint="eastAsia"/>
                <w:color w:val="000000" w:themeColor="text1"/>
                <w:sz w:val="20"/>
                <w:szCs w:val="20"/>
              </w:rPr>
              <w:br/>
              <w:t>口頭評量</w:t>
            </w:r>
            <w:r w:rsidRPr="00480B07">
              <w:rPr>
                <w:rFonts w:ascii="標楷體" w:eastAsia="標楷體" w:hAnsi="標楷體" w:hint="eastAsia"/>
                <w:color w:val="000000" w:themeColor="text1"/>
                <w:sz w:val="20"/>
                <w:szCs w:val="20"/>
              </w:rPr>
              <w:br/>
              <w:t>參與度評量</w:t>
            </w:r>
            <w:r w:rsidRPr="00480B07">
              <w:rPr>
                <w:rFonts w:ascii="標楷體" w:eastAsia="標楷體" w:hAnsi="標楷體" w:hint="eastAsia"/>
                <w:color w:val="000000" w:themeColor="text1"/>
                <w:sz w:val="20"/>
                <w:szCs w:val="20"/>
              </w:rPr>
              <w:br/>
              <w:t>學習態度</w:t>
            </w:r>
          </w:p>
        </w:tc>
        <w:tc>
          <w:tcPr>
            <w:tcW w:w="2700" w:type="dxa"/>
          </w:tcPr>
          <w:p w14:paraId="29A5E945" w14:textId="77777777" w:rsidR="00714C30" w:rsidRPr="00A21746" w:rsidRDefault="00714C30" w:rsidP="008C1DD0">
            <w:pPr>
              <w:rPr>
                <w:rFonts w:ascii="標楷體" w:eastAsia="標楷體" w:hAnsi="標楷體"/>
              </w:rPr>
            </w:pPr>
          </w:p>
        </w:tc>
      </w:tr>
      <w:tr w:rsidR="00714C30" w:rsidRPr="00A21746" w14:paraId="3B91EE59" w14:textId="77777777" w:rsidTr="008C1DD0">
        <w:trPr>
          <w:cantSplit/>
          <w:trHeight w:val="2125"/>
        </w:trPr>
        <w:tc>
          <w:tcPr>
            <w:tcW w:w="1108" w:type="dxa"/>
            <w:textDirection w:val="tbRlV"/>
            <w:vAlign w:val="center"/>
          </w:tcPr>
          <w:p w14:paraId="687E340D" w14:textId="77777777" w:rsidR="00714C30" w:rsidRDefault="00714C30" w:rsidP="008C1DD0">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2"/>
                <w:szCs w:val="22"/>
              </w:rPr>
              <w:lastRenderedPageBreak/>
              <w:t>十一</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11:08~11:14</w:t>
            </w:r>
            <w:r>
              <w:rPr>
                <w:rFonts w:ascii="標楷體" w:eastAsia="標楷體" w:hAnsi="標楷體" w:hint="eastAsia"/>
                <w:spacing w:val="-10"/>
                <w:sz w:val="22"/>
                <w:szCs w:val="22"/>
              </w:rPr>
              <w:t>）</w:t>
            </w:r>
          </w:p>
        </w:tc>
        <w:tc>
          <w:tcPr>
            <w:tcW w:w="2520" w:type="dxa"/>
          </w:tcPr>
          <w:p w14:paraId="4C9FB6A1"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1"/>
                <w:attr w:name="IsLunarDate" w:val="False"/>
                <w:attr w:name="IsROCDate" w:val="False"/>
              </w:smartTagPr>
              <w:r w:rsidRPr="00480B07">
                <w:rPr>
                  <w:rFonts w:ascii="標楷體" w:eastAsia="標楷體" w:hAnsi="標楷體" w:hint="eastAsia"/>
                  <w:color w:val="000000" w:themeColor="text1"/>
                  <w:sz w:val="20"/>
                  <w:szCs w:val="20"/>
                </w:rPr>
                <w:t>1-3-1</w:t>
              </w:r>
            </w:smartTag>
            <w:r w:rsidRPr="00480B07">
              <w:rPr>
                <w:rFonts w:ascii="標楷體" w:eastAsia="標楷體" w:hAnsi="標楷體" w:hint="eastAsia"/>
                <w:color w:val="000000" w:themeColor="text1"/>
                <w:sz w:val="20"/>
                <w:szCs w:val="20"/>
              </w:rPr>
              <w:t>能聽懂說話者所表達的情感與知識。</w:t>
            </w:r>
          </w:p>
          <w:p w14:paraId="262E2B83"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2"/>
                <w:attr w:name="IsLunarDate" w:val="False"/>
                <w:attr w:name="IsROCDate" w:val="False"/>
              </w:smartTagPr>
              <w:r w:rsidRPr="00480B07">
                <w:rPr>
                  <w:rFonts w:ascii="標楷體" w:eastAsia="標楷體" w:hAnsi="標楷體" w:hint="eastAsia"/>
                  <w:color w:val="000000" w:themeColor="text1"/>
                  <w:sz w:val="20"/>
                  <w:szCs w:val="20"/>
                </w:rPr>
                <w:t>1-3-2</w:t>
              </w:r>
            </w:smartTag>
            <w:r w:rsidRPr="00480B07">
              <w:rPr>
                <w:rFonts w:ascii="標楷體" w:eastAsia="標楷體" w:hAnsi="標楷體" w:hint="eastAsia"/>
                <w:color w:val="000000" w:themeColor="text1"/>
                <w:sz w:val="20"/>
                <w:szCs w:val="20"/>
              </w:rPr>
              <w:t>能聽辨客家語不同的腔調。</w:t>
            </w:r>
          </w:p>
          <w:p w14:paraId="5447FF14"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7"/>
                <w:attr w:name="IsLunarDate" w:val="False"/>
                <w:attr w:name="IsROCDate" w:val="False"/>
              </w:smartTagPr>
              <w:r w:rsidRPr="00480B07">
                <w:rPr>
                  <w:rFonts w:ascii="標楷體" w:eastAsia="標楷體" w:hAnsi="標楷體"/>
                  <w:color w:val="000000" w:themeColor="text1"/>
                  <w:sz w:val="20"/>
                  <w:szCs w:val="20"/>
                </w:rPr>
                <w:t>1-3-</w:t>
              </w:r>
              <w:r w:rsidRPr="00480B07">
                <w:rPr>
                  <w:rFonts w:ascii="標楷體" w:eastAsia="標楷體" w:hAnsi="標楷體" w:hint="eastAsia"/>
                  <w:color w:val="000000" w:themeColor="text1"/>
                  <w:sz w:val="20"/>
                  <w:szCs w:val="20"/>
                </w:rPr>
                <w:t>7</w:t>
              </w:r>
            </w:smartTag>
            <w:r w:rsidRPr="00480B07">
              <w:rPr>
                <w:rFonts w:ascii="標楷體" w:eastAsia="標楷體" w:hAnsi="標楷體" w:hint="eastAsia"/>
                <w:color w:val="000000" w:themeColor="text1"/>
                <w:sz w:val="20"/>
                <w:szCs w:val="20"/>
              </w:rPr>
              <w:t>能透過聆聽活動，欣賞並薪傳客家文化。</w:t>
            </w:r>
          </w:p>
          <w:p w14:paraId="69118ED6"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9"/>
                <w:attr w:name="IsLunarDate" w:val="False"/>
                <w:attr w:name="IsROCDate" w:val="False"/>
              </w:smartTagPr>
              <w:r w:rsidRPr="00480B07">
                <w:rPr>
                  <w:rFonts w:ascii="標楷體" w:eastAsia="標楷體" w:hAnsi="標楷體" w:hint="eastAsia"/>
                  <w:color w:val="000000" w:themeColor="text1"/>
                  <w:sz w:val="20"/>
                  <w:szCs w:val="20"/>
                </w:rPr>
                <w:t>1-3-9</w:t>
              </w:r>
            </w:smartTag>
            <w:r w:rsidRPr="00480B07">
              <w:rPr>
                <w:rFonts w:ascii="標楷體" w:eastAsia="標楷體" w:hAnsi="標楷體"/>
                <w:color w:val="000000" w:themeColor="text1"/>
                <w:sz w:val="20"/>
                <w:szCs w:val="20"/>
              </w:rPr>
              <w:t>能從聆聽過程</w:t>
            </w:r>
            <w:r w:rsidRPr="00480B07">
              <w:rPr>
                <w:rFonts w:ascii="標楷體" w:eastAsia="標楷體" w:hAnsi="標楷體" w:hint="eastAsia"/>
                <w:color w:val="000000" w:themeColor="text1"/>
                <w:sz w:val="20"/>
                <w:szCs w:val="20"/>
              </w:rPr>
              <w:t>，</w:t>
            </w:r>
            <w:r w:rsidRPr="00480B07">
              <w:rPr>
                <w:rFonts w:ascii="標楷體" w:eastAsia="標楷體" w:hAnsi="標楷體"/>
                <w:color w:val="000000" w:themeColor="text1"/>
                <w:sz w:val="20"/>
                <w:szCs w:val="20"/>
              </w:rPr>
              <w:t>理解</w:t>
            </w:r>
            <w:r w:rsidRPr="00480B07">
              <w:rPr>
                <w:rFonts w:ascii="標楷體" w:eastAsia="標楷體" w:hAnsi="標楷體" w:hint="eastAsia"/>
                <w:color w:val="000000" w:themeColor="text1"/>
                <w:sz w:val="20"/>
                <w:szCs w:val="20"/>
              </w:rPr>
              <w:t>並探索客家文化的</w:t>
            </w:r>
            <w:r w:rsidRPr="00480B07">
              <w:rPr>
                <w:rFonts w:ascii="標楷體" w:eastAsia="標楷體" w:hAnsi="標楷體"/>
                <w:color w:val="000000" w:themeColor="text1"/>
                <w:sz w:val="20"/>
                <w:szCs w:val="20"/>
              </w:rPr>
              <w:t>實踐方法</w:t>
            </w:r>
            <w:r w:rsidRPr="00480B07">
              <w:rPr>
                <w:rFonts w:ascii="標楷體" w:eastAsia="標楷體" w:hAnsi="標楷體" w:hint="eastAsia"/>
                <w:color w:val="000000" w:themeColor="text1"/>
                <w:sz w:val="20"/>
                <w:szCs w:val="20"/>
              </w:rPr>
              <w:t>。</w:t>
            </w:r>
          </w:p>
          <w:p w14:paraId="61A18926"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2"/>
                <w:attr w:name="IsLunarDate" w:val="False"/>
                <w:attr w:name="IsROCDate" w:val="False"/>
              </w:smartTagPr>
              <w:r w:rsidRPr="00480B07">
                <w:rPr>
                  <w:rFonts w:ascii="標楷體" w:eastAsia="標楷體" w:hAnsi="標楷體" w:hint="eastAsia"/>
                  <w:color w:val="000000" w:themeColor="text1"/>
                  <w:sz w:val="20"/>
                  <w:szCs w:val="20"/>
                </w:rPr>
                <w:t>2-3-2</w:t>
              </w:r>
            </w:smartTag>
            <w:r w:rsidRPr="00480B07">
              <w:rPr>
                <w:rFonts w:ascii="標楷體" w:eastAsia="標楷體" w:hAnsi="標楷體" w:hint="eastAsia"/>
                <w:color w:val="000000" w:themeColor="text1"/>
                <w:sz w:val="20"/>
                <w:szCs w:val="20"/>
              </w:rPr>
              <w:t>能使用標音符號，念出簡短的客家語文章。</w:t>
            </w:r>
          </w:p>
          <w:p w14:paraId="0D1755BE"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4"/>
                <w:attr w:name="Month" w:val="3"/>
                <w:attr w:name="Day" w:val="4"/>
                <w:attr w:name="IsLunarDate" w:val="False"/>
                <w:attr w:name="IsROCDate" w:val="False"/>
              </w:smartTagPr>
              <w:r w:rsidRPr="00480B07">
                <w:rPr>
                  <w:rFonts w:ascii="標楷體" w:eastAsia="標楷體" w:hAnsi="標楷體" w:hint="eastAsia"/>
                  <w:color w:val="000000" w:themeColor="text1"/>
                  <w:sz w:val="20"/>
                  <w:szCs w:val="20"/>
                </w:rPr>
                <w:t>4-3-4</w:t>
              </w:r>
            </w:smartTag>
            <w:r w:rsidRPr="00480B07">
              <w:rPr>
                <w:rFonts w:ascii="標楷體" w:eastAsia="標楷體" w:hAnsi="標楷體" w:hint="eastAsia"/>
                <w:color w:val="000000" w:themeColor="text1"/>
                <w:sz w:val="20"/>
                <w:szCs w:val="20"/>
              </w:rPr>
              <w:t>能讀懂客家語各種諺謠、簡易詩文，並能體會文章意涵，說出閱讀內容。</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【生涯發展教育】</w:t>
            </w:r>
            <w:smartTag w:uri="urn:schemas-microsoft-com:office:smarttags" w:element="chsdate">
              <w:smartTagPr>
                <w:attr w:name="IsROCDate" w:val="False"/>
                <w:attr w:name="IsLunarDate" w:val="False"/>
                <w:attr w:name="Day" w:val="1"/>
                <w:attr w:name="Month" w:val="2"/>
                <w:attr w:name="Year" w:val="2003"/>
              </w:smartTagPr>
              <w:r w:rsidRPr="00480B07">
                <w:rPr>
                  <w:rFonts w:ascii="標楷體" w:eastAsia="標楷體" w:hAnsi="標楷體" w:hint="eastAsia"/>
                  <w:color w:val="000000" w:themeColor="text1"/>
                  <w:sz w:val="20"/>
                  <w:szCs w:val="20"/>
                </w:rPr>
                <w:t>3-2-1</w:t>
              </w:r>
            </w:smartTag>
            <w:r w:rsidRPr="00480B07">
              <w:rPr>
                <w:rFonts w:ascii="標楷體" w:eastAsia="標楷體" w:hAnsi="標楷體" w:hint="eastAsia"/>
                <w:color w:val="000000" w:themeColor="text1"/>
                <w:sz w:val="20"/>
                <w:szCs w:val="20"/>
              </w:rPr>
              <w:t>培養規劃及運用時間的能力。</w:t>
            </w:r>
          </w:p>
          <w:p w14:paraId="534112D1" w14:textId="77777777" w:rsidR="00714C30" w:rsidRPr="00480B07" w:rsidRDefault="00714C30" w:rsidP="008C1DD0">
            <w:pPr>
              <w:spacing w:line="240" w:lineRule="exact"/>
              <w:ind w:left="50" w:righ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【性別平等教育】</w:t>
            </w:r>
            <w:smartTag w:uri="urn:schemas-microsoft-com:office:smarttags" w:element="chsdate">
              <w:smartTagPr>
                <w:attr w:name="Year" w:val="2002"/>
                <w:attr w:name="Month" w:val="3"/>
                <w:attr w:name="Day" w:val="2"/>
                <w:attr w:name="IsLunarDate" w:val="False"/>
                <w:attr w:name="IsROCDate" w:val="False"/>
              </w:smartTagPr>
              <w:r w:rsidRPr="00480B07">
                <w:rPr>
                  <w:rFonts w:ascii="標楷體" w:eastAsia="標楷體" w:hAnsi="標楷體" w:hint="eastAsia"/>
                  <w:color w:val="000000" w:themeColor="text1"/>
                  <w:sz w:val="20"/>
                  <w:szCs w:val="20"/>
                </w:rPr>
                <w:t>2-3-2</w:t>
              </w:r>
            </w:smartTag>
            <w:r w:rsidRPr="00480B07">
              <w:rPr>
                <w:rFonts w:ascii="標楷體" w:eastAsia="標楷體" w:hAnsi="標楷體" w:hint="eastAsia"/>
                <w:color w:val="000000" w:themeColor="text1"/>
                <w:sz w:val="20"/>
                <w:szCs w:val="20"/>
              </w:rPr>
              <w:t>學習在性別互動中，</w:t>
            </w:r>
            <w:r w:rsidRPr="00480B07">
              <w:rPr>
                <w:rFonts w:ascii="標楷體" w:eastAsia="標楷體" w:hAnsi="標楷體"/>
                <w:color w:val="000000" w:themeColor="text1"/>
                <w:sz w:val="20"/>
                <w:szCs w:val="20"/>
              </w:rPr>
              <w:t>展現自我</w:t>
            </w:r>
            <w:r w:rsidRPr="00480B07">
              <w:rPr>
                <w:rFonts w:ascii="標楷體" w:eastAsia="標楷體" w:hAnsi="標楷體" w:hint="eastAsia"/>
                <w:color w:val="000000" w:themeColor="text1"/>
                <w:sz w:val="20"/>
                <w:szCs w:val="20"/>
              </w:rPr>
              <w:t>的特色。</w:t>
            </w:r>
          </w:p>
        </w:tc>
        <w:tc>
          <w:tcPr>
            <w:tcW w:w="3420" w:type="dxa"/>
          </w:tcPr>
          <w:p w14:paraId="027BCFFE"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第二單元先民个智慧</w:t>
            </w:r>
            <w:r w:rsidRPr="00480B07">
              <w:rPr>
                <w:rFonts w:ascii="標楷體" w:eastAsia="標楷體" w:hAnsi="標楷體"/>
                <w:color w:val="000000" w:themeColor="text1"/>
                <w:sz w:val="20"/>
                <w:szCs w:val="20"/>
              </w:rPr>
              <w:br/>
            </w:r>
            <w:r w:rsidRPr="00480B07">
              <w:rPr>
                <w:rFonts w:ascii="標楷體" w:eastAsia="標楷體" w:hAnsi="標楷體" w:hint="eastAsia"/>
                <w:bCs/>
                <w:color w:val="000000" w:themeColor="text1"/>
                <w:sz w:val="20"/>
                <w:szCs w:val="20"/>
              </w:rPr>
              <w:t>第三課增廣昔時賢文（節錄）</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活動二：學制</w:t>
            </w:r>
          </w:p>
          <w:p w14:paraId="62E7049C"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1.複習課文及說白節奏。</w:t>
            </w:r>
          </w:p>
          <w:p w14:paraId="53A8BD7F"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2.教師提問：</w:t>
            </w:r>
          </w:p>
          <w:p w14:paraId="0B7AA667"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(1)你兜這下讀哪間學校？</w:t>
            </w:r>
          </w:p>
          <w:p w14:paraId="7B4E7B28"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(2)你讀小學以前有在哪位讀書？</w:t>
            </w:r>
          </w:p>
          <w:p w14:paraId="0CD7A126"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(3)小學畢業以後，你知道愛去讀哪間學校無？</w:t>
            </w:r>
          </w:p>
          <w:p w14:paraId="474DECC5"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(4)國中畢業以後，做得讀哪兜學校？</w:t>
            </w:r>
          </w:p>
          <w:p w14:paraId="138123BA"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(5)高中、高職、五專畢業以後，你想愛繼續讀書，抑係去做頭路？</w:t>
            </w:r>
          </w:p>
          <w:p w14:paraId="5C444819"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(6)</w:t>
            </w:r>
            <w:r w:rsidRPr="00480B07">
              <w:rPr>
                <w:rFonts w:ascii="標楷體" w:eastAsia="標楷體" w:hAnsi="標楷體" w:hint="eastAsia"/>
                <w:color w:val="000000" w:themeColor="text1"/>
                <w:sz w:val="20"/>
                <w:szCs w:val="20"/>
              </w:rPr>
              <w:t>大學、技術學院畢業後，想愛研究較加深个知識時，做得仰般做？</w:t>
            </w:r>
          </w:p>
          <w:p w14:paraId="428EC365"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3.教師依據學生的回答，逐一解釋課本語詞。</w:t>
            </w:r>
          </w:p>
          <w:p w14:paraId="79EACB23"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4.教師領讀語詞並說明「幼兒園」、「國小」、「國中」、「高中」、「高職」、「五專」、「大學」、「技術學院」、「研究所」等國內學制名稱及其層次性。</w:t>
            </w:r>
          </w:p>
          <w:p w14:paraId="3F7FE890"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5.教師指導學生運用音標認讀語詞。</w:t>
            </w:r>
          </w:p>
          <w:p w14:paraId="2909B70D"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6.教師領讀語詞，範念→領念→齊念→分組念→個別念。</w:t>
            </w:r>
          </w:p>
          <w:p w14:paraId="74C04649"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7.請學生回家訪問親朋好友求學過程，所讀的學制，下次上課進行分享。</w:t>
            </w:r>
          </w:p>
          <w:p w14:paraId="0F555330" w14:textId="13C44383"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活動三：</w:t>
            </w:r>
            <w:r>
              <w:rPr>
                <w:rFonts w:ascii="標楷體" w:eastAsia="標楷體" w:hAnsi="標楷體"/>
                <w:noProof/>
                <w:color w:val="000000" w:themeColor="text1"/>
                <w:sz w:val="20"/>
                <w:szCs w:val="20"/>
              </w:rPr>
              <w:drawing>
                <wp:inline distT="0" distB="0" distL="0" distR="0" wp14:anchorId="684790E9" wp14:editId="2985F993">
                  <wp:extent cx="121920" cy="114300"/>
                  <wp:effectExtent l="0" t="0" r="0" b="0"/>
                  <wp:docPr id="358" name="圖片 358"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descr="ㄞˊ"/>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1920" cy="114300"/>
                          </a:xfrm>
                          <a:prstGeom prst="rect">
                            <a:avLst/>
                          </a:prstGeom>
                          <a:noFill/>
                          <a:ln>
                            <a:noFill/>
                          </a:ln>
                        </pic:spPr>
                      </pic:pic>
                    </a:graphicData>
                  </a:graphic>
                </wp:inline>
              </w:drawing>
            </w:r>
            <w:r w:rsidRPr="00480B07">
              <w:rPr>
                <w:rFonts w:ascii="標楷體" w:eastAsia="標楷體" w:hAnsi="標楷體" w:hint="eastAsia"/>
                <w:color w:val="000000" w:themeColor="text1"/>
                <w:sz w:val="20"/>
                <w:szCs w:val="20"/>
              </w:rPr>
              <w:t>會做</w:t>
            </w:r>
          </w:p>
          <w:p w14:paraId="576504DE"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1.教師說明課本P46、47的做法。</w:t>
            </w:r>
          </w:p>
          <w:p w14:paraId="5978ADD6"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2.教師領念課本P46、47的學制語詞，並說明其意。</w:t>
            </w:r>
          </w:p>
          <w:p w14:paraId="05B1C7E2"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3.請學生依照CD所念的內容，將所聽到的內容，用線連起來。</w:t>
            </w:r>
          </w:p>
          <w:p w14:paraId="104DD41D"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4.教師統整解答並說明。</w:t>
            </w:r>
          </w:p>
          <w:p w14:paraId="14CF1A0E" w14:textId="77777777" w:rsidR="00714C30" w:rsidRPr="00480B07" w:rsidRDefault="00714C30" w:rsidP="008C1DD0">
            <w:pPr>
              <w:spacing w:line="240" w:lineRule="exact"/>
              <w:ind w:lef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5.學生進行──訪問親朋好友求學過程、所讀的學制分享。</w:t>
            </w:r>
          </w:p>
        </w:tc>
        <w:tc>
          <w:tcPr>
            <w:tcW w:w="540" w:type="dxa"/>
          </w:tcPr>
          <w:p w14:paraId="6827436E" w14:textId="77777777" w:rsidR="00714C30" w:rsidRPr="00480B07" w:rsidRDefault="00714C30" w:rsidP="008C1DD0">
            <w:pPr>
              <w:widowControl/>
              <w:spacing w:line="240" w:lineRule="exact"/>
              <w:ind w:left="264" w:hangingChars="132" w:hanging="264"/>
              <w:jc w:val="center"/>
              <w:rPr>
                <w:rFonts w:ascii="標楷體" w:eastAsia="標楷體" w:hAnsi="標楷體"/>
                <w:color w:val="000000" w:themeColor="text1"/>
              </w:rPr>
            </w:pPr>
            <w:r w:rsidRPr="00480B07">
              <w:rPr>
                <w:rFonts w:ascii="標楷體" w:eastAsia="標楷體" w:hAnsi="標楷體"/>
                <w:color w:val="000000" w:themeColor="text1"/>
                <w:sz w:val="20"/>
                <w:szCs w:val="20"/>
              </w:rPr>
              <w:t>1</w:t>
            </w:r>
          </w:p>
        </w:tc>
        <w:tc>
          <w:tcPr>
            <w:tcW w:w="2340" w:type="dxa"/>
          </w:tcPr>
          <w:p w14:paraId="4552C394"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snapToGrid w:val="0"/>
                <w:color w:val="000000" w:themeColor="text1"/>
                <w:kern w:val="0"/>
                <w:sz w:val="20"/>
                <w:szCs w:val="20"/>
              </w:rPr>
              <w:t>翰林版國小6上客家語</w:t>
            </w:r>
          </w:p>
          <w:p w14:paraId="1325DED5"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第二單元先民个智慧</w:t>
            </w:r>
          </w:p>
          <w:p w14:paraId="2EE25198"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第三課增廣昔時賢文（節錄）</w:t>
            </w:r>
          </w:p>
        </w:tc>
        <w:tc>
          <w:tcPr>
            <w:tcW w:w="1998" w:type="dxa"/>
          </w:tcPr>
          <w:p w14:paraId="3B61013F" w14:textId="77777777" w:rsidR="00714C30" w:rsidRPr="00480B07" w:rsidRDefault="00714C30" w:rsidP="008C1DD0">
            <w:pPr>
              <w:spacing w:line="240" w:lineRule="exact"/>
              <w:ind w:rightChars="-11" w:right="-26"/>
              <w:jc w:val="center"/>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口頭評量</w:t>
            </w:r>
            <w:r w:rsidRPr="00480B07">
              <w:rPr>
                <w:rFonts w:ascii="標楷體" w:eastAsia="標楷體" w:hAnsi="標楷體" w:hint="eastAsia"/>
                <w:color w:val="000000" w:themeColor="text1"/>
                <w:sz w:val="20"/>
                <w:szCs w:val="20"/>
              </w:rPr>
              <w:br/>
              <w:t>參與度評量</w:t>
            </w:r>
            <w:r w:rsidRPr="00480B07">
              <w:rPr>
                <w:rFonts w:ascii="標楷體" w:eastAsia="標楷體" w:hAnsi="標楷體" w:hint="eastAsia"/>
                <w:color w:val="000000" w:themeColor="text1"/>
                <w:sz w:val="20"/>
                <w:szCs w:val="20"/>
              </w:rPr>
              <w:br/>
              <w:t>資料蒐集</w:t>
            </w:r>
          </w:p>
        </w:tc>
        <w:tc>
          <w:tcPr>
            <w:tcW w:w="2700" w:type="dxa"/>
          </w:tcPr>
          <w:p w14:paraId="13799D3D" w14:textId="77777777" w:rsidR="00714C30" w:rsidRPr="00A21746" w:rsidRDefault="00714C30" w:rsidP="008C1DD0">
            <w:pPr>
              <w:rPr>
                <w:rFonts w:ascii="標楷體" w:eastAsia="標楷體" w:hAnsi="標楷體"/>
              </w:rPr>
            </w:pPr>
          </w:p>
        </w:tc>
      </w:tr>
      <w:tr w:rsidR="00714C30" w:rsidRPr="00A21746" w14:paraId="400ED4CB" w14:textId="77777777" w:rsidTr="008C1DD0">
        <w:trPr>
          <w:cantSplit/>
          <w:trHeight w:val="1973"/>
        </w:trPr>
        <w:tc>
          <w:tcPr>
            <w:tcW w:w="1108" w:type="dxa"/>
            <w:textDirection w:val="tbRlV"/>
            <w:vAlign w:val="center"/>
          </w:tcPr>
          <w:p w14:paraId="6871A738" w14:textId="77777777" w:rsidR="00714C30" w:rsidRDefault="00714C30" w:rsidP="008C1DD0">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2"/>
                <w:szCs w:val="22"/>
              </w:rPr>
              <w:lastRenderedPageBreak/>
              <w:t>十二</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11:15~11:21</w:t>
            </w:r>
            <w:r>
              <w:rPr>
                <w:rFonts w:ascii="標楷體" w:eastAsia="標楷體" w:hAnsi="標楷體" w:hint="eastAsia"/>
                <w:spacing w:val="-10"/>
                <w:sz w:val="22"/>
                <w:szCs w:val="22"/>
              </w:rPr>
              <w:t>）</w:t>
            </w:r>
          </w:p>
        </w:tc>
        <w:tc>
          <w:tcPr>
            <w:tcW w:w="2520" w:type="dxa"/>
          </w:tcPr>
          <w:p w14:paraId="6B28F5D8"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2"/>
                <w:attr w:name="IsLunarDate" w:val="False"/>
                <w:attr w:name="IsROCDate" w:val="False"/>
              </w:smartTagPr>
              <w:r w:rsidRPr="00480B07">
                <w:rPr>
                  <w:rFonts w:ascii="標楷體" w:eastAsia="標楷體" w:hAnsi="標楷體" w:hint="eastAsia"/>
                  <w:color w:val="000000" w:themeColor="text1"/>
                  <w:sz w:val="20"/>
                  <w:szCs w:val="20"/>
                </w:rPr>
                <w:t>1-3-2</w:t>
              </w:r>
            </w:smartTag>
            <w:r w:rsidRPr="00480B07">
              <w:rPr>
                <w:rFonts w:ascii="標楷體" w:eastAsia="標楷體" w:hAnsi="標楷體" w:hint="eastAsia"/>
                <w:color w:val="000000" w:themeColor="text1"/>
                <w:sz w:val="20"/>
                <w:szCs w:val="20"/>
              </w:rPr>
              <w:t>能聽辨客家語不同的腔調。</w:t>
            </w:r>
          </w:p>
          <w:p w14:paraId="1D6C4BE4"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7"/>
                <w:attr w:name="IsLunarDate" w:val="False"/>
                <w:attr w:name="IsROCDate" w:val="False"/>
              </w:smartTagPr>
              <w:r w:rsidRPr="00480B07">
                <w:rPr>
                  <w:rFonts w:ascii="標楷體" w:eastAsia="標楷體" w:hAnsi="標楷體"/>
                  <w:color w:val="000000" w:themeColor="text1"/>
                  <w:sz w:val="20"/>
                  <w:szCs w:val="20"/>
                </w:rPr>
                <w:t>1-3-</w:t>
              </w:r>
              <w:r w:rsidRPr="00480B07">
                <w:rPr>
                  <w:rFonts w:ascii="標楷體" w:eastAsia="標楷體" w:hAnsi="標楷體" w:hint="eastAsia"/>
                  <w:color w:val="000000" w:themeColor="text1"/>
                  <w:sz w:val="20"/>
                  <w:szCs w:val="20"/>
                </w:rPr>
                <w:t>7</w:t>
              </w:r>
            </w:smartTag>
            <w:r w:rsidRPr="00480B07">
              <w:rPr>
                <w:rFonts w:ascii="標楷體" w:eastAsia="標楷體" w:hAnsi="標楷體" w:hint="eastAsia"/>
                <w:color w:val="000000" w:themeColor="text1"/>
                <w:sz w:val="20"/>
                <w:szCs w:val="20"/>
              </w:rPr>
              <w:t>能透過聆聽活動，欣賞並薪傳客家文化。</w:t>
            </w:r>
          </w:p>
          <w:p w14:paraId="5EA83D5F"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9"/>
                <w:attr w:name="IsLunarDate" w:val="False"/>
                <w:attr w:name="IsROCDate" w:val="False"/>
              </w:smartTagPr>
              <w:r w:rsidRPr="00480B07">
                <w:rPr>
                  <w:rFonts w:ascii="標楷體" w:eastAsia="標楷體" w:hAnsi="標楷體" w:hint="eastAsia"/>
                  <w:color w:val="000000" w:themeColor="text1"/>
                  <w:sz w:val="20"/>
                  <w:szCs w:val="20"/>
                </w:rPr>
                <w:t>1-3-9</w:t>
              </w:r>
            </w:smartTag>
            <w:r w:rsidRPr="00480B07">
              <w:rPr>
                <w:rFonts w:ascii="標楷體" w:eastAsia="標楷體" w:hAnsi="標楷體"/>
                <w:color w:val="000000" w:themeColor="text1"/>
                <w:sz w:val="20"/>
                <w:szCs w:val="20"/>
              </w:rPr>
              <w:t>能從聆聽過程</w:t>
            </w:r>
            <w:r w:rsidRPr="00480B07">
              <w:rPr>
                <w:rFonts w:ascii="標楷體" w:eastAsia="標楷體" w:hAnsi="標楷體" w:hint="eastAsia"/>
                <w:color w:val="000000" w:themeColor="text1"/>
                <w:sz w:val="20"/>
                <w:szCs w:val="20"/>
              </w:rPr>
              <w:t>，</w:t>
            </w:r>
            <w:r w:rsidRPr="00480B07">
              <w:rPr>
                <w:rFonts w:ascii="標楷體" w:eastAsia="標楷體" w:hAnsi="標楷體"/>
                <w:color w:val="000000" w:themeColor="text1"/>
                <w:sz w:val="20"/>
                <w:szCs w:val="20"/>
              </w:rPr>
              <w:t>理解</w:t>
            </w:r>
            <w:r w:rsidRPr="00480B07">
              <w:rPr>
                <w:rFonts w:ascii="標楷體" w:eastAsia="標楷體" w:hAnsi="標楷體" w:hint="eastAsia"/>
                <w:color w:val="000000" w:themeColor="text1"/>
                <w:sz w:val="20"/>
                <w:szCs w:val="20"/>
              </w:rPr>
              <w:t>並探索客家文化的</w:t>
            </w:r>
            <w:r w:rsidRPr="00480B07">
              <w:rPr>
                <w:rFonts w:ascii="標楷體" w:eastAsia="標楷體" w:hAnsi="標楷體"/>
                <w:color w:val="000000" w:themeColor="text1"/>
                <w:sz w:val="20"/>
                <w:szCs w:val="20"/>
              </w:rPr>
              <w:t>實踐方法</w:t>
            </w:r>
            <w:r w:rsidRPr="00480B07">
              <w:rPr>
                <w:rFonts w:ascii="標楷體" w:eastAsia="標楷體" w:hAnsi="標楷體" w:hint="eastAsia"/>
                <w:color w:val="000000" w:themeColor="text1"/>
                <w:sz w:val="20"/>
                <w:szCs w:val="20"/>
              </w:rPr>
              <w:t>。</w:t>
            </w:r>
          </w:p>
          <w:p w14:paraId="774753A7"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2"/>
                <w:attr w:name="IsLunarDate" w:val="False"/>
                <w:attr w:name="IsROCDate" w:val="False"/>
              </w:smartTagPr>
              <w:r w:rsidRPr="00480B07">
                <w:rPr>
                  <w:rFonts w:ascii="標楷體" w:eastAsia="標楷體" w:hAnsi="標楷體" w:hint="eastAsia"/>
                  <w:color w:val="000000" w:themeColor="text1"/>
                  <w:sz w:val="20"/>
                  <w:szCs w:val="20"/>
                </w:rPr>
                <w:t>2-3-2</w:t>
              </w:r>
            </w:smartTag>
            <w:r w:rsidRPr="00480B07">
              <w:rPr>
                <w:rFonts w:ascii="標楷體" w:eastAsia="標楷體" w:hAnsi="標楷體" w:hint="eastAsia"/>
                <w:color w:val="000000" w:themeColor="text1"/>
                <w:sz w:val="20"/>
                <w:szCs w:val="20"/>
              </w:rPr>
              <w:t>能使用標音符號，念出簡短的客家語文章。</w:t>
            </w:r>
          </w:p>
          <w:p w14:paraId="06612E53"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4"/>
                <w:attr w:name="Month" w:val="3"/>
                <w:attr w:name="Day" w:val="4"/>
                <w:attr w:name="IsLunarDate" w:val="False"/>
                <w:attr w:name="IsROCDate" w:val="False"/>
              </w:smartTagPr>
              <w:r w:rsidRPr="00480B07">
                <w:rPr>
                  <w:rFonts w:ascii="標楷體" w:eastAsia="標楷體" w:hAnsi="標楷體" w:hint="eastAsia"/>
                  <w:color w:val="000000" w:themeColor="text1"/>
                  <w:sz w:val="20"/>
                  <w:szCs w:val="20"/>
                </w:rPr>
                <w:t>4-3-4</w:t>
              </w:r>
            </w:smartTag>
            <w:r w:rsidRPr="00480B07">
              <w:rPr>
                <w:rFonts w:ascii="標楷體" w:eastAsia="標楷體" w:hAnsi="標楷體" w:hint="eastAsia"/>
                <w:color w:val="000000" w:themeColor="text1"/>
                <w:sz w:val="20"/>
                <w:szCs w:val="20"/>
              </w:rPr>
              <w:t>能讀懂客家語各種諺謠、簡易詩文，並能體會文章意涵，說出閱讀內容。</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【生涯發展教育】</w:t>
            </w:r>
            <w:smartTag w:uri="urn:schemas-microsoft-com:office:smarttags" w:element="chsdate">
              <w:smartTagPr>
                <w:attr w:name="IsROCDate" w:val="False"/>
                <w:attr w:name="IsLunarDate" w:val="False"/>
                <w:attr w:name="Day" w:val="1"/>
                <w:attr w:name="Month" w:val="2"/>
                <w:attr w:name="Year" w:val="2003"/>
              </w:smartTagPr>
              <w:r w:rsidRPr="00480B07">
                <w:rPr>
                  <w:rFonts w:ascii="標楷體" w:eastAsia="標楷體" w:hAnsi="標楷體" w:hint="eastAsia"/>
                  <w:color w:val="000000" w:themeColor="text1"/>
                  <w:sz w:val="20"/>
                  <w:szCs w:val="20"/>
                </w:rPr>
                <w:t>3-2-1</w:t>
              </w:r>
            </w:smartTag>
            <w:r w:rsidRPr="00480B07">
              <w:rPr>
                <w:rFonts w:ascii="標楷體" w:eastAsia="標楷體" w:hAnsi="標楷體" w:hint="eastAsia"/>
                <w:color w:val="000000" w:themeColor="text1"/>
                <w:sz w:val="20"/>
                <w:szCs w:val="20"/>
              </w:rPr>
              <w:t>培養規劃及運用時間的能力。</w:t>
            </w:r>
          </w:p>
          <w:p w14:paraId="593AD4FB" w14:textId="77777777" w:rsidR="00714C30" w:rsidRPr="00480B07" w:rsidRDefault="00714C30" w:rsidP="008C1DD0">
            <w:pPr>
              <w:spacing w:line="240" w:lineRule="exact"/>
              <w:ind w:left="50" w:righ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【性別平等教育】</w:t>
            </w:r>
            <w:smartTag w:uri="urn:schemas-microsoft-com:office:smarttags" w:element="chsdate">
              <w:smartTagPr>
                <w:attr w:name="Year" w:val="2002"/>
                <w:attr w:name="Month" w:val="3"/>
                <w:attr w:name="Day" w:val="2"/>
                <w:attr w:name="IsLunarDate" w:val="False"/>
                <w:attr w:name="IsROCDate" w:val="False"/>
              </w:smartTagPr>
              <w:r w:rsidRPr="00480B07">
                <w:rPr>
                  <w:rFonts w:ascii="標楷體" w:eastAsia="標楷體" w:hAnsi="標楷體" w:hint="eastAsia"/>
                  <w:color w:val="000000" w:themeColor="text1"/>
                  <w:sz w:val="20"/>
                  <w:szCs w:val="20"/>
                </w:rPr>
                <w:t>2-3-2</w:t>
              </w:r>
            </w:smartTag>
            <w:r w:rsidRPr="00480B07">
              <w:rPr>
                <w:rFonts w:ascii="標楷體" w:eastAsia="標楷體" w:hAnsi="標楷體" w:hint="eastAsia"/>
                <w:color w:val="000000" w:themeColor="text1"/>
                <w:sz w:val="20"/>
                <w:szCs w:val="20"/>
              </w:rPr>
              <w:t>學習在性別互動中，</w:t>
            </w:r>
            <w:r w:rsidRPr="00480B07">
              <w:rPr>
                <w:rFonts w:ascii="標楷體" w:eastAsia="標楷體" w:hAnsi="標楷體"/>
                <w:color w:val="000000" w:themeColor="text1"/>
                <w:sz w:val="20"/>
                <w:szCs w:val="20"/>
              </w:rPr>
              <w:t>展現自我</w:t>
            </w:r>
            <w:r w:rsidRPr="00480B07">
              <w:rPr>
                <w:rFonts w:ascii="標楷體" w:eastAsia="標楷體" w:hAnsi="標楷體" w:hint="eastAsia"/>
                <w:color w:val="000000" w:themeColor="text1"/>
                <w:sz w:val="20"/>
                <w:szCs w:val="20"/>
              </w:rPr>
              <w:t>的特色。</w:t>
            </w:r>
          </w:p>
        </w:tc>
        <w:tc>
          <w:tcPr>
            <w:tcW w:w="3420" w:type="dxa"/>
          </w:tcPr>
          <w:p w14:paraId="41098F2E" w14:textId="4D91A911"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第二單元先民个智慧</w:t>
            </w:r>
            <w:r w:rsidRPr="00480B07">
              <w:rPr>
                <w:rFonts w:ascii="標楷體" w:eastAsia="標楷體" w:hAnsi="標楷體"/>
                <w:color w:val="000000" w:themeColor="text1"/>
                <w:sz w:val="20"/>
                <w:szCs w:val="20"/>
              </w:rPr>
              <w:br/>
            </w:r>
            <w:r w:rsidRPr="00480B07">
              <w:rPr>
                <w:rFonts w:ascii="標楷體" w:eastAsia="標楷體" w:hAnsi="標楷體" w:hint="eastAsia"/>
                <w:bCs/>
                <w:color w:val="000000" w:themeColor="text1"/>
                <w:sz w:val="20"/>
                <w:szCs w:val="20"/>
              </w:rPr>
              <w:t>第三課增廣昔時賢文（節錄）</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活動四：</w:t>
            </w:r>
            <w:r>
              <w:rPr>
                <w:rFonts w:ascii="標楷體" w:eastAsia="標楷體" w:hAnsi="標楷體"/>
                <w:noProof/>
                <w:color w:val="000000" w:themeColor="text1"/>
                <w:sz w:val="20"/>
                <w:szCs w:val="20"/>
              </w:rPr>
              <w:drawing>
                <wp:inline distT="0" distB="0" distL="0" distR="0" wp14:anchorId="1C8F2F89" wp14:editId="1466FA01">
                  <wp:extent cx="121920" cy="114300"/>
                  <wp:effectExtent l="0" t="0" r="0" b="0"/>
                  <wp:docPr id="357" name="圖片 357"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ㄞˊ"/>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1920" cy="114300"/>
                          </a:xfrm>
                          <a:prstGeom prst="rect">
                            <a:avLst/>
                          </a:prstGeom>
                          <a:noFill/>
                          <a:ln>
                            <a:noFill/>
                          </a:ln>
                        </pic:spPr>
                      </pic:pic>
                    </a:graphicData>
                  </a:graphic>
                </wp:inline>
              </w:drawing>
            </w:r>
            <w:r w:rsidRPr="00480B07">
              <w:rPr>
                <w:rFonts w:ascii="標楷體" w:eastAsia="標楷體" w:hAnsi="標楷體" w:hint="eastAsia"/>
                <w:color w:val="000000" w:themeColor="text1"/>
                <w:sz w:val="20"/>
                <w:szCs w:val="20"/>
              </w:rPr>
              <w:t>會念</w:t>
            </w:r>
          </w:p>
          <w:p w14:paraId="26C6A411"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1.複習課文、活動二。</w:t>
            </w:r>
          </w:p>
          <w:p w14:paraId="2D90D72D"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2.教師說明課本P48、49的活動做法。</w:t>
            </w:r>
          </w:p>
          <w:p w14:paraId="289B9943"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3.教師請學生拼讀四縣腔或海陸腔的短文內容。（教師亦可運用合作學習─分若干人一組共同討論，並做行間巡視）。</w:t>
            </w:r>
          </w:p>
          <w:p w14:paraId="745376DA"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4.教師請每組學生依序上臺朗讀，並指導正確發音及聲調。</w:t>
            </w:r>
          </w:p>
          <w:p w14:paraId="41038F64"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5.教師領讀短文→齊念→分組念→個別念。</w:t>
            </w:r>
          </w:p>
          <w:p w14:paraId="40A0D575"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6.教師請學生將客家短文內容用國語表達其意，並指導正確性。</w:t>
            </w:r>
          </w:p>
          <w:p w14:paraId="7529B315" w14:textId="77777777" w:rsidR="00714C30" w:rsidRPr="00480B07" w:rsidRDefault="00714C30" w:rsidP="008C1DD0">
            <w:pPr>
              <w:spacing w:line="240" w:lineRule="exact"/>
              <w:ind w:lef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7.教師統整並解釋短文內容涵意。</w:t>
            </w:r>
          </w:p>
        </w:tc>
        <w:tc>
          <w:tcPr>
            <w:tcW w:w="540" w:type="dxa"/>
          </w:tcPr>
          <w:p w14:paraId="5BC814B4" w14:textId="77777777" w:rsidR="00714C30" w:rsidRPr="00480B07" w:rsidRDefault="00714C30" w:rsidP="008C1DD0">
            <w:pPr>
              <w:widowControl/>
              <w:spacing w:line="240" w:lineRule="exact"/>
              <w:ind w:left="264" w:hangingChars="132" w:hanging="264"/>
              <w:jc w:val="center"/>
              <w:rPr>
                <w:rFonts w:ascii="標楷體" w:eastAsia="標楷體" w:hAnsi="標楷體"/>
                <w:color w:val="000000" w:themeColor="text1"/>
              </w:rPr>
            </w:pPr>
            <w:r w:rsidRPr="00480B07">
              <w:rPr>
                <w:rFonts w:ascii="標楷體" w:eastAsia="標楷體" w:hAnsi="標楷體"/>
                <w:color w:val="000000" w:themeColor="text1"/>
                <w:sz w:val="20"/>
                <w:szCs w:val="20"/>
              </w:rPr>
              <w:t>1</w:t>
            </w:r>
          </w:p>
        </w:tc>
        <w:tc>
          <w:tcPr>
            <w:tcW w:w="2340" w:type="dxa"/>
          </w:tcPr>
          <w:p w14:paraId="25CF22C5"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snapToGrid w:val="0"/>
                <w:color w:val="000000" w:themeColor="text1"/>
                <w:kern w:val="0"/>
                <w:sz w:val="20"/>
                <w:szCs w:val="20"/>
              </w:rPr>
              <w:t>翰林版國小6上客家語</w:t>
            </w:r>
          </w:p>
          <w:p w14:paraId="1675B031"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第二單元先民个智慧</w:t>
            </w:r>
          </w:p>
          <w:p w14:paraId="3BF50C5C"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第三課增廣昔時賢文（節錄）</w:t>
            </w:r>
          </w:p>
        </w:tc>
        <w:tc>
          <w:tcPr>
            <w:tcW w:w="1998" w:type="dxa"/>
          </w:tcPr>
          <w:p w14:paraId="42E806FB" w14:textId="77777777" w:rsidR="00714C30" w:rsidRPr="00480B07" w:rsidRDefault="00714C30" w:rsidP="008C1DD0">
            <w:pPr>
              <w:spacing w:line="240" w:lineRule="exact"/>
              <w:ind w:rightChars="-11" w:right="-26"/>
              <w:jc w:val="center"/>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口頭評量</w:t>
            </w:r>
          </w:p>
          <w:p w14:paraId="5A6091B1" w14:textId="77777777" w:rsidR="00714C30" w:rsidRPr="00480B07" w:rsidRDefault="00714C30" w:rsidP="008C1DD0">
            <w:pPr>
              <w:spacing w:line="240" w:lineRule="exact"/>
              <w:ind w:rightChars="-11" w:right="-26"/>
              <w:jc w:val="center"/>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口頭討論</w:t>
            </w:r>
            <w:r w:rsidRPr="00480B07">
              <w:rPr>
                <w:rFonts w:ascii="標楷體" w:eastAsia="標楷體" w:hAnsi="標楷體" w:hint="eastAsia"/>
                <w:color w:val="000000" w:themeColor="text1"/>
                <w:sz w:val="20"/>
                <w:szCs w:val="20"/>
              </w:rPr>
              <w:br/>
              <w:t>參與度評量</w:t>
            </w:r>
            <w:r w:rsidRPr="00480B07">
              <w:rPr>
                <w:rFonts w:ascii="標楷體" w:eastAsia="標楷體" w:hAnsi="標楷體" w:hint="eastAsia"/>
                <w:color w:val="000000" w:themeColor="text1"/>
                <w:sz w:val="20"/>
                <w:szCs w:val="20"/>
              </w:rPr>
              <w:br/>
              <w:t>學習態度</w:t>
            </w:r>
          </w:p>
        </w:tc>
        <w:tc>
          <w:tcPr>
            <w:tcW w:w="2700" w:type="dxa"/>
          </w:tcPr>
          <w:p w14:paraId="45C20A38" w14:textId="77777777" w:rsidR="00714C30" w:rsidRPr="00A21746" w:rsidRDefault="00714C30" w:rsidP="008C1DD0">
            <w:pPr>
              <w:rPr>
                <w:rFonts w:ascii="標楷體" w:eastAsia="標楷體" w:hAnsi="標楷體"/>
              </w:rPr>
            </w:pPr>
          </w:p>
        </w:tc>
      </w:tr>
      <w:tr w:rsidR="00714C30" w:rsidRPr="00A21746" w14:paraId="747C2577" w14:textId="77777777" w:rsidTr="008C1DD0">
        <w:trPr>
          <w:cantSplit/>
          <w:trHeight w:val="1840"/>
        </w:trPr>
        <w:tc>
          <w:tcPr>
            <w:tcW w:w="1108" w:type="dxa"/>
            <w:textDirection w:val="tbRlV"/>
            <w:vAlign w:val="center"/>
          </w:tcPr>
          <w:p w14:paraId="14065068" w14:textId="77777777" w:rsidR="00714C30" w:rsidRDefault="00714C30" w:rsidP="008C1DD0">
            <w:pPr>
              <w:ind w:left="113" w:right="113"/>
              <w:jc w:val="center"/>
              <w:rPr>
                <w:rFonts w:ascii="標楷體" w:eastAsia="標楷體" w:hAnsi="標楷體"/>
                <w:sz w:val="22"/>
                <w:szCs w:val="22"/>
              </w:rPr>
            </w:pPr>
            <w:r>
              <w:rPr>
                <w:rFonts w:ascii="標楷體" w:eastAsia="標楷體" w:hAnsi="標楷體" w:hint="eastAsia"/>
              </w:rPr>
              <w:t>十三</w:t>
            </w:r>
            <w:r>
              <w:rPr>
                <w:rFonts w:ascii="標楷體" w:eastAsia="標楷體" w:hAnsi="標楷體" w:hint="eastAsia"/>
                <w:spacing w:val="-10"/>
              </w:rPr>
              <w:t>（</w:t>
            </w:r>
            <w:r>
              <w:rPr>
                <w:rFonts w:ascii="標楷體" w:eastAsia="標楷體" w:hAnsi="標楷體" w:hint="eastAsia"/>
                <w:color w:val="000000"/>
                <w:spacing w:val="-10"/>
                <w:sz w:val="22"/>
                <w:szCs w:val="22"/>
              </w:rPr>
              <w:t>11:22~11:28</w:t>
            </w:r>
            <w:r>
              <w:rPr>
                <w:rFonts w:ascii="標楷體" w:eastAsia="標楷體" w:hAnsi="標楷體" w:hint="eastAsia"/>
                <w:spacing w:val="-10"/>
                <w:sz w:val="22"/>
                <w:szCs w:val="22"/>
              </w:rPr>
              <w:t>）</w:t>
            </w:r>
          </w:p>
        </w:tc>
        <w:tc>
          <w:tcPr>
            <w:tcW w:w="2520" w:type="dxa"/>
          </w:tcPr>
          <w:p w14:paraId="51476565"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1"/>
                <w:attr w:name="IsLunarDate" w:val="False"/>
                <w:attr w:name="IsROCDate" w:val="False"/>
              </w:smartTagPr>
              <w:r w:rsidRPr="00480B07">
                <w:rPr>
                  <w:rFonts w:ascii="標楷體" w:eastAsia="標楷體" w:hAnsi="標楷體" w:hint="eastAsia"/>
                  <w:color w:val="000000" w:themeColor="text1"/>
                  <w:sz w:val="20"/>
                  <w:szCs w:val="20"/>
                </w:rPr>
                <w:t>1-3-1</w:t>
              </w:r>
            </w:smartTag>
            <w:r w:rsidRPr="00480B07">
              <w:rPr>
                <w:rFonts w:ascii="標楷體" w:eastAsia="標楷體" w:hAnsi="標楷體" w:hint="eastAsia"/>
                <w:color w:val="000000" w:themeColor="text1"/>
                <w:sz w:val="20"/>
                <w:szCs w:val="20"/>
              </w:rPr>
              <w:t>能聽懂說話者所表達的情感與知識。</w:t>
            </w:r>
          </w:p>
          <w:p w14:paraId="3B09B5B3"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2"/>
                <w:attr w:name="IsLunarDate" w:val="False"/>
                <w:attr w:name="IsROCDate" w:val="False"/>
              </w:smartTagPr>
              <w:r w:rsidRPr="00480B07">
                <w:rPr>
                  <w:rFonts w:ascii="標楷體" w:eastAsia="標楷體" w:hAnsi="標楷體" w:hint="eastAsia"/>
                  <w:color w:val="000000" w:themeColor="text1"/>
                  <w:sz w:val="20"/>
                  <w:szCs w:val="20"/>
                </w:rPr>
                <w:t>1-3-2</w:t>
              </w:r>
            </w:smartTag>
            <w:r w:rsidRPr="00480B07">
              <w:rPr>
                <w:rFonts w:ascii="標楷體" w:eastAsia="標楷體" w:hAnsi="標楷體" w:hint="eastAsia"/>
                <w:color w:val="000000" w:themeColor="text1"/>
                <w:sz w:val="20"/>
                <w:szCs w:val="20"/>
              </w:rPr>
              <w:t>能聽辨客家語不同的腔調。</w:t>
            </w:r>
          </w:p>
          <w:p w14:paraId="7E8C5DFA"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7"/>
                <w:attr w:name="IsLunarDate" w:val="False"/>
                <w:attr w:name="IsROCDate" w:val="False"/>
              </w:smartTagPr>
              <w:r w:rsidRPr="00480B07">
                <w:rPr>
                  <w:rFonts w:ascii="標楷體" w:eastAsia="標楷體" w:hAnsi="標楷體"/>
                  <w:color w:val="000000" w:themeColor="text1"/>
                  <w:sz w:val="20"/>
                  <w:szCs w:val="20"/>
                </w:rPr>
                <w:t>1-3-</w:t>
              </w:r>
              <w:r w:rsidRPr="00480B07">
                <w:rPr>
                  <w:rFonts w:ascii="標楷體" w:eastAsia="標楷體" w:hAnsi="標楷體" w:hint="eastAsia"/>
                  <w:color w:val="000000" w:themeColor="text1"/>
                  <w:sz w:val="20"/>
                  <w:szCs w:val="20"/>
                </w:rPr>
                <w:t>7</w:t>
              </w:r>
            </w:smartTag>
            <w:r w:rsidRPr="00480B07">
              <w:rPr>
                <w:rFonts w:ascii="標楷體" w:eastAsia="標楷體" w:hAnsi="標楷體" w:hint="eastAsia"/>
                <w:color w:val="000000" w:themeColor="text1"/>
                <w:sz w:val="20"/>
                <w:szCs w:val="20"/>
              </w:rPr>
              <w:t>能透過聆聽活動，欣賞並薪傳客家文化。</w:t>
            </w:r>
          </w:p>
          <w:p w14:paraId="69FE4ABC"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8"/>
                <w:attr w:name="IsLunarDate" w:val="False"/>
                <w:attr w:name="IsROCDate" w:val="False"/>
              </w:smartTagPr>
              <w:r w:rsidRPr="00480B07">
                <w:rPr>
                  <w:rFonts w:ascii="標楷體" w:eastAsia="標楷體" w:hAnsi="標楷體" w:hint="eastAsia"/>
                  <w:color w:val="000000" w:themeColor="text1"/>
                  <w:sz w:val="20"/>
                  <w:szCs w:val="20"/>
                </w:rPr>
                <w:t>1-3-8</w:t>
              </w:r>
            </w:smartTag>
            <w:r w:rsidRPr="00480B07">
              <w:rPr>
                <w:rFonts w:ascii="標楷體" w:eastAsia="標楷體" w:hAnsi="標楷體"/>
                <w:color w:val="000000" w:themeColor="text1"/>
                <w:sz w:val="20"/>
                <w:szCs w:val="20"/>
              </w:rPr>
              <w:t>能根據聽到的</w:t>
            </w:r>
            <w:r w:rsidRPr="00480B07">
              <w:rPr>
                <w:rFonts w:ascii="標楷體" w:eastAsia="標楷體" w:hAnsi="標楷體" w:hint="eastAsia"/>
                <w:color w:val="000000" w:themeColor="text1"/>
                <w:sz w:val="20"/>
                <w:szCs w:val="20"/>
              </w:rPr>
              <w:t>客家語</w:t>
            </w:r>
            <w:r w:rsidRPr="00480B07">
              <w:rPr>
                <w:rFonts w:ascii="標楷體" w:eastAsia="標楷體" w:hAnsi="標楷體"/>
                <w:color w:val="000000" w:themeColor="text1"/>
                <w:sz w:val="20"/>
                <w:szCs w:val="20"/>
              </w:rPr>
              <w:t>作相關的聯想</w:t>
            </w:r>
            <w:r w:rsidRPr="00480B07">
              <w:rPr>
                <w:rFonts w:ascii="標楷體" w:eastAsia="標楷體" w:hAnsi="標楷體" w:hint="eastAsia"/>
                <w:color w:val="000000" w:themeColor="text1"/>
                <w:sz w:val="20"/>
                <w:szCs w:val="20"/>
              </w:rPr>
              <w:t>。</w:t>
            </w:r>
          </w:p>
          <w:p w14:paraId="5B860582"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6"/>
                <w:attr w:name="IsLunarDate" w:val="False"/>
                <w:attr w:name="IsROCDate" w:val="False"/>
              </w:smartTagPr>
              <w:r w:rsidRPr="00480B07">
                <w:rPr>
                  <w:rFonts w:ascii="標楷體" w:eastAsia="標楷體" w:hAnsi="標楷體" w:hint="eastAsia"/>
                  <w:color w:val="000000" w:themeColor="text1"/>
                  <w:sz w:val="20"/>
                  <w:szCs w:val="20"/>
                </w:rPr>
                <w:t>2-3-6</w:t>
              </w:r>
            </w:smartTag>
            <w:r w:rsidRPr="00480B07">
              <w:rPr>
                <w:rFonts w:ascii="標楷體" w:eastAsia="標楷體" w:hAnsi="標楷體" w:hint="eastAsia"/>
                <w:color w:val="000000" w:themeColor="text1"/>
                <w:sz w:val="20"/>
                <w:szCs w:val="20"/>
              </w:rPr>
              <w:t>能用簡單客家語介紹客家文化。</w:t>
            </w:r>
          </w:p>
          <w:p w14:paraId="3F8E25B1"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4"/>
                <w:attr w:name="Month" w:val="3"/>
                <w:attr w:name="Day" w:val="1"/>
                <w:attr w:name="IsLunarDate" w:val="False"/>
                <w:attr w:name="IsROCDate" w:val="False"/>
              </w:smartTagPr>
              <w:r w:rsidRPr="00480B07">
                <w:rPr>
                  <w:rFonts w:ascii="標楷體" w:eastAsia="標楷體" w:hAnsi="標楷體" w:hint="eastAsia"/>
                  <w:color w:val="000000" w:themeColor="text1"/>
                  <w:sz w:val="20"/>
                  <w:szCs w:val="20"/>
                </w:rPr>
                <w:t>4-3-1</w:t>
              </w:r>
            </w:smartTag>
            <w:r w:rsidRPr="00480B07">
              <w:rPr>
                <w:rFonts w:ascii="標楷體" w:eastAsia="標楷體" w:hAnsi="標楷體" w:hint="eastAsia"/>
                <w:color w:val="000000" w:themeColor="text1"/>
                <w:sz w:val="20"/>
                <w:szCs w:val="20"/>
              </w:rPr>
              <w:t>能閱讀以客家語常用字詞寫成的短文。</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【家政教育】3-3-1認識臺灣多元族群的傳統與文化。</w:t>
            </w:r>
          </w:p>
          <w:p w14:paraId="4B48CC7E"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【家政教育】</w:t>
            </w:r>
            <w:smartTag w:uri="urn:schemas-microsoft-com:office:smarttags" w:element="chsdate">
              <w:smartTagPr>
                <w:attr w:name="Year" w:val="2003"/>
                <w:attr w:name="Month" w:val="3"/>
                <w:attr w:name="Day" w:val="2"/>
                <w:attr w:name="IsLunarDate" w:val="False"/>
                <w:attr w:name="IsROCDate" w:val="False"/>
              </w:smartTagPr>
              <w:r w:rsidRPr="00480B07">
                <w:rPr>
                  <w:rFonts w:ascii="標楷體" w:eastAsia="標楷體" w:hAnsi="標楷體" w:hint="eastAsia"/>
                  <w:color w:val="000000" w:themeColor="text1"/>
                  <w:sz w:val="20"/>
                  <w:szCs w:val="20"/>
                </w:rPr>
                <w:t>3-3-2</w:t>
              </w:r>
            </w:smartTag>
            <w:r w:rsidRPr="00480B07">
              <w:rPr>
                <w:rFonts w:ascii="標楷體" w:eastAsia="標楷體" w:hAnsi="標楷體" w:hint="eastAsia"/>
                <w:color w:val="000000" w:themeColor="text1"/>
                <w:sz w:val="20"/>
                <w:szCs w:val="20"/>
              </w:rPr>
              <w:t>運用環境保護與資源回收並於生活中實踐。</w:t>
            </w:r>
          </w:p>
          <w:p w14:paraId="42D9EBC5" w14:textId="77777777" w:rsidR="00714C30" w:rsidRPr="00480B07" w:rsidRDefault="00714C30" w:rsidP="008C1DD0">
            <w:pPr>
              <w:spacing w:line="240" w:lineRule="exact"/>
              <w:ind w:left="50" w:righ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【環境教育】</w:t>
            </w:r>
            <w:smartTag w:uri="urn:schemas-microsoft-com:office:smarttags" w:element="chsdate">
              <w:smartTagPr>
                <w:attr w:name="Year" w:val="2001"/>
                <w:attr w:name="Month" w:val="3"/>
                <w:attr w:name="Day" w:val="1"/>
                <w:attr w:name="IsLunarDate" w:val="False"/>
                <w:attr w:name="IsROCDate" w:val="False"/>
              </w:smartTagPr>
              <w:r w:rsidRPr="00480B07">
                <w:rPr>
                  <w:rFonts w:ascii="標楷體" w:eastAsia="標楷體" w:hAnsi="標楷體" w:hint="eastAsia"/>
                  <w:color w:val="000000" w:themeColor="text1"/>
                  <w:sz w:val="20"/>
                  <w:szCs w:val="20"/>
                </w:rPr>
                <w:t>1-3-1</w:t>
              </w:r>
            </w:smartTag>
            <w:r w:rsidRPr="00480B07">
              <w:rPr>
                <w:rFonts w:ascii="標楷體" w:eastAsia="標楷體" w:hAnsi="標楷體" w:hint="eastAsia"/>
                <w:color w:val="000000" w:themeColor="text1"/>
                <w:sz w:val="20"/>
                <w:szCs w:val="20"/>
              </w:rPr>
              <w:t>能藉由觀察與體驗自然，以創作文章、美勞、音樂、戲劇表演等形式表現自然環境之美與對環境的關懷。</w:t>
            </w:r>
          </w:p>
        </w:tc>
        <w:tc>
          <w:tcPr>
            <w:tcW w:w="3420" w:type="dxa"/>
          </w:tcPr>
          <w:p w14:paraId="3D36B0EB"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第二單元先民个智慧</w:t>
            </w:r>
            <w:r w:rsidRPr="00480B07">
              <w:rPr>
                <w:rFonts w:ascii="標楷體" w:eastAsia="標楷體" w:hAnsi="標楷體"/>
                <w:color w:val="000000" w:themeColor="text1"/>
                <w:sz w:val="20"/>
                <w:szCs w:val="20"/>
              </w:rPr>
              <w:br/>
            </w:r>
            <w:r w:rsidRPr="00480B07">
              <w:rPr>
                <w:rFonts w:ascii="標楷體" w:eastAsia="標楷體" w:hAnsi="標楷體" w:hint="eastAsia"/>
                <w:bCs/>
                <w:color w:val="000000" w:themeColor="text1"/>
                <w:sz w:val="20"/>
                <w:szCs w:val="20"/>
              </w:rPr>
              <w:t>第四課敬字惜紙</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活動一：敬字惜紙</w:t>
            </w:r>
          </w:p>
          <w:p w14:paraId="762E04BB"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1.教師請學生瀏覽課本圖片，完成後將課本合起來。</w:t>
            </w:r>
          </w:p>
          <w:p w14:paraId="5E786036"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2.教師提問，並引導學生發表：</w:t>
            </w:r>
          </w:p>
          <w:p w14:paraId="4B0FCF35"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(1)</w:t>
            </w:r>
            <w:r w:rsidRPr="00480B07">
              <w:rPr>
                <w:rFonts w:ascii="標楷體" w:eastAsia="標楷體" w:hAnsi="標楷體" w:hint="eastAsia"/>
                <w:color w:val="000000" w:themeColor="text1"/>
                <w:sz w:val="20"/>
                <w:szCs w:val="20"/>
              </w:rPr>
              <w:t>圖項个阿婆在該做麼个？</w:t>
            </w:r>
          </w:p>
          <w:p w14:paraId="388D0B0E"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(2)</w:t>
            </w:r>
            <w:r w:rsidRPr="00480B07">
              <w:rPr>
                <w:rFonts w:ascii="標楷體" w:eastAsia="標楷體" w:hAnsi="標楷體" w:hint="eastAsia"/>
                <w:color w:val="000000" w:themeColor="text1"/>
                <w:sz w:val="20"/>
                <w:szCs w:val="20"/>
              </w:rPr>
              <w:t>平時，你用過个紙，會仰般處理？</w:t>
            </w:r>
          </w:p>
          <w:p w14:paraId="15EDFA05"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(3)</w:t>
            </w:r>
            <w:r w:rsidRPr="00480B07">
              <w:rPr>
                <w:rFonts w:ascii="標楷體" w:eastAsia="標楷體" w:hAnsi="標楷體" w:hint="eastAsia"/>
                <w:color w:val="000000" w:themeColor="text1"/>
                <w:sz w:val="20"/>
                <w:szCs w:val="20"/>
              </w:rPr>
              <w:t>揣看啊！以前个人仰般處理無愛个紙？</w:t>
            </w:r>
          </w:p>
          <w:p w14:paraId="659D54CD"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(4)你有看過「敬字亭」無，在哪位看著？</w:t>
            </w:r>
          </w:p>
          <w:p w14:paraId="5FCB2525"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3.教師引導學生討論、發表，教師做統整。</w:t>
            </w:r>
          </w:p>
          <w:p w14:paraId="0F5CF322"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4.教師解釋課文大意、語意及課文語詞。</w:t>
            </w:r>
          </w:p>
          <w:p w14:paraId="7BE80809"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5.教師領讀課文，範念→領念→齊念→分組念→個別念。</w:t>
            </w:r>
          </w:p>
          <w:p w14:paraId="0F893350"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6.教師進行課文說白節奏練習。</w:t>
            </w:r>
          </w:p>
          <w:p w14:paraId="1D824939" w14:textId="77777777" w:rsidR="00714C30" w:rsidRPr="00480B07" w:rsidRDefault="00714C30" w:rsidP="008C1DD0">
            <w:pPr>
              <w:spacing w:line="240" w:lineRule="exact"/>
              <w:ind w:lef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7.播放教學CD讓學生聆聽，並跟著念唱。</w:t>
            </w:r>
          </w:p>
        </w:tc>
        <w:tc>
          <w:tcPr>
            <w:tcW w:w="540" w:type="dxa"/>
          </w:tcPr>
          <w:p w14:paraId="2A3FDC49" w14:textId="77777777" w:rsidR="00714C30" w:rsidRPr="00480B07" w:rsidRDefault="00714C30" w:rsidP="008C1DD0">
            <w:pPr>
              <w:widowControl/>
              <w:spacing w:line="240" w:lineRule="exact"/>
              <w:ind w:left="264" w:hangingChars="132" w:hanging="264"/>
              <w:jc w:val="center"/>
              <w:rPr>
                <w:rFonts w:ascii="標楷體" w:eastAsia="標楷體" w:hAnsi="標楷體"/>
                <w:color w:val="000000" w:themeColor="text1"/>
              </w:rPr>
            </w:pPr>
            <w:r w:rsidRPr="00480B07">
              <w:rPr>
                <w:rFonts w:ascii="標楷體" w:eastAsia="標楷體" w:hAnsi="標楷體"/>
                <w:color w:val="000000" w:themeColor="text1"/>
                <w:sz w:val="20"/>
                <w:szCs w:val="20"/>
              </w:rPr>
              <w:t>1</w:t>
            </w:r>
          </w:p>
        </w:tc>
        <w:tc>
          <w:tcPr>
            <w:tcW w:w="2340" w:type="dxa"/>
          </w:tcPr>
          <w:p w14:paraId="6EF2A86B"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snapToGrid w:val="0"/>
                <w:color w:val="000000" w:themeColor="text1"/>
                <w:kern w:val="0"/>
                <w:sz w:val="20"/>
                <w:szCs w:val="20"/>
              </w:rPr>
              <w:t>翰林版國小6上客家語</w:t>
            </w:r>
          </w:p>
          <w:p w14:paraId="6E341125"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第二單元先民个智慧</w:t>
            </w:r>
          </w:p>
          <w:p w14:paraId="5E82B771"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第四課敬字惜紙</w:t>
            </w:r>
          </w:p>
        </w:tc>
        <w:tc>
          <w:tcPr>
            <w:tcW w:w="1998" w:type="dxa"/>
          </w:tcPr>
          <w:p w14:paraId="57C465C2" w14:textId="77777777" w:rsidR="00714C30" w:rsidRPr="00480B07" w:rsidRDefault="00714C30" w:rsidP="008C1DD0">
            <w:pPr>
              <w:spacing w:line="240" w:lineRule="exact"/>
              <w:ind w:rightChars="-11" w:right="-26"/>
              <w:jc w:val="center"/>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口頭討論</w:t>
            </w:r>
            <w:r w:rsidRPr="00480B07">
              <w:rPr>
                <w:rFonts w:ascii="標楷體" w:eastAsia="標楷體" w:hAnsi="標楷體" w:hint="eastAsia"/>
                <w:color w:val="000000" w:themeColor="text1"/>
                <w:sz w:val="20"/>
                <w:szCs w:val="20"/>
              </w:rPr>
              <w:br/>
              <w:t>小組互動表現</w:t>
            </w:r>
            <w:r w:rsidRPr="00480B07">
              <w:rPr>
                <w:rFonts w:ascii="標楷體" w:eastAsia="標楷體" w:hAnsi="標楷體" w:hint="eastAsia"/>
                <w:color w:val="000000" w:themeColor="text1"/>
                <w:sz w:val="20"/>
                <w:szCs w:val="20"/>
              </w:rPr>
              <w:br/>
              <w:t>角色扮演</w:t>
            </w:r>
            <w:r w:rsidRPr="00480B07">
              <w:rPr>
                <w:rFonts w:ascii="標楷體" w:eastAsia="標楷體" w:hAnsi="標楷體" w:hint="eastAsia"/>
                <w:color w:val="000000" w:themeColor="text1"/>
                <w:sz w:val="20"/>
                <w:szCs w:val="20"/>
              </w:rPr>
              <w:br/>
              <w:t>學習態度</w:t>
            </w:r>
          </w:p>
        </w:tc>
        <w:tc>
          <w:tcPr>
            <w:tcW w:w="2700" w:type="dxa"/>
          </w:tcPr>
          <w:p w14:paraId="2480990C" w14:textId="77777777" w:rsidR="00714C30" w:rsidRPr="00A21746" w:rsidRDefault="00714C30" w:rsidP="008C1DD0">
            <w:pPr>
              <w:rPr>
                <w:rFonts w:ascii="標楷體" w:eastAsia="標楷體" w:hAnsi="標楷體"/>
              </w:rPr>
            </w:pPr>
          </w:p>
        </w:tc>
      </w:tr>
      <w:tr w:rsidR="00714C30" w:rsidRPr="00A21746" w14:paraId="2A5FDBFC" w14:textId="77777777" w:rsidTr="008C1DD0">
        <w:trPr>
          <w:cantSplit/>
          <w:trHeight w:val="1979"/>
        </w:trPr>
        <w:tc>
          <w:tcPr>
            <w:tcW w:w="1108" w:type="dxa"/>
            <w:textDirection w:val="tbRlV"/>
            <w:vAlign w:val="center"/>
          </w:tcPr>
          <w:p w14:paraId="59B64AB4" w14:textId="77777777" w:rsidR="00714C30" w:rsidRDefault="00714C30" w:rsidP="008C1DD0">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十四</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11:29~12:05</w:t>
            </w:r>
            <w:r>
              <w:rPr>
                <w:rFonts w:ascii="標楷體" w:eastAsia="標楷體" w:hAnsi="標楷體" w:hint="eastAsia"/>
                <w:spacing w:val="-10"/>
                <w:sz w:val="22"/>
                <w:szCs w:val="22"/>
              </w:rPr>
              <w:t>）</w:t>
            </w:r>
          </w:p>
        </w:tc>
        <w:tc>
          <w:tcPr>
            <w:tcW w:w="2520" w:type="dxa"/>
          </w:tcPr>
          <w:p w14:paraId="415CBAA0"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6"/>
                <w:attr w:name="IsLunarDate" w:val="False"/>
                <w:attr w:name="IsROCDate" w:val="False"/>
              </w:smartTagPr>
              <w:r w:rsidRPr="00480B07">
                <w:rPr>
                  <w:rFonts w:ascii="標楷體" w:eastAsia="標楷體" w:hAnsi="標楷體" w:hint="eastAsia"/>
                  <w:color w:val="000000" w:themeColor="text1"/>
                  <w:sz w:val="20"/>
                  <w:szCs w:val="20"/>
                </w:rPr>
                <w:t>2-3-6</w:t>
              </w:r>
            </w:smartTag>
            <w:r w:rsidRPr="00480B07">
              <w:rPr>
                <w:rFonts w:ascii="標楷體" w:eastAsia="標楷體" w:hAnsi="標楷體" w:hint="eastAsia"/>
                <w:color w:val="000000" w:themeColor="text1"/>
                <w:sz w:val="20"/>
                <w:szCs w:val="20"/>
              </w:rPr>
              <w:t>能用簡單客家語介紹客家文化。</w:t>
            </w:r>
          </w:p>
          <w:p w14:paraId="1D7060CC"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3"/>
                <w:attr w:name="Month" w:val="3"/>
                <w:attr w:name="Day" w:val="2"/>
                <w:attr w:name="IsLunarDate" w:val="False"/>
                <w:attr w:name="IsROCDate" w:val="False"/>
              </w:smartTagPr>
              <w:r w:rsidRPr="00480B07">
                <w:rPr>
                  <w:rFonts w:ascii="標楷體" w:eastAsia="標楷體" w:hAnsi="標楷體" w:hint="eastAsia"/>
                  <w:color w:val="000000" w:themeColor="text1"/>
                  <w:sz w:val="20"/>
                  <w:szCs w:val="20"/>
                </w:rPr>
                <w:t>3-3-2</w:t>
              </w:r>
            </w:smartTag>
            <w:r w:rsidRPr="00480B07">
              <w:rPr>
                <w:rFonts w:ascii="標楷體" w:eastAsia="標楷體" w:hAnsi="標楷體"/>
                <w:color w:val="000000" w:themeColor="text1"/>
                <w:sz w:val="20"/>
                <w:szCs w:val="20"/>
              </w:rPr>
              <w:t>能</w:t>
            </w:r>
            <w:r w:rsidRPr="00480B07">
              <w:rPr>
                <w:rFonts w:ascii="標楷體" w:eastAsia="標楷體" w:hAnsi="標楷體" w:hint="eastAsia"/>
                <w:color w:val="000000" w:themeColor="text1"/>
                <w:sz w:val="20"/>
                <w:szCs w:val="20"/>
              </w:rPr>
              <w:t>運</w:t>
            </w:r>
            <w:r w:rsidRPr="00480B07">
              <w:rPr>
                <w:rFonts w:ascii="標楷體" w:eastAsia="標楷體" w:hAnsi="標楷體"/>
                <w:color w:val="000000" w:themeColor="text1"/>
                <w:sz w:val="20"/>
                <w:szCs w:val="20"/>
              </w:rPr>
              <w:t>用標音符號</w:t>
            </w:r>
            <w:r w:rsidRPr="00480B07">
              <w:rPr>
                <w:rFonts w:ascii="標楷體" w:eastAsia="標楷體" w:hAnsi="標楷體" w:hint="eastAsia"/>
                <w:color w:val="000000" w:themeColor="text1"/>
                <w:sz w:val="20"/>
                <w:szCs w:val="20"/>
              </w:rPr>
              <w:t>檢索</w:t>
            </w:r>
            <w:r w:rsidRPr="00480B07">
              <w:rPr>
                <w:rFonts w:ascii="標楷體" w:eastAsia="標楷體" w:hAnsi="標楷體"/>
                <w:color w:val="000000" w:themeColor="text1"/>
                <w:sz w:val="20"/>
                <w:szCs w:val="20"/>
              </w:rPr>
              <w:t>客</w:t>
            </w:r>
            <w:r w:rsidRPr="00480B07">
              <w:rPr>
                <w:rFonts w:ascii="標楷體" w:eastAsia="標楷體" w:hAnsi="標楷體" w:hint="eastAsia"/>
                <w:color w:val="000000" w:themeColor="text1"/>
                <w:sz w:val="20"/>
                <w:szCs w:val="20"/>
              </w:rPr>
              <w:t>家</w:t>
            </w:r>
            <w:r w:rsidRPr="00480B07">
              <w:rPr>
                <w:rFonts w:ascii="標楷體" w:eastAsia="標楷體" w:hAnsi="標楷體"/>
                <w:color w:val="000000" w:themeColor="text1"/>
                <w:sz w:val="20"/>
                <w:szCs w:val="20"/>
              </w:rPr>
              <w:t>語字詞典</w:t>
            </w:r>
            <w:r w:rsidRPr="00480B07">
              <w:rPr>
                <w:rFonts w:ascii="標楷體" w:eastAsia="標楷體" w:hAnsi="標楷體" w:hint="eastAsia"/>
                <w:color w:val="000000" w:themeColor="text1"/>
                <w:sz w:val="20"/>
                <w:szCs w:val="20"/>
              </w:rPr>
              <w:t>。</w:t>
            </w:r>
          </w:p>
          <w:p w14:paraId="7B3E2F53"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3"/>
                <w:attr w:name="Month" w:val="3"/>
                <w:attr w:name="Day" w:val="4"/>
                <w:attr w:name="IsLunarDate" w:val="False"/>
                <w:attr w:name="IsROCDate" w:val="False"/>
              </w:smartTagPr>
              <w:r w:rsidRPr="00480B07">
                <w:rPr>
                  <w:rFonts w:ascii="標楷體" w:eastAsia="標楷體" w:hAnsi="標楷體" w:hint="eastAsia"/>
                  <w:color w:val="000000" w:themeColor="text1"/>
                  <w:sz w:val="20"/>
                  <w:szCs w:val="20"/>
                </w:rPr>
                <w:t>3-3-4</w:t>
              </w:r>
            </w:smartTag>
            <w:r w:rsidRPr="00480B07">
              <w:rPr>
                <w:rFonts w:ascii="標楷體" w:eastAsia="標楷體" w:hAnsi="標楷體"/>
                <w:color w:val="000000" w:themeColor="text1"/>
                <w:sz w:val="20"/>
                <w:szCs w:val="20"/>
              </w:rPr>
              <w:t>能</w:t>
            </w:r>
            <w:r w:rsidRPr="00480B07">
              <w:rPr>
                <w:rFonts w:ascii="標楷體" w:eastAsia="標楷體" w:hAnsi="標楷體" w:hint="eastAsia"/>
                <w:color w:val="000000" w:themeColor="text1"/>
                <w:sz w:val="20"/>
                <w:szCs w:val="20"/>
              </w:rPr>
              <w:t>運</w:t>
            </w:r>
            <w:r w:rsidRPr="00480B07">
              <w:rPr>
                <w:rFonts w:ascii="標楷體" w:eastAsia="標楷體" w:hAnsi="標楷體"/>
                <w:color w:val="000000" w:themeColor="text1"/>
                <w:sz w:val="20"/>
                <w:szCs w:val="20"/>
              </w:rPr>
              <w:t>用標音符號</w:t>
            </w:r>
            <w:r w:rsidRPr="00480B07">
              <w:rPr>
                <w:rFonts w:ascii="標楷體" w:eastAsia="標楷體" w:hAnsi="標楷體" w:hint="eastAsia"/>
                <w:color w:val="000000" w:themeColor="text1"/>
                <w:sz w:val="20"/>
                <w:szCs w:val="20"/>
              </w:rPr>
              <w:t>標示</w:t>
            </w:r>
            <w:r w:rsidRPr="00480B07">
              <w:rPr>
                <w:rFonts w:ascii="標楷體" w:eastAsia="標楷體" w:hAnsi="標楷體"/>
                <w:color w:val="000000" w:themeColor="text1"/>
                <w:sz w:val="20"/>
                <w:szCs w:val="20"/>
              </w:rPr>
              <w:t>客</w:t>
            </w:r>
            <w:r w:rsidRPr="00480B07">
              <w:rPr>
                <w:rFonts w:ascii="標楷體" w:eastAsia="標楷體" w:hAnsi="標楷體" w:hint="eastAsia"/>
                <w:color w:val="000000" w:themeColor="text1"/>
                <w:sz w:val="20"/>
                <w:szCs w:val="20"/>
              </w:rPr>
              <w:t>家</w:t>
            </w:r>
            <w:r w:rsidRPr="00480B07">
              <w:rPr>
                <w:rFonts w:ascii="標楷體" w:eastAsia="標楷體" w:hAnsi="標楷體"/>
                <w:color w:val="000000" w:themeColor="text1"/>
                <w:sz w:val="20"/>
                <w:szCs w:val="20"/>
              </w:rPr>
              <w:t>語語音</w:t>
            </w:r>
            <w:r w:rsidRPr="00480B07">
              <w:rPr>
                <w:rFonts w:ascii="標楷體" w:eastAsia="標楷體" w:hAnsi="標楷體" w:hint="eastAsia"/>
                <w:color w:val="000000" w:themeColor="text1"/>
                <w:sz w:val="20"/>
                <w:szCs w:val="20"/>
              </w:rPr>
              <w:t>。</w:t>
            </w:r>
          </w:p>
          <w:p w14:paraId="1BAA6C5B"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3"/>
                <w:attr w:name="Month" w:val="3"/>
                <w:attr w:name="Day" w:val="5"/>
                <w:attr w:name="IsLunarDate" w:val="False"/>
                <w:attr w:name="IsROCDate" w:val="False"/>
              </w:smartTagPr>
              <w:r w:rsidRPr="00480B07">
                <w:rPr>
                  <w:rFonts w:ascii="標楷體" w:eastAsia="標楷體" w:hAnsi="標楷體"/>
                  <w:color w:val="000000" w:themeColor="text1"/>
                  <w:sz w:val="20"/>
                  <w:szCs w:val="20"/>
                </w:rPr>
                <w:t>3-3-5</w:t>
              </w:r>
            </w:smartTag>
            <w:r w:rsidRPr="00480B07">
              <w:rPr>
                <w:rFonts w:ascii="標楷體" w:eastAsia="標楷體" w:hAnsi="標楷體"/>
                <w:color w:val="000000" w:themeColor="text1"/>
                <w:sz w:val="20"/>
                <w:szCs w:val="20"/>
              </w:rPr>
              <w:t>能</w:t>
            </w:r>
            <w:r w:rsidRPr="00480B07">
              <w:rPr>
                <w:rFonts w:ascii="標楷體" w:eastAsia="標楷體" w:hAnsi="標楷體" w:hint="eastAsia"/>
                <w:color w:val="000000" w:themeColor="text1"/>
                <w:sz w:val="20"/>
                <w:szCs w:val="20"/>
              </w:rPr>
              <w:t>運</w:t>
            </w:r>
            <w:r w:rsidRPr="00480B07">
              <w:rPr>
                <w:rFonts w:ascii="標楷體" w:eastAsia="標楷體" w:hAnsi="標楷體"/>
                <w:color w:val="000000" w:themeColor="text1"/>
                <w:sz w:val="20"/>
                <w:szCs w:val="20"/>
              </w:rPr>
              <w:t>用標音符號記錄聽到之客</w:t>
            </w:r>
            <w:r w:rsidRPr="00480B07">
              <w:rPr>
                <w:rFonts w:ascii="標楷體" w:eastAsia="標楷體" w:hAnsi="標楷體" w:hint="eastAsia"/>
                <w:color w:val="000000" w:themeColor="text1"/>
                <w:sz w:val="20"/>
                <w:szCs w:val="20"/>
              </w:rPr>
              <w:t>家</w:t>
            </w:r>
            <w:r w:rsidRPr="00480B07">
              <w:rPr>
                <w:rFonts w:ascii="標楷體" w:eastAsia="標楷體" w:hAnsi="標楷體"/>
                <w:color w:val="000000" w:themeColor="text1"/>
                <w:sz w:val="20"/>
                <w:szCs w:val="20"/>
              </w:rPr>
              <w:t>語語詞</w:t>
            </w:r>
            <w:r w:rsidRPr="00480B07">
              <w:rPr>
                <w:rFonts w:ascii="標楷體" w:eastAsia="標楷體" w:hAnsi="標楷體" w:hint="eastAsia"/>
                <w:color w:val="000000" w:themeColor="text1"/>
                <w:sz w:val="20"/>
                <w:szCs w:val="20"/>
              </w:rPr>
              <w:t>。</w:t>
            </w:r>
          </w:p>
          <w:p w14:paraId="740B936E"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4"/>
                <w:attr w:name="Month" w:val="3"/>
                <w:attr w:name="Day" w:val="1"/>
                <w:attr w:name="IsLunarDate" w:val="False"/>
                <w:attr w:name="IsROCDate" w:val="False"/>
              </w:smartTagPr>
              <w:r w:rsidRPr="00480B07">
                <w:rPr>
                  <w:rFonts w:ascii="標楷體" w:eastAsia="標楷體" w:hAnsi="標楷體" w:hint="eastAsia"/>
                  <w:color w:val="000000" w:themeColor="text1"/>
                  <w:sz w:val="20"/>
                  <w:szCs w:val="20"/>
                </w:rPr>
                <w:t>4-3-1</w:t>
              </w:r>
            </w:smartTag>
            <w:r w:rsidRPr="00480B07">
              <w:rPr>
                <w:rFonts w:ascii="標楷體" w:eastAsia="標楷體" w:hAnsi="標楷體" w:hint="eastAsia"/>
                <w:color w:val="000000" w:themeColor="text1"/>
                <w:sz w:val="20"/>
                <w:szCs w:val="20"/>
              </w:rPr>
              <w:t>能閱讀以客家語常用字詞寫成的短文。</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【家政教育】3-3-1認識臺灣多元族群的傳統與文化。</w:t>
            </w:r>
          </w:p>
          <w:p w14:paraId="7B23E1E3" w14:textId="77777777" w:rsidR="00714C30" w:rsidRPr="00480B07" w:rsidRDefault="00714C30" w:rsidP="008C1DD0">
            <w:pPr>
              <w:spacing w:line="240" w:lineRule="exact"/>
              <w:ind w:left="50" w:righ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【家政教育】</w:t>
            </w:r>
            <w:smartTag w:uri="urn:schemas-microsoft-com:office:smarttags" w:element="chsdate">
              <w:smartTagPr>
                <w:attr w:name="Year" w:val="2003"/>
                <w:attr w:name="Month" w:val="3"/>
                <w:attr w:name="Day" w:val="2"/>
                <w:attr w:name="IsLunarDate" w:val="False"/>
                <w:attr w:name="IsROCDate" w:val="False"/>
              </w:smartTagPr>
              <w:r w:rsidRPr="00480B07">
                <w:rPr>
                  <w:rFonts w:ascii="標楷體" w:eastAsia="標楷體" w:hAnsi="標楷體" w:hint="eastAsia"/>
                  <w:color w:val="000000" w:themeColor="text1"/>
                  <w:sz w:val="20"/>
                  <w:szCs w:val="20"/>
                </w:rPr>
                <w:t>3-3-2</w:t>
              </w:r>
            </w:smartTag>
            <w:r w:rsidRPr="00480B07">
              <w:rPr>
                <w:rFonts w:ascii="標楷體" w:eastAsia="標楷體" w:hAnsi="標楷體" w:hint="eastAsia"/>
                <w:color w:val="000000" w:themeColor="text1"/>
                <w:sz w:val="20"/>
                <w:szCs w:val="20"/>
              </w:rPr>
              <w:t>運用環境保護與資源回收並於生活中實踐。【環境教育】1-3-1能藉由觀察與體驗自然，以創作文章、美勞、音樂、戲劇表演等形式表現自然環境之美與對環境的關懷。</w:t>
            </w:r>
          </w:p>
        </w:tc>
        <w:tc>
          <w:tcPr>
            <w:tcW w:w="3420" w:type="dxa"/>
          </w:tcPr>
          <w:p w14:paraId="2A9DB648" w14:textId="28F81C35"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第二單元先民个智慧</w:t>
            </w:r>
            <w:r w:rsidRPr="00480B07">
              <w:rPr>
                <w:rFonts w:ascii="標楷體" w:eastAsia="標楷體" w:hAnsi="標楷體"/>
                <w:color w:val="000000" w:themeColor="text1"/>
                <w:sz w:val="20"/>
                <w:szCs w:val="20"/>
              </w:rPr>
              <w:br/>
            </w:r>
            <w:r w:rsidRPr="00480B07">
              <w:rPr>
                <w:rFonts w:ascii="標楷體" w:eastAsia="標楷體" w:hAnsi="標楷體" w:hint="eastAsia"/>
                <w:bCs/>
                <w:color w:val="000000" w:themeColor="text1"/>
                <w:sz w:val="20"/>
                <w:szCs w:val="20"/>
              </w:rPr>
              <w:t>第四課敬字惜紙</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活動二：</w:t>
            </w:r>
            <w:r>
              <w:rPr>
                <w:rFonts w:ascii="標楷體" w:eastAsia="標楷體" w:hAnsi="標楷體"/>
                <w:noProof/>
                <w:color w:val="000000" w:themeColor="text1"/>
                <w:sz w:val="20"/>
                <w:szCs w:val="20"/>
              </w:rPr>
              <w:drawing>
                <wp:inline distT="0" distB="0" distL="0" distR="0" wp14:anchorId="3C1F5C08" wp14:editId="42D2B860">
                  <wp:extent cx="121920" cy="114300"/>
                  <wp:effectExtent l="0" t="0" r="0" b="0"/>
                  <wp:docPr id="356" name="圖片 356"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ㄞˊ"/>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1920" cy="114300"/>
                          </a:xfrm>
                          <a:prstGeom prst="rect">
                            <a:avLst/>
                          </a:prstGeom>
                          <a:noFill/>
                          <a:ln>
                            <a:noFill/>
                          </a:ln>
                        </pic:spPr>
                      </pic:pic>
                    </a:graphicData>
                  </a:graphic>
                </wp:inline>
              </w:drawing>
            </w:r>
            <w:r w:rsidRPr="00480B07">
              <w:rPr>
                <w:rFonts w:ascii="標楷體" w:eastAsia="標楷體" w:hAnsi="標楷體" w:hint="eastAsia"/>
                <w:color w:val="000000" w:themeColor="text1"/>
                <w:sz w:val="20"/>
                <w:szCs w:val="20"/>
              </w:rPr>
              <w:t>會講</w:t>
            </w:r>
          </w:p>
          <w:p w14:paraId="7F66A286"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1.複習課文及說白節奏。</w:t>
            </w:r>
          </w:p>
          <w:p w14:paraId="1F75DBA1"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2.教師用「客家語」念一則三字經。如學生聽不懂，再用國語呈現。</w:t>
            </w:r>
          </w:p>
          <w:p w14:paraId="0777672A"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3.教師提問：</w:t>
            </w:r>
          </w:p>
          <w:p w14:paraId="0ABD682A"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(1)</w:t>
            </w:r>
            <w:r w:rsidRPr="00480B07">
              <w:rPr>
                <w:rFonts w:ascii="標楷體" w:eastAsia="標楷體" w:hAnsi="標楷體" w:hint="eastAsia"/>
                <w:color w:val="000000" w:themeColor="text1"/>
                <w:sz w:val="20"/>
                <w:szCs w:val="20"/>
              </w:rPr>
              <w:t>頭下先生唸个係麼个？</w:t>
            </w:r>
          </w:p>
          <w:p w14:paraId="1F51C5B0"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(2)</w:t>
            </w:r>
            <w:r w:rsidRPr="00480B07">
              <w:rPr>
                <w:rFonts w:ascii="標楷體" w:eastAsia="標楷體" w:hAnsi="標楷體" w:hint="eastAsia"/>
                <w:color w:val="000000" w:themeColor="text1"/>
                <w:sz w:val="20"/>
                <w:szCs w:val="20"/>
              </w:rPr>
              <w:t>你有毋曉寫个字愛仰結煞？</w:t>
            </w:r>
          </w:p>
          <w:p w14:paraId="1F19ADC8"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(3)你有看過客語辭典無？你曉得用無？</w:t>
            </w:r>
          </w:p>
          <w:p w14:paraId="372C9804"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(4)在書店，你還識看過哪兜書？</w:t>
            </w:r>
          </w:p>
          <w:p w14:paraId="44D09A6F"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4.教師依據學生的回答，逐一解釋語詞，並補充說明學生未提及的書籍。</w:t>
            </w:r>
          </w:p>
          <w:p w14:paraId="11C16B05"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5.教師領讀並說明「客語詞庫」、「字典」、「三字經」、「弟子規」、「百科全書」、「人公（仔）書」、「小說」、「雜誌」等書籍名稱、用途及其功能。</w:t>
            </w:r>
          </w:p>
          <w:p w14:paraId="4433585D"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6.教師指導學生運用音標認識語詞。</w:t>
            </w:r>
          </w:p>
          <w:p w14:paraId="00D1AE72"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7.教師領讀語詞，範念→領念→齊念→分組念→個別念。</w:t>
            </w:r>
          </w:p>
          <w:p w14:paraId="071E09E8" w14:textId="77777777" w:rsidR="00714C30" w:rsidRPr="00480B07" w:rsidRDefault="00714C30" w:rsidP="008C1DD0">
            <w:pPr>
              <w:spacing w:line="240" w:lineRule="exact"/>
              <w:ind w:lef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8.請全班念得特別好的學生範念並領念。</w:t>
            </w:r>
          </w:p>
        </w:tc>
        <w:tc>
          <w:tcPr>
            <w:tcW w:w="540" w:type="dxa"/>
          </w:tcPr>
          <w:p w14:paraId="266ECF7E" w14:textId="77777777" w:rsidR="00714C30" w:rsidRPr="00480B07" w:rsidRDefault="00714C30" w:rsidP="008C1DD0">
            <w:pPr>
              <w:widowControl/>
              <w:spacing w:line="240" w:lineRule="exact"/>
              <w:ind w:left="264" w:hangingChars="132" w:hanging="264"/>
              <w:jc w:val="center"/>
              <w:rPr>
                <w:rFonts w:ascii="標楷體" w:eastAsia="標楷體" w:hAnsi="標楷體"/>
                <w:color w:val="000000" w:themeColor="text1"/>
              </w:rPr>
            </w:pPr>
            <w:r w:rsidRPr="00480B07">
              <w:rPr>
                <w:rFonts w:ascii="標楷體" w:eastAsia="標楷體" w:hAnsi="標楷體"/>
                <w:color w:val="000000" w:themeColor="text1"/>
                <w:sz w:val="20"/>
                <w:szCs w:val="20"/>
              </w:rPr>
              <w:t>1</w:t>
            </w:r>
          </w:p>
        </w:tc>
        <w:tc>
          <w:tcPr>
            <w:tcW w:w="2340" w:type="dxa"/>
          </w:tcPr>
          <w:p w14:paraId="041ADB53"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snapToGrid w:val="0"/>
                <w:color w:val="000000" w:themeColor="text1"/>
                <w:kern w:val="0"/>
                <w:sz w:val="20"/>
                <w:szCs w:val="20"/>
              </w:rPr>
              <w:t>翰林版國小6上客家語</w:t>
            </w:r>
          </w:p>
          <w:p w14:paraId="155CA003"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第二單元先民个智慧</w:t>
            </w:r>
          </w:p>
          <w:p w14:paraId="1D734C4D"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第四課敬字惜紙</w:t>
            </w:r>
          </w:p>
        </w:tc>
        <w:tc>
          <w:tcPr>
            <w:tcW w:w="1998" w:type="dxa"/>
          </w:tcPr>
          <w:p w14:paraId="6B42E074" w14:textId="77777777" w:rsidR="00714C30" w:rsidRPr="00480B07" w:rsidRDefault="00714C30" w:rsidP="008C1DD0">
            <w:pPr>
              <w:spacing w:line="240" w:lineRule="exact"/>
              <w:ind w:rightChars="-11" w:right="-26"/>
              <w:jc w:val="center"/>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紙筆評量</w:t>
            </w:r>
            <w:r w:rsidRPr="00480B07">
              <w:rPr>
                <w:rFonts w:ascii="標楷體" w:eastAsia="標楷體" w:hAnsi="標楷體" w:hint="eastAsia"/>
                <w:color w:val="000000" w:themeColor="text1"/>
                <w:sz w:val="20"/>
                <w:szCs w:val="20"/>
              </w:rPr>
              <w:br/>
              <w:t>口頭討論</w:t>
            </w:r>
            <w:r w:rsidRPr="00480B07">
              <w:rPr>
                <w:rFonts w:ascii="標楷體" w:eastAsia="標楷體" w:hAnsi="標楷體" w:hint="eastAsia"/>
                <w:color w:val="000000" w:themeColor="text1"/>
                <w:sz w:val="20"/>
                <w:szCs w:val="20"/>
              </w:rPr>
              <w:br/>
              <w:t>念唱練習</w:t>
            </w:r>
            <w:r w:rsidRPr="00480B07">
              <w:rPr>
                <w:rFonts w:ascii="標楷體" w:eastAsia="標楷體" w:hAnsi="標楷體" w:hint="eastAsia"/>
                <w:color w:val="000000" w:themeColor="text1"/>
                <w:sz w:val="20"/>
                <w:szCs w:val="20"/>
              </w:rPr>
              <w:br/>
              <w:t>資料蒐集</w:t>
            </w:r>
            <w:r w:rsidRPr="00480B07">
              <w:rPr>
                <w:rFonts w:ascii="標楷體" w:eastAsia="標楷體" w:hAnsi="標楷體" w:hint="eastAsia"/>
                <w:color w:val="000000" w:themeColor="text1"/>
                <w:sz w:val="20"/>
                <w:szCs w:val="20"/>
              </w:rPr>
              <w:br/>
              <w:t>學習態度</w:t>
            </w:r>
          </w:p>
        </w:tc>
        <w:tc>
          <w:tcPr>
            <w:tcW w:w="2700" w:type="dxa"/>
          </w:tcPr>
          <w:p w14:paraId="7FA9A65B" w14:textId="77777777" w:rsidR="00714C30" w:rsidRPr="00A21746" w:rsidRDefault="00714C30" w:rsidP="008C1DD0">
            <w:pPr>
              <w:rPr>
                <w:rFonts w:ascii="標楷體" w:eastAsia="標楷體" w:hAnsi="標楷體"/>
              </w:rPr>
            </w:pPr>
          </w:p>
        </w:tc>
      </w:tr>
      <w:tr w:rsidR="00714C30" w:rsidRPr="00A21746" w14:paraId="6E572F74" w14:textId="77777777" w:rsidTr="008C1DD0">
        <w:trPr>
          <w:cantSplit/>
          <w:trHeight w:val="1824"/>
        </w:trPr>
        <w:tc>
          <w:tcPr>
            <w:tcW w:w="1108" w:type="dxa"/>
            <w:textDirection w:val="tbRlV"/>
            <w:vAlign w:val="center"/>
          </w:tcPr>
          <w:p w14:paraId="3A870DD1" w14:textId="77777777" w:rsidR="00714C30" w:rsidRDefault="00714C30" w:rsidP="008C1DD0">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十五</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12:06~12:12</w:t>
            </w:r>
            <w:r>
              <w:rPr>
                <w:rFonts w:ascii="標楷體" w:eastAsia="標楷體" w:hAnsi="標楷體" w:hint="eastAsia"/>
                <w:spacing w:val="-10"/>
                <w:sz w:val="22"/>
                <w:szCs w:val="22"/>
              </w:rPr>
              <w:t>）</w:t>
            </w:r>
          </w:p>
        </w:tc>
        <w:tc>
          <w:tcPr>
            <w:tcW w:w="2520" w:type="dxa"/>
          </w:tcPr>
          <w:p w14:paraId="6A29D866"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2"/>
                <w:attr w:name="IsLunarDate" w:val="False"/>
                <w:attr w:name="IsROCDate" w:val="False"/>
              </w:smartTagPr>
              <w:r w:rsidRPr="00480B07">
                <w:rPr>
                  <w:rFonts w:ascii="標楷體" w:eastAsia="標楷體" w:hAnsi="標楷體" w:hint="eastAsia"/>
                  <w:color w:val="000000" w:themeColor="text1"/>
                  <w:sz w:val="20"/>
                  <w:szCs w:val="20"/>
                </w:rPr>
                <w:t>1-3-2</w:t>
              </w:r>
            </w:smartTag>
            <w:r w:rsidRPr="00480B07">
              <w:rPr>
                <w:rFonts w:ascii="標楷體" w:eastAsia="標楷體" w:hAnsi="標楷體" w:hint="eastAsia"/>
                <w:color w:val="000000" w:themeColor="text1"/>
                <w:sz w:val="20"/>
                <w:szCs w:val="20"/>
              </w:rPr>
              <w:t>能聽辨客家語不同的腔調。</w:t>
            </w:r>
          </w:p>
          <w:p w14:paraId="625FBA36"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7"/>
                <w:attr w:name="IsLunarDate" w:val="False"/>
                <w:attr w:name="IsROCDate" w:val="False"/>
              </w:smartTagPr>
              <w:r w:rsidRPr="00480B07">
                <w:rPr>
                  <w:rFonts w:ascii="標楷體" w:eastAsia="標楷體" w:hAnsi="標楷體"/>
                  <w:color w:val="000000" w:themeColor="text1"/>
                  <w:sz w:val="20"/>
                  <w:szCs w:val="20"/>
                </w:rPr>
                <w:t>1-3-</w:t>
              </w:r>
              <w:r w:rsidRPr="00480B07">
                <w:rPr>
                  <w:rFonts w:ascii="標楷體" w:eastAsia="標楷體" w:hAnsi="標楷體" w:hint="eastAsia"/>
                  <w:color w:val="000000" w:themeColor="text1"/>
                  <w:sz w:val="20"/>
                  <w:szCs w:val="20"/>
                </w:rPr>
                <w:t>7</w:t>
              </w:r>
            </w:smartTag>
            <w:r w:rsidRPr="00480B07">
              <w:rPr>
                <w:rFonts w:ascii="標楷體" w:eastAsia="標楷體" w:hAnsi="標楷體" w:hint="eastAsia"/>
                <w:color w:val="000000" w:themeColor="text1"/>
                <w:sz w:val="20"/>
                <w:szCs w:val="20"/>
              </w:rPr>
              <w:t>能透過聆聽活動，欣賞並薪傳客家文化。</w:t>
            </w:r>
          </w:p>
          <w:p w14:paraId="0D779ECF"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8"/>
                <w:attr w:name="IsLunarDate" w:val="False"/>
                <w:attr w:name="IsROCDate" w:val="False"/>
              </w:smartTagPr>
              <w:r w:rsidRPr="00480B07">
                <w:rPr>
                  <w:rFonts w:ascii="標楷體" w:eastAsia="標楷體" w:hAnsi="標楷體" w:hint="eastAsia"/>
                  <w:color w:val="000000" w:themeColor="text1"/>
                  <w:sz w:val="20"/>
                  <w:szCs w:val="20"/>
                </w:rPr>
                <w:t>1-3-8</w:t>
              </w:r>
            </w:smartTag>
            <w:r w:rsidRPr="00480B07">
              <w:rPr>
                <w:rFonts w:ascii="標楷體" w:eastAsia="標楷體" w:hAnsi="標楷體"/>
                <w:color w:val="000000" w:themeColor="text1"/>
                <w:sz w:val="20"/>
                <w:szCs w:val="20"/>
              </w:rPr>
              <w:t>能根據聽到的</w:t>
            </w:r>
            <w:r w:rsidRPr="00480B07">
              <w:rPr>
                <w:rFonts w:ascii="標楷體" w:eastAsia="標楷體" w:hAnsi="標楷體" w:hint="eastAsia"/>
                <w:color w:val="000000" w:themeColor="text1"/>
                <w:sz w:val="20"/>
                <w:szCs w:val="20"/>
              </w:rPr>
              <w:t>客家語</w:t>
            </w:r>
            <w:r w:rsidRPr="00480B07">
              <w:rPr>
                <w:rFonts w:ascii="標楷體" w:eastAsia="標楷體" w:hAnsi="標楷體"/>
                <w:color w:val="000000" w:themeColor="text1"/>
                <w:sz w:val="20"/>
                <w:szCs w:val="20"/>
              </w:rPr>
              <w:t>作相關的聯想</w:t>
            </w:r>
            <w:r w:rsidRPr="00480B07">
              <w:rPr>
                <w:rFonts w:ascii="標楷體" w:eastAsia="標楷體" w:hAnsi="標楷體" w:hint="eastAsia"/>
                <w:color w:val="000000" w:themeColor="text1"/>
                <w:sz w:val="20"/>
                <w:szCs w:val="20"/>
              </w:rPr>
              <w:t>。</w:t>
            </w:r>
          </w:p>
          <w:p w14:paraId="411421F9"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6"/>
                <w:attr w:name="IsLunarDate" w:val="False"/>
                <w:attr w:name="IsROCDate" w:val="False"/>
              </w:smartTagPr>
              <w:r w:rsidRPr="00480B07">
                <w:rPr>
                  <w:rFonts w:ascii="標楷體" w:eastAsia="標楷體" w:hAnsi="標楷體" w:hint="eastAsia"/>
                  <w:color w:val="000000" w:themeColor="text1"/>
                  <w:sz w:val="20"/>
                  <w:szCs w:val="20"/>
                </w:rPr>
                <w:t>2-3-6</w:t>
              </w:r>
            </w:smartTag>
            <w:r w:rsidRPr="00480B07">
              <w:rPr>
                <w:rFonts w:ascii="標楷體" w:eastAsia="標楷體" w:hAnsi="標楷體" w:hint="eastAsia"/>
                <w:color w:val="000000" w:themeColor="text1"/>
                <w:sz w:val="20"/>
                <w:szCs w:val="20"/>
              </w:rPr>
              <w:t>能用簡單客家語介紹客家文化。</w:t>
            </w:r>
          </w:p>
          <w:p w14:paraId="3C681ED4"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3"/>
                <w:attr w:name="Month" w:val="3"/>
                <w:attr w:name="Day" w:val="2"/>
                <w:attr w:name="IsLunarDate" w:val="False"/>
                <w:attr w:name="IsROCDate" w:val="False"/>
              </w:smartTagPr>
              <w:r w:rsidRPr="00480B07">
                <w:rPr>
                  <w:rFonts w:ascii="標楷體" w:eastAsia="標楷體" w:hAnsi="標楷體" w:hint="eastAsia"/>
                  <w:color w:val="000000" w:themeColor="text1"/>
                  <w:sz w:val="20"/>
                  <w:szCs w:val="20"/>
                </w:rPr>
                <w:t>3-3-2</w:t>
              </w:r>
            </w:smartTag>
            <w:r w:rsidRPr="00480B07">
              <w:rPr>
                <w:rFonts w:ascii="標楷體" w:eastAsia="標楷體" w:hAnsi="標楷體"/>
                <w:color w:val="000000" w:themeColor="text1"/>
                <w:sz w:val="20"/>
                <w:szCs w:val="20"/>
              </w:rPr>
              <w:t>能</w:t>
            </w:r>
            <w:r w:rsidRPr="00480B07">
              <w:rPr>
                <w:rFonts w:ascii="標楷體" w:eastAsia="標楷體" w:hAnsi="標楷體" w:hint="eastAsia"/>
                <w:color w:val="000000" w:themeColor="text1"/>
                <w:sz w:val="20"/>
                <w:szCs w:val="20"/>
              </w:rPr>
              <w:t>運</w:t>
            </w:r>
            <w:r w:rsidRPr="00480B07">
              <w:rPr>
                <w:rFonts w:ascii="標楷體" w:eastAsia="標楷體" w:hAnsi="標楷體"/>
                <w:color w:val="000000" w:themeColor="text1"/>
                <w:sz w:val="20"/>
                <w:szCs w:val="20"/>
              </w:rPr>
              <w:t>用標音符號</w:t>
            </w:r>
            <w:r w:rsidRPr="00480B07">
              <w:rPr>
                <w:rFonts w:ascii="標楷體" w:eastAsia="標楷體" w:hAnsi="標楷體" w:hint="eastAsia"/>
                <w:color w:val="000000" w:themeColor="text1"/>
                <w:sz w:val="20"/>
                <w:szCs w:val="20"/>
              </w:rPr>
              <w:t>檢索</w:t>
            </w:r>
            <w:r w:rsidRPr="00480B07">
              <w:rPr>
                <w:rFonts w:ascii="標楷體" w:eastAsia="標楷體" w:hAnsi="標楷體"/>
                <w:color w:val="000000" w:themeColor="text1"/>
                <w:sz w:val="20"/>
                <w:szCs w:val="20"/>
              </w:rPr>
              <w:t>客</w:t>
            </w:r>
            <w:r w:rsidRPr="00480B07">
              <w:rPr>
                <w:rFonts w:ascii="標楷體" w:eastAsia="標楷體" w:hAnsi="標楷體" w:hint="eastAsia"/>
                <w:color w:val="000000" w:themeColor="text1"/>
                <w:sz w:val="20"/>
                <w:szCs w:val="20"/>
              </w:rPr>
              <w:t>家</w:t>
            </w:r>
            <w:r w:rsidRPr="00480B07">
              <w:rPr>
                <w:rFonts w:ascii="標楷體" w:eastAsia="標楷體" w:hAnsi="標楷體"/>
                <w:color w:val="000000" w:themeColor="text1"/>
                <w:sz w:val="20"/>
                <w:szCs w:val="20"/>
              </w:rPr>
              <w:t>語字詞典</w:t>
            </w:r>
            <w:r w:rsidRPr="00480B07">
              <w:rPr>
                <w:rFonts w:ascii="標楷體" w:eastAsia="標楷體" w:hAnsi="標楷體" w:hint="eastAsia"/>
                <w:color w:val="000000" w:themeColor="text1"/>
                <w:sz w:val="20"/>
                <w:szCs w:val="20"/>
              </w:rPr>
              <w:t>。</w:t>
            </w:r>
          </w:p>
          <w:p w14:paraId="01738EE6"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3"/>
                <w:attr w:name="Month" w:val="3"/>
                <w:attr w:name="Day" w:val="4"/>
                <w:attr w:name="IsLunarDate" w:val="False"/>
                <w:attr w:name="IsROCDate" w:val="False"/>
              </w:smartTagPr>
              <w:r w:rsidRPr="00480B07">
                <w:rPr>
                  <w:rFonts w:ascii="標楷體" w:eastAsia="標楷體" w:hAnsi="標楷體" w:hint="eastAsia"/>
                  <w:color w:val="000000" w:themeColor="text1"/>
                  <w:sz w:val="20"/>
                  <w:szCs w:val="20"/>
                </w:rPr>
                <w:t>3-3-4</w:t>
              </w:r>
            </w:smartTag>
            <w:r w:rsidRPr="00480B07">
              <w:rPr>
                <w:rFonts w:ascii="標楷體" w:eastAsia="標楷體" w:hAnsi="標楷體"/>
                <w:color w:val="000000" w:themeColor="text1"/>
                <w:sz w:val="20"/>
                <w:szCs w:val="20"/>
              </w:rPr>
              <w:t>能</w:t>
            </w:r>
            <w:r w:rsidRPr="00480B07">
              <w:rPr>
                <w:rFonts w:ascii="標楷體" w:eastAsia="標楷體" w:hAnsi="標楷體" w:hint="eastAsia"/>
                <w:color w:val="000000" w:themeColor="text1"/>
                <w:sz w:val="20"/>
                <w:szCs w:val="20"/>
              </w:rPr>
              <w:t>運</w:t>
            </w:r>
            <w:r w:rsidRPr="00480B07">
              <w:rPr>
                <w:rFonts w:ascii="標楷體" w:eastAsia="標楷體" w:hAnsi="標楷體"/>
                <w:color w:val="000000" w:themeColor="text1"/>
                <w:sz w:val="20"/>
                <w:szCs w:val="20"/>
              </w:rPr>
              <w:t>用標音符號</w:t>
            </w:r>
            <w:r w:rsidRPr="00480B07">
              <w:rPr>
                <w:rFonts w:ascii="標楷體" w:eastAsia="標楷體" w:hAnsi="標楷體" w:hint="eastAsia"/>
                <w:color w:val="000000" w:themeColor="text1"/>
                <w:sz w:val="20"/>
                <w:szCs w:val="20"/>
              </w:rPr>
              <w:t>標示</w:t>
            </w:r>
            <w:r w:rsidRPr="00480B07">
              <w:rPr>
                <w:rFonts w:ascii="標楷體" w:eastAsia="標楷體" w:hAnsi="標楷體"/>
                <w:color w:val="000000" w:themeColor="text1"/>
                <w:sz w:val="20"/>
                <w:szCs w:val="20"/>
              </w:rPr>
              <w:t>客</w:t>
            </w:r>
            <w:r w:rsidRPr="00480B07">
              <w:rPr>
                <w:rFonts w:ascii="標楷體" w:eastAsia="標楷體" w:hAnsi="標楷體" w:hint="eastAsia"/>
                <w:color w:val="000000" w:themeColor="text1"/>
                <w:sz w:val="20"/>
                <w:szCs w:val="20"/>
              </w:rPr>
              <w:t>家</w:t>
            </w:r>
            <w:r w:rsidRPr="00480B07">
              <w:rPr>
                <w:rFonts w:ascii="標楷體" w:eastAsia="標楷體" w:hAnsi="標楷體"/>
                <w:color w:val="000000" w:themeColor="text1"/>
                <w:sz w:val="20"/>
                <w:szCs w:val="20"/>
              </w:rPr>
              <w:t>語語音</w:t>
            </w:r>
            <w:r w:rsidRPr="00480B07">
              <w:rPr>
                <w:rFonts w:ascii="標楷體" w:eastAsia="標楷體" w:hAnsi="標楷體" w:hint="eastAsia"/>
                <w:color w:val="000000" w:themeColor="text1"/>
                <w:sz w:val="20"/>
                <w:szCs w:val="20"/>
              </w:rPr>
              <w:t>。</w:t>
            </w:r>
          </w:p>
          <w:p w14:paraId="493DC5E7"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3"/>
                <w:attr w:name="Month" w:val="3"/>
                <w:attr w:name="Day" w:val="5"/>
                <w:attr w:name="IsLunarDate" w:val="False"/>
                <w:attr w:name="IsROCDate" w:val="False"/>
              </w:smartTagPr>
              <w:r w:rsidRPr="00480B07">
                <w:rPr>
                  <w:rFonts w:ascii="標楷體" w:eastAsia="標楷體" w:hAnsi="標楷體"/>
                  <w:color w:val="000000" w:themeColor="text1"/>
                  <w:sz w:val="20"/>
                  <w:szCs w:val="20"/>
                </w:rPr>
                <w:t>3-3-5</w:t>
              </w:r>
            </w:smartTag>
            <w:r w:rsidRPr="00480B07">
              <w:rPr>
                <w:rFonts w:ascii="標楷體" w:eastAsia="標楷體" w:hAnsi="標楷體"/>
                <w:color w:val="000000" w:themeColor="text1"/>
                <w:sz w:val="20"/>
                <w:szCs w:val="20"/>
              </w:rPr>
              <w:t>能</w:t>
            </w:r>
            <w:r w:rsidRPr="00480B07">
              <w:rPr>
                <w:rFonts w:ascii="標楷體" w:eastAsia="標楷體" w:hAnsi="標楷體" w:hint="eastAsia"/>
                <w:color w:val="000000" w:themeColor="text1"/>
                <w:sz w:val="20"/>
                <w:szCs w:val="20"/>
              </w:rPr>
              <w:t>運</w:t>
            </w:r>
            <w:r w:rsidRPr="00480B07">
              <w:rPr>
                <w:rFonts w:ascii="標楷體" w:eastAsia="標楷體" w:hAnsi="標楷體"/>
                <w:color w:val="000000" w:themeColor="text1"/>
                <w:sz w:val="20"/>
                <w:szCs w:val="20"/>
              </w:rPr>
              <w:t>用標音符號記錄聽到之客</w:t>
            </w:r>
            <w:r w:rsidRPr="00480B07">
              <w:rPr>
                <w:rFonts w:ascii="標楷體" w:eastAsia="標楷體" w:hAnsi="標楷體" w:hint="eastAsia"/>
                <w:color w:val="000000" w:themeColor="text1"/>
                <w:sz w:val="20"/>
                <w:szCs w:val="20"/>
              </w:rPr>
              <w:t>家</w:t>
            </w:r>
            <w:r w:rsidRPr="00480B07">
              <w:rPr>
                <w:rFonts w:ascii="標楷體" w:eastAsia="標楷體" w:hAnsi="標楷體"/>
                <w:color w:val="000000" w:themeColor="text1"/>
                <w:sz w:val="20"/>
                <w:szCs w:val="20"/>
              </w:rPr>
              <w:t>語語詞</w:t>
            </w:r>
            <w:r w:rsidRPr="00480B07">
              <w:rPr>
                <w:rFonts w:ascii="標楷體" w:eastAsia="標楷體" w:hAnsi="標楷體" w:hint="eastAsia"/>
                <w:color w:val="000000" w:themeColor="text1"/>
                <w:sz w:val="20"/>
                <w:szCs w:val="20"/>
              </w:rPr>
              <w:t>。</w:t>
            </w:r>
          </w:p>
          <w:p w14:paraId="61DDF92C"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【家政教育】</w:t>
            </w:r>
            <w:smartTag w:uri="urn:schemas-microsoft-com:office:smarttags" w:element="chsdate">
              <w:smartTagPr>
                <w:attr w:name="Year" w:val="2003"/>
                <w:attr w:name="Month" w:val="3"/>
                <w:attr w:name="Day" w:val="1"/>
                <w:attr w:name="IsLunarDate" w:val="False"/>
                <w:attr w:name="IsROCDate" w:val="False"/>
              </w:smartTagPr>
              <w:r w:rsidRPr="00480B07">
                <w:rPr>
                  <w:rFonts w:ascii="標楷體" w:eastAsia="標楷體" w:hAnsi="標楷體" w:hint="eastAsia"/>
                  <w:color w:val="000000" w:themeColor="text1"/>
                  <w:sz w:val="20"/>
                  <w:szCs w:val="20"/>
                </w:rPr>
                <w:t>3-3-1</w:t>
              </w:r>
            </w:smartTag>
            <w:r w:rsidRPr="00480B07">
              <w:rPr>
                <w:rFonts w:ascii="標楷體" w:eastAsia="標楷體" w:hAnsi="標楷體" w:hint="eastAsia"/>
                <w:color w:val="000000" w:themeColor="text1"/>
                <w:sz w:val="20"/>
                <w:szCs w:val="20"/>
              </w:rPr>
              <w:t>認識臺灣多元族群的傳統與文化。</w:t>
            </w:r>
          </w:p>
          <w:p w14:paraId="1BACF284"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【家政教育】</w:t>
            </w:r>
            <w:smartTag w:uri="urn:schemas-microsoft-com:office:smarttags" w:element="chsdate">
              <w:smartTagPr>
                <w:attr w:name="Year" w:val="2003"/>
                <w:attr w:name="Month" w:val="3"/>
                <w:attr w:name="Day" w:val="2"/>
                <w:attr w:name="IsLunarDate" w:val="False"/>
                <w:attr w:name="IsROCDate" w:val="False"/>
              </w:smartTagPr>
              <w:r w:rsidRPr="00480B07">
                <w:rPr>
                  <w:rFonts w:ascii="標楷體" w:eastAsia="標楷體" w:hAnsi="標楷體" w:hint="eastAsia"/>
                  <w:color w:val="000000" w:themeColor="text1"/>
                  <w:sz w:val="20"/>
                  <w:szCs w:val="20"/>
                </w:rPr>
                <w:t>3-3-2</w:t>
              </w:r>
            </w:smartTag>
            <w:r w:rsidRPr="00480B07">
              <w:rPr>
                <w:rFonts w:ascii="標楷體" w:eastAsia="標楷體" w:hAnsi="標楷體" w:hint="eastAsia"/>
                <w:color w:val="000000" w:themeColor="text1"/>
                <w:sz w:val="20"/>
                <w:szCs w:val="20"/>
              </w:rPr>
              <w:t>運用環境保護與資源回收並於生活中實踐。</w:t>
            </w:r>
          </w:p>
          <w:p w14:paraId="54E06A26" w14:textId="77777777" w:rsidR="00714C30" w:rsidRPr="00480B07" w:rsidRDefault="00714C30" w:rsidP="008C1DD0">
            <w:pPr>
              <w:spacing w:line="240" w:lineRule="exact"/>
              <w:ind w:left="50" w:righ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【環境教育】</w:t>
            </w:r>
            <w:smartTag w:uri="urn:schemas-microsoft-com:office:smarttags" w:element="chsdate">
              <w:smartTagPr>
                <w:attr w:name="Year" w:val="2001"/>
                <w:attr w:name="Month" w:val="3"/>
                <w:attr w:name="Day" w:val="1"/>
                <w:attr w:name="IsLunarDate" w:val="False"/>
                <w:attr w:name="IsROCDate" w:val="False"/>
              </w:smartTagPr>
              <w:r w:rsidRPr="00480B07">
                <w:rPr>
                  <w:rFonts w:ascii="標楷體" w:eastAsia="標楷體" w:hAnsi="標楷體" w:hint="eastAsia"/>
                  <w:color w:val="000000" w:themeColor="text1"/>
                  <w:sz w:val="20"/>
                  <w:szCs w:val="20"/>
                </w:rPr>
                <w:t>1-3-1</w:t>
              </w:r>
            </w:smartTag>
            <w:r w:rsidRPr="00480B07">
              <w:rPr>
                <w:rFonts w:ascii="標楷體" w:eastAsia="標楷體" w:hAnsi="標楷體" w:hint="eastAsia"/>
                <w:color w:val="000000" w:themeColor="text1"/>
                <w:sz w:val="20"/>
                <w:szCs w:val="20"/>
              </w:rPr>
              <w:t>能藉由觀察與體驗自然，以創作文章、美勞、音樂、戲劇表演等形式表現自然環境之美與對環境的關懷。</w:t>
            </w:r>
          </w:p>
        </w:tc>
        <w:tc>
          <w:tcPr>
            <w:tcW w:w="3420" w:type="dxa"/>
          </w:tcPr>
          <w:p w14:paraId="4055167C" w14:textId="6238CE26"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第二單元先民个智慧</w:t>
            </w:r>
            <w:r w:rsidRPr="00480B07">
              <w:rPr>
                <w:rFonts w:ascii="標楷體" w:eastAsia="標楷體" w:hAnsi="標楷體"/>
                <w:color w:val="000000" w:themeColor="text1"/>
                <w:sz w:val="20"/>
                <w:szCs w:val="20"/>
              </w:rPr>
              <w:br/>
            </w:r>
            <w:r w:rsidRPr="00480B07">
              <w:rPr>
                <w:rFonts w:ascii="標楷體" w:eastAsia="標楷體" w:hAnsi="標楷體" w:hint="eastAsia"/>
                <w:bCs/>
                <w:color w:val="000000" w:themeColor="text1"/>
                <w:sz w:val="20"/>
                <w:szCs w:val="20"/>
              </w:rPr>
              <w:t>第四課敬字惜紙</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活動三：</w:t>
            </w:r>
            <w:r>
              <w:rPr>
                <w:rFonts w:ascii="標楷體" w:eastAsia="標楷體" w:hAnsi="標楷體"/>
                <w:noProof/>
                <w:color w:val="000000" w:themeColor="text1"/>
                <w:sz w:val="20"/>
                <w:szCs w:val="20"/>
              </w:rPr>
              <w:drawing>
                <wp:inline distT="0" distB="0" distL="0" distR="0" wp14:anchorId="1A1A80C4" wp14:editId="087A987E">
                  <wp:extent cx="121920" cy="114300"/>
                  <wp:effectExtent l="0" t="0" r="0" b="0"/>
                  <wp:docPr id="355" name="圖片 355"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ㄞˊ"/>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1920" cy="114300"/>
                          </a:xfrm>
                          <a:prstGeom prst="rect">
                            <a:avLst/>
                          </a:prstGeom>
                          <a:noFill/>
                          <a:ln>
                            <a:noFill/>
                          </a:ln>
                        </pic:spPr>
                      </pic:pic>
                    </a:graphicData>
                  </a:graphic>
                </wp:inline>
              </w:drawing>
            </w:r>
            <w:r w:rsidRPr="00480B07">
              <w:rPr>
                <w:rFonts w:ascii="標楷體" w:eastAsia="標楷體" w:hAnsi="標楷體" w:hint="eastAsia"/>
                <w:color w:val="000000" w:themeColor="text1"/>
                <w:sz w:val="20"/>
                <w:szCs w:val="20"/>
              </w:rPr>
              <w:t>會做</w:t>
            </w:r>
          </w:p>
          <w:p w14:paraId="1B4C755B"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1.複習課文及活動二。</w:t>
            </w:r>
          </w:p>
          <w:p w14:paraId="5F3EE385"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2.教師指導學生如何利用「客家語」辭典查出用「臺灣客家語拼音」標音的詞語意思。</w:t>
            </w:r>
          </w:p>
          <w:p w14:paraId="0AAB5FC1"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3.教師舉例，學生練習查辭典。</w:t>
            </w:r>
          </w:p>
          <w:p w14:paraId="6B851AF2"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4.教師說明課本P56的做法並指導學生完成。</w:t>
            </w:r>
          </w:p>
          <w:p w14:paraId="6C6799B7"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5.教師請學生用「客家語」拼讀並說出詞意。</w:t>
            </w:r>
          </w:p>
          <w:p w14:paraId="5D80FF95"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6.教師統整解答並說明。</w:t>
            </w:r>
          </w:p>
          <w:p w14:paraId="38D9EBF1"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7.教師領念各語詞，學生個別拼念。</w:t>
            </w:r>
          </w:p>
          <w:p w14:paraId="1B3D5D36" w14:textId="32EED06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活動四：</w:t>
            </w:r>
            <w:r>
              <w:rPr>
                <w:rFonts w:ascii="標楷體" w:eastAsia="標楷體" w:hAnsi="標楷體"/>
                <w:noProof/>
                <w:color w:val="000000" w:themeColor="text1"/>
                <w:sz w:val="20"/>
                <w:szCs w:val="20"/>
              </w:rPr>
              <w:drawing>
                <wp:inline distT="0" distB="0" distL="0" distR="0" wp14:anchorId="05CA9B39" wp14:editId="2E52A0C7">
                  <wp:extent cx="121920" cy="114300"/>
                  <wp:effectExtent l="0" t="0" r="0" b="0"/>
                  <wp:docPr id="354" name="圖片 354"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descr="ㄞˊ"/>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1920" cy="114300"/>
                          </a:xfrm>
                          <a:prstGeom prst="rect">
                            <a:avLst/>
                          </a:prstGeom>
                          <a:noFill/>
                          <a:ln>
                            <a:noFill/>
                          </a:ln>
                        </pic:spPr>
                      </pic:pic>
                    </a:graphicData>
                  </a:graphic>
                </wp:inline>
              </w:drawing>
            </w:r>
            <w:r w:rsidRPr="00480B07">
              <w:rPr>
                <w:rFonts w:ascii="標楷體" w:eastAsia="標楷體" w:hAnsi="標楷體" w:hint="eastAsia"/>
                <w:color w:val="000000" w:themeColor="text1"/>
                <w:sz w:val="20"/>
                <w:szCs w:val="20"/>
              </w:rPr>
              <w:t>會聽乜會寫</w:t>
            </w:r>
          </w:p>
          <w:p w14:paraId="1C2DA03C"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1.複習課文及活動二。</w:t>
            </w:r>
          </w:p>
          <w:p w14:paraId="1D68D971"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2.教師說明課本P57活動內容，並複習「臺灣客家語拼音」聲調及腔調念法指導。</w:t>
            </w:r>
          </w:p>
          <w:p w14:paraId="5A6A8E01"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3.教師領念並說明空格中的語詞（兩種腔調都要念），學生跟著念誦。</w:t>
            </w:r>
          </w:p>
          <w:p w14:paraId="44D6A0EB"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4.請學生依照教師所念的語詞拼音圈起來，再將正確的語詞標音依序填入空格中。</w:t>
            </w:r>
          </w:p>
          <w:p w14:paraId="78E82811" w14:textId="77777777" w:rsidR="00714C30" w:rsidRPr="00480B07" w:rsidRDefault="00714C30" w:rsidP="008C1DD0">
            <w:pPr>
              <w:spacing w:line="240" w:lineRule="exact"/>
              <w:ind w:lef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5.教師統整解答並說明。</w:t>
            </w:r>
          </w:p>
        </w:tc>
        <w:tc>
          <w:tcPr>
            <w:tcW w:w="540" w:type="dxa"/>
          </w:tcPr>
          <w:p w14:paraId="7D560610" w14:textId="77777777" w:rsidR="00714C30" w:rsidRPr="00480B07" w:rsidRDefault="00714C30" w:rsidP="008C1DD0">
            <w:pPr>
              <w:widowControl/>
              <w:spacing w:line="240" w:lineRule="exact"/>
              <w:ind w:left="264" w:hangingChars="132" w:hanging="264"/>
              <w:jc w:val="center"/>
              <w:rPr>
                <w:rFonts w:ascii="標楷體" w:eastAsia="標楷體" w:hAnsi="標楷體"/>
                <w:color w:val="000000" w:themeColor="text1"/>
              </w:rPr>
            </w:pPr>
            <w:r w:rsidRPr="00480B07">
              <w:rPr>
                <w:rFonts w:ascii="標楷體" w:eastAsia="標楷體" w:hAnsi="標楷體"/>
                <w:color w:val="000000" w:themeColor="text1"/>
                <w:sz w:val="20"/>
                <w:szCs w:val="20"/>
              </w:rPr>
              <w:t>1</w:t>
            </w:r>
          </w:p>
        </w:tc>
        <w:tc>
          <w:tcPr>
            <w:tcW w:w="2340" w:type="dxa"/>
          </w:tcPr>
          <w:p w14:paraId="6833979C"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snapToGrid w:val="0"/>
                <w:color w:val="000000" w:themeColor="text1"/>
                <w:kern w:val="0"/>
                <w:sz w:val="20"/>
                <w:szCs w:val="20"/>
              </w:rPr>
              <w:t>翰林版國小6上客家語</w:t>
            </w:r>
          </w:p>
          <w:p w14:paraId="1E4C28FF"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第二單元先民个智慧</w:t>
            </w:r>
          </w:p>
          <w:p w14:paraId="6ACD72A2"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第四課敬字惜紙</w:t>
            </w:r>
          </w:p>
        </w:tc>
        <w:tc>
          <w:tcPr>
            <w:tcW w:w="1998" w:type="dxa"/>
          </w:tcPr>
          <w:p w14:paraId="66B3B34D" w14:textId="77777777" w:rsidR="00714C30" w:rsidRPr="00480B07" w:rsidRDefault="00714C30" w:rsidP="008C1DD0">
            <w:pPr>
              <w:spacing w:line="240" w:lineRule="exact"/>
              <w:ind w:rightChars="-11" w:right="-26"/>
              <w:jc w:val="center"/>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口頭討論</w:t>
            </w:r>
            <w:r w:rsidRPr="00480B07">
              <w:rPr>
                <w:rFonts w:ascii="標楷體" w:eastAsia="標楷體" w:hAnsi="標楷體" w:hint="eastAsia"/>
                <w:color w:val="000000" w:themeColor="text1"/>
                <w:sz w:val="20"/>
                <w:szCs w:val="20"/>
              </w:rPr>
              <w:br/>
              <w:t>口頭評量參與度評量</w:t>
            </w:r>
          </w:p>
        </w:tc>
        <w:tc>
          <w:tcPr>
            <w:tcW w:w="2700" w:type="dxa"/>
          </w:tcPr>
          <w:p w14:paraId="16F273F5" w14:textId="77777777" w:rsidR="00714C30" w:rsidRPr="00A21746" w:rsidRDefault="00714C30" w:rsidP="008C1DD0">
            <w:pPr>
              <w:rPr>
                <w:rFonts w:ascii="標楷體" w:eastAsia="標楷體" w:hAnsi="標楷體"/>
              </w:rPr>
            </w:pPr>
          </w:p>
        </w:tc>
      </w:tr>
      <w:tr w:rsidR="00714C30" w:rsidRPr="00A21746" w14:paraId="5DEE3186" w14:textId="77777777" w:rsidTr="008C1DD0">
        <w:trPr>
          <w:cantSplit/>
          <w:trHeight w:val="1835"/>
        </w:trPr>
        <w:tc>
          <w:tcPr>
            <w:tcW w:w="1108" w:type="dxa"/>
            <w:textDirection w:val="tbRlV"/>
            <w:vAlign w:val="center"/>
          </w:tcPr>
          <w:p w14:paraId="21C470D9" w14:textId="77777777" w:rsidR="00714C30" w:rsidRDefault="00714C30" w:rsidP="008C1DD0">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十六</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12:13~12:19</w:t>
            </w:r>
            <w:r>
              <w:rPr>
                <w:rFonts w:ascii="標楷體" w:eastAsia="標楷體" w:hAnsi="標楷體" w:hint="eastAsia"/>
                <w:spacing w:val="-10"/>
                <w:sz w:val="22"/>
                <w:szCs w:val="22"/>
              </w:rPr>
              <w:t>）</w:t>
            </w:r>
          </w:p>
        </w:tc>
        <w:tc>
          <w:tcPr>
            <w:tcW w:w="2520" w:type="dxa"/>
          </w:tcPr>
          <w:p w14:paraId="082A0A7B"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1"/>
                <w:attr w:name="IsLunarDate" w:val="False"/>
                <w:attr w:name="IsROCDate" w:val="False"/>
              </w:smartTagPr>
              <w:r w:rsidRPr="00480B07">
                <w:rPr>
                  <w:rFonts w:ascii="標楷體" w:eastAsia="標楷體" w:hAnsi="標楷體" w:hint="eastAsia"/>
                  <w:color w:val="000000" w:themeColor="text1"/>
                  <w:sz w:val="20"/>
                  <w:szCs w:val="20"/>
                </w:rPr>
                <w:t>1-3-1</w:t>
              </w:r>
            </w:smartTag>
            <w:r w:rsidRPr="00480B07">
              <w:rPr>
                <w:rFonts w:ascii="標楷體" w:eastAsia="標楷體" w:hAnsi="標楷體" w:hint="eastAsia"/>
                <w:color w:val="000000" w:themeColor="text1"/>
                <w:sz w:val="20"/>
                <w:szCs w:val="20"/>
              </w:rPr>
              <w:t>能聽懂說話者所表達的情感與知識。</w:t>
            </w:r>
          </w:p>
          <w:p w14:paraId="4FE0B566"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2"/>
                <w:attr w:name="IsLunarDate" w:val="False"/>
                <w:attr w:name="IsROCDate" w:val="False"/>
              </w:smartTagPr>
              <w:r w:rsidRPr="00480B07">
                <w:rPr>
                  <w:rFonts w:ascii="標楷體" w:eastAsia="標楷體" w:hAnsi="標楷體" w:hint="eastAsia"/>
                  <w:color w:val="000000" w:themeColor="text1"/>
                  <w:sz w:val="20"/>
                  <w:szCs w:val="20"/>
                </w:rPr>
                <w:t>1-3-2</w:t>
              </w:r>
            </w:smartTag>
            <w:r w:rsidRPr="00480B07">
              <w:rPr>
                <w:rFonts w:ascii="標楷體" w:eastAsia="標楷體" w:hAnsi="標楷體" w:hint="eastAsia"/>
                <w:color w:val="000000" w:themeColor="text1"/>
                <w:sz w:val="20"/>
                <w:szCs w:val="20"/>
              </w:rPr>
              <w:t>能聽辨客家語不同的腔調。</w:t>
            </w:r>
          </w:p>
          <w:p w14:paraId="7A9BE40A"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3"/>
                <w:attr w:name="Month" w:val="3"/>
                <w:attr w:name="Day" w:val="2"/>
                <w:attr w:name="IsLunarDate" w:val="False"/>
                <w:attr w:name="IsROCDate" w:val="False"/>
              </w:smartTagPr>
              <w:r w:rsidRPr="00480B07">
                <w:rPr>
                  <w:rFonts w:ascii="標楷體" w:eastAsia="標楷體" w:hAnsi="標楷體" w:hint="eastAsia"/>
                  <w:color w:val="000000" w:themeColor="text1"/>
                  <w:sz w:val="20"/>
                  <w:szCs w:val="20"/>
                </w:rPr>
                <w:t>3-3-2</w:t>
              </w:r>
            </w:smartTag>
            <w:r w:rsidRPr="00480B07">
              <w:rPr>
                <w:rFonts w:ascii="標楷體" w:eastAsia="標楷體" w:hAnsi="標楷體"/>
                <w:color w:val="000000" w:themeColor="text1"/>
                <w:sz w:val="20"/>
                <w:szCs w:val="20"/>
              </w:rPr>
              <w:t>能</w:t>
            </w:r>
            <w:r w:rsidRPr="00480B07">
              <w:rPr>
                <w:rFonts w:ascii="標楷體" w:eastAsia="標楷體" w:hAnsi="標楷體" w:hint="eastAsia"/>
                <w:color w:val="000000" w:themeColor="text1"/>
                <w:sz w:val="20"/>
                <w:szCs w:val="20"/>
              </w:rPr>
              <w:t>運</w:t>
            </w:r>
            <w:r w:rsidRPr="00480B07">
              <w:rPr>
                <w:rFonts w:ascii="標楷體" w:eastAsia="標楷體" w:hAnsi="標楷體"/>
                <w:color w:val="000000" w:themeColor="text1"/>
                <w:sz w:val="20"/>
                <w:szCs w:val="20"/>
              </w:rPr>
              <w:t>用標音符號</w:t>
            </w:r>
            <w:r w:rsidRPr="00480B07">
              <w:rPr>
                <w:rFonts w:ascii="標楷體" w:eastAsia="標楷體" w:hAnsi="標楷體" w:hint="eastAsia"/>
                <w:color w:val="000000" w:themeColor="text1"/>
                <w:sz w:val="20"/>
                <w:szCs w:val="20"/>
              </w:rPr>
              <w:t>檢索</w:t>
            </w:r>
            <w:r w:rsidRPr="00480B07">
              <w:rPr>
                <w:rFonts w:ascii="標楷體" w:eastAsia="標楷體" w:hAnsi="標楷體"/>
                <w:color w:val="000000" w:themeColor="text1"/>
                <w:sz w:val="20"/>
                <w:szCs w:val="20"/>
              </w:rPr>
              <w:t>客</w:t>
            </w:r>
            <w:r w:rsidRPr="00480B07">
              <w:rPr>
                <w:rFonts w:ascii="標楷體" w:eastAsia="標楷體" w:hAnsi="標楷體" w:hint="eastAsia"/>
                <w:color w:val="000000" w:themeColor="text1"/>
                <w:sz w:val="20"/>
                <w:szCs w:val="20"/>
              </w:rPr>
              <w:t>家</w:t>
            </w:r>
            <w:r w:rsidRPr="00480B07">
              <w:rPr>
                <w:rFonts w:ascii="標楷體" w:eastAsia="標楷體" w:hAnsi="標楷體"/>
                <w:color w:val="000000" w:themeColor="text1"/>
                <w:sz w:val="20"/>
                <w:szCs w:val="20"/>
              </w:rPr>
              <w:t>語字詞典</w:t>
            </w:r>
            <w:r w:rsidRPr="00480B07">
              <w:rPr>
                <w:rFonts w:ascii="標楷體" w:eastAsia="標楷體" w:hAnsi="標楷體" w:hint="eastAsia"/>
                <w:color w:val="000000" w:themeColor="text1"/>
                <w:sz w:val="20"/>
                <w:szCs w:val="20"/>
              </w:rPr>
              <w:t>。</w:t>
            </w:r>
          </w:p>
          <w:p w14:paraId="4988599B"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3"/>
                <w:attr w:name="Month" w:val="3"/>
                <w:attr w:name="Day" w:val="4"/>
                <w:attr w:name="IsLunarDate" w:val="False"/>
                <w:attr w:name="IsROCDate" w:val="False"/>
              </w:smartTagPr>
              <w:r w:rsidRPr="00480B07">
                <w:rPr>
                  <w:rFonts w:ascii="標楷體" w:eastAsia="標楷體" w:hAnsi="標楷體" w:hint="eastAsia"/>
                  <w:color w:val="000000" w:themeColor="text1"/>
                  <w:sz w:val="20"/>
                  <w:szCs w:val="20"/>
                </w:rPr>
                <w:t>3-3-4</w:t>
              </w:r>
            </w:smartTag>
            <w:r w:rsidRPr="00480B07">
              <w:rPr>
                <w:rFonts w:ascii="標楷體" w:eastAsia="標楷體" w:hAnsi="標楷體"/>
                <w:color w:val="000000" w:themeColor="text1"/>
                <w:sz w:val="20"/>
                <w:szCs w:val="20"/>
              </w:rPr>
              <w:t>能</w:t>
            </w:r>
            <w:r w:rsidRPr="00480B07">
              <w:rPr>
                <w:rFonts w:ascii="標楷體" w:eastAsia="標楷體" w:hAnsi="標楷體" w:hint="eastAsia"/>
                <w:color w:val="000000" w:themeColor="text1"/>
                <w:sz w:val="20"/>
                <w:szCs w:val="20"/>
              </w:rPr>
              <w:t>運</w:t>
            </w:r>
            <w:r w:rsidRPr="00480B07">
              <w:rPr>
                <w:rFonts w:ascii="標楷體" w:eastAsia="標楷體" w:hAnsi="標楷體"/>
                <w:color w:val="000000" w:themeColor="text1"/>
                <w:sz w:val="20"/>
                <w:szCs w:val="20"/>
              </w:rPr>
              <w:t>用標音符號</w:t>
            </w:r>
            <w:r w:rsidRPr="00480B07">
              <w:rPr>
                <w:rFonts w:ascii="標楷體" w:eastAsia="標楷體" w:hAnsi="標楷體" w:hint="eastAsia"/>
                <w:color w:val="000000" w:themeColor="text1"/>
                <w:sz w:val="20"/>
                <w:szCs w:val="20"/>
              </w:rPr>
              <w:t>標示</w:t>
            </w:r>
            <w:r w:rsidRPr="00480B07">
              <w:rPr>
                <w:rFonts w:ascii="標楷體" w:eastAsia="標楷體" w:hAnsi="標楷體"/>
                <w:color w:val="000000" w:themeColor="text1"/>
                <w:sz w:val="20"/>
                <w:szCs w:val="20"/>
              </w:rPr>
              <w:t>客</w:t>
            </w:r>
            <w:r w:rsidRPr="00480B07">
              <w:rPr>
                <w:rFonts w:ascii="標楷體" w:eastAsia="標楷體" w:hAnsi="標楷體" w:hint="eastAsia"/>
                <w:color w:val="000000" w:themeColor="text1"/>
                <w:sz w:val="20"/>
                <w:szCs w:val="20"/>
              </w:rPr>
              <w:t>家</w:t>
            </w:r>
            <w:r w:rsidRPr="00480B07">
              <w:rPr>
                <w:rFonts w:ascii="標楷體" w:eastAsia="標楷體" w:hAnsi="標楷體"/>
                <w:color w:val="000000" w:themeColor="text1"/>
                <w:sz w:val="20"/>
                <w:szCs w:val="20"/>
              </w:rPr>
              <w:t>語語音</w:t>
            </w:r>
            <w:r w:rsidRPr="00480B07">
              <w:rPr>
                <w:rFonts w:ascii="標楷體" w:eastAsia="標楷體" w:hAnsi="標楷體" w:hint="eastAsia"/>
                <w:color w:val="000000" w:themeColor="text1"/>
                <w:sz w:val="20"/>
                <w:szCs w:val="20"/>
              </w:rPr>
              <w:t>。</w:t>
            </w:r>
          </w:p>
          <w:p w14:paraId="0EE26076"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3"/>
                <w:attr w:name="Month" w:val="3"/>
                <w:attr w:name="Day" w:val="5"/>
                <w:attr w:name="IsLunarDate" w:val="False"/>
                <w:attr w:name="IsROCDate" w:val="False"/>
              </w:smartTagPr>
              <w:r w:rsidRPr="00480B07">
                <w:rPr>
                  <w:rFonts w:ascii="標楷體" w:eastAsia="標楷體" w:hAnsi="標楷體"/>
                  <w:color w:val="000000" w:themeColor="text1"/>
                  <w:sz w:val="20"/>
                  <w:szCs w:val="20"/>
                </w:rPr>
                <w:t>3-3-5</w:t>
              </w:r>
            </w:smartTag>
            <w:r w:rsidRPr="00480B07">
              <w:rPr>
                <w:rFonts w:ascii="標楷體" w:eastAsia="標楷體" w:hAnsi="標楷體"/>
                <w:color w:val="000000" w:themeColor="text1"/>
                <w:sz w:val="20"/>
                <w:szCs w:val="20"/>
              </w:rPr>
              <w:t>能</w:t>
            </w:r>
            <w:r w:rsidRPr="00480B07">
              <w:rPr>
                <w:rFonts w:ascii="標楷體" w:eastAsia="標楷體" w:hAnsi="標楷體" w:hint="eastAsia"/>
                <w:color w:val="000000" w:themeColor="text1"/>
                <w:sz w:val="20"/>
                <w:szCs w:val="20"/>
              </w:rPr>
              <w:t>運</w:t>
            </w:r>
            <w:r w:rsidRPr="00480B07">
              <w:rPr>
                <w:rFonts w:ascii="標楷體" w:eastAsia="標楷體" w:hAnsi="標楷體"/>
                <w:color w:val="000000" w:themeColor="text1"/>
                <w:sz w:val="20"/>
                <w:szCs w:val="20"/>
              </w:rPr>
              <w:t>用標音符號記錄聽到之客</w:t>
            </w:r>
            <w:r w:rsidRPr="00480B07">
              <w:rPr>
                <w:rFonts w:ascii="標楷體" w:eastAsia="標楷體" w:hAnsi="標楷體" w:hint="eastAsia"/>
                <w:color w:val="000000" w:themeColor="text1"/>
                <w:sz w:val="20"/>
                <w:szCs w:val="20"/>
              </w:rPr>
              <w:t>家</w:t>
            </w:r>
            <w:r w:rsidRPr="00480B07">
              <w:rPr>
                <w:rFonts w:ascii="標楷體" w:eastAsia="標楷體" w:hAnsi="標楷體"/>
                <w:color w:val="000000" w:themeColor="text1"/>
                <w:sz w:val="20"/>
                <w:szCs w:val="20"/>
              </w:rPr>
              <w:t>語語詞</w:t>
            </w:r>
            <w:r w:rsidRPr="00480B07">
              <w:rPr>
                <w:rFonts w:ascii="標楷體" w:eastAsia="標楷體" w:hAnsi="標楷體" w:hint="eastAsia"/>
                <w:color w:val="000000" w:themeColor="text1"/>
                <w:sz w:val="20"/>
                <w:szCs w:val="20"/>
              </w:rPr>
              <w:t>。</w:t>
            </w:r>
          </w:p>
          <w:p w14:paraId="1D9B377B"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4"/>
                <w:attr w:name="Month" w:val="3"/>
                <w:attr w:name="Day" w:val="1"/>
                <w:attr w:name="IsLunarDate" w:val="False"/>
                <w:attr w:name="IsROCDate" w:val="False"/>
              </w:smartTagPr>
              <w:r w:rsidRPr="00480B07">
                <w:rPr>
                  <w:rFonts w:ascii="標楷體" w:eastAsia="標楷體" w:hAnsi="標楷體" w:hint="eastAsia"/>
                  <w:color w:val="000000" w:themeColor="text1"/>
                  <w:sz w:val="20"/>
                  <w:szCs w:val="20"/>
                </w:rPr>
                <w:t>4-3-1</w:t>
              </w:r>
            </w:smartTag>
            <w:r w:rsidRPr="00480B07">
              <w:rPr>
                <w:rFonts w:ascii="標楷體" w:eastAsia="標楷體" w:hAnsi="標楷體" w:hint="eastAsia"/>
                <w:color w:val="000000" w:themeColor="text1"/>
                <w:sz w:val="20"/>
                <w:szCs w:val="20"/>
              </w:rPr>
              <w:t>能閱讀以客家語常用字詞寫成的短文。</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【家政教育】3-3-1認識臺灣多元族群的傳統與文化。</w:t>
            </w:r>
          </w:p>
          <w:p w14:paraId="66AC2E64"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【家政教育】</w:t>
            </w:r>
            <w:smartTag w:uri="urn:schemas-microsoft-com:office:smarttags" w:element="chsdate">
              <w:smartTagPr>
                <w:attr w:name="Year" w:val="2003"/>
                <w:attr w:name="Month" w:val="3"/>
                <w:attr w:name="Day" w:val="2"/>
                <w:attr w:name="IsLunarDate" w:val="False"/>
                <w:attr w:name="IsROCDate" w:val="False"/>
              </w:smartTagPr>
              <w:r w:rsidRPr="00480B07">
                <w:rPr>
                  <w:rFonts w:ascii="標楷體" w:eastAsia="標楷體" w:hAnsi="標楷體" w:hint="eastAsia"/>
                  <w:color w:val="000000" w:themeColor="text1"/>
                  <w:sz w:val="20"/>
                  <w:szCs w:val="20"/>
                </w:rPr>
                <w:t>3-3-2</w:t>
              </w:r>
            </w:smartTag>
            <w:r w:rsidRPr="00480B07">
              <w:rPr>
                <w:rFonts w:ascii="標楷體" w:eastAsia="標楷體" w:hAnsi="標楷體" w:hint="eastAsia"/>
                <w:color w:val="000000" w:themeColor="text1"/>
                <w:sz w:val="20"/>
                <w:szCs w:val="20"/>
              </w:rPr>
              <w:t>運用環境保護與資源回收並於生活中實踐。</w:t>
            </w:r>
          </w:p>
          <w:p w14:paraId="767CA1D2" w14:textId="77777777" w:rsidR="00714C30" w:rsidRPr="00480B07" w:rsidRDefault="00714C30" w:rsidP="008C1DD0">
            <w:pPr>
              <w:spacing w:line="240" w:lineRule="exact"/>
              <w:ind w:left="50" w:righ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【環境教育】</w:t>
            </w:r>
            <w:smartTag w:uri="urn:schemas-microsoft-com:office:smarttags" w:element="chsdate">
              <w:smartTagPr>
                <w:attr w:name="Year" w:val="2001"/>
                <w:attr w:name="Month" w:val="3"/>
                <w:attr w:name="Day" w:val="1"/>
                <w:attr w:name="IsLunarDate" w:val="False"/>
                <w:attr w:name="IsROCDate" w:val="False"/>
              </w:smartTagPr>
              <w:r w:rsidRPr="00480B07">
                <w:rPr>
                  <w:rFonts w:ascii="標楷體" w:eastAsia="標楷體" w:hAnsi="標楷體" w:hint="eastAsia"/>
                  <w:color w:val="000000" w:themeColor="text1"/>
                  <w:sz w:val="20"/>
                  <w:szCs w:val="20"/>
                </w:rPr>
                <w:t>1-3-1</w:t>
              </w:r>
            </w:smartTag>
            <w:r w:rsidRPr="00480B07">
              <w:rPr>
                <w:rFonts w:ascii="標楷體" w:eastAsia="標楷體" w:hAnsi="標楷體" w:hint="eastAsia"/>
                <w:color w:val="000000" w:themeColor="text1"/>
                <w:sz w:val="20"/>
                <w:szCs w:val="20"/>
              </w:rPr>
              <w:t>能藉由觀察與體驗自然，以創作文章、美勞、音樂、戲劇表演等形式表現自然環境之美與對環境的關懷。</w:t>
            </w:r>
          </w:p>
        </w:tc>
        <w:tc>
          <w:tcPr>
            <w:tcW w:w="3420" w:type="dxa"/>
          </w:tcPr>
          <w:p w14:paraId="2658D9EB"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第二單元先民个智慧</w:t>
            </w:r>
            <w:r w:rsidRPr="00480B07">
              <w:rPr>
                <w:rFonts w:ascii="標楷體" w:eastAsia="標楷體" w:hAnsi="標楷體"/>
                <w:color w:val="000000" w:themeColor="text1"/>
                <w:sz w:val="20"/>
                <w:szCs w:val="20"/>
              </w:rPr>
              <w:br/>
            </w:r>
            <w:r w:rsidRPr="00480B07">
              <w:rPr>
                <w:rFonts w:ascii="標楷體" w:eastAsia="標楷體" w:hAnsi="標楷體" w:hint="eastAsia"/>
                <w:bCs/>
                <w:color w:val="000000" w:themeColor="text1"/>
                <w:sz w:val="20"/>
                <w:szCs w:val="20"/>
              </w:rPr>
              <w:t>第四課敬字惜紙</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活動五：生活對話</w:t>
            </w:r>
          </w:p>
          <w:p w14:paraId="39ACE41D"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1.複習課文及活動二。</w:t>
            </w:r>
          </w:p>
          <w:p w14:paraId="38B7FAE9"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2.教師請學生觀察課本情境圖並提問：</w:t>
            </w:r>
          </w:p>
          <w:p w14:paraId="05219656"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(1)</w:t>
            </w:r>
            <w:r w:rsidRPr="00480B07">
              <w:rPr>
                <w:rFonts w:ascii="標楷體" w:eastAsia="標楷體" w:hAnsi="標楷體" w:hint="eastAsia"/>
                <w:color w:val="000000" w:themeColor="text1"/>
                <w:sz w:val="20"/>
                <w:szCs w:val="20"/>
              </w:rPr>
              <w:t>圖項个阿姆摎阿弟牯講隔壁个阿叔讀書讀著仰般？</w:t>
            </w:r>
          </w:p>
          <w:p w14:paraId="749124F9"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(2)</w:t>
            </w:r>
            <w:r w:rsidRPr="00480B07">
              <w:rPr>
                <w:rFonts w:ascii="標楷體" w:eastAsia="標楷體" w:hAnsi="標楷體" w:hint="eastAsia"/>
                <w:color w:val="000000" w:themeColor="text1"/>
                <w:sz w:val="20"/>
                <w:szCs w:val="20"/>
              </w:rPr>
              <w:t>阿弟牯回答麼个？</w:t>
            </w:r>
          </w:p>
          <w:p w14:paraId="7F446C73" w14:textId="7B08B955"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(3)</w:t>
            </w:r>
            <w:r w:rsidRPr="00480B07">
              <w:rPr>
                <w:rFonts w:ascii="標楷體" w:eastAsia="標楷體" w:hAnsi="標楷體" w:hint="eastAsia"/>
                <w:color w:val="000000" w:themeColor="text1"/>
                <w:sz w:val="20"/>
                <w:szCs w:val="20"/>
              </w:rPr>
              <w:t>阿姆阿</w:t>
            </w:r>
            <w:r>
              <w:rPr>
                <w:rFonts w:ascii="標楷體" w:eastAsia="標楷體" w:hAnsi="標楷體"/>
                <w:noProof/>
                <w:color w:val="000000" w:themeColor="text1"/>
                <w:sz w:val="20"/>
                <w:szCs w:val="20"/>
              </w:rPr>
              <w:drawing>
                <wp:inline distT="0" distB="0" distL="0" distR="0" wp14:anchorId="48B1A024" wp14:editId="30A668A1">
                  <wp:extent cx="144780" cy="144780"/>
                  <wp:effectExtent l="0" t="0" r="7620" b="7620"/>
                  <wp:docPr id="353" name="圖片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4780" cy="144780"/>
                          </a:xfrm>
                          <a:prstGeom prst="rect">
                            <a:avLst/>
                          </a:prstGeom>
                          <a:noFill/>
                          <a:ln>
                            <a:noFill/>
                          </a:ln>
                        </pic:spPr>
                      </pic:pic>
                    </a:graphicData>
                  </a:graphic>
                </wp:inline>
              </w:drawing>
            </w:r>
            <w:r w:rsidRPr="00480B07">
              <w:rPr>
                <w:rFonts w:ascii="標楷體" w:eastAsia="標楷體" w:hAnsi="標楷體" w:hint="eastAsia"/>
                <w:color w:val="000000" w:themeColor="text1"/>
                <w:sz w:val="20"/>
                <w:szCs w:val="20"/>
              </w:rPr>
              <w:t>阿弟牯麼个？</w:t>
            </w:r>
          </w:p>
          <w:p w14:paraId="7F016BB0"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(4)請你想看啊！你讀書想愛讀到哪隻學位？</w:t>
            </w:r>
          </w:p>
          <w:p w14:paraId="748D3F23"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(5)愛仰般做，正有辦法實現理想？</w:t>
            </w:r>
          </w:p>
          <w:p w14:paraId="69BC19D3"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3.教師指導學生發表討論。</w:t>
            </w:r>
          </w:p>
          <w:p w14:paraId="70379415"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4.教師範念生活對話的內容，並說明語意。</w:t>
            </w:r>
          </w:p>
          <w:p w14:paraId="1F38E111"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5.教師領念對話，範念→領念→分組念→個別念。</w:t>
            </w:r>
          </w:p>
          <w:p w14:paraId="641F1154"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6.教師說明「實在恁（盡）慶，～」、「～定著～」的句型，並做語句替換練習。</w:t>
            </w:r>
          </w:p>
          <w:p w14:paraId="16E8C0A6" w14:textId="77777777" w:rsidR="00714C30" w:rsidRPr="00480B07" w:rsidRDefault="00714C30" w:rsidP="008C1DD0">
            <w:pPr>
              <w:spacing w:line="240" w:lineRule="exact"/>
              <w:ind w:lef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7.進行分組「對話」角色扮演，教師從旁協助。</w:t>
            </w:r>
          </w:p>
        </w:tc>
        <w:tc>
          <w:tcPr>
            <w:tcW w:w="540" w:type="dxa"/>
          </w:tcPr>
          <w:p w14:paraId="7A3360D1" w14:textId="77777777" w:rsidR="00714C30" w:rsidRPr="00480B07" w:rsidRDefault="00714C30" w:rsidP="008C1DD0">
            <w:pPr>
              <w:widowControl/>
              <w:spacing w:line="240" w:lineRule="exact"/>
              <w:ind w:left="264" w:hangingChars="132" w:hanging="264"/>
              <w:jc w:val="center"/>
              <w:rPr>
                <w:rFonts w:ascii="標楷體" w:eastAsia="標楷體" w:hAnsi="標楷體"/>
                <w:color w:val="000000" w:themeColor="text1"/>
              </w:rPr>
            </w:pPr>
            <w:r w:rsidRPr="00480B07">
              <w:rPr>
                <w:rFonts w:ascii="標楷體" w:eastAsia="標楷體" w:hAnsi="標楷體"/>
                <w:color w:val="000000" w:themeColor="text1"/>
                <w:sz w:val="20"/>
                <w:szCs w:val="20"/>
              </w:rPr>
              <w:t>1</w:t>
            </w:r>
          </w:p>
        </w:tc>
        <w:tc>
          <w:tcPr>
            <w:tcW w:w="2340" w:type="dxa"/>
          </w:tcPr>
          <w:p w14:paraId="20161AD4"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snapToGrid w:val="0"/>
                <w:color w:val="000000" w:themeColor="text1"/>
                <w:kern w:val="0"/>
                <w:sz w:val="20"/>
                <w:szCs w:val="20"/>
              </w:rPr>
              <w:t>翰林版國小6上客家語</w:t>
            </w:r>
          </w:p>
          <w:p w14:paraId="0B0FF5E2"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第二單元先民个智慧</w:t>
            </w:r>
          </w:p>
          <w:p w14:paraId="7E58A1C9"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第四課敬字惜紙</w:t>
            </w:r>
          </w:p>
        </w:tc>
        <w:tc>
          <w:tcPr>
            <w:tcW w:w="1998" w:type="dxa"/>
          </w:tcPr>
          <w:p w14:paraId="29438F30" w14:textId="77777777" w:rsidR="00714C30" w:rsidRPr="00480B07" w:rsidRDefault="00714C30" w:rsidP="008C1DD0">
            <w:pPr>
              <w:spacing w:line="240" w:lineRule="exact"/>
              <w:ind w:rightChars="-11" w:right="-26"/>
              <w:jc w:val="center"/>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小組互動表現</w:t>
            </w:r>
            <w:r w:rsidRPr="00480B07">
              <w:rPr>
                <w:rFonts w:ascii="標楷體" w:eastAsia="標楷體" w:hAnsi="標楷體" w:hint="eastAsia"/>
                <w:color w:val="000000" w:themeColor="text1"/>
                <w:sz w:val="20"/>
                <w:szCs w:val="20"/>
              </w:rPr>
              <w:br/>
              <w:t>角色扮演</w:t>
            </w:r>
            <w:r w:rsidRPr="00480B07">
              <w:rPr>
                <w:rFonts w:ascii="標楷體" w:eastAsia="標楷體" w:hAnsi="標楷體" w:hint="eastAsia"/>
                <w:color w:val="000000" w:themeColor="text1"/>
                <w:sz w:val="20"/>
                <w:szCs w:val="20"/>
              </w:rPr>
              <w:br/>
              <w:t>學習態度</w:t>
            </w:r>
          </w:p>
        </w:tc>
        <w:tc>
          <w:tcPr>
            <w:tcW w:w="2700" w:type="dxa"/>
          </w:tcPr>
          <w:p w14:paraId="1FD8DEF5" w14:textId="77777777" w:rsidR="00714C30" w:rsidRPr="00A21746" w:rsidRDefault="00714C30" w:rsidP="008C1DD0">
            <w:pPr>
              <w:rPr>
                <w:rFonts w:ascii="標楷體" w:eastAsia="標楷體" w:hAnsi="標楷體"/>
              </w:rPr>
            </w:pPr>
          </w:p>
        </w:tc>
      </w:tr>
      <w:tr w:rsidR="00714C30" w:rsidRPr="00A21746" w14:paraId="550A022F" w14:textId="77777777" w:rsidTr="008C1DD0">
        <w:trPr>
          <w:cantSplit/>
          <w:trHeight w:val="1833"/>
        </w:trPr>
        <w:tc>
          <w:tcPr>
            <w:tcW w:w="1108" w:type="dxa"/>
            <w:textDirection w:val="tbRlV"/>
            <w:vAlign w:val="center"/>
          </w:tcPr>
          <w:p w14:paraId="15EEB753" w14:textId="77777777" w:rsidR="00714C30" w:rsidRDefault="00714C30" w:rsidP="008C1DD0">
            <w:pPr>
              <w:ind w:left="113" w:right="113"/>
              <w:jc w:val="center"/>
              <w:rPr>
                <w:rFonts w:ascii="標楷體" w:eastAsia="標楷體" w:hAnsi="標楷體"/>
                <w:sz w:val="22"/>
                <w:szCs w:val="22"/>
              </w:rPr>
            </w:pPr>
            <w:r>
              <w:rPr>
                <w:rFonts w:ascii="標楷體" w:eastAsia="標楷體" w:hAnsi="標楷體" w:hint="eastAsia"/>
                <w:sz w:val="22"/>
                <w:szCs w:val="22"/>
              </w:rPr>
              <w:t>十七</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12:20~12:26</w:t>
            </w:r>
            <w:r>
              <w:rPr>
                <w:rFonts w:ascii="標楷體" w:eastAsia="標楷體" w:hAnsi="標楷體" w:hint="eastAsia"/>
                <w:spacing w:val="-10"/>
                <w:sz w:val="22"/>
                <w:szCs w:val="22"/>
              </w:rPr>
              <w:t>）</w:t>
            </w:r>
          </w:p>
        </w:tc>
        <w:tc>
          <w:tcPr>
            <w:tcW w:w="2520" w:type="dxa"/>
          </w:tcPr>
          <w:p w14:paraId="01FBB63C"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1"/>
                <w:attr w:name="IsLunarDate" w:val="False"/>
                <w:attr w:name="IsROCDate" w:val="False"/>
              </w:smartTagPr>
              <w:r w:rsidRPr="00480B07">
                <w:rPr>
                  <w:rFonts w:ascii="標楷體" w:eastAsia="標楷體" w:hAnsi="標楷體" w:hint="eastAsia"/>
                  <w:color w:val="000000" w:themeColor="text1"/>
                  <w:sz w:val="20"/>
                  <w:szCs w:val="20"/>
                </w:rPr>
                <w:t>1-3-1</w:t>
              </w:r>
            </w:smartTag>
            <w:r w:rsidRPr="00480B07">
              <w:rPr>
                <w:rFonts w:ascii="標楷體" w:eastAsia="標楷體" w:hAnsi="標楷體" w:hint="eastAsia"/>
                <w:color w:val="000000" w:themeColor="text1"/>
                <w:sz w:val="20"/>
                <w:szCs w:val="20"/>
              </w:rPr>
              <w:t>能聽懂說話者所表達的情感與知識。</w:t>
            </w:r>
          </w:p>
          <w:p w14:paraId="308ACF6C"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7"/>
                <w:attr w:name="IsLunarDate" w:val="False"/>
                <w:attr w:name="IsROCDate" w:val="False"/>
              </w:smartTagPr>
              <w:r w:rsidRPr="00480B07">
                <w:rPr>
                  <w:rFonts w:ascii="標楷體" w:eastAsia="標楷體" w:hAnsi="標楷體"/>
                  <w:color w:val="000000" w:themeColor="text1"/>
                  <w:sz w:val="20"/>
                  <w:szCs w:val="20"/>
                </w:rPr>
                <w:t>1-3-</w:t>
              </w:r>
              <w:r w:rsidRPr="00480B07">
                <w:rPr>
                  <w:rFonts w:ascii="標楷體" w:eastAsia="標楷體" w:hAnsi="標楷體" w:hint="eastAsia"/>
                  <w:color w:val="000000" w:themeColor="text1"/>
                  <w:sz w:val="20"/>
                  <w:szCs w:val="20"/>
                </w:rPr>
                <w:t>7</w:t>
              </w:r>
            </w:smartTag>
            <w:r w:rsidRPr="00480B07">
              <w:rPr>
                <w:rFonts w:ascii="標楷體" w:eastAsia="標楷體" w:hAnsi="標楷體" w:hint="eastAsia"/>
                <w:color w:val="000000" w:themeColor="text1"/>
                <w:sz w:val="20"/>
                <w:szCs w:val="20"/>
              </w:rPr>
              <w:t>能透過聆聽活動，欣賞並薪傳客家文化。</w:t>
            </w:r>
          </w:p>
          <w:p w14:paraId="584441D8"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8"/>
                <w:attr w:name="IsLunarDate" w:val="False"/>
                <w:attr w:name="IsROCDate" w:val="False"/>
              </w:smartTagPr>
              <w:r w:rsidRPr="00480B07">
                <w:rPr>
                  <w:rFonts w:ascii="標楷體" w:eastAsia="標楷體" w:hAnsi="標楷體" w:hint="eastAsia"/>
                  <w:color w:val="000000" w:themeColor="text1"/>
                  <w:sz w:val="20"/>
                  <w:szCs w:val="20"/>
                </w:rPr>
                <w:t>1-3-8</w:t>
              </w:r>
            </w:smartTag>
            <w:r w:rsidRPr="00480B07">
              <w:rPr>
                <w:rFonts w:ascii="標楷體" w:eastAsia="標楷體" w:hAnsi="標楷體"/>
                <w:color w:val="000000" w:themeColor="text1"/>
                <w:sz w:val="20"/>
                <w:szCs w:val="20"/>
              </w:rPr>
              <w:t>能根據聽到的</w:t>
            </w:r>
            <w:r w:rsidRPr="00480B07">
              <w:rPr>
                <w:rFonts w:ascii="標楷體" w:eastAsia="標楷體" w:hAnsi="標楷體" w:hint="eastAsia"/>
                <w:color w:val="000000" w:themeColor="text1"/>
                <w:sz w:val="20"/>
                <w:szCs w:val="20"/>
              </w:rPr>
              <w:t>客家語</w:t>
            </w:r>
            <w:r w:rsidRPr="00480B07">
              <w:rPr>
                <w:rFonts w:ascii="標楷體" w:eastAsia="標楷體" w:hAnsi="標楷體"/>
                <w:color w:val="000000" w:themeColor="text1"/>
                <w:sz w:val="20"/>
                <w:szCs w:val="20"/>
              </w:rPr>
              <w:t>作相關的聯想</w:t>
            </w:r>
            <w:r w:rsidRPr="00480B07">
              <w:rPr>
                <w:rFonts w:ascii="標楷體" w:eastAsia="標楷體" w:hAnsi="標楷體" w:hint="eastAsia"/>
                <w:color w:val="000000" w:themeColor="text1"/>
                <w:sz w:val="20"/>
                <w:szCs w:val="20"/>
              </w:rPr>
              <w:t>。</w:t>
            </w:r>
          </w:p>
          <w:p w14:paraId="4D9EE39E" w14:textId="77777777" w:rsidR="00714C30" w:rsidRPr="00480B07" w:rsidRDefault="00714C30" w:rsidP="008C1DD0">
            <w:pPr>
              <w:spacing w:line="240" w:lineRule="exact"/>
              <w:ind w:left="50" w:right="50"/>
              <w:jc w:val="both"/>
              <w:rPr>
                <w:rFonts w:ascii="標楷體" w:eastAsia="標楷體" w:hAnsi="標楷體"/>
                <w:bCs/>
                <w:snapToGrid w:val="0"/>
                <w:color w:val="000000" w:themeColor="text1"/>
                <w:kern w:val="0"/>
                <w:sz w:val="20"/>
                <w:szCs w:val="20"/>
              </w:rPr>
            </w:pPr>
            <w:smartTag w:uri="urn:schemas-microsoft-com:office:smarttags" w:element="chsdate">
              <w:smartTagPr>
                <w:attr w:name="Year" w:val="2002"/>
                <w:attr w:name="Month" w:val="3"/>
                <w:attr w:name="Day" w:val="1"/>
                <w:attr w:name="IsLunarDate" w:val="False"/>
                <w:attr w:name="IsROCDate" w:val="False"/>
              </w:smartTagPr>
              <w:r w:rsidRPr="00480B07">
                <w:rPr>
                  <w:rFonts w:ascii="標楷體" w:eastAsia="標楷體" w:hAnsi="標楷體" w:hint="eastAsia"/>
                  <w:color w:val="000000" w:themeColor="text1"/>
                  <w:sz w:val="20"/>
                  <w:szCs w:val="20"/>
                </w:rPr>
                <w:t>2-3-1</w:t>
              </w:r>
            </w:smartTag>
            <w:r w:rsidRPr="00480B07">
              <w:rPr>
                <w:rFonts w:ascii="標楷體" w:eastAsia="標楷體" w:hAnsi="標楷體" w:hint="eastAsia"/>
                <w:color w:val="000000" w:themeColor="text1"/>
                <w:sz w:val="20"/>
                <w:szCs w:val="20"/>
              </w:rPr>
              <w:t>能養成念、唱</w:t>
            </w:r>
            <w:r w:rsidRPr="00480B07">
              <w:rPr>
                <w:rFonts w:ascii="標楷體" w:eastAsia="標楷體" w:hAnsi="標楷體"/>
                <w:color w:val="000000" w:themeColor="text1"/>
                <w:sz w:val="20"/>
                <w:szCs w:val="20"/>
              </w:rPr>
              <w:t>客</w:t>
            </w:r>
            <w:r w:rsidRPr="00480B07">
              <w:rPr>
                <w:rFonts w:ascii="標楷體" w:eastAsia="標楷體" w:hAnsi="標楷體" w:hint="eastAsia"/>
                <w:color w:val="000000" w:themeColor="text1"/>
                <w:sz w:val="20"/>
                <w:szCs w:val="20"/>
              </w:rPr>
              <w:t>家詩詞</w:t>
            </w:r>
            <w:r w:rsidRPr="00480B07">
              <w:rPr>
                <w:rFonts w:ascii="標楷體" w:eastAsia="標楷體" w:hAnsi="標楷體"/>
                <w:color w:val="000000" w:themeColor="text1"/>
                <w:sz w:val="20"/>
                <w:szCs w:val="20"/>
              </w:rPr>
              <w:t>的</w:t>
            </w:r>
            <w:r w:rsidRPr="00480B07">
              <w:rPr>
                <w:rFonts w:ascii="標楷體" w:eastAsia="標楷體" w:hAnsi="標楷體" w:hint="eastAsia"/>
                <w:color w:val="000000" w:themeColor="text1"/>
                <w:sz w:val="20"/>
                <w:szCs w:val="20"/>
              </w:rPr>
              <w:t>興趣。</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【家政教育】</w:t>
            </w:r>
            <w:smartTag w:uri="urn:schemas-microsoft-com:office:smarttags" w:element="chsdate">
              <w:smartTagPr>
                <w:attr w:name="IsROCDate" w:val="False"/>
                <w:attr w:name="IsLunarDate" w:val="False"/>
                <w:attr w:name="Day" w:val="1"/>
                <w:attr w:name="Month" w:val="3"/>
                <w:attr w:name="Year" w:val="2003"/>
              </w:smartTagPr>
              <w:r w:rsidRPr="00480B07">
                <w:rPr>
                  <w:rFonts w:ascii="標楷體" w:eastAsia="標楷體" w:hAnsi="標楷體"/>
                  <w:color w:val="000000" w:themeColor="text1"/>
                  <w:sz w:val="20"/>
                  <w:szCs w:val="20"/>
                </w:rPr>
                <w:t>3-3-1</w:t>
              </w:r>
            </w:smartTag>
            <w:r w:rsidRPr="00480B07">
              <w:rPr>
                <w:rFonts w:ascii="標楷體" w:eastAsia="標楷體" w:hAnsi="標楷體" w:hint="eastAsia"/>
                <w:color w:val="000000" w:themeColor="text1"/>
                <w:sz w:val="20"/>
                <w:szCs w:val="20"/>
              </w:rPr>
              <w:t>認識臺灣多元族群的傳統與文化。</w:t>
            </w:r>
          </w:p>
        </w:tc>
        <w:tc>
          <w:tcPr>
            <w:tcW w:w="3420" w:type="dxa"/>
          </w:tcPr>
          <w:p w14:paraId="638F10AB"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第二單元先民个智慧</w:t>
            </w:r>
            <w:r w:rsidRPr="00480B07">
              <w:rPr>
                <w:rFonts w:ascii="標楷體" w:eastAsia="標楷體" w:hAnsi="標楷體"/>
                <w:color w:val="000000" w:themeColor="text1"/>
                <w:sz w:val="20"/>
                <w:szCs w:val="20"/>
              </w:rPr>
              <w:br/>
            </w:r>
            <w:r w:rsidRPr="00480B07">
              <w:rPr>
                <w:rFonts w:ascii="標楷體" w:eastAsia="標楷體" w:hAnsi="標楷體" w:hint="eastAsia"/>
                <w:bCs/>
                <w:color w:val="000000" w:themeColor="text1"/>
                <w:sz w:val="20"/>
                <w:szCs w:val="20"/>
              </w:rPr>
              <w:t>詩詞欣賞 賦新月</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1.教師請學生觀察課本情境圖並提問：</w:t>
            </w:r>
          </w:p>
          <w:p w14:paraId="027F5C06"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(1)月娘在舊曆逐隻月哪日會變到盡圓？</w:t>
            </w:r>
          </w:p>
          <w:p w14:paraId="6AF9F4DF"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(2)哪時會看著上弦月？</w:t>
            </w:r>
          </w:p>
          <w:p w14:paraId="1233ECAD"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2.請學生發表和月亮有關的詩詞。</w:t>
            </w:r>
          </w:p>
          <w:p w14:paraId="6D0B7559"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3.教師用客家語念出「賦新月」這首詩，並解釋其意。</w:t>
            </w:r>
          </w:p>
          <w:p w14:paraId="6BA1C2A1"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4.教師領念→齊念→分組念→個別念。</w:t>
            </w:r>
          </w:p>
          <w:p w14:paraId="37B47886"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5.教師做說白節奏練習。</w:t>
            </w:r>
          </w:p>
          <w:p w14:paraId="21808506" w14:textId="77777777" w:rsidR="00714C30" w:rsidRPr="00480B07" w:rsidRDefault="00714C30" w:rsidP="008C1DD0">
            <w:pPr>
              <w:spacing w:line="240" w:lineRule="exact"/>
              <w:ind w:lef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6.教師播放教學CD，學生跟著念唱「賦新月」。</w:t>
            </w:r>
          </w:p>
        </w:tc>
        <w:tc>
          <w:tcPr>
            <w:tcW w:w="540" w:type="dxa"/>
          </w:tcPr>
          <w:p w14:paraId="5A7BF093" w14:textId="77777777" w:rsidR="00714C30" w:rsidRPr="00480B07" w:rsidRDefault="00714C30" w:rsidP="008C1DD0">
            <w:pPr>
              <w:widowControl/>
              <w:spacing w:line="240" w:lineRule="exact"/>
              <w:ind w:left="264" w:hangingChars="132" w:hanging="264"/>
              <w:jc w:val="center"/>
              <w:rPr>
                <w:rFonts w:ascii="標楷體" w:eastAsia="標楷體" w:hAnsi="標楷體"/>
                <w:color w:val="000000" w:themeColor="text1"/>
              </w:rPr>
            </w:pPr>
            <w:r w:rsidRPr="00480B07">
              <w:rPr>
                <w:rFonts w:ascii="標楷體" w:eastAsia="標楷體" w:hAnsi="標楷體"/>
                <w:color w:val="000000" w:themeColor="text1"/>
                <w:sz w:val="20"/>
                <w:szCs w:val="20"/>
              </w:rPr>
              <w:t>1</w:t>
            </w:r>
          </w:p>
        </w:tc>
        <w:tc>
          <w:tcPr>
            <w:tcW w:w="2340" w:type="dxa"/>
          </w:tcPr>
          <w:p w14:paraId="5FC9167C"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snapToGrid w:val="0"/>
                <w:color w:val="000000" w:themeColor="text1"/>
                <w:kern w:val="0"/>
                <w:sz w:val="20"/>
                <w:szCs w:val="20"/>
              </w:rPr>
              <w:t>翰林版國小6上客家語</w:t>
            </w:r>
          </w:p>
          <w:p w14:paraId="40708025"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第二單元先民个智慧</w:t>
            </w:r>
          </w:p>
          <w:p w14:paraId="36F0D0E7"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詩詞欣賞 賦新月</w:t>
            </w:r>
          </w:p>
        </w:tc>
        <w:tc>
          <w:tcPr>
            <w:tcW w:w="1998" w:type="dxa"/>
          </w:tcPr>
          <w:p w14:paraId="4F8AF001" w14:textId="77777777" w:rsidR="00714C30" w:rsidRPr="00480B07" w:rsidRDefault="00714C30" w:rsidP="008C1DD0">
            <w:pPr>
              <w:spacing w:line="240" w:lineRule="exact"/>
              <w:ind w:rightChars="-11" w:right="-26"/>
              <w:jc w:val="center"/>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說白節奏</w:t>
            </w:r>
          </w:p>
          <w:p w14:paraId="20263826" w14:textId="77777777" w:rsidR="00714C30" w:rsidRPr="00480B07" w:rsidRDefault="00714C30" w:rsidP="008C1DD0">
            <w:pPr>
              <w:spacing w:line="240" w:lineRule="exact"/>
              <w:ind w:rightChars="-11" w:right="-26"/>
              <w:jc w:val="center"/>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念唱練習</w:t>
            </w:r>
          </w:p>
          <w:p w14:paraId="7544BEDA" w14:textId="77777777" w:rsidR="00714C30" w:rsidRPr="00480B07" w:rsidRDefault="00714C30" w:rsidP="008C1DD0">
            <w:pPr>
              <w:spacing w:line="240" w:lineRule="exact"/>
              <w:ind w:rightChars="-11" w:right="-26"/>
              <w:jc w:val="center"/>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參與度評量</w:t>
            </w:r>
          </w:p>
        </w:tc>
        <w:tc>
          <w:tcPr>
            <w:tcW w:w="2700" w:type="dxa"/>
          </w:tcPr>
          <w:p w14:paraId="695AA21C" w14:textId="77777777" w:rsidR="00714C30" w:rsidRPr="00A21746" w:rsidRDefault="00714C30" w:rsidP="008C1DD0">
            <w:pPr>
              <w:rPr>
                <w:rFonts w:ascii="標楷體" w:eastAsia="標楷體" w:hAnsi="標楷體"/>
              </w:rPr>
            </w:pPr>
          </w:p>
        </w:tc>
      </w:tr>
      <w:tr w:rsidR="00714C30" w:rsidRPr="00A21746" w14:paraId="3EC868DD" w14:textId="77777777" w:rsidTr="008C1DD0">
        <w:trPr>
          <w:cantSplit/>
          <w:trHeight w:val="707"/>
        </w:trPr>
        <w:tc>
          <w:tcPr>
            <w:tcW w:w="1108" w:type="dxa"/>
            <w:textDirection w:val="tbRlV"/>
            <w:vAlign w:val="center"/>
          </w:tcPr>
          <w:p w14:paraId="7C02A222" w14:textId="77777777" w:rsidR="00714C30" w:rsidRDefault="00714C30" w:rsidP="008C1DD0">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十八</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12:27~01:02</w:t>
            </w:r>
            <w:r>
              <w:rPr>
                <w:rFonts w:ascii="標楷體" w:eastAsia="標楷體" w:hAnsi="標楷體" w:hint="eastAsia"/>
                <w:spacing w:val="-10"/>
                <w:sz w:val="22"/>
                <w:szCs w:val="22"/>
              </w:rPr>
              <w:t>）</w:t>
            </w:r>
          </w:p>
        </w:tc>
        <w:tc>
          <w:tcPr>
            <w:tcW w:w="2520" w:type="dxa"/>
          </w:tcPr>
          <w:p w14:paraId="0C12E31F"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1"/>
                <w:attr w:name="IsLunarDate" w:val="False"/>
                <w:attr w:name="IsROCDate" w:val="False"/>
              </w:smartTagPr>
              <w:r w:rsidRPr="00480B07">
                <w:rPr>
                  <w:rFonts w:ascii="標楷體" w:eastAsia="標楷體" w:hAnsi="標楷體" w:hint="eastAsia"/>
                  <w:color w:val="000000" w:themeColor="text1"/>
                  <w:sz w:val="20"/>
                  <w:szCs w:val="20"/>
                </w:rPr>
                <w:t>1-3-1</w:t>
              </w:r>
            </w:smartTag>
            <w:r w:rsidRPr="00480B07">
              <w:rPr>
                <w:rFonts w:ascii="標楷體" w:eastAsia="標楷體" w:hAnsi="標楷體" w:hint="eastAsia"/>
                <w:color w:val="000000" w:themeColor="text1"/>
                <w:sz w:val="20"/>
                <w:szCs w:val="20"/>
              </w:rPr>
              <w:t>能聽懂說話者所表達的情感與知識。</w:t>
            </w:r>
          </w:p>
          <w:p w14:paraId="4B9FDDF9"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8"/>
                <w:attr w:name="IsLunarDate" w:val="False"/>
                <w:attr w:name="IsROCDate" w:val="False"/>
              </w:smartTagPr>
              <w:r w:rsidRPr="00480B07">
                <w:rPr>
                  <w:rFonts w:ascii="標楷體" w:eastAsia="標楷體" w:hAnsi="標楷體" w:hint="eastAsia"/>
                  <w:color w:val="000000" w:themeColor="text1"/>
                  <w:sz w:val="20"/>
                  <w:szCs w:val="20"/>
                </w:rPr>
                <w:t>1-3-8</w:t>
              </w:r>
            </w:smartTag>
            <w:r w:rsidRPr="00480B07">
              <w:rPr>
                <w:rFonts w:ascii="標楷體" w:eastAsia="標楷體" w:hAnsi="標楷體"/>
                <w:color w:val="000000" w:themeColor="text1"/>
                <w:sz w:val="20"/>
                <w:szCs w:val="20"/>
              </w:rPr>
              <w:t>能根據聽到的</w:t>
            </w:r>
            <w:r w:rsidRPr="00480B07">
              <w:rPr>
                <w:rFonts w:ascii="標楷體" w:eastAsia="標楷體" w:hAnsi="標楷體" w:hint="eastAsia"/>
                <w:color w:val="000000" w:themeColor="text1"/>
                <w:sz w:val="20"/>
                <w:szCs w:val="20"/>
              </w:rPr>
              <w:t>客家語</w:t>
            </w:r>
            <w:r w:rsidRPr="00480B07">
              <w:rPr>
                <w:rFonts w:ascii="標楷體" w:eastAsia="標楷體" w:hAnsi="標楷體"/>
                <w:color w:val="000000" w:themeColor="text1"/>
                <w:sz w:val="20"/>
                <w:szCs w:val="20"/>
              </w:rPr>
              <w:t>作相關的聯想</w:t>
            </w:r>
            <w:r w:rsidRPr="00480B07">
              <w:rPr>
                <w:rFonts w:ascii="標楷體" w:eastAsia="標楷體" w:hAnsi="標楷體" w:hint="eastAsia"/>
                <w:color w:val="000000" w:themeColor="text1"/>
                <w:sz w:val="20"/>
                <w:szCs w:val="20"/>
              </w:rPr>
              <w:t>。</w:t>
            </w:r>
          </w:p>
          <w:p w14:paraId="4F137EC2"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9"/>
                <w:attr w:name="IsLunarDate" w:val="False"/>
                <w:attr w:name="IsROCDate" w:val="False"/>
              </w:smartTagPr>
              <w:r w:rsidRPr="00480B07">
                <w:rPr>
                  <w:rFonts w:ascii="標楷體" w:eastAsia="標楷體" w:hAnsi="標楷體" w:hint="eastAsia"/>
                  <w:color w:val="000000" w:themeColor="text1"/>
                  <w:sz w:val="20"/>
                  <w:szCs w:val="20"/>
                </w:rPr>
                <w:t>1-3-9</w:t>
              </w:r>
            </w:smartTag>
            <w:r w:rsidRPr="00480B07">
              <w:rPr>
                <w:rFonts w:ascii="標楷體" w:eastAsia="標楷體" w:hAnsi="標楷體"/>
                <w:color w:val="000000" w:themeColor="text1"/>
                <w:sz w:val="20"/>
                <w:szCs w:val="20"/>
              </w:rPr>
              <w:t>能從聆聽過程</w:t>
            </w:r>
            <w:r w:rsidRPr="00480B07">
              <w:rPr>
                <w:rFonts w:ascii="標楷體" w:eastAsia="標楷體" w:hAnsi="標楷體" w:hint="eastAsia"/>
                <w:color w:val="000000" w:themeColor="text1"/>
                <w:sz w:val="20"/>
                <w:szCs w:val="20"/>
              </w:rPr>
              <w:t>，</w:t>
            </w:r>
            <w:r w:rsidRPr="00480B07">
              <w:rPr>
                <w:rFonts w:ascii="標楷體" w:eastAsia="標楷體" w:hAnsi="標楷體"/>
                <w:color w:val="000000" w:themeColor="text1"/>
                <w:sz w:val="20"/>
                <w:szCs w:val="20"/>
              </w:rPr>
              <w:t>理解</w:t>
            </w:r>
            <w:r w:rsidRPr="00480B07">
              <w:rPr>
                <w:rFonts w:ascii="標楷體" w:eastAsia="標楷體" w:hAnsi="標楷體" w:hint="eastAsia"/>
                <w:color w:val="000000" w:themeColor="text1"/>
                <w:sz w:val="20"/>
                <w:szCs w:val="20"/>
              </w:rPr>
              <w:t>並探索客家文化的</w:t>
            </w:r>
            <w:r w:rsidRPr="00480B07">
              <w:rPr>
                <w:rFonts w:ascii="標楷體" w:eastAsia="標楷體" w:hAnsi="標楷體"/>
                <w:color w:val="000000" w:themeColor="text1"/>
                <w:sz w:val="20"/>
                <w:szCs w:val="20"/>
              </w:rPr>
              <w:t>實踐方法</w:t>
            </w:r>
            <w:r w:rsidRPr="00480B07">
              <w:rPr>
                <w:rFonts w:ascii="標楷體" w:eastAsia="標楷體" w:hAnsi="標楷體" w:hint="eastAsia"/>
                <w:color w:val="000000" w:themeColor="text1"/>
                <w:sz w:val="20"/>
                <w:szCs w:val="20"/>
              </w:rPr>
              <w:t>。</w:t>
            </w:r>
          </w:p>
          <w:p w14:paraId="39F2C87F"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7"/>
                <w:attr w:name="IsLunarDate" w:val="False"/>
                <w:attr w:name="IsROCDate" w:val="False"/>
              </w:smartTagPr>
              <w:r w:rsidRPr="00480B07">
                <w:rPr>
                  <w:rFonts w:ascii="標楷體" w:eastAsia="標楷體" w:hAnsi="標楷體" w:hint="eastAsia"/>
                  <w:color w:val="000000" w:themeColor="text1"/>
                  <w:sz w:val="20"/>
                  <w:szCs w:val="20"/>
                </w:rPr>
                <w:t>2-3-7</w:t>
              </w:r>
            </w:smartTag>
            <w:r w:rsidRPr="00480B07">
              <w:rPr>
                <w:rFonts w:ascii="標楷體" w:eastAsia="標楷體" w:hAnsi="標楷體"/>
                <w:color w:val="000000" w:themeColor="text1"/>
                <w:sz w:val="20"/>
                <w:szCs w:val="20"/>
              </w:rPr>
              <w:t>能</w:t>
            </w:r>
            <w:r w:rsidRPr="00480B07">
              <w:rPr>
                <w:rFonts w:ascii="標楷體" w:eastAsia="標楷體" w:hAnsi="標楷體" w:hint="eastAsia"/>
                <w:color w:val="000000" w:themeColor="text1"/>
                <w:sz w:val="20"/>
                <w:szCs w:val="20"/>
              </w:rPr>
              <w:t>主動</w:t>
            </w:r>
            <w:r w:rsidRPr="00480B07">
              <w:rPr>
                <w:rFonts w:ascii="標楷體" w:eastAsia="標楷體" w:hAnsi="標楷體"/>
                <w:color w:val="000000" w:themeColor="text1"/>
                <w:sz w:val="20"/>
                <w:szCs w:val="20"/>
              </w:rPr>
              <w:t>使用</w:t>
            </w:r>
            <w:r w:rsidRPr="00480B07">
              <w:rPr>
                <w:rFonts w:ascii="標楷體" w:eastAsia="標楷體" w:hAnsi="標楷體" w:hint="eastAsia"/>
                <w:color w:val="000000" w:themeColor="text1"/>
                <w:sz w:val="20"/>
                <w:szCs w:val="20"/>
              </w:rPr>
              <w:t>視聽與資訊工具，提升客家語說話能力。</w:t>
            </w:r>
          </w:p>
          <w:p w14:paraId="320278D1"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4"/>
                <w:attr w:name="Month" w:val="3"/>
                <w:attr w:name="Day" w:val="5"/>
                <w:attr w:name="IsLunarDate" w:val="False"/>
                <w:attr w:name="IsROCDate" w:val="False"/>
              </w:smartTagPr>
              <w:r w:rsidRPr="00480B07">
                <w:rPr>
                  <w:rFonts w:ascii="標楷體" w:eastAsia="標楷體" w:hAnsi="標楷體" w:hint="eastAsia"/>
                  <w:color w:val="000000" w:themeColor="text1"/>
                  <w:sz w:val="20"/>
                  <w:szCs w:val="20"/>
                </w:rPr>
                <w:t>4-3-5</w:t>
              </w:r>
            </w:smartTag>
            <w:r w:rsidRPr="00480B07">
              <w:rPr>
                <w:rFonts w:ascii="標楷體" w:eastAsia="標楷體" w:hAnsi="標楷體" w:hint="eastAsia"/>
                <w:color w:val="000000" w:themeColor="text1"/>
                <w:sz w:val="20"/>
                <w:szCs w:val="20"/>
              </w:rPr>
              <w:t>養成運用客家語閱讀的興趣，並與他人一起討論的習慣，從閱讀與討論中，領悟尊重與關懷的重要。</w:t>
            </w:r>
          </w:p>
          <w:p w14:paraId="23E1CB1C" w14:textId="77777777" w:rsidR="00714C30" w:rsidRPr="00480B07" w:rsidRDefault="00714C30" w:rsidP="008C1DD0">
            <w:pPr>
              <w:spacing w:line="240" w:lineRule="exact"/>
              <w:ind w:left="50" w:right="50"/>
              <w:jc w:val="both"/>
              <w:rPr>
                <w:rFonts w:ascii="標楷體" w:eastAsia="標楷體" w:hAnsi="標楷體"/>
                <w:bCs/>
                <w:snapToGrid w:val="0"/>
                <w:color w:val="000000" w:themeColor="text1"/>
                <w:kern w:val="0"/>
                <w:sz w:val="20"/>
                <w:szCs w:val="20"/>
              </w:rPr>
            </w:pPr>
            <w:smartTag w:uri="urn:schemas-microsoft-com:office:smarttags" w:element="chsdate">
              <w:smartTagPr>
                <w:attr w:name="Year" w:val="2004"/>
                <w:attr w:name="Month" w:val="3"/>
                <w:attr w:name="Day" w:val="6"/>
                <w:attr w:name="IsLunarDate" w:val="False"/>
                <w:attr w:name="IsROCDate" w:val="False"/>
              </w:smartTagPr>
              <w:r w:rsidRPr="00480B07">
                <w:rPr>
                  <w:rFonts w:ascii="標楷體" w:eastAsia="標楷體" w:hAnsi="標楷體" w:hint="eastAsia"/>
                  <w:color w:val="000000" w:themeColor="text1"/>
                  <w:sz w:val="20"/>
                  <w:szCs w:val="20"/>
                </w:rPr>
                <w:t>4-3-6</w:t>
              </w:r>
            </w:smartTag>
            <w:r w:rsidRPr="00480B07">
              <w:rPr>
                <w:rFonts w:ascii="標楷體" w:eastAsia="標楷體" w:hAnsi="標楷體" w:hint="eastAsia"/>
                <w:color w:val="000000" w:themeColor="text1"/>
                <w:sz w:val="20"/>
                <w:szCs w:val="20"/>
              </w:rPr>
              <w:t>能閱讀各類客家本土文學作品。</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480B07">
                <w:rPr>
                  <w:rFonts w:ascii="標楷體" w:eastAsia="標楷體" w:hAnsi="標楷體" w:hint="eastAsia"/>
                  <w:color w:val="000000" w:themeColor="text1"/>
                  <w:sz w:val="20"/>
                  <w:szCs w:val="20"/>
                </w:rPr>
                <w:t>3-2-2</w:t>
              </w:r>
            </w:smartTag>
            <w:r w:rsidRPr="00480B07">
              <w:rPr>
                <w:rFonts w:ascii="標楷體" w:eastAsia="標楷體" w:hAnsi="標楷體" w:hint="eastAsia"/>
                <w:color w:val="000000" w:themeColor="text1"/>
                <w:sz w:val="20"/>
                <w:szCs w:val="20"/>
              </w:rPr>
              <w:t>學習如何解決問題及做決定。</w:t>
            </w:r>
          </w:p>
        </w:tc>
        <w:tc>
          <w:tcPr>
            <w:tcW w:w="3420" w:type="dxa"/>
          </w:tcPr>
          <w:p w14:paraId="2839BB34"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第三單元講古</w:t>
            </w:r>
            <w:r w:rsidRPr="00480B07">
              <w:rPr>
                <w:rFonts w:ascii="標楷體" w:eastAsia="標楷體" w:hAnsi="標楷體"/>
                <w:color w:val="000000" w:themeColor="text1"/>
                <w:sz w:val="20"/>
                <w:szCs w:val="20"/>
              </w:rPr>
              <w:br/>
            </w:r>
            <w:r w:rsidRPr="00480B07">
              <w:rPr>
                <w:rFonts w:ascii="標楷體" w:eastAsia="標楷體" w:hAnsi="標楷體" w:hint="eastAsia"/>
                <w:bCs/>
                <w:color w:val="000000" w:themeColor="text1"/>
                <w:sz w:val="20"/>
                <w:szCs w:val="20"/>
              </w:rPr>
              <w:t>第五課八仙過海</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活動一-1：八仙過海</w:t>
            </w:r>
          </w:p>
          <w:p w14:paraId="49CF7F0D"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1.教師用「客家語」講述八仙過海的故事，同時，請學生瀏覽課本的插圖。</w:t>
            </w:r>
          </w:p>
          <w:p w14:paraId="3849E24D"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2.教師提問：</w:t>
            </w:r>
          </w:p>
          <w:p w14:paraId="057B6FE1"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(1)八仙係指哪八仙？</w:t>
            </w:r>
          </w:p>
          <w:p w14:paraId="6B7FBE49"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(2)</w:t>
            </w:r>
            <w:r w:rsidRPr="00480B07">
              <w:rPr>
                <w:rFonts w:ascii="標楷體" w:eastAsia="標楷體" w:hAnsi="標楷體" w:hint="eastAsia"/>
                <w:color w:val="000000" w:themeColor="text1"/>
                <w:sz w:val="20"/>
                <w:szCs w:val="20"/>
              </w:rPr>
              <w:t>佢兜為著麼个事情愛去參加蟠桃大會？</w:t>
            </w:r>
          </w:p>
          <w:p w14:paraId="1EB3F586"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(3)</w:t>
            </w:r>
            <w:r w:rsidRPr="00480B07">
              <w:rPr>
                <w:rFonts w:ascii="標楷體" w:eastAsia="標楷體" w:hAnsi="標楷體" w:hint="eastAsia"/>
                <w:color w:val="000000" w:themeColor="text1"/>
                <w:sz w:val="20"/>
                <w:szCs w:val="20"/>
              </w:rPr>
              <w:t>佢兜轉去个路項會經過哪位，逐儕愛靠自家个本等過海？</w:t>
            </w:r>
          </w:p>
          <w:p w14:paraId="78DEEB05"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(4)</w:t>
            </w:r>
            <w:r w:rsidRPr="00480B07">
              <w:rPr>
                <w:rFonts w:ascii="標楷體" w:eastAsia="標楷體" w:hAnsi="標楷體" w:hint="eastAsia"/>
                <w:color w:val="000000" w:themeColor="text1"/>
                <w:sz w:val="20"/>
                <w:szCs w:val="20"/>
              </w:rPr>
              <w:t>八仙之一个李鐵柺仰般過海？</w:t>
            </w:r>
          </w:p>
          <w:p w14:paraId="1AEB1AC0"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(5)曹國舅仰般過海？</w:t>
            </w:r>
          </w:p>
          <w:p w14:paraId="486DFC02"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(6)韓湘子仰般過海？</w:t>
            </w:r>
          </w:p>
          <w:p w14:paraId="3E69C4C6"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(7)呂洞賓仰般過海？</w:t>
            </w:r>
          </w:p>
          <w:p w14:paraId="7AAEB6EB"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(8)張果老仰般過海？</w:t>
            </w:r>
          </w:p>
          <w:p w14:paraId="1BAC5128"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(9)鍾離權仰般過海？</w:t>
            </w:r>
          </w:p>
          <w:p w14:paraId="3CB221B4"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(10)何仙姑仰般過海？</w:t>
            </w:r>
          </w:p>
          <w:p w14:paraId="18C3DCBF"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(11)藍采和仰般過海？</w:t>
            </w:r>
          </w:p>
          <w:p w14:paraId="2CF84382"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(12)</w:t>
            </w:r>
            <w:r w:rsidRPr="00480B07">
              <w:rPr>
                <w:rFonts w:ascii="標楷體" w:eastAsia="標楷體" w:hAnsi="標楷體" w:hint="eastAsia"/>
                <w:color w:val="000000" w:themeColor="text1"/>
                <w:sz w:val="20"/>
                <w:szCs w:val="20"/>
              </w:rPr>
              <w:t>藍采和過海時，發生了麼个事情？後來仰般解決？</w:t>
            </w:r>
          </w:p>
          <w:p w14:paraId="4B42ADF0"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3.教師依據學生的回答，再做統整。</w:t>
            </w:r>
          </w:p>
          <w:p w14:paraId="5817B69D" w14:textId="77777777" w:rsidR="00714C30" w:rsidRPr="00480B07" w:rsidRDefault="00714C30" w:rsidP="008C1DD0">
            <w:pPr>
              <w:spacing w:line="240" w:lineRule="exact"/>
              <w:ind w:lef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4.影片欣賞：教師播放「八仙過海」的DVD教學影片。</w:t>
            </w:r>
          </w:p>
        </w:tc>
        <w:tc>
          <w:tcPr>
            <w:tcW w:w="540" w:type="dxa"/>
          </w:tcPr>
          <w:p w14:paraId="20C58A7E" w14:textId="77777777" w:rsidR="00714C30" w:rsidRPr="00480B07" w:rsidRDefault="00714C30" w:rsidP="008C1DD0">
            <w:pPr>
              <w:widowControl/>
              <w:spacing w:line="240" w:lineRule="exact"/>
              <w:ind w:left="264" w:hangingChars="132" w:hanging="264"/>
              <w:jc w:val="center"/>
              <w:rPr>
                <w:rFonts w:ascii="標楷體" w:eastAsia="標楷體" w:hAnsi="標楷體"/>
                <w:color w:val="000000" w:themeColor="text1"/>
              </w:rPr>
            </w:pPr>
            <w:r w:rsidRPr="00480B07">
              <w:rPr>
                <w:rFonts w:ascii="標楷體" w:eastAsia="標楷體" w:hAnsi="標楷體"/>
                <w:color w:val="000000" w:themeColor="text1"/>
                <w:sz w:val="20"/>
                <w:szCs w:val="20"/>
              </w:rPr>
              <w:t>1</w:t>
            </w:r>
          </w:p>
        </w:tc>
        <w:tc>
          <w:tcPr>
            <w:tcW w:w="2340" w:type="dxa"/>
          </w:tcPr>
          <w:p w14:paraId="555EB500"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snapToGrid w:val="0"/>
                <w:color w:val="000000" w:themeColor="text1"/>
                <w:kern w:val="0"/>
                <w:sz w:val="20"/>
                <w:szCs w:val="20"/>
              </w:rPr>
              <w:t>翰林版國小6上客家語</w:t>
            </w:r>
          </w:p>
          <w:p w14:paraId="2D52A7CE"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第三單元講古</w:t>
            </w:r>
          </w:p>
          <w:p w14:paraId="56FC4567"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第五課八仙過海</w:t>
            </w:r>
          </w:p>
        </w:tc>
        <w:tc>
          <w:tcPr>
            <w:tcW w:w="1998" w:type="dxa"/>
          </w:tcPr>
          <w:p w14:paraId="26FF69C5" w14:textId="77777777" w:rsidR="00714C30" w:rsidRPr="00480B07" w:rsidRDefault="00714C30" w:rsidP="008C1DD0">
            <w:pPr>
              <w:spacing w:line="240" w:lineRule="exact"/>
              <w:ind w:rightChars="-11" w:right="-26"/>
              <w:jc w:val="center"/>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口頭評量</w:t>
            </w:r>
            <w:r w:rsidRPr="00480B07">
              <w:rPr>
                <w:rFonts w:ascii="標楷體" w:eastAsia="標楷體" w:hAnsi="標楷體" w:hint="eastAsia"/>
                <w:color w:val="000000" w:themeColor="text1"/>
                <w:sz w:val="20"/>
                <w:szCs w:val="20"/>
              </w:rPr>
              <w:br/>
              <w:t>學習態度</w:t>
            </w:r>
          </w:p>
          <w:p w14:paraId="2F896CE1" w14:textId="77777777" w:rsidR="00714C30" w:rsidRPr="00480B07" w:rsidRDefault="00714C30" w:rsidP="008C1DD0">
            <w:pPr>
              <w:spacing w:line="240" w:lineRule="exact"/>
              <w:ind w:rightChars="-11" w:right="-26"/>
              <w:jc w:val="center"/>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參與度評量</w:t>
            </w:r>
          </w:p>
        </w:tc>
        <w:tc>
          <w:tcPr>
            <w:tcW w:w="2700" w:type="dxa"/>
          </w:tcPr>
          <w:p w14:paraId="4622C410" w14:textId="77777777" w:rsidR="00714C30" w:rsidRPr="00A21746" w:rsidRDefault="00714C30" w:rsidP="008C1DD0">
            <w:pPr>
              <w:rPr>
                <w:rFonts w:ascii="標楷體" w:eastAsia="標楷體" w:hAnsi="標楷體"/>
              </w:rPr>
            </w:pPr>
          </w:p>
        </w:tc>
      </w:tr>
      <w:tr w:rsidR="00714C30" w:rsidRPr="00A21746" w14:paraId="4192000F" w14:textId="77777777" w:rsidTr="008C1DD0">
        <w:trPr>
          <w:cantSplit/>
          <w:trHeight w:val="2124"/>
        </w:trPr>
        <w:tc>
          <w:tcPr>
            <w:tcW w:w="1108" w:type="dxa"/>
            <w:textDirection w:val="tbRlV"/>
            <w:vAlign w:val="center"/>
          </w:tcPr>
          <w:p w14:paraId="296BB1F7" w14:textId="77777777" w:rsidR="00714C30" w:rsidRDefault="00714C30" w:rsidP="008C1DD0">
            <w:pPr>
              <w:ind w:left="113" w:right="113"/>
              <w:jc w:val="center"/>
              <w:rPr>
                <w:rFonts w:ascii="標楷體" w:eastAsia="標楷體" w:hAnsi="標楷體"/>
                <w:sz w:val="22"/>
                <w:szCs w:val="22"/>
              </w:rPr>
            </w:pPr>
            <w:r>
              <w:rPr>
                <w:rFonts w:ascii="標楷體" w:eastAsia="標楷體" w:hAnsi="標楷體" w:hint="eastAsia"/>
                <w:sz w:val="22"/>
                <w:szCs w:val="22"/>
              </w:rPr>
              <w:t>十九</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01:03~01:09</w:t>
            </w:r>
            <w:r>
              <w:rPr>
                <w:rFonts w:ascii="標楷體" w:eastAsia="標楷體" w:hAnsi="標楷體" w:hint="eastAsia"/>
                <w:spacing w:val="-10"/>
                <w:sz w:val="22"/>
                <w:szCs w:val="22"/>
              </w:rPr>
              <w:t>）</w:t>
            </w:r>
          </w:p>
        </w:tc>
        <w:tc>
          <w:tcPr>
            <w:tcW w:w="2520" w:type="dxa"/>
          </w:tcPr>
          <w:p w14:paraId="239715BE"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1"/>
                <w:attr w:name="IsLunarDate" w:val="False"/>
                <w:attr w:name="IsROCDate" w:val="False"/>
              </w:smartTagPr>
              <w:r w:rsidRPr="00480B07">
                <w:rPr>
                  <w:rFonts w:ascii="標楷體" w:eastAsia="標楷體" w:hAnsi="標楷體" w:hint="eastAsia"/>
                  <w:color w:val="000000" w:themeColor="text1"/>
                  <w:sz w:val="20"/>
                  <w:szCs w:val="20"/>
                </w:rPr>
                <w:t>1-3-1</w:t>
              </w:r>
            </w:smartTag>
            <w:r w:rsidRPr="00480B07">
              <w:rPr>
                <w:rFonts w:ascii="標楷體" w:eastAsia="標楷體" w:hAnsi="標楷體" w:hint="eastAsia"/>
                <w:color w:val="000000" w:themeColor="text1"/>
                <w:sz w:val="20"/>
                <w:szCs w:val="20"/>
              </w:rPr>
              <w:t>能聽懂說話者所表達的情感與知識。</w:t>
            </w:r>
          </w:p>
          <w:p w14:paraId="7629D8A9"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8"/>
                <w:attr w:name="IsLunarDate" w:val="False"/>
                <w:attr w:name="IsROCDate" w:val="False"/>
              </w:smartTagPr>
              <w:r w:rsidRPr="00480B07">
                <w:rPr>
                  <w:rFonts w:ascii="標楷體" w:eastAsia="標楷體" w:hAnsi="標楷體" w:hint="eastAsia"/>
                  <w:color w:val="000000" w:themeColor="text1"/>
                  <w:sz w:val="20"/>
                  <w:szCs w:val="20"/>
                </w:rPr>
                <w:t>1-3-8</w:t>
              </w:r>
            </w:smartTag>
            <w:r w:rsidRPr="00480B07">
              <w:rPr>
                <w:rFonts w:ascii="標楷體" w:eastAsia="標楷體" w:hAnsi="標楷體"/>
                <w:color w:val="000000" w:themeColor="text1"/>
                <w:sz w:val="20"/>
                <w:szCs w:val="20"/>
              </w:rPr>
              <w:t>能根據聽到的</w:t>
            </w:r>
            <w:r w:rsidRPr="00480B07">
              <w:rPr>
                <w:rFonts w:ascii="標楷體" w:eastAsia="標楷體" w:hAnsi="標楷體" w:hint="eastAsia"/>
                <w:color w:val="000000" w:themeColor="text1"/>
                <w:sz w:val="20"/>
                <w:szCs w:val="20"/>
              </w:rPr>
              <w:t>客家語</w:t>
            </w:r>
            <w:r w:rsidRPr="00480B07">
              <w:rPr>
                <w:rFonts w:ascii="標楷體" w:eastAsia="標楷體" w:hAnsi="標楷體"/>
                <w:color w:val="000000" w:themeColor="text1"/>
                <w:sz w:val="20"/>
                <w:szCs w:val="20"/>
              </w:rPr>
              <w:t>作相關的聯想</w:t>
            </w:r>
            <w:r w:rsidRPr="00480B07">
              <w:rPr>
                <w:rFonts w:ascii="標楷體" w:eastAsia="標楷體" w:hAnsi="標楷體" w:hint="eastAsia"/>
                <w:color w:val="000000" w:themeColor="text1"/>
                <w:sz w:val="20"/>
                <w:szCs w:val="20"/>
              </w:rPr>
              <w:t>。</w:t>
            </w:r>
          </w:p>
          <w:p w14:paraId="3E69C5E7"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9"/>
                <w:attr w:name="IsLunarDate" w:val="False"/>
                <w:attr w:name="IsROCDate" w:val="False"/>
              </w:smartTagPr>
              <w:r w:rsidRPr="00480B07">
                <w:rPr>
                  <w:rFonts w:ascii="標楷體" w:eastAsia="標楷體" w:hAnsi="標楷體" w:hint="eastAsia"/>
                  <w:color w:val="000000" w:themeColor="text1"/>
                  <w:sz w:val="20"/>
                  <w:szCs w:val="20"/>
                </w:rPr>
                <w:t>1-3-9</w:t>
              </w:r>
            </w:smartTag>
            <w:r w:rsidRPr="00480B07">
              <w:rPr>
                <w:rFonts w:ascii="標楷體" w:eastAsia="標楷體" w:hAnsi="標楷體"/>
                <w:color w:val="000000" w:themeColor="text1"/>
                <w:sz w:val="20"/>
                <w:szCs w:val="20"/>
              </w:rPr>
              <w:t>能從聆聽過程</w:t>
            </w:r>
            <w:r w:rsidRPr="00480B07">
              <w:rPr>
                <w:rFonts w:ascii="標楷體" w:eastAsia="標楷體" w:hAnsi="標楷體" w:hint="eastAsia"/>
                <w:color w:val="000000" w:themeColor="text1"/>
                <w:sz w:val="20"/>
                <w:szCs w:val="20"/>
              </w:rPr>
              <w:t>，</w:t>
            </w:r>
            <w:r w:rsidRPr="00480B07">
              <w:rPr>
                <w:rFonts w:ascii="標楷體" w:eastAsia="標楷體" w:hAnsi="標楷體"/>
                <w:color w:val="000000" w:themeColor="text1"/>
                <w:sz w:val="20"/>
                <w:szCs w:val="20"/>
              </w:rPr>
              <w:t>理解</w:t>
            </w:r>
            <w:r w:rsidRPr="00480B07">
              <w:rPr>
                <w:rFonts w:ascii="標楷體" w:eastAsia="標楷體" w:hAnsi="標楷體" w:hint="eastAsia"/>
                <w:color w:val="000000" w:themeColor="text1"/>
                <w:sz w:val="20"/>
                <w:szCs w:val="20"/>
              </w:rPr>
              <w:t>並探索客家文化的</w:t>
            </w:r>
            <w:r w:rsidRPr="00480B07">
              <w:rPr>
                <w:rFonts w:ascii="標楷體" w:eastAsia="標楷體" w:hAnsi="標楷體"/>
                <w:color w:val="000000" w:themeColor="text1"/>
                <w:sz w:val="20"/>
                <w:szCs w:val="20"/>
              </w:rPr>
              <w:t>實踐方法</w:t>
            </w:r>
            <w:r w:rsidRPr="00480B07">
              <w:rPr>
                <w:rFonts w:ascii="標楷體" w:eastAsia="標楷體" w:hAnsi="標楷體" w:hint="eastAsia"/>
                <w:color w:val="000000" w:themeColor="text1"/>
                <w:sz w:val="20"/>
                <w:szCs w:val="20"/>
              </w:rPr>
              <w:t>。</w:t>
            </w:r>
          </w:p>
          <w:p w14:paraId="7ADA0828"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7"/>
                <w:attr w:name="IsLunarDate" w:val="False"/>
                <w:attr w:name="IsROCDate" w:val="False"/>
              </w:smartTagPr>
              <w:r w:rsidRPr="00480B07">
                <w:rPr>
                  <w:rFonts w:ascii="標楷體" w:eastAsia="標楷體" w:hAnsi="標楷體" w:hint="eastAsia"/>
                  <w:color w:val="000000" w:themeColor="text1"/>
                  <w:sz w:val="20"/>
                  <w:szCs w:val="20"/>
                </w:rPr>
                <w:t>2-3-7</w:t>
              </w:r>
            </w:smartTag>
            <w:r w:rsidRPr="00480B07">
              <w:rPr>
                <w:rFonts w:ascii="標楷體" w:eastAsia="標楷體" w:hAnsi="標楷體"/>
                <w:color w:val="000000" w:themeColor="text1"/>
                <w:sz w:val="20"/>
                <w:szCs w:val="20"/>
              </w:rPr>
              <w:t>能</w:t>
            </w:r>
            <w:r w:rsidRPr="00480B07">
              <w:rPr>
                <w:rFonts w:ascii="標楷體" w:eastAsia="標楷體" w:hAnsi="標楷體" w:hint="eastAsia"/>
                <w:color w:val="000000" w:themeColor="text1"/>
                <w:sz w:val="20"/>
                <w:szCs w:val="20"/>
              </w:rPr>
              <w:t>主動</w:t>
            </w:r>
            <w:r w:rsidRPr="00480B07">
              <w:rPr>
                <w:rFonts w:ascii="標楷體" w:eastAsia="標楷體" w:hAnsi="標楷體"/>
                <w:color w:val="000000" w:themeColor="text1"/>
                <w:sz w:val="20"/>
                <w:szCs w:val="20"/>
              </w:rPr>
              <w:t>使用</w:t>
            </w:r>
            <w:r w:rsidRPr="00480B07">
              <w:rPr>
                <w:rFonts w:ascii="標楷體" w:eastAsia="標楷體" w:hAnsi="標楷體" w:hint="eastAsia"/>
                <w:color w:val="000000" w:themeColor="text1"/>
                <w:sz w:val="20"/>
                <w:szCs w:val="20"/>
              </w:rPr>
              <w:t>視聽與資訊工具，提升客家語說話能力。</w:t>
            </w:r>
          </w:p>
          <w:p w14:paraId="1977CD30"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4"/>
                <w:attr w:name="Month" w:val="3"/>
                <w:attr w:name="Day" w:val="5"/>
                <w:attr w:name="IsLunarDate" w:val="False"/>
                <w:attr w:name="IsROCDate" w:val="False"/>
              </w:smartTagPr>
              <w:r w:rsidRPr="00480B07">
                <w:rPr>
                  <w:rFonts w:ascii="標楷體" w:eastAsia="標楷體" w:hAnsi="標楷體" w:hint="eastAsia"/>
                  <w:color w:val="000000" w:themeColor="text1"/>
                  <w:sz w:val="20"/>
                  <w:szCs w:val="20"/>
                </w:rPr>
                <w:t>4-3-5</w:t>
              </w:r>
            </w:smartTag>
            <w:r w:rsidRPr="00480B07">
              <w:rPr>
                <w:rFonts w:ascii="標楷體" w:eastAsia="標楷體" w:hAnsi="標楷體" w:hint="eastAsia"/>
                <w:color w:val="000000" w:themeColor="text1"/>
                <w:sz w:val="20"/>
                <w:szCs w:val="20"/>
              </w:rPr>
              <w:t>養成運用客家語閱讀的興趣，並與他人一起討論的習慣，從閱讀與討論中，領悟尊重與關懷的重要。</w:t>
            </w:r>
          </w:p>
          <w:p w14:paraId="24075839" w14:textId="77777777" w:rsidR="00714C30" w:rsidRPr="00480B07" w:rsidRDefault="00714C30" w:rsidP="008C1DD0">
            <w:pPr>
              <w:spacing w:line="240" w:lineRule="exact"/>
              <w:ind w:left="50" w:right="50"/>
              <w:jc w:val="both"/>
              <w:rPr>
                <w:rFonts w:ascii="標楷體" w:eastAsia="標楷體" w:hAnsi="標楷體"/>
                <w:bCs/>
                <w:snapToGrid w:val="0"/>
                <w:color w:val="000000" w:themeColor="text1"/>
                <w:kern w:val="0"/>
                <w:sz w:val="20"/>
                <w:szCs w:val="20"/>
              </w:rPr>
            </w:pPr>
            <w:smartTag w:uri="urn:schemas-microsoft-com:office:smarttags" w:element="chsdate">
              <w:smartTagPr>
                <w:attr w:name="Year" w:val="2004"/>
                <w:attr w:name="Month" w:val="3"/>
                <w:attr w:name="Day" w:val="6"/>
                <w:attr w:name="IsLunarDate" w:val="False"/>
                <w:attr w:name="IsROCDate" w:val="False"/>
              </w:smartTagPr>
              <w:r w:rsidRPr="00480B07">
                <w:rPr>
                  <w:rFonts w:ascii="標楷體" w:eastAsia="標楷體" w:hAnsi="標楷體" w:hint="eastAsia"/>
                  <w:color w:val="000000" w:themeColor="text1"/>
                  <w:sz w:val="20"/>
                  <w:szCs w:val="20"/>
                </w:rPr>
                <w:t>4-3-6</w:t>
              </w:r>
            </w:smartTag>
            <w:r w:rsidRPr="00480B07">
              <w:rPr>
                <w:rFonts w:ascii="標楷體" w:eastAsia="標楷體" w:hAnsi="標楷體" w:hint="eastAsia"/>
                <w:color w:val="000000" w:themeColor="text1"/>
                <w:sz w:val="20"/>
                <w:szCs w:val="20"/>
              </w:rPr>
              <w:t>能閱讀各類客家本土文學作品。</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480B07">
                <w:rPr>
                  <w:rFonts w:ascii="標楷體" w:eastAsia="標楷體" w:hAnsi="標楷體" w:hint="eastAsia"/>
                  <w:color w:val="000000" w:themeColor="text1"/>
                  <w:sz w:val="20"/>
                  <w:szCs w:val="20"/>
                </w:rPr>
                <w:t>3-2-2</w:t>
              </w:r>
            </w:smartTag>
            <w:r w:rsidRPr="00480B07">
              <w:rPr>
                <w:rFonts w:ascii="標楷體" w:eastAsia="標楷體" w:hAnsi="標楷體" w:hint="eastAsia"/>
                <w:color w:val="000000" w:themeColor="text1"/>
                <w:sz w:val="20"/>
                <w:szCs w:val="20"/>
              </w:rPr>
              <w:t>學習如何解決問題及做決定。</w:t>
            </w:r>
          </w:p>
        </w:tc>
        <w:tc>
          <w:tcPr>
            <w:tcW w:w="3420" w:type="dxa"/>
          </w:tcPr>
          <w:p w14:paraId="48D03582"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第三單元講古</w:t>
            </w:r>
            <w:r w:rsidRPr="00480B07">
              <w:rPr>
                <w:rFonts w:ascii="標楷體" w:eastAsia="標楷體" w:hAnsi="標楷體"/>
                <w:color w:val="000000" w:themeColor="text1"/>
                <w:sz w:val="20"/>
                <w:szCs w:val="20"/>
              </w:rPr>
              <w:br/>
            </w:r>
            <w:r w:rsidRPr="00480B07">
              <w:rPr>
                <w:rFonts w:ascii="標楷體" w:eastAsia="標楷體" w:hAnsi="標楷體" w:hint="eastAsia"/>
                <w:bCs/>
                <w:color w:val="000000" w:themeColor="text1"/>
                <w:sz w:val="20"/>
                <w:szCs w:val="20"/>
              </w:rPr>
              <w:t>第五課八仙過海</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活動一-2：八仙過海</w:t>
            </w:r>
          </w:p>
          <w:p w14:paraId="76A19BE8"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1.教師逐句說明課文語意及語詞。</w:t>
            </w:r>
          </w:p>
          <w:p w14:paraId="30E711C3"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2.教師領讀課文。</w:t>
            </w:r>
          </w:p>
          <w:p w14:paraId="2BA130B2" w14:textId="77777777" w:rsidR="00714C30" w:rsidRPr="00480B07" w:rsidRDefault="00714C30" w:rsidP="008C1DD0">
            <w:pPr>
              <w:spacing w:line="240" w:lineRule="exact"/>
              <w:ind w:lef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3.教師進行課文說白節奏練習。</w:t>
            </w:r>
          </w:p>
        </w:tc>
        <w:tc>
          <w:tcPr>
            <w:tcW w:w="540" w:type="dxa"/>
          </w:tcPr>
          <w:p w14:paraId="61D5E1BF" w14:textId="77777777" w:rsidR="00714C30" w:rsidRPr="00480B07" w:rsidRDefault="00714C30" w:rsidP="008C1DD0">
            <w:pPr>
              <w:widowControl/>
              <w:spacing w:line="240" w:lineRule="exact"/>
              <w:ind w:left="264" w:hangingChars="132" w:hanging="264"/>
              <w:jc w:val="center"/>
              <w:rPr>
                <w:rFonts w:ascii="標楷體" w:eastAsia="標楷體" w:hAnsi="標楷體"/>
                <w:color w:val="000000" w:themeColor="text1"/>
              </w:rPr>
            </w:pPr>
            <w:r w:rsidRPr="00480B07">
              <w:rPr>
                <w:rFonts w:ascii="標楷體" w:eastAsia="標楷體" w:hAnsi="標楷體"/>
                <w:color w:val="000000" w:themeColor="text1"/>
                <w:sz w:val="20"/>
                <w:szCs w:val="20"/>
              </w:rPr>
              <w:t>1</w:t>
            </w:r>
          </w:p>
        </w:tc>
        <w:tc>
          <w:tcPr>
            <w:tcW w:w="2340" w:type="dxa"/>
          </w:tcPr>
          <w:p w14:paraId="6542485B"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snapToGrid w:val="0"/>
                <w:color w:val="000000" w:themeColor="text1"/>
                <w:kern w:val="0"/>
                <w:sz w:val="20"/>
                <w:szCs w:val="20"/>
              </w:rPr>
              <w:t>翰林版國小6上客家語</w:t>
            </w:r>
          </w:p>
          <w:p w14:paraId="3ADEC172"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第三單元講古</w:t>
            </w:r>
          </w:p>
          <w:p w14:paraId="0EB00BF5"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第五課八仙過海</w:t>
            </w:r>
          </w:p>
        </w:tc>
        <w:tc>
          <w:tcPr>
            <w:tcW w:w="1998" w:type="dxa"/>
          </w:tcPr>
          <w:p w14:paraId="12C76BCE" w14:textId="77777777" w:rsidR="00714C30" w:rsidRPr="00480B07" w:rsidRDefault="00714C30" w:rsidP="008C1DD0">
            <w:pPr>
              <w:spacing w:line="240" w:lineRule="exact"/>
              <w:ind w:rightChars="-11" w:right="-26"/>
              <w:jc w:val="center"/>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念唱練習</w:t>
            </w:r>
            <w:r w:rsidRPr="00480B07">
              <w:rPr>
                <w:rFonts w:ascii="標楷體" w:eastAsia="標楷體" w:hAnsi="標楷體" w:hint="eastAsia"/>
                <w:color w:val="000000" w:themeColor="text1"/>
                <w:sz w:val="20"/>
                <w:szCs w:val="20"/>
              </w:rPr>
              <w:br/>
              <w:t>說白節奏</w:t>
            </w:r>
          </w:p>
        </w:tc>
        <w:tc>
          <w:tcPr>
            <w:tcW w:w="2700" w:type="dxa"/>
          </w:tcPr>
          <w:p w14:paraId="077F815A" w14:textId="77777777" w:rsidR="00714C30" w:rsidRPr="00A21746" w:rsidRDefault="00714C30" w:rsidP="008C1DD0">
            <w:pPr>
              <w:rPr>
                <w:rFonts w:ascii="標楷體" w:eastAsia="標楷體" w:hAnsi="標楷體"/>
              </w:rPr>
            </w:pPr>
          </w:p>
        </w:tc>
      </w:tr>
      <w:tr w:rsidR="00714C30" w:rsidRPr="00A21746" w14:paraId="5693C5E5" w14:textId="77777777" w:rsidTr="008C1DD0">
        <w:trPr>
          <w:cantSplit/>
          <w:trHeight w:val="2124"/>
        </w:trPr>
        <w:tc>
          <w:tcPr>
            <w:tcW w:w="1108" w:type="dxa"/>
            <w:textDirection w:val="tbRlV"/>
            <w:vAlign w:val="center"/>
          </w:tcPr>
          <w:p w14:paraId="1919194A" w14:textId="77777777" w:rsidR="00714C30" w:rsidRDefault="00714C30" w:rsidP="008C1DD0">
            <w:pPr>
              <w:ind w:left="113" w:right="113"/>
              <w:jc w:val="center"/>
              <w:rPr>
                <w:rFonts w:ascii="標楷體" w:eastAsia="標楷體" w:hAnsi="標楷體"/>
                <w:color w:val="000000"/>
                <w:sz w:val="22"/>
                <w:szCs w:val="22"/>
              </w:rPr>
            </w:pPr>
            <w:r>
              <w:rPr>
                <w:rFonts w:ascii="標楷體" w:eastAsia="標楷體" w:hAnsi="標楷體" w:hint="eastAsia"/>
                <w:color w:val="000000"/>
                <w:sz w:val="22"/>
                <w:szCs w:val="22"/>
              </w:rPr>
              <w:lastRenderedPageBreak/>
              <w:t>廿</w:t>
            </w:r>
            <w:r>
              <w:rPr>
                <w:rFonts w:ascii="標楷體" w:eastAsia="標楷體" w:hAnsi="標楷體" w:hint="eastAsia"/>
                <w:color w:val="000000"/>
                <w:spacing w:val="-10"/>
                <w:sz w:val="22"/>
                <w:szCs w:val="22"/>
              </w:rPr>
              <w:t>（01:10~01:16）</w:t>
            </w:r>
          </w:p>
        </w:tc>
        <w:tc>
          <w:tcPr>
            <w:tcW w:w="2520" w:type="dxa"/>
          </w:tcPr>
          <w:p w14:paraId="72EBFD8D"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1"/>
                <w:attr w:name="IsLunarDate" w:val="False"/>
                <w:attr w:name="IsROCDate" w:val="False"/>
              </w:smartTagPr>
              <w:r w:rsidRPr="00480B07">
                <w:rPr>
                  <w:rFonts w:ascii="標楷體" w:eastAsia="標楷體" w:hAnsi="標楷體" w:hint="eastAsia"/>
                  <w:color w:val="000000" w:themeColor="text1"/>
                  <w:sz w:val="20"/>
                  <w:szCs w:val="20"/>
                </w:rPr>
                <w:t>1-3-1</w:t>
              </w:r>
            </w:smartTag>
            <w:r w:rsidRPr="00480B07">
              <w:rPr>
                <w:rFonts w:ascii="標楷體" w:eastAsia="標楷體" w:hAnsi="標楷體" w:hint="eastAsia"/>
                <w:color w:val="000000" w:themeColor="text1"/>
                <w:sz w:val="20"/>
                <w:szCs w:val="20"/>
              </w:rPr>
              <w:t>能聽懂說話者所表達的情感與知識。</w:t>
            </w:r>
          </w:p>
          <w:p w14:paraId="626B09F9"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8"/>
                <w:attr w:name="IsLunarDate" w:val="False"/>
                <w:attr w:name="IsROCDate" w:val="False"/>
              </w:smartTagPr>
              <w:r w:rsidRPr="00480B07">
                <w:rPr>
                  <w:rFonts w:ascii="標楷體" w:eastAsia="標楷體" w:hAnsi="標楷體" w:hint="eastAsia"/>
                  <w:color w:val="000000" w:themeColor="text1"/>
                  <w:sz w:val="20"/>
                  <w:szCs w:val="20"/>
                </w:rPr>
                <w:t>1-3-8</w:t>
              </w:r>
            </w:smartTag>
            <w:r w:rsidRPr="00480B07">
              <w:rPr>
                <w:rFonts w:ascii="標楷體" w:eastAsia="標楷體" w:hAnsi="標楷體"/>
                <w:color w:val="000000" w:themeColor="text1"/>
                <w:sz w:val="20"/>
                <w:szCs w:val="20"/>
              </w:rPr>
              <w:t>能根據聽到的</w:t>
            </w:r>
            <w:r w:rsidRPr="00480B07">
              <w:rPr>
                <w:rFonts w:ascii="標楷體" w:eastAsia="標楷體" w:hAnsi="標楷體" w:hint="eastAsia"/>
                <w:color w:val="000000" w:themeColor="text1"/>
                <w:sz w:val="20"/>
                <w:szCs w:val="20"/>
              </w:rPr>
              <w:t>客家語</w:t>
            </w:r>
            <w:r w:rsidRPr="00480B07">
              <w:rPr>
                <w:rFonts w:ascii="標楷體" w:eastAsia="標楷體" w:hAnsi="標楷體"/>
                <w:color w:val="000000" w:themeColor="text1"/>
                <w:sz w:val="20"/>
                <w:szCs w:val="20"/>
              </w:rPr>
              <w:t>作相關的聯想</w:t>
            </w:r>
            <w:r w:rsidRPr="00480B07">
              <w:rPr>
                <w:rFonts w:ascii="標楷體" w:eastAsia="標楷體" w:hAnsi="標楷體" w:hint="eastAsia"/>
                <w:color w:val="000000" w:themeColor="text1"/>
                <w:sz w:val="20"/>
                <w:szCs w:val="20"/>
              </w:rPr>
              <w:t>。</w:t>
            </w:r>
          </w:p>
          <w:p w14:paraId="3F6A8A1F"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7"/>
                <w:attr w:name="IsLunarDate" w:val="False"/>
                <w:attr w:name="IsROCDate" w:val="False"/>
              </w:smartTagPr>
              <w:r w:rsidRPr="00480B07">
                <w:rPr>
                  <w:rFonts w:ascii="標楷體" w:eastAsia="標楷體" w:hAnsi="標楷體" w:hint="eastAsia"/>
                  <w:color w:val="000000" w:themeColor="text1"/>
                  <w:sz w:val="20"/>
                  <w:szCs w:val="20"/>
                </w:rPr>
                <w:t>2-3-7</w:t>
              </w:r>
            </w:smartTag>
            <w:r w:rsidRPr="00480B07">
              <w:rPr>
                <w:rFonts w:ascii="標楷體" w:eastAsia="標楷體" w:hAnsi="標楷體"/>
                <w:color w:val="000000" w:themeColor="text1"/>
                <w:sz w:val="20"/>
                <w:szCs w:val="20"/>
              </w:rPr>
              <w:t>能</w:t>
            </w:r>
            <w:r w:rsidRPr="00480B07">
              <w:rPr>
                <w:rFonts w:ascii="標楷體" w:eastAsia="標楷體" w:hAnsi="標楷體" w:hint="eastAsia"/>
                <w:color w:val="000000" w:themeColor="text1"/>
                <w:sz w:val="20"/>
                <w:szCs w:val="20"/>
              </w:rPr>
              <w:t>主動</w:t>
            </w:r>
            <w:r w:rsidRPr="00480B07">
              <w:rPr>
                <w:rFonts w:ascii="標楷體" w:eastAsia="標楷體" w:hAnsi="標楷體"/>
                <w:color w:val="000000" w:themeColor="text1"/>
                <w:sz w:val="20"/>
                <w:szCs w:val="20"/>
              </w:rPr>
              <w:t>使用</w:t>
            </w:r>
            <w:r w:rsidRPr="00480B07">
              <w:rPr>
                <w:rFonts w:ascii="標楷體" w:eastAsia="標楷體" w:hAnsi="標楷體" w:hint="eastAsia"/>
                <w:color w:val="000000" w:themeColor="text1"/>
                <w:sz w:val="20"/>
                <w:szCs w:val="20"/>
              </w:rPr>
              <w:t>視聽與資訊工具，提升客家語說話能力。</w:t>
            </w:r>
          </w:p>
          <w:p w14:paraId="754199FB" w14:textId="77777777" w:rsidR="00714C30" w:rsidRPr="00480B07" w:rsidRDefault="00714C30" w:rsidP="008C1DD0">
            <w:pPr>
              <w:spacing w:line="240" w:lineRule="exact"/>
              <w:ind w:left="50" w:right="50"/>
              <w:jc w:val="both"/>
              <w:rPr>
                <w:rFonts w:ascii="標楷體" w:eastAsia="標楷體" w:hAnsi="標楷體"/>
                <w:bCs/>
                <w:snapToGrid w:val="0"/>
                <w:color w:val="000000" w:themeColor="text1"/>
                <w:kern w:val="0"/>
                <w:sz w:val="20"/>
                <w:szCs w:val="20"/>
              </w:rPr>
            </w:pPr>
            <w:smartTag w:uri="urn:schemas-microsoft-com:office:smarttags" w:element="chsdate">
              <w:smartTagPr>
                <w:attr w:name="Year" w:val="2005"/>
                <w:attr w:name="Month" w:val="3"/>
                <w:attr w:name="Day" w:val="1"/>
                <w:attr w:name="IsLunarDate" w:val="False"/>
                <w:attr w:name="IsROCDate" w:val="False"/>
              </w:smartTagPr>
              <w:r w:rsidRPr="00480B07">
                <w:rPr>
                  <w:rFonts w:ascii="標楷體" w:eastAsia="標楷體" w:hAnsi="標楷體" w:hint="eastAsia"/>
                  <w:color w:val="000000" w:themeColor="text1"/>
                  <w:sz w:val="20"/>
                  <w:szCs w:val="20"/>
                </w:rPr>
                <w:t>5-3-1</w:t>
              </w:r>
            </w:smartTag>
            <w:r w:rsidRPr="00480B07">
              <w:rPr>
                <w:rFonts w:ascii="標楷體" w:eastAsia="標楷體" w:hAnsi="標楷體" w:hint="eastAsia"/>
                <w:color w:val="000000" w:themeColor="text1"/>
                <w:sz w:val="20"/>
                <w:szCs w:val="20"/>
              </w:rPr>
              <w:t>能寫出課本中常用的客家語詞。</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480B07">
                <w:rPr>
                  <w:rFonts w:ascii="標楷體" w:eastAsia="標楷體" w:hAnsi="標楷體" w:hint="eastAsia"/>
                  <w:color w:val="000000" w:themeColor="text1"/>
                  <w:sz w:val="20"/>
                  <w:szCs w:val="20"/>
                </w:rPr>
                <w:t>3-2-2</w:t>
              </w:r>
            </w:smartTag>
            <w:r w:rsidRPr="00480B07">
              <w:rPr>
                <w:rFonts w:ascii="標楷體" w:eastAsia="標楷體" w:hAnsi="標楷體" w:hint="eastAsia"/>
                <w:color w:val="000000" w:themeColor="text1"/>
                <w:sz w:val="20"/>
                <w:szCs w:val="20"/>
              </w:rPr>
              <w:t>學習如何解決問題及做決定。</w:t>
            </w:r>
          </w:p>
        </w:tc>
        <w:tc>
          <w:tcPr>
            <w:tcW w:w="3420" w:type="dxa"/>
          </w:tcPr>
          <w:p w14:paraId="70BD2067" w14:textId="09552D0C"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第三單元講古</w:t>
            </w:r>
            <w:r w:rsidRPr="00480B07">
              <w:rPr>
                <w:rFonts w:ascii="標楷體" w:eastAsia="標楷體" w:hAnsi="標楷體"/>
                <w:color w:val="000000" w:themeColor="text1"/>
                <w:sz w:val="20"/>
                <w:szCs w:val="20"/>
              </w:rPr>
              <w:br/>
            </w:r>
            <w:r w:rsidRPr="00480B07">
              <w:rPr>
                <w:rFonts w:ascii="標楷體" w:eastAsia="標楷體" w:hAnsi="標楷體" w:hint="eastAsia"/>
                <w:bCs/>
                <w:color w:val="000000" w:themeColor="text1"/>
                <w:sz w:val="20"/>
                <w:szCs w:val="20"/>
              </w:rPr>
              <w:t>第五課八仙過海</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活動二：</w:t>
            </w:r>
            <w:r>
              <w:rPr>
                <w:rFonts w:ascii="標楷體" w:eastAsia="標楷體" w:hAnsi="標楷體"/>
                <w:noProof/>
                <w:color w:val="000000" w:themeColor="text1"/>
                <w:sz w:val="20"/>
                <w:szCs w:val="20"/>
              </w:rPr>
              <w:drawing>
                <wp:inline distT="0" distB="0" distL="0" distR="0" wp14:anchorId="61595506" wp14:editId="312591BF">
                  <wp:extent cx="121920" cy="114300"/>
                  <wp:effectExtent l="0" t="0" r="0" b="0"/>
                  <wp:docPr id="352" name="圖片 352"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descr="ㄞˊ"/>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1920" cy="114300"/>
                          </a:xfrm>
                          <a:prstGeom prst="rect">
                            <a:avLst/>
                          </a:prstGeom>
                          <a:noFill/>
                          <a:ln>
                            <a:noFill/>
                          </a:ln>
                        </pic:spPr>
                      </pic:pic>
                    </a:graphicData>
                  </a:graphic>
                </wp:inline>
              </w:drawing>
            </w:r>
            <w:r w:rsidRPr="00480B07">
              <w:rPr>
                <w:rFonts w:ascii="標楷體" w:eastAsia="標楷體" w:hAnsi="標楷體" w:hint="eastAsia"/>
                <w:color w:val="000000" w:themeColor="text1"/>
                <w:sz w:val="20"/>
                <w:szCs w:val="20"/>
              </w:rPr>
              <w:t>會講</w:t>
            </w:r>
          </w:p>
          <w:p w14:paraId="2290F0C0"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1.複習課文及說白節奏。</w:t>
            </w:r>
          </w:p>
          <w:p w14:paraId="2D70CDCB"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2.教師播放「管弦樂演奏曲」後，並提問：</w:t>
            </w:r>
          </w:p>
          <w:p w14:paraId="5B93A8A1"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(1)</w:t>
            </w:r>
            <w:r w:rsidRPr="00480B07">
              <w:rPr>
                <w:rFonts w:ascii="標楷體" w:eastAsia="標楷體" w:hAnsi="標楷體" w:hint="eastAsia"/>
                <w:color w:val="000000" w:themeColor="text1"/>
                <w:sz w:val="20"/>
                <w:szCs w:val="20"/>
              </w:rPr>
              <w:t>在樂曲底背肚，你有聽著麼个樂器个聲音？</w:t>
            </w:r>
          </w:p>
          <w:p w14:paraId="4AB9180E"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(2)在恁多樂器當中，你識學過哪種？請分享分大家聽。</w:t>
            </w:r>
          </w:p>
          <w:p w14:paraId="39DCBCAF"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3.教師播放「客家八音」或者「客家大戲」，並提問：</w:t>
            </w:r>
          </w:p>
          <w:p w14:paraId="643F591E"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(1)</w:t>
            </w:r>
            <w:r w:rsidRPr="00480B07">
              <w:rPr>
                <w:rFonts w:ascii="標楷體" w:eastAsia="標楷體" w:hAnsi="標楷體" w:hint="eastAsia"/>
                <w:color w:val="000000" w:themeColor="text1"/>
                <w:sz w:val="20"/>
                <w:szCs w:val="20"/>
              </w:rPr>
              <w:t>在樂曲底背肚，你有聽著麼个樂器个聲音？</w:t>
            </w:r>
          </w:p>
          <w:p w14:paraId="6D4AC20A"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color w:val="000000" w:themeColor="text1"/>
                <w:sz w:val="20"/>
                <w:szCs w:val="20"/>
              </w:rPr>
              <w:t>(2)</w:t>
            </w:r>
            <w:r w:rsidRPr="00480B07">
              <w:rPr>
                <w:rFonts w:ascii="標楷體" w:eastAsia="標楷體" w:hAnsi="標楷體" w:hint="eastAsia"/>
                <w:color w:val="000000" w:themeColor="text1"/>
                <w:sz w:val="20"/>
                <w:szCs w:val="20"/>
              </w:rPr>
              <w:t>你識在哪位聽著這兜樂器合奏个聲？</w:t>
            </w:r>
          </w:p>
          <w:p w14:paraId="6802FA48"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(3)你想愛過學哪種樂器？仰般講喏？</w:t>
            </w:r>
          </w:p>
          <w:p w14:paraId="554897B6"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4.教師依據學生的回答，逐一解釋課文語詞，並補充說明學生未提及的樂器。</w:t>
            </w:r>
          </w:p>
          <w:p w14:paraId="5CF10F1C"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5.教師領讀語詞並說明「小提琴」、「大提琴」、「喇叭」、「鋼琴」、「笛仔」、「銅鑼」、「弦仔」、「大鼓」等中國樂器及西洋樂器名稱。</w:t>
            </w:r>
          </w:p>
          <w:p w14:paraId="26DD97E4"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6.教師領讀語詞，範念→領念→齊念→分組念→個別念。</w:t>
            </w:r>
          </w:p>
          <w:p w14:paraId="1E18BCD4"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7.請全班念得特別好的學生範念並領念。</w:t>
            </w:r>
          </w:p>
          <w:p w14:paraId="3610D0EE"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8.教師請學生邀請家人一同欣賞「客家八音」的曲子。</w:t>
            </w:r>
          </w:p>
          <w:p w14:paraId="3E2C11FA"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p>
          <w:p w14:paraId="3BBA83A7" w14:textId="3DF46B10"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活動三：</w:t>
            </w:r>
            <w:r>
              <w:rPr>
                <w:rFonts w:ascii="標楷體" w:eastAsia="標楷體" w:hAnsi="標楷體"/>
                <w:noProof/>
                <w:color w:val="000000" w:themeColor="text1"/>
                <w:sz w:val="20"/>
                <w:szCs w:val="20"/>
              </w:rPr>
              <w:drawing>
                <wp:inline distT="0" distB="0" distL="0" distR="0" wp14:anchorId="3B1FC01D" wp14:editId="25656585">
                  <wp:extent cx="121920" cy="114300"/>
                  <wp:effectExtent l="0" t="0" r="0" b="0"/>
                  <wp:docPr id="351" name="圖片 351"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ㄞˊ"/>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1920" cy="114300"/>
                          </a:xfrm>
                          <a:prstGeom prst="rect">
                            <a:avLst/>
                          </a:prstGeom>
                          <a:noFill/>
                          <a:ln>
                            <a:noFill/>
                          </a:ln>
                        </pic:spPr>
                      </pic:pic>
                    </a:graphicData>
                  </a:graphic>
                </wp:inline>
              </w:drawing>
            </w:r>
            <w:r w:rsidRPr="00480B07">
              <w:rPr>
                <w:rFonts w:ascii="標楷體" w:eastAsia="標楷體" w:hAnsi="標楷體" w:hint="eastAsia"/>
                <w:color w:val="000000" w:themeColor="text1"/>
                <w:sz w:val="20"/>
                <w:szCs w:val="20"/>
              </w:rPr>
              <w:t>會聽乜會選</w:t>
            </w:r>
          </w:p>
          <w:p w14:paraId="7D5983B8"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1.複習活動一、活動二。</w:t>
            </w:r>
          </w:p>
          <w:p w14:paraId="6E1F12D1"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2.教師說明課本P72的活動內容。</w:t>
            </w:r>
          </w:p>
          <w:p w14:paraId="3921C833"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3.教師領念並拼讀樂器語詞。</w:t>
            </w:r>
          </w:p>
          <w:p w14:paraId="600A1222"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4.請學生依照聽到的樂器語詞將拼音圈起來。</w:t>
            </w:r>
          </w:p>
          <w:p w14:paraId="7D6698BC"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5.教師統整解答並說明。</w:t>
            </w:r>
          </w:p>
          <w:p w14:paraId="63FE6433" w14:textId="77777777" w:rsidR="00714C30" w:rsidRPr="00480B07" w:rsidRDefault="00714C30" w:rsidP="008C1DD0">
            <w:pPr>
              <w:spacing w:line="240" w:lineRule="exact"/>
              <w:ind w:lef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6.教師領讀語詞或語句。</w:t>
            </w:r>
          </w:p>
        </w:tc>
        <w:tc>
          <w:tcPr>
            <w:tcW w:w="540" w:type="dxa"/>
          </w:tcPr>
          <w:p w14:paraId="3156D4C4" w14:textId="77777777" w:rsidR="00714C30" w:rsidRPr="00480B07" w:rsidRDefault="00714C30" w:rsidP="008C1DD0">
            <w:pPr>
              <w:widowControl/>
              <w:spacing w:line="240" w:lineRule="exact"/>
              <w:ind w:left="264" w:hangingChars="132" w:hanging="264"/>
              <w:jc w:val="center"/>
              <w:rPr>
                <w:rFonts w:ascii="標楷體" w:eastAsia="標楷體" w:hAnsi="標楷體"/>
                <w:color w:val="000000" w:themeColor="text1"/>
              </w:rPr>
            </w:pPr>
            <w:r w:rsidRPr="00480B07">
              <w:rPr>
                <w:rFonts w:ascii="標楷體" w:eastAsia="標楷體" w:hAnsi="標楷體"/>
                <w:color w:val="000000" w:themeColor="text1"/>
                <w:sz w:val="20"/>
                <w:szCs w:val="20"/>
              </w:rPr>
              <w:t>1</w:t>
            </w:r>
          </w:p>
        </w:tc>
        <w:tc>
          <w:tcPr>
            <w:tcW w:w="2340" w:type="dxa"/>
          </w:tcPr>
          <w:p w14:paraId="6B2D2DAE"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snapToGrid w:val="0"/>
                <w:color w:val="000000" w:themeColor="text1"/>
                <w:kern w:val="0"/>
                <w:sz w:val="20"/>
                <w:szCs w:val="20"/>
              </w:rPr>
              <w:t>翰林版國小6上客家語</w:t>
            </w:r>
          </w:p>
          <w:p w14:paraId="3F3E5B2E"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第三單元講古</w:t>
            </w:r>
          </w:p>
          <w:p w14:paraId="563CCE00"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第五課八仙過海</w:t>
            </w:r>
          </w:p>
        </w:tc>
        <w:tc>
          <w:tcPr>
            <w:tcW w:w="1998" w:type="dxa"/>
          </w:tcPr>
          <w:p w14:paraId="75B7AB1E" w14:textId="77777777" w:rsidR="00714C30" w:rsidRPr="00480B07" w:rsidRDefault="00714C30" w:rsidP="008C1DD0">
            <w:pPr>
              <w:spacing w:line="240" w:lineRule="exact"/>
              <w:ind w:rightChars="-11" w:right="-26"/>
              <w:jc w:val="center"/>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念唱練習</w:t>
            </w:r>
            <w:r w:rsidRPr="00480B07">
              <w:rPr>
                <w:rFonts w:ascii="標楷體" w:eastAsia="標楷體" w:hAnsi="標楷體" w:hint="eastAsia"/>
                <w:color w:val="000000" w:themeColor="text1"/>
                <w:sz w:val="20"/>
                <w:szCs w:val="20"/>
              </w:rPr>
              <w:br/>
              <w:t>參與度評量</w:t>
            </w:r>
          </w:p>
          <w:p w14:paraId="222C84ED" w14:textId="77777777" w:rsidR="00714C30" w:rsidRPr="00480B07" w:rsidRDefault="00714C30" w:rsidP="008C1DD0">
            <w:pPr>
              <w:spacing w:line="240" w:lineRule="exact"/>
              <w:ind w:rightChars="-11" w:right="-26"/>
              <w:jc w:val="center"/>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拼音練習</w:t>
            </w:r>
          </w:p>
        </w:tc>
        <w:tc>
          <w:tcPr>
            <w:tcW w:w="2700" w:type="dxa"/>
          </w:tcPr>
          <w:p w14:paraId="20F448A6" w14:textId="77777777" w:rsidR="00714C30" w:rsidRPr="00A21746" w:rsidRDefault="00714C30" w:rsidP="008C1DD0">
            <w:pPr>
              <w:rPr>
                <w:rFonts w:ascii="標楷體" w:eastAsia="標楷體" w:hAnsi="標楷體"/>
              </w:rPr>
            </w:pPr>
          </w:p>
        </w:tc>
      </w:tr>
      <w:tr w:rsidR="00714C30" w:rsidRPr="00A21746" w14:paraId="1711A8B1" w14:textId="77777777" w:rsidTr="008C1DD0">
        <w:trPr>
          <w:cantSplit/>
          <w:trHeight w:val="2124"/>
        </w:trPr>
        <w:tc>
          <w:tcPr>
            <w:tcW w:w="1108" w:type="dxa"/>
            <w:textDirection w:val="tbRlV"/>
            <w:vAlign w:val="center"/>
          </w:tcPr>
          <w:p w14:paraId="7E1BC7DE" w14:textId="77777777" w:rsidR="00714C30" w:rsidRDefault="00714C30" w:rsidP="008C1DD0">
            <w:pPr>
              <w:ind w:left="113" w:right="113"/>
              <w:jc w:val="center"/>
              <w:rPr>
                <w:rFonts w:ascii="標楷體" w:eastAsia="標楷體" w:hAnsi="標楷體"/>
                <w:color w:val="000000"/>
                <w:sz w:val="22"/>
                <w:szCs w:val="22"/>
              </w:rPr>
            </w:pPr>
            <w:r>
              <w:rPr>
                <w:rFonts w:ascii="標楷體" w:eastAsia="標楷體" w:hAnsi="標楷體" w:hint="eastAsia"/>
                <w:color w:val="000000"/>
                <w:sz w:val="22"/>
                <w:szCs w:val="22"/>
              </w:rPr>
              <w:lastRenderedPageBreak/>
              <w:t>廿一</w:t>
            </w:r>
            <w:r>
              <w:rPr>
                <w:rFonts w:ascii="標楷體" w:eastAsia="標楷體" w:hAnsi="標楷體" w:hint="eastAsia"/>
                <w:color w:val="000000"/>
                <w:spacing w:val="-10"/>
                <w:sz w:val="22"/>
                <w:szCs w:val="22"/>
              </w:rPr>
              <w:t>（01:17~01:21）</w:t>
            </w:r>
          </w:p>
        </w:tc>
        <w:tc>
          <w:tcPr>
            <w:tcW w:w="2520" w:type="dxa"/>
          </w:tcPr>
          <w:p w14:paraId="0ACF7C26"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9"/>
                <w:attr w:name="IsLunarDate" w:val="False"/>
                <w:attr w:name="IsROCDate" w:val="False"/>
              </w:smartTagPr>
              <w:r w:rsidRPr="00480B07">
                <w:rPr>
                  <w:rFonts w:ascii="標楷體" w:eastAsia="標楷體" w:hAnsi="標楷體" w:hint="eastAsia"/>
                  <w:color w:val="000000" w:themeColor="text1"/>
                  <w:sz w:val="20"/>
                  <w:szCs w:val="20"/>
                </w:rPr>
                <w:t>1-3-9</w:t>
              </w:r>
            </w:smartTag>
            <w:r w:rsidRPr="00480B07">
              <w:rPr>
                <w:rFonts w:ascii="標楷體" w:eastAsia="標楷體" w:hAnsi="標楷體"/>
                <w:color w:val="000000" w:themeColor="text1"/>
                <w:sz w:val="20"/>
                <w:szCs w:val="20"/>
              </w:rPr>
              <w:t>能從聆聽過程</w:t>
            </w:r>
            <w:r w:rsidRPr="00480B07">
              <w:rPr>
                <w:rFonts w:ascii="標楷體" w:eastAsia="標楷體" w:hAnsi="標楷體" w:hint="eastAsia"/>
                <w:color w:val="000000" w:themeColor="text1"/>
                <w:sz w:val="20"/>
                <w:szCs w:val="20"/>
              </w:rPr>
              <w:t>，</w:t>
            </w:r>
            <w:r w:rsidRPr="00480B07">
              <w:rPr>
                <w:rFonts w:ascii="標楷體" w:eastAsia="標楷體" w:hAnsi="標楷體"/>
                <w:color w:val="000000" w:themeColor="text1"/>
                <w:sz w:val="20"/>
                <w:szCs w:val="20"/>
              </w:rPr>
              <w:t>理解</w:t>
            </w:r>
            <w:r w:rsidRPr="00480B07">
              <w:rPr>
                <w:rFonts w:ascii="標楷體" w:eastAsia="標楷體" w:hAnsi="標楷體" w:hint="eastAsia"/>
                <w:color w:val="000000" w:themeColor="text1"/>
                <w:sz w:val="20"/>
                <w:szCs w:val="20"/>
              </w:rPr>
              <w:t>並探索客家文化的</w:t>
            </w:r>
            <w:r w:rsidRPr="00480B07">
              <w:rPr>
                <w:rFonts w:ascii="標楷體" w:eastAsia="標楷體" w:hAnsi="標楷體"/>
                <w:color w:val="000000" w:themeColor="text1"/>
                <w:sz w:val="20"/>
                <w:szCs w:val="20"/>
              </w:rPr>
              <w:t>實踐方法</w:t>
            </w:r>
            <w:r w:rsidRPr="00480B07">
              <w:rPr>
                <w:rFonts w:ascii="標楷體" w:eastAsia="標楷體" w:hAnsi="標楷體" w:hint="eastAsia"/>
                <w:color w:val="000000" w:themeColor="text1"/>
                <w:sz w:val="20"/>
                <w:szCs w:val="20"/>
              </w:rPr>
              <w:t>。</w:t>
            </w:r>
          </w:p>
          <w:p w14:paraId="54DA71E1" w14:textId="77777777" w:rsidR="00714C30" w:rsidRPr="00480B07" w:rsidRDefault="00714C30" w:rsidP="008C1DD0">
            <w:pPr>
              <w:spacing w:line="240" w:lineRule="exact"/>
              <w:ind w:left="50" w:right="50"/>
              <w:jc w:val="both"/>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7"/>
                <w:attr w:name="IsLunarDate" w:val="False"/>
                <w:attr w:name="IsROCDate" w:val="False"/>
              </w:smartTagPr>
              <w:r w:rsidRPr="00480B07">
                <w:rPr>
                  <w:rFonts w:ascii="標楷體" w:eastAsia="標楷體" w:hAnsi="標楷體" w:hint="eastAsia"/>
                  <w:color w:val="000000" w:themeColor="text1"/>
                  <w:sz w:val="20"/>
                  <w:szCs w:val="20"/>
                </w:rPr>
                <w:t>2-3-7</w:t>
              </w:r>
            </w:smartTag>
            <w:r w:rsidRPr="00480B07">
              <w:rPr>
                <w:rFonts w:ascii="標楷體" w:eastAsia="標楷體" w:hAnsi="標楷體"/>
                <w:color w:val="000000" w:themeColor="text1"/>
                <w:sz w:val="20"/>
                <w:szCs w:val="20"/>
              </w:rPr>
              <w:t>能</w:t>
            </w:r>
            <w:r w:rsidRPr="00480B07">
              <w:rPr>
                <w:rFonts w:ascii="標楷體" w:eastAsia="標楷體" w:hAnsi="標楷體" w:hint="eastAsia"/>
                <w:color w:val="000000" w:themeColor="text1"/>
                <w:sz w:val="20"/>
                <w:szCs w:val="20"/>
              </w:rPr>
              <w:t>主動</w:t>
            </w:r>
            <w:r w:rsidRPr="00480B07">
              <w:rPr>
                <w:rFonts w:ascii="標楷體" w:eastAsia="標楷體" w:hAnsi="標楷體"/>
                <w:color w:val="000000" w:themeColor="text1"/>
                <w:sz w:val="20"/>
                <w:szCs w:val="20"/>
              </w:rPr>
              <w:t>使用</w:t>
            </w:r>
            <w:r w:rsidRPr="00480B07">
              <w:rPr>
                <w:rFonts w:ascii="標楷體" w:eastAsia="標楷體" w:hAnsi="標楷體" w:hint="eastAsia"/>
                <w:color w:val="000000" w:themeColor="text1"/>
                <w:sz w:val="20"/>
                <w:szCs w:val="20"/>
              </w:rPr>
              <w:t>視聽與資訊工具，提升客家語說話能力。</w:t>
            </w:r>
          </w:p>
          <w:p w14:paraId="5B4FA7CB" w14:textId="77777777" w:rsidR="00714C30" w:rsidRPr="00480B07" w:rsidRDefault="00714C30" w:rsidP="008C1DD0">
            <w:pPr>
              <w:spacing w:line="240" w:lineRule="exact"/>
              <w:ind w:left="50" w:right="50"/>
              <w:jc w:val="both"/>
              <w:rPr>
                <w:rFonts w:ascii="標楷體" w:eastAsia="標楷體" w:hAnsi="標楷體"/>
                <w:bCs/>
                <w:snapToGrid w:val="0"/>
                <w:color w:val="000000" w:themeColor="text1"/>
                <w:kern w:val="0"/>
                <w:sz w:val="20"/>
                <w:szCs w:val="20"/>
              </w:rPr>
            </w:pPr>
            <w:smartTag w:uri="urn:schemas-microsoft-com:office:smarttags" w:element="chsdate">
              <w:smartTagPr>
                <w:attr w:name="Year" w:val="2003"/>
                <w:attr w:name="Month" w:val="3"/>
                <w:attr w:name="Day" w:val="5"/>
                <w:attr w:name="IsLunarDate" w:val="False"/>
                <w:attr w:name="IsROCDate" w:val="False"/>
              </w:smartTagPr>
              <w:r w:rsidRPr="00480B07">
                <w:rPr>
                  <w:rFonts w:ascii="標楷體" w:eastAsia="標楷體" w:hAnsi="標楷體" w:hint="eastAsia"/>
                  <w:color w:val="000000" w:themeColor="text1"/>
                  <w:sz w:val="20"/>
                  <w:szCs w:val="20"/>
                </w:rPr>
                <w:t>3-3-5</w:t>
              </w:r>
            </w:smartTag>
            <w:r w:rsidRPr="00480B07">
              <w:rPr>
                <w:rFonts w:ascii="標楷體" w:eastAsia="標楷體" w:hAnsi="標楷體" w:hint="eastAsia"/>
                <w:color w:val="000000" w:themeColor="text1"/>
                <w:sz w:val="20"/>
                <w:szCs w:val="20"/>
              </w:rPr>
              <w:t>能運用標音符號記錄聽到之客家語語詞。</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480B07">
                <w:rPr>
                  <w:rFonts w:ascii="標楷體" w:eastAsia="標楷體" w:hAnsi="標楷體" w:hint="eastAsia"/>
                  <w:color w:val="000000" w:themeColor="text1"/>
                  <w:sz w:val="20"/>
                  <w:szCs w:val="20"/>
                </w:rPr>
                <w:t>3-2-2</w:t>
              </w:r>
            </w:smartTag>
            <w:r w:rsidRPr="00480B07">
              <w:rPr>
                <w:rFonts w:ascii="標楷體" w:eastAsia="標楷體" w:hAnsi="標楷體" w:hint="eastAsia"/>
                <w:color w:val="000000" w:themeColor="text1"/>
                <w:sz w:val="20"/>
                <w:szCs w:val="20"/>
              </w:rPr>
              <w:t>學習如何解決問題及做決定。</w:t>
            </w:r>
          </w:p>
        </w:tc>
        <w:tc>
          <w:tcPr>
            <w:tcW w:w="3420" w:type="dxa"/>
          </w:tcPr>
          <w:p w14:paraId="19E4F588" w14:textId="1356CE0A"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第三單元講古</w:t>
            </w:r>
            <w:r w:rsidRPr="00480B07">
              <w:rPr>
                <w:rFonts w:ascii="標楷體" w:eastAsia="標楷體" w:hAnsi="標楷體"/>
                <w:color w:val="000000" w:themeColor="text1"/>
                <w:sz w:val="20"/>
                <w:szCs w:val="20"/>
              </w:rPr>
              <w:br/>
            </w:r>
            <w:r w:rsidRPr="00480B07">
              <w:rPr>
                <w:rFonts w:ascii="標楷體" w:eastAsia="標楷體" w:hAnsi="標楷體" w:hint="eastAsia"/>
                <w:bCs/>
                <w:color w:val="000000" w:themeColor="text1"/>
                <w:sz w:val="20"/>
                <w:szCs w:val="20"/>
              </w:rPr>
              <w:t>第五課八仙過海</w:t>
            </w:r>
            <w:r w:rsidRPr="00480B07">
              <w:rPr>
                <w:rFonts w:ascii="標楷體" w:eastAsia="標楷體" w:hAnsi="標楷體"/>
                <w:color w:val="000000" w:themeColor="text1"/>
                <w:sz w:val="20"/>
                <w:szCs w:val="20"/>
              </w:rPr>
              <w:br/>
            </w:r>
            <w:r w:rsidRPr="00480B07">
              <w:rPr>
                <w:rFonts w:ascii="標楷體" w:eastAsia="標楷體" w:hAnsi="標楷體" w:hint="eastAsia"/>
                <w:color w:val="000000" w:themeColor="text1"/>
                <w:sz w:val="20"/>
                <w:szCs w:val="20"/>
              </w:rPr>
              <w:t>活動四：</w:t>
            </w:r>
            <w:r>
              <w:rPr>
                <w:rFonts w:ascii="標楷體" w:eastAsia="標楷體" w:hAnsi="標楷體"/>
                <w:noProof/>
                <w:color w:val="000000" w:themeColor="text1"/>
                <w:sz w:val="20"/>
                <w:szCs w:val="20"/>
              </w:rPr>
              <w:drawing>
                <wp:inline distT="0" distB="0" distL="0" distR="0" wp14:anchorId="4C19F8D1" wp14:editId="2661DC8D">
                  <wp:extent cx="121920" cy="114300"/>
                  <wp:effectExtent l="0" t="0" r="0" b="0"/>
                  <wp:docPr id="350" name="圖片 350"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ㄞˊ"/>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1920" cy="114300"/>
                          </a:xfrm>
                          <a:prstGeom prst="rect">
                            <a:avLst/>
                          </a:prstGeom>
                          <a:noFill/>
                          <a:ln>
                            <a:noFill/>
                          </a:ln>
                        </pic:spPr>
                      </pic:pic>
                    </a:graphicData>
                  </a:graphic>
                </wp:inline>
              </w:drawing>
            </w:r>
            <w:r w:rsidRPr="00480B07">
              <w:rPr>
                <w:rFonts w:ascii="標楷體" w:eastAsia="標楷體" w:hAnsi="標楷體" w:hint="eastAsia"/>
                <w:color w:val="000000" w:themeColor="text1"/>
                <w:sz w:val="20"/>
                <w:szCs w:val="20"/>
              </w:rPr>
              <w:t>會聽乜會寫</w:t>
            </w:r>
          </w:p>
          <w:p w14:paraId="7FAC33A0"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1.複習活動二。</w:t>
            </w:r>
          </w:p>
          <w:p w14:paraId="0C457D6F"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2.教師說明課本P73的活動內容。</w:t>
            </w:r>
          </w:p>
          <w:p w14:paraId="60E9CBFC"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3.請學生依照CD所念的樂器語詞，用標音符號記錄下來。</w:t>
            </w:r>
          </w:p>
          <w:p w14:paraId="04437963"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4.教師統整解答並說明。</w:t>
            </w:r>
          </w:p>
          <w:p w14:paraId="2B948197"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5.教師領讀語詞或語句。</w:t>
            </w:r>
          </w:p>
          <w:p w14:paraId="7B3C414A"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p>
          <w:p w14:paraId="51A1A001"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活動五：客家八音</w:t>
            </w:r>
          </w:p>
          <w:p w14:paraId="40842466"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1.聆聽課文及複習活動二。</w:t>
            </w:r>
          </w:p>
          <w:p w14:paraId="28753552" w14:textId="77777777" w:rsidR="00714C30" w:rsidRPr="00480B07" w:rsidRDefault="00714C30" w:rsidP="008C1DD0">
            <w:pPr>
              <w:spacing w:line="240" w:lineRule="exact"/>
              <w:ind w:left="50"/>
              <w:jc w:val="both"/>
              <w:rPr>
                <w:rFonts w:ascii="標楷體" w:eastAsia="標楷體" w:hAnsi="標楷體"/>
                <w:color w:val="000000" w:themeColor="text1"/>
                <w:sz w:val="20"/>
                <w:szCs w:val="20"/>
              </w:rPr>
            </w:pPr>
            <w:r w:rsidRPr="00480B07">
              <w:rPr>
                <w:rFonts w:ascii="標楷體" w:eastAsia="標楷體" w:hAnsi="標楷體" w:hint="eastAsia"/>
                <w:color w:val="000000" w:themeColor="text1"/>
                <w:sz w:val="20"/>
                <w:szCs w:val="20"/>
              </w:rPr>
              <w:t>2.教師播放「客家八音」樂曲，並做說明。</w:t>
            </w:r>
          </w:p>
          <w:p w14:paraId="338B6395" w14:textId="77777777" w:rsidR="00714C30" w:rsidRPr="00480B07" w:rsidRDefault="00714C30" w:rsidP="008C1DD0">
            <w:pPr>
              <w:spacing w:line="240" w:lineRule="exact"/>
              <w:ind w:left="50"/>
              <w:jc w:val="both"/>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3.學生欣賞「客家八音」。</w:t>
            </w:r>
          </w:p>
        </w:tc>
        <w:tc>
          <w:tcPr>
            <w:tcW w:w="540" w:type="dxa"/>
          </w:tcPr>
          <w:p w14:paraId="057807F9" w14:textId="77777777" w:rsidR="00714C30" w:rsidRPr="00480B07" w:rsidRDefault="00714C30" w:rsidP="008C1DD0">
            <w:pPr>
              <w:widowControl/>
              <w:spacing w:line="240" w:lineRule="exact"/>
              <w:ind w:left="264" w:hangingChars="132" w:hanging="264"/>
              <w:jc w:val="center"/>
              <w:rPr>
                <w:rFonts w:ascii="標楷體" w:eastAsia="標楷體" w:hAnsi="標楷體"/>
                <w:color w:val="000000" w:themeColor="text1"/>
              </w:rPr>
            </w:pPr>
            <w:r w:rsidRPr="00480B07">
              <w:rPr>
                <w:rFonts w:ascii="標楷體" w:eastAsia="標楷體" w:hAnsi="標楷體"/>
                <w:color w:val="000000" w:themeColor="text1"/>
                <w:sz w:val="20"/>
                <w:szCs w:val="20"/>
              </w:rPr>
              <w:t>1</w:t>
            </w:r>
          </w:p>
        </w:tc>
        <w:tc>
          <w:tcPr>
            <w:tcW w:w="2340" w:type="dxa"/>
          </w:tcPr>
          <w:p w14:paraId="68D6A1D0"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snapToGrid w:val="0"/>
                <w:color w:val="000000" w:themeColor="text1"/>
                <w:kern w:val="0"/>
                <w:sz w:val="20"/>
                <w:szCs w:val="20"/>
              </w:rPr>
              <w:t>翰林版國小6上客家語</w:t>
            </w:r>
          </w:p>
          <w:p w14:paraId="0D0A97E9"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第三單元講古</w:t>
            </w:r>
          </w:p>
          <w:p w14:paraId="6A7275F9" w14:textId="77777777" w:rsidR="00714C30" w:rsidRPr="00480B07" w:rsidRDefault="00714C30" w:rsidP="008C1DD0">
            <w:pPr>
              <w:spacing w:line="240" w:lineRule="exact"/>
              <w:ind w:right="50"/>
              <w:jc w:val="both"/>
              <w:rPr>
                <w:rFonts w:ascii="標楷體" w:eastAsia="標楷體" w:hAnsi="標楷體"/>
                <w:color w:val="000000" w:themeColor="text1"/>
                <w:sz w:val="20"/>
                <w:szCs w:val="20"/>
              </w:rPr>
            </w:pPr>
            <w:r w:rsidRPr="00480B07">
              <w:rPr>
                <w:rFonts w:ascii="標楷體" w:eastAsia="標楷體" w:hAnsi="標楷體" w:hint="eastAsia"/>
                <w:bCs/>
                <w:color w:val="000000" w:themeColor="text1"/>
                <w:sz w:val="20"/>
                <w:szCs w:val="20"/>
              </w:rPr>
              <w:t>第五課八仙過海</w:t>
            </w:r>
          </w:p>
        </w:tc>
        <w:tc>
          <w:tcPr>
            <w:tcW w:w="1998" w:type="dxa"/>
          </w:tcPr>
          <w:p w14:paraId="4424B15E" w14:textId="77777777" w:rsidR="00714C30" w:rsidRPr="00480B07" w:rsidRDefault="00714C30" w:rsidP="008C1DD0">
            <w:pPr>
              <w:spacing w:line="240" w:lineRule="exact"/>
              <w:ind w:rightChars="-11" w:right="-26"/>
              <w:jc w:val="center"/>
              <w:rPr>
                <w:rFonts w:ascii="標楷體" w:eastAsia="標楷體" w:hAnsi="標楷體"/>
                <w:bCs/>
                <w:snapToGrid w:val="0"/>
                <w:color w:val="000000" w:themeColor="text1"/>
                <w:kern w:val="0"/>
                <w:sz w:val="20"/>
                <w:szCs w:val="20"/>
              </w:rPr>
            </w:pPr>
            <w:r w:rsidRPr="00480B07">
              <w:rPr>
                <w:rFonts w:ascii="標楷體" w:eastAsia="標楷體" w:hAnsi="標楷體" w:hint="eastAsia"/>
                <w:color w:val="000000" w:themeColor="text1"/>
                <w:sz w:val="20"/>
                <w:szCs w:val="20"/>
              </w:rPr>
              <w:t>念唱練習</w:t>
            </w:r>
            <w:r w:rsidRPr="00480B07">
              <w:rPr>
                <w:rFonts w:ascii="標楷體" w:eastAsia="標楷體" w:hAnsi="標楷體" w:hint="eastAsia"/>
                <w:color w:val="000000" w:themeColor="text1"/>
                <w:sz w:val="20"/>
                <w:szCs w:val="20"/>
              </w:rPr>
              <w:br/>
              <w:t>參與度評量</w:t>
            </w:r>
          </w:p>
        </w:tc>
        <w:tc>
          <w:tcPr>
            <w:tcW w:w="2700" w:type="dxa"/>
          </w:tcPr>
          <w:p w14:paraId="4EB529CE" w14:textId="77777777" w:rsidR="00714C30" w:rsidRPr="00A21746" w:rsidRDefault="00714C30" w:rsidP="008C1DD0">
            <w:pPr>
              <w:rPr>
                <w:rFonts w:ascii="標楷體" w:eastAsia="標楷體" w:hAnsi="標楷體"/>
              </w:rPr>
            </w:pPr>
          </w:p>
        </w:tc>
      </w:tr>
    </w:tbl>
    <w:p w14:paraId="1B815483" w14:textId="77777777" w:rsidR="00714C30" w:rsidRPr="00A21746" w:rsidRDefault="00714C30" w:rsidP="00714C30">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4B93E0A2" w14:textId="77777777" w:rsidR="00714C30" w:rsidRDefault="00714C30" w:rsidP="00714C30"/>
    <w:p w14:paraId="031D85CA" w14:textId="77777777" w:rsidR="00714C30" w:rsidRDefault="00714C30" w:rsidP="00714C30"/>
    <w:p w14:paraId="1EA24F2E" w14:textId="77777777" w:rsidR="00714C30" w:rsidRDefault="00714C30" w:rsidP="00714C30"/>
    <w:p w14:paraId="53C4656A" w14:textId="77777777" w:rsidR="00714C30" w:rsidRDefault="00714C30" w:rsidP="00714C30"/>
    <w:p w14:paraId="30736BD9" w14:textId="77777777" w:rsidR="00714C30" w:rsidRDefault="00714C30" w:rsidP="00714C30"/>
    <w:p w14:paraId="56FD4397" w14:textId="77777777" w:rsidR="00714C30" w:rsidRDefault="00714C30" w:rsidP="00714C30"/>
    <w:p w14:paraId="4D16D6F0" w14:textId="77777777" w:rsidR="00714C30" w:rsidRDefault="00714C30" w:rsidP="00714C30"/>
    <w:p w14:paraId="0040A24A" w14:textId="77777777" w:rsidR="00714C30" w:rsidRDefault="00714C30" w:rsidP="00714C30"/>
    <w:p w14:paraId="4A9E8FFA" w14:textId="77777777" w:rsidR="00714C30" w:rsidRDefault="00714C30" w:rsidP="00714C30"/>
    <w:p w14:paraId="40065246" w14:textId="77777777" w:rsidR="00714C30" w:rsidRDefault="00714C30" w:rsidP="00714C30"/>
    <w:p w14:paraId="4D8F113C" w14:textId="77777777" w:rsidR="00714C30" w:rsidRDefault="00714C30" w:rsidP="00714C30"/>
    <w:p w14:paraId="0495016B" w14:textId="77777777" w:rsidR="00714C30" w:rsidRDefault="00714C30" w:rsidP="00714C30"/>
    <w:p w14:paraId="63641872" w14:textId="77777777" w:rsidR="00714C30" w:rsidRDefault="00714C30" w:rsidP="00714C30"/>
    <w:p w14:paraId="120ABE8F" w14:textId="77777777" w:rsidR="00714C30" w:rsidRDefault="00714C30" w:rsidP="00714C30"/>
    <w:p w14:paraId="413D3211" w14:textId="77777777" w:rsidR="00714C30" w:rsidRDefault="00714C30" w:rsidP="00714C30"/>
    <w:p w14:paraId="63B67FE7" w14:textId="77777777" w:rsidR="00714C30" w:rsidRDefault="00714C30" w:rsidP="00714C30"/>
    <w:p w14:paraId="6B55B6ED" w14:textId="77777777" w:rsidR="00714C30" w:rsidRDefault="00714C30" w:rsidP="00714C30"/>
    <w:p w14:paraId="5257A585" w14:textId="77777777" w:rsidR="00714C30" w:rsidRPr="00A21746" w:rsidRDefault="00714C30" w:rsidP="00714C30">
      <w:pPr>
        <w:jc w:val="both"/>
        <w:rPr>
          <w:rFonts w:ascii="標楷體" w:eastAsia="標楷體" w:hAnsi="標楷體"/>
        </w:rPr>
      </w:pPr>
      <w:r w:rsidRPr="00A21746">
        <w:rPr>
          <w:rFonts w:ascii="標楷體" w:eastAsia="標楷體" w:hAnsi="標楷體" w:hint="eastAsia"/>
        </w:rPr>
        <w:lastRenderedPageBreak/>
        <w:t>學習領域課程計畫</w:t>
      </w:r>
    </w:p>
    <w:p w14:paraId="0775D03D" w14:textId="77777777" w:rsidR="00714C30" w:rsidRPr="00A21746" w:rsidRDefault="00714C30" w:rsidP="00714C30">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109</w:t>
      </w:r>
      <w:r w:rsidRPr="00A21746">
        <w:rPr>
          <w:rFonts w:ascii="標楷體" w:eastAsia="標楷體" w:hAnsi="標楷體"/>
          <w:b/>
          <w:u w:val="single"/>
        </w:rPr>
        <w:t xml:space="preserve">  </w:t>
      </w:r>
      <w:r w:rsidRPr="00A21746">
        <w:rPr>
          <w:rFonts w:ascii="標楷體" w:eastAsia="標楷體" w:hAnsi="標楷體"/>
          <w:b/>
        </w:rPr>
        <w:t>學年度</w:t>
      </w:r>
      <w:r>
        <w:rPr>
          <w:rFonts w:ascii="標楷體" w:eastAsia="標楷體" w:hAnsi="標楷體" w:hint="eastAsia"/>
          <w:b/>
          <w:u w:val="single"/>
        </w:rPr>
        <w:t>六</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Pr>
          <w:rFonts w:ascii="標楷體" w:eastAsia="標楷體" w:hAnsi="標楷體" w:hint="eastAsia"/>
          <w:b/>
          <w:u w:val="single"/>
        </w:rPr>
        <w:t xml:space="preserve">  客家語  </w:t>
      </w:r>
      <w:r w:rsidRPr="00A21746">
        <w:rPr>
          <w:rFonts w:ascii="標楷體" w:eastAsia="標楷體" w:hAnsi="標楷體"/>
          <w:b/>
        </w:rPr>
        <w:t>領域課程計畫</w:t>
      </w:r>
    </w:p>
    <w:p w14:paraId="4DC25D5F" w14:textId="77777777" w:rsidR="00714C30" w:rsidRPr="00A21746" w:rsidRDefault="00714C30" w:rsidP="00714C30">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Pr>
          <w:rFonts w:ascii="標楷體" w:eastAsia="標楷體" w:hAnsi="標楷體" w:hint="eastAsia"/>
          <w:b/>
          <w:u w:val="single"/>
        </w:rPr>
        <w:t>六年級教師群</w:t>
      </w:r>
    </w:p>
    <w:p w14:paraId="3484DB9B" w14:textId="77777777" w:rsidR="00714C30" w:rsidRPr="00A21746" w:rsidRDefault="00714C30" w:rsidP="00714C30">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67E997D5" w14:textId="77777777" w:rsidR="00714C30" w:rsidRPr="00A21746" w:rsidRDefault="00714C30" w:rsidP="00714C30">
      <w:pPr>
        <w:numPr>
          <w:ilvl w:val="1"/>
          <w:numId w:val="11"/>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hint="eastAsia"/>
        </w:rPr>
        <w:t>1</w:t>
      </w:r>
      <w:r w:rsidRPr="00A21746">
        <w:rPr>
          <w:rFonts w:ascii="標楷體" w:eastAsia="標楷體" w:hAnsi="標楷體" w:hint="eastAsia"/>
        </w:rPr>
        <w:t>）節，銜接或補強節數﹙</w:t>
      </w:r>
      <w:r>
        <w:rPr>
          <w:rFonts w:ascii="標楷體" w:eastAsia="標楷體" w:hAnsi="標楷體" w:hint="eastAsia"/>
        </w:rPr>
        <w:t>0</w:t>
      </w:r>
      <w:r w:rsidRPr="00A21746">
        <w:rPr>
          <w:rFonts w:ascii="標楷體" w:eastAsia="標楷體" w:hAnsi="標楷體" w:hint="eastAsia"/>
        </w:rPr>
        <w:t>﹚節，本學期共﹙</w:t>
      </w:r>
      <w:r>
        <w:rPr>
          <w:rFonts w:ascii="標楷體" w:eastAsia="標楷體" w:hAnsi="標楷體" w:hint="eastAsia"/>
        </w:rPr>
        <w:t>1</w:t>
      </w:r>
      <w:r>
        <w:rPr>
          <w:rFonts w:ascii="標楷體" w:eastAsia="標楷體" w:hAnsi="標楷體"/>
        </w:rPr>
        <w:t>9</w:t>
      </w:r>
      <w:r w:rsidRPr="00A21746">
        <w:rPr>
          <w:rFonts w:ascii="標楷體" w:eastAsia="標楷體" w:hAnsi="標楷體" w:hint="eastAsia"/>
        </w:rPr>
        <w:t>﹚節。</w:t>
      </w:r>
    </w:p>
    <w:p w14:paraId="0772AE02" w14:textId="77777777" w:rsidR="00714C30" w:rsidRPr="00A21746" w:rsidRDefault="00714C30" w:rsidP="00714C30">
      <w:pPr>
        <w:numPr>
          <w:ilvl w:val="1"/>
          <w:numId w:val="1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558A3E38" w14:textId="77777777" w:rsidR="00714C30" w:rsidRPr="00EB339E" w:rsidRDefault="00714C30" w:rsidP="00714C30">
      <w:pPr>
        <w:pStyle w:val="a9"/>
        <w:adjustRightInd w:val="0"/>
        <w:snapToGrid w:val="0"/>
        <w:spacing w:line="0" w:lineRule="atLeast"/>
        <w:rPr>
          <w:rFonts w:ascii="標楷體" w:eastAsia="標楷體" w:hAnsi="標楷體"/>
          <w:snapToGrid w:val="0"/>
          <w:kern w:val="0"/>
        </w:rPr>
      </w:pPr>
      <w:r w:rsidRPr="0003638C">
        <w:rPr>
          <w:rFonts w:ascii="標楷體" w:eastAsia="標楷體" w:hAnsi="標楷體" w:hint="eastAsia"/>
          <w:snapToGrid w:val="0"/>
          <w:kern w:val="0"/>
        </w:rPr>
        <w:t>1.看圖說話：使用情境圖，引導學生說出圖意，讓學生充分抒發想像。</w:t>
      </w:r>
      <w:r w:rsidRPr="0003638C">
        <w:rPr>
          <w:rFonts w:ascii="標楷體" w:eastAsia="標楷體" w:hAnsi="標楷體" w:hint="eastAsia"/>
          <w:snapToGrid w:val="0"/>
          <w:kern w:val="0"/>
        </w:rPr>
        <w:br/>
        <w:t>2.聽力練習：練習聽懂教師說出的客家語，並藉著語文遊戲訓練詞語、詞句的聽力。</w:t>
      </w:r>
      <w:r w:rsidRPr="0003638C">
        <w:rPr>
          <w:rFonts w:ascii="標楷體" w:eastAsia="標楷體" w:hAnsi="標楷體" w:hint="eastAsia"/>
          <w:snapToGrid w:val="0"/>
          <w:kern w:val="0"/>
        </w:rPr>
        <w:br/>
        <w:t>3.說話練習：利用語文遊戲，做對話或說話練習，習得簡單的生活用語。</w:t>
      </w:r>
      <w:r w:rsidRPr="0003638C">
        <w:rPr>
          <w:rFonts w:ascii="標楷體" w:eastAsia="標楷體" w:hAnsi="標楷體" w:hint="eastAsia"/>
          <w:snapToGrid w:val="0"/>
          <w:kern w:val="0"/>
        </w:rPr>
        <w:br/>
        <w:t>4.學習童謠：藉由童謠念唱，提升學習興趣，並了解客家文化的內涵。</w:t>
      </w:r>
      <w:r w:rsidRPr="0003638C">
        <w:rPr>
          <w:rFonts w:ascii="標楷體" w:eastAsia="標楷體" w:hAnsi="標楷體" w:hint="eastAsia"/>
          <w:snapToGrid w:val="0"/>
          <w:kern w:val="0"/>
        </w:rPr>
        <w:br/>
        <w:t>5.能使用收音機、錄音機、電視等工具收聽資訊。</w:t>
      </w:r>
    </w:p>
    <w:p w14:paraId="3381CCBA" w14:textId="77777777" w:rsidR="00714C30" w:rsidRPr="00770E52" w:rsidRDefault="00714C30" w:rsidP="00714C30">
      <w:pPr>
        <w:numPr>
          <w:ilvl w:val="1"/>
          <w:numId w:val="11"/>
        </w:numPr>
        <w:spacing w:line="400" w:lineRule="exact"/>
        <w:jc w:val="both"/>
        <w:rPr>
          <w:rFonts w:ascii="標楷體" w:eastAsia="標楷體" w:hAnsi="標楷體"/>
        </w:rPr>
      </w:pPr>
      <w:r w:rsidRPr="00770E52">
        <w:rPr>
          <w:rFonts w:ascii="標楷體" w:eastAsia="標楷體" w:hAnsi="標楷體"/>
        </w:rPr>
        <w:t>本學期課程架構：﹙各校自行視需要決定是否呈現﹚</w:t>
      </w:r>
      <w:r w:rsidRPr="0003638C">
        <w:rPr>
          <w:rFonts w:ascii="標楷體" w:eastAsia="標楷體" w:hAnsi="標楷體"/>
          <w:noProof/>
          <w:snapToGrid w:val="0"/>
          <w:kern w:val="0"/>
        </w:rPr>
        <mc:AlternateContent>
          <mc:Choice Requires="wps">
            <w:drawing>
              <wp:anchor distT="0" distB="0" distL="114300" distR="114300" simplePos="0" relativeHeight="251680768" behindDoc="0" locked="0" layoutInCell="1" allowOverlap="1" wp14:anchorId="4B664ADD" wp14:editId="2E52DAE0">
                <wp:simplePos x="0" y="0"/>
                <wp:positionH relativeFrom="column">
                  <wp:posOffset>3530600</wp:posOffset>
                </wp:positionH>
                <wp:positionV relativeFrom="paragraph">
                  <wp:posOffset>1216660</wp:posOffset>
                </wp:positionV>
                <wp:extent cx="241300" cy="0"/>
                <wp:effectExtent l="15875" t="16510" r="9525" b="12065"/>
                <wp:wrapNone/>
                <wp:docPr id="319" name="直線單箭頭接點 3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3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2A17968" id="_x0000_t32" coordsize="21600,21600" o:spt="32" o:oned="t" path="m,l21600,21600e" filled="f">
                <v:path arrowok="t" fillok="f" o:connecttype="none"/>
                <o:lock v:ext="edit" shapetype="t"/>
              </v:shapetype>
              <v:shape id="直線單箭頭接點 319" o:spid="_x0000_s1026" type="#_x0000_t32" style="position:absolute;margin-left:278pt;margin-top:95.8pt;width:19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" strokeweight="1.5pt"/>
            </w:pict>
          </mc:Fallback>
        </mc:AlternateContent>
      </w:r>
      <w:r w:rsidRPr="0003638C">
        <w:rPr>
          <w:rFonts w:ascii="標楷體" w:eastAsia="標楷體" w:hAnsi="標楷體"/>
          <w:noProof/>
          <w:snapToGrid w:val="0"/>
          <w:kern w:val="0"/>
        </w:rPr>
        <mc:AlternateContent>
          <mc:Choice Requires="wps">
            <w:drawing>
              <wp:anchor distT="0" distB="0" distL="114300" distR="114300" simplePos="0" relativeHeight="251679744" behindDoc="0" locked="0" layoutInCell="1" allowOverlap="1" wp14:anchorId="3BA38E01" wp14:editId="0C8B92E9">
                <wp:simplePos x="0" y="0"/>
                <wp:positionH relativeFrom="column">
                  <wp:posOffset>1943100</wp:posOffset>
                </wp:positionH>
                <wp:positionV relativeFrom="paragraph">
                  <wp:posOffset>4099560</wp:posOffset>
                </wp:positionV>
                <wp:extent cx="330200" cy="0"/>
                <wp:effectExtent l="9525" t="13335" r="12700" b="15240"/>
                <wp:wrapNone/>
                <wp:docPr id="320" name="直線單箭頭接點 3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2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89E3BB" id="直線單箭頭接點 320" o:spid="_x0000_s1026" type="#_x0000_t32" style="position:absolute;margin-left:153pt;margin-top:322.8pt;width:26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" strokeweight="1.5pt"/>
            </w:pict>
          </mc:Fallback>
        </mc:AlternateContent>
      </w:r>
      <w:r w:rsidRPr="0003638C">
        <w:rPr>
          <w:rFonts w:ascii="標楷體" w:eastAsia="標楷體" w:hAnsi="標楷體"/>
          <w:noProof/>
          <w:snapToGrid w:val="0"/>
          <w:kern w:val="0"/>
        </w:rPr>
        <mc:AlternateContent>
          <mc:Choice Requires="wps">
            <w:drawing>
              <wp:anchor distT="0" distB="0" distL="114300" distR="114300" simplePos="0" relativeHeight="251677696" behindDoc="0" locked="0" layoutInCell="1" allowOverlap="1" wp14:anchorId="618FA040" wp14:editId="5E03AC83">
                <wp:simplePos x="0" y="0"/>
                <wp:positionH relativeFrom="column">
                  <wp:posOffset>1943100</wp:posOffset>
                </wp:positionH>
                <wp:positionV relativeFrom="paragraph">
                  <wp:posOffset>1216660</wp:posOffset>
                </wp:positionV>
                <wp:extent cx="330200" cy="0"/>
                <wp:effectExtent l="9525" t="16510" r="12700" b="12065"/>
                <wp:wrapNone/>
                <wp:docPr id="321" name="直線單箭頭接點 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2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0097E0" id="直線單箭頭接點 321" o:spid="_x0000_s1026" type="#_x0000_t32" style="position:absolute;margin-left:153pt;margin-top:95.8pt;width:26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" strokeweight="1.5pt"/>
            </w:pict>
          </mc:Fallback>
        </mc:AlternateContent>
      </w:r>
      <w:r w:rsidRPr="0003638C">
        <w:rPr>
          <w:rFonts w:ascii="標楷體" w:eastAsia="標楷體" w:hAnsi="標楷體"/>
          <w:noProof/>
          <w:snapToGrid w:val="0"/>
          <w:kern w:val="0"/>
        </w:rPr>
        <mc:AlternateContent>
          <mc:Choice Requires="wps">
            <w:drawing>
              <wp:anchor distT="0" distB="0" distL="114300" distR="114300" simplePos="0" relativeHeight="251676672" behindDoc="0" locked="0" layoutInCell="1" allowOverlap="1" wp14:anchorId="4DFE01B2" wp14:editId="2493D6EB">
                <wp:simplePos x="0" y="0"/>
                <wp:positionH relativeFrom="column">
                  <wp:posOffset>3530600</wp:posOffset>
                </wp:positionH>
                <wp:positionV relativeFrom="paragraph">
                  <wp:posOffset>4099560</wp:posOffset>
                </wp:positionV>
                <wp:extent cx="584200" cy="0"/>
                <wp:effectExtent l="15875" t="13335" r="9525" b="15240"/>
                <wp:wrapNone/>
                <wp:docPr id="322" name="直線單箭頭接點 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B1EAF3" id="直線單箭頭接點 322" o:spid="_x0000_s1026" type="#_x0000_t32" style="position:absolute;margin-left:278pt;margin-top:322.8pt;width:46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" strokeweight="1.5pt"/>
            </w:pict>
          </mc:Fallback>
        </mc:AlternateContent>
      </w:r>
      <w:r w:rsidRPr="0003638C">
        <w:rPr>
          <w:rFonts w:ascii="標楷體" w:eastAsia="標楷體" w:hAnsi="標楷體"/>
          <w:noProof/>
          <w:snapToGrid w:val="0"/>
          <w:kern w:val="0"/>
        </w:rPr>
        <mc:AlternateContent>
          <mc:Choice Requires="wpg">
            <w:drawing>
              <wp:anchor distT="0" distB="0" distL="114300" distR="114300" simplePos="0" relativeHeight="251675648" behindDoc="0" locked="0" layoutInCell="1" allowOverlap="1" wp14:anchorId="56A8B343" wp14:editId="20F1EC88">
                <wp:simplePos x="0" y="0"/>
                <wp:positionH relativeFrom="column">
                  <wp:posOffset>342900</wp:posOffset>
                </wp:positionH>
                <wp:positionV relativeFrom="paragraph">
                  <wp:posOffset>304165</wp:posOffset>
                </wp:positionV>
                <wp:extent cx="5715635" cy="4194810"/>
                <wp:effectExtent l="19050" t="27940" r="27940" b="25400"/>
                <wp:wrapNone/>
                <wp:docPr id="323" name="群組 3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635" cy="4194810"/>
                          <a:chOff x="1107" y="2438"/>
                          <a:chExt cx="9001" cy="6606"/>
                        </a:xfrm>
                      </wpg:grpSpPr>
                      <wps:wsp>
                        <wps:cNvPr id="324" name="Line 3"/>
                        <wps:cNvCnPr>
                          <a:cxnSpLocks noChangeShapeType="1"/>
                        </wps:cNvCnPr>
                        <wps:spPr bwMode="auto">
                          <a:xfrm>
                            <a:off x="3627" y="6630"/>
                            <a:ext cx="34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25" name="Line 4"/>
                        <wps:cNvCnPr>
                          <a:cxnSpLocks noChangeShapeType="1"/>
                        </wps:cNvCnPr>
                        <wps:spPr bwMode="auto">
                          <a:xfrm>
                            <a:off x="3627" y="3878"/>
                            <a:ext cx="0" cy="453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26" name="Line 5"/>
                        <wps:cNvCnPr>
                          <a:cxnSpLocks noChangeShapeType="1"/>
                        </wps:cNvCnPr>
                        <wps:spPr bwMode="auto">
                          <a:xfrm>
                            <a:off x="3087" y="5678"/>
                            <a:ext cx="5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27" name="Text Box 6"/>
                        <wps:cNvSpPr txBox="1">
                          <a:spLocks noChangeArrowheads="1"/>
                        </wps:cNvSpPr>
                        <wps:spPr bwMode="auto">
                          <a:xfrm>
                            <a:off x="1107" y="5228"/>
                            <a:ext cx="1951" cy="915"/>
                          </a:xfrm>
                          <a:prstGeom prst="rect">
                            <a:avLst/>
                          </a:prstGeom>
                          <a:solidFill>
                            <a:srgbClr val="FFFFFF"/>
                          </a:solidFill>
                          <a:ln w="38100" cmpd="dbl">
                            <a:solidFill>
                              <a:srgbClr val="000000"/>
                            </a:solidFill>
                            <a:miter lim="800000"/>
                            <a:headEnd/>
                            <a:tailEnd/>
                          </a:ln>
                        </wps:spPr>
                        <wps:txbx>
                          <w:txbxContent>
                            <w:p w14:paraId="4484EBDE" w14:textId="77777777" w:rsidR="00714C30" w:rsidRDefault="00714C30" w:rsidP="00714C30">
                              <w:pPr>
                                <w:spacing w:line="0" w:lineRule="atLeast"/>
                                <w:jc w:val="center"/>
                                <w:rPr>
                                  <w:rFonts w:ascii="新細明體" w:hAnsi="新細明體"/>
                                  <w:sz w:val="28"/>
                                  <w:szCs w:val="28"/>
                                </w:rPr>
                              </w:pPr>
                              <w:r>
                                <w:rPr>
                                  <w:rFonts w:ascii="新細明體" w:hAnsi="新細明體" w:hint="eastAsia"/>
                                  <w:sz w:val="28"/>
                                  <w:szCs w:val="28"/>
                                </w:rPr>
                                <w:t>客家語六下</w:t>
                              </w:r>
                            </w:p>
                            <w:p w14:paraId="3A598295" w14:textId="77777777" w:rsidR="00714C30" w:rsidRDefault="00714C30" w:rsidP="00714C30">
                              <w:pPr>
                                <w:spacing w:line="0" w:lineRule="atLeast"/>
                                <w:ind w:firstLineChars="100" w:firstLine="280"/>
                                <w:rPr>
                                  <w:rFonts w:ascii="新細明體" w:hAnsi="新細明體"/>
                                  <w:sz w:val="36"/>
                                </w:rPr>
                              </w:pPr>
                              <w:r>
                                <w:rPr>
                                  <w:rFonts w:ascii="新細明體" w:hAnsi="新細明體" w:hint="eastAsia"/>
                                  <w:sz w:val="28"/>
                                  <w:szCs w:val="28"/>
                                </w:rPr>
                                <w:t>(第12冊)</w:t>
                              </w:r>
                            </w:p>
                          </w:txbxContent>
                        </wps:txbx>
                        <wps:bodyPr rot="0" vert="horz" wrap="square" lIns="91440" tIns="45720" rIns="91440" bIns="45720" anchor="t" anchorCtr="0" upright="1">
                          <a:noAutofit/>
                        </wps:bodyPr>
                      </wps:wsp>
                      <wps:wsp>
                        <wps:cNvPr id="328" name="Text Box 7"/>
                        <wps:cNvSpPr txBox="1">
                          <a:spLocks noChangeArrowheads="1"/>
                        </wps:cNvSpPr>
                        <wps:spPr bwMode="auto">
                          <a:xfrm>
                            <a:off x="4147" y="3518"/>
                            <a:ext cx="1951" cy="915"/>
                          </a:xfrm>
                          <a:prstGeom prst="rect">
                            <a:avLst/>
                          </a:prstGeom>
                          <a:solidFill>
                            <a:srgbClr val="FFFFFF"/>
                          </a:solidFill>
                          <a:ln w="38100" cmpd="dbl">
                            <a:solidFill>
                              <a:srgbClr val="000000"/>
                            </a:solidFill>
                            <a:miter lim="800000"/>
                            <a:headEnd/>
                            <a:tailEnd/>
                          </a:ln>
                        </wps:spPr>
                        <wps:txbx>
                          <w:txbxContent>
                            <w:p w14:paraId="13B47D96" w14:textId="77777777" w:rsidR="00714C30" w:rsidRDefault="00714C30" w:rsidP="00714C30">
                              <w:pPr>
                                <w:spacing w:line="0" w:lineRule="atLeast"/>
                                <w:jc w:val="center"/>
                                <w:rPr>
                                  <w:rFonts w:ascii="新細明體" w:hAnsi="新細明體"/>
                                  <w:sz w:val="28"/>
                                  <w:szCs w:val="28"/>
                                </w:rPr>
                              </w:pPr>
                              <w:r>
                                <w:rPr>
                                  <w:rFonts w:ascii="新細明體" w:hAnsi="新細明體" w:hint="eastAsia"/>
                                  <w:sz w:val="28"/>
                                  <w:szCs w:val="28"/>
                                </w:rPr>
                                <w:t>第一單元</w:t>
                              </w:r>
                            </w:p>
                            <w:p w14:paraId="0E42A4D5" w14:textId="77777777" w:rsidR="00714C30" w:rsidRDefault="00714C30" w:rsidP="00714C30">
                              <w:pPr>
                                <w:spacing w:line="0" w:lineRule="atLeast"/>
                                <w:jc w:val="center"/>
                                <w:rPr>
                                  <w:rFonts w:ascii="新細明體" w:hAnsi="新細明體"/>
                                  <w:sz w:val="28"/>
                                  <w:szCs w:val="28"/>
                                </w:rPr>
                              </w:pPr>
                              <w:r>
                                <w:rPr>
                                  <w:rFonts w:ascii="新細明體" w:hAnsi="新細明體" w:hint="eastAsia"/>
                                  <w:sz w:val="28"/>
                                  <w:szCs w:val="28"/>
                                </w:rPr>
                                <w:t>世界一家親</w:t>
                              </w:r>
                            </w:p>
                          </w:txbxContent>
                        </wps:txbx>
                        <wps:bodyPr rot="0" vert="horz" wrap="square" lIns="91440" tIns="45720" rIns="91440" bIns="45720" anchor="t" anchorCtr="0" upright="1">
                          <a:noAutofit/>
                        </wps:bodyPr>
                      </wps:wsp>
                      <wps:wsp>
                        <wps:cNvPr id="329" name="Line 8"/>
                        <wps:cNvCnPr>
                          <a:cxnSpLocks noChangeShapeType="1"/>
                        </wps:cNvCnPr>
                        <wps:spPr bwMode="auto">
                          <a:xfrm>
                            <a:off x="6507" y="2978"/>
                            <a:ext cx="0" cy="19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30" name="Text Box 9"/>
                        <wps:cNvSpPr txBox="1">
                          <a:spLocks noChangeArrowheads="1"/>
                        </wps:cNvSpPr>
                        <wps:spPr bwMode="auto">
                          <a:xfrm>
                            <a:off x="4147" y="6203"/>
                            <a:ext cx="1980" cy="915"/>
                          </a:xfrm>
                          <a:prstGeom prst="rect">
                            <a:avLst/>
                          </a:prstGeom>
                          <a:solidFill>
                            <a:srgbClr val="FFFFFF"/>
                          </a:solidFill>
                          <a:ln w="38100" cmpd="dbl">
                            <a:solidFill>
                              <a:srgbClr val="000000"/>
                            </a:solidFill>
                            <a:miter lim="800000"/>
                            <a:headEnd/>
                            <a:tailEnd/>
                          </a:ln>
                        </wps:spPr>
                        <wps:txbx>
                          <w:txbxContent>
                            <w:p w14:paraId="5D7CB35D" w14:textId="77777777" w:rsidR="00714C30" w:rsidRDefault="00714C30" w:rsidP="00714C30">
                              <w:pPr>
                                <w:spacing w:line="0" w:lineRule="atLeast"/>
                                <w:jc w:val="center"/>
                                <w:rPr>
                                  <w:rFonts w:ascii="新細明體" w:hAnsi="新細明體"/>
                                  <w:sz w:val="28"/>
                                  <w:szCs w:val="28"/>
                                </w:rPr>
                              </w:pPr>
                              <w:r>
                                <w:rPr>
                                  <w:rFonts w:ascii="新細明體" w:hAnsi="新細明體" w:hint="eastAsia"/>
                                  <w:sz w:val="28"/>
                                  <w:szCs w:val="28"/>
                                </w:rPr>
                                <w:t>第二單元</w:t>
                              </w:r>
                            </w:p>
                            <w:p w14:paraId="13F9E3F5" w14:textId="77777777" w:rsidR="00714C30" w:rsidRDefault="00714C30" w:rsidP="00714C30">
                              <w:pPr>
                                <w:spacing w:line="0" w:lineRule="atLeast"/>
                                <w:jc w:val="center"/>
                                <w:rPr>
                                  <w:rFonts w:ascii="新細明體" w:hAnsi="新細明體"/>
                                  <w:sz w:val="36"/>
                                </w:rPr>
                              </w:pPr>
                              <w:r>
                                <w:rPr>
                                  <w:rFonts w:ascii="新細明體" w:hAnsi="新細明體" w:hint="eastAsia"/>
                                  <w:sz w:val="28"/>
                                  <w:szCs w:val="28"/>
                                </w:rPr>
                                <w:t>山歌客家情</w:t>
                              </w:r>
                            </w:p>
                          </w:txbxContent>
                        </wps:txbx>
                        <wps:bodyPr rot="0" vert="horz" wrap="square" lIns="91440" tIns="45720" rIns="91440" bIns="45720" anchor="t" anchorCtr="0" upright="1">
                          <a:noAutofit/>
                        </wps:bodyPr>
                      </wps:wsp>
                      <wps:wsp>
                        <wps:cNvPr id="331" name="Line 10"/>
                        <wps:cNvCnPr>
                          <a:cxnSpLocks noChangeShapeType="1"/>
                        </wps:cNvCnPr>
                        <wps:spPr bwMode="auto">
                          <a:xfrm>
                            <a:off x="6507" y="2978"/>
                            <a:ext cx="5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32" name="Line 11"/>
                        <wps:cNvCnPr>
                          <a:cxnSpLocks noChangeShapeType="1"/>
                        </wps:cNvCnPr>
                        <wps:spPr bwMode="auto">
                          <a:xfrm>
                            <a:off x="6507" y="4958"/>
                            <a:ext cx="5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33" name="Text Box 12"/>
                        <wps:cNvSpPr txBox="1">
                          <a:spLocks noChangeArrowheads="1"/>
                        </wps:cNvSpPr>
                        <wps:spPr bwMode="auto">
                          <a:xfrm>
                            <a:off x="7047" y="2438"/>
                            <a:ext cx="3061" cy="1304"/>
                          </a:xfrm>
                          <a:prstGeom prst="rect">
                            <a:avLst/>
                          </a:prstGeom>
                          <a:solidFill>
                            <a:srgbClr val="FFFFFF"/>
                          </a:solidFill>
                          <a:ln w="38100" cmpd="dbl">
                            <a:solidFill>
                              <a:srgbClr val="000000"/>
                            </a:solidFill>
                            <a:miter lim="800000"/>
                            <a:headEnd/>
                            <a:tailEnd/>
                          </a:ln>
                        </wps:spPr>
                        <wps:txbx>
                          <w:txbxContent>
                            <w:p w14:paraId="5E56324A" w14:textId="77777777" w:rsidR="00714C30" w:rsidRDefault="00714C30" w:rsidP="00714C30">
                              <w:pPr>
                                <w:spacing w:beforeLines="50" w:before="180" w:line="0" w:lineRule="atLeast"/>
                                <w:jc w:val="center"/>
                                <w:rPr>
                                  <w:rFonts w:ascii="新細明體" w:hAnsi="新細明體"/>
                                  <w:sz w:val="28"/>
                                  <w:szCs w:val="28"/>
                                </w:rPr>
                              </w:pPr>
                              <w:r>
                                <w:rPr>
                                  <w:rFonts w:ascii="新細明體" w:hAnsi="新細明體" w:hint="eastAsia"/>
                                  <w:sz w:val="28"/>
                                  <w:szCs w:val="28"/>
                                </w:rPr>
                                <w:t>第一課</w:t>
                              </w:r>
                            </w:p>
                            <w:p w14:paraId="2BD4231E" w14:textId="77777777" w:rsidR="00714C30" w:rsidRDefault="00714C30" w:rsidP="00714C30">
                              <w:pPr>
                                <w:spacing w:line="0" w:lineRule="atLeast"/>
                                <w:jc w:val="center"/>
                                <w:rPr>
                                  <w:rFonts w:ascii="新細明體" w:hAnsi="新細明體"/>
                                  <w:sz w:val="28"/>
                                  <w:szCs w:val="28"/>
                                </w:rPr>
                              </w:pPr>
                              <w:r>
                                <w:rPr>
                                  <w:rFonts w:ascii="新細明體" w:hAnsi="新細明體" w:hint="eastAsia"/>
                                  <w:sz w:val="28"/>
                                  <w:szCs w:val="28"/>
                                </w:rPr>
                                <w:t>出國遶尞</w:t>
                              </w:r>
                            </w:p>
                          </w:txbxContent>
                        </wps:txbx>
                        <wps:bodyPr rot="0" vert="horz" wrap="square" lIns="91440" tIns="45720" rIns="91440" bIns="45720" anchor="t" anchorCtr="0" upright="1">
                          <a:noAutofit/>
                        </wps:bodyPr>
                      </wps:wsp>
                      <wps:wsp>
                        <wps:cNvPr id="334" name="Text Box 13"/>
                        <wps:cNvSpPr txBox="1">
                          <a:spLocks noChangeArrowheads="1"/>
                        </wps:cNvSpPr>
                        <wps:spPr bwMode="auto">
                          <a:xfrm>
                            <a:off x="7047" y="4193"/>
                            <a:ext cx="3060" cy="1304"/>
                          </a:xfrm>
                          <a:prstGeom prst="rect">
                            <a:avLst/>
                          </a:prstGeom>
                          <a:solidFill>
                            <a:srgbClr val="FFFFFF"/>
                          </a:solidFill>
                          <a:ln w="38100" cmpd="dbl">
                            <a:solidFill>
                              <a:srgbClr val="000000"/>
                            </a:solidFill>
                            <a:miter lim="800000"/>
                            <a:headEnd/>
                            <a:tailEnd/>
                          </a:ln>
                        </wps:spPr>
                        <wps:txbx>
                          <w:txbxContent>
                            <w:p w14:paraId="22ED70E2" w14:textId="77777777" w:rsidR="00714C30" w:rsidRPr="00D20956" w:rsidRDefault="00714C30" w:rsidP="00714C30">
                              <w:pPr>
                                <w:spacing w:beforeLines="50" w:before="180" w:line="0" w:lineRule="atLeast"/>
                                <w:jc w:val="center"/>
                                <w:rPr>
                                  <w:rFonts w:ascii="新細明體" w:hAnsi="新細明體"/>
                                  <w:sz w:val="28"/>
                                  <w:szCs w:val="28"/>
                                </w:rPr>
                              </w:pPr>
                              <w:r w:rsidRPr="00D20956">
                                <w:rPr>
                                  <w:rFonts w:ascii="新細明體" w:hAnsi="新細明體" w:hint="eastAsia"/>
                                  <w:sz w:val="28"/>
                                  <w:szCs w:val="28"/>
                                </w:rPr>
                                <w:t>第二課</w:t>
                              </w:r>
                            </w:p>
                            <w:p w14:paraId="0A105FED" w14:textId="77777777" w:rsidR="00714C30" w:rsidRDefault="00714C30" w:rsidP="00714C30">
                              <w:pPr>
                                <w:spacing w:line="0" w:lineRule="atLeast"/>
                                <w:jc w:val="center"/>
                                <w:rPr>
                                  <w:rFonts w:ascii="新細明體" w:hAnsi="新細明體"/>
                                  <w:sz w:val="28"/>
                                  <w:szCs w:val="28"/>
                                </w:rPr>
                              </w:pPr>
                              <w:r w:rsidRPr="00D20956">
                                <w:rPr>
                                  <w:rFonts w:ascii="新細明體" w:hAnsi="新細明體" w:hint="eastAsia"/>
                                  <w:sz w:val="28"/>
                                  <w:szCs w:val="28"/>
                                </w:rPr>
                                <w:t>天穿日</w:t>
                              </w:r>
                            </w:p>
                          </w:txbxContent>
                        </wps:txbx>
                        <wps:bodyPr rot="0" vert="horz" wrap="square" lIns="91440" tIns="45720" rIns="91440" bIns="45720" anchor="t" anchorCtr="0" upright="1">
                          <a:noAutofit/>
                        </wps:bodyPr>
                      </wps:wsp>
                      <wps:wsp>
                        <wps:cNvPr id="335" name="Text Box 14"/>
                        <wps:cNvSpPr txBox="1">
                          <a:spLocks noChangeArrowheads="1"/>
                        </wps:cNvSpPr>
                        <wps:spPr bwMode="auto">
                          <a:xfrm>
                            <a:off x="7047" y="7740"/>
                            <a:ext cx="3061" cy="1304"/>
                          </a:xfrm>
                          <a:prstGeom prst="rect">
                            <a:avLst/>
                          </a:prstGeom>
                          <a:solidFill>
                            <a:srgbClr val="FFFFFF"/>
                          </a:solidFill>
                          <a:ln w="38100" cmpd="dbl">
                            <a:solidFill>
                              <a:srgbClr val="000000"/>
                            </a:solidFill>
                            <a:miter lim="800000"/>
                            <a:headEnd/>
                            <a:tailEnd/>
                          </a:ln>
                        </wps:spPr>
                        <wps:txbx>
                          <w:txbxContent>
                            <w:p w14:paraId="03D3D3CD" w14:textId="77777777" w:rsidR="00714C30" w:rsidRPr="00D20956" w:rsidRDefault="00714C30" w:rsidP="00714C30">
                              <w:pPr>
                                <w:spacing w:line="0" w:lineRule="atLeast"/>
                                <w:jc w:val="center"/>
                                <w:rPr>
                                  <w:rFonts w:ascii="新細明體" w:hAnsi="新細明體"/>
                                  <w:sz w:val="28"/>
                                  <w:szCs w:val="28"/>
                                </w:rPr>
                              </w:pPr>
                              <w:r w:rsidRPr="00D20956">
                                <w:rPr>
                                  <w:rFonts w:ascii="新細明體" w:hAnsi="新細明體" w:hint="eastAsia"/>
                                  <w:sz w:val="28"/>
                                  <w:szCs w:val="28"/>
                                </w:rPr>
                                <w:t>第</w:t>
                              </w:r>
                              <w:r w:rsidRPr="00D20956">
                                <w:rPr>
                                  <w:rFonts w:ascii="新細明體" w:hAnsi="新細明體" w:hint="eastAsia"/>
                                  <w:sz w:val="28"/>
                                  <w:szCs w:val="28"/>
                                  <w:lang w:eastAsia="zh-HK"/>
                                </w:rPr>
                                <w:t>四</w:t>
                              </w:r>
                              <w:r w:rsidRPr="00D20956">
                                <w:rPr>
                                  <w:rFonts w:ascii="新細明體" w:hAnsi="新細明體" w:hint="eastAsia"/>
                                  <w:sz w:val="28"/>
                                  <w:szCs w:val="28"/>
                                </w:rPr>
                                <w:t>課</w:t>
                              </w:r>
                            </w:p>
                            <w:p w14:paraId="7071059C" w14:textId="77777777" w:rsidR="00714C30" w:rsidRPr="00D20956" w:rsidRDefault="00714C30" w:rsidP="00714C30">
                              <w:pPr>
                                <w:spacing w:line="0" w:lineRule="atLeast"/>
                                <w:jc w:val="center"/>
                                <w:rPr>
                                  <w:rFonts w:ascii="新細明體" w:hAnsi="新細明體"/>
                                  <w:kern w:val="28"/>
                                  <w:sz w:val="28"/>
                                  <w:szCs w:val="28"/>
                                </w:rPr>
                              </w:pPr>
                              <w:r w:rsidRPr="00D20956">
                                <w:rPr>
                                  <w:rFonts w:ascii="新細明體" w:hAnsi="新細明體" w:hint="eastAsia"/>
                                  <w:kern w:val="28"/>
                                  <w:sz w:val="28"/>
                                  <w:szCs w:val="28"/>
                                  <w:lang w:eastAsia="zh-HK"/>
                                </w:rPr>
                                <w:t>六</w:t>
                              </w:r>
                              <w:r w:rsidRPr="00D20956">
                                <w:rPr>
                                  <w:rFonts w:ascii="新細明體" w:hAnsi="新細明體" w:hint="eastAsia"/>
                                  <w:spacing w:val="28"/>
                                  <w:kern w:val="28"/>
                                  <w:sz w:val="28"/>
                                  <w:szCs w:val="28"/>
                                  <w:lang w:eastAsia="zh-HK"/>
                                </w:rPr>
                                <w:t>月</w:t>
                              </w:r>
                              <w:r w:rsidRPr="00D20956">
                                <w:rPr>
                                  <w:rFonts w:ascii="Calibri" w:hAnsi="Calibri"/>
                                  <w:spacing w:val="28"/>
                                  <w:kern w:val="28"/>
                                  <w:sz w:val="28"/>
                                  <w:szCs w:val="28"/>
                                  <w:lang w:eastAsia="zh-HK"/>
                                </w:rPr>
                                <w:t>•</w:t>
                              </w:r>
                              <w:r w:rsidRPr="00D20956">
                                <w:rPr>
                                  <w:rFonts w:ascii="新細明體" w:hAnsi="新細明體" w:hint="eastAsia"/>
                                  <w:kern w:val="28"/>
                                  <w:sz w:val="28"/>
                                  <w:szCs w:val="28"/>
                                  <w:lang w:eastAsia="zh-HK"/>
                                </w:rPr>
                                <w:t>畢業</w:t>
                              </w:r>
                            </w:p>
                            <w:p w14:paraId="3AF11CF8" w14:textId="77777777" w:rsidR="00714C30" w:rsidRDefault="00714C30" w:rsidP="00714C30">
                              <w:pPr>
                                <w:spacing w:line="0" w:lineRule="atLeast"/>
                                <w:jc w:val="center"/>
                                <w:rPr>
                                  <w:rFonts w:ascii="新細明體" w:hAnsi="新細明體"/>
                                </w:rPr>
                              </w:pPr>
                              <w:r w:rsidRPr="00D20956">
                                <w:rPr>
                                  <w:rFonts w:ascii="新細明體" w:hAnsi="新細明體" w:hint="eastAsia"/>
                                  <w:lang w:eastAsia="zh-HK"/>
                                </w:rPr>
                                <w:t>俗諺欣賞</w:t>
                              </w:r>
                              <w:r w:rsidRPr="00D20956">
                                <w:rPr>
                                  <w:rFonts w:ascii="新細明體" w:hAnsi="新細明體" w:hint="eastAsia"/>
                                </w:rPr>
                                <w:t xml:space="preserve">  </w:t>
                              </w:r>
                              <w:r w:rsidRPr="00D20956">
                                <w:rPr>
                                  <w:rFonts w:ascii="新細明體" w:hAnsi="新細明體" w:hint="eastAsia"/>
                                  <w:lang w:eastAsia="zh-HK"/>
                                </w:rPr>
                                <w:t>老古人言</w:t>
                              </w:r>
                              <w:r>
                                <w:rPr>
                                  <w:rFonts w:ascii="新細明體" w:hAnsi="新細明體" w:hint="eastAsia"/>
                                </w:rPr>
                                <w:t xml:space="preserve">　</w:t>
                              </w:r>
                            </w:p>
                            <w:p w14:paraId="4EF13421" w14:textId="77777777" w:rsidR="00714C30" w:rsidRDefault="00714C30" w:rsidP="00714C30">
                              <w:pPr>
                                <w:spacing w:before="50" w:line="0" w:lineRule="atLeast"/>
                                <w:jc w:val="center"/>
                                <w:rPr>
                                  <w:rFonts w:ascii="新細明體" w:hAnsi="新細明體"/>
                                  <w:kern w:val="28"/>
                                  <w:sz w:val="28"/>
                                  <w:szCs w:val="28"/>
                                </w:rPr>
                              </w:pPr>
                            </w:p>
                          </w:txbxContent>
                        </wps:txbx>
                        <wps:bodyPr rot="0" vert="horz" wrap="square" lIns="91440" tIns="45720" rIns="91440" bIns="45720" anchor="t" anchorCtr="0" upright="1">
                          <a:noAutofit/>
                        </wps:bodyPr>
                      </wps:wsp>
                      <wps:wsp>
                        <wps:cNvPr id="336" name="Text Box 15"/>
                        <wps:cNvSpPr txBox="1">
                          <a:spLocks noChangeArrowheads="1"/>
                        </wps:cNvSpPr>
                        <wps:spPr bwMode="auto">
                          <a:xfrm>
                            <a:off x="7047" y="5993"/>
                            <a:ext cx="3061" cy="1304"/>
                          </a:xfrm>
                          <a:prstGeom prst="rect">
                            <a:avLst/>
                          </a:prstGeom>
                          <a:solidFill>
                            <a:srgbClr val="FFFFFF"/>
                          </a:solidFill>
                          <a:ln w="38100" cmpd="dbl">
                            <a:solidFill>
                              <a:srgbClr val="000000"/>
                            </a:solidFill>
                            <a:miter lim="800000"/>
                            <a:headEnd/>
                            <a:tailEnd/>
                          </a:ln>
                        </wps:spPr>
                        <wps:txbx>
                          <w:txbxContent>
                            <w:p w14:paraId="6F4ECC67" w14:textId="77777777" w:rsidR="00714C30" w:rsidRPr="00D20956" w:rsidRDefault="00714C30" w:rsidP="00714C30">
                              <w:pPr>
                                <w:spacing w:line="0" w:lineRule="atLeast"/>
                                <w:jc w:val="center"/>
                                <w:rPr>
                                  <w:rFonts w:ascii="新細明體" w:hAnsi="新細明體"/>
                                  <w:sz w:val="28"/>
                                  <w:szCs w:val="28"/>
                                </w:rPr>
                              </w:pPr>
                              <w:r w:rsidRPr="00D20956">
                                <w:rPr>
                                  <w:rFonts w:ascii="新細明體" w:hAnsi="新細明體" w:hint="eastAsia"/>
                                  <w:sz w:val="28"/>
                                  <w:szCs w:val="28"/>
                                </w:rPr>
                                <w:t>第</w:t>
                              </w:r>
                              <w:r w:rsidRPr="00D20956">
                                <w:rPr>
                                  <w:rFonts w:ascii="新細明體" w:hAnsi="新細明體" w:hint="eastAsia"/>
                                  <w:sz w:val="28"/>
                                  <w:szCs w:val="28"/>
                                  <w:lang w:eastAsia="zh-HK"/>
                                </w:rPr>
                                <w:t>三</w:t>
                              </w:r>
                              <w:r w:rsidRPr="00D20956">
                                <w:rPr>
                                  <w:rFonts w:ascii="新細明體" w:hAnsi="新細明體" w:hint="eastAsia"/>
                                  <w:sz w:val="28"/>
                                  <w:szCs w:val="28"/>
                                </w:rPr>
                                <w:t>課</w:t>
                              </w:r>
                            </w:p>
                            <w:p w14:paraId="3D046EA0" w14:textId="77777777" w:rsidR="00714C30" w:rsidRPr="00D20956" w:rsidRDefault="00714C30" w:rsidP="00714C30">
                              <w:pPr>
                                <w:spacing w:line="0" w:lineRule="atLeast"/>
                                <w:jc w:val="center"/>
                                <w:rPr>
                                  <w:rFonts w:ascii="新細明體" w:hAnsi="新細明體"/>
                                  <w:sz w:val="28"/>
                                  <w:szCs w:val="28"/>
                                </w:rPr>
                              </w:pPr>
                              <w:r w:rsidRPr="00D20956">
                                <w:rPr>
                                  <w:rFonts w:ascii="新細明體" w:hAnsi="新細明體" w:hint="eastAsia"/>
                                  <w:sz w:val="28"/>
                                  <w:szCs w:val="28"/>
                                </w:rPr>
                                <w:t>歌仙──劉三妹</w:t>
                              </w:r>
                            </w:p>
                            <w:p w14:paraId="6E14B67B" w14:textId="77777777" w:rsidR="00714C30" w:rsidRPr="00D20956" w:rsidRDefault="00714C30" w:rsidP="00714C30">
                              <w:pPr>
                                <w:spacing w:line="0" w:lineRule="atLeast"/>
                                <w:jc w:val="center"/>
                                <w:rPr>
                                  <w:rFonts w:ascii="新細明體" w:hAnsi="新細明體"/>
                                  <w:sz w:val="26"/>
                                  <w:szCs w:val="26"/>
                                </w:rPr>
                              </w:pPr>
                              <w:r w:rsidRPr="00D20956">
                                <w:rPr>
                                  <w:rFonts w:ascii="新細明體" w:hAnsi="新細明體" w:hint="eastAsia"/>
                                  <w:sz w:val="26"/>
                                  <w:szCs w:val="26"/>
                                </w:rPr>
                                <w:t>山歌欣賞　世界客家親</w:t>
                              </w:r>
                            </w:p>
                            <w:p w14:paraId="2BA97C07" w14:textId="77777777" w:rsidR="00714C30" w:rsidRDefault="00714C30" w:rsidP="00714C30"/>
                          </w:txbxContent>
                        </wps:txbx>
                        <wps:bodyPr rot="0" vert="horz" wrap="square" lIns="91440" tIns="45720" rIns="91440" bIns="45720" anchor="t" anchorCtr="0" upright="1">
                          <a:noAutofit/>
                        </wps:bodyPr>
                      </wps:wsp>
                      <wps:wsp>
                        <wps:cNvPr id="337" name="Text Box 16"/>
                        <wps:cNvSpPr txBox="1">
                          <a:spLocks noChangeArrowheads="1"/>
                        </wps:cNvSpPr>
                        <wps:spPr bwMode="auto">
                          <a:xfrm>
                            <a:off x="4147" y="7950"/>
                            <a:ext cx="1980" cy="915"/>
                          </a:xfrm>
                          <a:prstGeom prst="rect">
                            <a:avLst/>
                          </a:prstGeom>
                          <a:solidFill>
                            <a:srgbClr val="FFFFFF"/>
                          </a:solidFill>
                          <a:ln w="38100" cmpd="dbl">
                            <a:solidFill>
                              <a:srgbClr val="000000"/>
                            </a:solidFill>
                            <a:miter lim="800000"/>
                            <a:headEnd/>
                            <a:tailEnd/>
                          </a:ln>
                        </wps:spPr>
                        <wps:txbx>
                          <w:txbxContent>
                            <w:p w14:paraId="6B777072" w14:textId="77777777" w:rsidR="00714C30" w:rsidRPr="00D20956" w:rsidRDefault="00714C30" w:rsidP="00714C30">
                              <w:pPr>
                                <w:spacing w:line="0" w:lineRule="atLeast"/>
                                <w:jc w:val="center"/>
                                <w:rPr>
                                  <w:rFonts w:ascii="新細明體" w:hAnsi="新細明體"/>
                                  <w:sz w:val="28"/>
                                  <w:szCs w:val="28"/>
                                </w:rPr>
                              </w:pPr>
                              <w:r w:rsidRPr="00D20956">
                                <w:rPr>
                                  <w:rFonts w:ascii="新細明體" w:hAnsi="新細明體" w:hint="eastAsia"/>
                                  <w:sz w:val="28"/>
                                  <w:szCs w:val="28"/>
                                </w:rPr>
                                <w:t>第</w:t>
                              </w:r>
                              <w:r w:rsidRPr="00D20956">
                                <w:rPr>
                                  <w:rFonts w:ascii="新細明體" w:hAnsi="新細明體" w:hint="eastAsia"/>
                                  <w:sz w:val="28"/>
                                  <w:szCs w:val="28"/>
                                  <w:lang w:eastAsia="zh-HK"/>
                                </w:rPr>
                                <w:t>三</w:t>
                              </w:r>
                              <w:r w:rsidRPr="00D20956">
                                <w:rPr>
                                  <w:rFonts w:ascii="新細明體" w:hAnsi="新細明體" w:hint="eastAsia"/>
                                  <w:sz w:val="28"/>
                                  <w:szCs w:val="28"/>
                                </w:rPr>
                                <w:t>單元</w:t>
                              </w:r>
                            </w:p>
                            <w:p w14:paraId="6021AA31" w14:textId="77777777" w:rsidR="00714C30" w:rsidRDefault="00714C30" w:rsidP="00714C30">
                              <w:pPr>
                                <w:spacing w:line="0" w:lineRule="atLeast"/>
                                <w:jc w:val="center"/>
                                <w:rPr>
                                  <w:rFonts w:ascii="新細明體" w:hAnsi="新細明體"/>
                                  <w:sz w:val="28"/>
                                  <w:szCs w:val="28"/>
                                </w:rPr>
                              </w:pPr>
                              <w:r w:rsidRPr="00D20956">
                                <w:rPr>
                                  <w:rFonts w:ascii="新細明體" w:hAnsi="新細明體" w:hint="eastAsia"/>
                                  <w:sz w:val="28"/>
                                  <w:szCs w:val="28"/>
                                </w:rPr>
                                <w:t>感恩</w:t>
                              </w:r>
                              <w:r w:rsidRPr="00D20956">
                                <w:rPr>
                                  <w:rFonts w:ascii="新細明體" w:hAnsi="新細明體" w:hint="eastAsia"/>
                                  <w:sz w:val="28"/>
                                  <w:szCs w:val="28"/>
                                  <w:lang w:eastAsia="zh-HK"/>
                                </w:rPr>
                                <w:t>祝</w:t>
                              </w:r>
                              <w:r w:rsidRPr="00D20956">
                                <w:rPr>
                                  <w:rFonts w:ascii="新細明體" w:hAnsi="新細明體" w:hint="eastAsia"/>
                                  <w:sz w:val="28"/>
                                  <w:szCs w:val="28"/>
                                </w:rPr>
                                <w:t>福</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A8B343" id="群組 323" o:spid="_x0000_s1259" style="position:absolute;left:0;text-align:left;margin-left:27pt;margin-top:23.95pt;width:450.05pt;height:330.3pt;z-index:251675648;mso-position-horizontal-relative:text;mso-position-vertical-relative:text" coordorigin="1107,2438" coordsize="9001,66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">
                <v:line id="Line 3" o:spid="_x0000_s1260" style="position:absolute;visibility:visible;mso-wrap-style:square" from="3627,6630" to="7047,6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" strokeweight="1.5pt"/>
                <v:line id="Line 4" o:spid="_x0000_s1261" style="position:absolute;visibility:visible;mso-wrap-style:square" from="3627,3878" to="3627,8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" strokeweight="1.5pt"/>
                <v:line id="Line 5" o:spid="_x0000_s1262" style="position:absolute;visibility:visible;mso-wrap-style:square" from="3087,5678" to="3627,5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" strokeweight="1.5pt"/>
                <v:shape id="Text Box 6" o:spid="_x0000_s1263" type="#_x0000_t202" style="position:absolute;left:1107;top:5228;width:1951;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" strokeweight="3pt">
                  <v:stroke linestyle="thinThin"/>
                  <v:textbox>
                    <w:txbxContent>
                      <w:p w14:paraId="4484EBDE" w14:textId="77777777" w:rsidR="00714C30" w:rsidRDefault="00714C30" w:rsidP="00714C30">
                        <w:pPr>
                          <w:spacing w:line="0" w:lineRule="atLeast"/>
                          <w:jc w:val="center"/>
                          <w:rPr>
                            <w:rFonts w:ascii="新細明體" w:hAnsi="新細明體"/>
                            <w:sz w:val="28"/>
                            <w:szCs w:val="28"/>
                          </w:rPr>
                        </w:pPr>
                        <w:r>
                          <w:rPr>
                            <w:rFonts w:ascii="新細明體" w:hAnsi="新細明體" w:hint="eastAsia"/>
                            <w:sz w:val="28"/>
                            <w:szCs w:val="28"/>
                          </w:rPr>
                          <w:t>客家語六下</w:t>
                        </w:r>
                      </w:p>
                      <w:p w14:paraId="3A598295" w14:textId="77777777" w:rsidR="00714C30" w:rsidRDefault="00714C30" w:rsidP="00714C30">
                        <w:pPr>
                          <w:spacing w:line="0" w:lineRule="atLeast"/>
                          <w:ind w:firstLineChars="100" w:firstLine="280"/>
                          <w:rPr>
                            <w:rFonts w:ascii="新細明體" w:hAnsi="新細明體"/>
                            <w:sz w:val="36"/>
                          </w:rPr>
                        </w:pPr>
                        <w:r>
                          <w:rPr>
                            <w:rFonts w:ascii="新細明體" w:hAnsi="新細明體" w:hint="eastAsia"/>
                            <w:sz w:val="28"/>
                            <w:szCs w:val="28"/>
                          </w:rPr>
                          <w:t>(第12冊)</w:t>
                        </w:r>
                      </w:p>
                    </w:txbxContent>
                  </v:textbox>
                </v:shape>
                <v:shape id="Text Box 7" o:spid="_x0000_s1264" type="#_x0000_t202" style="position:absolute;left:4147;top:3518;width:1951;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" strokeweight="3pt">
                  <v:stroke linestyle="thinThin"/>
                  <v:textbox>
                    <w:txbxContent>
                      <w:p w14:paraId="13B47D96" w14:textId="77777777" w:rsidR="00714C30" w:rsidRDefault="00714C30" w:rsidP="00714C30">
                        <w:pPr>
                          <w:spacing w:line="0" w:lineRule="atLeast"/>
                          <w:jc w:val="center"/>
                          <w:rPr>
                            <w:rFonts w:ascii="新細明體" w:hAnsi="新細明體"/>
                            <w:sz w:val="28"/>
                            <w:szCs w:val="28"/>
                          </w:rPr>
                        </w:pPr>
                        <w:r>
                          <w:rPr>
                            <w:rFonts w:ascii="新細明體" w:hAnsi="新細明體" w:hint="eastAsia"/>
                            <w:sz w:val="28"/>
                            <w:szCs w:val="28"/>
                          </w:rPr>
                          <w:t>第一單元</w:t>
                        </w:r>
                      </w:p>
                      <w:p w14:paraId="0E42A4D5" w14:textId="77777777" w:rsidR="00714C30" w:rsidRDefault="00714C30" w:rsidP="00714C30">
                        <w:pPr>
                          <w:spacing w:line="0" w:lineRule="atLeast"/>
                          <w:jc w:val="center"/>
                          <w:rPr>
                            <w:rFonts w:ascii="新細明體" w:hAnsi="新細明體"/>
                            <w:sz w:val="28"/>
                            <w:szCs w:val="28"/>
                          </w:rPr>
                        </w:pPr>
                        <w:r>
                          <w:rPr>
                            <w:rFonts w:ascii="新細明體" w:hAnsi="新細明體" w:hint="eastAsia"/>
                            <w:sz w:val="28"/>
                            <w:szCs w:val="28"/>
                          </w:rPr>
                          <w:t>世界一家親</w:t>
                        </w:r>
                      </w:p>
                    </w:txbxContent>
                  </v:textbox>
                </v:shape>
                <v:line id="Line 8" o:spid="_x0000_s1265" style="position:absolute;visibility:visible;mso-wrap-style:square" from="6507,2978" to="6507,4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" strokeweight="1.5pt"/>
                <v:shape id="Text Box 9" o:spid="_x0000_s1266" type="#_x0000_t202" style="position:absolute;left:4147;top:6203;width:1980;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" strokeweight="3pt">
                  <v:stroke linestyle="thinThin"/>
                  <v:textbox>
                    <w:txbxContent>
                      <w:p w14:paraId="5D7CB35D" w14:textId="77777777" w:rsidR="00714C30" w:rsidRDefault="00714C30" w:rsidP="00714C30">
                        <w:pPr>
                          <w:spacing w:line="0" w:lineRule="atLeast"/>
                          <w:jc w:val="center"/>
                          <w:rPr>
                            <w:rFonts w:ascii="新細明體" w:hAnsi="新細明體"/>
                            <w:sz w:val="28"/>
                            <w:szCs w:val="28"/>
                          </w:rPr>
                        </w:pPr>
                        <w:r>
                          <w:rPr>
                            <w:rFonts w:ascii="新細明體" w:hAnsi="新細明體" w:hint="eastAsia"/>
                            <w:sz w:val="28"/>
                            <w:szCs w:val="28"/>
                          </w:rPr>
                          <w:t>第二單元</w:t>
                        </w:r>
                      </w:p>
                      <w:p w14:paraId="13F9E3F5" w14:textId="77777777" w:rsidR="00714C30" w:rsidRDefault="00714C30" w:rsidP="00714C30">
                        <w:pPr>
                          <w:spacing w:line="0" w:lineRule="atLeast"/>
                          <w:jc w:val="center"/>
                          <w:rPr>
                            <w:rFonts w:ascii="新細明體" w:hAnsi="新細明體"/>
                            <w:sz w:val="36"/>
                          </w:rPr>
                        </w:pPr>
                        <w:r>
                          <w:rPr>
                            <w:rFonts w:ascii="新細明體" w:hAnsi="新細明體" w:hint="eastAsia"/>
                            <w:sz w:val="28"/>
                            <w:szCs w:val="28"/>
                          </w:rPr>
                          <w:t>山歌客家情</w:t>
                        </w:r>
                      </w:p>
                    </w:txbxContent>
                  </v:textbox>
                </v:shape>
                <v:line id="Line 10" o:spid="_x0000_s1267" style="position:absolute;visibility:visible;mso-wrap-style:square" from="6507,2978" to="7047,2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" strokeweight="1.5pt"/>
                <v:line id="Line 11" o:spid="_x0000_s1268" style="position:absolute;visibility:visible;mso-wrap-style:square" from="6507,4958" to="7047,4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" strokeweight="1.5pt"/>
                <v:shape id="Text Box 12" o:spid="_x0000_s1269" type="#_x0000_t202" style="position:absolute;left:7047;top:2438;width:3061;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" strokeweight="3pt">
                  <v:stroke linestyle="thinThin"/>
                  <v:textbox>
                    <w:txbxContent>
                      <w:p w14:paraId="5E56324A" w14:textId="77777777" w:rsidR="00714C30" w:rsidRDefault="00714C30" w:rsidP="00714C30">
                        <w:pPr>
                          <w:spacing w:beforeLines="50" w:before="180" w:line="0" w:lineRule="atLeast"/>
                          <w:jc w:val="center"/>
                          <w:rPr>
                            <w:rFonts w:ascii="新細明體" w:hAnsi="新細明體"/>
                            <w:sz w:val="28"/>
                            <w:szCs w:val="28"/>
                          </w:rPr>
                        </w:pPr>
                        <w:r>
                          <w:rPr>
                            <w:rFonts w:ascii="新細明體" w:hAnsi="新細明體" w:hint="eastAsia"/>
                            <w:sz w:val="28"/>
                            <w:szCs w:val="28"/>
                          </w:rPr>
                          <w:t>第一課</w:t>
                        </w:r>
                      </w:p>
                      <w:p w14:paraId="2BD4231E" w14:textId="77777777" w:rsidR="00714C30" w:rsidRDefault="00714C30" w:rsidP="00714C30">
                        <w:pPr>
                          <w:spacing w:line="0" w:lineRule="atLeast"/>
                          <w:jc w:val="center"/>
                          <w:rPr>
                            <w:rFonts w:ascii="新細明體" w:hAnsi="新細明體"/>
                            <w:sz w:val="28"/>
                            <w:szCs w:val="28"/>
                          </w:rPr>
                        </w:pPr>
                        <w:r>
                          <w:rPr>
                            <w:rFonts w:ascii="新細明體" w:hAnsi="新細明體" w:hint="eastAsia"/>
                            <w:sz w:val="28"/>
                            <w:szCs w:val="28"/>
                          </w:rPr>
                          <w:t>出國遶尞</w:t>
                        </w:r>
                      </w:p>
                    </w:txbxContent>
                  </v:textbox>
                </v:shape>
                <v:shape id="Text Box 13" o:spid="_x0000_s1270" type="#_x0000_t202" style="position:absolute;left:7047;top:4193;width:3060;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" strokeweight="3pt">
                  <v:stroke linestyle="thinThin"/>
                  <v:textbox>
                    <w:txbxContent>
                      <w:p w14:paraId="22ED70E2" w14:textId="77777777" w:rsidR="00714C30" w:rsidRPr="00D20956" w:rsidRDefault="00714C30" w:rsidP="00714C30">
                        <w:pPr>
                          <w:spacing w:beforeLines="50" w:before="180" w:line="0" w:lineRule="atLeast"/>
                          <w:jc w:val="center"/>
                          <w:rPr>
                            <w:rFonts w:ascii="新細明體" w:hAnsi="新細明體"/>
                            <w:sz w:val="28"/>
                            <w:szCs w:val="28"/>
                          </w:rPr>
                        </w:pPr>
                        <w:r w:rsidRPr="00D20956">
                          <w:rPr>
                            <w:rFonts w:ascii="新細明體" w:hAnsi="新細明體" w:hint="eastAsia"/>
                            <w:sz w:val="28"/>
                            <w:szCs w:val="28"/>
                          </w:rPr>
                          <w:t>第二課</w:t>
                        </w:r>
                      </w:p>
                      <w:p w14:paraId="0A105FED" w14:textId="77777777" w:rsidR="00714C30" w:rsidRDefault="00714C30" w:rsidP="00714C30">
                        <w:pPr>
                          <w:spacing w:line="0" w:lineRule="atLeast"/>
                          <w:jc w:val="center"/>
                          <w:rPr>
                            <w:rFonts w:ascii="新細明體" w:hAnsi="新細明體"/>
                            <w:sz w:val="28"/>
                            <w:szCs w:val="28"/>
                          </w:rPr>
                        </w:pPr>
                        <w:r w:rsidRPr="00D20956">
                          <w:rPr>
                            <w:rFonts w:ascii="新細明體" w:hAnsi="新細明體" w:hint="eastAsia"/>
                            <w:sz w:val="28"/>
                            <w:szCs w:val="28"/>
                          </w:rPr>
                          <w:t>天穿日</w:t>
                        </w:r>
                      </w:p>
                    </w:txbxContent>
                  </v:textbox>
                </v:shape>
                <v:shape id="Text Box 14" o:spid="_x0000_s1271" type="#_x0000_t202" style="position:absolute;left:7047;top:7740;width:3061;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" strokeweight="3pt">
                  <v:stroke linestyle="thinThin"/>
                  <v:textbox>
                    <w:txbxContent>
                      <w:p w14:paraId="03D3D3CD" w14:textId="77777777" w:rsidR="00714C30" w:rsidRPr="00D20956" w:rsidRDefault="00714C30" w:rsidP="00714C30">
                        <w:pPr>
                          <w:spacing w:line="0" w:lineRule="atLeast"/>
                          <w:jc w:val="center"/>
                          <w:rPr>
                            <w:rFonts w:ascii="新細明體" w:hAnsi="新細明體"/>
                            <w:sz w:val="28"/>
                            <w:szCs w:val="28"/>
                          </w:rPr>
                        </w:pPr>
                        <w:r w:rsidRPr="00D20956">
                          <w:rPr>
                            <w:rFonts w:ascii="新細明體" w:hAnsi="新細明體" w:hint="eastAsia"/>
                            <w:sz w:val="28"/>
                            <w:szCs w:val="28"/>
                          </w:rPr>
                          <w:t>第</w:t>
                        </w:r>
                        <w:r w:rsidRPr="00D20956">
                          <w:rPr>
                            <w:rFonts w:ascii="新細明體" w:hAnsi="新細明體" w:hint="eastAsia"/>
                            <w:sz w:val="28"/>
                            <w:szCs w:val="28"/>
                            <w:lang w:eastAsia="zh-HK"/>
                          </w:rPr>
                          <w:t>四</w:t>
                        </w:r>
                        <w:r w:rsidRPr="00D20956">
                          <w:rPr>
                            <w:rFonts w:ascii="新細明體" w:hAnsi="新細明體" w:hint="eastAsia"/>
                            <w:sz w:val="28"/>
                            <w:szCs w:val="28"/>
                          </w:rPr>
                          <w:t>課</w:t>
                        </w:r>
                      </w:p>
                      <w:p w14:paraId="7071059C" w14:textId="77777777" w:rsidR="00714C30" w:rsidRPr="00D20956" w:rsidRDefault="00714C30" w:rsidP="00714C30">
                        <w:pPr>
                          <w:spacing w:line="0" w:lineRule="atLeast"/>
                          <w:jc w:val="center"/>
                          <w:rPr>
                            <w:rFonts w:ascii="新細明體" w:hAnsi="新細明體"/>
                            <w:kern w:val="28"/>
                            <w:sz w:val="28"/>
                            <w:szCs w:val="28"/>
                          </w:rPr>
                        </w:pPr>
                        <w:r w:rsidRPr="00D20956">
                          <w:rPr>
                            <w:rFonts w:ascii="新細明體" w:hAnsi="新細明體" w:hint="eastAsia"/>
                            <w:kern w:val="28"/>
                            <w:sz w:val="28"/>
                            <w:szCs w:val="28"/>
                            <w:lang w:eastAsia="zh-HK"/>
                          </w:rPr>
                          <w:t>六</w:t>
                        </w:r>
                        <w:r w:rsidRPr="00D20956">
                          <w:rPr>
                            <w:rFonts w:ascii="新細明體" w:hAnsi="新細明體" w:hint="eastAsia"/>
                            <w:spacing w:val="28"/>
                            <w:kern w:val="28"/>
                            <w:sz w:val="28"/>
                            <w:szCs w:val="28"/>
                            <w:lang w:eastAsia="zh-HK"/>
                          </w:rPr>
                          <w:t>月</w:t>
                        </w:r>
                        <w:r w:rsidRPr="00D20956">
                          <w:rPr>
                            <w:rFonts w:ascii="Calibri" w:hAnsi="Calibri"/>
                            <w:spacing w:val="28"/>
                            <w:kern w:val="28"/>
                            <w:sz w:val="28"/>
                            <w:szCs w:val="28"/>
                            <w:lang w:eastAsia="zh-HK"/>
                          </w:rPr>
                          <w:t>•</w:t>
                        </w:r>
                        <w:r w:rsidRPr="00D20956">
                          <w:rPr>
                            <w:rFonts w:ascii="新細明體" w:hAnsi="新細明體" w:hint="eastAsia"/>
                            <w:kern w:val="28"/>
                            <w:sz w:val="28"/>
                            <w:szCs w:val="28"/>
                            <w:lang w:eastAsia="zh-HK"/>
                          </w:rPr>
                          <w:t>畢業</w:t>
                        </w:r>
                      </w:p>
                      <w:p w14:paraId="3AF11CF8" w14:textId="77777777" w:rsidR="00714C30" w:rsidRDefault="00714C30" w:rsidP="00714C30">
                        <w:pPr>
                          <w:spacing w:line="0" w:lineRule="atLeast"/>
                          <w:jc w:val="center"/>
                          <w:rPr>
                            <w:rFonts w:ascii="新細明體" w:hAnsi="新細明體"/>
                          </w:rPr>
                        </w:pPr>
                        <w:r w:rsidRPr="00D20956">
                          <w:rPr>
                            <w:rFonts w:ascii="新細明體" w:hAnsi="新細明體" w:hint="eastAsia"/>
                            <w:lang w:eastAsia="zh-HK"/>
                          </w:rPr>
                          <w:t>俗諺欣賞</w:t>
                        </w:r>
                        <w:r w:rsidRPr="00D20956">
                          <w:rPr>
                            <w:rFonts w:ascii="新細明體" w:hAnsi="新細明體" w:hint="eastAsia"/>
                          </w:rPr>
                          <w:t xml:space="preserve">  </w:t>
                        </w:r>
                        <w:r w:rsidRPr="00D20956">
                          <w:rPr>
                            <w:rFonts w:ascii="新細明體" w:hAnsi="新細明體" w:hint="eastAsia"/>
                            <w:lang w:eastAsia="zh-HK"/>
                          </w:rPr>
                          <w:t>老古人言</w:t>
                        </w:r>
                        <w:r>
                          <w:rPr>
                            <w:rFonts w:ascii="新細明體" w:hAnsi="新細明體" w:hint="eastAsia"/>
                          </w:rPr>
                          <w:t xml:space="preserve">　</w:t>
                        </w:r>
                      </w:p>
                      <w:p w14:paraId="4EF13421" w14:textId="77777777" w:rsidR="00714C30" w:rsidRDefault="00714C30" w:rsidP="00714C30">
                        <w:pPr>
                          <w:spacing w:before="50" w:line="0" w:lineRule="atLeast"/>
                          <w:jc w:val="center"/>
                          <w:rPr>
                            <w:rFonts w:ascii="新細明體" w:hAnsi="新細明體"/>
                            <w:kern w:val="28"/>
                            <w:sz w:val="28"/>
                            <w:szCs w:val="28"/>
                          </w:rPr>
                        </w:pPr>
                      </w:p>
                    </w:txbxContent>
                  </v:textbox>
                </v:shape>
                <v:shape id="Text Box 15" o:spid="_x0000_s1272" type="#_x0000_t202" style="position:absolute;left:7047;top:5993;width:3061;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" strokeweight="3pt">
                  <v:stroke linestyle="thinThin"/>
                  <v:textbox>
                    <w:txbxContent>
                      <w:p w14:paraId="6F4ECC67" w14:textId="77777777" w:rsidR="00714C30" w:rsidRPr="00D20956" w:rsidRDefault="00714C30" w:rsidP="00714C30">
                        <w:pPr>
                          <w:spacing w:line="0" w:lineRule="atLeast"/>
                          <w:jc w:val="center"/>
                          <w:rPr>
                            <w:rFonts w:ascii="新細明體" w:hAnsi="新細明體"/>
                            <w:sz w:val="28"/>
                            <w:szCs w:val="28"/>
                          </w:rPr>
                        </w:pPr>
                        <w:r w:rsidRPr="00D20956">
                          <w:rPr>
                            <w:rFonts w:ascii="新細明體" w:hAnsi="新細明體" w:hint="eastAsia"/>
                            <w:sz w:val="28"/>
                            <w:szCs w:val="28"/>
                          </w:rPr>
                          <w:t>第</w:t>
                        </w:r>
                        <w:r w:rsidRPr="00D20956">
                          <w:rPr>
                            <w:rFonts w:ascii="新細明體" w:hAnsi="新細明體" w:hint="eastAsia"/>
                            <w:sz w:val="28"/>
                            <w:szCs w:val="28"/>
                            <w:lang w:eastAsia="zh-HK"/>
                          </w:rPr>
                          <w:t>三</w:t>
                        </w:r>
                        <w:r w:rsidRPr="00D20956">
                          <w:rPr>
                            <w:rFonts w:ascii="新細明體" w:hAnsi="新細明體" w:hint="eastAsia"/>
                            <w:sz w:val="28"/>
                            <w:szCs w:val="28"/>
                          </w:rPr>
                          <w:t>課</w:t>
                        </w:r>
                      </w:p>
                      <w:p w14:paraId="3D046EA0" w14:textId="77777777" w:rsidR="00714C30" w:rsidRPr="00D20956" w:rsidRDefault="00714C30" w:rsidP="00714C30">
                        <w:pPr>
                          <w:spacing w:line="0" w:lineRule="atLeast"/>
                          <w:jc w:val="center"/>
                          <w:rPr>
                            <w:rFonts w:ascii="新細明體" w:hAnsi="新細明體"/>
                            <w:sz w:val="28"/>
                            <w:szCs w:val="28"/>
                          </w:rPr>
                        </w:pPr>
                        <w:r w:rsidRPr="00D20956">
                          <w:rPr>
                            <w:rFonts w:ascii="新細明體" w:hAnsi="新細明體" w:hint="eastAsia"/>
                            <w:sz w:val="28"/>
                            <w:szCs w:val="28"/>
                          </w:rPr>
                          <w:t>歌仙──劉三妹</w:t>
                        </w:r>
                      </w:p>
                      <w:p w14:paraId="6E14B67B" w14:textId="77777777" w:rsidR="00714C30" w:rsidRPr="00D20956" w:rsidRDefault="00714C30" w:rsidP="00714C30">
                        <w:pPr>
                          <w:spacing w:line="0" w:lineRule="atLeast"/>
                          <w:jc w:val="center"/>
                          <w:rPr>
                            <w:rFonts w:ascii="新細明體" w:hAnsi="新細明體"/>
                            <w:sz w:val="26"/>
                            <w:szCs w:val="26"/>
                          </w:rPr>
                        </w:pPr>
                        <w:r w:rsidRPr="00D20956">
                          <w:rPr>
                            <w:rFonts w:ascii="新細明體" w:hAnsi="新細明體" w:hint="eastAsia"/>
                            <w:sz w:val="26"/>
                            <w:szCs w:val="26"/>
                          </w:rPr>
                          <w:t>山歌欣賞　世界客家親</w:t>
                        </w:r>
                      </w:p>
                      <w:p w14:paraId="2BA97C07" w14:textId="77777777" w:rsidR="00714C30" w:rsidRDefault="00714C30" w:rsidP="00714C30"/>
                    </w:txbxContent>
                  </v:textbox>
                </v:shape>
                <v:shape id="Text Box 16" o:spid="_x0000_s1273" type="#_x0000_t202" style="position:absolute;left:4147;top:7950;width:1980;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" strokeweight="3pt">
                  <v:stroke linestyle="thinThin"/>
                  <v:textbox>
                    <w:txbxContent>
                      <w:p w14:paraId="6B777072" w14:textId="77777777" w:rsidR="00714C30" w:rsidRPr="00D20956" w:rsidRDefault="00714C30" w:rsidP="00714C30">
                        <w:pPr>
                          <w:spacing w:line="0" w:lineRule="atLeast"/>
                          <w:jc w:val="center"/>
                          <w:rPr>
                            <w:rFonts w:ascii="新細明體" w:hAnsi="新細明體"/>
                            <w:sz w:val="28"/>
                            <w:szCs w:val="28"/>
                          </w:rPr>
                        </w:pPr>
                        <w:r w:rsidRPr="00D20956">
                          <w:rPr>
                            <w:rFonts w:ascii="新細明體" w:hAnsi="新細明體" w:hint="eastAsia"/>
                            <w:sz w:val="28"/>
                            <w:szCs w:val="28"/>
                          </w:rPr>
                          <w:t>第</w:t>
                        </w:r>
                        <w:r w:rsidRPr="00D20956">
                          <w:rPr>
                            <w:rFonts w:ascii="新細明體" w:hAnsi="新細明體" w:hint="eastAsia"/>
                            <w:sz w:val="28"/>
                            <w:szCs w:val="28"/>
                            <w:lang w:eastAsia="zh-HK"/>
                          </w:rPr>
                          <w:t>三</w:t>
                        </w:r>
                        <w:r w:rsidRPr="00D20956">
                          <w:rPr>
                            <w:rFonts w:ascii="新細明體" w:hAnsi="新細明體" w:hint="eastAsia"/>
                            <w:sz w:val="28"/>
                            <w:szCs w:val="28"/>
                          </w:rPr>
                          <w:t>單元</w:t>
                        </w:r>
                      </w:p>
                      <w:p w14:paraId="6021AA31" w14:textId="77777777" w:rsidR="00714C30" w:rsidRDefault="00714C30" w:rsidP="00714C30">
                        <w:pPr>
                          <w:spacing w:line="0" w:lineRule="atLeast"/>
                          <w:jc w:val="center"/>
                          <w:rPr>
                            <w:rFonts w:ascii="新細明體" w:hAnsi="新細明體"/>
                            <w:sz w:val="28"/>
                            <w:szCs w:val="28"/>
                          </w:rPr>
                        </w:pPr>
                        <w:r w:rsidRPr="00D20956">
                          <w:rPr>
                            <w:rFonts w:ascii="新細明體" w:hAnsi="新細明體" w:hint="eastAsia"/>
                            <w:sz w:val="28"/>
                            <w:szCs w:val="28"/>
                          </w:rPr>
                          <w:t>感恩</w:t>
                        </w:r>
                        <w:r w:rsidRPr="00D20956">
                          <w:rPr>
                            <w:rFonts w:ascii="新細明體" w:hAnsi="新細明體" w:hint="eastAsia"/>
                            <w:sz w:val="28"/>
                            <w:szCs w:val="28"/>
                            <w:lang w:eastAsia="zh-HK"/>
                          </w:rPr>
                          <w:t>祝</w:t>
                        </w:r>
                        <w:r w:rsidRPr="00D20956">
                          <w:rPr>
                            <w:rFonts w:ascii="新細明體" w:hAnsi="新細明體" w:hint="eastAsia"/>
                            <w:sz w:val="28"/>
                            <w:szCs w:val="28"/>
                          </w:rPr>
                          <w:t>福</w:t>
                        </w:r>
                      </w:p>
                    </w:txbxContent>
                  </v:textbox>
                </v:shape>
              </v:group>
            </w:pict>
          </mc:Fallback>
        </mc:AlternateContent>
      </w:r>
    </w:p>
    <w:p w14:paraId="1597C201" w14:textId="77777777" w:rsidR="00714C30" w:rsidRDefault="00714C30" w:rsidP="00714C30">
      <w:pPr>
        <w:spacing w:line="400" w:lineRule="exact"/>
        <w:jc w:val="both"/>
        <w:rPr>
          <w:rFonts w:ascii="標楷體" w:eastAsia="標楷體" w:hAnsi="標楷體"/>
        </w:rPr>
      </w:pPr>
    </w:p>
    <w:p w14:paraId="79FA704F" w14:textId="77777777" w:rsidR="00714C30" w:rsidRDefault="00714C30" w:rsidP="00714C30">
      <w:pPr>
        <w:spacing w:line="400" w:lineRule="exact"/>
        <w:jc w:val="both"/>
        <w:rPr>
          <w:rFonts w:ascii="標楷體" w:eastAsia="標楷體" w:hAnsi="標楷體"/>
        </w:rPr>
      </w:pPr>
    </w:p>
    <w:p w14:paraId="17B37FA3" w14:textId="77777777" w:rsidR="00714C30" w:rsidRDefault="00714C30" w:rsidP="00714C30">
      <w:pPr>
        <w:spacing w:line="400" w:lineRule="exact"/>
        <w:jc w:val="both"/>
        <w:rPr>
          <w:rFonts w:ascii="標楷體" w:eastAsia="標楷體" w:hAnsi="標楷體"/>
        </w:rPr>
      </w:pPr>
    </w:p>
    <w:p w14:paraId="5C344A48" w14:textId="77777777" w:rsidR="00714C30" w:rsidRDefault="00714C30" w:rsidP="00714C30">
      <w:pPr>
        <w:spacing w:line="400" w:lineRule="exact"/>
        <w:jc w:val="both"/>
        <w:rPr>
          <w:rFonts w:ascii="標楷體" w:eastAsia="標楷體" w:hAnsi="標楷體"/>
        </w:rPr>
      </w:pPr>
    </w:p>
    <w:p w14:paraId="5D12A397" w14:textId="77777777" w:rsidR="00714C30" w:rsidRDefault="00714C30" w:rsidP="00714C30">
      <w:pPr>
        <w:spacing w:line="400" w:lineRule="exact"/>
        <w:jc w:val="both"/>
        <w:rPr>
          <w:rFonts w:ascii="標楷體" w:eastAsia="標楷體" w:hAnsi="標楷體"/>
        </w:rPr>
      </w:pPr>
    </w:p>
    <w:p w14:paraId="2F1AC63A" w14:textId="77777777" w:rsidR="00714C30" w:rsidRDefault="00714C30" w:rsidP="00714C30">
      <w:pPr>
        <w:spacing w:line="400" w:lineRule="exact"/>
        <w:jc w:val="both"/>
        <w:rPr>
          <w:rFonts w:ascii="標楷體" w:eastAsia="標楷體" w:hAnsi="標楷體"/>
        </w:rPr>
      </w:pPr>
    </w:p>
    <w:p w14:paraId="313367E7" w14:textId="77777777" w:rsidR="00714C30" w:rsidRDefault="00714C30" w:rsidP="00714C30">
      <w:pPr>
        <w:spacing w:line="400" w:lineRule="exact"/>
        <w:jc w:val="both"/>
        <w:rPr>
          <w:rFonts w:ascii="標楷體" w:eastAsia="標楷體" w:hAnsi="標楷體"/>
        </w:rPr>
      </w:pPr>
    </w:p>
    <w:p w14:paraId="1C25D1AD" w14:textId="77777777" w:rsidR="00714C30" w:rsidRDefault="00714C30" w:rsidP="00714C30">
      <w:pPr>
        <w:spacing w:line="400" w:lineRule="exact"/>
        <w:jc w:val="both"/>
        <w:rPr>
          <w:rFonts w:ascii="標楷體" w:eastAsia="標楷體" w:hAnsi="標楷體"/>
        </w:rPr>
      </w:pPr>
    </w:p>
    <w:p w14:paraId="71E99BA2" w14:textId="77777777" w:rsidR="00714C30" w:rsidRDefault="00714C30" w:rsidP="00714C30">
      <w:pPr>
        <w:spacing w:line="400" w:lineRule="exact"/>
        <w:jc w:val="both"/>
        <w:rPr>
          <w:rFonts w:ascii="標楷體" w:eastAsia="標楷體" w:hAnsi="標楷體"/>
        </w:rPr>
      </w:pPr>
    </w:p>
    <w:p w14:paraId="2A048220" w14:textId="77777777" w:rsidR="00714C30" w:rsidRDefault="00714C30" w:rsidP="00714C30">
      <w:pPr>
        <w:spacing w:line="400" w:lineRule="exact"/>
        <w:jc w:val="both"/>
        <w:rPr>
          <w:rFonts w:ascii="標楷體" w:eastAsia="標楷體" w:hAnsi="標楷體"/>
        </w:rPr>
      </w:pPr>
    </w:p>
    <w:p w14:paraId="0A00CB3D" w14:textId="77777777" w:rsidR="00714C30" w:rsidRDefault="00714C30" w:rsidP="00714C30">
      <w:pPr>
        <w:spacing w:line="400" w:lineRule="exact"/>
        <w:jc w:val="both"/>
        <w:rPr>
          <w:rFonts w:ascii="標楷體" w:eastAsia="標楷體" w:hAnsi="標楷體"/>
        </w:rPr>
      </w:pPr>
    </w:p>
    <w:p w14:paraId="5B818CD2" w14:textId="77777777" w:rsidR="00714C30" w:rsidRDefault="00714C30" w:rsidP="00714C30">
      <w:pPr>
        <w:spacing w:line="400" w:lineRule="exact"/>
        <w:jc w:val="both"/>
        <w:rPr>
          <w:rFonts w:ascii="標楷體" w:eastAsia="標楷體" w:hAnsi="標楷體"/>
        </w:rPr>
      </w:pPr>
    </w:p>
    <w:p w14:paraId="14042DD5" w14:textId="77777777" w:rsidR="00714C30" w:rsidRDefault="00714C30" w:rsidP="00714C30">
      <w:pPr>
        <w:spacing w:line="400" w:lineRule="exact"/>
        <w:jc w:val="both"/>
        <w:rPr>
          <w:rFonts w:ascii="標楷體" w:eastAsia="標楷體" w:hAnsi="標楷體"/>
        </w:rPr>
      </w:pPr>
    </w:p>
    <w:p w14:paraId="7F5EFA2D" w14:textId="77777777" w:rsidR="00714C30" w:rsidRDefault="00714C30" w:rsidP="00714C30">
      <w:pPr>
        <w:spacing w:line="400" w:lineRule="exact"/>
        <w:jc w:val="both"/>
        <w:rPr>
          <w:rFonts w:ascii="標楷體" w:eastAsia="標楷體" w:hAnsi="標楷體"/>
        </w:rPr>
      </w:pPr>
    </w:p>
    <w:p w14:paraId="79B07A38" w14:textId="77777777" w:rsidR="00714C30" w:rsidRPr="00A21746" w:rsidRDefault="00714C30" w:rsidP="00714C30">
      <w:pPr>
        <w:spacing w:line="400" w:lineRule="exact"/>
        <w:jc w:val="both"/>
        <w:rPr>
          <w:rFonts w:ascii="標楷體" w:eastAsia="標楷體" w:hAnsi="標楷體"/>
        </w:rPr>
      </w:pPr>
    </w:p>
    <w:p w14:paraId="024DA983" w14:textId="77777777" w:rsidR="00714C30" w:rsidRPr="00A21746" w:rsidRDefault="00714C30" w:rsidP="00714C30">
      <w:pPr>
        <w:numPr>
          <w:ilvl w:val="1"/>
          <w:numId w:val="11"/>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4699"/>
        <w:gridCol w:w="5245"/>
        <w:gridCol w:w="567"/>
        <w:gridCol w:w="1134"/>
        <w:gridCol w:w="1276"/>
        <w:gridCol w:w="597"/>
      </w:tblGrid>
      <w:tr w:rsidR="00714C30" w:rsidRPr="00A21746" w14:paraId="3EA3FD7F" w14:textId="77777777" w:rsidTr="008C1DD0">
        <w:tc>
          <w:tcPr>
            <w:tcW w:w="1108" w:type="dxa"/>
            <w:vAlign w:val="center"/>
          </w:tcPr>
          <w:p w14:paraId="786CC11B" w14:textId="77777777" w:rsidR="00714C30" w:rsidRPr="00A21746" w:rsidRDefault="00714C30" w:rsidP="008C1DD0">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4699" w:type="dxa"/>
            <w:vAlign w:val="center"/>
          </w:tcPr>
          <w:p w14:paraId="7F3923B1" w14:textId="77777777" w:rsidR="00714C30" w:rsidRPr="00A21746" w:rsidRDefault="00714C30" w:rsidP="008C1DD0">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5245" w:type="dxa"/>
            <w:vAlign w:val="center"/>
          </w:tcPr>
          <w:p w14:paraId="4E1B2A05" w14:textId="77777777" w:rsidR="00714C30" w:rsidRPr="00A21746" w:rsidRDefault="00714C30" w:rsidP="008C1DD0">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0327F13D" w14:textId="77777777" w:rsidR="00714C30" w:rsidRPr="00A21746" w:rsidRDefault="00714C30" w:rsidP="008C1DD0">
            <w:pPr>
              <w:jc w:val="center"/>
              <w:rPr>
                <w:rFonts w:ascii="標楷體" w:eastAsia="標楷體" w:hAnsi="標楷體"/>
              </w:rPr>
            </w:pPr>
            <w:r w:rsidRPr="00A21746">
              <w:rPr>
                <w:rFonts w:ascii="標楷體" w:eastAsia="標楷體" w:hAnsi="標楷體"/>
              </w:rPr>
              <w:t>節數</w:t>
            </w:r>
          </w:p>
        </w:tc>
        <w:tc>
          <w:tcPr>
            <w:tcW w:w="1134" w:type="dxa"/>
            <w:vAlign w:val="center"/>
          </w:tcPr>
          <w:p w14:paraId="2E5E6875" w14:textId="77777777" w:rsidR="00714C30" w:rsidRPr="00A21746" w:rsidRDefault="00714C30" w:rsidP="008C1DD0">
            <w:pPr>
              <w:jc w:val="center"/>
              <w:rPr>
                <w:rFonts w:ascii="標楷體" w:eastAsia="標楷體" w:hAnsi="標楷體"/>
              </w:rPr>
            </w:pPr>
            <w:r w:rsidRPr="00A21746">
              <w:rPr>
                <w:rFonts w:ascii="標楷體" w:eastAsia="標楷體" w:hAnsi="標楷體"/>
              </w:rPr>
              <w:t>使用教材</w:t>
            </w:r>
          </w:p>
        </w:tc>
        <w:tc>
          <w:tcPr>
            <w:tcW w:w="1276" w:type="dxa"/>
            <w:vAlign w:val="center"/>
          </w:tcPr>
          <w:p w14:paraId="76DA2C4A" w14:textId="77777777" w:rsidR="00714C30" w:rsidRPr="00A21746" w:rsidRDefault="00714C30" w:rsidP="008C1DD0">
            <w:pPr>
              <w:jc w:val="center"/>
              <w:rPr>
                <w:rFonts w:ascii="標楷體" w:eastAsia="標楷體" w:hAnsi="標楷體"/>
              </w:rPr>
            </w:pPr>
            <w:r w:rsidRPr="00A21746">
              <w:rPr>
                <w:rFonts w:ascii="標楷體" w:eastAsia="標楷體" w:hAnsi="標楷體"/>
              </w:rPr>
              <w:t>評量方式</w:t>
            </w:r>
          </w:p>
        </w:tc>
        <w:tc>
          <w:tcPr>
            <w:tcW w:w="597" w:type="dxa"/>
            <w:vAlign w:val="center"/>
          </w:tcPr>
          <w:p w14:paraId="2AE21748" w14:textId="77777777" w:rsidR="00714C30" w:rsidRPr="00A21746" w:rsidRDefault="00714C30" w:rsidP="008C1DD0">
            <w:pPr>
              <w:jc w:val="center"/>
              <w:rPr>
                <w:rFonts w:ascii="標楷體" w:eastAsia="標楷體" w:hAnsi="標楷體"/>
              </w:rPr>
            </w:pPr>
            <w:r w:rsidRPr="00A21746">
              <w:rPr>
                <w:rFonts w:ascii="標楷體" w:eastAsia="標楷體" w:hAnsi="標楷體"/>
              </w:rPr>
              <w:t>備註</w:t>
            </w:r>
          </w:p>
        </w:tc>
      </w:tr>
      <w:tr w:rsidR="00714C30" w:rsidRPr="00A21746" w14:paraId="25F0AF50" w14:textId="77777777" w:rsidTr="008C1DD0">
        <w:trPr>
          <w:cantSplit/>
          <w:trHeight w:val="2323"/>
        </w:trPr>
        <w:tc>
          <w:tcPr>
            <w:tcW w:w="1108" w:type="dxa"/>
            <w:tcBorders>
              <w:bottom w:val="single" w:sz="4" w:space="0" w:color="auto"/>
            </w:tcBorders>
            <w:textDirection w:val="tbRlV"/>
            <w:vAlign w:val="center"/>
          </w:tcPr>
          <w:p w14:paraId="3440D0E5" w14:textId="77777777" w:rsidR="00714C30" w:rsidRDefault="00714C30" w:rsidP="008C1DD0">
            <w:pPr>
              <w:ind w:left="113" w:right="113"/>
              <w:jc w:val="center"/>
              <w:rPr>
                <w:rFonts w:ascii="標楷體" w:eastAsia="標楷體" w:hAnsi="標楷體"/>
                <w:color w:val="000000"/>
                <w:sz w:val="20"/>
              </w:rPr>
            </w:pPr>
            <w:r>
              <w:rPr>
                <w:rFonts w:ascii="標楷體" w:eastAsia="標楷體" w:hAnsi="標楷體" w:hint="eastAsia"/>
                <w:color w:val="000000"/>
                <w:sz w:val="20"/>
              </w:rPr>
              <w:t>一</w:t>
            </w:r>
            <w:r>
              <w:rPr>
                <w:rFonts w:ascii="標楷體" w:eastAsia="標楷體" w:hAnsi="標楷體" w:hint="eastAsia"/>
                <w:color w:val="000000"/>
                <w:spacing w:val="-10"/>
                <w:sz w:val="20"/>
              </w:rPr>
              <w:t>（02:14~02:20）</w:t>
            </w:r>
          </w:p>
        </w:tc>
        <w:tc>
          <w:tcPr>
            <w:tcW w:w="4699" w:type="dxa"/>
            <w:tcBorders>
              <w:bottom w:val="single" w:sz="4" w:space="0" w:color="auto"/>
            </w:tcBorders>
          </w:tcPr>
          <w:p w14:paraId="359AC047"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1"/>
                <w:attr w:name="IsLunarDate" w:val="False"/>
                <w:attr w:name="IsROCDate" w:val="False"/>
              </w:smartTagPr>
              <w:r w:rsidRPr="0003638C">
                <w:rPr>
                  <w:rFonts w:ascii="標楷體" w:eastAsia="標楷體" w:hAnsi="標楷體" w:hint="eastAsia"/>
                  <w:bCs/>
                  <w:sz w:val="20"/>
                  <w:szCs w:val="20"/>
                </w:rPr>
                <w:t>1-3-1</w:t>
              </w:r>
            </w:smartTag>
            <w:r w:rsidRPr="0003638C">
              <w:rPr>
                <w:rFonts w:ascii="標楷體" w:eastAsia="標楷體" w:hAnsi="標楷體" w:hint="eastAsia"/>
                <w:bCs/>
                <w:sz w:val="20"/>
                <w:szCs w:val="20"/>
              </w:rPr>
              <w:t>能聽懂說話者所表達的情感與知識。</w:t>
            </w:r>
          </w:p>
          <w:p w14:paraId="0CCF2A87"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6"/>
                <w:attr w:name="IsLunarDate" w:val="False"/>
                <w:attr w:name="IsROCDate" w:val="False"/>
              </w:smartTagPr>
              <w:r w:rsidRPr="0003638C">
                <w:rPr>
                  <w:rFonts w:ascii="標楷體" w:eastAsia="標楷體" w:hAnsi="標楷體" w:hint="eastAsia"/>
                  <w:bCs/>
                  <w:sz w:val="20"/>
                  <w:szCs w:val="20"/>
                </w:rPr>
                <w:t>1-3-6</w:t>
              </w:r>
            </w:smartTag>
            <w:r w:rsidRPr="0003638C">
              <w:rPr>
                <w:rFonts w:ascii="標楷體" w:eastAsia="標楷體" w:hAnsi="標楷體" w:hint="eastAsia"/>
                <w:bCs/>
                <w:sz w:val="20"/>
                <w:szCs w:val="20"/>
              </w:rPr>
              <w:t>能主動聽取資訊，養成蒐集材料與方法的習慣。</w:t>
            </w:r>
          </w:p>
          <w:p w14:paraId="029F4281"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8"/>
                <w:attr w:name="IsLunarDate" w:val="False"/>
                <w:attr w:name="IsROCDate" w:val="False"/>
              </w:smartTagPr>
              <w:r w:rsidRPr="0003638C">
                <w:rPr>
                  <w:rFonts w:ascii="標楷體" w:eastAsia="標楷體" w:hAnsi="標楷體" w:hint="eastAsia"/>
                  <w:bCs/>
                  <w:sz w:val="20"/>
                  <w:szCs w:val="20"/>
                </w:rPr>
                <w:t>1-3-8</w:t>
              </w:r>
            </w:smartTag>
            <w:r w:rsidRPr="0003638C">
              <w:rPr>
                <w:rFonts w:ascii="標楷體" w:eastAsia="標楷體" w:hAnsi="標楷體" w:hint="eastAsia"/>
                <w:bCs/>
                <w:sz w:val="20"/>
                <w:szCs w:val="20"/>
              </w:rPr>
              <w:t>能根據聽到的客家語作相關的聯想。</w:t>
            </w:r>
          </w:p>
          <w:p w14:paraId="32C710F3" w14:textId="77777777" w:rsidR="00714C30" w:rsidRPr="00EB339E" w:rsidRDefault="00714C30" w:rsidP="008C1DD0">
            <w:pPr>
              <w:spacing w:line="0" w:lineRule="atLeast"/>
              <w:ind w:left="50" w:right="50"/>
              <w:jc w:val="both"/>
              <w:rPr>
                <w:rFonts w:ascii="標楷體" w:eastAsia="標楷體" w:hAnsi="標楷體"/>
                <w:bCs/>
                <w:snapToGrid w:val="0"/>
                <w:kern w:val="0"/>
                <w:sz w:val="20"/>
                <w:szCs w:val="20"/>
              </w:rPr>
            </w:pPr>
            <w:smartTag w:uri="urn:schemas-microsoft-com:office:smarttags" w:element="chsdate">
              <w:smartTagPr>
                <w:attr w:name="Year" w:val="2002"/>
                <w:attr w:name="Month" w:val="3"/>
                <w:attr w:name="Day" w:val="3"/>
                <w:attr w:name="IsLunarDate" w:val="False"/>
                <w:attr w:name="IsROCDate" w:val="False"/>
              </w:smartTagPr>
              <w:r w:rsidRPr="0003638C">
                <w:rPr>
                  <w:rFonts w:ascii="標楷體" w:eastAsia="標楷體" w:hAnsi="標楷體" w:hint="eastAsia"/>
                  <w:bCs/>
                  <w:sz w:val="20"/>
                  <w:szCs w:val="20"/>
                </w:rPr>
                <w:t>2-3-3</w:t>
              </w:r>
            </w:smartTag>
            <w:r w:rsidRPr="0003638C">
              <w:rPr>
                <w:rFonts w:ascii="標楷體" w:eastAsia="標楷體" w:hAnsi="標楷體" w:hint="eastAsia"/>
                <w:bCs/>
                <w:sz w:val="20"/>
                <w:szCs w:val="20"/>
              </w:rPr>
              <w:t>能運用客家語完整的回答問題。</w:t>
            </w:r>
            <w:r w:rsidRPr="00653D88">
              <w:rPr>
                <w:rFonts w:ascii="標楷體" w:eastAsia="標楷體" w:hAnsi="標楷體"/>
                <w:color w:val="0000FF"/>
                <w:sz w:val="20"/>
                <w:szCs w:val="20"/>
              </w:rPr>
              <w:br/>
            </w:r>
            <w:r w:rsidRPr="0003638C">
              <w:rPr>
                <w:rFonts w:ascii="標楷體" w:eastAsia="標楷體" w:hAnsi="標楷體" w:hint="eastAsia"/>
                <w:bCs/>
                <w:color w:val="0000FF"/>
                <w:sz w:val="20"/>
                <w:szCs w:val="20"/>
              </w:rPr>
              <w:t>【人權教育】1-3-4瞭解世界上不同的群體、文化和國家， 能尊重欣賞其差異。</w:t>
            </w:r>
          </w:p>
        </w:tc>
        <w:tc>
          <w:tcPr>
            <w:tcW w:w="5245" w:type="dxa"/>
            <w:tcBorders>
              <w:bottom w:val="single" w:sz="4" w:space="0" w:color="auto"/>
            </w:tcBorders>
          </w:tcPr>
          <w:p w14:paraId="19E21C10" w14:textId="77777777" w:rsidR="00714C30" w:rsidRPr="0003638C" w:rsidRDefault="00714C30" w:rsidP="008C1DD0">
            <w:pPr>
              <w:spacing w:line="0" w:lineRule="atLeast"/>
              <w:ind w:left="50"/>
              <w:jc w:val="both"/>
              <w:rPr>
                <w:rFonts w:ascii="標楷體" w:eastAsia="標楷體" w:hAnsi="標楷體"/>
                <w:bCs/>
                <w:sz w:val="20"/>
                <w:szCs w:val="20"/>
              </w:rPr>
            </w:pPr>
            <w:r w:rsidRPr="0003638C">
              <w:rPr>
                <w:rFonts w:ascii="標楷體" w:eastAsia="標楷體" w:hAnsi="標楷體" w:hint="eastAsia"/>
                <w:bCs/>
                <w:sz w:val="20"/>
                <w:szCs w:val="20"/>
              </w:rPr>
              <w:t>第一單元世界一家親</w:t>
            </w:r>
            <w:r w:rsidRPr="00EB339E">
              <w:rPr>
                <w:rFonts w:ascii="標楷體" w:eastAsia="標楷體" w:hAnsi="標楷體"/>
                <w:sz w:val="20"/>
                <w:szCs w:val="20"/>
              </w:rPr>
              <w:br/>
            </w:r>
            <w:r w:rsidRPr="0003638C">
              <w:rPr>
                <w:rFonts w:ascii="標楷體" w:eastAsia="標楷體" w:hAnsi="標楷體" w:hint="eastAsia"/>
                <w:bCs/>
                <w:sz w:val="20"/>
                <w:szCs w:val="20"/>
              </w:rPr>
              <w:t>第一課出國遶尞</w:t>
            </w:r>
            <w:r w:rsidRPr="00EB339E">
              <w:rPr>
                <w:rFonts w:ascii="標楷體" w:eastAsia="標楷體" w:hAnsi="標楷體"/>
                <w:sz w:val="20"/>
                <w:szCs w:val="20"/>
              </w:rPr>
              <w:br/>
            </w:r>
            <w:r w:rsidRPr="0003638C">
              <w:rPr>
                <w:rFonts w:ascii="標楷體" w:eastAsia="標楷體" w:hAnsi="標楷體" w:hint="eastAsia"/>
                <w:bCs/>
                <w:sz w:val="20"/>
                <w:szCs w:val="20"/>
              </w:rPr>
              <w:t>活動一：出國遶尞</w:t>
            </w:r>
          </w:p>
          <w:p w14:paraId="125B5DDE" w14:textId="77777777" w:rsidR="00714C30" w:rsidRPr="0003638C" w:rsidRDefault="00714C30" w:rsidP="008C1DD0">
            <w:pPr>
              <w:spacing w:line="0" w:lineRule="atLeast"/>
              <w:ind w:left="50"/>
              <w:jc w:val="both"/>
              <w:rPr>
                <w:rFonts w:ascii="標楷體" w:eastAsia="標楷體" w:hAnsi="標楷體"/>
                <w:bCs/>
                <w:sz w:val="20"/>
                <w:szCs w:val="20"/>
              </w:rPr>
            </w:pPr>
            <w:r w:rsidRPr="0003638C">
              <w:rPr>
                <w:rFonts w:ascii="標楷體" w:eastAsia="標楷體" w:hAnsi="標楷體" w:hint="eastAsia"/>
                <w:bCs/>
                <w:sz w:val="20"/>
                <w:szCs w:val="20"/>
              </w:rPr>
              <w:t>1.教師提問：</w:t>
            </w:r>
          </w:p>
          <w:p w14:paraId="562CCF22"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(1)阿弟牯歸屋下人，想愛去哪？</w:t>
            </w:r>
          </w:p>
          <w:p w14:paraId="1013421E"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(2)佢兜愛仰般去？</w:t>
            </w:r>
          </w:p>
          <w:p w14:paraId="4DDC288D"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(3)你識去哪位遶尞過？</w:t>
            </w:r>
          </w:p>
          <w:p w14:paraId="120C9725"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(4)你識出國遶尞無？係到哪隻國家？</w:t>
            </w:r>
          </w:p>
          <w:p w14:paraId="080F2BD4"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(5)該隻國家有那兜特別个光景？</w:t>
            </w:r>
          </w:p>
          <w:p w14:paraId="49111F22"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(6)出國遶尞个感覺仰般？</w:t>
            </w:r>
          </w:p>
          <w:p w14:paraId="30E44141"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(7)你還想愛去哪隻還吂去過个國家遶尞？</w:t>
            </w:r>
          </w:p>
          <w:p w14:paraId="3FA835A7" w14:textId="77777777" w:rsidR="00714C30" w:rsidRPr="0003638C" w:rsidRDefault="00714C30" w:rsidP="008C1DD0">
            <w:pPr>
              <w:spacing w:line="0" w:lineRule="atLeast"/>
              <w:ind w:left="50"/>
              <w:jc w:val="both"/>
              <w:rPr>
                <w:rFonts w:ascii="標楷體" w:eastAsia="標楷體" w:hAnsi="標楷體"/>
                <w:bCs/>
                <w:sz w:val="20"/>
                <w:szCs w:val="20"/>
              </w:rPr>
            </w:pPr>
            <w:r w:rsidRPr="0003638C">
              <w:rPr>
                <w:rFonts w:ascii="標楷體" w:eastAsia="標楷體" w:hAnsi="標楷體" w:hint="eastAsia"/>
                <w:bCs/>
                <w:sz w:val="20"/>
                <w:szCs w:val="20"/>
              </w:rPr>
              <w:t>2.教師引導學生討論、發表，教師做統整。</w:t>
            </w:r>
          </w:p>
          <w:p w14:paraId="331F15BF" w14:textId="77777777" w:rsidR="00714C30" w:rsidRPr="0003638C" w:rsidRDefault="00714C30" w:rsidP="008C1DD0">
            <w:pPr>
              <w:spacing w:line="0" w:lineRule="atLeast"/>
              <w:ind w:left="50"/>
              <w:jc w:val="both"/>
              <w:rPr>
                <w:rFonts w:ascii="標楷體" w:eastAsia="標楷體" w:hAnsi="標楷體"/>
                <w:bCs/>
                <w:sz w:val="20"/>
                <w:szCs w:val="20"/>
              </w:rPr>
            </w:pPr>
            <w:r w:rsidRPr="0003638C">
              <w:rPr>
                <w:rFonts w:ascii="標楷體" w:eastAsia="標楷體" w:hAnsi="標楷體" w:hint="eastAsia"/>
                <w:bCs/>
                <w:sz w:val="20"/>
                <w:szCs w:val="20"/>
              </w:rPr>
              <w:t>3.教師解釋課文大意、語意及課文語詞。</w:t>
            </w:r>
          </w:p>
          <w:p w14:paraId="4A91FE34" w14:textId="77777777" w:rsidR="00714C30" w:rsidRPr="0003638C" w:rsidRDefault="00714C30" w:rsidP="008C1DD0">
            <w:pPr>
              <w:spacing w:line="0" w:lineRule="atLeast"/>
              <w:ind w:left="50"/>
              <w:jc w:val="both"/>
              <w:rPr>
                <w:rFonts w:ascii="標楷體" w:eastAsia="標楷體" w:hAnsi="標楷體"/>
                <w:bCs/>
                <w:sz w:val="20"/>
                <w:szCs w:val="20"/>
              </w:rPr>
            </w:pPr>
            <w:r w:rsidRPr="0003638C">
              <w:rPr>
                <w:rFonts w:ascii="標楷體" w:eastAsia="標楷體" w:hAnsi="標楷體" w:hint="eastAsia"/>
                <w:bCs/>
                <w:sz w:val="20"/>
                <w:szCs w:val="20"/>
              </w:rPr>
              <w:t>4.教師領讀課文，範念→領念→齊念→分組念→個別念。</w:t>
            </w:r>
          </w:p>
          <w:p w14:paraId="5DD1E51C" w14:textId="77777777" w:rsidR="00714C30" w:rsidRPr="0003638C" w:rsidRDefault="00714C30" w:rsidP="008C1DD0">
            <w:pPr>
              <w:spacing w:line="0" w:lineRule="atLeast"/>
              <w:ind w:left="50"/>
              <w:jc w:val="both"/>
              <w:rPr>
                <w:rFonts w:ascii="標楷體" w:eastAsia="標楷體" w:hAnsi="標楷體"/>
                <w:bCs/>
                <w:sz w:val="20"/>
                <w:szCs w:val="20"/>
              </w:rPr>
            </w:pPr>
            <w:r w:rsidRPr="0003638C">
              <w:rPr>
                <w:rFonts w:ascii="標楷體" w:eastAsia="標楷體" w:hAnsi="標楷體" w:hint="eastAsia"/>
                <w:bCs/>
                <w:sz w:val="20"/>
                <w:szCs w:val="20"/>
              </w:rPr>
              <w:t>5.教師進行課文說白節奏練習。</w:t>
            </w:r>
          </w:p>
          <w:p w14:paraId="584F434E" w14:textId="77777777" w:rsidR="00714C30" w:rsidRPr="0003638C" w:rsidRDefault="00714C30" w:rsidP="008C1DD0">
            <w:pPr>
              <w:spacing w:line="0" w:lineRule="atLeast"/>
              <w:ind w:left="50"/>
              <w:jc w:val="both"/>
              <w:rPr>
                <w:rFonts w:ascii="標楷體" w:eastAsia="標楷體" w:hAnsi="標楷體"/>
                <w:bCs/>
                <w:sz w:val="20"/>
                <w:szCs w:val="20"/>
              </w:rPr>
            </w:pPr>
            <w:r w:rsidRPr="0003638C">
              <w:rPr>
                <w:rFonts w:ascii="標楷體" w:eastAsia="標楷體" w:hAnsi="標楷體" w:hint="eastAsia"/>
                <w:bCs/>
                <w:sz w:val="20"/>
                <w:szCs w:val="20"/>
              </w:rPr>
              <w:t>6.教師播放教學CD，讓學生聆聽，並跟著念唱。</w:t>
            </w:r>
          </w:p>
          <w:p w14:paraId="73D5E2E5" w14:textId="77777777" w:rsidR="00714C30" w:rsidRPr="0003638C" w:rsidRDefault="00714C30" w:rsidP="008C1DD0">
            <w:pPr>
              <w:spacing w:line="0" w:lineRule="atLeast"/>
              <w:ind w:left="50"/>
              <w:jc w:val="both"/>
              <w:rPr>
                <w:rFonts w:ascii="標楷體" w:eastAsia="標楷體" w:hAnsi="標楷體"/>
                <w:bCs/>
                <w:sz w:val="20"/>
                <w:szCs w:val="20"/>
              </w:rPr>
            </w:pPr>
            <w:r w:rsidRPr="0003638C">
              <w:rPr>
                <w:rFonts w:ascii="標楷體" w:eastAsia="標楷體" w:hAnsi="標楷體" w:hint="eastAsia"/>
                <w:bCs/>
                <w:sz w:val="20"/>
                <w:szCs w:val="20"/>
              </w:rPr>
              <w:t>7.教師介紹課文中所提及各國的名勝古蹟及其特色。</w:t>
            </w:r>
          </w:p>
          <w:p w14:paraId="6F6E6A0B" w14:textId="77777777" w:rsidR="00714C30" w:rsidRPr="00EB339E" w:rsidRDefault="00714C30" w:rsidP="008C1DD0">
            <w:pPr>
              <w:spacing w:line="0" w:lineRule="atLeast"/>
              <w:ind w:left="50"/>
              <w:jc w:val="both"/>
              <w:rPr>
                <w:rFonts w:ascii="標楷體" w:eastAsia="標楷體" w:hAnsi="標楷體"/>
                <w:bCs/>
                <w:snapToGrid w:val="0"/>
                <w:kern w:val="0"/>
                <w:sz w:val="20"/>
                <w:szCs w:val="20"/>
              </w:rPr>
            </w:pPr>
            <w:r w:rsidRPr="0003638C">
              <w:rPr>
                <w:rFonts w:ascii="標楷體" w:eastAsia="標楷體" w:hAnsi="標楷體" w:hint="eastAsia"/>
                <w:bCs/>
                <w:sz w:val="20"/>
                <w:szCs w:val="20"/>
              </w:rPr>
              <w:t>8.教師請學生查詢世界各國的名勝古蹟或旅遊勝地，並於下次上課時進行分享。</w:t>
            </w:r>
          </w:p>
        </w:tc>
        <w:tc>
          <w:tcPr>
            <w:tcW w:w="567" w:type="dxa"/>
            <w:tcBorders>
              <w:bottom w:val="single" w:sz="4" w:space="0" w:color="auto"/>
            </w:tcBorders>
          </w:tcPr>
          <w:p w14:paraId="79E715C3" w14:textId="77777777" w:rsidR="00714C30" w:rsidRPr="00EB339E" w:rsidRDefault="00714C30" w:rsidP="008C1DD0">
            <w:pPr>
              <w:widowControl/>
              <w:spacing w:line="0" w:lineRule="atLeast"/>
              <w:ind w:left="264" w:hangingChars="132" w:hanging="264"/>
              <w:jc w:val="center"/>
              <w:rPr>
                <w:rFonts w:ascii="標楷體" w:eastAsia="標楷體" w:hAnsi="標楷體"/>
              </w:rPr>
            </w:pPr>
            <w:r w:rsidRPr="0003638C">
              <w:rPr>
                <w:rFonts w:ascii="標楷體" w:eastAsia="標楷體" w:hAnsi="標楷體"/>
                <w:bCs/>
                <w:sz w:val="20"/>
                <w:szCs w:val="20"/>
              </w:rPr>
              <w:t>1</w:t>
            </w:r>
          </w:p>
        </w:tc>
        <w:tc>
          <w:tcPr>
            <w:tcW w:w="1134" w:type="dxa"/>
            <w:tcBorders>
              <w:bottom w:val="single" w:sz="4" w:space="0" w:color="auto"/>
            </w:tcBorders>
          </w:tcPr>
          <w:p w14:paraId="313ADE17" w14:textId="77777777" w:rsidR="00714C30" w:rsidRPr="005A7BA6"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snapToGrid w:val="0"/>
                <w:kern w:val="0"/>
                <w:sz w:val="20"/>
                <w:szCs w:val="20"/>
              </w:rPr>
              <w:t>翰林版國小6下客家語</w:t>
            </w:r>
          </w:p>
          <w:p w14:paraId="3A66E2C3"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第一單元世界一家親</w:t>
            </w:r>
          </w:p>
          <w:p w14:paraId="1816147B"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第一課出國遶尞</w:t>
            </w:r>
          </w:p>
        </w:tc>
        <w:tc>
          <w:tcPr>
            <w:tcW w:w="1276" w:type="dxa"/>
            <w:tcBorders>
              <w:bottom w:val="single" w:sz="4" w:space="0" w:color="auto"/>
            </w:tcBorders>
          </w:tcPr>
          <w:p w14:paraId="221C6AA8" w14:textId="77777777" w:rsidR="00714C30" w:rsidRPr="0003638C" w:rsidRDefault="00714C30" w:rsidP="008C1DD0">
            <w:pPr>
              <w:spacing w:line="0" w:lineRule="atLeast"/>
              <w:ind w:rightChars="-11" w:right="-26"/>
              <w:jc w:val="center"/>
              <w:rPr>
                <w:rFonts w:ascii="標楷體" w:eastAsia="標楷體" w:hAnsi="標楷體"/>
                <w:bCs/>
                <w:sz w:val="20"/>
                <w:szCs w:val="20"/>
              </w:rPr>
            </w:pPr>
            <w:r w:rsidRPr="0003638C">
              <w:rPr>
                <w:rFonts w:ascii="標楷體" w:eastAsia="標楷體" w:hAnsi="標楷體" w:hint="eastAsia"/>
                <w:bCs/>
                <w:sz w:val="20"/>
                <w:szCs w:val="20"/>
              </w:rPr>
              <w:t>口頭評量</w:t>
            </w:r>
          </w:p>
          <w:p w14:paraId="37347CCF" w14:textId="77777777" w:rsidR="00714C30" w:rsidRPr="0003638C" w:rsidRDefault="00714C30" w:rsidP="008C1DD0">
            <w:pPr>
              <w:spacing w:line="0" w:lineRule="atLeast"/>
              <w:ind w:rightChars="-11" w:right="-26"/>
              <w:jc w:val="center"/>
              <w:rPr>
                <w:rFonts w:ascii="標楷體" w:eastAsia="標楷體" w:hAnsi="標楷體"/>
                <w:bCs/>
                <w:sz w:val="20"/>
                <w:szCs w:val="20"/>
              </w:rPr>
            </w:pPr>
            <w:r w:rsidRPr="0003638C">
              <w:rPr>
                <w:rFonts w:ascii="標楷體" w:eastAsia="標楷體" w:hAnsi="標楷體" w:hint="eastAsia"/>
                <w:bCs/>
                <w:sz w:val="20"/>
                <w:szCs w:val="20"/>
              </w:rPr>
              <w:t>說白節奏</w:t>
            </w:r>
          </w:p>
          <w:p w14:paraId="73A4D981" w14:textId="77777777" w:rsidR="00714C30" w:rsidRPr="00EB339E" w:rsidRDefault="00714C30" w:rsidP="008C1DD0">
            <w:pPr>
              <w:spacing w:line="0" w:lineRule="atLeast"/>
              <w:ind w:rightChars="-11" w:right="-26"/>
              <w:jc w:val="center"/>
              <w:rPr>
                <w:rFonts w:ascii="標楷體" w:eastAsia="標楷體" w:hAnsi="標楷體"/>
                <w:bCs/>
                <w:snapToGrid w:val="0"/>
                <w:kern w:val="0"/>
                <w:sz w:val="20"/>
                <w:szCs w:val="20"/>
              </w:rPr>
            </w:pPr>
            <w:r w:rsidRPr="0003638C">
              <w:rPr>
                <w:rFonts w:ascii="標楷體" w:eastAsia="標楷體" w:hAnsi="標楷體" w:hint="eastAsia"/>
                <w:bCs/>
                <w:sz w:val="20"/>
                <w:szCs w:val="20"/>
              </w:rPr>
              <w:t>念唱練習</w:t>
            </w:r>
          </w:p>
        </w:tc>
        <w:tc>
          <w:tcPr>
            <w:tcW w:w="597" w:type="dxa"/>
            <w:tcBorders>
              <w:bottom w:val="single" w:sz="4" w:space="0" w:color="auto"/>
            </w:tcBorders>
          </w:tcPr>
          <w:p w14:paraId="16390E92" w14:textId="77777777" w:rsidR="00714C30" w:rsidRPr="00A21746" w:rsidRDefault="00714C30" w:rsidP="008C1DD0">
            <w:pPr>
              <w:ind w:leftChars="-12" w:left="-22" w:hangingChars="3" w:hanging="7"/>
              <w:rPr>
                <w:rFonts w:ascii="標楷體" w:eastAsia="標楷體" w:hAnsi="標楷體"/>
              </w:rPr>
            </w:pPr>
          </w:p>
        </w:tc>
      </w:tr>
      <w:tr w:rsidR="00714C30" w:rsidRPr="00A21746" w14:paraId="6F8D841E" w14:textId="77777777" w:rsidTr="008C1DD0">
        <w:trPr>
          <w:cantSplit/>
          <w:trHeight w:val="1995"/>
        </w:trPr>
        <w:tc>
          <w:tcPr>
            <w:tcW w:w="1108" w:type="dxa"/>
            <w:textDirection w:val="tbRlV"/>
            <w:vAlign w:val="center"/>
          </w:tcPr>
          <w:p w14:paraId="1D82535A" w14:textId="77777777" w:rsidR="00714C30" w:rsidRDefault="00714C30" w:rsidP="008C1DD0">
            <w:pPr>
              <w:ind w:left="113" w:right="113"/>
              <w:jc w:val="center"/>
              <w:rPr>
                <w:rFonts w:ascii="標楷體" w:eastAsia="標楷體" w:hAnsi="標楷體"/>
                <w:sz w:val="20"/>
              </w:rPr>
            </w:pPr>
            <w:r>
              <w:rPr>
                <w:rFonts w:ascii="標楷體" w:eastAsia="標楷體" w:hAnsi="標楷體" w:hint="eastAsia"/>
                <w:sz w:val="20"/>
              </w:rPr>
              <w:lastRenderedPageBreak/>
              <w:t>二</w:t>
            </w:r>
            <w:r>
              <w:rPr>
                <w:rFonts w:ascii="標楷體" w:eastAsia="標楷體" w:hAnsi="標楷體" w:hint="eastAsia"/>
                <w:spacing w:val="-10"/>
                <w:sz w:val="20"/>
              </w:rPr>
              <w:t>（</w:t>
            </w:r>
            <w:r>
              <w:rPr>
                <w:rFonts w:ascii="標楷體" w:eastAsia="標楷體" w:hAnsi="標楷體" w:hint="eastAsia"/>
                <w:color w:val="000000"/>
                <w:spacing w:val="-10"/>
                <w:sz w:val="20"/>
              </w:rPr>
              <w:t>02:21~02:27</w:t>
            </w:r>
            <w:r>
              <w:rPr>
                <w:rFonts w:ascii="標楷體" w:eastAsia="標楷體" w:hAnsi="標楷體" w:hint="eastAsia"/>
                <w:spacing w:val="-10"/>
                <w:sz w:val="20"/>
              </w:rPr>
              <w:t>）</w:t>
            </w:r>
          </w:p>
        </w:tc>
        <w:tc>
          <w:tcPr>
            <w:tcW w:w="4699" w:type="dxa"/>
          </w:tcPr>
          <w:p w14:paraId="2BC45B85"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1"/>
                <w:attr w:name="IsLunarDate" w:val="False"/>
                <w:attr w:name="IsROCDate" w:val="False"/>
              </w:smartTagPr>
              <w:r w:rsidRPr="0003638C">
                <w:rPr>
                  <w:rFonts w:ascii="標楷體" w:eastAsia="標楷體" w:hAnsi="標楷體" w:hint="eastAsia"/>
                  <w:bCs/>
                  <w:sz w:val="20"/>
                  <w:szCs w:val="20"/>
                </w:rPr>
                <w:t>1-3-1</w:t>
              </w:r>
            </w:smartTag>
            <w:r w:rsidRPr="0003638C">
              <w:rPr>
                <w:rFonts w:ascii="標楷體" w:eastAsia="標楷體" w:hAnsi="標楷體" w:hint="eastAsia"/>
                <w:bCs/>
                <w:sz w:val="20"/>
                <w:szCs w:val="20"/>
              </w:rPr>
              <w:t>能聽懂說話者所表達的情感與知識。</w:t>
            </w:r>
          </w:p>
          <w:p w14:paraId="26F7BD28"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6"/>
                <w:attr w:name="IsLunarDate" w:val="False"/>
                <w:attr w:name="IsROCDate" w:val="False"/>
              </w:smartTagPr>
              <w:r w:rsidRPr="0003638C">
                <w:rPr>
                  <w:rFonts w:ascii="標楷體" w:eastAsia="標楷體" w:hAnsi="標楷體" w:hint="eastAsia"/>
                  <w:bCs/>
                  <w:sz w:val="20"/>
                  <w:szCs w:val="20"/>
                </w:rPr>
                <w:t>1-3-6</w:t>
              </w:r>
            </w:smartTag>
            <w:r w:rsidRPr="0003638C">
              <w:rPr>
                <w:rFonts w:ascii="標楷體" w:eastAsia="標楷體" w:hAnsi="標楷體" w:hint="eastAsia"/>
                <w:bCs/>
                <w:sz w:val="20"/>
                <w:szCs w:val="20"/>
              </w:rPr>
              <w:t>能主動聽取資訊，養成蒐集材料與方法的習慣。</w:t>
            </w:r>
          </w:p>
          <w:p w14:paraId="09207815"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8"/>
                <w:attr w:name="IsLunarDate" w:val="False"/>
                <w:attr w:name="IsROCDate" w:val="False"/>
              </w:smartTagPr>
              <w:r w:rsidRPr="0003638C">
                <w:rPr>
                  <w:rFonts w:ascii="標楷體" w:eastAsia="標楷體" w:hAnsi="標楷體" w:hint="eastAsia"/>
                  <w:bCs/>
                  <w:sz w:val="20"/>
                  <w:szCs w:val="20"/>
                </w:rPr>
                <w:t>1-3-8</w:t>
              </w:r>
            </w:smartTag>
            <w:r w:rsidRPr="0003638C">
              <w:rPr>
                <w:rFonts w:ascii="標楷體" w:eastAsia="標楷體" w:hAnsi="標楷體" w:hint="eastAsia"/>
                <w:bCs/>
                <w:sz w:val="20"/>
                <w:szCs w:val="20"/>
              </w:rPr>
              <w:t>能根據聽到的客家語作相關的聯想。</w:t>
            </w:r>
          </w:p>
          <w:p w14:paraId="3DAB7B38" w14:textId="77777777" w:rsidR="00714C30" w:rsidRPr="00EB339E" w:rsidRDefault="00714C30" w:rsidP="008C1DD0">
            <w:pPr>
              <w:spacing w:line="0" w:lineRule="atLeast"/>
              <w:ind w:left="50" w:right="50"/>
              <w:jc w:val="both"/>
              <w:rPr>
                <w:rFonts w:ascii="標楷體" w:eastAsia="標楷體" w:hAnsi="標楷體"/>
                <w:bCs/>
                <w:snapToGrid w:val="0"/>
                <w:kern w:val="0"/>
                <w:sz w:val="20"/>
                <w:szCs w:val="20"/>
              </w:rPr>
            </w:pPr>
            <w:smartTag w:uri="urn:schemas-microsoft-com:office:smarttags" w:element="chsdate">
              <w:smartTagPr>
                <w:attr w:name="Year" w:val="2002"/>
                <w:attr w:name="Month" w:val="3"/>
                <w:attr w:name="Day" w:val="3"/>
                <w:attr w:name="IsLunarDate" w:val="False"/>
                <w:attr w:name="IsROCDate" w:val="False"/>
              </w:smartTagPr>
              <w:r w:rsidRPr="0003638C">
                <w:rPr>
                  <w:rFonts w:ascii="標楷體" w:eastAsia="標楷體" w:hAnsi="標楷體" w:hint="eastAsia"/>
                  <w:bCs/>
                  <w:sz w:val="20"/>
                  <w:szCs w:val="20"/>
                </w:rPr>
                <w:t>2-3-3</w:t>
              </w:r>
            </w:smartTag>
            <w:r w:rsidRPr="0003638C">
              <w:rPr>
                <w:rFonts w:ascii="標楷體" w:eastAsia="標楷體" w:hAnsi="標楷體" w:hint="eastAsia"/>
                <w:bCs/>
                <w:sz w:val="20"/>
                <w:szCs w:val="20"/>
              </w:rPr>
              <w:t>能運用客家語完整的回答問題。</w:t>
            </w:r>
            <w:r w:rsidRPr="00653D88">
              <w:rPr>
                <w:rFonts w:ascii="標楷體" w:eastAsia="標楷體" w:hAnsi="標楷體"/>
                <w:color w:val="0000FF"/>
                <w:sz w:val="20"/>
                <w:szCs w:val="20"/>
              </w:rPr>
              <w:br/>
            </w:r>
            <w:r w:rsidRPr="0003638C">
              <w:rPr>
                <w:rFonts w:ascii="標楷體" w:eastAsia="標楷體" w:hAnsi="標楷體" w:hint="eastAsia"/>
                <w:bCs/>
                <w:color w:val="0000FF"/>
                <w:sz w:val="20"/>
                <w:szCs w:val="20"/>
              </w:rPr>
              <w:t>【人權教育】1-3-4瞭解世界上不同的群體、文化和國家， 能尊重欣賞其差異。</w:t>
            </w:r>
          </w:p>
        </w:tc>
        <w:tc>
          <w:tcPr>
            <w:tcW w:w="5245" w:type="dxa"/>
          </w:tcPr>
          <w:p w14:paraId="76A2F905"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bCs/>
                <w:sz w:val="20"/>
                <w:szCs w:val="20"/>
              </w:rPr>
              <w:t>第一單元世界一家親</w:t>
            </w:r>
            <w:r w:rsidRPr="00EB339E">
              <w:rPr>
                <w:rFonts w:ascii="標楷體" w:eastAsia="標楷體" w:hAnsi="標楷體"/>
                <w:sz w:val="20"/>
                <w:szCs w:val="20"/>
              </w:rPr>
              <w:br/>
            </w:r>
            <w:r w:rsidRPr="0003638C">
              <w:rPr>
                <w:rFonts w:ascii="標楷體" w:eastAsia="標楷體" w:hAnsi="標楷體" w:hint="eastAsia"/>
                <w:bCs/>
                <w:sz w:val="20"/>
                <w:szCs w:val="20"/>
              </w:rPr>
              <w:t>第一課出國遶尞</w:t>
            </w:r>
            <w:r w:rsidRPr="00EB339E">
              <w:rPr>
                <w:rFonts w:ascii="標楷體" w:eastAsia="標楷體" w:hAnsi="標楷體"/>
                <w:sz w:val="20"/>
                <w:szCs w:val="20"/>
              </w:rPr>
              <w:br/>
            </w:r>
            <w:r w:rsidRPr="0003638C">
              <w:rPr>
                <w:rFonts w:ascii="標楷體" w:eastAsia="標楷體" w:hAnsi="標楷體" w:hint="eastAsia"/>
                <w:sz w:val="20"/>
                <w:szCs w:val="20"/>
              </w:rPr>
              <w:t>活動二：</w:t>
            </w:r>
            <w:r>
              <w:rPr>
                <w:rFonts w:ascii="標楷體" w:eastAsia="標楷體" w:hAnsi="標楷體"/>
                <w:noProof/>
                <w:sz w:val="20"/>
                <w:szCs w:val="20"/>
              </w:rPr>
              <w:drawing>
                <wp:inline distT="0" distB="0" distL="0" distR="0" wp14:anchorId="7C0BD30D" wp14:editId="6CAC9C05">
                  <wp:extent cx="123825" cy="114300"/>
                  <wp:effectExtent l="0" t="0" r="9525" b="0"/>
                  <wp:docPr id="338" name="圖片 338"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ㄞˊ"/>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23825" cy="114300"/>
                          </a:xfrm>
                          <a:prstGeom prst="rect">
                            <a:avLst/>
                          </a:prstGeom>
                          <a:noFill/>
                          <a:ln>
                            <a:noFill/>
                          </a:ln>
                        </pic:spPr>
                      </pic:pic>
                    </a:graphicData>
                  </a:graphic>
                </wp:inline>
              </w:drawing>
            </w:r>
            <w:r w:rsidRPr="0003638C">
              <w:rPr>
                <w:rFonts w:ascii="標楷體" w:eastAsia="標楷體" w:hAnsi="標楷體" w:hint="eastAsia"/>
                <w:sz w:val="20"/>
                <w:szCs w:val="20"/>
              </w:rPr>
              <w:t>會講──歐、非、美、澳洲</w:t>
            </w:r>
            <w:r w:rsidRPr="0003638C">
              <w:rPr>
                <w:rFonts w:ascii="標楷體" w:eastAsia="標楷體" w:hAnsi="標楷體" w:hint="eastAsia"/>
                <w:sz w:val="20"/>
                <w:szCs w:val="20"/>
              </w:rPr>
              <w:br/>
              <w:t>1.複習課文及說白節奏。</w:t>
            </w:r>
          </w:p>
          <w:p w14:paraId="65382150"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2.教師提問：</w:t>
            </w:r>
          </w:p>
          <w:p w14:paraId="3562D480"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(1)「麥酒節」摎「豬腳」係哪國个節日摎名產？</w:t>
            </w:r>
          </w:p>
          <w:p w14:paraId="2B7F158F"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(2)哪國个麵最有名？</w:t>
            </w:r>
          </w:p>
          <w:p w14:paraId="456AC75F"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(3)「金字塔」係哪國有名个建築物？</w:t>
            </w:r>
          </w:p>
          <w:p w14:paraId="2C6F58BC"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(4)「無尾熊」係哪國原生種个動物？</w:t>
            </w:r>
          </w:p>
          <w:p w14:paraId="46ABFA3D"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(5)最有名个「自由女神」係在哪隻國家？</w:t>
            </w:r>
          </w:p>
          <w:p w14:paraId="4EABDD1C"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(6)第一個辦「嘉年華會」活動个係哪隻國家？</w:t>
            </w:r>
          </w:p>
          <w:p w14:paraId="324E6B0A"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3.教師依據學生的回答，逐一書寫語詞。</w:t>
            </w:r>
          </w:p>
          <w:p w14:paraId="056D3FBE"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4.教師領讀語詞，並說明「德國」、「義大利」、「埃及」、「澳洲」、「米國」、「巴西」等各國名稱、國旗及其各國的特色事物。</w:t>
            </w:r>
          </w:p>
          <w:p w14:paraId="4B331F15"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5.教師領讀語詞，範念→領念→分組念→個別念。</w:t>
            </w:r>
          </w:p>
          <w:p w14:paraId="033C5847"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6.請全班念得特別好的學生站起來做示範，或帶全班念。</w:t>
            </w:r>
          </w:p>
          <w:p w14:paraId="3D1341A2" w14:textId="77777777" w:rsidR="00714C30" w:rsidRPr="00EB339E" w:rsidRDefault="00714C30" w:rsidP="008C1DD0">
            <w:pPr>
              <w:spacing w:line="0" w:lineRule="atLeast"/>
              <w:ind w:left="50"/>
              <w:jc w:val="both"/>
              <w:rPr>
                <w:rFonts w:ascii="標楷體" w:eastAsia="標楷體" w:hAnsi="標楷體"/>
                <w:bCs/>
                <w:snapToGrid w:val="0"/>
                <w:kern w:val="0"/>
                <w:sz w:val="20"/>
                <w:szCs w:val="20"/>
              </w:rPr>
            </w:pPr>
            <w:r w:rsidRPr="0003638C">
              <w:rPr>
                <w:rFonts w:ascii="標楷體" w:eastAsia="標楷體" w:hAnsi="標楷體" w:hint="eastAsia"/>
                <w:sz w:val="20"/>
                <w:szCs w:val="20"/>
              </w:rPr>
              <w:t>7.教師請學生回家看世界各國國旗，並用客家話說出國家名稱。</w:t>
            </w:r>
          </w:p>
        </w:tc>
        <w:tc>
          <w:tcPr>
            <w:tcW w:w="567" w:type="dxa"/>
          </w:tcPr>
          <w:p w14:paraId="26C9B348" w14:textId="77777777" w:rsidR="00714C30" w:rsidRPr="00EB339E" w:rsidRDefault="00714C30" w:rsidP="008C1DD0">
            <w:pPr>
              <w:widowControl/>
              <w:spacing w:line="0" w:lineRule="atLeast"/>
              <w:ind w:left="264" w:hangingChars="132" w:hanging="264"/>
              <w:jc w:val="center"/>
              <w:rPr>
                <w:rFonts w:ascii="標楷體" w:eastAsia="標楷體" w:hAnsi="標楷體"/>
              </w:rPr>
            </w:pPr>
            <w:r w:rsidRPr="0003638C">
              <w:rPr>
                <w:rFonts w:ascii="標楷體" w:eastAsia="標楷體" w:hAnsi="標楷體"/>
                <w:bCs/>
                <w:sz w:val="20"/>
                <w:szCs w:val="20"/>
              </w:rPr>
              <w:t>1</w:t>
            </w:r>
          </w:p>
        </w:tc>
        <w:tc>
          <w:tcPr>
            <w:tcW w:w="1134" w:type="dxa"/>
          </w:tcPr>
          <w:p w14:paraId="22EF89F4" w14:textId="77777777" w:rsidR="00714C30" w:rsidRPr="005A7BA6"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snapToGrid w:val="0"/>
                <w:kern w:val="0"/>
                <w:sz w:val="20"/>
                <w:szCs w:val="20"/>
              </w:rPr>
              <w:t>翰林版國小6下客家語</w:t>
            </w:r>
          </w:p>
          <w:p w14:paraId="5A8C2357"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第一單元世界一家親</w:t>
            </w:r>
          </w:p>
          <w:p w14:paraId="4D34A84E"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第一課出國遶尞</w:t>
            </w:r>
          </w:p>
        </w:tc>
        <w:tc>
          <w:tcPr>
            <w:tcW w:w="1276" w:type="dxa"/>
          </w:tcPr>
          <w:p w14:paraId="7829A128" w14:textId="77777777" w:rsidR="00714C30" w:rsidRPr="0003638C" w:rsidRDefault="00714C30" w:rsidP="008C1DD0">
            <w:pPr>
              <w:spacing w:line="0" w:lineRule="atLeast"/>
              <w:ind w:rightChars="-11" w:right="-26"/>
              <w:jc w:val="center"/>
              <w:rPr>
                <w:rFonts w:ascii="標楷體" w:eastAsia="標楷體" w:hAnsi="標楷體"/>
                <w:bCs/>
                <w:sz w:val="20"/>
                <w:szCs w:val="20"/>
              </w:rPr>
            </w:pPr>
            <w:r w:rsidRPr="0003638C">
              <w:rPr>
                <w:rFonts w:ascii="標楷體" w:eastAsia="標楷體" w:hAnsi="標楷體" w:hint="eastAsia"/>
                <w:bCs/>
                <w:sz w:val="20"/>
                <w:szCs w:val="20"/>
              </w:rPr>
              <w:t>說白節奏</w:t>
            </w:r>
          </w:p>
          <w:p w14:paraId="70188027" w14:textId="77777777" w:rsidR="00714C30" w:rsidRPr="0003638C" w:rsidRDefault="00714C30" w:rsidP="008C1DD0">
            <w:pPr>
              <w:spacing w:line="0" w:lineRule="atLeast"/>
              <w:ind w:rightChars="-11" w:right="-26"/>
              <w:jc w:val="center"/>
              <w:rPr>
                <w:rFonts w:ascii="標楷體" w:eastAsia="標楷體" w:hAnsi="標楷體"/>
                <w:bCs/>
                <w:sz w:val="20"/>
                <w:szCs w:val="20"/>
              </w:rPr>
            </w:pPr>
            <w:r w:rsidRPr="0003638C">
              <w:rPr>
                <w:rFonts w:ascii="標楷體" w:eastAsia="標楷體" w:hAnsi="標楷體" w:hint="eastAsia"/>
                <w:bCs/>
                <w:sz w:val="20"/>
                <w:szCs w:val="20"/>
              </w:rPr>
              <w:t>口頭報告</w:t>
            </w:r>
          </w:p>
          <w:p w14:paraId="76F9457C" w14:textId="77777777" w:rsidR="00714C30" w:rsidRPr="0003638C" w:rsidRDefault="00714C30" w:rsidP="008C1DD0">
            <w:pPr>
              <w:spacing w:line="0" w:lineRule="atLeast"/>
              <w:ind w:rightChars="-11" w:right="-26"/>
              <w:jc w:val="center"/>
              <w:rPr>
                <w:rFonts w:ascii="標楷體" w:eastAsia="標楷體" w:hAnsi="標楷體"/>
                <w:bCs/>
                <w:sz w:val="20"/>
                <w:szCs w:val="20"/>
              </w:rPr>
            </w:pPr>
            <w:r w:rsidRPr="0003638C">
              <w:rPr>
                <w:rFonts w:ascii="標楷體" w:eastAsia="標楷體" w:hAnsi="標楷體" w:hint="eastAsia"/>
                <w:bCs/>
                <w:sz w:val="20"/>
                <w:szCs w:val="20"/>
              </w:rPr>
              <w:t>口頭評量</w:t>
            </w:r>
          </w:p>
          <w:p w14:paraId="53EBA6D9" w14:textId="77777777" w:rsidR="00714C30" w:rsidRPr="00EB339E" w:rsidRDefault="00714C30" w:rsidP="008C1DD0">
            <w:pPr>
              <w:spacing w:line="0" w:lineRule="atLeast"/>
              <w:ind w:rightChars="-11" w:right="-26"/>
              <w:jc w:val="center"/>
              <w:rPr>
                <w:rFonts w:ascii="標楷體" w:eastAsia="標楷體" w:hAnsi="標楷體"/>
                <w:bCs/>
                <w:snapToGrid w:val="0"/>
                <w:kern w:val="0"/>
                <w:sz w:val="20"/>
                <w:szCs w:val="20"/>
              </w:rPr>
            </w:pPr>
            <w:r w:rsidRPr="0003638C">
              <w:rPr>
                <w:rFonts w:ascii="標楷體" w:eastAsia="標楷體" w:hAnsi="標楷體" w:hint="eastAsia"/>
                <w:bCs/>
                <w:sz w:val="20"/>
                <w:szCs w:val="20"/>
              </w:rPr>
              <w:t>參與度評量</w:t>
            </w:r>
          </w:p>
        </w:tc>
        <w:tc>
          <w:tcPr>
            <w:tcW w:w="597" w:type="dxa"/>
          </w:tcPr>
          <w:p w14:paraId="126CB5F7" w14:textId="77777777" w:rsidR="00714C30" w:rsidRPr="00A21746" w:rsidRDefault="00714C30" w:rsidP="008C1DD0">
            <w:pPr>
              <w:rPr>
                <w:rFonts w:ascii="標楷體" w:eastAsia="標楷體" w:hAnsi="標楷體"/>
              </w:rPr>
            </w:pPr>
          </w:p>
        </w:tc>
      </w:tr>
      <w:tr w:rsidR="00714C30" w:rsidRPr="00A21746" w14:paraId="3847E723" w14:textId="77777777" w:rsidTr="008C1DD0">
        <w:trPr>
          <w:cantSplit/>
          <w:trHeight w:val="1982"/>
        </w:trPr>
        <w:tc>
          <w:tcPr>
            <w:tcW w:w="1108" w:type="dxa"/>
            <w:textDirection w:val="tbRlV"/>
            <w:vAlign w:val="center"/>
          </w:tcPr>
          <w:p w14:paraId="2312665D" w14:textId="77777777" w:rsidR="00714C30" w:rsidRDefault="00714C30" w:rsidP="008C1DD0">
            <w:pPr>
              <w:ind w:left="113" w:right="113"/>
              <w:rPr>
                <w:rFonts w:ascii="標楷體" w:eastAsia="標楷體" w:hAnsi="標楷體"/>
                <w:sz w:val="20"/>
              </w:rPr>
            </w:pPr>
            <w:r>
              <w:rPr>
                <w:rFonts w:ascii="標楷體" w:eastAsia="標楷體" w:hAnsi="標楷體" w:hint="eastAsia"/>
                <w:sz w:val="20"/>
              </w:rPr>
              <w:t>三 (</w:t>
            </w:r>
            <w:r>
              <w:rPr>
                <w:rFonts w:ascii="標楷體" w:eastAsia="標楷體" w:hAnsi="標楷體" w:hint="eastAsia"/>
                <w:color w:val="000000"/>
                <w:spacing w:val="-10"/>
                <w:sz w:val="20"/>
              </w:rPr>
              <w:t>02:28~03:06</w:t>
            </w:r>
            <w:r>
              <w:rPr>
                <w:rFonts w:ascii="標楷體" w:eastAsia="標楷體" w:hAnsi="標楷體" w:hint="eastAsia"/>
                <w:spacing w:val="-10"/>
                <w:sz w:val="20"/>
              </w:rPr>
              <w:t>）</w:t>
            </w:r>
          </w:p>
        </w:tc>
        <w:tc>
          <w:tcPr>
            <w:tcW w:w="4699" w:type="dxa"/>
          </w:tcPr>
          <w:p w14:paraId="13EDD42E"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1"/>
                <w:attr w:name="IsLunarDate" w:val="False"/>
                <w:attr w:name="IsROCDate" w:val="False"/>
              </w:smartTagPr>
              <w:r w:rsidRPr="0003638C">
                <w:rPr>
                  <w:rFonts w:ascii="標楷體" w:eastAsia="標楷體" w:hAnsi="標楷體" w:hint="eastAsia"/>
                  <w:bCs/>
                  <w:sz w:val="20"/>
                  <w:szCs w:val="20"/>
                </w:rPr>
                <w:t>1-3-1</w:t>
              </w:r>
            </w:smartTag>
            <w:r w:rsidRPr="0003638C">
              <w:rPr>
                <w:rFonts w:ascii="標楷體" w:eastAsia="標楷體" w:hAnsi="標楷體" w:hint="eastAsia"/>
                <w:bCs/>
                <w:sz w:val="20"/>
                <w:szCs w:val="20"/>
              </w:rPr>
              <w:t>能聽懂說話者所表達的情感與知識。</w:t>
            </w:r>
          </w:p>
          <w:p w14:paraId="25F1ACBF"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6"/>
                <w:attr w:name="IsLunarDate" w:val="False"/>
                <w:attr w:name="IsROCDate" w:val="False"/>
              </w:smartTagPr>
              <w:r w:rsidRPr="0003638C">
                <w:rPr>
                  <w:rFonts w:ascii="標楷體" w:eastAsia="標楷體" w:hAnsi="標楷體" w:hint="eastAsia"/>
                  <w:bCs/>
                  <w:sz w:val="20"/>
                  <w:szCs w:val="20"/>
                </w:rPr>
                <w:t>1-3-6</w:t>
              </w:r>
            </w:smartTag>
            <w:r w:rsidRPr="0003638C">
              <w:rPr>
                <w:rFonts w:ascii="標楷體" w:eastAsia="標楷體" w:hAnsi="標楷體" w:hint="eastAsia"/>
                <w:bCs/>
                <w:sz w:val="20"/>
                <w:szCs w:val="20"/>
              </w:rPr>
              <w:t>能主動聽取資訊，養成蒐集材料與方法的習慣。</w:t>
            </w:r>
          </w:p>
          <w:p w14:paraId="437CF287"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8"/>
                <w:attr w:name="IsLunarDate" w:val="False"/>
                <w:attr w:name="IsROCDate" w:val="False"/>
              </w:smartTagPr>
              <w:r w:rsidRPr="0003638C">
                <w:rPr>
                  <w:rFonts w:ascii="標楷體" w:eastAsia="標楷體" w:hAnsi="標楷體" w:hint="eastAsia"/>
                  <w:bCs/>
                  <w:sz w:val="20"/>
                  <w:szCs w:val="20"/>
                </w:rPr>
                <w:t>1-3-8</w:t>
              </w:r>
            </w:smartTag>
            <w:r w:rsidRPr="0003638C">
              <w:rPr>
                <w:rFonts w:ascii="標楷體" w:eastAsia="標楷體" w:hAnsi="標楷體" w:hint="eastAsia"/>
                <w:bCs/>
                <w:sz w:val="20"/>
                <w:szCs w:val="20"/>
              </w:rPr>
              <w:t>能根據聽到的客家語作相關的聯想。</w:t>
            </w:r>
          </w:p>
          <w:p w14:paraId="2B710866" w14:textId="77777777" w:rsidR="00714C30" w:rsidRPr="00EB339E" w:rsidRDefault="00714C30" w:rsidP="008C1DD0">
            <w:pPr>
              <w:spacing w:line="0" w:lineRule="atLeast"/>
              <w:ind w:left="50" w:right="50"/>
              <w:jc w:val="both"/>
              <w:rPr>
                <w:rFonts w:ascii="標楷體" w:eastAsia="標楷體" w:hAnsi="標楷體"/>
                <w:bCs/>
                <w:snapToGrid w:val="0"/>
                <w:kern w:val="0"/>
                <w:sz w:val="20"/>
                <w:szCs w:val="20"/>
              </w:rPr>
            </w:pPr>
            <w:smartTag w:uri="urn:schemas-microsoft-com:office:smarttags" w:element="chsdate">
              <w:smartTagPr>
                <w:attr w:name="Year" w:val="2002"/>
                <w:attr w:name="Month" w:val="3"/>
                <w:attr w:name="Day" w:val="3"/>
                <w:attr w:name="IsLunarDate" w:val="False"/>
                <w:attr w:name="IsROCDate" w:val="False"/>
              </w:smartTagPr>
              <w:r w:rsidRPr="0003638C">
                <w:rPr>
                  <w:rFonts w:ascii="標楷體" w:eastAsia="標楷體" w:hAnsi="標楷體" w:hint="eastAsia"/>
                  <w:bCs/>
                  <w:sz w:val="20"/>
                  <w:szCs w:val="20"/>
                </w:rPr>
                <w:t>2-3-3</w:t>
              </w:r>
            </w:smartTag>
            <w:r w:rsidRPr="0003638C">
              <w:rPr>
                <w:rFonts w:ascii="標楷體" w:eastAsia="標楷體" w:hAnsi="標楷體" w:hint="eastAsia"/>
                <w:bCs/>
                <w:sz w:val="20"/>
                <w:szCs w:val="20"/>
              </w:rPr>
              <w:t>能運用客家語完整的回答問題。</w:t>
            </w:r>
            <w:r w:rsidRPr="00653D88">
              <w:rPr>
                <w:rFonts w:ascii="標楷體" w:eastAsia="標楷體" w:hAnsi="標楷體"/>
                <w:color w:val="0000FF"/>
                <w:sz w:val="20"/>
                <w:szCs w:val="20"/>
              </w:rPr>
              <w:br/>
            </w:r>
            <w:r w:rsidRPr="0003638C">
              <w:rPr>
                <w:rFonts w:ascii="標楷體" w:eastAsia="標楷體" w:hAnsi="標楷體" w:hint="eastAsia"/>
                <w:bCs/>
                <w:color w:val="0000FF"/>
                <w:sz w:val="20"/>
                <w:szCs w:val="20"/>
              </w:rPr>
              <w:t>【人權教育】1-3-4瞭解世界上不同的群體、文化和國家， 能尊重欣賞其差異。</w:t>
            </w:r>
          </w:p>
        </w:tc>
        <w:tc>
          <w:tcPr>
            <w:tcW w:w="5245" w:type="dxa"/>
          </w:tcPr>
          <w:p w14:paraId="2A5C055A"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bCs/>
                <w:sz w:val="20"/>
                <w:szCs w:val="20"/>
              </w:rPr>
              <w:t>第一單元世界一家親</w:t>
            </w:r>
            <w:r w:rsidRPr="00EB339E">
              <w:rPr>
                <w:rFonts w:ascii="標楷體" w:eastAsia="標楷體" w:hAnsi="標楷體"/>
                <w:sz w:val="20"/>
                <w:szCs w:val="20"/>
              </w:rPr>
              <w:br/>
            </w:r>
            <w:r w:rsidRPr="0003638C">
              <w:rPr>
                <w:rFonts w:ascii="標楷體" w:eastAsia="標楷體" w:hAnsi="標楷體" w:hint="eastAsia"/>
                <w:bCs/>
                <w:sz w:val="20"/>
                <w:szCs w:val="20"/>
              </w:rPr>
              <w:t>第一課出國遶尞</w:t>
            </w:r>
            <w:r w:rsidRPr="00EB339E">
              <w:rPr>
                <w:rFonts w:ascii="標楷體" w:eastAsia="標楷體" w:hAnsi="標楷體"/>
                <w:sz w:val="20"/>
                <w:szCs w:val="20"/>
              </w:rPr>
              <w:br/>
            </w:r>
            <w:r w:rsidRPr="0003638C">
              <w:rPr>
                <w:rFonts w:ascii="標楷體" w:eastAsia="標楷體" w:hAnsi="標楷體" w:hint="eastAsia"/>
                <w:bCs/>
                <w:sz w:val="20"/>
                <w:szCs w:val="20"/>
              </w:rPr>
              <w:t>活動三：</w:t>
            </w:r>
            <w:r>
              <w:rPr>
                <w:rFonts w:ascii="標楷體" w:eastAsia="標楷體" w:hAnsi="標楷體"/>
                <w:bCs/>
                <w:noProof/>
                <w:sz w:val="20"/>
                <w:szCs w:val="20"/>
              </w:rPr>
              <w:drawing>
                <wp:inline distT="0" distB="0" distL="0" distR="0" wp14:anchorId="34EA6739" wp14:editId="1F86D5D8">
                  <wp:extent cx="142875" cy="133350"/>
                  <wp:effectExtent l="0" t="0" r="9525" b="0"/>
                  <wp:docPr id="339" name="圖片 339"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ㄞˊ"/>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03638C">
              <w:rPr>
                <w:rFonts w:ascii="標楷體" w:eastAsia="標楷體" w:hAnsi="標楷體" w:hint="eastAsia"/>
                <w:bCs/>
                <w:sz w:val="20"/>
                <w:szCs w:val="20"/>
              </w:rPr>
              <w:t>會講─亞洲</w:t>
            </w:r>
          </w:p>
          <w:p w14:paraId="27460E6F"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1.複習課文及活動二。</w:t>
            </w:r>
          </w:p>
          <w:p w14:paraId="45A48FC4"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2.教師將課本p16、17東亞及南亞的地圖，畫在黑板上，並提問：</w:t>
            </w:r>
          </w:p>
          <w:p w14:paraId="552C2B11"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(1)哪國个櫻花最有名？</w:t>
            </w:r>
          </w:p>
          <w:p w14:paraId="1A7D155A"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(2)哪國个參仔最有名？</w:t>
            </w:r>
          </w:p>
          <w:p w14:paraId="4BA8DFEE"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(3)哪國个椰仔、榴槤最有名？</w:t>
            </w:r>
          </w:p>
          <w:p w14:paraId="28A39D2E"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(4)「燈節」係哪國特有个節日？</w:t>
            </w:r>
          </w:p>
          <w:p w14:paraId="27D1C0E2"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(5)圖項還有哪隻國家無講到个？</w:t>
            </w:r>
          </w:p>
          <w:p w14:paraId="34E16968"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3.教師依據學生的回答，逐一書寫語詞。</w:t>
            </w:r>
          </w:p>
          <w:p w14:paraId="46958350"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4.教師領讀語詞，並說明「日本」、「韓國」、「泰國」、「越南」、「菲律賓」、「印尼」等亞洲國家名稱、國旗及其各國的特色事物。</w:t>
            </w:r>
          </w:p>
          <w:p w14:paraId="70DB674E"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5.教師領讀語詞，範念→領念→分組念→個別念。</w:t>
            </w:r>
          </w:p>
          <w:p w14:paraId="2C1713F9"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6.請全班念得特別好的學生站起來做示範，或帶全班念。</w:t>
            </w:r>
          </w:p>
          <w:p w14:paraId="0C65FC05" w14:textId="77777777" w:rsidR="00714C30" w:rsidRPr="00EB339E" w:rsidRDefault="00714C30" w:rsidP="008C1DD0">
            <w:pPr>
              <w:spacing w:line="0" w:lineRule="atLeast"/>
              <w:ind w:left="50"/>
              <w:jc w:val="both"/>
              <w:rPr>
                <w:rFonts w:ascii="標楷體" w:eastAsia="標楷體" w:hAnsi="標楷體"/>
                <w:bCs/>
                <w:snapToGrid w:val="0"/>
                <w:kern w:val="0"/>
                <w:sz w:val="20"/>
                <w:szCs w:val="20"/>
              </w:rPr>
            </w:pPr>
            <w:r w:rsidRPr="0003638C">
              <w:rPr>
                <w:rFonts w:ascii="標楷體" w:eastAsia="標楷體" w:hAnsi="標楷體" w:hint="eastAsia"/>
                <w:sz w:val="20"/>
                <w:szCs w:val="20"/>
              </w:rPr>
              <w:t>7.教師請學生回家看世界地圖並記下各國名稱，於下次上課時進行分享。</w:t>
            </w:r>
          </w:p>
        </w:tc>
        <w:tc>
          <w:tcPr>
            <w:tcW w:w="567" w:type="dxa"/>
          </w:tcPr>
          <w:p w14:paraId="3F820703" w14:textId="77777777" w:rsidR="00714C30" w:rsidRPr="00EB339E" w:rsidRDefault="00714C30" w:rsidP="008C1DD0">
            <w:pPr>
              <w:widowControl/>
              <w:spacing w:line="0" w:lineRule="atLeast"/>
              <w:ind w:left="264" w:hangingChars="132" w:hanging="264"/>
              <w:jc w:val="center"/>
              <w:rPr>
                <w:rFonts w:ascii="標楷體" w:eastAsia="標楷體" w:hAnsi="標楷體"/>
              </w:rPr>
            </w:pPr>
            <w:r w:rsidRPr="0003638C">
              <w:rPr>
                <w:rFonts w:ascii="標楷體" w:eastAsia="標楷體" w:hAnsi="標楷體"/>
                <w:bCs/>
                <w:sz w:val="20"/>
                <w:szCs w:val="20"/>
              </w:rPr>
              <w:t>1</w:t>
            </w:r>
          </w:p>
        </w:tc>
        <w:tc>
          <w:tcPr>
            <w:tcW w:w="1134" w:type="dxa"/>
          </w:tcPr>
          <w:p w14:paraId="7A53C498" w14:textId="77777777" w:rsidR="00714C30" w:rsidRPr="005A7BA6"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snapToGrid w:val="0"/>
                <w:kern w:val="0"/>
                <w:sz w:val="20"/>
                <w:szCs w:val="20"/>
              </w:rPr>
              <w:t>翰林版國小6下客家語</w:t>
            </w:r>
          </w:p>
          <w:p w14:paraId="7AA9F87F"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第一單元世界一家親</w:t>
            </w:r>
          </w:p>
          <w:p w14:paraId="65AF14F3"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第一課出國遶尞</w:t>
            </w:r>
          </w:p>
        </w:tc>
        <w:tc>
          <w:tcPr>
            <w:tcW w:w="1276" w:type="dxa"/>
          </w:tcPr>
          <w:p w14:paraId="08C38F03" w14:textId="77777777" w:rsidR="00714C30" w:rsidRPr="0003638C" w:rsidRDefault="00714C30" w:rsidP="008C1DD0">
            <w:pPr>
              <w:spacing w:line="0" w:lineRule="atLeast"/>
              <w:ind w:rightChars="-11" w:right="-26"/>
              <w:jc w:val="center"/>
              <w:rPr>
                <w:rFonts w:ascii="標楷體" w:eastAsia="標楷體" w:hAnsi="標楷體"/>
                <w:bCs/>
                <w:sz w:val="20"/>
                <w:szCs w:val="20"/>
              </w:rPr>
            </w:pPr>
            <w:r w:rsidRPr="0003638C">
              <w:rPr>
                <w:rFonts w:ascii="標楷體" w:eastAsia="標楷體" w:hAnsi="標楷體" w:hint="eastAsia"/>
                <w:bCs/>
                <w:sz w:val="20"/>
                <w:szCs w:val="20"/>
              </w:rPr>
              <w:t>口頭報告</w:t>
            </w:r>
          </w:p>
          <w:p w14:paraId="51522CAC" w14:textId="77777777" w:rsidR="00714C30" w:rsidRPr="0003638C" w:rsidRDefault="00714C30" w:rsidP="008C1DD0">
            <w:pPr>
              <w:spacing w:line="0" w:lineRule="atLeast"/>
              <w:ind w:rightChars="-11" w:right="-26"/>
              <w:jc w:val="center"/>
              <w:rPr>
                <w:rFonts w:ascii="標楷體" w:eastAsia="標楷體" w:hAnsi="標楷體"/>
                <w:bCs/>
                <w:sz w:val="20"/>
                <w:szCs w:val="20"/>
              </w:rPr>
            </w:pPr>
            <w:r w:rsidRPr="0003638C">
              <w:rPr>
                <w:rFonts w:ascii="標楷體" w:eastAsia="標楷體" w:hAnsi="標楷體" w:hint="eastAsia"/>
                <w:bCs/>
                <w:sz w:val="20"/>
                <w:szCs w:val="20"/>
              </w:rPr>
              <w:t>口頭評量</w:t>
            </w:r>
          </w:p>
          <w:p w14:paraId="5888A05E" w14:textId="77777777" w:rsidR="00714C30" w:rsidRPr="00EB339E" w:rsidRDefault="00714C30" w:rsidP="008C1DD0">
            <w:pPr>
              <w:spacing w:line="0" w:lineRule="atLeast"/>
              <w:ind w:rightChars="-11" w:right="-26"/>
              <w:jc w:val="center"/>
              <w:rPr>
                <w:rFonts w:ascii="標楷體" w:eastAsia="標楷體" w:hAnsi="標楷體"/>
                <w:bCs/>
                <w:snapToGrid w:val="0"/>
                <w:kern w:val="0"/>
                <w:sz w:val="20"/>
                <w:szCs w:val="20"/>
              </w:rPr>
            </w:pPr>
            <w:r w:rsidRPr="0003638C">
              <w:rPr>
                <w:rFonts w:ascii="標楷體" w:eastAsia="標楷體" w:hAnsi="標楷體" w:hint="eastAsia"/>
                <w:bCs/>
                <w:sz w:val="20"/>
                <w:szCs w:val="20"/>
              </w:rPr>
              <w:t>參與度評量</w:t>
            </w:r>
          </w:p>
        </w:tc>
        <w:tc>
          <w:tcPr>
            <w:tcW w:w="597" w:type="dxa"/>
          </w:tcPr>
          <w:p w14:paraId="0C7D26D8" w14:textId="77777777" w:rsidR="00714C30" w:rsidRPr="00A21746" w:rsidRDefault="00714C30" w:rsidP="008C1DD0">
            <w:pPr>
              <w:rPr>
                <w:rFonts w:ascii="標楷體" w:eastAsia="標楷體" w:hAnsi="標楷體"/>
              </w:rPr>
            </w:pPr>
          </w:p>
        </w:tc>
      </w:tr>
      <w:tr w:rsidR="00714C30" w:rsidRPr="00A21746" w14:paraId="35B4170B" w14:textId="77777777" w:rsidTr="008C1DD0">
        <w:trPr>
          <w:cantSplit/>
          <w:trHeight w:val="1826"/>
        </w:trPr>
        <w:tc>
          <w:tcPr>
            <w:tcW w:w="1108" w:type="dxa"/>
            <w:textDirection w:val="tbRlV"/>
            <w:vAlign w:val="center"/>
          </w:tcPr>
          <w:p w14:paraId="397B0C2C" w14:textId="77777777" w:rsidR="00714C30" w:rsidRDefault="00714C30" w:rsidP="008C1DD0">
            <w:pPr>
              <w:ind w:left="113" w:right="113"/>
              <w:rPr>
                <w:rFonts w:ascii="標楷體" w:eastAsia="標楷體" w:hAnsi="標楷體"/>
                <w:sz w:val="20"/>
              </w:rPr>
            </w:pPr>
            <w:r>
              <w:rPr>
                <w:rFonts w:ascii="標楷體" w:eastAsia="標楷體" w:hAnsi="標楷體" w:hint="eastAsia"/>
                <w:sz w:val="20"/>
              </w:rPr>
              <w:lastRenderedPageBreak/>
              <w:t>四</w:t>
            </w:r>
            <w:r>
              <w:rPr>
                <w:rFonts w:ascii="標楷體" w:eastAsia="標楷體" w:hAnsi="標楷體" w:hint="eastAsia"/>
                <w:spacing w:val="-10"/>
                <w:sz w:val="20"/>
              </w:rPr>
              <w:t>（</w:t>
            </w:r>
            <w:r>
              <w:rPr>
                <w:rFonts w:ascii="標楷體" w:eastAsia="標楷體" w:hAnsi="標楷體" w:hint="eastAsia"/>
                <w:color w:val="000000"/>
                <w:spacing w:val="-10"/>
                <w:sz w:val="20"/>
              </w:rPr>
              <w:t>03:07~03:13</w:t>
            </w:r>
            <w:r>
              <w:rPr>
                <w:rFonts w:ascii="標楷體" w:eastAsia="標楷體" w:hAnsi="標楷體" w:hint="eastAsia"/>
                <w:spacing w:val="-10"/>
                <w:sz w:val="20"/>
              </w:rPr>
              <w:t>）</w:t>
            </w:r>
          </w:p>
        </w:tc>
        <w:tc>
          <w:tcPr>
            <w:tcW w:w="4699" w:type="dxa"/>
          </w:tcPr>
          <w:p w14:paraId="408EC163"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1"/>
                <w:attr w:name="IsLunarDate" w:val="False"/>
                <w:attr w:name="IsROCDate" w:val="False"/>
              </w:smartTagPr>
              <w:r w:rsidRPr="0003638C">
                <w:rPr>
                  <w:rFonts w:ascii="標楷體" w:eastAsia="標楷體" w:hAnsi="標楷體" w:hint="eastAsia"/>
                  <w:bCs/>
                  <w:sz w:val="20"/>
                  <w:szCs w:val="20"/>
                </w:rPr>
                <w:t>1-3-1</w:t>
              </w:r>
            </w:smartTag>
            <w:r w:rsidRPr="0003638C">
              <w:rPr>
                <w:rFonts w:ascii="標楷體" w:eastAsia="標楷體" w:hAnsi="標楷體" w:hint="eastAsia"/>
                <w:bCs/>
                <w:sz w:val="20"/>
                <w:szCs w:val="20"/>
              </w:rPr>
              <w:t>能聽懂說話者所表達的情感與知識。</w:t>
            </w:r>
          </w:p>
          <w:p w14:paraId="3F9DBECB"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6"/>
                <w:attr w:name="IsLunarDate" w:val="False"/>
                <w:attr w:name="IsROCDate" w:val="False"/>
              </w:smartTagPr>
              <w:r w:rsidRPr="0003638C">
                <w:rPr>
                  <w:rFonts w:ascii="標楷體" w:eastAsia="標楷體" w:hAnsi="標楷體" w:hint="eastAsia"/>
                  <w:bCs/>
                  <w:sz w:val="20"/>
                  <w:szCs w:val="20"/>
                </w:rPr>
                <w:t>1-3-6</w:t>
              </w:r>
            </w:smartTag>
            <w:r w:rsidRPr="0003638C">
              <w:rPr>
                <w:rFonts w:ascii="標楷體" w:eastAsia="標楷體" w:hAnsi="標楷體" w:hint="eastAsia"/>
                <w:bCs/>
                <w:sz w:val="20"/>
                <w:szCs w:val="20"/>
              </w:rPr>
              <w:t>能主動聽取資訊，養成蒐集材料與方法的習慣。</w:t>
            </w:r>
          </w:p>
          <w:p w14:paraId="21AD44B2"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8"/>
                <w:attr w:name="IsLunarDate" w:val="False"/>
                <w:attr w:name="IsROCDate" w:val="False"/>
              </w:smartTagPr>
              <w:r w:rsidRPr="0003638C">
                <w:rPr>
                  <w:rFonts w:ascii="標楷體" w:eastAsia="標楷體" w:hAnsi="標楷體" w:hint="eastAsia"/>
                  <w:bCs/>
                  <w:sz w:val="20"/>
                  <w:szCs w:val="20"/>
                </w:rPr>
                <w:t>1-3-8</w:t>
              </w:r>
            </w:smartTag>
            <w:r w:rsidRPr="0003638C">
              <w:rPr>
                <w:rFonts w:ascii="標楷體" w:eastAsia="標楷體" w:hAnsi="標楷體" w:hint="eastAsia"/>
                <w:bCs/>
                <w:sz w:val="20"/>
                <w:szCs w:val="20"/>
              </w:rPr>
              <w:t>能根據聽到的客家語作相關的聯想。</w:t>
            </w:r>
          </w:p>
          <w:p w14:paraId="0F311711"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2"/>
                <w:attr w:name="Month" w:val="3"/>
                <w:attr w:name="Day" w:val="3"/>
                <w:attr w:name="IsLunarDate" w:val="False"/>
                <w:attr w:name="IsROCDate" w:val="False"/>
              </w:smartTagPr>
              <w:r w:rsidRPr="0003638C">
                <w:rPr>
                  <w:rFonts w:ascii="標楷體" w:eastAsia="標楷體" w:hAnsi="標楷體" w:hint="eastAsia"/>
                  <w:bCs/>
                  <w:sz w:val="20"/>
                  <w:szCs w:val="20"/>
                </w:rPr>
                <w:t>2-3-3</w:t>
              </w:r>
            </w:smartTag>
            <w:r w:rsidRPr="0003638C">
              <w:rPr>
                <w:rFonts w:ascii="標楷體" w:eastAsia="標楷體" w:hAnsi="標楷體" w:hint="eastAsia"/>
                <w:bCs/>
                <w:sz w:val="20"/>
                <w:szCs w:val="20"/>
              </w:rPr>
              <w:t>能運用客家語完整的回答問題。</w:t>
            </w:r>
          </w:p>
          <w:p w14:paraId="694E95B4" w14:textId="77777777" w:rsidR="00714C30" w:rsidRPr="0003638C" w:rsidRDefault="00714C30" w:rsidP="008C1DD0">
            <w:pPr>
              <w:spacing w:line="0" w:lineRule="atLeast"/>
              <w:ind w:left="50" w:right="50"/>
              <w:jc w:val="both"/>
              <w:rPr>
                <w:rFonts w:ascii="標楷體" w:eastAsia="標楷體" w:hAnsi="標楷體"/>
                <w:sz w:val="20"/>
                <w:szCs w:val="20"/>
              </w:rPr>
            </w:pPr>
            <w:smartTag w:uri="urn:schemas-microsoft-com:office:smarttags" w:element="chsdate">
              <w:smartTagPr>
                <w:attr w:name="Year" w:val="2003"/>
                <w:attr w:name="Month" w:val="3"/>
                <w:attr w:name="Day" w:val="4"/>
                <w:attr w:name="IsLunarDate" w:val="False"/>
                <w:attr w:name="IsROCDate" w:val="False"/>
              </w:smartTagPr>
              <w:r w:rsidRPr="0003638C">
                <w:rPr>
                  <w:rFonts w:ascii="標楷體" w:eastAsia="標楷體" w:hAnsi="標楷體" w:hint="eastAsia"/>
                  <w:sz w:val="20"/>
                  <w:szCs w:val="20"/>
                </w:rPr>
                <w:t>3-3-4</w:t>
              </w:r>
            </w:smartTag>
            <w:r w:rsidRPr="0003638C">
              <w:rPr>
                <w:rFonts w:ascii="標楷體" w:eastAsia="標楷體" w:hAnsi="標楷體" w:hint="eastAsia"/>
                <w:sz w:val="20"/>
                <w:szCs w:val="20"/>
              </w:rPr>
              <w:t>能運用標音符號標示客家語語音。</w:t>
            </w:r>
          </w:p>
          <w:p w14:paraId="06D212E1" w14:textId="77777777" w:rsidR="00714C30" w:rsidRPr="0003638C" w:rsidRDefault="00714C30" w:rsidP="008C1DD0">
            <w:pPr>
              <w:spacing w:line="0" w:lineRule="atLeast"/>
              <w:ind w:left="50" w:right="50"/>
              <w:jc w:val="both"/>
              <w:rPr>
                <w:rFonts w:ascii="標楷體" w:eastAsia="標楷體" w:hAnsi="標楷體"/>
                <w:sz w:val="20"/>
                <w:szCs w:val="20"/>
              </w:rPr>
            </w:pPr>
            <w:smartTag w:uri="urn:schemas-microsoft-com:office:smarttags" w:element="chsdate">
              <w:smartTagPr>
                <w:attr w:name="Year" w:val="2005"/>
                <w:attr w:name="Month" w:val="3"/>
                <w:attr w:name="Day" w:val="1"/>
                <w:attr w:name="IsLunarDate" w:val="False"/>
                <w:attr w:name="IsROCDate" w:val="False"/>
              </w:smartTagPr>
              <w:r w:rsidRPr="0003638C">
                <w:rPr>
                  <w:rFonts w:ascii="標楷體" w:eastAsia="標楷體" w:hAnsi="標楷體" w:hint="eastAsia"/>
                  <w:sz w:val="20"/>
                  <w:szCs w:val="20"/>
                </w:rPr>
                <w:t>5-3-1</w:t>
              </w:r>
            </w:smartTag>
            <w:r w:rsidRPr="0003638C">
              <w:rPr>
                <w:rFonts w:ascii="標楷體" w:eastAsia="標楷體" w:hAnsi="標楷體" w:hint="eastAsia"/>
                <w:sz w:val="20"/>
                <w:szCs w:val="20"/>
              </w:rPr>
              <w:t>能寫出課本中常用的客家語詞。</w:t>
            </w:r>
          </w:p>
          <w:p w14:paraId="442AF836" w14:textId="77777777" w:rsidR="00714C30" w:rsidRPr="00EB339E" w:rsidRDefault="00714C30" w:rsidP="008C1DD0">
            <w:pPr>
              <w:spacing w:line="0" w:lineRule="atLeast"/>
              <w:ind w:left="50" w:right="50"/>
              <w:jc w:val="both"/>
              <w:rPr>
                <w:rFonts w:ascii="標楷體" w:eastAsia="標楷體" w:hAnsi="標楷體"/>
                <w:bCs/>
                <w:snapToGrid w:val="0"/>
                <w:kern w:val="0"/>
                <w:sz w:val="20"/>
                <w:szCs w:val="20"/>
              </w:rPr>
            </w:pPr>
            <w:smartTag w:uri="urn:schemas-microsoft-com:office:smarttags" w:element="chsdate">
              <w:smartTagPr>
                <w:attr w:name="Year" w:val="2005"/>
                <w:attr w:name="Month" w:val="3"/>
                <w:attr w:name="Day" w:val="2"/>
                <w:attr w:name="IsLunarDate" w:val="False"/>
                <w:attr w:name="IsROCDate" w:val="False"/>
              </w:smartTagPr>
              <w:r w:rsidRPr="0003638C">
                <w:rPr>
                  <w:rFonts w:ascii="標楷體" w:eastAsia="標楷體" w:hAnsi="標楷體" w:hint="eastAsia"/>
                  <w:sz w:val="20"/>
                  <w:szCs w:val="20"/>
                </w:rPr>
                <w:t>5-3-2</w:t>
              </w:r>
            </w:smartTag>
            <w:r w:rsidRPr="0003638C">
              <w:rPr>
                <w:rFonts w:ascii="標楷體" w:eastAsia="標楷體" w:hAnsi="標楷體" w:hint="eastAsia"/>
                <w:sz w:val="20"/>
                <w:szCs w:val="20"/>
              </w:rPr>
              <w:t>能用客家常用語詞寫出句子。</w:t>
            </w:r>
            <w:r w:rsidRPr="00653D88">
              <w:rPr>
                <w:rFonts w:ascii="標楷體" w:eastAsia="標楷體" w:hAnsi="標楷體"/>
                <w:color w:val="0000FF"/>
                <w:sz w:val="20"/>
                <w:szCs w:val="20"/>
              </w:rPr>
              <w:br/>
            </w:r>
            <w:r w:rsidRPr="0003638C">
              <w:rPr>
                <w:rFonts w:ascii="標楷體" w:eastAsia="標楷體" w:hAnsi="標楷體" w:hint="eastAsia"/>
                <w:bCs/>
                <w:color w:val="0000FF"/>
                <w:sz w:val="20"/>
                <w:szCs w:val="20"/>
              </w:rPr>
              <w:t>【人權教育】1-3-4瞭解世界上不同的群體、文化和國家， 能尊重欣賞其差異。</w:t>
            </w:r>
          </w:p>
        </w:tc>
        <w:tc>
          <w:tcPr>
            <w:tcW w:w="5245" w:type="dxa"/>
          </w:tcPr>
          <w:p w14:paraId="3F810B7B"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bCs/>
                <w:sz w:val="20"/>
                <w:szCs w:val="20"/>
              </w:rPr>
              <w:t>第一單元世界一家親</w:t>
            </w:r>
            <w:r w:rsidRPr="00EB339E">
              <w:rPr>
                <w:rFonts w:ascii="標楷體" w:eastAsia="標楷體" w:hAnsi="標楷體"/>
                <w:sz w:val="20"/>
                <w:szCs w:val="20"/>
              </w:rPr>
              <w:br/>
            </w:r>
            <w:r w:rsidRPr="0003638C">
              <w:rPr>
                <w:rFonts w:ascii="標楷體" w:eastAsia="標楷體" w:hAnsi="標楷體" w:hint="eastAsia"/>
                <w:bCs/>
                <w:sz w:val="20"/>
                <w:szCs w:val="20"/>
              </w:rPr>
              <w:t>第一課出國遶尞</w:t>
            </w:r>
            <w:r w:rsidRPr="00EB339E">
              <w:rPr>
                <w:rFonts w:ascii="標楷體" w:eastAsia="標楷體" w:hAnsi="標楷體"/>
                <w:sz w:val="20"/>
                <w:szCs w:val="20"/>
              </w:rPr>
              <w:br/>
            </w:r>
            <w:r w:rsidRPr="0003638C">
              <w:rPr>
                <w:rFonts w:ascii="標楷體" w:eastAsia="標楷體" w:hAnsi="標楷體" w:hint="eastAsia"/>
                <w:bCs/>
                <w:sz w:val="20"/>
                <w:szCs w:val="20"/>
              </w:rPr>
              <w:t>活動四：</w:t>
            </w:r>
            <w:r>
              <w:rPr>
                <w:rFonts w:ascii="標楷體" w:eastAsia="標楷體" w:hAnsi="標楷體"/>
                <w:bCs/>
                <w:noProof/>
                <w:sz w:val="20"/>
                <w:szCs w:val="20"/>
              </w:rPr>
              <w:drawing>
                <wp:inline distT="0" distB="0" distL="0" distR="0" wp14:anchorId="12C674AC" wp14:editId="62769C9C">
                  <wp:extent cx="142875" cy="133350"/>
                  <wp:effectExtent l="0" t="0" r="9525" b="0"/>
                  <wp:docPr id="340" name="圖片 340"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ㄞˊ"/>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03638C">
              <w:rPr>
                <w:rFonts w:ascii="標楷體" w:eastAsia="標楷體" w:hAnsi="標楷體" w:hint="eastAsia"/>
                <w:bCs/>
                <w:sz w:val="20"/>
                <w:szCs w:val="20"/>
              </w:rPr>
              <w:t>會做</w:t>
            </w:r>
          </w:p>
          <w:p w14:paraId="54A23BAF"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1.複習活動二、三的各國名稱。</w:t>
            </w:r>
          </w:p>
          <w:p w14:paraId="6ED885C8"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2.教師指導學生看附件二的國旗貼紙認念國家名稱。</w:t>
            </w:r>
          </w:p>
          <w:p w14:paraId="0391485D"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3.教師說明課本p18、19的做法，並指導學生運用音標拼讀各國國名。</w:t>
            </w:r>
          </w:p>
          <w:p w14:paraId="7791D141"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4.教師播放教學CD，引導學生依CD所念的國名順序將編號寫入（ ）中。</w:t>
            </w:r>
          </w:p>
          <w:p w14:paraId="301590AB"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5.請學生拼讀各國國名的音標，再將附件二的貼紙貼在正確的位置。</w:t>
            </w:r>
          </w:p>
          <w:p w14:paraId="465BB2E2"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6.教師統整解答、說明，並領念。</w:t>
            </w:r>
          </w:p>
          <w:p w14:paraId="46EA5BDF" w14:textId="77777777" w:rsidR="00714C30" w:rsidRPr="0003638C" w:rsidRDefault="00714C30" w:rsidP="008C1DD0">
            <w:pPr>
              <w:spacing w:line="0" w:lineRule="atLeast"/>
              <w:ind w:left="50"/>
              <w:jc w:val="both"/>
              <w:rPr>
                <w:rFonts w:ascii="標楷體" w:eastAsia="標楷體" w:hAnsi="標楷體"/>
                <w:sz w:val="20"/>
                <w:szCs w:val="20"/>
              </w:rPr>
            </w:pPr>
          </w:p>
          <w:p w14:paraId="27D356B3" w14:textId="77777777" w:rsidR="00714C30" w:rsidRPr="0003638C" w:rsidRDefault="00714C30" w:rsidP="008C1DD0">
            <w:pPr>
              <w:spacing w:line="0" w:lineRule="atLeast"/>
              <w:ind w:left="50"/>
              <w:jc w:val="both"/>
              <w:rPr>
                <w:rFonts w:ascii="標楷體" w:eastAsia="標楷體" w:hAnsi="標楷體"/>
                <w:bCs/>
                <w:sz w:val="20"/>
                <w:szCs w:val="20"/>
              </w:rPr>
            </w:pPr>
            <w:r w:rsidRPr="0003638C">
              <w:rPr>
                <w:rFonts w:ascii="標楷體" w:eastAsia="標楷體" w:hAnsi="標楷體" w:hint="eastAsia"/>
                <w:bCs/>
                <w:sz w:val="20"/>
                <w:szCs w:val="20"/>
              </w:rPr>
              <w:t>活動四：</w:t>
            </w:r>
            <w:r>
              <w:rPr>
                <w:rFonts w:ascii="標楷體" w:eastAsia="標楷體" w:hAnsi="標楷體"/>
                <w:bCs/>
                <w:noProof/>
                <w:sz w:val="20"/>
                <w:szCs w:val="20"/>
              </w:rPr>
              <w:drawing>
                <wp:inline distT="0" distB="0" distL="0" distR="0" wp14:anchorId="7B62FA5D" wp14:editId="1F2BBEFE">
                  <wp:extent cx="142875" cy="133350"/>
                  <wp:effectExtent l="0" t="0" r="9525" b="0"/>
                  <wp:docPr id="341" name="圖片 341"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ㄞˊ"/>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03638C">
              <w:rPr>
                <w:rFonts w:ascii="標楷體" w:eastAsia="標楷體" w:hAnsi="標楷體" w:hint="eastAsia"/>
                <w:bCs/>
                <w:sz w:val="20"/>
                <w:szCs w:val="20"/>
              </w:rPr>
              <w:t>會講一句話</w:t>
            </w:r>
          </w:p>
          <w:p w14:paraId="71B1DEF3"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1.複習課文、活動二及活動三。</w:t>
            </w:r>
          </w:p>
          <w:p w14:paraId="4FC30CE2"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2.教師說明課本p20、21的做法，並指導學生用標音及客語漢字來完成語意。</w:t>
            </w:r>
          </w:p>
          <w:p w14:paraId="08D216A4"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3.教師示範例句並領寫及領讀。</w:t>
            </w:r>
          </w:p>
          <w:p w14:paraId="7EBB5190"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4.教師請學生完成課本p20、21。</w:t>
            </w:r>
          </w:p>
          <w:p w14:paraId="73350628"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5.教師請學生個別回答語句並加以指導。</w:t>
            </w:r>
          </w:p>
          <w:p w14:paraId="543A2EAE" w14:textId="77777777" w:rsidR="00714C30" w:rsidRPr="00EB339E" w:rsidRDefault="00714C30" w:rsidP="008C1DD0">
            <w:pPr>
              <w:spacing w:line="0" w:lineRule="atLeast"/>
              <w:ind w:left="50"/>
              <w:jc w:val="both"/>
              <w:rPr>
                <w:rFonts w:ascii="標楷體" w:eastAsia="標楷體" w:hAnsi="標楷體"/>
                <w:bCs/>
                <w:snapToGrid w:val="0"/>
                <w:kern w:val="0"/>
                <w:sz w:val="20"/>
                <w:szCs w:val="20"/>
              </w:rPr>
            </w:pPr>
            <w:r w:rsidRPr="0003638C">
              <w:rPr>
                <w:rFonts w:ascii="標楷體" w:eastAsia="標楷體" w:hAnsi="標楷體" w:hint="eastAsia"/>
                <w:sz w:val="20"/>
                <w:szCs w:val="20"/>
              </w:rPr>
              <w:t>6.討論並修正完成後，教師領讀全班的語句，再練習個別領念。</w:t>
            </w:r>
          </w:p>
        </w:tc>
        <w:tc>
          <w:tcPr>
            <w:tcW w:w="567" w:type="dxa"/>
          </w:tcPr>
          <w:p w14:paraId="571DB6AE" w14:textId="77777777" w:rsidR="00714C30" w:rsidRPr="00EB339E" w:rsidRDefault="00714C30" w:rsidP="008C1DD0">
            <w:pPr>
              <w:widowControl/>
              <w:spacing w:line="0" w:lineRule="atLeast"/>
              <w:ind w:left="264" w:hangingChars="132" w:hanging="264"/>
              <w:jc w:val="center"/>
              <w:rPr>
                <w:rFonts w:ascii="標楷體" w:eastAsia="標楷體" w:hAnsi="標楷體"/>
              </w:rPr>
            </w:pPr>
            <w:r w:rsidRPr="0003638C">
              <w:rPr>
                <w:rFonts w:ascii="標楷體" w:eastAsia="標楷體" w:hAnsi="標楷體"/>
                <w:bCs/>
                <w:sz w:val="20"/>
                <w:szCs w:val="20"/>
              </w:rPr>
              <w:t>1</w:t>
            </w:r>
          </w:p>
        </w:tc>
        <w:tc>
          <w:tcPr>
            <w:tcW w:w="1134" w:type="dxa"/>
          </w:tcPr>
          <w:p w14:paraId="29F61983" w14:textId="77777777" w:rsidR="00714C30" w:rsidRPr="005A7BA6"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snapToGrid w:val="0"/>
                <w:kern w:val="0"/>
                <w:sz w:val="20"/>
                <w:szCs w:val="20"/>
              </w:rPr>
              <w:t>翰林版國小6下客家語</w:t>
            </w:r>
          </w:p>
          <w:p w14:paraId="613D8A6F"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第一單元世界一家親</w:t>
            </w:r>
          </w:p>
          <w:p w14:paraId="10F4A7FB"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第一課出國遶尞</w:t>
            </w:r>
          </w:p>
        </w:tc>
        <w:tc>
          <w:tcPr>
            <w:tcW w:w="1276" w:type="dxa"/>
          </w:tcPr>
          <w:p w14:paraId="14DD11FE" w14:textId="77777777" w:rsidR="00714C30" w:rsidRPr="0003638C" w:rsidRDefault="00714C30" w:rsidP="008C1DD0">
            <w:pPr>
              <w:spacing w:line="0" w:lineRule="atLeast"/>
              <w:ind w:rightChars="-11" w:right="-26"/>
              <w:jc w:val="center"/>
              <w:rPr>
                <w:rFonts w:ascii="標楷體" w:eastAsia="標楷體" w:hAnsi="標楷體"/>
                <w:bCs/>
                <w:sz w:val="20"/>
                <w:szCs w:val="20"/>
              </w:rPr>
            </w:pPr>
            <w:r w:rsidRPr="0003638C">
              <w:rPr>
                <w:rFonts w:ascii="標楷體" w:eastAsia="標楷體" w:hAnsi="標楷體" w:hint="eastAsia"/>
                <w:bCs/>
                <w:sz w:val="20"/>
                <w:szCs w:val="20"/>
              </w:rPr>
              <w:t>口頭報告</w:t>
            </w:r>
          </w:p>
          <w:p w14:paraId="0007ED88" w14:textId="77777777" w:rsidR="00714C30" w:rsidRPr="0003638C" w:rsidRDefault="00714C30" w:rsidP="008C1DD0">
            <w:pPr>
              <w:spacing w:line="0" w:lineRule="atLeast"/>
              <w:ind w:rightChars="-11" w:right="-26"/>
              <w:jc w:val="center"/>
              <w:rPr>
                <w:rFonts w:ascii="標楷體" w:eastAsia="標楷體" w:hAnsi="標楷體"/>
                <w:bCs/>
                <w:sz w:val="20"/>
                <w:szCs w:val="20"/>
              </w:rPr>
            </w:pPr>
            <w:r w:rsidRPr="0003638C">
              <w:rPr>
                <w:rFonts w:ascii="標楷體" w:eastAsia="標楷體" w:hAnsi="標楷體" w:hint="eastAsia"/>
                <w:bCs/>
                <w:sz w:val="20"/>
                <w:szCs w:val="20"/>
              </w:rPr>
              <w:t>口頭評量</w:t>
            </w:r>
          </w:p>
          <w:p w14:paraId="4B302CFC" w14:textId="77777777" w:rsidR="00714C30" w:rsidRPr="0003638C" w:rsidRDefault="00714C30" w:rsidP="008C1DD0">
            <w:pPr>
              <w:spacing w:line="0" w:lineRule="atLeast"/>
              <w:ind w:rightChars="-11" w:right="-26"/>
              <w:jc w:val="center"/>
              <w:rPr>
                <w:rFonts w:ascii="標楷體" w:eastAsia="標楷體" w:hAnsi="標楷體"/>
                <w:bCs/>
                <w:sz w:val="20"/>
                <w:szCs w:val="20"/>
              </w:rPr>
            </w:pPr>
            <w:r w:rsidRPr="0003638C">
              <w:rPr>
                <w:rFonts w:ascii="標楷體" w:eastAsia="標楷體" w:hAnsi="標楷體" w:hint="eastAsia"/>
                <w:bCs/>
                <w:sz w:val="20"/>
                <w:szCs w:val="20"/>
              </w:rPr>
              <w:t>參與度評量</w:t>
            </w:r>
          </w:p>
          <w:p w14:paraId="123A8A54" w14:textId="77777777" w:rsidR="00714C30" w:rsidRPr="00EB339E" w:rsidRDefault="00714C30" w:rsidP="008C1DD0">
            <w:pPr>
              <w:spacing w:line="0" w:lineRule="atLeast"/>
              <w:ind w:rightChars="-11" w:right="-26"/>
              <w:jc w:val="center"/>
              <w:rPr>
                <w:rFonts w:ascii="標楷體" w:eastAsia="標楷體" w:hAnsi="標楷體"/>
                <w:bCs/>
                <w:snapToGrid w:val="0"/>
                <w:kern w:val="0"/>
                <w:sz w:val="20"/>
                <w:szCs w:val="20"/>
              </w:rPr>
            </w:pPr>
            <w:r w:rsidRPr="0003638C">
              <w:rPr>
                <w:rFonts w:ascii="標楷體" w:eastAsia="標楷體" w:hAnsi="標楷體" w:hint="eastAsia"/>
                <w:bCs/>
                <w:sz w:val="20"/>
                <w:szCs w:val="20"/>
              </w:rPr>
              <w:t>作業評量</w:t>
            </w:r>
          </w:p>
        </w:tc>
        <w:tc>
          <w:tcPr>
            <w:tcW w:w="597" w:type="dxa"/>
          </w:tcPr>
          <w:p w14:paraId="6AD98444" w14:textId="77777777" w:rsidR="00714C30" w:rsidRPr="00A21746" w:rsidRDefault="00714C30" w:rsidP="008C1DD0">
            <w:pPr>
              <w:rPr>
                <w:rFonts w:ascii="標楷體" w:eastAsia="標楷體" w:hAnsi="標楷體"/>
              </w:rPr>
            </w:pPr>
          </w:p>
        </w:tc>
      </w:tr>
      <w:tr w:rsidR="00714C30" w:rsidRPr="00A21746" w14:paraId="00AFC272" w14:textId="77777777" w:rsidTr="008C1DD0">
        <w:trPr>
          <w:cantSplit/>
          <w:trHeight w:val="1837"/>
        </w:trPr>
        <w:tc>
          <w:tcPr>
            <w:tcW w:w="1108" w:type="dxa"/>
            <w:textDirection w:val="tbRlV"/>
            <w:vAlign w:val="center"/>
          </w:tcPr>
          <w:p w14:paraId="58E4E207" w14:textId="77777777" w:rsidR="00714C30" w:rsidRDefault="00714C30" w:rsidP="008C1DD0">
            <w:pPr>
              <w:ind w:left="113" w:right="113"/>
              <w:jc w:val="center"/>
              <w:rPr>
                <w:rFonts w:ascii="標楷體" w:eastAsia="標楷體" w:hAnsi="標楷體"/>
                <w:sz w:val="20"/>
              </w:rPr>
            </w:pPr>
            <w:r>
              <w:rPr>
                <w:rFonts w:ascii="標楷體" w:eastAsia="標楷體" w:hAnsi="標楷體" w:hint="eastAsia"/>
                <w:spacing w:val="-10"/>
                <w:sz w:val="20"/>
              </w:rPr>
              <w:t>五（</w:t>
            </w:r>
            <w:r>
              <w:rPr>
                <w:rFonts w:ascii="標楷體" w:eastAsia="標楷體" w:hAnsi="標楷體" w:hint="eastAsia"/>
                <w:color w:val="000000"/>
                <w:spacing w:val="-10"/>
                <w:sz w:val="20"/>
              </w:rPr>
              <w:t>03:14~03:20</w:t>
            </w:r>
            <w:r>
              <w:rPr>
                <w:rFonts w:ascii="標楷體" w:eastAsia="標楷體" w:hAnsi="標楷體" w:hint="eastAsia"/>
                <w:spacing w:val="-10"/>
                <w:sz w:val="20"/>
              </w:rPr>
              <w:t>）</w:t>
            </w:r>
          </w:p>
        </w:tc>
        <w:tc>
          <w:tcPr>
            <w:tcW w:w="4699" w:type="dxa"/>
          </w:tcPr>
          <w:p w14:paraId="5FC008FF"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1"/>
                <w:attr w:name="IsLunarDate" w:val="False"/>
                <w:attr w:name="IsROCDate" w:val="False"/>
              </w:smartTagPr>
              <w:r w:rsidRPr="0003638C">
                <w:rPr>
                  <w:rFonts w:ascii="標楷體" w:eastAsia="標楷體" w:hAnsi="標楷體" w:hint="eastAsia"/>
                  <w:bCs/>
                  <w:sz w:val="20"/>
                  <w:szCs w:val="20"/>
                </w:rPr>
                <w:t>1-3-1</w:t>
              </w:r>
            </w:smartTag>
            <w:r w:rsidRPr="0003638C">
              <w:rPr>
                <w:rFonts w:ascii="標楷體" w:eastAsia="標楷體" w:hAnsi="標楷體" w:hint="eastAsia"/>
                <w:bCs/>
                <w:sz w:val="20"/>
                <w:szCs w:val="20"/>
              </w:rPr>
              <w:t>能聽懂說話者所表達的情感與知識。</w:t>
            </w:r>
          </w:p>
          <w:p w14:paraId="65261266"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6"/>
                <w:attr w:name="IsLunarDate" w:val="False"/>
                <w:attr w:name="IsROCDate" w:val="False"/>
              </w:smartTagPr>
              <w:r w:rsidRPr="0003638C">
                <w:rPr>
                  <w:rFonts w:ascii="標楷體" w:eastAsia="標楷體" w:hAnsi="標楷體" w:hint="eastAsia"/>
                  <w:bCs/>
                  <w:sz w:val="20"/>
                  <w:szCs w:val="20"/>
                </w:rPr>
                <w:t>1-3-6</w:t>
              </w:r>
            </w:smartTag>
            <w:r w:rsidRPr="0003638C">
              <w:rPr>
                <w:rFonts w:ascii="標楷體" w:eastAsia="標楷體" w:hAnsi="標楷體" w:hint="eastAsia"/>
                <w:bCs/>
                <w:sz w:val="20"/>
                <w:szCs w:val="20"/>
              </w:rPr>
              <w:t>能主動聽取資訊，養成蒐集材料與方法的習慣。</w:t>
            </w:r>
          </w:p>
          <w:p w14:paraId="009CC540"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7"/>
                <w:attr w:name="IsLunarDate" w:val="False"/>
                <w:attr w:name="IsROCDate" w:val="False"/>
              </w:smartTagPr>
              <w:r w:rsidRPr="0003638C">
                <w:rPr>
                  <w:rFonts w:ascii="標楷體" w:eastAsia="標楷體" w:hAnsi="標楷體" w:hint="eastAsia"/>
                  <w:bCs/>
                  <w:sz w:val="20"/>
                  <w:szCs w:val="20"/>
                </w:rPr>
                <w:t>1-3-7</w:t>
              </w:r>
            </w:smartTag>
            <w:r w:rsidRPr="0003638C">
              <w:rPr>
                <w:rFonts w:ascii="標楷體" w:eastAsia="標楷體" w:hAnsi="標楷體" w:hint="eastAsia"/>
                <w:bCs/>
                <w:sz w:val="20"/>
                <w:szCs w:val="20"/>
              </w:rPr>
              <w:t>能透過聆聽活動，欣賞並薪傳客家文化。</w:t>
            </w:r>
          </w:p>
          <w:p w14:paraId="1947D4D6"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8"/>
                <w:attr w:name="IsLunarDate" w:val="False"/>
                <w:attr w:name="IsROCDate" w:val="False"/>
              </w:smartTagPr>
              <w:r w:rsidRPr="0003638C">
                <w:rPr>
                  <w:rFonts w:ascii="標楷體" w:eastAsia="標楷體" w:hAnsi="標楷體" w:hint="eastAsia"/>
                  <w:bCs/>
                  <w:sz w:val="20"/>
                  <w:szCs w:val="20"/>
                </w:rPr>
                <w:t>1-3-8</w:t>
              </w:r>
            </w:smartTag>
            <w:r w:rsidRPr="0003638C">
              <w:rPr>
                <w:rFonts w:ascii="標楷體" w:eastAsia="標楷體" w:hAnsi="標楷體" w:hint="eastAsia"/>
                <w:bCs/>
                <w:sz w:val="20"/>
                <w:szCs w:val="20"/>
              </w:rPr>
              <w:t>能根據聽到的客家語作相關的聯想。</w:t>
            </w:r>
          </w:p>
          <w:p w14:paraId="73BCCC23"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9"/>
                <w:attr w:name="IsLunarDate" w:val="False"/>
                <w:attr w:name="IsROCDate" w:val="False"/>
              </w:smartTagPr>
              <w:r w:rsidRPr="0003638C">
                <w:rPr>
                  <w:rFonts w:ascii="標楷體" w:eastAsia="標楷體" w:hAnsi="標楷體" w:hint="eastAsia"/>
                  <w:bCs/>
                  <w:sz w:val="20"/>
                  <w:szCs w:val="20"/>
                </w:rPr>
                <w:t>1-3-9</w:t>
              </w:r>
            </w:smartTag>
            <w:r w:rsidRPr="0003638C">
              <w:rPr>
                <w:rFonts w:ascii="標楷體" w:eastAsia="標楷體" w:hAnsi="標楷體" w:hint="eastAsia"/>
                <w:bCs/>
                <w:sz w:val="20"/>
                <w:szCs w:val="20"/>
              </w:rPr>
              <w:t>能從聆聽過程，理解並探索客家文化的實踐方法。</w:t>
            </w:r>
          </w:p>
          <w:p w14:paraId="2CF0617A"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2"/>
                <w:attr w:name="Month" w:val="3"/>
                <w:attr w:name="Day" w:val="2"/>
                <w:attr w:name="IsLunarDate" w:val="False"/>
                <w:attr w:name="IsROCDate" w:val="False"/>
              </w:smartTagPr>
              <w:r w:rsidRPr="0003638C">
                <w:rPr>
                  <w:rFonts w:ascii="標楷體" w:eastAsia="標楷體" w:hAnsi="標楷體" w:hint="eastAsia"/>
                  <w:bCs/>
                  <w:sz w:val="20"/>
                  <w:szCs w:val="20"/>
                </w:rPr>
                <w:t>2-3-2</w:t>
              </w:r>
            </w:smartTag>
            <w:r w:rsidRPr="0003638C">
              <w:rPr>
                <w:rFonts w:ascii="標楷體" w:eastAsia="標楷體" w:hAnsi="標楷體" w:hint="eastAsia"/>
                <w:bCs/>
                <w:sz w:val="20"/>
                <w:szCs w:val="20"/>
              </w:rPr>
              <w:t>能使用標音符號，念出簡短的客家語文章。</w:t>
            </w:r>
          </w:p>
          <w:p w14:paraId="1CD83FD7" w14:textId="77777777" w:rsidR="00714C30" w:rsidRPr="0003638C" w:rsidRDefault="00714C30" w:rsidP="008C1DD0">
            <w:pPr>
              <w:spacing w:line="0" w:lineRule="atLeast"/>
              <w:ind w:left="50" w:right="50"/>
              <w:jc w:val="both"/>
              <w:rPr>
                <w:rFonts w:ascii="標楷體" w:eastAsia="標楷體" w:hAnsi="標楷體"/>
                <w:bCs/>
                <w:color w:val="0000FF"/>
                <w:sz w:val="20"/>
                <w:szCs w:val="20"/>
              </w:rPr>
            </w:pPr>
            <w:smartTag w:uri="urn:schemas-microsoft-com:office:smarttags" w:element="chsdate">
              <w:smartTagPr>
                <w:attr w:name="Year" w:val="2002"/>
                <w:attr w:name="Month" w:val="3"/>
                <w:attr w:name="Day" w:val="6"/>
                <w:attr w:name="IsLunarDate" w:val="False"/>
                <w:attr w:name="IsROCDate" w:val="False"/>
              </w:smartTagPr>
              <w:r w:rsidRPr="0003638C">
                <w:rPr>
                  <w:rFonts w:ascii="標楷體" w:eastAsia="標楷體" w:hAnsi="標楷體" w:hint="eastAsia"/>
                  <w:bCs/>
                  <w:sz w:val="20"/>
                  <w:szCs w:val="20"/>
                </w:rPr>
                <w:t>2-3-6</w:t>
              </w:r>
            </w:smartTag>
            <w:r w:rsidRPr="0003638C">
              <w:rPr>
                <w:rFonts w:ascii="標楷體" w:eastAsia="標楷體" w:hAnsi="標楷體" w:hint="eastAsia"/>
                <w:bCs/>
                <w:sz w:val="20"/>
                <w:szCs w:val="20"/>
              </w:rPr>
              <w:t>能用簡單客家語介紹客家文化。</w:t>
            </w:r>
            <w:r w:rsidRPr="00653D88">
              <w:rPr>
                <w:rFonts w:ascii="標楷體" w:eastAsia="標楷體" w:hAnsi="標楷體"/>
                <w:color w:val="0000FF"/>
                <w:sz w:val="20"/>
                <w:szCs w:val="20"/>
              </w:rPr>
              <w:br/>
            </w:r>
            <w:r w:rsidRPr="0003638C">
              <w:rPr>
                <w:rFonts w:ascii="標楷體" w:eastAsia="標楷體" w:hAnsi="標楷體" w:hint="eastAsia"/>
                <w:bCs/>
                <w:color w:val="0000FF"/>
                <w:sz w:val="20"/>
                <w:szCs w:val="20"/>
              </w:rPr>
              <w:t>【人權教育】1-3-4 瞭解世界上不同的群體、文化和國家，能尊重欣賞其差異。</w:t>
            </w:r>
          </w:p>
          <w:p w14:paraId="2F15EFA0" w14:textId="77777777" w:rsidR="00714C30" w:rsidRPr="0003638C" w:rsidRDefault="00714C30" w:rsidP="008C1DD0">
            <w:pPr>
              <w:spacing w:line="0" w:lineRule="atLeast"/>
              <w:ind w:left="50" w:right="50"/>
              <w:jc w:val="both"/>
              <w:rPr>
                <w:rFonts w:ascii="標楷體" w:eastAsia="標楷體" w:hAnsi="標楷體"/>
                <w:bCs/>
                <w:color w:val="0000FF"/>
                <w:sz w:val="20"/>
                <w:szCs w:val="20"/>
              </w:rPr>
            </w:pPr>
            <w:r w:rsidRPr="0003638C">
              <w:rPr>
                <w:rFonts w:ascii="標楷體" w:eastAsia="標楷體" w:hAnsi="標楷體" w:hint="eastAsia"/>
                <w:bCs/>
                <w:color w:val="0000FF"/>
                <w:sz w:val="20"/>
                <w:szCs w:val="20"/>
              </w:rPr>
              <w:t>【家政教育】</w:t>
            </w:r>
            <w:smartTag w:uri="urn:schemas-microsoft-com:office:smarttags" w:element="chsdate">
              <w:smartTagPr>
                <w:attr w:name="Year" w:val="2003"/>
                <w:attr w:name="Month" w:val="3"/>
                <w:attr w:name="Day" w:val="1"/>
                <w:attr w:name="IsLunarDate" w:val="False"/>
                <w:attr w:name="IsROCDate" w:val="False"/>
              </w:smartTagPr>
              <w:r w:rsidRPr="0003638C">
                <w:rPr>
                  <w:rFonts w:ascii="標楷體" w:eastAsia="標楷體" w:hAnsi="標楷體" w:hint="eastAsia"/>
                  <w:bCs/>
                  <w:color w:val="0000FF"/>
                  <w:sz w:val="20"/>
                  <w:szCs w:val="20"/>
                </w:rPr>
                <w:t>3-3-1</w:t>
              </w:r>
            </w:smartTag>
            <w:r w:rsidRPr="0003638C">
              <w:rPr>
                <w:rFonts w:ascii="標楷體" w:eastAsia="標楷體" w:hAnsi="標楷體" w:hint="eastAsia"/>
                <w:bCs/>
                <w:color w:val="0000FF"/>
                <w:sz w:val="20"/>
                <w:szCs w:val="20"/>
              </w:rPr>
              <w:t xml:space="preserve"> 認識臺灣多元族群的傳統與文化。</w:t>
            </w:r>
          </w:p>
          <w:p w14:paraId="7796A2C4" w14:textId="77777777" w:rsidR="00714C30" w:rsidRPr="00EB339E" w:rsidRDefault="00714C30" w:rsidP="008C1DD0">
            <w:pPr>
              <w:spacing w:line="0" w:lineRule="atLeast"/>
              <w:ind w:left="50" w:right="50"/>
              <w:jc w:val="both"/>
              <w:rPr>
                <w:rFonts w:ascii="標楷體" w:eastAsia="標楷體" w:hAnsi="標楷體"/>
                <w:bCs/>
                <w:snapToGrid w:val="0"/>
                <w:kern w:val="0"/>
                <w:sz w:val="20"/>
                <w:szCs w:val="20"/>
              </w:rPr>
            </w:pPr>
            <w:r w:rsidRPr="0003638C">
              <w:rPr>
                <w:rFonts w:ascii="標楷體" w:eastAsia="標楷體" w:hAnsi="標楷體" w:hint="eastAsia"/>
                <w:bCs/>
                <w:color w:val="0000FF"/>
                <w:sz w:val="20"/>
                <w:szCs w:val="20"/>
              </w:rPr>
              <w:t>【海洋教育】</w:t>
            </w:r>
            <w:smartTag w:uri="urn:schemas-microsoft-com:office:smarttags" w:element="chsdate">
              <w:smartTagPr>
                <w:attr w:name="Year" w:val="2003"/>
                <w:attr w:name="Month" w:val="3"/>
                <w:attr w:name="Day" w:val="8"/>
                <w:attr w:name="IsLunarDate" w:val="False"/>
                <w:attr w:name="IsROCDate" w:val="False"/>
              </w:smartTagPr>
              <w:r w:rsidRPr="0003638C">
                <w:rPr>
                  <w:rFonts w:ascii="標楷體" w:eastAsia="標楷體" w:hAnsi="標楷體" w:hint="eastAsia"/>
                  <w:bCs/>
                  <w:color w:val="0000FF"/>
                  <w:sz w:val="20"/>
                  <w:szCs w:val="20"/>
                </w:rPr>
                <w:t>3-3-8</w:t>
              </w:r>
            </w:smartTag>
            <w:r w:rsidRPr="0003638C">
              <w:rPr>
                <w:rFonts w:ascii="標楷體" w:eastAsia="標楷體" w:hAnsi="標楷體" w:hint="eastAsia"/>
                <w:bCs/>
                <w:color w:val="0000FF"/>
                <w:sz w:val="20"/>
                <w:szCs w:val="20"/>
              </w:rPr>
              <w:t xml:space="preserve"> 說明臺灣地區不同海洋民俗活動、宗教信仰的特色。</w:t>
            </w:r>
          </w:p>
        </w:tc>
        <w:tc>
          <w:tcPr>
            <w:tcW w:w="5245" w:type="dxa"/>
          </w:tcPr>
          <w:p w14:paraId="68EF2AA4"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bCs/>
                <w:sz w:val="20"/>
                <w:szCs w:val="20"/>
              </w:rPr>
              <w:t>第一單元世界一家親</w:t>
            </w:r>
            <w:r w:rsidRPr="00EB339E">
              <w:rPr>
                <w:rFonts w:ascii="標楷體" w:eastAsia="標楷體" w:hAnsi="標楷體"/>
                <w:sz w:val="20"/>
                <w:szCs w:val="20"/>
              </w:rPr>
              <w:br/>
            </w:r>
            <w:r w:rsidRPr="0003638C">
              <w:rPr>
                <w:rFonts w:ascii="標楷體" w:eastAsia="標楷體" w:hAnsi="標楷體" w:hint="eastAsia"/>
                <w:bCs/>
                <w:sz w:val="20"/>
                <w:szCs w:val="20"/>
              </w:rPr>
              <w:t>第二課天穿日</w:t>
            </w:r>
            <w:r w:rsidRPr="00EB339E">
              <w:rPr>
                <w:rFonts w:ascii="標楷體" w:eastAsia="標楷體" w:hAnsi="標楷體"/>
                <w:sz w:val="20"/>
                <w:szCs w:val="20"/>
              </w:rPr>
              <w:br/>
            </w:r>
            <w:r w:rsidRPr="0003638C">
              <w:rPr>
                <w:rFonts w:ascii="標楷體" w:eastAsia="標楷體" w:hAnsi="標楷體" w:hint="eastAsia"/>
                <w:bCs/>
                <w:sz w:val="20"/>
                <w:szCs w:val="20"/>
              </w:rPr>
              <w:t>活動一：天穿日</w:t>
            </w:r>
          </w:p>
          <w:p w14:paraId="3A43D615"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1.教師講述「女媧補天」的故事，及「天穿日」的由來，</w:t>
            </w:r>
          </w:p>
          <w:p w14:paraId="5778AACF"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2.教師提問：</w:t>
            </w:r>
          </w:p>
          <w:p w14:paraId="4B3DB678"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(1)「天穿日」係哪個族群个特別節日？</w:t>
            </w:r>
          </w:p>
          <w:p w14:paraId="198DE952"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(2)「天穿日」這个節日係為著紀念麼儕？</w:t>
            </w:r>
          </w:p>
          <w:p w14:paraId="743CAC74"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(3)仰般愛紀念佢呢？</w:t>
            </w:r>
          </w:p>
          <w:p w14:paraId="56B0CAC9"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(4)這下，逐年舊曆哪日，大家就會紀念佢？</w:t>
            </w:r>
          </w:p>
          <w:p w14:paraId="5760698B"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(5)在「天穿日」該日，客家人會辦麼个活動？</w:t>
            </w:r>
          </w:p>
          <w:p w14:paraId="28BDE23F"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(6)「全國客家日」係在哪日？</w:t>
            </w:r>
          </w:p>
          <w:p w14:paraId="179D622E"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3.教師引導學生討論、發表，教師做統整。</w:t>
            </w:r>
          </w:p>
          <w:p w14:paraId="0BCC49A5"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4.教師解釋課文大意、語意及課文語詞。</w:t>
            </w:r>
          </w:p>
          <w:p w14:paraId="3731E4A2"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5.教師領讀課文。</w:t>
            </w:r>
          </w:p>
          <w:p w14:paraId="101CDC58"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6.教師進行課文說白節奏練習。</w:t>
            </w:r>
          </w:p>
          <w:p w14:paraId="3E3DC601" w14:textId="77777777" w:rsidR="00714C30" w:rsidRPr="00EB339E" w:rsidRDefault="00714C30" w:rsidP="008C1DD0">
            <w:pPr>
              <w:spacing w:line="0" w:lineRule="atLeast"/>
              <w:ind w:left="50"/>
              <w:jc w:val="both"/>
              <w:rPr>
                <w:rFonts w:ascii="標楷體" w:eastAsia="標楷體" w:hAnsi="標楷體"/>
                <w:bCs/>
                <w:snapToGrid w:val="0"/>
                <w:kern w:val="0"/>
                <w:sz w:val="20"/>
                <w:szCs w:val="20"/>
              </w:rPr>
            </w:pPr>
            <w:r w:rsidRPr="0003638C">
              <w:rPr>
                <w:rFonts w:ascii="標楷體" w:eastAsia="標楷體" w:hAnsi="標楷體" w:hint="eastAsia"/>
                <w:sz w:val="20"/>
                <w:szCs w:val="20"/>
              </w:rPr>
              <w:t>7.請學生回家調查「尞天穿」時，家人如何安排活動。</w:t>
            </w:r>
          </w:p>
        </w:tc>
        <w:tc>
          <w:tcPr>
            <w:tcW w:w="567" w:type="dxa"/>
          </w:tcPr>
          <w:p w14:paraId="62E1EA61" w14:textId="77777777" w:rsidR="00714C30" w:rsidRPr="00EB339E" w:rsidRDefault="00714C30" w:rsidP="008C1DD0">
            <w:pPr>
              <w:widowControl/>
              <w:spacing w:line="0" w:lineRule="atLeast"/>
              <w:ind w:left="264" w:hangingChars="132" w:hanging="264"/>
              <w:jc w:val="center"/>
              <w:rPr>
                <w:rFonts w:ascii="標楷體" w:eastAsia="標楷體" w:hAnsi="標楷體"/>
              </w:rPr>
            </w:pPr>
            <w:r w:rsidRPr="0003638C">
              <w:rPr>
                <w:rFonts w:ascii="標楷體" w:eastAsia="標楷體" w:hAnsi="標楷體"/>
                <w:bCs/>
                <w:sz w:val="20"/>
                <w:szCs w:val="20"/>
              </w:rPr>
              <w:t>1</w:t>
            </w:r>
          </w:p>
        </w:tc>
        <w:tc>
          <w:tcPr>
            <w:tcW w:w="1134" w:type="dxa"/>
          </w:tcPr>
          <w:p w14:paraId="0FE97929" w14:textId="77777777" w:rsidR="00714C30" w:rsidRPr="005A7BA6"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snapToGrid w:val="0"/>
                <w:kern w:val="0"/>
                <w:sz w:val="20"/>
                <w:szCs w:val="20"/>
              </w:rPr>
              <w:t>翰林版國小6下客家語</w:t>
            </w:r>
          </w:p>
          <w:p w14:paraId="0AD9DF48"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第一單元世界一家親</w:t>
            </w:r>
          </w:p>
          <w:p w14:paraId="63578846"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第二課天穿日</w:t>
            </w:r>
          </w:p>
        </w:tc>
        <w:tc>
          <w:tcPr>
            <w:tcW w:w="1276" w:type="dxa"/>
          </w:tcPr>
          <w:p w14:paraId="3013CB55" w14:textId="77777777" w:rsidR="00714C30" w:rsidRPr="0003638C" w:rsidRDefault="00714C30" w:rsidP="008C1DD0">
            <w:pPr>
              <w:spacing w:line="0" w:lineRule="atLeast"/>
              <w:ind w:rightChars="-11" w:right="-26"/>
              <w:jc w:val="center"/>
              <w:rPr>
                <w:rFonts w:ascii="標楷體" w:eastAsia="標楷體" w:hAnsi="標楷體"/>
                <w:bCs/>
                <w:sz w:val="20"/>
                <w:szCs w:val="20"/>
              </w:rPr>
            </w:pPr>
            <w:r w:rsidRPr="0003638C">
              <w:rPr>
                <w:rFonts w:ascii="標楷體" w:eastAsia="標楷體" w:hAnsi="標楷體" w:hint="eastAsia"/>
                <w:bCs/>
                <w:sz w:val="20"/>
                <w:szCs w:val="20"/>
              </w:rPr>
              <w:t>說白節奏</w:t>
            </w:r>
          </w:p>
          <w:p w14:paraId="026C56EC" w14:textId="77777777" w:rsidR="00714C30" w:rsidRPr="0003638C" w:rsidRDefault="00714C30" w:rsidP="008C1DD0">
            <w:pPr>
              <w:spacing w:line="0" w:lineRule="atLeast"/>
              <w:ind w:rightChars="-11" w:right="-26"/>
              <w:jc w:val="center"/>
              <w:rPr>
                <w:rFonts w:ascii="標楷體" w:eastAsia="標楷體" w:hAnsi="標楷體"/>
                <w:bCs/>
                <w:sz w:val="20"/>
                <w:szCs w:val="20"/>
              </w:rPr>
            </w:pPr>
            <w:r w:rsidRPr="0003638C">
              <w:rPr>
                <w:rFonts w:ascii="標楷體" w:eastAsia="標楷體" w:hAnsi="標楷體" w:hint="eastAsia"/>
                <w:bCs/>
                <w:sz w:val="20"/>
                <w:szCs w:val="20"/>
              </w:rPr>
              <w:t>口頭評量</w:t>
            </w:r>
          </w:p>
          <w:p w14:paraId="114F4373" w14:textId="77777777" w:rsidR="00714C30" w:rsidRPr="00EB339E" w:rsidRDefault="00714C30" w:rsidP="008C1DD0">
            <w:pPr>
              <w:spacing w:line="0" w:lineRule="atLeast"/>
              <w:ind w:rightChars="-11" w:right="-26"/>
              <w:jc w:val="center"/>
              <w:rPr>
                <w:rFonts w:ascii="標楷體" w:eastAsia="標楷體" w:hAnsi="標楷體"/>
                <w:bCs/>
                <w:snapToGrid w:val="0"/>
                <w:kern w:val="0"/>
                <w:sz w:val="20"/>
                <w:szCs w:val="20"/>
              </w:rPr>
            </w:pPr>
            <w:r w:rsidRPr="0003638C">
              <w:rPr>
                <w:rFonts w:ascii="標楷體" w:eastAsia="標楷體" w:hAnsi="標楷體" w:hint="eastAsia"/>
                <w:bCs/>
                <w:sz w:val="20"/>
                <w:szCs w:val="20"/>
              </w:rPr>
              <w:t>參與度評量</w:t>
            </w:r>
          </w:p>
        </w:tc>
        <w:tc>
          <w:tcPr>
            <w:tcW w:w="597" w:type="dxa"/>
          </w:tcPr>
          <w:p w14:paraId="28DB5099" w14:textId="77777777" w:rsidR="00714C30" w:rsidRPr="00A21746" w:rsidRDefault="00714C30" w:rsidP="008C1DD0">
            <w:pPr>
              <w:rPr>
                <w:rFonts w:ascii="標楷體" w:eastAsia="標楷體" w:hAnsi="標楷體"/>
              </w:rPr>
            </w:pPr>
          </w:p>
        </w:tc>
      </w:tr>
      <w:tr w:rsidR="00714C30" w:rsidRPr="00A21746" w14:paraId="33A8C07A" w14:textId="77777777" w:rsidTr="008C1DD0">
        <w:trPr>
          <w:cantSplit/>
          <w:trHeight w:val="1835"/>
        </w:trPr>
        <w:tc>
          <w:tcPr>
            <w:tcW w:w="1108" w:type="dxa"/>
            <w:textDirection w:val="tbRlV"/>
            <w:vAlign w:val="center"/>
          </w:tcPr>
          <w:p w14:paraId="71C3401D" w14:textId="77777777" w:rsidR="00714C30" w:rsidRDefault="00714C30" w:rsidP="008C1DD0">
            <w:pPr>
              <w:ind w:left="113" w:right="113"/>
              <w:jc w:val="center"/>
              <w:rPr>
                <w:rFonts w:ascii="標楷體" w:eastAsia="標楷體" w:hAnsi="標楷體"/>
                <w:sz w:val="20"/>
              </w:rPr>
            </w:pPr>
            <w:r>
              <w:rPr>
                <w:rFonts w:ascii="標楷體" w:eastAsia="標楷體" w:hAnsi="標楷體" w:hint="eastAsia"/>
                <w:sz w:val="20"/>
              </w:rPr>
              <w:lastRenderedPageBreak/>
              <w:t>六</w:t>
            </w:r>
            <w:r>
              <w:rPr>
                <w:rFonts w:ascii="標楷體" w:eastAsia="標楷體" w:hAnsi="標楷體" w:hint="eastAsia"/>
                <w:spacing w:val="-10"/>
                <w:sz w:val="20"/>
              </w:rPr>
              <w:t>（</w:t>
            </w:r>
            <w:r>
              <w:rPr>
                <w:rFonts w:ascii="標楷體" w:eastAsia="標楷體" w:hAnsi="標楷體" w:hint="eastAsia"/>
                <w:color w:val="000000"/>
                <w:spacing w:val="-10"/>
                <w:sz w:val="20"/>
              </w:rPr>
              <w:t>03:21~03:27</w:t>
            </w:r>
            <w:r>
              <w:rPr>
                <w:rFonts w:ascii="標楷體" w:eastAsia="標楷體" w:hAnsi="標楷體" w:hint="eastAsia"/>
                <w:spacing w:val="-10"/>
                <w:sz w:val="20"/>
              </w:rPr>
              <w:t>）</w:t>
            </w:r>
          </w:p>
        </w:tc>
        <w:tc>
          <w:tcPr>
            <w:tcW w:w="4699" w:type="dxa"/>
          </w:tcPr>
          <w:p w14:paraId="6A7F9B49"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1"/>
                <w:attr w:name="IsLunarDate" w:val="False"/>
                <w:attr w:name="IsROCDate" w:val="False"/>
              </w:smartTagPr>
              <w:r w:rsidRPr="0003638C">
                <w:rPr>
                  <w:rFonts w:ascii="標楷體" w:eastAsia="標楷體" w:hAnsi="標楷體" w:hint="eastAsia"/>
                  <w:bCs/>
                  <w:sz w:val="20"/>
                  <w:szCs w:val="20"/>
                </w:rPr>
                <w:t>1-3-1</w:t>
              </w:r>
            </w:smartTag>
            <w:r w:rsidRPr="0003638C">
              <w:rPr>
                <w:rFonts w:ascii="標楷體" w:eastAsia="標楷體" w:hAnsi="標楷體" w:hint="eastAsia"/>
                <w:bCs/>
                <w:sz w:val="20"/>
                <w:szCs w:val="20"/>
              </w:rPr>
              <w:t>能聽懂說話者所表達的情感與知識。</w:t>
            </w:r>
          </w:p>
          <w:p w14:paraId="3C75238D"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6"/>
                <w:attr w:name="IsLunarDate" w:val="False"/>
                <w:attr w:name="IsROCDate" w:val="False"/>
              </w:smartTagPr>
              <w:r w:rsidRPr="0003638C">
                <w:rPr>
                  <w:rFonts w:ascii="標楷體" w:eastAsia="標楷體" w:hAnsi="標楷體" w:hint="eastAsia"/>
                  <w:bCs/>
                  <w:sz w:val="20"/>
                  <w:szCs w:val="20"/>
                </w:rPr>
                <w:t>1-3-6</w:t>
              </w:r>
            </w:smartTag>
            <w:r w:rsidRPr="0003638C">
              <w:rPr>
                <w:rFonts w:ascii="標楷體" w:eastAsia="標楷體" w:hAnsi="標楷體" w:hint="eastAsia"/>
                <w:bCs/>
                <w:sz w:val="20"/>
                <w:szCs w:val="20"/>
              </w:rPr>
              <w:t>能主動聽取資訊，養成蒐集材料與方法的習慣。</w:t>
            </w:r>
          </w:p>
          <w:p w14:paraId="74E19E81"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7"/>
                <w:attr w:name="IsLunarDate" w:val="False"/>
                <w:attr w:name="IsROCDate" w:val="False"/>
              </w:smartTagPr>
              <w:r w:rsidRPr="0003638C">
                <w:rPr>
                  <w:rFonts w:ascii="標楷體" w:eastAsia="標楷體" w:hAnsi="標楷體" w:hint="eastAsia"/>
                  <w:bCs/>
                  <w:sz w:val="20"/>
                  <w:szCs w:val="20"/>
                </w:rPr>
                <w:t>1-3-7</w:t>
              </w:r>
            </w:smartTag>
            <w:r w:rsidRPr="0003638C">
              <w:rPr>
                <w:rFonts w:ascii="標楷體" w:eastAsia="標楷體" w:hAnsi="標楷體" w:hint="eastAsia"/>
                <w:bCs/>
                <w:sz w:val="20"/>
                <w:szCs w:val="20"/>
              </w:rPr>
              <w:t>能透過聆聽活動，欣賞並薪傳客家文化。</w:t>
            </w:r>
          </w:p>
          <w:p w14:paraId="0E8AA33E"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8"/>
                <w:attr w:name="IsLunarDate" w:val="False"/>
                <w:attr w:name="IsROCDate" w:val="False"/>
              </w:smartTagPr>
              <w:r w:rsidRPr="0003638C">
                <w:rPr>
                  <w:rFonts w:ascii="標楷體" w:eastAsia="標楷體" w:hAnsi="標楷體" w:hint="eastAsia"/>
                  <w:bCs/>
                  <w:sz w:val="20"/>
                  <w:szCs w:val="20"/>
                </w:rPr>
                <w:t>1-3-8</w:t>
              </w:r>
            </w:smartTag>
            <w:r w:rsidRPr="0003638C">
              <w:rPr>
                <w:rFonts w:ascii="標楷體" w:eastAsia="標楷體" w:hAnsi="標楷體" w:hint="eastAsia"/>
                <w:bCs/>
                <w:sz w:val="20"/>
                <w:szCs w:val="20"/>
              </w:rPr>
              <w:t>能根據聽到的客家語作相關的聯想。</w:t>
            </w:r>
          </w:p>
          <w:p w14:paraId="77A5360C"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9"/>
                <w:attr w:name="IsLunarDate" w:val="False"/>
                <w:attr w:name="IsROCDate" w:val="False"/>
              </w:smartTagPr>
              <w:r w:rsidRPr="0003638C">
                <w:rPr>
                  <w:rFonts w:ascii="標楷體" w:eastAsia="標楷體" w:hAnsi="標楷體" w:hint="eastAsia"/>
                  <w:bCs/>
                  <w:sz w:val="20"/>
                  <w:szCs w:val="20"/>
                </w:rPr>
                <w:t>1-3-9</w:t>
              </w:r>
            </w:smartTag>
            <w:r w:rsidRPr="0003638C">
              <w:rPr>
                <w:rFonts w:ascii="標楷體" w:eastAsia="標楷體" w:hAnsi="標楷體" w:hint="eastAsia"/>
                <w:bCs/>
                <w:sz w:val="20"/>
                <w:szCs w:val="20"/>
              </w:rPr>
              <w:t>能從聆聽過程，理解並探索客家文化的實踐方法。</w:t>
            </w:r>
          </w:p>
          <w:p w14:paraId="181750DD"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2"/>
                <w:attr w:name="Month" w:val="3"/>
                <w:attr w:name="Day" w:val="2"/>
                <w:attr w:name="IsLunarDate" w:val="False"/>
                <w:attr w:name="IsROCDate" w:val="False"/>
              </w:smartTagPr>
              <w:r w:rsidRPr="0003638C">
                <w:rPr>
                  <w:rFonts w:ascii="標楷體" w:eastAsia="標楷體" w:hAnsi="標楷體" w:hint="eastAsia"/>
                  <w:bCs/>
                  <w:sz w:val="20"/>
                  <w:szCs w:val="20"/>
                </w:rPr>
                <w:t>2-3-2</w:t>
              </w:r>
            </w:smartTag>
            <w:r w:rsidRPr="0003638C">
              <w:rPr>
                <w:rFonts w:ascii="標楷體" w:eastAsia="標楷體" w:hAnsi="標楷體" w:hint="eastAsia"/>
                <w:bCs/>
                <w:sz w:val="20"/>
                <w:szCs w:val="20"/>
              </w:rPr>
              <w:t>能使用標音符號，念出簡短的客家語文章。</w:t>
            </w:r>
          </w:p>
          <w:p w14:paraId="5185F458"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2"/>
                <w:attr w:name="Month" w:val="3"/>
                <w:attr w:name="Day" w:val="6"/>
                <w:attr w:name="IsLunarDate" w:val="False"/>
                <w:attr w:name="IsROCDate" w:val="False"/>
              </w:smartTagPr>
              <w:r w:rsidRPr="0003638C">
                <w:rPr>
                  <w:rFonts w:ascii="標楷體" w:eastAsia="標楷體" w:hAnsi="標楷體" w:hint="eastAsia"/>
                  <w:bCs/>
                  <w:sz w:val="20"/>
                  <w:szCs w:val="20"/>
                </w:rPr>
                <w:t>2-3-6</w:t>
              </w:r>
            </w:smartTag>
            <w:r w:rsidRPr="0003638C">
              <w:rPr>
                <w:rFonts w:ascii="標楷體" w:eastAsia="標楷體" w:hAnsi="標楷體" w:hint="eastAsia"/>
                <w:bCs/>
                <w:sz w:val="20"/>
                <w:szCs w:val="20"/>
              </w:rPr>
              <w:t>能用簡單客家語介紹客家文化。</w:t>
            </w:r>
          </w:p>
          <w:p w14:paraId="1AFBA771" w14:textId="77777777" w:rsidR="00714C30" w:rsidRPr="0003638C" w:rsidRDefault="00714C30" w:rsidP="008C1DD0">
            <w:pPr>
              <w:spacing w:line="0" w:lineRule="atLeast"/>
              <w:ind w:left="50" w:right="50"/>
              <w:jc w:val="both"/>
              <w:rPr>
                <w:rFonts w:ascii="標楷體" w:eastAsia="標楷體" w:hAnsi="標楷體"/>
                <w:bCs/>
                <w:color w:val="0000FF"/>
                <w:sz w:val="20"/>
                <w:szCs w:val="20"/>
              </w:rPr>
            </w:pPr>
            <w:smartTag w:uri="urn:schemas-microsoft-com:office:smarttags" w:element="chsdate">
              <w:smartTagPr>
                <w:attr w:name="Year" w:val="2004"/>
                <w:attr w:name="Month" w:val="3"/>
                <w:attr w:name="Day" w:val="6"/>
                <w:attr w:name="IsLunarDate" w:val="False"/>
                <w:attr w:name="IsROCDate" w:val="False"/>
              </w:smartTagPr>
              <w:r w:rsidRPr="0003638C">
                <w:rPr>
                  <w:rFonts w:ascii="標楷體" w:eastAsia="標楷體" w:hAnsi="標楷體" w:hint="eastAsia"/>
                  <w:bCs/>
                  <w:sz w:val="20"/>
                  <w:szCs w:val="20"/>
                </w:rPr>
                <w:t>4-3-6</w:t>
              </w:r>
            </w:smartTag>
            <w:r w:rsidRPr="0003638C">
              <w:rPr>
                <w:rFonts w:ascii="標楷體" w:eastAsia="標楷體" w:hAnsi="標楷體" w:hint="eastAsia"/>
                <w:bCs/>
                <w:sz w:val="20"/>
                <w:szCs w:val="20"/>
              </w:rPr>
              <w:t>能閱讀各類客家本土文學作品。</w:t>
            </w:r>
            <w:r w:rsidRPr="00653D88">
              <w:rPr>
                <w:rFonts w:ascii="標楷體" w:eastAsia="標楷體" w:hAnsi="標楷體"/>
                <w:color w:val="0000FF"/>
                <w:sz w:val="20"/>
                <w:szCs w:val="20"/>
              </w:rPr>
              <w:br/>
            </w:r>
            <w:r w:rsidRPr="0003638C">
              <w:rPr>
                <w:rFonts w:ascii="標楷體" w:eastAsia="標楷體" w:hAnsi="標楷體" w:hint="eastAsia"/>
                <w:bCs/>
                <w:color w:val="0000FF"/>
                <w:sz w:val="20"/>
                <w:szCs w:val="20"/>
              </w:rPr>
              <w:t>【人權教育】1-3-4 瞭解世界上不同的群體、文化和國家，能尊重欣賞其差異。</w:t>
            </w:r>
          </w:p>
          <w:p w14:paraId="43535ADD" w14:textId="77777777" w:rsidR="00714C30" w:rsidRPr="0003638C" w:rsidRDefault="00714C30" w:rsidP="008C1DD0">
            <w:pPr>
              <w:spacing w:line="0" w:lineRule="atLeast"/>
              <w:ind w:left="50" w:right="50"/>
              <w:jc w:val="both"/>
              <w:rPr>
                <w:rFonts w:ascii="標楷體" w:eastAsia="標楷體" w:hAnsi="標楷體"/>
                <w:bCs/>
                <w:color w:val="0000FF"/>
                <w:sz w:val="20"/>
                <w:szCs w:val="20"/>
              </w:rPr>
            </w:pPr>
            <w:r w:rsidRPr="0003638C">
              <w:rPr>
                <w:rFonts w:ascii="標楷體" w:eastAsia="標楷體" w:hAnsi="標楷體" w:hint="eastAsia"/>
                <w:bCs/>
                <w:color w:val="0000FF"/>
                <w:sz w:val="20"/>
                <w:szCs w:val="20"/>
              </w:rPr>
              <w:t>【家政教育】</w:t>
            </w:r>
            <w:smartTag w:uri="urn:schemas-microsoft-com:office:smarttags" w:element="chsdate">
              <w:smartTagPr>
                <w:attr w:name="Year" w:val="2003"/>
                <w:attr w:name="Month" w:val="3"/>
                <w:attr w:name="Day" w:val="1"/>
                <w:attr w:name="IsLunarDate" w:val="False"/>
                <w:attr w:name="IsROCDate" w:val="False"/>
              </w:smartTagPr>
              <w:r w:rsidRPr="0003638C">
                <w:rPr>
                  <w:rFonts w:ascii="標楷體" w:eastAsia="標楷體" w:hAnsi="標楷體" w:hint="eastAsia"/>
                  <w:bCs/>
                  <w:color w:val="0000FF"/>
                  <w:sz w:val="20"/>
                  <w:szCs w:val="20"/>
                </w:rPr>
                <w:t>3-3-1</w:t>
              </w:r>
            </w:smartTag>
            <w:r w:rsidRPr="0003638C">
              <w:rPr>
                <w:rFonts w:ascii="標楷體" w:eastAsia="標楷體" w:hAnsi="標楷體" w:hint="eastAsia"/>
                <w:bCs/>
                <w:color w:val="0000FF"/>
                <w:sz w:val="20"/>
                <w:szCs w:val="20"/>
              </w:rPr>
              <w:t xml:space="preserve"> 認識臺灣多元族群的傳統與文化。</w:t>
            </w:r>
          </w:p>
          <w:p w14:paraId="6FD1AEB1" w14:textId="77777777" w:rsidR="00714C30" w:rsidRPr="00EB339E" w:rsidRDefault="00714C30" w:rsidP="008C1DD0">
            <w:pPr>
              <w:spacing w:line="0" w:lineRule="atLeast"/>
              <w:ind w:left="50" w:right="50"/>
              <w:jc w:val="both"/>
              <w:rPr>
                <w:rFonts w:ascii="標楷體" w:eastAsia="標楷體" w:hAnsi="標楷體"/>
                <w:bCs/>
                <w:snapToGrid w:val="0"/>
                <w:kern w:val="0"/>
                <w:sz w:val="20"/>
                <w:szCs w:val="20"/>
              </w:rPr>
            </w:pPr>
            <w:r w:rsidRPr="0003638C">
              <w:rPr>
                <w:rFonts w:ascii="標楷體" w:eastAsia="標楷體" w:hAnsi="標楷體" w:hint="eastAsia"/>
                <w:bCs/>
                <w:color w:val="0000FF"/>
                <w:sz w:val="20"/>
                <w:szCs w:val="20"/>
              </w:rPr>
              <w:t>【海洋教育】</w:t>
            </w:r>
            <w:smartTag w:uri="urn:schemas-microsoft-com:office:smarttags" w:element="chsdate">
              <w:smartTagPr>
                <w:attr w:name="Year" w:val="2003"/>
                <w:attr w:name="Month" w:val="3"/>
                <w:attr w:name="Day" w:val="8"/>
                <w:attr w:name="IsLunarDate" w:val="False"/>
                <w:attr w:name="IsROCDate" w:val="False"/>
              </w:smartTagPr>
              <w:r w:rsidRPr="0003638C">
                <w:rPr>
                  <w:rFonts w:ascii="標楷體" w:eastAsia="標楷體" w:hAnsi="標楷體" w:hint="eastAsia"/>
                  <w:bCs/>
                  <w:color w:val="0000FF"/>
                  <w:sz w:val="20"/>
                  <w:szCs w:val="20"/>
                </w:rPr>
                <w:t>3-3-8</w:t>
              </w:r>
            </w:smartTag>
            <w:r w:rsidRPr="0003638C">
              <w:rPr>
                <w:rFonts w:ascii="標楷體" w:eastAsia="標楷體" w:hAnsi="標楷體" w:hint="eastAsia"/>
                <w:bCs/>
                <w:color w:val="0000FF"/>
                <w:sz w:val="20"/>
                <w:szCs w:val="20"/>
              </w:rPr>
              <w:t xml:space="preserve"> 說明臺灣地區不同海洋民俗活動、宗教信仰的特色。</w:t>
            </w:r>
          </w:p>
        </w:tc>
        <w:tc>
          <w:tcPr>
            <w:tcW w:w="5245" w:type="dxa"/>
          </w:tcPr>
          <w:p w14:paraId="5A27B768"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bCs/>
                <w:sz w:val="20"/>
                <w:szCs w:val="20"/>
              </w:rPr>
              <w:t>第一單元世界一家親</w:t>
            </w:r>
            <w:r w:rsidRPr="00EB339E">
              <w:rPr>
                <w:rFonts w:ascii="標楷體" w:eastAsia="標楷體" w:hAnsi="標楷體"/>
                <w:sz w:val="20"/>
                <w:szCs w:val="20"/>
              </w:rPr>
              <w:br/>
            </w:r>
            <w:r w:rsidRPr="0003638C">
              <w:rPr>
                <w:rFonts w:ascii="標楷體" w:eastAsia="標楷體" w:hAnsi="標楷體" w:hint="eastAsia"/>
                <w:bCs/>
                <w:sz w:val="20"/>
                <w:szCs w:val="20"/>
              </w:rPr>
              <w:t>第二課天穿日</w:t>
            </w:r>
            <w:r w:rsidRPr="00EB339E">
              <w:rPr>
                <w:rFonts w:ascii="標楷體" w:eastAsia="標楷體" w:hAnsi="標楷體"/>
                <w:sz w:val="20"/>
                <w:szCs w:val="20"/>
              </w:rPr>
              <w:br/>
            </w:r>
            <w:r w:rsidRPr="0003638C">
              <w:rPr>
                <w:rFonts w:ascii="標楷體" w:eastAsia="標楷體" w:hAnsi="標楷體" w:hint="eastAsia"/>
                <w:sz w:val="20"/>
                <w:szCs w:val="20"/>
              </w:rPr>
              <w:t>活動一：天穿日</w:t>
            </w:r>
          </w:p>
          <w:p w14:paraId="40B3FB68"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1.教師領讀課文。</w:t>
            </w:r>
          </w:p>
          <w:p w14:paraId="53C08A77"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2.教師進行課文說白節奏練習。</w:t>
            </w:r>
          </w:p>
          <w:p w14:paraId="1C8CCE3A" w14:textId="77777777" w:rsidR="00714C30" w:rsidRPr="00EB339E" w:rsidRDefault="00714C30" w:rsidP="008C1DD0">
            <w:pPr>
              <w:spacing w:line="0" w:lineRule="atLeast"/>
              <w:ind w:left="50"/>
              <w:jc w:val="both"/>
              <w:rPr>
                <w:rFonts w:ascii="標楷體" w:eastAsia="標楷體" w:hAnsi="標楷體"/>
                <w:bCs/>
                <w:snapToGrid w:val="0"/>
                <w:kern w:val="0"/>
                <w:sz w:val="20"/>
                <w:szCs w:val="20"/>
              </w:rPr>
            </w:pPr>
            <w:r w:rsidRPr="0003638C">
              <w:rPr>
                <w:rFonts w:ascii="標楷體" w:eastAsia="標楷體" w:hAnsi="標楷體" w:hint="eastAsia"/>
                <w:sz w:val="20"/>
                <w:szCs w:val="20"/>
              </w:rPr>
              <w:t>3.學生分享「尞天穿」時，家人如何安排活動。</w:t>
            </w:r>
          </w:p>
        </w:tc>
        <w:tc>
          <w:tcPr>
            <w:tcW w:w="567" w:type="dxa"/>
          </w:tcPr>
          <w:p w14:paraId="60D03620" w14:textId="77777777" w:rsidR="00714C30" w:rsidRPr="00EB339E" w:rsidRDefault="00714C30" w:rsidP="008C1DD0">
            <w:pPr>
              <w:widowControl/>
              <w:spacing w:line="0" w:lineRule="atLeast"/>
              <w:ind w:left="264" w:hangingChars="132" w:hanging="264"/>
              <w:jc w:val="center"/>
              <w:rPr>
                <w:rFonts w:ascii="標楷體" w:eastAsia="標楷體" w:hAnsi="標楷體"/>
              </w:rPr>
            </w:pPr>
            <w:r w:rsidRPr="0003638C">
              <w:rPr>
                <w:rFonts w:ascii="標楷體" w:eastAsia="標楷體" w:hAnsi="標楷體"/>
                <w:bCs/>
                <w:sz w:val="20"/>
                <w:szCs w:val="20"/>
              </w:rPr>
              <w:t>1</w:t>
            </w:r>
          </w:p>
        </w:tc>
        <w:tc>
          <w:tcPr>
            <w:tcW w:w="1134" w:type="dxa"/>
          </w:tcPr>
          <w:p w14:paraId="2EB9462A" w14:textId="77777777" w:rsidR="00714C30" w:rsidRPr="005A7BA6"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snapToGrid w:val="0"/>
                <w:kern w:val="0"/>
                <w:sz w:val="20"/>
                <w:szCs w:val="20"/>
              </w:rPr>
              <w:t>翰林版國小6下客家語</w:t>
            </w:r>
          </w:p>
          <w:p w14:paraId="14C57940"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第一單元世界一家親</w:t>
            </w:r>
          </w:p>
          <w:p w14:paraId="76C9445E"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第二課天穿日</w:t>
            </w:r>
          </w:p>
        </w:tc>
        <w:tc>
          <w:tcPr>
            <w:tcW w:w="1276" w:type="dxa"/>
          </w:tcPr>
          <w:p w14:paraId="2250CC3A" w14:textId="77777777" w:rsidR="00714C30" w:rsidRPr="0003638C" w:rsidRDefault="00714C30" w:rsidP="008C1DD0">
            <w:pPr>
              <w:spacing w:line="0" w:lineRule="atLeast"/>
              <w:ind w:rightChars="-11" w:right="-26"/>
              <w:jc w:val="center"/>
              <w:rPr>
                <w:rFonts w:ascii="標楷體" w:eastAsia="標楷體" w:hAnsi="標楷體"/>
                <w:bCs/>
                <w:sz w:val="20"/>
                <w:szCs w:val="20"/>
              </w:rPr>
            </w:pPr>
            <w:r w:rsidRPr="0003638C">
              <w:rPr>
                <w:rFonts w:ascii="標楷體" w:eastAsia="標楷體" w:hAnsi="標楷體" w:hint="eastAsia"/>
                <w:bCs/>
                <w:sz w:val="20"/>
                <w:szCs w:val="20"/>
              </w:rPr>
              <w:t>說白節奏</w:t>
            </w:r>
          </w:p>
          <w:p w14:paraId="10B78D23" w14:textId="77777777" w:rsidR="00714C30" w:rsidRPr="0003638C" w:rsidRDefault="00714C30" w:rsidP="008C1DD0">
            <w:pPr>
              <w:spacing w:line="0" w:lineRule="atLeast"/>
              <w:ind w:rightChars="-11" w:right="-26"/>
              <w:jc w:val="center"/>
              <w:rPr>
                <w:rFonts w:ascii="標楷體" w:eastAsia="標楷體" w:hAnsi="標楷體"/>
                <w:bCs/>
                <w:sz w:val="20"/>
                <w:szCs w:val="20"/>
              </w:rPr>
            </w:pPr>
            <w:r w:rsidRPr="0003638C">
              <w:rPr>
                <w:rFonts w:ascii="標楷體" w:eastAsia="標楷體" w:hAnsi="標楷體" w:hint="eastAsia"/>
                <w:bCs/>
                <w:sz w:val="20"/>
                <w:szCs w:val="20"/>
              </w:rPr>
              <w:t>口頭評量</w:t>
            </w:r>
          </w:p>
          <w:p w14:paraId="6CAE36CD" w14:textId="77777777" w:rsidR="00714C30" w:rsidRPr="00EB339E" w:rsidRDefault="00714C30" w:rsidP="008C1DD0">
            <w:pPr>
              <w:spacing w:line="0" w:lineRule="atLeast"/>
              <w:ind w:rightChars="-11" w:right="-26"/>
              <w:jc w:val="center"/>
              <w:rPr>
                <w:rFonts w:ascii="標楷體" w:eastAsia="標楷體" w:hAnsi="標楷體"/>
                <w:bCs/>
                <w:snapToGrid w:val="0"/>
                <w:kern w:val="0"/>
                <w:sz w:val="20"/>
                <w:szCs w:val="20"/>
              </w:rPr>
            </w:pPr>
            <w:r w:rsidRPr="0003638C">
              <w:rPr>
                <w:rFonts w:ascii="標楷體" w:eastAsia="標楷體" w:hAnsi="標楷體" w:hint="eastAsia"/>
                <w:bCs/>
                <w:sz w:val="20"/>
                <w:szCs w:val="20"/>
              </w:rPr>
              <w:t>參與度評量</w:t>
            </w:r>
          </w:p>
        </w:tc>
        <w:tc>
          <w:tcPr>
            <w:tcW w:w="597" w:type="dxa"/>
          </w:tcPr>
          <w:p w14:paraId="7279546D" w14:textId="77777777" w:rsidR="00714C30" w:rsidRPr="00A21746" w:rsidRDefault="00714C30" w:rsidP="008C1DD0">
            <w:pPr>
              <w:rPr>
                <w:rFonts w:ascii="標楷體" w:eastAsia="標楷體" w:hAnsi="標楷體"/>
              </w:rPr>
            </w:pPr>
          </w:p>
        </w:tc>
      </w:tr>
      <w:tr w:rsidR="00714C30" w:rsidRPr="00A21746" w14:paraId="6A759C26" w14:textId="77777777" w:rsidTr="008C1DD0">
        <w:trPr>
          <w:cantSplit/>
          <w:trHeight w:val="1830"/>
        </w:trPr>
        <w:tc>
          <w:tcPr>
            <w:tcW w:w="1108" w:type="dxa"/>
            <w:textDirection w:val="tbRlV"/>
            <w:vAlign w:val="center"/>
          </w:tcPr>
          <w:p w14:paraId="6BECCAEE" w14:textId="77777777" w:rsidR="00714C30" w:rsidRDefault="00714C30" w:rsidP="008C1DD0">
            <w:pPr>
              <w:snapToGrid w:val="0"/>
              <w:spacing w:line="240" w:lineRule="atLeast"/>
              <w:ind w:left="113" w:right="113"/>
              <w:jc w:val="center"/>
              <w:rPr>
                <w:rFonts w:ascii="標楷體" w:eastAsia="標楷體" w:hAnsi="標楷體"/>
                <w:color w:val="000000"/>
                <w:sz w:val="20"/>
              </w:rPr>
            </w:pPr>
            <w:r>
              <w:rPr>
                <w:rFonts w:ascii="標楷體" w:eastAsia="標楷體" w:hAnsi="標楷體" w:hint="eastAsia"/>
                <w:sz w:val="20"/>
              </w:rPr>
              <w:lastRenderedPageBreak/>
              <w:t>七</w:t>
            </w:r>
            <w:r>
              <w:rPr>
                <w:rFonts w:ascii="標楷體" w:eastAsia="標楷體" w:hAnsi="標楷體" w:hint="eastAsia"/>
                <w:spacing w:val="-10"/>
                <w:sz w:val="20"/>
              </w:rPr>
              <w:t>（</w:t>
            </w:r>
            <w:r>
              <w:rPr>
                <w:rFonts w:ascii="標楷體" w:eastAsia="標楷體" w:hAnsi="標楷體" w:hint="eastAsia"/>
                <w:color w:val="000000"/>
                <w:spacing w:val="-10"/>
                <w:sz w:val="20"/>
              </w:rPr>
              <w:t>03:28~04:03</w:t>
            </w:r>
            <w:r>
              <w:rPr>
                <w:rFonts w:ascii="標楷體" w:eastAsia="標楷體" w:hAnsi="標楷體" w:hint="eastAsia"/>
                <w:spacing w:val="-10"/>
                <w:sz w:val="20"/>
              </w:rPr>
              <w:t>）</w:t>
            </w:r>
          </w:p>
        </w:tc>
        <w:tc>
          <w:tcPr>
            <w:tcW w:w="4699" w:type="dxa"/>
          </w:tcPr>
          <w:p w14:paraId="7631F8A8"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6"/>
                <w:attr w:name="IsLunarDate" w:val="False"/>
                <w:attr w:name="IsROCDate" w:val="False"/>
              </w:smartTagPr>
              <w:r w:rsidRPr="0003638C">
                <w:rPr>
                  <w:rFonts w:ascii="標楷體" w:eastAsia="標楷體" w:hAnsi="標楷體" w:hint="eastAsia"/>
                  <w:bCs/>
                  <w:sz w:val="20"/>
                  <w:szCs w:val="20"/>
                </w:rPr>
                <w:t>1-3-6</w:t>
              </w:r>
            </w:smartTag>
            <w:r w:rsidRPr="0003638C">
              <w:rPr>
                <w:rFonts w:ascii="標楷體" w:eastAsia="標楷體" w:hAnsi="標楷體" w:hint="eastAsia"/>
                <w:bCs/>
                <w:sz w:val="20"/>
                <w:szCs w:val="20"/>
              </w:rPr>
              <w:t>能主動聽取資訊，養成蒐集材料與方法的習慣。</w:t>
            </w:r>
          </w:p>
          <w:p w14:paraId="761D29F5"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9"/>
                <w:attr w:name="IsLunarDate" w:val="False"/>
                <w:attr w:name="IsROCDate" w:val="False"/>
              </w:smartTagPr>
              <w:r w:rsidRPr="0003638C">
                <w:rPr>
                  <w:rFonts w:ascii="標楷體" w:eastAsia="標楷體" w:hAnsi="標楷體" w:hint="eastAsia"/>
                  <w:bCs/>
                  <w:sz w:val="20"/>
                  <w:szCs w:val="20"/>
                </w:rPr>
                <w:t>1-3-9</w:t>
              </w:r>
            </w:smartTag>
            <w:r w:rsidRPr="0003638C">
              <w:rPr>
                <w:rFonts w:ascii="標楷體" w:eastAsia="標楷體" w:hAnsi="標楷體" w:hint="eastAsia"/>
                <w:bCs/>
                <w:sz w:val="20"/>
                <w:szCs w:val="20"/>
              </w:rPr>
              <w:t>能從聆聽過程，理解並探索客家文化的實踐方法。</w:t>
            </w:r>
          </w:p>
          <w:p w14:paraId="57DF8F9E"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2"/>
                <w:attr w:name="Month" w:val="3"/>
                <w:attr w:name="Day" w:val="6"/>
                <w:attr w:name="IsLunarDate" w:val="False"/>
                <w:attr w:name="IsROCDate" w:val="False"/>
              </w:smartTagPr>
              <w:r w:rsidRPr="0003638C">
                <w:rPr>
                  <w:rFonts w:ascii="標楷體" w:eastAsia="標楷體" w:hAnsi="標楷體" w:hint="eastAsia"/>
                  <w:bCs/>
                  <w:sz w:val="20"/>
                  <w:szCs w:val="20"/>
                </w:rPr>
                <w:t>2-3-6</w:t>
              </w:r>
            </w:smartTag>
            <w:r w:rsidRPr="0003638C">
              <w:rPr>
                <w:rFonts w:ascii="標楷體" w:eastAsia="標楷體" w:hAnsi="標楷體" w:hint="eastAsia"/>
                <w:bCs/>
                <w:sz w:val="20"/>
                <w:szCs w:val="20"/>
              </w:rPr>
              <w:t>能用簡單客家語介紹客家文化。</w:t>
            </w:r>
          </w:p>
          <w:p w14:paraId="369584BA" w14:textId="77777777" w:rsidR="00714C30" w:rsidRPr="0003638C" w:rsidRDefault="00714C30" w:rsidP="008C1DD0">
            <w:pPr>
              <w:spacing w:line="0" w:lineRule="atLeast"/>
              <w:ind w:left="50" w:right="50"/>
              <w:jc w:val="both"/>
              <w:rPr>
                <w:rFonts w:ascii="標楷體" w:eastAsia="標楷體" w:hAnsi="標楷體"/>
                <w:bCs/>
                <w:color w:val="0000FF"/>
                <w:sz w:val="20"/>
                <w:szCs w:val="20"/>
              </w:rPr>
            </w:pPr>
            <w:smartTag w:uri="urn:schemas-microsoft-com:office:smarttags" w:element="chsdate">
              <w:smartTagPr>
                <w:attr w:name="Year" w:val="2004"/>
                <w:attr w:name="Month" w:val="3"/>
                <w:attr w:name="Day" w:val="5"/>
                <w:attr w:name="IsLunarDate" w:val="False"/>
                <w:attr w:name="IsROCDate" w:val="False"/>
              </w:smartTagPr>
              <w:r w:rsidRPr="0003638C">
                <w:rPr>
                  <w:rFonts w:ascii="標楷體" w:eastAsia="標楷體" w:hAnsi="標楷體" w:hint="eastAsia"/>
                  <w:bCs/>
                  <w:sz w:val="20"/>
                  <w:szCs w:val="20"/>
                </w:rPr>
                <w:t>4-3-5</w:t>
              </w:r>
            </w:smartTag>
            <w:r w:rsidRPr="0003638C">
              <w:rPr>
                <w:rFonts w:ascii="標楷體" w:eastAsia="標楷體" w:hAnsi="標楷體" w:hint="eastAsia"/>
                <w:bCs/>
                <w:sz w:val="20"/>
                <w:szCs w:val="20"/>
              </w:rPr>
              <w:t>養成運用客家語閱讀的興趣，並與他人一起討論的習慣，從閱讀與討論中，領悟尊重與關懷的重要。</w:t>
            </w:r>
            <w:r w:rsidRPr="00653D88">
              <w:rPr>
                <w:rFonts w:ascii="標楷體" w:eastAsia="標楷體" w:hAnsi="標楷體"/>
                <w:color w:val="0000FF"/>
                <w:sz w:val="20"/>
                <w:szCs w:val="20"/>
              </w:rPr>
              <w:br/>
            </w:r>
            <w:r w:rsidRPr="0003638C">
              <w:rPr>
                <w:rFonts w:ascii="標楷體" w:eastAsia="標楷體" w:hAnsi="標楷體" w:hint="eastAsia"/>
                <w:bCs/>
                <w:color w:val="0000FF"/>
                <w:sz w:val="20"/>
                <w:szCs w:val="20"/>
              </w:rPr>
              <w:t>【人權教育】1-3-4 瞭解世界上不同的群體、文化和國家，能尊重欣賞其差異。</w:t>
            </w:r>
          </w:p>
          <w:p w14:paraId="2111B5BB" w14:textId="77777777" w:rsidR="00714C30" w:rsidRPr="0003638C" w:rsidRDefault="00714C30" w:rsidP="008C1DD0">
            <w:pPr>
              <w:spacing w:line="0" w:lineRule="atLeast"/>
              <w:ind w:left="50" w:right="50"/>
              <w:jc w:val="both"/>
              <w:rPr>
                <w:rFonts w:ascii="標楷體" w:eastAsia="標楷體" w:hAnsi="標楷體"/>
                <w:bCs/>
                <w:color w:val="0000FF"/>
                <w:sz w:val="20"/>
                <w:szCs w:val="20"/>
              </w:rPr>
            </w:pPr>
            <w:r w:rsidRPr="0003638C">
              <w:rPr>
                <w:rFonts w:ascii="標楷體" w:eastAsia="標楷體" w:hAnsi="標楷體" w:hint="eastAsia"/>
                <w:bCs/>
                <w:color w:val="0000FF"/>
                <w:sz w:val="20"/>
                <w:szCs w:val="20"/>
              </w:rPr>
              <w:t>【家政教育】</w:t>
            </w:r>
            <w:smartTag w:uri="urn:schemas-microsoft-com:office:smarttags" w:element="chsdate">
              <w:smartTagPr>
                <w:attr w:name="Year" w:val="2003"/>
                <w:attr w:name="Month" w:val="3"/>
                <w:attr w:name="Day" w:val="1"/>
                <w:attr w:name="IsLunarDate" w:val="False"/>
                <w:attr w:name="IsROCDate" w:val="False"/>
              </w:smartTagPr>
              <w:r w:rsidRPr="0003638C">
                <w:rPr>
                  <w:rFonts w:ascii="標楷體" w:eastAsia="標楷體" w:hAnsi="標楷體" w:hint="eastAsia"/>
                  <w:bCs/>
                  <w:color w:val="0000FF"/>
                  <w:sz w:val="20"/>
                  <w:szCs w:val="20"/>
                </w:rPr>
                <w:t>3-3-1</w:t>
              </w:r>
            </w:smartTag>
            <w:r w:rsidRPr="0003638C">
              <w:rPr>
                <w:rFonts w:ascii="標楷體" w:eastAsia="標楷體" w:hAnsi="標楷體" w:hint="eastAsia"/>
                <w:bCs/>
                <w:color w:val="0000FF"/>
                <w:sz w:val="20"/>
                <w:szCs w:val="20"/>
              </w:rPr>
              <w:t xml:space="preserve"> 認識臺灣多元族群的傳統與文化。</w:t>
            </w:r>
          </w:p>
          <w:p w14:paraId="3F757876" w14:textId="77777777" w:rsidR="00714C30" w:rsidRPr="00EB339E" w:rsidRDefault="00714C30" w:rsidP="008C1DD0">
            <w:pPr>
              <w:spacing w:line="0" w:lineRule="atLeast"/>
              <w:ind w:left="50" w:right="50"/>
              <w:jc w:val="both"/>
              <w:rPr>
                <w:rFonts w:ascii="標楷體" w:eastAsia="標楷體" w:hAnsi="標楷體"/>
                <w:bCs/>
                <w:snapToGrid w:val="0"/>
                <w:kern w:val="0"/>
                <w:sz w:val="20"/>
                <w:szCs w:val="20"/>
              </w:rPr>
            </w:pPr>
            <w:r w:rsidRPr="0003638C">
              <w:rPr>
                <w:rFonts w:ascii="標楷體" w:eastAsia="標楷體" w:hAnsi="標楷體" w:hint="eastAsia"/>
                <w:bCs/>
                <w:color w:val="0000FF"/>
                <w:sz w:val="20"/>
                <w:szCs w:val="20"/>
              </w:rPr>
              <w:t>【海洋教育】</w:t>
            </w:r>
            <w:smartTag w:uri="urn:schemas-microsoft-com:office:smarttags" w:element="chsdate">
              <w:smartTagPr>
                <w:attr w:name="Year" w:val="2003"/>
                <w:attr w:name="Month" w:val="3"/>
                <w:attr w:name="Day" w:val="8"/>
                <w:attr w:name="IsLunarDate" w:val="False"/>
                <w:attr w:name="IsROCDate" w:val="False"/>
              </w:smartTagPr>
              <w:r w:rsidRPr="0003638C">
                <w:rPr>
                  <w:rFonts w:ascii="標楷體" w:eastAsia="標楷體" w:hAnsi="標楷體" w:hint="eastAsia"/>
                  <w:bCs/>
                  <w:color w:val="0000FF"/>
                  <w:sz w:val="20"/>
                  <w:szCs w:val="20"/>
                </w:rPr>
                <w:t>3-3-8</w:t>
              </w:r>
            </w:smartTag>
            <w:r w:rsidRPr="0003638C">
              <w:rPr>
                <w:rFonts w:ascii="標楷體" w:eastAsia="標楷體" w:hAnsi="標楷體" w:hint="eastAsia"/>
                <w:bCs/>
                <w:color w:val="0000FF"/>
                <w:sz w:val="20"/>
                <w:szCs w:val="20"/>
              </w:rPr>
              <w:t xml:space="preserve"> 說明臺灣地區不同海洋民俗活動、宗教信仰的特色。</w:t>
            </w:r>
          </w:p>
        </w:tc>
        <w:tc>
          <w:tcPr>
            <w:tcW w:w="5245" w:type="dxa"/>
          </w:tcPr>
          <w:p w14:paraId="189B232E"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bCs/>
                <w:sz w:val="20"/>
                <w:szCs w:val="20"/>
              </w:rPr>
              <w:t>第一單元世界一家親</w:t>
            </w:r>
            <w:r w:rsidRPr="00EB339E">
              <w:rPr>
                <w:rFonts w:ascii="標楷體" w:eastAsia="標楷體" w:hAnsi="標楷體"/>
                <w:sz w:val="20"/>
                <w:szCs w:val="20"/>
              </w:rPr>
              <w:br/>
            </w:r>
            <w:r w:rsidRPr="0003638C">
              <w:rPr>
                <w:rFonts w:ascii="標楷體" w:eastAsia="標楷體" w:hAnsi="標楷體" w:hint="eastAsia"/>
                <w:bCs/>
                <w:sz w:val="20"/>
                <w:szCs w:val="20"/>
              </w:rPr>
              <w:t>第二課天穿日</w:t>
            </w:r>
            <w:r w:rsidRPr="00EB339E">
              <w:rPr>
                <w:rFonts w:ascii="標楷體" w:eastAsia="標楷體" w:hAnsi="標楷體"/>
                <w:sz w:val="20"/>
                <w:szCs w:val="20"/>
              </w:rPr>
              <w:br/>
            </w:r>
            <w:r w:rsidRPr="0003638C">
              <w:rPr>
                <w:rFonts w:ascii="標楷體" w:eastAsia="標楷體" w:hAnsi="標楷體" w:hint="eastAsia"/>
                <w:bCs/>
                <w:sz w:val="20"/>
                <w:szCs w:val="20"/>
              </w:rPr>
              <w:t>活動二：</w:t>
            </w:r>
            <w:r>
              <w:rPr>
                <w:rFonts w:ascii="標楷體" w:eastAsia="標楷體" w:hAnsi="標楷體"/>
                <w:bCs/>
                <w:noProof/>
                <w:sz w:val="20"/>
                <w:szCs w:val="20"/>
              </w:rPr>
              <w:drawing>
                <wp:inline distT="0" distB="0" distL="0" distR="0" wp14:anchorId="6C4ADDD4" wp14:editId="0F2CF9C4">
                  <wp:extent cx="142875" cy="133350"/>
                  <wp:effectExtent l="0" t="0" r="9525" b="0"/>
                  <wp:docPr id="342" name="圖片 342"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ㄞˊ"/>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03638C">
              <w:rPr>
                <w:rFonts w:ascii="標楷體" w:eastAsia="標楷體" w:hAnsi="標楷體" w:hint="eastAsia"/>
                <w:bCs/>
                <w:sz w:val="20"/>
                <w:szCs w:val="20"/>
              </w:rPr>
              <w:t>會講─各族慶典</w:t>
            </w:r>
          </w:p>
          <w:p w14:paraId="12A16D29"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1.複習課文。</w:t>
            </w:r>
          </w:p>
          <w:p w14:paraId="55E58261"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2.教師引導學生發表家人「尞天穿」時，安排哪些活動。</w:t>
            </w:r>
          </w:p>
          <w:p w14:paraId="60C79DD3"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3.教師播放「全國客家日」的慶祝活動影片。</w:t>
            </w:r>
          </w:p>
          <w:p w14:paraId="64FE98A4"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4.教師提問：</w:t>
            </w:r>
          </w:p>
          <w:p w14:paraId="1632C87D"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(1)除了客家人在「全國客家日」有慶祝活動，還有哪兜縣市个客家人乜有慶祝活動？</w:t>
            </w:r>
          </w:p>
          <w:p w14:paraId="35420F05"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(2)新竹、苗栗、東勢有麼个慶祝个活動？</w:t>
            </w:r>
          </w:p>
          <w:p w14:paraId="424701B7"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(3)還有哪兜族群乜有自家个慶祝活動？</w:t>
            </w:r>
          </w:p>
          <w:p w14:paraId="3919AD96"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(4)阿美族逐年最重要个慶典係哪個？</w:t>
            </w:r>
          </w:p>
          <w:p w14:paraId="292520BF"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(5)平埔族有麼个祭典？</w:t>
            </w:r>
          </w:p>
          <w:p w14:paraId="1065FD48"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(6)逐年个舊曆十月半，賽夏族有麼个祭典，盡多人會去參加？</w:t>
            </w:r>
          </w:p>
          <w:p w14:paraId="33B267FB"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(7)</w:t>
            </w:r>
            <w:r w:rsidRPr="0003638C">
              <w:rPr>
                <w:rFonts w:ascii="標楷體" w:eastAsia="標楷體" w:hAnsi="標楷體" w:hint="eastAsia"/>
                <w:bCs/>
                <w:sz w:val="20"/>
                <w:szCs w:val="20"/>
              </w:rPr>
              <w:t>雅美</w:t>
            </w:r>
            <w:r w:rsidRPr="0003638C">
              <w:rPr>
                <w:rFonts w:ascii="標楷體" w:eastAsia="標楷體" w:hAnsi="標楷體" w:hint="eastAsia"/>
                <w:sz w:val="20"/>
                <w:szCs w:val="20"/>
              </w:rPr>
              <w:t>族在捉飛魚以後，慶祝豐收時，會舉辦麼个慶典？</w:t>
            </w:r>
          </w:p>
          <w:p w14:paraId="5E4BE432"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5.教師根據學生的回答，逐一解釋語詞。</w:t>
            </w:r>
          </w:p>
          <w:p w14:paraId="207E2E1A"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6.教師領讀語詞，並說明「全國客家日」、「新竹義民文化祭」、「東勢新丁粄節」、「苗栗</w:t>
            </w:r>
            <w:r>
              <w:rPr>
                <w:rFonts w:ascii="標楷體" w:eastAsia="標楷體" w:hAnsi="標楷體"/>
                <w:noProof/>
                <w:sz w:val="20"/>
                <w:szCs w:val="20"/>
              </w:rPr>
              <w:drawing>
                <wp:inline distT="0" distB="0" distL="0" distR="0" wp14:anchorId="4B768F79" wp14:editId="1E6AE26F">
                  <wp:extent cx="190500" cy="190500"/>
                  <wp:effectExtent l="0" t="0" r="0" b="0"/>
                  <wp:docPr id="343" name="圖片 343" descr="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榜"/>
                          <pic:cNvPicPr>
                            <a:picLocks noChangeAspect="1" noChangeArrowheads="1"/>
                          </pic:cNvPicPr>
                        </pic:nvPicPr>
                        <pic:blipFill>
                          <a:blip r:embed="rId35" cstate="print">
                            <a:clrChange>
                              <a:clrFrom>
                                <a:srgbClr val="FFFFFF"/>
                              </a:clrFrom>
                              <a:clrTo>
                                <a:srgbClr val="FFFFFF">
                                  <a:alpha val="0"/>
                                </a:srgbClr>
                              </a:clrTo>
                            </a:clrChange>
                            <a:extLst>
                              <a:ext uri="{28A0092B-C50C-407E-A947-70E740481C1C}">
                                <a14:useLocalDpi xmlns:a14="http://schemas.microsoft.com/office/drawing/2010/main" val="0"/>
                              </a:ext>
                            </a:extLst>
                          </a:blip>
                          <a:srcRect l="12932" t="23758" r="76901" b="58615"/>
                          <a:stretch>
                            <a:fillRect/>
                          </a:stretch>
                        </pic:blipFill>
                        <pic:spPr bwMode="auto">
                          <a:xfrm>
                            <a:off x="0" y="0"/>
                            <a:ext cx="190500" cy="190500"/>
                          </a:xfrm>
                          <a:prstGeom prst="rect">
                            <a:avLst/>
                          </a:prstGeom>
                          <a:noFill/>
                          <a:ln>
                            <a:noFill/>
                          </a:ln>
                        </pic:spPr>
                      </pic:pic>
                    </a:graphicData>
                  </a:graphic>
                </wp:inline>
              </w:drawing>
            </w:r>
            <w:r w:rsidRPr="0003638C">
              <w:rPr>
                <w:rFonts w:ascii="標楷體" w:eastAsia="標楷體" w:hAnsi="標楷體" w:hint="eastAsia"/>
                <w:sz w:val="20"/>
                <w:szCs w:val="20"/>
              </w:rPr>
              <w:t>龍」、「阿美族豐年祭」、「平埔族夜祭」、「賽夏族矮靈祭」、「雅美族飛魚季」等各族群慶典或祭典的由來及儀式內容。</w:t>
            </w:r>
          </w:p>
          <w:p w14:paraId="23BB706B"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7.教師指導學生運用音標認識語詞。</w:t>
            </w:r>
          </w:p>
          <w:p w14:paraId="68D46B98"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8.教師領讀語詞，範念→領念→齊念→分組念→個別念。</w:t>
            </w:r>
          </w:p>
          <w:p w14:paraId="3830A54C" w14:textId="77777777" w:rsidR="00714C30" w:rsidRPr="00EB339E" w:rsidRDefault="00714C30" w:rsidP="008C1DD0">
            <w:pPr>
              <w:spacing w:line="0" w:lineRule="atLeast"/>
              <w:ind w:left="50"/>
              <w:jc w:val="both"/>
              <w:rPr>
                <w:rFonts w:ascii="標楷體" w:eastAsia="標楷體" w:hAnsi="標楷體"/>
                <w:bCs/>
                <w:snapToGrid w:val="0"/>
                <w:kern w:val="0"/>
                <w:sz w:val="20"/>
                <w:szCs w:val="20"/>
              </w:rPr>
            </w:pPr>
            <w:r w:rsidRPr="0003638C">
              <w:rPr>
                <w:rFonts w:ascii="標楷體" w:eastAsia="標楷體" w:hAnsi="標楷體" w:hint="eastAsia"/>
                <w:sz w:val="20"/>
                <w:szCs w:val="20"/>
              </w:rPr>
              <w:t>9.教師請學生查詢其他族群的慶典活動，並於下次上課時進行分享。</w:t>
            </w:r>
          </w:p>
        </w:tc>
        <w:tc>
          <w:tcPr>
            <w:tcW w:w="567" w:type="dxa"/>
          </w:tcPr>
          <w:p w14:paraId="3D4230D9" w14:textId="77777777" w:rsidR="00714C30" w:rsidRPr="00EB339E" w:rsidRDefault="00714C30" w:rsidP="008C1DD0">
            <w:pPr>
              <w:widowControl/>
              <w:spacing w:line="0" w:lineRule="atLeast"/>
              <w:ind w:left="264" w:hangingChars="132" w:hanging="264"/>
              <w:jc w:val="center"/>
              <w:rPr>
                <w:rFonts w:ascii="標楷體" w:eastAsia="標楷體" w:hAnsi="標楷體"/>
              </w:rPr>
            </w:pPr>
            <w:r w:rsidRPr="0003638C">
              <w:rPr>
                <w:rFonts w:ascii="標楷體" w:eastAsia="標楷體" w:hAnsi="標楷體"/>
                <w:bCs/>
                <w:sz w:val="20"/>
                <w:szCs w:val="20"/>
              </w:rPr>
              <w:t>1</w:t>
            </w:r>
          </w:p>
        </w:tc>
        <w:tc>
          <w:tcPr>
            <w:tcW w:w="1134" w:type="dxa"/>
          </w:tcPr>
          <w:p w14:paraId="2F58BF50" w14:textId="77777777" w:rsidR="00714C30" w:rsidRPr="005A7BA6"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snapToGrid w:val="0"/>
                <w:kern w:val="0"/>
                <w:sz w:val="20"/>
                <w:szCs w:val="20"/>
              </w:rPr>
              <w:t>翰林版國小6下客家語</w:t>
            </w:r>
          </w:p>
          <w:p w14:paraId="7AB028AA"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第一單元世界一家親</w:t>
            </w:r>
          </w:p>
          <w:p w14:paraId="53150255"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第二課天穿日</w:t>
            </w:r>
          </w:p>
        </w:tc>
        <w:tc>
          <w:tcPr>
            <w:tcW w:w="1276" w:type="dxa"/>
          </w:tcPr>
          <w:p w14:paraId="68076B64" w14:textId="77777777" w:rsidR="00714C30" w:rsidRPr="0003638C" w:rsidRDefault="00714C30" w:rsidP="008C1DD0">
            <w:pPr>
              <w:spacing w:line="0" w:lineRule="atLeast"/>
              <w:ind w:rightChars="-11" w:right="-26"/>
              <w:jc w:val="center"/>
              <w:rPr>
                <w:rFonts w:ascii="標楷體" w:eastAsia="標楷體" w:hAnsi="標楷體"/>
                <w:bCs/>
                <w:sz w:val="20"/>
                <w:szCs w:val="20"/>
              </w:rPr>
            </w:pPr>
            <w:r w:rsidRPr="0003638C">
              <w:rPr>
                <w:rFonts w:ascii="標楷體" w:eastAsia="標楷體" w:hAnsi="標楷體" w:hint="eastAsia"/>
                <w:bCs/>
                <w:sz w:val="20"/>
                <w:szCs w:val="20"/>
              </w:rPr>
              <w:t>口頭報告</w:t>
            </w:r>
          </w:p>
          <w:p w14:paraId="7FAFC679" w14:textId="77777777" w:rsidR="00714C30" w:rsidRPr="0003638C" w:rsidRDefault="00714C30" w:rsidP="008C1DD0">
            <w:pPr>
              <w:spacing w:line="0" w:lineRule="atLeast"/>
              <w:ind w:rightChars="-11" w:right="-26"/>
              <w:jc w:val="center"/>
              <w:rPr>
                <w:rFonts w:ascii="標楷體" w:eastAsia="標楷體" w:hAnsi="標楷體"/>
                <w:bCs/>
                <w:sz w:val="20"/>
                <w:szCs w:val="20"/>
              </w:rPr>
            </w:pPr>
            <w:r w:rsidRPr="0003638C">
              <w:rPr>
                <w:rFonts w:ascii="標楷體" w:eastAsia="標楷體" w:hAnsi="標楷體" w:hint="eastAsia"/>
                <w:bCs/>
                <w:sz w:val="20"/>
                <w:szCs w:val="20"/>
              </w:rPr>
              <w:t>口頭評量</w:t>
            </w:r>
          </w:p>
          <w:p w14:paraId="155E066C" w14:textId="77777777" w:rsidR="00714C30" w:rsidRPr="00EB339E" w:rsidRDefault="00714C30" w:rsidP="008C1DD0">
            <w:pPr>
              <w:spacing w:line="0" w:lineRule="atLeast"/>
              <w:ind w:rightChars="-11" w:right="-26"/>
              <w:jc w:val="center"/>
              <w:rPr>
                <w:rFonts w:ascii="標楷體" w:eastAsia="標楷體" w:hAnsi="標楷體"/>
                <w:bCs/>
                <w:snapToGrid w:val="0"/>
                <w:kern w:val="0"/>
                <w:sz w:val="20"/>
                <w:szCs w:val="20"/>
              </w:rPr>
            </w:pPr>
            <w:r w:rsidRPr="0003638C">
              <w:rPr>
                <w:rFonts w:ascii="標楷體" w:eastAsia="標楷體" w:hAnsi="標楷體" w:hint="eastAsia"/>
                <w:bCs/>
                <w:sz w:val="20"/>
                <w:szCs w:val="20"/>
              </w:rPr>
              <w:t>參與度評量</w:t>
            </w:r>
          </w:p>
        </w:tc>
        <w:tc>
          <w:tcPr>
            <w:tcW w:w="597" w:type="dxa"/>
          </w:tcPr>
          <w:p w14:paraId="53291774" w14:textId="77777777" w:rsidR="00714C30" w:rsidRPr="00A21746" w:rsidRDefault="00714C30" w:rsidP="008C1DD0">
            <w:pPr>
              <w:rPr>
                <w:rFonts w:ascii="標楷體" w:eastAsia="標楷體" w:hAnsi="標楷體"/>
              </w:rPr>
            </w:pPr>
          </w:p>
        </w:tc>
      </w:tr>
      <w:tr w:rsidR="00714C30" w:rsidRPr="00A21746" w14:paraId="17B77885" w14:textId="77777777" w:rsidTr="008C1DD0">
        <w:trPr>
          <w:cantSplit/>
          <w:trHeight w:val="1840"/>
        </w:trPr>
        <w:tc>
          <w:tcPr>
            <w:tcW w:w="1108" w:type="dxa"/>
            <w:textDirection w:val="tbRlV"/>
            <w:vAlign w:val="center"/>
          </w:tcPr>
          <w:p w14:paraId="3CF443EF" w14:textId="77777777" w:rsidR="00714C30" w:rsidRDefault="00714C30" w:rsidP="008C1DD0">
            <w:pPr>
              <w:ind w:left="113" w:right="113"/>
              <w:rPr>
                <w:rFonts w:ascii="標楷體" w:eastAsia="標楷體" w:hAnsi="標楷體"/>
                <w:sz w:val="20"/>
              </w:rPr>
            </w:pPr>
            <w:r>
              <w:rPr>
                <w:rFonts w:ascii="標楷體" w:eastAsia="標楷體" w:hAnsi="標楷體" w:hint="eastAsia"/>
                <w:sz w:val="20"/>
              </w:rPr>
              <w:lastRenderedPageBreak/>
              <w:t>八(</w:t>
            </w:r>
            <w:r>
              <w:rPr>
                <w:rFonts w:ascii="標楷體" w:eastAsia="標楷體" w:hAnsi="標楷體" w:hint="eastAsia"/>
                <w:color w:val="000000"/>
                <w:spacing w:val="-10"/>
                <w:sz w:val="20"/>
              </w:rPr>
              <w:t>04:04~04:10</w:t>
            </w:r>
            <w:r>
              <w:rPr>
                <w:rFonts w:ascii="標楷體" w:eastAsia="標楷體" w:hAnsi="標楷體" w:hint="eastAsia"/>
                <w:sz w:val="20"/>
              </w:rPr>
              <w:t>)</w:t>
            </w:r>
          </w:p>
        </w:tc>
        <w:tc>
          <w:tcPr>
            <w:tcW w:w="4699" w:type="dxa"/>
          </w:tcPr>
          <w:p w14:paraId="01DEF168"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3"/>
                <w:attr w:name="IsLunarDate" w:val="False"/>
                <w:attr w:name="IsROCDate" w:val="False"/>
              </w:smartTagPr>
              <w:r w:rsidRPr="0003638C">
                <w:rPr>
                  <w:rFonts w:ascii="標楷體" w:eastAsia="標楷體" w:hAnsi="標楷體" w:hint="eastAsia"/>
                  <w:bCs/>
                  <w:sz w:val="20"/>
                  <w:szCs w:val="20"/>
                </w:rPr>
                <w:t>1-3-3</w:t>
              </w:r>
            </w:smartTag>
            <w:r w:rsidRPr="0003638C">
              <w:rPr>
                <w:rFonts w:ascii="標楷體" w:eastAsia="標楷體" w:hAnsi="標楷體" w:hint="eastAsia"/>
                <w:bCs/>
                <w:sz w:val="20"/>
                <w:szCs w:val="20"/>
              </w:rPr>
              <w:t>能從聆聽學習活動中，瞭解客家語和其他族群語言的異同。</w:t>
            </w:r>
          </w:p>
          <w:p w14:paraId="60DFE47E"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6"/>
                <w:attr w:name="IsLunarDate" w:val="False"/>
                <w:attr w:name="IsROCDate" w:val="False"/>
              </w:smartTagPr>
              <w:r w:rsidRPr="0003638C">
                <w:rPr>
                  <w:rFonts w:ascii="標楷體" w:eastAsia="標楷體" w:hAnsi="標楷體" w:hint="eastAsia"/>
                  <w:bCs/>
                  <w:sz w:val="20"/>
                  <w:szCs w:val="20"/>
                </w:rPr>
                <w:t>1-3-6</w:t>
              </w:r>
            </w:smartTag>
            <w:r w:rsidRPr="0003638C">
              <w:rPr>
                <w:rFonts w:ascii="標楷體" w:eastAsia="標楷體" w:hAnsi="標楷體" w:hint="eastAsia"/>
                <w:bCs/>
                <w:sz w:val="20"/>
                <w:szCs w:val="20"/>
              </w:rPr>
              <w:t>能主動聽取資訊，養成蒐集材料與方法的習慣。</w:t>
            </w:r>
          </w:p>
          <w:p w14:paraId="084D9B15"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8"/>
                <w:attr w:name="IsLunarDate" w:val="False"/>
                <w:attr w:name="IsROCDate" w:val="False"/>
              </w:smartTagPr>
              <w:r w:rsidRPr="0003638C">
                <w:rPr>
                  <w:rFonts w:ascii="標楷體" w:eastAsia="標楷體" w:hAnsi="標楷體" w:hint="eastAsia"/>
                  <w:bCs/>
                  <w:sz w:val="20"/>
                  <w:szCs w:val="20"/>
                </w:rPr>
                <w:t>1-3-8</w:t>
              </w:r>
            </w:smartTag>
            <w:r w:rsidRPr="0003638C">
              <w:rPr>
                <w:rFonts w:ascii="標楷體" w:eastAsia="標楷體" w:hAnsi="標楷體" w:hint="eastAsia"/>
                <w:bCs/>
                <w:sz w:val="20"/>
                <w:szCs w:val="20"/>
              </w:rPr>
              <w:t>能根據聽到的客家語作相關的聯想。</w:t>
            </w:r>
          </w:p>
          <w:p w14:paraId="24432EED"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9"/>
                <w:attr w:name="IsLunarDate" w:val="False"/>
                <w:attr w:name="IsROCDate" w:val="False"/>
              </w:smartTagPr>
              <w:r w:rsidRPr="0003638C">
                <w:rPr>
                  <w:rFonts w:ascii="標楷體" w:eastAsia="標楷體" w:hAnsi="標楷體" w:hint="eastAsia"/>
                  <w:bCs/>
                  <w:sz w:val="20"/>
                  <w:szCs w:val="20"/>
                </w:rPr>
                <w:t>1-3-9</w:t>
              </w:r>
            </w:smartTag>
            <w:r w:rsidRPr="0003638C">
              <w:rPr>
                <w:rFonts w:ascii="標楷體" w:eastAsia="標楷體" w:hAnsi="標楷體" w:hint="eastAsia"/>
                <w:bCs/>
                <w:sz w:val="20"/>
                <w:szCs w:val="20"/>
              </w:rPr>
              <w:t>能從聆聽過程，理解並探索客家文化的實踐方法。</w:t>
            </w:r>
          </w:p>
          <w:p w14:paraId="406BF9B6"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2"/>
                <w:attr w:name="Month" w:val="3"/>
                <w:attr w:name="Day" w:val="6"/>
                <w:attr w:name="IsLunarDate" w:val="False"/>
                <w:attr w:name="IsROCDate" w:val="False"/>
              </w:smartTagPr>
              <w:r w:rsidRPr="0003638C">
                <w:rPr>
                  <w:rFonts w:ascii="標楷體" w:eastAsia="標楷體" w:hAnsi="標楷體" w:hint="eastAsia"/>
                  <w:bCs/>
                  <w:sz w:val="20"/>
                  <w:szCs w:val="20"/>
                </w:rPr>
                <w:t>2-3-6</w:t>
              </w:r>
            </w:smartTag>
            <w:r w:rsidRPr="0003638C">
              <w:rPr>
                <w:rFonts w:ascii="標楷體" w:eastAsia="標楷體" w:hAnsi="標楷體" w:hint="eastAsia"/>
                <w:bCs/>
                <w:sz w:val="20"/>
                <w:szCs w:val="20"/>
              </w:rPr>
              <w:t>能用簡單客家語介紹客家文化。</w:t>
            </w:r>
          </w:p>
          <w:p w14:paraId="09579D21" w14:textId="77777777" w:rsidR="00714C30" w:rsidRPr="0003638C" w:rsidRDefault="00714C30" w:rsidP="008C1DD0">
            <w:pPr>
              <w:spacing w:line="0" w:lineRule="atLeast"/>
              <w:ind w:left="50" w:right="50"/>
              <w:jc w:val="both"/>
              <w:rPr>
                <w:rFonts w:ascii="標楷體" w:eastAsia="標楷體" w:hAnsi="標楷體"/>
                <w:bCs/>
                <w:color w:val="0000FF"/>
                <w:sz w:val="20"/>
                <w:szCs w:val="20"/>
              </w:rPr>
            </w:pPr>
            <w:smartTag w:uri="urn:schemas-microsoft-com:office:smarttags" w:element="chsdate">
              <w:smartTagPr>
                <w:attr w:name="Year" w:val="2004"/>
                <w:attr w:name="Month" w:val="3"/>
                <w:attr w:name="Day" w:val="5"/>
                <w:attr w:name="IsLunarDate" w:val="False"/>
                <w:attr w:name="IsROCDate" w:val="False"/>
              </w:smartTagPr>
              <w:r w:rsidRPr="0003638C">
                <w:rPr>
                  <w:rFonts w:ascii="標楷體" w:eastAsia="標楷體" w:hAnsi="標楷體" w:hint="eastAsia"/>
                  <w:bCs/>
                  <w:sz w:val="20"/>
                  <w:szCs w:val="20"/>
                </w:rPr>
                <w:t>4-3-5</w:t>
              </w:r>
            </w:smartTag>
            <w:r w:rsidRPr="0003638C">
              <w:rPr>
                <w:rFonts w:ascii="標楷體" w:eastAsia="標楷體" w:hAnsi="標楷體" w:hint="eastAsia"/>
                <w:bCs/>
                <w:sz w:val="20"/>
                <w:szCs w:val="20"/>
              </w:rPr>
              <w:t>養成運用客家語閱讀的興趣，並與他人一起討論的習慣，從閱讀與討論中，領悟尊重與關懷的重要。</w:t>
            </w:r>
            <w:r w:rsidRPr="00653D88">
              <w:rPr>
                <w:rFonts w:ascii="標楷體" w:eastAsia="標楷體" w:hAnsi="標楷體"/>
                <w:color w:val="0000FF"/>
                <w:sz w:val="20"/>
                <w:szCs w:val="20"/>
              </w:rPr>
              <w:br/>
            </w:r>
            <w:r w:rsidRPr="0003638C">
              <w:rPr>
                <w:rFonts w:ascii="標楷體" w:eastAsia="標楷體" w:hAnsi="標楷體" w:hint="eastAsia"/>
                <w:bCs/>
                <w:color w:val="0000FF"/>
                <w:sz w:val="20"/>
                <w:szCs w:val="20"/>
              </w:rPr>
              <w:t>【人權教育】1-3-4 瞭解世界上不同的群體、文化和國家，能尊重欣賞其差異。</w:t>
            </w:r>
          </w:p>
          <w:p w14:paraId="01339E95" w14:textId="77777777" w:rsidR="00714C30" w:rsidRPr="0003638C" w:rsidRDefault="00714C30" w:rsidP="008C1DD0">
            <w:pPr>
              <w:spacing w:line="0" w:lineRule="atLeast"/>
              <w:ind w:left="50" w:right="50"/>
              <w:jc w:val="both"/>
              <w:rPr>
                <w:rFonts w:ascii="標楷體" w:eastAsia="標楷體" w:hAnsi="標楷體"/>
                <w:bCs/>
                <w:color w:val="0000FF"/>
                <w:sz w:val="20"/>
                <w:szCs w:val="20"/>
              </w:rPr>
            </w:pPr>
            <w:r w:rsidRPr="0003638C">
              <w:rPr>
                <w:rFonts w:ascii="標楷體" w:eastAsia="標楷體" w:hAnsi="標楷體" w:hint="eastAsia"/>
                <w:bCs/>
                <w:color w:val="0000FF"/>
                <w:sz w:val="20"/>
                <w:szCs w:val="20"/>
              </w:rPr>
              <w:t>【家政教育】</w:t>
            </w:r>
            <w:smartTag w:uri="urn:schemas-microsoft-com:office:smarttags" w:element="chsdate">
              <w:smartTagPr>
                <w:attr w:name="Year" w:val="2003"/>
                <w:attr w:name="Month" w:val="3"/>
                <w:attr w:name="Day" w:val="1"/>
                <w:attr w:name="IsLunarDate" w:val="False"/>
                <w:attr w:name="IsROCDate" w:val="False"/>
              </w:smartTagPr>
              <w:r w:rsidRPr="0003638C">
                <w:rPr>
                  <w:rFonts w:ascii="標楷體" w:eastAsia="標楷體" w:hAnsi="標楷體" w:hint="eastAsia"/>
                  <w:bCs/>
                  <w:color w:val="0000FF"/>
                  <w:sz w:val="20"/>
                  <w:szCs w:val="20"/>
                </w:rPr>
                <w:t>3-3-1</w:t>
              </w:r>
            </w:smartTag>
            <w:r w:rsidRPr="0003638C">
              <w:rPr>
                <w:rFonts w:ascii="標楷體" w:eastAsia="標楷體" w:hAnsi="標楷體" w:hint="eastAsia"/>
                <w:bCs/>
                <w:color w:val="0000FF"/>
                <w:sz w:val="20"/>
                <w:szCs w:val="20"/>
              </w:rPr>
              <w:t xml:space="preserve"> 認識臺灣多元族群的傳統與文化。</w:t>
            </w:r>
          </w:p>
          <w:p w14:paraId="34577852" w14:textId="77777777" w:rsidR="00714C30" w:rsidRPr="00EB339E" w:rsidRDefault="00714C30" w:rsidP="008C1DD0">
            <w:pPr>
              <w:spacing w:line="0" w:lineRule="atLeast"/>
              <w:ind w:left="50" w:right="50"/>
              <w:jc w:val="both"/>
              <w:rPr>
                <w:rFonts w:ascii="標楷體" w:eastAsia="標楷體" w:hAnsi="標楷體"/>
                <w:bCs/>
                <w:snapToGrid w:val="0"/>
                <w:kern w:val="0"/>
                <w:sz w:val="20"/>
                <w:szCs w:val="20"/>
              </w:rPr>
            </w:pPr>
            <w:r w:rsidRPr="0003638C">
              <w:rPr>
                <w:rFonts w:ascii="標楷體" w:eastAsia="標楷體" w:hAnsi="標楷體" w:hint="eastAsia"/>
                <w:bCs/>
                <w:color w:val="0000FF"/>
                <w:sz w:val="20"/>
                <w:szCs w:val="20"/>
              </w:rPr>
              <w:t>【海洋教育】</w:t>
            </w:r>
            <w:smartTag w:uri="urn:schemas-microsoft-com:office:smarttags" w:element="chsdate">
              <w:smartTagPr>
                <w:attr w:name="Year" w:val="2003"/>
                <w:attr w:name="Month" w:val="3"/>
                <w:attr w:name="Day" w:val="8"/>
                <w:attr w:name="IsLunarDate" w:val="False"/>
                <w:attr w:name="IsROCDate" w:val="False"/>
              </w:smartTagPr>
              <w:r w:rsidRPr="0003638C">
                <w:rPr>
                  <w:rFonts w:ascii="標楷體" w:eastAsia="標楷體" w:hAnsi="標楷體" w:hint="eastAsia"/>
                  <w:bCs/>
                  <w:color w:val="0000FF"/>
                  <w:sz w:val="20"/>
                  <w:szCs w:val="20"/>
                </w:rPr>
                <w:t>3-3-8</w:t>
              </w:r>
            </w:smartTag>
            <w:r w:rsidRPr="0003638C">
              <w:rPr>
                <w:rFonts w:ascii="標楷體" w:eastAsia="標楷體" w:hAnsi="標楷體" w:hint="eastAsia"/>
                <w:bCs/>
                <w:color w:val="0000FF"/>
                <w:sz w:val="20"/>
                <w:szCs w:val="20"/>
              </w:rPr>
              <w:t xml:space="preserve"> 說明臺灣地區不同海洋民俗活動、宗教信仰的特色。</w:t>
            </w:r>
          </w:p>
        </w:tc>
        <w:tc>
          <w:tcPr>
            <w:tcW w:w="5245" w:type="dxa"/>
          </w:tcPr>
          <w:p w14:paraId="1AAFB27E"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bCs/>
                <w:sz w:val="20"/>
                <w:szCs w:val="20"/>
              </w:rPr>
              <w:t>第一單元世界一家親</w:t>
            </w:r>
            <w:r w:rsidRPr="00EB339E">
              <w:rPr>
                <w:rFonts w:ascii="標楷體" w:eastAsia="標楷體" w:hAnsi="標楷體"/>
                <w:sz w:val="20"/>
                <w:szCs w:val="20"/>
              </w:rPr>
              <w:br/>
            </w:r>
            <w:r w:rsidRPr="0003638C">
              <w:rPr>
                <w:rFonts w:ascii="標楷體" w:eastAsia="標楷體" w:hAnsi="標楷體" w:hint="eastAsia"/>
                <w:bCs/>
                <w:sz w:val="20"/>
                <w:szCs w:val="20"/>
              </w:rPr>
              <w:t>第二課天穿日</w:t>
            </w:r>
            <w:r w:rsidRPr="00EB339E">
              <w:rPr>
                <w:rFonts w:ascii="標楷體" w:eastAsia="標楷體" w:hAnsi="標楷體"/>
                <w:sz w:val="20"/>
                <w:szCs w:val="20"/>
              </w:rPr>
              <w:br/>
            </w:r>
            <w:r w:rsidRPr="0003638C">
              <w:rPr>
                <w:rFonts w:ascii="標楷體" w:eastAsia="標楷體" w:hAnsi="標楷體" w:hint="eastAsia"/>
                <w:bCs/>
                <w:sz w:val="20"/>
                <w:szCs w:val="20"/>
              </w:rPr>
              <w:t>活動三：</w:t>
            </w:r>
            <w:r>
              <w:rPr>
                <w:rFonts w:ascii="標楷體" w:eastAsia="標楷體" w:hAnsi="標楷體"/>
                <w:bCs/>
                <w:noProof/>
                <w:sz w:val="20"/>
                <w:szCs w:val="20"/>
              </w:rPr>
              <w:drawing>
                <wp:inline distT="0" distB="0" distL="0" distR="0" wp14:anchorId="057D8F20" wp14:editId="3CE86716">
                  <wp:extent cx="142875" cy="133350"/>
                  <wp:effectExtent l="0" t="0" r="9525" b="0"/>
                  <wp:docPr id="344" name="圖片 344"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ㄞˊ"/>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03638C">
              <w:rPr>
                <w:rFonts w:ascii="標楷體" w:eastAsia="標楷體" w:hAnsi="標楷體" w:hint="eastAsia"/>
                <w:sz w:val="20"/>
                <w:szCs w:val="20"/>
              </w:rPr>
              <w:t>會聽乜會講</w:t>
            </w:r>
          </w:p>
          <w:p w14:paraId="615F3C70"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1.複習課文、活動二。</w:t>
            </w:r>
          </w:p>
          <w:p w14:paraId="1D9E80C6"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2.教師請學生觀察課本p32、33情境圖並提問：</w:t>
            </w:r>
          </w:p>
          <w:p w14:paraId="64BEF342"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(1)圖項个人在該做麼个？佢兜在講麼个？</w:t>
            </w:r>
          </w:p>
          <w:p w14:paraId="0C87282F"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(2)客家語个「你好」愛仰般講？</w:t>
            </w:r>
          </w:p>
          <w:p w14:paraId="381D5A8E"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(3)河洛話个「你好」愛仰般講？</w:t>
            </w:r>
          </w:p>
          <w:p w14:paraId="5927DE5D"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 xml:space="preserve">(4)阿美族个「你好」愛仰般講？ </w:t>
            </w:r>
          </w:p>
          <w:p w14:paraId="698A7B63"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(5)泰雅族个「你好」愛仰般講？</w:t>
            </w:r>
          </w:p>
          <w:p w14:paraId="00AC6A7F"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3.教師領讀各族群問候語「你好」。</w:t>
            </w:r>
          </w:p>
          <w:p w14:paraId="717E4255"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4.教師指導學生運用音標認讀語詞。</w:t>
            </w:r>
          </w:p>
          <w:p w14:paraId="13C39990"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5.教師領讀語詞，範念→領念→齊念→分組念→個別念。</w:t>
            </w:r>
          </w:p>
          <w:p w14:paraId="51E6F0DE"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6.請全班念得特別好的學生站起來做示範，或帶全班念。</w:t>
            </w:r>
          </w:p>
          <w:p w14:paraId="23B36066"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7.教師請學生查詢其他族群問候語的說法，並於下次上課進行分享。</w:t>
            </w:r>
          </w:p>
          <w:p w14:paraId="3385E42D" w14:textId="77777777" w:rsidR="00714C30" w:rsidRPr="0003638C" w:rsidRDefault="00714C30" w:rsidP="008C1DD0">
            <w:pPr>
              <w:spacing w:line="0" w:lineRule="atLeast"/>
              <w:ind w:left="50"/>
              <w:jc w:val="both"/>
              <w:rPr>
                <w:rFonts w:ascii="標楷體" w:eastAsia="標楷體" w:hAnsi="標楷體"/>
                <w:sz w:val="20"/>
                <w:szCs w:val="20"/>
              </w:rPr>
            </w:pPr>
          </w:p>
          <w:p w14:paraId="328F51E3"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bCs/>
                <w:sz w:val="20"/>
                <w:szCs w:val="20"/>
              </w:rPr>
              <w:t>活動四：</w:t>
            </w:r>
            <w:r>
              <w:rPr>
                <w:rFonts w:ascii="標楷體" w:eastAsia="標楷體" w:hAnsi="標楷體"/>
                <w:bCs/>
                <w:noProof/>
                <w:sz w:val="20"/>
                <w:szCs w:val="20"/>
              </w:rPr>
              <w:drawing>
                <wp:inline distT="0" distB="0" distL="0" distR="0" wp14:anchorId="3AC79421" wp14:editId="158A875D">
                  <wp:extent cx="142875" cy="133350"/>
                  <wp:effectExtent l="0" t="0" r="9525" b="0"/>
                  <wp:docPr id="345" name="圖片 345"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ㄞˊ"/>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03638C">
              <w:rPr>
                <w:rFonts w:ascii="標楷體" w:eastAsia="標楷體" w:hAnsi="標楷體" w:hint="eastAsia"/>
                <w:sz w:val="20"/>
                <w:szCs w:val="20"/>
              </w:rPr>
              <w:t>會聽乜會選</w:t>
            </w:r>
          </w:p>
          <w:p w14:paraId="3F454C81"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1.複習課文及活動二。</w:t>
            </w:r>
          </w:p>
          <w:p w14:paraId="6094BEF0"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2.教師說明課本p34活動內容，並複習「臺灣客家語拼音」聲調及腔調念法指導。</w:t>
            </w:r>
          </w:p>
          <w:p w14:paraId="456DE15E"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3.教師領念並說明p35的語詞（兩種腔調都要念），學生跟著念誦。</w:t>
            </w:r>
          </w:p>
          <w:p w14:paraId="236BA75F"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4.請學生依照CD所問的問題，選出正確的答案。</w:t>
            </w:r>
          </w:p>
          <w:p w14:paraId="7400A147"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5.教師統整解答並說明。</w:t>
            </w:r>
          </w:p>
          <w:p w14:paraId="573822B8" w14:textId="77777777" w:rsidR="00714C30" w:rsidRPr="00EB339E" w:rsidRDefault="00714C30" w:rsidP="008C1DD0">
            <w:pPr>
              <w:spacing w:line="0" w:lineRule="atLeast"/>
              <w:ind w:left="50"/>
              <w:jc w:val="both"/>
              <w:rPr>
                <w:rFonts w:ascii="標楷體" w:eastAsia="標楷體" w:hAnsi="標楷體"/>
                <w:bCs/>
                <w:snapToGrid w:val="0"/>
                <w:kern w:val="0"/>
                <w:sz w:val="20"/>
                <w:szCs w:val="20"/>
              </w:rPr>
            </w:pPr>
            <w:r w:rsidRPr="0003638C">
              <w:rPr>
                <w:rFonts w:ascii="標楷體" w:eastAsia="標楷體" w:hAnsi="標楷體" w:hint="eastAsia"/>
                <w:sz w:val="20"/>
                <w:szCs w:val="20"/>
              </w:rPr>
              <w:t>6.教師領讀語詞→齊念→分組念→個別念。</w:t>
            </w:r>
          </w:p>
        </w:tc>
        <w:tc>
          <w:tcPr>
            <w:tcW w:w="567" w:type="dxa"/>
          </w:tcPr>
          <w:p w14:paraId="1F98C57C" w14:textId="77777777" w:rsidR="00714C30" w:rsidRPr="00EB339E" w:rsidRDefault="00714C30" w:rsidP="008C1DD0">
            <w:pPr>
              <w:widowControl/>
              <w:spacing w:line="0" w:lineRule="atLeast"/>
              <w:ind w:left="264" w:hangingChars="132" w:hanging="264"/>
              <w:jc w:val="center"/>
              <w:rPr>
                <w:rFonts w:ascii="標楷體" w:eastAsia="標楷體" w:hAnsi="標楷體"/>
              </w:rPr>
            </w:pPr>
            <w:r w:rsidRPr="0003638C">
              <w:rPr>
                <w:rFonts w:ascii="標楷體" w:eastAsia="標楷體" w:hAnsi="標楷體"/>
                <w:bCs/>
                <w:sz w:val="20"/>
                <w:szCs w:val="20"/>
              </w:rPr>
              <w:t>1</w:t>
            </w:r>
          </w:p>
        </w:tc>
        <w:tc>
          <w:tcPr>
            <w:tcW w:w="1134" w:type="dxa"/>
          </w:tcPr>
          <w:p w14:paraId="42DCFB51" w14:textId="77777777" w:rsidR="00714C30" w:rsidRPr="005A7BA6"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snapToGrid w:val="0"/>
                <w:kern w:val="0"/>
                <w:sz w:val="20"/>
                <w:szCs w:val="20"/>
              </w:rPr>
              <w:t>翰林版國小6下客家語</w:t>
            </w:r>
          </w:p>
          <w:p w14:paraId="32A22107"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第一單元世界一家親</w:t>
            </w:r>
          </w:p>
          <w:p w14:paraId="10D9D1C7"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第二課天穿日</w:t>
            </w:r>
          </w:p>
        </w:tc>
        <w:tc>
          <w:tcPr>
            <w:tcW w:w="1276" w:type="dxa"/>
          </w:tcPr>
          <w:p w14:paraId="0F5176AB" w14:textId="77777777" w:rsidR="00714C30" w:rsidRPr="0003638C" w:rsidRDefault="00714C30" w:rsidP="008C1DD0">
            <w:pPr>
              <w:spacing w:line="0" w:lineRule="atLeast"/>
              <w:ind w:rightChars="-11" w:right="-26"/>
              <w:jc w:val="center"/>
              <w:rPr>
                <w:rFonts w:ascii="標楷體" w:eastAsia="標楷體" w:hAnsi="標楷體"/>
                <w:bCs/>
                <w:sz w:val="20"/>
                <w:szCs w:val="20"/>
              </w:rPr>
            </w:pPr>
            <w:r w:rsidRPr="0003638C">
              <w:rPr>
                <w:rFonts w:ascii="標楷體" w:eastAsia="標楷體" w:hAnsi="標楷體" w:hint="eastAsia"/>
                <w:bCs/>
                <w:sz w:val="20"/>
                <w:szCs w:val="20"/>
              </w:rPr>
              <w:t>口頭報告</w:t>
            </w:r>
          </w:p>
          <w:p w14:paraId="43423A83" w14:textId="77777777" w:rsidR="00714C30" w:rsidRPr="0003638C" w:rsidRDefault="00714C30" w:rsidP="008C1DD0">
            <w:pPr>
              <w:spacing w:line="0" w:lineRule="atLeast"/>
              <w:ind w:rightChars="-11" w:right="-26"/>
              <w:jc w:val="center"/>
              <w:rPr>
                <w:rFonts w:ascii="標楷體" w:eastAsia="標楷體" w:hAnsi="標楷體"/>
                <w:bCs/>
                <w:sz w:val="20"/>
                <w:szCs w:val="20"/>
              </w:rPr>
            </w:pPr>
            <w:r w:rsidRPr="0003638C">
              <w:rPr>
                <w:rFonts w:ascii="標楷體" w:eastAsia="標楷體" w:hAnsi="標楷體" w:hint="eastAsia"/>
                <w:bCs/>
                <w:sz w:val="20"/>
                <w:szCs w:val="20"/>
              </w:rPr>
              <w:t>口頭評量</w:t>
            </w:r>
          </w:p>
          <w:p w14:paraId="5ECB9CDD" w14:textId="77777777" w:rsidR="00714C30" w:rsidRPr="0003638C" w:rsidRDefault="00714C30" w:rsidP="008C1DD0">
            <w:pPr>
              <w:spacing w:line="0" w:lineRule="atLeast"/>
              <w:ind w:rightChars="-11" w:right="-26"/>
              <w:jc w:val="center"/>
              <w:rPr>
                <w:rFonts w:ascii="標楷體" w:eastAsia="標楷體" w:hAnsi="標楷體"/>
                <w:bCs/>
                <w:sz w:val="20"/>
                <w:szCs w:val="20"/>
              </w:rPr>
            </w:pPr>
            <w:r w:rsidRPr="0003638C">
              <w:rPr>
                <w:rFonts w:ascii="標楷體" w:eastAsia="標楷體" w:hAnsi="標楷體" w:hint="eastAsia"/>
                <w:bCs/>
                <w:sz w:val="20"/>
                <w:szCs w:val="20"/>
              </w:rPr>
              <w:t>拼音練習</w:t>
            </w:r>
          </w:p>
          <w:p w14:paraId="444DABFE" w14:textId="77777777" w:rsidR="00714C30" w:rsidRPr="00EB339E" w:rsidRDefault="00714C30" w:rsidP="008C1DD0">
            <w:pPr>
              <w:spacing w:line="0" w:lineRule="atLeast"/>
              <w:ind w:rightChars="-11" w:right="-26"/>
              <w:jc w:val="center"/>
              <w:rPr>
                <w:rFonts w:ascii="標楷體" w:eastAsia="標楷體" w:hAnsi="標楷體"/>
                <w:bCs/>
                <w:snapToGrid w:val="0"/>
                <w:kern w:val="0"/>
                <w:sz w:val="20"/>
                <w:szCs w:val="20"/>
              </w:rPr>
            </w:pPr>
            <w:r w:rsidRPr="0003638C">
              <w:rPr>
                <w:rFonts w:ascii="標楷體" w:eastAsia="標楷體" w:hAnsi="標楷體" w:hint="eastAsia"/>
                <w:bCs/>
                <w:sz w:val="20"/>
                <w:szCs w:val="20"/>
              </w:rPr>
              <w:t>參與度評量</w:t>
            </w:r>
          </w:p>
        </w:tc>
        <w:tc>
          <w:tcPr>
            <w:tcW w:w="597" w:type="dxa"/>
          </w:tcPr>
          <w:p w14:paraId="72CC03B7" w14:textId="77777777" w:rsidR="00714C30" w:rsidRPr="00A21746" w:rsidRDefault="00714C30" w:rsidP="008C1DD0">
            <w:pPr>
              <w:rPr>
                <w:rFonts w:ascii="標楷體" w:eastAsia="標楷體" w:hAnsi="標楷體"/>
              </w:rPr>
            </w:pPr>
          </w:p>
        </w:tc>
      </w:tr>
      <w:tr w:rsidR="00714C30" w:rsidRPr="00A21746" w14:paraId="62AE5416" w14:textId="77777777" w:rsidTr="008C1DD0">
        <w:trPr>
          <w:cantSplit/>
          <w:trHeight w:val="1826"/>
        </w:trPr>
        <w:tc>
          <w:tcPr>
            <w:tcW w:w="1108" w:type="dxa"/>
            <w:textDirection w:val="tbRlV"/>
            <w:vAlign w:val="center"/>
          </w:tcPr>
          <w:p w14:paraId="749755AA" w14:textId="77777777" w:rsidR="00714C30" w:rsidRDefault="00714C30" w:rsidP="008C1DD0">
            <w:pPr>
              <w:ind w:left="113" w:right="113"/>
              <w:jc w:val="center"/>
              <w:rPr>
                <w:rFonts w:ascii="標楷體" w:eastAsia="標楷體" w:hAnsi="標楷體"/>
                <w:sz w:val="20"/>
              </w:rPr>
            </w:pPr>
            <w:r>
              <w:rPr>
                <w:rFonts w:ascii="標楷體" w:eastAsia="標楷體" w:hAnsi="標楷體" w:hint="eastAsia"/>
                <w:sz w:val="20"/>
              </w:rPr>
              <w:lastRenderedPageBreak/>
              <w:t>九</w:t>
            </w:r>
            <w:r>
              <w:rPr>
                <w:rFonts w:ascii="標楷體" w:eastAsia="標楷體" w:hAnsi="標楷體" w:hint="eastAsia"/>
                <w:spacing w:val="-10"/>
                <w:sz w:val="20"/>
              </w:rPr>
              <w:t>（</w:t>
            </w:r>
            <w:r>
              <w:rPr>
                <w:rFonts w:ascii="標楷體" w:eastAsia="標楷體" w:hAnsi="標楷體" w:hint="eastAsia"/>
                <w:color w:val="000000"/>
                <w:spacing w:val="-10"/>
                <w:sz w:val="20"/>
              </w:rPr>
              <w:t>04:11~04:17</w:t>
            </w:r>
            <w:r>
              <w:rPr>
                <w:rFonts w:ascii="標楷體" w:eastAsia="標楷體" w:hAnsi="標楷體" w:hint="eastAsia"/>
                <w:spacing w:val="-10"/>
                <w:sz w:val="20"/>
              </w:rPr>
              <w:t>）</w:t>
            </w:r>
          </w:p>
        </w:tc>
        <w:tc>
          <w:tcPr>
            <w:tcW w:w="4699" w:type="dxa"/>
          </w:tcPr>
          <w:p w14:paraId="6CBE424E"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3"/>
                <w:attr w:name="IsLunarDate" w:val="False"/>
                <w:attr w:name="IsROCDate" w:val="False"/>
              </w:smartTagPr>
              <w:r w:rsidRPr="0003638C">
                <w:rPr>
                  <w:rFonts w:ascii="標楷體" w:eastAsia="標楷體" w:hAnsi="標楷體" w:hint="eastAsia"/>
                  <w:bCs/>
                  <w:sz w:val="20"/>
                  <w:szCs w:val="20"/>
                </w:rPr>
                <w:t>1-3-3</w:t>
              </w:r>
            </w:smartTag>
            <w:r w:rsidRPr="0003638C">
              <w:rPr>
                <w:rFonts w:ascii="標楷體" w:eastAsia="標楷體" w:hAnsi="標楷體" w:hint="eastAsia"/>
                <w:bCs/>
                <w:sz w:val="20"/>
                <w:szCs w:val="20"/>
              </w:rPr>
              <w:t>能從聆聽學習活動中，瞭解客家語和其他族群語言的異同。</w:t>
            </w:r>
          </w:p>
          <w:p w14:paraId="5A02ABBC"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6"/>
                <w:attr w:name="IsLunarDate" w:val="False"/>
                <w:attr w:name="IsROCDate" w:val="False"/>
              </w:smartTagPr>
              <w:r w:rsidRPr="0003638C">
                <w:rPr>
                  <w:rFonts w:ascii="標楷體" w:eastAsia="標楷體" w:hAnsi="標楷體" w:hint="eastAsia"/>
                  <w:bCs/>
                  <w:sz w:val="20"/>
                  <w:szCs w:val="20"/>
                </w:rPr>
                <w:t>1-3-6</w:t>
              </w:r>
            </w:smartTag>
            <w:r w:rsidRPr="0003638C">
              <w:rPr>
                <w:rFonts w:ascii="標楷體" w:eastAsia="標楷體" w:hAnsi="標楷體" w:hint="eastAsia"/>
                <w:bCs/>
                <w:sz w:val="20"/>
                <w:szCs w:val="20"/>
              </w:rPr>
              <w:t>能主動聽取資訊，養成蒐集材料與方法的習慣。</w:t>
            </w:r>
          </w:p>
          <w:p w14:paraId="33833FD0"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8"/>
                <w:attr w:name="IsLunarDate" w:val="False"/>
                <w:attr w:name="IsROCDate" w:val="False"/>
              </w:smartTagPr>
              <w:r w:rsidRPr="0003638C">
                <w:rPr>
                  <w:rFonts w:ascii="標楷體" w:eastAsia="標楷體" w:hAnsi="標楷體" w:hint="eastAsia"/>
                  <w:bCs/>
                  <w:sz w:val="20"/>
                  <w:szCs w:val="20"/>
                </w:rPr>
                <w:t>1-3-8</w:t>
              </w:r>
            </w:smartTag>
            <w:r w:rsidRPr="0003638C">
              <w:rPr>
                <w:rFonts w:ascii="標楷體" w:eastAsia="標楷體" w:hAnsi="標楷體" w:hint="eastAsia"/>
                <w:bCs/>
                <w:sz w:val="20"/>
                <w:szCs w:val="20"/>
              </w:rPr>
              <w:t>能根據聽到的客家語作相關的聯想。</w:t>
            </w:r>
          </w:p>
          <w:p w14:paraId="4D33D359"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9"/>
                <w:attr w:name="IsLunarDate" w:val="False"/>
                <w:attr w:name="IsROCDate" w:val="False"/>
              </w:smartTagPr>
              <w:r w:rsidRPr="0003638C">
                <w:rPr>
                  <w:rFonts w:ascii="標楷體" w:eastAsia="標楷體" w:hAnsi="標楷體" w:hint="eastAsia"/>
                  <w:bCs/>
                  <w:sz w:val="20"/>
                  <w:szCs w:val="20"/>
                </w:rPr>
                <w:t>1-3-9</w:t>
              </w:r>
            </w:smartTag>
            <w:r w:rsidRPr="0003638C">
              <w:rPr>
                <w:rFonts w:ascii="標楷體" w:eastAsia="標楷體" w:hAnsi="標楷體" w:hint="eastAsia"/>
                <w:bCs/>
                <w:sz w:val="20"/>
                <w:szCs w:val="20"/>
              </w:rPr>
              <w:t>能從聆聽過程，理解並探索客家文化的實踐方法。</w:t>
            </w:r>
          </w:p>
          <w:p w14:paraId="583FCD6E"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2"/>
                <w:attr w:name="Month" w:val="3"/>
                <w:attr w:name="Day" w:val="6"/>
                <w:attr w:name="IsLunarDate" w:val="False"/>
                <w:attr w:name="IsROCDate" w:val="False"/>
              </w:smartTagPr>
              <w:r w:rsidRPr="0003638C">
                <w:rPr>
                  <w:rFonts w:ascii="標楷體" w:eastAsia="標楷體" w:hAnsi="標楷體" w:hint="eastAsia"/>
                  <w:bCs/>
                  <w:sz w:val="20"/>
                  <w:szCs w:val="20"/>
                </w:rPr>
                <w:t>2-3-6</w:t>
              </w:r>
            </w:smartTag>
            <w:r w:rsidRPr="0003638C">
              <w:rPr>
                <w:rFonts w:ascii="標楷體" w:eastAsia="標楷體" w:hAnsi="標楷體" w:hint="eastAsia"/>
                <w:bCs/>
                <w:sz w:val="20"/>
                <w:szCs w:val="20"/>
              </w:rPr>
              <w:t>能用簡單客家語介紹客家文化。</w:t>
            </w:r>
          </w:p>
          <w:p w14:paraId="22B8D578" w14:textId="77777777" w:rsidR="00714C30" w:rsidRPr="0003638C" w:rsidRDefault="00714C30" w:rsidP="008C1DD0">
            <w:pPr>
              <w:spacing w:line="0" w:lineRule="atLeast"/>
              <w:ind w:left="50" w:right="50"/>
              <w:jc w:val="both"/>
              <w:rPr>
                <w:rFonts w:ascii="標楷體" w:eastAsia="標楷體" w:hAnsi="標楷體"/>
                <w:bCs/>
                <w:color w:val="0000FF"/>
                <w:sz w:val="20"/>
                <w:szCs w:val="20"/>
              </w:rPr>
            </w:pPr>
            <w:r w:rsidRPr="00653D88">
              <w:rPr>
                <w:rFonts w:ascii="標楷體" w:eastAsia="標楷體" w:hAnsi="標楷體"/>
                <w:color w:val="0000FF"/>
                <w:sz w:val="20"/>
                <w:szCs w:val="20"/>
              </w:rPr>
              <w:br/>
            </w:r>
            <w:r w:rsidRPr="0003638C">
              <w:rPr>
                <w:rFonts w:ascii="標楷體" w:eastAsia="標楷體" w:hAnsi="標楷體" w:hint="eastAsia"/>
                <w:bCs/>
                <w:color w:val="0000FF"/>
                <w:sz w:val="20"/>
                <w:szCs w:val="20"/>
              </w:rPr>
              <w:t>【人權教育】</w:t>
            </w:r>
            <w:smartTag w:uri="urn:schemas-microsoft-com:office:smarttags" w:element="chsdate">
              <w:smartTagPr>
                <w:attr w:name="Year" w:val="2001"/>
                <w:attr w:name="Month" w:val="3"/>
                <w:attr w:name="Day" w:val="4"/>
                <w:attr w:name="IsLunarDate" w:val="False"/>
                <w:attr w:name="IsROCDate" w:val="False"/>
              </w:smartTagPr>
              <w:r w:rsidRPr="0003638C">
                <w:rPr>
                  <w:rFonts w:ascii="標楷體" w:eastAsia="標楷體" w:hAnsi="標楷體" w:hint="eastAsia"/>
                  <w:bCs/>
                  <w:color w:val="0000FF"/>
                  <w:sz w:val="20"/>
                  <w:szCs w:val="20"/>
                </w:rPr>
                <w:t>1-3-4</w:t>
              </w:r>
            </w:smartTag>
            <w:r w:rsidRPr="0003638C">
              <w:rPr>
                <w:rFonts w:ascii="標楷體" w:eastAsia="標楷體" w:hAnsi="標楷體" w:hint="eastAsia"/>
                <w:bCs/>
                <w:color w:val="0000FF"/>
                <w:sz w:val="20"/>
                <w:szCs w:val="20"/>
              </w:rPr>
              <w:t xml:space="preserve"> 瞭解世界上不同的群體、文化和國家，能尊重欣賞其差異。</w:t>
            </w:r>
          </w:p>
          <w:p w14:paraId="27E234A3" w14:textId="77777777" w:rsidR="00714C30" w:rsidRPr="0003638C" w:rsidRDefault="00714C30" w:rsidP="008C1DD0">
            <w:pPr>
              <w:spacing w:line="0" w:lineRule="atLeast"/>
              <w:ind w:left="50" w:right="50"/>
              <w:jc w:val="both"/>
              <w:rPr>
                <w:rFonts w:ascii="標楷體" w:eastAsia="標楷體" w:hAnsi="標楷體"/>
                <w:bCs/>
                <w:color w:val="0000FF"/>
                <w:sz w:val="20"/>
                <w:szCs w:val="20"/>
              </w:rPr>
            </w:pPr>
            <w:r w:rsidRPr="0003638C">
              <w:rPr>
                <w:rFonts w:ascii="標楷體" w:eastAsia="標楷體" w:hAnsi="標楷體" w:hint="eastAsia"/>
                <w:bCs/>
                <w:color w:val="0000FF"/>
                <w:sz w:val="20"/>
                <w:szCs w:val="20"/>
              </w:rPr>
              <w:t>【家政教育】</w:t>
            </w:r>
            <w:smartTag w:uri="urn:schemas-microsoft-com:office:smarttags" w:element="chsdate">
              <w:smartTagPr>
                <w:attr w:name="Year" w:val="2003"/>
                <w:attr w:name="Month" w:val="3"/>
                <w:attr w:name="Day" w:val="1"/>
                <w:attr w:name="IsLunarDate" w:val="False"/>
                <w:attr w:name="IsROCDate" w:val="False"/>
              </w:smartTagPr>
              <w:r w:rsidRPr="0003638C">
                <w:rPr>
                  <w:rFonts w:ascii="標楷體" w:eastAsia="標楷體" w:hAnsi="標楷體" w:hint="eastAsia"/>
                  <w:bCs/>
                  <w:color w:val="0000FF"/>
                  <w:sz w:val="20"/>
                  <w:szCs w:val="20"/>
                </w:rPr>
                <w:t>3-3-1</w:t>
              </w:r>
            </w:smartTag>
            <w:r w:rsidRPr="0003638C">
              <w:rPr>
                <w:rFonts w:ascii="標楷體" w:eastAsia="標楷體" w:hAnsi="標楷體" w:hint="eastAsia"/>
                <w:bCs/>
                <w:color w:val="0000FF"/>
                <w:sz w:val="20"/>
                <w:szCs w:val="20"/>
              </w:rPr>
              <w:t xml:space="preserve"> 認識臺灣多元族群的傳統與文化。</w:t>
            </w:r>
          </w:p>
          <w:p w14:paraId="2C0A151A" w14:textId="77777777" w:rsidR="00714C30" w:rsidRPr="00EB339E" w:rsidRDefault="00714C30" w:rsidP="008C1DD0">
            <w:pPr>
              <w:spacing w:line="0" w:lineRule="atLeast"/>
              <w:ind w:left="50" w:right="50"/>
              <w:jc w:val="both"/>
              <w:rPr>
                <w:rFonts w:ascii="標楷體" w:eastAsia="標楷體" w:hAnsi="標楷體"/>
                <w:bCs/>
                <w:snapToGrid w:val="0"/>
                <w:kern w:val="0"/>
                <w:sz w:val="20"/>
                <w:szCs w:val="20"/>
              </w:rPr>
            </w:pPr>
            <w:r w:rsidRPr="0003638C">
              <w:rPr>
                <w:rFonts w:ascii="標楷體" w:eastAsia="標楷體" w:hAnsi="標楷體" w:hint="eastAsia"/>
                <w:bCs/>
                <w:color w:val="0000FF"/>
                <w:sz w:val="20"/>
                <w:szCs w:val="20"/>
              </w:rPr>
              <w:t>【海洋教育】</w:t>
            </w:r>
            <w:smartTag w:uri="urn:schemas-microsoft-com:office:smarttags" w:element="chsdate">
              <w:smartTagPr>
                <w:attr w:name="Year" w:val="2003"/>
                <w:attr w:name="Month" w:val="3"/>
                <w:attr w:name="Day" w:val="8"/>
                <w:attr w:name="IsLunarDate" w:val="False"/>
                <w:attr w:name="IsROCDate" w:val="False"/>
              </w:smartTagPr>
              <w:r w:rsidRPr="0003638C">
                <w:rPr>
                  <w:rFonts w:ascii="標楷體" w:eastAsia="標楷體" w:hAnsi="標楷體" w:hint="eastAsia"/>
                  <w:bCs/>
                  <w:color w:val="0000FF"/>
                  <w:sz w:val="20"/>
                  <w:szCs w:val="20"/>
                </w:rPr>
                <w:t>3-3-8</w:t>
              </w:r>
            </w:smartTag>
            <w:r w:rsidRPr="0003638C">
              <w:rPr>
                <w:rFonts w:ascii="標楷體" w:eastAsia="標楷體" w:hAnsi="標楷體" w:hint="eastAsia"/>
                <w:bCs/>
                <w:color w:val="0000FF"/>
                <w:sz w:val="20"/>
                <w:szCs w:val="20"/>
              </w:rPr>
              <w:t xml:space="preserve"> 說明臺灣地區不同海洋民俗活動、宗教信仰的特色。</w:t>
            </w:r>
          </w:p>
        </w:tc>
        <w:tc>
          <w:tcPr>
            <w:tcW w:w="5245" w:type="dxa"/>
          </w:tcPr>
          <w:p w14:paraId="19D84FA7"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bCs/>
                <w:sz w:val="20"/>
                <w:szCs w:val="20"/>
              </w:rPr>
              <w:t>第一單元世界一家親</w:t>
            </w:r>
            <w:r w:rsidRPr="00EB339E">
              <w:rPr>
                <w:rFonts w:ascii="標楷體" w:eastAsia="標楷體" w:hAnsi="標楷體"/>
                <w:sz w:val="20"/>
                <w:szCs w:val="20"/>
              </w:rPr>
              <w:br/>
            </w:r>
            <w:r w:rsidRPr="0003638C">
              <w:rPr>
                <w:rFonts w:ascii="標楷體" w:eastAsia="標楷體" w:hAnsi="標楷體" w:hint="eastAsia"/>
                <w:bCs/>
                <w:sz w:val="20"/>
                <w:szCs w:val="20"/>
              </w:rPr>
              <w:t>第二課天穿日</w:t>
            </w:r>
            <w:r w:rsidRPr="00EB339E">
              <w:rPr>
                <w:rFonts w:ascii="標楷體" w:eastAsia="標楷體" w:hAnsi="標楷體"/>
                <w:sz w:val="20"/>
                <w:szCs w:val="20"/>
              </w:rPr>
              <w:br/>
            </w:r>
            <w:r w:rsidRPr="0003638C">
              <w:rPr>
                <w:rFonts w:ascii="標楷體" w:eastAsia="標楷體" w:hAnsi="標楷體" w:hint="eastAsia"/>
                <w:bCs/>
                <w:sz w:val="20"/>
                <w:szCs w:val="20"/>
              </w:rPr>
              <w:t>活動五：</w:t>
            </w:r>
            <w:r>
              <w:rPr>
                <w:rFonts w:ascii="標楷體" w:eastAsia="標楷體" w:hAnsi="標楷體"/>
                <w:bCs/>
                <w:noProof/>
                <w:sz w:val="20"/>
                <w:szCs w:val="20"/>
              </w:rPr>
              <w:drawing>
                <wp:inline distT="0" distB="0" distL="0" distR="0" wp14:anchorId="7E77B84C" wp14:editId="51E640AE">
                  <wp:extent cx="142875" cy="133350"/>
                  <wp:effectExtent l="0" t="0" r="9525" b="0"/>
                  <wp:docPr id="346" name="圖片 346"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ㄞˊ"/>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r w:rsidRPr="0003638C">
              <w:rPr>
                <w:rFonts w:ascii="標楷體" w:eastAsia="標楷體" w:hAnsi="標楷體" w:hint="eastAsia"/>
                <w:sz w:val="20"/>
                <w:szCs w:val="20"/>
              </w:rPr>
              <w:t>會做</w:t>
            </w:r>
          </w:p>
          <w:p w14:paraId="1A747EE8"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1.複習活動二。</w:t>
            </w:r>
          </w:p>
          <w:p w14:paraId="02353778"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2.教師說明P36-37的做法，並完成活動。</w:t>
            </w:r>
          </w:p>
          <w:p w14:paraId="4E9D9803" w14:textId="77777777" w:rsidR="00714C30" w:rsidRPr="00EB339E" w:rsidRDefault="00714C30" w:rsidP="008C1DD0">
            <w:pPr>
              <w:spacing w:line="0" w:lineRule="atLeast"/>
              <w:ind w:left="50"/>
              <w:jc w:val="both"/>
              <w:rPr>
                <w:rFonts w:ascii="標楷體" w:eastAsia="標楷體" w:hAnsi="標楷體"/>
                <w:bCs/>
                <w:snapToGrid w:val="0"/>
                <w:kern w:val="0"/>
                <w:sz w:val="20"/>
                <w:szCs w:val="20"/>
              </w:rPr>
            </w:pPr>
            <w:r w:rsidRPr="0003638C">
              <w:rPr>
                <w:rFonts w:ascii="標楷體" w:eastAsia="標楷體" w:hAnsi="標楷體" w:hint="eastAsia"/>
                <w:sz w:val="20"/>
                <w:szCs w:val="20"/>
              </w:rPr>
              <w:t>3.教師統整解答並領念。</w:t>
            </w:r>
          </w:p>
        </w:tc>
        <w:tc>
          <w:tcPr>
            <w:tcW w:w="567" w:type="dxa"/>
          </w:tcPr>
          <w:p w14:paraId="0EDD8562" w14:textId="77777777" w:rsidR="00714C30" w:rsidRPr="00EB339E" w:rsidRDefault="00714C30" w:rsidP="008C1DD0">
            <w:pPr>
              <w:widowControl/>
              <w:spacing w:line="0" w:lineRule="atLeast"/>
              <w:ind w:left="264" w:hangingChars="132" w:hanging="264"/>
              <w:jc w:val="center"/>
              <w:rPr>
                <w:rFonts w:ascii="標楷體" w:eastAsia="標楷體" w:hAnsi="標楷體"/>
              </w:rPr>
            </w:pPr>
            <w:r w:rsidRPr="0003638C">
              <w:rPr>
                <w:rFonts w:ascii="標楷體" w:eastAsia="標楷體" w:hAnsi="標楷體"/>
                <w:bCs/>
                <w:sz w:val="20"/>
                <w:szCs w:val="20"/>
              </w:rPr>
              <w:t>1</w:t>
            </w:r>
          </w:p>
        </w:tc>
        <w:tc>
          <w:tcPr>
            <w:tcW w:w="1134" w:type="dxa"/>
          </w:tcPr>
          <w:p w14:paraId="6352C65C" w14:textId="77777777" w:rsidR="00714C30" w:rsidRPr="005A7BA6"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snapToGrid w:val="0"/>
                <w:kern w:val="0"/>
                <w:sz w:val="20"/>
                <w:szCs w:val="20"/>
              </w:rPr>
              <w:t>翰林版國小6下客家語</w:t>
            </w:r>
          </w:p>
          <w:p w14:paraId="79909561"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第一單元世界一家親</w:t>
            </w:r>
          </w:p>
          <w:p w14:paraId="3ABFA1E6"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第二課天穿日</w:t>
            </w:r>
          </w:p>
        </w:tc>
        <w:tc>
          <w:tcPr>
            <w:tcW w:w="1276" w:type="dxa"/>
          </w:tcPr>
          <w:p w14:paraId="64B2D18A" w14:textId="77777777" w:rsidR="00714C30" w:rsidRPr="0003638C" w:rsidRDefault="00714C30" w:rsidP="008C1DD0">
            <w:pPr>
              <w:spacing w:line="0" w:lineRule="atLeast"/>
              <w:ind w:rightChars="-11" w:right="-26"/>
              <w:jc w:val="center"/>
              <w:rPr>
                <w:rFonts w:ascii="標楷體" w:eastAsia="標楷體" w:hAnsi="標楷體"/>
                <w:bCs/>
                <w:sz w:val="20"/>
                <w:szCs w:val="20"/>
              </w:rPr>
            </w:pPr>
            <w:r w:rsidRPr="0003638C">
              <w:rPr>
                <w:rFonts w:ascii="標楷體" w:eastAsia="標楷體" w:hAnsi="標楷體" w:hint="eastAsia"/>
                <w:bCs/>
                <w:sz w:val="20"/>
                <w:szCs w:val="20"/>
              </w:rPr>
              <w:t>作業評量</w:t>
            </w:r>
          </w:p>
          <w:p w14:paraId="3B1D84EF" w14:textId="77777777" w:rsidR="00714C30" w:rsidRPr="00EB339E" w:rsidRDefault="00714C30" w:rsidP="008C1DD0">
            <w:pPr>
              <w:spacing w:line="0" w:lineRule="atLeast"/>
              <w:ind w:rightChars="-11" w:right="-26"/>
              <w:jc w:val="center"/>
              <w:rPr>
                <w:rFonts w:ascii="標楷體" w:eastAsia="標楷體" w:hAnsi="標楷體"/>
                <w:bCs/>
                <w:snapToGrid w:val="0"/>
                <w:kern w:val="0"/>
                <w:sz w:val="20"/>
                <w:szCs w:val="20"/>
              </w:rPr>
            </w:pPr>
            <w:r w:rsidRPr="0003638C">
              <w:rPr>
                <w:rFonts w:ascii="標楷體" w:eastAsia="標楷體" w:hAnsi="標楷體" w:hint="eastAsia"/>
                <w:bCs/>
                <w:sz w:val="20"/>
                <w:szCs w:val="20"/>
              </w:rPr>
              <w:t>平時上課表現</w:t>
            </w:r>
          </w:p>
        </w:tc>
        <w:tc>
          <w:tcPr>
            <w:tcW w:w="597" w:type="dxa"/>
          </w:tcPr>
          <w:p w14:paraId="76818A94" w14:textId="77777777" w:rsidR="00714C30" w:rsidRPr="00A21746" w:rsidRDefault="00714C30" w:rsidP="008C1DD0">
            <w:pPr>
              <w:rPr>
                <w:rFonts w:ascii="標楷體" w:eastAsia="標楷體" w:hAnsi="標楷體"/>
              </w:rPr>
            </w:pPr>
          </w:p>
        </w:tc>
      </w:tr>
      <w:tr w:rsidR="00714C30" w:rsidRPr="00A21746" w14:paraId="1282ADEB" w14:textId="77777777" w:rsidTr="008C1DD0">
        <w:trPr>
          <w:cantSplit/>
          <w:trHeight w:val="1827"/>
        </w:trPr>
        <w:tc>
          <w:tcPr>
            <w:tcW w:w="1108" w:type="dxa"/>
            <w:textDirection w:val="tbRlV"/>
            <w:vAlign w:val="center"/>
          </w:tcPr>
          <w:p w14:paraId="54DCC7CD" w14:textId="77777777" w:rsidR="00714C30" w:rsidRDefault="00714C30" w:rsidP="008C1DD0">
            <w:pPr>
              <w:ind w:left="113" w:right="113"/>
              <w:jc w:val="center"/>
              <w:rPr>
                <w:rFonts w:ascii="標楷體" w:eastAsia="標楷體" w:hAnsi="標楷體"/>
                <w:sz w:val="20"/>
              </w:rPr>
            </w:pPr>
            <w:r>
              <w:rPr>
                <w:rFonts w:ascii="標楷體" w:eastAsia="標楷體" w:hAnsi="標楷體" w:hint="eastAsia"/>
                <w:sz w:val="20"/>
              </w:rPr>
              <w:t>十</w:t>
            </w:r>
            <w:r>
              <w:rPr>
                <w:rFonts w:ascii="標楷體" w:eastAsia="標楷體" w:hAnsi="標楷體" w:hint="eastAsia"/>
                <w:spacing w:val="-10"/>
                <w:sz w:val="20"/>
              </w:rPr>
              <w:t>（</w:t>
            </w:r>
            <w:r>
              <w:rPr>
                <w:rFonts w:ascii="標楷體" w:eastAsia="標楷體" w:hAnsi="標楷體" w:hint="eastAsia"/>
                <w:color w:val="000000"/>
                <w:spacing w:val="-10"/>
                <w:sz w:val="20"/>
              </w:rPr>
              <w:t>04:18~04:24</w:t>
            </w:r>
            <w:r>
              <w:rPr>
                <w:rFonts w:ascii="標楷體" w:eastAsia="標楷體" w:hAnsi="標楷體" w:hint="eastAsia"/>
                <w:spacing w:val="-10"/>
                <w:sz w:val="20"/>
              </w:rPr>
              <w:t>）</w:t>
            </w:r>
          </w:p>
        </w:tc>
        <w:tc>
          <w:tcPr>
            <w:tcW w:w="4699" w:type="dxa"/>
          </w:tcPr>
          <w:p w14:paraId="34E9EE52"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8"/>
                <w:attr w:name="IsLunarDate" w:val="False"/>
                <w:attr w:name="IsROCDate" w:val="False"/>
              </w:smartTagPr>
              <w:r w:rsidRPr="0003638C">
                <w:rPr>
                  <w:rFonts w:ascii="標楷體" w:eastAsia="標楷體" w:hAnsi="標楷體" w:hint="eastAsia"/>
                  <w:bCs/>
                  <w:sz w:val="20"/>
                  <w:szCs w:val="20"/>
                </w:rPr>
                <w:t>1-3-8</w:t>
              </w:r>
            </w:smartTag>
            <w:r w:rsidRPr="0003638C">
              <w:rPr>
                <w:rFonts w:ascii="標楷體" w:eastAsia="標楷體" w:hAnsi="標楷體" w:hint="eastAsia"/>
                <w:bCs/>
                <w:sz w:val="20"/>
                <w:szCs w:val="20"/>
              </w:rPr>
              <w:t>能根據聽到的客家語作相關的聯想。</w:t>
            </w:r>
          </w:p>
          <w:p w14:paraId="0D689A61"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2"/>
                <w:attr w:name="Month" w:val="3"/>
                <w:attr w:name="Day" w:val="1"/>
                <w:attr w:name="IsLunarDate" w:val="False"/>
                <w:attr w:name="IsROCDate" w:val="False"/>
              </w:smartTagPr>
              <w:r w:rsidRPr="0003638C">
                <w:rPr>
                  <w:rFonts w:ascii="標楷體" w:eastAsia="標楷體" w:hAnsi="標楷體" w:hint="eastAsia"/>
                  <w:bCs/>
                  <w:sz w:val="20"/>
                  <w:szCs w:val="20"/>
                </w:rPr>
                <w:t>2-3-1</w:t>
              </w:r>
            </w:smartTag>
            <w:r w:rsidRPr="0003638C">
              <w:rPr>
                <w:rFonts w:ascii="標楷體" w:eastAsia="標楷體" w:hAnsi="標楷體" w:hint="eastAsia"/>
                <w:bCs/>
                <w:sz w:val="20"/>
                <w:szCs w:val="20"/>
              </w:rPr>
              <w:t>能養成念、唱客家詩詞的興趣。</w:t>
            </w:r>
          </w:p>
          <w:p w14:paraId="00F745DF"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4"/>
                <w:attr w:name="Month" w:val="3"/>
                <w:attr w:name="Day" w:val="4"/>
                <w:attr w:name="IsLunarDate" w:val="False"/>
                <w:attr w:name="IsROCDate" w:val="False"/>
              </w:smartTagPr>
              <w:r w:rsidRPr="0003638C">
                <w:rPr>
                  <w:rFonts w:ascii="標楷體" w:eastAsia="標楷體" w:hAnsi="標楷體" w:hint="eastAsia"/>
                  <w:bCs/>
                  <w:sz w:val="20"/>
                  <w:szCs w:val="20"/>
                </w:rPr>
                <w:t>4-3-4</w:t>
              </w:r>
            </w:smartTag>
            <w:r w:rsidRPr="0003638C">
              <w:rPr>
                <w:rFonts w:ascii="標楷體" w:eastAsia="標楷體" w:hAnsi="標楷體" w:hint="eastAsia"/>
                <w:bCs/>
                <w:sz w:val="20"/>
                <w:szCs w:val="20"/>
              </w:rPr>
              <w:t>能讀懂客家語各種諺謠、簡易詩文，並能體會文章意涵，說出閱讀內容。</w:t>
            </w:r>
          </w:p>
          <w:p w14:paraId="29402C31" w14:textId="77777777" w:rsidR="00714C30" w:rsidRPr="0003638C" w:rsidRDefault="00714C30" w:rsidP="008C1DD0">
            <w:pPr>
              <w:spacing w:line="0" w:lineRule="atLeast"/>
              <w:ind w:left="50" w:right="50"/>
              <w:jc w:val="both"/>
              <w:rPr>
                <w:rFonts w:ascii="標楷體" w:eastAsia="標楷體" w:hAnsi="標楷體"/>
                <w:bCs/>
                <w:color w:val="0000FF"/>
                <w:sz w:val="20"/>
                <w:szCs w:val="20"/>
              </w:rPr>
            </w:pPr>
            <w:smartTag w:uri="urn:schemas-microsoft-com:office:smarttags" w:element="chsdate">
              <w:smartTagPr>
                <w:attr w:name="Year" w:val="2004"/>
                <w:attr w:name="Month" w:val="3"/>
                <w:attr w:name="Day" w:val="5"/>
                <w:attr w:name="IsLunarDate" w:val="False"/>
                <w:attr w:name="IsROCDate" w:val="False"/>
              </w:smartTagPr>
              <w:r w:rsidRPr="0003638C">
                <w:rPr>
                  <w:rFonts w:ascii="標楷體" w:eastAsia="標楷體" w:hAnsi="標楷體" w:hint="eastAsia"/>
                  <w:bCs/>
                  <w:sz w:val="20"/>
                  <w:szCs w:val="20"/>
                </w:rPr>
                <w:t>4-3-5</w:t>
              </w:r>
            </w:smartTag>
            <w:r w:rsidRPr="0003638C">
              <w:rPr>
                <w:rFonts w:ascii="標楷體" w:eastAsia="標楷體" w:hAnsi="標楷體" w:hint="eastAsia"/>
                <w:bCs/>
                <w:sz w:val="20"/>
                <w:szCs w:val="20"/>
              </w:rPr>
              <w:t>養成運用客家語閱讀的興趣，並與他人一起討論的習慣，從閱讀與討論中，領悟尊重與關懷的重要。</w:t>
            </w:r>
            <w:r w:rsidRPr="00653D88">
              <w:rPr>
                <w:rFonts w:ascii="標楷體" w:eastAsia="標楷體" w:hAnsi="標楷體"/>
                <w:color w:val="0000FF"/>
                <w:sz w:val="20"/>
                <w:szCs w:val="20"/>
              </w:rPr>
              <w:br/>
            </w:r>
            <w:r w:rsidRPr="0003638C">
              <w:rPr>
                <w:rFonts w:ascii="標楷體" w:eastAsia="標楷體" w:hAnsi="標楷體" w:hint="eastAsia"/>
                <w:bCs/>
                <w:color w:val="0000FF"/>
                <w:sz w:val="20"/>
                <w:szCs w:val="20"/>
              </w:rPr>
              <w:t>【環境教育】1-3-1 能藉由觀察與體驗自然，以創作文章、美勞、音樂、戲劇表演等形式表現自然環境之美與對環境的關懷。</w:t>
            </w:r>
          </w:p>
          <w:p w14:paraId="1DEC25C7" w14:textId="77777777" w:rsidR="00714C30" w:rsidRPr="00EB339E" w:rsidRDefault="00714C30" w:rsidP="008C1DD0">
            <w:pPr>
              <w:spacing w:line="0" w:lineRule="atLeast"/>
              <w:ind w:left="50" w:right="50"/>
              <w:jc w:val="both"/>
              <w:rPr>
                <w:rFonts w:ascii="標楷體" w:eastAsia="標楷體" w:hAnsi="標楷體"/>
                <w:bCs/>
                <w:snapToGrid w:val="0"/>
                <w:kern w:val="0"/>
                <w:sz w:val="20"/>
                <w:szCs w:val="20"/>
              </w:rPr>
            </w:pPr>
            <w:r w:rsidRPr="0003638C">
              <w:rPr>
                <w:rFonts w:ascii="標楷體" w:eastAsia="標楷體" w:hAnsi="標楷體" w:hint="eastAsia"/>
                <w:bCs/>
                <w:color w:val="0000FF"/>
                <w:sz w:val="20"/>
                <w:szCs w:val="20"/>
              </w:rPr>
              <w:t>【人權教育】</w:t>
            </w:r>
            <w:smartTag w:uri="urn:schemas-microsoft-com:office:smarttags" w:element="chsdate">
              <w:smartTagPr>
                <w:attr w:name="Year" w:val="2001"/>
                <w:attr w:name="Month" w:val="3"/>
                <w:attr w:name="Day" w:val="4"/>
                <w:attr w:name="IsLunarDate" w:val="False"/>
                <w:attr w:name="IsROCDate" w:val="False"/>
              </w:smartTagPr>
              <w:r w:rsidRPr="0003638C">
                <w:rPr>
                  <w:rFonts w:ascii="標楷體" w:eastAsia="標楷體" w:hAnsi="標楷體" w:hint="eastAsia"/>
                  <w:bCs/>
                  <w:color w:val="0000FF"/>
                  <w:sz w:val="20"/>
                  <w:szCs w:val="20"/>
                </w:rPr>
                <w:t>1-3-4</w:t>
              </w:r>
            </w:smartTag>
            <w:r w:rsidRPr="0003638C">
              <w:rPr>
                <w:rFonts w:ascii="標楷體" w:eastAsia="標楷體" w:hAnsi="標楷體" w:hint="eastAsia"/>
                <w:bCs/>
                <w:color w:val="0000FF"/>
                <w:sz w:val="20"/>
                <w:szCs w:val="20"/>
              </w:rPr>
              <w:t>瞭解世界上不同的群體、文化和國家，能尊重欣賞其差異。</w:t>
            </w:r>
          </w:p>
        </w:tc>
        <w:tc>
          <w:tcPr>
            <w:tcW w:w="5245" w:type="dxa"/>
          </w:tcPr>
          <w:p w14:paraId="0771F756"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bCs/>
                <w:sz w:val="20"/>
                <w:szCs w:val="20"/>
              </w:rPr>
              <w:t>第二單元山歌客家情</w:t>
            </w:r>
            <w:r w:rsidRPr="00EB339E">
              <w:rPr>
                <w:rFonts w:ascii="標楷體" w:eastAsia="標楷體" w:hAnsi="標楷體"/>
                <w:sz w:val="20"/>
                <w:szCs w:val="20"/>
              </w:rPr>
              <w:br/>
            </w:r>
            <w:r w:rsidRPr="0003638C">
              <w:rPr>
                <w:rFonts w:ascii="標楷體" w:eastAsia="標楷體" w:hAnsi="標楷體" w:hint="eastAsia"/>
                <w:bCs/>
                <w:sz w:val="20"/>
                <w:szCs w:val="20"/>
              </w:rPr>
              <w:t>山歌欣賞世界客家親</w:t>
            </w:r>
            <w:r w:rsidRPr="00EB339E">
              <w:rPr>
                <w:rFonts w:ascii="標楷體" w:eastAsia="標楷體" w:hAnsi="標楷體"/>
                <w:sz w:val="20"/>
                <w:szCs w:val="20"/>
              </w:rPr>
              <w:br/>
            </w:r>
            <w:r w:rsidRPr="0003638C">
              <w:rPr>
                <w:rFonts w:ascii="標楷體" w:eastAsia="標楷體" w:hAnsi="標楷體" w:hint="eastAsia"/>
                <w:sz w:val="20"/>
                <w:szCs w:val="20"/>
              </w:rPr>
              <w:t>活動一：山歌欣賞</w:t>
            </w:r>
          </w:p>
          <w:p w14:paraId="3A2A4445"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1.教師請學生觀察情境圖並提問：</w:t>
            </w:r>
          </w:p>
          <w:p w14:paraId="0289D8BC"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(1) 圖項个日頭絲光係麼个色？照到哪位？</w:t>
            </w:r>
          </w:p>
          <w:p w14:paraId="7D4C4F01"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(2)你感覺佢兜个感情仰般？對哪看出來个？</w:t>
            </w:r>
          </w:p>
          <w:p w14:paraId="737FC7BB"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2.教師引導學生討論、發表，教師做統整。</w:t>
            </w:r>
          </w:p>
          <w:p w14:paraId="081E5722"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3.教師解釋山歌語意。</w:t>
            </w:r>
          </w:p>
          <w:p w14:paraId="0F01731E"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4.教師領讀山歌。</w:t>
            </w:r>
          </w:p>
          <w:p w14:paraId="45AA0F7A"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5.教師進行山歌說白節奏練習。</w:t>
            </w:r>
          </w:p>
          <w:p w14:paraId="2820A366" w14:textId="77777777" w:rsidR="00714C30" w:rsidRPr="00EB339E" w:rsidRDefault="00714C30" w:rsidP="008C1DD0">
            <w:pPr>
              <w:spacing w:line="0" w:lineRule="atLeast"/>
              <w:ind w:left="50"/>
              <w:jc w:val="both"/>
              <w:rPr>
                <w:rFonts w:ascii="標楷體" w:eastAsia="標楷體" w:hAnsi="標楷體"/>
                <w:bCs/>
                <w:snapToGrid w:val="0"/>
                <w:kern w:val="0"/>
                <w:sz w:val="20"/>
                <w:szCs w:val="20"/>
              </w:rPr>
            </w:pPr>
            <w:r w:rsidRPr="0003638C">
              <w:rPr>
                <w:rFonts w:ascii="標楷體" w:eastAsia="標楷體" w:hAnsi="標楷體" w:hint="eastAsia"/>
                <w:sz w:val="20"/>
                <w:szCs w:val="20"/>
              </w:rPr>
              <w:t>6.教師播放CD，欣賞山歌，學生跟著念唱。</w:t>
            </w:r>
          </w:p>
        </w:tc>
        <w:tc>
          <w:tcPr>
            <w:tcW w:w="567" w:type="dxa"/>
          </w:tcPr>
          <w:p w14:paraId="07293F00" w14:textId="77777777" w:rsidR="00714C30" w:rsidRPr="00EB339E" w:rsidRDefault="00714C30" w:rsidP="008C1DD0">
            <w:pPr>
              <w:widowControl/>
              <w:spacing w:line="0" w:lineRule="atLeast"/>
              <w:ind w:left="264" w:hangingChars="132" w:hanging="264"/>
              <w:jc w:val="center"/>
              <w:rPr>
                <w:rFonts w:ascii="標楷體" w:eastAsia="標楷體" w:hAnsi="標楷體"/>
              </w:rPr>
            </w:pPr>
            <w:r w:rsidRPr="0003638C">
              <w:rPr>
                <w:rFonts w:ascii="標楷體" w:eastAsia="標楷體" w:hAnsi="標楷體"/>
                <w:bCs/>
                <w:sz w:val="20"/>
                <w:szCs w:val="20"/>
              </w:rPr>
              <w:t>1</w:t>
            </w:r>
          </w:p>
        </w:tc>
        <w:tc>
          <w:tcPr>
            <w:tcW w:w="1134" w:type="dxa"/>
          </w:tcPr>
          <w:p w14:paraId="5462864A" w14:textId="77777777" w:rsidR="00714C30" w:rsidRPr="005A7BA6"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snapToGrid w:val="0"/>
                <w:kern w:val="0"/>
                <w:sz w:val="20"/>
                <w:szCs w:val="20"/>
              </w:rPr>
              <w:t>翰林版國小6下客家語</w:t>
            </w:r>
          </w:p>
          <w:p w14:paraId="62C6B3ED"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第二單元山歌客家情</w:t>
            </w:r>
          </w:p>
          <w:p w14:paraId="7BF16C47"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山歌欣賞世界客家親</w:t>
            </w:r>
          </w:p>
        </w:tc>
        <w:tc>
          <w:tcPr>
            <w:tcW w:w="1276" w:type="dxa"/>
          </w:tcPr>
          <w:p w14:paraId="77D3D02F" w14:textId="77777777" w:rsidR="00714C30" w:rsidRPr="0003638C" w:rsidRDefault="00714C30" w:rsidP="008C1DD0">
            <w:pPr>
              <w:spacing w:line="0" w:lineRule="atLeast"/>
              <w:ind w:rightChars="-11" w:right="-26"/>
              <w:jc w:val="center"/>
              <w:rPr>
                <w:rFonts w:ascii="標楷體" w:eastAsia="標楷體" w:hAnsi="標楷體"/>
                <w:bCs/>
                <w:sz w:val="20"/>
                <w:szCs w:val="20"/>
              </w:rPr>
            </w:pPr>
            <w:r w:rsidRPr="0003638C">
              <w:rPr>
                <w:rFonts w:ascii="標楷體" w:eastAsia="標楷體" w:hAnsi="標楷體" w:hint="eastAsia"/>
                <w:bCs/>
                <w:sz w:val="20"/>
                <w:szCs w:val="20"/>
              </w:rPr>
              <w:t>念唱練習</w:t>
            </w:r>
          </w:p>
          <w:p w14:paraId="13E68699" w14:textId="77777777" w:rsidR="00714C30" w:rsidRPr="0003638C" w:rsidRDefault="00714C30" w:rsidP="008C1DD0">
            <w:pPr>
              <w:spacing w:line="0" w:lineRule="atLeast"/>
              <w:ind w:rightChars="-11" w:right="-26"/>
              <w:jc w:val="center"/>
              <w:rPr>
                <w:rFonts w:ascii="標楷體" w:eastAsia="標楷體" w:hAnsi="標楷體"/>
                <w:bCs/>
                <w:sz w:val="20"/>
                <w:szCs w:val="20"/>
              </w:rPr>
            </w:pPr>
            <w:r w:rsidRPr="0003638C">
              <w:rPr>
                <w:rFonts w:ascii="標楷體" w:eastAsia="標楷體" w:hAnsi="標楷體" w:hint="eastAsia"/>
                <w:bCs/>
                <w:sz w:val="20"/>
                <w:szCs w:val="20"/>
              </w:rPr>
              <w:t>參與度評量</w:t>
            </w:r>
          </w:p>
          <w:p w14:paraId="0DC6683D" w14:textId="77777777" w:rsidR="00714C30" w:rsidRPr="00EB339E" w:rsidRDefault="00714C30" w:rsidP="008C1DD0">
            <w:pPr>
              <w:spacing w:line="0" w:lineRule="atLeast"/>
              <w:ind w:rightChars="-11" w:right="-26"/>
              <w:jc w:val="center"/>
              <w:rPr>
                <w:rFonts w:ascii="標楷體" w:eastAsia="標楷體" w:hAnsi="標楷體"/>
                <w:bCs/>
                <w:snapToGrid w:val="0"/>
                <w:kern w:val="0"/>
                <w:sz w:val="20"/>
                <w:szCs w:val="20"/>
              </w:rPr>
            </w:pPr>
            <w:r w:rsidRPr="0003638C">
              <w:rPr>
                <w:rFonts w:ascii="標楷體" w:eastAsia="標楷體" w:hAnsi="標楷體" w:hint="eastAsia"/>
                <w:bCs/>
                <w:sz w:val="20"/>
                <w:szCs w:val="20"/>
              </w:rPr>
              <w:t>說白節奏</w:t>
            </w:r>
          </w:p>
        </w:tc>
        <w:tc>
          <w:tcPr>
            <w:tcW w:w="597" w:type="dxa"/>
          </w:tcPr>
          <w:p w14:paraId="0F9998AC" w14:textId="77777777" w:rsidR="00714C30" w:rsidRPr="00A21746" w:rsidRDefault="00714C30" w:rsidP="008C1DD0">
            <w:pPr>
              <w:rPr>
                <w:rFonts w:ascii="標楷體" w:eastAsia="標楷體" w:hAnsi="標楷體"/>
              </w:rPr>
            </w:pPr>
          </w:p>
        </w:tc>
      </w:tr>
      <w:tr w:rsidR="00714C30" w:rsidRPr="00A21746" w14:paraId="7A794242" w14:textId="77777777" w:rsidTr="008C1DD0">
        <w:trPr>
          <w:cantSplit/>
          <w:trHeight w:val="2125"/>
        </w:trPr>
        <w:tc>
          <w:tcPr>
            <w:tcW w:w="1108" w:type="dxa"/>
            <w:textDirection w:val="tbRlV"/>
            <w:vAlign w:val="center"/>
          </w:tcPr>
          <w:p w14:paraId="3A56C306" w14:textId="77777777" w:rsidR="00714C30" w:rsidRDefault="00714C30" w:rsidP="008C1DD0">
            <w:pPr>
              <w:snapToGrid w:val="0"/>
              <w:spacing w:line="240" w:lineRule="atLeast"/>
              <w:ind w:left="113" w:right="113"/>
              <w:jc w:val="center"/>
              <w:rPr>
                <w:rFonts w:ascii="標楷體" w:eastAsia="標楷體" w:hAnsi="標楷體"/>
                <w:color w:val="000000"/>
                <w:sz w:val="20"/>
              </w:rPr>
            </w:pPr>
            <w:r>
              <w:rPr>
                <w:rFonts w:ascii="標楷體" w:eastAsia="標楷體" w:hAnsi="標楷體" w:hint="eastAsia"/>
                <w:sz w:val="20"/>
              </w:rPr>
              <w:t>十一</w:t>
            </w:r>
            <w:r>
              <w:rPr>
                <w:rFonts w:ascii="標楷體" w:eastAsia="標楷體" w:hAnsi="標楷體" w:hint="eastAsia"/>
                <w:spacing w:val="-10"/>
                <w:sz w:val="20"/>
              </w:rPr>
              <w:t>（</w:t>
            </w:r>
            <w:r>
              <w:rPr>
                <w:rFonts w:ascii="標楷體" w:eastAsia="標楷體" w:hAnsi="標楷體" w:hint="eastAsia"/>
                <w:color w:val="000000"/>
                <w:spacing w:val="-10"/>
                <w:sz w:val="20"/>
              </w:rPr>
              <w:t>04:25~05:01</w:t>
            </w:r>
            <w:r>
              <w:rPr>
                <w:rFonts w:ascii="標楷體" w:eastAsia="標楷體" w:hAnsi="標楷體" w:hint="eastAsia"/>
                <w:spacing w:val="-10"/>
                <w:sz w:val="20"/>
              </w:rPr>
              <w:t>）</w:t>
            </w:r>
          </w:p>
        </w:tc>
        <w:tc>
          <w:tcPr>
            <w:tcW w:w="4699" w:type="dxa"/>
          </w:tcPr>
          <w:p w14:paraId="2D848EEE"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4"/>
                <w:attr w:name="IsLunarDate" w:val="False"/>
                <w:attr w:name="IsROCDate" w:val="False"/>
              </w:smartTagPr>
              <w:r w:rsidRPr="0003638C">
                <w:rPr>
                  <w:rFonts w:ascii="標楷體" w:eastAsia="標楷體" w:hAnsi="標楷體" w:hint="eastAsia"/>
                  <w:bCs/>
                  <w:sz w:val="20"/>
                  <w:szCs w:val="20"/>
                </w:rPr>
                <w:t>1-3-4</w:t>
              </w:r>
            </w:smartTag>
            <w:r w:rsidRPr="0003638C">
              <w:rPr>
                <w:rFonts w:ascii="標楷體" w:eastAsia="標楷體" w:hAnsi="標楷體" w:hint="eastAsia"/>
                <w:bCs/>
                <w:sz w:val="20"/>
                <w:szCs w:val="20"/>
              </w:rPr>
              <w:t>能聽辨客家語不同語氣和語調所表達的情緒和態度。</w:t>
            </w:r>
          </w:p>
          <w:p w14:paraId="516BFA74"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6"/>
                <w:attr w:name="IsLunarDate" w:val="False"/>
                <w:attr w:name="IsROCDate" w:val="False"/>
              </w:smartTagPr>
              <w:r w:rsidRPr="0003638C">
                <w:rPr>
                  <w:rFonts w:ascii="標楷體" w:eastAsia="標楷體" w:hAnsi="標楷體" w:hint="eastAsia"/>
                  <w:bCs/>
                  <w:sz w:val="20"/>
                  <w:szCs w:val="20"/>
                </w:rPr>
                <w:t>1-3-6</w:t>
              </w:r>
            </w:smartTag>
            <w:r w:rsidRPr="0003638C">
              <w:rPr>
                <w:rFonts w:ascii="標楷體" w:eastAsia="標楷體" w:hAnsi="標楷體" w:hint="eastAsia"/>
                <w:bCs/>
                <w:sz w:val="20"/>
                <w:szCs w:val="20"/>
              </w:rPr>
              <w:t>能主動聽取資訊，養成蒐集材料與方法的習慣。</w:t>
            </w:r>
          </w:p>
          <w:p w14:paraId="3674249C"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7"/>
                <w:attr w:name="IsLunarDate" w:val="False"/>
                <w:attr w:name="IsROCDate" w:val="False"/>
              </w:smartTagPr>
              <w:r w:rsidRPr="0003638C">
                <w:rPr>
                  <w:rFonts w:ascii="標楷體" w:eastAsia="標楷體" w:hAnsi="標楷體" w:hint="eastAsia"/>
                  <w:bCs/>
                  <w:sz w:val="20"/>
                  <w:szCs w:val="20"/>
                </w:rPr>
                <w:t>1-3-7</w:t>
              </w:r>
            </w:smartTag>
            <w:r w:rsidRPr="0003638C">
              <w:rPr>
                <w:rFonts w:ascii="標楷體" w:eastAsia="標楷體" w:hAnsi="標楷體" w:hint="eastAsia"/>
                <w:bCs/>
                <w:sz w:val="20"/>
                <w:szCs w:val="20"/>
              </w:rPr>
              <w:t>能透過聆聽活動，欣賞並薪傳客家文化。</w:t>
            </w:r>
          </w:p>
          <w:p w14:paraId="20AD40CD" w14:textId="77777777" w:rsidR="00714C30" w:rsidRPr="0003638C" w:rsidRDefault="00714C30" w:rsidP="008C1DD0">
            <w:pPr>
              <w:spacing w:line="0" w:lineRule="atLeast"/>
              <w:ind w:left="50" w:right="50"/>
              <w:jc w:val="both"/>
              <w:rPr>
                <w:rFonts w:ascii="標楷體" w:eastAsia="標楷體" w:hAnsi="標楷體"/>
                <w:bCs/>
                <w:color w:val="0000FF"/>
                <w:sz w:val="20"/>
                <w:szCs w:val="20"/>
              </w:rPr>
            </w:pPr>
            <w:smartTag w:uri="urn:schemas-microsoft-com:office:smarttags" w:element="chsdate">
              <w:smartTagPr>
                <w:attr w:name="Year" w:val="2001"/>
                <w:attr w:name="Month" w:val="3"/>
                <w:attr w:name="Day" w:val="8"/>
                <w:attr w:name="IsLunarDate" w:val="False"/>
                <w:attr w:name="IsROCDate" w:val="False"/>
              </w:smartTagPr>
              <w:r w:rsidRPr="0003638C">
                <w:rPr>
                  <w:rFonts w:ascii="標楷體" w:eastAsia="標楷體" w:hAnsi="標楷體" w:hint="eastAsia"/>
                  <w:bCs/>
                  <w:sz w:val="20"/>
                  <w:szCs w:val="20"/>
                </w:rPr>
                <w:t>1-3-8</w:t>
              </w:r>
            </w:smartTag>
            <w:r w:rsidRPr="0003638C">
              <w:rPr>
                <w:rFonts w:ascii="標楷體" w:eastAsia="標楷體" w:hAnsi="標楷體" w:hint="eastAsia"/>
                <w:bCs/>
                <w:sz w:val="20"/>
                <w:szCs w:val="20"/>
              </w:rPr>
              <w:t>能根據聽到的客家語作相關的聯想。</w:t>
            </w:r>
            <w:r w:rsidRPr="00653D88">
              <w:rPr>
                <w:rFonts w:ascii="標楷體" w:eastAsia="標楷體" w:hAnsi="標楷體"/>
                <w:color w:val="0000FF"/>
                <w:sz w:val="20"/>
                <w:szCs w:val="20"/>
              </w:rPr>
              <w:br/>
            </w:r>
            <w:r w:rsidRPr="0003638C">
              <w:rPr>
                <w:rFonts w:ascii="標楷體" w:eastAsia="標楷體" w:hAnsi="標楷體" w:hint="eastAsia"/>
                <w:bCs/>
                <w:color w:val="0000FF"/>
                <w:sz w:val="20"/>
                <w:szCs w:val="20"/>
              </w:rPr>
              <w:t>【環境教育】1-3-1 能藉由觀察與體驗自然，以創作文章、美勞、音樂、戲劇表演等形式表現自然環境之美與對環境的關懷。</w:t>
            </w:r>
          </w:p>
          <w:p w14:paraId="319BC0EE" w14:textId="77777777" w:rsidR="00714C30" w:rsidRPr="00EB339E" w:rsidRDefault="00714C30" w:rsidP="008C1DD0">
            <w:pPr>
              <w:spacing w:line="0" w:lineRule="atLeast"/>
              <w:ind w:left="50" w:right="50"/>
              <w:jc w:val="both"/>
              <w:rPr>
                <w:rFonts w:ascii="標楷體" w:eastAsia="標楷體" w:hAnsi="標楷體"/>
                <w:bCs/>
                <w:snapToGrid w:val="0"/>
                <w:kern w:val="0"/>
                <w:sz w:val="20"/>
                <w:szCs w:val="20"/>
              </w:rPr>
            </w:pPr>
            <w:r w:rsidRPr="0003638C">
              <w:rPr>
                <w:rFonts w:ascii="標楷體" w:eastAsia="標楷體" w:hAnsi="標楷體" w:hint="eastAsia"/>
                <w:bCs/>
                <w:color w:val="0000FF"/>
                <w:sz w:val="20"/>
                <w:szCs w:val="20"/>
              </w:rPr>
              <w:t>【性別平等教育】</w:t>
            </w:r>
            <w:smartTag w:uri="urn:schemas-microsoft-com:office:smarttags" w:element="chsdate">
              <w:smartTagPr>
                <w:attr w:name="Year" w:val="2002"/>
                <w:attr w:name="Month" w:val="3"/>
                <w:attr w:name="Day" w:val="2"/>
                <w:attr w:name="IsLunarDate" w:val="False"/>
                <w:attr w:name="IsROCDate" w:val="False"/>
              </w:smartTagPr>
              <w:r w:rsidRPr="0003638C">
                <w:rPr>
                  <w:rFonts w:ascii="標楷體" w:eastAsia="標楷體" w:hAnsi="標楷體" w:hint="eastAsia"/>
                  <w:bCs/>
                  <w:color w:val="0000FF"/>
                  <w:sz w:val="20"/>
                  <w:szCs w:val="20"/>
                </w:rPr>
                <w:t>2-3-2</w:t>
              </w:r>
            </w:smartTag>
            <w:r w:rsidRPr="0003638C">
              <w:rPr>
                <w:rFonts w:ascii="標楷體" w:eastAsia="標楷體" w:hAnsi="標楷體" w:hint="eastAsia"/>
                <w:bCs/>
                <w:color w:val="0000FF"/>
                <w:sz w:val="20"/>
                <w:szCs w:val="20"/>
              </w:rPr>
              <w:t>學習在性別互動中，展現自我的特色。</w:t>
            </w:r>
          </w:p>
        </w:tc>
        <w:tc>
          <w:tcPr>
            <w:tcW w:w="5245" w:type="dxa"/>
          </w:tcPr>
          <w:p w14:paraId="3F4536BD"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bCs/>
                <w:sz w:val="20"/>
                <w:szCs w:val="20"/>
              </w:rPr>
              <w:t>第二單元山歌客家情</w:t>
            </w:r>
            <w:r w:rsidRPr="00EB339E">
              <w:rPr>
                <w:rFonts w:ascii="標楷體" w:eastAsia="標楷體" w:hAnsi="標楷體"/>
                <w:sz w:val="20"/>
                <w:szCs w:val="20"/>
              </w:rPr>
              <w:br/>
            </w:r>
            <w:r w:rsidRPr="0003638C">
              <w:rPr>
                <w:rFonts w:ascii="標楷體" w:eastAsia="標楷體" w:hAnsi="標楷體" w:hint="eastAsia"/>
                <w:bCs/>
                <w:sz w:val="20"/>
                <w:szCs w:val="20"/>
              </w:rPr>
              <w:t>第三課歌仙──劉三妹</w:t>
            </w:r>
            <w:r w:rsidRPr="00EB339E">
              <w:rPr>
                <w:rFonts w:ascii="標楷體" w:eastAsia="標楷體" w:hAnsi="標楷體"/>
                <w:sz w:val="20"/>
                <w:szCs w:val="20"/>
              </w:rPr>
              <w:br/>
            </w:r>
            <w:r w:rsidRPr="0003638C">
              <w:rPr>
                <w:rFonts w:ascii="標楷體" w:eastAsia="標楷體" w:hAnsi="標楷體" w:hint="eastAsia"/>
                <w:bCs/>
                <w:sz w:val="20"/>
                <w:szCs w:val="20"/>
              </w:rPr>
              <w:t>活動一：歌仙</w:t>
            </w:r>
          </w:p>
          <w:p w14:paraId="5D51C70D"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1.教師介紹歌仙──劉三妹的生平事蹟，包括封號由來、時代背景、個性、歌仙傳奇故事，以及對客家語的貢獻及影響。</w:t>
            </w:r>
          </w:p>
          <w:p w14:paraId="254E281F"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2.教師舉例說明劉三妹和秀才對歌的過程和內容。</w:t>
            </w:r>
          </w:p>
          <w:p w14:paraId="42660467" w14:textId="77777777" w:rsidR="00714C30" w:rsidRPr="00EB339E" w:rsidRDefault="00714C30" w:rsidP="008C1DD0">
            <w:pPr>
              <w:spacing w:line="0" w:lineRule="atLeast"/>
              <w:ind w:left="50"/>
              <w:jc w:val="both"/>
              <w:rPr>
                <w:rFonts w:ascii="標楷體" w:eastAsia="標楷體" w:hAnsi="標楷體"/>
                <w:bCs/>
                <w:snapToGrid w:val="0"/>
                <w:kern w:val="0"/>
                <w:sz w:val="20"/>
                <w:szCs w:val="20"/>
              </w:rPr>
            </w:pPr>
            <w:r w:rsidRPr="0003638C">
              <w:rPr>
                <w:rFonts w:ascii="標楷體" w:eastAsia="標楷體" w:hAnsi="標楷體" w:hint="eastAsia"/>
                <w:sz w:val="20"/>
                <w:szCs w:val="20"/>
              </w:rPr>
              <w:t>3.教師範念課文並解釋課文大意、語意及課文語詞。</w:t>
            </w:r>
          </w:p>
        </w:tc>
        <w:tc>
          <w:tcPr>
            <w:tcW w:w="567" w:type="dxa"/>
          </w:tcPr>
          <w:p w14:paraId="5EC3C6C5" w14:textId="77777777" w:rsidR="00714C30" w:rsidRPr="00EB339E" w:rsidRDefault="00714C30" w:rsidP="008C1DD0">
            <w:pPr>
              <w:widowControl/>
              <w:spacing w:line="0" w:lineRule="atLeast"/>
              <w:ind w:left="264" w:hangingChars="132" w:hanging="264"/>
              <w:jc w:val="center"/>
              <w:rPr>
                <w:rFonts w:ascii="標楷體" w:eastAsia="標楷體" w:hAnsi="標楷體"/>
              </w:rPr>
            </w:pPr>
            <w:r w:rsidRPr="0003638C">
              <w:rPr>
                <w:rFonts w:ascii="標楷體" w:eastAsia="標楷體" w:hAnsi="標楷體"/>
                <w:bCs/>
                <w:sz w:val="20"/>
                <w:szCs w:val="20"/>
              </w:rPr>
              <w:t>1</w:t>
            </w:r>
          </w:p>
        </w:tc>
        <w:tc>
          <w:tcPr>
            <w:tcW w:w="1134" w:type="dxa"/>
          </w:tcPr>
          <w:p w14:paraId="17AD6E3A" w14:textId="77777777" w:rsidR="00714C30" w:rsidRPr="005A7BA6"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snapToGrid w:val="0"/>
                <w:kern w:val="0"/>
                <w:sz w:val="20"/>
                <w:szCs w:val="20"/>
              </w:rPr>
              <w:t>翰林版國小6下客家語</w:t>
            </w:r>
          </w:p>
          <w:p w14:paraId="736A67CE"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第二單元山歌客家情</w:t>
            </w:r>
          </w:p>
          <w:p w14:paraId="541D47A4"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第三課歌仙──劉三妹</w:t>
            </w:r>
          </w:p>
        </w:tc>
        <w:tc>
          <w:tcPr>
            <w:tcW w:w="1276" w:type="dxa"/>
          </w:tcPr>
          <w:p w14:paraId="02523786" w14:textId="77777777" w:rsidR="00714C30" w:rsidRPr="0003638C" w:rsidRDefault="00714C30" w:rsidP="008C1DD0">
            <w:pPr>
              <w:spacing w:line="0" w:lineRule="atLeast"/>
              <w:ind w:rightChars="-11" w:right="-26"/>
              <w:jc w:val="center"/>
              <w:rPr>
                <w:rFonts w:ascii="標楷體" w:eastAsia="標楷體" w:hAnsi="標楷體"/>
                <w:bCs/>
                <w:sz w:val="20"/>
                <w:szCs w:val="20"/>
              </w:rPr>
            </w:pPr>
            <w:r w:rsidRPr="0003638C">
              <w:rPr>
                <w:rFonts w:ascii="標楷體" w:eastAsia="標楷體" w:hAnsi="標楷體" w:hint="eastAsia"/>
                <w:bCs/>
                <w:sz w:val="20"/>
                <w:szCs w:val="20"/>
              </w:rPr>
              <w:t>口頭評量</w:t>
            </w:r>
          </w:p>
          <w:p w14:paraId="2728B419" w14:textId="77777777" w:rsidR="00714C30" w:rsidRPr="00EB339E" w:rsidRDefault="00714C30" w:rsidP="008C1DD0">
            <w:pPr>
              <w:spacing w:line="0" w:lineRule="atLeast"/>
              <w:ind w:rightChars="-11" w:right="-26"/>
              <w:jc w:val="center"/>
              <w:rPr>
                <w:rFonts w:ascii="標楷體" w:eastAsia="標楷體" w:hAnsi="標楷體"/>
                <w:bCs/>
                <w:snapToGrid w:val="0"/>
                <w:kern w:val="0"/>
                <w:sz w:val="20"/>
                <w:szCs w:val="20"/>
              </w:rPr>
            </w:pPr>
            <w:r w:rsidRPr="0003638C">
              <w:rPr>
                <w:rFonts w:ascii="標楷體" w:eastAsia="標楷體" w:hAnsi="標楷體" w:hint="eastAsia"/>
                <w:bCs/>
                <w:sz w:val="20"/>
                <w:szCs w:val="20"/>
              </w:rPr>
              <w:t>念唱練習</w:t>
            </w:r>
          </w:p>
        </w:tc>
        <w:tc>
          <w:tcPr>
            <w:tcW w:w="597" w:type="dxa"/>
          </w:tcPr>
          <w:p w14:paraId="5F91E133" w14:textId="77777777" w:rsidR="00714C30" w:rsidRPr="00A21746" w:rsidRDefault="00714C30" w:rsidP="008C1DD0">
            <w:pPr>
              <w:rPr>
                <w:rFonts w:ascii="標楷體" w:eastAsia="標楷體" w:hAnsi="標楷體"/>
              </w:rPr>
            </w:pPr>
          </w:p>
        </w:tc>
      </w:tr>
      <w:tr w:rsidR="00714C30" w:rsidRPr="00A21746" w14:paraId="55D7BA44" w14:textId="77777777" w:rsidTr="008C1DD0">
        <w:trPr>
          <w:cantSplit/>
          <w:trHeight w:val="1973"/>
        </w:trPr>
        <w:tc>
          <w:tcPr>
            <w:tcW w:w="1108" w:type="dxa"/>
            <w:textDirection w:val="tbRlV"/>
            <w:vAlign w:val="center"/>
          </w:tcPr>
          <w:p w14:paraId="18EFCAED" w14:textId="77777777" w:rsidR="00714C30" w:rsidRDefault="00714C30" w:rsidP="008C1DD0">
            <w:pPr>
              <w:snapToGrid w:val="0"/>
              <w:spacing w:line="240" w:lineRule="atLeast"/>
              <w:ind w:left="113" w:right="113"/>
              <w:jc w:val="center"/>
              <w:rPr>
                <w:rFonts w:ascii="標楷體" w:eastAsia="標楷體" w:hAnsi="標楷體"/>
                <w:color w:val="000000"/>
                <w:sz w:val="20"/>
              </w:rPr>
            </w:pPr>
            <w:r>
              <w:rPr>
                <w:rFonts w:ascii="標楷體" w:eastAsia="標楷體" w:hAnsi="標楷體" w:hint="eastAsia"/>
                <w:sz w:val="20"/>
              </w:rPr>
              <w:lastRenderedPageBreak/>
              <w:t>十二</w:t>
            </w:r>
            <w:r>
              <w:rPr>
                <w:rFonts w:ascii="標楷體" w:eastAsia="標楷體" w:hAnsi="標楷體" w:hint="eastAsia"/>
                <w:spacing w:val="-10"/>
                <w:sz w:val="20"/>
              </w:rPr>
              <w:t>（</w:t>
            </w:r>
            <w:r>
              <w:rPr>
                <w:rFonts w:ascii="標楷體" w:eastAsia="標楷體" w:hAnsi="標楷體" w:hint="eastAsia"/>
                <w:color w:val="000000"/>
                <w:spacing w:val="-10"/>
                <w:sz w:val="20"/>
              </w:rPr>
              <w:t>05:02~05:08</w:t>
            </w:r>
            <w:r>
              <w:rPr>
                <w:rFonts w:ascii="標楷體" w:eastAsia="標楷體" w:hAnsi="標楷體" w:hint="eastAsia"/>
                <w:spacing w:val="-10"/>
                <w:sz w:val="20"/>
              </w:rPr>
              <w:t>）</w:t>
            </w:r>
          </w:p>
        </w:tc>
        <w:tc>
          <w:tcPr>
            <w:tcW w:w="4699" w:type="dxa"/>
          </w:tcPr>
          <w:p w14:paraId="42489DC5"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4"/>
                <w:attr w:name="IsLunarDate" w:val="False"/>
                <w:attr w:name="IsROCDate" w:val="False"/>
              </w:smartTagPr>
              <w:r w:rsidRPr="0003638C">
                <w:rPr>
                  <w:rFonts w:ascii="標楷體" w:eastAsia="標楷體" w:hAnsi="標楷體" w:hint="eastAsia"/>
                  <w:bCs/>
                  <w:sz w:val="20"/>
                  <w:szCs w:val="20"/>
                </w:rPr>
                <w:t>1-3-4</w:t>
              </w:r>
            </w:smartTag>
            <w:r w:rsidRPr="0003638C">
              <w:rPr>
                <w:rFonts w:ascii="標楷體" w:eastAsia="標楷體" w:hAnsi="標楷體" w:hint="eastAsia"/>
                <w:bCs/>
                <w:sz w:val="20"/>
                <w:szCs w:val="20"/>
              </w:rPr>
              <w:t>能聽辨客家語不同語氣和語調所表達的情緒和態度。</w:t>
            </w:r>
          </w:p>
          <w:p w14:paraId="76D966D4"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6"/>
                <w:attr w:name="IsLunarDate" w:val="False"/>
                <w:attr w:name="IsROCDate" w:val="False"/>
              </w:smartTagPr>
              <w:r w:rsidRPr="0003638C">
                <w:rPr>
                  <w:rFonts w:ascii="標楷體" w:eastAsia="標楷體" w:hAnsi="標楷體" w:hint="eastAsia"/>
                  <w:bCs/>
                  <w:sz w:val="20"/>
                  <w:szCs w:val="20"/>
                </w:rPr>
                <w:t>1-3-6</w:t>
              </w:r>
            </w:smartTag>
            <w:r w:rsidRPr="0003638C">
              <w:rPr>
                <w:rFonts w:ascii="標楷體" w:eastAsia="標楷體" w:hAnsi="標楷體" w:hint="eastAsia"/>
                <w:bCs/>
                <w:sz w:val="20"/>
                <w:szCs w:val="20"/>
              </w:rPr>
              <w:t>能主動聽取資訊，養成蒐集材料與方法的習慣。</w:t>
            </w:r>
          </w:p>
          <w:p w14:paraId="0D4AD22C"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7"/>
                <w:attr w:name="IsLunarDate" w:val="False"/>
                <w:attr w:name="IsROCDate" w:val="False"/>
              </w:smartTagPr>
              <w:r w:rsidRPr="0003638C">
                <w:rPr>
                  <w:rFonts w:ascii="標楷體" w:eastAsia="標楷體" w:hAnsi="標楷體" w:hint="eastAsia"/>
                  <w:bCs/>
                  <w:sz w:val="20"/>
                  <w:szCs w:val="20"/>
                </w:rPr>
                <w:t>1-3-7</w:t>
              </w:r>
            </w:smartTag>
            <w:r w:rsidRPr="0003638C">
              <w:rPr>
                <w:rFonts w:ascii="標楷體" w:eastAsia="標楷體" w:hAnsi="標楷體" w:hint="eastAsia"/>
                <w:bCs/>
                <w:sz w:val="20"/>
                <w:szCs w:val="20"/>
              </w:rPr>
              <w:t>能透過聆聽活動，欣賞並薪傳客家文化。</w:t>
            </w:r>
          </w:p>
          <w:p w14:paraId="0A6D9EE8" w14:textId="77777777" w:rsidR="00714C30" w:rsidRPr="0003638C" w:rsidRDefault="00714C30" w:rsidP="008C1DD0">
            <w:pPr>
              <w:spacing w:line="0" w:lineRule="atLeast"/>
              <w:ind w:left="50" w:right="50"/>
              <w:jc w:val="both"/>
              <w:rPr>
                <w:rFonts w:ascii="標楷體" w:eastAsia="標楷體" w:hAnsi="標楷體"/>
                <w:bCs/>
                <w:color w:val="0000FF"/>
                <w:sz w:val="20"/>
                <w:szCs w:val="20"/>
              </w:rPr>
            </w:pPr>
            <w:smartTag w:uri="urn:schemas-microsoft-com:office:smarttags" w:element="chsdate">
              <w:smartTagPr>
                <w:attr w:name="Year" w:val="2001"/>
                <w:attr w:name="Month" w:val="3"/>
                <w:attr w:name="Day" w:val="8"/>
                <w:attr w:name="IsLunarDate" w:val="False"/>
                <w:attr w:name="IsROCDate" w:val="False"/>
              </w:smartTagPr>
              <w:r w:rsidRPr="0003638C">
                <w:rPr>
                  <w:rFonts w:ascii="標楷體" w:eastAsia="標楷體" w:hAnsi="標楷體" w:hint="eastAsia"/>
                  <w:bCs/>
                  <w:sz w:val="20"/>
                  <w:szCs w:val="20"/>
                </w:rPr>
                <w:t>1-3-8</w:t>
              </w:r>
            </w:smartTag>
            <w:r w:rsidRPr="0003638C">
              <w:rPr>
                <w:rFonts w:ascii="標楷體" w:eastAsia="標楷體" w:hAnsi="標楷體" w:hint="eastAsia"/>
                <w:bCs/>
                <w:sz w:val="20"/>
                <w:szCs w:val="20"/>
              </w:rPr>
              <w:t>能根據聽到的客家語作相關的聯想。</w:t>
            </w:r>
            <w:r w:rsidRPr="00653D88">
              <w:rPr>
                <w:rFonts w:ascii="標楷體" w:eastAsia="標楷體" w:hAnsi="標楷體"/>
                <w:color w:val="0000FF"/>
                <w:sz w:val="20"/>
                <w:szCs w:val="20"/>
              </w:rPr>
              <w:br/>
            </w:r>
            <w:r w:rsidRPr="0003638C">
              <w:rPr>
                <w:rFonts w:ascii="標楷體" w:eastAsia="標楷體" w:hAnsi="標楷體" w:hint="eastAsia"/>
                <w:bCs/>
                <w:color w:val="0000FF"/>
                <w:sz w:val="20"/>
                <w:szCs w:val="20"/>
              </w:rPr>
              <w:t>【環境教育】1-3-1 能藉由觀察與體驗自然，以創作文章、美勞、音樂、戲劇表演等形式表現自然環境之美與對環境的關懷。</w:t>
            </w:r>
          </w:p>
          <w:p w14:paraId="2A75D13F" w14:textId="77777777" w:rsidR="00714C30" w:rsidRPr="00EB339E" w:rsidRDefault="00714C30" w:rsidP="008C1DD0">
            <w:pPr>
              <w:spacing w:line="0" w:lineRule="atLeast"/>
              <w:ind w:left="50" w:right="50"/>
              <w:jc w:val="both"/>
              <w:rPr>
                <w:rFonts w:ascii="標楷體" w:eastAsia="標楷體" w:hAnsi="標楷體"/>
                <w:bCs/>
                <w:snapToGrid w:val="0"/>
                <w:kern w:val="0"/>
                <w:sz w:val="20"/>
                <w:szCs w:val="20"/>
              </w:rPr>
            </w:pPr>
            <w:r w:rsidRPr="0003638C">
              <w:rPr>
                <w:rFonts w:ascii="標楷體" w:eastAsia="標楷體" w:hAnsi="標楷體" w:hint="eastAsia"/>
                <w:bCs/>
                <w:color w:val="0000FF"/>
                <w:sz w:val="20"/>
                <w:szCs w:val="20"/>
              </w:rPr>
              <w:t>【性別平等教育】</w:t>
            </w:r>
            <w:smartTag w:uri="urn:schemas-microsoft-com:office:smarttags" w:element="chsdate">
              <w:smartTagPr>
                <w:attr w:name="Year" w:val="2002"/>
                <w:attr w:name="Month" w:val="3"/>
                <w:attr w:name="Day" w:val="2"/>
                <w:attr w:name="IsLunarDate" w:val="False"/>
                <w:attr w:name="IsROCDate" w:val="False"/>
              </w:smartTagPr>
              <w:r w:rsidRPr="0003638C">
                <w:rPr>
                  <w:rFonts w:ascii="標楷體" w:eastAsia="標楷體" w:hAnsi="標楷體" w:hint="eastAsia"/>
                  <w:bCs/>
                  <w:color w:val="0000FF"/>
                  <w:sz w:val="20"/>
                  <w:szCs w:val="20"/>
                </w:rPr>
                <w:t>2-3-2</w:t>
              </w:r>
            </w:smartTag>
            <w:r w:rsidRPr="0003638C">
              <w:rPr>
                <w:rFonts w:ascii="標楷體" w:eastAsia="標楷體" w:hAnsi="標楷體" w:hint="eastAsia"/>
                <w:bCs/>
                <w:color w:val="0000FF"/>
                <w:sz w:val="20"/>
                <w:szCs w:val="20"/>
              </w:rPr>
              <w:t>學習在性別互動中，展現自我的特色。</w:t>
            </w:r>
          </w:p>
        </w:tc>
        <w:tc>
          <w:tcPr>
            <w:tcW w:w="5245" w:type="dxa"/>
          </w:tcPr>
          <w:p w14:paraId="04E922C0"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bCs/>
                <w:sz w:val="20"/>
                <w:szCs w:val="20"/>
              </w:rPr>
              <w:t>第二單元山歌客家情</w:t>
            </w:r>
            <w:r w:rsidRPr="00EB339E">
              <w:rPr>
                <w:rFonts w:ascii="標楷體" w:eastAsia="標楷體" w:hAnsi="標楷體"/>
                <w:sz w:val="20"/>
                <w:szCs w:val="20"/>
              </w:rPr>
              <w:br/>
            </w:r>
            <w:r w:rsidRPr="0003638C">
              <w:rPr>
                <w:rFonts w:ascii="標楷體" w:eastAsia="標楷體" w:hAnsi="標楷體" w:hint="eastAsia"/>
                <w:bCs/>
                <w:sz w:val="20"/>
                <w:szCs w:val="20"/>
              </w:rPr>
              <w:t>第三課歌仙──劉三妹</w:t>
            </w:r>
            <w:r w:rsidRPr="00EB339E">
              <w:rPr>
                <w:rFonts w:ascii="標楷體" w:eastAsia="標楷體" w:hAnsi="標楷體"/>
                <w:sz w:val="20"/>
                <w:szCs w:val="20"/>
              </w:rPr>
              <w:br/>
            </w:r>
            <w:r w:rsidRPr="0003638C">
              <w:rPr>
                <w:rFonts w:ascii="標楷體" w:eastAsia="標楷體" w:hAnsi="標楷體" w:hint="eastAsia"/>
                <w:bCs/>
                <w:sz w:val="20"/>
                <w:szCs w:val="20"/>
              </w:rPr>
              <w:t>活動一：歌仙</w:t>
            </w:r>
          </w:p>
          <w:p w14:paraId="7EE6D073"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1.教師領讀課文，範念→領念→齊念→分組念→個別念。</w:t>
            </w:r>
          </w:p>
          <w:p w14:paraId="77D7CE86"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2.教師指導學生運用拼音拼讀課文第三段中的山歌歌詞。</w:t>
            </w:r>
          </w:p>
          <w:p w14:paraId="2D1AE989"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3.教師指導學生用「老山歌」、「山歌子」、「平板」三種曲調唱出課文中第三段的山歌。</w:t>
            </w:r>
          </w:p>
          <w:p w14:paraId="7C7DF42C" w14:textId="77777777" w:rsidR="00714C30" w:rsidRPr="00EB339E" w:rsidRDefault="00714C30" w:rsidP="008C1DD0">
            <w:pPr>
              <w:spacing w:line="0" w:lineRule="atLeast"/>
              <w:ind w:left="50"/>
              <w:jc w:val="both"/>
              <w:rPr>
                <w:rFonts w:ascii="標楷體" w:eastAsia="標楷體" w:hAnsi="標楷體"/>
                <w:bCs/>
                <w:snapToGrid w:val="0"/>
                <w:kern w:val="0"/>
                <w:sz w:val="20"/>
                <w:szCs w:val="20"/>
              </w:rPr>
            </w:pPr>
            <w:r w:rsidRPr="0003638C">
              <w:rPr>
                <w:rFonts w:ascii="標楷體" w:eastAsia="標楷體" w:hAnsi="標楷體" w:hint="eastAsia"/>
                <w:sz w:val="20"/>
                <w:szCs w:val="20"/>
              </w:rPr>
              <w:t>4.教師請學生回家查詢有關「劉三妹」的事蹟或其對歌中山歌的內容，於下堂課進行分享。</w:t>
            </w:r>
          </w:p>
        </w:tc>
        <w:tc>
          <w:tcPr>
            <w:tcW w:w="567" w:type="dxa"/>
          </w:tcPr>
          <w:p w14:paraId="070D4029" w14:textId="77777777" w:rsidR="00714C30" w:rsidRPr="00EB339E" w:rsidRDefault="00714C30" w:rsidP="008C1DD0">
            <w:pPr>
              <w:widowControl/>
              <w:spacing w:line="0" w:lineRule="atLeast"/>
              <w:ind w:left="264" w:hangingChars="132" w:hanging="264"/>
              <w:jc w:val="center"/>
              <w:rPr>
                <w:rFonts w:ascii="標楷體" w:eastAsia="標楷體" w:hAnsi="標楷體"/>
              </w:rPr>
            </w:pPr>
            <w:r w:rsidRPr="0003638C">
              <w:rPr>
                <w:rFonts w:ascii="標楷體" w:eastAsia="標楷體" w:hAnsi="標楷體"/>
                <w:bCs/>
                <w:sz w:val="20"/>
                <w:szCs w:val="20"/>
              </w:rPr>
              <w:t>1</w:t>
            </w:r>
          </w:p>
        </w:tc>
        <w:tc>
          <w:tcPr>
            <w:tcW w:w="1134" w:type="dxa"/>
          </w:tcPr>
          <w:p w14:paraId="22632842" w14:textId="77777777" w:rsidR="00714C30" w:rsidRPr="005A7BA6"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snapToGrid w:val="0"/>
                <w:kern w:val="0"/>
                <w:sz w:val="20"/>
                <w:szCs w:val="20"/>
              </w:rPr>
              <w:t>翰林版國小6下客家語</w:t>
            </w:r>
          </w:p>
          <w:p w14:paraId="510C2AC4"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第二單元山歌客家情</w:t>
            </w:r>
          </w:p>
          <w:p w14:paraId="5AD18348"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第三課歌仙──劉三妹</w:t>
            </w:r>
          </w:p>
        </w:tc>
        <w:tc>
          <w:tcPr>
            <w:tcW w:w="1276" w:type="dxa"/>
          </w:tcPr>
          <w:p w14:paraId="32A65871" w14:textId="77777777" w:rsidR="00714C30" w:rsidRPr="0003638C" w:rsidRDefault="00714C30" w:rsidP="008C1DD0">
            <w:pPr>
              <w:spacing w:line="0" w:lineRule="atLeast"/>
              <w:ind w:rightChars="-11" w:right="-26"/>
              <w:jc w:val="center"/>
              <w:rPr>
                <w:rFonts w:ascii="標楷體" w:eastAsia="標楷體" w:hAnsi="標楷體"/>
                <w:bCs/>
                <w:sz w:val="20"/>
                <w:szCs w:val="20"/>
              </w:rPr>
            </w:pPr>
            <w:r w:rsidRPr="0003638C">
              <w:rPr>
                <w:rFonts w:ascii="標楷體" w:eastAsia="標楷體" w:hAnsi="標楷體" w:hint="eastAsia"/>
                <w:bCs/>
                <w:sz w:val="20"/>
                <w:szCs w:val="20"/>
              </w:rPr>
              <w:t>口頭評量</w:t>
            </w:r>
          </w:p>
          <w:p w14:paraId="329BC77C" w14:textId="77777777" w:rsidR="00714C30" w:rsidRPr="00EB339E" w:rsidRDefault="00714C30" w:rsidP="008C1DD0">
            <w:pPr>
              <w:spacing w:line="0" w:lineRule="atLeast"/>
              <w:ind w:rightChars="-11" w:right="-26"/>
              <w:jc w:val="center"/>
              <w:rPr>
                <w:rFonts w:ascii="標楷體" w:eastAsia="標楷體" w:hAnsi="標楷體"/>
                <w:bCs/>
                <w:snapToGrid w:val="0"/>
                <w:kern w:val="0"/>
                <w:sz w:val="20"/>
                <w:szCs w:val="20"/>
              </w:rPr>
            </w:pPr>
            <w:r w:rsidRPr="0003638C">
              <w:rPr>
                <w:rFonts w:ascii="標楷體" w:eastAsia="標楷體" w:hAnsi="標楷體" w:hint="eastAsia"/>
                <w:bCs/>
                <w:sz w:val="20"/>
                <w:szCs w:val="20"/>
              </w:rPr>
              <w:t>念唱練習</w:t>
            </w:r>
          </w:p>
        </w:tc>
        <w:tc>
          <w:tcPr>
            <w:tcW w:w="597" w:type="dxa"/>
          </w:tcPr>
          <w:p w14:paraId="1D40B11F" w14:textId="77777777" w:rsidR="00714C30" w:rsidRPr="00A21746" w:rsidRDefault="00714C30" w:rsidP="008C1DD0">
            <w:pPr>
              <w:rPr>
                <w:rFonts w:ascii="標楷體" w:eastAsia="標楷體" w:hAnsi="標楷體"/>
              </w:rPr>
            </w:pPr>
          </w:p>
        </w:tc>
      </w:tr>
      <w:tr w:rsidR="00714C30" w:rsidRPr="00A21746" w14:paraId="75E94EEB" w14:textId="77777777" w:rsidTr="008C1DD0">
        <w:trPr>
          <w:cantSplit/>
          <w:trHeight w:val="1840"/>
        </w:trPr>
        <w:tc>
          <w:tcPr>
            <w:tcW w:w="1108" w:type="dxa"/>
            <w:textDirection w:val="tbRlV"/>
            <w:vAlign w:val="center"/>
          </w:tcPr>
          <w:p w14:paraId="5011B1E5" w14:textId="77777777" w:rsidR="00714C30" w:rsidRDefault="00714C30" w:rsidP="008C1DD0">
            <w:pPr>
              <w:ind w:left="113" w:right="113"/>
              <w:jc w:val="center"/>
              <w:rPr>
                <w:rFonts w:ascii="標楷體" w:eastAsia="標楷體" w:hAnsi="標楷體"/>
                <w:sz w:val="20"/>
              </w:rPr>
            </w:pPr>
            <w:r>
              <w:rPr>
                <w:rFonts w:ascii="標楷體" w:eastAsia="標楷體" w:hAnsi="標楷體" w:hint="eastAsia"/>
                <w:sz w:val="20"/>
              </w:rPr>
              <w:t>十三</w:t>
            </w:r>
            <w:r>
              <w:rPr>
                <w:rFonts w:ascii="標楷體" w:eastAsia="標楷體" w:hAnsi="標楷體" w:hint="eastAsia"/>
                <w:spacing w:val="-10"/>
                <w:sz w:val="20"/>
              </w:rPr>
              <w:t>（</w:t>
            </w:r>
            <w:r>
              <w:rPr>
                <w:rFonts w:ascii="標楷體" w:eastAsia="標楷體" w:hAnsi="標楷體" w:hint="eastAsia"/>
                <w:color w:val="000000"/>
                <w:spacing w:val="-10"/>
                <w:sz w:val="20"/>
              </w:rPr>
              <w:t>05:09~05:15</w:t>
            </w:r>
            <w:r>
              <w:rPr>
                <w:rFonts w:ascii="標楷體" w:eastAsia="標楷體" w:hAnsi="標楷體" w:hint="eastAsia"/>
                <w:spacing w:val="-10"/>
                <w:sz w:val="20"/>
              </w:rPr>
              <w:t>）</w:t>
            </w:r>
          </w:p>
        </w:tc>
        <w:tc>
          <w:tcPr>
            <w:tcW w:w="4699" w:type="dxa"/>
          </w:tcPr>
          <w:p w14:paraId="51E28D4F"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6"/>
                <w:attr w:name="IsLunarDate" w:val="False"/>
                <w:attr w:name="IsROCDate" w:val="False"/>
              </w:smartTagPr>
              <w:r w:rsidRPr="0003638C">
                <w:rPr>
                  <w:rFonts w:ascii="標楷體" w:eastAsia="標楷體" w:hAnsi="標楷體" w:hint="eastAsia"/>
                  <w:bCs/>
                  <w:sz w:val="20"/>
                  <w:szCs w:val="20"/>
                </w:rPr>
                <w:t>1-3-6</w:t>
              </w:r>
            </w:smartTag>
            <w:r w:rsidRPr="0003638C">
              <w:rPr>
                <w:rFonts w:ascii="標楷體" w:eastAsia="標楷體" w:hAnsi="標楷體" w:hint="eastAsia"/>
                <w:bCs/>
                <w:sz w:val="20"/>
                <w:szCs w:val="20"/>
              </w:rPr>
              <w:t>能主動聽取資訊，養成蒐集材料與方法的習慣。</w:t>
            </w:r>
          </w:p>
          <w:p w14:paraId="7B53F7D9"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7"/>
                <w:attr w:name="IsLunarDate" w:val="False"/>
                <w:attr w:name="IsROCDate" w:val="False"/>
              </w:smartTagPr>
              <w:r w:rsidRPr="0003638C">
                <w:rPr>
                  <w:rFonts w:ascii="標楷體" w:eastAsia="標楷體" w:hAnsi="標楷體" w:hint="eastAsia"/>
                  <w:bCs/>
                  <w:sz w:val="20"/>
                  <w:szCs w:val="20"/>
                </w:rPr>
                <w:t>1-3-7</w:t>
              </w:r>
            </w:smartTag>
            <w:r w:rsidRPr="0003638C">
              <w:rPr>
                <w:rFonts w:ascii="標楷體" w:eastAsia="標楷體" w:hAnsi="標楷體" w:hint="eastAsia"/>
                <w:bCs/>
                <w:sz w:val="20"/>
                <w:szCs w:val="20"/>
              </w:rPr>
              <w:t>能透過聆聽活動，欣賞並薪傳客家文化。</w:t>
            </w:r>
          </w:p>
          <w:p w14:paraId="5F582C1A"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1"/>
                <w:attr w:name="Month" w:val="3"/>
                <w:attr w:name="Day" w:val="8"/>
                <w:attr w:name="IsLunarDate" w:val="False"/>
                <w:attr w:name="IsROCDate" w:val="False"/>
              </w:smartTagPr>
              <w:r w:rsidRPr="0003638C">
                <w:rPr>
                  <w:rFonts w:ascii="標楷體" w:eastAsia="標楷體" w:hAnsi="標楷體" w:hint="eastAsia"/>
                  <w:bCs/>
                  <w:sz w:val="20"/>
                  <w:szCs w:val="20"/>
                </w:rPr>
                <w:t>1-3-8</w:t>
              </w:r>
            </w:smartTag>
            <w:r w:rsidRPr="0003638C">
              <w:rPr>
                <w:rFonts w:ascii="標楷體" w:eastAsia="標楷體" w:hAnsi="標楷體" w:hint="eastAsia"/>
                <w:bCs/>
                <w:sz w:val="20"/>
                <w:szCs w:val="20"/>
              </w:rPr>
              <w:t>能根據聽到的客家語作相關的聯想。</w:t>
            </w:r>
          </w:p>
          <w:p w14:paraId="54A0CD6B" w14:textId="77777777" w:rsidR="00714C30" w:rsidRPr="0003638C" w:rsidRDefault="00714C30" w:rsidP="008C1DD0">
            <w:pPr>
              <w:spacing w:line="0" w:lineRule="atLeast"/>
              <w:ind w:left="50" w:right="50"/>
              <w:jc w:val="both"/>
              <w:rPr>
                <w:rFonts w:ascii="標楷體" w:eastAsia="標楷體" w:hAnsi="標楷體"/>
                <w:bCs/>
                <w:sz w:val="20"/>
                <w:szCs w:val="20"/>
              </w:rPr>
            </w:pPr>
            <w:smartTag w:uri="urn:schemas-microsoft-com:office:smarttags" w:element="chsdate">
              <w:smartTagPr>
                <w:attr w:name="Year" w:val="2004"/>
                <w:attr w:name="Month" w:val="3"/>
                <w:attr w:name="Day" w:val="5"/>
                <w:attr w:name="IsLunarDate" w:val="False"/>
                <w:attr w:name="IsROCDate" w:val="False"/>
              </w:smartTagPr>
              <w:r w:rsidRPr="0003638C">
                <w:rPr>
                  <w:rFonts w:ascii="標楷體" w:eastAsia="標楷體" w:hAnsi="標楷體" w:hint="eastAsia"/>
                  <w:bCs/>
                  <w:sz w:val="20"/>
                  <w:szCs w:val="20"/>
                </w:rPr>
                <w:t>4-3-5</w:t>
              </w:r>
            </w:smartTag>
            <w:r w:rsidRPr="0003638C">
              <w:rPr>
                <w:rFonts w:ascii="標楷體" w:eastAsia="標楷體" w:hAnsi="標楷體" w:hint="eastAsia"/>
                <w:bCs/>
                <w:sz w:val="20"/>
                <w:szCs w:val="20"/>
              </w:rPr>
              <w:t>養成運用客家語閱讀的興趣，並與他人一起討論的習慣，從閱讀與討論中，領悟尊重與關懷的重要。</w:t>
            </w:r>
          </w:p>
          <w:p w14:paraId="37F551E5" w14:textId="77777777" w:rsidR="00714C30" w:rsidRPr="0003638C" w:rsidRDefault="00714C30" w:rsidP="008C1DD0">
            <w:pPr>
              <w:spacing w:line="0" w:lineRule="atLeast"/>
              <w:ind w:left="50" w:right="50"/>
              <w:jc w:val="both"/>
              <w:rPr>
                <w:rFonts w:ascii="標楷體" w:eastAsia="標楷體" w:hAnsi="標楷體"/>
                <w:bCs/>
                <w:color w:val="0000FF"/>
                <w:sz w:val="20"/>
                <w:szCs w:val="20"/>
              </w:rPr>
            </w:pPr>
            <w:r w:rsidRPr="00653D88">
              <w:rPr>
                <w:rFonts w:ascii="標楷體" w:eastAsia="標楷體" w:hAnsi="標楷體"/>
                <w:color w:val="0000FF"/>
                <w:sz w:val="20"/>
                <w:szCs w:val="20"/>
              </w:rPr>
              <w:br/>
            </w:r>
            <w:r w:rsidRPr="0003638C">
              <w:rPr>
                <w:rFonts w:ascii="標楷體" w:eastAsia="標楷體" w:hAnsi="標楷體" w:hint="eastAsia"/>
                <w:bCs/>
                <w:color w:val="0000FF"/>
                <w:sz w:val="20"/>
                <w:szCs w:val="20"/>
              </w:rPr>
              <w:t>【環境教育】</w:t>
            </w:r>
            <w:smartTag w:uri="urn:schemas-microsoft-com:office:smarttags" w:element="chsdate">
              <w:smartTagPr>
                <w:attr w:name="Year" w:val="2001"/>
                <w:attr w:name="Month" w:val="3"/>
                <w:attr w:name="Day" w:val="1"/>
                <w:attr w:name="IsLunarDate" w:val="False"/>
                <w:attr w:name="IsROCDate" w:val="False"/>
              </w:smartTagPr>
              <w:r w:rsidRPr="0003638C">
                <w:rPr>
                  <w:rFonts w:ascii="標楷體" w:eastAsia="標楷體" w:hAnsi="標楷體" w:hint="eastAsia"/>
                  <w:bCs/>
                  <w:color w:val="0000FF"/>
                  <w:sz w:val="20"/>
                  <w:szCs w:val="20"/>
                </w:rPr>
                <w:t>1-3-1</w:t>
              </w:r>
            </w:smartTag>
            <w:r w:rsidRPr="0003638C">
              <w:rPr>
                <w:rFonts w:ascii="標楷體" w:eastAsia="標楷體" w:hAnsi="標楷體" w:hint="eastAsia"/>
                <w:bCs/>
                <w:color w:val="0000FF"/>
                <w:sz w:val="20"/>
                <w:szCs w:val="20"/>
              </w:rPr>
              <w:t xml:space="preserve"> 能藉由觀察與體驗自然，以創作文章、美勞、音樂、戲劇表演等形式表現自然環境之美與對環境的關懷。</w:t>
            </w:r>
          </w:p>
          <w:p w14:paraId="595397BB" w14:textId="77777777" w:rsidR="00714C30" w:rsidRPr="00EB339E" w:rsidRDefault="00714C30" w:rsidP="008C1DD0">
            <w:pPr>
              <w:spacing w:line="0" w:lineRule="atLeast"/>
              <w:ind w:left="50" w:right="50"/>
              <w:jc w:val="both"/>
              <w:rPr>
                <w:rFonts w:ascii="標楷體" w:eastAsia="標楷體" w:hAnsi="標楷體"/>
                <w:bCs/>
                <w:snapToGrid w:val="0"/>
                <w:kern w:val="0"/>
                <w:sz w:val="20"/>
                <w:szCs w:val="20"/>
              </w:rPr>
            </w:pPr>
            <w:r w:rsidRPr="0003638C">
              <w:rPr>
                <w:rFonts w:ascii="標楷體" w:eastAsia="標楷體" w:hAnsi="標楷體" w:hint="eastAsia"/>
                <w:bCs/>
                <w:color w:val="0000FF"/>
                <w:sz w:val="20"/>
                <w:szCs w:val="20"/>
              </w:rPr>
              <w:t>【性別平等教育】</w:t>
            </w:r>
            <w:smartTag w:uri="urn:schemas-microsoft-com:office:smarttags" w:element="chsdate">
              <w:smartTagPr>
                <w:attr w:name="Year" w:val="2002"/>
                <w:attr w:name="Month" w:val="3"/>
                <w:attr w:name="Day" w:val="2"/>
                <w:attr w:name="IsLunarDate" w:val="False"/>
                <w:attr w:name="IsROCDate" w:val="False"/>
              </w:smartTagPr>
              <w:r w:rsidRPr="0003638C">
                <w:rPr>
                  <w:rFonts w:ascii="標楷體" w:eastAsia="標楷體" w:hAnsi="標楷體" w:hint="eastAsia"/>
                  <w:bCs/>
                  <w:color w:val="0000FF"/>
                  <w:sz w:val="20"/>
                  <w:szCs w:val="20"/>
                </w:rPr>
                <w:t>2-3-2</w:t>
              </w:r>
            </w:smartTag>
            <w:r w:rsidRPr="0003638C">
              <w:rPr>
                <w:rFonts w:ascii="標楷體" w:eastAsia="標楷體" w:hAnsi="標楷體" w:hint="eastAsia"/>
                <w:bCs/>
                <w:color w:val="0000FF"/>
                <w:sz w:val="20"/>
                <w:szCs w:val="20"/>
              </w:rPr>
              <w:t>學習在性別互動中，展現自我的特色。</w:t>
            </w:r>
          </w:p>
        </w:tc>
        <w:tc>
          <w:tcPr>
            <w:tcW w:w="5245" w:type="dxa"/>
          </w:tcPr>
          <w:p w14:paraId="76F0BD18"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bCs/>
                <w:sz w:val="20"/>
                <w:szCs w:val="20"/>
              </w:rPr>
              <w:t>第二單元山歌客家情</w:t>
            </w:r>
            <w:r w:rsidRPr="00EB339E">
              <w:rPr>
                <w:rFonts w:ascii="標楷體" w:eastAsia="標楷體" w:hAnsi="標楷體"/>
                <w:sz w:val="20"/>
                <w:szCs w:val="20"/>
              </w:rPr>
              <w:br/>
            </w:r>
            <w:r w:rsidRPr="0003638C">
              <w:rPr>
                <w:rFonts w:ascii="標楷體" w:eastAsia="標楷體" w:hAnsi="標楷體" w:hint="eastAsia"/>
                <w:bCs/>
                <w:sz w:val="20"/>
                <w:szCs w:val="20"/>
              </w:rPr>
              <w:t>第三課歌仙──劉三妹</w:t>
            </w:r>
            <w:r w:rsidRPr="00EB339E">
              <w:rPr>
                <w:rFonts w:ascii="標楷體" w:eastAsia="標楷體" w:hAnsi="標楷體"/>
                <w:sz w:val="20"/>
                <w:szCs w:val="20"/>
              </w:rPr>
              <w:br/>
            </w:r>
            <w:r w:rsidRPr="0003638C">
              <w:rPr>
                <w:rFonts w:ascii="標楷體" w:eastAsia="標楷體" w:hAnsi="標楷體" w:hint="eastAsia"/>
                <w:bCs/>
                <w:sz w:val="20"/>
                <w:szCs w:val="20"/>
              </w:rPr>
              <w:t>活動二：客家山歌曲調</w:t>
            </w:r>
          </w:p>
          <w:p w14:paraId="0C932B99"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1.教師領讀課文，範念→領念→齊念→分組念→個別念。</w:t>
            </w:r>
          </w:p>
          <w:p w14:paraId="04FC3306"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2.教師</w:t>
            </w:r>
            <w:r w:rsidRPr="0003638C">
              <w:rPr>
                <w:rFonts w:ascii="標楷體" w:eastAsia="標楷體" w:hAnsi="標楷體" w:hint="eastAsia"/>
                <w:bCs/>
                <w:sz w:val="20"/>
                <w:szCs w:val="20"/>
              </w:rPr>
              <w:t>播放「老山歌」、「山歌子」、「平板」及「小調」教學CD，並說明曲調由來、唱法及歌詞意境。</w:t>
            </w:r>
          </w:p>
          <w:p w14:paraId="5A3E279F"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3.教師指導學生欣賞這四種曲調。</w:t>
            </w:r>
          </w:p>
          <w:p w14:paraId="1D82F2AE" w14:textId="77777777" w:rsidR="00714C30" w:rsidRPr="00EB339E" w:rsidRDefault="00714C30" w:rsidP="008C1DD0">
            <w:pPr>
              <w:spacing w:line="0" w:lineRule="atLeast"/>
              <w:ind w:left="50"/>
              <w:jc w:val="both"/>
              <w:rPr>
                <w:rFonts w:ascii="標楷體" w:eastAsia="標楷體" w:hAnsi="標楷體"/>
                <w:bCs/>
                <w:snapToGrid w:val="0"/>
                <w:kern w:val="0"/>
                <w:sz w:val="20"/>
                <w:szCs w:val="20"/>
              </w:rPr>
            </w:pPr>
          </w:p>
        </w:tc>
        <w:tc>
          <w:tcPr>
            <w:tcW w:w="567" w:type="dxa"/>
          </w:tcPr>
          <w:p w14:paraId="43A4B09D" w14:textId="77777777" w:rsidR="00714C30" w:rsidRPr="00EB339E" w:rsidRDefault="00714C30" w:rsidP="008C1DD0">
            <w:pPr>
              <w:widowControl/>
              <w:spacing w:line="0" w:lineRule="atLeast"/>
              <w:ind w:left="264" w:hangingChars="132" w:hanging="264"/>
              <w:jc w:val="center"/>
              <w:rPr>
                <w:rFonts w:ascii="標楷體" w:eastAsia="標楷體" w:hAnsi="標楷體"/>
              </w:rPr>
            </w:pPr>
            <w:r w:rsidRPr="0003638C">
              <w:rPr>
                <w:rFonts w:ascii="標楷體" w:eastAsia="標楷體" w:hAnsi="標楷體"/>
                <w:bCs/>
                <w:sz w:val="20"/>
                <w:szCs w:val="20"/>
              </w:rPr>
              <w:t>1</w:t>
            </w:r>
          </w:p>
        </w:tc>
        <w:tc>
          <w:tcPr>
            <w:tcW w:w="1134" w:type="dxa"/>
          </w:tcPr>
          <w:p w14:paraId="201841BE" w14:textId="77777777" w:rsidR="00714C30" w:rsidRPr="005A7BA6"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snapToGrid w:val="0"/>
                <w:kern w:val="0"/>
                <w:sz w:val="20"/>
                <w:szCs w:val="20"/>
              </w:rPr>
              <w:t>翰林版國小6下客家語</w:t>
            </w:r>
          </w:p>
          <w:p w14:paraId="5D9ECD2B"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第二單元山歌客家情</w:t>
            </w:r>
          </w:p>
          <w:p w14:paraId="3031DED6"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第三課歌仙──劉三妹</w:t>
            </w:r>
          </w:p>
        </w:tc>
        <w:tc>
          <w:tcPr>
            <w:tcW w:w="1276" w:type="dxa"/>
          </w:tcPr>
          <w:p w14:paraId="043E8705" w14:textId="77777777" w:rsidR="00714C30" w:rsidRPr="0003638C" w:rsidRDefault="00714C30" w:rsidP="008C1DD0">
            <w:pPr>
              <w:spacing w:line="0" w:lineRule="atLeast"/>
              <w:ind w:rightChars="-11" w:right="-26"/>
              <w:jc w:val="center"/>
              <w:rPr>
                <w:rFonts w:ascii="標楷體" w:eastAsia="標楷體" w:hAnsi="標楷體"/>
                <w:bCs/>
                <w:sz w:val="20"/>
                <w:szCs w:val="20"/>
              </w:rPr>
            </w:pPr>
            <w:r w:rsidRPr="0003638C">
              <w:rPr>
                <w:rFonts w:ascii="標楷體" w:eastAsia="標楷體" w:hAnsi="標楷體" w:hint="eastAsia"/>
                <w:bCs/>
                <w:sz w:val="20"/>
                <w:szCs w:val="20"/>
              </w:rPr>
              <w:t>口頭評量</w:t>
            </w:r>
          </w:p>
          <w:p w14:paraId="6DCE8509" w14:textId="77777777" w:rsidR="00714C30" w:rsidRPr="00EB339E" w:rsidRDefault="00714C30" w:rsidP="008C1DD0">
            <w:pPr>
              <w:spacing w:line="0" w:lineRule="atLeast"/>
              <w:ind w:rightChars="-11" w:right="-26"/>
              <w:jc w:val="center"/>
              <w:rPr>
                <w:rFonts w:ascii="標楷體" w:eastAsia="標楷體" w:hAnsi="標楷體"/>
                <w:bCs/>
                <w:snapToGrid w:val="0"/>
                <w:kern w:val="0"/>
                <w:sz w:val="20"/>
                <w:szCs w:val="20"/>
              </w:rPr>
            </w:pPr>
            <w:r w:rsidRPr="0003638C">
              <w:rPr>
                <w:rFonts w:ascii="標楷體" w:eastAsia="標楷體" w:hAnsi="標楷體" w:hint="eastAsia"/>
                <w:bCs/>
                <w:sz w:val="20"/>
                <w:szCs w:val="20"/>
              </w:rPr>
              <w:t>念唱練習</w:t>
            </w:r>
          </w:p>
        </w:tc>
        <w:tc>
          <w:tcPr>
            <w:tcW w:w="597" w:type="dxa"/>
          </w:tcPr>
          <w:p w14:paraId="26D28948" w14:textId="77777777" w:rsidR="00714C30" w:rsidRPr="00A21746" w:rsidRDefault="00714C30" w:rsidP="008C1DD0">
            <w:pPr>
              <w:rPr>
                <w:rFonts w:ascii="標楷體" w:eastAsia="標楷體" w:hAnsi="標楷體"/>
              </w:rPr>
            </w:pPr>
          </w:p>
        </w:tc>
      </w:tr>
      <w:tr w:rsidR="00714C30" w:rsidRPr="00A21746" w14:paraId="038BF309" w14:textId="77777777" w:rsidTr="008C1DD0">
        <w:trPr>
          <w:cantSplit/>
          <w:trHeight w:val="1979"/>
        </w:trPr>
        <w:tc>
          <w:tcPr>
            <w:tcW w:w="1108" w:type="dxa"/>
            <w:textDirection w:val="tbRlV"/>
            <w:vAlign w:val="center"/>
          </w:tcPr>
          <w:p w14:paraId="12857D51" w14:textId="77777777" w:rsidR="00714C30" w:rsidRDefault="00714C30" w:rsidP="008C1DD0">
            <w:pPr>
              <w:ind w:left="113" w:right="113"/>
              <w:jc w:val="center"/>
              <w:rPr>
                <w:rFonts w:ascii="標楷體" w:eastAsia="標楷體" w:hAnsi="標楷體"/>
                <w:sz w:val="20"/>
              </w:rPr>
            </w:pPr>
            <w:r>
              <w:rPr>
                <w:rFonts w:ascii="標楷體" w:eastAsia="標楷體" w:hAnsi="標楷體" w:hint="eastAsia"/>
                <w:sz w:val="20"/>
              </w:rPr>
              <w:t>十四</w:t>
            </w:r>
            <w:r>
              <w:rPr>
                <w:rFonts w:ascii="標楷體" w:eastAsia="標楷體" w:hAnsi="標楷體" w:hint="eastAsia"/>
                <w:spacing w:val="-10"/>
                <w:sz w:val="20"/>
              </w:rPr>
              <w:t>（</w:t>
            </w:r>
            <w:r>
              <w:rPr>
                <w:rFonts w:ascii="標楷體" w:eastAsia="標楷體" w:hAnsi="標楷體" w:hint="eastAsia"/>
                <w:color w:val="000000"/>
                <w:spacing w:val="-10"/>
                <w:sz w:val="20"/>
              </w:rPr>
              <w:t>05:16~05:22</w:t>
            </w:r>
            <w:r>
              <w:rPr>
                <w:rFonts w:ascii="標楷體" w:eastAsia="標楷體" w:hAnsi="標楷體" w:hint="eastAsia"/>
                <w:spacing w:val="-10"/>
                <w:sz w:val="20"/>
              </w:rPr>
              <w:t>）</w:t>
            </w:r>
          </w:p>
        </w:tc>
        <w:tc>
          <w:tcPr>
            <w:tcW w:w="4699" w:type="dxa"/>
          </w:tcPr>
          <w:p w14:paraId="26254E4A" w14:textId="77777777" w:rsidR="00714C30" w:rsidRPr="0003638C" w:rsidRDefault="00714C30" w:rsidP="008C1DD0">
            <w:pPr>
              <w:spacing w:line="0" w:lineRule="atLeast"/>
              <w:ind w:left="50" w:right="50"/>
              <w:jc w:val="both"/>
              <w:rPr>
                <w:rFonts w:ascii="標楷體" w:eastAsia="標楷體" w:hAnsi="標楷體"/>
                <w:sz w:val="20"/>
                <w:szCs w:val="20"/>
              </w:rPr>
            </w:pPr>
            <w:smartTag w:uri="urn:schemas-microsoft-com:office:smarttags" w:element="chsdate">
              <w:smartTagPr>
                <w:attr w:name="Year" w:val="2001"/>
                <w:attr w:name="Month" w:val="3"/>
                <w:attr w:name="Day" w:val="1"/>
                <w:attr w:name="IsLunarDate" w:val="False"/>
                <w:attr w:name="IsROCDate" w:val="False"/>
              </w:smartTagPr>
              <w:r w:rsidRPr="0003638C">
                <w:rPr>
                  <w:rFonts w:ascii="標楷體" w:eastAsia="標楷體" w:hAnsi="標楷體"/>
                  <w:sz w:val="20"/>
                  <w:szCs w:val="20"/>
                </w:rPr>
                <w:t>1-3-1</w:t>
              </w:r>
            </w:smartTag>
            <w:r w:rsidRPr="0003638C">
              <w:rPr>
                <w:rFonts w:ascii="標楷體" w:eastAsia="標楷體" w:hAnsi="標楷體" w:hint="eastAsia"/>
                <w:sz w:val="20"/>
                <w:szCs w:val="20"/>
              </w:rPr>
              <w:t>能聽懂說話者所表達的情感與知識。</w:t>
            </w:r>
          </w:p>
          <w:p w14:paraId="003939C3" w14:textId="77777777" w:rsidR="00714C30" w:rsidRPr="0003638C" w:rsidRDefault="00714C30" w:rsidP="008C1DD0">
            <w:pPr>
              <w:spacing w:line="0" w:lineRule="atLeast"/>
              <w:ind w:left="50" w:right="50"/>
              <w:jc w:val="both"/>
              <w:rPr>
                <w:rFonts w:ascii="標楷體" w:eastAsia="標楷體" w:hAnsi="標楷體"/>
                <w:sz w:val="20"/>
                <w:szCs w:val="20"/>
              </w:rPr>
            </w:pPr>
            <w:smartTag w:uri="urn:schemas-microsoft-com:office:smarttags" w:element="chsdate">
              <w:smartTagPr>
                <w:attr w:name="Year" w:val="2001"/>
                <w:attr w:name="Month" w:val="3"/>
                <w:attr w:name="Day" w:val="6"/>
                <w:attr w:name="IsLunarDate" w:val="False"/>
                <w:attr w:name="IsROCDate" w:val="False"/>
              </w:smartTagPr>
              <w:r w:rsidRPr="0003638C">
                <w:rPr>
                  <w:rFonts w:ascii="標楷體" w:eastAsia="標楷體" w:hAnsi="標楷體" w:hint="eastAsia"/>
                  <w:sz w:val="20"/>
                  <w:szCs w:val="20"/>
                </w:rPr>
                <w:t>1-3-6</w:t>
              </w:r>
            </w:smartTag>
            <w:r w:rsidRPr="0003638C">
              <w:rPr>
                <w:rFonts w:ascii="標楷體" w:eastAsia="標楷體" w:hAnsi="標楷體" w:hint="eastAsia"/>
                <w:sz w:val="20"/>
                <w:szCs w:val="20"/>
              </w:rPr>
              <w:t>能主動聽取資訊，養成蒐集材料與方法的習慣。</w:t>
            </w:r>
          </w:p>
          <w:p w14:paraId="2E69AF41" w14:textId="77777777" w:rsidR="00714C30" w:rsidRPr="0003638C" w:rsidRDefault="00714C30" w:rsidP="008C1DD0">
            <w:pPr>
              <w:spacing w:line="0" w:lineRule="atLeast"/>
              <w:ind w:left="50" w:right="50"/>
              <w:jc w:val="both"/>
              <w:rPr>
                <w:rFonts w:ascii="標楷體" w:eastAsia="標楷體" w:hAnsi="標楷體"/>
                <w:color w:val="0000FF"/>
                <w:sz w:val="20"/>
                <w:szCs w:val="20"/>
              </w:rPr>
            </w:pPr>
            <w:r w:rsidRPr="00653D88">
              <w:rPr>
                <w:rFonts w:ascii="標楷體" w:eastAsia="標楷體" w:hAnsi="標楷體"/>
                <w:color w:val="0000FF"/>
                <w:sz w:val="20"/>
                <w:szCs w:val="20"/>
              </w:rPr>
              <w:br/>
            </w:r>
            <w:r w:rsidRPr="0003638C">
              <w:rPr>
                <w:rFonts w:ascii="標楷體" w:eastAsia="標楷體" w:hAnsi="標楷體" w:hint="eastAsia"/>
                <w:bCs/>
                <w:color w:val="0000FF"/>
                <w:sz w:val="20"/>
                <w:szCs w:val="20"/>
              </w:rPr>
              <w:t>【</w:t>
            </w:r>
            <w:r w:rsidRPr="0003638C">
              <w:rPr>
                <w:rFonts w:ascii="標楷體" w:eastAsia="標楷體" w:hAnsi="標楷體" w:hint="eastAsia"/>
                <w:color w:val="0000FF"/>
                <w:sz w:val="20"/>
                <w:szCs w:val="20"/>
              </w:rPr>
              <w:t>生涯發展教育</w:t>
            </w:r>
            <w:r w:rsidRPr="0003638C">
              <w:rPr>
                <w:rFonts w:ascii="標楷體" w:eastAsia="標楷體" w:hAnsi="標楷體" w:hint="eastAsia"/>
                <w:bCs/>
                <w:color w:val="0000FF"/>
                <w:sz w:val="20"/>
                <w:szCs w:val="20"/>
              </w:rPr>
              <w:t>】</w:t>
            </w:r>
          </w:p>
          <w:p w14:paraId="27751A0C" w14:textId="77777777" w:rsidR="00714C30" w:rsidRPr="00EB339E" w:rsidRDefault="00714C30" w:rsidP="008C1DD0">
            <w:pPr>
              <w:spacing w:line="0" w:lineRule="atLeast"/>
              <w:ind w:left="50" w:right="50"/>
              <w:jc w:val="both"/>
              <w:rPr>
                <w:rFonts w:ascii="標楷體" w:eastAsia="標楷體" w:hAnsi="標楷體"/>
                <w:bCs/>
                <w:snapToGrid w:val="0"/>
                <w:kern w:val="0"/>
                <w:sz w:val="20"/>
                <w:szCs w:val="20"/>
              </w:rPr>
            </w:pPr>
            <w:smartTag w:uri="urn:schemas-microsoft-com:office:smarttags" w:element="chsdate">
              <w:smartTagPr>
                <w:attr w:name="Year" w:val="2001"/>
                <w:attr w:name="Month" w:val="3"/>
                <w:attr w:name="Day" w:val="1"/>
                <w:attr w:name="IsLunarDate" w:val="False"/>
                <w:attr w:name="IsROCDate" w:val="False"/>
              </w:smartTagPr>
              <w:r w:rsidRPr="0003638C">
                <w:rPr>
                  <w:rFonts w:ascii="標楷體" w:eastAsia="標楷體" w:hAnsi="標楷體" w:hint="eastAsia"/>
                  <w:color w:val="0000FF"/>
                  <w:sz w:val="20"/>
                  <w:szCs w:val="20"/>
                </w:rPr>
                <w:t>1-3-1</w:t>
              </w:r>
            </w:smartTag>
            <w:r w:rsidRPr="0003638C">
              <w:rPr>
                <w:rFonts w:ascii="標楷體" w:eastAsia="標楷體" w:hAnsi="標楷體" w:hint="eastAsia"/>
                <w:color w:val="0000FF"/>
                <w:sz w:val="20"/>
                <w:szCs w:val="20"/>
              </w:rPr>
              <w:t>探索自己的興趣、性向、價值觀及人格特質。</w:t>
            </w:r>
          </w:p>
        </w:tc>
        <w:tc>
          <w:tcPr>
            <w:tcW w:w="5245" w:type="dxa"/>
          </w:tcPr>
          <w:p w14:paraId="52750085"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bCs/>
                <w:sz w:val="20"/>
                <w:szCs w:val="20"/>
              </w:rPr>
              <w:t>第三單元感恩祝福</w:t>
            </w:r>
            <w:r w:rsidRPr="00EB339E">
              <w:rPr>
                <w:rFonts w:ascii="標楷體" w:eastAsia="標楷體" w:hAnsi="標楷體"/>
                <w:sz w:val="20"/>
                <w:szCs w:val="20"/>
              </w:rPr>
              <w:br/>
            </w:r>
            <w:r w:rsidRPr="0003638C">
              <w:rPr>
                <w:rFonts w:ascii="標楷體" w:eastAsia="標楷體" w:hAnsi="標楷體" w:hint="eastAsia"/>
                <w:bCs/>
                <w:sz w:val="20"/>
                <w:szCs w:val="20"/>
              </w:rPr>
              <w:t>第四課六月</w:t>
            </w:r>
            <w:r w:rsidRPr="0003638C">
              <w:rPr>
                <w:rFonts w:ascii="標楷體" w:eastAsia="標楷體" w:hAnsi="標楷體"/>
                <w:bCs/>
                <w:sz w:val="20"/>
                <w:szCs w:val="20"/>
              </w:rPr>
              <w:t>•</w:t>
            </w:r>
            <w:r w:rsidRPr="0003638C">
              <w:rPr>
                <w:rFonts w:ascii="標楷體" w:eastAsia="標楷體" w:hAnsi="標楷體" w:hint="eastAsia"/>
                <w:bCs/>
                <w:sz w:val="20"/>
                <w:szCs w:val="20"/>
              </w:rPr>
              <w:t>畢業</w:t>
            </w:r>
            <w:r w:rsidRPr="00EB339E">
              <w:rPr>
                <w:rFonts w:ascii="標楷體" w:eastAsia="標楷體" w:hAnsi="標楷體"/>
                <w:sz w:val="20"/>
                <w:szCs w:val="20"/>
              </w:rPr>
              <w:br/>
            </w:r>
            <w:r w:rsidRPr="0003638C">
              <w:rPr>
                <w:rFonts w:ascii="標楷體" w:eastAsia="標楷體" w:hAnsi="標楷體" w:hint="eastAsia"/>
                <w:sz w:val="20"/>
                <w:szCs w:val="20"/>
              </w:rPr>
              <w:t>活動一：六月‧畢業</w:t>
            </w:r>
          </w:p>
          <w:p w14:paraId="6DA1D710"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1.教師提問：</w:t>
            </w:r>
          </w:p>
          <w:p w14:paraId="74C47E77"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w:t>
            </w:r>
            <w:r w:rsidRPr="0003638C">
              <w:rPr>
                <w:rFonts w:ascii="標楷體" w:eastAsia="標楷體" w:hAnsi="標楷體"/>
                <w:sz w:val="20"/>
                <w:szCs w:val="20"/>
              </w:rPr>
              <w:t>1</w:t>
            </w:r>
            <w:r w:rsidRPr="0003638C">
              <w:rPr>
                <w:rFonts w:ascii="標楷體" w:eastAsia="標楷體" w:hAnsi="標楷體" w:hint="eastAsia"/>
                <w:sz w:val="20"/>
                <w:szCs w:val="20"/>
              </w:rPr>
              <w:t>)六月時你會聽到有麼个蟲仔會在樹頂唱歌</w:t>
            </w:r>
            <w:r w:rsidRPr="0003638C">
              <w:rPr>
                <w:rFonts w:ascii="標楷體" w:eastAsia="標楷體" w:hAnsi="標楷體"/>
                <w:sz w:val="20"/>
                <w:szCs w:val="20"/>
              </w:rPr>
              <w:t>?</w:t>
            </w:r>
          </w:p>
          <w:p w14:paraId="31348C99"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(2)畢業前，你有遶過校園無？你發現有哪兒無共樣？哪位最靚？</w:t>
            </w:r>
          </w:p>
          <w:p w14:paraId="48029CAD"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w:t>
            </w:r>
            <w:r w:rsidRPr="0003638C">
              <w:rPr>
                <w:rFonts w:ascii="標楷體" w:eastAsia="標楷體" w:hAnsi="標楷體"/>
                <w:sz w:val="20"/>
                <w:szCs w:val="20"/>
              </w:rPr>
              <w:t>3</w:t>
            </w:r>
            <w:r w:rsidRPr="0003638C">
              <w:rPr>
                <w:rFonts w:ascii="標楷體" w:eastAsia="標楷體" w:hAnsi="標楷體" w:hint="eastAsia"/>
                <w:sz w:val="20"/>
                <w:szCs w:val="20"/>
              </w:rPr>
              <w:t>)畢業前，先生時常講麼个來鼓勵學生？</w:t>
            </w:r>
          </w:p>
          <w:p w14:paraId="2741838C"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w:t>
            </w:r>
            <w:r w:rsidRPr="0003638C">
              <w:rPr>
                <w:rFonts w:ascii="標楷體" w:eastAsia="標楷體" w:hAnsi="標楷體"/>
                <w:sz w:val="20"/>
                <w:szCs w:val="20"/>
              </w:rPr>
              <w:t>4</w:t>
            </w:r>
            <w:r w:rsidRPr="0003638C">
              <w:rPr>
                <w:rFonts w:ascii="標楷體" w:eastAsia="標楷體" w:hAnsi="標楷體" w:hint="eastAsia"/>
                <w:sz w:val="20"/>
                <w:szCs w:val="20"/>
              </w:rPr>
              <w:t>)愛畢業了，你會對先生講麼个？仰般表示？</w:t>
            </w:r>
          </w:p>
          <w:p w14:paraId="17605E84"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w:t>
            </w:r>
            <w:r w:rsidRPr="0003638C">
              <w:rPr>
                <w:rFonts w:ascii="標楷體" w:eastAsia="標楷體" w:hAnsi="標楷體"/>
                <w:sz w:val="20"/>
                <w:szCs w:val="20"/>
              </w:rPr>
              <w:t>5</w:t>
            </w:r>
            <w:r w:rsidRPr="0003638C">
              <w:rPr>
                <w:rFonts w:ascii="標楷體" w:eastAsia="標楷體" w:hAnsi="標楷體" w:hint="eastAsia"/>
                <w:sz w:val="20"/>
                <w:szCs w:val="20"/>
              </w:rPr>
              <w:t>)愛畢業了，你會用麼个方式來祝福同學？</w:t>
            </w:r>
          </w:p>
          <w:p w14:paraId="67169A75"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w:t>
            </w:r>
            <w:r w:rsidRPr="0003638C">
              <w:rPr>
                <w:rFonts w:ascii="標楷體" w:eastAsia="標楷體" w:hAnsi="標楷體"/>
                <w:sz w:val="20"/>
                <w:szCs w:val="20"/>
              </w:rPr>
              <w:t>6</w:t>
            </w:r>
            <w:r w:rsidRPr="0003638C">
              <w:rPr>
                <w:rFonts w:ascii="標楷體" w:eastAsia="標楷體" w:hAnsi="標楷體" w:hint="eastAsia"/>
                <w:sz w:val="20"/>
                <w:szCs w:val="20"/>
              </w:rPr>
              <w:t>)紀念冊項，你會寫麼个祝福摎感恩个話？</w:t>
            </w:r>
          </w:p>
          <w:p w14:paraId="693076A8"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2.教師引導學生討論、發表，教師做統整。</w:t>
            </w:r>
          </w:p>
          <w:p w14:paraId="03450A6A"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3.教師範念課文並解釋課文大意，語意及課文語詞。</w:t>
            </w:r>
          </w:p>
          <w:p w14:paraId="0AAD2FE5"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4.教師領讀課文，範念→領念→齊念→分組念→個別念。</w:t>
            </w:r>
          </w:p>
          <w:p w14:paraId="31131E31"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5.教師進行課文說白節奏練習。</w:t>
            </w:r>
          </w:p>
          <w:p w14:paraId="4579F889" w14:textId="77777777" w:rsidR="00714C30" w:rsidRPr="00EB339E" w:rsidRDefault="00714C30" w:rsidP="008C1DD0">
            <w:pPr>
              <w:spacing w:line="0" w:lineRule="atLeast"/>
              <w:ind w:left="50"/>
              <w:jc w:val="both"/>
              <w:rPr>
                <w:rFonts w:ascii="標楷體" w:eastAsia="標楷體" w:hAnsi="標楷體"/>
                <w:bCs/>
                <w:snapToGrid w:val="0"/>
                <w:kern w:val="0"/>
                <w:sz w:val="20"/>
                <w:szCs w:val="20"/>
              </w:rPr>
            </w:pPr>
          </w:p>
        </w:tc>
        <w:tc>
          <w:tcPr>
            <w:tcW w:w="567" w:type="dxa"/>
          </w:tcPr>
          <w:p w14:paraId="734079F1" w14:textId="77777777" w:rsidR="00714C30" w:rsidRPr="00EB339E" w:rsidRDefault="00714C30" w:rsidP="008C1DD0">
            <w:pPr>
              <w:widowControl/>
              <w:spacing w:line="0" w:lineRule="atLeast"/>
              <w:ind w:left="264" w:hangingChars="132" w:hanging="264"/>
              <w:jc w:val="center"/>
              <w:rPr>
                <w:rFonts w:ascii="標楷體" w:eastAsia="標楷體" w:hAnsi="標楷體"/>
              </w:rPr>
            </w:pPr>
            <w:r w:rsidRPr="0003638C">
              <w:rPr>
                <w:rFonts w:ascii="標楷體" w:eastAsia="標楷體" w:hAnsi="標楷體"/>
                <w:bCs/>
                <w:sz w:val="20"/>
                <w:szCs w:val="20"/>
              </w:rPr>
              <w:t>1</w:t>
            </w:r>
          </w:p>
        </w:tc>
        <w:tc>
          <w:tcPr>
            <w:tcW w:w="1134" w:type="dxa"/>
          </w:tcPr>
          <w:p w14:paraId="0B9316BA" w14:textId="77777777" w:rsidR="00714C30" w:rsidRPr="005A7BA6"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snapToGrid w:val="0"/>
                <w:kern w:val="0"/>
                <w:sz w:val="20"/>
                <w:szCs w:val="20"/>
              </w:rPr>
              <w:t>翰林版國小6下客家語</w:t>
            </w:r>
          </w:p>
          <w:p w14:paraId="24DBA0EF"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第三單元感恩祝福</w:t>
            </w:r>
          </w:p>
          <w:p w14:paraId="18B9AF9E"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第四課六月</w:t>
            </w:r>
            <w:r w:rsidRPr="0003638C">
              <w:rPr>
                <w:rFonts w:ascii="標楷體" w:eastAsia="標楷體" w:hAnsi="標楷體"/>
                <w:bCs/>
                <w:sz w:val="20"/>
                <w:szCs w:val="20"/>
              </w:rPr>
              <w:t>•</w:t>
            </w:r>
            <w:r w:rsidRPr="0003638C">
              <w:rPr>
                <w:rFonts w:ascii="標楷體" w:eastAsia="標楷體" w:hAnsi="標楷體" w:hint="eastAsia"/>
                <w:bCs/>
                <w:sz w:val="20"/>
                <w:szCs w:val="20"/>
              </w:rPr>
              <w:t>畢業</w:t>
            </w:r>
          </w:p>
        </w:tc>
        <w:tc>
          <w:tcPr>
            <w:tcW w:w="1276" w:type="dxa"/>
          </w:tcPr>
          <w:p w14:paraId="2692FC1E" w14:textId="77777777" w:rsidR="00714C30" w:rsidRPr="0003638C" w:rsidRDefault="00714C30" w:rsidP="008C1DD0">
            <w:pPr>
              <w:spacing w:line="0" w:lineRule="atLeast"/>
              <w:ind w:rightChars="-11" w:right="-26"/>
              <w:jc w:val="center"/>
              <w:rPr>
                <w:rFonts w:ascii="標楷體" w:eastAsia="標楷體" w:hAnsi="標楷體"/>
                <w:bCs/>
                <w:sz w:val="20"/>
                <w:szCs w:val="20"/>
              </w:rPr>
            </w:pPr>
            <w:r w:rsidRPr="0003638C">
              <w:rPr>
                <w:rFonts w:ascii="標楷體" w:eastAsia="標楷體" w:hAnsi="標楷體" w:hint="eastAsia"/>
                <w:bCs/>
                <w:sz w:val="20"/>
                <w:szCs w:val="20"/>
              </w:rPr>
              <w:t>念唱練習</w:t>
            </w:r>
          </w:p>
          <w:p w14:paraId="6FDEDBD2" w14:textId="77777777" w:rsidR="00714C30" w:rsidRPr="0003638C" w:rsidRDefault="00714C30" w:rsidP="008C1DD0">
            <w:pPr>
              <w:spacing w:line="0" w:lineRule="atLeast"/>
              <w:ind w:rightChars="-11" w:right="-26"/>
              <w:jc w:val="center"/>
              <w:rPr>
                <w:rFonts w:ascii="標楷體" w:eastAsia="標楷體" w:hAnsi="標楷體"/>
                <w:sz w:val="20"/>
                <w:szCs w:val="20"/>
              </w:rPr>
            </w:pPr>
            <w:r w:rsidRPr="0003638C">
              <w:rPr>
                <w:rFonts w:ascii="標楷體" w:eastAsia="標楷體" w:hAnsi="標楷體"/>
                <w:sz w:val="20"/>
                <w:szCs w:val="20"/>
              </w:rPr>
              <w:t>發表</w:t>
            </w:r>
          </w:p>
          <w:p w14:paraId="53A3E7B9" w14:textId="77777777" w:rsidR="00714C30" w:rsidRPr="00EB339E" w:rsidRDefault="00714C30" w:rsidP="008C1DD0">
            <w:pPr>
              <w:spacing w:line="0" w:lineRule="atLeast"/>
              <w:ind w:rightChars="-11" w:right="-26"/>
              <w:jc w:val="center"/>
              <w:rPr>
                <w:rFonts w:ascii="標楷體" w:eastAsia="標楷體" w:hAnsi="標楷體"/>
                <w:bCs/>
                <w:snapToGrid w:val="0"/>
                <w:kern w:val="0"/>
                <w:sz w:val="20"/>
                <w:szCs w:val="20"/>
              </w:rPr>
            </w:pPr>
            <w:r w:rsidRPr="0003638C">
              <w:rPr>
                <w:rFonts w:ascii="標楷體" w:eastAsia="標楷體" w:hAnsi="標楷體" w:hint="eastAsia"/>
                <w:sz w:val="20"/>
                <w:szCs w:val="20"/>
              </w:rPr>
              <w:t>參與度評量</w:t>
            </w:r>
          </w:p>
        </w:tc>
        <w:tc>
          <w:tcPr>
            <w:tcW w:w="597" w:type="dxa"/>
          </w:tcPr>
          <w:p w14:paraId="51FD755B" w14:textId="77777777" w:rsidR="00714C30" w:rsidRPr="00A21746" w:rsidRDefault="00714C30" w:rsidP="008C1DD0">
            <w:pPr>
              <w:rPr>
                <w:rFonts w:ascii="標楷體" w:eastAsia="標楷體" w:hAnsi="標楷體"/>
              </w:rPr>
            </w:pPr>
          </w:p>
        </w:tc>
      </w:tr>
      <w:tr w:rsidR="00714C30" w:rsidRPr="00A21746" w14:paraId="4225A918" w14:textId="77777777" w:rsidTr="008C1DD0">
        <w:trPr>
          <w:cantSplit/>
          <w:trHeight w:val="1824"/>
        </w:trPr>
        <w:tc>
          <w:tcPr>
            <w:tcW w:w="1108" w:type="dxa"/>
            <w:textDirection w:val="tbRlV"/>
            <w:vAlign w:val="center"/>
          </w:tcPr>
          <w:p w14:paraId="2AF764FB" w14:textId="77777777" w:rsidR="00714C30" w:rsidRDefault="00714C30" w:rsidP="008C1DD0">
            <w:pPr>
              <w:ind w:left="113" w:right="113"/>
              <w:rPr>
                <w:rFonts w:ascii="標楷體" w:eastAsia="標楷體" w:hAnsi="標楷體"/>
                <w:sz w:val="20"/>
              </w:rPr>
            </w:pPr>
            <w:r>
              <w:rPr>
                <w:rFonts w:ascii="標楷體" w:eastAsia="標楷體" w:hAnsi="標楷體" w:hint="eastAsia"/>
                <w:sz w:val="20"/>
              </w:rPr>
              <w:lastRenderedPageBreak/>
              <w:t>十五(</w:t>
            </w:r>
            <w:r>
              <w:rPr>
                <w:rFonts w:ascii="標楷體" w:eastAsia="標楷體" w:hAnsi="標楷體" w:hint="eastAsia"/>
                <w:color w:val="000000"/>
                <w:spacing w:val="-10"/>
                <w:sz w:val="20"/>
              </w:rPr>
              <w:t>05:23~05:29</w:t>
            </w:r>
            <w:r>
              <w:rPr>
                <w:rFonts w:ascii="標楷體" w:eastAsia="標楷體" w:hAnsi="標楷體" w:hint="eastAsia"/>
                <w:spacing w:val="-10"/>
                <w:sz w:val="20"/>
              </w:rPr>
              <w:t>）</w:t>
            </w:r>
          </w:p>
        </w:tc>
        <w:tc>
          <w:tcPr>
            <w:tcW w:w="4699" w:type="dxa"/>
          </w:tcPr>
          <w:p w14:paraId="6FE9BA50" w14:textId="77777777" w:rsidR="00714C30" w:rsidRPr="0003638C" w:rsidRDefault="00714C30" w:rsidP="008C1DD0">
            <w:pPr>
              <w:spacing w:line="0" w:lineRule="atLeast"/>
              <w:ind w:left="50" w:right="50"/>
              <w:jc w:val="both"/>
              <w:rPr>
                <w:rFonts w:ascii="標楷體" w:eastAsia="標楷體" w:hAnsi="標楷體"/>
                <w:sz w:val="20"/>
                <w:szCs w:val="20"/>
              </w:rPr>
            </w:pPr>
            <w:smartTag w:uri="urn:schemas-microsoft-com:office:smarttags" w:element="chsdate">
              <w:smartTagPr>
                <w:attr w:name="Year" w:val="2002"/>
                <w:attr w:name="Month" w:val="3"/>
                <w:attr w:name="Day" w:val="3"/>
                <w:attr w:name="IsLunarDate" w:val="False"/>
                <w:attr w:name="IsROCDate" w:val="False"/>
              </w:smartTagPr>
              <w:r w:rsidRPr="0003638C">
                <w:rPr>
                  <w:rFonts w:ascii="標楷體" w:eastAsia="標楷體" w:hAnsi="標楷體" w:hint="eastAsia"/>
                  <w:sz w:val="20"/>
                  <w:szCs w:val="20"/>
                </w:rPr>
                <w:t>2-3-3</w:t>
              </w:r>
            </w:smartTag>
            <w:r w:rsidRPr="0003638C">
              <w:rPr>
                <w:rFonts w:ascii="標楷體" w:eastAsia="標楷體" w:hAnsi="標楷體" w:hint="eastAsia"/>
                <w:sz w:val="20"/>
                <w:szCs w:val="20"/>
              </w:rPr>
              <w:t>能運用客家語完整的回答問題。</w:t>
            </w:r>
          </w:p>
          <w:p w14:paraId="749D73B0" w14:textId="77777777" w:rsidR="00714C30" w:rsidRPr="0003638C" w:rsidRDefault="00714C30" w:rsidP="008C1DD0">
            <w:pPr>
              <w:spacing w:line="0" w:lineRule="atLeast"/>
              <w:ind w:left="50" w:right="50"/>
              <w:jc w:val="both"/>
              <w:rPr>
                <w:rFonts w:ascii="標楷體" w:eastAsia="標楷體" w:hAnsi="標楷體"/>
                <w:sz w:val="20"/>
                <w:szCs w:val="20"/>
              </w:rPr>
            </w:pPr>
            <w:smartTag w:uri="urn:schemas-microsoft-com:office:smarttags" w:element="chsdate">
              <w:smartTagPr>
                <w:attr w:name="Year" w:val="2002"/>
                <w:attr w:name="Month" w:val="3"/>
                <w:attr w:name="Day" w:val="5"/>
                <w:attr w:name="IsLunarDate" w:val="False"/>
                <w:attr w:name="IsROCDate" w:val="False"/>
              </w:smartTagPr>
              <w:r w:rsidRPr="0003638C">
                <w:rPr>
                  <w:rFonts w:ascii="標楷體" w:eastAsia="標楷體" w:hAnsi="標楷體" w:hint="eastAsia"/>
                  <w:sz w:val="20"/>
                  <w:szCs w:val="20"/>
                </w:rPr>
                <w:t>2-3-5</w:t>
              </w:r>
            </w:smartTag>
            <w:r w:rsidRPr="0003638C">
              <w:rPr>
                <w:rFonts w:ascii="標楷體" w:eastAsia="標楷體" w:hAnsi="標楷體"/>
                <w:sz w:val="20"/>
                <w:szCs w:val="20"/>
              </w:rPr>
              <w:t>能用客</w:t>
            </w:r>
            <w:r w:rsidRPr="0003638C">
              <w:rPr>
                <w:rFonts w:ascii="標楷體" w:eastAsia="標楷體" w:hAnsi="標楷體" w:hint="eastAsia"/>
                <w:sz w:val="20"/>
                <w:szCs w:val="20"/>
              </w:rPr>
              <w:t>家</w:t>
            </w:r>
            <w:r w:rsidRPr="0003638C">
              <w:rPr>
                <w:rFonts w:ascii="標楷體" w:eastAsia="標楷體" w:hAnsi="標楷體"/>
                <w:sz w:val="20"/>
                <w:szCs w:val="20"/>
              </w:rPr>
              <w:t>語與國語對譯</w:t>
            </w:r>
            <w:r w:rsidRPr="0003638C">
              <w:rPr>
                <w:rFonts w:ascii="標楷體" w:eastAsia="標楷體" w:hAnsi="標楷體" w:hint="eastAsia"/>
                <w:sz w:val="20"/>
                <w:szCs w:val="20"/>
              </w:rPr>
              <w:t>簡易語詞。</w:t>
            </w:r>
          </w:p>
          <w:p w14:paraId="576C250A" w14:textId="77777777" w:rsidR="00714C30" w:rsidRPr="0003638C" w:rsidRDefault="00714C30" w:rsidP="008C1DD0">
            <w:pPr>
              <w:spacing w:line="0" w:lineRule="atLeast"/>
              <w:ind w:left="50" w:right="50"/>
              <w:jc w:val="both"/>
              <w:rPr>
                <w:rFonts w:ascii="標楷體" w:eastAsia="標楷體" w:hAnsi="標楷體"/>
                <w:color w:val="0000FF"/>
                <w:sz w:val="20"/>
                <w:szCs w:val="20"/>
              </w:rPr>
            </w:pPr>
            <w:r w:rsidRPr="00653D88">
              <w:rPr>
                <w:rFonts w:ascii="標楷體" w:eastAsia="標楷體" w:hAnsi="標楷體"/>
                <w:color w:val="0000FF"/>
                <w:sz w:val="20"/>
                <w:szCs w:val="20"/>
              </w:rPr>
              <w:br/>
            </w:r>
            <w:r w:rsidRPr="0003638C">
              <w:rPr>
                <w:rFonts w:ascii="標楷體" w:eastAsia="標楷體" w:hAnsi="標楷體" w:hint="eastAsia"/>
                <w:bCs/>
                <w:color w:val="0000FF"/>
                <w:sz w:val="20"/>
                <w:szCs w:val="20"/>
              </w:rPr>
              <w:t>【</w:t>
            </w:r>
            <w:r w:rsidRPr="0003638C">
              <w:rPr>
                <w:rFonts w:ascii="標楷體" w:eastAsia="標楷體" w:hAnsi="標楷體" w:hint="eastAsia"/>
                <w:color w:val="0000FF"/>
                <w:sz w:val="20"/>
                <w:szCs w:val="20"/>
              </w:rPr>
              <w:t>生涯發展教育</w:t>
            </w:r>
            <w:r w:rsidRPr="0003638C">
              <w:rPr>
                <w:rFonts w:ascii="標楷體" w:eastAsia="標楷體" w:hAnsi="標楷體" w:hint="eastAsia"/>
                <w:bCs/>
                <w:color w:val="0000FF"/>
                <w:sz w:val="20"/>
                <w:szCs w:val="20"/>
              </w:rPr>
              <w:t>】</w:t>
            </w:r>
          </w:p>
          <w:p w14:paraId="6AD5E572" w14:textId="77777777" w:rsidR="00714C30" w:rsidRPr="00EB339E" w:rsidRDefault="00714C30" w:rsidP="008C1DD0">
            <w:pPr>
              <w:spacing w:line="0" w:lineRule="atLeast"/>
              <w:ind w:left="50" w:right="50"/>
              <w:jc w:val="both"/>
              <w:rPr>
                <w:rFonts w:ascii="標楷體" w:eastAsia="標楷體" w:hAnsi="標楷體"/>
                <w:bCs/>
                <w:snapToGrid w:val="0"/>
                <w:kern w:val="0"/>
                <w:sz w:val="20"/>
                <w:szCs w:val="20"/>
              </w:rPr>
            </w:pPr>
            <w:smartTag w:uri="urn:schemas-microsoft-com:office:smarttags" w:element="chsdate">
              <w:smartTagPr>
                <w:attr w:name="Year" w:val="2001"/>
                <w:attr w:name="Month" w:val="3"/>
                <w:attr w:name="Day" w:val="1"/>
                <w:attr w:name="IsLunarDate" w:val="False"/>
                <w:attr w:name="IsROCDate" w:val="False"/>
              </w:smartTagPr>
              <w:r w:rsidRPr="0003638C">
                <w:rPr>
                  <w:rFonts w:ascii="標楷體" w:eastAsia="標楷體" w:hAnsi="標楷體" w:hint="eastAsia"/>
                  <w:color w:val="0000FF"/>
                  <w:sz w:val="20"/>
                  <w:szCs w:val="20"/>
                </w:rPr>
                <w:t>1-3-1</w:t>
              </w:r>
            </w:smartTag>
            <w:r w:rsidRPr="0003638C">
              <w:rPr>
                <w:rFonts w:ascii="標楷體" w:eastAsia="標楷體" w:hAnsi="標楷體" w:hint="eastAsia"/>
                <w:color w:val="0000FF"/>
                <w:sz w:val="20"/>
                <w:szCs w:val="20"/>
              </w:rPr>
              <w:t>探索自己的興趣、性向、價值觀及人格特質。</w:t>
            </w:r>
          </w:p>
        </w:tc>
        <w:tc>
          <w:tcPr>
            <w:tcW w:w="5245" w:type="dxa"/>
          </w:tcPr>
          <w:p w14:paraId="2AD02713"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bCs/>
                <w:sz w:val="20"/>
                <w:szCs w:val="20"/>
              </w:rPr>
              <w:t>第三單元感恩祝福</w:t>
            </w:r>
            <w:r w:rsidRPr="00EB339E">
              <w:rPr>
                <w:rFonts w:ascii="標楷體" w:eastAsia="標楷體" w:hAnsi="標楷體"/>
                <w:sz w:val="20"/>
                <w:szCs w:val="20"/>
              </w:rPr>
              <w:br/>
            </w:r>
            <w:r w:rsidRPr="0003638C">
              <w:rPr>
                <w:rFonts w:ascii="標楷體" w:eastAsia="標楷體" w:hAnsi="標楷體" w:hint="eastAsia"/>
                <w:bCs/>
                <w:sz w:val="20"/>
                <w:szCs w:val="20"/>
              </w:rPr>
              <w:t>第四課六月</w:t>
            </w:r>
            <w:r w:rsidRPr="0003638C">
              <w:rPr>
                <w:rFonts w:ascii="標楷體" w:eastAsia="標楷體" w:hAnsi="標楷體"/>
                <w:bCs/>
                <w:sz w:val="20"/>
                <w:szCs w:val="20"/>
              </w:rPr>
              <w:t>•</w:t>
            </w:r>
            <w:r w:rsidRPr="0003638C">
              <w:rPr>
                <w:rFonts w:ascii="標楷體" w:eastAsia="標楷體" w:hAnsi="標楷體" w:hint="eastAsia"/>
                <w:bCs/>
                <w:sz w:val="20"/>
                <w:szCs w:val="20"/>
              </w:rPr>
              <w:t>畢業</w:t>
            </w:r>
            <w:r w:rsidRPr="00EB339E">
              <w:rPr>
                <w:rFonts w:ascii="標楷體" w:eastAsia="標楷體" w:hAnsi="標楷體"/>
                <w:sz w:val="20"/>
                <w:szCs w:val="20"/>
              </w:rPr>
              <w:br/>
            </w:r>
            <w:r w:rsidRPr="0003638C">
              <w:rPr>
                <w:rFonts w:ascii="標楷體" w:eastAsia="標楷體" w:hAnsi="標楷體" w:hint="eastAsia"/>
                <w:sz w:val="20"/>
                <w:szCs w:val="20"/>
              </w:rPr>
              <w:t>活動二：</w:t>
            </w:r>
            <w:r>
              <w:rPr>
                <w:rFonts w:ascii="標楷體" w:eastAsia="標楷體" w:hAnsi="標楷體"/>
                <w:noProof/>
                <w:sz w:val="20"/>
                <w:szCs w:val="20"/>
              </w:rPr>
              <w:drawing>
                <wp:inline distT="0" distB="0" distL="0" distR="0" wp14:anchorId="094C43D5" wp14:editId="4DD2F614">
                  <wp:extent cx="123825" cy="114300"/>
                  <wp:effectExtent l="0" t="0" r="9525" b="0"/>
                  <wp:docPr id="347" name="圖片 347"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ㄞˊ"/>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23825" cy="114300"/>
                          </a:xfrm>
                          <a:prstGeom prst="rect">
                            <a:avLst/>
                          </a:prstGeom>
                          <a:noFill/>
                          <a:ln>
                            <a:noFill/>
                          </a:ln>
                        </pic:spPr>
                      </pic:pic>
                    </a:graphicData>
                  </a:graphic>
                </wp:inline>
              </w:drawing>
            </w:r>
            <w:r w:rsidRPr="0003638C">
              <w:rPr>
                <w:rFonts w:ascii="標楷體" w:eastAsia="標楷體" w:hAnsi="標楷體" w:hint="eastAsia"/>
                <w:sz w:val="20"/>
                <w:szCs w:val="20"/>
              </w:rPr>
              <w:t>會講</w:t>
            </w:r>
          </w:p>
          <w:p w14:paraId="0E77C3AB"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1.複習課文及說白節奏。</w:t>
            </w:r>
          </w:p>
          <w:p w14:paraId="239A40B4"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2.教師提問：</w:t>
            </w:r>
          </w:p>
          <w:p w14:paraId="6FB0FB1A"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(1)你會寫麼个話語在送分先生的感恩卡肚？</w:t>
            </w:r>
          </w:p>
          <w:p w14:paraId="739DF9BF"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w:t>
            </w:r>
            <w:r w:rsidRPr="0003638C">
              <w:rPr>
                <w:rFonts w:ascii="標楷體" w:eastAsia="標楷體" w:hAnsi="標楷體"/>
                <w:sz w:val="20"/>
                <w:szCs w:val="20"/>
              </w:rPr>
              <w:t>2</w:t>
            </w:r>
            <w:r w:rsidRPr="0003638C">
              <w:rPr>
                <w:rFonts w:ascii="標楷體" w:eastAsia="標楷體" w:hAnsi="標楷體" w:hint="eastAsia"/>
                <w:sz w:val="20"/>
                <w:szCs w:val="20"/>
              </w:rPr>
              <w:t>)在同學个紀念冊肚，你寫哪兜祝福話語？</w:t>
            </w:r>
          </w:p>
          <w:p w14:paraId="0E830468"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3.教師依據學生的回答，逐一書寫語詞。</w:t>
            </w:r>
          </w:p>
          <w:p w14:paraId="534CD289"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4.教師領讀語詞並說明「萬事如意」、「一帆風順」、「學業進步」、「平安順序」等祝福語。</w:t>
            </w:r>
          </w:p>
          <w:p w14:paraId="4535B9EB"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5.教師指導學生運用音標認讀語詞。</w:t>
            </w:r>
          </w:p>
          <w:p w14:paraId="392A58A5"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6.教師領讀語詞，範念→領念→齊念→分組念→個別念。</w:t>
            </w:r>
          </w:p>
          <w:p w14:paraId="2897777A" w14:textId="77777777" w:rsidR="00714C30" w:rsidRPr="00EB339E" w:rsidRDefault="00714C30" w:rsidP="008C1DD0">
            <w:pPr>
              <w:spacing w:line="0" w:lineRule="atLeast"/>
              <w:ind w:left="50"/>
              <w:jc w:val="both"/>
              <w:rPr>
                <w:rFonts w:ascii="標楷體" w:eastAsia="標楷體" w:hAnsi="標楷體"/>
                <w:bCs/>
                <w:snapToGrid w:val="0"/>
                <w:kern w:val="0"/>
                <w:sz w:val="20"/>
                <w:szCs w:val="20"/>
              </w:rPr>
            </w:pPr>
            <w:r w:rsidRPr="0003638C">
              <w:rPr>
                <w:rFonts w:ascii="標楷體" w:eastAsia="標楷體" w:hAnsi="標楷體" w:hint="eastAsia"/>
                <w:sz w:val="20"/>
                <w:szCs w:val="20"/>
              </w:rPr>
              <w:t>7.請全班念得特別好的學生示範並領念。</w:t>
            </w:r>
          </w:p>
        </w:tc>
        <w:tc>
          <w:tcPr>
            <w:tcW w:w="567" w:type="dxa"/>
          </w:tcPr>
          <w:p w14:paraId="55CF4C60" w14:textId="77777777" w:rsidR="00714C30" w:rsidRPr="00EB339E" w:rsidRDefault="00714C30" w:rsidP="008C1DD0">
            <w:pPr>
              <w:widowControl/>
              <w:spacing w:line="0" w:lineRule="atLeast"/>
              <w:ind w:left="264" w:hangingChars="132" w:hanging="264"/>
              <w:jc w:val="center"/>
              <w:rPr>
                <w:rFonts w:ascii="標楷體" w:eastAsia="標楷體" w:hAnsi="標楷體"/>
              </w:rPr>
            </w:pPr>
            <w:r w:rsidRPr="0003638C">
              <w:rPr>
                <w:rFonts w:ascii="標楷體" w:eastAsia="標楷體" w:hAnsi="標楷體"/>
                <w:bCs/>
                <w:sz w:val="20"/>
                <w:szCs w:val="20"/>
              </w:rPr>
              <w:t>1</w:t>
            </w:r>
          </w:p>
        </w:tc>
        <w:tc>
          <w:tcPr>
            <w:tcW w:w="1134" w:type="dxa"/>
          </w:tcPr>
          <w:p w14:paraId="0CB1DC8A" w14:textId="77777777" w:rsidR="00714C30" w:rsidRPr="005A7BA6"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snapToGrid w:val="0"/>
                <w:kern w:val="0"/>
                <w:sz w:val="20"/>
                <w:szCs w:val="20"/>
              </w:rPr>
              <w:t>翰林版國小6下客家語</w:t>
            </w:r>
          </w:p>
          <w:p w14:paraId="1E664F8F"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第三單元感恩祝福</w:t>
            </w:r>
          </w:p>
          <w:p w14:paraId="5606E7FB"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第四課六月</w:t>
            </w:r>
            <w:r w:rsidRPr="0003638C">
              <w:rPr>
                <w:rFonts w:ascii="標楷體" w:eastAsia="標楷體" w:hAnsi="標楷體"/>
                <w:bCs/>
                <w:sz w:val="20"/>
                <w:szCs w:val="20"/>
              </w:rPr>
              <w:t>•</w:t>
            </w:r>
            <w:r w:rsidRPr="0003638C">
              <w:rPr>
                <w:rFonts w:ascii="標楷體" w:eastAsia="標楷體" w:hAnsi="標楷體" w:hint="eastAsia"/>
                <w:bCs/>
                <w:sz w:val="20"/>
                <w:szCs w:val="20"/>
              </w:rPr>
              <w:t>畢業</w:t>
            </w:r>
          </w:p>
        </w:tc>
        <w:tc>
          <w:tcPr>
            <w:tcW w:w="1276" w:type="dxa"/>
          </w:tcPr>
          <w:p w14:paraId="61FE6984" w14:textId="77777777" w:rsidR="00714C30" w:rsidRPr="0003638C" w:rsidRDefault="00714C30" w:rsidP="008C1DD0">
            <w:pPr>
              <w:spacing w:line="0" w:lineRule="atLeast"/>
              <w:ind w:rightChars="-11" w:right="-26"/>
              <w:jc w:val="center"/>
              <w:rPr>
                <w:rFonts w:ascii="標楷體" w:eastAsia="標楷體" w:hAnsi="標楷體"/>
                <w:sz w:val="20"/>
                <w:szCs w:val="20"/>
              </w:rPr>
            </w:pPr>
            <w:r w:rsidRPr="0003638C">
              <w:rPr>
                <w:rFonts w:ascii="標楷體" w:eastAsia="標楷體" w:hAnsi="標楷體" w:hint="eastAsia"/>
                <w:sz w:val="20"/>
                <w:szCs w:val="20"/>
              </w:rPr>
              <w:t>平時上課表現</w:t>
            </w:r>
          </w:p>
          <w:p w14:paraId="7822C4EA" w14:textId="77777777" w:rsidR="00714C30" w:rsidRPr="0003638C" w:rsidRDefault="00714C30" w:rsidP="008C1DD0">
            <w:pPr>
              <w:spacing w:line="0" w:lineRule="atLeast"/>
              <w:ind w:rightChars="-11" w:right="-26"/>
              <w:jc w:val="center"/>
              <w:rPr>
                <w:rFonts w:ascii="標楷體" w:eastAsia="標楷體" w:hAnsi="標楷體"/>
                <w:sz w:val="20"/>
                <w:szCs w:val="20"/>
              </w:rPr>
            </w:pPr>
            <w:r w:rsidRPr="0003638C">
              <w:rPr>
                <w:rFonts w:ascii="標楷體" w:eastAsia="標楷體" w:hAnsi="標楷體" w:hint="eastAsia"/>
                <w:sz w:val="20"/>
                <w:szCs w:val="20"/>
              </w:rPr>
              <w:t>口頭評量</w:t>
            </w:r>
          </w:p>
          <w:p w14:paraId="68E94EA6" w14:textId="77777777" w:rsidR="00714C30" w:rsidRPr="0003638C" w:rsidRDefault="00714C30" w:rsidP="008C1DD0">
            <w:pPr>
              <w:spacing w:line="0" w:lineRule="atLeast"/>
              <w:ind w:rightChars="-11" w:right="-26"/>
              <w:jc w:val="center"/>
              <w:rPr>
                <w:rFonts w:ascii="標楷體" w:eastAsia="標楷體" w:hAnsi="標楷體"/>
                <w:sz w:val="20"/>
                <w:szCs w:val="20"/>
              </w:rPr>
            </w:pPr>
            <w:r w:rsidRPr="0003638C">
              <w:rPr>
                <w:rFonts w:ascii="標楷體" w:eastAsia="標楷體" w:hAnsi="標楷體" w:hint="eastAsia"/>
                <w:sz w:val="20"/>
                <w:szCs w:val="20"/>
              </w:rPr>
              <w:t>拼音練習</w:t>
            </w:r>
          </w:p>
          <w:p w14:paraId="597B2A11" w14:textId="77777777" w:rsidR="00714C30" w:rsidRPr="00EB339E" w:rsidRDefault="00714C30" w:rsidP="008C1DD0">
            <w:pPr>
              <w:spacing w:line="0" w:lineRule="atLeast"/>
              <w:ind w:rightChars="-11" w:right="-26"/>
              <w:jc w:val="center"/>
              <w:rPr>
                <w:rFonts w:ascii="標楷體" w:eastAsia="標楷體" w:hAnsi="標楷體"/>
                <w:bCs/>
                <w:snapToGrid w:val="0"/>
                <w:kern w:val="0"/>
                <w:sz w:val="20"/>
                <w:szCs w:val="20"/>
              </w:rPr>
            </w:pPr>
            <w:r w:rsidRPr="0003638C">
              <w:rPr>
                <w:rFonts w:ascii="標楷體" w:eastAsia="標楷體" w:hAnsi="標楷體" w:hint="eastAsia"/>
                <w:sz w:val="20"/>
                <w:szCs w:val="20"/>
              </w:rPr>
              <w:t>發表</w:t>
            </w:r>
          </w:p>
        </w:tc>
        <w:tc>
          <w:tcPr>
            <w:tcW w:w="597" w:type="dxa"/>
          </w:tcPr>
          <w:p w14:paraId="6509C05D" w14:textId="77777777" w:rsidR="00714C30" w:rsidRPr="00A21746" w:rsidRDefault="00714C30" w:rsidP="008C1DD0">
            <w:pPr>
              <w:rPr>
                <w:rFonts w:ascii="標楷體" w:eastAsia="標楷體" w:hAnsi="標楷體"/>
              </w:rPr>
            </w:pPr>
          </w:p>
        </w:tc>
      </w:tr>
      <w:tr w:rsidR="00714C30" w:rsidRPr="00A21746" w14:paraId="794DF30B" w14:textId="77777777" w:rsidTr="008C1DD0">
        <w:trPr>
          <w:cantSplit/>
          <w:trHeight w:val="1835"/>
        </w:trPr>
        <w:tc>
          <w:tcPr>
            <w:tcW w:w="1108" w:type="dxa"/>
            <w:textDirection w:val="tbRlV"/>
            <w:vAlign w:val="center"/>
          </w:tcPr>
          <w:p w14:paraId="39D4DA7B" w14:textId="77777777" w:rsidR="00714C30" w:rsidRDefault="00714C30" w:rsidP="008C1DD0">
            <w:pPr>
              <w:ind w:left="113" w:right="113"/>
              <w:rPr>
                <w:rFonts w:ascii="標楷體" w:eastAsia="標楷體" w:hAnsi="標楷體"/>
                <w:sz w:val="20"/>
              </w:rPr>
            </w:pPr>
            <w:r>
              <w:rPr>
                <w:rFonts w:ascii="標楷體" w:eastAsia="標楷體" w:hAnsi="標楷體" w:hint="eastAsia"/>
                <w:sz w:val="20"/>
              </w:rPr>
              <w:t>十六(</w:t>
            </w:r>
            <w:r>
              <w:rPr>
                <w:rFonts w:ascii="標楷體" w:eastAsia="標楷體" w:hAnsi="標楷體" w:hint="eastAsia"/>
                <w:color w:val="000000"/>
                <w:spacing w:val="-10"/>
                <w:sz w:val="20"/>
              </w:rPr>
              <w:t>05:30~06:05</w:t>
            </w:r>
            <w:r>
              <w:rPr>
                <w:rFonts w:ascii="標楷體" w:eastAsia="標楷體" w:hAnsi="標楷體" w:hint="eastAsia"/>
                <w:spacing w:val="-10"/>
                <w:sz w:val="20"/>
              </w:rPr>
              <w:t>）</w:t>
            </w:r>
          </w:p>
        </w:tc>
        <w:tc>
          <w:tcPr>
            <w:tcW w:w="4699" w:type="dxa"/>
          </w:tcPr>
          <w:p w14:paraId="35CE7594" w14:textId="77777777" w:rsidR="00714C30" w:rsidRPr="0003638C" w:rsidRDefault="00714C30" w:rsidP="008C1DD0">
            <w:pPr>
              <w:spacing w:line="0" w:lineRule="atLeast"/>
              <w:ind w:left="50" w:right="50"/>
              <w:jc w:val="both"/>
              <w:rPr>
                <w:rFonts w:ascii="標楷體" w:eastAsia="標楷體" w:hAnsi="標楷體"/>
                <w:sz w:val="20"/>
                <w:szCs w:val="20"/>
              </w:rPr>
            </w:pPr>
            <w:smartTag w:uri="urn:schemas-microsoft-com:office:smarttags" w:element="chsdate">
              <w:smartTagPr>
                <w:attr w:name="Year" w:val="2001"/>
                <w:attr w:name="Month" w:val="3"/>
                <w:attr w:name="Day" w:val="1"/>
                <w:attr w:name="IsLunarDate" w:val="False"/>
                <w:attr w:name="IsROCDate" w:val="False"/>
              </w:smartTagPr>
              <w:r w:rsidRPr="0003638C">
                <w:rPr>
                  <w:rFonts w:ascii="標楷體" w:eastAsia="標楷體" w:hAnsi="標楷體"/>
                  <w:sz w:val="20"/>
                  <w:szCs w:val="20"/>
                </w:rPr>
                <w:t>1-3-1</w:t>
              </w:r>
            </w:smartTag>
            <w:r w:rsidRPr="0003638C">
              <w:rPr>
                <w:rFonts w:ascii="標楷體" w:eastAsia="標楷體" w:hAnsi="標楷體" w:hint="eastAsia"/>
                <w:sz w:val="20"/>
                <w:szCs w:val="20"/>
              </w:rPr>
              <w:t>能聽懂說話者所表達的情感與知識。</w:t>
            </w:r>
          </w:p>
          <w:p w14:paraId="4C8180E3" w14:textId="77777777" w:rsidR="00714C30" w:rsidRPr="0003638C" w:rsidRDefault="00714C30" w:rsidP="008C1DD0">
            <w:pPr>
              <w:spacing w:line="0" w:lineRule="atLeast"/>
              <w:ind w:left="50" w:right="50"/>
              <w:jc w:val="both"/>
              <w:rPr>
                <w:rFonts w:ascii="標楷體" w:eastAsia="標楷體" w:hAnsi="標楷體"/>
                <w:sz w:val="20"/>
                <w:szCs w:val="20"/>
              </w:rPr>
            </w:pPr>
            <w:smartTag w:uri="urn:schemas-microsoft-com:office:smarttags" w:element="chsdate">
              <w:smartTagPr>
                <w:attr w:name="Year" w:val="2001"/>
                <w:attr w:name="Month" w:val="3"/>
                <w:attr w:name="Day" w:val="6"/>
                <w:attr w:name="IsLunarDate" w:val="False"/>
                <w:attr w:name="IsROCDate" w:val="False"/>
              </w:smartTagPr>
              <w:r w:rsidRPr="0003638C">
                <w:rPr>
                  <w:rFonts w:ascii="標楷體" w:eastAsia="標楷體" w:hAnsi="標楷體" w:hint="eastAsia"/>
                  <w:sz w:val="20"/>
                  <w:szCs w:val="20"/>
                </w:rPr>
                <w:t>1-3-6</w:t>
              </w:r>
            </w:smartTag>
            <w:r w:rsidRPr="0003638C">
              <w:rPr>
                <w:rFonts w:ascii="標楷體" w:eastAsia="標楷體" w:hAnsi="標楷體" w:hint="eastAsia"/>
                <w:sz w:val="20"/>
                <w:szCs w:val="20"/>
              </w:rPr>
              <w:t>能主動聽取資訊，養成蒐集材料與方法的習慣。</w:t>
            </w:r>
          </w:p>
          <w:p w14:paraId="1F3A614E" w14:textId="77777777" w:rsidR="00714C30" w:rsidRPr="0003638C" w:rsidRDefault="00714C30" w:rsidP="008C1DD0">
            <w:pPr>
              <w:spacing w:line="0" w:lineRule="atLeast"/>
              <w:ind w:left="50" w:right="50"/>
              <w:jc w:val="both"/>
              <w:rPr>
                <w:rFonts w:ascii="標楷體" w:eastAsia="標楷體" w:hAnsi="標楷體"/>
                <w:sz w:val="20"/>
                <w:szCs w:val="20"/>
              </w:rPr>
            </w:pPr>
            <w:smartTag w:uri="urn:schemas-microsoft-com:office:smarttags" w:element="chsdate">
              <w:smartTagPr>
                <w:attr w:name="Year" w:val="2002"/>
                <w:attr w:name="Month" w:val="3"/>
                <w:attr w:name="Day" w:val="3"/>
                <w:attr w:name="IsLunarDate" w:val="False"/>
                <w:attr w:name="IsROCDate" w:val="False"/>
              </w:smartTagPr>
              <w:r w:rsidRPr="0003638C">
                <w:rPr>
                  <w:rFonts w:ascii="標楷體" w:eastAsia="標楷體" w:hAnsi="標楷體" w:hint="eastAsia"/>
                  <w:sz w:val="20"/>
                  <w:szCs w:val="20"/>
                </w:rPr>
                <w:t>2-3-3</w:t>
              </w:r>
            </w:smartTag>
            <w:r w:rsidRPr="0003638C">
              <w:rPr>
                <w:rFonts w:ascii="標楷體" w:eastAsia="標楷體" w:hAnsi="標楷體" w:hint="eastAsia"/>
                <w:sz w:val="20"/>
                <w:szCs w:val="20"/>
              </w:rPr>
              <w:t>能運用客家語完整的回答問題。</w:t>
            </w:r>
          </w:p>
          <w:p w14:paraId="1DB3A2D6" w14:textId="77777777" w:rsidR="00714C30" w:rsidRPr="0003638C" w:rsidRDefault="00714C30" w:rsidP="008C1DD0">
            <w:pPr>
              <w:spacing w:line="0" w:lineRule="atLeast"/>
              <w:ind w:left="50" w:right="50"/>
              <w:jc w:val="both"/>
              <w:rPr>
                <w:rFonts w:ascii="標楷體" w:eastAsia="標楷體" w:hAnsi="標楷體"/>
                <w:sz w:val="20"/>
                <w:szCs w:val="20"/>
              </w:rPr>
            </w:pPr>
            <w:smartTag w:uri="urn:schemas-microsoft-com:office:smarttags" w:element="chsdate">
              <w:smartTagPr>
                <w:attr w:name="Year" w:val="2002"/>
                <w:attr w:name="Month" w:val="3"/>
                <w:attr w:name="Day" w:val="5"/>
                <w:attr w:name="IsLunarDate" w:val="False"/>
                <w:attr w:name="IsROCDate" w:val="False"/>
              </w:smartTagPr>
              <w:r w:rsidRPr="0003638C">
                <w:rPr>
                  <w:rFonts w:ascii="標楷體" w:eastAsia="標楷體" w:hAnsi="標楷體" w:hint="eastAsia"/>
                  <w:sz w:val="20"/>
                  <w:szCs w:val="20"/>
                </w:rPr>
                <w:t>2-3-5</w:t>
              </w:r>
            </w:smartTag>
            <w:r w:rsidRPr="0003638C">
              <w:rPr>
                <w:rFonts w:ascii="標楷體" w:eastAsia="標楷體" w:hAnsi="標楷體"/>
                <w:sz w:val="20"/>
                <w:szCs w:val="20"/>
              </w:rPr>
              <w:t>能用客</w:t>
            </w:r>
            <w:r w:rsidRPr="0003638C">
              <w:rPr>
                <w:rFonts w:ascii="標楷體" w:eastAsia="標楷體" w:hAnsi="標楷體" w:hint="eastAsia"/>
                <w:sz w:val="20"/>
                <w:szCs w:val="20"/>
              </w:rPr>
              <w:t>家</w:t>
            </w:r>
            <w:r w:rsidRPr="0003638C">
              <w:rPr>
                <w:rFonts w:ascii="標楷體" w:eastAsia="標楷體" w:hAnsi="標楷體"/>
                <w:sz w:val="20"/>
                <w:szCs w:val="20"/>
              </w:rPr>
              <w:t>語與國語對譯</w:t>
            </w:r>
            <w:r w:rsidRPr="0003638C">
              <w:rPr>
                <w:rFonts w:ascii="標楷體" w:eastAsia="標楷體" w:hAnsi="標楷體" w:hint="eastAsia"/>
                <w:sz w:val="20"/>
                <w:szCs w:val="20"/>
              </w:rPr>
              <w:t>簡易語詞。</w:t>
            </w:r>
          </w:p>
          <w:p w14:paraId="0F7AB9BF" w14:textId="77777777" w:rsidR="00714C30" w:rsidRPr="0003638C" w:rsidRDefault="00714C30" w:rsidP="008C1DD0">
            <w:pPr>
              <w:spacing w:line="0" w:lineRule="atLeast"/>
              <w:ind w:left="50" w:right="50"/>
              <w:jc w:val="both"/>
              <w:rPr>
                <w:rFonts w:ascii="標楷體" w:eastAsia="標楷體" w:hAnsi="標楷體"/>
                <w:color w:val="0000FF"/>
                <w:sz w:val="20"/>
                <w:szCs w:val="20"/>
              </w:rPr>
            </w:pPr>
            <w:r w:rsidRPr="00653D88">
              <w:rPr>
                <w:rFonts w:ascii="標楷體" w:eastAsia="標楷體" w:hAnsi="標楷體"/>
                <w:color w:val="0000FF"/>
                <w:sz w:val="20"/>
                <w:szCs w:val="20"/>
              </w:rPr>
              <w:br/>
            </w:r>
            <w:r w:rsidRPr="0003638C">
              <w:rPr>
                <w:rFonts w:ascii="標楷體" w:eastAsia="標楷體" w:hAnsi="標楷體" w:hint="eastAsia"/>
                <w:bCs/>
                <w:color w:val="0000FF"/>
                <w:sz w:val="20"/>
                <w:szCs w:val="20"/>
              </w:rPr>
              <w:t>【</w:t>
            </w:r>
            <w:r w:rsidRPr="0003638C">
              <w:rPr>
                <w:rFonts w:ascii="標楷體" w:eastAsia="標楷體" w:hAnsi="標楷體" w:hint="eastAsia"/>
                <w:color w:val="0000FF"/>
                <w:sz w:val="20"/>
                <w:szCs w:val="20"/>
              </w:rPr>
              <w:t>生涯發展教育</w:t>
            </w:r>
            <w:r w:rsidRPr="0003638C">
              <w:rPr>
                <w:rFonts w:ascii="標楷體" w:eastAsia="標楷體" w:hAnsi="標楷體" w:hint="eastAsia"/>
                <w:bCs/>
                <w:color w:val="0000FF"/>
                <w:sz w:val="20"/>
                <w:szCs w:val="20"/>
              </w:rPr>
              <w:t>】</w:t>
            </w:r>
          </w:p>
          <w:p w14:paraId="72348B3B" w14:textId="77777777" w:rsidR="00714C30" w:rsidRPr="00EB339E" w:rsidRDefault="00714C30" w:rsidP="008C1DD0">
            <w:pPr>
              <w:spacing w:line="0" w:lineRule="atLeast"/>
              <w:ind w:left="50" w:right="50"/>
              <w:jc w:val="both"/>
              <w:rPr>
                <w:rFonts w:ascii="標楷體" w:eastAsia="標楷體" w:hAnsi="標楷體"/>
                <w:bCs/>
                <w:snapToGrid w:val="0"/>
                <w:kern w:val="0"/>
                <w:sz w:val="20"/>
                <w:szCs w:val="20"/>
              </w:rPr>
            </w:pPr>
            <w:smartTag w:uri="urn:schemas-microsoft-com:office:smarttags" w:element="chsdate">
              <w:smartTagPr>
                <w:attr w:name="Year" w:val="2001"/>
                <w:attr w:name="Month" w:val="3"/>
                <w:attr w:name="Day" w:val="1"/>
                <w:attr w:name="IsLunarDate" w:val="False"/>
                <w:attr w:name="IsROCDate" w:val="False"/>
              </w:smartTagPr>
              <w:r w:rsidRPr="0003638C">
                <w:rPr>
                  <w:rFonts w:ascii="標楷體" w:eastAsia="標楷體" w:hAnsi="標楷體" w:hint="eastAsia"/>
                  <w:color w:val="0000FF"/>
                  <w:sz w:val="20"/>
                  <w:szCs w:val="20"/>
                </w:rPr>
                <w:t>1-3-1</w:t>
              </w:r>
            </w:smartTag>
            <w:r w:rsidRPr="0003638C">
              <w:rPr>
                <w:rFonts w:ascii="標楷體" w:eastAsia="標楷體" w:hAnsi="標楷體" w:hint="eastAsia"/>
                <w:color w:val="0000FF"/>
                <w:sz w:val="20"/>
                <w:szCs w:val="20"/>
              </w:rPr>
              <w:t>探索自己的興趣、性向、價值觀及人格特質。</w:t>
            </w:r>
          </w:p>
        </w:tc>
        <w:tc>
          <w:tcPr>
            <w:tcW w:w="5245" w:type="dxa"/>
          </w:tcPr>
          <w:p w14:paraId="64CE5523"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bCs/>
                <w:sz w:val="20"/>
                <w:szCs w:val="20"/>
              </w:rPr>
              <w:t>第三單元感恩祝福</w:t>
            </w:r>
            <w:r w:rsidRPr="00EB339E">
              <w:rPr>
                <w:rFonts w:ascii="標楷體" w:eastAsia="標楷體" w:hAnsi="標楷體"/>
                <w:sz w:val="20"/>
                <w:szCs w:val="20"/>
              </w:rPr>
              <w:br/>
            </w:r>
            <w:r w:rsidRPr="0003638C">
              <w:rPr>
                <w:rFonts w:ascii="標楷體" w:eastAsia="標楷體" w:hAnsi="標楷體" w:hint="eastAsia"/>
                <w:bCs/>
                <w:sz w:val="20"/>
                <w:szCs w:val="20"/>
              </w:rPr>
              <w:t>第四課六月</w:t>
            </w:r>
            <w:r w:rsidRPr="0003638C">
              <w:rPr>
                <w:rFonts w:ascii="標楷體" w:eastAsia="標楷體" w:hAnsi="標楷體"/>
                <w:bCs/>
                <w:sz w:val="20"/>
                <w:szCs w:val="20"/>
              </w:rPr>
              <w:t>•</w:t>
            </w:r>
            <w:r w:rsidRPr="0003638C">
              <w:rPr>
                <w:rFonts w:ascii="標楷體" w:eastAsia="標楷體" w:hAnsi="標楷體" w:hint="eastAsia"/>
                <w:bCs/>
                <w:sz w:val="20"/>
                <w:szCs w:val="20"/>
              </w:rPr>
              <w:t>畢業</w:t>
            </w:r>
            <w:r w:rsidRPr="00EB339E">
              <w:rPr>
                <w:rFonts w:ascii="標楷體" w:eastAsia="標楷體" w:hAnsi="標楷體"/>
                <w:sz w:val="20"/>
                <w:szCs w:val="20"/>
              </w:rPr>
              <w:br/>
            </w:r>
            <w:r w:rsidRPr="0003638C">
              <w:rPr>
                <w:rFonts w:ascii="標楷體" w:eastAsia="標楷體" w:hAnsi="標楷體" w:hint="eastAsia"/>
                <w:sz w:val="20"/>
                <w:szCs w:val="20"/>
              </w:rPr>
              <w:t>活動二：</w:t>
            </w:r>
            <w:r>
              <w:rPr>
                <w:rFonts w:ascii="標楷體" w:eastAsia="標楷體" w:hAnsi="標楷體"/>
                <w:noProof/>
                <w:sz w:val="20"/>
                <w:szCs w:val="20"/>
              </w:rPr>
              <w:drawing>
                <wp:inline distT="0" distB="0" distL="0" distR="0" wp14:anchorId="313743D8" wp14:editId="3032827F">
                  <wp:extent cx="123825" cy="114300"/>
                  <wp:effectExtent l="0" t="0" r="9525" b="0"/>
                  <wp:docPr id="348" name="圖片 348"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ㄞˊ"/>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23825" cy="114300"/>
                          </a:xfrm>
                          <a:prstGeom prst="rect">
                            <a:avLst/>
                          </a:prstGeom>
                          <a:noFill/>
                          <a:ln>
                            <a:noFill/>
                          </a:ln>
                        </pic:spPr>
                      </pic:pic>
                    </a:graphicData>
                  </a:graphic>
                </wp:inline>
              </w:drawing>
            </w:r>
            <w:r w:rsidRPr="0003638C">
              <w:rPr>
                <w:rFonts w:ascii="標楷體" w:eastAsia="標楷體" w:hAnsi="標楷體" w:hint="eastAsia"/>
                <w:sz w:val="20"/>
                <w:szCs w:val="20"/>
              </w:rPr>
              <w:t>會講</w:t>
            </w:r>
          </w:p>
          <w:p w14:paraId="5AA4FF8C"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1.複習上一節課教的祝福語。</w:t>
            </w:r>
          </w:p>
          <w:p w14:paraId="06EC83EA"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2.教師請學生在白紙上寫下國小階段「印象最深刻的事」。</w:t>
            </w:r>
          </w:p>
          <w:p w14:paraId="3A8D6A9F"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3.請自願者上臺和同學分享。</w:t>
            </w:r>
          </w:p>
          <w:p w14:paraId="5E401B98"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4.教師指導學生製作謝師卡，並在卡片內頁寫下心中感恩及祝福的話，再將卡片送給老師。</w:t>
            </w:r>
          </w:p>
          <w:p w14:paraId="5C6F7B25"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5.教師指導學生製作祝福卡，並在卡片上寫下祝福的話並簽名，再送給同學。</w:t>
            </w:r>
          </w:p>
          <w:p w14:paraId="3BD42DFB" w14:textId="77777777" w:rsidR="00714C30" w:rsidRPr="00EB339E" w:rsidRDefault="00714C30" w:rsidP="008C1DD0">
            <w:pPr>
              <w:spacing w:line="0" w:lineRule="atLeast"/>
              <w:ind w:left="50"/>
              <w:jc w:val="both"/>
              <w:rPr>
                <w:rFonts w:ascii="標楷體" w:eastAsia="標楷體" w:hAnsi="標楷體"/>
                <w:bCs/>
                <w:snapToGrid w:val="0"/>
                <w:kern w:val="0"/>
                <w:sz w:val="20"/>
                <w:szCs w:val="20"/>
              </w:rPr>
            </w:pPr>
          </w:p>
        </w:tc>
        <w:tc>
          <w:tcPr>
            <w:tcW w:w="567" w:type="dxa"/>
          </w:tcPr>
          <w:p w14:paraId="55F4D378" w14:textId="77777777" w:rsidR="00714C30" w:rsidRPr="00EB339E" w:rsidRDefault="00714C30" w:rsidP="008C1DD0">
            <w:pPr>
              <w:widowControl/>
              <w:spacing w:line="0" w:lineRule="atLeast"/>
              <w:ind w:left="264" w:hangingChars="132" w:hanging="264"/>
              <w:jc w:val="center"/>
              <w:rPr>
                <w:rFonts w:ascii="標楷體" w:eastAsia="標楷體" w:hAnsi="標楷體"/>
              </w:rPr>
            </w:pPr>
            <w:r w:rsidRPr="0003638C">
              <w:rPr>
                <w:rFonts w:ascii="標楷體" w:eastAsia="標楷體" w:hAnsi="標楷體"/>
                <w:bCs/>
                <w:sz w:val="20"/>
                <w:szCs w:val="20"/>
              </w:rPr>
              <w:t>1</w:t>
            </w:r>
          </w:p>
        </w:tc>
        <w:tc>
          <w:tcPr>
            <w:tcW w:w="1134" w:type="dxa"/>
          </w:tcPr>
          <w:p w14:paraId="2C6181E7" w14:textId="77777777" w:rsidR="00714C30" w:rsidRPr="005A7BA6"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snapToGrid w:val="0"/>
                <w:kern w:val="0"/>
                <w:sz w:val="20"/>
                <w:szCs w:val="20"/>
              </w:rPr>
              <w:t>翰林版國小6下客家語</w:t>
            </w:r>
          </w:p>
          <w:p w14:paraId="33C1568E"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第三單元感恩祝福</w:t>
            </w:r>
          </w:p>
          <w:p w14:paraId="1B22650C"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第四課六月</w:t>
            </w:r>
            <w:r w:rsidRPr="0003638C">
              <w:rPr>
                <w:rFonts w:ascii="標楷體" w:eastAsia="標楷體" w:hAnsi="標楷體"/>
                <w:bCs/>
                <w:sz w:val="20"/>
                <w:szCs w:val="20"/>
              </w:rPr>
              <w:t>•</w:t>
            </w:r>
            <w:r w:rsidRPr="0003638C">
              <w:rPr>
                <w:rFonts w:ascii="標楷體" w:eastAsia="標楷體" w:hAnsi="標楷體" w:hint="eastAsia"/>
                <w:bCs/>
                <w:sz w:val="20"/>
                <w:szCs w:val="20"/>
              </w:rPr>
              <w:t>畢業</w:t>
            </w:r>
          </w:p>
        </w:tc>
        <w:tc>
          <w:tcPr>
            <w:tcW w:w="1276" w:type="dxa"/>
          </w:tcPr>
          <w:p w14:paraId="118B4093" w14:textId="77777777" w:rsidR="00714C30" w:rsidRPr="0003638C" w:rsidRDefault="00714C30" w:rsidP="008C1DD0">
            <w:pPr>
              <w:spacing w:line="0" w:lineRule="atLeast"/>
              <w:ind w:rightChars="-11" w:right="-26"/>
              <w:jc w:val="center"/>
              <w:rPr>
                <w:rFonts w:ascii="標楷體" w:eastAsia="標楷體" w:hAnsi="標楷體"/>
                <w:sz w:val="20"/>
                <w:szCs w:val="20"/>
              </w:rPr>
            </w:pPr>
            <w:r w:rsidRPr="0003638C">
              <w:rPr>
                <w:rFonts w:ascii="標楷體" w:eastAsia="標楷體" w:hAnsi="標楷體" w:hint="eastAsia"/>
                <w:sz w:val="20"/>
                <w:szCs w:val="20"/>
              </w:rPr>
              <w:t>參與度評量</w:t>
            </w:r>
          </w:p>
          <w:p w14:paraId="2638F842" w14:textId="77777777" w:rsidR="00714C30" w:rsidRPr="0003638C" w:rsidRDefault="00714C30" w:rsidP="008C1DD0">
            <w:pPr>
              <w:spacing w:line="0" w:lineRule="atLeast"/>
              <w:ind w:rightChars="-11" w:right="-26"/>
              <w:jc w:val="center"/>
              <w:rPr>
                <w:rFonts w:ascii="標楷體" w:eastAsia="標楷體" w:hAnsi="標楷體"/>
                <w:sz w:val="20"/>
                <w:szCs w:val="20"/>
              </w:rPr>
            </w:pPr>
            <w:r w:rsidRPr="0003638C">
              <w:rPr>
                <w:rFonts w:ascii="標楷體" w:eastAsia="標楷體" w:hAnsi="標楷體" w:hint="eastAsia"/>
                <w:sz w:val="20"/>
                <w:szCs w:val="20"/>
              </w:rPr>
              <w:t>發表</w:t>
            </w:r>
          </w:p>
          <w:p w14:paraId="7298BFEF" w14:textId="77777777" w:rsidR="00714C30" w:rsidRPr="00EB339E" w:rsidRDefault="00714C30" w:rsidP="008C1DD0">
            <w:pPr>
              <w:spacing w:line="0" w:lineRule="atLeast"/>
              <w:ind w:rightChars="-11" w:right="-26"/>
              <w:jc w:val="center"/>
              <w:rPr>
                <w:rFonts w:ascii="標楷體" w:eastAsia="標楷體" w:hAnsi="標楷體"/>
                <w:bCs/>
                <w:snapToGrid w:val="0"/>
                <w:kern w:val="0"/>
                <w:sz w:val="20"/>
                <w:szCs w:val="20"/>
              </w:rPr>
            </w:pPr>
            <w:r w:rsidRPr="0003638C">
              <w:rPr>
                <w:rFonts w:ascii="標楷體" w:eastAsia="標楷體" w:hAnsi="標楷體" w:hint="eastAsia"/>
                <w:sz w:val="20"/>
                <w:szCs w:val="20"/>
              </w:rPr>
              <w:t>課堂問答</w:t>
            </w:r>
          </w:p>
        </w:tc>
        <w:tc>
          <w:tcPr>
            <w:tcW w:w="597" w:type="dxa"/>
          </w:tcPr>
          <w:p w14:paraId="69082A5C" w14:textId="77777777" w:rsidR="00714C30" w:rsidRPr="00A21746" w:rsidRDefault="00714C30" w:rsidP="008C1DD0">
            <w:pPr>
              <w:rPr>
                <w:rFonts w:ascii="標楷體" w:eastAsia="標楷體" w:hAnsi="標楷體"/>
              </w:rPr>
            </w:pPr>
          </w:p>
        </w:tc>
      </w:tr>
      <w:tr w:rsidR="00714C30" w:rsidRPr="00A21746" w14:paraId="47DD3ACF" w14:textId="77777777" w:rsidTr="008C1DD0">
        <w:trPr>
          <w:cantSplit/>
          <w:trHeight w:val="1833"/>
        </w:trPr>
        <w:tc>
          <w:tcPr>
            <w:tcW w:w="1108" w:type="dxa"/>
            <w:textDirection w:val="tbRlV"/>
            <w:vAlign w:val="center"/>
          </w:tcPr>
          <w:p w14:paraId="3E71F537" w14:textId="77777777" w:rsidR="00714C30" w:rsidRDefault="00714C30" w:rsidP="008C1DD0">
            <w:pPr>
              <w:ind w:left="113" w:right="113"/>
              <w:jc w:val="center"/>
              <w:rPr>
                <w:rFonts w:ascii="標楷體" w:eastAsia="標楷體" w:hAnsi="標楷體"/>
                <w:sz w:val="20"/>
              </w:rPr>
            </w:pPr>
            <w:r>
              <w:rPr>
                <w:rFonts w:ascii="標楷體" w:eastAsia="標楷體" w:hAnsi="標楷體" w:hint="eastAsia"/>
                <w:sz w:val="20"/>
              </w:rPr>
              <w:t>十七</w:t>
            </w:r>
            <w:r>
              <w:rPr>
                <w:rFonts w:ascii="標楷體" w:eastAsia="標楷體" w:hAnsi="標楷體" w:hint="eastAsia"/>
                <w:spacing w:val="-10"/>
                <w:sz w:val="20"/>
              </w:rPr>
              <w:t>（</w:t>
            </w:r>
            <w:r>
              <w:rPr>
                <w:rFonts w:ascii="標楷體" w:eastAsia="標楷體" w:hAnsi="標楷體" w:hint="eastAsia"/>
                <w:color w:val="000000"/>
                <w:spacing w:val="-10"/>
                <w:sz w:val="20"/>
              </w:rPr>
              <w:t>06:06~06:12</w:t>
            </w:r>
            <w:r>
              <w:rPr>
                <w:rFonts w:ascii="標楷體" w:eastAsia="標楷體" w:hAnsi="標楷體" w:hint="eastAsia"/>
                <w:spacing w:val="-10"/>
                <w:sz w:val="20"/>
              </w:rPr>
              <w:t>）</w:t>
            </w:r>
          </w:p>
        </w:tc>
        <w:tc>
          <w:tcPr>
            <w:tcW w:w="4699" w:type="dxa"/>
          </w:tcPr>
          <w:p w14:paraId="34D92183" w14:textId="77777777" w:rsidR="00714C30" w:rsidRPr="0003638C" w:rsidRDefault="00714C30" w:rsidP="008C1DD0">
            <w:pPr>
              <w:spacing w:line="0" w:lineRule="atLeast"/>
              <w:ind w:left="50" w:right="50"/>
              <w:jc w:val="both"/>
              <w:rPr>
                <w:rFonts w:ascii="標楷體" w:eastAsia="標楷體" w:hAnsi="標楷體"/>
                <w:sz w:val="20"/>
                <w:szCs w:val="20"/>
              </w:rPr>
            </w:pPr>
            <w:smartTag w:uri="urn:schemas-microsoft-com:office:smarttags" w:element="chsdate">
              <w:smartTagPr>
                <w:attr w:name="Year" w:val="2005"/>
                <w:attr w:name="Month" w:val="3"/>
                <w:attr w:name="Day" w:val="1"/>
                <w:attr w:name="IsLunarDate" w:val="False"/>
                <w:attr w:name="IsROCDate" w:val="False"/>
              </w:smartTagPr>
              <w:r w:rsidRPr="0003638C">
                <w:rPr>
                  <w:rFonts w:ascii="標楷體" w:eastAsia="標楷體" w:hAnsi="標楷體" w:hint="eastAsia"/>
                  <w:sz w:val="20"/>
                  <w:szCs w:val="20"/>
                </w:rPr>
                <w:t>5-3-1</w:t>
              </w:r>
            </w:smartTag>
            <w:r w:rsidRPr="0003638C">
              <w:rPr>
                <w:rFonts w:ascii="標楷體" w:eastAsia="標楷體" w:hAnsi="標楷體" w:hint="eastAsia"/>
                <w:sz w:val="20"/>
                <w:szCs w:val="20"/>
              </w:rPr>
              <w:t>能寫出課本中常用的客家語詞。</w:t>
            </w:r>
          </w:p>
          <w:p w14:paraId="08E772F6" w14:textId="77777777" w:rsidR="00714C30" w:rsidRPr="0003638C" w:rsidRDefault="00714C30" w:rsidP="008C1DD0">
            <w:pPr>
              <w:spacing w:line="0" w:lineRule="atLeast"/>
              <w:ind w:left="50" w:right="50"/>
              <w:jc w:val="both"/>
              <w:rPr>
                <w:rFonts w:ascii="標楷體" w:eastAsia="標楷體" w:hAnsi="標楷體"/>
                <w:color w:val="0000FF"/>
                <w:sz w:val="20"/>
                <w:szCs w:val="20"/>
              </w:rPr>
            </w:pPr>
            <w:r w:rsidRPr="00653D88">
              <w:rPr>
                <w:rFonts w:ascii="標楷體" w:eastAsia="標楷體" w:hAnsi="標楷體"/>
                <w:color w:val="0000FF"/>
                <w:sz w:val="20"/>
                <w:szCs w:val="20"/>
              </w:rPr>
              <w:br/>
            </w:r>
            <w:r w:rsidRPr="0003638C">
              <w:rPr>
                <w:rFonts w:ascii="標楷體" w:eastAsia="標楷體" w:hAnsi="標楷體" w:hint="eastAsia"/>
                <w:bCs/>
                <w:color w:val="0000FF"/>
                <w:sz w:val="20"/>
                <w:szCs w:val="20"/>
              </w:rPr>
              <w:t>【</w:t>
            </w:r>
            <w:r w:rsidRPr="0003638C">
              <w:rPr>
                <w:rFonts w:ascii="標楷體" w:eastAsia="標楷體" w:hAnsi="標楷體" w:hint="eastAsia"/>
                <w:color w:val="0000FF"/>
                <w:sz w:val="20"/>
                <w:szCs w:val="20"/>
              </w:rPr>
              <w:t>生涯發展教育</w:t>
            </w:r>
            <w:r w:rsidRPr="0003638C">
              <w:rPr>
                <w:rFonts w:ascii="標楷體" w:eastAsia="標楷體" w:hAnsi="標楷體" w:hint="eastAsia"/>
                <w:bCs/>
                <w:color w:val="0000FF"/>
                <w:sz w:val="20"/>
                <w:szCs w:val="20"/>
              </w:rPr>
              <w:t>】</w:t>
            </w:r>
          </w:p>
          <w:p w14:paraId="32320F13" w14:textId="77777777" w:rsidR="00714C30" w:rsidRPr="00EB339E" w:rsidRDefault="00714C30" w:rsidP="008C1DD0">
            <w:pPr>
              <w:spacing w:line="0" w:lineRule="atLeast"/>
              <w:ind w:left="50" w:right="50"/>
              <w:jc w:val="both"/>
              <w:rPr>
                <w:rFonts w:ascii="標楷體" w:eastAsia="標楷體" w:hAnsi="標楷體"/>
                <w:bCs/>
                <w:snapToGrid w:val="0"/>
                <w:kern w:val="0"/>
                <w:sz w:val="20"/>
                <w:szCs w:val="20"/>
              </w:rPr>
            </w:pPr>
            <w:smartTag w:uri="urn:schemas-microsoft-com:office:smarttags" w:element="chsdate">
              <w:smartTagPr>
                <w:attr w:name="Year" w:val="2001"/>
                <w:attr w:name="Month" w:val="3"/>
                <w:attr w:name="Day" w:val="1"/>
                <w:attr w:name="IsLunarDate" w:val="False"/>
                <w:attr w:name="IsROCDate" w:val="False"/>
              </w:smartTagPr>
              <w:r w:rsidRPr="0003638C">
                <w:rPr>
                  <w:rFonts w:ascii="標楷體" w:eastAsia="標楷體" w:hAnsi="標楷體" w:hint="eastAsia"/>
                  <w:color w:val="0000FF"/>
                  <w:sz w:val="20"/>
                  <w:szCs w:val="20"/>
                </w:rPr>
                <w:t>1-3-1</w:t>
              </w:r>
            </w:smartTag>
            <w:r w:rsidRPr="0003638C">
              <w:rPr>
                <w:rFonts w:ascii="標楷體" w:eastAsia="標楷體" w:hAnsi="標楷體" w:hint="eastAsia"/>
                <w:color w:val="0000FF"/>
                <w:sz w:val="20"/>
                <w:szCs w:val="20"/>
              </w:rPr>
              <w:t>探索自己的興趣、性向、價值觀及人格特質。</w:t>
            </w:r>
          </w:p>
        </w:tc>
        <w:tc>
          <w:tcPr>
            <w:tcW w:w="5245" w:type="dxa"/>
          </w:tcPr>
          <w:p w14:paraId="45791F39"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bCs/>
                <w:sz w:val="20"/>
                <w:szCs w:val="20"/>
              </w:rPr>
              <w:t>第三單元感恩祝福</w:t>
            </w:r>
            <w:r w:rsidRPr="00EB339E">
              <w:rPr>
                <w:rFonts w:ascii="標楷體" w:eastAsia="標楷體" w:hAnsi="標楷體"/>
                <w:sz w:val="20"/>
                <w:szCs w:val="20"/>
              </w:rPr>
              <w:br/>
            </w:r>
            <w:r w:rsidRPr="0003638C">
              <w:rPr>
                <w:rFonts w:ascii="標楷體" w:eastAsia="標楷體" w:hAnsi="標楷體" w:hint="eastAsia"/>
                <w:bCs/>
                <w:sz w:val="20"/>
                <w:szCs w:val="20"/>
              </w:rPr>
              <w:t>第四課六月</w:t>
            </w:r>
            <w:r w:rsidRPr="0003638C">
              <w:rPr>
                <w:rFonts w:ascii="標楷體" w:eastAsia="標楷體" w:hAnsi="標楷體"/>
                <w:bCs/>
                <w:sz w:val="20"/>
                <w:szCs w:val="20"/>
              </w:rPr>
              <w:t>•</w:t>
            </w:r>
            <w:r w:rsidRPr="0003638C">
              <w:rPr>
                <w:rFonts w:ascii="標楷體" w:eastAsia="標楷體" w:hAnsi="標楷體" w:hint="eastAsia"/>
                <w:bCs/>
                <w:sz w:val="20"/>
                <w:szCs w:val="20"/>
              </w:rPr>
              <w:t>畢業</w:t>
            </w:r>
            <w:r w:rsidRPr="00EB339E">
              <w:rPr>
                <w:rFonts w:ascii="標楷體" w:eastAsia="標楷體" w:hAnsi="標楷體"/>
                <w:sz w:val="20"/>
                <w:szCs w:val="20"/>
              </w:rPr>
              <w:br/>
            </w:r>
            <w:r w:rsidRPr="0003638C">
              <w:rPr>
                <w:rFonts w:ascii="標楷體" w:eastAsia="標楷體" w:hAnsi="標楷體" w:hint="eastAsia"/>
                <w:sz w:val="20"/>
                <w:szCs w:val="20"/>
              </w:rPr>
              <w:t>活動三：</w:t>
            </w:r>
            <w:r>
              <w:rPr>
                <w:rFonts w:ascii="標楷體" w:eastAsia="標楷體" w:hAnsi="標楷體"/>
                <w:noProof/>
                <w:sz w:val="20"/>
                <w:szCs w:val="20"/>
              </w:rPr>
              <w:drawing>
                <wp:inline distT="0" distB="0" distL="0" distR="0" wp14:anchorId="1CC5117D" wp14:editId="4F3CA999">
                  <wp:extent cx="123825" cy="114300"/>
                  <wp:effectExtent l="0" t="0" r="9525" b="0"/>
                  <wp:docPr id="349" name="圖片 349" descr="ㄞ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ㄞˊ"/>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23825" cy="114300"/>
                          </a:xfrm>
                          <a:prstGeom prst="rect">
                            <a:avLst/>
                          </a:prstGeom>
                          <a:noFill/>
                          <a:ln>
                            <a:noFill/>
                          </a:ln>
                        </pic:spPr>
                      </pic:pic>
                    </a:graphicData>
                  </a:graphic>
                </wp:inline>
              </w:drawing>
            </w:r>
            <w:r w:rsidRPr="0003638C">
              <w:rPr>
                <w:rFonts w:ascii="標楷體" w:eastAsia="標楷體" w:hAnsi="標楷體" w:hint="eastAsia"/>
                <w:sz w:val="20"/>
                <w:szCs w:val="20"/>
              </w:rPr>
              <w:t>會做</w:t>
            </w:r>
          </w:p>
          <w:p w14:paraId="52AFA6F2"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1.複習課文及活動二。</w:t>
            </w:r>
          </w:p>
          <w:p w14:paraId="37A47891"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2.教師說明P56-57的做法。</w:t>
            </w:r>
          </w:p>
          <w:p w14:paraId="3BB226AC"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3.教師引導學生發表內容並領念。</w:t>
            </w:r>
          </w:p>
          <w:p w14:paraId="3C825FB7" w14:textId="77777777" w:rsidR="00714C30" w:rsidRPr="00EB339E" w:rsidRDefault="00714C30" w:rsidP="008C1DD0">
            <w:pPr>
              <w:spacing w:line="0" w:lineRule="atLeast"/>
              <w:ind w:left="50"/>
              <w:jc w:val="both"/>
              <w:rPr>
                <w:rFonts w:ascii="標楷體" w:eastAsia="標楷體" w:hAnsi="標楷體"/>
                <w:bCs/>
                <w:snapToGrid w:val="0"/>
                <w:kern w:val="0"/>
                <w:sz w:val="20"/>
                <w:szCs w:val="20"/>
              </w:rPr>
            </w:pPr>
            <w:r w:rsidRPr="0003638C">
              <w:rPr>
                <w:rFonts w:ascii="標楷體" w:eastAsia="標楷體" w:hAnsi="標楷體" w:hint="eastAsia"/>
                <w:sz w:val="20"/>
                <w:szCs w:val="20"/>
              </w:rPr>
              <w:t>4.教師指導學生用客家語唱出「朋友，我永遠祝福你」。</w:t>
            </w:r>
          </w:p>
        </w:tc>
        <w:tc>
          <w:tcPr>
            <w:tcW w:w="567" w:type="dxa"/>
          </w:tcPr>
          <w:p w14:paraId="709EB10A" w14:textId="77777777" w:rsidR="00714C30" w:rsidRPr="00EB339E" w:rsidRDefault="00714C30" w:rsidP="008C1DD0">
            <w:pPr>
              <w:widowControl/>
              <w:spacing w:line="0" w:lineRule="atLeast"/>
              <w:ind w:left="264" w:hangingChars="132" w:hanging="264"/>
              <w:jc w:val="center"/>
              <w:rPr>
                <w:rFonts w:ascii="標楷體" w:eastAsia="標楷體" w:hAnsi="標楷體"/>
              </w:rPr>
            </w:pPr>
            <w:r w:rsidRPr="0003638C">
              <w:rPr>
                <w:rFonts w:ascii="標楷體" w:eastAsia="標楷體" w:hAnsi="標楷體"/>
                <w:bCs/>
                <w:sz w:val="20"/>
                <w:szCs w:val="20"/>
              </w:rPr>
              <w:t>1</w:t>
            </w:r>
          </w:p>
        </w:tc>
        <w:tc>
          <w:tcPr>
            <w:tcW w:w="1134" w:type="dxa"/>
          </w:tcPr>
          <w:p w14:paraId="12FACA5E" w14:textId="77777777" w:rsidR="00714C30" w:rsidRPr="005A7BA6"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snapToGrid w:val="0"/>
                <w:kern w:val="0"/>
                <w:sz w:val="20"/>
                <w:szCs w:val="20"/>
              </w:rPr>
              <w:t>翰林版國小6下客家語</w:t>
            </w:r>
          </w:p>
          <w:p w14:paraId="3A3223D5"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第三單元感恩祝福</w:t>
            </w:r>
          </w:p>
          <w:p w14:paraId="3095783F"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第四課六月</w:t>
            </w:r>
            <w:r w:rsidRPr="0003638C">
              <w:rPr>
                <w:rFonts w:ascii="標楷體" w:eastAsia="標楷體" w:hAnsi="標楷體"/>
                <w:bCs/>
                <w:sz w:val="20"/>
                <w:szCs w:val="20"/>
              </w:rPr>
              <w:t>•</w:t>
            </w:r>
            <w:r w:rsidRPr="0003638C">
              <w:rPr>
                <w:rFonts w:ascii="標楷體" w:eastAsia="標楷體" w:hAnsi="標楷體" w:hint="eastAsia"/>
                <w:bCs/>
                <w:sz w:val="20"/>
                <w:szCs w:val="20"/>
              </w:rPr>
              <w:t>畢業</w:t>
            </w:r>
          </w:p>
        </w:tc>
        <w:tc>
          <w:tcPr>
            <w:tcW w:w="1276" w:type="dxa"/>
          </w:tcPr>
          <w:p w14:paraId="7132E8DE" w14:textId="77777777" w:rsidR="00714C30" w:rsidRPr="0003638C" w:rsidRDefault="00714C30" w:rsidP="008C1DD0">
            <w:pPr>
              <w:spacing w:line="0" w:lineRule="atLeast"/>
              <w:ind w:rightChars="-11" w:right="-26"/>
              <w:jc w:val="center"/>
              <w:rPr>
                <w:rFonts w:ascii="標楷體" w:eastAsia="標楷體" w:hAnsi="標楷體"/>
                <w:sz w:val="20"/>
                <w:szCs w:val="20"/>
              </w:rPr>
            </w:pPr>
            <w:r w:rsidRPr="0003638C">
              <w:rPr>
                <w:rFonts w:ascii="標楷體" w:eastAsia="標楷體" w:hAnsi="標楷體" w:hint="eastAsia"/>
                <w:sz w:val="20"/>
                <w:szCs w:val="20"/>
              </w:rPr>
              <w:t>作業評量</w:t>
            </w:r>
          </w:p>
          <w:p w14:paraId="491C80A3" w14:textId="77777777" w:rsidR="00714C30" w:rsidRPr="0003638C" w:rsidRDefault="00714C30" w:rsidP="008C1DD0">
            <w:pPr>
              <w:spacing w:line="0" w:lineRule="atLeast"/>
              <w:ind w:rightChars="-11" w:right="-26"/>
              <w:jc w:val="center"/>
              <w:rPr>
                <w:rFonts w:ascii="標楷體" w:eastAsia="標楷體" w:hAnsi="標楷體"/>
                <w:sz w:val="20"/>
                <w:szCs w:val="20"/>
              </w:rPr>
            </w:pPr>
            <w:r w:rsidRPr="0003638C">
              <w:rPr>
                <w:rFonts w:ascii="標楷體" w:eastAsia="標楷體" w:hAnsi="標楷體" w:hint="eastAsia"/>
                <w:sz w:val="20"/>
                <w:szCs w:val="20"/>
              </w:rPr>
              <w:t>參與度評量</w:t>
            </w:r>
          </w:p>
          <w:p w14:paraId="657FCDF2" w14:textId="77777777" w:rsidR="00714C30" w:rsidRPr="00EB339E" w:rsidRDefault="00714C30" w:rsidP="008C1DD0">
            <w:pPr>
              <w:spacing w:line="0" w:lineRule="atLeast"/>
              <w:ind w:rightChars="-11" w:right="-26"/>
              <w:jc w:val="center"/>
              <w:rPr>
                <w:rFonts w:ascii="標楷體" w:eastAsia="標楷體" w:hAnsi="標楷體"/>
                <w:bCs/>
                <w:snapToGrid w:val="0"/>
                <w:kern w:val="0"/>
                <w:sz w:val="20"/>
                <w:szCs w:val="20"/>
              </w:rPr>
            </w:pPr>
            <w:r w:rsidRPr="0003638C">
              <w:rPr>
                <w:rFonts w:ascii="標楷體" w:eastAsia="標楷體" w:hAnsi="標楷體" w:hint="eastAsia"/>
                <w:sz w:val="20"/>
                <w:szCs w:val="20"/>
              </w:rPr>
              <w:t>念唱練習</w:t>
            </w:r>
          </w:p>
        </w:tc>
        <w:tc>
          <w:tcPr>
            <w:tcW w:w="597" w:type="dxa"/>
          </w:tcPr>
          <w:p w14:paraId="730CA9DB" w14:textId="77777777" w:rsidR="00714C30" w:rsidRPr="00A21746" w:rsidRDefault="00714C30" w:rsidP="008C1DD0">
            <w:pPr>
              <w:rPr>
                <w:rFonts w:ascii="標楷體" w:eastAsia="標楷體" w:hAnsi="標楷體"/>
              </w:rPr>
            </w:pPr>
          </w:p>
        </w:tc>
      </w:tr>
      <w:tr w:rsidR="00714C30" w:rsidRPr="00A21746" w14:paraId="73AFB2FC" w14:textId="77777777" w:rsidTr="008C1DD0">
        <w:trPr>
          <w:cantSplit/>
          <w:trHeight w:val="707"/>
        </w:trPr>
        <w:tc>
          <w:tcPr>
            <w:tcW w:w="1108" w:type="dxa"/>
            <w:textDirection w:val="tbRlV"/>
            <w:vAlign w:val="center"/>
          </w:tcPr>
          <w:p w14:paraId="0D25E19B" w14:textId="77777777" w:rsidR="00714C30" w:rsidRDefault="00714C30" w:rsidP="008C1DD0">
            <w:pPr>
              <w:ind w:left="113" w:right="113"/>
              <w:jc w:val="center"/>
              <w:rPr>
                <w:rFonts w:ascii="標楷體" w:eastAsia="標楷體" w:hAnsi="標楷體"/>
                <w:sz w:val="20"/>
              </w:rPr>
            </w:pPr>
            <w:r>
              <w:rPr>
                <w:rFonts w:ascii="標楷體" w:eastAsia="標楷體" w:hAnsi="標楷體" w:hint="eastAsia"/>
                <w:sz w:val="20"/>
              </w:rPr>
              <w:lastRenderedPageBreak/>
              <w:t>十八(</w:t>
            </w:r>
            <w:r>
              <w:rPr>
                <w:rFonts w:ascii="標楷體" w:eastAsia="標楷體" w:hAnsi="標楷體" w:hint="eastAsia"/>
                <w:color w:val="000000"/>
                <w:spacing w:val="-10"/>
                <w:sz w:val="20"/>
              </w:rPr>
              <w:t>06:13~06:19</w:t>
            </w:r>
            <w:r>
              <w:rPr>
                <w:rFonts w:ascii="標楷體" w:eastAsia="標楷體" w:hAnsi="標楷體" w:hint="eastAsia"/>
                <w:spacing w:val="-10"/>
                <w:sz w:val="20"/>
              </w:rPr>
              <w:t>）</w:t>
            </w:r>
          </w:p>
        </w:tc>
        <w:tc>
          <w:tcPr>
            <w:tcW w:w="4699" w:type="dxa"/>
          </w:tcPr>
          <w:p w14:paraId="014CB8F3" w14:textId="77777777" w:rsidR="00714C30" w:rsidRPr="0003638C" w:rsidRDefault="00714C30" w:rsidP="008C1DD0">
            <w:pPr>
              <w:spacing w:line="0" w:lineRule="atLeast"/>
              <w:ind w:left="50" w:right="50"/>
              <w:jc w:val="both"/>
              <w:rPr>
                <w:rFonts w:ascii="標楷體" w:eastAsia="標楷體" w:hAnsi="標楷體"/>
                <w:bCs/>
                <w:color w:val="0000FF"/>
                <w:sz w:val="20"/>
                <w:szCs w:val="20"/>
              </w:rPr>
            </w:pPr>
            <w:smartTag w:uri="urn:schemas-microsoft-com:office:smarttags" w:element="chsdate">
              <w:smartTagPr>
                <w:attr w:name="Year" w:val="2004"/>
                <w:attr w:name="Month" w:val="3"/>
                <w:attr w:name="Day" w:val="4"/>
                <w:attr w:name="IsLunarDate" w:val="False"/>
                <w:attr w:name="IsROCDate" w:val="False"/>
              </w:smartTagPr>
              <w:r w:rsidRPr="0003638C">
                <w:rPr>
                  <w:rFonts w:ascii="標楷體" w:eastAsia="標楷體" w:hAnsi="標楷體" w:hint="eastAsia"/>
                  <w:sz w:val="20"/>
                  <w:szCs w:val="20"/>
                </w:rPr>
                <w:t>4-3-4</w:t>
              </w:r>
            </w:smartTag>
            <w:r w:rsidRPr="0003638C">
              <w:rPr>
                <w:rFonts w:ascii="標楷體" w:eastAsia="標楷體" w:hAnsi="標楷體" w:hint="eastAsia"/>
                <w:sz w:val="20"/>
                <w:szCs w:val="20"/>
              </w:rPr>
              <w:t>能讀懂客家語各種諺謠、簡易詩文，並能體會文章意涵，說出閱讀內容。</w:t>
            </w:r>
            <w:r w:rsidRPr="00653D88">
              <w:rPr>
                <w:rFonts w:ascii="標楷體" w:eastAsia="標楷體" w:hAnsi="標楷體"/>
                <w:color w:val="0000FF"/>
                <w:sz w:val="20"/>
                <w:szCs w:val="20"/>
              </w:rPr>
              <w:br/>
            </w:r>
            <w:r w:rsidRPr="0003638C">
              <w:rPr>
                <w:rFonts w:ascii="標楷體" w:eastAsia="標楷體" w:hAnsi="標楷體" w:hint="eastAsia"/>
                <w:bCs/>
                <w:color w:val="0000FF"/>
                <w:sz w:val="20"/>
                <w:szCs w:val="20"/>
              </w:rPr>
              <w:t>【環境教育】1-3-1 能藉由觀察與體驗自然，以創作文章、美勞、音樂、戲劇表演等形式表現自然環境之美與對環境的關懷。</w:t>
            </w:r>
          </w:p>
          <w:p w14:paraId="775FFA3F" w14:textId="77777777" w:rsidR="00714C30" w:rsidRPr="00EB339E" w:rsidRDefault="00714C30" w:rsidP="008C1DD0">
            <w:pPr>
              <w:spacing w:line="0" w:lineRule="atLeast"/>
              <w:ind w:left="50" w:right="50"/>
              <w:jc w:val="both"/>
              <w:rPr>
                <w:rFonts w:ascii="標楷體" w:eastAsia="標楷體" w:hAnsi="標楷體"/>
                <w:bCs/>
                <w:snapToGrid w:val="0"/>
                <w:kern w:val="0"/>
                <w:sz w:val="20"/>
                <w:szCs w:val="20"/>
              </w:rPr>
            </w:pPr>
          </w:p>
        </w:tc>
        <w:tc>
          <w:tcPr>
            <w:tcW w:w="5245" w:type="dxa"/>
          </w:tcPr>
          <w:p w14:paraId="38103707"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bCs/>
                <w:sz w:val="20"/>
                <w:szCs w:val="20"/>
              </w:rPr>
              <w:t>第三單元感恩祝福</w:t>
            </w:r>
            <w:r w:rsidRPr="00EB339E">
              <w:rPr>
                <w:rFonts w:ascii="標楷體" w:eastAsia="標楷體" w:hAnsi="標楷體"/>
                <w:sz w:val="20"/>
                <w:szCs w:val="20"/>
              </w:rPr>
              <w:br/>
            </w:r>
            <w:r w:rsidRPr="0003638C">
              <w:rPr>
                <w:rFonts w:ascii="標楷體" w:eastAsia="標楷體" w:hAnsi="標楷體" w:hint="eastAsia"/>
                <w:bCs/>
                <w:sz w:val="20"/>
                <w:szCs w:val="20"/>
              </w:rPr>
              <w:t>俗諺欣賞老古人言</w:t>
            </w:r>
            <w:r w:rsidRPr="00EB339E">
              <w:rPr>
                <w:rFonts w:ascii="標楷體" w:eastAsia="標楷體" w:hAnsi="標楷體"/>
                <w:sz w:val="20"/>
                <w:szCs w:val="20"/>
              </w:rPr>
              <w:br/>
            </w:r>
            <w:r w:rsidRPr="0003638C">
              <w:rPr>
                <w:rFonts w:ascii="標楷體" w:eastAsia="標楷體" w:hAnsi="標楷體" w:hint="eastAsia"/>
                <w:sz w:val="20"/>
                <w:szCs w:val="20"/>
              </w:rPr>
              <w:t>活動四：老古人言</w:t>
            </w:r>
          </w:p>
          <w:p w14:paraId="611BDB63"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sz w:val="20"/>
                <w:szCs w:val="20"/>
              </w:rPr>
              <w:t>1.</w:t>
            </w:r>
            <w:r w:rsidRPr="0003638C">
              <w:rPr>
                <w:rFonts w:ascii="標楷體" w:eastAsia="標楷體" w:hAnsi="標楷體" w:hint="eastAsia"/>
                <w:sz w:val="20"/>
                <w:szCs w:val="20"/>
              </w:rPr>
              <w:t>教師領念「老古人言（一）」。</w:t>
            </w:r>
          </w:p>
          <w:p w14:paraId="04BC48A0"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2.教師說明語意及其涵義。</w:t>
            </w:r>
          </w:p>
          <w:p w14:paraId="463AC591"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3.請學生領念。</w:t>
            </w:r>
          </w:p>
          <w:p w14:paraId="57BA224B"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4.教師領念「老古人言（二）」。</w:t>
            </w:r>
          </w:p>
          <w:p w14:paraId="1AC27030"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5.教師說明語意及其涵義。</w:t>
            </w:r>
          </w:p>
          <w:p w14:paraId="3056AC38" w14:textId="77777777" w:rsidR="00714C30" w:rsidRPr="00EB339E" w:rsidRDefault="00714C30" w:rsidP="008C1DD0">
            <w:pPr>
              <w:spacing w:line="0" w:lineRule="atLeast"/>
              <w:ind w:left="50"/>
              <w:jc w:val="both"/>
              <w:rPr>
                <w:rFonts w:ascii="標楷體" w:eastAsia="標楷體" w:hAnsi="標楷體"/>
                <w:bCs/>
                <w:snapToGrid w:val="0"/>
                <w:kern w:val="0"/>
                <w:sz w:val="20"/>
                <w:szCs w:val="20"/>
              </w:rPr>
            </w:pPr>
            <w:r w:rsidRPr="0003638C">
              <w:rPr>
                <w:rFonts w:ascii="標楷體" w:eastAsia="標楷體" w:hAnsi="標楷體" w:hint="eastAsia"/>
                <w:sz w:val="20"/>
                <w:szCs w:val="20"/>
              </w:rPr>
              <w:t>6.請學生領念。</w:t>
            </w:r>
          </w:p>
        </w:tc>
        <w:tc>
          <w:tcPr>
            <w:tcW w:w="567" w:type="dxa"/>
          </w:tcPr>
          <w:p w14:paraId="08199E77" w14:textId="77777777" w:rsidR="00714C30" w:rsidRPr="00EB339E" w:rsidRDefault="00714C30" w:rsidP="008C1DD0">
            <w:pPr>
              <w:widowControl/>
              <w:spacing w:line="0" w:lineRule="atLeast"/>
              <w:ind w:left="264" w:hangingChars="132" w:hanging="264"/>
              <w:jc w:val="center"/>
              <w:rPr>
                <w:rFonts w:ascii="標楷體" w:eastAsia="標楷體" w:hAnsi="標楷體"/>
              </w:rPr>
            </w:pPr>
            <w:r w:rsidRPr="0003638C">
              <w:rPr>
                <w:rFonts w:ascii="標楷體" w:eastAsia="標楷體" w:hAnsi="標楷體"/>
                <w:bCs/>
                <w:sz w:val="20"/>
                <w:szCs w:val="20"/>
              </w:rPr>
              <w:t>1</w:t>
            </w:r>
          </w:p>
        </w:tc>
        <w:tc>
          <w:tcPr>
            <w:tcW w:w="1134" w:type="dxa"/>
          </w:tcPr>
          <w:p w14:paraId="59E0DE98" w14:textId="77777777" w:rsidR="00714C30" w:rsidRPr="005A7BA6"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snapToGrid w:val="0"/>
                <w:kern w:val="0"/>
                <w:sz w:val="20"/>
                <w:szCs w:val="20"/>
              </w:rPr>
              <w:t>翰林版國小6下客家語</w:t>
            </w:r>
          </w:p>
          <w:p w14:paraId="22C8633C"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第三單元感恩祝福</w:t>
            </w:r>
          </w:p>
          <w:p w14:paraId="7C93AB7E"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俗諺欣賞老古人言</w:t>
            </w:r>
          </w:p>
        </w:tc>
        <w:tc>
          <w:tcPr>
            <w:tcW w:w="1276" w:type="dxa"/>
          </w:tcPr>
          <w:p w14:paraId="4826F18A" w14:textId="77777777" w:rsidR="00714C30" w:rsidRPr="0003638C" w:rsidRDefault="00714C30" w:rsidP="008C1DD0">
            <w:pPr>
              <w:spacing w:line="0" w:lineRule="atLeast"/>
              <w:ind w:rightChars="-11" w:right="-26"/>
              <w:jc w:val="center"/>
              <w:rPr>
                <w:rFonts w:ascii="標楷體" w:eastAsia="標楷體" w:hAnsi="標楷體"/>
                <w:sz w:val="20"/>
                <w:szCs w:val="20"/>
              </w:rPr>
            </w:pPr>
            <w:r w:rsidRPr="0003638C">
              <w:rPr>
                <w:rFonts w:ascii="標楷體" w:eastAsia="標楷體" w:hAnsi="標楷體" w:hint="eastAsia"/>
                <w:sz w:val="20"/>
                <w:szCs w:val="20"/>
              </w:rPr>
              <w:t>口頭評量</w:t>
            </w:r>
          </w:p>
          <w:p w14:paraId="190D2336" w14:textId="77777777" w:rsidR="00714C30" w:rsidRPr="0003638C" w:rsidRDefault="00714C30" w:rsidP="008C1DD0">
            <w:pPr>
              <w:spacing w:line="0" w:lineRule="atLeast"/>
              <w:ind w:rightChars="-11" w:right="-26"/>
              <w:jc w:val="center"/>
              <w:rPr>
                <w:rFonts w:ascii="標楷體" w:eastAsia="標楷體" w:hAnsi="標楷體"/>
                <w:sz w:val="20"/>
                <w:szCs w:val="20"/>
              </w:rPr>
            </w:pPr>
            <w:r w:rsidRPr="0003638C">
              <w:rPr>
                <w:rFonts w:ascii="標楷體" w:eastAsia="標楷體" w:hAnsi="標楷體" w:hint="eastAsia"/>
                <w:sz w:val="20"/>
                <w:szCs w:val="20"/>
              </w:rPr>
              <w:t>參與度評量</w:t>
            </w:r>
          </w:p>
          <w:p w14:paraId="280C8D8F" w14:textId="77777777" w:rsidR="00714C30" w:rsidRPr="00EB339E" w:rsidRDefault="00714C30" w:rsidP="008C1DD0">
            <w:pPr>
              <w:spacing w:line="0" w:lineRule="atLeast"/>
              <w:ind w:rightChars="-11" w:right="-26"/>
              <w:jc w:val="center"/>
              <w:rPr>
                <w:rFonts w:ascii="標楷體" w:eastAsia="標楷體" w:hAnsi="標楷體"/>
                <w:bCs/>
                <w:snapToGrid w:val="0"/>
                <w:kern w:val="0"/>
                <w:sz w:val="20"/>
                <w:szCs w:val="20"/>
              </w:rPr>
            </w:pPr>
            <w:r w:rsidRPr="0003638C">
              <w:rPr>
                <w:rFonts w:ascii="標楷體" w:eastAsia="標楷體" w:hAnsi="標楷體" w:hint="eastAsia"/>
                <w:sz w:val="20"/>
                <w:szCs w:val="20"/>
              </w:rPr>
              <w:t>發表</w:t>
            </w:r>
          </w:p>
        </w:tc>
        <w:tc>
          <w:tcPr>
            <w:tcW w:w="597" w:type="dxa"/>
          </w:tcPr>
          <w:p w14:paraId="049F709C" w14:textId="77777777" w:rsidR="00714C30" w:rsidRPr="00A21746" w:rsidRDefault="00714C30" w:rsidP="008C1DD0">
            <w:pPr>
              <w:rPr>
                <w:rFonts w:ascii="標楷體" w:eastAsia="標楷體" w:hAnsi="標楷體"/>
              </w:rPr>
            </w:pPr>
          </w:p>
        </w:tc>
      </w:tr>
      <w:tr w:rsidR="00714C30" w:rsidRPr="00A21746" w14:paraId="00C75D8B" w14:textId="77777777" w:rsidTr="008C1DD0">
        <w:trPr>
          <w:cantSplit/>
          <w:trHeight w:val="2124"/>
        </w:trPr>
        <w:tc>
          <w:tcPr>
            <w:tcW w:w="1108" w:type="dxa"/>
            <w:textDirection w:val="tbRlV"/>
            <w:vAlign w:val="center"/>
          </w:tcPr>
          <w:p w14:paraId="36727518" w14:textId="77777777" w:rsidR="00714C30" w:rsidRDefault="00714C30" w:rsidP="008C1DD0">
            <w:pPr>
              <w:ind w:left="113" w:right="113"/>
              <w:jc w:val="center"/>
              <w:rPr>
                <w:rFonts w:ascii="標楷體" w:eastAsia="標楷體" w:hAnsi="標楷體"/>
                <w:sz w:val="20"/>
              </w:rPr>
            </w:pPr>
            <w:r>
              <w:rPr>
                <w:rFonts w:ascii="標楷體" w:eastAsia="標楷體" w:hAnsi="標楷體" w:hint="eastAsia"/>
                <w:color w:val="000000"/>
                <w:sz w:val="20"/>
              </w:rPr>
              <w:t>十九</w:t>
            </w:r>
            <w:r>
              <w:rPr>
                <w:rFonts w:ascii="標楷體" w:eastAsia="標楷體" w:hAnsi="標楷體" w:hint="eastAsia"/>
                <w:spacing w:val="-10"/>
                <w:sz w:val="20"/>
              </w:rPr>
              <w:t>（</w:t>
            </w:r>
            <w:r>
              <w:rPr>
                <w:rFonts w:ascii="標楷體" w:eastAsia="標楷體" w:hAnsi="標楷體" w:hint="eastAsia"/>
                <w:color w:val="000000"/>
                <w:spacing w:val="-10"/>
                <w:sz w:val="20"/>
              </w:rPr>
              <w:t>06:20~06:26</w:t>
            </w:r>
            <w:r>
              <w:rPr>
                <w:rFonts w:ascii="標楷體" w:eastAsia="標楷體" w:hAnsi="標楷體" w:hint="eastAsia"/>
                <w:spacing w:val="-10"/>
                <w:sz w:val="20"/>
              </w:rPr>
              <w:t>）</w:t>
            </w:r>
          </w:p>
        </w:tc>
        <w:tc>
          <w:tcPr>
            <w:tcW w:w="4699" w:type="dxa"/>
          </w:tcPr>
          <w:p w14:paraId="6002E3D2" w14:textId="77777777" w:rsidR="00714C30" w:rsidRPr="0003638C" w:rsidRDefault="00714C30" w:rsidP="008C1DD0">
            <w:pPr>
              <w:spacing w:line="0" w:lineRule="atLeast"/>
              <w:ind w:left="50" w:right="50"/>
              <w:jc w:val="both"/>
              <w:rPr>
                <w:rFonts w:ascii="標楷體" w:eastAsia="標楷體" w:hAnsi="標楷體"/>
                <w:bCs/>
                <w:color w:val="0000FF"/>
                <w:sz w:val="20"/>
                <w:szCs w:val="20"/>
              </w:rPr>
            </w:pPr>
            <w:smartTag w:uri="urn:schemas-microsoft-com:office:smarttags" w:element="chsdate">
              <w:smartTagPr>
                <w:attr w:name="IsROCDate" w:val="False"/>
                <w:attr w:name="IsLunarDate" w:val="False"/>
                <w:attr w:name="Day" w:val="4"/>
                <w:attr w:name="Month" w:val="3"/>
                <w:attr w:name="Year" w:val="2004"/>
              </w:smartTagPr>
              <w:r w:rsidRPr="0003638C">
                <w:rPr>
                  <w:rFonts w:ascii="標楷體" w:eastAsia="標楷體" w:hAnsi="標楷體" w:hint="eastAsia"/>
                  <w:sz w:val="20"/>
                  <w:szCs w:val="20"/>
                </w:rPr>
                <w:t>4-3-4</w:t>
              </w:r>
            </w:smartTag>
            <w:r w:rsidRPr="0003638C">
              <w:rPr>
                <w:rFonts w:ascii="標楷體" w:eastAsia="標楷體" w:hAnsi="標楷體" w:hint="eastAsia"/>
                <w:sz w:val="20"/>
                <w:szCs w:val="20"/>
              </w:rPr>
              <w:t>能讀懂客家語各種諺謠、簡易詩文，並能體會文章意涵，說出閱讀內容。</w:t>
            </w:r>
            <w:r w:rsidRPr="00653D88">
              <w:rPr>
                <w:rFonts w:ascii="標楷體" w:eastAsia="標楷體" w:hAnsi="標楷體"/>
                <w:color w:val="0000FF"/>
                <w:sz w:val="20"/>
                <w:szCs w:val="20"/>
              </w:rPr>
              <w:br/>
            </w:r>
            <w:r w:rsidRPr="0003638C">
              <w:rPr>
                <w:rFonts w:ascii="標楷體" w:eastAsia="標楷體" w:hAnsi="標楷體" w:hint="eastAsia"/>
                <w:bCs/>
                <w:color w:val="0000FF"/>
                <w:sz w:val="20"/>
                <w:szCs w:val="20"/>
              </w:rPr>
              <w:t>【環境教育】1-3-1 能藉由觀察與體驗自然，以創作文章、美勞、音樂、戲劇表演等形式表現自然環境之美與對環境的關懷。</w:t>
            </w:r>
          </w:p>
          <w:p w14:paraId="69EAE1C7" w14:textId="77777777" w:rsidR="00714C30" w:rsidRPr="00EB339E" w:rsidRDefault="00714C30" w:rsidP="008C1DD0">
            <w:pPr>
              <w:spacing w:line="0" w:lineRule="atLeast"/>
              <w:ind w:left="50" w:right="50"/>
              <w:jc w:val="both"/>
              <w:rPr>
                <w:rFonts w:ascii="標楷體" w:eastAsia="標楷體" w:hAnsi="標楷體"/>
                <w:bCs/>
                <w:snapToGrid w:val="0"/>
                <w:kern w:val="0"/>
                <w:sz w:val="20"/>
                <w:szCs w:val="20"/>
              </w:rPr>
            </w:pPr>
          </w:p>
        </w:tc>
        <w:tc>
          <w:tcPr>
            <w:tcW w:w="5245" w:type="dxa"/>
          </w:tcPr>
          <w:p w14:paraId="72E47E1C"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bCs/>
                <w:sz w:val="20"/>
                <w:szCs w:val="20"/>
              </w:rPr>
              <w:t>第三單元感恩祝福</w:t>
            </w:r>
            <w:r w:rsidRPr="00EB339E">
              <w:rPr>
                <w:rFonts w:ascii="標楷體" w:eastAsia="標楷體" w:hAnsi="標楷體"/>
                <w:sz w:val="20"/>
                <w:szCs w:val="20"/>
              </w:rPr>
              <w:br/>
            </w:r>
            <w:r w:rsidRPr="0003638C">
              <w:rPr>
                <w:rFonts w:ascii="標楷體" w:eastAsia="標楷體" w:hAnsi="標楷體" w:hint="eastAsia"/>
                <w:bCs/>
                <w:sz w:val="20"/>
                <w:szCs w:val="20"/>
              </w:rPr>
              <w:t>俗諺欣賞老古人言</w:t>
            </w:r>
            <w:r w:rsidRPr="00EB339E">
              <w:rPr>
                <w:rFonts w:ascii="標楷體" w:eastAsia="標楷體" w:hAnsi="標楷體"/>
                <w:sz w:val="20"/>
                <w:szCs w:val="20"/>
              </w:rPr>
              <w:br/>
            </w:r>
            <w:r w:rsidRPr="0003638C">
              <w:rPr>
                <w:rFonts w:ascii="標楷體" w:eastAsia="標楷體" w:hAnsi="標楷體" w:hint="eastAsia"/>
                <w:sz w:val="20"/>
                <w:szCs w:val="20"/>
              </w:rPr>
              <w:t>活動四：老古人言</w:t>
            </w:r>
          </w:p>
          <w:p w14:paraId="42C6EAD0"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sz w:val="20"/>
                <w:szCs w:val="20"/>
              </w:rPr>
              <w:t>1.</w:t>
            </w:r>
            <w:r w:rsidRPr="0003638C">
              <w:rPr>
                <w:rFonts w:ascii="標楷體" w:eastAsia="標楷體" w:hAnsi="標楷體" w:hint="eastAsia"/>
                <w:sz w:val="20"/>
                <w:szCs w:val="20"/>
              </w:rPr>
              <w:t>教師領念「老古人言（一）」。</w:t>
            </w:r>
          </w:p>
          <w:p w14:paraId="642B041A"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2.教師說明語意及其涵義。</w:t>
            </w:r>
          </w:p>
          <w:p w14:paraId="614951C7"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3.請學生領念。</w:t>
            </w:r>
          </w:p>
          <w:p w14:paraId="54D3348E"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4.教師領念「老古人言（二）」。</w:t>
            </w:r>
          </w:p>
          <w:p w14:paraId="45940FB1" w14:textId="77777777" w:rsidR="00714C30" w:rsidRPr="0003638C" w:rsidRDefault="00714C30" w:rsidP="008C1DD0">
            <w:pPr>
              <w:spacing w:line="0" w:lineRule="atLeast"/>
              <w:ind w:left="50"/>
              <w:jc w:val="both"/>
              <w:rPr>
                <w:rFonts w:ascii="標楷體" w:eastAsia="標楷體" w:hAnsi="標楷體"/>
                <w:sz w:val="20"/>
                <w:szCs w:val="20"/>
              </w:rPr>
            </w:pPr>
            <w:r w:rsidRPr="0003638C">
              <w:rPr>
                <w:rFonts w:ascii="標楷體" w:eastAsia="標楷體" w:hAnsi="標楷體" w:hint="eastAsia"/>
                <w:sz w:val="20"/>
                <w:szCs w:val="20"/>
              </w:rPr>
              <w:t>5.教師說明語意及其涵義。</w:t>
            </w:r>
          </w:p>
          <w:p w14:paraId="5C2AC68D" w14:textId="77777777" w:rsidR="00714C30" w:rsidRPr="00EB339E" w:rsidRDefault="00714C30" w:rsidP="008C1DD0">
            <w:pPr>
              <w:spacing w:line="0" w:lineRule="atLeast"/>
              <w:ind w:left="50"/>
              <w:jc w:val="both"/>
              <w:rPr>
                <w:rFonts w:ascii="標楷體" w:eastAsia="標楷體" w:hAnsi="標楷體"/>
                <w:bCs/>
                <w:snapToGrid w:val="0"/>
                <w:kern w:val="0"/>
                <w:sz w:val="20"/>
                <w:szCs w:val="20"/>
              </w:rPr>
            </w:pPr>
            <w:r w:rsidRPr="0003638C">
              <w:rPr>
                <w:rFonts w:ascii="標楷體" w:eastAsia="標楷體" w:hAnsi="標楷體" w:hint="eastAsia"/>
                <w:sz w:val="20"/>
                <w:szCs w:val="20"/>
              </w:rPr>
              <w:t>6.請學生領念。</w:t>
            </w:r>
          </w:p>
        </w:tc>
        <w:tc>
          <w:tcPr>
            <w:tcW w:w="567" w:type="dxa"/>
          </w:tcPr>
          <w:p w14:paraId="700FF379" w14:textId="77777777" w:rsidR="00714C30" w:rsidRPr="00EB339E" w:rsidRDefault="00714C30" w:rsidP="008C1DD0">
            <w:pPr>
              <w:widowControl/>
              <w:spacing w:line="0" w:lineRule="atLeast"/>
              <w:ind w:left="264" w:hangingChars="132" w:hanging="264"/>
              <w:jc w:val="center"/>
              <w:rPr>
                <w:rFonts w:ascii="標楷體" w:eastAsia="標楷體" w:hAnsi="標楷體"/>
              </w:rPr>
            </w:pPr>
            <w:r w:rsidRPr="0003638C">
              <w:rPr>
                <w:rFonts w:ascii="標楷體" w:eastAsia="標楷體" w:hAnsi="標楷體"/>
                <w:bCs/>
                <w:sz w:val="20"/>
                <w:szCs w:val="20"/>
              </w:rPr>
              <w:t>1</w:t>
            </w:r>
          </w:p>
        </w:tc>
        <w:tc>
          <w:tcPr>
            <w:tcW w:w="1134" w:type="dxa"/>
          </w:tcPr>
          <w:p w14:paraId="2EFC6A82" w14:textId="77777777" w:rsidR="00714C30" w:rsidRPr="005A7BA6"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snapToGrid w:val="0"/>
                <w:kern w:val="0"/>
                <w:sz w:val="20"/>
                <w:szCs w:val="20"/>
              </w:rPr>
              <w:t>翰林版國小6下客家語</w:t>
            </w:r>
          </w:p>
          <w:p w14:paraId="248ED951"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第三單元感恩祝福</w:t>
            </w:r>
          </w:p>
          <w:p w14:paraId="1733B4F8" w14:textId="77777777" w:rsidR="00714C30" w:rsidRPr="00EB339E" w:rsidRDefault="00714C30" w:rsidP="008C1DD0">
            <w:pPr>
              <w:spacing w:line="0" w:lineRule="atLeast"/>
              <w:ind w:right="50"/>
              <w:jc w:val="both"/>
              <w:rPr>
                <w:rFonts w:ascii="標楷體" w:eastAsia="標楷體" w:hAnsi="標楷體"/>
                <w:sz w:val="20"/>
                <w:szCs w:val="20"/>
              </w:rPr>
            </w:pPr>
            <w:r w:rsidRPr="0003638C">
              <w:rPr>
                <w:rFonts w:ascii="標楷體" w:eastAsia="標楷體" w:hAnsi="標楷體" w:hint="eastAsia"/>
                <w:bCs/>
                <w:sz w:val="20"/>
                <w:szCs w:val="20"/>
              </w:rPr>
              <w:t>俗諺欣賞老古人言</w:t>
            </w:r>
          </w:p>
        </w:tc>
        <w:tc>
          <w:tcPr>
            <w:tcW w:w="1276" w:type="dxa"/>
          </w:tcPr>
          <w:p w14:paraId="35B25EF1" w14:textId="77777777" w:rsidR="00714C30" w:rsidRPr="0003638C" w:rsidRDefault="00714C30" w:rsidP="008C1DD0">
            <w:pPr>
              <w:spacing w:line="0" w:lineRule="atLeast"/>
              <w:ind w:rightChars="-11" w:right="-26"/>
              <w:jc w:val="center"/>
              <w:rPr>
                <w:rFonts w:ascii="標楷體" w:eastAsia="標楷體" w:hAnsi="標楷體"/>
                <w:sz w:val="20"/>
                <w:szCs w:val="20"/>
              </w:rPr>
            </w:pPr>
            <w:r w:rsidRPr="0003638C">
              <w:rPr>
                <w:rFonts w:ascii="標楷體" w:eastAsia="標楷體" w:hAnsi="標楷體" w:hint="eastAsia"/>
                <w:sz w:val="20"/>
                <w:szCs w:val="20"/>
              </w:rPr>
              <w:t>口頭評量</w:t>
            </w:r>
          </w:p>
          <w:p w14:paraId="16F11D05" w14:textId="77777777" w:rsidR="00714C30" w:rsidRPr="0003638C" w:rsidRDefault="00714C30" w:rsidP="008C1DD0">
            <w:pPr>
              <w:spacing w:line="0" w:lineRule="atLeast"/>
              <w:ind w:rightChars="-11" w:right="-26"/>
              <w:jc w:val="center"/>
              <w:rPr>
                <w:rFonts w:ascii="標楷體" w:eastAsia="標楷體" w:hAnsi="標楷體"/>
                <w:sz w:val="20"/>
                <w:szCs w:val="20"/>
              </w:rPr>
            </w:pPr>
            <w:r w:rsidRPr="0003638C">
              <w:rPr>
                <w:rFonts w:ascii="標楷體" w:eastAsia="標楷體" w:hAnsi="標楷體" w:hint="eastAsia"/>
                <w:sz w:val="20"/>
                <w:szCs w:val="20"/>
              </w:rPr>
              <w:t>參與度評量</w:t>
            </w:r>
          </w:p>
          <w:p w14:paraId="3AF2F7A6" w14:textId="77777777" w:rsidR="00714C30" w:rsidRPr="00EB339E" w:rsidRDefault="00714C30" w:rsidP="008C1DD0">
            <w:pPr>
              <w:spacing w:line="0" w:lineRule="atLeast"/>
              <w:ind w:rightChars="-11" w:right="-26"/>
              <w:jc w:val="center"/>
              <w:rPr>
                <w:rFonts w:ascii="標楷體" w:eastAsia="標楷體" w:hAnsi="標楷體"/>
                <w:bCs/>
                <w:snapToGrid w:val="0"/>
                <w:kern w:val="0"/>
                <w:sz w:val="20"/>
                <w:szCs w:val="20"/>
              </w:rPr>
            </w:pPr>
            <w:r w:rsidRPr="0003638C">
              <w:rPr>
                <w:rFonts w:ascii="標楷體" w:eastAsia="標楷體" w:hAnsi="標楷體" w:hint="eastAsia"/>
                <w:sz w:val="20"/>
                <w:szCs w:val="20"/>
              </w:rPr>
              <w:t>發表</w:t>
            </w:r>
          </w:p>
        </w:tc>
        <w:tc>
          <w:tcPr>
            <w:tcW w:w="597" w:type="dxa"/>
          </w:tcPr>
          <w:p w14:paraId="161362F0" w14:textId="77777777" w:rsidR="00714C30" w:rsidRPr="00A21746" w:rsidRDefault="00714C30" w:rsidP="008C1DD0">
            <w:pPr>
              <w:rPr>
                <w:rFonts w:ascii="標楷體" w:eastAsia="標楷體" w:hAnsi="標楷體"/>
              </w:rPr>
            </w:pPr>
          </w:p>
        </w:tc>
      </w:tr>
      <w:tr w:rsidR="00714C30" w:rsidRPr="00A21746" w14:paraId="70CAEAB7" w14:textId="77777777" w:rsidTr="008C1DD0">
        <w:trPr>
          <w:cantSplit/>
          <w:trHeight w:val="2124"/>
        </w:trPr>
        <w:tc>
          <w:tcPr>
            <w:tcW w:w="1108" w:type="dxa"/>
            <w:textDirection w:val="tbRlV"/>
            <w:vAlign w:val="center"/>
          </w:tcPr>
          <w:p w14:paraId="7B5C547D" w14:textId="77777777" w:rsidR="00714C30" w:rsidRDefault="00714C30" w:rsidP="008C1DD0">
            <w:pPr>
              <w:ind w:left="113" w:right="113"/>
              <w:jc w:val="center"/>
              <w:rPr>
                <w:rFonts w:ascii="標楷體" w:eastAsia="標楷體" w:hAnsi="標楷體"/>
                <w:sz w:val="20"/>
              </w:rPr>
            </w:pPr>
            <w:r>
              <w:rPr>
                <w:rFonts w:ascii="標楷體" w:eastAsia="標楷體" w:hAnsi="標楷體" w:hint="eastAsia"/>
                <w:color w:val="000000"/>
                <w:sz w:val="20"/>
              </w:rPr>
              <w:t>廿</w:t>
            </w:r>
            <w:r>
              <w:rPr>
                <w:rFonts w:ascii="標楷體" w:eastAsia="標楷體" w:hAnsi="標楷體" w:hint="eastAsia"/>
                <w:spacing w:val="-10"/>
                <w:sz w:val="20"/>
              </w:rPr>
              <w:t>（</w:t>
            </w:r>
            <w:r>
              <w:rPr>
                <w:rFonts w:ascii="標楷體" w:eastAsia="標楷體" w:hAnsi="標楷體" w:hint="eastAsia"/>
                <w:color w:val="000000"/>
                <w:spacing w:val="-10"/>
                <w:sz w:val="20"/>
              </w:rPr>
              <w:t>06:27~06:30</w:t>
            </w:r>
            <w:r>
              <w:rPr>
                <w:rFonts w:ascii="標楷體" w:eastAsia="標楷體" w:hAnsi="標楷體" w:hint="eastAsia"/>
                <w:spacing w:val="-10"/>
                <w:sz w:val="20"/>
              </w:rPr>
              <w:t>）</w:t>
            </w:r>
          </w:p>
        </w:tc>
        <w:tc>
          <w:tcPr>
            <w:tcW w:w="4699" w:type="dxa"/>
          </w:tcPr>
          <w:p w14:paraId="20224C0E" w14:textId="77777777" w:rsidR="00714C30" w:rsidRPr="00A21746" w:rsidRDefault="00714C30" w:rsidP="008C1DD0">
            <w:pPr>
              <w:rPr>
                <w:rFonts w:ascii="標楷體" w:eastAsia="標楷體" w:hAnsi="標楷體"/>
              </w:rPr>
            </w:pPr>
          </w:p>
        </w:tc>
        <w:tc>
          <w:tcPr>
            <w:tcW w:w="5245" w:type="dxa"/>
          </w:tcPr>
          <w:p w14:paraId="5ECC71DA" w14:textId="77777777" w:rsidR="00714C30" w:rsidRPr="00A21746" w:rsidRDefault="00714C30" w:rsidP="008C1DD0">
            <w:pPr>
              <w:rPr>
                <w:rFonts w:ascii="標楷體" w:eastAsia="標楷體" w:hAnsi="標楷體"/>
              </w:rPr>
            </w:pPr>
          </w:p>
        </w:tc>
        <w:tc>
          <w:tcPr>
            <w:tcW w:w="567" w:type="dxa"/>
          </w:tcPr>
          <w:p w14:paraId="64389DF2" w14:textId="77777777" w:rsidR="00714C30" w:rsidRPr="00A21746" w:rsidRDefault="00714C30" w:rsidP="008C1DD0">
            <w:pPr>
              <w:rPr>
                <w:rFonts w:ascii="標楷體" w:eastAsia="標楷體" w:hAnsi="標楷體"/>
              </w:rPr>
            </w:pPr>
          </w:p>
        </w:tc>
        <w:tc>
          <w:tcPr>
            <w:tcW w:w="1134" w:type="dxa"/>
          </w:tcPr>
          <w:p w14:paraId="6B104060" w14:textId="77777777" w:rsidR="00714C30" w:rsidRPr="00A21746" w:rsidRDefault="00714C30" w:rsidP="008C1DD0">
            <w:pPr>
              <w:rPr>
                <w:rFonts w:ascii="標楷體" w:eastAsia="標楷體" w:hAnsi="標楷體"/>
              </w:rPr>
            </w:pPr>
          </w:p>
        </w:tc>
        <w:tc>
          <w:tcPr>
            <w:tcW w:w="1276" w:type="dxa"/>
          </w:tcPr>
          <w:p w14:paraId="69829F8E" w14:textId="77777777" w:rsidR="00714C30" w:rsidRPr="00A21746" w:rsidRDefault="00714C30" w:rsidP="008C1DD0">
            <w:pPr>
              <w:rPr>
                <w:rFonts w:ascii="標楷體" w:eastAsia="標楷體" w:hAnsi="標楷體"/>
              </w:rPr>
            </w:pPr>
          </w:p>
        </w:tc>
        <w:tc>
          <w:tcPr>
            <w:tcW w:w="597" w:type="dxa"/>
          </w:tcPr>
          <w:p w14:paraId="532FEE04" w14:textId="77777777" w:rsidR="00714C30" w:rsidRPr="00A21746" w:rsidRDefault="00714C30" w:rsidP="008C1DD0">
            <w:pPr>
              <w:rPr>
                <w:rFonts w:ascii="標楷體" w:eastAsia="標楷體" w:hAnsi="標楷體"/>
              </w:rPr>
            </w:pPr>
          </w:p>
        </w:tc>
      </w:tr>
    </w:tbl>
    <w:p w14:paraId="339B5176" w14:textId="77777777" w:rsidR="00714C30" w:rsidRPr="003B44C5" w:rsidRDefault="00714C30" w:rsidP="00714C30">
      <w:pPr>
        <w:spacing w:beforeLines="50" w:before="180" w:line="400" w:lineRule="exact"/>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6890F3C2" w14:textId="77777777" w:rsidR="00714C30" w:rsidRPr="00BE7EBE" w:rsidRDefault="00714C30" w:rsidP="00714C30"/>
    <w:p w14:paraId="736ACE90" w14:textId="63836C89" w:rsidR="00714C30" w:rsidRPr="00714C30" w:rsidRDefault="00714C30" w:rsidP="00714C30">
      <w:pPr>
        <w:spacing w:beforeLines="50" w:before="180" w:line="400" w:lineRule="exact"/>
      </w:pPr>
    </w:p>
    <w:p w14:paraId="43E7B848" w14:textId="2B958D4E" w:rsidR="00714C30" w:rsidRDefault="00714C30" w:rsidP="00714C30">
      <w:pPr>
        <w:spacing w:beforeLines="50" w:before="180" w:line="400" w:lineRule="exact"/>
      </w:pPr>
    </w:p>
    <w:p w14:paraId="235AB970" w14:textId="6A88B7D4" w:rsidR="00714C30" w:rsidRDefault="00714C30" w:rsidP="00714C30">
      <w:pPr>
        <w:spacing w:beforeLines="50" w:before="180" w:line="400" w:lineRule="exact"/>
      </w:pPr>
    </w:p>
    <w:p w14:paraId="1A013E6C" w14:textId="3CC4791F" w:rsidR="00714C30" w:rsidRDefault="00714C30" w:rsidP="00714C30">
      <w:pPr>
        <w:spacing w:beforeLines="50" w:before="180" w:line="400" w:lineRule="exact"/>
      </w:pPr>
    </w:p>
    <w:p w14:paraId="707EF73D" w14:textId="77777777" w:rsidR="00714C30" w:rsidRPr="00A21746" w:rsidRDefault="00714C30" w:rsidP="00714C30">
      <w:pPr>
        <w:jc w:val="both"/>
        <w:rPr>
          <w:rFonts w:ascii="標楷體" w:eastAsia="標楷體" w:hAnsi="標楷體"/>
        </w:rPr>
      </w:pPr>
      <w:r w:rsidRPr="00A21746">
        <w:rPr>
          <w:rFonts w:ascii="標楷體" w:eastAsia="標楷體" w:hAnsi="標楷體" w:hint="eastAsia"/>
        </w:rPr>
        <w:t>學習領域課程計畫</w:t>
      </w:r>
    </w:p>
    <w:p w14:paraId="51DFE3C8" w14:textId="77777777" w:rsidR="00714C30" w:rsidRPr="00A21746" w:rsidRDefault="00714C30" w:rsidP="00714C30">
      <w:pPr>
        <w:rPr>
          <w:rFonts w:ascii="標楷體" w:eastAsia="標楷體" w:hAnsi="標楷體"/>
          <w:b/>
        </w:rPr>
      </w:pPr>
      <w:r>
        <w:rPr>
          <w:rFonts w:ascii="標楷體" w:eastAsia="標楷體" w:hAnsi="標楷體" w:hint="eastAsia"/>
          <w:b/>
        </w:rPr>
        <w:lastRenderedPageBreak/>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hint="eastAsia"/>
          <w:b/>
          <w:u w:val="single"/>
        </w:rPr>
        <w:t xml:space="preserve">六 </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1</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閩南語</w:t>
      </w:r>
      <w:r w:rsidRPr="00A21746">
        <w:rPr>
          <w:rFonts w:ascii="標楷體" w:eastAsia="標楷體" w:hAnsi="標楷體" w:hint="eastAsia"/>
          <w:b/>
          <w:u w:val="single"/>
        </w:rPr>
        <w:t xml:space="preserve">  </w:t>
      </w:r>
      <w:r w:rsidRPr="00A21746">
        <w:rPr>
          <w:rFonts w:ascii="標楷體" w:eastAsia="標楷體" w:hAnsi="標楷體"/>
          <w:b/>
        </w:rPr>
        <w:t>領域課程計畫</w:t>
      </w:r>
    </w:p>
    <w:p w14:paraId="15325CFB" w14:textId="77777777" w:rsidR="00714C30" w:rsidRPr="00A21746" w:rsidRDefault="00714C30" w:rsidP="00714C30">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hint="eastAsia"/>
          <w:b/>
          <w:u w:val="single"/>
        </w:rPr>
        <w:t xml:space="preserve">六年級團隊   </w:t>
      </w:r>
      <w:r w:rsidRPr="00A21746">
        <w:rPr>
          <w:rFonts w:ascii="標楷體" w:eastAsia="標楷體" w:hAnsi="標楷體" w:hint="eastAsia"/>
          <w:u w:val="single"/>
        </w:rPr>
        <w:t>教師</w:t>
      </w:r>
    </w:p>
    <w:p w14:paraId="4825BD2F" w14:textId="77777777" w:rsidR="00714C30" w:rsidRPr="00A21746" w:rsidRDefault="00714C30" w:rsidP="00714C30">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hint="eastAsia"/>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6AD79029" w14:textId="77777777" w:rsidR="00714C30" w:rsidRPr="00A21746" w:rsidRDefault="00714C30" w:rsidP="00714C30">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hint="eastAsia"/>
        </w:rPr>
        <w:t>1</w:t>
      </w:r>
      <w:r w:rsidRPr="00A21746">
        <w:rPr>
          <w:rFonts w:ascii="標楷體" w:eastAsia="標楷體" w:hAnsi="標楷體" w:hint="eastAsia"/>
        </w:rPr>
        <w:t>）節，銜接或補強節數﹙</w:t>
      </w:r>
      <w:r>
        <w:rPr>
          <w:rFonts w:ascii="標楷體" w:eastAsia="標楷體" w:hAnsi="標楷體" w:hint="eastAsia"/>
        </w:rPr>
        <w:t>0</w:t>
      </w:r>
      <w:r w:rsidRPr="00A21746">
        <w:rPr>
          <w:rFonts w:ascii="標楷體" w:eastAsia="標楷體" w:hAnsi="標楷體" w:hint="eastAsia"/>
        </w:rPr>
        <w:t>﹚節，本學期共﹙</w:t>
      </w:r>
      <w:r>
        <w:rPr>
          <w:rFonts w:ascii="標楷體" w:eastAsia="標楷體" w:hAnsi="標楷體" w:hint="eastAsia"/>
        </w:rPr>
        <w:t>21</w:t>
      </w:r>
      <w:r w:rsidRPr="00A21746">
        <w:rPr>
          <w:rFonts w:ascii="標楷體" w:eastAsia="標楷體" w:hAnsi="標楷體" w:hint="eastAsia"/>
        </w:rPr>
        <w:t>﹚節。</w:t>
      </w:r>
    </w:p>
    <w:p w14:paraId="6AC257CC" w14:textId="77777777" w:rsidR="00714C30" w:rsidRPr="00A21746" w:rsidRDefault="00714C30" w:rsidP="00714C30">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3CAF2452" w14:textId="77777777" w:rsidR="00714C30" w:rsidRPr="007E20B6" w:rsidRDefault="00714C30" w:rsidP="00714C30">
      <w:pPr>
        <w:ind w:leftChars="300" w:left="720"/>
        <w:rPr>
          <w:rFonts w:ascii="標楷體" w:eastAsia="標楷體" w:hAnsi="標楷體"/>
          <w:color w:val="000000"/>
        </w:rPr>
      </w:pPr>
      <w:r w:rsidRPr="007E20B6">
        <w:rPr>
          <w:rFonts w:ascii="標楷體" w:eastAsia="標楷體" w:hAnsi="標楷體" w:hint="eastAsia"/>
          <w:color w:val="000000"/>
        </w:rPr>
        <w:t>(一)能朗誦第一課課文並熟悉相關句型。</w:t>
      </w:r>
    </w:p>
    <w:p w14:paraId="26113741" w14:textId="77777777" w:rsidR="00714C30" w:rsidRPr="007E20B6" w:rsidRDefault="00714C30" w:rsidP="00714C30">
      <w:pPr>
        <w:ind w:leftChars="300" w:left="720"/>
        <w:rPr>
          <w:rFonts w:ascii="標楷體" w:eastAsia="標楷體" w:hAnsi="標楷體"/>
          <w:color w:val="000000"/>
        </w:rPr>
      </w:pPr>
      <w:r w:rsidRPr="007E20B6">
        <w:rPr>
          <w:rFonts w:ascii="標楷體" w:eastAsia="標楷體" w:hAnsi="標楷體" w:hint="eastAsia"/>
          <w:color w:val="000000"/>
        </w:rPr>
        <w:t>(二)學會多種臺灣特產的閩南語說法，並發音正確。</w:t>
      </w:r>
    </w:p>
    <w:p w14:paraId="7D818DCE" w14:textId="77777777" w:rsidR="00714C30" w:rsidRPr="007E20B6" w:rsidRDefault="00714C30" w:rsidP="00714C30">
      <w:pPr>
        <w:ind w:leftChars="300" w:left="720"/>
        <w:rPr>
          <w:rFonts w:ascii="標楷體" w:eastAsia="標楷體" w:hAnsi="標楷體"/>
          <w:color w:val="000000"/>
        </w:rPr>
      </w:pPr>
      <w:r w:rsidRPr="007E20B6">
        <w:rPr>
          <w:rFonts w:ascii="標楷體" w:eastAsia="標楷體" w:hAnsi="標楷體" w:hint="eastAsia"/>
          <w:color w:val="000000"/>
        </w:rPr>
        <w:t>(三)複習第一課所學。</w:t>
      </w:r>
    </w:p>
    <w:p w14:paraId="6E2A05D4" w14:textId="77777777" w:rsidR="00714C30" w:rsidRPr="007E20B6" w:rsidRDefault="00714C30" w:rsidP="00714C30">
      <w:pPr>
        <w:ind w:leftChars="300" w:left="720"/>
        <w:rPr>
          <w:rFonts w:ascii="標楷體" w:eastAsia="標楷體" w:hAnsi="標楷體"/>
          <w:color w:val="000000"/>
        </w:rPr>
      </w:pPr>
      <w:r w:rsidRPr="007E20B6">
        <w:rPr>
          <w:rFonts w:ascii="標楷體" w:eastAsia="標楷體" w:hAnsi="標楷體" w:hint="eastAsia"/>
          <w:color w:val="000000"/>
        </w:rPr>
        <w:t>(四)能朗誦第二課課文並熟悉相關造句。</w:t>
      </w:r>
    </w:p>
    <w:p w14:paraId="5D2E88BB" w14:textId="77777777" w:rsidR="00714C30" w:rsidRPr="007E20B6" w:rsidRDefault="00714C30" w:rsidP="00714C30">
      <w:pPr>
        <w:ind w:leftChars="300" w:left="720"/>
        <w:rPr>
          <w:rFonts w:ascii="標楷體" w:eastAsia="標楷體" w:hAnsi="標楷體"/>
          <w:color w:val="000000"/>
        </w:rPr>
      </w:pPr>
      <w:r w:rsidRPr="007E20B6">
        <w:rPr>
          <w:rFonts w:ascii="標楷體" w:eastAsia="標楷體" w:hAnsi="標楷體" w:hint="eastAsia"/>
          <w:color w:val="000000"/>
        </w:rPr>
        <w:t>(五)學會各國國名與其特產的閩南語說法並進行造句練習。</w:t>
      </w:r>
    </w:p>
    <w:p w14:paraId="5D404B5E" w14:textId="77777777" w:rsidR="00714C30" w:rsidRPr="007E20B6" w:rsidRDefault="00714C30" w:rsidP="00714C30">
      <w:pPr>
        <w:ind w:leftChars="300" w:left="720"/>
        <w:rPr>
          <w:rFonts w:ascii="標楷體" w:eastAsia="標楷體" w:hAnsi="標楷體"/>
          <w:color w:val="000000"/>
        </w:rPr>
      </w:pPr>
      <w:r w:rsidRPr="007E20B6">
        <w:rPr>
          <w:rFonts w:ascii="標楷體" w:eastAsia="標楷體" w:hAnsi="標楷體" w:hint="eastAsia"/>
          <w:color w:val="000000"/>
        </w:rPr>
        <w:t>(六)複習第二課所學。</w:t>
      </w:r>
    </w:p>
    <w:p w14:paraId="06984266" w14:textId="77777777" w:rsidR="00714C30" w:rsidRPr="007E20B6" w:rsidRDefault="00714C30" w:rsidP="00714C30">
      <w:pPr>
        <w:ind w:leftChars="300" w:left="720"/>
        <w:rPr>
          <w:rFonts w:ascii="標楷體" w:eastAsia="標楷體" w:hAnsi="標楷體"/>
          <w:color w:val="000000"/>
        </w:rPr>
      </w:pPr>
      <w:r w:rsidRPr="007E20B6">
        <w:rPr>
          <w:rFonts w:ascii="標楷體" w:eastAsia="標楷體" w:hAnsi="標楷體" w:hint="eastAsia"/>
          <w:color w:val="000000"/>
        </w:rPr>
        <w:t>(七)能複習第一單元所學。</w:t>
      </w:r>
    </w:p>
    <w:p w14:paraId="1A37F017" w14:textId="77777777" w:rsidR="00714C30" w:rsidRPr="007E20B6" w:rsidRDefault="00714C30" w:rsidP="00714C30">
      <w:pPr>
        <w:ind w:leftChars="300" w:left="720"/>
        <w:rPr>
          <w:rFonts w:ascii="標楷體" w:eastAsia="標楷體" w:hAnsi="標楷體"/>
          <w:color w:val="000000"/>
        </w:rPr>
      </w:pPr>
      <w:r w:rsidRPr="007E20B6">
        <w:rPr>
          <w:rFonts w:ascii="標楷體" w:eastAsia="標楷體" w:hAnsi="標楷體" w:hint="eastAsia"/>
          <w:color w:val="000000"/>
        </w:rPr>
        <w:t>(八)學會朗誦第三課課文並熟悉相關造句。</w:t>
      </w:r>
    </w:p>
    <w:p w14:paraId="6F025C33" w14:textId="77777777" w:rsidR="00714C30" w:rsidRPr="007E20B6" w:rsidRDefault="00714C30" w:rsidP="00714C30">
      <w:pPr>
        <w:ind w:leftChars="300" w:left="720"/>
        <w:rPr>
          <w:rFonts w:ascii="標楷體" w:eastAsia="標楷體" w:hAnsi="標楷體"/>
          <w:color w:val="000000"/>
        </w:rPr>
      </w:pPr>
      <w:r w:rsidRPr="007E20B6">
        <w:rPr>
          <w:rFonts w:ascii="標楷體" w:eastAsia="標楷體" w:hAnsi="標楷體" w:hint="eastAsia"/>
          <w:color w:val="000000"/>
        </w:rPr>
        <w:t>(九)能學會科技產品的閩南語說法並發音正確。</w:t>
      </w:r>
    </w:p>
    <w:p w14:paraId="4897F30F" w14:textId="77777777" w:rsidR="00714C30" w:rsidRPr="007E20B6" w:rsidRDefault="00714C30" w:rsidP="00714C30">
      <w:pPr>
        <w:ind w:leftChars="300" w:left="720"/>
        <w:rPr>
          <w:rFonts w:ascii="標楷體" w:eastAsia="標楷體" w:hAnsi="標楷體"/>
          <w:color w:val="000000"/>
        </w:rPr>
      </w:pPr>
      <w:r w:rsidRPr="007E20B6">
        <w:rPr>
          <w:rFonts w:ascii="標楷體" w:eastAsia="標楷體" w:hAnsi="標楷體" w:hint="eastAsia"/>
          <w:color w:val="000000"/>
        </w:rPr>
        <w:t>(十)複習第三課所學。</w:t>
      </w:r>
    </w:p>
    <w:p w14:paraId="08545AE6" w14:textId="77777777" w:rsidR="00714C30" w:rsidRPr="007E20B6" w:rsidRDefault="00714C30" w:rsidP="00714C30">
      <w:pPr>
        <w:ind w:leftChars="300" w:left="720"/>
        <w:rPr>
          <w:rFonts w:ascii="標楷體" w:eastAsia="標楷體" w:hAnsi="標楷體"/>
          <w:color w:val="000000"/>
        </w:rPr>
      </w:pPr>
      <w:r w:rsidRPr="007E20B6">
        <w:rPr>
          <w:rFonts w:ascii="標楷體" w:eastAsia="標楷體" w:hAnsi="標楷體" w:hint="eastAsia"/>
          <w:color w:val="000000"/>
        </w:rPr>
        <w:t>(十一)複習第二單元所學。</w:t>
      </w:r>
    </w:p>
    <w:p w14:paraId="272FD1DE" w14:textId="77777777" w:rsidR="00714C30" w:rsidRPr="007E20B6" w:rsidRDefault="00714C30" w:rsidP="00714C30">
      <w:pPr>
        <w:ind w:leftChars="300" w:left="720"/>
        <w:rPr>
          <w:rFonts w:ascii="標楷體" w:eastAsia="標楷體" w:hAnsi="標楷體"/>
          <w:color w:val="000000"/>
        </w:rPr>
      </w:pPr>
      <w:r w:rsidRPr="007E20B6">
        <w:rPr>
          <w:rFonts w:ascii="標楷體" w:eastAsia="標楷體" w:hAnsi="標楷體" w:hint="eastAsia"/>
          <w:color w:val="000000"/>
        </w:rPr>
        <w:t>(十二)能朗誦第四課課文並熟悉相關句型。</w:t>
      </w:r>
    </w:p>
    <w:p w14:paraId="709300D8" w14:textId="77777777" w:rsidR="00714C30" w:rsidRPr="007E20B6" w:rsidRDefault="00714C30" w:rsidP="00714C30">
      <w:pPr>
        <w:ind w:leftChars="300" w:left="720"/>
        <w:rPr>
          <w:rFonts w:ascii="標楷體" w:eastAsia="標楷體" w:hAnsi="標楷體"/>
          <w:color w:val="000000"/>
        </w:rPr>
      </w:pPr>
      <w:r w:rsidRPr="007E20B6">
        <w:rPr>
          <w:rFonts w:ascii="標楷體" w:eastAsia="標楷體" w:hAnsi="標楷體" w:hint="eastAsia"/>
          <w:color w:val="000000"/>
        </w:rPr>
        <w:t>(十三)能學會使用閩南語讚美他人並進行造句練習。</w:t>
      </w:r>
    </w:p>
    <w:p w14:paraId="52945E72" w14:textId="77777777" w:rsidR="00714C30" w:rsidRPr="007E20B6" w:rsidRDefault="00714C30" w:rsidP="00714C30">
      <w:pPr>
        <w:ind w:leftChars="300" w:left="720"/>
        <w:rPr>
          <w:rFonts w:ascii="標楷體" w:eastAsia="標楷體" w:hAnsi="標楷體"/>
          <w:color w:val="000000"/>
        </w:rPr>
      </w:pPr>
      <w:r w:rsidRPr="007E20B6">
        <w:rPr>
          <w:rFonts w:ascii="標楷體" w:eastAsia="標楷體" w:hAnsi="標楷體" w:hint="eastAsia"/>
          <w:color w:val="000000"/>
        </w:rPr>
        <w:t>(十四)複習第四課所學。</w:t>
      </w:r>
    </w:p>
    <w:p w14:paraId="20F81E8C" w14:textId="77777777" w:rsidR="00714C30" w:rsidRPr="007E20B6" w:rsidRDefault="00714C30" w:rsidP="00714C30">
      <w:pPr>
        <w:ind w:leftChars="300" w:left="720"/>
        <w:rPr>
          <w:rFonts w:ascii="標楷體" w:eastAsia="標楷體" w:hAnsi="標楷體"/>
          <w:color w:val="000000"/>
        </w:rPr>
      </w:pPr>
      <w:r w:rsidRPr="007E20B6">
        <w:rPr>
          <w:rFonts w:ascii="標楷體" w:eastAsia="標楷體" w:hAnsi="標楷體" w:hint="eastAsia"/>
          <w:color w:val="000000"/>
        </w:rPr>
        <w:t>(十五)能朗誦第五課課文並熟悉相關造句。</w:t>
      </w:r>
    </w:p>
    <w:p w14:paraId="69B8A03F" w14:textId="77777777" w:rsidR="00714C30" w:rsidRPr="007E20B6" w:rsidRDefault="00714C30" w:rsidP="00714C30">
      <w:pPr>
        <w:ind w:leftChars="300" w:left="720"/>
        <w:rPr>
          <w:rFonts w:ascii="標楷體" w:eastAsia="標楷體" w:hAnsi="標楷體"/>
          <w:color w:val="000000"/>
        </w:rPr>
      </w:pPr>
      <w:r w:rsidRPr="007E20B6">
        <w:rPr>
          <w:rFonts w:ascii="標楷體" w:eastAsia="標楷體" w:hAnsi="標楷體" w:hint="eastAsia"/>
          <w:color w:val="000000"/>
        </w:rPr>
        <w:t>(十六)能學會相反詞的閩南語說法並進行造句練習。</w:t>
      </w:r>
    </w:p>
    <w:p w14:paraId="6AE88459" w14:textId="77777777" w:rsidR="00714C30" w:rsidRPr="007E20B6" w:rsidRDefault="00714C30" w:rsidP="00714C30">
      <w:pPr>
        <w:ind w:leftChars="300" w:left="720"/>
        <w:rPr>
          <w:rFonts w:ascii="標楷體" w:eastAsia="標楷體" w:hAnsi="標楷體"/>
          <w:color w:val="000000"/>
        </w:rPr>
      </w:pPr>
      <w:r w:rsidRPr="007E20B6">
        <w:rPr>
          <w:rFonts w:ascii="標楷體" w:eastAsia="標楷體" w:hAnsi="標楷體" w:hint="eastAsia"/>
          <w:color w:val="000000"/>
        </w:rPr>
        <w:t>(十七)複習第五課所學。</w:t>
      </w:r>
    </w:p>
    <w:p w14:paraId="752A4703" w14:textId="77777777" w:rsidR="00714C30" w:rsidRPr="007E20B6" w:rsidRDefault="00714C30" w:rsidP="00714C30">
      <w:pPr>
        <w:ind w:leftChars="300" w:left="720"/>
        <w:rPr>
          <w:rFonts w:ascii="標楷體" w:eastAsia="標楷體" w:hAnsi="標楷體"/>
          <w:color w:val="000000"/>
        </w:rPr>
      </w:pPr>
      <w:r w:rsidRPr="007E20B6">
        <w:rPr>
          <w:rFonts w:ascii="標楷體" w:eastAsia="標楷體" w:hAnsi="標楷體" w:hint="eastAsia"/>
          <w:color w:val="000000"/>
        </w:rPr>
        <w:t>(十八)複習第三單元所學。</w:t>
      </w:r>
    </w:p>
    <w:p w14:paraId="71F32184" w14:textId="77777777" w:rsidR="00714C30" w:rsidRPr="007E20B6" w:rsidRDefault="00714C30" w:rsidP="00714C30">
      <w:pPr>
        <w:ind w:leftChars="300" w:left="720"/>
        <w:rPr>
          <w:rFonts w:ascii="標楷體" w:eastAsia="標楷體" w:hAnsi="標楷體"/>
          <w:color w:val="000000"/>
        </w:rPr>
      </w:pPr>
      <w:r w:rsidRPr="007E20B6">
        <w:rPr>
          <w:rFonts w:ascii="標楷體" w:eastAsia="標楷體" w:hAnsi="標楷體" w:hint="eastAsia"/>
          <w:color w:val="000000"/>
        </w:rPr>
        <w:t>(十九)學會臺灣俗語並朗讀、吟唱〈楓橋夜泊〉。</w:t>
      </w:r>
    </w:p>
    <w:p w14:paraId="1759C6A8" w14:textId="77777777" w:rsidR="00714C30" w:rsidRPr="007E20B6" w:rsidRDefault="00714C30" w:rsidP="00714C30">
      <w:pPr>
        <w:ind w:leftChars="300" w:left="720"/>
        <w:rPr>
          <w:rFonts w:ascii="標楷體" w:eastAsia="標楷體" w:hAnsi="標楷體"/>
          <w:color w:val="000000"/>
        </w:rPr>
      </w:pPr>
      <w:r w:rsidRPr="007E20B6">
        <w:rPr>
          <w:rFonts w:ascii="標楷體" w:eastAsia="標楷體" w:hAnsi="標楷體" w:hint="eastAsia"/>
          <w:color w:val="000000"/>
        </w:rPr>
        <w:t>(二十)能欣賞閩南語歌曲之美。</w:t>
      </w:r>
    </w:p>
    <w:p w14:paraId="6A26DEB0" w14:textId="77777777" w:rsidR="00714C30" w:rsidRDefault="00714C30" w:rsidP="00714C30">
      <w:pPr>
        <w:ind w:leftChars="300" w:left="720"/>
        <w:rPr>
          <w:rFonts w:ascii="標楷體" w:eastAsia="標楷體" w:hAnsi="標楷體"/>
          <w:color w:val="000000"/>
        </w:rPr>
      </w:pPr>
      <w:r w:rsidRPr="007E20B6">
        <w:rPr>
          <w:rFonts w:ascii="標楷體" w:eastAsia="標楷體" w:hAnsi="標楷體" w:hint="eastAsia"/>
          <w:color w:val="000000"/>
        </w:rPr>
        <w:t>(二十一)能夠複習本學期所學。</w:t>
      </w:r>
    </w:p>
    <w:p w14:paraId="703A06F6" w14:textId="77777777" w:rsidR="00714C30" w:rsidRPr="007E20B6" w:rsidRDefault="00714C30" w:rsidP="00714C30">
      <w:pPr>
        <w:ind w:leftChars="300" w:left="720"/>
        <w:rPr>
          <w:rFonts w:ascii="標楷體" w:eastAsia="標楷體" w:hAnsi="標楷體"/>
          <w:color w:val="000000"/>
          <w:sz w:val="20"/>
          <w:szCs w:val="20"/>
        </w:rPr>
      </w:pPr>
    </w:p>
    <w:p w14:paraId="7D2A0353" w14:textId="77777777" w:rsidR="00714C30" w:rsidRDefault="00714C30" w:rsidP="00714C30">
      <w:pPr>
        <w:numPr>
          <w:ilvl w:val="1"/>
          <w:numId w:val="1"/>
        </w:numPr>
        <w:spacing w:line="400" w:lineRule="exact"/>
        <w:jc w:val="both"/>
        <w:rPr>
          <w:rFonts w:ascii="標楷體" w:eastAsia="標楷體" w:hAnsi="標楷體"/>
        </w:rPr>
      </w:pPr>
      <w:r w:rsidRPr="00A21746">
        <w:rPr>
          <w:rFonts w:ascii="標楷體" w:eastAsia="標楷體" w:hAnsi="標楷體"/>
        </w:rPr>
        <w:t>本學期課程架構：﹙各校自行視需要決定是否呈現﹚</w:t>
      </w:r>
    </w:p>
    <w:p w14:paraId="4FCE8003" w14:textId="77777777" w:rsidR="00714C30" w:rsidRDefault="00714C30" w:rsidP="00714C30">
      <w:pPr>
        <w:spacing w:line="400" w:lineRule="exact"/>
        <w:ind w:left="992"/>
        <w:jc w:val="both"/>
        <w:rPr>
          <w:rFonts w:ascii="標楷體" w:eastAsia="標楷體" w:hAnsi="標楷體"/>
        </w:rPr>
      </w:pPr>
    </w:p>
    <w:p w14:paraId="4011CC7B" w14:textId="77777777" w:rsidR="00714C30" w:rsidRDefault="00714C30" w:rsidP="00714C30">
      <w:pPr>
        <w:spacing w:line="400" w:lineRule="exact"/>
        <w:ind w:left="992"/>
        <w:jc w:val="both"/>
        <w:rPr>
          <w:rFonts w:ascii="標楷體" w:eastAsia="標楷體" w:hAnsi="標楷體"/>
        </w:rPr>
      </w:pPr>
      <w:r>
        <w:rPr>
          <w:rFonts w:ascii="標楷體" w:eastAsia="標楷體" w:hAnsi="標楷體"/>
          <w:noProof/>
        </w:rPr>
        <mc:AlternateContent>
          <mc:Choice Requires="wpg">
            <w:drawing>
              <wp:anchor distT="0" distB="0" distL="114300" distR="114300" simplePos="0" relativeHeight="251682816" behindDoc="0" locked="0" layoutInCell="1" allowOverlap="1" wp14:anchorId="540BBFD7" wp14:editId="61CB8FC4">
                <wp:simplePos x="0" y="0"/>
                <wp:positionH relativeFrom="column">
                  <wp:posOffset>624840</wp:posOffset>
                </wp:positionH>
                <wp:positionV relativeFrom="paragraph">
                  <wp:posOffset>41910</wp:posOffset>
                </wp:positionV>
                <wp:extent cx="9091295" cy="5400040"/>
                <wp:effectExtent l="19050" t="19050" r="14605" b="10160"/>
                <wp:wrapNone/>
                <wp:docPr id="367" name="群組 3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1295" cy="5400040"/>
                          <a:chOff x="1134" y="1681"/>
                          <a:chExt cx="14317" cy="8504"/>
                        </a:xfrm>
                      </wpg:grpSpPr>
                      <wps:wsp>
                        <wps:cNvPr id="368" name="Text Box 3"/>
                        <wps:cNvSpPr txBox="1">
                          <a:spLocks noChangeArrowheads="1"/>
                        </wps:cNvSpPr>
                        <wps:spPr bwMode="auto">
                          <a:xfrm>
                            <a:off x="1134" y="5274"/>
                            <a:ext cx="3598" cy="900"/>
                          </a:xfrm>
                          <a:prstGeom prst="rect">
                            <a:avLst/>
                          </a:prstGeom>
                          <a:solidFill>
                            <a:srgbClr val="FFFFFF"/>
                          </a:solidFill>
                          <a:ln w="38100" cmpd="dbl">
                            <a:solidFill>
                              <a:srgbClr val="000000"/>
                            </a:solidFill>
                            <a:miter lim="800000"/>
                            <a:headEnd/>
                            <a:tailEnd/>
                          </a:ln>
                        </wps:spPr>
                        <wps:txbx>
                          <w:txbxContent>
                            <w:p w14:paraId="500A319E" w14:textId="77777777" w:rsidR="00714C30" w:rsidRPr="007E20B6" w:rsidRDefault="00714C30" w:rsidP="00714C30">
                              <w:pPr>
                                <w:jc w:val="center"/>
                                <w:rPr>
                                  <w:rFonts w:ascii="標楷體" w:eastAsia="標楷體" w:hAnsi="標楷體"/>
                                  <w:sz w:val="32"/>
                                  <w:szCs w:val="32"/>
                                </w:rPr>
                              </w:pPr>
                              <w:r w:rsidRPr="007E20B6">
                                <w:rPr>
                                  <w:rFonts w:ascii="標楷體" w:eastAsia="標楷體" w:hAnsi="標楷體" w:hint="eastAsia"/>
                                  <w:sz w:val="32"/>
                                  <w:szCs w:val="32"/>
                                </w:rPr>
                                <w:t>閩南語　第11冊</w:t>
                              </w:r>
                            </w:p>
                          </w:txbxContent>
                        </wps:txbx>
                        <wps:bodyPr rot="0" vert="horz" wrap="square" lIns="91440" tIns="45720" rIns="91440" bIns="45720" anchor="t" anchorCtr="0" upright="1">
                          <a:noAutofit/>
                        </wps:bodyPr>
                      </wps:wsp>
                      <wpg:grpSp>
                        <wpg:cNvPr id="369" name="Group 4"/>
                        <wpg:cNvGrpSpPr>
                          <a:grpSpLocks/>
                        </wpg:cNvGrpSpPr>
                        <wpg:grpSpPr bwMode="auto">
                          <a:xfrm>
                            <a:off x="5246" y="1681"/>
                            <a:ext cx="10205" cy="8504"/>
                            <a:chOff x="5246" y="1714"/>
                            <a:chExt cx="10263" cy="8528"/>
                          </a:xfrm>
                        </wpg:grpSpPr>
                        <wps:wsp>
                          <wps:cNvPr id="370" name="Line 5"/>
                          <wps:cNvCnPr/>
                          <wps:spPr bwMode="auto">
                            <a:xfrm>
                              <a:off x="5246" y="2327"/>
                              <a:ext cx="0" cy="70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71" name="Line 6"/>
                          <wps:cNvCnPr/>
                          <wps:spPr bwMode="auto">
                            <a:xfrm>
                              <a:off x="5246" y="2307"/>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72" name="Line 7"/>
                          <wps:cNvCnPr/>
                          <wps:spPr bwMode="auto">
                            <a:xfrm>
                              <a:off x="5246" y="5780"/>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73" name="Text Box 8"/>
                          <wps:cNvSpPr txBox="1">
                            <a:spLocks noChangeArrowheads="1"/>
                          </wps:cNvSpPr>
                          <wps:spPr bwMode="auto">
                            <a:xfrm>
                              <a:off x="6017" y="1767"/>
                              <a:ext cx="3598" cy="1080"/>
                            </a:xfrm>
                            <a:prstGeom prst="rect">
                              <a:avLst/>
                            </a:prstGeom>
                            <a:solidFill>
                              <a:srgbClr val="FFFFFF"/>
                            </a:solidFill>
                            <a:ln w="38100" cmpd="dbl">
                              <a:solidFill>
                                <a:srgbClr val="000000"/>
                              </a:solidFill>
                              <a:miter lim="800000"/>
                              <a:headEnd/>
                              <a:tailEnd/>
                            </a:ln>
                          </wps:spPr>
                          <wps:txbx>
                            <w:txbxContent>
                              <w:p w14:paraId="51FCA989" w14:textId="77777777" w:rsidR="00714C30" w:rsidRPr="007E20B6" w:rsidRDefault="00714C30" w:rsidP="00714C30">
                                <w:pPr>
                                  <w:spacing w:line="0" w:lineRule="atLeast"/>
                                  <w:jc w:val="center"/>
                                  <w:rPr>
                                    <w:rFonts w:ascii="標楷體" w:eastAsia="標楷體" w:hAnsi="標楷體"/>
                                    <w:sz w:val="32"/>
                                  </w:rPr>
                                </w:pPr>
                                <w:r w:rsidRPr="007E20B6">
                                  <w:rPr>
                                    <w:rFonts w:ascii="標楷體" w:eastAsia="標楷體" w:hAnsi="標楷體" w:hint="eastAsia"/>
                                    <w:sz w:val="32"/>
                                  </w:rPr>
                                  <w:t>第一單元</w:t>
                                </w:r>
                              </w:p>
                              <w:p w14:paraId="6500D7FD" w14:textId="77777777" w:rsidR="00714C30" w:rsidRPr="007E20B6" w:rsidRDefault="00714C30" w:rsidP="00714C30">
                                <w:pPr>
                                  <w:spacing w:line="0" w:lineRule="atLeast"/>
                                  <w:jc w:val="center"/>
                                  <w:rPr>
                                    <w:rFonts w:ascii="標楷體" w:eastAsia="標楷體" w:hAnsi="標楷體"/>
                                    <w:sz w:val="32"/>
                                  </w:rPr>
                                </w:pPr>
                                <w:r w:rsidRPr="007E20B6">
                                  <w:rPr>
                                    <w:rFonts w:ascii="標楷體" w:eastAsia="標楷體" w:hAnsi="標楷體" w:hint="eastAsia"/>
                                    <w:sz w:val="32"/>
                                  </w:rPr>
                                  <w:t>對臺灣看世界</w:t>
                                </w:r>
                              </w:p>
                              <w:p w14:paraId="6C6B0256" w14:textId="77777777" w:rsidR="00714C30" w:rsidRPr="007E20B6" w:rsidRDefault="00714C30" w:rsidP="00714C30">
                                <w:pPr>
                                  <w:spacing w:line="0" w:lineRule="atLeast"/>
                                  <w:jc w:val="center"/>
                                  <w:rPr>
                                    <w:rFonts w:ascii="標楷體" w:eastAsia="標楷體" w:hAnsi="標楷體"/>
                                  </w:rPr>
                                </w:pPr>
                              </w:p>
                            </w:txbxContent>
                          </wps:txbx>
                          <wps:bodyPr rot="0" vert="horz" wrap="square" lIns="91440" tIns="45720" rIns="91440" bIns="45720" anchor="t" anchorCtr="0" upright="1">
                            <a:noAutofit/>
                          </wps:bodyPr>
                        </wps:wsp>
                        <wps:wsp>
                          <wps:cNvPr id="374" name="Line 9"/>
                          <wps:cNvCnPr/>
                          <wps:spPr bwMode="auto">
                            <a:xfrm>
                              <a:off x="9615" y="2307"/>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75" name="Text Box 10"/>
                          <wps:cNvSpPr txBox="1">
                            <a:spLocks noChangeArrowheads="1"/>
                          </wps:cNvSpPr>
                          <wps:spPr bwMode="auto">
                            <a:xfrm>
                              <a:off x="6017" y="5240"/>
                              <a:ext cx="3598" cy="1080"/>
                            </a:xfrm>
                            <a:prstGeom prst="rect">
                              <a:avLst/>
                            </a:prstGeom>
                            <a:solidFill>
                              <a:srgbClr val="FFFFFF"/>
                            </a:solidFill>
                            <a:ln w="38100" cmpd="dbl">
                              <a:solidFill>
                                <a:srgbClr val="000000"/>
                              </a:solidFill>
                              <a:miter lim="800000"/>
                              <a:headEnd/>
                              <a:tailEnd/>
                            </a:ln>
                          </wps:spPr>
                          <wps:txbx>
                            <w:txbxContent>
                              <w:p w14:paraId="6A17ABC3" w14:textId="77777777" w:rsidR="00714C30" w:rsidRPr="007E20B6" w:rsidRDefault="00714C30" w:rsidP="00714C30">
                                <w:pPr>
                                  <w:spacing w:line="0" w:lineRule="atLeast"/>
                                  <w:jc w:val="center"/>
                                  <w:rPr>
                                    <w:rFonts w:ascii="標楷體" w:eastAsia="標楷體" w:hAnsi="標楷體"/>
                                    <w:sz w:val="32"/>
                                  </w:rPr>
                                </w:pPr>
                                <w:r w:rsidRPr="007E20B6">
                                  <w:rPr>
                                    <w:rFonts w:ascii="標楷體" w:eastAsia="標楷體" w:hAnsi="標楷體" w:hint="eastAsia"/>
                                    <w:sz w:val="32"/>
                                  </w:rPr>
                                  <w:t>第二單元</w:t>
                                </w:r>
                              </w:p>
                              <w:p w14:paraId="29254589" w14:textId="77777777" w:rsidR="00714C30" w:rsidRPr="007E20B6" w:rsidRDefault="00714C30" w:rsidP="00714C30">
                                <w:pPr>
                                  <w:spacing w:line="0" w:lineRule="atLeast"/>
                                  <w:jc w:val="center"/>
                                  <w:rPr>
                                    <w:rFonts w:ascii="標楷體" w:eastAsia="標楷體" w:hAnsi="標楷體"/>
                                    <w:sz w:val="32"/>
                                  </w:rPr>
                                </w:pPr>
                                <w:r w:rsidRPr="007E20B6">
                                  <w:rPr>
                                    <w:rFonts w:ascii="標楷體" w:eastAsia="標楷體" w:hAnsi="標楷體" w:hint="eastAsia"/>
                                    <w:sz w:val="32"/>
                                  </w:rPr>
                                  <w:t>進步的科技</w:t>
                                </w:r>
                              </w:p>
                              <w:p w14:paraId="15E96F9D" w14:textId="77777777" w:rsidR="00714C30" w:rsidRPr="007E20B6" w:rsidRDefault="00714C30" w:rsidP="00714C30">
                                <w:pPr>
                                  <w:spacing w:line="0" w:lineRule="atLeast"/>
                                  <w:jc w:val="center"/>
                                  <w:rPr>
                                    <w:rFonts w:ascii="標楷體" w:eastAsia="標楷體" w:hAnsi="標楷體"/>
                                  </w:rPr>
                                </w:pPr>
                              </w:p>
                            </w:txbxContent>
                          </wps:txbx>
                          <wps:bodyPr rot="0" vert="horz" wrap="square" lIns="91440" tIns="45720" rIns="91440" bIns="45720" anchor="t" anchorCtr="0" upright="1">
                            <a:noAutofit/>
                          </wps:bodyPr>
                        </wps:wsp>
                        <wps:wsp>
                          <wps:cNvPr id="376" name="Text Box 11"/>
                          <wps:cNvSpPr txBox="1">
                            <a:spLocks noChangeArrowheads="1"/>
                          </wps:cNvSpPr>
                          <wps:spPr bwMode="auto">
                            <a:xfrm>
                              <a:off x="6017" y="8820"/>
                              <a:ext cx="3598" cy="1080"/>
                            </a:xfrm>
                            <a:prstGeom prst="rect">
                              <a:avLst/>
                            </a:prstGeom>
                            <a:solidFill>
                              <a:srgbClr val="FFFFFF"/>
                            </a:solidFill>
                            <a:ln w="38100" cmpd="dbl">
                              <a:solidFill>
                                <a:srgbClr val="000000"/>
                              </a:solidFill>
                              <a:miter lim="800000"/>
                              <a:headEnd/>
                              <a:tailEnd/>
                            </a:ln>
                          </wps:spPr>
                          <wps:txbx>
                            <w:txbxContent>
                              <w:p w14:paraId="372029BC" w14:textId="77777777" w:rsidR="00714C30" w:rsidRPr="007E20B6" w:rsidRDefault="00714C30" w:rsidP="00714C30">
                                <w:pPr>
                                  <w:spacing w:line="0" w:lineRule="atLeast"/>
                                  <w:jc w:val="center"/>
                                  <w:rPr>
                                    <w:rFonts w:ascii="標楷體" w:eastAsia="標楷體" w:hAnsi="標楷體"/>
                                    <w:sz w:val="32"/>
                                  </w:rPr>
                                </w:pPr>
                                <w:r w:rsidRPr="007E20B6">
                                  <w:rPr>
                                    <w:rFonts w:ascii="標楷體" w:eastAsia="標楷體" w:hAnsi="標楷體" w:hint="eastAsia"/>
                                    <w:sz w:val="32"/>
                                  </w:rPr>
                                  <w:t>第三單元</w:t>
                                </w:r>
                              </w:p>
                              <w:p w14:paraId="67EDD089" w14:textId="77777777" w:rsidR="00714C30" w:rsidRPr="007E20B6" w:rsidRDefault="00714C30" w:rsidP="00714C30">
                                <w:pPr>
                                  <w:spacing w:line="0" w:lineRule="atLeast"/>
                                  <w:jc w:val="center"/>
                                  <w:rPr>
                                    <w:rFonts w:ascii="標楷體" w:eastAsia="標楷體" w:hAnsi="標楷體"/>
                                    <w:sz w:val="32"/>
                                  </w:rPr>
                                </w:pPr>
                                <w:r w:rsidRPr="007E20B6">
                                  <w:rPr>
                                    <w:rFonts w:ascii="標楷體" w:eastAsia="標楷體" w:hAnsi="標楷體" w:hint="eastAsia"/>
                                    <w:sz w:val="32"/>
                                  </w:rPr>
                                  <w:t>溫暖的世界</w:t>
                                </w:r>
                              </w:p>
                              <w:p w14:paraId="2965FD4D" w14:textId="77777777" w:rsidR="00714C30" w:rsidRPr="007E20B6" w:rsidRDefault="00714C30" w:rsidP="00714C30">
                                <w:pPr>
                                  <w:spacing w:line="0" w:lineRule="atLeast"/>
                                  <w:jc w:val="center"/>
                                  <w:rPr>
                                    <w:rFonts w:ascii="標楷體" w:eastAsia="標楷體" w:hAnsi="標楷體"/>
                                  </w:rPr>
                                </w:pPr>
                              </w:p>
                            </w:txbxContent>
                          </wps:txbx>
                          <wps:bodyPr rot="0" vert="horz" wrap="square" lIns="91440" tIns="45720" rIns="91440" bIns="45720" anchor="t" anchorCtr="0" upright="1">
                            <a:noAutofit/>
                          </wps:bodyPr>
                        </wps:wsp>
                        <wps:wsp>
                          <wps:cNvPr id="377" name="Text Box 12"/>
                          <wps:cNvSpPr txBox="1">
                            <a:spLocks noChangeArrowheads="1"/>
                          </wps:cNvSpPr>
                          <wps:spPr bwMode="auto">
                            <a:xfrm>
                              <a:off x="10900" y="1714"/>
                              <a:ext cx="4609" cy="1502"/>
                            </a:xfrm>
                            <a:prstGeom prst="rect">
                              <a:avLst/>
                            </a:prstGeom>
                            <a:solidFill>
                              <a:srgbClr val="FFFFFF"/>
                            </a:solidFill>
                            <a:ln w="38100" cmpd="dbl">
                              <a:solidFill>
                                <a:srgbClr val="000000"/>
                              </a:solidFill>
                              <a:miter lim="800000"/>
                              <a:headEnd/>
                              <a:tailEnd/>
                            </a:ln>
                          </wps:spPr>
                          <wps:txbx>
                            <w:txbxContent>
                              <w:p w14:paraId="1C8BF34E" w14:textId="77777777" w:rsidR="00714C30" w:rsidRPr="007E20B6" w:rsidRDefault="00714C30" w:rsidP="00714C30">
                                <w:pPr>
                                  <w:jc w:val="both"/>
                                  <w:rPr>
                                    <w:rFonts w:ascii="標楷體" w:eastAsia="標楷體" w:hAnsi="標楷體"/>
                                    <w:sz w:val="28"/>
                                    <w:szCs w:val="28"/>
                                  </w:rPr>
                                </w:pPr>
                                <w:r w:rsidRPr="007E20B6">
                                  <w:rPr>
                                    <w:rFonts w:ascii="標楷體" w:eastAsia="標楷體" w:hAnsi="標楷體" w:hint="eastAsia"/>
                                    <w:sz w:val="28"/>
                                    <w:szCs w:val="28"/>
                                  </w:rPr>
                                  <w:t>第一課  伴手</w:t>
                                </w:r>
                              </w:p>
                              <w:p w14:paraId="4001B347" w14:textId="77777777" w:rsidR="00714C30" w:rsidRPr="007E20B6" w:rsidRDefault="00714C30" w:rsidP="00714C30">
                                <w:pPr>
                                  <w:jc w:val="both"/>
                                  <w:rPr>
                                    <w:rFonts w:ascii="標楷體" w:eastAsia="標楷體" w:hAnsi="標楷體"/>
                                    <w:sz w:val="28"/>
                                    <w:szCs w:val="28"/>
                                  </w:rPr>
                                </w:pPr>
                                <w:r w:rsidRPr="007E20B6">
                                  <w:rPr>
                                    <w:rFonts w:ascii="標楷體" w:eastAsia="標楷體" w:hAnsi="標楷體" w:hint="eastAsia"/>
                                    <w:sz w:val="28"/>
                                    <w:szCs w:val="28"/>
                                  </w:rPr>
                                  <w:t>第二課  出國去觀光</w:t>
                                </w:r>
                              </w:p>
                            </w:txbxContent>
                          </wps:txbx>
                          <wps:bodyPr rot="0" vert="horz" wrap="square" lIns="91440" tIns="45720" rIns="91440" bIns="45720" anchor="t" anchorCtr="0" upright="1">
                            <a:noAutofit/>
                          </wps:bodyPr>
                        </wps:wsp>
                        <wps:wsp>
                          <wps:cNvPr id="378" name="Text Box 13"/>
                          <wps:cNvSpPr txBox="1">
                            <a:spLocks noChangeArrowheads="1"/>
                          </wps:cNvSpPr>
                          <wps:spPr bwMode="auto">
                            <a:xfrm>
                              <a:off x="10900" y="5200"/>
                              <a:ext cx="4609" cy="1502"/>
                            </a:xfrm>
                            <a:prstGeom prst="rect">
                              <a:avLst/>
                            </a:prstGeom>
                            <a:solidFill>
                              <a:srgbClr val="FFFFFF"/>
                            </a:solidFill>
                            <a:ln w="38100" cmpd="dbl">
                              <a:solidFill>
                                <a:srgbClr val="000000"/>
                              </a:solidFill>
                              <a:miter lim="800000"/>
                              <a:headEnd/>
                              <a:tailEnd/>
                            </a:ln>
                          </wps:spPr>
                          <wps:txbx>
                            <w:txbxContent>
                              <w:p w14:paraId="0083F7D6" w14:textId="77777777" w:rsidR="00714C30" w:rsidRPr="007E20B6" w:rsidRDefault="00714C30" w:rsidP="00714C30">
                                <w:pPr>
                                  <w:jc w:val="both"/>
                                  <w:rPr>
                                    <w:rFonts w:ascii="標楷體" w:eastAsia="標楷體" w:hAnsi="標楷體"/>
                                    <w:sz w:val="28"/>
                                    <w:szCs w:val="28"/>
                                  </w:rPr>
                                </w:pPr>
                                <w:r w:rsidRPr="007E20B6">
                                  <w:rPr>
                                    <w:rFonts w:ascii="標楷體" w:eastAsia="標楷體" w:hAnsi="標楷體" w:hint="eastAsia"/>
                                    <w:sz w:val="28"/>
                                    <w:szCs w:val="28"/>
                                  </w:rPr>
                                  <w:t>第三課  電腦會曉揀塗豆</w:t>
                                </w:r>
                              </w:p>
                            </w:txbxContent>
                          </wps:txbx>
                          <wps:bodyPr rot="0" vert="horz" wrap="square" lIns="91440" tIns="45720" rIns="91440" bIns="45720" anchor="t" anchorCtr="0" upright="1">
                            <a:noAutofit/>
                          </wps:bodyPr>
                        </wps:wsp>
                        <wps:wsp>
                          <wps:cNvPr id="379" name="Text Box 14"/>
                          <wps:cNvSpPr txBox="1">
                            <a:spLocks noChangeArrowheads="1"/>
                          </wps:cNvSpPr>
                          <wps:spPr bwMode="auto">
                            <a:xfrm>
                              <a:off x="10900" y="8740"/>
                              <a:ext cx="4609" cy="1502"/>
                            </a:xfrm>
                            <a:prstGeom prst="rect">
                              <a:avLst/>
                            </a:prstGeom>
                            <a:solidFill>
                              <a:srgbClr val="FFFFFF"/>
                            </a:solidFill>
                            <a:ln w="38100" cmpd="dbl">
                              <a:solidFill>
                                <a:srgbClr val="000000"/>
                              </a:solidFill>
                              <a:miter lim="800000"/>
                              <a:headEnd/>
                              <a:tailEnd/>
                            </a:ln>
                          </wps:spPr>
                          <wps:txbx>
                            <w:txbxContent>
                              <w:p w14:paraId="3C698335" w14:textId="77777777" w:rsidR="00714C30" w:rsidRPr="007E20B6" w:rsidRDefault="00714C30" w:rsidP="00714C30">
                                <w:pPr>
                                  <w:jc w:val="both"/>
                                  <w:rPr>
                                    <w:rFonts w:ascii="標楷體" w:eastAsia="標楷體" w:hAnsi="標楷體"/>
                                    <w:sz w:val="28"/>
                                    <w:szCs w:val="28"/>
                                  </w:rPr>
                                </w:pPr>
                                <w:r w:rsidRPr="007E20B6">
                                  <w:rPr>
                                    <w:rFonts w:ascii="標楷體" w:eastAsia="標楷體" w:hAnsi="標楷體" w:hint="eastAsia"/>
                                    <w:sz w:val="28"/>
                                    <w:szCs w:val="28"/>
                                  </w:rPr>
                                  <w:t>第四課  阿川真好禮</w:t>
                                </w:r>
                              </w:p>
                              <w:p w14:paraId="36DB6B76" w14:textId="77777777" w:rsidR="00714C30" w:rsidRPr="007E20B6" w:rsidRDefault="00714C30" w:rsidP="00714C30">
                                <w:pPr>
                                  <w:jc w:val="both"/>
                                  <w:rPr>
                                    <w:rFonts w:ascii="標楷體" w:eastAsia="標楷體" w:hAnsi="標楷體"/>
                                    <w:sz w:val="28"/>
                                    <w:szCs w:val="28"/>
                                  </w:rPr>
                                </w:pPr>
                                <w:r w:rsidRPr="007E20B6">
                                  <w:rPr>
                                    <w:rFonts w:ascii="標楷體" w:eastAsia="標楷體" w:hAnsi="標楷體" w:hint="eastAsia"/>
                                    <w:sz w:val="28"/>
                                    <w:szCs w:val="28"/>
                                  </w:rPr>
                                  <w:t>第五課  風佮日頭</w:t>
                                </w:r>
                              </w:p>
                            </w:txbxContent>
                          </wps:txbx>
                          <wps:bodyPr rot="0" vert="horz" wrap="square" lIns="91440" tIns="45720" rIns="91440" bIns="45720" anchor="t" anchorCtr="0" upright="1">
                            <a:noAutofit/>
                          </wps:bodyPr>
                        </wps:wsp>
                        <wps:wsp>
                          <wps:cNvPr id="380" name="Line 15"/>
                          <wps:cNvCnPr/>
                          <wps:spPr bwMode="auto">
                            <a:xfrm>
                              <a:off x="9615" y="578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81" name="Line 16"/>
                          <wps:cNvCnPr/>
                          <wps:spPr bwMode="auto">
                            <a:xfrm>
                              <a:off x="9615" y="936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82" name="Line 17"/>
                          <wps:cNvCnPr/>
                          <wps:spPr bwMode="auto">
                            <a:xfrm>
                              <a:off x="5246" y="9360"/>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40BBFD7" id="群組 367" o:spid="_x0000_s1274" style="position:absolute;left:0;text-align:left;margin-left:49.2pt;margin-top:3.3pt;width:715.85pt;height:425.2pt;z-index:251682816;mso-position-horizontal-relative:text;mso-position-vertical-relative:text" coordorigin="1134,1681" coordsize="14317,8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">
                <v:shape id="Text Box 3" o:spid="_x0000_s1275" type="#_x0000_t202" style="position:absolute;left:1134;top:5274;width:3598;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" strokeweight="3pt">
                  <v:stroke linestyle="thinThin"/>
                  <v:textbox>
                    <w:txbxContent>
                      <w:p w14:paraId="500A319E" w14:textId="77777777" w:rsidR="00714C30" w:rsidRPr="007E20B6" w:rsidRDefault="00714C30" w:rsidP="00714C30">
                        <w:pPr>
                          <w:jc w:val="center"/>
                          <w:rPr>
                            <w:rFonts w:ascii="標楷體" w:eastAsia="標楷體" w:hAnsi="標楷體"/>
                            <w:sz w:val="32"/>
                            <w:szCs w:val="32"/>
                          </w:rPr>
                        </w:pPr>
                        <w:r w:rsidRPr="007E20B6">
                          <w:rPr>
                            <w:rFonts w:ascii="標楷體" w:eastAsia="標楷體" w:hAnsi="標楷體" w:hint="eastAsia"/>
                            <w:sz w:val="32"/>
                            <w:szCs w:val="32"/>
                          </w:rPr>
                          <w:t>閩南語　第11冊</w:t>
                        </w:r>
                      </w:p>
                    </w:txbxContent>
                  </v:textbox>
                </v:shape>
                <v:group id="Group 4" o:spid="_x0000_s1276" style="position:absolute;left:5246;top:1681;width:10205;height:8504" coordorigin="5246,1714" coordsize="10263,8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">
                  <v:line id="Line 5" o:spid="_x0000_s1277" style="position:absolute;visibility:visible;mso-wrap-style:square" from="5246,2327" to="5246,9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" strokeweight="1.5pt"/>
                  <v:line id="Line 6" o:spid="_x0000_s1278" style="position:absolute;visibility:visible;mso-wrap-style:square" from="5246,2307" to="6017,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" strokeweight="1.5pt"/>
                  <v:line id="Line 7" o:spid="_x0000_s1279" style="position:absolute;visibility:visible;mso-wrap-style:square" from="5246,5780" to="6017,5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" strokeweight="1.5pt"/>
                  <v:shape id="Text Box 8" o:spid="_x0000_s1280" type="#_x0000_t202" style="position:absolute;left:6017;top:1767;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" strokeweight="3pt">
                    <v:stroke linestyle="thinThin"/>
                    <v:textbox>
                      <w:txbxContent>
                        <w:p w14:paraId="51FCA989" w14:textId="77777777" w:rsidR="00714C30" w:rsidRPr="007E20B6" w:rsidRDefault="00714C30" w:rsidP="00714C30">
                          <w:pPr>
                            <w:spacing w:line="0" w:lineRule="atLeast"/>
                            <w:jc w:val="center"/>
                            <w:rPr>
                              <w:rFonts w:ascii="標楷體" w:eastAsia="標楷體" w:hAnsi="標楷體"/>
                              <w:sz w:val="32"/>
                            </w:rPr>
                          </w:pPr>
                          <w:r w:rsidRPr="007E20B6">
                            <w:rPr>
                              <w:rFonts w:ascii="標楷體" w:eastAsia="標楷體" w:hAnsi="標楷體" w:hint="eastAsia"/>
                              <w:sz w:val="32"/>
                            </w:rPr>
                            <w:t>第一單元</w:t>
                          </w:r>
                        </w:p>
                        <w:p w14:paraId="6500D7FD" w14:textId="77777777" w:rsidR="00714C30" w:rsidRPr="007E20B6" w:rsidRDefault="00714C30" w:rsidP="00714C30">
                          <w:pPr>
                            <w:spacing w:line="0" w:lineRule="atLeast"/>
                            <w:jc w:val="center"/>
                            <w:rPr>
                              <w:rFonts w:ascii="標楷體" w:eastAsia="標楷體" w:hAnsi="標楷體"/>
                              <w:sz w:val="32"/>
                            </w:rPr>
                          </w:pPr>
                          <w:r w:rsidRPr="007E20B6">
                            <w:rPr>
                              <w:rFonts w:ascii="標楷體" w:eastAsia="標楷體" w:hAnsi="標楷體" w:hint="eastAsia"/>
                              <w:sz w:val="32"/>
                            </w:rPr>
                            <w:t>對臺灣看世界</w:t>
                          </w:r>
                        </w:p>
                        <w:p w14:paraId="6C6B0256" w14:textId="77777777" w:rsidR="00714C30" w:rsidRPr="007E20B6" w:rsidRDefault="00714C30" w:rsidP="00714C30">
                          <w:pPr>
                            <w:spacing w:line="0" w:lineRule="atLeast"/>
                            <w:jc w:val="center"/>
                            <w:rPr>
                              <w:rFonts w:ascii="標楷體" w:eastAsia="標楷體" w:hAnsi="標楷體"/>
                            </w:rPr>
                          </w:pPr>
                        </w:p>
                      </w:txbxContent>
                    </v:textbox>
                  </v:shape>
                  <v:line id="Line 9" o:spid="_x0000_s1281" style="position:absolute;visibility:visible;mso-wrap-style:square" from="9615,2307" to="10900,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" strokeweight="1.5pt"/>
                  <v:shape id="Text Box 10" o:spid="_x0000_s1282" type="#_x0000_t202" style="position:absolute;left:6017;top:5240;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" strokeweight="3pt">
                    <v:stroke linestyle="thinThin"/>
                    <v:textbox>
                      <w:txbxContent>
                        <w:p w14:paraId="6A17ABC3" w14:textId="77777777" w:rsidR="00714C30" w:rsidRPr="007E20B6" w:rsidRDefault="00714C30" w:rsidP="00714C30">
                          <w:pPr>
                            <w:spacing w:line="0" w:lineRule="atLeast"/>
                            <w:jc w:val="center"/>
                            <w:rPr>
                              <w:rFonts w:ascii="標楷體" w:eastAsia="標楷體" w:hAnsi="標楷體"/>
                              <w:sz w:val="32"/>
                            </w:rPr>
                          </w:pPr>
                          <w:r w:rsidRPr="007E20B6">
                            <w:rPr>
                              <w:rFonts w:ascii="標楷體" w:eastAsia="標楷體" w:hAnsi="標楷體" w:hint="eastAsia"/>
                              <w:sz w:val="32"/>
                            </w:rPr>
                            <w:t>第二單元</w:t>
                          </w:r>
                        </w:p>
                        <w:p w14:paraId="29254589" w14:textId="77777777" w:rsidR="00714C30" w:rsidRPr="007E20B6" w:rsidRDefault="00714C30" w:rsidP="00714C30">
                          <w:pPr>
                            <w:spacing w:line="0" w:lineRule="atLeast"/>
                            <w:jc w:val="center"/>
                            <w:rPr>
                              <w:rFonts w:ascii="標楷體" w:eastAsia="標楷體" w:hAnsi="標楷體"/>
                              <w:sz w:val="32"/>
                            </w:rPr>
                          </w:pPr>
                          <w:r w:rsidRPr="007E20B6">
                            <w:rPr>
                              <w:rFonts w:ascii="標楷體" w:eastAsia="標楷體" w:hAnsi="標楷體" w:hint="eastAsia"/>
                              <w:sz w:val="32"/>
                            </w:rPr>
                            <w:t>進步的科技</w:t>
                          </w:r>
                        </w:p>
                        <w:p w14:paraId="15E96F9D" w14:textId="77777777" w:rsidR="00714C30" w:rsidRPr="007E20B6" w:rsidRDefault="00714C30" w:rsidP="00714C30">
                          <w:pPr>
                            <w:spacing w:line="0" w:lineRule="atLeast"/>
                            <w:jc w:val="center"/>
                            <w:rPr>
                              <w:rFonts w:ascii="標楷體" w:eastAsia="標楷體" w:hAnsi="標楷體"/>
                            </w:rPr>
                          </w:pPr>
                        </w:p>
                      </w:txbxContent>
                    </v:textbox>
                  </v:shape>
                  <v:shape id="Text Box 11" o:spid="_x0000_s1283" type="#_x0000_t202" style="position:absolute;left:6017;top:8820;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" strokeweight="3pt">
                    <v:stroke linestyle="thinThin"/>
                    <v:textbox>
                      <w:txbxContent>
                        <w:p w14:paraId="372029BC" w14:textId="77777777" w:rsidR="00714C30" w:rsidRPr="007E20B6" w:rsidRDefault="00714C30" w:rsidP="00714C30">
                          <w:pPr>
                            <w:spacing w:line="0" w:lineRule="atLeast"/>
                            <w:jc w:val="center"/>
                            <w:rPr>
                              <w:rFonts w:ascii="標楷體" w:eastAsia="標楷體" w:hAnsi="標楷體"/>
                              <w:sz w:val="32"/>
                            </w:rPr>
                          </w:pPr>
                          <w:r w:rsidRPr="007E20B6">
                            <w:rPr>
                              <w:rFonts w:ascii="標楷體" w:eastAsia="標楷體" w:hAnsi="標楷體" w:hint="eastAsia"/>
                              <w:sz w:val="32"/>
                            </w:rPr>
                            <w:t>第三單元</w:t>
                          </w:r>
                        </w:p>
                        <w:p w14:paraId="67EDD089" w14:textId="77777777" w:rsidR="00714C30" w:rsidRPr="007E20B6" w:rsidRDefault="00714C30" w:rsidP="00714C30">
                          <w:pPr>
                            <w:spacing w:line="0" w:lineRule="atLeast"/>
                            <w:jc w:val="center"/>
                            <w:rPr>
                              <w:rFonts w:ascii="標楷體" w:eastAsia="標楷體" w:hAnsi="標楷體"/>
                              <w:sz w:val="32"/>
                            </w:rPr>
                          </w:pPr>
                          <w:r w:rsidRPr="007E20B6">
                            <w:rPr>
                              <w:rFonts w:ascii="標楷體" w:eastAsia="標楷體" w:hAnsi="標楷體" w:hint="eastAsia"/>
                              <w:sz w:val="32"/>
                            </w:rPr>
                            <w:t>溫暖的世界</w:t>
                          </w:r>
                        </w:p>
                        <w:p w14:paraId="2965FD4D" w14:textId="77777777" w:rsidR="00714C30" w:rsidRPr="007E20B6" w:rsidRDefault="00714C30" w:rsidP="00714C30">
                          <w:pPr>
                            <w:spacing w:line="0" w:lineRule="atLeast"/>
                            <w:jc w:val="center"/>
                            <w:rPr>
                              <w:rFonts w:ascii="標楷體" w:eastAsia="標楷體" w:hAnsi="標楷體"/>
                            </w:rPr>
                          </w:pPr>
                        </w:p>
                      </w:txbxContent>
                    </v:textbox>
                  </v:shape>
                  <v:shape id="Text Box 12" o:spid="_x0000_s1284" type="#_x0000_t202" style="position:absolute;left:10900;top:1714;width:4609;height:1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" strokeweight="3pt">
                    <v:stroke linestyle="thinThin"/>
                    <v:textbox>
                      <w:txbxContent>
                        <w:p w14:paraId="1C8BF34E" w14:textId="77777777" w:rsidR="00714C30" w:rsidRPr="007E20B6" w:rsidRDefault="00714C30" w:rsidP="00714C30">
                          <w:pPr>
                            <w:jc w:val="both"/>
                            <w:rPr>
                              <w:rFonts w:ascii="標楷體" w:eastAsia="標楷體" w:hAnsi="標楷體"/>
                              <w:sz w:val="28"/>
                              <w:szCs w:val="28"/>
                            </w:rPr>
                          </w:pPr>
                          <w:r w:rsidRPr="007E20B6">
                            <w:rPr>
                              <w:rFonts w:ascii="標楷體" w:eastAsia="標楷體" w:hAnsi="標楷體" w:hint="eastAsia"/>
                              <w:sz w:val="28"/>
                              <w:szCs w:val="28"/>
                            </w:rPr>
                            <w:t>第一課  伴手</w:t>
                          </w:r>
                        </w:p>
                        <w:p w14:paraId="4001B347" w14:textId="77777777" w:rsidR="00714C30" w:rsidRPr="007E20B6" w:rsidRDefault="00714C30" w:rsidP="00714C30">
                          <w:pPr>
                            <w:jc w:val="both"/>
                            <w:rPr>
                              <w:rFonts w:ascii="標楷體" w:eastAsia="標楷體" w:hAnsi="標楷體"/>
                              <w:sz w:val="28"/>
                              <w:szCs w:val="28"/>
                            </w:rPr>
                          </w:pPr>
                          <w:r w:rsidRPr="007E20B6">
                            <w:rPr>
                              <w:rFonts w:ascii="標楷體" w:eastAsia="標楷體" w:hAnsi="標楷體" w:hint="eastAsia"/>
                              <w:sz w:val="28"/>
                              <w:szCs w:val="28"/>
                            </w:rPr>
                            <w:t>第二課  出國去觀光</w:t>
                          </w:r>
                        </w:p>
                      </w:txbxContent>
                    </v:textbox>
                  </v:shape>
                  <v:shape id="Text Box 13" o:spid="_x0000_s1285" type="#_x0000_t202" style="position:absolute;left:10900;top:5200;width:4609;height:1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" strokeweight="3pt">
                    <v:stroke linestyle="thinThin"/>
                    <v:textbox>
                      <w:txbxContent>
                        <w:p w14:paraId="0083F7D6" w14:textId="77777777" w:rsidR="00714C30" w:rsidRPr="007E20B6" w:rsidRDefault="00714C30" w:rsidP="00714C30">
                          <w:pPr>
                            <w:jc w:val="both"/>
                            <w:rPr>
                              <w:rFonts w:ascii="標楷體" w:eastAsia="標楷體" w:hAnsi="標楷體"/>
                              <w:sz w:val="28"/>
                              <w:szCs w:val="28"/>
                            </w:rPr>
                          </w:pPr>
                          <w:r w:rsidRPr="007E20B6">
                            <w:rPr>
                              <w:rFonts w:ascii="標楷體" w:eastAsia="標楷體" w:hAnsi="標楷體" w:hint="eastAsia"/>
                              <w:sz w:val="28"/>
                              <w:szCs w:val="28"/>
                            </w:rPr>
                            <w:t>第三課  電腦會曉揀塗豆</w:t>
                          </w:r>
                        </w:p>
                      </w:txbxContent>
                    </v:textbox>
                  </v:shape>
                  <v:shape id="Text Box 14" o:spid="_x0000_s1286" type="#_x0000_t202" style="position:absolute;left:10900;top:8740;width:4609;height:1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" strokeweight="3pt">
                    <v:stroke linestyle="thinThin"/>
                    <v:textbox>
                      <w:txbxContent>
                        <w:p w14:paraId="3C698335" w14:textId="77777777" w:rsidR="00714C30" w:rsidRPr="007E20B6" w:rsidRDefault="00714C30" w:rsidP="00714C30">
                          <w:pPr>
                            <w:jc w:val="both"/>
                            <w:rPr>
                              <w:rFonts w:ascii="標楷體" w:eastAsia="標楷體" w:hAnsi="標楷體"/>
                              <w:sz w:val="28"/>
                              <w:szCs w:val="28"/>
                            </w:rPr>
                          </w:pPr>
                          <w:r w:rsidRPr="007E20B6">
                            <w:rPr>
                              <w:rFonts w:ascii="標楷體" w:eastAsia="標楷體" w:hAnsi="標楷體" w:hint="eastAsia"/>
                              <w:sz w:val="28"/>
                              <w:szCs w:val="28"/>
                            </w:rPr>
                            <w:t>第四課  阿川真好禮</w:t>
                          </w:r>
                        </w:p>
                        <w:p w14:paraId="36DB6B76" w14:textId="77777777" w:rsidR="00714C30" w:rsidRPr="007E20B6" w:rsidRDefault="00714C30" w:rsidP="00714C30">
                          <w:pPr>
                            <w:jc w:val="both"/>
                            <w:rPr>
                              <w:rFonts w:ascii="標楷體" w:eastAsia="標楷體" w:hAnsi="標楷體"/>
                              <w:sz w:val="28"/>
                              <w:szCs w:val="28"/>
                            </w:rPr>
                          </w:pPr>
                          <w:r w:rsidRPr="007E20B6">
                            <w:rPr>
                              <w:rFonts w:ascii="標楷體" w:eastAsia="標楷體" w:hAnsi="標楷體" w:hint="eastAsia"/>
                              <w:sz w:val="28"/>
                              <w:szCs w:val="28"/>
                            </w:rPr>
                            <w:t>第五課  風佮日頭</w:t>
                          </w:r>
                        </w:p>
                      </w:txbxContent>
                    </v:textbox>
                  </v:shape>
                  <v:line id="Line 15" o:spid="_x0000_s1287" style="position:absolute;visibility:visible;mso-wrap-style:square" from="9615,5780" to="10900,5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" strokeweight="1.5pt"/>
                  <v:line id="Line 16" o:spid="_x0000_s1288" style="position:absolute;visibility:visible;mso-wrap-style:square" from="9615,9360" to="10900,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" strokeweight="1.5pt"/>
                  <v:line id="Line 17" o:spid="_x0000_s1289" style="position:absolute;visibility:visible;mso-wrap-style:square" from="5246,9360" to="6017,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" strokeweight="1.5pt"/>
                </v:group>
              </v:group>
            </w:pict>
          </mc:Fallback>
        </mc:AlternateContent>
      </w:r>
    </w:p>
    <w:p w14:paraId="05DE58EA" w14:textId="77777777" w:rsidR="00714C30" w:rsidRDefault="00714C30" w:rsidP="00714C30">
      <w:pPr>
        <w:spacing w:line="400" w:lineRule="exact"/>
        <w:ind w:left="992"/>
        <w:jc w:val="both"/>
        <w:rPr>
          <w:rFonts w:ascii="標楷體" w:eastAsia="標楷體" w:hAnsi="標楷體"/>
        </w:rPr>
      </w:pPr>
    </w:p>
    <w:p w14:paraId="3E05AE66" w14:textId="77777777" w:rsidR="00714C30" w:rsidRDefault="00714C30" w:rsidP="00714C30">
      <w:pPr>
        <w:spacing w:line="400" w:lineRule="exact"/>
        <w:ind w:left="992"/>
        <w:jc w:val="both"/>
        <w:rPr>
          <w:rFonts w:ascii="標楷體" w:eastAsia="標楷體" w:hAnsi="標楷體"/>
        </w:rPr>
      </w:pPr>
    </w:p>
    <w:p w14:paraId="7B004B07" w14:textId="77777777" w:rsidR="00714C30" w:rsidRDefault="00714C30" w:rsidP="00714C30">
      <w:pPr>
        <w:spacing w:line="400" w:lineRule="exact"/>
        <w:ind w:left="992"/>
        <w:jc w:val="both"/>
        <w:rPr>
          <w:rFonts w:ascii="標楷體" w:eastAsia="標楷體" w:hAnsi="標楷體"/>
        </w:rPr>
      </w:pPr>
    </w:p>
    <w:p w14:paraId="554B52CA" w14:textId="77777777" w:rsidR="00714C30" w:rsidRDefault="00714C30" w:rsidP="00714C30">
      <w:pPr>
        <w:spacing w:line="400" w:lineRule="exact"/>
        <w:ind w:left="992"/>
        <w:jc w:val="both"/>
        <w:rPr>
          <w:rFonts w:ascii="標楷體" w:eastAsia="標楷體" w:hAnsi="標楷體"/>
        </w:rPr>
      </w:pPr>
    </w:p>
    <w:p w14:paraId="45B3E3FA" w14:textId="77777777" w:rsidR="00714C30" w:rsidRDefault="00714C30" w:rsidP="00714C30">
      <w:pPr>
        <w:spacing w:line="400" w:lineRule="exact"/>
        <w:ind w:left="992"/>
        <w:jc w:val="both"/>
        <w:rPr>
          <w:rFonts w:ascii="標楷體" w:eastAsia="標楷體" w:hAnsi="標楷體"/>
        </w:rPr>
      </w:pPr>
    </w:p>
    <w:p w14:paraId="213DCA6F" w14:textId="77777777" w:rsidR="00714C30" w:rsidRDefault="00714C30" w:rsidP="00714C30">
      <w:pPr>
        <w:spacing w:line="400" w:lineRule="exact"/>
        <w:ind w:left="992"/>
        <w:jc w:val="both"/>
        <w:rPr>
          <w:rFonts w:ascii="標楷體" w:eastAsia="標楷體" w:hAnsi="標楷體"/>
        </w:rPr>
      </w:pPr>
    </w:p>
    <w:p w14:paraId="5A8BCB48" w14:textId="77777777" w:rsidR="00714C30" w:rsidRDefault="00714C30" w:rsidP="00714C30">
      <w:pPr>
        <w:spacing w:line="400" w:lineRule="exact"/>
        <w:ind w:left="992"/>
        <w:jc w:val="both"/>
        <w:rPr>
          <w:rFonts w:ascii="標楷體" w:eastAsia="標楷體" w:hAnsi="標楷體"/>
        </w:rPr>
      </w:pPr>
    </w:p>
    <w:p w14:paraId="40026385" w14:textId="77777777" w:rsidR="00714C30" w:rsidRDefault="00714C30" w:rsidP="00714C30">
      <w:pPr>
        <w:spacing w:line="400" w:lineRule="exact"/>
        <w:ind w:left="992"/>
        <w:jc w:val="both"/>
        <w:rPr>
          <w:rFonts w:ascii="標楷體" w:eastAsia="標楷體" w:hAnsi="標楷體"/>
        </w:rPr>
      </w:pPr>
    </w:p>
    <w:p w14:paraId="36B0C167" w14:textId="77777777" w:rsidR="00714C30" w:rsidRDefault="00714C30" w:rsidP="00714C30">
      <w:pPr>
        <w:spacing w:line="400" w:lineRule="exact"/>
        <w:ind w:left="992"/>
        <w:jc w:val="both"/>
        <w:rPr>
          <w:rFonts w:ascii="標楷體" w:eastAsia="標楷體" w:hAnsi="標楷體"/>
        </w:rPr>
      </w:pPr>
    </w:p>
    <w:p w14:paraId="35F86F53" w14:textId="77777777" w:rsidR="00714C30" w:rsidRDefault="00714C30" w:rsidP="00714C30">
      <w:pPr>
        <w:spacing w:line="400" w:lineRule="exact"/>
        <w:ind w:left="992"/>
        <w:jc w:val="both"/>
        <w:rPr>
          <w:rFonts w:ascii="標楷體" w:eastAsia="標楷體" w:hAnsi="標楷體"/>
        </w:rPr>
      </w:pPr>
    </w:p>
    <w:p w14:paraId="16D39401" w14:textId="77777777" w:rsidR="00714C30" w:rsidRDefault="00714C30" w:rsidP="00714C30">
      <w:pPr>
        <w:spacing w:line="400" w:lineRule="exact"/>
        <w:ind w:left="992"/>
        <w:jc w:val="both"/>
        <w:rPr>
          <w:rFonts w:ascii="標楷體" w:eastAsia="標楷體" w:hAnsi="標楷體"/>
        </w:rPr>
      </w:pPr>
    </w:p>
    <w:p w14:paraId="4DE19D77" w14:textId="77777777" w:rsidR="00714C30" w:rsidRDefault="00714C30" w:rsidP="00714C30">
      <w:pPr>
        <w:spacing w:line="400" w:lineRule="exact"/>
        <w:ind w:left="992"/>
        <w:jc w:val="both"/>
        <w:rPr>
          <w:rFonts w:ascii="標楷體" w:eastAsia="標楷體" w:hAnsi="標楷體"/>
        </w:rPr>
      </w:pPr>
    </w:p>
    <w:p w14:paraId="6362B36C" w14:textId="77777777" w:rsidR="00714C30" w:rsidRDefault="00714C30" w:rsidP="00714C30">
      <w:pPr>
        <w:spacing w:line="400" w:lineRule="exact"/>
        <w:ind w:left="992"/>
        <w:jc w:val="both"/>
        <w:rPr>
          <w:rFonts w:ascii="標楷體" w:eastAsia="標楷體" w:hAnsi="標楷體"/>
        </w:rPr>
      </w:pPr>
    </w:p>
    <w:p w14:paraId="5C8A243A" w14:textId="77777777" w:rsidR="00714C30" w:rsidRDefault="00714C30" w:rsidP="00714C30">
      <w:pPr>
        <w:spacing w:line="400" w:lineRule="exact"/>
        <w:ind w:left="992"/>
        <w:jc w:val="both"/>
        <w:rPr>
          <w:rFonts w:ascii="標楷體" w:eastAsia="標楷體" w:hAnsi="標楷體"/>
        </w:rPr>
      </w:pPr>
    </w:p>
    <w:p w14:paraId="3A9CB7C9" w14:textId="77777777" w:rsidR="00714C30" w:rsidRDefault="00714C30" w:rsidP="00714C30">
      <w:pPr>
        <w:spacing w:line="400" w:lineRule="exact"/>
        <w:ind w:left="992"/>
        <w:jc w:val="both"/>
        <w:rPr>
          <w:rFonts w:ascii="標楷體" w:eastAsia="標楷體" w:hAnsi="標楷體"/>
        </w:rPr>
      </w:pPr>
    </w:p>
    <w:p w14:paraId="29437762" w14:textId="77777777" w:rsidR="00714C30" w:rsidRDefault="00714C30" w:rsidP="00714C30">
      <w:pPr>
        <w:spacing w:line="400" w:lineRule="exact"/>
        <w:ind w:left="992"/>
        <w:jc w:val="both"/>
        <w:rPr>
          <w:rFonts w:ascii="標楷體" w:eastAsia="標楷體" w:hAnsi="標楷體"/>
        </w:rPr>
      </w:pPr>
    </w:p>
    <w:p w14:paraId="1C47AA85" w14:textId="77777777" w:rsidR="00714C30" w:rsidRDefault="00714C30" w:rsidP="00714C30">
      <w:pPr>
        <w:spacing w:line="400" w:lineRule="exact"/>
        <w:ind w:left="992"/>
        <w:jc w:val="both"/>
        <w:rPr>
          <w:rFonts w:ascii="標楷體" w:eastAsia="標楷體" w:hAnsi="標楷體"/>
        </w:rPr>
      </w:pPr>
    </w:p>
    <w:p w14:paraId="04656179" w14:textId="77777777" w:rsidR="00714C30" w:rsidRDefault="00714C30" w:rsidP="00714C30">
      <w:pPr>
        <w:spacing w:line="400" w:lineRule="exact"/>
        <w:ind w:left="992"/>
        <w:jc w:val="both"/>
        <w:rPr>
          <w:rFonts w:ascii="標楷體" w:eastAsia="標楷體" w:hAnsi="標楷體"/>
        </w:rPr>
      </w:pPr>
    </w:p>
    <w:p w14:paraId="4059186D" w14:textId="77777777" w:rsidR="00714C30" w:rsidRDefault="00714C30" w:rsidP="00714C30">
      <w:pPr>
        <w:spacing w:line="400" w:lineRule="exact"/>
        <w:ind w:left="992"/>
        <w:jc w:val="both"/>
        <w:rPr>
          <w:rFonts w:ascii="標楷體" w:eastAsia="標楷體" w:hAnsi="標楷體"/>
        </w:rPr>
      </w:pPr>
    </w:p>
    <w:p w14:paraId="350AF3A7" w14:textId="77777777" w:rsidR="00714C30" w:rsidRDefault="00714C30" w:rsidP="00714C30">
      <w:pPr>
        <w:spacing w:line="400" w:lineRule="exact"/>
        <w:ind w:left="992"/>
        <w:jc w:val="both"/>
        <w:rPr>
          <w:rFonts w:ascii="標楷體" w:eastAsia="標楷體" w:hAnsi="標楷體"/>
        </w:rPr>
      </w:pPr>
    </w:p>
    <w:p w14:paraId="00321049" w14:textId="77777777" w:rsidR="00714C30" w:rsidRDefault="00714C30" w:rsidP="00714C30">
      <w:pPr>
        <w:spacing w:line="400" w:lineRule="exact"/>
        <w:ind w:left="992"/>
        <w:jc w:val="both"/>
        <w:rPr>
          <w:rFonts w:ascii="標楷體" w:eastAsia="標楷體" w:hAnsi="標楷體"/>
        </w:rPr>
      </w:pPr>
    </w:p>
    <w:p w14:paraId="1BA75FFE" w14:textId="77777777" w:rsidR="00714C30" w:rsidRDefault="00714C30" w:rsidP="00714C30">
      <w:pPr>
        <w:spacing w:line="400" w:lineRule="exact"/>
        <w:ind w:left="992"/>
        <w:jc w:val="both"/>
        <w:rPr>
          <w:rFonts w:ascii="標楷體" w:eastAsia="標楷體" w:hAnsi="標楷體"/>
        </w:rPr>
      </w:pPr>
    </w:p>
    <w:p w14:paraId="7F1A51D6" w14:textId="77777777" w:rsidR="00714C30" w:rsidRPr="00A21746" w:rsidRDefault="00714C30" w:rsidP="00714C30">
      <w:pPr>
        <w:spacing w:line="400" w:lineRule="exact"/>
        <w:ind w:left="992"/>
        <w:jc w:val="both"/>
        <w:rPr>
          <w:rFonts w:ascii="標楷體" w:eastAsia="標楷體" w:hAnsi="標楷體"/>
        </w:rPr>
      </w:pPr>
    </w:p>
    <w:p w14:paraId="2FC280AB" w14:textId="77777777" w:rsidR="00714C30" w:rsidRPr="00A21746" w:rsidRDefault="00714C30" w:rsidP="00714C30">
      <w:pPr>
        <w:numPr>
          <w:ilvl w:val="1"/>
          <w:numId w:val="1"/>
        </w:numPr>
        <w:spacing w:line="400" w:lineRule="exact"/>
        <w:jc w:val="both"/>
        <w:rPr>
          <w:rFonts w:ascii="標楷體" w:eastAsia="標楷體" w:hAnsi="標楷體"/>
        </w:rPr>
      </w:pPr>
      <w:r w:rsidRPr="00A21746">
        <w:rPr>
          <w:rFonts w:ascii="標楷體" w:eastAsia="標楷體" w:hAnsi="標楷體"/>
        </w:rPr>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2520"/>
        <w:gridCol w:w="3420"/>
        <w:gridCol w:w="540"/>
        <w:gridCol w:w="2340"/>
        <w:gridCol w:w="1998"/>
        <w:gridCol w:w="2700"/>
      </w:tblGrid>
      <w:tr w:rsidR="00714C30" w:rsidRPr="00A21746" w14:paraId="4912C9D1" w14:textId="77777777" w:rsidTr="008C1DD0">
        <w:tc>
          <w:tcPr>
            <w:tcW w:w="1108" w:type="dxa"/>
            <w:vAlign w:val="center"/>
          </w:tcPr>
          <w:p w14:paraId="53CEF8C3" w14:textId="77777777" w:rsidR="00714C30" w:rsidRPr="00A21746" w:rsidRDefault="00714C30" w:rsidP="008C1DD0">
            <w:pPr>
              <w:jc w:val="center"/>
              <w:rPr>
                <w:rFonts w:ascii="標楷體" w:eastAsia="標楷體" w:hAnsi="標楷體"/>
              </w:rPr>
            </w:pPr>
            <w:r>
              <w:rPr>
                <w:rFonts w:ascii="標楷體" w:eastAsia="標楷體" w:hAnsi="標楷體" w:hint="eastAsia"/>
              </w:rPr>
              <w:lastRenderedPageBreak/>
              <w:t>日期/週</w:t>
            </w:r>
            <w:r w:rsidRPr="00A21746">
              <w:rPr>
                <w:rFonts w:ascii="標楷體" w:eastAsia="標楷體" w:hAnsi="標楷體" w:hint="eastAsia"/>
              </w:rPr>
              <w:t xml:space="preserve"> </w:t>
            </w:r>
          </w:p>
        </w:tc>
        <w:tc>
          <w:tcPr>
            <w:tcW w:w="2520" w:type="dxa"/>
            <w:vAlign w:val="center"/>
          </w:tcPr>
          <w:p w14:paraId="462A261C" w14:textId="77777777" w:rsidR="00714C30" w:rsidRPr="00A21746" w:rsidRDefault="00714C30" w:rsidP="008C1DD0">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3420" w:type="dxa"/>
            <w:vAlign w:val="center"/>
          </w:tcPr>
          <w:p w14:paraId="5A04CEC5" w14:textId="77777777" w:rsidR="00714C30" w:rsidRPr="00A21746" w:rsidRDefault="00714C30" w:rsidP="008C1DD0">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40" w:type="dxa"/>
            <w:vAlign w:val="center"/>
          </w:tcPr>
          <w:p w14:paraId="057D4A2A" w14:textId="77777777" w:rsidR="00714C30" w:rsidRPr="00A21746" w:rsidRDefault="00714C30" w:rsidP="008C1DD0">
            <w:pPr>
              <w:jc w:val="center"/>
              <w:rPr>
                <w:rFonts w:ascii="標楷體" w:eastAsia="標楷體" w:hAnsi="標楷體"/>
              </w:rPr>
            </w:pPr>
            <w:r w:rsidRPr="00A21746">
              <w:rPr>
                <w:rFonts w:ascii="標楷體" w:eastAsia="標楷體" w:hAnsi="標楷體"/>
              </w:rPr>
              <w:t>節數</w:t>
            </w:r>
          </w:p>
        </w:tc>
        <w:tc>
          <w:tcPr>
            <w:tcW w:w="2340" w:type="dxa"/>
            <w:vAlign w:val="center"/>
          </w:tcPr>
          <w:p w14:paraId="3292E4A2" w14:textId="77777777" w:rsidR="00714C30" w:rsidRPr="00A21746" w:rsidRDefault="00714C30" w:rsidP="008C1DD0">
            <w:pPr>
              <w:jc w:val="center"/>
              <w:rPr>
                <w:rFonts w:ascii="標楷體" w:eastAsia="標楷體" w:hAnsi="標楷體"/>
              </w:rPr>
            </w:pPr>
            <w:r w:rsidRPr="00A21746">
              <w:rPr>
                <w:rFonts w:ascii="標楷體" w:eastAsia="標楷體" w:hAnsi="標楷體"/>
              </w:rPr>
              <w:t>使用教材</w:t>
            </w:r>
          </w:p>
        </w:tc>
        <w:tc>
          <w:tcPr>
            <w:tcW w:w="1998" w:type="dxa"/>
            <w:vAlign w:val="center"/>
          </w:tcPr>
          <w:p w14:paraId="4859D73E" w14:textId="77777777" w:rsidR="00714C30" w:rsidRPr="00A21746" w:rsidRDefault="00714C30" w:rsidP="008C1DD0">
            <w:pPr>
              <w:jc w:val="center"/>
              <w:rPr>
                <w:rFonts w:ascii="標楷體" w:eastAsia="標楷體" w:hAnsi="標楷體"/>
              </w:rPr>
            </w:pPr>
            <w:r w:rsidRPr="00A21746">
              <w:rPr>
                <w:rFonts w:ascii="標楷體" w:eastAsia="標楷體" w:hAnsi="標楷體"/>
              </w:rPr>
              <w:t>評量方式</w:t>
            </w:r>
          </w:p>
        </w:tc>
        <w:tc>
          <w:tcPr>
            <w:tcW w:w="2700" w:type="dxa"/>
            <w:vAlign w:val="center"/>
          </w:tcPr>
          <w:p w14:paraId="39A34ECC" w14:textId="77777777" w:rsidR="00714C30" w:rsidRPr="00A21746" w:rsidRDefault="00714C30" w:rsidP="008C1DD0">
            <w:pPr>
              <w:jc w:val="center"/>
              <w:rPr>
                <w:rFonts w:ascii="標楷體" w:eastAsia="標楷體" w:hAnsi="標楷體"/>
              </w:rPr>
            </w:pPr>
            <w:r w:rsidRPr="00A21746">
              <w:rPr>
                <w:rFonts w:ascii="標楷體" w:eastAsia="標楷體" w:hAnsi="標楷體"/>
              </w:rPr>
              <w:t>備註</w:t>
            </w:r>
          </w:p>
        </w:tc>
      </w:tr>
      <w:tr w:rsidR="00714C30" w:rsidRPr="00A21746" w14:paraId="4AD03505" w14:textId="77777777" w:rsidTr="008C1DD0">
        <w:trPr>
          <w:cantSplit/>
          <w:trHeight w:val="2323"/>
        </w:trPr>
        <w:tc>
          <w:tcPr>
            <w:tcW w:w="1108" w:type="dxa"/>
            <w:tcBorders>
              <w:bottom w:val="single" w:sz="4" w:space="0" w:color="auto"/>
            </w:tcBorders>
            <w:textDirection w:val="tbRlV"/>
            <w:vAlign w:val="center"/>
          </w:tcPr>
          <w:p w14:paraId="70D52B5E" w14:textId="77777777" w:rsidR="00714C30" w:rsidRDefault="00714C30" w:rsidP="008C1DD0">
            <w:pPr>
              <w:ind w:left="113" w:right="113"/>
              <w:jc w:val="center"/>
              <w:rPr>
                <w:rFonts w:ascii="標楷體" w:eastAsia="標楷體" w:hAnsi="標楷體"/>
                <w:sz w:val="22"/>
                <w:szCs w:val="22"/>
              </w:rPr>
            </w:pPr>
            <w:r>
              <w:rPr>
                <w:rFonts w:ascii="標楷體" w:eastAsia="標楷體" w:hAnsi="標楷體" w:hint="eastAsia"/>
                <w:sz w:val="22"/>
                <w:szCs w:val="22"/>
              </w:rPr>
              <w:t>一</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08:26~09:01</w:t>
            </w:r>
            <w:r>
              <w:rPr>
                <w:rFonts w:ascii="標楷體" w:eastAsia="標楷體" w:hAnsi="標楷體" w:hint="eastAsia"/>
                <w:spacing w:val="-10"/>
                <w:sz w:val="22"/>
                <w:szCs w:val="22"/>
              </w:rPr>
              <w:t>）</w:t>
            </w:r>
          </w:p>
        </w:tc>
        <w:tc>
          <w:tcPr>
            <w:tcW w:w="2520" w:type="dxa"/>
            <w:tcBorders>
              <w:bottom w:val="single" w:sz="4" w:space="0" w:color="auto"/>
            </w:tcBorders>
          </w:tcPr>
          <w:p w14:paraId="3CEDAA30"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閩南語</w:t>
            </w:r>
          </w:p>
          <w:p w14:paraId="04A6C2CA"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1"/>
              </w:smartTagPr>
              <w:r w:rsidRPr="007E20B6">
                <w:rPr>
                  <w:rFonts w:ascii="標楷體" w:eastAsia="標楷體" w:hAnsi="標楷體" w:cs="Times New Roman" w:hint="eastAsia"/>
                  <w:color w:val="000000" w:themeColor="text1"/>
                  <w:sz w:val="20"/>
                  <w:szCs w:val="20"/>
                </w:rPr>
                <w:t>1-3-1</w:t>
              </w:r>
            </w:smartTag>
            <w:r w:rsidRPr="007E20B6">
              <w:rPr>
                <w:rFonts w:ascii="標楷體" w:eastAsia="標楷體" w:hAnsi="標楷體" w:cs="Times New Roman" w:hint="eastAsia"/>
                <w:color w:val="000000" w:themeColor="text1"/>
                <w:sz w:val="20"/>
                <w:szCs w:val="20"/>
              </w:rPr>
              <w:t>能聽辨閩南語語句的知識內涵與內在情感。</w:t>
            </w:r>
          </w:p>
          <w:p w14:paraId="0C8B8093"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IsROCDate" w:val="False"/>
                <w:attr w:name="IsLunarDate" w:val="False"/>
                <w:attr w:name="Day" w:val="5"/>
                <w:attr w:name="Month" w:val="3"/>
                <w:attr w:name="Year" w:val="2001"/>
              </w:smartTagPr>
              <w:r w:rsidRPr="007E20B6">
                <w:rPr>
                  <w:rFonts w:ascii="標楷體" w:eastAsia="標楷體" w:hAnsi="標楷體" w:cs="Times New Roman" w:hint="eastAsia"/>
                  <w:color w:val="000000" w:themeColor="text1"/>
                  <w:sz w:val="20"/>
                  <w:szCs w:val="20"/>
                </w:rPr>
                <w:t>1-3-5</w:t>
              </w:r>
            </w:smartTag>
            <w:r w:rsidRPr="007E20B6">
              <w:rPr>
                <w:rFonts w:ascii="標楷體" w:eastAsia="標楷體" w:hAnsi="標楷體" w:cs="Times New Roman" w:hint="eastAsia"/>
                <w:color w:val="000000" w:themeColor="text1"/>
                <w:sz w:val="20"/>
                <w:szCs w:val="20"/>
              </w:rPr>
              <w:t>能初步聽辨閩南語語音和讀音的不同。</w:t>
            </w:r>
          </w:p>
          <w:p w14:paraId="5ED03BED"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IsROCDate" w:val="False"/>
                <w:attr w:name="IsLunarDate" w:val="False"/>
                <w:attr w:name="Day" w:val="7"/>
                <w:attr w:name="Month" w:val="3"/>
                <w:attr w:name="Year" w:val="2001"/>
              </w:smartTagPr>
              <w:r w:rsidRPr="007E20B6">
                <w:rPr>
                  <w:rFonts w:ascii="標楷體" w:eastAsia="標楷體" w:hAnsi="標楷體" w:cs="Times New Roman" w:hint="eastAsia"/>
                  <w:color w:val="000000" w:themeColor="text1"/>
                  <w:sz w:val="20"/>
                  <w:szCs w:val="20"/>
                </w:rPr>
                <w:t>1-3-7</w:t>
              </w:r>
            </w:smartTag>
            <w:r w:rsidRPr="007E20B6">
              <w:rPr>
                <w:rFonts w:ascii="標楷體" w:eastAsia="標楷體" w:hAnsi="標楷體" w:cs="Times New Roman" w:hint="eastAsia"/>
                <w:color w:val="000000" w:themeColor="text1"/>
                <w:sz w:val="20"/>
                <w:szCs w:val="20"/>
              </w:rPr>
              <w:t>能運用科技與資訊媒材增進聽辨能力。</w:t>
            </w:r>
          </w:p>
          <w:p w14:paraId="7597D999"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2"/>
              </w:smartTagPr>
              <w:r w:rsidRPr="007E20B6">
                <w:rPr>
                  <w:rFonts w:ascii="標楷體" w:eastAsia="標楷體" w:hAnsi="標楷體" w:cs="Times New Roman" w:hint="eastAsia"/>
                  <w:color w:val="000000" w:themeColor="text1"/>
                  <w:sz w:val="20"/>
                  <w:szCs w:val="20"/>
                </w:rPr>
                <w:t>2-3-1</w:t>
              </w:r>
            </w:smartTag>
            <w:r w:rsidRPr="007E20B6">
              <w:rPr>
                <w:rFonts w:ascii="標楷體" w:eastAsia="標楷體" w:hAnsi="標楷體" w:cs="Times New Roman" w:hint="eastAsia"/>
                <w:color w:val="000000" w:themeColor="text1"/>
                <w:sz w:val="20"/>
                <w:szCs w:val="20"/>
              </w:rPr>
              <w:t>能熟練運用閩南語各種句型從事口語表達。</w:t>
            </w:r>
          </w:p>
          <w:p w14:paraId="5D83AF00"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IsROCDate" w:val="False"/>
                <w:attr w:name="IsLunarDate" w:val="False"/>
                <w:attr w:name="Day" w:val="4"/>
                <w:attr w:name="Month" w:val="3"/>
                <w:attr w:name="Year" w:val="2002"/>
              </w:smartTagPr>
              <w:r w:rsidRPr="007E20B6">
                <w:rPr>
                  <w:rFonts w:ascii="標楷體" w:eastAsia="標楷體" w:hAnsi="標楷體" w:cs="Times New Roman" w:hint="eastAsia"/>
                  <w:color w:val="000000" w:themeColor="text1"/>
                  <w:sz w:val="20"/>
                  <w:szCs w:val="20"/>
                </w:rPr>
                <w:t>2-3-4</w:t>
              </w:r>
            </w:smartTag>
            <w:r w:rsidRPr="007E20B6">
              <w:rPr>
                <w:rFonts w:ascii="標楷體" w:eastAsia="標楷體" w:hAnsi="標楷體" w:cs="Times New Roman" w:hint="eastAsia"/>
                <w:color w:val="000000" w:themeColor="text1"/>
                <w:sz w:val="20"/>
                <w:szCs w:val="20"/>
              </w:rPr>
              <w:t>能運用閩南語進行事物的描述、分析和解說。</w:t>
            </w:r>
          </w:p>
          <w:p w14:paraId="1FDD8CE9"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IsROCDate" w:val="False"/>
                <w:attr w:name="IsLunarDate" w:val="False"/>
                <w:attr w:name="Day" w:val="5"/>
                <w:attr w:name="Month" w:val="3"/>
                <w:attr w:name="Year" w:val="2002"/>
              </w:smartTagPr>
              <w:r w:rsidRPr="007E20B6">
                <w:rPr>
                  <w:rFonts w:ascii="標楷體" w:eastAsia="標楷體" w:hAnsi="標楷體" w:cs="Times New Roman" w:hint="eastAsia"/>
                  <w:color w:val="000000" w:themeColor="text1"/>
                  <w:sz w:val="20"/>
                  <w:szCs w:val="20"/>
                </w:rPr>
                <w:t>2-3-5</w:t>
              </w:r>
            </w:smartTag>
            <w:r w:rsidRPr="007E20B6">
              <w:rPr>
                <w:rFonts w:ascii="標楷體" w:eastAsia="標楷體" w:hAnsi="標楷體" w:cs="Times New Roman" w:hint="eastAsia"/>
                <w:color w:val="000000" w:themeColor="text1"/>
                <w:sz w:val="20"/>
                <w:szCs w:val="20"/>
              </w:rPr>
              <w:t>能將閩南語書面詞彙與用語，運用於口語表達。</w:t>
            </w:r>
          </w:p>
          <w:p w14:paraId="11738E6E"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IsROCDate" w:val="False"/>
                <w:attr w:name="IsLunarDate" w:val="False"/>
                <w:attr w:name="Day" w:val="6"/>
                <w:attr w:name="Month" w:val="3"/>
                <w:attr w:name="Year" w:val="2002"/>
              </w:smartTagPr>
              <w:r w:rsidRPr="007E20B6">
                <w:rPr>
                  <w:rFonts w:ascii="標楷體" w:eastAsia="標楷體" w:hAnsi="標楷體" w:cs="Times New Roman" w:hint="eastAsia"/>
                  <w:color w:val="000000" w:themeColor="text1"/>
                  <w:sz w:val="20"/>
                  <w:szCs w:val="20"/>
                </w:rPr>
                <w:t>2-3-6</w:t>
              </w:r>
            </w:smartTag>
            <w:r w:rsidRPr="007E20B6">
              <w:rPr>
                <w:rFonts w:ascii="標楷體" w:eastAsia="標楷體" w:hAnsi="標楷體" w:cs="Times New Roman" w:hint="eastAsia"/>
                <w:color w:val="000000" w:themeColor="text1"/>
                <w:sz w:val="20"/>
                <w:szCs w:val="20"/>
              </w:rPr>
              <w:t>能運用閩南語與師長、同學進行問答及討論。</w:t>
            </w:r>
          </w:p>
          <w:p w14:paraId="192BC5E4"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8"/>
                <w:attr w:name="Month" w:val="3"/>
                <w:attr w:name="Year" w:val="2002"/>
              </w:smartTagPr>
              <w:r w:rsidRPr="007E20B6">
                <w:rPr>
                  <w:rFonts w:ascii="標楷體" w:eastAsia="標楷體" w:hAnsi="標楷體" w:hint="eastAsia"/>
                  <w:color w:val="000000" w:themeColor="text1"/>
                  <w:sz w:val="20"/>
                  <w:szCs w:val="20"/>
                </w:rPr>
                <w:t>2-3-8</w:t>
              </w:r>
            </w:smartTag>
            <w:r w:rsidRPr="007E20B6">
              <w:rPr>
                <w:rFonts w:ascii="標楷體" w:eastAsia="標楷體" w:hAnsi="標楷體" w:hint="eastAsia"/>
                <w:color w:val="000000" w:themeColor="text1"/>
                <w:sz w:val="20"/>
                <w:szCs w:val="20"/>
              </w:rPr>
              <w:t>能用口頭方式進行閩南語和國語之間的翻譯。</w:t>
            </w:r>
          </w:p>
          <w:p w14:paraId="3F536A95"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國語文</w:t>
            </w:r>
          </w:p>
          <w:p w14:paraId="7E2CBD27"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2"/>
                <w:attr w:name="Month" w:val="3"/>
                <w:attr w:name="Year" w:val="2002"/>
              </w:smartTagPr>
              <w:r w:rsidRPr="007E20B6">
                <w:rPr>
                  <w:rFonts w:ascii="標楷體" w:eastAsia="標楷體" w:hAnsi="標楷體" w:hint="eastAsia"/>
                  <w:color w:val="000000" w:themeColor="text1"/>
                  <w:sz w:val="20"/>
                  <w:szCs w:val="20"/>
                </w:rPr>
                <w:t>2-3-2</w:t>
              </w:r>
            </w:smartTag>
            <w:r w:rsidRPr="007E20B6">
              <w:rPr>
                <w:rFonts w:ascii="標楷體" w:eastAsia="標楷體" w:hAnsi="標楷體" w:hint="eastAsia"/>
                <w:color w:val="000000" w:themeColor="text1"/>
                <w:sz w:val="20"/>
                <w:szCs w:val="20"/>
              </w:rPr>
              <w:t>-4能簡要歸納所聆聽的內容。</w:t>
            </w:r>
          </w:p>
          <w:p w14:paraId="15617802"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社會</w:t>
            </w:r>
          </w:p>
          <w:p w14:paraId="57459B80"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1"/>
              </w:smartTagPr>
              <w:r w:rsidRPr="007E20B6">
                <w:rPr>
                  <w:rFonts w:ascii="標楷體" w:eastAsia="標楷體" w:hAnsi="標楷體" w:hint="eastAsia"/>
                  <w:color w:val="000000" w:themeColor="text1"/>
                  <w:sz w:val="20"/>
                  <w:szCs w:val="20"/>
                </w:rPr>
                <w:t>1-3-1</w:t>
              </w:r>
            </w:smartTag>
            <w:r w:rsidRPr="007E20B6">
              <w:rPr>
                <w:rFonts w:ascii="標楷體" w:eastAsia="標楷體" w:hAnsi="標楷體" w:hint="eastAsia"/>
                <w:color w:val="000000" w:themeColor="text1"/>
                <w:sz w:val="20"/>
                <w:szCs w:val="20"/>
              </w:rPr>
              <w:t>了解生活環境的地方差異，並能尊重及欣賞各地的不同特色。</w:t>
            </w:r>
          </w:p>
          <w:p w14:paraId="246B4EE0" w14:textId="77777777" w:rsidR="00714C30" w:rsidRPr="007E20B6" w:rsidRDefault="00714C30" w:rsidP="008C1DD0">
            <w:pPr>
              <w:spacing w:line="240" w:lineRule="exact"/>
              <w:rPr>
                <w:rFonts w:ascii="標楷體" w:eastAsia="標楷體" w:hAnsi="標楷體"/>
                <w:color w:val="000000" w:themeColor="text1"/>
                <w:sz w:val="20"/>
                <w:szCs w:val="20"/>
              </w:rPr>
            </w:pPr>
          </w:p>
          <w:p w14:paraId="43BDA4E4"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性別平等教育</w:t>
            </w:r>
          </w:p>
          <w:p w14:paraId="5D6B9D89"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2-3-4尊重不同性別者在溝通過程中有平等表達的權利。</w:t>
            </w:r>
          </w:p>
        </w:tc>
        <w:tc>
          <w:tcPr>
            <w:tcW w:w="3420" w:type="dxa"/>
            <w:tcBorders>
              <w:bottom w:val="single" w:sz="4" w:space="0" w:color="auto"/>
            </w:tcBorders>
          </w:tcPr>
          <w:p w14:paraId="04878164"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主題：對臺灣看世界</w:t>
            </w:r>
          </w:p>
          <w:p w14:paraId="5D7B8D07"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單元：伴手</w:t>
            </w:r>
          </w:p>
          <w:p w14:paraId="67DE2C1E" w14:textId="77777777" w:rsidR="00714C30" w:rsidRPr="007E20B6" w:rsidRDefault="00714C30" w:rsidP="008C1DD0">
            <w:pPr>
              <w:spacing w:line="240" w:lineRule="exact"/>
              <w:rPr>
                <w:rFonts w:ascii="標楷體" w:eastAsia="標楷體" w:hAnsi="標楷體"/>
                <w:b/>
                <w:color w:val="000000" w:themeColor="text1"/>
                <w:sz w:val="20"/>
                <w:szCs w:val="20"/>
              </w:rPr>
            </w:pPr>
          </w:p>
          <w:p w14:paraId="514F6E4A"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◎活動一  大朗誦家</w:t>
            </w:r>
          </w:p>
          <w:p w14:paraId="6F46DC3B"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color w:val="000000" w:themeColor="text1"/>
                <w:sz w:val="20"/>
                <w:szCs w:val="20"/>
              </w:rPr>
              <w:t>1.</w:t>
            </w:r>
            <w:r w:rsidRPr="007E20B6">
              <w:rPr>
                <w:rFonts w:ascii="標楷體" w:eastAsia="標楷體" w:hAnsi="標楷體" w:cs="Times New Roman" w:hint="eastAsia"/>
                <w:color w:val="000000" w:themeColor="text1"/>
                <w:sz w:val="20"/>
                <w:szCs w:val="20"/>
              </w:rPr>
              <w:t>教師提問：「若有親情五十來恁兜拜訪，</w:t>
            </w:r>
            <w:r w:rsidRPr="007E20B6">
              <w:rPr>
                <w:rFonts w:ascii="標楷體" w:eastAsia="標楷體" w:hAnsi="標楷體" w:cs="Times New Roman"/>
                <w:color w:val="000000" w:themeColor="text1"/>
                <w:sz w:val="20"/>
                <w:szCs w:val="20"/>
              </w:rPr>
              <w:fldChar w:fldCharType="begin"/>
            </w:r>
            <w:r w:rsidRPr="007E20B6">
              <w:rPr>
                <w:rFonts w:ascii="標楷體" w:eastAsia="標楷體" w:hAnsi="標楷體" w:cs="Times New Roman"/>
                <w:color w:val="000000" w:themeColor="text1"/>
                <w:sz w:val="20"/>
                <w:szCs w:val="20"/>
              </w:rPr>
              <w:instrText xml:space="preserve"> INCLUDEPICTURE  "http://twblg.dict.edu.tw/holodict_new/fontPics/E701.gif" \* MERGEFORMATINET </w:instrText>
            </w:r>
            <w:r w:rsidRPr="007E20B6">
              <w:rPr>
                <w:rFonts w:ascii="標楷體" w:eastAsia="標楷體" w:hAnsi="標楷體" w:cs="Times New Roman"/>
                <w:color w:val="000000" w:themeColor="text1"/>
                <w:sz w:val="20"/>
                <w:szCs w:val="20"/>
              </w:rPr>
              <w:fldChar w:fldCharType="separate"/>
            </w:r>
            <w:r>
              <w:rPr>
                <w:rFonts w:ascii="標楷體" w:eastAsia="標楷體" w:hAnsi="標楷體" w:cs="Times New Roman"/>
                <w:color w:val="000000" w:themeColor="text1"/>
                <w:sz w:val="20"/>
                <w:szCs w:val="20"/>
              </w:rPr>
              <w:fldChar w:fldCharType="begin"/>
            </w:r>
            <w:r>
              <w:rPr>
                <w:rFonts w:ascii="標楷體" w:eastAsia="標楷體" w:hAnsi="標楷體" w:cs="Times New Roman"/>
                <w:color w:val="000000" w:themeColor="text1"/>
                <w:sz w:val="20"/>
                <w:szCs w:val="20"/>
              </w:rPr>
              <w:instrText xml:space="preserve"> INCLUDEPICTURE  "http://twblg.dict.edu.tw/holodict_new/fontPics/E701.gif" \* MERGEFORMATINET </w:instrText>
            </w:r>
            <w:r>
              <w:rPr>
                <w:rFonts w:ascii="標楷體" w:eastAsia="標楷體" w:hAnsi="標楷體" w:cs="Times New Roman"/>
                <w:color w:val="000000" w:themeColor="text1"/>
                <w:sz w:val="20"/>
                <w:szCs w:val="20"/>
              </w:rPr>
              <w:fldChar w:fldCharType="separate"/>
            </w:r>
            <w:r>
              <w:rPr>
                <w:rFonts w:ascii="標楷體" w:eastAsia="標楷體" w:hAnsi="標楷體" w:cs="Times New Roman"/>
                <w:color w:val="000000" w:themeColor="text1"/>
                <w:sz w:val="20"/>
                <w:szCs w:val="20"/>
              </w:rPr>
              <w:fldChar w:fldCharType="begin"/>
            </w:r>
            <w:r>
              <w:rPr>
                <w:rFonts w:ascii="標楷體" w:eastAsia="標楷體" w:hAnsi="標楷體" w:cs="Times New Roman"/>
                <w:color w:val="000000" w:themeColor="text1"/>
                <w:sz w:val="20"/>
                <w:szCs w:val="20"/>
              </w:rPr>
              <w:instrText xml:space="preserve"> INCLUDEPICTURE  "http://twblg.dict.edu.tw/holodict_new/fontPics/E701.gif" \* MERGEFORMATINET </w:instrText>
            </w:r>
            <w:r>
              <w:rPr>
                <w:rFonts w:ascii="標楷體" w:eastAsia="標楷體" w:hAnsi="標楷體" w:cs="Times New Roman"/>
                <w:color w:val="000000" w:themeColor="text1"/>
                <w:sz w:val="20"/>
                <w:szCs w:val="20"/>
              </w:rPr>
              <w:fldChar w:fldCharType="separate"/>
            </w:r>
            <w:r>
              <w:rPr>
                <w:rFonts w:ascii="標楷體" w:eastAsia="標楷體" w:hAnsi="標楷體" w:cs="Times New Roman"/>
                <w:color w:val="000000" w:themeColor="text1"/>
                <w:sz w:val="20"/>
                <w:szCs w:val="20"/>
              </w:rPr>
              <w:fldChar w:fldCharType="begin"/>
            </w:r>
            <w:r>
              <w:rPr>
                <w:rFonts w:ascii="標楷體" w:eastAsia="標楷體" w:hAnsi="標楷體" w:cs="Times New Roman"/>
                <w:color w:val="000000" w:themeColor="text1"/>
                <w:sz w:val="20"/>
                <w:szCs w:val="20"/>
              </w:rPr>
              <w:instrText xml:space="preserve"> INCLUDEPICTURE  "http://twblg.dict.edu.tw/holodict_new/fontPics/E701.gif" \* MERGEFORMATINET </w:instrText>
            </w:r>
            <w:r>
              <w:rPr>
                <w:rFonts w:ascii="標楷體" w:eastAsia="標楷體" w:hAnsi="標楷體" w:cs="Times New Roman"/>
                <w:color w:val="000000" w:themeColor="text1"/>
                <w:sz w:val="20"/>
                <w:szCs w:val="20"/>
              </w:rPr>
              <w:fldChar w:fldCharType="separate"/>
            </w:r>
            <w:r>
              <w:rPr>
                <w:rFonts w:ascii="標楷體" w:eastAsia="標楷體" w:hAnsi="標楷體" w:cs="Times New Roman"/>
                <w:color w:val="000000" w:themeColor="text1"/>
                <w:sz w:val="20"/>
                <w:szCs w:val="20"/>
              </w:rPr>
              <w:fldChar w:fldCharType="begin"/>
            </w:r>
            <w:r>
              <w:rPr>
                <w:rFonts w:ascii="標楷體" w:eastAsia="標楷體" w:hAnsi="標楷體" w:cs="Times New Roman"/>
                <w:color w:val="000000" w:themeColor="text1"/>
                <w:sz w:val="20"/>
                <w:szCs w:val="20"/>
              </w:rPr>
              <w:instrText xml:space="preserve"> INCLUDEPICTURE  "http://twblg.dict.edu.tw/holodict_new/fontPics/E701.gif" \* MERGEFORMATINET </w:instrText>
            </w:r>
            <w:r>
              <w:rPr>
                <w:rFonts w:ascii="標楷體" w:eastAsia="標楷體" w:hAnsi="標楷體" w:cs="Times New Roman"/>
                <w:color w:val="000000" w:themeColor="text1"/>
                <w:sz w:val="20"/>
                <w:szCs w:val="20"/>
              </w:rPr>
              <w:fldChar w:fldCharType="separate"/>
            </w:r>
            <w:r>
              <w:rPr>
                <w:rFonts w:ascii="標楷體" w:eastAsia="標楷體" w:hAnsi="標楷體" w:cs="Times New Roman"/>
                <w:color w:val="000000" w:themeColor="text1"/>
                <w:sz w:val="20"/>
                <w:szCs w:val="20"/>
              </w:rPr>
              <w:pict w14:anchorId="69CC4C96">
                <v:shape id="_x0000_i1281" type="#_x0000_t75" alt="" style="width:10.2pt;height:10.2pt">
                  <v:imagedata r:id="rId36" r:href="rId37"/>
                </v:shape>
              </w:pict>
            </w:r>
            <w:r>
              <w:rPr>
                <w:rFonts w:ascii="標楷體" w:eastAsia="標楷體" w:hAnsi="標楷體" w:cs="Times New Roman"/>
                <w:color w:val="000000" w:themeColor="text1"/>
                <w:sz w:val="20"/>
                <w:szCs w:val="20"/>
              </w:rPr>
              <w:fldChar w:fldCharType="end"/>
            </w:r>
            <w:r>
              <w:rPr>
                <w:rFonts w:ascii="標楷體" w:eastAsia="標楷體" w:hAnsi="標楷體" w:cs="Times New Roman"/>
                <w:color w:val="000000" w:themeColor="text1"/>
                <w:sz w:val="20"/>
                <w:szCs w:val="20"/>
              </w:rPr>
              <w:fldChar w:fldCharType="end"/>
            </w:r>
            <w:r>
              <w:rPr>
                <w:rFonts w:ascii="標楷體" w:eastAsia="標楷體" w:hAnsi="標楷體" w:cs="Times New Roman"/>
                <w:color w:val="000000" w:themeColor="text1"/>
                <w:sz w:val="20"/>
                <w:szCs w:val="20"/>
              </w:rPr>
              <w:fldChar w:fldCharType="end"/>
            </w:r>
            <w:r>
              <w:rPr>
                <w:rFonts w:ascii="標楷體" w:eastAsia="標楷體" w:hAnsi="標楷體" w:cs="Times New Roman"/>
                <w:color w:val="000000" w:themeColor="text1"/>
                <w:sz w:val="20"/>
                <w:szCs w:val="20"/>
              </w:rPr>
              <w:fldChar w:fldCharType="end"/>
            </w:r>
            <w:r w:rsidRPr="007E20B6">
              <w:rPr>
                <w:rFonts w:ascii="標楷體" w:eastAsia="標楷體" w:hAnsi="標楷體" w:cs="Times New Roman"/>
                <w:color w:val="000000" w:themeColor="text1"/>
                <w:sz w:val="20"/>
                <w:szCs w:val="20"/>
              </w:rPr>
              <w:fldChar w:fldCharType="end"/>
            </w:r>
            <w:r w:rsidRPr="007E20B6">
              <w:rPr>
                <w:rFonts w:ascii="標楷體" w:eastAsia="標楷體" w:hAnsi="標楷體" w:cs="Times New Roman" w:hint="eastAsia"/>
                <w:color w:val="000000" w:themeColor="text1"/>
                <w:sz w:val="20"/>
                <w:szCs w:val="20"/>
              </w:rPr>
              <w:t>敢會紮伴手？會紮啥物伴手？」（如果有親朋好友到你們家拜訪，他們會帶伴手禮嗎？會帶什麼伴手禮？）請學生舉手回答。</w:t>
            </w:r>
          </w:p>
          <w:p w14:paraId="0C7BAAFD"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2.利用教學電子書，播放「看卡通學臺語動畫」讓學生欣賞。</w:t>
            </w:r>
          </w:p>
          <w:p w14:paraId="7F5B6095"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3.教師播放CD1或電子書，讓學生聆聽、念誦本課課文。</w:t>
            </w:r>
          </w:p>
          <w:p w14:paraId="6F952891"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4.教師講解課文內容及解釋語詞，並帶領學生念誦課文。</w:t>
            </w:r>
          </w:p>
          <w:p w14:paraId="48422701"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5.請學生將課本書後的國語對照貼紙貼到課文頁，然後再逐句對照課文，先念一句閩南語，再念一句國語。</w:t>
            </w:r>
          </w:p>
          <w:p w14:paraId="2CDF3399"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6.進行課文內容問答：</w:t>
            </w:r>
          </w:p>
          <w:p w14:paraId="09CB2D15"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(1)姨婆每次來訪都會帶什麼？</w:t>
            </w:r>
            <w:r w:rsidRPr="007E20B6">
              <w:rPr>
                <w:rFonts w:ascii="標楷體" w:eastAsia="標楷體" w:hAnsi="標楷體" w:cs="Times New Roman"/>
                <w:color w:val="000000" w:themeColor="text1"/>
                <w:sz w:val="20"/>
                <w:szCs w:val="20"/>
              </w:rPr>
              <w:t xml:space="preserve"> </w:t>
            </w:r>
          </w:p>
          <w:p w14:paraId="528D3075"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(2)姨婆上次帶來的禮物是什麼？</w:t>
            </w:r>
          </w:p>
          <w:p w14:paraId="0D88CA54"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(3)課文提到哪些臺灣名產？</w:t>
            </w:r>
          </w:p>
          <w:p w14:paraId="53C6B97A"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7.補充介紹本課出現的「方音差」。</w:t>
            </w:r>
          </w:p>
          <w:p w14:paraId="09C669AC"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8.讓學生練習「照樣寫短語」。</w:t>
            </w:r>
          </w:p>
          <w:p w14:paraId="1BD091A0"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p>
          <w:p w14:paraId="2B6F6C10"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9.參考備課用書「教學補給站」，播放CD1，進行「造詞練習」和「句型練習」。</w:t>
            </w:r>
          </w:p>
          <w:p w14:paraId="6C91597B"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10.參考備課用書補充教材，播放CD1，進行「文白音」教學。</w:t>
            </w:r>
          </w:p>
          <w:p w14:paraId="1F22C251"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11.教師可設計情境對話，讓學生練習對話。</w:t>
            </w:r>
          </w:p>
          <w:p w14:paraId="13855001"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12.播放</w:t>
            </w:r>
            <w:r w:rsidRPr="007E20B6">
              <w:rPr>
                <w:rFonts w:ascii="標楷體" w:eastAsia="標楷體" w:hAnsi="標楷體" w:cs="Times New Roman"/>
                <w:color w:val="000000" w:themeColor="text1"/>
                <w:sz w:val="20"/>
                <w:szCs w:val="20"/>
              </w:rPr>
              <w:t>CD</w:t>
            </w:r>
            <w:r w:rsidRPr="007E20B6">
              <w:rPr>
                <w:rFonts w:ascii="標楷體" w:eastAsia="標楷體" w:hAnsi="標楷體" w:cs="Times New Roman" w:hint="eastAsia"/>
                <w:color w:val="000000" w:themeColor="text1"/>
                <w:sz w:val="20"/>
                <w:szCs w:val="20"/>
              </w:rPr>
              <w:t>1或電子書，教導學生學唱本課歌曲。</w:t>
            </w:r>
          </w:p>
          <w:p w14:paraId="7C5B0123"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color w:val="000000" w:themeColor="text1"/>
                <w:sz w:val="20"/>
                <w:szCs w:val="20"/>
              </w:rPr>
              <w:t>13.活動</w:t>
            </w:r>
            <w:r w:rsidRPr="007E20B6">
              <w:rPr>
                <w:rFonts w:ascii="標楷體" w:eastAsia="標楷體" w:hAnsi="標楷體" w:cs="Times New Roman" w:hint="eastAsia"/>
                <w:color w:val="000000" w:themeColor="text1"/>
                <w:sz w:val="20"/>
                <w:szCs w:val="20"/>
              </w:rPr>
              <w:t>～大朗誦家：將全班分兩組，兩組輪流念課文一次；或由一組先念第一句，另一組接著念第二句......以此類推直到課文結束。之後兩組互換念課文的順序，再練習一次。</w:t>
            </w:r>
          </w:p>
          <w:p w14:paraId="4A47A68F" w14:textId="77777777" w:rsidR="00714C30" w:rsidRPr="007E20B6" w:rsidRDefault="00714C30" w:rsidP="008C1DD0">
            <w:pPr>
              <w:pStyle w:val="ac"/>
              <w:spacing w:line="240" w:lineRule="exact"/>
              <w:rPr>
                <w:rFonts w:ascii="標楷體" w:eastAsia="標楷體" w:hAnsi="標楷體"/>
                <w:color w:val="000000" w:themeColor="text1"/>
                <w:w w:val="80"/>
                <w:sz w:val="20"/>
                <w:szCs w:val="20"/>
              </w:rPr>
            </w:pPr>
            <w:r w:rsidRPr="007E20B6">
              <w:rPr>
                <w:rFonts w:ascii="標楷體" w:eastAsia="標楷體" w:hAnsi="標楷體" w:cs="Times New Roman" w:hint="eastAsia"/>
                <w:color w:val="000000" w:themeColor="text1"/>
                <w:sz w:val="20"/>
                <w:szCs w:val="20"/>
              </w:rPr>
              <w:t>14.搭配教學電子書，複習本課課文。</w:t>
            </w:r>
          </w:p>
        </w:tc>
        <w:tc>
          <w:tcPr>
            <w:tcW w:w="540" w:type="dxa"/>
            <w:tcBorders>
              <w:bottom w:val="single" w:sz="4" w:space="0" w:color="auto"/>
            </w:tcBorders>
          </w:tcPr>
          <w:p w14:paraId="39CD85C1" w14:textId="77777777" w:rsidR="00714C30" w:rsidRPr="007E20B6" w:rsidRDefault="00714C30" w:rsidP="008C1DD0">
            <w:pPr>
              <w:spacing w:line="240" w:lineRule="exact"/>
              <w:ind w:left="57" w:right="57"/>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1</w:t>
            </w:r>
          </w:p>
        </w:tc>
        <w:tc>
          <w:tcPr>
            <w:tcW w:w="2340" w:type="dxa"/>
            <w:tcBorders>
              <w:bottom w:val="single" w:sz="4" w:space="0" w:color="auto"/>
            </w:tcBorders>
          </w:tcPr>
          <w:p w14:paraId="1C9113BC"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真平版教科書第十一冊</w:t>
            </w:r>
          </w:p>
          <w:p w14:paraId="04AEC5E1"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主題一</w:t>
            </w:r>
          </w:p>
          <w:p w14:paraId="3FE9ED27"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第一課</w:t>
            </w:r>
          </w:p>
        </w:tc>
        <w:tc>
          <w:tcPr>
            <w:tcW w:w="1998" w:type="dxa"/>
            <w:tcBorders>
              <w:bottom w:val="single" w:sz="4" w:space="0" w:color="auto"/>
            </w:tcBorders>
          </w:tcPr>
          <w:p w14:paraId="0C3BD5A6" w14:textId="77777777" w:rsidR="00714C30" w:rsidRPr="007E20B6" w:rsidRDefault="00714C30" w:rsidP="008C1DD0">
            <w:pPr>
              <w:spacing w:line="240" w:lineRule="exact"/>
              <w:ind w:rightChars="-12" w:right="-29"/>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口試</w:t>
            </w:r>
          </w:p>
          <w:p w14:paraId="6E800B08" w14:textId="77777777" w:rsidR="00714C30" w:rsidRPr="007E20B6" w:rsidRDefault="00714C30" w:rsidP="008C1DD0">
            <w:pPr>
              <w:spacing w:line="240" w:lineRule="exact"/>
              <w:ind w:rightChars="-12" w:right="-29"/>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表演</w:t>
            </w:r>
          </w:p>
          <w:p w14:paraId="413427EB" w14:textId="77777777" w:rsidR="00714C30" w:rsidRPr="007E20B6" w:rsidRDefault="00714C30" w:rsidP="008C1DD0">
            <w:pPr>
              <w:spacing w:line="240" w:lineRule="exact"/>
              <w:ind w:rightChars="-12" w:right="-29"/>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實作</w:t>
            </w:r>
          </w:p>
          <w:p w14:paraId="08EC3F83" w14:textId="77777777" w:rsidR="00714C30" w:rsidRPr="007E20B6" w:rsidRDefault="00714C30" w:rsidP="008C1DD0">
            <w:pPr>
              <w:spacing w:line="240" w:lineRule="exact"/>
              <w:ind w:rightChars="-12" w:right="-29"/>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實踐</w:t>
            </w:r>
          </w:p>
          <w:p w14:paraId="6A4D2F99" w14:textId="77777777" w:rsidR="00714C30" w:rsidRPr="007E20B6" w:rsidRDefault="00714C30" w:rsidP="008C1DD0">
            <w:pPr>
              <w:spacing w:line="240" w:lineRule="exact"/>
              <w:ind w:rightChars="-12" w:right="-29"/>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鑑賞</w:t>
            </w:r>
          </w:p>
        </w:tc>
        <w:tc>
          <w:tcPr>
            <w:tcW w:w="2700" w:type="dxa"/>
            <w:tcBorders>
              <w:bottom w:val="single" w:sz="4" w:space="0" w:color="auto"/>
            </w:tcBorders>
          </w:tcPr>
          <w:p w14:paraId="2E27E476" w14:textId="77777777" w:rsidR="00714C30" w:rsidRPr="00A21746" w:rsidRDefault="00714C30" w:rsidP="008C1DD0">
            <w:pPr>
              <w:ind w:leftChars="-12" w:left="-22" w:hangingChars="3" w:hanging="7"/>
              <w:rPr>
                <w:rFonts w:ascii="標楷體" w:eastAsia="標楷體" w:hAnsi="標楷體"/>
                <w:snapToGrid w:val="0"/>
                <w:kern w:val="0"/>
              </w:rPr>
            </w:pPr>
            <w:r w:rsidRPr="00A21746">
              <w:rPr>
                <w:rFonts w:ascii="標楷體" w:eastAsia="標楷體" w:hAnsi="標楷體"/>
              </w:rPr>
              <w:t>視需要註明表內所用</w:t>
            </w:r>
            <w:r w:rsidRPr="00A21746">
              <w:rPr>
                <w:rFonts w:ascii="標楷體" w:eastAsia="標楷體" w:hAnsi="標楷體"/>
                <w:snapToGrid w:val="0"/>
                <w:kern w:val="0"/>
              </w:rPr>
              <w:t>符號或色彩意義，例如：</w:t>
            </w:r>
          </w:p>
          <w:p w14:paraId="4B746194" w14:textId="77777777" w:rsidR="00714C30" w:rsidRPr="00A21746" w:rsidRDefault="00714C30" w:rsidP="008C1DD0">
            <w:pPr>
              <w:ind w:leftChars="-12" w:left="-22" w:hangingChars="3" w:hanging="7"/>
              <w:rPr>
                <w:rFonts w:ascii="標楷體" w:eastAsia="標楷體" w:hAnsi="標楷體"/>
              </w:rPr>
            </w:pPr>
            <w:r w:rsidRPr="00A21746">
              <w:rPr>
                <w:rFonts w:ascii="標楷體" w:eastAsia="標楷體" w:hAnsi="標楷體"/>
              </w:rPr>
              <w:t>●表示表示本校主題課程</w:t>
            </w:r>
            <w:r w:rsidRPr="00A21746">
              <w:rPr>
                <w:rFonts w:ascii="標楷體" w:eastAsia="標楷體" w:hAnsi="標楷體" w:hint="eastAsia"/>
              </w:rPr>
              <w:t>＊表示教科書更換版本銜接課程</w:t>
            </w:r>
          </w:p>
        </w:tc>
      </w:tr>
      <w:tr w:rsidR="00714C30" w:rsidRPr="00A21746" w14:paraId="3179E2AB" w14:textId="77777777" w:rsidTr="008C1DD0">
        <w:trPr>
          <w:cantSplit/>
          <w:trHeight w:val="1995"/>
        </w:trPr>
        <w:tc>
          <w:tcPr>
            <w:tcW w:w="1108" w:type="dxa"/>
            <w:textDirection w:val="tbRlV"/>
            <w:vAlign w:val="center"/>
          </w:tcPr>
          <w:p w14:paraId="308EDAE2" w14:textId="77777777" w:rsidR="00714C30" w:rsidRDefault="00714C30" w:rsidP="008C1DD0">
            <w:pPr>
              <w:ind w:left="113" w:right="113"/>
              <w:jc w:val="center"/>
              <w:rPr>
                <w:rFonts w:ascii="標楷體" w:eastAsia="標楷體" w:hAnsi="標楷體"/>
                <w:sz w:val="22"/>
                <w:szCs w:val="22"/>
              </w:rPr>
            </w:pPr>
            <w:r>
              <w:rPr>
                <w:rFonts w:ascii="標楷體" w:eastAsia="標楷體" w:hAnsi="標楷體" w:hint="eastAsia"/>
                <w:sz w:val="22"/>
                <w:szCs w:val="22"/>
              </w:rPr>
              <w:lastRenderedPageBreak/>
              <w:t>二</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09:02~09:08</w:t>
            </w:r>
            <w:r>
              <w:rPr>
                <w:rFonts w:ascii="標楷體" w:eastAsia="標楷體" w:hAnsi="標楷體" w:hint="eastAsia"/>
                <w:spacing w:val="-10"/>
                <w:sz w:val="22"/>
                <w:szCs w:val="22"/>
              </w:rPr>
              <w:t>）</w:t>
            </w:r>
          </w:p>
        </w:tc>
        <w:tc>
          <w:tcPr>
            <w:tcW w:w="2520" w:type="dxa"/>
          </w:tcPr>
          <w:p w14:paraId="736FD050"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閩南語</w:t>
            </w:r>
          </w:p>
          <w:p w14:paraId="23978074"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1"/>
              </w:smartTagPr>
              <w:r w:rsidRPr="007E20B6">
                <w:rPr>
                  <w:rFonts w:ascii="標楷體" w:eastAsia="標楷體" w:hAnsi="標楷體" w:cs="Times New Roman" w:hint="eastAsia"/>
                  <w:color w:val="000000" w:themeColor="text1"/>
                  <w:sz w:val="20"/>
                  <w:szCs w:val="20"/>
                </w:rPr>
                <w:t>1-3-1</w:t>
              </w:r>
            </w:smartTag>
            <w:r w:rsidRPr="007E20B6">
              <w:rPr>
                <w:rFonts w:ascii="標楷體" w:eastAsia="標楷體" w:hAnsi="標楷體" w:cs="Times New Roman" w:hint="eastAsia"/>
                <w:color w:val="000000" w:themeColor="text1"/>
                <w:sz w:val="20"/>
                <w:szCs w:val="20"/>
              </w:rPr>
              <w:t>能聽辨閩南語語句的知識內涵與內在情感。</w:t>
            </w:r>
          </w:p>
          <w:p w14:paraId="0627B17E"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IsROCDate" w:val="False"/>
                <w:attr w:name="IsLunarDate" w:val="False"/>
                <w:attr w:name="Day" w:val="2"/>
                <w:attr w:name="Month" w:val="3"/>
                <w:attr w:name="Year" w:val="2001"/>
              </w:smartTagPr>
              <w:r w:rsidRPr="007E20B6">
                <w:rPr>
                  <w:rFonts w:ascii="標楷體" w:eastAsia="標楷體" w:hAnsi="標楷體" w:cs="Times New Roman" w:hint="eastAsia"/>
                  <w:color w:val="000000" w:themeColor="text1"/>
                  <w:sz w:val="20"/>
                  <w:szCs w:val="20"/>
                </w:rPr>
                <w:t>1-3-2</w:t>
              </w:r>
            </w:smartTag>
            <w:r w:rsidRPr="007E20B6">
              <w:rPr>
                <w:rFonts w:ascii="標楷體" w:eastAsia="標楷體" w:hAnsi="標楷體" w:cs="Times New Roman" w:hint="eastAsia"/>
                <w:color w:val="000000" w:themeColor="text1"/>
                <w:sz w:val="20"/>
                <w:szCs w:val="20"/>
              </w:rPr>
              <w:t>能聽辨並思考閩南語語句的內涵。</w:t>
            </w:r>
          </w:p>
          <w:p w14:paraId="3BD0EFF6"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IsROCDate" w:val="False"/>
                <w:attr w:name="IsLunarDate" w:val="False"/>
                <w:attr w:name="Day" w:val="6"/>
                <w:attr w:name="Month" w:val="3"/>
                <w:attr w:name="Year" w:val="2001"/>
              </w:smartTagPr>
              <w:r w:rsidRPr="007E20B6">
                <w:rPr>
                  <w:rFonts w:ascii="標楷體" w:eastAsia="標楷體" w:hAnsi="標楷體" w:cs="Times New Roman" w:hint="eastAsia"/>
                  <w:color w:val="000000" w:themeColor="text1"/>
                  <w:sz w:val="20"/>
                  <w:szCs w:val="20"/>
                </w:rPr>
                <w:t>1-3-6</w:t>
              </w:r>
            </w:smartTag>
            <w:r w:rsidRPr="007E20B6">
              <w:rPr>
                <w:rFonts w:ascii="標楷體" w:eastAsia="標楷體" w:hAnsi="標楷體" w:cs="Times New Roman" w:hint="eastAsia"/>
                <w:color w:val="000000" w:themeColor="text1"/>
                <w:sz w:val="20"/>
                <w:szCs w:val="20"/>
              </w:rPr>
              <w:t>能從閩南語聽辨中關心生活中的重要議題。</w:t>
            </w:r>
          </w:p>
          <w:p w14:paraId="59928B41"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2"/>
              </w:smartTagPr>
              <w:r w:rsidRPr="007E20B6">
                <w:rPr>
                  <w:rFonts w:ascii="標楷體" w:eastAsia="標楷體" w:hAnsi="標楷體" w:cs="Times New Roman" w:hint="eastAsia"/>
                  <w:color w:val="000000" w:themeColor="text1"/>
                  <w:sz w:val="20"/>
                  <w:szCs w:val="20"/>
                </w:rPr>
                <w:t>2-3-1</w:t>
              </w:r>
            </w:smartTag>
            <w:r w:rsidRPr="007E20B6">
              <w:rPr>
                <w:rFonts w:ascii="標楷體" w:eastAsia="標楷體" w:hAnsi="標楷體" w:cs="Times New Roman" w:hint="eastAsia"/>
                <w:color w:val="000000" w:themeColor="text1"/>
                <w:sz w:val="20"/>
                <w:szCs w:val="20"/>
              </w:rPr>
              <w:t>能熟練運用閩南語各種句型從事口語表達。</w:t>
            </w:r>
          </w:p>
          <w:p w14:paraId="65F5231D"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IsROCDate" w:val="False"/>
                <w:attr w:name="IsLunarDate" w:val="False"/>
                <w:attr w:name="Day" w:val="5"/>
                <w:attr w:name="Month" w:val="3"/>
                <w:attr w:name="Year" w:val="2002"/>
              </w:smartTagPr>
              <w:r w:rsidRPr="007E20B6">
                <w:rPr>
                  <w:rFonts w:ascii="標楷體" w:eastAsia="標楷體" w:hAnsi="標楷體" w:cs="Times New Roman" w:hint="eastAsia"/>
                  <w:color w:val="000000" w:themeColor="text1"/>
                  <w:sz w:val="20"/>
                  <w:szCs w:val="20"/>
                </w:rPr>
                <w:t>2-3-5</w:t>
              </w:r>
            </w:smartTag>
            <w:r w:rsidRPr="007E20B6">
              <w:rPr>
                <w:rFonts w:ascii="標楷體" w:eastAsia="標楷體" w:hAnsi="標楷體" w:cs="Times New Roman" w:hint="eastAsia"/>
                <w:color w:val="000000" w:themeColor="text1"/>
                <w:sz w:val="20"/>
                <w:szCs w:val="20"/>
              </w:rPr>
              <w:t>能將閩南語書面詞彙與用語，運用於口語表達。</w:t>
            </w:r>
          </w:p>
          <w:p w14:paraId="0850FBF6"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6"/>
                <w:attr w:name="Month" w:val="3"/>
                <w:attr w:name="Year" w:val="2002"/>
              </w:smartTagPr>
              <w:r w:rsidRPr="007E20B6">
                <w:rPr>
                  <w:rFonts w:ascii="標楷體" w:eastAsia="標楷體" w:hAnsi="標楷體" w:hint="eastAsia"/>
                  <w:color w:val="000000" w:themeColor="text1"/>
                  <w:sz w:val="20"/>
                  <w:szCs w:val="20"/>
                </w:rPr>
                <w:t>2-3-6</w:t>
              </w:r>
            </w:smartTag>
            <w:r w:rsidRPr="007E20B6">
              <w:rPr>
                <w:rFonts w:ascii="標楷體" w:eastAsia="標楷體" w:hAnsi="標楷體" w:hint="eastAsia"/>
                <w:color w:val="000000" w:themeColor="text1"/>
                <w:sz w:val="20"/>
                <w:szCs w:val="20"/>
              </w:rPr>
              <w:t>能運用閩南語與師長、同學進行問答及討論。</w:t>
            </w:r>
          </w:p>
          <w:p w14:paraId="25DEB97A"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國語文</w:t>
            </w:r>
          </w:p>
          <w:p w14:paraId="6C7E3E22"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2"/>
                <w:attr w:name="Month" w:val="3"/>
                <w:attr w:name="Year" w:val="2002"/>
              </w:smartTagPr>
              <w:r w:rsidRPr="007E20B6">
                <w:rPr>
                  <w:rFonts w:ascii="標楷體" w:eastAsia="標楷體" w:hAnsi="標楷體" w:hint="eastAsia"/>
                  <w:color w:val="000000" w:themeColor="text1"/>
                  <w:sz w:val="20"/>
                  <w:szCs w:val="20"/>
                </w:rPr>
                <w:t>2-3-2</w:t>
              </w:r>
            </w:smartTag>
            <w:r w:rsidRPr="007E20B6">
              <w:rPr>
                <w:rFonts w:ascii="標楷體" w:eastAsia="標楷體" w:hAnsi="標楷體" w:hint="eastAsia"/>
                <w:color w:val="000000" w:themeColor="text1"/>
                <w:sz w:val="20"/>
                <w:szCs w:val="20"/>
              </w:rPr>
              <w:t>-4能簡要歸納所聆聽的內容。</w:t>
            </w:r>
          </w:p>
          <w:p w14:paraId="42227CC3"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社會</w:t>
            </w:r>
          </w:p>
          <w:p w14:paraId="40191996"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1"/>
              </w:smartTagPr>
              <w:r w:rsidRPr="007E20B6">
                <w:rPr>
                  <w:rFonts w:ascii="標楷體" w:eastAsia="標楷體" w:hAnsi="標楷體" w:hint="eastAsia"/>
                  <w:color w:val="000000" w:themeColor="text1"/>
                  <w:sz w:val="20"/>
                  <w:szCs w:val="20"/>
                </w:rPr>
                <w:t>1-3-1</w:t>
              </w:r>
            </w:smartTag>
            <w:r w:rsidRPr="007E20B6">
              <w:rPr>
                <w:rFonts w:ascii="標楷體" w:eastAsia="標楷體" w:hAnsi="標楷體" w:hint="eastAsia"/>
                <w:color w:val="000000" w:themeColor="text1"/>
                <w:sz w:val="20"/>
                <w:szCs w:val="20"/>
              </w:rPr>
              <w:t>了解生活環境的地方差異，並能尊重及欣賞各地的不同特色。</w:t>
            </w:r>
          </w:p>
          <w:p w14:paraId="1DF753AE" w14:textId="77777777" w:rsidR="00714C30" w:rsidRPr="007E20B6" w:rsidRDefault="00714C30" w:rsidP="008C1DD0">
            <w:pPr>
              <w:spacing w:line="240" w:lineRule="exact"/>
              <w:rPr>
                <w:rFonts w:ascii="標楷體" w:eastAsia="標楷體" w:hAnsi="標楷體"/>
                <w:color w:val="000000" w:themeColor="text1"/>
                <w:sz w:val="20"/>
                <w:szCs w:val="20"/>
              </w:rPr>
            </w:pPr>
          </w:p>
          <w:p w14:paraId="3451F8ED"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性別平等教育</w:t>
            </w:r>
          </w:p>
          <w:p w14:paraId="47C77736"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2-3-4尊重不同性別者在溝通過程中有平等表達的權利。</w:t>
            </w:r>
          </w:p>
        </w:tc>
        <w:tc>
          <w:tcPr>
            <w:tcW w:w="3420" w:type="dxa"/>
          </w:tcPr>
          <w:p w14:paraId="4A3527A9"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主題：對臺灣看世界</w:t>
            </w:r>
          </w:p>
          <w:p w14:paraId="743F5E73"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單元：伴手</w:t>
            </w:r>
          </w:p>
          <w:p w14:paraId="3E175CBC" w14:textId="77777777" w:rsidR="00714C30" w:rsidRPr="007E20B6" w:rsidRDefault="00714C30" w:rsidP="008C1DD0">
            <w:pPr>
              <w:spacing w:line="240" w:lineRule="exact"/>
              <w:rPr>
                <w:rFonts w:ascii="標楷體" w:eastAsia="標楷體" w:hAnsi="標楷體"/>
                <w:b/>
                <w:color w:val="000000" w:themeColor="text1"/>
                <w:sz w:val="20"/>
                <w:szCs w:val="20"/>
              </w:rPr>
            </w:pPr>
          </w:p>
          <w:p w14:paraId="214D74FC"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◎活動二  臺灣特產大會串</w:t>
            </w:r>
          </w:p>
          <w:p w14:paraId="338DB579"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1.教師問學生家鄉有什麼著名的特產？有沒有去吃（看）過？請學生發表意見。</w:t>
            </w:r>
          </w:p>
          <w:p w14:paraId="5E77B933"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2.播放CD1或電子書，請學生聆聽、念誦本課語詞及造句後，教師再講解語詞造句，並指導學生正確發音。</w:t>
            </w:r>
          </w:p>
          <w:p w14:paraId="3208B5FD"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3.播放CD1或電子書，讓學生聆聽備課用書之語詞造句，並鼓勵學生發表造句。</w:t>
            </w:r>
          </w:p>
          <w:p w14:paraId="133A8A4C"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4.參考備課用書「教學補給站」，介紹各縣市的特產和小吃。</w:t>
            </w:r>
          </w:p>
          <w:p w14:paraId="47D841DA"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5.活動～臺灣特產大會串:全班分數組，進行搶答遊戲。教師說各鄉鎮城市的名稱，請學生舉手搶答該鄉鎮城市的特產。例如：花蓮→大理石。答對的組別得一分，最後統計各組得分。</w:t>
            </w:r>
          </w:p>
          <w:p w14:paraId="4E632388"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6.搭配電子書的「語詞遊戲」，讓學生藉由遊戲享受學習的樂趣。</w:t>
            </w:r>
          </w:p>
          <w:p w14:paraId="4C57025B"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7.播放CD1或電子書，請學生聆聽、念誦「講看覓」內容。</w:t>
            </w:r>
          </w:p>
          <w:p w14:paraId="410230C1"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8.將學生分組進行討論後，各推派兩位代表上臺，依照「講看覓」的句型，進行對話練習。</w:t>
            </w:r>
          </w:p>
          <w:p w14:paraId="0C1531D6"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9.搭配教學電子書，複習本堂課所學。</w:t>
            </w:r>
          </w:p>
          <w:p w14:paraId="24258A6D"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10.發下學習單，請學生回家完成。</w:t>
            </w:r>
          </w:p>
        </w:tc>
        <w:tc>
          <w:tcPr>
            <w:tcW w:w="540" w:type="dxa"/>
          </w:tcPr>
          <w:p w14:paraId="4F3C4D77" w14:textId="77777777" w:rsidR="00714C30" w:rsidRPr="007E20B6" w:rsidRDefault="00714C30" w:rsidP="008C1DD0">
            <w:pPr>
              <w:spacing w:line="240" w:lineRule="exact"/>
              <w:ind w:left="57" w:right="57"/>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1</w:t>
            </w:r>
          </w:p>
        </w:tc>
        <w:tc>
          <w:tcPr>
            <w:tcW w:w="2340" w:type="dxa"/>
          </w:tcPr>
          <w:p w14:paraId="5774AE36"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真平版教科書第十一冊</w:t>
            </w:r>
          </w:p>
          <w:p w14:paraId="324C419B"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主題一</w:t>
            </w:r>
          </w:p>
          <w:p w14:paraId="327DB80B"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第一課</w:t>
            </w:r>
          </w:p>
        </w:tc>
        <w:tc>
          <w:tcPr>
            <w:tcW w:w="1998" w:type="dxa"/>
          </w:tcPr>
          <w:p w14:paraId="1C0A4495" w14:textId="77777777" w:rsidR="00714C30" w:rsidRPr="007E20B6" w:rsidRDefault="00714C30" w:rsidP="008C1DD0">
            <w:pPr>
              <w:spacing w:line="240" w:lineRule="exact"/>
              <w:ind w:rightChars="-12" w:right="-29"/>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口試</w:t>
            </w:r>
          </w:p>
          <w:p w14:paraId="50F5BFA6"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作業</w:t>
            </w:r>
          </w:p>
          <w:p w14:paraId="7EC633FE"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筆試</w:t>
            </w:r>
          </w:p>
          <w:p w14:paraId="14C59EAC"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實作</w:t>
            </w:r>
          </w:p>
          <w:p w14:paraId="7C64E8A6"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實踐</w:t>
            </w:r>
          </w:p>
          <w:p w14:paraId="463E230A"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鑑賞</w:t>
            </w:r>
          </w:p>
        </w:tc>
        <w:tc>
          <w:tcPr>
            <w:tcW w:w="2700" w:type="dxa"/>
          </w:tcPr>
          <w:p w14:paraId="58D2FE7D" w14:textId="77777777" w:rsidR="00714C30" w:rsidRPr="00A21746" w:rsidRDefault="00714C30" w:rsidP="008C1DD0">
            <w:pPr>
              <w:rPr>
                <w:rFonts w:ascii="標楷體" w:eastAsia="標楷體" w:hAnsi="標楷體"/>
              </w:rPr>
            </w:pPr>
          </w:p>
        </w:tc>
      </w:tr>
      <w:tr w:rsidR="00714C30" w:rsidRPr="00A21746" w14:paraId="7685D5F5" w14:textId="77777777" w:rsidTr="008C1DD0">
        <w:trPr>
          <w:cantSplit/>
          <w:trHeight w:val="1982"/>
        </w:trPr>
        <w:tc>
          <w:tcPr>
            <w:tcW w:w="1108" w:type="dxa"/>
            <w:textDirection w:val="tbRlV"/>
            <w:vAlign w:val="center"/>
          </w:tcPr>
          <w:p w14:paraId="2BF98B1F" w14:textId="77777777" w:rsidR="00714C30" w:rsidRDefault="00714C30" w:rsidP="008C1DD0">
            <w:pPr>
              <w:ind w:left="113" w:right="113"/>
              <w:jc w:val="center"/>
              <w:rPr>
                <w:rFonts w:ascii="標楷體" w:eastAsia="標楷體" w:hAnsi="標楷體"/>
                <w:sz w:val="22"/>
                <w:szCs w:val="22"/>
              </w:rPr>
            </w:pPr>
            <w:r>
              <w:rPr>
                <w:rFonts w:ascii="標楷體" w:eastAsia="標楷體" w:hAnsi="標楷體" w:hint="eastAsia"/>
                <w:sz w:val="22"/>
                <w:szCs w:val="22"/>
              </w:rPr>
              <w:lastRenderedPageBreak/>
              <w:t>三（</w:t>
            </w:r>
            <w:r>
              <w:rPr>
                <w:rFonts w:ascii="標楷體" w:eastAsia="標楷體" w:hAnsi="標楷體" w:hint="eastAsia"/>
                <w:color w:val="000000"/>
                <w:sz w:val="22"/>
                <w:szCs w:val="22"/>
              </w:rPr>
              <w:t>09:09~09:15</w:t>
            </w:r>
            <w:r>
              <w:rPr>
                <w:rFonts w:ascii="標楷體" w:eastAsia="標楷體" w:hAnsi="標楷體" w:hint="eastAsia"/>
                <w:sz w:val="22"/>
                <w:szCs w:val="22"/>
              </w:rPr>
              <w:t>）</w:t>
            </w:r>
          </w:p>
        </w:tc>
        <w:tc>
          <w:tcPr>
            <w:tcW w:w="2520" w:type="dxa"/>
          </w:tcPr>
          <w:p w14:paraId="1F5AE54D"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閩南語</w:t>
            </w:r>
          </w:p>
          <w:p w14:paraId="7D1B87EC"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IsROCDate" w:val="False"/>
                <w:attr w:name="IsLunarDate" w:val="False"/>
                <w:attr w:name="Day" w:val="2"/>
                <w:attr w:name="Month" w:val="3"/>
                <w:attr w:name="Year" w:val="2001"/>
              </w:smartTagPr>
              <w:r w:rsidRPr="007E20B6">
                <w:rPr>
                  <w:rFonts w:ascii="標楷體" w:eastAsia="標楷體" w:hAnsi="標楷體" w:cs="Times New Roman" w:hint="eastAsia"/>
                  <w:color w:val="000000" w:themeColor="text1"/>
                  <w:sz w:val="20"/>
                  <w:szCs w:val="20"/>
                </w:rPr>
                <w:t>1-3-2</w:t>
              </w:r>
            </w:smartTag>
            <w:r w:rsidRPr="007E20B6">
              <w:rPr>
                <w:rFonts w:ascii="標楷體" w:eastAsia="標楷體" w:hAnsi="標楷體" w:cs="Times New Roman" w:hint="eastAsia"/>
                <w:color w:val="000000" w:themeColor="text1"/>
                <w:sz w:val="20"/>
                <w:szCs w:val="20"/>
              </w:rPr>
              <w:t>能聽辨並思考閩南語語句的內涵。</w:t>
            </w:r>
          </w:p>
          <w:p w14:paraId="243A577B"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IsROCDate" w:val="False"/>
                <w:attr w:name="IsLunarDate" w:val="False"/>
                <w:attr w:name="Day" w:val="6"/>
                <w:attr w:name="Month" w:val="3"/>
                <w:attr w:name="Year" w:val="2001"/>
              </w:smartTagPr>
              <w:r w:rsidRPr="007E20B6">
                <w:rPr>
                  <w:rFonts w:ascii="標楷體" w:eastAsia="標楷體" w:hAnsi="標楷體" w:cs="Times New Roman" w:hint="eastAsia"/>
                  <w:color w:val="000000" w:themeColor="text1"/>
                  <w:sz w:val="20"/>
                  <w:szCs w:val="20"/>
                </w:rPr>
                <w:t>1-3-6</w:t>
              </w:r>
            </w:smartTag>
            <w:r w:rsidRPr="007E20B6">
              <w:rPr>
                <w:rFonts w:ascii="標楷體" w:eastAsia="標楷體" w:hAnsi="標楷體" w:cs="Times New Roman" w:hint="eastAsia"/>
                <w:color w:val="000000" w:themeColor="text1"/>
                <w:sz w:val="20"/>
                <w:szCs w:val="20"/>
              </w:rPr>
              <w:t>能從閩南語聽辨中關心生活中的重要議題。</w:t>
            </w:r>
          </w:p>
          <w:p w14:paraId="6D3ACF24"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IsROCDate" w:val="False"/>
                <w:attr w:name="IsLunarDate" w:val="False"/>
                <w:attr w:name="Day" w:val="7"/>
                <w:attr w:name="Month" w:val="3"/>
                <w:attr w:name="Year" w:val="2001"/>
              </w:smartTagPr>
              <w:r w:rsidRPr="007E20B6">
                <w:rPr>
                  <w:rFonts w:ascii="標楷體" w:eastAsia="標楷體" w:hAnsi="標楷體" w:cs="Times New Roman" w:hint="eastAsia"/>
                  <w:color w:val="000000" w:themeColor="text1"/>
                  <w:sz w:val="20"/>
                  <w:szCs w:val="20"/>
                </w:rPr>
                <w:t>1-3-7</w:t>
              </w:r>
            </w:smartTag>
            <w:r w:rsidRPr="007E20B6">
              <w:rPr>
                <w:rFonts w:ascii="標楷體" w:eastAsia="標楷體" w:hAnsi="標楷體" w:cs="Times New Roman" w:hint="eastAsia"/>
                <w:color w:val="000000" w:themeColor="text1"/>
                <w:sz w:val="20"/>
                <w:szCs w:val="20"/>
              </w:rPr>
              <w:t>能運用科技與資訊媒材增進聽辨能力。</w:t>
            </w:r>
          </w:p>
          <w:p w14:paraId="04298088"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IsROCDate" w:val="False"/>
                <w:attr w:name="IsLunarDate" w:val="False"/>
                <w:attr w:name="Day" w:val="6"/>
                <w:attr w:name="Month" w:val="3"/>
                <w:attr w:name="Year" w:val="2002"/>
              </w:smartTagPr>
              <w:r w:rsidRPr="007E20B6">
                <w:rPr>
                  <w:rFonts w:ascii="標楷體" w:eastAsia="標楷體" w:hAnsi="標楷體" w:cs="Times New Roman" w:hint="eastAsia"/>
                  <w:color w:val="000000" w:themeColor="text1"/>
                  <w:sz w:val="20"/>
                  <w:szCs w:val="20"/>
                </w:rPr>
                <w:t>2-3-6</w:t>
              </w:r>
            </w:smartTag>
            <w:r w:rsidRPr="007E20B6">
              <w:rPr>
                <w:rFonts w:ascii="標楷體" w:eastAsia="標楷體" w:hAnsi="標楷體" w:cs="Times New Roman" w:hint="eastAsia"/>
                <w:color w:val="000000" w:themeColor="text1"/>
                <w:sz w:val="20"/>
                <w:szCs w:val="20"/>
              </w:rPr>
              <w:t>能運用閩南語與師長、同學進行問答及討論。</w:t>
            </w:r>
          </w:p>
          <w:p w14:paraId="47349CF9"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3"/>
              </w:smartTagPr>
              <w:r w:rsidRPr="007E20B6">
                <w:rPr>
                  <w:rFonts w:ascii="標楷體" w:eastAsia="標楷體" w:hAnsi="標楷體" w:cs="Times New Roman" w:hint="eastAsia"/>
                  <w:color w:val="000000" w:themeColor="text1"/>
                  <w:sz w:val="20"/>
                  <w:szCs w:val="20"/>
                </w:rPr>
                <w:t>3-3-1</w:t>
              </w:r>
            </w:smartTag>
            <w:r w:rsidRPr="007E20B6">
              <w:rPr>
                <w:rFonts w:ascii="標楷體" w:eastAsia="標楷體" w:hAnsi="標楷體" w:cs="Times New Roman" w:hint="eastAsia"/>
                <w:color w:val="000000" w:themeColor="text1"/>
                <w:sz w:val="20"/>
                <w:szCs w:val="20"/>
              </w:rPr>
              <w:t>能運用標音符號拼讀日常生活中常用的語詞及短句。</w:t>
            </w:r>
          </w:p>
          <w:p w14:paraId="4876E5CE"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4"/>
              </w:smartTagPr>
              <w:r w:rsidRPr="007E20B6">
                <w:rPr>
                  <w:rFonts w:ascii="標楷體" w:eastAsia="標楷體" w:hAnsi="標楷體" w:cs="Times New Roman" w:hint="eastAsia"/>
                  <w:color w:val="000000" w:themeColor="text1"/>
                  <w:sz w:val="20"/>
                  <w:szCs w:val="20"/>
                </w:rPr>
                <w:t>4-3-1</w:t>
              </w:r>
            </w:smartTag>
            <w:r w:rsidRPr="007E20B6">
              <w:rPr>
                <w:rFonts w:ascii="標楷體" w:eastAsia="標楷體" w:hAnsi="標楷體" w:cs="Times New Roman" w:hint="eastAsia"/>
                <w:color w:val="000000" w:themeColor="text1"/>
                <w:sz w:val="20"/>
                <w:szCs w:val="20"/>
              </w:rPr>
              <w:t>能運用標音符號與漢字，閱讀閩南語文章，並理解其文意。</w:t>
            </w:r>
          </w:p>
          <w:p w14:paraId="145AF884"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5"/>
                <w:attr w:name="Month" w:val="3"/>
                <w:attr w:name="Day" w:val="4"/>
                <w:attr w:name="IsLunarDate" w:val="False"/>
                <w:attr w:name="IsROCDate" w:val="False"/>
              </w:smartTagPr>
              <w:r w:rsidRPr="007E20B6">
                <w:rPr>
                  <w:rFonts w:ascii="標楷體" w:eastAsia="標楷體" w:hAnsi="標楷體"/>
                  <w:color w:val="000000" w:themeColor="text1"/>
                  <w:sz w:val="20"/>
                  <w:szCs w:val="20"/>
                </w:rPr>
                <w:t>5-3-4</w:t>
              </w:r>
            </w:smartTag>
            <w:r w:rsidRPr="007E20B6">
              <w:rPr>
                <w:rFonts w:ascii="標楷體" w:eastAsia="標楷體" w:hAnsi="標楷體" w:hint="eastAsia"/>
                <w:color w:val="000000" w:themeColor="text1"/>
                <w:sz w:val="20"/>
                <w:szCs w:val="20"/>
              </w:rPr>
              <w:t>能運用閩南語媒材、工具書或線上檢索系統輔助寫作。</w:t>
            </w:r>
          </w:p>
          <w:p w14:paraId="00FC89EB"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國語文</w:t>
            </w:r>
          </w:p>
          <w:p w14:paraId="7343A50E"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2"/>
                <w:attr w:name="Month" w:val="3"/>
                <w:attr w:name="Year" w:val="2002"/>
              </w:smartTagPr>
              <w:r w:rsidRPr="007E20B6">
                <w:rPr>
                  <w:rFonts w:ascii="標楷體" w:eastAsia="標楷體" w:hAnsi="標楷體" w:hint="eastAsia"/>
                  <w:color w:val="000000" w:themeColor="text1"/>
                  <w:sz w:val="20"/>
                  <w:szCs w:val="20"/>
                </w:rPr>
                <w:t>2-3-2</w:t>
              </w:r>
            </w:smartTag>
            <w:r w:rsidRPr="007E20B6">
              <w:rPr>
                <w:rFonts w:ascii="標楷體" w:eastAsia="標楷體" w:hAnsi="標楷體" w:hint="eastAsia"/>
                <w:color w:val="000000" w:themeColor="text1"/>
                <w:sz w:val="20"/>
                <w:szCs w:val="20"/>
              </w:rPr>
              <w:t>-4能簡要歸納所聆聽的內容。</w:t>
            </w:r>
          </w:p>
          <w:p w14:paraId="051FFC22"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社會</w:t>
            </w:r>
          </w:p>
          <w:p w14:paraId="37184E89"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1"/>
              </w:smartTagPr>
              <w:r w:rsidRPr="007E20B6">
                <w:rPr>
                  <w:rFonts w:ascii="標楷體" w:eastAsia="標楷體" w:hAnsi="標楷體" w:hint="eastAsia"/>
                  <w:color w:val="000000" w:themeColor="text1"/>
                  <w:sz w:val="20"/>
                  <w:szCs w:val="20"/>
                </w:rPr>
                <w:t>1-3-1</w:t>
              </w:r>
            </w:smartTag>
            <w:r w:rsidRPr="007E20B6">
              <w:rPr>
                <w:rFonts w:ascii="標楷體" w:eastAsia="標楷體" w:hAnsi="標楷體" w:hint="eastAsia"/>
                <w:color w:val="000000" w:themeColor="text1"/>
                <w:sz w:val="20"/>
                <w:szCs w:val="20"/>
              </w:rPr>
              <w:t>了解生活環境的地方差異，並能尊重及欣賞各地的不同特色。</w:t>
            </w:r>
          </w:p>
          <w:p w14:paraId="3A89C1B9" w14:textId="77777777" w:rsidR="00714C30" w:rsidRPr="007E20B6" w:rsidRDefault="00714C30" w:rsidP="008C1DD0">
            <w:pPr>
              <w:spacing w:line="240" w:lineRule="exact"/>
              <w:rPr>
                <w:rFonts w:ascii="標楷體" w:eastAsia="標楷體" w:hAnsi="標楷體"/>
                <w:color w:val="000000" w:themeColor="text1"/>
                <w:sz w:val="20"/>
                <w:szCs w:val="20"/>
              </w:rPr>
            </w:pPr>
          </w:p>
          <w:p w14:paraId="51D9BBE2"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性別平等教育</w:t>
            </w:r>
          </w:p>
          <w:p w14:paraId="2909B999"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2-3-4尊重不同性別者在溝通過程中有平等表達的權利。</w:t>
            </w:r>
          </w:p>
          <w:p w14:paraId="7521FD04" w14:textId="77777777" w:rsidR="00714C30" w:rsidRPr="007E20B6" w:rsidRDefault="00714C30" w:rsidP="008C1DD0">
            <w:pPr>
              <w:spacing w:line="240" w:lineRule="exact"/>
              <w:rPr>
                <w:rFonts w:ascii="標楷體" w:eastAsia="標楷體" w:hAnsi="標楷體"/>
                <w:color w:val="000000" w:themeColor="text1"/>
                <w:sz w:val="20"/>
                <w:szCs w:val="20"/>
              </w:rPr>
            </w:pPr>
          </w:p>
        </w:tc>
        <w:tc>
          <w:tcPr>
            <w:tcW w:w="3420" w:type="dxa"/>
          </w:tcPr>
          <w:p w14:paraId="33F48BDF"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主題：對臺灣看世界</w:t>
            </w:r>
          </w:p>
          <w:p w14:paraId="47A6C8F2"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單元：伴手</w:t>
            </w:r>
          </w:p>
          <w:p w14:paraId="6477CB12" w14:textId="77777777" w:rsidR="00714C30" w:rsidRPr="007E20B6" w:rsidRDefault="00714C30" w:rsidP="008C1DD0">
            <w:pPr>
              <w:spacing w:line="240" w:lineRule="exact"/>
              <w:rPr>
                <w:rFonts w:ascii="標楷體" w:eastAsia="標楷體" w:hAnsi="標楷體"/>
                <w:b/>
                <w:color w:val="000000" w:themeColor="text1"/>
                <w:sz w:val="20"/>
                <w:szCs w:val="20"/>
              </w:rPr>
            </w:pPr>
          </w:p>
          <w:p w14:paraId="62B6659A"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◎活動三  買特產</w:t>
            </w:r>
          </w:p>
          <w:p w14:paraId="0A64ACA6"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1.教師問學生記得學過哪些語詞，先帶領學生複習本課所學語詞。</w:t>
            </w:r>
          </w:p>
          <w:p w14:paraId="53401EC4"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2.請學生發表學習單。</w:t>
            </w:r>
          </w:p>
          <w:p w14:paraId="5DE92376"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3.教師播放CD1或電子書，讓學生聆聽「聽看覓」內容後作答。</w:t>
            </w:r>
          </w:p>
          <w:p w14:paraId="54025309"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4.教師公布正確答案，並和學生進行討論。</w:t>
            </w:r>
          </w:p>
          <w:p w14:paraId="7838730E"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5.教師播放CD1或電子書，讓學生聆聽「練習」內容並作答。</w:t>
            </w:r>
          </w:p>
          <w:p w14:paraId="28A2EAC8"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6.教師請學生發表答案後，再公布正確答案，並進行解說。</w:t>
            </w:r>
          </w:p>
          <w:p w14:paraId="0D15B687"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7.活動～買特產。</w:t>
            </w:r>
          </w:p>
          <w:p w14:paraId="1508118B"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8.播放CD1或電子書，並利用音標卡，教導學生學習本課的音標。</w:t>
            </w:r>
          </w:p>
          <w:p w14:paraId="7195B352"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9.教師讓學生認讀例詞的發音，帶領學生念誦數次。</w:t>
            </w:r>
          </w:p>
          <w:p w14:paraId="170D48FA"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10.教師可請學生試著從日常生活中聽過或說過的經驗中舉出例詞。</w:t>
            </w:r>
          </w:p>
          <w:p w14:paraId="73B55FC8"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11.播放CD1或電子書，指導學生完成音標練習。</w:t>
            </w:r>
          </w:p>
          <w:p w14:paraId="10286801"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12.搭配電子書的「音標遊戲」，帶領學生進行練習。</w:t>
            </w:r>
          </w:p>
          <w:p w14:paraId="792ABB03"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13.搭配教學電子書，複習本堂課所學。</w:t>
            </w:r>
          </w:p>
          <w:p w14:paraId="77555B52" w14:textId="77777777" w:rsidR="00714C30" w:rsidRPr="007E20B6" w:rsidRDefault="00714C30" w:rsidP="008C1DD0">
            <w:pPr>
              <w:pStyle w:val="ac"/>
              <w:spacing w:line="240" w:lineRule="exact"/>
              <w:rPr>
                <w:rFonts w:ascii="標楷體" w:eastAsia="標楷體" w:hAnsi="標楷體" w:cs="Times New Roman"/>
                <w:color w:val="000000" w:themeColor="text1"/>
                <w:w w:val="80"/>
                <w:sz w:val="20"/>
                <w:szCs w:val="20"/>
              </w:rPr>
            </w:pPr>
          </w:p>
          <w:p w14:paraId="209D5519" w14:textId="77777777" w:rsidR="00714C30" w:rsidRPr="007E20B6" w:rsidRDefault="00714C30" w:rsidP="008C1DD0">
            <w:pPr>
              <w:pStyle w:val="ac"/>
              <w:spacing w:line="240" w:lineRule="exact"/>
              <w:rPr>
                <w:rFonts w:ascii="標楷體" w:eastAsia="標楷體" w:hAnsi="標楷體" w:cs="Times New Roman"/>
                <w:color w:val="000000" w:themeColor="text1"/>
                <w:w w:val="80"/>
                <w:sz w:val="20"/>
                <w:szCs w:val="20"/>
              </w:rPr>
            </w:pPr>
            <w:r w:rsidRPr="007E20B6">
              <w:rPr>
                <w:rFonts w:ascii="標楷體" w:eastAsia="標楷體" w:hAnsi="標楷體" w:hint="eastAsia"/>
                <w:b/>
                <w:color w:val="000000" w:themeColor="text1"/>
                <w:sz w:val="20"/>
                <w:szCs w:val="20"/>
              </w:rPr>
              <w:t>◎活動四  比大小</w:t>
            </w:r>
          </w:p>
          <w:p w14:paraId="4ED660BF"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1.活動～比大小：請學生撕下本課書後圖卡，並選一張臺灣特產作為籌碼。（圖卡請寫上姓名，以便遊戲結束後歸還。）將全班分兩組，請兩組輪流派人帶著所選的書後圖卡出列。教師準備一顆骰子，請兩位學生先互相用閩南語念出對方的圖卡名稱（教師可在旁指導學生正確發音），然後再擲骰子，點數大的便可拿走對方的圖卡。最後統計兩組圖卡張數，圖卡較多的組別獲勝。</w:t>
            </w:r>
          </w:p>
          <w:p w14:paraId="114A4FDD" w14:textId="77777777" w:rsidR="00714C30" w:rsidRPr="007E20B6" w:rsidRDefault="00714C30" w:rsidP="008C1DD0">
            <w:pPr>
              <w:pStyle w:val="ac"/>
              <w:spacing w:line="240" w:lineRule="exact"/>
              <w:rPr>
                <w:rFonts w:ascii="標楷體" w:eastAsia="標楷體" w:hAnsi="標楷體"/>
                <w:b/>
                <w:color w:val="000000" w:themeColor="text1"/>
                <w:sz w:val="20"/>
                <w:szCs w:val="20"/>
              </w:rPr>
            </w:pPr>
          </w:p>
          <w:p w14:paraId="6AE687E8" w14:textId="77777777" w:rsidR="00714C30" w:rsidRPr="007E20B6" w:rsidRDefault="00714C30" w:rsidP="008C1DD0">
            <w:pPr>
              <w:pStyle w:val="ac"/>
              <w:spacing w:line="240" w:lineRule="exact"/>
              <w:rPr>
                <w:rFonts w:ascii="標楷體" w:eastAsia="標楷體" w:hAnsi="標楷體" w:cs="Times New Roman"/>
                <w:color w:val="000000" w:themeColor="text1"/>
                <w:w w:val="80"/>
                <w:sz w:val="20"/>
                <w:szCs w:val="20"/>
              </w:rPr>
            </w:pPr>
            <w:r w:rsidRPr="007E20B6">
              <w:rPr>
                <w:rFonts w:ascii="標楷體" w:eastAsia="標楷體" w:hAnsi="標楷體" w:hint="eastAsia"/>
                <w:b/>
                <w:color w:val="000000" w:themeColor="text1"/>
                <w:sz w:val="20"/>
                <w:szCs w:val="20"/>
              </w:rPr>
              <w:t>◎綜合活動</w:t>
            </w:r>
          </w:p>
          <w:p w14:paraId="28F8B915" w14:textId="77777777" w:rsidR="00714C30" w:rsidRPr="007E20B6" w:rsidRDefault="00714C30" w:rsidP="008C1DD0">
            <w:pPr>
              <w:spacing w:line="240" w:lineRule="exact"/>
              <w:rPr>
                <w:rFonts w:ascii="標楷體" w:eastAsia="標楷體" w:hAnsi="標楷體"/>
                <w:color w:val="000000" w:themeColor="text1"/>
                <w:w w:val="80"/>
                <w:sz w:val="20"/>
                <w:szCs w:val="20"/>
              </w:rPr>
            </w:pPr>
            <w:r w:rsidRPr="007E20B6">
              <w:rPr>
                <w:rFonts w:ascii="標楷體" w:eastAsia="標楷體" w:hAnsi="標楷體"/>
                <w:color w:val="000000" w:themeColor="text1"/>
                <w:sz w:val="20"/>
                <w:szCs w:val="20"/>
              </w:rPr>
              <w:lastRenderedPageBreak/>
              <w:t>1.搭配教學電子書，複習本堂課所學。</w:t>
            </w:r>
          </w:p>
        </w:tc>
        <w:tc>
          <w:tcPr>
            <w:tcW w:w="540" w:type="dxa"/>
          </w:tcPr>
          <w:p w14:paraId="68E12063" w14:textId="77777777" w:rsidR="00714C30" w:rsidRPr="007E20B6" w:rsidRDefault="00714C30" w:rsidP="008C1DD0">
            <w:pPr>
              <w:spacing w:line="240" w:lineRule="exact"/>
              <w:ind w:left="57" w:right="57"/>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lastRenderedPageBreak/>
              <w:t>1</w:t>
            </w:r>
          </w:p>
        </w:tc>
        <w:tc>
          <w:tcPr>
            <w:tcW w:w="2340" w:type="dxa"/>
          </w:tcPr>
          <w:p w14:paraId="1FA453ED"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真平版教科書第十一冊</w:t>
            </w:r>
          </w:p>
          <w:p w14:paraId="7E347C64"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主題一</w:t>
            </w:r>
          </w:p>
          <w:p w14:paraId="3E950B9A"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第一課</w:t>
            </w:r>
          </w:p>
        </w:tc>
        <w:tc>
          <w:tcPr>
            <w:tcW w:w="1998" w:type="dxa"/>
          </w:tcPr>
          <w:p w14:paraId="76EAF5C6" w14:textId="77777777" w:rsidR="00714C30" w:rsidRPr="007E20B6" w:rsidRDefault="00714C30" w:rsidP="008C1DD0">
            <w:pPr>
              <w:spacing w:line="240" w:lineRule="exact"/>
              <w:ind w:rightChars="-12" w:right="-29"/>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口試</w:t>
            </w:r>
          </w:p>
          <w:p w14:paraId="2EE39D2C"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作業</w:t>
            </w:r>
          </w:p>
          <w:p w14:paraId="6D117EB8"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筆試</w:t>
            </w:r>
          </w:p>
          <w:p w14:paraId="53373B99"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實作</w:t>
            </w:r>
          </w:p>
          <w:p w14:paraId="08F64603"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實踐</w:t>
            </w:r>
          </w:p>
          <w:p w14:paraId="6AE88401"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鑑賞</w:t>
            </w:r>
          </w:p>
        </w:tc>
        <w:tc>
          <w:tcPr>
            <w:tcW w:w="2700" w:type="dxa"/>
          </w:tcPr>
          <w:p w14:paraId="751D0CED" w14:textId="77777777" w:rsidR="00714C30" w:rsidRPr="00A21746" w:rsidRDefault="00714C30" w:rsidP="008C1DD0">
            <w:pPr>
              <w:rPr>
                <w:rFonts w:ascii="標楷體" w:eastAsia="標楷體" w:hAnsi="標楷體"/>
              </w:rPr>
            </w:pPr>
          </w:p>
        </w:tc>
      </w:tr>
      <w:tr w:rsidR="00714C30" w:rsidRPr="00A21746" w14:paraId="4B3BDAE5" w14:textId="77777777" w:rsidTr="008C1DD0">
        <w:trPr>
          <w:cantSplit/>
          <w:trHeight w:val="1826"/>
        </w:trPr>
        <w:tc>
          <w:tcPr>
            <w:tcW w:w="1108" w:type="dxa"/>
            <w:textDirection w:val="tbRlV"/>
            <w:vAlign w:val="center"/>
          </w:tcPr>
          <w:p w14:paraId="076E0D92" w14:textId="77777777" w:rsidR="00714C30" w:rsidRDefault="00714C30" w:rsidP="008C1DD0">
            <w:pPr>
              <w:snapToGrid w:val="0"/>
              <w:spacing w:line="240" w:lineRule="atLeast"/>
              <w:ind w:left="113" w:right="113"/>
              <w:jc w:val="center"/>
              <w:rPr>
                <w:rFonts w:ascii="標楷體" w:eastAsia="標楷體" w:hAnsi="標楷體"/>
                <w:color w:val="000000"/>
                <w:szCs w:val="20"/>
              </w:rPr>
            </w:pPr>
            <w:r>
              <w:rPr>
                <w:rFonts w:ascii="標楷體" w:eastAsia="標楷體" w:hAnsi="標楷體" w:hint="eastAsia"/>
              </w:rPr>
              <w:lastRenderedPageBreak/>
              <w:t>四</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09:16~09:22</w:t>
            </w:r>
            <w:r>
              <w:rPr>
                <w:rFonts w:ascii="標楷體" w:eastAsia="標楷體" w:hAnsi="標楷體" w:hint="eastAsia"/>
                <w:spacing w:val="-10"/>
                <w:sz w:val="22"/>
                <w:szCs w:val="22"/>
              </w:rPr>
              <w:t>）</w:t>
            </w:r>
          </w:p>
        </w:tc>
        <w:tc>
          <w:tcPr>
            <w:tcW w:w="2520" w:type="dxa"/>
          </w:tcPr>
          <w:p w14:paraId="240B4D5E"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閩南語</w:t>
            </w:r>
          </w:p>
          <w:p w14:paraId="60A3D2E2"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1-3-2能聽辨並思考閩南語語句的內涵。</w:t>
            </w:r>
          </w:p>
          <w:p w14:paraId="07DE09BD"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1-3-7能運用科技與資訊媒材增進聽辨能力。</w:t>
            </w:r>
          </w:p>
          <w:p w14:paraId="6C283EC5"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1-3-8能從聆聽中培養主動學習閩南語的興趣與習慣。</w:t>
            </w:r>
          </w:p>
          <w:p w14:paraId="5EFD04B9"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2-3-1能熟練運用閩南語各種句型從事口語表達。</w:t>
            </w:r>
          </w:p>
          <w:p w14:paraId="2BAB2279"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2-3-5能將閩南語書面詞彙與用語，運用於口語表達。</w:t>
            </w:r>
          </w:p>
          <w:p w14:paraId="5F5639B2"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2-3-6能運用閩南語與師長、同學進行問答及討論。</w:t>
            </w:r>
          </w:p>
          <w:p w14:paraId="09F05548"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2-3-8能用口頭方式進行閩南語和國語之間的翻譯。</w:t>
            </w:r>
          </w:p>
          <w:p w14:paraId="6404690C"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4-3-1能運用標音符號與漢字，閱讀閩南語文章，並理解其文意。</w:t>
            </w:r>
          </w:p>
          <w:p w14:paraId="183ECC8D"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5-3-4能運用閩南語媒材、工具書或線上檢索系統輔助寫作。</w:t>
            </w:r>
          </w:p>
          <w:p w14:paraId="3C39F2DF"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國語文</w:t>
            </w:r>
          </w:p>
          <w:p w14:paraId="162730F4"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2-3-2-2能在聆聽不同媒材時，從中獲取有用的資訊。</w:t>
            </w:r>
          </w:p>
          <w:p w14:paraId="788DAF3E"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綜合活動</w:t>
            </w:r>
          </w:p>
          <w:p w14:paraId="6E88DCF9"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1-3-1欣賞並接納他人。</w:t>
            </w:r>
          </w:p>
          <w:p w14:paraId="13923B9D" w14:textId="77777777" w:rsidR="00714C30" w:rsidRPr="007E20B6" w:rsidRDefault="00714C30" w:rsidP="008C1DD0">
            <w:pPr>
              <w:spacing w:line="240" w:lineRule="exact"/>
              <w:rPr>
                <w:rFonts w:ascii="標楷體" w:eastAsia="標楷體" w:hAnsi="標楷體"/>
                <w:color w:val="000000" w:themeColor="text1"/>
                <w:sz w:val="20"/>
                <w:szCs w:val="20"/>
              </w:rPr>
            </w:pPr>
          </w:p>
          <w:p w14:paraId="6C05B2F3"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人權教育</w:t>
            </w:r>
          </w:p>
          <w:p w14:paraId="31AF07F8"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1-3-4了解世界上不同的群體、文化和國家，能尊重欣賞其差異。</w:t>
            </w:r>
          </w:p>
        </w:tc>
        <w:tc>
          <w:tcPr>
            <w:tcW w:w="3420" w:type="dxa"/>
          </w:tcPr>
          <w:p w14:paraId="22D179F4"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主題：對臺灣看世界</w:t>
            </w:r>
          </w:p>
          <w:p w14:paraId="59405CB5"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單元：出國去觀光</w:t>
            </w:r>
          </w:p>
          <w:p w14:paraId="15316825" w14:textId="77777777" w:rsidR="00714C30" w:rsidRPr="007E20B6" w:rsidRDefault="00714C30" w:rsidP="008C1DD0">
            <w:pPr>
              <w:spacing w:line="240" w:lineRule="exact"/>
              <w:rPr>
                <w:rFonts w:ascii="標楷體" w:eastAsia="標楷體" w:hAnsi="標楷體"/>
                <w:b/>
                <w:color w:val="000000" w:themeColor="text1"/>
                <w:sz w:val="20"/>
                <w:szCs w:val="20"/>
              </w:rPr>
            </w:pPr>
          </w:p>
          <w:p w14:paraId="2375057F"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◎活動一  昏頭轉向</w:t>
            </w:r>
          </w:p>
          <w:p w14:paraId="5B609980" w14:textId="08096E43"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1.教師問學生：「恁敢捌出國過？去佗一个國家？」（你們有出過國嗎？去哪一個國家？）、「若是會當出國</w:t>
            </w:r>
            <w:r>
              <w:rPr>
                <w:rFonts w:ascii="標楷體" w:eastAsia="標楷體" w:hAnsi="標楷體" w:cs="Times New Roman"/>
                <w:noProof/>
                <w:color w:val="000000" w:themeColor="text1"/>
                <w:sz w:val="20"/>
                <w:szCs w:val="20"/>
              </w:rPr>
              <w:drawing>
                <wp:inline distT="0" distB="0" distL="0" distR="0" wp14:anchorId="5DA2F7D3" wp14:editId="56BF6819">
                  <wp:extent cx="144780" cy="144780"/>
                  <wp:effectExtent l="0" t="0" r="7620" b="7620"/>
                  <wp:docPr id="399" name="圖片 399" descr="image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descr="image006"/>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44780" cy="144780"/>
                          </a:xfrm>
                          <a:prstGeom prst="rect">
                            <a:avLst/>
                          </a:prstGeom>
                          <a:noFill/>
                          <a:ln>
                            <a:noFill/>
                          </a:ln>
                        </pic:spPr>
                      </pic:pic>
                    </a:graphicData>
                  </a:graphic>
                </wp:inline>
              </w:drawing>
            </w:r>
            <w:r w:rsidRPr="007E20B6">
              <w:rPr>
                <w:rFonts w:ascii="標楷體" w:eastAsia="標楷體" w:hAnsi="標楷體" w:cs="Times New Roman" w:hint="eastAsia"/>
                <w:color w:val="000000" w:themeColor="text1"/>
                <w:sz w:val="20"/>
                <w:szCs w:val="20"/>
              </w:rPr>
              <w:t>迌，恁想欲去佗一个國家？為啥物？」（如果可以出國遊玩，你們想要去哪一個國家？為什麼？）請學生舉手發表意見。</w:t>
            </w:r>
          </w:p>
          <w:p w14:paraId="23ED9E77"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2.搭配教學電子書，播放「看卡通學臺語動畫」讓學生欣賞。</w:t>
            </w:r>
          </w:p>
          <w:p w14:paraId="6DE50256"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3.教師播放CD1或電子書，讓學生聆聽、念誦本課課文後，再進行課文內容講解。</w:t>
            </w:r>
          </w:p>
          <w:p w14:paraId="0597858C"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4.請學生將課本書後的國語對照貼紙貼到課文頁，然後再逐句對照課文，先念一句閩南語，再念一句國語。</w:t>
            </w:r>
          </w:p>
          <w:p w14:paraId="20EAF958"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5.進行課文內容問答：</w:t>
            </w:r>
          </w:p>
          <w:p w14:paraId="716C6242"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(1)阿宗去了哪些國家觀光？</w:t>
            </w:r>
          </w:p>
          <w:p w14:paraId="66026E24"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(2)想想看，日本除了壽司還有什麼特產？（其他國家以此類推）</w:t>
            </w:r>
          </w:p>
          <w:p w14:paraId="06485823"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(3)課文的入聲字有哪些？</w:t>
            </w:r>
          </w:p>
          <w:p w14:paraId="2069F043"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6.教師帶領學生練習「照樣寫短語」：</w:t>
            </w:r>
          </w:p>
          <w:p w14:paraId="1B330100"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(1)出（國）去（觀光）。</w:t>
            </w:r>
          </w:p>
          <w:p w14:paraId="0EBA1B7E"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→出（門）去（學校）。</w:t>
            </w:r>
          </w:p>
          <w:p w14:paraId="14BD76FC"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→出（海）去（掠魚）。</w:t>
            </w:r>
          </w:p>
          <w:p w14:paraId="438A5C97"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(2)一大（片）的（牧草）。</w:t>
            </w:r>
          </w:p>
          <w:p w14:paraId="2E0EEBCB"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→一大（箱）的（冊）。</w:t>
            </w:r>
          </w:p>
          <w:p w14:paraId="0D78838C"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→一大（欉）的（樹仔）。</w:t>
            </w:r>
          </w:p>
          <w:p w14:paraId="635B3932"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7.參考備課用書教學補給站，播放CD1或電子書，帶領學生練習「造詞練習」和「造句練習」。</w:t>
            </w:r>
          </w:p>
          <w:p w14:paraId="3DAE1ADE"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8.播放CD1或電子書，教導學生學唱本課歌曲。</w:t>
            </w:r>
          </w:p>
          <w:p w14:paraId="5B49791C"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9.參考備課用書補充教材，播放CD1，進行「文白音」教學。</w:t>
            </w:r>
          </w:p>
          <w:p w14:paraId="2CB8056F"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10.活動～昏頭轉向。</w:t>
            </w:r>
          </w:p>
          <w:p w14:paraId="2AB53A22"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11.搭配教學電子書，複習本課課文。</w:t>
            </w:r>
          </w:p>
          <w:p w14:paraId="0583F6C8" w14:textId="77777777" w:rsidR="00714C30" w:rsidRPr="007E20B6" w:rsidRDefault="00714C30" w:rsidP="008C1DD0">
            <w:pPr>
              <w:pStyle w:val="ac"/>
              <w:spacing w:line="240" w:lineRule="exact"/>
              <w:rPr>
                <w:rFonts w:ascii="標楷體" w:eastAsia="標楷體" w:hAnsi="標楷體"/>
                <w:color w:val="000000" w:themeColor="text1"/>
                <w:w w:val="80"/>
                <w:sz w:val="20"/>
                <w:szCs w:val="20"/>
              </w:rPr>
            </w:pPr>
            <w:r w:rsidRPr="007E20B6">
              <w:rPr>
                <w:rFonts w:ascii="標楷體" w:eastAsia="標楷體" w:hAnsi="標楷體" w:cs="Times New Roman" w:hint="eastAsia"/>
                <w:color w:val="000000" w:themeColor="text1"/>
                <w:sz w:val="20"/>
                <w:szCs w:val="20"/>
              </w:rPr>
              <w:t>12.搭配教學電子書，播放和課文相關的影片連結讓學生欣賞。</w:t>
            </w:r>
          </w:p>
        </w:tc>
        <w:tc>
          <w:tcPr>
            <w:tcW w:w="540" w:type="dxa"/>
          </w:tcPr>
          <w:p w14:paraId="329F14A0" w14:textId="77777777" w:rsidR="00714C30" w:rsidRPr="007E20B6" w:rsidRDefault="00714C30" w:rsidP="008C1DD0">
            <w:pPr>
              <w:spacing w:line="240" w:lineRule="exact"/>
              <w:ind w:left="57" w:right="57"/>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1</w:t>
            </w:r>
          </w:p>
        </w:tc>
        <w:tc>
          <w:tcPr>
            <w:tcW w:w="2340" w:type="dxa"/>
          </w:tcPr>
          <w:p w14:paraId="1BE6F9EC"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真平版教科書第十一冊</w:t>
            </w:r>
          </w:p>
          <w:p w14:paraId="070E8444"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主題一</w:t>
            </w:r>
          </w:p>
          <w:p w14:paraId="52F4DAA7"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第二課</w:t>
            </w:r>
          </w:p>
        </w:tc>
        <w:tc>
          <w:tcPr>
            <w:tcW w:w="1998" w:type="dxa"/>
          </w:tcPr>
          <w:p w14:paraId="16750A1E" w14:textId="77777777" w:rsidR="00714C30" w:rsidRPr="007E20B6" w:rsidRDefault="00714C30" w:rsidP="008C1DD0">
            <w:pPr>
              <w:spacing w:line="240" w:lineRule="exact"/>
              <w:ind w:rightChars="-12" w:right="-29"/>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口試</w:t>
            </w:r>
          </w:p>
          <w:p w14:paraId="2311E563" w14:textId="77777777" w:rsidR="00714C30" w:rsidRPr="007E20B6" w:rsidRDefault="00714C30" w:rsidP="008C1DD0">
            <w:pPr>
              <w:spacing w:line="240" w:lineRule="exact"/>
              <w:ind w:rightChars="-12" w:right="-29"/>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作業</w:t>
            </w:r>
          </w:p>
          <w:p w14:paraId="0099BB32" w14:textId="77777777" w:rsidR="00714C30" w:rsidRPr="007E20B6" w:rsidRDefault="00714C30" w:rsidP="008C1DD0">
            <w:pPr>
              <w:spacing w:line="240" w:lineRule="exact"/>
              <w:ind w:rightChars="-12" w:right="-29"/>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表演</w:t>
            </w:r>
          </w:p>
          <w:p w14:paraId="24AF116E"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筆試</w:t>
            </w:r>
          </w:p>
          <w:p w14:paraId="6B3C7F81"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實作</w:t>
            </w:r>
          </w:p>
          <w:p w14:paraId="0AF45557"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實踐</w:t>
            </w:r>
          </w:p>
          <w:p w14:paraId="5A7AA1D4"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鑑賞</w:t>
            </w:r>
          </w:p>
        </w:tc>
        <w:tc>
          <w:tcPr>
            <w:tcW w:w="2700" w:type="dxa"/>
          </w:tcPr>
          <w:p w14:paraId="2D9F16D6" w14:textId="77777777" w:rsidR="00714C30" w:rsidRPr="00A21746" w:rsidRDefault="00714C30" w:rsidP="008C1DD0">
            <w:pPr>
              <w:rPr>
                <w:rFonts w:ascii="標楷體" w:eastAsia="標楷體" w:hAnsi="標楷體"/>
              </w:rPr>
            </w:pPr>
          </w:p>
        </w:tc>
      </w:tr>
      <w:tr w:rsidR="00714C30" w:rsidRPr="00A21746" w14:paraId="4F592E23" w14:textId="77777777" w:rsidTr="008C1DD0">
        <w:trPr>
          <w:cantSplit/>
          <w:trHeight w:val="1837"/>
        </w:trPr>
        <w:tc>
          <w:tcPr>
            <w:tcW w:w="1108" w:type="dxa"/>
            <w:textDirection w:val="tbRlV"/>
            <w:vAlign w:val="center"/>
          </w:tcPr>
          <w:p w14:paraId="52496426" w14:textId="77777777" w:rsidR="00714C30" w:rsidRDefault="00714C30" w:rsidP="008C1DD0">
            <w:pPr>
              <w:ind w:left="113" w:right="113"/>
              <w:jc w:val="center"/>
              <w:rPr>
                <w:rFonts w:ascii="標楷體" w:eastAsia="標楷體" w:hAnsi="標楷體"/>
                <w:sz w:val="22"/>
                <w:szCs w:val="22"/>
              </w:rPr>
            </w:pPr>
            <w:r>
              <w:rPr>
                <w:rFonts w:ascii="標楷體" w:eastAsia="標楷體" w:hAnsi="標楷體" w:hint="eastAsia"/>
                <w:spacing w:val="-10"/>
                <w:sz w:val="22"/>
                <w:szCs w:val="22"/>
              </w:rPr>
              <w:lastRenderedPageBreak/>
              <w:t>五（</w:t>
            </w:r>
            <w:r>
              <w:rPr>
                <w:rFonts w:ascii="標楷體" w:eastAsia="標楷體" w:hAnsi="標楷體" w:hint="eastAsia"/>
                <w:color w:val="000000"/>
                <w:spacing w:val="-10"/>
                <w:sz w:val="22"/>
                <w:szCs w:val="22"/>
              </w:rPr>
              <w:t>09:23~09:29</w:t>
            </w:r>
            <w:r>
              <w:rPr>
                <w:rFonts w:ascii="標楷體" w:eastAsia="標楷體" w:hAnsi="標楷體" w:hint="eastAsia"/>
                <w:spacing w:val="-10"/>
                <w:sz w:val="22"/>
                <w:szCs w:val="22"/>
              </w:rPr>
              <w:t>）</w:t>
            </w:r>
          </w:p>
        </w:tc>
        <w:tc>
          <w:tcPr>
            <w:tcW w:w="2520" w:type="dxa"/>
          </w:tcPr>
          <w:p w14:paraId="6493E14A"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閩南語</w:t>
            </w:r>
          </w:p>
          <w:p w14:paraId="1836CBC5"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1-3-2能聽辨並思考閩南語語句的內涵。</w:t>
            </w:r>
          </w:p>
          <w:p w14:paraId="09341006"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1-3-7</w:t>
            </w:r>
            <w:r w:rsidRPr="007E20B6">
              <w:rPr>
                <w:rFonts w:ascii="標楷體" w:eastAsia="標楷體" w:hAnsi="標楷體" w:hint="eastAsia"/>
                <w:color w:val="000000" w:themeColor="text1"/>
                <w:sz w:val="20"/>
                <w:szCs w:val="20"/>
              </w:rPr>
              <w:t>能運用科技與資訊媒材增進聽辨能力。</w:t>
            </w:r>
          </w:p>
          <w:p w14:paraId="2D576649"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1-3-8</w:t>
            </w:r>
            <w:r w:rsidRPr="007E20B6">
              <w:rPr>
                <w:rFonts w:ascii="標楷體" w:eastAsia="標楷體" w:hAnsi="標楷體" w:hint="eastAsia"/>
                <w:color w:val="000000" w:themeColor="text1"/>
                <w:sz w:val="20"/>
                <w:szCs w:val="20"/>
              </w:rPr>
              <w:t>能從聆聽中培養主動學習閩南語的興趣與習慣。</w:t>
            </w:r>
          </w:p>
          <w:p w14:paraId="0CFBC987"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2-3-1</w:t>
            </w:r>
            <w:r w:rsidRPr="007E20B6">
              <w:rPr>
                <w:rFonts w:ascii="標楷體" w:eastAsia="標楷體" w:hAnsi="標楷體" w:hint="eastAsia"/>
                <w:color w:val="000000" w:themeColor="text1"/>
                <w:sz w:val="20"/>
                <w:szCs w:val="20"/>
              </w:rPr>
              <w:t>能熟練運用閩南語各種句型從事口語表達。</w:t>
            </w:r>
          </w:p>
          <w:p w14:paraId="326EECB4"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2-3-2</w:t>
            </w:r>
            <w:r w:rsidRPr="007E20B6">
              <w:rPr>
                <w:rFonts w:ascii="標楷體" w:eastAsia="標楷體" w:hAnsi="標楷體" w:hint="eastAsia"/>
                <w:color w:val="000000" w:themeColor="text1"/>
                <w:sz w:val="20"/>
                <w:szCs w:val="20"/>
              </w:rPr>
              <w:t>能順暢的運用閩南語與別人談論生活經驗。</w:t>
            </w:r>
          </w:p>
          <w:p w14:paraId="647B72C1"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2-3-4</w:t>
            </w:r>
            <w:r w:rsidRPr="007E20B6">
              <w:rPr>
                <w:rFonts w:ascii="標楷體" w:eastAsia="標楷體" w:hAnsi="標楷體" w:hint="eastAsia"/>
                <w:color w:val="000000" w:themeColor="text1"/>
                <w:sz w:val="20"/>
                <w:szCs w:val="20"/>
              </w:rPr>
              <w:t>能運用閩南語進行事物的描述、分析和解說。</w:t>
            </w:r>
          </w:p>
          <w:p w14:paraId="6EEE4D3F"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2-3-5</w:t>
            </w:r>
            <w:r w:rsidRPr="007E20B6">
              <w:rPr>
                <w:rFonts w:ascii="標楷體" w:eastAsia="標楷體" w:hAnsi="標楷體" w:hint="eastAsia"/>
                <w:color w:val="000000" w:themeColor="text1"/>
                <w:sz w:val="20"/>
                <w:szCs w:val="20"/>
              </w:rPr>
              <w:t>能將閩南語書面詞彙與用語，運用於口語表達。</w:t>
            </w:r>
          </w:p>
          <w:p w14:paraId="471662BF"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2-3-6</w:t>
            </w:r>
            <w:r w:rsidRPr="007E20B6">
              <w:rPr>
                <w:rFonts w:ascii="標楷體" w:eastAsia="標楷體" w:hAnsi="標楷體" w:hint="eastAsia"/>
                <w:color w:val="000000" w:themeColor="text1"/>
                <w:sz w:val="20"/>
                <w:szCs w:val="20"/>
              </w:rPr>
              <w:t>能運用閩南語與師長、同學進行問答及討論。</w:t>
            </w:r>
          </w:p>
          <w:p w14:paraId="40D712C7"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2-3-9能養成在團體中運用閩南語談論的習慣。</w:t>
            </w:r>
          </w:p>
          <w:p w14:paraId="15F82A85"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國語文</w:t>
            </w:r>
          </w:p>
          <w:p w14:paraId="6C83FC11"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2-3-2-2能在聆聽不同媒材時，從中獲取有用的資訊。</w:t>
            </w:r>
          </w:p>
          <w:p w14:paraId="1E6A0A85"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綜合活動</w:t>
            </w:r>
          </w:p>
          <w:p w14:paraId="65224AFC"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1-3-1欣賞並接納他人。</w:t>
            </w:r>
          </w:p>
          <w:p w14:paraId="6FA38800" w14:textId="77777777" w:rsidR="00714C30" w:rsidRPr="007E20B6" w:rsidRDefault="00714C30" w:rsidP="008C1DD0">
            <w:pPr>
              <w:spacing w:line="240" w:lineRule="exact"/>
              <w:rPr>
                <w:rFonts w:ascii="標楷體" w:eastAsia="標楷體" w:hAnsi="標楷體"/>
                <w:color w:val="000000" w:themeColor="text1"/>
                <w:sz w:val="20"/>
                <w:szCs w:val="20"/>
              </w:rPr>
            </w:pPr>
          </w:p>
          <w:p w14:paraId="6FA55BC3"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人權教育</w:t>
            </w:r>
          </w:p>
          <w:p w14:paraId="35BE3A1B"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1-3-4了解世界上不同的群體、文化和國家，能尊重欣賞其差異。</w:t>
            </w:r>
          </w:p>
        </w:tc>
        <w:tc>
          <w:tcPr>
            <w:tcW w:w="3420" w:type="dxa"/>
          </w:tcPr>
          <w:p w14:paraId="5DC7F7CC" w14:textId="77777777" w:rsidR="00714C30" w:rsidRPr="007E20B6" w:rsidRDefault="00714C30" w:rsidP="008C1DD0">
            <w:pPr>
              <w:spacing w:line="240" w:lineRule="exact"/>
              <w:rPr>
                <w:rFonts w:ascii="標楷體" w:eastAsia="標楷體" w:hAnsi="標楷體"/>
                <w:b/>
                <w:color w:val="000000" w:themeColor="text1"/>
                <w:w w:val="90"/>
                <w:sz w:val="20"/>
                <w:szCs w:val="20"/>
              </w:rPr>
            </w:pPr>
            <w:r w:rsidRPr="007E20B6">
              <w:rPr>
                <w:rFonts w:ascii="標楷體" w:eastAsia="標楷體" w:hAnsi="標楷體" w:hint="eastAsia"/>
                <w:b/>
                <w:color w:val="000000" w:themeColor="text1"/>
                <w:w w:val="90"/>
                <w:sz w:val="20"/>
                <w:szCs w:val="20"/>
              </w:rPr>
              <w:t>主題：對臺灣看世界</w:t>
            </w:r>
          </w:p>
          <w:p w14:paraId="5B7A2CB7" w14:textId="77777777" w:rsidR="00714C30" w:rsidRPr="007E20B6" w:rsidRDefault="00714C30" w:rsidP="008C1DD0">
            <w:pPr>
              <w:spacing w:line="240" w:lineRule="exact"/>
              <w:rPr>
                <w:rFonts w:ascii="標楷體" w:eastAsia="標楷體" w:hAnsi="標楷體"/>
                <w:b/>
                <w:color w:val="000000" w:themeColor="text1"/>
                <w:w w:val="90"/>
                <w:sz w:val="20"/>
                <w:szCs w:val="20"/>
              </w:rPr>
            </w:pPr>
            <w:r w:rsidRPr="007E20B6">
              <w:rPr>
                <w:rFonts w:ascii="標楷體" w:eastAsia="標楷體" w:hAnsi="標楷體" w:hint="eastAsia"/>
                <w:b/>
                <w:color w:val="000000" w:themeColor="text1"/>
                <w:w w:val="90"/>
                <w:sz w:val="20"/>
                <w:szCs w:val="20"/>
              </w:rPr>
              <w:t>單元：出國去觀光</w:t>
            </w:r>
          </w:p>
          <w:p w14:paraId="79125FFD" w14:textId="77777777" w:rsidR="00714C30" w:rsidRPr="007E20B6" w:rsidRDefault="00714C30" w:rsidP="008C1DD0">
            <w:pPr>
              <w:spacing w:line="240" w:lineRule="exact"/>
              <w:rPr>
                <w:rFonts w:ascii="標楷體" w:eastAsia="標楷體" w:hAnsi="標楷體"/>
                <w:b/>
                <w:color w:val="000000" w:themeColor="text1"/>
                <w:w w:val="90"/>
                <w:sz w:val="20"/>
                <w:szCs w:val="20"/>
              </w:rPr>
            </w:pPr>
          </w:p>
          <w:p w14:paraId="50F9623F" w14:textId="77777777" w:rsidR="00714C30" w:rsidRPr="007E20B6" w:rsidRDefault="00714C30" w:rsidP="008C1DD0">
            <w:pPr>
              <w:spacing w:line="240" w:lineRule="exact"/>
              <w:rPr>
                <w:rFonts w:ascii="標楷體" w:eastAsia="標楷體" w:hAnsi="標楷體"/>
                <w:b/>
                <w:color w:val="000000" w:themeColor="text1"/>
                <w:w w:val="90"/>
                <w:sz w:val="20"/>
                <w:szCs w:val="20"/>
              </w:rPr>
            </w:pPr>
            <w:r w:rsidRPr="007E20B6">
              <w:rPr>
                <w:rFonts w:ascii="標楷體" w:eastAsia="標楷體" w:hAnsi="標楷體" w:hint="eastAsia"/>
                <w:b/>
                <w:color w:val="000000" w:themeColor="text1"/>
                <w:w w:val="90"/>
                <w:sz w:val="20"/>
                <w:szCs w:val="20"/>
              </w:rPr>
              <w:t>◎活動二  大家來找碴</w:t>
            </w:r>
          </w:p>
          <w:p w14:paraId="0A3AF61D"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1.教師問學生：「恁敢知影紅茶是佗一國的特產？」（你們知道紅茶是哪一國的特產嗎？）以此類推進行問答。</w:t>
            </w:r>
          </w:p>
          <w:p w14:paraId="1300673E"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2.播放CD1或電子書，請學生聆聽、念誦本課語詞及造句。</w:t>
            </w:r>
          </w:p>
          <w:p w14:paraId="11856B8D"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3.教師講解語詞造句，並指導學生正確發音。</w:t>
            </w:r>
          </w:p>
          <w:p w14:paraId="467BB246"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4.播放CD1或電子書，讓學生聆聽備課用書之語詞造句，並鼓勵學生發表造句。</w:t>
            </w:r>
          </w:p>
          <w:p w14:paraId="12730E29"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5.教師參考備課用書「教學補給站」，介紹「孽譎仔話」、「各國有名的觀光點」、「各國有名的食物佮特產」、「各國的國花」。</w:t>
            </w:r>
          </w:p>
          <w:p w14:paraId="62F2EF7E"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6.活動～大家來找碴：教師說一個和國名、特產相關的句子，讓學生判斷正確或錯誤。教師可說出句子後，抽籤指定學生回答，或者讓全班一起作答，認為對的兩手高舉，指尖對指尖擺出一個拱型；認為錯的，兩手高舉交叉表示錯誤。例如教師說：「韓國的特產是黃金。」學生就趕緊比出╳。</w:t>
            </w:r>
          </w:p>
          <w:p w14:paraId="1CDAA23F"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7</w:t>
            </w:r>
            <w:r w:rsidRPr="007E20B6">
              <w:rPr>
                <w:rFonts w:ascii="標楷體" w:eastAsia="標楷體" w:hAnsi="標楷體"/>
                <w:color w:val="000000" w:themeColor="text1"/>
                <w:sz w:val="20"/>
                <w:szCs w:val="20"/>
              </w:rPr>
              <w:t>.搭配電子書的「語詞遊戲」，讓學生藉由遊戲享受學習的樂趣。</w:t>
            </w:r>
          </w:p>
          <w:p w14:paraId="0A8F0CD4"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p>
          <w:p w14:paraId="2CEBCE80" w14:textId="77777777" w:rsidR="00714C30" w:rsidRPr="007E20B6" w:rsidRDefault="00714C30" w:rsidP="008C1DD0">
            <w:pPr>
              <w:pStyle w:val="ac"/>
              <w:spacing w:line="240" w:lineRule="exact"/>
              <w:rPr>
                <w:rFonts w:ascii="標楷體" w:eastAsia="標楷體" w:hAnsi="標楷體" w:cs="Times New Roman"/>
                <w:color w:val="000000" w:themeColor="text1"/>
                <w:w w:val="90"/>
                <w:sz w:val="20"/>
                <w:szCs w:val="20"/>
              </w:rPr>
            </w:pPr>
            <w:r w:rsidRPr="007E20B6">
              <w:rPr>
                <w:rFonts w:ascii="標楷體" w:eastAsia="標楷體" w:hAnsi="標楷體" w:hint="eastAsia"/>
                <w:b/>
                <w:color w:val="000000" w:themeColor="text1"/>
                <w:w w:val="90"/>
                <w:sz w:val="20"/>
                <w:szCs w:val="20"/>
              </w:rPr>
              <w:t>◎活動三  益智聯想</w:t>
            </w:r>
          </w:p>
          <w:p w14:paraId="6D5DC1CA"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w:t>
            </w:r>
            <w:r w:rsidRPr="007E20B6">
              <w:rPr>
                <w:rFonts w:ascii="標楷體" w:eastAsia="標楷體" w:hAnsi="標楷體"/>
                <w:color w:val="000000" w:themeColor="text1"/>
                <w:sz w:val="20"/>
                <w:szCs w:val="20"/>
              </w:rPr>
              <w:t>活動～益智聯想</w:t>
            </w:r>
            <w:r w:rsidRPr="007E20B6">
              <w:rPr>
                <w:rFonts w:ascii="標楷體" w:eastAsia="標楷體" w:hAnsi="標楷體" w:hint="eastAsia"/>
                <w:color w:val="000000" w:themeColor="text1"/>
                <w:sz w:val="20"/>
                <w:szCs w:val="20"/>
              </w:rPr>
              <w:t>：</w:t>
            </w:r>
            <w:r w:rsidRPr="007E20B6">
              <w:rPr>
                <w:rFonts w:ascii="標楷體" w:eastAsia="標楷體" w:hAnsi="標楷體"/>
                <w:color w:val="000000" w:themeColor="text1"/>
                <w:sz w:val="20"/>
                <w:szCs w:val="20"/>
              </w:rPr>
              <w:t>教師以某國特色或名產等相關資料為提示，設計謎題讓學生猜。例如，教師說「壽司」，學生就回答「日本」；教師說</w:t>
            </w:r>
            <w:r w:rsidRPr="007E20B6">
              <w:rPr>
                <w:rFonts w:ascii="標楷體" w:eastAsia="標楷體" w:hAnsi="標楷體" w:hint="eastAsia"/>
                <w:color w:val="000000" w:themeColor="text1"/>
                <w:sz w:val="20"/>
                <w:szCs w:val="20"/>
              </w:rPr>
              <w:t>「麥仔酒」（啤酒），學生就回答「德國」。</w:t>
            </w:r>
          </w:p>
          <w:p w14:paraId="40E0528D"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w:t>
            </w:r>
            <w:r w:rsidRPr="007E20B6">
              <w:rPr>
                <w:rFonts w:ascii="標楷體" w:eastAsia="標楷體" w:hAnsi="標楷體"/>
                <w:color w:val="000000" w:themeColor="text1"/>
                <w:sz w:val="20"/>
                <w:szCs w:val="20"/>
              </w:rPr>
              <w:t>.播放CD1或電子書，請學生聆聽、念誦「做伙來造句」。</w:t>
            </w:r>
          </w:p>
          <w:p w14:paraId="78CBC1E9"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3</w:t>
            </w:r>
            <w:r w:rsidRPr="007E20B6">
              <w:rPr>
                <w:rFonts w:ascii="標楷體" w:eastAsia="標楷體" w:hAnsi="標楷體"/>
                <w:color w:val="000000" w:themeColor="text1"/>
                <w:sz w:val="20"/>
                <w:szCs w:val="20"/>
              </w:rPr>
              <w:t>.教師講解「做伙來造句」的句型，並帶領學生練習造句。</w:t>
            </w:r>
          </w:p>
          <w:p w14:paraId="3BDB0DEB"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4.搭配教學電子書，複習本堂課所學。</w:t>
            </w:r>
          </w:p>
          <w:p w14:paraId="5DB1B707" w14:textId="77777777" w:rsidR="00714C30" w:rsidRPr="007E20B6" w:rsidRDefault="00714C30" w:rsidP="008C1DD0">
            <w:pPr>
              <w:pStyle w:val="ac"/>
              <w:spacing w:line="240" w:lineRule="exact"/>
              <w:rPr>
                <w:rFonts w:ascii="標楷體" w:eastAsia="標楷體" w:hAnsi="標楷體" w:cs="Times New Roman"/>
                <w:color w:val="000000" w:themeColor="text1"/>
                <w:w w:val="90"/>
                <w:sz w:val="20"/>
                <w:szCs w:val="20"/>
              </w:rPr>
            </w:pPr>
            <w:r w:rsidRPr="007E20B6">
              <w:rPr>
                <w:rFonts w:ascii="標楷體" w:eastAsia="標楷體" w:hAnsi="標楷體" w:hint="eastAsia"/>
                <w:color w:val="000000" w:themeColor="text1"/>
                <w:sz w:val="20"/>
                <w:szCs w:val="20"/>
              </w:rPr>
              <w:t>5.搭配教學電子書，播放和本課相關的影片讓學生欣賞。</w:t>
            </w:r>
          </w:p>
        </w:tc>
        <w:tc>
          <w:tcPr>
            <w:tcW w:w="540" w:type="dxa"/>
          </w:tcPr>
          <w:p w14:paraId="05C76C66" w14:textId="77777777" w:rsidR="00714C30" w:rsidRPr="007E20B6" w:rsidRDefault="00714C30" w:rsidP="008C1DD0">
            <w:pPr>
              <w:spacing w:line="240" w:lineRule="exact"/>
              <w:ind w:left="57" w:right="57"/>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1</w:t>
            </w:r>
          </w:p>
        </w:tc>
        <w:tc>
          <w:tcPr>
            <w:tcW w:w="2340" w:type="dxa"/>
          </w:tcPr>
          <w:p w14:paraId="4E964B43"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真平版教科書第十一冊</w:t>
            </w:r>
          </w:p>
          <w:p w14:paraId="76D22ABE"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主題一</w:t>
            </w:r>
          </w:p>
          <w:p w14:paraId="77BEC051"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第二課</w:t>
            </w:r>
          </w:p>
        </w:tc>
        <w:tc>
          <w:tcPr>
            <w:tcW w:w="1998" w:type="dxa"/>
          </w:tcPr>
          <w:p w14:paraId="6BE4E905"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口試</w:t>
            </w:r>
          </w:p>
          <w:p w14:paraId="47CC5FEC"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作業</w:t>
            </w:r>
          </w:p>
          <w:p w14:paraId="0688CB5C"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筆試</w:t>
            </w:r>
          </w:p>
          <w:p w14:paraId="48EE4E1B"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實作</w:t>
            </w:r>
          </w:p>
          <w:p w14:paraId="793738CC"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實踐</w:t>
            </w:r>
          </w:p>
          <w:p w14:paraId="568AE5E4"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鑑賞</w:t>
            </w:r>
          </w:p>
        </w:tc>
        <w:tc>
          <w:tcPr>
            <w:tcW w:w="2700" w:type="dxa"/>
          </w:tcPr>
          <w:p w14:paraId="29A2385E" w14:textId="77777777" w:rsidR="00714C30" w:rsidRPr="00A21746" w:rsidRDefault="00714C30" w:rsidP="008C1DD0">
            <w:pPr>
              <w:rPr>
                <w:rFonts w:ascii="標楷體" w:eastAsia="標楷體" w:hAnsi="標楷體"/>
              </w:rPr>
            </w:pPr>
          </w:p>
        </w:tc>
      </w:tr>
      <w:tr w:rsidR="00714C30" w:rsidRPr="00A21746" w14:paraId="382A3E66" w14:textId="77777777" w:rsidTr="008C1DD0">
        <w:trPr>
          <w:cantSplit/>
          <w:trHeight w:val="1835"/>
        </w:trPr>
        <w:tc>
          <w:tcPr>
            <w:tcW w:w="1108" w:type="dxa"/>
            <w:textDirection w:val="tbRlV"/>
            <w:vAlign w:val="center"/>
          </w:tcPr>
          <w:p w14:paraId="2B4BD333" w14:textId="77777777" w:rsidR="00714C30" w:rsidRDefault="00714C30" w:rsidP="008C1DD0">
            <w:pPr>
              <w:ind w:left="113" w:right="113"/>
              <w:jc w:val="center"/>
              <w:rPr>
                <w:rFonts w:ascii="標楷體" w:eastAsia="標楷體" w:hAnsi="標楷體"/>
                <w:sz w:val="22"/>
                <w:szCs w:val="22"/>
              </w:rPr>
            </w:pPr>
            <w:r>
              <w:rPr>
                <w:rFonts w:ascii="標楷體" w:eastAsia="標楷體" w:hAnsi="標楷體" w:hint="eastAsia"/>
                <w:sz w:val="22"/>
                <w:szCs w:val="22"/>
              </w:rPr>
              <w:lastRenderedPageBreak/>
              <w:t>六</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09:30~10:06</w:t>
            </w:r>
            <w:r>
              <w:rPr>
                <w:rFonts w:ascii="標楷體" w:eastAsia="標楷體" w:hAnsi="標楷體" w:hint="eastAsia"/>
                <w:spacing w:val="-10"/>
                <w:sz w:val="22"/>
                <w:szCs w:val="22"/>
              </w:rPr>
              <w:t>）</w:t>
            </w:r>
          </w:p>
        </w:tc>
        <w:tc>
          <w:tcPr>
            <w:tcW w:w="2520" w:type="dxa"/>
          </w:tcPr>
          <w:p w14:paraId="16F2273E"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閩南語</w:t>
            </w:r>
          </w:p>
          <w:p w14:paraId="62D83596"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1-3-2</w:t>
            </w:r>
            <w:r w:rsidRPr="007E20B6">
              <w:rPr>
                <w:rFonts w:ascii="標楷體" w:eastAsia="標楷體" w:hAnsi="標楷體" w:hint="eastAsia"/>
                <w:color w:val="000000" w:themeColor="text1"/>
                <w:sz w:val="20"/>
                <w:szCs w:val="20"/>
              </w:rPr>
              <w:t>能聽辨並思考閩南語語句的內涵。</w:t>
            </w:r>
          </w:p>
          <w:p w14:paraId="1B8CA0F3"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1-3-7</w:t>
            </w:r>
            <w:r w:rsidRPr="007E20B6">
              <w:rPr>
                <w:rFonts w:ascii="標楷體" w:eastAsia="標楷體" w:hAnsi="標楷體" w:hint="eastAsia"/>
                <w:color w:val="000000" w:themeColor="text1"/>
                <w:sz w:val="20"/>
                <w:szCs w:val="20"/>
              </w:rPr>
              <w:t>能運用科技與資訊媒材增進聽辨能力。</w:t>
            </w:r>
          </w:p>
          <w:p w14:paraId="7D073B80"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1-3-8</w:t>
            </w:r>
            <w:r w:rsidRPr="007E20B6">
              <w:rPr>
                <w:rFonts w:ascii="標楷體" w:eastAsia="標楷體" w:hAnsi="標楷體" w:hint="eastAsia"/>
                <w:color w:val="000000" w:themeColor="text1"/>
                <w:sz w:val="20"/>
                <w:szCs w:val="20"/>
              </w:rPr>
              <w:t>能從聆聽中培養主動學習閩南語的興趣與習慣。</w:t>
            </w:r>
          </w:p>
          <w:p w14:paraId="1982AAAB"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2-3-6</w:t>
            </w:r>
            <w:r w:rsidRPr="007E20B6">
              <w:rPr>
                <w:rFonts w:ascii="標楷體" w:eastAsia="標楷體" w:hAnsi="標楷體" w:hint="eastAsia"/>
                <w:color w:val="000000" w:themeColor="text1"/>
                <w:sz w:val="20"/>
                <w:szCs w:val="20"/>
              </w:rPr>
              <w:t>能運用閩南語與師長、同學進行問答及討論。</w:t>
            </w:r>
          </w:p>
          <w:p w14:paraId="44DA1DB0"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3-3-1</w:t>
            </w:r>
            <w:r w:rsidRPr="007E20B6">
              <w:rPr>
                <w:rFonts w:ascii="標楷體" w:eastAsia="標楷體" w:hAnsi="標楷體" w:hint="eastAsia"/>
                <w:color w:val="000000" w:themeColor="text1"/>
                <w:sz w:val="20"/>
                <w:szCs w:val="20"/>
              </w:rPr>
              <w:t>能運用標音符號拼讀日常生活中常用的語詞及短句。</w:t>
            </w:r>
          </w:p>
          <w:p w14:paraId="7EB1D248"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5-3-4能運用閩南語媒材、工具書或線上檢索系統輔助寫作。</w:t>
            </w:r>
          </w:p>
          <w:p w14:paraId="06DD2333"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國語文</w:t>
            </w:r>
          </w:p>
          <w:p w14:paraId="6C9C058F"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2-3-2-2能在聆聽不同媒材時，從中獲取有用的資訊。</w:t>
            </w:r>
          </w:p>
          <w:p w14:paraId="388E3B55"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綜合活動</w:t>
            </w:r>
          </w:p>
          <w:p w14:paraId="4386F36F"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1-3-1欣賞並接納他人。</w:t>
            </w:r>
          </w:p>
          <w:p w14:paraId="2B35D513" w14:textId="77777777" w:rsidR="00714C30" w:rsidRPr="007E20B6" w:rsidRDefault="00714C30" w:rsidP="008C1DD0">
            <w:pPr>
              <w:spacing w:line="240" w:lineRule="exact"/>
              <w:rPr>
                <w:rFonts w:ascii="標楷體" w:eastAsia="標楷體" w:hAnsi="標楷體"/>
                <w:color w:val="000000" w:themeColor="text1"/>
                <w:sz w:val="20"/>
                <w:szCs w:val="20"/>
              </w:rPr>
            </w:pPr>
          </w:p>
          <w:p w14:paraId="4B3BF505"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人權教育</w:t>
            </w:r>
          </w:p>
          <w:p w14:paraId="5633A6B8"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1-3-4了解世界上不同的群體、文化和國家，能尊重欣賞其差異。</w:t>
            </w:r>
          </w:p>
        </w:tc>
        <w:tc>
          <w:tcPr>
            <w:tcW w:w="3420" w:type="dxa"/>
          </w:tcPr>
          <w:p w14:paraId="168FBBE2"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主題：對臺灣看世界</w:t>
            </w:r>
          </w:p>
          <w:p w14:paraId="23279B2E"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單元：出國去觀光</w:t>
            </w:r>
          </w:p>
          <w:p w14:paraId="4178F187" w14:textId="77777777" w:rsidR="00714C30" w:rsidRPr="007E20B6" w:rsidRDefault="00714C30" w:rsidP="008C1DD0">
            <w:pPr>
              <w:spacing w:line="240" w:lineRule="exact"/>
              <w:rPr>
                <w:rFonts w:ascii="標楷體" w:eastAsia="標楷體" w:hAnsi="標楷體"/>
                <w:b/>
                <w:color w:val="000000" w:themeColor="text1"/>
                <w:sz w:val="20"/>
                <w:szCs w:val="20"/>
              </w:rPr>
            </w:pPr>
          </w:p>
          <w:p w14:paraId="57D69C43"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◎活動四  音標賓果</w:t>
            </w:r>
          </w:p>
          <w:p w14:paraId="5F359679"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1.搭配教學電子書，帶領學生演唱本課歌曲，並抽問學生本課語詞，藉此複習本課課文和語詞。</w:t>
            </w:r>
          </w:p>
          <w:p w14:paraId="25DA7B85"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2.播放CD1或電子書，讓學生聆聽「聽看覓」內容後作答。</w:t>
            </w:r>
          </w:p>
          <w:p w14:paraId="49C175CE"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3.教師公布正確答案，並和學生進行討論。</w:t>
            </w:r>
          </w:p>
          <w:p w14:paraId="1DD14D89"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4.播放CD1或電子書，讓學生聆聽「練習」內容並作答。</w:t>
            </w:r>
          </w:p>
          <w:p w14:paraId="01983141"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5.教師請學生發表答案後，再公布正確答案，並進行解說。</w:t>
            </w:r>
          </w:p>
          <w:p w14:paraId="46A62BBB"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6.參考備課用書「教學補給站」，講解笑話「老人旅行團」。</w:t>
            </w:r>
          </w:p>
          <w:p w14:paraId="6FE889B6"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7.參考備課用書第149頁，指導學生完成學習單。</w:t>
            </w:r>
          </w:p>
          <w:p w14:paraId="46F7FC2F"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8.教師播放CD1或電子書，教導學生學習本課的音標。</w:t>
            </w:r>
          </w:p>
          <w:p w14:paraId="329274A9"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9.教師讓學生認讀例詞的發音，帶領學生念誦數次。</w:t>
            </w:r>
          </w:p>
          <w:p w14:paraId="37924C37"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10.配合書後的音標卡，讓學生用聲母結合本課的入聲，進行拼讀練習，並糾正其發音。</w:t>
            </w:r>
          </w:p>
          <w:p w14:paraId="0282A523"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11.播放CD1或電子書，指導學生完成音標練習。</w:t>
            </w:r>
          </w:p>
          <w:p w14:paraId="6905EA4E"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12.搭配電子書的「音標遊戲」，帶領學生進行練習。</w:t>
            </w:r>
          </w:p>
          <w:p w14:paraId="22FAB431"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13.搭配教學電子書，複習本堂課所學。</w:t>
            </w:r>
          </w:p>
          <w:p w14:paraId="06DF7DF7" w14:textId="77777777" w:rsidR="00714C30" w:rsidRPr="007E20B6" w:rsidRDefault="00714C30" w:rsidP="008C1DD0">
            <w:pPr>
              <w:pStyle w:val="ac"/>
              <w:spacing w:line="240" w:lineRule="exact"/>
              <w:rPr>
                <w:rFonts w:ascii="標楷體" w:eastAsia="標楷體" w:hAnsi="標楷體"/>
                <w:color w:val="000000" w:themeColor="text1"/>
                <w:w w:val="90"/>
                <w:sz w:val="20"/>
                <w:szCs w:val="20"/>
              </w:rPr>
            </w:pPr>
            <w:r w:rsidRPr="007E20B6">
              <w:rPr>
                <w:rFonts w:ascii="標楷體" w:eastAsia="標楷體" w:hAnsi="標楷體" w:hint="eastAsia"/>
                <w:color w:val="000000" w:themeColor="text1"/>
                <w:sz w:val="20"/>
                <w:szCs w:val="20"/>
              </w:rPr>
              <w:t>14.活動～音標賓果:教師請學生在紙上畫出3×3的方格，並在方格中填入1～9，同時教師在黑板上畫出3×3的方格，並在方格中隨意填入第一、二課學到的拼音。教師請學生選一個方格，如「piat/b</w:t>
            </w:r>
            <w:r w:rsidRPr="007E20B6">
              <w:rPr>
                <w:rFonts w:ascii="新細明體" w:eastAsia="新細明體" w:hAnsi="新細明體" w:cs="新細明體" w:hint="eastAsia"/>
                <w:color w:val="000000" w:themeColor="text1"/>
                <w:sz w:val="20"/>
                <w:szCs w:val="20"/>
              </w:rPr>
              <w:t>ē</w:t>
            </w:r>
            <w:r w:rsidRPr="007E20B6">
              <w:rPr>
                <w:rFonts w:ascii="標楷體" w:eastAsia="標楷體" w:hAnsi="標楷體" w:hint="eastAsia"/>
                <w:color w:val="000000" w:themeColor="text1"/>
                <w:sz w:val="20"/>
                <w:szCs w:val="20"/>
              </w:rPr>
              <w:t>t」，並念出含有該音標的語詞，如「特別」後，就可自由選擇1～9其中一個數字，臺下的同學則將方才指定的數字圈起來。最快完成兩條線的人就喊「賓果」。</w:t>
            </w:r>
          </w:p>
        </w:tc>
        <w:tc>
          <w:tcPr>
            <w:tcW w:w="540" w:type="dxa"/>
          </w:tcPr>
          <w:p w14:paraId="46F02F1E" w14:textId="77777777" w:rsidR="00714C30" w:rsidRPr="007E20B6" w:rsidRDefault="00714C30" w:rsidP="008C1DD0">
            <w:pPr>
              <w:spacing w:line="240" w:lineRule="exact"/>
              <w:ind w:left="57" w:right="57"/>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1</w:t>
            </w:r>
          </w:p>
        </w:tc>
        <w:tc>
          <w:tcPr>
            <w:tcW w:w="2340" w:type="dxa"/>
          </w:tcPr>
          <w:p w14:paraId="074C6932"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真平版教科書第十一冊</w:t>
            </w:r>
          </w:p>
          <w:p w14:paraId="196C47BB"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主題一</w:t>
            </w:r>
          </w:p>
          <w:p w14:paraId="6A089CFC"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第二課</w:t>
            </w:r>
          </w:p>
        </w:tc>
        <w:tc>
          <w:tcPr>
            <w:tcW w:w="1998" w:type="dxa"/>
          </w:tcPr>
          <w:p w14:paraId="677B5765"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口試</w:t>
            </w:r>
          </w:p>
          <w:p w14:paraId="01D4B475"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作業</w:t>
            </w:r>
          </w:p>
          <w:p w14:paraId="581B9C28"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筆試</w:t>
            </w:r>
          </w:p>
          <w:p w14:paraId="36429874"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實作</w:t>
            </w:r>
          </w:p>
          <w:p w14:paraId="33DF7687"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實踐</w:t>
            </w:r>
          </w:p>
          <w:p w14:paraId="1ED2F176"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鑑賞</w:t>
            </w:r>
          </w:p>
        </w:tc>
        <w:tc>
          <w:tcPr>
            <w:tcW w:w="2700" w:type="dxa"/>
          </w:tcPr>
          <w:p w14:paraId="1D85FC3C" w14:textId="77777777" w:rsidR="00714C30" w:rsidRPr="00A21746" w:rsidRDefault="00714C30" w:rsidP="008C1DD0">
            <w:pPr>
              <w:rPr>
                <w:rFonts w:ascii="標楷體" w:eastAsia="標楷體" w:hAnsi="標楷體"/>
              </w:rPr>
            </w:pPr>
          </w:p>
        </w:tc>
      </w:tr>
      <w:tr w:rsidR="00714C30" w:rsidRPr="00A21746" w14:paraId="59732780" w14:textId="77777777" w:rsidTr="008C1DD0">
        <w:trPr>
          <w:cantSplit/>
          <w:trHeight w:val="1830"/>
        </w:trPr>
        <w:tc>
          <w:tcPr>
            <w:tcW w:w="1108" w:type="dxa"/>
            <w:textDirection w:val="tbRlV"/>
            <w:vAlign w:val="center"/>
          </w:tcPr>
          <w:p w14:paraId="47A89629" w14:textId="77777777" w:rsidR="00714C30" w:rsidRDefault="00714C30" w:rsidP="008C1DD0">
            <w:pPr>
              <w:ind w:left="113" w:right="113"/>
              <w:jc w:val="center"/>
              <w:rPr>
                <w:rFonts w:ascii="標楷體" w:eastAsia="標楷體" w:hAnsi="標楷體"/>
                <w:sz w:val="22"/>
                <w:szCs w:val="22"/>
              </w:rPr>
            </w:pPr>
            <w:r>
              <w:rPr>
                <w:rFonts w:ascii="標楷體" w:eastAsia="標楷體" w:hAnsi="標楷體" w:hint="eastAsia"/>
                <w:sz w:val="22"/>
                <w:szCs w:val="22"/>
              </w:rPr>
              <w:lastRenderedPageBreak/>
              <w:t>七</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10:07~10:13</w:t>
            </w:r>
            <w:r>
              <w:rPr>
                <w:rFonts w:ascii="標楷體" w:eastAsia="標楷體" w:hAnsi="標楷體" w:hint="eastAsia"/>
                <w:spacing w:val="-10"/>
                <w:sz w:val="22"/>
                <w:szCs w:val="22"/>
              </w:rPr>
              <w:t>）</w:t>
            </w:r>
          </w:p>
        </w:tc>
        <w:tc>
          <w:tcPr>
            <w:tcW w:w="2520" w:type="dxa"/>
          </w:tcPr>
          <w:p w14:paraId="29958B32"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閩南語</w:t>
            </w:r>
          </w:p>
          <w:p w14:paraId="6909D102"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1-3-7</w:t>
            </w:r>
            <w:r w:rsidRPr="007E20B6">
              <w:rPr>
                <w:rFonts w:ascii="標楷體" w:eastAsia="標楷體" w:hAnsi="標楷體" w:hint="eastAsia"/>
                <w:color w:val="000000" w:themeColor="text1"/>
                <w:sz w:val="20"/>
                <w:szCs w:val="20"/>
              </w:rPr>
              <w:t>能運用科技與資訊媒材增進聽辨能力。</w:t>
            </w:r>
          </w:p>
          <w:p w14:paraId="38A41D62"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1-3-8</w:t>
            </w:r>
            <w:r w:rsidRPr="007E20B6">
              <w:rPr>
                <w:rFonts w:ascii="標楷體" w:eastAsia="標楷體" w:hAnsi="標楷體" w:hint="eastAsia"/>
                <w:color w:val="000000" w:themeColor="text1"/>
                <w:sz w:val="20"/>
                <w:szCs w:val="20"/>
              </w:rPr>
              <w:t>能從聆聽中培養主動學習閩南語的興趣與習慣。</w:t>
            </w:r>
          </w:p>
          <w:p w14:paraId="0B080269"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2-3-1</w:t>
            </w:r>
            <w:r w:rsidRPr="007E20B6">
              <w:rPr>
                <w:rFonts w:ascii="標楷體" w:eastAsia="標楷體" w:hAnsi="標楷體" w:hint="eastAsia"/>
                <w:color w:val="000000" w:themeColor="text1"/>
                <w:sz w:val="20"/>
                <w:szCs w:val="20"/>
              </w:rPr>
              <w:t>能熟練運用閩南語各種句型從事口語表達。</w:t>
            </w:r>
          </w:p>
          <w:p w14:paraId="4D512666"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2-3-2</w:t>
            </w:r>
            <w:r w:rsidRPr="007E20B6">
              <w:rPr>
                <w:rFonts w:ascii="標楷體" w:eastAsia="標楷體" w:hAnsi="標楷體" w:hint="eastAsia"/>
                <w:color w:val="000000" w:themeColor="text1"/>
                <w:sz w:val="20"/>
                <w:szCs w:val="20"/>
              </w:rPr>
              <w:t>能順暢的運用閩南語與別人談論生活經驗。</w:t>
            </w:r>
          </w:p>
          <w:p w14:paraId="3D3AEFFF"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2-3-6</w:t>
            </w:r>
            <w:r w:rsidRPr="007E20B6">
              <w:rPr>
                <w:rFonts w:ascii="標楷體" w:eastAsia="標楷體" w:hAnsi="標楷體" w:hint="eastAsia"/>
                <w:color w:val="000000" w:themeColor="text1"/>
                <w:sz w:val="20"/>
                <w:szCs w:val="20"/>
              </w:rPr>
              <w:t>能運用閩南語與師長、同學進行問答及討論。</w:t>
            </w:r>
          </w:p>
          <w:p w14:paraId="1915D46B"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2-3-9</w:t>
            </w:r>
            <w:r w:rsidRPr="007E20B6">
              <w:rPr>
                <w:rFonts w:ascii="標楷體" w:eastAsia="標楷體" w:hAnsi="標楷體" w:hint="eastAsia"/>
                <w:color w:val="000000" w:themeColor="text1"/>
                <w:sz w:val="20"/>
                <w:szCs w:val="20"/>
              </w:rPr>
              <w:t>能養成在團體中運用閩南語談論的習慣。</w:t>
            </w:r>
          </w:p>
          <w:p w14:paraId="7582CAFC"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4-3-1能運用標音符號與漢字，閱讀閩南語文章，並理解其文意。</w:t>
            </w:r>
          </w:p>
          <w:p w14:paraId="35B215A4"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國語文</w:t>
            </w:r>
          </w:p>
          <w:p w14:paraId="0BF5043B"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2-3-2-2能在聆聽不同媒材時，從中獲取有用的資訊。</w:t>
            </w:r>
          </w:p>
          <w:p w14:paraId="51B00221"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綜合活動</w:t>
            </w:r>
          </w:p>
          <w:p w14:paraId="684E9CC1"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1-3-1欣賞並接納他人。</w:t>
            </w:r>
          </w:p>
          <w:p w14:paraId="2AE0801E" w14:textId="77777777" w:rsidR="00714C30" w:rsidRPr="007E20B6" w:rsidRDefault="00714C30" w:rsidP="008C1DD0">
            <w:pPr>
              <w:spacing w:line="240" w:lineRule="exact"/>
              <w:rPr>
                <w:rFonts w:ascii="標楷體" w:eastAsia="標楷體" w:hAnsi="標楷體"/>
                <w:color w:val="000000" w:themeColor="text1"/>
                <w:sz w:val="20"/>
                <w:szCs w:val="20"/>
              </w:rPr>
            </w:pPr>
          </w:p>
          <w:p w14:paraId="019FB6E0"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人權教育</w:t>
            </w:r>
          </w:p>
          <w:p w14:paraId="673756C9"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1-3-4了解世界上不同的群體、文化和國家，能尊重欣賞其差異。</w:t>
            </w:r>
          </w:p>
        </w:tc>
        <w:tc>
          <w:tcPr>
            <w:tcW w:w="3420" w:type="dxa"/>
          </w:tcPr>
          <w:p w14:paraId="51094BB0"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主題：對臺灣看世界</w:t>
            </w:r>
          </w:p>
          <w:p w14:paraId="6CA98F1A"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單元：出國去觀光</w:t>
            </w:r>
          </w:p>
          <w:p w14:paraId="3FE3D56D" w14:textId="77777777" w:rsidR="00714C30" w:rsidRPr="007E20B6" w:rsidRDefault="00714C30" w:rsidP="008C1DD0">
            <w:pPr>
              <w:spacing w:line="240" w:lineRule="exact"/>
              <w:rPr>
                <w:rFonts w:ascii="標楷體" w:eastAsia="標楷體" w:hAnsi="標楷體"/>
                <w:b/>
                <w:color w:val="000000" w:themeColor="text1"/>
                <w:sz w:val="20"/>
                <w:szCs w:val="20"/>
              </w:rPr>
            </w:pPr>
          </w:p>
          <w:p w14:paraId="227F8F8A"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◎活動五  搶答擂臺</w:t>
            </w:r>
          </w:p>
          <w:p w14:paraId="12B26BEA"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1.教師問學生：「恁歇熱的時有做啥物代誌？」（你們放暑假的時候有做什麼事情？）請學生自由發表意見。</w:t>
            </w:r>
          </w:p>
          <w:p w14:paraId="61E2AE1F"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2.搭配電子書的「單元遊戲」，讓學生藉由遊戲享受學習的樂趣。</w:t>
            </w:r>
          </w:p>
          <w:p w14:paraId="503ECB5B"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3.教師播放CD1或電子書，請學生聆聽「閩南語遊樂園」內容後作答。</w:t>
            </w:r>
          </w:p>
          <w:p w14:paraId="140C31B6"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4.教師公布答案，並和學生進行討論。</w:t>
            </w:r>
          </w:p>
          <w:p w14:paraId="32DBC9D1"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5.教師播放電子書，帶領學生一起跟念完整內容。</w:t>
            </w:r>
          </w:p>
          <w:p w14:paraId="34DA2155"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6.教師隨機指派學生念誦，可採分段或全部念誦，以加強學習成效。</w:t>
            </w:r>
          </w:p>
          <w:p w14:paraId="2F3D7B84"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7.播放CD1或電子書，帶領學生聆聽「複習1-1」內容。</w:t>
            </w:r>
          </w:p>
          <w:p w14:paraId="64B85549"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8.教師請學生先作答，完成後，教師再和學生共同討論答案。</w:t>
            </w:r>
          </w:p>
          <w:p w14:paraId="0EACC5A9"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9.播放CD1或電子書，帶領學生聆聽「複習1-2」內容。</w:t>
            </w:r>
          </w:p>
          <w:p w14:paraId="1527ACB4"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10.教師請學生先作答，完成後，教師再和學生共同討論答案。</w:t>
            </w:r>
          </w:p>
          <w:p w14:paraId="2E1933BB"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11.活動～搶答擂臺:教師先說本單元某一句課文，請學生舉手搶答下一句課文；或者教師先說某地名或國名，請學生舉手搶答該地或該國的特產。</w:t>
            </w:r>
          </w:p>
          <w:p w14:paraId="17E26B92"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12.教師播放CD1或電子書，請學生聆聽「看圖聽故事」。</w:t>
            </w:r>
          </w:p>
          <w:p w14:paraId="64458353"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13.教師先講解「看圖聽故事」內容，然後問學生是否了解故事大意，並就故事內容提問，請學生依據圖片舉手回答問題。</w:t>
            </w:r>
          </w:p>
          <w:p w14:paraId="59CBE556"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14.問學生是否能看圖說出故事，請學生試著說說看。</w:t>
            </w:r>
          </w:p>
          <w:p w14:paraId="7E29FA71"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15.搭配教學電子書，播放「看圖聽故事動畫」讓學生欣賞，加深學習印象。</w:t>
            </w:r>
          </w:p>
          <w:p w14:paraId="2B79B7F7" w14:textId="77777777" w:rsidR="00714C30" w:rsidRPr="007E20B6" w:rsidRDefault="00714C30" w:rsidP="008C1DD0">
            <w:pPr>
              <w:spacing w:line="240" w:lineRule="exact"/>
              <w:rPr>
                <w:rFonts w:ascii="標楷體" w:eastAsia="標楷體" w:hAnsi="標楷體"/>
                <w:color w:val="000000" w:themeColor="text1"/>
                <w:w w:val="90"/>
                <w:sz w:val="20"/>
                <w:szCs w:val="20"/>
              </w:rPr>
            </w:pPr>
          </w:p>
          <w:p w14:paraId="77933C65" w14:textId="77777777" w:rsidR="00714C30" w:rsidRPr="007E20B6" w:rsidRDefault="00714C30" w:rsidP="008C1DD0">
            <w:pPr>
              <w:spacing w:line="240" w:lineRule="exact"/>
              <w:rPr>
                <w:rFonts w:ascii="標楷體" w:eastAsia="標楷體" w:hAnsi="標楷體"/>
                <w:color w:val="000000" w:themeColor="text1"/>
                <w:w w:val="90"/>
                <w:sz w:val="20"/>
                <w:szCs w:val="20"/>
              </w:rPr>
            </w:pPr>
            <w:r w:rsidRPr="007E20B6">
              <w:rPr>
                <w:rFonts w:ascii="標楷體" w:eastAsia="標楷體" w:hAnsi="標楷體" w:hint="eastAsia"/>
                <w:b/>
                <w:color w:val="000000" w:themeColor="text1"/>
                <w:sz w:val="20"/>
                <w:szCs w:val="20"/>
              </w:rPr>
              <w:t>◎綜合活動</w:t>
            </w:r>
          </w:p>
          <w:p w14:paraId="6680DB56" w14:textId="77777777" w:rsidR="00714C30" w:rsidRPr="007E20B6" w:rsidRDefault="00714C30" w:rsidP="008C1DD0">
            <w:pPr>
              <w:spacing w:line="240" w:lineRule="exact"/>
              <w:rPr>
                <w:rFonts w:ascii="標楷體" w:eastAsia="標楷體" w:hAnsi="標楷體" w:cs="Courier New"/>
                <w:color w:val="000000" w:themeColor="text1"/>
                <w:sz w:val="20"/>
                <w:szCs w:val="20"/>
              </w:rPr>
            </w:pPr>
            <w:r w:rsidRPr="007E20B6">
              <w:rPr>
                <w:rFonts w:ascii="標楷體" w:eastAsia="標楷體" w:hAnsi="標楷體" w:cs="Courier New" w:hint="eastAsia"/>
                <w:color w:val="000000" w:themeColor="text1"/>
                <w:sz w:val="20"/>
                <w:szCs w:val="20"/>
              </w:rPr>
              <w:t>1.搭配教學電子書，複習本單元所</w:t>
            </w:r>
            <w:r w:rsidRPr="007E20B6">
              <w:rPr>
                <w:rFonts w:ascii="標楷體" w:eastAsia="標楷體" w:hAnsi="標楷體" w:cs="Courier New" w:hint="eastAsia"/>
                <w:color w:val="000000" w:themeColor="text1"/>
                <w:sz w:val="20"/>
                <w:szCs w:val="20"/>
              </w:rPr>
              <w:lastRenderedPageBreak/>
              <w:t>學。</w:t>
            </w:r>
          </w:p>
          <w:p w14:paraId="786B5AC4" w14:textId="77777777" w:rsidR="00714C30" w:rsidRPr="007E20B6" w:rsidRDefault="00714C30" w:rsidP="008C1DD0">
            <w:pPr>
              <w:spacing w:line="240" w:lineRule="exact"/>
              <w:rPr>
                <w:rFonts w:ascii="標楷體" w:eastAsia="標楷體" w:hAnsi="標楷體"/>
                <w:color w:val="000000" w:themeColor="text1"/>
                <w:w w:val="90"/>
                <w:sz w:val="20"/>
                <w:szCs w:val="20"/>
              </w:rPr>
            </w:pPr>
            <w:r w:rsidRPr="007E20B6">
              <w:rPr>
                <w:rFonts w:ascii="標楷體" w:eastAsia="標楷體" w:hAnsi="標楷體" w:cs="Courier New" w:hint="eastAsia"/>
                <w:color w:val="000000" w:themeColor="text1"/>
                <w:sz w:val="20"/>
                <w:szCs w:val="20"/>
              </w:rPr>
              <w:t>2.搭配教學電子書，播放「影音動畫」讓學生欣賞。</w:t>
            </w:r>
          </w:p>
        </w:tc>
        <w:tc>
          <w:tcPr>
            <w:tcW w:w="540" w:type="dxa"/>
          </w:tcPr>
          <w:p w14:paraId="4985F9F4" w14:textId="77777777" w:rsidR="00714C30" w:rsidRPr="007E20B6" w:rsidRDefault="00714C30" w:rsidP="008C1DD0">
            <w:pPr>
              <w:spacing w:line="240" w:lineRule="exact"/>
              <w:ind w:left="57" w:right="57"/>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lastRenderedPageBreak/>
              <w:t>1</w:t>
            </w:r>
          </w:p>
        </w:tc>
        <w:tc>
          <w:tcPr>
            <w:tcW w:w="2340" w:type="dxa"/>
          </w:tcPr>
          <w:p w14:paraId="33D2DD15"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真平版教科書第十一冊</w:t>
            </w:r>
          </w:p>
          <w:p w14:paraId="3B78477F"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主題一</w:t>
            </w:r>
          </w:p>
          <w:p w14:paraId="105B96F3"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第二課</w:t>
            </w:r>
          </w:p>
        </w:tc>
        <w:tc>
          <w:tcPr>
            <w:tcW w:w="1998" w:type="dxa"/>
          </w:tcPr>
          <w:p w14:paraId="24BAAA84"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口試</w:t>
            </w:r>
          </w:p>
          <w:p w14:paraId="282C534F"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作業</w:t>
            </w:r>
          </w:p>
          <w:p w14:paraId="4784D0DF"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報告</w:t>
            </w:r>
          </w:p>
          <w:p w14:paraId="4D4DC650"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筆試</w:t>
            </w:r>
          </w:p>
          <w:p w14:paraId="3BBDD9F5"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資料蒐集整理</w:t>
            </w:r>
          </w:p>
          <w:p w14:paraId="7D5F5F3F"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實作</w:t>
            </w:r>
          </w:p>
          <w:p w14:paraId="4ED5EC85"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實踐</w:t>
            </w:r>
          </w:p>
          <w:p w14:paraId="7FDF953C"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鑑賞</w:t>
            </w:r>
          </w:p>
        </w:tc>
        <w:tc>
          <w:tcPr>
            <w:tcW w:w="2700" w:type="dxa"/>
          </w:tcPr>
          <w:p w14:paraId="3F6D26B8" w14:textId="77777777" w:rsidR="00714C30" w:rsidRPr="00A21746" w:rsidRDefault="00714C30" w:rsidP="008C1DD0">
            <w:pPr>
              <w:rPr>
                <w:rFonts w:ascii="標楷體" w:eastAsia="標楷體" w:hAnsi="標楷體"/>
              </w:rPr>
            </w:pPr>
          </w:p>
        </w:tc>
      </w:tr>
      <w:tr w:rsidR="00714C30" w:rsidRPr="00A21746" w14:paraId="26B3C46B" w14:textId="77777777" w:rsidTr="008C1DD0">
        <w:trPr>
          <w:cantSplit/>
          <w:trHeight w:val="1840"/>
        </w:trPr>
        <w:tc>
          <w:tcPr>
            <w:tcW w:w="1108" w:type="dxa"/>
            <w:textDirection w:val="tbRlV"/>
            <w:vAlign w:val="center"/>
          </w:tcPr>
          <w:p w14:paraId="31BF3E5B" w14:textId="77777777" w:rsidR="00714C30" w:rsidRDefault="00714C30" w:rsidP="008C1DD0">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2"/>
                <w:szCs w:val="22"/>
              </w:rPr>
              <w:lastRenderedPageBreak/>
              <w:t>八</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10:14~10:20</w:t>
            </w:r>
            <w:r>
              <w:rPr>
                <w:rFonts w:ascii="標楷體" w:eastAsia="標楷體" w:hAnsi="標楷體" w:hint="eastAsia"/>
                <w:spacing w:val="-10"/>
                <w:sz w:val="22"/>
                <w:szCs w:val="22"/>
              </w:rPr>
              <w:t>）</w:t>
            </w:r>
          </w:p>
        </w:tc>
        <w:tc>
          <w:tcPr>
            <w:tcW w:w="2520" w:type="dxa"/>
          </w:tcPr>
          <w:p w14:paraId="10C7EF45"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閩南語</w:t>
            </w:r>
          </w:p>
          <w:p w14:paraId="6132E51C"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1-3-2能聽辨並思考閩南語語句的內涵。</w:t>
            </w:r>
          </w:p>
          <w:p w14:paraId="788C421A"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1-3-7能運用科技與資訊媒材增進聽辨能力。</w:t>
            </w:r>
          </w:p>
          <w:p w14:paraId="37D0E4F8"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1-3-8能從聆聽中培養主動學習閩南語的興趣與習慣。</w:t>
            </w:r>
          </w:p>
          <w:p w14:paraId="63ECCBF1"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2-3-4能運用閩南語進行事物的描述、分析和解說。</w:t>
            </w:r>
          </w:p>
          <w:p w14:paraId="0E58D231"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2-3-5能將閩南語書面詞彙與用語，運用於口語表達。</w:t>
            </w:r>
          </w:p>
          <w:p w14:paraId="00845C06"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2-3-6能運用閩南語與師長、同學進行問答及討論。</w:t>
            </w:r>
          </w:p>
          <w:p w14:paraId="70CB0AD3"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2-3-8能用口頭方式進行閩南語和國語之間的翻譯。</w:t>
            </w:r>
          </w:p>
          <w:p w14:paraId="386B26C8"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國語文</w:t>
            </w:r>
          </w:p>
          <w:p w14:paraId="01BB9BDB"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2-3-2-2能在聆聽不同媒材時，從中獲取有用的資訊。</w:t>
            </w:r>
          </w:p>
          <w:p w14:paraId="1556C1D4"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藝術與人文</w:t>
            </w:r>
          </w:p>
          <w:p w14:paraId="3C56AE5F"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1-3-2構思藝術創作的主題與內容，選擇適當的媒體、技法，完成有規劃、有感情及思想的創作。</w:t>
            </w:r>
          </w:p>
          <w:p w14:paraId="646C4083"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自然與生活科技</w:t>
            </w:r>
          </w:p>
          <w:p w14:paraId="27F3BECD"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4-3-2-3認識資訊時代的科技。</w:t>
            </w:r>
          </w:p>
          <w:p w14:paraId="4CEB96D0" w14:textId="77777777" w:rsidR="00714C30" w:rsidRPr="007E20B6" w:rsidRDefault="00714C30" w:rsidP="008C1DD0">
            <w:pPr>
              <w:spacing w:line="240" w:lineRule="exact"/>
              <w:rPr>
                <w:rFonts w:ascii="標楷體" w:eastAsia="標楷體" w:hAnsi="標楷體"/>
                <w:color w:val="000000" w:themeColor="text1"/>
                <w:sz w:val="20"/>
                <w:szCs w:val="20"/>
              </w:rPr>
            </w:pPr>
          </w:p>
          <w:p w14:paraId="05058953"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資訊教育</w:t>
            </w:r>
          </w:p>
          <w:p w14:paraId="4071EDE0"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4-3-2能了解電腦網路之基本概念及其功能。</w:t>
            </w:r>
          </w:p>
          <w:p w14:paraId="6DBF711B"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人權教育</w:t>
            </w:r>
          </w:p>
          <w:p w14:paraId="646304A1"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1-3-3了解平等、正義的原則，並能在生活中實踐。</w:t>
            </w:r>
          </w:p>
        </w:tc>
        <w:tc>
          <w:tcPr>
            <w:tcW w:w="3420" w:type="dxa"/>
          </w:tcPr>
          <w:p w14:paraId="45B57D03"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主題：進步的科技</w:t>
            </w:r>
          </w:p>
          <w:p w14:paraId="5E89C4D7"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單元：電腦會曉揀塗豆</w:t>
            </w:r>
          </w:p>
          <w:p w14:paraId="66514365" w14:textId="77777777" w:rsidR="00714C30" w:rsidRPr="007E20B6" w:rsidRDefault="00714C30" w:rsidP="008C1DD0">
            <w:pPr>
              <w:spacing w:line="240" w:lineRule="exact"/>
              <w:rPr>
                <w:rFonts w:ascii="標楷體" w:eastAsia="標楷體" w:hAnsi="標楷體"/>
                <w:b/>
                <w:color w:val="000000" w:themeColor="text1"/>
                <w:sz w:val="20"/>
                <w:szCs w:val="20"/>
              </w:rPr>
            </w:pPr>
          </w:p>
          <w:p w14:paraId="56936AFB"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◎活動一  一問一答</w:t>
            </w:r>
          </w:p>
          <w:p w14:paraId="707C1199"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1.教師問學生：「恁知影佗幾項科技產品？」（你們知道</w:t>
            </w:r>
            <w:r w:rsidRPr="007E20B6">
              <w:rPr>
                <w:rFonts w:ascii="標楷體" w:eastAsia="標楷體" w:hAnsi="標楷體" w:hint="eastAsia"/>
                <w:color w:val="000000" w:themeColor="text1"/>
                <w:sz w:val="20"/>
                <w:szCs w:val="20"/>
              </w:rPr>
              <w:t>哪</w:t>
            </w:r>
            <w:r w:rsidRPr="007E20B6">
              <w:rPr>
                <w:rFonts w:ascii="標楷體" w:eastAsia="標楷體" w:hAnsi="標楷體"/>
                <w:color w:val="000000" w:themeColor="text1"/>
                <w:sz w:val="20"/>
                <w:szCs w:val="20"/>
              </w:rPr>
              <w:t>幾種科技產品？）、「咱會當用遮的科技產品來做啥物代誌？」（我們可以用這些科技產品來做什麼事情？）請學生舉手發表意見。</w:t>
            </w:r>
          </w:p>
          <w:p w14:paraId="62BC026E"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2.搭配教學電子書，播放「看卡通學臺語動畫」讓學生欣賞。</w:t>
            </w:r>
          </w:p>
          <w:p w14:paraId="61B62CDF"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3.教師播放CD1或電子書，讓學生聆聽、念誦本課課文。</w:t>
            </w:r>
          </w:p>
          <w:p w14:paraId="24E44AF8"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4.教師講解課文內容及解釋語詞，並帶領學生念誦課文。</w:t>
            </w:r>
          </w:p>
          <w:p w14:paraId="651CCB68"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5.請學生將課本書後的國語對照貼紙貼到課文頁，然後再逐句對照課文，先念一句閩南語，再念一句國語。</w:t>
            </w:r>
          </w:p>
          <w:p w14:paraId="1CB44148"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6.進行課文內容問答：</w:t>
            </w:r>
          </w:p>
          <w:p w14:paraId="4A391B3B"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(1)電視廣告說，電腦可以做什麼事情？</w:t>
            </w:r>
          </w:p>
          <w:p w14:paraId="0BD6897E"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(2)秀娟說電腦還可以做哪幾件事情？</w:t>
            </w:r>
          </w:p>
          <w:p w14:paraId="40655F32"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(3)請問哪一件事情是電腦可能無法做到的？</w:t>
            </w:r>
          </w:p>
          <w:p w14:paraId="0C01D264"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7.教師講解完課文後，可讓學生練習「照樣寫短語」。</w:t>
            </w:r>
          </w:p>
          <w:p w14:paraId="3CF0F5E8"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8.參考備課用書「教學補給站」，播放CD1或電子書，進行「造詞練習」和「造句練習」。</w:t>
            </w:r>
          </w:p>
          <w:p w14:paraId="0316AC3D"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9.參考備課用書補充教材，播放CD1，進行「文白音」教學。</w:t>
            </w:r>
          </w:p>
          <w:p w14:paraId="17DA434E"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10.活動～一問一答。</w:t>
            </w:r>
          </w:p>
          <w:p w14:paraId="2B54C215"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11.搭配教學電子書，複習本課課文。</w:t>
            </w:r>
          </w:p>
          <w:p w14:paraId="6DA679B1" w14:textId="77777777" w:rsidR="00714C30" w:rsidRPr="007E20B6" w:rsidRDefault="00714C30" w:rsidP="008C1DD0">
            <w:pPr>
              <w:spacing w:line="240" w:lineRule="exact"/>
              <w:rPr>
                <w:rFonts w:ascii="標楷體" w:eastAsia="標楷體" w:hAnsi="標楷體"/>
                <w:color w:val="000000" w:themeColor="text1"/>
                <w:w w:val="80"/>
                <w:sz w:val="20"/>
                <w:szCs w:val="20"/>
              </w:rPr>
            </w:pPr>
          </w:p>
          <w:p w14:paraId="269761E1"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◎活動二  對話練習</w:t>
            </w:r>
          </w:p>
          <w:p w14:paraId="1892C1D8" w14:textId="77777777" w:rsidR="00714C30" w:rsidRPr="007E20B6" w:rsidRDefault="00714C30" w:rsidP="008C1DD0">
            <w:pPr>
              <w:pStyle w:val="af2"/>
              <w:spacing w:line="240" w:lineRule="exact"/>
              <w:rPr>
                <w:rFonts w:ascii="標楷體" w:eastAsia="標楷體" w:hAnsi="標楷體"/>
                <w:color w:val="000000" w:themeColor="text1"/>
                <w:w w:val="80"/>
                <w:sz w:val="20"/>
                <w:szCs w:val="20"/>
              </w:rPr>
            </w:pPr>
            <w:r w:rsidRPr="007E20B6">
              <w:rPr>
                <w:rFonts w:ascii="標楷體" w:eastAsia="標楷體" w:hAnsi="標楷體" w:hint="eastAsia"/>
                <w:color w:val="000000" w:themeColor="text1"/>
                <w:sz w:val="20"/>
                <w:szCs w:val="20"/>
              </w:rPr>
              <w:t>1.活動～對話練習：教師將學生分成兩人一組，依照課文內容，進行對話練習。教師可依學生練習情形，適時給予發音上的指導，最後再請學生自願上臺念誦，並鼓勵學生可在念誦時加入生動的肢體動作或情緒，使活動更富趣味性。</w:t>
            </w:r>
          </w:p>
        </w:tc>
        <w:tc>
          <w:tcPr>
            <w:tcW w:w="540" w:type="dxa"/>
          </w:tcPr>
          <w:p w14:paraId="51232B6C" w14:textId="77777777" w:rsidR="00714C30" w:rsidRPr="007E20B6" w:rsidRDefault="00714C30" w:rsidP="008C1DD0">
            <w:pPr>
              <w:spacing w:line="240" w:lineRule="exact"/>
              <w:ind w:left="57" w:right="57"/>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1</w:t>
            </w:r>
          </w:p>
        </w:tc>
        <w:tc>
          <w:tcPr>
            <w:tcW w:w="2340" w:type="dxa"/>
          </w:tcPr>
          <w:p w14:paraId="4D45B1AA"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真平版教科書第十一冊</w:t>
            </w:r>
          </w:p>
          <w:p w14:paraId="05BDA206"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主題二</w:t>
            </w:r>
          </w:p>
          <w:p w14:paraId="56FD7CCC"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第三課</w:t>
            </w:r>
          </w:p>
        </w:tc>
        <w:tc>
          <w:tcPr>
            <w:tcW w:w="1998" w:type="dxa"/>
          </w:tcPr>
          <w:p w14:paraId="55A975ED"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口試</w:t>
            </w:r>
          </w:p>
          <w:p w14:paraId="611DDA70"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作業</w:t>
            </w:r>
          </w:p>
          <w:p w14:paraId="5151F69E"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筆試</w:t>
            </w:r>
          </w:p>
          <w:p w14:paraId="506EF5DF"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實作</w:t>
            </w:r>
          </w:p>
          <w:p w14:paraId="4BDB4A1F"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實踐</w:t>
            </w:r>
          </w:p>
          <w:p w14:paraId="36B7667F"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鑑賞</w:t>
            </w:r>
          </w:p>
        </w:tc>
        <w:tc>
          <w:tcPr>
            <w:tcW w:w="2700" w:type="dxa"/>
          </w:tcPr>
          <w:p w14:paraId="34E3EACF" w14:textId="77777777" w:rsidR="00714C30" w:rsidRPr="00A21746" w:rsidRDefault="00714C30" w:rsidP="008C1DD0">
            <w:pPr>
              <w:rPr>
                <w:rFonts w:ascii="標楷體" w:eastAsia="標楷體" w:hAnsi="標楷體"/>
              </w:rPr>
            </w:pPr>
          </w:p>
        </w:tc>
      </w:tr>
      <w:tr w:rsidR="00714C30" w:rsidRPr="00A21746" w14:paraId="4CC63752" w14:textId="77777777" w:rsidTr="008C1DD0">
        <w:trPr>
          <w:cantSplit/>
          <w:trHeight w:val="1826"/>
        </w:trPr>
        <w:tc>
          <w:tcPr>
            <w:tcW w:w="1108" w:type="dxa"/>
            <w:textDirection w:val="tbRlV"/>
            <w:vAlign w:val="center"/>
          </w:tcPr>
          <w:p w14:paraId="5982FFB5" w14:textId="77777777" w:rsidR="00714C30" w:rsidRDefault="00714C30" w:rsidP="008C1DD0">
            <w:pPr>
              <w:ind w:left="113" w:right="113"/>
              <w:jc w:val="center"/>
              <w:rPr>
                <w:rFonts w:ascii="標楷體" w:eastAsia="標楷體" w:hAnsi="標楷體"/>
                <w:sz w:val="22"/>
                <w:szCs w:val="22"/>
              </w:rPr>
            </w:pPr>
            <w:r>
              <w:rPr>
                <w:rFonts w:ascii="標楷體" w:eastAsia="標楷體" w:hAnsi="標楷體" w:hint="eastAsia"/>
                <w:sz w:val="22"/>
                <w:szCs w:val="22"/>
              </w:rPr>
              <w:lastRenderedPageBreak/>
              <w:t>九</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10:21~10:27</w:t>
            </w:r>
            <w:r>
              <w:rPr>
                <w:rFonts w:ascii="標楷體" w:eastAsia="標楷體" w:hAnsi="標楷體" w:hint="eastAsia"/>
                <w:spacing w:val="-10"/>
                <w:sz w:val="22"/>
                <w:szCs w:val="22"/>
              </w:rPr>
              <w:t>）</w:t>
            </w:r>
          </w:p>
        </w:tc>
        <w:tc>
          <w:tcPr>
            <w:tcW w:w="2520" w:type="dxa"/>
          </w:tcPr>
          <w:p w14:paraId="11989D7F"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閩南語</w:t>
            </w:r>
          </w:p>
          <w:p w14:paraId="26DEC357"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1-3-7能運用科技與資訊媒材增進聽辨能力。</w:t>
            </w:r>
          </w:p>
          <w:p w14:paraId="4AF8AEE8"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1-3-8能從聆聽中培養主動學習閩南語的興趣與習慣。</w:t>
            </w:r>
          </w:p>
          <w:p w14:paraId="415ACD01"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2-3-2能順暢的運用閩南語與別人談論生活經驗。</w:t>
            </w:r>
          </w:p>
          <w:p w14:paraId="53776738"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2-3-4能運用閩南語進行事物的描述、分析和解說。</w:t>
            </w:r>
          </w:p>
          <w:p w14:paraId="26BFB09A"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2-3-5能將閩南語書面詞彙與用語，運用於口語表達。</w:t>
            </w:r>
          </w:p>
          <w:p w14:paraId="22E6D4F2"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2-3-6能運用閩南語與師長、同學進行問答及討論。</w:t>
            </w:r>
          </w:p>
          <w:p w14:paraId="0C8408F5"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2-3-9能養成在團體中運用閩南語談論的習慣。</w:t>
            </w:r>
          </w:p>
          <w:p w14:paraId="40584598"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5-3-2能運用閩南語寫出自己的感受與需求，並表達對他人的關懷。</w:t>
            </w:r>
          </w:p>
          <w:p w14:paraId="1572A09A"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國語文</w:t>
            </w:r>
          </w:p>
          <w:p w14:paraId="6987F940"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2-3-2-2能在聆聽不同媒材時，從中獲取有用的資訊。</w:t>
            </w:r>
          </w:p>
          <w:p w14:paraId="20720D21"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藝術與人文</w:t>
            </w:r>
          </w:p>
          <w:p w14:paraId="526E6EA6"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1-3-2構思藝術創作的主題與內容，選擇適當的媒體、技法，完成有規劃、有感情及思想的創作。</w:t>
            </w:r>
          </w:p>
          <w:p w14:paraId="7197B0F7"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自然與生活科技</w:t>
            </w:r>
          </w:p>
          <w:p w14:paraId="636CEBB0"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4-3-2-3認識資訊時代的科技。</w:t>
            </w:r>
          </w:p>
          <w:p w14:paraId="649AB7CC" w14:textId="77777777" w:rsidR="00714C30" w:rsidRPr="007E20B6" w:rsidRDefault="00714C30" w:rsidP="008C1DD0">
            <w:pPr>
              <w:spacing w:line="240" w:lineRule="exact"/>
              <w:rPr>
                <w:rFonts w:ascii="標楷體" w:eastAsia="標楷體" w:hAnsi="標楷體"/>
                <w:color w:val="000000" w:themeColor="text1"/>
                <w:sz w:val="20"/>
                <w:szCs w:val="20"/>
              </w:rPr>
            </w:pPr>
          </w:p>
          <w:p w14:paraId="1E89E66D"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資訊教育</w:t>
            </w:r>
          </w:p>
          <w:p w14:paraId="2B59AADB"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4-3-2能了解電腦網路之基本概念及其功能。</w:t>
            </w:r>
          </w:p>
          <w:p w14:paraId="29FC636F"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人權教育</w:t>
            </w:r>
          </w:p>
          <w:p w14:paraId="527F64ED"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1-3-3了解平等、正義的原則，並能在生活中實踐。</w:t>
            </w:r>
          </w:p>
        </w:tc>
        <w:tc>
          <w:tcPr>
            <w:tcW w:w="3420" w:type="dxa"/>
          </w:tcPr>
          <w:p w14:paraId="7C4FBC80"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主題：進步的科技</w:t>
            </w:r>
          </w:p>
          <w:p w14:paraId="19FF63A1"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單元：電腦會曉揀塗豆</w:t>
            </w:r>
          </w:p>
          <w:p w14:paraId="759DC4F8" w14:textId="77777777" w:rsidR="00714C30" w:rsidRPr="007E20B6" w:rsidRDefault="00714C30" w:rsidP="008C1DD0">
            <w:pPr>
              <w:spacing w:line="240" w:lineRule="exact"/>
              <w:rPr>
                <w:rFonts w:ascii="標楷體" w:eastAsia="標楷體" w:hAnsi="標楷體"/>
                <w:b/>
                <w:color w:val="000000" w:themeColor="text1"/>
                <w:sz w:val="20"/>
                <w:szCs w:val="20"/>
              </w:rPr>
            </w:pPr>
          </w:p>
          <w:p w14:paraId="409A41C0"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◎活動三  吸磁鐵</w:t>
            </w:r>
          </w:p>
          <w:p w14:paraId="78D92CB3" w14:textId="77777777" w:rsidR="00714C30" w:rsidRPr="007E20B6" w:rsidRDefault="00714C30" w:rsidP="008C1DD0">
            <w:pPr>
              <w:pStyle w:val="ac"/>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1.教師問學生：「恁有用過啥物科技產品？」（你們有用過什麼科技產品？）、「恁感覺這項科技產品好用無？」（你們覺得這項科技產品好用嗎？）等問題，請學生發表意見。</w:t>
            </w:r>
          </w:p>
          <w:p w14:paraId="3E94D9F2"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2.播放CD1或電子書，請學生聆聽、念誦本課語詞及造句。</w:t>
            </w:r>
          </w:p>
          <w:p w14:paraId="6F79E9C2"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3.教師講解本課語詞造句，並指導學生正確發音。</w:t>
            </w:r>
          </w:p>
          <w:p w14:paraId="3309B74E"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4.播放CD1或電子書，讓學生聆聽備課用書之語詞造句，並鼓勵學生發表造句。</w:t>
            </w:r>
          </w:p>
          <w:p w14:paraId="16CA00AF" w14:textId="77777777" w:rsidR="00714C30" w:rsidRPr="007E20B6" w:rsidRDefault="00714C30" w:rsidP="008C1DD0">
            <w:pPr>
              <w:spacing w:line="240" w:lineRule="exact"/>
              <w:rPr>
                <w:rFonts w:ascii="標楷體" w:eastAsia="標楷體" w:hAnsi="標楷體" w:cs="新細明體"/>
                <w:color w:val="000000" w:themeColor="text1"/>
                <w:sz w:val="20"/>
                <w:szCs w:val="20"/>
              </w:rPr>
            </w:pPr>
            <w:r w:rsidRPr="007E20B6">
              <w:rPr>
                <w:rFonts w:ascii="標楷體" w:eastAsia="標楷體" w:hAnsi="標楷體" w:hint="eastAsia"/>
                <w:color w:val="000000" w:themeColor="text1"/>
                <w:sz w:val="20"/>
                <w:szCs w:val="20"/>
              </w:rPr>
              <w:t>5.參考「教學補給站」，播放CD1或電子書，介紹其他的科技產品。</w:t>
            </w:r>
          </w:p>
          <w:p w14:paraId="5E88E8C7"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6.活動～吸磁鐵:教師請學生每人選擇一種科技產品後，互相用閩南語問對方是什麼科技產品。若兩人不同，就繼續去問別人；若相同，兩人就成為一組。接著兩人再去問其他人，只要相同的就成為一組，最後看哪一組人數最多。</w:t>
            </w:r>
          </w:p>
          <w:p w14:paraId="455704C4" w14:textId="77777777" w:rsidR="00714C30" w:rsidRPr="007E20B6" w:rsidRDefault="00714C30" w:rsidP="008C1DD0">
            <w:pPr>
              <w:spacing w:line="240" w:lineRule="exact"/>
              <w:rPr>
                <w:rFonts w:ascii="標楷體" w:eastAsia="標楷體" w:hAnsi="標楷體"/>
                <w:color w:val="000000" w:themeColor="text1"/>
                <w:sz w:val="20"/>
                <w:szCs w:val="20"/>
              </w:rPr>
            </w:pPr>
            <w:bookmarkStart w:id="2" w:name="OLE_LINK3"/>
            <w:bookmarkStart w:id="3" w:name="OLE_LINK4"/>
            <w:r w:rsidRPr="007E20B6">
              <w:rPr>
                <w:rFonts w:ascii="標楷體" w:eastAsia="標楷體" w:hAnsi="標楷體" w:hint="eastAsia"/>
                <w:color w:val="000000" w:themeColor="text1"/>
                <w:sz w:val="20"/>
                <w:szCs w:val="20"/>
              </w:rPr>
              <w:t>7.搭配電子書的「語詞遊戲」，帶領學生分組進行遊戲，藉此複習本課語詞。</w:t>
            </w:r>
            <w:bookmarkEnd w:id="2"/>
            <w:bookmarkEnd w:id="3"/>
          </w:p>
          <w:p w14:paraId="365EB150"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8.播放CD1或電子書，請學生聆聽、念誦「臆謎猜」。</w:t>
            </w:r>
          </w:p>
          <w:p w14:paraId="69C5294B"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9.教師講解「臆謎猜」內容，問學生是否能猜出謎底是什麼？請學生發表意見，教師再公布答案，並帶領學生念誦數次。</w:t>
            </w:r>
          </w:p>
          <w:p w14:paraId="4BCE1D47"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10.搭配教學電子書，複習本堂課所學。</w:t>
            </w:r>
          </w:p>
          <w:p w14:paraId="3D461060"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11.教師發下學習單並講解，請學生回家完成。</w:t>
            </w:r>
          </w:p>
        </w:tc>
        <w:tc>
          <w:tcPr>
            <w:tcW w:w="540" w:type="dxa"/>
          </w:tcPr>
          <w:p w14:paraId="43EEF5B6" w14:textId="77777777" w:rsidR="00714C30" w:rsidRPr="007E20B6" w:rsidRDefault="00714C30" w:rsidP="008C1DD0">
            <w:pPr>
              <w:spacing w:line="240" w:lineRule="exact"/>
              <w:ind w:left="57" w:right="57"/>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1</w:t>
            </w:r>
          </w:p>
        </w:tc>
        <w:tc>
          <w:tcPr>
            <w:tcW w:w="2340" w:type="dxa"/>
          </w:tcPr>
          <w:p w14:paraId="415521DB"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真平版教科書第十一冊</w:t>
            </w:r>
          </w:p>
          <w:p w14:paraId="7A00A71F"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主題二</w:t>
            </w:r>
          </w:p>
          <w:p w14:paraId="061844EE"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第三課</w:t>
            </w:r>
          </w:p>
        </w:tc>
        <w:tc>
          <w:tcPr>
            <w:tcW w:w="1998" w:type="dxa"/>
          </w:tcPr>
          <w:p w14:paraId="6C190AE4"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口試</w:t>
            </w:r>
          </w:p>
          <w:p w14:paraId="17C3C205"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作業</w:t>
            </w:r>
          </w:p>
          <w:p w14:paraId="4BF6F097"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筆試</w:t>
            </w:r>
          </w:p>
          <w:p w14:paraId="5B78A23A"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實作</w:t>
            </w:r>
          </w:p>
          <w:p w14:paraId="3DF46EF3"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實踐</w:t>
            </w:r>
          </w:p>
          <w:p w14:paraId="65513EFC"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鑑賞</w:t>
            </w:r>
          </w:p>
        </w:tc>
        <w:tc>
          <w:tcPr>
            <w:tcW w:w="2700" w:type="dxa"/>
          </w:tcPr>
          <w:p w14:paraId="78EA3A29" w14:textId="77777777" w:rsidR="00714C30" w:rsidRPr="00A21746" w:rsidRDefault="00714C30" w:rsidP="008C1DD0">
            <w:pPr>
              <w:rPr>
                <w:rFonts w:ascii="標楷體" w:eastAsia="標楷體" w:hAnsi="標楷體"/>
              </w:rPr>
            </w:pPr>
          </w:p>
        </w:tc>
      </w:tr>
      <w:tr w:rsidR="00714C30" w:rsidRPr="00A21746" w14:paraId="681A5652" w14:textId="77777777" w:rsidTr="008C1DD0">
        <w:trPr>
          <w:cantSplit/>
          <w:trHeight w:val="1827"/>
        </w:trPr>
        <w:tc>
          <w:tcPr>
            <w:tcW w:w="1108" w:type="dxa"/>
            <w:textDirection w:val="tbRlV"/>
            <w:vAlign w:val="center"/>
          </w:tcPr>
          <w:p w14:paraId="6B452B83" w14:textId="77777777" w:rsidR="00714C30" w:rsidRDefault="00714C30" w:rsidP="008C1DD0">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10:28~11:03</w:t>
            </w:r>
            <w:r>
              <w:rPr>
                <w:rFonts w:ascii="標楷體" w:eastAsia="標楷體" w:hAnsi="標楷體" w:hint="eastAsia"/>
                <w:spacing w:val="-10"/>
                <w:sz w:val="22"/>
                <w:szCs w:val="22"/>
              </w:rPr>
              <w:t>）</w:t>
            </w:r>
          </w:p>
        </w:tc>
        <w:tc>
          <w:tcPr>
            <w:tcW w:w="2520" w:type="dxa"/>
          </w:tcPr>
          <w:p w14:paraId="57A341EA"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閩南語</w:t>
            </w:r>
          </w:p>
          <w:p w14:paraId="2D249BA1"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1-3-2能聽辨並思考閩南語語句的內涵。</w:t>
            </w:r>
          </w:p>
          <w:p w14:paraId="70733F5C"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1-3-7能運用科技與資訊媒材增進聽辨能力。</w:t>
            </w:r>
          </w:p>
          <w:p w14:paraId="10529E64"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1-3-8能從聆聽中培養主動學習閩南語的興趣與習慣。</w:t>
            </w:r>
          </w:p>
          <w:p w14:paraId="4C932071"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2-3-4能運用閩南語進行事物的描述、分析和解說。</w:t>
            </w:r>
          </w:p>
          <w:p w14:paraId="43507F25"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2-3-5能將閩南語書面詞彙與用語，運用於口語表達。</w:t>
            </w:r>
          </w:p>
          <w:p w14:paraId="022A7E18"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2-3-6能運用閩南語與師長、同學進行問答及討論。</w:t>
            </w:r>
          </w:p>
          <w:p w14:paraId="3334156B"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3-3-1能運用標音符號拼讀日常生活中常用的語詞及短句。</w:t>
            </w:r>
          </w:p>
          <w:p w14:paraId="70267446"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國語文</w:t>
            </w:r>
          </w:p>
          <w:p w14:paraId="0E47A070"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2-3-2-2能在聆聽不同媒材時，從中獲取有用的資訊。</w:t>
            </w:r>
          </w:p>
          <w:p w14:paraId="6CE297AA"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藝術與人文</w:t>
            </w:r>
          </w:p>
          <w:p w14:paraId="4BE150B0"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1-3-2構思藝術創作的主題與內容，選擇適當的媒體、技法，完成有規劃、有感情及思想的創作。</w:t>
            </w:r>
          </w:p>
          <w:p w14:paraId="1DE15A90"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自然與生活科技</w:t>
            </w:r>
          </w:p>
          <w:p w14:paraId="695C0BFE"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4-3-2-3認識資訊時代的科技。</w:t>
            </w:r>
          </w:p>
          <w:p w14:paraId="0B450CA2" w14:textId="77777777" w:rsidR="00714C30" w:rsidRPr="007E20B6" w:rsidRDefault="00714C30" w:rsidP="008C1DD0">
            <w:pPr>
              <w:spacing w:line="240" w:lineRule="exact"/>
              <w:rPr>
                <w:rFonts w:ascii="標楷體" w:eastAsia="標楷體" w:hAnsi="標楷體"/>
                <w:color w:val="000000" w:themeColor="text1"/>
                <w:sz w:val="20"/>
                <w:szCs w:val="20"/>
              </w:rPr>
            </w:pPr>
          </w:p>
          <w:p w14:paraId="730251E7"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資訊教育</w:t>
            </w:r>
          </w:p>
          <w:p w14:paraId="3B0D0DD1"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4-3-2能了解電腦網路之基本概念及其功能。</w:t>
            </w:r>
          </w:p>
          <w:p w14:paraId="7ED7F159"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人權教育</w:t>
            </w:r>
          </w:p>
          <w:p w14:paraId="3D52EF26"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1-3-3了解平等、正義的原則，並能在生活中實踐。</w:t>
            </w:r>
          </w:p>
        </w:tc>
        <w:tc>
          <w:tcPr>
            <w:tcW w:w="3420" w:type="dxa"/>
          </w:tcPr>
          <w:p w14:paraId="31AD5C8C" w14:textId="77777777" w:rsidR="00714C30" w:rsidRPr="007E20B6" w:rsidRDefault="00714C30" w:rsidP="008C1DD0">
            <w:pPr>
              <w:spacing w:line="240" w:lineRule="exact"/>
              <w:rPr>
                <w:rFonts w:ascii="標楷體" w:eastAsia="標楷體" w:hAnsi="標楷體"/>
                <w:b/>
                <w:color w:val="000000" w:themeColor="text1"/>
                <w:w w:val="90"/>
                <w:sz w:val="20"/>
                <w:szCs w:val="20"/>
              </w:rPr>
            </w:pPr>
            <w:r w:rsidRPr="007E20B6">
              <w:rPr>
                <w:rFonts w:ascii="標楷體" w:eastAsia="標楷體" w:hAnsi="標楷體" w:hint="eastAsia"/>
                <w:b/>
                <w:color w:val="000000" w:themeColor="text1"/>
                <w:w w:val="90"/>
                <w:sz w:val="20"/>
                <w:szCs w:val="20"/>
              </w:rPr>
              <w:t>主題：進步的科技</w:t>
            </w:r>
          </w:p>
          <w:p w14:paraId="62C4353C" w14:textId="77777777" w:rsidR="00714C30" w:rsidRPr="007E20B6" w:rsidRDefault="00714C30" w:rsidP="008C1DD0">
            <w:pPr>
              <w:spacing w:line="240" w:lineRule="exact"/>
              <w:rPr>
                <w:rFonts w:ascii="標楷體" w:eastAsia="標楷體" w:hAnsi="標楷體"/>
                <w:b/>
                <w:color w:val="000000" w:themeColor="text1"/>
                <w:w w:val="90"/>
                <w:sz w:val="20"/>
                <w:szCs w:val="20"/>
              </w:rPr>
            </w:pPr>
            <w:r w:rsidRPr="007E20B6">
              <w:rPr>
                <w:rFonts w:ascii="標楷體" w:eastAsia="標楷體" w:hAnsi="標楷體" w:hint="eastAsia"/>
                <w:b/>
                <w:color w:val="000000" w:themeColor="text1"/>
                <w:w w:val="90"/>
                <w:sz w:val="20"/>
                <w:szCs w:val="20"/>
              </w:rPr>
              <w:t>單元：電腦會曉揀塗豆</w:t>
            </w:r>
          </w:p>
          <w:p w14:paraId="1C3B187D" w14:textId="77777777" w:rsidR="00714C30" w:rsidRPr="007E20B6" w:rsidRDefault="00714C30" w:rsidP="008C1DD0">
            <w:pPr>
              <w:spacing w:line="240" w:lineRule="exact"/>
              <w:rPr>
                <w:rFonts w:ascii="標楷體" w:eastAsia="標楷體" w:hAnsi="標楷體"/>
                <w:b/>
                <w:color w:val="000000" w:themeColor="text1"/>
                <w:w w:val="90"/>
                <w:sz w:val="20"/>
                <w:szCs w:val="20"/>
              </w:rPr>
            </w:pPr>
          </w:p>
          <w:p w14:paraId="22273726" w14:textId="77777777" w:rsidR="00714C30" w:rsidRPr="007E20B6" w:rsidRDefault="00714C30" w:rsidP="008C1DD0">
            <w:pPr>
              <w:spacing w:line="240" w:lineRule="exact"/>
              <w:rPr>
                <w:rFonts w:ascii="標楷體" w:eastAsia="標楷體" w:hAnsi="標楷體"/>
                <w:b/>
                <w:color w:val="000000" w:themeColor="text1"/>
                <w:w w:val="90"/>
                <w:sz w:val="20"/>
                <w:szCs w:val="20"/>
              </w:rPr>
            </w:pPr>
            <w:r w:rsidRPr="007E20B6">
              <w:rPr>
                <w:rFonts w:ascii="標楷體" w:eastAsia="標楷體" w:hAnsi="標楷體" w:hint="eastAsia"/>
                <w:b/>
                <w:color w:val="000000" w:themeColor="text1"/>
                <w:w w:val="90"/>
                <w:sz w:val="20"/>
                <w:szCs w:val="20"/>
              </w:rPr>
              <w:t>◎活動四  記憶大考驗</w:t>
            </w:r>
          </w:p>
          <w:p w14:paraId="557B6812"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1.教師請學生發表學習單。</w:t>
            </w:r>
          </w:p>
          <w:p w14:paraId="7A546E60"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w:t>
            </w:r>
            <w:r w:rsidRPr="007E20B6">
              <w:rPr>
                <w:rFonts w:ascii="標楷體" w:eastAsia="標楷體" w:hAnsi="標楷體"/>
                <w:color w:val="000000" w:themeColor="text1"/>
                <w:sz w:val="20"/>
                <w:szCs w:val="20"/>
              </w:rPr>
              <w:t>.教師播放CD1或電子書，讓學生聆聽「聽看覓」內容後作答。</w:t>
            </w:r>
          </w:p>
          <w:p w14:paraId="141B5209"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3</w:t>
            </w:r>
            <w:r w:rsidRPr="007E20B6">
              <w:rPr>
                <w:rFonts w:ascii="標楷體" w:eastAsia="標楷體" w:hAnsi="標楷體"/>
                <w:color w:val="000000" w:themeColor="text1"/>
                <w:sz w:val="20"/>
                <w:szCs w:val="20"/>
              </w:rPr>
              <w:t>.教師公布正確答案，並和學生進行討論。</w:t>
            </w:r>
          </w:p>
          <w:p w14:paraId="7726F22A"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4</w:t>
            </w:r>
            <w:r w:rsidRPr="007E20B6">
              <w:rPr>
                <w:rFonts w:ascii="標楷體" w:eastAsia="標楷體" w:hAnsi="標楷體"/>
                <w:color w:val="000000" w:themeColor="text1"/>
                <w:sz w:val="20"/>
                <w:szCs w:val="20"/>
              </w:rPr>
              <w:t>.教師播放CD1或電子書，讓學生聆聽「練習」內容並作答。</w:t>
            </w:r>
          </w:p>
          <w:p w14:paraId="2C253FBA"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5</w:t>
            </w:r>
            <w:r w:rsidRPr="007E20B6">
              <w:rPr>
                <w:rFonts w:ascii="標楷體" w:eastAsia="標楷體" w:hAnsi="標楷體"/>
                <w:color w:val="000000" w:themeColor="text1"/>
                <w:sz w:val="20"/>
                <w:szCs w:val="20"/>
              </w:rPr>
              <w:t>.教師請學生發表答案後，再公布正確答案，並進行解說。</w:t>
            </w:r>
          </w:p>
          <w:p w14:paraId="2C0A8FD3"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6</w:t>
            </w:r>
            <w:r w:rsidRPr="007E20B6">
              <w:rPr>
                <w:rFonts w:ascii="標楷體" w:eastAsia="標楷體" w:hAnsi="標楷體"/>
                <w:color w:val="000000" w:themeColor="text1"/>
                <w:sz w:val="20"/>
                <w:szCs w:val="20"/>
              </w:rPr>
              <w:t>.</w:t>
            </w:r>
            <w:r w:rsidRPr="007E20B6">
              <w:rPr>
                <w:rFonts w:ascii="標楷體" w:eastAsia="標楷體" w:hAnsi="標楷體" w:hint="eastAsia"/>
                <w:color w:val="000000" w:themeColor="text1"/>
                <w:sz w:val="20"/>
                <w:szCs w:val="20"/>
              </w:rPr>
              <w:t>參考備課用書補充教材，教導學生家電產品或影音、通訊產品的閩南語說法。</w:t>
            </w:r>
          </w:p>
          <w:p w14:paraId="2C3C4F8B"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7.</w:t>
            </w:r>
            <w:r w:rsidRPr="007E20B6">
              <w:rPr>
                <w:rFonts w:ascii="標楷體" w:eastAsia="標楷體" w:hAnsi="標楷體"/>
                <w:color w:val="000000" w:themeColor="text1"/>
                <w:sz w:val="20"/>
                <w:szCs w:val="20"/>
              </w:rPr>
              <w:t>活動～記憶大考驗</w:t>
            </w:r>
            <w:r w:rsidRPr="007E20B6">
              <w:rPr>
                <w:rFonts w:ascii="標楷體" w:eastAsia="標楷體" w:hAnsi="標楷體" w:hint="eastAsia"/>
                <w:color w:val="000000" w:themeColor="text1"/>
                <w:sz w:val="20"/>
                <w:szCs w:val="20"/>
              </w:rPr>
              <w:t>。</w:t>
            </w:r>
          </w:p>
          <w:p w14:paraId="20C462B0"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8</w:t>
            </w:r>
            <w:r w:rsidRPr="007E20B6">
              <w:rPr>
                <w:rFonts w:ascii="標楷體" w:eastAsia="標楷體" w:hAnsi="標楷體"/>
                <w:color w:val="000000" w:themeColor="text1"/>
                <w:sz w:val="20"/>
                <w:szCs w:val="20"/>
              </w:rPr>
              <w:t>.播放CD1或電子書，教導學生學習本課的音標。</w:t>
            </w:r>
          </w:p>
          <w:p w14:paraId="290AAF96"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9</w:t>
            </w:r>
            <w:r w:rsidRPr="007E20B6">
              <w:rPr>
                <w:rFonts w:ascii="標楷體" w:eastAsia="標楷體" w:hAnsi="標楷體"/>
                <w:color w:val="000000" w:themeColor="text1"/>
                <w:sz w:val="20"/>
                <w:szCs w:val="20"/>
              </w:rPr>
              <w:t>.教師帶領學生認讀例詞的發音，帶領學生念誦數次。</w:t>
            </w:r>
          </w:p>
          <w:p w14:paraId="19FEE96F"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10</w:t>
            </w:r>
            <w:r w:rsidRPr="007E20B6">
              <w:rPr>
                <w:rFonts w:ascii="標楷體" w:eastAsia="標楷體" w:hAnsi="標楷體"/>
                <w:color w:val="000000" w:themeColor="text1"/>
                <w:sz w:val="20"/>
                <w:szCs w:val="20"/>
              </w:rPr>
              <w:t>.教師可利用書後的音標卡，讓學生用聲母結合本課的入聲，進行拼讀練習，並糾正其發音。</w:t>
            </w:r>
          </w:p>
          <w:p w14:paraId="634DF5EE"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11</w:t>
            </w:r>
            <w:r w:rsidRPr="007E20B6">
              <w:rPr>
                <w:rFonts w:ascii="標楷體" w:eastAsia="標楷體" w:hAnsi="標楷體"/>
                <w:color w:val="000000" w:themeColor="text1"/>
                <w:sz w:val="20"/>
                <w:szCs w:val="20"/>
              </w:rPr>
              <w:t>.播放CD1或電子書，指導學生完成音標練習。</w:t>
            </w:r>
          </w:p>
          <w:p w14:paraId="40E0848D"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1</w:t>
            </w:r>
            <w:r w:rsidRPr="007E20B6">
              <w:rPr>
                <w:rFonts w:ascii="標楷體" w:eastAsia="標楷體" w:hAnsi="標楷體" w:hint="eastAsia"/>
                <w:color w:val="000000" w:themeColor="text1"/>
                <w:sz w:val="20"/>
                <w:szCs w:val="20"/>
              </w:rPr>
              <w:t>2</w:t>
            </w:r>
            <w:r w:rsidRPr="007E20B6">
              <w:rPr>
                <w:rFonts w:ascii="標楷體" w:eastAsia="標楷體" w:hAnsi="標楷體"/>
                <w:color w:val="000000" w:themeColor="text1"/>
                <w:sz w:val="20"/>
                <w:szCs w:val="20"/>
              </w:rPr>
              <w:t>.參考</w:t>
            </w:r>
            <w:r w:rsidRPr="007E20B6">
              <w:rPr>
                <w:rFonts w:ascii="標楷體" w:eastAsia="標楷體" w:hAnsi="標楷體" w:hint="eastAsia"/>
                <w:color w:val="000000" w:themeColor="text1"/>
                <w:sz w:val="20"/>
                <w:szCs w:val="20"/>
              </w:rPr>
              <w:t>備課用書</w:t>
            </w:r>
            <w:r w:rsidRPr="007E20B6">
              <w:rPr>
                <w:rFonts w:ascii="標楷體" w:eastAsia="標楷體" w:hAnsi="標楷體"/>
                <w:color w:val="000000" w:themeColor="text1"/>
                <w:sz w:val="20"/>
                <w:szCs w:val="20"/>
              </w:rPr>
              <w:t>「教學補給站」，播放CD</w:t>
            </w:r>
            <w:r w:rsidRPr="007E20B6">
              <w:rPr>
                <w:rFonts w:ascii="標楷體" w:eastAsia="標楷體" w:hAnsi="標楷體" w:hint="eastAsia"/>
                <w:color w:val="000000" w:themeColor="text1"/>
                <w:sz w:val="20"/>
                <w:szCs w:val="20"/>
              </w:rPr>
              <w:t>1</w:t>
            </w:r>
            <w:r w:rsidRPr="007E20B6">
              <w:rPr>
                <w:rFonts w:ascii="標楷體" w:eastAsia="標楷體" w:hAnsi="標楷體"/>
                <w:color w:val="000000" w:themeColor="text1"/>
                <w:sz w:val="20"/>
                <w:szCs w:val="20"/>
              </w:rPr>
              <w:t>或電子書，介紹「孽譎仔話」。</w:t>
            </w:r>
          </w:p>
          <w:p w14:paraId="0049EDF1"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w:t>
            </w:r>
            <w:r w:rsidRPr="007E20B6">
              <w:rPr>
                <w:rFonts w:ascii="標楷體" w:eastAsia="標楷體" w:hAnsi="標楷體"/>
                <w:color w:val="000000" w:themeColor="text1"/>
                <w:sz w:val="20"/>
                <w:szCs w:val="20"/>
              </w:rPr>
              <w:t>.教師可搭配電子書的「音標遊戲」，讓學生藉由遊戲享受學習的樂趣。</w:t>
            </w:r>
          </w:p>
          <w:p w14:paraId="2F39EC6D"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14.搭配教學電子書，複習本堂課所學。</w:t>
            </w:r>
          </w:p>
          <w:p w14:paraId="5C2FDC14" w14:textId="77777777" w:rsidR="00714C30" w:rsidRPr="007E20B6" w:rsidRDefault="00714C30" w:rsidP="008C1DD0">
            <w:pPr>
              <w:spacing w:line="240" w:lineRule="exact"/>
              <w:rPr>
                <w:rFonts w:ascii="標楷體" w:eastAsia="標楷體" w:hAnsi="標楷體"/>
                <w:color w:val="000000" w:themeColor="text1"/>
                <w:w w:val="90"/>
                <w:sz w:val="20"/>
                <w:szCs w:val="20"/>
              </w:rPr>
            </w:pPr>
          </w:p>
          <w:p w14:paraId="331AC242" w14:textId="77777777" w:rsidR="00714C30" w:rsidRPr="007E20B6" w:rsidRDefault="00714C30" w:rsidP="008C1DD0">
            <w:pPr>
              <w:spacing w:line="240" w:lineRule="exact"/>
              <w:rPr>
                <w:rFonts w:ascii="標楷體" w:eastAsia="標楷體" w:hAnsi="標楷體"/>
                <w:color w:val="000000" w:themeColor="text1"/>
                <w:w w:val="90"/>
                <w:sz w:val="20"/>
                <w:szCs w:val="20"/>
              </w:rPr>
            </w:pPr>
            <w:r w:rsidRPr="007E20B6">
              <w:rPr>
                <w:rFonts w:ascii="標楷體" w:eastAsia="標楷體" w:hAnsi="標楷體" w:hint="eastAsia"/>
                <w:b/>
                <w:color w:val="000000" w:themeColor="text1"/>
                <w:w w:val="90"/>
                <w:sz w:val="20"/>
                <w:szCs w:val="20"/>
              </w:rPr>
              <w:t>◎活動五  音標配對</w:t>
            </w:r>
          </w:p>
          <w:p w14:paraId="249B3366" w14:textId="77777777" w:rsidR="00714C30" w:rsidRPr="007E20B6" w:rsidRDefault="00714C30" w:rsidP="008C1DD0">
            <w:pPr>
              <w:spacing w:line="240" w:lineRule="exact"/>
              <w:rPr>
                <w:rFonts w:ascii="標楷體" w:eastAsia="標楷體" w:hAnsi="標楷體"/>
                <w:color w:val="000000" w:themeColor="text1"/>
                <w:w w:val="90"/>
                <w:sz w:val="20"/>
                <w:szCs w:val="20"/>
              </w:rPr>
            </w:pPr>
            <w:r w:rsidRPr="007E20B6">
              <w:rPr>
                <w:rFonts w:ascii="標楷體" w:eastAsia="標楷體" w:hAnsi="標楷體" w:hint="eastAsia"/>
                <w:color w:val="000000" w:themeColor="text1"/>
                <w:sz w:val="20"/>
                <w:szCs w:val="20"/>
              </w:rPr>
              <w:t>1.</w:t>
            </w:r>
            <w:r w:rsidRPr="007E20B6">
              <w:rPr>
                <w:rFonts w:ascii="標楷體" w:eastAsia="標楷體" w:hAnsi="標楷體"/>
                <w:color w:val="000000" w:themeColor="text1"/>
                <w:sz w:val="20"/>
                <w:szCs w:val="20"/>
              </w:rPr>
              <w:t>活動～音標配對</w:t>
            </w:r>
            <w:r w:rsidRPr="007E20B6">
              <w:rPr>
                <w:rFonts w:ascii="標楷體" w:eastAsia="標楷體" w:hAnsi="標楷體" w:hint="eastAsia"/>
                <w:color w:val="000000" w:themeColor="text1"/>
                <w:sz w:val="20"/>
                <w:szCs w:val="20"/>
              </w:rPr>
              <w:t>:</w:t>
            </w:r>
            <w:r w:rsidRPr="007E20B6">
              <w:rPr>
                <w:rFonts w:ascii="標楷體" w:eastAsia="標楷體" w:hAnsi="標楷體"/>
                <w:color w:val="000000" w:themeColor="text1"/>
                <w:sz w:val="20"/>
                <w:szCs w:val="20"/>
              </w:rPr>
              <w:t>教師將本課所學入聲音標寫在黑板上，並將全班分三組，三組派代表猜拳，猜贏的人優先選一個入聲音標，接著三組各自討論哪些聲母可以入聲進行拼讀。討論結束後，教師請各組派代表發表討論成果。</w:t>
            </w:r>
          </w:p>
        </w:tc>
        <w:tc>
          <w:tcPr>
            <w:tcW w:w="540" w:type="dxa"/>
          </w:tcPr>
          <w:p w14:paraId="710F863A"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1</w:t>
            </w:r>
          </w:p>
        </w:tc>
        <w:tc>
          <w:tcPr>
            <w:tcW w:w="2340" w:type="dxa"/>
          </w:tcPr>
          <w:p w14:paraId="7B9D456B"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真平版教科書第十一冊</w:t>
            </w:r>
          </w:p>
          <w:p w14:paraId="5B7D1EDE"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主題二</w:t>
            </w:r>
          </w:p>
          <w:p w14:paraId="6A16145F"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第三課</w:t>
            </w:r>
          </w:p>
        </w:tc>
        <w:tc>
          <w:tcPr>
            <w:tcW w:w="1998" w:type="dxa"/>
          </w:tcPr>
          <w:p w14:paraId="6C1865AA"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口試</w:t>
            </w:r>
          </w:p>
          <w:p w14:paraId="7F010CD6"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作業</w:t>
            </w:r>
          </w:p>
          <w:p w14:paraId="6656651A"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筆試</w:t>
            </w:r>
          </w:p>
          <w:p w14:paraId="1B717DED"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實作</w:t>
            </w:r>
          </w:p>
          <w:p w14:paraId="6BF89AA7"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實踐</w:t>
            </w:r>
          </w:p>
          <w:p w14:paraId="3B51E34B"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鑑賞</w:t>
            </w:r>
          </w:p>
        </w:tc>
        <w:tc>
          <w:tcPr>
            <w:tcW w:w="2700" w:type="dxa"/>
          </w:tcPr>
          <w:p w14:paraId="4F897A01" w14:textId="77777777" w:rsidR="00714C30" w:rsidRPr="00A21746" w:rsidRDefault="00714C30" w:rsidP="008C1DD0">
            <w:pPr>
              <w:rPr>
                <w:rFonts w:ascii="標楷體" w:eastAsia="標楷體" w:hAnsi="標楷體"/>
              </w:rPr>
            </w:pPr>
          </w:p>
        </w:tc>
      </w:tr>
      <w:tr w:rsidR="00714C30" w:rsidRPr="00A21746" w14:paraId="3E7EC512" w14:textId="77777777" w:rsidTr="008C1DD0">
        <w:trPr>
          <w:cantSplit/>
          <w:trHeight w:val="2125"/>
        </w:trPr>
        <w:tc>
          <w:tcPr>
            <w:tcW w:w="1108" w:type="dxa"/>
            <w:textDirection w:val="tbRlV"/>
            <w:vAlign w:val="center"/>
          </w:tcPr>
          <w:p w14:paraId="556E7F73" w14:textId="77777777" w:rsidR="00714C30" w:rsidRDefault="00714C30" w:rsidP="008C1DD0">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2"/>
                <w:szCs w:val="22"/>
              </w:rPr>
              <w:lastRenderedPageBreak/>
              <w:t>十一</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11:04~11:10</w:t>
            </w:r>
            <w:r>
              <w:rPr>
                <w:rFonts w:ascii="標楷體" w:eastAsia="標楷體" w:hAnsi="標楷體" w:hint="eastAsia"/>
                <w:spacing w:val="-10"/>
                <w:sz w:val="22"/>
                <w:szCs w:val="22"/>
              </w:rPr>
              <w:t>）</w:t>
            </w:r>
          </w:p>
        </w:tc>
        <w:tc>
          <w:tcPr>
            <w:tcW w:w="2520" w:type="dxa"/>
          </w:tcPr>
          <w:p w14:paraId="0B1C3BB1"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閩南語</w:t>
            </w:r>
          </w:p>
          <w:p w14:paraId="552AB1C4"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1-3-2能聽辨並思考閩南語語句的內涵。</w:t>
            </w:r>
          </w:p>
          <w:p w14:paraId="61F29C72"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1-3-7能運用科技與資訊媒材增進聽辨能力。</w:t>
            </w:r>
          </w:p>
          <w:p w14:paraId="33689F00"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1-3-8能從聆聽中培養主動學習閩南語的興趣與習慣。</w:t>
            </w:r>
          </w:p>
          <w:p w14:paraId="4FA897D1"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2-3-2能順暢的運用閩南語與別人談論生活經驗。</w:t>
            </w:r>
          </w:p>
          <w:p w14:paraId="11D51E72"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2-3-5能將閩南語書面詞彙與用語，運用於口語表達。</w:t>
            </w:r>
          </w:p>
          <w:p w14:paraId="37FDB602"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2-3-6能運用閩南語與師長、同學進行問答及討論。</w:t>
            </w:r>
          </w:p>
          <w:p w14:paraId="1B3C4637"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4-3-4能養成以閩南語閱讀並與人分享、討論的習慣。</w:t>
            </w:r>
          </w:p>
          <w:p w14:paraId="725E7D80"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國語文</w:t>
            </w:r>
          </w:p>
          <w:p w14:paraId="2E018951"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2-3-2-2能在聆聽不同媒材時，從中獲取有用的資訊。</w:t>
            </w:r>
          </w:p>
          <w:p w14:paraId="0BFDBEF9"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藝術與人文</w:t>
            </w:r>
          </w:p>
          <w:p w14:paraId="20940211"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1-3-2構思藝術創作的主題與內容，選擇適當的媒體、技法，完成有規劃、有感情及思想的創作。</w:t>
            </w:r>
          </w:p>
          <w:p w14:paraId="69201513"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自然與生活科技</w:t>
            </w:r>
          </w:p>
          <w:p w14:paraId="0ED55E03"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4-3-2-3認識資訊時代的科技。</w:t>
            </w:r>
          </w:p>
          <w:p w14:paraId="2A843FFB" w14:textId="77777777" w:rsidR="00714C30" w:rsidRPr="007E20B6" w:rsidRDefault="00714C30" w:rsidP="008C1DD0">
            <w:pPr>
              <w:spacing w:line="240" w:lineRule="exact"/>
              <w:rPr>
                <w:rFonts w:ascii="標楷體" w:eastAsia="標楷體" w:hAnsi="標楷體"/>
                <w:color w:val="000000" w:themeColor="text1"/>
                <w:sz w:val="20"/>
                <w:szCs w:val="20"/>
              </w:rPr>
            </w:pPr>
          </w:p>
          <w:p w14:paraId="2E973E13"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資訊教育</w:t>
            </w:r>
          </w:p>
          <w:p w14:paraId="7B353A16"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4-3-2能了解電腦網路之基本概念及其功能。</w:t>
            </w:r>
          </w:p>
          <w:p w14:paraId="4402605E"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人權教育</w:t>
            </w:r>
          </w:p>
          <w:p w14:paraId="2A37D216"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1-3-3了解平等、正義的原則，並能在生活中實踐。</w:t>
            </w:r>
          </w:p>
        </w:tc>
        <w:tc>
          <w:tcPr>
            <w:tcW w:w="3420" w:type="dxa"/>
          </w:tcPr>
          <w:p w14:paraId="3A836AF6"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主題：進步的科技</w:t>
            </w:r>
          </w:p>
          <w:p w14:paraId="5EAB3875"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單元：電腦會曉揀塗豆</w:t>
            </w:r>
          </w:p>
          <w:p w14:paraId="69A1B937" w14:textId="77777777" w:rsidR="00714C30" w:rsidRPr="007E20B6" w:rsidRDefault="00714C30" w:rsidP="008C1DD0">
            <w:pPr>
              <w:spacing w:line="240" w:lineRule="exact"/>
              <w:rPr>
                <w:rFonts w:ascii="標楷體" w:eastAsia="標楷體" w:hAnsi="標楷體"/>
                <w:b/>
                <w:color w:val="000000" w:themeColor="text1"/>
                <w:sz w:val="20"/>
                <w:szCs w:val="20"/>
              </w:rPr>
            </w:pPr>
          </w:p>
          <w:p w14:paraId="7C4B7594"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◎活動六  老師講</w:t>
            </w:r>
          </w:p>
          <w:p w14:paraId="75EA9F9B"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1.</w:t>
            </w:r>
            <w:r w:rsidRPr="007E20B6">
              <w:rPr>
                <w:rFonts w:ascii="標楷體" w:eastAsia="標楷體" w:hAnsi="標楷體" w:cs="Times New Roman"/>
                <w:color w:val="000000" w:themeColor="text1"/>
                <w:sz w:val="20"/>
                <w:szCs w:val="20"/>
              </w:rPr>
              <w:t>教師問學生：「恁敢有寄電子批的經驗？」（你們有寄電子郵件的經驗嗎？）再問學生使用e-mail（電子郵件）寄信的好處和壞處有哪些，請學生試著發表</w:t>
            </w:r>
            <w:r w:rsidRPr="007E20B6">
              <w:rPr>
                <w:rFonts w:ascii="標楷體" w:eastAsia="標楷體" w:hAnsi="標楷體" w:hint="eastAsia"/>
                <w:color w:val="000000" w:themeColor="text1"/>
                <w:sz w:val="20"/>
                <w:szCs w:val="20"/>
              </w:rPr>
              <w:t>。</w:t>
            </w:r>
          </w:p>
          <w:p w14:paraId="44F9EC6D"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2.教師播放CD1或電子書，請學生聆聽「閩南語遊樂園」內容後作答。</w:t>
            </w:r>
          </w:p>
          <w:p w14:paraId="42EFF9D3"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3.教師公布答案，並和學生進行討論。</w:t>
            </w:r>
          </w:p>
          <w:p w14:paraId="0B4FE088"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4.教師帶領學生依對話順序朗誦數次後，將學生分四組，每人扮演一種角色，依序朗誦對話。</w:t>
            </w:r>
          </w:p>
          <w:p w14:paraId="126582D2"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5.播放CD1或電子書，請學生聆聽「複習2」內容。</w:t>
            </w:r>
          </w:p>
          <w:p w14:paraId="5B587BB8"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6.教師帶領學生一起進行討論，請學生將貼紙貼進課本中，再播放電子書帶領學生說一次。</w:t>
            </w:r>
          </w:p>
          <w:p w14:paraId="6C8F1BFB"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7.搭配電子書的「單元遊戲」，讓學生藉由遊戲享受學習的樂趣。</w:t>
            </w:r>
          </w:p>
          <w:p w14:paraId="493159BB"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8.活動～老師講：利用課本書後圖卡進行遊戲。教師說：「老師講─手機仔。」（老師說──手機。）學生就把手機圖卡舉起來；若教師只說：「電腦。」學生不能有動作。以此類推，出錯的人就出局，看誰能得到最後勝利。</w:t>
            </w:r>
          </w:p>
          <w:p w14:paraId="054C23FE"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9.教師播放CD1或電子書，請學生聆聽「看圖聽故事」。</w:t>
            </w:r>
          </w:p>
          <w:p w14:paraId="550D7E92"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10.教師先講解「看圖聽故事」內容，然後問學生是否了解故事大意，並就故事內容提問，請學生依據圖片舉手回答問題。</w:t>
            </w:r>
          </w:p>
          <w:p w14:paraId="01BD82D5"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11.搭配教學電子書，播放「看圖聽故事動畫」讓學生欣賞，加深學習印象。</w:t>
            </w:r>
          </w:p>
          <w:p w14:paraId="5E50C60C" w14:textId="77777777" w:rsidR="00714C30" w:rsidRPr="007E20B6" w:rsidRDefault="00714C30" w:rsidP="008C1DD0">
            <w:pPr>
              <w:spacing w:line="240" w:lineRule="exact"/>
              <w:rPr>
                <w:rFonts w:ascii="標楷體" w:eastAsia="標楷體" w:hAnsi="標楷體"/>
                <w:color w:val="000000" w:themeColor="text1"/>
                <w:sz w:val="20"/>
                <w:szCs w:val="20"/>
              </w:rPr>
            </w:pPr>
          </w:p>
          <w:p w14:paraId="5BCA9BB1"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b/>
                <w:color w:val="000000" w:themeColor="text1"/>
                <w:sz w:val="20"/>
                <w:szCs w:val="20"/>
              </w:rPr>
              <w:t>◎綜合活動</w:t>
            </w:r>
          </w:p>
          <w:p w14:paraId="06C3C446"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1.搭配教學電子書，複習本單元所學。</w:t>
            </w:r>
          </w:p>
          <w:p w14:paraId="1F4D6548"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lastRenderedPageBreak/>
              <w:t>2.搭配教學電子書，播放「影音動畫」讓學生欣賞。</w:t>
            </w:r>
          </w:p>
        </w:tc>
        <w:tc>
          <w:tcPr>
            <w:tcW w:w="540" w:type="dxa"/>
          </w:tcPr>
          <w:p w14:paraId="7733494E"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lastRenderedPageBreak/>
              <w:t>1</w:t>
            </w:r>
          </w:p>
        </w:tc>
        <w:tc>
          <w:tcPr>
            <w:tcW w:w="2340" w:type="dxa"/>
          </w:tcPr>
          <w:p w14:paraId="0590207D"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真平版教科書第十一冊</w:t>
            </w:r>
          </w:p>
          <w:p w14:paraId="053B054D"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主題二</w:t>
            </w:r>
          </w:p>
          <w:p w14:paraId="4446FCB1"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第</w:t>
            </w:r>
            <w:r w:rsidRPr="007E20B6">
              <w:rPr>
                <w:rFonts w:ascii="標楷體" w:eastAsia="標楷體" w:hAnsi="標楷體" w:hint="eastAsia"/>
                <w:color w:val="000000" w:themeColor="text1"/>
                <w:sz w:val="20"/>
                <w:szCs w:val="20"/>
              </w:rPr>
              <w:t>三</w:t>
            </w:r>
            <w:r w:rsidRPr="007E20B6">
              <w:rPr>
                <w:rFonts w:ascii="標楷體" w:eastAsia="標楷體" w:hAnsi="標楷體"/>
                <w:color w:val="000000" w:themeColor="text1"/>
                <w:sz w:val="20"/>
                <w:szCs w:val="20"/>
              </w:rPr>
              <w:t>課</w:t>
            </w:r>
          </w:p>
        </w:tc>
        <w:tc>
          <w:tcPr>
            <w:tcW w:w="1998" w:type="dxa"/>
          </w:tcPr>
          <w:p w14:paraId="7258E219"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口試</w:t>
            </w:r>
          </w:p>
          <w:p w14:paraId="56E6C414"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作業</w:t>
            </w:r>
          </w:p>
          <w:p w14:paraId="6DFD1BCA"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筆試</w:t>
            </w:r>
          </w:p>
          <w:p w14:paraId="221FFD22"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實作</w:t>
            </w:r>
          </w:p>
          <w:p w14:paraId="403ED8CB"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實踐</w:t>
            </w:r>
          </w:p>
          <w:p w14:paraId="460FBC9C"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鑑賞</w:t>
            </w:r>
          </w:p>
        </w:tc>
        <w:tc>
          <w:tcPr>
            <w:tcW w:w="2700" w:type="dxa"/>
          </w:tcPr>
          <w:p w14:paraId="64C396D8" w14:textId="77777777" w:rsidR="00714C30" w:rsidRPr="00A21746" w:rsidRDefault="00714C30" w:rsidP="008C1DD0">
            <w:pPr>
              <w:rPr>
                <w:rFonts w:ascii="標楷體" w:eastAsia="標楷體" w:hAnsi="標楷體"/>
              </w:rPr>
            </w:pPr>
          </w:p>
        </w:tc>
      </w:tr>
      <w:tr w:rsidR="00714C30" w:rsidRPr="00A21746" w14:paraId="014E6D55" w14:textId="77777777" w:rsidTr="008C1DD0">
        <w:trPr>
          <w:cantSplit/>
          <w:trHeight w:val="1973"/>
        </w:trPr>
        <w:tc>
          <w:tcPr>
            <w:tcW w:w="1108" w:type="dxa"/>
            <w:textDirection w:val="tbRlV"/>
            <w:vAlign w:val="center"/>
          </w:tcPr>
          <w:p w14:paraId="205B0CE5" w14:textId="77777777" w:rsidR="00714C30" w:rsidRDefault="00714C30" w:rsidP="008C1DD0">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2"/>
                <w:szCs w:val="22"/>
              </w:rPr>
              <w:lastRenderedPageBreak/>
              <w:t>十二</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11:11~11:17</w:t>
            </w:r>
            <w:r>
              <w:rPr>
                <w:rFonts w:ascii="標楷體" w:eastAsia="標楷體" w:hAnsi="標楷體" w:hint="eastAsia"/>
                <w:spacing w:val="-10"/>
                <w:sz w:val="22"/>
                <w:szCs w:val="22"/>
              </w:rPr>
              <w:t>）</w:t>
            </w:r>
          </w:p>
        </w:tc>
        <w:tc>
          <w:tcPr>
            <w:tcW w:w="2520" w:type="dxa"/>
          </w:tcPr>
          <w:p w14:paraId="600A805C"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閩南語</w:t>
            </w:r>
          </w:p>
          <w:p w14:paraId="0DEB3B17"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1-3-1能聽辨閩南語語句的知識內涵與內在情感。</w:t>
            </w:r>
          </w:p>
          <w:p w14:paraId="1446A9E4"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1-3-5能初步聽辨閩南語語音和讀音的不同。</w:t>
            </w:r>
          </w:p>
          <w:p w14:paraId="75F03CB5"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1-3-7能運用科技與資訊媒材增進聽辨能力。</w:t>
            </w:r>
          </w:p>
          <w:p w14:paraId="1C55E464"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2-3-1能熟練運用閩南語各種句型從事口語表達。</w:t>
            </w:r>
          </w:p>
          <w:p w14:paraId="262794E4"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2-3-4能運用閩南語進行事物的描述、分析和解說。</w:t>
            </w:r>
          </w:p>
          <w:p w14:paraId="5787AA05"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2-3-5能將閩南語書面詞彙與用語，運用於口語表達。</w:t>
            </w:r>
          </w:p>
          <w:p w14:paraId="0A926EB1"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2-3-6能運用閩南語與師長、同學進行問答及討論。</w:t>
            </w:r>
          </w:p>
          <w:p w14:paraId="2EAD2CDB"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2-3-8能用口頭方式進行閩南語和國語之間的翻譯。</w:t>
            </w:r>
          </w:p>
          <w:p w14:paraId="449E9C02"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2-3-9能養成在團體中運用閩南語談論的習慣。</w:t>
            </w:r>
          </w:p>
          <w:p w14:paraId="13D3D963"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國語文</w:t>
            </w:r>
          </w:p>
          <w:p w14:paraId="41476A94"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2-3-2-7能正確記取聆聽內容的細節與要點。</w:t>
            </w:r>
          </w:p>
          <w:p w14:paraId="6BD091C5"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社會</w:t>
            </w:r>
          </w:p>
          <w:p w14:paraId="3B7522E2"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4-3-4反省自己所珍視的各種德行與道德信念。</w:t>
            </w:r>
          </w:p>
          <w:p w14:paraId="17C81CBC"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藝術與人文</w:t>
            </w:r>
          </w:p>
          <w:p w14:paraId="73030999"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1-3-1探索各種不同的藝術創作方式，表現創作的想像力。</w:t>
            </w:r>
          </w:p>
          <w:p w14:paraId="5694205A" w14:textId="77777777" w:rsidR="00714C30" w:rsidRPr="007E20B6" w:rsidRDefault="00714C30" w:rsidP="008C1DD0">
            <w:pPr>
              <w:spacing w:line="240" w:lineRule="exact"/>
              <w:rPr>
                <w:rFonts w:ascii="標楷體" w:eastAsia="標楷體" w:hAnsi="標楷體"/>
                <w:color w:val="000000" w:themeColor="text1"/>
                <w:sz w:val="20"/>
                <w:szCs w:val="20"/>
              </w:rPr>
            </w:pPr>
          </w:p>
          <w:p w14:paraId="0BA9FA95"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人權教育</w:t>
            </w:r>
          </w:p>
          <w:p w14:paraId="12FEF076"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1-3-3了解平等、正義的原則，並能在生活中實踐。</w:t>
            </w:r>
          </w:p>
          <w:p w14:paraId="595B9989" w14:textId="77777777" w:rsidR="00714C30" w:rsidRPr="007E20B6" w:rsidRDefault="00714C30" w:rsidP="008C1DD0">
            <w:pPr>
              <w:spacing w:line="240" w:lineRule="exact"/>
              <w:rPr>
                <w:rFonts w:ascii="標楷體" w:eastAsia="標楷體" w:hAnsi="標楷體"/>
                <w:color w:val="000000" w:themeColor="text1"/>
                <w:sz w:val="20"/>
                <w:szCs w:val="20"/>
              </w:rPr>
            </w:pPr>
          </w:p>
        </w:tc>
        <w:tc>
          <w:tcPr>
            <w:tcW w:w="3420" w:type="dxa"/>
          </w:tcPr>
          <w:p w14:paraId="2A1DFF3A"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主題：溫暖的世界</w:t>
            </w:r>
          </w:p>
          <w:p w14:paraId="5BD52178"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單元：阿川真好禮</w:t>
            </w:r>
          </w:p>
          <w:p w14:paraId="1A71EAC9" w14:textId="77777777" w:rsidR="00714C30" w:rsidRPr="007E20B6" w:rsidRDefault="00714C30" w:rsidP="008C1DD0">
            <w:pPr>
              <w:spacing w:line="240" w:lineRule="exact"/>
              <w:rPr>
                <w:rFonts w:ascii="標楷體" w:eastAsia="標楷體" w:hAnsi="標楷體"/>
                <w:b/>
                <w:color w:val="000000" w:themeColor="text1"/>
                <w:sz w:val="20"/>
                <w:szCs w:val="20"/>
              </w:rPr>
            </w:pPr>
          </w:p>
          <w:p w14:paraId="1F48F3F8"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◎活動一  快樂念課文</w:t>
            </w:r>
          </w:p>
          <w:p w14:paraId="4CC4277E"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1.教師問學生：「恁敢有坐公車的經驗？」（你們有坐公車的經驗嗎？）、「恁敢捌讓位予人，抑是看過人讓位予需要的人？」（你們曾經讓座給人，或者看過人讓座給需要的人嗎？）請學生發表意見。</w:t>
            </w:r>
          </w:p>
          <w:p w14:paraId="1C2BE1AB"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2.利用教學電子書，播放「看卡通學臺語動畫」讓學生欣賞。</w:t>
            </w:r>
          </w:p>
          <w:p w14:paraId="5A7D2F3E"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3.教師播放電子書的課文頁面，問學生圖片相關問題，藉此引導學生說出「公車」、「讓位」等本課相關語詞。</w:t>
            </w:r>
          </w:p>
          <w:p w14:paraId="0F8A3A5D"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4.播放CD2或電子書，讓學生聆聽、念誦本課課文。</w:t>
            </w:r>
          </w:p>
          <w:p w14:paraId="44EDB749"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5.教師講解課文內容及解釋語詞，並帶領學生念誦課文。</w:t>
            </w:r>
          </w:p>
          <w:p w14:paraId="6E9D3984"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6.進行課文內容問答：</w:t>
            </w:r>
          </w:p>
          <w:p w14:paraId="20B48088"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(1)阿川搭什麼交通工具去學校？</w:t>
            </w:r>
          </w:p>
          <w:p w14:paraId="47B39362"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(2)老爺爺為什麼不接受阿川的讓座？</w:t>
            </w:r>
          </w:p>
          <w:p w14:paraId="4F29F65C"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(3)阿川最後為什麼會哭？</w:t>
            </w:r>
          </w:p>
          <w:p w14:paraId="17DD0682"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(4)你認為阿川第一次站起來的時候，是要下車還是讓座給老爺爺？為什麼？</w:t>
            </w:r>
          </w:p>
          <w:p w14:paraId="154F6FF6"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7.教師講解完課文後，可讓學生練習「照樣寫短句」。</w:t>
            </w:r>
          </w:p>
          <w:p w14:paraId="2386F5D4"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8.播放CD2或電子書，教導學生「造詞練習」、「句型練習」和「造句練習」。</w:t>
            </w:r>
          </w:p>
          <w:p w14:paraId="0B91881B"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9.</w:t>
            </w:r>
            <w:r w:rsidRPr="007E20B6">
              <w:rPr>
                <w:rFonts w:ascii="標楷體" w:eastAsia="標楷體" w:hAnsi="標楷體"/>
                <w:color w:val="000000" w:themeColor="text1"/>
                <w:sz w:val="20"/>
                <w:szCs w:val="20"/>
              </w:rPr>
              <w:t>活動～快樂念課文</w:t>
            </w:r>
            <w:r w:rsidRPr="007E20B6">
              <w:rPr>
                <w:rFonts w:ascii="標楷體" w:eastAsia="標楷體" w:hAnsi="標楷體" w:hint="eastAsia"/>
                <w:color w:val="000000" w:themeColor="text1"/>
                <w:sz w:val="20"/>
                <w:szCs w:val="20"/>
              </w:rPr>
              <w:t>:</w:t>
            </w:r>
            <w:r w:rsidRPr="007E20B6">
              <w:rPr>
                <w:rFonts w:ascii="標楷體" w:eastAsia="標楷體" w:hAnsi="標楷體"/>
                <w:color w:val="000000" w:themeColor="text1"/>
                <w:sz w:val="20"/>
                <w:szCs w:val="20"/>
              </w:rPr>
              <w:t>教師先在黑板上寫出課文內容的幾個語詞，如：公車、老阿公、好禮、讓位，將學生分四組，每組指定一個語詞。全班一起念課文（教師亦可播放CD請學生跟念），念到該組指定的語詞時，全組起立高喊「讚」，同時比出「讚」的手勢，然後坐下繼續念課文。</w:t>
            </w:r>
          </w:p>
          <w:p w14:paraId="691F2F39"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10.教師可參考備課用書補充教材，播放CD2，進行「文白音」教學。</w:t>
            </w:r>
          </w:p>
          <w:p w14:paraId="6C639F7B" w14:textId="77777777" w:rsidR="00714C30" w:rsidRPr="007E20B6" w:rsidRDefault="00714C30" w:rsidP="008C1DD0">
            <w:pPr>
              <w:pStyle w:val="af2"/>
              <w:spacing w:line="240" w:lineRule="exact"/>
              <w:rPr>
                <w:rFonts w:ascii="標楷體" w:eastAsia="標楷體" w:hAnsi="標楷體"/>
                <w:color w:val="000000" w:themeColor="text1"/>
                <w:w w:val="90"/>
                <w:sz w:val="20"/>
                <w:szCs w:val="20"/>
              </w:rPr>
            </w:pPr>
            <w:r w:rsidRPr="007E20B6">
              <w:rPr>
                <w:rFonts w:ascii="標楷體" w:eastAsia="標楷體" w:hAnsi="標楷體" w:hint="eastAsia"/>
                <w:color w:val="000000" w:themeColor="text1"/>
                <w:sz w:val="20"/>
                <w:szCs w:val="20"/>
              </w:rPr>
              <w:t>11.播放CD2或電子書，帶領學生複習本堂課所學。</w:t>
            </w:r>
          </w:p>
        </w:tc>
        <w:tc>
          <w:tcPr>
            <w:tcW w:w="540" w:type="dxa"/>
          </w:tcPr>
          <w:p w14:paraId="44EA229A"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1</w:t>
            </w:r>
          </w:p>
        </w:tc>
        <w:tc>
          <w:tcPr>
            <w:tcW w:w="2340" w:type="dxa"/>
          </w:tcPr>
          <w:p w14:paraId="653E3D98"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真平版教科書第十一冊</w:t>
            </w:r>
          </w:p>
          <w:p w14:paraId="1FCDCD48"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主題</w:t>
            </w:r>
            <w:r w:rsidRPr="007E20B6">
              <w:rPr>
                <w:rFonts w:ascii="標楷體" w:eastAsia="標楷體" w:hAnsi="標楷體" w:hint="eastAsia"/>
                <w:color w:val="000000" w:themeColor="text1"/>
                <w:sz w:val="20"/>
                <w:szCs w:val="20"/>
              </w:rPr>
              <w:t>三</w:t>
            </w:r>
          </w:p>
          <w:p w14:paraId="35490D90"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第四課</w:t>
            </w:r>
          </w:p>
        </w:tc>
        <w:tc>
          <w:tcPr>
            <w:tcW w:w="1998" w:type="dxa"/>
          </w:tcPr>
          <w:p w14:paraId="4E9A0EF3"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口試</w:t>
            </w:r>
          </w:p>
          <w:p w14:paraId="073C5E9E"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實作</w:t>
            </w:r>
          </w:p>
          <w:p w14:paraId="32067AD0"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實踐</w:t>
            </w:r>
          </w:p>
          <w:p w14:paraId="3DA245DE"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鑑賞</w:t>
            </w:r>
          </w:p>
        </w:tc>
        <w:tc>
          <w:tcPr>
            <w:tcW w:w="2700" w:type="dxa"/>
          </w:tcPr>
          <w:p w14:paraId="155F3A5B" w14:textId="77777777" w:rsidR="00714C30" w:rsidRPr="00A21746" w:rsidRDefault="00714C30" w:rsidP="008C1DD0">
            <w:pPr>
              <w:rPr>
                <w:rFonts w:ascii="標楷體" w:eastAsia="標楷體" w:hAnsi="標楷體"/>
              </w:rPr>
            </w:pPr>
          </w:p>
        </w:tc>
      </w:tr>
      <w:tr w:rsidR="00714C30" w:rsidRPr="00A21746" w14:paraId="73005DF3" w14:textId="77777777" w:rsidTr="008C1DD0">
        <w:trPr>
          <w:cantSplit/>
          <w:trHeight w:val="1840"/>
        </w:trPr>
        <w:tc>
          <w:tcPr>
            <w:tcW w:w="1108" w:type="dxa"/>
            <w:textDirection w:val="tbRlV"/>
            <w:vAlign w:val="center"/>
          </w:tcPr>
          <w:p w14:paraId="38C5192A" w14:textId="77777777" w:rsidR="00714C30" w:rsidRDefault="00714C30" w:rsidP="008C1DD0">
            <w:pPr>
              <w:ind w:left="113" w:right="113"/>
              <w:jc w:val="center"/>
              <w:rPr>
                <w:rFonts w:ascii="標楷體" w:eastAsia="標楷體" w:hAnsi="標楷體"/>
                <w:sz w:val="22"/>
                <w:szCs w:val="22"/>
              </w:rPr>
            </w:pPr>
            <w:r>
              <w:rPr>
                <w:rFonts w:ascii="標楷體" w:eastAsia="標楷體" w:hAnsi="標楷體" w:hint="eastAsia"/>
              </w:rPr>
              <w:lastRenderedPageBreak/>
              <w:t>十三</w:t>
            </w:r>
            <w:r>
              <w:rPr>
                <w:rFonts w:ascii="標楷體" w:eastAsia="標楷體" w:hAnsi="標楷體" w:hint="eastAsia"/>
                <w:spacing w:val="-10"/>
              </w:rPr>
              <w:t>（</w:t>
            </w:r>
            <w:r>
              <w:rPr>
                <w:rFonts w:ascii="標楷體" w:eastAsia="標楷體" w:hAnsi="標楷體" w:hint="eastAsia"/>
                <w:color w:val="000000"/>
                <w:spacing w:val="-10"/>
                <w:sz w:val="22"/>
                <w:szCs w:val="22"/>
              </w:rPr>
              <w:t>11:18~11:24</w:t>
            </w:r>
            <w:r>
              <w:rPr>
                <w:rFonts w:ascii="標楷體" w:eastAsia="標楷體" w:hAnsi="標楷體" w:hint="eastAsia"/>
                <w:spacing w:val="-10"/>
                <w:sz w:val="22"/>
                <w:szCs w:val="22"/>
              </w:rPr>
              <w:t>）</w:t>
            </w:r>
          </w:p>
        </w:tc>
        <w:tc>
          <w:tcPr>
            <w:tcW w:w="2520" w:type="dxa"/>
          </w:tcPr>
          <w:p w14:paraId="7C633E71"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閩南語</w:t>
            </w:r>
          </w:p>
          <w:p w14:paraId="065F66B9"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1-3-5能初步聽辨閩南語語音和讀音的不同。</w:t>
            </w:r>
          </w:p>
          <w:p w14:paraId="14F46974"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1-3-7能運用科技與資訊媒材增進聽辨能力。</w:t>
            </w:r>
          </w:p>
          <w:p w14:paraId="7F7E3AFD"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2-3-2能順暢的運用閩南語與別人談論生活經驗。</w:t>
            </w:r>
          </w:p>
          <w:p w14:paraId="28A9F06D"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2-3-4能運用閩南語進行事物的描述、分析和解說。</w:t>
            </w:r>
          </w:p>
          <w:p w14:paraId="1A794A76"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2-3-5能將閩南語書面詞彙與用語，運用於口語表達。</w:t>
            </w:r>
          </w:p>
          <w:p w14:paraId="3A2A4192"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2-3-6能運用閩南語與師長、同學進行問答及討論。</w:t>
            </w:r>
          </w:p>
          <w:p w14:paraId="02225A6E"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5-3-2能運用閩南語寫出自己的感受與需求，並表達對他人的關懷。</w:t>
            </w:r>
          </w:p>
          <w:p w14:paraId="7AF3E003"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國語文</w:t>
            </w:r>
          </w:p>
          <w:p w14:paraId="78E5B9D1"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2-3-2-7能正確記取聆聽內容的細節與要點。</w:t>
            </w:r>
          </w:p>
          <w:p w14:paraId="201678E5"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社會</w:t>
            </w:r>
          </w:p>
          <w:p w14:paraId="1928A74F"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4-3-4反省自己所珍視的各種德行與道德信念。</w:t>
            </w:r>
          </w:p>
          <w:p w14:paraId="47A74B6E"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藝術與人文</w:t>
            </w:r>
          </w:p>
          <w:p w14:paraId="78058A9B"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1-3-1探索各種不同的藝術創作方式，表現創作的想像力。</w:t>
            </w:r>
          </w:p>
          <w:p w14:paraId="07A35FBD" w14:textId="77777777" w:rsidR="00714C30" w:rsidRPr="007E20B6" w:rsidRDefault="00714C30" w:rsidP="008C1DD0">
            <w:pPr>
              <w:spacing w:line="240" w:lineRule="exact"/>
              <w:rPr>
                <w:rFonts w:ascii="標楷體" w:eastAsia="標楷體" w:hAnsi="標楷體"/>
                <w:color w:val="000000" w:themeColor="text1"/>
                <w:sz w:val="20"/>
                <w:szCs w:val="20"/>
              </w:rPr>
            </w:pPr>
          </w:p>
          <w:p w14:paraId="219C79DA"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人權教育</w:t>
            </w:r>
          </w:p>
          <w:p w14:paraId="0AFB6FC6"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1-3-3了解平等、正義的原則，並能在生活中實踐。</w:t>
            </w:r>
          </w:p>
        </w:tc>
        <w:tc>
          <w:tcPr>
            <w:tcW w:w="3420" w:type="dxa"/>
          </w:tcPr>
          <w:p w14:paraId="6AFBAEA8"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主題：溫暖的世界</w:t>
            </w:r>
          </w:p>
          <w:p w14:paraId="546857EB"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單元：阿川真好禮</w:t>
            </w:r>
          </w:p>
          <w:p w14:paraId="4201B9FF" w14:textId="77777777" w:rsidR="00714C30" w:rsidRPr="007E20B6" w:rsidRDefault="00714C30" w:rsidP="008C1DD0">
            <w:pPr>
              <w:spacing w:line="240" w:lineRule="exact"/>
              <w:rPr>
                <w:rFonts w:ascii="標楷體" w:eastAsia="標楷體" w:hAnsi="標楷體"/>
                <w:b/>
                <w:color w:val="000000" w:themeColor="text1"/>
                <w:sz w:val="20"/>
                <w:szCs w:val="20"/>
              </w:rPr>
            </w:pPr>
          </w:p>
          <w:p w14:paraId="57494D7E"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◎活動二  讚美接力</w:t>
            </w:r>
          </w:p>
          <w:p w14:paraId="322EBD28"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1.教師問學生：「恁爸母攏按怎呵咾恁？」（你們的父母都怎麼稱讚你們？）、「恁有聽過抑是對人講過啥物呵咾的話？」（你們有聽過或是對人說過什麼讚美的話？）請學生發表意見。</w:t>
            </w:r>
          </w:p>
          <w:p w14:paraId="461B6DF7"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2.教師播放CD2或電子書，請學生聆聽、念誦本課語詞。</w:t>
            </w:r>
          </w:p>
          <w:p w14:paraId="25566CAE"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3.教師講解語詞，並指導學生正確發音。</w:t>
            </w:r>
          </w:p>
          <w:p w14:paraId="7F9421C7"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4.播放CD2或電子書，讓學生聆聽備課用書之語詞造句，並鼓勵學生發表造句。</w:t>
            </w:r>
          </w:p>
          <w:p w14:paraId="70E0D5F0"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5.參考備課用書「教學補給站」，播放CD2或電子書，介紹「呵咾人的個性佮行為」的語詞。</w:t>
            </w:r>
          </w:p>
          <w:p w14:paraId="7C7C41C2"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6.活動～讚美接力。</w:t>
            </w:r>
          </w:p>
          <w:p w14:paraId="45F3AD22"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7.搭配電子書的「語詞遊戲」，讓學生藉由遊戲享受學習的樂趣。</w:t>
            </w:r>
          </w:p>
          <w:p w14:paraId="3045BC5B"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8</w:t>
            </w:r>
            <w:r w:rsidRPr="007E20B6">
              <w:rPr>
                <w:rFonts w:ascii="標楷體" w:eastAsia="標楷體" w:hAnsi="標楷體"/>
                <w:color w:val="000000" w:themeColor="text1"/>
                <w:sz w:val="20"/>
                <w:szCs w:val="20"/>
              </w:rPr>
              <w:t>.播放CD</w:t>
            </w:r>
            <w:r w:rsidRPr="007E20B6">
              <w:rPr>
                <w:rFonts w:ascii="標楷體" w:eastAsia="標楷體" w:hAnsi="標楷體" w:hint="eastAsia"/>
                <w:color w:val="000000" w:themeColor="text1"/>
                <w:sz w:val="20"/>
                <w:szCs w:val="20"/>
              </w:rPr>
              <w:t>2</w:t>
            </w:r>
            <w:r w:rsidRPr="007E20B6">
              <w:rPr>
                <w:rFonts w:ascii="標楷體" w:eastAsia="標楷體" w:hAnsi="標楷體"/>
                <w:color w:val="000000" w:themeColor="text1"/>
                <w:sz w:val="20"/>
                <w:szCs w:val="20"/>
              </w:rPr>
              <w:t>或電子書，請學生聆聽、念誦「做伙來造句」。</w:t>
            </w:r>
          </w:p>
          <w:p w14:paraId="7E57C213"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9</w:t>
            </w:r>
            <w:r w:rsidRPr="007E20B6">
              <w:rPr>
                <w:rFonts w:ascii="標楷體" w:eastAsia="標楷體" w:hAnsi="標楷體"/>
                <w:color w:val="000000" w:themeColor="text1"/>
                <w:sz w:val="20"/>
                <w:szCs w:val="20"/>
              </w:rPr>
              <w:t>.教師講解「做伙來造句」的句型，並帶領學生練習造句。</w:t>
            </w:r>
          </w:p>
          <w:p w14:paraId="07BD5D00"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10.播放CD2或電子書，帶領學生聆聽、念誦本課「孽譎仔話」。</w:t>
            </w:r>
          </w:p>
          <w:p w14:paraId="06A5737D"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11.和學生討論這兩句歇後語的意思，並帶領學生念誦數次。</w:t>
            </w:r>
          </w:p>
          <w:p w14:paraId="144C3584"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12.和學生討論哪些情境之下可以用這兩句歇後語，帶領學生進行對話練習。</w:t>
            </w:r>
          </w:p>
          <w:p w14:paraId="4AADB7C8"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13.搭配CD2或電子書，複習本堂課所學。</w:t>
            </w:r>
          </w:p>
          <w:p w14:paraId="057061A8"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14.教師發下學習單並講解，請學生回家完成。</w:t>
            </w:r>
          </w:p>
          <w:p w14:paraId="435F1005" w14:textId="77777777" w:rsidR="00714C30" w:rsidRPr="007E20B6" w:rsidRDefault="00714C30" w:rsidP="008C1DD0">
            <w:pPr>
              <w:pStyle w:val="af2"/>
              <w:spacing w:line="240" w:lineRule="exact"/>
              <w:rPr>
                <w:rFonts w:ascii="標楷體" w:eastAsia="標楷體" w:hAnsi="標楷體"/>
                <w:color w:val="000000" w:themeColor="text1"/>
                <w:w w:val="90"/>
                <w:sz w:val="20"/>
                <w:szCs w:val="20"/>
              </w:rPr>
            </w:pPr>
            <w:r w:rsidRPr="007E20B6">
              <w:rPr>
                <w:rFonts w:ascii="標楷體" w:eastAsia="標楷體" w:hAnsi="標楷體" w:hint="eastAsia"/>
                <w:color w:val="000000" w:themeColor="text1"/>
                <w:sz w:val="20"/>
                <w:szCs w:val="20"/>
              </w:rPr>
              <w:t>15.若有時間，教師可搭配教學電子書，播放和本課語詞相關的影片讓學生欣賞。</w:t>
            </w:r>
          </w:p>
        </w:tc>
        <w:tc>
          <w:tcPr>
            <w:tcW w:w="540" w:type="dxa"/>
          </w:tcPr>
          <w:p w14:paraId="30F66D2E"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1</w:t>
            </w:r>
          </w:p>
        </w:tc>
        <w:tc>
          <w:tcPr>
            <w:tcW w:w="2340" w:type="dxa"/>
          </w:tcPr>
          <w:p w14:paraId="78C73D9F"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真平版教科書第十一冊</w:t>
            </w:r>
          </w:p>
          <w:p w14:paraId="0E93FAA5"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主題</w:t>
            </w:r>
            <w:r w:rsidRPr="007E20B6">
              <w:rPr>
                <w:rFonts w:ascii="標楷體" w:eastAsia="標楷體" w:hAnsi="標楷體" w:hint="eastAsia"/>
                <w:color w:val="000000" w:themeColor="text1"/>
                <w:sz w:val="20"/>
                <w:szCs w:val="20"/>
              </w:rPr>
              <w:t>三</w:t>
            </w:r>
          </w:p>
          <w:p w14:paraId="5E034569"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第四課</w:t>
            </w:r>
          </w:p>
        </w:tc>
        <w:tc>
          <w:tcPr>
            <w:tcW w:w="1998" w:type="dxa"/>
          </w:tcPr>
          <w:p w14:paraId="3E8AB333"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口試</w:t>
            </w:r>
          </w:p>
          <w:p w14:paraId="6A096E23"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作業</w:t>
            </w:r>
          </w:p>
          <w:p w14:paraId="06D320EA"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報告</w:t>
            </w:r>
          </w:p>
          <w:p w14:paraId="6CA26F92"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筆試</w:t>
            </w:r>
          </w:p>
          <w:p w14:paraId="2E9F2794"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資料蒐集整理</w:t>
            </w:r>
          </w:p>
          <w:p w14:paraId="2ABE3634"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實作</w:t>
            </w:r>
          </w:p>
          <w:p w14:paraId="5E322FC5"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實踐</w:t>
            </w:r>
          </w:p>
          <w:p w14:paraId="465F9253"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鑑賞</w:t>
            </w:r>
          </w:p>
        </w:tc>
        <w:tc>
          <w:tcPr>
            <w:tcW w:w="2700" w:type="dxa"/>
          </w:tcPr>
          <w:p w14:paraId="5B7D5A5C" w14:textId="77777777" w:rsidR="00714C30" w:rsidRPr="00A21746" w:rsidRDefault="00714C30" w:rsidP="008C1DD0">
            <w:pPr>
              <w:rPr>
                <w:rFonts w:ascii="標楷體" w:eastAsia="標楷體" w:hAnsi="標楷體"/>
              </w:rPr>
            </w:pPr>
          </w:p>
        </w:tc>
      </w:tr>
      <w:tr w:rsidR="00714C30" w:rsidRPr="00A21746" w14:paraId="420BFA82" w14:textId="77777777" w:rsidTr="008C1DD0">
        <w:trPr>
          <w:cantSplit/>
          <w:trHeight w:val="1979"/>
        </w:trPr>
        <w:tc>
          <w:tcPr>
            <w:tcW w:w="1108" w:type="dxa"/>
            <w:textDirection w:val="tbRlV"/>
            <w:vAlign w:val="center"/>
          </w:tcPr>
          <w:p w14:paraId="70212E02" w14:textId="77777777" w:rsidR="00714C30" w:rsidRDefault="00714C30" w:rsidP="008C1DD0">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十四</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11:25~12:01</w:t>
            </w:r>
            <w:r>
              <w:rPr>
                <w:rFonts w:ascii="標楷體" w:eastAsia="標楷體" w:hAnsi="標楷體" w:hint="eastAsia"/>
                <w:spacing w:val="-10"/>
                <w:sz w:val="22"/>
                <w:szCs w:val="22"/>
              </w:rPr>
              <w:t>）</w:t>
            </w:r>
          </w:p>
        </w:tc>
        <w:tc>
          <w:tcPr>
            <w:tcW w:w="2520" w:type="dxa"/>
          </w:tcPr>
          <w:p w14:paraId="43EEF0F2"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閩南語</w:t>
            </w:r>
          </w:p>
          <w:p w14:paraId="409E553F"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1-3-1能聽辨閩南語語句的知識內涵與內在情感。</w:t>
            </w:r>
          </w:p>
          <w:p w14:paraId="153929DB"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1-3-7能運用科技與資訊媒材增進聽辨能力。</w:t>
            </w:r>
          </w:p>
          <w:p w14:paraId="4D07737A"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2-3-4能運用閩南語進行事物的描述、分析和解說。</w:t>
            </w:r>
          </w:p>
          <w:p w14:paraId="31E5DCA6" w14:textId="77777777" w:rsidR="00714C30" w:rsidRPr="007E20B6" w:rsidRDefault="00714C30" w:rsidP="008C1DD0">
            <w:pPr>
              <w:pStyle w:val="af2"/>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2-3-6能運用閩南語與師長、同學進行問答及討論。</w:t>
            </w:r>
          </w:p>
          <w:p w14:paraId="5A4E912A"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2-3-9能養成在團體中運用閩南語談論的習慣。</w:t>
            </w:r>
          </w:p>
          <w:p w14:paraId="1323CF54"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3-3-1能運用標音符號拼讀日常生活中常用的語詞及短句。</w:t>
            </w:r>
          </w:p>
          <w:p w14:paraId="5FD57F8A"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國語文</w:t>
            </w:r>
          </w:p>
          <w:p w14:paraId="1C8AA98D"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2-3-2-7能正確記取聆聽內容的細節與要點。</w:t>
            </w:r>
          </w:p>
          <w:p w14:paraId="0E974697"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社會</w:t>
            </w:r>
          </w:p>
          <w:p w14:paraId="5C7BC374"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4-3-4反省自己所珍視的各種德行與道德信念。</w:t>
            </w:r>
          </w:p>
          <w:p w14:paraId="1306269D"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藝術與人文</w:t>
            </w:r>
          </w:p>
          <w:p w14:paraId="6E0416F8"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1-3-1探索各種不同的藝術創作方式，表現創作的想像力。</w:t>
            </w:r>
          </w:p>
          <w:p w14:paraId="2DF2224E" w14:textId="77777777" w:rsidR="00714C30" w:rsidRPr="007E20B6" w:rsidRDefault="00714C30" w:rsidP="008C1DD0">
            <w:pPr>
              <w:spacing w:line="240" w:lineRule="exact"/>
              <w:rPr>
                <w:rFonts w:ascii="標楷體" w:eastAsia="標楷體" w:hAnsi="標楷體"/>
                <w:color w:val="000000" w:themeColor="text1"/>
                <w:sz w:val="20"/>
                <w:szCs w:val="20"/>
              </w:rPr>
            </w:pPr>
          </w:p>
          <w:p w14:paraId="3D1AC7B4"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人權教育</w:t>
            </w:r>
          </w:p>
          <w:p w14:paraId="476C152A"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1-3-3了解平等、正義的原則，並能在生活中實踐。</w:t>
            </w:r>
          </w:p>
        </w:tc>
        <w:tc>
          <w:tcPr>
            <w:tcW w:w="3420" w:type="dxa"/>
          </w:tcPr>
          <w:p w14:paraId="1874BEC2" w14:textId="77777777" w:rsidR="00714C30" w:rsidRPr="007E20B6" w:rsidRDefault="00714C30" w:rsidP="008C1DD0">
            <w:pPr>
              <w:spacing w:line="240" w:lineRule="exact"/>
              <w:rPr>
                <w:rFonts w:ascii="標楷體" w:eastAsia="標楷體" w:hAnsi="標楷體"/>
                <w:b/>
                <w:color w:val="000000" w:themeColor="text1"/>
                <w:w w:val="80"/>
                <w:sz w:val="20"/>
                <w:szCs w:val="20"/>
              </w:rPr>
            </w:pPr>
            <w:r w:rsidRPr="007E20B6">
              <w:rPr>
                <w:rFonts w:ascii="標楷體" w:eastAsia="標楷體" w:hAnsi="標楷體" w:hint="eastAsia"/>
                <w:b/>
                <w:color w:val="000000" w:themeColor="text1"/>
                <w:w w:val="80"/>
                <w:sz w:val="20"/>
                <w:szCs w:val="20"/>
              </w:rPr>
              <w:t>主題：溫暖的世界</w:t>
            </w:r>
          </w:p>
          <w:p w14:paraId="51C6CB6D" w14:textId="77777777" w:rsidR="00714C30" w:rsidRPr="007E20B6" w:rsidRDefault="00714C30" w:rsidP="008C1DD0">
            <w:pPr>
              <w:spacing w:line="240" w:lineRule="exact"/>
              <w:rPr>
                <w:rFonts w:ascii="標楷體" w:eastAsia="標楷體" w:hAnsi="標楷體"/>
                <w:b/>
                <w:color w:val="000000" w:themeColor="text1"/>
                <w:w w:val="80"/>
                <w:sz w:val="20"/>
                <w:szCs w:val="20"/>
              </w:rPr>
            </w:pPr>
            <w:r w:rsidRPr="007E20B6">
              <w:rPr>
                <w:rFonts w:ascii="標楷體" w:eastAsia="標楷體" w:hAnsi="標楷體" w:hint="eastAsia"/>
                <w:b/>
                <w:color w:val="000000" w:themeColor="text1"/>
                <w:w w:val="80"/>
                <w:sz w:val="20"/>
                <w:szCs w:val="20"/>
              </w:rPr>
              <w:t>單元：阿川真好禮</w:t>
            </w:r>
          </w:p>
          <w:p w14:paraId="52770238" w14:textId="77777777" w:rsidR="00714C30" w:rsidRPr="007E20B6" w:rsidRDefault="00714C30" w:rsidP="008C1DD0">
            <w:pPr>
              <w:spacing w:line="240" w:lineRule="exact"/>
              <w:rPr>
                <w:rFonts w:ascii="標楷體" w:eastAsia="標楷體" w:hAnsi="標楷體"/>
                <w:b/>
                <w:color w:val="000000" w:themeColor="text1"/>
                <w:w w:val="80"/>
                <w:sz w:val="20"/>
                <w:szCs w:val="20"/>
              </w:rPr>
            </w:pPr>
          </w:p>
          <w:p w14:paraId="3A9CEE38" w14:textId="77777777" w:rsidR="00714C30" w:rsidRPr="007E20B6" w:rsidRDefault="00714C30" w:rsidP="008C1DD0">
            <w:pPr>
              <w:spacing w:line="240" w:lineRule="exact"/>
              <w:rPr>
                <w:rFonts w:ascii="標楷體" w:eastAsia="標楷體" w:hAnsi="標楷體"/>
                <w:b/>
                <w:color w:val="000000" w:themeColor="text1"/>
                <w:w w:val="80"/>
                <w:sz w:val="20"/>
                <w:szCs w:val="20"/>
              </w:rPr>
            </w:pPr>
            <w:r w:rsidRPr="007E20B6">
              <w:rPr>
                <w:rFonts w:ascii="標楷體" w:eastAsia="標楷體" w:hAnsi="標楷體" w:hint="eastAsia"/>
                <w:b/>
                <w:color w:val="000000" w:themeColor="text1"/>
                <w:w w:val="80"/>
                <w:sz w:val="20"/>
                <w:szCs w:val="20"/>
              </w:rPr>
              <w:t>◎活動三  寫語詞</w:t>
            </w:r>
          </w:p>
          <w:p w14:paraId="316BA5F3"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1.教師請學生發表學習單。</w:t>
            </w:r>
          </w:p>
          <w:p w14:paraId="09CA1952"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2.教師播放CD2或電子書，讓學生聆聽「聽看覓」內容後作答。</w:t>
            </w:r>
          </w:p>
          <w:p w14:paraId="293A218D"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3.教師公布正確答案，並和學生進行討論。</w:t>
            </w:r>
          </w:p>
          <w:p w14:paraId="3625F1FE"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4.教師播放CD2或電子書，讓學生聆聽「練習」內容並作答。</w:t>
            </w:r>
          </w:p>
          <w:p w14:paraId="68C179F5"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5.教師請學生發表答案後，再公布正確答案，並進行解說。</w:t>
            </w:r>
          </w:p>
          <w:p w14:paraId="6170A04A"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6.活動～寫語詞。</w:t>
            </w:r>
          </w:p>
          <w:p w14:paraId="38C2337D"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7.教師播放CD2或電子書，教導學生學習本課的音標。</w:t>
            </w:r>
          </w:p>
          <w:p w14:paraId="0D3E1EE0"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8.帶領學生認讀例詞的發音後，並念誦數次。</w:t>
            </w:r>
          </w:p>
          <w:p w14:paraId="23333066"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9.教師可配合課本書後的音標卡，讓學生用聲母結合本課的入聲，進行拼讀練習，並糾正其發音。</w:t>
            </w:r>
          </w:p>
          <w:p w14:paraId="7DD4754B"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10.教師播放CD2或電子書，指導學生完成音標練習。</w:t>
            </w:r>
          </w:p>
          <w:p w14:paraId="5AA4BFF2"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11.搭配電子書的「音標遊戲」，讓學生藉由遊戲享受學習的樂趣。</w:t>
            </w:r>
          </w:p>
          <w:p w14:paraId="7D6490EF"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12.參考備課用書「教學補給站」的音標舉例，補充介紹其他的入聲語詞。</w:t>
            </w:r>
          </w:p>
          <w:p w14:paraId="161921DB" w14:textId="77777777" w:rsidR="00714C30" w:rsidRPr="007E20B6" w:rsidRDefault="00714C30" w:rsidP="008C1DD0">
            <w:pPr>
              <w:spacing w:line="240" w:lineRule="exact"/>
              <w:rPr>
                <w:rFonts w:ascii="標楷體" w:eastAsia="標楷體" w:hAnsi="標楷體"/>
                <w:color w:val="000000" w:themeColor="text1"/>
                <w:w w:val="80"/>
                <w:sz w:val="20"/>
                <w:szCs w:val="20"/>
              </w:rPr>
            </w:pPr>
          </w:p>
          <w:p w14:paraId="5D3479F1" w14:textId="77777777" w:rsidR="00714C30" w:rsidRPr="007E20B6" w:rsidRDefault="00714C30" w:rsidP="008C1DD0">
            <w:pPr>
              <w:spacing w:line="240" w:lineRule="exact"/>
              <w:rPr>
                <w:rFonts w:ascii="標楷體" w:eastAsia="標楷體" w:hAnsi="標楷體"/>
                <w:color w:val="000000" w:themeColor="text1"/>
                <w:w w:val="80"/>
                <w:sz w:val="20"/>
                <w:szCs w:val="20"/>
              </w:rPr>
            </w:pPr>
            <w:r w:rsidRPr="007E20B6">
              <w:rPr>
                <w:rFonts w:ascii="標楷體" w:eastAsia="標楷體" w:hAnsi="標楷體" w:hint="eastAsia"/>
                <w:b/>
                <w:color w:val="000000" w:themeColor="text1"/>
                <w:w w:val="80"/>
                <w:sz w:val="20"/>
                <w:szCs w:val="20"/>
              </w:rPr>
              <w:t>◎活動四  音標對對碰</w:t>
            </w:r>
          </w:p>
          <w:p w14:paraId="4136F2E9"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活動～音標對對碰:教師事先在紙上畫4×4的方格，並隨意寫上不同聲母，接著在黑板上畫4×4的方格，並依序填入1～16。教師將學生分組，先請一位學生選擇號碼後，將數字擦掉，寫上對應的聲母，請學生將聲母配上第一～四課所學入聲進行拼讀，拼讀正確則得分，答錯就把機會讓給其他組，最後統計各組得分。</w:t>
            </w:r>
          </w:p>
          <w:p w14:paraId="74119EBF" w14:textId="77777777" w:rsidR="00714C30" w:rsidRPr="007E20B6" w:rsidRDefault="00714C30" w:rsidP="008C1DD0">
            <w:pPr>
              <w:spacing w:line="240" w:lineRule="exact"/>
              <w:rPr>
                <w:rFonts w:ascii="標楷體" w:eastAsia="標楷體" w:hAnsi="標楷體"/>
                <w:color w:val="000000" w:themeColor="text1"/>
                <w:w w:val="80"/>
                <w:sz w:val="20"/>
                <w:szCs w:val="20"/>
              </w:rPr>
            </w:pPr>
          </w:p>
          <w:p w14:paraId="6303F7E0" w14:textId="77777777" w:rsidR="00714C30" w:rsidRPr="007E20B6" w:rsidRDefault="00714C30" w:rsidP="008C1DD0">
            <w:pPr>
              <w:spacing w:line="240" w:lineRule="exact"/>
              <w:rPr>
                <w:rFonts w:ascii="標楷體" w:eastAsia="標楷體" w:hAnsi="標楷體"/>
                <w:color w:val="000000" w:themeColor="text1"/>
                <w:w w:val="80"/>
                <w:sz w:val="20"/>
                <w:szCs w:val="20"/>
              </w:rPr>
            </w:pPr>
            <w:r w:rsidRPr="007E20B6">
              <w:rPr>
                <w:rFonts w:ascii="標楷體" w:eastAsia="標楷體" w:hAnsi="標楷體" w:hint="eastAsia"/>
                <w:b/>
                <w:color w:val="000000" w:themeColor="text1"/>
                <w:w w:val="80"/>
                <w:sz w:val="20"/>
                <w:szCs w:val="20"/>
              </w:rPr>
              <w:t>◎綜合活動</w:t>
            </w:r>
          </w:p>
          <w:p w14:paraId="2A493B32"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1.搭配教學電子書，複習本堂課所學。</w:t>
            </w:r>
          </w:p>
          <w:p w14:paraId="5670B971" w14:textId="77777777" w:rsidR="00714C30" w:rsidRPr="007E20B6" w:rsidRDefault="00714C30" w:rsidP="008C1DD0">
            <w:pPr>
              <w:spacing w:line="240" w:lineRule="exact"/>
              <w:rPr>
                <w:rFonts w:ascii="標楷體" w:eastAsia="標楷體" w:hAnsi="標楷體"/>
                <w:color w:val="000000" w:themeColor="text1"/>
                <w:w w:val="80"/>
                <w:sz w:val="20"/>
                <w:szCs w:val="20"/>
              </w:rPr>
            </w:pPr>
            <w:r w:rsidRPr="007E20B6">
              <w:rPr>
                <w:rFonts w:ascii="標楷體" w:eastAsia="標楷體" w:hAnsi="標楷體" w:hint="eastAsia"/>
                <w:color w:val="000000" w:themeColor="text1"/>
                <w:sz w:val="20"/>
                <w:szCs w:val="20"/>
              </w:rPr>
              <w:t>2.搭配教學電子書，播放「影音動</w:t>
            </w:r>
            <w:r w:rsidRPr="007E20B6">
              <w:rPr>
                <w:rFonts w:ascii="標楷體" w:eastAsia="標楷體" w:hAnsi="標楷體" w:hint="eastAsia"/>
                <w:color w:val="000000" w:themeColor="text1"/>
                <w:sz w:val="20"/>
                <w:szCs w:val="20"/>
              </w:rPr>
              <w:lastRenderedPageBreak/>
              <w:t>畫」讓學生欣賞。</w:t>
            </w:r>
          </w:p>
        </w:tc>
        <w:tc>
          <w:tcPr>
            <w:tcW w:w="540" w:type="dxa"/>
          </w:tcPr>
          <w:p w14:paraId="3D86FA72"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lastRenderedPageBreak/>
              <w:t>1</w:t>
            </w:r>
          </w:p>
        </w:tc>
        <w:tc>
          <w:tcPr>
            <w:tcW w:w="2340" w:type="dxa"/>
          </w:tcPr>
          <w:p w14:paraId="7E42AB72"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真平版教科書第十一冊</w:t>
            </w:r>
          </w:p>
          <w:p w14:paraId="5EB831EB"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主題</w:t>
            </w:r>
            <w:r w:rsidRPr="007E20B6">
              <w:rPr>
                <w:rFonts w:ascii="標楷體" w:eastAsia="標楷體" w:hAnsi="標楷體" w:hint="eastAsia"/>
                <w:color w:val="000000" w:themeColor="text1"/>
                <w:sz w:val="20"/>
                <w:szCs w:val="20"/>
              </w:rPr>
              <w:t>三</w:t>
            </w:r>
          </w:p>
          <w:p w14:paraId="5B5FE7CD"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第</w:t>
            </w:r>
            <w:r w:rsidRPr="007E20B6">
              <w:rPr>
                <w:rFonts w:ascii="標楷體" w:eastAsia="標楷體" w:hAnsi="標楷體" w:hint="eastAsia"/>
                <w:color w:val="000000" w:themeColor="text1"/>
                <w:sz w:val="20"/>
                <w:szCs w:val="20"/>
              </w:rPr>
              <w:t>四</w:t>
            </w:r>
            <w:r w:rsidRPr="007E20B6">
              <w:rPr>
                <w:rFonts w:ascii="標楷體" w:eastAsia="標楷體" w:hAnsi="標楷體"/>
                <w:color w:val="000000" w:themeColor="text1"/>
                <w:sz w:val="20"/>
                <w:szCs w:val="20"/>
              </w:rPr>
              <w:t>課</w:t>
            </w:r>
          </w:p>
        </w:tc>
        <w:tc>
          <w:tcPr>
            <w:tcW w:w="1998" w:type="dxa"/>
          </w:tcPr>
          <w:p w14:paraId="094C7EBD" w14:textId="77777777" w:rsidR="00714C30" w:rsidRPr="007E20B6" w:rsidRDefault="00714C30" w:rsidP="008C1DD0">
            <w:pPr>
              <w:spacing w:line="240" w:lineRule="exact"/>
              <w:ind w:rightChars="-12" w:right="-29"/>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口試</w:t>
            </w:r>
          </w:p>
          <w:p w14:paraId="56A6D547" w14:textId="77777777" w:rsidR="00714C30" w:rsidRPr="007E20B6" w:rsidRDefault="00714C30" w:rsidP="008C1DD0">
            <w:pPr>
              <w:spacing w:line="240" w:lineRule="exact"/>
              <w:ind w:rightChars="-12" w:right="-29"/>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作業</w:t>
            </w:r>
          </w:p>
          <w:p w14:paraId="5950DC9C" w14:textId="77777777" w:rsidR="00714C30" w:rsidRPr="007E20B6" w:rsidRDefault="00714C30" w:rsidP="008C1DD0">
            <w:pPr>
              <w:spacing w:line="240" w:lineRule="exact"/>
              <w:ind w:rightChars="-12" w:right="-29"/>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筆試</w:t>
            </w:r>
          </w:p>
          <w:p w14:paraId="0E2C2205" w14:textId="77777777" w:rsidR="00714C30" w:rsidRPr="007E20B6" w:rsidRDefault="00714C30" w:rsidP="008C1DD0">
            <w:pPr>
              <w:spacing w:line="240" w:lineRule="exact"/>
              <w:ind w:rightChars="-12" w:right="-29"/>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實作</w:t>
            </w:r>
          </w:p>
          <w:p w14:paraId="4E21C905" w14:textId="77777777" w:rsidR="00714C30" w:rsidRPr="007E20B6" w:rsidRDefault="00714C30" w:rsidP="008C1DD0">
            <w:pPr>
              <w:spacing w:line="240" w:lineRule="exact"/>
              <w:ind w:rightChars="-12" w:right="-29"/>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實踐</w:t>
            </w:r>
          </w:p>
          <w:p w14:paraId="0129AF4B" w14:textId="77777777" w:rsidR="00714C30" w:rsidRPr="007E20B6" w:rsidRDefault="00714C30" w:rsidP="008C1DD0">
            <w:pPr>
              <w:spacing w:line="240" w:lineRule="exact"/>
              <w:ind w:rightChars="-12" w:right="-29"/>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鑑賞</w:t>
            </w:r>
          </w:p>
        </w:tc>
        <w:tc>
          <w:tcPr>
            <w:tcW w:w="2700" w:type="dxa"/>
          </w:tcPr>
          <w:p w14:paraId="373687FE" w14:textId="77777777" w:rsidR="00714C30" w:rsidRPr="00A21746" w:rsidRDefault="00714C30" w:rsidP="008C1DD0">
            <w:pPr>
              <w:rPr>
                <w:rFonts w:ascii="標楷體" w:eastAsia="標楷體" w:hAnsi="標楷體"/>
              </w:rPr>
            </w:pPr>
          </w:p>
        </w:tc>
      </w:tr>
      <w:tr w:rsidR="00714C30" w:rsidRPr="00A21746" w14:paraId="5278BF17" w14:textId="77777777" w:rsidTr="008C1DD0">
        <w:trPr>
          <w:cantSplit/>
          <w:trHeight w:val="1824"/>
        </w:trPr>
        <w:tc>
          <w:tcPr>
            <w:tcW w:w="1108" w:type="dxa"/>
            <w:textDirection w:val="tbRlV"/>
            <w:vAlign w:val="center"/>
          </w:tcPr>
          <w:p w14:paraId="60962D5C" w14:textId="77777777" w:rsidR="00714C30" w:rsidRDefault="00714C30" w:rsidP="008C1DD0">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十五</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12:02~12:08</w:t>
            </w:r>
            <w:r>
              <w:rPr>
                <w:rFonts w:ascii="標楷體" w:eastAsia="標楷體" w:hAnsi="標楷體" w:hint="eastAsia"/>
                <w:spacing w:val="-10"/>
                <w:sz w:val="22"/>
                <w:szCs w:val="22"/>
              </w:rPr>
              <w:t>）</w:t>
            </w:r>
          </w:p>
        </w:tc>
        <w:tc>
          <w:tcPr>
            <w:tcW w:w="2520" w:type="dxa"/>
          </w:tcPr>
          <w:p w14:paraId="7C56FDFB"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閩南語</w:t>
            </w:r>
          </w:p>
          <w:p w14:paraId="305A850A"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Year" w:val="2001"/>
                <w:attr w:name="Month" w:val="3"/>
                <w:attr w:name="Day" w:val="1"/>
                <w:attr w:name="IsLunarDate" w:val="False"/>
                <w:attr w:name="IsROCDate" w:val="False"/>
              </w:smartTagPr>
              <w:r w:rsidRPr="007E20B6">
                <w:rPr>
                  <w:rFonts w:ascii="標楷體" w:eastAsia="標楷體" w:hAnsi="標楷體" w:cs="Times New Roman" w:hint="eastAsia"/>
                  <w:color w:val="000000" w:themeColor="text1"/>
                  <w:sz w:val="20"/>
                  <w:szCs w:val="20"/>
                </w:rPr>
                <w:t>1-3-1</w:t>
              </w:r>
            </w:smartTag>
            <w:r w:rsidRPr="007E20B6">
              <w:rPr>
                <w:rFonts w:ascii="標楷體" w:eastAsia="標楷體" w:hAnsi="標楷體" w:cs="Times New Roman" w:hint="eastAsia"/>
                <w:color w:val="000000" w:themeColor="text1"/>
                <w:sz w:val="20"/>
                <w:szCs w:val="20"/>
              </w:rPr>
              <w:t>能聽辨閩南語語句的知識內涵與內在情感。</w:t>
            </w:r>
          </w:p>
          <w:p w14:paraId="1BAE980B"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Year" w:val="2001"/>
                <w:attr w:name="Month" w:val="3"/>
                <w:attr w:name="Day" w:val="2"/>
                <w:attr w:name="IsLunarDate" w:val="False"/>
                <w:attr w:name="IsROCDate" w:val="False"/>
              </w:smartTagPr>
              <w:r w:rsidRPr="007E20B6">
                <w:rPr>
                  <w:rFonts w:ascii="標楷體" w:eastAsia="標楷體" w:hAnsi="標楷體" w:cs="Times New Roman" w:hint="eastAsia"/>
                  <w:color w:val="000000" w:themeColor="text1"/>
                  <w:sz w:val="20"/>
                  <w:szCs w:val="20"/>
                </w:rPr>
                <w:t>1-3-2</w:t>
              </w:r>
            </w:smartTag>
            <w:r w:rsidRPr="007E20B6">
              <w:rPr>
                <w:rFonts w:ascii="標楷體" w:eastAsia="標楷體" w:hAnsi="標楷體" w:cs="Times New Roman" w:hint="eastAsia"/>
                <w:color w:val="000000" w:themeColor="text1"/>
                <w:sz w:val="20"/>
                <w:szCs w:val="20"/>
              </w:rPr>
              <w:t>能聽辨並思考閩南語語句的內涵。</w:t>
            </w:r>
          </w:p>
          <w:p w14:paraId="140B9572"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Year" w:val="2001"/>
                <w:attr w:name="Month" w:val="3"/>
                <w:attr w:name="Day" w:val="7"/>
                <w:attr w:name="IsLunarDate" w:val="False"/>
                <w:attr w:name="IsROCDate" w:val="False"/>
              </w:smartTagPr>
              <w:r w:rsidRPr="007E20B6">
                <w:rPr>
                  <w:rFonts w:ascii="標楷體" w:eastAsia="標楷體" w:hAnsi="標楷體" w:cs="Times New Roman" w:hint="eastAsia"/>
                  <w:color w:val="000000" w:themeColor="text1"/>
                  <w:sz w:val="20"/>
                  <w:szCs w:val="20"/>
                </w:rPr>
                <w:t>1-3-7</w:t>
              </w:r>
            </w:smartTag>
            <w:r w:rsidRPr="007E20B6">
              <w:rPr>
                <w:rFonts w:ascii="標楷體" w:eastAsia="標楷體" w:hAnsi="標楷體" w:cs="Times New Roman" w:hint="eastAsia"/>
                <w:color w:val="000000" w:themeColor="text1"/>
                <w:sz w:val="20"/>
                <w:szCs w:val="20"/>
              </w:rPr>
              <w:t>能運用科技與資訊媒材增進聽辨能力。</w:t>
            </w:r>
          </w:p>
          <w:p w14:paraId="1B70F9C7"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Year" w:val="2002"/>
                <w:attr w:name="Month" w:val="3"/>
                <w:attr w:name="Day" w:val="4"/>
                <w:attr w:name="IsLunarDate" w:val="False"/>
                <w:attr w:name="IsROCDate" w:val="False"/>
              </w:smartTagPr>
              <w:r w:rsidRPr="007E20B6">
                <w:rPr>
                  <w:rFonts w:ascii="標楷體" w:eastAsia="標楷體" w:hAnsi="標楷體" w:cs="Times New Roman" w:hint="eastAsia"/>
                  <w:color w:val="000000" w:themeColor="text1"/>
                  <w:sz w:val="20"/>
                  <w:szCs w:val="20"/>
                </w:rPr>
                <w:t>2-3-4</w:t>
              </w:r>
            </w:smartTag>
            <w:r w:rsidRPr="007E20B6">
              <w:rPr>
                <w:rFonts w:ascii="標楷體" w:eastAsia="標楷體" w:hAnsi="標楷體" w:cs="Times New Roman" w:hint="eastAsia"/>
                <w:color w:val="000000" w:themeColor="text1"/>
                <w:sz w:val="20"/>
                <w:szCs w:val="20"/>
              </w:rPr>
              <w:t>能運用閩南語進行事物的描述、分析和解說。</w:t>
            </w:r>
          </w:p>
          <w:p w14:paraId="582B0615"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Year" w:val="2002"/>
                <w:attr w:name="Month" w:val="3"/>
                <w:attr w:name="Day" w:val="5"/>
                <w:attr w:name="IsLunarDate" w:val="False"/>
                <w:attr w:name="IsROCDate" w:val="False"/>
              </w:smartTagPr>
              <w:r w:rsidRPr="007E20B6">
                <w:rPr>
                  <w:rFonts w:ascii="標楷體" w:eastAsia="標楷體" w:hAnsi="標楷體" w:cs="Times New Roman" w:hint="eastAsia"/>
                  <w:color w:val="000000" w:themeColor="text1"/>
                  <w:sz w:val="20"/>
                  <w:szCs w:val="20"/>
                </w:rPr>
                <w:t>2-3-5</w:t>
              </w:r>
            </w:smartTag>
            <w:r w:rsidRPr="007E20B6">
              <w:rPr>
                <w:rFonts w:ascii="標楷體" w:eastAsia="標楷體" w:hAnsi="標楷體" w:cs="Times New Roman" w:hint="eastAsia"/>
                <w:color w:val="000000" w:themeColor="text1"/>
                <w:sz w:val="20"/>
                <w:szCs w:val="20"/>
              </w:rPr>
              <w:t>能將閩南語書面詞彙與用語，運用於口語表達。</w:t>
            </w:r>
          </w:p>
          <w:p w14:paraId="059535B7"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6"/>
                <w:attr w:name="IsLunarDate" w:val="False"/>
                <w:attr w:name="IsROCDate" w:val="False"/>
              </w:smartTagPr>
              <w:r w:rsidRPr="007E20B6">
                <w:rPr>
                  <w:rFonts w:ascii="標楷體" w:eastAsia="標楷體" w:hAnsi="標楷體" w:hint="eastAsia"/>
                  <w:color w:val="000000" w:themeColor="text1"/>
                  <w:sz w:val="20"/>
                  <w:szCs w:val="20"/>
                </w:rPr>
                <w:t>2-3-6</w:t>
              </w:r>
            </w:smartTag>
            <w:r w:rsidRPr="007E20B6">
              <w:rPr>
                <w:rFonts w:ascii="標楷體" w:eastAsia="標楷體" w:hAnsi="標楷體" w:hint="eastAsia"/>
                <w:color w:val="000000" w:themeColor="text1"/>
                <w:sz w:val="20"/>
                <w:szCs w:val="20"/>
              </w:rPr>
              <w:t>能運用閩南語與師長、同學進行問答及討論。</w:t>
            </w:r>
          </w:p>
          <w:p w14:paraId="483A580A"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8"/>
                <w:attr w:name="IsLunarDate" w:val="False"/>
                <w:attr w:name="IsROCDate" w:val="False"/>
              </w:smartTagPr>
              <w:r w:rsidRPr="007E20B6">
                <w:rPr>
                  <w:rFonts w:ascii="標楷體" w:eastAsia="標楷體" w:hAnsi="標楷體" w:hint="eastAsia"/>
                  <w:color w:val="000000" w:themeColor="text1"/>
                  <w:sz w:val="20"/>
                  <w:szCs w:val="20"/>
                </w:rPr>
                <w:t>2-3-8</w:t>
              </w:r>
            </w:smartTag>
            <w:r w:rsidRPr="007E20B6">
              <w:rPr>
                <w:rFonts w:ascii="標楷體" w:eastAsia="標楷體" w:hAnsi="標楷體" w:hint="eastAsia"/>
                <w:color w:val="000000" w:themeColor="text1"/>
                <w:sz w:val="20"/>
                <w:szCs w:val="20"/>
              </w:rPr>
              <w:t>能用口頭方式進行閩南語和國語之間的翻譯。</w:t>
            </w:r>
          </w:p>
          <w:p w14:paraId="01505812"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Year" w:val="2004"/>
                <w:attr w:name="Month" w:val="3"/>
                <w:attr w:name="Day" w:val="1"/>
                <w:attr w:name="IsLunarDate" w:val="False"/>
                <w:attr w:name="IsROCDate" w:val="False"/>
              </w:smartTagPr>
              <w:r w:rsidRPr="007E20B6">
                <w:rPr>
                  <w:rFonts w:ascii="標楷體" w:eastAsia="標楷體" w:hAnsi="標楷體" w:cs="Times New Roman" w:hint="eastAsia"/>
                  <w:color w:val="000000" w:themeColor="text1"/>
                  <w:sz w:val="20"/>
                  <w:szCs w:val="20"/>
                </w:rPr>
                <w:t>4-3-1</w:t>
              </w:r>
            </w:smartTag>
            <w:r w:rsidRPr="007E20B6">
              <w:rPr>
                <w:rFonts w:ascii="標楷體" w:eastAsia="標楷體" w:hAnsi="標楷體" w:cs="Times New Roman" w:hint="eastAsia"/>
                <w:color w:val="000000" w:themeColor="text1"/>
                <w:sz w:val="20"/>
                <w:szCs w:val="20"/>
              </w:rPr>
              <w:t>能運用標音符號與漢字，閱讀閩南語文章，並理解其文意。</w:t>
            </w:r>
          </w:p>
          <w:p w14:paraId="024F5541"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4"/>
                <w:attr w:name="Month" w:val="3"/>
                <w:attr w:name="Day" w:val="4"/>
                <w:attr w:name="IsLunarDate" w:val="False"/>
                <w:attr w:name="IsROCDate" w:val="False"/>
              </w:smartTagPr>
              <w:r w:rsidRPr="007E20B6">
                <w:rPr>
                  <w:rFonts w:ascii="標楷體" w:eastAsia="標楷體" w:hAnsi="標楷體"/>
                  <w:color w:val="000000" w:themeColor="text1"/>
                  <w:sz w:val="20"/>
                  <w:szCs w:val="20"/>
                </w:rPr>
                <w:t>4-3-4</w:t>
              </w:r>
            </w:smartTag>
            <w:r w:rsidRPr="007E20B6">
              <w:rPr>
                <w:rFonts w:ascii="標楷體" w:eastAsia="標楷體" w:hAnsi="標楷體" w:hint="eastAsia"/>
                <w:color w:val="000000" w:themeColor="text1"/>
                <w:sz w:val="20"/>
                <w:szCs w:val="20"/>
              </w:rPr>
              <w:t>能養成以閩南語閱讀並與人分享、討論的習慣。</w:t>
            </w:r>
          </w:p>
          <w:p w14:paraId="38864042"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國語文</w:t>
            </w:r>
          </w:p>
          <w:p w14:paraId="115BF84F"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2"/>
                <w:attr w:name="IsLunarDate" w:val="False"/>
                <w:attr w:name="IsROCDate" w:val="False"/>
              </w:smartTagPr>
              <w:r w:rsidRPr="007E20B6">
                <w:rPr>
                  <w:rFonts w:ascii="標楷體" w:eastAsia="標楷體" w:hAnsi="標楷體" w:hint="eastAsia"/>
                  <w:color w:val="000000" w:themeColor="text1"/>
                  <w:sz w:val="20"/>
                  <w:szCs w:val="20"/>
                </w:rPr>
                <w:t>2-3-2</w:t>
              </w:r>
            </w:smartTag>
            <w:r w:rsidRPr="007E20B6">
              <w:rPr>
                <w:rFonts w:ascii="標楷體" w:eastAsia="標楷體" w:hAnsi="標楷體" w:hint="eastAsia"/>
                <w:color w:val="000000" w:themeColor="text1"/>
                <w:sz w:val="20"/>
                <w:szCs w:val="20"/>
              </w:rPr>
              <w:t>-7能正確記取聆聽內容的細節與要點。</w:t>
            </w:r>
          </w:p>
          <w:p w14:paraId="1051AF24"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綜合活動</w:t>
            </w:r>
          </w:p>
          <w:p w14:paraId="28B8B3A6"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3"/>
                <w:attr w:name="Month" w:val="3"/>
                <w:attr w:name="Day" w:val="1"/>
                <w:attr w:name="IsLunarDate" w:val="False"/>
                <w:attr w:name="IsROCDate" w:val="False"/>
              </w:smartTagPr>
              <w:r w:rsidRPr="007E20B6">
                <w:rPr>
                  <w:rFonts w:ascii="標楷體" w:eastAsia="標楷體" w:hAnsi="標楷體" w:hint="eastAsia"/>
                  <w:color w:val="000000" w:themeColor="text1"/>
                  <w:sz w:val="20"/>
                  <w:szCs w:val="20"/>
                </w:rPr>
                <w:t>3-3-1</w:t>
              </w:r>
            </w:smartTag>
            <w:r w:rsidRPr="007E20B6">
              <w:rPr>
                <w:rFonts w:ascii="標楷體" w:eastAsia="標楷體" w:hAnsi="標楷體" w:hint="eastAsia"/>
                <w:color w:val="000000" w:themeColor="text1"/>
                <w:sz w:val="20"/>
                <w:szCs w:val="20"/>
              </w:rPr>
              <w:t>以合宜的態度與人相處，並能有效的處理人際互動的問題。</w:t>
            </w:r>
          </w:p>
          <w:p w14:paraId="50D0AA4A" w14:textId="77777777" w:rsidR="00714C30" w:rsidRPr="007E20B6" w:rsidRDefault="00714C30" w:rsidP="008C1DD0">
            <w:pPr>
              <w:spacing w:line="240" w:lineRule="exact"/>
              <w:rPr>
                <w:rFonts w:ascii="標楷體" w:eastAsia="標楷體" w:hAnsi="標楷體"/>
                <w:color w:val="000000" w:themeColor="text1"/>
                <w:sz w:val="20"/>
                <w:szCs w:val="20"/>
              </w:rPr>
            </w:pPr>
          </w:p>
          <w:p w14:paraId="7021C18E"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性別平等教育</w:t>
            </w:r>
          </w:p>
          <w:p w14:paraId="5A0B5B45"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3"/>
                <w:attr w:name="IsLunarDate" w:val="False"/>
                <w:attr w:name="IsROCDate" w:val="False"/>
              </w:smartTagPr>
              <w:r w:rsidRPr="007E20B6">
                <w:rPr>
                  <w:rFonts w:ascii="標楷體" w:eastAsia="標楷體" w:hAnsi="標楷體"/>
                  <w:color w:val="000000" w:themeColor="text1"/>
                  <w:sz w:val="20"/>
                  <w:szCs w:val="20"/>
                </w:rPr>
                <w:t>2-3-3</w:t>
              </w:r>
            </w:smartTag>
            <w:r w:rsidRPr="007E20B6">
              <w:rPr>
                <w:rFonts w:ascii="標楷體" w:eastAsia="標楷體" w:hAnsi="標楷體" w:hint="eastAsia"/>
                <w:color w:val="000000" w:themeColor="text1"/>
                <w:sz w:val="20"/>
                <w:szCs w:val="20"/>
              </w:rPr>
              <w:t>認識不同性別者處理情緒的方法，採取合宜的表達方式。</w:t>
            </w:r>
          </w:p>
          <w:p w14:paraId="00B95B7C"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生涯發展教育</w:t>
            </w:r>
          </w:p>
          <w:p w14:paraId="61F7495C"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smartTag w:uri="urn:schemas-microsoft-com:office:smarttags" w:element="chsdate">
              <w:smartTagPr>
                <w:attr w:name="Year" w:val="2003"/>
                <w:attr w:name="Month" w:val="2"/>
                <w:attr w:name="Day" w:val="2"/>
                <w:attr w:name="IsLunarDate" w:val="False"/>
                <w:attr w:name="IsROCDate" w:val="False"/>
              </w:smartTagPr>
              <w:r w:rsidRPr="007E20B6">
                <w:rPr>
                  <w:rFonts w:ascii="標楷體" w:eastAsia="標楷體" w:hAnsi="標楷體"/>
                  <w:color w:val="000000" w:themeColor="text1"/>
                  <w:sz w:val="20"/>
                  <w:szCs w:val="20"/>
                </w:rPr>
                <w:t>3-2-2</w:t>
              </w:r>
            </w:smartTag>
            <w:r w:rsidRPr="007E20B6">
              <w:rPr>
                <w:rFonts w:ascii="標楷體" w:eastAsia="標楷體" w:hAnsi="標楷體" w:hint="eastAsia"/>
                <w:color w:val="000000" w:themeColor="text1"/>
                <w:sz w:val="20"/>
                <w:szCs w:val="20"/>
              </w:rPr>
              <w:t>學習如何解決問題及做決定。</w:t>
            </w:r>
          </w:p>
        </w:tc>
        <w:tc>
          <w:tcPr>
            <w:tcW w:w="3420" w:type="dxa"/>
          </w:tcPr>
          <w:p w14:paraId="66C639CB"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主題：溫暖的世界</w:t>
            </w:r>
          </w:p>
          <w:p w14:paraId="5DA41136"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單元：風佮日頭</w:t>
            </w:r>
          </w:p>
          <w:p w14:paraId="7A35371B" w14:textId="77777777" w:rsidR="00714C30" w:rsidRPr="007E20B6" w:rsidRDefault="00714C30" w:rsidP="008C1DD0">
            <w:pPr>
              <w:spacing w:line="240" w:lineRule="exact"/>
              <w:rPr>
                <w:rFonts w:ascii="標楷體" w:eastAsia="標楷體" w:hAnsi="標楷體"/>
                <w:b/>
                <w:color w:val="000000" w:themeColor="text1"/>
                <w:sz w:val="20"/>
                <w:szCs w:val="20"/>
              </w:rPr>
            </w:pPr>
          </w:p>
          <w:p w14:paraId="668FF5A0"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◎活動一  來搥背</w:t>
            </w:r>
          </w:p>
          <w:p w14:paraId="3BCEEDD7"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color w:val="000000" w:themeColor="text1"/>
                <w:sz w:val="20"/>
                <w:szCs w:val="20"/>
              </w:rPr>
              <w:t>1.教師問學生：「若想欲改變一个人，恁感覺是用強硬的手段去壓迫人較有效果，抑是用溫暖、仁慈的方式才會當感動人？」（如果想要改變一個人，你們覺得是用強硬的手段去壓迫人比較有效果，還是用溫暖、仁慈的方法才可以感動人？）請學生發表自己的看法，藉此導入課文教學。</w:t>
            </w:r>
          </w:p>
          <w:p w14:paraId="0C872E78"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color w:val="000000" w:themeColor="text1"/>
                <w:sz w:val="20"/>
                <w:szCs w:val="20"/>
              </w:rPr>
              <w:t>2.播放教學電子書的「看卡通學臺語動畫」讓學生欣賞。</w:t>
            </w:r>
          </w:p>
          <w:p w14:paraId="390E7182"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color w:val="000000" w:themeColor="text1"/>
                <w:sz w:val="20"/>
                <w:szCs w:val="20"/>
              </w:rPr>
              <w:t>3.教師開啟電子書的課文頁面，問學生圖片相關問題，藉此引導學生說出寒人（冬天）、裘仔（棉襖）等本課相關語詞。</w:t>
            </w:r>
          </w:p>
          <w:p w14:paraId="7A255FBD"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color w:val="000000" w:themeColor="text1"/>
                <w:sz w:val="20"/>
                <w:szCs w:val="20"/>
              </w:rPr>
              <w:t>4.播放CD2或電子書，讓學生聆聽、念誦本課課文。</w:t>
            </w:r>
          </w:p>
          <w:p w14:paraId="06D6DBDC"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color w:val="000000" w:themeColor="text1"/>
                <w:sz w:val="20"/>
                <w:szCs w:val="20"/>
              </w:rPr>
              <w:t>5.教師講解課文內容及解釋語詞，並帶領學生念誦課文。</w:t>
            </w:r>
          </w:p>
          <w:p w14:paraId="7BBD46AF"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color w:val="000000" w:themeColor="text1"/>
                <w:sz w:val="20"/>
                <w:szCs w:val="20"/>
              </w:rPr>
              <w:t>6.讓學生練習「照樣寫短語」。例如：</w:t>
            </w:r>
          </w:p>
          <w:p w14:paraId="274D9785"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color w:val="000000" w:themeColor="text1"/>
                <w:sz w:val="20"/>
                <w:szCs w:val="20"/>
              </w:rPr>
              <w:t>(1)一个（寒人）的（早起）。</w:t>
            </w:r>
          </w:p>
          <w:p w14:paraId="66BA8B2D"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color w:val="000000" w:themeColor="text1"/>
                <w:sz w:val="20"/>
                <w:szCs w:val="20"/>
              </w:rPr>
              <w:t xml:space="preserve"> →一个（熱人）的（中晝）。</w:t>
            </w:r>
          </w:p>
          <w:p w14:paraId="1D7A3097"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color w:val="000000" w:themeColor="text1"/>
                <w:sz w:val="20"/>
                <w:szCs w:val="20"/>
              </w:rPr>
              <w:t xml:space="preserve"> →一个（春天）的（下晡）。</w:t>
            </w:r>
          </w:p>
          <w:p w14:paraId="73A6D244"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color w:val="000000" w:themeColor="text1"/>
                <w:sz w:val="20"/>
                <w:szCs w:val="20"/>
              </w:rPr>
              <w:t>(2)（少年家）感覺愈來愈（熱）。</w:t>
            </w:r>
          </w:p>
          <w:p w14:paraId="61DD6A7F"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color w:val="000000" w:themeColor="text1"/>
                <w:sz w:val="20"/>
                <w:szCs w:val="20"/>
              </w:rPr>
              <w:t xml:space="preserve"> →（身軀）感覺愈來愈（</w:t>
            </w:r>
            <w:r w:rsidRPr="007E20B6">
              <w:rPr>
                <w:rFonts w:ascii="標楷體" w:eastAsia="標楷體" w:hAnsi="標楷體" w:cs="Times New Roman" w:hint="eastAsia"/>
                <w:color w:val="000000" w:themeColor="text1"/>
                <w:sz w:val="20"/>
                <w:szCs w:val="20"/>
              </w:rPr>
              <w:t>冷</w:t>
            </w:r>
            <w:r w:rsidRPr="007E20B6">
              <w:rPr>
                <w:rFonts w:ascii="標楷體" w:eastAsia="標楷體" w:hAnsi="標楷體" w:cs="Times New Roman"/>
                <w:color w:val="000000" w:themeColor="text1"/>
                <w:sz w:val="20"/>
                <w:szCs w:val="20"/>
              </w:rPr>
              <w:t>）。</w:t>
            </w:r>
          </w:p>
          <w:p w14:paraId="064B6448"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color w:val="000000" w:themeColor="text1"/>
                <w:sz w:val="20"/>
                <w:szCs w:val="20"/>
              </w:rPr>
              <w:t xml:space="preserve"> →（腹肚）感覺愈來愈（枵）。</w:t>
            </w:r>
          </w:p>
          <w:p w14:paraId="1552BEFA"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color w:val="000000" w:themeColor="text1"/>
                <w:sz w:val="20"/>
                <w:szCs w:val="20"/>
              </w:rPr>
              <w:t>7.播放CD2或電子書，教導學生「造詞練習」和「句型練習」。</w:t>
            </w:r>
          </w:p>
          <w:p w14:paraId="227545BA"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color w:val="000000" w:themeColor="text1"/>
                <w:sz w:val="20"/>
                <w:szCs w:val="20"/>
              </w:rPr>
              <w:t>8.可利用CD2，向學生介紹本課文白音。</w:t>
            </w:r>
          </w:p>
          <w:p w14:paraId="0800C04C"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color w:val="000000" w:themeColor="text1"/>
                <w:sz w:val="20"/>
                <w:szCs w:val="20"/>
              </w:rPr>
              <w:t>9.活動～來搥背:教師先選出課文的難詞，如：「寒人、相諍、拄好、裘仔、連鞭、歕風、顛倒、搝」等等，請學生圈起來。將學生分組，每組6～7人，第一人叉腰，其餘的人雙手搭在前一人的肩上。一邊念課文，念到難詞的地方，一邊幫前面的同學搥背。念完一次課文後，全部向後轉，反方向再做一次。或者調換組員的順序，依規則進行活動。</w:t>
            </w:r>
          </w:p>
          <w:p w14:paraId="1FDDE147" w14:textId="77777777" w:rsidR="00714C30" w:rsidRPr="007E20B6" w:rsidRDefault="00714C30" w:rsidP="008C1DD0">
            <w:pPr>
              <w:pStyle w:val="ac"/>
              <w:spacing w:line="240" w:lineRule="exact"/>
              <w:rPr>
                <w:rFonts w:ascii="標楷體" w:eastAsia="標楷體" w:hAnsi="標楷體"/>
                <w:color w:val="000000" w:themeColor="text1"/>
                <w:w w:val="90"/>
                <w:sz w:val="20"/>
                <w:szCs w:val="20"/>
              </w:rPr>
            </w:pPr>
            <w:r w:rsidRPr="007E20B6">
              <w:rPr>
                <w:rFonts w:ascii="標楷體" w:eastAsia="標楷體" w:hAnsi="標楷體" w:cs="Times New Roman"/>
                <w:color w:val="000000" w:themeColor="text1"/>
                <w:sz w:val="20"/>
                <w:szCs w:val="20"/>
              </w:rPr>
              <w:lastRenderedPageBreak/>
              <w:t>10.搭配教學電子書，複習本課課文。</w:t>
            </w:r>
          </w:p>
        </w:tc>
        <w:tc>
          <w:tcPr>
            <w:tcW w:w="540" w:type="dxa"/>
          </w:tcPr>
          <w:p w14:paraId="1E182714"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lastRenderedPageBreak/>
              <w:t>1</w:t>
            </w:r>
          </w:p>
        </w:tc>
        <w:tc>
          <w:tcPr>
            <w:tcW w:w="2340" w:type="dxa"/>
          </w:tcPr>
          <w:p w14:paraId="1F9FEC48"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真平版教科書第十一冊</w:t>
            </w:r>
          </w:p>
          <w:p w14:paraId="55383A9B"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主題三</w:t>
            </w:r>
          </w:p>
          <w:p w14:paraId="692D2BD7"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第五課</w:t>
            </w:r>
          </w:p>
        </w:tc>
        <w:tc>
          <w:tcPr>
            <w:tcW w:w="1998" w:type="dxa"/>
          </w:tcPr>
          <w:p w14:paraId="04F7C7A7"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口試</w:t>
            </w:r>
          </w:p>
          <w:p w14:paraId="30B2FE67"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作業</w:t>
            </w:r>
          </w:p>
          <w:p w14:paraId="5DD679C0"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報告</w:t>
            </w:r>
          </w:p>
          <w:p w14:paraId="0809ADC5"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筆試</w:t>
            </w:r>
          </w:p>
          <w:p w14:paraId="765C0B12"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資料蒐集整理</w:t>
            </w:r>
          </w:p>
          <w:p w14:paraId="4421ADB2"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實作</w:t>
            </w:r>
          </w:p>
          <w:p w14:paraId="5B115EC1"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實踐</w:t>
            </w:r>
          </w:p>
          <w:p w14:paraId="446CEAD4"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鑑賞</w:t>
            </w:r>
          </w:p>
        </w:tc>
        <w:tc>
          <w:tcPr>
            <w:tcW w:w="2700" w:type="dxa"/>
          </w:tcPr>
          <w:p w14:paraId="2179A341" w14:textId="77777777" w:rsidR="00714C30" w:rsidRPr="00A21746" w:rsidRDefault="00714C30" w:rsidP="008C1DD0">
            <w:pPr>
              <w:rPr>
                <w:rFonts w:ascii="標楷體" w:eastAsia="標楷體" w:hAnsi="標楷體"/>
              </w:rPr>
            </w:pPr>
          </w:p>
        </w:tc>
      </w:tr>
      <w:tr w:rsidR="00714C30" w:rsidRPr="00A21746" w14:paraId="7583317F" w14:textId="77777777" w:rsidTr="008C1DD0">
        <w:trPr>
          <w:cantSplit/>
          <w:trHeight w:val="1835"/>
        </w:trPr>
        <w:tc>
          <w:tcPr>
            <w:tcW w:w="1108" w:type="dxa"/>
            <w:textDirection w:val="tbRlV"/>
            <w:vAlign w:val="center"/>
          </w:tcPr>
          <w:p w14:paraId="7D47C452" w14:textId="77777777" w:rsidR="00714C30" w:rsidRDefault="00714C30" w:rsidP="008C1DD0">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十六</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12:09~12:15</w:t>
            </w:r>
            <w:r>
              <w:rPr>
                <w:rFonts w:ascii="標楷體" w:eastAsia="標楷體" w:hAnsi="標楷體" w:hint="eastAsia"/>
                <w:spacing w:val="-10"/>
                <w:sz w:val="22"/>
                <w:szCs w:val="22"/>
              </w:rPr>
              <w:t>）</w:t>
            </w:r>
          </w:p>
        </w:tc>
        <w:tc>
          <w:tcPr>
            <w:tcW w:w="2520" w:type="dxa"/>
          </w:tcPr>
          <w:p w14:paraId="45437E5E"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閩南語</w:t>
            </w:r>
          </w:p>
          <w:p w14:paraId="4953AA4C"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Year" w:val="2001"/>
                <w:attr w:name="Month" w:val="3"/>
                <w:attr w:name="Day" w:val="1"/>
                <w:attr w:name="IsLunarDate" w:val="False"/>
                <w:attr w:name="IsROCDate" w:val="False"/>
              </w:smartTagPr>
              <w:r w:rsidRPr="007E20B6">
                <w:rPr>
                  <w:rFonts w:ascii="標楷體" w:eastAsia="標楷體" w:hAnsi="標楷體" w:cs="Times New Roman" w:hint="eastAsia"/>
                  <w:color w:val="000000" w:themeColor="text1"/>
                  <w:sz w:val="20"/>
                  <w:szCs w:val="20"/>
                </w:rPr>
                <w:t>1-3-1</w:t>
              </w:r>
            </w:smartTag>
            <w:r w:rsidRPr="007E20B6">
              <w:rPr>
                <w:rFonts w:ascii="標楷體" w:eastAsia="標楷體" w:hAnsi="標楷體" w:cs="Times New Roman" w:hint="eastAsia"/>
                <w:color w:val="000000" w:themeColor="text1"/>
                <w:sz w:val="20"/>
                <w:szCs w:val="20"/>
              </w:rPr>
              <w:t>能聽辨閩南語語句的知識內涵與內在情感。</w:t>
            </w:r>
          </w:p>
          <w:p w14:paraId="29B910C2"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Year" w:val="2001"/>
                <w:attr w:name="Month" w:val="3"/>
                <w:attr w:name="Day" w:val="2"/>
                <w:attr w:name="IsLunarDate" w:val="False"/>
                <w:attr w:name="IsROCDate" w:val="False"/>
              </w:smartTagPr>
              <w:r w:rsidRPr="007E20B6">
                <w:rPr>
                  <w:rFonts w:ascii="標楷體" w:eastAsia="標楷體" w:hAnsi="標楷體" w:cs="Times New Roman" w:hint="eastAsia"/>
                  <w:color w:val="000000" w:themeColor="text1"/>
                  <w:sz w:val="20"/>
                  <w:szCs w:val="20"/>
                </w:rPr>
                <w:t>1-3-2</w:t>
              </w:r>
            </w:smartTag>
            <w:r w:rsidRPr="007E20B6">
              <w:rPr>
                <w:rFonts w:ascii="標楷體" w:eastAsia="標楷體" w:hAnsi="標楷體" w:cs="Times New Roman" w:hint="eastAsia"/>
                <w:color w:val="000000" w:themeColor="text1"/>
                <w:sz w:val="20"/>
                <w:szCs w:val="20"/>
              </w:rPr>
              <w:t>能聽辨並思考閩南語語句的內涵。</w:t>
            </w:r>
          </w:p>
          <w:p w14:paraId="3BC4B293"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Year" w:val="2001"/>
                <w:attr w:name="Month" w:val="3"/>
                <w:attr w:name="Day" w:val="7"/>
                <w:attr w:name="IsLunarDate" w:val="False"/>
                <w:attr w:name="IsROCDate" w:val="False"/>
              </w:smartTagPr>
              <w:r w:rsidRPr="007E20B6">
                <w:rPr>
                  <w:rFonts w:ascii="標楷體" w:eastAsia="標楷體" w:hAnsi="標楷體" w:cs="Times New Roman" w:hint="eastAsia"/>
                  <w:color w:val="000000" w:themeColor="text1"/>
                  <w:sz w:val="20"/>
                  <w:szCs w:val="20"/>
                </w:rPr>
                <w:t>1-3-7</w:t>
              </w:r>
            </w:smartTag>
            <w:r w:rsidRPr="007E20B6">
              <w:rPr>
                <w:rFonts w:ascii="標楷體" w:eastAsia="標楷體" w:hAnsi="標楷體" w:cs="Times New Roman" w:hint="eastAsia"/>
                <w:color w:val="000000" w:themeColor="text1"/>
                <w:sz w:val="20"/>
                <w:szCs w:val="20"/>
              </w:rPr>
              <w:t>能運用科技與資訊媒材增進聽辨能力。</w:t>
            </w:r>
          </w:p>
          <w:p w14:paraId="040391EA"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Year" w:val="2002"/>
                <w:attr w:name="Month" w:val="3"/>
                <w:attr w:name="Day" w:val="4"/>
                <w:attr w:name="IsLunarDate" w:val="False"/>
                <w:attr w:name="IsROCDate" w:val="False"/>
              </w:smartTagPr>
              <w:r w:rsidRPr="007E20B6">
                <w:rPr>
                  <w:rFonts w:ascii="標楷體" w:eastAsia="標楷體" w:hAnsi="標楷體" w:cs="Times New Roman" w:hint="eastAsia"/>
                  <w:color w:val="000000" w:themeColor="text1"/>
                  <w:sz w:val="20"/>
                  <w:szCs w:val="20"/>
                </w:rPr>
                <w:t>2-3-4</w:t>
              </w:r>
            </w:smartTag>
            <w:r w:rsidRPr="007E20B6">
              <w:rPr>
                <w:rFonts w:ascii="標楷體" w:eastAsia="標楷體" w:hAnsi="標楷體" w:cs="Times New Roman" w:hint="eastAsia"/>
                <w:color w:val="000000" w:themeColor="text1"/>
                <w:sz w:val="20"/>
                <w:szCs w:val="20"/>
              </w:rPr>
              <w:t>能運用閩南語進行事物的描述、分析和解說。</w:t>
            </w:r>
          </w:p>
          <w:p w14:paraId="18016FB0"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Year" w:val="2002"/>
                <w:attr w:name="Month" w:val="3"/>
                <w:attr w:name="Day" w:val="5"/>
                <w:attr w:name="IsLunarDate" w:val="False"/>
                <w:attr w:name="IsROCDate" w:val="False"/>
              </w:smartTagPr>
              <w:r w:rsidRPr="007E20B6">
                <w:rPr>
                  <w:rFonts w:ascii="標楷體" w:eastAsia="標楷體" w:hAnsi="標楷體" w:cs="Times New Roman" w:hint="eastAsia"/>
                  <w:color w:val="000000" w:themeColor="text1"/>
                  <w:sz w:val="20"/>
                  <w:szCs w:val="20"/>
                </w:rPr>
                <w:t>2-3-5</w:t>
              </w:r>
            </w:smartTag>
            <w:r w:rsidRPr="007E20B6">
              <w:rPr>
                <w:rFonts w:ascii="標楷體" w:eastAsia="標楷體" w:hAnsi="標楷體" w:cs="Times New Roman" w:hint="eastAsia"/>
                <w:color w:val="000000" w:themeColor="text1"/>
                <w:sz w:val="20"/>
                <w:szCs w:val="20"/>
              </w:rPr>
              <w:t>能將閩南語書面詞彙與用語，運用於口語表達。</w:t>
            </w:r>
          </w:p>
          <w:p w14:paraId="0A2676D3"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Year" w:val="2002"/>
                <w:attr w:name="Month" w:val="3"/>
                <w:attr w:name="Day" w:val="6"/>
                <w:attr w:name="IsLunarDate" w:val="False"/>
                <w:attr w:name="IsROCDate" w:val="False"/>
              </w:smartTagPr>
              <w:r w:rsidRPr="007E20B6">
                <w:rPr>
                  <w:rFonts w:ascii="標楷體" w:eastAsia="標楷體" w:hAnsi="標楷體" w:cs="Times New Roman" w:hint="eastAsia"/>
                  <w:color w:val="000000" w:themeColor="text1"/>
                  <w:sz w:val="20"/>
                  <w:szCs w:val="20"/>
                </w:rPr>
                <w:t>2-3-6</w:t>
              </w:r>
            </w:smartTag>
            <w:r w:rsidRPr="007E20B6">
              <w:rPr>
                <w:rFonts w:ascii="標楷體" w:eastAsia="標楷體" w:hAnsi="標楷體" w:cs="Times New Roman" w:hint="eastAsia"/>
                <w:color w:val="000000" w:themeColor="text1"/>
                <w:sz w:val="20"/>
                <w:szCs w:val="20"/>
              </w:rPr>
              <w:t>能運用閩南語與師長、同學進行問答及討論。</w:t>
            </w:r>
          </w:p>
          <w:p w14:paraId="00A945DD"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Year" w:val="2004"/>
                <w:attr w:name="Month" w:val="3"/>
                <w:attr w:name="Day" w:val="1"/>
                <w:attr w:name="IsLunarDate" w:val="False"/>
                <w:attr w:name="IsROCDate" w:val="False"/>
              </w:smartTagPr>
              <w:r w:rsidRPr="007E20B6">
                <w:rPr>
                  <w:rFonts w:ascii="標楷體" w:eastAsia="標楷體" w:hAnsi="標楷體" w:cs="Times New Roman" w:hint="eastAsia"/>
                  <w:color w:val="000000" w:themeColor="text1"/>
                  <w:sz w:val="20"/>
                  <w:szCs w:val="20"/>
                </w:rPr>
                <w:t>4-3-1</w:t>
              </w:r>
            </w:smartTag>
            <w:r w:rsidRPr="007E20B6">
              <w:rPr>
                <w:rFonts w:ascii="標楷體" w:eastAsia="標楷體" w:hAnsi="標楷體" w:cs="Times New Roman" w:hint="eastAsia"/>
                <w:color w:val="000000" w:themeColor="text1"/>
                <w:sz w:val="20"/>
                <w:szCs w:val="20"/>
              </w:rPr>
              <w:t>能運用標音符號與漢字，閱讀閩南語文章，並理解其文意。</w:t>
            </w:r>
          </w:p>
          <w:p w14:paraId="78E9CE27"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4"/>
                <w:attr w:name="Month" w:val="3"/>
                <w:attr w:name="Day" w:val="4"/>
                <w:attr w:name="IsLunarDate" w:val="False"/>
                <w:attr w:name="IsROCDate" w:val="False"/>
              </w:smartTagPr>
              <w:r w:rsidRPr="007E20B6">
                <w:rPr>
                  <w:rFonts w:ascii="標楷體" w:eastAsia="標楷體" w:hAnsi="標楷體"/>
                  <w:color w:val="000000" w:themeColor="text1"/>
                  <w:sz w:val="20"/>
                  <w:szCs w:val="20"/>
                </w:rPr>
                <w:t>4-3-4</w:t>
              </w:r>
            </w:smartTag>
            <w:r w:rsidRPr="007E20B6">
              <w:rPr>
                <w:rFonts w:ascii="標楷體" w:eastAsia="標楷體" w:hAnsi="標楷體" w:hint="eastAsia"/>
                <w:color w:val="000000" w:themeColor="text1"/>
                <w:sz w:val="20"/>
                <w:szCs w:val="20"/>
              </w:rPr>
              <w:t>能養成以閩南語閱讀並與人分享、討論的習慣。</w:t>
            </w:r>
          </w:p>
          <w:p w14:paraId="3C96A814"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國語文</w:t>
            </w:r>
          </w:p>
          <w:p w14:paraId="7ABADAA8"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2"/>
                <w:attr w:name="IsLunarDate" w:val="False"/>
                <w:attr w:name="IsROCDate" w:val="False"/>
              </w:smartTagPr>
              <w:r w:rsidRPr="007E20B6">
                <w:rPr>
                  <w:rFonts w:ascii="標楷體" w:eastAsia="標楷體" w:hAnsi="標楷體" w:hint="eastAsia"/>
                  <w:color w:val="000000" w:themeColor="text1"/>
                  <w:sz w:val="20"/>
                  <w:szCs w:val="20"/>
                </w:rPr>
                <w:t>2-3-2</w:t>
              </w:r>
            </w:smartTag>
            <w:r w:rsidRPr="007E20B6">
              <w:rPr>
                <w:rFonts w:ascii="標楷體" w:eastAsia="標楷體" w:hAnsi="標楷體" w:hint="eastAsia"/>
                <w:color w:val="000000" w:themeColor="text1"/>
                <w:sz w:val="20"/>
                <w:szCs w:val="20"/>
              </w:rPr>
              <w:t>-7能正確記取聆聽內容的細節與要點。</w:t>
            </w:r>
          </w:p>
          <w:p w14:paraId="6D63659A"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綜合活動</w:t>
            </w:r>
          </w:p>
          <w:p w14:paraId="193DA77B"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3"/>
                <w:attr w:name="Month" w:val="3"/>
                <w:attr w:name="Day" w:val="1"/>
                <w:attr w:name="IsLunarDate" w:val="False"/>
                <w:attr w:name="IsROCDate" w:val="False"/>
              </w:smartTagPr>
              <w:r w:rsidRPr="007E20B6">
                <w:rPr>
                  <w:rFonts w:ascii="標楷體" w:eastAsia="標楷體" w:hAnsi="標楷體" w:hint="eastAsia"/>
                  <w:color w:val="000000" w:themeColor="text1"/>
                  <w:sz w:val="20"/>
                  <w:szCs w:val="20"/>
                </w:rPr>
                <w:t>3-3-1</w:t>
              </w:r>
            </w:smartTag>
            <w:r w:rsidRPr="007E20B6">
              <w:rPr>
                <w:rFonts w:ascii="標楷體" w:eastAsia="標楷體" w:hAnsi="標楷體" w:hint="eastAsia"/>
                <w:color w:val="000000" w:themeColor="text1"/>
                <w:sz w:val="20"/>
                <w:szCs w:val="20"/>
              </w:rPr>
              <w:t>以合宜的態度與人相處，並能有效的處理人際互動的問題。</w:t>
            </w:r>
          </w:p>
          <w:p w14:paraId="6D4EC7C3" w14:textId="77777777" w:rsidR="00714C30" w:rsidRPr="007E20B6" w:rsidRDefault="00714C30" w:rsidP="008C1DD0">
            <w:pPr>
              <w:spacing w:line="240" w:lineRule="exact"/>
              <w:rPr>
                <w:rFonts w:ascii="標楷體" w:eastAsia="標楷體" w:hAnsi="標楷體"/>
                <w:color w:val="000000" w:themeColor="text1"/>
                <w:sz w:val="20"/>
                <w:szCs w:val="20"/>
              </w:rPr>
            </w:pPr>
          </w:p>
          <w:p w14:paraId="025278E2"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性別平等教育</w:t>
            </w:r>
          </w:p>
          <w:p w14:paraId="30F41F17"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3"/>
                <w:attr w:name="IsLunarDate" w:val="False"/>
                <w:attr w:name="IsROCDate" w:val="False"/>
              </w:smartTagPr>
              <w:r w:rsidRPr="007E20B6">
                <w:rPr>
                  <w:rFonts w:ascii="標楷體" w:eastAsia="標楷體" w:hAnsi="標楷體"/>
                  <w:color w:val="000000" w:themeColor="text1"/>
                  <w:sz w:val="20"/>
                  <w:szCs w:val="20"/>
                </w:rPr>
                <w:t>2-3-3</w:t>
              </w:r>
            </w:smartTag>
            <w:r w:rsidRPr="007E20B6">
              <w:rPr>
                <w:rFonts w:ascii="標楷體" w:eastAsia="標楷體" w:hAnsi="標楷體" w:hint="eastAsia"/>
                <w:color w:val="000000" w:themeColor="text1"/>
                <w:sz w:val="20"/>
                <w:szCs w:val="20"/>
              </w:rPr>
              <w:t>認識不同性別者處理情緒的方法，採取合宜的表達方式。</w:t>
            </w:r>
          </w:p>
          <w:p w14:paraId="2059768C"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生涯發展教育</w:t>
            </w:r>
          </w:p>
          <w:p w14:paraId="2325A464"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smartTag w:uri="urn:schemas-microsoft-com:office:smarttags" w:element="chsdate">
              <w:smartTagPr>
                <w:attr w:name="Year" w:val="2003"/>
                <w:attr w:name="Month" w:val="2"/>
                <w:attr w:name="Day" w:val="2"/>
                <w:attr w:name="IsLunarDate" w:val="False"/>
                <w:attr w:name="IsROCDate" w:val="False"/>
              </w:smartTagPr>
              <w:r w:rsidRPr="007E20B6">
                <w:rPr>
                  <w:rFonts w:ascii="標楷體" w:eastAsia="標楷體" w:hAnsi="標楷體"/>
                  <w:color w:val="000000" w:themeColor="text1"/>
                  <w:sz w:val="20"/>
                  <w:szCs w:val="20"/>
                </w:rPr>
                <w:t>3-2-2</w:t>
              </w:r>
            </w:smartTag>
            <w:r w:rsidRPr="007E20B6">
              <w:rPr>
                <w:rFonts w:ascii="標楷體" w:eastAsia="標楷體" w:hAnsi="標楷體" w:hint="eastAsia"/>
                <w:color w:val="000000" w:themeColor="text1"/>
                <w:sz w:val="20"/>
                <w:szCs w:val="20"/>
              </w:rPr>
              <w:t>學習如何解決問題及做決定。</w:t>
            </w:r>
          </w:p>
        </w:tc>
        <w:tc>
          <w:tcPr>
            <w:tcW w:w="3420" w:type="dxa"/>
          </w:tcPr>
          <w:p w14:paraId="76204766"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主題：溫暖的世界</w:t>
            </w:r>
          </w:p>
          <w:p w14:paraId="4F60014D"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單元：風佮日頭</w:t>
            </w:r>
          </w:p>
          <w:p w14:paraId="311EBA85" w14:textId="77777777" w:rsidR="00714C30" w:rsidRPr="007E20B6" w:rsidRDefault="00714C30" w:rsidP="008C1DD0">
            <w:pPr>
              <w:spacing w:line="240" w:lineRule="exact"/>
              <w:rPr>
                <w:rFonts w:ascii="標楷體" w:eastAsia="標楷體" w:hAnsi="標楷體"/>
                <w:b/>
                <w:color w:val="000000" w:themeColor="text1"/>
                <w:sz w:val="20"/>
                <w:szCs w:val="20"/>
              </w:rPr>
            </w:pPr>
          </w:p>
          <w:p w14:paraId="02E6481A"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◎活動二  鱷魚潭</w:t>
            </w:r>
          </w:p>
          <w:p w14:paraId="5768C15F"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color w:val="000000" w:themeColor="text1"/>
                <w:sz w:val="20"/>
                <w:szCs w:val="20"/>
              </w:rPr>
              <w:t>1.教師播放CD2或電子書，帶領學生複習本課課文，藉此讓學生熟悉本課課文。</w:t>
            </w:r>
          </w:p>
          <w:p w14:paraId="68CF2EA1"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color w:val="000000" w:themeColor="text1"/>
                <w:sz w:val="20"/>
                <w:szCs w:val="20"/>
              </w:rPr>
              <w:t>2.教師播放CD2或電子書，帶領學生聆聽「講看覓」問題後，和學生一起討論答案。</w:t>
            </w:r>
          </w:p>
          <w:p w14:paraId="6F3CD484"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3.教師播放CD</w:t>
            </w:r>
            <w:r w:rsidRPr="007E20B6">
              <w:rPr>
                <w:rFonts w:ascii="標楷體" w:eastAsia="標楷體" w:hAnsi="標楷體" w:hint="eastAsia"/>
                <w:color w:val="000000" w:themeColor="text1"/>
                <w:sz w:val="20"/>
                <w:szCs w:val="20"/>
              </w:rPr>
              <w:t>2</w:t>
            </w:r>
            <w:r w:rsidRPr="007E20B6">
              <w:rPr>
                <w:rFonts w:ascii="標楷體" w:eastAsia="標楷體" w:hAnsi="標楷體"/>
                <w:color w:val="000000" w:themeColor="text1"/>
                <w:sz w:val="20"/>
                <w:szCs w:val="20"/>
              </w:rPr>
              <w:t>或電子書，請學生聆聽、念誦本課語詞。</w:t>
            </w:r>
          </w:p>
          <w:p w14:paraId="0BB1B9BA"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4.教師講解語詞，並指導學生正確發音。</w:t>
            </w:r>
          </w:p>
          <w:p w14:paraId="3C2ECC18"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5.播放CD</w:t>
            </w:r>
            <w:r w:rsidRPr="007E20B6">
              <w:rPr>
                <w:rFonts w:ascii="標楷體" w:eastAsia="標楷體" w:hAnsi="標楷體" w:hint="eastAsia"/>
                <w:color w:val="000000" w:themeColor="text1"/>
                <w:sz w:val="20"/>
                <w:szCs w:val="20"/>
              </w:rPr>
              <w:t>2</w:t>
            </w:r>
            <w:r w:rsidRPr="007E20B6">
              <w:rPr>
                <w:rFonts w:ascii="標楷體" w:eastAsia="標楷體" w:hAnsi="標楷體"/>
                <w:color w:val="000000" w:themeColor="text1"/>
                <w:sz w:val="20"/>
                <w:szCs w:val="20"/>
              </w:rPr>
              <w:t>或電子書，讓學生聆聽語詞造句，並鼓勵學生發表造句。</w:t>
            </w:r>
          </w:p>
          <w:p w14:paraId="6A587F0C"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6.活動~鱷魚潭：在教室中間畫出一小區為鱷魚潭。全班學生各選擇一張書後圖卡拿在手中，站在鱷魚潭的一邊，潭中有數隻鱷魚（請自願者擔任）。要過鱷魚潭的學生問：「我敢會當過去？」（我可以過去嗎？）鱷魚回答：「我討厭熱人。」（我討厭夏天。）手拿「熱人」圖卡者可過潭，其餘的人企圖闖過，被捉到的要加入當鱷魚的行列。又如要過鱷魚潭的學生問：「我敢會當過去？」（我可以過去嗎？）鱷魚回答：「我毋愛食做人冷淡的囡仔。」（我不愛吃做人冷淡的小孩。）手拿「冷淡」圖卡者可過潭，其餘的人企圖闖過，被捉到的要加入當鱷魚的行列，以此類推進行遊戲。</w:t>
            </w:r>
          </w:p>
          <w:p w14:paraId="600ED064"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7.參考</w:t>
            </w:r>
            <w:r w:rsidRPr="007E20B6">
              <w:rPr>
                <w:rFonts w:ascii="標楷體" w:eastAsia="標楷體" w:hAnsi="標楷體" w:hint="eastAsia"/>
                <w:color w:val="000000" w:themeColor="text1"/>
                <w:sz w:val="20"/>
                <w:szCs w:val="20"/>
              </w:rPr>
              <w:t>備課用書</w:t>
            </w:r>
            <w:r w:rsidRPr="007E20B6">
              <w:rPr>
                <w:rFonts w:ascii="標楷體" w:eastAsia="標楷體" w:hAnsi="標楷體"/>
                <w:color w:val="000000" w:themeColor="text1"/>
                <w:sz w:val="20"/>
                <w:szCs w:val="20"/>
              </w:rPr>
              <w:t>「教學補給站」，播放CD2或電子書，介紹其他的相反詞。</w:t>
            </w:r>
          </w:p>
          <w:p w14:paraId="335D6EC9"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8.搭配電子書的「語詞遊戲」，讓學生藉由遊戲享受學習的樂趣。</w:t>
            </w:r>
          </w:p>
          <w:p w14:paraId="226FE26C"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9.</w:t>
            </w:r>
            <w:r w:rsidRPr="007E20B6">
              <w:rPr>
                <w:rFonts w:ascii="標楷體" w:eastAsia="標楷體" w:hAnsi="標楷體" w:hint="eastAsia"/>
                <w:color w:val="000000" w:themeColor="text1"/>
                <w:sz w:val="20"/>
                <w:szCs w:val="20"/>
              </w:rPr>
              <w:t>搭配教學</w:t>
            </w:r>
            <w:r w:rsidRPr="007E20B6">
              <w:rPr>
                <w:rFonts w:ascii="標楷體" w:eastAsia="標楷體" w:hAnsi="標楷體"/>
                <w:color w:val="000000" w:themeColor="text1"/>
                <w:sz w:val="20"/>
                <w:szCs w:val="20"/>
              </w:rPr>
              <w:t>電子書，複習本堂課所學。</w:t>
            </w:r>
          </w:p>
        </w:tc>
        <w:tc>
          <w:tcPr>
            <w:tcW w:w="540" w:type="dxa"/>
          </w:tcPr>
          <w:p w14:paraId="394E1510"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1</w:t>
            </w:r>
          </w:p>
        </w:tc>
        <w:tc>
          <w:tcPr>
            <w:tcW w:w="2340" w:type="dxa"/>
          </w:tcPr>
          <w:p w14:paraId="038AD9C3"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真平版教科書第十一冊</w:t>
            </w:r>
          </w:p>
          <w:p w14:paraId="00D0C43E"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主題三</w:t>
            </w:r>
          </w:p>
          <w:p w14:paraId="64052D0D"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第五課</w:t>
            </w:r>
          </w:p>
        </w:tc>
        <w:tc>
          <w:tcPr>
            <w:tcW w:w="1998" w:type="dxa"/>
          </w:tcPr>
          <w:p w14:paraId="359E4436"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口試</w:t>
            </w:r>
          </w:p>
          <w:p w14:paraId="13AB8D8F"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作業</w:t>
            </w:r>
          </w:p>
          <w:p w14:paraId="3762546E"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報告</w:t>
            </w:r>
          </w:p>
          <w:p w14:paraId="524DE39D"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筆試</w:t>
            </w:r>
          </w:p>
          <w:p w14:paraId="1121EE35"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資料蒐集整理</w:t>
            </w:r>
          </w:p>
          <w:p w14:paraId="5DBC1782"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實作</w:t>
            </w:r>
          </w:p>
          <w:p w14:paraId="13DEAF2B"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實踐</w:t>
            </w:r>
          </w:p>
          <w:p w14:paraId="60F2CF66"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鑑賞</w:t>
            </w:r>
          </w:p>
        </w:tc>
        <w:tc>
          <w:tcPr>
            <w:tcW w:w="2700" w:type="dxa"/>
          </w:tcPr>
          <w:p w14:paraId="5E0B6088" w14:textId="77777777" w:rsidR="00714C30" w:rsidRPr="00A21746" w:rsidRDefault="00714C30" w:rsidP="008C1DD0">
            <w:pPr>
              <w:rPr>
                <w:rFonts w:ascii="標楷體" w:eastAsia="標楷體" w:hAnsi="標楷體"/>
              </w:rPr>
            </w:pPr>
          </w:p>
        </w:tc>
      </w:tr>
      <w:tr w:rsidR="00714C30" w:rsidRPr="00A21746" w14:paraId="74E695DB" w14:textId="77777777" w:rsidTr="008C1DD0">
        <w:trPr>
          <w:cantSplit/>
          <w:trHeight w:val="1833"/>
        </w:trPr>
        <w:tc>
          <w:tcPr>
            <w:tcW w:w="1108" w:type="dxa"/>
            <w:textDirection w:val="tbRlV"/>
            <w:vAlign w:val="center"/>
          </w:tcPr>
          <w:p w14:paraId="450ECB26" w14:textId="77777777" w:rsidR="00714C30" w:rsidRDefault="00714C30" w:rsidP="008C1DD0">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十七</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12:16~12:22</w:t>
            </w:r>
            <w:r>
              <w:rPr>
                <w:rFonts w:ascii="標楷體" w:eastAsia="標楷體" w:hAnsi="標楷體" w:hint="eastAsia"/>
                <w:spacing w:val="-10"/>
                <w:sz w:val="22"/>
                <w:szCs w:val="22"/>
              </w:rPr>
              <w:t>）</w:t>
            </w:r>
          </w:p>
        </w:tc>
        <w:tc>
          <w:tcPr>
            <w:tcW w:w="2520" w:type="dxa"/>
          </w:tcPr>
          <w:p w14:paraId="63944DF0"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閩南語</w:t>
            </w:r>
          </w:p>
          <w:p w14:paraId="4B7EE7EC"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Year" w:val="2001"/>
                <w:attr w:name="Month" w:val="3"/>
                <w:attr w:name="Day" w:val="1"/>
                <w:attr w:name="IsLunarDate" w:val="False"/>
                <w:attr w:name="IsROCDate" w:val="False"/>
              </w:smartTagPr>
              <w:r w:rsidRPr="007E20B6">
                <w:rPr>
                  <w:rFonts w:ascii="標楷體" w:eastAsia="標楷體" w:hAnsi="標楷體" w:cs="Times New Roman" w:hint="eastAsia"/>
                  <w:color w:val="000000" w:themeColor="text1"/>
                  <w:sz w:val="20"/>
                  <w:szCs w:val="20"/>
                </w:rPr>
                <w:t>1-3-1</w:t>
              </w:r>
            </w:smartTag>
            <w:r w:rsidRPr="007E20B6">
              <w:rPr>
                <w:rFonts w:ascii="標楷體" w:eastAsia="標楷體" w:hAnsi="標楷體" w:cs="Times New Roman" w:hint="eastAsia"/>
                <w:color w:val="000000" w:themeColor="text1"/>
                <w:sz w:val="20"/>
                <w:szCs w:val="20"/>
              </w:rPr>
              <w:t>能聽辨閩南語語句的知識內涵與內在情感。</w:t>
            </w:r>
          </w:p>
          <w:p w14:paraId="5E942C9D"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Year" w:val="2001"/>
                <w:attr w:name="Month" w:val="3"/>
                <w:attr w:name="Day" w:val="2"/>
                <w:attr w:name="IsLunarDate" w:val="False"/>
                <w:attr w:name="IsROCDate" w:val="False"/>
              </w:smartTagPr>
              <w:r w:rsidRPr="007E20B6">
                <w:rPr>
                  <w:rFonts w:ascii="標楷體" w:eastAsia="標楷體" w:hAnsi="標楷體" w:cs="Times New Roman" w:hint="eastAsia"/>
                  <w:color w:val="000000" w:themeColor="text1"/>
                  <w:sz w:val="20"/>
                  <w:szCs w:val="20"/>
                </w:rPr>
                <w:t>1-3-2</w:t>
              </w:r>
            </w:smartTag>
            <w:r w:rsidRPr="007E20B6">
              <w:rPr>
                <w:rFonts w:ascii="標楷體" w:eastAsia="標楷體" w:hAnsi="標楷體" w:cs="Times New Roman" w:hint="eastAsia"/>
                <w:color w:val="000000" w:themeColor="text1"/>
                <w:sz w:val="20"/>
                <w:szCs w:val="20"/>
              </w:rPr>
              <w:t>能聽辨並思考閩南語語句的內涵。</w:t>
            </w:r>
          </w:p>
          <w:p w14:paraId="758061BE"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Year" w:val="2001"/>
                <w:attr w:name="Month" w:val="3"/>
                <w:attr w:name="Day" w:val="7"/>
                <w:attr w:name="IsLunarDate" w:val="False"/>
                <w:attr w:name="IsROCDate" w:val="False"/>
              </w:smartTagPr>
              <w:r w:rsidRPr="007E20B6">
                <w:rPr>
                  <w:rFonts w:ascii="標楷體" w:eastAsia="標楷體" w:hAnsi="標楷體" w:cs="Times New Roman" w:hint="eastAsia"/>
                  <w:color w:val="000000" w:themeColor="text1"/>
                  <w:sz w:val="20"/>
                  <w:szCs w:val="20"/>
                </w:rPr>
                <w:t>1-3-7</w:t>
              </w:r>
            </w:smartTag>
            <w:r w:rsidRPr="007E20B6">
              <w:rPr>
                <w:rFonts w:ascii="標楷體" w:eastAsia="標楷體" w:hAnsi="標楷體" w:cs="Times New Roman" w:hint="eastAsia"/>
                <w:color w:val="000000" w:themeColor="text1"/>
                <w:sz w:val="20"/>
                <w:szCs w:val="20"/>
              </w:rPr>
              <w:t>能運用科技與資訊媒材增進聽辨能力。</w:t>
            </w:r>
          </w:p>
          <w:p w14:paraId="5932A6A4"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Year" w:val="2002"/>
                <w:attr w:name="Month" w:val="3"/>
                <w:attr w:name="Day" w:val="4"/>
                <w:attr w:name="IsLunarDate" w:val="False"/>
                <w:attr w:name="IsROCDate" w:val="False"/>
              </w:smartTagPr>
              <w:r w:rsidRPr="007E20B6">
                <w:rPr>
                  <w:rFonts w:ascii="標楷體" w:eastAsia="標楷體" w:hAnsi="標楷體" w:cs="Times New Roman" w:hint="eastAsia"/>
                  <w:color w:val="000000" w:themeColor="text1"/>
                  <w:sz w:val="20"/>
                  <w:szCs w:val="20"/>
                </w:rPr>
                <w:t>2-3-4</w:t>
              </w:r>
            </w:smartTag>
            <w:r w:rsidRPr="007E20B6">
              <w:rPr>
                <w:rFonts w:ascii="標楷體" w:eastAsia="標楷體" w:hAnsi="標楷體" w:cs="Times New Roman" w:hint="eastAsia"/>
                <w:color w:val="000000" w:themeColor="text1"/>
                <w:sz w:val="20"/>
                <w:szCs w:val="20"/>
              </w:rPr>
              <w:t>能運用閩南語進行事物的描述、分析和解說。</w:t>
            </w:r>
          </w:p>
          <w:p w14:paraId="072FBBB8"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Year" w:val="2002"/>
                <w:attr w:name="Month" w:val="3"/>
                <w:attr w:name="Day" w:val="5"/>
                <w:attr w:name="IsLunarDate" w:val="False"/>
                <w:attr w:name="IsROCDate" w:val="False"/>
              </w:smartTagPr>
              <w:r w:rsidRPr="007E20B6">
                <w:rPr>
                  <w:rFonts w:ascii="標楷體" w:eastAsia="標楷體" w:hAnsi="標楷體" w:cs="Times New Roman" w:hint="eastAsia"/>
                  <w:color w:val="000000" w:themeColor="text1"/>
                  <w:sz w:val="20"/>
                  <w:szCs w:val="20"/>
                </w:rPr>
                <w:t>2-3-5</w:t>
              </w:r>
            </w:smartTag>
            <w:r w:rsidRPr="007E20B6">
              <w:rPr>
                <w:rFonts w:ascii="標楷體" w:eastAsia="標楷體" w:hAnsi="標楷體" w:cs="Times New Roman" w:hint="eastAsia"/>
                <w:color w:val="000000" w:themeColor="text1"/>
                <w:sz w:val="20"/>
                <w:szCs w:val="20"/>
              </w:rPr>
              <w:t>能將閩南語書面詞彙與用語，運用於口語表達。</w:t>
            </w:r>
          </w:p>
          <w:p w14:paraId="4D414906"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Year" w:val="2002"/>
                <w:attr w:name="Month" w:val="3"/>
                <w:attr w:name="Day" w:val="6"/>
                <w:attr w:name="IsLunarDate" w:val="False"/>
                <w:attr w:name="IsROCDate" w:val="False"/>
              </w:smartTagPr>
              <w:r w:rsidRPr="007E20B6">
                <w:rPr>
                  <w:rFonts w:ascii="標楷體" w:eastAsia="標楷體" w:hAnsi="標楷體" w:cs="Times New Roman" w:hint="eastAsia"/>
                  <w:color w:val="000000" w:themeColor="text1"/>
                  <w:sz w:val="20"/>
                  <w:szCs w:val="20"/>
                </w:rPr>
                <w:t>2-3-6</w:t>
              </w:r>
            </w:smartTag>
            <w:r w:rsidRPr="007E20B6">
              <w:rPr>
                <w:rFonts w:ascii="標楷體" w:eastAsia="標楷體" w:hAnsi="標楷體" w:cs="Times New Roman" w:hint="eastAsia"/>
                <w:color w:val="000000" w:themeColor="text1"/>
                <w:sz w:val="20"/>
                <w:szCs w:val="20"/>
              </w:rPr>
              <w:t>能運用閩南語與師長、同學進行問答及討論。</w:t>
            </w:r>
          </w:p>
          <w:p w14:paraId="5C9B5A72"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4"/>
                <w:attr w:name="Month" w:val="3"/>
                <w:attr w:name="Day" w:val="4"/>
                <w:attr w:name="IsLunarDate" w:val="False"/>
                <w:attr w:name="IsROCDate" w:val="False"/>
              </w:smartTagPr>
              <w:r w:rsidRPr="007E20B6">
                <w:rPr>
                  <w:rFonts w:ascii="標楷體" w:eastAsia="標楷體" w:hAnsi="標楷體"/>
                  <w:color w:val="000000" w:themeColor="text1"/>
                  <w:sz w:val="20"/>
                  <w:szCs w:val="20"/>
                </w:rPr>
                <w:t>4-3-4</w:t>
              </w:r>
            </w:smartTag>
            <w:r w:rsidRPr="007E20B6">
              <w:rPr>
                <w:rFonts w:ascii="標楷體" w:eastAsia="標楷體" w:hAnsi="標楷體" w:hint="eastAsia"/>
                <w:color w:val="000000" w:themeColor="text1"/>
                <w:sz w:val="20"/>
                <w:szCs w:val="20"/>
              </w:rPr>
              <w:t>能養成以閩南語閱讀並與人分享、討論的習慣。</w:t>
            </w:r>
          </w:p>
          <w:p w14:paraId="4EE9BD80"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5"/>
                <w:attr w:name="Month" w:val="3"/>
                <w:attr w:name="Day" w:val="4"/>
                <w:attr w:name="IsLunarDate" w:val="False"/>
                <w:attr w:name="IsROCDate" w:val="False"/>
              </w:smartTagPr>
              <w:r w:rsidRPr="007E20B6">
                <w:rPr>
                  <w:rFonts w:ascii="標楷體" w:eastAsia="標楷體" w:hAnsi="標楷體"/>
                  <w:color w:val="000000" w:themeColor="text1"/>
                  <w:sz w:val="20"/>
                  <w:szCs w:val="20"/>
                </w:rPr>
                <w:t>5-3-4</w:t>
              </w:r>
            </w:smartTag>
            <w:r w:rsidRPr="007E20B6">
              <w:rPr>
                <w:rFonts w:ascii="標楷體" w:eastAsia="標楷體" w:hAnsi="標楷體" w:hint="eastAsia"/>
                <w:color w:val="000000" w:themeColor="text1"/>
                <w:sz w:val="20"/>
                <w:szCs w:val="20"/>
              </w:rPr>
              <w:t>能運用閩南語媒材、工具書或線上檢索系統輔助寫作。</w:t>
            </w:r>
          </w:p>
          <w:p w14:paraId="7817BB87"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國語文</w:t>
            </w:r>
          </w:p>
          <w:p w14:paraId="418216B0"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2"/>
                <w:attr w:name="IsLunarDate" w:val="False"/>
                <w:attr w:name="IsROCDate" w:val="False"/>
              </w:smartTagPr>
              <w:r w:rsidRPr="007E20B6">
                <w:rPr>
                  <w:rFonts w:ascii="標楷體" w:eastAsia="標楷體" w:hAnsi="標楷體" w:hint="eastAsia"/>
                  <w:color w:val="000000" w:themeColor="text1"/>
                  <w:sz w:val="20"/>
                  <w:szCs w:val="20"/>
                </w:rPr>
                <w:t>2-3-2</w:t>
              </w:r>
            </w:smartTag>
            <w:r w:rsidRPr="007E20B6">
              <w:rPr>
                <w:rFonts w:ascii="標楷體" w:eastAsia="標楷體" w:hAnsi="標楷體" w:hint="eastAsia"/>
                <w:color w:val="000000" w:themeColor="text1"/>
                <w:sz w:val="20"/>
                <w:szCs w:val="20"/>
              </w:rPr>
              <w:t>-7能正確記取聆聽內容的細節與要點。</w:t>
            </w:r>
          </w:p>
          <w:p w14:paraId="36AD4677"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綜合活動</w:t>
            </w:r>
          </w:p>
          <w:p w14:paraId="3075059E"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3"/>
                <w:attr w:name="Month" w:val="3"/>
                <w:attr w:name="Day" w:val="1"/>
                <w:attr w:name="IsLunarDate" w:val="False"/>
                <w:attr w:name="IsROCDate" w:val="False"/>
              </w:smartTagPr>
              <w:r w:rsidRPr="007E20B6">
                <w:rPr>
                  <w:rFonts w:ascii="標楷體" w:eastAsia="標楷體" w:hAnsi="標楷體" w:hint="eastAsia"/>
                  <w:color w:val="000000" w:themeColor="text1"/>
                  <w:sz w:val="20"/>
                  <w:szCs w:val="20"/>
                </w:rPr>
                <w:t>3-3-1</w:t>
              </w:r>
            </w:smartTag>
            <w:r w:rsidRPr="007E20B6">
              <w:rPr>
                <w:rFonts w:ascii="標楷體" w:eastAsia="標楷體" w:hAnsi="標楷體" w:hint="eastAsia"/>
                <w:color w:val="000000" w:themeColor="text1"/>
                <w:sz w:val="20"/>
                <w:szCs w:val="20"/>
              </w:rPr>
              <w:t>以合宜的態度與人相處，並能有效的處理人際互動的問題。</w:t>
            </w:r>
          </w:p>
          <w:p w14:paraId="146555B1" w14:textId="77777777" w:rsidR="00714C30" w:rsidRPr="007E20B6" w:rsidRDefault="00714C30" w:rsidP="008C1DD0">
            <w:pPr>
              <w:spacing w:line="240" w:lineRule="exact"/>
              <w:rPr>
                <w:rFonts w:ascii="標楷體" w:eastAsia="標楷體" w:hAnsi="標楷體"/>
                <w:color w:val="000000" w:themeColor="text1"/>
                <w:sz w:val="20"/>
                <w:szCs w:val="20"/>
              </w:rPr>
            </w:pPr>
          </w:p>
          <w:p w14:paraId="0E95323B"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性別平等教育</w:t>
            </w:r>
          </w:p>
          <w:p w14:paraId="0CB4CD7D"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3"/>
                <w:attr w:name="IsLunarDate" w:val="False"/>
                <w:attr w:name="IsROCDate" w:val="False"/>
              </w:smartTagPr>
              <w:r w:rsidRPr="007E20B6">
                <w:rPr>
                  <w:rFonts w:ascii="標楷體" w:eastAsia="標楷體" w:hAnsi="標楷體"/>
                  <w:color w:val="000000" w:themeColor="text1"/>
                  <w:sz w:val="20"/>
                  <w:szCs w:val="20"/>
                </w:rPr>
                <w:t>2-3-3</w:t>
              </w:r>
            </w:smartTag>
            <w:r w:rsidRPr="007E20B6">
              <w:rPr>
                <w:rFonts w:ascii="標楷體" w:eastAsia="標楷體" w:hAnsi="標楷體" w:hint="eastAsia"/>
                <w:color w:val="000000" w:themeColor="text1"/>
                <w:sz w:val="20"/>
                <w:szCs w:val="20"/>
              </w:rPr>
              <w:t>認識不同性別者處理情緒的方法，採取合宜的表達方式。</w:t>
            </w:r>
          </w:p>
          <w:p w14:paraId="0F3BF5E7"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生涯發展教育</w:t>
            </w:r>
          </w:p>
          <w:p w14:paraId="0A5548F5"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smartTag w:uri="urn:schemas-microsoft-com:office:smarttags" w:element="chsdate">
              <w:smartTagPr>
                <w:attr w:name="Year" w:val="2003"/>
                <w:attr w:name="Month" w:val="2"/>
                <w:attr w:name="Day" w:val="2"/>
                <w:attr w:name="IsLunarDate" w:val="False"/>
                <w:attr w:name="IsROCDate" w:val="False"/>
              </w:smartTagPr>
              <w:r w:rsidRPr="007E20B6">
                <w:rPr>
                  <w:rFonts w:ascii="標楷體" w:eastAsia="標楷體" w:hAnsi="標楷體"/>
                  <w:color w:val="000000" w:themeColor="text1"/>
                  <w:sz w:val="20"/>
                  <w:szCs w:val="20"/>
                </w:rPr>
                <w:t>3-2-2</w:t>
              </w:r>
            </w:smartTag>
            <w:r w:rsidRPr="007E20B6">
              <w:rPr>
                <w:rFonts w:ascii="標楷體" w:eastAsia="標楷體" w:hAnsi="標楷體" w:hint="eastAsia"/>
                <w:color w:val="000000" w:themeColor="text1"/>
                <w:sz w:val="20"/>
                <w:szCs w:val="20"/>
              </w:rPr>
              <w:t>學習如何解決問題及做決定。</w:t>
            </w:r>
          </w:p>
        </w:tc>
        <w:tc>
          <w:tcPr>
            <w:tcW w:w="3420" w:type="dxa"/>
          </w:tcPr>
          <w:p w14:paraId="04DC8EAA" w14:textId="77777777" w:rsidR="00714C30" w:rsidRPr="007E20B6" w:rsidRDefault="00714C30" w:rsidP="008C1DD0">
            <w:pPr>
              <w:spacing w:line="240" w:lineRule="exact"/>
              <w:rPr>
                <w:rFonts w:ascii="標楷體" w:eastAsia="標楷體" w:hAnsi="標楷體"/>
                <w:b/>
                <w:color w:val="000000" w:themeColor="text1"/>
                <w:w w:val="90"/>
                <w:sz w:val="20"/>
                <w:szCs w:val="20"/>
              </w:rPr>
            </w:pPr>
            <w:r w:rsidRPr="007E20B6">
              <w:rPr>
                <w:rFonts w:ascii="標楷體" w:eastAsia="標楷體" w:hAnsi="標楷體" w:hint="eastAsia"/>
                <w:b/>
                <w:color w:val="000000" w:themeColor="text1"/>
                <w:w w:val="90"/>
                <w:sz w:val="20"/>
                <w:szCs w:val="20"/>
              </w:rPr>
              <w:t>主題：溫暖的世界</w:t>
            </w:r>
          </w:p>
          <w:p w14:paraId="1C59B0F4" w14:textId="77777777" w:rsidR="00714C30" w:rsidRPr="007E20B6" w:rsidRDefault="00714C30" w:rsidP="008C1DD0">
            <w:pPr>
              <w:spacing w:line="240" w:lineRule="exact"/>
              <w:rPr>
                <w:rFonts w:ascii="標楷體" w:eastAsia="標楷體" w:hAnsi="標楷體"/>
                <w:b/>
                <w:color w:val="000000" w:themeColor="text1"/>
                <w:w w:val="90"/>
                <w:sz w:val="20"/>
                <w:szCs w:val="20"/>
              </w:rPr>
            </w:pPr>
            <w:r w:rsidRPr="007E20B6">
              <w:rPr>
                <w:rFonts w:ascii="標楷體" w:eastAsia="標楷體" w:hAnsi="標楷體" w:hint="eastAsia"/>
                <w:b/>
                <w:color w:val="000000" w:themeColor="text1"/>
                <w:w w:val="90"/>
                <w:sz w:val="20"/>
                <w:szCs w:val="20"/>
              </w:rPr>
              <w:t>單元：</w:t>
            </w:r>
            <w:r w:rsidRPr="007E20B6">
              <w:rPr>
                <w:rFonts w:ascii="標楷體" w:eastAsia="標楷體" w:hAnsi="標楷體" w:hint="eastAsia"/>
                <w:b/>
                <w:color w:val="000000" w:themeColor="text1"/>
                <w:sz w:val="20"/>
                <w:szCs w:val="20"/>
              </w:rPr>
              <w:t>風佮日頭</w:t>
            </w:r>
          </w:p>
          <w:p w14:paraId="37E64606" w14:textId="77777777" w:rsidR="00714C30" w:rsidRPr="007E20B6" w:rsidRDefault="00714C30" w:rsidP="008C1DD0">
            <w:pPr>
              <w:spacing w:line="240" w:lineRule="exact"/>
              <w:rPr>
                <w:rFonts w:ascii="標楷體" w:eastAsia="標楷體" w:hAnsi="標楷體"/>
                <w:b/>
                <w:color w:val="000000" w:themeColor="text1"/>
                <w:w w:val="90"/>
                <w:sz w:val="20"/>
                <w:szCs w:val="20"/>
              </w:rPr>
            </w:pPr>
          </w:p>
          <w:p w14:paraId="181935AA" w14:textId="77777777" w:rsidR="00714C30" w:rsidRPr="007E20B6" w:rsidRDefault="00714C30" w:rsidP="008C1DD0">
            <w:pPr>
              <w:spacing w:line="240" w:lineRule="exact"/>
              <w:rPr>
                <w:rFonts w:ascii="標楷體" w:eastAsia="標楷體" w:hAnsi="標楷體"/>
                <w:b/>
                <w:color w:val="000000" w:themeColor="text1"/>
                <w:w w:val="90"/>
                <w:sz w:val="20"/>
                <w:szCs w:val="20"/>
              </w:rPr>
            </w:pPr>
            <w:r w:rsidRPr="007E20B6">
              <w:rPr>
                <w:rFonts w:ascii="標楷體" w:eastAsia="標楷體" w:hAnsi="標楷體" w:hint="eastAsia"/>
                <w:b/>
                <w:color w:val="000000" w:themeColor="text1"/>
                <w:w w:val="90"/>
                <w:sz w:val="20"/>
                <w:szCs w:val="20"/>
              </w:rPr>
              <w:t>◎活動三  看我的超能力</w:t>
            </w:r>
          </w:p>
          <w:p w14:paraId="1A2C7A4D"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color w:val="000000" w:themeColor="text1"/>
                <w:sz w:val="20"/>
                <w:szCs w:val="20"/>
              </w:rPr>
              <w:t>1.</w:t>
            </w:r>
            <w:r w:rsidRPr="007E20B6">
              <w:rPr>
                <w:rFonts w:ascii="標楷體" w:eastAsia="標楷體" w:hAnsi="標楷體" w:hint="eastAsia"/>
                <w:color w:val="000000" w:themeColor="text1"/>
                <w:sz w:val="20"/>
                <w:szCs w:val="20"/>
              </w:rPr>
              <w:t>教師播放</w:t>
            </w:r>
            <w:r w:rsidRPr="007E20B6">
              <w:rPr>
                <w:rFonts w:ascii="標楷體" w:eastAsia="標楷體" w:hAnsi="標楷體"/>
                <w:color w:val="000000" w:themeColor="text1"/>
                <w:sz w:val="20"/>
                <w:szCs w:val="20"/>
              </w:rPr>
              <w:t>CD</w:t>
            </w:r>
            <w:r w:rsidRPr="007E20B6">
              <w:rPr>
                <w:rFonts w:ascii="標楷體" w:eastAsia="標楷體" w:hAnsi="標楷體" w:hint="eastAsia"/>
                <w:color w:val="000000" w:themeColor="text1"/>
                <w:sz w:val="20"/>
                <w:szCs w:val="20"/>
              </w:rPr>
              <w:t>2或電子書，帶領學生複習本課所教的相反詞，並問學生還知道哪些相反詞，請學生舉手發表。</w:t>
            </w:r>
          </w:p>
          <w:p w14:paraId="375C90A6"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2</w:t>
            </w:r>
            <w:r w:rsidRPr="007E20B6">
              <w:rPr>
                <w:rFonts w:ascii="標楷體" w:eastAsia="標楷體" w:hAnsi="標楷體" w:cs="Times New Roman"/>
                <w:color w:val="000000" w:themeColor="text1"/>
                <w:sz w:val="20"/>
                <w:szCs w:val="20"/>
              </w:rPr>
              <w:t>.播放CD2或電子書，請學生聆聽、念誦「做伙來造句」。</w:t>
            </w:r>
          </w:p>
          <w:p w14:paraId="7525FE61"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3</w:t>
            </w:r>
            <w:r w:rsidRPr="007E20B6">
              <w:rPr>
                <w:rFonts w:ascii="標楷體" w:eastAsia="標楷體" w:hAnsi="標楷體" w:cs="Times New Roman"/>
                <w:color w:val="000000" w:themeColor="text1"/>
                <w:sz w:val="20"/>
                <w:szCs w:val="20"/>
              </w:rPr>
              <w:t>.將學生分組進行討論後，各推派兩位代表上臺，依照「做伙來造句」的內容，進行造句練習。</w:t>
            </w:r>
          </w:p>
          <w:p w14:paraId="4D9CB36B"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4</w:t>
            </w:r>
            <w:r w:rsidRPr="007E20B6">
              <w:rPr>
                <w:rFonts w:ascii="標楷體" w:eastAsia="標楷體" w:hAnsi="標楷體" w:cs="Times New Roman"/>
                <w:color w:val="000000" w:themeColor="text1"/>
                <w:sz w:val="20"/>
                <w:szCs w:val="20"/>
              </w:rPr>
              <w:t>.教師播放CD2或電子書，讓學生聆聽「聽看覓」內容後作答。</w:t>
            </w:r>
          </w:p>
          <w:p w14:paraId="0F9BE42B"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5</w:t>
            </w:r>
            <w:r w:rsidRPr="007E20B6">
              <w:rPr>
                <w:rFonts w:ascii="標楷體" w:eastAsia="標楷體" w:hAnsi="標楷體" w:cs="Times New Roman"/>
                <w:color w:val="000000" w:themeColor="text1"/>
                <w:sz w:val="20"/>
                <w:szCs w:val="20"/>
              </w:rPr>
              <w:t>.教師公布正確答案，並和學生進行討論。</w:t>
            </w:r>
          </w:p>
          <w:p w14:paraId="6A8D065B"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6</w:t>
            </w:r>
            <w:r w:rsidRPr="007E20B6">
              <w:rPr>
                <w:rFonts w:ascii="標楷體" w:eastAsia="標楷體" w:hAnsi="標楷體" w:cs="Times New Roman"/>
                <w:color w:val="000000" w:themeColor="text1"/>
                <w:sz w:val="20"/>
                <w:szCs w:val="20"/>
              </w:rPr>
              <w:t>.教師播放CD2或電子書，讓學生聆聽「練習」內容並作答。</w:t>
            </w:r>
          </w:p>
          <w:p w14:paraId="3F39CEDD"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7</w:t>
            </w:r>
            <w:r w:rsidRPr="007E20B6">
              <w:rPr>
                <w:rFonts w:ascii="標楷體" w:eastAsia="標楷體" w:hAnsi="標楷體" w:cs="Times New Roman"/>
                <w:color w:val="000000" w:themeColor="text1"/>
                <w:sz w:val="20"/>
                <w:szCs w:val="20"/>
              </w:rPr>
              <w:t>.教師請學生發表答案後，再公布正確答案，並進行解說。</w:t>
            </w:r>
          </w:p>
          <w:p w14:paraId="27C1CD27"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8</w:t>
            </w:r>
            <w:r w:rsidRPr="007E20B6">
              <w:rPr>
                <w:rFonts w:ascii="標楷體" w:eastAsia="標楷體" w:hAnsi="標楷體" w:cs="Times New Roman"/>
                <w:color w:val="000000" w:themeColor="text1"/>
                <w:sz w:val="20"/>
                <w:szCs w:val="20"/>
              </w:rPr>
              <w:t>.參考備課用書第15</w:t>
            </w:r>
            <w:r w:rsidRPr="007E20B6">
              <w:rPr>
                <w:rFonts w:ascii="標楷體" w:eastAsia="標楷體" w:hAnsi="標楷體" w:cs="Times New Roman" w:hint="eastAsia"/>
                <w:color w:val="000000" w:themeColor="text1"/>
                <w:sz w:val="20"/>
                <w:szCs w:val="20"/>
              </w:rPr>
              <w:t>2</w:t>
            </w:r>
            <w:r w:rsidRPr="007E20B6">
              <w:rPr>
                <w:rFonts w:ascii="標楷體" w:eastAsia="標楷體" w:hAnsi="標楷體" w:cs="Times New Roman"/>
                <w:color w:val="000000" w:themeColor="text1"/>
                <w:sz w:val="20"/>
                <w:szCs w:val="20"/>
              </w:rPr>
              <w:t>頁，指導學生完成學習單。</w:t>
            </w:r>
          </w:p>
          <w:p w14:paraId="50E814FA"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9</w:t>
            </w:r>
            <w:r w:rsidRPr="007E20B6">
              <w:rPr>
                <w:rFonts w:ascii="標楷體" w:eastAsia="標楷體" w:hAnsi="標楷體"/>
                <w:color w:val="000000" w:themeColor="text1"/>
                <w:sz w:val="20"/>
                <w:szCs w:val="20"/>
              </w:rPr>
              <w:t>.</w:t>
            </w:r>
            <w:r w:rsidRPr="007E20B6">
              <w:rPr>
                <w:rFonts w:ascii="標楷體" w:eastAsia="標楷體" w:hAnsi="標楷體" w:hint="eastAsia"/>
                <w:color w:val="000000" w:themeColor="text1"/>
                <w:sz w:val="20"/>
                <w:szCs w:val="20"/>
              </w:rPr>
              <w:t>參考</w:t>
            </w:r>
            <w:r w:rsidRPr="007E20B6">
              <w:rPr>
                <w:rFonts w:ascii="標楷體" w:eastAsia="標楷體" w:hAnsi="標楷體"/>
                <w:color w:val="000000" w:themeColor="text1"/>
                <w:sz w:val="20"/>
                <w:szCs w:val="20"/>
              </w:rPr>
              <w:t>備課用書</w:t>
            </w:r>
            <w:r w:rsidRPr="007E20B6">
              <w:rPr>
                <w:rFonts w:ascii="標楷體" w:eastAsia="標楷體" w:hAnsi="標楷體" w:hint="eastAsia"/>
                <w:color w:val="000000" w:themeColor="text1"/>
                <w:sz w:val="20"/>
                <w:szCs w:val="20"/>
              </w:rPr>
              <w:t>「教學補給站」，播放</w:t>
            </w:r>
            <w:r w:rsidRPr="007E20B6">
              <w:rPr>
                <w:rFonts w:ascii="標楷體" w:eastAsia="標楷體" w:hAnsi="標楷體"/>
                <w:color w:val="000000" w:themeColor="text1"/>
                <w:sz w:val="20"/>
                <w:szCs w:val="20"/>
              </w:rPr>
              <w:t>CD</w:t>
            </w:r>
            <w:r w:rsidRPr="007E20B6">
              <w:rPr>
                <w:rFonts w:ascii="標楷體" w:eastAsia="標楷體" w:hAnsi="標楷體" w:hint="eastAsia"/>
                <w:color w:val="000000" w:themeColor="text1"/>
                <w:sz w:val="20"/>
                <w:szCs w:val="20"/>
              </w:rPr>
              <w:t>2或電子書，介紹和相反詞有關的俗語。</w:t>
            </w:r>
          </w:p>
          <w:p w14:paraId="7279A36B"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10.活動～看我的超能力：教師將已寫好的本課語詞字卡，字面朝下，任意散置在講臺上，每個字卡有兩張是相同的，共</w:t>
            </w:r>
            <w:r w:rsidRPr="007E20B6">
              <w:rPr>
                <w:rFonts w:ascii="標楷體" w:eastAsia="標楷體" w:hAnsi="標楷體"/>
                <w:color w:val="000000" w:themeColor="text1"/>
                <w:sz w:val="20"/>
                <w:szCs w:val="20"/>
              </w:rPr>
              <w:t>20</w:t>
            </w:r>
            <w:r w:rsidRPr="007E20B6">
              <w:rPr>
                <w:rFonts w:ascii="標楷體" w:eastAsia="標楷體" w:hAnsi="標楷體" w:hint="eastAsia"/>
                <w:color w:val="000000" w:themeColor="text1"/>
                <w:sz w:val="20"/>
                <w:szCs w:val="20"/>
              </w:rPr>
              <w:t>張。將全班分為甲、乙兩組，以猜拳決定先後順序，假設甲組先，則派出一位同學，每回只有一次翻字卡的機會，翻字卡前要用閩南語先說出他所猜的語詞，若猜對，就可把字卡拿回，反之，則放回原地，順便再把字卡位置重新移動。接著換乙組派學生出來，玩法同上。兩組輪流進行比賽，最後看哪一組的語詞字卡最多，就是贏家。</w:t>
            </w:r>
          </w:p>
          <w:p w14:paraId="3F7F2F97"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11</w:t>
            </w:r>
            <w:r w:rsidRPr="007E20B6">
              <w:rPr>
                <w:rFonts w:ascii="標楷體" w:eastAsia="標楷體" w:hAnsi="標楷體"/>
                <w:color w:val="000000" w:themeColor="text1"/>
                <w:sz w:val="20"/>
                <w:szCs w:val="20"/>
              </w:rPr>
              <w:t>.播放CD2或電子書，帶領學生複習本課所學。</w:t>
            </w:r>
          </w:p>
          <w:p w14:paraId="0D51871B" w14:textId="77777777" w:rsidR="00714C30" w:rsidRPr="007E20B6" w:rsidRDefault="00714C30" w:rsidP="008C1DD0">
            <w:pPr>
              <w:pStyle w:val="ac"/>
              <w:spacing w:line="240" w:lineRule="exact"/>
              <w:rPr>
                <w:rFonts w:ascii="標楷體" w:eastAsia="標楷體" w:hAnsi="標楷體"/>
                <w:color w:val="000000" w:themeColor="text1"/>
                <w:w w:val="90"/>
                <w:sz w:val="20"/>
                <w:szCs w:val="20"/>
              </w:rPr>
            </w:pPr>
            <w:r w:rsidRPr="007E20B6">
              <w:rPr>
                <w:rFonts w:ascii="標楷體" w:eastAsia="標楷體" w:hAnsi="標楷體" w:hint="eastAsia"/>
                <w:color w:val="000000" w:themeColor="text1"/>
                <w:sz w:val="20"/>
                <w:szCs w:val="20"/>
              </w:rPr>
              <w:t>12</w:t>
            </w:r>
            <w:r w:rsidRPr="007E20B6">
              <w:rPr>
                <w:rFonts w:ascii="標楷體" w:eastAsia="標楷體" w:hAnsi="標楷體"/>
                <w:color w:val="000000" w:themeColor="text1"/>
                <w:sz w:val="20"/>
                <w:szCs w:val="20"/>
              </w:rPr>
              <w:t>.若有時間，教師可播放電子書的「影音動畫」讓學生欣賞。</w:t>
            </w:r>
          </w:p>
        </w:tc>
        <w:tc>
          <w:tcPr>
            <w:tcW w:w="540" w:type="dxa"/>
          </w:tcPr>
          <w:p w14:paraId="0BB8C2B8"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1</w:t>
            </w:r>
          </w:p>
        </w:tc>
        <w:tc>
          <w:tcPr>
            <w:tcW w:w="2340" w:type="dxa"/>
          </w:tcPr>
          <w:p w14:paraId="4A12D141"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真平版教科書第十一冊</w:t>
            </w:r>
          </w:p>
          <w:p w14:paraId="4EF27E3C"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主題三</w:t>
            </w:r>
          </w:p>
          <w:p w14:paraId="47E1928C"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第五課</w:t>
            </w:r>
          </w:p>
        </w:tc>
        <w:tc>
          <w:tcPr>
            <w:tcW w:w="1998" w:type="dxa"/>
          </w:tcPr>
          <w:p w14:paraId="33BFDB07"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口試</w:t>
            </w:r>
          </w:p>
          <w:p w14:paraId="62427109"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作業</w:t>
            </w:r>
          </w:p>
          <w:p w14:paraId="29F749C7"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筆試</w:t>
            </w:r>
          </w:p>
          <w:p w14:paraId="0ED6132A"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實作</w:t>
            </w:r>
          </w:p>
          <w:p w14:paraId="45A9EAC1"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實踐</w:t>
            </w:r>
          </w:p>
          <w:p w14:paraId="229FC64E"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鑑賞</w:t>
            </w:r>
          </w:p>
        </w:tc>
        <w:tc>
          <w:tcPr>
            <w:tcW w:w="2700" w:type="dxa"/>
          </w:tcPr>
          <w:p w14:paraId="66877028" w14:textId="77777777" w:rsidR="00714C30" w:rsidRPr="00A21746" w:rsidRDefault="00714C30" w:rsidP="008C1DD0">
            <w:pPr>
              <w:rPr>
                <w:rFonts w:ascii="標楷體" w:eastAsia="標楷體" w:hAnsi="標楷體"/>
              </w:rPr>
            </w:pPr>
          </w:p>
        </w:tc>
      </w:tr>
      <w:tr w:rsidR="00714C30" w:rsidRPr="00A21746" w14:paraId="0697444D" w14:textId="77777777" w:rsidTr="008C1DD0">
        <w:trPr>
          <w:cantSplit/>
          <w:trHeight w:val="707"/>
        </w:trPr>
        <w:tc>
          <w:tcPr>
            <w:tcW w:w="1108" w:type="dxa"/>
            <w:textDirection w:val="tbRlV"/>
            <w:vAlign w:val="center"/>
          </w:tcPr>
          <w:p w14:paraId="4D0FDEE8" w14:textId="77777777" w:rsidR="00714C30" w:rsidRDefault="00714C30" w:rsidP="008C1DD0">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十八</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12:23~12:29</w:t>
            </w:r>
            <w:r>
              <w:rPr>
                <w:rFonts w:ascii="標楷體" w:eastAsia="標楷體" w:hAnsi="標楷體" w:hint="eastAsia"/>
                <w:spacing w:val="-10"/>
                <w:sz w:val="22"/>
                <w:szCs w:val="22"/>
              </w:rPr>
              <w:t>）</w:t>
            </w:r>
          </w:p>
        </w:tc>
        <w:tc>
          <w:tcPr>
            <w:tcW w:w="2520" w:type="dxa"/>
          </w:tcPr>
          <w:p w14:paraId="74E736EE"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閩南語</w:t>
            </w:r>
          </w:p>
          <w:p w14:paraId="653341B1"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Year" w:val="2001"/>
                <w:attr w:name="Month" w:val="3"/>
                <w:attr w:name="Day" w:val="2"/>
                <w:attr w:name="IsLunarDate" w:val="False"/>
                <w:attr w:name="IsROCDate" w:val="False"/>
              </w:smartTagPr>
              <w:r w:rsidRPr="007E20B6">
                <w:rPr>
                  <w:rFonts w:ascii="標楷體" w:eastAsia="標楷體" w:hAnsi="標楷體" w:cs="Times New Roman" w:hint="eastAsia"/>
                  <w:color w:val="000000" w:themeColor="text1"/>
                  <w:sz w:val="20"/>
                  <w:szCs w:val="20"/>
                </w:rPr>
                <w:t>1-3-2</w:t>
              </w:r>
            </w:smartTag>
            <w:r w:rsidRPr="007E20B6">
              <w:rPr>
                <w:rFonts w:ascii="標楷體" w:eastAsia="標楷體" w:hAnsi="標楷體" w:cs="Times New Roman" w:hint="eastAsia"/>
                <w:color w:val="000000" w:themeColor="text1"/>
                <w:sz w:val="20"/>
                <w:szCs w:val="20"/>
              </w:rPr>
              <w:t>能聽辨並思考閩南語語句的內涵。</w:t>
            </w:r>
          </w:p>
          <w:p w14:paraId="7A6C1F9B"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Year" w:val="2001"/>
                <w:attr w:name="Month" w:val="3"/>
                <w:attr w:name="Day" w:val="7"/>
                <w:attr w:name="IsLunarDate" w:val="False"/>
                <w:attr w:name="IsROCDate" w:val="False"/>
              </w:smartTagPr>
              <w:r w:rsidRPr="007E20B6">
                <w:rPr>
                  <w:rFonts w:ascii="標楷體" w:eastAsia="標楷體" w:hAnsi="標楷體" w:cs="Times New Roman" w:hint="eastAsia"/>
                  <w:color w:val="000000" w:themeColor="text1"/>
                  <w:sz w:val="20"/>
                  <w:szCs w:val="20"/>
                </w:rPr>
                <w:t>1-3-7</w:t>
              </w:r>
            </w:smartTag>
            <w:r w:rsidRPr="007E20B6">
              <w:rPr>
                <w:rFonts w:ascii="標楷體" w:eastAsia="標楷體" w:hAnsi="標楷體" w:cs="Times New Roman" w:hint="eastAsia"/>
                <w:color w:val="000000" w:themeColor="text1"/>
                <w:sz w:val="20"/>
                <w:szCs w:val="20"/>
              </w:rPr>
              <w:t>能運用科技與資訊媒材增進聽辨能力。</w:t>
            </w:r>
          </w:p>
          <w:p w14:paraId="21056443"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Year" w:val="2002"/>
                <w:attr w:name="Month" w:val="3"/>
                <w:attr w:name="Day" w:val="4"/>
                <w:attr w:name="IsLunarDate" w:val="False"/>
                <w:attr w:name="IsROCDate" w:val="False"/>
              </w:smartTagPr>
              <w:r w:rsidRPr="007E20B6">
                <w:rPr>
                  <w:rFonts w:ascii="標楷體" w:eastAsia="標楷體" w:hAnsi="標楷體" w:cs="Times New Roman" w:hint="eastAsia"/>
                  <w:color w:val="000000" w:themeColor="text1"/>
                  <w:sz w:val="20"/>
                  <w:szCs w:val="20"/>
                </w:rPr>
                <w:t>2-3-4</w:t>
              </w:r>
            </w:smartTag>
            <w:r w:rsidRPr="007E20B6">
              <w:rPr>
                <w:rFonts w:ascii="標楷體" w:eastAsia="標楷體" w:hAnsi="標楷體" w:cs="Times New Roman" w:hint="eastAsia"/>
                <w:color w:val="000000" w:themeColor="text1"/>
                <w:sz w:val="20"/>
                <w:szCs w:val="20"/>
              </w:rPr>
              <w:t>能運用閩南語進行事物的描述、分析和解說。</w:t>
            </w:r>
          </w:p>
          <w:p w14:paraId="66E427FE"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Year" w:val="2002"/>
                <w:attr w:name="Month" w:val="3"/>
                <w:attr w:name="Day" w:val="5"/>
                <w:attr w:name="IsLunarDate" w:val="False"/>
                <w:attr w:name="IsROCDate" w:val="False"/>
              </w:smartTagPr>
              <w:r w:rsidRPr="007E20B6">
                <w:rPr>
                  <w:rFonts w:ascii="標楷體" w:eastAsia="標楷體" w:hAnsi="標楷體" w:cs="Times New Roman" w:hint="eastAsia"/>
                  <w:color w:val="000000" w:themeColor="text1"/>
                  <w:sz w:val="20"/>
                  <w:szCs w:val="20"/>
                </w:rPr>
                <w:t>2-3-5</w:t>
              </w:r>
            </w:smartTag>
            <w:r w:rsidRPr="007E20B6">
              <w:rPr>
                <w:rFonts w:ascii="標楷體" w:eastAsia="標楷體" w:hAnsi="標楷體" w:cs="Times New Roman" w:hint="eastAsia"/>
                <w:color w:val="000000" w:themeColor="text1"/>
                <w:sz w:val="20"/>
                <w:szCs w:val="20"/>
              </w:rPr>
              <w:t>能將閩南語書面詞彙與用語，運用於口語表達。</w:t>
            </w:r>
          </w:p>
          <w:p w14:paraId="59DF2A51"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smartTag w:uri="urn:schemas-microsoft-com:office:smarttags" w:element="chsdate">
              <w:smartTagPr>
                <w:attr w:name="Year" w:val="2002"/>
                <w:attr w:name="Month" w:val="3"/>
                <w:attr w:name="Day" w:val="6"/>
                <w:attr w:name="IsLunarDate" w:val="False"/>
                <w:attr w:name="IsROCDate" w:val="False"/>
              </w:smartTagPr>
              <w:r w:rsidRPr="007E20B6">
                <w:rPr>
                  <w:rFonts w:ascii="標楷體" w:eastAsia="標楷體" w:hAnsi="標楷體" w:cs="Times New Roman" w:hint="eastAsia"/>
                  <w:color w:val="000000" w:themeColor="text1"/>
                  <w:sz w:val="20"/>
                  <w:szCs w:val="20"/>
                </w:rPr>
                <w:t>2-3-6</w:t>
              </w:r>
            </w:smartTag>
            <w:r w:rsidRPr="007E20B6">
              <w:rPr>
                <w:rFonts w:ascii="標楷體" w:eastAsia="標楷體" w:hAnsi="標楷體" w:cs="Times New Roman" w:hint="eastAsia"/>
                <w:color w:val="000000" w:themeColor="text1"/>
                <w:sz w:val="20"/>
                <w:szCs w:val="20"/>
              </w:rPr>
              <w:t>能運用閩南語與師長、同學進行問答及討論。</w:t>
            </w:r>
          </w:p>
          <w:p w14:paraId="6167469B"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國語文</w:t>
            </w:r>
          </w:p>
          <w:p w14:paraId="520C98B3"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2"/>
                <w:attr w:name="IsLunarDate" w:val="False"/>
                <w:attr w:name="IsROCDate" w:val="False"/>
              </w:smartTagPr>
              <w:r w:rsidRPr="007E20B6">
                <w:rPr>
                  <w:rFonts w:ascii="標楷體" w:eastAsia="標楷體" w:hAnsi="標楷體" w:hint="eastAsia"/>
                  <w:color w:val="000000" w:themeColor="text1"/>
                  <w:sz w:val="20"/>
                  <w:szCs w:val="20"/>
                </w:rPr>
                <w:t>2-3-2</w:t>
              </w:r>
            </w:smartTag>
            <w:r w:rsidRPr="007E20B6">
              <w:rPr>
                <w:rFonts w:ascii="標楷體" w:eastAsia="標楷體" w:hAnsi="標楷體" w:hint="eastAsia"/>
                <w:color w:val="000000" w:themeColor="text1"/>
                <w:sz w:val="20"/>
                <w:szCs w:val="20"/>
              </w:rPr>
              <w:t>-7能正確記取聆聽內容的細節與要點。</w:t>
            </w:r>
          </w:p>
          <w:p w14:paraId="484AF68D"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綜合活動</w:t>
            </w:r>
          </w:p>
          <w:p w14:paraId="7EE14BCC"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3"/>
                <w:attr w:name="Month" w:val="3"/>
                <w:attr w:name="Day" w:val="1"/>
                <w:attr w:name="IsLunarDate" w:val="False"/>
                <w:attr w:name="IsROCDate" w:val="False"/>
              </w:smartTagPr>
              <w:r w:rsidRPr="007E20B6">
                <w:rPr>
                  <w:rFonts w:ascii="標楷體" w:eastAsia="標楷體" w:hAnsi="標楷體" w:hint="eastAsia"/>
                  <w:color w:val="000000" w:themeColor="text1"/>
                  <w:sz w:val="20"/>
                  <w:szCs w:val="20"/>
                </w:rPr>
                <w:t>3-3-1</w:t>
              </w:r>
            </w:smartTag>
            <w:r w:rsidRPr="007E20B6">
              <w:rPr>
                <w:rFonts w:ascii="標楷體" w:eastAsia="標楷體" w:hAnsi="標楷體" w:hint="eastAsia"/>
                <w:color w:val="000000" w:themeColor="text1"/>
                <w:sz w:val="20"/>
                <w:szCs w:val="20"/>
              </w:rPr>
              <w:t>以合宜的態度與人相處，並能有效的處理人際互動的問題。</w:t>
            </w:r>
          </w:p>
          <w:p w14:paraId="2425C361" w14:textId="77777777" w:rsidR="00714C30" w:rsidRPr="007E20B6" w:rsidRDefault="00714C30" w:rsidP="008C1DD0">
            <w:pPr>
              <w:spacing w:line="240" w:lineRule="exact"/>
              <w:rPr>
                <w:rFonts w:ascii="標楷體" w:eastAsia="標楷體" w:hAnsi="標楷體"/>
                <w:color w:val="000000" w:themeColor="text1"/>
                <w:sz w:val="20"/>
                <w:szCs w:val="20"/>
              </w:rPr>
            </w:pPr>
          </w:p>
          <w:p w14:paraId="57C513DD"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性別平等教育</w:t>
            </w:r>
          </w:p>
          <w:p w14:paraId="3E97E4E5"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3"/>
                <w:attr w:name="IsLunarDate" w:val="False"/>
                <w:attr w:name="IsROCDate" w:val="False"/>
              </w:smartTagPr>
              <w:r w:rsidRPr="007E20B6">
                <w:rPr>
                  <w:rFonts w:ascii="標楷體" w:eastAsia="標楷體" w:hAnsi="標楷體"/>
                  <w:color w:val="000000" w:themeColor="text1"/>
                  <w:sz w:val="20"/>
                  <w:szCs w:val="20"/>
                </w:rPr>
                <w:t>2-3-3</w:t>
              </w:r>
            </w:smartTag>
            <w:r w:rsidRPr="007E20B6">
              <w:rPr>
                <w:rFonts w:ascii="標楷體" w:eastAsia="標楷體" w:hAnsi="標楷體" w:hint="eastAsia"/>
                <w:color w:val="000000" w:themeColor="text1"/>
                <w:sz w:val="20"/>
                <w:szCs w:val="20"/>
              </w:rPr>
              <w:t>認識不同性別者處理情緒的方法，採取合宜的表達方式。</w:t>
            </w:r>
          </w:p>
          <w:p w14:paraId="6434F656"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生涯發展教育</w:t>
            </w:r>
          </w:p>
          <w:p w14:paraId="5EDB3694"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smartTag w:uri="urn:schemas-microsoft-com:office:smarttags" w:element="chsdate">
              <w:smartTagPr>
                <w:attr w:name="Year" w:val="2003"/>
                <w:attr w:name="Month" w:val="2"/>
                <w:attr w:name="Day" w:val="2"/>
                <w:attr w:name="IsLunarDate" w:val="False"/>
                <w:attr w:name="IsROCDate" w:val="False"/>
              </w:smartTagPr>
              <w:r w:rsidRPr="007E20B6">
                <w:rPr>
                  <w:rFonts w:ascii="標楷體" w:eastAsia="標楷體" w:hAnsi="標楷體"/>
                  <w:color w:val="000000" w:themeColor="text1"/>
                  <w:sz w:val="20"/>
                  <w:szCs w:val="20"/>
                </w:rPr>
                <w:t>3-2-2</w:t>
              </w:r>
            </w:smartTag>
            <w:r w:rsidRPr="007E20B6">
              <w:rPr>
                <w:rFonts w:ascii="標楷體" w:eastAsia="標楷體" w:hAnsi="標楷體" w:hint="eastAsia"/>
                <w:color w:val="000000" w:themeColor="text1"/>
                <w:sz w:val="20"/>
                <w:szCs w:val="20"/>
              </w:rPr>
              <w:t>學習如何解決問題及做決定。</w:t>
            </w:r>
          </w:p>
          <w:p w14:paraId="1AC9B6D7" w14:textId="77777777" w:rsidR="00714C30" w:rsidRPr="007E20B6" w:rsidRDefault="00714C30" w:rsidP="008C1DD0">
            <w:pPr>
              <w:spacing w:line="240" w:lineRule="exact"/>
              <w:rPr>
                <w:rFonts w:ascii="標楷體" w:eastAsia="標楷體" w:hAnsi="標楷體"/>
                <w:color w:val="000000" w:themeColor="text1"/>
                <w:sz w:val="20"/>
                <w:szCs w:val="20"/>
              </w:rPr>
            </w:pPr>
          </w:p>
        </w:tc>
        <w:tc>
          <w:tcPr>
            <w:tcW w:w="3420" w:type="dxa"/>
          </w:tcPr>
          <w:p w14:paraId="47781F3C" w14:textId="77777777" w:rsidR="00714C30" w:rsidRPr="007E20B6" w:rsidRDefault="00714C30" w:rsidP="008C1DD0">
            <w:pPr>
              <w:spacing w:line="240" w:lineRule="exact"/>
              <w:rPr>
                <w:rFonts w:ascii="標楷體" w:eastAsia="標楷體" w:hAnsi="標楷體"/>
                <w:b/>
                <w:color w:val="000000" w:themeColor="text1"/>
                <w:w w:val="90"/>
                <w:sz w:val="20"/>
                <w:szCs w:val="20"/>
              </w:rPr>
            </w:pPr>
            <w:r w:rsidRPr="007E20B6">
              <w:rPr>
                <w:rFonts w:ascii="標楷體" w:eastAsia="標楷體" w:hAnsi="標楷體" w:hint="eastAsia"/>
                <w:b/>
                <w:color w:val="000000" w:themeColor="text1"/>
                <w:w w:val="90"/>
                <w:sz w:val="20"/>
                <w:szCs w:val="20"/>
              </w:rPr>
              <w:t>主題：溫暖的世界</w:t>
            </w:r>
          </w:p>
          <w:p w14:paraId="6653256C" w14:textId="77777777" w:rsidR="00714C30" w:rsidRPr="007E20B6" w:rsidRDefault="00714C30" w:rsidP="008C1DD0">
            <w:pPr>
              <w:spacing w:line="240" w:lineRule="exact"/>
              <w:rPr>
                <w:rFonts w:ascii="標楷體" w:eastAsia="標楷體" w:hAnsi="標楷體"/>
                <w:b/>
                <w:color w:val="000000" w:themeColor="text1"/>
                <w:w w:val="90"/>
                <w:sz w:val="20"/>
                <w:szCs w:val="20"/>
              </w:rPr>
            </w:pPr>
            <w:r w:rsidRPr="007E20B6">
              <w:rPr>
                <w:rFonts w:ascii="標楷體" w:eastAsia="標楷體" w:hAnsi="標楷體" w:hint="eastAsia"/>
                <w:b/>
                <w:color w:val="000000" w:themeColor="text1"/>
                <w:w w:val="90"/>
                <w:sz w:val="20"/>
                <w:szCs w:val="20"/>
              </w:rPr>
              <w:t>單元：</w:t>
            </w:r>
            <w:r w:rsidRPr="007E20B6">
              <w:rPr>
                <w:rFonts w:ascii="標楷體" w:eastAsia="標楷體" w:hAnsi="標楷體" w:hint="eastAsia"/>
                <w:b/>
                <w:color w:val="000000" w:themeColor="text1"/>
                <w:sz w:val="20"/>
                <w:szCs w:val="20"/>
              </w:rPr>
              <w:t>風佮日頭</w:t>
            </w:r>
          </w:p>
          <w:p w14:paraId="1ECF9E44" w14:textId="77777777" w:rsidR="00714C30" w:rsidRPr="007E20B6" w:rsidRDefault="00714C30" w:rsidP="008C1DD0">
            <w:pPr>
              <w:spacing w:line="240" w:lineRule="exact"/>
              <w:rPr>
                <w:rFonts w:ascii="標楷體" w:eastAsia="標楷體" w:hAnsi="標楷體"/>
                <w:b/>
                <w:color w:val="000000" w:themeColor="text1"/>
                <w:w w:val="90"/>
                <w:sz w:val="20"/>
                <w:szCs w:val="20"/>
              </w:rPr>
            </w:pPr>
          </w:p>
          <w:p w14:paraId="1DF75E1D" w14:textId="77777777" w:rsidR="00714C30" w:rsidRPr="007E20B6" w:rsidRDefault="00714C30" w:rsidP="008C1DD0">
            <w:pPr>
              <w:spacing w:line="240" w:lineRule="exact"/>
              <w:rPr>
                <w:rFonts w:ascii="標楷體" w:eastAsia="標楷體" w:hAnsi="標楷體"/>
                <w:b/>
                <w:color w:val="000000" w:themeColor="text1"/>
                <w:w w:val="90"/>
                <w:sz w:val="20"/>
                <w:szCs w:val="20"/>
              </w:rPr>
            </w:pPr>
            <w:r w:rsidRPr="007E20B6">
              <w:rPr>
                <w:rFonts w:ascii="標楷體" w:eastAsia="標楷體" w:hAnsi="標楷體" w:hint="eastAsia"/>
                <w:b/>
                <w:color w:val="000000" w:themeColor="text1"/>
                <w:w w:val="90"/>
                <w:sz w:val="20"/>
                <w:szCs w:val="20"/>
              </w:rPr>
              <w:t>◎活動四  敲敲樂</w:t>
            </w:r>
          </w:p>
          <w:p w14:paraId="35E235FC"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color w:val="000000" w:themeColor="text1"/>
                <w:sz w:val="20"/>
                <w:szCs w:val="20"/>
              </w:rPr>
              <w:t>1.搭配電子書的「單元遊戲」，帶領學生分組進行遊戲，藉此複習本單元語詞。</w:t>
            </w:r>
          </w:p>
          <w:p w14:paraId="423DC7E8"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color w:val="000000" w:themeColor="text1"/>
                <w:sz w:val="20"/>
                <w:szCs w:val="20"/>
              </w:rPr>
              <w:t>2.播放CD2或電子書，帶領學生聆聽「閩南語遊樂園」。</w:t>
            </w:r>
          </w:p>
          <w:p w14:paraId="572AF46F"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color w:val="000000" w:themeColor="text1"/>
                <w:sz w:val="20"/>
                <w:szCs w:val="20"/>
              </w:rPr>
              <w:t>3.教師和學生進行討論，請學生發表造句後，再帶領學生將答案填入課本中。</w:t>
            </w:r>
          </w:p>
          <w:p w14:paraId="25F02868"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color w:val="000000" w:themeColor="text1"/>
                <w:sz w:val="20"/>
                <w:szCs w:val="20"/>
              </w:rPr>
              <w:t>4.教師再次播放對話CD內容，請學生跟著念誦，並可請學生上臺做對話練習。</w:t>
            </w:r>
          </w:p>
          <w:p w14:paraId="094AEEB5"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color w:val="000000" w:themeColor="text1"/>
                <w:sz w:val="20"/>
                <w:szCs w:val="20"/>
              </w:rPr>
              <w:t>5.播放CD2或電子書，帶領學生聆聽「複習3-1」內容。</w:t>
            </w:r>
          </w:p>
          <w:p w14:paraId="1AB44FD3"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color w:val="000000" w:themeColor="text1"/>
                <w:sz w:val="20"/>
                <w:szCs w:val="20"/>
              </w:rPr>
              <w:t>6.教師請學生先作答，完成後，教師再和學生共同討論。</w:t>
            </w:r>
          </w:p>
          <w:p w14:paraId="126722BA"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color w:val="000000" w:themeColor="text1"/>
                <w:sz w:val="20"/>
                <w:szCs w:val="20"/>
              </w:rPr>
              <w:t>7.教師可參考備課用書「教學補給站」，播放CD2或電子書，介紹和讚美有關的俗語。</w:t>
            </w:r>
          </w:p>
          <w:p w14:paraId="19AC0194"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color w:val="000000" w:themeColor="text1"/>
                <w:sz w:val="20"/>
                <w:szCs w:val="20"/>
              </w:rPr>
              <w:t>8.播放CD2或電子書，帶領學生聆聽「複習3-2」內容。</w:t>
            </w:r>
          </w:p>
          <w:p w14:paraId="76C55398"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color w:val="000000" w:themeColor="text1"/>
                <w:sz w:val="20"/>
                <w:szCs w:val="20"/>
              </w:rPr>
              <w:t>9.教師請學生先作答，完成後，教師再和學生共同討論。</w:t>
            </w:r>
          </w:p>
          <w:p w14:paraId="0B24DD57"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color w:val="000000" w:themeColor="text1"/>
                <w:sz w:val="20"/>
                <w:szCs w:val="20"/>
              </w:rPr>
              <w:t>10.活動～敲敲樂：教師準備入聲音標卡，將音標卡一字排開貼在黑板上。全班分成兩組，每組各派1人站在講桌旁，手持嗶嗶槌。比賽開始，教師說出任一個入聲，先敲到該入聲卡片者得一分。學生輪流上場，直到每個人都輪過為止，得分較高的組別獲勝。</w:t>
            </w:r>
          </w:p>
          <w:p w14:paraId="204C1478" w14:textId="77777777" w:rsidR="00714C30" w:rsidRPr="007E20B6" w:rsidRDefault="00714C30" w:rsidP="008C1DD0">
            <w:pPr>
              <w:spacing w:line="240" w:lineRule="exact"/>
              <w:rPr>
                <w:rFonts w:ascii="標楷體" w:eastAsia="標楷體" w:hAnsi="標楷體"/>
                <w:b/>
                <w:color w:val="000000" w:themeColor="text1"/>
                <w:w w:val="90"/>
                <w:sz w:val="20"/>
                <w:szCs w:val="20"/>
              </w:rPr>
            </w:pPr>
          </w:p>
          <w:p w14:paraId="21BA0C79" w14:textId="77777777" w:rsidR="00714C30" w:rsidRPr="007E20B6" w:rsidRDefault="00714C30" w:rsidP="008C1DD0">
            <w:pPr>
              <w:pStyle w:val="ac"/>
              <w:spacing w:line="240" w:lineRule="exact"/>
              <w:rPr>
                <w:rFonts w:ascii="標楷體" w:eastAsia="標楷體" w:hAnsi="標楷體" w:cs="Times New Roman"/>
                <w:color w:val="000000" w:themeColor="text1"/>
                <w:w w:val="90"/>
                <w:sz w:val="20"/>
                <w:szCs w:val="20"/>
              </w:rPr>
            </w:pPr>
            <w:r w:rsidRPr="007E20B6">
              <w:rPr>
                <w:rFonts w:ascii="標楷體" w:eastAsia="標楷體" w:hAnsi="標楷體" w:hint="eastAsia"/>
                <w:b/>
                <w:color w:val="000000" w:themeColor="text1"/>
                <w:w w:val="90"/>
                <w:sz w:val="20"/>
                <w:szCs w:val="20"/>
              </w:rPr>
              <w:t>◎綜合活動</w:t>
            </w:r>
          </w:p>
          <w:p w14:paraId="797D3F5E"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color w:val="000000" w:themeColor="text1"/>
                <w:sz w:val="20"/>
                <w:szCs w:val="20"/>
              </w:rPr>
              <w:t>1.播放CD2或電子書，複習本堂課所學。</w:t>
            </w:r>
          </w:p>
          <w:p w14:paraId="54F4E8F1" w14:textId="77777777" w:rsidR="00714C30" w:rsidRPr="007E20B6" w:rsidRDefault="00714C30" w:rsidP="008C1DD0">
            <w:pPr>
              <w:pStyle w:val="ac"/>
              <w:spacing w:line="240" w:lineRule="exact"/>
              <w:rPr>
                <w:rFonts w:ascii="標楷體" w:eastAsia="標楷體" w:hAnsi="標楷體"/>
                <w:b/>
                <w:color w:val="000000" w:themeColor="text1"/>
                <w:w w:val="90"/>
                <w:sz w:val="20"/>
                <w:szCs w:val="20"/>
              </w:rPr>
            </w:pPr>
            <w:r w:rsidRPr="007E20B6">
              <w:rPr>
                <w:rFonts w:ascii="標楷體" w:eastAsia="標楷體" w:hAnsi="標楷體" w:cs="Times New Roman" w:hint="eastAsia"/>
                <w:color w:val="000000" w:themeColor="text1"/>
                <w:sz w:val="20"/>
                <w:szCs w:val="20"/>
              </w:rPr>
              <w:t>2</w:t>
            </w:r>
            <w:r w:rsidRPr="007E20B6">
              <w:rPr>
                <w:rFonts w:ascii="標楷體" w:eastAsia="標楷體" w:hAnsi="標楷體" w:cs="Times New Roman"/>
                <w:color w:val="000000" w:themeColor="text1"/>
                <w:sz w:val="20"/>
                <w:szCs w:val="20"/>
              </w:rPr>
              <w:t>.搭配教學電子書的「臺語尋寶王」，讓學生藉由遊戲享受學習的樂趣。</w:t>
            </w:r>
          </w:p>
        </w:tc>
        <w:tc>
          <w:tcPr>
            <w:tcW w:w="540" w:type="dxa"/>
          </w:tcPr>
          <w:p w14:paraId="52993FB0"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1</w:t>
            </w:r>
          </w:p>
        </w:tc>
        <w:tc>
          <w:tcPr>
            <w:tcW w:w="2340" w:type="dxa"/>
          </w:tcPr>
          <w:p w14:paraId="5C2D307B"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真平版教科書第十一冊</w:t>
            </w:r>
          </w:p>
          <w:p w14:paraId="4CA9CDF4"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主題三</w:t>
            </w:r>
          </w:p>
          <w:p w14:paraId="294ED95E"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第五課</w:t>
            </w:r>
          </w:p>
        </w:tc>
        <w:tc>
          <w:tcPr>
            <w:tcW w:w="1998" w:type="dxa"/>
          </w:tcPr>
          <w:p w14:paraId="50F5A8D0"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口試</w:t>
            </w:r>
          </w:p>
          <w:p w14:paraId="7B5A2035"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實作</w:t>
            </w:r>
          </w:p>
          <w:p w14:paraId="4B9279A1"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實踐</w:t>
            </w:r>
          </w:p>
          <w:p w14:paraId="4D50F060" w14:textId="77777777" w:rsidR="00714C30" w:rsidRPr="007E20B6" w:rsidRDefault="00714C30" w:rsidP="008C1DD0">
            <w:pPr>
              <w:autoSpaceDE w:val="0"/>
              <w:autoSpaceDN w:val="0"/>
              <w:adjustRightInd w:val="0"/>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鑑賞</w:t>
            </w:r>
          </w:p>
        </w:tc>
        <w:tc>
          <w:tcPr>
            <w:tcW w:w="2700" w:type="dxa"/>
          </w:tcPr>
          <w:p w14:paraId="35227961" w14:textId="77777777" w:rsidR="00714C30" w:rsidRPr="00A21746" w:rsidRDefault="00714C30" w:rsidP="008C1DD0">
            <w:pPr>
              <w:rPr>
                <w:rFonts w:ascii="標楷體" w:eastAsia="標楷體" w:hAnsi="標楷體"/>
              </w:rPr>
            </w:pPr>
          </w:p>
        </w:tc>
      </w:tr>
      <w:tr w:rsidR="00714C30" w:rsidRPr="00A21746" w14:paraId="4F10818E" w14:textId="77777777" w:rsidTr="008C1DD0">
        <w:trPr>
          <w:cantSplit/>
          <w:trHeight w:val="2124"/>
        </w:trPr>
        <w:tc>
          <w:tcPr>
            <w:tcW w:w="1108" w:type="dxa"/>
            <w:textDirection w:val="tbRlV"/>
            <w:vAlign w:val="center"/>
          </w:tcPr>
          <w:p w14:paraId="7423EB14" w14:textId="77777777" w:rsidR="00714C30" w:rsidRDefault="00714C30" w:rsidP="008C1DD0">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十九</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12:30~01:05</w:t>
            </w:r>
            <w:r>
              <w:rPr>
                <w:rFonts w:ascii="標楷體" w:eastAsia="標楷體" w:hAnsi="標楷體" w:hint="eastAsia"/>
                <w:spacing w:val="-10"/>
                <w:sz w:val="22"/>
                <w:szCs w:val="22"/>
              </w:rPr>
              <w:t>）</w:t>
            </w:r>
          </w:p>
        </w:tc>
        <w:tc>
          <w:tcPr>
            <w:tcW w:w="2520" w:type="dxa"/>
          </w:tcPr>
          <w:p w14:paraId="20FE4572"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閩南語</w:t>
            </w:r>
          </w:p>
          <w:p w14:paraId="55BADE89"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1"/>
                <w:attr w:name="IsLunarDate" w:val="False"/>
                <w:attr w:name="IsROCDate" w:val="False"/>
              </w:smartTagPr>
              <w:r w:rsidRPr="007E20B6">
                <w:rPr>
                  <w:rFonts w:ascii="標楷體" w:eastAsia="標楷體" w:hAnsi="標楷體" w:hint="eastAsia"/>
                  <w:color w:val="000000" w:themeColor="text1"/>
                  <w:sz w:val="20"/>
                  <w:szCs w:val="20"/>
                </w:rPr>
                <w:t>1-3-1</w:t>
              </w:r>
            </w:smartTag>
            <w:r w:rsidRPr="007E20B6">
              <w:rPr>
                <w:rFonts w:ascii="標楷體" w:eastAsia="標楷體" w:hAnsi="標楷體" w:hint="eastAsia"/>
                <w:color w:val="000000" w:themeColor="text1"/>
                <w:sz w:val="20"/>
                <w:szCs w:val="20"/>
              </w:rPr>
              <w:t>能聽辨閩南語語句的知識內涵與內在情感。</w:t>
            </w:r>
          </w:p>
          <w:p w14:paraId="7CF8097A"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2"/>
                <w:attr w:name="IsLunarDate" w:val="False"/>
                <w:attr w:name="IsROCDate" w:val="False"/>
              </w:smartTagPr>
              <w:r w:rsidRPr="007E20B6">
                <w:rPr>
                  <w:rFonts w:ascii="標楷體" w:eastAsia="標楷體" w:hAnsi="標楷體" w:hint="eastAsia"/>
                  <w:color w:val="000000" w:themeColor="text1"/>
                  <w:sz w:val="20"/>
                  <w:szCs w:val="20"/>
                </w:rPr>
                <w:t>1-3-2</w:t>
              </w:r>
            </w:smartTag>
            <w:r w:rsidRPr="007E20B6">
              <w:rPr>
                <w:rFonts w:ascii="標楷體" w:eastAsia="標楷體" w:hAnsi="標楷體" w:hint="eastAsia"/>
                <w:color w:val="000000" w:themeColor="text1"/>
                <w:sz w:val="20"/>
                <w:szCs w:val="20"/>
              </w:rPr>
              <w:t>能聽辨並思考閩南語語句的內涵。</w:t>
            </w:r>
          </w:p>
          <w:p w14:paraId="52909A1C"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5"/>
                <w:attr w:name="IsLunarDate" w:val="False"/>
                <w:attr w:name="IsROCDate" w:val="False"/>
              </w:smartTagPr>
              <w:r w:rsidRPr="007E20B6">
                <w:rPr>
                  <w:rFonts w:ascii="標楷體" w:eastAsia="標楷體" w:hAnsi="標楷體" w:hint="eastAsia"/>
                  <w:color w:val="000000" w:themeColor="text1"/>
                  <w:sz w:val="20"/>
                  <w:szCs w:val="20"/>
                </w:rPr>
                <w:t>1-3-5</w:t>
              </w:r>
            </w:smartTag>
            <w:r w:rsidRPr="007E20B6">
              <w:rPr>
                <w:rFonts w:ascii="標楷體" w:eastAsia="標楷體" w:hAnsi="標楷體" w:hint="eastAsia"/>
                <w:color w:val="000000" w:themeColor="text1"/>
                <w:sz w:val="20"/>
                <w:szCs w:val="20"/>
              </w:rPr>
              <w:t>能初步聽辨閩南語語音和讀音的不同。</w:t>
            </w:r>
          </w:p>
          <w:p w14:paraId="107509B4"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7"/>
                <w:attr w:name="IsLunarDate" w:val="False"/>
                <w:attr w:name="IsROCDate" w:val="False"/>
              </w:smartTagPr>
              <w:r w:rsidRPr="007E20B6">
                <w:rPr>
                  <w:rFonts w:ascii="標楷體" w:eastAsia="標楷體" w:hAnsi="標楷體" w:hint="eastAsia"/>
                  <w:color w:val="000000" w:themeColor="text1"/>
                  <w:sz w:val="20"/>
                  <w:szCs w:val="20"/>
                </w:rPr>
                <w:t>1-3-7</w:t>
              </w:r>
            </w:smartTag>
            <w:r w:rsidRPr="007E20B6">
              <w:rPr>
                <w:rFonts w:ascii="標楷體" w:eastAsia="標楷體" w:hAnsi="標楷體" w:hint="eastAsia"/>
                <w:color w:val="000000" w:themeColor="text1"/>
                <w:sz w:val="20"/>
                <w:szCs w:val="20"/>
              </w:rPr>
              <w:t>能運用科技與資訊媒材增進聽辨能力。</w:t>
            </w:r>
          </w:p>
          <w:p w14:paraId="7501F695"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8"/>
                <w:attr w:name="IsLunarDate" w:val="False"/>
                <w:attr w:name="IsROCDate" w:val="False"/>
              </w:smartTagPr>
              <w:r w:rsidRPr="007E20B6">
                <w:rPr>
                  <w:rFonts w:ascii="標楷體" w:eastAsia="標楷體" w:hAnsi="標楷體" w:hint="eastAsia"/>
                  <w:color w:val="000000" w:themeColor="text1"/>
                  <w:sz w:val="20"/>
                  <w:szCs w:val="20"/>
                </w:rPr>
                <w:t>1-3-8</w:t>
              </w:r>
            </w:smartTag>
            <w:r w:rsidRPr="007E20B6">
              <w:rPr>
                <w:rFonts w:ascii="標楷體" w:eastAsia="標楷體" w:hAnsi="標楷體" w:hint="eastAsia"/>
                <w:color w:val="000000" w:themeColor="text1"/>
                <w:sz w:val="20"/>
                <w:szCs w:val="20"/>
              </w:rPr>
              <w:t>能從聆聽中培養主動學習閩南語的興趣與習慣。</w:t>
            </w:r>
          </w:p>
          <w:p w14:paraId="675DBB2C"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5"/>
                <w:attr w:name="IsLunarDate" w:val="False"/>
                <w:attr w:name="IsROCDate" w:val="False"/>
              </w:smartTagPr>
              <w:r w:rsidRPr="007E20B6">
                <w:rPr>
                  <w:rFonts w:ascii="標楷體" w:eastAsia="標楷體" w:hAnsi="標楷體" w:hint="eastAsia"/>
                  <w:color w:val="000000" w:themeColor="text1"/>
                  <w:sz w:val="20"/>
                  <w:szCs w:val="20"/>
                </w:rPr>
                <w:t>2-3-5</w:t>
              </w:r>
            </w:smartTag>
            <w:r w:rsidRPr="007E20B6">
              <w:rPr>
                <w:rFonts w:ascii="標楷體" w:eastAsia="標楷體" w:hAnsi="標楷體" w:hint="eastAsia"/>
                <w:color w:val="000000" w:themeColor="text1"/>
                <w:sz w:val="20"/>
                <w:szCs w:val="20"/>
              </w:rPr>
              <w:t>能將閩南語書面詞彙與用語，運用於口語表達。</w:t>
            </w:r>
          </w:p>
          <w:p w14:paraId="11E2695E"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6"/>
                <w:attr w:name="IsLunarDate" w:val="False"/>
                <w:attr w:name="IsROCDate" w:val="False"/>
              </w:smartTagPr>
              <w:r w:rsidRPr="007E20B6">
                <w:rPr>
                  <w:rFonts w:ascii="標楷體" w:eastAsia="標楷體" w:hAnsi="標楷體" w:hint="eastAsia"/>
                  <w:color w:val="000000" w:themeColor="text1"/>
                  <w:sz w:val="20"/>
                  <w:szCs w:val="20"/>
                </w:rPr>
                <w:t>2-3-6</w:t>
              </w:r>
            </w:smartTag>
            <w:r w:rsidRPr="007E20B6">
              <w:rPr>
                <w:rFonts w:ascii="標楷體" w:eastAsia="標楷體" w:hAnsi="標楷體" w:hint="eastAsia"/>
                <w:color w:val="000000" w:themeColor="text1"/>
                <w:sz w:val="20"/>
                <w:szCs w:val="20"/>
              </w:rPr>
              <w:t>能運用閩南語與師長、同學進行問答及討論。</w:t>
            </w:r>
          </w:p>
          <w:p w14:paraId="35F10195"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8"/>
                <w:attr w:name="IsLunarDate" w:val="False"/>
                <w:attr w:name="IsROCDate" w:val="False"/>
              </w:smartTagPr>
              <w:r w:rsidRPr="007E20B6">
                <w:rPr>
                  <w:rFonts w:ascii="標楷體" w:eastAsia="標楷體" w:hAnsi="標楷體" w:hint="eastAsia"/>
                  <w:color w:val="000000" w:themeColor="text1"/>
                  <w:sz w:val="20"/>
                  <w:szCs w:val="20"/>
                </w:rPr>
                <w:t>2-3-8</w:t>
              </w:r>
            </w:smartTag>
            <w:r w:rsidRPr="007E20B6">
              <w:rPr>
                <w:rFonts w:ascii="標楷體" w:eastAsia="標楷體" w:hAnsi="標楷體" w:hint="eastAsia"/>
                <w:color w:val="000000" w:themeColor="text1"/>
                <w:sz w:val="20"/>
                <w:szCs w:val="20"/>
              </w:rPr>
              <w:t>能用口頭方式進行閩南語和國語之間的翻譯。</w:t>
            </w:r>
          </w:p>
          <w:p w14:paraId="79D68113"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9"/>
                <w:attr w:name="IsLunarDate" w:val="False"/>
                <w:attr w:name="IsROCDate" w:val="False"/>
              </w:smartTagPr>
              <w:r w:rsidRPr="007E20B6">
                <w:rPr>
                  <w:rFonts w:ascii="標楷體" w:eastAsia="標楷體" w:hAnsi="標楷體" w:hint="eastAsia"/>
                  <w:color w:val="000000" w:themeColor="text1"/>
                  <w:sz w:val="20"/>
                  <w:szCs w:val="20"/>
                </w:rPr>
                <w:t>2-3-9</w:t>
              </w:r>
            </w:smartTag>
            <w:r w:rsidRPr="007E20B6">
              <w:rPr>
                <w:rFonts w:ascii="標楷體" w:eastAsia="標楷體" w:hAnsi="標楷體" w:hint="eastAsia"/>
                <w:color w:val="000000" w:themeColor="text1"/>
                <w:sz w:val="20"/>
                <w:szCs w:val="20"/>
              </w:rPr>
              <w:t>能養成在團體中運用閩南語談論的習慣。</w:t>
            </w:r>
          </w:p>
          <w:p w14:paraId="3522AED6"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10"/>
                <w:attr w:name="IsLunarDate" w:val="False"/>
                <w:attr w:name="IsROCDate" w:val="False"/>
              </w:smartTagPr>
              <w:r w:rsidRPr="007E20B6">
                <w:rPr>
                  <w:rFonts w:ascii="標楷體" w:eastAsia="標楷體" w:hAnsi="標楷體" w:hint="eastAsia"/>
                  <w:color w:val="000000" w:themeColor="text1"/>
                  <w:sz w:val="20"/>
                  <w:szCs w:val="20"/>
                </w:rPr>
                <w:t>2-3-10</w:t>
              </w:r>
            </w:smartTag>
            <w:r w:rsidRPr="007E20B6">
              <w:rPr>
                <w:rFonts w:ascii="標楷體" w:eastAsia="標楷體" w:hAnsi="標楷體" w:hint="eastAsia"/>
                <w:color w:val="000000" w:themeColor="text1"/>
                <w:sz w:val="20"/>
                <w:szCs w:val="20"/>
              </w:rPr>
              <w:t>能養成吟、誦古今詩詞文章的興趣與能力。</w:t>
            </w:r>
          </w:p>
          <w:p w14:paraId="0E9A282E"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4"/>
                <w:attr w:name="Month" w:val="3"/>
                <w:attr w:name="Day" w:val="2"/>
                <w:attr w:name="IsLunarDate" w:val="False"/>
                <w:attr w:name="IsROCDate" w:val="False"/>
              </w:smartTagPr>
              <w:r w:rsidRPr="007E20B6">
                <w:rPr>
                  <w:rFonts w:ascii="標楷體" w:eastAsia="標楷體" w:hAnsi="標楷體" w:hint="eastAsia"/>
                  <w:color w:val="000000" w:themeColor="text1"/>
                  <w:sz w:val="20"/>
                  <w:szCs w:val="20"/>
                </w:rPr>
                <w:t>4-3-2</w:t>
              </w:r>
            </w:smartTag>
            <w:r w:rsidRPr="007E20B6">
              <w:rPr>
                <w:rFonts w:ascii="標楷體" w:eastAsia="標楷體" w:hAnsi="標楷體" w:hint="eastAsia"/>
                <w:color w:val="000000" w:themeColor="text1"/>
                <w:sz w:val="20"/>
                <w:szCs w:val="20"/>
              </w:rPr>
              <w:t>能養成閱讀閩南語詩文的能力，並領略其意境與美感。</w:t>
            </w:r>
          </w:p>
          <w:p w14:paraId="4B04176B"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4"/>
                <w:attr w:name="Month" w:val="3"/>
                <w:attr w:name="Day" w:val="5"/>
                <w:attr w:name="IsLunarDate" w:val="False"/>
                <w:attr w:name="IsROCDate" w:val="False"/>
              </w:smartTagPr>
              <w:r w:rsidRPr="007E20B6">
                <w:rPr>
                  <w:rFonts w:ascii="標楷體" w:eastAsia="標楷體" w:hAnsi="標楷體" w:hint="eastAsia"/>
                  <w:color w:val="000000" w:themeColor="text1"/>
                  <w:sz w:val="20"/>
                  <w:szCs w:val="20"/>
                </w:rPr>
                <w:t>4-3-5</w:t>
              </w:r>
            </w:smartTag>
            <w:r w:rsidRPr="007E20B6">
              <w:rPr>
                <w:rFonts w:ascii="標楷體" w:eastAsia="標楷體" w:hAnsi="標楷體" w:hint="eastAsia"/>
                <w:color w:val="000000" w:themeColor="text1"/>
                <w:sz w:val="20"/>
                <w:szCs w:val="20"/>
              </w:rPr>
              <w:t>能透過閩南語閱讀以了解本土及多元文化。</w:t>
            </w:r>
          </w:p>
          <w:p w14:paraId="7703523D"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國語文</w:t>
            </w:r>
          </w:p>
          <w:p w14:paraId="5576DD5A"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2"/>
                <w:attr w:name="Month" w:val="3"/>
                <w:attr w:name="Day" w:val="1"/>
                <w:attr w:name="IsLunarDate" w:val="False"/>
                <w:attr w:name="IsROCDate" w:val="False"/>
              </w:smartTagPr>
              <w:r w:rsidRPr="007E20B6">
                <w:rPr>
                  <w:rFonts w:ascii="標楷體" w:eastAsia="標楷體" w:hAnsi="標楷體" w:hint="eastAsia"/>
                  <w:color w:val="000000" w:themeColor="text1"/>
                  <w:sz w:val="20"/>
                  <w:szCs w:val="20"/>
                </w:rPr>
                <w:t>2-3-1</w:t>
              </w:r>
            </w:smartTag>
            <w:r w:rsidRPr="007E20B6">
              <w:rPr>
                <w:rFonts w:ascii="標楷體" w:eastAsia="標楷體" w:hAnsi="標楷體" w:hint="eastAsia"/>
                <w:color w:val="000000" w:themeColor="text1"/>
                <w:sz w:val="20"/>
                <w:szCs w:val="20"/>
              </w:rPr>
              <w:t>-1能養成耐心聆聽的態度。</w:t>
            </w:r>
          </w:p>
          <w:p w14:paraId="4C16B4D0"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綜合活動</w:t>
            </w:r>
          </w:p>
          <w:p w14:paraId="1E2377B7"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Year" w:val="2001"/>
                <w:attr w:name="Month" w:val="3"/>
                <w:attr w:name="Day" w:val="1"/>
                <w:attr w:name="IsLunarDate" w:val="False"/>
                <w:attr w:name="IsROCDate" w:val="False"/>
              </w:smartTagPr>
              <w:r w:rsidRPr="007E20B6">
                <w:rPr>
                  <w:rFonts w:ascii="標楷體" w:eastAsia="標楷體" w:hAnsi="標楷體" w:hint="eastAsia"/>
                  <w:color w:val="000000" w:themeColor="text1"/>
                  <w:sz w:val="20"/>
                  <w:szCs w:val="20"/>
                </w:rPr>
                <w:t>1-3-1</w:t>
              </w:r>
            </w:smartTag>
            <w:r w:rsidRPr="007E20B6">
              <w:rPr>
                <w:rFonts w:ascii="標楷體" w:eastAsia="標楷體" w:hAnsi="標楷體" w:hint="eastAsia"/>
                <w:color w:val="000000" w:themeColor="text1"/>
                <w:sz w:val="20"/>
                <w:szCs w:val="20"/>
              </w:rPr>
              <w:t>欣賞並接納他人。</w:t>
            </w:r>
          </w:p>
          <w:p w14:paraId="51B46D63" w14:textId="77777777" w:rsidR="00714C30" w:rsidRPr="007E20B6" w:rsidRDefault="00714C30" w:rsidP="008C1DD0">
            <w:pPr>
              <w:spacing w:line="240" w:lineRule="exact"/>
              <w:rPr>
                <w:rFonts w:ascii="標楷體" w:eastAsia="標楷體" w:hAnsi="標楷體"/>
                <w:color w:val="000000" w:themeColor="text1"/>
                <w:sz w:val="20"/>
                <w:szCs w:val="20"/>
              </w:rPr>
            </w:pPr>
          </w:p>
          <w:p w14:paraId="11D55ADD"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人權教育</w:t>
            </w:r>
          </w:p>
          <w:p w14:paraId="410B9957"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1-3-2理解規則之制定並實踐民主法治的精神。</w:t>
            </w:r>
          </w:p>
        </w:tc>
        <w:tc>
          <w:tcPr>
            <w:tcW w:w="3420" w:type="dxa"/>
          </w:tcPr>
          <w:p w14:paraId="75067C43"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主題：俗語∕</w:t>
            </w:r>
            <w:r w:rsidRPr="007E20B6">
              <w:rPr>
                <w:rFonts w:ascii="標楷體" w:eastAsia="標楷體" w:hAnsi="標楷體" w:hint="eastAsia"/>
                <w:b/>
                <w:color w:val="000000" w:themeColor="text1"/>
                <w:w w:val="80"/>
                <w:sz w:val="20"/>
                <w:szCs w:val="20"/>
              </w:rPr>
              <w:t>古詩吟唱</w:t>
            </w:r>
          </w:p>
          <w:p w14:paraId="14DA187E"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單元：俗語∕</w:t>
            </w:r>
            <w:r w:rsidRPr="007E20B6">
              <w:rPr>
                <w:rFonts w:ascii="標楷體" w:eastAsia="標楷體" w:hAnsi="標楷體" w:hint="eastAsia"/>
                <w:b/>
                <w:color w:val="000000" w:themeColor="text1"/>
                <w:w w:val="80"/>
                <w:sz w:val="20"/>
                <w:szCs w:val="20"/>
              </w:rPr>
              <w:t>楓橋夜泊</w:t>
            </w:r>
          </w:p>
          <w:p w14:paraId="0DEA60E2" w14:textId="77777777" w:rsidR="00714C30" w:rsidRPr="007E20B6" w:rsidRDefault="00714C30" w:rsidP="008C1DD0">
            <w:pPr>
              <w:spacing w:line="240" w:lineRule="exact"/>
              <w:rPr>
                <w:rFonts w:ascii="標楷體" w:eastAsia="標楷體" w:hAnsi="標楷體"/>
                <w:b/>
                <w:color w:val="000000" w:themeColor="text1"/>
                <w:sz w:val="20"/>
                <w:szCs w:val="20"/>
              </w:rPr>
            </w:pPr>
          </w:p>
          <w:p w14:paraId="73938009"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◎活動一  俗語拼組王</w:t>
            </w:r>
          </w:p>
          <w:p w14:paraId="7CA3D379"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1.教師先和學生閒聊，並在對話中插入數則俗語。接著問學生這幾則俗語的意思，請學生翻開課本尋找答案，然後再請學生舉手說出答案，由此帶入本課主題。</w:t>
            </w:r>
          </w:p>
          <w:p w14:paraId="33F4D30D"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2.教師播放CD2或電子書，讓學生聆聽、念誦本課俗語。</w:t>
            </w:r>
          </w:p>
          <w:p w14:paraId="52516A92"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3.教師講解俗語內容，並帶領學生念誦俗語。</w:t>
            </w:r>
          </w:p>
          <w:p w14:paraId="18723C82"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4.教師講解完俗語後，可讓學生練習造句。</w:t>
            </w:r>
          </w:p>
          <w:p w14:paraId="7187F60E"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5.教師參考備課用書補充教材，播放CD2或電子書，補充介紹其他俗語。</w:t>
            </w:r>
          </w:p>
          <w:p w14:paraId="07F76516" w14:textId="77777777" w:rsidR="00714C30" w:rsidRPr="007E20B6" w:rsidRDefault="00714C30" w:rsidP="008C1DD0">
            <w:pPr>
              <w:pStyle w:val="ac"/>
              <w:spacing w:line="240" w:lineRule="exact"/>
              <w:rPr>
                <w:rFonts w:ascii="標楷體" w:eastAsia="標楷體" w:hAnsi="標楷體" w:cs="Times New Roman"/>
                <w:color w:val="000000" w:themeColor="text1"/>
                <w:w w:val="90"/>
                <w:sz w:val="20"/>
                <w:szCs w:val="20"/>
              </w:rPr>
            </w:pPr>
          </w:p>
          <w:p w14:paraId="38EDA2FB" w14:textId="77777777" w:rsidR="00714C30" w:rsidRPr="007E20B6" w:rsidRDefault="00714C30" w:rsidP="008C1DD0">
            <w:pPr>
              <w:pStyle w:val="ac"/>
              <w:spacing w:line="240" w:lineRule="exact"/>
              <w:rPr>
                <w:rFonts w:ascii="標楷體" w:eastAsia="標楷體" w:hAnsi="標楷體" w:cs="Times New Roman"/>
                <w:color w:val="000000" w:themeColor="text1"/>
                <w:w w:val="90"/>
                <w:sz w:val="20"/>
                <w:szCs w:val="20"/>
              </w:rPr>
            </w:pPr>
            <w:r w:rsidRPr="007E20B6">
              <w:rPr>
                <w:rFonts w:ascii="標楷體" w:eastAsia="標楷體" w:hAnsi="標楷體" w:hint="eastAsia"/>
                <w:b/>
                <w:color w:val="000000" w:themeColor="text1"/>
                <w:sz w:val="20"/>
                <w:szCs w:val="20"/>
              </w:rPr>
              <w:t xml:space="preserve">◎活動二  </w:t>
            </w:r>
            <w:r w:rsidRPr="007E20B6">
              <w:rPr>
                <w:rFonts w:ascii="標楷體" w:eastAsia="標楷體" w:hAnsi="標楷體" w:hint="eastAsia"/>
                <w:b/>
                <w:color w:val="000000" w:themeColor="text1"/>
                <w:w w:val="80"/>
                <w:sz w:val="20"/>
                <w:szCs w:val="20"/>
              </w:rPr>
              <w:t>搖頭晃腦朗讀家</w:t>
            </w:r>
          </w:p>
          <w:p w14:paraId="0F92548C" w14:textId="77777777" w:rsidR="00714C30" w:rsidRPr="007E20B6" w:rsidRDefault="00714C30" w:rsidP="008C1DD0">
            <w:pPr>
              <w:pStyle w:val="ac"/>
              <w:spacing w:line="240" w:lineRule="exact"/>
              <w:rPr>
                <w:rFonts w:ascii="標楷體" w:eastAsia="標楷體" w:hAnsi="標楷體" w:cs="Times New Roman"/>
                <w:color w:val="000000" w:themeColor="text1"/>
                <w:sz w:val="20"/>
                <w:szCs w:val="20"/>
              </w:rPr>
            </w:pPr>
            <w:r w:rsidRPr="007E20B6">
              <w:rPr>
                <w:rFonts w:ascii="標楷體" w:eastAsia="標楷體" w:hAnsi="標楷體" w:cs="Times New Roman" w:hint="eastAsia"/>
                <w:color w:val="000000" w:themeColor="text1"/>
                <w:sz w:val="20"/>
                <w:szCs w:val="20"/>
              </w:rPr>
              <w:t>1.教師播放CD2或電子書，讓學生聆聽、念誦本課課文。</w:t>
            </w:r>
          </w:p>
          <w:p w14:paraId="7BC23EC5"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2.教師講解課文內容及解釋語詞，並帶領學生念誦課文數次。</w:t>
            </w:r>
          </w:p>
          <w:p w14:paraId="65EF0972"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3.教師針對古詩吟唱做補充說明。</w:t>
            </w:r>
          </w:p>
          <w:p w14:paraId="1E4A3A40"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4.進行課文內容問答</w:t>
            </w:r>
          </w:p>
          <w:p w14:paraId="20A968F1"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5.教師請學生朗讀課文一次，並請學生舉手說一次本課大意。</w:t>
            </w:r>
          </w:p>
          <w:p w14:paraId="1E2BA82A" w14:textId="77777777" w:rsidR="00714C30" w:rsidRPr="007E20B6" w:rsidRDefault="00714C30" w:rsidP="008C1DD0">
            <w:pPr>
              <w:pStyle w:val="ac"/>
              <w:spacing w:line="240" w:lineRule="exact"/>
              <w:rPr>
                <w:rFonts w:ascii="標楷體" w:eastAsia="標楷體" w:hAnsi="標楷體" w:cs="Times New Roman"/>
                <w:color w:val="000000" w:themeColor="text1"/>
                <w:w w:val="90"/>
                <w:sz w:val="20"/>
                <w:szCs w:val="20"/>
              </w:rPr>
            </w:pPr>
          </w:p>
          <w:p w14:paraId="0BDF1918" w14:textId="77777777" w:rsidR="00714C30" w:rsidRPr="007E20B6" w:rsidRDefault="00714C30" w:rsidP="008C1DD0">
            <w:pPr>
              <w:pStyle w:val="ac"/>
              <w:spacing w:line="240" w:lineRule="exact"/>
              <w:rPr>
                <w:rFonts w:ascii="標楷體" w:eastAsia="標楷體" w:hAnsi="標楷體" w:cs="Times New Roman"/>
                <w:color w:val="000000" w:themeColor="text1"/>
                <w:w w:val="80"/>
                <w:sz w:val="20"/>
                <w:szCs w:val="20"/>
              </w:rPr>
            </w:pPr>
            <w:r w:rsidRPr="007E20B6">
              <w:rPr>
                <w:rFonts w:ascii="標楷體" w:eastAsia="標楷體" w:hAnsi="標楷體" w:hint="eastAsia"/>
                <w:b/>
                <w:color w:val="000000" w:themeColor="text1"/>
                <w:w w:val="80"/>
                <w:sz w:val="20"/>
                <w:szCs w:val="20"/>
              </w:rPr>
              <w:t>◎活動三  我會說</w:t>
            </w:r>
          </w:p>
          <w:p w14:paraId="08D26C4A"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1.活動～我會說:教師問學生還知道哪些思鄉詩(例如：李白〈靜夜思〉、王維〈</w:t>
            </w:r>
            <w:smartTag w:uri="urn:schemas-microsoft-com:office:smarttags" w:element="chsdate">
              <w:smartTagPr>
                <w:attr w:name="Year" w:val="2018"/>
                <w:attr w:name="Month" w:val="9"/>
                <w:attr w:name="Day" w:val="9"/>
                <w:attr w:name="IsLunarDate" w:val="False"/>
                <w:attr w:name="IsROCDate" w:val="False"/>
              </w:smartTagPr>
              <w:r w:rsidRPr="007E20B6">
                <w:rPr>
                  <w:rFonts w:ascii="標楷體" w:eastAsia="標楷體" w:hAnsi="標楷體" w:hint="eastAsia"/>
                  <w:color w:val="000000" w:themeColor="text1"/>
                  <w:sz w:val="20"/>
                  <w:szCs w:val="20"/>
                </w:rPr>
                <w:t>九月九日</w:t>
              </w:r>
            </w:smartTag>
            <w:r w:rsidRPr="007E20B6">
              <w:rPr>
                <w:rFonts w:ascii="標楷體" w:eastAsia="標楷體" w:hAnsi="標楷體" w:hint="eastAsia"/>
                <w:color w:val="000000" w:themeColor="text1"/>
                <w:sz w:val="20"/>
                <w:szCs w:val="20"/>
              </w:rPr>
              <w:t>憶山東兄弟〉、李商隱〈夜雨寄北〉等等)，請學生舉手回答，並鼓勵學生用閩南語說說看。</w:t>
            </w:r>
          </w:p>
          <w:p w14:paraId="0B90F9B3" w14:textId="77777777" w:rsidR="00714C30" w:rsidRPr="007E20B6" w:rsidRDefault="00714C30" w:rsidP="008C1DD0">
            <w:pPr>
              <w:pStyle w:val="ac"/>
              <w:spacing w:line="240" w:lineRule="exact"/>
              <w:rPr>
                <w:rFonts w:ascii="標楷體" w:eastAsia="標楷體" w:hAnsi="標楷體"/>
                <w:color w:val="000000" w:themeColor="text1"/>
                <w:w w:val="80"/>
                <w:sz w:val="20"/>
                <w:szCs w:val="20"/>
              </w:rPr>
            </w:pPr>
          </w:p>
          <w:p w14:paraId="53C7FEF3" w14:textId="77777777" w:rsidR="00714C30" w:rsidRPr="007E20B6" w:rsidRDefault="00714C30" w:rsidP="008C1DD0">
            <w:pPr>
              <w:pStyle w:val="ac"/>
              <w:spacing w:line="240" w:lineRule="exact"/>
              <w:rPr>
                <w:rFonts w:ascii="標楷體" w:eastAsia="標楷體" w:hAnsi="標楷體"/>
                <w:color w:val="000000" w:themeColor="text1"/>
                <w:w w:val="80"/>
                <w:sz w:val="20"/>
                <w:szCs w:val="20"/>
              </w:rPr>
            </w:pPr>
            <w:r w:rsidRPr="007E20B6">
              <w:rPr>
                <w:rFonts w:ascii="標楷體" w:eastAsia="標楷體" w:hAnsi="標楷體" w:hint="eastAsia"/>
                <w:b/>
                <w:color w:val="000000" w:themeColor="text1"/>
                <w:w w:val="80"/>
                <w:sz w:val="20"/>
                <w:szCs w:val="20"/>
              </w:rPr>
              <w:t>◎綜合活動</w:t>
            </w:r>
          </w:p>
          <w:p w14:paraId="3A8C8F96" w14:textId="77777777" w:rsidR="00714C30" w:rsidRPr="007E20B6" w:rsidRDefault="00714C30" w:rsidP="008C1DD0">
            <w:pPr>
              <w:pStyle w:val="ac"/>
              <w:spacing w:line="240" w:lineRule="exact"/>
              <w:rPr>
                <w:rFonts w:ascii="標楷體" w:eastAsia="標楷體" w:hAnsi="標楷體"/>
                <w:color w:val="000000" w:themeColor="text1"/>
                <w:w w:val="90"/>
                <w:sz w:val="20"/>
                <w:szCs w:val="20"/>
              </w:rPr>
            </w:pPr>
            <w:r w:rsidRPr="007E20B6">
              <w:rPr>
                <w:rFonts w:ascii="標楷體" w:eastAsia="標楷體" w:hAnsi="標楷體" w:cs="Times New Roman" w:hint="eastAsia"/>
                <w:color w:val="000000" w:themeColor="text1"/>
                <w:sz w:val="20"/>
                <w:szCs w:val="20"/>
              </w:rPr>
              <w:t>1</w:t>
            </w:r>
            <w:r w:rsidRPr="007E20B6">
              <w:rPr>
                <w:rFonts w:ascii="標楷體" w:eastAsia="標楷體" w:hAnsi="標楷體" w:cs="Times New Roman"/>
                <w:color w:val="000000" w:themeColor="text1"/>
                <w:sz w:val="20"/>
                <w:szCs w:val="20"/>
              </w:rPr>
              <w:t>.搭配CD2或教學電子書，複習本堂課所學。</w:t>
            </w:r>
          </w:p>
        </w:tc>
        <w:tc>
          <w:tcPr>
            <w:tcW w:w="540" w:type="dxa"/>
          </w:tcPr>
          <w:p w14:paraId="3D6D4921"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1</w:t>
            </w:r>
          </w:p>
        </w:tc>
        <w:tc>
          <w:tcPr>
            <w:tcW w:w="2340" w:type="dxa"/>
          </w:tcPr>
          <w:p w14:paraId="249B5673"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真平版教科書第十一冊</w:t>
            </w:r>
          </w:p>
          <w:p w14:paraId="76503CFC"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俗</w:t>
            </w:r>
            <w:r w:rsidRPr="007E20B6">
              <w:rPr>
                <w:rFonts w:ascii="標楷體" w:eastAsia="標楷體" w:hAnsi="標楷體" w:hint="eastAsia"/>
                <w:color w:val="000000" w:themeColor="text1"/>
                <w:sz w:val="20"/>
                <w:szCs w:val="20"/>
              </w:rPr>
              <w:t>語∕古詩吟唱──楓橋夜泊</w:t>
            </w:r>
          </w:p>
        </w:tc>
        <w:tc>
          <w:tcPr>
            <w:tcW w:w="1998" w:type="dxa"/>
          </w:tcPr>
          <w:p w14:paraId="7F408D20"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口試</w:t>
            </w:r>
          </w:p>
          <w:p w14:paraId="6A72EEF2"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作業</w:t>
            </w:r>
          </w:p>
          <w:p w14:paraId="5645B086"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表演</w:t>
            </w:r>
          </w:p>
          <w:p w14:paraId="4A91F320"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筆試</w:t>
            </w:r>
          </w:p>
          <w:p w14:paraId="5C28E26C"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實踐</w:t>
            </w:r>
          </w:p>
          <w:p w14:paraId="2783343C"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實作</w:t>
            </w:r>
          </w:p>
          <w:p w14:paraId="6F77A3F5"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鑑賞</w:t>
            </w:r>
          </w:p>
        </w:tc>
        <w:tc>
          <w:tcPr>
            <w:tcW w:w="2700" w:type="dxa"/>
          </w:tcPr>
          <w:p w14:paraId="5BD9D6C1" w14:textId="77777777" w:rsidR="00714C30" w:rsidRPr="00A21746" w:rsidRDefault="00714C30" w:rsidP="008C1DD0">
            <w:pPr>
              <w:rPr>
                <w:rFonts w:ascii="標楷體" w:eastAsia="標楷體" w:hAnsi="標楷體"/>
              </w:rPr>
            </w:pPr>
          </w:p>
        </w:tc>
      </w:tr>
      <w:tr w:rsidR="00714C30" w:rsidRPr="00A21746" w14:paraId="3BE66B5C" w14:textId="77777777" w:rsidTr="008C1DD0">
        <w:trPr>
          <w:cantSplit/>
          <w:trHeight w:val="2124"/>
        </w:trPr>
        <w:tc>
          <w:tcPr>
            <w:tcW w:w="1108" w:type="dxa"/>
            <w:textDirection w:val="tbRlV"/>
            <w:vAlign w:val="center"/>
          </w:tcPr>
          <w:p w14:paraId="4746FD73" w14:textId="77777777" w:rsidR="00714C30" w:rsidRDefault="00714C30" w:rsidP="008C1DD0">
            <w:pPr>
              <w:ind w:left="113" w:right="113"/>
              <w:jc w:val="center"/>
              <w:rPr>
                <w:rFonts w:ascii="標楷體" w:eastAsia="標楷體" w:hAnsi="標楷體"/>
                <w:color w:val="000000"/>
                <w:sz w:val="22"/>
                <w:szCs w:val="22"/>
              </w:rPr>
            </w:pPr>
            <w:r>
              <w:rPr>
                <w:rFonts w:ascii="標楷體" w:eastAsia="標楷體" w:hAnsi="標楷體" w:hint="eastAsia"/>
                <w:color w:val="000000"/>
                <w:sz w:val="22"/>
                <w:szCs w:val="22"/>
              </w:rPr>
              <w:lastRenderedPageBreak/>
              <w:t>廿</w:t>
            </w:r>
            <w:r>
              <w:rPr>
                <w:rFonts w:ascii="標楷體" w:eastAsia="標楷體" w:hAnsi="標楷體" w:hint="eastAsia"/>
                <w:color w:val="000000"/>
                <w:spacing w:val="-10"/>
                <w:sz w:val="22"/>
                <w:szCs w:val="22"/>
              </w:rPr>
              <w:t>（01:06~01:12）</w:t>
            </w:r>
          </w:p>
        </w:tc>
        <w:tc>
          <w:tcPr>
            <w:tcW w:w="2520" w:type="dxa"/>
          </w:tcPr>
          <w:p w14:paraId="09760EF4"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閩南語</w:t>
            </w:r>
          </w:p>
          <w:p w14:paraId="112868E1"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1-3-1能聽辨閩南語語句的知識內涵與內在情感。</w:t>
            </w:r>
          </w:p>
          <w:p w14:paraId="564C4918"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1-3-2能聽辨並思考閩南語語句的內涵。</w:t>
            </w:r>
          </w:p>
          <w:p w14:paraId="479CF0E4"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1-3-7能運用科技與資訊媒材增進聽辨能力。</w:t>
            </w:r>
          </w:p>
          <w:p w14:paraId="6AD22621"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1-3-8能從聆聽中培養主動學習閩南語的興趣與習慣。</w:t>
            </w:r>
          </w:p>
          <w:p w14:paraId="1B0DAEE2"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2-3-2能順暢的運用閩南語與別人談論生活經驗。</w:t>
            </w:r>
          </w:p>
          <w:p w14:paraId="76FAE758"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2-3-6能運用閩南語與師長、同學進行問答及討論。</w:t>
            </w:r>
          </w:p>
          <w:p w14:paraId="128A139B"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2-3-8能用口頭方式進行閩南語和國語之間的翻譯。</w:t>
            </w:r>
          </w:p>
          <w:p w14:paraId="561EE5DE"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4-3-1能運用標音符號與漢字，閱讀閩南語文章，並理解其文意。</w:t>
            </w:r>
          </w:p>
          <w:p w14:paraId="7A655734"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5-3-1能運用閩南語書寫簡易的字條、卡片與標語。</w:t>
            </w:r>
          </w:p>
          <w:p w14:paraId="1CCF52C4"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5-3-2能運用閩南語寫出自己的感受與需求，並表達對他人的關懷。</w:t>
            </w:r>
          </w:p>
          <w:p w14:paraId="58A6D9D5"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國語文</w:t>
            </w:r>
          </w:p>
          <w:p w14:paraId="13FF95CD"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2-3-1-1能養成耐心聆聽的態度。</w:t>
            </w:r>
          </w:p>
          <w:p w14:paraId="4F228FA5"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社會</w:t>
            </w:r>
          </w:p>
          <w:p w14:paraId="7BED934A"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4-3-4反省自己所珍視的各種德行與道德信念。</w:t>
            </w:r>
          </w:p>
          <w:p w14:paraId="643882BB"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藝術與人文</w:t>
            </w:r>
          </w:p>
          <w:p w14:paraId="66FC1BB8"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1-3-2構思藝術創作的主題與內容，選擇適當的媒體、技法，完成有規劃、有感情及思想的創作。</w:t>
            </w:r>
          </w:p>
          <w:p w14:paraId="70C04F3D"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綜合活動</w:t>
            </w:r>
          </w:p>
          <w:p w14:paraId="1CACB87F"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1-3-1欣賞並接納他人。</w:t>
            </w:r>
          </w:p>
          <w:p w14:paraId="292E91D1" w14:textId="77777777" w:rsidR="00714C30" w:rsidRPr="007E20B6" w:rsidRDefault="00714C30" w:rsidP="008C1DD0">
            <w:pPr>
              <w:spacing w:line="240" w:lineRule="exact"/>
              <w:rPr>
                <w:rFonts w:ascii="標楷體" w:eastAsia="標楷體" w:hAnsi="標楷體"/>
                <w:color w:val="000000" w:themeColor="text1"/>
                <w:sz w:val="20"/>
                <w:szCs w:val="20"/>
              </w:rPr>
            </w:pPr>
          </w:p>
          <w:p w14:paraId="7A9CC2CF"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性別平等教育</w:t>
            </w:r>
          </w:p>
          <w:p w14:paraId="6AEA6EC4"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2-3-5辨別不同類型的情感關係。</w:t>
            </w:r>
          </w:p>
          <w:p w14:paraId="3EA840E0"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人權教育</w:t>
            </w:r>
          </w:p>
          <w:p w14:paraId="57CDABF6"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1-3-2理解規則之制定並實踐民主法治的精神。</w:t>
            </w:r>
          </w:p>
        </w:tc>
        <w:tc>
          <w:tcPr>
            <w:tcW w:w="3420" w:type="dxa"/>
          </w:tcPr>
          <w:p w14:paraId="084AED5D" w14:textId="77777777" w:rsidR="00714C30" w:rsidRPr="007E20B6" w:rsidRDefault="00714C30" w:rsidP="008C1DD0">
            <w:pPr>
              <w:spacing w:line="240" w:lineRule="exact"/>
              <w:rPr>
                <w:rFonts w:ascii="標楷體" w:eastAsia="標楷體" w:hAnsi="標楷體"/>
                <w:b/>
                <w:color w:val="000000" w:themeColor="text1"/>
                <w:w w:val="80"/>
                <w:sz w:val="20"/>
                <w:szCs w:val="20"/>
              </w:rPr>
            </w:pPr>
            <w:r w:rsidRPr="007E20B6">
              <w:rPr>
                <w:rFonts w:ascii="標楷體" w:eastAsia="標楷體" w:hAnsi="標楷體" w:hint="eastAsia"/>
                <w:b/>
                <w:color w:val="000000" w:themeColor="text1"/>
                <w:w w:val="80"/>
                <w:sz w:val="20"/>
                <w:szCs w:val="20"/>
              </w:rPr>
              <w:t>主題：閩南語歌欣賞</w:t>
            </w:r>
          </w:p>
          <w:p w14:paraId="3D80B8F7" w14:textId="77777777" w:rsidR="00714C30" w:rsidRPr="007E20B6" w:rsidRDefault="00714C30" w:rsidP="008C1DD0">
            <w:pPr>
              <w:spacing w:line="240" w:lineRule="exact"/>
              <w:rPr>
                <w:rFonts w:ascii="標楷體" w:eastAsia="標楷體" w:hAnsi="標楷體"/>
                <w:b/>
                <w:color w:val="000000" w:themeColor="text1"/>
                <w:w w:val="80"/>
                <w:sz w:val="20"/>
                <w:szCs w:val="20"/>
              </w:rPr>
            </w:pPr>
            <w:r w:rsidRPr="007E20B6">
              <w:rPr>
                <w:rFonts w:ascii="標楷體" w:eastAsia="標楷體" w:hAnsi="標楷體" w:hint="eastAsia"/>
                <w:b/>
                <w:color w:val="000000" w:themeColor="text1"/>
                <w:w w:val="80"/>
                <w:sz w:val="20"/>
                <w:szCs w:val="20"/>
              </w:rPr>
              <w:t>單元：感謝你的愛</w:t>
            </w:r>
          </w:p>
          <w:p w14:paraId="0E44ADB5" w14:textId="77777777" w:rsidR="00714C30" w:rsidRPr="007E20B6" w:rsidRDefault="00714C30" w:rsidP="008C1DD0">
            <w:pPr>
              <w:spacing w:line="240" w:lineRule="exact"/>
              <w:rPr>
                <w:rFonts w:ascii="標楷體" w:eastAsia="標楷體" w:hAnsi="標楷體"/>
                <w:b/>
                <w:color w:val="000000" w:themeColor="text1"/>
                <w:w w:val="80"/>
                <w:sz w:val="20"/>
                <w:szCs w:val="20"/>
              </w:rPr>
            </w:pPr>
          </w:p>
          <w:p w14:paraId="7BC8A149" w14:textId="77777777" w:rsidR="00714C30" w:rsidRPr="007E20B6" w:rsidRDefault="00714C30" w:rsidP="008C1DD0">
            <w:pPr>
              <w:spacing w:line="240" w:lineRule="exact"/>
              <w:rPr>
                <w:rFonts w:ascii="標楷體" w:eastAsia="標楷體" w:hAnsi="標楷體"/>
                <w:b/>
                <w:color w:val="000000" w:themeColor="text1"/>
                <w:w w:val="80"/>
                <w:sz w:val="20"/>
                <w:szCs w:val="20"/>
              </w:rPr>
            </w:pPr>
            <w:r w:rsidRPr="007E20B6">
              <w:rPr>
                <w:rFonts w:ascii="標楷體" w:eastAsia="標楷體" w:hAnsi="標楷體" w:hint="eastAsia"/>
                <w:b/>
                <w:color w:val="000000" w:themeColor="text1"/>
                <w:w w:val="80"/>
                <w:sz w:val="20"/>
                <w:szCs w:val="20"/>
              </w:rPr>
              <w:t>◎活動一  快樂誦</w:t>
            </w:r>
          </w:p>
          <w:p w14:paraId="5AE077FC"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1.教師可以問學生：「當你拄著困難的時，若是有人共你鬥相共，你敢會共人說多謝？」（當你遇到困難的時候，如果有人幫助你，你會向人道謝嗎？）請學生自由發表意見，再帶入本課課文教學。</w:t>
            </w:r>
          </w:p>
          <w:p w14:paraId="7067F229"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w:t>
            </w:r>
            <w:r w:rsidRPr="007E20B6">
              <w:rPr>
                <w:rFonts w:ascii="標楷體" w:eastAsia="標楷體" w:hAnsi="標楷體"/>
                <w:color w:val="000000" w:themeColor="text1"/>
                <w:sz w:val="20"/>
                <w:szCs w:val="20"/>
              </w:rPr>
              <w:t>.教師播放CD2或電子書，讓學生聆聽、念誦本課課文。</w:t>
            </w:r>
          </w:p>
          <w:p w14:paraId="5EC1F326"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3</w:t>
            </w:r>
            <w:r w:rsidRPr="007E20B6">
              <w:rPr>
                <w:rFonts w:ascii="標楷體" w:eastAsia="標楷體" w:hAnsi="標楷體"/>
                <w:color w:val="000000" w:themeColor="text1"/>
                <w:sz w:val="20"/>
                <w:szCs w:val="20"/>
              </w:rPr>
              <w:t>.教師講解課文內容及解釋語詞，並帶領學生念誦課文。</w:t>
            </w:r>
          </w:p>
          <w:p w14:paraId="5199D424"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4</w:t>
            </w:r>
            <w:r w:rsidRPr="007E20B6">
              <w:rPr>
                <w:rFonts w:ascii="標楷體" w:eastAsia="標楷體" w:hAnsi="標楷體"/>
                <w:color w:val="000000" w:themeColor="text1"/>
                <w:sz w:val="20"/>
                <w:szCs w:val="20"/>
              </w:rPr>
              <w:t>.進行課文內容問答</w:t>
            </w:r>
          </w:p>
          <w:p w14:paraId="156C5308"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5</w:t>
            </w:r>
            <w:r w:rsidRPr="007E20B6">
              <w:rPr>
                <w:rFonts w:ascii="標楷體" w:eastAsia="標楷體" w:hAnsi="標楷體"/>
                <w:color w:val="000000" w:themeColor="text1"/>
                <w:sz w:val="20"/>
                <w:szCs w:val="20"/>
              </w:rPr>
              <w:t>.教師播放CD2或電子書，教導學生學唱本課歌曲。</w:t>
            </w:r>
          </w:p>
          <w:p w14:paraId="77BA073C"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6</w:t>
            </w:r>
            <w:r w:rsidRPr="007E20B6">
              <w:rPr>
                <w:rFonts w:ascii="標楷體" w:eastAsia="標楷體" w:hAnsi="標楷體"/>
                <w:color w:val="000000" w:themeColor="text1"/>
                <w:sz w:val="20"/>
                <w:szCs w:val="20"/>
              </w:rPr>
              <w:t>.教師參考</w:t>
            </w:r>
            <w:r w:rsidRPr="007E20B6">
              <w:rPr>
                <w:rFonts w:ascii="標楷體" w:eastAsia="標楷體" w:hAnsi="標楷體" w:hint="eastAsia"/>
                <w:color w:val="000000" w:themeColor="text1"/>
                <w:sz w:val="20"/>
                <w:szCs w:val="20"/>
              </w:rPr>
              <w:t>備課用書</w:t>
            </w:r>
            <w:r w:rsidRPr="007E20B6">
              <w:rPr>
                <w:rFonts w:ascii="標楷體" w:eastAsia="標楷體" w:hAnsi="標楷體"/>
                <w:color w:val="000000" w:themeColor="text1"/>
                <w:sz w:val="20"/>
                <w:szCs w:val="20"/>
              </w:rPr>
              <w:t>「教學補給站」，播放CD2或電子書，介紹和本課相關的語詞。</w:t>
            </w:r>
          </w:p>
          <w:p w14:paraId="36B484E1"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7.</w:t>
            </w:r>
            <w:r w:rsidRPr="007E20B6">
              <w:rPr>
                <w:rFonts w:ascii="標楷體" w:eastAsia="標楷體" w:hAnsi="標楷體"/>
                <w:color w:val="000000" w:themeColor="text1"/>
                <w:sz w:val="20"/>
                <w:szCs w:val="20"/>
              </w:rPr>
              <w:t>活動～快樂誦。</w:t>
            </w:r>
          </w:p>
          <w:p w14:paraId="465A7DC9" w14:textId="77777777" w:rsidR="00714C30" w:rsidRPr="007E20B6" w:rsidRDefault="00714C30" w:rsidP="008C1DD0">
            <w:pPr>
              <w:pStyle w:val="ac"/>
              <w:spacing w:line="240" w:lineRule="exact"/>
              <w:rPr>
                <w:rFonts w:ascii="標楷體" w:eastAsia="標楷體" w:hAnsi="標楷體" w:cs="Times New Roman"/>
                <w:color w:val="000000" w:themeColor="text1"/>
                <w:w w:val="80"/>
                <w:sz w:val="20"/>
                <w:szCs w:val="20"/>
              </w:rPr>
            </w:pPr>
          </w:p>
          <w:p w14:paraId="18985DE4" w14:textId="77777777" w:rsidR="00714C30" w:rsidRPr="007E20B6" w:rsidRDefault="00714C30" w:rsidP="008C1DD0">
            <w:pPr>
              <w:pStyle w:val="ac"/>
              <w:spacing w:line="240" w:lineRule="exact"/>
              <w:rPr>
                <w:rFonts w:ascii="標楷體" w:eastAsia="標楷體" w:hAnsi="標楷體" w:cs="Times New Roman"/>
                <w:color w:val="000000" w:themeColor="text1"/>
                <w:w w:val="80"/>
                <w:sz w:val="20"/>
                <w:szCs w:val="20"/>
              </w:rPr>
            </w:pPr>
            <w:r w:rsidRPr="007E20B6">
              <w:rPr>
                <w:rFonts w:ascii="標楷體" w:eastAsia="標楷體" w:hAnsi="標楷體" w:hint="eastAsia"/>
                <w:b/>
                <w:color w:val="000000" w:themeColor="text1"/>
                <w:w w:val="80"/>
                <w:sz w:val="20"/>
                <w:szCs w:val="20"/>
              </w:rPr>
              <w:t>◎活動二  愛的小卡片</w:t>
            </w:r>
          </w:p>
          <w:p w14:paraId="2856AD73"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w:t>
            </w:r>
            <w:r w:rsidRPr="007E20B6">
              <w:rPr>
                <w:rFonts w:ascii="標楷體" w:eastAsia="標楷體" w:hAnsi="標楷體"/>
                <w:color w:val="000000" w:themeColor="text1"/>
                <w:sz w:val="20"/>
                <w:szCs w:val="20"/>
              </w:rPr>
              <w:t>活動～愛的小卡片</w:t>
            </w:r>
            <w:r w:rsidRPr="007E20B6">
              <w:rPr>
                <w:rFonts w:ascii="標楷體" w:eastAsia="標楷體" w:hAnsi="標楷體" w:hint="eastAsia"/>
                <w:color w:val="000000" w:themeColor="text1"/>
                <w:sz w:val="20"/>
                <w:szCs w:val="20"/>
              </w:rPr>
              <w:t>：</w:t>
            </w:r>
            <w:r w:rsidRPr="007E20B6">
              <w:rPr>
                <w:rFonts w:ascii="標楷體" w:eastAsia="標楷體" w:hAnsi="標楷體"/>
                <w:color w:val="000000" w:themeColor="text1"/>
                <w:sz w:val="20"/>
                <w:szCs w:val="20"/>
              </w:rPr>
              <w:t>教師備妥小卡片，全班每人兩張，請學生自行寫下想要感謝的人的話。若時間允許，可給學生準備空白卡片，由學生自行設計卡片樣式和內容。完成卡片後，再交給對方，並與同學分享感謝話語。</w:t>
            </w:r>
          </w:p>
          <w:p w14:paraId="2048E268"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2</w:t>
            </w:r>
            <w:r w:rsidRPr="007E20B6">
              <w:rPr>
                <w:rFonts w:ascii="標楷體" w:eastAsia="標楷體" w:hAnsi="標楷體"/>
                <w:color w:val="000000" w:themeColor="text1"/>
                <w:sz w:val="20"/>
                <w:szCs w:val="20"/>
              </w:rPr>
              <w:t>.教師參考</w:t>
            </w:r>
            <w:r w:rsidRPr="007E20B6">
              <w:rPr>
                <w:rFonts w:ascii="標楷體" w:eastAsia="標楷體" w:hAnsi="標楷體" w:hint="eastAsia"/>
                <w:color w:val="000000" w:themeColor="text1"/>
                <w:sz w:val="20"/>
                <w:szCs w:val="20"/>
              </w:rPr>
              <w:t>備課用書</w:t>
            </w:r>
            <w:r w:rsidRPr="007E20B6">
              <w:rPr>
                <w:rFonts w:ascii="標楷體" w:eastAsia="標楷體" w:hAnsi="標楷體"/>
                <w:color w:val="000000" w:themeColor="text1"/>
                <w:sz w:val="20"/>
                <w:szCs w:val="20"/>
              </w:rPr>
              <w:t>「教學補給站」，播放CD</w:t>
            </w:r>
            <w:r w:rsidRPr="007E20B6">
              <w:rPr>
                <w:rFonts w:ascii="標楷體" w:eastAsia="標楷體" w:hAnsi="標楷體" w:hint="eastAsia"/>
                <w:color w:val="000000" w:themeColor="text1"/>
                <w:sz w:val="20"/>
                <w:szCs w:val="20"/>
              </w:rPr>
              <w:t>2</w:t>
            </w:r>
            <w:r w:rsidRPr="007E20B6">
              <w:rPr>
                <w:rFonts w:ascii="標楷體" w:eastAsia="標楷體" w:hAnsi="標楷體"/>
                <w:color w:val="000000" w:themeColor="text1"/>
                <w:sz w:val="20"/>
                <w:szCs w:val="20"/>
              </w:rPr>
              <w:t>或電子書，介紹和本課主題相關的「俗語」、「孽譎仔話」和「囡仔歌」。</w:t>
            </w:r>
          </w:p>
          <w:p w14:paraId="27226A27"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3</w:t>
            </w:r>
            <w:r w:rsidRPr="007E20B6">
              <w:rPr>
                <w:rFonts w:ascii="標楷體" w:eastAsia="標楷體" w:hAnsi="標楷體"/>
                <w:color w:val="000000" w:themeColor="text1"/>
                <w:sz w:val="20"/>
                <w:szCs w:val="20"/>
              </w:rPr>
              <w:t>.教師可參考</w:t>
            </w:r>
            <w:r w:rsidRPr="007E20B6">
              <w:rPr>
                <w:rFonts w:ascii="標楷體" w:eastAsia="標楷體" w:hAnsi="標楷體" w:hint="eastAsia"/>
                <w:color w:val="000000" w:themeColor="text1"/>
                <w:sz w:val="20"/>
                <w:szCs w:val="20"/>
              </w:rPr>
              <w:t>備課用書</w:t>
            </w:r>
            <w:r w:rsidRPr="007E20B6">
              <w:rPr>
                <w:rFonts w:ascii="標楷體" w:eastAsia="標楷體" w:hAnsi="標楷體"/>
                <w:color w:val="000000" w:themeColor="text1"/>
                <w:sz w:val="20"/>
                <w:szCs w:val="20"/>
              </w:rPr>
              <w:t>補充教材，介紹現代詩〈擔菜賣蔥〉。</w:t>
            </w:r>
          </w:p>
          <w:p w14:paraId="6E4F20BF" w14:textId="77777777" w:rsidR="00714C30" w:rsidRPr="007E20B6" w:rsidRDefault="00714C30" w:rsidP="008C1DD0">
            <w:pPr>
              <w:pStyle w:val="ac"/>
              <w:spacing w:line="240" w:lineRule="exact"/>
              <w:rPr>
                <w:rFonts w:ascii="標楷體" w:eastAsia="標楷體" w:hAnsi="標楷體" w:cs="Times New Roman"/>
                <w:color w:val="000000" w:themeColor="text1"/>
                <w:w w:val="80"/>
                <w:sz w:val="20"/>
                <w:szCs w:val="20"/>
              </w:rPr>
            </w:pPr>
          </w:p>
          <w:p w14:paraId="6CA843A2" w14:textId="77777777" w:rsidR="00714C30" w:rsidRPr="007E20B6" w:rsidRDefault="00714C30" w:rsidP="008C1DD0">
            <w:pPr>
              <w:pStyle w:val="ac"/>
              <w:spacing w:line="240" w:lineRule="exact"/>
              <w:rPr>
                <w:rFonts w:ascii="標楷體" w:eastAsia="標楷體" w:hAnsi="標楷體" w:cs="Times New Roman"/>
                <w:color w:val="000000" w:themeColor="text1"/>
                <w:w w:val="80"/>
                <w:sz w:val="20"/>
                <w:szCs w:val="20"/>
              </w:rPr>
            </w:pPr>
            <w:r w:rsidRPr="007E20B6">
              <w:rPr>
                <w:rFonts w:ascii="標楷體" w:eastAsia="標楷體" w:hAnsi="標楷體" w:hint="eastAsia"/>
                <w:b/>
                <w:color w:val="000000" w:themeColor="text1"/>
                <w:w w:val="80"/>
                <w:sz w:val="20"/>
                <w:szCs w:val="20"/>
              </w:rPr>
              <w:t>◎綜合活動</w:t>
            </w:r>
          </w:p>
          <w:p w14:paraId="0E378E9F" w14:textId="77777777" w:rsidR="00714C30" w:rsidRPr="007E20B6" w:rsidRDefault="00714C30" w:rsidP="008C1DD0">
            <w:pPr>
              <w:spacing w:line="240" w:lineRule="exact"/>
              <w:rPr>
                <w:rFonts w:ascii="標楷體" w:eastAsia="標楷體" w:hAnsi="標楷體"/>
                <w:color w:val="000000" w:themeColor="text1"/>
                <w:w w:val="80"/>
                <w:sz w:val="20"/>
                <w:szCs w:val="20"/>
              </w:rPr>
            </w:pPr>
            <w:r w:rsidRPr="007E20B6">
              <w:rPr>
                <w:rFonts w:ascii="標楷體" w:eastAsia="標楷體" w:hAnsi="標楷體"/>
                <w:color w:val="000000" w:themeColor="text1"/>
                <w:sz w:val="20"/>
                <w:szCs w:val="20"/>
              </w:rPr>
              <w:t>1.搭配教學電子書，複習本堂課所學。</w:t>
            </w:r>
          </w:p>
        </w:tc>
        <w:tc>
          <w:tcPr>
            <w:tcW w:w="540" w:type="dxa"/>
          </w:tcPr>
          <w:p w14:paraId="04672B7A"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1</w:t>
            </w:r>
          </w:p>
        </w:tc>
        <w:tc>
          <w:tcPr>
            <w:tcW w:w="2340" w:type="dxa"/>
          </w:tcPr>
          <w:p w14:paraId="04FBA644"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真平版教科書第十一冊</w:t>
            </w:r>
          </w:p>
          <w:p w14:paraId="452621FF"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閩南語歌欣賞──感謝你的愛</w:t>
            </w:r>
          </w:p>
        </w:tc>
        <w:tc>
          <w:tcPr>
            <w:tcW w:w="1998" w:type="dxa"/>
          </w:tcPr>
          <w:p w14:paraId="62F2FC51"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口試</w:t>
            </w:r>
          </w:p>
          <w:p w14:paraId="1EC6909C"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作業</w:t>
            </w:r>
          </w:p>
          <w:p w14:paraId="42A67AB4"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表演</w:t>
            </w:r>
          </w:p>
          <w:p w14:paraId="07BE108E"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報告</w:t>
            </w:r>
          </w:p>
          <w:p w14:paraId="218DBDCD"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筆試</w:t>
            </w:r>
          </w:p>
          <w:p w14:paraId="55B72D60"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資料蒐集整理</w:t>
            </w:r>
          </w:p>
          <w:p w14:paraId="6F5495C9"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實作</w:t>
            </w:r>
          </w:p>
          <w:p w14:paraId="1B033F07"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實踐</w:t>
            </w:r>
          </w:p>
          <w:p w14:paraId="66959E85"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鑑賞</w:t>
            </w:r>
          </w:p>
        </w:tc>
        <w:tc>
          <w:tcPr>
            <w:tcW w:w="2700" w:type="dxa"/>
          </w:tcPr>
          <w:p w14:paraId="14EF5040" w14:textId="77777777" w:rsidR="00714C30" w:rsidRPr="00A21746" w:rsidRDefault="00714C30" w:rsidP="008C1DD0">
            <w:pPr>
              <w:rPr>
                <w:rFonts w:ascii="標楷體" w:eastAsia="標楷體" w:hAnsi="標楷體"/>
              </w:rPr>
            </w:pPr>
          </w:p>
        </w:tc>
      </w:tr>
      <w:tr w:rsidR="00714C30" w:rsidRPr="00A21746" w14:paraId="33F8A616" w14:textId="77777777" w:rsidTr="008C1DD0">
        <w:trPr>
          <w:cantSplit/>
          <w:trHeight w:val="2124"/>
        </w:trPr>
        <w:tc>
          <w:tcPr>
            <w:tcW w:w="1108" w:type="dxa"/>
            <w:textDirection w:val="tbRlV"/>
            <w:vAlign w:val="center"/>
          </w:tcPr>
          <w:p w14:paraId="11B18689" w14:textId="77777777" w:rsidR="00714C30" w:rsidRDefault="00714C30" w:rsidP="008C1DD0">
            <w:pPr>
              <w:ind w:left="113" w:right="113"/>
              <w:jc w:val="center"/>
              <w:rPr>
                <w:rFonts w:ascii="標楷體" w:eastAsia="標楷體" w:hAnsi="標楷體"/>
                <w:color w:val="000000"/>
                <w:sz w:val="22"/>
                <w:szCs w:val="22"/>
              </w:rPr>
            </w:pPr>
            <w:r>
              <w:rPr>
                <w:rFonts w:ascii="標楷體" w:eastAsia="標楷體" w:hAnsi="標楷體" w:hint="eastAsia"/>
                <w:color w:val="000000"/>
                <w:sz w:val="22"/>
                <w:szCs w:val="22"/>
              </w:rPr>
              <w:lastRenderedPageBreak/>
              <w:t>廿一</w:t>
            </w:r>
            <w:r>
              <w:rPr>
                <w:rFonts w:ascii="標楷體" w:eastAsia="標楷體" w:hAnsi="標楷體" w:hint="eastAsia"/>
                <w:color w:val="000000"/>
                <w:spacing w:val="-10"/>
                <w:sz w:val="22"/>
                <w:szCs w:val="22"/>
              </w:rPr>
              <w:t>（01:13~01:19）</w:t>
            </w:r>
          </w:p>
        </w:tc>
        <w:tc>
          <w:tcPr>
            <w:tcW w:w="2520" w:type="dxa"/>
          </w:tcPr>
          <w:p w14:paraId="6282EEA3"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閩南語</w:t>
            </w:r>
          </w:p>
          <w:p w14:paraId="5409DE3F"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2"/>
                <w:attr w:name="Month" w:val="3"/>
                <w:attr w:name="Year" w:val="2001"/>
              </w:smartTagPr>
              <w:r w:rsidRPr="007E20B6">
                <w:rPr>
                  <w:rFonts w:ascii="標楷體" w:eastAsia="標楷體" w:hAnsi="標楷體"/>
                  <w:color w:val="000000" w:themeColor="text1"/>
                  <w:sz w:val="20"/>
                  <w:szCs w:val="20"/>
                </w:rPr>
                <w:t>1-3-2</w:t>
              </w:r>
            </w:smartTag>
            <w:r w:rsidRPr="007E20B6">
              <w:rPr>
                <w:rFonts w:ascii="標楷體" w:eastAsia="標楷體" w:hAnsi="標楷體" w:hint="eastAsia"/>
                <w:color w:val="000000" w:themeColor="text1"/>
                <w:sz w:val="20"/>
                <w:szCs w:val="20"/>
              </w:rPr>
              <w:t>能聽辨並思考閩南語語句的內涵。</w:t>
            </w:r>
          </w:p>
          <w:p w14:paraId="199FFA78"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7"/>
                <w:attr w:name="Month" w:val="3"/>
                <w:attr w:name="Year" w:val="2001"/>
              </w:smartTagPr>
              <w:r w:rsidRPr="007E20B6">
                <w:rPr>
                  <w:rFonts w:ascii="標楷體" w:eastAsia="標楷體" w:hAnsi="標楷體"/>
                  <w:color w:val="000000" w:themeColor="text1"/>
                  <w:sz w:val="20"/>
                  <w:szCs w:val="20"/>
                </w:rPr>
                <w:t>1-3-7</w:t>
              </w:r>
            </w:smartTag>
            <w:r w:rsidRPr="007E20B6">
              <w:rPr>
                <w:rFonts w:ascii="標楷體" w:eastAsia="標楷體" w:hAnsi="標楷體" w:hint="eastAsia"/>
                <w:color w:val="000000" w:themeColor="text1"/>
                <w:sz w:val="20"/>
                <w:szCs w:val="20"/>
              </w:rPr>
              <w:t>能運用科技與資訊媒材增進聽辨能力。</w:t>
            </w:r>
          </w:p>
          <w:p w14:paraId="2958906E"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2"/>
              </w:smartTagPr>
              <w:r w:rsidRPr="007E20B6">
                <w:rPr>
                  <w:rFonts w:ascii="標楷體" w:eastAsia="標楷體" w:hAnsi="標楷體"/>
                  <w:color w:val="000000" w:themeColor="text1"/>
                  <w:sz w:val="20"/>
                  <w:szCs w:val="20"/>
                </w:rPr>
                <w:t>2-3-1</w:t>
              </w:r>
            </w:smartTag>
            <w:r w:rsidRPr="007E20B6">
              <w:rPr>
                <w:rFonts w:ascii="標楷體" w:eastAsia="標楷體" w:hAnsi="標楷體" w:hint="eastAsia"/>
                <w:color w:val="000000" w:themeColor="text1"/>
                <w:sz w:val="20"/>
                <w:szCs w:val="20"/>
              </w:rPr>
              <w:t>能熟練運用閩南語各種句型從事口語表達。</w:t>
            </w:r>
          </w:p>
          <w:p w14:paraId="45A9A6B3"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6"/>
                <w:attr w:name="Month" w:val="3"/>
                <w:attr w:name="Year" w:val="2002"/>
              </w:smartTagPr>
              <w:r w:rsidRPr="007E20B6">
                <w:rPr>
                  <w:rFonts w:ascii="標楷體" w:eastAsia="標楷體" w:hAnsi="標楷體"/>
                  <w:color w:val="000000" w:themeColor="text1"/>
                  <w:sz w:val="20"/>
                  <w:szCs w:val="20"/>
                </w:rPr>
                <w:t>2-3-6</w:t>
              </w:r>
            </w:smartTag>
            <w:r w:rsidRPr="007E20B6">
              <w:rPr>
                <w:rFonts w:ascii="標楷體" w:eastAsia="標楷體" w:hAnsi="標楷體" w:hint="eastAsia"/>
                <w:color w:val="000000" w:themeColor="text1"/>
                <w:sz w:val="20"/>
                <w:szCs w:val="20"/>
              </w:rPr>
              <w:t>能運用閩南語與師長、同學進行問答及討論。</w:t>
            </w:r>
          </w:p>
          <w:p w14:paraId="186CF998"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0"/>
                <w:attr w:name="Month" w:val="3"/>
                <w:attr w:name="Year" w:val="2002"/>
              </w:smartTagPr>
              <w:r w:rsidRPr="007E20B6">
                <w:rPr>
                  <w:rFonts w:ascii="標楷體" w:eastAsia="標楷體" w:hAnsi="標楷體"/>
                  <w:color w:val="000000" w:themeColor="text1"/>
                  <w:sz w:val="20"/>
                  <w:szCs w:val="20"/>
                </w:rPr>
                <w:t>2-3-10</w:t>
              </w:r>
            </w:smartTag>
            <w:r w:rsidRPr="007E20B6">
              <w:rPr>
                <w:rFonts w:ascii="標楷體" w:eastAsia="標楷體" w:hAnsi="標楷體" w:hint="eastAsia"/>
                <w:color w:val="000000" w:themeColor="text1"/>
                <w:sz w:val="20"/>
                <w:szCs w:val="20"/>
              </w:rPr>
              <w:t>能養成吟、誦古今詩詞文章的興趣與能力。</w:t>
            </w:r>
          </w:p>
          <w:p w14:paraId="27B00A85" w14:textId="77777777" w:rsidR="00714C30" w:rsidRPr="007E20B6" w:rsidRDefault="00714C30" w:rsidP="008C1DD0">
            <w:pPr>
              <w:spacing w:line="240" w:lineRule="exact"/>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5"/>
                <w:attr w:name="Month" w:val="3"/>
                <w:attr w:name="Year" w:val="2004"/>
              </w:smartTagPr>
              <w:r w:rsidRPr="007E20B6">
                <w:rPr>
                  <w:rFonts w:ascii="標楷體" w:eastAsia="標楷體" w:hAnsi="標楷體"/>
                  <w:color w:val="000000" w:themeColor="text1"/>
                  <w:sz w:val="20"/>
                  <w:szCs w:val="20"/>
                </w:rPr>
                <w:t>4-3-5</w:t>
              </w:r>
            </w:smartTag>
            <w:r w:rsidRPr="007E20B6">
              <w:rPr>
                <w:rFonts w:ascii="標楷體" w:eastAsia="標楷體" w:hAnsi="標楷體" w:hint="eastAsia"/>
                <w:color w:val="000000" w:themeColor="text1"/>
                <w:sz w:val="20"/>
                <w:szCs w:val="20"/>
              </w:rPr>
              <w:t>能透過閩南語閱讀以瞭解本土及多元文化。</w:t>
            </w:r>
          </w:p>
          <w:p w14:paraId="2790630A" w14:textId="77777777" w:rsidR="00714C30" w:rsidRPr="007E20B6" w:rsidRDefault="00714C30" w:rsidP="008C1DD0">
            <w:pPr>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國語文</w:t>
            </w:r>
          </w:p>
          <w:p w14:paraId="69343E7D" w14:textId="77777777" w:rsidR="00714C30" w:rsidRPr="007E20B6" w:rsidRDefault="00714C30" w:rsidP="008C1DD0">
            <w:pPr>
              <w:spacing w:line="240" w:lineRule="exact"/>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1"/>
                <w:attr w:name="Month" w:val="3"/>
                <w:attr w:name="Year" w:val="2002"/>
              </w:smartTagPr>
              <w:r w:rsidRPr="007E20B6">
                <w:rPr>
                  <w:rFonts w:ascii="標楷體" w:eastAsia="標楷體" w:hAnsi="標楷體"/>
                  <w:color w:val="000000" w:themeColor="text1"/>
                  <w:sz w:val="20"/>
                  <w:szCs w:val="20"/>
                </w:rPr>
                <w:t>2-3-1</w:t>
              </w:r>
            </w:smartTag>
            <w:r w:rsidRPr="007E20B6">
              <w:rPr>
                <w:rFonts w:ascii="標楷體" w:eastAsia="標楷體" w:hAnsi="標楷體"/>
                <w:color w:val="000000" w:themeColor="text1"/>
                <w:sz w:val="20"/>
                <w:szCs w:val="20"/>
              </w:rPr>
              <w:t>-1</w:t>
            </w:r>
            <w:r w:rsidRPr="007E20B6">
              <w:rPr>
                <w:rFonts w:ascii="標楷體" w:eastAsia="標楷體" w:hAnsi="標楷體" w:hint="eastAsia"/>
                <w:color w:val="000000" w:themeColor="text1"/>
                <w:sz w:val="20"/>
                <w:szCs w:val="20"/>
              </w:rPr>
              <w:t>能養成耐心聆聽的態度。</w:t>
            </w:r>
          </w:p>
          <w:p w14:paraId="144E22AC" w14:textId="77777777" w:rsidR="00714C30" w:rsidRPr="007E20B6" w:rsidRDefault="00714C30" w:rsidP="008C1DD0">
            <w:pPr>
              <w:spacing w:line="240" w:lineRule="exact"/>
              <w:jc w:val="both"/>
              <w:rPr>
                <w:rFonts w:ascii="標楷體" w:eastAsia="標楷體" w:hAnsi="標楷體"/>
                <w:color w:val="000000" w:themeColor="text1"/>
                <w:sz w:val="20"/>
                <w:szCs w:val="20"/>
              </w:rPr>
            </w:pPr>
          </w:p>
          <w:p w14:paraId="1494CB1F"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人權教育</w:t>
            </w:r>
          </w:p>
          <w:p w14:paraId="2B41254D" w14:textId="77777777" w:rsidR="00714C30" w:rsidRPr="007E20B6" w:rsidRDefault="00714C30" w:rsidP="008C1DD0">
            <w:pPr>
              <w:spacing w:line="240" w:lineRule="exact"/>
              <w:jc w:val="both"/>
              <w:rPr>
                <w:rFonts w:ascii="標楷體" w:eastAsia="標楷體" w:hAnsi="標楷體"/>
                <w:color w:val="000000" w:themeColor="text1"/>
                <w:sz w:val="20"/>
                <w:szCs w:val="20"/>
              </w:rPr>
            </w:pPr>
            <w:smartTag w:uri="urn:schemas-microsoft-com:office:smarttags" w:element="chsdate">
              <w:smartTagPr>
                <w:attr w:name="IsROCDate" w:val="False"/>
                <w:attr w:name="IsLunarDate" w:val="False"/>
                <w:attr w:name="Day" w:val="2"/>
                <w:attr w:name="Month" w:val="3"/>
                <w:attr w:name="Year" w:val="2001"/>
              </w:smartTagPr>
              <w:r w:rsidRPr="007E20B6">
                <w:rPr>
                  <w:rFonts w:ascii="標楷體" w:eastAsia="標楷體" w:hAnsi="標楷體" w:hint="eastAsia"/>
                  <w:color w:val="000000" w:themeColor="text1"/>
                  <w:sz w:val="20"/>
                  <w:szCs w:val="20"/>
                </w:rPr>
                <w:t>1-3-2</w:t>
              </w:r>
            </w:smartTag>
            <w:r w:rsidRPr="007E20B6">
              <w:rPr>
                <w:rFonts w:ascii="標楷體" w:eastAsia="標楷體" w:hAnsi="標楷體" w:hint="eastAsia"/>
                <w:color w:val="000000" w:themeColor="text1"/>
                <w:sz w:val="20"/>
                <w:szCs w:val="20"/>
              </w:rPr>
              <w:t>理解規則之制定並實踐民主法治的精神。</w:t>
            </w:r>
          </w:p>
        </w:tc>
        <w:tc>
          <w:tcPr>
            <w:tcW w:w="3420" w:type="dxa"/>
          </w:tcPr>
          <w:p w14:paraId="7D40C7EC"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主題：總複習</w:t>
            </w:r>
          </w:p>
          <w:p w14:paraId="3942977B"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單元：總複習</w:t>
            </w:r>
          </w:p>
          <w:p w14:paraId="4ABA0F24" w14:textId="77777777" w:rsidR="00714C30" w:rsidRPr="007E20B6" w:rsidRDefault="00714C30" w:rsidP="008C1DD0">
            <w:pPr>
              <w:spacing w:line="240" w:lineRule="exact"/>
              <w:rPr>
                <w:rFonts w:ascii="標楷體" w:eastAsia="標楷體" w:hAnsi="標楷體"/>
                <w:b/>
                <w:color w:val="000000" w:themeColor="text1"/>
                <w:sz w:val="20"/>
                <w:szCs w:val="20"/>
              </w:rPr>
            </w:pPr>
          </w:p>
          <w:p w14:paraId="5EE3C087" w14:textId="77777777" w:rsidR="00714C30" w:rsidRPr="007E20B6" w:rsidRDefault="00714C30" w:rsidP="008C1DD0">
            <w:pPr>
              <w:spacing w:line="240" w:lineRule="exact"/>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◎活動一  猜猜樂</w:t>
            </w:r>
          </w:p>
          <w:p w14:paraId="625DDCD3"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1.播放本冊1</w:t>
            </w:r>
            <w:r w:rsidRPr="007E20B6">
              <w:rPr>
                <w:rFonts w:ascii="標楷體" w:eastAsia="標楷體" w:hAnsi="標楷體" w:hint="eastAsia"/>
                <w:color w:val="000000" w:themeColor="text1"/>
                <w:sz w:val="20"/>
                <w:szCs w:val="20"/>
              </w:rPr>
              <w:t>到</w:t>
            </w:r>
            <w:r w:rsidRPr="007E20B6">
              <w:rPr>
                <w:rFonts w:ascii="標楷體" w:eastAsia="標楷體" w:hAnsi="標楷體"/>
                <w:color w:val="000000" w:themeColor="text1"/>
                <w:sz w:val="20"/>
                <w:szCs w:val="20"/>
              </w:rPr>
              <w:t>5課的課文CD曲目，帶領學生念誦課文。</w:t>
            </w:r>
          </w:p>
          <w:p w14:paraId="45ED6611"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2.教師可配合各課的</w:t>
            </w:r>
            <w:r w:rsidRPr="007E20B6">
              <w:rPr>
                <w:rFonts w:ascii="標楷體" w:eastAsia="標楷體" w:hAnsi="標楷體" w:hint="eastAsia"/>
                <w:color w:val="000000" w:themeColor="text1"/>
                <w:sz w:val="20"/>
                <w:szCs w:val="20"/>
              </w:rPr>
              <w:t>書後</w:t>
            </w:r>
            <w:r w:rsidRPr="007E20B6">
              <w:rPr>
                <w:rFonts w:ascii="標楷體" w:eastAsia="標楷體" w:hAnsi="標楷體"/>
                <w:color w:val="000000" w:themeColor="text1"/>
                <w:sz w:val="20"/>
                <w:szCs w:val="20"/>
              </w:rPr>
              <w:t>圖卡，讓學生複習本學期學過的語詞，並糾正其發音。</w:t>
            </w:r>
          </w:p>
          <w:p w14:paraId="3F7164BB"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3</w:t>
            </w:r>
            <w:r w:rsidRPr="007E20B6">
              <w:rPr>
                <w:rFonts w:ascii="標楷體" w:eastAsia="標楷體" w:hAnsi="標楷體"/>
                <w:color w:val="000000" w:themeColor="text1"/>
                <w:sz w:val="20"/>
                <w:szCs w:val="20"/>
              </w:rPr>
              <w:t>.請學生分組討論最喜歡本冊的哪個單元，原因為何？接著請各組推派代表向全班發表該組的想法。</w:t>
            </w:r>
          </w:p>
          <w:p w14:paraId="7C322981" w14:textId="77777777" w:rsidR="00714C30" w:rsidRPr="007E20B6" w:rsidRDefault="00714C30" w:rsidP="008C1DD0">
            <w:pPr>
              <w:autoSpaceDE w:val="0"/>
              <w:autoSpaceDN w:val="0"/>
              <w:spacing w:line="240" w:lineRule="exact"/>
              <w:jc w:val="both"/>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4.進行活動「猜猜樂」，教師請學生闔上課本，接著教師隨意說出一個課本語詞或課文句子，請學生翻課本找出該詞在哪裡，舉手搶答。回答者若答對頁數並念出該句，則給予獎勵。</w:t>
            </w:r>
          </w:p>
          <w:p w14:paraId="2B6F3652" w14:textId="77777777" w:rsidR="00714C30" w:rsidRPr="007E20B6" w:rsidRDefault="00714C30" w:rsidP="008C1DD0">
            <w:pPr>
              <w:autoSpaceDE w:val="0"/>
              <w:autoSpaceDN w:val="0"/>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5.搭配教學電子書，帶領學生聆聽、念誦本冊課文、語詞或欣賞本冊課文相關影片。</w:t>
            </w:r>
          </w:p>
          <w:p w14:paraId="6483B663" w14:textId="77777777" w:rsidR="00714C30" w:rsidRPr="007E20B6" w:rsidRDefault="00714C30" w:rsidP="008C1DD0">
            <w:pPr>
              <w:autoSpaceDE w:val="0"/>
              <w:autoSpaceDN w:val="0"/>
              <w:spacing w:line="240" w:lineRule="exact"/>
              <w:rPr>
                <w:rFonts w:ascii="標楷體" w:eastAsia="標楷體" w:hAnsi="標楷體"/>
                <w:color w:val="000000" w:themeColor="text1"/>
                <w:sz w:val="20"/>
                <w:szCs w:val="20"/>
              </w:rPr>
            </w:pPr>
          </w:p>
          <w:p w14:paraId="2BF8E290" w14:textId="77777777" w:rsidR="00714C30" w:rsidRPr="007E20B6" w:rsidRDefault="00714C30" w:rsidP="008C1DD0">
            <w:pPr>
              <w:autoSpaceDE w:val="0"/>
              <w:autoSpaceDN w:val="0"/>
              <w:adjustRightInd w:val="0"/>
              <w:spacing w:line="240" w:lineRule="exact"/>
              <w:jc w:val="both"/>
              <w:rPr>
                <w:rFonts w:ascii="標楷體" w:eastAsia="標楷體" w:hAnsi="標楷體"/>
                <w:b/>
                <w:color w:val="000000" w:themeColor="text1"/>
                <w:sz w:val="20"/>
                <w:szCs w:val="20"/>
              </w:rPr>
            </w:pPr>
            <w:r w:rsidRPr="007E20B6">
              <w:rPr>
                <w:rFonts w:ascii="標楷體" w:eastAsia="標楷體" w:hAnsi="標楷體" w:hint="eastAsia"/>
                <w:b/>
                <w:color w:val="000000" w:themeColor="text1"/>
                <w:sz w:val="20"/>
                <w:szCs w:val="20"/>
              </w:rPr>
              <w:t>◎綜合活動</w:t>
            </w:r>
          </w:p>
          <w:p w14:paraId="061865B0" w14:textId="77777777" w:rsidR="00714C30" w:rsidRPr="007E20B6" w:rsidRDefault="00714C30" w:rsidP="008C1DD0">
            <w:pPr>
              <w:autoSpaceDE w:val="0"/>
              <w:autoSpaceDN w:val="0"/>
              <w:spacing w:line="240" w:lineRule="exact"/>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1.教師播放CD1、2，帶領學生聆聽本冊的對話、俗語等，帶領學生複習本冊所學。</w:t>
            </w:r>
          </w:p>
        </w:tc>
        <w:tc>
          <w:tcPr>
            <w:tcW w:w="540" w:type="dxa"/>
          </w:tcPr>
          <w:p w14:paraId="7101CD54"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1</w:t>
            </w:r>
          </w:p>
        </w:tc>
        <w:tc>
          <w:tcPr>
            <w:tcW w:w="2340" w:type="dxa"/>
          </w:tcPr>
          <w:p w14:paraId="6D2EF8CA"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真平版教科書第十一冊</w:t>
            </w:r>
          </w:p>
        </w:tc>
        <w:tc>
          <w:tcPr>
            <w:tcW w:w="1998" w:type="dxa"/>
          </w:tcPr>
          <w:p w14:paraId="3E0B3F2A"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color w:val="000000" w:themeColor="text1"/>
                <w:sz w:val="20"/>
                <w:szCs w:val="20"/>
              </w:rPr>
              <w:t>口試</w:t>
            </w:r>
          </w:p>
          <w:p w14:paraId="508309BF"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報告</w:t>
            </w:r>
          </w:p>
          <w:p w14:paraId="4E19B5E8"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資料蒐集整理</w:t>
            </w:r>
          </w:p>
          <w:p w14:paraId="4B647719"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實作</w:t>
            </w:r>
          </w:p>
          <w:p w14:paraId="6839D08C"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實踐</w:t>
            </w:r>
          </w:p>
          <w:p w14:paraId="0D027C3B" w14:textId="77777777" w:rsidR="00714C30" w:rsidRPr="007E20B6" w:rsidRDefault="00714C30" w:rsidP="008C1DD0">
            <w:pPr>
              <w:spacing w:line="240" w:lineRule="exact"/>
              <w:jc w:val="center"/>
              <w:rPr>
                <w:rFonts w:ascii="標楷體" w:eastAsia="標楷體" w:hAnsi="標楷體"/>
                <w:color w:val="000000" w:themeColor="text1"/>
                <w:sz w:val="20"/>
                <w:szCs w:val="20"/>
              </w:rPr>
            </w:pPr>
            <w:r w:rsidRPr="007E20B6">
              <w:rPr>
                <w:rFonts w:ascii="標楷體" w:eastAsia="標楷體" w:hAnsi="標楷體" w:hint="eastAsia"/>
                <w:color w:val="000000" w:themeColor="text1"/>
                <w:sz w:val="20"/>
                <w:szCs w:val="20"/>
              </w:rPr>
              <w:t>鑑賞</w:t>
            </w:r>
          </w:p>
        </w:tc>
        <w:tc>
          <w:tcPr>
            <w:tcW w:w="2700" w:type="dxa"/>
          </w:tcPr>
          <w:p w14:paraId="33649018" w14:textId="77777777" w:rsidR="00714C30" w:rsidRPr="00A21746" w:rsidRDefault="00714C30" w:rsidP="008C1DD0">
            <w:pPr>
              <w:rPr>
                <w:rFonts w:ascii="標楷體" w:eastAsia="標楷體" w:hAnsi="標楷體"/>
              </w:rPr>
            </w:pPr>
          </w:p>
        </w:tc>
      </w:tr>
    </w:tbl>
    <w:p w14:paraId="65086AC3" w14:textId="77777777" w:rsidR="00714C30" w:rsidRPr="00A21746" w:rsidRDefault="00714C30" w:rsidP="00714C30">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0EF4B3B4" w14:textId="77777777" w:rsidR="00714C30" w:rsidRDefault="00714C30" w:rsidP="00714C30"/>
    <w:p w14:paraId="5C9EB357" w14:textId="77777777" w:rsidR="00714C30" w:rsidRDefault="00714C30" w:rsidP="00714C30"/>
    <w:p w14:paraId="4F52FE3A" w14:textId="77777777" w:rsidR="00714C30" w:rsidRDefault="00714C30" w:rsidP="00714C30"/>
    <w:p w14:paraId="3DEFC6F2" w14:textId="77777777" w:rsidR="00714C30" w:rsidRDefault="00714C30" w:rsidP="00714C30"/>
    <w:p w14:paraId="32AFFD85" w14:textId="77777777" w:rsidR="00714C30" w:rsidRDefault="00714C30" w:rsidP="00714C30"/>
    <w:p w14:paraId="249D955C" w14:textId="77777777" w:rsidR="00714C30" w:rsidRDefault="00714C30" w:rsidP="00714C30"/>
    <w:p w14:paraId="4C77AD2F" w14:textId="77777777" w:rsidR="00714C30" w:rsidRDefault="00714C30" w:rsidP="00714C30"/>
    <w:p w14:paraId="263BB7D9" w14:textId="77777777" w:rsidR="00714C30" w:rsidRDefault="00714C30" w:rsidP="00714C30"/>
    <w:p w14:paraId="5C08B627" w14:textId="77777777" w:rsidR="00714C30" w:rsidRDefault="00714C30" w:rsidP="00714C30"/>
    <w:p w14:paraId="5540EA75" w14:textId="77777777" w:rsidR="00714C30" w:rsidRDefault="00714C30" w:rsidP="00714C30"/>
    <w:p w14:paraId="366F60BF" w14:textId="77777777" w:rsidR="00714C30" w:rsidRPr="00A21746" w:rsidRDefault="00714C30" w:rsidP="00714C30">
      <w:pPr>
        <w:jc w:val="both"/>
        <w:rPr>
          <w:rFonts w:ascii="標楷體" w:eastAsia="標楷體" w:hAnsi="標楷體"/>
        </w:rPr>
      </w:pPr>
      <w:r w:rsidRPr="00A21746">
        <w:rPr>
          <w:rFonts w:ascii="標楷體" w:eastAsia="標楷體" w:hAnsi="標楷體" w:hint="eastAsia"/>
        </w:rPr>
        <w:lastRenderedPageBreak/>
        <w:t>學習領域課程計畫</w:t>
      </w:r>
    </w:p>
    <w:p w14:paraId="69DF5BD9" w14:textId="77777777" w:rsidR="00714C30" w:rsidRPr="00A21746" w:rsidRDefault="00714C30" w:rsidP="00714C30">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109</w:t>
      </w:r>
      <w:r w:rsidRPr="00A21746">
        <w:rPr>
          <w:rFonts w:ascii="標楷體" w:eastAsia="標楷體" w:hAnsi="標楷體"/>
          <w:b/>
          <w:u w:val="single"/>
        </w:rPr>
        <w:t xml:space="preserve">  </w:t>
      </w:r>
      <w:r w:rsidRPr="00A21746">
        <w:rPr>
          <w:rFonts w:ascii="標楷體" w:eastAsia="標楷體" w:hAnsi="標楷體"/>
          <w:b/>
        </w:rPr>
        <w:t>學年度</w:t>
      </w:r>
      <w:r>
        <w:rPr>
          <w:rFonts w:ascii="標楷體" w:eastAsia="標楷體" w:hAnsi="標楷體" w:hint="eastAsia"/>
          <w:b/>
          <w:u w:val="single"/>
        </w:rPr>
        <w:t>六</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sidRPr="00692F28">
        <w:rPr>
          <w:rFonts w:ascii="標楷體" w:eastAsia="標楷體" w:hAnsi="標楷體" w:hint="eastAsia"/>
          <w:b/>
          <w:u w:val="single"/>
        </w:rPr>
        <w:t xml:space="preserve"> </w:t>
      </w:r>
      <w:r>
        <w:rPr>
          <w:rFonts w:ascii="標楷體" w:eastAsia="標楷體" w:hAnsi="標楷體" w:hint="eastAsia"/>
          <w:b/>
          <w:u w:val="single"/>
        </w:rPr>
        <w:t xml:space="preserve"> 閩南語  </w:t>
      </w:r>
      <w:r w:rsidRPr="00A21746">
        <w:rPr>
          <w:rFonts w:ascii="標楷體" w:eastAsia="標楷體" w:hAnsi="標楷體"/>
          <w:b/>
        </w:rPr>
        <w:t>領域課程計畫</w:t>
      </w:r>
    </w:p>
    <w:p w14:paraId="38D37337" w14:textId="77777777" w:rsidR="00714C30" w:rsidRPr="00A21746" w:rsidRDefault="00714C30" w:rsidP="00714C30">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Pr>
          <w:rFonts w:ascii="標楷體" w:eastAsia="標楷體" w:hAnsi="標楷體" w:hint="eastAsia"/>
          <w:b/>
          <w:u w:val="single"/>
        </w:rPr>
        <w:t>六年級</w:t>
      </w:r>
      <w:r w:rsidRPr="00692F28">
        <w:rPr>
          <w:rFonts w:ascii="標楷體" w:eastAsia="標楷體" w:hAnsi="標楷體" w:hint="eastAsia"/>
          <w:b/>
          <w:u w:val="single"/>
        </w:rPr>
        <w:t>教師群</w:t>
      </w:r>
    </w:p>
    <w:p w14:paraId="22F7E797" w14:textId="77777777" w:rsidR="00714C30" w:rsidRPr="00A21746" w:rsidRDefault="00714C30" w:rsidP="00714C30">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1B7C40D5" w14:textId="77777777" w:rsidR="00714C30" w:rsidRPr="00A21746" w:rsidRDefault="00714C30" w:rsidP="00714C30">
      <w:pPr>
        <w:numPr>
          <w:ilvl w:val="1"/>
          <w:numId w:val="12"/>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hint="eastAsia"/>
        </w:rPr>
        <w:t>1</w:t>
      </w:r>
      <w:r w:rsidRPr="00A21746">
        <w:rPr>
          <w:rFonts w:ascii="標楷體" w:eastAsia="標楷體" w:hAnsi="標楷體" w:hint="eastAsia"/>
        </w:rPr>
        <w:t>）節，銜接或補強節數﹙</w:t>
      </w:r>
      <w:r>
        <w:rPr>
          <w:rFonts w:ascii="標楷體" w:eastAsia="標楷體" w:hAnsi="標楷體" w:hint="eastAsia"/>
        </w:rPr>
        <w:t>0</w:t>
      </w:r>
      <w:r w:rsidRPr="00A21746">
        <w:rPr>
          <w:rFonts w:ascii="標楷體" w:eastAsia="標楷體" w:hAnsi="標楷體" w:hint="eastAsia"/>
        </w:rPr>
        <w:t>﹚節，本學期共﹙</w:t>
      </w:r>
      <w:r>
        <w:rPr>
          <w:rFonts w:ascii="標楷體" w:eastAsia="標楷體" w:hAnsi="標楷體" w:hint="eastAsia"/>
        </w:rPr>
        <w:t>1</w:t>
      </w:r>
      <w:r>
        <w:rPr>
          <w:rFonts w:ascii="標楷體" w:eastAsia="標楷體" w:hAnsi="標楷體"/>
        </w:rPr>
        <w:t>9</w:t>
      </w:r>
      <w:r w:rsidRPr="00A21746">
        <w:rPr>
          <w:rFonts w:ascii="標楷體" w:eastAsia="標楷體" w:hAnsi="標楷體" w:hint="eastAsia"/>
        </w:rPr>
        <w:t>﹚節。</w:t>
      </w:r>
    </w:p>
    <w:p w14:paraId="08CFEEF8" w14:textId="77777777" w:rsidR="00714C30" w:rsidRPr="00A21746" w:rsidRDefault="00714C30" w:rsidP="00714C30">
      <w:pPr>
        <w:numPr>
          <w:ilvl w:val="1"/>
          <w:numId w:val="12"/>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2C0F4D6D" w14:textId="77777777" w:rsidR="00714C30" w:rsidRPr="00ED475F" w:rsidRDefault="00714C30" w:rsidP="00714C30">
      <w:pPr>
        <w:tabs>
          <w:tab w:val="left" w:pos="180"/>
        </w:tabs>
        <w:rPr>
          <w:rFonts w:ascii="標楷體" w:eastAsia="標楷體" w:hAnsi="標楷體"/>
        </w:rPr>
      </w:pPr>
      <w:r w:rsidRPr="00ED475F">
        <w:rPr>
          <w:rFonts w:ascii="標楷體" w:eastAsia="標楷體" w:hAnsi="標楷體" w:hint="eastAsia"/>
        </w:rPr>
        <w:t>(</w:t>
      </w:r>
      <w:r w:rsidRPr="00ED475F">
        <w:rPr>
          <w:rFonts w:ascii="標楷體" w:eastAsia="標楷體" w:hAnsi="標楷體" w:cs="新細明體" w:hint="eastAsia"/>
        </w:rPr>
        <w:t>一</w:t>
      </w:r>
      <w:r w:rsidRPr="00ED475F">
        <w:rPr>
          <w:rFonts w:ascii="標楷體" w:eastAsia="標楷體" w:hAnsi="標楷體" w:hint="eastAsia"/>
        </w:rPr>
        <w:t>)</w:t>
      </w:r>
      <w:r w:rsidRPr="00ED475F">
        <w:rPr>
          <w:rFonts w:ascii="標楷體" w:eastAsia="標楷體" w:hAnsi="標楷體" w:cs="新細明體" w:hint="eastAsia"/>
        </w:rPr>
        <w:t>認識常見公益活動並能朗誦第一課課文。</w:t>
      </w:r>
    </w:p>
    <w:p w14:paraId="621A2450" w14:textId="77777777" w:rsidR="00714C30" w:rsidRPr="00ED475F" w:rsidRDefault="00714C30" w:rsidP="00714C30">
      <w:pPr>
        <w:tabs>
          <w:tab w:val="left" w:pos="180"/>
        </w:tabs>
        <w:rPr>
          <w:rFonts w:ascii="標楷體" w:eastAsia="標楷體" w:hAnsi="標楷體"/>
        </w:rPr>
      </w:pPr>
      <w:r w:rsidRPr="00ED475F">
        <w:rPr>
          <w:rFonts w:ascii="標楷體" w:eastAsia="標楷體" w:hAnsi="標楷體" w:hint="eastAsia"/>
        </w:rPr>
        <w:t>(</w:t>
      </w:r>
      <w:r w:rsidRPr="00ED475F">
        <w:rPr>
          <w:rFonts w:ascii="標楷體" w:eastAsia="標楷體" w:hAnsi="標楷體" w:cs="新細明體" w:hint="eastAsia"/>
        </w:rPr>
        <w:t>二</w:t>
      </w:r>
      <w:r w:rsidRPr="00ED475F">
        <w:rPr>
          <w:rFonts w:ascii="標楷體" w:eastAsia="標楷體" w:hAnsi="標楷體" w:hint="eastAsia"/>
        </w:rPr>
        <w:t>)</w:t>
      </w:r>
      <w:r w:rsidRPr="00ED475F">
        <w:rPr>
          <w:rFonts w:ascii="標楷體" w:eastAsia="標楷體" w:hAnsi="標楷體" w:cs="新細明體" w:hint="eastAsia"/>
        </w:rPr>
        <w:t>學會公益活動的閩南語說法和歇後語。</w:t>
      </w:r>
    </w:p>
    <w:p w14:paraId="1FF00979" w14:textId="77777777" w:rsidR="00714C30" w:rsidRPr="00ED475F" w:rsidRDefault="00714C30" w:rsidP="00714C30">
      <w:pPr>
        <w:tabs>
          <w:tab w:val="left" w:pos="180"/>
        </w:tabs>
        <w:rPr>
          <w:rFonts w:ascii="標楷體" w:eastAsia="標楷體" w:hAnsi="標楷體"/>
        </w:rPr>
      </w:pPr>
      <w:r w:rsidRPr="00ED475F">
        <w:rPr>
          <w:rFonts w:ascii="標楷體" w:eastAsia="標楷體" w:hAnsi="標楷體" w:hint="eastAsia"/>
        </w:rPr>
        <w:t>(</w:t>
      </w:r>
      <w:r w:rsidRPr="00ED475F">
        <w:rPr>
          <w:rFonts w:ascii="標楷體" w:eastAsia="標楷體" w:hAnsi="標楷體" w:cs="新細明體" w:hint="eastAsia"/>
        </w:rPr>
        <w:t>三</w:t>
      </w:r>
      <w:r w:rsidRPr="00ED475F">
        <w:rPr>
          <w:rFonts w:ascii="標楷體" w:eastAsia="標楷體" w:hAnsi="標楷體" w:hint="eastAsia"/>
        </w:rPr>
        <w:t>)</w:t>
      </w:r>
      <w:r w:rsidRPr="00ED475F">
        <w:rPr>
          <w:rFonts w:ascii="標楷體" w:eastAsia="標楷體" w:hAnsi="標楷體" w:cs="新細明體" w:hint="eastAsia"/>
        </w:rPr>
        <w:t>學會第一課音標課程並複習第一課。</w:t>
      </w:r>
    </w:p>
    <w:p w14:paraId="56A83CD3" w14:textId="77777777" w:rsidR="00714C30" w:rsidRPr="00ED475F" w:rsidRDefault="00714C30" w:rsidP="00714C30">
      <w:pPr>
        <w:tabs>
          <w:tab w:val="left" w:pos="180"/>
        </w:tabs>
        <w:rPr>
          <w:rFonts w:ascii="標楷體" w:eastAsia="標楷體" w:hAnsi="標楷體"/>
        </w:rPr>
      </w:pPr>
      <w:r w:rsidRPr="00ED475F">
        <w:rPr>
          <w:rFonts w:ascii="標楷體" w:eastAsia="標楷體" w:hAnsi="標楷體" w:hint="eastAsia"/>
        </w:rPr>
        <w:t>(</w:t>
      </w:r>
      <w:r w:rsidRPr="00ED475F">
        <w:rPr>
          <w:rFonts w:ascii="標楷體" w:eastAsia="標楷體" w:hAnsi="標楷體" w:cs="新細明體" w:hint="eastAsia"/>
        </w:rPr>
        <w:t>四</w:t>
      </w:r>
      <w:r w:rsidRPr="00ED475F">
        <w:rPr>
          <w:rFonts w:ascii="標楷體" w:eastAsia="標楷體" w:hAnsi="標楷體" w:hint="eastAsia"/>
        </w:rPr>
        <w:t>)</w:t>
      </w:r>
      <w:r w:rsidRPr="00ED475F">
        <w:rPr>
          <w:rFonts w:ascii="標楷體" w:eastAsia="標楷體" w:hAnsi="標楷體" w:cs="新細明體" w:hint="eastAsia"/>
        </w:rPr>
        <w:t>複習第一單元課程。</w:t>
      </w:r>
    </w:p>
    <w:p w14:paraId="0F324AA4" w14:textId="77777777" w:rsidR="00714C30" w:rsidRPr="00ED475F" w:rsidRDefault="00714C30" w:rsidP="00714C30">
      <w:pPr>
        <w:tabs>
          <w:tab w:val="left" w:pos="180"/>
        </w:tabs>
        <w:rPr>
          <w:rFonts w:ascii="標楷體" w:eastAsia="標楷體" w:hAnsi="標楷體"/>
        </w:rPr>
      </w:pPr>
      <w:r w:rsidRPr="00ED475F">
        <w:rPr>
          <w:rFonts w:ascii="標楷體" w:eastAsia="標楷體" w:hAnsi="標楷體" w:hint="eastAsia"/>
        </w:rPr>
        <w:t>(</w:t>
      </w:r>
      <w:r w:rsidRPr="00ED475F">
        <w:rPr>
          <w:rFonts w:ascii="標楷體" w:eastAsia="標楷體" w:hAnsi="標楷體" w:cs="新細明體" w:hint="eastAsia"/>
        </w:rPr>
        <w:t>五</w:t>
      </w:r>
      <w:r w:rsidRPr="00ED475F">
        <w:rPr>
          <w:rFonts w:ascii="標楷體" w:eastAsia="標楷體" w:hAnsi="標楷體" w:hint="eastAsia"/>
        </w:rPr>
        <w:t>)</w:t>
      </w:r>
      <w:r w:rsidRPr="00ED475F">
        <w:rPr>
          <w:rFonts w:ascii="標楷體" w:eastAsia="標楷體" w:hAnsi="標楷體" w:cs="新細明體" w:hint="eastAsia"/>
        </w:rPr>
        <w:t>認識疊詞並能朗誦第二課課文。</w:t>
      </w:r>
    </w:p>
    <w:p w14:paraId="17661CD8" w14:textId="77777777" w:rsidR="00714C30" w:rsidRPr="00ED475F" w:rsidRDefault="00714C30" w:rsidP="00714C30">
      <w:pPr>
        <w:tabs>
          <w:tab w:val="left" w:pos="180"/>
        </w:tabs>
        <w:rPr>
          <w:rFonts w:ascii="標楷體" w:eastAsia="標楷體" w:hAnsi="標楷體"/>
        </w:rPr>
      </w:pPr>
      <w:r w:rsidRPr="00ED475F">
        <w:rPr>
          <w:rFonts w:ascii="標楷體" w:eastAsia="標楷體" w:hAnsi="標楷體" w:hint="eastAsia"/>
        </w:rPr>
        <w:t>(</w:t>
      </w:r>
      <w:r w:rsidRPr="00ED475F">
        <w:rPr>
          <w:rFonts w:ascii="標楷體" w:eastAsia="標楷體" w:hAnsi="標楷體" w:cs="新細明體" w:hint="eastAsia"/>
        </w:rPr>
        <w:t>六</w:t>
      </w:r>
      <w:r w:rsidRPr="00ED475F">
        <w:rPr>
          <w:rFonts w:ascii="標楷體" w:eastAsia="標楷體" w:hAnsi="標楷體" w:hint="eastAsia"/>
        </w:rPr>
        <w:t>)</w:t>
      </w:r>
      <w:r w:rsidRPr="00ED475F">
        <w:rPr>
          <w:rFonts w:ascii="標楷體" w:eastAsia="標楷體" w:hAnsi="標楷體" w:cs="新細明體" w:hint="eastAsia"/>
        </w:rPr>
        <w:t>學會常見疊詞的閩南語說法，並進行造句練習。</w:t>
      </w:r>
    </w:p>
    <w:p w14:paraId="436D44D7" w14:textId="77777777" w:rsidR="00714C30" w:rsidRPr="00ED475F" w:rsidRDefault="00714C30" w:rsidP="00714C30">
      <w:pPr>
        <w:tabs>
          <w:tab w:val="left" w:pos="180"/>
        </w:tabs>
        <w:rPr>
          <w:rFonts w:ascii="標楷體" w:eastAsia="標楷體" w:hAnsi="標楷體"/>
        </w:rPr>
      </w:pPr>
      <w:r w:rsidRPr="00ED475F">
        <w:rPr>
          <w:rFonts w:ascii="標楷體" w:eastAsia="標楷體" w:hAnsi="標楷體" w:hint="eastAsia"/>
        </w:rPr>
        <w:t>(</w:t>
      </w:r>
      <w:r w:rsidRPr="00ED475F">
        <w:rPr>
          <w:rFonts w:ascii="標楷體" w:eastAsia="標楷體" w:hAnsi="標楷體" w:cs="新細明體" w:hint="eastAsia"/>
        </w:rPr>
        <w:t>七</w:t>
      </w:r>
      <w:r w:rsidRPr="00ED475F">
        <w:rPr>
          <w:rFonts w:ascii="標楷體" w:eastAsia="標楷體" w:hAnsi="標楷體" w:hint="eastAsia"/>
        </w:rPr>
        <w:t>)</w:t>
      </w:r>
      <w:r w:rsidRPr="00ED475F">
        <w:rPr>
          <w:rFonts w:ascii="標楷體" w:eastAsia="標楷體" w:hAnsi="標楷體" w:cs="新細明體" w:hint="eastAsia"/>
        </w:rPr>
        <w:t>學會與疊詞相關的歇後語及第二課音標課程。</w:t>
      </w:r>
    </w:p>
    <w:p w14:paraId="51F6B2B0" w14:textId="77777777" w:rsidR="00714C30" w:rsidRPr="00ED475F" w:rsidRDefault="00714C30" w:rsidP="00714C30">
      <w:pPr>
        <w:tabs>
          <w:tab w:val="left" w:pos="180"/>
        </w:tabs>
        <w:rPr>
          <w:rFonts w:ascii="標楷體" w:eastAsia="標楷體" w:hAnsi="標楷體"/>
        </w:rPr>
      </w:pPr>
      <w:r w:rsidRPr="00ED475F">
        <w:rPr>
          <w:rFonts w:ascii="標楷體" w:eastAsia="標楷體" w:hAnsi="標楷體" w:hint="eastAsia"/>
        </w:rPr>
        <w:t>(</w:t>
      </w:r>
      <w:r w:rsidRPr="00ED475F">
        <w:rPr>
          <w:rFonts w:ascii="標楷體" w:eastAsia="標楷體" w:hAnsi="標楷體" w:cs="新細明體" w:hint="eastAsia"/>
        </w:rPr>
        <w:t>八</w:t>
      </w:r>
      <w:r w:rsidRPr="00ED475F">
        <w:rPr>
          <w:rFonts w:ascii="標楷體" w:eastAsia="標楷體" w:hAnsi="標楷體" w:hint="eastAsia"/>
        </w:rPr>
        <w:t>~</w:t>
      </w:r>
      <w:r w:rsidRPr="00ED475F">
        <w:rPr>
          <w:rFonts w:ascii="標楷體" w:eastAsia="標楷體" w:hAnsi="標楷體" w:cs="新細明體" w:hint="eastAsia"/>
        </w:rPr>
        <w:t>九</w:t>
      </w:r>
      <w:r w:rsidRPr="00ED475F">
        <w:rPr>
          <w:rFonts w:ascii="標楷體" w:eastAsia="標楷體" w:hAnsi="標楷體" w:hint="eastAsia"/>
        </w:rPr>
        <w:t>)</w:t>
      </w:r>
      <w:r w:rsidRPr="00ED475F">
        <w:rPr>
          <w:rFonts w:ascii="標楷體" w:eastAsia="標楷體" w:hAnsi="標楷體" w:cs="新細明體" w:hint="eastAsia"/>
        </w:rPr>
        <w:t>能朗誦第三課課文、欣賞故事並認識鼓勵的俗語。</w:t>
      </w:r>
    </w:p>
    <w:p w14:paraId="0031E7D4" w14:textId="77777777" w:rsidR="00714C30" w:rsidRPr="00ED475F" w:rsidRDefault="00714C30" w:rsidP="00714C30">
      <w:pPr>
        <w:tabs>
          <w:tab w:val="left" w:pos="180"/>
        </w:tabs>
        <w:rPr>
          <w:rFonts w:ascii="標楷體" w:eastAsia="標楷體" w:hAnsi="標楷體"/>
        </w:rPr>
      </w:pPr>
      <w:r w:rsidRPr="00ED475F">
        <w:rPr>
          <w:rFonts w:ascii="標楷體" w:eastAsia="標楷體" w:hAnsi="標楷體" w:hint="eastAsia"/>
        </w:rPr>
        <w:t>(</w:t>
      </w:r>
      <w:r w:rsidRPr="00ED475F">
        <w:rPr>
          <w:rFonts w:ascii="標楷體" w:eastAsia="標楷體" w:hAnsi="標楷體" w:cs="新細明體" w:hint="eastAsia"/>
        </w:rPr>
        <w:t>十</w:t>
      </w:r>
      <w:r w:rsidRPr="00ED475F">
        <w:rPr>
          <w:rFonts w:ascii="標楷體" w:eastAsia="標楷體" w:hAnsi="標楷體" w:hint="eastAsia"/>
        </w:rPr>
        <w:t>)</w:t>
      </w:r>
      <w:r w:rsidRPr="00ED475F">
        <w:rPr>
          <w:rFonts w:ascii="標楷體" w:eastAsia="標楷體" w:hAnsi="標楷體" w:cs="新細明體" w:hint="eastAsia"/>
        </w:rPr>
        <w:t>學會第三課音標課程並複習第三課。</w:t>
      </w:r>
    </w:p>
    <w:p w14:paraId="159753FC" w14:textId="77777777" w:rsidR="00714C30" w:rsidRPr="00ED475F" w:rsidRDefault="00714C30" w:rsidP="00714C30">
      <w:pPr>
        <w:tabs>
          <w:tab w:val="left" w:pos="180"/>
        </w:tabs>
        <w:rPr>
          <w:rFonts w:ascii="標楷體" w:eastAsia="標楷體" w:hAnsi="標楷體"/>
        </w:rPr>
      </w:pPr>
      <w:r w:rsidRPr="00ED475F">
        <w:rPr>
          <w:rFonts w:ascii="標楷體" w:eastAsia="標楷體" w:hAnsi="標楷體" w:hint="eastAsia"/>
        </w:rPr>
        <w:t>(</w:t>
      </w:r>
      <w:r w:rsidRPr="00ED475F">
        <w:rPr>
          <w:rFonts w:ascii="標楷體" w:eastAsia="標楷體" w:hAnsi="標楷體" w:cs="新細明體" w:hint="eastAsia"/>
        </w:rPr>
        <w:t>十一</w:t>
      </w:r>
      <w:r w:rsidRPr="00ED475F">
        <w:rPr>
          <w:rFonts w:ascii="標楷體" w:eastAsia="標楷體" w:hAnsi="標楷體" w:hint="eastAsia"/>
        </w:rPr>
        <w:t>)</w:t>
      </w:r>
      <w:r w:rsidRPr="00ED475F">
        <w:rPr>
          <w:rFonts w:ascii="標楷體" w:eastAsia="標楷體" w:hAnsi="標楷體" w:cs="新細明體" w:hint="eastAsia"/>
        </w:rPr>
        <w:t>複習第二單元課程。</w:t>
      </w:r>
    </w:p>
    <w:p w14:paraId="697DA537" w14:textId="77777777" w:rsidR="00714C30" w:rsidRPr="00ED475F" w:rsidRDefault="00714C30" w:rsidP="00714C30">
      <w:pPr>
        <w:tabs>
          <w:tab w:val="left" w:pos="180"/>
        </w:tabs>
        <w:rPr>
          <w:rFonts w:ascii="標楷體" w:eastAsia="標楷體" w:hAnsi="標楷體"/>
        </w:rPr>
      </w:pPr>
      <w:r w:rsidRPr="00ED475F">
        <w:rPr>
          <w:rFonts w:ascii="標楷體" w:eastAsia="標楷體" w:hAnsi="標楷體" w:hint="eastAsia"/>
        </w:rPr>
        <w:t>(</w:t>
      </w:r>
      <w:r w:rsidRPr="00ED475F">
        <w:rPr>
          <w:rFonts w:ascii="標楷體" w:eastAsia="標楷體" w:hAnsi="標楷體" w:cs="新細明體" w:hint="eastAsia"/>
        </w:rPr>
        <w:t>十二</w:t>
      </w:r>
      <w:r w:rsidRPr="00ED475F">
        <w:rPr>
          <w:rFonts w:ascii="標楷體" w:eastAsia="標楷體" w:hAnsi="標楷體" w:hint="eastAsia"/>
        </w:rPr>
        <w:t>)</w:t>
      </w:r>
      <w:r w:rsidRPr="00ED475F">
        <w:rPr>
          <w:rFonts w:ascii="標楷體" w:eastAsia="標楷體" w:hAnsi="標楷體" w:cs="新細明體" w:hint="eastAsia"/>
        </w:rPr>
        <w:t>了解看圖聽故事大意，並能表演＜獅佮鳥鼠＞話劇。</w:t>
      </w:r>
    </w:p>
    <w:p w14:paraId="14381FCF" w14:textId="77777777" w:rsidR="00714C30" w:rsidRPr="00ED475F" w:rsidRDefault="00714C30" w:rsidP="00714C30">
      <w:pPr>
        <w:tabs>
          <w:tab w:val="left" w:pos="180"/>
        </w:tabs>
        <w:rPr>
          <w:rFonts w:ascii="標楷體" w:eastAsia="標楷體" w:hAnsi="標楷體"/>
        </w:rPr>
      </w:pPr>
      <w:r w:rsidRPr="00ED475F">
        <w:rPr>
          <w:rFonts w:ascii="標楷體" w:eastAsia="標楷體" w:hAnsi="標楷體" w:hint="eastAsia"/>
        </w:rPr>
        <w:t>(</w:t>
      </w:r>
      <w:r w:rsidRPr="00ED475F">
        <w:rPr>
          <w:rFonts w:ascii="標楷體" w:eastAsia="標楷體" w:hAnsi="標楷體" w:cs="新細明體" w:hint="eastAsia"/>
        </w:rPr>
        <w:t>十三</w:t>
      </w:r>
      <w:r w:rsidRPr="00ED475F">
        <w:rPr>
          <w:rFonts w:ascii="標楷體" w:eastAsia="標楷體" w:hAnsi="標楷體" w:hint="eastAsia"/>
        </w:rPr>
        <w:t>)</w:t>
      </w:r>
      <w:r w:rsidRPr="00ED475F">
        <w:rPr>
          <w:rFonts w:ascii="標楷體" w:eastAsia="標楷體" w:hAnsi="標楷體" w:cs="新細明體" w:hint="eastAsia"/>
        </w:rPr>
        <w:t>能朗誦第四課課文。</w:t>
      </w:r>
    </w:p>
    <w:p w14:paraId="4828F24F" w14:textId="77777777" w:rsidR="00714C30" w:rsidRPr="00ED475F" w:rsidRDefault="00714C30" w:rsidP="00714C30">
      <w:pPr>
        <w:tabs>
          <w:tab w:val="left" w:pos="180"/>
        </w:tabs>
        <w:rPr>
          <w:rFonts w:ascii="標楷體" w:eastAsia="標楷體" w:hAnsi="標楷體"/>
        </w:rPr>
      </w:pPr>
      <w:r w:rsidRPr="00ED475F">
        <w:rPr>
          <w:rFonts w:ascii="標楷體" w:eastAsia="標楷體" w:hAnsi="標楷體" w:hint="eastAsia"/>
        </w:rPr>
        <w:t>(</w:t>
      </w:r>
      <w:r w:rsidRPr="00ED475F">
        <w:rPr>
          <w:rFonts w:ascii="標楷體" w:eastAsia="標楷體" w:hAnsi="標楷體" w:cs="新細明體" w:hint="eastAsia"/>
        </w:rPr>
        <w:t>十四</w:t>
      </w:r>
      <w:r w:rsidRPr="00ED475F">
        <w:rPr>
          <w:rFonts w:ascii="標楷體" w:eastAsia="標楷體" w:hAnsi="標楷體" w:hint="eastAsia"/>
        </w:rPr>
        <w:t>)</w:t>
      </w:r>
      <w:r w:rsidRPr="00ED475F">
        <w:rPr>
          <w:rFonts w:ascii="標楷體" w:eastAsia="標楷體" w:hAnsi="標楷體" w:cs="新細明體" w:hint="eastAsia"/>
        </w:rPr>
        <w:t>能懂得感恩祝福，並進行造句練習。</w:t>
      </w:r>
    </w:p>
    <w:p w14:paraId="65E49DAF" w14:textId="77777777" w:rsidR="00714C30" w:rsidRPr="00ED475F" w:rsidRDefault="00714C30" w:rsidP="00714C30">
      <w:pPr>
        <w:tabs>
          <w:tab w:val="left" w:pos="180"/>
        </w:tabs>
        <w:rPr>
          <w:rFonts w:ascii="標楷體" w:eastAsia="標楷體" w:hAnsi="標楷體"/>
        </w:rPr>
      </w:pPr>
      <w:r w:rsidRPr="00ED475F">
        <w:rPr>
          <w:rFonts w:ascii="標楷體" w:eastAsia="標楷體" w:hAnsi="標楷體" w:hint="eastAsia"/>
        </w:rPr>
        <w:t>(</w:t>
      </w:r>
      <w:r w:rsidRPr="00ED475F">
        <w:rPr>
          <w:rFonts w:ascii="標楷體" w:eastAsia="標楷體" w:hAnsi="標楷體" w:cs="新細明體" w:hint="eastAsia"/>
        </w:rPr>
        <w:t>十五</w:t>
      </w:r>
      <w:r w:rsidRPr="00ED475F">
        <w:rPr>
          <w:rFonts w:ascii="標楷體" w:eastAsia="標楷體" w:hAnsi="標楷體" w:hint="eastAsia"/>
        </w:rPr>
        <w:t>)</w:t>
      </w:r>
      <w:r w:rsidRPr="00ED475F">
        <w:rPr>
          <w:rFonts w:ascii="標楷體" w:eastAsia="標楷體" w:hAnsi="標楷體" w:cs="新細明體" w:hint="eastAsia"/>
        </w:rPr>
        <w:t>學會第四課音標課程並複習第四課所學。</w:t>
      </w:r>
    </w:p>
    <w:p w14:paraId="0E822C60" w14:textId="77777777" w:rsidR="00714C30" w:rsidRPr="00ED475F" w:rsidRDefault="00714C30" w:rsidP="00714C30">
      <w:pPr>
        <w:tabs>
          <w:tab w:val="left" w:pos="180"/>
        </w:tabs>
        <w:rPr>
          <w:rFonts w:ascii="標楷體" w:eastAsia="標楷體" w:hAnsi="標楷體"/>
        </w:rPr>
      </w:pPr>
      <w:r w:rsidRPr="00ED475F">
        <w:rPr>
          <w:rFonts w:ascii="標楷體" w:eastAsia="標楷體" w:hAnsi="標楷體" w:hint="eastAsia"/>
        </w:rPr>
        <w:t>(</w:t>
      </w:r>
      <w:r w:rsidRPr="00ED475F">
        <w:rPr>
          <w:rFonts w:ascii="標楷體" w:eastAsia="標楷體" w:hAnsi="標楷體" w:cs="新細明體" w:hint="eastAsia"/>
        </w:rPr>
        <w:t>十六</w:t>
      </w:r>
      <w:r w:rsidRPr="00ED475F">
        <w:rPr>
          <w:rFonts w:ascii="標楷體" w:eastAsia="標楷體" w:hAnsi="標楷體" w:hint="eastAsia"/>
        </w:rPr>
        <w:t>)</w:t>
      </w:r>
      <w:r w:rsidRPr="00ED475F">
        <w:rPr>
          <w:rFonts w:ascii="標楷體" w:eastAsia="標楷體" w:hAnsi="標楷體" w:cs="新細明體" w:hint="eastAsia"/>
        </w:rPr>
        <w:t>複習第三單元所學。</w:t>
      </w:r>
    </w:p>
    <w:p w14:paraId="32ED24A2" w14:textId="77777777" w:rsidR="00714C30" w:rsidRPr="00ED475F" w:rsidRDefault="00714C30" w:rsidP="00714C30">
      <w:pPr>
        <w:tabs>
          <w:tab w:val="left" w:pos="180"/>
        </w:tabs>
        <w:rPr>
          <w:rFonts w:ascii="標楷體" w:eastAsia="標楷體" w:hAnsi="標楷體"/>
        </w:rPr>
      </w:pPr>
      <w:r w:rsidRPr="00ED475F">
        <w:rPr>
          <w:rFonts w:ascii="標楷體" w:eastAsia="標楷體" w:hAnsi="標楷體" w:hint="eastAsia"/>
        </w:rPr>
        <w:t>(</w:t>
      </w:r>
      <w:r w:rsidRPr="00ED475F">
        <w:rPr>
          <w:rFonts w:ascii="標楷體" w:eastAsia="標楷體" w:hAnsi="標楷體" w:cs="新細明體" w:hint="eastAsia"/>
        </w:rPr>
        <w:t>十七</w:t>
      </w:r>
      <w:r w:rsidRPr="00ED475F">
        <w:rPr>
          <w:rFonts w:ascii="標楷體" w:eastAsia="標楷體" w:hAnsi="標楷體" w:hint="eastAsia"/>
        </w:rPr>
        <w:t>)</w:t>
      </w:r>
      <w:r w:rsidRPr="00ED475F">
        <w:rPr>
          <w:rFonts w:ascii="標楷體" w:eastAsia="標楷體" w:hAnsi="標楷體" w:cs="新細明體" w:hint="eastAsia"/>
        </w:rPr>
        <w:t>學會俗語並能欣賞、了解俗語故事。</w:t>
      </w:r>
    </w:p>
    <w:p w14:paraId="4EA338D0" w14:textId="77777777" w:rsidR="00714C30" w:rsidRPr="00ED475F" w:rsidRDefault="00714C30" w:rsidP="00714C30">
      <w:pPr>
        <w:tabs>
          <w:tab w:val="left" w:pos="180"/>
        </w:tabs>
        <w:rPr>
          <w:rFonts w:ascii="標楷體" w:eastAsia="標楷體" w:hAnsi="標楷體"/>
        </w:rPr>
      </w:pPr>
      <w:r w:rsidRPr="00ED475F">
        <w:rPr>
          <w:rFonts w:ascii="標楷體" w:eastAsia="標楷體" w:hAnsi="標楷體" w:hint="eastAsia"/>
        </w:rPr>
        <w:t>(</w:t>
      </w:r>
      <w:r w:rsidRPr="00ED475F">
        <w:rPr>
          <w:rFonts w:ascii="標楷體" w:eastAsia="標楷體" w:hAnsi="標楷體" w:cs="新細明體" w:hint="eastAsia"/>
        </w:rPr>
        <w:t>十八</w:t>
      </w:r>
      <w:r w:rsidRPr="00ED475F">
        <w:rPr>
          <w:rFonts w:ascii="標楷體" w:eastAsia="標楷體" w:hAnsi="標楷體" w:hint="eastAsia"/>
        </w:rPr>
        <w:t>)</w:t>
      </w:r>
      <w:r w:rsidRPr="00ED475F">
        <w:rPr>
          <w:rFonts w:ascii="標楷體" w:eastAsia="標楷體" w:hAnsi="標楷體" w:cs="新細明體" w:hint="eastAsia"/>
        </w:rPr>
        <w:t>學會用閩南語吟誦古詩，並欣賞現代閩南語歌曲。</w:t>
      </w:r>
    </w:p>
    <w:p w14:paraId="66C754DC" w14:textId="77777777" w:rsidR="00714C30" w:rsidRPr="000F5806" w:rsidRDefault="00714C30" w:rsidP="00714C30">
      <w:pPr>
        <w:tabs>
          <w:tab w:val="left" w:pos="180"/>
        </w:tabs>
      </w:pPr>
    </w:p>
    <w:p w14:paraId="080F58D6" w14:textId="77777777" w:rsidR="00714C30" w:rsidRDefault="00714C30" w:rsidP="00714C30">
      <w:pPr>
        <w:jc w:val="both"/>
        <w:rPr>
          <w:rFonts w:ascii="標楷體" w:eastAsia="標楷體" w:hAnsi="標楷體"/>
        </w:rPr>
      </w:pPr>
    </w:p>
    <w:p w14:paraId="4FCFC635" w14:textId="77777777" w:rsidR="00714C30" w:rsidRDefault="00714C30" w:rsidP="00714C30">
      <w:pPr>
        <w:jc w:val="both"/>
        <w:rPr>
          <w:rFonts w:ascii="標楷體" w:eastAsia="標楷體" w:hAnsi="標楷體"/>
        </w:rPr>
      </w:pPr>
    </w:p>
    <w:p w14:paraId="70F3CF7E" w14:textId="77777777" w:rsidR="00714C30" w:rsidRDefault="00714C30" w:rsidP="00714C30">
      <w:pPr>
        <w:jc w:val="both"/>
        <w:rPr>
          <w:rFonts w:ascii="標楷體" w:eastAsia="標楷體" w:hAnsi="標楷體"/>
        </w:rPr>
      </w:pPr>
    </w:p>
    <w:p w14:paraId="546C18B9" w14:textId="77777777" w:rsidR="00714C30" w:rsidRPr="00CF12DD" w:rsidRDefault="00714C30" w:rsidP="00714C30">
      <w:pPr>
        <w:jc w:val="both"/>
        <w:rPr>
          <w:rFonts w:ascii="標楷體" w:eastAsia="標楷體" w:hAnsi="標楷體"/>
        </w:rPr>
      </w:pPr>
    </w:p>
    <w:p w14:paraId="51FD461A" w14:textId="77777777" w:rsidR="00714C30" w:rsidRDefault="00714C30" w:rsidP="00714C30">
      <w:pPr>
        <w:numPr>
          <w:ilvl w:val="1"/>
          <w:numId w:val="12"/>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7C772590" w14:textId="77777777" w:rsidR="00714C30" w:rsidRDefault="00714C30" w:rsidP="00714C30">
      <w:pPr>
        <w:spacing w:line="400" w:lineRule="exact"/>
        <w:jc w:val="both"/>
        <w:rPr>
          <w:rFonts w:ascii="標楷體" w:eastAsia="標楷體" w:hAnsi="標楷體"/>
        </w:rPr>
      </w:pPr>
      <w:r>
        <w:rPr>
          <w:rFonts w:ascii="標楷體" w:eastAsia="標楷體" w:hAnsi="標楷體"/>
          <w:noProof/>
        </w:rPr>
        <mc:AlternateContent>
          <mc:Choice Requires="wpg">
            <w:drawing>
              <wp:anchor distT="0" distB="0" distL="114300" distR="114300" simplePos="0" relativeHeight="251683840" behindDoc="0" locked="0" layoutInCell="1" allowOverlap="1" wp14:anchorId="59574B49" wp14:editId="04F01DBE">
                <wp:simplePos x="0" y="0"/>
                <wp:positionH relativeFrom="column">
                  <wp:posOffset>931545</wp:posOffset>
                </wp:positionH>
                <wp:positionV relativeFrom="paragraph">
                  <wp:posOffset>1388745</wp:posOffset>
                </wp:positionV>
                <wp:extent cx="7315200" cy="3284220"/>
                <wp:effectExtent l="19050" t="19050" r="19050" b="20955"/>
                <wp:wrapNone/>
                <wp:docPr id="383" name="群組 3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5200" cy="3284220"/>
                          <a:chOff x="1467" y="2187"/>
                          <a:chExt cx="11520" cy="5172"/>
                        </a:xfrm>
                      </wpg:grpSpPr>
                      <wps:wsp>
                        <wps:cNvPr id="384" name="Line 3"/>
                        <wps:cNvCnPr>
                          <a:cxnSpLocks noChangeShapeType="1"/>
                        </wps:cNvCnPr>
                        <wps:spPr bwMode="auto">
                          <a:xfrm>
                            <a:off x="4167" y="2727"/>
                            <a:ext cx="0" cy="41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5" name="Text Box 4"/>
                        <wps:cNvSpPr txBox="1">
                          <a:spLocks noChangeArrowheads="1"/>
                        </wps:cNvSpPr>
                        <wps:spPr bwMode="auto">
                          <a:xfrm>
                            <a:off x="1467" y="3987"/>
                            <a:ext cx="2362" cy="1620"/>
                          </a:xfrm>
                          <a:prstGeom prst="rect">
                            <a:avLst/>
                          </a:prstGeom>
                          <a:solidFill>
                            <a:srgbClr val="FFFFFF"/>
                          </a:solidFill>
                          <a:ln w="38100" cmpd="dbl">
                            <a:solidFill>
                              <a:srgbClr val="000000"/>
                            </a:solidFill>
                            <a:miter lim="800000"/>
                            <a:headEnd/>
                            <a:tailEnd/>
                          </a:ln>
                        </wps:spPr>
                        <wps:txbx>
                          <w:txbxContent>
                            <w:p w14:paraId="5FC9FE0D" w14:textId="77777777" w:rsidR="00714C30" w:rsidRPr="002A2D91" w:rsidRDefault="00714C30" w:rsidP="00714C30">
                              <w:pPr>
                                <w:jc w:val="center"/>
                                <w:rPr>
                                  <w:rFonts w:ascii="新細明體" w:hAnsi="新細明體"/>
                                  <w:b/>
                                  <w:sz w:val="32"/>
                                  <w:szCs w:val="32"/>
                                </w:rPr>
                              </w:pPr>
                              <w:r w:rsidRPr="002A2D91">
                                <w:rPr>
                                  <w:rFonts w:ascii="新細明體" w:hAnsi="新細明體" w:hint="eastAsia"/>
                                  <w:b/>
                                  <w:sz w:val="32"/>
                                  <w:szCs w:val="32"/>
                                </w:rPr>
                                <w:t>閩南語</w:t>
                              </w:r>
                            </w:p>
                            <w:p w14:paraId="63240F6A" w14:textId="77777777" w:rsidR="00714C30" w:rsidRPr="002A2D91" w:rsidRDefault="00714C30" w:rsidP="00714C30">
                              <w:pPr>
                                <w:jc w:val="center"/>
                                <w:rPr>
                                  <w:rFonts w:ascii="新細明體" w:hAnsi="新細明體"/>
                                  <w:b/>
                                  <w:sz w:val="32"/>
                                  <w:szCs w:val="32"/>
                                </w:rPr>
                              </w:pPr>
                              <w:r w:rsidRPr="002A2D91">
                                <w:rPr>
                                  <w:rFonts w:ascii="新細明體" w:hAnsi="新細明體" w:hint="eastAsia"/>
                                  <w:b/>
                                  <w:sz w:val="32"/>
                                  <w:szCs w:val="32"/>
                                </w:rPr>
                                <w:t>第</w:t>
                              </w:r>
                              <w:r w:rsidRPr="002A2D91">
                                <w:rPr>
                                  <w:b/>
                                  <w:sz w:val="32"/>
                                  <w:szCs w:val="32"/>
                                </w:rPr>
                                <w:t>12</w:t>
                              </w:r>
                              <w:r w:rsidRPr="002A2D91">
                                <w:rPr>
                                  <w:rFonts w:ascii="新細明體" w:hAnsi="新細明體" w:hint="eastAsia"/>
                                  <w:b/>
                                  <w:sz w:val="32"/>
                                  <w:szCs w:val="32"/>
                                </w:rPr>
                                <w:t>冊</w:t>
                              </w:r>
                            </w:p>
                          </w:txbxContent>
                        </wps:txbx>
                        <wps:bodyPr rot="0" vert="horz" wrap="square" lIns="91440" tIns="45720" rIns="91440" bIns="45720" anchor="t" anchorCtr="0" upright="1">
                          <a:noAutofit/>
                        </wps:bodyPr>
                      </wps:wsp>
                      <wps:wsp>
                        <wps:cNvPr id="386" name="Text Box 5"/>
                        <wps:cNvSpPr txBox="1">
                          <a:spLocks noChangeArrowheads="1"/>
                        </wps:cNvSpPr>
                        <wps:spPr bwMode="auto">
                          <a:xfrm>
                            <a:off x="4887" y="2189"/>
                            <a:ext cx="3060" cy="1135"/>
                          </a:xfrm>
                          <a:prstGeom prst="rect">
                            <a:avLst/>
                          </a:prstGeom>
                          <a:solidFill>
                            <a:srgbClr val="FFFFFF"/>
                          </a:solidFill>
                          <a:ln w="38100" cmpd="dbl">
                            <a:solidFill>
                              <a:srgbClr val="000000"/>
                            </a:solidFill>
                            <a:miter lim="800000"/>
                            <a:headEnd/>
                            <a:tailEnd/>
                          </a:ln>
                        </wps:spPr>
                        <wps:txbx>
                          <w:txbxContent>
                            <w:p w14:paraId="60BE1087" w14:textId="77777777" w:rsidR="00714C30" w:rsidRPr="002A2D91" w:rsidRDefault="00714C30" w:rsidP="00714C30">
                              <w:pPr>
                                <w:spacing w:line="400" w:lineRule="exact"/>
                                <w:jc w:val="center"/>
                                <w:rPr>
                                  <w:bCs/>
                                  <w:sz w:val="32"/>
                                  <w:szCs w:val="32"/>
                                </w:rPr>
                              </w:pPr>
                              <w:r w:rsidRPr="002A2D91">
                                <w:rPr>
                                  <w:rFonts w:hint="eastAsia"/>
                                  <w:bCs/>
                                  <w:sz w:val="32"/>
                                  <w:szCs w:val="32"/>
                                </w:rPr>
                                <w:t>第一單元</w:t>
                              </w:r>
                            </w:p>
                            <w:p w14:paraId="768CEFF8" w14:textId="77777777" w:rsidR="00714C30" w:rsidRPr="002A2D91" w:rsidRDefault="00714C30" w:rsidP="00714C30">
                              <w:pPr>
                                <w:spacing w:line="480" w:lineRule="exact"/>
                                <w:jc w:val="center"/>
                                <w:rPr>
                                  <w:bCs/>
                                  <w:sz w:val="32"/>
                                  <w:szCs w:val="32"/>
                                </w:rPr>
                              </w:pPr>
                              <w:r w:rsidRPr="002A2D91">
                                <w:rPr>
                                  <w:rFonts w:hint="eastAsia"/>
                                  <w:bCs/>
                                  <w:sz w:val="32"/>
                                  <w:szCs w:val="32"/>
                                </w:rPr>
                                <w:t>鬥陣來參與</w:t>
                              </w:r>
                            </w:p>
                          </w:txbxContent>
                        </wps:txbx>
                        <wps:bodyPr rot="0" vert="horz" wrap="square" lIns="91440" tIns="45720" rIns="91440" bIns="45720" anchor="t" anchorCtr="0" upright="1">
                          <a:noAutofit/>
                        </wps:bodyPr>
                      </wps:wsp>
                      <wps:wsp>
                        <wps:cNvPr id="387" name="Text Box 6"/>
                        <wps:cNvSpPr txBox="1">
                          <a:spLocks noChangeArrowheads="1"/>
                        </wps:cNvSpPr>
                        <wps:spPr bwMode="auto">
                          <a:xfrm>
                            <a:off x="9387" y="2187"/>
                            <a:ext cx="3600" cy="1155"/>
                          </a:xfrm>
                          <a:prstGeom prst="rect">
                            <a:avLst/>
                          </a:prstGeom>
                          <a:solidFill>
                            <a:srgbClr val="FFFFFF"/>
                          </a:solidFill>
                          <a:ln w="38100" cmpd="dbl">
                            <a:solidFill>
                              <a:srgbClr val="000000"/>
                            </a:solidFill>
                            <a:miter lim="800000"/>
                            <a:headEnd/>
                            <a:tailEnd/>
                          </a:ln>
                        </wps:spPr>
                        <wps:txbx>
                          <w:txbxContent>
                            <w:p w14:paraId="5EC25449" w14:textId="77777777" w:rsidR="00714C30" w:rsidRPr="002A2D91" w:rsidRDefault="00714C30" w:rsidP="00714C30">
                              <w:pPr>
                                <w:spacing w:line="440" w:lineRule="exact"/>
                                <w:rPr>
                                  <w:sz w:val="32"/>
                                  <w:szCs w:val="32"/>
                                </w:rPr>
                              </w:pPr>
                              <w:r w:rsidRPr="002A2D91">
                                <w:rPr>
                                  <w:rFonts w:hint="eastAsia"/>
                                  <w:sz w:val="32"/>
                                  <w:szCs w:val="32"/>
                                </w:rPr>
                                <w:t>第一課</w:t>
                              </w:r>
                              <w:r w:rsidRPr="002A2D91">
                                <w:rPr>
                                  <w:rFonts w:hint="eastAsia"/>
                                  <w:sz w:val="32"/>
                                  <w:szCs w:val="32"/>
                                </w:rPr>
                                <w:t xml:space="preserve">  </w:t>
                              </w:r>
                              <w:r w:rsidRPr="002A2D91">
                                <w:rPr>
                                  <w:rFonts w:hint="eastAsia"/>
                                  <w:sz w:val="32"/>
                                  <w:szCs w:val="32"/>
                                </w:rPr>
                                <w:t>鬥陣做公益</w:t>
                              </w:r>
                            </w:p>
                          </w:txbxContent>
                        </wps:txbx>
                        <wps:bodyPr rot="0" vert="horz" wrap="square" lIns="91440" tIns="45720" rIns="91440" bIns="45720" anchor="t" anchorCtr="0" upright="1">
                          <a:noAutofit/>
                        </wps:bodyPr>
                      </wps:wsp>
                      <wps:wsp>
                        <wps:cNvPr id="388" name="Text Box 7"/>
                        <wps:cNvSpPr txBox="1">
                          <a:spLocks noChangeArrowheads="1"/>
                        </wps:cNvSpPr>
                        <wps:spPr bwMode="auto">
                          <a:xfrm>
                            <a:off x="4887" y="4224"/>
                            <a:ext cx="3060" cy="1135"/>
                          </a:xfrm>
                          <a:prstGeom prst="rect">
                            <a:avLst/>
                          </a:prstGeom>
                          <a:solidFill>
                            <a:srgbClr val="FFFFFF"/>
                          </a:solidFill>
                          <a:ln w="38100" cmpd="dbl">
                            <a:solidFill>
                              <a:srgbClr val="000000"/>
                            </a:solidFill>
                            <a:miter lim="800000"/>
                            <a:headEnd/>
                            <a:tailEnd/>
                          </a:ln>
                        </wps:spPr>
                        <wps:txbx>
                          <w:txbxContent>
                            <w:p w14:paraId="083B6F9A" w14:textId="77777777" w:rsidR="00714C30" w:rsidRPr="002A2D91" w:rsidRDefault="00714C30" w:rsidP="00714C30">
                              <w:pPr>
                                <w:spacing w:line="400" w:lineRule="exact"/>
                                <w:jc w:val="center"/>
                                <w:rPr>
                                  <w:bCs/>
                                  <w:sz w:val="32"/>
                                  <w:szCs w:val="32"/>
                                </w:rPr>
                              </w:pPr>
                              <w:r w:rsidRPr="002A2D91">
                                <w:rPr>
                                  <w:rFonts w:hint="eastAsia"/>
                                  <w:bCs/>
                                  <w:sz w:val="32"/>
                                  <w:szCs w:val="32"/>
                                </w:rPr>
                                <w:t>第二單元</w:t>
                              </w:r>
                            </w:p>
                            <w:p w14:paraId="6B3520CA" w14:textId="77777777" w:rsidR="00714C30" w:rsidRPr="002A2D91" w:rsidRDefault="00714C30" w:rsidP="00714C30">
                              <w:pPr>
                                <w:spacing w:line="480" w:lineRule="exact"/>
                                <w:jc w:val="center"/>
                                <w:rPr>
                                  <w:bCs/>
                                  <w:sz w:val="32"/>
                                  <w:szCs w:val="32"/>
                                </w:rPr>
                              </w:pPr>
                              <w:r w:rsidRPr="002A2D91">
                                <w:rPr>
                                  <w:rFonts w:hint="eastAsia"/>
                                  <w:bCs/>
                                  <w:sz w:val="32"/>
                                  <w:szCs w:val="32"/>
                                </w:rPr>
                                <w:t>臺語文真趣味</w:t>
                              </w:r>
                            </w:p>
                          </w:txbxContent>
                        </wps:txbx>
                        <wps:bodyPr rot="0" vert="horz" wrap="square" lIns="91440" tIns="45720" rIns="91440" bIns="45720" anchor="t" anchorCtr="0" upright="1">
                          <a:noAutofit/>
                        </wps:bodyPr>
                      </wps:wsp>
                      <wps:wsp>
                        <wps:cNvPr id="389" name="Text Box 8"/>
                        <wps:cNvSpPr txBox="1">
                          <a:spLocks noChangeArrowheads="1"/>
                        </wps:cNvSpPr>
                        <wps:spPr bwMode="auto">
                          <a:xfrm>
                            <a:off x="4887" y="6204"/>
                            <a:ext cx="3060" cy="1135"/>
                          </a:xfrm>
                          <a:prstGeom prst="rect">
                            <a:avLst/>
                          </a:prstGeom>
                          <a:solidFill>
                            <a:srgbClr val="FFFFFF"/>
                          </a:solidFill>
                          <a:ln w="38100" cmpd="dbl">
                            <a:solidFill>
                              <a:srgbClr val="000000"/>
                            </a:solidFill>
                            <a:miter lim="800000"/>
                            <a:headEnd/>
                            <a:tailEnd/>
                          </a:ln>
                        </wps:spPr>
                        <wps:txbx>
                          <w:txbxContent>
                            <w:p w14:paraId="26FD3074" w14:textId="77777777" w:rsidR="00714C30" w:rsidRPr="002A2D91" w:rsidRDefault="00714C30" w:rsidP="00714C30">
                              <w:pPr>
                                <w:spacing w:line="400" w:lineRule="exact"/>
                                <w:jc w:val="center"/>
                                <w:rPr>
                                  <w:bCs/>
                                  <w:sz w:val="32"/>
                                  <w:szCs w:val="32"/>
                                </w:rPr>
                              </w:pPr>
                              <w:r w:rsidRPr="002A2D91">
                                <w:rPr>
                                  <w:rFonts w:hint="eastAsia"/>
                                  <w:bCs/>
                                  <w:sz w:val="32"/>
                                  <w:szCs w:val="32"/>
                                </w:rPr>
                                <w:t>第三單元</w:t>
                              </w:r>
                            </w:p>
                            <w:p w14:paraId="5A38A0E4" w14:textId="77777777" w:rsidR="00714C30" w:rsidRPr="002A2D91" w:rsidRDefault="00714C30" w:rsidP="00714C30">
                              <w:pPr>
                                <w:spacing w:line="480" w:lineRule="exact"/>
                                <w:jc w:val="center"/>
                                <w:rPr>
                                  <w:bCs/>
                                  <w:sz w:val="32"/>
                                  <w:szCs w:val="32"/>
                                </w:rPr>
                              </w:pPr>
                              <w:r w:rsidRPr="002A2D91">
                                <w:rPr>
                                  <w:rFonts w:hint="eastAsia"/>
                                  <w:bCs/>
                                  <w:sz w:val="32"/>
                                  <w:szCs w:val="32"/>
                                </w:rPr>
                                <w:t>感恩祝福</w:t>
                              </w:r>
                            </w:p>
                          </w:txbxContent>
                        </wps:txbx>
                        <wps:bodyPr rot="0" vert="horz" wrap="square" lIns="91440" tIns="45720" rIns="91440" bIns="45720" anchor="t" anchorCtr="0" upright="1">
                          <a:noAutofit/>
                        </wps:bodyPr>
                      </wps:wsp>
                      <wps:wsp>
                        <wps:cNvPr id="390" name="Text Box 9"/>
                        <wps:cNvSpPr txBox="1">
                          <a:spLocks noChangeArrowheads="1"/>
                        </wps:cNvSpPr>
                        <wps:spPr bwMode="auto">
                          <a:xfrm>
                            <a:off x="9387" y="4224"/>
                            <a:ext cx="3600" cy="1155"/>
                          </a:xfrm>
                          <a:prstGeom prst="rect">
                            <a:avLst/>
                          </a:prstGeom>
                          <a:solidFill>
                            <a:srgbClr val="FFFFFF"/>
                          </a:solidFill>
                          <a:ln w="38100" cmpd="dbl">
                            <a:solidFill>
                              <a:srgbClr val="000000"/>
                            </a:solidFill>
                            <a:miter lim="800000"/>
                            <a:headEnd/>
                            <a:tailEnd/>
                          </a:ln>
                        </wps:spPr>
                        <wps:txbx>
                          <w:txbxContent>
                            <w:p w14:paraId="79DBAC20" w14:textId="77777777" w:rsidR="00714C30" w:rsidRPr="002A2D91" w:rsidRDefault="00714C30" w:rsidP="00714C30">
                              <w:pPr>
                                <w:spacing w:line="440" w:lineRule="exact"/>
                                <w:rPr>
                                  <w:sz w:val="32"/>
                                  <w:szCs w:val="32"/>
                                </w:rPr>
                              </w:pPr>
                              <w:r w:rsidRPr="002A2D91">
                                <w:rPr>
                                  <w:rFonts w:hint="eastAsia"/>
                                  <w:sz w:val="32"/>
                                  <w:szCs w:val="32"/>
                                </w:rPr>
                                <w:t>第二課</w:t>
                              </w:r>
                              <w:r w:rsidRPr="002A2D91">
                                <w:rPr>
                                  <w:rFonts w:hint="eastAsia"/>
                                  <w:sz w:val="32"/>
                                  <w:szCs w:val="32"/>
                                </w:rPr>
                                <w:t xml:space="preserve">  </w:t>
                              </w:r>
                              <w:r w:rsidRPr="002A2D91">
                                <w:rPr>
                                  <w:rFonts w:hint="eastAsia"/>
                                  <w:sz w:val="32"/>
                                  <w:szCs w:val="32"/>
                                </w:rPr>
                                <w:t>春天的花蕊</w:t>
                              </w:r>
                            </w:p>
                            <w:p w14:paraId="7B67517D" w14:textId="77777777" w:rsidR="00714C30" w:rsidRPr="002A2D91" w:rsidRDefault="00714C30" w:rsidP="00714C30">
                              <w:pPr>
                                <w:spacing w:line="440" w:lineRule="exact"/>
                                <w:rPr>
                                  <w:sz w:val="32"/>
                                  <w:szCs w:val="32"/>
                                </w:rPr>
                              </w:pPr>
                              <w:r w:rsidRPr="002A2D91">
                                <w:rPr>
                                  <w:rFonts w:hint="eastAsia"/>
                                  <w:sz w:val="32"/>
                                  <w:szCs w:val="32"/>
                                </w:rPr>
                                <w:t>第三課</w:t>
                              </w:r>
                              <w:r w:rsidRPr="002A2D91">
                                <w:rPr>
                                  <w:rFonts w:hint="eastAsia"/>
                                  <w:sz w:val="32"/>
                                  <w:szCs w:val="32"/>
                                </w:rPr>
                                <w:t xml:space="preserve">  </w:t>
                              </w:r>
                              <w:r w:rsidRPr="002A2D91">
                                <w:rPr>
                                  <w:rFonts w:hint="eastAsia"/>
                                  <w:sz w:val="32"/>
                                  <w:szCs w:val="32"/>
                                </w:rPr>
                                <w:t>獅佮鳥鼠</w:t>
                              </w:r>
                            </w:p>
                            <w:p w14:paraId="45AE3101" w14:textId="77777777" w:rsidR="00714C30" w:rsidRPr="003C4D08" w:rsidRDefault="00714C30" w:rsidP="00714C30">
                              <w:pPr>
                                <w:spacing w:line="440" w:lineRule="exact"/>
                                <w:rPr>
                                  <w:sz w:val="28"/>
                                </w:rPr>
                              </w:pPr>
                            </w:p>
                          </w:txbxContent>
                        </wps:txbx>
                        <wps:bodyPr rot="0" vert="horz" wrap="square" lIns="91440" tIns="45720" rIns="91440" bIns="45720" anchor="t" anchorCtr="0" upright="1">
                          <a:noAutofit/>
                        </wps:bodyPr>
                      </wps:wsp>
                      <wps:wsp>
                        <wps:cNvPr id="391" name="Text Box 10"/>
                        <wps:cNvSpPr txBox="1">
                          <a:spLocks noChangeArrowheads="1"/>
                        </wps:cNvSpPr>
                        <wps:spPr bwMode="auto">
                          <a:xfrm>
                            <a:off x="9387" y="6204"/>
                            <a:ext cx="3600" cy="1155"/>
                          </a:xfrm>
                          <a:prstGeom prst="rect">
                            <a:avLst/>
                          </a:prstGeom>
                          <a:solidFill>
                            <a:srgbClr val="FFFFFF"/>
                          </a:solidFill>
                          <a:ln w="38100" cmpd="dbl">
                            <a:solidFill>
                              <a:srgbClr val="000000"/>
                            </a:solidFill>
                            <a:miter lim="800000"/>
                            <a:headEnd/>
                            <a:tailEnd/>
                          </a:ln>
                        </wps:spPr>
                        <wps:txbx>
                          <w:txbxContent>
                            <w:p w14:paraId="3C828CC5" w14:textId="77777777" w:rsidR="00714C30" w:rsidRPr="002A2D91" w:rsidRDefault="00714C30" w:rsidP="00714C30">
                              <w:pPr>
                                <w:spacing w:line="440" w:lineRule="exact"/>
                                <w:rPr>
                                  <w:sz w:val="32"/>
                                  <w:szCs w:val="32"/>
                                </w:rPr>
                              </w:pPr>
                              <w:r w:rsidRPr="002A2D91">
                                <w:rPr>
                                  <w:rFonts w:hint="eastAsia"/>
                                  <w:sz w:val="32"/>
                                  <w:szCs w:val="32"/>
                                </w:rPr>
                                <w:t>第四課</w:t>
                              </w:r>
                              <w:r w:rsidRPr="002A2D91">
                                <w:rPr>
                                  <w:rFonts w:hint="eastAsia"/>
                                  <w:sz w:val="32"/>
                                  <w:szCs w:val="32"/>
                                </w:rPr>
                                <w:t xml:space="preserve">  </w:t>
                              </w:r>
                              <w:r w:rsidRPr="002A2D91">
                                <w:rPr>
                                  <w:rFonts w:hint="eastAsia"/>
                                  <w:sz w:val="32"/>
                                  <w:szCs w:val="32"/>
                                </w:rPr>
                                <w:t>我已經大漢</w:t>
                              </w:r>
                            </w:p>
                            <w:p w14:paraId="775F2F44" w14:textId="77777777" w:rsidR="00714C30" w:rsidRPr="003C4D08" w:rsidRDefault="00714C30" w:rsidP="00714C30">
                              <w:pPr>
                                <w:spacing w:line="440" w:lineRule="exact"/>
                              </w:pPr>
                            </w:p>
                          </w:txbxContent>
                        </wps:txbx>
                        <wps:bodyPr rot="0" vert="horz" wrap="square" lIns="91440" tIns="45720" rIns="91440" bIns="45720" anchor="t" anchorCtr="0" upright="1">
                          <a:noAutofit/>
                        </wps:bodyPr>
                      </wps:wsp>
                      <wps:wsp>
                        <wps:cNvPr id="392" name="Line 11"/>
                        <wps:cNvCnPr>
                          <a:cxnSpLocks noChangeShapeType="1"/>
                        </wps:cNvCnPr>
                        <wps:spPr bwMode="auto">
                          <a:xfrm>
                            <a:off x="4167" y="2727"/>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3" name="Line 12"/>
                        <wps:cNvCnPr>
                          <a:cxnSpLocks noChangeShapeType="1"/>
                        </wps:cNvCnPr>
                        <wps:spPr bwMode="auto">
                          <a:xfrm>
                            <a:off x="4167" y="6853"/>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4" name="Line 13"/>
                        <wps:cNvCnPr>
                          <a:cxnSpLocks noChangeShapeType="1"/>
                        </wps:cNvCnPr>
                        <wps:spPr bwMode="auto">
                          <a:xfrm>
                            <a:off x="4167" y="4790"/>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5" name="Line 14"/>
                        <wps:cNvCnPr>
                          <a:cxnSpLocks noChangeShapeType="1"/>
                        </wps:cNvCnPr>
                        <wps:spPr bwMode="auto">
                          <a:xfrm>
                            <a:off x="7947" y="2727"/>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6" name="Line 15"/>
                        <wps:cNvCnPr>
                          <a:cxnSpLocks noChangeShapeType="1"/>
                        </wps:cNvCnPr>
                        <wps:spPr bwMode="auto">
                          <a:xfrm>
                            <a:off x="7947" y="477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7" name="Line 16"/>
                        <wps:cNvCnPr>
                          <a:cxnSpLocks noChangeShapeType="1"/>
                        </wps:cNvCnPr>
                        <wps:spPr bwMode="auto">
                          <a:xfrm>
                            <a:off x="7947" y="679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9574B49" id="群組 383" o:spid="_x0000_s1290" style="position:absolute;left:0;text-align:left;margin-left:73.35pt;margin-top:109.35pt;width:8in;height:258.6pt;z-index:251683840;mso-position-horizontal-relative:text;mso-position-vertical-relative:text" coordorigin="1467,2187" coordsize="11520,51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">
                <v:line id="Line 3" o:spid="_x0000_s1291" style="position:absolute;visibility:visible;mso-wrap-style:square" from="4167,2727" to="4167,6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"/>
                <v:shape id="Text Box 4" o:spid="_x0000_s1292" type="#_x0000_t202" style="position:absolute;left:1467;top:3987;width:2362;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" strokeweight="3pt">
                  <v:stroke linestyle="thinThin"/>
                  <v:textbox>
                    <w:txbxContent>
                      <w:p w14:paraId="5FC9FE0D" w14:textId="77777777" w:rsidR="00714C30" w:rsidRPr="002A2D91" w:rsidRDefault="00714C30" w:rsidP="00714C30">
                        <w:pPr>
                          <w:jc w:val="center"/>
                          <w:rPr>
                            <w:rFonts w:ascii="新細明體" w:hAnsi="新細明體"/>
                            <w:b/>
                            <w:sz w:val="32"/>
                            <w:szCs w:val="32"/>
                          </w:rPr>
                        </w:pPr>
                        <w:r w:rsidRPr="002A2D91">
                          <w:rPr>
                            <w:rFonts w:ascii="新細明體" w:hAnsi="新細明體" w:hint="eastAsia"/>
                            <w:b/>
                            <w:sz w:val="32"/>
                            <w:szCs w:val="32"/>
                          </w:rPr>
                          <w:t>閩南語</w:t>
                        </w:r>
                      </w:p>
                      <w:p w14:paraId="63240F6A" w14:textId="77777777" w:rsidR="00714C30" w:rsidRPr="002A2D91" w:rsidRDefault="00714C30" w:rsidP="00714C30">
                        <w:pPr>
                          <w:jc w:val="center"/>
                          <w:rPr>
                            <w:rFonts w:ascii="新細明體" w:hAnsi="新細明體"/>
                            <w:b/>
                            <w:sz w:val="32"/>
                            <w:szCs w:val="32"/>
                          </w:rPr>
                        </w:pPr>
                        <w:r w:rsidRPr="002A2D91">
                          <w:rPr>
                            <w:rFonts w:ascii="新細明體" w:hAnsi="新細明體" w:hint="eastAsia"/>
                            <w:b/>
                            <w:sz w:val="32"/>
                            <w:szCs w:val="32"/>
                          </w:rPr>
                          <w:t>第</w:t>
                        </w:r>
                        <w:r w:rsidRPr="002A2D91">
                          <w:rPr>
                            <w:b/>
                            <w:sz w:val="32"/>
                            <w:szCs w:val="32"/>
                          </w:rPr>
                          <w:t>12</w:t>
                        </w:r>
                        <w:r w:rsidRPr="002A2D91">
                          <w:rPr>
                            <w:rFonts w:ascii="新細明體" w:hAnsi="新細明體" w:hint="eastAsia"/>
                            <w:b/>
                            <w:sz w:val="32"/>
                            <w:szCs w:val="32"/>
                          </w:rPr>
                          <w:t>冊</w:t>
                        </w:r>
                      </w:p>
                    </w:txbxContent>
                  </v:textbox>
                </v:shape>
                <v:shape id="Text Box 5" o:spid="_x0000_s1293" type="#_x0000_t202" style="position:absolute;left:4887;top:2189;width:3060;height:1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" strokeweight="3pt">
                  <v:stroke linestyle="thinThin"/>
                  <v:textbox>
                    <w:txbxContent>
                      <w:p w14:paraId="60BE1087" w14:textId="77777777" w:rsidR="00714C30" w:rsidRPr="002A2D91" w:rsidRDefault="00714C30" w:rsidP="00714C30">
                        <w:pPr>
                          <w:spacing w:line="400" w:lineRule="exact"/>
                          <w:jc w:val="center"/>
                          <w:rPr>
                            <w:bCs/>
                            <w:sz w:val="32"/>
                            <w:szCs w:val="32"/>
                          </w:rPr>
                        </w:pPr>
                        <w:r w:rsidRPr="002A2D91">
                          <w:rPr>
                            <w:rFonts w:hint="eastAsia"/>
                            <w:bCs/>
                            <w:sz w:val="32"/>
                            <w:szCs w:val="32"/>
                          </w:rPr>
                          <w:t>第一單元</w:t>
                        </w:r>
                      </w:p>
                      <w:p w14:paraId="768CEFF8" w14:textId="77777777" w:rsidR="00714C30" w:rsidRPr="002A2D91" w:rsidRDefault="00714C30" w:rsidP="00714C30">
                        <w:pPr>
                          <w:spacing w:line="480" w:lineRule="exact"/>
                          <w:jc w:val="center"/>
                          <w:rPr>
                            <w:bCs/>
                            <w:sz w:val="32"/>
                            <w:szCs w:val="32"/>
                          </w:rPr>
                        </w:pPr>
                        <w:r w:rsidRPr="002A2D91">
                          <w:rPr>
                            <w:rFonts w:hint="eastAsia"/>
                            <w:bCs/>
                            <w:sz w:val="32"/>
                            <w:szCs w:val="32"/>
                          </w:rPr>
                          <w:t>鬥陣來參與</w:t>
                        </w:r>
                      </w:p>
                    </w:txbxContent>
                  </v:textbox>
                </v:shape>
                <v:shape id="Text Box 6" o:spid="_x0000_s1294" type="#_x0000_t202" style="position:absolute;left:9387;top:2187;width:3600;height:1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" strokeweight="3pt">
                  <v:stroke linestyle="thinThin"/>
                  <v:textbox>
                    <w:txbxContent>
                      <w:p w14:paraId="5EC25449" w14:textId="77777777" w:rsidR="00714C30" w:rsidRPr="002A2D91" w:rsidRDefault="00714C30" w:rsidP="00714C30">
                        <w:pPr>
                          <w:spacing w:line="440" w:lineRule="exact"/>
                          <w:rPr>
                            <w:sz w:val="32"/>
                            <w:szCs w:val="32"/>
                          </w:rPr>
                        </w:pPr>
                        <w:r w:rsidRPr="002A2D91">
                          <w:rPr>
                            <w:rFonts w:hint="eastAsia"/>
                            <w:sz w:val="32"/>
                            <w:szCs w:val="32"/>
                          </w:rPr>
                          <w:t>第一課</w:t>
                        </w:r>
                        <w:r w:rsidRPr="002A2D91">
                          <w:rPr>
                            <w:rFonts w:hint="eastAsia"/>
                            <w:sz w:val="32"/>
                            <w:szCs w:val="32"/>
                          </w:rPr>
                          <w:t xml:space="preserve">  </w:t>
                        </w:r>
                        <w:r w:rsidRPr="002A2D91">
                          <w:rPr>
                            <w:rFonts w:hint="eastAsia"/>
                            <w:sz w:val="32"/>
                            <w:szCs w:val="32"/>
                          </w:rPr>
                          <w:t>鬥陣做公益</w:t>
                        </w:r>
                      </w:p>
                    </w:txbxContent>
                  </v:textbox>
                </v:shape>
                <v:shape id="Text Box 7" o:spid="_x0000_s1295" type="#_x0000_t202" style="position:absolute;left:4887;top:4224;width:3060;height:1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" strokeweight="3pt">
                  <v:stroke linestyle="thinThin"/>
                  <v:textbox>
                    <w:txbxContent>
                      <w:p w14:paraId="083B6F9A" w14:textId="77777777" w:rsidR="00714C30" w:rsidRPr="002A2D91" w:rsidRDefault="00714C30" w:rsidP="00714C30">
                        <w:pPr>
                          <w:spacing w:line="400" w:lineRule="exact"/>
                          <w:jc w:val="center"/>
                          <w:rPr>
                            <w:bCs/>
                            <w:sz w:val="32"/>
                            <w:szCs w:val="32"/>
                          </w:rPr>
                        </w:pPr>
                        <w:r w:rsidRPr="002A2D91">
                          <w:rPr>
                            <w:rFonts w:hint="eastAsia"/>
                            <w:bCs/>
                            <w:sz w:val="32"/>
                            <w:szCs w:val="32"/>
                          </w:rPr>
                          <w:t>第二單元</w:t>
                        </w:r>
                      </w:p>
                      <w:p w14:paraId="6B3520CA" w14:textId="77777777" w:rsidR="00714C30" w:rsidRPr="002A2D91" w:rsidRDefault="00714C30" w:rsidP="00714C30">
                        <w:pPr>
                          <w:spacing w:line="480" w:lineRule="exact"/>
                          <w:jc w:val="center"/>
                          <w:rPr>
                            <w:bCs/>
                            <w:sz w:val="32"/>
                            <w:szCs w:val="32"/>
                          </w:rPr>
                        </w:pPr>
                        <w:r w:rsidRPr="002A2D91">
                          <w:rPr>
                            <w:rFonts w:hint="eastAsia"/>
                            <w:bCs/>
                            <w:sz w:val="32"/>
                            <w:szCs w:val="32"/>
                          </w:rPr>
                          <w:t>臺語文真趣味</w:t>
                        </w:r>
                      </w:p>
                    </w:txbxContent>
                  </v:textbox>
                </v:shape>
                <v:shape id="Text Box 8" o:spid="_x0000_s1296" type="#_x0000_t202" style="position:absolute;left:4887;top:6204;width:3060;height:1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" strokeweight="3pt">
                  <v:stroke linestyle="thinThin"/>
                  <v:textbox>
                    <w:txbxContent>
                      <w:p w14:paraId="26FD3074" w14:textId="77777777" w:rsidR="00714C30" w:rsidRPr="002A2D91" w:rsidRDefault="00714C30" w:rsidP="00714C30">
                        <w:pPr>
                          <w:spacing w:line="400" w:lineRule="exact"/>
                          <w:jc w:val="center"/>
                          <w:rPr>
                            <w:bCs/>
                            <w:sz w:val="32"/>
                            <w:szCs w:val="32"/>
                          </w:rPr>
                        </w:pPr>
                        <w:r w:rsidRPr="002A2D91">
                          <w:rPr>
                            <w:rFonts w:hint="eastAsia"/>
                            <w:bCs/>
                            <w:sz w:val="32"/>
                            <w:szCs w:val="32"/>
                          </w:rPr>
                          <w:t>第三單元</w:t>
                        </w:r>
                      </w:p>
                      <w:p w14:paraId="5A38A0E4" w14:textId="77777777" w:rsidR="00714C30" w:rsidRPr="002A2D91" w:rsidRDefault="00714C30" w:rsidP="00714C30">
                        <w:pPr>
                          <w:spacing w:line="480" w:lineRule="exact"/>
                          <w:jc w:val="center"/>
                          <w:rPr>
                            <w:bCs/>
                            <w:sz w:val="32"/>
                            <w:szCs w:val="32"/>
                          </w:rPr>
                        </w:pPr>
                        <w:r w:rsidRPr="002A2D91">
                          <w:rPr>
                            <w:rFonts w:hint="eastAsia"/>
                            <w:bCs/>
                            <w:sz w:val="32"/>
                            <w:szCs w:val="32"/>
                          </w:rPr>
                          <w:t>感恩祝福</w:t>
                        </w:r>
                      </w:p>
                    </w:txbxContent>
                  </v:textbox>
                </v:shape>
                <v:shape id="Text Box 9" o:spid="_x0000_s1297" type="#_x0000_t202" style="position:absolute;left:9387;top:4224;width:3600;height:1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" strokeweight="3pt">
                  <v:stroke linestyle="thinThin"/>
                  <v:textbox>
                    <w:txbxContent>
                      <w:p w14:paraId="79DBAC20" w14:textId="77777777" w:rsidR="00714C30" w:rsidRPr="002A2D91" w:rsidRDefault="00714C30" w:rsidP="00714C30">
                        <w:pPr>
                          <w:spacing w:line="440" w:lineRule="exact"/>
                          <w:rPr>
                            <w:sz w:val="32"/>
                            <w:szCs w:val="32"/>
                          </w:rPr>
                        </w:pPr>
                        <w:r w:rsidRPr="002A2D91">
                          <w:rPr>
                            <w:rFonts w:hint="eastAsia"/>
                            <w:sz w:val="32"/>
                            <w:szCs w:val="32"/>
                          </w:rPr>
                          <w:t>第二課</w:t>
                        </w:r>
                        <w:r w:rsidRPr="002A2D91">
                          <w:rPr>
                            <w:rFonts w:hint="eastAsia"/>
                            <w:sz w:val="32"/>
                            <w:szCs w:val="32"/>
                          </w:rPr>
                          <w:t xml:space="preserve">  </w:t>
                        </w:r>
                        <w:r w:rsidRPr="002A2D91">
                          <w:rPr>
                            <w:rFonts w:hint="eastAsia"/>
                            <w:sz w:val="32"/>
                            <w:szCs w:val="32"/>
                          </w:rPr>
                          <w:t>春天的花蕊</w:t>
                        </w:r>
                      </w:p>
                      <w:p w14:paraId="7B67517D" w14:textId="77777777" w:rsidR="00714C30" w:rsidRPr="002A2D91" w:rsidRDefault="00714C30" w:rsidP="00714C30">
                        <w:pPr>
                          <w:spacing w:line="440" w:lineRule="exact"/>
                          <w:rPr>
                            <w:sz w:val="32"/>
                            <w:szCs w:val="32"/>
                          </w:rPr>
                        </w:pPr>
                        <w:r w:rsidRPr="002A2D91">
                          <w:rPr>
                            <w:rFonts w:hint="eastAsia"/>
                            <w:sz w:val="32"/>
                            <w:szCs w:val="32"/>
                          </w:rPr>
                          <w:t>第三課</w:t>
                        </w:r>
                        <w:r w:rsidRPr="002A2D91">
                          <w:rPr>
                            <w:rFonts w:hint="eastAsia"/>
                            <w:sz w:val="32"/>
                            <w:szCs w:val="32"/>
                          </w:rPr>
                          <w:t xml:space="preserve">  </w:t>
                        </w:r>
                        <w:r w:rsidRPr="002A2D91">
                          <w:rPr>
                            <w:rFonts w:hint="eastAsia"/>
                            <w:sz w:val="32"/>
                            <w:szCs w:val="32"/>
                          </w:rPr>
                          <w:t>獅佮鳥鼠</w:t>
                        </w:r>
                      </w:p>
                      <w:p w14:paraId="45AE3101" w14:textId="77777777" w:rsidR="00714C30" w:rsidRPr="003C4D08" w:rsidRDefault="00714C30" w:rsidP="00714C30">
                        <w:pPr>
                          <w:spacing w:line="440" w:lineRule="exact"/>
                          <w:rPr>
                            <w:sz w:val="28"/>
                          </w:rPr>
                        </w:pPr>
                      </w:p>
                    </w:txbxContent>
                  </v:textbox>
                </v:shape>
                <v:shape id="Text Box 10" o:spid="_x0000_s1298" type="#_x0000_t202" style="position:absolute;left:9387;top:6204;width:3600;height:1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" strokeweight="3pt">
                  <v:stroke linestyle="thinThin"/>
                  <v:textbox>
                    <w:txbxContent>
                      <w:p w14:paraId="3C828CC5" w14:textId="77777777" w:rsidR="00714C30" w:rsidRPr="002A2D91" w:rsidRDefault="00714C30" w:rsidP="00714C30">
                        <w:pPr>
                          <w:spacing w:line="440" w:lineRule="exact"/>
                          <w:rPr>
                            <w:sz w:val="32"/>
                            <w:szCs w:val="32"/>
                          </w:rPr>
                        </w:pPr>
                        <w:r w:rsidRPr="002A2D91">
                          <w:rPr>
                            <w:rFonts w:hint="eastAsia"/>
                            <w:sz w:val="32"/>
                            <w:szCs w:val="32"/>
                          </w:rPr>
                          <w:t>第四課</w:t>
                        </w:r>
                        <w:r w:rsidRPr="002A2D91">
                          <w:rPr>
                            <w:rFonts w:hint="eastAsia"/>
                            <w:sz w:val="32"/>
                            <w:szCs w:val="32"/>
                          </w:rPr>
                          <w:t xml:space="preserve">  </w:t>
                        </w:r>
                        <w:r w:rsidRPr="002A2D91">
                          <w:rPr>
                            <w:rFonts w:hint="eastAsia"/>
                            <w:sz w:val="32"/>
                            <w:szCs w:val="32"/>
                          </w:rPr>
                          <w:t>我已經大漢</w:t>
                        </w:r>
                      </w:p>
                      <w:p w14:paraId="775F2F44" w14:textId="77777777" w:rsidR="00714C30" w:rsidRPr="003C4D08" w:rsidRDefault="00714C30" w:rsidP="00714C30">
                        <w:pPr>
                          <w:spacing w:line="440" w:lineRule="exact"/>
                        </w:pPr>
                      </w:p>
                    </w:txbxContent>
                  </v:textbox>
                </v:shape>
                <v:line id="Line 11" o:spid="_x0000_s1299" style="position:absolute;visibility:visible;mso-wrap-style:square" from="4167,2727" to="4887,2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"/>
                <v:line id="Line 12" o:spid="_x0000_s1300" style="position:absolute;visibility:visible;mso-wrap-style:square" from="4167,6853" to="4887,6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"/>
                <v:line id="Line 13" o:spid="_x0000_s1301" style="position:absolute;visibility:visible;mso-wrap-style:square" from="4167,4790" to="4887,47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"/>
                <v:line id="Line 14" o:spid="_x0000_s1302" style="position:absolute;visibility:visible;mso-wrap-style:square" from="7947,2727" to="9387,2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"/>
                <v:line id="Line 15" o:spid="_x0000_s1303" style="position:absolute;visibility:visible;mso-wrap-style:square" from="7947,4770" to="9387,47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"/>
                <v:line id="Line 16" o:spid="_x0000_s1304" style="position:absolute;visibility:visible;mso-wrap-style:square" from="7947,6790" to="9387,67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"/>
              </v:group>
            </w:pict>
          </mc:Fallback>
        </mc:AlternateContent>
      </w:r>
    </w:p>
    <w:p w14:paraId="01E90884" w14:textId="77777777" w:rsidR="00714C30" w:rsidRDefault="00714C30" w:rsidP="00714C30">
      <w:pPr>
        <w:spacing w:line="400" w:lineRule="exact"/>
        <w:jc w:val="both"/>
        <w:rPr>
          <w:rFonts w:ascii="標楷體" w:eastAsia="標楷體" w:hAnsi="標楷體"/>
        </w:rPr>
      </w:pPr>
    </w:p>
    <w:p w14:paraId="63F86586" w14:textId="77777777" w:rsidR="00714C30" w:rsidRDefault="00714C30" w:rsidP="00714C30">
      <w:pPr>
        <w:spacing w:line="400" w:lineRule="exact"/>
        <w:jc w:val="both"/>
        <w:rPr>
          <w:rFonts w:ascii="標楷體" w:eastAsia="標楷體" w:hAnsi="標楷體"/>
        </w:rPr>
      </w:pPr>
    </w:p>
    <w:p w14:paraId="4B5BC103" w14:textId="77777777" w:rsidR="00714C30" w:rsidRDefault="00714C30" w:rsidP="00714C30">
      <w:pPr>
        <w:spacing w:line="400" w:lineRule="exact"/>
        <w:jc w:val="both"/>
        <w:rPr>
          <w:rFonts w:ascii="標楷體" w:eastAsia="標楷體" w:hAnsi="標楷體"/>
        </w:rPr>
      </w:pPr>
    </w:p>
    <w:p w14:paraId="1A08802F" w14:textId="77777777" w:rsidR="00714C30" w:rsidRDefault="00714C30" w:rsidP="00714C30">
      <w:pPr>
        <w:spacing w:line="400" w:lineRule="exact"/>
        <w:jc w:val="both"/>
        <w:rPr>
          <w:rFonts w:ascii="標楷體" w:eastAsia="標楷體" w:hAnsi="標楷體"/>
        </w:rPr>
      </w:pPr>
    </w:p>
    <w:p w14:paraId="532A5AB9" w14:textId="77777777" w:rsidR="00714C30" w:rsidRDefault="00714C30" w:rsidP="00714C30">
      <w:pPr>
        <w:spacing w:line="400" w:lineRule="exact"/>
        <w:jc w:val="both"/>
        <w:rPr>
          <w:rFonts w:ascii="標楷體" w:eastAsia="標楷體" w:hAnsi="標楷體"/>
        </w:rPr>
      </w:pPr>
    </w:p>
    <w:p w14:paraId="1AE74845" w14:textId="77777777" w:rsidR="00714C30" w:rsidRDefault="00714C30" w:rsidP="00714C30">
      <w:pPr>
        <w:spacing w:line="400" w:lineRule="exact"/>
        <w:jc w:val="both"/>
        <w:rPr>
          <w:rFonts w:ascii="標楷體" w:eastAsia="標楷體" w:hAnsi="標楷體"/>
        </w:rPr>
      </w:pPr>
    </w:p>
    <w:p w14:paraId="35CC4979" w14:textId="77777777" w:rsidR="00714C30" w:rsidRDefault="00714C30" w:rsidP="00714C30">
      <w:pPr>
        <w:spacing w:line="400" w:lineRule="exact"/>
        <w:jc w:val="both"/>
        <w:rPr>
          <w:rFonts w:ascii="標楷體" w:eastAsia="標楷體" w:hAnsi="標楷體"/>
        </w:rPr>
      </w:pPr>
    </w:p>
    <w:p w14:paraId="792B6897" w14:textId="77777777" w:rsidR="00714C30" w:rsidRDefault="00714C30" w:rsidP="00714C30">
      <w:pPr>
        <w:spacing w:line="400" w:lineRule="exact"/>
        <w:jc w:val="both"/>
        <w:rPr>
          <w:rFonts w:ascii="標楷體" w:eastAsia="標楷體" w:hAnsi="標楷體"/>
        </w:rPr>
      </w:pPr>
    </w:p>
    <w:p w14:paraId="11586D8F" w14:textId="77777777" w:rsidR="00714C30" w:rsidRDefault="00714C30" w:rsidP="00714C30">
      <w:pPr>
        <w:spacing w:line="400" w:lineRule="exact"/>
        <w:jc w:val="both"/>
        <w:rPr>
          <w:rFonts w:ascii="標楷體" w:eastAsia="標楷體" w:hAnsi="標楷體"/>
        </w:rPr>
      </w:pPr>
    </w:p>
    <w:p w14:paraId="086FAE71" w14:textId="77777777" w:rsidR="00714C30" w:rsidRDefault="00714C30" w:rsidP="00714C30">
      <w:pPr>
        <w:spacing w:line="400" w:lineRule="exact"/>
        <w:jc w:val="both"/>
        <w:rPr>
          <w:rFonts w:ascii="標楷體" w:eastAsia="標楷體" w:hAnsi="標楷體"/>
        </w:rPr>
      </w:pPr>
    </w:p>
    <w:p w14:paraId="3F83CDF6" w14:textId="77777777" w:rsidR="00714C30" w:rsidRDefault="00714C30" w:rsidP="00714C30">
      <w:pPr>
        <w:spacing w:line="400" w:lineRule="exact"/>
        <w:jc w:val="both"/>
        <w:rPr>
          <w:rFonts w:ascii="標楷體" w:eastAsia="標楷體" w:hAnsi="標楷體"/>
        </w:rPr>
      </w:pPr>
    </w:p>
    <w:p w14:paraId="3E8136F3" w14:textId="77777777" w:rsidR="00714C30" w:rsidRDefault="00714C30" w:rsidP="00714C30">
      <w:pPr>
        <w:spacing w:line="400" w:lineRule="exact"/>
        <w:jc w:val="both"/>
        <w:rPr>
          <w:rFonts w:ascii="標楷體" w:eastAsia="標楷體" w:hAnsi="標楷體"/>
        </w:rPr>
      </w:pPr>
    </w:p>
    <w:p w14:paraId="7E25E748" w14:textId="77777777" w:rsidR="00714C30" w:rsidRDefault="00714C30" w:rsidP="00714C30">
      <w:pPr>
        <w:spacing w:line="400" w:lineRule="exact"/>
        <w:jc w:val="both"/>
        <w:rPr>
          <w:rFonts w:ascii="標楷體" w:eastAsia="標楷體" w:hAnsi="標楷體"/>
        </w:rPr>
      </w:pPr>
    </w:p>
    <w:p w14:paraId="0F26C1A6" w14:textId="77777777" w:rsidR="00714C30" w:rsidRDefault="00714C30" w:rsidP="00714C30">
      <w:pPr>
        <w:spacing w:line="400" w:lineRule="exact"/>
        <w:jc w:val="both"/>
        <w:rPr>
          <w:rFonts w:ascii="標楷體" w:eastAsia="標楷體" w:hAnsi="標楷體"/>
        </w:rPr>
      </w:pPr>
    </w:p>
    <w:p w14:paraId="5CDFC6F5" w14:textId="77777777" w:rsidR="00714C30" w:rsidRDefault="00714C30" w:rsidP="00714C30">
      <w:pPr>
        <w:spacing w:line="400" w:lineRule="exact"/>
        <w:jc w:val="both"/>
        <w:rPr>
          <w:rFonts w:ascii="標楷體" w:eastAsia="標楷體" w:hAnsi="標楷體"/>
        </w:rPr>
      </w:pPr>
    </w:p>
    <w:p w14:paraId="0FE0940D" w14:textId="77777777" w:rsidR="00714C30" w:rsidRDefault="00714C30" w:rsidP="00714C30">
      <w:pPr>
        <w:spacing w:line="400" w:lineRule="exact"/>
        <w:jc w:val="both"/>
        <w:rPr>
          <w:rFonts w:ascii="標楷體" w:eastAsia="標楷體" w:hAnsi="標楷體"/>
        </w:rPr>
      </w:pPr>
    </w:p>
    <w:p w14:paraId="359C718B" w14:textId="77777777" w:rsidR="00714C30" w:rsidRDefault="00714C30" w:rsidP="00714C30">
      <w:pPr>
        <w:spacing w:line="400" w:lineRule="exact"/>
        <w:jc w:val="both"/>
        <w:rPr>
          <w:rFonts w:ascii="標楷體" w:eastAsia="標楷體" w:hAnsi="標楷體"/>
        </w:rPr>
      </w:pPr>
    </w:p>
    <w:p w14:paraId="4DBCAB86" w14:textId="77777777" w:rsidR="00714C30" w:rsidRDefault="00714C30" w:rsidP="00714C30">
      <w:pPr>
        <w:spacing w:line="400" w:lineRule="exact"/>
        <w:jc w:val="both"/>
        <w:rPr>
          <w:rFonts w:ascii="標楷體" w:eastAsia="標楷體" w:hAnsi="標楷體"/>
        </w:rPr>
      </w:pPr>
    </w:p>
    <w:p w14:paraId="5A0D1F33" w14:textId="77777777" w:rsidR="00714C30" w:rsidRDefault="00714C30" w:rsidP="00714C30">
      <w:pPr>
        <w:spacing w:line="400" w:lineRule="exact"/>
        <w:jc w:val="both"/>
        <w:rPr>
          <w:rFonts w:ascii="標楷體" w:eastAsia="標楷體" w:hAnsi="標楷體"/>
        </w:rPr>
      </w:pPr>
    </w:p>
    <w:p w14:paraId="4472DA78" w14:textId="77777777" w:rsidR="00714C30" w:rsidRDefault="00714C30" w:rsidP="00714C30">
      <w:pPr>
        <w:spacing w:line="400" w:lineRule="exact"/>
        <w:jc w:val="both"/>
        <w:rPr>
          <w:rFonts w:ascii="標楷體" w:eastAsia="標楷體" w:hAnsi="標楷體"/>
        </w:rPr>
      </w:pPr>
    </w:p>
    <w:p w14:paraId="0533F980" w14:textId="77777777" w:rsidR="00714C30" w:rsidRDefault="00714C30" w:rsidP="00714C30">
      <w:pPr>
        <w:spacing w:line="400" w:lineRule="exact"/>
        <w:jc w:val="both"/>
        <w:rPr>
          <w:rFonts w:ascii="標楷體" w:eastAsia="標楷體" w:hAnsi="標楷體"/>
        </w:rPr>
      </w:pPr>
    </w:p>
    <w:p w14:paraId="35F7570D" w14:textId="77777777" w:rsidR="00714C30" w:rsidRDefault="00714C30" w:rsidP="00714C30">
      <w:pPr>
        <w:spacing w:line="400" w:lineRule="exact"/>
        <w:jc w:val="both"/>
        <w:rPr>
          <w:rFonts w:ascii="標楷體" w:eastAsia="標楷體" w:hAnsi="標楷體"/>
        </w:rPr>
      </w:pPr>
    </w:p>
    <w:p w14:paraId="6CD3665C" w14:textId="77777777" w:rsidR="00714C30" w:rsidRDefault="00714C30" w:rsidP="00714C30">
      <w:pPr>
        <w:spacing w:line="400" w:lineRule="exact"/>
        <w:jc w:val="both"/>
        <w:rPr>
          <w:rFonts w:ascii="標楷體" w:eastAsia="標楷體" w:hAnsi="標楷體"/>
        </w:rPr>
      </w:pPr>
    </w:p>
    <w:p w14:paraId="050AD30F" w14:textId="77777777" w:rsidR="00714C30" w:rsidRPr="00A21746" w:rsidRDefault="00714C30" w:rsidP="00714C30">
      <w:pPr>
        <w:spacing w:line="400" w:lineRule="exact"/>
        <w:jc w:val="both"/>
        <w:rPr>
          <w:rFonts w:ascii="標楷體" w:eastAsia="標楷體" w:hAnsi="標楷體"/>
        </w:rPr>
      </w:pPr>
    </w:p>
    <w:p w14:paraId="0B4F8ED7" w14:textId="77777777" w:rsidR="00714C30" w:rsidRPr="00A21746" w:rsidRDefault="00714C30" w:rsidP="00714C30">
      <w:pPr>
        <w:numPr>
          <w:ilvl w:val="1"/>
          <w:numId w:val="12"/>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2520"/>
        <w:gridCol w:w="7424"/>
        <w:gridCol w:w="567"/>
        <w:gridCol w:w="1134"/>
        <w:gridCol w:w="1134"/>
        <w:gridCol w:w="739"/>
      </w:tblGrid>
      <w:tr w:rsidR="00714C30" w:rsidRPr="00521218" w14:paraId="3237842E" w14:textId="77777777" w:rsidTr="008C1DD0">
        <w:tc>
          <w:tcPr>
            <w:tcW w:w="1108" w:type="dxa"/>
            <w:vAlign w:val="center"/>
          </w:tcPr>
          <w:p w14:paraId="06277DEA" w14:textId="77777777" w:rsidR="00714C30" w:rsidRPr="00521218" w:rsidRDefault="00714C30" w:rsidP="008C1DD0">
            <w:pPr>
              <w:jc w:val="center"/>
              <w:rPr>
                <w:rFonts w:ascii="標楷體" w:eastAsia="標楷體" w:hAnsi="標楷體"/>
              </w:rPr>
            </w:pPr>
            <w:r w:rsidRPr="00521218">
              <w:rPr>
                <w:rFonts w:ascii="標楷體" w:eastAsia="標楷體" w:hAnsi="標楷體" w:hint="eastAsia"/>
              </w:rPr>
              <w:t xml:space="preserve">日期/週 </w:t>
            </w:r>
          </w:p>
        </w:tc>
        <w:tc>
          <w:tcPr>
            <w:tcW w:w="2520" w:type="dxa"/>
            <w:vAlign w:val="center"/>
          </w:tcPr>
          <w:p w14:paraId="34162924" w14:textId="77777777" w:rsidR="00714C30" w:rsidRPr="00521218" w:rsidRDefault="00714C30" w:rsidP="008C1DD0">
            <w:pPr>
              <w:jc w:val="center"/>
              <w:rPr>
                <w:rFonts w:ascii="標楷體" w:eastAsia="標楷體" w:hAnsi="標楷體"/>
              </w:rPr>
            </w:pPr>
            <w:r w:rsidRPr="00521218">
              <w:rPr>
                <w:rFonts w:ascii="標楷體" w:eastAsia="標楷體" w:hAnsi="標楷體" w:hint="eastAsia"/>
              </w:rPr>
              <w:t>領域及議題</w:t>
            </w:r>
            <w:r w:rsidRPr="00521218">
              <w:rPr>
                <w:rFonts w:ascii="標楷體" w:eastAsia="標楷體" w:hAnsi="標楷體"/>
              </w:rPr>
              <w:t>能力指標</w:t>
            </w:r>
          </w:p>
        </w:tc>
        <w:tc>
          <w:tcPr>
            <w:tcW w:w="7424" w:type="dxa"/>
            <w:vAlign w:val="center"/>
          </w:tcPr>
          <w:p w14:paraId="51350738" w14:textId="77777777" w:rsidR="00714C30" w:rsidRPr="00521218" w:rsidRDefault="00714C30" w:rsidP="008C1DD0">
            <w:pPr>
              <w:jc w:val="center"/>
              <w:rPr>
                <w:rFonts w:ascii="標楷體" w:eastAsia="標楷體" w:hAnsi="標楷體"/>
              </w:rPr>
            </w:pPr>
            <w:r w:rsidRPr="00521218">
              <w:rPr>
                <w:rFonts w:ascii="標楷體" w:eastAsia="標楷體" w:hAnsi="標楷體" w:hint="eastAsia"/>
                <w:spacing w:val="-10"/>
              </w:rPr>
              <w:t>主題或</w:t>
            </w:r>
            <w:r w:rsidRPr="00521218">
              <w:rPr>
                <w:rFonts w:ascii="標楷體" w:eastAsia="標楷體" w:hAnsi="標楷體"/>
                <w:spacing w:val="-10"/>
              </w:rPr>
              <w:t>單元</w:t>
            </w:r>
            <w:r w:rsidRPr="00521218">
              <w:rPr>
                <w:rFonts w:ascii="標楷體" w:eastAsia="標楷體" w:hAnsi="標楷體" w:hint="eastAsia"/>
                <w:spacing w:val="-10"/>
              </w:rPr>
              <w:t>活動內容</w:t>
            </w:r>
          </w:p>
        </w:tc>
        <w:tc>
          <w:tcPr>
            <w:tcW w:w="567" w:type="dxa"/>
            <w:vAlign w:val="center"/>
          </w:tcPr>
          <w:p w14:paraId="7A62D192" w14:textId="77777777" w:rsidR="00714C30" w:rsidRPr="00B25C85" w:rsidRDefault="00714C30" w:rsidP="008C1DD0">
            <w:pPr>
              <w:jc w:val="center"/>
              <w:rPr>
                <w:rFonts w:ascii="標楷體" w:eastAsia="標楷體" w:hAnsi="標楷體"/>
              </w:rPr>
            </w:pPr>
            <w:r w:rsidRPr="00B25C85">
              <w:rPr>
                <w:rFonts w:ascii="標楷體" w:eastAsia="標楷體" w:hAnsi="標楷體"/>
              </w:rPr>
              <w:t>節數</w:t>
            </w:r>
          </w:p>
        </w:tc>
        <w:tc>
          <w:tcPr>
            <w:tcW w:w="1134" w:type="dxa"/>
            <w:vAlign w:val="center"/>
          </w:tcPr>
          <w:p w14:paraId="3C0ED343" w14:textId="77777777" w:rsidR="00714C30" w:rsidRPr="00B25C85" w:rsidRDefault="00714C30" w:rsidP="008C1DD0">
            <w:pPr>
              <w:jc w:val="center"/>
              <w:rPr>
                <w:rFonts w:ascii="標楷體" w:eastAsia="標楷體" w:hAnsi="標楷體"/>
              </w:rPr>
            </w:pPr>
            <w:r w:rsidRPr="00B25C85">
              <w:rPr>
                <w:rFonts w:ascii="標楷體" w:eastAsia="標楷體" w:hAnsi="標楷體"/>
              </w:rPr>
              <w:t>使用教材</w:t>
            </w:r>
          </w:p>
        </w:tc>
        <w:tc>
          <w:tcPr>
            <w:tcW w:w="1134" w:type="dxa"/>
            <w:vAlign w:val="center"/>
          </w:tcPr>
          <w:p w14:paraId="1FCB89AF" w14:textId="77777777" w:rsidR="00714C30" w:rsidRPr="00521218" w:rsidRDefault="00714C30" w:rsidP="008C1DD0">
            <w:pPr>
              <w:jc w:val="center"/>
              <w:rPr>
                <w:rFonts w:ascii="標楷體" w:eastAsia="標楷體" w:hAnsi="標楷體"/>
              </w:rPr>
            </w:pPr>
            <w:r w:rsidRPr="00521218">
              <w:rPr>
                <w:rFonts w:ascii="標楷體" w:eastAsia="標楷體" w:hAnsi="標楷體"/>
              </w:rPr>
              <w:t>評量方式</w:t>
            </w:r>
          </w:p>
        </w:tc>
        <w:tc>
          <w:tcPr>
            <w:tcW w:w="739" w:type="dxa"/>
            <w:vAlign w:val="center"/>
          </w:tcPr>
          <w:p w14:paraId="5E6DB7F8" w14:textId="77777777" w:rsidR="00714C30" w:rsidRPr="00521218" w:rsidRDefault="00714C30" w:rsidP="008C1DD0">
            <w:pPr>
              <w:jc w:val="center"/>
              <w:rPr>
                <w:rFonts w:ascii="標楷體" w:eastAsia="標楷體" w:hAnsi="標楷體"/>
              </w:rPr>
            </w:pPr>
            <w:r w:rsidRPr="00521218">
              <w:rPr>
                <w:rFonts w:ascii="標楷體" w:eastAsia="標楷體" w:hAnsi="標楷體"/>
              </w:rPr>
              <w:t>備註</w:t>
            </w:r>
          </w:p>
        </w:tc>
      </w:tr>
      <w:tr w:rsidR="00714C30" w:rsidRPr="00521218" w14:paraId="0359BA26" w14:textId="77777777" w:rsidTr="008C1DD0">
        <w:trPr>
          <w:cantSplit/>
          <w:trHeight w:val="2323"/>
        </w:trPr>
        <w:tc>
          <w:tcPr>
            <w:tcW w:w="1108" w:type="dxa"/>
            <w:tcBorders>
              <w:bottom w:val="single" w:sz="4" w:space="0" w:color="auto"/>
            </w:tcBorders>
            <w:textDirection w:val="tbRlV"/>
            <w:vAlign w:val="center"/>
          </w:tcPr>
          <w:p w14:paraId="16D69F72" w14:textId="77777777" w:rsidR="00714C30" w:rsidRPr="000D39F6" w:rsidRDefault="00714C30" w:rsidP="008C1DD0">
            <w:pPr>
              <w:ind w:left="113" w:right="113"/>
              <w:jc w:val="center"/>
              <w:rPr>
                <w:rFonts w:ascii="標楷體" w:eastAsia="標楷體" w:hAnsi="標楷體"/>
                <w:color w:val="000000"/>
                <w:sz w:val="20"/>
              </w:rPr>
            </w:pPr>
            <w:r w:rsidRPr="000D39F6">
              <w:rPr>
                <w:rFonts w:ascii="標楷體" w:eastAsia="標楷體" w:hAnsi="標楷體"/>
                <w:color w:val="000000"/>
                <w:sz w:val="20"/>
              </w:rPr>
              <w:t>一</w:t>
            </w:r>
            <w:r w:rsidRPr="000D39F6">
              <w:rPr>
                <w:rFonts w:ascii="標楷體" w:eastAsia="標楷體" w:hAnsi="標楷體" w:hint="eastAsia"/>
                <w:color w:val="000000"/>
                <w:spacing w:val="-10"/>
                <w:sz w:val="20"/>
              </w:rPr>
              <w:t>（02:14~02:20）</w:t>
            </w:r>
          </w:p>
        </w:tc>
        <w:tc>
          <w:tcPr>
            <w:tcW w:w="2520" w:type="dxa"/>
            <w:tcBorders>
              <w:bottom w:val="single" w:sz="4" w:space="0" w:color="auto"/>
            </w:tcBorders>
          </w:tcPr>
          <w:p w14:paraId="42AF9DDF"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閩南語</w:t>
            </w:r>
          </w:p>
          <w:p w14:paraId="66485C76"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1-3-2能聽辨並思考閩南語語句的內涵。</w:t>
            </w:r>
          </w:p>
          <w:p w14:paraId="010FFCA7"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1-3-5能初步聽辨閩南語語音和讀音的不同。</w:t>
            </w:r>
          </w:p>
          <w:p w14:paraId="5D5C47B7"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1-3-7能運用科技與資訊媒材增進聽辨能力。</w:t>
            </w:r>
          </w:p>
          <w:p w14:paraId="38382866"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1-3-8能從聆聽中培養主動學習閩南語的興趣與習慣。</w:t>
            </w:r>
          </w:p>
          <w:p w14:paraId="5D72AC17"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2-3-1能熟練運用閩南語各種句型從事口語表達。</w:t>
            </w:r>
          </w:p>
          <w:p w14:paraId="1340E2CC"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2-3-2能順暢的運用閩南語與別人談論生活經驗。</w:t>
            </w:r>
          </w:p>
          <w:p w14:paraId="3B4969ED"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2-3-4能運用閩南語進行事物的描述、分析和解說。</w:t>
            </w:r>
          </w:p>
          <w:p w14:paraId="0A717D52"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2-3-6能運用閩南語與師長、同學進行問答及討論。</w:t>
            </w:r>
          </w:p>
          <w:p w14:paraId="3EE16C8F"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2-3-8能用口頭方式進行閩南語和國語之間的翻譯。</w:t>
            </w:r>
          </w:p>
          <w:p w14:paraId="690E8582"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2-3-9能養成在團體中運用閩南語談論的習慣。</w:t>
            </w:r>
          </w:p>
          <w:p w14:paraId="6D24CB14" w14:textId="77777777" w:rsidR="00714C30" w:rsidRPr="00521218" w:rsidRDefault="00714C30" w:rsidP="008C1DD0">
            <w:pPr>
              <w:spacing w:line="0" w:lineRule="atLeast"/>
              <w:rPr>
                <w:rFonts w:ascii="標楷體" w:eastAsia="標楷體" w:hAnsi="標楷體"/>
                <w:sz w:val="20"/>
                <w:szCs w:val="20"/>
              </w:rPr>
            </w:pPr>
          </w:p>
          <w:p w14:paraId="378FABF6"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綜合活動</w:t>
            </w:r>
          </w:p>
          <w:p w14:paraId="1DC4D336"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1-3-1欣賞並接納他人。</w:t>
            </w:r>
          </w:p>
          <w:p w14:paraId="22E7861A" w14:textId="77777777" w:rsidR="00714C30"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3-3-4體會參與社會服務的意義。</w:t>
            </w:r>
          </w:p>
          <w:p w14:paraId="271051DD" w14:textId="77777777" w:rsidR="00714C30" w:rsidRPr="00521218" w:rsidRDefault="00714C30" w:rsidP="008C1DD0">
            <w:pPr>
              <w:spacing w:line="0" w:lineRule="atLeast"/>
              <w:rPr>
                <w:rFonts w:ascii="標楷體" w:eastAsia="標楷體" w:hAnsi="標楷體"/>
                <w:sz w:val="20"/>
                <w:szCs w:val="20"/>
              </w:rPr>
            </w:pPr>
          </w:p>
          <w:p w14:paraId="38214A87" w14:textId="77777777" w:rsidR="00714C30" w:rsidRPr="00CE4648" w:rsidRDefault="00714C30" w:rsidP="008C1DD0">
            <w:pPr>
              <w:spacing w:line="0" w:lineRule="atLeast"/>
              <w:rPr>
                <w:rFonts w:ascii="標楷體" w:eastAsia="標楷體" w:hAnsi="標楷體"/>
                <w:sz w:val="20"/>
                <w:szCs w:val="20"/>
              </w:rPr>
            </w:pPr>
            <w:r w:rsidRPr="00CE4648">
              <w:rPr>
                <w:rFonts w:ascii="標楷體" w:eastAsia="標楷體" w:hAnsi="標楷體" w:hint="eastAsia"/>
                <w:sz w:val="20"/>
                <w:szCs w:val="20"/>
              </w:rPr>
              <w:t>性別平等教育</w:t>
            </w:r>
          </w:p>
          <w:p w14:paraId="7034DC34" w14:textId="77777777" w:rsidR="00714C30" w:rsidRPr="00CE4648" w:rsidRDefault="00714C30" w:rsidP="008C1DD0">
            <w:pPr>
              <w:spacing w:line="0" w:lineRule="atLeast"/>
              <w:rPr>
                <w:rFonts w:ascii="標楷體" w:eastAsia="標楷體" w:hAnsi="標楷體"/>
                <w:sz w:val="20"/>
                <w:szCs w:val="20"/>
              </w:rPr>
            </w:pPr>
            <w:r w:rsidRPr="00CE4648">
              <w:rPr>
                <w:rFonts w:ascii="標楷體" w:eastAsia="標楷體" w:hAnsi="標楷體"/>
                <w:sz w:val="20"/>
                <w:szCs w:val="20"/>
              </w:rPr>
              <w:t>2-3-4</w:t>
            </w:r>
            <w:r w:rsidRPr="00CE4648">
              <w:rPr>
                <w:rFonts w:ascii="標楷體" w:eastAsia="標楷體" w:hAnsi="標楷體" w:hint="eastAsia"/>
                <w:sz w:val="20"/>
                <w:szCs w:val="20"/>
              </w:rPr>
              <w:t>尊重不同性別者在溝通過程中有平等表達的權利。</w:t>
            </w:r>
          </w:p>
          <w:p w14:paraId="36F0BBD0" w14:textId="77777777" w:rsidR="00714C30" w:rsidRPr="00CE4648" w:rsidRDefault="00714C30" w:rsidP="008C1DD0">
            <w:pPr>
              <w:spacing w:line="0" w:lineRule="atLeast"/>
              <w:rPr>
                <w:rFonts w:ascii="標楷體" w:eastAsia="標楷體" w:hAnsi="標楷體"/>
                <w:sz w:val="20"/>
                <w:szCs w:val="20"/>
              </w:rPr>
            </w:pPr>
            <w:r w:rsidRPr="00CE4648">
              <w:rPr>
                <w:rFonts w:ascii="標楷體" w:eastAsia="標楷體" w:hAnsi="標楷體" w:hint="eastAsia"/>
                <w:sz w:val="20"/>
                <w:szCs w:val="20"/>
              </w:rPr>
              <w:t>人權教育</w:t>
            </w:r>
          </w:p>
          <w:p w14:paraId="4C61FD64" w14:textId="77777777" w:rsidR="00714C30" w:rsidRPr="00521218" w:rsidRDefault="00714C30" w:rsidP="008C1DD0">
            <w:pPr>
              <w:spacing w:line="0" w:lineRule="atLeast"/>
              <w:rPr>
                <w:rFonts w:ascii="標楷體" w:eastAsia="標楷體" w:hAnsi="標楷體"/>
                <w:sz w:val="20"/>
                <w:szCs w:val="20"/>
              </w:rPr>
            </w:pPr>
            <w:r w:rsidRPr="00CE4648">
              <w:rPr>
                <w:rFonts w:ascii="標楷體" w:eastAsia="標楷體" w:hAnsi="標楷體"/>
                <w:sz w:val="20"/>
                <w:szCs w:val="20"/>
              </w:rPr>
              <w:t>1-3-1</w:t>
            </w:r>
            <w:r w:rsidRPr="00CE4648">
              <w:rPr>
                <w:rFonts w:ascii="標楷體" w:eastAsia="標楷體" w:hAnsi="標楷體" w:hint="eastAsia"/>
                <w:sz w:val="20"/>
                <w:szCs w:val="20"/>
              </w:rPr>
              <w:t>表達個人的基本權利，並了解人權與社會責任的關係。</w:t>
            </w:r>
          </w:p>
        </w:tc>
        <w:tc>
          <w:tcPr>
            <w:tcW w:w="7424" w:type="dxa"/>
            <w:tcBorders>
              <w:bottom w:val="single" w:sz="4" w:space="0" w:color="auto"/>
            </w:tcBorders>
          </w:tcPr>
          <w:p w14:paraId="6642D592"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第一單元  鬥陣來參與</w:t>
            </w:r>
          </w:p>
          <w:p w14:paraId="2D081FA0"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第一課  鬥陣做公益</w:t>
            </w:r>
          </w:p>
          <w:p w14:paraId="2BB211F2"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1.教師問學生：「恁敢捌幫助過別人？若是恁有能力會當幫助人，恁會按怎做？」（你們曾幫助過別人嗎？如果你們有能力可以幫助人，你們會怎麼做？）請學生發表意見。</w:t>
            </w:r>
          </w:p>
          <w:p w14:paraId="69673C11"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2.播放教學電子書，讓學生欣賞本課的「看卡通學臺語」。</w:t>
            </w:r>
          </w:p>
          <w:p w14:paraId="38783922"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3.教師播放CD1或電子書，讓學生聆聽、念誦本課課文。</w:t>
            </w:r>
          </w:p>
          <w:p w14:paraId="7734A8D6"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4.教師講解課文內容及解釋語詞，並帶領學生念誦課文。</w:t>
            </w:r>
          </w:p>
          <w:p w14:paraId="3A3E11A1"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5.請學生將課本書後的國語對照貼紙貼到課文頁，然後再逐句對照課文，先念一句閩南語，再念一句國語。</w:t>
            </w:r>
          </w:p>
          <w:p w14:paraId="7A3718F0"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6.進行課文內容問答：(1)陳樹菊做了什麼事情，為什麼阿娟會說她了不起？(2)你認為做善事需不需要有錢？為什麼？(3)課文中提到歇後語「烏矸仔貯豆油」，請問是什麼意思？</w:t>
            </w:r>
          </w:p>
          <w:p w14:paraId="2EC4AC05"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7.教師播放CD1或電子書，介紹本課出現的方音差。</w:t>
            </w:r>
          </w:p>
          <w:p w14:paraId="4A0806F8"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8.教師講解完課文後，可讓學生練習「照樣寫短語」。例如：(1)共（賣菜的錢）（儉起來）。→共（塗跤的糞埽）（抾起來）。→共（桌頂的冊）（收起來）。(2)學（伊）（做）（善事）。→學（阿兄）（拭）（桌椅）。→學（阿母）（捋）（頭毛）。</w:t>
            </w:r>
          </w:p>
          <w:p w14:paraId="3100390D"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9.參考備課用書「教學補給站」，播放CD1或電子書，進行「造詞練習」和「句型練習」。</w:t>
            </w:r>
          </w:p>
          <w:p w14:paraId="70998335"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10.活動～對話練習:教師將學生分成兩人一組，依照課文內容，進行對話練習。教師可巡視學生練習情形，適時給予發音上的指導，最後再請學生自願上臺念誦，並鼓勵學生可在念誦時加入生動的肢體動作或情緒，使活動更富趣味性。</w:t>
            </w:r>
          </w:p>
          <w:p w14:paraId="4C4B8024"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11.搭配教學電子書，複習本課課文。</w:t>
            </w:r>
          </w:p>
          <w:p w14:paraId="077FB089"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12.搭配教學電子書，播放和課文相關的影片連結讓學生欣賞。</w:t>
            </w:r>
          </w:p>
        </w:tc>
        <w:tc>
          <w:tcPr>
            <w:tcW w:w="567" w:type="dxa"/>
            <w:tcBorders>
              <w:bottom w:val="single" w:sz="4" w:space="0" w:color="auto"/>
            </w:tcBorders>
          </w:tcPr>
          <w:p w14:paraId="48A427E0" w14:textId="77777777" w:rsidR="00714C30" w:rsidRPr="00521218" w:rsidRDefault="00714C30" w:rsidP="008C1DD0">
            <w:pPr>
              <w:widowControl/>
              <w:ind w:left="317" w:hangingChars="132" w:hanging="317"/>
              <w:rPr>
                <w:rFonts w:ascii="標楷體" w:eastAsia="標楷體" w:hAnsi="標楷體"/>
              </w:rPr>
            </w:pPr>
            <w:r w:rsidRPr="00521218">
              <w:rPr>
                <w:rFonts w:ascii="標楷體" w:eastAsia="標楷體" w:hAnsi="標楷體" w:hint="eastAsia"/>
              </w:rPr>
              <w:t>1</w:t>
            </w:r>
          </w:p>
        </w:tc>
        <w:tc>
          <w:tcPr>
            <w:tcW w:w="1134" w:type="dxa"/>
            <w:tcBorders>
              <w:bottom w:val="single" w:sz="4" w:space="0" w:color="auto"/>
            </w:tcBorders>
          </w:tcPr>
          <w:p w14:paraId="5C9A8760" w14:textId="77777777" w:rsidR="00714C30" w:rsidRPr="00B25C85" w:rsidRDefault="00714C30" w:rsidP="008C1DD0">
            <w:pPr>
              <w:rPr>
                <w:rFonts w:ascii="標楷體" w:eastAsia="標楷體" w:hAnsi="標楷體"/>
                <w:sz w:val="20"/>
                <w:szCs w:val="20"/>
              </w:rPr>
            </w:pPr>
            <w:r w:rsidRPr="00B25C85">
              <w:rPr>
                <w:rFonts w:ascii="標楷體" w:eastAsia="標楷體" w:hAnsi="標楷體" w:hint="eastAsia"/>
                <w:sz w:val="20"/>
                <w:szCs w:val="20"/>
              </w:rPr>
              <w:t>真平版國小六下閩南語</w:t>
            </w:r>
          </w:p>
        </w:tc>
        <w:tc>
          <w:tcPr>
            <w:tcW w:w="1134" w:type="dxa"/>
            <w:tcBorders>
              <w:bottom w:val="single" w:sz="4" w:space="0" w:color="auto"/>
            </w:tcBorders>
          </w:tcPr>
          <w:p w14:paraId="2F486743"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口語評量</w:t>
            </w:r>
          </w:p>
          <w:p w14:paraId="07AE32B6"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朗誦評量</w:t>
            </w:r>
          </w:p>
          <w:p w14:paraId="40DC1A87"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聽力測驗</w:t>
            </w:r>
          </w:p>
          <w:p w14:paraId="56F27F8A"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團體遊戲</w:t>
            </w:r>
          </w:p>
          <w:p w14:paraId="3013AA73"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影片欣賞</w:t>
            </w:r>
          </w:p>
        </w:tc>
        <w:tc>
          <w:tcPr>
            <w:tcW w:w="739" w:type="dxa"/>
            <w:tcBorders>
              <w:bottom w:val="single" w:sz="4" w:space="0" w:color="auto"/>
            </w:tcBorders>
          </w:tcPr>
          <w:p w14:paraId="7D7EC508" w14:textId="77777777" w:rsidR="00714C30" w:rsidRPr="00521218" w:rsidRDefault="00714C30" w:rsidP="008C1DD0">
            <w:pPr>
              <w:ind w:leftChars="-12" w:left="-22" w:hangingChars="3" w:hanging="7"/>
              <w:rPr>
                <w:rFonts w:ascii="標楷體" w:eastAsia="標楷體" w:hAnsi="標楷體"/>
              </w:rPr>
            </w:pPr>
          </w:p>
        </w:tc>
      </w:tr>
      <w:tr w:rsidR="00714C30" w:rsidRPr="00521218" w14:paraId="56DAB82C" w14:textId="77777777" w:rsidTr="008C1DD0">
        <w:trPr>
          <w:cantSplit/>
          <w:trHeight w:val="1995"/>
        </w:trPr>
        <w:tc>
          <w:tcPr>
            <w:tcW w:w="1108" w:type="dxa"/>
            <w:textDirection w:val="tbRlV"/>
            <w:vAlign w:val="center"/>
          </w:tcPr>
          <w:p w14:paraId="2446E932"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21~02:</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2520" w:type="dxa"/>
          </w:tcPr>
          <w:p w14:paraId="4F6CEF24"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閩南語</w:t>
            </w:r>
          </w:p>
          <w:p w14:paraId="211F18F6" w14:textId="77777777" w:rsidR="00714C30" w:rsidRPr="00521218" w:rsidRDefault="00714C30" w:rsidP="008C1DD0">
            <w:pPr>
              <w:tabs>
                <w:tab w:val="left" w:pos="180"/>
              </w:tabs>
              <w:autoSpaceDE w:val="0"/>
              <w:autoSpaceDN w:val="0"/>
              <w:spacing w:line="0" w:lineRule="atLeast"/>
              <w:rPr>
                <w:rFonts w:ascii="標楷體" w:eastAsia="標楷體" w:hAnsi="標楷體"/>
                <w:sz w:val="20"/>
                <w:szCs w:val="20"/>
              </w:rPr>
            </w:pPr>
            <w:r w:rsidRPr="00521218">
              <w:rPr>
                <w:rFonts w:ascii="標楷體" w:eastAsia="標楷體" w:hAnsi="標楷體"/>
                <w:sz w:val="20"/>
                <w:szCs w:val="20"/>
              </w:rPr>
              <w:t>1-3-2能聽辨並思考閩南語語句的內涵。</w:t>
            </w:r>
          </w:p>
          <w:p w14:paraId="410D69E3" w14:textId="77777777" w:rsidR="00714C30" w:rsidRPr="00521218" w:rsidRDefault="00714C30" w:rsidP="008C1DD0">
            <w:pPr>
              <w:tabs>
                <w:tab w:val="left" w:pos="180"/>
              </w:tabs>
              <w:autoSpaceDE w:val="0"/>
              <w:autoSpaceDN w:val="0"/>
              <w:spacing w:line="0" w:lineRule="atLeast"/>
              <w:rPr>
                <w:rFonts w:ascii="標楷體" w:eastAsia="標楷體" w:hAnsi="標楷體"/>
                <w:sz w:val="20"/>
                <w:szCs w:val="20"/>
              </w:rPr>
            </w:pPr>
            <w:r w:rsidRPr="00521218">
              <w:rPr>
                <w:rFonts w:ascii="標楷體" w:eastAsia="標楷體" w:hAnsi="標楷體"/>
                <w:sz w:val="20"/>
                <w:szCs w:val="20"/>
              </w:rPr>
              <w:t>1-3-7能運用科技與資訊媒材增進聽辨能力。</w:t>
            </w:r>
          </w:p>
          <w:p w14:paraId="3AA3FF1C" w14:textId="77777777" w:rsidR="00714C30" w:rsidRPr="00521218" w:rsidRDefault="00714C30" w:rsidP="008C1DD0">
            <w:pPr>
              <w:tabs>
                <w:tab w:val="left" w:pos="180"/>
              </w:tabs>
              <w:autoSpaceDE w:val="0"/>
              <w:autoSpaceDN w:val="0"/>
              <w:spacing w:line="0" w:lineRule="atLeast"/>
              <w:rPr>
                <w:rFonts w:ascii="標楷體" w:eastAsia="標楷體" w:hAnsi="標楷體"/>
                <w:sz w:val="20"/>
                <w:szCs w:val="20"/>
              </w:rPr>
            </w:pPr>
            <w:r w:rsidRPr="00521218">
              <w:rPr>
                <w:rFonts w:ascii="標楷體" w:eastAsia="標楷體" w:hAnsi="標楷體"/>
                <w:sz w:val="20"/>
                <w:szCs w:val="20"/>
              </w:rPr>
              <w:t>1-3-8能從聆聽中培養主動學習閩南語的興趣與習慣。</w:t>
            </w:r>
          </w:p>
          <w:p w14:paraId="407EA040" w14:textId="77777777" w:rsidR="00714C30" w:rsidRPr="00521218" w:rsidRDefault="00714C30" w:rsidP="008C1DD0">
            <w:pPr>
              <w:tabs>
                <w:tab w:val="left" w:pos="180"/>
              </w:tabs>
              <w:autoSpaceDE w:val="0"/>
              <w:autoSpaceDN w:val="0"/>
              <w:spacing w:line="0" w:lineRule="atLeast"/>
              <w:rPr>
                <w:rFonts w:ascii="標楷體" w:eastAsia="標楷體" w:hAnsi="標楷體"/>
                <w:sz w:val="20"/>
                <w:szCs w:val="20"/>
              </w:rPr>
            </w:pPr>
            <w:r w:rsidRPr="00521218">
              <w:rPr>
                <w:rFonts w:ascii="標楷體" w:eastAsia="標楷體" w:hAnsi="標楷體"/>
                <w:sz w:val="20"/>
                <w:szCs w:val="20"/>
              </w:rPr>
              <w:t>2-3-3能以閩南語從事簡易的口頭報告。</w:t>
            </w:r>
          </w:p>
          <w:p w14:paraId="54D6913D" w14:textId="77777777" w:rsidR="00714C30" w:rsidRPr="00521218" w:rsidRDefault="00714C30" w:rsidP="008C1DD0">
            <w:pPr>
              <w:tabs>
                <w:tab w:val="left" w:pos="180"/>
              </w:tabs>
              <w:autoSpaceDE w:val="0"/>
              <w:autoSpaceDN w:val="0"/>
              <w:spacing w:line="0" w:lineRule="atLeast"/>
              <w:rPr>
                <w:rFonts w:ascii="標楷體" w:eastAsia="標楷體" w:hAnsi="標楷體"/>
                <w:sz w:val="20"/>
                <w:szCs w:val="20"/>
              </w:rPr>
            </w:pPr>
            <w:r w:rsidRPr="00521218">
              <w:rPr>
                <w:rFonts w:ascii="標楷體" w:eastAsia="標楷體" w:hAnsi="標楷體"/>
                <w:sz w:val="20"/>
                <w:szCs w:val="20"/>
              </w:rPr>
              <w:t>2-3-9能養成在團體中運用閩南語談論的習慣。</w:t>
            </w:r>
          </w:p>
          <w:p w14:paraId="468EB0C5" w14:textId="77777777" w:rsidR="00714C30" w:rsidRPr="00521218" w:rsidRDefault="00714C30" w:rsidP="008C1DD0">
            <w:pPr>
              <w:tabs>
                <w:tab w:val="left" w:pos="180"/>
              </w:tabs>
              <w:autoSpaceDE w:val="0"/>
              <w:autoSpaceDN w:val="0"/>
              <w:spacing w:line="0" w:lineRule="atLeast"/>
              <w:rPr>
                <w:rFonts w:ascii="標楷體" w:eastAsia="標楷體" w:hAnsi="標楷體"/>
                <w:sz w:val="20"/>
                <w:szCs w:val="20"/>
              </w:rPr>
            </w:pPr>
            <w:r w:rsidRPr="00521218">
              <w:rPr>
                <w:rFonts w:ascii="標楷體" w:eastAsia="標楷體" w:hAnsi="標楷體"/>
                <w:sz w:val="20"/>
                <w:szCs w:val="20"/>
              </w:rPr>
              <w:t>4-3-4能養成以閩南語閱讀並與人分享、討論的習慣。</w:t>
            </w:r>
          </w:p>
          <w:p w14:paraId="6B2046B6"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5-3-1能運用閩南語書寫簡易的字條、卡片與標語。</w:t>
            </w:r>
          </w:p>
          <w:p w14:paraId="5045A974" w14:textId="77777777" w:rsidR="00714C30" w:rsidRPr="00521218" w:rsidRDefault="00714C30" w:rsidP="008C1DD0">
            <w:pPr>
              <w:spacing w:line="0" w:lineRule="atLeast"/>
              <w:rPr>
                <w:rFonts w:ascii="標楷體" w:eastAsia="標楷體" w:hAnsi="標楷體"/>
                <w:sz w:val="20"/>
                <w:szCs w:val="20"/>
              </w:rPr>
            </w:pPr>
          </w:p>
          <w:p w14:paraId="1B82B25E"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綜合活動</w:t>
            </w:r>
          </w:p>
          <w:p w14:paraId="000170DB"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1-3-1欣賞並接納他人。</w:t>
            </w:r>
          </w:p>
          <w:p w14:paraId="52533795" w14:textId="77777777" w:rsidR="00714C30"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3-3-4體會參與社會服務的意義。</w:t>
            </w:r>
          </w:p>
          <w:p w14:paraId="5D88278B" w14:textId="77777777" w:rsidR="00714C30" w:rsidRPr="00521218" w:rsidRDefault="00714C30" w:rsidP="008C1DD0">
            <w:pPr>
              <w:spacing w:line="0" w:lineRule="atLeast"/>
              <w:rPr>
                <w:rFonts w:ascii="標楷體" w:eastAsia="標楷體" w:hAnsi="標楷體"/>
                <w:sz w:val="20"/>
                <w:szCs w:val="20"/>
              </w:rPr>
            </w:pPr>
          </w:p>
          <w:p w14:paraId="4B61F416" w14:textId="77777777" w:rsidR="00714C30" w:rsidRPr="00CE4648" w:rsidRDefault="00714C30" w:rsidP="008C1DD0">
            <w:pPr>
              <w:spacing w:line="0" w:lineRule="atLeast"/>
              <w:rPr>
                <w:rFonts w:ascii="標楷體" w:eastAsia="標楷體" w:hAnsi="標楷體"/>
                <w:sz w:val="20"/>
                <w:szCs w:val="20"/>
              </w:rPr>
            </w:pPr>
            <w:r w:rsidRPr="00CE4648">
              <w:rPr>
                <w:rFonts w:ascii="標楷體" w:eastAsia="標楷體" w:hAnsi="標楷體" w:hint="eastAsia"/>
                <w:sz w:val="20"/>
                <w:szCs w:val="20"/>
              </w:rPr>
              <w:t>性別平等教育</w:t>
            </w:r>
          </w:p>
          <w:p w14:paraId="07DDBBC0" w14:textId="77777777" w:rsidR="00714C30" w:rsidRPr="00CE4648" w:rsidRDefault="00714C30" w:rsidP="008C1DD0">
            <w:pPr>
              <w:spacing w:line="0" w:lineRule="atLeast"/>
              <w:rPr>
                <w:rFonts w:ascii="標楷體" w:eastAsia="標楷體" w:hAnsi="標楷體"/>
                <w:sz w:val="20"/>
                <w:szCs w:val="20"/>
              </w:rPr>
            </w:pPr>
            <w:r w:rsidRPr="00CE4648">
              <w:rPr>
                <w:rFonts w:ascii="標楷體" w:eastAsia="標楷體" w:hAnsi="標楷體"/>
                <w:sz w:val="20"/>
                <w:szCs w:val="20"/>
              </w:rPr>
              <w:t>2-3-4</w:t>
            </w:r>
            <w:r w:rsidRPr="00CE4648">
              <w:rPr>
                <w:rFonts w:ascii="標楷體" w:eastAsia="標楷體" w:hAnsi="標楷體" w:hint="eastAsia"/>
                <w:sz w:val="20"/>
                <w:szCs w:val="20"/>
              </w:rPr>
              <w:t>尊重不同性別者在溝通過程中有平等表達的權利。</w:t>
            </w:r>
          </w:p>
          <w:p w14:paraId="60785A5D" w14:textId="77777777" w:rsidR="00714C30" w:rsidRPr="00CE4648" w:rsidRDefault="00714C30" w:rsidP="008C1DD0">
            <w:pPr>
              <w:spacing w:line="0" w:lineRule="atLeast"/>
              <w:rPr>
                <w:rFonts w:ascii="標楷體" w:eastAsia="標楷體" w:hAnsi="標楷體"/>
                <w:sz w:val="20"/>
                <w:szCs w:val="20"/>
              </w:rPr>
            </w:pPr>
            <w:r w:rsidRPr="00CE4648">
              <w:rPr>
                <w:rFonts w:ascii="標楷體" w:eastAsia="標楷體" w:hAnsi="標楷體" w:hint="eastAsia"/>
                <w:sz w:val="20"/>
                <w:szCs w:val="20"/>
              </w:rPr>
              <w:t>人權教育</w:t>
            </w:r>
          </w:p>
          <w:p w14:paraId="042F82AC" w14:textId="77777777" w:rsidR="00714C30" w:rsidRPr="00521218" w:rsidRDefault="00714C30" w:rsidP="008C1DD0">
            <w:pPr>
              <w:spacing w:line="0" w:lineRule="atLeast"/>
              <w:rPr>
                <w:rFonts w:ascii="標楷體" w:eastAsia="標楷體" w:hAnsi="標楷體"/>
                <w:sz w:val="20"/>
                <w:szCs w:val="20"/>
              </w:rPr>
            </w:pPr>
            <w:r w:rsidRPr="00CE4648">
              <w:rPr>
                <w:rFonts w:ascii="標楷體" w:eastAsia="標楷體" w:hAnsi="標楷體"/>
                <w:sz w:val="20"/>
                <w:szCs w:val="20"/>
              </w:rPr>
              <w:t>1-3-1</w:t>
            </w:r>
            <w:r w:rsidRPr="00CE4648">
              <w:rPr>
                <w:rFonts w:ascii="標楷體" w:eastAsia="標楷體" w:hAnsi="標楷體" w:hint="eastAsia"/>
                <w:sz w:val="20"/>
                <w:szCs w:val="20"/>
              </w:rPr>
              <w:t>表達個人的基本權利，並了解人權與社會責任的關係。</w:t>
            </w:r>
          </w:p>
        </w:tc>
        <w:tc>
          <w:tcPr>
            <w:tcW w:w="7424" w:type="dxa"/>
          </w:tcPr>
          <w:p w14:paraId="2DB4AEA4"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第一單元  鬥陣來參與</w:t>
            </w:r>
          </w:p>
          <w:p w14:paraId="079C9F3A"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第一課  鬥陣做公益</w:t>
            </w:r>
          </w:p>
          <w:p w14:paraId="1E9518CA"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1.教師問學生：「恁有參加過啥物公益活動？」（你們有參加過什麼公益活動？）請學生發表自己參加公益活動的經驗。</w:t>
            </w:r>
          </w:p>
          <w:p w14:paraId="58E4B102"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2.播放CD1或電子書，請學生聆聽、念誦本課語詞及造句。</w:t>
            </w:r>
          </w:p>
          <w:p w14:paraId="58677955"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3.教師講解本課語詞造句，並指導學生正確發音。</w:t>
            </w:r>
          </w:p>
          <w:p w14:paraId="14A6A964"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4.播放CD1或電子書，讓學生聆聽備課用書之語詞造句，並鼓勵學生發表造句。</w:t>
            </w:r>
          </w:p>
          <w:p w14:paraId="58BD304D"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5.參考備課用書「教學補給站」，播放CD1或電子書，介紹其他的善事。</w:t>
            </w:r>
          </w:p>
          <w:p w14:paraId="6CF2E50B"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6.活動～記憶重組:教師將全班分數組，然後念出一連串公益活動的閩南語說法，請學生仔細聽，並不得拿紙筆抄寫。教師念完後，學生再分組討論，依序寫出教師所念的內容，並派代表念出來。</w:t>
            </w:r>
          </w:p>
          <w:p w14:paraId="3D49C67D"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7.參考備課用書第136頁，指導學生完成學習單。</w:t>
            </w:r>
          </w:p>
          <w:p w14:paraId="52508E0A"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8.播放CD1或電子書，帶領學生念誦本課「孽譎仔話」。</w:t>
            </w:r>
          </w:p>
          <w:p w14:paraId="7765ED4C"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9.教師講解「孽譎仔話」內容，並帶領學生再念誦數次。</w:t>
            </w:r>
          </w:p>
          <w:p w14:paraId="1C4D6A62"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10.參考備課用書「教學補給站」，播放CD1或電子書，介紹和本課相關的歇後語和俗語。</w:t>
            </w:r>
          </w:p>
          <w:p w14:paraId="60F6E91F"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11.教師將全班分數組，每組各自討論以本課介紹的兩則歇後語為主題，設計一齣短劇，並上臺表演，和同學分享。</w:t>
            </w:r>
          </w:p>
          <w:p w14:paraId="7B5A3AF3" w14:textId="77777777" w:rsidR="00714C30" w:rsidRPr="00B25C85" w:rsidRDefault="00714C30" w:rsidP="008C1DD0">
            <w:pPr>
              <w:spacing w:line="0" w:lineRule="atLeast"/>
              <w:ind w:left="200" w:hangingChars="100" w:hanging="200"/>
              <w:rPr>
                <w:rFonts w:ascii="標楷體" w:eastAsia="標楷體" w:hAnsi="標楷體"/>
                <w:bCs/>
                <w:sz w:val="20"/>
                <w:szCs w:val="20"/>
              </w:rPr>
            </w:pPr>
            <w:r w:rsidRPr="00B25C85">
              <w:rPr>
                <w:rFonts w:ascii="標楷體" w:eastAsia="標楷體" w:hAnsi="標楷體" w:hint="eastAsia"/>
                <w:bCs/>
                <w:sz w:val="20"/>
                <w:szCs w:val="20"/>
              </w:rPr>
              <w:t>12.搭配CD1或電子書，複習本堂課所學。</w:t>
            </w:r>
          </w:p>
          <w:p w14:paraId="4F9483AC"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13.搭配電子書的「語詞遊戲」，讓學生藉由遊戲享受學習的樂趣。</w:t>
            </w:r>
          </w:p>
        </w:tc>
        <w:tc>
          <w:tcPr>
            <w:tcW w:w="567" w:type="dxa"/>
          </w:tcPr>
          <w:p w14:paraId="0F8C4005" w14:textId="77777777" w:rsidR="00714C30" w:rsidRPr="00521218" w:rsidRDefault="00714C30" w:rsidP="008C1DD0">
            <w:pPr>
              <w:rPr>
                <w:rFonts w:ascii="標楷體" w:eastAsia="標楷體" w:hAnsi="標楷體"/>
              </w:rPr>
            </w:pPr>
            <w:r w:rsidRPr="00521218">
              <w:rPr>
                <w:rFonts w:ascii="標楷體" w:eastAsia="標楷體" w:hAnsi="標楷體" w:hint="eastAsia"/>
              </w:rPr>
              <w:t>1</w:t>
            </w:r>
          </w:p>
        </w:tc>
        <w:tc>
          <w:tcPr>
            <w:tcW w:w="1134" w:type="dxa"/>
          </w:tcPr>
          <w:p w14:paraId="1280ADD3" w14:textId="77777777" w:rsidR="00714C30" w:rsidRPr="00B25C85" w:rsidRDefault="00714C30" w:rsidP="008C1DD0">
            <w:pPr>
              <w:rPr>
                <w:rFonts w:ascii="標楷體" w:eastAsia="標楷體" w:hAnsi="標楷體"/>
                <w:sz w:val="20"/>
                <w:szCs w:val="20"/>
              </w:rPr>
            </w:pPr>
            <w:r w:rsidRPr="00B25C85">
              <w:rPr>
                <w:rFonts w:ascii="標楷體" w:eastAsia="標楷體" w:hAnsi="標楷體" w:hint="eastAsia"/>
                <w:sz w:val="20"/>
                <w:szCs w:val="20"/>
              </w:rPr>
              <w:t>真平版國小六下閩南語</w:t>
            </w:r>
          </w:p>
        </w:tc>
        <w:tc>
          <w:tcPr>
            <w:tcW w:w="1134" w:type="dxa"/>
          </w:tcPr>
          <w:p w14:paraId="6D993F5B"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口語評量</w:t>
            </w:r>
          </w:p>
          <w:p w14:paraId="2B207FBE"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朗誦評量</w:t>
            </w:r>
          </w:p>
          <w:p w14:paraId="18D17544"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聽力測驗</w:t>
            </w:r>
          </w:p>
          <w:p w14:paraId="368C71FE"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團體遊戲</w:t>
            </w:r>
          </w:p>
          <w:p w14:paraId="44FDF145"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紙筆測驗</w:t>
            </w:r>
          </w:p>
        </w:tc>
        <w:tc>
          <w:tcPr>
            <w:tcW w:w="739" w:type="dxa"/>
          </w:tcPr>
          <w:p w14:paraId="5D1DAF4B" w14:textId="77777777" w:rsidR="00714C30" w:rsidRPr="00521218" w:rsidRDefault="00714C30" w:rsidP="008C1DD0">
            <w:pPr>
              <w:rPr>
                <w:rFonts w:ascii="標楷體" w:eastAsia="標楷體" w:hAnsi="標楷體"/>
              </w:rPr>
            </w:pPr>
          </w:p>
        </w:tc>
      </w:tr>
      <w:tr w:rsidR="00714C30" w:rsidRPr="00521218" w14:paraId="475452A9" w14:textId="77777777" w:rsidTr="008C1DD0">
        <w:trPr>
          <w:cantSplit/>
          <w:trHeight w:val="1982"/>
        </w:trPr>
        <w:tc>
          <w:tcPr>
            <w:tcW w:w="1108" w:type="dxa"/>
            <w:textDirection w:val="tbRlV"/>
            <w:vAlign w:val="center"/>
          </w:tcPr>
          <w:p w14:paraId="1FD8475A" w14:textId="77777777" w:rsidR="00714C30" w:rsidRPr="000360B5" w:rsidRDefault="00714C30" w:rsidP="008C1DD0">
            <w:pPr>
              <w:ind w:left="113" w:right="113"/>
              <w:rPr>
                <w:rFonts w:ascii="標楷體" w:eastAsia="標楷體" w:hAnsi="標楷體"/>
                <w:sz w:val="20"/>
              </w:rPr>
            </w:pPr>
            <w:r w:rsidRPr="000360B5">
              <w:rPr>
                <w:rFonts w:ascii="標楷體" w:eastAsia="標楷體" w:hAnsi="標楷體" w:hint="eastAsia"/>
                <w:sz w:val="20"/>
              </w:rPr>
              <w:lastRenderedPageBreak/>
              <w:t>三 (</w:t>
            </w:r>
            <w:r w:rsidRPr="000360B5">
              <w:rPr>
                <w:rFonts w:ascii="標楷體" w:eastAsia="標楷體" w:hAnsi="標楷體" w:hint="eastAsia"/>
                <w:color w:val="000000"/>
                <w:spacing w:val="-10"/>
                <w:sz w:val="20"/>
              </w:rPr>
              <w:t>02</w:t>
            </w:r>
            <w:r w:rsidRPr="000360B5">
              <w:rPr>
                <w:rFonts w:ascii="標楷體" w:eastAsia="標楷體" w:hAnsi="標楷體"/>
                <w:color w:val="000000"/>
                <w:spacing w:val="-10"/>
                <w:sz w:val="20"/>
              </w:rPr>
              <w:t>:28</w:t>
            </w:r>
            <w:r w:rsidRPr="000360B5">
              <w:rPr>
                <w:rFonts w:ascii="標楷體" w:eastAsia="標楷體" w:hAnsi="標楷體" w:hint="eastAsia"/>
                <w:color w:val="000000"/>
                <w:spacing w:val="-10"/>
                <w:sz w:val="20"/>
              </w:rPr>
              <w:t>~03:0</w:t>
            </w:r>
            <w:r w:rsidRPr="000360B5">
              <w:rPr>
                <w:rFonts w:ascii="標楷體" w:eastAsia="標楷體" w:hAnsi="標楷體"/>
                <w:color w:val="000000"/>
                <w:spacing w:val="-10"/>
                <w:sz w:val="20"/>
              </w:rPr>
              <w:t>6</w:t>
            </w:r>
            <w:r w:rsidRPr="000360B5">
              <w:rPr>
                <w:rFonts w:ascii="標楷體" w:eastAsia="標楷體" w:hAnsi="標楷體" w:hint="eastAsia"/>
                <w:spacing w:val="-10"/>
                <w:sz w:val="20"/>
              </w:rPr>
              <w:t>）</w:t>
            </w:r>
          </w:p>
        </w:tc>
        <w:tc>
          <w:tcPr>
            <w:tcW w:w="2520" w:type="dxa"/>
          </w:tcPr>
          <w:p w14:paraId="47361998"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閩南語</w:t>
            </w:r>
          </w:p>
          <w:p w14:paraId="0180A427" w14:textId="77777777" w:rsidR="00714C30" w:rsidRPr="00521218" w:rsidRDefault="00714C30" w:rsidP="008C1DD0">
            <w:pPr>
              <w:tabs>
                <w:tab w:val="left" w:pos="180"/>
              </w:tabs>
              <w:autoSpaceDE w:val="0"/>
              <w:autoSpaceDN w:val="0"/>
              <w:adjustRightInd w:val="0"/>
              <w:spacing w:line="0" w:lineRule="atLeast"/>
              <w:rPr>
                <w:rFonts w:ascii="標楷體" w:eastAsia="標楷體" w:hAnsi="標楷體"/>
                <w:sz w:val="20"/>
                <w:szCs w:val="20"/>
              </w:rPr>
            </w:pPr>
            <w:r w:rsidRPr="00521218">
              <w:rPr>
                <w:rFonts w:ascii="標楷體" w:eastAsia="標楷體" w:hAnsi="標楷體"/>
                <w:sz w:val="20"/>
                <w:szCs w:val="20"/>
              </w:rPr>
              <w:t>1-3-2能聽辨並思考閩南語語句的內涵。</w:t>
            </w:r>
          </w:p>
          <w:p w14:paraId="3F262E08" w14:textId="77777777" w:rsidR="00714C30" w:rsidRPr="00521218" w:rsidRDefault="00714C30" w:rsidP="008C1DD0">
            <w:pPr>
              <w:tabs>
                <w:tab w:val="left" w:pos="180"/>
              </w:tabs>
              <w:autoSpaceDE w:val="0"/>
              <w:autoSpaceDN w:val="0"/>
              <w:adjustRightInd w:val="0"/>
              <w:spacing w:line="0" w:lineRule="atLeast"/>
              <w:rPr>
                <w:rFonts w:ascii="標楷體" w:eastAsia="標楷體" w:hAnsi="標楷體"/>
                <w:sz w:val="20"/>
                <w:szCs w:val="20"/>
              </w:rPr>
            </w:pPr>
            <w:r w:rsidRPr="00521218">
              <w:rPr>
                <w:rFonts w:ascii="標楷體" w:eastAsia="標楷體" w:hAnsi="標楷體"/>
                <w:sz w:val="20"/>
                <w:szCs w:val="20"/>
              </w:rPr>
              <w:t>1-3-5能初步聽辨閩南語語音和讀音的不同。</w:t>
            </w:r>
          </w:p>
          <w:p w14:paraId="36C0B5C9" w14:textId="77777777" w:rsidR="00714C30" w:rsidRPr="00521218" w:rsidRDefault="00714C30" w:rsidP="008C1DD0">
            <w:pPr>
              <w:tabs>
                <w:tab w:val="left" w:pos="180"/>
              </w:tabs>
              <w:autoSpaceDE w:val="0"/>
              <w:autoSpaceDN w:val="0"/>
              <w:adjustRightInd w:val="0"/>
              <w:spacing w:line="0" w:lineRule="atLeast"/>
              <w:rPr>
                <w:rFonts w:ascii="標楷體" w:eastAsia="標楷體" w:hAnsi="標楷體"/>
                <w:sz w:val="20"/>
                <w:szCs w:val="20"/>
              </w:rPr>
            </w:pPr>
            <w:r w:rsidRPr="00521218">
              <w:rPr>
                <w:rFonts w:ascii="標楷體" w:eastAsia="標楷體" w:hAnsi="標楷體"/>
                <w:sz w:val="20"/>
                <w:szCs w:val="20"/>
              </w:rPr>
              <w:t>1-3-7能運用科技與資訊媒材增進聽辨能力。</w:t>
            </w:r>
          </w:p>
          <w:p w14:paraId="1A0AACE6" w14:textId="77777777" w:rsidR="00714C30" w:rsidRPr="00521218" w:rsidRDefault="00714C30" w:rsidP="008C1DD0">
            <w:pPr>
              <w:tabs>
                <w:tab w:val="left" w:pos="180"/>
              </w:tabs>
              <w:autoSpaceDE w:val="0"/>
              <w:autoSpaceDN w:val="0"/>
              <w:adjustRightInd w:val="0"/>
              <w:spacing w:line="0" w:lineRule="atLeast"/>
              <w:rPr>
                <w:rFonts w:ascii="標楷體" w:eastAsia="標楷體" w:hAnsi="標楷體"/>
                <w:sz w:val="20"/>
                <w:szCs w:val="20"/>
              </w:rPr>
            </w:pPr>
            <w:r w:rsidRPr="00521218">
              <w:rPr>
                <w:rFonts w:ascii="標楷體" w:eastAsia="標楷體" w:hAnsi="標楷體"/>
                <w:sz w:val="20"/>
                <w:szCs w:val="20"/>
              </w:rPr>
              <w:t>1-3-8能從聆聽中培養主動學習閩南語的興趣與習慣。</w:t>
            </w:r>
          </w:p>
          <w:p w14:paraId="2697B4F8" w14:textId="77777777" w:rsidR="00714C30" w:rsidRPr="00521218" w:rsidRDefault="00714C30" w:rsidP="008C1DD0">
            <w:pPr>
              <w:tabs>
                <w:tab w:val="left" w:pos="180"/>
              </w:tabs>
              <w:autoSpaceDE w:val="0"/>
              <w:autoSpaceDN w:val="0"/>
              <w:adjustRightInd w:val="0"/>
              <w:spacing w:line="0" w:lineRule="atLeast"/>
              <w:rPr>
                <w:rFonts w:ascii="標楷體" w:eastAsia="標楷體" w:hAnsi="標楷體"/>
                <w:sz w:val="20"/>
                <w:szCs w:val="20"/>
              </w:rPr>
            </w:pPr>
            <w:r w:rsidRPr="00521218">
              <w:rPr>
                <w:rFonts w:ascii="標楷體" w:eastAsia="標楷體" w:hAnsi="標楷體"/>
                <w:sz w:val="20"/>
                <w:szCs w:val="20"/>
              </w:rPr>
              <w:t>2-3-6能運用閩南語與師長、同學進行問答及討論。</w:t>
            </w:r>
          </w:p>
          <w:p w14:paraId="25065787" w14:textId="77777777" w:rsidR="00714C30" w:rsidRPr="00521218" w:rsidRDefault="00714C30" w:rsidP="008C1DD0">
            <w:pPr>
              <w:tabs>
                <w:tab w:val="left" w:pos="180"/>
              </w:tabs>
              <w:autoSpaceDE w:val="0"/>
              <w:autoSpaceDN w:val="0"/>
              <w:adjustRightInd w:val="0"/>
              <w:spacing w:line="0" w:lineRule="atLeast"/>
              <w:rPr>
                <w:rFonts w:ascii="標楷體" w:eastAsia="標楷體" w:hAnsi="標楷體"/>
                <w:sz w:val="20"/>
                <w:szCs w:val="20"/>
              </w:rPr>
            </w:pPr>
          </w:p>
          <w:p w14:paraId="7F5889D1"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綜合活動</w:t>
            </w:r>
          </w:p>
          <w:p w14:paraId="02AC047A"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1-3-1欣賞並接納他人。</w:t>
            </w:r>
          </w:p>
          <w:p w14:paraId="1C345F04" w14:textId="77777777" w:rsidR="00714C30"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3-3-4體會參與社會服務的意義。</w:t>
            </w:r>
          </w:p>
          <w:p w14:paraId="202DD3C1" w14:textId="77777777" w:rsidR="00714C30" w:rsidRPr="00521218" w:rsidRDefault="00714C30" w:rsidP="008C1DD0">
            <w:pPr>
              <w:spacing w:line="0" w:lineRule="atLeast"/>
              <w:rPr>
                <w:rFonts w:ascii="標楷體" w:eastAsia="標楷體" w:hAnsi="標楷體"/>
                <w:sz w:val="20"/>
                <w:szCs w:val="20"/>
              </w:rPr>
            </w:pPr>
          </w:p>
          <w:p w14:paraId="19215F8B" w14:textId="77777777" w:rsidR="00714C30" w:rsidRDefault="00714C30" w:rsidP="008C1DD0">
            <w:pPr>
              <w:spacing w:line="0" w:lineRule="atLeast"/>
              <w:rPr>
                <w:rFonts w:ascii="標楷體" w:eastAsia="標楷體" w:hAnsi="標楷體"/>
                <w:sz w:val="20"/>
                <w:szCs w:val="20"/>
              </w:rPr>
            </w:pPr>
            <w:r>
              <w:rPr>
                <w:rFonts w:ascii="標楷體" w:eastAsia="標楷體" w:hAnsi="標楷體" w:hint="eastAsia"/>
                <w:sz w:val="20"/>
                <w:szCs w:val="20"/>
              </w:rPr>
              <w:t>性別平等教育</w:t>
            </w:r>
          </w:p>
          <w:p w14:paraId="305B1577" w14:textId="77777777" w:rsidR="00714C30" w:rsidRDefault="00714C30" w:rsidP="008C1DD0">
            <w:pPr>
              <w:spacing w:line="0" w:lineRule="atLeast"/>
              <w:rPr>
                <w:rFonts w:ascii="標楷體" w:eastAsia="標楷體" w:hAnsi="標楷體"/>
                <w:sz w:val="20"/>
                <w:szCs w:val="20"/>
              </w:rPr>
            </w:pPr>
            <w:r>
              <w:rPr>
                <w:rFonts w:ascii="標楷體" w:eastAsia="標楷體" w:hAnsi="標楷體" w:hint="eastAsia"/>
                <w:sz w:val="20"/>
                <w:szCs w:val="20"/>
              </w:rPr>
              <w:t>2-3-4尊重不同性別者在溝通過程中有平等表達的權利。</w:t>
            </w:r>
          </w:p>
          <w:p w14:paraId="31533206" w14:textId="77777777" w:rsidR="00714C30" w:rsidRDefault="00714C30" w:rsidP="008C1DD0">
            <w:pPr>
              <w:spacing w:line="0" w:lineRule="atLeast"/>
              <w:rPr>
                <w:rFonts w:ascii="標楷體" w:eastAsia="標楷體" w:hAnsi="標楷體"/>
                <w:sz w:val="20"/>
                <w:szCs w:val="20"/>
              </w:rPr>
            </w:pPr>
            <w:r>
              <w:rPr>
                <w:rFonts w:ascii="標楷體" w:eastAsia="標楷體" w:hAnsi="標楷體" w:hint="eastAsia"/>
                <w:sz w:val="20"/>
                <w:szCs w:val="20"/>
              </w:rPr>
              <w:t>人權教育</w:t>
            </w:r>
          </w:p>
          <w:p w14:paraId="5FB2E812" w14:textId="77777777" w:rsidR="00714C30" w:rsidRPr="00521218" w:rsidRDefault="00714C30" w:rsidP="008C1DD0">
            <w:pPr>
              <w:tabs>
                <w:tab w:val="left" w:pos="180"/>
              </w:tabs>
              <w:autoSpaceDE w:val="0"/>
              <w:autoSpaceDN w:val="0"/>
              <w:adjustRightInd w:val="0"/>
              <w:spacing w:line="0" w:lineRule="atLeast"/>
              <w:rPr>
                <w:rFonts w:ascii="標楷體" w:eastAsia="標楷體" w:hAnsi="標楷體"/>
                <w:sz w:val="20"/>
                <w:szCs w:val="20"/>
              </w:rPr>
            </w:pPr>
            <w:r>
              <w:rPr>
                <w:rFonts w:ascii="標楷體" w:eastAsia="標楷體" w:hAnsi="標楷體" w:hint="eastAsia"/>
                <w:kern w:val="0"/>
                <w:sz w:val="20"/>
                <w:szCs w:val="20"/>
              </w:rPr>
              <w:t>1-3-1表達個人的基本權利，並了解人權與社會責任的關係。</w:t>
            </w:r>
          </w:p>
        </w:tc>
        <w:tc>
          <w:tcPr>
            <w:tcW w:w="7424" w:type="dxa"/>
          </w:tcPr>
          <w:p w14:paraId="6D7DD6D9"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第一單元  鬥陣來參與</w:t>
            </w:r>
          </w:p>
          <w:p w14:paraId="0FA83AA5"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第一課  鬥陣做公益</w:t>
            </w:r>
          </w:p>
          <w:p w14:paraId="43DE9080"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1.教師播放CD1或教學電子書，帶領學生複習本課課文和語詞。</w:t>
            </w:r>
          </w:p>
          <w:p w14:paraId="4C5A600E"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2.教師播放CD1或電子書，讓學生聆聽「聽看覓」內容後作答。</w:t>
            </w:r>
          </w:p>
          <w:p w14:paraId="4223E5F5"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3.教師公布正確答案，並和學生進行討論。</w:t>
            </w:r>
          </w:p>
          <w:p w14:paraId="7639BEEB"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4.參考備課用書「教學補給站」，講解笑話「做善事」。</w:t>
            </w:r>
          </w:p>
          <w:p w14:paraId="205E3230"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5.教師播放CD1或電子書，讓學生聆聽「練習」內容並作答。</w:t>
            </w:r>
          </w:p>
          <w:p w14:paraId="58B815CE"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6.教師請學生發表答案後，再公布正確答案，並進行解說。</w:t>
            </w:r>
          </w:p>
          <w:p w14:paraId="29296CC9"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7.活動～脣語猜謎:教師將全班分為兩組，並各排成一列。兩組的第一位學生走到教師面前，教師指課本的語詞，請學生回到組上，以脣語方式告訴第二位學生，以此類推，最後一位學生再大聲說出答案，答對者得分。</w:t>
            </w:r>
          </w:p>
          <w:p w14:paraId="353F128B"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8.教師講解「文白音」，讓學生對文白音有初步認識。</w:t>
            </w:r>
          </w:p>
          <w:p w14:paraId="4FB728D3"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9.播放CD1或電子書，讓學生聆聽「輕鬆學文白音」內容。</w:t>
            </w:r>
          </w:p>
          <w:p w14:paraId="40A607AF"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10.教師讓學生認讀例詞的發音，帶領學生念誦數次。</w:t>
            </w:r>
          </w:p>
          <w:p w14:paraId="3C81A708"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11.教師參考備課用書「教學補給站」，舉例說明其他含有本課文白音的語詞。</w:t>
            </w:r>
          </w:p>
          <w:p w14:paraId="54F1AB4E"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12.教師參考備課用書補充教材，講解笑話「阿伯捐血」、「好心的豬」。</w:t>
            </w:r>
          </w:p>
          <w:p w14:paraId="5645C187" w14:textId="77777777" w:rsidR="00714C30" w:rsidRPr="00521218" w:rsidRDefault="00714C30" w:rsidP="008C1DD0">
            <w:pPr>
              <w:spacing w:line="0" w:lineRule="atLeast"/>
              <w:rPr>
                <w:rFonts w:ascii="標楷體" w:eastAsia="標楷體" w:hAnsi="標楷體"/>
                <w:sz w:val="16"/>
                <w:szCs w:val="16"/>
              </w:rPr>
            </w:pPr>
            <w:r w:rsidRPr="00B25C85">
              <w:rPr>
                <w:rFonts w:ascii="標楷體" w:eastAsia="標楷體" w:hAnsi="標楷體" w:hint="eastAsia"/>
                <w:bCs/>
                <w:sz w:val="20"/>
                <w:szCs w:val="20"/>
              </w:rPr>
              <w:t>13.教師播放CD1或電子書，帶領學生複習本課所學。</w:t>
            </w:r>
          </w:p>
        </w:tc>
        <w:tc>
          <w:tcPr>
            <w:tcW w:w="567" w:type="dxa"/>
          </w:tcPr>
          <w:p w14:paraId="4D1E2AFD" w14:textId="77777777" w:rsidR="00714C30" w:rsidRPr="00521218" w:rsidRDefault="00714C30" w:rsidP="008C1DD0">
            <w:pPr>
              <w:rPr>
                <w:rFonts w:ascii="標楷體" w:eastAsia="標楷體" w:hAnsi="標楷體"/>
              </w:rPr>
            </w:pPr>
            <w:r>
              <w:rPr>
                <w:rFonts w:ascii="標楷體" w:eastAsia="標楷體" w:hAnsi="標楷體" w:hint="eastAsia"/>
              </w:rPr>
              <w:t>1</w:t>
            </w:r>
          </w:p>
        </w:tc>
        <w:tc>
          <w:tcPr>
            <w:tcW w:w="1134" w:type="dxa"/>
          </w:tcPr>
          <w:p w14:paraId="196408AD" w14:textId="77777777" w:rsidR="00714C30" w:rsidRPr="00B25C85" w:rsidRDefault="00714C30" w:rsidP="008C1DD0">
            <w:pPr>
              <w:rPr>
                <w:rFonts w:ascii="標楷體" w:eastAsia="標楷體" w:hAnsi="標楷體"/>
                <w:sz w:val="20"/>
                <w:szCs w:val="20"/>
              </w:rPr>
            </w:pPr>
            <w:r w:rsidRPr="00B25C85">
              <w:rPr>
                <w:rFonts w:ascii="標楷體" w:eastAsia="標楷體" w:hAnsi="標楷體" w:hint="eastAsia"/>
                <w:sz w:val="20"/>
                <w:szCs w:val="20"/>
              </w:rPr>
              <w:t>真平版國小六下閩南語</w:t>
            </w:r>
          </w:p>
        </w:tc>
        <w:tc>
          <w:tcPr>
            <w:tcW w:w="1134" w:type="dxa"/>
          </w:tcPr>
          <w:p w14:paraId="2DAD8361" w14:textId="77777777" w:rsidR="00714C30" w:rsidRPr="00521218" w:rsidRDefault="00714C30" w:rsidP="008C1DD0">
            <w:pPr>
              <w:tabs>
                <w:tab w:val="left" w:pos="180"/>
              </w:tabs>
              <w:autoSpaceDE w:val="0"/>
              <w:autoSpaceDN w:val="0"/>
              <w:jc w:val="center"/>
              <w:rPr>
                <w:rFonts w:ascii="標楷體" w:eastAsia="標楷體" w:hAnsi="標楷體"/>
                <w:sz w:val="20"/>
                <w:szCs w:val="20"/>
              </w:rPr>
            </w:pPr>
            <w:r w:rsidRPr="00521218">
              <w:rPr>
                <w:rFonts w:ascii="標楷體" w:eastAsia="標楷體" w:hAnsi="標楷體" w:hint="eastAsia"/>
                <w:sz w:val="20"/>
                <w:szCs w:val="20"/>
              </w:rPr>
              <w:t>口語評量</w:t>
            </w:r>
          </w:p>
          <w:p w14:paraId="7495F25B" w14:textId="77777777" w:rsidR="00714C30" w:rsidRPr="00521218" w:rsidRDefault="00714C30" w:rsidP="008C1DD0">
            <w:pPr>
              <w:tabs>
                <w:tab w:val="left" w:pos="180"/>
              </w:tabs>
              <w:autoSpaceDE w:val="0"/>
              <w:autoSpaceDN w:val="0"/>
              <w:jc w:val="center"/>
              <w:rPr>
                <w:rFonts w:ascii="標楷體" w:eastAsia="標楷體" w:hAnsi="標楷體"/>
                <w:sz w:val="20"/>
                <w:szCs w:val="20"/>
              </w:rPr>
            </w:pPr>
            <w:r w:rsidRPr="00521218">
              <w:rPr>
                <w:rFonts w:ascii="標楷體" w:eastAsia="標楷體" w:hAnsi="標楷體" w:hint="eastAsia"/>
                <w:sz w:val="20"/>
                <w:szCs w:val="20"/>
              </w:rPr>
              <w:t>朗誦評量</w:t>
            </w:r>
          </w:p>
          <w:p w14:paraId="377F9042" w14:textId="77777777" w:rsidR="00714C30" w:rsidRPr="00521218" w:rsidRDefault="00714C30" w:rsidP="008C1DD0">
            <w:pPr>
              <w:tabs>
                <w:tab w:val="left" w:pos="180"/>
              </w:tabs>
              <w:autoSpaceDE w:val="0"/>
              <w:autoSpaceDN w:val="0"/>
              <w:jc w:val="center"/>
              <w:rPr>
                <w:rFonts w:ascii="標楷體" w:eastAsia="標楷體" w:hAnsi="標楷體"/>
                <w:sz w:val="20"/>
                <w:szCs w:val="20"/>
              </w:rPr>
            </w:pPr>
            <w:r w:rsidRPr="00521218">
              <w:rPr>
                <w:rFonts w:ascii="標楷體" w:eastAsia="標楷體" w:hAnsi="標楷體" w:hint="eastAsia"/>
                <w:sz w:val="20"/>
                <w:szCs w:val="20"/>
              </w:rPr>
              <w:t>聽力測驗</w:t>
            </w:r>
          </w:p>
          <w:p w14:paraId="33CE0FEA" w14:textId="77777777" w:rsidR="00714C30" w:rsidRPr="00521218" w:rsidRDefault="00714C30" w:rsidP="008C1DD0">
            <w:pPr>
              <w:tabs>
                <w:tab w:val="left" w:pos="180"/>
              </w:tabs>
              <w:autoSpaceDE w:val="0"/>
              <w:autoSpaceDN w:val="0"/>
              <w:jc w:val="center"/>
              <w:rPr>
                <w:rFonts w:ascii="標楷體" w:eastAsia="標楷體" w:hAnsi="標楷體"/>
                <w:sz w:val="20"/>
                <w:szCs w:val="20"/>
              </w:rPr>
            </w:pPr>
            <w:r w:rsidRPr="00521218">
              <w:rPr>
                <w:rFonts w:ascii="標楷體" w:eastAsia="標楷體" w:hAnsi="標楷體" w:hint="eastAsia"/>
                <w:sz w:val="20"/>
                <w:szCs w:val="20"/>
              </w:rPr>
              <w:t>團體遊戲</w:t>
            </w:r>
          </w:p>
          <w:p w14:paraId="034558FB" w14:textId="77777777" w:rsidR="00714C30" w:rsidRPr="00521218" w:rsidRDefault="00714C30" w:rsidP="008C1DD0">
            <w:pPr>
              <w:tabs>
                <w:tab w:val="left" w:pos="180"/>
              </w:tabs>
              <w:autoSpaceDE w:val="0"/>
              <w:autoSpaceDN w:val="0"/>
              <w:jc w:val="center"/>
              <w:rPr>
                <w:rFonts w:ascii="標楷體" w:eastAsia="標楷體" w:hAnsi="標楷體"/>
                <w:sz w:val="20"/>
                <w:szCs w:val="20"/>
              </w:rPr>
            </w:pPr>
            <w:r w:rsidRPr="00521218">
              <w:rPr>
                <w:rFonts w:ascii="標楷體" w:eastAsia="標楷體" w:hAnsi="標楷體" w:hint="eastAsia"/>
                <w:sz w:val="20"/>
                <w:szCs w:val="20"/>
              </w:rPr>
              <w:t>紙筆測驗</w:t>
            </w:r>
          </w:p>
          <w:p w14:paraId="167347EA" w14:textId="77777777" w:rsidR="00714C30" w:rsidRPr="00521218" w:rsidRDefault="00714C30" w:rsidP="008C1DD0">
            <w:pPr>
              <w:tabs>
                <w:tab w:val="left" w:pos="180"/>
              </w:tabs>
              <w:autoSpaceDE w:val="0"/>
              <w:autoSpaceDN w:val="0"/>
              <w:jc w:val="center"/>
              <w:rPr>
                <w:rFonts w:ascii="標楷體" w:eastAsia="標楷體" w:hAnsi="標楷體"/>
                <w:sz w:val="20"/>
                <w:szCs w:val="20"/>
              </w:rPr>
            </w:pPr>
          </w:p>
        </w:tc>
        <w:tc>
          <w:tcPr>
            <w:tcW w:w="739" w:type="dxa"/>
          </w:tcPr>
          <w:p w14:paraId="5F9A8E5C" w14:textId="77777777" w:rsidR="00714C30" w:rsidRPr="00521218" w:rsidRDefault="00714C30" w:rsidP="008C1DD0">
            <w:pPr>
              <w:rPr>
                <w:rFonts w:ascii="標楷體" w:eastAsia="標楷體" w:hAnsi="標楷體"/>
              </w:rPr>
            </w:pPr>
          </w:p>
        </w:tc>
      </w:tr>
      <w:tr w:rsidR="00714C30" w:rsidRPr="00521218" w14:paraId="70419C56" w14:textId="77777777" w:rsidTr="008C1DD0">
        <w:trPr>
          <w:cantSplit/>
          <w:trHeight w:val="1826"/>
        </w:trPr>
        <w:tc>
          <w:tcPr>
            <w:tcW w:w="1108" w:type="dxa"/>
            <w:textDirection w:val="tbRlV"/>
            <w:vAlign w:val="center"/>
          </w:tcPr>
          <w:p w14:paraId="08F4052D" w14:textId="77777777" w:rsidR="00714C30" w:rsidRPr="000360B5" w:rsidRDefault="00714C30" w:rsidP="008C1DD0">
            <w:pPr>
              <w:ind w:left="113" w:right="113"/>
              <w:rPr>
                <w:rFonts w:ascii="標楷體" w:eastAsia="標楷體" w:hAnsi="標楷體"/>
                <w:sz w:val="2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07~03:13</w:t>
            </w:r>
            <w:r w:rsidRPr="000360B5">
              <w:rPr>
                <w:rFonts w:ascii="標楷體" w:eastAsia="標楷體" w:hAnsi="標楷體" w:hint="eastAsia"/>
                <w:spacing w:val="-10"/>
                <w:sz w:val="20"/>
              </w:rPr>
              <w:t>）</w:t>
            </w:r>
          </w:p>
        </w:tc>
        <w:tc>
          <w:tcPr>
            <w:tcW w:w="2520" w:type="dxa"/>
          </w:tcPr>
          <w:p w14:paraId="1477326B"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閩南語</w:t>
            </w:r>
          </w:p>
          <w:p w14:paraId="3BD5E6A6"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1-3-2能聽辨並思考閩南語語句的內涵。</w:t>
            </w:r>
          </w:p>
          <w:p w14:paraId="17FE357D"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1-3-7能運用科技與資訊媒材增進聽辨能力。</w:t>
            </w:r>
          </w:p>
          <w:p w14:paraId="0E56C552"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1-3-8能從聆聽中培養主動學習閩南語的興趣與習慣。</w:t>
            </w:r>
          </w:p>
          <w:p w14:paraId="31DC8427"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2-3-6能運用閩南語與師長、同學進行問答及討論。</w:t>
            </w:r>
          </w:p>
          <w:p w14:paraId="73C689D5"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2-3-9能養成在團體中運用閩南語談論的習慣。</w:t>
            </w:r>
          </w:p>
          <w:p w14:paraId="22A29D07"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4-3-4能養成以閩南語閱讀並與人分享、討論的習慣。</w:t>
            </w:r>
          </w:p>
          <w:p w14:paraId="536ED7B4" w14:textId="77777777" w:rsidR="00714C30" w:rsidRPr="00521218" w:rsidRDefault="00714C30" w:rsidP="008C1DD0">
            <w:pPr>
              <w:spacing w:line="0" w:lineRule="atLeast"/>
              <w:rPr>
                <w:rFonts w:ascii="標楷體" w:eastAsia="標楷體" w:hAnsi="標楷體"/>
                <w:sz w:val="20"/>
                <w:szCs w:val="20"/>
              </w:rPr>
            </w:pPr>
          </w:p>
          <w:p w14:paraId="5E55FD24"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綜合活動</w:t>
            </w:r>
          </w:p>
          <w:p w14:paraId="23DD255F"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1-3-1欣賞並接納他人。</w:t>
            </w:r>
          </w:p>
          <w:p w14:paraId="75EF7870" w14:textId="77777777" w:rsidR="00714C30"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3-3-4體會參與社會服務的意義。</w:t>
            </w:r>
          </w:p>
          <w:p w14:paraId="7EEC5319" w14:textId="77777777" w:rsidR="00714C30" w:rsidRPr="00521218" w:rsidRDefault="00714C30" w:rsidP="008C1DD0">
            <w:pPr>
              <w:spacing w:line="0" w:lineRule="atLeast"/>
              <w:rPr>
                <w:rFonts w:ascii="標楷體" w:eastAsia="標楷體" w:hAnsi="標楷體"/>
                <w:sz w:val="20"/>
                <w:szCs w:val="20"/>
              </w:rPr>
            </w:pPr>
          </w:p>
          <w:p w14:paraId="4B3CF45F" w14:textId="77777777" w:rsidR="00714C30" w:rsidRDefault="00714C30" w:rsidP="008C1DD0">
            <w:pPr>
              <w:spacing w:line="0" w:lineRule="atLeast"/>
              <w:rPr>
                <w:rFonts w:ascii="標楷體" w:eastAsia="標楷體" w:hAnsi="標楷體"/>
                <w:sz w:val="20"/>
                <w:szCs w:val="20"/>
              </w:rPr>
            </w:pPr>
            <w:r>
              <w:rPr>
                <w:rFonts w:ascii="標楷體" w:eastAsia="標楷體" w:hAnsi="標楷體" w:hint="eastAsia"/>
                <w:sz w:val="20"/>
                <w:szCs w:val="20"/>
              </w:rPr>
              <w:t>性別平等教育</w:t>
            </w:r>
          </w:p>
          <w:p w14:paraId="7C77B7F3" w14:textId="77777777" w:rsidR="00714C30" w:rsidRDefault="00714C30" w:rsidP="008C1DD0">
            <w:pPr>
              <w:spacing w:line="0" w:lineRule="atLeast"/>
              <w:rPr>
                <w:rFonts w:ascii="標楷體" w:eastAsia="標楷體" w:hAnsi="標楷體"/>
                <w:sz w:val="20"/>
                <w:szCs w:val="20"/>
              </w:rPr>
            </w:pPr>
            <w:r>
              <w:rPr>
                <w:rFonts w:ascii="標楷體" w:eastAsia="標楷體" w:hAnsi="標楷體" w:hint="eastAsia"/>
                <w:sz w:val="20"/>
                <w:szCs w:val="20"/>
              </w:rPr>
              <w:t>2-3-4尊重不同性別者在溝通過程中有平等表達的權利。</w:t>
            </w:r>
          </w:p>
          <w:p w14:paraId="17D8E482" w14:textId="77777777" w:rsidR="00714C30" w:rsidRDefault="00714C30" w:rsidP="008C1DD0">
            <w:pPr>
              <w:spacing w:line="0" w:lineRule="atLeast"/>
              <w:rPr>
                <w:rFonts w:ascii="標楷體" w:eastAsia="標楷體" w:hAnsi="標楷體"/>
                <w:sz w:val="20"/>
                <w:szCs w:val="20"/>
              </w:rPr>
            </w:pPr>
            <w:r>
              <w:rPr>
                <w:rFonts w:ascii="標楷體" w:eastAsia="標楷體" w:hAnsi="標楷體" w:hint="eastAsia"/>
                <w:sz w:val="20"/>
                <w:szCs w:val="20"/>
              </w:rPr>
              <w:t>人權教育</w:t>
            </w:r>
          </w:p>
          <w:p w14:paraId="76C3132F" w14:textId="77777777" w:rsidR="00714C30" w:rsidRPr="00521218" w:rsidRDefault="00714C30" w:rsidP="008C1DD0">
            <w:pPr>
              <w:spacing w:line="0" w:lineRule="atLeast"/>
              <w:rPr>
                <w:rFonts w:ascii="標楷體" w:eastAsia="標楷體" w:hAnsi="標楷體"/>
                <w:sz w:val="20"/>
                <w:szCs w:val="20"/>
              </w:rPr>
            </w:pPr>
            <w:r>
              <w:rPr>
                <w:rFonts w:ascii="標楷體" w:eastAsia="標楷體" w:hAnsi="標楷體" w:hint="eastAsia"/>
                <w:kern w:val="0"/>
                <w:sz w:val="20"/>
                <w:szCs w:val="20"/>
              </w:rPr>
              <w:t>1-3-1表達個人的基本權利，並了解人權與社會責任的關係。</w:t>
            </w:r>
          </w:p>
        </w:tc>
        <w:tc>
          <w:tcPr>
            <w:tcW w:w="7424" w:type="dxa"/>
          </w:tcPr>
          <w:p w14:paraId="34C3E89D"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第一單元  鬥陣來參與</w:t>
            </w:r>
          </w:p>
          <w:p w14:paraId="5ABF904C"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第一課  鬥陣做公益</w:t>
            </w:r>
          </w:p>
          <w:p w14:paraId="020F9578"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1.教師請學生先闔上課本，然後問：「恁敢會記得第一課教過啥物語詞？」（你們還記得第一課教過什麼語詞嗎？）請學生用閩南語回答。</w:t>
            </w:r>
          </w:p>
          <w:p w14:paraId="2AE5D89D"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2.搭配電子書的「單元遊戲」，讓學生藉由遊戲享受學習的樂趣。</w:t>
            </w:r>
          </w:p>
          <w:p w14:paraId="4EB3C578"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3</w:t>
            </w:r>
            <w:r w:rsidRPr="00B25C85">
              <w:rPr>
                <w:rFonts w:ascii="標楷體" w:eastAsia="標楷體" w:hAnsi="標楷體"/>
                <w:bCs/>
                <w:sz w:val="20"/>
                <w:szCs w:val="20"/>
              </w:rPr>
              <w:t>.播放CD1或電子書，請學生聆聽「閩南語遊樂園」內容後作答。</w:t>
            </w:r>
          </w:p>
          <w:p w14:paraId="61AB738B"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4</w:t>
            </w:r>
            <w:r w:rsidRPr="00B25C85">
              <w:rPr>
                <w:rFonts w:ascii="標楷體" w:eastAsia="標楷體" w:hAnsi="標楷體"/>
                <w:bCs/>
                <w:sz w:val="20"/>
                <w:szCs w:val="20"/>
              </w:rPr>
              <w:t>.教師公布答案，並和學生進行討論。</w:t>
            </w:r>
          </w:p>
          <w:p w14:paraId="097C8B5E"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5</w:t>
            </w:r>
            <w:r w:rsidRPr="00B25C85">
              <w:rPr>
                <w:rFonts w:ascii="標楷體" w:eastAsia="標楷體" w:hAnsi="標楷體"/>
                <w:bCs/>
                <w:sz w:val="20"/>
                <w:szCs w:val="20"/>
              </w:rPr>
              <w:t>.帶領學生念誦數次本單元句子，教師可隨機指派學生念誦，可採分句或全部念誦，以加強學習成效。</w:t>
            </w:r>
          </w:p>
          <w:p w14:paraId="09FB4FE5"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6.</w:t>
            </w:r>
            <w:r w:rsidRPr="00B25C85">
              <w:rPr>
                <w:rFonts w:ascii="標楷體" w:eastAsia="標楷體" w:hAnsi="標楷體"/>
                <w:bCs/>
                <w:sz w:val="20"/>
                <w:szCs w:val="20"/>
              </w:rPr>
              <w:t>活動～重組高手</w:t>
            </w:r>
            <w:r w:rsidRPr="00B25C85">
              <w:rPr>
                <w:rFonts w:ascii="標楷體" w:eastAsia="標楷體" w:hAnsi="標楷體" w:hint="eastAsia"/>
                <w:bCs/>
                <w:sz w:val="20"/>
                <w:szCs w:val="20"/>
              </w:rPr>
              <w:t>:</w:t>
            </w:r>
            <w:r w:rsidRPr="00B25C85">
              <w:rPr>
                <w:rFonts w:ascii="標楷體" w:eastAsia="標楷體" w:hAnsi="標楷體"/>
                <w:bCs/>
                <w:sz w:val="20"/>
                <w:szCs w:val="20"/>
              </w:rPr>
              <w:t>教師將全班分為兩組，兩組各派一位代表猜拳，由猜贏的組別決定要先答題還是先出題。接著請出題的小組想好一個閩南語句子，然後拆亂句子順序，寫在黑板上。待出題組寫完後，答題組則派代表在黑板上作答，</w:t>
            </w:r>
            <w:r w:rsidRPr="00B25C85">
              <w:rPr>
                <w:rFonts w:ascii="標楷體" w:eastAsia="標楷體" w:hAnsi="標楷體" w:hint="eastAsia"/>
                <w:bCs/>
                <w:sz w:val="20"/>
                <w:szCs w:val="20"/>
              </w:rPr>
              <w:t>結束後</w:t>
            </w:r>
            <w:r w:rsidRPr="00B25C85">
              <w:rPr>
                <w:rFonts w:ascii="標楷體" w:eastAsia="標楷體" w:hAnsi="標楷體"/>
                <w:bCs/>
                <w:sz w:val="20"/>
                <w:szCs w:val="20"/>
              </w:rPr>
              <w:t>兩組</w:t>
            </w:r>
            <w:r w:rsidRPr="00B25C85">
              <w:rPr>
                <w:rFonts w:ascii="標楷體" w:eastAsia="標楷體" w:hAnsi="標楷體" w:hint="eastAsia"/>
                <w:bCs/>
                <w:sz w:val="20"/>
                <w:szCs w:val="20"/>
              </w:rPr>
              <w:t>角色</w:t>
            </w:r>
            <w:r w:rsidRPr="00B25C85">
              <w:rPr>
                <w:rFonts w:ascii="標楷體" w:eastAsia="標楷體" w:hAnsi="標楷體"/>
                <w:bCs/>
                <w:sz w:val="20"/>
                <w:szCs w:val="20"/>
              </w:rPr>
              <w:t>互換，</w:t>
            </w:r>
            <w:r w:rsidRPr="00B25C85">
              <w:rPr>
                <w:rFonts w:ascii="標楷體" w:eastAsia="標楷體" w:hAnsi="標楷體" w:hint="eastAsia"/>
                <w:bCs/>
                <w:sz w:val="20"/>
                <w:szCs w:val="20"/>
              </w:rPr>
              <w:t>重新進行遊戲，以此類推。最後</w:t>
            </w:r>
            <w:r w:rsidRPr="00B25C85">
              <w:rPr>
                <w:rFonts w:ascii="標楷體" w:eastAsia="標楷體" w:hAnsi="標楷體"/>
                <w:bCs/>
                <w:sz w:val="20"/>
                <w:szCs w:val="20"/>
              </w:rPr>
              <w:t>由教師統計答對題數</w:t>
            </w:r>
            <w:r w:rsidRPr="00B25C85">
              <w:rPr>
                <w:rFonts w:ascii="標楷體" w:eastAsia="標楷體" w:hAnsi="標楷體" w:hint="eastAsia"/>
                <w:bCs/>
                <w:sz w:val="20"/>
                <w:szCs w:val="20"/>
              </w:rPr>
              <w:t>，</w:t>
            </w:r>
            <w:r w:rsidRPr="00B25C85">
              <w:rPr>
                <w:rFonts w:ascii="標楷體" w:eastAsia="標楷體" w:hAnsi="標楷體"/>
                <w:bCs/>
                <w:sz w:val="20"/>
                <w:szCs w:val="20"/>
              </w:rPr>
              <w:t>看哪一組答對的題數較多，則該組獲勝。</w:t>
            </w:r>
          </w:p>
          <w:p w14:paraId="0934C742"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7</w:t>
            </w:r>
            <w:r w:rsidRPr="00B25C85">
              <w:rPr>
                <w:rFonts w:ascii="標楷體" w:eastAsia="標楷體" w:hAnsi="標楷體"/>
                <w:bCs/>
                <w:sz w:val="20"/>
                <w:szCs w:val="20"/>
              </w:rPr>
              <w:t>.播放CD1或電子書，請學生聆聽「複習1」內容。</w:t>
            </w:r>
          </w:p>
          <w:p w14:paraId="48CCD1E5"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8</w:t>
            </w:r>
            <w:r w:rsidRPr="00B25C85">
              <w:rPr>
                <w:rFonts w:ascii="標楷體" w:eastAsia="標楷體" w:hAnsi="標楷體"/>
                <w:bCs/>
                <w:sz w:val="20"/>
                <w:szCs w:val="20"/>
              </w:rPr>
              <w:t>.教師帶領學生討論「複習1」答案，再指導學生將貼紙貼進課本中，然後再念誦數次。</w:t>
            </w:r>
          </w:p>
          <w:p w14:paraId="749D0A64"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9.</w:t>
            </w:r>
            <w:r w:rsidRPr="00B25C85">
              <w:rPr>
                <w:rFonts w:ascii="標楷體" w:eastAsia="標楷體" w:hAnsi="標楷體"/>
                <w:bCs/>
                <w:sz w:val="20"/>
                <w:szCs w:val="20"/>
              </w:rPr>
              <w:t>活動～大家來演戲</w:t>
            </w:r>
            <w:r w:rsidRPr="00B25C85">
              <w:rPr>
                <w:rFonts w:ascii="標楷體" w:eastAsia="標楷體" w:hAnsi="標楷體" w:hint="eastAsia"/>
                <w:bCs/>
                <w:sz w:val="20"/>
                <w:szCs w:val="20"/>
              </w:rPr>
              <w:t>:</w:t>
            </w:r>
            <w:r w:rsidRPr="00B25C85">
              <w:rPr>
                <w:rFonts w:ascii="標楷體" w:eastAsia="標楷體" w:hAnsi="標楷體"/>
                <w:bCs/>
                <w:sz w:val="20"/>
                <w:szCs w:val="20"/>
              </w:rPr>
              <w:t>教師將全班分為4組，各組根據複習1的內容，派代表上臺表演。表演的同學可適時搭配肢體動作，使劇情更加活潑生動。當第1組表演結束時，臺下的同學便要齊聲回答：「捐血，捐血，逐家鬥陣來捐血。」（捐血，捐血，大家一起來捐血。）當第2組表演結束時，臺下的同學便要齊聲回答：「捐發票，捐發票，逐家鬥陣來捐發票。」（捐發票，捐發票，大家一起來捐發票。）當第3組表演結束時，臺下的同學便要齊聲回答：「</w:t>
            </w:r>
            <w:r w:rsidRPr="00B25C85">
              <w:rPr>
                <w:rFonts w:ascii="標楷體" w:eastAsia="標楷體" w:hAnsi="標楷體" w:hint="eastAsia"/>
                <w:bCs/>
                <w:sz w:val="20"/>
                <w:szCs w:val="20"/>
              </w:rPr>
              <w:t>做環保</w:t>
            </w:r>
            <w:r w:rsidRPr="00B25C85">
              <w:rPr>
                <w:rFonts w:ascii="標楷體" w:eastAsia="標楷體" w:hAnsi="標楷體"/>
                <w:bCs/>
                <w:sz w:val="20"/>
                <w:szCs w:val="20"/>
              </w:rPr>
              <w:t>，</w:t>
            </w:r>
            <w:r w:rsidRPr="00B25C85">
              <w:rPr>
                <w:rFonts w:ascii="標楷體" w:eastAsia="標楷體" w:hAnsi="標楷體" w:hint="eastAsia"/>
                <w:bCs/>
                <w:sz w:val="20"/>
                <w:szCs w:val="20"/>
              </w:rPr>
              <w:t>做環保</w:t>
            </w:r>
            <w:r w:rsidRPr="00B25C85">
              <w:rPr>
                <w:rFonts w:ascii="標楷體" w:eastAsia="標楷體" w:hAnsi="標楷體"/>
                <w:bCs/>
                <w:sz w:val="20"/>
                <w:szCs w:val="20"/>
              </w:rPr>
              <w:t>，逐家鬥陣來</w:t>
            </w:r>
            <w:r w:rsidRPr="00B25C85">
              <w:rPr>
                <w:rFonts w:ascii="標楷體" w:eastAsia="標楷體" w:hAnsi="標楷體" w:hint="eastAsia"/>
                <w:bCs/>
                <w:sz w:val="20"/>
                <w:szCs w:val="20"/>
              </w:rPr>
              <w:t>做環保</w:t>
            </w:r>
            <w:r w:rsidRPr="00B25C85">
              <w:rPr>
                <w:rFonts w:ascii="標楷體" w:eastAsia="標楷體" w:hAnsi="標楷體"/>
                <w:bCs/>
                <w:sz w:val="20"/>
                <w:szCs w:val="20"/>
              </w:rPr>
              <w:t>。」（</w:t>
            </w:r>
            <w:r w:rsidRPr="00B25C85">
              <w:rPr>
                <w:rFonts w:ascii="標楷體" w:eastAsia="標楷體" w:hAnsi="標楷體" w:hint="eastAsia"/>
                <w:bCs/>
                <w:sz w:val="20"/>
                <w:szCs w:val="20"/>
              </w:rPr>
              <w:t>做環保</w:t>
            </w:r>
            <w:r w:rsidRPr="00B25C85">
              <w:rPr>
                <w:rFonts w:ascii="標楷體" w:eastAsia="標楷體" w:hAnsi="標楷體"/>
                <w:bCs/>
                <w:sz w:val="20"/>
                <w:szCs w:val="20"/>
              </w:rPr>
              <w:t>，</w:t>
            </w:r>
            <w:r w:rsidRPr="00B25C85">
              <w:rPr>
                <w:rFonts w:ascii="標楷體" w:eastAsia="標楷體" w:hAnsi="標楷體" w:hint="eastAsia"/>
                <w:bCs/>
                <w:sz w:val="20"/>
                <w:szCs w:val="20"/>
              </w:rPr>
              <w:t>做環保</w:t>
            </w:r>
            <w:r w:rsidRPr="00B25C85">
              <w:rPr>
                <w:rFonts w:ascii="標楷體" w:eastAsia="標楷體" w:hAnsi="標楷體"/>
                <w:bCs/>
                <w:sz w:val="20"/>
                <w:szCs w:val="20"/>
              </w:rPr>
              <w:t>，大家一起來</w:t>
            </w:r>
            <w:r w:rsidRPr="00B25C85">
              <w:rPr>
                <w:rFonts w:ascii="標楷體" w:eastAsia="標楷體" w:hAnsi="標楷體" w:hint="eastAsia"/>
                <w:bCs/>
                <w:sz w:val="20"/>
                <w:szCs w:val="20"/>
              </w:rPr>
              <w:t>做環保</w:t>
            </w:r>
            <w:r w:rsidRPr="00B25C85">
              <w:rPr>
                <w:rFonts w:ascii="標楷體" w:eastAsia="標楷體" w:hAnsi="標楷體"/>
                <w:bCs/>
                <w:sz w:val="20"/>
                <w:szCs w:val="20"/>
              </w:rPr>
              <w:t>。）當第4組表演結束時，臺下的同學便要齊聲回答：「</w:t>
            </w:r>
            <w:r w:rsidRPr="00B25C85">
              <w:rPr>
                <w:rFonts w:ascii="標楷體" w:eastAsia="標楷體" w:hAnsi="標楷體" w:hint="eastAsia"/>
                <w:bCs/>
                <w:sz w:val="20"/>
                <w:szCs w:val="20"/>
              </w:rPr>
              <w:t>做公益</w:t>
            </w:r>
            <w:r w:rsidRPr="00B25C85">
              <w:rPr>
                <w:rFonts w:ascii="標楷體" w:eastAsia="標楷體" w:hAnsi="標楷體"/>
                <w:bCs/>
                <w:sz w:val="20"/>
                <w:szCs w:val="20"/>
              </w:rPr>
              <w:t>，</w:t>
            </w:r>
            <w:r w:rsidRPr="00B25C85">
              <w:rPr>
                <w:rFonts w:ascii="標楷體" w:eastAsia="標楷體" w:hAnsi="標楷體" w:hint="eastAsia"/>
                <w:bCs/>
                <w:sz w:val="20"/>
                <w:szCs w:val="20"/>
              </w:rPr>
              <w:t>做公益</w:t>
            </w:r>
            <w:r w:rsidRPr="00B25C85">
              <w:rPr>
                <w:rFonts w:ascii="標楷體" w:eastAsia="標楷體" w:hAnsi="標楷體"/>
                <w:bCs/>
                <w:sz w:val="20"/>
                <w:szCs w:val="20"/>
              </w:rPr>
              <w:t>，逐家鬥陣來</w:t>
            </w:r>
            <w:r w:rsidRPr="00B25C85">
              <w:rPr>
                <w:rFonts w:ascii="標楷體" w:eastAsia="標楷體" w:hAnsi="標楷體" w:hint="eastAsia"/>
                <w:bCs/>
                <w:sz w:val="20"/>
                <w:szCs w:val="20"/>
              </w:rPr>
              <w:t>做公益</w:t>
            </w:r>
            <w:r w:rsidRPr="00B25C85">
              <w:rPr>
                <w:rFonts w:ascii="標楷體" w:eastAsia="標楷體" w:hAnsi="標楷體"/>
                <w:bCs/>
                <w:sz w:val="20"/>
                <w:szCs w:val="20"/>
              </w:rPr>
              <w:t>。」（</w:t>
            </w:r>
            <w:r w:rsidRPr="00B25C85">
              <w:rPr>
                <w:rFonts w:ascii="標楷體" w:eastAsia="標楷體" w:hAnsi="標楷體" w:hint="eastAsia"/>
                <w:bCs/>
                <w:sz w:val="20"/>
                <w:szCs w:val="20"/>
              </w:rPr>
              <w:t>做公益</w:t>
            </w:r>
            <w:r w:rsidRPr="00B25C85">
              <w:rPr>
                <w:rFonts w:ascii="標楷體" w:eastAsia="標楷體" w:hAnsi="標楷體"/>
                <w:bCs/>
                <w:sz w:val="20"/>
                <w:szCs w:val="20"/>
              </w:rPr>
              <w:t>，</w:t>
            </w:r>
            <w:r w:rsidRPr="00B25C85">
              <w:rPr>
                <w:rFonts w:ascii="標楷體" w:eastAsia="標楷體" w:hAnsi="標楷體" w:hint="eastAsia"/>
                <w:bCs/>
                <w:sz w:val="20"/>
                <w:szCs w:val="20"/>
              </w:rPr>
              <w:t>做公益</w:t>
            </w:r>
            <w:r w:rsidRPr="00B25C85">
              <w:rPr>
                <w:rFonts w:ascii="標楷體" w:eastAsia="標楷體" w:hAnsi="標楷體"/>
                <w:bCs/>
                <w:sz w:val="20"/>
                <w:szCs w:val="20"/>
              </w:rPr>
              <w:t>，大家一起來</w:t>
            </w:r>
            <w:r w:rsidRPr="00B25C85">
              <w:rPr>
                <w:rFonts w:ascii="標楷體" w:eastAsia="標楷體" w:hAnsi="標楷體" w:hint="eastAsia"/>
                <w:bCs/>
                <w:sz w:val="20"/>
                <w:szCs w:val="20"/>
              </w:rPr>
              <w:t>做公益</w:t>
            </w:r>
            <w:r w:rsidRPr="00B25C85">
              <w:rPr>
                <w:rFonts w:ascii="標楷體" w:eastAsia="標楷體" w:hAnsi="標楷體"/>
                <w:bCs/>
                <w:sz w:val="20"/>
                <w:szCs w:val="20"/>
              </w:rPr>
              <w:t>。）</w:t>
            </w:r>
          </w:p>
          <w:p w14:paraId="47A4941E"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10</w:t>
            </w:r>
            <w:r w:rsidRPr="00B25C85">
              <w:rPr>
                <w:rFonts w:ascii="標楷體" w:eastAsia="標楷體" w:hAnsi="標楷體"/>
                <w:bCs/>
                <w:sz w:val="20"/>
                <w:szCs w:val="20"/>
              </w:rPr>
              <w:t>.教師播放CD1或電子書，請學生聆聽「看圖聽故事」。</w:t>
            </w:r>
          </w:p>
          <w:p w14:paraId="0FD30B0F"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11</w:t>
            </w:r>
            <w:r w:rsidRPr="00B25C85">
              <w:rPr>
                <w:rFonts w:ascii="標楷體" w:eastAsia="標楷體" w:hAnsi="標楷體"/>
                <w:bCs/>
                <w:sz w:val="20"/>
                <w:szCs w:val="20"/>
              </w:rPr>
              <w:t>.教師先講解看圖聽故事內容，然後問學生是否了解故事大意，並就故事內容提問，請學生依據圖片舉手回答問題。</w:t>
            </w:r>
          </w:p>
          <w:p w14:paraId="2E5BEEDB"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12</w:t>
            </w:r>
            <w:r w:rsidRPr="00B25C85">
              <w:rPr>
                <w:rFonts w:ascii="標楷體" w:eastAsia="標楷體" w:hAnsi="標楷體"/>
                <w:bCs/>
                <w:sz w:val="20"/>
                <w:szCs w:val="20"/>
              </w:rPr>
              <w:t>.配合教學電子書，播放「看圖聽故事動畫」讓學生欣賞，加深學習印象。</w:t>
            </w:r>
          </w:p>
          <w:p w14:paraId="17E70813"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13</w:t>
            </w:r>
            <w:r w:rsidRPr="00B25C85">
              <w:rPr>
                <w:rFonts w:ascii="標楷體" w:eastAsia="標楷體" w:hAnsi="標楷體"/>
                <w:bCs/>
                <w:sz w:val="20"/>
                <w:szCs w:val="20"/>
              </w:rPr>
              <w:t>.搭配教學電子書，複習本單元所學。</w:t>
            </w:r>
          </w:p>
          <w:p w14:paraId="152D8371" w14:textId="77777777" w:rsidR="00714C30" w:rsidRPr="00521218" w:rsidRDefault="00714C30" w:rsidP="008C1DD0">
            <w:pPr>
              <w:spacing w:line="0" w:lineRule="atLeast"/>
              <w:rPr>
                <w:rFonts w:ascii="標楷體" w:eastAsia="標楷體" w:hAnsi="標楷體"/>
                <w:sz w:val="14"/>
                <w:szCs w:val="14"/>
              </w:rPr>
            </w:pPr>
            <w:r w:rsidRPr="00B25C85">
              <w:rPr>
                <w:rFonts w:ascii="標楷體" w:eastAsia="標楷體" w:hAnsi="標楷體" w:hint="eastAsia"/>
                <w:bCs/>
                <w:sz w:val="20"/>
                <w:szCs w:val="20"/>
              </w:rPr>
              <w:t>14</w:t>
            </w:r>
            <w:r w:rsidRPr="00B25C85">
              <w:rPr>
                <w:rFonts w:ascii="標楷體" w:eastAsia="標楷體" w:hAnsi="標楷體"/>
                <w:bCs/>
                <w:sz w:val="20"/>
                <w:szCs w:val="20"/>
              </w:rPr>
              <w:t>.搭配教學電子書，播放「影音動畫」讓學生欣賞。</w:t>
            </w:r>
          </w:p>
        </w:tc>
        <w:tc>
          <w:tcPr>
            <w:tcW w:w="567" w:type="dxa"/>
          </w:tcPr>
          <w:p w14:paraId="0E1844EB" w14:textId="77777777" w:rsidR="00714C30" w:rsidRPr="00521218" w:rsidRDefault="00714C30" w:rsidP="008C1DD0">
            <w:pPr>
              <w:rPr>
                <w:rFonts w:ascii="標楷體" w:eastAsia="標楷體" w:hAnsi="標楷體"/>
              </w:rPr>
            </w:pPr>
            <w:r>
              <w:rPr>
                <w:rFonts w:ascii="標楷體" w:eastAsia="標楷體" w:hAnsi="標楷體" w:hint="eastAsia"/>
              </w:rPr>
              <w:t>1</w:t>
            </w:r>
          </w:p>
        </w:tc>
        <w:tc>
          <w:tcPr>
            <w:tcW w:w="1134" w:type="dxa"/>
          </w:tcPr>
          <w:p w14:paraId="5418AE0E" w14:textId="77777777" w:rsidR="00714C30" w:rsidRPr="00B25C85" w:rsidRDefault="00714C30" w:rsidP="008C1DD0">
            <w:pPr>
              <w:rPr>
                <w:rFonts w:ascii="標楷體" w:eastAsia="標楷體" w:hAnsi="標楷體"/>
                <w:sz w:val="20"/>
                <w:szCs w:val="20"/>
              </w:rPr>
            </w:pPr>
            <w:r w:rsidRPr="00B25C85">
              <w:rPr>
                <w:rFonts w:ascii="標楷體" w:eastAsia="標楷體" w:hAnsi="標楷體" w:hint="eastAsia"/>
                <w:sz w:val="20"/>
                <w:szCs w:val="20"/>
              </w:rPr>
              <w:t>真平版國小六下閩南語</w:t>
            </w:r>
          </w:p>
        </w:tc>
        <w:tc>
          <w:tcPr>
            <w:tcW w:w="1134" w:type="dxa"/>
          </w:tcPr>
          <w:p w14:paraId="51DA4240"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口語評量</w:t>
            </w:r>
          </w:p>
          <w:p w14:paraId="3D2C720F"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朗誦評量</w:t>
            </w:r>
          </w:p>
          <w:p w14:paraId="6D2076FF"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團體遊戲</w:t>
            </w:r>
          </w:p>
          <w:p w14:paraId="118214C4"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紙筆測驗</w:t>
            </w:r>
          </w:p>
          <w:p w14:paraId="46636E0E"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聽力測驗</w:t>
            </w:r>
          </w:p>
          <w:p w14:paraId="6F81FA88"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影片欣賞</w:t>
            </w:r>
          </w:p>
        </w:tc>
        <w:tc>
          <w:tcPr>
            <w:tcW w:w="739" w:type="dxa"/>
          </w:tcPr>
          <w:p w14:paraId="68751F60" w14:textId="77777777" w:rsidR="00714C30" w:rsidRPr="00521218" w:rsidRDefault="00714C30" w:rsidP="008C1DD0">
            <w:pPr>
              <w:rPr>
                <w:rFonts w:ascii="標楷體" w:eastAsia="標楷體" w:hAnsi="標楷體"/>
              </w:rPr>
            </w:pPr>
          </w:p>
        </w:tc>
      </w:tr>
      <w:tr w:rsidR="00714C30" w:rsidRPr="00521218" w14:paraId="18A272B7" w14:textId="77777777" w:rsidTr="008C1DD0">
        <w:trPr>
          <w:cantSplit/>
          <w:trHeight w:val="1837"/>
        </w:trPr>
        <w:tc>
          <w:tcPr>
            <w:tcW w:w="1108" w:type="dxa"/>
            <w:textDirection w:val="tbRlV"/>
            <w:vAlign w:val="center"/>
          </w:tcPr>
          <w:p w14:paraId="20176FC1"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14~03:20</w:t>
            </w:r>
            <w:r w:rsidRPr="000360B5">
              <w:rPr>
                <w:rFonts w:ascii="標楷體" w:eastAsia="標楷體" w:hAnsi="標楷體" w:hint="eastAsia"/>
                <w:spacing w:val="-10"/>
                <w:sz w:val="20"/>
              </w:rPr>
              <w:t>）</w:t>
            </w:r>
          </w:p>
        </w:tc>
        <w:tc>
          <w:tcPr>
            <w:tcW w:w="2520" w:type="dxa"/>
          </w:tcPr>
          <w:p w14:paraId="3E26F0CB"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閩南語</w:t>
            </w:r>
          </w:p>
          <w:p w14:paraId="76F05FA1" w14:textId="77777777" w:rsidR="00714C30" w:rsidRPr="00521218" w:rsidRDefault="00714C30" w:rsidP="008C1DD0">
            <w:pPr>
              <w:tabs>
                <w:tab w:val="left" w:pos="180"/>
              </w:tabs>
              <w:autoSpaceDE w:val="0"/>
              <w:autoSpaceDN w:val="0"/>
              <w:spacing w:line="0" w:lineRule="atLeast"/>
              <w:rPr>
                <w:rFonts w:ascii="標楷體" w:eastAsia="標楷體" w:hAnsi="標楷體"/>
                <w:sz w:val="20"/>
                <w:szCs w:val="20"/>
              </w:rPr>
            </w:pPr>
            <w:r w:rsidRPr="00521218">
              <w:rPr>
                <w:rFonts w:ascii="標楷體" w:eastAsia="標楷體" w:hAnsi="標楷體"/>
                <w:sz w:val="20"/>
                <w:szCs w:val="20"/>
              </w:rPr>
              <w:t>1-3-1能聽辨閩南語語句的知識內涵與內在情感。</w:t>
            </w:r>
          </w:p>
          <w:p w14:paraId="7E91930E" w14:textId="77777777" w:rsidR="00714C30" w:rsidRPr="00521218" w:rsidRDefault="00714C30" w:rsidP="008C1DD0">
            <w:pPr>
              <w:tabs>
                <w:tab w:val="left" w:pos="180"/>
              </w:tabs>
              <w:autoSpaceDE w:val="0"/>
              <w:autoSpaceDN w:val="0"/>
              <w:spacing w:line="0" w:lineRule="atLeast"/>
              <w:rPr>
                <w:rFonts w:ascii="標楷體" w:eastAsia="標楷體" w:hAnsi="標楷體"/>
                <w:sz w:val="20"/>
                <w:szCs w:val="20"/>
              </w:rPr>
            </w:pPr>
            <w:r w:rsidRPr="00521218">
              <w:rPr>
                <w:rFonts w:ascii="標楷體" w:eastAsia="標楷體" w:hAnsi="標楷體"/>
                <w:sz w:val="20"/>
                <w:szCs w:val="20"/>
              </w:rPr>
              <w:t>1-3-2能聽辨並思考閩南語語句的內涵。</w:t>
            </w:r>
          </w:p>
          <w:p w14:paraId="31C36BC2" w14:textId="77777777" w:rsidR="00714C30" w:rsidRPr="00521218" w:rsidRDefault="00714C30" w:rsidP="008C1DD0">
            <w:pPr>
              <w:tabs>
                <w:tab w:val="left" w:pos="180"/>
              </w:tabs>
              <w:autoSpaceDE w:val="0"/>
              <w:autoSpaceDN w:val="0"/>
              <w:spacing w:line="0" w:lineRule="atLeast"/>
              <w:rPr>
                <w:rFonts w:ascii="標楷體" w:eastAsia="標楷體" w:hAnsi="標楷體"/>
                <w:sz w:val="20"/>
                <w:szCs w:val="20"/>
              </w:rPr>
            </w:pPr>
            <w:r w:rsidRPr="00521218">
              <w:rPr>
                <w:rFonts w:ascii="標楷體" w:eastAsia="標楷體" w:hAnsi="標楷體"/>
                <w:sz w:val="20"/>
                <w:szCs w:val="20"/>
              </w:rPr>
              <w:t>1-3-5能初步聽辨閩南語語音和讀音的不同。</w:t>
            </w:r>
          </w:p>
          <w:p w14:paraId="3109CC11" w14:textId="77777777" w:rsidR="00714C30" w:rsidRPr="00521218" w:rsidRDefault="00714C30" w:rsidP="008C1DD0">
            <w:pPr>
              <w:tabs>
                <w:tab w:val="left" w:pos="180"/>
              </w:tabs>
              <w:autoSpaceDE w:val="0"/>
              <w:autoSpaceDN w:val="0"/>
              <w:spacing w:line="0" w:lineRule="atLeast"/>
              <w:rPr>
                <w:rFonts w:ascii="標楷體" w:eastAsia="標楷體" w:hAnsi="標楷體"/>
                <w:sz w:val="20"/>
                <w:szCs w:val="20"/>
              </w:rPr>
            </w:pPr>
            <w:r w:rsidRPr="00521218">
              <w:rPr>
                <w:rFonts w:ascii="標楷體" w:eastAsia="標楷體" w:hAnsi="標楷體"/>
                <w:sz w:val="20"/>
                <w:szCs w:val="20"/>
              </w:rPr>
              <w:t>1-3-7能運用科技與資訊媒材增進聽辨能力。</w:t>
            </w:r>
          </w:p>
          <w:p w14:paraId="5FE672CE" w14:textId="77777777" w:rsidR="00714C30" w:rsidRPr="00521218" w:rsidRDefault="00714C30" w:rsidP="008C1DD0">
            <w:pPr>
              <w:tabs>
                <w:tab w:val="left" w:pos="180"/>
              </w:tabs>
              <w:autoSpaceDE w:val="0"/>
              <w:autoSpaceDN w:val="0"/>
              <w:spacing w:line="0" w:lineRule="atLeast"/>
              <w:rPr>
                <w:rFonts w:ascii="標楷體" w:eastAsia="標楷體" w:hAnsi="標楷體"/>
                <w:sz w:val="20"/>
                <w:szCs w:val="20"/>
              </w:rPr>
            </w:pPr>
            <w:r w:rsidRPr="00521218">
              <w:rPr>
                <w:rFonts w:ascii="標楷體" w:eastAsia="標楷體" w:hAnsi="標楷體"/>
                <w:sz w:val="20"/>
                <w:szCs w:val="20"/>
              </w:rPr>
              <w:t>1-3-8能從聆聽中培養主動學習閩南語的興趣與習慣。</w:t>
            </w:r>
          </w:p>
          <w:p w14:paraId="26CF1F61" w14:textId="77777777" w:rsidR="00714C30" w:rsidRPr="00521218" w:rsidRDefault="00714C30" w:rsidP="008C1DD0">
            <w:pPr>
              <w:tabs>
                <w:tab w:val="left" w:pos="180"/>
              </w:tabs>
              <w:autoSpaceDE w:val="0"/>
              <w:autoSpaceDN w:val="0"/>
              <w:spacing w:line="0" w:lineRule="atLeast"/>
              <w:rPr>
                <w:rFonts w:ascii="標楷體" w:eastAsia="標楷體" w:hAnsi="標楷體"/>
                <w:sz w:val="20"/>
                <w:szCs w:val="20"/>
              </w:rPr>
            </w:pPr>
            <w:r w:rsidRPr="00521218">
              <w:rPr>
                <w:rFonts w:ascii="標楷體" w:eastAsia="標楷體" w:hAnsi="標楷體"/>
                <w:sz w:val="20"/>
                <w:szCs w:val="20"/>
              </w:rPr>
              <w:t>2-3-4能運用閩南語進行事物的描述、分析和解說。</w:t>
            </w:r>
          </w:p>
          <w:p w14:paraId="72F39E35" w14:textId="77777777" w:rsidR="00714C30" w:rsidRPr="00521218" w:rsidRDefault="00714C30" w:rsidP="008C1DD0">
            <w:pPr>
              <w:tabs>
                <w:tab w:val="left" w:pos="180"/>
              </w:tabs>
              <w:autoSpaceDE w:val="0"/>
              <w:autoSpaceDN w:val="0"/>
              <w:spacing w:line="0" w:lineRule="atLeast"/>
              <w:rPr>
                <w:rFonts w:ascii="標楷體" w:eastAsia="標楷體" w:hAnsi="標楷體"/>
                <w:sz w:val="20"/>
                <w:szCs w:val="20"/>
              </w:rPr>
            </w:pPr>
            <w:r w:rsidRPr="00521218">
              <w:rPr>
                <w:rFonts w:ascii="標楷體" w:eastAsia="標楷體" w:hAnsi="標楷體"/>
                <w:sz w:val="20"/>
                <w:szCs w:val="20"/>
              </w:rPr>
              <w:t>2-3-5能將閩南語書面詞彙與用語，運用於口語表達。</w:t>
            </w:r>
          </w:p>
          <w:p w14:paraId="07094C85" w14:textId="77777777" w:rsidR="00714C30" w:rsidRPr="00521218" w:rsidRDefault="00714C30" w:rsidP="008C1DD0">
            <w:pPr>
              <w:tabs>
                <w:tab w:val="left" w:pos="180"/>
              </w:tabs>
              <w:autoSpaceDE w:val="0"/>
              <w:autoSpaceDN w:val="0"/>
              <w:spacing w:line="0" w:lineRule="atLeast"/>
              <w:rPr>
                <w:rFonts w:ascii="標楷體" w:eastAsia="標楷體" w:hAnsi="標楷體"/>
                <w:sz w:val="20"/>
                <w:szCs w:val="20"/>
              </w:rPr>
            </w:pPr>
            <w:r w:rsidRPr="00521218">
              <w:rPr>
                <w:rFonts w:ascii="標楷體" w:eastAsia="標楷體" w:hAnsi="標楷體"/>
                <w:sz w:val="20"/>
                <w:szCs w:val="20"/>
              </w:rPr>
              <w:t>2-3-6能運用閩南語與師長、同學進行問答及討論。</w:t>
            </w:r>
          </w:p>
          <w:p w14:paraId="0AC94823" w14:textId="77777777" w:rsidR="00714C30" w:rsidRPr="00521218" w:rsidRDefault="00714C30" w:rsidP="008C1DD0">
            <w:pPr>
              <w:tabs>
                <w:tab w:val="left" w:pos="180"/>
              </w:tabs>
              <w:autoSpaceDE w:val="0"/>
              <w:autoSpaceDN w:val="0"/>
              <w:spacing w:line="0" w:lineRule="atLeast"/>
              <w:rPr>
                <w:rFonts w:ascii="標楷體" w:eastAsia="標楷體" w:hAnsi="標楷體"/>
                <w:sz w:val="20"/>
                <w:szCs w:val="20"/>
              </w:rPr>
            </w:pPr>
            <w:r w:rsidRPr="00521218">
              <w:rPr>
                <w:rFonts w:ascii="標楷體" w:eastAsia="標楷體" w:hAnsi="標楷體"/>
                <w:sz w:val="20"/>
                <w:szCs w:val="20"/>
              </w:rPr>
              <w:t>2-3-8能用口頭方式進行閩南語和國語之間的翻譯。</w:t>
            </w:r>
          </w:p>
          <w:p w14:paraId="66E11492" w14:textId="77777777" w:rsidR="00714C30" w:rsidRPr="00521218" w:rsidRDefault="00714C30" w:rsidP="008C1DD0">
            <w:pPr>
              <w:tabs>
                <w:tab w:val="left" w:pos="180"/>
              </w:tabs>
              <w:autoSpaceDE w:val="0"/>
              <w:autoSpaceDN w:val="0"/>
              <w:spacing w:line="0" w:lineRule="atLeast"/>
              <w:rPr>
                <w:rFonts w:ascii="標楷體" w:eastAsia="標楷體" w:hAnsi="標楷體"/>
                <w:sz w:val="20"/>
                <w:szCs w:val="20"/>
              </w:rPr>
            </w:pPr>
            <w:r w:rsidRPr="00521218">
              <w:rPr>
                <w:rFonts w:ascii="標楷體" w:eastAsia="標楷體" w:hAnsi="標楷體"/>
                <w:sz w:val="20"/>
                <w:szCs w:val="20"/>
              </w:rPr>
              <w:t>5-3-4能運用閩南語媒材、工具書或線上檢索系統輔助寫作。</w:t>
            </w:r>
          </w:p>
          <w:p w14:paraId="63DF052C" w14:textId="77777777" w:rsidR="00714C30" w:rsidRPr="00521218" w:rsidRDefault="00714C30" w:rsidP="008C1DD0">
            <w:pPr>
              <w:tabs>
                <w:tab w:val="left" w:pos="180"/>
              </w:tabs>
              <w:autoSpaceDE w:val="0"/>
              <w:autoSpaceDN w:val="0"/>
              <w:spacing w:line="0" w:lineRule="atLeast"/>
              <w:rPr>
                <w:rFonts w:ascii="標楷體" w:eastAsia="標楷體" w:hAnsi="標楷體"/>
                <w:sz w:val="20"/>
                <w:szCs w:val="20"/>
              </w:rPr>
            </w:pPr>
          </w:p>
          <w:p w14:paraId="7DD6448B" w14:textId="77777777" w:rsidR="00714C30" w:rsidRPr="00521218" w:rsidRDefault="00714C30" w:rsidP="008C1DD0">
            <w:pPr>
              <w:tabs>
                <w:tab w:val="left" w:pos="180"/>
              </w:tabs>
              <w:autoSpaceDE w:val="0"/>
              <w:autoSpaceDN w:val="0"/>
              <w:spacing w:line="0" w:lineRule="atLeast"/>
              <w:rPr>
                <w:rFonts w:ascii="標楷體" w:eastAsia="標楷體" w:hAnsi="標楷體"/>
                <w:sz w:val="20"/>
                <w:szCs w:val="20"/>
              </w:rPr>
            </w:pPr>
            <w:r w:rsidRPr="00521218">
              <w:rPr>
                <w:rFonts w:ascii="標楷體" w:eastAsia="標楷體" w:hAnsi="標楷體" w:hint="eastAsia"/>
                <w:sz w:val="20"/>
                <w:szCs w:val="20"/>
              </w:rPr>
              <w:t>國語文</w:t>
            </w:r>
          </w:p>
          <w:p w14:paraId="2010875A" w14:textId="77777777" w:rsidR="00714C30" w:rsidRPr="00521218" w:rsidRDefault="00714C30" w:rsidP="008C1DD0">
            <w:pPr>
              <w:tabs>
                <w:tab w:val="left" w:pos="180"/>
              </w:tabs>
              <w:autoSpaceDE w:val="0"/>
              <w:autoSpaceDN w:val="0"/>
              <w:spacing w:line="0" w:lineRule="atLeast"/>
              <w:rPr>
                <w:rFonts w:ascii="標楷體" w:eastAsia="標楷體" w:hAnsi="標楷體"/>
                <w:sz w:val="20"/>
                <w:szCs w:val="20"/>
              </w:rPr>
            </w:pPr>
            <w:r w:rsidRPr="00521218">
              <w:rPr>
                <w:rFonts w:ascii="標楷體" w:eastAsia="標楷體" w:hAnsi="標楷體" w:hint="eastAsia"/>
                <w:sz w:val="20"/>
                <w:szCs w:val="20"/>
              </w:rPr>
              <w:t>2-3-2-4能簡要歸納所聆聽的內容。</w:t>
            </w:r>
          </w:p>
          <w:p w14:paraId="35254F1A" w14:textId="77777777" w:rsidR="00714C30" w:rsidRPr="00521218" w:rsidRDefault="00714C30" w:rsidP="008C1DD0">
            <w:pPr>
              <w:tabs>
                <w:tab w:val="left" w:pos="180"/>
              </w:tabs>
              <w:autoSpaceDE w:val="0"/>
              <w:autoSpaceDN w:val="0"/>
              <w:spacing w:line="0" w:lineRule="atLeast"/>
              <w:rPr>
                <w:rFonts w:ascii="標楷體" w:eastAsia="標楷體" w:hAnsi="標楷體"/>
                <w:sz w:val="20"/>
                <w:szCs w:val="20"/>
              </w:rPr>
            </w:pPr>
            <w:r w:rsidRPr="00521218">
              <w:rPr>
                <w:rFonts w:ascii="標楷體" w:eastAsia="標楷體" w:hAnsi="標楷體" w:hint="eastAsia"/>
                <w:sz w:val="20"/>
                <w:szCs w:val="20"/>
              </w:rPr>
              <w:t>綜合活動</w:t>
            </w:r>
          </w:p>
          <w:p w14:paraId="73587641" w14:textId="77777777" w:rsidR="00714C30" w:rsidRDefault="00714C30" w:rsidP="008C1DD0">
            <w:pPr>
              <w:tabs>
                <w:tab w:val="left" w:pos="180"/>
              </w:tabs>
              <w:autoSpaceDE w:val="0"/>
              <w:autoSpaceDN w:val="0"/>
              <w:spacing w:line="0" w:lineRule="atLeast"/>
              <w:rPr>
                <w:rFonts w:ascii="標楷體" w:eastAsia="標楷體" w:hAnsi="標楷體"/>
                <w:sz w:val="20"/>
                <w:szCs w:val="20"/>
              </w:rPr>
            </w:pPr>
            <w:r w:rsidRPr="00521218">
              <w:rPr>
                <w:rFonts w:ascii="標楷體" w:eastAsia="標楷體" w:hAnsi="標楷體" w:hint="eastAsia"/>
                <w:sz w:val="20"/>
                <w:szCs w:val="20"/>
              </w:rPr>
              <w:t>1-3-1欣賞並接納他人。</w:t>
            </w:r>
          </w:p>
          <w:p w14:paraId="23BD8557" w14:textId="77777777" w:rsidR="00714C30" w:rsidRPr="00521218" w:rsidRDefault="00714C30" w:rsidP="008C1DD0">
            <w:pPr>
              <w:tabs>
                <w:tab w:val="left" w:pos="180"/>
              </w:tabs>
              <w:autoSpaceDE w:val="0"/>
              <w:autoSpaceDN w:val="0"/>
              <w:spacing w:line="0" w:lineRule="atLeast"/>
              <w:rPr>
                <w:rFonts w:ascii="標楷體" w:eastAsia="標楷體" w:hAnsi="標楷體"/>
                <w:sz w:val="20"/>
                <w:szCs w:val="20"/>
              </w:rPr>
            </w:pPr>
          </w:p>
          <w:p w14:paraId="38B11979" w14:textId="77777777" w:rsidR="00714C30" w:rsidRPr="00CE4648" w:rsidRDefault="00714C30" w:rsidP="008C1DD0">
            <w:pPr>
              <w:tabs>
                <w:tab w:val="left" w:pos="180"/>
              </w:tabs>
              <w:autoSpaceDE w:val="0"/>
              <w:autoSpaceDN w:val="0"/>
              <w:spacing w:line="0" w:lineRule="atLeast"/>
              <w:rPr>
                <w:rFonts w:ascii="標楷體" w:eastAsia="標楷體" w:hAnsi="標楷體"/>
                <w:sz w:val="20"/>
                <w:szCs w:val="20"/>
              </w:rPr>
            </w:pPr>
            <w:r w:rsidRPr="00CE4648">
              <w:rPr>
                <w:rFonts w:ascii="標楷體" w:eastAsia="標楷體" w:hAnsi="標楷體" w:hint="eastAsia"/>
                <w:sz w:val="20"/>
                <w:szCs w:val="20"/>
              </w:rPr>
              <w:t>性別平等教育</w:t>
            </w:r>
          </w:p>
          <w:p w14:paraId="7D2AF9A4" w14:textId="77777777" w:rsidR="00714C30" w:rsidRPr="00CE4648" w:rsidRDefault="00714C30" w:rsidP="008C1DD0">
            <w:pPr>
              <w:tabs>
                <w:tab w:val="left" w:pos="180"/>
              </w:tabs>
              <w:autoSpaceDE w:val="0"/>
              <w:autoSpaceDN w:val="0"/>
              <w:spacing w:line="0" w:lineRule="atLeast"/>
              <w:rPr>
                <w:rFonts w:ascii="標楷體" w:eastAsia="標楷體" w:hAnsi="標楷體"/>
                <w:sz w:val="20"/>
                <w:szCs w:val="20"/>
              </w:rPr>
            </w:pPr>
            <w:r w:rsidRPr="00CE4648">
              <w:rPr>
                <w:rFonts w:ascii="標楷體" w:eastAsia="標楷體" w:hAnsi="標楷體"/>
                <w:sz w:val="20"/>
                <w:szCs w:val="20"/>
              </w:rPr>
              <w:t>2-3-2</w:t>
            </w:r>
            <w:r w:rsidRPr="00CE4648">
              <w:rPr>
                <w:rFonts w:ascii="標楷體" w:eastAsia="標楷體" w:hAnsi="標楷體" w:hint="eastAsia"/>
                <w:sz w:val="20"/>
                <w:szCs w:val="20"/>
              </w:rPr>
              <w:t>學習在性別互動中，展現自我的特色。</w:t>
            </w:r>
          </w:p>
          <w:p w14:paraId="74B7FBBD" w14:textId="77777777" w:rsidR="00714C30" w:rsidRPr="00521218" w:rsidRDefault="00714C30" w:rsidP="008C1DD0">
            <w:pPr>
              <w:tabs>
                <w:tab w:val="left" w:pos="180"/>
              </w:tabs>
              <w:autoSpaceDE w:val="0"/>
              <w:autoSpaceDN w:val="0"/>
              <w:spacing w:line="0" w:lineRule="atLeast"/>
              <w:rPr>
                <w:rFonts w:ascii="標楷體" w:eastAsia="標楷體" w:hAnsi="標楷體"/>
                <w:sz w:val="20"/>
                <w:szCs w:val="20"/>
              </w:rPr>
            </w:pPr>
            <w:r w:rsidRPr="00CE4648">
              <w:rPr>
                <w:rFonts w:ascii="標楷體" w:eastAsia="標楷體" w:hAnsi="標楷體"/>
                <w:sz w:val="20"/>
                <w:szCs w:val="20"/>
              </w:rPr>
              <w:t>2-3-3</w:t>
            </w:r>
            <w:r w:rsidRPr="00CE4648">
              <w:rPr>
                <w:rFonts w:ascii="標楷體" w:eastAsia="標楷體" w:hAnsi="標楷體" w:hint="eastAsia"/>
                <w:sz w:val="20"/>
                <w:szCs w:val="20"/>
              </w:rPr>
              <w:t>認識不同性別者處理情緒的方法，採取合宜的表達方式。</w:t>
            </w:r>
          </w:p>
        </w:tc>
        <w:tc>
          <w:tcPr>
            <w:tcW w:w="7424" w:type="dxa"/>
          </w:tcPr>
          <w:p w14:paraId="514188E8"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第二單元  臺語文真趣味</w:t>
            </w:r>
          </w:p>
          <w:p w14:paraId="5A2E00E0"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第二課</w:t>
            </w:r>
            <w:r w:rsidRPr="00B25C85">
              <w:rPr>
                <w:rFonts w:ascii="標楷體" w:eastAsia="標楷體" w:hAnsi="標楷體"/>
                <w:bCs/>
                <w:sz w:val="20"/>
                <w:szCs w:val="20"/>
              </w:rPr>
              <w:t xml:space="preserve">  </w:t>
            </w:r>
            <w:r w:rsidRPr="00B25C85">
              <w:rPr>
                <w:rFonts w:ascii="標楷體" w:eastAsia="標楷體" w:hAnsi="標楷體" w:hint="eastAsia"/>
                <w:bCs/>
                <w:sz w:val="20"/>
                <w:szCs w:val="20"/>
              </w:rPr>
              <w:t>春天的花蕊</w:t>
            </w:r>
          </w:p>
          <w:p w14:paraId="31E46DFD"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1.</w:t>
            </w:r>
            <w:r w:rsidRPr="00B25C85">
              <w:rPr>
                <w:rFonts w:ascii="標楷體" w:eastAsia="標楷體" w:hAnsi="標楷體" w:hint="eastAsia"/>
                <w:bCs/>
                <w:sz w:val="20"/>
                <w:szCs w:val="20"/>
              </w:rPr>
              <w:t>教師說明一則勵志故事，如口足畫家謝坤山的奮鬥歷程；先天沒有四肢的日本知名身障作家乙武洋匡；克服失明與失聰的障礙，造就奇蹟一生的海倫．凱勒等，告訴學生即使身處困境，仍要懷抱希望，努力向上，再進入課程教學。</w:t>
            </w:r>
          </w:p>
          <w:p w14:paraId="235C49DF"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2.</w:t>
            </w:r>
            <w:r w:rsidRPr="00B25C85">
              <w:rPr>
                <w:rFonts w:ascii="標楷體" w:eastAsia="標楷體" w:hAnsi="標楷體" w:hint="eastAsia"/>
                <w:bCs/>
                <w:sz w:val="20"/>
                <w:szCs w:val="20"/>
              </w:rPr>
              <w:t>利用教學電子書，播放「看卡通學臺語動畫」讓學生欣賞。</w:t>
            </w:r>
          </w:p>
          <w:p w14:paraId="268AA404"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3</w:t>
            </w:r>
            <w:r w:rsidRPr="00B25C85">
              <w:rPr>
                <w:rFonts w:ascii="標楷體" w:eastAsia="標楷體" w:hAnsi="標楷體"/>
                <w:bCs/>
                <w:sz w:val="20"/>
                <w:szCs w:val="20"/>
              </w:rPr>
              <w:t>.</w:t>
            </w:r>
            <w:r w:rsidRPr="00B25C85">
              <w:rPr>
                <w:rFonts w:ascii="標楷體" w:eastAsia="標楷體" w:hAnsi="標楷體" w:hint="eastAsia"/>
                <w:bCs/>
                <w:sz w:val="20"/>
                <w:szCs w:val="20"/>
              </w:rPr>
              <w:t>教師播放</w:t>
            </w:r>
            <w:r w:rsidRPr="00B25C85">
              <w:rPr>
                <w:rFonts w:ascii="標楷體" w:eastAsia="標楷體" w:hAnsi="標楷體"/>
                <w:bCs/>
                <w:sz w:val="20"/>
                <w:szCs w:val="20"/>
              </w:rPr>
              <w:t>CD</w:t>
            </w:r>
            <w:r w:rsidRPr="00B25C85">
              <w:rPr>
                <w:rFonts w:ascii="標楷體" w:eastAsia="標楷體" w:hAnsi="標楷體" w:hint="eastAsia"/>
                <w:bCs/>
                <w:sz w:val="20"/>
                <w:szCs w:val="20"/>
              </w:rPr>
              <w:t>1或電子書，讓學生聆聽、念誦本課課文。</w:t>
            </w:r>
          </w:p>
          <w:p w14:paraId="2FC2E32E"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4</w:t>
            </w:r>
            <w:r w:rsidRPr="00B25C85">
              <w:rPr>
                <w:rFonts w:ascii="標楷體" w:eastAsia="標楷體" w:hAnsi="標楷體"/>
                <w:bCs/>
                <w:sz w:val="20"/>
                <w:szCs w:val="20"/>
              </w:rPr>
              <w:t>.</w:t>
            </w:r>
            <w:r w:rsidRPr="00B25C85">
              <w:rPr>
                <w:rFonts w:ascii="標楷體" w:eastAsia="標楷體" w:hAnsi="標楷體" w:hint="eastAsia"/>
                <w:bCs/>
                <w:sz w:val="20"/>
                <w:szCs w:val="20"/>
              </w:rPr>
              <w:t>教師講解課文內容及解釋語詞，並帶領學生念誦課文。</w:t>
            </w:r>
          </w:p>
          <w:p w14:paraId="62921840"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5</w:t>
            </w:r>
            <w:r w:rsidRPr="00B25C85">
              <w:rPr>
                <w:rFonts w:ascii="標楷體" w:eastAsia="標楷體" w:hAnsi="標楷體"/>
                <w:bCs/>
                <w:sz w:val="20"/>
                <w:szCs w:val="20"/>
              </w:rPr>
              <w:t>.</w:t>
            </w:r>
            <w:r w:rsidRPr="00B25C85">
              <w:rPr>
                <w:rFonts w:ascii="標楷體" w:eastAsia="標楷體" w:hAnsi="標楷體" w:hint="eastAsia"/>
                <w:bCs/>
                <w:sz w:val="20"/>
                <w:szCs w:val="20"/>
              </w:rPr>
              <w:t>請學生將課本書後的國語對照貼紙貼到課文頁，然後再逐句對照課文，先念一句閩南語，再念一句國語。</w:t>
            </w:r>
          </w:p>
          <w:p w14:paraId="19B94677"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6</w:t>
            </w:r>
            <w:r w:rsidRPr="00B25C85">
              <w:rPr>
                <w:rFonts w:ascii="標楷體" w:eastAsia="標楷體" w:hAnsi="標楷體"/>
                <w:bCs/>
                <w:sz w:val="20"/>
                <w:szCs w:val="20"/>
              </w:rPr>
              <w:t>.</w:t>
            </w:r>
            <w:r w:rsidRPr="00B25C85">
              <w:rPr>
                <w:rFonts w:ascii="標楷體" w:eastAsia="標楷體" w:hAnsi="標楷體" w:hint="eastAsia"/>
                <w:bCs/>
                <w:sz w:val="20"/>
                <w:szCs w:val="20"/>
              </w:rPr>
              <w:t>進行課文內容問答：</w:t>
            </w:r>
            <w:r w:rsidRPr="00B25C85">
              <w:rPr>
                <w:rFonts w:ascii="標楷體" w:eastAsia="標楷體" w:hAnsi="標楷體"/>
                <w:bCs/>
                <w:sz w:val="20"/>
                <w:szCs w:val="20"/>
              </w:rPr>
              <w:t>(1)</w:t>
            </w:r>
            <w:r w:rsidRPr="00B25C85">
              <w:rPr>
                <w:rFonts w:ascii="標楷體" w:eastAsia="標楷體" w:hAnsi="標楷體" w:hint="eastAsia"/>
                <w:bCs/>
                <w:sz w:val="20"/>
                <w:szCs w:val="20"/>
              </w:rPr>
              <w:t>本詩有極大的解讀空間，你認為「落雨」、「暗暝」、「天星」、「春天的花蕊」等語詞，各有什麼象徵意義？</w:t>
            </w:r>
            <w:r w:rsidRPr="00B25C85">
              <w:rPr>
                <w:rFonts w:ascii="標楷體" w:eastAsia="標楷體" w:hAnsi="標楷體"/>
                <w:bCs/>
                <w:sz w:val="20"/>
                <w:szCs w:val="20"/>
              </w:rPr>
              <w:t>(2)</w:t>
            </w:r>
            <w:r w:rsidRPr="00B25C85">
              <w:rPr>
                <w:rFonts w:ascii="標楷體" w:eastAsia="標楷體" w:hAnsi="標楷體" w:hint="eastAsia"/>
                <w:bCs/>
                <w:sz w:val="20"/>
                <w:szCs w:val="20"/>
              </w:rPr>
              <w:t>人生路上，如果遇到「遙遠佮艱苦」的事情，你要怎麼做？</w:t>
            </w:r>
            <w:r w:rsidRPr="00B25C85">
              <w:rPr>
                <w:rFonts w:ascii="標楷體" w:eastAsia="標楷體" w:hAnsi="標楷體"/>
                <w:bCs/>
                <w:sz w:val="20"/>
                <w:szCs w:val="20"/>
              </w:rPr>
              <w:t>(3)</w:t>
            </w:r>
            <w:r w:rsidRPr="00B25C85">
              <w:rPr>
                <w:rFonts w:ascii="標楷體" w:eastAsia="標楷體" w:hAnsi="標楷體" w:hint="eastAsia"/>
                <w:bCs/>
                <w:sz w:val="20"/>
                <w:szCs w:val="20"/>
              </w:rPr>
              <w:t>本詩出現了哪一個疊字形容詞？你還知道哪些疊字形容詞？</w:t>
            </w:r>
          </w:p>
          <w:p w14:paraId="73D0F654"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7</w:t>
            </w:r>
            <w:r w:rsidRPr="00B25C85">
              <w:rPr>
                <w:rFonts w:ascii="標楷體" w:eastAsia="標楷體" w:hAnsi="標楷體"/>
                <w:bCs/>
                <w:sz w:val="20"/>
                <w:szCs w:val="20"/>
              </w:rPr>
              <w:t>.</w:t>
            </w:r>
            <w:r w:rsidRPr="00B25C85">
              <w:rPr>
                <w:rFonts w:ascii="標楷體" w:eastAsia="標楷體" w:hAnsi="標楷體" w:hint="eastAsia"/>
                <w:bCs/>
                <w:sz w:val="20"/>
                <w:szCs w:val="20"/>
              </w:rPr>
              <w:t>補充介紹本課出現的方音差。</w:t>
            </w:r>
          </w:p>
          <w:p w14:paraId="3286F013"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8</w:t>
            </w:r>
            <w:r w:rsidRPr="00B25C85">
              <w:rPr>
                <w:rFonts w:ascii="標楷體" w:eastAsia="標楷體" w:hAnsi="標楷體"/>
                <w:bCs/>
                <w:sz w:val="20"/>
                <w:szCs w:val="20"/>
              </w:rPr>
              <w:t>.</w:t>
            </w:r>
            <w:r w:rsidRPr="00B25C85">
              <w:rPr>
                <w:rFonts w:ascii="標楷體" w:eastAsia="標楷體" w:hAnsi="標楷體" w:hint="eastAsia"/>
                <w:bCs/>
                <w:sz w:val="20"/>
                <w:szCs w:val="20"/>
              </w:rPr>
              <w:t>教師講解完課文後，可讓學生練習「照樣寫短語」。例如：</w:t>
            </w:r>
            <w:r w:rsidRPr="00B25C85">
              <w:rPr>
                <w:rFonts w:ascii="標楷體" w:eastAsia="標楷體" w:hAnsi="標楷體"/>
                <w:bCs/>
                <w:sz w:val="20"/>
                <w:szCs w:val="20"/>
              </w:rPr>
              <w:t>(1)</w:t>
            </w:r>
            <w:r w:rsidRPr="00B25C85">
              <w:rPr>
                <w:rFonts w:ascii="標楷體" w:eastAsia="標楷體" w:hAnsi="標楷體" w:hint="eastAsia"/>
                <w:bCs/>
                <w:sz w:val="20"/>
                <w:szCs w:val="20"/>
              </w:rPr>
              <w:t>你是（春天）上（媠）的（花蕊）。→你是（阿母）上（疼）的（寶貝）。→你是（全班）上（古錐）的（囡仔）。</w:t>
            </w:r>
            <w:r w:rsidRPr="00B25C85">
              <w:rPr>
                <w:rFonts w:ascii="標楷體" w:eastAsia="標楷體" w:hAnsi="標楷體"/>
                <w:bCs/>
                <w:sz w:val="20"/>
                <w:szCs w:val="20"/>
              </w:rPr>
              <w:t>(2)</w:t>
            </w:r>
            <w:r w:rsidRPr="00B25C85">
              <w:rPr>
                <w:rFonts w:ascii="標楷體" w:eastAsia="標楷體" w:hAnsi="標楷體" w:hint="eastAsia"/>
                <w:bCs/>
                <w:sz w:val="20"/>
                <w:szCs w:val="20"/>
              </w:rPr>
              <w:t>（暗暝）的（天星）（滿天邊）。→（阿爸）的（收藏）（規厝間）。→（小妹）的（</w:t>
            </w:r>
            <w:r>
              <w:rPr>
                <w:rFonts w:ascii="標楷體" w:eastAsia="標楷體" w:hAnsi="標楷體"/>
                <w:bCs/>
                <w:noProof/>
                <w:sz w:val="20"/>
                <w:szCs w:val="20"/>
              </w:rPr>
              <w:drawing>
                <wp:inline distT="0" distB="0" distL="0" distR="0" wp14:anchorId="0AB1BCEC" wp14:editId="5FA9545E">
                  <wp:extent cx="114300" cy="104775"/>
                  <wp:effectExtent l="0" t="0" r="0" b="9525"/>
                  <wp:docPr id="398" name="圖片 398" descr="image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00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r w:rsidRPr="00B25C85">
              <w:rPr>
                <w:rFonts w:ascii="標楷體" w:eastAsia="標楷體" w:hAnsi="標楷體" w:hint="eastAsia"/>
                <w:bCs/>
                <w:sz w:val="20"/>
                <w:szCs w:val="20"/>
              </w:rPr>
              <w:t>迌物）（規眠床）。</w:t>
            </w:r>
          </w:p>
          <w:p w14:paraId="7DB4D09B"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9</w:t>
            </w:r>
            <w:r w:rsidRPr="00B25C85">
              <w:rPr>
                <w:rFonts w:ascii="標楷體" w:eastAsia="標楷體" w:hAnsi="標楷體"/>
                <w:bCs/>
                <w:sz w:val="20"/>
                <w:szCs w:val="20"/>
              </w:rPr>
              <w:t>.</w:t>
            </w:r>
            <w:r w:rsidRPr="00B25C85">
              <w:rPr>
                <w:rFonts w:ascii="標楷體" w:eastAsia="標楷體" w:hAnsi="標楷體" w:hint="eastAsia"/>
                <w:bCs/>
                <w:sz w:val="20"/>
                <w:szCs w:val="20"/>
              </w:rPr>
              <w:t>播放</w:t>
            </w:r>
            <w:r w:rsidRPr="00B25C85">
              <w:rPr>
                <w:rFonts w:ascii="標楷體" w:eastAsia="標楷體" w:hAnsi="標楷體"/>
                <w:bCs/>
                <w:sz w:val="20"/>
                <w:szCs w:val="20"/>
              </w:rPr>
              <w:t>CD</w:t>
            </w:r>
            <w:r w:rsidRPr="00B25C85">
              <w:rPr>
                <w:rFonts w:ascii="標楷體" w:eastAsia="標楷體" w:hAnsi="標楷體" w:hint="eastAsia"/>
                <w:bCs/>
                <w:sz w:val="20"/>
                <w:szCs w:val="20"/>
              </w:rPr>
              <w:t>1或電子書，教導學生學唱本課歌曲。</w:t>
            </w:r>
          </w:p>
          <w:p w14:paraId="1CB3C3FF"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10</w:t>
            </w:r>
            <w:r w:rsidRPr="00B25C85">
              <w:rPr>
                <w:rFonts w:ascii="標楷體" w:eastAsia="標楷體" w:hAnsi="標楷體"/>
                <w:bCs/>
                <w:sz w:val="20"/>
                <w:szCs w:val="20"/>
              </w:rPr>
              <w:t>.</w:t>
            </w:r>
            <w:r w:rsidRPr="00B25C85">
              <w:rPr>
                <w:rFonts w:ascii="標楷體" w:eastAsia="標楷體" w:hAnsi="標楷體" w:hint="eastAsia"/>
                <w:bCs/>
                <w:sz w:val="20"/>
                <w:szCs w:val="20"/>
              </w:rPr>
              <w:t>參考備課用書「教學補給站」，播放</w:t>
            </w:r>
            <w:r w:rsidRPr="00B25C85">
              <w:rPr>
                <w:rFonts w:ascii="標楷體" w:eastAsia="標楷體" w:hAnsi="標楷體"/>
                <w:bCs/>
                <w:sz w:val="20"/>
                <w:szCs w:val="20"/>
              </w:rPr>
              <w:t>CD</w:t>
            </w:r>
            <w:r w:rsidRPr="00B25C85">
              <w:rPr>
                <w:rFonts w:ascii="標楷體" w:eastAsia="標楷體" w:hAnsi="標楷體" w:hint="eastAsia"/>
                <w:bCs/>
                <w:sz w:val="20"/>
                <w:szCs w:val="20"/>
              </w:rPr>
              <w:t>1或電子書，進行「造詞練習」和「句型練習」。</w:t>
            </w:r>
          </w:p>
          <w:p w14:paraId="3772C084"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11</w:t>
            </w:r>
            <w:r w:rsidRPr="00B25C85">
              <w:rPr>
                <w:rFonts w:ascii="標楷體" w:eastAsia="標楷體" w:hAnsi="標楷體"/>
                <w:bCs/>
                <w:sz w:val="20"/>
                <w:szCs w:val="20"/>
              </w:rPr>
              <w:t>.</w:t>
            </w:r>
            <w:r w:rsidRPr="00B25C85">
              <w:rPr>
                <w:rFonts w:ascii="標楷體" w:eastAsia="標楷體" w:hAnsi="標楷體" w:hint="eastAsia"/>
                <w:bCs/>
                <w:sz w:val="20"/>
                <w:szCs w:val="20"/>
              </w:rPr>
              <w:t>教師可設計情境對話，讓學生練習對話。</w:t>
            </w:r>
          </w:p>
          <w:p w14:paraId="4850483E"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12.活動～大朗誦家:教師運用詩詞朗誦技巧，帶領學生朗誦本課課文。也可加上配樂及帶動唱，讓學生分組上臺表演。</w:t>
            </w:r>
          </w:p>
          <w:p w14:paraId="4AF04685"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13.活動～改寫課文:將全班分成數組，引導學生改寫課文，然後再讓各組上臺發表所創作的作品。</w:t>
            </w:r>
          </w:p>
          <w:p w14:paraId="7ECE278A"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14.活動～演唱歌曲:教師將學生分成兩組，輪流演唱本課歌曲，每四行為一個段落，最後一段全班合唱。</w:t>
            </w:r>
          </w:p>
          <w:p w14:paraId="45CFE76C" w14:textId="77777777" w:rsidR="00714C30" w:rsidRPr="00521218" w:rsidRDefault="00714C30" w:rsidP="008C1DD0">
            <w:pPr>
              <w:spacing w:line="0" w:lineRule="atLeast"/>
              <w:rPr>
                <w:rFonts w:ascii="標楷體" w:eastAsia="標楷體" w:hAnsi="標楷體"/>
                <w:sz w:val="18"/>
                <w:szCs w:val="18"/>
              </w:rPr>
            </w:pPr>
            <w:r w:rsidRPr="00B25C85">
              <w:rPr>
                <w:rFonts w:ascii="標楷體" w:eastAsia="標楷體" w:hAnsi="標楷體"/>
                <w:bCs/>
                <w:sz w:val="20"/>
                <w:szCs w:val="20"/>
              </w:rPr>
              <w:t>15.</w:t>
            </w:r>
            <w:r w:rsidRPr="00B25C85">
              <w:rPr>
                <w:rFonts w:ascii="標楷體" w:eastAsia="標楷體" w:hAnsi="標楷體" w:hint="eastAsia"/>
                <w:bCs/>
                <w:sz w:val="20"/>
                <w:szCs w:val="20"/>
              </w:rPr>
              <w:t>搭配教學電子書，複習本課課文。</w:t>
            </w:r>
          </w:p>
        </w:tc>
        <w:tc>
          <w:tcPr>
            <w:tcW w:w="567" w:type="dxa"/>
          </w:tcPr>
          <w:p w14:paraId="53EDF1AD" w14:textId="77777777" w:rsidR="00714C30" w:rsidRPr="00521218" w:rsidRDefault="00714C30" w:rsidP="008C1DD0">
            <w:pPr>
              <w:rPr>
                <w:rFonts w:ascii="標楷體" w:eastAsia="標楷體" w:hAnsi="標楷體"/>
              </w:rPr>
            </w:pPr>
            <w:r>
              <w:rPr>
                <w:rFonts w:ascii="標楷體" w:eastAsia="標楷體" w:hAnsi="標楷體" w:hint="eastAsia"/>
              </w:rPr>
              <w:t>1</w:t>
            </w:r>
          </w:p>
        </w:tc>
        <w:tc>
          <w:tcPr>
            <w:tcW w:w="1134" w:type="dxa"/>
          </w:tcPr>
          <w:p w14:paraId="6A5D52B6" w14:textId="77777777" w:rsidR="00714C30" w:rsidRPr="00B25C85" w:rsidRDefault="00714C30" w:rsidP="008C1DD0">
            <w:pPr>
              <w:rPr>
                <w:rFonts w:ascii="標楷體" w:eastAsia="標楷體" w:hAnsi="標楷體"/>
                <w:sz w:val="20"/>
                <w:szCs w:val="20"/>
              </w:rPr>
            </w:pPr>
            <w:r w:rsidRPr="00B25C85">
              <w:rPr>
                <w:rFonts w:ascii="標楷體" w:eastAsia="標楷體" w:hAnsi="標楷體" w:hint="eastAsia"/>
                <w:sz w:val="20"/>
                <w:szCs w:val="20"/>
              </w:rPr>
              <w:t>真平版國小六下閩南語</w:t>
            </w:r>
          </w:p>
        </w:tc>
        <w:tc>
          <w:tcPr>
            <w:tcW w:w="1134" w:type="dxa"/>
          </w:tcPr>
          <w:p w14:paraId="193AFA4B"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口語評量</w:t>
            </w:r>
          </w:p>
          <w:p w14:paraId="06A0D17D"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朗誦評量</w:t>
            </w:r>
          </w:p>
          <w:p w14:paraId="62914B66"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聽力測驗</w:t>
            </w:r>
          </w:p>
          <w:p w14:paraId="7B068196"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團體遊戲</w:t>
            </w:r>
          </w:p>
          <w:p w14:paraId="43A64929"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影片欣賞</w:t>
            </w:r>
          </w:p>
        </w:tc>
        <w:tc>
          <w:tcPr>
            <w:tcW w:w="739" w:type="dxa"/>
          </w:tcPr>
          <w:p w14:paraId="5D517280" w14:textId="77777777" w:rsidR="00714C30" w:rsidRPr="00521218" w:rsidRDefault="00714C30" w:rsidP="008C1DD0">
            <w:pPr>
              <w:rPr>
                <w:rFonts w:ascii="標楷體" w:eastAsia="標楷體" w:hAnsi="標楷體"/>
              </w:rPr>
            </w:pPr>
          </w:p>
        </w:tc>
      </w:tr>
      <w:tr w:rsidR="00714C30" w:rsidRPr="00521218" w14:paraId="70650C5B" w14:textId="77777777" w:rsidTr="008C1DD0">
        <w:trPr>
          <w:cantSplit/>
          <w:trHeight w:val="1835"/>
        </w:trPr>
        <w:tc>
          <w:tcPr>
            <w:tcW w:w="1108" w:type="dxa"/>
            <w:textDirection w:val="tbRlV"/>
            <w:vAlign w:val="center"/>
          </w:tcPr>
          <w:p w14:paraId="2B17A4A2"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21~03:</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2520" w:type="dxa"/>
          </w:tcPr>
          <w:p w14:paraId="45139FA3"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閩南語</w:t>
            </w:r>
          </w:p>
          <w:p w14:paraId="1CE00051" w14:textId="77777777" w:rsidR="00714C30" w:rsidRPr="00521218" w:rsidRDefault="00714C30" w:rsidP="008C1DD0">
            <w:pPr>
              <w:autoSpaceDE w:val="0"/>
              <w:autoSpaceDN w:val="0"/>
              <w:spacing w:line="0" w:lineRule="atLeast"/>
              <w:rPr>
                <w:rFonts w:ascii="標楷體" w:eastAsia="標楷體" w:hAnsi="標楷體"/>
                <w:sz w:val="20"/>
                <w:szCs w:val="20"/>
              </w:rPr>
            </w:pPr>
            <w:r w:rsidRPr="00521218">
              <w:rPr>
                <w:rFonts w:ascii="標楷體" w:eastAsia="標楷體" w:hAnsi="標楷體"/>
                <w:sz w:val="20"/>
                <w:szCs w:val="20"/>
              </w:rPr>
              <w:t>1-3-2能聽辨並思考閩南語語句的內涵。</w:t>
            </w:r>
          </w:p>
          <w:p w14:paraId="5878DD92" w14:textId="77777777" w:rsidR="00714C30" w:rsidRPr="00521218" w:rsidRDefault="00714C30" w:rsidP="008C1DD0">
            <w:pPr>
              <w:autoSpaceDE w:val="0"/>
              <w:autoSpaceDN w:val="0"/>
              <w:spacing w:line="0" w:lineRule="atLeast"/>
              <w:rPr>
                <w:rFonts w:ascii="標楷體" w:eastAsia="標楷體" w:hAnsi="標楷體"/>
                <w:sz w:val="20"/>
                <w:szCs w:val="20"/>
              </w:rPr>
            </w:pPr>
            <w:r w:rsidRPr="00521218">
              <w:rPr>
                <w:rFonts w:ascii="標楷體" w:eastAsia="標楷體" w:hAnsi="標楷體"/>
                <w:sz w:val="20"/>
                <w:szCs w:val="20"/>
              </w:rPr>
              <w:t>1-3-7能運用科技與資訊媒材增進聽辨能力。</w:t>
            </w:r>
          </w:p>
          <w:p w14:paraId="2FD90215" w14:textId="77777777" w:rsidR="00714C30" w:rsidRPr="00521218" w:rsidRDefault="00714C30" w:rsidP="008C1DD0">
            <w:pPr>
              <w:autoSpaceDE w:val="0"/>
              <w:autoSpaceDN w:val="0"/>
              <w:spacing w:line="0" w:lineRule="atLeast"/>
              <w:rPr>
                <w:rFonts w:ascii="標楷體" w:eastAsia="標楷體" w:hAnsi="標楷體"/>
                <w:sz w:val="20"/>
                <w:szCs w:val="20"/>
              </w:rPr>
            </w:pPr>
            <w:r w:rsidRPr="00521218">
              <w:rPr>
                <w:rFonts w:ascii="標楷體" w:eastAsia="標楷體" w:hAnsi="標楷體"/>
                <w:sz w:val="20"/>
                <w:szCs w:val="20"/>
              </w:rPr>
              <w:t>1-3-8能從聆聽中培養主動學習閩南語的興趣與習慣。</w:t>
            </w:r>
          </w:p>
          <w:p w14:paraId="3331A384" w14:textId="77777777" w:rsidR="00714C30" w:rsidRPr="00521218" w:rsidRDefault="00714C30" w:rsidP="008C1DD0">
            <w:pPr>
              <w:autoSpaceDE w:val="0"/>
              <w:autoSpaceDN w:val="0"/>
              <w:spacing w:line="0" w:lineRule="atLeast"/>
              <w:rPr>
                <w:rFonts w:ascii="標楷體" w:eastAsia="標楷體" w:hAnsi="標楷體"/>
                <w:sz w:val="20"/>
                <w:szCs w:val="20"/>
              </w:rPr>
            </w:pPr>
            <w:r w:rsidRPr="00521218">
              <w:rPr>
                <w:rFonts w:ascii="標楷體" w:eastAsia="標楷體" w:hAnsi="標楷體"/>
                <w:sz w:val="20"/>
                <w:szCs w:val="20"/>
              </w:rPr>
              <w:t>2-3-2能順暢的運用閩南語與別人談論生活經驗。</w:t>
            </w:r>
          </w:p>
          <w:p w14:paraId="125AC829" w14:textId="77777777" w:rsidR="00714C30" w:rsidRPr="00521218" w:rsidRDefault="00714C30" w:rsidP="008C1DD0">
            <w:pPr>
              <w:autoSpaceDE w:val="0"/>
              <w:autoSpaceDN w:val="0"/>
              <w:spacing w:line="0" w:lineRule="atLeast"/>
              <w:rPr>
                <w:rFonts w:ascii="標楷體" w:eastAsia="標楷體" w:hAnsi="標楷體"/>
                <w:sz w:val="20"/>
                <w:szCs w:val="20"/>
              </w:rPr>
            </w:pPr>
            <w:r w:rsidRPr="00521218">
              <w:rPr>
                <w:rFonts w:ascii="標楷體" w:eastAsia="標楷體" w:hAnsi="標楷體"/>
                <w:sz w:val="20"/>
                <w:szCs w:val="20"/>
              </w:rPr>
              <w:t>2-3-4能運用閩南語進行事物的描述、分析和解說。</w:t>
            </w:r>
          </w:p>
          <w:p w14:paraId="3FBD9221" w14:textId="77777777" w:rsidR="00714C30" w:rsidRPr="00521218" w:rsidRDefault="00714C30" w:rsidP="008C1DD0">
            <w:pPr>
              <w:autoSpaceDE w:val="0"/>
              <w:autoSpaceDN w:val="0"/>
              <w:spacing w:line="0" w:lineRule="atLeast"/>
              <w:rPr>
                <w:rFonts w:ascii="標楷體" w:eastAsia="標楷體" w:hAnsi="標楷體"/>
                <w:sz w:val="20"/>
                <w:szCs w:val="20"/>
              </w:rPr>
            </w:pPr>
            <w:r w:rsidRPr="00521218">
              <w:rPr>
                <w:rFonts w:ascii="標楷體" w:eastAsia="標楷體" w:hAnsi="標楷體"/>
                <w:sz w:val="20"/>
                <w:szCs w:val="20"/>
              </w:rPr>
              <w:t>2-3-5能將閩南語書面詞彙與用語，運用於口語表達。</w:t>
            </w:r>
          </w:p>
          <w:p w14:paraId="669BCF88" w14:textId="77777777" w:rsidR="00714C30" w:rsidRPr="00521218" w:rsidRDefault="00714C30" w:rsidP="008C1DD0">
            <w:pPr>
              <w:autoSpaceDE w:val="0"/>
              <w:autoSpaceDN w:val="0"/>
              <w:spacing w:line="0" w:lineRule="atLeast"/>
              <w:rPr>
                <w:rFonts w:ascii="標楷體" w:eastAsia="標楷體" w:hAnsi="標楷體"/>
                <w:sz w:val="20"/>
                <w:szCs w:val="20"/>
              </w:rPr>
            </w:pPr>
            <w:r w:rsidRPr="00521218">
              <w:rPr>
                <w:rFonts w:ascii="標楷體" w:eastAsia="標楷體" w:hAnsi="標楷體"/>
                <w:sz w:val="20"/>
                <w:szCs w:val="20"/>
              </w:rPr>
              <w:t>2-3-6能運用閩南語與師長、同學進行問答及討論。</w:t>
            </w:r>
          </w:p>
          <w:p w14:paraId="0275828E" w14:textId="77777777" w:rsidR="00714C30" w:rsidRPr="00521218" w:rsidRDefault="00714C30" w:rsidP="008C1DD0">
            <w:pPr>
              <w:autoSpaceDE w:val="0"/>
              <w:autoSpaceDN w:val="0"/>
              <w:spacing w:line="0" w:lineRule="atLeast"/>
              <w:rPr>
                <w:rFonts w:ascii="標楷體" w:eastAsia="標楷體" w:hAnsi="標楷體"/>
                <w:sz w:val="20"/>
                <w:szCs w:val="20"/>
              </w:rPr>
            </w:pPr>
            <w:r w:rsidRPr="00521218">
              <w:rPr>
                <w:rFonts w:ascii="標楷體" w:eastAsia="標楷體" w:hAnsi="標楷體"/>
                <w:sz w:val="20"/>
                <w:szCs w:val="20"/>
              </w:rPr>
              <w:t>5-3-4能運用閩南語媒材、工具書或線上檢索系統輔助寫作。</w:t>
            </w:r>
          </w:p>
          <w:p w14:paraId="711E3582" w14:textId="77777777" w:rsidR="00714C30" w:rsidRPr="00521218" w:rsidRDefault="00714C30" w:rsidP="008C1DD0">
            <w:pPr>
              <w:autoSpaceDE w:val="0"/>
              <w:autoSpaceDN w:val="0"/>
              <w:spacing w:line="0" w:lineRule="atLeast"/>
              <w:rPr>
                <w:rFonts w:ascii="標楷體" w:eastAsia="標楷體" w:hAnsi="標楷體"/>
                <w:sz w:val="20"/>
                <w:szCs w:val="20"/>
              </w:rPr>
            </w:pPr>
          </w:p>
          <w:p w14:paraId="2EF7B7B6" w14:textId="77777777" w:rsidR="00714C30" w:rsidRPr="00521218" w:rsidRDefault="00714C30" w:rsidP="008C1DD0">
            <w:pPr>
              <w:tabs>
                <w:tab w:val="left" w:pos="180"/>
              </w:tabs>
              <w:autoSpaceDE w:val="0"/>
              <w:autoSpaceDN w:val="0"/>
              <w:spacing w:line="0" w:lineRule="atLeast"/>
              <w:rPr>
                <w:rFonts w:ascii="標楷體" w:eastAsia="標楷體" w:hAnsi="標楷體"/>
                <w:sz w:val="20"/>
                <w:szCs w:val="20"/>
              </w:rPr>
            </w:pPr>
            <w:r w:rsidRPr="00521218">
              <w:rPr>
                <w:rFonts w:ascii="標楷體" w:eastAsia="標楷體" w:hAnsi="標楷體" w:hint="eastAsia"/>
                <w:sz w:val="20"/>
                <w:szCs w:val="20"/>
              </w:rPr>
              <w:t>國語文</w:t>
            </w:r>
          </w:p>
          <w:p w14:paraId="704F98DB" w14:textId="77777777" w:rsidR="00714C30" w:rsidRPr="00521218" w:rsidRDefault="00714C30" w:rsidP="008C1DD0">
            <w:pPr>
              <w:tabs>
                <w:tab w:val="left" w:pos="180"/>
              </w:tabs>
              <w:autoSpaceDE w:val="0"/>
              <w:autoSpaceDN w:val="0"/>
              <w:spacing w:line="0" w:lineRule="atLeast"/>
              <w:rPr>
                <w:rFonts w:ascii="標楷體" w:eastAsia="標楷體" w:hAnsi="標楷體"/>
                <w:sz w:val="20"/>
                <w:szCs w:val="20"/>
              </w:rPr>
            </w:pPr>
            <w:r w:rsidRPr="00521218">
              <w:rPr>
                <w:rFonts w:ascii="標楷體" w:eastAsia="標楷體" w:hAnsi="標楷體" w:hint="eastAsia"/>
                <w:sz w:val="20"/>
                <w:szCs w:val="20"/>
              </w:rPr>
              <w:t>2-3-2-4能簡要歸納所聆聽的內容。</w:t>
            </w:r>
          </w:p>
          <w:p w14:paraId="38A7FE4C" w14:textId="77777777" w:rsidR="00714C30" w:rsidRPr="00521218" w:rsidRDefault="00714C30" w:rsidP="008C1DD0">
            <w:pPr>
              <w:tabs>
                <w:tab w:val="left" w:pos="180"/>
              </w:tabs>
              <w:autoSpaceDE w:val="0"/>
              <w:autoSpaceDN w:val="0"/>
              <w:spacing w:line="0" w:lineRule="atLeast"/>
              <w:rPr>
                <w:rFonts w:ascii="標楷體" w:eastAsia="標楷體" w:hAnsi="標楷體"/>
                <w:sz w:val="20"/>
                <w:szCs w:val="20"/>
              </w:rPr>
            </w:pPr>
            <w:r w:rsidRPr="00521218">
              <w:rPr>
                <w:rFonts w:ascii="標楷體" w:eastAsia="標楷體" w:hAnsi="標楷體" w:hint="eastAsia"/>
                <w:sz w:val="20"/>
                <w:szCs w:val="20"/>
              </w:rPr>
              <w:t>綜合活動</w:t>
            </w:r>
          </w:p>
          <w:p w14:paraId="1FD38373" w14:textId="77777777" w:rsidR="00714C30" w:rsidRPr="00521218" w:rsidRDefault="00714C30" w:rsidP="008C1DD0">
            <w:pPr>
              <w:tabs>
                <w:tab w:val="left" w:pos="180"/>
              </w:tabs>
              <w:autoSpaceDE w:val="0"/>
              <w:autoSpaceDN w:val="0"/>
              <w:spacing w:line="0" w:lineRule="atLeast"/>
              <w:rPr>
                <w:rFonts w:ascii="標楷體" w:eastAsia="標楷體" w:hAnsi="標楷體"/>
                <w:sz w:val="20"/>
                <w:szCs w:val="20"/>
              </w:rPr>
            </w:pPr>
            <w:r w:rsidRPr="00521218">
              <w:rPr>
                <w:rFonts w:ascii="標楷體" w:eastAsia="標楷體" w:hAnsi="標楷體" w:hint="eastAsia"/>
                <w:sz w:val="20"/>
                <w:szCs w:val="20"/>
              </w:rPr>
              <w:t>1-3-1欣賞並接納他人。</w:t>
            </w:r>
          </w:p>
          <w:p w14:paraId="1066A474" w14:textId="77777777" w:rsidR="00714C30" w:rsidRDefault="00714C30" w:rsidP="008C1DD0">
            <w:pPr>
              <w:tabs>
                <w:tab w:val="left" w:pos="180"/>
              </w:tabs>
              <w:autoSpaceDE w:val="0"/>
              <w:autoSpaceDN w:val="0"/>
              <w:spacing w:line="0" w:lineRule="atLeast"/>
              <w:rPr>
                <w:rFonts w:ascii="標楷體" w:eastAsia="標楷體" w:hAnsi="標楷體"/>
                <w:sz w:val="20"/>
                <w:szCs w:val="20"/>
              </w:rPr>
            </w:pPr>
          </w:p>
          <w:p w14:paraId="4CBFA92B" w14:textId="77777777" w:rsidR="00714C30" w:rsidRDefault="00714C30" w:rsidP="008C1DD0">
            <w:pPr>
              <w:tabs>
                <w:tab w:val="left" w:pos="180"/>
              </w:tabs>
              <w:autoSpaceDE w:val="0"/>
              <w:autoSpaceDN w:val="0"/>
              <w:spacing w:line="0" w:lineRule="atLeast"/>
              <w:rPr>
                <w:rFonts w:ascii="標楷體" w:eastAsia="標楷體" w:hAnsi="標楷體"/>
                <w:sz w:val="20"/>
                <w:szCs w:val="20"/>
              </w:rPr>
            </w:pPr>
            <w:r>
              <w:rPr>
                <w:rFonts w:ascii="標楷體" w:eastAsia="標楷體" w:hAnsi="標楷體" w:hint="eastAsia"/>
                <w:sz w:val="20"/>
                <w:szCs w:val="20"/>
              </w:rPr>
              <w:t>性別平等教育</w:t>
            </w:r>
          </w:p>
          <w:p w14:paraId="6FC9A4D8" w14:textId="77777777" w:rsidR="00714C30" w:rsidRDefault="00714C30" w:rsidP="008C1DD0">
            <w:pPr>
              <w:tabs>
                <w:tab w:val="left" w:pos="180"/>
              </w:tabs>
              <w:autoSpaceDE w:val="0"/>
              <w:autoSpaceDN w:val="0"/>
              <w:spacing w:line="0" w:lineRule="atLeast"/>
              <w:rPr>
                <w:rFonts w:ascii="標楷體" w:eastAsia="標楷體" w:hAnsi="標楷體"/>
                <w:sz w:val="20"/>
                <w:szCs w:val="20"/>
              </w:rPr>
            </w:pPr>
            <w:r>
              <w:rPr>
                <w:rFonts w:ascii="標楷體" w:eastAsia="標楷體" w:hAnsi="標楷體" w:hint="eastAsia"/>
                <w:sz w:val="20"/>
                <w:szCs w:val="20"/>
              </w:rPr>
              <w:t>2-3-2學習在性別互動中，展現自我的特色。</w:t>
            </w:r>
          </w:p>
          <w:p w14:paraId="25C5E496" w14:textId="77777777" w:rsidR="00714C30" w:rsidRPr="00521218" w:rsidRDefault="00714C30" w:rsidP="008C1DD0">
            <w:pPr>
              <w:autoSpaceDE w:val="0"/>
              <w:autoSpaceDN w:val="0"/>
              <w:spacing w:line="0" w:lineRule="atLeast"/>
              <w:rPr>
                <w:rFonts w:ascii="標楷體" w:eastAsia="標楷體" w:hAnsi="標楷體"/>
                <w:sz w:val="20"/>
                <w:szCs w:val="20"/>
              </w:rPr>
            </w:pPr>
            <w:r>
              <w:rPr>
                <w:rFonts w:ascii="標楷體" w:eastAsia="標楷體" w:hAnsi="標楷體" w:hint="eastAsia"/>
                <w:kern w:val="0"/>
                <w:sz w:val="20"/>
                <w:szCs w:val="20"/>
              </w:rPr>
              <w:t>2-3-3認識不同性別者處理情緒的方法，採取合宜的表達方式。</w:t>
            </w:r>
          </w:p>
        </w:tc>
        <w:tc>
          <w:tcPr>
            <w:tcW w:w="7424" w:type="dxa"/>
          </w:tcPr>
          <w:p w14:paraId="33DF1A8C"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第二單元  臺語文真趣味</w:t>
            </w:r>
          </w:p>
          <w:p w14:paraId="110A2E5A"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第二課  春天的花蕊</w:t>
            </w:r>
          </w:p>
          <w:p w14:paraId="4EA0DCBB"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1.</w:t>
            </w:r>
            <w:r w:rsidRPr="00B25C85">
              <w:rPr>
                <w:rFonts w:ascii="標楷體" w:eastAsia="標楷體" w:hAnsi="標楷體" w:hint="eastAsia"/>
                <w:bCs/>
                <w:sz w:val="20"/>
                <w:szCs w:val="20"/>
              </w:rPr>
              <w:t>教師拿出玉蘭花（或其他花朵），請學生上臺聞聞看，並提問：「恁感覺這蕊花鼻起來按怎？」（你們覺得這朵花聞起來怎樣？）學生可能會回答：「足芳的。」（好香呵。）教師再問學生：「恁敢知影『芳』的後壁會當囥啥物疊詞？」（你們知不知道「芳」的後面可以放什麼疊詞？）引導學生回答出「芳貢貢」一詞，藉此進入「輕鬆學語詞」的「疊詞」教學。</w:t>
            </w:r>
          </w:p>
          <w:p w14:paraId="0C40C7F4"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2.教師播放CD1或電子書，請學生聆聽、念誦本課語詞及造句。</w:t>
            </w:r>
          </w:p>
          <w:p w14:paraId="2C43A333"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3.教師講解語詞造句，並指導學生正確發音。</w:t>
            </w:r>
          </w:p>
          <w:p w14:paraId="39D8A0E9"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4.教師可利用語詞圖卡，讓學生反覆練習本課語詞，以加深其學習印象。</w:t>
            </w:r>
          </w:p>
          <w:p w14:paraId="46A1EC20"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5.播放CD1或電子書，讓學生聆聽備課用書的語詞造句，並鼓勵學生發表造句。</w:t>
            </w:r>
          </w:p>
          <w:p w14:paraId="4CEC6D87"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6.活動～疊詞造句:教師先說明遊戲規則為按照抽到的語詞圖卡造句。然後將全班分三人一組，一起上臺各別抽出一張圖卡，並同時揭卡。圖卡揭示後，三個人必須在最快的時間內，按照圖卡上的語詞在白紙上完成造句，並交給教師批改。教師可根據各組所造的句子，逐一進行討論與修正，最後再請各組將正確的造句念一遍。若該組的造句正確無誤，則整組加分鼓勵。</w:t>
            </w:r>
          </w:p>
          <w:p w14:paraId="2532AF15"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7.參考備課用書「教學補給站」，播放CD1或電子書，介紹「春天開的花」。</w:t>
            </w:r>
          </w:p>
          <w:p w14:paraId="247386B5"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8.參考備課用書「教學補給站」，播放CD1或電子書，介紹其他的疊字形容詞。</w:t>
            </w:r>
          </w:p>
          <w:p w14:paraId="7F038B91"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9.利用電子書的「語詞遊戲」，讓學生藉由遊戲享受學習的樂趣。</w:t>
            </w:r>
          </w:p>
          <w:p w14:paraId="460E3442"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1</w:t>
            </w:r>
            <w:r w:rsidRPr="00B25C85">
              <w:rPr>
                <w:rFonts w:ascii="標楷體" w:eastAsia="標楷體" w:hAnsi="標楷體" w:hint="eastAsia"/>
                <w:bCs/>
                <w:sz w:val="20"/>
                <w:szCs w:val="20"/>
              </w:rPr>
              <w:t>0</w:t>
            </w:r>
            <w:r w:rsidRPr="00B25C85">
              <w:rPr>
                <w:rFonts w:ascii="標楷體" w:eastAsia="標楷體" w:hAnsi="標楷體"/>
                <w:bCs/>
                <w:sz w:val="20"/>
                <w:szCs w:val="20"/>
              </w:rPr>
              <w:t>.活動～疊詞大會串:由教師出題，學生依教師所念的字，為其加上疊字</w:t>
            </w:r>
            <w:r w:rsidRPr="00B25C85">
              <w:rPr>
                <w:rFonts w:ascii="標楷體" w:eastAsia="標楷體" w:hAnsi="標楷體" w:hint="eastAsia"/>
                <w:bCs/>
                <w:sz w:val="20"/>
                <w:szCs w:val="20"/>
              </w:rPr>
              <w:t>，組成一個</w:t>
            </w:r>
            <w:r w:rsidRPr="00B25C85">
              <w:rPr>
                <w:rFonts w:ascii="標楷體" w:eastAsia="標楷體" w:hAnsi="標楷體"/>
                <w:bCs/>
                <w:sz w:val="20"/>
                <w:szCs w:val="20"/>
              </w:rPr>
              <w:t>形容詞，並用此疊字形容詞造一個句子。例如教師說「澹」，學生就要說出「澹糊糊」，再造句子：「阿寶予雨淋甲澹糊糊。」也可採分組比賽。</w:t>
            </w:r>
          </w:p>
          <w:p w14:paraId="29F7A81C"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11</w:t>
            </w:r>
            <w:r w:rsidRPr="00B25C85">
              <w:rPr>
                <w:rFonts w:ascii="標楷體" w:eastAsia="標楷體" w:hAnsi="標楷體"/>
                <w:bCs/>
                <w:sz w:val="20"/>
                <w:szCs w:val="20"/>
              </w:rPr>
              <w:t>.</w:t>
            </w:r>
            <w:r w:rsidRPr="00B25C85">
              <w:rPr>
                <w:rFonts w:ascii="標楷體" w:eastAsia="標楷體" w:hAnsi="標楷體" w:hint="eastAsia"/>
                <w:bCs/>
                <w:sz w:val="20"/>
                <w:szCs w:val="20"/>
              </w:rPr>
              <w:t>教師播放</w:t>
            </w:r>
            <w:r w:rsidRPr="00B25C85">
              <w:rPr>
                <w:rFonts w:ascii="標楷體" w:eastAsia="標楷體" w:hAnsi="標楷體"/>
                <w:bCs/>
                <w:sz w:val="20"/>
                <w:szCs w:val="20"/>
              </w:rPr>
              <w:t>CD1</w:t>
            </w:r>
            <w:r w:rsidRPr="00B25C85">
              <w:rPr>
                <w:rFonts w:ascii="標楷體" w:eastAsia="標楷體" w:hAnsi="標楷體" w:hint="eastAsia"/>
                <w:bCs/>
                <w:sz w:val="20"/>
                <w:szCs w:val="20"/>
              </w:rPr>
              <w:t>或電子書，請學生聆聽、念誦「做伙來造句」。</w:t>
            </w:r>
          </w:p>
          <w:p w14:paraId="1CF915BD"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12</w:t>
            </w:r>
            <w:r w:rsidRPr="00B25C85">
              <w:rPr>
                <w:rFonts w:ascii="標楷體" w:eastAsia="標楷體" w:hAnsi="標楷體"/>
                <w:bCs/>
                <w:sz w:val="20"/>
                <w:szCs w:val="20"/>
              </w:rPr>
              <w:t>.</w:t>
            </w:r>
            <w:r w:rsidRPr="00B25C85">
              <w:rPr>
                <w:rFonts w:ascii="標楷體" w:eastAsia="標楷體" w:hAnsi="標楷體" w:hint="eastAsia"/>
                <w:bCs/>
                <w:sz w:val="20"/>
                <w:szCs w:val="20"/>
              </w:rPr>
              <w:t>請學生依照「做伙來造句」的內容，進行造句練習。</w:t>
            </w:r>
          </w:p>
          <w:p w14:paraId="1AC3A5CA"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1</w:t>
            </w:r>
            <w:r w:rsidRPr="00B25C85">
              <w:rPr>
                <w:rFonts w:ascii="標楷體" w:eastAsia="標楷體" w:hAnsi="標楷體" w:hint="eastAsia"/>
                <w:bCs/>
                <w:sz w:val="20"/>
                <w:szCs w:val="20"/>
              </w:rPr>
              <w:t>3</w:t>
            </w:r>
            <w:r w:rsidRPr="00B25C85">
              <w:rPr>
                <w:rFonts w:ascii="標楷體" w:eastAsia="標楷體" w:hAnsi="標楷體"/>
                <w:bCs/>
                <w:sz w:val="20"/>
                <w:szCs w:val="20"/>
              </w:rPr>
              <w:t>.搭配CD1或電子書，複習本堂課所學。</w:t>
            </w:r>
          </w:p>
          <w:p w14:paraId="5EBBFDB7" w14:textId="77777777" w:rsidR="00714C30" w:rsidRPr="00521218" w:rsidRDefault="00714C30" w:rsidP="008C1DD0">
            <w:pPr>
              <w:spacing w:line="0" w:lineRule="atLeast"/>
              <w:rPr>
                <w:rFonts w:ascii="標楷體" w:eastAsia="標楷體" w:hAnsi="標楷體"/>
                <w:sz w:val="15"/>
                <w:szCs w:val="15"/>
              </w:rPr>
            </w:pPr>
            <w:r w:rsidRPr="00B25C85">
              <w:rPr>
                <w:rFonts w:ascii="標楷體" w:eastAsia="標楷體" w:hAnsi="標楷體"/>
                <w:bCs/>
                <w:sz w:val="20"/>
                <w:szCs w:val="20"/>
              </w:rPr>
              <w:t>1</w:t>
            </w:r>
            <w:r w:rsidRPr="00B25C85">
              <w:rPr>
                <w:rFonts w:ascii="標楷體" w:eastAsia="標楷體" w:hAnsi="標楷體" w:hint="eastAsia"/>
                <w:bCs/>
                <w:sz w:val="20"/>
                <w:szCs w:val="20"/>
              </w:rPr>
              <w:t>4</w:t>
            </w:r>
            <w:r w:rsidRPr="00B25C85">
              <w:rPr>
                <w:rFonts w:ascii="標楷體" w:eastAsia="標楷體" w:hAnsi="標楷體"/>
                <w:bCs/>
                <w:sz w:val="20"/>
                <w:szCs w:val="20"/>
              </w:rPr>
              <w:t>.</w:t>
            </w:r>
            <w:r w:rsidRPr="00B25C85">
              <w:rPr>
                <w:rFonts w:ascii="標楷體" w:eastAsia="標楷體" w:hAnsi="標楷體" w:hint="eastAsia"/>
                <w:bCs/>
                <w:sz w:val="20"/>
                <w:szCs w:val="20"/>
              </w:rPr>
              <w:t>教師發下學習單並講解，請學生回家完成。</w:t>
            </w:r>
          </w:p>
        </w:tc>
        <w:tc>
          <w:tcPr>
            <w:tcW w:w="567" w:type="dxa"/>
          </w:tcPr>
          <w:p w14:paraId="6D012C52" w14:textId="77777777" w:rsidR="00714C30" w:rsidRPr="00521218" w:rsidRDefault="00714C30" w:rsidP="008C1DD0">
            <w:pPr>
              <w:rPr>
                <w:rFonts w:ascii="標楷體" w:eastAsia="標楷體" w:hAnsi="標楷體"/>
              </w:rPr>
            </w:pPr>
            <w:r>
              <w:rPr>
                <w:rFonts w:ascii="標楷體" w:eastAsia="標楷體" w:hAnsi="標楷體" w:hint="eastAsia"/>
              </w:rPr>
              <w:t>1</w:t>
            </w:r>
          </w:p>
        </w:tc>
        <w:tc>
          <w:tcPr>
            <w:tcW w:w="1134" w:type="dxa"/>
          </w:tcPr>
          <w:p w14:paraId="610E33A2" w14:textId="77777777" w:rsidR="00714C30" w:rsidRPr="00B25C85" w:rsidRDefault="00714C30" w:rsidP="008C1DD0">
            <w:pPr>
              <w:rPr>
                <w:rFonts w:ascii="標楷體" w:eastAsia="標楷體" w:hAnsi="標楷體"/>
                <w:sz w:val="20"/>
                <w:szCs w:val="20"/>
              </w:rPr>
            </w:pPr>
            <w:r w:rsidRPr="00B25C85">
              <w:rPr>
                <w:rFonts w:ascii="標楷體" w:eastAsia="標楷體" w:hAnsi="標楷體" w:hint="eastAsia"/>
                <w:sz w:val="20"/>
                <w:szCs w:val="20"/>
              </w:rPr>
              <w:t>真平版國小六下閩南語</w:t>
            </w:r>
          </w:p>
        </w:tc>
        <w:tc>
          <w:tcPr>
            <w:tcW w:w="1134" w:type="dxa"/>
          </w:tcPr>
          <w:p w14:paraId="78DFB2C7"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口語評量</w:t>
            </w:r>
          </w:p>
          <w:p w14:paraId="38DA6FD5"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朗誦評量</w:t>
            </w:r>
          </w:p>
          <w:p w14:paraId="2F011BD1" w14:textId="77777777" w:rsidR="00714C30" w:rsidRPr="00521218" w:rsidRDefault="00714C30" w:rsidP="008C1DD0">
            <w:pPr>
              <w:tabs>
                <w:tab w:val="left" w:pos="180"/>
              </w:tabs>
              <w:autoSpaceDE w:val="0"/>
              <w:autoSpaceDN w:val="0"/>
              <w:jc w:val="center"/>
              <w:rPr>
                <w:rFonts w:ascii="標楷體" w:eastAsia="標楷體" w:hAnsi="標楷體"/>
                <w:sz w:val="20"/>
                <w:szCs w:val="20"/>
              </w:rPr>
            </w:pPr>
            <w:r w:rsidRPr="00521218">
              <w:rPr>
                <w:rFonts w:ascii="標楷體" w:eastAsia="標楷體" w:hAnsi="標楷體" w:hint="eastAsia"/>
                <w:sz w:val="20"/>
                <w:szCs w:val="20"/>
              </w:rPr>
              <w:t>聽力測驗</w:t>
            </w:r>
          </w:p>
          <w:p w14:paraId="5894E7CF" w14:textId="77777777" w:rsidR="00714C30" w:rsidRPr="00521218" w:rsidRDefault="00714C30" w:rsidP="008C1DD0">
            <w:pPr>
              <w:tabs>
                <w:tab w:val="left" w:pos="180"/>
              </w:tabs>
              <w:autoSpaceDE w:val="0"/>
              <w:autoSpaceDN w:val="0"/>
              <w:jc w:val="center"/>
              <w:rPr>
                <w:rFonts w:ascii="標楷體" w:eastAsia="標楷體" w:hAnsi="標楷體"/>
                <w:sz w:val="20"/>
                <w:szCs w:val="20"/>
              </w:rPr>
            </w:pPr>
            <w:r w:rsidRPr="00521218">
              <w:rPr>
                <w:rFonts w:ascii="標楷體" w:eastAsia="標楷體" w:hAnsi="標楷體" w:hint="eastAsia"/>
                <w:sz w:val="20"/>
                <w:szCs w:val="20"/>
              </w:rPr>
              <w:t>團體遊戲</w:t>
            </w:r>
          </w:p>
          <w:p w14:paraId="638DC398" w14:textId="77777777" w:rsidR="00714C30" w:rsidRPr="00521218" w:rsidRDefault="00714C30" w:rsidP="008C1DD0">
            <w:pPr>
              <w:tabs>
                <w:tab w:val="left" w:pos="180"/>
              </w:tabs>
              <w:autoSpaceDE w:val="0"/>
              <w:autoSpaceDN w:val="0"/>
              <w:jc w:val="center"/>
              <w:rPr>
                <w:rFonts w:ascii="標楷體" w:eastAsia="標楷體" w:hAnsi="標楷體"/>
                <w:sz w:val="20"/>
                <w:szCs w:val="20"/>
              </w:rPr>
            </w:pPr>
            <w:r w:rsidRPr="00521218">
              <w:rPr>
                <w:rFonts w:ascii="標楷體" w:eastAsia="標楷體" w:hAnsi="標楷體" w:hint="eastAsia"/>
                <w:sz w:val="20"/>
                <w:szCs w:val="20"/>
              </w:rPr>
              <w:t>紙筆測驗</w:t>
            </w:r>
          </w:p>
          <w:p w14:paraId="50957E6D" w14:textId="77777777" w:rsidR="00714C30" w:rsidRPr="00521218" w:rsidRDefault="00714C30" w:rsidP="008C1DD0">
            <w:pPr>
              <w:tabs>
                <w:tab w:val="left" w:pos="180"/>
              </w:tabs>
              <w:autoSpaceDE w:val="0"/>
              <w:autoSpaceDN w:val="0"/>
              <w:jc w:val="center"/>
              <w:rPr>
                <w:rFonts w:ascii="標楷體" w:eastAsia="標楷體" w:hAnsi="標楷體"/>
                <w:sz w:val="20"/>
                <w:szCs w:val="20"/>
              </w:rPr>
            </w:pPr>
          </w:p>
        </w:tc>
        <w:tc>
          <w:tcPr>
            <w:tcW w:w="739" w:type="dxa"/>
          </w:tcPr>
          <w:p w14:paraId="121FFE22" w14:textId="77777777" w:rsidR="00714C30" w:rsidRPr="00521218" w:rsidRDefault="00714C30" w:rsidP="008C1DD0">
            <w:pPr>
              <w:rPr>
                <w:rFonts w:ascii="標楷體" w:eastAsia="標楷體" w:hAnsi="標楷體"/>
              </w:rPr>
            </w:pPr>
          </w:p>
        </w:tc>
      </w:tr>
      <w:tr w:rsidR="00714C30" w:rsidRPr="00521218" w14:paraId="08D96E71" w14:textId="77777777" w:rsidTr="008C1DD0">
        <w:trPr>
          <w:cantSplit/>
          <w:trHeight w:val="1830"/>
        </w:trPr>
        <w:tc>
          <w:tcPr>
            <w:tcW w:w="1108" w:type="dxa"/>
            <w:textDirection w:val="tbRlV"/>
            <w:vAlign w:val="center"/>
          </w:tcPr>
          <w:p w14:paraId="6F97ED20" w14:textId="77777777" w:rsidR="00714C30" w:rsidRPr="000360B5" w:rsidRDefault="00714C30" w:rsidP="008C1DD0">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28~04:</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hint="eastAsia"/>
                <w:spacing w:val="-10"/>
                <w:sz w:val="20"/>
              </w:rPr>
              <w:t>）</w:t>
            </w:r>
          </w:p>
        </w:tc>
        <w:tc>
          <w:tcPr>
            <w:tcW w:w="2520" w:type="dxa"/>
          </w:tcPr>
          <w:p w14:paraId="3270DE62"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閩南語</w:t>
            </w:r>
          </w:p>
          <w:p w14:paraId="2F1035E3"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1-3-2能聽辨並思考閩南語語句的內涵。</w:t>
            </w:r>
          </w:p>
          <w:p w14:paraId="1BF0089A"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1-3-7能運用科技與資訊媒材增進聽辨能力。</w:t>
            </w:r>
          </w:p>
          <w:p w14:paraId="6286CC31"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1-3-8能從聆聽中培養主動學習閩南語的興趣與習慣。</w:t>
            </w:r>
          </w:p>
          <w:p w14:paraId="6854623E"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2-3-4能運用閩南語進行事物的描述、分析和解說。</w:t>
            </w:r>
          </w:p>
          <w:p w14:paraId="0849DAB0"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2-3-6能運用閩南語與師長、同學進行問答及討論。</w:t>
            </w:r>
          </w:p>
          <w:p w14:paraId="14575693"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3-3-1能運用標音符號拼讀日常生活中常用的語詞及短句。</w:t>
            </w:r>
          </w:p>
          <w:p w14:paraId="75A10790"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4-3-1能運用標音符號與漢字，閱讀閩南語文章，並理解其文意。</w:t>
            </w:r>
          </w:p>
          <w:p w14:paraId="3DAC0810" w14:textId="77777777" w:rsidR="00714C30" w:rsidRPr="00521218" w:rsidRDefault="00714C30" w:rsidP="008C1DD0">
            <w:pPr>
              <w:spacing w:line="0" w:lineRule="atLeast"/>
              <w:rPr>
                <w:rFonts w:ascii="標楷體" w:eastAsia="標楷體" w:hAnsi="標楷體"/>
                <w:sz w:val="20"/>
                <w:szCs w:val="20"/>
              </w:rPr>
            </w:pPr>
          </w:p>
          <w:p w14:paraId="0BBE2542" w14:textId="77777777" w:rsidR="00714C30" w:rsidRPr="00521218" w:rsidRDefault="00714C30" w:rsidP="008C1DD0">
            <w:pPr>
              <w:tabs>
                <w:tab w:val="left" w:pos="180"/>
              </w:tabs>
              <w:autoSpaceDE w:val="0"/>
              <w:autoSpaceDN w:val="0"/>
              <w:spacing w:line="0" w:lineRule="atLeast"/>
              <w:rPr>
                <w:rFonts w:ascii="標楷體" w:eastAsia="標楷體" w:hAnsi="標楷體"/>
                <w:sz w:val="20"/>
                <w:szCs w:val="20"/>
              </w:rPr>
            </w:pPr>
            <w:r w:rsidRPr="00521218">
              <w:rPr>
                <w:rFonts w:ascii="標楷體" w:eastAsia="標楷體" w:hAnsi="標楷體" w:hint="eastAsia"/>
                <w:sz w:val="20"/>
                <w:szCs w:val="20"/>
              </w:rPr>
              <w:t>國語文</w:t>
            </w:r>
          </w:p>
          <w:p w14:paraId="18A8077B" w14:textId="77777777" w:rsidR="00714C30" w:rsidRPr="00521218" w:rsidRDefault="00714C30" w:rsidP="008C1DD0">
            <w:pPr>
              <w:tabs>
                <w:tab w:val="left" w:pos="180"/>
              </w:tabs>
              <w:autoSpaceDE w:val="0"/>
              <w:autoSpaceDN w:val="0"/>
              <w:spacing w:line="0" w:lineRule="atLeast"/>
              <w:rPr>
                <w:rFonts w:ascii="標楷體" w:eastAsia="標楷體" w:hAnsi="標楷體"/>
                <w:sz w:val="20"/>
                <w:szCs w:val="20"/>
              </w:rPr>
            </w:pPr>
            <w:r w:rsidRPr="00521218">
              <w:rPr>
                <w:rFonts w:ascii="標楷體" w:eastAsia="標楷體" w:hAnsi="標楷體" w:hint="eastAsia"/>
                <w:sz w:val="20"/>
                <w:szCs w:val="20"/>
              </w:rPr>
              <w:t>2-3-2-4能簡要歸納所聆聽的內容。</w:t>
            </w:r>
          </w:p>
          <w:p w14:paraId="0133BD7F" w14:textId="77777777" w:rsidR="00714C30" w:rsidRPr="00521218" w:rsidRDefault="00714C30" w:rsidP="008C1DD0">
            <w:pPr>
              <w:tabs>
                <w:tab w:val="left" w:pos="180"/>
              </w:tabs>
              <w:autoSpaceDE w:val="0"/>
              <w:autoSpaceDN w:val="0"/>
              <w:spacing w:line="0" w:lineRule="atLeast"/>
              <w:rPr>
                <w:rFonts w:ascii="標楷體" w:eastAsia="標楷體" w:hAnsi="標楷體"/>
                <w:sz w:val="20"/>
                <w:szCs w:val="20"/>
              </w:rPr>
            </w:pPr>
            <w:r w:rsidRPr="00521218">
              <w:rPr>
                <w:rFonts w:ascii="標楷體" w:eastAsia="標楷體" w:hAnsi="標楷體" w:hint="eastAsia"/>
                <w:sz w:val="20"/>
                <w:szCs w:val="20"/>
              </w:rPr>
              <w:t>綜合活動</w:t>
            </w:r>
          </w:p>
          <w:p w14:paraId="38F97360" w14:textId="77777777" w:rsidR="00714C30" w:rsidRPr="00521218" w:rsidRDefault="00714C30" w:rsidP="008C1DD0">
            <w:pPr>
              <w:tabs>
                <w:tab w:val="left" w:pos="180"/>
              </w:tabs>
              <w:autoSpaceDE w:val="0"/>
              <w:autoSpaceDN w:val="0"/>
              <w:spacing w:line="0" w:lineRule="atLeast"/>
              <w:rPr>
                <w:rFonts w:ascii="標楷體" w:eastAsia="標楷體" w:hAnsi="標楷體"/>
                <w:sz w:val="20"/>
                <w:szCs w:val="20"/>
              </w:rPr>
            </w:pPr>
            <w:r w:rsidRPr="00521218">
              <w:rPr>
                <w:rFonts w:ascii="標楷體" w:eastAsia="標楷體" w:hAnsi="標楷體" w:hint="eastAsia"/>
                <w:sz w:val="20"/>
                <w:szCs w:val="20"/>
              </w:rPr>
              <w:t>1-3-1欣賞並接納他人。</w:t>
            </w:r>
          </w:p>
          <w:p w14:paraId="54CBF33B" w14:textId="77777777" w:rsidR="00714C30" w:rsidRDefault="00714C30" w:rsidP="008C1DD0">
            <w:pPr>
              <w:spacing w:line="0" w:lineRule="atLeast"/>
              <w:rPr>
                <w:rFonts w:ascii="標楷體" w:eastAsia="標楷體" w:hAnsi="標楷體"/>
                <w:sz w:val="20"/>
                <w:szCs w:val="20"/>
              </w:rPr>
            </w:pPr>
          </w:p>
          <w:p w14:paraId="2F3EFD12" w14:textId="77777777" w:rsidR="00714C30" w:rsidRDefault="00714C30" w:rsidP="008C1DD0">
            <w:pPr>
              <w:tabs>
                <w:tab w:val="left" w:pos="180"/>
              </w:tabs>
              <w:autoSpaceDE w:val="0"/>
              <w:autoSpaceDN w:val="0"/>
              <w:spacing w:line="0" w:lineRule="atLeast"/>
              <w:rPr>
                <w:rFonts w:ascii="標楷體" w:eastAsia="標楷體" w:hAnsi="標楷體"/>
                <w:sz w:val="20"/>
                <w:szCs w:val="20"/>
              </w:rPr>
            </w:pPr>
            <w:r>
              <w:rPr>
                <w:rFonts w:ascii="標楷體" w:eastAsia="標楷體" w:hAnsi="標楷體" w:hint="eastAsia"/>
                <w:sz w:val="20"/>
                <w:szCs w:val="20"/>
              </w:rPr>
              <w:t>性別平等教育</w:t>
            </w:r>
          </w:p>
          <w:p w14:paraId="1E7F5ED4" w14:textId="77777777" w:rsidR="00714C30" w:rsidRDefault="00714C30" w:rsidP="008C1DD0">
            <w:pPr>
              <w:tabs>
                <w:tab w:val="left" w:pos="180"/>
              </w:tabs>
              <w:autoSpaceDE w:val="0"/>
              <w:autoSpaceDN w:val="0"/>
              <w:spacing w:line="0" w:lineRule="atLeast"/>
              <w:rPr>
                <w:rFonts w:ascii="標楷體" w:eastAsia="標楷體" w:hAnsi="標楷體"/>
                <w:sz w:val="20"/>
                <w:szCs w:val="20"/>
              </w:rPr>
            </w:pPr>
            <w:r>
              <w:rPr>
                <w:rFonts w:ascii="標楷體" w:eastAsia="標楷體" w:hAnsi="標楷體" w:hint="eastAsia"/>
                <w:sz w:val="20"/>
                <w:szCs w:val="20"/>
              </w:rPr>
              <w:t>2-3-2學習在性別互動中，展現自我的特色。</w:t>
            </w:r>
          </w:p>
          <w:p w14:paraId="1765A2D7" w14:textId="77777777" w:rsidR="00714C30" w:rsidRPr="00521218" w:rsidRDefault="00714C30" w:rsidP="008C1DD0">
            <w:pPr>
              <w:spacing w:line="0" w:lineRule="atLeast"/>
              <w:rPr>
                <w:rFonts w:ascii="標楷體" w:eastAsia="標楷體" w:hAnsi="標楷體"/>
                <w:sz w:val="20"/>
                <w:szCs w:val="20"/>
              </w:rPr>
            </w:pPr>
            <w:r>
              <w:rPr>
                <w:rFonts w:ascii="標楷體" w:eastAsia="標楷體" w:hAnsi="標楷體" w:hint="eastAsia"/>
                <w:kern w:val="0"/>
                <w:sz w:val="20"/>
                <w:szCs w:val="20"/>
              </w:rPr>
              <w:t>2-3-3認識不同性別者處理情緒的方法，採取合宜的表達方式。</w:t>
            </w:r>
          </w:p>
        </w:tc>
        <w:tc>
          <w:tcPr>
            <w:tcW w:w="7424" w:type="dxa"/>
          </w:tcPr>
          <w:p w14:paraId="3124D1F2"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第二單元  臺語文真趣味</w:t>
            </w:r>
          </w:p>
          <w:p w14:paraId="6C970176"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第二課  春天的花蕊</w:t>
            </w:r>
          </w:p>
          <w:p w14:paraId="781FEFD2"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1.請學生發表學習單。</w:t>
            </w:r>
          </w:p>
          <w:p w14:paraId="7C40311D"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2.教師播放CD1或電子書，讓學生聆聽、念誦「孽譎仔話」。</w:t>
            </w:r>
          </w:p>
          <w:p w14:paraId="45A9200B"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3.和學生討論這兩句歇後語的意思，並帶領學生念誦數次。</w:t>
            </w:r>
          </w:p>
          <w:p w14:paraId="043F1F3D"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4.和學生討論哪些情境之下可以用這兩句歇後語，帶領學生進行對話練習。</w:t>
            </w:r>
          </w:p>
          <w:p w14:paraId="049E2774"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5.教師播放CD1或電子書，讓學生聆聽「聽看覓」內容後作答。</w:t>
            </w:r>
          </w:p>
          <w:p w14:paraId="425C3AC6"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6.教師公布正確答案，並和學生進行討論。</w:t>
            </w:r>
          </w:p>
          <w:p w14:paraId="67478928"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7.教師播放CD1或電子書，讓學生聆聽「練習」內容並作答。</w:t>
            </w:r>
          </w:p>
          <w:p w14:paraId="3E65AB75"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8.教師請學生發表答案後，再公布正確答案，並進行解說。</w:t>
            </w:r>
          </w:p>
          <w:p w14:paraId="5D6F7EDE"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9.教師參考備課用書「教學補給站」，播放CD1或電子書，介紹和本課有關的俗語。</w:t>
            </w:r>
          </w:p>
          <w:p w14:paraId="196302E9"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10.活動～誰要站起來：由教師先點班上某一位同學。被點到的同學不用站起來，但前後左右四個同學卻必須站起來。教師可以抓「應該站起來卻未站起來」或「不該站起來卻站起來」的同學回答問題。例1.『溼答答』的閩南語欲按怎講？（「溼答答」的閩南語要怎麼說？）。例2.閩南語「山墘」的語詞解說是『山坡下』，著毋著？（閩南語「山墘」的語詞解釋是「山坡下」，對不對？）被點到的同學回答完問題後，再由該位同學點下一位同學繼續進行活動。</w:t>
            </w:r>
          </w:p>
          <w:p w14:paraId="06736C94"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11.活動～比手畫腳：教師準備</w:t>
            </w:r>
            <w:r w:rsidRPr="00B25C85">
              <w:rPr>
                <w:rFonts w:ascii="標楷體" w:eastAsia="標楷體" w:hAnsi="標楷體"/>
                <w:bCs/>
                <w:sz w:val="20"/>
                <w:szCs w:val="20"/>
              </w:rPr>
              <w:t>10</w:t>
            </w:r>
            <w:r w:rsidRPr="00B25C85">
              <w:rPr>
                <w:rFonts w:ascii="標楷體" w:eastAsia="標楷體" w:hAnsi="標楷體" w:hint="eastAsia"/>
                <w:bCs/>
                <w:sz w:val="20"/>
                <w:szCs w:val="20"/>
              </w:rPr>
              <w:t>張小紙片，上面分別寫上「澹」、「焦」、「滑」、「黏」、「冷」、「甜」、「鹹」、「酸」、「芳」、「媠」等字。將</w:t>
            </w:r>
            <w:r w:rsidRPr="00B25C85">
              <w:rPr>
                <w:rFonts w:ascii="標楷體" w:eastAsia="標楷體" w:hAnsi="標楷體"/>
                <w:bCs/>
                <w:sz w:val="20"/>
                <w:szCs w:val="20"/>
              </w:rPr>
              <w:t>10</w:t>
            </w:r>
            <w:r w:rsidRPr="00B25C85">
              <w:rPr>
                <w:rFonts w:ascii="標楷體" w:eastAsia="標楷體" w:hAnsi="標楷體" w:hint="eastAsia"/>
                <w:bCs/>
                <w:sz w:val="20"/>
                <w:szCs w:val="20"/>
              </w:rPr>
              <w:t>張紙摺疊起來，參加遊戲的</w:t>
            </w:r>
            <w:r w:rsidRPr="00B25C85">
              <w:rPr>
                <w:rFonts w:ascii="標楷體" w:eastAsia="標楷體" w:hAnsi="標楷體"/>
                <w:bCs/>
                <w:sz w:val="20"/>
                <w:szCs w:val="20"/>
              </w:rPr>
              <w:t>10</w:t>
            </w:r>
            <w:r w:rsidRPr="00B25C85">
              <w:rPr>
                <w:rFonts w:ascii="標楷體" w:eastAsia="標楷體" w:hAnsi="標楷體" w:hint="eastAsia"/>
                <w:bCs/>
                <w:sz w:val="20"/>
                <w:szCs w:val="20"/>
              </w:rPr>
              <w:t>個人分別抽出一張，由教師指定抽到什麼字的人，要猜出哪位學生拿的是什麼字。例如：教師指定抽到「酸」字的人，要根據其他九個人的面部表情或其他細節，來猜出誰拿的是「滑」字。猜錯的人要用閩南語大聲念出「酸匊匊」、「滑溜溜」兩個語詞，或用「酸匊匊」、「滑溜溜」造句，以此類推進行遊戲。</w:t>
            </w:r>
          </w:p>
          <w:p w14:paraId="15192BA1"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12.教師播放CD1或電子書，教導學生學習本課的文白音。</w:t>
            </w:r>
          </w:p>
          <w:p w14:paraId="01AB8C5E"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13.教師讓學生認讀例詞的發音，帶領學生念誦數次。</w:t>
            </w:r>
          </w:p>
          <w:p w14:paraId="2D34B390"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14.教師可請學生想一想「天、山」的文白音還有哪些例詞，請自願的學生發表，或者由教師補充說明。</w:t>
            </w:r>
          </w:p>
          <w:p w14:paraId="59D964BE"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15.活動～賓果遊戲：請學生任選第一～二課「輕鬆學文白音」的語詞9個填入3*3方格中，由教師念語詞讓學生圈選，看誰先連成2條線。</w:t>
            </w:r>
          </w:p>
          <w:p w14:paraId="03FABE2B" w14:textId="77777777" w:rsidR="00714C30" w:rsidRPr="00521218" w:rsidRDefault="00714C30" w:rsidP="008C1DD0">
            <w:pPr>
              <w:spacing w:line="0" w:lineRule="atLeast"/>
              <w:rPr>
                <w:rFonts w:ascii="標楷體" w:eastAsia="標楷體" w:hAnsi="標楷體"/>
                <w:sz w:val="17"/>
                <w:szCs w:val="17"/>
              </w:rPr>
            </w:pPr>
            <w:r w:rsidRPr="00B25C85">
              <w:rPr>
                <w:rFonts w:ascii="標楷體" w:eastAsia="標楷體" w:hAnsi="標楷體" w:hint="eastAsia"/>
                <w:bCs/>
                <w:sz w:val="20"/>
                <w:szCs w:val="20"/>
              </w:rPr>
              <w:t>16.搭配教學電子書，複習本堂課所學。</w:t>
            </w:r>
          </w:p>
        </w:tc>
        <w:tc>
          <w:tcPr>
            <w:tcW w:w="567" w:type="dxa"/>
          </w:tcPr>
          <w:p w14:paraId="455E35BD" w14:textId="77777777" w:rsidR="00714C30" w:rsidRPr="00521218" w:rsidRDefault="00714C30" w:rsidP="008C1DD0">
            <w:pPr>
              <w:rPr>
                <w:rFonts w:ascii="標楷體" w:eastAsia="標楷體" w:hAnsi="標楷體"/>
              </w:rPr>
            </w:pPr>
            <w:r>
              <w:rPr>
                <w:rFonts w:ascii="標楷體" w:eastAsia="標楷體" w:hAnsi="標楷體" w:hint="eastAsia"/>
              </w:rPr>
              <w:t>1</w:t>
            </w:r>
          </w:p>
        </w:tc>
        <w:tc>
          <w:tcPr>
            <w:tcW w:w="1134" w:type="dxa"/>
          </w:tcPr>
          <w:p w14:paraId="4A405D64" w14:textId="77777777" w:rsidR="00714C30" w:rsidRPr="00B25C85" w:rsidRDefault="00714C30" w:rsidP="008C1DD0">
            <w:pPr>
              <w:rPr>
                <w:rFonts w:ascii="標楷體" w:eastAsia="標楷體" w:hAnsi="標楷體"/>
                <w:sz w:val="20"/>
                <w:szCs w:val="20"/>
              </w:rPr>
            </w:pPr>
            <w:r w:rsidRPr="00B25C85">
              <w:rPr>
                <w:rFonts w:ascii="標楷體" w:eastAsia="標楷體" w:hAnsi="標楷體" w:hint="eastAsia"/>
                <w:sz w:val="20"/>
                <w:szCs w:val="20"/>
              </w:rPr>
              <w:t>真平版國小六下閩南語</w:t>
            </w:r>
          </w:p>
        </w:tc>
        <w:tc>
          <w:tcPr>
            <w:tcW w:w="1134" w:type="dxa"/>
          </w:tcPr>
          <w:p w14:paraId="224B94FB"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口語評量</w:t>
            </w:r>
          </w:p>
          <w:p w14:paraId="489F17E2"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朗誦評量</w:t>
            </w:r>
          </w:p>
          <w:p w14:paraId="1A640382"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團體遊戲</w:t>
            </w:r>
          </w:p>
          <w:p w14:paraId="09E753DE"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聽力測驗</w:t>
            </w:r>
          </w:p>
          <w:p w14:paraId="0A8923A0"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紙筆測驗</w:t>
            </w:r>
          </w:p>
        </w:tc>
        <w:tc>
          <w:tcPr>
            <w:tcW w:w="739" w:type="dxa"/>
          </w:tcPr>
          <w:p w14:paraId="4A285889" w14:textId="77777777" w:rsidR="00714C30" w:rsidRPr="00521218" w:rsidRDefault="00714C30" w:rsidP="008C1DD0">
            <w:pPr>
              <w:rPr>
                <w:rFonts w:ascii="標楷體" w:eastAsia="標楷體" w:hAnsi="標楷體"/>
              </w:rPr>
            </w:pPr>
          </w:p>
        </w:tc>
      </w:tr>
      <w:tr w:rsidR="00714C30" w:rsidRPr="00521218" w14:paraId="17E34B28" w14:textId="77777777" w:rsidTr="008C1DD0">
        <w:trPr>
          <w:cantSplit/>
          <w:trHeight w:val="1840"/>
        </w:trPr>
        <w:tc>
          <w:tcPr>
            <w:tcW w:w="1108" w:type="dxa"/>
            <w:textDirection w:val="tbRlV"/>
            <w:vAlign w:val="center"/>
          </w:tcPr>
          <w:p w14:paraId="186EA365" w14:textId="77777777" w:rsidR="00714C30" w:rsidRPr="000360B5" w:rsidRDefault="00714C30" w:rsidP="008C1DD0">
            <w:pPr>
              <w:ind w:left="113" w:right="113"/>
              <w:rPr>
                <w:rFonts w:ascii="標楷體" w:eastAsia="標楷體" w:hAnsi="標楷體"/>
                <w:sz w:val="20"/>
              </w:rPr>
            </w:pPr>
            <w:r w:rsidRPr="000360B5">
              <w:rPr>
                <w:rFonts w:ascii="標楷體" w:eastAsia="標楷體" w:hAnsi="標楷體" w:hint="eastAsia"/>
                <w:sz w:val="20"/>
              </w:rPr>
              <w:lastRenderedPageBreak/>
              <w:t>八(</w:t>
            </w:r>
            <w:r w:rsidRPr="000360B5">
              <w:rPr>
                <w:rFonts w:ascii="標楷體" w:eastAsia="標楷體" w:hAnsi="標楷體" w:hint="eastAsia"/>
                <w:color w:val="000000"/>
                <w:spacing w:val="-10"/>
                <w:sz w:val="20"/>
              </w:rPr>
              <w:t>04:04</w:t>
            </w:r>
            <w:r w:rsidRPr="000360B5">
              <w:rPr>
                <w:rFonts w:ascii="標楷體" w:eastAsia="標楷體" w:hAnsi="標楷體"/>
                <w:color w:val="000000"/>
                <w:spacing w:val="-10"/>
                <w:sz w:val="20"/>
              </w:rPr>
              <w:t>~04:10</w:t>
            </w:r>
            <w:r w:rsidRPr="000360B5">
              <w:rPr>
                <w:rFonts w:ascii="標楷體" w:eastAsia="標楷體" w:hAnsi="標楷體" w:hint="eastAsia"/>
                <w:sz w:val="20"/>
              </w:rPr>
              <w:t>)</w:t>
            </w:r>
          </w:p>
        </w:tc>
        <w:tc>
          <w:tcPr>
            <w:tcW w:w="2520" w:type="dxa"/>
          </w:tcPr>
          <w:p w14:paraId="677F11F6"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閩南語</w:t>
            </w:r>
          </w:p>
          <w:p w14:paraId="10E0F405"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3"/>
                <w:attr w:name="Year" w:val="2001"/>
              </w:smartTagPr>
              <w:r w:rsidRPr="00521218">
                <w:rPr>
                  <w:rFonts w:ascii="標楷體" w:eastAsia="標楷體" w:hAnsi="標楷體"/>
                  <w:sz w:val="20"/>
                  <w:szCs w:val="20"/>
                </w:rPr>
                <w:t>1-3-2</w:t>
              </w:r>
            </w:smartTag>
            <w:r w:rsidRPr="00521218">
              <w:rPr>
                <w:rFonts w:ascii="標楷體" w:eastAsia="標楷體" w:hAnsi="標楷體"/>
                <w:sz w:val="20"/>
                <w:szCs w:val="20"/>
              </w:rPr>
              <w:t>能聽辨並思考閩南語語句的內涵。</w:t>
            </w:r>
          </w:p>
          <w:p w14:paraId="20FE1BA4"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3"/>
                <w:attr w:name="Month" w:val="3"/>
                <w:attr w:name="Year" w:val="2001"/>
              </w:smartTagPr>
              <w:r w:rsidRPr="00521218">
                <w:rPr>
                  <w:rFonts w:ascii="標楷體" w:eastAsia="標楷體" w:hAnsi="標楷體"/>
                  <w:sz w:val="20"/>
                  <w:szCs w:val="20"/>
                </w:rPr>
                <w:t>1-3-3</w:t>
              </w:r>
            </w:smartTag>
            <w:r w:rsidRPr="00521218">
              <w:rPr>
                <w:rFonts w:ascii="標楷體" w:eastAsia="標楷體" w:hAnsi="標楷體"/>
                <w:sz w:val="20"/>
                <w:szCs w:val="20"/>
              </w:rPr>
              <w:t>能聽辨他人意見的重點、異同及言外之意。</w:t>
            </w:r>
          </w:p>
          <w:p w14:paraId="4F77226B"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5"/>
                <w:attr w:name="Month" w:val="3"/>
                <w:attr w:name="Year" w:val="2001"/>
              </w:smartTagPr>
              <w:r w:rsidRPr="00521218">
                <w:rPr>
                  <w:rFonts w:ascii="標楷體" w:eastAsia="標楷體" w:hAnsi="標楷體"/>
                  <w:sz w:val="20"/>
                  <w:szCs w:val="20"/>
                </w:rPr>
                <w:t>1-3-5</w:t>
              </w:r>
            </w:smartTag>
            <w:r w:rsidRPr="00521218">
              <w:rPr>
                <w:rFonts w:ascii="標楷體" w:eastAsia="標楷體" w:hAnsi="標楷體"/>
                <w:sz w:val="20"/>
                <w:szCs w:val="20"/>
              </w:rPr>
              <w:t>能初步聽辨閩南語語音和讀音的不同。</w:t>
            </w:r>
          </w:p>
          <w:p w14:paraId="2870336C"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7"/>
                <w:attr w:name="Month" w:val="3"/>
                <w:attr w:name="Year" w:val="2001"/>
              </w:smartTagPr>
              <w:r w:rsidRPr="00521218">
                <w:rPr>
                  <w:rFonts w:ascii="標楷體" w:eastAsia="標楷體" w:hAnsi="標楷體"/>
                  <w:sz w:val="20"/>
                  <w:szCs w:val="20"/>
                </w:rPr>
                <w:t>1-3-7</w:t>
              </w:r>
            </w:smartTag>
            <w:r w:rsidRPr="00521218">
              <w:rPr>
                <w:rFonts w:ascii="標楷體" w:eastAsia="標楷體" w:hAnsi="標楷體"/>
                <w:sz w:val="20"/>
                <w:szCs w:val="20"/>
              </w:rPr>
              <w:t>能運用科技與資訊媒材增進聽辨能力。</w:t>
            </w:r>
          </w:p>
          <w:p w14:paraId="737173D3"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8"/>
                <w:attr w:name="Month" w:val="3"/>
                <w:attr w:name="Year" w:val="2001"/>
              </w:smartTagPr>
              <w:r w:rsidRPr="00521218">
                <w:rPr>
                  <w:rFonts w:ascii="標楷體" w:eastAsia="標楷體" w:hAnsi="標楷體"/>
                  <w:sz w:val="20"/>
                  <w:szCs w:val="20"/>
                </w:rPr>
                <w:t>1-3-8</w:t>
              </w:r>
            </w:smartTag>
            <w:r w:rsidRPr="00521218">
              <w:rPr>
                <w:rFonts w:ascii="標楷體" w:eastAsia="標楷體" w:hAnsi="標楷體"/>
                <w:sz w:val="20"/>
                <w:szCs w:val="20"/>
              </w:rPr>
              <w:t>能從聆聽中培養主動學習閩南語的興趣與習慣。</w:t>
            </w:r>
          </w:p>
          <w:p w14:paraId="62754B54"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4"/>
                <w:attr w:name="Month" w:val="3"/>
                <w:attr w:name="Year" w:val="2002"/>
              </w:smartTagPr>
              <w:r w:rsidRPr="00521218">
                <w:rPr>
                  <w:rFonts w:ascii="標楷體" w:eastAsia="標楷體" w:hAnsi="標楷體"/>
                  <w:sz w:val="20"/>
                  <w:szCs w:val="20"/>
                </w:rPr>
                <w:t>2-3-4</w:t>
              </w:r>
            </w:smartTag>
            <w:r w:rsidRPr="00521218">
              <w:rPr>
                <w:rFonts w:ascii="標楷體" w:eastAsia="標楷體" w:hAnsi="標楷體"/>
                <w:sz w:val="20"/>
                <w:szCs w:val="20"/>
              </w:rPr>
              <w:t>能運用閩南語進行事物的描述、分析和解說。</w:t>
            </w:r>
          </w:p>
          <w:p w14:paraId="48D7C216"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6"/>
                <w:attr w:name="Month" w:val="3"/>
                <w:attr w:name="Year" w:val="2002"/>
              </w:smartTagPr>
              <w:r w:rsidRPr="00521218">
                <w:rPr>
                  <w:rFonts w:ascii="標楷體" w:eastAsia="標楷體" w:hAnsi="標楷體"/>
                  <w:sz w:val="20"/>
                  <w:szCs w:val="20"/>
                </w:rPr>
                <w:t>2-3-6</w:t>
              </w:r>
            </w:smartTag>
            <w:r w:rsidRPr="00521218">
              <w:rPr>
                <w:rFonts w:ascii="標楷體" w:eastAsia="標楷體" w:hAnsi="標楷體"/>
                <w:sz w:val="20"/>
                <w:szCs w:val="20"/>
              </w:rPr>
              <w:t>能運用閩南語與師長、同學進行問答及討論。</w:t>
            </w:r>
          </w:p>
          <w:p w14:paraId="183DA767"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9"/>
                <w:attr w:name="Month" w:val="3"/>
                <w:attr w:name="Year" w:val="2002"/>
              </w:smartTagPr>
              <w:r w:rsidRPr="00521218">
                <w:rPr>
                  <w:rFonts w:ascii="標楷體" w:eastAsia="標楷體" w:hAnsi="標楷體"/>
                  <w:sz w:val="20"/>
                  <w:szCs w:val="20"/>
                </w:rPr>
                <w:t>2-3-9</w:t>
              </w:r>
            </w:smartTag>
            <w:r w:rsidRPr="00521218">
              <w:rPr>
                <w:rFonts w:ascii="標楷體" w:eastAsia="標楷體" w:hAnsi="標楷體"/>
                <w:sz w:val="20"/>
                <w:szCs w:val="20"/>
              </w:rPr>
              <w:t>能養成在團體中運用閩南語談論的習慣。</w:t>
            </w:r>
          </w:p>
          <w:p w14:paraId="104BD2FE" w14:textId="77777777" w:rsidR="00714C30" w:rsidRPr="00521218" w:rsidRDefault="00714C30" w:rsidP="008C1DD0">
            <w:pPr>
              <w:spacing w:line="0" w:lineRule="atLeast"/>
              <w:rPr>
                <w:rFonts w:ascii="標楷體" w:eastAsia="標楷體" w:hAnsi="標楷體"/>
                <w:sz w:val="20"/>
                <w:szCs w:val="20"/>
              </w:rPr>
            </w:pPr>
          </w:p>
          <w:p w14:paraId="47EA1312"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藝術與人文</w:t>
            </w:r>
          </w:p>
          <w:p w14:paraId="79EA673D"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3"/>
                <w:attr w:name="Year" w:val="2001"/>
              </w:smartTagPr>
              <w:r w:rsidRPr="00521218">
                <w:rPr>
                  <w:rFonts w:ascii="標楷體" w:eastAsia="標楷體" w:hAnsi="標楷體" w:hint="eastAsia"/>
                  <w:sz w:val="20"/>
                  <w:szCs w:val="20"/>
                </w:rPr>
                <w:t>1-3-1</w:t>
              </w:r>
            </w:smartTag>
            <w:r w:rsidRPr="00521218">
              <w:rPr>
                <w:rFonts w:ascii="標楷體" w:eastAsia="標楷體" w:hAnsi="標楷體" w:hint="eastAsia"/>
                <w:sz w:val="20"/>
                <w:szCs w:val="20"/>
              </w:rPr>
              <w:t>探索各種不同的藝術創作方式，表現創作的想像力。</w:t>
            </w:r>
          </w:p>
          <w:p w14:paraId="308776DD"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綜合活動</w:t>
            </w:r>
          </w:p>
          <w:p w14:paraId="57E7BEBF"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3"/>
                <w:attr w:name="Year" w:val="2001"/>
              </w:smartTagPr>
              <w:r w:rsidRPr="00521218">
                <w:rPr>
                  <w:rFonts w:ascii="標楷體" w:eastAsia="標楷體" w:hAnsi="標楷體" w:hint="eastAsia"/>
                  <w:sz w:val="20"/>
                  <w:szCs w:val="20"/>
                </w:rPr>
                <w:t>1-3-1</w:t>
              </w:r>
            </w:smartTag>
            <w:r w:rsidRPr="00521218">
              <w:rPr>
                <w:rFonts w:ascii="標楷體" w:eastAsia="標楷體" w:hAnsi="標楷體" w:hint="eastAsia"/>
                <w:sz w:val="20"/>
                <w:szCs w:val="20"/>
              </w:rPr>
              <w:t>欣賞並接納他人。</w:t>
            </w:r>
          </w:p>
          <w:p w14:paraId="708D83A5" w14:textId="77777777" w:rsidR="00714C30" w:rsidRDefault="00714C30" w:rsidP="008C1DD0">
            <w:pPr>
              <w:spacing w:line="0" w:lineRule="atLeast"/>
              <w:rPr>
                <w:rFonts w:ascii="標楷體" w:eastAsia="標楷體" w:hAnsi="標楷體"/>
                <w:sz w:val="20"/>
                <w:szCs w:val="20"/>
              </w:rPr>
            </w:pPr>
          </w:p>
          <w:p w14:paraId="00003E1E" w14:textId="77777777" w:rsidR="00714C30" w:rsidRPr="00CE4648" w:rsidRDefault="00714C30" w:rsidP="008C1DD0">
            <w:pPr>
              <w:spacing w:line="0" w:lineRule="atLeast"/>
              <w:rPr>
                <w:rFonts w:ascii="標楷體" w:eastAsia="標楷體" w:hAnsi="標楷體"/>
                <w:sz w:val="20"/>
                <w:szCs w:val="20"/>
              </w:rPr>
            </w:pPr>
            <w:r w:rsidRPr="00CE4648">
              <w:rPr>
                <w:rFonts w:ascii="標楷體" w:eastAsia="標楷體" w:hAnsi="標楷體" w:hint="eastAsia"/>
                <w:sz w:val="20"/>
                <w:szCs w:val="20"/>
              </w:rPr>
              <w:t>性別平等教育</w:t>
            </w:r>
          </w:p>
          <w:p w14:paraId="245BAB0A"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4"/>
                <w:attr w:name="Month" w:val="3"/>
                <w:attr w:name="Year" w:val="2002"/>
              </w:smartTagPr>
              <w:r w:rsidRPr="00CE4648">
                <w:rPr>
                  <w:rFonts w:ascii="標楷體" w:eastAsia="標楷體" w:hAnsi="標楷體"/>
                  <w:sz w:val="20"/>
                  <w:szCs w:val="20"/>
                </w:rPr>
                <w:t>2-3-4</w:t>
              </w:r>
            </w:smartTag>
            <w:r w:rsidRPr="00CE4648">
              <w:rPr>
                <w:rFonts w:ascii="標楷體" w:eastAsia="標楷體" w:hAnsi="標楷體" w:hint="eastAsia"/>
                <w:sz w:val="20"/>
                <w:szCs w:val="20"/>
              </w:rPr>
              <w:t>尊重不同性別者在溝通過程中有平等表達的權利。</w:t>
            </w:r>
          </w:p>
        </w:tc>
        <w:tc>
          <w:tcPr>
            <w:tcW w:w="7424" w:type="dxa"/>
          </w:tcPr>
          <w:p w14:paraId="6BBD6391"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第二單元 臺語文真趣味</w:t>
            </w:r>
          </w:p>
          <w:p w14:paraId="5BA19D7F"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第三課</w:t>
            </w:r>
            <w:r w:rsidRPr="00B25C85">
              <w:rPr>
                <w:rFonts w:ascii="標楷體" w:eastAsia="標楷體" w:hAnsi="標楷體"/>
                <w:bCs/>
                <w:sz w:val="20"/>
                <w:szCs w:val="20"/>
              </w:rPr>
              <w:t xml:space="preserve">  </w:t>
            </w:r>
            <w:r w:rsidRPr="00B25C85">
              <w:rPr>
                <w:rFonts w:ascii="標楷體" w:eastAsia="標楷體" w:hAnsi="標楷體" w:hint="eastAsia"/>
                <w:bCs/>
                <w:sz w:val="20"/>
                <w:szCs w:val="20"/>
              </w:rPr>
              <w:t>獅佮鳥鼠</w:t>
            </w:r>
          </w:p>
          <w:p w14:paraId="6223F9A9"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1.教師問學生是否能說出自己的優點，請學生自願舉手發表。接著教師再告訴學生人不可妄自菲薄，勉勵學生發揮自己的優點來幫助別人。</w:t>
            </w:r>
          </w:p>
          <w:p w14:paraId="192DB126"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2.利用教學電子書，播放「看卡通學臺語動畫」讓學生欣賞。</w:t>
            </w:r>
          </w:p>
          <w:p w14:paraId="08F1AFBD"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3.教師播放教學電子書之課文情境圖，讓學生觀察圖中的景象，引導學生說出「獅」、「鳥鼠」、「報恩」、「網仔」等課文關鍵字。</w:t>
            </w:r>
          </w:p>
          <w:p w14:paraId="3AEF8A3A"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4.播放CD</w:t>
            </w:r>
            <w:r w:rsidRPr="00B25C85">
              <w:rPr>
                <w:rFonts w:ascii="標楷體" w:eastAsia="標楷體" w:hAnsi="標楷體" w:hint="eastAsia"/>
                <w:bCs/>
                <w:sz w:val="20"/>
                <w:szCs w:val="20"/>
              </w:rPr>
              <w:t>1</w:t>
            </w:r>
            <w:r w:rsidRPr="00B25C85">
              <w:rPr>
                <w:rFonts w:ascii="標楷體" w:eastAsia="標楷體" w:hAnsi="標楷體"/>
                <w:bCs/>
                <w:sz w:val="20"/>
                <w:szCs w:val="20"/>
              </w:rPr>
              <w:t>或電子書，讓學生聆聽本課課文。</w:t>
            </w:r>
          </w:p>
          <w:p w14:paraId="12969F20"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5.教師問學生是否聽懂課文內容，請學生舉手試著以閩南語發表後，教師講解課文內容，最後再帶領學生念誦數次。</w:t>
            </w:r>
          </w:p>
          <w:p w14:paraId="3763501D"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6.教師請學生將課本書後國語對照貼紙貼到課文頁，帶領學生逐句對照課文，先念一句閩南語，再念一句國語。</w:t>
            </w:r>
          </w:p>
          <w:p w14:paraId="780538EE"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7.活動～</w:t>
            </w:r>
            <w:r w:rsidRPr="00B25C85">
              <w:rPr>
                <w:rFonts w:ascii="標楷體" w:eastAsia="標楷體" w:hAnsi="標楷體" w:hint="eastAsia"/>
                <w:bCs/>
                <w:sz w:val="20"/>
                <w:szCs w:val="20"/>
              </w:rPr>
              <w:t>我來說你來演：由學生一人扮演說書先生，可搭配響板，一邊念課文，一邊敲打響板。在說故事的同時，由幾位學生在旁邊做情境表演。說書先生在說故事之前，可加上「人客倌恁請坐，我來講古予恁聽」（客人們請坐，我來說故事給你們聽）這段話，然後再接課文。</w:t>
            </w:r>
          </w:p>
          <w:p w14:paraId="7B65FED7"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8.補充介紹本課出現的方音差。</w:t>
            </w:r>
          </w:p>
          <w:p w14:paraId="12EE6C07"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9.教師帶領學生進行「照樣寫短語」練習：(1)（動物）（閃）甲（遠遠遠）。→（天燈）（飛）甲（懸懸懸）。→（電線）（牽）甲（長長長）。(2)（鳥鼠）（驚）甲（咇咇掣）。→（嬰仔）（枵）甲（嘛嘛吼）。→（小弟）（走）甲（怦怦喘）。</w:t>
            </w:r>
          </w:p>
          <w:p w14:paraId="5FB30E00"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10</w:t>
            </w:r>
            <w:r w:rsidRPr="00B25C85">
              <w:rPr>
                <w:rFonts w:ascii="標楷體" w:eastAsia="標楷體" w:hAnsi="標楷體"/>
                <w:bCs/>
                <w:sz w:val="20"/>
                <w:szCs w:val="20"/>
              </w:rPr>
              <w:t>.播放CD</w:t>
            </w:r>
            <w:r w:rsidRPr="00B25C85">
              <w:rPr>
                <w:rFonts w:ascii="標楷體" w:eastAsia="標楷體" w:hAnsi="標楷體" w:hint="eastAsia"/>
                <w:bCs/>
                <w:sz w:val="20"/>
                <w:szCs w:val="20"/>
              </w:rPr>
              <w:t>1</w:t>
            </w:r>
            <w:r w:rsidRPr="00B25C85">
              <w:rPr>
                <w:rFonts w:ascii="標楷體" w:eastAsia="標楷體" w:hAnsi="標楷體"/>
                <w:bCs/>
                <w:sz w:val="20"/>
                <w:szCs w:val="20"/>
              </w:rPr>
              <w:t>或電子書，帶領學生進行「造詞練習」和「句型練習」。</w:t>
            </w:r>
          </w:p>
          <w:p w14:paraId="732CFE72"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11</w:t>
            </w:r>
            <w:r w:rsidRPr="00B25C85">
              <w:rPr>
                <w:rFonts w:ascii="標楷體" w:eastAsia="標楷體" w:hAnsi="標楷體"/>
                <w:bCs/>
                <w:sz w:val="20"/>
                <w:szCs w:val="20"/>
              </w:rPr>
              <w:t>.播放CD</w:t>
            </w:r>
            <w:r w:rsidRPr="00B25C85">
              <w:rPr>
                <w:rFonts w:ascii="標楷體" w:eastAsia="標楷體" w:hAnsi="標楷體" w:hint="eastAsia"/>
                <w:bCs/>
                <w:sz w:val="20"/>
                <w:szCs w:val="20"/>
              </w:rPr>
              <w:t>1</w:t>
            </w:r>
            <w:r w:rsidRPr="00B25C85">
              <w:rPr>
                <w:rFonts w:ascii="標楷體" w:eastAsia="標楷體" w:hAnsi="標楷體"/>
                <w:bCs/>
                <w:sz w:val="20"/>
                <w:szCs w:val="20"/>
              </w:rPr>
              <w:t>或電子書，讓學生聆聽「講看覓」。</w:t>
            </w:r>
          </w:p>
          <w:p w14:paraId="202A6390"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12</w:t>
            </w:r>
            <w:r w:rsidRPr="00B25C85">
              <w:rPr>
                <w:rFonts w:ascii="標楷體" w:eastAsia="標楷體" w:hAnsi="標楷體"/>
                <w:bCs/>
                <w:sz w:val="20"/>
                <w:szCs w:val="20"/>
              </w:rPr>
              <w:t>.教師帶領學生逐題念誦「講看覓」題目，接著問學生問題的答案，請學生舉手試著以閩南語回答。</w:t>
            </w:r>
          </w:p>
          <w:p w14:paraId="153A4071"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1</w:t>
            </w:r>
            <w:r w:rsidRPr="00B25C85">
              <w:rPr>
                <w:rFonts w:ascii="標楷體" w:eastAsia="標楷體" w:hAnsi="標楷體" w:hint="eastAsia"/>
                <w:bCs/>
                <w:sz w:val="20"/>
                <w:szCs w:val="20"/>
              </w:rPr>
              <w:t>3</w:t>
            </w:r>
            <w:r w:rsidRPr="00B25C85">
              <w:rPr>
                <w:rFonts w:ascii="標楷體" w:eastAsia="標楷體" w:hAnsi="標楷體"/>
                <w:bCs/>
                <w:sz w:val="20"/>
                <w:szCs w:val="20"/>
              </w:rPr>
              <w:t>.教師公布第1、2題的答案，並請學生將答案寫在課本中。（第3題請學生自行作答）</w:t>
            </w:r>
          </w:p>
          <w:p w14:paraId="76C6DA35"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14.播放CD1或電子書，請學生聆聽「念看覓」後，教師帶領學生複誦數次。</w:t>
            </w:r>
          </w:p>
          <w:p w14:paraId="45AE1512"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15.教師講解俗語，先舉造句說明，接著再請學生試著以閩南語發表造句。教師可藉此指導學生正確發音和閩南語用法。</w:t>
            </w:r>
          </w:p>
          <w:p w14:paraId="426B2A15"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16.參考備課用書補充教材，介紹其他鼓勵的俗語。</w:t>
            </w:r>
          </w:p>
          <w:p w14:paraId="243A399A"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17.搭配課本第120頁附件，帶領學生完成。</w:t>
            </w:r>
          </w:p>
          <w:p w14:paraId="68C097D8" w14:textId="77777777" w:rsidR="00714C30" w:rsidRPr="00521218" w:rsidRDefault="00714C30" w:rsidP="008C1DD0">
            <w:pPr>
              <w:spacing w:line="0" w:lineRule="atLeast"/>
              <w:rPr>
                <w:rFonts w:ascii="標楷體" w:eastAsia="標楷體" w:hAnsi="標楷體"/>
                <w:sz w:val="17"/>
                <w:szCs w:val="17"/>
              </w:rPr>
            </w:pPr>
            <w:r w:rsidRPr="00B25C85">
              <w:rPr>
                <w:rFonts w:ascii="標楷體" w:eastAsia="標楷體" w:hAnsi="標楷體"/>
                <w:bCs/>
                <w:sz w:val="20"/>
                <w:szCs w:val="20"/>
              </w:rPr>
              <w:t>1</w:t>
            </w:r>
            <w:r w:rsidRPr="00B25C85">
              <w:rPr>
                <w:rFonts w:ascii="標楷體" w:eastAsia="標楷體" w:hAnsi="標楷體" w:hint="eastAsia"/>
                <w:bCs/>
                <w:sz w:val="20"/>
                <w:szCs w:val="20"/>
              </w:rPr>
              <w:t>8</w:t>
            </w:r>
            <w:r w:rsidRPr="00B25C85">
              <w:rPr>
                <w:rFonts w:ascii="標楷體" w:eastAsia="標楷體" w:hAnsi="標楷體"/>
                <w:bCs/>
                <w:sz w:val="20"/>
                <w:szCs w:val="20"/>
              </w:rPr>
              <w:t>.播放CD</w:t>
            </w:r>
            <w:r w:rsidRPr="00B25C85">
              <w:rPr>
                <w:rFonts w:ascii="標楷體" w:eastAsia="標楷體" w:hAnsi="標楷體" w:hint="eastAsia"/>
                <w:bCs/>
                <w:sz w:val="20"/>
                <w:szCs w:val="20"/>
              </w:rPr>
              <w:t>1</w:t>
            </w:r>
            <w:r w:rsidRPr="00B25C85">
              <w:rPr>
                <w:rFonts w:ascii="標楷體" w:eastAsia="標楷體" w:hAnsi="標楷體"/>
                <w:bCs/>
                <w:sz w:val="20"/>
                <w:szCs w:val="20"/>
              </w:rPr>
              <w:t>或電子書，帶領學生複習本堂課所學。</w:t>
            </w:r>
          </w:p>
        </w:tc>
        <w:tc>
          <w:tcPr>
            <w:tcW w:w="567" w:type="dxa"/>
          </w:tcPr>
          <w:p w14:paraId="3F8E1D93" w14:textId="77777777" w:rsidR="00714C30" w:rsidRPr="00521218" w:rsidRDefault="00714C30" w:rsidP="008C1DD0">
            <w:pPr>
              <w:rPr>
                <w:rFonts w:ascii="標楷體" w:eastAsia="標楷體" w:hAnsi="標楷體"/>
              </w:rPr>
            </w:pPr>
            <w:r>
              <w:rPr>
                <w:rFonts w:ascii="標楷體" w:eastAsia="標楷體" w:hAnsi="標楷體" w:hint="eastAsia"/>
              </w:rPr>
              <w:t>1</w:t>
            </w:r>
          </w:p>
        </w:tc>
        <w:tc>
          <w:tcPr>
            <w:tcW w:w="1134" w:type="dxa"/>
          </w:tcPr>
          <w:p w14:paraId="4A115DA7" w14:textId="77777777" w:rsidR="00714C30" w:rsidRPr="00B25C85" w:rsidRDefault="00714C30" w:rsidP="008C1DD0">
            <w:pPr>
              <w:rPr>
                <w:rFonts w:ascii="標楷體" w:eastAsia="標楷體" w:hAnsi="標楷體"/>
                <w:sz w:val="20"/>
                <w:szCs w:val="20"/>
              </w:rPr>
            </w:pPr>
            <w:r w:rsidRPr="00B25C85">
              <w:rPr>
                <w:rFonts w:ascii="標楷體" w:eastAsia="標楷體" w:hAnsi="標楷體" w:hint="eastAsia"/>
                <w:sz w:val="20"/>
                <w:szCs w:val="20"/>
              </w:rPr>
              <w:t>真平版國小六下閩南語</w:t>
            </w:r>
          </w:p>
        </w:tc>
        <w:tc>
          <w:tcPr>
            <w:tcW w:w="1134" w:type="dxa"/>
          </w:tcPr>
          <w:p w14:paraId="1742B3ED"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口語評量</w:t>
            </w:r>
          </w:p>
          <w:p w14:paraId="74FD3FEB"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朗誦評量</w:t>
            </w:r>
          </w:p>
          <w:p w14:paraId="328A1CBF"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聽力測驗</w:t>
            </w:r>
          </w:p>
          <w:p w14:paraId="777DA752" w14:textId="77777777" w:rsidR="00714C30" w:rsidRPr="00521218" w:rsidRDefault="00714C30" w:rsidP="008C1DD0">
            <w:pPr>
              <w:tabs>
                <w:tab w:val="left" w:pos="180"/>
              </w:tabs>
              <w:autoSpaceDE w:val="0"/>
              <w:autoSpaceDN w:val="0"/>
              <w:jc w:val="center"/>
              <w:rPr>
                <w:rFonts w:ascii="標楷體" w:eastAsia="標楷體" w:hAnsi="標楷體"/>
                <w:sz w:val="20"/>
                <w:szCs w:val="20"/>
              </w:rPr>
            </w:pPr>
            <w:r w:rsidRPr="00521218">
              <w:rPr>
                <w:rFonts w:ascii="標楷體" w:eastAsia="標楷體" w:hAnsi="標楷體" w:hint="eastAsia"/>
                <w:sz w:val="20"/>
                <w:szCs w:val="20"/>
              </w:rPr>
              <w:t>團體遊戲</w:t>
            </w:r>
          </w:p>
          <w:p w14:paraId="2A88F01F" w14:textId="77777777" w:rsidR="00714C30" w:rsidRPr="00521218" w:rsidRDefault="00714C30" w:rsidP="008C1DD0">
            <w:pPr>
              <w:tabs>
                <w:tab w:val="left" w:pos="180"/>
              </w:tabs>
              <w:autoSpaceDE w:val="0"/>
              <w:autoSpaceDN w:val="0"/>
              <w:jc w:val="center"/>
              <w:rPr>
                <w:rFonts w:ascii="標楷體" w:eastAsia="標楷體" w:hAnsi="標楷體"/>
                <w:sz w:val="20"/>
                <w:szCs w:val="20"/>
              </w:rPr>
            </w:pPr>
            <w:r w:rsidRPr="00521218">
              <w:rPr>
                <w:rFonts w:ascii="標楷體" w:eastAsia="標楷體" w:hAnsi="標楷體" w:hint="eastAsia"/>
                <w:sz w:val="20"/>
                <w:szCs w:val="20"/>
              </w:rPr>
              <w:t>影片欣賞</w:t>
            </w:r>
          </w:p>
        </w:tc>
        <w:tc>
          <w:tcPr>
            <w:tcW w:w="739" w:type="dxa"/>
          </w:tcPr>
          <w:p w14:paraId="6270AE80" w14:textId="77777777" w:rsidR="00714C30" w:rsidRPr="00521218" w:rsidRDefault="00714C30" w:rsidP="008C1DD0">
            <w:pPr>
              <w:rPr>
                <w:rFonts w:ascii="標楷體" w:eastAsia="標楷體" w:hAnsi="標楷體"/>
              </w:rPr>
            </w:pPr>
          </w:p>
        </w:tc>
      </w:tr>
      <w:tr w:rsidR="00714C30" w:rsidRPr="00521218" w14:paraId="08A32964" w14:textId="77777777" w:rsidTr="008C1DD0">
        <w:trPr>
          <w:cantSplit/>
          <w:trHeight w:val="1826"/>
        </w:trPr>
        <w:tc>
          <w:tcPr>
            <w:tcW w:w="1108" w:type="dxa"/>
            <w:textDirection w:val="tbRlV"/>
            <w:vAlign w:val="center"/>
          </w:tcPr>
          <w:p w14:paraId="05C6EB2B"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~04:17</w:t>
            </w:r>
            <w:r w:rsidRPr="000360B5">
              <w:rPr>
                <w:rFonts w:ascii="標楷體" w:eastAsia="標楷體" w:hAnsi="標楷體" w:hint="eastAsia"/>
                <w:spacing w:val="-10"/>
                <w:sz w:val="20"/>
              </w:rPr>
              <w:t>）</w:t>
            </w:r>
          </w:p>
        </w:tc>
        <w:tc>
          <w:tcPr>
            <w:tcW w:w="2520" w:type="dxa"/>
          </w:tcPr>
          <w:p w14:paraId="3B38757D"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閩南語</w:t>
            </w:r>
          </w:p>
          <w:p w14:paraId="7FFFFDF8"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1"/>
                <w:attr w:name="Month" w:val="3"/>
                <w:attr w:name="Day" w:val="2"/>
                <w:attr w:name="IsLunarDate" w:val="False"/>
                <w:attr w:name="IsROCDate" w:val="False"/>
              </w:smartTagPr>
              <w:r w:rsidRPr="00521218">
                <w:rPr>
                  <w:rFonts w:ascii="標楷體" w:eastAsia="標楷體" w:hAnsi="標楷體"/>
                  <w:sz w:val="20"/>
                  <w:szCs w:val="20"/>
                </w:rPr>
                <w:t>1-3-2</w:t>
              </w:r>
            </w:smartTag>
            <w:r w:rsidRPr="00521218">
              <w:rPr>
                <w:rFonts w:ascii="標楷體" w:eastAsia="標楷體" w:hAnsi="標楷體"/>
                <w:sz w:val="20"/>
                <w:szCs w:val="20"/>
              </w:rPr>
              <w:t>能聽辨並思考閩南語語句的內涵。</w:t>
            </w:r>
          </w:p>
          <w:p w14:paraId="1ABF10D3"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1"/>
                <w:attr w:name="Month" w:val="3"/>
                <w:attr w:name="Day" w:val="3"/>
                <w:attr w:name="IsLunarDate" w:val="False"/>
                <w:attr w:name="IsROCDate" w:val="False"/>
              </w:smartTagPr>
              <w:r w:rsidRPr="00521218">
                <w:rPr>
                  <w:rFonts w:ascii="標楷體" w:eastAsia="標楷體" w:hAnsi="標楷體"/>
                  <w:sz w:val="20"/>
                  <w:szCs w:val="20"/>
                </w:rPr>
                <w:t>1-3-3</w:t>
              </w:r>
            </w:smartTag>
            <w:r w:rsidRPr="00521218">
              <w:rPr>
                <w:rFonts w:ascii="標楷體" w:eastAsia="標楷體" w:hAnsi="標楷體"/>
                <w:sz w:val="20"/>
                <w:szCs w:val="20"/>
              </w:rPr>
              <w:t>能聽辨他人意見的重點、異同及言外之意。</w:t>
            </w:r>
          </w:p>
          <w:p w14:paraId="2EF540B3"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1"/>
                <w:attr w:name="Month" w:val="3"/>
                <w:attr w:name="Day" w:val="5"/>
                <w:attr w:name="IsLunarDate" w:val="False"/>
                <w:attr w:name="IsROCDate" w:val="False"/>
              </w:smartTagPr>
              <w:r w:rsidRPr="00521218">
                <w:rPr>
                  <w:rFonts w:ascii="標楷體" w:eastAsia="標楷體" w:hAnsi="標楷體"/>
                  <w:sz w:val="20"/>
                  <w:szCs w:val="20"/>
                </w:rPr>
                <w:t>1-3-5</w:t>
              </w:r>
            </w:smartTag>
            <w:r w:rsidRPr="00521218">
              <w:rPr>
                <w:rFonts w:ascii="標楷體" w:eastAsia="標楷體" w:hAnsi="標楷體"/>
                <w:sz w:val="20"/>
                <w:szCs w:val="20"/>
              </w:rPr>
              <w:t>能初步聽辨閩南語語音和讀音的不同。</w:t>
            </w:r>
          </w:p>
          <w:p w14:paraId="11BFE8E6"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1"/>
                <w:attr w:name="Month" w:val="3"/>
                <w:attr w:name="Day" w:val="7"/>
                <w:attr w:name="IsLunarDate" w:val="False"/>
                <w:attr w:name="IsROCDate" w:val="False"/>
              </w:smartTagPr>
              <w:r w:rsidRPr="00521218">
                <w:rPr>
                  <w:rFonts w:ascii="標楷體" w:eastAsia="標楷體" w:hAnsi="標楷體"/>
                  <w:sz w:val="20"/>
                  <w:szCs w:val="20"/>
                </w:rPr>
                <w:t>1-3-7</w:t>
              </w:r>
            </w:smartTag>
            <w:r w:rsidRPr="00521218">
              <w:rPr>
                <w:rFonts w:ascii="標楷體" w:eastAsia="標楷體" w:hAnsi="標楷體"/>
                <w:sz w:val="20"/>
                <w:szCs w:val="20"/>
              </w:rPr>
              <w:t>能運用科技與資訊媒材增進聽辨能力。</w:t>
            </w:r>
          </w:p>
          <w:p w14:paraId="0A56792E"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1"/>
                <w:attr w:name="Month" w:val="3"/>
                <w:attr w:name="Day" w:val="8"/>
                <w:attr w:name="IsLunarDate" w:val="False"/>
                <w:attr w:name="IsROCDate" w:val="False"/>
              </w:smartTagPr>
              <w:r w:rsidRPr="00521218">
                <w:rPr>
                  <w:rFonts w:ascii="標楷體" w:eastAsia="標楷體" w:hAnsi="標楷體"/>
                  <w:sz w:val="20"/>
                  <w:szCs w:val="20"/>
                </w:rPr>
                <w:t>1-3-8</w:t>
              </w:r>
            </w:smartTag>
            <w:r w:rsidRPr="00521218">
              <w:rPr>
                <w:rFonts w:ascii="標楷體" w:eastAsia="標楷體" w:hAnsi="標楷體"/>
                <w:sz w:val="20"/>
                <w:szCs w:val="20"/>
              </w:rPr>
              <w:t>能從聆聽中培養主動學習閩南語的興趣與習慣。</w:t>
            </w:r>
          </w:p>
          <w:p w14:paraId="327380F9"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2"/>
                <w:attr w:name="Month" w:val="3"/>
                <w:attr w:name="Day" w:val="4"/>
                <w:attr w:name="IsLunarDate" w:val="False"/>
                <w:attr w:name="IsROCDate" w:val="False"/>
              </w:smartTagPr>
              <w:r w:rsidRPr="00521218">
                <w:rPr>
                  <w:rFonts w:ascii="標楷體" w:eastAsia="標楷體" w:hAnsi="標楷體"/>
                  <w:sz w:val="20"/>
                  <w:szCs w:val="20"/>
                </w:rPr>
                <w:t>2-3-4</w:t>
              </w:r>
            </w:smartTag>
            <w:r w:rsidRPr="00521218">
              <w:rPr>
                <w:rFonts w:ascii="標楷體" w:eastAsia="標楷體" w:hAnsi="標楷體"/>
                <w:sz w:val="20"/>
                <w:szCs w:val="20"/>
              </w:rPr>
              <w:t>能運用閩南語進行事物的描述、分析和解說。</w:t>
            </w:r>
          </w:p>
          <w:p w14:paraId="1427B131"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2"/>
                <w:attr w:name="Month" w:val="3"/>
                <w:attr w:name="Day" w:val="6"/>
                <w:attr w:name="IsLunarDate" w:val="False"/>
                <w:attr w:name="IsROCDate" w:val="False"/>
              </w:smartTagPr>
              <w:r w:rsidRPr="00521218">
                <w:rPr>
                  <w:rFonts w:ascii="標楷體" w:eastAsia="標楷體" w:hAnsi="標楷體"/>
                  <w:sz w:val="20"/>
                  <w:szCs w:val="20"/>
                </w:rPr>
                <w:t>2-3-6</w:t>
              </w:r>
            </w:smartTag>
            <w:r w:rsidRPr="00521218">
              <w:rPr>
                <w:rFonts w:ascii="標楷體" w:eastAsia="標楷體" w:hAnsi="標楷體"/>
                <w:sz w:val="20"/>
                <w:szCs w:val="20"/>
              </w:rPr>
              <w:t>能運用閩南語與師長、同學進行問答及討論。</w:t>
            </w:r>
          </w:p>
          <w:p w14:paraId="51C56B62"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2"/>
                <w:attr w:name="Month" w:val="3"/>
                <w:attr w:name="Day" w:val="9"/>
                <w:attr w:name="IsLunarDate" w:val="False"/>
                <w:attr w:name="IsROCDate" w:val="False"/>
              </w:smartTagPr>
              <w:r w:rsidRPr="00521218">
                <w:rPr>
                  <w:rFonts w:ascii="標楷體" w:eastAsia="標楷體" w:hAnsi="標楷體"/>
                  <w:sz w:val="20"/>
                  <w:szCs w:val="20"/>
                </w:rPr>
                <w:t>2-3-9</w:t>
              </w:r>
            </w:smartTag>
            <w:r w:rsidRPr="00521218">
              <w:rPr>
                <w:rFonts w:ascii="標楷體" w:eastAsia="標楷體" w:hAnsi="標楷體"/>
                <w:sz w:val="20"/>
                <w:szCs w:val="20"/>
              </w:rPr>
              <w:t>能養成在團體中運用閩南語談論的習慣。</w:t>
            </w:r>
          </w:p>
          <w:p w14:paraId="1DB56C7D" w14:textId="77777777" w:rsidR="00714C30" w:rsidRPr="00521218" w:rsidRDefault="00714C30" w:rsidP="008C1DD0">
            <w:pPr>
              <w:spacing w:line="0" w:lineRule="atLeast"/>
              <w:rPr>
                <w:rFonts w:ascii="標楷體" w:eastAsia="標楷體" w:hAnsi="標楷體"/>
                <w:sz w:val="20"/>
                <w:szCs w:val="20"/>
              </w:rPr>
            </w:pPr>
          </w:p>
          <w:p w14:paraId="540FC1BD"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藝術與人文</w:t>
            </w:r>
          </w:p>
          <w:p w14:paraId="7B8850B0"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1"/>
                <w:attr w:name="Month" w:val="3"/>
                <w:attr w:name="Day" w:val="1"/>
                <w:attr w:name="IsLunarDate" w:val="False"/>
                <w:attr w:name="IsROCDate" w:val="False"/>
              </w:smartTagPr>
              <w:r w:rsidRPr="00521218">
                <w:rPr>
                  <w:rFonts w:ascii="標楷體" w:eastAsia="標楷體" w:hAnsi="標楷體" w:hint="eastAsia"/>
                  <w:sz w:val="20"/>
                  <w:szCs w:val="20"/>
                </w:rPr>
                <w:t>1-3-1</w:t>
              </w:r>
            </w:smartTag>
            <w:r w:rsidRPr="00521218">
              <w:rPr>
                <w:rFonts w:ascii="標楷體" w:eastAsia="標楷體" w:hAnsi="標楷體" w:hint="eastAsia"/>
                <w:sz w:val="20"/>
                <w:szCs w:val="20"/>
              </w:rPr>
              <w:t>探索各種不同的藝術創作方式，表現創作的想像力。</w:t>
            </w:r>
          </w:p>
          <w:p w14:paraId="378C78C2"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綜合活動</w:t>
            </w:r>
          </w:p>
          <w:p w14:paraId="23017808"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1"/>
                <w:attr w:name="Month" w:val="3"/>
                <w:attr w:name="Day" w:val="1"/>
                <w:attr w:name="IsLunarDate" w:val="False"/>
                <w:attr w:name="IsROCDate" w:val="False"/>
              </w:smartTagPr>
              <w:r w:rsidRPr="00521218">
                <w:rPr>
                  <w:rFonts w:ascii="標楷體" w:eastAsia="標楷體" w:hAnsi="標楷體" w:hint="eastAsia"/>
                  <w:sz w:val="20"/>
                  <w:szCs w:val="20"/>
                </w:rPr>
                <w:t>1-3-1</w:t>
              </w:r>
            </w:smartTag>
            <w:r w:rsidRPr="00521218">
              <w:rPr>
                <w:rFonts w:ascii="標楷體" w:eastAsia="標楷體" w:hAnsi="標楷體" w:hint="eastAsia"/>
                <w:sz w:val="20"/>
                <w:szCs w:val="20"/>
              </w:rPr>
              <w:t>欣賞並接納他人。</w:t>
            </w:r>
          </w:p>
          <w:p w14:paraId="0A667E50" w14:textId="77777777" w:rsidR="00714C30" w:rsidRDefault="00714C30" w:rsidP="008C1DD0">
            <w:pPr>
              <w:spacing w:line="0" w:lineRule="atLeast"/>
              <w:rPr>
                <w:rFonts w:ascii="標楷體" w:eastAsia="標楷體" w:hAnsi="標楷體"/>
                <w:sz w:val="20"/>
                <w:szCs w:val="20"/>
              </w:rPr>
            </w:pPr>
          </w:p>
          <w:p w14:paraId="19086768" w14:textId="77777777" w:rsidR="00714C30" w:rsidRDefault="00714C30" w:rsidP="008C1DD0">
            <w:pPr>
              <w:spacing w:line="0" w:lineRule="atLeast"/>
              <w:rPr>
                <w:rFonts w:ascii="標楷體" w:eastAsia="標楷體" w:hAnsi="標楷體"/>
                <w:sz w:val="20"/>
                <w:szCs w:val="20"/>
              </w:rPr>
            </w:pPr>
            <w:r>
              <w:rPr>
                <w:rFonts w:ascii="標楷體" w:eastAsia="標楷體" w:hAnsi="標楷體" w:hint="eastAsia"/>
                <w:sz w:val="20"/>
                <w:szCs w:val="20"/>
              </w:rPr>
              <w:t>性別平等教育</w:t>
            </w:r>
          </w:p>
          <w:p w14:paraId="7273B7ED" w14:textId="77777777" w:rsidR="00714C30" w:rsidRPr="00521218" w:rsidRDefault="00714C30" w:rsidP="008C1DD0">
            <w:pPr>
              <w:rPr>
                <w:rFonts w:ascii="標楷體" w:eastAsia="標楷體" w:hAnsi="標楷體"/>
              </w:rPr>
            </w:pPr>
            <w:smartTag w:uri="urn:schemas-microsoft-com:office:smarttags" w:element="chsdate">
              <w:smartTagPr>
                <w:attr w:name="Year" w:val="2002"/>
                <w:attr w:name="Month" w:val="3"/>
                <w:attr w:name="Day" w:val="4"/>
                <w:attr w:name="IsLunarDate" w:val="False"/>
                <w:attr w:name="IsROCDate" w:val="False"/>
              </w:smartTagPr>
              <w:r>
                <w:rPr>
                  <w:rFonts w:ascii="標楷體" w:eastAsia="標楷體" w:hAnsi="標楷體" w:hint="eastAsia"/>
                  <w:kern w:val="0"/>
                  <w:sz w:val="20"/>
                  <w:szCs w:val="20"/>
                </w:rPr>
                <w:t>2-3-4</w:t>
              </w:r>
            </w:smartTag>
            <w:r>
              <w:rPr>
                <w:rFonts w:ascii="標楷體" w:eastAsia="標楷體" w:hAnsi="標楷體" w:hint="eastAsia"/>
                <w:kern w:val="0"/>
                <w:sz w:val="20"/>
                <w:szCs w:val="20"/>
              </w:rPr>
              <w:t>尊重不同性別者在溝通過程中有平等表達的權利。</w:t>
            </w:r>
          </w:p>
        </w:tc>
        <w:tc>
          <w:tcPr>
            <w:tcW w:w="7424" w:type="dxa"/>
          </w:tcPr>
          <w:p w14:paraId="5C63F34F"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第二單元 臺語文真趣味</w:t>
            </w:r>
          </w:p>
          <w:p w14:paraId="017A136A"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第三課  獅佮鳥鼠</w:t>
            </w:r>
          </w:p>
          <w:p w14:paraId="43478AB2"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1.教師問學生是否能說出自己的優點，請學生自願舉手發表。接著教師再告訴學生人不可妄自菲薄，勉勵學生發揮自己的優點來幫助別人。</w:t>
            </w:r>
          </w:p>
          <w:p w14:paraId="2AA0A98E"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2.利用教學電子書，播放「看卡通學臺語動畫」讓學生欣賞。</w:t>
            </w:r>
          </w:p>
          <w:p w14:paraId="70957830"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3.教師播放教學電子書之課文情境圖，讓學生觀察圖中的景象，引導學生說出「獅」、「鳥鼠」、「報恩」、「網仔」等課文關鍵字。</w:t>
            </w:r>
          </w:p>
          <w:p w14:paraId="3130ADD8"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4.播放CD</w:t>
            </w:r>
            <w:r w:rsidRPr="00B25C85">
              <w:rPr>
                <w:rFonts w:ascii="標楷體" w:eastAsia="標楷體" w:hAnsi="標楷體" w:hint="eastAsia"/>
                <w:bCs/>
                <w:sz w:val="20"/>
                <w:szCs w:val="20"/>
              </w:rPr>
              <w:t>1</w:t>
            </w:r>
            <w:r w:rsidRPr="00B25C85">
              <w:rPr>
                <w:rFonts w:ascii="標楷體" w:eastAsia="標楷體" w:hAnsi="標楷體"/>
                <w:bCs/>
                <w:sz w:val="20"/>
                <w:szCs w:val="20"/>
              </w:rPr>
              <w:t>或電子書，讓學生聆聽本課課文。</w:t>
            </w:r>
          </w:p>
          <w:p w14:paraId="3389FA3B"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5.教師問學生是否聽懂課文內容，請學生舉手試著以閩南語發表後，教師講解課文內容，最後再帶領學生念誦數次。</w:t>
            </w:r>
          </w:p>
          <w:p w14:paraId="4F517D34"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6.教師請學生將課本書後國語對照貼紙貼到課文頁，帶領學生逐句對照課文，先念一句閩南語，再念一句國語。</w:t>
            </w:r>
          </w:p>
          <w:p w14:paraId="043D1095"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7.活動～</w:t>
            </w:r>
            <w:r w:rsidRPr="00B25C85">
              <w:rPr>
                <w:rFonts w:ascii="標楷體" w:eastAsia="標楷體" w:hAnsi="標楷體" w:hint="eastAsia"/>
                <w:bCs/>
                <w:sz w:val="20"/>
                <w:szCs w:val="20"/>
              </w:rPr>
              <w:t>我來說你來演：由學生一人扮演說書先生，可搭配響板，一邊念課文，一邊敲打響板。在說故事的同時，由幾位學生在旁邊做情境表演。說書先生在說故事之前，可加上「人客倌恁請坐，我來講古予恁聽」（客人們請坐，我來說故事給你們聽）這段話，然後再接課文。</w:t>
            </w:r>
          </w:p>
          <w:p w14:paraId="35B1CBB1"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8.補充介紹本課出現的方音差。</w:t>
            </w:r>
          </w:p>
          <w:p w14:paraId="00E01B8C"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9.教師帶領學生進行「照樣寫短語」練習：(1)（動物）（閃）甲（遠遠遠）。→（天燈）（飛）甲（懸懸懸）。→（電線）（牽）甲（長長長）。(2)（鳥鼠）（驚）甲（咇咇掣）。→（嬰仔）（枵）甲（嘛嘛吼）。→（小弟）（走）甲（怦怦喘）。</w:t>
            </w:r>
          </w:p>
          <w:p w14:paraId="308D7FF5"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10</w:t>
            </w:r>
            <w:r w:rsidRPr="00B25C85">
              <w:rPr>
                <w:rFonts w:ascii="標楷體" w:eastAsia="標楷體" w:hAnsi="標楷體"/>
                <w:bCs/>
                <w:sz w:val="20"/>
                <w:szCs w:val="20"/>
              </w:rPr>
              <w:t>.播放CD</w:t>
            </w:r>
            <w:r w:rsidRPr="00B25C85">
              <w:rPr>
                <w:rFonts w:ascii="標楷體" w:eastAsia="標楷體" w:hAnsi="標楷體" w:hint="eastAsia"/>
                <w:bCs/>
                <w:sz w:val="20"/>
                <w:szCs w:val="20"/>
              </w:rPr>
              <w:t>1</w:t>
            </w:r>
            <w:r w:rsidRPr="00B25C85">
              <w:rPr>
                <w:rFonts w:ascii="標楷體" w:eastAsia="標楷體" w:hAnsi="標楷體"/>
                <w:bCs/>
                <w:sz w:val="20"/>
                <w:szCs w:val="20"/>
              </w:rPr>
              <w:t>或電子書，帶領學生進行「造詞練習」和「句型練習」。</w:t>
            </w:r>
          </w:p>
          <w:p w14:paraId="3F72B964"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11</w:t>
            </w:r>
            <w:r w:rsidRPr="00B25C85">
              <w:rPr>
                <w:rFonts w:ascii="標楷體" w:eastAsia="標楷體" w:hAnsi="標楷體"/>
                <w:bCs/>
                <w:sz w:val="20"/>
                <w:szCs w:val="20"/>
              </w:rPr>
              <w:t>.播放CD</w:t>
            </w:r>
            <w:r w:rsidRPr="00B25C85">
              <w:rPr>
                <w:rFonts w:ascii="標楷體" w:eastAsia="標楷體" w:hAnsi="標楷體" w:hint="eastAsia"/>
                <w:bCs/>
                <w:sz w:val="20"/>
                <w:szCs w:val="20"/>
              </w:rPr>
              <w:t>1</w:t>
            </w:r>
            <w:r w:rsidRPr="00B25C85">
              <w:rPr>
                <w:rFonts w:ascii="標楷體" w:eastAsia="標楷體" w:hAnsi="標楷體"/>
                <w:bCs/>
                <w:sz w:val="20"/>
                <w:szCs w:val="20"/>
              </w:rPr>
              <w:t>或電子書，讓學生聆聽「講看覓」。</w:t>
            </w:r>
          </w:p>
          <w:p w14:paraId="2F3EF913"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12</w:t>
            </w:r>
            <w:r w:rsidRPr="00B25C85">
              <w:rPr>
                <w:rFonts w:ascii="標楷體" w:eastAsia="標楷體" w:hAnsi="標楷體"/>
                <w:bCs/>
                <w:sz w:val="20"/>
                <w:szCs w:val="20"/>
              </w:rPr>
              <w:t>.教師帶領學生逐題念誦「講看覓」題目，接著問學生問題的答案，請學生舉手試著以閩南語回答。</w:t>
            </w:r>
          </w:p>
          <w:p w14:paraId="1DE6117D"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1</w:t>
            </w:r>
            <w:r w:rsidRPr="00B25C85">
              <w:rPr>
                <w:rFonts w:ascii="標楷體" w:eastAsia="標楷體" w:hAnsi="標楷體" w:hint="eastAsia"/>
                <w:bCs/>
                <w:sz w:val="20"/>
                <w:szCs w:val="20"/>
              </w:rPr>
              <w:t>3</w:t>
            </w:r>
            <w:r w:rsidRPr="00B25C85">
              <w:rPr>
                <w:rFonts w:ascii="標楷體" w:eastAsia="標楷體" w:hAnsi="標楷體"/>
                <w:bCs/>
                <w:sz w:val="20"/>
                <w:szCs w:val="20"/>
              </w:rPr>
              <w:t>.教師公布第1、2題的答案，並請學生將答案寫在課本中。（第3題請學生自行作答）</w:t>
            </w:r>
          </w:p>
          <w:p w14:paraId="1E39BC1C"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14.播放CD1或電子書，請學生聆聽「念看覓」後，教師帶領學生複誦數次。</w:t>
            </w:r>
          </w:p>
          <w:p w14:paraId="27F22D87"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15.教師講解俗語，先舉造句說明，接著再請學生試著以閩南語發表造句。教師可藉此指導學生正確發音和閩南語用法。</w:t>
            </w:r>
          </w:p>
          <w:p w14:paraId="10C96618"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16.參考備課用書補充教材，介紹其他鼓勵的俗語。</w:t>
            </w:r>
          </w:p>
          <w:p w14:paraId="195E563A"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17.搭配課本第120頁附件，帶領學生完成。</w:t>
            </w:r>
          </w:p>
          <w:p w14:paraId="531EA8B0" w14:textId="77777777" w:rsidR="00714C30" w:rsidRPr="00521218" w:rsidRDefault="00714C30" w:rsidP="008C1DD0">
            <w:pPr>
              <w:spacing w:line="0" w:lineRule="atLeast"/>
              <w:rPr>
                <w:rFonts w:ascii="標楷體" w:eastAsia="標楷體" w:hAnsi="標楷體"/>
              </w:rPr>
            </w:pPr>
            <w:r w:rsidRPr="00B25C85">
              <w:rPr>
                <w:rFonts w:ascii="標楷體" w:eastAsia="標楷體" w:hAnsi="標楷體"/>
                <w:bCs/>
                <w:sz w:val="20"/>
                <w:szCs w:val="20"/>
              </w:rPr>
              <w:t>1</w:t>
            </w:r>
            <w:r w:rsidRPr="00B25C85">
              <w:rPr>
                <w:rFonts w:ascii="標楷體" w:eastAsia="標楷體" w:hAnsi="標楷體" w:hint="eastAsia"/>
                <w:bCs/>
                <w:sz w:val="20"/>
                <w:szCs w:val="20"/>
              </w:rPr>
              <w:t>8</w:t>
            </w:r>
            <w:r w:rsidRPr="00B25C85">
              <w:rPr>
                <w:rFonts w:ascii="標楷體" w:eastAsia="標楷體" w:hAnsi="標楷體"/>
                <w:bCs/>
                <w:sz w:val="20"/>
                <w:szCs w:val="20"/>
              </w:rPr>
              <w:t>.播放CD</w:t>
            </w:r>
            <w:r w:rsidRPr="00B25C85">
              <w:rPr>
                <w:rFonts w:ascii="標楷體" w:eastAsia="標楷體" w:hAnsi="標楷體" w:hint="eastAsia"/>
                <w:bCs/>
                <w:sz w:val="20"/>
                <w:szCs w:val="20"/>
              </w:rPr>
              <w:t>1</w:t>
            </w:r>
            <w:r w:rsidRPr="00B25C85">
              <w:rPr>
                <w:rFonts w:ascii="標楷體" w:eastAsia="標楷體" w:hAnsi="標楷體"/>
                <w:bCs/>
                <w:sz w:val="20"/>
                <w:szCs w:val="20"/>
              </w:rPr>
              <w:t>或電子書，帶領學生複習本堂課所學。</w:t>
            </w:r>
          </w:p>
        </w:tc>
        <w:tc>
          <w:tcPr>
            <w:tcW w:w="567" w:type="dxa"/>
          </w:tcPr>
          <w:p w14:paraId="5A3A5BED" w14:textId="77777777" w:rsidR="00714C30" w:rsidRPr="00521218" w:rsidRDefault="00714C30" w:rsidP="008C1DD0">
            <w:pPr>
              <w:rPr>
                <w:rFonts w:ascii="標楷體" w:eastAsia="標楷體" w:hAnsi="標楷體"/>
              </w:rPr>
            </w:pPr>
            <w:r>
              <w:rPr>
                <w:rFonts w:ascii="標楷體" w:eastAsia="標楷體" w:hAnsi="標楷體" w:hint="eastAsia"/>
              </w:rPr>
              <w:t>1</w:t>
            </w:r>
          </w:p>
        </w:tc>
        <w:tc>
          <w:tcPr>
            <w:tcW w:w="1134" w:type="dxa"/>
          </w:tcPr>
          <w:p w14:paraId="0BE573D5" w14:textId="77777777" w:rsidR="00714C30" w:rsidRPr="00B25C85" w:rsidRDefault="00714C30" w:rsidP="008C1DD0">
            <w:pPr>
              <w:rPr>
                <w:rFonts w:ascii="標楷體" w:eastAsia="標楷體" w:hAnsi="標楷體"/>
                <w:sz w:val="20"/>
                <w:szCs w:val="20"/>
              </w:rPr>
            </w:pPr>
            <w:r w:rsidRPr="00B25C85">
              <w:rPr>
                <w:rFonts w:ascii="標楷體" w:eastAsia="標楷體" w:hAnsi="標楷體" w:hint="eastAsia"/>
                <w:sz w:val="20"/>
                <w:szCs w:val="20"/>
              </w:rPr>
              <w:t>真平版國小六下閩南語</w:t>
            </w:r>
          </w:p>
        </w:tc>
        <w:tc>
          <w:tcPr>
            <w:tcW w:w="1134" w:type="dxa"/>
          </w:tcPr>
          <w:p w14:paraId="7C9978F5"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口語評量</w:t>
            </w:r>
          </w:p>
          <w:p w14:paraId="26C25341"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朗誦評量</w:t>
            </w:r>
          </w:p>
          <w:p w14:paraId="0800AF05"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聽力測驗</w:t>
            </w:r>
          </w:p>
          <w:p w14:paraId="1D471475" w14:textId="77777777" w:rsidR="00714C30" w:rsidRPr="00521218" w:rsidRDefault="00714C30" w:rsidP="008C1DD0">
            <w:pPr>
              <w:tabs>
                <w:tab w:val="left" w:pos="180"/>
              </w:tabs>
              <w:autoSpaceDE w:val="0"/>
              <w:autoSpaceDN w:val="0"/>
              <w:jc w:val="center"/>
              <w:rPr>
                <w:rFonts w:ascii="標楷體" w:eastAsia="標楷體" w:hAnsi="標楷體"/>
                <w:sz w:val="20"/>
                <w:szCs w:val="20"/>
              </w:rPr>
            </w:pPr>
            <w:r w:rsidRPr="00521218">
              <w:rPr>
                <w:rFonts w:ascii="標楷體" w:eastAsia="標楷體" w:hAnsi="標楷體" w:hint="eastAsia"/>
                <w:sz w:val="20"/>
                <w:szCs w:val="20"/>
              </w:rPr>
              <w:t>團體遊戲</w:t>
            </w:r>
          </w:p>
          <w:p w14:paraId="4AE8847A" w14:textId="77777777" w:rsidR="00714C30" w:rsidRPr="00521218" w:rsidRDefault="00714C30" w:rsidP="008C1DD0">
            <w:pPr>
              <w:rPr>
                <w:rFonts w:ascii="標楷體" w:eastAsia="標楷體" w:hAnsi="標楷體"/>
              </w:rPr>
            </w:pPr>
            <w:r w:rsidRPr="00521218">
              <w:rPr>
                <w:rFonts w:ascii="標楷體" w:eastAsia="標楷體" w:hAnsi="標楷體" w:hint="eastAsia"/>
                <w:sz w:val="20"/>
                <w:szCs w:val="20"/>
              </w:rPr>
              <w:t xml:space="preserve"> 影片欣賞</w:t>
            </w:r>
          </w:p>
        </w:tc>
        <w:tc>
          <w:tcPr>
            <w:tcW w:w="739" w:type="dxa"/>
          </w:tcPr>
          <w:p w14:paraId="552F0A18" w14:textId="77777777" w:rsidR="00714C30" w:rsidRPr="00521218" w:rsidRDefault="00714C30" w:rsidP="008C1DD0">
            <w:pPr>
              <w:rPr>
                <w:rFonts w:ascii="標楷體" w:eastAsia="標楷體" w:hAnsi="標楷體"/>
              </w:rPr>
            </w:pPr>
          </w:p>
        </w:tc>
      </w:tr>
      <w:tr w:rsidR="00714C30" w:rsidRPr="00521218" w14:paraId="21F2A9BC" w14:textId="77777777" w:rsidTr="008C1DD0">
        <w:trPr>
          <w:cantSplit/>
          <w:trHeight w:val="1827"/>
        </w:trPr>
        <w:tc>
          <w:tcPr>
            <w:tcW w:w="1108" w:type="dxa"/>
            <w:textDirection w:val="tbRlV"/>
            <w:vAlign w:val="center"/>
          </w:tcPr>
          <w:p w14:paraId="76779FAA"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18~04:24</w:t>
            </w:r>
            <w:r w:rsidRPr="000360B5">
              <w:rPr>
                <w:rFonts w:ascii="標楷體" w:eastAsia="標楷體" w:hAnsi="標楷體" w:hint="eastAsia"/>
                <w:spacing w:val="-10"/>
                <w:sz w:val="20"/>
              </w:rPr>
              <w:t>）</w:t>
            </w:r>
          </w:p>
        </w:tc>
        <w:tc>
          <w:tcPr>
            <w:tcW w:w="2520" w:type="dxa"/>
          </w:tcPr>
          <w:p w14:paraId="663541C1"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閩南語</w:t>
            </w:r>
          </w:p>
          <w:p w14:paraId="242872D7"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1"/>
                <w:attr w:name="Month" w:val="3"/>
                <w:attr w:name="Day" w:val="2"/>
                <w:attr w:name="IsLunarDate" w:val="False"/>
                <w:attr w:name="IsROCDate" w:val="False"/>
              </w:smartTagPr>
              <w:r w:rsidRPr="00521218">
                <w:rPr>
                  <w:rFonts w:ascii="標楷體" w:eastAsia="標楷體" w:hAnsi="標楷體"/>
                  <w:sz w:val="20"/>
                  <w:szCs w:val="20"/>
                </w:rPr>
                <w:t>1-3-2</w:t>
              </w:r>
            </w:smartTag>
            <w:r w:rsidRPr="00521218">
              <w:rPr>
                <w:rFonts w:ascii="標楷體" w:eastAsia="標楷體" w:hAnsi="標楷體"/>
                <w:sz w:val="20"/>
                <w:szCs w:val="20"/>
              </w:rPr>
              <w:t>能聽辨並思考閩南語語句的內涵。</w:t>
            </w:r>
          </w:p>
          <w:p w14:paraId="3ECA60E5"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1"/>
                <w:attr w:name="Month" w:val="3"/>
                <w:attr w:name="Day" w:val="3"/>
                <w:attr w:name="IsLunarDate" w:val="False"/>
                <w:attr w:name="IsROCDate" w:val="False"/>
              </w:smartTagPr>
              <w:r w:rsidRPr="00521218">
                <w:rPr>
                  <w:rFonts w:ascii="標楷體" w:eastAsia="標楷體" w:hAnsi="標楷體"/>
                  <w:sz w:val="20"/>
                  <w:szCs w:val="20"/>
                </w:rPr>
                <w:t>1-3-3</w:t>
              </w:r>
            </w:smartTag>
            <w:r w:rsidRPr="00521218">
              <w:rPr>
                <w:rFonts w:ascii="標楷體" w:eastAsia="標楷體" w:hAnsi="標楷體"/>
                <w:sz w:val="20"/>
                <w:szCs w:val="20"/>
              </w:rPr>
              <w:t>能聽辨他人意見的重點、異同及言外之意。</w:t>
            </w:r>
          </w:p>
          <w:p w14:paraId="74F41345"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1"/>
                <w:attr w:name="Month" w:val="3"/>
                <w:attr w:name="Day" w:val="5"/>
                <w:attr w:name="IsLunarDate" w:val="False"/>
                <w:attr w:name="IsROCDate" w:val="False"/>
              </w:smartTagPr>
              <w:r w:rsidRPr="00521218">
                <w:rPr>
                  <w:rFonts w:ascii="標楷體" w:eastAsia="標楷體" w:hAnsi="標楷體"/>
                  <w:sz w:val="20"/>
                  <w:szCs w:val="20"/>
                </w:rPr>
                <w:t>1-3-5</w:t>
              </w:r>
            </w:smartTag>
            <w:r w:rsidRPr="00521218">
              <w:rPr>
                <w:rFonts w:ascii="標楷體" w:eastAsia="標楷體" w:hAnsi="標楷體"/>
                <w:sz w:val="20"/>
                <w:szCs w:val="20"/>
              </w:rPr>
              <w:t>能初步聽辨閩南語語音和讀音的不同。</w:t>
            </w:r>
          </w:p>
          <w:p w14:paraId="5294355A"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1"/>
                <w:attr w:name="Month" w:val="3"/>
                <w:attr w:name="Day" w:val="7"/>
                <w:attr w:name="IsLunarDate" w:val="False"/>
                <w:attr w:name="IsROCDate" w:val="False"/>
              </w:smartTagPr>
              <w:r w:rsidRPr="00521218">
                <w:rPr>
                  <w:rFonts w:ascii="標楷體" w:eastAsia="標楷體" w:hAnsi="標楷體"/>
                  <w:sz w:val="20"/>
                  <w:szCs w:val="20"/>
                </w:rPr>
                <w:t>1-3-7</w:t>
              </w:r>
            </w:smartTag>
            <w:r w:rsidRPr="00521218">
              <w:rPr>
                <w:rFonts w:ascii="標楷體" w:eastAsia="標楷體" w:hAnsi="標楷體"/>
                <w:sz w:val="20"/>
                <w:szCs w:val="20"/>
              </w:rPr>
              <w:t>能運用科技與資訊媒材增進聽辨能力。</w:t>
            </w:r>
          </w:p>
          <w:p w14:paraId="1ACF9E21"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1"/>
                <w:attr w:name="Month" w:val="3"/>
                <w:attr w:name="Day" w:val="8"/>
                <w:attr w:name="IsLunarDate" w:val="False"/>
                <w:attr w:name="IsROCDate" w:val="False"/>
              </w:smartTagPr>
              <w:r w:rsidRPr="00521218">
                <w:rPr>
                  <w:rFonts w:ascii="標楷體" w:eastAsia="標楷體" w:hAnsi="標楷體"/>
                  <w:sz w:val="20"/>
                  <w:szCs w:val="20"/>
                </w:rPr>
                <w:t>1-3-8</w:t>
              </w:r>
            </w:smartTag>
            <w:r w:rsidRPr="00521218">
              <w:rPr>
                <w:rFonts w:ascii="標楷體" w:eastAsia="標楷體" w:hAnsi="標楷體"/>
                <w:sz w:val="20"/>
                <w:szCs w:val="20"/>
              </w:rPr>
              <w:t>能從聆聽中培養主動學習閩南語的興趣與習慣。</w:t>
            </w:r>
          </w:p>
          <w:p w14:paraId="29F22910"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2"/>
                <w:attr w:name="Month" w:val="3"/>
                <w:attr w:name="Day" w:val="6"/>
                <w:attr w:name="IsLunarDate" w:val="False"/>
                <w:attr w:name="IsROCDate" w:val="False"/>
              </w:smartTagPr>
              <w:r w:rsidRPr="00521218">
                <w:rPr>
                  <w:rFonts w:ascii="標楷體" w:eastAsia="標楷體" w:hAnsi="標楷體"/>
                  <w:sz w:val="20"/>
                  <w:szCs w:val="20"/>
                </w:rPr>
                <w:t>2-3-6</w:t>
              </w:r>
            </w:smartTag>
            <w:r w:rsidRPr="00521218">
              <w:rPr>
                <w:rFonts w:ascii="標楷體" w:eastAsia="標楷體" w:hAnsi="標楷體"/>
                <w:sz w:val="20"/>
                <w:szCs w:val="20"/>
              </w:rPr>
              <w:t>能運用閩南語與師長、同學進行問答及討論。</w:t>
            </w:r>
          </w:p>
          <w:p w14:paraId="4A1E12D1"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2"/>
                <w:attr w:name="Month" w:val="3"/>
                <w:attr w:name="Day" w:val="7"/>
                <w:attr w:name="IsLunarDate" w:val="False"/>
                <w:attr w:name="IsROCDate" w:val="False"/>
              </w:smartTagPr>
              <w:r w:rsidRPr="00521218">
                <w:rPr>
                  <w:rFonts w:ascii="標楷體" w:eastAsia="標楷體" w:hAnsi="標楷體"/>
                  <w:sz w:val="20"/>
                  <w:szCs w:val="20"/>
                </w:rPr>
                <w:t>2-3-7</w:t>
              </w:r>
            </w:smartTag>
            <w:r w:rsidRPr="00521218">
              <w:rPr>
                <w:rFonts w:ascii="標楷體" w:eastAsia="標楷體" w:hAnsi="標楷體" w:hint="eastAsia"/>
                <w:sz w:val="20"/>
                <w:szCs w:val="20"/>
              </w:rPr>
              <w:t>能在口語表達中適當使用閩南語的語音和讀音。</w:t>
            </w:r>
          </w:p>
          <w:p w14:paraId="7EC4CB1E" w14:textId="77777777" w:rsidR="00714C30" w:rsidRPr="00521218" w:rsidRDefault="00714C30" w:rsidP="008C1DD0">
            <w:pPr>
              <w:spacing w:line="0" w:lineRule="atLeast"/>
              <w:rPr>
                <w:rFonts w:ascii="標楷體" w:eastAsia="標楷體" w:hAnsi="標楷體"/>
                <w:sz w:val="20"/>
                <w:szCs w:val="20"/>
              </w:rPr>
            </w:pPr>
          </w:p>
          <w:p w14:paraId="5EB12D04"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藝術與人文</w:t>
            </w:r>
          </w:p>
          <w:p w14:paraId="4E18DAAE"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1"/>
                <w:attr w:name="Month" w:val="3"/>
                <w:attr w:name="Day" w:val="1"/>
                <w:attr w:name="IsLunarDate" w:val="False"/>
                <w:attr w:name="IsROCDate" w:val="False"/>
              </w:smartTagPr>
              <w:r w:rsidRPr="00521218">
                <w:rPr>
                  <w:rFonts w:ascii="標楷體" w:eastAsia="標楷體" w:hAnsi="標楷體" w:hint="eastAsia"/>
                  <w:sz w:val="20"/>
                  <w:szCs w:val="20"/>
                </w:rPr>
                <w:t>1-3-1</w:t>
              </w:r>
            </w:smartTag>
            <w:r w:rsidRPr="00521218">
              <w:rPr>
                <w:rFonts w:ascii="標楷體" w:eastAsia="標楷體" w:hAnsi="標楷體" w:hint="eastAsia"/>
                <w:sz w:val="20"/>
                <w:szCs w:val="20"/>
              </w:rPr>
              <w:t>探索各種不同的藝術創作方式，表現創作的想像力。</w:t>
            </w:r>
          </w:p>
          <w:p w14:paraId="2A8A1217"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綜合活動</w:t>
            </w:r>
          </w:p>
          <w:p w14:paraId="0DE4BDC5"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1"/>
                <w:attr w:name="Month" w:val="3"/>
                <w:attr w:name="Day" w:val="1"/>
                <w:attr w:name="IsLunarDate" w:val="False"/>
                <w:attr w:name="IsROCDate" w:val="False"/>
              </w:smartTagPr>
              <w:r w:rsidRPr="00521218">
                <w:rPr>
                  <w:rFonts w:ascii="標楷體" w:eastAsia="標楷體" w:hAnsi="標楷體" w:hint="eastAsia"/>
                  <w:sz w:val="20"/>
                  <w:szCs w:val="20"/>
                </w:rPr>
                <w:t>1-3-1</w:t>
              </w:r>
            </w:smartTag>
            <w:r w:rsidRPr="00521218">
              <w:rPr>
                <w:rFonts w:ascii="標楷體" w:eastAsia="標楷體" w:hAnsi="標楷體" w:hint="eastAsia"/>
                <w:sz w:val="20"/>
                <w:szCs w:val="20"/>
              </w:rPr>
              <w:t>欣賞並接納他人。</w:t>
            </w:r>
          </w:p>
          <w:p w14:paraId="1B50F800" w14:textId="77777777" w:rsidR="00714C30" w:rsidRDefault="00714C30" w:rsidP="008C1DD0">
            <w:pPr>
              <w:spacing w:line="0" w:lineRule="atLeast"/>
              <w:rPr>
                <w:rFonts w:ascii="標楷體" w:eastAsia="標楷體" w:hAnsi="標楷體"/>
                <w:sz w:val="20"/>
                <w:szCs w:val="20"/>
              </w:rPr>
            </w:pPr>
          </w:p>
          <w:p w14:paraId="0C46CBC7" w14:textId="77777777" w:rsidR="00714C30" w:rsidRDefault="00714C30" w:rsidP="008C1DD0">
            <w:pPr>
              <w:spacing w:line="0" w:lineRule="atLeast"/>
              <w:rPr>
                <w:rFonts w:ascii="標楷體" w:eastAsia="標楷體" w:hAnsi="標楷體"/>
                <w:sz w:val="20"/>
                <w:szCs w:val="20"/>
              </w:rPr>
            </w:pPr>
            <w:r>
              <w:rPr>
                <w:rFonts w:ascii="標楷體" w:eastAsia="標楷體" w:hAnsi="標楷體" w:hint="eastAsia"/>
                <w:sz w:val="20"/>
                <w:szCs w:val="20"/>
              </w:rPr>
              <w:t>性別平等教育</w:t>
            </w:r>
          </w:p>
          <w:p w14:paraId="1304587A"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2"/>
                <w:attr w:name="Month" w:val="3"/>
                <w:attr w:name="Day" w:val="4"/>
                <w:attr w:name="IsLunarDate" w:val="False"/>
                <w:attr w:name="IsROCDate" w:val="False"/>
              </w:smartTagPr>
              <w:r>
                <w:rPr>
                  <w:rFonts w:ascii="標楷體" w:eastAsia="標楷體" w:hAnsi="標楷體" w:hint="eastAsia"/>
                  <w:kern w:val="0"/>
                  <w:sz w:val="20"/>
                  <w:szCs w:val="20"/>
                </w:rPr>
                <w:t>2-3-4</w:t>
              </w:r>
            </w:smartTag>
            <w:r>
              <w:rPr>
                <w:rFonts w:ascii="標楷體" w:eastAsia="標楷體" w:hAnsi="標楷體" w:hint="eastAsia"/>
                <w:kern w:val="0"/>
                <w:sz w:val="20"/>
                <w:szCs w:val="20"/>
              </w:rPr>
              <w:t>尊重不同性別者在溝通過程中有平等表達的權利。</w:t>
            </w:r>
          </w:p>
        </w:tc>
        <w:tc>
          <w:tcPr>
            <w:tcW w:w="7424" w:type="dxa"/>
          </w:tcPr>
          <w:p w14:paraId="28C3093A"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第二單元 臺語文真趣味</w:t>
            </w:r>
          </w:p>
          <w:p w14:paraId="5D45C5CB"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第三課  獅佮鳥鼠</w:t>
            </w:r>
          </w:p>
          <w:p w14:paraId="58C1E0C6"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教師帶領學生念誦「念看覓」，然後再隨機點選學生，請學生用閩南語說出俗語的意思；或者由教師先念俗語的前半部，再隨機點選學生，請學生接念俗語的後半部。例如：教師念「愛拚」，學生接念「才會贏」；教師念「家己栽一欉」，學生接念「較贏看別人」。</w:t>
            </w:r>
          </w:p>
          <w:p w14:paraId="20D8F894"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2.播放CD1或電子書，讓學生聆聽「聽看覓」的CD內容。</w:t>
            </w:r>
          </w:p>
          <w:p w14:paraId="3EC507C7"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3.教師帶領學生進行討論，完成本課「聽看覓」。</w:t>
            </w:r>
          </w:p>
          <w:p w14:paraId="27C8381C"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4.播放CD1或電子書，讓學生聆聽「練習」的CD內容。</w:t>
            </w:r>
          </w:p>
          <w:p w14:paraId="471D4358"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5.教師將全班分組，各組討論並作答。接著教師再公布答案，並和學生進行討論。</w:t>
            </w:r>
          </w:p>
          <w:p w14:paraId="48AD5126"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6.活動～過關密語:教師先準備五枚不同的印章、五張自製俗語貼條、全班人數的白紙。教師請五位同學擔任關主，接著請關主每人拿一張貼條和橡皮印章，再請全班同學拿著白紙，向關主說出貼條上的俗語，答對者可請關主在白紙上蓋章，最後教師再驗收成果，看誰沒有蒐集到五枚印章（教師可以此方式指導不會念的學生）。</w:t>
            </w:r>
          </w:p>
          <w:p w14:paraId="3C0EF1E7"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7.播放CD1或電子書，帶領學生聆聽本課「輕鬆學文白音」。</w:t>
            </w:r>
          </w:p>
          <w:p w14:paraId="2462EF41"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8.教師講解本課「輕鬆學文白音」單元，並舉例說明，再帶領學生念誦數次。</w:t>
            </w:r>
          </w:p>
          <w:p w14:paraId="02815D45"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9.活動～文白音大對抗:教師將全班分兩組，一組為文言音，一組為白話音，請兩組各自進行討論，蒐集含有文言音／白話音的語詞。最後教師再請兩組各自發表，看哪一組蒐集的語詞數量較多，該組即獲勝。教師可指定學生蒐集本課所學的文白音，也可額外補充其他，以利遊戲進行。</w:t>
            </w:r>
          </w:p>
          <w:p w14:paraId="37E3CC93" w14:textId="77777777" w:rsidR="00714C30" w:rsidRPr="00521218" w:rsidRDefault="00714C30" w:rsidP="008C1DD0">
            <w:pPr>
              <w:spacing w:line="0" w:lineRule="atLeast"/>
              <w:rPr>
                <w:rFonts w:ascii="標楷體" w:eastAsia="標楷體" w:hAnsi="標楷體"/>
                <w:sz w:val="18"/>
                <w:szCs w:val="18"/>
              </w:rPr>
            </w:pPr>
            <w:r w:rsidRPr="00B25C85">
              <w:rPr>
                <w:rFonts w:ascii="標楷體" w:eastAsia="標楷體" w:hAnsi="標楷體" w:hint="eastAsia"/>
                <w:bCs/>
                <w:sz w:val="20"/>
                <w:szCs w:val="20"/>
              </w:rPr>
              <w:t>10.搭配教學電子書，複習本堂課所學。</w:t>
            </w:r>
          </w:p>
        </w:tc>
        <w:tc>
          <w:tcPr>
            <w:tcW w:w="567" w:type="dxa"/>
          </w:tcPr>
          <w:p w14:paraId="392BF933" w14:textId="77777777" w:rsidR="00714C30" w:rsidRPr="00521218" w:rsidRDefault="00714C30" w:rsidP="008C1DD0">
            <w:pPr>
              <w:rPr>
                <w:rFonts w:ascii="標楷體" w:eastAsia="標楷體" w:hAnsi="標楷體"/>
              </w:rPr>
            </w:pPr>
            <w:r>
              <w:rPr>
                <w:rFonts w:ascii="標楷體" w:eastAsia="標楷體" w:hAnsi="標楷體" w:hint="eastAsia"/>
              </w:rPr>
              <w:t>1</w:t>
            </w:r>
          </w:p>
        </w:tc>
        <w:tc>
          <w:tcPr>
            <w:tcW w:w="1134" w:type="dxa"/>
          </w:tcPr>
          <w:p w14:paraId="6703E32E" w14:textId="77777777" w:rsidR="00714C30" w:rsidRPr="00B25C85" w:rsidRDefault="00714C30" w:rsidP="008C1DD0">
            <w:pPr>
              <w:rPr>
                <w:rFonts w:ascii="標楷體" w:eastAsia="標楷體" w:hAnsi="標楷體"/>
                <w:sz w:val="20"/>
                <w:szCs w:val="20"/>
              </w:rPr>
            </w:pPr>
            <w:r w:rsidRPr="00B25C85">
              <w:rPr>
                <w:rFonts w:ascii="標楷體" w:eastAsia="標楷體" w:hAnsi="標楷體" w:hint="eastAsia"/>
                <w:sz w:val="20"/>
                <w:szCs w:val="20"/>
              </w:rPr>
              <w:t>真平版國小六下閩南語</w:t>
            </w:r>
          </w:p>
        </w:tc>
        <w:tc>
          <w:tcPr>
            <w:tcW w:w="1134" w:type="dxa"/>
          </w:tcPr>
          <w:p w14:paraId="1B2F4AC2"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sz w:val="20"/>
                <w:szCs w:val="20"/>
              </w:rPr>
              <w:t>口語評量</w:t>
            </w:r>
          </w:p>
          <w:p w14:paraId="0053AF4D"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sz w:val="20"/>
                <w:szCs w:val="20"/>
              </w:rPr>
              <w:t>朗誦評量</w:t>
            </w:r>
          </w:p>
          <w:p w14:paraId="2578C0A4"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sz w:val="20"/>
                <w:szCs w:val="20"/>
              </w:rPr>
              <w:t>團體遊戲</w:t>
            </w:r>
          </w:p>
          <w:p w14:paraId="248318BE"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聽力測驗</w:t>
            </w:r>
          </w:p>
          <w:p w14:paraId="5458E59F"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紙筆測驗</w:t>
            </w:r>
          </w:p>
        </w:tc>
        <w:tc>
          <w:tcPr>
            <w:tcW w:w="739" w:type="dxa"/>
          </w:tcPr>
          <w:p w14:paraId="716DF23B" w14:textId="77777777" w:rsidR="00714C30" w:rsidRPr="00521218" w:rsidRDefault="00714C30" w:rsidP="008C1DD0">
            <w:pPr>
              <w:rPr>
                <w:rFonts w:ascii="標楷體" w:eastAsia="標楷體" w:hAnsi="標楷體"/>
              </w:rPr>
            </w:pPr>
          </w:p>
        </w:tc>
      </w:tr>
      <w:tr w:rsidR="00714C30" w:rsidRPr="00521218" w14:paraId="0F5BF3EE" w14:textId="77777777" w:rsidTr="008C1DD0">
        <w:trPr>
          <w:cantSplit/>
          <w:trHeight w:val="2125"/>
        </w:trPr>
        <w:tc>
          <w:tcPr>
            <w:tcW w:w="1108" w:type="dxa"/>
            <w:textDirection w:val="tbRlV"/>
            <w:vAlign w:val="center"/>
          </w:tcPr>
          <w:p w14:paraId="75666524" w14:textId="77777777" w:rsidR="00714C30" w:rsidRPr="000360B5" w:rsidRDefault="00714C30" w:rsidP="008C1DD0">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25~05:01</w:t>
            </w:r>
            <w:r w:rsidRPr="000360B5">
              <w:rPr>
                <w:rFonts w:ascii="標楷體" w:eastAsia="標楷體" w:hAnsi="標楷體" w:hint="eastAsia"/>
                <w:spacing w:val="-10"/>
                <w:sz w:val="20"/>
              </w:rPr>
              <w:t>）</w:t>
            </w:r>
          </w:p>
        </w:tc>
        <w:tc>
          <w:tcPr>
            <w:tcW w:w="2520" w:type="dxa"/>
          </w:tcPr>
          <w:p w14:paraId="7442F9BB"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閩南語</w:t>
            </w:r>
          </w:p>
          <w:p w14:paraId="48736B40"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1"/>
                <w:attr w:name="Month" w:val="3"/>
                <w:attr w:name="Day" w:val="2"/>
                <w:attr w:name="IsLunarDate" w:val="False"/>
                <w:attr w:name="IsROCDate" w:val="False"/>
              </w:smartTagPr>
              <w:r w:rsidRPr="00521218">
                <w:rPr>
                  <w:rFonts w:ascii="標楷體" w:eastAsia="標楷體" w:hAnsi="標楷體"/>
                  <w:sz w:val="20"/>
                  <w:szCs w:val="20"/>
                </w:rPr>
                <w:t>1-3-2</w:t>
              </w:r>
            </w:smartTag>
            <w:r w:rsidRPr="00521218">
              <w:rPr>
                <w:rFonts w:ascii="標楷體" w:eastAsia="標楷體" w:hAnsi="標楷體"/>
                <w:sz w:val="20"/>
                <w:szCs w:val="20"/>
              </w:rPr>
              <w:t>能聽辨並思考閩南語語句的內涵。</w:t>
            </w:r>
          </w:p>
          <w:p w14:paraId="0EE65AE2"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1"/>
                <w:attr w:name="Month" w:val="3"/>
                <w:attr w:name="Day" w:val="7"/>
                <w:attr w:name="IsLunarDate" w:val="False"/>
                <w:attr w:name="IsROCDate" w:val="False"/>
              </w:smartTagPr>
              <w:r w:rsidRPr="00521218">
                <w:rPr>
                  <w:rFonts w:ascii="標楷體" w:eastAsia="標楷體" w:hAnsi="標楷體"/>
                  <w:sz w:val="20"/>
                  <w:szCs w:val="20"/>
                </w:rPr>
                <w:t>1-3-7</w:t>
              </w:r>
            </w:smartTag>
            <w:r w:rsidRPr="00521218">
              <w:rPr>
                <w:rFonts w:ascii="標楷體" w:eastAsia="標楷體" w:hAnsi="標楷體"/>
                <w:sz w:val="20"/>
                <w:szCs w:val="20"/>
              </w:rPr>
              <w:t>能運用科技與資訊媒材增進聽辨能力。</w:t>
            </w:r>
          </w:p>
          <w:p w14:paraId="36394168"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1"/>
                <w:attr w:name="Month" w:val="3"/>
                <w:attr w:name="Day" w:val="8"/>
                <w:attr w:name="IsLunarDate" w:val="False"/>
                <w:attr w:name="IsROCDate" w:val="False"/>
              </w:smartTagPr>
              <w:r w:rsidRPr="00521218">
                <w:rPr>
                  <w:rFonts w:ascii="標楷體" w:eastAsia="標楷體" w:hAnsi="標楷體"/>
                  <w:sz w:val="20"/>
                  <w:szCs w:val="20"/>
                </w:rPr>
                <w:t>1-3-8</w:t>
              </w:r>
            </w:smartTag>
            <w:r w:rsidRPr="00521218">
              <w:rPr>
                <w:rFonts w:ascii="標楷體" w:eastAsia="標楷體" w:hAnsi="標楷體"/>
                <w:sz w:val="20"/>
                <w:szCs w:val="20"/>
              </w:rPr>
              <w:t>能從聆聽中培養主動學習閩南語的興趣與習慣。</w:t>
            </w:r>
          </w:p>
          <w:p w14:paraId="4D8EFA30"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2"/>
                <w:attr w:name="Month" w:val="3"/>
                <w:attr w:name="Day" w:val="4"/>
                <w:attr w:name="IsLunarDate" w:val="False"/>
                <w:attr w:name="IsROCDate" w:val="False"/>
              </w:smartTagPr>
              <w:r w:rsidRPr="00521218">
                <w:rPr>
                  <w:rFonts w:ascii="標楷體" w:eastAsia="標楷體" w:hAnsi="標楷體"/>
                  <w:sz w:val="20"/>
                  <w:szCs w:val="20"/>
                </w:rPr>
                <w:t>2-3-4</w:t>
              </w:r>
            </w:smartTag>
            <w:r w:rsidRPr="00521218">
              <w:rPr>
                <w:rFonts w:ascii="標楷體" w:eastAsia="標楷體" w:hAnsi="標楷體"/>
                <w:sz w:val="20"/>
                <w:szCs w:val="20"/>
              </w:rPr>
              <w:t>能運用閩南語進行事物的描述、分析和解說。</w:t>
            </w:r>
          </w:p>
          <w:p w14:paraId="0120E140"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2"/>
                <w:attr w:name="Month" w:val="3"/>
                <w:attr w:name="Day" w:val="6"/>
                <w:attr w:name="IsLunarDate" w:val="False"/>
                <w:attr w:name="IsROCDate" w:val="False"/>
              </w:smartTagPr>
              <w:r w:rsidRPr="00521218">
                <w:rPr>
                  <w:rFonts w:ascii="標楷體" w:eastAsia="標楷體" w:hAnsi="標楷體"/>
                  <w:sz w:val="20"/>
                  <w:szCs w:val="20"/>
                </w:rPr>
                <w:t>2-3-6</w:t>
              </w:r>
            </w:smartTag>
            <w:r w:rsidRPr="00521218">
              <w:rPr>
                <w:rFonts w:ascii="標楷體" w:eastAsia="標楷體" w:hAnsi="標楷體"/>
                <w:sz w:val="20"/>
                <w:szCs w:val="20"/>
              </w:rPr>
              <w:t>能運用閩南語與師長、同學進行問答及討論。</w:t>
            </w:r>
          </w:p>
          <w:p w14:paraId="656E179C"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2"/>
                <w:attr w:name="Month" w:val="3"/>
                <w:attr w:name="Day" w:val="9"/>
                <w:attr w:name="IsLunarDate" w:val="False"/>
                <w:attr w:name="IsROCDate" w:val="False"/>
              </w:smartTagPr>
              <w:r w:rsidRPr="00521218">
                <w:rPr>
                  <w:rFonts w:ascii="標楷體" w:eastAsia="標楷體" w:hAnsi="標楷體"/>
                  <w:sz w:val="20"/>
                  <w:szCs w:val="20"/>
                </w:rPr>
                <w:t>2-3-9</w:t>
              </w:r>
            </w:smartTag>
            <w:r w:rsidRPr="00521218">
              <w:rPr>
                <w:rFonts w:ascii="標楷體" w:eastAsia="標楷體" w:hAnsi="標楷體"/>
                <w:sz w:val="20"/>
                <w:szCs w:val="20"/>
              </w:rPr>
              <w:t>能養成在團體中運用閩南語談論的習慣。</w:t>
            </w:r>
          </w:p>
          <w:p w14:paraId="4B8CA0D3"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4"/>
                <w:attr w:name="Month" w:val="3"/>
                <w:attr w:name="Day" w:val="5"/>
                <w:attr w:name="IsLunarDate" w:val="False"/>
                <w:attr w:name="IsROCDate" w:val="False"/>
              </w:smartTagPr>
              <w:r w:rsidRPr="00521218">
                <w:rPr>
                  <w:rFonts w:ascii="標楷體" w:eastAsia="標楷體" w:hAnsi="標楷體"/>
                  <w:sz w:val="20"/>
                  <w:szCs w:val="20"/>
                </w:rPr>
                <w:t>4-3-5</w:t>
              </w:r>
            </w:smartTag>
            <w:r w:rsidRPr="00521218">
              <w:rPr>
                <w:rFonts w:ascii="標楷體" w:eastAsia="標楷體" w:hAnsi="標楷體"/>
                <w:sz w:val="20"/>
                <w:szCs w:val="20"/>
              </w:rPr>
              <w:t>能透過閩南語閱讀以瞭解本土及多元文化。</w:t>
            </w:r>
          </w:p>
          <w:p w14:paraId="6D02AC32"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5"/>
                <w:attr w:name="Month" w:val="3"/>
                <w:attr w:name="Day" w:val="1"/>
                <w:attr w:name="IsLunarDate" w:val="False"/>
                <w:attr w:name="IsROCDate" w:val="False"/>
              </w:smartTagPr>
              <w:r w:rsidRPr="00521218">
                <w:rPr>
                  <w:rFonts w:ascii="標楷體" w:eastAsia="標楷體" w:hAnsi="標楷體"/>
                  <w:sz w:val="20"/>
                  <w:szCs w:val="20"/>
                </w:rPr>
                <w:t>5-3-1</w:t>
              </w:r>
            </w:smartTag>
            <w:r w:rsidRPr="00521218">
              <w:rPr>
                <w:rFonts w:ascii="標楷體" w:eastAsia="標楷體" w:hAnsi="標楷體"/>
                <w:sz w:val="20"/>
                <w:szCs w:val="20"/>
              </w:rPr>
              <w:t>能運用閩南語書寫簡易的字條、卡片與標語。</w:t>
            </w:r>
          </w:p>
          <w:p w14:paraId="1A94E96F" w14:textId="77777777" w:rsidR="00714C30" w:rsidRPr="00521218" w:rsidRDefault="00714C30" w:rsidP="008C1DD0">
            <w:pPr>
              <w:spacing w:line="0" w:lineRule="atLeast"/>
              <w:rPr>
                <w:rFonts w:ascii="標楷體" w:eastAsia="標楷體" w:hAnsi="標楷體"/>
                <w:sz w:val="20"/>
                <w:szCs w:val="20"/>
              </w:rPr>
            </w:pPr>
          </w:p>
          <w:p w14:paraId="5DCC171F"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藝術與人文</w:t>
            </w:r>
          </w:p>
          <w:p w14:paraId="799FEB42"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1"/>
                <w:attr w:name="Month" w:val="3"/>
                <w:attr w:name="Day" w:val="1"/>
                <w:attr w:name="IsLunarDate" w:val="False"/>
                <w:attr w:name="IsROCDate" w:val="False"/>
              </w:smartTagPr>
              <w:r w:rsidRPr="00521218">
                <w:rPr>
                  <w:rFonts w:ascii="標楷體" w:eastAsia="標楷體" w:hAnsi="標楷體" w:hint="eastAsia"/>
                  <w:sz w:val="20"/>
                  <w:szCs w:val="20"/>
                </w:rPr>
                <w:t>1-3-1</w:t>
              </w:r>
            </w:smartTag>
            <w:r w:rsidRPr="00521218">
              <w:rPr>
                <w:rFonts w:ascii="標楷體" w:eastAsia="標楷體" w:hAnsi="標楷體" w:hint="eastAsia"/>
                <w:sz w:val="20"/>
                <w:szCs w:val="20"/>
              </w:rPr>
              <w:t>探索各種不同的藝術創作方式，表現創作的想像力。</w:t>
            </w:r>
          </w:p>
          <w:p w14:paraId="07112B81"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綜合活動</w:t>
            </w:r>
          </w:p>
          <w:p w14:paraId="38BEB653"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1"/>
                <w:attr w:name="Month" w:val="3"/>
                <w:attr w:name="Day" w:val="1"/>
                <w:attr w:name="IsLunarDate" w:val="False"/>
                <w:attr w:name="IsROCDate" w:val="False"/>
              </w:smartTagPr>
              <w:r w:rsidRPr="00521218">
                <w:rPr>
                  <w:rFonts w:ascii="標楷體" w:eastAsia="標楷體" w:hAnsi="標楷體" w:hint="eastAsia"/>
                  <w:sz w:val="20"/>
                  <w:szCs w:val="20"/>
                </w:rPr>
                <w:t>1-3-1</w:t>
              </w:r>
            </w:smartTag>
            <w:r w:rsidRPr="00521218">
              <w:rPr>
                <w:rFonts w:ascii="標楷體" w:eastAsia="標楷體" w:hAnsi="標楷體" w:hint="eastAsia"/>
                <w:sz w:val="20"/>
                <w:szCs w:val="20"/>
              </w:rPr>
              <w:t>欣賞並接納他人。</w:t>
            </w:r>
          </w:p>
          <w:p w14:paraId="07656C6A" w14:textId="77777777" w:rsidR="00714C30" w:rsidRDefault="00714C30" w:rsidP="008C1DD0">
            <w:pPr>
              <w:spacing w:line="0" w:lineRule="atLeast"/>
              <w:rPr>
                <w:rFonts w:ascii="標楷體" w:eastAsia="標楷體" w:hAnsi="標楷體"/>
                <w:sz w:val="20"/>
                <w:szCs w:val="20"/>
              </w:rPr>
            </w:pPr>
          </w:p>
          <w:p w14:paraId="58FCE550" w14:textId="77777777" w:rsidR="00714C30" w:rsidRDefault="00714C30" w:rsidP="008C1DD0">
            <w:pPr>
              <w:spacing w:line="0" w:lineRule="atLeast"/>
              <w:rPr>
                <w:rFonts w:ascii="標楷體" w:eastAsia="標楷體" w:hAnsi="標楷體"/>
                <w:sz w:val="20"/>
                <w:szCs w:val="20"/>
              </w:rPr>
            </w:pPr>
            <w:r>
              <w:rPr>
                <w:rFonts w:ascii="標楷體" w:eastAsia="標楷體" w:hAnsi="標楷體" w:hint="eastAsia"/>
                <w:sz w:val="20"/>
                <w:szCs w:val="20"/>
              </w:rPr>
              <w:t>性別平等教育</w:t>
            </w:r>
          </w:p>
          <w:p w14:paraId="78F620D9"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2"/>
                <w:attr w:name="Month" w:val="3"/>
                <w:attr w:name="Day" w:val="4"/>
                <w:attr w:name="IsLunarDate" w:val="False"/>
                <w:attr w:name="IsROCDate" w:val="False"/>
              </w:smartTagPr>
              <w:r>
                <w:rPr>
                  <w:rFonts w:ascii="標楷體" w:eastAsia="標楷體" w:hAnsi="標楷體" w:hint="eastAsia"/>
                  <w:kern w:val="0"/>
                  <w:sz w:val="20"/>
                  <w:szCs w:val="20"/>
                </w:rPr>
                <w:t>2-3-4</w:t>
              </w:r>
            </w:smartTag>
            <w:r>
              <w:rPr>
                <w:rFonts w:ascii="標楷體" w:eastAsia="標楷體" w:hAnsi="標楷體" w:hint="eastAsia"/>
                <w:kern w:val="0"/>
                <w:sz w:val="20"/>
                <w:szCs w:val="20"/>
              </w:rPr>
              <w:t>尊重不同性別者在溝通過程中有平等表達的權利。</w:t>
            </w:r>
          </w:p>
        </w:tc>
        <w:tc>
          <w:tcPr>
            <w:tcW w:w="7424" w:type="dxa"/>
          </w:tcPr>
          <w:p w14:paraId="15572F87"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第二單元 臺語文真趣味</w:t>
            </w:r>
          </w:p>
          <w:p w14:paraId="4CC709E9"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第三課  獅佮鳥鼠</w:t>
            </w:r>
          </w:p>
          <w:p w14:paraId="0AD40E82" w14:textId="77777777" w:rsidR="00714C30" w:rsidRPr="00521218" w:rsidRDefault="00714C30" w:rsidP="008C1DD0">
            <w:pPr>
              <w:spacing w:line="0" w:lineRule="atLeast"/>
              <w:rPr>
                <w:rFonts w:ascii="標楷體" w:eastAsia="標楷體" w:hAnsi="標楷體"/>
                <w:bCs/>
                <w:sz w:val="20"/>
                <w:szCs w:val="20"/>
              </w:rPr>
            </w:pPr>
            <w:r w:rsidRPr="00521218">
              <w:rPr>
                <w:rFonts w:ascii="標楷體" w:eastAsia="標楷體" w:hAnsi="標楷體" w:hint="eastAsia"/>
                <w:bCs/>
                <w:sz w:val="20"/>
                <w:szCs w:val="20"/>
              </w:rPr>
              <w:t>1.教師請學生先闔上課本，然後問：「恁敢會記得第二課教過啥物語詞？」（你們還記得第二課教過什麼語詞嗎？）請學生用閩南語回答。</w:t>
            </w:r>
          </w:p>
          <w:p w14:paraId="043D430F" w14:textId="77777777" w:rsidR="00714C30" w:rsidRPr="00521218" w:rsidRDefault="00714C30" w:rsidP="008C1DD0">
            <w:pPr>
              <w:spacing w:line="0" w:lineRule="atLeast"/>
              <w:rPr>
                <w:rFonts w:ascii="標楷體" w:eastAsia="標楷體" w:hAnsi="標楷體"/>
                <w:bCs/>
                <w:sz w:val="20"/>
                <w:szCs w:val="20"/>
              </w:rPr>
            </w:pPr>
            <w:r w:rsidRPr="00521218">
              <w:rPr>
                <w:rFonts w:ascii="標楷體" w:eastAsia="標楷體" w:hAnsi="標楷體" w:hint="eastAsia"/>
                <w:bCs/>
                <w:sz w:val="20"/>
                <w:szCs w:val="20"/>
              </w:rPr>
              <w:t>2.利用電子書的「單元遊戲」，讓學生藉由遊戲享受學習的樂趣，並藉此複習本單元語詞。</w:t>
            </w:r>
          </w:p>
          <w:p w14:paraId="3D4241E8" w14:textId="77777777" w:rsidR="00714C30" w:rsidRPr="00521218" w:rsidRDefault="00714C30" w:rsidP="008C1DD0">
            <w:pPr>
              <w:spacing w:line="0" w:lineRule="atLeast"/>
              <w:rPr>
                <w:rFonts w:ascii="標楷體" w:eastAsia="標楷體" w:hAnsi="標楷體"/>
                <w:bCs/>
                <w:sz w:val="20"/>
                <w:szCs w:val="20"/>
              </w:rPr>
            </w:pPr>
            <w:r w:rsidRPr="00521218">
              <w:rPr>
                <w:rFonts w:ascii="標楷體" w:eastAsia="標楷體" w:hAnsi="標楷體" w:hint="eastAsia"/>
                <w:bCs/>
                <w:sz w:val="20"/>
                <w:szCs w:val="20"/>
              </w:rPr>
              <w:t>3.教師播放CD1或電子書，請學生聆聽「閩南語遊樂園」內容後作答。</w:t>
            </w:r>
          </w:p>
          <w:p w14:paraId="31E7489C" w14:textId="77777777" w:rsidR="00714C30" w:rsidRPr="00521218" w:rsidRDefault="00714C30" w:rsidP="008C1DD0">
            <w:pPr>
              <w:spacing w:line="0" w:lineRule="atLeast"/>
              <w:rPr>
                <w:rFonts w:ascii="標楷體" w:eastAsia="標楷體" w:hAnsi="標楷體"/>
                <w:bCs/>
                <w:sz w:val="20"/>
                <w:szCs w:val="20"/>
              </w:rPr>
            </w:pPr>
            <w:r w:rsidRPr="00521218">
              <w:rPr>
                <w:rFonts w:ascii="標楷體" w:eastAsia="標楷體" w:hAnsi="標楷體" w:hint="eastAsia"/>
                <w:bCs/>
                <w:sz w:val="20"/>
                <w:szCs w:val="20"/>
              </w:rPr>
              <w:t>4.教師和學生進行討論，並請學生發表造句。</w:t>
            </w:r>
          </w:p>
          <w:p w14:paraId="10D94EA8" w14:textId="77777777" w:rsidR="00714C30" w:rsidRPr="00521218" w:rsidRDefault="00714C30" w:rsidP="008C1DD0">
            <w:pPr>
              <w:spacing w:line="0" w:lineRule="atLeast"/>
              <w:rPr>
                <w:rFonts w:ascii="標楷體" w:eastAsia="標楷體" w:hAnsi="標楷體"/>
                <w:bCs/>
                <w:sz w:val="20"/>
                <w:szCs w:val="20"/>
              </w:rPr>
            </w:pPr>
            <w:r w:rsidRPr="00521218">
              <w:rPr>
                <w:rFonts w:ascii="標楷體" w:eastAsia="標楷體" w:hAnsi="標楷體" w:hint="eastAsia"/>
                <w:bCs/>
                <w:sz w:val="20"/>
                <w:szCs w:val="20"/>
              </w:rPr>
              <w:t>5.再次抽點學生利用「閩南語遊樂園」的句型造句，以加強學習成效。</w:t>
            </w:r>
          </w:p>
          <w:p w14:paraId="7BAB4F88" w14:textId="77777777" w:rsidR="00714C30" w:rsidRPr="00521218" w:rsidRDefault="00714C30" w:rsidP="008C1DD0">
            <w:pPr>
              <w:spacing w:line="0" w:lineRule="atLeast"/>
              <w:rPr>
                <w:rFonts w:ascii="標楷體" w:eastAsia="標楷體" w:hAnsi="標楷體"/>
                <w:bCs/>
                <w:sz w:val="20"/>
                <w:szCs w:val="20"/>
              </w:rPr>
            </w:pPr>
            <w:r w:rsidRPr="00521218">
              <w:rPr>
                <w:rFonts w:ascii="標楷體" w:eastAsia="標楷體" w:hAnsi="標楷體" w:hint="eastAsia"/>
                <w:bCs/>
                <w:sz w:val="20"/>
                <w:szCs w:val="20"/>
              </w:rPr>
              <w:t>6.教師參考備課用書「教學補給站」，播放CD1或電子書，介紹和本課相關的「囡仔歌」。</w:t>
            </w:r>
          </w:p>
          <w:p w14:paraId="7616FFB3" w14:textId="77777777" w:rsidR="00714C30" w:rsidRPr="00521218" w:rsidRDefault="00714C30" w:rsidP="008C1DD0">
            <w:pPr>
              <w:spacing w:line="0" w:lineRule="atLeast"/>
              <w:rPr>
                <w:rFonts w:ascii="標楷體" w:eastAsia="標楷體" w:hAnsi="標楷體"/>
                <w:bCs/>
                <w:sz w:val="20"/>
                <w:szCs w:val="20"/>
              </w:rPr>
            </w:pPr>
            <w:r w:rsidRPr="00521218">
              <w:rPr>
                <w:rFonts w:ascii="標楷體" w:eastAsia="標楷體" w:hAnsi="標楷體" w:hint="eastAsia"/>
                <w:bCs/>
                <w:sz w:val="20"/>
                <w:szCs w:val="20"/>
              </w:rPr>
              <w:t>7.教師播放CD1或電子書，請學生聆聽「複習2」內容後作答。</w:t>
            </w:r>
          </w:p>
          <w:p w14:paraId="6B5C7A6C" w14:textId="77777777" w:rsidR="00714C30" w:rsidRPr="00521218" w:rsidRDefault="00714C30" w:rsidP="008C1DD0">
            <w:pPr>
              <w:spacing w:line="0" w:lineRule="atLeast"/>
              <w:rPr>
                <w:rFonts w:ascii="標楷體" w:eastAsia="標楷體" w:hAnsi="標楷體"/>
                <w:bCs/>
                <w:sz w:val="20"/>
                <w:szCs w:val="20"/>
              </w:rPr>
            </w:pPr>
            <w:r w:rsidRPr="00521218">
              <w:rPr>
                <w:rFonts w:ascii="標楷體" w:eastAsia="標楷體" w:hAnsi="標楷體" w:hint="eastAsia"/>
                <w:bCs/>
                <w:sz w:val="20"/>
                <w:szCs w:val="20"/>
              </w:rPr>
              <w:t>8.請學生發表答案後，教師再公布正確答案，並進行講解。</w:t>
            </w:r>
          </w:p>
          <w:p w14:paraId="55D17FF0"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9.教師可以提問在什麼情形下適用這幾句俗語？請學生自願發表或由教師隨機點選，以測驗學生學習成效。</w:t>
            </w:r>
          </w:p>
          <w:p w14:paraId="6125FA05"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10.教師可以請學生發表俗語造句，讓學生更深入了解這幾句俗語的用法。</w:t>
            </w:r>
          </w:p>
          <w:p w14:paraId="08F577DF"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1</w:t>
            </w:r>
            <w:r w:rsidRPr="00B25C85">
              <w:rPr>
                <w:rFonts w:ascii="標楷體" w:eastAsia="標楷體" w:hAnsi="標楷體" w:hint="eastAsia"/>
                <w:bCs/>
                <w:sz w:val="20"/>
                <w:szCs w:val="20"/>
              </w:rPr>
              <w:t>1</w:t>
            </w:r>
            <w:r w:rsidRPr="00B25C85">
              <w:rPr>
                <w:rFonts w:ascii="標楷體" w:eastAsia="標楷體" w:hAnsi="標楷體"/>
                <w:bCs/>
                <w:sz w:val="20"/>
                <w:szCs w:val="20"/>
              </w:rPr>
              <w:t>.</w:t>
            </w:r>
            <w:r w:rsidRPr="00B25C85">
              <w:rPr>
                <w:rFonts w:ascii="標楷體" w:eastAsia="標楷體" w:hAnsi="標楷體" w:hint="eastAsia"/>
                <w:bCs/>
                <w:sz w:val="20"/>
                <w:szCs w:val="20"/>
              </w:rPr>
              <w:t>教師發下第三課學習單。</w:t>
            </w:r>
          </w:p>
          <w:p w14:paraId="4C04689F"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12.</w:t>
            </w:r>
            <w:r w:rsidRPr="00B25C85">
              <w:rPr>
                <w:rFonts w:ascii="標楷體" w:eastAsia="標楷體" w:hAnsi="標楷體" w:hint="eastAsia"/>
                <w:bCs/>
                <w:sz w:val="20"/>
                <w:szCs w:val="20"/>
              </w:rPr>
              <w:t>活動～分組討論：教師將學生分成三組，請學生依據學習單，以＜獅佮鳥鼠＞的故事為藍本（可增加對白或情節橋段），共同討論該如何編寫一個</w:t>
            </w:r>
            <w:r w:rsidRPr="00B25C85">
              <w:rPr>
                <w:rFonts w:ascii="標楷體" w:eastAsia="標楷體" w:hAnsi="標楷體"/>
                <w:bCs/>
                <w:sz w:val="20"/>
                <w:szCs w:val="20"/>
              </w:rPr>
              <w:t>7</w:t>
            </w:r>
            <w:r w:rsidRPr="00B25C85">
              <w:rPr>
                <w:rFonts w:ascii="標楷體" w:eastAsia="標楷體" w:hAnsi="標楷體" w:hint="eastAsia"/>
                <w:bCs/>
                <w:sz w:val="20"/>
                <w:szCs w:val="20"/>
              </w:rPr>
              <w:t>～</w:t>
            </w:r>
            <w:r w:rsidRPr="00B25C85">
              <w:rPr>
                <w:rFonts w:ascii="標楷體" w:eastAsia="標楷體" w:hAnsi="標楷體"/>
                <w:bCs/>
                <w:sz w:val="20"/>
                <w:szCs w:val="20"/>
              </w:rPr>
              <w:t>8</w:t>
            </w:r>
            <w:r w:rsidRPr="00B25C85">
              <w:rPr>
                <w:rFonts w:ascii="標楷體" w:eastAsia="標楷體" w:hAnsi="標楷體" w:hint="eastAsia"/>
                <w:bCs/>
                <w:sz w:val="20"/>
                <w:szCs w:val="20"/>
              </w:rPr>
              <w:t>分鐘的劇本。在合作的過程中，每個人各賦予不同的任務。</w:t>
            </w:r>
          </w:p>
          <w:p w14:paraId="602E87F5" w14:textId="77777777" w:rsidR="00714C30" w:rsidRPr="00B25C85" w:rsidRDefault="00714C30" w:rsidP="008C1DD0">
            <w:pPr>
              <w:spacing w:line="0" w:lineRule="atLeast"/>
              <w:rPr>
                <w:rFonts w:ascii="標楷體" w:eastAsia="標楷體" w:hAnsi="標楷體"/>
                <w:sz w:val="20"/>
                <w:szCs w:val="20"/>
              </w:rPr>
            </w:pPr>
            <w:r w:rsidRPr="00B25C85">
              <w:rPr>
                <w:rFonts w:ascii="標楷體" w:eastAsia="標楷體" w:hAnsi="標楷體" w:hint="eastAsia"/>
                <w:bCs/>
                <w:sz w:val="20"/>
                <w:szCs w:val="20"/>
              </w:rPr>
              <w:t>13</w:t>
            </w:r>
            <w:r w:rsidRPr="00B25C85">
              <w:rPr>
                <w:rFonts w:ascii="標楷體" w:eastAsia="標楷體" w:hAnsi="標楷體"/>
                <w:bCs/>
                <w:sz w:val="20"/>
                <w:szCs w:val="20"/>
              </w:rPr>
              <w:t>.</w:t>
            </w:r>
            <w:r w:rsidRPr="00B25C85">
              <w:rPr>
                <w:rFonts w:ascii="標楷體" w:eastAsia="標楷體" w:hAnsi="標楷體" w:hint="eastAsia"/>
                <w:bCs/>
                <w:sz w:val="20"/>
                <w:szCs w:val="20"/>
              </w:rPr>
              <w:t>告知學生於下週上臺表演。</w:t>
            </w:r>
          </w:p>
        </w:tc>
        <w:tc>
          <w:tcPr>
            <w:tcW w:w="567" w:type="dxa"/>
          </w:tcPr>
          <w:p w14:paraId="7422A6EE" w14:textId="77777777" w:rsidR="00714C30" w:rsidRPr="00521218" w:rsidRDefault="00714C30" w:rsidP="008C1DD0">
            <w:pPr>
              <w:rPr>
                <w:rFonts w:ascii="標楷體" w:eastAsia="標楷體" w:hAnsi="標楷體"/>
              </w:rPr>
            </w:pPr>
            <w:r>
              <w:rPr>
                <w:rFonts w:ascii="標楷體" w:eastAsia="標楷體" w:hAnsi="標楷體" w:hint="eastAsia"/>
              </w:rPr>
              <w:t>1</w:t>
            </w:r>
          </w:p>
        </w:tc>
        <w:tc>
          <w:tcPr>
            <w:tcW w:w="1134" w:type="dxa"/>
          </w:tcPr>
          <w:p w14:paraId="706AEBFF" w14:textId="77777777" w:rsidR="00714C30" w:rsidRPr="00B25C85" w:rsidRDefault="00714C30" w:rsidP="008C1DD0">
            <w:pPr>
              <w:rPr>
                <w:rFonts w:ascii="標楷體" w:eastAsia="標楷體" w:hAnsi="標楷體"/>
                <w:sz w:val="20"/>
                <w:szCs w:val="20"/>
              </w:rPr>
            </w:pPr>
            <w:r w:rsidRPr="00B25C85">
              <w:rPr>
                <w:rFonts w:ascii="標楷體" w:eastAsia="標楷體" w:hAnsi="標楷體" w:hint="eastAsia"/>
                <w:sz w:val="20"/>
                <w:szCs w:val="20"/>
              </w:rPr>
              <w:t>真平版國小六下閩南語</w:t>
            </w:r>
          </w:p>
        </w:tc>
        <w:tc>
          <w:tcPr>
            <w:tcW w:w="1134" w:type="dxa"/>
          </w:tcPr>
          <w:p w14:paraId="50EC996F"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sz w:val="20"/>
                <w:szCs w:val="20"/>
              </w:rPr>
              <w:t>口語評量</w:t>
            </w:r>
          </w:p>
          <w:p w14:paraId="1FC724A6"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sz w:val="20"/>
                <w:szCs w:val="20"/>
              </w:rPr>
              <w:t>朗誦評量</w:t>
            </w:r>
          </w:p>
          <w:p w14:paraId="35D5A84E"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sz w:val="20"/>
                <w:szCs w:val="20"/>
              </w:rPr>
              <w:t>團體遊戲</w:t>
            </w:r>
          </w:p>
          <w:p w14:paraId="60A6946C"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聽力測驗</w:t>
            </w:r>
          </w:p>
        </w:tc>
        <w:tc>
          <w:tcPr>
            <w:tcW w:w="739" w:type="dxa"/>
          </w:tcPr>
          <w:p w14:paraId="7198D623" w14:textId="77777777" w:rsidR="00714C30" w:rsidRPr="00521218" w:rsidRDefault="00714C30" w:rsidP="008C1DD0">
            <w:pPr>
              <w:rPr>
                <w:rFonts w:ascii="標楷體" w:eastAsia="標楷體" w:hAnsi="標楷體"/>
              </w:rPr>
            </w:pPr>
          </w:p>
        </w:tc>
      </w:tr>
      <w:tr w:rsidR="00714C30" w:rsidRPr="00521218" w14:paraId="7EAB8D8B" w14:textId="77777777" w:rsidTr="008C1DD0">
        <w:trPr>
          <w:cantSplit/>
          <w:trHeight w:val="1973"/>
        </w:trPr>
        <w:tc>
          <w:tcPr>
            <w:tcW w:w="1108" w:type="dxa"/>
            <w:textDirection w:val="tbRlV"/>
            <w:vAlign w:val="center"/>
          </w:tcPr>
          <w:p w14:paraId="55A9A4A3" w14:textId="77777777" w:rsidR="00714C30" w:rsidRPr="000360B5" w:rsidRDefault="00714C30" w:rsidP="008C1DD0">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02~05:08</w:t>
            </w:r>
            <w:r w:rsidRPr="000360B5">
              <w:rPr>
                <w:rFonts w:ascii="標楷體" w:eastAsia="標楷體" w:hAnsi="標楷體" w:hint="eastAsia"/>
                <w:spacing w:val="-10"/>
                <w:sz w:val="20"/>
              </w:rPr>
              <w:t>）</w:t>
            </w:r>
          </w:p>
        </w:tc>
        <w:tc>
          <w:tcPr>
            <w:tcW w:w="2520" w:type="dxa"/>
          </w:tcPr>
          <w:p w14:paraId="681DDD60"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閩南語</w:t>
            </w:r>
          </w:p>
          <w:p w14:paraId="5CC295BF"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1"/>
                <w:attr w:name="Month" w:val="3"/>
                <w:attr w:name="Day" w:val="2"/>
                <w:attr w:name="IsLunarDate" w:val="False"/>
                <w:attr w:name="IsROCDate" w:val="False"/>
              </w:smartTagPr>
              <w:r w:rsidRPr="00521218">
                <w:rPr>
                  <w:rFonts w:ascii="標楷體" w:eastAsia="標楷體" w:hAnsi="標楷體"/>
                  <w:sz w:val="20"/>
                  <w:szCs w:val="20"/>
                </w:rPr>
                <w:t>1-3-2</w:t>
              </w:r>
            </w:smartTag>
            <w:r w:rsidRPr="00521218">
              <w:rPr>
                <w:rFonts w:ascii="標楷體" w:eastAsia="標楷體" w:hAnsi="標楷體"/>
                <w:sz w:val="20"/>
                <w:szCs w:val="20"/>
              </w:rPr>
              <w:t>能聽辨並思考閩南語語句的內涵。</w:t>
            </w:r>
          </w:p>
          <w:p w14:paraId="2FF7B37A"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1"/>
                <w:attr w:name="Month" w:val="3"/>
                <w:attr w:name="Day" w:val="7"/>
                <w:attr w:name="IsLunarDate" w:val="False"/>
                <w:attr w:name="IsROCDate" w:val="False"/>
              </w:smartTagPr>
              <w:r w:rsidRPr="00521218">
                <w:rPr>
                  <w:rFonts w:ascii="標楷體" w:eastAsia="標楷體" w:hAnsi="標楷體"/>
                  <w:sz w:val="20"/>
                  <w:szCs w:val="20"/>
                </w:rPr>
                <w:t>1-3-7</w:t>
              </w:r>
            </w:smartTag>
            <w:r w:rsidRPr="00521218">
              <w:rPr>
                <w:rFonts w:ascii="標楷體" w:eastAsia="標楷體" w:hAnsi="標楷體"/>
                <w:sz w:val="20"/>
                <w:szCs w:val="20"/>
              </w:rPr>
              <w:t>能運用科技與資訊媒材增進聽辨能力。</w:t>
            </w:r>
          </w:p>
          <w:p w14:paraId="4CAD2929"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1"/>
                <w:attr w:name="Month" w:val="3"/>
                <w:attr w:name="Day" w:val="8"/>
                <w:attr w:name="IsLunarDate" w:val="False"/>
                <w:attr w:name="IsROCDate" w:val="False"/>
              </w:smartTagPr>
              <w:r w:rsidRPr="00521218">
                <w:rPr>
                  <w:rFonts w:ascii="標楷體" w:eastAsia="標楷體" w:hAnsi="標楷體"/>
                  <w:sz w:val="20"/>
                  <w:szCs w:val="20"/>
                </w:rPr>
                <w:t>1-3-8</w:t>
              </w:r>
            </w:smartTag>
            <w:r w:rsidRPr="00521218">
              <w:rPr>
                <w:rFonts w:ascii="標楷體" w:eastAsia="標楷體" w:hAnsi="標楷體"/>
                <w:sz w:val="20"/>
                <w:szCs w:val="20"/>
              </w:rPr>
              <w:t>能從聆聽中培養主動學習閩南語的興趣與習慣。</w:t>
            </w:r>
          </w:p>
          <w:p w14:paraId="2A10DB91"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2"/>
                <w:attr w:name="Month" w:val="3"/>
                <w:attr w:name="Day" w:val="4"/>
                <w:attr w:name="IsLunarDate" w:val="False"/>
                <w:attr w:name="IsROCDate" w:val="False"/>
              </w:smartTagPr>
              <w:r w:rsidRPr="00521218">
                <w:rPr>
                  <w:rFonts w:ascii="標楷體" w:eastAsia="標楷體" w:hAnsi="標楷體"/>
                  <w:sz w:val="20"/>
                  <w:szCs w:val="20"/>
                </w:rPr>
                <w:t>2-3-4</w:t>
              </w:r>
            </w:smartTag>
            <w:r w:rsidRPr="00521218">
              <w:rPr>
                <w:rFonts w:ascii="標楷體" w:eastAsia="標楷體" w:hAnsi="標楷體"/>
                <w:sz w:val="20"/>
                <w:szCs w:val="20"/>
              </w:rPr>
              <w:t>能運用閩南語進行事物的描述、分析和解說。</w:t>
            </w:r>
          </w:p>
          <w:p w14:paraId="63C42310"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2"/>
                <w:attr w:name="Month" w:val="3"/>
                <w:attr w:name="Day" w:val="6"/>
                <w:attr w:name="IsLunarDate" w:val="False"/>
                <w:attr w:name="IsROCDate" w:val="False"/>
              </w:smartTagPr>
              <w:r w:rsidRPr="00521218">
                <w:rPr>
                  <w:rFonts w:ascii="標楷體" w:eastAsia="標楷體" w:hAnsi="標楷體"/>
                  <w:sz w:val="20"/>
                  <w:szCs w:val="20"/>
                </w:rPr>
                <w:t>2-3-6</w:t>
              </w:r>
            </w:smartTag>
            <w:r w:rsidRPr="00521218">
              <w:rPr>
                <w:rFonts w:ascii="標楷體" w:eastAsia="標楷體" w:hAnsi="標楷體"/>
                <w:sz w:val="20"/>
                <w:szCs w:val="20"/>
              </w:rPr>
              <w:t>能運用閩南語與師長、同學進行問答及討論。</w:t>
            </w:r>
          </w:p>
          <w:p w14:paraId="76821166"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2"/>
                <w:attr w:name="Month" w:val="3"/>
                <w:attr w:name="Day" w:val="9"/>
                <w:attr w:name="IsLunarDate" w:val="False"/>
                <w:attr w:name="IsROCDate" w:val="False"/>
              </w:smartTagPr>
              <w:r w:rsidRPr="00521218">
                <w:rPr>
                  <w:rFonts w:ascii="標楷體" w:eastAsia="標楷體" w:hAnsi="標楷體"/>
                  <w:sz w:val="20"/>
                  <w:szCs w:val="20"/>
                </w:rPr>
                <w:t>2-3-9</w:t>
              </w:r>
            </w:smartTag>
            <w:r w:rsidRPr="00521218">
              <w:rPr>
                <w:rFonts w:ascii="標楷體" w:eastAsia="標楷體" w:hAnsi="標楷體"/>
                <w:sz w:val="20"/>
                <w:szCs w:val="20"/>
              </w:rPr>
              <w:t>能養成在團體中運用閩南語談論的習慣。</w:t>
            </w:r>
          </w:p>
          <w:p w14:paraId="76E2682B" w14:textId="77777777" w:rsidR="00714C30" w:rsidRPr="00521218" w:rsidRDefault="00714C30" w:rsidP="008C1DD0">
            <w:pPr>
              <w:spacing w:line="0" w:lineRule="atLeast"/>
              <w:rPr>
                <w:rFonts w:ascii="標楷體" w:eastAsia="標楷體" w:hAnsi="標楷體"/>
                <w:sz w:val="20"/>
                <w:szCs w:val="20"/>
              </w:rPr>
            </w:pPr>
          </w:p>
          <w:p w14:paraId="66C32C09"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藝術與人文</w:t>
            </w:r>
          </w:p>
          <w:p w14:paraId="687D3D31"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1"/>
                <w:attr w:name="Month" w:val="3"/>
                <w:attr w:name="Day" w:val="1"/>
                <w:attr w:name="IsLunarDate" w:val="False"/>
                <w:attr w:name="IsROCDate" w:val="False"/>
              </w:smartTagPr>
              <w:r w:rsidRPr="00521218">
                <w:rPr>
                  <w:rFonts w:ascii="標楷體" w:eastAsia="標楷體" w:hAnsi="標楷體" w:hint="eastAsia"/>
                  <w:sz w:val="20"/>
                  <w:szCs w:val="20"/>
                </w:rPr>
                <w:t>1-3-1</w:t>
              </w:r>
            </w:smartTag>
            <w:r w:rsidRPr="00521218">
              <w:rPr>
                <w:rFonts w:ascii="標楷體" w:eastAsia="標楷體" w:hAnsi="標楷體" w:hint="eastAsia"/>
                <w:sz w:val="20"/>
                <w:szCs w:val="20"/>
              </w:rPr>
              <w:t>探索各種不同的藝術創作方式，表現創作的想像力。</w:t>
            </w:r>
          </w:p>
          <w:p w14:paraId="27A17E88"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綜合活動</w:t>
            </w:r>
          </w:p>
          <w:p w14:paraId="797FF94D"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1"/>
                <w:attr w:name="Month" w:val="3"/>
                <w:attr w:name="Day" w:val="1"/>
                <w:attr w:name="IsLunarDate" w:val="False"/>
                <w:attr w:name="IsROCDate" w:val="False"/>
              </w:smartTagPr>
              <w:r w:rsidRPr="00521218">
                <w:rPr>
                  <w:rFonts w:ascii="標楷體" w:eastAsia="標楷體" w:hAnsi="標楷體" w:hint="eastAsia"/>
                  <w:sz w:val="20"/>
                  <w:szCs w:val="20"/>
                </w:rPr>
                <w:t>1-3-1</w:t>
              </w:r>
            </w:smartTag>
            <w:r w:rsidRPr="00521218">
              <w:rPr>
                <w:rFonts w:ascii="標楷體" w:eastAsia="標楷體" w:hAnsi="標楷體" w:hint="eastAsia"/>
                <w:sz w:val="20"/>
                <w:szCs w:val="20"/>
              </w:rPr>
              <w:t>欣賞並接納他人。</w:t>
            </w:r>
          </w:p>
          <w:p w14:paraId="3D8BED44" w14:textId="77777777" w:rsidR="00714C30" w:rsidRDefault="00714C30" w:rsidP="008C1DD0">
            <w:pPr>
              <w:spacing w:line="0" w:lineRule="atLeast"/>
              <w:rPr>
                <w:rFonts w:ascii="標楷體" w:eastAsia="標楷體" w:hAnsi="標楷體"/>
                <w:sz w:val="20"/>
                <w:szCs w:val="20"/>
              </w:rPr>
            </w:pPr>
          </w:p>
          <w:p w14:paraId="3C1A31EE" w14:textId="77777777" w:rsidR="00714C30" w:rsidRDefault="00714C30" w:rsidP="008C1DD0">
            <w:pPr>
              <w:spacing w:line="0" w:lineRule="atLeast"/>
              <w:rPr>
                <w:rFonts w:ascii="標楷體" w:eastAsia="標楷體" w:hAnsi="標楷體"/>
                <w:sz w:val="20"/>
                <w:szCs w:val="20"/>
              </w:rPr>
            </w:pPr>
            <w:r>
              <w:rPr>
                <w:rFonts w:ascii="標楷體" w:eastAsia="標楷體" w:hAnsi="標楷體" w:hint="eastAsia"/>
                <w:sz w:val="20"/>
                <w:szCs w:val="20"/>
              </w:rPr>
              <w:t>性別平等教育</w:t>
            </w:r>
          </w:p>
          <w:p w14:paraId="53FA4456"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Year" w:val="2002"/>
                <w:attr w:name="Month" w:val="3"/>
                <w:attr w:name="Day" w:val="4"/>
                <w:attr w:name="IsLunarDate" w:val="False"/>
                <w:attr w:name="IsROCDate" w:val="False"/>
              </w:smartTagPr>
              <w:r>
                <w:rPr>
                  <w:rFonts w:ascii="標楷體" w:eastAsia="標楷體" w:hAnsi="標楷體" w:hint="eastAsia"/>
                  <w:kern w:val="0"/>
                  <w:sz w:val="20"/>
                  <w:szCs w:val="20"/>
                </w:rPr>
                <w:t>2-3-4</w:t>
              </w:r>
            </w:smartTag>
            <w:r>
              <w:rPr>
                <w:rFonts w:ascii="標楷體" w:eastAsia="標楷體" w:hAnsi="標楷體" w:hint="eastAsia"/>
                <w:kern w:val="0"/>
                <w:sz w:val="20"/>
                <w:szCs w:val="20"/>
              </w:rPr>
              <w:t>尊重不同性別者在溝通過程中有平等表達的權利。</w:t>
            </w:r>
          </w:p>
        </w:tc>
        <w:tc>
          <w:tcPr>
            <w:tcW w:w="7424" w:type="dxa"/>
          </w:tcPr>
          <w:p w14:paraId="431C7F05"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第二單元 臺語文真趣味</w:t>
            </w:r>
          </w:p>
          <w:p w14:paraId="3741AC3F"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第三課  獅佮鳥鼠</w:t>
            </w:r>
          </w:p>
          <w:p w14:paraId="6D79C706"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1.教師問學生是否已完成上週編寫劇本的任務？在進行任務時，有遇到什麼困難？</w:t>
            </w:r>
          </w:p>
          <w:p w14:paraId="73D51EB9"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2.請上週已分好組別的學生，輪流上臺演出＜獅佮鳥鼠＞。</w:t>
            </w:r>
          </w:p>
          <w:p w14:paraId="52088EA0"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3.活動～戲劇評選會：教師根據各組的戲劇表演進行講評。</w:t>
            </w:r>
          </w:p>
          <w:p w14:paraId="2D546DDD"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4.教師播放CD1或電子書，請學生聆聽「看圖聽故事」。</w:t>
            </w:r>
          </w:p>
          <w:p w14:paraId="1B0773AE"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5.教師先講解看圖聽故事內容，然後問學生是否了解故事大意，並就故事內容提問，請學生依據圖片舉手回答問題。</w:t>
            </w:r>
          </w:p>
          <w:p w14:paraId="07ED9D20"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6.配合教學電子書，播放「看圖聽故事動畫」讓學生欣賞，加深學習印象。</w:t>
            </w:r>
          </w:p>
          <w:p w14:paraId="41B18FF8" w14:textId="77777777" w:rsidR="00714C30" w:rsidRPr="00521218" w:rsidRDefault="00714C30" w:rsidP="008C1DD0">
            <w:pPr>
              <w:spacing w:line="0" w:lineRule="atLeast"/>
              <w:rPr>
                <w:rFonts w:ascii="標楷體" w:eastAsia="標楷體" w:hAnsi="標楷體"/>
                <w:sz w:val="20"/>
                <w:szCs w:val="20"/>
              </w:rPr>
            </w:pPr>
            <w:r w:rsidRPr="00B25C85">
              <w:rPr>
                <w:rFonts w:ascii="標楷體" w:eastAsia="標楷體" w:hAnsi="標楷體" w:hint="eastAsia"/>
                <w:bCs/>
                <w:sz w:val="20"/>
                <w:szCs w:val="20"/>
              </w:rPr>
              <w:t>7.搭配教學電子書，複習本單元所學。</w:t>
            </w:r>
          </w:p>
        </w:tc>
        <w:tc>
          <w:tcPr>
            <w:tcW w:w="567" w:type="dxa"/>
          </w:tcPr>
          <w:p w14:paraId="53ECF189" w14:textId="77777777" w:rsidR="00714C30" w:rsidRPr="00521218" w:rsidRDefault="00714C30" w:rsidP="008C1DD0">
            <w:pPr>
              <w:rPr>
                <w:rFonts w:ascii="標楷體" w:eastAsia="標楷體" w:hAnsi="標楷體"/>
              </w:rPr>
            </w:pPr>
            <w:r>
              <w:rPr>
                <w:rFonts w:ascii="標楷體" w:eastAsia="標楷體" w:hAnsi="標楷體" w:hint="eastAsia"/>
              </w:rPr>
              <w:t>1</w:t>
            </w:r>
          </w:p>
        </w:tc>
        <w:tc>
          <w:tcPr>
            <w:tcW w:w="1134" w:type="dxa"/>
          </w:tcPr>
          <w:p w14:paraId="43FB09CF" w14:textId="77777777" w:rsidR="00714C30" w:rsidRPr="00B25C85" w:rsidRDefault="00714C30" w:rsidP="008C1DD0">
            <w:pPr>
              <w:rPr>
                <w:rFonts w:ascii="標楷體" w:eastAsia="標楷體" w:hAnsi="標楷體"/>
                <w:sz w:val="20"/>
                <w:szCs w:val="20"/>
              </w:rPr>
            </w:pPr>
            <w:r w:rsidRPr="00B25C85">
              <w:rPr>
                <w:rFonts w:ascii="標楷體" w:eastAsia="標楷體" w:hAnsi="標楷體" w:hint="eastAsia"/>
                <w:sz w:val="20"/>
                <w:szCs w:val="20"/>
              </w:rPr>
              <w:t>真平版國小六下閩南語</w:t>
            </w:r>
          </w:p>
        </w:tc>
        <w:tc>
          <w:tcPr>
            <w:tcW w:w="1134" w:type="dxa"/>
          </w:tcPr>
          <w:p w14:paraId="10B41967"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sz w:val="20"/>
                <w:szCs w:val="20"/>
              </w:rPr>
              <w:t>口語評量</w:t>
            </w:r>
          </w:p>
          <w:p w14:paraId="683F37AB"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聽力測驗</w:t>
            </w:r>
          </w:p>
          <w:p w14:paraId="5C477E40"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報告評量</w:t>
            </w:r>
          </w:p>
          <w:p w14:paraId="3DC34301" w14:textId="77777777" w:rsidR="00714C30" w:rsidRPr="00521218" w:rsidRDefault="00714C30" w:rsidP="008C1DD0">
            <w:pPr>
              <w:tabs>
                <w:tab w:val="left" w:pos="180"/>
              </w:tabs>
              <w:jc w:val="center"/>
              <w:rPr>
                <w:rFonts w:ascii="標楷體" w:eastAsia="標楷體" w:hAnsi="標楷體"/>
                <w:sz w:val="20"/>
                <w:szCs w:val="20"/>
              </w:rPr>
            </w:pPr>
          </w:p>
        </w:tc>
        <w:tc>
          <w:tcPr>
            <w:tcW w:w="739" w:type="dxa"/>
          </w:tcPr>
          <w:p w14:paraId="06EE4A78" w14:textId="77777777" w:rsidR="00714C30" w:rsidRPr="00521218" w:rsidRDefault="00714C30" w:rsidP="008C1DD0">
            <w:pPr>
              <w:rPr>
                <w:rFonts w:ascii="標楷體" w:eastAsia="標楷體" w:hAnsi="標楷體"/>
              </w:rPr>
            </w:pPr>
          </w:p>
        </w:tc>
      </w:tr>
      <w:tr w:rsidR="00714C30" w:rsidRPr="00521218" w14:paraId="72D3E0A1" w14:textId="77777777" w:rsidTr="008C1DD0">
        <w:trPr>
          <w:cantSplit/>
          <w:trHeight w:val="1840"/>
        </w:trPr>
        <w:tc>
          <w:tcPr>
            <w:tcW w:w="1108" w:type="dxa"/>
            <w:textDirection w:val="tbRlV"/>
            <w:vAlign w:val="center"/>
          </w:tcPr>
          <w:p w14:paraId="1662174B"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09~05:15</w:t>
            </w:r>
            <w:r w:rsidRPr="000360B5">
              <w:rPr>
                <w:rFonts w:ascii="標楷體" w:eastAsia="標楷體" w:hAnsi="標楷體" w:hint="eastAsia"/>
                <w:spacing w:val="-10"/>
                <w:sz w:val="20"/>
              </w:rPr>
              <w:t>）</w:t>
            </w:r>
          </w:p>
        </w:tc>
        <w:tc>
          <w:tcPr>
            <w:tcW w:w="2520" w:type="dxa"/>
          </w:tcPr>
          <w:p w14:paraId="4C244D38"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閩南語</w:t>
            </w:r>
          </w:p>
          <w:p w14:paraId="27B3474B"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1-3-1能聽辨閩南語語句的知識內涵與內在情感。</w:t>
            </w:r>
          </w:p>
          <w:p w14:paraId="23C2DBF1"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1-3-5能初步聽辨閩南語語音和讀音的不同。</w:t>
            </w:r>
          </w:p>
          <w:p w14:paraId="057C8246"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1-3-7能運用科技與資訊媒材增進聽辨能力。</w:t>
            </w:r>
          </w:p>
          <w:p w14:paraId="149E631E"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1-3-8能從聆聽中培養主動學習閩南語的興趣與習慣。</w:t>
            </w:r>
          </w:p>
          <w:p w14:paraId="1B4D2568"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3"/>
                <w:attr w:name="Year" w:val="2002"/>
              </w:smartTagPr>
              <w:r w:rsidRPr="00521218">
                <w:rPr>
                  <w:rFonts w:ascii="標楷體" w:eastAsia="標楷體" w:hAnsi="標楷體"/>
                  <w:sz w:val="20"/>
                  <w:szCs w:val="20"/>
                </w:rPr>
                <w:t>2-3-2</w:t>
              </w:r>
            </w:smartTag>
            <w:r w:rsidRPr="00521218">
              <w:rPr>
                <w:rFonts w:ascii="標楷體" w:eastAsia="標楷體" w:hAnsi="標楷體"/>
                <w:sz w:val="20"/>
                <w:szCs w:val="20"/>
              </w:rPr>
              <w:t>能順暢的運用閩南語與別人談論生活經驗。</w:t>
            </w:r>
          </w:p>
          <w:p w14:paraId="79A0C066"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2-3-4能運用閩南語進行事物的描述、分析和解說。</w:t>
            </w:r>
          </w:p>
          <w:p w14:paraId="2701FD0C"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2-3-5能將閩南語書面詞彙與用語，運用於口語表達。</w:t>
            </w:r>
          </w:p>
          <w:p w14:paraId="12556FBB"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2-3-6能運用閩南語與師長、同學進行問答及討論。</w:t>
            </w:r>
          </w:p>
          <w:p w14:paraId="72AC1F83" w14:textId="77777777" w:rsidR="00714C30" w:rsidRPr="00521218" w:rsidRDefault="00714C30" w:rsidP="008C1DD0">
            <w:pPr>
              <w:spacing w:line="0" w:lineRule="atLeast"/>
              <w:rPr>
                <w:rFonts w:ascii="標楷體" w:eastAsia="標楷體" w:hAnsi="標楷體"/>
                <w:sz w:val="20"/>
                <w:szCs w:val="20"/>
              </w:rPr>
            </w:pPr>
          </w:p>
          <w:p w14:paraId="5041E8D6"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國語文</w:t>
            </w:r>
          </w:p>
          <w:p w14:paraId="0B8E4A83"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2-3-1-1能養成耐心聆聽的態度。</w:t>
            </w:r>
          </w:p>
          <w:p w14:paraId="6CCD453A"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綜合活動</w:t>
            </w:r>
          </w:p>
          <w:p w14:paraId="19E5A068" w14:textId="77777777" w:rsidR="00714C30"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1-3-3探究自我學習的方法，並發展自己的興趣與專長。</w:t>
            </w:r>
          </w:p>
          <w:p w14:paraId="194783A2" w14:textId="77777777" w:rsidR="00714C30" w:rsidRPr="00521218" w:rsidRDefault="00714C30" w:rsidP="008C1DD0">
            <w:pPr>
              <w:spacing w:line="0" w:lineRule="atLeast"/>
              <w:rPr>
                <w:rFonts w:ascii="標楷體" w:eastAsia="標楷體" w:hAnsi="標楷體"/>
                <w:sz w:val="20"/>
                <w:szCs w:val="20"/>
              </w:rPr>
            </w:pPr>
          </w:p>
          <w:p w14:paraId="6791AD20" w14:textId="77777777" w:rsidR="00714C30" w:rsidRPr="003502EB" w:rsidRDefault="00714C30" w:rsidP="008C1DD0">
            <w:pPr>
              <w:spacing w:line="0" w:lineRule="atLeast"/>
              <w:rPr>
                <w:rFonts w:ascii="標楷體" w:eastAsia="標楷體" w:hAnsi="標楷體"/>
                <w:sz w:val="20"/>
                <w:szCs w:val="20"/>
              </w:rPr>
            </w:pPr>
            <w:r w:rsidRPr="003502EB">
              <w:rPr>
                <w:rFonts w:ascii="標楷體" w:eastAsia="標楷體" w:hAnsi="標楷體" w:hint="eastAsia"/>
                <w:sz w:val="20"/>
                <w:szCs w:val="20"/>
              </w:rPr>
              <w:t>性別平等教育</w:t>
            </w:r>
          </w:p>
          <w:p w14:paraId="5AAB8535" w14:textId="77777777" w:rsidR="00714C30" w:rsidRPr="003502EB" w:rsidRDefault="00714C30" w:rsidP="008C1DD0">
            <w:pPr>
              <w:spacing w:line="0" w:lineRule="atLeast"/>
              <w:rPr>
                <w:rFonts w:ascii="標楷體" w:eastAsia="標楷體" w:hAnsi="標楷體"/>
                <w:sz w:val="20"/>
                <w:szCs w:val="20"/>
              </w:rPr>
            </w:pPr>
            <w:r w:rsidRPr="003502EB">
              <w:rPr>
                <w:rFonts w:ascii="標楷體" w:eastAsia="標楷體" w:hAnsi="標楷體"/>
                <w:sz w:val="20"/>
                <w:szCs w:val="20"/>
              </w:rPr>
              <w:t>3-3-2</w:t>
            </w:r>
            <w:r w:rsidRPr="003502EB">
              <w:rPr>
                <w:rFonts w:ascii="標楷體" w:eastAsia="標楷體" w:hAnsi="標楷體" w:hint="eastAsia"/>
                <w:sz w:val="20"/>
                <w:szCs w:val="20"/>
              </w:rPr>
              <w:t>參與團體活動與事務，不受性別的限制。</w:t>
            </w:r>
          </w:p>
          <w:p w14:paraId="01222144" w14:textId="77777777" w:rsidR="00714C30" w:rsidRPr="003502EB" w:rsidRDefault="00714C30" w:rsidP="008C1DD0">
            <w:pPr>
              <w:spacing w:line="0" w:lineRule="atLeast"/>
              <w:rPr>
                <w:rFonts w:ascii="標楷體" w:eastAsia="標楷體" w:hAnsi="標楷體"/>
                <w:sz w:val="20"/>
                <w:szCs w:val="20"/>
              </w:rPr>
            </w:pPr>
            <w:r w:rsidRPr="003502EB">
              <w:rPr>
                <w:rFonts w:ascii="標楷體" w:eastAsia="標楷體" w:hAnsi="標楷體" w:hint="eastAsia"/>
                <w:sz w:val="20"/>
                <w:szCs w:val="20"/>
              </w:rPr>
              <w:t>生涯發展教育</w:t>
            </w:r>
          </w:p>
          <w:p w14:paraId="1562ED78" w14:textId="77777777" w:rsidR="00714C30" w:rsidRPr="00521218" w:rsidRDefault="00714C30" w:rsidP="008C1DD0">
            <w:pPr>
              <w:spacing w:line="0" w:lineRule="atLeast"/>
              <w:rPr>
                <w:rFonts w:ascii="標楷體" w:eastAsia="標楷體" w:hAnsi="標楷體"/>
                <w:sz w:val="20"/>
                <w:szCs w:val="20"/>
              </w:rPr>
            </w:pPr>
            <w:r w:rsidRPr="003502EB">
              <w:rPr>
                <w:rFonts w:ascii="標楷體" w:eastAsia="標楷體" w:hAnsi="標楷體"/>
                <w:sz w:val="20"/>
                <w:szCs w:val="20"/>
              </w:rPr>
              <w:t>1-2-1</w:t>
            </w:r>
            <w:r w:rsidRPr="003502EB">
              <w:rPr>
                <w:rFonts w:ascii="標楷體" w:eastAsia="標楷體" w:hAnsi="標楷體" w:hint="eastAsia"/>
                <w:sz w:val="20"/>
                <w:szCs w:val="20"/>
              </w:rPr>
              <w:t>培養自己的興趣、能力。</w:t>
            </w:r>
          </w:p>
        </w:tc>
        <w:tc>
          <w:tcPr>
            <w:tcW w:w="7424" w:type="dxa"/>
          </w:tcPr>
          <w:p w14:paraId="0F3CDE2E"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第三單元 感恩祝福</w:t>
            </w:r>
          </w:p>
          <w:p w14:paraId="2D243190"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第四課  我已經大漢</w:t>
            </w:r>
          </w:p>
          <w:p w14:paraId="608E2EE6"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1.教師問學生：「對一年仔到這馬，恁有啥物改變？」（從一年級到現在，你們有什麼改變？）請學生舉手發表。</w:t>
            </w:r>
          </w:p>
          <w:p w14:paraId="49AA1DFC"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2.利用教學電子書，播放「看卡通學臺語動畫」讓學生欣賞。</w:t>
            </w:r>
          </w:p>
          <w:p w14:paraId="1E4D2869"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3.</w:t>
            </w:r>
            <w:r w:rsidRPr="00B25C85">
              <w:rPr>
                <w:rFonts w:ascii="標楷體" w:eastAsia="標楷體" w:hAnsi="標楷體" w:hint="eastAsia"/>
                <w:bCs/>
                <w:sz w:val="20"/>
                <w:szCs w:val="20"/>
              </w:rPr>
              <w:t>教師請學生翻開本課課文頁面，並播放教學電子書的課文情境圖，問學生圖片相關問題，引導學生回答出「鳳凰花」、「同學」、「大漢」等語詞。</w:t>
            </w:r>
          </w:p>
          <w:p w14:paraId="11141226"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4.教師播放CD2或電子書，讓學生聆聽、念誦本課課文。</w:t>
            </w:r>
          </w:p>
          <w:p w14:paraId="4A08F2A7"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5.教師講解本課課文和課文語詞，並帶領學生念誦數次。</w:t>
            </w:r>
          </w:p>
          <w:p w14:paraId="5451C902"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6.請學生將課本書後的國語對照貼紙貼到課文頁，請學生對照閱讀後，再念誦課文數次。</w:t>
            </w:r>
          </w:p>
          <w:p w14:paraId="6099317C"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7.進行課文內容問答：(1)想想看，為什麼鳳凰花開就是離別的季節？（答案：鳳凰花開的六月正是畢業時節。）(2)課文中，作者告訴我們哪些道理？(3)為什麼作者認為成人有很多負擔？想想看，你認為成人的負擔有哪些？</w:t>
            </w:r>
          </w:p>
          <w:p w14:paraId="700C4121"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8.教師請學生試著以閩南語舉手發表，說出課文大意。</w:t>
            </w:r>
          </w:p>
          <w:p w14:paraId="212B7C16"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9.播放CD2或電子書，介紹本課方音差。</w:t>
            </w:r>
          </w:p>
          <w:p w14:paraId="1C441D74"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10.帶領學生練習「照樣寫短語」。例如：(1)（鳳凰花）（紅紅）。→（豆腐）（白白）。→（頭毛）（烏烏）。(2)（媠媠）的（夢）。→（甜甜）的（糖仔）。→（深深）的（思念）。</w:t>
            </w:r>
          </w:p>
          <w:p w14:paraId="7C2AAD39"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11.播放CD2或電子書，教導學生學唱本課歌曲。</w:t>
            </w:r>
          </w:p>
          <w:p w14:paraId="0C446BDB"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12.參考備課用書「教學補給站」，播放CD2或電子書，帶領學生進行「造詞練習」和「句型練習」。</w:t>
            </w:r>
          </w:p>
          <w:p w14:paraId="37EA65AF"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13.教師可將課文設計成對話方式，讓學生進行對話練習。</w:t>
            </w:r>
          </w:p>
          <w:p w14:paraId="364BBC19"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14.活動～歌唱大賽:教師將全班分數組後，搭配CD2或電子書，播放歌曲伴唱，請各組輪流上臺演唱，藉此讓學生熟悉本課課文。</w:t>
            </w:r>
          </w:p>
          <w:p w14:paraId="127BD68A"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15.</w:t>
            </w:r>
            <w:r w:rsidRPr="00B25C85">
              <w:rPr>
                <w:rFonts w:ascii="標楷體" w:eastAsia="標楷體" w:hAnsi="標楷體" w:hint="eastAsia"/>
                <w:bCs/>
                <w:sz w:val="20"/>
                <w:szCs w:val="20"/>
              </w:rPr>
              <w:t>播放CD2或電子書，帶領學生複習本堂課所學。</w:t>
            </w:r>
          </w:p>
          <w:p w14:paraId="33E21C3D" w14:textId="77777777" w:rsidR="00714C30" w:rsidRPr="00521218" w:rsidRDefault="00714C30" w:rsidP="008C1DD0">
            <w:pPr>
              <w:spacing w:line="0" w:lineRule="atLeast"/>
              <w:rPr>
                <w:rFonts w:ascii="標楷體" w:eastAsia="標楷體" w:hAnsi="標楷體"/>
                <w:sz w:val="18"/>
                <w:szCs w:val="18"/>
              </w:rPr>
            </w:pPr>
          </w:p>
        </w:tc>
        <w:tc>
          <w:tcPr>
            <w:tcW w:w="567" w:type="dxa"/>
          </w:tcPr>
          <w:p w14:paraId="04621B2B" w14:textId="77777777" w:rsidR="00714C30" w:rsidRPr="00521218" w:rsidRDefault="00714C30" w:rsidP="008C1DD0">
            <w:pPr>
              <w:rPr>
                <w:rFonts w:ascii="標楷體" w:eastAsia="標楷體" w:hAnsi="標楷體"/>
              </w:rPr>
            </w:pPr>
            <w:r>
              <w:rPr>
                <w:rFonts w:ascii="標楷體" w:eastAsia="標楷體" w:hAnsi="標楷體" w:hint="eastAsia"/>
              </w:rPr>
              <w:t>1</w:t>
            </w:r>
          </w:p>
        </w:tc>
        <w:tc>
          <w:tcPr>
            <w:tcW w:w="1134" w:type="dxa"/>
          </w:tcPr>
          <w:p w14:paraId="42B8ED47" w14:textId="77777777" w:rsidR="00714C30" w:rsidRPr="00B25C85" w:rsidRDefault="00714C30" w:rsidP="008C1DD0">
            <w:pPr>
              <w:rPr>
                <w:rFonts w:ascii="標楷體" w:eastAsia="標楷體" w:hAnsi="標楷體"/>
                <w:sz w:val="20"/>
                <w:szCs w:val="20"/>
              </w:rPr>
            </w:pPr>
            <w:r w:rsidRPr="00B25C85">
              <w:rPr>
                <w:rFonts w:ascii="標楷體" w:eastAsia="標楷體" w:hAnsi="標楷體" w:hint="eastAsia"/>
                <w:sz w:val="20"/>
                <w:szCs w:val="20"/>
              </w:rPr>
              <w:t>真平版國小六下閩南語</w:t>
            </w:r>
          </w:p>
        </w:tc>
        <w:tc>
          <w:tcPr>
            <w:tcW w:w="1134" w:type="dxa"/>
          </w:tcPr>
          <w:p w14:paraId="4B73A086"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口語評量</w:t>
            </w:r>
          </w:p>
          <w:p w14:paraId="2DE20574"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朗誦評量</w:t>
            </w:r>
          </w:p>
          <w:p w14:paraId="52F805A3"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團體遊戲</w:t>
            </w:r>
          </w:p>
          <w:p w14:paraId="0FFD1788"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歌曲演唱</w:t>
            </w:r>
          </w:p>
        </w:tc>
        <w:tc>
          <w:tcPr>
            <w:tcW w:w="739" w:type="dxa"/>
          </w:tcPr>
          <w:p w14:paraId="7B7C83A9" w14:textId="77777777" w:rsidR="00714C30" w:rsidRPr="00521218" w:rsidRDefault="00714C30" w:rsidP="008C1DD0">
            <w:pPr>
              <w:rPr>
                <w:rFonts w:ascii="標楷體" w:eastAsia="標楷體" w:hAnsi="標楷體"/>
              </w:rPr>
            </w:pPr>
          </w:p>
        </w:tc>
      </w:tr>
      <w:tr w:rsidR="00714C30" w:rsidRPr="00521218" w14:paraId="5AEDBAF1" w14:textId="77777777" w:rsidTr="008C1DD0">
        <w:trPr>
          <w:cantSplit/>
          <w:trHeight w:val="1979"/>
        </w:trPr>
        <w:tc>
          <w:tcPr>
            <w:tcW w:w="1108" w:type="dxa"/>
            <w:textDirection w:val="tbRlV"/>
            <w:vAlign w:val="center"/>
          </w:tcPr>
          <w:p w14:paraId="455D729B"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16~05:22</w:t>
            </w:r>
            <w:r w:rsidRPr="000360B5">
              <w:rPr>
                <w:rFonts w:ascii="標楷體" w:eastAsia="標楷體" w:hAnsi="標楷體" w:hint="eastAsia"/>
                <w:spacing w:val="-10"/>
                <w:sz w:val="20"/>
              </w:rPr>
              <w:t>）</w:t>
            </w:r>
          </w:p>
        </w:tc>
        <w:tc>
          <w:tcPr>
            <w:tcW w:w="2520" w:type="dxa"/>
          </w:tcPr>
          <w:p w14:paraId="2D02705D"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閩南語</w:t>
            </w:r>
          </w:p>
          <w:p w14:paraId="519D6146"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1-3-1能聽辨閩南語語句的知識內涵與內在情感。</w:t>
            </w:r>
          </w:p>
          <w:p w14:paraId="1DA98AD5"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7"/>
                <w:attr w:name="Month" w:val="3"/>
                <w:attr w:name="Year" w:val="2001"/>
              </w:smartTagPr>
              <w:r w:rsidRPr="00521218">
                <w:rPr>
                  <w:rFonts w:ascii="標楷體" w:eastAsia="標楷體" w:hAnsi="標楷體"/>
                  <w:sz w:val="20"/>
                  <w:szCs w:val="20"/>
                </w:rPr>
                <w:t>1-3-7</w:t>
              </w:r>
            </w:smartTag>
            <w:r w:rsidRPr="00521218">
              <w:rPr>
                <w:rFonts w:ascii="標楷體" w:eastAsia="標楷體" w:hAnsi="標楷體"/>
                <w:sz w:val="20"/>
                <w:szCs w:val="20"/>
              </w:rPr>
              <w:t>能運用科技與資訊媒材增進聽辨能力。</w:t>
            </w:r>
          </w:p>
          <w:p w14:paraId="0C3FBD09"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2-3-1能熟練運用閩南語各種句型從事口語表達。</w:t>
            </w:r>
          </w:p>
          <w:p w14:paraId="0443C9D4"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2-3-2能順暢的運用閩南語與別人談論生活經驗。</w:t>
            </w:r>
          </w:p>
          <w:p w14:paraId="37A28F66"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2-3-4能運用閩南語進行事物的描述、分析和解說。</w:t>
            </w:r>
          </w:p>
          <w:p w14:paraId="72641D89"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2-3-5能將閩南語書面詞彙與用語，運用於口語表達。</w:t>
            </w:r>
          </w:p>
          <w:p w14:paraId="05CDF6AD"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2-3-9能養成在團體中運用閩南語談論的習慣。</w:t>
            </w:r>
          </w:p>
          <w:p w14:paraId="497CFF86" w14:textId="77777777" w:rsidR="00714C30" w:rsidRPr="00521218" w:rsidRDefault="00714C30" w:rsidP="008C1DD0">
            <w:pPr>
              <w:spacing w:line="0" w:lineRule="atLeast"/>
              <w:rPr>
                <w:rFonts w:ascii="標楷體" w:eastAsia="標楷體" w:hAnsi="標楷體"/>
                <w:sz w:val="20"/>
                <w:szCs w:val="20"/>
              </w:rPr>
            </w:pPr>
          </w:p>
          <w:p w14:paraId="5B6385C1"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國語文</w:t>
            </w:r>
          </w:p>
          <w:p w14:paraId="140F214C"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2-3-1-1能養成耐心聆聽的態度。</w:t>
            </w:r>
          </w:p>
          <w:p w14:paraId="237D0E78"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綜合活動</w:t>
            </w:r>
          </w:p>
          <w:p w14:paraId="0FA0CB5E"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1-3-3探究自我學習的方法，並發展自己的興趣與專長。</w:t>
            </w:r>
          </w:p>
          <w:p w14:paraId="26A68A59" w14:textId="77777777" w:rsidR="00714C30" w:rsidRDefault="00714C30" w:rsidP="008C1DD0">
            <w:pPr>
              <w:spacing w:line="0" w:lineRule="atLeast"/>
              <w:rPr>
                <w:rFonts w:ascii="標楷體" w:eastAsia="標楷體" w:hAnsi="標楷體"/>
                <w:sz w:val="20"/>
                <w:szCs w:val="20"/>
              </w:rPr>
            </w:pPr>
          </w:p>
          <w:p w14:paraId="5E1650D2" w14:textId="77777777" w:rsidR="00714C30" w:rsidRDefault="00714C30" w:rsidP="008C1DD0">
            <w:pPr>
              <w:spacing w:line="0" w:lineRule="atLeast"/>
              <w:rPr>
                <w:rFonts w:ascii="標楷體" w:eastAsia="標楷體" w:hAnsi="標楷體"/>
                <w:sz w:val="20"/>
                <w:szCs w:val="20"/>
              </w:rPr>
            </w:pPr>
            <w:r>
              <w:rPr>
                <w:rFonts w:ascii="標楷體" w:eastAsia="標楷體" w:hAnsi="標楷體" w:hint="eastAsia"/>
                <w:sz w:val="20"/>
                <w:szCs w:val="20"/>
              </w:rPr>
              <w:t>性別平等教育</w:t>
            </w:r>
          </w:p>
          <w:p w14:paraId="192775FD" w14:textId="77777777" w:rsidR="00714C30" w:rsidRDefault="00714C30" w:rsidP="008C1DD0">
            <w:pPr>
              <w:spacing w:line="0" w:lineRule="atLeast"/>
              <w:rPr>
                <w:rFonts w:ascii="標楷體" w:eastAsia="標楷體" w:hAnsi="標楷體"/>
                <w:sz w:val="20"/>
                <w:szCs w:val="20"/>
              </w:rPr>
            </w:pPr>
            <w:r>
              <w:rPr>
                <w:rFonts w:ascii="標楷體" w:eastAsia="標楷體" w:hAnsi="標楷體" w:hint="eastAsia"/>
                <w:sz w:val="20"/>
                <w:szCs w:val="20"/>
              </w:rPr>
              <w:t>3-3-2參與團體活動與事務，不受性別的限制。</w:t>
            </w:r>
          </w:p>
          <w:p w14:paraId="19E61B64" w14:textId="77777777" w:rsidR="00714C30" w:rsidRDefault="00714C30" w:rsidP="008C1DD0">
            <w:pPr>
              <w:spacing w:line="0" w:lineRule="atLeast"/>
              <w:rPr>
                <w:rFonts w:ascii="標楷體" w:eastAsia="標楷體" w:hAnsi="標楷體"/>
                <w:sz w:val="20"/>
                <w:szCs w:val="20"/>
              </w:rPr>
            </w:pPr>
            <w:r>
              <w:rPr>
                <w:rFonts w:ascii="標楷體" w:eastAsia="標楷體" w:hAnsi="標楷體" w:hint="eastAsia"/>
                <w:sz w:val="20"/>
                <w:szCs w:val="20"/>
              </w:rPr>
              <w:t>生涯發展教育</w:t>
            </w:r>
          </w:p>
          <w:p w14:paraId="2BB592D0" w14:textId="77777777" w:rsidR="00714C30" w:rsidRPr="00521218" w:rsidRDefault="00714C30" w:rsidP="008C1DD0">
            <w:pPr>
              <w:spacing w:line="0" w:lineRule="atLeast"/>
              <w:rPr>
                <w:rFonts w:ascii="標楷體" w:eastAsia="標楷體" w:hAnsi="標楷體"/>
                <w:sz w:val="20"/>
                <w:szCs w:val="20"/>
              </w:rPr>
            </w:pPr>
            <w:r>
              <w:rPr>
                <w:rFonts w:ascii="標楷體" w:eastAsia="標楷體" w:hAnsi="標楷體" w:hint="eastAsia"/>
                <w:kern w:val="0"/>
                <w:sz w:val="20"/>
                <w:szCs w:val="20"/>
              </w:rPr>
              <w:t>1-2-1培養自己的興趣、能力。</w:t>
            </w:r>
          </w:p>
        </w:tc>
        <w:tc>
          <w:tcPr>
            <w:tcW w:w="7424" w:type="dxa"/>
          </w:tcPr>
          <w:p w14:paraId="6FCDF3FA"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第三單元 感恩祝福</w:t>
            </w:r>
          </w:p>
          <w:p w14:paraId="4B15A36C"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第四課  我已經大漢</w:t>
            </w:r>
          </w:p>
          <w:p w14:paraId="182B4BC4"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1.播放</w:t>
            </w:r>
            <w:r w:rsidRPr="00B25C85">
              <w:rPr>
                <w:rFonts w:ascii="標楷體" w:eastAsia="標楷體" w:hAnsi="標楷體"/>
                <w:bCs/>
                <w:sz w:val="20"/>
                <w:szCs w:val="20"/>
              </w:rPr>
              <w:t>CD</w:t>
            </w:r>
            <w:r w:rsidRPr="00B25C85">
              <w:rPr>
                <w:rFonts w:ascii="標楷體" w:eastAsia="標楷體" w:hAnsi="標楷體" w:hint="eastAsia"/>
                <w:bCs/>
                <w:sz w:val="20"/>
                <w:szCs w:val="20"/>
              </w:rPr>
              <w:t>2或教學電子書，帶領學生複習本課課文，或者讓學生聆聽本課歌曲。</w:t>
            </w:r>
          </w:p>
          <w:p w14:paraId="50065666"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2</w:t>
            </w:r>
            <w:r w:rsidRPr="00B25C85">
              <w:rPr>
                <w:rFonts w:ascii="標楷體" w:eastAsia="標楷體" w:hAnsi="標楷體"/>
                <w:bCs/>
                <w:sz w:val="20"/>
                <w:szCs w:val="20"/>
              </w:rPr>
              <w:t>.</w:t>
            </w:r>
            <w:r w:rsidRPr="00B25C85">
              <w:rPr>
                <w:rFonts w:ascii="標楷體" w:eastAsia="標楷體" w:hAnsi="標楷體" w:hint="eastAsia"/>
                <w:bCs/>
                <w:sz w:val="20"/>
                <w:szCs w:val="20"/>
              </w:rPr>
              <w:t>教師播放</w:t>
            </w:r>
            <w:r w:rsidRPr="00B25C85">
              <w:rPr>
                <w:rFonts w:ascii="標楷體" w:eastAsia="標楷體" w:hAnsi="標楷體"/>
                <w:bCs/>
                <w:sz w:val="20"/>
                <w:szCs w:val="20"/>
              </w:rPr>
              <w:t>CD</w:t>
            </w:r>
            <w:r w:rsidRPr="00B25C85">
              <w:rPr>
                <w:rFonts w:ascii="標楷體" w:eastAsia="標楷體" w:hAnsi="標楷體" w:hint="eastAsia"/>
                <w:bCs/>
                <w:sz w:val="20"/>
                <w:szCs w:val="20"/>
              </w:rPr>
              <w:t>2或教學電子書，帶領學生聆聽「講看覓」。</w:t>
            </w:r>
          </w:p>
          <w:p w14:paraId="1E2D69BD"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3.教師帶領學生逐題念誦「講看覓」題目，請學生試著以閩南語回答。</w:t>
            </w:r>
          </w:p>
          <w:p w14:paraId="4F3E339A"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4.播放CD2或電子書，帶領學生聆聽「做伙來造句」。</w:t>
            </w:r>
          </w:p>
          <w:p w14:paraId="204E80C6"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5.教師講解句型，並舉數例說明後，再帶領學生念誦例句數次。</w:t>
            </w:r>
          </w:p>
          <w:p w14:paraId="7EAEFFFF"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6.教師請學生舉手發表造句。</w:t>
            </w:r>
          </w:p>
          <w:p w14:paraId="1A9FD233"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7.活動～回憶點點滴滴:教師請學生在白紙上寫下或畫下國小六年來最難忘的一件事，再徵求自願者上臺和同學分享。</w:t>
            </w:r>
          </w:p>
          <w:p w14:paraId="004FAC0C" w14:textId="77777777" w:rsidR="00714C30" w:rsidRPr="00521218" w:rsidRDefault="00714C30" w:rsidP="008C1DD0">
            <w:pPr>
              <w:spacing w:line="0" w:lineRule="atLeast"/>
              <w:rPr>
                <w:rFonts w:ascii="標楷體" w:eastAsia="標楷體" w:hAnsi="標楷體"/>
                <w:sz w:val="18"/>
                <w:szCs w:val="18"/>
              </w:rPr>
            </w:pPr>
            <w:r w:rsidRPr="00B25C85">
              <w:rPr>
                <w:rFonts w:ascii="標楷體" w:eastAsia="標楷體" w:hAnsi="標楷體" w:hint="eastAsia"/>
                <w:bCs/>
                <w:sz w:val="20"/>
                <w:szCs w:val="20"/>
              </w:rPr>
              <w:t>8.播放CD2或電子書，帶領學生複習本堂課所學。</w:t>
            </w:r>
          </w:p>
        </w:tc>
        <w:tc>
          <w:tcPr>
            <w:tcW w:w="567" w:type="dxa"/>
          </w:tcPr>
          <w:p w14:paraId="0B8800B5" w14:textId="77777777" w:rsidR="00714C30" w:rsidRPr="00521218" w:rsidRDefault="00714C30" w:rsidP="008C1DD0">
            <w:pPr>
              <w:rPr>
                <w:rFonts w:ascii="標楷體" w:eastAsia="標楷體" w:hAnsi="標楷體"/>
              </w:rPr>
            </w:pPr>
            <w:r>
              <w:rPr>
                <w:rFonts w:ascii="標楷體" w:eastAsia="標楷體" w:hAnsi="標楷體" w:hint="eastAsia"/>
              </w:rPr>
              <w:t>1</w:t>
            </w:r>
          </w:p>
        </w:tc>
        <w:tc>
          <w:tcPr>
            <w:tcW w:w="1134" w:type="dxa"/>
          </w:tcPr>
          <w:p w14:paraId="7B8FEA02" w14:textId="77777777" w:rsidR="00714C30" w:rsidRPr="00B25C85" w:rsidRDefault="00714C30" w:rsidP="008C1DD0">
            <w:pPr>
              <w:rPr>
                <w:rFonts w:ascii="標楷體" w:eastAsia="標楷體" w:hAnsi="標楷體"/>
                <w:sz w:val="20"/>
                <w:szCs w:val="20"/>
              </w:rPr>
            </w:pPr>
            <w:r w:rsidRPr="00B25C85">
              <w:rPr>
                <w:rFonts w:ascii="標楷體" w:eastAsia="標楷體" w:hAnsi="標楷體" w:hint="eastAsia"/>
                <w:sz w:val="20"/>
                <w:szCs w:val="20"/>
              </w:rPr>
              <w:t>真平版國小六下閩南語</w:t>
            </w:r>
          </w:p>
        </w:tc>
        <w:tc>
          <w:tcPr>
            <w:tcW w:w="1134" w:type="dxa"/>
          </w:tcPr>
          <w:p w14:paraId="5B11372A"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口語評量</w:t>
            </w:r>
          </w:p>
          <w:p w14:paraId="3E7E3F44"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朗誦評量</w:t>
            </w:r>
          </w:p>
          <w:p w14:paraId="0C4DFAF5"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團體遊戲</w:t>
            </w:r>
          </w:p>
          <w:p w14:paraId="26A14805"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報告評量</w:t>
            </w:r>
          </w:p>
          <w:p w14:paraId="1454B871"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繪畫評量</w:t>
            </w:r>
          </w:p>
          <w:p w14:paraId="11348B9D"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聽力測驗</w:t>
            </w:r>
          </w:p>
        </w:tc>
        <w:tc>
          <w:tcPr>
            <w:tcW w:w="739" w:type="dxa"/>
          </w:tcPr>
          <w:p w14:paraId="27DCC13B" w14:textId="77777777" w:rsidR="00714C30" w:rsidRPr="00521218" w:rsidRDefault="00714C30" w:rsidP="008C1DD0">
            <w:pPr>
              <w:rPr>
                <w:rFonts w:ascii="標楷體" w:eastAsia="標楷體" w:hAnsi="標楷體"/>
              </w:rPr>
            </w:pPr>
          </w:p>
        </w:tc>
      </w:tr>
      <w:tr w:rsidR="00714C30" w:rsidRPr="00521218" w14:paraId="73443658" w14:textId="77777777" w:rsidTr="008C1DD0">
        <w:trPr>
          <w:cantSplit/>
          <w:trHeight w:val="1824"/>
        </w:trPr>
        <w:tc>
          <w:tcPr>
            <w:tcW w:w="1108" w:type="dxa"/>
            <w:textDirection w:val="tbRlV"/>
            <w:vAlign w:val="center"/>
          </w:tcPr>
          <w:p w14:paraId="6D298677" w14:textId="77777777" w:rsidR="00714C30" w:rsidRPr="000360B5" w:rsidRDefault="00714C30" w:rsidP="008C1DD0">
            <w:pPr>
              <w:ind w:left="113" w:right="113"/>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23~05:</w:t>
            </w:r>
            <w:r w:rsidRPr="000360B5">
              <w:rPr>
                <w:rFonts w:ascii="標楷體" w:eastAsia="標楷體" w:hAnsi="標楷體"/>
                <w:color w:val="000000"/>
                <w:spacing w:val="-10"/>
                <w:sz w:val="20"/>
              </w:rPr>
              <w:t>29</w:t>
            </w:r>
            <w:r w:rsidRPr="000360B5">
              <w:rPr>
                <w:rFonts w:ascii="標楷體" w:eastAsia="標楷體" w:hAnsi="標楷體" w:hint="eastAsia"/>
                <w:spacing w:val="-10"/>
                <w:sz w:val="20"/>
              </w:rPr>
              <w:t>）</w:t>
            </w:r>
          </w:p>
        </w:tc>
        <w:tc>
          <w:tcPr>
            <w:tcW w:w="2520" w:type="dxa"/>
          </w:tcPr>
          <w:p w14:paraId="6D18780B"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閩南語</w:t>
            </w:r>
          </w:p>
          <w:p w14:paraId="5EC21EBA"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1-3-1能聽辨閩南語語句的知識內涵與內在情感。</w:t>
            </w:r>
          </w:p>
          <w:p w14:paraId="5821B297"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1-3-5能初步聽辨閩南語語音和讀音的不同。</w:t>
            </w:r>
          </w:p>
          <w:p w14:paraId="1FCD2FB6"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1-3-7能運用科技與資訊媒材增進聽辨能力。</w:t>
            </w:r>
          </w:p>
          <w:p w14:paraId="1DAC1F54"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1-3-8能從聆聽中培養主動學習閩南語的興趣與習慣。</w:t>
            </w:r>
          </w:p>
          <w:p w14:paraId="6F3A948E"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2-3-4能運用閩南語進行事物的描述、分析和解說。</w:t>
            </w:r>
          </w:p>
          <w:p w14:paraId="356210E2"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2-3-6能運用閩南語與師長、同學進行問答及討論。</w:t>
            </w:r>
          </w:p>
          <w:p w14:paraId="0E2E8D57"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5-3-1能運用閩南語書寫簡易的字條、卡片與標語。</w:t>
            </w:r>
          </w:p>
          <w:p w14:paraId="2AF0F0EA" w14:textId="77777777" w:rsidR="00714C30" w:rsidRPr="00521218" w:rsidRDefault="00714C30" w:rsidP="008C1DD0">
            <w:pPr>
              <w:spacing w:line="0" w:lineRule="atLeast"/>
              <w:rPr>
                <w:rFonts w:ascii="標楷體" w:eastAsia="標楷體" w:hAnsi="標楷體"/>
                <w:sz w:val="20"/>
                <w:szCs w:val="20"/>
              </w:rPr>
            </w:pPr>
          </w:p>
          <w:p w14:paraId="7856FE39"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國語文</w:t>
            </w:r>
          </w:p>
          <w:p w14:paraId="3C63B9E8"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2-3-1-1能養成耐心聆聽的態度。</w:t>
            </w:r>
          </w:p>
          <w:p w14:paraId="58DFD405"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綜合活動</w:t>
            </w:r>
          </w:p>
          <w:p w14:paraId="1DD59C62"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1-3-3探究自我學習的方法，並發展自己的興趣與專長。</w:t>
            </w:r>
          </w:p>
          <w:p w14:paraId="26DD29E7" w14:textId="77777777" w:rsidR="00714C30" w:rsidRDefault="00714C30" w:rsidP="008C1DD0">
            <w:pPr>
              <w:spacing w:line="0" w:lineRule="atLeast"/>
              <w:rPr>
                <w:rFonts w:ascii="標楷體" w:eastAsia="標楷體" w:hAnsi="標楷體"/>
                <w:sz w:val="20"/>
                <w:szCs w:val="20"/>
              </w:rPr>
            </w:pPr>
          </w:p>
          <w:p w14:paraId="0D9D55A4" w14:textId="77777777" w:rsidR="00714C30" w:rsidRDefault="00714C30" w:rsidP="008C1DD0">
            <w:pPr>
              <w:spacing w:line="0" w:lineRule="atLeast"/>
              <w:rPr>
                <w:rFonts w:ascii="標楷體" w:eastAsia="標楷體" w:hAnsi="標楷體"/>
                <w:sz w:val="20"/>
                <w:szCs w:val="20"/>
              </w:rPr>
            </w:pPr>
            <w:r>
              <w:rPr>
                <w:rFonts w:ascii="標楷體" w:eastAsia="標楷體" w:hAnsi="標楷體" w:hint="eastAsia"/>
                <w:sz w:val="20"/>
                <w:szCs w:val="20"/>
              </w:rPr>
              <w:t>性別平等教育</w:t>
            </w:r>
          </w:p>
          <w:p w14:paraId="67EB3C6F" w14:textId="77777777" w:rsidR="00714C30" w:rsidRDefault="00714C30" w:rsidP="008C1DD0">
            <w:pPr>
              <w:spacing w:line="0" w:lineRule="atLeast"/>
              <w:rPr>
                <w:rFonts w:ascii="標楷體" w:eastAsia="標楷體" w:hAnsi="標楷體"/>
                <w:sz w:val="20"/>
                <w:szCs w:val="20"/>
              </w:rPr>
            </w:pPr>
            <w:r>
              <w:rPr>
                <w:rFonts w:ascii="標楷體" w:eastAsia="標楷體" w:hAnsi="標楷體" w:hint="eastAsia"/>
                <w:sz w:val="20"/>
                <w:szCs w:val="20"/>
              </w:rPr>
              <w:t>3-3-2參與團體活動與事務，不受性別的限制。</w:t>
            </w:r>
          </w:p>
          <w:p w14:paraId="467A4F95" w14:textId="77777777" w:rsidR="00714C30" w:rsidRDefault="00714C30" w:rsidP="008C1DD0">
            <w:pPr>
              <w:spacing w:line="0" w:lineRule="atLeast"/>
              <w:rPr>
                <w:rFonts w:ascii="標楷體" w:eastAsia="標楷體" w:hAnsi="標楷體"/>
                <w:sz w:val="20"/>
                <w:szCs w:val="20"/>
              </w:rPr>
            </w:pPr>
            <w:r>
              <w:rPr>
                <w:rFonts w:ascii="標楷體" w:eastAsia="標楷體" w:hAnsi="標楷體" w:hint="eastAsia"/>
                <w:sz w:val="20"/>
                <w:szCs w:val="20"/>
              </w:rPr>
              <w:t>生涯發展教育</w:t>
            </w:r>
          </w:p>
          <w:p w14:paraId="5D4BD820" w14:textId="77777777" w:rsidR="00714C30" w:rsidRPr="00521218" w:rsidRDefault="00714C30" w:rsidP="008C1DD0">
            <w:pPr>
              <w:spacing w:line="0" w:lineRule="atLeast"/>
              <w:rPr>
                <w:rFonts w:ascii="標楷體" w:eastAsia="標楷體" w:hAnsi="標楷體"/>
                <w:sz w:val="20"/>
                <w:szCs w:val="20"/>
              </w:rPr>
            </w:pPr>
            <w:r>
              <w:rPr>
                <w:rFonts w:ascii="標楷體" w:eastAsia="標楷體" w:hAnsi="標楷體" w:hint="eastAsia"/>
                <w:kern w:val="0"/>
                <w:sz w:val="20"/>
                <w:szCs w:val="20"/>
              </w:rPr>
              <w:t>1-2-1培養自己的興趣、能力。</w:t>
            </w:r>
          </w:p>
        </w:tc>
        <w:tc>
          <w:tcPr>
            <w:tcW w:w="7424" w:type="dxa"/>
          </w:tcPr>
          <w:p w14:paraId="41AF2B07"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第三單元 感恩祝福</w:t>
            </w:r>
          </w:p>
          <w:p w14:paraId="7812787E"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第四課  我已經大漢</w:t>
            </w:r>
          </w:p>
          <w:p w14:paraId="77A56884"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1.在求學過程中，老師扮演了很重要的角色，教師可請學生發表對老師的感謝話語，並將它寫在卡片上。</w:t>
            </w:r>
          </w:p>
          <w:p w14:paraId="1FA77BC7"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2.活動～製作謝師卡:教師請學生利用課本書後附件製作謝師卡，並在卡片內頁寫下心中想說的話，完成後，再將卡片送給老師。</w:t>
            </w:r>
          </w:p>
          <w:p w14:paraId="77444374"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3.播放CD2或電子書，讓學生聆聽「聽看覓」並作答。</w:t>
            </w:r>
          </w:p>
          <w:p w14:paraId="10DCA1E5"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4.教師公布正確答案，並和學生進行討論。</w:t>
            </w:r>
          </w:p>
          <w:p w14:paraId="7B3B7F44"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5.參考備課用書「教學補給站」，播放CD2或電子書，介紹「其他老師的講法」。</w:t>
            </w:r>
          </w:p>
          <w:p w14:paraId="348E52EF"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6.播放CD2或電子書，讓學生聆聽「練習」並作答。</w:t>
            </w:r>
          </w:p>
          <w:p w14:paraId="53105EC9"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7.教師進行講解，並請學生用閩南語說出故事內容。</w:t>
            </w:r>
          </w:p>
          <w:p w14:paraId="36111532"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8.參考備課用書第139頁，指導學生完成學習單。</w:t>
            </w:r>
          </w:p>
          <w:p w14:paraId="4866E047"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9.播放CD2或電子書，讓學生聆聽「輕鬆學文白音」內容。</w:t>
            </w:r>
          </w:p>
          <w:p w14:paraId="2DB6D7B7"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10.教師講解「輕鬆學文白音」內容，舉數例說明，再帶領學生念誦數次。</w:t>
            </w:r>
          </w:p>
          <w:p w14:paraId="5A7E4BBD"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11.活動～文白音○╳:教師念出本課所教的文白音語詞，可選擇念對或故意念錯，念對時，學生就以手在頭頂比出○，念錯時就在胸前比╳，教師再請學生念出正確發音，藉此讓學生熟悉文白音。</w:t>
            </w:r>
          </w:p>
          <w:p w14:paraId="3A2C7DB5" w14:textId="77777777" w:rsidR="00714C30" w:rsidRPr="00521218" w:rsidRDefault="00714C30" w:rsidP="008C1DD0">
            <w:pPr>
              <w:spacing w:line="0" w:lineRule="atLeast"/>
              <w:rPr>
                <w:rFonts w:ascii="標楷體" w:eastAsia="標楷體" w:hAnsi="標楷體"/>
                <w:sz w:val="20"/>
                <w:szCs w:val="20"/>
              </w:rPr>
            </w:pPr>
            <w:r w:rsidRPr="00B25C85">
              <w:rPr>
                <w:rFonts w:ascii="標楷體" w:eastAsia="標楷體" w:hAnsi="標楷體" w:hint="eastAsia"/>
                <w:bCs/>
                <w:sz w:val="20"/>
                <w:szCs w:val="20"/>
              </w:rPr>
              <w:t>12.播放CD2或電子書，帶領學生複習本課所學。</w:t>
            </w:r>
          </w:p>
        </w:tc>
        <w:tc>
          <w:tcPr>
            <w:tcW w:w="567" w:type="dxa"/>
          </w:tcPr>
          <w:p w14:paraId="57DF5FBF" w14:textId="77777777" w:rsidR="00714C30" w:rsidRPr="00521218" w:rsidRDefault="00714C30" w:rsidP="008C1DD0">
            <w:pPr>
              <w:rPr>
                <w:rFonts w:ascii="標楷體" w:eastAsia="標楷體" w:hAnsi="標楷體"/>
              </w:rPr>
            </w:pPr>
            <w:r>
              <w:rPr>
                <w:rFonts w:ascii="標楷體" w:eastAsia="標楷體" w:hAnsi="標楷體" w:hint="eastAsia"/>
              </w:rPr>
              <w:t>1</w:t>
            </w:r>
          </w:p>
        </w:tc>
        <w:tc>
          <w:tcPr>
            <w:tcW w:w="1134" w:type="dxa"/>
          </w:tcPr>
          <w:p w14:paraId="2F68F7CE" w14:textId="77777777" w:rsidR="00714C30" w:rsidRPr="00B25C85" w:rsidRDefault="00714C30" w:rsidP="008C1DD0">
            <w:pPr>
              <w:rPr>
                <w:rFonts w:ascii="標楷體" w:eastAsia="標楷體" w:hAnsi="標楷體"/>
                <w:sz w:val="20"/>
                <w:szCs w:val="20"/>
              </w:rPr>
            </w:pPr>
            <w:r w:rsidRPr="00B25C85">
              <w:rPr>
                <w:rFonts w:ascii="標楷體" w:eastAsia="標楷體" w:hAnsi="標楷體" w:hint="eastAsia"/>
                <w:sz w:val="20"/>
                <w:szCs w:val="20"/>
              </w:rPr>
              <w:t>真平版國小六下閩南語</w:t>
            </w:r>
          </w:p>
        </w:tc>
        <w:tc>
          <w:tcPr>
            <w:tcW w:w="1134" w:type="dxa"/>
          </w:tcPr>
          <w:p w14:paraId="68F7765F"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口語評量</w:t>
            </w:r>
          </w:p>
          <w:p w14:paraId="788500DC"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朗誦評量</w:t>
            </w:r>
          </w:p>
          <w:p w14:paraId="217EFCC6"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聽力測驗</w:t>
            </w:r>
          </w:p>
          <w:p w14:paraId="1FB3ED5B"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報告評量</w:t>
            </w:r>
          </w:p>
          <w:p w14:paraId="54A58317"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團體遊戲</w:t>
            </w:r>
          </w:p>
          <w:p w14:paraId="6CA2EAAF"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紙筆測驗</w:t>
            </w:r>
          </w:p>
        </w:tc>
        <w:tc>
          <w:tcPr>
            <w:tcW w:w="739" w:type="dxa"/>
          </w:tcPr>
          <w:p w14:paraId="411239E7" w14:textId="77777777" w:rsidR="00714C30" w:rsidRPr="00521218" w:rsidRDefault="00714C30" w:rsidP="008C1DD0">
            <w:pPr>
              <w:rPr>
                <w:rFonts w:ascii="標楷體" w:eastAsia="標楷體" w:hAnsi="標楷體"/>
              </w:rPr>
            </w:pPr>
          </w:p>
        </w:tc>
      </w:tr>
      <w:tr w:rsidR="00714C30" w:rsidRPr="00521218" w14:paraId="6562E682" w14:textId="77777777" w:rsidTr="008C1DD0">
        <w:trPr>
          <w:cantSplit/>
          <w:trHeight w:val="1835"/>
        </w:trPr>
        <w:tc>
          <w:tcPr>
            <w:tcW w:w="1108" w:type="dxa"/>
            <w:textDirection w:val="tbRlV"/>
            <w:vAlign w:val="center"/>
          </w:tcPr>
          <w:p w14:paraId="1AE5CF99" w14:textId="77777777" w:rsidR="00714C30" w:rsidRPr="000360B5" w:rsidRDefault="00714C30" w:rsidP="008C1DD0">
            <w:pPr>
              <w:ind w:left="113" w:right="113"/>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color w:val="000000"/>
                <w:spacing w:val="-10"/>
                <w:sz w:val="20"/>
              </w:rPr>
              <w:t>05:30</w:t>
            </w:r>
            <w:r w:rsidRPr="000360B5">
              <w:rPr>
                <w:rFonts w:ascii="標楷體" w:eastAsia="標楷體" w:hAnsi="標楷體" w:hint="eastAsia"/>
                <w:color w:val="000000"/>
                <w:spacing w:val="-10"/>
                <w:sz w:val="20"/>
              </w:rPr>
              <w:t>~06:05</w:t>
            </w:r>
            <w:r w:rsidRPr="000360B5">
              <w:rPr>
                <w:rFonts w:ascii="標楷體" w:eastAsia="標楷體" w:hAnsi="標楷體" w:hint="eastAsia"/>
                <w:spacing w:val="-10"/>
                <w:sz w:val="20"/>
              </w:rPr>
              <w:t>）</w:t>
            </w:r>
          </w:p>
        </w:tc>
        <w:tc>
          <w:tcPr>
            <w:tcW w:w="2520" w:type="dxa"/>
          </w:tcPr>
          <w:p w14:paraId="7D59DD58"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閩南語</w:t>
            </w:r>
          </w:p>
          <w:p w14:paraId="7B8D8515"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3"/>
                <w:attr w:name="Year" w:val="2001"/>
              </w:smartTagPr>
              <w:r w:rsidRPr="00521218">
                <w:rPr>
                  <w:rFonts w:ascii="標楷體" w:eastAsia="標楷體" w:hAnsi="標楷體"/>
                  <w:sz w:val="20"/>
                  <w:szCs w:val="20"/>
                </w:rPr>
                <w:t>1-3-1</w:t>
              </w:r>
            </w:smartTag>
            <w:r w:rsidRPr="00521218">
              <w:rPr>
                <w:rFonts w:ascii="標楷體" w:eastAsia="標楷體" w:hAnsi="標楷體"/>
                <w:sz w:val="20"/>
                <w:szCs w:val="20"/>
              </w:rPr>
              <w:t>能聽辨閩南語語句的知識內涵與內在情感。</w:t>
            </w:r>
          </w:p>
          <w:p w14:paraId="7F376A3D"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7"/>
                <w:attr w:name="Month" w:val="3"/>
                <w:attr w:name="Year" w:val="2001"/>
              </w:smartTagPr>
              <w:r w:rsidRPr="00521218">
                <w:rPr>
                  <w:rFonts w:ascii="標楷體" w:eastAsia="標楷體" w:hAnsi="標楷體"/>
                  <w:sz w:val="20"/>
                  <w:szCs w:val="20"/>
                </w:rPr>
                <w:t>1-3-7</w:t>
              </w:r>
            </w:smartTag>
            <w:r w:rsidRPr="00521218">
              <w:rPr>
                <w:rFonts w:ascii="標楷體" w:eastAsia="標楷體" w:hAnsi="標楷體"/>
                <w:sz w:val="20"/>
                <w:szCs w:val="20"/>
              </w:rPr>
              <w:t>能運用科技與資訊媒材增進聽辨能力。</w:t>
            </w:r>
          </w:p>
          <w:p w14:paraId="0BF3B0DB"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8"/>
                <w:attr w:name="Month" w:val="3"/>
                <w:attr w:name="Year" w:val="2001"/>
              </w:smartTagPr>
              <w:r w:rsidRPr="00521218">
                <w:rPr>
                  <w:rFonts w:ascii="標楷體" w:eastAsia="標楷體" w:hAnsi="標楷體"/>
                  <w:sz w:val="20"/>
                  <w:szCs w:val="20"/>
                </w:rPr>
                <w:t>1-3-8</w:t>
              </w:r>
            </w:smartTag>
            <w:r w:rsidRPr="00521218">
              <w:rPr>
                <w:rFonts w:ascii="標楷體" w:eastAsia="標楷體" w:hAnsi="標楷體"/>
                <w:sz w:val="20"/>
                <w:szCs w:val="20"/>
              </w:rPr>
              <w:t>能從聆聽中培養主動學習閩南語的興趣與習慣。</w:t>
            </w:r>
          </w:p>
          <w:p w14:paraId="1ED47D6E"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3"/>
                <w:attr w:name="Year" w:val="2002"/>
              </w:smartTagPr>
              <w:r w:rsidRPr="00521218">
                <w:rPr>
                  <w:rFonts w:ascii="標楷體" w:eastAsia="標楷體" w:hAnsi="標楷體"/>
                  <w:sz w:val="20"/>
                  <w:szCs w:val="20"/>
                </w:rPr>
                <w:t>2-3-2</w:t>
              </w:r>
            </w:smartTag>
            <w:r w:rsidRPr="00521218">
              <w:rPr>
                <w:rFonts w:ascii="標楷體" w:eastAsia="標楷體" w:hAnsi="標楷體"/>
                <w:sz w:val="20"/>
                <w:szCs w:val="20"/>
              </w:rPr>
              <w:t>能順暢的運用閩南語與別人談論生活經驗。</w:t>
            </w:r>
          </w:p>
          <w:p w14:paraId="58DC9D75"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4"/>
                <w:attr w:name="Month" w:val="3"/>
                <w:attr w:name="Year" w:val="2002"/>
              </w:smartTagPr>
              <w:r w:rsidRPr="00521218">
                <w:rPr>
                  <w:rFonts w:ascii="標楷體" w:eastAsia="標楷體" w:hAnsi="標楷體"/>
                  <w:sz w:val="20"/>
                  <w:szCs w:val="20"/>
                </w:rPr>
                <w:t>2-3-4</w:t>
              </w:r>
            </w:smartTag>
            <w:r w:rsidRPr="00521218">
              <w:rPr>
                <w:rFonts w:ascii="標楷體" w:eastAsia="標楷體" w:hAnsi="標楷體"/>
                <w:sz w:val="20"/>
                <w:szCs w:val="20"/>
              </w:rPr>
              <w:t>能運用閩南語進行事物的描述、分析和解說。</w:t>
            </w:r>
          </w:p>
          <w:p w14:paraId="229169B2"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5"/>
                <w:attr w:name="Month" w:val="3"/>
                <w:attr w:name="Year" w:val="2002"/>
              </w:smartTagPr>
              <w:r w:rsidRPr="00521218">
                <w:rPr>
                  <w:rFonts w:ascii="標楷體" w:eastAsia="標楷體" w:hAnsi="標楷體"/>
                  <w:sz w:val="20"/>
                  <w:szCs w:val="20"/>
                </w:rPr>
                <w:t>2-3-5</w:t>
              </w:r>
            </w:smartTag>
            <w:r w:rsidRPr="00521218">
              <w:rPr>
                <w:rFonts w:ascii="標楷體" w:eastAsia="標楷體" w:hAnsi="標楷體"/>
                <w:sz w:val="20"/>
                <w:szCs w:val="20"/>
              </w:rPr>
              <w:t>能將閩南語書面詞彙與用語，運用於口語表達。</w:t>
            </w:r>
          </w:p>
          <w:p w14:paraId="3F90A37C"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9"/>
                <w:attr w:name="Month" w:val="3"/>
                <w:attr w:name="Year" w:val="2002"/>
              </w:smartTagPr>
              <w:r w:rsidRPr="00521218">
                <w:rPr>
                  <w:rFonts w:ascii="標楷體" w:eastAsia="標楷體" w:hAnsi="標楷體"/>
                  <w:sz w:val="20"/>
                  <w:szCs w:val="20"/>
                </w:rPr>
                <w:t>2-3-9</w:t>
              </w:r>
            </w:smartTag>
            <w:r w:rsidRPr="00521218">
              <w:rPr>
                <w:rFonts w:ascii="標楷體" w:eastAsia="標楷體" w:hAnsi="標楷體"/>
                <w:sz w:val="20"/>
                <w:szCs w:val="20"/>
              </w:rPr>
              <w:t>能養成在團體中運用閩南語談論的習慣。</w:t>
            </w:r>
          </w:p>
          <w:p w14:paraId="2ADCB360" w14:textId="77777777" w:rsidR="00714C30" w:rsidRPr="00521218" w:rsidRDefault="00714C30" w:rsidP="008C1DD0">
            <w:pPr>
              <w:spacing w:line="0" w:lineRule="atLeast"/>
              <w:rPr>
                <w:rFonts w:ascii="標楷體" w:eastAsia="標楷體" w:hAnsi="標楷體"/>
                <w:sz w:val="20"/>
                <w:szCs w:val="20"/>
              </w:rPr>
            </w:pPr>
          </w:p>
          <w:p w14:paraId="6FDA2FDB"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國語文</w:t>
            </w:r>
          </w:p>
          <w:p w14:paraId="206AD76D"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3"/>
                <w:attr w:name="Year" w:val="2002"/>
              </w:smartTagPr>
              <w:r w:rsidRPr="00521218">
                <w:rPr>
                  <w:rFonts w:ascii="標楷體" w:eastAsia="標楷體" w:hAnsi="標楷體" w:hint="eastAsia"/>
                  <w:sz w:val="20"/>
                  <w:szCs w:val="20"/>
                </w:rPr>
                <w:t>2-3-1</w:t>
              </w:r>
            </w:smartTag>
            <w:r w:rsidRPr="00521218">
              <w:rPr>
                <w:rFonts w:ascii="標楷體" w:eastAsia="標楷體" w:hAnsi="標楷體" w:hint="eastAsia"/>
                <w:sz w:val="20"/>
                <w:szCs w:val="20"/>
              </w:rPr>
              <w:t>-1能養成耐心聆聽的態度。</w:t>
            </w:r>
          </w:p>
          <w:p w14:paraId="3DD7359B"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綜合活動</w:t>
            </w:r>
          </w:p>
          <w:p w14:paraId="04306051"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3"/>
                <w:attr w:name="Month" w:val="3"/>
                <w:attr w:name="Year" w:val="2001"/>
              </w:smartTagPr>
              <w:r w:rsidRPr="00521218">
                <w:rPr>
                  <w:rFonts w:ascii="標楷體" w:eastAsia="標楷體" w:hAnsi="標楷體" w:hint="eastAsia"/>
                  <w:sz w:val="20"/>
                  <w:szCs w:val="20"/>
                </w:rPr>
                <w:t>1-3-3</w:t>
              </w:r>
            </w:smartTag>
            <w:r w:rsidRPr="00521218">
              <w:rPr>
                <w:rFonts w:ascii="標楷體" w:eastAsia="標楷體" w:hAnsi="標楷體" w:hint="eastAsia"/>
                <w:sz w:val="20"/>
                <w:szCs w:val="20"/>
              </w:rPr>
              <w:t>探究自我學習的方法，並發展自己的興趣與專長。</w:t>
            </w:r>
          </w:p>
          <w:p w14:paraId="4EEBB135" w14:textId="77777777" w:rsidR="00714C30" w:rsidRDefault="00714C30" w:rsidP="008C1DD0">
            <w:pPr>
              <w:spacing w:line="0" w:lineRule="atLeast"/>
              <w:rPr>
                <w:rFonts w:ascii="標楷體" w:eastAsia="標楷體" w:hAnsi="標楷體"/>
                <w:sz w:val="20"/>
                <w:szCs w:val="20"/>
              </w:rPr>
            </w:pPr>
          </w:p>
          <w:p w14:paraId="42FA176B" w14:textId="77777777" w:rsidR="00714C30" w:rsidRDefault="00714C30" w:rsidP="008C1DD0">
            <w:pPr>
              <w:spacing w:line="0" w:lineRule="atLeast"/>
              <w:rPr>
                <w:rFonts w:ascii="標楷體" w:eastAsia="標楷體" w:hAnsi="標楷體"/>
                <w:sz w:val="20"/>
                <w:szCs w:val="20"/>
              </w:rPr>
            </w:pPr>
            <w:r>
              <w:rPr>
                <w:rFonts w:ascii="標楷體" w:eastAsia="標楷體" w:hAnsi="標楷體" w:hint="eastAsia"/>
                <w:sz w:val="20"/>
                <w:szCs w:val="20"/>
              </w:rPr>
              <w:t>性別平等教育</w:t>
            </w:r>
          </w:p>
          <w:p w14:paraId="0F61438F" w14:textId="77777777" w:rsidR="00714C30" w:rsidRDefault="00714C30" w:rsidP="008C1DD0">
            <w:pPr>
              <w:spacing w:line="0" w:lineRule="atLeast"/>
              <w:rPr>
                <w:rFonts w:ascii="標楷體" w:eastAsia="標楷體" w:hAnsi="標楷體"/>
                <w:sz w:val="20"/>
                <w:szCs w:val="20"/>
              </w:rPr>
            </w:pPr>
            <w:r>
              <w:rPr>
                <w:rFonts w:ascii="標楷體" w:eastAsia="標楷體" w:hAnsi="標楷體" w:hint="eastAsia"/>
                <w:sz w:val="20"/>
                <w:szCs w:val="20"/>
              </w:rPr>
              <w:t>3-3-2參與團體活動與事務，不受性別的限制。</w:t>
            </w:r>
          </w:p>
          <w:p w14:paraId="216976B4" w14:textId="77777777" w:rsidR="00714C30" w:rsidRDefault="00714C30" w:rsidP="008C1DD0">
            <w:pPr>
              <w:spacing w:line="0" w:lineRule="atLeast"/>
              <w:rPr>
                <w:rFonts w:ascii="標楷體" w:eastAsia="標楷體" w:hAnsi="標楷體"/>
                <w:sz w:val="20"/>
                <w:szCs w:val="20"/>
              </w:rPr>
            </w:pPr>
            <w:r>
              <w:rPr>
                <w:rFonts w:ascii="標楷體" w:eastAsia="標楷體" w:hAnsi="標楷體" w:hint="eastAsia"/>
                <w:sz w:val="20"/>
                <w:szCs w:val="20"/>
              </w:rPr>
              <w:t>生涯發展教育</w:t>
            </w:r>
          </w:p>
          <w:p w14:paraId="65FBA23E" w14:textId="77777777" w:rsidR="00714C30" w:rsidRPr="00521218" w:rsidRDefault="00714C30" w:rsidP="008C1DD0">
            <w:pPr>
              <w:spacing w:line="0" w:lineRule="atLeast"/>
              <w:rPr>
                <w:rFonts w:ascii="標楷體" w:eastAsia="標楷體" w:hAnsi="標楷體"/>
                <w:sz w:val="20"/>
                <w:szCs w:val="20"/>
              </w:rPr>
            </w:pPr>
            <w:r>
              <w:rPr>
                <w:rFonts w:ascii="標楷體" w:eastAsia="標楷體" w:hAnsi="標楷體" w:hint="eastAsia"/>
                <w:kern w:val="0"/>
                <w:sz w:val="20"/>
                <w:szCs w:val="20"/>
              </w:rPr>
              <w:t>1-2-1培養自己的興趣、能力。</w:t>
            </w:r>
          </w:p>
        </w:tc>
        <w:tc>
          <w:tcPr>
            <w:tcW w:w="7424" w:type="dxa"/>
          </w:tcPr>
          <w:p w14:paraId="018C0FFA"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第三單元 感恩祝福</w:t>
            </w:r>
          </w:p>
          <w:p w14:paraId="754D8910"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第四課  我已經大漢</w:t>
            </w:r>
          </w:p>
          <w:p w14:paraId="3A902133"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1.教師問學生：「除了第四課教過的內容，恁閣知影啥物鼓勵人抑是祝福人的話？」（除了第四課教過的內容，你們還知道什麼鼓勵人或者祝福人的話？）請學生自由發表，並盡量用閩南語回答。</w:t>
            </w:r>
          </w:p>
          <w:p w14:paraId="4656869B"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2.搭配電子書的「單元遊戲」，讓學生藉由遊戲享受學習的樂趣。</w:t>
            </w:r>
          </w:p>
          <w:p w14:paraId="0076C36D"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3</w:t>
            </w:r>
            <w:r w:rsidRPr="00B25C85">
              <w:rPr>
                <w:rFonts w:ascii="標楷體" w:eastAsia="標楷體" w:hAnsi="標楷體" w:hint="eastAsia"/>
                <w:bCs/>
                <w:sz w:val="20"/>
                <w:szCs w:val="20"/>
              </w:rPr>
              <w:t>.教師播放CD2或電子書，請學生聆聽「閩南語遊樂園」內容後作答。</w:t>
            </w:r>
          </w:p>
          <w:p w14:paraId="6733DB47"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4.教師公布答案，並和學生進行討論。</w:t>
            </w:r>
          </w:p>
          <w:p w14:paraId="4B7012DA"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5.教師播放電子書，帶領學生一起跟念完整內容。</w:t>
            </w:r>
          </w:p>
          <w:p w14:paraId="25901541"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6.參考備課用書「教學補給站」，播放CD2或電子書，介紹「祝福的話」。</w:t>
            </w:r>
          </w:p>
          <w:p w14:paraId="238C3336"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7.教師播放CD2或電子書，請學生聆聽「複習3」內容後作答。</w:t>
            </w:r>
          </w:p>
          <w:p w14:paraId="549554DD"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8</w:t>
            </w:r>
            <w:r w:rsidRPr="00B25C85">
              <w:rPr>
                <w:rFonts w:ascii="標楷體" w:eastAsia="標楷體" w:hAnsi="標楷體"/>
                <w:bCs/>
                <w:sz w:val="20"/>
                <w:szCs w:val="20"/>
              </w:rPr>
              <w:t>.</w:t>
            </w:r>
            <w:r w:rsidRPr="00B25C85">
              <w:rPr>
                <w:rFonts w:ascii="標楷體" w:eastAsia="標楷體" w:hAnsi="標楷體" w:hint="eastAsia"/>
                <w:bCs/>
                <w:sz w:val="20"/>
                <w:szCs w:val="20"/>
              </w:rPr>
              <w:t>教師隨機點選學生發表答案。</w:t>
            </w:r>
          </w:p>
          <w:p w14:paraId="7FE58F9A"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9</w:t>
            </w:r>
            <w:r w:rsidRPr="00B25C85">
              <w:rPr>
                <w:rFonts w:ascii="標楷體" w:eastAsia="標楷體" w:hAnsi="標楷體"/>
                <w:bCs/>
                <w:sz w:val="20"/>
                <w:szCs w:val="20"/>
              </w:rPr>
              <w:t>.</w:t>
            </w:r>
            <w:r w:rsidRPr="00B25C85">
              <w:rPr>
                <w:rFonts w:ascii="標楷體" w:eastAsia="標楷體" w:hAnsi="標楷體" w:hint="eastAsia"/>
                <w:bCs/>
                <w:sz w:val="20"/>
                <w:szCs w:val="20"/>
              </w:rPr>
              <w:t>教師請每排的第一位學生，將該排同學心目中的人選「最感謝的人、最欣賞的人、最有人緣的人、最熱心的人」先寫在白紙上，然後再抄寫在黑板上。</w:t>
            </w:r>
          </w:p>
          <w:p w14:paraId="24C307AD"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10</w:t>
            </w:r>
            <w:r w:rsidRPr="00B25C85">
              <w:rPr>
                <w:rFonts w:ascii="標楷體" w:eastAsia="標楷體" w:hAnsi="標楷體"/>
                <w:bCs/>
                <w:sz w:val="20"/>
                <w:szCs w:val="20"/>
              </w:rPr>
              <w:t>.</w:t>
            </w:r>
            <w:r w:rsidRPr="00B25C85">
              <w:rPr>
                <w:rFonts w:ascii="標楷體" w:eastAsia="標楷體" w:hAnsi="標楷體" w:hint="eastAsia"/>
                <w:bCs/>
                <w:sz w:val="20"/>
                <w:szCs w:val="20"/>
              </w:rPr>
              <w:t>等各組上臺抄寫完後，教師再和學生一起統計，看哪些同學的得票數較高。</w:t>
            </w:r>
          </w:p>
          <w:p w14:paraId="690A2DB8"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11.教師播放CD2或電子書，請學生聆聽「看圖聽故事」。</w:t>
            </w:r>
          </w:p>
          <w:p w14:paraId="4688DCB0"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12.教師先講解看圖聽故事內容，然後問學生是否了解故事大意，並就故事內容提問，請學生依據圖片舉手回答問題。</w:t>
            </w:r>
          </w:p>
          <w:p w14:paraId="0B87148C"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13.利用教學電子書，播放「看圖聽故事動畫」讓學生欣賞，加深學習印象。</w:t>
            </w:r>
          </w:p>
          <w:p w14:paraId="582BF2B5"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bCs/>
                <w:sz w:val="20"/>
                <w:szCs w:val="20"/>
              </w:rPr>
              <w:t>14</w:t>
            </w:r>
            <w:r w:rsidRPr="00B25C85">
              <w:rPr>
                <w:rFonts w:ascii="標楷體" w:eastAsia="標楷體" w:hAnsi="標楷體" w:hint="eastAsia"/>
                <w:bCs/>
                <w:sz w:val="20"/>
                <w:szCs w:val="20"/>
              </w:rPr>
              <w:t>.教師播放CD2或電子書，複習本單元所學。</w:t>
            </w:r>
          </w:p>
          <w:p w14:paraId="290AFE45" w14:textId="77777777" w:rsidR="00714C30" w:rsidRPr="00521218" w:rsidRDefault="00714C30" w:rsidP="008C1DD0">
            <w:pPr>
              <w:spacing w:line="0" w:lineRule="atLeast"/>
              <w:rPr>
                <w:rFonts w:ascii="標楷體" w:eastAsia="標楷體" w:hAnsi="標楷體"/>
                <w:sz w:val="19"/>
                <w:szCs w:val="19"/>
              </w:rPr>
            </w:pPr>
            <w:r w:rsidRPr="00B25C85">
              <w:rPr>
                <w:rFonts w:ascii="標楷體" w:eastAsia="標楷體" w:hAnsi="標楷體" w:hint="eastAsia"/>
                <w:bCs/>
                <w:sz w:val="20"/>
                <w:szCs w:val="20"/>
              </w:rPr>
              <w:t>15.搭配教學電子書的「臺語尋寶王」，讓學生藉由遊戲享受學習的樂趣。</w:t>
            </w:r>
          </w:p>
        </w:tc>
        <w:tc>
          <w:tcPr>
            <w:tcW w:w="567" w:type="dxa"/>
          </w:tcPr>
          <w:p w14:paraId="25C961DA" w14:textId="77777777" w:rsidR="00714C30" w:rsidRPr="00521218" w:rsidRDefault="00714C30" w:rsidP="008C1DD0">
            <w:pPr>
              <w:rPr>
                <w:rFonts w:ascii="標楷體" w:eastAsia="標楷體" w:hAnsi="標楷體"/>
              </w:rPr>
            </w:pPr>
            <w:r>
              <w:rPr>
                <w:rFonts w:ascii="標楷體" w:eastAsia="標楷體" w:hAnsi="標楷體" w:hint="eastAsia"/>
              </w:rPr>
              <w:t>1</w:t>
            </w:r>
          </w:p>
        </w:tc>
        <w:tc>
          <w:tcPr>
            <w:tcW w:w="1134" w:type="dxa"/>
          </w:tcPr>
          <w:p w14:paraId="39BBB84B" w14:textId="77777777" w:rsidR="00714C30" w:rsidRPr="00B25C85" w:rsidRDefault="00714C30" w:rsidP="008C1DD0">
            <w:pPr>
              <w:rPr>
                <w:rFonts w:ascii="標楷體" w:eastAsia="標楷體" w:hAnsi="標楷體"/>
                <w:sz w:val="20"/>
                <w:szCs w:val="20"/>
              </w:rPr>
            </w:pPr>
            <w:r w:rsidRPr="00B25C85">
              <w:rPr>
                <w:rFonts w:ascii="標楷體" w:eastAsia="標楷體" w:hAnsi="標楷體" w:hint="eastAsia"/>
                <w:sz w:val="20"/>
                <w:szCs w:val="20"/>
              </w:rPr>
              <w:t>真平版國小六下閩南語</w:t>
            </w:r>
          </w:p>
        </w:tc>
        <w:tc>
          <w:tcPr>
            <w:tcW w:w="1134" w:type="dxa"/>
          </w:tcPr>
          <w:p w14:paraId="7199F5C0"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口語評量</w:t>
            </w:r>
          </w:p>
          <w:p w14:paraId="3A75C528"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朗誦評量</w:t>
            </w:r>
          </w:p>
          <w:p w14:paraId="5319537E"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聽力測驗</w:t>
            </w:r>
          </w:p>
          <w:p w14:paraId="0DA4D8F3" w14:textId="77777777" w:rsidR="00714C30" w:rsidRPr="00521218" w:rsidRDefault="00714C30" w:rsidP="008C1DD0">
            <w:pPr>
              <w:tabs>
                <w:tab w:val="left" w:pos="180"/>
              </w:tabs>
              <w:autoSpaceDE w:val="0"/>
              <w:autoSpaceDN w:val="0"/>
              <w:jc w:val="center"/>
              <w:rPr>
                <w:rFonts w:ascii="標楷體" w:eastAsia="標楷體" w:hAnsi="標楷體"/>
                <w:sz w:val="20"/>
                <w:szCs w:val="20"/>
              </w:rPr>
            </w:pPr>
            <w:r w:rsidRPr="00521218">
              <w:rPr>
                <w:rFonts w:ascii="標楷體" w:eastAsia="標楷體" w:hAnsi="標楷體" w:hint="eastAsia"/>
                <w:sz w:val="20"/>
                <w:szCs w:val="20"/>
              </w:rPr>
              <w:t>紙筆測驗</w:t>
            </w:r>
          </w:p>
          <w:p w14:paraId="0823A365" w14:textId="77777777" w:rsidR="00714C30" w:rsidRPr="00521218" w:rsidRDefault="00714C30" w:rsidP="008C1DD0">
            <w:pPr>
              <w:tabs>
                <w:tab w:val="left" w:pos="180"/>
              </w:tabs>
              <w:autoSpaceDE w:val="0"/>
              <w:autoSpaceDN w:val="0"/>
              <w:jc w:val="center"/>
              <w:rPr>
                <w:rFonts w:ascii="標楷體" w:eastAsia="標楷體" w:hAnsi="標楷體"/>
                <w:sz w:val="20"/>
                <w:szCs w:val="20"/>
              </w:rPr>
            </w:pPr>
          </w:p>
        </w:tc>
        <w:tc>
          <w:tcPr>
            <w:tcW w:w="739" w:type="dxa"/>
          </w:tcPr>
          <w:p w14:paraId="5A40073F" w14:textId="77777777" w:rsidR="00714C30" w:rsidRPr="00521218" w:rsidRDefault="00714C30" w:rsidP="008C1DD0">
            <w:pPr>
              <w:rPr>
                <w:rFonts w:ascii="標楷體" w:eastAsia="標楷體" w:hAnsi="標楷體"/>
              </w:rPr>
            </w:pPr>
          </w:p>
        </w:tc>
      </w:tr>
      <w:tr w:rsidR="00714C30" w:rsidRPr="00521218" w14:paraId="50CC1795" w14:textId="77777777" w:rsidTr="008C1DD0">
        <w:trPr>
          <w:cantSplit/>
          <w:trHeight w:val="1833"/>
        </w:trPr>
        <w:tc>
          <w:tcPr>
            <w:tcW w:w="1108" w:type="dxa"/>
            <w:textDirection w:val="tbRlV"/>
            <w:vAlign w:val="center"/>
          </w:tcPr>
          <w:p w14:paraId="1E31F547"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06:06~06:12</w:t>
            </w:r>
            <w:r w:rsidRPr="000360B5">
              <w:rPr>
                <w:rFonts w:ascii="標楷體" w:eastAsia="標楷體" w:hAnsi="標楷體" w:hint="eastAsia"/>
                <w:spacing w:val="-10"/>
                <w:sz w:val="20"/>
              </w:rPr>
              <w:t>）</w:t>
            </w:r>
          </w:p>
        </w:tc>
        <w:tc>
          <w:tcPr>
            <w:tcW w:w="2520" w:type="dxa"/>
          </w:tcPr>
          <w:p w14:paraId="7D9B556B"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閩南語</w:t>
            </w:r>
          </w:p>
          <w:p w14:paraId="4B28E5A7"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3"/>
                <w:attr w:name="Year" w:val="2001"/>
              </w:smartTagPr>
              <w:r w:rsidRPr="00521218">
                <w:rPr>
                  <w:rFonts w:ascii="標楷體" w:eastAsia="標楷體" w:hAnsi="標楷體"/>
                  <w:sz w:val="20"/>
                  <w:szCs w:val="20"/>
                </w:rPr>
                <w:t>1-3-1</w:t>
              </w:r>
            </w:smartTag>
            <w:r w:rsidRPr="00521218">
              <w:rPr>
                <w:rFonts w:ascii="標楷體" w:eastAsia="標楷體" w:hAnsi="標楷體"/>
                <w:sz w:val="20"/>
                <w:szCs w:val="20"/>
              </w:rPr>
              <w:t>能聽辨閩南語語句的知識內涵與內在情感。</w:t>
            </w:r>
          </w:p>
          <w:p w14:paraId="7AFF1433"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3"/>
                <w:attr w:name="Year" w:val="2001"/>
              </w:smartTagPr>
              <w:r w:rsidRPr="00521218">
                <w:rPr>
                  <w:rFonts w:ascii="標楷體" w:eastAsia="標楷體" w:hAnsi="標楷體"/>
                  <w:sz w:val="20"/>
                  <w:szCs w:val="20"/>
                </w:rPr>
                <w:t>1-3-2</w:t>
              </w:r>
            </w:smartTag>
            <w:r w:rsidRPr="00521218">
              <w:rPr>
                <w:rFonts w:ascii="標楷體" w:eastAsia="標楷體" w:hAnsi="標楷體"/>
                <w:sz w:val="20"/>
                <w:szCs w:val="20"/>
              </w:rPr>
              <w:t>能聽辨並思考閩南語語句的內涵。</w:t>
            </w:r>
          </w:p>
          <w:p w14:paraId="26B6F53F"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5"/>
                <w:attr w:name="Month" w:val="3"/>
                <w:attr w:name="Year" w:val="2001"/>
              </w:smartTagPr>
              <w:r w:rsidRPr="00521218">
                <w:rPr>
                  <w:rFonts w:ascii="標楷體" w:eastAsia="標楷體" w:hAnsi="標楷體"/>
                  <w:sz w:val="20"/>
                  <w:szCs w:val="20"/>
                </w:rPr>
                <w:t>1-3-5</w:t>
              </w:r>
            </w:smartTag>
            <w:r w:rsidRPr="00521218">
              <w:rPr>
                <w:rFonts w:ascii="標楷體" w:eastAsia="標楷體" w:hAnsi="標楷體"/>
                <w:sz w:val="20"/>
                <w:szCs w:val="20"/>
              </w:rPr>
              <w:t>能初步聽辨閩南語語音和讀音的不同。</w:t>
            </w:r>
          </w:p>
          <w:p w14:paraId="53EB2A28"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7"/>
                <w:attr w:name="Month" w:val="3"/>
                <w:attr w:name="Year" w:val="2001"/>
              </w:smartTagPr>
              <w:r w:rsidRPr="00521218">
                <w:rPr>
                  <w:rFonts w:ascii="標楷體" w:eastAsia="標楷體" w:hAnsi="標楷體"/>
                  <w:sz w:val="20"/>
                  <w:szCs w:val="20"/>
                </w:rPr>
                <w:t>1-3-7</w:t>
              </w:r>
            </w:smartTag>
            <w:r w:rsidRPr="00521218">
              <w:rPr>
                <w:rFonts w:ascii="標楷體" w:eastAsia="標楷體" w:hAnsi="標楷體"/>
                <w:sz w:val="20"/>
                <w:szCs w:val="20"/>
              </w:rPr>
              <w:t>能運用科技與資訊媒材增進聽辨能力。</w:t>
            </w:r>
          </w:p>
          <w:p w14:paraId="7FBD2A2D"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8"/>
                <w:attr w:name="Month" w:val="3"/>
                <w:attr w:name="Year" w:val="2001"/>
              </w:smartTagPr>
              <w:r w:rsidRPr="00521218">
                <w:rPr>
                  <w:rFonts w:ascii="標楷體" w:eastAsia="標楷體" w:hAnsi="標楷體"/>
                  <w:sz w:val="20"/>
                  <w:szCs w:val="20"/>
                </w:rPr>
                <w:t>1-3-8</w:t>
              </w:r>
            </w:smartTag>
            <w:r w:rsidRPr="00521218">
              <w:rPr>
                <w:rFonts w:ascii="標楷體" w:eastAsia="標楷體" w:hAnsi="標楷體"/>
                <w:sz w:val="20"/>
                <w:szCs w:val="20"/>
              </w:rPr>
              <w:t>能從聆聽中培養主動學習閩南語的興趣與習慣。</w:t>
            </w:r>
          </w:p>
          <w:p w14:paraId="170804E6"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6"/>
                <w:attr w:name="Month" w:val="3"/>
                <w:attr w:name="Year" w:val="2002"/>
              </w:smartTagPr>
              <w:r w:rsidRPr="00521218">
                <w:rPr>
                  <w:rFonts w:ascii="標楷體" w:eastAsia="標楷體" w:hAnsi="標楷體"/>
                  <w:sz w:val="20"/>
                  <w:szCs w:val="20"/>
                </w:rPr>
                <w:t>2-3-6</w:t>
              </w:r>
            </w:smartTag>
            <w:r w:rsidRPr="00521218">
              <w:rPr>
                <w:rFonts w:ascii="標楷體" w:eastAsia="標楷體" w:hAnsi="標楷體"/>
                <w:sz w:val="20"/>
                <w:szCs w:val="20"/>
              </w:rPr>
              <w:t>能運用閩南語與師長、同學進行問答及討論。</w:t>
            </w:r>
          </w:p>
          <w:p w14:paraId="29B0AB78"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7"/>
                <w:attr w:name="Month" w:val="3"/>
                <w:attr w:name="Year" w:val="2002"/>
              </w:smartTagPr>
              <w:r w:rsidRPr="00521218">
                <w:rPr>
                  <w:rFonts w:ascii="標楷體" w:eastAsia="標楷體" w:hAnsi="標楷體"/>
                  <w:sz w:val="20"/>
                  <w:szCs w:val="20"/>
                </w:rPr>
                <w:t>2-3-</w:t>
              </w:r>
              <w:r w:rsidRPr="00521218">
                <w:rPr>
                  <w:rFonts w:ascii="標楷體" w:eastAsia="標楷體" w:hAnsi="標楷體" w:hint="eastAsia"/>
                  <w:sz w:val="20"/>
                  <w:szCs w:val="20"/>
                </w:rPr>
                <w:t>7</w:t>
              </w:r>
            </w:smartTag>
            <w:r w:rsidRPr="00521218">
              <w:rPr>
                <w:rFonts w:ascii="標楷體" w:eastAsia="標楷體" w:hAnsi="標楷體" w:hint="eastAsia"/>
                <w:sz w:val="20"/>
                <w:szCs w:val="20"/>
              </w:rPr>
              <w:t>能在口語表達中適當使用閩南語的語音和讀音。</w:t>
            </w:r>
          </w:p>
          <w:p w14:paraId="79AEF21B"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8"/>
                <w:attr w:name="Month" w:val="3"/>
                <w:attr w:name="Year" w:val="2002"/>
              </w:smartTagPr>
              <w:r w:rsidRPr="00521218">
                <w:rPr>
                  <w:rFonts w:ascii="標楷體" w:eastAsia="標楷體" w:hAnsi="標楷體"/>
                  <w:sz w:val="20"/>
                  <w:szCs w:val="20"/>
                </w:rPr>
                <w:t>2-3-8</w:t>
              </w:r>
            </w:smartTag>
            <w:r w:rsidRPr="00521218">
              <w:rPr>
                <w:rFonts w:ascii="標楷體" w:eastAsia="標楷體" w:hAnsi="標楷體"/>
                <w:sz w:val="20"/>
                <w:szCs w:val="20"/>
              </w:rPr>
              <w:t>能用口頭方式進行閩南語和國語之間的翻譯。</w:t>
            </w:r>
          </w:p>
          <w:p w14:paraId="478AFC01"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9"/>
                <w:attr w:name="Month" w:val="3"/>
                <w:attr w:name="Year" w:val="2002"/>
              </w:smartTagPr>
              <w:r w:rsidRPr="00521218">
                <w:rPr>
                  <w:rFonts w:ascii="標楷體" w:eastAsia="標楷體" w:hAnsi="標楷體" w:hint="eastAsia"/>
                  <w:sz w:val="20"/>
                  <w:szCs w:val="20"/>
                </w:rPr>
                <w:t>2-3-9</w:t>
              </w:r>
            </w:smartTag>
            <w:r w:rsidRPr="00521218">
              <w:rPr>
                <w:rFonts w:ascii="標楷體" w:eastAsia="標楷體" w:hAnsi="標楷體" w:hint="eastAsia"/>
                <w:sz w:val="20"/>
                <w:szCs w:val="20"/>
              </w:rPr>
              <w:t>能養成在團體中運用閩南語談論的習慣。</w:t>
            </w:r>
          </w:p>
          <w:p w14:paraId="39F2987E"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3"/>
                <w:attr w:name="Year" w:val="2004"/>
              </w:smartTagPr>
              <w:r w:rsidRPr="00521218">
                <w:rPr>
                  <w:rFonts w:ascii="標楷體" w:eastAsia="標楷體" w:hAnsi="標楷體"/>
                  <w:sz w:val="20"/>
                  <w:szCs w:val="20"/>
                </w:rPr>
                <w:t>4-3-1</w:t>
              </w:r>
            </w:smartTag>
            <w:r w:rsidRPr="00521218">
              <w:rPr>
                <w:rFonts w:ascii="標楷體" w:eastAsia="標楷體" w:hAnsi="標楷體" w:hint="eastAsia"/>
                <w:sz w:val="20"/>
                <w:szCs w:val="20"/>
              </w:rPr>
              <w:t>能運用標音符號與漢字，閱讀閩南語文章，並理解其文意。</w:t>
            </w:r>
          </w:p>
          <w:p w14:paraId="2AD0E35B" w14:textId="77777777" w:rsidR="00714C30" w:rsidRPr="00521218" w:rsidRDefault="00714C30" w:rsidP="008C1DD0">
            <w:pPr>
              <w:spacing w:line="0" w:lineRule="atLeast"/>
              <w:rPr>
                <w:rFonts w:ascii="標楷體" w:eastAsia="標楷體" w:hAnsi="標楷體"/>
                <w:sz w:val="20"/>
                <w:szCs w:val="20"/>
              </w:rPr>
            </w:pPr>
          </w:p>
          <w:p w14:paraId="2AAEDBC6"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國語文</w:t>
            </w:r>
          </w:p>
          <w:p w14:paraId="1131F9DF" w14:textId="77777777" w:rsidR="00714C30" w:rsidRPr="00521218"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3"/>
                <w:attr w:name="Year" w:val="2002"/>
              </w:smartTagPr>
              <w:r w:rsidRPr="00521218">
                <w:rPr>
                  <w:rFonts w:ascii="標楷體" w:eastAsia="標楷體" w:hAnsi="標楷體" w:hint="eastAsia"/>
                  <w:sz w:val="20"/>
                  <w:szCs w:val="20"/>
                </w:rPr>
                <w:t>2-3-2</w:t>
              </w:r>
            </w:smartTag>
            <w:r w:rsidRPr="00521218">
              <w:rPr>
                <w:rFonts w:ascii="標楷體" w:eastAsia="標楷體" w:hAnsi="標楷體" w:hint="eastAsia"/>
                <w:sz w:val="20"/>
                <w:szCs w:val="20"/>
              </w:rPr>
              <w:t>-4能簡要歸納所聆聽的內容。</w:t>
            </w:r>
          </w:p>
          <w:p w14:paraId="454BA9AB"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綜合活動</w:t>
            </w:r>
          </w:p>
          <w:p w14:paraId="02B8CDCE" w14:textId="77777777" w:rsidR="00714C30" w:rsidRDefault="00714C30" w:rsidP="008C1DD0">
            <w:pPr>
              <w:spacing w:line="0" w:lineRule="atLeast"/>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3"/>
                <w:attr w:name="Year" w:val="2001"/>
              </w:smartTagPr>
              <w:r w:rsidRPr="00521218">
                <w:rPr>
                  <w:rFonts w:ascii="標楷體" w:eastAsia="標楷體" w:hAnsi="標楷體" w:hint="eastAsia"/>
                  <w:sz w:val="20"/>
                  <w:szCs w:val="20"/>
                </w:rPr>
                <w:t>1-3-1</w:t>
              </w:r>
            </w:smartTag>
            <w:r w:rsidRPr="00521218">
              <w:rPr>
                <w:rFonts w:ascii="標楷體" w:eastAsia="標楷體" w:hAnsi="標楷體" w:hint="eastAsia"/>
                <w:sz w:val="20"/>
                <w:szCs w:val="20"/>
              </w:rPr>
              <w:t>欣賞並接納他人。</w:t>
            </w:r>
          </w:p>
          <w:p w14:paraId="06BC12A9" w14:textId="77777777" w:rsidR="00714C30" w:rsidRDefault="00714C30" w:rsidP="008C1DD0">
            <w:pPr>
              <w:spacing w:line="0" w:lineRule="atLeast"/>
              <w:rPr>
                <w:rFonts w:ascii="標楷體" w:eastAsia="標楷體" w:hAnsi="標楷體"/>
                <w:sz w:val="20"/>
                <w:szCs w:val="20"/>
              </w:rPr>
            </w:pPr>
          </w:p>
          <w:p w14:paraId="7824810F" w14:textId="77777777" w:rsidR="00714C30" w:rsidRDefault="00714C30" w:rsidP="008C1DD0">
            <w:pPr>
              <w:spacing w:line="0" w:lineRule="atLeast"/>
              <w:rPr>
                <w:rFonts w:ascii="標楷體" w:eastAsia="標楷體" w:hAnsi="標楷體"/>
                <w:sz w:val="20"/>
                <w:szCs w:val="20"/>
              </w:rPr>
            </w:pPr>
            <w:r>
              <w:rPr>
                <w:rFonts w:ascii="標楷體" w:eastAsia="標楷體" w:hAnsi="標楷體" w:hint="eastAsia"/>
                <w:sz w:val="20"/>
                <w:szCs w:val="20"/>
              </w:rPr>
              <w:t>性別平等教育</w:t>
            </w:r>
          </w:p>
          <w:p w14:paraId="2B781EF7" w14:textId="77777777" w:rsidR="00714C30" w:rsidRDefault="00714C30" w:rsidP="008C1DD0">
            <w:pPr>
              <w:spacing w:line="0" w:lineRule="atLeast"/>
              <w:rPr>
                <w:rFonts w:ascii="標楷體" w:eastAsia="標楷體" w:hAnsi="標楷體"/>
                <w:sz w:val="20"/>
                <w:szCs w:val="20"/>
              </w:rPr>
            </w:pPr>
            <w:r>
              <w:rPr>
                <w:rFonts w:ascii="標楷體" w:eastAsia="標楷體" w:hAnsi="標楷體" w:hint="eastAsia"/>
                <w:sz w:val="20"/>
                <w:szCs w:val="20"/>
              </w:rPr>
              <w:t>3-3-2參與團體活動與事務，不受性別的限制。</w:t>
            </w:r>
          </w:p>
          <w:p w14:paraId="3A48C478" w14:textId="77777777" w:rsidR="00714C30" w:rsidRDefault="00714C30" w:rsidP="008C1DD0">
            <w:pPr>
              <w:spacing w:line="0" w:lineRule="atLeast"/>
              <w:rPr>
                <w:rFonts w:ascii="標楷體" w:eastAsia="標楷體" w:hAnsi="標楷體"/>
                <w:sz w:val="20"/>
                <w:szCs w:val="20"/>
              </w:rPr>
            </w:pPr>
            <w:r>
              <w:rPr>
                <w:rFonts w:ascii="標楷體" w:eastAsia="標楷體" w:hAnsi="標楷體" w:hint="eastAsia"/>
                <w:sz w:val="20"/>
                <w:szCs w:val="20"/>
              </w:rPr>
              <w:t>生涯發展教育</w:t>
            </w:r>
          </w:p>
          <w:p w14:paraId="14A60829" w14:textId="77777777" w:rsidR="00714C30" w:rsidRPr="00521218" w:rsidRDefault="00714C30" w:rsidP="008C1DD0">
            <w:pPr>
              <w:spacing w:line="0" w:lineRule="atLeast"/>
              <w:rPr>
                <w:rFonts w:ascii="標楷體" w:eastAsia="標楷體" w:hAnsi="標楷體"/>
                <w:sz w:val="20"/>
                <w:szCs w:val="20"/>
              </w:rPr>
            </w:pPr>
            <w:r>
              <w:rPr>
                <w:rFonts w:ascii="標楷體" w:eastAsia="標楷體" w:hAnsi="標楷體" w:hint="eastAsia"/>
                <w:kern w:val="0"/>
                <w:sz w:val="20"/>
                <w:szCs w:val="20"/>
              </w:rPr>
              <w:t>1-2-1培養自己的興趣、能力。</w:t>
            </w:r>
          </w:p>
        </w:tc>
        <w:tc>
          <w:tcPr>
            <w:tcW w:w="7424" w:type="dxa"/>
          </w:tcPr>
          <w:p w14:paraId="4093DB32"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第三單元 感恩祝福</w:t>
            </w:r>
          </w:p>
          <w:p w14:paraId="034CDFE4"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第四課  我已經大漢</w:t>
            </w:r>
          </w:p>
          <w:p w14:paraId="3735CF52" w14:textId="77777777" w:rsidR="00714C30" w:rsidRPr="00B25C85" w:rsidRDefault="00714C30" w:rsidP="008C1DD0">
            <w:pPr>
              <w:autoSpaceDE w:val="0"/>
              <w:autoSpaceDN w:val="0"/>
              <w:adjustRightInd w:val="0"/>
              <w:spacing w:line="0" w:lineRule="atLeast"/>
              <w:rPr>
                <w:rFonts w:ascii="標楷體" w:eastAsia="標楷體" w:hAnsi="標楷體"/>
                <w:sz w:val="20"/>
                <w:szCs w:val="20"/>
              </w:rPr>
            </w:pPr>
            <w:r w:rsidRPr="00B25C85">
              <w:rPr>
                <w:rFonts w:ascii="標楷體" w:eastAsia="標楷體" w:hAnsi="標楷體" w:hint="eastAsia"/>
                <w:sz w:val="20"/>
                <w:szCs w:val="20"/>
              </w:rPr>
              <w:t>1.教師先在黑板上寫下課本的5句俗語，讓學生解讀其意思，以檢測學生對閩南語俗語的認知程度，再進入俗語課程教學。</w:t>
            </w:r>
          </w:p>
          <w:p w14:paraId="265F5E0D" w14:textId="77777777" w:rsidR="00714C30" w:rsidRPr="00B25C85" w:rsidRDefault="00714C30" w:rsidP="008C1DD0">
            <w:pPr>
              <w:autoSpaceDE w:val="0"/>
              <w:autoSpaceDN w:val="0"/>
              <w:adjustRightInd w:val="0"/>
              <w:spacing w:line="0" w:lineRule="atLeast"/>
              <w:rPr>
                <w:rFonts w:ascii="標楷體" w:eastAsia="標楷體" w:hAnsi="標楷體"/>
                <w:sz w:val="20"/>
                <w:szCs w:val="20"/>
              </w:rPr>
            </w:pPr>
            <w:r w:rsidRPr="00B25C85">
              <w:rPr>
                <w:rFonts w:ascii="標楷體" w:eastAsia="標楷體" w:hAnsi="標楷體" w:hint="eastAsia"/>
                <w:sz w:val="20"/>
                <w:szCs w:val="20"/>
              </w:rPr>
              <w:t>2</w:t>
            </w:r>
            <w:r w:rsidRPr="00B25C85">
              <w:rPr>
                <w:rFonts w:ascii="標楷體" w:eastAsia="標楷體" w:hAnsi="標楷體"/>
                <w:sz w:val="20"/>
                <w:szCs w:val="20"/>
              </w:rPr>
              <w:t>.教師播放CD2或電子書，讓學生聆聽、念誦本課俗語。</w:t>
            </w:r>
          </w:p>
          <w:p w14:paraId="33A7DA5C" w14:textId="77777777" w:rsidR="00714C30" w:rsidRPr="00B25C85" w:rsidRDefault="00714C30" w:rsidP="008C1DD0">
            <w:pPr>
              <w:autoSpaceDE w:val="0"/>
              <w:autoSpaceDN w:val="0"/>
              <w:adjustRightInd w:val="0"/>
              <w:spacing w:line="0" w:lineRule="atLeast"/>
              <w:rPr>
                <w:rFonts w:ascii="標楷體" w:eastAsia="標楷體" w:hAnsi="標楷體"/>
                <w:sz w:val="20"/>
                <w:szCs w:val="20"/>
              </w:rPr>
            </w:pPr>
            <w:r w:rsidRPr="00B25C85">
              <w:rPr>
                <w:rFonts w:ascii="標楷體" w:eastAsia="標楷體" w:hAnsi="標楷體" w:hint="eastAsia"/>
                <w:sz w:val="20"/>
                <w:szCs w:val="20"/>
              </w:rPr>
              <w:t>3</w:t>
            </w:r>
            <w:r w:rsidRPr="00B25C85">
              <w:rPr>
                <w:rFonts w:ascii="標楷體" w:eastAsia="標楷體" w:hAnsi="標楷體"/>
                <w:sz w:val="20"/>
                <w:szCs w:val="20"/>
              </w:rPr>
              <w:t>.教師講解俗語內容，並帶領學生念誦俗語。</w:t>
            </w:r>
          </w:p>
          <w:p w14:paraId="4970D9C2" w14:textId="77777777" w:rsidR="00714C30" w:rsidRPr="00B25C85" w:rsidRDefault="00714C30" w:rsidP="008C1DD0">
            <w:pPr>
              <w:autoSpaceDE w:val="0"/>
              <w:autoSpaceDN w:val="0"/>
              <w:adjustRightInd w:val="0"/>
              <w:spacing w:line="0" w:lineRule="atLeast"/>
              <w:rPr>
                <w:rFonts w:ascii="標楷體" w:eastAsia="標楷體" w:hAnsi="標楷體"/>
                <w:color w:val="000000"/>
                <w:sz w:val="20"/>
                <w:szCs w:val="20"/>
              </w:rPr>
            </w:pPr>
            <w:r w:rsidRPr="00B25C85">
              <w:rPr>
                <w:rFonts w:ascii="標楷體" w:eastAsia="標楷體" w:hAnsi="標楷體" w:hint="eastAsia"/>
                <w:sz w:val="20"/>
                <w:szCs w:val="20"/>
              </w:rPr>
              <w:t>4</w:t>
            </w:r>
            <w:r w:rsidRPr="00B25C85">
              <w:rPr>
                <w:rFonts w:ascii="標楷體" w:eastAsia="標楷體" w:hAnsi="標楷體"/>
                <w:sz w:val="20"/>
                <w:szCs w:val="20"/>
              </w:rPr>
              <w:t>.教師講解完俗語後，可讓學生練習造句。例如： (</w:t>
            </w:r>
            <w:r w:rsidRPr="00B25C85">
              <w:rPr>
                <w:rFonts w:ascii="標楷體" w:eastAsia="標楷體" w:hAnsi="標楷體" w:hint="eastAsia"/>
                <w:sz w:val="20"/>
                <w:szCs w:val="20"/>
              </w:rPr>
              <w:t>1</w:t>
            </w:r>
            <w:r w:rsidRPr="00B25C85">
              <w:rPr>
                <w:rFonts w:ascii="標楷體" w:eastAsia="標楷體" w:hAnsi="標楷體"/>
                <w:sz w:val="20"/>
                <w:szCs w:val="20"/>
              </w:rPr>
              <w:t>)向望你會當「將心比心」，毋通磕袂著就欲使性地。</w:t>
            </w:r>
            <w:r w:rsidRPr="00B25C85">
              <w:rPr>
                <w:rFonts w:ascii="標楷體" w:eastAsia="標楷體" w:hAnsi="標楷體"/>
                <w:color w:val="000000"/>
                <w:sz w:val="20"/>
                <w:szCs w:val="20"/>
              </w:rPr>
              <w:t>(</w:t>
            </w:r>
            <w:r w:rsidRPr="00B25C85">
              <w:rPr>
                <w:rFonts w:ascii="標楷體" w:eastAsia="標楷體" w:hAnsi="標楷體" w:hint="eastAsia"/>
                <w:color w:val="000000"/>
                <w:sz w:val="20"/>
                <w:szCs w:val="20"/>
              </w:rPr>
              <w:t>2</w:t>
            </w:r>
            <w:r w:rsidRPr="00B25C85">
              <w:rPr>
                <w:rFonts w:ascii="標楷體" w:eastAsia="標楷體" w:hAnsi="標楷體"/>
                <w:color w:val="000000"/>
                <w:sz w:val="20"/>
                <w:szCs w:val="20"/>
              </w:rPr>
              <w:t>)俗語講：「誠意食水甜。」你無提出誠意，啥人欲佮你做朋友？(</w:t>
            </w:r>
            <w:r w:rsidRPr="00B25C85">
              <w:rPr>
                <w:rFonts w:ascii="標楷體" w:eastAsia="標楷體" w:hAnsi="標楷體" w:hint="eastAsia"/>
                <w:color w:val="000000"/>
                <w:sz w:val="20"/>
                <w:szCs w:val="20"/>
              </w:rPr>
              <w:t>3</w:t>
            </w:r>
            <w:r w:rsidRPr="00B25C85">
              <w:rPr>
                <w:rFonts w:ascii="標楷體" w:eastAsia="標楷體" w:hAnsi="標楷體"/>
                <w:color w:val="000000"/>
                <w:sz w:val="20"/>
                <w:szCs w:val="20"/>
              </w:rPr>
              <w:t>)做人著愛知影「食人一口，還人一斗」的道理，千萬毋通做一个忘恩背義的小人。(</w:t>
            </w:r>
            <w:r w:rsidRPr="00B25C85">
              <w:rPr>
                <w:rFonts w:ascii="標楷體" w:eastAsia="標楷體" w:hAnsi="標楷體" w:hint="eastAsia"/>
                <w:color w:val="000000"/>
                <w:sz w:val="20"/>
                <w:szCs w:val="20"/>
              </w:rPr>
              <w:t>4</w:t>
            </w:r>
            <w:r w:rsidRPr="00B25C85">
              <w:rPr>
                <w:rFonts w:ascii="標楷體" w:eastAsia="標楷體" w:hAnsi="標楷體"/>
                <w:color w:val="000000"/>
                <w:sz w:val="20"/>
                <w:szCs w:val="20"/>
              </w:rPr>
              <w:t>)人講「有緣才做伙，做伙是有緣」，恁著愛惜緣，莫閣冤矣啦！ (</w:t>
            </w:r>
            <w:r w:rsidRPr="00B25C85">
              <w:rPr>
                <w:rFonts w:ascii="標楷體" w:eastAsia="標楷體" w:hAnsi="標楷體" w:hint="eastAsia"/>
                <w:color w:val="000000"/>
                <w:sz w:val="20"/>
                <w:szCs w:val="20"/>
              </w:rPr>
              <w:t>5</w:t>
            </w:r>
            <w:r w:rsidRPr="00B25C85">
              <w:rPr>
                <w:rFonts w:ascii="標楷體" w:eastAsia="標楷體" w:hAnsi="標楷體"/>
                <w:color w:val="000000"/>
                <w:sz w:val="20"/>
                <w:szCs w:val="20"/>
              </w:rPr>
              <w:t>)</w:t>
            </w:r>
            <w:r w:rsidRPr="00B25C85">
              <w:rPr>
                <w:rFonts w:ascii="標楷體" w:eastAsia="標楷體" w:hAnsi="標楷體" w:hint="eastAsia"/>
                <w:color w:val="000000"/>
                <w:sz w:val="20"/>
                <w:szCs w:val="20"/>
              </w:rPr>
              <w:t>咱著愛「食一歲，學一歲」，按呢才袂綴袂著時代。</w:t>
            </w:r>
          </w:p>
          <w:p w14:paraId="095EB541" w14:textId="77777777" w:rsidR="00714C30" w:rsidRPr="00B25C85" w:rsidRDefault="00714C30" w:rsidP="008C1DD0">
            <w:pPr>
              <w:autoSpaceDE w:val="0"/>
              <w:autoSpaceDN w:val="0"/>
              <w:adjustRightInd w:val="0"/>
              <w:spacing w:line="0" w:lineRule="atLeast"/>
              <w:rPr>
                <w:rFonts w:ascii="標楷體" w:eastAsia="標楷體" w:hAnsi="標楷體"/>
                <w:color w:val="000000"/>
                <w:sz w:val="20"/>
                <w:szCs w:val="20"/>
              </w:rPr>
            </w:pPr>
            <w:r w:rsidRPr="00B25C85">
              <w:rPr>
                <w:rFonts w:ascii="標楷體" w:eastAsia="標楷體" w:hAnsi="標楷體" w:hint="eastAsia"/>
                <w:color w:val="000000"/>
                <w:sz w:val="20"/>
                <w:szCs w:val="20"/>
              </w:rPr>
              <w:t>5</w:t>
            </w:r>
            <w:r w:rsidRPr="00B25C85">
              <w:rPr>
                <w:rFonts w:ascii="標楷體" w:eastAsia="標楷體" w:hAnsi="標楷體"/>
                <w:color w:val="000000"/>
                <w:sz w:val="20"/>
                <w:szCs w:val="20"/>
              </w:rPr>
              <w:t>.教師參考</w:t>
            </w:r>
            <w:r w:rsidRPr="00B25C85">
              <w:rPr>
                <w:rFonts w:ascii="標楷體" w:eastAsia="標楷體" w:hAnsi="標楷體" w:hint="eastAsia"/>
                <w:color w:val="000000"/>
                <w:sz w:val="20"/>
                <w:szCs w:val="20"/>
              </w:rPr>
              <w:t>備課用書</w:t>
            </w:r>
            <w:r w:rsidRPr="00B25C85">
              <w:rPr>
                <w:rFonts w:ascii="標楷體" w:eastAsia="標楷體" w:hAnsi="標楷體"/>
                <w:color w:val="000000"/>
                <w:sz w:val="20"/>
                <w:szCs w:val="20"/>
              </w:rPr>
              <w:t>補充教材，播放CD2或電子書，補充介紹其他俗語。</w:t>
            </w:r>
          </w:p>
          <w:p w14:paraId="115C46EC" w14:textId="77777777" w:rsidR="00714C30" w:rsidRPr="00B25C85" w:rsidRDefault="00714C30" w:rsidP="008C1DD0">
            <w:pPr>
              <w:autoSpaceDE w:val="0"/>
              <w:autoSpaceDN w:val="0"/>
              <w:adjustRightInd w:val="0"/>
              <w:spacing w:line="0" w:lineRule="atLeast"/>
              <w:rPr>
                <w:rFonts w:ascii="標楷體" w:eastAsia="標楷體" w:hAnsi="標楷體"/>
                <w:color w:val="000000"/>
                <w:sz w:val="20"/>
                <w:szCs w:val="20"/>
              </w:rPr>
            </w:pPr>
            <w:r w:rsidRPr="00B25C85">
              <w:rPr>
                <w:rFonts w:ascii="標楷體" w:eastAsia="標楷體" w:hAnsi="標楷體" w:hint="eastAsia"/>
                <w:color w:val="000000"/>
                <w:sz w:val="20"/>
                <w:szCs w:val="20"/>
              </w:rPr>
              <w:t>6</w:t>
            </w:r>
            <w:r w:rsidRPr="00B25C85">
              <w:rPr>
                <w:rFonts w:ascii="標楷體" w:eastAsia="標楷體" w:hAnsi="標楷體"/>
                <w:color w:val="000000"/>
                <w:sz w:val="20"/>
                <w:szCs w:val="20"/>
              </w:rPr>
              <w:t>.教師可請學生上臺做簡單的情境對話表演。</w:t>
            </w:r>
          </w:p>
          <w:p w14:paraId="1C198A14" w14:textId="77777777" w:rsidR="00714C30" w:rsidRPr="00B25C85" w:rsidRDefault="00714C30" w:rsidP="008C1DD0">
            <w:pPr>
              <w:spacing w:line="0" w:lineRule="atLeast"/>
              <w:rPr>
                <w:rFonts w:ascii="標楷體" w:eastAsia="標楷體" w:hAnsi="標楷體"/>
                <w:color w:val="000000"/>
                <w:sz w:val="20"/>
                <w:szCs w:val="20"/>
              </w:rPr>
            </w:pPr>
            <w:r w:rsidRPr="00B25C85">
              <w:rPr>
                <w:rFonts w:ascii="標楷體" w:eastAsia="標楷體" w:hAnsi="標楷體" w:hint="eastAsia"/>
                <w:color w:val="000000"/>
                <w:sz w:val="20"/>
                <w:szCs w:val="20"/>
              </w:rPr>
              <w:t>7.</w:t>
            </w:r>
            <w:r w:rsidRPr="00B25C85">
              <w:rPr>
                <w:rFonts w:ascii="標楷體" w:eastAsia="標楷體" w:hAnsi="標楷體"/>
                <w:color w:val="000000"/>
                <w:sz w:val="20"/>
                <w:szCs w:val="20"/>
              </w:rPr>
              <w:t>活動</w:t>
            </w:r>
            <w:r w:rsidRPr="00B25C85">
              <w:rPr>
                <w:rFonts w:ascii="標楷體" w:eastAsia="標楷體" w:hAnsi="標楷體" w:hint="eastAsia"/>
                <w:color w:val="000000"/>
                <w:sz w:val="20"/>
                <w:szCs w:val="20"/>
              </w:rPr>
              <w:t>～</w:t>
            </w:r>
            <w:r w:rsidRPr="00B25C85">
              <w:rPr>
                <w:rFonts w:ascii="標楷體" w:eastAsia="標楷體" w:hAnsi="標楷體"/>
                <w:color w:val="000000"/>
                <w:sz w:val="20"/>
                <w:szCs w:val="20"/>
              </w:rPr>
              <w:t>答題高手</w:t>
            </w:r>
            <w:r w:rsidRPr="00B25C85">
              <w:rPr>
                <w:rFonts w:ascii="標楷體" w:eastAsia="標楷體" w:hAnsi="標楷體" w:hint="eastAsia"/>
                <w:color w:val="000000"/>
                <w:sz w:val="20"/>
                <w:szCs w:val="20"/>
              </w:rPr>
              <w:t>:</w:t>
            </w:r>
            <w:r w:rsidRPr="00B25C85">
              <w:rPr>
                <w:rFonts w:ascii="標楷體" w:eastAsia="標楷體" w:hAnsi="標楷體"/>
                <w:color w:val="000000"/>
                <w:sz w:val="20"/>
                <w:szCs w:val="20"/>
              </w:rPr>
              <w:t>教師先把本課所教的俗語（包括</w:t>
            </w:r>
            <w:r w:rsidRPr="00B25C85">
              <w:rPr>
                <w:rFonts w:ascii="標楷體" w:eastAsia="標楷體" w:hAnsi="標楷體" w:hint="eastAsia"/>
                <w:color w:val="000000"/>
                <w:sz w:val="20"/>
                <w:szCs w:val="20"/>
              </w:rPr>
              <w:t>備課用書</w:t>
            </w:r>
            <w:r w:rsidRPr="00B25C85">
              <w:rPr>
                <w:rFonts w:ascii="標楷體" w:eastAsia="標楷體" w:hAnsi="標楷體"/>
                <w:color w:val="000000"/>
                <w:sz w:val="20"/>
                <w:szCs w:val="20"/>
              </w:rPr>
              <w:t>補充教材）影印數份，做成俗語小卡，再將學生分為若干組，每組發一份俗語小卡。由教師出題，各組依教師提示，找出正確的俗語小卡，並用閩南語將答案說出來，又快又正確的一組即獲勝。例</w:t>
            </w:r>
            <w:r w:rsidRPr="00B25C85">
              <w:rPr>
                <w:rFonts w:ascii="標楷體" w:eastAsia="標楷體" w:hAnsi="標楷體" w:hint="eastAsia"/>
                <w:color w:val="000000"/>
                <w:sz w:val="20"/>
                <w:szCs w:val="20"/>
              </w:rPr>
              <w:t>如</w:t>
            </w:r>
            <w:r w:rsidRPr="00B25C85">
              <w:rPr>
                <w:rFonts w:ascii="標楷體" w:eastAsia="標楷體" w:hAnsi="標楷體"/>
                <w:color w:val="000000"/>
                <w:sz w:val="20"/>
                <w:szCs w:val="20"/>
              </w:rPr>
              <w:t>：教師說：「請揣出有</w:t>
            </w:r>
            <w:r w:rsidRPr="00B25C85">
              <w:rPr>
                <w:rFonts w:ascii="標楷體" w:eastAsia="標楷體" w:hAnsi="標楷體" w:hint="eastAsia"/>
                <w:color w:val="000000"/>
                <w:sz w:val="20"/>
                <w:szCs w:val="20"/>
              </w:rPr>
              <w:t>數</w:t>
            </w:r>
            <w:r w:rsidRPr="00B25C85">
              <w:rPr>
                <w:rFonts w:ascii="標楷體" w:eastAsia="標楷體" w:hAnsi="標楷體"/>
                <w:color w:val="000000"/>
                <w:sz w:val="20"/>
                <w:szCs w:val="20"/>
              </w:rPr>
              <w:t>字的俗語。」（請找出有</w:t>
            </w:r>
            <w:r w:rsidRPr="00B25C85">
              <w:rPr>
                <w:rFonts w:ascii="標楷體" w:eastAsia="標楷體" w:hAnsi="標楷體" w:hint="eastAsia"/>
                <w:color w:val="000000"/>
                <w:sz w:val="20"/>
                <w:szCs w:val="20"/>
              </w:rPr>
              <w:t>數</w:t>
            </w:r>
            <w:r w:rsidRPr="00B25C85">
              <w:rPr>
                <w:rFonts w:ascii="標楷體" w:eastAsia="標楷體" w:hAnsi="標楷體"/>
                <w:color w:val="000000"/>
                <w:sz w:val="20"/>
                <w:szCs w:val="20"/>
              </w:rPr>
              <w:t>字的俗語。）學生須找出「食人一口，還人一斗」、「食一歲，學一歲」</w:t>
            </w:r>
            <w:r w:rsidRPr="00B25C85">
              <w:rPr>
                <w:rFonts w:ascii="標楷體" w:eastAsia="標楷體" w:hAnsi="標楷體" w:hint="eastAsia"/>
                <w:color w:val="000000"/>
                <w:sz w:val="20"/>
                <w:szCs w:val="20"/>
              </w:rPr>
              <w:t>、</w:t>
            </w:r>
            <w:r w:rsidRPr="00B25C85">
              <w:rPr>
                <w:rFonts w:ascii="標楷體" w:eastAsia="標楷體" w:hAnsi="標楷體"/>
                <w:color w:val="000000"/>
                <w:sz w:val="20"/>
                <w:szCs w:val="20"/>
              </w:rPr>
              <w:t>「一日掠魚，三日曝網」、</w:t>
            </w:r>
            <w:r w:rsidRPr="00B25C85">
              <w:rPr>
                <w:rFonts w:ascii="標楷體" w:eastAsia="標楷體" w:hAnsi="標楷體" w:hint="eastAsia"/>
                <w:color w:val="000000"/>
                <w:sz w:val="20"/>
                <w:szCs w:val="20"/>
              </w:rPr>
              <w:t>「三人仝一心，烏塗變成金」、「一指遮目，無看見大山」、「乞食，也有三個月的存糧」</w:t>
            </w:r>
            <w:r w:rsidRPr="00B25C85">
              <w:rPr>
                <w:rFonts w:ascii="標楷體" w:eastAsia="標楷體" w:hAnsi="標楷體"/>
                <w:color w:val="000000"/>
                <w:sz w:val="20"/>
                <w:szCs w:val="20"/>
              </w:rPr>
              <w:t>這</w:t>
            </w:r>
            <w:r w:rsidRPr="00B25C85">
              <w:rPr>
                <w:rFonts w:ascii="標楷體" w:eastAsia="標楷體" w:hAnsi="標楷體" w:hint="eastAsia"/>
                <w:color w:val="000000"/>
                <w:sz w:val="20"/>
                <w:szCs w:val="20"/>
              </w:rPr>
              <w:t>六</w:t>
            </w:r>
            <w:r w:rsidRPr="00B25C85">
              <w:rPr>
                <w:rFonts w:ascii="標楷體" w:eastAsia="標楷體" w:hAnsi="標楷體"/>
                <w:color w:val="000000"/>
                <w:sz w:val="20"/>
                <w:szCs w:val="20"/>
              </w:rPr>
              <w:t>張俗語小卡，並用閩南語念出來。</w:t>
            </w:r>
          </w:p>
          <w:p w14:paraId="1AD2D98A" w14:textId="77777777" w:rsidR="00714C30" w:rsidRPr="00B25C85" w:rsidRDefault="00714C30" w:rsidP="008C1DD0">
            <w:pPr>
              <w:spacing w:line="0" w:lineRule="atLeast"/>
              <w:rPr>
                <w:rFonts w:ascii="標楷體" w:eastAsia="標楷體" w:hAnsi="標楷體"/>
                <w:color w:val="000000"/>
                <w:sz w:val="20"/>
                <w:szCs w:val="20"/>
              </w:rPr>
            </w:pPr>
            <w:r w:rsidRPr="00B25C85">
              <w:rPr>
                <w:rFonts w:ascii="標楷體" w:eastAsia="標楷體" w:hAnsi="標楷體" w:hint="eastAsia"/>
                <w:color w:val="000000"/>
                <w:sz w:val="20"/>
                <w:szCs w:val="20"/>
              </w:rPr>
              <w:t>8</w:t>
            </w:r>
            <w:r w:rsidRPr="00B25C85">
              <w:rPr>
                <w:rFonts w:ascii="標楷體" w:eastAsia="標楷體" w:hAnsi="標楷體"/>
                <w:color w:val="000000"/>
                <w:sz w:val="20"/>
                <w:szCs w:val="20"/>
              </w:rPr>
              <w:t>.</w:t>
            </w:r>
            <w:r w:rsidRPr="00B25C85">
              <w:rPr>
                <w:rFonts w:ascii="標楷體" w:eastAsia="標楷體" w:hAnsi="標楷體" w:hint="eastAsia"/>
                <w:color w:val="000000"/>
                <w:sz w:val="20"/>
                <w:szCs w:val="20"/>
              </w:rPr>
              <w:t>教師播放</w:t>
            </w:r>
            <w:r w:rsidRPr="00B25C85">
              <w:rPr>
                <w:rFonts w:ascii="標楷體" w:eastAsia="標楷體" w:hAnsi="標楷體"/>
                <w:color w:val="000000"/>
                <w:sz w:val="20"/>
                <w:szCs w:val="20"/>
              </w:rPr>
              <w:t>CD2</w:t>
            </w:r>
            <w:r w:rsidRPr="00B25C85">
              <w:rPr>
                <w:rFonts w:ascii="標楷體" w:eastAsia="標楷體" w:hAnsi="標楷體" w:hint="eastAsia"/>
                <w:color w:val="000000"/>
                <w:sz w:val="20"/>
                <w:szCs w:val="20"/>
              </w:rPr>
              <w:t>或教學電子書，帶領學生聆聽、念誦「俗語故事</w:t>
            </w:r>
            <w:r w:rsidRPr="00B25C85">
              <w:rPr>
                <w:rFonts w:ascii="標楷體" w:eastAsia="標楷體" w:hAnsi="標楷體"/>
                <w:color w:val="000000"/>
                <w:sz w:val="20"/>
                <w:szCs w:val="20"/>
              </w:rPr>
              <w:t>1</w:t>
            </w:r>
            <w:r w:rsidRPr="00B25C85">
              <w:rPr>
                <w:rFonts w:ascii="標楷體" w:eastAsia="標楷體" w:hAnsi="標楷體" w:hint="eastAsia"/>
                <w:color w:val="000000"/>
                <w:sz w:val="20"/>
                <w:szCs w:val="20"/>
              </w:rPr>
              <w:t>」。</w:t>
            </w:r>
          </w:p>
          <w:p w14:paraId="25F0466C" w14:textId="77777777" w:rsidR="00714C30" w:rsidRPr="00B25C85" w:rsidRDefault="00714C30" w:rsidP="008C1DD0">
            <w:pPr>
              <w:spacing w:line="0" w:lineRule="atLeast"/>
              <w:rPr>
                <w:rFonts w:ascii="標楷體" w:eastAsia="標楷體" w:hAnsi="標楷體"/>
                <w:color w:val="000000"/>
                <w:sz w:val="20"/>
                <w:szCs w:val="20"/>
              </w:rPr>
            </w:pPr>
            <w:r w:rsidRPr="00B25C85">
              <w:rPr>
                <w:rFonts w:ascii="標楷體" w:eastAsia="標楷體" w:hAnsi="標楷體" w:hint="eastAsia"/>
                <w:color w:val="000000"/>
                <w:sz w:val="20"/>
                <w:szCs w:val="20"/>
              </w:rPr>
              <w:t>9</w:t>
            </w:r>
            <w:r w:rsidRPr="00B25C85">
              <w:rPr>
                <w:rFonts w:ascii="標楷體" w:eastAsia="標楷體" w:hAnsi="標楷體"/>
                <w:color w:val="000000"/>
                <w:sz w:val="20"/>
                <w:szCs w:val="20"/>
              </w:rPr>
              <w:t>.</w:t>
            </w:r>
            <w:r w:rsidRPr="00B25C85">
              <w:rPr>
                <w:rFonts w:ascii="標楷體" w:eastAsia="標楷體" w:hAnsi="標楷體" w:hint="eastAsia"/>
                <w:color w:val="000000"/>
                <w:sz w:val="20"/>
                <w:szCs w:val="20"/>
              </w:rPr>
              <w:t>教師講解課文內容及解釋語詞，並帶領學生念誦課文。</w:t>
            </w:r>
          </w:p>
          <w:p w14:paraId="0DCA550F" w14:textId="77777777" w:rsidR="00714C30" w:rsidRPr="00B25C85" w:rsidRDefault="00714C30" w:rsidP="008C1DD0">
            <w:pPr>
              <w:spacing w:line="0" w:lineRule="atLeast"/>
              <w:rPr>
                <w:rFonts w:ascii="標楷體" w:eastAsia="標楷體" w:hAnsi="標楷體"/>
                <w:color w:val="000000"/>
                <w:sz w:val="20"/>
                <w:szCs w:val="20"/>
              </w:rPr>
            </w:pPr>
            <w:r w:rsidRPr="00B25C85">
              <w:rPr>
                <w:rFonts w:ascii="標楷體" w:eastAsia="標楷體" w:hAnsi="標楷體" w:hint="eastAsia"/>
                <w:color w:val="000000"/>
                <w:sz w:val="20"/>
                <w:szCs w:val="20"/>
              </w:rPr>
              <w:t>10</w:t>
            </w:r>
            <w:r w:rsidRPr="00B25C85">
              <w:rPr>
                <w:rFonts w:ascii="標楷體" w:eastAsia="標楷體" w:hAnsi="標楷體"/>
                <w:color w:val="000000"/>
                <w:sz w:val="20"/>
                <w:szCs w:val="20"/>
              </w:rPr>
              <w:t>.</w:t>
            </w:r>
            <w:r w:rsidRPr="00B25C85">
              <w:rPr>
                <w:rFonts w:ascii="標楷體" w:eastAsia="標楷體" w:hAnsi="標楷體" w:hint="eastAsia"/>
                <w:color w:val="000000"/>
                <w:sz w:val="20"/>
                <w:szCs w:val="20"/>
              </w:rPr>
              <w:t>進行課文內容問答：</w:t>
            </w:r>
          </w:p>
          <w:p w14:paraId="262DE04A" w14:textId="77777777" w:rsidR="00714C30" w:rsidRPr="00B25C85" w:rsidRDefault="00714C30" w:rsidP="008C1DD0">
            <w:pPr>
              <w:spacing w:line="0" w:lineRule="atLeast"/>
              <w:rPr>
                <w:rFonts w:ascii="標楷體" w:eastAsia="標楷體" w:hAnsi="標楷體"/>
                <w:color w:val="000000"/>
                <w:sz w:val="20"/>
                <w:szCs w:val="20"/>
              </w:rPr>
            </w:pPr>
            <w:r w:rsidRPr="00B25C85">
              <w:rPr>
                <w:rFonts w:ascii="標楷體" w:eastAsia="標楷體" w:hAnsi="標楷體"/>
                <w:color w:val="000000"/>
                <w:w w:val="90"/>
                <w:sz w:val="20"/>
                <w:szCs w:val="20"/>
              </w:rPr>
              <w:t>(1)</w:t>
            </w:r>
            <w:r w:rsidRPr="00B25C85">
              <w:rPr>
                <w:rFonts w:ascii="標楷體" w:eastAsia="標楷體" w:hAnsi="標楷體" w:hint="eastAsia"/>
                <w:color w:val="000000"/>
                <w:sz w:val="20"/>
                <w:szCs w:val="20"/>
              </w:rPr>
              <w:t>這則故事是發生在哪一個季節？</w:t>
            </w:r>
            <w:r w:rsidRPr="00B25C85">
              <w:rPr>
                <w:rFonts w:ascii="標楷體" w:eastAsia="標楷體" w:hAnsi="標楷體"/>
                <w:color w:val="000000"/>
                <w:w w:val="90"/>
                <w:sz w:val="20"/>
                <w:szCs w:val="20"/>
              </w:rPr>
              <w:t xml:space="preserve"> (</w:t>
            </w:r>
            <w:r w:rsidRPr="00B25C85">
              <w:rPr>
                <w:rFonts w:ascii="標楷體" w:eastAsia="標楷體" w:hAnsi="標楷體" w:hint="eastAsia"/>
                <w:color w:val="000000"/>
                <w:w w:val="90"/>
                <w:sz w:val="20"/>
                <w:szCs w:val="20"/>
              </w:rPr>
              <w:t>2</w:t>
            </w:r>
            <w:r w:rsidRPr="00B25C85">
              <w:rPr>
                <w:rFonts w:ascii="標楷體" w:eastAsia="標楷體" w:hAnsi="標楷體"/>
                <w:color w:val="000000"/>
                <w:w w:val="90"/>
                <w:sz w:val="20"/>
                <w:szCs w:val="20"/>
              </w:rPr>
              <w:t>)</w:t>
            </w:r>
            <w:r w:rsidRPr="00B25C85">
              <w:rPr>
                <w:rFonts w:ascii="標楷體" w:eastAsia="標楷體" w:hAnsi="標楷體" w:hint="eastAsia"/>
                <w:color w:val="000000"/>
                <w:sz w:val="20"/>
                <w:szCs w:val="20"/>
              </w:rPr>
              <w:t>這則故事有哪些角色？</w:t>
            </w:r>
            <w:r w:rsidRPr="00B25C85">
              <w:rPr>
                <w:rFonts w:ascii="標楷體" w:eastAsia="標楷體" w:hAnsi="標楷體"/>
                <w:color w:val="000000"/>
                <w:w w:val="90"/>
                <w:sz w:val="20"/>
                <w:szCs w:val="20"/>
              </w:rPr>
              <w:t xml:space="preserve"> (</w:t>
            </w:r>
            <w:r w:rsidRPr="00B25C85">
              <w:rPr>
                <w:rFonts w:ascii="標楷體" w:eastAsia="標楷體" w:hAnsi="標楷體" w:hint="eastAsia"/>
                <w:color w:val="000000"/>
                <w:w w:val="90"/>
                <w:sz w:val="20"/>
                <w:szCs w:val="20"/>
              </w:rPr>
              <w:t>3</w:t>
            </w:r>
            <w:r w:rsidRPr="00B25C85">
              <w:rPr>
                <w:rFonts w:ascii="標楷體" w:eastAsia="標楷體" w:hAnsi="標楷體"/>
                <w:color w:val="000000"/>
                <w:w w:val="90"/>
                <w:sz w:val="20"/>
                <w:szCs w:val="20"/>
              </w:rPr>
              <w:t>)</w:t>
            </w:r>
            <w:r w:rsidRPr="00B25C85">
              <w:rPr>
                <w:rFonts w:ascii="標楷體" w:eastAsia="標楷體" w:hAnsi="標楷體" w:hint="eastAsia"/>
                <w:color w:val="000000"/>
                <w:sz w:val="20"/>
                <w:szCs w:val="20"/>
              </w:rPr>
              <w:t>螞蟻忙著做什麼事情？</w:t>
            </w:r>
            <w:r w:rsidRPr="00B25C85">
              <w:rPr>
                <w:rFonts w:ascii="標楷體" w:eastAsia="標楷體" w:hAnsi="標楷體"/>
                <w:color w:val="000000"/>
                <w:w w:val="90"/>
                <w:sz w:val="20"/>
                <w:szCs w:val="20"/>
              </w:rPr>
              <w:t xml:space="preserve"> (</w:t>
            </w:r>
            <w:r w:rsidRPr="00B25C85">
              <w:rPr>
                <w:rFonts w:ascii="標楷體" w:eastAsia="標楷體" w:hAnsi="標楷體" w:hint="eastAsia"/>
                <w:color w:val="000000"/>
                <w:w w:val="90"/>
                <w:sz w:val="20"/>
                <w:szCs w:val="20"/>
              </w:rPr>
              <w:t>4</w:t>
            </w:r>
            <w:r w:rsidRPr="00B25C85">
              <w:rPr>
                <w:rFonts w:ascii="標楷體" w:eastAsia="標楷體" w:hAnsi="標楷體"/>
                <w:color w:val="000000"/>
                <w:w w:val="90"/>
                <w:sz w:val="20"/>
                <w:szCs w:val="20"/>
              </w:rPr>
              <w:t>)</w:t>
            </w:r>
            <w:r w:rsidRPr="00B25C85">
              <w:rPr>
                <w:rFonts w:ascii="標楷體" w:eastAsia="標楷體" w:hAnsi="標楷體" w:hint="eastAsia"/>
                <w:color w:val="000000"/>
                <w:sz w:val="20"/>
                <w:szCs w:val="20"/>
              </w:rPr>
              <w:t>蟋蟀在夏天時忙著做什麼事情？</w:t>
            </w:r>
            <w:r w:rsidRPr="00B25C85">
              <w:rPr>
                <w:rFonts w:ascii="標楷體" w:eastAsia="標楷體" w:hAnsi="標楷體"/>
                <w:color w:val="000000"/>
                <w:w w:val="90"/>
                <w:sz w:val="20"/>
                <w:szCs w:val="20"/>
              </w:rPr>
              <w:t xml:space="preserve"> (</w:t>
            </w:r>
            <w:r w:rsidRPr="00B25C85">
              <w:rPr>
                <w:rFonts w:ascii="標楷體" w:eastAsia="標楷體" w:hAnsi="標楷體" w:hint="eastAsia"/>
                <w:color w:val="000000"/>
                <w:w w:val="90"/>
                <w:sz w:val="20"/>
                <w:szCs w:val="20"/>
              </w:rPr>
              <w:t>5</w:t>
            </w:r>
            <w:r w:rsidRPr="00B25C85">
              <w:rPr>
                <w:rFonts w:ascii="標楷體" w:eastAsia="標楷體" w:hAnsi="標楷體"/>
                <w:color w:val="000000"/>
                <w:w w:val="90"/>
                <w:sz w:val="20"/>
                <w:szCs w:val="20"/>
              </w:rPr>
              <w:t>)</w:t>
            </w:r>
            <w:r w:rsidRPr="00B25C85">
              <w:rPr>
                <w:rFonts w:ascii="標楷體" w:eastAsia="標楷體" w:hAnsi="標楷體" w:hint="eastAsia"/>
                <w:color w:val="000000"/>
                <w:sz w:val="20"/>
                <w:szCs w:val="20"/>
              </w:rPr>
              <w:t>這則故事主要在告訴我們什麼？</w:t>
            </w:r>
          </w:p>
          <w:p w14:paraId="4902476E" w14:textId="77777777" w:rsidR="00714C30" w:rsidRPr="00B25C85" w:rsidRDefault="00714C30" w:rsidP="008C1DD0">
            <w:pPr>
              <w:spacing w:line="0" w:lineRule="atLeast"/>
              <w:rPr>
                <w:rFonts w:ascii="標楷體" w:eastAsia="標楷體" w:hAnsi="標楷體"/>
                <w:color w:val="000000"/>
                <w:sz w:val="20"/>
                <w:szCs w:val="20"/>
              </w:rPr>
            </w:pPr>
            <w:r w:rsidRPr="00B25C85">
              <w:rPr>
                <w:rFonts w:ascii="標楷體" w:eastAsia="標楷體" w:hAnsi="標楷體" w:hint="eastAsia"/>
                <w:color w:val="000000"/>
                <w:sz w:val="20"/>
                <w:szCs w:val="20"/>
              </w:rPr>
              <w:t>11</w:t>
            </w:r>
            <w:r w:rsidRPr="00B25C85">
              <w:rPr>
                <w:rFonts w:ascii="標楷體" w:eastAsia="標楷體" w:hAnsi="標楷體"/>
                <w:color w:val="000000"/>
                <w:sz w:val="20"/>
                <w:szCs w:val="20"/>
              </w:rPr>
              <w:t>.</w:t>
            </w:r>
            <w:r w:rsidRPr="00B25C85">
              <w:rPr>
                <w:rFonts w:ascii="標楷體" w:eastAsia="標楷體" w:hAnsi="標楷體" w:hint="eastAsia"/>
                <w:color w:val="000000"/>
                <w:sz w:val="20"/>
                <w:szCs w:val="20"/>
              </w:rPr>
              <w:t>教師參考備課用書「教學補給站」，播放</w:t>
            </w:r>
            <w:r w:rsidRPr="00B25C85">
              <w:rPr>
                <w:rFonts w:ascii="標楷體" w:eastAsia="標楷體" w:hAnsi="標楷體"/>
                <w:color w:val="000000"/>
                <w:sz w:val="20"/>
                <w:szCs w:val="20"/>
              </w:rPr>
              <w:t>CD2</w:t>
            </w:r>
            <w:r w:rsidRPr="00B25C85">
              <w:rPr>
                <w:rFonts w:ascii="標楷體" w:eastAsia="標楷體" w:hAnsi="標楷體" w:hint="eastAsia"/>
                <w:color w:val="000000"/>
                <w:sz w:val="20"/>
                <w:szCs w:val="20"/>
              </w:rPr>
              <w:t>或教學電子書，介紹其他昆蟲的閩南語說法。</w:t>
            </w:r>
          </w:p>
          <w:p w14:paraId="777B2AEA" w14:textId="77777777" w:rsidR="00714C30" w:rsidRPr="00B25C85" w:rsidRDefault="00714C30" w:rsidP="008C1DD0">
            <w:pPr>
              <w:spacing w:line="0" w:lineRule="atLeast"/>
              <w:rPr>
                <w:rFonts w:ascii="標楷體" w:eastAsia="標楷體" w:hAnsi="標楷體"/>
                <w:color w:val="000000"/>
                <w:sz w:val="20"/>
                <w:szCs w:val="20"/>
              </w:rPr>
            </w:pPr>
            <w:r w:rsidRPr="00B25C85">
              <w:rPr>
                <w:rFonts w:ascii="標楷體" w:eastAsia="標楷體" w:hAnsi="標楷體" w:hint="eastAsia"/>
                <w:color w:val="000000"/>
                <w:sz w:val="20"/>
                <w:szCs w:val="20"/>
              </w:rPr>
              <w:t>12.活動～課文接龍：以排為單位，由教師先念課文第一句，然後隨意指向其中一排，該排就必須接念課文，未立即接念者，該排即淘汰。或者由其中一排先念課文，當念到某句或某字時，教師可隨意指向任何一排，未立即接念者，該排即淘汰。藉此遊戲可提升學生的專注力。</w:t>
            </w:r>
          </w:p>
          <w:p w14:paraId="4B2A38AF" w14:textId="77777777" w:rsidR="00714C30" w:rsidRPr="00B25C85" w:rsidRDefault="00714C30" w:rsidP="008C1DD0">
            <w:pPr>
              <w:spacing w:line="0" w:lineRule="atLeast"/>
              <w:rPr>
                <w:rFonts w:ascii="標楷體" w:eastAsia="標楷體" w:hAnsi="標楷體"/>
                <w:color w:val="000000"/>
                <w:sz w:val="20"/>
                <w:szCs w:val="20"/>
              </w:rPr>
            </w:pPr>
            <w:r w:rsidRPr="00B25C85">
              <w:rPr>
                <w:rFonts w:ascii="標楷體" w:eastAsia="標楷體" w:hAnsi="標楷體"/>
                <w:color w:val="000000"/>
                <w:sz w:val="20"/>
                <w:szCs w:val="20"/>
              </w:rPr>
              <w:t>1</w:t>
            </w:r>
            <w:r w:rsidRPr="00B25C85">
              <w:rPr>
                <w:rFonts w:ascii="標楷體" w:eastAsia="標楷體" w:hAnsi="標楷體" w:hint="eastAsia"/>
                <w:color w:val="000000"/>
                <w:sz w:val="20"/>
                <w:szCs w:val="20"/>
              </w:rPr>
              <w:t>3</w:t>
            </w:r>
            <w:r w:rsidRPr="00B25C85">
              <w:rPr>
                <w:rFonts w:ascii="標楷體" w:eastAsia="標楷體" w:hAnsi="標楷體"/>
                <w:color w:val="000000"/>
                <w:sz w:val="20"/>
                <w:szCs w:val="20"/>
              </w:rPr>
              <w:t>.</w:t>
            </w:r>
            <w:r w:rsidRPr="00B25C85">
              <w:rPr>
                <w:rFonts w:ascii="標楷體" w:eastAsia="標楷體" w:hAnsi="標楷體" w:hint="eastAsia"/>
                <w:color w:val="000000"/>
                <w:sz w:val="20"/>
                <w:szCs w:val="20"/>
              </w:rPr>
              <w:t>教師播放</w:t>
            </w:r>
            <w:r w:rsidRPr="00B25C85">
              <w:rPr>
                <w:rFonts w:ascii="標楷體" w:eastAsia="標楷體" w:hAnsi="標楷體"/>
                <w:color w:val="000000"/>
                <w:sz w:val="20"/>
                <w:szCs w:val="20"/>
              </w:rPr>
              <w:t>CD2</w:t>
            </w:r>
            <w:r w:rsidRPr="00B25C85">
              <w:rPr>
                <w:rFonts w:ascii="標楷體" w:eastAsia="標楷體" w:hAnsi="標楷體" w:hint="eastAsia"/>
                <w:color w:val="000000"/>
                <w:sz w:val="20"/>
                <w:szCs w:val="20"/>
              </w:rPr>
              <w:t>或教學電子書，帶領學生聆聽、念誦「俗語故事</w:t>
            </w:r>
            <w:r w:rsidRPr="00B25C85">
              <w:rPr>
                <w:rFonts w:ascii="標楷體" w:eastAsia="標楷體" w:hAnsi="標楷體"/>
                <w:color w:val="000000"/>
                <w:sz w:val="20"/>
                <w:szCs w:val="20"/>
              </w:rPr>
              <w:t>2</w:t>
            </w:r>
            <w:r w:rsidRPr="00B25C85">
              <w:rPr>
                <w:rFonts w:ascii="標楷體" w:eastAsia="標楷體" w:hAnsi="標楷體" w:hint="eastAsia"/>
                <w:color w:val="000000"/>
                <w:sz w:val="20"/>
                <w:szCs w:val="20"/>
              </w:rPr>
              <w:t>」。</w:t>
            </w:r>
          </w:p>
          <w:p w14:paraId="2DCD7E26" w14:textId="77777777" w:rsidR="00714C30" w:rsidRPr="00B25C85" w:rsidRDefault="00714C30" w:rsidP="008C1DD0">
            <w:pPr>
              <w:spacing w:line="0" w:lineRule="atLeast"/>
              <w:rPr>
                <w:rFonts w:ascii="標楷體" w:eastAsia="標楷體" w:hAnsi="標楷體"/>
                <w:color w:val="000000"/>
                <w:sz w:val="20"/>
                <w:szCs w:val="20"/>
              </w:rPr>
            </w:pPr>
            <w:r w:rsidRPr="00B25C85">
              <w:rPr>
                <w:rFonts w:ascii="標楷體" w:eastAsia="標楷體" w:hAnsi="標楷體"/>
                <w:color w:val="000000"/>
                <w:sz w:val="20"/>
                <w:szCs w:val="20"/>
              </w:rPr>
              <w:t>1</w:t>
            </w:r>
            <w:r w:rsidRPr="00B25C85">
              <w:rPr>
                <w:rFonts w:ascii="標楷體" w:eastAsia="標楷體" w:hAnsi="標楷體" w:hint="eastAsia"/>
                <w:color w:val="000000"/>
                <w:sz w:val="20"/>
                <w:szCs w:val="20"/>
              </w:rPr>
              <w:t>4</w:t>
            </w:r>
            <w:r w:rsidRPr="00B25C85">
              <w:rPr>
                <w:rFonts w:ascii="標楷體" w:eastAsia="標楷體" w:hAnsi="標楷體"/>
                <w:color w:val="000000"/>
                <w:sz w:val="20"/>
                <w:szCs w:val="20"/>
              </w:rPr>
              <w:t>.</w:t>
            </w:r>
            <w:r w:rsidRPr="00B25C85">
              <w:rPr>
                <w:rFonts w:ascii="標楷體" w:eastAsia="標楷體" w:hAnsi="標楷體" w:hint="eastAsia"/>
                <w:color w:val="000000"/>
                <w:sz w:val="20"/>
                <w:szCs w:val="20"/>
              </w:rPr>
              <w:t>教師講解課文內容及解釋語詞，並帶領學生念誦課文。</w:t>
            </w:r>
          </w:p>
          <w:p w14:paraId="3F6D32D9" w14:textId="77777777" w:rsidR="00714C30" w:rsidRPr="00B25C85" w:rsidRDefault="00714C30" w:rsidP="008C1DD0">
            <w:pPr>
              <w:spacing w:line="0" w:lineRule="atLeast"/>
              <w:rPr>
                <w:rFonts w:ascii="標楷體" w:eastAsia="標楷體" w:hAnsi="標楷體"/>
                <w:color w:val="000000"/>
                <w:sz w:val="20"/>
                <w:szCs w:val="20"/>
              </w:rPr>
            </w:pPr>
            <w:r w:rsidRPr="00B25C85">
              <w:rPr>
                <w:rFonts w:ascii="標楷體" w:eastAsia="標楷體" w:hAnsi="標楷體"/>
                <w:color w:val="000000"/>
                <w:sz w:val="20"/>
                <w:szCs w:val="20"/>
              </w:rPr>
              <w:t>1</w:t>
            </w:r>
            <w:r w:rsidRPr="00B25C85">
              <w:rPr>
                <w:rFonts w:ascii="標楷體" w:eastAsia="標楷體" w:hAnsi="標楷體" w:hint="eastAsia"/>
                <w:color w:val="000000"/>
                <w:sz w:val="20"/>
                <w:szCs w:val="20"/>
              </w:rPr>
              <w:t>5</w:t>
            </w:r>
            <w:r w:rsidRPr="00B25C85">
              <w:rPr>
                <w:rFonts w:ascii="標楷體" w:eastAsia="標楷體" w:hAnsi="標楷體"/>
                <w:color w:val="000000"/>
                <w:sz w:val="20"/>
                <w:szCs w:val="20"/>
              </w:rPr>
              <w:t>.</w:t>
            </w:r>
            <w:r w:rsidRPr="00B25C85">
              <w:rPr>
                <w:rFonts w:ascii="標楷體" w:eastAsia="標楷體" w:hAnsi="標楷體" w:hint="eastAsia"/>
                <w:color w:val="000000"/>
                <w:sz w:val="20"/>
                <w:szCs w:val="20"/>
              </w:rPr>
              <w:t>進行課文內容問答：</w:t>
            </w:r>
          </w:p>
          <w:p w14:paraId="5B448DC4" w14:textId="77777777" w:rsidR="00714C30" w:rsidRPr="00B25C85" w:rsidRDefault="00714C30" w:rsidP="008C1DD0">
            <w:pPr>
              <w:spacing w:line="0" w:lineRule="atLeast"/>
              <w:rPr>
                <w:rFonts w:ascii="標楷體" w:eastAsia="標楷體" w:hAnsi="標楷體"/>
                <w:color w:val="000000"/>
                <w:sz w:val="20"/>
                <w:szCs w:val="20"/>
              </w:rPr>
            </w:pPr>
            <w:r w:rsidRPr="00B25C85">
              <w:rPr>
                <w:rFonts w:ascii="標楷體" w:eastAsia="標楷體" w:hAnsi="標楷體"/>
                <w:color w:val="000000"/>
                <w:w w:val="90"/>
                <w:sz w:val="20"/>
                <w:szCs w:val="20"/>
              </w:rPr>
              <w:t>(1)</w:t>
            </w:r>
            <w:r w:rsidRPr="00B25C85">
              <w:rPr>
                <w:rFonts w:ascii="標楷體" w:eastAsia="標楷體" w:hAnsi="標楷體" w:hint="eastAsia"/>
                <w:color w:val="000000"/>
                <w:sz w:val="20"/>
                <w:szCs w:val="20"/>
              </w:rPr>
              <w:t>這則故事有哪些角色？</w:t>
            </w:r>
            <w:r w:rsidRPr="00B25C85">
              <w:rPr>
                <w:rFonts w:ascii="標楷體" w:eastAsia="標楷體" w:hAnsi="標楷體"/>
                <w:color w:val="000000"/>
                <w:w w:val="90"/>
                <w:sz w:val="20"/>
                <w:szCs w:val="20"/>
              </w:rPr>
              <w:t xml:space="preserve"> (</w:t>
            </w:r>
            <w:r w:rsidRPr="00B25C85">
              <w:rPr>
                <w:rFonts w:ascii="標楷體" w:eastAsia="標楷體" w:hAnsi="標楷體" w:hint="eastAsia"/>
                <w:color w:val="000000"/>
                <w:w w:val="90"/>
                <w:sz w:val="20"/>
                <w:szCs w:val="20"/>
              </w:rPr>
              <w:t>2</w:t>
            </w:r>
            <w:r w:rsidRPr="00B25C85">
              <w:rPr>
                <w:rFonts w:ascii="標楷體" w:eastAsia="標楷體" w:hAnsi="標楷體"/>
                <w:color w:val="000000"/>
                <w:w w:val="90"/>
                <w:sz w:val="20"/>
                <w:szCs w:val="20"/>
              </w:rPr>
              <w:t>)</w:t>
            </w:r>
            <w:r w:rsidRPr="00B25C85">
              <w:rPr>
                <w:rFonts w:ascii="標楷體" w:eastAsia="標楷體" w:hAnsi="標楷體" w:hint="eastAsia"/>
                <w:color w:val="000000"/>
                <w:sz w:val="20"/>
                <w:szCs w:val="20"/>
              </w:rPr>
              <w:t>是什麼原因讓愚公決定挖山？</w:t>
            </w:r>
            <w:r w:rsidRPr="00B25C85">
              <w:rPr>
                <w:rFonts w:ascii="標楷體" w:eastAsia="標楷體" w:hAnsi="標楷體"/>
                <w:color w:val="000000"/>
                <w:w w:val="90"/>
                <w:sz w:val="20"/>
                <w:szCs w:val="20"/>
              </w:rPr>
              <w:t xml:space="preserve"> (</w:t>
            </w:r>
            <w:r w:rsidRPr="00B25C85">
              <w:rPr>
                <w:rFonts w:ascii="標楷體" w:eastAsia="標楷體" w:hAnsi="標楷體" w:hint="eastAsia"/>
                <w:color w:val="000000"/>
                <w:w w:val="90"/>
                <w:sz w:val="20"/>
                <w:szCs w:val="20"/>
              </w:rPr>
              <w:t>3</w:t>
            </w:r>
            <w:r w:rsidRPr="00B25C85">
              <w:rPr>
                <w:rFonts w:ascii="標楷體" w:eastAsia="標楷體" w:hAnsi="標楷體"/>
                <w:color w:val="000000"/>
                <w:w w:val="90"/>
                <w:sz w:val="20"/>
                <w:szCs w:val="20"/>
              </w:rPr>
              <w:t>)</w:t>
            </w:r>
            <w:r w:rsidRPr="00B25C85">
              <w:rPr>
                <w:rFonts w:ascii="標楷體" w:eastAsia="標楷體" w:hAnsi="標楷體" w:hint="eastAsia"/>
                <w:color w:val="000000"/>
                <w:sz w:val="20"/>
                <w:szCs w:val="20"/>
              </w:rPr>
              <w:t>愚公的鄰居智叟對愚公挖山的舉動有什麼看法？</w:t>
            </w:r>
            <w:r w:rsidRPr="00B25C85">
              <w:rPr>
                <w:rFonts w:ascii="標楷體" w:eastAsia="標楷體" w:hAnsi="標楷體"/>
                <w:color w:val="000000"/>
                <w:w w:val="90"/>
                <w:sz w:val="20"/>
                <w:szCs w:val="20"/>
              </w:rPr>
              <w:t xml:space="preserve"> (</w:t>
            </w:r>
            <w:r w:rsidRPr="00B25C85">
              <w:rPr>
                <w:rFonts w:ascii="標楷體" w:eastAsia="標楷體" w:hAnsi="標楷體" w:hint="eastAsia"/>
                <w:color w:val="000000"/>
                <w:w w:val="90"/>
                <w:sz w:val="20"/>
                <w:szCs w:val="20"/>
              </w:rPr>
              <w:t>4</w:t>
            </w:r>
            <w:r w:rsidRPr="00B25C85">
              <w:rPr>
                <w:rFonts w:ascii="標楷體" w:eastAsia="標楷體" w:hAnsi="標楷體"/>
                <w:color w:val="000000"/>
                <w:w w:val="90"/>
                <w:sz w:val="20"/>
                <w:szCs w:val="20"/>
              </w:rPr>
              <w:t>)</w:t>
            </w:r>
            <w:r w:rsidRPr="00B25C85">
              <w:rPr>
                <w:rFonts w:ascii="標楷體" w:eastAsia="標楷體" w:hAnsi="標楷體" w:hint="eastAsia"/>
                <w:color w:val="000000"/>
                <w:sz w:val="20"/>
                <w:szCs w:val="20"/>
              </w:rPr>
              <w:t>愚公聽了鄰居智叟的話後有什麼反應？</w:t>
            </w:r>
            <w:r w:rsidRPr="00B25C85">
              <w:rPr>
                <w:rFonts w:ascii="標楷體" w:eastAsia="標楷體" w:hAnsi="標楷體"/>
                <w:color w:val="000000"/>
                <w:w w:val="90"/>
                <w:sz w:val="20"/>
                <w:szCs w:val="20"/>
              </w:rPr>
              <w:t xml:space="preserve"> (</w:t>
            </w:r>
            <w:r w:rsidRPr="00B25C85">
              <w:rPr>
                <w:rFonts w:ascii="標楷體" w:eastAsia="標楷體" w:hAnsi="標楷體" w:hint="eastAsia"/>
                <w:color w:val="000000"/>
                <w:w w:val="90"/>
                <w:sz w:val="20"/>
                <w:szCs w:val="20"/>
              </w:rPr>
              <w:t>5</w:t>
            </w:r>
            <w:r w:rsidRPr="00B25C85">
              <w:rPr>
                <w:rFonts w:ascii="標楷體" w:eastAsia="標楷體" w:hAnsi="標楷體"/>
                <w:color w:val="000000"/>
                <w:w w:val="90"/>
                <w:sz w:val="20"/>
                <w:szCs w:val="20"/>
              </w:rPr>
              <w:t>)</w:t>
            </w:r>
            <w:r w:rsidRPr="00B25C85">
              <w:rPr>
                <w:rFonts w:ascii="標楷體" w:eastAsia="標楷體" w:hAnsi="標楷體" w:hint="eastAsia"/>
                <w:color w:val="000000"/>
                <w:sz w:val="20"/>
                <w:szCs w:val="20"/>
              </w:rPr>
              <w:t>這則故事主要在告訴我們什麼？</w:t>
            </w:r>
          </w:p>
          <w:p w14:paraId="6FFF775C" w14:textId="77777777" w:rsidR="00714C30" w:rsidRPr="00B25C85" w:rsidRDefault="00714C30" w:rsidP="008C1DD0">
            <w:pPr>
              <w:spacing w:line="0" w:lineRule="atLeast"/>
              <w:rPr>
                <w:rFonts w:ascii="標楷體" w:eastAsia="標楷體" w:hAnsi="標楷體"/>
                <w:color w:val="000000"/>
                <w:sz w:val="20"/>
                <w:szCs w:val="20"/>
              </w:rPr>
            </w:pPr>
            <w:r w:rsidRPr="00B25C85">
              <w:rPr>
                <w:rFonts w:ascii="標楷體" w:eastAsia="標楷體" w:hAnsi="標楷體"/>
                <w:color w:val="000000"/>
                <w:sz w:val="20"/>
                <w:szCs w:val="20"/>
              </w:rPr>
              <w:t>1</w:t>
            </w:r>
            <w:r w:rsidRPr="00B25C85">
              <w:rPr>
                <w:rFonts w:ascii="標楷體" w:eastAsia="標楷體" w:hAnsi="標楷體" w:hint="eastAsia"/>
                <w:color w:val="000000"/>
                <w:sz w:val="20"/>
                <w:szCs w:val="20"/>
              </w:rPr>
              <w:t>6</w:t>
            </w:r>
            <w:r w:rsidRPr="00B25C85">
              <w:rPr>
                <w:rFonts w:ascii="標楷體" w:eastAsia="標楷體" w:hAnsi="標楷體"/>
                <w:color w:val="000000"/>
                <w:sz w:val="20"/>
                <w:szCs w:val="20"/>
              </w:rPr>
              <w:t>.</w:t>
            </w:r>
            <w:r w:rsidRPr="00B25C85">
              <w:rPr>
                <w:rFonts w:ascii="標楷體" w:eastAsia="標楷體" w:hAnsi="標楷體" w:hint="eastAsia"/>
                <w:color w:val="000000"/>
                <w:sz w:val="20"/>
                <w:szCs w:val="20"/>
              </w:rPr>
              <w:t>教師參考備課用書「教學補給站」，播放</w:t>
            </w:r>
            <w:r w:rsidRPr="00B25C85">
              <w:rPr>
                <w:rFonts w:ascii="標楷體" w:eastAsia="標楷體" w:hAnsi="標楷體"/>
                <w:color w:val="000000"/>
                <w:sz w:val="20"/>
                <w:szCs w:val="20"/>
              </w:rPr>
              <w:t>CD2</w:t>
            </w:r>
            <w:r w:rsidRPr="00B25C85">
              <w:rPr>
                <w:rFonts w:ascii="標楷體" w:eastAsia="標楷體" w:hAnsi="標楷體" w:hint="eastAsia"/>
                <w:color w:val="000000"/>
                <w:sz w:val="20"/>
                <w:szCs w:val="20"/>
              </w:rPr>
              <w:t>或教學電子書，介紹和本課相關的俗語。</w:t>
            </w:r>
          </w:p>
          <w:p w14:paraId="3692F87D" w14:textId="77777777" w:rsidR="00714C30" w:rsidRPr="00B25C85" w:rsidRDefault="00714C30" w:rsidP="008C1DD0">
            <w:pPr>
              <w:spacing w:line="0" w:lineRule="atLeast"/>
              <w:rPr>
                <w:rFonts w:ascii="標楷體" w:eastAsia="標楷體" w:hAnsi="標楷體"/>
                <w:sz w:val="15"/>
                <w:szCs w:val="15"/>
              </w:rPr>
            </w:pPr>
            <w:r w:rsidRPr="00B25C85">
              <w:rPr>
                <w:rFonts w:ascii="標楷體" w:eastAsia="標楷體" w:hAnsi="標楷體"/>
                <w:sz w:val="20"/>
                <w:szCs w:val="20"/>
              </w:rPr>
              <w:t>1</w:t>
            </w:r>
            <w:r w:rsidRPr="00B25C85">
              <w:rPr>
                <w:rFonts w:ascii="標楷體" w:eastAsia="標楷體" w:hAnsi="標楷體" w:hint="eastAsia"/>
                <w:sz w:val="20"/>
                <w:szCs w:val="20"/>
              </w:rPr>
              <w:t>7</w:t>
            </w:r>
            <w:r w:rsidRPr="00B25C85">
              <w:rPr>
                <w:rFonts w:ascii="標楷體" w:eastAsia="標楷體" w:hAnsi="標楷體"/>
                <w:sz w:val="20"/>
                <w:szCs w:val="20"/>
              </w:rPr>
              <w:t>.</w:t>
            </w:r>
            <w:r w:rsidRPr="00B25C85">
              <w:rPr>
                <w:rFonts w:ascii="標楷體" w:eastAsia="標楷體" w:hAnsi="標楷體" w:hint="eastAsia"/>
                <w:sz w:val="20"/>
                <w:szCs w:val="20"/>
              </w:rPr>
              <w:t>搭配教學電子書，複習本堂課所學。</w:t>
            </w:r>
          </w:p>
        </w:tc>
        <w:tc>
          <w:tcPr>
            <w:tcW w:w="567" w:type="dxa"/>
          </w:tcPr>
          <w:p w14:paraId="3F5394D3" w14:textId="77777777" w:rsidR="00714C30" w:rsidRPr="00521218" w:rsidRDefault="00714C30" w:rsidP="008C1DD0">
            <w:pPr>
              <w:rPr>
                <w:rFonts w:ascii="標楷體" w:eastAsia="標楷體" w:hAnsi="標楷體"/>
              </w:rPr>
            </w:pPr>
            <w:r>
              <w:rPr>
                <w:rFonts w:ascii="標楷體" w:eastAsia="標楷體" w:hAnsi="標楷體" w:hint="eastAsia"/>
              </w:rPr>
              <w:t>1</w:t>
            </w:r>
          </w:p>
        </w:tc>
        <w:tc>
          <w:tcPr>
            <w:tcW w:w="1134" w:type="dxa"/>
          </w:tcPr>
          <w:p w14:paraId="04812C16" w14:textId="77777777" w:rsidR="00714C30" w:rsidRPr="00B25C85" w:rsidRDefault="00714C30" w:rsidP="008C1DD0">
            <w:pPr>
              <w:rPr>
                <w:rFonts w:ascii="標楷體" w:eastAsia="標楷體" w:hAnsi="標楷體"/>
                <w:sz w:val="20"/>
                <w:szCs w:val="20"/>
              </w:rPr>
            </w:pPr>
            <w:r w:rsidRPr="00B25C85">
              <w:rPr>
                <w:rFonts w:ascii="標楷體" w:eastAsia="標楷體" w:hAnsi="標楷體" w:hint="eastAsia"/>
                <w:sz w:val="20"/>
                <w:szCs w:val="20"/>
              </w:rPr>
              <w:t>真平版國小六下閩南語</w:t>
            </w:r>
          </w:p>
        </w:tc>
        <w:tc>
          <w:tcPr>
            <w:tcW w:w="1134" w:type="dxa"/>
          </w:tcPr>
          <w:p w14:paraId="6A84FBC4"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口語評量</w:t>
            </w:r>
          </w:p>
          <w:p w14:paraId="0ABB7BC0"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朗誦評量</w:t>
            </w:r>
          </w:p>
          <w:p w14:paraId="55873DA7"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聽力測驗</w:t>
            </w:r>
          </w:p>
          <w:p w14:paraId="405525C1"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團體遊戲</w:t>
            </w:r>
          </w:p>
          <w:p w14:paraId="1D964125" w14:textId="77777777" w:rsidR="00714C30" w:rsidRPr="00521218" w:rsidRDefault="00714C30" w:rsidP="008C1DD0">
            <w:pPr>
              <w:tabs>
                <w:tab w:val="left" w:pos="180"/>
              </w:tabs>
              <w:jc w:val="center"/>
              <w:rPr>
                <w:rFonts w:ascii="標楷體" w:eastAsia="標楷體" w:hAnsi="標楷體"/>
                <w:sz w:val="20"/>
                <w:szCs w:val="20"/>
              </w:rPr>
            </w:pPr>
          </w:p>
        </w:tc>
        <w:tc>
          <w:tcPr>
            <w:tcW w:w="739" w:type="dxa"/>
          </w:tcPr>
          <w:p w14:paraId="284DEEBA" w14:textId="77777777" w:rsidR="00714C30" w:rsidRPr="00521218" w:rsidRDefault="00714C30" w:rsidP="008C1DD0">
            <w:pPr>
              <w:rPr>
                <w:rFonts w:ascii="標楷體" w:eastAsia="標楷體" w:hAnsi="標楷體"/>
              </w:rPr>
            </w:pPr>
          </w:p>
        </w:tc>
      </w:tr>
      <w:tr w:rsidR="00714C30" w:rsidRPr="00521218" w14:paraId="2F9BBDBB" w14:textId="77777777" w:rsidTr="008C1DD0">
        <w:trPr>
          <w:cantSplit/>
          <w:trHeight w:val="707"/>
        </w:trPr>
        <w:tc>
          <w:tcPr>
            <w:tcW w:w="1108" w:type="dxa"/>
            <w:textDirection w:val="tbRlV"/>
            <w:vAlign w:val="center"/>
          </w:tcPr>
          <w:p w14:paraId="40B189F1"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color w:val="000000"/>
                <w:spacing w:val="-10"/>
                <w:sz w:val="20"/>
              </w:rPr>
              <w:t>06:1</w:t>
            </w:r>
            <w:r w:rsidRPr="000360B5">
              <w:rPr>
                <w:rFonts w:ascii="標楷體" w:eastAsia="標楷體" w:hAnsi="標楷體"/>
                <w:color w:val="000000"/>
                <w:spacing w:val="-10"/>
                <w:sz w:val="20"/>
              </w:rPr>
              <w:t>3</w:t>
            </w:r>
            <w:r w:rsidRPr="000360B5">
              <w:rPr>
                <w:rFonts w:ascii="標楷體" w:eastAsia="標楷體" w:hAnsi="標楷體" w:hint="eastAsia"/>
                <w:color w:val="000000"/>
                <w:spacing w:val="-10"/>
                <w:sz w:val="20"/>
              </w:rPr>
              <w:t>~06:19</w:t>
            </w:r>
            <w:r w:rsidRPr="000360B5">
              <w:rPr>
                <w:rFonts w:ascii="標楷體" w:eastAsia="標楷體" w:hAnsi="標楷體" w:hint="eastAsia"/>
                <w:spacing w:val="-10"/>
                <w:sz w:val="20"/>
              </w:rPr>
              <w:t>）</w:t>
            </w:r>
          </w:p>
        </w:tc>
        <w:tc>
          <w:tcPr>
            <w:tcW w:w="2520" w:type="dxa"/>
          </w:tcPr>
          <w:p w14:paraId="7605C215"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閩南語</w:t>
            </w:r>
          </w:p>
          <w:p w14:paraId="55F3902C"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1-3-1能聽辨閩南語語句的知識內涵與內在情感。</w:t>
            </w:r>
          </w:p>
          <w:p w14:paraId="7BEEBB3A"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1-3-2能聽辨並思考閩南語語句的內涵。</w:t>
            </w:r>
          </w:p>
          <w:p w14:paraId="109198B5"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1-3-5能初步聽辨閩南語語音和讀音的不同。</w:t>
            </w:r>
          </w:p>
          <w:p w14:paraId="3C9C1C50"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1-3-7能運用科技與資訊媒材增進聽辨能力。</w:t>
            </w:r>
          </w:p>
          <w:p w14:paraId="4BF70A9E"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1-3-8能從聆聽中培養主動學習閩南語的興趣與習慣。</w:t>
            </w:r>
          </w:p>
          <w:p w14:paraId="5F5F3C45"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2-3-2能順暢的運用閩南語與別人談論生活經驗。</w:t>
            </w:r>
          </w:p>
          <w:p w14:paraId="6397F9FB"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2-3-6能運用閩南語與師長、同學進行問答及討論。</w:t>
            </w:r>
          </w:p>
          <w:p w14:paraId="585E06FF"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2-3-8能用口頭方式進行閩南語和國語之間的翻譯。</w:t>
            </w:r>
          </w:p>
          <w:p w14:paraId="2A3F454C"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2-3-10能養成吟、誦古今詩詞文章的興趣與能力。</w:t>
            </w:r>
          </w:p>
          <w:p w14:paraId="58523439"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4-3-1</w:t>
            </w:r>
            <w:r w:rsidRPr="00521218">
              <w:rPr>
                <w:rFonts w:ascii="標楷體" w:eastAsia="標楷體" w:hAnsi="標楷體" w:hint="eastAsia"/>
                <w:sz w:val="20"/>
                <w:szCs w:val="20"/>
              </w:rPr>
              <w:t>能運用標音符號與漢字，閱讀閩南語文章，並理解其文意。</w:t>
            </w:r>
          </w:p>
          <w:p w14:paraId="64AA50B6"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4-3-2</w:t>
            </w:r>
            <w:r w:rsidRPr="00521218">
              <w:rPr>
                <w:rFonts w:ascii="標楷體" w:eastAsia="標楷體" w:hAnsi="標楷體" w:hint="eastAsia"/>
                <w:sz w:val="20"/>
                <w:szCs w:val="20"/>
              </w:rPr>
              <w:t>能養成閱讀閩南語詩文的能力，並領略其意境與美感。</w:t>
            </w:r>
          </w:p>
          <w:p w14:paraId="74E7466F"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4-3-5能透過閩南語閱讀以瞭解本土及多元文化。</w:t>
            </w:r>
          </w:p>
          <w:p w14:paraId="6785F4E0" w14:textId="77777777" w:rsidR="00714C30" w:rsidRPr="00521218" w:rsidRDefault="00714C30" w:rsidP="008C1DD0">
            <w:pPr>
              <w:spacing w:line="0" w:lineRule="atLeast"/>
              <w:rPr>
                <w:rFonts w:ascii="標楷體" w:eastAsia="標楷體" w:hAnsi="標楷體"/>
                <w:sz w:val="20"/>
                <w:szCs w:val="20"/>
              </w:rPr>
            </w:pPr>
          </w:p>
          <w:p w14:paraId="19102C97"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國語文</w:t>
            </w:r>
          </w:p>
          <w:p w14:paraId="1C8B4FF6"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2-3-2-4能簡要歸納所聆聽的內容。</w:t>
            </w:r>
          </w:p>
          <w:p w14:paraId="27873F33"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綜合活動</w:t>
            </w:r>
          </w:p>
          <w:p w14:paraId="0A904F2A" w14:textId="77777777" w:rsidR="00714C30"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1-3-1欣賞並接納他人。</w:t>
            </w:r>
          </w:p>
          <w:p w14:paraId="5D39A43F" w14:textId="77777777" w:rsidR="00714C30" w:rsidRDefault="00714C30" w:rsidP="008C1DD0">
            <w:pPr>
              <w:spacing w:line="0" w:lineRule="atLeast"/>
              <w:rPr>
                <w:rFonts w:ascii="標楷體" w:eastAsia="標楷體" w:hAnsi="標楷體"/>
                <w:sz w:val="20"/>
                <w:szCs w:val="20"/>
              </w:rPr>
            </w:pPr>
          </w:p>
          <w:p w14:paraId="075EE240" w14:textId="77777777" w:rsidR="00714C30" w:rsidRDefault="00714C30" w:rsidP="008C1DD0">
            <w:pPr>
              <w:spacing w:line="0" w:lineRule="atLeast"/>
              <w:rPr>
                <w:rFonts w:ascii="標楷體" w:eastAsia="標楷體" w:hAnsi="標楷體"/>
                <w:sz w:val="20"/>
                <w:szCs w:val="20"/>
              </w:rPr>
            </w:pPr>
            <w:r>
              <w:rPr>
                <w:rFonts w:ascii="標楷體" w:eastAsia="標楷體" w:hAnsi="標楷體" w:hint="eastAsia"/>
                <w:sz w:val="20"/>
                <w:szCs w:val="20"/>
              </w:rPr>
              <w:t>性別平等教育</w:t>
            </w:r>
          </w:p>
          <w:p w14:paraId="5E1A712A" w14:textId="77777777" w:rsidR="00714C30" w:rsidRDefault="00714C30" w:rsidP="008C1DD0">
            <w:pPr>
              <w:spacing w:line="0" w:lineRule="atLeast"/>
              <w:rPr>
                <w:rFonts w:ascii="標楷體" w:eastAsia="標楷體" w:hAnsi="標楷體"/>
                <w:sz w:val="20"/>
                <w:szCs w:val="20"/>
              </w:rPr>
            </w:pPr>
            <w:r>
              <w:rPr>
                <w:rFonts w:ascii="標楷體" w:eastAsia="標楷體" w:hAnsi="標楷體" w:hint="eastAsia"/>
                <w:sz w:val="20"/>
                <w:szCs w:val="20"/>
              </w:rPr>
              <w:t>3-3-2參與團體活動與事務，不受性別的限制。</w:t>
            </w:r>
          </w:p>
          <w:p w14:paraId="37742FC6" w14:textId="77777777" w:rsidR="00714C30" w:rsidRDefault="00714C30" w:rsidP="008C1DD0">
            <w:pPr>
              <w:spacing w:line="0" w:lineRule="atLeast"/>
              <w:rPr>
                <w:rFonts w:ascii="標楷體" w:eastAsia="標楷體" w:hAnsi="標楷體"/>
                <w:sz w:val="20"/>
                <w:szCs w:val="20"/>
              </w:rPr>
            </w:pPr>
            <w:r>
              <w:rPr>
                <w:rFonts w:ascii="標楷體" w:eastAsia="標楷體" w:hAnsi="標楷體" w:hint="eastAsia"/>
                <w:sz w:val="20"/>
                <w:szCs w:val="20"/>
              </w:rPr>
              <w:t>生涯發展教育</w:t>
            </w:r>
          </w:p>
          <w:p w14:paraId="7F599EC2" w14:textId="77777777" w:rsidR="00714C30" w:rsidRPr="00521218" w:rsidRDefault="00714C30" w:rsidP="008C1DD0">
            <w:pPr>
              <w:spacing w:line="0" w:lineRule="atLeast"/>
              <w:rPr>
                <w:rFonts w:ascii="標楷體" w:eastAsia="標楷體" w:hAnsi="標楷體"/>
                <w:sz w:val="20"/>
                <w:szCs w:val="20"/>
              </w:rPr>
            </w:pPr>
            <w:r>
              <w:rPr>
                <w:rFonts w:ascii="標楷體" w:eastAsia="標楷體" w:hAnsi="標楷體" w:hint="eastAsia"/>
                <w:kern w:val="0"/>
                <w:sz w:val="20"/>
                <w:szCs w:val="20"/>
              </w:rPr>
              <w:t>1-2-1培養自己的興趣、能力。</w:t>
            </w:r>
          </w:p>
        </w:tc>
        <w:tc>
          <w:tcPr>
            <w:tcW w:w="7424" w:type="dxa"/>
          </w:tcPr>
          <w:p w14:paraId="2C2C84E5"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第三單元 感恩祝福</w:t>
            </w:r>
          </w:p>
          <w:p w14:paraId="42F307F4"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第四課  我已經大漢</w:t>
            </w:r>
          </w:p>
          <w:p w14:paraId="0084EF6A" w14:textId="77777777" w:rsidR="00714C30" w:rsidRPr="00B25C85" w:rsidRDefault="00714C30" w:rsidP="008C1DD0">
            <w:pPr>
              <w:spacing w:line="0" w:lineRule="atLeast"/>
              <w:rPr>
                <w:rFonts w:ascii="標楷體" w:eastAsia="標楷體" w:hAnsi="標楷體"/>
                <w:sz w:val="20"/>
                <w:szCs w:val="20"/>
              </w:rPr>
            </w:pPr>
            <w:r w:rsidRPr="00B25C85">
              <w:rPr>
                <w:rFonts w:ascii="標楷體" w:eastAsia="標楷體" w:hAnsi="標楷體" w:hint="eastAsia"/>
                <w:sz w:val="20"/>
                <w:szCs w:val="20"/>
              </w:rPr>
              <w:t>1.教師提問：「恁敢有佮親人抑是好朋友分開的經驗？」（你們有和親人或是好朋友分開的經驗嗎？）藉由互動的對話方式，進入課程教學。</w:t>
            </w:r>
          </w:p>
          <w:p w14:paraId="06E16BD6" w14:textId="77777777" w:rsidR="00714C30" w:rsidRPr="00B25C85" w:rsidRDefault="00714C30" w:rsidP="008C1DD0">
            <w:pPr>
              <w:autoSpaceDE w:val="0"/>
              <w:autoSpaceDN w:val="0"/>
              <w:adjustRightInd w:val="0"/>
              <w:spacing w:line="0" w:lineRule="atLeast"/>
              <w:rPr>
                <w:rFonts w:ascii="標楷體" w:eastAsia="標楷體" w:hAnsi="標楷體"/>
                <w:sz w:val="20"/>
                <w:szCs w:val="20"/>
              </w:rPr>
            </w:pPr>
            <w:r w:rsidRPr="00B25C85">
              <w:rPr>
                <w:rFonts w:ascii="標楷體" w:eastAsia="標楷體" w:hAnsi="標楷體" w:hint="eastAsia"/>
                <w:sz w:val="20"/>
                <w:szCs w:val="20"/>
              </w:rPr>
              <w:t>2</w:t>
            </w:r>
            <w:r w:rsidRPr="00B25C85">
              <w:rPr>
                <w:rFonts w:ascii="標楷體" w:eastAsia="標楷體" w:hAnsi="標楷體"/>
                <w:sz w:val="20"/>
                <w:szCs w:val="20"/>
              </w:rPr>
              <w:t>.教師播放CD2或電子書，讓學生聆聽、念誦本課課文。</w:t>
            </w:r>
          </w:p>
          <w:p w14:paraId="10F2984F" w14:textId="77777777" w:rsidR="00714C30" w:rsidRPr="00B25C85" w:rsidRDefault="00714C30" w:rsidP="008C1DD0">
            <w:pPr>
              <w:autoSpaceDE w:val="0"/>
              <w:autoSpaceDN w:val="0"/>
              <w:adjustRightInd w:val="0"/>
              <w:spacing w:line="0" w:lineRule="atLeast"/>
              <w:rPr>
                <w:rFonts w:ascii="標楷體" w:eastAsia="標楷體" w:hAnsi="標楷體"/>
                <w:sz w:val="20"/>
                <w:szCs w:val="20"/>
              </w:rPr>
            </w:pPr>
            <w:r w:rsidRPr="00B25C85">
              <w:rPr>
                <w:rFonts w:ascii="標楷體" w:eastAsia="標楷體" w:hAnsi="標楷體" w:hint="eastAsia"/>
                <w:sz w:val="20"/>
                <w:szCs w:val="20"/>
              </w:rPr>
              <w:t>3</w:t>
            </w:r>
            <w:r w:rsidRPr="00B25C85">
              <w:rPr>
                <w:rFonts w:ascii="標楷體" w:eastAsia="標楷體" w:hAnsi="標楷體"/>
                <w:sz w:val="20"/>
                <w:szCs w:val="20"/>
              </w:rPr>
              <w:t>.教師講解課文內容及解釋語詞，並帶領學生念誦課文數次。</w:t>
            </w:r>
          </w:p>
          <w:p w14:paraId="45C9CA14" w14:textId="77777777" w:rsidR="00714C30" w:rsidRPr="00B25C85" w:rsidRDefault="00714C30" w:rsidP="008C1DD0">
            <w:pPr>
              <w:autoSpaceDE w:val="0"/>
              <w:autoSpaceDN w:val="0"/>
              <w:adjustRightInd w:val="0"/>
              <w:spacing w:line="0" w:lineRule="atLeast"/>
              <w:rPr>
                <w:rFonts w:ascii="標楷體" w:eastAsia="標楷體" w:hAnsi="標楷體"/>
                <w:sz w:val="20"/>
                <w:szCs w:val="20"/>
              </w:rPr>
            </w:pPr>
            <w:r w:rsidRPr="00B25C85">
              <w:rPr>
                <w:rFonts w:ascii="標楷體" w:eastAsia="標楷體" w:hAnsi="標楷體" w:hint="eastAsia"/>
                <w:sz w:val="20"/>
                <w:szCs w:val="20"/>
              </w:rPr>
              <w:t>4</w:t>
            </w:r>
            <w:r w:rsidRPr="00B25C85">
              <w:rPr>
                <w:rFonts w:ascii="標楷體" w:eastAsia="標楷體" w:hAnsi="標楷體"/>
                <w:sz w:val="20"/>
                <w:szCs w:val="20"/>
              </w:rPr>
              <w:t>.教師針對古詩吟唱做補充說明：(1)古詩吟唱須用文言音（讀書音）來朗讀。(2)朗讀詩詞時，名詞一律念本調，不需變調。(3)朗讀七言絕句時，每一句的第二、第四、第七字拉長音；遇入聲字時，短促急收藏，須停頓延長拍子。(4)「樓」的文言念音lôo</w:t>
            </w:r>
            <w:r w:rsidRPr="00B25C85">
              <w:rPr>
                <w:rFonts w:ascii="標楷體" w:eastAsia="標楷體" w:hAnsi="標楷體" w:hint="eastAsia"/>
                <w:sz w:val="20"/>
                <w:szCs w:val="20"/>
              </w:rPr>
              <w:t xml:space="preserve"> </w:t>
            </w:r>
            <w:r w:rsidRPr="00B25C85">
              <w:rPr>
                <w:rFonts w:ascii="標楷體" w:eastAsia="標楷體" w:hAnsi="標楷體"/>
                <w:sz w:val="20"/>
                <w:szCs w:val="20"/>
              </w:rPr>
              <w:t>/</w:t>
            </w:r>
            <w:r w:rsidRPr="00B25C85">
              <w:rPr>
                <w:rFonts w:ascii="標楷體" w:eastAsia="標楷體" w:hAnsi="標楷體" w:hint="eastAsia"/>
                <w:sz w:val="20"/>
                <w:szCs w:val="20"/>
              </w:rPr>
              <w:t xml:space="preserve"> </w:t>
            </w:r>
            <w:r w:rsidRPr="00B25C85">
              <w:rPr>
                <w:rFonts w:ascii="標楷體" w:eastAsia="標楷體" w:hAnsi="標楷體"/>
                <w:sz w:val="20"/>
                <w:szCs w:val="20"/>
              </w:rPr>
              <w:t>l</w:t>
            </w:r>
            <w:r w:rsidRPr="00B25C85">
              <w:rPr>
                <w:rFonts w:ascii="Cambria" w:eastAsia="標楷體" w:hAnsi="Cambria" w:cs="Cambria"/>
                <w:sz w:val="20"/>
                <w:szCs w:val="20"/>
              </w:rPr>
              <w:t>ŏ</w:t>
            </w:r>
            <w:r w:rsidRPr="00B25C85">
              <w:rPr>
                <w:rFonts w:ascii="標楷體" w:eastAsia="標楷體" w:hAnsi="標楷體"/>
                <w:sz w:val="20"/>
                <w:szCs w:val="20"/>
              </w:rPr>
              <w:t>，內文的「樓」因為配合詩韻，所以讀liû / l</w:t>
            </w:r>
            <w:r w:rsidRPr="00B25C85">
              <w:rPr>
                <w:rFonts w:ascii="Cambria" w:eastAsia="標楷體" w:hAnsi="Cambria" w:cs="Cambria"/>
                <w:sz w:val="20"/>
                <w:szCs w:val="20"/>
              </w:rPr>
              <w:t>ĭ</w:t>
            </w:r>
            <w:r w:rsidRPr="00B25C85">
              <w:rPr>
                <w:rFonts w:ascii="標楷體" w:eastAsia="標楷體" w:hAnsi="標楷體"/>
                <w:sz w:val="20"/>
                <w:szCs w:val="20"/>
              </w:rPr>
              <w:t>u。</w:t>
            </w:r>
          </w:p>
          <w:p w14:paraId="695A4C60" w14:textId="77777777" w:rsidR="00714C30" w:rsidRPr="00B25C85" w:rsidRDefault="00714C30" w:rsidP="008C1DD0">
            <w:pPr>
              <w:autoSpaceDE w:val="0"/>
              <w:autoSpaceDN w:val="0"/>
              <w:adjustRightInd w:val="0"/>
              <w:spacing w:line="0" w:lineRule="atLeast"/>
              <w:rPr>
                <w:rFonts w:ascii="標楷體" w:eastAsia="標楷體" w:hAnsi="標楷體"/>
                <w:sz w:val="20"/>
                <w:szCs w:val="20"/>
              </w:rPr>
            </w:pPr>
            <w:r w:rsidRPr="00B25C85">
              <w:rPr>
                <w:rFonts w:ascii="標楷體" w:eastAsia="標楷體" w:hAnsi="標楷體" w:hint="eastAsia"/>
                <w:sz w:val="20"/>
                <w:szCs w:val="20"/>
              </w:rPr>
              <w:t>5</w:t>
            </w:r>
            <w:r w:rsidRPr="00B25C85">
              <w:rPr>
                <w:rFonts w:ascii="標楷體" w:eastAsia="標楷體" w:hAnsi="標楷體"/>
                <w:sz w:val="20"/>
                <w:szCs w:val="20"/>
              </w:rPr>
              <w:t xml:space="preserve">.進行課文內容問答：(1)詩人在什麼季節寫作此詩？當時的景色如何？(2)詩人的朋友要前往何處？他們在哪裡辭別？(3)詩人的朋友要遠行，他的交通工具是什麼？ </w:t>
            </w:r>
          </w:p>
          <w:p w14:paraId="4830DEA2" w14:textId="77777777" w:rsidR="00714C30" w:rsidRPr="00B25C85" w:rsidRDefault="00714C30" w:rsidP="008C1DD0">
            <w:pPr>
              <w:autoSpaceDE w:val="0"/>
              <w:autoSpaceDN w:val="0"/>
              <w:adjustRightInd w:val="0"/>
              <w:spacing w:line="0" w:lineRule="atLeast"/>
              <w:rPr>
                <w:rFonts w:ascii="標楷體" w:eastAsia="標楷體" w:hAnsi="標楷體"/>
                <w:sz w:val="20"/>
                <w:szCs w:val="20"/>
              </w:rPr>
            </w:pPr>
            <w:r w:rsidRPr="00B25C85">
              <w:rPr>
                <w:rFonts w:ascii="標楷體" w:eastAsia="標楷體" w:hAnsi="標楷體" w:hint="eastAsia"/>
                <w:sz w:val="20"/>
                <w:szCs w:val="20"/>
              </w:rPr>
              <w:t>6</w:t>
            </w:r>
            <w:r w:rsidRPr="00B25C85">
              <w:rPr>
                <w:rFonts w:ascii="標楷體" w:eastAsia="標楷體" w:hAnsi="標楷體"/>
                <w:sz w:val="20"/>
                <w:szCs w:val="20"/>
              </w:rPr>
              <w:t>.教師請學生朗讀課文一次，並請學生舉手說一次本課大意。</w:t>
            </w:r>
          </w:p>
          <w:p w14:paraId="15D9CBF0" w14:textId="77777777" w:rsidR="00714C30" w:rsidRPr="00B25C85" w:rsidRDefault="00714C30" w:rsidP="008C1DD0">
            <w:pPr>
              <w:autoSpaceDE w:val="0"/>
              <w:autoSpaceDN w:val="0"/>
              <w:adjustRightInd w:val="0"/>
              <w:spacing w:line="0" w:lineRule="atLeast"/>
              <w:rPr>
                <w:rFonts w:ascii="標楷體" w:eastAsia="標楷體" w:hAnsi="標楷體"/>
                <w:sz w:val="20"/>
                <w:szCs w:val="20"/>
              </w:rPr>
            </w:pPr>
            <w:r w:rsidRPr="00B25C85">
              <w:rPr>
                <w:rFonts w:ascii="標楷體" w:eastAsia="標楷體" w:hAnsi="標楷體" w:hint="eastAsia"/>
                <w:sz w:val="20"/>
                <w:szCs w:val="20"/>
              </w:rPr>
              <w:t>7</w:t>
            </w:r>
            <w:r w:rsidRPr="00B25C85">
              <w:rPr>
                <w:rFonts w:ascii="標楷體" w:eastAsia="標楷體" w:hAnsi="標楷體"/>
                <w:sz w:val="20"/>
                <w:szCs w:val="20"/>
              </w:rPr>
              <w:t>.教師可參考</w:t>
            </w:r>
            <w:r w:rsidRPr="00B25C85">
              <w:rPr>
                <w:rFonts w:ascii="標楷體" w:eastAsia="標楷體" w:hAnsi="標楷體" w:hint="eastAsia"/>
                <w:sz w:val="20"/>
                <w:szCs w:val="20"/>
              </w:rPr>
              <w:t>備課用書</w:t>
            </w:r>
            <w:r w:rsidRPr="00B25C85">
              <w:rPr>
                <w:rFonts w:ascii="標楷體" w:eastAsia="標楷體" w:hAnsi="標楷體"/>
                <w:sz w:val="20"/>
                <w:szCs w:val="20"/>
              </w:rPr>
              <w:t>「教學補給站」，播放CD2或電子書，介紹其他和本課相關的俗語。</w:t>
            </w:r>
          </w:p>
          <w:p w14:paraId="5F717CEB" w14:textId="77777777" w:rsidR="00714C30" w:rsidRPr="00B25C85" w:rsidRDefault="00714C30" w:rsidP="008C1DD0">
            <w:pPr>
              <w:autoSpaceDE w:val="0"/>
              <w:autoSpaceDN w:val="0"/>
              <w:adjustRightInd w:val="0"/>
              <w:spacing w:line="0" w:lineRule="atLeast"/>
              <w:rPr>
                <w:rFonts w:ascii="標楷體" w:eastAsia="標楷體" w:hAnsi="標楷體"/>
                <w:sz w:val="20"/>
                <w:szCs w:val="20"/>
              </w:rPr>
            </w:pPr>
            <w:r w:rsidRPr="00B25C85">
              <w:rPr>
                <w:rFonts w:ascii="標楷體" w:eastAsia="標楷體" w:hAnsi="標楷體" w:hint="eastAsia"/>
                <w:sz w:val="20"/>
                <w:szCs w:val="20"/>
              </w:rPr>
              <w:t>8.</w:t>
            </w:r>
            <w:r w:rsidRPr="00B25C85">
              <w:rPr>
                <w:rFonts w:ascii="標楷體" w:eastAsia="標楷體" w:hAnsi="標楷體"/>
                <w:sz w:val="20"/>
                <w:szCs w:val="20"/>
              </w:rPr>
              <w:t>活動</w:t>
            </w:r>
            <w:r w:rsidRPr="00B25C85">
              <w:rPr>
                <w:rFonts w:ascii="標楷體" w:eastAsia="標楷體" w:hAnsi="標楷體" w:hint="eastAsia"/>
                <w:sz w:val="20"/>
                <w:szCs w:val="20"/>
              </w:rPr>
              <w:t>～</w:t>
            </w:r>
            <w:r w:rsidRPr="00B25C85">
              <w:rPr>
                <w:rFonts w:ascii="標楷體" w:eastAsia="標楷體" w:hAnsi="標楷體"/>
                <w:sz w:val="20"/>
                <w:szCs w:val="20"/>
              </w:rPr>
              <w:t>情境表演</w:t>
            </w:r>
            <w:r w:rsidRPr="00B25C85">
              <w:rPr>
                <w:rFonts w:ascii="標楷體" w:eastAsia="標楷體" w:hAnsi="標楷體" w:hint="eastAsia"/>
                <w:sz w:val="20"/>
                <w:szCs w:val="20"/>
              </w:rPr>
              <w:t>:</w:t>
            </w:r>
            <w:r w:rsidRPr="00B25C85">
              <w:rPr>
                <w:rFonts w:ascii="標楷體" w:eastAsia="標楷體" w:hAnsi="標楷體"/>
                <w:sz w:val="20"/>
                <w:szCs w:val="20"/>
              </w:rPr>
              <w:t>將全班分成若干組，讓學生模擬課文的情境，自行設計對話，並可增加人物特色，然後上臺將課文內容以戲劇方式演出來。</w:t>
            </w:r>
          </w:p>
          <w:p w14:paraId="1FD22F32" w14:textId="77777777" w:rsidR="00714C30" w:rsidRPr="00B25C85" w:rsidRDefault="00714C30" w:rsidP="008C1DD0">
            <w:pPr>
              <w:autoSpaceDE w:val="0"/>
              <w:autoSpaceDN w:val="0"/>
              <w:adjustRightInd w:val="0"/>
              <w:spacing w:line="0" w:lineRule="atLeast"/>
              <w:rPr>
                <w:rFonts w:ascii="標楷體" w:eastAsia="標楷體" w:hAnsi="標楷體"/>
                <w:sz w:val="20"/>
                <w:szCs w:val="20"/>
              </w:rPr>
            </w:pPr>
            <w:r w:rsidRPr="00B25C85">
              <w:rPr>
                <w:rFonts w:ascii="標楷體" w:eastAsia="標楷體" w:hAnsi="標楷體" w:hint="eastAsia"/>
                <w:sz w:val="20"/>
                <w:szCs w:val="20"/>
              </w:rPr>
              <w:t>9</w:t>
            </w:r>
            <w:r w:rsidRPr="00B25C85">
              <w:rPr>
                <w:rFonts w:ascii="標楷體" w:eastAsia="標楷體" w:hAnsi="標楷體"/>
                <w:sz w:val="20"/>
                <w:szCs w:val="20"/>
              </w:rPr>
              <w:t>.教師播放CD2或電子書，讓學生聆聽、念誦本課課文。</w:t>
            </w:r>
          </w:p>
          <w:p w14:paraId="5D695340" w14:textId="77777777" w:rsidR="00714C30" w:rsidRPr="00B25C85" w:rsidRDefault="00714C30" w:rsidP="008C1DD0">
            <w:pPr>
              <w:autoSpaceDE w:val="0"/>
              <w:autoSpaceDN w:val="0"/>
              <w:adjustRightInd w:val="0"/>
              <w:spacing w:line="0" w:lineRule="atLeast"/>
              <w:rPr>
                <w:rFonts w:ascii="標楷體" w:eastAsia="標楷體" w:hAnsi="標楷體"/>
                <w:sz w:val="20"/>
                <w:szCs w:val="20"/>
              </w:rPr>
            </w:pPr>
            <w:r w:rsidRPr="00B25C85">
              <w:rPr>
                <w:rFonts w:ascii="標楷體" w:eastAsia="標楷體" w:hAnsi="標楷體"/>
                <w:sz w:val="20"/>
                <w:szCs w:val="20"/>
              </w:rPr>
              <w:t>1</w:t>
            </w:r>
            <w:r w:rsidRPr="00B25C85">
              <w:rPr>
                <w:rFonts w:ascii="標楷體" w:eastAsia="標楷體" w:hAnsi="標楷體" w:hint="eastAsia"/>
                <w:sz w:val="20"/>
                <w:szCs w:val="20"/>
              </w:rPr>
              <w:t>0</w:t>
            </w:r>
            <w:r w:rsidRPr="00B25C85">
              <w:rPr>
                <w:rFonts w:ascii="標楷體" w:eastAsia="標楷體" w:hAnsi="標楷體"/>
                <w:sz w:val="20"/>
                <w:szCs w:val="20"/>
              </w:rPr>
              <w:t>.教師講解課文內容及解釋語詞，並帶領學生念誦課文。</w:t>
            </w:r>
          </w:p>
          <w:p w14:paraId="2CABA008" w14:textId="77777777" w:rsidR="00714C30" w:rsidRPr="00B25C85" w:rsidRDefault="00714C30" w:rsidP="008C1DD0">
            <w:pPr>
              <w:autoSpaceDE w:val="0"/>
              <w:autoSpaceDN w:val="0"/>
              <w:adjustRightInd w:val="0"/>
              <w:spacing w:line="0" w:lineRule="atLeast"/>
              <w:rPr>
                <w:rFonts w:ascii="標楷體" w:eastAsia="標楷體" w:hAnsi="標楷體"/>
                <w:sz w:val="20"/>
                <w:szCs w:val="20"/>
              </w:rPr>
            </w:pPr>
            <w:r w:rsidRPr="00B25C85">
              <w:rPr>
                <w:rFonts w:ascii="標楷體" w:eastAsia="標楷體" w:hAnsi="標楷體"/>
                <w:sz w:val="20"/>
                <w:szCs w:val="20"/>
              </w:rPr>
              <w:t>1</w:t>
            </w:r>
            <w:r w:rsidRPr="00B25C85">
              <w:rPr>
                <w:rFonts w:ascii="標楷體" w:eastAsia="標楷體" w:hAnsi="標楷體" w:hint="eastAsia"/>
                <w:sz w:val="20"/>
                <w:szCs w:val="20"/>
              </w:rPr>
              <w:t>1</w:t>
            </w:r>
            <w:r w:rsidRPr="00B25C85">
              <w:rPr>
                <w:rFonts w:ascii="標楷體" w:eastAsia="標楷體" w:hAnsi="標楷體"/>
                <w:sz w:val="20"/>
                <w:szCs w:val="20"/>
              </w:rPr>
              <w:t>.進行課文內容問答：(1)本課將什麼化做對母親的感恩與思念？（答案：油桐花）(2)從課文哪幾句可以得知作者描寫的季節是春天？(3)閱讀本文後，你有什麼感想？</w:t>
            </w:r>
          </w:p>
          <w:p w14:paraId="4F272E51" w14:textId="77777777" w:rsidR="00714C30" w:rsidRPr="00B25C85" w:rsidRDefault="00714C30" w:rsidP="008C1DD0">
            <w:pPr>
              <w:autoSpaceDE w:val="0"/>
              <w:autoSpaceDN w:val="0"/>
              <w:adjustRightInd w:val="0"/>
              <w:spacing w:line="0" w:lineRule="atLeast"/>
              <w:rPr>
                <w:rFonts w:ascii="標楷體" w:eastAsia="標楷體" w:hAnsi="標楷體"/>
                <w:sz w:val="20"/>
                <w:szCs w:val="20"/>
              </w:rPr>
            </w:pPr>
            <w:r w:rsidRPr="00B25C85">
              <w:rPr>
                <w:rFonts w:ascii="標楷體" w:eastAsia="標楷體" w:hAnsi="標楷體"/>
                <w:sz w:val="20"/>
                <w:szCs w:val="20"/>
              </w:rPr>
              <w:t>1</w:t>
            </w:r>
            <w:r w:rsidRPr="00B25C85">
              <w:rPr>
                <w:rFonts w:ascii="標楷體" w:eastAsia="標楷體" w:hAnsi="標楷體" w:hint="eastAsia"/>
                <w:sz w:val="20"/>
                <w:szCs w:val="20"/>
              </w:rPr>
              <w:t>2</w:t>
            </w:r>
            <w:r w:rsidRPr="00B25C85">
              <w:rPr>
                <w:rFonts w:ascii="標楷體" w:eastAsia="標楷體" w:hAnsi="標楷體"/>
                <w:sz w:val="20"/>
                <w:szCs w:val="20"/>
              </w:rPr>
              <w:t>.教師播放CD2或電子書，</w:t>
            </w:r>
            <w:r w:rsidRPr="00B25C85">
              <w:rPr>
                <w:rFonts w:ascii="標楷體" w:eastAsia="標楷體" w:hAnsi="標楷體" w:hint="eastAsia"/>
                <w:sz w:val="20"/>
                <w:szCs w:val="20"/>
              </w:rPr>
              <w:t>讓</w:t>
            </w:r>
            <w:r w:rsidRPr="00B25C85">
              <w:rPr>
                <w:rFonts w:ascii="標楷體" w:eastAsia="標楷體" w:hAnsi="標楷體"/>
                <w:sz w:val="20"/>
                <w:szCs w:val="20"/>
              </w:rPr>
              <w:t>學生</w:t>
            </w:r>
            <w:r w:rsidRPr="00B25C85">
              <w:rPr>
                <w:rFonts w:ascii="標楷體" w:eastAsia="標楷體" w:hAnsi="標楷體" w:hint="eastAsia"/>
                <w:sz w:val="20"/>
                <w:szCs w:val="20"/>
              </w:rPr>
              <w:t>聆聽</w:t>
            </w:r>
            <w:r w:rsidRPr="00B25C85">
              <w:rPr>
                <w:rFonts w:ascii="標楷體" w:eastAsia="標楷體" w:hAnsi="標楷體"/>
                <w:sz w:val="20"/>
                <w:szCs w:val="20"/>
              </w:rPr>
              <w:t>本課歌曲。</w:t>
            </w:r>
          </w:p>
          <w:p w14:paraId="2D28CA58" w14:textId="77777777" w:rsidR="00714C30" w:rsidRPr="00B25C85" w:rsidRDefault="00714C30" w:rsidP="008C1DD0">
            <w:pPr>
              <w:autoSpaceDE w:val="0"/>
              <w:autoSpaceDN w:val="0"/>
              <w:adjustRightInd w:val="0"/>
              <w:spacing w:line="0" w:lineRule="atLeast"/>
              <w:rPr>
                <w:rFonts w:ascii="標楷體" w:eastAsia="標楷體" w:hAnsi="標楷體"/>
                <w:sz w:val="20"/>
                <w:szCs w:val="20"/>
              </w:rPr>
            </w:pPr>
            <w:r w:rsidRPr="00B25C85">
              <w:rPr>
                <w:rFonts w:ascii="標楷體" w:eastAsia="標楷體" w:hAnsi="標楷體"/>
                <w:sz w:val="20"/>
                <w:szCs w:val="20"/>
              </w:rPr>
              <w:t>1</w:t>
            </w:r>
            <w:r w:rsidRPr="00B25C85">
              <w:rPr>
                <w:rFonts w:ascii="標楷體" w:eastAsia="標楷體" w:hAnsi="標楷體" w:hint="eastAsia"/>
                <w:sz w:val="20"/>
                <w:szCs w:val="20"/>
              </w:rPr>
              <w:t>3</w:t>
            </w:r>
            <w:r w:rsidRPr="00B25C85">
              <w:rPr>
                <w:rFonts w:ascii="標楷體" w:eastAsia="標楷體" w:hAnsi="標楷體"/>
                <w:sz w:val="20"/>
                <w:szCs w:val="20"/>
              </w:rPr>
              <w:t>.教師參</w:t>
            </w:r>
            <w:r w:rsidRPr="00B25C85">
              <w:rPr>
                <w:rFonts w:ascii="標楷體" w:eastAsia="標楷體" w:hAnsi="標楷體"/>
                <w:color w:val="000000"/>
                <w:sz w:val="20"/>
                <w:szCs w:val="20"/>
              </w:rPr>
              <w:t>考</w:t>
            </w:r>
            <w:r w:rsidRPr="00B25C85">
              <w:rPr>
                <w:rFonts w:ascii="標楷體" w:eastAsia="標楷體" w:hAnsi="標楷體" w:hint="eastAsia"/>
                <w:color w:val="000000"/>
                <w:sz w:val="20"/>
                <w:szCs w:val="20"/>
              </w:rPr>
              <w:t>備課用書</w:t>
            </w:r>
            <w:r w:rsidRPr="00B25C85">
              <w:rPr>
                <w:rFonts w:ascii="標楷體" w:eastAsia="標楷體" w:hAnsi="標楷體"/>
                <w:color w:val="000000"/>
                <w:sz w:val="20"/>
                <w:szCs w:val="20"/>
              </w:rPr>
              <w:t>補</w:t>
            </w:r>
            <w:r w:rsidRPr="00B25C85">
              <w:rPr>
                <w:rFonts w:ascii="標楷體" w:eastAsia="標楷體" w:hAnsi="標楷體"/>
                <w:sz w:val="20"/>
                <w:szCs w:val="20"/>
              </w:rPr>
              <w:t>充教材，教導學生認識油桐花。</w:t>
            </w:r>
          </w:p>
          <w:p w14:paraId="10E7618C" w14:textId="77777777" w:rsidR="00714C30" w:rsidRPr="00B25C85" w:rsidRDefault="00714C30" w:rsidP="008C1DD0">
            <w:pPr>
              <w:autoSpaceDE w:val="0"/>
              <w:autoSpaceDN w:val="0"/>
              <w:adjustRightInd w:val="0"/>
              <w:spacing w:line="0" w:lineRule="atLeast"/>
              <w:rPr>
                <w:rFonts w:ascii="標楷體" w:eastAsia="標楷體" w:hAnsi="標楷體"/>
                <w:sz w:val="20"/>
                <w:szCs w:val="20"/>
              </w:rPr>
            </w:pPr>
            <w:r w:rsidRPr="00B25C85">
              <w:rPr>
                <w:rFonts w:ascii="標楷體" w:eastAsia="標楷體" w:hAnsi="標楷體" w:hint="eastAsia"/>
                <w:sz w:val="20"/>
                <w:szCs w:val="20"/>
              </w:rPr>
              <w:t>14</w:t>
            </w:r>
            <w:r w:rsidRPr="00B25C85">
              <w:rPr>
                <w:rFonts w:ascii="標楷體" w:eastAsia="標楷體" w:hAnsi="標楷體"/>
                <w:sz w:val="20"/>
                <w:szCs w:val="20"/>
              </w:rPr>
              <w:t>.教師參考</w:t>
            </w:r>
            <w:r w:rsidRPr="00B25C85">
              <w:rPr>
                <w:rFonts w:ascii="標楷體" w:eastAsia="標楷體" w:hAnsi="標楷體" w:hint="eastAsia"/>
                <w:sz w:val="20"/>
                <w:szCs w:val="20"/>
              </w:rPr>
              <w:t>備課用書</w:t>
            </w:r>
            <w:r w:rsidRPr="00B25C85">
              <w:rPr>
                <w:rFonts w:ascii="標楷體" w:eastAsia="標楷體" w:hAnsi="標楷體"/>
                <w:sz w:val="20"/>
                <w:szCs w:val="20"/>
              </w:rPr>
              <w:t>「教學補給站」，播放CD2或電子書，介紹和本課相關的俗語。</w:t>
            </w:r>
          </w:p>
          <w:p w14:paraId="1795E797" w14:textId="77777777" w:rsidR="00714C30" w:rsidRPr="00B25C85" w:rsidRDefault="00714C30" w:rsidP="008C1DD0">
            <w:pPr>
              <w:autoSpaceDE w:val="0"/>
              <w:autoSpaceDN w:val="0"/>
              <w:adjustRightInd w:val="0"/>
              <w:spacing w:line="0" w:lineRule="atLeast"/>
              <w:rPr>
                <w:rFonts w:ascii="標楷體" w:eastAsia="標楷體" w:hAnsi="標楷體"/>
                <w:sz w:val="20"/>
                <w:szCs w:val="20"/>
              </w:rPr>
            </w:pPr>
            <w:r w:rsidRPr="00B25C85">
              <w:rPr>
                <w:rFonts w:ascii="標楷體" w:eastAsia="標楷體" w:hAnsi="標楷體" w:hint="eastAsia"/>
                <w:sz w:val="20"/>
                <w:szCs w:val="20"/>
              </w:rPr>
              <w:t>15.</w:t>
            </w:r>
            <w:r w:rsidRPr="00B25C85">
              <w:rPr>
                <w:rFonts w:ascii="標楷體" w:eastAsia="標楷體" w:hAnsi="標楷體"/>
                <w:sz w:val="20"/>
                <w:szCs w:val="20"/>
              </w:rPr>
              <w:t>活動</w:t>
            </w:r>
            <w:r w:rsidRPr="00B25C85">
              <w:rPr>
                <w:rFonts w:ascii="標楷體" w:eastAsia="標楷體" w:hAnsi="標楷體" w:hint="eastAsia"/>
                <w:sz w:val="20"/>
                <w:szCs w:val="20"/>
              </w:rPr>
              <w:t>～</w:t>
            </w:r>
            <w:r w:rsidRPr="00B25C85">
              <w:rPr>
                <w:rFonts w:ascii="標楷體" w:eastAsia="標楷體" w:hAnsi="標楷體"/>
                <w:sz w:val="20"/>
                <w:szCs w:val="20"/>
              </w:rPr>
              <w:t>比動作</w:t>
            </w:r>
            <w:r w:rsidRPr="00B25C85">
              <w:rPr>
                <w:rFonts w:ascii="標楷體" w:eastAsia="標楷體" w:hAnsi="標楷體" w:hint="eastAsia"/>
                <w:sz w:val="20"/>
                <w:szCs w:val="20"/>
              </w:rPr>
              <w:t>:</w:t>
            </w:r>
            <w:r w:rsidRPr="00B25C85">
              <w:rPr>
                <w:rFonts w:ascii="標楷體" w:eastAsia="標楷體" w:hAnsi="標楷體"/>
                <w:sz w:val="20"/>
                <w:szCs w:val="20"/>
              </w:rPr>
              <w:t>教師指定課文字詞，例如：「寒意、油桐花、想、思念、厝、鳥仔、蝶仔、愛」等，請學生在課本上用筆圈起來。然後將學生分組，每組任選一個字詞（不得重複），並設計該字詞的動作。全班一起念課文，念到該組選的字詞時，須全組站起來表演動作後再坐下。整組動作一致者，由教師給予鼓勵。</w:t>
            </w:r>
          </w:p>
          <w:p w14:paraId="6CE25A61" w14:textId="77777777" w:rsidR="00714C30" w:rsidRPr="00521218" w:rsidRDefault="00714C30" w:rsidP="008C1DD0">
            <w:pPr>
              <w:tabs>
                <w:tab w:val="left" w:pos="180"/>
              </w:tabs>
              <w:autoSpaceDE w:val="0"/>
              <w:autoSpaceDN w:val="0"/>
              <w:adjustRightInd w:val="0"/>
              <w:spacing w:line="0" w:lineRule="atLeast"/>
              <w:rPr>
                <w:rFonts w:ascii="標楷體" w:eastAsia="標楷體" w:hAnsi="標楷體"/>
                <w:sz w:val="18"/>
                <w:szCs w:val="18"/>
              </w:rPr>
            </w:pPr>
            <w:r w:rsidRPr="00B25C85">
              <w:rPr>
                <w:rFonts w:ascii="標楷體" w:eastAsia="標楷體" w:hAnsi="標楷體" w:hint="eastAsia"/>
                <w:sz w:val="20"/>
                <w:szCs w:val="20"/>
              </w:rPr>
              <w:t>16</w:t>
            </w:r>
            <w:r w:rsidRPr="00B25C85">
              <w:rPr>
                <w:rFonts w:ascii="標楷體" w:eastAsia="標楷體" w:hAnsi="標楷體"/>
                <w:sz w:val="20"/>
                <w:szCs w:val="20"/>
              </w:rPr>
              <w:t>.</w:t>
            </w:r>
            <w:r w:rsidRPr="00B25C85">
              <w:rPr>
                <w:rFonts w:ascii="標楷體" w:eastAsia="標楷體" w:hAnsi="標楷體" w:hint="eastAsia"/>
                <w:sz w:val="20"/>
                <w:szCs w:val="20"/>
              </w:rPr>
              <w:t>搭配教學電子書，複習本堂課所學。</w:t>
            </w:r>
          </w:p>
        </w:tc>
        <w:tc>
          <w:tcPr>
            <w:tcW w:w="567" w:type="dxa"/>
          </w:tcPr>
          <w:p w14:paraId="42B222DD" w14:textId="77777777" w:rsidR="00714C30" w:rsidRPr="00521218" w:rsidRDefault="00714C30" w:rsidP="008C1DD0">
            <w:pPr>
              <w:rPr>
                <w:rFonts w:ascii="標楷體" w:eastAsia="標楷體" w:hAnsi="標楷體"/>
              </w:rPr>
            </w:pPr>
            <w:r>
              <w:rPr>
                <w:rFonts w:ascii="標楷體" w:eastAsia="標楷體" w:hAnsi="標楷體" w:hint="eastAsia"/>
              </w:rPr>
              <w:t>1</w:t>
            </w:r>
          </w:p>
        </w:tc>
        <w:tc>
          <w:tcPr>
            <w:tcW w:w="1134" w:type="dxa"/>
          </w:tcPr>
          <w:p w14:paraId="46F05A37" w14:textId="77777777" w:rsidR="00714C30" w:rsidRPr="00B25C85" w:rsidRDefault="00714C30" w:rsidP="008C1DD0">
            <w:pPr>
              <w:rPr>
                <w:rFonts w:ascii="標楷體" w:eastAsia="標楷體" w:hAnsi="標楷體"/>
                <w:sz w:val="20"/>
                <w:szCs w:val="20"/>
              </w:rPr>
            </w:pPr>
            <w:r w:rsidRPr="00B25C85">
              <w:rPr>
                <w:rFonts w:ascii="標楷體" w:eastAsia="標楷體" w:hAnsi="標楷體" w:hint="eastAsia"/>
                <w:sz w:val="20"/>
                <w:szCs w:val="20"/>
              </w:rPr>
              <w:t>真平版國小六下閩南語</w:t>
            </w:r>
          </w:p>
        </w:tc>
        <w:tc>
          <w:tcPr>
            <w:tcW w:w="1134" w:type="dxa"/>
          </w:tcPr>
          <w:p w14:paraId="0DC1D955"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sz w:val="20"/>
                <w:szCs w:val="20"/>
              </w:rPr>
              <w:t>口語評量</w:t>
            </w:r>
          </w:p>
          <w:p w14:paraId="60BB5430"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sz w:val="20"/>
                <w:szCs w:val="20"/>
              </w:rPr>
              <w:t>朗誦評量</w:t>
            </w:r>
          </w:p>
          <w:p w14:paraId="0D99AC21"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報告評量</w:t>
            </w:r>
          </w:p>
          <w:p w14:paraId="5B6D16AC"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團體遊戲</w:t>
            </w:r>
          </w:p>
          <w:p w14:paraId="030BB687" w14:textId="77777777" w:rsidR="00714C30" w:rsidRPr="00521218" w:rsidRDefault="00714C30" w:rsidP="008C1DD0">
            <w:pPr>
              <w:tabs>
                <w:tab w:val="left" w:pos="180"/>
              </w:tabs>
              <w:jc w:val="center"/>
              <w:rPr>
                <w:rFonts w:ascii="標楷體" w:eastAsia="標楷體" w:hAnsi="標楷體"/>
                <w:sz w:val="20"/>
                <w:szCs w:val="20"/>
              </w:rPr>
            </w:pPr>
          </w:p>
        </w:tc>
        <w:tc>
          <w:tcPr>
            <w:tcW w:w="739" w:type="dxa"/>
          </w:tcPr>
          <w:p w14:paraId="73661E0D" w14:textId="77777777" w:rsidR="00714C30" w:rsidRPr="00521218" w:rsidRDefault="00714C30" w:rsidP="008C1DD0">
            <w:pPr>
              <w:rPr>
                <w:rFonts w:ascii="標楷體" w:eastAsia="標楷體" w:hAnsi="標楷體"/>
              </w:rPr>
            </w:pPr>
          </w:p>
        </w:tc>
      </w:tr>
      <w:tr w:rsidR="00714C30" w:rsidRPr="00521218" w14:paraId="0FCFBCBC" w14:textId="77777777" w:rsidTr="008C1DD0">
        <w:trPr>
          <w:cantSplit/>
          <w:trHeight w:val="2124"/>
        </w:trPr>
        <w:tc>
          <w:tcPr>
            <w:tcW w:w="1108" w:type="dxa"/>
            <w:textDirection w:val="tbRlV"/>
            <w:vAlign w:val="center"/>
          </w:tcPr>
          <w:p w14:paraId="04CA73CC"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~06:</w:t>
            </w:r>
            <w:r w:rsidRPr="000360B5">
              <w:rPr>
                <w:rFonts w:ascii="標楷體" w:eastAsia="標楷體" w:hAnsi="標楷體"/>
                <w:color w:val="000000"/>
                <w:spacing w:val="-10"/>
                <w:sz w:val="20"/>
              </w:rPr>
              <w:t>26</w:t>
            </w:r>
            <w:r w:rsidRPr="000360B5">
              <w:rPr>
                <w:rFonts w:ascii="標楷體" w:eastAsia="標楷體" w:hAnsi="標楷體" w:hint="eastAsia"/>
                <w:spacing w:val="-10"/>
                <w:sz w:val="20"/>
              </w:rPr>
              <w:t>）</w:t>
            </w:r>
          </w:p>
        </w:tc>
        <w:tc>
          <w:tcPr>
            <w:tcW w:w="2520" w:type="dxa"/>
          </w:tcPr>
          <w:p w14:paraId="65C909D0"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閩南語</w:t>
            </w:r>
          </w:p>
          <w:p w14:paraId="6C8A4CF2"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1-3-1能聽辨閩南語語句的知識內涵與內在情感。</w:t>
            </w:r>
          </w:p>
          <w:p w14:paraId="10B6DEB2"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1-3-2能聽辨並思考閩南語語句的內涵。</w:t>
            </w:r>
          </w:p>
          <w:p w14:paraId="528A1307"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1-3-5能初步聽辨閩南語語音和讀音的不同。</w:t>
            </w:r>
          </w:p>
          <w:p w14:paraId="1608CE82"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1-3-7能運用科技與資訊媒材增進聽辨能力。</w:t>
            </w:r>
          </w:p>
          <w:p w14:paraId="6AE71855"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1-3-8能從聆聽中培養主動學習閩南語的興趣與習慣。</w:t>
            </w:r>
          </w:p>
          <w:p w14:paraId="3E9D5D2E"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2-3-2能順暢的運用閩南語與別人談論生活經驗。</w:t>
            </w:r>
          </w:p>
          <w:p w14:paraId="360C818E"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2-3-6能運用閩南語與師長、同學進行問答及討論。</w:t>
            </w:r>
          </w:p>
          <w:p w14:paraId="18D3083E"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2-3-8能用口頭方式進行閩南語和國語之間的翻譯。</w:t>
            </w:r>
          </w:p>
          <w:p w14:paraId="72EFFC53"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2-3-10能養成吟、誦古今詩詞文章的興趣與能力。</w:t>
            </w:r>
          </w:p>
          <w:p w14:paraId="7BAFF921"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4-3-1</w:t>
            </w:r>
            <w:r w:rsidRPr="00521218">
              <w:rPr>
                <w:rFonts w:ascii="標楷體" w:eastAsia="標楷體" w:hAnsi="標楷體" w:hint="eastAsia"/>
                <w:sz w:val="20"/>
                <w:szCs w:val="20"/>
              </w:rPr>
              <w:t>能運用標音符號與漢字，閱讀閩南語文章，並理解其文意。</w:t>
            </w:r>
          </w:p>
          <w:p w14:paraId="28F5664B"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4-3-2</w:t>
            </w:r>
            <w:r w:rsidRPr="00521218">
              <w:rPr>
                <w:rFonts w:ascii="標楷體" w:eastAsia="標楷體" w:hAnsi="標楷體" w:hint="eastAsia"/>
                <w:sz w:val="20"/>
                <w:szCs w:val="20"/>
              </w:rPr>
              <w:t>能養成閱讀閩南語詩文的能力，並領略其意境與美感。</w:t>
            </w:r>
          </w:p>
          <w:p w14:paraId="69621619"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sz w:val="20"/>
                <w:szCs w:val="20"/>
              </w:rPr>
              <w:t>4-3-5能透過閩南語閱讀以瞭解本土及多元文化。</w:t>
            </w:r>
          </w:p>
          <w:p w14:paraId="72F6A887" w14:textId="77777777" w:rsidR="00714C30" w:rsidRPr="00521218" w:rsidRDefault="00714C30" w:rsidP="008C1DD0">
            <w:pPr>
              <w:spacing w:line="0" w:lineRule="atLeast"/>
              <w:rPr>
                <w:rFonts w:ascii="標楷體" w:eastAsia="標楷體" w:hAnsi="標楷體"/>
                <w:sz w:val="20"/>
                <w:szCs w:val="20"/>
              </w:rPr>
            </w:pPr>
          </w:p>
          <w:p w14:paraId="7BAC2F03"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國語文</w:t>
            </w:r>
          </w:p>
          <w:p w14:paraId="17947C8E"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2-3-2-4能簡要歸納所聆聽的內容。</w:t>
            </w:r>
          </w:p>
          <w:p w14:paraId="367B0DCE" w14:textId="77777777" w:rsidR="00714C30" w:rsidRPr="00521218"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綜合活動</w:t>
            </w:r>
          </w:p>
          <w:p w14:paraId="29CD76D9" w14:textId="77777777" w:rsidR="00714C30" w:rsidRDefault="00714C30" w:rsidP="008C1DD0">
            <w:pPr>
              <w:spacing w:line="0" w:lineRule="atLeast"/>
              <w:rPr>
                <w:rFonts w:ascii="標楷體" w:eastAsia="標楷體" w:hAnsi="標楷體"/>
                <w:sz w:val="20"/>
                <w:szCs w:val="20"/>
              </w:rPr>
            </w:pPr>
            <w:r w:rsidRPr="00521218">
              <w:rPr>
                <w:rFonts w:ascii="標楷體" w:eastAsia="標楷體" w:hAnsi="標楷體" w:hint="eastAsia"/>
                <w:sz w:val="20"/>
                <w:szCs w:val="20"/>
              </w:rPr>
              <w:t>1-3-1欣賞並接納他人。</w:t>
            </w:r>
          </w:p>
          <w:p w14:paraId="4A552299" w14:textId="77777777" w:rsidR="00714C30" w:rsidRDefault="00714C30" w:rsidP="008C1DD0">
            <w:pPr>
              <w:spacing w:line="0" w:lineRule="atLeast"/>
              <w:rPr>
                <w:rFonts w:ascii="標楷體" w:eastAsia="標楷體" w:hAnsi="標楷體"/>
                <w:sz w:val="20"/>
                <w:szCs w:val="20"/>
              </w:rPr>
            </w:pPr>
          </w:p>
          <w:p w14:paraId="3F1D1129" w14:textId="77777777" w:rsidR="00714C30" w:rsidRDefault="00714C30" w:rsidP="008C1DD0">
            <w:pPr>
              <w:spacing w:line="0" w:lineRule="atLeast"/>
              <w:rPr>
                <w:rFonts w:ascii="標楷體" w:eastAsia="標楷體" w:hAnsi="標楷體"/>
                <w:sz w:val="20"/>
                <w:szCs w:val="20"/>
              </w:rPr>
            </w:pPr>
            <w:r>
              <w:rPr>
                <w:rFonts w:ascii="標楷體" w:eastAsia="標楷體" w:hAnsi="標楷體" w:hint="eastAsia"/>
                <w:sz w:val="20"/>
                <w:szCs w:val="20"/>
              </w:rPr>
              <w:t>性別平等教育</w:t>
            </w:r>
          </w:p>
          <w:p w14:paraId="592839F8" w14:textId="77777777" w:rsidR="00714C30" w:rsidRDefault="00714C30" w:rsidP="008C1DD0">
            <w:pPr>
              <w:spacing w:line="0" w:lineRule="atLeast"/>
              <w:rPr>
                <w:rFonts w:ascii="標楷體" w:eastAsia="標楷體" w:hAnsi="標楷體"/>
                <w:sz w:val="20"/>
                <w:szCs w:val="20"/>
              </w:rPr>
            </w:pPr>
            <w:r>
              <w:rPr>
                <w:rFonts w:ascii="標楷體" w:eastAsia="標楷體" w:hAnsi="標楷體" w:hint="eastAsia"/>
                <w:sz w:val="20"/>
                <w:szCs w:val="20"/>
              </w:rPr>
              <w:t>3-3-2參與團體活動與事務，不受性別的限制。</w:t>
            </w:r>
          </w:p>
          <w:p w14:paraId="7744C465" w14:textId="77777777" w:rsidR="00714C30" w:rsidRDefault="00714C30" w:rsidP="008C1DD0">
            <w:pPr>
              <w:spacing w:line="0" w:lineRule="atLeast"/>
              <w:rPr>
                <w:rFonts w:ascii="標楷體" w:eastAsia="標楷體" w:hAnsi="標楷體"/>
                <w:sz w:val="20"/>
                <w:szCs w:val="20"/>
              </w:rPr>
            </w:pPr>
            <w:r>
              <w:rPr>
                <w:rFonts w:ascii="標楷體" w:eastAsia="標楷體" w:hAnsi="標楷體" w:hint="eastAsia"/>
                <w:sz w:val="20"/>
                <w:szCs w:val="20"/>
              </w:rPr>
              <w:t>生涯發展教育</w:t>
            </w:r>
          </w:p>
          <w:p w14:paraId="242F46B6" w14:textId="77777777" w:rsidR="00714C30" w:rsidRPr="00521218" w:rsidRDefault="00714C30" w:rsidP="008C1DD0">
            <w:pPr>
              <w:spacing w:line="0" w:lineRule="atLeast"/>
              <w:rPr>
                <w:rFonts w:ascii="標楷體" w:eastAsia="標楷體" w:hAnsi="標楷體"/>
                <w:sz w:val="20"/>
                <w:szCs w:val="20"/>
              </w:rPr>
            </w:pPr>
            <w:r>
              <w:rPr>
                <w:rFonts w:ascii="標楷體" w:eastAsia="標楷體" w:hAnsi="標楷體" w:hint="eastAsia"/>
                <w:kern w:val="0"/>
                <w:sz w:val="20"/>
                <w:szCs w:val="20"/>
              </w:rPr>
              <w:t>1-2-1培養自己的興趣、能力。</w:t>
            </w:r>
          </w:p>
        </w:tc>
        <w:tc>
          <w:tcPr>
            <w:tcW w:w="7424" w:type="dxa"/>
          </w:tcPr>
          <w:p w14:paraId="44B87CDF"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第三單元 感恩祝福</w:t>
            </w:r>
          </w:p>
          <w:p w14:paraId="749B5F29" w14:textId="77777777" w:rsidR="00714C30" w:rsidRPr="00B25C85" w:rsidRDefault="00714C30" w:rsidP="008C1DD0">
            <w:pPr>
              <w:spacing w:line="0" w:lineRule="atLeast"/>
              <w:rPr>
                <w:rFonts w:ascii="標楷體" w:eastAsia="標楷體" w:hAnsi="標楷體"/>
                <w:bCs/>
                <w:sz w:val="20"/>
                <w:szCs w:val="20"/>
              </w:rPr>
            </w:pPr>
            <w:r w:rsidRPr="00B25C85">
              <w:rPr>
                <w:rFonts w:ascii="標楷體" w:eastAsia="標楷體" w:hAnsi="標楷體" w:hint="eastAsia"/>
                <w:bCs/>
                <w:sz w:val="20"/>
                <w:szCs w:val="20"/>
              </w:rPr>
              <w:t>第四課  我已經大漢</w:t>
            </w:r>
          </w:p>
          <w:p w14:paraId="079E942B" w14:textId="77777777" w:rsidR="00714C30" w:rsidRPr="00B25C85" w:rsidRDefault="00714C30" w:rsidP="008C1DD0">
            <w:pPr>
              <w:spacing w:line="0" w:lineRule="atLeast"/>
              <w:rPr>
                <w:rFonts w:ascii="標楷體" w:eastAsia="標楷體" w:hAnsi="標楷體"/>
                <w:sz w:val="20"/>
                <w:szCs w:val="20"/>
              </w:rPr>
            </w:pPr>
            <w:r w:rsidRPr="00B25C85">
              <w:rPr>
                <w:rFonts w:ascii="標楷體" w:eastAsia="標楷體" w:hAnsi="標楷體" w:hint="eastAsia"/>
                <w:sz w:val="20"/>
                <w:szCs w:val="20"/>
              </w:rPr>
              <w:t>1.教師提問：「恁敢有佮親人抑是好朋友分開的經驗？」（你們有和親人或是好朋友分開的經驗嗎？）藉由互動的對話方式，進入課程教學。</w:t>
            </w:r>
          </w:p>
          <w:p w14:paraId="69A6FB3A" w14:textId="77777777" w:rsidR="00714C30" w:rsidRPr="00B25C85" w:rsidRDefault="00714C30" w:rsidP="008C1DD0">
            <w:pPr>
              <w:autoSpaceDE w:val="0"/>
              <w:autoSpaceDN w:val="0"/>
              <w:adjustRightInd w:val="0"/>
              <w:spacing w:line="0" w:lineRule="atLeast"/>
              <w:rPr>
                <w:rFonts w:ascii="標楷體" w:eastAsia="標楷體" w:hAnsi="標楷體"/>
                <w:sz w:val="20"/>
                <w:szCs w:val="20"/>
              </w:rPr>
            </w:pPr>
            <w:r w:rsidRPr="00B25C85">
              <w:rPr>
                <w:rFonts w:ascii="標楷體" w:eastAsia="標楷體" w:hAnsi="標楷體" w:hint="eastAsia"/>
                <w:sz w:val="20"/>
                <w:szCs w:val="20"/>
              </w:rPr>
              <w:t>2</w:t>
            </w:r>
            <w:r w:rsidRPr="00B25C85">
              <w:rPr>
                <w:rFonts w:ascii="標楷體" w:eastAsia="標楷體" w:hAnsi="標楷體"/>
                <w:sz w:val="20"/>
                <w:szCs w:val="20"/>
              </w:rPr>
              <w:t>.教師播放CD2或電子書，讓學生聆聽、念誦本課課文。</w:t>
            </w:r>
          </w:p>
          <w:p w14:paraId="4600D675" w14:textId="77777777" w:rsidR="00714C30" w:rsidRPr="00B25C85" w:rsidRDefault="00714C30" w:rsidP="008C1DD0">
            <w:pPr>
              <w:autoSpaceDE w:val="0"/>
              <w:autoSpaceDN w:val="0"/>
              <w:adjustRightInd w:val="0"/>
              <w:spacing w:line="0" w:lineRule="atLeast"/>
              <w:rPr>
                <w:rFonts w:ascii="標楷體" w:eastAsia="標楷體" w:hAnsi="標楷體"/>
                <w:sz w:val="20"/>
                <w:szCs w:val="20"/>
              </w:rPr>
            </w:pPr>
            <w:r w:rsidRPr="00B25C85">
              <w:rPr>
                <w:rFonts w:ascii="標楷體" w:eastAsia="標楷體" w:hAnsi="標楷體" w:hint="eastAsia"/>
                <w:sz w:val="20"/>
                <w:szCs w:val="20"/>
              </w:rPr>
              <w:t>3</w:t>
            </w:r>
            <w:r w:rsidRPr="00B25C85">
              <w:rPr>
                <w:rFonts w:ascii="標楷體" w:eastAsia="標楷體" w:hAnsi="標楷體"/>
                <w:sz w:val="20"/>
                <w:szCs w:val="20"/>
              </w:rPr>
              <w:t>.教師講解課文內容及解釋語詞，並帶領學生念誦課文數次。</w:t>
            </w:r>
          </w:p>
          <w:p w14:paraId="2930200C" w14:textId="77777777" w:rsidR="00714C30" w:rsidRPr="00B25C85" w:rsidRDefault="00714C30" w:rsidP="008C1DD0">
            <w:pPr>
              <w:autoSpaceDE w:val="0"/>
              <w:autoSpaceDN w:val="0"/>
              <w:adjustRightInd w:val="0"/>
              <w:spacing w:line="0" w:lineRule="atLeast"/>
              <w:rPr>
                <w:rFonts w:ascii="標楷體" w:eastAsia="標楷體" w:hAnsi="標楷體"/>
                <w:sz w:val="20"/>
                <w:szCs w:val="20"/>
              </w:rPr>
            </w:pPr>
            <w:r w:rsidRPr="00B25C85">
              <w:rPr>
                <w:rFonts w:ascii="標楷體" w:eastAsia="標楷體" w:hAnsi="標楷體" w:hint="eastAsia"/>
                <w:sz w:val="20"/>
                <w:szCs w:val="20"/>
              </w:rPr>
              <w:t>4</w:t>
            </w:r>
            <w:r w:rsidRPr="00B25C85">
              <w:rPr>
                <w:rFonts w:ascii="標楷體" w:eastAsia="標楷體" w:hAnsi="標楷體"/>
                <w:sz w:val="20"/>
                <w:szCs w:val="20"/>
              </w:rPr>
              <w:t>.教師針對古詩吟唱做補充說明：(1)古詩吟唱須用文言音（讀書音）來朗讀。(2)朗讀詩詞時，名詞一律念本調，不需變調。(3)朗讀七言絕句時，每一句的第二、第四、第七字拉長音；遇入聲字時，短促急收藏，須停頓延長拍子。(4)「樓」的文言念音lôo</w:t>
            </w:r>
            <w:r w:rsidRPr="00B25C85">
              <w:rPr>
                <w:rFonts w:ascii="標楷體" w:eastAsia="標楷體" w:hAnsi="標楷體" w:hint="eastAsia"/>
                <w:sz w:val="20"/>
                <w:szCs w:val="20"/>
              </w:rPr>
              <w:t xml:space="preserve"> </w:t>
            </w:r>
            <w:r w:rsidRPr="00B25C85">
              <w:rPr>
                <w:rFonts w:ascii="標楷體" w:eastAsia="標楷體" w:hAnsi="標楷體"/>
                <w:sz w:val="20"/>
                <w:szCs w:val="20"/>
              </w:rPr>
              <w:t>/</w:t>
            </w:r>
            <w:r w:rsidRPr="00B25C85">
              <w:rPr>
                <w:rFonts w:ascii="標楷體" w:eastAsia="標楷體" w:hAnsi="標楷體" w:hint="eastAsia"/>
                <w:sz w:val="20"/>
                <w:szCs w:val="20"/>
              </w:rPr>
              <w:t xml:space="preserve"> </w:t>
            </w:r>
            <w:r w:rsidRPr="00B25C85">
              <w:rPr>
                <w:rFonts w:ascii="標楷體" w:eastAsia="標楷體" w:hAnsi="標楷體"/>
                <w:sz w:val="20"/>
                <w:szCs w:val="20"/>
              </w:rPr>
              <w:t>l</w:t>
            </w:r>
            <w:r w:rsidRPr="00B25C85">
              <w:rPr>
                <w:rFonts w:ascii="Cambria" w:eastAsia="標楷體" w:hAnsi="Cambria" w:cs="Cambria"/>
                <w:sz w:val="20"/>
                <w:szCs w:val="20"/>
              </w:rPr>
              <w:t>ŏ</w:t>
            </w:r>
            <w:r w:rsidRPr="00B25C85">
              <w:rPr>
                <w:rFonts w:ascii="標楷體" w:eastAsia="標楷體" w:hAnsi="標楷體"/>
                <w:sz w:val="20"/>
                <w:szCs w:val="20"/>
              </w:rPr>
              <w:t>，內文的「樓」因為配合詩韻，所以讀liû / l</w:t>
            </w:r>
            <w:r w:rsidRPr="00B25C85">
              <w:rPr>
                <w:rFonts w:ascii="Cambria" w:eastAsia="標楷體" w:hAnsi="Cambria" w:cs="Cambria"/>
                <w:sz w:val="20"/>
                <w:szCs w:val="20"/>
              </w:rPr>
              <w:t>ĭ</w:t>
            </w:r>
            <w:r w:rsidRPr="00B25C85">
              <w:rPr>
                <w:rFonts w:ascii="標楷體" w:eastAsia="標楷體" w:hAnsi="標楷體"/>
                <w:sz w:val="20"/>
                <w:szCs w:val="20"/>
              </w:rPr>
              <w:t>u。</w:t>
            </w:r>
          </w:p>
          <w:p w14:paraId="364A2229" w14:textId="77777777" w:rsidR="00714C30" w:rsidRPr="00B25C85" w:rsidRDefault="00714C30" w:rsidP="008C1DD0">
            <w:pPr>
              <w:autoSpaceDE w:val="0"/>
              <w:autoSpaceDN w:val="0"/>
              <w:adjustRightInd w:val="0"/>
              <w:spacing w:line="0" w:lineRule="atLeast"/>
              <w:rPr>
                <w:rFonts w:ascii="標楷體" w:eastAsia="標楷體" w:hAnsi="標楷體"/>
                <w:sz w:val="20"/>
                <w:szCs w:val="20"/>
              </w:rPr>
            </w:pPr>
            <w:r w:rsidRPr="00B25C85">
              <w:rPr>
                <w:rFonts w:ascii="標楷體" w:eastAsia="標楷體" w:hAnsi="標楷體" w:hint="eastAsia"/>
                <w:sz w:val="20"/>
                <w:szCs w:val="20"/>
              </w:rPr>
              <w:t>5</w:t>
            </w:r>
            <w:r w:rsidRPr="00B25C85">
              <w:rPr>
                <w:rFonts w:ascii="標楷體" w:eastAsia="標楷體" w:hAnsi="標楷體"/>
                <w:sz w:val="20"/>
                <w:szCs w:val="20"/>
              </w:rPr>
              <w:t xml:space="preserve">.進行課文內容問答：(1)詩人在什麼季節寫作此詩？當時的景色如何？(2)詩人的朋友要前往何處？他們在哪裡辭別？(3)詩人的朋友要遠行，他的交通工具是什麼？ </w:t>
            </w:r>
          </w:p>
          <w:p w14:paraId="550D4267" w14:textId="77777777" w:rsidR="00714C30" w:rsidRPr="00B25C85" w:rsidRDefault="00714C30" w:rsidP="008C1DD0">
            <w:pPr>
              <w:autoSpaceDE w:val="0"/>
              <w:autoSpaceDN w:val="0"/>
              <w:adjustRightInd w:val="0"/>
              <w:spacing w:line="0" w:lineRule="atLeast"/>
              <w:rPr>
                <w:rFonts w:ascii="標楷體" w:eastAsia="標楷體" w:hAnsi="標楷體"/>
                <w:sz w:val="20"/>
                <w:szCs w:val="20"/>
              </w:rPr>
            </w:pPr>
            <w:r w:rsidRPr="00B25C85">
              <w:rPr>
                <w:rFonts w:ascii="標楷體" w:eastAsia="標楷體" w:hAnsi="標楷體" w:hint="eastAsia"/>
                <w:sz w:val="20"/>
                <w:szCs w:val="20"/>
              </w:rPr>
              <w:t>6</w:t>
            </w:r>
            <w:r w:rsidRPr="00B25C85">
              <w:rPr>
                <w:rFonts w:ascii="標楷體" w:eastAsia="標楷體" w:hAnsi="標楷體"/>
                <w:sz w:val="20"/>
                <w:szCs w:val="20"/>
              </w:rPr>
              <w:t>.教師請學生朗讀課文一次，並請學生舉手說一次本課大意。</w:t>
            </w:r>
          </w:p>
          <w:p w14:paraId="78B95C81" w14:textId="77777777" w:rsidR="00714C30" w:rsidRPr="00B25C85" w:rsidRDefault="00714C30" w:rsidP="008C1DD0">
            <w:pPr>
              <w:autoSpaceDE w:val="0"/>
              <w:autoSpaceDN w:val="0"/>
              <w:adjustRightInd w:val="0"/>
              <w:spacing w:line="0" w:lineRule="atLeast"/>
              <w:rPr>
                <w:rFonts w:ascii="標楷體" w:eastAsia="標楷體" w:hAnsi="標楷體"/>
                <w:sz w:val="20"/>
                <w:szCs w:val="20"/>
              </w:rPr>
            </w:pPr>
            <w:r w:rsidRPr="00B25C85">
              <w:rPr>
                <w:rFonts w:ascii="標楷體" w:eastAsia="標楷體" w:hAnsi="標楷體" w:hint="eastAsia"/>
                <w:sz w:val="20"/>
                <w:szCs w:val="20"/>
              </w:rPr>
              <w:t>7</w:t>
            </w:r>
            <w:r w:rsidRPr="00B25C85">
              <w:rPr>
                <w:rFonts w:ascii="標楷體" w:eastAsia="標楷體" w:hAnsi="標楷體"/>
                <w:sz w:val="20"/>
                <w:szCs w:val="20"/>
              </w:rPr>
              <w:t>.教師可參考</w:t>
            </w:r>
            <w:r w:rsidRPr="00B25C85">
              <w:rPr>
                <w:rFonts w:ascii="標楷體" w:eastAsia="標楷體" w:hAnsi="標楷體" w:hint="eastAsia"/>
                <w:sz w:val="20"/>
                <w:szCs w:val="20"/>
              </w:rPr>
              <w:t>備課用書</w:t>
            </w:r>
            <w:r w:rsidRPr="00B25C85">
              <w:rPr>
                <w:rFonts w:ascii="標楷體" w:eastAsia="標楷體" w:hAnsi="標楷體"/>
                <w:sz w:val="20"/>
                <w:szCs w:val="20"/>
              </w:rPr>
              <w:t>「教學補給站」，播放CD2或電子書，介紹其他和本課相關的俗語。</w:t>
            </w:r>
          </w:p>
          <w:p w14:paraId="7A1EC110" w14:textId="77777777" w:rsidR="00714C30" w:rsidRPr="00B25C85" w:rsidRDefault="00714C30" w:rsidP="008C1DD0">
            <w:pPr>
              <w:autoSpaceDE w:val="0"/>
              <w:autoSpaceDN w:val="0"/>
              <w:adjustRightInd w:val="0"/>
              <w:spacing w:line="0" w:lineRule="atLeast"/>
              <w:rPr>
                <w:rFonts w:ascii="標楷體" w:eastAsia="標楷體" w:hAnsi="標楷體"/>
                <w:sz w:val="20"/>
                <w:szCs w:val="20"/>
              </w:rPr>
            </w:pPr>
            <w:r w:rsidRPr="00B25C85">
              <w:rPr>
                <w:rFonts w:ascii="標楷體" w:eastAsia="標楷體" w:hAnsi="標楷體" w:hint="eastAsia"/>
                <w:sz w:val="20"/>
                <w:szCs w:val="20"/>
              </w:rPr>
              <w:t>8.</w:t>
            </w:r>
            <w:r w:rsidRPr="00B25C85">
              <w:rPr>
                <w:rFonts w:ascii="標楷體" w:eastAsia="標楷體" w:hAnsi="標楷體"/>
                <w:sz w:val="20"/>
                <w:szCs w:val="20"/>
              </w:rPr>
              <w:t>活動</w:t>
            </w:r>
            <w:r w:rsidRPr="00B25C85">
              <w:rPr>
                <w:rFonts w:ascii="標楷體" w:eastAsia="標楷體" w:hAnsi="標楷體" w:hint="eastAsia"/>
                <w:sz w:val="20"/>
                <w:szCs w:val="20"/>
              </w:rPr>
              <w:t>～</w:t>
            </w:r>
            <w:r w:rsidRPr="00B25C85">
              <w:rPr>
                <w:rFonts w:ascii="標楷體" w:eastAsia="標楷體" w:hAnsi="標楷體"/>
                <w:sz w:val="20"/>
                <w:szCs w:val="20"/>
              </w:rPr>
              <w:t>情境表演</w:t>
            </w:r>
            <w:r w:rsidRPr="00B25C85">
              <w:rPr>
                <w:rFonts w:ascii="標楷體" w:eastAsia="標楷體" w:hAnsi="標楷體" w:hint="eastAsia"/>
                <w:sz w:val="20"/>
                <w:szCs w:val="20"/>
              </w:rPr>
              <w:t>:</w:t>
            </w:r>
            <w:r w:rsidRPr="00B25C85">
              <w:rPr>
                <w:rFonts w:ascii="標楷體" w:eastAsia="標楷體" w:hAnsi="標楷體"/>
                <w:sz w:val="20"/>
                <w:szCs w:val="20"/>
              </w:rPr>
              <w:t>將全班分成若干組，讓學生模擬課文的情境，自行設計對話，並可增加人物特色，然後上臺將課文內容以戲劇方式演出來。</w:t>
            </w:r>
          </w:p>
          <w:p w14:paraId="08E17AED" w14:textId="77777777" w:rsidR="00714C30" w:rsidRPr="00B25C85" w:rsidRDefault="00714C30" w:rsidP="008C1DD0">
            <w:pPr>
              <w:autoSpaceDE w:val="0"/>
              <w:autoSpaceDN w:val="0"/>
              <w:adjustRightInd w:val="0"/>
              <w:spacing w:line="0" w:lineRule="atLeast"/>
              <w:rPr>
                <w:rFonts w:ascii="標楷體" w:eastAsia="標楷體" w:hAnsi="標楷體"/>
                <w:sz w:val="20"/>
                <w:szCs w:val="20"/>
              </w:rPr>
            </w:pPr>
            <w:r w:rsidRPr="00B25C85">
              <w:rPr>
                <w:rFonts w:ascii="標楷體" w:eastAsia="標楷體" w:hAnsi="標楷體" w:hint="eastAsia"/>
                <w:sz w:val="20"/>
                <w:szCs w:val="20"/>
              </w:rPr>
              <w:t>9</w:t>
            </w:r>
            <w:r w:rsidRPr="00B25C85">
              <w:rPr>
                <w:rFonts w:ascii="標楷體" w:eastAsia="標楷體" w:hAnsi="標楷體"/>
                <w:sz w:val="20"/>
                <w:szCs w:val="20"/>
              </w:rPr>
              <w:t>.教師播放CD2或電子書，讓學生聆聽、念誦本課課文。</w:t>
            </w:r>
          </w:p>
          <w:p w14:paraId="4D35902B" w14:textId="77777777" w:rsidR="00714C30" w:rsidRPr="00B25C85" w:rsidRDefault="00714C30" w:rsidP="008C1DD0">
            <w:pPr>
              <w:autoSpaceDE w:val="0"/>
              <w:autoSpaceDN w:val="0"/>
              <w:adjustRightInd w:val="0"/>
              <w:spacing w:line="0" w:lineRule="atLeast"/>
              <w:rPr>
                <w:rFonts w:ascii="標楷體" w:eastAsia="標楷體" w:hAnsi="標楷體"/>
                <w:sz w:val="20"/>
                <w:szCs w:val="20"/>
              </w:rPr>
            </w:pPr>
            <w:r w:rsidRPr="00B25C85">
              <w:rPr>
                <w:rFonts w:ascii="標楷體" w:eastAsia="標楷體" w:hAnsi="標楷體"/>
                <w:sz w:val="20"/>
                <w:szCs w:val="20"/>
              </w:rPr>
              <w:t>1</w:t>
            </w:r>
            <w:r w:rsidRPr="00B25C85">
              <w:rPr>
                <w:rFonts w:ascii="標楷體" w:eastAsia="標楷體" w:hAnsi="標楷體" w:hint="eastAsia"/>
                <w:sz w:val="20"/>
                <w:szCs w:val="20"/>
              </w:rPr>
              <w:t>0</w:t>
            </w:r>
            <w:r w:rsidRPr="00B25C85">
              <w:rPr>
                <w:rFonts w:ascii="標楷體" w:eastAsia="標楷體" w:hAnsi="標楷體"/>
                <w:sz w:val="20"/>
                <w:szCs w:val="20"/>
              </w:rPr>
              <w:t>.教師講解課文內容及解釋語詞，並帶領學生念誦課文。</w:t>
            </w:r>
          </w:p>
          <w:p w14:paraId="1AE892B2" w14:textId="77777777" w:rsidR="00714C30" w:rsidRPr="00B25C85" w:rsidRDefault="00714C30" w:rsidP="008C1DD0">
            <w:pPr>
              <w:autoSpaceDE w:val="0"/>
              <w:autoSpaceDN w:val="0"/>
              <w:adjustRightInd w:val="0"/>
              <w:spacing w:line="0" w:lineRule="atLeast"/>
              <w:rPr>
                <w:rFonts w:ascii="標楷體" w:eastAsia="標楷體" w:hAnsi="標楷體"/>
                <w:sz w:val="20"/>
                <w:szCs w:val="20"/>
              </w:rPr>
            </w:pPr>
            <w:r w:rsidRPr="00B25C85">
              <w:rPr>
                <w:rFonts w:ascii="標楷體" w:eastAsia="標楷體" w:hAnsi="標楷體"/>
                <w:sz w:val="20"/>
                <w:szCs w:val="20"/>
              </w:rPr>
              <w:t>1</w:t>
            </w:r>
            <w:r w:rsidRPr="00B25C85">
              <w:rPr>
                <w:rFonts w:ascii="標楷體" w:eastAsia="標楷體" w:hAnsi="標楷體" w:hint="eastAsia"/>
                <w:sz w:val="20"/>
                <w:szCs w:val="20"/>
              </w:rPr>
              <w:t>1</w:t>
            </w:r>
            <w:r w:rsidRPr="00B25C85">
              <w:rPr>
                <w:rFonts w:ascii="標楷體" w:eastAsia="標楷體" w:hAnsi="標楷體"/>
                <w:sz w:val="20"/>
                <w:szCs w:val="20"/>
              </w:rPr>
              <w:t>.進行課文內容問答：(1)本課將什麼化做對母親的感恩與思念？（答案：油桐花）(2)從課文哪幾句可以得知作者描寫的季節是春天？(3)閱讀本文後，你有什麼感想？</w:t>
            </w:r>
          </w:p>
          <w:p w14:paraId="67507EAB" w14:textId="77777777" w:rsidR="00714C30" w:rsidRPr="00B25C85" w:rsidRDefault="00714C30" w:rsidP="008C1DD0">
            <w:pPr>
              <w:autoSpaceDE w:val="0"/>
              <w:autoSpaceDN w:val="0"/>
              <w:adjustRightInd w:val="0"/>
              <w:spacing w:line="0" w:lineRule="atLeast"/>
              <w:rPr>
                <w:rFonts w:ascii="標楷體" w:eastAsia="標楷體" w:hAnsi="標楷體"/>
                <w:sz w:val="20"/>
                <w:szCs w:val="20"/>
              </w:rPr>
            </w:pPr>
            <w:r w:rsidRPr="00B25C85">
              <w:rPr>
                <w:rFonts w:ascii="標楷體" w:eastAsia="標楷體" w:hAnsi="標楷體"/>
                <w:sz w:val="20"/>
                <w:szCs w:val="20"/>
              </w:rPr>
              <w:t>1</w:t>
            </w:r>
            <w:r w:rsidRPr="00B25C85">
              <w:rPr>
                <w:rFonts w:ascii="標楷體" w:eastAsia="標楷體" w:hAnsi="標楷體" w:hint="eastAsia"/>
                <w:sz w:val="20"/>
                <w:szCs w:val="20"/>
              </w:rPr>
              <w:t>2</w:t>
            </w:r>
            <w:r w:rsidRPr="00B25C85">
              <w:rPr>
                <w:rFonts w:ascii="標楷體" w:eastAsia="標楷體" w:hAnsi="標楷體"/>
                <w:sz w:val="20"/>
                <w:szCs w:val="20"/>
              </w:rPr>
              <w:t>.教師播放CD2或電子書，</w:t>
            </w:r>
            <w:r w:rsidRPr="00B25C85">
              <w:rPr>
                <w:rFonts w:ascii="標楷體" w:eastAsia="標楷體" w:hAnsi="標楷體" w:hint="eastAsia"/>
                <w:sz w:val="20"/>
                <w:szCs w:val="20"/>
              </w:rPr>
              <w:t>讓</w:t>
            </w:r>
            <w:r w:rsidRPr="00B25C85">
              <w:rPr>
                <w:rFonts w:ascii="標楷體" w:eastAsia="標楷體" w:hAnsi="標楷體"/>
                <w:sz w:val="20"/>
                <w:szCs w:val="20"/>
              </w:rPr>
              <w:t>學生</w:t>
            </w:r>
            <w:r w:rsidRPr="00B25C85">
              <w:rPr>
                <w:rFonts w:ascii="標楷體" w:eastAsia="標楷體" w:hAnsi="標楷體" w:hint="eastAsia"/>
                <w:sz w:val="20"/>
                <w:szCs w:val="20"/>
              </w:rPr>
              <w:t>聆聽</w:t>
            </w:r>
            <w:r w:rsidRPr="00B25C85">
              <w:rPr>
                <w:rFonts w:ascii="標楷體" w:eastAsia="標楷體" w:hAnsi="標楷體"/>
                <w:sz w:val="20"/>
                <w:szCs w:val="20"/>
              </w:rPr>
              <w:t>本課歌曲。</w:t>
            </w:r>
          </w:p>
          <w:p w14:paraId="16185551" w14:textId="77777777" w:rsidR="00714C30" w:rsidRPr="00B25C85" w:rsidRDefault="00714C30" w:rsidP="008C1DD0">
            <w:pPr>
              <w:autoSpaceDE w:val="0"/>
              <w:autoSpaceDN w:val="0"/>
              <w:adjustRightInd w:val="0"/>
              <w:spacing w:line="0" w:lineRule="atLeast"/>
              <w:rPr>
                <w:rFonts w:ascii="標楷體" w:eastAsia="標楷體" w:hAnsi="標楷體"/>
                <w:sz w:val="20"/>
                <w:szCs w:val="20"/>
              </w:rPr>
            </w:pPr>
            <w:r w:rsidRPr="00B25C85">
              <w:rPr>
                <w:rFonts w:ascii="標楷體" w:eastAsia="標楷體" w:hAnsi="標楷體"/>
                <w:sz w:val="20"/>
                <w:szCs w:val="20"/>
              </w:rPr>
              <w:t>1</w:t>
            </w:r>
            <w:r w:rsidRPr="00B25C85">
              <w:rPr>
                <w:rFonts w:ascii="標楷體" w:eastAsia="標楷體" w:hAnsi="標楷體" w:hint="eastAsia"/>
                <w:sz w:val="20"/>
                <w:szCs w:val="20"/>
              </w:rPr>
              <w:t>3</w:t>
            </w:r>
            <w:r w:rsidRPr="00B25C85">
              <w:rPr>
                <w:rFonts w:ascii="標楷體" w:eastAsia="標楷體" w:hAnsi="標楷體"/>
                <w:sz w:val="20"/>
                <w:szCs w:val="20"/>
              </w:rPr>
              <w:t>.教師參</w:t>
            </w:r>
            <w:r w:rsidRPr="00B25C85">
              <w:rPr>
                <w:rFonts w:ascii="標楷體" w:eastAsia="標楷體" w:hAnsi="標楷體"/>
                <w:color w:val="000000"/>
                <w:sz w:val="20"/>
                <w:szCs w:val="20"/>
              </w:rPr>
              <w:t>考</w:t>
            </w:r>
            <w:r w:rsidRPr="00B25C85">
              <w:rPr>
                <w:rFonts w:ascii="標楷體" w:eastAsia="標楷體" w:hAnsi="標楷體" w:hint="eastAsia"/>
                <w:color w:val="000000"/>
                <w:sz w:val="20"/>
                <w:szCs w:val="20"/>
              </w:rPr>
              <w:t>備課用書</w:t>
            </w:r>
            <w:r w:rsidRPr="00B25C85">
              <w:rPr>
                <w:rFonts w:ascii="標楷體" w:eastAsia="標楷體" w:hAnsi="標楷體"/>
                <w:color w:val="000000"/>
                <w:sz w:val="20"/>
                <w:szCs w:val="20"/>
              </w:rPr>
              <w:t>補</w:t>
            </w:r>
            <w:r w:rsidRPr="00B25C85">
              <w:rPr>
                <w:rFonts w:ascii="標楷體" w:eastAsia="標楷體" w:hAnsi="標楷體"/>
                <w:sz w:val="20"/>
                <w:szCs w:val="20"/>
              </w:rPr>
              <w:t>充教材，教導學生認識油桐花。</w:t>
            </w:r>
          </w:p>
          <w:p w14:paraId="3E8DCD2E" w14:textId="77777777" w:rsidR="00714C30" w:rsidRPr="00B25C85" w:rsidRDefault="00714C30" w:rsidP="008C1DD0">
            <w:pPr>
              <w:autoSpaceDE w:val="0"/>
              <w:autoSpaceDN w:val="0"/>
              <w:adjustRightInd w:val="0"/>
              <w:spacing w:line="0" w:lineRule="atLeast"/>
              <w:rPr>
                <w:rFonts w:ascii="標楷體" w:eastAsia="標楷體" w:hAnsi="標楷體"/>
                <w:sz w:val="20"/>
                <w:szCs w:val="20"/>
              </w:rPr>
            </w:pPr>
            <w:r w:rsidRPr="00B25C85">
              <w:rPr>
                <w:rFonts w:ascii="標楷體" w:eastAsia="標楷體" w:hAnsi="標楷體" w:hint="eastAsia"/>
                <w:sz w:val="20"/>
                <w:szCs w:val="20"/>
              </w:rPr>
              <w:t>14</w:t>
            </w:r>
            <w:r w:rsidRPr="00B25C85">
              <w:rPr>
                <w:rFonts w:ascii="標楷體" w:eastAsia="標楷體" w:hAnsi="標楷體"/>
                <w:sz w:val="20"/>
                <w:szCs w:val="20"/>
              </w:rPr>
              <w:t>.教師參考</w:t>
            </w:r>
            <w:r w:rsidRPr="00B25C85">
              <w:rPr>
                <w:rFonts w:ascii="標楷體" w:eastAsia="標楷體" w:hAnsi="標楷體" w:hint="eastAsia"/>
                <w:sz w:val="20"/>
                <w:szCs w:val="20"/>
              </w:rPr>
              <w:t>備課用書</w:t>
            </w:r>
            <w:r w:rsidRPr="00B25C85">
              <w:rPr>
                <w:rFonts w:ascii="標楷體" w:eastAsia="標楷體" w:hAnsi="標楷體"/>
                <w:sz w:val="20"/>
                <w:szCs w:val="20"/>
              </w:rPr>
              <w:t>「教學補給站」，播放CD2或電子書，介紹和本課相關的俗語。</w:t>
            </w:r>
          </w:p>
          <w:p w14:paraId="610545DC" w14:textId="77777777" w:rsidR="00714C30" w:rsidRPr="00B25C85" w:rsidRDefault="00714C30" w:rsidP="008C1DD0">
            <w:pPr>
              <w:autoSpaceDE w:val="0"/>
              <w:autoSpaceDN w:val="0"/>
              <w:adjustRightInd w:val="0"/>
              <w:spacing w:line="0" w:lineRule="atLeast"/>
              <w:rPr>
                <w:rFonts w:ascii="標楷體" w:eastAsia="標楷體" w:hAnsi="標楷體"/>
                <w:sz w:val="20"/>
                <w:szCs w:val="20"/>
              </w:rPr>
            </w:pPr>
            <w:r w:rsidRPr="00B25C85">
              <w:rPr>
                <w:rFonts w:ascii="標楷體" w:eastAsia="標楷體" w:hAnsi="標楷體" w:hint="eastAsia"/>
                <w:sz w:val="20"/>
                <w:szCs w:val="20"/>
              </w:rPr>
              <w:t>15.</w:t>
            </w:r>
            <w:r w:rsidRPr="00B25C85">
              <w:rPr>
                <w:rFonts w:ascii="標楷體" w:eastAsia="標楷體" w:hAnsi="標楷體"/>
                <w:sz w:val="20"/>
                <w:szCs w:val="20"/>
              </w:rPr>
              <w:t>活動</w:t>
            </w:r>
            <w:r w:rsidRPr="00B25C85">
              <w:rPr>
                <w:rFonts w:ascii="標楷體" w:eastAsia="標楷體" w:hAnsi="標楷體" w:hint="eastAsia"/>
                <w:sz w:val="20"/>
                <w:szCs w:val="20"/>
              </w:rPr>
              <w:t>～</w:t>
            </w:r>
            <w:r w:rsidRPr="00B25C85">
              <w:rPr>
                <w:rFonts w:ascii="標楷體" w:eastAsia="標楷體" w:hAnsi="標楷體"/>
                <w:sz w:val="20"/>
                <w:szCs w:val="20"/>
              </w:rPr>
              <w:t>比動作</w:t>
            </w:r>
            <w:r w:rsidRPr="00B25C85">
              <w:rPr>
                <w:rFonts w:ascii="標楷體" w:eastAsia="標楷體" w:hAnsi="標楷體" w:hint="eastAsia"/>
                <w:sz w:val="20"/>
                <w:szCs w:val="20"/>
              </w:rPr>
              <w:t>:</w:t>
            </w:r>
            <w:r w:rsidRPr="00B25C85">
              <w:rPr>
                <w:rFonts w:ascii="標楷體" w:eastAsia="標楷體" w:hAnsi="標楷體"/>
                <w:sz w:val="20"/>
                <w:szCs w:val="20"/>
              </w:rPr>
              <w:t>教師指定課文字詞，例如：「寒意、油桐花、想、思念、厝、鳥仔、蝶仔、愛」等，請學生在課本上用筆圈起來。然後將學生分組，每組任選一個字詞（不得重複），並設計該字詞的動作。全班一起念課文，念到該組選的字詞時，須全組站起來表演動作後再坐下。整組動作一致者，由教師給予鼓勵。</w:t>
            </w:r>
          </w:p>
          <w:p w14:paraId="2255F532" w14:textId="77777777" w:rsidR="00714C30" w:rsidRPr="00521218" w:rsidRDefault="00714C30" w:rsidP="008C1DD0">
            <w:pPr>
              <w:tabs>
                <w:tab w:val="left" w:pos="180"/>
              </w:tabs>
              <w:autoSpaceDE w:val="0"/>
              <w:autoSpaceDN w:val="0"/>
              <w:adjustRightInd w:val="0"/>
              <w:spacing w:line="0" w:lineRule="atLeast"/>
              <w:rPr>
                <w:rFonts w:ascii="標楷體" w:eastAsia="標楷體" w:hAnsi="標楷體"/>
                <w:sz w:val="18"/>
                <w:szCs w:val="18"/>
              </w:rPr>
            </w:pPr>
            <w:r w:rsidRPr="00B25C85">
              <w:rPr>
                <w:rFonts w:ascii="標楷體" w:eastAsia="標楷體" w:hAnsi="標楷體" w:hint="eastAsia"/>
                <w:sz w:val="20"/>
                <w:szCs w:val="20"/>
              </w:rPr>
              <w:t>16</w:t>
            </w:r>
            <w:r w:rsidRPr="00B25C85">
              <w:rPr>
                <w:rFonts w:ascii="標楷體" w:eastAsia="標楷體" w:hAnsi="標楷體"/>
                <w:sz w:val="20"/>
                <w:szCs w:val="20"/>
              </w:rPr>
              <w:t>.</w:t>
            </w:r>
            <w:r w:rsidRPr="00B25C85">
              <w:rPr>
                <w:rFonts w:ascii="標楷體" w:eastAsia="標楷體" w:hAnsi="標楷體" w:hint="eastAsia"/>
                <w:sz w:val="20"/>
                <w:szCs w:val="20"/>
              </w:rPr>
              <w:t>搭配教學電子書，複習本堂課所學。</w:t>
            </w:r>
          </w:p>
        </w:tc>
        <w:tc>
          <w:tcPr>
            <w:tcW w:w="567" w:type="dxa"/>
          </w:tcPr>
          <w:p w14:paraId="56AC44B2" w14:textId="77777777" w:rsidR="00714C30" w:rsidRPr="00521218" w:rsidRDefault="00714C30" w:rsidP="008C1DD0">
            <w:pPr>
              <w:rPr>
                <w:rFonts w:ascii="標楷體" w:eastAsia="標楷體" w:hAnsi="標楷體"/>
              </w:rPr>
            </w:pPr>
            <w:r>
              <w:rPr>
                <w:rFonts w:ascii="標楷體" w:eastAsia="標楷體" w:hAnsi="標楷體" w:hint="eastAsia"/>
              </w:rPr>
              <w:t>1</w:t>
            </w:r>
          </w:p>
        </w:tc>
        <w:tc>
          <w:tcPr>
            <w:tcW w:w="1134" w:type="dxa"/>
          </w:tcPr>
          <w:p w14:paraId="29D45016" w14:textId="77777777" w:rsidR="00714C30" w:rsidRPr="00B25C85" w:rsidRDefault="00714C30" w:rsidP="008C1DD0">
            <w:pPr>
              <w:rPr>
                <w:rFonts w:ascii="標楷體" w:eastAsia="標楷體" w:hAnsi="標楷體"/>
                <w:sz w:val="20"/>
                <w:szCs w:val="20"/>
              </w:rPr>
            </w:pPr>
            <w:r w:rsidRPr="00B25C85">
              <w:rPr>
                <w:rFonts w:ascii="標楷體" w:eastAsia="標楷體" w:hAnsi="標楷體" w:hint="eastAsia"/>
                <w:sz w:val="20"/>
                <w:szCs w:val="20"/>
              </w:rPr>
              <w:t>真平版國小六下閩南語</w:t>
            </w:r>
          </w:p>
        </w:tc>
        <w:tc>
          <w:tcPr>
            <w:tcW w:w="1134" w:type="dxa"/>
          </w:tcPr>
          <w:p w14:paraId="5111134A"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sz w:val="20"/>
                <w:szCs w:val="20"/>
              </w:rPr>
              <w:t>口語評量</w:t>
            </w:r>
          </w:p>
          <w:p w14:paraId="171DD9AC"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sz w:val="20"/>
                <w:szCs w:val="20"/>
              </w:rPr>
              <w:t>朗誦評量</w:t>
            </w:r>
          </w:p>
          <w:p w14:paraId="6F346284"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報告評量</w:t>
            </w:r>
          </w:p>
          <w:p w14:paraId="47B44349" w14:textId="77777777" w:rsidR="00714C30" w:rsidRPr="00521218" w:rsidRDefault="00714C30" w:rsidP="008C1DD0">
            <w:pPr>
              <w:tabs>
                <w:tab w:val="left" w:pos="180"/>
              </w:tabs>
              <w:jc w:val="center"/>
              <w:rPr>
                <w:rFonts w:ascii="標楷體" w:eastAsia="標楷體" w:hAnsi="標楷體"/>
                <w:sz w:val="20"/>
                <w:szCs w:val="20"/>
              </w:rPr>
            </w:pPr>
            <w:r w:rsidRPr="00521218">
              <w:rPr>
                <w:rFonts w:ascii="標楷體" w:eastAsia="標楷體" w:hAnsi="標楷體" w:hint="eastAsia"/>
                <w:sz w:val="20"/>
                <w:szCs w:val="20"/>
              </w:rPr>
              <w:t>團體遊戲</w:t>
            </w:r>
          </w:p>
          <w:p w14:paraId="69861F8F" w14:textId="77777777" w:rsidR="00714C30" w:rsidRPr="00521218" w:rsidRDefault="00714C30" w:rsidP="008C1DD0">
            <w:pPr>
              <w:tabs>
                <w:tab w:val="left" w:pos="180"/>
              </w:tabs>
              <w:jc w:val="center"/>
              <w:rPr>
                <w:rFonts w:ascii="標楷體" w:eastAsia="標楷體" w:hAnsi="標楷體"/>
                <w:sz w:val="20"/>
                <w:szCs w:val="20"/>
              </w:rPr>
            </w:pPr>
          </w:p>
        </w:tc>
        <w:tc>
          <w:tcPr>
            <w:tcW w:w="739" w:type="dxa"/>
          </w:tcPr>
          <w:p w14:paraId="59759B32" w14:textId="77777777" w:rsidR="00714C30" w:rsidRPr="00521218" w:rsidRDefault="00714C30" w:rsidP="008C1DD0">
            <w:pPr>
              <w:rPr>
                <w:rFonts w:ascii="標楷體" w:eastAsia="標楷體" w:hAnsi="標楷體"/>
              </w:rPr>
            </w:pPr>
          </w:p>
        </w:tc>
      </w:tr>
      <w:tr w:rsidR="00714C30" w:rsidRPr="00521218" w14:paraId="5C20F592" w14:textId="77777777" w:rsidTr="008C1DD0">
        <w:trPr>
          <w:cantSplit/>
          <w:trHeight w:val="2124"/>
        </w:trPr>
        <w:tc>
          <w:tcPr>
            <w:tcW w:w="1108" w:type="dxa"/>
            <w:textDirection w:val="tbRlV"/>
            <w:vAlign w:val="center"/>
          </w:tcPr>
          <w:p w14:paraId="2F883D88" w14:textId="77777777" w:rsidR="00714C30" w:rsidRPr="000360B5" w:rsidRDefault="00714C30" w:rsidP="008C1DD0">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廿</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27~06:</w:t>
            </w:r>
            <w:r w:rsidRPr="000360B5">
              <w:rPr>
                <w:rFonts w:ascii="標楷體" w:eastAsia="標楷體" w:hAnsi="標楷體"/>
                <w:color w:val="000000"/>
                <w:spacing w:val="-10"/>
                <w:sz w:val="20"/>
              </w:rPr>
              <w:t>30</w:t>
            </w:r>
            <w:r w:rsidRPr="000360B5">
              <w:rPr>
                <w:rFonts w:ascii="標楷體" w:eastAsia="標楷體" w:hAnsi="標楷體" w:hint="eastAsia"/>
                <w:spacing w:val="-10"/>
                <w:sz w:val="20"/>
              </w:rPr>
              <w:t>）</w:t>
            </w:r>
          </w:p>
        </w:tc>
        <w:tc>
          <w:tcPr>
            <w:tcW w:w="2520" w:type="dxa"/>
          </w:tcPr>
          <w:p w14:paraId="18AD5DF4" w14:textId="77777777" w:rsidR="00714C30" w:rsidRPr="00521218" w:rsidRDefault="00714C30" w:rsidP="008C1DD0">
            <w:pPr>
              <w:rPr>
                <w:rFonts w:ascii="標楷體" w:eastAsia="標楷體" w:hAnsi="標楷體"/>
              </w:rPr>
            </w:pPr>
          </w:p>
        </w:tc>
        <w:tc>
          <w:tcPr>
            <w:tcW w:w="7424" w:type="dxa"/>
          </w:tcPr>
          <w:p w14:paraId="4DFA216C" w14:textId="77777777" w:rsidR="00714C30" w:rsidRPr="00521218" w:rsidRDefault="00714C30" w:rsidP="008C1DD0">
            <w:pPr>
              <w:rPr>
                <w:rFonts w:ascii="標楷體" w:eastAsia="標楷體" w:hAnsi="標楷體"/>
              </w:rPr>
            </w:pPr>
          </w:p>
        </w:tc>
        <w:tc>
          <w:tcPr>
            <w:tcW w:w="567" w:type="dxa"/>
          </w:tcPr>
          <w:p w14:paraId="0FE10687" w14:textId="77777777" w:rsidR="00714C30" w:rsidRPr="00521218" w:rsidRDefault="00714C30" w:rsidP="008C1DD0">
            <w:pPr>
              <w:rPr>
                <w:rFonts w:ascii="標楷體" w:eastAsia="標楷體" w:hAnsi="標楷體"/>
              </w:rPr>
            </w:pPr>
          </w:p>
        </w:tc>
        <w:tc>
          <w:tcPr>
            <w:tcW w:w="1134" w:type="dxa"/>
          </w:tcPr>
          <w:p w14:paraId="46C417CC" w14:textId="77777777" w:rsidR="00714C30" w:rsidRPr="00B25C85" w:rsidRDefault="00714C30" w:rsidP="008C1DD0">
            <w:pPr>
              <w:rPr>
                <w:rFonts w:ascii="標楷體" w:eastAsia="標楷體" w:hAnsi="標楷體"/>
                <w:sz w:val="20"/>
                <w:szCs w:val="20"/>
              </w:rPr>
            </w:pPr>
          </w:p>
        </w:tc>
        <w:tc>
          <w:tcPr>
            <w:tcW w:w="1134" w:type="dxa"/>
          </w:tcPr>
          <w:p w14:paraId="6BD1D422" w14:textId="77777777" w:rsidR="00714C30" w:rsidRPr="00521218" w:rsidRDefault="00714C30" w:rsidP="008C1DD0">
            <w:pPr>
              <w:rPr>
                <w:rFonts w:ascii="標楷體" w:eastAsia="標楷體" w:hAnsi="標楷體"/>
              </w:rPr>
            </w:pPr>
          </w:p>
        </w:tc>
        <w:tc>
          <w:tcPr>
            <w:tcW w:w="739" w:type="dxa"/>
          </w:tcPr>
          <w:p w14:paraId="6BC4132F" w14:textId="77777777" w:rsidR="00714C30" w:rsidRPr="00521218" w:rsidRDefault="00714C30" w:rsidP="008C1DD0">
            <w:pPr>
              <w:rPr>
                <w:rFonts w:ascii="標楷體" w:eastAsia="標楷體" w:hAnsi="標楷體"/>
              </w:rPr>
            </w:pPr>
          </w:p>
        </w:tc>
      </w:tr>
    </w:tbl>
    <w:p w14:paraId="7779D9D9" w14:textId="77777777" w:rsidR="00714C30" w:rsidRDefault="00714C30" w:rsidP="00714C30">
      <w:pPr>
        <w:spacing w:beforeLines="50" w:before="180" w:line="400" w:lineRule="exact"/>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18A744AF" w14:textId="77777777" w:rsidR="00714C30" w:rsidRPr="003B44C5" w:rsidRDefault="00714C30" w:rsidP="00714C30"/>
    <w:p w14:paraId="6402A1F2" w14:textId="77777777" w:rsidR="00714C30" w:rsidRPr="00260C31" w:rsidRDefault="00714C30" w:rsidP="00714C30"/>
    <w:p w14:paraId="58676377" w14:textId="77777777" w:rsidR="00714C30" w:rsidRPr="00714C30" w:rsidRDefault="00714C30" w:rsidP="00714C30">
      <w:pPr>
        <w:spacing w:beforeLines="50" w:before="180" w:line="400" w:lineRule="exact"/>
        <w:rPr>
          <w:rFonts w:hint="eastAsia"/>
        </w:rPr>
      </w:pPr>
      <w:bookmarkStart w:id="4" w:name="_GoBack"/>
      <w:bookmarkEnd w:id="4"/>
    </w:p>
    <w:sectPr w:rsidR="00714C30" w:rsidRPr="00714C30" w:rsidSect="006A22C9">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7C89BB" w14:textId="77777777" w:rsidR="000015D2" w:rsidRDefault="000015D2" w:rsidP="008A0E23">
      <w:r>
        <w:separator/>
      </w:r>
    </w:p>
  </w:endnote>
  <w:endnote w:type="continuationSeparator" w:id="0">
    <w:p w14:paraId="08C79D8F" w14:textId="77777777" w:rsidR="000015D2" w:rsidRDefault="000015D2" w:rsidP="008A0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10601000101010101"/>
    <w:charset w:val="88"/>
    <w:family w:val="roman"/>
    <w:pitch w:val="variable"/>
    <w:sig w:usb0="A00002FF" w:usb1="28CFFCFA" w:usb2="00000016" w:usb3="00000000" w:csb0="00100001" w:csb1="00000000"/>
  </w:font>
  <w:font w:name="華康中黑體">
    <w:altName w:val="微軟正黑體"/>
    <w:charset w:val="88"/>
    <w:family w:val="modern"/>
    <w:pitch w:val="fixed"/>
    <w:sig w:usb0="00000000" w:usb1="28091800" w:usb2="00000016" w:usb3="00000000" w:csb0="00100000" w:csb1="00000000"/>
  </w:font>
  <w:font w:name="Courier New">
    <w:panose1 w:val="02070309020205020404"/>
    <w:charset w:val="00"/>
    <w:family w:val="modern"/>
    <w:pitch w:val="fixed"/>
    <w:sig w:usb0="E0002AFF" w:usb1="C0007843" w:usb2="00000009" w:usb3="00000000" w:csb0="000001FF" w:csb1="00000000"/>
  </w:font>
  <w:font w:name="細明體">
    <w:altName w:val="MingLiU"/>
    <w:panose1 w:val="02010609000101010101"/>
    <w:charset w:val="88"/>
    <w:family w:val="modern"/>
    <w:pitch w:val="fixed"/>
    <w:sig w:usb0="A00002FF" w:usb1="28CFFCFA" w:usb2="00000016" w:usb3="00000000" w:csb0="00100001" w:csb1="00000000"/>
  </w:font>
  <w:font w:name="華康中圓體">
    <w:altName w:val="細明體"/>
    <w:charset w:val="88"/>
    <w:family w:val="modern"/>
    <w:pitch w:val="fixed"/>
    <w:sig w:usb0="80000001" w:usb1="28091800" w:usb2="00000016" w:usb3="00000000" w:csb0="00100000" w:csb1="00000000"/>
  </w:font>
  <w:font w:name="Arial">
    <w:panose1 w:val="020B0604020202020204"/>
    <w:charset w:val="00"/>
    <w:family w:val="swiss"/>
    <w:pitch w:val="variable"/>
    <w:sig w:usb0="E0002AFF" w:usb1="C0007843" w:usb2="00000009" w:usb3="00000000" w:csb0="000001FF" w:csb1="00000000"/>
  </w:font>
  <w:font w:name="新細明體-ExtB">
    <w:panose1 w:val="02020500000000000000"/>
    <w:charset w:val="88"/>
    <w:family w:val="roman"/>
    <w:pitch w:val="variable"/>
    <w:sig w:usb0="8000002F" w:usb1="0A080008" w:usb2="00000010" w:usb3="00000000" w:csb0="00100001"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250872" w14:textId="77777777" w:rsidR="000015D2" w:rsidRDefault="000015D2" w:rsidP="008A0E23">
      <w:r>
        <w:separator/>
      </w:r>
    </w:p>
  </w:footnote>
  <w:footnote w:type="continuationSeparator" w:id="0">
    <w:p w14:paraId="7D4BB4AF" w14:textId="77777777" w:rsidR="000015D2" w:rsidRDefault="000015D2" w:rsidP="008A0E2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44040"/>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15:restartNumberingAfterBreak="0">
    <w:nsid w:val="243F486D"/>
    <w:multiLevelType w:val="hybridMultilevel"/>
    <w:tmpl w:val="69EE373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11A5DEA"/>
    <w:multiLevelType w:val="hybridMultilevel"/>
    <w:tmpl w:val="231C45CA"/>
    <w:lvl w:ilvl="0" w:tplc="138C5A7A">
      <w:start w:val="1"/>
      <w:numFmt w:val="taiwaneseCountingThousand"/>
      <w:lvlText w:val="(%1)"/>
      <w:lvlJc w:val="left"/>
      <w:pPr>
        <w:tabs>
          <w:tab w:val="num" w:pos="960"/>
        </w:tabs>
        <w:ind w:left="960" w:hanging="9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35A94E9F"/>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3EB30CD0"/>
    <w:multiLevelType w:val="hybridMultilevel"/>
    <w:tmpl w:val="8B8A9EFA"/>
    <w:lvl w:ilvl="0" w:tplc="0409000F">
      <w:start w:val="1"/>
      <w:numFmt w:val="decimal"/>
      <w:lvlText w:val="%1."/>
      <w:lvlJc w:val="left"/>
      <w:pPr>
        <w:ind w:left="536" w:hanging="480"/>
      </w:pPr>
    </w:lvl>
    <w:lvl w:ilvl="1" w:tplc="04090019" w:tentative="1">
      <w:start w:val="1"/>
      <w:numFmt w:val="ideographTraditional"/>
      <w:lvlText w:val="%2、"/>
      <w:lvlJc w:val="left"/>
      <w:pPr>
        <w:ind w:left="1016" w:hanging="480"/>
      </w:pPr>
    </w:lvl>
    <w:lvl w:ilvl="2" w:tplc="0409001B" w:tentative="1">
      <w:start w:val="1"/>
      <w:numFmt w:val="lowerRoman"/>
      <w:lvlText w:val="%3."/>
      <w:lvlJc w:val="right"/>
      <w:pPr>
        <w:ind w:left="1496" w:hanging="480"/>
      </w:pPr>
    </w:lvl>
    <w:lvl w:ilvl="3" w:tplc="0409000F" w:tentative="1">
      <w:start w:val="1"/>
      <w:numFmt w:val="decimal"/>
      <w:lvlText w:val="%4."/>
      <w:lvlJc w:val="left"/>
      <w:pPr>
        <w:ind w:left="1976" w:hanging="480"/>
      </w:pPr>
    </w:lvl>
    <w:lvl w:ilvl="4" w:tplc="04090019" w:tentative="1">
      <w:start w:val="1"/>
      <w:numFmt w:val="ideographTraditional"/>
      <w:lvlText w:val="%5、"/>
      <w:lvlJc w:val="left"/>
      <w:pPr>
        <w:ind w:left="2456" w:hanging="480"/>
      </w:pPr>
    </w:lvl>
    <w:lvl w:ilvl="5" w:tplc="0409001B" w:tentative="1">
      <w:start w:val="1"/>
      <w:numFmt w:val="lowerRoman"/>
      <w:lvlText w:val="%6."/>
      <w:lvlJc w:val="right"/>
      <w:pPr>
        <w:ind w:left="2936" w:hanging="480"/>
      </w:pPr>
    </w:lvl>
    <w:lvl w:ilvl="6" w:tplc="0409000F" w:tentative="1">
      <w:start w:val="1"/>
      <w:numFmt w:val="decimal"/>
      <w:lvlText w:val="%7."/>
      <w:lvlJc w:val="left"/>
      <w:pPr>
        <w:ind w:left="3416" w:hanging="480"/>
      </w:pPr>
    </w:lvl>
    <w:lvl w:ilvl="7" w:tplc="04090019" w:tentative="1">
      <w:start w:val="1"/>
      <w:numFmt w:val="ideographTraditional"/>
      <w:lvlText w:val="%8、"/>
      <w:lvlJc w:val="left"/>
      <w:pPr>
        <w:ind w:left="3896" w:hanging="480"/>
      </w:pPr>
    </w:lvl>
    <w:lvl w:ilvl="8" w:tplc="0409001B" w:tentative="1">
      <w:start w:val="1"/>
      <w:numFmt w:val="lowerRoman"/>
      <w:lvlText w:val="%9."/>
      <w:lvlJc w:val="right"/>
      <w:pPr>
        <w:ind w:left="4376" w:hanging="480"/>
      </w:pPr>
    </w:lvl>
  </w:abstractNum>
  <w:abstractNum w:abstractNumId="5" w15:restartNumberingAfterBreak="0">
    <w:nsid w:val="4A696B8B"/>
    <w:multiLevelType w:val="hybridMultilevel"/>
    <w:tmpl w:val="291CA11E"/>
    <w:lvl w:ilvl="0" w:tplc="FF585CFA">
      <w:start w:val="1"/>
      <w:numFmt w:val="taiwaneseCountingThousand"/>
      <w:lvlText w:val="（%1）"/>
      <w:lvlJc w:val="left"/>
      <w:pPr>
        <w:tabs>
          <w:tab w:val="num" w:pos="1447"/>
        </w:tabs>
        <w:ind w:left="1447" w:hanging="720"/>
      </w:pPr>
      <w:rPr>
        <w:rFonts w:eastAsia="標楷體" w:hint="eastAsia"/>
        <w:szCs w:val="24"/>
      </w:rPr>
    </w:lvl>
    <w:lvl w:ilvl="1" w:tplc="04090019" w:tentative="1">
      <w:start w:val="1"/>
      <w:numFmt w:val="ideographTraditional"/>
      <w:lvlText w:val="%2、"/>
      <w:lvlJc w:val="left"/>
      <w:pPr>
        <w:tabs>
          <w:tab w:val="num" w:pos="1687"/>
        </w:tabs>
        <w:ind w:left="1687" w:hanging="480"/>
      </w:pPr>
    </w:lvl>
    <w:lvl w:ilvl="2" w:tplc="0409001B" w:tentative="1">
      <w:start w:val="1"/>
      <w:numFmt w:val="lowerRoman"/>
      <w:lvlText w:val="%3."/>
      <w:lvlJc w:val="right"/>
      <w:pPr>
        <w:tabs>
          <w:tab w:val="num" w:pos="2167"/>
        </w:tabs>
        <w:ind w:left="2167" w:hanging="480"/>
      </w:pPr>
    </w:lvl>
    <w:lvl w:ilvl="3" w:tplc="0409000F" w:tentative="1">
      <w:start w:val="1"/>
      <w:numFmt w:val="decimal"/>
      <w:lvlText w:val="%4."/>
      <w:lvlJc w:val="left"/>
      <w:pPr>
        <w:tabs>
          <w:tab w:val="num" w:pos="2647"/>
        </w:tabs>
        <w:ind w:left="2647" w:hanging="480"/>
      </w:pPr>
    </w:lvl>
    <w:lvl w:ilvl="4" w:tplc="04090019" w:tentative="1">
      <w:start w:val="1"/>
      <w:numFmt w:val="ideographTraditional"/>
      <w:lvlText w:val="%5、"/>
      <w:lvlJc w:val="left"/>
      <w:pPr>
        <w:tabs>
          <w:tab w:val="num" w:pos="3127"/>
        </w:tabs>
        <w:ind w:left="3127" w:hanging="480"/>
      </w:pPr>
    </w:lvl>
    <w:lvl w:ilvl="5" w:tplc="0409001B" w:tentative="1">
      <w:start w:val="1"/>
      <w:numFmt w:val="lowerRoman"/>
      <w:lvlText w:val="%6."/>
      <w:lvlJc w:val="right"/>
      <w:pPr>
        <w:tabs>
          <w:tab w:val="num" w:pos="3607"/>
        </w:tabs>
        <w:ind w:left="3607" w:hanging="480"/>
      </w:pPr>
    </w:lvl>
    <w:lvl w:ilvl="6" w:tplc="0409000F" w:tentative="1">
      <w:start w:val="1"/>
      <w:numFmt w:val="decimal"/>
      <w:lvlText w:val="%7."/>
      <w:lvlJc w:val="left"/>
      <w:pPr>
        <w:tabs>
          <w:tab w:val="num" w:pos="4087"/>
        </w:tabs>
        <w:ind w:left="4087" w:hanging="480"/>
      </w:pPr>
    </w:lvl>
    <w:lvl w:ilvl="7" w:tplc="04090019" w:tentative="1">
      <w:start w:val="1"/>
      <w:numFmt w:val="ideographTraditional"/>
      <w:lvlText w:val="%8、"/>
      <w:lvlJc w:val="left"/>
      <w:pPr>
        <w:tabs>
          <w:tab w:val="num" w:pos="4567"/>
        </w:tabs>
        <w:ind w:left="4567" w:hanging="480"/>
      </w:pPr>
    </w:lvl>
    <w:lvl w:ilvl="8" w:tplc="0409001B" w:tentative="1">
      <w:start w:val="1"/>
      <w:numFmt w:val="lowerRoman"/>
      <w:lvlText w:val="%9."/>
      <w:lvlJc w:val="right"/>
      <w:pPr>
        <w:tabs>
          <w:tab w:val="num" w:pos="5047"/>
        </w:tabs>
        <w:ind w:left="5047" w:hanging="480"/>
      </w:pPr>
    </w:lvl>
  </w:abstractNum>
  <w:abstractNum w:abstractNumId="6" w15:restartNumberingAfterBreak="0">
    <w:nsid w:val="4D3A00E1"/>
    <w:multiLevelType w:val="hybridMultilevel"/>
    <w:tmpl w:val="E98C3DDE"/>
    <w:lvl w:ilvl="0" w:tplc="8F2ACE7A">
      <w:start w:val="1"/>
      <w:numFmt w:val="decimal"/>
      <w:lvlText w:val="(%1)"/>
      <w:lvlJc w:val="left"/>
      <w:pPr>
        <w:tabs>
          <w:tab w:val="num" w:pos="170"/>
        </w:tabs>
        <w:ind w:left="113" w:firstLine="57"/>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51450B70"/>
    <w:multiLevelType w:val="hybridMultilevel"/>
    <w:tmpl w:val="E0047C1C"/>
    <w:lvl w:ilvl="0" w:tplc="FF585CFA">
      <w:start w:val="1"/>
      <w:numFmt w:val="taiwaneseCountingThousand"/>
      <w:lvlText w:val="（%1）"/>
      <w:lvlJc w:val="left"/>
      <w:pPr>
        <w:tabs>
          <w:tab w:val="num" w:pos="1447"/>
        </w:tabs>
        <w:ind w:left="1447" w:hanging="720"/>
      </w:pPr>
      <w:rPr>
        <w:rFonts w:eastAsia="標楷體" w:hint="eastAsia"/>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59BF43B1"/>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9" w15:restartNumberingAfterBreak="0">
    <w:nsid w:val="66B73E99"/>
    <w:multiLevelType w:val="hybridMultilevel"/>
    <w:tmpl w:val="67B6115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67044736"/>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1" w15:restartNumberingAfterBreak="0">
    <w:nsid w:val="6C2F22DD"/>
    <w:multiLevelType w:val="multilevel"/>
    <w:tmpl w:val="808AB476"/>
    <w:lvl w:ilvl="0">
      <w:start w:val="1"/>
      <w:numFmt w:val="decimal"/>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num w:numId="1">
    <w:abstractNumId w:val="0"/>
  </w:num>
  <w:num w:numId="2">
    <w:abstractNumId w:val="3"/>
  </w:num>
  <w:num w:numId="3">
    <w:abstractNumId w:val="5"/>
  </w:num>
  <w:num w:numId="4">
    <w:abstractNumId w:val="1"/>
  </w:num>
  <w:num w:numId="5">
    <w:abstractNumId w:val="7"/>
  </w:num>
  <w:num w:numId="6">
    <w:abstractNumId w:val="11"/>
  </w:num>
  <w:num w:numId="7">
    <w:abstractNumId w:val="2"/>
  </w:num>
  <w:num w:numId="8">
    <w:abstractNumId w:val="6"/>
  </w:num>
  <w:num w:numId="9">
    <w:abstractNumId w:val="4"/>
  </w:num>
  <w:num w:numId="10">
    <w:abstractNumId w:val="9"/>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119"/>
    <w:rsid w:val="000015D2"/>
    <w:rsid w:val="00025BB3"/>
    <w:rsid w:val="00076472"/>
    <w:rsid w:val="00096C22"/>
    <w:rsid w:val="000F1227"/>
    <w:rsid w:val="00132613"/>
    <w:rsid w:val="00144A91"/>
    <w:rsid w:val="00151DCA"/>
    <w:rsid w:val="001A7F10"/>
    <w:rsid w:val="00204042"/>
    <w:rsid w:val="003068F2"/>
    <w:rsid w:val="00331A83"/>
    <w:rsid w:val="003B44C5"/>
    <w:rsid w:val="003E04D4"/>
    <w:rsid w:val="0040497C"/>
    <w:rsid w:val="004150DB"/>
    <w:rsid w:val="00442D74"/>
    <w:rsid w:val="00457E61"/>
    <w:rsid w:val="004754FE"/>
    <w:rsid w:val="0048546D"/>
    <w:rsid w:val="004D4998"/>
    <w:rsid w:val="00504656"/>
    <w:rsid w:val="00532C92"/>
    <w:rsid w:val="005416EB"/>
    <w:rsid w:val="005663A6"/>
    <w:rsid w:val="005D133D"/>
    <w:rsid w:val="005F0788"/>
    <w:rsid w:val="00617F5A"/>
    <w:rsid w:val="006305D5"/>
    <w:rsid w:val="00677D8C"/>
    <w:rsid w:val="00682A32"/>
    <w:rsid w:val="006A22C9"/>
    <w:rsid w:val="006C5668"/>
    <w:rsid w:val="006E114F"/>
    <w:rsid w:val="00714C30"/>
    <w:rsid w:val="00721308"/>
    <w:rsid w:val="00732C22"/>
    <w:rsid w:val="007F2119"/>
    <w:rsid w:val="00800DB5"/>
    <w:rsid w:val="008235F8"/>
    <w:rsid w:val="00865389"/>
    <w:rsid w:val="008A0E23"/>
    <w:rsid w:val="008B76B0"/>
    <w:rsid w:val="008F6D07"/>
    <w:rsid w:val="00945B86"/>
    <w:rsid w:val="0095234D"/>
    <w:rsid w:val="009710A0"/>
    <w:rsid w:val="00982F3B"/>
    <w:rsid w:val="009A4DC7"/>
    <w:rsid w:val="009A6EC2"/>
    <w:rsid w:val="009A7CFA"/>
    <w:rsid w:val="009B7097"/>
    <w:rsid w:val="009B7504"/>
    <w:rsid w:val="009E5364"/>
    <w:rsid w:val="00A03B84"/>
    <w:rsid w:val="00AE313D"/>
    <w:rsid w:val="00B06865"/>
    <w:rsid w:val="00B2279C"/>
    <w:rsid w:val="00B65104"/>
    <w:rsid w:val="00B9609F"/>
    <w:rsid w:val="00BB5FED"/>
    <w:rsid w:val="00BD3E7F"/>
    <w:rsid w:val="00C24F8F"/>
    <w:rsid w:val="00CA5B2A"/>
    <w:rsid w:val="00D27D4C"/>
    <w:rsid w:val="00DB3F4B"/>
    <w:rsid w:val="00DC74DE"/>
    <w:rsid w:val="00DE13A0"/>
    <w:rsid w:val="00DF3240"/>
    <w:rsid w:val="00E15E76"/>
    <w:rsid w:val="00E56FFF"/>
    <w:rsid w:val="00EB6B32"/>
    <w:rsid w:val="00ED7585"/>
    <w:rsid w:val="00F20CDB"/>
    <w:rsid w:val="00F45E25"/>
    <w:rsid w:val="00FD46F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PersonName"/>
  <w:smartTagType w:namespaceuri="urn:schemas-microsoft-com:office:smarttags" w:name="chsdate"/>
  <w:shapeDefaults>
    <o:shapedefaults v:ext="edit" spidmax="2049"/>
    <o:shapelayout v:ext="edit">
      <o:idmap v:ext="edit" data="1"/>
    </o:shapelayout>
  </w:shapeDefaults>
  <w:decimalSymbol w:val="."/>
  <w:listSeparator w:val=","/>
  <w14:docId w14:val="08FC1617"/>
  <w15:chartTrackingRefBased/>
  <w15:docId w15:val="{395DF1EC-CF97-4E3A-9725-E73289387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D07"/>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0E23"/>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8A0E23"/>
    <w:rPr>
      <w:sz w:val="20"/>
      <w:szCs w:val="20"/>
    </w:rPr>
  </w:style>
  <w:style w:type="paragraph" w:styleId="a5">
    <w:name w:val="footer"/>
    <w:basedOn w:val="a"/>
    <w:link w:val="a6"/>
    <w:uiPriority w:val="99"/>
    <w:unhideWhenUsed/>
    <w:rsid w:val="008A0E23"/>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8A0E23"/>
    <w:rPr>
      <w:sz w:val="20"/>
      <w:szCs w:val="20"/>
    </w:rPr>
  </w:style>
  <w:style w:type="paragraph" w:styleId="a7">
    <w:name w:val="Note Heading"/>
    <w:basedOn w:val="a"/>
    <w:next w:val="a"/>
    <w:link w:val="a8"/>
    <w:rsid w:val="008F6D07"/>
    <w:pPr>
      <w:jc w:val="center"/>
    </w:pPr>
  </w:style>
  <w:style w:type="character" w:customStyle="1" w:styleId="a8">
    <w:name w:val="註釋標題 字元"/>
    <w:basedOn w:val="a0"/>
    <w:link w:val="a7"/>
    <w:rsid w:val="008F6D07"/>
    <w:rPr>
      <w:rFonts w:ascii="Times New Roman" w:eastAsia="新細明體" w:hAnsi="Times New Roman" w:cs="Times New Roman"/>
      <w:szCs w:val="24"/>
    </w:rPr>
  </w:style>
  <w:style w:type="paragraph" w:styleId="a9">
    <w:name w:val="annotation text"/>
    <w:basedOn w:val="a"/>
    <w:link w:val="aa"/>
    <w:rsid w:val="009A6EC2"/>
  </w:style>
  <w:style w:type="character" w:customStyle="1" w:styleId="aa">
    <w:name w:val="註解文字 字元"/>
    <w:basedOn w:val="a0"/>
    <w:link w:val="a9"/>
    <w:rsid w:val="009A6EC2"/>
    <w:rPr>
      <w:rFonts w:ascii="Times New Roman" w:eastAsia="新細明體" w:hAnsi="Times New Roman" w:cs="Times New Roman"/>
      <w:szCs w:val="24"/>
    </w:rPr>
  </w:style>
  <w:style w:type="paragraph" w:styleId="ab">
    <w:name w:val="List Paragraph"/>
    <w:basedOn w:val="a"/>
    <w:uiPriority w:val="34"/>
    <w:qFormat/>
    <w:rsid w:val="009A6EC2"/>
    <w:pPr>
      <w:ind w:leftChars="200" w:left="480"/>
    </w:pPr>
  </w:style>
  <w:style w:type="paragraph" w:customStyle="1" w:styleId="1">
    <w:name w:val="1.標題文字"/>
    <w:basedOn w:val="a"/>
    <w:link w:val="10"/>
    <w:rsid w:val="005F0788"/>
    <w:pPr>
      <w:jc w:val="center"/>
    </w:pPr>
    <w:rPr>
      <w:rFonts w:ascii="華康中黑體" w:eastAsia="華康中黑體"/>
      <w:sz w:val="28"/>
      <w:szCs w:val="20"/>
    </w:rPr>
  </w:style>
  <w:style w:type="paragraph" w:customStyle="1" w:styleId="4123">
    <w:name w:val="4.【教學目標】內文字（1.2.3.）"/>
    <w:basedOn w:val="ac"/>
    <w:rsid w:val="00F20CDB"/>
    <w:pPr>
      <w:tabs>
        <w:tab w:val="left" w:pos="142"/>
      </w:tabs>
      <w:spacing w:line="220" w:lineRule="exact"/>
      <w:ind w:left="227" w:right="57" w:hanging="170"/>
      <w:jc w:val="both"/>
    </w:pPr>
    <w:rPr>
      <w:rFonts w:ascii="新細明體" w:eastAsia="新細明體" w:cs="Times New Roman"/>
      <w:sz w:val="16"/>
      <w:szCs w:val="20"/>
    </w:rPr>
  </w:style>
  <w:style w:type="paragraph" w:styleId="ac">
    <w:name w:val="Plain Text"/>
    <w:basedOn w:val="a"/>
    <w:link w:val="ad"/>
    <w:unhideWhenUsed/>
    <w:rsid w:val="00F20CDB"/>
    <w:rPr>
      <w:rFonts w:ascii="細明體" w:eastAsia="細明體" w:hAnsi="Courier New" w:cs="Courier New"/>
    </w:rPr>
  </w:style>
  <w:style w:type="character" w:customStyle="1" w:styleId="ad">
    <w:name w:val="純文字 字元"/>
    <w:basedOn w:val="a0"/>
    <w:link w:val="ac"/>
    <w:rsid w:val="00F20CDB"/>
    <w:rPr>
      <w:rFonts w:ascii="細明體" w:eastAsia="細明體" w:hAnsi="Courier New" w:cs="Courier New"/>
      <w:szCs w:val="24"/>
    </w:rPr>
  </w:style>
  <w:style w:type="character" w:customStyle="1" w:styleId="10">
    <w:name w:val="1.標題文字 字元"/>
    <w:link w:val="1"/>
    <w:rsid w:val="00F20CDB"/>
    <w:rPr>
      <w:rFonts w:ascii="華康中黑體" w:eastAsia="華康中黑體" w:hAnsi="Times New Roman" w:cs="Times New Roman"/>
      <w:sz w:val="28"/>
      <w:szCs w:val="20"/>
    </w:rPr>
  </w:style>
  <w:style w:type="paragraph" w:customStyle="1" w:styleId="3">
    <w:name w:val="3.【對應能力指標】內文字"/>
    <w:basedOn w:val="ac"/>
    <w:rsid w:val="00F20CDB"/>
    <w:pPr>
      <w:tabs>
        <w:tab w:val="left" w:pos="624"/>
      </w:tabs>
      <w:spacing w:line="220" w:lineRule="exact"/>
      <w:ind w:left="624" w:right="57" w:hanging="567"/>
      <w:jc w:val="both"/>
    </w:pPr>
    <w:rPr>
      <w:rFonts w:ascii="新細明體" w:eastAsia="新細明體" w:cs="Times New Roman"/>
      <w:sz w:val="16"/>
      <w:szCs w:val="20"/>
    </w:rPr>
  </w:style>
  <w:style w:type="paragraph" w:customStyle="1" w:styleId="ae">
    <w:name w:val="【環境教育】"/>
    <w:basedOn w:val="1"/>
    <w:link w:val="af"/>
    <w:rsid w:val="00F20CDB"/>
    <w:pPr>
      <w:spacing w:line="400" w:lineRule="exact"/>
      <w:jc w:val="left"/>
    </w:pPr>
    <w:rPr>
      <w:rFonts w:ascii="標楷體" w:eastAsia="標楷體" w:hAnsi="標楷體"/>
      <w:color w:val="339966"/>
      <w:sz w:val="22"/>
    </w:rPr>
  </w:style>
  <w:style w:type="character" w:customStyle="1" w:styleId="af">
    <w:name w:val="【環境教育】 字元"/>
    <w:link w:val="ae"/>
    <w:rsid w:val="00F20CDB"/>
    <w:rPr>
      <w:rFonts w:ascii="標楷體" w:eastAsia="標楷體" w:hAnsi="標楷體" w:cs="Times New Roman"/>
      <w:color w:val="339966"/>
      <w:sz w:val="22"/>
      <w:szCs w:val="20"/>
    </w:rPr>
  </w:style>
  <w:style w:type="paragraph" w:customStyle="1" w:styleId="af0">
    <w:name w:val="活動"/>
    <w:basedOn w:val="a"/>
    <w:autoRedefine/>
    <w:rsid w:val="009B7097"/>
    <w:pPr>
      <w:adjustRightInd w:val="0"/>
      <w:snapToGrid w:val="0"/>
    </w:pPr>
    <w:rPr>
      <w:rFonts w:ascii="標楷體" w:eastAsia="標楷體" w:hAnsi="標楷體"/>
      <w:color w:val="000000"/>
      <w:sz w:val="20"/>
      <w:szCs w:val="20"/>
    </w:rPr>
  </w:style>
  <w:style w:type="paragraph" w:customStyle="1" w:styleId="5">
    <w:name w:val="5.【十大能力指標】內文字（一、二、三、）"/>
    <w:basedOn w:val="a"/>
    <w:rsid w:val="00C24F8F"/>
    <w:pPr>
      <w:tabs>
        <w:tab w:val="left" w:pos="329"/>
      </w:tabs>
      <w:spacing w:line="240" w:lineRule="exact"/>
      <w:ind w:left="397" w:right="57" w:hanging="340"/>
      <w:jc w:val="both"/>
    </w:pPr>
    <w:rPr>
      <w:sz w:val="16"/>
      <w:szCs w:val="20"/>
    </w:rPr>
  </w:style>
  <w:style w:type="paragraph" w:customStyle="1" w:styleId="2">
    <w:name w:val="2.表頭文字"/>
    <w:basedOn w:val="a"/>
    <w:rsid w:val="004D4998"/>
    <w:pPr>
      <w:jc w:val="center"/>
    </w:pPr>
    <w:rPr>
      <w:rFonts w:eastAsia="華康中圓體"/>
      <w:szCs w:val="20"/>
    </w:rPr>
  </w:style>
  <w:style w:type="paragraph" w:customStyle="1" w:styleId="11">
    <w:name w:val="分項細目1"/>
    <w:basedOn w:val="a"/>
    <w:link w:val="12"/>
    <w:qFormat/>
    <w:rsid w:val="00714C30"/>
    <w:pPr>
      <w:snapToGrid w:val="0"/>
      <w:ind w:leftChars="175" w:left="507" w:hangingChars="332" w:hanging="332"/>
    </w:pPr>
    <w:rPr>
      <w:rFonts w:eastAsia="標楷體"/>
    </w:rPr>
  </w:style>
  <w:style w:type="character" w:customStyle="1" w:styleId="12">
    <w:name w:val="分項細目1 字元"/>
    <w:link w:val="11"/>
    <w:rsid w:val="00714C30"/>
    <w:rPr>
      <w:rFonts w:ascii="Times New Roman" w:eastAsia="標楷體" w:hAnsi="Times New Roman" w:cs="Times New Roman"/>
      <w:szCs w:val="24"/>
    </w:rPr>
  </w:style>
  <w:style w:type="paragraph" w:customStyle="1" w:styleId="1-1-1">
    <w:name w:val="表文1-1-1"/>
    <w:basedOn w:val="a"/>
    <w:rsid w:val="00714C30"/>
    <w:pPr>
      <w:spacing w:line="280" w:lineRule="exact"/>
      <w:ind w:left="624" w:hanging="624"/>
      <w:jc w:val="both"/>
    </w:pPr>
    <w:rPr>
      <w:rFonts w:eastAsia="標楷體"/>
      <w:szCs w:val="20"/>
    </w:rPr>
  </w:style>
  <w:style w:type="paragraph" w:styleId="af1">
    <w:name w:val="Block Text"/>
    <w:basedOn w:val="a"/>
    <w:rsid w:val="00714C30"/>
    <w:pPr>
      <w:autoSpaceDE w:val="0"/>
      <w:autoSpaceDN w:val="0"/>
      <w:adjustRightInd w:val="0"/>
      <w:ind w:leftChars="175" w:left="420" w:rightChars="-12" w:right="-29"/>
    </w:pPr>
    <w:rPr>
      <w:color w:val="000000"/>
      <w:sz w:val="16"/>
    </w:rPr>
  </w:style>
  <w:style w:type="paragraph" w:styleId="af2">
    <w:name w:val="Balloon Text"/>
    <w:basedOn w:val="a"/>
    <w:link w:val="af3"/>
    <w:semiHidden/>
    <w:rsid w:val="00714C30"/>
    <w:rPr>
      <w:rFonts w:ascii="Arial" w:hAnsi="Arial"/>
      <w:sz w:val="18"/>
      <w:szCs w:val="18"/>
    </w:rPr>
  </w:style>
  <w:style w:type="character" w:customStyle="1" w:styleId="af3">
    <w:name w:val="註解方塊文字 字元"/>
    <w:basedOn w:val="a0"/>
    <w:link w:val="af2"/>
    <w:semiHidden/>
    <w:rsid w:val="00714C30"/>
    <w:rPr>
      <w:rFonts w:ascii="Arial" w:eastAsia="新細明體" w:hAnsi="Arial" w:cs="Times New Roman"/>
      <w:sz w:val="18"/>
      <w:szCs w:val="18"/>
    </w:rPr>
  </w:style>
  <w:style w:type="paragraph" w:styleId="20">
    <w:name w:val="Body Text Indent 2"/>
    <w:basedOn w:val="a"/>
    <w:link w:val="21"/>
    <w:rsid w:val="00714C30"/>
    <w:pPr>
      <w:spacing w:line="400" w:lineRule="exact"/>
      <w:ind w:leftChars="300" w:left="1440" w:hangingChars="300" w:hanging="720"/>
    </w:pPr>
  </w:style>
  <w:style w:type="character" w:customStyle="1" w:styleId="21">
    <w:name w:val="本文縮排 2 字元"/>
    <w:basedOn w:val="a0"/>
    <w:link w:val="20"/>
    <w:rsid w:val="00714C30"/>
    <w:rPr>
      <w:rFonts w:ascii="Times New Roman" w:eastAsia="新細明體"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64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http://dict.variants.moe.edu.tw/sword/swordc/sc13873/c13873.jpg" TargetMode="External"/><Relationship Id="rId18" Type="http://schemas.openxmlformats.org/officeDocument/2006/relationships/image" Target="media/image11.jpeg"/><Relationship Id="rId26" Type="http://schemas.openxmlformats.org/officeDocument/2006/relationships/image" Target="media/image19.jpeg"/><Relationship Id="rId39" Type="http://schemas.openxmlformats.org/officeDocument/2006/relationships/image" Target="media/image31.jpeg"/><Relationship Id="rId21" Type="http://schemas.openxmlformats.org/officeDocument/2006/relationships/image" Target="media/image14.gif"/><Relationship Id="rId34" Type="http://schemas.openxmlformats.org/officeDocument/2006/relationships/image" Target="media/image27.jpeg"/><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2.jpe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7.jpeg"/><Relationship Id="rId32" Type="http://schemas.openxmlformats.org/officeDocument/2006/relationships/image" Target="media/image25.gif"/><Relationship Id="rId37" Type="http://schemas.openxmlformats.org/officeDocument/2006/relationships/image" Target="http://twblg.dict.edu.tw/holodict_new/fontPics/E701.gif"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image" Target="media/image29.png"/><Relationship Id="rId10" Type="http://schemas.openxmlformats.org/officeDocument/2006/relationships/image" Target="media/image4.jpeg"/><Relationship Id="rId19" Type="http://schemas.openxmlformats.org/officeDocument/2006/relationships/image" Target="media/image12.gif"/><Relationship Id="rId31" Type="http://schemas.openxmlformats.org/officeDocument/2006/relationships/image" Target="media/image24.gi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gif"/><Relationship Id="rId35" Type="http://schemas.openxmlformats.org/officeDocument/2006/relationships/image" Target="media/image28.png"/><Relationship Id="rId8" Type="http://schemas.openxmlformats.org/officeDocument/2006/relationships/image" Target="media/image2.jpeg"/><Relationship Id="rId3" Type="http://schemas.openxmlformats.org/officeDocument/2006/relationships/settings" Target="settings.xml"/><Relationship Id="rId12" Type="http://schemas.openxmlformats.org/officeDocument/2006/relationships/image" Target="media/image6.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6.jpeg"/><Relationship Id="rId38" Type="http://schemas.openxmlformats.org/officeDocument/2006/relationships/image" Target="media/image30.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347</Pages>
  <Words>36740</Words>
  <Characters>209423</Characters>
  <Application>Microsoft Office Word</Application>
  <DocSecurity>0</DocSecurity>
  <Lines>1745</Lines>
  <Paragraphs>491</Paragraphs>
  <ScaleCrop>false</ScaleCrop>
  <Company/>
  <LinksUpToDate>false</LinksUpToDate>
  <CharactersWithSpaces>245672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nhps-603</dc:creator>
  <cp:keywords/>
  <dc:description/>
  <cp:lastModifiedBy>youngman</cp:lastModifiedBy>
  <cp:revision>3</cp:revision>
  <dcterms:created xsi:type="dcterms:W3CDTF">2020-07-19T02:10:00Z</dcterms:created>
  <dcterms:modified xsi:type="dcterms:W3CDTF">2020-07-19T02:13:00Z</dcterms:modified>
</cp:coreProperties>
</file>