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C7A550" w14:textId="77777777" w:rsidR="008F6D07" w:rsidRPr="00A21746" w:rsidRDefault="008F6D07" w:rsidP="008F6D07">
      <w:pPr>
        <w:spacing w:after="180"/>
        <w:ind w:firstLine="25"/>
        <w:jc w:val="both"/>
        <w:rPr>
          <w:rFonts w:ascii="標楷體" w:eastAsia="標楷體" w:hAnsi="標楷體"/>
        </w:rPr>
      </w:pPr>
    </w:p>
    <w:p w14:paraId="541DACC7" w14:textId="77777777" w:rsidR="003B44C5" w:rsidRPr="00A21746" w:rsidRDefault="003B44C5" w:rsidP="003B44C5">
      <w:pPr>
        <w:jc w:val="both"/>
        <w:rPr>
          <w:rFonts w:ascii="標楷體" w:eastAsia="標楷體" w:hAnsi="標楷體"/>
        </w:rPr>
      </w:pPr>
      <w:r w:rsidRPr="00A21746">
        <w:rPr>
          <w:rFonts w:ascii="標楷體" w:eastAsia="標楷體" w:hAnsi="標楷體" w:hint="eastAsia"/>
        </w:rPr>
        <w:t>學習領域課程計畫</w:t>
      </w:r>
    </w:p>
    <w:p w14:paraId="2C6A31B6" w14:textId="1E6FEEAB" w:rsidR="003B44C5" w:rsidRPr="00A21746" w:rsidRDefault="003B44C5" w:rsidP="003B44C5">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sidR="00DC74DE">
        <w:rPr>
          <w:rFonts w:ascii="標楷體" w:eastAsia="標楷體" w:hAnsi="標楷體" w:hint="eastAsia"/>
          <w:b/>
          <w:u w:val="single"/>
        </w:rPr>
        <w:t>內湖</w:t>
      </w:r>
      <w:r w:rsidRPr="00A21746">
        <w:rPr>
          <w:rFonts w:ascii="標楷體" w:eastAsia="標楷體" w:hAnsi="標楷體"/>
          <w:b/>
          <w:u w:val="single"/>
        </w:rPr>
        <w:t xml:space="preserve">  </w:t>
      </w:r>
      <w:r w:rsidR="00DC74DE">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sidR="00BD3E7F">
        <w:rPr>
          <w:rFonts w:ascii="標楷體" w:eastAsia="標楷體" w:hAnsi="標楷體" w:hint="eastAsia"/>
          <w:b/>
          <w:u w:val="single"/>
        </w:rPr>
        <w:t xml:space="preserve"> 10</w:t>
      </w:r>
      <w:r w:rsidR="00132613">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sidR="00DF3240">
        <w:rPr>
          <w:rFonts w:ascii="標楷體" w:eastAsia="標楷體" w:hAnsi="標楷體" w:hint="eastAsia"/>
          <w:b/>
          <w:u w:val="single"/>
        </w:rPr>
        <w:t>三</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00DC74DE" w:rsidRPr="00DC74DE">
        <w:rPr>
          <w:rFonts w:ascii="標楷體" w:eastAsia="標楷體" w:hAnsi="標楷體" w:hint="eastAsia"/>
          <w:b/>
        </w:rPr>
        <w:t>第</w:t>
      </w:r>
      <w:r w:rsidR="00DC74DE">
        <w:rPr>
          <w:rFonts w:ascii="標楷體" w:eastAsia="標楷體" w:hAnsi="標楷體" w:hint="eastAsia"/>
          <w:b/>
        </w:rPr>
        <w:t xml:space="preserve"> </w:t>
      </w:r>
      <w:r w:rsidR="00F45E25">
        <w:rPr>
          <w:rFonts w:ascii="標楷體" w:eastAsia="標楷體" w:hAnsi="標楷體" w:hint="eastAsia"/>
          <w:b/>
          <w:u w:val="single"/>
        </w:rPr>
        <w:t xml:space="preserve"> </w:t>
      </w:r>
      <w:r w:rsidR="00144A91">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sidR="005F0788">
        <w:rPr>
          <w:rFonts w:ascii="標楷體" w:eastAsia="標楷體" w:hAnsi="標楷體" w:hint="eastAsia"/>
          <w:b/>
          <w:u w:val="single"/>
        </w:rPr>
        <w:t>數學</w:t>
      </w:r>
      <w:r w:rsidRPr="00A21746">
        <w:rPr>
          <w:rFonts w:ascii="標楷體" w:eastAsia="標楷體" w:hAnsi="標楷體" w:hint="eastAsia"/>
          <w:b/>
          <w:u w:val="single"/>
        </w:rPr>
        <w:t xml:space="preserve">  </w:t>
      </w:r>
      <w:r w:rsidRPr="00A21746">
        <w:rPr>
          <w:rFonts w:ascii="標楷體" w:eastAsia="標楷體" w:hAnsi="標楷體"/>
          <w:b/>
        </w:rPr>
        <w:t>領域課程計畫</w:t>
      </w:r>
      <w:r w:rsidR="00DF3240">
        <w:rPr>
          <w:rFonts w:ascii="標楷體" w:eastAsia="標楷體" w:hAnsi="標楷體" w:hint="eastAsia"/>
          <w:b/>
        </w:rPr>
        <w:t xml:space="preserve"> </w:t>
      </w:r>
      <w:r w:rsidR="005F0788">
        <w:rPr>
          <w:rFonts w:ascii="標楷體" w:eastAsia="標楷體" w:hAnsi="標楷體" w:hint="eastAsia"/>
          <w:b/>
        </w:rPr>
        <w:t xml:space="preserve">  </w:t>
      </w:r>
      <w:r w:rsidR="00DF3240">
        <w:rPr>
          <w:rFonts w:ascii="標楷體" w:eastAsia="標楷體" w:hAnsi="標楷體" w:hint="eastAsia"/>
          <w:b/>
        </w:rPr>
        <w:t xml:space="preserve">      </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sidR="00DF3240" w:rsidRPr="009A6EC2">
        <w:rPr>
          <w:rFonts w:ascii="標楷體" w:eastAsia="標楷體" w:hAnsi="標楷體" w:hint="eastAsia"/>
          <w:bCs/>
          <w:u w:val="single"/>
        </w:rPr>
        <w:t>三年級教學團隊</w:t>
      </w:r>
      <w:r w:rsidRPr="00A21746">
        <w:rPr>
          <w:rFonts w:ascii="標楷體" w:eastAsia="標楷體" w:hAnsi="標楷體" w:hint="eastAsia"/>
          <w:u w:val="single"/>
        </w:rPr>
        <w:t>教師</w:t>
      </w:r>
      <w:r w:rsidR="00DF3240" w:rsidRPr="00DF3240">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sidR="009A6EC2">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0101E7B7" w14:textId="5ADBC062"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sidR="005F0788">
        <w:rPr>
          <w:rFonts w:ascii="標楷體" w:eastAsia="標楷體" w:hAnsi="標楷體"/>
        </w:rPr>
        <w:t>3</w:t>
      </w:r>
      <w:r w:rsidRPr="00A21746">
        <w:rPr>
          <w:rFonts w:ascii="標楷體" w:eastAsia="標楷體" w:hAnsi="標楷體" w:hint="eastAsia"/>
        </w:rPr>
        <w:t>）節，銜接或補強節數﹙﹚節，本學期共﹙</w:t>
      </w:r>
      <w:r w:rsidR="005F0788">
        <w:rPr>
          <w:rFonts w:ascii="標楷體" w:eastAsia="標楷體" w:hAnsi="標楷體"/>
        </w:rPr>
        <w:t>63</w:t>
      </w:r>
      <w:r w:rsidRPr="00A21746">
        <w:rPr>
          <w:rFonts w:ascii="標楷體" w:eastAsia="標楷體" w:hAnsi="標楷體" w:hint="eastAsia"/>
        </w:rPr>
        <w:t>﹚節。</w:t>
      </w:r>
    </w:p>
    <w:p w14:paraId="41230DBB" w14:textId="77777777"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5E3CC008"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1.數：</w:t>
      </w:r>
    </w:p>
    <w:p w14:paraId="5B9FD6C9"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(1)建立10000以內的數量概念及數詞序列。</w:t>
      </w:r>
    </w:p>
    <w:p w14:paraId="1DFFBBBB"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(2)認識位值；10000以內數的化聚與大小比較。</w:t>
      </w:r>
    </w:p>
    <w:p w14:paraId="76D1BF2F"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(3)能用＞、＝和＜表示10000以內的數。</w:t>
      </w:r>
    </w:p>
    <w:p w14:paraId="67A06E80"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(4)認識奇數和偶數。</w:t>
      </w:r>
    </w:p>
    <w:p w14:paraId="10BC0B3B"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(5)在連續量和離散量的情境中，認識單位分數的意義。</w:t>
      </w:r>
    </w:p>
    <w:p w14:paraId="19078B09"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(6)單位分數的說、讀、聽、寫、做。</w:t>
      </w:r>
    </w:p>
    <w:p w14:paraId="516D9F60"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(7)認識分子、分母等分數術語。</w:t>
      </w:r>
    </w:p>
    <w:p w14:paraId="75880E2C" w14:textId="77777777" w:rsidR="005F0788" w:rsidRPr="005F0788" w:rsidRDefault="005F0788" w:rsidP="005F0788">
      <w:pPr>
        <w:ind w:firstLineChars="413" w:firstLine="991"/>
        <w:jc w:val="both"/>
        <w:rPr>
          <w:rFonts w:ascii="標楷體" w:eastAsia="標楷體" w:hAnsi="標楷體"/>
        </w:rPr>
      </w:pPr>
    </w:p>
    <w:p w14:paraId="7F94A830"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2.計算：</w:t>
      </w:r>
    </w:p>
    <w:p w14:paraId="05054389"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(1)理解三、四位數的加減法直式算則。</w:t>
      </w:r>
    </w:p>
    <w:p w14:paraId="35FC8941"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(2)利用加減互逆關係驗算答案。</w:t>
      </w:r>
    </w:p>
    <w:p w14:paraId="342A5C14"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(3)用直式記錄乘法的解題過程和結果。</w:t>
      </w:r>
    </w:p>
    <w:p w14:paraId="581B4075"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(4)解決二、三位數乘以一位數的問題。</w:t>
      </w:r>
    </w:p>
    <w:p w14:paraId="2884B680"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(5)能在具體情境中，解決加、減與乘法和連乘的兩步驟問題(不含併式)。</w:t>
      </w:r>
    </w:p>
    <w:p w14:paraId="065A18DB"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(6)在具體情境中，解決兩步驟問題(連加併式，連減併式，加減混合併式)。</w:t>
      </w:r>
    </w:p>
    <w:p w14:paraId="4978408E"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(7)三位數以內的加減估算。</w:t>
      </w:r>
    </w:p>
    <w:p w14:paraId="25516DDD"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(8)能用乘法算式記錄包含除和等分除的解題過程。</w:t>
      </w:r>
    </w:p>
    <w:p w14:paraId="3FF08ECD"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(9)能解決有餘數的除法問題。</w:t>
      </w:r>
    </w:p>
    <w:p w14:paraId="0AA32E4F"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(10)認識被除數、除數、商和餘數。</w:t>
      </w:r>
    </w:p>
    <w:p w14:paraId="31344C64"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(11)能用除法算式，記錄除法問題和結果。</w:t>
      </w:r>
    </w:p>
    <w:p w14:paraId="3E635AF1"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(12)認識除法直式，並解決二位數除以一位數，商是一位數的問題(在九九乘法範圍內)。</w:t>
      </w:r>
    </w:p>
    <w:p w14:paraId="04A49563" w14:textId="77777777" w:rsidR="005F0788" w:rsidRPr="005F0788" w:rsidRDefault="005F0788" w:rsidP="005F0788">
      <w:pPr>
        <w:ind w:firstLineChars="413" w:firstLine="991"/>
        <w:jc w:val="both"/>
        <w:rPr>
          <w:rFonts w:ascii="標楷體" w:eastAsia="標楷體" w:hAnsi="標楷體"/>
        </w:rPr>
      </w:pPr>
    </w:p>
    <w:p w14:paraId="3903B588"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lastRenderedPageBreak/>
        <w:t>3.量與實測：</w:t>
      </w:r>
    </w:p>
    <w:p w14:paraId="5E57EF95"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(1)角的認識和直接與間接比較。</w:t>
      </w:r>
    </w:p>
    <w:p w14:paraId="6E8F046A"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(2)認識簡單封閉圖形的內、外部及其周界。</w:t>
      </w:r>
    </w:p>
    <w:p w14:paraId="7FA935D0"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(3)認識周長，並做實測。</w:t>
      </w:r>
    </w:p>
    <w:p w14:paraId="19826E91"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(4)能理解正方形與長方形周長的計算，並應用。</w:t>
      </w:r>
    </w:p>
    <w:p w14:paraId="3BD869D9"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(5)認識1公斤和3公斤的秤面結構及報讀。</w:t>
      </w:r>
    </w:p>
    <w:p w14:paraId="78617402"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(6)認識重量單位「公克」、「公斤」及其關係。</w:t>
      </w:r>
    </w:p>
    <w:p w14:paraId="4DAC6A2F"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(7)建立1公斤以內重量的量感與估感。</w:t>
      </w:r>
    </w:p>
    <w:p w14:paraId="6A7277D8"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(8)能進行「幾公斤幾公克」二階單位和「幾公克」的換算。</w:t>
      </w:r>
    </w:p>
    <w:p w14:paraId="446C9374"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(9)能做重量的加減計算。</w:t>
      </w:r>
    </w:p>
    <w:p w14:paraId="146197E5"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(10)使用圓規測量長度。</w:t>
      </w:r>
    </w:p>
    <w:p w14:paraId="7F0CDBFE" w14:textId="77777777" w:rsidR="005F0788" w:rsidRPr="005F0788" w:rsidRDefault="005F0788" w:rsidP="005F0788">
      <w:pPr>
        <w:ind w:firstLineChars="413" w:firstLine="991"/>
        <w:jc w:val="both"/>
        <w:rPr>
          <w:rFonts w:ascii="標楷體" w:eastAsia="標楷體" w:hAnsi="標楷體"/>
        </w:rPr>
      </w:pPr>
    </w:p>
    <w:p w14:paraId="2B609B22"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4.幾何：</w:t>
      </w:r>
    </w:p>
    <w:p w14:paraId="342C2492"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(1)認識角「∠」的符號和直角。</w:t>
      </w:r>
    </w:p>
    <w:p w14:paraId="1C83B7E1"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(2)能由邊長和角的特性，認識正方形和長方形。</w:t>
      </w:r>
    </w:p>
    <w:p w14:paraId="0431E71E" w14:textId="77777777" w:rsidR="005F0788" w:rsidRPr="005F0788" w:rsidRDefault="005F0788" w:rsidP="005F0788">
      <w:pPr>
        <w:ind w:firstLineChars="413" w:firstLine="991"/>
        <w:jc w:val="both"/>
        <w:rPr>
          <w:rFonts w:ascii="標楷體" w:eastAsia="標楷體" w:hAnsi="標楷體"/>
        </w:rPr>
      </w:pPr>
      <w:r w:rsidRPr="005F0788">
        <w:rPr>
          <w:rFonts w:ascii="標楷體" w:eastAsia="標楷體" w:hAnsi="標楷體" w:hint="eastAsia"/>
        </w:rPr>
        <w:t>(3)認識圓及其構成要素。</w:t>
      </w:r>
    </w:p>
    <w:p w14:paraId="7C1A3E2C" w14:textId="097C1C1B" w:rsidR="003B44C5" w:rsidRPr="009A6EC2" w:rsidRDefault="005F0788" w:rsidP="005F0788">
      <w:pPr>
        <w:ind w:firstLineChars="413" w:firstLine="991"/>
        <w:jc w:val="both"/>
      </w:pPr>
      <w:r w:rsidRPr="005F0788">
        <w:rPr>
          <w:rFonts w:ascii="標楷體" w:eastAsia="標楷體" w:hAnsi="標楷體" w:hint="eastAsia"/>
        </w:rPr>
        <w:t>(4)使用圓規畫圓。</w:t>
      </w:r>
    </w:p>
    <w:p w14:paraId="6F30C08A" w14:textId="77777777" w:rsidR="009A6EC2" w:rsidRDefault="009A6EC2">
      <w:pPr>
        <w:widowControl/>
        <w:rPr>
          <w:rFonts w:ascii="標楷體" w:eastAsia="標楷體" w:hAnsi="標楷體"/>
        </w:rPr>
      </w:pPr>
      <w:r>
        <w:rPr>
          <w:rFonts w:ascii="標楷體" w:eastAsia="標楷體" w:hAnsi="標楷體"/>
        </w:rPr>
        <w:br w:type="page"/>
      </w:r>
    </w:p>
    <w:p w14:paraId="15D01D84" w14:textId="0F620495" w:rsidR="003B44C5"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005634D2" w14:textId="5694B3A7" w:rsidR="009A6EC2" w:rsidRPr="00A21746" w:rsidRDefault="009A6EC2" w:rsidP="009A6EC2">
      <w:pPr>
        <w:spacing w:line="400" w:lineRule="exact"/>
        <w:ind w:left="992"/>
        <w:jc w:val="both"/>
        <w:rPr>
          <w:rFonts w:ascii="標楷體" w:eastAsia="標楷體" w:hAnsi="標楷體"/>
        </w:rPr>
      </w:pPr>
    </w:p>
    <w:p w14:paraId="3E962DC3" w14:textId="21BCF05A" w:rsidR="009A6EC2" w:rsidRDefault="005F0788">
      <w:pPr>
        <w:widowControl/>
        <w:rPr>
          <w:rFonts w:ascii="標楷體" w:eastAsia="標楷體" w:hAnsi="標楷體"/>
        </w:rPr>
      </w:pPr>
      <w:r>
        <w:rPr>
          <w:rFonts w:ascii="標楷體" w:eastAsia="標楷體" w:hAnsi="標楷體" w:hint="eastAsia"/>
          <w:noProof/>
        </w:rPr>
        <mc:AlternateContent>
          <mc:Choice Requires="wpg">
            <w:drawing>
              <wp:anchor distT="0" distB="0" distL="114300" distR="114300" simplePos="0" relativeHeight="251658240" behindDoc="1" locked="0" layoutInCell="1" allowOverlap="1" wp14:anchorId="7D53BAEC" wp14:editId="1F48A2C6">
                <wp:simplePos x="0" y="0"/>
                <wp:positionH relativeFrom="column">
                  <wp:posOffset>474345</wp:posOffset>
                </wp:positionH>
                <wp:positionV relativeFrom="paragraph">
                  <wp:posOffset>43180</wp:posOffset>
                </wp:positionV>
                <wp:extent cx="9128125" cy="5022215"/>
                <wp:effectExtent l="19050" t="19050" r="15875" b="26035"/>
                <wp:wrapNone/>
                <wp:docPr id="39" name="群組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28125" cy="5022215"/>
                          <a:chOff x="1134" y="1547"/>
                          <a:chExt cx="14375" cy="7909"/>
                        </a:xfrm>
                      </wpg:grpSpPr>
                      <wps:wsp>
                        <wps:cNvPr id="40" name="Text Box 41"/>
                        <wps:cNvSpPr txBox="1">
                          <a:spLocks noChangeArrowheads="1"/>
                        </wps:cNvSpPr>
                        <wps:spPr bwMode="auto">
                          <a:xfrm>
                            <a:off x="1134" y="5062"/>
                            <a:ext cx="3598" cy="900"/>
                          </a:xfrm>
                          <a:prstGeom prst="rect">
                            <a:avLst/>
                          </a:prstGeom>
                          <a:solidFill>
                            <a:srgbClr val="FFFFFF"/>
                          </a:solidFill>
                          <a:ln w="38100" cmpd="dbl">
                            <a:solidFill>
                              <a:srgbClr val="000000"/>
                            </a:solidFill>
                            <a:miter lim="800000"/>
                            <a:headEnd/>
                            <a:tailEnd/>
                          </a:ln>
                        </wps:spPr>
                        <wps:txbx>
                          <w:txbxContent>
                            <w:p w14:paraId="4B14EDE9" w14:textId="77777777" w:rsidR="005F0788" w:rsidRPr="006E1E6B" w:rsidRDefault="005F0788" w:rsidP="005F0788">
                              <w:pPr>
                                <w:jc w:val="center"/>
                                <w:rPr>
                                  <w:rFonts w:ascii="新細明體" w:hAnsi="新細明體"/>
                                </w:rPr>
                              </w:pPr>
                              <w:r w:rsidRPr="006E1E6B">
                                <w:rPr>
                                  <w:rFonts w:ascii="新細明體" w:hAnsi="新細明體" w:hint="eastAsia"/>
                                  <w:sz w:val="36"/>
                                </w:rPr>
                                <w:t>數學</w:t>
                              </w:r>
                              <w:r>
                                <w:rPr>
                                  <w:rFonts w:ascii="新細明體" w:hAnsi="新細明體" w:hint="eastAsia"/>
                                  <w:sz w:val="36"/>
                                </w:rPr>
                                <w:t>3</w:t>
                              </w:r>
                              <w:r w:rsidRPr="006E1E6B">
                                <w:rPr>
                                  <w:rFonts w:ascii="新細明體" w:hAnsi="新細明體" w:hint="eastAsia"/>
                                  <w:sz w:val="36"/>
                                </w:rPr>
                                <w:t>上</w:t>
                              </w:r>
                            </w:p>
                          </w:txbxContent>
                        </wps:txbx>
                        <wps:bodyPr rot="0" vert="horz" wrap="square" lIns="91440" tIns="45720" rIns="91440" bIns="45720" anchor="t" anchorCtr="0" upright="1">
                          <a:noAutofit/>
                        </wps:bodyPr>
                      </wps:wsp>
                      <wpg:grpSp>
                        <wpg:cNvPr id="41" name="Group 42"/>
                        <wpg:cNvGrpSpPr>
                          <a:grpSpLocks/>
                        </wpg:cNvGrpSpPr>
                        <wpg:grpSpPr bwMode="auto">
                          <a:xfrm>
                            <a:off x="5246" y="1547"/>
                            <a:ext cx="10263" cy="660"/>
                            <a:chOff x="5246" y="1967"/>
                            <a:chExt cx="10263" cy="660"/>
                          </a:xfrm>
                        </wpg:grpSpPr>
                        <wps:wsp>
                          <wps:cNvPr id="42" name="Line 43"/>
                          <wps:cNvCnPr>
                            <a:cxnSpLocks noChangeShapeType="1"/>
                          </wps:cNvCnPr>
                          <wps:spPr bwMode="auto">
                            <a:xfrm>
                              <a:off x="5246" y="2307"/>
                              <a:ext cx="569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3" name="Text Box 44"/>
                          <wps:cNvSpPr txBox="1">
                            <a:spLocks noChangeArrowheads="1"/>
                          </wps:cNvSpPr>
                          <wps:spPr bwMode="auto">
                            <a:xfrm>
                              <a:off x="10900" y="1967"/>
                              <a:ext cx="4609" cy="660"/>
                            </a:xfrm>
                            <a:prstGeom prst="rect">
                              <a:avLst/>
                            </a:prstGeom>
                            <a:solidFill>
                              <a:srgbClr val="FFFFFF"/>
                            </a:solidFill>
                            <a:ln w="38100" cmpd="dbl">
                              <a:solidFill>
                                <a:srgbClr val="000000"/>
                              </a:solidFill>
                              <a:miter lim="800000"/>
                              <a:headEnd/>
                              <a:tailEnd/>
                            </a:ln>
                          </wps:spPr>
                          <wps:txbx>
                            <w:txbxContent>
                              <w:p w14:paraId="7CF7E20D" w14:textId="77777777" w:rsidR="005F0788" w:rsidRPr="003628F1" w:rsidRDefault="005F0788" w:rsidP="005F0788">
                                <w:pPr>
                                  <w:spacing w:beforeLines="20" w:before="72" w:line="0" w:lineRule="atLeast"/>
                                  <w:ind w:leftChars="50" w:left="120"/>
                                  <w:rPr>
                                    <w:rFonts w:ascii="新細明體" w:hAnsi="新細明體"/>
                                  </w:rPr>
                                </w:pPr>
                                <w:r w:rsidRPr="003628F1">
                                  <w:rPr>
                                    <w:rFonts w:ascii="新細明體" w:hAnsi="新細明體" w:hint="eastAsia"/>
                                  </w:rPr>
                                  <w:t>第一單元 10000以內的數</w:t>
                                </w:r>
                              </w:p>
                            </w:txbxContent>
                          </wps:txbx>
                          <wps:bodyPr rot="0" vert="horz" wrap="square" lIns="91440" tIns="45720" rIns="91440" bIns="45720" anchor="t" anchorCtr="0" upright="1">
                            <a:noAutofit/>
                          </wps:bodyPr>
                        </wps:wsp>
                      </wpg:grpSp>
                      <wpg:grpSp>
                        <wpg:cNvPr id="44" name="Group 45"/>
                        <wpg:cNvGrpSpPr>
                          <a:grpSpLocks/>
                        </wpg:cNvGrpSpPr>
                        <wpg:grpSpPr bwMode="auto">
                          <a:xfrm>
                            <a:off x="5246" y="2352"/>
                            <a:ext cx="10263" cy="660"/>
                            <a:chOff x="5246" y="1967"/>
                            <a:chExt cx="10263" cy="660"/>
                          </a:xfrm>
                        </wpg:grpSpPr>
                        <wps:wsp>
                          <wps:cNvPr id="45" name="Line 46"/>
                          <wps:cNvCnPr>
                            <a:cxnSpLocks noChangeShapeType="1"/>
                          </wps:cNvCnPr>
                          <wps:spPr bwMode="auto">
                            <a:xfrm>
                              <a:off x="5246" y="2307"/>
                              <a:ext cx="569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6" name="Text Box 47"/>
                          <wps:cNvSpPr txBox="1">
                            <a:spLocks noChangeArrowheads="1"/>
                          </wps:cNvSpPr>
                          <wps:spPr bwMode="auto">
                            <a:xfrm>
                              <a:off x="10900" y="1967"/>
                              <a:ext cx="4609" cy="660"/>
                            </a:xfrm>
                            <a:prstGeom prst="rect">
                              <a:avLst/>
                            </a:prstGeom>
                            <a:solidFill>
                              <a:srgbClr val="FFFFFF"/>
                            </a:solidFill>
                            <a:ln w="38100" cmpd="dbl">
                              <a:solidFill>
                                <a:srgbClr val="000000"/>
                              </a:solidFill>
                              <a:miter lim="800000"/>
                              <a:headEnd/>
                              <a:tailEnd/>
                            </a:ln>
                          </wps:spPr>
                          <wps:txbx>
                            <w:txbxContent>
                              <w:p w14:paraId="4CA807D4" w14:textId="77777777" w:rsidR="005F0788" w:rsidRPr="003628F1" w:rsidRDefault="005F0788" w:rsidP="005F0788">
                                <w:pPr>
                                  <w:spacing w:beforeLines="20" w:before="72" w:line="0" w:lineRule="atLeast"/>
                                  <w:ind w:leftChars="50" w:left="120"/>
                                  <w:rPr>
                                    <w:rFonts w:ascii="新細明體" w:hAnsi="新細明體"/>
                                  </w:rPr>
                                </w:pPr>
                                <w:r w:rsidRPr="003628F1">
                                  <w:rPr>
                                    <w:rFonts w:ascii="新細明體" w:hAnsi="新細明體" w:hint="eastAsia"/>
                                  </w:rPr>
                                  <w:t>第二單元 四位數的加減</w:t>
                                </w:r>
                              </w:p>
                            </w:txbxContent>
                          </wps:txbx>
                          <wps:bodyPr rot="0" vert="horz" wrap="square" lIns="91440" tIns="45720" rIns="91440" bIns="45720" anchor="t" anchorCtr="0" upright="1">
                            <a:noAutofit/>
                          </wps:bodyPr>
                        </wps:wsp>
                      </wpg:grpSp>
                      <wpg:grpSp>
                        <wpg:cNvPr id="47" name="Group 48"/>
                        <wpg:cNvGrpSpPr>
                          <a:grpSpLocks/>
                        </wpg:cNvGrpSpPr>
                        <wpg:grpSpPr bwMode="auto">
                          <a:xfrm>
                            <a:off x="5246" y="3157"/>
                            <a:ext cx="10263" cy="660"/>
                            <a:chOff x="5246" y="1967"/>
                            <a:chExt cx="10263" cy="660"/>
                          </a:xfrm>
                        </wpg:grpSpPr>
                        <wps:wsp>
                          <wps:cNvPr id="48" name="Line 49"/>
                          <wps:cNvCnPr>
                            <a:cxnSpLocks noChangeShapeType="1"/>
                          </wps:cNvCnPr>
                          <wps:spPr bwMode="auto">
                            <a:xfrm>
                              <a:off x="5246" y="2307"/>
                              <a:ext cx="569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9" name="Text Box 50"/>
                          <wps:cNvSpPr txBox="1">
                            <a:spLocks noChangeArrowheads="1"/>
                          </wps:cNvSpPr>
                          <wps:spPr bwMode="auto">
                            <a:xfrm>
                              <a:off x="10900" y="1967"/>
                              <a:ext cx="4609" cy="660"/>
                            </a:xfrm>
                            <a:prstGeom prst="rect">
                              <a:avLst/>
                            </a:prstGeom>
                            <a:solidFill>
                              <a:srgbClr val="FFFFFF"/>
                            </a:solidFill>
                            <a:ln w="38100" cmpd="dbl">
                              <a:solidFill>
                                <a:srgbClr val="000000"/>
                              </a:solidFill>
                              <a:miter lim="800000"/>
                              <a:headEnd/>
                              <a:tailEnd/>
                            </a:ln>
                          </wps:spPr>
                          <wps:txbx>
                            <w:txbxContent>
                              <w:p w14:paraId="65413AA3" w14:textId="77777777" w:rsidR="005F0788" w:rsidRPr="003628F1" w:rsidRDefault="005F0788" w:rsidP="005F0788">
                                <w:pPr>
                                  <w:spacing w:beforeLines="20" w:before="72" w:line="0" w:lineRule="atLeast"/>
                                  <w:ind w:leftChars="50" w:left="120"/>
                                  <w:rPr>
                                    <w:rFonts w:ascii="新細明體" w:hAnsi="新細明體"/>
                                  </w:rPr>
                                </w:pPr>
                                <w:r w:rsidRPr="003628F1">
                                  <w:rPr>
                                    <w:rFonts w:ascii="新細明體" w:hAnsi="新細明體" w:hint="eastAsia"/>
                                  </w:rPr>
                                  <w:t>第三單元 角</w:t>
                                </w:r>
                              </w:p>
                            </w:txbxContent>
                          </wps:txbx>
                          <wps:bodyPr rot="0" vert="horz" wrap="square" lIns="91440" tIns="45720" rIns="91440" bIns="45720" anchor="t" anchorCtr="0" upright="1">
                            <a:noAutofit/>
                          </wps:bodyPr>
                        </wps:wsp>
                      </wpg:grpSp>
                      <wpg:grpSp>
                        <wpg:cNvPr id="50" name="Group 51"/>
                        <wpg:cNvGrpSpPr>
                          <a:grpSpLocks/>
                        </wpg:cNvGrpSpPr>
                        <wpg:grpSpPr bwMode="auto">
                          <a:xfrm>
                            <a:off x="5246" y="3963"/>
                            <a:ext cx="10263" cy="660"/>
                            <a:chOff x="5246" y="1967"/>
                            <a:chExt cx="10263" cy="660"/>
                          </a:xfrm>
                        </wpg:grpSpPr>
                        <wps:wsp>
                          <wps:cNvPr id="51" name="Line 52"/>
                          <wps:cNvCnPr>
                            <a:cxnSpLocks noChangeShapeType="1"/>
                          </wps:cNvCnPr>
                          <wps:spPr bwMode="auto">
                            <a:xfrm>
                              <a:off x="5246" y="2307"/>
                              <a:ext cx="569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2" name="Text Box 53"/>
                          <wps:cNvSpPr txBox="1">
                            <a:spLocks noChangeArrowheads="1"/>
                          </wps:cNvSpPr>
                          <wps:spPr bwMode="auto">
                            <a:xfrm>
                              <a:off x="10900" y="1967"/>
                              <a:ext cx="4609" cy="660"/>
                            </a:xfrm>
                            <a:prstGeom prst="rect">
                              <a:avLst/>
                            </a:prstGeom>
                            <a:solidFill>
                              <a:srgbClr val="FFFFFF"/>
                            </a:solidFill>
                            <a:ln w="38100" cmpd="dbl">
                              <a:solidFill>
                                <a:srgbClr val="000000"/>
                              </a:solidFill>
                              <a:miter lim="800000"/>
                              <a:headEnd/>
                              <a:tailEnd/>
                            </a:ln>
                          </wps:spPr>
                          <wps:txbx>
                            <w:txbxContent>
                              <w:p w14:paraId="12736B44" w14:textId="77777777" w:rsidR="005F0788" w:rsidRPr="003628F1" w:rsidRDefault="005F0788" w:rsidP="005F0788">
                                <w:pPr>
                                  <w:spacing w:beforeLines="20" w:before="72" w:line="0" w:lineRule="atLeast"/>
                                  <w:ind w:leftChars="50" w:left="120"/>
                                  <w:rPr>
                                    <w:rFonts w:ascii="新細明體" w:hAnsi="新細明體"/>
                                  </w:rPr>
                                </w:pPr>
                                <w:r w:rsidRPr="003628F1">
                                  <w:rPr>
                                    <w:rFonts w:ascii="新細明體" w:hAnsi="新細明體" w:hint="eastAsia"/>
                                  </w:rPr>
                                  <w:t>第四單元 乘法</w:t>
                                </w:r>
                              </w:p>
                            </w:txbxContent>
                          </wps:txbx>
                          <wps:bodyPr rot="0" vert="horz" wrap="square" lIns="91440" tIns="45720" rIns="91440" bIns="45720" anchor="t" anchorCtr="0" upright="1">
                            <a:noAutofit/>
                          </wps:bodyPr>
                        </wps:wsp>
                      </wpg:grpSp>
                      <wpg:grpSp>
                        <wpg:cNvPr id="53" name="Group 54"/>
                        <wpg:cNvGrpSpPr>
                          <a:grpSpLocks/>
                        </wpg:cNvGrpSpPr>
                        <wpg:grpSpPr bwMode="auto">
                          <a:xfrm>
                            <a:off x="5246" y="5574"/>
                            <a:ext cx="10263" cy="660"/>
                            <a:chOff x="5246" y="1967"/>
                            <a:chExt cx="10263" cy="660"/>
                          </a:xfrm>
                        </wpg:grpSpPr>
                        <wps:wsp>
                          <wps:cNvPr id="54" name="Line 55"/>
                          <wps:cNvCnPr>
                            <a:cxnSpLocks noChangeShapeType="1"/>
                          </wps:cNvCnPr>
                          <wps:spPr bwMode="auto">
                            <a:xfrm>
                              <a:off x="5246" y="2307"/>
                              <a:ext cx="569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5" name="Text Box 56"/>
                          <wps:cNvSpPr txBox="1">
                            <a:spLocks noChangeArrowheads="1"/>
                          </wps:cNvSpPr>
                          <wps:spPr bwMode="auto">
                            <a:xfrm>
                              <a:off x="10900" y="1967"/>
                              <a:ext cx="4609" cy="660"/>
                            </a:xfrm>
                            <a:prstGeom prst="rect">
                              <a:avLst/>
                            </a:prstGeom>
                            <a:solidFill>
                              <a:srgbClr val="FFFFFF"/>
                            </a:solidFill>
                            <a:ln w="38100" cmpd="dbl">
                              <a:solidFill>
                                <a:srgbClr val="000000"/>
                              </a:solidFill>
                              <a:miter lim="800000"/>
                              <a:headEnd/>
                              <a:tailEnd/>
                            </a:ln>
                          </wps:spPr>
                          <wps:txbx>
                            <w:txbxContent>
                              <w:p w14:paraId="70E6C054" w14:textId="77777777" w:rsidR="005F0788" w:rsidRPr="003628F1" w:rsidRDefault="005F0788" w:rsidP="005F0788">
                                <w:pPr>
                                  <w:spacing w:beforeLines="20" w:before="72" w:line="0" w:lineRule="atLeast"/>
                                  <w:ind w:leftChars="50" w:left="120"/>
                                  <w:rPr>
                                    <w:rFonts w:ascii="新細明體" w:hAnsi="新細明體"/>
                                  </w:rPr>
                                </w:pPr>
                                <w:r w:rsidRPr="003628F1">
                                  <w:rPr>
                                    <w:rFonts w:ascii="新細明體" w:hAnsi="新細明體" w:hint="eastAsia"/>
                                  </w:rPr>
                                  <w:t>第六單元 加減併式與估算</w:t>
                                </w:r>
                              </w:p>
                              <w:p w14:paraId="5F6D524C" w14:textId="77777777" w:rsidR="005F0788" w:rsidRPr="00261A44" w:rsidRDefault="005F0788" w:rsidP="005F0788">
                                <w:pPr>
                                  <w:spacing w:beforeLines="20" w:before="72" w:line="0" w:lineRule="atLeast"/>
                                  <w:ind w:leftChars="50" w:left="120"/>
                                  <w:rPr>
                                    <w:rFonts w:ascii="標楷體" w:eastAsia="標楷體" w:hAnsi="標楷體"/>
                                  </w:rPr>
                                </w:pPr>
                              </w:p>
                            </w:txbxContent>
                          </wps:txbx>
                          <wps:bodyPr rot="0" vert="horz" wrap="square" lIns="91440" tIns="45720" rIns="91440" bIns="45720" anchor="t" anchorCtr="0" upright="1">
                            <a:noAutofit/>
                          </wps:bodyPr>
                        </wps:wsp>
                      </wpg:grpSp>
                      <wpg:grpSp>
                        <wpg:cNvPr id="56" name="Group 57"/>
                        <wpg:cNvGrpSpPr>
                          <a:grpSpLocks/>
                        </wpg:cNvGrpSpPr>
                        <wpg:grpSpPr bwMode="auto">
                          <a:xfrm>
                            <a:off x="5246" y="6379"/>
                            <a:ext cx="10263" cy="660"/>
                            <a:chOff x="5246" y="1967"/>
                            <a:chExt cx="10263" cy="660"/>
                          </a:xfrm>
                        </wpg:grpSpPr>
                        <wps:wsp>
                          <wps:cNvPr id="57" name="Line 58"/>
                          <wps:cNvCnPr>
                            <a:cxnSpLocks noChangeShapeType="1"/>
                          </wps:cNvCnPr>
                          <wps:spPr bwMode="auto">
                            <a:xfrm>
                              <a:off x="5246" y="2307"/>
                              <a:ext cx="569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8" name="Text Box 59"/>
                          <wps:cNvSpPr txBox="1">
                            <a:spLocks noChangeArrowheads="1"/>
                          </wps:cNvSpPr>
                          <wps:spPr bwMode="auto">
                            <a:xfrm>
                              <a:off x="10900" y="1967"/>
                              <a:ext cx="4609" cy="660"/>
                            </a:xfrm>
                            <a:prstGeom prst="rect">
                              <a:avLst/>
                            </a:prstGeom>
                            <a:solidFill>
                              <a:srgbClr val="FFFFFF"/>
                            </a:solidFill>
                            <a:ln w="38100" cmpd="dbl">
                              <a:solidFill>
                                <a:srgbClr val="000000"/>
                              </a:solidFill>
                              <a:miter lim="800000"/>
                              <a:headEnd/>
                              <a:tailEnd/>
                            </a:ln>
                          </wps:spPr>
                          <wps:txbx>
                            <w:txbxContent>
                              <w:p w14:paraId="7FFB0A24" w14:textId="77777777" w:rsidR="005F0788" w:rsidRPr="003628F1" w:rsidRDefault="005F0788" w:rsidP="005F0788">
                                <w:pPr>
                                  <w:spacing w:beforeLines="20" w:before="72" w:line="0" w:lineRule="atLeast"/>
                                  <w:ind w:leftChars="50" w:left="120"/>
                                  <w:rPr>
                                    <w:rFonts w:ascii="新細明體" w:hAnsi="新細明體"/>
                                  </w:rPr>
                                </w:pPr>
                                <w:r w:rsidRPr="003628F1">
                                  <w:rPr>
                                    <w:rFonts w:ascii="新細明體" w:hAnsi="新細明體" w:hint="eastAsia"/>
                                  </w:rPr>
                                  <w:t>第七單元 除法</w:t>
                                </w:r>
                              </w:p>
                            </w:txbxContent>
                          </wps:txbx>
                          <wps:bodyPr rot="0" vert="horz" wrap="square" lIns="91440" tIns="45720" rIns="91440" bIns="45720" anchor="t" anchorCtr="0" upright="1">
                            <a:noAutofit/>
                          </wps:bodyPr>
                        </wps:wsp>
                      </wpg:grpSp>
                      <wpg:grpSp>
                        <wpg:cNvPr id="59" name="Group 60"/>
                        <wpg:cNvGrpSpPr>
                          <a:grpSpLocks/>
                        </wpg:cNvGrpSpPr>
                        <wpg:grpSpPr bwMode="auto">
                          <a:xfrm>
                            <a:off x="5246" y="7185"/>
                            <a:ext cx="10263" cy="660"/>
                            <a:chOff x="5246" y="1967"/>
                            <a:chExt cx="10263" cy="660"/>
                          </a:xfrm>
                        </wpg:grpSpPr>
                        <wps:wsp>
                          <wps:cNvPr id="60" name="Line 61"/>
                          <wps:cNvCnPr>
                            <a:cxnSpLocks noChangeShapeType="1"/>
                          </wps:cNvCnPr>
                          <wps:spPr bwMode="auto">
                            <a:xfrm>
                              <a:off x="5246" y="2307"/>
                              <a:ext cx="569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1" name="Text Box 62"/>
                          <wps:cNvSpPr txBox="1">
                            <a:spLocks noChangeArrowheads="1"/>
                          </wps:cNvSpPr>
                          <wps:spPr bwMode="auto">
                            <a:xfrm>
                              <a:off x="10900" y="1967"/>
                              <a:ext cx="4609" cy="660"/>
                            </a:xfrm>
                            <a:prstGeom prst="rect">
                              <a:avLst/>
                            </a:prstGeom>
                            <a:solidFill>
                              <a:srgbClr val="FFFFFF"/>
                            </a:solidFill>
                            <a:ln w="38100" cmpd="dbl">
                              <a:solidFill>
                                <a:srgbClr val="000000"/>
                              </a:solidFill>
                              <a:miter lim="800000"/>
                              <a:headEnd/>
                              <a:tailEnd/>
                            </a:ln>
                          </wps:spPr>
                          <wps:txbx>
                            <w:txbxContent>
                              <w:p w14:paraId="5CC113CB" w14:textId="77777777" w:rsidR="005F0788" w:rsidRPr="003628F1" w:rsidRDefault="005F0788" w:rsidP="005F0788">
                                <w:pPr>
                                  <w:spacing w:beforeLines="20" w:before="72" w:line="0" w:lineRule="atLeast"/>
                                  <w:ind w:leftChars="50" w:left="120"/>
                                  <w:rPr>
                                    <w:rFonts w:ascii="新細明體" w:hAnsi="新細明體"/>
                                  </w:rPr>
                                </w:pPr>
                                <w:r w:rsidRPr="003628F1">
                                  <w:rPr>
                                    <w:rFonts w:ascii="新細明體" w:hAnsi="新細明體" w:hint="eastAsia"/>
                                  </w:rPr>
                                  <w:t>第八單元 重量</w:t>
                                </w:r>
                              </w:p>
                            </w:txbxContent>
                          </wps:txbx>
                          <wps:bodyPr rot="0" vert="horz" wrap="square" lIns="91440" tIns="45720" rIns="91440" bIns="45720" anchor="t" anchorCtr="0" upright="1">
                            <a:noAutofit/>
                          </wps:bodyPr>
                        </wps:wsp>
                      </wpg:grpSp>
                      <wpg:grpSp>
                        <wpg:cNvPr id="62" name="Group 63"/>
                        <wpg:cNvGrpSpPr>
                          <a:grpSpLocks/>
                        </wpg:cNvGrpSpPr>
                        <wpg:grpSpPr bwMode="auto">
                          <a:xfrm>
                            <a:off x="5246" y="7990"/>
                            <a:ext cx="10263" cy="660"/>
                            <a:chOff x="5246" y="1967"/>
                            <a:chExt cx="10263" cy="660"/>
                          </a:xfrm>
                        </wpg:grpSpPr>
                        <wps:wsp>
                          <wps:cNvPr id="63" name="Line 64"/>
                          <wps:cNvCnPr>
                            <a:cxnSpLocks noChangeShapeType="1"/>
                          </wps:cNvCnPr>
                          <wps:spPr bwMode="auto">
                            <a:xfrm>
                              <a:off x="5246" y="2307"/>
                              <a:ext cx="569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4" name="Text Box 65"/>
                          <wps:cNvSpPr txBox="1">
                            <a:spLocks noChangeArrowheads="1"/>
                          </wps:cNvSpPr>
                          <wps:spPr bwMode="auto">
                            <a:xfrm>
                              <a:off x="10900" y="1967"/>
                              <a:ext cx="4609" cy="660"/>
                            </a:xfrm>
                            <a:prstGeom prst="rect">
                              <a:avLst/>
                            </a:prstGeom>
                            <a:solidFill>
                              <a:srgbClr val="FFFFFF"/>
                            </a:solidFill>
                            <a:ln w="38100" cmpd="dbl">
                              <a:solidFill>
                                <a:srgbClr val="000000"/>
                              </a:solidFill>
                              <a:miter lim="800000"/>
                              <a:headEnd/>
                              <a:tailEnd/>
                            </a:ln>
                          </wps:spPr>
                          <wps:txbx>
                            <w:txbxContent>
                              <w:p w14:paraId="76213161" w14:textId="77777777" w:rsidR="005F0788" w:rsidRPr="003628F1" w:rsidRDefault="005F0788" w:rsidP="005F0788">
                                <w:pPr>
                                  <w:spacing w:beforeLines="20" w:before="72" w:line="0" w:lineRule="atLeast"/>
                                  <w:ind w:leftChars="50" w:left="120"/>
                                  <w:rPr>
                                    <w:rFonts w:ascii="新細明體" w:hAnsi="新細明體"/>
                                  </w:rPr>
                                </w:pPr>
                                <w:r w:rsidRPr="003628F1">
                                  <w:rPr>
                                    <w:rFonts w:ascii="新細明體" w:hAnsi="新細明體" w:hint="eastAsia"/>
                                  </w:rPr>
                                  <w:t>第九單元 圓</w:t>
                                </w:r>
                              </w:p>
                            </w:txbxContent>
                          </wps:txbx>
                          <wps:bodyPr rot="0" vert="horz" wrap="square" lIns="91440" tIns="45720" rIns="91440" bIns="45720" anchor="t" anchorCtr="0" upright="1">
                            <a:noAutofit/>
                          </wps:bodyPr>
                        </wps:wsp>
                      </wpg:grpSp>
                      <wpg:grpSp>
                        <wpg:cNvPr id="65" name="Group 66"/>
                        <wpg:cNvGrpSpPr>
                          <a:grpSpLocks/>
                        </wpg:cNvGrpSpPr>
                        <wpg:grpSpPr bwMode="auto">
                          <a:xfrm>
                            <a:off x="5246" y="8796"/>
                            <a:ext cx="10263" cy="660"/>
                            <a:chOff x="5246" y="1967"/>
                            <a:chExt cx="10263" cy="660"/>
                          </a:xfrm>
                        </wpg:grpSpPr>
                        <wps:wsp>
                          <wps:cNvPr id="66" name="Line 67"/>
                          <wps:cNvCnPr>
                            <a:cxnSpLocks noChangeShapeType="1"/>
                          </wps:cNvCnPr>
                          <wps:spPr bwMode="auto">
                            <a:xfrm>
                              <a:off x="5246" y="2307"/>
                              <a:ext cx="569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7" name="Text Box 68"/>
                          <wps:cNvSpPr txBox="1">
                            <a:spLocks noChangeArrowheads="1"/>
                          </wps:cNvSpPr>
                          <wps:spPr bwMode="auto">
                            <a:xfrm>
                              <a:off x="10900" y="1967"/>
                              <a:ext cx="4609" cy="660"/>
                            </a:xfrm>
                            <a:prstGeom prst="rect">
                              <a:avLst/>
                            </a:prstGeom>
                            <a:solidFill>
                              <a:srgbClr val="FFFFFF"/>
                            </a:solidFill>
                            <a:ln w="38100" cmpd="dbl">
                              <a:solidFill>
                                <a:srgbClr val="000000"/>
                              </a:solidFill>
                              <a:miter lim="800000"/>
                              <a:headEnd/>
                              <a:tailEnd/>
                            </a:ln>
                          </wps:spPr>
                          <wps:txbx>
                            <w:txbxContent>
                              <w:p w14:paraId="72703FE2" w14:textId="77777777" w:rsidR="005F0788" w:rsidRPr="003628F1" w:rsidRDefault="005F0788" w:rsidP="005F0788">
                                <w:pPr>
                                  <w:spacing w:beforeLines="20" w:before="72" w:line="0" w:lineRule="atLeast"/>
                                  <w:ind w:leftChars="50" w:left="120"/>
                                  <w:rPr>
                                    <w:rFonts w:ascii="新細明體" w:hAnsi="新細明體"/>
                                  </w:rPr>
                                </w:pPr>
                                <w:r w:rsidRPr="003628F1">
                                  <w:rPr>
                                    <w:rFonts w:ascii="新細明體" w:hAnsi="新細明體" w:hint="eastAsia"/>
                                  </w:rPr>
                                  <w:t>第十單元 分數</w:t>
                                </w:r>
                              </w:p>
                            </w:txbxContent>
                          </wps:txbx>
                          <wps:bodyPr rot="0" vert="horz" wrap="square" lIns="91440" tIns="45720" rIns="91440" bIns="45720" anchor="t" anchorCtr="0" upright="1">
                            <a:noAutofit/>
                          </wps:bodyPr>
                        </wps:wsp>
                      </wpg:grpSp>
                      <wps:wsp>
                        <wps:cNvPr id="68" name="Line 69"/>
                        <wps:cNvCnPr>
                          <a:cxnSpLocks noChangeShapeType="1"/>
                        </wps:cNvCnPr>
                        <wps:spPr bwMode="auto">
                          <a:xfrm>
                            <a:off x="5246" y="1887"/>
                            <a:ext cx="0" cy="7249"/>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69" name="Group 70"/>
                        <wpg:cNvGrpSpPr>
                          <a:grpSpLocks/>
                        </wpg:cNvGrpSpPr>
                        <wpg:grpSpPr bwMode="auto">
                          <a:xfrm>
                            <a:off x="5246" y="4768"/>
                            <a:ext cx="10263" cy="660"/>
                            <a:chOff x="5246" y="1967"/>
                            <a:chExt cx="10263" cy="660"/>
                          </a:xfrm>
                        </wpg:grpSpPr>
                        <wps:wsp>
                          <wps:cNvPr id="70" name="Line 71"/>
                          <wps:cNvCnPr>
                            <a:cxnSpLocks noChangeShapeType="1"/>
                          </wps:cNvCnPr>
                          <wps:spPr bwMode="auto">
                            <a:xfrm>
                              <a:off x="5246" y="2307"/>
                              <a:ext cx="569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1" name="Text Box 72"/>
                          <wps:cNvSpPr txBox="1">
                            <a:spLocks noChangeArrowheads="1"/>
                          </wps:cNvSpPr>
                          <wps:spPr bwMode="auto">
                            <a:xfrm>
                              <a:off x="10900" y="1967"/>
                              <a:ext cx="4609" cy="660"/>
                            </a:xfrm>
                            <a:prstGeom prst="rect">
                              <a:avLst/>
                            </a:prstGeom>
                            <a:solidFill>
                              <a:srgbClr val="FFFFFF"/>
                            </a:solidFill>
                            <a:ln w="38100" cmpd="dbl">
                              <a:solidFill>
                                <a:srgbClr val="000000"/>
                              </a:solidFill>
                              <a:miter lim="800000"/>
                              <a:headEnd/>
                              <a:tailEnd/>
                            </a:ln>
                          </wps:spPr>
                          <wps:txbx>
                            <w:txbxContent>
                              <w:p w14:paraId="574FC5CC" w14:textId="77777777" w:rsidR="005F0788" w:rsidRPr="003628F1" w:rsidRDefault="005F0788" w:rsidP="005F0788">
                                <w:pPr>
                                  <w:spacing w:beforeLines="20" w:before="72" w:line="0" w:lineRule="atLeast"/>
                                  <w:ind w:leftChars="50" w:left="120"/>
                                  <w:rPr>
                                    <w:rFonts w:ascii="新細明體" w:hAnsi="新細明體"/>
                                  </w:rPr>
                                </w:pPr>
                                <w:r w:rsidRPr="003628F1">
                                  <w:rPr>
                                    <w:rFonts w:ascii="新細明體" w:hAnsi="新細明體" w:hint="eastAsia"/>
                                  </w:rPr>
                                  <w:t>第五單元 周界與周長</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D53BAEC" id="群組 39" o:spid="_x0000_s1026" style="position:absolute;margin-left:37.35pt;margin-top:3.4pt;width:718.75pt;height:395.45pt;z-index:-251658240" coordorigin="1134,1547" coordsize="14375,79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">
                <v:shapetype id="_x0000_t202" coordsize="21600,21600" o:spt="202" path="m,l,21600r21600,l21600,xe">
                  <v:stroke joinstyle="miter"/>
                  <v:path gradientshapeok="t" o:connecttype="rect"/>
                </v:shapetype>
                <v:shape id="Text Box 41" o:spid="_x0000_s1027" type="#_x0000_t202" style="position:absolute;left:1134;top:5062;width:359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" strokeweight="3pt">
                  <v:stroke linestyle="thinThin"/>
                  <v:textbox>
                    <w:txbxContent>
                      <w:p w14:paraId="4B14EDE9" w14:textId="77777777" w:rsidR="005F0788" w:rsidRPr="006E1E6B" w:rsidRDefault="005F0788" w:rsidP="005F0788">
                        <w:pPr>
                          <w:jc w:val="center"/>
                          <w:rPr>
                            <w:rFonts w:ascii="新細明體" w:hAnsi="新細明體"/>
                          </w:rPr>
                        </w:pPr>
                        <w:r w:rsidRPr="006E1E6B">
                          <w:rPr>
                            <w:rFonts w:ascii="新細明體" w:hAnsi="新細明體" w:hint="eastAsia"/>
                            <w:sz w:val="36"/>
                          </w:rPr>
                          <w:t>數學</w:t>
                        </w:r>
                        <w:r>
                          <w:rPr>
                            <w:rFonts w:ascii="新細明體" w:hAnsi="新細明體" w:hint="eastAsia"/>
                            <w:sz w:val="36"/>
                          </w:rPr>
                          <w:t>3</w:t>
                        </w:r>
                        <w:r w:rsidRPr="006E1E6B">
                          <w:rPr>
                            <w:rFonts w:ascii="新細明體" w:hAnsi="新細明體" w:hint="eastAsia"/>
                            <w:sz w:val="36"/>
                          </w:rPr>
                          <w:t>上</w:t>
                        </w:r>
                      </w:p>
                    </w:txbxContent>
                  </v:textbox>
                </v:shape>
                <v:group id="Group 42" o:spid="_x0000_s1028" style="position:absolute;left:5246;top:1547;width:10263;height:660" coordorigin="5246,1967" coordsize="1026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Line 43" o:spid="_x0000_s1029" style="position:absolute;visibility:visible;mso-wrap-style:square" from="5246,2307" to="1093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" strokeweight="1.5pt"/>
                  <v:shape id="Text Box 44" o:spid="_x0000_s1030" type="#_x0000_t202" style="position:absolute;left:10900;top:1967;width:4609;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" strokeweight="3pt">
                    <v:stroke linestyle="thinThin"/>
                    <v:textbox>
                      <w:txbxContent>
                        <w:p w14:paraId="7CF7E20D" w14:textId="77777777" w:rsidR="005F0788" w:rsidRPr="003628F1" w:rsidRDefault="005F0788" w:rsidP="005F0788">
                          <w:pPr>
                            <w:spacing w:beforeLines="20" w:before="72" w:line="0" w:lineRule="atLeast"/>
                            <w:ind w:leftChars="50" w:left="120"/>
                            <w:rPr>
                              <w:rFonts w:ascii="新細明體" w:hAnsi="新細明體"/>
                            </w:rPr>
                          </w:pPr>
                          <w:r w:rsidRPr="003628F1">
                            <w:rPr>
                              <w:rFonts w:ascii="新細明體" w:hAnsi="新細明體" w:hint="eastAsia"/>
                            </w:rPr>
                            <w:t>第一單元 10000以內的數</w:t>
                          </w:r>
                        </w:p>
                      </w:txbxContent>
                    </v:textbox>
                  </v:shape>
                </v:group>
                <v:group id="Group 45" o:spid="_x0000_s1031" style="position:absolute;left:5246;top:2352;width:10263;height:660" coordorigin="5246,1967" coordsize="1026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line id="Line 46" o:spid="_x0000_s1032" style="position:absolute;visibility:visible;mso-wrap-style:square" from="5246,2307" to="1093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" strokeweight="1.5pt"/>
                  <v:shape id="Text Box 47" o:spid="_x0000_s1033" type="#_x0000_t202" style="position:absolute;left:10900;top:1967;width:4609;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" strokeweight="3pt">
                    <v:stroke linestyle="thinThin"/>
                    <v:textbox>
                      <w:txbxContent>
                        <w:p w14:paraId="4CA807D4" w14:textId="77777777" w:rsidR="005F0788" w:rsidRPr="003628F1" w:rsidRDefault="005F0788" w:rsidP="005F0788">
                          <w:pPr>
                            <w:spacing w:beforeLines="20" w:before="72" w:line="0" w:lineRule="atLeast"/>
                            <w:ind w:leftChars="50" w:left="120"/>
                            <w:rPr>
                              <w:rFonts w:ascii="新細明體" w:hAnsi="新細明體"/>
                            </w:rPr>
                          </w:pPr>
                          <w:r w:rsidRPr="003628F1">
                            <w:rPr>
                              <w:rFonts w:ascii="新細明體" w:hAnsi="新細明體" w:hint="eastAsia"/>
                            </w:rPr>
                            <w:t>第二單元 四位數的加減</w:t>
                          </w:r>
                        </w:p>
                      </w:txbxContent>
                    </v:textbox>
                  </v:shape>
                </v:group>
                <v:group id="Group 48" o:spid="_x0000_s1034" style="position:absolute;left:5246;top:3157;width:10263;height:660" coordorigin="5246,1967" coordsize="1026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line id="Line 49" o:spid="_x0000_s1035" style="position:absolute;visibility:visible;mso-wrap-style:square" from="5246,2307" to="1093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" strokeweight="1.5pt"/>
                  <v:shape id="Text Box 50" o:spid="_x0000_s1036" type="#_x0000_t202" style="position:absolute;left:10900;top:1967;width:4609;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" strokeweight="3pt">
                    <v:stroke linestyle="thinThin"/>
                    <v:textbox>
                      <w:txbxContent>
                        <w:p w14:paraId="65413AA3" w14:textId="77777777" w:rsidR="005F0788" w:rsidRPr="003628F1" w:rsidRDefault="005F0788" w:rsidP="005F0788">
                          <w:pPr>
                            <w:spacing w:beforeLines="20" w:before="72" w:line="0" w:lineRule="atLeast"/>
                            <w:ind w:leftChars="50" w:left="120"/>
                            <w:rPr>
                              <w:rFonts w:ascii="新細明體" w:hAnsi="新細明體"/>
                            </w:rPr>
                          </w:pPr>
                          <w:r w:rsidRPr="003628F1">
                            <w:rPr>
                              <w:rFonts w:ascii="新細明體" w:hAnsi="新細明體" w:hint="eastAsia"/>
                            </w:rPr>
                            <w:t>第三單元 角</w:t>
                          </w:r>
                        </w:p>
                      </w:txbxContent>
                    </v:textbox>
                  </v:shape>
                </v:group>
                <v:group id="Group 51" o:spid="_x0000_s1037" style="position:absolute;left:5246;top:3963;width:10263;height:660" coordorigin="5246,1967" coordsize="1026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line id="Line 52" o:spid="_x0000_s1038" style="position:absolute;visibility:visible;mso-wrap-style:square" from="5246,2307" to="1093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" strokeweight="1.5pt"/>
                  <v:shape id="Text Box 53" o:spid="_x0000_s1039" type="#_x0000_t202" style="position:absolute;left:10900;top:1967;width:4609;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" strokeweight="3pt">
                    <v:stroke linestyle="thinThin"/>
                    <v:textbox>
                      <w:txbxContent>
                        <w:p w14:paraId="12736B44" w14:textId="77777777" w:rsidR="005F0788" w:rsidRPr="003628F1" w:rsidRDefault="005F0788" w:rsidP="005F0788">
                          <w:pPr>
                            <w:spacing w:beforeLines="20" w:before="72" w:line="0" w:lineRule="atLeast"/>
                            <w:ind w:leftChars="50" w:left="120"/>
                            <w:rPr>
                              <w:rFonts w:ascii="新細明體" w:hAnsi="新細明體"/>
                            </w:rPr>
                          </w:pPr>
                          <w:r w:rsidRPr="003628F1">
                            <w:rPr>
                              <w:rFonts w:ascii="新細明體" w:hAnsi="新細明體" w:hint="eastAsia"/>
                            </w:rPr>
                            <w:t>第四單元 乘法</w:t>
                          </w:r>
                        </w:p>
                      </w:txbxContent>
                    </v:textbox>
                  </v:shape>
                </v:group>
                <v:group id="Group 54" o:spid="_x0000_s1040" style="position:absolute;left:5246;top:5574;width:10263;height:660" coordorigin="5246,1967" coordsize="1026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line id="Line 55" o:spid="_x0000_s1041" style="position:absolute;visibility:visible;mso-wrap-style:square" from="5246,2307" to="1093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" strokeweight="1.5pt"/>
                  <v:shape id="Text Box 56" o:spid="_x0000_s1042" type="#_x0000_t202" style="position:absolute;left:10900;top:1967;width:4609;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" strokeweight="3pt">
                    <v:stroke linestyle="thinThin"/>
                    <v:textbox>
                      <w:txbxContent>
                        <w:p w14:paraId="70E6C054" w14:textId="77777777" w:rsidR="005F0788" w:rsidRPr="003628F1" w:rsidRDefault="005F0788" w:rsidP="005F0788">
                          <w:pPr>
                            <w:spacing w:beforeLines="20" w:before="72" w:line="0" w:lineRule="atLeast"/>
                            <w:ind w:leftChars="50" w:left="120"/>
                            <w:rPr>
                              <w:rFonts w:ascii="新細明體" w:hAnsi="新細明體"/>
                            </w:rPr>
                          </w:pPr>
                          <w:r w:rsidRPr="003628F1">
                            <w:rPr>
                              <w:rFonts w:ascii="新細明體" w:hAnsi="新細明體" w:hint="eastAsia"/>
                            </w:rPr>
                            <w:t>第六單元 加減併式與估算</w:t>
                          </w:r>
                        </w:p>
                        <w:p w14:paraId="5F6D524C" w14:textId="77777777" w:rsidR="005F0788" w:rsidRPr="00261A44" w:rsidRDefault="005F0788" w:rsidP="005F0788">
                          <w:pPr>
                            <w:spacing w:beforeLines="20" w:before="72" w:line="0" w:lineRule="atLeast"/>
                            <w:ind w:leftChars="50" w:left="120"/>
                            <w:rPr>
                              <w:rFonts w:ascii="標楷體" w:eastAsia="標楷體" w:hAnsi="標楷體"/>
                            </w:rPr>
                          </w:pPr>
                        </w:p>
                      </w:txbxContent>
                    </v:textbox>
                  </v:shape>
                </v:group>
                <v:group id="Group 57" o:spid="_x0000_s1043" style="position:absolute;left:5246;top:6379;width:10263;height:660" coordorigin="5246,1967" coordsize="1026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line id="Line 58" o:spid="_x0000_s1044" style="position:absolute;visibility:visible;mso-wrap-style:square" from="5246,2307" to="1093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" strokeweight="1.5pt"/>
                  <v:shape id="Text Box 59" o:spid="_x0000_s1045" type="#_x0000_t202" style="position:absolute;left:10900;top:1967;width:4609;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" strokeweight="3pt">
                    <v:stroke linestyle="thinThin"/>
                    <v:textbox>
                      <w:txbxContent>
                        <w:p w14:paraId="7FFB0A24" w14:textId="77777777" w:rsidR="005F0788" w:rsidRPr="003628F1" w:rsidRDefault="005F0788" w:rsidP="005F0788">
                          <w:pPr>
                            <w:spacing w:beforeLines="20" w:before="72" w:line="0" w:lineRule="atLeast"/>
                            <w:ind w:leftChars="50" w:left="120"/>
                            <w:rPr>
                              <w:rFonts w:ascii="新細明體" w:hAnsi="新細明體"/>
                            </w:rPr>
                          </w:pPr>
                          <w:r w:rsidRPr="003628F1">
                            <w:rPr>
                              <w:rFonts w:ascii="新細明體" w:hAnsi="新細明體" w:hint="eastAsia"/>
                            </w:rPr>
                            <w:t>第七單元 除法</w:t>
                          </w:r>
                        </w:p>
                      </w:txbxContent>
                    </v:textbox>
                  </v:shape>
                </v:group>
                <v:group id="Group 60" o:spid="_x0000_s1046" style="position:absolute;left:5246;top:7185;width:10263;height:660" coordorigin="5246,1967" coordsize="1026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line id="Line 61" o:spid="_x0000_s1047" style="position:absolute;visibility:visible;mso-wrap-style:square" from="5246,2307" to="1093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" strokeweight="1.5pt"/>
                  <v:shape id="Text Box 62" o:spid="_x0000_s1048" type="#_x0000_t202" style="position:absolute;left:10900;top:1967;width:4609;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" strokeweight="3pt">
                    <v:stroke linestyle="thinThin"/>
                    <v:textbox>
                      <w:txbxContent>
                        <w:p w14:paraId="5CC113CB" w14:textId="77777777" w:rsidR="005F0788" w:rsidRPr="003628F1" w:rsidRDefault="005F0788" w:rsidP="005F0788">
                          <w:pPr>
                            <w:spacing w:beforeLines="20" w:before="72" w:line="0" w:lineRule="atLeast"/>
                            <w:ind w:leftChars="50" w:left="120"/>
                            <w:rPr>
                              <w:rFonts w:ascii="新細明體" w:hAnsi="新細明體"/>
                            </w:rPr>
                          </w:pPr>
                          <w:r w:rsidRPr="003628F1">
                            <w:rPr>
                              <w:rFonts w:ascii="新細明體" w:hAnsi="新細明體" w:hint="eastAsia"/>
                            </w:rPr>
                            <w:t>第八單元 重量</w:t>
                          </w:r>
                        </w:p>
                      </w:txbxContent>
                    </v:textbox>
                  </v:shape>
                </v:group>
                <v:group id="Group 63" o:spid="_x0000_s1049" style="position:absolute;left:5246;top:7990;width:10263;height:660" coordorigin="5246,1967" coordsize="1026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line id="Line 64" o:spid="_x0000_s1050" style="position:absolute;visibility:visible;mso-wrap-style:square" from="5246,2307" to="1093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" strokeweight="1.5pt"/>
                  <v:shape id="Text Box 65" o:spid="_x0000_s1051" type="#_x0000_t202" style="position:absolute;left:10900;top:1967;width:4609;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" strokeweight="3pt">
                    <v:stroke linestyle="thinThin"/>
                    <v:textbox>
                      <w:txbxContent>
                        <w:p w14:paraId="76213161" w14:textId="77777777" w:rsidR="005F0788" w:rsidRPr="003628F1" w:rsidRDefault="005F0788" w:rsidP="005F0788">
                          <w:pPr>
                            <w:spacing w:beforeLines="20" w:before="72" w:line="0" w:lineRule="atLeast"/>
                            <w:ind w:leftChars="50" w:left="120"/>
                            <w:rPr>
                              <w:rFonts w:ascii="新細明體" w:hAnsi="新細明體"/>
                            </w:rPr>
                          </w:pPr>
                          <w:r w:rsidRPr="003628F1">
                            <w:rPr>
                              <w:rFonts w:ascii="新細明體" w:hAnsi="新細明體" w:hint="eastAsia"/>
                            </w:rPr>
                            <w:t>第九單元 圓</w:t>
                          </w:r>
                        </w:p>
                      </w:txbxContent>
                    </v:textbox>
                  </v:shape>
                </v:group>
                <v:group id="Group 66" o:spid="_x0000_s1052" style="position:absolute;left:5246;top:8796;width:10263;height:660" coordorigin="5246,1967" coordsize="1026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line id="Line 67" o:spid="_x0000_s1053" style="position:absolute;visibility:visible;mso-wrap-style:square" from="5246,2307" to="1093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" strokeweight="1.5pt"/>
                  <v:shape id="Text Box 68" o:spid="_x0000_s1054" type="#_x0000_t202" style="position:absolute;left:10900;top:1967;width:4609;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" strokeweight="3pt">
                    <v:stroke linestyle="thinThin"/>
                    <v:textbox>
                      <w:txbxContent>
                        <w:p w14:paraId="72703FE2" w14:textId="77777777" w:rsidR="005F0788" w:rsidRPr="003628F1" w:rsidRDefault="005F0788" w:rsidP="005F0788">
                          <w:pPr>
                            <w:spacing w:beforeLines="20" w:before="72" w:line="0" w:lineRule="atLeast"/>
                            <w:ind w:leftChars="50" w:left="120"/>
                            <w:rPr>
                              <w:rFonts w:ascii="新細明體" w:hAnsi="新細明體"/>
                            </w:rPr>
                          </w:pPr>
                          <w:r w:rsidRPr="003628F1">
                            <w:rPr>
                              <w:rFonts w:ascii="新細明體" w:hAnsi="新細明體" w:hint="eastAsia"/>
                            </w:rPr>
                            <w:t>第十單元 分數</w:t>
                          </w:r>
                        </w:p>
                      </w:txbxContent>
                    </v:textbox>
                  </v:shape>
                </v:group>
                <v:line id="Line 69" o:spid="_x0000_s1055" style="position:absolute;visibility:visible;mso-wrap-style:square" from="5246,1887" to="5246,9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" strokeweight="1.5pt"/>
                <v:group id="Group 70" o:spid="_x0000_s1056" style="position:absolute;left:5246;top:4768;width:10263;height:660" coordorigin="5246,1967" coordsize="1026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line id="Line 71" o:spid="_x0000_s1057" style="position:absolute;visibility:visible;mso-wrap-style:square" from="5246,2307" to="1093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" strokeweight="1.5pt"/>
                  <v:shape id="Text Box 72" o:spid="_x0000_s1058" type="#_x0000_t202" style="position:absolute;left:10900;top:1967;width:4609;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" strokeweight="3pt">
                    <v:stroke linestyle="thinThin"/>
                    <v:textbox>
                      <w:txbxContent>
                        <w:p w14:paraId="574FC5CC" w14:textId="77777777" w:rsidR="005F0788" w:rsidRPr="003628F1" w:rsidRDefault="005F0788" w:rsidP="005F0788">
                          <w:pPr>
                            <w:spacing w:beforeLines="20" w:before="72" w:line="0" w:lineRule="atLeast"/>
                            <w:ind w:leftChars="50" w:left="120"/>
                            <w:rPr>
                              <w:rFonts w:ascii="新細明體" w:hAnsi="新細明體"/>
                            </w:rPr>
                          </w:pPr>
                          <w:r w:rsidRPr="003628F1">
                            <w:rPr>
                              <w:rFonts w:ascii="新細明體" w:hAnsi="新細明體" w:hint="eastAsia"/>
                            </w:rPr>
                            <w:t>第五單元 周界與周長</w:t>
                          </w:r>
                        </w:p>
                      </w:txbxContent>
                    </v:textbox>
                  </v:shape>
                </v:group>
              </v:group>
            </w:pict>
          </mc:Fallback>
        </mc:AlternateContent>
      </w:r>
      <w:r w:rsidR="009A6EC2">
        <w:rPr>
          <w:rFonts w:ascii="標楷體" w:eastAsia="標楷體" w:hAnsi="標楷體"/>
        </w:rPr>
        <w:br w:type="page"/>
      </w:r>
    </w:p>
    <w:p w14:paraId="6C090A6C" w14:textId="06351C95"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849"/>
        <w:gridCol w:w="6095"/>
        <w:gridCol w:w="567"/>
        <w:gridCol w:w="1276"/>
        <w:gridCol w:w="1134"/>
        <w:gridCol w:w="597"/>
      </w:tblGrid>
      <w:tr w:rsidR="003B44C5" w:rsidRPr="00A21746" w14:paraId="6AE2ADBD" w14:textId="77777777" w:rsidTr="009A6EC2">
        <w:tc>
          <w:tcPr>
            <w:tcW w:w="1108" w:type="dxa"/>
            <w:vAlign w:val="center"/>
          </w:tcPr>
          <w:p w14:paraId="31E1B74A" w14:textId="77777777" w:rsidR="003B44C5" w:rsidRPr="00A21746" w:rsidRDefault="005D133D" w:rsidP="005D133D">
            <w:pPr>
              <w:jc w:val="center"/>
              <w:rPr>
                <w:rFonts w:ascii="標楷體" w:eastAsia="標楷體" w:hAnsi="標楷體"/>
              </w:rPr>
            </w:pPr>
            <w:r>
              <w:rPr>
                <w:rFonts w:ascii="標楷體" w:eastAsia="標楷體" w:hAnsi="標楷體" w:hint="eastAsia"/>
              </w:rPr>
              <w:t>日期</w:t>
            </w:r>
            <w:r w:rsidR="004150DB">
              <w:rPr>
                <w:rFonts w:ascii="標楷體" w:eastAsia="標楷體" w:hAnsi="標楷體" w:hint="eastAsia"/>
              </w:rPr>
              <w:t>/</w:t>
            </w:r>
            <w:r>
              <w:rPr>
                <w:rFonts w:ascii="標楷體" w:eastAsia="標楷體" w:hAnsi="標楷體" w:hint="eastAsia"/>
              </w:rPr>
              <w:t>週</w:t>
            </w:r>
            <w:r w:rsidRPr="00A21746">
              <w:rPr>
                <w:rFonts w:ascii="標楷體" w:eastAsia="標楷體" w:hAnsi="標楷體" w:hint="eastAsia"/>
              </w:rPr>
              <w:t xml:space="preserve"> </w:t>
            </w:r>
          </w:p>
        </w:tc>
        <w:tc>
          <w:tcPr>
            <w:tcW w:w="3849" w:type="dxa"/>
            <w:vAlign w:val="center"/>
          </w:tcPr>
          <w:p w14:paraId="3B4154A5" w14:textId="77777777" w:rsidR="003B44C5" w:rsidRPr="00A21746" w:rsidRDefault="003B44C5" w:rsidP="00537FDC">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6095" w:type="dxa"/>
            <w:vAlign w:val="center"/>
          </w:tcPr>
          <w:p w14:paraId="545911B6" w14:textId="77777777" w:rsidR="003B44C5" w:rsidRPr="00A21746" w:rsidRDefault="003B44C5" w:rsidP="00537FDC">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78094FCD" w14:textId="77777777" w:rsidR="003B44C5" w:rsidRPr="00A21746" w:rsidRDefault="003B44C5" w:rsidP="00537FDC">
            <w:pPr>
              <w:jc w:val="center"/>
              <w:rPr>
                <w:rFonts w:ascii="標楷體" w:eastAsia="標楷體" w:hAnsi="標楷體"/>
              </w:rPr>
            </w:pPr>
            <w:r w:rsidRPr="00A21746">
              <w:rPr>
                <w:rFonts w:ascii="標楷體" w:eastAsia="標楷體" w:hAnsi="標楷體"/>
              </w:rPr>
              <w:t>節數</w:t>
            </w:r>
          </w:p>
        </w:tc>
        <w:tc>
          <w:tcPr>
            <w:tcW w:w="1276" w:type="dxa"/>
            <w:vAlign w:val="center"/>
          </w:tcPr>
          <w:p w14:paraId="18475FC4" w14:textId="77777777" w:rsidR="003B44C5" w:rsidRPr="00A21746" w:rsidRDefault="003B44C5" w:rsidP="00537FDC">
            <w:pPr>
              <w:jc w:val="center"/>
              <w:rPr>
                <w:rFonts w:ascii="標楷體" w:eastAsia="標楷體" w:hAnsi="標楷體"/>
              </w:rPr>
            </w:pPr>
            <w:r w:rsidRPr="00A21746">
              <w:rPr>
                <w:rFonts w:ascii="標楷體" w:eastAsia="標楷體" w:hAnsi="標楷體"/>
              </w:rPr>
              <w:t>使用教材</w:t>
            </w:r>
          </w:p>
        </w:tc>
        <w:tc>
          <w:tcPr>
            <w:tcW w:w="1134" w:type="dxa"/>
            <w:vAlign w:val="center"/>
          </w:tcPr>
          <w:p w14:paraId="05319216" w14:textId="77777777" w:rsidR="003B44C5" w:rsidRPr="00A21746" w:rsidRDefault="003B44C5" w:rsidP="00537FDC">
            <w:pPr>
              <w:jc w:val="center"/>
              <w:rPr>
                <w:rFonts w:ascii="標楷體" w:eastAsia="標楷體" w:hAnsi="標楷體"/>
              </w:rPr>
            </w:pPr>
            <w:r w:rsidRPr="00A21746">
              <w:rPr>
                <w:rFonts w:ascii="標楷體" w:eastAsia="標楷體" w:hAnsi="標楷體"/>
              </w:rPr>
              <w:t>評量方式</w:t>
            </w:r>
          </w:p>
        </w:tc>
        <w:tc>
          <w:tcPr>
            <w:tcW w:w="597" w:type="dxa"/>
            <w:vAlign w:val="center"/>
          </w:tcPr>
          <w:p w14:paraId="59BE0C17" w14:textId="77777777" w:rsidR="003B44C5" w:rsidRPr="00A21746" w:rsidRDefault="003B44C5" w:rsidP="00537FDC">
            <w:pPr>
              <w:jc w:val="center"/>
              <w:rPr>
                <w:rFonts w:ascii="標楷體" w:eastAsia="標楷體" w:hAnsi="標楷體"/>
              </w:rPr>
            </w:pPr>
            <w:r w:rsidRPr="00A21746">
              <w:rPr>
                <w:rFonts w:ascii="標楷體" w:eastAsia="標楷體" w:hAnsi="標楷體"/>
              </w:rPr>
              <w:t>備註</w:t>
            </w:r>
          </w:p>
        </w:tc>
      </w:tr>
      <w:tr w:rsidR="005F0788" w:rsidRPr="00A21746" w14:paraId="66E84C79" w14:textId="77777777" w:rsidTr="005F0788">
        <w:trPr>
          <w:cantSplit/>
          <w:trHeight w:val="9576"/>
        </w:trPr>
        <w:tc>
          <w:tcPr>
            <w:tcW w:w="1108" w:type="dxa"/>
            <w:tcBorders>
              <w:bottom w:val="single" w:sz="4" w:space="0" w:color="auto"/>
            </w:tcBorders>
            <w:textDirection w:val="tbRlV"/>
            <w:vAlign w:val="center"/>
          </w:tcPr>
          <w:p w14:paraId="15300E45" w14:textId="77777777" w:rsidR="005F0788" w:rsidRPr="000360B5" w:rsidRDefault="005F0788" w:rsidP="005F0788">
            <w:pPr>
              <w:ind w:left="113" w:right="113"/>
              <w:jc w:val="center"/>
              <w:rPr>
                <w:rFonts w:ascii="標楷體" w:eastAsia="標楷體" w:hAnsi="標楷體"/>
                <w:sz w:val="20"/>
              </w:rPr>
            </w:pPr>
            <w:r w:rsidRPr="000360B5">
              <w:rPr>
                <w:rFonts w:ascii="標楷體" w:eastAsia="標楷體" w:hAnsi="標楷體" w:hint="eastAsia"/>
                <w:sz w:val="20"/>
              </w:rPr>
              <w:t>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8</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30~09:05</w:t>
            </w:r>
            <w:r w:rsidRPr="000360B5">
              <w:rPr>
                <w:rFonts w:ascii="標楷體" w:eastAsia="標楷體" w:hAnsi="標楷體" w:hint="eastAsia"/>
                <w:spacing w:val="-10"/>
                <w:sz w:val="20"/>
              </w:rPr>
              <w:t>）</w:t>
            </w:r>
          </w:p>
        </w:tc>
        <w:tc>
          <w:tcPr>
            <w:tcW w:w="3849" w:type="dxa"/>
            <w:tcBorders>
              <w:bottom w:val="single" w:sz="4" w:space="0" w:color="auto"/>
            </w:tcBorders>
            <w:vAlign w:val="center"/>
          </w:tcPr>
          <w:p w14:paraId="0096A451"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3-n-01 能認識10000以內的數及「千位」的位名，並進行位值單位換算。</w:t>
            </w:r>
          </w:p>
          <w:p w14:paraId="2E2A6150"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連結：</w:t>
            </w:r>
          </w:p>
          <w:p w14:paraId="2AE40225"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C-R-1、C-R-2、C-R-3、C-R-4、C-T-1、C-T-2、C-T-3、C-S-3、C-C-1、C-C-2、C-C-3、C-E-1</w:t>
            </w:r>
          </w:p>
          <w:p w14:paraId="083320BF"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【性別平等教育】</w:t>
            </w:r>
          </w:p>
          <w:p w14:paraId="2C7BEC4F"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2-2-2 尊重不同性別者做決定的自主權</w:t>
            </w:r>
          </w:p>
          <w:p w14:paraId="29255546"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【人權教育】</w:t>
            </w:r>
          </w:p>
          <w:p w14:paraId="184533F7"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1-2-1 欣賞、包容個別差異並尊重自己與他人的權利</w:t>
            </w:r>
          </w:p>
          <w:p w14:paraId="31E7382D"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【生涯發展教育】</w:t>
            </w:r>
          </w:p>
          <w:p w14:paraId="0E62E357"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2-2-1 培養良好的人際互動能力</w:t>
            </w:r>
          </w:p>
          <w:p w14:paraId="6FA0220A" w14:textId="02B8394B"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3-2-2 學習如何解決問題及做決定</w:t>
            </w:r>
          </w:p>
        </w:tc>
        <w:tc>
          <w:tcPr>
            <w:tcW w:w="6095" w:type="dxa"/>
            <w:tcBorders>
              <w:bottom w:val="single" w:sz="4" w:space="0" w:color="auto"/>
            </w:tcBorders>
            <w:vAlign w:val="center"/>
          </w:tcPr>
          <w:p w14:paraId="707AA24F"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【一、</w:t>
            </w:r>
            <w:r w:rsidRPr="005F0788">
              <w:rPr>
                <w:rFonts w:ascii="標楷體" w:eastAsia="標楷體" w:hAnsi="標楷體"/>
                <w:sz w:val="20"/>
                <w:szCs w:val="20"/>
              </w:rPr>
              <w:t>10000以內的數】</w:t>
            </w:r>
          </w:p>
          <w:p w14:paraId="2BB1B1C4"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【活動一】數到</w:t>
            </w:r>
            <w:r w:rsidRPr="005F0788">
              <w:rPr>
                <w:rFonts w:ascii="標楷體" w:eastAsia="標楷體" w:hAnsi="標楷體"/>
                <w:sz w:val="20"/>
                <w:szCs w:val="20"/>
              </w:rPr>
              <w:t>10000</w:t>
            </w:r>
          </w:p>
          <w:p w14:paraId="5AFD8524"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1.教師布題，學生透過累千，認識9000以內的數。</w:t>
            </w:r>
          </w:p>
          <w:p w14:paraId="4AE9A738"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2.教師介紹「千位」的位名和位值。</w:t>
            </w:r>
          </w:p>
          <w:p w14:paraId="00C0F3D4"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3.教師重新以課本情境布題，學生透過累一、累十和累百建立1萬以內的數量與數詞序列。</w:t>
            </w:r>
          </w:p>
          <w:p w14:paraId="36477A30" w14:textId="0556AF63"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4.教師以課本情境布題，學生操作積木透過累減，熟悉10000以內的數及數詞序列。</w:t>
            </w:r>
          </w:p>
        </w:tc>
        <w:tc>
          <w:tcPr>
            <w:tcW w:w="567" w:type="dxa"/>
            <w:tcBorders>
              <w:bottom w:val="single" w:sz="4" w:space="0" w:color="auto"/>
            </w:tcBorders>
            <w:vAlign w:val="center"/>
          </w:tcPr>
          <w:p w14:paraId="6F275435" w14:textId="69931240"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w:t>
            </w:r>
          </w:p>
        </w:tc>
        <w:tc>
          <w:tcPr>
            <w:tcW w:w="1276" w:type="dxa"/>
            <w:tcBorders>
              <w:bottom w:val="single" w:sz="4" w:space="0" w:color="auto"/>
            </w:tcBorders>
            <w:vAlign w:val="center"/>
          </w:tcPr>
          <w:p w14:paraId="769FA4E7" w14:textId="4A3009CF"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康軒版教科書第一單元「</w:t>
            </w:r>
            <w:r w:rsidRPr="005F0788">
              <w:rPr>
                <w:rFonts w:ascii="標楷體" w:eastAsia="標楷體" w:hAnsi="標楷體"/>
                <w:sz w:val="20"/>
                <w:szCs w:val="20"/>
              </w:rPr>
              <w:t>10000以內的數」</w:t>
            </w:r>
          </w:p>
        </w:tc>
        <w:tc>
          <w:tcPr>
            <w:tcW w:w="1134" w:type="dxa"/>
            <w:tcBorders>
              <w:bottom w:val="single" w:sz="4" w:space="0" w:color="auto"/>
            </w:tcBorders>
            <w:vAlign w:val="center"/>
          </w:tcPr>
          <w:p w14:paraId="2FF51BA6"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1.紙筆測驗</w:t>
            </w:r>
          </w:p>
          <w:p w14:paraId="693273C9"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2.口頭回答</w:t>
            </w:r>
          </w:p>
          <w:p w14:paraId="65862442" w14:textId="4F90E6F8"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3.作業習寫</w:t>
            </w:r>
          </w:p>
        </w:tc>
        <w:tc>
          <w:tcPr>
            <w:tcW w:w="597" w:type="dxa"/>
            <w:tcBorders>
              <w:bottom w:val="single" w:sz="4" w:space="0" w:color="auto"/>
            </w:tcBorders>
            <w:vAlign w:val="center"/>
          </w:tcPr>
          <w:p w14:paraId="6E77042E" w14:textId="4324CFE1" w:rsidR="005F0788" w:rsidRPr="005F0788" w:rsidRDefault="005F0788" w:rsidP="005F0788">
            <w:pPr>
              <w:rPr>
                <w:rFonts w:ascii="標楷體" w:eastAsia="標楷體" w:hAnsi="標楷體"/>
                <w:sz w:val="20"/>
                <w:szCs w:val="20"/>
              </w:rPr>
            </w:pPr>
          </w:p>
        </w:tc>
      </w:tr>
      <w:tr w:rsidR="005F0788" w:rsidRPr="00A21746" w14:paraId="6F5CCA12" w14:textId="77777777" w:rsidTr="005F0788">
        <w:trPr>
          <w:cantSplit/>
          <w:trHeight w:val="10345"/>
        </w:trPr>
        <w:tc>
          <w:tcPr>
            <w:tcW w:w="1108" w:type="dxa"/>
            <w:textDirection w:val="tbRlV"/>
            <w:vAlign w:val="center"/>
          </w:tcPr>
          <w:p w14:paraId="78CAB038" w14:textId="77777777" w:rsidR="005F0788" w:rsidRPr="000360B5" w:rsidRDefault="005F0788" w:rsidP="005F0788">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w:t>
            </w:r>
            <w:r w:rsidRPr="000360B5">
              <w:rPr>
                <w:rFonts w:ascii="標楷體" w:eastAsia="標楷體" w:hAnsi="標楷體" w:hint="eastAsia"/>
                <w:color w:val="000000"/>
                <w:spacing w:val="-10"/>
                <w:sz w:val="20"/>
              </w:rPr>
              <w:t>06~09:12</w:t>
            </w:r>
            <w:r w:rsidRPr="000360B5">
              <w:rPr>
                <w:rFonts w:ascii="標楷體" w:eastAsia="標楷體" w:hAnsi="標楷體" w:hint="eastAsia"/>
                <w:spacing w:val="-10"/>
                <w:sz w:val="20"/>
              </w:rPr>
              <w:t>）</w:t>
            </w:r>
          </w:p>
        </w:tc>
        <w:tc>
          <w:tcPr>
            <w:tcW w:w="3849" w:type="dxa"/>
            <w:vAlign w:val="center"/>
          </w:tcPr>
          <w:p w14:paraId="04F9A917"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3-n-01 能認識10000以內的數及「千位」的位名，並進行位值單位換算。</w:t>
            </w:r>
          </w:p>
          <w:p w14:paraId="78D88788"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連結：</w:t>
            </w:r>
          </w:p>
          <w:p w14:paraId="25D464BE"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C-R-1、C-R-2、C-R-3、C-R-4、C-T-1、C-T-2、C-T-3、C-S-3、C-C-1、C-C-2、C-C-3、C-E-1</w:t>
            </w:r>
          </w:p>
          <w:p w14:paraId="60299C12"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【性別平等教育】</w:t>
            </w:r>
          </w:p>
          <w:p w14:paraId="37555095"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2-2-2 尊重不同性別者做決定的自主權</w:t>
            </w:r>
          </w:p>
          <w:p w14:paraId="5F012923"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【人權教育】</w:t>
            </w:r>
          </w:p>
          <w:p w14:paraId="4A9408B8"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1-2-1 欣賞、包容個別差異並尊重自己與他人的權利</w:t>
            </w:r>
          </w:p>
          <w:p w14:paraId="2C1F4EFD"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【生涯發展教育】</w:t>
            </w:r>
          </w:p>
          <w:p w14:paraId="48261913"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2-2-1 培養良好的人際互動能力</w:t>
            </w:r>
          </w:p>
          <w:p w14:paraId="12D754A0" w14:textId="789CCD95"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3-2-2 學習如何解決問題及做決定</w:t>
            </w:r>
          </w:p>
        </w:tc>
        <w:tc>
          <w:tcPr>
            <w:tcW w:w="6095" w:type="dxa"/>
            <w:vAlign w:val="center"/>
          </w:tcPr>
          <w:p w14:paraId="3287CB9C"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【一、</w:t>
            </w:r>
            <w:r w:rsidRPr="005F0788">
              <w:rPr>
                <w:rFonts w:ascii="標楷體" w:eastAsia="標楷體" w:hAnsi="標楷體"/>
                <w:sz w:val="20"/>
                <w:szCs w:val="20"/>
              </w:rPr>
              <w:t>10000以內的數】</w:t>
            </w:r>
          </w:p>
          <w:p w14:paraId="1E9AEA87"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【活動二】使用錢幣</w:t>
            </w:r>
          </w:p>
          <w:p w14:paraId="38240221"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1.教師口述布題，學生在定位板上操作錢幣圖卡，認識定位板上每個數字的意義。</w:t>
            </w:r>
          </w:p>
          <w:p w14:paraId="69D63066" w14:textId="58727198"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2.教師介紹四位數的展開式，學生透過討論和觀察，並發表。</w:t>
            </w:r>
          </w:p>
        </w:tc>
        <w:tc>
          <w:tcPr>
            <w:tcW w:w="567" w:type="dxa"/>
            <w:vAlign w:val="center"/>
          </w:tcPr>
          <w:p w14:paraId="590BB4AF" w14:textId="397CCA9B"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w:t>
            </w:r>
          </w:p>
        </w:tc>
        <w:tc>
          <w:tcPr>
            <w:tcW w:w="1276" w:type="dxa"/>
            <w:vAlign w:val="center"/>
          </w:tcPr>
          <w:p w14:paraId="311F928A" w14:textId="037575DA"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康軒版教科書第一單元「</w:t>
            </w:r>
            <w:r w:rsidRPr="005F0788">
              <w:rPr>
                <w:rFonts w:ascii="標楷體" w:eastAsia="標楷體" w:hAnsi="標楷體"/>
                <w:sz w:val="20"/>
                <w:szCs w:val="20"/>
              </w:rPr>
              <w:t>10000以內的數」</w:t>
            </w:r>
          </w:p>
        </w:tc>
        <w:tc>
          <w:tcPr>
            <w:tcW w:w="1134" w:type="dxa"/>
            <w:vAlign w:val="center"/>
          </w:tcPr>
          <w:p w14:paraId="4C36E1FE"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1.紙筆測驗</w:t>
            </w:r>
          </w:p>
          <w:p w14:paraId="7088B725"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2.口頭回答</w:t>
            </w:r>
          </w:p>
          <w:p w14:paraId="2345805E" w14:textId="47E6F988"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3.作業習寫</w:t>
            </w:r>
          </w:p>
        </w:tc>
        <w:tc>
          <w:tcPr>
            <w:tcW w:w="597" w:type="dxa"/>
            <w:vAlign w:val="center"/>
          </w:tcPr>
          <w:p w14:paraId="3C5A4D85" w14:textId="77777777" w:rsidR="005F0788" w:rsidRPr="005F0788" w:rsidRDefault="005F0788" w:rsidP="005F0788">
            <w:pPr>
              <w:rPr>
                <w:rFonts w:ascii="標楷體" w:eastAsia="標楷體" w:hAnsi="標楷體"/>
                <w:sz w:val="20"/>
                <w:szCs w:val="20"/>
              </w:rPr>
            </w:pPr>
          </w:p>
        </w:tc>
      </w:tr>
      <w:tr w:rsidR="005F0788" w:rsidRPr="00A21746" w14:paraId="078590AE" w14:textId="77777777" w:rsidTr="005F0788">
        <w:trPr>
          <w:cantSplit/>
          <w:trHeight w:val="10345"/>
        </w:trPr>
        <w:tc>
          <w:tcPr>
            <w:tcW w:w="1108" w:type="dxa"/>
            <w:textDirection w:val="tbRlV"/>
            <w:vAlign w:val="center"/>
          </w:tcPr>
          <w:p w14:paraId="55C0FDD0" w14:textId="77777777" w:rsidR="005F0788" w:rsidRPr="000360B5" w:rsidRDefault="005F0788" w:rsidP="005F0788">
            <w:pPr>
              <w:ind w:left="113" w:right="113"/>
              <w:jc w:val="center"/>
              <w:rPr>
                <w:rFonts w:ascii="標楷體" w:eastAsia="標楷體" w:hAnsi="標楷體"/>
                <w:sz w:val="20"/>
              </w:rPr>
            </w:pPr>
            <w:r w:rsidRPr="000360B5">
              <w:rPr>
                <w:rFonts w:ascii="標楷體" w:eastAsia="標楷體" w:hAnsi="標楷體" w:hint="eastAsia"/>
                <w:sz w:val="20"/>
              </w:rPr>
              <w:lastRenderedPageBreak/>
              <w:t>三（</w:t>
            </w:r>
            <w:r w:rsidRPr="000360B5">
              <w:rPr>
                <w:rFonts w:ascii="標楷體" w:eastAsia="標楷體" w:hAnsi="標楷體"/>
                <w:color w:val="000000"/>
                <w:sz w:val="20"/>
              </w:rPr>
              <w:t>09:</w:t>
            </w:r>
            <w:r w:rsidRPr="000360B5">
              <w:rPr>
                <w:rFonts w:ascii="標楷體" w:eastAsia="標楷體" w:hAnsi="標楷體" w:hint="eastAsia"/>
                <w:color w:val="000000"/>
                <w:sz w:val="20"/>
              </w:rPr>
              <w:t>13~09:19</w:t>
            </w:r>
            <w:r w:rsidRPr="000360B5">
              <w:rPr>
                <w:rFonts w:ascii="標楷體" w:eastAsia="標楷體" w:hAnsi="標楷體" w:hint="eastAsia"/>
                <w:sz w:val="20"/>
              </w:rPr>
              <w:t>）</w:t>
            </w:r>
          </w:p>
        </w:tc>
        <w:tc>
          <w:tcPr>
            <w:tcW w:w="3849" w:type="dxa"/>
            <w:vAlign w:val="center"/>
          </w:tcPr>
          <w:p w14:paraId="02FFB040"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3-n-01 能認識10000以內的數及「千位」的位名，並進行位值單位換算。</w:t>
            </w:r>
          </w:p>
          <w:p w14:paraId="2619328F"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連結：</w:t>
            </w:r>
          </w:p>
          <w:p w14:paraId="2FB57158"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C-R-1、C-R-2、C-R-3、C-R-4、C-T-1、C-T-2、C-T-3、C-S-3、C-C-1、C-C-2、C-C-3、C-E-1</w:t>
            </w:r>
          </w:p>
          <w:p w14:paraId="5EC9FBD5"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【性別平等教育】</w:t>
            </w:r>
          </w:p>
          <w:p w14:paraId="05CF036F"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2-2-2 尊重不同性別者做決定的自主權</w:t>
            </w:r>
          </w:p>
          <w:p w14:paraId="71C35FC2"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【人權教育】</w:t>
            </w:r>
          </w:p>
          <w:p w14:paraId="6F3D9CA5"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1-2-1 欣賞、包容個別差異並尊重自己與他人的權利</w:t>
            </w:r>
          </w:p>
          <w:p w14:paraId="29AF59DB"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【生涯發展教育】</w:t>
            </w:r>
          </w:p>
          <w:p w14:paraId="47170066"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2-2-1 培養良好的人際互動能力</w:t>
            </w:r>
          </w:p>
          <w:p w14:paraId="67D5F658" w14:textId="58771ABA"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3-2-2 學習如何解決問題及做決定</w:t>
            </w:r>
          </w:p>
        </w:tc>
        <w:tc>
          <w:tcPr>
            <w:tcW w:w="6095" w:type="dxa"/>
            <w:vAlign w:val="center"/>
          </w:tcPr>
          <w:p w14:paraId="6C492AF5"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【一、</w:t>
            </w:r>
            <w:r w:rsidRPr="005F0788">
              <w:rPr>
                <w:rFonts w:ascii="標楷體" w:eastAsia="標楷體" w:hAnsi="標楷體"/>
                <w:sz w:val="20"/>
                <w:szCs w:val="20"/>
              </w:rPr>
              <w:t>10000以內的數】</w:t>
            </w:r>
          </w:p>
          <w:p w14:paraId="4E01ED97"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【活動三】比大小</w:t>
            </w:r>
          </w:p>
          <w:p w14:paraId="3B04ABF9"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1.教師以課本情境布題，學生報讀表格，並透過位值比較10000以內數的大小關係，再用＜、＞、＝的符號，表示兩數的大小。</w:t>
            </w:r>
          </w:p>
          <w:p w14:paraId="16586962" w14:textId="3D463B6F"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2.教師重新口述布題，學生進行解題活動。</w:t>
            </w:r>
          </w:p>
        </w:tc>
        <w:tc>
          <w:tcPr>
            <w:tcW w:w="567" w:type="dxa"/>
            <w:vAlign w:val="center"/>
          </w:tcPr>
          <w:p w14:paraId="58CF9F27" w14:textId="4A62F235"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w:t>
            </w:r>
          </w:p>
        </w:tc>
        <w:tc>
          <w:tcPr>
            <w:tcW w:w="1276" w:type="dxa"/>
            <w:vAlign w:val="center"/>
          </w:tcPr>
          <w:p w14:paraId="3019911B" w14:textId="50F2AFC6"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康軒版教科書第一單元「</w:t>
            </w:r>
            <w:r w:rsidRPr="005F0788">
              <w:rPr>
                <w:rFonts w:ascii="標楷體" w:eastAsia="標楷體" w:hAnsi="標楷體"/>
                <w:sz w:val="20"/>
                <w:szCs w:val="20"/>
              </w:rPr>
              <w:t>10000以內的數」</w:t>
            </w:r>
          </w:p>
        </w:tc>
        <w:tc>
          <w:tcPr>
            <w:tcW w:w="1134" w:type="dxa"/>
            <w:vAlign w:val="center"/>
          </w:tcPr>
          <w:p w14:paraId="094E1494"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1.紙筆測驗</w:t>
            </w:r>
          </w:p>
          <w:p w14:paraId="1378167C"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2.口頭回答</w:t>
            </w:r>
          </w:p>
          <w:p w14:paraId="5FE08EE6" w14:textId="010346AD"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3.作業習寫</w:t>
            </w:r>
          </w:p>
        </w:tc>
        <w:tc>
          <w:tcPr>
            <w:tcW w:w="597" w:type="dxa"/>
            <w:vAlign w:val="center"/>
          </w:tcPr>
          <w:p w14:paraId="44D70271" w14:textId="77777777" w:rsidR="005F0788" w:rsidRPr="005F0788" w:rsidRDefault="005F0788" w:rsidP="005F0788">
            <w:pPr>
              <w:rPr>
                <w:rFonts w:ascii="標楷體" w:eastAsia="標楷體" w:hAnsi="標楷體"/>
                <w:sz w:val="20"/>
                <w:szCs w:val="20"/>
              </w:rPr>
            </w:pPr>
          </w:p>
        </w:tc>
      </w:tr>
      <w:tr w:rsidR="005F0788" w:rsidRPr="00A21746" w14:paraId="4C087465" w14:textId="77777777" w:rsidTr="005F0788">
        <w:trPr>
          <w:cantSplit/>
          <w:trHeight w:val="10345"/>
        </w:trPr>
        <w:tc>
          <w:tcPr>
            <w:tcW w:w="1108" w:type="dxa"/>
            <w:textDirection w:val="tbRlV"/>
            <w:vAlign w:val="center"/>
          </w:tcPr>
          <w:p w14:paraId="2A0C1EB5" w14:textId="77777777" w:rsidR="005F0788" w:rsidRPr="000360B5" w:rsidRDefault="005F0788" w:rsidP="005F0788">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09:20</w:t>
            </w:r>
            <w:r w:rsidRPr="000360B5">
              <w:rPr>
                <w:rFonts w:ascii="標楷體" w:eastAsia="標楷體" w:hAnsi="標楷體" w:hint="eastAsia"/>
                <w:color w:val="000000"/>
                <w:spacing w:val="-10"/>
                <w:sz w:val="20"/>
              </w:rPr>
              <w:t>~09:26</w:t>
            </w:r>
            <w:r w:rsidRPr="000360B5">
              <w:rPr>
                <w:rFonts w:ascii="標楷體" w:eastAsia="標楷體" w:hAnsi="標楷體" w:hint="eastAsia"/>
                <w:spacing w:val="-10"/>
                <w:sz w:val="20"/>
              </w:rPr>
              <w:t>）</w:t>
            </w:r>
          </w:p>
        </w:tc>
        <w:tc>
          <w:tcPr>
            <w:tcW w:w="3849" w:type="dxa"/>
            <w:vAlign w:val="center"/>
          </w:tcPr>
          <w:p w14:paraId="75BB1417"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3-n-02 能熟練加減直式計算(四位數以內，和＜10000，含多重退位)。</w:t>
            </w:r>
          </w:p>
          <w:p w14:paraId="24FEADDF"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連結：</w:t>
            </w:r>
          </w:p>
          <w:p w14:paraId="5960F83C"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C-R-1、C-R-2、C-R-3、C-R-4、C-T-4、C-S-1、C-S-2、C-S-3、C-C-1、C-S-4、 C-S-5、C-C-2、 C-C-5、C-C-7、 C-C-8、C-E-1</w:t>
            </w:r>
          </w:p>
          <w:p w14:paraId="782006C9"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【性別平等教育】</w:t>
            </w:r>
          </w:p>
          <w:p w14:paraId="7FB149EC"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2-2-2 尊重不同性別者做決定的自主權</w:t>
            </w:r>
          </w:p>
          <w:p w14:paraId="4F6DDB25"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【人權教育】</w:t>
            </w:r>
          </w:p>
          <w:p w14:paraId="447CF062"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1-2-1 欣賞、包容個別差異並尊重自己與他人的權利</w:t>
            </w:r>
          </w:p>
          <w:p w14:paraId="081EC68F"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【生涯發展教育】</w:t>
            </w:r>
          </w:p>
          <w:p w14:paraId="1FB3FF18"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2-2-1 培養良好的人際互動能力</w:t>
            </w:r>
          </w:p>
          <w:p w14:paraId="2E02C1C6" w14:textId="574DF676"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3-2-2 學習如何解決問題及做決定</w:t>
            </w:r>
          </w:p>
        </w:tc>
        <w:tc>
          <w:tcPr>
            <w:tcW w:w="6095" w:type="dxa"/>
            <w:vAlign w:val="center"/>
          </w:tcPr>
          <w:p w14:paraId="64F4F64A"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【二、四位數的加減】</w:t>
            </w:r>
          </w:p>
          <w:p w14:paraId="24996487"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【活動一】三、四位數的加法</w:t>
            </w:r>
          </w:p>
          <w:p w14:paraId="2BB25B3F"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1.教師口述布題，學生透過畫圖和配合定位板，熟練三位數加三位數的直式計算。</w:t>
            </w:r>
          </w:p>
          <w:p w14:paraId="74634F4F"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2.教師重新口述布題，學生脫離定位板進行解題。</w:t>
            </w:r>
          </w:p>
          <w:p w14:paraId="20E67838"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3.教師重新布題，做四位數加法問題的教學，學生解題並理解加法直式計算，進而熟練四位數的加法直式計算。</w:t>
            </w:r>
          </w:p>
          <w:p w14:paraId="449ED330"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【活動二】三位數的減法</w:t>
            </w:r>
          </w:p>
          <w:p w14:paraId="1C189FEC"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1.教師口述布題，學生透過畫圖和配合定位板，熟練三位數減二位數的直式計算。</w:t>
            </w:r>
          </w:p>
          <w:p w14:paraId="77BBDF26"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2.教師重新口述布題，學生配合定位板進行三位數減三位數的解題。</w:t>
            </w:r>
          </w:p>
          <w:p w14:paraId="3AD08F5D" w14:textId="7D6C9A6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3.教師重新口述布題(連續退位)，學生配合定位板進行解題。</w:t>
            </w:r>
          </w:p>
        </w:tc>
        <w:tc>
          <w:tcPr>
            <w:tcW w:w="567" w:type="dxa"/>
            <w:vAlign w:val="center"/>
          </w:tcPr>
          <w:p w14:paraId="6E18B2BB" w14:textId="4A6C6D4F"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w:t>
            </w:r>
          </w:p>
        </w:tc>
        <w:tc>
          <w:tcPr>
            <w:tcW w:w="1276" w:type="dxa"/>
            <w:vAlign w:val="center"/>
          </w:tcPr>
          <w:p w14:paraId="448DA8DE" w14:textId="3CAA4E56"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康軒版教科書第二單元「四位數的加減」</w:t>
            </w:r>
          </w:p>
        </w:tc>
        <w:tc>
          <w:tcPr>
            <w:tcW w:w="1134" w:type="dxa"/>
            <w:vAlign w:val="center"/>
          </w:tcPr>
          <w:p w14:paraId="6C8BFC87"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1.紙筆測驗</w:t>
            </w:r>
          </w:p>
          <w:p w14:paraId="5163A53A"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2.口頭回答</w:t>
            </w:r>
          </w:p>
          <w:p w14:paraId="09942D16" w14:textId="76C68858"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3.作業習寫</w:t>
            </w:r>
          </w:p>
        </w:tc>
        <w:tc>
          <w:tcPr>
            <w:tcW w:w="597" w:type="dxa"/>
            <w:vAlign w:val="center"/>
          </w:tcPr>
          <w:p w14:paraId="14924FB4" w14:textId="77777777" w:rsidR="005F0788" w:rsidRPr="005F0788" w:rsidRDefault="005F0788" w:rsidP="005F0788">
            <w:pPr>
              <w:rPr>
                <w:rFonts w:ascii="標楷體" w:eastAsia="標楷體" w:hAnsi="標楷體"/>
                <w:sz w:val="20"/>
                <w:szCs w:val="20"/>
              </w:rPr>
            </w:pPr>
          </w:p>
        </w:tc>
      </w:tr>
      <w:tr w:rsidR="005F0788" w:rsidRPr="00A21746" w14:paraId="6234968D" w14:textId="77777777" w:rsidTr="005F0788">
        <w:trPr>
          <w:cantSplit/>
          <w:trHeight w:val="10345"/>
        </w:trPr>
        <w:tc>
          <w:tcPr>
            <w:tcW w:w="1108" w:type="dxa"/>
            <w:textDirection w:val="tbRlV"/>
            <w:vAlign w:val="center"/>
          </w:tcPr>
          <w:p w14:paraId="7B6635E2" w14:textId="77777777" w:rsidR="005F0788" w:rsidRPr="000360B5" w:rsidRDefault="005F0788" w:rsidP="005F0788">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09</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03</w:t>
            </w:r>
            <w:r w:rsidRPr="000360B5">
              <w:rPr>
                <w:rFonts w:ascii="標楷體" w:eastAsia="標楷體" w:hAnsi="標楷體" w:hint="eastAsia"/>
                <w:spacing w:val="-10"/>
                <w:sz w:val="20"/>
              </w:rPr>
              <w:t>）</w:t>
            </w:r>
          </w:p>
        </w:tc>
        <w:tc>
          <w:tcPr>
            <w:tcW w:w="3849" w:type="dxa"/>
            <w:vAlign w:val="center"/>
          </w:tcPr>
          <w:p w14:paraId="396995D9"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3-n-02 能熟練加減直式計算(四位數以內，和＜10000，含多重退位)。</w:t>
            </w:r>
          </w:p>
          <w:p w14:paraId="22A685AB"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連結：</w:t>
            </w:r>
          </w:p>
          <w:p w14:paraId="6962B0CF"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C-R-1、C-R-2、C-R-3、C-R-4、C-T-4、C-S-1、C-S-2、C-S-3、C-C-1、C-S-4、 C-S-5、C-C-2、 C-C-5、C-C-7、 C-C-8、C-E-1</w:t>
            </w:r>
          </w:p>
          <w:p w14:paraId="0A25DE2D"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【性別平等教育】</w:t>
            </w:r>
          </w:p>
          <w:p w14:paraId="69C92A2E"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2-2-2 尊重不同性別者做決定的自主權</w:t>
            </w:r>
          </w:p>
          <w:p w14:paraId="65640BA3"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【人權教育】</w:t>
            </w:r>
          </w:p>
          <w:p w14:paraId="4A1F5FC1"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1-2-1 欣賞、包容個別差異並尊重自己與他人的權利</w:t>
            </w:r>
          </w:p>
          <w:p w14:paraId="30A94C66"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【生涯發展教育】</w:t>
            </w:r>
          </w:p>
          <w:p w14:paraId="69E4C45C"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2-2-1 培養良好的人際互動能力</w:t>
            </w:r>
          </w:p>
          <w:p w14:paraId="1B2E0E39" w14:textId="084DFF6D"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3-2-2 學習如何解決問題及做決定</w:t>
            </w:r>
          </w:p>
        </w:tc>
        <w:tc>
          <w:tcPr>
            <w:tcW w:w="6095" w:type="dxa"/>
            <w:vAlign w:val="center"/>
          </w:tcPr>
          <w:p w14:paraId="334CB1B2"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【二、四位數的加減】</w:t>
            </w:r>
          </w:p>
          <w:p w14:paraId="2049BCE1"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【活動三】四位數的減法</w:t>
            </w:r>
          </w:p>
          <w:p w14:paraId="47DFB497"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1.教師口述布題，做四位數減法(退二位)問題的教學，學生解題並理解減法直式計算。</w:t>
            </w:r>
          </w:p>
          <w:p w14:paraId="6C1FEF2D"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2.教師重新布題，做四位數減法(連續退位)問題的教學，學生解題進而熟練四位數的減法直式計算。</w:t>
            </w:r>
          </w:p>
          <w:p w14:paraId="202787E3"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【活動四】加減法的驗算</w:t>
            </w:r>
          </w:p>
          <w:p w14:paraId="2794D0BB"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1.教師口述布題，學生透過觀察和討論，進行驗算的解題活動。</w:t>
            </w:r>
          </w:p>
          <w:p w14:paraId="1318516E"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2.教師引導學生利用加減互逆的關係，驗算答案的正確性。</w:t>
            </w:r>
          </w:p>
          <w:p w14:paraId="26F8A4FB"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3.教師重新布題，學生進行解題活動。</w:t>
            </w:r>
          </w:p>
          <w:p w14:paraId="2BDDF79E"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【數學步道】加、減法的應用</w:t>
            </w:r>
          </w:p>
          <w:p w14:paraId="7D713858"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1.教師口述布題，學生透過觀察和討論，進行解題活動。</w:t>
            </w:r>
          </w:p>
          <w:p w14:paraId="7B8B80E6"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2.教師重新口述布題，學生透</w:t>
            </w:r>
            <w:r w:rsidRPr="005F0788">
              <w:rPr>
                <w:rFonts w:ascii="標楷體" w:eastAsia="標楷體" w:hAnsi="標楷體" w:hint="eastAsia"/>
                <w:sz w:val="20"/>
                <w:szCs w:val="20"/>
              </w:rPr>
              <w:t>過觀察和討論，進行解題活動。</w:t>
            </w:r>
          </w:p>
          <w:p w14:paraId="31DCFE5A"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【數學步道】最接近的數</w:t>
            </w:r>
          </w:p>
          <w:p w14:paraId="50E46291" w14:textId="061693D9"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1.教師口述布題，學生透過觀察、討論和實作記錄遊戲過程，並解決四位數比大小的應用問題。</w:t>
            </w:r>
          </w:p>
        </w:tc>
        <w:tc>
          <w:tcPr>
            <w:tcW w:w="567" w:type="dxa"/>
            <w:vAlign w:val="center"/>
          </w:tcPr>
          <w:p w14:paraId="64A647EA" w14:textId="2B329472"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w:t>
            </w:r>
          </w:p>
        </w:tc>
        <w:tc>
          <w:tcPr>
            <w:tcW w:w="1276" w:type="dxa"/>
            <w:vAlign w:val="center"/>
          </w:tcPr>
          <w:p w14:paraId="5A21C3C8" w14:textId="4E759E1F"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康軒版教科書第二單元「四位數的加減」</w:t>
            </w:r>
          </w:p>
        </w:tc>
        <w:tc>
          <w:tcPr>
            <w:tcW w:w="1134" w:type="dxa"/>
            <w:vAlign w:val="center"/>
          </w:tcPr>
          <w:p w14:paraId="113FFAC2"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1.紙筆測驗</w:t>
            </w:r>
          </w:p>
          <w:p w14:paraId="5E83A2BE"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2.口頭回答</w:t>
            </w:r>
          </w:p>
          <w:p w14:paraId="5C60BF73" w14:textId="7B072AB0"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3.作業習寫</w:t>
            </w:r>
          </w:p>
        </w:tc>
        <w:tc>
          <w:tcPr>
            <w:tcW w:w="597" w:type="dxa"/>
            <w:vAlign w:val="center"/>
          </w:tcPr>
          <w:p w14:paraId="069D78EB" w14:textId="77777777" w:rsidR="005F0788" w:rsidRPr="005F0788" w:rsidRDefault="005F0788" w:rsidP="005F0788">
            <w:pPr>
              <w:rPr>
                <w:rFonts w:ascii="標楷體" w:eastAsia="標楷體" w:hAnsi="標楷體"/>
                <w:sz w:val="20"/>
                <w:szCs w:val="20"/>
              </w:rPr>
            </w:pPr>
          </w:p>
        </w:tc>
      </w:tr>
      <w:tr w:rsidR="005F0788" w:rsidRPr="00A21746" w14:paraId="4B593BBA" w14:textId="77777777" w:rsidTr="005F0788">
        <w:trPr>
          <w:cantSplit/>
          <w:trHeight w:val="10345"/>
        </w:trPr>
        <w:tc>
          <w:tcPr>
            <w:tcW w:w="1108" w:type="dxa"/>
            <w:textDirection w:val="tbRlV"/>
            <w:vAlign w:val="center"/>
          </w:tcPr>
          <w:p w14:paraId="16808E7E" w14:textId="77777777" w:rsidR="005F0788" w:rsidRPr="000360B5" w:rsidRDefault="005F0788" w:rsidP="005F0788">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04~10:10</w:t>
            </w:r>
            <w:r w:rsidRPr="000360B5">
              <w:rPr>
                <w:rFonts w:ascii="標楷體" w:eastAsia="標楷體" w:hAnsi="標楷體" w:hint="eastAsia"/>
                <w:spacing w:val="-10"/>
                <w:sz w:val="20"/>
              </w:rPr>
              <w:t>）</w:t>
            </w:r>
          </w:p>
        </w:tc>
        <w:tc>
          <w:tcPr>
            <w:tcW w:w="3849" w:type="dxa"/>
            <w:vAlign w:val="center"/>
          </w:tcPr>
          <w:p w14:paraId="5CFD8FB5"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3-n-17 能認識角，並比較角的大小。</w:t>
            </w:r>
          </w:p>
          <w:p w14:paraId="067EF0A5"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3-s-04 能認識角，並比較角的大小。</w:t>
            </w:r>
          </w:p>
          <w:p w14:paraId="4EE28DE8"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3-s-07 能由邊長和角的特性來認識正方形和長方形。</w:t>
            </w:r>
          </w:p>
          <w:p w14:paraId="646ADE50"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連結：</w:t>
            </w:r>
          </w:p>
          <w:p w14:paraId="72DF8584"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C-R-1、C-R-2、C-R-3、C-R-4、C-T-1、C-T-2、C-S-2、C-S-3、C-C-1、C-C-4、C-E-1</w:t>
            </w:r>
          </w:p>
          <w:p w14:paraId="04120CB9"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【性別平等教育】</w:t>
            </w:r>
          </w:p>
          <w:p w14:paraId="437EBABF"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2-2-2 尊重不同性別者做決定的自主權</w:t>
            </w:r>
          </w:p>
          <w:p w14:paraId="6FCF0B4C"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【人權教育】</w:t>
            </w:r>
          </w:p>
          <w:p w14:paraId="74F1619C"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1-2-1 欣賞、包容個別差異並尊重自己與他人的權利</w:t>
            </w:r>
          </w:p>
          <w:p w14:paraId="6B3A9960"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【生涯發展教育】</w:t>
            </w:r>
          </w:p>
          <w:p w14:paraId="421AF3E2"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2-2-1 培養良好的人際互動能力</w:t>
            </w:r>
          </w:p>
          <w:p w14:paraId="5CE7477F" w14:textId="1F0AF042"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3-2-2 學習如何解決問題及做決定</w:t>
            </w:r>
          </w:p>
        </w:tc>
        <w:tc>
          <w:tcPr>
            <w:tcW w:w="6095" w:type="dxa"/>
            <w:vAlign w:val="center"/>
          </w:tcPr>
          <w:p w14:paraId="01AFCE93"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【三、角】</w:t>
            </w:r>
          </w:p>
          <w:p w14:paraId="50949287"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【活動一】認識角</w:t>
            </w:r>
          </w:p>
          <w:p w14:paraId="6EC61691"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1.教師口述布題，學生描出圖形中角的邊和頂點。</w:t>
            </w:r>
          </w:p>
          <w:p w14:paraId="405C9B22"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2.教師宣告並命名角的邊及頂點，學生發現角的共同要素，並透過觀察辨認圖形角。</w:t>
            </w:r>
          </w:p>
          <w:p w14:paraId="3BB834E7"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【活動二】角的大小比較</w:t>
            </w:r>
          </w:p>
          <w:p w14:paraId="24D25BAF"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1.教師口述布題，透過觀察和討論扇子的開合情形，察覺扇子的角。</w:t>
            </w:r>
          </w:p>
          <w:p w14:paraId="35141347"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2.教師以課本造角活動情境口述布題，學生透過造角活動，經驗角的張開程度。</w:t>
            </w:r>
          </w:p>
          <w:p w14:paraId="5E34684D"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3.教師重新口述布題，學生先複製圖形中的角，再透過疊合，比較角的大小，以經驗角的間接比較，並宣告角的符號記錄方式。</w:t>
            </w:r>
          </w:p>
          <w:p w14:paraId="1B924630"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4.教師重新布題，學生進行解題活動。</w:t>
            </w:r>
          </w:p>
          <w:p w14:paraId="559B6EB6"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【活動三】認識直角</w:t>
            </w:r>
          </w:p>
          <w:p w14:paraId="46F31CB3"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w:t>
            </w:r>
            <w:r w:rsidRPr="005F0788">
              <w:rPr>
                <w:rFonts w:ascii="標楷體" w:eastAsia="標楷體" w:hAnsi="標楷體" w:hint="eastAsia"/>
                <w:sz w:val="20"/>
                <w:szCs w:val="20"/>
              </w:rPr>
              <w:t>學生透過觀察和討論，察覺窗格中的鉛垂線和水平線，並說明鉛垂線和水平線所夾的角就是「直角」。</w:t>
            </w:r>
          </w:p>
          <w:p w14:paraId="77A0DE09"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2.教師重新布題，學生透過觀察、討論和操作，進行摺直角和解題活動。</w:t>
            </w:r>
          </w:p>
          <w:p w14:paraId="7172E565"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3.教師重新布題，學生透過觀察、討論和操作，配合三角板進行解題活動。</w:t>
            </w:r>
          </w:p>
          <w:p w14:paraId="5FD743B5"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4.教師說明直角符號的標示。</w:t>
            </w:r>
          </w:p>
          <w:p w14:paraId="604D65DF"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5.教師口述課本圖形布題，學生透過觀察和操作，配合直尺和三角板的直角檢查，察覺正方形的4條邊等長，且4個角都是直角。</w:t>
            </w:r>
          </w:p>
          <w:p w14:paraId="144A042A"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6.教師口述課本圖形布題，學生透過觀察和操作，配合直尺和三角板的直角檢查，察覺長方形的上下兩條邊一樣長，左右兩條邊也一樣長，且4個角</w:t>
            </w:r>
            <w:r w:rsidRPr="005F0788">
              <w:rPr>
                <w:rFonts w:ascii="標楷體" w:eastAsia="標楷體" w:hAnsi="標楷體" w:hint="eastAsia"/>
                <w:sz w:val="20"/>
                <w:szCs w:val="20"/>
              </w:rPr>
              <w:t>都是直角。</w:t>
            </w:r>
          </w:p>
          <w:p w14:paraId="2FAEB72B" w14:textId="768E852A"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7.教師重新布題，學生進行解題活動。</w:t>
            </w:r>
          </w:p>
        </w:tc>
        <w:tc>
          <w:tcPr>
            <w:tcW w:w="567" w:type="dxa"/>
            <w:vAlign w:val="center"/>
          </w:tcPr>
          <w:p w14:paraId="5CB5B2E7" w14:textId="5497882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w:t>
            </w:r>
          </w:p>
        </w:tc>
        <w:tc>
          <w:tcPr>
            <w:tcW w:w="1276" w:type="dxa"/>
            <w:vAlign w:val="center"/>
          </w:tcPr>
          <w:p w14:paraId="419D304B" w14:textId="544F2F96"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康軒版教科書第三單元「角」</w:t>
            </w:r>
          </w:p>
        </w:tc>
        <w:tc>
          <w:tcPr>
            <w:tcW w:w="1134" w:type="dxa"/>
            <w:vAlign w:val="center"/>
          </w:tcPr>
          <w:p w14:paraId="7CE16B26"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1.紙筆測驗</w:t>
            </w:r>
          </w:p>
          <w:p w14:paraId="6ED892F4"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2.口頭回答</w:t>
            </w:r>
          </w:p>
          <w:p w14:paraId="4652880F" w14:textId="058A881D"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3.作業習寫</w:t>
            </w:r>
          </w:p>
        </w:tc>
        <w:tc>
          <w:tcPr>
            <w:tcW w:w="597" w:type="dxa"/>
            <w:vAlign w:val="center"/>
          </w:tcPr>
          <w:p w14:paraId="673A86FB" w14:textId="77777777" w:rsidR="005F0788" w:rsidRPr="005F0788" w:rsidRDefault="005F0788" w:rsidP="005F0788">
            <w:pPr>
              <w:rPr>
                <w:rFonts w:ascii="標楷體" w:eastAsia="標楷體" w:hAnsi="標楷體"/>
                <w:sz w:val="20"/>
                <w:szCs w:val="20"/>
              </w:rPr>
            </w:pPr>
          </w:p>
        </w:tc>
      </w:tr>
      <w:tr w:rsidR="005F0788" w:rsidRPr="00A21746" w14:paraId="776219F0" w14:textId="77777777" w:rsidTr="005F0788">
        <w:trPr>
          <w:cantSplit/>
          <w:trHeight w:val="10345"/>
        </w:trPr>
        <w:tc>
          <w:tcPr>
            <w:tcW w:w="1108" w:type="dxa"/>
            <w:textDirection w:val="tbRlV"/>
            <w:vAlign w:val="center"/>
          </w:tcPr>
          <w:p w14:paraId="395521AB" w14:textId="77777777" w:rsidR="005F0788" w:rsidRPr="000360B5" w:rsidRDefault="005F0788" w:rsidP="005F0788">
            <w:pPr>
              <w:ind w:left="113" w:right="113"/>
              <w:jc w:val="center"/>
              <w:rPr>
                <w:rFonts w:ascii="標楷體" w:eastAsia="標楷體" w:hAnsi="標楷體"/>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11~10:17</w:t>
            </w:r>
            <w:r w:rsidRPr="000360B5">
              <w:rPr>
                <w:rFonts w:ascii="標楷體" w:eastAsia="標楷體" w:hAnsi="標楷體" w:hint="eastAsia"/>
                <w:spacing w:val="-10"/>
                <w:sz w:val="20"/>
              </w:rPr>
              <w:t>）</w:t>
            </w:r>
          </w:p>
        </w:tc>
        <w:tc>
          <w:tcPr>
            <w:tcW w:w="3849" w:type="dxa"/>
            <w:vAlign w:val="center"/>
          </w:tcPr>
          <w:p w14:paraId="2E94828C"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3-n-04 能熟練三位數乘以一位數的直式計算。</w:t>
            </w:r>
          </w:p>
          <w:p w14:paraId="12610FAD"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連結：</w:t>
            </w:r>
          </w:p>
          <w:p w14:paraId="30A31905"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C-R-1、C-R-2、C-R-3、C-R-4、C-T-2、C-T-4、C-S-2、C-S-3、C-S-4、C-C-1、C-C-2、C-C-3、C-C-5、C-C-7、C-C-8、C-C-9</w:t>
            </w:r>
          </w:p>
          <w:p w14:paraId="7C039EFE"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【性別平等教育】</w:t>
            </w:r>
          </w:p>
          <w:p w14:paraId="31F76FBC"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2-2-2 尊重不同性別者做決定的自主權</w:t>
            </w:r>
          </w:p>
          <w:p w14:paraId="7C8643B4"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【人權教育】</w:t>
            </w:r>
          </w:p>
          <w:p w14:paraId="45E04A60"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1-2-1 欣賞、包容個別差異並尊重自己與他人的權利</w:t>
            </w:r>
          </w:p>
          <w:p w14:paraId="489213A0"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【生涯發展教育】</w:t>
            </w:r>
          </w:p>
          <w:p w14:paraId="2707B74B"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2-2-1 培養良好的人際互動能力</w:t>
            </w:r>
          </w:p>
          <w:p w14:paraId="11F96175" w14:textId="6E0F8DBD"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3-2-2 學習如何解決問題及做決定</w:t>
            </w:r>
          </w:p>
        </w:tc>
        <w:tc>
          <w:tcPr>
            <w:tcW w:w="6095" w:type="dxa"/>
            <w:vAlign w:val="center"/>
          </w:tcPr>
          <w:p w14:paraId="65BD6F2A"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【四、乘法】</w:t>
            </w:r>
          </w:p>
          <w:p w14:paraId="2F5E807D"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【活動一】二位數乘以一位數</w:t>
            </w:r>
          </w:p>
          <w:p w14:paraId="57741A45"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1.教師口述布題，利用幾個十元的幾倍，解決整十乘以一位數的問題，並將橫式紀錄轉為直式紀錄，學生透過觀察和討論進行解題活動。</w:t>
            </w:r>
          </w:p>
          <w:p w14:paraId="1C20A142"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2.教師重新布題，學生透過觀察和討論，進行二位數乘以一位數，無進位的計算。</w:t>
            </w:r>
          </w:p>
          <w:p w14:paraId="2AD732CD"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3.教師重新布題，學生透過觀察和討論，進行二位數乘以一位數，有進位的計算。</w:t>
            </w:r>
          </w:p>
          <w:p w14:paraId="1CC4A370"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【活動二】三位數乘以一位數</w:t>
            </w:r>
          </w:p>
          <w:p w14:paraId="3EBEC5AC"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1.教師口述布題，利用幾個100的幾倍，解決整百乘以一位數的問題，將乘法橫式轉為直式紀錄，學生透過觀察和討論進行解題活動。</w:t>
            </w:r>
          </w:p>
          <w:p w14:paraId="37B223FD"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2.教師布題，學生透過比較活動，察覺乘以</w:t>
            </w:r>
            <w:r w:rsidRPr="005F0788">
              <w:rPr>
                <w:rFonts w:ascii="標楷體" w:eastAsia="標楷體" w:hAnsi="標楷體" w:hint="eastAsia"/>
                <w:sz w:val="20"/>
                <w:szCs w:val="20"/>
              </w:rPr>
              <w:t>整十或整百，末位補零的事實。</w:t>
            </w:r>
          </w:p>
          <w:p w14:paraId="481B65D8"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3.教師口述布題，學生透過觀察和討論，進行三位數乘以一位數(進一位)的計算。</w:t>
            </w:r>
          </w:p>
          <w:p w14:paraId="5E1EED81"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4.教師重新布題，學生透過觀察和討論，進行三位數乘以一位數(進二位)的計算。</w:t>
            </w:r>
          </w:p>
          <w:p w14:paraId="271C9228" w14:textId="638A4621"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5.教師重新布題，學生透過觀察和討論，進行三位數(有缺位的)乘以一位數的計算。</w:t>
            </w:r>
          </w:p>
        </w:tc>
        <w:tc>
          <w:tcPr>
            <w:tcW w:w="567" w:type="dxa"/>
            <w:vAlign w:val="center"/>
          </w:tcPr>
          <w:p w14:paraId="0E1FDB68" w14:textId="4AB138C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w:t>
            </w:r>
          </w:p>
        </w:tc>
        <w:tc>
          <w:tcPr>
            <w:tcW w:w="1276" w:type="dxa"/>
            <w:vAlign w:val="center"/>
          </w:tcPr>
          <w:p w14:paraId="7730D435" w14:textId="0BDC0D80"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康軒版教科書第四單元「乘法」</w:t>
            </w:r>
          </w:p>
        </w:tc>
        <w:tc>
          <w:tcPr>
            <w:tcW w:w="1134" w:type="dxa"/>
            <w:vAlign w:val="center"/>
          </w:tcPr>
          <w:p w14:paraId="13FEADDC"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1.紙筆測驗</w:t>
            </w:r>
          </w:p>
          <w:p w14:paraId="2C6099E7"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2.口頭回答</w:t>
            </w:r>
          </w:p>
          <w:p w14:paraId="2749F4A2" w14:textId="10FD099D"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3.作業習寫</w:t>
            </w:r>
          </w:p>
        </w:tc>
        <w:tc>
          <w:tcPr>
            <w:tcW w:w="597" w:type="dxa"/>
            <w:vAlign w:val="center"/>
          </w:tcPr>
          <w:p w14:paraId="5B3ABC99" w14:textId="77777777" w:rsidR="005F0788" w:rsidRPr="005F0788" w:rsidRDefault="005F0788" w:rsidP="005F0788">
            <w:pPr>
              <w:rPr>
                <w:rFonts w:ascii="標楷體" w:eastAsia="標楷體" w:hAnsi="標楷體"/>
                <w:sz w:val="20"/>
                <w:szCs w:val="20"/>
              </w:rPr>
            </w:pPr>
          </w:p>
        </w:tc>
      </w:tr>
      <w:tr w:rsidR="005F0788" w:rsidRPr="00A21746" w14:paraId="4BE1AE01" w14:textId="77777777" w:rsidTr="005F0788">
        <w:trPr>
          <w:cantSplit/>
          <w:trHeight w:val="10345"/>
        </w:trPr>
        <w:tc>
          <w:tcPr>
            <w:tcW w:w="1108" w:type="dxa"/>
            <w:textDirection w:val="tbRlV"/>
            <w:vAlign w:val="center"/>
          </w:tcPr>
          <w:p w14:paraId="0989FCA9" w14:textId="77777777" w:rsidR="005F0788" w:rsidRPr="000360B5" w:rsidRDefault="005F0788" w:rsidP="005F0788">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八</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18~10:24</w:t>
            </w:r>
            <w:r w:rsidRPr="000360B5">
              <w:rPr>
                <w:rFonts w:ascii="標楷體" w:eastAsia="標楷體" w:hAnsi="標楷體" w:hint="eastAsia"/>
                <w:spacing w:val="-10"/>
                <w:sz w:val="20"/>
              </w:rPr>
              <w:t>）</w:t>
            </w:r>
          </w:p>
        </w:tc>
        <w:tc>
          <w:tcPr>
            <w:tcW w:w="3849" w:type="dxa"/>
            <w:vAlign w:val="center"/>
          </w:tcPr>
          <w:p w14:paraId="56668594"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3-n-08 能在具體情境中，解決兩步驟問題(連乘，不含併式)。</w:t>
            </w:r>
          </w:p>
          <w:p w14:paraId="361F6BCA"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連結：</w:t>
            </w:r>
          </w:p>
          <w:p w14:paraId="6E76E2DF"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C-R-1、C-R-2、C-R-3、C-R-4、C-T-2、C-T-4、C-S-2、C-S-3、C-S-4、C-C-1、C-C-2、C-C-3、C-C-5、C-C-7、C-C-8、C-C-9</w:t>
            </w:r>
          </w:p>
          <w:p w14:paraId="61EA7195"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【性別平等教育】</w:t>
            </w:r>
          </w:p>
          <w:p w14:paraId="7A14429B"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2-2-2 尊重不同性別者做決定的自主權</w:t>
            </w:r>
          </w:p>
          <w:p w14:paraId="764C4092"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【人權教育】</w:t>
            </w:r>
          </w:p>
          <w:p w14:paraId="66562270"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1-2-1 欣賞、包容個別差異並尊重自己與他人的權利</w:t>
            </w:r>
          </w:p>
          <w:p w14:paraId="11741734"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【生涯發展教育】</w:t>
            </w:r>
          </w:p>
          <w:p w14:paraId="2DAAEAAD"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2-2-1 培養良好的人際互動能力</w:t>
            </w:r>
          </w:p>
          <w:p w14:paraId="0DAE853D" w14:textId="10F9BEF3"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3-2-2 學習如何解決問題及做決定</w:t>
            </w:r>
          </w:p>
        </w:tc>
        <w:tc>
          <w:tcPr>
            <w:tcW w:w="6095" w:type="dxa"/>
            <w:vAlign w:val="center"/>
          </w:tcPr>
          <w:p w14:paraId="581F2A6C"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【四、乘法】</w:t>
            </w:r>
          </w:p>
          <w:p w14:paraId="3EAB4947"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【活動三】兩步驟的乘法問題</w:t>
            </w:r>
          </w:p>
          <w:p w14:paraId="7B3A1E38" w14:textId="4C26ECAD"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1.教師口述布題，學生透過觀察和討論，處理連乘的兩步驟問題的應用問題。</w:t>
            </w:r>
          </w:p>
        </w:tc>
        <w:tc>
          <w:tcPr>
            <w:tcW w:w="567" w:type="dxa"/>
            <w:vAlign w:val="center"/>
          </w:tcPr>
          <w:p w14:paraId="7FA638DC" w14:textId="0C52986B"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w:t>
            </w:r>
          </w:p>
        </w:tc>
        <w:tc>
          <w:tcPr>
            <w:tcW w:w="1276" w:type="dxa"/>
            <w:vAlign w:val="center"/>
          </w:tcPr>
          <w:p w14:paraId="26E04D21" w14:textId="57AE061B"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康軒版教科書第四單元「乘法」</w:t>
            </w:r>
          </w:p>
        </w:tc>
        <w:tc>
          <w:tcPr>
            <w:tcW w:w="1134" w:type="dxa"/>
            <w:vAlign w:val="center"/>
          </w:tcPr>
          <w:p w14:paraId="4A2D0D5A"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1.紙筆測驗</w:t>
            </w:r>
          </w:p>
          <w:p w14:paraId="3D6623D7"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2.口頭回答</w:t>
            </w:r>
          </w:p>
          <w:p w14:paraId="05FBB28C" w14:textId="1279C966"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3.作業習寫</w:t>
            </w:r>
          </w:p>
        </w:tc>
        <w:tc>
          <w:tcPr>
            <w:tcW w:w="597" w:type="dxa"/>
            <w:vAlign w:val="center"/>
          </w:tcPr>
          <w:p w14:paraId="23FD6A3F" w14:textId="77777777" w:rsidR="005F0788" w:rsidRPr="005F0788" w:rsidRDefault="005F0788" w:rsidP="005F0788">
            <w:pPr>
              <w:rPr>
                <w:rFonts w:ascii="標楷體" w:eastAsia="標楷體" w:hAnsi="標楷體"/>
                <w:sz w:val="20"/>
                <w:szCs w:val="20"/>
              </w:rPr>
            </w:pPr>
          </w:p>
        </w:tc>
      </w:tr>
      <w:tr w:rsidR="005F0788" w:rsidRPr="00A21746" w14:paraId="59AB6C4B" w14:textId="77777777" w:rsidTr="005F0788">
        <w:trPr>
          <w:cantSplit/>
          <w:trHeight w:val="10345"/>
        </w:trPr>
        <w:tc>
          <w:tcPr>
            <w:tcW w:w="1108" w:type="dxa"/>
            <w:textDirection w:val="tbRlV"/>
            <w:vAlign w:val="center"/>
          </w:tcPr>
          <w:p w14:paraId="2BDD4244" w14:textId="77777777" w:rsidR="005F0788" w:rsidRPr="000360B5" w:rsidRDefault="005F0788" w:rsidP="005F0788">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25~10:31</w:t>
            </w:r>
            <w:r w:rsidRPr="000360B5">
              <w:rPr>
                <w:rFonts w:ascii="標楷體" w:eastAsia="標楷體" w:hAnsi="標楷體" w:hint="eastAsia"/>
                <w:spacing w:val="-10"/>
                <w:sz w:val="20"/>
              </w:rPr>
              <w:t>）</w:t>
            </w:r>
          </w:p>
        </w:tc>
        <w:tc>
          <w:tcPr>
            <w:tcW w:w="3849" w:type="dxa"/>
            <w:vAlign w:val="center"/>
          </w:tcPr>
          <w:p w14:paraId="652FFCCF"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3-s-01 能認識平面圖形的內部、外部與其周界。</w:t>
            </w:r>
          </w:p>
          <w:p w14:paraId="7D027839"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3-s-02 能認識周長，並實測周長。</w:t>
            </w:r>
          </w:p>
          <w:p w14:paraId="62CB198B"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連結：</w:t>
            </w:r>
          </w:p>
          <w:p w14:paraId="249FC6A2"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C-R-1、C-R-2、C-R-3、C-R-4、C-T-1、C-T-2、C-S-3、C-C-1、C-S-4、C-S-5、C-C-3</w:t>
            </w:r>
          </w:p>
          <w:p w14:paraId="2094063A"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【家政教育】</w:t>
            </w:r>
          </w:p>
          <w:p w14:paraId="69BF9C96"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3-2-8 認識生活中的美化活動</w:t>
            </w:r>
          </w:p>
          <w:p w14:paraId="76E70533"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【性別平等教育】</w:t>
            </w:r>
          </w:p>
          <w:p w14:paraId="17BF6626"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2-2-2 尊重不同性別者做決定的自主權</w:t>
            </w:r>
          </w:p>
          <w:p w14:paraId="24BE7395"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【生涯發展教育】</w:t>
            </w:r>
          </w:p>
          <w:p w14:paraId="3964E250"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2-2-1 培養良好的人際互動能力</w:t>
            </w:r>
          </w:p>
          <w:p w14:paraId="624405BD" w14:textId="6E4ADFF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3-2-2 學習如何解決問題及做決定</w:t>
            </w:r>
          </w:p>
        </w:tc>
        <w:tc>
          <w:tcPr>
            <w:tcW w:w="6095" w:type="dxa"/>
            <w:vAlign w:val="center"/>
          </w:tcPr>
          <w:p w14:paraId="497EFCD1"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【五、周界與周長】</w:t>
            </w:r>
          </w:p>
          <w:p w14:paraId="27B5C1F5"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【活動一】認識周界</w:t>
            </w:r>
          </w:p>
          <w:p w14:paraId="02DE9A4A"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1.教師口述課本布題，學生透過觀察和討論，認識周界，及簡單封閉圖形的內、外部。</w:t>
            </w:r>
          </w:p>
          <w:p w14:paraId="30D1CAE5"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2.教師重新口述課本圖形布題，學生透過觀察和討論，進行解題活動。</w:t>
            </w:r>
          </w:p>
          <w:p w14:paraId="7B618E01"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【活動二】周長的實測與計算</w:t>
            </w:r>
          </w:p>
          <w:p w14:paraId="6891B2E6"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1.教師口述布題，學生進行周長的實測活動並發表量法。</w:t>
            </w:r>
          </w:p>
          <w:p w14:paraId="3889092E"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2.教師宣告：「周界的長度，稱為周長。」</w:t>
            </w:r>
          </w:p>
          <w:p w14:paraId="7C320B90"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3.教師布題，學生透過觀察和討論，進行連加或乘法算式，計算正方形周長的解題活動。</w:t>
            </w:r>
          </w:p>
          <w:p w14:paraId="669D1819" w14:textId="26F29C0F"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4.教師重新布題，學生透過觀察和討論，進行連加或乘法算式，計算長方形周長的解題活動。</w:t>
            </w:r>
          </w:p>
        </w:tc>
        <w:tc>
          <w:tcPr>
            <w:tcW w:w="567" w:type="dxa"/>
            <w:vAlign w:val="center"/>
          </w:tcPr>
          <w:p w14:paraId="33B25B43" w14:textId="4459B1F5"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w:t>
            </w:r>
          </w:p>
        </w:tc>
        <w:tc>
          <w:tcPr>
            <w:tcW w:w="1276" w:type="dxa"/>
            <w:vAlign w:val="center"/>
          </w:tcPr>
          <w:p w14:paraId="5C63ED8F" w14:textId="400CDAEC"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康軒版教科書第五單元「周界與周長」</w:t>
            </w:r>
          </w:p>
        </w:tc>
        <w:tc>
          <w:tcPr>
            <w:tcW w:w="1134" w:type="dxa"/>
            <w:vAlign w:val="center"/>
          </w:tcPr>
          <w:p w14:paraId="48375E2F"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1.紙筆測驗</w:t>
            </w:r>
          </w:p>
          <w:p w14:paraId="0F2511BC"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2.口頭回答</w:t>
            </w:r>
          </w:p>
          <w:p w14:paraId="009D6716" w14:textId="1C2618EA"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3.作業習寫</w:t>
            </w:r>
          </w:p>
        </w:tc>
        <w:tc>
          <w:tcPr>
            <w:tcW w:w="597" w:type="dxa"/>
            <w:vAlign w:val="center"/>
          </w:tcPr>
          <w:p w14:paraId="31886C31" w14:textId="77777777" w:rsidR="005F0788" w:rsidRPr="005F0788" w:rsidRDefault="005F0788" w:rsidP="005F0788">
            <w:pPr>
              <w:rPr>
                <w:rFonts w:ascii="標楷體" w:eastAsia="標楷體" w:hAnsi="標楷體"/>
                <w:sz w:val="20"/>
                <w:szCs w:val="20"/>
              </w:rPr>
            </w:pPr>
          </w:p>
        </w:tc>
      </w:tr>
      <w:tr w:rsidR="005F0788" w:rsidRPr="00A21746" w14:paraId="3F34BFD3" w14:textId="77777777" w:rsidTr="005F0788">
        <w:trPr>
          <w:cantSplit/>
          <w:trHeight w:val="10345"/>
        </w:trPr>
        <w:tc>
          <w:tcPr>
            <w:tcW w:w="1108" w:type="dxa"/>
            <w:textDirection w:val="tbRlV"/>
            <w:vAlign w:val="center"/>
          </w:tcPr>
          <w:p w14:paraId="20664C15" w14:textId="77777777" w:rsidR="005F0788" w:rsidRPr="000360B5" w:rsidRDefault="005F0788" w:rsidP="005F0788">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11:01</w:t>
            </w:r>
            <w:r w:rsidRPr="000360B5">
              <w:rPr>
                <w:rFonts w:ascii="標楷體" w:eastAsia="標楷體" w:hAnsi="標楷體" w:hint="eastAsia"/>
                <w:color w:val="000000"/>
                <w:spacing w:val="-10"/>
                <w:sz w:val="20"/>
              </w:rPr>
              <w:t>~11:07</w:t>
            </w:r>
            <w:r w:rsidRPr="000360B5">
              <w:rPr>
                <w:rFonts w:ascii="標楷體" w:eastAsia="標楷體" w:hAnsi="標楷體" w:hint="eastAsia"/>
                <w:spacing w:val="-10"/>
                <w:sz w:val="20"/>
              </w:rPr>
              <w:t>）</w:t>
            </w:r>
          </w:p>
        </w:tc>
        <w:tc>
          <w:tcPr>
            <w:tcW w:w="3849" w:type="dxa"/>
            <w:vAlign w:val="center"/>
          </w:tcPr>
          <w:p w14:paraId="7C9684A6"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3-s-01 能認識平面圖形的內部、外部與其周界。</w:t>
            </w:r>
          </w:p>
          <w:p w14:paraId="356BC4A0"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3-s-02 能認識周長，並實測周長。</w:t>
            </w:r>
          </w:p>
          <w:p w14:paraId="0262EC65"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連結：</w:t>
            </w:r>
          </w:p>
          <w:p w14:paraId="28138FFF"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C-R-1、C-R-2、C-R-3、C-R-4、C-T-1、C-T-2、C-S-3、C-C-1、C-S-4、C-S-5、C-C-3</w:t>
            </w:r>
          </w:p>
          <w:p w14:paraId="1187F10D" w14:textId="77777777" w:rsidR="005F0788" w:rsidRPr="005F0788" w:rsidRDefault="005F0788" w:rsidP="005F0788">
            <w:pPr>
              <w:rPr>
                <w:rFonts w:ascii="標楷體" w:eastAsia="標楷體" w:hAnsi="標楷體"/>
                <w:sz w:val="20"/>
                <w:szCs w:val="20"/>
              </w:rPr>
            </w:pPr>
          </w:p>
          <w:p w14:paraId="273727D0"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【性別平等教育】</w:t>
            </w:r>
          </w:p>
          <w:p w14:paraId="09FF10DC"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2-2-2 尊重不同性別者做決定的自主權</w:t>
            </w:r>
          </w:p>
          <w:p w14:paraId="1936878A"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【人權教育】</w:t>
            </w:r>
          </w:p>
          <w:p w14:paraId="5BFA74C6"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1-2-1 欣賞、包容個別差異並尊重自己與他人的權利</w:t>
            </w:r>
          </w:p>
          <w:p w14:paraId="325EC040"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【生涯發展教育】</w:t>
            </w:r>
          </w:p>
          <w:p w14:paraId="78021570"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2-2-1 培養良好的人際互動能力</w:t>
            </w:r>
          </w:p>
          <w:p w14:paraId="0F8180B9" w14:textId="02FD60C1"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3-2-2 學習如何解決問題及做決定</w:t>
            </w:r>
          </w:p>
        </w:tc>
        <w:tc>
          <w:tcPr>
            <w:tcW w:w="6095" w:type="dxa"/>
            <w:vAlign w:val="center"/>
          </w:tcPr>
          <w:p w14:paraId="4D75715A"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【五、周界與周長】</w:t>
            </w:r>
          </w:p>
          <w:p w14:paraId="2D8A6E1A"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【活動二】周長的實測與計算</w:t>
            </w:r>
          </w:p>
          <w:p w14:paraId="32AEB536"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1.教師口述課本圖布題，學生透過觀察和討論，點數和計算方格紙上圖形的周長。</w:t>
            </w:r>
          </w:p>
          <w:p w14:paraId="736AA351"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【活動三】邊長的計算</w:t>
            </w:r>
          </w:p>
          <w:p w14:paraId="5D085E4C"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1.教師口述課本圖布題，學生透過觀察和討論，進行圖形(三角形)周長已知，求一邊長的解題活動。</w:t>
            </w:r>
          </w:p>
          <w:p w14:paraId="7633EA6F" w14:textId="25167DD3"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2.教師重新布題，學生透過觀察和討論，進行圖形(四邊形)周長已知，求一邊長的解題活動。</w:t>
            </w:r>
          </w:p>
        </w:tc>
        <w:tc>
          <w:tcPr>
            <w:tcW w:w="567" w:type="dxa"/>
            <w:vAlign w:val="center"/>
          </w:tcPr>
          <w:p w14:paraId="40B58B20" w14:textId="6AE5D6ED"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w:t>
            </w:r>
          </w:p>
        </w:tc>
        <w:tc>
          <w:tcPr>
            <w:tcW w:w="1276" w:type="dxa"/>
            <w:vAlign w:val="center"/>
          </w:tcPr>
          <w:p w14:paraId="0FA72C8F" w14:textId="0E7322AF"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康軒版教科書第五單元「周界與周長」</w:t>
            </w:r>
          </w:p>
        </w:tc>
        <w:tc>
          <w:tcPr>
            <w:tcW w:w="1134" w:type="dxa"/>
            <w:vAlign w:val="center"/>
          </w:tcPr>
          <w:p w14:paraId="72064C4B"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1.紙筆測驗</w:t>
            </w:r>
          </w:p>
          <w:p w14:paraId="76A9C657"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2.口頭回答</w:t>
            </w:r>
          </w:p>
          <w:p w14:paraId="1B652CF0" w14:textId="6A2AE36D"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3.作業習寫</w:t>
            </w:r>
          </w:p>
        </w:tc>
        <w:tc>
          <w:tcPr>
            <w:tcW w:w="597" w:type="dxa"/>
            <w:vAlign w:val="center"/>
          </w:tcPr>
          <w:p w14:paraId="1379B581" w14:textId="77777777" w:rsidR="005F0788" w:rsidRPr="005F0788" w:rsidRDefault="005F0788" w:rsidP="005F0788">
            <w:pPr>
              <w:rPr>
                <w:rFonts w:ascii="標楷體" w:eastAsia="標楷體" w:hAnsi="標楷體"/>
                <w:sz w:val="20"/>
                <w:szCs w:val="20"/>
              </w:rPr>
            </w:pPr>
          </w:p>
        </w:tc>
      </w:tr>
      <w:tr w:rsidR="005F0788" w:rsidRPr="00A21746" w14:paraId="2A47CBD1" w14:textId="77777777" w:rsidTr="005F0788">
        <w:trPr>
          <w:cantSplit/>
          <w:trHeight w:val="10345"/>
        </w:trPr>
        <w:tc>
          <w:tcPr>
            <w:tcW w:w="1108" w:type="dxa"/>
            <w:textDirection w:val="tbRlV"/>
            <w:vAlign w:val="center"/>
          </w:tcPr>
          <w:p w14:paraId="65AFD0B3" w14:textId="77777777" w:rsidR="005F0788" w:rsidRPr="000360B5" w:rsidRDefault="005F0788" w:rsidP="005F0788">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08~11:14</w:t>
            </w:r>
            <w:r w:rsidRPr="000360B5">
              <w:rPr>
                <w:rFonts w:ascii="標楷體" w:eastAsia="標楷體" w:hAnsi="標楷體" w:hint="eastAsia"/>
                <w:spacing w:val="-10"/>
                <w:sz w:val="20"/>
              </w:rPr>
              <w:t>）</w:t>
            </w:r>
          </w:p>
        </w:tc>
        <w:tc>
          <w:tcPr>
            <w:tcW w:w="3849" w:type="dxa"/>
            <w:vAlign w:val="center"/>
          </w:tcPr>
          <w:p w14:paraId="0A63B520"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3-n-03 能用併式記錄加減兩步驟的問題。</w:t>
            </w:r>
          </w:p>
          <w:p w14:paraId="2E284F03"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連結：</w:t>
            </w:r>
          </w:p>
          <w:p w14:paraId="5B6BFD61"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C-R-1、C-R-4、C-T-1、C-T-2、C-T-4、C-S-5、C-C-5</w:t>
            </w:r>
          </w:p>
          <w:p w14:paraId="58E46387"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【性別平等教育】</w:t>
            </w:r>
          </w:p>
          <w:p w14:paraId="4CCB2475"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2-2-2 尊重不同性別者做決定的自主權</w:t>
            </w:r>
          </w:p>
          <w:p w14:paraId="2842845B"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【人權教育】</w:t>
            </w:r>
          </w:p>
          <w:p w14:paraId="1ADC6776"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1-2-1 欣賞、包容個別差異並尊重自己與他人的權利</w:t>
            </w:r>
          </w:p>
          <w:p w14:paraId="1479C986"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【生涯發展教育】</w:t>
            </w:r>
          </w:p>
          <w:p w14:paraId="1F34E13D"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2-2-1 培養良好的人際互動能力</w:t>
            </w:r>
          </w:p>
          <w:p w14:paraId="24E65512" w14:textId="4AB1A68B"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3-2-2 學習如何解決問題及做決定</w:t>
            </w:r>
          </w:p>
        </w:tc>
        <w:tc>
          <w:tcPr>
            <w:tcW w:w="6095" w:type="dxa"/>
            <w:vAlign w:val="center"/>
          </w:tcPr>
          <w:p w14:paraId="1C4F03FB"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【六、加減併式與估算】</w:t>
            </w:r>
          </w:p>
          <w:p w14:paraId="1E5873BA"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【活動一】連加併式</w:t>
            </w:r>
          </w:p>
          <w:p w14:paraId="425C5B3F"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1.教師口述布題，學生用一個算式把問題記下來，並進行解題。</w:t>
            </w:r>
          </w:p>
          <w:p w14:paraId="6C254DF6"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2.教師介紹逐次減項的方法(連加)，學生透過觀察和討論，用逐次減項來記錄解題過程。</w:t>
            </w:r>
          </w:p>
          <w:p w14:paraId="6E2CBA8B"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3.教師重新口述布題，學生透過線段圖了解題意，並用一個算式記錄問題，用逐次減項(連加)來記錄解題過程。</w:t>
            </w:r>
          </w:p>
          <w:p w14:paraId="44FD6127"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【活動二】連減併式</w:t>
            </w:r>
          </w:p>
          <w:p w14:paraId="4784FC58"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1.教師口述布題，學生用一個算式把問題記下來，並進行解題。</w:t>
            </w:r>
          </w:p>
          <w:p w14:paraId="53D19A61"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2.教師介紹逐次減項的方法(連減)，學生透過觀察和討論，用逐次減項來記錄解題過程。</w:t>
            </w:r>
          </w:p>
          <w:p w14:paraId="2B1C4FFC"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3.教師重新口述布題，學生透過線段圖了解題意，並用一個</w:t>
            </w:r>
            <w:r w:rsidRPr="005F0788">
              <w:rPr>
                <w:rFonts w:ascii="標楷體" w:eastAsia="標楷體" w:hAnsi="標楷體" w:hint="eastAsia"/>
                <w:sz w:val="20"/>
                <w:szCs w:val="20"/>
              </w:rPr>
              <w:t>算式記錄問題，用逐次減項</w:t>
            </w:r>
            <w:r w:rsidRPr="005F0788">
              <w:rPr>
                <w:rFonts w:ascii="標楷體" w:eastAsia="標楷體" w:hAnsi="標楷體"/>
                <w:sz w:val="20"/>
                <w:szCs w:val="20"/>
              </w:rPr>
              <w:t>(連減)來記錄解題過程。</w:t>
            </w:r>
          </w:p>
          <w:p w14:paraId="78353ABB"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【活動三】加減混合併式</w:t>
            </w:r>
          </w:p>
          <w:p w14:paraId="2D1AFD03"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1.教師口述布題，學生用一個算式把問題記下來，並進行解題。</w:t>
            </w:r>
          </w:p>
          <w:p w14:paraId="7F693746"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2.教師介紹逐次減項的方法(加減混合)，學生透過觀察和討論，用逐次減項來記錄解題過程。</w:t>
            </w:r>
          </w:p>
          <w:p w14:paraId="335A588D" w14:textId="027A7ACF"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3.教師重新口述布題，學生透過線段圖了解題意，並用一個算式記錄問題，用逐次減項(加減混合)來記錄解題過程。</w:t>
            </w:r>
          </w:p>
        </w:tc>
        <w:tc>
          <w:tcPr>
            <w:tcW w:w="567" w:type="dxa"/>
            <w:vAlign w:val="center"/>
          </w:tcPr>
          <w:p w14:paraId="2C03D7DD" w14:textId="2FC60CC6"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w:t>
            </w:r>
          </w:p>
        </w:tc>
        <w:tc>
          <w:tcPr>
            <w:tcW w:w="1276" w:type="dxa"/>
            <w:vAlign w:val="center"/>
          </w:tcPr>
          <w:p w14:paraId="2A7D0D6E" w14:textId="5BE4DCE6"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康軒版教科書第六單元「加減併式與估算」</w:t>
            </w:r>
          </w:p>
        </w:tc>
        <w:tc>
          <w:tcPr>
            <w:tcW w:w="1134" w:type="dxa"/>
            <w:vAlign w:val="center"/>
          </w:tcPr>
          <w:p w14:paraId="75FB53A5"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1.紙筆測驗</w:t>
            </w:r>
          </w:p>
          <w:p w14:paraId="45C4D6F4"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2.口頭回答</w:t>
            </w:r>
          </w:p>
          <w:p w14:paraId="1A790E21" w14:textId="2B772BC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3.作業習寫</w:t>
            </w:r>
          </w:p>
        </w:tc>
        <w:tc>
          <w:tcPr>
            <w:tcW w:w="597" w:type="dxa"/>
            <w:vAlign w:val="center"/>
          </w:tcPr>
          <w:p w14:paraId="311FC14F" w14:textId="77777777" w:rsidR="005F0788" w:rsidRPr="005F0788" w:rsidRDefault="005F0788" w:rsidP="005F0788">
            <w:pPr>
              <w:rPr>
                <w:rFonts w:ascii="標楷體" w:eastAsia="標楷體" w:hAnsi="標楷體"/>
                <w:sz w:val="20"/>
                <w:szCs w:val="20"/>
              </w:rPr>
            </w:pPr>
          </w:p>
        </w:tc>
      </w:tr>
      <w:tr w:rsidR="005F0788" w:rsidRPr="00A21746" w14:paraId="1546929C" w14:textId="77777777" w:rsidTr="005F0788">
        <w:trPr>
          <w:cantSplit/>
          <w:trHeight w:val="10345"/>
        </w:trPr>
        <w:tc>
          <w:tcPr>
            <w:tcW w:w="1108" w:type="dxa"/>
            <w:textDirection w:val="tbRlV"/>
            <w:vAlign w:val="center"/>
          </w:tcPr>
          <w:p w14:paraId="1F62DBC8" w14:textId="77777777" w:rsidR="005F0788" w:rsidRPr="000360B5" w:rsidRDefault="005F0788" w:rsidP="005F0788">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5</w:t>
            </w:r>
            <w:r w:rsidRPr="000360B5">
              <w:rPr>
                <w:rFonts w:ascii="標楷體" w:eastAsia="標楷體" w:hAnsi="標楷體" w:hint="eastAsia"/>
                <w:color w:val="000000"/>
                <w:spacing w:val="-10"/>
                <w:sz w:val="20"/>
              </w:rPr>
              <w:t>~11:21</w:t>
            </w:r>
            <w:r w:rsidRPr="000360B5">
              <w:rPr>
                <w:rFonts w:ascii="標楷體" w:eastAsia="標楷體" w:hAnsi="標楷體" w:hint="eastAsia"/>
                <w:spacing w:val="-10"/>
                <w:sz w:val="20"/>
              </w:rPr>
              <w:t>）</w:t>
            </w:r>
          </w:p>
        </w:tc>
        <w:tc>
          <w:tcPr>
            <w:tcW w:w="3849" w:type="dxa"/>
            <w:vAlign w:val="center"/>
          </w:tcPr>
          <w:p w14:paraId="15D742AB"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3-n-03 能用併式記錄加減兩步驟的問題。</w:t>
            </w:r>
          </w:p>
          <w:p w14:paraId="7E2557A2"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3-n-10 能做簡單的三位數加減估算。</w:t>
            </w:r>
          </w:p>
          <w:p w14:paraId="799FE6EC"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連結：</w:t>
            </w:r>
          </w:p>
          <w:p w14:paraId="066ADC5B"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C-R-1、C-R-4、C-T-1、C-T-2、C-T-4、C-S-5、C-C-5</w:t>
            </w:r>
          </w:p>
          <w:p w14:paraId="4C9442D5"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【性別平等教育】</w:t>
            </w:r>
          </w:p>
          <w:p w14:paraId="6ED4D2EC"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2-2-2 尊重不同性別者做決定的自主權</w:t>
            </w:r>
          </w:p>
          <w:p w14:paraId="75AC9700"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【人權教育】</w:t>
            </w:r>
          </w:p>
          <w:p w14:paraId="7929D129"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1-2-1 欣賞、包容個別差異並尊重自己與他人的權利</w:t>
            </w:r>
          </w:p>
          <w:p w14:paraId="5449FCF7"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【生涯發展教育】</w:t>
            </w:r>
          </w:p>
          <w:p w14:paraId="357A7F4D"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2-2-1 培養良好的人際互動能力</w:t>
            </w:r>
          </w:p>
          <w:p w14:paraId="2E964CBE" w14:textId="37727235"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3-2-2 學習如何解決問題及做決定</w:t>
            </w:r>
          </w:p>
        </w:tc>
        <w:tc>
          <w:tcPr>
            <w:tcW w:w="6095" w:type="dxa"/>
            <w:vAlign w:val="center"/>
          </w:tcPr>
          <w:p w14:paraId="3C942ECD"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【六、加減併式與估算】</w:t>
            </w:r>
          </w:p>
          <w:p w14:paraId="1BD43642"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【活動四】加減估算</w:t>
            </w:r>
          </w:p>
          <w:p w14:paraId="373235E7"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1.教師口述布題，學生透過觀察和討論，將每個套餐的卡路里估算出來，再利用估算的結果，進行加減問題。</w:t>
            </w:r>
          </w:p>
          <w:p w14:paraId="1C4AB40A"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2.教師重新口述布題，學生透過觀察和討論，做三位數的加減估算。</w:t>
            </w:r>
          </w:p>
          <w:p w14:paraId="78E9A44B"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【數學步道】數字填空</w:t>
            </w:r>
          </w:p>
          <w:p w14:paraId="570ADAA1" w14:textId="3650C815"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1.教師口述布題，學生透過觀察和討論用連加、連減或加減混合算式記錄問題，並解決數字填空的應用問題。</w:t>
            </w:r>
          </w:p>
        </w:tc>
        <w:tc>
          <w:tcPr>
            <w:tcW w:w="567" w:type="dxa"/>
            <w:vAlign w:val="center"/>
          </w:tcPr>
          <w:p w14:paraId="567248E0" w14:textId="5418AAC4"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w:t>
            </w:r>
          </w:p>
        </w:tc>
        <w:tc>
          <w:tcPr>
            <w:tcW w:w="1276" w:type="dxa"/>
            <w:vAlign w:val="center"/>
          </w:tcPr>
          <w:p w14:paraId="796292E9" w14:textId="515BF293"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康軒版教科書第六單元「加減併式與估算」</w:t>
            </w:r>
          </w:p>
        </w:tc>
        <w:tc>
          <w:tcPr>
            <w:tcW w:w="1134" w:type="dxa"/>
            <w:vAlign w:val="center"/>
          </w:tcPr>
          <w:p w14:paraId="4F75D548"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1.紙筆測驗</w:t>
            </w:r>
          </w:p>
          <w:p w14:paraId="768409DD"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2.口頭回答</w:t>
            </w:r>
          </w:p>
          <w:p w14:paraId="55AAF72B" w14:textId="427B53E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3.作業習寫</w:t>
            </w:r>
          </w:p>
        </w:tc>
        <w:tc>
          <w:tcPr>
            <w:tcW w:w="597" w:type="dxa"/>
            <w:vAlign w:val="center"/>
          </w:tcPr>
          <w:p w14:paraId="1AD916A6" w14:textId="77777777" w:rsidR="005F0788" w:rsidRPr="005F0788" w:rsidRDefault="005F0788" w:rsidP="005F0788">
            <w:pPr>
              <w:rPr>
                <w:rFonts w:ascii="標楷體" w:eastAsia="標楷體" w:hAnsi="標楷體"/>
                <w:sz w:val="20"/>
                <w:szCs w:val="20"/>
              </w:rPr>
            </w:pPr>
          </w:p>
        </w:tc>
      </w:tr>
      <w:tr w:rsidR="005F0788" w:rsidRPr="00A21746" w14:paraId="4CF3130E" w14:textId="77777777" w:rsidTr="005F0788">
        <w:trPr>
          <w:cantSplit/>
          <w:trHeight w:val="10345"/>
        </w:trPr>
        <w:tc>
          <w:tcPr>
            <w:tcW w:w="1108" w:type="dxa"/>
            <w:textDirection w:val="tbRlV"/>
            <w:vAlign w:val="center"/>
          </w:tcPr>
          <w:p w14:paraId="4F7315E8" w14:textId="77777777" w:rsidR="005F0788" w:rsidRPr="000360B5" w:rsidRDefault="005F0788" w:rsidP="005F0788">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22~11:2</w:t>
            </w:r>
            <w:r w:rsidRPr="000360B5">
              <w:rPr>
                <w:rFonts w:ascii="標楷體" w:eastAsia="標楷體" w:hAnsi="標楷體"/>
                <w:color w:val="000000"/>
                <w:spacing w:val="-10"/>
                <w:sz w:val="20"/>
              </w:rPr>
              <w:t>8</w:t>
            </w:r>
            <w:r w:rsidRPr="000360B5">
              <w:rPr>
                <w:rFonts w:ascii="標楷體" w:eastAsia="標楷體" w:hAnsi="標楷體" w:hint="eastAsia"/>
                <w:spacing w:val="-10"/>
                <w:sz w:val="20"/>
              </w:rPr>
              <w:t>）</w:t>
            </w:r>
          </w:p>
        </w:tc>
        <w:tc>
          <w:tcPr>
            <w:tcW w:w="3849" w:type="dxa"/>
            <w:vAlign w:val="center"/>
          </w:tcPr>
          <w:p w14:paraId="104E9F0F"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3-n-05 能理解除法的意義，運用÷、＝做橫式紀錄(包括有餘數的情況)，並解決生活中的問題。</w:t>
            </w:r>
          </w:p>
          <w:p w14:paraId="3338C9A2"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連結：</w:t>
            </w:r>
          </w:p>
          <w:p w14:paraId="249C14C2"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C-R-1、C-R-2、C-R-3、C-R-4、C-T-1、C-S-2、C-S-4、C-C-1、C-C-2、C-C-3、C-C-5、C-C-7、C-C-8、C-C-9、C-E-1</w:t>
            </w:r>
          </w:p>
          <w:p w14:paraId="12D52634"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【性別平等教育】</w:t>
            </w:r>
          </w:p>
          <w:p w14:paraId="1627568F"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2-2-2 尊重不同性別者做決定的自主權</w:t>
            </w:r>
          </w:p>
          <w:p w14:paraId="7E30723A"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【人權教育】</w:t>
            </w:r>
          </w:p>
          <w:p w14:paraId="239B29D0"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1-2-1 欣賞、包容個別差異並尊重自己與他人的權利</w:t>
            </w:r>
          </w:p>
          <w:p w14:paraId="129FC517"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【生涯發展教育】</w:t>
            </w:r>
          </w:p>
          <w:p w14:paraId="1658C37F"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2-2-1 培養良好的人際互動能力</w:t>
            </w:r>
          </w:p>
          <w:p w14:paraId="0D1C37B5" w14:textId="6650A531"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3-2-2 學習如何解決問題及做決定</w:t>
            </w:r>
          </w:p>
        </w:tc>
        <w:tc>
          <w:tcPr>
            <w:tcW w:w="6095" w:type="dxa"/>
            <w:vAlign w:val="center"/>
          </w:tcPr>
          <w:p w14:paraId="3EDE42A2"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【七、除法】</w:t>
            </w:r>
          </w:p>
          <w:p w14:paraId="6FAF2806"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【活動一】除法算式</w:t>
            </w:r>
            <w:r w:rsidRPr="005F0788">
              <w:rPr>
                <w:rFonts w:ascii="標楷體" w:eastAsia="標楷體" w:hAnsi="標楷體"/>
                <w:sz w:val="20"/>
                <w:szCs w:val="20"/>
              </w:rPr>
              <w:t>(整除)</w:t>
            </w:r>
          </w:p>
          <w:p w14:paraId="2D9F72F4"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1.教師口述布題，學生以乘法解題，並以除法算式記錄。</w:t>
            </w:r>
          </w:p>
          <w:p w14:paraId="5909CF62"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【活動二】認識餘數</w:t>
            </w:r>
          </w:p>
          <w:p w14:paraId="6865CD26"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1.教師口述布題，學生透過觀察和討論進行解題後，教師說明除法算式中的被除數、除數、商和餘數。</w:t>
            </w:r>
          </w:p>
          <w:p w14:paraId="0E91C6BD" w14:textId="247C0FE3"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2.教師重新口述布題，學生透過觀察，討論除數和餘數的關係。</w:t>
            </w:r>
          </w:p>
        </w:tc>
        <w:tc>
          <w:tcPr>
            <w:tcW w:w="567" w:type="dxa"/>
            <w:vAlign w:val="center"/>
          </w:tcPr>
          <w:p w14:paraId="09820C0B" w14:textId="467A2C3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w:t>
            </w:r>
          </w:p>
        </w:tc>
        <w:tc>
          <w:tcPr>
            <w:tcW w:w="1276" w:type="dxa"/>
            <w:vAlign w:val="center"/>
          </w:tcPr>
          <w:p w14:paraId="5D14AB21" w14:textId="57FF0F06"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康軒版教科書第七單元「除法」</w:t>
            </w:r>
          </w:p>
        </w:tc>
        <w:tc>
          <w:tcPr>
            <w:tcW w:w="1134" w:type="dxa"/>
            <w:vAlign w:val="center"/>
          </w:tcPr>
          <w:p w14:paraId="6EF0393C"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1.紙筆測驗</w:t>
            </w:r>
          </w:p>
          <w:p w14:paraId="10D0ADC2"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2.口頭回答</w:t>
            </w:r>
          </w:p>
          <w:p w14:paraId="7CF60679" w14:textId="30A6A1CD"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3.作業習寫</w:t>
            </w:r>
          </w:p>
        </w:tc>
        <w:tc>
          <w:tcPr>
            <w:tcW w:w="597" w:type="dxa"/>
            <w:vAlign w:val="center"/>
          </w:tcPr>
          <w:p w14:paraId="056348F8" w14:textId="77777777" w:rsidR="005F0788" w:rsidRPr="005F0788" w:rsidRDefault="005F0788" w:rsidP="005F0788">
            <w:pPr>
              <w:rPr>
                <w:rFonts w:ascii="標楷體" w:eastAsia="標楷體" w:hAnsi="標楷體"/>
                <w:sz w:val="20"/>
                <w:szCs w:val="20"/>
              </w:rPr>
            </w:pPr>
          </w:p>
        </w:tc>
      </w:tr>
      <w:tr w:rsidR="005F0788" w:rsidRPr="00A21746" w14:paraId="21F45922" w14:textId="77777777" w:rsidTr="005F0788">
        <w:trPr>
          <w:cantSplit/>
          <w:trHeight w:val="10345"/>
        </w:trPr>
        <w:tc>
          <w:tcPr>
            <w:tcW w:w="1108" w:type="dxa"/>
            <w:textDirection w:val="tbRlV"/>
            <w:vAlign w:val="center"/>
          </w:tcPr>
          <w:p w14:paraId="242EEC6F" w14:textId="77777777" w:rsidR="005F0788" w:rsidRPr="000360B5" w:rsidRDefault="005F0788" w:rsidP="005F0788">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29~12:05</w:t>
            </w:r>
            <w:r w:rsidRPr="000360B5">
              <w:rPr>
                <w:rFonts w:ascii="標楷體" w:eastAsia="標楷體" w:hAnsi="標楷體" w:hint="eastAsia"/>
                <w:spacing w:val="-10"/>
                <w:sz w:val="20"/>
              </w:rPr>
              <w:t>）</w:t>
            </w:r>
          </w:p>
        </w:tc>
        <w:tc>
          <w:tcPr>
            <w:tcW w:w="3849" w:type="dxa"/>
            <w:vAlign w:val="center"/>
          </w:tcPr>
          <w:p w14:paraId="039A0367"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3-n-05 能理解除法的意義，運用÷、＝做橫式紀錄(包括有餘數的情況)，並解決生活中的問題。</w:t>
            </w:r>
          </w:p>
          <w:p w14:paraId="4681364C"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連結：</w:t>
            </w:r>
          </w:p>
          <w:p w14:paraId="660CDE12"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C-R-1、C-R-2、C-R-3、C-R-4、C-T-1、C-S-2、C-S-4、C-C-1、C-C-2、C-C-3、C-C-5、C-C-7、C-C-8、C-C-9、C-E-1</w:t>
            </w:r>
          </w:p>
          <w:p w14:paraId="16B037ED"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【性別平等教育】</w:t>
            </w:r>
          </w:p>
          <w:p w14:paraId="015E3B58"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2-2-2尊重不同性別者做決定的自主權</w:t>
            </w:r>
          </w:p>
          <w:p w14:paraId="171753F2"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【人權教育】</w:t>
            </w:r>
          </w:p>
          <w:p w14:paraId="74FC2E7F"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1-2-1 欣賞、包容個別差異並尊重自己與他人的權利</w:t>
            </w:r>
          </w:p>
          <w:p w14:paraId="0990C3B3"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【生涯發展教育】</w:t>
            </w:r>
          </w:p>
          <w:p w14:paraId="11B06825"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2-2-1 培養良好的人際互動能力</w:t>
            </w:r>
          </w:p>
          <w:p w14:paraId="37312AD4" w14:textId="37981D2C"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3-2-2 學習如何解決問題及做決定</w:t>
            </w:r>
          </w:p>
        </w:tc>
        <w:tc>
          <w:tcPr>
            <w:tcW w:w="6095" w:type="dxa"/>
            <w:vAlign w:val="center"/>
          </w:tcPr>
          <w:p w14:paraId="61A3F0A2"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【七、除法】</w:t>
            </w:r>
          </w:p>
          <w:p w14:paraId="695353E9"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【活動三】除法直式計算</w:t>
            </w:r>
          </w:p>
          <w:p w14:paraId="3CC7026A"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1.教師口述布題，學生用除法直式記錄除法問題的解題過程。</w:t>
            </w:r>
          </w:p>
          <w:p w14:paraId="39B45E25"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2.教師重新布題，學生分組討論，除數和餘數的關係。</w:t>
            </w:r>
          </w:p>
          <w:p w14:paraId="578C8FC6"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【活動四】除法應用</w:t>
            </w:r>
          </w:p>
          <w:p w14:paraId="46749312"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1.教師口述布題，學生透過觀察和討論，有餘數時，商是否加1的除法應用問題。</w:t>
            </w:r>
          </w:p>
          <w:p w14:paraId="013AE1D9"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2.教師重新以課本情境布題，學生透過觀察和討論，處理除法的應用問題。</w:t>
            </w:r>
          </w:p>
          <w:p w14:paraId="4AF7002C"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【活動五】認識奇數和偶數</w:t>
            </w:r>
          </w:p>
          <w:p w14:paraId="00CE76A0"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1.教師以課本情境布題，引導學生觀察圖示後回答問題。</w:t>
            </w:r>
          </w:p>
          <w:p w14:paraId="7444CBF2" w14:textId="0BA98084"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2.教師以課本情境布題，引導學生討論娃娃的眼睛和嘴巴的個數是奇數，還是偶數。</w:t>
            </w:r>
          </w:p>
        </w:tc>
        <w:tc>
          <w:tcPr>
            <w:tcW w:w="567" w:type="dxa"/>
            <w:vAlign w:val="center"/>
          </w:tcPr>
          <w:p w14:paraId="0E510751" w14:textId="00B3F7C3"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w:t>
            </w:r>
          </w:p>
        </w:tc>
        <w:tc>
          <w:tcPr>
            <w:tcW w:w="1276" w:type="dxa"/>
            <w:vAlign w:val="center"/>
          </w:tcPr>
          <w:p w14:paraId="55926067" w14:textId="1334AE79"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康軒版教科書第七單元「除法」</w:t>
            </w:r>
          </w:p>
        </w:tc>
        <w:tc>
          <w:tcPr>
            <w:tcW w:w="1134" w:type="dxa"/>
            <w:vAlign w:val="center"/>
          </w:tcPr>
          <w:p w14:paraId="671623BF"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1.紙筆測驗</w:t>
            </w:r>
          </w:p>
          <w:p w14:paraId="57664488"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2.口頭回答</w:t>
            </w:r>
          </w:p>
          <w:p w14:paraId="6B892F2D" w14:textId="095FEFB3"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3.作業習寫</w:t>
            </w:r>
          </w:p>
        </w:tc>
        <w:tc>
          <w:tcPr>
            <w:tcW w:w="597" w:type="dxa"/>
            <w:vAlign w:val="center"/>
          </w:tcPr>
          <w:p w14:paraId="08E3B06F" w14:textId="77777777" w:rsidR="005F0788" w:rsidRPr="005F0788" w:rsidRDefault="005F0788" w:rsidP="005F0788">
            <w:pPr>
              <w:rPr>
                <w:rFonts w:ascii="標楷體" w:eastAsia="標楷體" w:hAnsi="標楷體"/>
                <w:sz w:val="20"/>
                <w:szCs w:val="20"/>
              </w:rPr>
            </w:pPr>
          </w:p>
        </w:tc>
      </w:tr>
      <w:tr w:rsidR="005F0788" w:rsidRPr="00A21746" w14:paraId="08743A32" w14:textId="77777777" w:rsidTr="005F0788">
        <w:trPr>
          <w:cantSplit/>
          <w:trHeight w:val="10345"/>
        </w:trPr>
        <w:tc>
          <w:tcPr>
            <w:tcW w:w="1108" w:type="dxa"/>
            <w:textDirection w:val="tbRlV"/>
            <w:vAlign w:val="center"/>
          </w:tcPr>
          <w:p w14:paraId="360C39C8" w14:textId="77777777" w:rsidR="005F0788" w:rsidRPr="000360B5" w:rsidRDefault="005F0788" w:rsidP="005F0788">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06~12:12</w:t>
            </w:r>
            <w:r w:rsidRPr="000360B5">
              <w:rPr>
                <w:rFonts w:ascii="標楷體" w:eastAsia="標楷體" w:hAnsi="標楷體" w:hint="eastAsia"/>
                <w:spacing w:val="-10"/>
                <w:sz w:val="20"/>
              </w:rPr>
              <w:t>）</w:t>
            </w:r>
          </w:p>
        </w:tc>
        <w:tc>
          <w:tcPr>
            <w:tcW w:w="3849" w:type="dxa"/>
            <w:vAlign w:val="center"/>
          </w:tcPr>
          <w:p w14:paraId="407B54C8"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3-n-16 能認識重量單位「公斤」、「公克」及其關係，並做相關的實測、估測與計算。</w:t>
            </w:r>
          </w:p>
          <w:p w14:paraId="567063AE"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連結：</w:t>
            </w:r>
          </w:p>
          <w:p w14:paraId="30AD010C"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C-R-1、C-R-2、C-R-3、C-R-4、C-S-2、C-S-3、C-C-1、C-C-2、C-C-3、C-C-5、C-C-7、C-T-1</w:t>
            </w:r>
          </w:p>
          <w:p w14:paraId="780E0658"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【性別平等教育】</w:t>
            </w:r>
          </w:p>
          <w:p w14:paraId="4D1647C4"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2-2-2 尊重不同性別者做決定的自主權</w:t>
            </w:r>
          </w:p>
          <w:p w14:paraId="6ACC1653"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【人權教育】</w:t>
            </w:r>
          </w:p>
          <w:p w14:paraId="32814C1D"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1-2-1 欣賞、包容個別差異並尊重自己與他人的權利</w:t>
            </w:r>
          </w:p>
          <w:p w14:paraId="2551C5FC"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【生涯發展教育】</w:t>
            </w:r>
          </w:p>
          <w:p w14:paraId="4D251908"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2-2-1 培養良好的人際互動能力</w:t>
            </w:r>
          </w:p>
          <w:p w14:paraId="0E116BA0" w14:textId="233E227F"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3-2-2 學習如何解決問題及做決定</w:t>
            </w:r>
          </w:p>
        </w:tc>
        <w:tc>
          <w:tcPr>
            <w:tcW w:w="6095" w:type="dxa"/>
            <w:vAlign w:val="center"/>
          </w:tcPr>
          <w:p w14:paraId="21BE2CC4"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【八、重量】</w:t>
            </w:r>
          </w:p>
          <w:p w14:paraId="17C831C0"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【活動一】認識</w:t>
            </w:r>
            <w:r w:rsidRPr="005F0788">
              <w:rPr>
                <w:rFonts w:ascii="標楷體" w:eastAsia="標楷體" w:hAnsi="標楷體"/>
                <w:sz w:val="20"/>
                <w:szCs w:val="20"/>
              </w:rPr>
              <w:t>1公斤秤</w:t>
            </w:r>
          </w:p>
          <w:p w14:paraId="76293E5B"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1.認識生活中稱重量的工具。</w:t>
            </w:r>
          </w:p>
          <w:p w14:paraId="274A1E53"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2.教師布題，學生透過觀察秤面的構造，以及放東西和沒放東西時，察覺指針位置的變化的情形。</w:t>
            </w:r>
          </w:p>
          <w:p w14:paraId="617A13F7"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3.教師介紹「公克」的名詞和符號，並指導學生在秤面上找出指定的刻度。</w:t>
            </w:r>
          </w:p>
          <w:p w14:paraId="235CE551"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4.教師布題，學生透過觀察和討論，察覺1公斤秤面結構，並認識「公斤」的名詞和符號。</w:t>
            </w:r>
          </w:p>
          <w:p w14:paraId="3DD60E32"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5.教師重新布題，學生報讀1公斤的物品，並知道1公斤秤測量的最大值。</w:t>
            </w:r>
          </w:p>
          <w:p w14:paraId="4D5A94EB" w14:textId="57EB6FBA"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6.教師口述布題，學生透過觀察和討論，進行1公斤秤面結構的認識。</w:t>
            </w:r>
          </w:p>
        </w:tc>
        <w:tc>
          <w:tcPr>
            <w:tcW w:w="567" w:type="dxa"/>
            <w:vAlign w:val="center"/>
          </w:tcPr>
          <w:p w14:paraId="270FD344" w14:textId="7E2A0B0F"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w:t>
            </w:r>
          </w:p>
        </w:tc>
        <w:tc>
          <w:tcPr>
            <w:tcW w:w="1276" w:type="dxa"/>
            <w:vAlign w:val="center"/>
          </w:tcPr>
          <w:p w14:paraId="25288DA7" w14:textId="2DF72C25"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康軒版教科書第八單元「重量」</w:t>
            </w:r>
          </w:p>
        </w:tc>
        <w:tc>
          <w:tcPr>
            <w:tcW w:w="1134" w:type="dxa"/>
            <w:vAlign w:val="center"/>
          </w:tcPr>
          <w:p w14:paraId="7E655E48"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1.紙筆測驗</w:t>
            </w:r>
          </w:p>
          <w:p w14:paraId="11DEDE01"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2.口頭回答</w:t>
            </w:r>
          </w:p>
          <w:p w14:paraId="2DF78AEE"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3.作業習寫</w:t>
            </w:r>
          </w:p>
          <w:p w14:paraId="1FCF111E" w14:textId="0C9999A4"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4.實際操作</w:t>
            </w:r>
          </w:p>
        </w:tc>
        <w:tc>
          <w:tcPr>
            <w:tcW w:w="597" w:type="dxa"/>
            <w:vAlign w:val="center"/>
          </w:tcPr>
          <w:p w14:paraId="65D07062" w14:textId="77777777" w:rsidR="005F0788" w:rsidRPr="005F0788" w:rsidRDefault="005F0788" w:rsidP="005F0788">
            <w:pPr>
              <w:rPr>
                <w:rFonts w:ascii="標楷體" w:eastAsia="標楷體" w:hAnsi="標楷體"/>
                <w:sz w:val="20"/>
                <w:szCs w:val="20"/>
              </w:rPr>
            </w:pPr>
          </w:p>
        </w:tc>
      </w:tr>
      <w:tr w:rsidR="005F0788" w:rsidRPr="00A21746" w14:paraId="32EA7960" w14:textId="77777777" w:rsidTr="005F0788">
        <w:trPr>
          <w:cantSplit/>
          <w:trHeight w:val="10345"/>
        </w:trPr>
        <w:tc>
          <w:tcPr>
            <w:tcW w:w="1108" w:type="dxa"/>
            <w:textDirection w:val="tbRlV"/>
            <w:vAlign w:val="center"/>
          </w:tcPr>
          <w:p w14:paraId="6DE9346D" w14:textId="77777777" w:rsidR="005F0788" w:rsidRPr="000360B5" w:rsidRDefault="005F0788" w:rsidP="005F0788">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13~12:19</w:t>
            </w:r>
            <w:r w:rsidRPr="000360B5">
              <w:rPr>
                <w:rFonts w:ascii="標楷體" w:eastAsia="標楷體" w:hAnsi="標楷體" w:hint="eastAsia"/>
                <w:spacing w:val="-10"/>
                <w:sz w:val="20"/>
              </w:rPr>
              <w:t>）</w:t>
            </w:r>
          </w:p>
        </w:tc>
        <w:tc>
          <w:tcPr>
            <w:tcW w:w="3849" w:type="dxa"/>
            <w:vAlign w:val="center"/>
          </w:tcPr>
          <w:p w14:paraId="7BA7DF7F"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3-n-16 能認識重量單位「公斤」、「公克」及其關係，並做相關的實測、估測與計算。</w:t>
            </w:r>
          </w:p>
          <w:p w14:paraId="723610CE"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連結：</w:t>
            </w:r>
          </w:p>
          <w:p w14:paraId="1F2FB0D7"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C-R-1、C-R-2、C-R-3、C-R-4、C-S-2、C-S-3、C-C-1、C-C-2、C-C-3、C-C-5、C-C-7、C-T-1</w:t>
            </w:r>
          </w:p>
          <w:p w14:paraId="039FE148"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【性別平等教育】</w:t>
            </w:r>
          </w:p>
          <w:p w14:paraId="27922AF9"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2-2-2 尊重不同性別者做決定的自主權</w:t>
            </w:r>
          </w:p>
          <w:p w14:paraId="2D87658E"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【人權教育】</w:t>
            </w:r>
          </w:p>
          <w:p w14:paraId="3E4FBCEC"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1-2-1 欣賞、包容個別差異並尊重自己與他人的權利</w:t>
            </w:r>
          </w:p>
          <w:p w14:paraId="140F7664"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【生涯發展教育】</w:t>
            </w:r>
          </w:p>
          <w:p w14:paraId="303D86D6"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2-2-1 培養良好的人際互動能力</w:t>
            </w:r>
          </w:p>
          <w:p w14:paraId="268D3681" w14:textId="436A9589"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3-2-2 學習如何解決問題及做決定</w:t>
            </w:r>
          </w:p>
        </w:tc>
        <w:tc>
          <w:tcPr>
            <w:tcW w:w="6095" w:type="dxa"/>
            <w:vAlign w:val="center"/>
          </w:tcPr>
          <w:p w14:paraId="6AF781C8"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【八、重量】</w:t>
            </w:r>
          </w:p>
          <w:p w14:paraId="343ACDC4"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【活動二】認識</w:t>
            </w:r>
            <w:r w:rsidRPr="005F0788">
              <w:rPr>
                <w:rFonts w:ascii="標楷體" w:eastAsia="標楷體" w:hAnsi="標楷體"/>
                <w:sz w:val="20"/>
                <w:szCs w:val="20"/>
              </w:rPr>
              <w:t>3公斤秤</w:t>
            </w:r>
          </w:p>
          <w:p w14:paraId="4EF4B8A3"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1.教師口述布題，學生透過觀察和討論，進行3公斤秤面結構的認識。</w:t>
            </w:r>
          </w:p>
          <w:p w14:paraId="1D5C164A"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2.教師布題，學生透過操作、觀察和討論，進行重量量感培養，和經驗重量的累加。</w:t>
            </w:r>
          </w:p>
          <w:p w14:paraId="70CFDCE3"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3.教師重新布題，學生進行3公斤秤內物品的的報讀活動。</w:t>
            </w:r>
          </w:p>
          <w:p w14:paraId="7159DFA8"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【活動三】重量的實測與估測</w:t>
            </w:r>
          </w:p>
          <w:p w14:paraId="1270C4EA" w14:textId="1FE61F2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1.教師布題，學生透過操作、觀察和討論，進行重量的實測和估測活動，培養重量的量感。</w:t>
            </w:r>
          </w:p>
        </w:tc>
        <w:tc>
          <w:tcPr>
            <w:tcW w:w="567" w:type="dxa"/>
            <w:vAlign w:val="center"/>
          </w:tcPr>
          <w:p w14:paraId="0B3EF484" w14:textId="5A45DD0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w:t>
            </w:r>
          </w:p>
        </w:tc>
        <w:tc>
          <w:tcPr>
            <w:tcW w:w="1276" w:type="dxa"/>
            <w:vAlign w:val="center"/>
          </w:tcPr>
          <w:p w14:paraId="09372594" w14:textId="453D48C8"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康軒版教科書第八單元「重量」</w:t>
            </w:r>
          </w:p>
        </w:tc>
        <w:tc>
          <w:tcPr>
            <w:tcW w:w="1134" w:type="dxa"/>
            <w:vAlign w:val="center"/>
          </w:tcPr>
          <w:p w14:paraId="5B1E086E"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1.紙筆測驗</w:t>
            </w:r>
          </w:p>
          <w:p w14:paraId="2A3653C1"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2.口頭回答</w:t>
            </w:r>
          </w:p>
          <w:p w14:paraId="23A94608" w14:textId="0137ED42"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3.作業習寫</w:t>
            </w:r>
          </w:p>
        </w:tc>
        <w:tc>
          <w:tcPr>
            <w:tcW w:w="597" w:type="dxa"/>
            <w:vAlign w:val="center"/>
          </w:tcPr>
          <w:p w14:paraId="2FF05B47" w14:textId="77777777" w:rsidR="005F0788" w:rsidRPr="005F0788" w:rsidRDefault="005F0788" w:rsidP="005F0788">
            <w:pPr>
              <w:rPr>
                <w:rFonts w:ascii="標楷體" w:eastAsia="標楷體" w:hAnsi="標楷體"/>
                <w:sz w:val="20"/>
                <w:szCs w:val="20"/>
              </w:rPr>
            </w:pPr>
          </w:p>
        </w:tc>
      </w:tr>
      <w:tr w:rsidR="005F0788" w:rsidRPr="00A21746" w14:paraId="558B9E28" w14:textId="77777777" w:rsidTr="005F0788">
        <w:trPr>
          <w:cantSplit/>
          <w:trHeight w:val="10345"/>
        </w:trPr>
        <w:tc>
          <w:tcPr>
            <w:tcW w:w="1108" w:type="dxa"/>
            <w:textDirection w:val="tbRlV"/>
            <w:vAlign w:val="center"/>
          </w:tcPr>
          <w:p w14:paraId="683F35C2" w14:textId="77777777" w:rsidR="005F0788" w:rsidRPr="000360B5" w:rsidRDefault="005F0788" w:rsidP="005F0788">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12:20</w:t>
            </w:r>
            <w:r w:rsidRPr="000360B5">
              <w:rPr>
                <w:rFonts w:ascii="標楷體" w:eastAsia="標楷體" w:hAnsi="標楷體" w:hint="eastAsia"/>
                <w:color w:val="000000"/>
                <w:spacing w:val="-10"/>
                <w:sz w:val="20"/>
              </w:rPr>
              <w:t>~12:26</w:t>
            </w:r>
            <w:r w:rsidRPr="000360B5">
              <w:rPr>
                <w:rFonts w:ascii="標楷體" w:eastAsia="標楷體" w:hAnsi="標楷體" w:hint="eastAsia"/>
                <w:spacing w:val="-10"/>
                <w:sz w:val="20"/>
              </w:rPr>
              <w:t>）</w:t>
            </w:r>
          </w:p>
        </w:tc>
        <w:tc>
          <w:tcPr>
            <w:tcW w:w="3849" w:type="dxa"/>
            <w:vAlign w:val="center"/>
          </w:tcPr>
          <w:p w14:paraId="59959DCB"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3-n-16 能認識重量單位「公斤」、「公克」及其關係，並做相關的實測、估測與計算。</w:t>
            </w:r>
          </w:p>
          <w:p w14:paraId="5BD36404"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連結：</w:t>
            </w:r>
          </w:p>
          <w:p w14:paraId="57B0C8A4"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C-R-1、C-R-2、C-R-3、C-R-4、C-S-2、C-S-3、C-C-1、C-C-2、C-C-3、C-C-5、C-C-7、C-T-1</w:t>
            </w:r>
          </w:p>
          <w:p w14:paraId="340E1797"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【性別平等教育】</w:t>
            </w:r>
          </w:p>
          <w:p w14:paraId="1BABD7CC"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2-2-2 尊重不同性別者做決定的自主權</w:t>
            </w:r>
          </w:p>
          <w:p w14:paraId="2A825BB7"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【人權教育】</w:t>
            </w:r>
          </w:p>
          <w:p w14:paraId="66055491"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1-2-1 欣賞、包容個別差異並尊重自己與他人的權利</w:t>
            </w:r>
          </w:p>
          <w:p w14:paraId="758A3DC0"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【生涯發展教育】</w:t>
            </w:r>
          </w:p>
          <w:p w14:paraId="536FF159"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2-2-1 培養良好的人際互動能力</w:t>
            </w:r>
          </w:p>
          <w:p w14:paraId="5BFE442B" w14:textId="088AD441"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3-2-2 學習如何解決問題及做決定</w:t>
            </w:r>
          </w:p>
        </w:tc>
        <w:tc>
          <w:tcPr>
            <w:tcW w:w="6095" w:type="dxa"/>
            <w:vAlign w:val="center"/>
          </w:tcPr>
          <w:p w14:paraId="50FD6AD3"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【八、重量】</w:t>
            </w:r>
          </w:p>
          <w:p w14:paraId="24F7F6BF"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【活動四】公斤和公克的換算</w:t>
            </w:r>
          </w:p>
          <w:p w14:paraId="57C1CBE9"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1.教師說明1000公克＝1公斤，並口述布題，學生透過觀察和討論，進行公斤和公克的化聚活動。</w:t>
            </w:r>
          </w:p>
          <w:p w14:paraId="40B89145"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2.教師重新布題，學生透過觀察和討論，進行重量比較大小。</w:t>
            </w:r>
          </w:p>
          <w:p w14:paraId="03A9E5ED"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【活動五】重量的加減計算</w:t>
            </w:r>
          </w:p>
          <w:p w14:paraId="27E6711E"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1.教師布題，學生透過觀察和討論，進行公克或公斤的加減活動。</w:t>
            </w:r>
          </w:p>
          <w:p w14:paraId="4E8E5255"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2.教師重新布題，學生透過觀察和討論，進行公斤和公克重量二階單位(複名數)的加減計算。</w:t>
            </w:r>
          </w:p>
          <w:p w14:paraId="448A06A7" w14:textId="44F956D4"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3.教師重新布題，學生透過觀察和討論，進行淨重的計算。</w:t>
            </w:r>
          </w:p>
        </w:tc>
        <w:tc>
          <w:tcPr>
            <w:tcW w:w="567" w:type="dxa"/>
            <w:vAlign w:val="center"/>
          </w:tcPr>
          <w:p w14:paraId="7E2E171F" w14:textId="2C84D59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w:t>
            </w:r>
          </w:p>
        </w:tc>
        <w:tc>
          <w:tcPr>
            <w:tcW w:w="1276" w:type="dxa"/>
            <w:vAlign w:val="center"/>
          </w:tcPr>
          <w:p w14:paraId="4939F407" w14:textId="7F02BBC6"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康軒版教科書第八單元「重量」</w:t>
            </w:r>
          </w:p>
        </w:tc>
        <w:tc>
          <w:tcPr>
            <w:tcW w:w="1134" w:type="dxa"/>
            <w:vAlign w:val="center"/>
          </w:tcPr>
          <w:p w14:paraId="26EA846E"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1.紙筆測驗</w:t>
            </w:r>
          </w:p>
          <w:p w14:paraId="0DE74036"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2.口頭回答</w:t>
            </w:r>
          </w:p>
          <w:p w14:paraId="4F537C72" w14:textId="7B971FB2"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3.作業習寫</w:t>
            </w:r>
          </w:p>
        </w:tc>
        <w:tc>
          <w:tcPr>
            <w:tcW w:w="597" w:type="dxa"/>
            <w:vAlign w:val="center"/>
          </w:tcPr>
          <w:p w14:paraId="50D9FB54" w14:textId="77777777" w:rsidR="005F0788" w:rsidRPr="005F0788" w:rsidRDefault="005F0788" w:rsidP="005F0788">
            <w:pPr>
              <w:rPr>
                <w:rFonts w:ascii="標楷體" w:eastAsia="標楷體" w:hAnsi="標楷體"/>
                <w:sz w:val="20"/>
                <w:szCs w:val="20"/>
              </w:rPr>
            </w:pPr>
          </w:p>
        </w:tc>
      </w:tr>
      <w:tr w:rsidR="005F0788" w:rsidRPr="00A21746" w14:paraId="365790C3" w14:textId="77777777" w:rsidTr="005F0788">
        <w:trPr>
          <w:cantSplit/>
          <w:trHeight w:val="10345"/>
        </w:trPr>
        <w:tc>
          <w:tcPr>
            <w:tcW w:w="1108" w:type="dxa"/>
            <w:textDirection w:val="tbRlV"/>
            <w:vAlign w:val="center"/>
          </w:tcPr>
          <w:p w14:paraId="683F39CC" w14:textId="77777777" w:rsidR="005F0788" w:rsidRPr="000360B5" w:rsidRDefault="005F0788" w:rsidP="005F0788">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12:27~01:02</w:t>
            </w:r>
            <w:r w:rsidRPr="000360B5">
              <w:rPr>
                <w:rFonts w:ascii="標楷體" w:eastAsia="標楷體" w:hAnsi="標楷體" w:hint="eastAsia"/>
                <w:spacing w:val="-10"/>
                <w:sz w:val="20"/>
              </w:rPr>
              <w:t>）</w:t>
            </w:r>
          </w:p>
        </w:tc>
        <w:tc>
          <w:tcPr>
            <w:tcW w:w="3849" w:type="dxa"/>
            <w:vAlign w:val="center"/>
          </w:tcPr>
          <w:p w14:paraId="6FA7E5D3"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3-s-03 能使用圓規畫圓，認識圓的「圓心」、「圓周」、「半徑」與「直徑」。</w:t>
            </w:r>
          </w:p>
          <w:p w14:paraId="1728BABA"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連結：</w:t>
            </w:r>
          </w:p>
          <w:p w14:paraId="10903AC7"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C-R-1、C-R-2、C-R-3、C-R-4、C-T-1、C-T-2、C-S-2、C-S-3、C-C-1、C-C-4、C-E-1</w:t>
            </w:r>
          </w:p>
          <w:p w14:paraId="082BA988"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【性別平等教育】</w:t>
            </w:r>
          </w:p>
          <w:p w14:paraId="0E137397"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2-2-2 尊重不同性別者做決定的自主權</w:t>
            </w:r>
          </w:p>
          <w:p w14:paraId="1B462FA4"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【人權教育】</w:t>
            </w:r>
          </w:p>
          <w:p w14:paraId="6E9E5A80"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1-2-1 欣賞、包容個別差異並尊重自己與他人的權利</w:t>
            </w:r>
          </w:p>
          <w:p w14:paraId="4C02DBFB"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【生涯發展教育】</w:t>
            </w:r>
          </w:p>
          <w:p w14:paraId="24BE1336"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2-2-1 培養良好的人際互動能力</w:t>
            </w:r>
          </w:p>
          <w:p w14:paraId="14ED6589" w14:textId="2AF3CF1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3-2-2 學習如何解決問題及做決定</w:t>
            </w:r>
          </w:p>
        </w:tc>
        <w:tc>
          <w:tcPr>
            <w:tcW w:w="6095" w:type="dxa"/>
            <w:vAlign w:val="center"/>
          </w:tcPr>
          <w:p w14:paraId="665C8257"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【九、圓】</w:t>
            </w:r>
          </w:p>
          <w:p w14:paraId="06012D68"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【活動一】認識圓</w:t>
            </w:r>
          </w:p>
          <w:p w14:paraId="7637B489"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1.教師口述布題，透過觀察和討論生活中的物品，認識生活中的圓形。</w:t>
            </w:r>
          </w:p>
          <w:p w14:paraId="5215F018"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2.教師口述布題，透過操作附件、觀察和討論，察覺和認識圓的構成要素圓心、直徑、半徑。</w:t>
            </w:r>
          </w:p>
          <w:p w14:paraId="2EA89A2B"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3.教師口述布題，透過觀察和討論，察覺圓裡面每條直徑都一樣長。</w:t>
            </w:r>
          </w:p>
          <w:p w14:paraId="152F281C"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4.教師口述布題，透過操作測量、觀察和討論，認識直徑和半徑，察覺半徑是直徑的一半。</w:t>
            </w:r>
          </w:p>
          <w:p w14:paraId="4D226E65"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【活動二】使用圓規</w:t>
            </w:r>
          </w:p>
          <w:p w14:paraId="3CF209AF"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1.教師口述布題，學生操作圓規畫圓，察覺直徑、半徑與圓面積大小的關係，並畫出指定大小的圓形。</w:t>
            </w:r>
          </w:p>
          <w:p w14:paraId="2C6A551E"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2.教師口述布題畫圓，透過操作測量、觀察和討論，察覺和使用圓規畫圓</w:t>
            </w:r>
            <w:r w:rsidRPr="005F0788">
              <w:rPr>
                <w:rFonts w:ascii="標楷體" w:eastAsia="標楷體" w:hAnsi="標楷體" w:hint="eastAsia"/>
                <w:sz w:val="20"/>
                <w:szCs w:val="20"/>
              </w:rPr>
              <w:t>的方法，並察覺圓規兩腳之間的距離就是圓的半徑。</w:t>
            </w:r>
          </w:p>
          <w:p w14:paraId="725CF024" w14:textId="065031E0"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3.教師重新口述布題，學生以圓規畫出指定長度的線。</w:t>
            </w:r>
          </w:p>
        </w:tc>
        <w:tc>
          <w:tcPr>
            <w:tcW w:w="567" w:type="dxa"/>
            <w:vAlign w:val="center"/>
          </w:tcPr>
          <w:p w14:paraId="727577D5" w14:textId="4D9606E9"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w:t>
            </w:r>
          </w:p>
        </w:tc>
        <w:tc>
          <w:tcPr>
            <w:tcW w:w="1276" w:type="dxa"/>
            <w:vAlign w:val="center"/>
          </w:tcPr>
          <w:p w14:paraId="1F830FCE" w14:textId="0F93FCC1"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康軒版教科書第九單元「圓」</w:t>
            </w:r>
          </w:p>
        </w:tc>
        <w:tc>
          <w:tcPr>
            <w:tcW w:w="1134" w:type="dxa"/>
            <w:vAlign w:val="center"/>
          </w:tcPr>
          <w:p w14:paraId="3B541F00"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1.紙筆測驗</w:t>
            </w:r>
          </w:p>
          <w:p w14:paraId="25362742"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2.口頭回答</w:t>
            </w:r>
          </w:p>
          <w:p w14:paraId="298CC3CD"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3.作業習寫</w:t>
            </w:r>
          </w:p>
          <w:p w14:paraId="02021B32" w14:textId="18406B7D"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4.實際操作</w:t>
            </w:r>
          </w:p>
        </w:tc>
        <w:tc>
          <w:tcPr>
            <w:tcW w:w="597" w:type="dxa"/>
            <w:vAlign w:val="center"/>
          </w:tcPr>
          <w:p w14:paraId="25D9F9F9" w14:textId="77777777" w:rsidR="005F0788" w:rsidRPr="005F0788" w:rsidRDefault="005F0788" w:rsidP="005F0788">
            <w:pPr>
              <w:rPr>
                <w:rFonts w:ascii="標楷體" w:eastAsia="標楷體" w:hAnsi="標楷體"/>
                <w:sz w:val="20"/>
                <w:szCs w:val="20"/>
              </w:rPr>
            </w:pPr>
          </w:p>
        </w:tc>
      </w:tr>
      <w:tr w:rsidR="005F0788" w:rsidRPr="00A21746" w14:paraId="364D757C" w14:textId="77777777" w:rsidTr="005F0788">
        <w:trPr>
          <w:cantSplit/>
          <w:trHeight w:val="10345"/>
        </w:trPr>
        <w:tc>
          <w:tcPr>
            <w:tcW w:w="1108" w:type="dxa"/>
            <w:textDirection w:val="tbRlV"/>
            <w:vAlign w:val="center"/>
          </w:tcPr>
          <w:p w14:paraId="5859685F" w14:textId="77777777" w:rsidR="005F0788" w:rsidRPr="000360B5" w:rsidRDefault="005F0788" w:rsidP="005F0788">
            <w:pPr>
              <w:ind w:left="113" w:right="113"/>
              <w:jc w:val="center"/>
              <w:rPr>
                <w:rFonts w:ascii="標楷體" w:eastAsia="標楷體" w:hAnsi="標楷體"/>
                <w:sz w:val="20"/>
              </w:rPr>
            </w:pPr>
            <w:r w:rsidRPr="000360B5">
              <w:rPr>
                <w:rFonts w:ascii="標楷體" w:eastAsia="標楷體" w:hAnsi="標楷體" w:hint="eastAsia"/>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:09</w:t>
            </w:r>
            <w:r w:rsidRPr="000360B5">
              <w:rPr>
                <w:rFonts w:ascii="標楷體" w:eastAsia="標楷體" w:hAnsi="標楷體" w:hint="eastAsia"/>
                <w:spacing w:val="-10"/>
                <w:sz w:val="20"/>
              </w:rPr>
              <w:t>）</w:t>
            </w:r>
          </w:p>
        </w:tc>
        <w:tc>
          <w:tcPr>
            <w:tcW w:w="3849" w:type="dxa"/>
            <w:vAlign w:val="center"/>
          </w:tcPr>
          <w:p w14:paraId="7A684FFB"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3-n-11 能在具體情境中，初步認識分數，並解決同分母分數的比較與加減問題。</w:t>
            </w:r>
          </w:p>
          <w:p w14:paraId="0ED14B85"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連結：</w:t>
            </w:r>
          </w:p>
          <w:p w14:paraId="0E4AE032"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C-R-1、C-R-2、C-R-3、C-R-4、C-T-1、C-T-2、C-S-2、C-S-3、C-C-1、C-C-4、C-E-1</w:t>
            </w:r>
          </w:p>
          <w:p w14:paraId="69879E73"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【性別平等教育】</w:t>
            </w:r>
          </w:p>
          <w:p w14:paraId="12D69C23"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2-2-2 尊重不同性別者做決定的自主權</w:t>
            </w:r>
          </w:p>
          <w:p w14:paraId="4E30B5F1"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【人權教育】</w:t>
            </w:r>
          </w:p>
          <w:p w14:paraId="3DC0C67A"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1-2-1 欣賞、包容個別差異並尊重自己與他人的權利</w:t>
            </w:r>
          </w:p>
          <w:p w14:paraId="278B0DB0"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【生涯發展教育】</w:t>
            </w:r>
          </w:p>
          <w:p w14:paraId="1C98EAD6"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2-2-1 培養良好的人際互動能力</w:t>
            </w:r>
          </w:p>
          <w:p w14:paraId="7905F50D" w14:textId="3175DBAD"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3-2-2 學習如何解決問題及做決定</w:t>
            </w:r>
          </w:p>
        </w:tc>
        <w:tc>
          <w:tcPr>
            <w:tcW w:w="6095" w:type="dxa"/>
            <w:vAlign w:val="center"/>
          </w:tcPr>
          <w:p w14:paraId="11793DB6"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【十、分數】</w:t>
            </w:r>
          </w:p>
          <w:p w14:paraId="73413BFE"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【活動一】平分</w:t>
            </w:r>
          </w:p>
          <w:p w14:paraId="28A7670D"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1.教師口述布題，學生透過觀察、討論和操作，進行將各種具體物等分成2份、4份和8份。</w:t>
            </w:r>
          </w:p>
          <w:p w14:paraId="3929273A"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2.教師布題，學生上臺操作說明「平分」的意義和自己的分法。</w:t>
            </w:r>
          </w:p>
          <w:p w14:paraId="7AD2BD2D"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3.教師重新布題，學生透過操作和討論，進行解題活動。</w:t>
            </w:r>
          </w:p>
          <w:p w14:paraId="01B050C7"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【活動二】幾分之一</w:t>
            </w:r>
            <w:r w:rsidRPr="005F0788">
              <w:rPr>
                <w:rFonts w:ascii="標楷體" w:eastAsia="標楷體" w:hAnsi="標楷體"/>
                <w:sz w:val="20"/>
                <w:szCs w:val="20"/>
              </w:rPr>
              <w:t>(一)</w:t>
            </w:r>
          </w:p>
          <w:p w14:paraId="64178548"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1.教師口述布題，學生透過觀察、討論和操作，進行連續量的平分活動。</w:t>
            </w:r>
          </w:p>
          <w:p w14:paraId="756114B0"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2.教師說明「二分之一個」的意義，分數的記法與寫法，學生透過觀察和討論，進行單位分數的報讀。</w:t>
            </w:r>
          </w:p>
          <w:p w14:paraId="2863AC9C"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3.教師介紹說明分數中的分母和分子的位置。</w:t>
            </w:r>
          </w:p>
          <w:p w14:paraId="7496ED2E" w14:textId="12E19C24"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4.教師重新布題，學生進行解題活動。</w:t>
            </w:r>
          </w:p>
        </w:tc>
        <w:tc>
          <w:tcPr>
            <w:tcW w:w="567" w:type="dxa"/>
            <w:vAlign w:val="center"/>
          </w:tcPr>
          <w:p w14:paraId="5D15E87B" w14:textId="742FBEC8"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w:t>
            </w:r>
          </w:p>
        </w:tc>
        <w:tc>
          <w:tcPr>
            <w:tcW w:w="1276" w:type="dxa"/>
            <w:vAlign w:val="center"/>
          </w:tcPr>
          <w:p w14:paraId="2C84B0BE" w14:textId="66B6F73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康軒版教科書第十單元「分數」</w:t>
            </w:r>
          </w:p>
        </w:tc>
        <w:tc>
          <w:tcPr>
            <w:tcW w:w="1134" w:type="dxa"/>
            <w:vAlign w:val="center"/>
          </w:tcPr>
          <w:p w14:paraId="1436DCDD"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1.紙筆測驗</w:t>
            </w:r>
          </w:p>
          <w:p w14:paraId="17C3C2A2"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2.口頭回答</w:t>
            </w:r>
          </w:p>
          <w:p w14:paraId="797D3EBD" w14:textId="4C0E8B1B"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3.作業習寫</w:t>
            </w:r>
          </w:p>
        </w:tc>
        <w:tc>
          <w:tcPr>
            <w:tcW w:w="597" w:type="dxa"/>
            <w:vAlign w:val="center"/>
          </w:tcPr>
          <w:p w14:paraId="54DCD112" w14:textId="77777777" w:rsidR="005F0788" w:rsidRPr="005F0788" w:rsidRDefault="005F0788" w:rsidP="005F0788">
            <w:pPr>
              <w:rPr>
                <w:rFonts w:ascii="標楷體" w:eastAsia="標楷體" w:hAnsi="標楷體"/>
                <w:sz w:val="20"/>
                <w:szCs w:val="20"/>
              </w:rPr>
            </w:pPr>
          </w:p>
        </w:tc>
      </w:tr>
      <w:tr w:rsidR="005F0788" w:rsidRPr="00A21746" w14:paraId="720B24CF" w14:textId="77777777" w:rsidTr="005F0788">
        <w:trPr>
          <w:cantSplit/>
          <w:trHeight w:val="10345"/>
        </w:trPr>
        <w:tc>
          <w:tcPr>
            <w:tcW w:w="1108" w:type="dxa"/>
            <w:textDirection w:val="tbRlV"/>
            <w:vAlign w:val="center"/>
          </w:tcPr>
          <w:p w14:paraId="54A0D6A2" w14:textId="77777777" w:rsidR="005F0788" w:rsidRPr="000360B5" w:rsidRDefault="005F0788" w:rsidP="005F0788">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01:10</w:t>
            </w:r>
            <w:r w:rsidRPr="000360B5">
              <w:rPr>
                <w:rFonts w:ascii="標楷體" w:eastAsia="標楷體" w:hAnsi="標楷體" w:hint="eastAsia"/>
                <w:color w:val="000000"/>
                <w:spacing w:val="-10"/>
                <w:sz w:val="20"/>
              </w:rPr>
              <w:t>~01:16）</w:t>
            </w:r>
          </w:p>
        </w:tc>
        <w:tc>
          <w:tcPr>
            <w:tcW w:w="3849" w:type="dxa"/>
            <w:vAlign w:val="center"/>
          </w:tcPr>
          <w:p w14:paraId="64FB64DF"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3-n-11 能在具體情境中，初步認識分數，並解決同分母分數的比較與加減問題。</w:t>
            </w:r>
          </w:p>
          <w:p w14:paraId="1B59A597"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連結：</w:t>
            </w:r>
          </w:p>
          <w:p w14:paraId="59325EE1"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C-R-1、C-R-2、C-R-3、C-R-4、C-T-1、C-T-2、C-S-2、C-S-3、C-C-1、C-C-4、C-E-1</w:t>
            </w:r>
          </w:p>
          <w:p w14:paraId="7C6ED372" w14:textId="77777777" w:rsidR="005F0788" w:rsidRPr="005F0788" w:rsidRDefault="005F0788" w:rsidP="005F0788">
            <w:pPr>
              <w:rPr>
                <w:rFonts w:ascii="標楷體" w:eastAsia="標楷體" w:hAnsi="標楷體"/>
                <w:sz w:val="20"/>
                <w:szCs w:val="20"/>
              </w:rPr>
            </w:pPr>
          </w:p>
          <w:p w14:paraId="42B2CA54"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【性別平等教育】</w:t>
            </w:r>
          </w:p>
          <w:p w14:paraId="6008D38D"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2-2-2 尊重不同性別者做決定的自主權</w:t>
            </w:r>
          </w:p>
          <w:p w14:paraId="4DA8BCA9"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【人權教育】</w:t>
            </w:r>
          </w:p>
          <w:p w14:paraId="5D5A8392"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1-2-1 欣賞、包容個別差異並尊重自己與他人的權利</w:t>
            </w:r>
          </w:p>
          <w:p w14:paraId="7476729E"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【生涯發展教育】</w:t>
            </w:r>
          </w:p>
          <w:p w14:paraId="7F181DE4"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2-2-1 培養良好的人際互動能力</w:t>
            </w:r>
          </w:p>
          <w:p w14:paraId="3956F4B8" w14:textId="5B3FB5D4"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3-2-2 學習如何解決問題及做決定</w:t>
            </w:r>
          </w:p>
        </w:tc>
        <w:tc>
          <w:tcPr>
            <w:tcW w:w="6095" w:type="dxa"/>
            <w:vAlign w:val="center"/>
          </w:tcPr>
          <w:p w14:paraId="362F658D"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【十、分數】</w:t>
            </w:r>
          </w:p>
          <w:p w14:paraId="53579C67"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【活動三】幾分之一</w:t>
            </w:r>
            <w:r w:rsidRPr="005F0788">
              <w:rPr>
                <w:rFonts w:ascii="標楷體" w:eastAsia="標楷體" w:hAnsi="標楷體"/>
                <w:sz w:val="20"/>
                <w:szCs w:val="20"/>
              </w:rPr>
              <w:t>(二)</w:t>
            </w:r>
          </w:p>
          <w:p w14:paraId="6317EE83"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1.教師口述布題，學生透過觀察、討論和操作，進行離散量的平分活動。</w:t>
            </w:r>
          </w:p>
          <w:p w14:paraId="2826024A"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2.教師重新布題，學生透過觀察和討論，進行整體量和部分量的關係。</w:t>
            </w:r>
          </w:p>
          <w:p w14:paraId="57F717F3" w14:textId="55329D89"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3.素養題結合生活應用，教師引導學生討論、進行解題活動。</w:t>
            </w:r>
          </w:p>
        </w:tc>
        <w:tc>
          <w:tcPr>
            <w:tcW w:w="567" w:type="dxa"/>
            <w:vAlign w:val="center"/>
          </w:tcPr>
          <w:p w14:paraId="3D5EAEB4" w14:textId="11D263A5"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w:t>
            </w:r>
          </w:p>
        </w:tc>
        <w:tc>
          <w:tcPr>
            <w:tcW w:w="1276" w:type="dxa"/>
            <w:vAlign w:val="center"/>
          </w:tcPr>
          <w:p w14:paraId="7460F8AB" w14:textId="4F45605F"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康軒版教科書第十單元「分數」</w:t>
            </w:r>
          </w:p>
        </w:tc>
        <w:tc>
          <w:tcPr>
            <w:tcW w:w="1134" w:type="dxa"/>
            <w:vAlign w:val="center"/>
          </w:tcPr>
          <w:p w14:paraId="338EF587"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1.紙筆測驗</w:t>
            </w:r>
          </w:p>
          <w:p w14:paraId="0E6E0DCB"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2.口頭回答</w:t>
            </w:r>
          </w:p>
          <w:p w14:paraId="4730AAB0" w14:textId="2F13DEBE"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3.作業習寫</w:t>
            </w:r>
          </w:p>
        </w:tc>
        <w:tc>
          <w:tcPr>
            <w:tcW w:w="597" w:type="dxa"/>
            <w:vAlign w:val="center"/>
          </w:tcPr>
          <w:p w14:paraId="3110F170" w14:textId="77777777" w:rsidR="005F0788" w:rsidRPr="005F0788" w:rsidRDefault="005F0788" w:rsidP="005F0788">
            <w:pPr>
              <w:rPr>
                <w:rFonts w:ascii="標楷體" w:eastAsia="標楷體" w:hAnsi="標楷體"/>
                <w:sz w:val="20"/>
                <w:szCs w:val="20"/>
              </w:rPr>
            </w:pPr>
          </w:p>
        </w:tc>
      </w:tr>
      <w:tr w:rsidR="005F0788" w:rsidRPr="00A21746" w14:paraId="589943AB" w14:textId="77777777" w:rsidTr="005F0788">
        <w:trPr>
          <w:cantSplit/>
          <w:trHeight w:val="9636"/>
        </w:trPr>
        <w:tc>
          <w:tcPr>
            <w:tcW w:w="1108" w:type="dxa"/>
            <w:textDirection w:val="tbRlV"/>
            <w:vAlign w:val="center"/>
          </w:tcPr>
          <w:p w14:paraId="30901236" w14:textId="77777777" w:rsidR="005F0788" w:rsidRPr="000360B5" w:rsidRDefault="005F0788" w:rsidP="005F0788">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廿一</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w:t>
            </w:r>
            <w:r w:rsidRPr="000360B5">
              <w:rPr>
                <w:rFonts w:ascii="標楷體" w:eastAsia="標楷體" w:hAnsi="標楷體" w:hint="eastAsia"/>
                <w:color w:val="000000"/>
                <w:spacing w:val="-10"/>
                <w:sz w:val="20"/>
              </w:rPr>
              <w:t>7~01:21）</w:t>
            </w:r>
          </w:p>
        </w:tc>
        <w:tc>
          <w:tcPr>
            <w:tcW w:w="3849" w:type="dxa"/>
            <w:vAlign w:val="center"/>
          </w:tcPr>
          <w:p w14:paraId="2854E921"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3-n-11 能在具體情境中，初步認識分數，並解決同分母分數的比較與加減問題。</w:t>
            </w:r>
          </w:p>
          <w:p w14:paraId="5C80631D"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連結：</w:t>
            </w:r>
          </w:p>
          <w:p w14:paraId="44673E5B"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C-R-1、C-R-2、C-R-3、C-R-4、C-T-1、C-T-2、C-S-2、C-S-3、C-C-1、C-C-4、C-E-1</w:t>
            </w:r>
          </w:p>
          <w:p w14:paraId="47CFF556"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【性別平等教育】</w:t>
            </w:r>
          </w:p>
          <w:p w14:paraId="1003BAA3"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2-2-2 尊重不同性別者做決定的自主權</w:t>
            </w:r>
          </w:p>
          <w:p w14:paraId="7A1BC33F"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【人權教育】</w:t>
            </w:r>
          </w:p>
          <w:p w14:paraId="161E4565"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1-2-1 欣賞、包容個別差異並尊重自己與他人的權利</w:t>
            </w:r>
          </w:p>
          <w:p w14:paraId="2258F0C3"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【生涯發展教育】</w:t>
            </w:r>
          </w:p>
          <w:p w14:paraId="49191DBD"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2-2-1 培養良好的人際互動能力</w:t>
            </w:r>
          </w:p>
          <w:p w14:paraId="22176295" w14:textId="6396BEA3"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3-2-2 學習如何解決問題及做決定</w:t>
            </w:r>
          </w:p>
        </w:tc>
        <w:tc>
          <w:tcPr>
            <w:tcW w:w="6095" w:type="dxa"/>
            <w:vAlign w:val="center"/>
          </w:tcPr>
          <w:p w14:paraId="291C7165"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【十、分數】</w:t>
            </w:r>
          </w:p>
          <w:p w14:paraId="43370509"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【活動四】幾分之一比大小</w:t>
            </w:r>
          </w:p>
          <w:p w14:paraId="30C8FFD7"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1.教師口述布題(整體1不同)，學生透過觀察和討論，進行解決同分母分數大小比較。</w:t>
            </w:r>
          </w:p>
          <w:p w14:paraId="2A0B9F38"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2.教師重新口述布題，學生進行解題活動。</w:t>
            </w:r>
          </w:p>
          <w:p w14:paraId="1AE7DF18" w14:textId="77777777"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【數學步道】到底是幾分之一？</w:t>
            </w:r>
          </w:p>
          <w:p w14:paraId="4C665497"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1.教師口述布題，學生透過觀察、討論和操作，進行分數的量感活動。</w:t>
            </w:r>
          </w:p>
          <w:p w14:paraId="762DB41C" w14:textId="0CC7F98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2.教師重新布題，學生進行解題活動。</w:t>
            </w:r>
          </w:p>
        </w:tc>
        <w:tc>
          <w:tcPr>
            <w:tcW w:w="567" w:type="dxa"/>
            <w:vAlign w:val="center"/>
          </w:tcPr>
          <w:p w14:paraId="52638909" w14:textId="6EBC6D42"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w:t>
            </w:r>
          </w:p>
        </w:tc>
        <w:tc>
          <w:tcPr>
            <w:tcW w:w="1276" w:type="dxa"/>
            <w:vAlign w:val="center"/>
          </w:tcPr>
          <w:p w14:paraId="4F8D09A4" w14:textId="4DB8662D" w:rsidR="005F0788" w:rsidRPr="005F0788" w:rsidRDefault="005F0788" w:rsidP="005F0788">
            <w:pPr>
              <w:rPr>
                <w:rFonts w:ascii="標楷體" w:eastAsia="標楷體" w:hAnsi="標楷體"/>
                <w:sz w:val="20"/>
                <w:szCs w:val="20"/>
              </w:rPr>
            </w:pPr>
            <w:r w:rsidRPr="005F0788">
              <w:rPr>
                <w:rFonts w:ascii="標楷體" w:eastAsia="標楷體" w:hAnsi="標楷體" w:hint="eastAsia"/>
                <w:sz w:val="20"/>
                <w:szCs w:val="20"/>
              </w:rPr>
              <w:t>康軒版教科書第十單元「分數」</w:t>
            </w:r>
          </w:p>
        </w:tc>
        <w:tc>
          <w:tcPr>
            <w:tcW w:w="1134" w:type="dxa"/>
            <w:vAlign w:val="center"/>
          </w:tcPr>
          <w:p w14:paraId="3634A716"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1.紙筆測驗</w:t>
            </w:r>
          </w:p>
          <w:p w14:paraId="1CFACF8F" w14:textId="77777777"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2.口頭回答</w:t>
            </w:r>
          </w:p>
          <w:p w14:paraId="70B7BD94" w14:textId="5CF96F3F" w:rsidR="005F0788" w:rsidRPr="005F0788" w:rsidRDefault="005F0788" w:rsidP="005F0788">
            <w:pPr>
              <w:rPr>
                <w:rFonts w:ascii="標楷體" w:eastAsia="標楷體" w:hAnsi="標楷體"/>
                <w:sz w:val="20"/>
                <w:szCs w:val="20"/>
              </w:rPr>
            </w:pPr>
            <w:r w:rsidRPr="005F0788">
              <w:rPr>
                <w:rFonts w:ascii="標楷體" w:eastAsia="標楷體" w:hAnsi="標楷體"/>
                <w:sz w:val="20"/>
                <w:szCs w:val="20"/>
              </w:rPr>
              <w:t>3.作業習寫</w:t>
            </w:r>
          </w:p>
        </w:tc>
        <w:tc>
          <w:tcPr>
            <w:tcW w:w="597" w:type="dxa"/>
            <w:vAlign w:val="center"/>
          </w:tcPr>
          <w:p w14:paraId="53F0D146" w14:textId="77777777" w:rsidR="005F0788" w:rsidRPr="005F0788" w:rsidRDefault="005F0788" w:rsidP="005F0788">
            <w:pPr>
              <w:rPr>
                <w:rFonts w:ascii="標楷體" w:eastAsia="標楷體" w:hAnsi="標楷體"/>
                <w:sz w:val="20"/>
                <w:szCs w:val="20"/>
              </w:rPr>
            </w:pPr>
          </w:p>
        </w:tc>
      </w:tr>
    </w:tbl>
    <w:p w14:paraId="0AC5DDC7" w14:textId="77777777" w:rsidR="003B44C5" w:rsidRPr="00A21746" w:rsidRDefault="003B44C5" w:rsidP="003B44C5">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7575C1BF" w14:textId="77777777" w:rsidR="00144A91" w:rsidRPr="00A21746" w:rsidRDefault="00144A91" w:rsidP="00144A91">
      <w:pPr>
        <w:jc w:val="both"/>
        <w:rPr>
          <w:rFonts w:ascii="標楷體" w:eastAsia="標楷體" w:hAnsi="標楷體"/>
        </w:rPr>
      </w:pPr>
      <w:r w:rsidRPr="00A21746">
        <w:rPr>
          <w:rFonts w:ascii="標楷體" w:eastAsia="標楷體" w:hAnsi="標楷體" w:hint="eastAsia"/>
        </w:rPr>
        <w:lastRenderedPageBreak/>
        <w:t>學習領域課程計畫</w:t>
      </w:r>
    </w:p>
    <w:p w14:paraId="52563E90" w14:textId="5A802C31" w:rsidR="00144A91" w:rsidRPr="00A21746" w:rsidRDefault="00144A91" w:rsidP="00144A91">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sidR="00132613">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sidR="00B2279C">
        <w:rPr>
          <w:rFonts w:ascii="標楷體" w:eastAsia="標楷體" w:hAnsi="標楷體" w:hint="eastAsia"/>
          <w:b/>
          <w:u w:val="single"/>
        </w:rPr>
        <w:t>三</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sidR="005F0788">
        <w:rPr>
          <w:rFonts w:ascii="標楷體" w:eastAsia="標楷體" w:hAnsi="標楷體" w:hint="eastAsia"/>
          <w:b/>
          <w:u w:val="single"/>
        </w:rPr>
        <w:t>數學</w:t>
      </w:r>
      <w:r w:rsidRPr="00A21746">
        <w:rPr>
          <w:rFonts w:ascii="標楷體" w:eastAsia="標楷體" w:hAnsi="標楷體" w:hint="eastAsia"/>
          <w:b/>
          <w:u w:val="single"/>
        </w:rPr>
        <w:t xml:space="preserve"> </w:t>
      </w:r>
      <w:r w:rsidRPr="00A21746">
        <w:rPr>
          <w:rFonts w:ascii="標楷體" w:eastAsia="標楷體" w:hAnsi="標楷體"/>
          <w:b/>
        </w:rPr>
        <w:t>領域課程計畫</w:t>
      </w:r>
      <w:r w:rsidR="0048546D">
        <w:rPr>
          <w:rFonts w:ascii="標楷體" w:eastAsia="標楷體" w:hAnsi="標楷體" w:hint="eastAsia"/>
          <w:b/>
        </w:rPr>
        <w:t xml:space="preserve"> </w:t>
      </w:r>
      <w:r w:rsidRPr="00A21746">
        <w:rPr>
          <w:rFonts w:ascii="標楷體" w:eastAsia="標楷體" w:hAnsi="標楷體" w:hint="eastAsia"/>
        </w:rPr>
        <w:t xml:space="preserve">    </w:t>
      </w:r>
      <w:r w:rsidR="005F0788">
        <w:rPr>
          <w:rFonts w:ascii="標楷體" w:eastAsia="標楷體" w:hAnsi="標楷體" w:hint="eastAsia"/>
        </w:rPr>
        <w:t xml:space="preserve">  </w:t>
      </w:r>
      <w:r w:rsidRPr="00A21746">
        <w:rPr>
          <w:rFonts w:ascii="標楷體" w:eastAsia="標楷體" w:hAnsi="標楷體" w:hint="eastAsia"/>
        </w:rPr>
        <w:t xml:space="preserve"> </w:t>
      </w:r>
      <w:r w:rsidR="0048546D">
        <w:rPr>
          <w:rFonts w:ascii="標楷體" w:eastAsia="標楷體" w:hAnsi="標楷體" w:hint="eastAsia"/>
        </w:rPr>
        <w:t xml:space="preserve">     </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sidR="0048546D" w:rsidRPr="009A6EC2">
        <w:rPr>
          <w:rFonts w:ascii="標楷體" w:eastAsia="標楷體" w:hAnsi="標楷體" w:hint="eastAsia"/>
          <w:bCs/>
          <w:u w:val="single"/>
        </w:rPr>
        <w:t>三年級教學團隊</w:t>
      </w:r>
      <w:r w:rsidRPr="00A21746">
        <w:rPr>
          <w:rFonts w:ascii="標楷體" w:eastAsia="標楷體" w:hAnsi="標楷體" w:hint="eastAsia"/>
          <w:u w:val="single"/>
        </w:rPr>
        <w:t>教師</w:t>
      </w:r>
      <w:r w:rsidR="0048546D" w:rsidRPr="0048546D">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51AB0216" w14:textId="7A76921B"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sidR="005F0788">
        <w:rPr>
          <w:rFonts w:ascii="標楷體" w:eastAsia="標楷體" w:hAnsi="標楷體" w:hint="eastAsia"/>
        </w:rPr>
        <w:t>3</w:t>
      </w:r>
      <w:r w:rsidRPr="00A21746">
        <w:rPr>
          <w:rFonts w:ascii="標楷體" w:eastAsia="標楷體" w:hAnsi="標楷體" w:hint="eastAsia"/>
        </w:rPr>
        <w:t>）節，銜接或補強節數﹙﹚節，本學期共﹙</w:t>
      </w:r>
      <w:r w:rsidR="005F0788">
        <w:rPr>
          <w:rFonts w:ascii="標楷體" w:eastAsia="標楷體" w:hAnsi="標楷體" w:hint="eastAsia"/>
        </w:rPr>
        <w:t>6</w:t>
      </w:r>
      <w:r w:rsidR="0048546D">
        <w:rPr>
          <w:rFonts w:ascii="標楷體" w:eastAsia="標楷體" w:hAnsi="標楷體" w:hint="eastAsia"/>
        </w:rPr>
        <w:t>0</w:t>
      </w:r>
      <w:r w:rsidRPr="00A21746">
        <w:rPr>
          <w:rFonts w:ascii="標楷體" w:eastAsia="標楷體" w:hAnsi="標楷體" w:hint="eastAsia"/>
        </w:rPr>
        <w:t>﹚節。</w:t>
      </w:r>
    </w:p>
    <w:p w14:paraId="287BF5C9" w14:textId="77777777"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0DB89A6B"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(一)數：</w:t>
      </w:r>
    </w:p>
    <w:p w14:paraId="7E08B743"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1.分數的意義(分母12以內的真分數)，並做同分母分數的大小比較。</w:t>
      </w:r>
    </w:p>
    <w:p w14:paraId="2F6B6E9E"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2.從平分活動中，初步經驗等值分數。</w:t>
      </w:r>
    </w:p>
    <w:p w14:paraId="477F5ED1"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3.認識一位小數含帶小數。</w:t>
      </w:r>
    </w:p>
    <w:p w14:paraId="7C655356"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4.了解一位小數的位值與化聚。</w:t>
      </w:r>
    </w:p>
    <w:p w14:paraId="563AFB28"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5.生活中應用一位小數，並比較一位小數的大小。</w:t>
      </w:r>
    </w:p>
    <w:p w14:paraId="2FC2238B"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6.認識整數數線，並在數線上做大小比較。</w:t>
      </w:r>
    </w:p>
    <w:p w14:paraId="45DA688F"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7.認識小數數線，並在數線上做大小比較。</w:t>
      </w:r>
    </w:p>
    <w:p w14:paraId="66EA005A"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(二)計算：</w:t>
      </w:r>
    </w:p>
    <w:p w14:paraId="3A1C64B2"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1.解決二、三位數除以一位數的問題。</w:t>
      </w:r>
    </w:p>
    <w:p w14:paraId="6E4FDEFF"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2.在具體情境中，解決兩步驟問題加、減與除，含簡單的間隔問題。</w:t>
      </w:r>
    </w:p>
    <w:p w14:paraId="092AD0C7"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3.用算式記錄同分母分數的加減問題分母≦12、和＜1。</w:t>
      </w:r>
    </w:p>
    <w:p w14:paraId="4A982AC0"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4.使用直式計算一位小數的加、減問題。</w:t>
      </w:r>
    </w:p>
    <w:p w14:paraId="4AACD407"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5.在整數、小數數線上做加減計算。</w:t>
      </w:r>
    </w:p>
    <w:p w14:paraId="634EE6EF"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6.在具體情境中，認識乘除互逆，並驗算除法的答案。</w:t>
      </w:r>
    </w:p>
    <w:p w14:paraId="64FE4938"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7.解決被乘(除)數未知、除(乘)數未知的問題。</w:t>
      </w:r>
    </w:p>
    <w:p w14:paraId="0A4BE6DA"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8.能以「毫升」、「公升」為單位做加減計算。</w:t>
      </w:r>
    </w:p>
    <w:p w14:paraId="1CE3F630"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(三)量與實測：</w:t>
      </w:r>
    </w:p>
    <w:p w14:paraId="706863BB"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1.認識日、時、分、秒的時間單位及其關係。</w:t>
      </w:r>
    </w:p>
    <w:p w14:paraId="6FC6E408"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2.認識24時制，並應用在生活中。</w:t>
      </w:r>
    </w:p>
    <w:p w14:paraId="3C2704B6"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3.認識時刻和時間。</w:t>
      </w:r>
    </w:p>
    <w:p w14:paraId="3FEC930F"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4.能做同單位時間量時、分的加減計算。</w:t>
      </w:r>
    </w:p>
    <w:p w14:paraId="71D2713A"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5.能做時和分加減計算。</w:t>
      </w:r>
    </w:p>
    <w:p w14:paraId="314EA28D"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6.長度的測量與計算。</w:t>
      </w:r>
    </w:p>
    <w:p w14:paraId="30BEC507"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lastRenderedPageBreak/>
        <w:t>7.以「平方公分」為單位計算平面圖形的面積。</w:t>
      </w:r>
    </w:p>
    <w:p w14:paraId="2199742A"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8.能用平方公分板進行面積的實測，進而使用乘法簡化長方形面積的點算。</w:t>
      </w:r>
    </w:p>
    <w:p w14:paraId="170A21D6"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9.能經驗平面圖形等面積不一定等周長，且等周長不一定等面積。</w:t>
      </w:r>
    </w:p>
    <w:p w14:paraId="7AC0D984"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10.利用間接比較的方法，比較不同容器的容量。</w:t>
      </w:r>
    </w:p>
    <w:p w14:paraId="5365A7CB"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11.利用個別單位測量，比較不同容器的容量。</w:t>
      </w:r>
    </w:p>
    <w:p w14:paraId="7DE306E9"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12.認識容量單位「公升」、「毫升」及其關係，並做實測與估測。</w:t>
      </w:r>
    </w:p>
    <w:p w14:paraId="098D15A1"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13.認識毫米，並以毫米為單位進行實測。</w:t>
      </w:r>
    </w:p>
    <w:p w14:paraId="04837412"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14.知道公分、毫米間的關係並做化聚。</w:t>
      </w:r>
    </w:p>
    <w:p w14:paraId="42087AF4"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(四)代數：</w:t>
      </w:r>
    </w:p>
    <w:p w14:paraId="5A61C71E"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1.解決同分母分數的加減應用問題。</w:t>
      </w:r>
    </w:p>
    <w:p w14:paraId="7420B9FD"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2.能解決具體情境中兩步驟的加、減與除。</w:t>
      </w:r>
    </w:p>
    <w:p w14:paraId="268C14ED"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3.解決生活情境中被乘數(乘數)、被除數(除數)未知的問題。</w:t>
      </w:r>
    </w:p>
    <w:p w14:paraId="670B7EDE"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(五)幾何：</w:t>
      </w:r>
    </w:p>
    <w:p w14:paraId="3F0F0262"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1.能透過操作，將簡單圖形切割重組成另一已知簡單圖形，含經驗面積保留概念。</w:t>
      </w:r>
    </w:p>
    <w:p w14:paraId="3DDB4D7B"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2.認識「平方公分」的面積單位。</w:t>
      </w:r>
    </w:p>
    <w:p w14:paraId="21384665"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(六)統計與機率：</w:t>
      </w:r>
    </w:p>
    <w:p w14:paraId="06F15AF3"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1.能報讀生活中常見的一維表格。</w:t>
      </w:r>
    </w:p>
    <w:p w14:paraId="743ACFFA" w14:textId="77777777" w:rsidR="004754FE"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2.能報讀生活中常見的二維表格。</w:t>
      </w:r>
    </w:p>
    <w:p w14:paraId="265DCE2C" w14:textId="0F499067" w:rsidR="00144A91" w:rsidRPr="004754FE" w:rsidRDefault="004754FE" w:rsidP="004754FE">
      <w:pPr>
        <w:ind w:firstLineChars="354" w:firstLine="850"/>
        <w:jc w:val="both"/>
        <w:rPr>
          <w:rFonts w:ascii="標楷體" w:eastAsia="標楷體" w:hAnsi="標楷體"/>
        </w:rPr>
      </w:pPr>
      <w:r w:rsidRPr="004754FE">
        <w:rPr>
          <w:rFonts w:ascii="標楷體" w:eastAsia="標楷體" w:hAnsi="標楷體" w:hint="eastAsia"/>
        </w:rPr>
        <w:t>3.能做表格的應用。</w:t>
      </w:r>
    </w:p>
    <w:p w14:paraId="6A6D9795" w14:textId="77777777" w:rsidR="0048546D" w:rsidRDefault="0048546D">
      <w:pPr>
        <w:widowControl/>
        <w:rPr>
          <w:rFonts w:ascii="標楷體" w:eastAsia="標楷體" w:hAnsi="標楷體"/>
        </w:rPr>
      </w:pPr>
      <w:r>
        <w:rPr>
          <w:rFonts w:ascii="標楷體" w:eastAsia="標楷體" w:hAnsi="標楷體"/>
        </w:rPr>
        <w:br w:type="page"/>
      </w:r>
    </w:p>
    <w:p w14:paraId="77BB3DC8" w14:textId="7EB7499E" w:rsidR="00144A91"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566517A8" w14:textId="7136CE4C" w:rsidR="0048546D" w:rsidRPr="00A21746" w:rsidRDefault="0048546D" w:rsidP="0048546D">
      <w:pPr>
        <w:spacing w:line="400" w:lineRule="exact"/>
        <w:ind w:left="992"/>
        <w:jc w:val="both"/>
        <w:rPr>
          <w:rFonts w:ascii="標楷體" w:eastAsia="標楷體" w:hAnsi="標楷體"/>
        </w:rPr>
      </w:pPr>
    </w:p>
    <w:p w14:paraId="3D3C79AF" w14:textId="5E952236" w:rsidR="0048546D" w:rsidRDefault="004754FE">
      <w:pPr>
        <w:widowControl/>
        <w:rPr>
          <w:rFonts w:ascii="標楷體" w:eastAsia="標楷體" w:hAnsi="標楷體"/>
        </w:rPr>
      </w:pPr>
      <w:r>
        <w:rPr>
          <w:rFonts w:ascii="標楷體" w:eastAsia="標楷體" w:hAnsi="標楷體" w:hint="eastAsia"/>
          <w:noProof/>
        </w:rPr>
        <mc:AlternateContent>
          <mc:Choice Requires="wpg">
            <w:drawing>
              <wp:anchor distT="0" distB="0" distL="114300" distR="114300" simplePos="0" relativeHeight="251659264" behindDoc="1" locked="0" layoutInCell="1" allowOverlap="1" wp14:anchorId="1C79BC1E" wp14:editId="7F45A646">
                <wp:simplePos x="0" y="0"/>
                <wp:positionH relativeFrom="column">
                  <wp:posOffset>408305</wp:posOffset>
                </wp:positionH>
                <wp:positionV relativeFrom="paragraph">
                  <wp:posOffset>40640</wp:posOffset>
                </wp:positionV>
                <wp:extent cx="9128125" cy="4836795"/>
                <wp:effectExtent l="19050" t="19050" r="15875" b="20955"/>
                <wp:wrapNone/>
                <wp:docPr id="72" name="群組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28125" cy="4836795"/>
                          <a:chOff x="988" y="1323"/>
                          <a:chExt cx="14375" cy="7617"/>
                        </a:xfrm>
                      </wpg:grpSpPr>
                      <wps:wsp>
                        <wps:cNvPr id="73" name="Text Box 74"/>
                        <wps:cNvSpPr txBox="1">
                          <a:spLocks noChangeArrowheads="1"/>
                        </wps:cNvSpPr>
                        <wps:spPr bwMode="auto">
                          <a:xfrm>
                            <a:off x="988" y="4690"/>
                            <a:ext cx="3598" cy="900"/>
                          </a:xfrm>
                          <a:prstGeom prst="rect">
                            <a:avLst/>
                          </a:prstGeom>
                          <a:solidFill>
                            <a:srgbClr val="FFFFFF"/>
                          </a:solidFill>
                          <a:ln w="38100" cmpd="dbl">
                            <a:solidFill>
                              <a:srgbClr val="000000"/>
                            </a:solidFill>
                            <a:miter lim="800000"/>
                            <a:headEnd/>
                            <a:tailEnd/>
                          </a:ln>
                        </wps:spPr>
                        <wps:txbx>
                          <w:txbxContent>
                            <w:p w14:paraId="333B5EAE" w14:textId="77777777" w:rsidR="004754FE" w:rsidRDefault="004754FE" w:rsidP="004754FE">
                              <w:pPr>
                                <w:jc w:val="center"/>
                                <w:rPr>
                                  <w:rFonts w:ascii="新細明體" w:hAnsi="新細明體"/>
                                </w:rPr>
                              </w:pPr>
                              <w:r>
                                <w:rPr>
                                  <w:rFonts w:ascii="新細明體" w:hAnsi="新細明體" w:hint="eastAsia"/>
                                  <w:sz w:val="36"/>
                                </w:rPr>
                                <w:t>數學3下</w:t>
                              </w:r>
                            </w:p>
                          </w:txbxContent>
                        </wps:txbx>
                        <wps:bodyPr rot="0" vert="horz" wrap="square" lIns="91440" tIns="45720" rIns="91440" bIns="45720" anchor="t" anchorCtr="0" upright="1">
                          <a:noAutofit/>
                        </wps:bodyPr>
                      </wps:wsp>
                      <wps:wsp>
                        <wps:cNvPr id="74" name="Line 75"/>
                        <wps:cNvCnPr>
                          <a:cxnSpLocks noChangeShapeType="1"/>
                        </wps:cNvCnPr>
                        <wps:spPr bwMode="auto">
                          <a:xfrm>
                            <a:off x="5114" y="1671"/>
                            <a:ext cx="1" cy="6949"/>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75" name="Group 76"/>
                        <wpg:cNvGrpSpPr>
                          <a:grpSpLocks/>
                        </wpg:cNvGrpSpPr>
                        <wpg:grpSpPr bwMode="auto">
                          <a:xfrm>
                            <a:off x="5100" y="1323"/>
                            <a:ext cx="10263" cy="660"/>
                            <a:chOff x="5246" y="1967"/>
                            <a:chExt cx="10263" cy="660"/>
                          </a:xfrm>
                        </wpg:grpSpPr>
                        <wps:wsp>
                          <wps:cNvPr id="76" name="Line 77"/>
                          <wps:cNvCnPr>
                            <a:cxnSpLocks noChangeShapeType="1"/>
                          </wps:cNvCnPr>
                          <wps:spPr bwMode="auto">
                            <a:xfrm>
                              <a:off x="5246" y="2307"/>
                              <a:ext cx="569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7" name="Text Box 78"/>
                          <wps:cNvSpPr txBox="1">
                            <a:spLocks noChangeArrowheads="1"/>
                          </wps:cNvSpPr>
                          <wps:spPr bwMode="auto">
                            <a:xfrm>
                              <a:off x="10900" y="1967"/>
                              <a:ext cx="4609" cy="660"/>
                            </a:xfrm>
                            <a:prstGeom prst="rect">
                              <a:avLst/>
                            </a:prstGeom>
                            <a:solidFill>
                              <a:srgbClr val="FFFFFF"/>
                            </a:solidFill>
                            <a:ln w="38100" cmpd="dbl">
                              <a:solidFill>
                                <a:srgbClr val="000000"/>
                              </a:solidFill>
                              <a:miter lim="800000"/>
                              <a:headEnd/>
                              <a:tailEnd/>
                            </a:ln>
                          </wps:spPr>
                          <wps:txbx>
                            <w:txbxContent>
                              <w:p w14:paraId="07ABFD53" w14:textId="77777777" w:rsidR="004754FE" w:rsidRPr="009D640A" w:rsidRDefault="004754FE" w:rsidP="004754FE">
                                <w:pPr>
                                  <w:spacing w:beforeLines="20" w:before="72" w:line="0" w:lineRule="atLeast"/>
                                  <w:ind w:leftChars="50" w:left="120"/>
                                  <w:rPr>
                                    <w:rFonts w:ascii="新細明體"/>
                                    <w:color w:val="0D0D0D"/>
                                  </w:rPr>
                                </w:pPr>
                                <w:r w:rsidRPr="009D640A">
                                  <w:rPr>
                                    <w:rFonts w:ascii="新細明體" w:hint="eastAsia"/>
                                    <w:color w:val="0D0D0D"/>
                                  </w:rPr>
                                  <w:t xml:space="preserve">第一單元 </w:t>
                                </w:r>
                                <w:r>
                                  <w:rPr>
                                    <w:rFonts w:ascii="新細明體" w:hint="eastAsia"/>
                                    <w:color w:val="0D0D0D"/>
                                  </w:rPr>
                                  <w:t>分數</w:t>
                                </w:r>
                              </w:p>
                            </w:txbxContent>
                          </wps:txbx>
                          <wps:bodyPr rot="0" vert="horz" wrap="square" lIns="91440" tIns="45720" rIns="91440" bIns="45720" anchor="t" anchorCtr="0" upright="1">
                            <a:noAutofit/>
                          </wps:bodyPr>
                        </wps:wsp>
                      </wpg:grpSp>
                      <wpg:grpSp>
                        <wpg:cNvPr id="78" name="Group 79"/>
                        <wpg:cNvGrpSpPr>
                          <a:grpSpLocks/>
                        </wpg:cNvGrpSpPr>
                        <wpg:grpSpPr bwMode="auto">
                          <a:xfrm>
                            <a:off x="5100" y="2096"/>
                            <a:ext cx="10263" cy="660"/>
                            <a:chOff x="5246" y="1967"/>
                            <a:chExt cx="10263" cy="660"/>
                          </a:xfrm>
                        </wpg:grpSpPr>
                        <wps:wsp>
                          <wps:cNvPr id="79" name="Line 80"/>
                          <wps:cNvCnPr>
                            <a:cxnSpLocks noChangeShapeType="1"/>
                          </wps:cNvCnPr>
                          <wps:spPr bwMode="auto">
                            <a:xfrm>
                              <a:off x="5246" y="2307"/>
                              <a:ext cx="569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0" name="Text Box 81"/>
                          <wps:cNvSpPr txBox="1">
                            <a:spLocks noChangeArrowheads="1"/>
                          </wps:cNvSpPr>
                          <wps:spPr bwMode="auto">
                            <a:xfrm>
                              <a:off x="10900" y="1967"/>
                              <a:ext cx="4609" cy="660"/>
                            </a:xfrm>
                            <a:prstGeom prst="rect">
                              <a:avLst/>
                            </a:prstGeom>
                            <a:solidFill>
                              <a:srgbClr val="FFFFFF"/>
                            </a:solidFill>
                            <a:ln w="38100" cmpd="dbl">
                              <a:solidFill>
                                <a:srgbClr val="000000"/>
                              </a:solidFill>
                              <a:miter lim="800000"/>
                              <a:headEnd/>
                              <a:tailEnd/>
                            </a:ln>
                          </wps:spPr>
                          <wps:txbx>
                            <w:txbxContent>
                              <w:p w14:paraId="6C2210E6" w14:textId="77777777" w:rsidR="004754FE" w:rsidRPr="009D640A" w:rsidRDefault="004754FE" w:rsidP="004754FE">
                                <w:pPr>
                                  <w:spacing w:beforeLines="20" w:before="72" w:line="0" w:lineRule="atLeast"/>
                                  <w:ind w:leftChars="50" w:left="120"/>
                                  <w:rPr>
                                    <w:rFonts w:ascii="新細明體"/>
                                    <w:color w:val="0D0D0D"/>
                                  </w:rPr>
                                </w:pPr>
                                <w:r w:rsidRPr="009D640A">
                                  <w:rPr>
                                    <w:rFonts w:ascii="新細明體" w:hint="eastAsia"/>
                                    <w:color w:val="0D0D0D"/>
                                  </w:rPr>
                                  <w:t xml:space="preserve">第二單元 </w:t>
                                </w:r>
                                <w:r>
                                  <w:rPr>
                                    <w:rFonts w:ascii="新細明體" w:hint="eastAsia"/>
                                    <w:color w:val="0D0D0D"/>
                                  </w:rPr>
                                  <w:t>除法</w:t>
                                </w:r>
                              </w:p>
                            </w:txbxContent>
                          </wps:txbx>
                          <wps:bodyPr rot="0" vert="horz" wrap="square" lIns="91440" tIns="45720" rIns="91440" bIns="45720" anchor="t" anchorCtr="0" upright="1">
                            <a:noAutofit/>
                          </wps:bodyPr>
                        </wps:wsp>
                      </wpg:grpSp>
                      <wpg:grpSp>
                        <wpg:cNvPr id="81" name="Group 82"/>
                        <wpg:cNvGrpSpPr>
                          <a:grpSpLocks/>
                        </wpg:cNvGrpSpPr>
                        <wpg:grpSpPr bwMode="auto">
                          <a:xfrm>
                            <a:off x="5100" y="2870"/>
                            <a:ext cx="10263" cy="660"/>
                            <a:chOff x="5246" y="1967"/>
                            <a:chExt cx="10263" cy="660"/>
                          </a:xfrm>
                        </wpg:grpSpPr>
                        <wps:wsp>
                          <wps:cNvPr id="82" name="Line 83"/>
                          <wps:cNvCnPr>
                            <a:cxnSpLocks noChangeShapeType="1"/>
                          </wps:cNvCnPr>
                          <wps:spPr bwMode="auto">
                            <a:xfrm>
                              <a:off x="5246" y="2307"/>
                              <a:ext cx="569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3" name="Text Box 84"/>
                          <wps:cNvSpPr txBox="1">
                            <a:spLocks noChangeArrowheads="1"/>
                          </wps:cNvSpPr>
                          <wps:spPr bwMode="auto">
                            <a:xfrm>
                              <a:off x="10900" y="1967"/>
                              <a:ext cx="4609" cy="660"/>
                            </a:xfrm>
                            <a:prstGeom prst="rect">
                              <a:avLst/>
                            </a:prstGeom>
                            <a:solidFill>
                              <a:srgbClr val="FFFFFF"/>
                            </a:solidFill>
                            <a:ln w="38100" cmpd="dbl">
                              <a:solidFill>
                                <a:srgbClr val="000000"/>
                              </a:solidFill>
                              <a:miter lim="800000"/>
                              <a:headEnd/>
                              <a:tailEnd/>
                            </a:ln>
                          </wps:spPr>
                          <wps:txbx>
                            <w:txbxContent>
                              <w:p w14:paraId="71EF26C9" w14:textId="77777777" w:rsidR="004754FE" w:rsidRPr="009D640A" w:rsidRDefault="004754FE" w:rsidP="004754FE">
                                <w:pPr>
                                  <w:spacing w:beforeLines="20" w:before="72" w:line="0" w:lineRule="atLeast"/>
                                  <w:ind w:leftChars="50" w:left="120"/>
                                  <w:rPr>
                                    <w:rFonts w:ascii="新細明體"/>
                                    <w:color w:val="0D0D0D"/>
                                  </w:rPr>
                                </w:pPr>
                                <w:r w:rsidRPr="009D640A">
                                  <w:rPr>
                                    <w:rFonts w:ascii="新細明體" w:hint="eastAsia"/>
                                    <w:color w:val="0D0D0D"/>
                                  </w:rPr>
                                  <w:t>第三單元</w:t>
                                </w:r>
                                <w:r>
                                  <w:rPr>
                                    <w:rFonts w:ascii="新細明體" w:hint="eastAsia"/>
                                    <w:color w:val="0D0D0D"/>
                                  </w:rPr>
                                  <w:t xml:space="preserve"> 時間</w:t>
                                </w:r>
                              </w:p>
                            </w:txbxContent>
                          </wps:txbx>
                          <wps:bodyPr rot="0" vert="horz" wrap="square" lIns="91440" tIns="45720" rIns="91440" bIns="45720" anchor="t" anchorCtr="0" upright="1">
                            <a:noAutofit/>
                          </wps:bodyPr>
                        </wps:wsp>
                      </wpg:grpSp>
                      <wpg:grpSp>
                        <wpg:cNvPr id="84" name="Group 85"/>
                        <wpg:cNvGrpSpPr>
                          <a:grpSpLocks/>
                        </wpg:cNvGrpSpPr>
                        <wpg:grpSpPr bwMode="auto">
                          <a:xfrm>
                            <a:off x="5100" y="3644"/>
                            <a:ext cx="10263" cy="660"/>
                            <a:chOff x="5246" y="1967"/>
                            <a:chExt cx="10263" cy="660"/>
                          </a:xfrm>
                        </wpg:grpSpPr>
                        <wps:wsp>
                          <wps:cNvPr id="85" name="Line 86"/>
                          <wps:cNvCnPr>
                            <a:cxnSpLocks noChangeShapeType="1"/>
                          </wps:cNvCnPr>
                          <wps:spPr bwMode="auto">
                            <a:xfrm>
                              <a:off x="5246" y="2307"/>
                              <a:ext cx="569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6" name="Text Box 87"/>
                          <wps:cNvSpPr txBox="1">
                            <a:spLocks noChangeArrowheads="1"/>
                          </wps:cNvSpPr>
                          <wps:spPr bwMode="auto">
                            <a:xfrm>
                              <a:off x="10900" y="1967"/>
                              <a:ext cx="4609" cy="660"/>
                            </a:xfrm>
                            <a:prstGeom prst="rect">
                              <a:avLst/>
                            </a:prstGeom>
                            <a:solidFill>
                              <a:srgbClr val="FFFFFF"/>
                            </a:solidFill>
                            <a:ln w="38100" cmpd="dbl">
                              <a:solidFill>
                                <a:srgbClr val="000000"/>
                              </a:solidFill>
                              <a:miter lim="800000"/>
                              <a:headEnd/>
                              <a:tailEnd/>
                            </a:ln>
                          </wps:spPr>
                          <wps:txbx>
                            <w:txbxContent>
                              <w:p w14:paraId="7EAFE820" w14:textId="77777777" w:rsidR="004754FE" w:rsidRPr="000C3DDA" w:rsidRDefault="004754FE" w:rsidP="004754FE">
                                <w:pPr>
                                  <w:spacing w:beforeLines="20" w:before="72" w:line="0" w:lineRule="atLeast"/>
                                  <w:ind w:leftChars="50" w:left="120"/>
                                  <w:rPr>
                                    <w:rFonts w:ascii="新細明體"/>
                                    <w:b/>
                                    <w:color w:val="0D0D0D"/>
                                  </w:rPr>
                                </w:pPr>
                                <w:r w:rsidRPr="009D640A">
                                  <w:rPr>
                                    <w:rFonts w:ascii="新細明體" w:hint="eastAsia"/>
                                    <w:color w:val="0D0D0D"/>
                                  </w:rPr>
                                  <w:t>第四單元</w:t>
                                </w:r>
                                <w:r>
                                  <w:rPr>
                                    <w:rFonts w:ascii="新細明體" w:hint="eastAsia"/>
                                    <w:color w:val="0D0D0D"/>
                                  </w:rPr>
                                  <w:t xml:space="preserve"> 小數</w:t>
                                </w:r>
                              </w:p>
                            </w:txbxContent>
                          </wps:txbx>
                          <wps:bodyPr rot="0" vert="horz" wrap="square" lIns="91440" tIns="45720" rIns="91440" bIns="45720" anchor="t" anchorCtr="0" upright="1">
                            <a:noAutofit/>
                          </wps:bodyPr>
                        </wps:wsp>
                      </wpg:grpSp>
                      <wpg:grpSp>
                        <wpg:cNvPr id="87" name="Group 88"/>
                        <wpg:cNvGrpSpPr>
                          <a:grpSpLocks/>
                        </wpg:cNvGrpSpPr>
                        <wpg:grpSpPr bwMode="auto">
                          <a:xfrm>
                            <a:off x="5100" y="4418"/>
                            <a:ext cx="10263" cy="660"/>
                            <a:chOff x="5246" y="1967"/>
                            <a:chExt cx="10263" cy="660"/>
                          </a:xfrm>
                        </wpg:grpSpPr>
                        <wps:wsp>
                          <wps:cNvPr id="88" name="Line 89"/>
                          <wps:cNvCnPr>
                            <a:cxnSpLocks noChangeShapeType="1"/>
                          </wps:cNvCnPr>
                          <wps:spPr bwMode="auto">
                            <a:xfrm>
                              <a:off x="5246" y="2307"/>
                              <a:ext cx="569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9" name="Text Box 90"/>
                          <wps:cNvSpPr txBox="1">
                            <a:spLocks noChangeArrowheads="1"/>
                          </wps:cNvSpPr>
                          <wps:spPr bwMode="auto">
                            <a:xfrm>
                              <a:off x="10900" y="1967"/>
                              <a:ext cx="4609" cy="660"/>
                            </a:xfrm>
                            <a:prstGeom prst="rect">
                              <a:avLst/>
                            </a:prstGeom>
                            <a:solidFill>
                              <a:srgbClr val="FFFFFF"/>
                            </a:solidFill>
                            <a:ln w="38100" cmpd="dbl">
                              <a:solidFill>
                                <a:srgbClr val="000000"/>
                              </a:solidFill>
                              <a:miter lim="800000"/>
                              <a:headEnd/>
                              <a:tailEnd/>
                            </a:ln>
                          </wps:spPr>
                          <wps:txbx>
                            <w:txbxContent>
                              <w:p w14:paraId="3D68FE40" w14:textId="77777777" w:rsidR="004754FE" w:rsidRPr="009D640A" w:rsidRDefault="004754FE" w:rsidP="004754FE">
                                <w:pPr>
                                  <w:spacing w:beforeLines="20" w:before="72" w:line="0" w:lineRule="atLeast"/>
                                  <w:ind w:leftChars="50" w:left="120"/>
                                  <w:rPr>
                                    <w:rFonts w:ascii="新細明體"/>
                                    <w:color w:val="0D0D0D"/>
                                  </w:rPr>
                                </w:pPr>
                                <w:r w:rsidRPr="009D640A">
                                  <w:rPr>
                                    <w:rFonts w:ascii="新細明體" w:hint="eastAsia"/>
                                    <w:color w:val="0D0D0D"/>
                                  </w:rPr>
                                  <w:t xml:space="preserve">第五單元 </w:t>
                                </w:r>
                                <w:r>
                                  <w:rPr>
                                    <w:rFonts w:ascii="新細明體" w:hint="eastAsia"/>
                                    <w:color w:val="0D0D0D"/>
                                  </w:rPr>
                                  <w:t>統計表</w:t>
                                </w:r>
                              </w:p>
                              <w:p w14:paraId="7FEEA301" w14:textId="77777777" w:rsidR="004754FE" w:rsidRDefault="004754FE" w:rsidP="004754FE"/>
                            </w:txbxContent>
                          </wps:txbx>
                          <wps:bodyPr rot="0" vert="horz" wrap="square" lIns="91440" tIns="45720" rIns="91440" bIns="45720" anchor="t" anchorCtr="0" upright="1">
                            <a:noAutofit/>
                          </wps:bodyPr>
                        </wps:wsp>
                      </wpg:grpSp>
                      <wpg:grpSp>
                        <wpg:cNvPr id="90" name="Group 91"/>
                        <wpg:cNvGrpSpPr>
                          <a:grpSpLocks/>
                        </wpg:cNvGrpSpPr>
                        <wpg:grpSpPr bwMode="auto">
                          <a:xfrm>
                            <a:off x="5100" y="5185"/>
                            <a:ext cx="10263" cy="660"/>
                            <a:chOff x="5246" y="1967"/>
                            <a:chExt cx="10263" cy="660"/>
                          </a:xfrm>
                        </wpg:grpSpPr>
                        <wps:wsp>
                          <wps:cNvPr id="91" name="Line 92"/>
                          <wps:cNvCnPr>
                            <a:cxnSpLocks noChangeShapeType="1"/>
                          </wps:cNvCnPr>
                          <wps:spPr bwMode="auto">
                            <a:xfrm>
                              <a:off x="5246" y="2307"/>
                              <a:ext cx="569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2" name="Text Box 93"/>
                          <wps:cNvSpPr txBox="1">
                            <a:spLocks noChangeArrowheads="1"/>
                          </wps:cNvSpPr>
                          <wps:spPr bwMode="auto">
                            <a:xfrm>
                              <a:off x="10900" y="1967"/>
                              <a:ext cx="4609" cy="660"/>
                            </a:xfrm>
                            <a:prstGeom prst="rect">
                              <a:avLst/>
                            </a:prstGeom>
                            <a:solidFill>
                              <a:srgbClr val="FFFFFF"/>
                            </a:solidFill>
                            <a:ln w="38100" cmpd="dbl">
                              <a:solidFill>
                                <a:srgbClr val="000000"/>
                              </a:solidFill>
                              <a:miter lim="800000"/>
                              <a:headEnd/>
                              <a:tailEnd/>
                            </a:ln>
                          </wps:spPr>
                          <wps:txbx>
                            <w:txbxContent>
                              <w:p w14:paraId="00F061B1" w14:textId="77777777" w:rsidR="004754FE" w:rsidRPr="009D640A" w:rsidRDefault="004754FE" w:rsidP="004754FE">
                                <w:pPr>
                                  <w:spacing w:beforeLines="20" w:before="72" w:line="0" w:lineRule="atLeast"/>
                                  <w:ind w:leftChars="50" w:left="120"/>
                                  <w:rPr>
                                    <w:rFonts w:ascii="新細明體"/>
                                    <w:color w:val="0D0D0D"/>
                                  </w:rPr>
                                </w:pPr>
                                <w:r w:rsidRPr="009D640A">
                                  <w:rPr>
                                    <w:rFonts w:ascii="新細明體" w:hint="eastAsia"/>
                                    <w:color w:val="0D0D0D"/>
                                  </w:rPr>
                                  <w:t xml:space="preserve">第六單元 </w:t>
                                </w:r>
                                <w:r>
                                  <w:rPr>
                                    <w:rFonts w:ascii="新細明體" w:hint="eastAsia"/>
                                    <w:color w:val="0D0D0D"/>
                                  </w:rPr>
                                  <w:t>長度</w:t>
                                </w:r>
                              </w:p>
                              <w:p w14:paraId="20E06E63" w14:textId="77777777" w:rsidR="004754FE" w:rsidRDefault="004754FE" w:rsidP="004754FE"/>
                            </w:txbxContent>
                          </wps:txbx>
                          <wps:bodyPr rot="0" vert="horz" wrap="square" lIns="91440" tIns="45720" rIns="91440" bIns="45720" anchor="t" anchorCtr="0" upright="1">
                            <a:noAutofit/>
                          </wps:bodyPr>
                        </wps:wsp>
                      </wpg:grpSp>
                      <wpg:grpSp>
                        <wpg:cNvPr id="93" name="Group 94"/>
                        <wpg:cNvGrpSpPr>
                          <a:grpSpLocks/>
                        </wpg:cNvGrpSpPr>
                        <wpg:grpSpPr bwMode="auto">
                          <a:xfrm>
                            <a:off x="5100" y="5959"/>
                            <a:ext cx="10263" cy="660"/>
                            <a:chOff x="5246" y="1967"/>
                            <a:chExt cx="10263" cy="660"/>
                          </a:xfrm>
                        </wpg:grpSpPr>
                        <wps:wsp>
                          <wps:cNvPr id="94" name="Line 95"/>
                          <wps:cNvCnPr>
                            <a:cxnSpLocks noChangeShapeType="1"/>
                          </wps:cNvCnPr>
                          <wps:spPr bwMode="auto">
                            <a:xfrm>
                              <a:off x="5246" y="2307"/>
                              <a:ext cx="569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5" name="Text Box 96"/>
                          <wps:cNvSpPr txBox="1">
                            <a:spLocks noChangeArrowheads="1"/>
                          </wps:cNvSpPr>
                          <wps:spPr bwMode="auto">
                            <a:xfrm>
                              <a:off x="10900" y="1967"/>
                              <a:ext cx="4609" cy="660"/>
                            </a:xfrm>
                            <a:prstGeom prst="rect">
                              <a:avLst/>
                            </a:prstGeom>
                            <a:solidFill>
                              <a:srgbClr val="FFFFFF"/>
                            </a:solidFill>
                            <a:ln w="38100" cmpd="dbl">
                              <a:solidFill>
                                <a:srgbClr val="000000"/>
                              </a:solidFill>
                              <a:miter lim="800000"/>
                              <a:headEnd/>
                              <a:tailEnd/>
                            </a:ln>
                          </wps:spPr>
                          <wps:txbx>
                            <w:txbxContent>
                              <w:p w14:paraId="5CF79073" w14:textId="77777777" w:rsidR="004754FE" w:rsidRPr="009D640A" w:rsidRDefault="004754FE" w:rsidP="004754FE">
                                <w:pPr>
                                  <w:spacing w:beforeLines="20" w:before="72" w:line="0" w:lineRule="atLeast"/>
                                  <w:ind w:leftChars="50" w:left="120"/>
                                  <w:rPr>
                                    <w:rFonts w:ascii="新細明體"/>
                                    <w:color w:val="0D0D0D"/>
                                  </w:rPr>
                                </w:pPr>
                                <w:r w:rsidRPr="009D640A">
                                  <w:rPr>
                                    <w:rFonts w:ascii="新細明體" w:hint="eastAsia"/>
                                    <w:color w:val="0D0D0D"/>
                                  </w:rPr>
                                  <w:t>第七單元</w:t>
                                </w:r>
                                <w:r>
                                  <w:rPr>
                                    <w:rFonts w:ascii="新細明體" w:hint="eastAsia"/>
                                    <w:color w:val="0D0D0D"/>
                                  </w:rPr>
                                  <w:t xml:space="preserve"> 分數的加減</w:t>
                                </w:r>
                              </w:p>
                            </w:txbxContent>
                          </wps:txbx>
                          <wps:bodyPr rot="0" vert="horz" wrap="square" lIns="91440" tIns="45720" rIns="91440" bIns="45720" anchor="t" anchorCtr="0" upright="1">
                            <a:noAutofit/>
                          </wps:bodyPr>
                        </wps:wsp>
                      </wpg:grpSp>
                      <wpg:grpSp>
                        <wpg:cNvPr id="96" name="Group 97"/>
                        <wpg:cNvGrpSpPr>
                          <a:grpSpLocks/>
                        </wpg:cNvGrpSpPr>
                        <wpg:grpSpPr bwMode="auto">
                          <a:xfrm>
                            <a:off x="5100" y="6733"/>
                            <a:ext cx="10263" cy="660"/>
                            <a:chOff x="5246" y="1967"/>
                            <a:chExt cx="10263" cy="660"/>
                          </a:xfrm>
                        </wpg:grpSpPr>
                        <wps:wsp>
                          <wps:cNvPr id="97" name="Line 98"/>
                          <wps:cNvCnPr>
                            <a:cxnSpLocks noChangeShapeType="1"/>
                          </wps:cNvCnPr>
                          <wps:spPr bwMode="auto">
                            <a:xfrm>
                              <a:off x="5246" y="2307"/>
                              <a:ext cx="569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8" name="Text Box 99"/>
                          <wps:cNvSpPr txBox="1">
                            <a:spLocks noChangeArrowheads="1"/>
                          </wps:cNvSpPr>
                          <wps:spPr bwMode="auto">
                            <a:xfrm>
                              <a:off x="10900" y="1967"/>
                              <a:ext cx="4609" cy="660"/>
                            </a:xfrm>
                            <a:prstGeom prst="rect">
                              <a:avLst/>
                            </a:prstGeom>
                            <a:solidFill>
                              <a:srgbClr val="FFFFFF"/>
                            </a:solidFill>
                            <a:ln w="38100" cmpd="dbl">
                              <a:solidFill>
                                <a:srgbClr val="000000"/>
                              </a:solidFill>
                              <a:miter lim="800000"/>
                              <a:headEnd/>
                              <a:tailEnd/>
                            </a:ln>
                          </wps:spPr>
                          <wps:txbx>
                            <w:txbxContent>
                              <w:p w14:paraId="206D71DF" w14:textId="77777777" w:rsidR="004754FE" w:rsidRPr="009D640A" w:rsidRDefault="004754FE" w:rsidP="004754FE">
                                <w:pPr>
                                  <w:spacing w:beforeLines="20" w:before="72" w:line="0" w:lineRule="atLeast"/>
                                  <w:ind w:leftChars="50" w:left="120"/>
                                  <w:rPr>
                                    <w:rFonts w:ascii="新細明體"/>
                                    <w:color w:val="0D0D0D"/>
                                  </w:rPr>
                                </w:pPr>
                                <w:r w:rsidRPr="009D640A">
                                  <w:rPr>
                                    <w:rFonts w:ascii="新細明體" w:hint="eastAsia"/>
                                    <w:color w:val="0D0D0D"/>
                                  </w:rPr>
                                  <w:t>第八單元</w:t>
                                </w:r>
                                <w:r>
                                  <w:rPr>
                                    <w:rFonts w:ascii="新細明體" w:hint="eastAsia"/>
                                    <w:color w:val="0D0D0D"/>
                                  </w:rPr>
                                  <w:t xml:space="preserve"> </w:t>
                                </w:r>
                                <w:r w:rsidRPr="009D640A">
                                  <w:rPr>
                                    <w:rFonts w:ascii="新細明體" w:hint="eastAsia"/>
                                    <w:color w:val="0D0D0D"/>
                                  </w:rPr>
                                  <w:t>面積</w:t>
                                </w:r>
                              </w:p>
                            </w:txbxContent>
                          </wps:txbx>
                          <wps:bodyPr rot="0" vert="horz" wrap="square" lIns="91440" tIns="45720" rIns="91440" bIns="45720" anchor="t" anchorCtr="0" upright="1">
                            <a:noAutofit/>
                          </wps:bodyPr>
                        </wps:wsp>
                      </wpg:grpSp>
                      <wpg:grpSp>
                        <wpg:cNvPr id="99" name="Group 100"/>
                        <wpg:cNvGrpSpPr>
                          <a:grpSpLocks/>
                        </wpg:cNvGrpSpPr>
                        <wpg:grpSpPr bwMode="auto">
                          <a:xfrm>
                            <a:off x="5100" y="7506"/>
                            <a:ext cx="10263" cy="660"/>
                            <a:chOff x="5246" y="1967"/>
                            <a:chExt cx="10263" cy="660"/>
                          </a:xfrm>
                        </wpg:grpSpPr>
                        <wps:wsp>
                          <wps:cNvPr id="100" name="Line 101"/>
                          <wps:cNvCnPr>
                            <a:cxnSpLocks noChangeShapeType="1"/>
                          </wps:cNvCnPr>
                          <wps:spPr bwMode="auto">
                            <a:xfrm>
                              <a:off x="5246" y="2307"/>
                              <a:ext cx="569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1" name="Text Box 102"/>
                          <wps:cNvSpPr txBox="1">
                            <a:spLocks noChangeArrowheads="1"/>
                          </wps:cNvSpPr>
                          <wps:spPr bwMode="auto">
                            <a:xfrm>
                              <a:off x="10900" y="1967"/>
                              <a:ext cx="4609" cy="660"/>
                            </a:xfrm>
                            <a:prstGeom prst="rect">
                              <a:avLst/>
                            </a:prstGeom>
                            <a:solidFill>
                              <a:srgbClr val="FFFFFF"/>
                            </a:solidFill>
                            <a:ln w="38100" cmpd="dbl">
                              <a:solidFill>
                                <a:srgbClr val="000000"/>
                              </a:solidFill>
                              <a:miter lim="800000"/>
                              <a:headEnd/>
                              <a:tailEnd/>
                            </a:ln>
                          </wps:spPr>
                          <wps:txbx>
                            <w:txbxContent>
                              <w:p w14:paraId="21B62AF7" w14:textId="77777777" w:rsidR="004754FE" w:rsidRPr="009D640A" w:rsidRDefault="004754FE" w:rsidP="004754FE">
                                <w:pPr>
                                  <w:spacing w:beforeLines="20" w:before="72" w:line="0" w:lineRule="atLeast"/>
                                  <w:ind w:leftChars="50" w:left="120"/>
                                  <w:rPr>
                                    <w:rFonts w:ascii="新細明體"/>
                                    <w:color w:val="0D0D0D"/>
                                  </w:rPr>
                                </w:pPr>
                                <w:r w:rsidRPr="009D640A">
                                  <w:rPr>
                                    <w:rFonts w:ascii="新細明體" w:hint="eastAsia"/>
                                    <w:color w:val="0D0D0D"/>
                                  </w:rPr>
                                  <w:t>第九單元</w:t>
                                </w:r>
                                <w:r>
                                  <w:rPr>
                                    <w:rFonts w:ascii="新細明體" w:hint="eastAsia"/>
                                    <w:color w:val="0D0D0D"/>
                                  </w:rPr>
                                  <w:t xml:space="preserve"> 乘法與除法</w:t>
                                </w:r>
                              </w:p>
                            </w:txbxContent>
                          </wps:txbx>
                          <wps:bodyPr rot="0" vert="horz" wrap="square" lIns="91440" tIns="45720" rIns="91440" bIns="45720" anchor="t" anchorCtr="0" upright="1">
                            <a:noAutofit/>
                          </wps:bodyPr>
                        </wps:wsp>
                      </wpg:grpSp>
                      <wpg:grpSp>
                        <wpg:cNvPr id="102" name="Group 103"/>
                        <wpg:cNvGrpSpPr>
                          <a:grpSpLocks/>
                        </wpg:cNvGrpSpPr>
                        <wpg:grpSpPr bwMode="auto">
                          <a:xfrm>
                            <a:off x="5100" y="8280"/>
                            <a:ext cx="10263" cy="660"/>
                            <a:chOff x="5246" y="1967"/>
                            <a:chExt cx="10263" cy="660"/>
                          </a:xfrm>
                        </wpg:grpSpPr>
                        <wps:wsp>
                          <wps:cNvPr id="103" name="Line 104"/>
                          <wps:cNvCnPr>
                            <a:cxnSpLocks noChangeShapeType="1"/>
                          </wps:cNvCnPr>
                          <wps:spPr bwMode="auto">
                            <a:xfrm>
                              <a:off x="5246" y="2307"/>
                              <a:ext cx="569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4" name="Text Box 105"/>
                          <wps:cNvSpPr txBox="1">
                            <a:spLocks noChangeArrowheads="1"/>
                          </wps:cNvSpPr>
                          <wps:spPr bwMode="auto">
                            <a:xfrm>
                              <a:off x="10900" y="1967"/>
                              <a:ext cx="4609" cy="660"/>
                            </a:xfrm>
                            <a:prstGeom prst="rect">
                              <a:avLst/>
                            </a:prstGeom>
                            <a:solidFill>
                              <a:srgbClr val="FFFFFF"/>
                            </a:solidFill>
                            <a:ln w="38100" cmpd="dbl">
                              <a:solidFill>
                                <a:srgbClr val="000000"/>
                              </a:solidFill>
                              <a:miter lim="800000"/>
                              <a:headEnd/>
                              <a:tailEnd/>
                            </a:ln>
                          </wps:spPr>
                          <wps:txbx>
                            <w:txbxContent>
                              <w:p w14:paraId="649B0CFC" w14:textId="77777777" w:rsidR="004754FE" w:rsidRPr="009D640A" w:rsidRDefault="004754FE" w:rsidP="004754FE">
                                <w:pPr>
                                  <w:spacing w:beforeLines="20" w:before="72" w:line="0" w:lineRule="atLeast"/>
                                  <w:ind w:leftChars="50" w:left="120"/>
                                  <w:rPr>
                                    <w:rFonts w:ascii="新細明體"/>
                                    <w:color w:val="0D0D0D"/>
                                  </w:rPr>
                                </w:pPr>
                                <w:r w:rsidRPr="009D640A">
                                  <w:rPr>
                                    <w:rFonts w:ascii="新細明體" w:hint="eastAsia"/>
                                    <w:color w:val="0D0D0D"/>
                                  </w:rPr>
                                  <w:t xml:space="preserve">第十單元 </w:t>
                                </w:r>
                                <w:r>
                                  <w:rPr>
                                    <w:rFonts w:ascii="新細明體" w:hint="eastAsia"/>
                                    <w:color w:val="0D0D0D"/>
                                  </w:rPr>
                                  <w:t>容量</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C79BC1E" id="群組 72" o:spid="_x0000_s1059" style="position:absolute;margin-left:32.15pt;margin-top:3.2pt;width:718.75pt;height:380.85pt;z-index:-251657216" coordorigin="988,1323" coordsize="14375,7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">
                <v:shape id="Text Box 74" o:spid="_x0000_s1060" type="#_x0000_t202" style="position:absolute;left:988;top:4690;width:359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" strokeweight="3pt">
                  <v:stroke linestyle="thinThin"/>
                  <v:textbox>
                    <w:txbxContent>
                      <w:p w14:paraId="333B5EAE" w14:textId="77777777" w:rsidR="004754FE" w:rsidRDefault="004754FE" w:rsidP="004754FE">
                        <w:pPr>
                          <w:jc w:val="center"/>
                          <w:rPr>
                            <w:rFonts w:ascii="新細明體" w:hAnsi="新細明體"/>
                          </w:rPr>
                        </w:pPr>
                        <w:r>
                          <w:rPr>
                            <w:rFonts w:ascii="新細明體" w:hAnsi="新細明體" w:hint="eastAsia"/>
                            <w:sz w:val="36"/>
                          </w:rPr>
                          <w:t>數學3下</w:t>
                        </w:r>
                      </w:p>
                    </w:txbxContent>
                  </v:textbox>
                </v:shape>
                <v:line id="Line 75" o:spid="_x0000_s1061" style="position:absolute;visibility:visible;mso-wrap-style:square" from="5114,1671" to="5115,8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" strokeweight="1.5pt"/>
                <v:group id="Group 76" o:spid="_x0000_s1062" style="position:absolute;left:5100;top:1323;width:10263;height:660" coordorigin="5246,1967" coordsize="1026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line id="Line 77" o:spid="_x0000_s1063" style="position:absolute;visibility:visible;mso-wrap-style:square" from="5246,2307" to="1093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" strokeweight="1.5pt"/>
                  <v:shape id="Text Box 78" o:spid="_x0000_s1064" type="#_x0000_t202" style="position:absolute;left:10900;top:1967;width:4609;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" strokeweight="3pt">
                    <v:stroke linestyle="thinThin"/>
                    <v:textbox>
                      <w:txbxContent>
                        <w:p w14:paraId="07ABFD53" w14:textId="77777777" w:rsidR="004754FE" w:rsidRPr="009D640A" w:rsidRDefault="004754FE" w:rsidP="004754FE">
                          <w:pPr>
                            <w:spacing w:beforeLines="20" w:before="72" w:line="0" w:lineRule="atLeast"/>
                            <w:ind w:leftChars="50" w:left="120"/>
                            <w:rPr>
                              <w:rFonts w:ascii="新細明體"/>
                              <w:color w:val="0D0D0D"/>
                            </w:rPr>
                          </w:pPr>
                          <w:r w:rsidRPr="009D640A">
                            <w:rPr>
                              <w:rFonts w:ascii="新細明體" w:hint="eastAsia"/>
                              <w:color w:val="0D0D0D"/>
                            </w:rPr>
                            <w:t xml:space="preserve">第一單元 </w:t>
                          </w:r>
                          <w:r>
                            <w:rPr>
                              <w:rFonts w:ascii="新細明體" w:hint="eastAsia"/>
                              <w:color w:val="0D0D0D"/>
                            </w:rPr>
                            <w:t>分數</w:t>
                          </w:r>
                        </w:p>
                      </w:txbxContent>
                    </v:textbox>
                  </v:shape>
                </v:group>
                <v:group id="Group 79" o:spid="_x0000_s1065" style="position:absolute;left:5100;top:2096;width:10263;height:660" coordorigin="5246,1967" coordsize="1026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line id="Line 80" o:spid="_x0000_s1066" style="position:absolute;visibility:visible;mso-wrap-style:square" from="5246,2307" to="1093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" strokeweight="1.5pt"/>
                  <v:shape id="Text Box 81" o:spid="_x0000_s1067" type="#_x0000_t202" style="position:absolute;left:10900;top:1967;width:4609;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" strokeweight="3pt">
                    <v:stroke linestyle="thinThin"/>
                    <v:textbox>
                      <w:txbxContent>
                        <w:p w14:paraId="6C2210E6" w14:textId="77777777" w:rsidR="004754FE" w:rsidRPr="009D640A" w:rsidRDefault="004754FE" w:rsidP="004754FE">
                          <w:pPr>
                            <w:spacing w:beforeLines="20" w:before="72" w:line="0" w:lineRule="atLeast"/>
                            <w:ind w:leftChars="50" w:left="120"/>
                            <w:rPr>
                              <w:rFonts w:ascii="新細明體"/>
                              <w:color w:val="0D0D0D"/>
                            </w:rPr>
                          </w:pPr>
                          <w:r w:rsidRPr="009D640A">
                            <w:rPr>
                              <w:rFonts w:ascii="新細明體" w:hint="eastAsia"/>
                              <w:color w:val="0D0D0D"/>
                            </w:rPr>
                            <w:t xml:space="preserve">第二單元 </w:t>
                          </w:r>
                          <w:r>
                            <w:rPr>
                              <w:rFonts w:ascii="新細明體" w:hint="eastAsia"/>
                              <w:color w:val="0D0D0D"/>
                            </w:rPr>
                            <w:t>除法</w:t>
                          </w:r>
                        </w:p>
                      </w:txbxContent>
                    </v:textbox>
                  </v:shape>
                </v:group>
                <v:group id="Group 82" o:spid="_x0000_s1068" style="position:absolute;left:5100;top:2870;width:10263;height:660" coordorigin="5246,1967" coordsize="1026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line id="Line 83" o:spid="_x0000_s1069" style="position:absolute;visibility:visible;mso-wrap-style:square" from="5246,2307" to="1093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" strokeweight="1.5pt"/>
                  <v:shape id="Text Box 84" o:spid="_x0000_s1070" type="#_x0000_t202" style="position:absolute;left:10900;top:1967;width:4609;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" strokeweight="3pt">
                    <v:stroke linestyle="thinThin"/>
                    <v:textbox>
                      <w:txbxContent>
                        <w:p w14:paraId="71EF26C9" w14:textId="77777777" w:rsidR="004754FE" w:rsidRPr="009D640A" w:rsidRDefault="004754FE" w:rsidP="004754FE">
                          <w:pPr>
                            <w:spacing w:beforeLines="20" w:before="72" w:line="0" w:lineRule="atLeast"/>
                            <w:ind w:leftChars="50" w:left="120"/>
                            <w:rPr>
                              <w:rFonts w:ascii="新細明體"/>
                              <w:color w:val="0D0D0D"/>
                            </w:rPr>
                          </w:pPr>
                          <w:r w:rsidRPr="009D640A">
                            <w:rPr>
                              <w:rFonts w:ascii="新細明體" w:hint="eastAsia"/>
                              <w:color w:val="0D0D0D"/>
                            </w:rPr>
                            <w:t>第三單元</w:t>
                          </w:r>
                          <w:r>
                            <w:rPr>
                              <w:rFonts w:ascii="新細明體" w:hint="eastAsia"/>
                              <w:color w:val="0D0D0D"/>
                            </w:rPr>
                            <w:t xml:space="preserve"> 時間</w:t>
                          </w:r>
                        </w:p>
                      </w:txbxContent>
                    </v:textbox>
                  </v:shape>
                </v:group>
                <v:group id="Group 85" o:spid="_x0000_s1071" style="position:absolute;left:5100;top:3644;width:10263;height:660" coordorigin="5246,1967" coordsize="1026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line id="Line 86" o:spid="_x0000_s1072" style="position:absolute;visibility:visible;mso-wrap-style:square" from="5246,2307" to="1093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" strokeweight="1.5pt"/>
                  <v:shape id="Text Box 87" o:spid="_x0000_s1073" type="#_x0000_t202" style="position:absolute;left:10900;top:1967;width:4609;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" strokeweight="3pt">
                    <v:stroke linestyle="thinThin"/>
                    <v:textbox>
                      <w:txbxContent>
                        <w:p w14:paraId="7EAFE820" w14:textId="77777777" w:rsidR="004754FE" w:rsidRPr="000C3DDA" w:rsidRDefault="004754FE" w:rsidP="004754FE">
                          <w:pPr>
                            <w:spacing w:beforeLines="20" w:before="72" w:line="0" w:lineRule="atLeast"/>
                            <w:ind w:leftChars="50" w:left="120"/>
                            <w:rPr>
                              <w:rFonts w:ascii="新細明體"/>
                              <w:b/>
                              <w:color w:val="0D0D0D"/>
                            </w:rPr>
                          </w:pPr>
                          <w:r w:rsidRPr="009D640A">
                            <w:rPr>
                              <w:rFonts w:ascii="新細明體" w:hint="eastAsia"/>
                              <w:color w:val="0D0D0D"/>
                            </w:rPr>
                            <w:t>第四單元</w:t>
                          </w:r>
                          <w:r>
                            <w:rPr>
                              <w:rFonts w:ascii="新細明體" w:hint="eastAsia"/>
                              <w:color w:val="0D0D0D"/>
                            </w:rPr>
                            <w:t xml:space="preserve"> 小數</w:t>
                          </w:r>
                        </w:p>
                      </w:txbxContent>
                    </v:textbox>
                  </v:shape>
                </v:group>
                <v:group id="Group 88" o:spid="_x0000_s1074" style="position:absolute;left:5100;top:4418;width:10263;height:660" coordorigin="5246,1967" coordsize="1026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line id="Line 89" o:spid="_x0000_s1075" style="position:absolute;visibility:visible;mso-wrap-style:square" from="5246,2307" to="1093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" strokeweight="1.5pt"/>
                  <v:shape id="Text Box 90" o:spid="_x0000_s1076" type="#_x0000_t202" style="position:absolute;left:10900;top:1967;width:4609;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" strokeweight="3pt">
                    <v:stroke linestyle="thinThin"/>
                    <v:textbox>
                      <w:txbxContent>
                        <w:p w14:paraId="3D68FE40" w14:textId="77777777" w:rsidR="004754FE" w:rsidRPr="009D640A" w:rsidRDefault="004754FE" w:rsidP="004754FE">
                          <w:pPr>
                            <w:spacing w:beforeLines="20" w:before="72" w:line="0" w:lineRule="atLeast"/>
                            <w:ind w:leftChars="50" w:left="120"/>
                            <w:rPr>
                              <w:rFonts w:ascii="新細明體"/>
                              <w:color w:val="0D0D0D"/>
                            </w:rPr>
                          </w:pPr>
                          <w:r w:rsidRPr="009D640A">
                            <w:rPr>
                              <w:rFonts w:ascii="新細明體" w:hint="eastAsia"/>
                              <w:color w:val="0D0D0D"/>
                            </w:rPr>
                            <w:t xml:space="preserve">第五單元 </w:t>
                          </w:r>
                          <w:r>
                            <w:rPr>
                              <w:rFonts w:ascii="新細明體" w:hint="eastAsia"/>
                              <w:color w:val="0D0D0D"/>
                            </w:rPr>
                            <w:t>統計表</w:t>
                          </w:r>
                        </w:p>
                        <w:p w14:paraId="7FEEA301" w14:textId="77777777" w:rsidR="004754FE" w:rsidRDefault="004754FE" w:rsidP="004754FE"/>
                      </w:txbxContent>
                    </v:textbox>
                  </v:shape>
                </v:group>
                <v:group id="Group 91" o:spid="_x0000_s1077" style="position:absolute;left:5100;top:5185;width:10263;height:660" coordorigin="5246,1967" coordsize="1026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line id="Line 92" o:spid="_x0000_s1078" style="position:absolute;visibility:visible;mso-wrap-style:square" from="5246,2307" to="1093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" strokeweight="1.5pt"/>
                  <v:shape id="Text Box 93" o:spid="_x0000_s1079" type="#_x0000_t202" style="position:absolute;left:10900;top:1967;width:4609;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" strokeweight="3pt">
                    <v:stroke linestyle="thinThin"/>
                    <v:textbox>
                      <w:txbxContent>
                        <w:p w14:paraId="00F061B1" w14:textId="77777777" w:rsidR="004754FE" w:rsidRPr="009D640A" w:rsidRDefault="004754FE" w:rsidP="004754FE">
                          <w:pPr>
                            <w:spacing w:beforeLines="20" w:before="72" w:line="0" w:lineRule="atLeast"/>
                            <w:ind w:leftChars="50" w:left="120"/>
                            <w:rPr>
                              <w:rFonts w:ascii="新細明體"/>
                              <w:color w:val="0D0D0D"/>
                            </w:rPr>
                          </w:pPr>
                          <w:r w:rsidRPr="009D640A">
                            <w:rPr>
                              <w:rFonts w:ascii="新細明體" w:hint="eastAsia"/>
                              <w:color w:val="0D0D0D"/>
                            </w:rPr>
                            <w:t xml:space="preserve">第六單元 </w:t>
                          </w:r>
                          <w:r>
                            <w:rPr>
                              <w:rFonts w:ascii="新細明體" w:hint="eastAsia"/>
                              <w:color w:val="0D0D0D"/>
                            </w:rPr>
                            <w:t>長度</w:t>
                          </w:r>
                        </w:p>
                        <w:p w14:paraId="20E06E63" w14:textId="77777777" w:rsidR="004754FE" w:rsidRDefault="004754FE" w:rsidP="004754FE"/>
                      </w:txbxContent>
                    </v:textbox>
                  </v:shape>
                </v:group>
                <v:group id="Group 94" o:spid="_x0000_s1080" style="position:absolute;left:5100;top:5959;width:10263;height:660" coordorigin="5246,1967" coordsize="1026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line id="Line 95" o:spid="_x0000_s1081" style="position:absolute;visibility:visible;mso-wrap-style:square" from="5246,2307" to="1093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" strokeweight="1.5pt"/>
                  <v:shape id="Text Box 96" o:spid="_x0000_s1082" type="#_x0000_t202" style="position:absolute;left:10900;top:1967;width:4609;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" strokeweight="3pt">
                    <v:stroke linestyle="thinThin"/>
                    <v:textbox>
                      <w:txbxContent>
                        <w:p w14:paraId="5CF79073" w14:textId="77777777" w:rsidR="004754FE" w:rsidRPr="009D640A" w:rsidRDefault="004754FE" w:rsidP="004754FE">
                          <w:pPr>
                            <w:spacing w:beforeLines="20" w:before="72" w:line="0" w:lineRule="atLeast"/>
                            <w:ind w:leftChars="50" w:left="120"/>
                            <w:rPr>
                              <w:rFonts w:ascii="新細明體"/>
                              <w:color w:val="0D0D0D"/>
                            </w:rPr>
                          </w:pPr>
                          <w:r w:rsidRPr="009D640A">
                            <w:rPr>
                              <w:rFonts w:ascii="新細明體" w:hint="eastAsia"/>
                              <w:color w:val="0D0D0D"/>
                            </w:rPr>
                            <w:t>第七單元</w:t>
                          </w:r>
                          <w:r>
                            <w:rPr>
                              <w:rFonts w:ascii="新細明體" w:hint="eastAsia"/>
                              <w:color w:val="0D0D0D"/>
                            </w:rPr>
                            <w:t xml:space="preserve"> 分數的加減</w:t>
                          </w:r>
                        </w:p>
                      </w:txbxContent>
                    </v:textbox>
                  </v:shape>
                </v:group>
                <v:group id="Group 97" o:spid="_x0000_s1083" style="position:absolute;left:5100;top:6733;width:10263;height:660" coordorigin="5246,1967" coordsize="1026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line id="Line 98" o:spid="_x0000_s1084" style="position:absolute;visibility:visible;mso-wrap-style:square" from="5246,2307" to="1093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" strokeweight="1.5pt"/>
                  <v:shape id="Text Box 99" o:spid="_x0000_s1085" type="#_x0000_t202" style="position:absolute;left:10900;top:1967;width:4609;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" strokeweight="3pt">
                    <v:stroke linestyle="thinThin"/>
                    <v:textbox>
                      <w:txbxContent>
                        <w:p w14:paraId="206D71DF" w14:textId="77777777" w:rsidR="004754FE" w:rsidRPr="009D640A" w:rsidRDefault="004754FE" w:rsidP="004754FE">
                          <w:pPr>
                            <w:spacing w:beforeLines="20" w:before="72" w:line="0" w:lineRule="atLeast"/>
                            <w:ind w:leftChars="50" w:left="120"/>
                            <w:rPr>
                              <w:rFonts w:ascii="新細明體"/>
                              <w:color w:val="0D0D0D"/>
                            </w:rPr>
                          </w:pPr>
                          <w:r w:rsidRPr="009D640A">
                            <w:rPr>
                              <w:rFonts w:ascii="新細明體" w:hint="eastAsia"/>
                              <w:color w:val="0D0D0D"/>
                            </w:rPr>
                            <w:t>第八單元</w:t>
                          </w:r>
                          <w:r>
                            <w:rPr>
                              <w:rFonts w:ascii="新細明體" w:hint="eastAsia"/>
                              <w:color w:val="0D0D0D"/>
                            </w:rPr>
                            <w:t xml:space="preserve"> </w:t>
                          </w:r>
                          <w:r w:rsidRPr="009D640A">
                            <w:rPr>
                              <w:rFonts w:ascii="新細明體" w:hint="eastAsia"/>
                              <w:color w:val="0D0D0D"/>
                            </w:rPr>
                            <w:t>面積</w:t>
                          </w:r>
                        </w:p>
                      </w:txbxContent>
                    </v:textbox>
                  </v:shape>
                </v:group>
                <v:group id="Group 100" o:spid="_x0000_s1086" style="position:absolute;left:5100;top:7506;width:10263;height:660" coordorigin="5246,1967" coordsize="1026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line id="Line 101" o:spid="_x0000_s1087" style="position:absolute;visibility:visible;mso-wrap-style:square" from="5246,2307" to="1093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" strokeweight="1.5pt"/>
                  <v:shape id="Text Box 102" o:spid="_x0000_s1088" type="#_x0000_t202" style="position:absolute;left:10900;top:1967;width:4609;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" strokeweight="3pt">
                    <v:stroke linestyle="thinThin"/>
                    <v:textbox>
                      <w:txbxContent>
                        <w:p w14:paraId="21B62AF7" w14:textId="77777777" w:rsidR="004754FE" w:rsidRPr="009D640A" w:rsidRDefault="004754FE" w:rsidP="004754FE">
                          <w:pPr>
                            <w:spacing w:beforeLines="20" w:before="72" w:line="0" w:lineRule="atLeast"/>
                            <w:ind w:leftChars="50" w:left="120"/>
                            <w:rPr>
                              <w:rFonts w:ascii="新細明體"/>
                              <w:color w:val="0D0D0D"/>
                            </w:rPr>
                          </w:pPr>
                          <w:r w:rsidRPr="009D640A">
                            <w:rPr>
                              <w:rFonts w:ascii="新細明體" w:hint="eastAsia"/>
                              <w:color w:val="0D0D0D"/>
                            </w:rPr>
                            <w:t>第九單元</w:t>
                          </w:r>
                          <w:r>
                            <w:rPr>
                              <w:rFonts w:ascii="新細明體" w:hint="eastAsia"/>
                              <w:color w:val="0D0D0D"/>
                            </w:rPr>
                            <w:t xml:space="preserve"> 乘法與除法</w:t>
                          </w:r>
                        </w:p>
                      </w:txbxContent>
                    </v:textbox>
                  </v:shape>
                </v:group>
                <v:group id="Group 103" o:spid="_x0000_s1089" style="position:absolute;left:5100;top:8280;width:10263;height:660" coordorigin="5246,1967" coordsize="1026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line id="Line 104" o:spid="_x0000_s1090" style="position:absolute;visibility:visible;mso-wrap-style:square" from="5246,2307" to="1093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" strokeweight="1.5pt"/>
                  <v:shape id="Text Box 105" o:spid="_x0000_s1091" type="#_x0000_t202" style="position:absolute;left:10900;top:1967;width:4609;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" strokeweight="3pt">
                    <v:stroke linestyle="thinThin"/>
                    <v:textbox>
                      <w:txbxContent>
                        <w:p w14:paraId="649B0CFC" w14:textId="77777777" w:rsidR="004754FE" w:rsidRPr="009D640A" w:rsidRDefault="004754FE" w:rsidP="004754FE">
                          <w:pPr>
                            <w:spacing w:beforeLines="20" w:before="72" w:line="0" w:lineRule="atLeast"/>
                            <w:ind w:leftChars="50" w:left="120"/>
                            <w:rPr>
                              <w:rFonts w:ascii="新細明體"/>
                              <w:color w:val="0D0D0D"/>
                            </w:rPr>
                          </w:pPr>
                          <w:r w:rsidRPr="009D640A">
                            <w:rPr>
                              <w:rFonts w:ascii="新細明體" w:hint="eastAsia"/>
                              <w:color w:val="0D0D0D"/>
                            </w:rPr>
                            <w:t xml:space="preserve">第十單元 </w:t>
                          </w:r>
                          <w:r>
                            <w:rPr>
                              <w:rFonts w:ascii="新細明體" w:hint="eastAsia"/>
                              <w:color w:val="0D0D0D"/>
                            </w:rPr>
                            <w:t>容量</w:t>
                          </w:r>
                        </w:p>
                      </w:txbxContent>
                    </v:textbox>
                  </v:shape>
                </v:group>
              </v:group>
            </w:pict>
          </mc:Fallback>
        </mc:AlternateContent>
      </w:r>
      <w:r w:rsidR="0048546D">
        <w:rPr>
          <w:rFonts w:ascii="標楷體" w:eastAsia="標楷體" w:hAnsi="標楷體"/>
        </w:rPr>
        <w:br w:type="page"/>
      </w:r>
    </w:p>
    <w:p w14:paraId="653E0CA7" w14:textId="7F4961DE"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849"/>
        <w:gridCol w:w="5953"/>
        <w:gridCol w:w="567"/>
        <w:gridCol w:w="1276"/>
        <w:gridCol w:w="1276"/>
        <w:gridCol w:w="597"/>
      </w:tblGrid>
      <w:tr w:rsidR="00144A91" w:rsidRPr="00A21746" w14:paraId="0179A701" w14:textId="77777777" w:rsidTr="005416EB">
        <w:tc>
          <w:tcPr>
            <w:tcW w:w="1108" w:type="dxa"/>
            <w:vAlign w:val="center"/>
          </w:tcPr>
          <w:p w14:paraId="18784B32" w14:textId="77777777" w:rsidR="00144A91" w:rsidRPr="00A21746" w:rsidRDefault="00144A91" w:rsidP="00BE77C6">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3849" w:type="dxa"/>
            <w:vAlign w:val="center"/>
          </w:tcPr>
          <w:p w14:paraId="59E97F8D" w14:textId="77777777" w:rsidR="00144A91" w:rsidRPr="00A21746" w:rsidRDefault="00144A91" w:rsidP="00BE77C6">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5953" w:type="dxa"/>
            <w:vAlign w:val="center"/>
          </w:tcPr>
          <w:p w14:paraId="6DCF1B83" w14:textId="77777777" w:rsidR="00144A91" w:rsidRPr="00A21746" w:rsidRDefault="00144A91" w:rsidP="00BE77C6">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3D5F61E2" w14:textId="77777777" w:rsidR="00144A91" w:rsidRPr="00A21746" w:rsidRDefault="00144A91" w:rsidP="00BE77C6">
            <w:pPr>
              <w:jc w:val="center"/>
              <w:rPr>
                <w:rFonts w:ascii="標楷體" w:eastAsia="標楷體" w:hAnsi="標楷體"/>
              </w:rPr>
            </w:pPr>
            <w:r w:rsidRPr="00A21746">
              <w:rPr>
                <w:rFonts w:ascii="標楷體" w:eastAsia="標楷體" w:hAnsi="標楷體"/>
              </w:rPr>
              <w:t>節數</w:t>
            </w:r>
          </w:p>
        </w:tc>
        <w:tc>
          <w:tcPr>
            <w:tcW w:w="1276" w:type="dxa"/>
            <w:vAlign w:val="center"/>
          </w:tcPr>
          <w:p w14:paraId="0F3AE728" w14:textId="77777777" w:rsidR="00144A91" w:rsidRPr="00A21746" w:rsidRDefault="00144A91" w:rsidP="00BE77C6">
            <w:pPr>
              <w:jc w:val="center"/>
              <w:rPr>
                <w:rFonts w:ascii="標楷體" w:eastAsia="標楷體" w:hAnsi="標楷體"/>
              </w:rPr>
            </w:pPr>
            <w:r w:rsidRPr="00A21746">
              <w:rPr>
                <w:rFonts w:ascii="標楷體" w:eastAsia="標楷體" w:hAnsi="標楷體"/>
              </w:rPr>
              <w:t>使用教材</w:t>
            </w:r>
          </w:p>
        </w:tc>
        <w:tc>
          <w:tcPr>
            <w:tcW w:w="1276" w:type="dxa"/>
            <w:vAlign w:val="center"/>
          </w:tcPr>
          <w:p w14:paraId="61C2AB04" w14:textId="77777777" w:rsidR="00144A91" w:rsidRPr="00A21746" w:rsidRDefault="00144A91" w:rsidP="00BE77C6">
            <w:pPr>
              <w:jc w:val="center"/>
              <w:rPr>
                <w:rFonts w:ascii="標楷體" w:eastAsia="標楷體" w:hAnsi="標楷體"/>
              </w:rPr>
            </w:pPr>
            <w:r w:rsidRPr="00A21746">
              <w:rPr>
                <w:rFonts w:ascii="標楷體" w:eastAsia="標楷體" w:hAnsi="標楷體"/>
              </w:rPr>
              <w:t>評量方式</w:t>
            </w:r>
          </w:p>
        </w:tc>
        <w:tc>
          <w:tcPr>
            <w:tcW w:w="597" w:type="dxa"/>
            <w:vAlign w:val="center"/>
          </w:tcPr>
          <w:p w14:paraId="0427AF38" w14:textId="77777777" w:rsidR="00144A91" w:rsidRPr="00A21746" w:rsidRDefault="00144A91" w:rsidP="00BE77C6">
            <w:pPr>
              <w:jc w:val="center"/>
              <w:rPr>
                <w:rFonts w:ascii="標楷體" w:eastAsia="標楷體" w:hAnsi="標楷體"/>
              </w:rPr>
            </w:pPr>
            <w:r w:rsidRPr="00A21746">
              <w:rPr>
                <w:rFonts w:ascii="標楷體" w:eastAsia="標楷體" w:hAnsi="標楷體"/>
              </w:rPr>
              <w:t>備註</w:t>
            </w:r>
          </w:p>
        </w:tc>
      </w:tr>
      <w:tr w:rsidR="004754FE" w:rsidRPr="00A21746" w14:paraId="5D492BCE" w14:textId="77777777" w:rsidTr="004754FE">
        <w:trPr>
          <w:cantSplit/>
          <w:trHeight w:val="9576"/>
        </w:trPr>
        <w:tc>
          <w:tcPr>
            <w:tcW w:w="1108" w:type="dxa"/>
            <w:tcBorders>
              <w:bottom w:val="single" w:sz="4" w:space="0" w:color="auto"/>
            </w:tcBorders>
            <w:textDirection w:val="tbRlV"/>
            <w:vAlign w:val="center"/>
          </w:tcPr>
          <w:p w14:paraId="3308728F" w14:textId="77777777" w:rsidR="004754FE" w:rsidRPr="000D39F6" w:rsidRDefault="004754FE" w:rsidP="004754FE">
            <w:pPr>
              <w:ind w:left="113" w:right="113"/>
              <w:jc w:val="center"/>
              <w:rPr>
                <w:rFonts w:ascii="標楷體" w:eastAsia="標楷體" w:hAnsi="標楷體"/>
                <w:color w:val="000000"/>
                <w:sz w:val="20"/>
              </w:rPr>
            </w:pPr>
            <w:r w:rsidRPr="000D39F6">
              <w:rPr>
                <w:rFonts w:ascii="標楷體" w:eastAsia="標楷體" w:hAnsi="標楷體"/>
                <w:color w:val="000000"/>
                <w:sz w:val="20"/>
              </w:rPr>
              <w:t>一</w:t>
            </w:r>
            <w:r w:rsidRPr="000D39F6">
              <w:rPr>
                <w:rFonts w:ascii="標楷體" w:eastAsia="標楷體" w:hAnsi="標楷體" w:hint="eastAsia"/>
                <w:color w:val="000000"/>
                <w:spacing w:val="-10"/>
                <w:sz w:val="20"/>
              </w:rPr>
              <w:t>（02:14~02:20）</w:t>
            </w:r>
          </w:p>
        </w:tc>
        <w:tc>
          <w:tcPr>
            <w:tcW w:w="3849" w:type="dxa"/>
            <w:tcBorders>
              <w:bottom w:val="single" w:sz="4" w:space="0" w:color="auto"/>
            </w:tcBorders>
            <w:vAlign w:val="center"/>
          </w:tcPr>
          <w:p w14:paraId="286C2242"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3-n-11 能在具體情境中，初步認識分數，並解決同分母分數的比較與加減問題。</w:t>
            </w:r>
          </w:p>
          <w:p w14:paraId="576B0A2D"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連結：</w:t>
            </w:r>
          </w:p>
          <w:p w14:paraId="40725623"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C-R-1、C-R-2、C-R-3</w:t>
            </w:r>
          </w:p>
          <w:p w14:paraId="7D5F44DE"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【人權教育】</w:t>
            </w:r>
          </w:p>
          <w:p w14:paraId="4AE1F5C7"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1-2-1 欣賞、包容個別差異並尊重自己與他人的權利</w:t>
            </w:r>
          </w:p>
          <w:p w14:paraId="599EBA51"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【性別平等教育】</w:t>
            </w:r>
          </w:p>
          <w:p w14:paraId="395EAC43"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1-2-3 欣賞不同性別者的創意表現</w:t>
            </w:r>
          </w:p>
          <w:p w14:paraId="00036355"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2-2-1 瞭解不同性別者在團體中均扮演重要的角色</w:t>
            </w:r>
          </w:p>
          <w:p w14:paraId="1D0650F4"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【生涯發展教育】</w:t>
            </w:r>
          </w:p>
          <w:p w14:paraId="661F9D55" w14:textId="165C666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3-2-2 學習如何解決問題及做決定</w:t>
            </w:r>
          </w:p>
        </w:tc>
        <w:tc>
          <w:tcPr>
            <w:tcW w:w="5953" w:type="dxa"/>
            <w:tcBorders>
              <w:bottom w:val="single" w:sz="4" w:space="0" w:color="auto"/>
            </w:tcBorders>
            <w:vAlign w:val="center"/>
          </w:tcPr>
          <w:p w14:paraId="71D142D6"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【一、分數】</w:t>
            </w:r>
          </w:p>
          <w:p w14:paraId="03FE03E5"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【活動三】分數的大小比較</w:t>
            </w:r>
          </w:p>
          <w:p w14:paraId="42E81287"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1.教師以課本連續量情境口述布題，學生進行同分母分數的大小比較。</w:t>
            </w:r>
          </w:p>
          <w:p w14:paraId="5C1B9092"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2.教師重新以課本情境口述布題，學生用大於或小於的符號表示同分母分數的大小。</w:t>
            </w:r>
          </w:p>
          <w:p w14:paraId="3407EB58" w14:textId="28860E7A"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3.教師以課本離散量情境口述布題，學生進行同分母分數的大小比較。</w:t>
            </w:r>
          </w:p>
        </w:tc>
        <w:tc>
          <w:tcPr>
            <w:tcW w:w="567" w:type="dxa"/>
            <w:tcBorders>
              <w:bottom w:val="single" w:sz="4" w:space="0" w:color="auto"/>
            </w:tcBorders>
            <w:vAlign w:val="center"/>
          </w:tcPr>
          <w:p w14:paraId="2EDC5B06" w14:textId="39E62534"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w:t>
            </w:r>
          </w:p>
        </w:tc>
        <w:tc>
          <w:tcPr>
            <w:tcW w:w="1276" w:type="dxa"/>
            <w:tcBorders>
              <w:bottom w:val="single" w:sz="4" w:space="0" w:color="auto"/>
            </w:tcBorders>
            <w:vAlign w:val="center"/>
          </w:tcPr>
          <w:p w14:paraId="36365CCD" w14:textId="4D2E0F49"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康軒版教科書第一單元「分數」</w:t>
            </w:r>
          </w:p>
        </w:tc>
        <w:tc>
          <w:tcPr>
            <w:tcW w:w="1276" w:type="dxa"/>
            <w:tcBorders>
              <w:bottom w:val="single" w:sz="4" w:space="0" w:color="auto"/>
            </w:tcBorders>
            <w:vAlign w:val="center"/>
          </w:tcPr>
          <w:p w14:paraId="7B0D43B9"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1.紙筆測驗</w:t>
            </w:r>
          </w:p>
          <w:p w14:paraId="46EC191A"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2.互相討論</w:t>
            </w:r>
          </w:p>
          <w:p w14:paraId="6A8BCEE3"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3.口頭回答</w:t>
            </w:r>
          </w:p>
          <w:p w14:paraId="5E92E9DB" w14:textId="108CCF82"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4.作業習寫</w:t>
            </w:r>
          </w:p>
        </w:tc>
        <w:tc>
          <w:tcPr>
            <w:tcW w:w="597" w:type="dxa"/>
            <w:tcBorders>
              <w:bottom w:val="single" w:sz="4" w:space="0" w:color="auto"/>
            </w:tcBorders>
            <w:vAlign w:val="center"/>
          </w:tcPr>
          <w:p w14:paraId="51985D89" w14:textId="5415081D" w:rsidR="004754FE" w:rsidRPr="004754FE" w:rsidRDefault="004754FE" w:rsidP="004754FE">
            <w:pPr>
              <w:rPr>
                <w:rFonts w:ascii="標楷體" w:eastAsia="標楷體" w:hAnsi="標楷體"/>
                <w:sz w:val="20"/>
                <w:szCs w:val="20"/>
              </w:rPr>
            </w:pPr>
          </w:p>
        </w:tc>
      </w:tr>
      <w:tr w:rsidR="004754FE" w:rsidRPr="00A21746" w14:paraId="1258DD81" w14:textId="77777777" w:rsidTr="004754FE">
        <w:trPr>
          <w:cantSplit/>
          <w:trHeight w:val="10345"/>
        </w:trPr>
        <w:tc>
          <w:tcPr>
            <w:tcW w:w="1108" w:type="dxa"/>
            <w:textDirection w:val="tbRlV"/>
            <w:vAlign w:val="center"/>
          </w:tcPr>
          <w:p w14:paraId="5B227246" w14:textId="77777777" w:rsidR="004754FE" w:rsidRPr="000360B5" w:rsidRDefault="004754FE" w:rsidP="004754FE">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849" w:type="dxa"/>
            <w:vAlign w:val="center"/>
          </w:tcPr>
          <w:p w14:paraId="05015711"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3-n-05 能理解除法的意義，運用÷、＝做橫式紀錄(包括有餘數的情況)，並解決生活中的問題。</w:t>
            </w:r>
          </w:p>
          <w:p w14:paraId="1F75DA6E"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3-n-06 能熟練三位數除以一位數的直式計算。</w:t>
            </w:r>
          </w:p>
          <w:p w14:paraId="07496ABB"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連結：</w:t>
            </w:r>
          </w:p>
          <w:p w14:paraId="26904753"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C-R-1、C-R-2、C-R-3、C-R-4、C-T-1、C-S-2、C-S-4、C-C-1、C-C-2、C-C-3、C-C-5、C-C-7、</w:t>
            </w:r>
          </w:p>
          <w:p w14:paraId="080D0842"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C-C-8、C-E-1</w:t>
            </w:r>
          </w:p>
          <w:p w14:paraId="77027BED"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【海洋教育】</w:t>
            </w:r>
          </w:p>
          <w:p w14:paraId="35593CE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4-2-2 說明水與日常生活的關係及其重要性</w:t>
            </w:r>
          </w:p>
          <w:p w14:paraId="3B81D22B"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【人權教育】</w:t>
            </w:r>
          </w:p>
          <w:p w14:paraId="7E687F3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1-2-1 欣賞、包容個別差異並尊重自己與他人的權利</w:t>
            </w:r>
          </w:p>
          <w:p w14:paraId="09E4E7F4"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【性別平等教育】</w:t>
            </w:r>
          </w:p>
          <w:p w14:paraId="2DA32B12"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1-2-3 欣賞不同性別者的創意表現</w:t>
            </w:r>
          </w:p>
          <w:p w14:paraId="5386CB9C" w14:textId="67B82A8D"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2-2-1 瞭解不同性別者在團體中均扮演重要的角色</w:t>
            </w:r>
          </w:p>
        </w:tc>
        <w:tc>
          <w:tcPr>
            <w:tcW w:w="5953" w:type="dxa"/>
            <w:vAlign w:val="center"/>
          </w:tcPr>
          <w:p w14:paraId="1F455B56"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【二、除法】</w:t>
            </w:r>
          </w:p>
          <w:p w14:paraId="42CDAC3D"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【活動一】二位數除以一位數</w:t>
            </w:r>
          </w:p>
          <w:p w14:paraId="67556A43"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1.教師以課本情境布題，指導學生用除法算式記錄問題，並使用除法直式記錄解題過程和結果(商為整10)。</w:t>
            </w:r>
          </w:p>
          <w:p w14:paraId="52DA7ED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2.教師繼續以課本情境布題，學生用除法直式解決二位數除以一位數的問題(無餘數)。</w:t>
            </w:r>
          </w:p>
          <w:p w14:paraId="234079D6"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3.教師重新以課本情境布題，學生用除法直式解決二位數除以一位數的問題(有餘數)。</w:t>
            </w:r>
          </w:p>
          <w:p w14:paraId="7B8ED304"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【活動二】三位數除以一位數</w:t>
            </w:r>
          </w:p>
          <w:p w14:paraId="31423D36"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1.教師以課本情境布題，學生透過錢幣圖象和配合直式定位板，以除法直式解決三位數除以一位數的問題(商為三位數)。</w:t>
            </w:r>
          </w:p>
          <w:p w14:paraId="553304BA"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2.教師重新以課本情境布題，學生透過錢幣圖象和配合直式定位板，</w:t>
            </w:r>
            <w:r w:rsidRPr="004754FE">
              <w:rPr>
                <w:rFonts w:ascii="標楷體" w:eastAsia="標楷體" w:hAnsi="標楷體" w:hint="eastAsia"/>
                <w:sz w:val="20"/>
                <w:szCs w:val="20"/>
              </w:rPr>
              <w:t>以除法直式解決三位數除以一位數</w:t>
            </w:r>
            <w:r w:rsidRPr="004754FE">
              <w:rPr>
                <w:rFonts w:ascii="標楷體" w:eastAsia="標楷體" w:hAnsi="標楷體"/>
                <w:sz w:val="20"/>
                <w:szCs w:val="20"/>
              </w:rPr>
              <w:t>(商為三位數)，並有餘數的問題。</w:t>
            </w:r>
          </w:p>
          <w:p w14:paraId="214931AF"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3.教師以課本情境布題，學生用除法直式解決三位數除以一位數的問題(商為二位數)。</w:t>
            </w:r>
          </w:p>
          <w:p w14:paraId="753DF3E3" w14:textId="1003BF73"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4.教師重新以課本情境布題，學生透過圖象和配合直式定位板，以除法直式解決三位數除以一位數(商為二位數)，並有餘數的問題。</w:t>
            </w:r>
          </w:p>
        </w:tc>
        <w:tc>
          <w:tcPr>
            <w:tcW w:w="567" w:type="dxa"/>
            <w:vAlign w:val="center"/>
          </w:tcPr>
          <w:p w14:paraId="64C251F6" w14:textId="7AD44D14"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w:t>
            </w:r>
          </w:p>
        </w:tc>
        <w:tc>
          <w:tcPr>
            <w:tcW w:w="1276" w:type="dxa"/>
            <w:vAlign w:val="center"/>
          </w:tcPr>
          <w:p w14:paraId="0DCF2602" w14:textId="3D9E0236"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康軒版教科書第二單元「除法」</w:t>
            </w:r>
          </w:p>
        </w:tc>
        <w:tc>
          <w:tcPr>
            <w:tcW w:w="1276" w:type="dxa"/>
            <w:vAlign w:val="center"/>
          </w:tcPr>
          <w:p w14:paraId="71C79487"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1.紙筆測驗</w:t>
            </w:r>
          </w:p>
          <w:p w14:paraId="1099E0C1"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2.口頭回答</w:t>
            </w:r>
          </w:p>
          <w:p w14:paraId="7A4FFA31"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3.作業習寫</w:t>
            </w:r>
          </w:p>
          <w:p w14:paraId="5EF1D3D2" w14:textId="693E1ED6"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4.錢幣操作</w:t>
            </w:r>
          </w:p>
        </w:tc>
        <w:tc>
          <w:tcPr>
            <w:tcW w:w="597" w:type="dxa"/>
            <w:vAlign w:val="center"/>
          </w:tcPr>
          <w:p w14:paraId="7E5808DC" w14:textId="77777777" w:rsidR="004754FE" w:rsidRPr="004754FE" w:rsidRDefault="004754FE" w:rsidP="004754FE">
            <w:pPr>
              <w:rPr>
                <w:rFonts w:ascii="標楷體" w:eastAsia="標楷體" w:hAnsi="標楷體"/>
                <w:sz w:val="20"/>
                <w:szCs w:val="20"/>
              </w:rPr>
            </w:pPr>
          </w:p>
        </w:tc>
      </w:tr>
      <w:tr w:rsidR="004754FE" w:rsidRPr="00A21746" w14:paraId="7C43D36F" w14:textId="77777777" w:rsidTr="004754FE">
        <w:trPr>
          <w:cantSplit/>
          <w:trHeight w:val="10345"/>
        </w:trPr>
        <w:tc>
          <w:tcPr>
            <w:tcW w:w="1108" w:type="dxa"/>
            <w:textDirection w:val="tbRlV"/>
            <w:vAlign w:val="center"/>
          </w:tcPr>
          <w:p w14:paraId="763661D2" w14:textId="77777777" w:rsidR="004754FE" w:rsidRPr="000360B5" w:rsidRDefault="004754FE" w:rsidP="004754FE">
            <w:pPr>
              <w:ind w:left="113" w:right="113"/>
              <w:jc w:val="center"/>
              <w:rPr>
                <w:rFonts w:ascii="標楷體" w:eastAsia="標楷體" w:hAnsi="標楷體"/>
                <w:sz w:val="20"/>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3849" w:type="dxa"/>
            <w:vAlign w:val="center"/>
          </w:tcPr>
          <w:p w14:paraId="0F31ED75"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3-n-07 能在具體情境中，解決兩步驟問題(加、減與除，不含併式)。</w:t>
            </w:r>
          </w:p>
          <w:p w14:paraId="096F62B2"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連結：</w:t>
            </w:r>
          </w:p>
          <w:p w14:paraId="1129FB31"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C-R-1、C-R-2、C-R-3、C-R-4、C-T-1、C-C-3、C-C-5</w:t>
            </w:r>
          </w:p>
          <w:p w14:paraId="129646F1"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【人權教育】</w:t>
            </w:r>
          </w:p>
          <w:p w14:paraId="2A2C519C"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1-2-1 欣賞、包容個別差異並尊重自己與他人的權利</w:t>
            </w:r>
          </w:p>
          <w:p w14:paraId="0143A125"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【性別平等教育】</w:t>
            </w:r>
          </w:p>
          <w:p w14:paraId="1A89C942"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1-2-3 欣賞不同性別者的創意表現</w:t>
            </w:r>
          </w:p>
          <w:p w14:paraId="1F53ABD4" w14:textId="32FAA106"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2-2-1 瞭解不同性別者在團體中均扮演重要的角色</w:t>
            </w:r>
          </w:p>
        </w:tc>
        <w:tc>
          <w:tcPr>
            <w:tcW w:w="5953" w:type="dxa"/>
            <w:vAlign w:val="center"/>
          </w:tcPr>
          <w:p w14:paraId="5400436D"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【二、除法】</w:t>
            </w:r>
          </w:p>
          <w:p w14:paraId="29277F6F"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【活動三】加、減與除法的兩步驟問題</w:t>
            </w:r>
          </w:p>
          <w:p w14:paraId="6B508469"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1.教師以課本情境口述布題，指導學生將做法依照題目步驟記錄，處理減、除兩步驟的應用問題。</w:t>
            </w:r>
          </w:p>
          <w:p w14:paraId="0AF4AE1A"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2.教師重新口述布題，學生透過討論將做法依照題目步驟記錄，處理加、除兩步驟的應用問題。</w:t>
            </w:r>
          </w:p>
          <w:p w14:paraId="67C7DBF5"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3.教師重新口述布題，指導學生將做法依照題目步驟記錄，處理除、減兩步驟的應用問題。</w:t>
            </w:r>
          </w:p>
          <w:p w14:paraId="794E2EE6"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4.教師重新口述布題，學生透過討論將做法依照題目步驟記錄，處理除、加兩步驟的應用問題。</w:t>
            </w:r>
          </w:p>
          <w:p w14:paraId="476A3925"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5.教師口述布題，學生透過圖象表徵，計算簡單間隔問題(求相鄰間隔距離長)。</w:t>
            </w:r>
          </w:p>
          <w:p w14:paraId="511F2991"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6.教師重新口述布題，學生透過圖象</w:t>
            </w:r>
            <w:r w:rsidRPr="004754FE">
              <w:rPr>
                <w:rFonts w:ascii="標楷體" w:eastAsia="標楷體" w:hAnsi="標楷體" w:hint="eastAsia"/>
                <w:sz w:val="20"/>
                <w:szCs w:val="20"/>
              </w:rPr>
              <w:t>表徵，計算簡單間隔問題。</w:t>
            </w:r>
          </w:p>
          <w:p w14:paraId="67F3A547" w14:textId="00204389" w:rsidR="004754FE" w:rsidRPr="004754FE" w:rsidRDefault="004754FE" w:rsidP="004754FE">
            <w:pPr>
              <w:rPr>
                <w:rFonts w:ascii="標楷體" w:eastAsia="標楷體" w:hAnsi="標楷體"/>
                <w:sz w:val="20"/>
                <w:szCs w:val="20"/>
              </w:rPr>
            </w:pPr>
          </w:p>
        </w:tc>
        <w:tc>
          <w:tcPr>
            <w:tcW w:w="567" w:type="dxa"/>
            <w:vAlign w:val="center"/>
          </w:tcPr>
          <w:p w14:paraId="091876A7" w14:textId="338A7372"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w:t>
            </w:r>
          </w:p>
        </w:tc>
        <w:tc>
          <w:tcPr>
            <w:tcW w:w="1276" w:type="dxa"/>
            <w:vAlign w:val="center"/>
          </w:tcPr>
          <w:p w14:paraId="0A8CA0B0" w14:textId="617BB919"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康軒版教科書第二單元「除法」</w:t>
            </w:r>
          </w:p>
        </w:tc>
        <w:tc>
          <w:tcPr>
            <w:tcW w:w="1276" w:type="dxa"/>
            <w:vAlign w:val="center"/>
          </w:tcPr>
          <w:p w14:paraId="6278E85E"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1.紙筆測驗</w:t>
            </w:r>
          </w:p>
          <w:p w14:paraId="53775AC1"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2.口頭回答</w:t>
            </w:r>
          </w:p>
          <w:p w14:paraId="24E17A9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3.作業習寫</w:t>
            </w:r>
          </w:p>
          <w:p w14:paraId="4FFD465F" w14:textId="78C92218" w:rsidR="004754FE" w:rsidRPr="004754FE" w:rsidRDefault="004754FE" w:rsidP="004754FE">
            <w:pPr>
              <w:rPr>
                <w:rFonts w:ascii="標楷體" w:eastAsia="標楷體" w:hAnsi="標楷體"/>
                <w:sz w:val="20"/>
                <w:szCs w:val="20"/>
              </w:rPr>
            </w:pPr>
          </w:p>
        </w:tc>
        <w:tc>
          <w:tcPr>
            <w:tcW w:w="597" w:type="dxa"/>
            <w:vAlign w:val="center"/>
          </w:tcPr>
          <w:p w14:paraId="42817A76" w14:textId="77777777" w:rsidR="004754FE" w:rsidRPr="004754FE" w:rsidRDefault="004754FE" w:rsidP="004754FE">
            <w:pPr>
              <w:rPr>
                <w:rFonts w:ascii="標楷體" w:eastAsia="標楷體" w:hAnsi="標楷體"/>
                <w:sz w:val="20"/>
                <w:szCs w:val="20"/>
              </w:rPr>
            </w:pPr>
          </w:p>
        </w:tc>
      </w:tr>
      <w:tr w:rsidR="004754FE" w:rsidRPr="00A21746" w14:paraId="659E69AC" w14:textId="77777777" w:rsidTr="004754FE">
        <w:trPr>
          <w:cantSplit/>
          <w:trHeight w:val="10345"/>
        </w:trPr>
        <w:tc>
          <w:tcPr>
            <w:tcW w:w="1108" w:type="dxa"/>
            <w:textDirection w:val="tbRlV"/>
            <w:vAlign w:val="center"/>
          </w:tcPr>
          <w:p w14:paraId="51134FF8" w14:textId="77777777" w:rsidR="004754FE" w:rsidRPr="000360B5" w:rsidRDefault="004754FE" w:rsidP="004754FE">
            <w:pPr>
              <w:ind w:left="113" w:right="113"/>
              <w:jc w:val="center"/>
              <w:rPr>
                <w:rFonts w:ascii="標楷體" w:eastAsia="標楷體" w:hAnsi="標楷體"/>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3849" w:type="dxa"/>
            <w:vAlign w:val="center"/>
          </w:tcPr>
          <w:p w14:paraId="792838C8"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3-n-13 能認識時間單位「日」、「時」、「分」、「秒」及其間的關係，並做同單位時間量及時、分複名數的加減計算(不進、退位)。</w:t>
            </w:r>
          </w:p>
          <w:p w14:paraId="171759A1"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連結：</w:t>
            </w:r>
          </w:p>
          <w:p w14:paraId="75D62A76"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C-R-1、C-R-2、C-R-3、C-R-4</w:t>
            </w:r>
          </w:p>
          <w:p w14:paraId="3427DAD1"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【性別平等教育】</w:t>
            </w:r>
          </w:p>
          <w:p w14:paraId="780257C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2-2-2 尊重不同性別者做決定的自主權</w:t>
            </w:r>
          </w:p>
          <w:p w14:paraId="0CEE0439"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【人權教育】</w:t>
            </w:r>
          </w:p>
          <w:p w14:paraId="2224C8AA"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1-2-1 欣賞、包容個別差異並尊重自己與他人的權利</w:t>
            </w:r>
          </w:p>
          <w:p w14:paraId="7832DFF2"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【生涯發展教育】</w:t>
            </w:r>
          </w:p>
          <w:p w14:paraId="52C63DF9"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2-2-1 培養良好的人際互動能力</w:t>
            </w:r>
          </w:p>
          <w:p w14:paraId="6CEFC6AA" w14:textId="1A446B6D"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3-2-2 學習如何解決問題及做決定</w:t>
            </w:r>
          </w:p>
        </w:tc>
        <w:tc>
          <w:tcPr>
            <w:tcW w:w="5953" w:type="dxa"/>
            <w:vAlign w:val="center"/>
          </w:tcPr>
          <w:p w14:paraId="4DD9F2A3"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【三、時間】</w:t>
            </w:r>
          </w:p>
          <w:p w14:paraId="3D3E4057"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【活動一】一日</w:t>
            </w:r>
            <w:r w:rsidRPr="004754FE">
              <w:rPr>
                <w:rFonts w:ascii="標楷體" w:eastAsia="標楷體" w:hAnsi="標楷體"/>
                <w:sz w:val="20"/>
                <w:szCs w:val="20"/>
              </w:rPr>
              <w:t>24小時</w:t>
            </w:r>
          </w:p>
          <w:p w14:paraId="18371D61"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1.教師以課本情境口述布題，學生透過觀察和討論，知道24時制與12時制表示時刻的方法。</w:t>
            </w:r>
          </w:p>
          <w:p w14:paraId="156EC890"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2.教師重新口述布題，學生透過觀察和討論，察覺和報讀數字鐘以24時制來表示時刻。</w:t>
            </w:r>
          </w:p>
          <w:p w14:paraId="56110A3D"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3.教師重新口述情境布題，學生透過觀察、討論和操作，進行時刻表的報讀活動。</w:t>
            </w:r>
          </w:p>
          <w:p w14:paraId="66C29C67"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【活動二】時、分和秒</w:t>
            </w:r>
          </w:p>
          <w:p w14:paraId="52F6F7E1"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1.教師以課本情境口述布題，複習時和分單位間關係的舊經驗，學生透過觀察和討論，進行解題活動。</w:t>
            </w:r>
          </w:p>
          <w:p w14:paraId="6790521F"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2.教師重新口述布題，學生進行時和分的化聚，並比較時間的長短。</w:t>
            </w:r>
          </w:p>
          <w:p w14:paraId="26AB51DF"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3.教師口述情境布題，學生透過觀察和討論生活事</w:t>
            </w:r>
            <w:r w:rsidRPr="004754FE">
              <w:rPr>
                <w:rFonts w:ascii="標楷體" w:eastAsia="標楷體" w:hAnsi="標楷體" w:hint="eastAsia"/>
                <w:sz w:val="20"/>
                <w:szCs w:val="20"/>
              </w:rPr>
              <w:t>件及鐘面，察覺和認識</w:t>
            </w:r>
            <w:r w:rsidRPr="004754FE">
              <w:rPr>
                <w:rFonts w:ascii="標楷體" w:eastAsia="標楷體" w:hAnsi="標楷體"/>
                <w:sz w:val="20"/>
                <w:szCs w:val="20"/>
              </w:rPr>
              <w:t>1秒的量感，知道1分鐘是60秒。</w:t>
            </w:r>
          </w:p>
          <w:p w14:paraId="15708CFD"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4.教師重新口述情境布題，學生透過觀察和討論，察覺和報讀鐘面的時刻，並說明0秒的報讀。</w:t>
            </w:r>
          </w:p>
          <w:p w14:paraId="45A56556" w14:textId="19DD8980"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5.教師口述情境布題，學生進行分和秒的化聚，並比較時間的長短。</w:t>
            </w:r>
          </w:p>
        </w:tc>
        <w:tc>
          <w:tcPr>
            <w:tcW w:w="567" w:type="dxa"/>
            <w:vAlign w:val="center"/>
          </w:tcPr>
          <w:p w14:paraId="752D7E90" w14:textId="62F0A0D4"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w:t>
            </w:r>
          </w:p>
        </w:tc>
        <w:tc>
          <w:tcPr>
            <w:tcW w:w="1276" w:type="dxa"/>
            <w:vAlign w:val="center"/>
          </w:tcPr>
          <w:p w14:paraId="6D5D50D9" w14:textId="4456E119"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康軒版教科書第三單元「時間」</w:t>
            </w:r>
          </w:p>
        </w:tc>
        <w:tc>
          <w:tcPr>
            <w:tcW w:w="1276" w:type="dxa"/>
            <w:vAlign w:val="center"/>
          </w:tcPr>
          <w:p w14:paraId="54064E21"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1.紙筆測驗</w:t>
            </w:r>
          </w:p>
          <w:p w14:paraId="10F01DDC"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2.口頭回答</w:t>
            </w:r>
          </w:p>
          <w:p w14:paraId="2FF37C76" w14:textId="66B63A8A"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3.作業習寫</w:t>
            </w:r>
          </w:p>
        </w:tc>
        <w:tc>
          <w:tcPr>
            <w:tcW w:w="597" w:type="dxa"/>
            <w:vAlign w:val="center"/>
          </w:tcPr>
          <w:p w14:paraId="2AFA7670" w14:textId="77777777" w:rsidR="004754FE" w:rsidRPr="004754FE" w:rsidRDefault="004754FE" w:rsidP="004754FE">
            <w:pPr>
              <w:rPr>
                <w:rFonts w:ascii="標楷體" w:eastAsia="標楷體" w:hAnsi="標楷體"/>
                <w:sz w:val="20"/>
                <w:szCs w:val="20"/>
              </w:rPr>
            </w:pPr>
          </w:p>
        </w:tc>
      </w:tr>
      <w:tr w:rsidR="004754FE" w:rsidRPr="00A21746" w14:paraId="094BC34A" w14:textId="77777777" w:rsidTr="004754FE">
        <w:trPr>
          <w:cantSplit/>
          <w:trHeight w:val="10345"/>
        </w:trPr>
        <w:tc>
          <w:tcPr>
            <w:tcW w:w="1108" w:type="dxa"/>
            <w:textDirection w:val="tbRlV"/>
            <w:vAlign w:val="center"/>
          </w:tcPr>
          <w:p w14:paraId="0948D42A" w14:textId="77777777" w:rsidR="004754FE" w:rsidRPr="000360B5" w:rsidRDefault="004754FE" w:rsidP="004754FE">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3849" w:type="dxa"/>
            <w:vAlign w:val="center"/>
          </w:tcPr>
          <w:p w14:paraId="77F0B41E"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3-n-13 能認識時間單位「日」、「時」、「分」、「秒」及其間的關係，並做同單位時間量及時、分複名數的加減計算(不進、退位)。</w:t>
            </w:r>
          </w:p>
          <w:p w14:paraId="683AE9FE"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連結：</w:t>
            </w:r>
          </w:p>
          <w:p w14:paraId="372FA24C"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C-R-1、C-R-2、C-R-3、C-R-4</w:t>
            </w:r>
          </w:p>
          <w:p w14:paraId="3971FC1A"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【性別平等教育】</w:t>
            </w:r>
          </w:p>
          <w:p w14:paraId="64E137A7"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2-2-2 尊重不同性別者做決定的自主權</w:t>
            </w:r>
          </w:p>
          <w:p w14:paraId="2F20E313"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【人權教育】</w:t>
            </w:r>
          </w:p>
          <w:p w14:paraId="1BB42ED7"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1-2-1 欣賞、包容個別差異並尊重自己與他人的權利</w:t>
            </w:r>
          </w:p>
          <w:p w14:paraId="6A75A6E6"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【生涯發展教育】</w:t>
            </w:r>
          </w:p>
          <w:p w14:paraId="3E90B99E"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2-2-1 培養良好的人際互動能力</w:t>
            </w:r>
          </w:p>
          <w:p w14:paraId="49FFF938" w14:textId="512DCA19"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3-2-2 學習如何解決問題及做決定</w:t>
            </w:r>
          </w:p>
        </w:tc>
        <w:tc>
          <w:tcPr>
            <w:tcW w:w="5953" w:type="dxa"/>
            <w:vAlign w:val="center"/>
          </w:tcPr>
          <w:p w14:paraId="64AF09E8"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【三、時間】</w:t>
            </w:r>
          </w:p>
          <w:p w14:paraId="2A1BE78B"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【活動三】時分的加減計算</w:t>
            </w:r>
          </w:p>
          <w:p w14:paraId="0B8E864F"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1.教師以課本情境布題，學生透過觀察和討論，學習時刻和時間量「小時」的加減計算。</w:t>
            </w:r>
          </w:p>
          <w:p w14:paraId="75C32AC3"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2.教師宣告：表示某一事件發生的時候，稱為「時刻」，例如：上午8時30分、下午7時50分」；表示某一事件經過了多久，稱為「時間」，例如：「2小時、3小時」，學生透過觀察和討論，察覺時刻和時間。</w:t>
            </w:r>
          </w:p>
          <w:p w14:paraId="5B4C5F2B"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3.教師重新以課本情境布題，學生透過觀察和討論，學習時刻和時間量「分鐘」的加減計算。</w:t>
            </w:r>
          </w:p>
          <w:p w14:paraId="1BEBD6DB"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4.教師重新以課本情境布題，學生透過觀察和討論，學習時刻和時間量「幾小時幾分鐘」的加減計算。</w:t>
            </w:r>
          </w:p>
          <w:p w14:paraId="419E480E"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5.教師重新以</w:t>
            </w:r>
            <w:r w:rsidRPr="004754FE">
              <w:rPr>
                <w:rFonts w:ascii="標楷體" w:eastAsia="標楷體" w:hAnsi="標楷體" w:hint="eastAsia"/>
                <w:sz w:val="20"/>
                <w:szCs w:val="20"/>
              </w:rPr>
              <w:t>課本情境布題，學生透過觀察和討論，學習時刻和時刻的加減計算。</w:t>
            </w:r>
          </w:p>
          <w:p w14:paraId="703F1946"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6.教師重新以課本情境布題，學生透過觀察和討論，學習時間量和時間量的加減計算。</w:t>
            </w:r>
          </w:p>
          <w:p w14:paraId="3FB98A9D"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【數學步道】</w:t>
            </w:r>
            <w:r w:rsidRPr="004754FE">
              <w:rPr>
                <w:rFonts w:ascii="標楷體" w:eastAsia="標楷體" w:hAnsi="標楷體"/>
                <w:sz w:val="20"/>
                <w:szCs w:val="20"/>
              </w:rPr>
              <w:t>24小時接龍</w:t>
            </w:r>
          </w:p>
          <w:p w14:paraId="7C08A864" w14:textId="4C07905C"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1.教師以課本遊戲布題，引導學生了解遊戲規則，並透過遊戲熟悉一天24小時。</w:t>
            </w:r>
          </w:p>
        </w:tc>
        <w:tc>
          <w:tcPr>
            <w:tcW w:w="567" w:type="dxa"/>
            <w:vAlign w:val="center"/>
          </w:tcPr>
          <w:p w14:paraId="7330F65E" w14:textId="593A05C4"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w:t>
            </w:r>
          </w:p>
        </w:tc>
        <w:tc>
          <w:tcPr>
            <w:tcW w:w="1276" w:type="dxa"/>
            <w:vAlign w:val="center"/>
          </w:tcPr>
          <w:p w14:paraId="38685FAC" w14:textId="21FC2312"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康軒版教科書第三單元「時間」</w:t>
            </w:r>
          </w:p>
        </w:tc>
        <w:tc>
          <w:tcPr>
            <w:tcW w:w="1276" w:type="dxa"/>
            <w:vAlign w:val="center"/>
          </w:tcPr>
          <w:p w14:paraId="60DA2E79"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1.紙筆測驗</w:t>
            </w:r>
          </w:p>
          <w:p w14:paraId="2D35B5FE"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2.口頭回答</w:t>
            </w:r>
          </w:p>
          <w:p w14:paraId="172B1624" w14:textId="0093A98B"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3.作業習寫</w:t>
            </w:r>
          </w:p>
        </w:tc>
        <w:tc>
          <w:tcPr>
            <w:tcW w:w="597" w:type="dxa"/>
            <w:vAlign w:val="center"/>
          </w:tcPr>
          <w:p w14:paraId="6AFD0F95" w14:textId="77777777" w:rsidR="004754FE" w:rsidRPr="004754FE" w:rsidRDefault="004754FE" w:rsidP="004754FE">
            <w:pPr>
              <w:rPr>
                <w:rFonts w:ascii="標楷體" w:eastAsia="標楷體" w:hAnsi="標楷體"/>
                <w:sz w:val="20"/>
                <w:szCs w:val="20"/>
              </w:rPr>
            </w:pPr>
          </w:p>
        </w:tc>
      </w:tr>
      <w:tr w:rsidR="004754FE" w:rsidRPr="00A21746" w14:paraId="75E70CB8" w14:textId="77777777" w:rsidTr="004754FE">
        <w:trPr>
          <w:cantSplit/>
          <w:trHeight w:val="10345"/>
        </w:trPr>
        <w:tc>
          <w:tcPr>
            <w:tcW w:w="1108" w:type="dxa"/>
            <w:textDirection w:val="tbRlV"/>
            <w:vAlign w:val="center"/>
          </w:tcPr>
          <w:p w14:paraId="3A8FA09C" w14:textId="77777777" w:rsidR="004754FE" w:rsidRPr="000360B5" w:rsidRDefault="004754FE" w:rsidP="004754FE">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849" w:type="dxa"/>
            <w:vAlign w:val="center"/>
          </w:tcPr>
          <w:p w14:paraId="3BDBEBEC"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3-n-12 能認識一位小數，並做比較與加減計算。</w:t>
            </w:r>
          </w:p>
          <w:p w14:paraId="7EF69FF0"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連結：</w:t>
            </w:r>
          </w:p>
          <w:p w14:paraId="5662B25F"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C-R-1、C-R-2、C-R-3、C-T-1、C-C-5</w:t>
            </w:r>
          </w:p>
          <w:p w14:paraId="2361CDD7"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【性別平等教育】</w:t>
            </w:r>
          </w:p>
          <w:p w14:paraId="7A227716"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1-2-3 欣賞不同性別者的創意表現</w:t>
            </w:r>
          </w:p>
          <w:p w14:paraId="173F79DC"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2-2-1 瞭解不同性別者在團體中均扮演重要的角色</w:t>
            </w:r>
          </w:p>
          <w:p w14:paraId="7932B1ED"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【人權教育】</w:t>
            </w:r>
          </w:p>
          <w:p w14:paraId="33115963" w14:textId="28E0DC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1-2-1 欣賞、包容個別差異並尊重自己與他人的權利</w:t>
            </w:r>
          </w:p>
        </w:tc>
        <w:tc>
          <w:tcPr>
            <w:tcW w:w="5953" w:type="dxa"/>
            <w:vAlign w:val="center"/>
          </w:tcPr>
          <w:p w14:paraId="55769560"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【四、小數】</w:t>
            </w:r>
          </w:p>
          <w:p w14:paraId="414D5D0A"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【活動一】認識一位小數</w:t>
            </w:r>
          </w:p>
          <w:p w14:paraId="4FF72851"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1.教師以課本情境口述布題，學生透過觀察和討論，認識生活中的一位小數。</w:t>
            </w:r>
          </w:p>
          <w:p w14:paraId="57D2838A"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2.教師重新口述布題，學生透過觀察和操作，察覺分數與小數的連結關係。</w:t>
            </w:r>
          </w:p>
          <w:p w14:paraId="420D365A"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3.教師重新口述布題，學生透過觀察和操作，教師介紹說明小數點。</w:t>
            </w:r>
          </w:p>
          <w:p w14:paraId="0FEADFC8"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【活動二】認識十分位</w:t>
            </w:r>
          </w:p>
          <w:p w14:paraId="4097C14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1.教師口述情境布題，學生透過觀察、操作和討論，認識0.1與1的關係，並進行小數的化聚。</w:t>
            </w:r>
          </w:p>
          <w:p w14:paraId="18DE1DBB"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2.教師重新口述布題，學生透過觀察和操作，認識帶小數。</w:t>
            </w:r>
          </w:p>
          <w:p w14:paraId="1C27421D"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3.教師口述情境布題，配合定位板，教師說明小數定位板上的位名，學生觀察，認識小數的位名並做化聚。</w:t>
            </w:r>
          </w:p>
          <w:p w14:paraId="3B9F0734" w14:textId="29200856"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4.教師重新口述布題，學生透過觀察和討論，配合定位板，察覺1.0和1是一樣，進而知道小數點後面的0可以省略不寫。</w:t>
            </w:r>
          </w:p>
        </w:tc>
        <w:tc>
          <w:tcPr>
            <w:tcW w:w="567" w:type="dxa"/>
            <w:vAlign w:val="center"/>
          </w:tcPr>
          <w:p w14:paraId="5EE4205E" w14:textId="4CEC8EC1"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w:t>
            </w:r>
          </w:p>
        </w:tc>
        <w:tc>
          <w:tcPr>
            <w:tcW w:w="1276" w:type="dxa"/>
            <w:vAlign w:val="center"/>
          </w:tcPr>
          <w:p w14:paraId="70BAA51D" w14:textId="2A2D4ED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康軒版教科書第四單元「小數」</w:t>
            </w:r>
          </w:p>
        </w:tc>
        <w:tc>
          <w:tcPr>
            <w:tcW w:w="1276" w:type="dxa"/>
            <w:vAlign w:val="center"/>
          </w:tcPr>
          <w:p w14:paraId="273667F2"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1.紙筆測驗</w:t>
            </w:r>
          </w:p>
          <w:p w14:paraId="6D3E8095"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2.互相討論</w:t>
            </w:r>
          </w:p>
          <w:p w14:paraId="11D7D3E3"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3.口頭回答</w:t>
            </w:r>
          </w:p>
          <w:p w14:paraId="1FE85367"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4.作業習寫</w:t>
            </w:r>
          </w:p>
          <w:p w14:paraId="2ED4692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5.積木操作</w:t>
            </w:r>
          </w:p>
          <w:p w14:paraId="435D4A1D" w14:textId="25D251F0"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6.同儕互評</w:t>
            </w:r>
          </w:p>
        </w:tc>
        <w:tc>
          <w:tcPr>
            <w:tcW w:w="597" w:type="dxa"/>
            <w:vAlign w:val="center"/>
          </w:tcPr>
          <w:p w14:paraId="6CF108AF" w14:textId="77777777" w:rsidR="004754FE" w:rsidRPr="004754FE" w:rsidRDefault="004754FE" w:rsidP="004754FE">
            <w:pPr>
              <w:rPr>
                <w:rFonts w:ascii="標楷體" w:eastAsia="標楷體" w:hAnsi="標楷體"/>
                <w:sz w:val="20"/>
                <w:szCs w:val="20"/>
              </w:rPr>
            </w:pPr>
          </w:p>
        </w:tc>
      </w:tr>
      <w:tr w:rsidR="004754FE" w:rsidRPr="00A21746" w14:paraId="4351C763" w14:textId="77777777" w:rsidTr="004754FE">
        <w:trPr>
          <w:cantSplit/>
          <w:trHeight w:val="10345"/>
        </w:trPr>
        <w:tc>
          <w:tcPr>
            <w:tcW w:w="1108" w:type="dxa"/>
            <w:textDirection w:val="tbRlV"/>
            <w:vAlign w:val="center"/>
          </w:tcPr>
          <w:p w14:paraId="3BDFE575" w14:textId="77777777" w:rsidR="004754FE" w:rsidRPr="000360B5" w:rsidRDefault="004754FE" w:rsidP="004754FE">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3849" w:type="dxa"/>
            <w:vAlign w:val="center"/>
          </w:tcPr>
          <w:p w14:paraId="109E1F16"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3-n-12 能認識一位小數，並做比較與加減計算。</w:t>
            </w:r>
          </w:p>
          <w:p w14:paraId="1D1B39A1"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連結：</w:t>
            </w:r>
          </w:p>
          <w:p w14:paraId="387E9687"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C-R-1、C-R-2、C-R-3、C-T-1、C-C-5</w:t>
            </w:r>
          </w:p>
          <w:p w14:paraId="6B6185FE"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【性別平等教育】</w:t>
            </w:r>
          </w:p>
          <w:p w14:paraId="175E5005"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1-2-3 欣賞不同性別者的創意表現</w:t>
            </w:r>
          </w:p>
          <w:p w14:paraId="18309547"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2-2-1 瞭解不同性別者在團體中均扮演重要的角色</w:t>
            </w:r>
          </w:p>
          <w:p w14:paraId="1ADB86E2"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【人權教育】</w:t>
            </w:r>
          </w:p>
          <w:p w14:paraId="177281AA" w14:textId="72D24784"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1-2-1 欣賞、包容個別差異並尊重自己與他人的權利</w:t>
            </w:r>
          </w:p>
        </w:tc>
        <w:tc>
          <w:tcPr>
            <w:tcW w:w="5953" w:type="dxa"/>
            <w:vAlign w:val="center"/>
          </w:tcPr>
          <w:p w14:paraId="080E94BC"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【四、小數】</w:t>
            </w:r>
          </w:p>
          <w:p w14:paraId="326C947D"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【活動三】小數的大小比較</w:t>
            </w:r>
          </w:p>
          <w:p w14:paraId="0A894EFD"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1.教師以課本情境布題，學生透過觀察、討論和操作，進行一位小數的大小比較。</w:t>
            </w:r>
          </w:p>
          <w:p w14:paraId="50A7EFA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2.教師重新口述情境布題，學生透過觀察和討論，配合定位板，進行小數的大小比較。</w:t>
            </w:r>
          </w:p>
          <w:p w14:paraId="55A1351A"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【活動四】小數的加減</w:t>
            </w:r>
          </w:p>
          <w:p w14:paraId="247F0E13"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1.教師口述情境布題，指導學生解決小數的加法問題，並用直式計算解題。</w:t>
            </w:r>
          </w:p>
          <w:p w14:paraId="394BAA65"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2.教師重新口述情境布題，學生進行帶小數的加法直式計算。</w:t>
            </w:r>
          </w:p>
          <w:p w14:paraId="26D4C713"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3.教師口述情境布題，指導學生解決小數的減法問題，並用直式計算解題。</w:t>
            </w:r>
          </w:p>
          <w:p w14:paraId="1EE5072A" w14:textId="4BE5EA56"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4.教師重新口述情境布題，學生進行帶小數的減法直式計算。</w:t>
            </w:r>
          </w:p>
        </w:tc>
        <w:tc>
          <w:tcPr>
            <w:tcW w:w="567" w:type="dxa"/>
            <w:vAlign w:val="center"/>
          </w:tcPr>
          <w:p w14:paraId="535096C5" w14:textId="4E5BB531"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w:t>
            </w:r>
          </w:p>
        </w:tc>
        <w:tc>
          <w:tcPr>
            <w:tcW w:w="1276" w:type="dxa"/>
            <w:vAlign w:val="center"/>
          </w:tcPr>
          <w:p w14:paraId="55B4EC77" w14:textId="2F42EB60"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康軒版教科書第四單元「小數」</w:t>
            </w:r>
          </w:p>
        </w:tc>
        <w:tc>
          <w:tcPr>
            <w:tcW w:w="1276" w:type="dxa"/>
            <w:vAlign w:val="center"/>
          </w:tcPr>
          <w:p w14:paraId="354C7BCC"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1.紙筆測驗</w:t>
            </w:r>
          </w:p>
          <w:p w14:paraId="5236043F"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2.互相討論</w:t>
            </w:r>
          </w:p>
          <w:p w14:paraId="7D4DB522"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3.口頭回答</w:t>
            </w:r>
          </w:p>
          <w:p w14:paraId="18E07676" w14:textId="292AC7CC"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4.作業習寫</w:t>
            </w:r>
          </w:p>
        </w:tc>
        <w:tc>
          <w:tcPr>
            <w:tcW w:w="597" w:type="dxa"/>
            <w:vAlign w:val="center"/>
          </w:tcPr>
          <w:p w14:paraId="762D4F8D" w14:textId="77777777" w:rsidR="004754FE" w:rsidRPr="004754FE" w:rsidRDefault="004754FE" w:rsidP="004754FE">
            <w:pPr>
              <w:rPr>
                <w:rFonts w:ascii="標楷體" w:eastAsia="標楷體" w:hAnsi="標楷體"/>
                <w:sz w:val="20"/>
                <w:szCs w:val="20"/>
              </w:rPr>
            </w:pPr>
          </w:p>
        </w:tc>
      </w:tr>
      <w:tr w:rsidR="004754FE" w:rsidRPr="00A21746" w14:paraId="20DFADA2" w14:textId="77777777" w:rsidTr="004754FE">
        <w:trPr>
          <w:cantSplit/>
          <w:trHeight w:val="10345"/>
        </w:trPr>
        <w:tc>
          <w:tcPr>
            <w:tcW w:w="1108" w:type="dxa"/>
            <w:textDirection w:val="tbRlV"/>
            <w:vAlign w:val="center"/>
          </w:tcPr>
          <w:p w14:paraId="335B01D9" w14:textId="77777777" w:rsidR="004754FE" w:rsidRPr="000360B5" w:rsidRDefault="004754FE" w:rsidP="004754FE">
            <w:pPr>
              <w:ind w:left="113" w:right="113"/>
              <w:jc w:val="center"/>
              <w:rPr>
                <w:rFonts w:ascii="標楷體" w:eastAsia="標楷體" w:hAnsi="標楷體"/>
                <w:sz w:val="20"/>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3849" w:type="dxa"/>
            <w:vAlign w:val="center"/>
          </w:tcPr>
          <w:p w14:paraId="693FAD0E"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3-d-01 能報讀生活中常見的表格。</w:t>
            </w:r>
          </w:p>
          <w:p w14:paraId="4ADEEB05"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連結：</w:t>
            </w:r>
          </w:p>
          <w:p w14:paraId="64EAFF19"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C-R-1、C-R-2、C-R-3、C-R-4、C-T-1、C-T-3、C-C-1</w:t>
            </w:r>
          </w:p>
          <w:p w14:paraId="26494B95"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【人權教育】</w:t>
            </w:r>
          </w:p>
          <w:p w14:paraId="64E56360"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1-2-1 欣賞、包容個別差異並尊重自己與他人的權利</w:t>
            </w:r>
          </w:p>
          <w:p w14:paraId="4F224852"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【環境教育】</w:t>
            </w:r>
          </w:p>
          <w:p w14:paraId="713D4196"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2-2-1 瞭解生活周遭的環境問題及其對個人、學校與社區的影響。</w:t>
            </w:r>
          </w:p>
          <w:p w14:paraId="560A027D"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【性別平等教育】</w:t>
            </w:r>
          </w:p>
          <w:p w14:paraId="590E5DEF"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1-2-3 欣賞不同性別者的創意表現</w:t>
            </w:r>
          </w:p>
          <w:p w14:paraId="4562B65A" w14:textId="17368294"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2-2-1 瞭解不同性別者在團體中均扮演重要的角色</w:t>
            </w:r>
          </w:p>
        </w:tc>
        <w:tc>
          <w:tcPr>
            <w:tcW w:w="5953" w:type="dxa"/>
            <w:vAlign w:val="center"/>
          </w:tcPr>
          <w:p w14:paraId="213C18B2"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【五、統計表】</w:t>
            </w:r>
          </w:p>
          <w:p w14:paraId="198C2F98"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【活動一】報讀一維表格</w:t>
            </w:r>
          </w:p>
          <w:p w14:paraId="320AA646"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1.教師以課本情境布題，引導學生讀取表格內容，學生觀察表格後回答問題。</w:t>
            </w:r>
          </w:p>
          <w:p w14:paraId="5D998CEA"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2.教師重新布題，引導學生報讀節目表內容，學生觀察表後回答問題。</w:t>
            </w:r>
          </w:p>
          <w:p w14:paraId="66BFE3C4"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【活動二】報讀二維表格</w:t>
            </w:r>
          </w:p>
          <w:p w14:paraId="6A91D295"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1.教師以課本情境布題，引導學生讀取功課表內容，學生觀察表格後回答問題。</w:t>
            </w:r>
          </w:p>
          <w:p w14:paraId="77488C0C"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2.教師重新布題，引導學生讀取高鐵時刻表內容，學生觀察表格後回答問題。</w:t>
            </w:r>
          </w:p>
          <w:p w14:paraId="76FA7056" w14:textId="3531941B"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3.教師重新口述情境布題，學生透過觀察和討論，看集集線火車時刻表回答問題。</w:t>
            </w:r>
          </w:p>
        </w:tc>
        <w:tc>
          <w:tcPr>
            <w:tcW w:w="567" w:type="dxa"/>
            <w:vAlign w:val="center"/>
          </w:tcPr>
          <w:p w14:paraId="00B484B0" w14:textId="4A0BB171"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w:t>
            </w:r>
          </w:p>
        </w:tc>
        <w:tc>
          <w:tcPr>
            <w:tcW w:w="1276" w:type="dxa"/>
            <w:vAlign w:val="center"/>
          </w:tcPr>
          <w:p w14:paraId="285307B7" w14:textId="3DA3098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康軒版教科書第五單元「統計表」</w:t>
            </w:r>
          </w:p>
        </w:tc>
        <w:tc>
          <w:tcPr>
            <w:tcW w:w="1276" w:type="dxa"/>
            <w:vAlign w:val="center"/>
          </w:tcPr>
          <w:p w14:paraId="32B152D7"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1.紙筆測驗</w:t>
            </w:r>
          </w:p>
          <w:p w14:paraId="57C3D0EE"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2.口頭回答</w:t>
            </w:r>
          </w:p>
          <w:p w14:paraId="0E33179A"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3.作業習寫</w:t>
            </w:r>
          </w:p>
          <w:p w14:paraId="145BBEAB" w14:textId="591D19F4"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4.同儕互評</w:t>
            </w:r>
          </w:p>
        </w:tc>
        <w:tc>
          <w:tcPr>
            <w:tcW w:w="597" w:type="dxa"/>
            <w:vAlign w:val="center"/>
          </w:tcPr>
          <w:p w14:paraId="1EAE542B" w14:textId="77777777" w:rsidR="004754FE" w:rsidRPr="004754FE" w:rsidRDefault="004754FE" w:rsidP="004754FE">
            <w:pPr>
              <w:rPr>
                <w:rFonts w:ascii="標楷體" w:eastAsia="標楷體" w:hAnsi="標楷體"/>
                <w:sz w:val="20"/>
                <w:szCs w:val="20"/>
              </w:rPr>
            </w:pPr>
          </w:p>
        </w:tc>
      </w:tr>
      <w:tr w:rsidR="004754FE" w:rsidRPr="00A21746" w14:paraId="4D151133" w14:textId="77777777" w:rsidTr="004754FE">
        <w:trPr>
          <w:cantSplit/>
          <w:trHeight w:val="10345"/>
        </w:trPr>
        <w:tc>
          <w:tcPr>
            <w:tcW w:w="1108" w:type="dxa"/>
            <w:textDirection w:val="tbRlV"/>
            <w:vAlign w:val="center"/>
          </w:tcPr>
          <w:p w14:paraId="4014DDEE" w14:textId="77777777" w:rsidR="004754FE" w:rsidRPr="000360B5" w:rsidRDefault="004754FE" w:rsidP="004754FE">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3849" w:type="dxa"/>
            <w:vAlign w:val="center"/>
          </w:tcPr>
          <w:p w14:paraId="4C798985"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3-d-01 能報讀生活中常見的表格。</w:t>
            </w:r>
          </w:p>
          <w:p w14:paraId="6D9D9206"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連結：</w:t>
            </w:r>
          </w:p>
          <w:p w14:paraId="50F7E0CC"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C-R-1、C-R-2、C-R-3、C-R-4、C-T-1、C-T-3、C-C-1</w:t>
            </w:r>
          </w:p>
          <w:p w14:paraId="5077CC3F"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【環境教育】</w:t>
            </w:r>
          </w:p>
          <w:p w14:paraId="1EE37A6F"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2-2-1 瞭解生活周遭的環境問題及其對個人、學校與社區的影響。</w:t>
            </w:r>
          </w:p>
          <w:p w14:paraId="17DCBD3B"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【性別平等教育】</w:t>
            </w:r>
          </w:p>
          <w:p w14:paraId="0A545029"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1-2-3 欣賞不同性別者的創意表現</w:t>
            </w:r>
          </w:p>
          <w:p w14:paraId="7B92CCE2" w14:textId="5F93F28F"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2-2-1 瞭解不同性別者在團體中均扮演重要的角色</w:t>
            </w:r>
          </w:p>
        </w:tc>
        <w:tc>
          <w:tcPr>
            <w:tcW w:w="5953" w:type="dxa"/>
            <w:vAlign w:val="center"/>
          </w:tcPr>
          <w:p w14:paraId="49CD4498"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【五、統計表】</w:t>
            </w:r>
          </w:p>
          <w:p w14:paraId="62CD6398"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【活動三】製作統計表</w:t>
            </w:r>
          </w:p>
          <w:p w14:paraId="7C729907"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1.教師以課本情境口述布題，學生閱讀食物的熱量和營養成分，教師引導學生將繁雜資料整理成表格。</w:t>
            </w:r>
          </w:p>
          <w:p w14:paraId="5365A770"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【活動四】表格的應用</w:t>
            </w:r>
          </w:p>
          <w:p w14:paraId="49CB0551" w14:textId="7DD5644D"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1.教師以課本情境布題，學生透過觀察和討論，完成統計表並回答問題。</w:t>
            </w:r>
          </w:p>
        </w:tc>
        <w:tc>
          <w:tcPr>
            <w:tcW w:w="567" w:type="dxa"/>
            <w:vAlign w:val="center"/>
          </w:tcPr>
          <w:p w14:paraId="0C97E126" w14:textId="7E75DE65"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w:t>
            </w:r>
          </w:p>
        </w:tc>
        <w:tc>
          <w:tcPr>
            <w:tcW w:w="1276" w:type="dxa"/>
            <w:vAlign w:val="center"/>
          </w:tcPr>
          <w:p w14:paraId="39A537C9" w14:textId="0AE1D5C9"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康軒版教科書第五單元「統計表」</w:t>
            </w:r>
          </w:p>
        </w:tc>
        <w:tc>
          <w:tcPr>
            <w:tcW w:w="1276" w:type="dxa"/>
            <w:vAlign w:val="center"/>
          </w:tcPr>
          <w:p w14:paraId="14D334B2"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1.紙筆測驗</w:t>
            </w:r>
          </w:p>
          <w:p w14:paraId="05995EBE"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2.互相討論</w:t>
            </w:r>
          </w:p>
          <w:p w14:paraId="67D45CD6"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3.口頭回答</w:t>
            </w:r>
          </w:p>
          <w:p w14:paraId="1259F0B7" w14:textId="58FA7853"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4.作業習寫</w:t>
            </w:r>
          </w:p>
        </w:tc>
        <w:tc>
          <w:tcPr>
            <w:tcW w:w="597" w:type="dxa"/>
            <w:vAlign w:val="center"/>
          </w:tcPr>
          <w:p w14:paraId="1F745607" w14:textId="77777777" w:rsidR="004754FE" w:rsidRPr="004754FE" w:rsidRDefault="004754FE" w:rsidP="004754FE">
            <w:pPr>
              <w:rPr>
                <w:rFonts w:ascii="標楷體" w:eastAsia="標楷體" w:hAnsi="標楷體"/>
                <w:sz w:val="20"/>
                <w:szCs w:val="20"/>
              </w:rPr>
            </w:pPr>
          </w:p>
        </w:tc>
      </w:tr>
      <w:tr w:rsidR="004754FE" w:rsidRPr="00A21746" w14:paraId="663869AE" w14:textId="77777777" w:rsidTr="004754FE">
        <w:trPr>
          <w:cantSplit/>
          <w:trHeight w:val="10345"/>
        </w:trPr>
        <w:tc>
          <w:tcPr>
            <w:tcW w:w="1108" w:type="dxa"/>
            <w:textDirection w:val="tbRlV"/>
            <w:vAlign w:val="center"/>
          </w:tcPr>
          <w:p w14:paraId="3C41B662" w14:textId="77777777" w:rsidR="004754FE" w:rsidRPr="000360B5" w:rsidRDefault="004754FE" w:rsidP="004754FE">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3849" w:type="dxa"/>
            <w:vAlign w:val="center"/>
          </w:tcPr>
          <w:p w14:paraId="1BE6E84A"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3-n-14 能認識長度單位「毫米」， 及「公尺」、「公分」、「毫米」間的關係，並做相關的實測、估測與計算。</w:t>
            </w:r>
          </w:p>
          <w:p w14:paraId="046A1416"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連結：</w:t>
            </w:r>
          </w:p>
          <w:p w14:paraId="7491421E"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C-R-1、C-R-2、C-R-3、C-R-4、C-T-1、C-C-5</w:t>
            </w:r>
          </w:p>
          <w:p w14:paraId="03A26699"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【人權教育】</w:t>
            </w:r>
          </w:p>
          <w:p w14:paraId="0846AC10"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1-2-1 欣賞、包容個別差異並尊重自己與他人的權利</w:t>
            </w:r>
          </w:p>
          <w:p w14:paraId="1A43A94C"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【性別平等教育】</w:t>
            </w:r>
          </w:p>
          <w:p w14:paraId="30C28707"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1-2-3 欣賞不同性別者的創意表現</w:t>
            </w:r>
          </w:p>
          <w:p w14:paraId="31C2D6C9"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2-2-1 瞭解不同性別者在團體中均扮演重要的角色</w:t>
            </w:r>
          </w:p>
          <w:p w14:paraId="1AB69C30"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【生涯發展教育】</w:t>
            </w:r>
          </w:p>
          <w:p w14:paraId="3FFE93CF" w14:textId="6A9295A2"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3-2-2 學習如何解決問題及做決定</w:t>
            </w:r>
          </w:p>
        </w:tc>
        <w:tc>
          <w:tcPr>
            <w:tcW w:w="5953" w:type="dxa"/>
            <w:vAlign w:val="center"/>
          </w:tcPr>
          <w:p w14:paraId="14834A89"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【六、長度】</w:t>
            </w:r>
          </w:p>
          <w:p w14:paraId="0BCF25B7"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【活動一】認識毫米</w:t>
            </w:r>
          </w:p>
          <w:p w14:paraId="24E69CF2"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1.教師口述情境布題，學生透過觀察、討論和操作公分尺，認識1毫米。</w:t>
            </w:r>
          </w:p>
          <w:p w14:paraId="3E1FC3FC"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2.教師說明尺上一小格是1毫米，國際上用㎜表示。</w:t>
            </w:r>
          </w:p>
          <w:p w14:paraId="63AE6CBE"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3.教師口述情境布題，學生透過觀察和討論，進行以毫米為單位的報讀和實測活動。</w:t>
            </w:r>
          </w:p>
          <w:p w14:paraId="358E98D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4.教師口述情境布題，學生透過觀察和討論，察覺1公分是10毫米的關係。</w:t>
            </w:r>
          </w:p>
          <w:p w14:paraId="3A89D4C2"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5.教師口述情境布題，學生透過觀察和討論，進行以公分和毫米為單位的報讀和實測活動。</w:t>
            </w:r>
          </w:p>
          <w:p w14:paraId="54B3E4DA"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6.教師重新口述情境布題，學生進行以毫米為單位，畫出指定的長度，並做公分和毫米二階單位的化聚。</w:t>
            </w:r>
          </w:p>
          <w:p w14:paraId="145F58E3"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7.教師重新口述情境布題，學</w:t>
            </w:r>
            <w:r w:rsidRPr="004754FE">
              <w:rPr>
                <w:rFonts w:ascii="標楷體" w:eastAsia="標楷體" w:hAnsi="標楷體" w:hint="eastAsia"/>
                <w:sz w:val="20"/>
                <w:szCs w:val="20"/>
              </w:rPr>
              <w:t>生進行以公分和毫米長度二階單位的長短比較。</w:t>
            </w:r>
          </w:p>
          <w:p w14:paraId="28E1C034"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【活動二】長度的計算</w:t>
            </w:r>
          </w:p>
          <w:p w14:paraId="77974628"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1.教師口述情境布題，學生進行以公分和毫米為單位的二階單位加法計算(沒有進位)。</w:t>
            </w:r>
          </w:p>
          <w:p w14:paraId="016B6060"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2.教師重新口述情境布題，學生進行以公分和毫米為單位的二階單位加法計算(有進位)。</w:t>
            </w:r>
          </w:p>
          <w:p w14:paraId="0F5CEF76"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3.教師重新口述情境布題，學生進行以公分和毫米為單位的二階單位減法計算(沒有借位)。</w:t>
            </w:r>
          </w:p>
          <w:p w14:paraId="7B5B3843"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4.教師重新口述情境布題，學生進行以公分和毫米為單位的二階單位減法計算(有借位)。</w:t>
            </w:r>
          </w:p>
          <w:p w14:paraId="758A6918"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【活動三】</w:t>
            </w:r>
            <w:r w:rsidRPr="004754FE">
              <w:rPr>
                <w:rFonts w:ascii="標楷體" w:eastAsia="標楷體" w:hAnsi="標楷體"/>
                <w:sz w:val="20"/>
                <w:szCs w:val="20"/>
              </w:rPr>
              <w:t>1毫米＝0.1公分</w:t>
            </w:r>
          </w:p>
          <w:p w14:paraId="59EEC4F7"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1.教師口述情境布題，引導學生透過觀察和討論，察覺毫米和公分的關係，並用分數的</w:t>
            </w:r>
            <w:r w:rsidRPr="004754FE">
              <w:rPr>
                <w:rFonts w:ascii="標楷體" w:eastAsia="標楷體" w:hAnsi="標楷體" w:hint="eastAsia"/>
                <w:sz w:val="20"/>
                <w:szCs w:val="20"/>
              </w:rPr>
              <w:t>表徵引入小數，教師說明</w:t>
            </w:r>
            <w:r w:rsidRPr="004754FE">
              <w:rPr>
                <w:rFonts w:ascii="標楷體" w:eastAsia="標楷體" w:hAnsi="標楷體"/>
                <w:sz w:val="20"/>
                <w:szCs w:val="20"/>
              </w:rPr>
              <w:t>1毫米＝0.1公分。</w:t>
            </w:r>
          </w:p>
          <w:p w14:paraId="38070C53"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2.教師以課本圖示重新口述布題，學生以公分和毫米二階單位進行物件長度的報讀，並使用小數表徵。</w:t>
            </w:r>
          </w:p>
          <w:p w14:paraId="0170A8C5"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lastRenderedPageBreak/>
              <w:t>3.教師重新口述布題，學生畫出指定的長度，並做毫米和公分的小數化聚。</w:t>
            </w:r>
          </w:p>
          <w:p w14:paraId="24794D9C" w14:textId="5A072E29"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4.教師重新口述布題，學生以一位小數報讀長度，並做簡單的減法計算。</w:t>
            </w:r>
          </w:p>
        </w:tc>
        <w:tc>
          <w:tcPr>
            <w:tcW w:w="567" w:type="dxa"/>
            <w:vAlign w:val="center"/>
          </w:tcPr>
          <w:p w14:paraId="5CA3123E" w14:textId="6082B542"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lastRenderedPageBreak/>
              <w:t>3</w:t>
            </w:r>
          </w:p>
        </w:tc>
        <w:tc>
          <w:tcPr>
            <w:tcW w:w="1276" w:type="dxa"/>
            <w:vAlign w:val="center"/>
          </w:tcPr>
          <w:p w14:paraId="76FFB3AE" w14:textId="11708C88"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康軒版教科書第六單元「長度」</w:t>
            </w:r>
          </w:p>
        </w:tc>
        <w:tc>
          <w:tcPr>
            <w:tcW w:w="1276" w:type="dxa"/>
            <w:vAlign w:val="center"/>
          </w:tcPr>
          <w:p w14:paraId="25CBF1EF"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1.紙筆測驗</w:t>
            </w:r>
          </w:p>
          <w:p w14:paraId="1C0D1DF7"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2.互相討論</w:t>
            </w:r>
          </w:p>
          <w:p w14:paraId="3E4352CA"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3.口頭回答</w:t>
            </w:r>
          </w:p>
          <w:p w14:paraId="37CBE2DB"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4.作業習寫</w:t>
            </w:r>
          </w:p>
          <w:p w14:paraId="4A9D0E46" w14:textId="23CAAC60"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5.實際操作</w:t>
            </w:r>
          </w:p>
        </w:tc>
        <w:tc>
          <w:tcPr>
            <w:tcW w:w="597" w:type="dxa"/>
            <w:vAlign w:val="center"/>
          </w:tcPr>
          <w:p w14:paraId="06397B36" w14:textId="77777777" w:rsidR="004754FE" w:rsidRPr="004754FE" w:rsidRDefault="004754FE" w:rsidP="004754FE">
            <w:pPr>
              <w:rPr>
                <w:rFonts w:ascii="標楷體" w:eastAsia="標楷體" w:hAnsi="標楷體"/>
                <w:sz w:val="20"/>
                <w:szCs w:val="20"/>
              </w:rPr>
            </w:pPr>
          </w:p>
        </w:tc>
      </w:tr>
      <w:tr w:rsidR="004754FE" w:rsidRPr="00A21746" w14:paraId="617337CB" w14:textId="77777777" w:rsidTr="004754FE">
        <w:trPr>
          <w:cantSplit/>
          <w:trHeight w:val="10345"/>
        </w:trPr>
        <w:tc>
          <w:tcPr>
            <w:tcW w:w="1108" w:type="dxa"/>
            <w:textDirection w:val="tbRlV"/>
            <w:vAlign w:val="center"/>
          </w:tcPr>
          <w:p w14:paraId="1D3B38B7" w14:textId="77777777" w:rsidR="004754FE" w:rsidRPr="000360B5" w:rsidRDefault="004754FE" w:rsidP="004754FE">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3849" w:type="dxa"/>
            <w:vAlign w:val="center"/>
          </w:tcPr>
          <w:p w14:paraId="314396EC"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3-n-09 能由長度測量的經驗來認識數線，標記整數值與一位小數，並在數線上做大小比較、加、減的操作。</w:t>
            </w:r>
          </w:p>
          <w:p w14:paraId="0901B07B"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連結：</w:t>
            </w:r>
          </w:p>
          <w:p w14:paraId="20DC22DF"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C-R-1、C-R-2、C-R-3、C-R-4、C-T-1、C-C-5</w:t>
            </w:r>
          </w:p>
          <w:p w14:paraId="383283BA"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【環境教育】</w:t>
            </w:r>
          </w:p>
          <w:p w14:paraId="04F451B0"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2-2-1 瞭解生活周遭的環境問題及其對個人、學校與社區的影響。</w:t>
            </w:r>
          </w:p>
          <w:p w14:paraId="2BEE7B9F"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【性別平等教育】</w:t>
            </w:r>
          </w:p>
          <w:p w14:paraId="77093C7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1-2-3 欣賞不同性別者的創意表現</w:t>
            </w:r>
          </w:p>
          <w:p w14:paraId="03FB8BAB" w14:textId="38612919"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2-2-1 瞭解不同性別者在團體中均扮演重要的角色</w:t>
            </w:r>
          </w:p>
        </w:tc>
        <w:tc>
          <w:tcPr>
            <w:tcW w:w="5953" w:type="dxa"/>
            <w:vAlign w:val="center"/>
          </w:tcPr>
          <w:p w14:paraId="027280C6"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【六、長度】</w:t>
            </w:r>
          </w:p>
          <w:p w14:paraId="7DC2D37D"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【活動四】整數數線</w:t>
            </w:r>
          </w:p>
          <w:p w14:paraId="36385F05"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1.教師口述情境布題，學生透過觀察和討論，認識生活中的數線。</w:t>
            </w:r>
          </w:p>
          <w:p w14:paraId="2BA20FEB"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2.教師重新口述布題，學生透過觀察和討論，認識整數數線。</w:t>
            </w:r>
          </w:p>
          <w:p w14:paraId="034980B1"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3.教師重新口述布題，指導學生在數線上做加減計算，並用算式記錄。</w:t>
            </w:r>
          </w:p>
          <w:p w14:paraId="35DAC35E"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【活動五】小數數線</w:t>
            </w:r>
          </w:p>
          <w:p w14:paraId="2485C86A"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1.教師口述情境布題，學生透過觀察和討論，認識小數數線，並在數線上做大小比較。</w:t>
            </w:r>
          </w:p>
          <w:p w14:paraId="3B665E21"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2.教師重新口述情境布題，指導學生在小數數線上做加減計算，並用算式記錄。</w:t>
            </w:r>
          </w:p>
          <w:p w14:paraId="6135E6BC"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【數學步道】氣象報導</w:t>
            </w:r>
          </w:p>
          <w:p w14:paraId="6429C1A9" w14:textId="6BE1B6D3"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1.教師口述情境布題，學生透過觀察和討論，說明情境圖的內容，並回答相關問題。</w:t>
            </w:r>
          </w:p>
        </w:tc>
        <w:tc>
          <w:tcPr>
            <w:tcW w:w="567" w:type="dxa"/>
            <w:vAlign w:val="center"/>
          </w:tcPr>
          <w:p w14:paraId="30F7667C" w14:textId="4D2FB882"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w:t>
            </w:r>
          </w:p>
        </w:tc>
        <w:tc>
          <w:tcPr>
            <w:tcW w:w="1276" w:type="dxa"/>
            <w:vAlign w:val="center"/>
          </w:tcPr>
          <w:p w14:paraId="1E2360B7" w14:textId="3AC636CF"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康軒版教科書第六單元「長度」</w:t>
            </w:r>
          </w:p>
        </w:tc>
        <w:tc>
          <w:tcPr>
            <w:tcW w:w="1276" w:type="dxa"/>
            <w:vAlign w:val="center"/>
          </w:tcPr>
          <w:p w14:paraId="61316609"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1.紙筆測驗</w:t>
            </w:r>
          </w:p>
          <w:p w14:paraId="3F244202"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2.互相討論</w:t>
            </w:r>
          </w:p>
          <w:p w14:paraId="6D051F4A"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3.口頭回答</w:t>
            </w:r>
          </w:p>
          <w:p w14:paraId="4E4212C3" w14:textId="788E4E8B"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4.作業習寫</w:t>
            </w:r>
          </w:p>
        </w:tc>
        <w:tc>
          <w:tcPr>
            <w:tcW w:w="597" w:type="dxa"/>
            <w:vAlign w:val="center"/>
          </w:tcPr>
          <w:p w14:paraId="57D6AB37" w14:textId="77777777" w:rsidR="004754FE" w:rsidRPr="004754FE" w:rsidRDefault="004754FE" w:rsidP="004754FE">
            <w:pPr>
              <w:rPr>
                <w:rFonts w:ascii="標楷體" w:eastAsia="標楷體" w:hAnsi="標楷體"/>
                <w:sz w:val="20"/>
                <w:szCs w:val="20"/>
              </w:rPr>
            </w:pPr>
          </w:p>
        </w:tc>
      </w:tr>
      <w:tr w:rsidR="004754FE" w:rsidRPr="00A21746" w14:paraId="1F515810" w14:textId="77777777" w:rsidTr="004754FE">
        <w:trPr>
          <w:cantSplit/>
          <w:trHeight w:val="10345"/>
        </w:trPr>
        <w:tc>
          <w:tcPr>
            <w:tcW w:w="1108" w:type="dxa"/>
            <w:textDirection w:val="tbRlV"/>
            <w:vAlign w:val="center"/>
          </w:tcPr>
          <w:p w14:paraId="1C304648" w14:textId="77777777" w:rsidR="004754FE" w:rsidRPr="000360B5" w:rsidRDefault="004754FE" w:rsidP="004754FE">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3849" w:type="dxa"/>
            <w:vAlign w:val="center"/>
          </w:tcPr>
          <w:p w14:paraId="066823A9"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3-n-11 能在具體情境中，初步認識分數，並解決同分母分數的比較與加減問題。</w:t>
            </w:r>
          </w:p>
          <w:p w14:paraId="642CB2EE"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連結：</w:t>
            </w:r>
          </w:p>
          <w:p w14:paraId="21D93891"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C-R-1、C-R-2、C-R-3</w:t>
            </w:r>
          </w:p>
          <w:p w14:paraId="255BDFEE"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【人權教育】</w:t>
            </w:r>
          </w:p>
          <w:p w14:paraId="50AA6B5A"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1-2-1 欣賞、包容個別差異並尊重自己與他人的權利</w:t>
            </w:r>
          </w:p>
          <w:p w14:paraId="34E536E2"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【性別平等教育】</w:t>
            </w:r>
          </w:p>
          <w:p w14:paraId="5877581D"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1-2-3 欣賞不同性別者的創意表現</w:t>
            </w:r>
          </w:p>
          <w:p w14:paraId="03050257" w14:textId="757C2C78"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2-2-1 瞭解不同性別者在團體中均扮演重要的角色</w:t>
            </w:r>
          </w:p>
        </w:tc>
        <w:tc>
          <w:tcPr>
            <w:tcW w:w="5953" w:type="dxa"/>
            <w:vAlign w:val="center"/>
          </w:tcPr>
          <w:p w14:paraId="37C2F2ED"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【七、分數的加減】</w:t>
            </w:r>
          </w:p>
          <w:p w14:paraId="4CEE4756"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【活動一】一樣大的分數</w:t>
            </w:r>
          </w:p>
          <w:p w14:paraId="6C3394E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1.教師以課本情境口述布題，學生透過操作附件的分數板，察覺和經驗和1等值的分數。</w:t>
            </w:r>
          </w:p>
          <w:p w14:paraId="11E3E930"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2.教師以課本情境重新布題，學生透過摺紙或操作附件，察覺和經驗和1/2等值的分數。</w:t>
            </w:r>
          </w:p>
          <w:p w14:paraId="6F75A1BD"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【活動二】分數的加法</w:t>
            </w:r>
          </w:p>
          <w:p w14:paraId="0ECABE8F"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1.教師以課本情境口述布題，指導學生解決分數的加法應用問題。</w:t>
            </w:r>
          </w:p>
          <w:p w14:paraId="72377056" w14:textId="57089F98" w:rsidR="004754FE" w:rsidRPr="004754FE" w:rsidRDefault="004754FE" w:rsidP="004754FE">
            <w:pPr>
              <w:rPr>
                <w:rFonts w:ascii="標楷體" w:eastAsia="標楷體" w:hAnsi="標楷體"/>
                <w:sz w:val="20"/>
                <w:szCs w:val="20"/>
              </w:rPr>
            </w:pPr>
          </w:p>
        </w:tc>
        <w:tc>
          <w:tcPr>
            <w:tcW w:w="567" w:type="dxa"/>
            <w:vAlign w:val="center"/>
          </w:tcPr>
          <w:p w14:paraId="53DD7DF1" w14:textId="12FD20D6"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w:t>
            </w:r>
          </w:p>
        </w:tc>
        <w:tc>
          <w:tcPr>
            <w:tcW w:w="1276" w:type="dxa"/>
            <w:vAlign w:val="center"/>
          </w:tcPr>
          <w:p w14:paraId="73356A47" w14:textId="13E15DA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康軒版教科書第七單元「分數的加減」</w:t>
            </w:r>
          </w:p>
        </w:tc>
        <w:tc>
          <w:tcPr>
            <w:tcW w:w="1276" w:type="dxa"/>
            <w:vAlign w:val="center"/>
          </w:tcPr>
          <w:p w14:paraId="47D2941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1.紙筆測驗</w:t>
            </w:r>
          </w:p>
          <w:p w14:paraId="748796E2"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2.互相討論</w:t>
            </w:r>
          </w:p>
          <w:p w14:paraId="10B45138"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3.口頭回答</w:t>
            </w:r>
          </w:p>
          <w:p w14:paraId="709C8138"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4.作業習寫</w:t>
            </w:r>
          </w:p>
          <w:p w14:paraId="633B1CED" w14:textId="3F16442B"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5.附件操作</w:t>
            </w:r>
          </w:p>
        </w:tc>
        <w:tc>
          <w:tcPr>
            <w:tcW w:w="597" w:type="dxa"/>
            <w:vAlign w:val="center"/>
          </w:tcPr>
          <w:p w14:paraId="6DD1A91B" w14:textId="77777777" w:rsidR="004754FE" w:rsidRPr="004754FE" w:rsidRDefault="004754FE" w:rsidP="004754FE">
            <w:pPr>
              <w:rPr>
                <w:rFonts w:ascii="標楷體" w:eastAsia="標楷體" w:hAnsi="標楷體"/>
                <w:sz w:val="20"/>
                <w:szCs w:val="20"/>
              </w:rPr>
            </w:pPr>
          </w:p>
        </w:tc>
      </w:tr>
      <w:tr w:rsidR="004754FE" w:rsidRPr="00A21746" w14:paraId="6DDDF60D" w14:textId="77777777" w:rsidTr="004754FE">
        <w:trPr>
          <w:cantSplit/>
          <w:trHeight w:val="10345"/>
        </w:trPr>
        <w:tc>
          <w:tcPr>
            <w:tcW w:w="1108" w:type="dxa"/>
            <w:textDirection w:val="tbRlV"/>
            <w:vAlign w:val="center"/>
          </w:tcPr>
          <w:p w14:paraId="0EAC1CFB" w14:textId="77777777" w:rsidR="004754FE" w:rsidRPr="000360B5" w:rsidRDefault="004754FE" w:rsidP="004754FE">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3849" w:type="dxa"/>
            <w:vAlign w:val="center"/>
          </w:tcPr>
          <w:p w14:paraId="54420527"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3-n-11 能在具體情境中，初步認識分數，並解決同分母分數的比較與加減問題。</w:t>
            </w:r>
          </w:p>
          <w:p w14:paraId="03CC99B7"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連結：</w:t>
            </w:r>
          </w:p>
          <w:p w14:paraId="5B31AE36"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C-R-1、C-R-2、C-R-3</w:t>
            </w:r>
          </w:p>
          <w:p w14:paraId="1BF53851"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【人權教育】</w:t>
            </w:r>
          </w:p>
          <w:p w14:paraId="297E481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1-2-1 欣賞、包容個別差異並尊重自己與他人的權利</w:t>
            </w:r>
          </w:p>
          <w:p w14:paraId="6C9FFA22"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【性別平等教育】</w:t>
            </w:r>
          </w:p>
          <w:p w14:paraId="504BE682"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1-2-3 欣賞不同性別者的創意表現</w:t>
            </w:r>
          </w:p>
          <w:p w14:paraId="7BE08160" w14:textId="0AD6E252"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2-2-1 瞭解不同性別者在團體中均扮演重要的角色</w:t>
            </w:r>
          </w:p>
        </w:tc>
        <w:tc>
          <w:tcPr>
            <w:tcW w:w="5953" w:type="dxa"/>
            <w:vAlign w:val="center"/>
          </w:tcPr>
          <w:p w14:paraId="70B51623"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【七、分數的加減】</w:t>
            </w:r>
          </w:p>
          <w:p w14:paraId="6E1F3F50"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【活動三】分數的減法</w:t>
            </w:r>
          </w:p>
          <w:p w14:paraId="6ED048EB" w14:textId="3FCCD0FB"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1.教師以課本情境口述布題，指導學生解決分數的減法應用問題。</w:t>
            </w:r>
          </w:p>
        </w:tc>
        <w:tc>
          <w:tcPr>
            <w:tcW w:w="567" w:type="dxa"/>
            <w:vAlign w:val="center"/>
          </w:tcPr>
          <w:p w14:paraId="478A41C0" w14:textId="2F79FCD5"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w:t>
            </w:r>
          </w:p>
        </w:tc>
        <w:tc>
          <w:tcPr>
            <w:tcW w:w="1276" w:type="dxa"/>
            <w:vAlign w:val="center"/>
          </w:tcPr>
          <w:p w14:paraId="1E094FA0" w14:textId="75E55470"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康軒版教科書第七單元「分數的加減」</w:t>
            </w:r>
          </w:p>
        </w:tc>
        <w:tc>
          <w:tcPr>
            <w:tcW w:w="1276" w:type="dxa"/>
            <w:vAlign w:val="center"/>
          </w:tcPr>
          <w:p w14:paraId="79E53D7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1.紙筆測驗</w:t>
            </w:r>
          </w:p>
          <w:p w14:paraId="6A737337"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2.互相討論</w:t>
            </w:r>
          </w:p>
          <w:p w14:paraId="6A17EA5B"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3.口頭回答</w:t>
            </w:r>
          </w:p>
          <w:p w14:paraId="32869C0C"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4.作業習寫</w:t>
            </w:r>
          </w:p>
          <w:p w14:paraId="66405DAD" w14:textId="14874B34" w:rsidR="004754FE" w:rsidRPr="004754FE" w:rsidRDefault="004754FE" w:rsidP="004754FE">
            <w:pPr>
              <w:rPr>
                <w:rFonts w:ascii="標楷體" w:eastAsia="標楷體" w:hAnsi="標楷體"/>
                <w:sz w:val="20"/>
                <w:szCs w:val="20"/>
              </w:rPr>
            </w:pPr>
          </w:p>
        </w:tc>
        <w:tc>
          <w:tcPr>
            <w:tcW w:w="597" w:type="dxa"/>
            <w:vAlign w:val="center"/>
          </w:tcPr>
          <w:p w14:paraId="4E56AAA9" w14:textId="77777777" w:rsidR="004754FE" w:rsidRPr="004754FE" w:rsidRDefault="004754FE" w:rsidP="004754FE">
            <w:pPr>
              <w:rPr>
                <w:rFonts w:ascii="標楷體" w:eastAsia="標楷體" w:hAnsi="標楷體"/>
                <w:sz w:val="20"/>
                <w:szCs w:val="20"/>
              </w:rPr>
            </w:pPr>
          </w:p>
        </w:tc>
      </w:tr>
      <w:tr w:rsidR="004754FE" w:rsidRPr="00A21746" w14:paraId="24D58BD3" w14:textId="77777777" w:rsidTr="004754FE">
        <w:trPr>
          <w:cantSplit/>
          <w:trHeight w:val="10345"/>
        </w:trPr>
        <w:tc>
          <w:tcPr>
            <w:tcW w:w="1108" w:type="dxa"/>
            <w:textDirection w:val="tbRlV"/>
            <w:vAlign w:val="center"/>
          </w:tcPr>
          <w:p w14:paraId="773536B2" w14:textId="77777777" w:rsidR="004754FE" w:rsidRPr="000360B5" w:rsidRDefault="004754FE" w:rsidP="004754FE">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3849" w:type="dxa"/>
            <w:vAlign w:val="center"/>
          </w:tcPr>
          <w:p w14:paraId="711D3CEB"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3-n-18 能認識面積單位「平方公分」，並做相關的實測與計算。</w:t>
            </w:r>
          </w:p>
          <w:p w14:paraId="09B6E4EE"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3-s-05 能認識面積單位「平方公分」，並做相關的實測與計算。</w:t>
            </w:r>
          </w:p>
          <w:p w14:paraId="4879451E"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3-s-06 能透過操作，將簡單圖形切割重組成另一已知簡單圖形。</w:t>
            </w:r>
          </w:p>
          <w:p w14:paraId="6F5D74C0"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連結：</w:t>
            </w:r>
          </w:p>
          <w:p w14:paraId="6F54D652"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C-R-1、C-R-2、C-R-3、C-R-4、C-T-1、C-T-2、C-C-1、C-S-3、C-S-4、C-S-5、C-C-3、C-C-5、C-C-7、C-C-8、C-C-9、C-E-1</w:t>
            </w:r>
          </w:p>
          <w:p w14:paraId="24AEE946" w14:textId="77777777" w:rsidR="004754FE" w:rsidRPr="004754FE" w:rsidRDefault="004754FE" w:rsidP="004754FE">
            <w:pPr>
              <w:rPr>
                <w:rFonts w:ascii="標楷體" w:eastAsia="標楷體" w:hAnsi="標楷體"/>
                <w:sz w:val="20"/>
                <w:szCs w:val="20"/>
              </w:rPr>
            </w:pPr>
          </w:p>
          <w:p w14:paraId="6537E20B"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【性別平等教育】</w:t>
            </w:r>
          </w:p>
          <w:p w14:paraId="2BE7A201"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2-2-2 尊重不同性別者做決定的自主權</w:t>
            </w:r>
          </w:p>
          <w:p w14:paraId="703ECA51"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【人權教育】</w:t>
            </w:r>
          </w:p>
          <w:p w14:paraId="33E469FB"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1-2-1 欣賞、包容個別差異並尊重</w:t>
            </w:r>
            <w:r w:rsidRPr="004754FE">
              <w:rPr>
                <w:rFonts w:ascii="標楷體" w:eastAsia="標楷體" w:hAnsi="標楷體" w:hint="eastAsia"/>
                <w:sz w:val="20"/>
                <w:szCs w:val="20"/>
              </w:rPr>
              <w:t>自己與他人的權利</w:t>
            </w:r>
          </w:p>
          <w:p w14:paraId="5CC29308"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【資訊教育】</w:t>
            </w:r>
          </w:p>
          <w:p w14:paraId="4F80531C" w14:textId="2F8F735F"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1-2-1 能瞭解資訊科技在日常生活之應用</w:t>
            </w:r>
          </w:p>
        </w:tc>
        <w:tc>
          <w:tcPr>
            <w:tcW w:w="5953" w:type="dxa"/>
            <w:vAlign w:val="center"/>
          </w:tcPr>
          <w:p w14:paraId="2D49D8B5"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【八、面積】</w:t>
            </w:r>
          </w:p>
          <w:p w14:paraId="050B5F64"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【活動一】認識面積</w:t>
            </w:r>
          </w:p>
          <w:p w14:paraId="20572552"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1.教師以課本情境口述布題，學生透過觀察、討論和操作，比較兩卡片面的大小。</w:t>
            </w:r>
          </w:p>
          <w:p w14:paraId="4A3F71C9"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2.教師宣告：「我們用『面積』來表示面的大小。」</w:t>
            </w:r>
          </w:p>
          <w:p w14:paraId="7EFD124B"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3.教師重新布題，學生透過觀察、討論和操作，進行拼排出指定的圖形，並經驗面積的保留概念。</w:t>
            </w:r>
          </w:p>
          <w:p w14:paraId="4DB3C520"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【活動二】認識平方公分</w:t>
            </w:r>
          </w:p>
          <w:p w14:paraId="049E3C76"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1.教師口述課本情境布題，學生透過觀察、討論和操作，察覺白色積木的每一面都是正方形，用尺測量發現正方形的每一邊都是1公分。</w:t>
            </w:r>
          </w:p>
          <w:p w14:paraId="45823A8E"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2.教師宣告：邊長1公分的正方形，它的面積就是「1平方公分」，也可以記成「1cm2」。</w:t>
            </w:r>
          </w:p>
          <w:p w14:paraId="09012A2C" w14:textId="300D4290"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3.教師重新布題，並介紹</w:t>
            </w:r>
            <w:r w:rsidRPr="004754FE">
              <w:rPr>
                <w:rFonts w:ascii="標楷體" w:eastAsia="標楷體" w:hAnsi="標楷體" w:hint="eastAsia"/>
                <w:sz w:val="20"/>
                <w:szCs w:val="20"/>
              </w:rPr>
              <w:t>「平方公分板」，學生使用平方公分板進行實測活動，並能在平方公分板上用乘法簡化長方形面積的點算。</w:t>
            </w:r>
          </w:p>
        </w:tc>
        <w:tc>
          <w:tcPr>
            <w:tcW w:w="567" w:type="dxa"/>
            <w:vAlign w:val="center"/>
          </w:tcPr>
          <w:p w14:paraId="0CBB9B07" w14:textId="07BF5426"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w:t>
            </w:r>
          </w:p>
        </w:tc>
        <w:tc>
          <w:tcPr>
            <w:tcW w:w="1276" w:type="dxa"/>
            <w:vAlign w:val="center"/>
          </w:tcPr>
          <w:p w14:paraId="14370222" w14:textId="520BF45E"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康軒版教科書第八單元「面積」</w:t>
            </w:r>
          </w:p>
        </w:tc>
        <w:tc>
          <w:tcPr>
            <w:tcW w:w="1276" w:type="dxa"/>
            <w:vAlign w:val="center"/>
          </w:tcPr>
          <w:p w14:paraId="2FAAADB0"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1.紙筆測驗</w:t>
            </w:r>
          </w:p>
          <w:p w14:paraId="41D61639"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2.口頭回答</w:t>
            </w:r>
          </w:p>
          <w:p w14:paraId="1D599ABC" w14:textId="4D1F6804"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3.作業習寫</w:t>
            </w:r>
          </w:p>
        </w:tc>
        <w:tc>
          <w:tcPr>
            <w:tcW w:w="597" w:type="dxa"/>
            <w:vAlign w:val="center"/>
          </w:tcPr>
          <w:p w14:paraId="1191E39C" w14:textId="77777777" w:rsidR="004754FE" w:rsidRPr="004754FE" w:rsidRDefault="004754FE" w:rsidP="004754FE">
            <w:pPr>
              <w:rPr>
                <w:rFonts w:ascii="標楷體" w:eastAsia="標楷體" w:hAnsi="標楷體"/>
                <w:sz w:val="20"/>
                <w:szCs w:val="20"/>
              </w:rPr>
            </w:pPr>
          </w:p>
        </w:tc>
      </w:tr>
      <w:tr w:rsidR="004754FE" w:rsidRPr="00A21746" w14:paraId="1B396B81" w14:textId="77777777" w:rsidTr="004754FE">
        <w:trPr>
          <w:cantSplit/>
          <w:trHeight w:val="10345"/>
        </w:trPr>
        <w:tc>
          <w:tcPr>
            <w:tcW w:w="1108" w:type="dxa"/>
            <w:textDirection w:val="tbRlV"/>
            <w:vAlign w:val="center"/>
          </w:tcPr>
          <w:p w14:paraId="2F61E150" w14:textId="77777777" w:rsidR="004754FE" w:rsidRPr="000360B5" w:rsidRDefault="004754FE" w:rsidP="004754FE">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3849" w:type="dxa"/>
            <w:vAlign w:val="center"/>
          </w:tcPr>
          <w:p w14:paraId="48E63D17"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3-n-18 能認識面積單位「平方公分」，並做相關的實測與計算。</w:t>
            </w:r>
          </w:p>
          <w:p w14:paraId="43C27AD0"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3-s-05 能認識面積單位「平方公分」，並做相關的實測與計算。</w:t>
            </w:r>
          </w:p>
          <w:p w14:paraId="16EE672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3-s-06 能透過操作，將簡單圖形切割重組成另一已知簡單圖形。</w:t>
            </w:r>
          </w:p>
          <w:p w14:paraId="52F780EE"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連結：</w:t>
            </w:r>
          </w:p>
          <w:p w14:paraId="7C1A14C8"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C-R-1、C-R-2、C-R-3、C-R-4、C-T-1、C-T-2、C-C-1、C-S-3、C-S-4、C-S-5、C-C-3、C-C-5、C-C-7、C-C-8、C-C-9、C-E-1</w:t>
            </w:r>
          </w:p>
          <w:p w14:paraId="0F9C3332" w14:textId="77777777" w:rsidR="004754FE" w:rsidRPr="004754FE" w:rsidRDefault="004754FE" w:rsidP="004754FE">
            <w:pPr>
              <w:rPr>
                <w:rFonts w:ascii="標楷體" w:eastAsia="標楷體" w:hAnsi="標楷體"/>
                <w:sz w:val="20"/>
                <w:szCs w:val="20"/>
              </w:rPr>
            </w:pPr>
          </w:p>
          <w:p w14:paraId="7664C66C"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【性別平等教育】</w:t>
            </w:r>
          </w:p>
          <w:p w14:paraId="131D2575"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2-2-2 尊重不同性別者做決定的自主權</w:t>
            </w:r>
          </w:p>
          <w:p w14:paraId="6032B5AB"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【人權教育】</w:t>
            </w:r>
          </w:p>
          <w:p w14:paraId="14705BDB"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1-2-1 欣賞、包容個別差異並尊重</w:t>
            </w:r>
            <w:r w:rsidRPr="004754FE">
              <w:rPr>
                <w:rFonts w:ascii="標楷體" w:eastAsia="標楷體" w:hAnsi="標楷體" w:hint="eastAsia"/>
                <w:sz w:val="20"/>
                <w:szCs w:val="20"/>
              </w:rPr>
              <w:t>自己與他人的權利</w:t>
            </w:r>
          </w:p>
          <w:p w14:paraId="3580A844"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【資訊教育】</w:t>
            </w:r>
          </w:p>
          <w:p w14:paraId="590D94B9" w14:textId="23C40C0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1-2-1 能瞭解資訊科技在日常生活之應用</w:t>
            </w:r>
          </w:p>
        </w:tc>
        <w:tc>
          <w:tcPr>
            <w:tcW w:w="5953" w:type="dxa"/>
            <w:vAlign w:val="center"/>
          </w:tcPr>
          <w:p w14:paraId="330E1B6C"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【八、面積】</w:t>
            </w:r>
          </w:p>
          <w:p w14:paraId="3F3EBE86"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【活動三】數格子算面積</w:t>
            </w:r>
          </w:p>
          <w:p w14:paraId="651FEEAC"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1.教師以課本圖示布題，學生透過觀察、討論和操作，察覺半格與整平分公分格的關係，2個半格可以合成1個整格。</w:t>
            </w:r>
          </w:p>
          <w:p w14:paraId="15142E1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2.教師重新布題，學生透過觀察、討論和操作，在平方公分方格紙上點算圖形面積。</w:t>
            </w:r>
          </w:p>
          <w:p w14:paraId="423876D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3.教師重新布題，學生透過觀察、討論和操作，在方格點上算圖形面積。</w:t>
            </w:r>
          </w:p>
          <w:p w14:paraId="0B337A63"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【活動四】周長與面積</w:t>
            </w:r>
          </w:p>
          <w:p w14:paraId="50EAD37F"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1.教師以課本情境布題，學生透過觀察、討論和操作，在方格點上畫出指定面積的三種長方形，並實測與計算這三種圖形的周長後發表。</w:t>
            </w:r>
          </w:p>
          <w:p w14:paraId="5BC09D6E"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2.教師提問，學生比較這三種圖形的周長，發現面積相等，周長不一定相等。</w:t>
            </w:r>
          </w:p>
          <w:p w14:paraId="07646D31"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3.教師可宣告：面積相同的圖形，周長不一定相等。</w:t>
            </w:r>
          </w:p>
          <w:p w14:paraId="32BD9751"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4.教師以課本情境布題，學生透過觀察、討論和操作，在方格點上畫出面積都是8平方公分的圖形。</w:t>
            </w:r>
          </w:p>
          <w:p w14:paraId="2E62BFD7"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5.教師提問，學生比較這三種圖形的面積，發現面積相等，周長不一定相等。</w:t>
            </w:r>
          </w:p>
          <w:p w14:paraId="790F752A" w14:textId="1D66648A"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6.教師可宣告：面積相同的圖形，周長不一定相等。</w:t>
            </w:r>
          </w:p>
        </w:tc>
        <w:tc>
          <w:tcPr>
            <w:tcW w:w="567" w:type="dxa"/>
            <w:vAlign w:val="center"/>
          </w:tcPr>
          <w:p w14:paraId="610EC50A" w14:textId="7C2BB5E8"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w:t>
            </w:r>
          </w:p>
        </w:tc>
        <w:tc>
          <w:tcPr>
            <w:tcW w:w="1276" w:type="dxa"/>
            <w:vAlign w:val="center"/>
          </w:tcPr>
          <w:p w14:paraId="0EAA0958" w14:textId="33EE72D4"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康軒版教科書第八單元「面積」</w:t>
            </w:r>
          </w:p>
        </w:tc>
        <w:tc>
          <w:tcPr>
            <w:tcW w:w="1276" w:type="dxa"/>
            <w:vAlign w:val="center"/>
          </w:tcPr>
          <w:p w14:paraId="5DB7F812"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1.紙筆測驗</w:t>
            </w:r>
          </w:p>
          <w:p w14:paraId="75B4A832"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2.口頭回答</w:t>
            </w:r>
          </w:p>
          <w:p w14:paraId="2C354059" w14:textId="2EA58851"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3.作業習寫</w:t>
            </w:r>
          </w:p>
        </w:tc>
        <w:tc>
          <w:tcPr>
            <w:tcW w:w="597" w:type="dxa"/>
            <w:vAlign w:val="center"/>
          </w:tcPr>
          <w:p w14:paraId="11F265D6" w14:textId="77777777" w:rsidR="004754FE" w:rsidRPr="004754FE" w:rsidRDefault="004754FE" w:rsidP="004754FE">
            <w:pPr>
              <w:rPr>
                <w:rFonts w:ascii="標楷體" w:eastAsia="標楷體" w:hAnsi="標楷體"/>
                <w:sz w:val="20"/>
                <w:szCs w:val="20"/>
              </w:rPr>
            </w:pPr>
          </w:p>
        </w:tc>
      </w:tr>
      <w:tr w:rsidR="004754FE" w:rsidRPr="00A21746" w14:paraId="4E81008E" w14:textId="77777777" w:rsidTr="004754FE">
        <w:trPr>
          <w:cantSplit/>
          <w:trHeight w:val="10345"/>
        </w:trPr>
        <w:tc>
          <w:tcPr>
            <w:tcW w:w="1108" w:type="dxa"/>
            <w:textDirection w:val="tbRlV"/>
            <w:vAlign w:val="center"/>
          </w:tcPr>
          <w:p w14:paraId="04DE0683" w14:textId="77777777" w:rsidR="004754FE" w:rsidRPr="000360B5" w:rsidRDefault="004754FE" w:rsidP="004754FE">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3849" w:type="dxa"/>
            <w:vAlign w:val="center"/>
          </w:tcPr>
          <w:p w14:paraId="1F6B5289"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3-a-01 能理解乘除互逆，並運用於驗算及解題。</w:t>
            </w:r>
          </w:p>
          <w:p w14:paraId="734A13B4"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連結：</w:t>
            </w:r>
          </w:p>
          <w:p w14:paraId="7BE2DA98"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C-R-1、C-R-3、C-R-4、C-T-1、C-T-2、C-T-4、C-C-5</w:t>
            </w:r>
          </w:p>
          <w:p w14:paraId="48E90350"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【人權教育】</w:t>
            </w:r>
          </w:p>
          <w:p w14:paraId="2E30E4E9"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1-2-1 欣賞、包容個別差異並尊重自己與他人的權利</w:t>
            </w:r>
          </w:p>
          <w:p w14:paraId="24CA981C"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【性別平等教育】</w:t>
            </w:r>
          </w:p>
          <w:p w14:paraId="0B3A3F5E"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1-2-3 欣賞不同性別者的創意表現</w:t>
            </w:r>
          </w:p>
          <w:p w14:paraId="549DC0C7"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2-2-1 瞭解不同性別者在團體中均扮演重要的角色</w:t>
            </w:r>
          </w:p>
          <w:p w14:paraId="54AC907A" w14:textId="28DD3301" w:rsidR="004754FE" w:rsidRPr="004754FE" w:rsidRDefault="004754FE" w:rsidP="004754FE">
            <w:pPr>
              <w:rPr>
                <w:rFonts w:ascii="標楷體" w:eastAsia="標楷體" w:hAnsi="標楷體"/>
                <w:sz w:val="20"/>
                <w:szCs w:val="20"/>
              </w:rPr>
            </w:pPr>
          </w:p>
        </w:tc>
        <w:tc>
          <w:tcPr>
            <w:tcW w:w="5953" w:type="dxa"/>
            <w:vAlign w:val="center"/>
          </w:tcPr>
          <w:p w14:paraId="42F98502"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【九、乘法與除法】</w:t>
            </w:r>
          </w:p>
          <w:p w14:paraId="79707B16"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【活動一】乘與除的關係</w:t>
            </w:r>
          </w:p>
          <w:p w14:paraId="6B2EE14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1.教師口述情境布題，指導學生透過觀察和討論，察覺乘法與除法相互間的關係，並進行解題活動。</w:t>
            </w:r>
          </w:p>
          <w:p w14:paraId="0084EBA9"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2.教師重新口述情境布題，指導學生透過觀察和討論，運用乘除的關係進行解題。</w:t>
            </w:r>
          </w:p>
          <w:p w14:paraId="7B2F7DB2" w14:textId="065172E9"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3.教師重新口述情境布題，學生透過觀察和討論，運用乘除的關係，察覺驗算的方式。</w:t>
            </w:r>
          </w:p>
        </w:tc>
        <w:tc>
          <w:tcPr>
            <w:tcW w:w="567" w:type="dxa"/>
            <w:vAlign w:val="center"/>
          </w:tcPr>
          <w:p w14:paraId="67F60CA6" w14:textId="7DB2172E"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w:t>
            </w:r>
          </w:p>
        </w:tc>
        <w:tc>
          <w:tcPr>
            <w:tcW w:w="1276" w:type="dxa"/>
            <w:vAlign w:val="center"/>
          </w:tcPr>
          <w:p w14:paraId="6550273A" w14:textId="34303070"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康軒版教科書第九單元「乘法與除法」</w:t>
            </w:r>
          </w:p>
        </w:tc>
        <w:tc>
          <w:tcPr>
            <w:tcW w:w="1276" w:type="dxa"/>
            <w:vAlign w:val="center"/>
          </w:tcPr>
          <w:p w14:paraId="37BF027E"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1.紙筆測驗</w:t>
            </w:r>
          </w:p>
          <w:p w14:paraId="35CF726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2.互相討論</w:t>
            </w:r>
          </w:p>
          <w:p w14:paraId="72643F4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3.口頭回答</w:t>
            </w:r>
          </w:p>
          <w:p w14:paraId="4EFDBDA0" w14:textId="0ADC04D9"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4.作業習寫</w:t>
            </w:r>
          </w:p>
        </w:tc>
        <w:tc>
          <w:tcPr>
            <w:tcW w:w="597" w:type="dxa"/>
            <w:vAlign w:val="center"/>
          </w:tcPr>
          <w:p w14:paraId="77608FFE" w14:textId="77777777" w:rsidR="004754FE" w:rsidRPr="004754FE" w:rsidRDefault="004754FE" w:rsidP="004754FE">
            <w:pPr>
              <w:rPr>
                <w:rFonts w:ascii="標楷體" w:eastAsia="標楷體" w:hAnsi="標楷體"/>
                <w:sz w:val="20"/>
                <w:szCs w:val="20"/>
              </w:rPr>
            </w:pPr>
          </w:p>
        </w:tc>
      </w:tr>
      <w:tr w:rsidR="004754FE" w:rsidRPr="00A21746" w14:paraId="6D5FE21C" w14:textId="77777777" w:rsidTr="004754FE">
        <w:trPr>
          <w:cantSplit/>
          <w:trHeight w:val="10345"/>
        </w:trPr>
        <w:tc>
          <w:tcPr>
            <w:tcW w:w="1108" w:type="dxa"/>
            <w:textDirection w:val="tbRlV"/>
            <w:vAlign w:val="center"/>
          </w:tcPr>
          <w:p w14:paraId="45FF1609" w14:textId="77777777" w:rsidR="004754FE" w:rsidRPr="000360B5" w:rsidRDefault="004754FE" w:rsidP="004754FE">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3849" w:type="dxa"/>
            <w:vAlign w:val="center"/>
          </w:tcPr>
          <w:p w14:paraId="35B2B719"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3-a-01 能理解乘除互逆，並運用於驗算及解題。</w:t>
            </w:r>
          </w:p>
          <w:p w14:paraId="242711C0"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連結：</w:t>
            </w:r>
          </w:p>
          <w:p w14:paraId="09E0BA29"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C-R-1、C-R-3、C-R-4、C-T-1、C-T-2、C-T-4、C-C-5</w:t>
            </w:r>
          </w:p>
          <w:p w14:paraId="0D526E58"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【人權教育】</w:t>
            </w:r>
          </w:p>
          <w:p w14:paraId="2E5FE955"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1-2-1 欣賞、包容個別差異並尊重自己與他人的權利</w:t>
            </w:r>
          </w:p>
          <w:p w14:paraId="308720AC"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【性別平等教育】</w:t>
            </w:r>
          </w:p>
          <w:p w14:paraId="4AFD223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1-2-3 欣賞不同性別者的創意表現</w:t>
            </w:r>
          </w:p>
          <w:p w14:paraId="6C15F5D0"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2-2-1 瞭解不同性別者在團體中均扮演重要的角色</w:t>
            </w:r>
          </w:p>
          <w:p w14:paraId="65FD37ED" w14:textId="2AF8B398" w:rsidR="004754FE" w:rsidRPr="004754FE" w:rsidRDefault="004754FE" w:rsidP="004754FE">
            <w:pPr>
              <w:rPr>
                <w:rFonts w:ascii="標楷體" w:eastAsia="標楷體" w:hAnsi="標楷體"/>
                <w:sz w:val="20"/>
                <w:szCs w:val="20"/>
              </w:rPr>
            </w:pPr>
          </w:p>
        </w:tc>
        <w:tc>
          <w:tcPr>
            <w:tcW w:w="5953" w:type="dxa"/>
            <w:vAlign w:val="center"/>
          </w:tcPr>
          <w:p w14:paraId="21840CFF"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【九、乘法與除法】</w:t>
            </w:r>
          </w:p>
          <w:p w14:paraId="61F363C8"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【活動二】被除數</w:t>
            </w:r>
            <w:r w:rsidRPr="004754FE">
              <w:rPr>
                <w:rFonts w:ascii="標楷體" w:eastAsia="標楷體" w:hAnsi="標楷體"/>
                <w:sz w:val="20"/>
                <w:szCs w:val="20"/>
              </w:rPr>
              <w:t>(除數)未知</w:t>
            </w:r>
          </w:p>
          <w:p w14:paraId="5147E4FE"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1.教師口述情境布題，指導學生將被除數未知的問題，用有括號的除法算式記問題，並運用乘除的關係進行解題活動。</w:t>
            </w:r>
          </w:p>
          <w:p w14:paraId="4E28CF58"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2.教師重新口述情境布題，指導學生將被除數未知且有餘數的問題，用有括號的除法算式記問題，並運用乘除的關係進行解題活動。</w:t>
            </w:r>
          </w:p>
          <w:p w14:paraId="0EA75277"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3.教師重新口述情境布題，指導學生將除數未知的問題，用有括號的除法算式記問題，並運用乘除的關係進行解題活動。</w:t>
            </w:r>
          </w:p>
          <w:p w14:paraId="44135D7F"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【活動三】被乘數</w:t>
            </w:r>
            <w:r w:rsidRPr="004754FE">
              <w:rPr>
                <w:rFonts w:ascii="標楷體" w:eastAsia="標楷體" w:hAnsi="標楷體"/>
                <w:sz w:val="20"/>
                <w:szCs w:val="20"/>
              </w:rPr>
              <w:t>(乘數)未知</w:t>
            </w:r>
          </w:p>
          <w:p w14:paraId="35F6A8CE"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1.教師口述情境布題，指導學生將被乘數未知的問題，用有括號的乘法算式記問題，並運用乘除的關係</w:t>
            </w:r>
            <w:r w:rsidRPr="004754FE">
              <w:rPr>
                <w:rFonts w:ascii="標楷體" w:eastAsia="標楷體" w:hAnsi="標楷體" w:hint="eastAsia"/>
                <w:sz w:val="20"/>
                <w:szCs w:val="20"/>
              </w:rPr>
              <w:t>進行解題活動。</w:t>
            </w:r>
          </w:p>
          <w:p w14:paraId="3E576513" w14:textId="52B6AE3E"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2.教師重新口述情境布題，指導學生將乘數未知的問題，用有括號的乘法算式記問題，並運用乘除的關係進行解題活動。</w:t>
            </w:r>
          </w:p>
        </w:tc>
        <w:tc>
          <w:tcPr>
            <w:tcW w:w="567" w:type="dxa"/>
            <w:vAlign w:val="center"/>
          </w:tcPr>
          <w:p w14:paraId="39CD6BE9" w14:textId="45475E55"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w:t>
            </w:r>
          </w:p>
        </w:tc>
        <w:tc>
          <w:tcPr>
            <w:tcW w:w="1276" w:type="dxa"/>
            <w:vAlign w:val="center"/>
          </w:tcPr>
          <w:p w14:paraId="18B1939A" w14:textId="5DFACC9A"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康軒版教科書第九單元「乘法與除法」</w:t>
            </w:r>
          </w:p>
        </w:tc>
        <w:tc>
          <w:tcPr>
            <w:tcW w:w="1276" w:type="dxa"/>
            <w:vAlign w:val="center"/>
          </w:tcPr>
          <w:p w14:paraId="79881518"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1.紙筆測驗</w:t>
            </w:r>
          </w:p>
          <w:p w14:paraId="749E4229"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2.互相討論</w:t>
            </w:r>
          </w:p>
          <w:p w14:paraId="765D1641"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3.口頭回答</w:t>
            </w:r>
          </w:p>
          <w:p w14:paraId="6F783922" w14:textId="6C2BA316"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4.作業習寫</w:t>
            </w:r>
          </w:p>
        </w:tc>
        <w:tc>
          <w:tcPr>
            <w:tcW w:w="597" w:type="dxa"/>
            <w:vAlign w:val="center"/>
          </w:tcPr>
          <w:p w14:paraId="7234C469" w14:textId="77777777" w:rsidR="004754FE" w:rsidRPr="004754FE" w:rsidRDefault="004754FE" w:rsidP="004754FE">
            <w:pPr>
              <w:rPr>
                <w:rFonts w:ascii="標楷體" w:eastAsia="標楷體" w:hAnsi="標楷體"/>
                <w:sz w:val="20"/>
                <w:szCs w:val="20"/>
              </w:rPr>
            </w:pPr>
          </w:p>
        </w:tc>
      </w:tr>
      <w:tr w:rsidR="004754FE" w:rsidRPr="00A21746" w14:paraId="4A9C4ED8" w14:textId="77777777" w:rsidTr="004754FE">
        <w:trPr>
          <w:cantSplit/>
          <w:trHeight w:val="10345"/>
        </w:trPr>
        <w:tc>
          <w:tcPr>
            <w:tcW w:w="1108" w:type="dxa"/>
            <w:textDirection w:val="tbRlV"/>
            <w:vAlign w:val="center"/>
          </w:tcPr>
          <w:p w14:paraId="127230A7" w14:textId="77777777" w:rsidR="004754FE" w:rsidRPr="000360B5" w:rsidRDefault="004754FE" w:rsidP="004754FE">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3849" w:type="dxa"/>
            <w:vAlign w:val="center"/>
          </w:tcPr>
          <w:p w14:paraId="611C7D59"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3-n-15 能認識容量單位「公升」、「毫公升」(簡稱「毫升」)及其關係，並做相關的實測、估測與計算。</w:t>
            </w:r>
          </w:p>
          <w:p w14:paraId="1D01B100"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連結：</w:t>
            </w:r>
          </w:p>
          <w:p w14:paraId="64F01587"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C-R-1、C-R-2、C-R-3、C-R-4、C-T-1</w:t>
            </w:r>
          </w:p>
          <w:p w14:paraId="6976D5A6"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【海洋教育】</w:t>
            </w:r>
          </w:p>
          <w:p w14:paraId="0EEF39F1"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4-2-2 說明水與日常生活的關係及其重要性</w:t>
            </w:r>
          </w:p>
          <w:p w14:paraId="0A8E96F7"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【人權教育】</w:t>
            </w:r>
          </w:p>
          <w:p w14:paraId="1B422EFD"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1-2-1 欣賞、包容個別差異並尊重自己與他人的權利</w:t>
            </w:r>
          </w:p>
          <w:p w14:paraId="55116EA9"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【性別平等教育】</w:t>
            </w:r>
          </w:p>
          <w:p w14:paraId="18CF1F91"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1-2-3 欣賞不同性別者的創意表現</w:t>
            </w:r>
          </w:p>
          <w:p w14:paraId="0D574DDE" w14:textId="5CFAACCE"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2-2-1 瞭解不同性別者在團體中均扮演重要的角色</w:t>
            </w:r>
          </w:p>
        </w:tc>
        <w:tc>
          <w:tcPr>
            <w:tcW w:w="5953" w:type="dxa"/>
            <w:vAlign w:val="center"/>
          </w:tcPr>
          <w:p w14:paraId="17C43E58"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【十、容量】</w:t>
            </w:r>
          </w:p>
          <w:p w14:paraId="5E9871D6"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【活動一】認識毫升</w:t>
            </w:r>
            <w:r w:rsidRPr="004754FE">
              <w:rPr>
                <w:rFonts w:ascii="標楷體" w:eastAsia="標楷體" w:hAnsi="標楷體"/>
                <w:sz w:val="20"/>
                <w:szCs w:val="20"/>
              </w:rPr>
              <w:t>(毫公升)</w:t>
            </w:r>
          </w:p>
          <w:p w14:paraId="1953FD9B"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1.教師口述情境布題，學生透過觀察、討論和操作，認識容量的單位毫升。</w:t>
            </w:r>
          </w:p>
          <w:p w14:paraId="4634D523"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2.教師重新口述布題，學生透過觀察、討論和操作，進行容量的實測和估測。</w:t>
            </w:r>
          </w:p>
          <w:p w14:paraId="73E17189"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【活動二】公升與毫升</w:t>
            </w:r>
            <w:r w:rsidRPr="004754FE">
              <w:rPr>
                <w:rFonts w:ascii="標楷體" w:eastAsia="標楷體" w:hAnsi="標楷體"/>
                <w:sz w:val="20"/>
                <w:szCs w:val="20"/>
              </w:rPr>
              <w:t>(毫公升)</w:t>
            </w:r>
          </w:p>
          <w:p w14:paraId="2ACD7C19"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1.教師口述情境布題，學生透過觀察和討論，認識容量的單位公升。</w:t>
            </w:r>
          </w:p>
          <w:p w14:paraId="281E912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2.教師重新口述情境布題，學生透過觀察、討論和操作，察覺1公升和1000毫升之間的關係。</w:t>
            </w:r>
          </w:p>
          <w:p w14:paraId="37B2E58D"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3.教師重新口述情境布題，學生透過觀察、討論和操作，進行容量的實測和估測。</w:t>
            </w:r>
          </w:p>
          <w:p w14:paraId="69530760" w14:textId="651D1309"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4.教師重新口述情境布題，學生進行公升和毫升化聚的解題活動。</w:t>
            </w:r>
          </w:p>
        </w:tc>
        <w:tc>
          <w:tcPr>
            <w:tcW w:w="567" w:type="dxa"/>
            <w:vAlign w:val="center"/>
          </w:tcPr>
          <w:p w14:paraId="314EE3E3" w14:textId="27701EAE"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w:t>
            </w:r>
          </w:p>
        </w:tc>
        <w:tc>
          <w:tcPr>
            <w:tcW w:w="1276" w:type="dxa"/>
            <w:vAlign w:val="center"/>
          </w:tcPr>
          <w:p w14:paraId="3A895887" w14:textId="1355CDF5"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康軒版教科書第十單元「容量」</w:t>
            </w:r>
          </w:p>
        </w:tc>
        <w:tc>
          <w:tcPr>
            <w:tcW w:w="1276" w:type="dxa"/>
            <w:vAlign w:val="center"/>
          </w:tcPr>
          <w:p w14:paraId="5DCAF430"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1.紙筆測驗</w:t>
            </w:r>
          </w:p>
          <w:p w14:paraId="4E06BA84"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2.互相討論</w:t>
            </w:r>
          </w:p>
          <w:p w14:paraId="732E3510"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3.口頭回答</w:t>
            </w:r>
          </w:p>
          <w:p w14:paraId="4EB6A238"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4.作業習寫</w:t>
            </w:r>
          </w:p>
          <w:p w14:paraId="4215FD72" w14:textId="4F7A1E7A"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5.容量實作</w:t>
            </w:r>
          </w:p>
        </w:tc>
        <w:tc>
          <w:tcPr>
            <w:tcW w:w="597" w:type="dxa"/>
            <w:vAlign w:val="center"/>
          </w:tcPr>
          <w:p w14:paraId="60A8E66A" w14:textId="77777777" w:rsidR="004754FE" w:rsidRPr="004754FE" w:rsidRDefault="004754FE" w:rsidP="004754FE">
            <w:pPr>
              <w:rPr>
                <w:rFonts w:ascii="標楷體" w:eastAsia="標楷體" w:hAnsi="標楷體"/>
                <w:sz w:val="20"/>
                <w:szCs w:val="20"/>
              </w:rPr>
            </w:pPr>
          </w:p>
        </w:tc>
      </w:tr>
      <w:tr w:rsidR="004754FE" w:rsidRPr="00A21746" w14:paraId="0EC77A45" w14:textId="77777777" w:rsidTr="004754FE">
        <w:trPr>
          <w:cantSplit/>
          <w:trHeight w:val="10345"/>
        </w:trPr>
        <w:tc>
          <w:tcPr>
            <w:tcW w:w="1108" w:type="dxa"/>
            <w:textDirection w:val="tbRlV"/>
            <w:vAlign w:val="center"/>
          </w:tcPr>
          <w:p w14:paraId="6989823E" w14:textId="77777777" w:rsidR="004754FE" w:rsidRPr="000360B5" w:rsidRDefault="004754FE" w:rsidP="004754FE">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3849" w:type="dxa"/>
            <w:vAlign w:val="center"/>
          </w:tcPr>
          <w:p w14:paraId="1AF009E3"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3-n-15 能認識容量單位「公升」、「毫公升」(簡稱「毫升」)及其關係，並做相關的實測、估測與計算。</w:t>
            </w:r>
          </w:p>
          <w:p w14:paraId="05B7FB99"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連結：</w:t>
            </w:r>
          </w:p>
          <w:p w14:paraId="7E3BBD8C"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C-R-1、C-R-2、C-R-3、C-R-4、C-T-1</w:t>
            </w:r>
          </w:p>
          <w:p w14:paraId="54E3A110" w14:textId="77777777" w:rsidR="004754FE" w:rsidRPr="004754FE" w:rsidRDefault="004754FE" w:rsidP="004754FE">
            <w:pPr>
              <w:rPr>
                <w:rFonts w:ascii="標楷體" w:eastAsia="標楷體" w:hAnsi="標楷體"/>
                <w:sz w:val="20"/>
                <w:szCs w:val="20"/>
              </w:rPr>
            </w:pPr>
          </w:p>
          <w:p w14:paraId="3BA6D0BC"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【人權教育】</w:t>
            </w:r>
          </w:p>
          <w:p w14:paraId="09A281AF"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1-2-1 欣賞、包容個別差異並尊重自己與他人的權利</w:t>
            </w:r>
          </w:p>
          <w:p w14:paraId="3A55D1B1"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【性別平等教育】</w:t>
            </w:r>
          </w:p>
          <w:p w14:paraId="095A5935"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1-2-3 欣賞不同性別者的創意表現</w:t>
            </w:r>
          </w:p>
          <w:p w14:paraId="5B567331" w14:textId="6A1CFAED"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2-2-1 瞭解不同性別者在團體中均扮演重要的角色</w:t>
            </w:r>
          </w:p>
        </w:tc>
        <w:tc>
          <w:tcPr>
            <w:tcW w:w="5953" w:type="dxa"/>
            <w:vAlign w:val="center"/>
          </w:tcPr>
          <w:p w14:paraId="74D34A89"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【十、容量】</w:t>
            </w:r>
          </w:p>
          <w:p w14:paraId="68DF4DF2"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【活動三】認識</w:t>
            </w:r>
            <w:r w:rsidRPr="004754FE">
              <w:rPr>
                <w:rFonts w:ascii="標楷體" w:eastAsia="標楷體" w:hAnsi="標楷體"/>
                <w:sz w:val="20"/>
                <w:szCs w:val="20"/>
              </w:rPr>
              <w:t>0.1公升</w:t>
            </w:r>
          </w:p>
          <w:p w14:paraId="59BE3792"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1.教師口述情境布題，學生透過觀察和討論，察覺100毫升和1公升的關係，並以小數表示。</w:t>
            </w:r>
          </w:p>
          <w:p w14:paraId="1E8E0382" w14:textId="48B8F6F7" w:rsidR="004754FE" w:rsidRPr="004754FE" w:rsidRDefault="004754FE" w:rsidP="004754FE">
            <w:pPr>
              <w:rPr>
                <w:rFonts w:ascii="標楷體" w:eastAsia="標楷體" w:hAnsi="標楷體"/>
                <w:sz w:val="20"/>
                <w:szCs w:val="20"/>
              </w:rPr>
            </w:pPr>
          </w:p>
        </w:tc>
        <w:tc>
          <w:tcPr>
            <w:tcW w:w="567" w:type="dxa"/>
            <w:vAlign w:val="center"/>
          </w:tcPr>
          <w:p w14:paraId="49294A7F" w14:textId="7166C323"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w:t>
            </w:r>
          </w:p>
        </w:tc>
        <w:tc>
          <w:tcPr>
            <w:tcW w:w="1276" w:type="dxa"/>
            <w:vAlign w:val="center"/>
          </w:tcPr>
          <w:p w14:paraId="501BD3C9" w14:textId="0E591386"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康軒版教科書第十單元「容量」</w:t>
            </w:r>
          </w:p>
        </w:tc>
        <w:tc>
          <w:tcPr>
            <w:tcW w:w="1276" w:type="dxa"/>
            <w:vAlign w:val="center"/>
          </w:tcPr>
          <w:p w14:paraId="0A4EAE43"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1.紙筆測驗</w:t>
            </w:r>
          </w:p>
          <w:p w14:paraId="077FE4C2"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2.互相討論</w:t>
            </w:r>
          </w:p>
          <w:p w14:paraId="5077A497"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3.口頭回答</w:t>
            </w:r>
          </w:p>
          <w:p w14:paraId="18F224F3"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4.作業習寫</w:t>
            </w:r>
          </w:p>
          <w:p w14:paraId="5698A434" w14:textId="1C804DEE"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5.容量實作</w:t>
            </w:r>
          </w:p>
        </w:tc>
        <w:tc>
          <w:tcPr>
            <w:tcW w:w="597" w:type="dxa"/>
            <w:vAlign w:val="center"/>
          </w:tcPr>
          <w:p w14:paraId="38E04518" w14:textId="77777777" w:rsidR="004754FE" w:rsidRPr="004754FE" w:rsidRDefault="004754FE" w:rsidP="004754FE">
            <w:pPr>
              <w:rPr>
                <w:rFonts w:ascii="標楷體" w:eastAsia="標楷體" w:hAnsi="標楷體"/>
                <w:sz w:val="20"/>
                <w:szCs w:val="20"/>
              </w:rPr>
            </w:pPr>
          </w:p>
        </w:tc>
      </w:tr>
      <w:tr w:rsidR="004754FE" w:rsidRPr="00A21746" w14:paraId="513CDA6D" w14:textId="77777777" w:rsidTr="004754FE">
        <w:trPr>
          <w:cantSplit/>
          <w:trHeight w:val="9778"/>
        </w:trPr>
        <w:tc>
          <w:tcPr>
            <w:tcW w:w="1108" w:type="dxa"/>
            <w:textDirection w:val="tbRlV"/>
            <w:vAlign w:val="center"/>
          </w:tcPr>
          <w:p w14:paraId="15AA66A9" w14:textId="77777777" w:rsidR="004754FE" w:rsidRPr="000360B5" w:rsidRDefault="004754FE" w:rsidP="004754FE">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3849" w:type="dxa"/>
            <w:vAlign w:val="center"/>
          </w:tcPr>
          <w:p w14:paraId="013A5A2A"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3-n-15 能認識容量單位「公升」、「毫公升」(簡稱「毫升」)及其關係，並做相關的實測、估測與計算。</w:t>
            </w:r>
          </w:p>
          <w:p w14:paraId="36A1A14D"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連結：</w:t>
            </w:r>
          </w:p>
          <w:p w14:paraId="71B5C89C"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C-R-1、C-R-2、C-R-3、C-R-4、C-T-1</w:t>
            </w:r>
          </w:p>
          <w:p w14:paraId="65DDF278"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【人權教育】</w:t>
            </w:r>
          </w:p>
          <w:p w14:paraId="0EABD1B8"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1-2-1 欣賞、包容個別差異並尊重自己與他人的權利</w:t>
            </w:r>
          </w:p>
          <w:p w14:paraId="70993770"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【性別平等教育】</w:t>
            </w:r>
          </w:p>
          <w:p w14:paraId="40F0BB59"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1-2-3 欣賞不同性別者的創意表現</w:t>
            </w:r>
          </w:p>
          <w:p w14:paraId="453120B5" w14:textId="6E502251"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2-2-1 瞭解不同性別者在團體中均扮演重要的角色</w:t>
            </w:r>
          </w:p>
        </w:tc>
        <w:tc>
          <w:tcPr>
            <w:tcW w:w="5953" w:type="dxa"/>
            <w:vAlign w:val="center"/>
          </w:tcPr>
          <w:p w14:paraId="1341673A"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【十、容量】</w:t>
            </w:r>
          </w:p>
          <w:p w14:paraId="4F21E1D4" w14:textId="77777777"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【活動四】容量的計算</w:t>
            </w:r>
          </w:p>
          <w:p w14:paraId="61E15FF9"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1.教師口述情境布題，學生進行容量加法應用問題的解題活動。</w:t>
            </w:r>
          </w:p>
          <w:p w14:paraId="1E2BCB1F"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2.教師重新口述情境布題，學生透過觀察和討論，進行容量多少的比較。</w:t>
            </w:r>
          </w:p>
          <w:p w14:paraId="08C0AC41" w14:textId="111C1AD0"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3.教師重新口述情境布題，學生進行容量減法應用問題的解題活動。</w:t>
            </w:r>
          </w:p>
        </w:tc>
        <w:tc>
          <w:tcPr>
            <w:tcW w:w="567" w:type="dxa"/>
            <w:vAlign w:val="center"/>
          </w:tcPr>
          <w:p w14:paraId="629CEDB0" w14:textId="7E3D5A0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w:t>
            </w:r>
          </w:p>
        </w:tc>
        <w:tc>
          <w:tcPr>
            <w:tcW w:w="1276" w:type="dxa"/>
            <w:vAlign w:val="center"/>
          </w:tcPr>
          <w:p w14:paraId="39575BFE" w14:textId="12B3AECA" w:rsidR="004754FE" w:rsidRPr="004754FE" w:rsidRDefault="004754FE" w:rsidP="004754FE">
            <w:pPr>
              <w:rPr>
                <w:rFonts w:ascii="標楷體" w:eastAsia="標楷體" w:hAnsi="標楷體"/>
                <w:sz w:val="20"/>
                <w:szCs w:val="20"/>
              </w:rPr>
            </w:pPr>
            <w:r w:rsidRPr="004754FE">
              <w:rPr>
                <w:rFonts w:ascii="標楷體" w:eastAsia="標楷體" w:hAnsi="標楷體" w:hint="eastAsia"/>
                <w:sz w:val="20"/>
                <w:szCs w:val="20"/>
              </w:rPr>
              <w:t>康軒版教科書第十單元「容量」</w:t>
            </w:r>
          </w:p>
        </w:tc>
        <w:tc>
          <w:tcPr>
            <w:tcW w:w="1276" w:type="dxa"/>
            <w:vAlign w:val="center"/>
          </w:tcPr>
          <w:p w14:paraId="124532C2"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1.紙筆測驗</w:t>
            </w:r>
          </w:p>
          <w:p w14:paraId="03B8F8DF"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2.互相討論</w:t>
            </w:r>
          </w:p>
          <w:p w14:paraId="6A3045EC"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3.口頭回答</w:t>
            </w:r>
          </w:p>
          <w:p w14:paraId="58F75071" w14:textId="77777777" w:rsidR="004754FE" w:rsidRPr="004754FE" w:rsidRDefault="004754FE" w:rsidP="004754FE">
            <w:pPr>
              <w:rPr>
                <w:rFonts w:ascii="標楷體" w:eastAsia="標楷體" w:hAnsi="標楷體"/>
                <w:sz w:val="20"/>
                <w:szCs w:val="20"/>
              </w:rPr>
            </w:pPr>
            <w:r w:rsidRPr="004754FE">
              <w:rPr>
                <w:rFonts w:ascii="標楷體" w:eastAsia="標楷體" w:hAnsi="標楷體"/>
                <w:sz w:val="20"/>
                <w:szCs w:val="20"/>
              </w:rPr>
              <w:t>4.作業習寫</w:t>
            </w:r>
          </w:p>
          <w:p w14:paraId="6770FE0E" w14:textId="12587390" w:rsidR="004754FE" w:rsidRPr="004754FE" w:rsidRDefault="004754FE" w:rsidP="004754FE">
            <w:pPr>
              <w:rPr>
                <w:rFonts w:ascii="標楷體" w:eastAsia="標楷體" w:hAnsi="標楷體"/>
                <w:sz w:val="20"/>
                <w:szCs w:val="20"/>
              </w:rPr>
            </w:pPr>
          </w:p>
        </w:tc>
        <w:tc>
          <w:tcPr>
            <w:tcW w:w="597" w:type="dxa"/>
            <w:vAlign w:val="center"/>
          </w:tcPr>
          <w:p w14:paraId="74CF56AB" w14:textId="77777777" w:rsidR="004754FE" w:rsidRPr="004754FE" w:rsidRDefault="004754FE" w:rsidP="004754FE">
            <w:pPr>
              <w:rPr>
                <w:rFonts w:ascii="標楷體" w:eastAsia="標楷體" w:hAnsi="標楷體"/>
                <w:sz w:val="20"/>
                <w:szCs w:val="20"/>
              </w:rPr>
            </w:pPr>
          </w:p>
        </w:tc>
      </w:tr>
    </w:tbl>
    <w:p w14:paraId="56F9C679" w14:textId="5A8B64E4" w:rsidR="00144A91" w:rsidRPr="00356FB3" w:rsidRDefault="00144A91" w:rsidP="00356FB3">
      <w:pPr>
        <w:pStyle w:val="ab"/>
        <w:numPr>
          <w:ilvl w:val="1"/>
          <w:numId w:val="2"/>
        </w:numPr>
        <w:spacing w:beforeLines="50" w:before="180" w:line="400" w:lineRule="exact"/>
        <w:ind w:leftChars="0"/>
        <w:rPr>
          <w:rFonts w:ascii="標楷體" w:eastAsia="標楷體" w:hAnsi="標楷體"/>
        </w:rPr>
      </w:pPr>
      <w:r w:rsidRPr="00356FB3">
        <w:rPr>
          <w:rFonts w:ascii="標楷體" w:eastAsia="標楷體" w:hAnsi="標楷體"/>
        </w:rPr>
        <w:t>補充說明﹙例如：說明本學期未能規劃之課程銜接內容，提醒下學期課程規劃需注意事項……﹚</w:t>
      </w:r>
    </w:p>
    <w:p w14:paraId="4CE90BCA" w14:textId="77777777" w:rsidR="00356FB3" w:rsidRPr="00A21746" w:rsidRDefault="00356FB3" w:rsidP="00356FB3">
      <w:pPr>
        <w:spacing w:after="180"/>
        <w:ind w:firstLine="25"/>
        <w:jc w:val="both"/>
        <w:rPr>
          <w:rFonts w:ascii="標楷體" w:eastAsia="標楷體" w:hAnsi="標楷體"/>
        </w:rPr>
      </w:pPr>
    </w:p>
    <w:p w14:paraId="23761EE6" w14:textId="77777777" w:rsidR="00356FB3" w:rsidRPr="00A21746" w:rsidRDefault="00356FB3" w:rsidP="00356FB3">
      <w:pPr>
        <w:jc w:val="both"/>
        <w:rPr>
          <w:rFonts w:ascii="標楷體" w:eastAsia="標楷體" w:hAnsi="標楷體"/>
        </w:rPr>
      </w:pPr>
      <w:r w:rsidRPr="00A21746">
        <w:rPr>
          <w:rFonts w:ascii="標楷體" w:eastAsia="標楷體" w:hAnsi="標楷體" w:hint="eastAsia"/>
        </w:rPr>
        <w:t>學習領域課程計畫</w:t>
      </w:r>
    </w:p>
    <w:p w14:paraId="058C2138" w14:textId="77777777" w:rsidR="00356FB3" w:rsidRPr="00A21746" w:rsidRDefault="00356FB3" w:rsidP="00356FB3">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4</w:t>
      </w:r>
      <w:r>
        <w:rPr>
          <w:rFonts w:ascii="標楷體" w:eastAsia="標楷體" w:hAnsi="標楷體"/>
          <w:b/>
          <w:u w:val="single"/>
        </w:rPr>
        <w:t xml:space="preserve"> </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數學</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6BE315A4" w14:textId="77777777" w:rsidR="00356FB3" w:rsidRPr="00A21746" w:rsidRDefault="00356FB3" w:rsidP="00356FB3">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4年級團隊</w:t>
      </w:r>
      <w:r w:rsidRPr="00A21746">
        <w:rPr>
          <w:rFonts w:ascii="標楷體" w:eastAsia="標楷體" w:hAnsi="標楷體" w:hint="eastAsia"/>
          <w:b/>
          <w:u w:val="single"/>
        </w:rPr>
        <w:t xml:space="preserve">  </w:t>
      </w:r>
      <w:r>
        <w:rPr>
          <w:rFonts w:ascii="標楷體" w:eastAsia="標楷體" w:hAnsi="標楷體" w:hint="eastAsia"/>
          <w:b/>
          <w:u w:val="single"/>
        </w:rPr>
        <w:t xml:space="preserve">     </w:t>
      </w:r>
      <w:r w:rsidRPr="00A21746">
        <w:rPr>
          <w:rFonts w:ascii="標楷體" w:eastAsia="標楷體" w:hAnsi="標楷體" w:hint="eastAsia"/>
          <w:u w:val="single"/>
        </w:rPr>
        <w:t>教師</w:t>
      </w:r>
    </w:p>
    <w:p w14:paraId="01C22C8B" w14:textId="77777777" w:rsidR="00356FB3" w:rsidRPr="00A21746" w:rsidRDefault="00356FB3" w:rsidP="00356FB3">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11337CA2" w14:textId="77777777" w:rsidR="00356FB3" w:rsidRPr="00A21746" w:rsidRDefault="00356FB3" w:rsidP="00356FB3">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3</w:t>
      </w:r>
      <w:r w:rsidRPr="00A21746">
        <w:rPr>
          <w:rFonts w:ascii="標楷體" w:eastAsia="標楷體" w:hAnsi="標楷體" w:hint="eastAsia"/>
        </w:rPr>
        <w:t>）節，銜接或補強節數﹙</w:t>
      </w:r>
      <w:r>
        <w:rPr>
          <w:rFonts w:ascii="標楷體" w:eastAsia="標楷體" w:hAnsi="標楷體" w:hint="eastAsia"/>
        </w:rPr>
        <w:t>1</w:t>
      </w:r>
      <w:r w:rsidRPr="00A21746">
        <w:rPr>
          <w:rFonts w:ascii="標楷體" w:eastAsia="標楷體" w:hAnsi="標楷體" w:hint="eastAsia"/>
        </w:rPr>
        <w:t>﹚節，本學期共﹙</w:t>
      </w:r>
      <w:r>
        <w:rPr>
          <w:rFonts w:ascii="標楷體" w:eastAsia="標楷體" w:hAnsi="標楷體"/>
        </w:rPr>
        <w:t>84</w:t>
      </w:r>
      <w:r w:rsidRPr="00A21746">
        <w:rPr>
          <w:rFonts w:ascii="標楷體" w:eastAsia="標楷體" w:hAnsi="標楷體" w:hint="eastAsia"/>
        </w:rPr>
        <w:t>﹚節。</w:t>
      </w:r>
    </w:p>
    <w:p w14:paraId="7F4105CD" w14:textId="77777777" w:rsidR="00356FB3" w:rsidRPr="00A21746" w:rsidRDefault="00356FB3" w:rsidP="00356FB3">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7C888E18" w14:textId="77777777" w:rsidR="00356FB3" w:rsidRPr="00E66F39" w:rsidRDefault="00356FB3" w:rsidP="00356FB3">
      <w:pPr>
        <w:pStyle w:val="a9"/>
        <w:adjustRightInd w:val="0"/>
        <w:snapToGrid w:val="0"/>
        <w:ind w:leftChars="350" w:left="840"/>
        <w:rPr>
          <w:rFonts w:ascii="標楷體" w:eastAsia="標楷體" w:hAnsi="標楷體"/>
          <w:snapToGrid w:val="0"/>
          <w:kern w:val="0"/>
        </w:rPr>
      </w:pPr>
      <w:r w:rsidRPr="00E66F39">
        <w:rPr>
          <w:rFonts w:ascii="標楷體" w:eastAsia="標楷體" w:hAnsi="標楷體" w:hint="eastAsia"/>
          <w:snapToGrid w:val="0"/>
          <w:kern w:val="0"/>
        </w:rPr>
        <w:t>1.認識千萬以內的數和做大小比較，並能用直式做十萬以內數的加、減法。</w:t>
      </w:r>
    </w:p>
    <w:p w14:paraId="1DC01C0B" w14:textId="77777777" w:rsidR="00356FB3" w:rsidRPr="00E66F39" w:rsidRDefault="00356FB3" w:rsidP="00356FB3">
      <w:pPr>
        <w:pStyle w:val="a9"/>
        <w:adjustRightInd w:val="0"/>
        <w:snapToGrid w:val="0"/>
        <w:ind w:leftChars="350" w:left="840"/>
        <w:rPr>
          <w:rFonts w:ascii="標楷體" w:eastAsia="標楷體" w:hAnsi="標楷體"/>
          <w:snapToGrid w:val="0"/>
          <w:kern w:val="0"/>
        </w:rPr>
      </w:pPr>
      <w:r w:rsidRPr="00E66F39">
        <w:rPr>
          <w:rFonts w:ascii="標楷體" w:eastAsia="標楷體" w:hAnsi="標楷體" w:hint="eastAsia"/>
          <w:snapToGrid w:val="0"/>
          <w:kern w:val="0"/>
        </w:rPr>
        <w:t>2.熟練四位數乘以一位數、一~三位數乘以二位數和一或二位數乘以三位數的直式計算，還有幾十倍、幾百倍、幾千倍乘法計算。</w:t>
      </w:r>
    </w:p>
    <w:p w14:paraId="6E008612" w14:textId="77777777" w:rsidR="00356FB3" w:rsidRPr="00E66F39" w:rsidRDefault="00356FB3" w:rsidP="00356FB3">
      <w:pPr>
        <w:pStyle w:val="a9"/>
        <w:adjustRightInd w:val="0"/>
        <w:snapToGrid w:val="0"/>
        <w:ind w:leftChars="350" w:left="840"/>
        <w:rPr>
          <w:rFonts w:ascii="標楷體" w:eastAsia="標楷體" w:hAnsi="標楷體"/>
          <w:snapToGrid w:val="0"/>
          <w:kern w:val="0"/>
        </w:rPr>
      </w:pPr>
      <w:r w:rsidRPr="00E66F39">
        <w:rPr>
          <w:rFonts w:ascii="標楷體" w:eastAsia="標楷體" w:hAnsi="標楷體" w:hint="eastAsia"/>
          <w:snapToGrid w:val="0"/>
          <w:kern w:val="0"/>
        </w:rPr>
        <w:t>3.認識度和量角器並做角度的加減，且能知道平角是180度和周角是360度。</w:t>
      </w:r>
    </w:p>
    <w:p w14:paraId="25244399" w14:textId="77777777" w:rsidR="00356FB3" w:rsidRPr="00E66F39" w:rsidRDefault="00356FB3" w:rsidP="00356FB3">
      <w:pPr>
        <w:pStyle w:val="a9"/>
        <w:adjustRightInd w:val="0"/>
        <w:snapToGrid w:val="0"/>
        <w:ind w:leftChars="350" w:left="840"/>
        <w:rPr>
          <w:rFonts w:ascii="標楷體" w:eastAsia="標楷體" w:hAnsi="標楷體"/>
          <w:snapToGrid w:val="0"/>
          <w:kern w:val="0"/>
        </w:rPr>
      </w:pPr>
      <w:r w:rsidRPr="00E66F39">
        <w:rPr>
          <w:rFonts w:ascii="標楷體" w:eastAsia="標楷體" w:hAnsi="標楷體" w:hint="eastAsia"/>
          <w:snapToGrid w:val="0"/>
          <w:kern w:val="0"/>
        </w:rPr>
        <w:t>4.認識公里及公里和公尺間的關係，並做公里的計算。</w:t>
      </w:r>
    </w:p>
    <w:p w14:paraId="7B41FD26" w14:textId="77777777" w:rsidR="00356FB3" w:rsidRPr="00E66F39" w:rsidRDefault="00356FB3" w:rsidP="00356FB3">
      <w:pPr>
        <w:pStyle w:val="a9"/>
        <w:adjustRightInd w:val="0"/>
        <w:snapToGrid w:val="0"/>
        <w:ind w:leftChars="350" w:left="840"/>
        <w:rPr>
          <w:rFonts w:ascii="標楷體" w:eastAsia="標楷體" w:hAnsi="標楷體"/>
          <w:snapToGrid w:val="0"/>
          <w:kern w:val="0"/>
        </w:rPr>
      </w:pPr>
      <w:r w:rsidRPr="00E66F39">
        <w:rPr>
          <w:rFonts w:ascii="標楷體" w:eastAsia="標楷體" w:hAnsi="標楷體" w:hint="eastAsia"/>
          <w:snapToGrid w:val="0"/>
          <w:kern w:val="0"/>
        </w:rPr>
        <w:t>5.熟練四位數除以一位數和二或三位數除以二位數的直式計算，並用乘除互逆驗算答案。</w:t>
      </w:r>
    </w:p>
    <w:p w14:paraId="2D99A054" w14:textId="77777777" w:rsidR="00356FB3" w:rsidRPr="00E66F39" w:rsidRDefault="00356FB3" w:rsidP="00356FB3">
      <w:pPr>
        <w:pStyle w:val="a9"/>
        <w:adjustRightInd w:val="0"/>
        <w:snapToGrid w:val="0"/>
        <w:ind w:leftChars="350" w:left="840"/>
        <w:rPr>
          <w:rFonts w:ascii="標楷體" w:eastAsia="標楷體" w:hAnsi="標楷體"/>
          <w:snapToGrid w:val="0"/>
          <w:kern w:val="0"/>
        </w:rPr>
      </w:pPr>
      <w:r w:rsidRPr="00E66F39">
        <w:rPr>
          <w:rFonts w:ascii="標楷體" w:eastAsia="標楷體" w:hAnsi="標楷體" w:hint="eastAsia"/>
          <w:snapToGrid w:val="0"/>
          <w:kern w:val="0"/>
        </w:rPr>
        <w:t>6.能做兩步驟的四則混合計算，並用併式記錄問題，並能解決併式問題。</w:t>
      </w:r>
    </w:p>
    <w:p w14:paraId="79A8845D" w14:textId="77777777" w:rsidR="00356FB3" w:rsidRPr="00E66F39" w:rsidRDefault="00356FB3" w:rsidP="00356FB3">
      <w:pPr>
        <w:pStyle w:val="a9"/>
        <w:adjustRightInd w:val="0"/>
        <w:snapToGrid w:val="0"/>
        <w:ind w:leftChars="350" w:left="840"/>
        <w:rPr>
          <w:rFonts w:ascii="標楷體" w:eastAsia="標楷體" w:hAnsi="標楷體"/>
          <w:snapToGrid w:val="0"/>
          <w:kern w:val="0"/>
        </w:rPr>
      </w:pPr>
      <w:r w:rsidRPr="00E66F39">
        <w:rPr>
          <w:rFonts w:ascii="標楷體" w:eastAsia="標楷體" w:hAnsi="標楷體" w:hint="eastAsia"/>
          <w:snapToGrid w:val="0"/>
          <w:kern w:val="0"/>
        </w:rPr>
        <w:t>7.認識直角、鈍角、銳角、等腰、等腰直角及正三角形，並利用工具畫出直角三角形和等腰三角形。</w:t>
      </w:r>
    </w:p>
    <w:p w14:paraId="50EAD96C" w14:textId="77777777" w:rsidR="00356FB3" w:rsidRPr="00E66F39" w:rsidRDefault="00356FB3" w:rsidP="00356FB3">
      <w:pPr>
        <w:pStyle w:val="a9"/>
        <w:adjustRightInd w:val="0"/>
        <w:snapToGrid w:val="0"/>
        <w:ind w:leftChars="350" w:left="840"/>
        <w:rPr>
          <w:rFonts w:ascii="標楷體" w:eastAsia="標楷體" w:hAnsi="標楷體"/>
          <w:snapToGrid w:val="0"/>
          <w:kern w:val="0"/>
        </w:rPr>
      </w:pPr>
      <w:r w:rsidRPr="00E66F39">
        <w:rPr>
          <w:rFonts w:ascii="標楷體" w:eastAsia="標楷體" w:hAnsi="標楷體" w:hint="eastAsia"/>
          <w:snapToGrid w:val="0"/>
          <w:kern w:val="0"/>
        </w:rPr>
        <w:t>8.認識假分數和帶分數並做互換，且能做同分母分數的大小比較、加減和整數倍的計算。</w:t>
      </w:r>
    </w:p>
    <w:p w14:paraId="5CA3E4F7" w14:textId="77777777" w:rsidR="00356FB3" w:rsidRPr="00E66F39" w:rsidRDefault="00356FB3" w:rsidP="00356FB3">
      <w:pPr>
        <w:pStyle w:val="a9"/>
        <w:adjustRightInd w:val="0"/>
        <w:snapToGrid w:val="0"/>
        <w:ind w:leftChars="350" w:left="840"/>
        <w:rPr>
          <w:rFonts w:ascii="標楷體" w:eastAsia="標楷體" w:hAnsi="標楷體"/>
          <w:snapToGrid w:val="0"/>
          <w:kern w:val="0"/>
        </w:rPr>
      </w:pPr>
      <w:r w:rsidRPr="00E66F39">
        <w:rPr>
          <w:rFonts w:ascii="標楷體" w:eastAsia="標楷體" w:hAnsi="標楷體" w:hint="eastAsia"/>
          <w:snapToGrid w:val="0"/>
          <w:kern w:val="0"/>
        </w:rPr>
        <w:t>9.認識二位小數及百分位的位名，並做大小比較與直式的加減計算。</w:t>
      </w:r>
    </w:p>
    <w:p w14:paraId="1693C4AE"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r w:rsidRPr="00E66F39">
        <w:rPr>
          <w:rFonts w:ascii="標楷體" w:eastAsia="標楷體" w:hAnsi="標楷體" w:hint="eastAsia"/>
          <w:snapToGrid w:val="0"/>
          <w:kern w:val="0"/>
        </w:rPr>
        <w:t>10.能報讀長條圖和折線圖。</w:t>
      </w:r>
    </w:p>
    <w:p w14:paraId="3DECFEBC"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47F53CA0"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2623A729"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40D08BFD"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1B973650"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130B66E5"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37770BC6"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6D0B87B0"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6E616631"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299A5E5D"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2222D34E"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2D110FAF"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029376D5"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6E427D14" w14:textId="77777777" w:rsidR="00356FB3" w:rsidRPr="00EB339E" w:rsidRDefault="00356FB3" w:rsidP="00356FB3">
      <w:pPr>
        <w:pStyle w:val="a9"/>
        <w:adjustRightInd w:val="0"/>
        <w:snapToGrid w:val="0"/>
        <w:spacing w:line="0" w:lineRule="atLeast"/>
        <w:ind w:leftChars="350" w:left="840"/>
        <w:rPr>
          <w:rFonts w:ascii="標楷體" w:eastAsia="標楷體" w:hAnsi="標楷體"/>
          <w:snapToGrid w:val="0"/>
          <w:kern w:val="0"/>
        </w:rPr>
      </w:pPr>
    </w:p>
    <w:p w14:paraId="07C54ED9" w14:textId="77777777" w:rsidR="00356FB3" w:rsidRDefault="00356FB3" w:rsidP="00356FB3">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376E9880" w14:textId="77777777" w:rsidR="00356FB3" w:rsidRDefault="00356FB3" w:rsidP="00356FB3">
      <w:pPr>
        <w:spacing w:line="400" w:lineRule="exact"/>
        <w:jc w:val="both"/>
        <w:rPr>
          <w:rFonts w:ascii="標楷體" w:eastAsia="標楷體" w:hAnsi="標楷體"/>
        </w:rPr>
      </w:pPr>
    </w:p>
    <w:p w14:paraId="28DD2CC9" w14:textId="77777777" w:rsidR="00356FB3" w:rsidRDefault="00356FB3" w:rsidP="00356FB3">
      <w:pPr>
        <w:spacing w:line="400" w:lineRule="exact"/>
        <w:jc w:val="both"/>
        <w:rPr>
          <w:rFonts w:ascii="標楷體" w:eastAsia="標楷體" w:hAnsi="標楷體"/>
        </w:rPr>
      </w:pPr>
    </w:p>
    <w:p w14:paraId="480BDD08" w14:textId="77777777" w:rsidR="00356FB3" w:rsidRDefault="00356FB3" w:rsidP="00356FB3">
      <w:pPr>
        <w:spacing w:line="400" w:lineRule="exact"/>
        <w:jc w:val="both"/>
        <w:rPr>
          <w:rFonts w:ascii="標楷體" w:eastAsia="標楷體" w:hAnsi="標楷體"/>
        </w:rPr>
      </w:pPr>
    </w:p>
    <w:p w14:paraId="0A2B56B9" w14:textId="77777777" w:rsidR="00356FB3" w:rsidRDefault="00356FB3" w:rsidP="00356FB3">
      <w:pPr>
        <w:spacing w:line="400" w:lineRule="exact"/>
        <w:jc w:val="both"/>
        <w:rPr>
          <w:rFonts w:ascii="標楷體" w:eastAsia="標楷體" w:hAnsi="標楷體"/>
        </w:rPr>
      </w:pPr>
    </w:p>
    <w:p w14:paraId="3BAAB061" w14:textId="77777777" w:rsidR="00356FB3" w:rsidRDefault="00356FB3" w:rsidP="00356FB3">
      <w:pPr>
        <w:spacing w:line="400" w:lineRule="exact"/>
        <w:jc w:val="both"/>
        <w:rPr>
          <w:rFonts w:ascii="標楷體" w:eastAsia="標楷體" w:hAnsi="標楷體"/>
        </w:rPr>
      </w:pPr>
    </w:p>
    <w:p w14:paraId="1E3D436B" w14:textId="77777777" w:rsidR="00356FB3" w:rsidRDefault="00356FB3" w:rsidP="00356FB3">
      <w:pPr>
        <w:spacing w:line="400" w:lineRule="exact"/>
        <w:jc w:val="both"/>
        <w:rPr>
          <w:rFonts w:ascii="標楷體" w:eastAsia="標楷體" w:hAnsi="標楷體"/>
        </w:rPr>
      </w:pPr>
    </w:p>
    <w:p w14:paraId="2F5032F8" w14:textId="77777777" w:rsidR="00356FB3" w:rsidRDefault="00356FB3" w:rsidP="00356FB3">
      <w:pPr>
        <w:spacing w:line="400" w:lineRule="exact"/>
        <w:jc w:val="both"/>
        <w:rPr>
          <w:rFonts w:ascii="標楷體" w:eastAsia="標楷體" w:hAnsi="標楷體"/>
        </w:rPr>
      </w:pPr>
    </w:p>
    <w:p w14:paraId="32C0186E" w14:textId="77777777" w:rsidR="00356FB3" w:rsidRDefault="00356FB3" w:rsidP="00356FB3">
      <w:pPr>
        <w:spacing w:line="400" w:lineRule="exact"/>
        <w:jc w:val="both"/>
        <w:rPr>
          <w:rFonts w:ascii="標楷體" w:eastAsia="標楷體" w:hAnsi="標楷體"/>
        </w:rPr>
      </w:pPr>
    </w:p>
    <w:p w14:paraId="0E76009E" w14:textId="77777777" w:rsidR="00356FB3" w:rsidRDefault="00356FB3" w:rsidP="00356FB3">
      <w:pPr>
        <w:spacing w:line="400" w:lineRule="exact"/>
        <w:jc w:val="both"/>
        <w:rPr>
          <w:rFonts w:ascii="標楷體" w:eastAsia="標楷體" w:hAnsi="標楷體"/>
        </w:rPr>
      </w:pPr>
    </w:p>
    <w:p w14:paraId="600259E7" w14:textId="77777777" w:rsidR="00356FB3" w:rsidRDefault="00356FB3" w:rsidP="00356FB3">
      <w:pPr>
        <w:spacing w:line="400" w:lineRule="exact"/>
        <w:jc w:val="both"/>
        <w:rPr>
          <w:rFonts w:ascii="標楷體" w:eastAsia="標楷體" w:hAnsi="標楷體"/>
        </w:rPr>
      </w:pPr>
    </w:p>
    <w:p w14:paraId="553FEF13" w14:textId="77777777" w:rsidR="00356FB3" w:rsidRDefault="00356FB3" w:rsidP="00356FB3">
      <w:pPr>
        <w:spacing w:line="400" w:lineRule="exact"/>
        <w:jc w:val="both"/>
        <w:rPr>
          <w:rFonts w:ascii="標楷體" w:eastAsia="標楷體" w:hAnsi="標楷體"/>
        </w:rPr>
      </w:pPr>
    </w:p>
    <w:p w14:paraId="10C384EC" w14:textId="77777777" w:rsidR="00356FB3" w:rsidRDefault="00356FB3" w:rsidP="00356FB3">
      <w:pPr>
        <w:spacing w:line="400" w:lineRule="exact"/>
        <w:jc w:val="both"/>
        <w:rPr>
          <w:rFonts w:ascii="標楷體" w:eastAsia="標楷體" w:hAnsi="標楷體"/>
        </w:rPr>
      </w:pPr>
    </w:p>
    <w:p w14:paraId="37CEFD1E" w14:textId="77777777" w:rsidR="00356FB3" w:rsidRDefault="00356FB3" w:rsidP="00356FB3">
      <w:pPr>
        <w:spacing w:line="400" w:lineRule="exact"/>
        <w:jc w:val="both"/>
        <w:rPr>
          <w:rFonts w:ascii="標楷體" w:eastAsia="標楷體" w:hAnsi="標楷體"/>
        </w:rPr>
      </w:pPr>
    </w:p>
    <w:p w14:paraId="1AD14842" w14:textId="77777777" w:rsidR="00356FB3" w:rsidRDefault="00356FB3" w:rsidP="00356FB3">
      <w:pPr>
        <w:spacing w:line="400" w:lineRule="exact"/>
        <w:jc w:val="both"/>
        <w:rPr>
          <w:rFonts w:ascii="標楷體" w:eastAsia="標楷體" w:hAnsi="標楷體"/>
        </w:rPr>
      </w:pPr>
    </w:p>
    <w:p w14:paraId="69CDD614" w14:textId="77777777" w:rsidR="00356FB3" w:rsidRDefault="00356FB3" w:rsidP="00356FB3">
      <w:pPr>
        <w:spacing w:line="400" w:lineRule="exact"/>
        <w:jc w:val="both"/>
        <w:rPr>
          <w:rFonts w:ascii="標楷體" w:eastAsia="標楷體" w:hAnsi="標楷體"/>
        </w:rPr>
      </w:pPr>
    </w:p>
    <w:p w14:paraId="189AAFC2" w14:textId="77777777" w:rsidR="00356FB3" w:rsidRDefault="00356FB3" w:rsidP="00356FB3">
      <w:pPr>
        <w:spacing w:line="400" w:lineRule="exact"/>
        <w:jc w:val="both"/>
        <w:rPr>
          <w:rFonts w:ascii="標楷體" w:eastAsia="標楷體" w:hAnsi="標楷體"/>
        </w:rPr>
      </w:pPr>
    </w:p>
    <w:p w14:paraId="01556DF0" w14:textId="77777777" w:rsidR="00356FB3" w:rsidRDefault="00356FB3" w:rsidP="00356FB3">
      <w:pPr>
        <w:spacing w:line="400" w:lineRule="exact"/>
        <w:jc w:val="both"/>
        <w:rPr>
          <w:rFonts w:ascii="標楷體" w:eastAsia="標楷體" w:hAnsi="標楷體"/>
        </w:rPr>
      </w:pPr>
    </w:p>
    <w:p w14:paraId="4567361A" w14:textId="77777777" w:rsidR="00356FB3" w:rsidRDefault="00356FB3" w:rsidP="00356FB3">
      <w:pPr>
        <w:spacing w:line="400" w:lineRule="exact"/>
        <w:jc w:val="both"/>
        <w:rPr>
          <w:rFonts w:ascii="標楷體" w:eastAsia="標楷體" w:hAnsi="標楷體"/>
        </w:rPr>
      </w:pPr>
    </w:p>
    <w:p w14:paraId="239359D7" w14:textId="77777777" w:rsidR="00356FB3" w:rsidRDefault="00356FB3" w:rsidP="00356FB3">
      <w:pPr>
        <w:spacing w:line="400" w:lineRule="exact"/>
        <w:jc w:val="both"/>
        <w:rPr>
          <w:rFonts w:ascii="標楷體" w:eastAsia="標楷體" w:hAnsi="標楷體"/>
        </w:rPr>
      </w:pPr>
    </w:p>
    <w:p w14:paraId="66EA5C9A" w14:textId="77777777" w:rsidR="00356FB3" w:rsidRDefault="00356FB3" w:rsidP="00356FB3">
      <w:pPr>
        <w:spacing w:line="400" w:lineRule="exact"/>
        <w:jc w:val="both"/>
        <w:rPr>
          <w:rFonts w:ascii="標楷體" w:eastAsia="標楷體" w:hAnsi="標楷體"/>
        </w:rPr>
      </w:pPr>
    </w:p>
    <w:p w14:paraId="47EF756F" w14:textId="77777777" w:rsidR="00356FB3" w:rsidRDefault="00356FB3" w:rsidP="00356FB3">
      <w:pPr>
        <w:spacing w:line="400" w:lineRule="exact"/>
        <w:jc w:val="both"/>
        <w:rPr>
          <w:rFonts w:ascii="標楷體" w:eastAsia="標楷體" w:hAnsi="標楷體"/>
        </w:rPr>
      </w:pPr>
    </w:p>
    <w:p w14:paraId="4878F5F8" w14:textId="77777777" w:rsidR="00356FB3" w:rsidRDefault="00356FB3" w:rsidP="00356FB3">
      <w:pPr>
        <w:spacing w:line="400" w:lineRule="exact"/>
        <w:jc w:val="both"/>
        <w:rPr>
          <w:rFonts w:ascii="標楷體" w:eastAsia="標楷體" w:hAnsi="標楷體"/>
        </w:rPr>
      </w:pPr>
    </w:p>
    <w:p w14:paraId="63811258" w14:textId="77777777" w:rsidR="00356FB3" w:rsidRDefault="00356FB3" w:rsidP="00356FB3">
      <w:pPr>
        <w:spacing w:line="400" w:lineRule="exact"/>
        <w:jc w:val="both"/>
        <w:rPr>
          <w:rFonts w:ascii="標楷體" w:eastAsia="標楷體" w:hAnsi="標楷體"/>
        </w:rPr>
      </w:pPr>
    </w:p>
    <w:p w14:paraId="69A99F58" w14:textId="77777777" w:rsidR="00356FB3" w:rsidRDefault="00356FB3" w:rsidP="00356FB3">
      <w:pPr>
        <w:spacing w:line="400" w:lineRule="exact"/>
        <w:jc w:val="both"/>
        <w:rPr>
          <w:rFonts w:ascii="標楷體" w:eastAsia="標楷體" w:hAnsi="標楷體"/>
        </w:rPr>
      </w:pPr>
    </w:p>
    <w:p w14:paraId="2B52E9F5" w14:textId="77777777" w:rsidR="00356FB3" w:rsidRPr="00A21746" w:rsidRDefault="00356FB3" w:rsidP="00356FB3">
      <w:pPr>
        <w:spacing w:line="400" w:lineRule="exact"/>
        <w:jc w:val="both"/>
        <w:rPr>
          <w:rFonts w:ascii="標楷體" w:eastAsia="標楷體" w:hAnsi="標楷體"/>
        </w:rPr>
      </w:pPr>
      <w:r w:rsidRPr="00E66F39">
        <w:rPr>
          <w:rFonts w:ascii="標楷體" w:eastAsia="標楷體" w:hAnsi="標楷體"/>
          <w:b/>
          <w:noProof/>
          <w:sz w:val="36"/>
          <w:szCs w:val="36"/>
        </w:rPr>
        <mc:AlternateContent>
          <mc:Choice Requires="wpg">
            <w:drawing>
              <wp:inline distT="0" distB="0" distL="0" distR="0" wp14:anchorId="4837C667" wp14:editId="1EC325F3">
                <wp:extent cx="3545205" cy="4537075"/>
                <wp:effectExtent l="19050" t="19050" r="26670" b="25400"/>
                <wp:docPr id="1"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45205" cy="4537075"/>
                          <a:chOff x="1104" y="2302"/>
                          <a:chExt cx="5583" cy="7145"/>
                        </a:xfrm>
                      </wpg:grpSpPr>
                      <wps:wsp>
                        <wps:cNvPr id="2" name="Line 53"/>
                        <wps:cNvCnPr>
                          <a:cxnSpLocks noChangeShapeType="1"/>
                        </wps:cNvCnPr>
                        <wps:spPr bwMode="auto">
                          <a:xfrm flipH="1">
                            <a:off x="2367" y="2580"/>
                            <a:ext cx="0" cy="428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 name="Text Box 54"/>
                        <wps:cNvSpPr txBox="1">
                          <a:spLocks noChangeArrowheads="1"/>
                        </wps:cNvSpPr>
                        <wps:spPr bwMode="auto">
                          <a:xfrm>
                            <a:off x="3267" y="2302"/>
                            <a:ext cx="3402" cy="567"/>
                          </a:xfrm>
                          <a:prstGeom prst="rect">
                            <a:avLst/>
                          </a:prstGeom>
                          <a:solidFill>
                            <a:srgbClr val="FFFFFF"/>
                          </a:solidFill>
                          <a:ln w="38100" cmpd="dbl">
                            <a:solidFill>
                              <a:srgbClr val="000000"/>
                            </a:solidFill>
                            <a:miter lim="800000"/>
                            <a:headEnd/>
                            <a:tailEnd/>
                          </a:ln>
                        </wps:spPr>
                        <wps:txbx>
                          <w:txbxContent>
                            <w:p w14:paraId="1BEB1158" w14:textId="77777777" w:rsidR="00356FB3" w:rsidRDefault="00356FB3" w:rsidP="00356FB3">
                              <w:pPr>
                                <w:spacing w:line="0" w:lineRule="atLeast"/>
                                <w:jc w:val="both"/>
                                <w:rPr>
                                  <w:rFonts w:ascii="新細明體" w:hAnsi="新細明體"/>
                                </w:rPr>
                              </w:pPr>
                              <w:r>
                                <w:rPr>
                                  <w:rFonts w:ascii="新細明體" w:hAnsi="新細明體" w:hint="eastAsia"/>
                                </w:rPr>
                                <w:t>第1章   一億以內的數</w:t>
                              </w:r>
                            </w:p>
                          </w:txbxContent>
                        </wps:txbx>
                        <wps:bodyPr rot="0" vert="horz" wrap="square" lIns="91440" tIns="45720" rIns="91440" bIns="45720" anchor="t" anchorCtr="0" upright="1">
                          <a:noAutofit/>
                        </wps:bodyPr>
                      </wps:wsp>
                      <wps:wsp>
                        <wps:cNvPr id="4" name="Text Box 55"/>
                        <wps:cNvSpPr txBox="1">
                          <a:spLocks noChangeArrowheads="1"/>
                        </wps:cNvSpPr>
                        <wps:spPr bwMode="auto">
                          <a:xfrm>
                            <a:off x="3267" y="3060"/>
                            <a:ext cx="3402" cy="567"/>
                          </a:xfrm>
                          <a:prstGeom prst="rect">
                            <a:avLst/>
                          </a:prstGeom>
                          <a:solidFill>
                            <a:srgbClr val="FFFFFF"/>
                          </a:solidFill>
                          <a:ln w="38100" cmpd="dbl">
                            <a:solidFill>
                              <a:srgbClr val="000000"/>
                            </a:solidFill>
                            <a:miter lim="800000"/>
                            <a:headEnd/>
                            <a:tailEnd/>
                          </a:ln>
                        </wps:spPr>
                        <wps:txbx>
                          <w:txbxContent>
                            <w:p w14:paraId="72576B72" w14:textId="77777777" w:rsidR="00356FB3" w:rsidRDefault="00356FB3" w:rsidP="00356FB3">
                              <w:pPr>
                                <w:spacing w:line="0" w:lineRule="atLeast"/>
                                <w:jc w:val="both"/>
                                <w:rPr>
                                  <w:rFonts w:ascii="新細明體" w:hAnsi="新細明體"/>
                                </w:rPr>
                              </w:pPr>
                              <w:r>
                                <w:rPr>
                                  <w:rFonts w:ascii="新細明體" w:hAnsi="新細明體" w:hint="eastAsia"/>
                                </w:rPr>
                                <w:t>第2章   乘法</w:t>
                              </w:r>
                            </w:p>
                          </w:txbxContent>
                        </wps:txbx>
                        <wps:bodyPr rot="0" vert="horz" wrap="square" lIns="91440" tIns="45720" rIns="91440" bIns="45720" anchor="t" anchorCtr="0" upright="1">
                          <a:noAutofit/>
                        </wps:bodyPr>
                      </wps:wsp>
                      <wps:wsp>
                        <wps:cNvPr id="5" name="Text Box 56"/>
                        <wps:cNvSpPr txBox="1">
                          <a:spLocks noChangeArrowheads="1"/>
                        </wps:cNvSpPr>
                        <wps:spPr bwMode="auto">
                          <a:xfrm>
                            <a:off x="3267" y="3780"/>
                            <a:ext cx="3402" cy="567"/>
                          </a:xfrm>
                          <a:prstGeom prst="rect">
                            <a:avLst/>
                          </a:prstGeom>
                          <a:solidFill>
                            <a:srgbClr val="FFFFFF"/>
                          </a:solidFill>
                          <a:ln w="38100" cmpd="dbl">
                            <a:solidFill>
                              <a:srgbClr val="000000"/>
                            </a:solidFill>
                            <a:miter lim="800000"/>
                            <a:headEnd/>
                            <a:tailEnd/>
                          </a:ln>
                        </wps:spPr>
                        <wps:txbx>
                          <w:txbxContent>
                            <w:p w14:paraId="0DE9D027" w14:textId="77777777" w:rsidR="00356FB3" w:rsidRDefault="00356FB3" w:rsidP="00356FB3">
                              <w:pPr>
                                <w:spacing w:line="0" w:lineRule="atLeast"/>
                                <w:jc w:val="both"/>
                                <w:rPr>
                                  <w:rFonts w:ascii="新細明體" w:hAnsi="新細明體"/>
                                </w:rPr>
                              </w:pPr>
                              <w:r>
                                <w:rPr>
                                  <w:rFonts w:ascii="新細明體" w:hAnsi="新細明體" w:hint="eastAsia"/>
                                </w:rPr>
                                <w:t>第3章   角度</w:t>
                              </w:r>
                            </w:p>
                          </w:txbxContent>
                        </wps:txbx>
                        <wps:bodyPr rot="0" vert="horz" wrap="square" lIns="91440" tIns="45720" rIns="91440" bIns="45720" anchor="t" anchorCtr="0" upright="1">
                          <a:noAutofit/>
                        </wps:bodyPr>
                      </wps:wsp>
                      <wps:wsp>
                        <wps:cNvPr id="6" name="Text Box 57"/>
                        <wps:cNvSpPr txBox="1">
                          <a:spLocks noChangeArrowheads="1"/>
                        </wps:cNvSpPr>
                        <wps:spPr bwMode="auto">
                          <a:xfrm>
                            <a:off x="3267" y="5220"/>
                            <a:ext cx="3402" cy="567"/>
                          </a:xfrm>
                          <a:prstGeom prst="rect">
                            <a:avLst/>
                          </a:prstGeom>
                          <a:solidFill>
                            <a:srgbClr val="FFFFFF"/>
                          </a:solidFill>
                          <a:ln w="38100" cmpd="dbl">
                            <a:solidFill>
                              <a:srgbClr val="000000"/>
                            </a:solidFill>
                            <a:miter lim="800000"/>
                            <a:headEnd/>
                            <a:tailEnd/>
                          </a:ln>
                        </wps:spPr>
                        <wps:txbx>
                          <w:txbxContent>
                            <w:p w14:paraId="6FD5D603" w14:textId="77777777" w:rsidR="00356FB3" w:rsidRDefault="00356FB3" w:rsidP="00356FB3">
                              <w:pPr>
                                <w:spacing w:line="0" w:lineRule="atLeast"/>
                                <w:jc w:val="both"/>
                                <w:rPr>
                                  <w:rFonts w:ascii="新細明體" w:hAnsi="新細明體"/>
                                </w:rPr>
                              </w:pPr>
                              <w:r>
                                <w:rPr>
                                  <w:rFonts w:ascii="新細明體" w:hAnsi="新細明體" w:hint="eastAsia"/>
                                </w:rPr>
                                <w:t xml:space="preserve">第5章   </w:t>
                              </w:r>
                              <w:r>
                                <w:rPr>
                                  <w:rFonts w:ascii="新細明體" w:hAnsi="新細明體" w:hint="eastAsia"/>
                                  <w:color w:val="000000"/>
                                </w:rPr>
                                <w:t>除法</w:t>
                              </w:r>
                            </w:p>
                            <w:p w14:paraId="7980217B" w14:textId="77777777" w:rsidR="00356FB3" w:rsidRDefault="00356FB3" w:rsidP="00356FB3">
                              <w:pPr>
                                <w:spacing w:line="0" w:lineRule="atLeast"/>
                                <w:jc w:val="center"/>
                                <w:rPr>
                                  <w:rFonts w:ascii="新細明體" w:hAnsi="新細明體"/>
                                </w:rPr>
                              </w:pPr>
                            </w:p>
                          </w:txbxContent>
                        </wps:txbx>
                        <wps:bodyPr rot="0" vert="horz" wrap="square" lIns="91440" tIns="45720" rIns="91440" bIns="45720" anchor="t" anchorCtr="0" upright="1">
                          <a:noAutofit/>
                        </wps:bodyPr>
                      </wps:wsp>
                      <wps:wsp>
                        <wps:cNvPr id="7" name="Text Box 58"/>
                        <wps:cNvSpPr txBox="1">
                          <a:spLocks noChangeArrowheads="1"/>
                        </wps:cNvSpPr>
                        <wps:spPr bwMode="auto">
                          <a:xfrm>
                            <a:off x="3267" y="5940"/>
                            <a:ext cx="3402" cy="567"/>
                          </a:xfrm>
                          <a:prstGeom prst="rect">
                            <a:avLst/>
                          </a:prstGeom>
                          <a:solidFill>
                            <a:srgbClr val="FFFFFF"/>
                          </a:solidFill>
                          <a:ln w="38100" cmpd="dbl">
                            <a:solidFill>
                              <a:srgbClr val="000000"/>
                            </a:solidFill>
                            <a:miter lim="800000"/>
                            <a:headEnd/>
                            <a:tailEnd/>
                          </a:ln>
                        </wps:spPr>
                        <wps:txbx>
                          <w:txbxContent>
                            <w:p w14:paraId="39CB58E8" w14:textId="77777777" w:rsidR="00356FB3" w:rsidRDefault="00356FB3" w:rsidP="00356FB3">
                              <w:pPr>
                                <w:spacing w:line="0" w:lineRule="atLeast"/>
                                <w:jc w:val="both"/>
                                <w:rPr>
                                  <w:rFonts w:ascii="新細明體" w:hAnsi="新細明體"/>
                                </w:rPr>
                              </w:pPr>
                              <w:r>
                                <w:rPr>
                                  <w:rFonts w:ascii="新細明體" w:hAnsi="新細明體" w:hint="eastAsia"/>
                                </w:rPr>
                                <w:t xml:space="preserve">第6章   </w:t>
                              </w:r>
                              <w:r>
                                <w:rPr>
                                  <w:rFonts w:ascii="新細明體" w:hAnsi="新細明體" w:hint="eastAsia"/>
                                  <w:color w:val="000000"/>
                                </w:rPr>
                                <w:t>四則運算</w:t>
                              </w:r>
                            </w:p>
                          </w:txbxContent>
                        </wps:txbx>
                        <wps:bodyPr rot="0" vert="horz" wrap="square" lIns="91440" tIns="45720" rIns="91440" bIns="45720" anchor="t" anchorCtr="0" upright="1">
                          <a:noAutofit/>
                        </wps:bodyPr>
                      </wps:wsp>
                      <wps:wsp>
                        <wps:cNvPr id="8" name="Text Box 59"/>
                        <wps:cNvSpPr txBox="1">
                          <a:spLocks noChangeArrowheads="1"/>
                        </wps:cNvSpPr>
                        <wps:spPr bwMode="auto">
                          <a:xfrm>
                            <a:off x="3285" y="7353"/>
                            <a:ext cx="3402" cy="567"/>
                          </a:xfrm>
                          <a:prstGeom prst="rect">
                            <a:avLst/>
                          </a:prstGeom>
                          <a:solidFill>
                            <a:srgbClr val="FFFFFF"/>
                          </a:solidFill>
                          <a:ln w="38100" cmpd="dbl">
                            <a:solidFill>
                              <a:srgbClr val="000000"/>
                            </a:solidFill>
                            <a:miter lim="800000"/>
                            <a:headEnd/>
                            <a:tailEnd/>
                          </a:ln>
                        </wps:spPr>
                        <wps:txbx>
                          <w:txbxContent>
                            <w:p w14:paraId="3466A0F6" w14:textId="77777777" w:rsidR="00356FB3" w:rsidRDefault="00356FB3" w:rsidP="00356FB3">
                              <w:pPr>
                                <w:spacing w:line="0" w:lineRule="atLeast"/>
                                <w:jc w:val="both"/>
                                <w:rPr>
                                  <w:rFonts w:ascii="新細明體" w:hAnsi="新細明體"/>
                                </w:rPr>
                              </w:pPr>
                              <w:r>
                                <w:rPr>
                                  <w:rFonts w:ascii="新細明體" w:hAnsi="新細明體" w:hint="eastAsia"/>
                                </w:rPr>
                                <w:t>第8章   分數</w:t>
                              </w:r>
                            </w:p>
                          </w:txbxContent>
                        </wps:txbx>
                        <wps:bodyPr rot="0" vert="horz" wrap="square" lIns="91440" tIns="45720" rIns="91440" bIns="45720" anchor="t" anchorCtr="0" upright="1">
                          <a:noAutofit/>
                        </wps:bodyPr>
                      </wps:wsp>
                      <wps:wsp>
                        <wps:cNvPr id="9" name="Text Box 60"/>
                        <wps:cNvSpPr txBox="1">
                          <a:spLocks noChangeArrowheads="1"/>
                        </wps:cNvSpPr>
                        <wps:spPr bwMode="auto">
                          <a:xfrm>
                            <a:off x="3267" y="8100"/>
                            <a:ext cx="3402" cy="567"/>
                          </a:xfrm>
                          <a:prstGeom prst="rect">
                            <a:avLst/>
                          </a:prstGeom>
                          <a:solidFill>
                            <a:srgbClr val="FFFFFF"/>
                          </a:solidFill>
                          <a:ln w="38100" cmpd="dbl">
                            <a:solidFill>
                              <a:srgbClr val="000000"/>
                            </a:solidFill>
                            <a:miter lim="800000"/>
                            <a:headEnd/>
                            <a:tailEnd/>
                          </a:ln>
                        </wps:spPr>
                        <wps:txbx>
                          <w:txbxContent>
                            <w:p w14:paraId="25E23F5A" w14:textId="77777777" w:rsidR="00356FB3" w:rsidRDefault="00356FB3" w:rsidP="00356FB3">
                              <w:pPr>
                                <w:spacing w:line="0" w:lineRule="atLeast"/>
                                <w:jc w:val="both"/>
                                <w:rPr>
                                  <w:rFonts w:ascii="新細明體" w:hAnsi="新細明體"/>
                                </w:rPr>
                              </w:pPr>
                              <w:r>
                                <w:rPr>
                                  <w:rFonts w:ascii="新細明體" w:hAnsi="新細明體" w:hint="eastAsia"/>
                                </w:rPr>
                                <w:t xml:space="preserve">第9章  </w:t>
                              </w:r>
                              <w:r>
                                <w:rPr>
                                  <w:rFonts w:ascii="新細明體" w:hAnsi="新細明體" w:hint="eastAsia"/>
                                  <w:color w:val="000000"/>
                                </w:rPr>
                                <w:t xml:space="preserve"> 小數</w:t>
                              </w:r>
                            </w:p>
                          </w:txbxContent>
                        </wps:txbx>
                        <wps:bodyPr rot="0" vert="horz" wrap="square" lIns="91440" tIns="45720" rIns="91440" bIns="45720" anchor="t" anchorCtr="0" upright="1">
                          <a:noAutofit/>
                        </wps:bodyPr>
                      </wps:wsp>
                      <wps:wsp>
                        <wps:cNvPr id="10" name="Text Box 61"/>
                        <wps:cNvSpPr txBox="1">
                          <a:spLocks noChangeArrowheads="1"/>
                        </wps:cNvSpPr>
                        <wps:spPr bwMode="auto">
                          <a:xfrm>
                            <a:off x="3267" y="4500"/>
                            <a:ext cx="3402" cy="567"/>
                          </a:xfrm>
                          <a:prstGeom prst="rect">
                            <a:avLst/>
                          </a:prstGeom>
                          <a:solidFill>
                            <a:srgbClr val="FFFFFF"/>
                          </a:solidFill>
                          <a:ln w="38100" cmpd="dbl">
                            <a:solidFill>
                              <a:srgbClr val="000000"/>
                            </a:solidFill>
                            <a:miter lim="800000"/>
                            <a:headEnd/>
                            <a:tailEnd/>
                          </a:ln>
                        </wps:spPr>
                        <wps:txbx>
                          <w:txbxContent>
                            <w:p w14:paraId="1FD76568" w14:textId="77777777" w:rsidR="00356FB3" w:rsidRDefault="00356FB3" w:rsidP="00356FB3">
                              <w:pPr>
                                <w:spacing w:line="0" w:lineRule="atLeast"/>
                                <w:jc w:val="both"/>
                                <w:rPr>
                                  <w:rFonts w:ascii="新細明體" w:hAnsi="新細明體"/>
                                </w:rPr>
                              </w:pPr>
                              <w:r>
                                <w:rPr>
                                  <w:rFonts w:ascii="新細明體" w:hAnsi="新細明體" w:hint="eastAsia"/>
                                </w:rPr>
                                <w:t xml:space="preserve">第4章   </w:t>
                              </w:r>
                              <w:r>
                                <w:rPr>
                                  <w:rFonts w:ascii="新細明體" w:hAnsi="新細明體" w:hint="eastAsia"/>
                                  <w:color w:val="000000"/>
                                </w:rPr>
                                <w:t>公里</w:t>
                              </w:r>
                            </w:p>
                          </w:txbxContent>
                        </wps:txbx>
                        <wps:bodyPr rot="0" vert="horz" wrap="square" lIns="91440" tIns="45720" rIns="91440" bIns="45720" anchor="t" anchorCtr="0" upright="1">
                          <a:noAutofit/>
                        </wps:bodyPr>
                      </wps:wsp>
                      <wps:wsp>
                        <wps:cNvPr id="11" name="Text Box 62"/>
                        <wps:cNvSpPr txBox="1">
                          <a:spLocks noChangeArrowheads="1"/>
                        </wps:cNvSpPr>
                        <wps:spPr bwMode="auto">
                          <a:xfrm>
                            <a:off x="3267" y="6633"/>
                            <a:ext cx="3402" cy="567"/>
                          </a:xfrm>
                          <a:prstGeom prst="rect">
                            <a:avLst/>
                          </a:prstGeom>
                          <a:solidFill>
                            <a:srgbClr val="FFFFFF"/>
                          </a:solidFill>
                          <a:ln w="38100" cmpd="dbl">
                            <a:solidFill>
                              <a:srgbClr val="000000"/>
                            </a:solidFill>
                            <a:miter lim="800000"/>
                            <a:headEnd/>
                            <a:tailEnd/>
                          </a:ln>
                        </wps:spPr>
                        <wps:txbx>
                          <w:txbxContent>
                            <w:p w14:paraId="0B971CF9" w14:textId="77777777" w:rsidR="00356FB3" w:rsidRDefault="00356FB3" w:rsidP="00356FB3">
                              <w:pPr>
                                <w:spacing w:line="0" w:lineRule="atLeast"/>
                                <w:jc w:val="both"/>
                                <w:rPr>
                                  <w:rFonts w:ascii="新細明體" w:hAnsi="新細明體"/>
                                </w:rPr>
                              </w:pPr>
                              <w:r>
                                <w:rPr>
                                  <w:rFonts w:ascii="新細明體" w:hAnsi="新細明體" w:hint="eastAsia"/>
                                </w:rPr>
                                <w:t>第7章   三角形</w:t>
                              </w:r>
                            </w:p>
                          </w:txbxContent>
                        </wps:txbx>
                        <wps:bodyPr rot="0" vert="horz" wrap="square" lIns="91440" tIns="45720" rIns="91440" bIns="45720" anchor="t" anchorCtr="0" upright="1">
                          <a:noAutofit/>
                        </wps:bodyPr>
                      </wps:wsp>
                      <wps:wsp>
                        <wps:cNvPr id="12" name="Text Box 63"/>
                        <wps:cNvSpPr txBox="1">
                          <a:spLocks noChangeArrowheads="1"/>
                        </wps:cNvSpPr>
                        <wps:spPr bwMode="auto">
                          <a:xfrm>
                            <a:off x="1104" y="4527"/>
                            <a:ext cx="900" cy="1440"/>
                          </a:xfrm>
                          <a:prstGeom prst="rect">
                            <a:avLst/>
                          </a:prstGeom>
                          <a:solidFill>
                            <a:srgbClr val="FFFFFF"/>
                          </a:solidFill>
                          <a:ln w="38100" cmpd="dbl">
                            <a:solidFill>
                              <a:srgbClr val="000000"/>
                            </a:solidFill>
                            <a:miter lim="800000"/>
                            <a:headEnd/>
                            <a:tailEnd/>
                          </a:ln>
                        </wps:spPr>
                        <wps:txbx>
                          <w:txbxContent>
                            <w:p w14:paraId="793811CD" w14:textId="77777777" w:rsidR="00356FB3" w:rsidRDefault="00356FB3" w:rsidP="00356FB3">
                              <w:pPr>
                                <w:rPr>
                                  <w:sz w:val="28"/>
                                  <w:szCs w:val="28"/>
                                </w:rPr>
                              </w:pPr>
                              <w:r>
                                <w:rPr>
                                  <w:rFonts w:hint="eastAsia"/>
                                  <w:sz w:val="28"/>
                                  <w:szCs w:val="28"/>
                                </w:rPr>
                                <w:t>數學四上</w:t>
                              </w:r>
                            </w:p>
                          </w:txbxContent>
                        </wps:txbx>
                        <wps:bodyPr rot="0" vert="eaVert" wrap="square" lIns="91440" tIns="45720" rIns="91440" bIns="45720" anchor="t" anchorCtr="0" upright="1">
                          <a:noAutofit/>
                        </wps:bodyPr>
                      </wps:wsp>
                      <wps:wsp>
                        <wps:cNvPr id="13" name="Line 64"/>
                        <wps:cNvCnPr>
                          <a:cxnSpLocks noChangeShapeType="1"/>
                        </wps:cNvCnPr>
                        <wps:spPr bwMode="auto">
                          <a:xfrm flipH="1">
                            <a:off x="2367" y="2565"/>
                            <a:ext cx="0" cy="664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 name="Line 65"/>
                        <wps:cNvCnPr>
                          <a:cxnSpLocks noChangeShapeType="1"/>
                        </wps:cNvCnPr>
                        <wps:spPr bwMode="auto">
                          <a:xfrm flipV="1">
                            <a:off x="2364" y="4045"/>
                            <a:ext cx="91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 name="Line 66"/>
                        <wps:cNvCnPr>
                          <a:cxnSpLocks noChangeShapeType="1"/>
                        </wps:cNvCnPr>
                        <wps:spPr bwMode="auto">
                          <a:xfrm flipV="1">
                            <a:off x="2364" y="3363"/>
                            <a:ext cx="91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 name="Line 67"/>
                        <wps:cNvCnPr>
                          <a:cxnSpLocks noChangeShapeType="1"/>
                        </wps:cNvCnPr>
                        <wps:spPr bwMode="auto">
                          <a:xfrm flipV="1">
                            <a:off x="2364" y="2565"/>
                            <a:ext cx="91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 name="Line 68"/>
                        <wps:cNvCnPr>
                          <a:cxnSpLocks noChangeShapeType="1"/>
                        </wps:cNvCnPr>
                        <wps:spPr bwMode="auto">
                          <a:xfrm>
                            <a:off x="2367" y="7620"/>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 name="Line 69"/>
                        <wps:cNvCnPr>
                          <a:cxnSpLocks noChangeShapeType="1"/>
                        </wps:cNvCnPr>
                        <wps:spPr bwMode="auto">
                          <a:xfrm>
                            <a:off x="2367" y="5460"/>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 name="Line 70"/>
                        <wps:cNvCnPr>
                          <a:cxnSpLocks noChangeShapeType="1"/>
                        </wps:cNvCnPr>
                        <wps:spPr bwMode="auto">
                          <a:xfrm>
                            <a:off x="2367" y="8487"/>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 name="Line 71"/>
                        <wps:cNvCnPr>
                          <a:cxnSpLocks noChangeShapeType="1"/>
                        </wps:cNvCnPr>
                        <wps:spPr bwMode="auto">
                          <a:xfrm>
                            <a:off x="2367" y="6867"/>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 name="Line 72"/>
                        <wps:cNvCnPr>
                          <a:cxnSpLocks noChangeShapeType="1"/>
                        </wps:cNvCnPr>
                        <wps:spPr bwMode="auto">
                          <a:xfrm>
                            <a:off x="2367" y="6327"/>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2" name="Line 73"/>
                        <wps:cNvCnPr>
                          <a:cxnSpLocks noChangeShapeType="1"/>
                        </wps:cNvCnPr>
                        <wps:spPr bwMode="auto">
                          <a:xfrm>
                            <a:off x="2367" y="4887"/>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 name="Line 74"/>
                        <wps:cNvCnPr>
                          <a:cxnSpLocks noChangeShapeType="1"/>
                        </wps:cNvCnPr>
                        <wps:spPr bwMode="auto">
                          <a:xfrm flipV="1">
                            <a:off x="2007" y="5247"/>
                            <a:ext cx="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 name="Text Box 75"/>
                        <wps:cNvSpPr txBox="1">
                          <a:spLocks noChangeArrowheads="1"/>
                        </wps:cNvSpPr>
                        <wps:spPr bwMode="auto">
                          <a:xfrm>
                            <a:off x="3255" y="8880"/>
                            <a:ext cx="3402" cy="567"/>
                          </a:xfrm>
                          <a:prstGeom prst="rect">
                            <a:avLst/>
                          </a:prstGeom>
                          <a:solidFill>
                            <a:srgbClr val="FFFFFF"/>
                          </a:solidFill>
                          <a:ln w="38100" cmpd="dbl">
                            <a:solidFill>
                              <a:srgbClr val="000000"/>
                            </a:solidFill>
                            <a:miter lim="800000"/>
                            <a:headEnd/>
                            <a:tailEnd/>
                          </a:ln>
                        </wps:spPr>
                        <wps:txbx>
                          <w:txbxContent>
                            <w:p w14:paraId="341F5B4F" w14:textId="77777777" w:rsidR="00356FB3" w:rsidRDefault="00356FB3" w:rsidP="00356FB3">
                              <w:pPr>
                                <w:spacing w:line="0" w:lineRule="atLeast"/>
                                <w:jc w:val="both"/>
                                <w:rPr>
                                  <w:rFonts w:ascii="新細明體" w:hAnsi="新細明體"/>
                                </w:rPr>
                              </w:pPr>
                              <w:r>
                                <w:rPr>
                                  <w:rFonts w:ascii="新細明體" w:hAnsi="新細明體" w:hint="eastAsia"/>
                                </w:rPr>
                                <w:t xml:space="preserve">第10章  </w:t>
                              </w:r>
                              <w:r>
                                <w:rPr>
                                  <w:rFonts w:ascii="新細明體" w:hAnsi="新細明體" w:hint="eastAsia"/>
                                  <w:color w:val="000000"/>
                                </w:rPr>
                                <w:t xml:space="preserve"> 統計圖表</w:t>
                              </w:r>
                            </w:p>
                          </w:txbxContent>
                        </wps:txbx>
                        <wps:bodyPr rot="0" vert="horz" wrap="square" lIns="91440" tIns="45720" rIns="91440" bIns="45720" anchor="t" anchorCtr="0" upright="1">
                          <a:noAutofit/>
                        </wps:bodyPr>
                      </wps:wsp>
                      <wps:wsp>
                        <wps:cNvPr id="25" name="Line 76"/>
                        <wps:cNvCnPr>
                          <a:cxnSpLocks noChangeShapeType="1"/>
                        </wps:cNvCnPr>
                        <wps:spPr bwMode="auto">
                          <a:xfrm>
                            <a:off x="2388" y="9183"/>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837C667" id="群組 1" o:spid="_x0000_s1092" style="width:279.15pt;height:357.25pt;mso-position-horizontal-relative:char;mso-position-vertical-relative:line" coordorigin="1104,2302" coordsize="5583,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">
                <v:line id="Line 53" o:spid="_x0000_s1093" style="position:absolute;flip:x;visibility:visible;mso-wrap-style:square" from="2367,2580" to="2367,6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" strokeweight="1.5pt"/>
                <v:shape id="Text Box 54" o:spid="_x0000_s1094" type="#_x0000_t202" style="position:absolute;left:3267;top:2302;width:340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" strokeweight="3pt">
                  <v:stroke linestyle="thinThin"/>
                  <v:textbox>
                    <w:txbxContent>
                      <w:p w14:paraId="1BEB1158" w14:textId="77777777" w:rsidR="00356FB3" w:rsidRDefault="00356FB3" w:rsidP="00356FB3">
                        <w:pPr>
                          <w:spacing w:line="0" w:lineRule="atLeast"/>
                          <w:jc w:val="both"/>
                          <w:rPr>
                            <w:rFonts w:ascii="新細明體" w:hAnsi="新細明體"/>
                          </w:rPr>
                        </w:pPr>
                        <w:r>
                          <w:rPr>
                            <w:rFonts w:ascii="新細明體" w:hAnsi="新細明體" w:hint="eastAsia"/>
                          </w:rPr>
                          <w:t>第1章   一億以內的數</w:t>
                        </w:r>
                      </w:p>
                    </w:txbxContent>
                  </v:textbox>
                </v:shape>
                <v:shape id="Text Box 55" o:spid="_x0000_s1095" type="#_x0000_t202" style="position:absolute;left:3267;top:3060;width:340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" strokeweight="3pt">
                  <v:stroke linestyle="thinThin"/>
                  <v:textbox>
                    <w:txbxContent>
                      <w:p w14:paraId="72576B72" w14:textId="77777777" w:rsidR="00356FB3" w:rsidRDefault="00356FB3" w:rsidP="00356FB3">
                        <w:pPr>
                          <w:spacing w:line="0" w:lineRule="atLeast"/>
                          <w:jc w:val="both"/>
                          <w:rPr>
                            <w:rFonts w:ascii="新細明體" w:hAnsi="新細明體"/>
                          </w:rPr>
                        </w:pPr>
                        <w:r>
                          <w:rPr>
                            <w:rFonts w:ascii="新細明體" w:hAnsi="新細明體" w:hint="eastAsia"/>
                          </w:rPr>
                          <w:t>第2章   乘法</w:t>
                        </w:r>
                      </w:p>
                    </w:txbxContent>
                  </v:textbox>
                </v:shape>
                <v:shape id="Text Box 56" o:spid="_x0000_s1096" type="#_x0000_t202" style="position:absolute;left:3267;top:3780;width:340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" strokeweight="3pt">
                  <v:stroke linestyle="thinThin"/>
                  <v:textbox>
                    <w:txbxContent>
                      <w:p w14:paraId="0DE9D027" w14:textId="77777777" w:rsidR="00356FB3" w:rsidRDefault="00356FB3" w:rsidP="00356FB3">
                        <w:pPr>
                          <w:spacing w:line="0" w:lineRule="atLeast"/>
                          <w:jc w:val="both"/>
                          <w:rPr>
                            <w:rFonts w:ascii="新細明體" w:hAnsi="新細明體"/>
                          </w:rPr>
                        </w:pPr>
                        <w:r>
                          <w:rPr>
                            <w:rFonts w:ascii="新細明體" w:hAnsi="新細明體" w:hint="eastAsia"/>
                          </w:rPr>
                          <w:t>第3章   角度</w:t>
                        </w:r>
                      </w:p>
                    </w:txbxContent>
                  </v:textbox>
                </v:shape>
                <v:shape id="Text Box 57" o:spid="_x0000_s1097" type="#_x0000_t202" style="position:absolute;left:3267;top:5220;width:340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" strokeweight="3pt">
                  <v:stroke linestyle="thinThin"/>
                  <v:textbox>
                    <w:txbxContent>
                      <w:p w14:paraId="6FD5D603" w14:textId="77777777" w:rsidR="00356FB3" w:rsidRDefault="00356FB3" w:rsidP="00356FB3">
                        <w:pPr>
                          <w:spacing w:line="0" w:lineRule="atLeast"/>
                          <w:jc w:val="both"/>
                          <w:rPr>
                            <w:rFonts w:ascii="新細明體" w:hAnsi="新細明體"/>
                          </w:rPr>
                        </w:pPr>
                        <w:r>
                          <w:rPr>
                            <w:rFonts w:ascii="新細明體" w:hAnsi="新細明體" w:hint="eastAsia"/>
                          </w:rPr>
                          <w:t xml:space="preserve">第5章   </w:t>
                        </w:r>
                        <w:r>
                          <w:rPr>
                            <w:rFonts w:ascii="新細明體" w:hAnsi="新細明體" w:hint="eastAsia"/>
                            <w:color w:val="000000"/>
                          </w:rPr>
                          <w:t>除法</w:t>
                        </w:r>
                      </w:p>
                      <w:p w14:paraId="7980217B" w14:textId="77777777" w:rsidR="00356FB3" w:rsidRDefault="00356FB3" w:rsidP="00356FB3">
                        <w:pPr>
                          <w:spacing w:line="0" w:lineRule="atLeast"/>
                          <w:jc w:val="center"/>
                          <w:rPr>
                            <w:rFonts w:ascii="新細明體" w:hAnsi="新細明體"/>
                          </w:rPr>
                        </w:pPr>
                      </w:p>
                    </w:txbxContent>
                  </v:textbox>
                </v:shape>
                <v:shape id="Text Box 58" o:spid="_x0000_s1098" type="#_x0000_t202" style="position:absolute;left:3267;top:5940;width:340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" strokeweight="3pt">
                  <v:stroke linestyle="thinThin"/>
                  <v:textbox>
                    <w:txbxContent>
                      <w:p w14:paraId="39CB58E8" w14:textId="77777777" w:rsidR="00356FB3" w:rsidRDefault="00356FB3" w:rsidP="00356FB3">
                        <w:pPr>
                          <w:spacing w:line="0" w:lineRule="atLeast"/>
                          <w:jc w:val="both"/>
                          <w:rPr>
                            <w:rFonts w:ascii="新細明體" w:hAnsi="新細明體"/>
                          </w:rPr>
                        </w:pPr>
                        <w:r>
                          <w:rPr>
                            <w:rFonts w:ascii="新細明體" w:hAnsi="新細明體" w:hint="eastAsia"/>
                          </w:rPr>
                          <w:t xml:space="preserve">第6章   </w:t>
                        </w:r>
                        <w:r>
                          <w:rPr>
                            <w:rFonts w:ascii="新細明體" w:hAnsi="新細明體" w:hint="eastAsia"/>
                            <w:color w:val="000000"/>
                          </w:rPr>
                          <w:t>四則運算</w:t>
                        </w:r>
                      </w:p>
                    </w:txbxContent>
                  </v:textbox>
                </v:shape>
                <v:shape id="Text Box 59" o:spid="_x0000_s1099" type="#_x0000_t202" style="position:absolute;left:3285;top:7353;width:340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" strokeweight="3pt">
                  <v:stroke linestyle="thinThin"/>
                  <v:textbox>
                    <w:txbxContent>
                      <w:p w14:paraId="3466A0F6" w14:textId="77777777" w:rsidR="00356FB3" w:rsidRDefault="00356FB3" w:rsidP="00356FB3">
                        <w:pPr>
                          <w:spacing w:line="0" w:lineRule="atLeast"/>
                          <w:jc w:val="both"/>
                          <w:rPr>
                            <w:rFonts w:ascii="新細明體" w:hAnsi="新細明體"/>
                          </w:rPr>
                        </w:pPr>
                        <w:r>
                          <w:rPr>
                            <w:rFonts w:ascii="新細明體" w:hAnsi="新細明體" w:hint="eastAsia"/>
                          </w:rPr>
                          <w:t>第8章   分數</w:t>
                        </w:r>
                      </w:p>
                    </w:txbxContent>
                  </v:textbox>
                </v:shape>
                <v:shape id="Text Box 60" o:spid="_x0000_s1100" type="#_x0000_t202" style="position:absolute;left:3267;top:8100;width:340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" strokeweight="3pt">
                  <v:stroke linestyle="thinThin"/>
                  <v:textbox>
                    <w:txbxContent>
                      <w:p w14:paraId="25E23F5A" w14:textId="77777777" w:rsidR="00356FB3" w:rsidRDefault="00356FB3" w:rsidP="00356FB3">
                        <w:pPr>
                          <w:spacing w:line="0" w:lineRule="atLeast"/>
                          <w:jc w:val="both"/>
                          <w:rPr>
                            <w:rFonts w:ascii="新細明體" w:hAnsi="新細明體"/>
                          </w:rPr>
                        </w:pPr>
                        <w:r>
                          <w:rPr>
                            <w:rFonts w:ascii="新細明體" w:hAnsi="新細明體" w:hint="eastAsia"/>
                          </w:rPr>
                          <w:t xml:space="preserve">第9章  </w:t>
                        </w:r>
                        <w:r>
                          <w:rPr>
                            <w:rFonts w:ascii="新細明體" w:hAnsi="新細明體" w:hint="eastAsia"/>
                            <w:color w:val="000000"/>
                          </w:rPr>
                          <w:t xml:space="preserve"> 小數</w:t>
                        </w:r>
                      </w:p>
                    </w:txbxContent>
                  </v:textbox>
                </v:shape>
                <v:shape id="Text Box 61" o:spid="_x0000_s1101" type="#_x0000_t202" style="position:absolute;left:3267;top:4500;width:340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" strokeweight="3pt">
                  <v:stroke linestyle="thinThin"/>
                  <v:textbox>
                    <w:txbxContent>
                      <w:p w14:paraId="1FD76568" w14:textId="77777777" w:rsidR="00356FB3" w:rsidRDefault="00356FB3" w:rsidP="00356FB3">
                        <w:pPr>
                          <w:spacing w:line="0" w:lineRule="atLeast"/>
                          <w:jc w:val="both"/>
                          <w:rPr>
                            <w:rFonts w:ascii="新細明體" w:hAnsi="新細明體"/>
                          </w:rPr>
                        </w:pPr>
                        <w:r>
                          <w:rPr>
                            <w:rFonts w:ascii="新細明體" w:hAnsi="新細明體" w:hint="eastAsia"/>
                          </w:rPr>
                          <w:t xml:space="preserve">第4章   </w:t>
                        </w:r>
                        <w:r>
                          <w:rPr>
                            <w:rFonts w:ascii="新細明體" w:hAnsi="新細明體" w:hint="eastAsia"/>
                            <w:color w:val="000000"/>
                          </w:rPr>
                          <w:t>公里</w:t>
                        </w:r>
                      </w:p>
                    </w:txbxContent>
                  </v:textbox>
                </v:shape>
                <v:shape id="Text Box 62" o:spid="_x0000_s1102" type="#_x0000_t202" style="position:absolute;left:3267;top:6633;width:340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" strokeweight="3pt">
                  <v:stroke linestyle="thinThin"/>
                  <v:textbox>
                    <w:txbxContent>
                      <w:p w14:paraId="0B971CF9" w14:textId="77777777" w:rsidR="00356FB3" w:rsidRDefault="00356FB3" w:rsidP="00356FB3">
                        <w:pPr>
                          <w:spacing w:line="0" w:lineRule="atLeast"/>
                          <w:jc w:val="both"/>
                          <w:rPr>
                            <w:rFonts w:ascii="新細明體" w:hAnsi="新細明體"/>
                          </w:rPr>
                        </w:pPr>
                        <w:r>
                          <w:rPr>
                            <w:rFonts w:ascii="新細明體" w:hAnsi="新細明體" w:hint="eastAsia"/>
                          </w:rPr>
                          <w:t>第7章   三角形</w:t>
                        </w:r>
                      </w:p>
                    </w:txbxContent>
                  </v:textbox>
                </v:shape>
                <v:shape id="Text Box 63" o:spid="_x0000_s1103" type="#_x0000_t202" style="position:absolute;left:1104;top:4527;width:90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" strokeweight="3pt">
                  <v:stroke linestyle="thinThin"/>
                  <v:textbox style="layout-flow:vertical-ideographic">
                    <w:txbxContent>
                      <w:p w14:paraId="793811CD" w14:textId="77777777" w:rsidR="00356FB3" w:rsidRDefault="00356FB3" w:rsidP="00356FB3">
                        <w:pPr>
                          <w:rPr>
                            <w:sz w:val="28"/>
                            <w:szCs w:val="28"/>
                          </w:rPr>
                        </w:pPr>
                        <w:r>
                          <w:rPr>
                            <w:rFonts w:hint="eastAsia"/>
                            <w:sz w:val="28"/>
                            <w:szCs w:val="28"/>
                          </w:rPr>
                          <w:t>數學四上</w:t>
                        </w:r>
                      </w:p>
                    </w:txbxContent>
                  </v:textbox>
                </v:shape>
                <v:line id="Line 64" o:spid="_x0000_s1104" style="position:absolute;flip:x;visibility:visible;mso-wrap-style:square" from="2367,2565" to="2367,9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" strokeweight="1.5pt"/>
                <v:line id="Line 65" o:spid="_x0000_s1105" style="position:absolute;flip:y;visibility:visible;mso-wrap-style:square" from="2364,4045" to="3282,4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" strokeweight="1.5pt"/>
                <v:line id="Line 66" o:spid="_x0000_s1106" style="position:absolute;flip:y;visibility:visible;mso-wrap-style:square" from="2364,3363" to="3282,3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" strokeweight="1.5pt"/>
                <v:line id="Line 67" o:spid="_x0000_s1107" style="position:absolute;flip:y;visibility:visible;mso-wrap-style:square" from="2364,2565" to="3282,2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" strokeweight="1.5pt"/>
                <v:line id="Line 68" o:spid="_x0000_s1108" style="position:absolute;visibility:visible;mso-wrap-style:square" from="2367,7620" to="3267,7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" strokeweight="1.5pt"/>
                <v:line id="Line 69" o:spid="_x0000_s1109" style="position:absolute;visibility:visible;mso-wrap-style:square" from="2367,5460" to="3267,5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" strokeweight="1.5pt"/>
                <v:line id="Line 70" o:spid="_x0000_s1110" style="position:absolute;visibility:visible;mso-wrap-style:square" from="2367,8487" to="3267,8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" strokeweight="1.5pt"/>
                <v:line id="Line 71" o:spid="_x0000_s1111" style="position:absolute;visibility:visible;mso-wrap-style:square" from="2367,6867" to="3267,6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" strokeweight="1.5pt"/>
                <v:line id="Line 72" o:spid="_x0000_s1112" style="position:absolute;visibility:visible;mso-wrap-style:square" from="2367,6327" to="3267,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" strokeweight="1.5pt"/>
                <v:line id="Line 73" o:spid="_x0000_s1113" style="position:absolute;visibility:visible;mso-wrap-style:square" from="2367,4887" to="3267,4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" strokeweight="1.5pt"/>
                <v:line id="Line 74" o:spid="_x0000_s1114" style="position:absolute;flip:y;visibility:visible;mso-wrap-style:square" from="2007,5247" to="2367,52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" strokeweight="1.5pt"/>
                <v:shape id="Text Box 75" o:spid="_x0000_s1115" type="#_x0000_t202" style="position:absolute;left:3255;top:8880;width:340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" strokeweight="3pt">
                  <v:stroke linestyle="thinThin"/>
                  <v:textbox>
                    <w:txbxContent>
                      <w:p w14:paraId="341F5B4F" w14:textId="77777777" w:rsidR="00356FB3" w:rsidRDefault="00356FB3" w:rsidP="00356FB3">
                        <w:pPr>
                          <w:spacing w:line="0" w:lineRule="atLeast"/>
                          <w:jc w:val="both"/>
                          <w:rPr>
                            <w:rFonts w:ascii="新細明體" w:hAnsi="新細明體"/>
                          </w:rPr>
                        </w:pPr>
                        <w:r>
                          <w:rPr>
                            <w:rFonts w:ascii="新細明體" w:hAnsi="新細明體" w:hint="eastAsia"/>
                          </w:rPr>
                          <w:t xml:space="preserve">第10章  </w:t>
                        </w:r>
                        <w:r>
                          <w:rPr>
                            <w:rFonts w:ascii="新細明體" w:hAnsi="新細明體" w:hint="eastAsia"/>
                            <w:color w:val="000000"/>
                          </w:rPr>
                          <w:t xml:space="preserve"> 統計圖表</w:t>
                        </w:r>
                      </w:p>
                    </w:txbxContent>
                  </v:textbox>
                </v:shape>
                <v:line id="Line 76" o:spid="_x0000_s1116" style="position:absolute;visibility:visible;mso-wrap-style:square" from="2388,9183" to="3288,9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" strokeweight="1.5pt"/>
                <w10:anchorlock/>
              </v:group>
            </w:pict>
          </mc:Fallback>
        </mc:AlternateContent>
      </w:r>
    </w:p>
    <w:p w14:paraId="26E62091" w14:textId="77777777" w:rsidR="00356FB3" w:rsidRPr="00A21746" w:rsidRDefault="00356FB3" w:rsidP="00356FB3">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356FB3" w:rsidRPr="00A21746" w14:paraId="7B49F2AE" w14:textId="77777777" w:rsidTr="00A53F10">
        <w:tc>
          <w:tcPr>
            <w:tcW w:w="1108" w:type="dxa"/>
            <w:vAlign w:val="center"/>
          </w:tcPr>
          <w:p w14:paraId="657C15DE" w14:textId="77777777" w:rsidR="00356FB3" w:rsidRPr="00A21746" w:rsidRDefault="00356FB3" w:rsidP="00A53F10">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2520" w:type="dxa"/>
            <w:vAlign w:val="center"/>
          </w:tcPr>
          <w:p w14:paraId="645FD284" w14:textId="77777777" w:rsidR="00356FB3" w:rsidRPr="00A21746" w:rsidRDefault="00356FB3" w:rsidP="00A53F10">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3420" w:type="dxa"/>
            <w:vAlign w:val="center"/>
          </w:tcPr>
          <w:p w14:paraId="4B1C0F3C" w14:textId="77777777" w:rsidR="00356FB3" w:rsidRPr="00A21746" w:rsidRDefault="00356FB3" w:rsidP="00A53F10">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40" w:type="dxa"/>
            <w:vAlign w:val="center"/>
          </w:tcPr>
          <w:p w14:paraId="0E813F40" w14:textId="77777777" w:rsidR="00356FB3" w:rsidRPr="00A21746" w:rsidRDefault="00356FB3" w:rsidP="00A53F10">
            <w:pPr>
              <w:jc w:val="center"/>
              <w:rPr>
                <w:rFonts w:ascii="標楷體" w:eastAsia="標楷體" w:hAnsi="標楷體"/>
              </w:rPr>
            </w:pPr>
            <w:r w:rsidRPr="00A21746">
              <w:rPr>
                <w:rFonts w:ascii="標楷體" w:eastAsia="標楷體" w:hAnsi="標楷體"/>
              </w:rPr>
              <w:t>節數</w:t>
            </w:r>
          </w:p>
        </w:tc>
        <w:tc>
          <w:tcPr>
            <w:tcW w:w="2340" w:type="dxa"/>
            <w:vAlign w:val="center"/>
          </w:tcPr>
          <w:p w14:paraId="0F64348C" w14:textId="77777777" w:rsidR="00356FB3" w:rsidRPr="00A21746" w:rsidRDefault="00356FB3" w:rsidP="00A53F10">
            <w:pPr>
              <w:jc w:val="center"/>
              <w:rPr>
                <w:rFonts w:ascii="標楷體" w:eastAsia="標楷體" w:hAnsi="標楷體"/>
              </w:rPr>
            </w:pPr>
            <w:r w:rsidRPr="00A21746">
              <w:rPr>
                <w:rFonts w:ascii="標楷體" w:eastAsia="標楷體" w:hAnsi="標楷體"/>
              </w:rPr>
              <w:t>使用教材</w:t>
            </w:r>
          </w:p>
        </w:tc>
        <w:tc>
          <w:tcPr>
            <w:tcW w:w="1998" w:type="dxa"/>
            <w:vAlign w:val="center"/>
          </w:tcPr>
          <w:p w14:paraId="12409E7A" w14:textId="77777777" w:rsidR="00356FB3" w:rsidRPr="00A21746" w:rsidRDefault="00356FB3" w:rsidP="00A53F10">
            <w:pPr>
              <w:jc w:val="center"/>
              <w:rPr>
                <w:rFonts w:ascii="標楷體" w:eastAsia="標楷體" w:hAnsi="標楷體"/>
              </w:rPr>
            </w:pPr>
            <w:r w:rsidRPr="00A21746">
              <w:rPr>
                <w:rFonts w:ascii="標楷體" w:eastAsia="標楷體" w:hAnsi="標楷體"/>
              </w:rPr>
              <w:t>評量方式</w:t>
            </w:r>
          </w:p>
        </w:tc>
        <w:tc>
          <w:tcPr>
            <w:tcW w:w="2700" w:type="dxa"/>
            <w:vAlign w:val="center"/>
          </w:tcPr>
          <w:p w14:paraId="540C69F6" w14:textId="77777777" w:rsidR="00356FB3" w:rsidRPr="00A21746" w:rsidRDefault="00356FB3" w:rsidP="00A53F10">
            <w:pPr>
              <w:jc w:val="center"/>
              <w:rPr>
                <w:rFonts w:ascii="標楷體" w:eastAsia="標楷體" w:hAnsi="標楷體"/>
              </w:rPr>
            </w:pPr>
            <w:r w:rsidRPr="00A21746">
              <w:rPr>
                <w:rFonts w:ascii="標楷體" w:eastAsia="標楷體" w:hAnsi="標楷體"/>
              </w:rPr>
              <w:t>備註</w:t>
            </w:r>
          </w:p>
        </w:tc>
      </w:tr>
      <w:tr w:rsidR="00356FB3" w:rsidRPr="00A21746" w14:paraId="2601900E" w14:textId="77777777" w:rsidTr="00A53F10">
        <w:trPr>
          <w:cantSplit/>
          <w:trHeight w:val="2323"/>
        </w:trPr>
        <w:tc>
          <w:tcPr>
            <w:tcW w:w="1108" w:type="dxa"/>
            <w:tcBorders>
              <w:bottom w:val="single" w:sz="4" w:space="0" w:color="auto"/>
            </w:tcBorders>
            <w:textDirection w:val="tbRlV"/>
            <w:vAlign w:val="center"/>
          </w:tcPr>
          <w:p w14:paraId="5EF00820"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8</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30~09:05</w:t>
            </w:r>
            <w:r w:rsidRPr="000360B5">
              <w:rPr>
                <w:rFonts w:ascii="標楷體" w:eastAsia="標楷體" w:hAnsi="標楷體" w:hint="eastAsia"/>
                <w:spacing w:val="-10"/>
                <w:sz w:val="20"/>
              </w:rPr>
              <w:t>）</w:t>
            </w:r>
          </w:p>
        </w:tc>
        <w:tc>
          <w:tcPr>
            <w:tcW w:w="2520" w:type="dxa"/>
          </w:tcPr>
          <w:p w14:paraId="3974AAD6"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4-n-01能透過位值概念，延伸整數的認識到大數（含「億」、「兆」之位名），並作位值單位的換算。</w:t>
            </w:r>
            <w:r w:rsidRPr="001B0EAD">
              <w:rPr>
                <w:rFonts w:ascii="標楷體" w:eastAsia="標楷體" w:hAnsi="標楷體"/>
                <w:sz w:val="20"/>
                <w:szCs w:val="20"/>
              </w:rPr>
              <w:br/>
            </w:r>
            <w:r w:rsidRPr="001B0EAD">
              <w:rPr>
                <w:rFonts w:ascii="標楷體" w:eastAsia="標楷體" w:hAnsi="標楷體"/>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1B0EAD">
                <w:rPr>
                  <w:rFonts w:ascii="標楷體" w:eastAsia="標楷體" w:hAnsi="標楷體"/>
                  <w:bCs/>
                  <w:sz w:val="20"/>
                  <w:szCs w:val="20"/>
                </w:rPr>
                <w:t>1-2-1</w:t>
              </w:r>
            </w:smartTag>
            <w:r w:rsidRPr="001B0EAD">
              <w:rPr>
                <w:rFonts w:ascii="標楷體" w:eastAsia="標楷體" w:hAnsi="標楷體"/>
                <w:bCs/>
                <w:sz w:val="20"/>
                <w:szCs w:val="20"/>
              </w:rPr>
              <w:t>欣賞、包容個別差異並尊重自己與他人的權利。</w:t>
            </w:r>
            <w:r w:rsidRPr="001B0EAD">
              <w:rPr>
                <w:rFonts w:ascii="標楷體" w:eastAsia="標楷體" w:hAnsi="標楷體"/>
                <w:bCs/>
                <w:sz w:val="20"/>
                <w:szCs w:val="20"/>
              </w:rPr>
              <w:br/>
              <w:t>【生涯發展教育】2-2-1培養良好的人際互動能力。</w:t>
            </w:r>
            <w:r w:rsidRPr="001B0EAD">
              <w:rPr>
                <w:rFonts w:ascii="標楷體" w:eastAsia="標楷體" w:hAnsi="標楷體"/>
                <w:bCs/>
                <w:sz w:val="20"/>
                <w:szCs w:val="20"/>
              </w:rPr>
              <w:br/>
              <w:t>【家政教育】1-2-2察覺自己的飲食習慣與喜好。</w:t>
            </w:r>
            <w:r w:rsidRPr="001B0EAD">
              <w:rPr>
                <w:rFonts w:ascii="標楷體" w:eastAsia="標楷體" w:hAnsi="標楷體"/>
                <w:bCs/>
                <w:sz w:val="20"/>
                <w:szCs w:val="20"/>
              </w:rPr>
              <w:br/>
              <w:t>【資訊教育】1-2-1能了解資訊科技在日常生活之應用。</w:t>
            </w:r>
            <w:r w:rsidRPr="001B0EAD">
              <w:rPr>
                <w:rFonts w:ascii="標楷體" w:eastAsia="標楷體" w:hAnsi="標楷體"/>
                <w:bCs/>
                <w:sz w:val="20"/>
                <w:szCs w:val="20"/>
              </w:rPr>
              <w:br/>
              <w:t>【資訊教育】4-2-1能操作常用瀏覽器的基本功能。</w:t>
            </w:r>
            <w:r w:rsidRPr="001B0EAD">
              <w:rPr>
                <w:rFonts w:ascii="標楷體" w:eastAsia="標楷體" w:hAnsi="標楷體"/>
                <w:bCs/>
                <w:sz w:val="20"/>
                <w:szCs w:val="20"/>
              </w:rPr>
              <w:br/>
              <w:t>【環境教育】2-2-1了解生活周遭的環境問題及其對個人、學校與社區的影響。</w:t>
            </w:r>
          </w:p>
        </w:tc>
        <w:tc>
          <w:tcPr>
            <w:tcW w:w="3420" w:type="dxa"/>
          </w:tcPr>
          <w:p w14:paraId="4BCAAD35"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一、一億以內的數</w:t>
            </w:r>
            <w:r w:rsidRPr="001B0EAD">
              <w:rPr>
                <w:rFonts w:ascii="標楷體" w:eastAsia="標楷體" w:hAnsi="標楷體"/>
                <w:sz w:val="20"/>
                <w:szCs w:val="20"/>
              </w:rPr>
              <w:br/>
            </w:r>
            <w:r w:rsidRPr="001B0EAD">
              <w:rPr>
                <w:rFonts w:ascii="標楷體" w:eastAsia="標楷體" w:hAnsi="標楷體"/>
                <w:bCs/>
                <w:sz w:val="20"/>
                <w:szCs w:val="20"/>
              </w:rPr>
              <w:t>1-1十萬以內的數</w:t>
            </w:r>
          </w:p>
          <w:p w14:paraId="39639F73" w14:textId="77777777" w:rsidR="00356FB3" w:rsidRPr="00A21746" w:rsidRDefault="00356FB3" w:rsidP="00A53F10">
            <w:pPr>
              <w:ind w:leftChars="200" w:left="480"/>
              <w:rPr>
                <w:rFonts w:ascii="標楷體" w:eastAsia="標楷體" w:hAnsi="標楷體"/>
              </w:rPr>
            </w:pPr>
            <w:r w:rsidRPr="001B0EAD">
              <w:rPr>
                <w:rFonts w:ascii="標楷體" w:eastAsia="標楷體" w:hAnsi="標楷體"/>
                <w:bCs/>
                <w:sz w:val="20"/>
                <w:szCs w:val="20"/>
              </w:rPr>
              <w:t>1-2認識萬的家族</w:t>
            </w:r>
            <w:r w:rsidRPr="001B0EAD">
              <w:rPr>
                <w:rFonts w:ascii="標楷體" w:eastAsia="標楷體" w:hAnsi="標楷體"/>
                <w:sz w:val="20"/>
                <w:szCs w:val="20"/>
              </w:rPr>
              <w:br/>
            </w:r>
            <w:r w:rsidRPr="001B0EAD">
              <w:rPr>
                <w:rFonts w:ascii="標楷體" w:eastAsia="標楷體" w:hAnsi="標楷體"/>
                <w:bCs/>
                <w:sz w:val="20"/>
                <w:szCs w:val="20"/>
              </w:rPr>
              <w:t>活動一：十萬以內的數</w:t>
            </w:r>
            <w:r w:rsidRPr="001B0EAD">
              <w:rPr>
                <w:rFonts w:ascii="標楷體" w:eastAsia="標楷體" w:hAnsi="標楷體"/>
                <w:bCs/>
                <w:sz w:val="20"/>
                <w:szCs w:val="20"/>
              </w:rPr>
              <w:br/>
              <w:t>1.教師請學生讀課本P4、P5，說明汽車的由來，引起學生的學習動機。</w:t>
            </w:r>
            <w:r w:rsidRPr="001B0EAD">
              <w:rPr>
                <w:rFonts w:ascii="標楷體" w:eastAsia="標楷體" w:hAnsi="標楷體"/>
                <w:bCs/>
                <w:sz w:val="20"/>
                <w:szCs w:val="20"/>
              </w:rPr>
              <w:br/>
              <w:t>2.教師請學生讀課本P6的布題1、2，透過點數萬和千，建立十萬的數量和位值概念。</w:t>
            </w:r>
            <w:r w:rsidRPr="001B0EAD">
              <w:rPr>
                <w:rFonts w:ascii="標楷體" w:eastAsia="標楷體" w:hAnsi="標楷體"/>
                <w:bCs/>
                <w:sz w:val="20"/>
                <w:szCs w:val="20"/>
              </w:rPr>
              <w:br/>
              <w:t>3.教師請學生讀課本P7的布題3、4，帶領學生進行十萬以內的化聚活動。</w:t>
            </w:r>
            <w:r w:rsidRPr="001B0EAD">
              <w:rPr>
                <w:rFonts w:ascii="標楷體" w:eastAsia="標楷體" w:hAnsi="標楷體"/>
                <w:bCs/>
                <w:sz w:val="20"/>
                <w:szCs w:val="20"/>
              </w:rPr>
              <w:br/>
              <w:t>4.教師請學生讀課本P8的布題5、6，引導學生按國字表徵的數或聽到數的讀音在位值表記錄下來，也能理解各數碼所代表的數值。</w:t>
            </w:r>
            <w:r w:rsidRPr="001B0EAD">
              <w:rPr>
                <w:rFonts w:ascii="標楷體" w:eastAsia="標楷體" w:hAnsi="標楷體"/>
                <w:bCs/>
                <w:sz w:val="20"/>
                <w:szCs w:val="20"/>
              </w:rPr>
              <w:br/>
              <w:t>5.教師請學生讀課本P9的布題7、8，引導學生將相同位數的兩數寫在位值表上，再從最高位數的數字進行比較，如果數字相同，再換高位的數右邊一位數比較。</w:t>
            </w:r>
            <w:r w:rsidRPr="001B0EAD">
              <w:rPr>
                <w:rFonts w:ascii="標楷體" w:eastAsia="標楷體" w:hAnsi="標楷體"/>
                <w:bCs/>
                <w:sz w:val="20"/>
                <w:szCs w:val="20"/>
              </w:rPr>
              <w:br/>
              <w:t>活動二：認識萬的家族</w:t>
            </w:r>
            <w:r w:rsidRPr="001B0EAD">
              <w:rPr>
                <w:rFonts w:ascii="標楷體" w:eastAsia="標楷體" w:hAnsi="標楷體"/>
                <w:bCs/>
                <w:sz w:val="20"/>
                <w:szCs w:val="20"/>
              </w:rPr>
              <w:br/>
              <w:t>1.教師請學生讀課本P10的布題1並拿出附件2的數數卡，透過累數活動引導學生理解以「1萬」、「10萬」或「100萬」為單</w:t>
            </w:r>
            <w:r w:rsidRPr="001B0EAD">
              <w:rPr>
                <w:rFonts w:ascii="標楷體" w:eastAsia="標楷體" w:hAnsi="標楷體"/>
                <w:bCs/>
                <w:sz w:val="20"/>
                <w:szCs w:val="20"/>
              </w:rPr>
              <w:lastRenderedPageBreak/>
              <w:t>位時，每10個一數可以進到下一個位數。</w:t>
            </w:r>
            <w:r w:rsidRPr="001B0EAD">
              <w:rPr>
                <w:rFonts w:ascii="標楷體" w:eastAsia="標楷體" w:hAnsi="標楷體"/>
                <w:bCs/>
                <w:sz w:val="20"/>
                <w:szCs w:val="20"/>
              </w:rPr>
              <w:br/>
              <w:t>2.教師請學生讀課本P11的布題2，並說出在一的家族中，位值表中有那些位名？它們分別是一的幾倍？它們分別表示幾個一？最後帶領學生由個位的位名開始，依序讀到千萬位，讓學生熟悉位名變化的規律。</w:t>
            </w:r>
            <w:r w:rsidRPr="001B0EAD">
              <w:rPr>
                <w:rFonts w:ascii="標楷體" w:eastAsia="標楷體" w:hAnsi="標楷體"/>
                <w:bCs/>
                <w:sz w:val="20"/>
                <w:szCs w:val="20"/>
              </w:rPr>
              <w:br/>
              <w:t>3.教師請學生讀課本P11的布題3，指導學生看到用國字表徵的數或聽到數的讀音能在位值表上記錄下來。</w:t>
            </w:r>
            <w:r w:rsidRPr="001B0EAD">
              <w:rPr>
                <w:rFonts w:ascii="標楷體" w:eastAsia="標楷體" w:hAnsi="標楷體"/>
                <w:bCs/>
                <w:sz w:val="20"/>
                <w:szCs w:val="20"/>
              </w:rPr>
              <w:br/>
              <w:t>4.教師請學生讀課本P12的布題4，指導學生看到用數字記法的數能理解各個數碼所代表的數值，並讀出此數。</w:t>
            </w:r>
          </w:p>
        </w:tc>
        <w:tc>
          <w:tcPr>
            <w:tcW w:w="540" w:type="dxa"/>
          </w:tcPr>
          <w:p w14:paraId="3DE8C669" w14:textId="77777777" w:rsidR="00356FB3" w:rsidRPr="00A21746" w:rsidRDefault="00356FB3" w:rsidP="00A53F10">
            <w:pPr>
              <w:widowControl/>
              <w:ind w:left="264" w:hangingChars="132" w:hanging="264"/>
              <w:rPr>
                <w:rFonts w:ascii="標楷體" w:eastAsia="標楷體" w:hAnsi="標楷體"/>
              </w:rPr>
            </w:pPr>
            <w:r w:rsidRPr="001B0EAD">
              <w:rPr>
                <w:rFonts w:ascii="標楷體" w:eastAsia="標楷體" w:hAnsi="標楷體"/>
                <w:bCs/>
                <w:sz w:val="20"/>
                <w:szCs w:val="20"/>
              </w:rPr>
              <w:lastRenderedPageBreak/>
              <w:t>4</w:t>
            </w:r>
          </w:p>
        </w:tc>
        <w:tc>
          <w:tcPr>
            <w:tcW w:w="2340" w:type="dxa"/>
          </w:tcPr>
          <w:p w14:paraId="26107680"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hint="eastAsia"/>
                <w:snapToGrid w:val="0"/>
                <w:kern w:val="0"/>
                <w:sz w:val="20"/>
                <w:szCs w:val="20"/>
              </w:rPr>
              <w:t>翰林版國小數學4上教材</w:t>
            </w:r>
          </w:p>
          <w:p w14:paraId="609EC37F"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bCs/>
                <w:sz w:val="20"/>
                <w:szCs w:val="20"/>
              </w:rPr>
              <w:t>一、一億以內的數</w:t>
            </w:r>
          </w:p>
          <w:p w14:paraId="45BEC56A"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1-1十萬以內的數</w:t>
            </w:r>
          </w:p>
          <w:p w14:paraId="42A84B06"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1-2認識萬的家族</w:t>
            </w:r>
          </w:p>
        </w:tc>
        <w:tc>
          <w:tcPr>
            <w:tcW w:w="1998" w:type="dxa"/>
          </w:tcPr>
          <w:p w14:paraId="4D530503" w14:textId="77777777" w:rsidR="00356FB3" w:rsidRPr="00A21746" w:rsidRDefault="00356FB3" w:rsidP="00A53F10">
            <w:pPr>
              <w:ind w:leftChars="-12" w:left="-23" w:hangingChars="3" w:hanging="6"/>
              <w:rPr>
                <w:rFonts w:ascii="標楷體" w:eastAsia="標楷體" w:hAnsi="標楷體"/>
              </w:rPr>
            </w:pPr>
            <w:r w:rsidRPr="001B0EAD">
              <w:rPr>
                <w:rFonts w:ascii="標楷體" w:eastAsia="標楷體" w:hAnsi="標楷體"/>
                <w:bCs/>
                <w:sz w:val="20"/>
                <w:szCs w:val="20"/>
              </w:rPr>
              <w:t>作業評量</w:t>
            </w:r>
            <w:r w:rsidRPr="001B0EAD">
              <w:rPr>
                <w:rFonts w:ascii="標楷體" w:eastAsia="標楷體" w:hAnsi="標楷體"/>
                <w:bCs/>
                <w:sz w:val="20"/>
                <w:szCs w:val="20"/>
              </w:rPr>
              <w:br/>
              <w:t>口頭報告</w:t>
            </w:r>
            <w:r w:rsidRPr="001B0EAD">
              <w:rPr>
                <w:rFonts w:ascii="標楷體" w:eastAsia="標楷體" w:hAnsi="標楷體"/>
                <w:bCs/>
                <w:sz w:val="20"/>
                <w:szCs w:val="20"/>
              </w:rPr>
              <w:br/>
              <w:t>習作評量</w:t>
            </w:r>
            <w:r w:rsidRPr="001B0EAD">
              <w:rPr>
                <w:rFonts w:ascii="標楷體" w:eastAsia="標楷體" w:hAnsi="標楷體"/>
                <w:bCs/>
                <w:sz w:val="20"/>
                <w:szCs w:val="20"/>
              </w:rPr>
              <w:br/>
              <w:t>課堂問答</w:t>
            </w:r>
          </w:p>
        </w:tc>
        <w:tc>
          <w:tcPr>
            <w:tcW w:w="2700" w:type="dxa"/>
          </w:tcPr>
          <w:p w14:paraId="04F42A25" w14:textId="77777777" w:rsidR="00356FB3" w:rsidRPr="00A21746" w:rsidRDefault="00356FB3" w:rsidP="00A53F10">
            <w:pPr>
              <w:ind w:leftChars="-12" w:left="-22" w:hangingChars="3" w:hanging="7"/>
              <w:rPr>
                <w:rFonts w:ascii="標楷體" w:eastAsia="標楷體" w:hAnsi="標楷體"/>
              </w:rPr>
            </w:pPr>
          </w:p>
        </w:tc>
      </w:tr>
      <w:tr w:rsidR="00356FB3" w:rsidRPr="00A21746" w14:paraId="1623AF8A" w14:textId="77777777" w:rsidTr="00A53F10">
        <w:trPr>
          <w:cantSplit/>
          <w:trHeight w:val="1995"/>
        </w:trPr>
        <w:tc>
          <w:tcPr>
            <w:tcW w:w="1108" w:type="dxa"/>
            <w:textDirection w:val="tbRlV"/>
            <w:vAlign w:val="center"/>
          </w:tcPr>
          <w:p w14:paraId="25002EEC"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w:t>
            </w:r>
            <w:r w:rsidRPr="000360B5">
              <w:rPr>
                <w:rFonts w:ascii="標楷體" w:eastAsia="標楷體" w:hAnsi="標楷體" w:hint="eastAsia"/>
                <w:color w:val="000000"/>
                <w:spacing w:val="-10"/>
                <w:sz w:val="20"/>
              </w:rPr>
              <w:t>06~09:12</w:t>
            </w:r>
            <w:r w:rsidRPr="000360B5">
              <w:rPr>
                <w:rFonts w:ascii="標楷體" w:eastAsia="標楷體" w:hAnsi="標楷體" w:hint="eastAsia"/>
                <w:spacing w:val="-10"/>
                <w:sz w:val="20"/>
              </w:rPr>
              <w:t>）</w:t>
            </w:r>
          </w:p>
        </w:tc>
        <w:tc>
          <w:tcPr>
            <w:tcW w:w="2520" w:type="dxa"/>
          </w:tcPr>
          <w:p w14:paraId="1314D24D"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4-n-01能透過位值概念，延伸整數的認識到大數（含「億」、「兆」之位名），並作位值單位的換算。</w:t>
            </w:r>
            <w:r w:rsidRPr="001B0EAD">
              <w:rPr>
                <w:rFonts w:ascii="標楷體" w:eastAsia="標楷體" w:hAnsi="標楷體"/>
                <w:bCs/>
                <w:sz w:val="20"/>
                <w:szCs w:val="20"/>
              </w:rPr>
              <w:br/>
              <w:t>4-n-02能熟練整數加、減的直式計算。</w:t>
            </w:r>
            <w:r w:rsidRPr="001B0EAD">
              <w:rPr>
                <w:rFonts w:ascii="標楷體" w:eastAsia="標楷體" w:hAnsi="標楷體"/>
                <w:sz w:val="20"/>
                <w:szCs w:val="20"/>
              </w:rPr>
              <w:br/>
            </w:r>
            <w:r w:rsidRPr="001B0EAD">
              <w:rPr>
                <w:rFonts w:ascii="標楷體" w:eastAsia="標楷體" w:hAnsi="標楷體"/>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1B0EAD">
                <w:rPr>
                  <w:rFonts w:ascii="標楷體" w:eastAsia="標楷體" w:hAnsi="標楷體"/>
                  <w:bCs/>
                  <w:sz w:val="20"/>
                  <w:szCs w:val="20"/>
                </w:rPr>
                <w:t>1-2-1</w:t>
              </w:r>
            </w:smartTag>
            <w:r w:rsidRPr="001B0EAD">
              <w:rPr>
                <w:rFonts w:ascii="標楷體" w:eastAsia="標楷體" w:hAnsi="標楷體"/>
                <w:bCs/>
                <w:sz w:val="20"/>
                <w:szCs w:val="20"/>
              </w:rPr>
              <w:t>欣賞、包容個別差異並尊重自己與他人的權利。</w:t>
            </w:r>
            <w:r w:rsidRPr="001B0EAD">
              <w:rPr>
                <w:rFonts w:ascii="標楷體" w:eastAsia="標楷體" w:hAnsi="標楷體"/>
                <w:bCs/>
                <w:sz w:val="20"/>
                <w:szCs w:val="20"/>
              </w:rPr>
              <w:br/>
              <w:t>【生涯發展教育】2-2-2激發對工作世界的好奇心。</w:t>
            </w:r>
          </w:p>
        </w:tc>
        <w:tc>
          <w:tcPr>
            <w:tcW w:w="3420" w:type="dxa"/>
          </w:tcPr>
          <w:p w14:paraId="20D4A127"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一、一億以內的數</w:t>
            </w:r>
            <w:r w:rsidRPr="001B0EAD">
              <w:rPr>
                <w:rFonts w:ascii="標楷體" w:eastAsia="標楷體" w:hAnsi="標楷體"/>
                <w:sz w:val="20"/>
                <w:szCs w:val="20"/>
              </w:rPr>
              <w:br/>
            </w:r>
            <w:r w:rsidRPr="001B0EAD">
              <w:rPr>
                <w:rFonts w:ascii="標楷體" w:eastAsia="標楷體" w:hAnsi="標楷體"/>
                <w:bCs/>
                <w:sz w:val="20"/>
                <w:szCs w:val="20"/>
              </w:rPr>
              <w:t>1-3一億以內的數</w:t>
            </w:r>
          </w:p>
          <w:p w14:paraId="18370C18"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1-4十萬以內的加減</w:t>
            </w:r>
          </w:p>
          <w:p w14:paraId="12D7ADAB"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練習園地</w:t>
            </w:r>
            <w:r w:rsidRPr="001B0EAD">
              <w:rPr>
                <w:rFonts w:ascii="標楷體" w:eastAsia="標楷體" w:hAnsi="標楷體"/>
                <w:sz w:val="20"/>
                <w:szCs w:val="20"/>
              </w:rPr>
              <w:br/>
            </w:r>
            <w:r w:rsidRPr="001B0EAD">
              <w:rPr>
                <w:rFonts w:ascii="標楷體" w:eastAsia="標楷體" w:hAnsi="標楷體"/>
                <w:bCs/>
                <w:sz w:val="20"/>
                <w:szCs w:val="20"/>
              </w:rPr>
              <w:t>活動一：一億以內的數</w:t>
            </w:r>
            <w:r w:rsidRPr="001B0EAD">
              <w:rPr>
                <w:rFonts w:ascii="標楷體" w:eastAsia="標楷體" w:hAnsi="標楷體"/>
                <w:bCs/>
                <w:sz w:val="20"/>
                <w:szCs w:val="20"/>
              </w:rPr>
              <w:br/>
              <w:t>1.教師請學生讀課本P13的布題1，並引導學生知道幾個千萬、幾個十萬、幾個一萬、幾個千和幾個十合起來是多少，並從個位開始，每4個數為一節(家族)。</w:t>
            </w:r>
            <w:r w:rsidRPr="001B0EAD">
              <w:rPr>
                <w:rFonts w:ascii="標楷體" w:eastAsia="標楷體" w:hAnsi="標楷體"/>
                <w:bCs/>
                <w:sz w:val="20"/>
                <w:szCs w:val="20"/>
              </w:rPr>
              <w:br/>
              <w:t>2.教師請學生讀課本P13的布題2，並引導學生看到用國字表徵的數或聽到數的讀音能在位值表上記錄下來。</w:t>
            </w:r>
            <w:r w:rsidRPr="001B0EAD">
              <w:rPr>
                <w:rFonts w:ascii="標楷體" w:eastAsia="標楷體" w:hAnsi="標楷體"/>
                <w:bCs/>
                <w:sz w:val="20"/>
                <w:szCs w:val="20"/>
              </w:rPr>
              <w:br/>
              <w:t>3.教師請學生讀課本P14的布題3、4，再引導學生看到用數字記法的數能理解各個數碼所代表的數值，並讀出此數。</w:t>
            </w:r>
            <w:r w:rsidRPr="001B0EAD">
              <w:rPr>
                <w:rFonts w:ascii="標楷體" w:eastAsia="標楷體" w:hAnsi="標楷體"/>
                <w:bCs/>
                <w:sz w:val="20"/>
                <w:szCs w:val="20"/>
              </w:rPr>
              <w:br/>
              <w:t>4.教師請學生讀課本P15的布題5，再引導學生理解各個數碼所代表的數值，並</w:t>
            </w:r>
            <w:r w:rsidRPr="001B0EAD">
              <w:rPr>
                <w:rFonts w:ascii="標楷體" w:eastAsia="標楷體" w:hAnsi="標楷體" w:hint="eastAsia"/>
                <w:bCs/>
                <w:sz w:val="20"/>
                <w:szCs w:val="20"/>
              </w:rPr>
              <w:t>記下來</w:t>
            </w:r>
            <w:r w:rsidRPr="001B0EAD">
              <w:rPr>
                <w:rFonts w:ascii="標楷體" w:eastAsia="標楷體" w:hAnsi="標楷體"/>
                <w:bCs/>
                <w:sz w:val="20"/>
                <w:szCs w:val="20"/>
              </w:rPr>
              <w:t>。</w:t>
            </w:r>
            <w:r w:rsidRPr="001B0EAD">
              <w:rPr>
                <w:rFonts w:ascii="標楷體" w:eastAsia="標楷體" w:hAnsi="標楷體"/>
                <w:bCs/>
                <w:sz w:val="20"/>
                <w:szCs w:val="20"/>
              </w:rPr>
              <w:br/>
              <w:t>5.教師請學生讀課本P15的布題6，引導學生將相同位數的兩數寫在位值表上，並從最高位的數字進行大小比較，並說明本題可以用「萬」做單位來比較。</w:t>
            </w:r>
          </w:p>
          <w:p w14:paraId="772E2E64"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活動二：十萬以內的加減</w:t>
            </w:r>
            <w:r w:rsidRPr="001B0EAD">
              <w:rPr>
                <w:rFonts w:ascii="標楷體" w:eastAsia="標楷體" w:hAnsi="標楷體"/>
                <w:bCs/>
                <w:sz w:val="20"/>
                <w:szCs w:val="20"/>
              </w:rPr>
              <w:br/>
              <w:t>1.教師請學生讀課本P16的布題1，說明</w:t>
            </w:r>
            <w:r w:rsidRPr="001B0EAD">
              <w:rPr>
                <w:rFonts w:ascii="標楷體" w:eastAsia="標楷體" w:hAnsi="標楷體" w:hint="eastAsia"/>
                <w:bCs/>
                <w:sz w:val="20"/>
                <w:szCs w:val="20"/>
              </w:rPr>
              <w:t>十萬以內數</w:t>
            </w:r>
            <w:r w:rsidRPr="001B0EAD">
              <w:rPr>
                <w:rFonts w:ascii="標楷體" w:eastAsia="標楷體" w:hAnsi="標楷體"/>
                <w:bCs/>
                <w:sz w:val="20"/>
                <w:szCs w:val="20"/>
              </w:rPr>
              <w:t>的加法和之前學過的整數加法一樣，要注意各個位數相加時有無進位。</w:t>
            </w:r>
            <w:r w:rsidRPr="001B0EAD">
              <w:rPr>
                <w:rFonts w:ascii="標楷體" w:eastAsia="標楷體" w:hAnsi="標楷體"/>
                <w:bCs/>
                <w:sz w:val="20"/>
                <w:szCs w:val="20"/>
              </w:rPr>
              <w:br/>
              <w:t>2.教師請學生讀課本P17的布題2，說明</w:t>
            </w:r>
            <w:r w:rsidRPr="001B0EAD">
              <w:rPr>
                <w:rFonts w:ascii="標楷體" w:eastAsia="標楷體" w:hAnsi="標楷體" w:hint="eastAsia"/>
                <w:bCs/>
                <w:sz w:val="20"/>
                <w:szCs w:val="20"/>
              </w:rPr>
              <w:t>十萬以內數</w:t>
            </w:r>
            <w:r w:rsidRPr="001B0EAD">
              <w:rPr>
                <w:rFonts w:ascii="標楷體" w:eastAsia="標楷體" w:hAnsi="標楷體"/>
                <w:bCs/>
                <w:sz w:val="20"/>
                <w:szCs w:val="20"/>
              </w:rPr>
              <w:t>的減法和之前學過的整數減法一樣，要注意減法不夠減時的退位問題。</w:t>
            </w:r>
          </w:p>
          <w:p w14:paraId="41B6B826"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活動三：練習園地</w:t>
            </w:r>
            <w:r w:rsidRPr="001B0EAD">
              <w:rPr>
                <w:rFonts w:ascii="標楷體" w:eastAsia="標楷體" w:hAnsi="標楷體"/>
                <w:bCs/>
                <w:sz w:val="20"/>
                <w:szCs w:val="20"/>
              </w:rPr>
              <w:br/>
              <w:t>1.教師引導學生了解題意，並完成練習園地的題目。</w:t>
            </w:r>
          </w:p>
        </w:tc>
        <w:tc>
          <w:tcPr>
            <w:tcW w:w="540" w:type="dxa"/>
          </w:tcPr>
          <w:p w14:paraId="19C37388"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w:t>
            </w:r>
          </w:p>
        </w:tc>
        <w:tc>
          <w:tcPr>
            <w:tcW w:w="2340" w:type="dxa"/>
          </w:tcPr>
          <w:p w14:paraId="7A33E731"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hint="eastAsia"/>
                <w:snapToGrid w:val="0"/>
                <w:kern w:val="0"/>
                <w:sz w:val="20"/>
                <w:szCs w:val="20"/>
              </w:rPr>
              <w:t>翰林版國小數學4上教材</w:t>
            </w:r>
          </w:p>
          <w:p w14:paraId="34394B3F"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bCs/>
                <w:sz w:val="20"/>
                <w:szCs w:val="20"/>
              </w:rPr>
              <w:t>一、一億以內的數</w:t>
            </w:r>
          </w:p>
          <w:p w14:paraId="150880E3"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1-3一億以內的數</w:t>
            </w:r>
          </w:p>
          <w:p w14:paraId="02454582"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1-4十萬以內的加減</w:t>
            </w:r>
          </w:p>
          <w:p w14:paraId="368832D1"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練習園地</w:t>
            </w:r>
          </w:p>
        </w:tc>
        <w:tc>
          <w:tcPr>
            <w:tcW w:w="1998" w:type="dxa"/>
          </w:tcPr>
          <w:p w14:paraId="22124450"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作業評量</w:t>
            </w:r>
            <w:r w:rsidRPr="001B0EAD">
              <w:rPr>
                <w:rFonts w:ascii="標楷體" w:eastAsia="標楷體" w:hAnsi="標楷體"/>
                <w:bCs/>
                <w:sz w:val="20"/>
                <w:szCs w:val="20"/>
              </w:rPr>
              <w:br/>
              <w:t>口頭報告</w:t>
            </w:r>
            <w:r w:rsidRPr="001B0EAD">
              <w:rPr>
                <w:rFonts w:ascii="標楷體" w:eastAsia="標楷體" w:hAnsi="標楷體"/>
                <w:bCs/>
                <w:sz w:val="20"/>
                <w:szCs w:val="20"/>
              </w:rPr>
              <w:br/>
              <w:t>紙筆測驗</w:t>
            </w:r>
            <w:r w:rsidRPr="001B0EAD">
              <w:rPr>
                <w:rFonts w:ascii="標楷體" w:eastAsia="標楷體" w:hAnsi="標楷體"/>
                <w:bCs/>
                <w:sz w:val="20"/>
                <w:szCs w:val="20"/>
              </w:rPr>
              <w:br/>
              <w:t>習作評量</w:t>
            </w:r>
            <w:r w:rsidRPr="001B0EAD">
              <w:rPr>
                <w:rFonts w:ascii="標楷體" w:eastAsia="標楷體" w:hAnsi="標楷體"/>
                <w:bCs/>
                <w:sz w:val="20"/>
                <w:szCs w:val="20"/>
              </w:rPr>
              <w:br/>
              <w:t>課堂問答</w:t>
            </w:r>
          </w:p>
        </w:tc>
        <w:tc>
          <w:tcPr>
            <w:tcW w:w="2700" w:type="dxa"/>
          </w:tcPr>
          <w:p w14:paraId="31D36703" w14:textId="77777777" w:rsidR="00356FB3" w:rsidRPr="00A21746" w:rsidRDefault="00356FB3" w:rsidP="00A53F10">
            <w:pPr>
              <w:rPr>
                <w:rFonts w:ascii="標楷體" w:eastAsia="標楷體" w:hAnsi="標楷體"/>
              </w:rPr>
            </w:pPr>
          </w:p>
        </w:tc>
      </w:tr>
      <w:tr w:rsidR="00356FB3" w:rsidRPr="00A21746" w14:paraId="691DB9BF" w14:textId="77777777" w:rsidTr="00A53F10">
        <w:trPr>
          <w:cantSplit/>
          <w:trHeight w:val="1982"/>
        </w:trPr>
        <w:tc>
          <w:tcPr>
            <w:tcW w:w="1108" w:type="dxa"/>
            <w:textDirection w:val="tbRlV"/>
            <w:vAlign w:val="center"/>
          </w:tcPr>
          <w:p w14:paraId="7212059D"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三（</w:t>
            </w:r>
            <w:r w:rsidRPr="000360B5">
              <w:rPr>
                <w:rFonts w:ascii="標楷體" w:eastAsia="標楷體" w:hAnsi="標楷體"/>
                <w:color w:val="000000"/>
                <w:sz w:val="20"/>
              </w:rPr>
              <w:t>09:</w:t>
            </w:r>
            <w:r w:rsidRPr="000360B5">
              <w:rPr>
                <w:rFonts w:ascii="標楷體" w:eastAsia="標楷體" w:hAnsi="標楷體" w:hint="eastAsia"/>
                <w:color w:val="000000"/>
                <w:sz w:val="20"/>
              </w:rPr>
              <w:t>13~09:19</w:t>
            </w:r>
            <w:r w:rsidRPr="000360B5">
              <w:rPr>
                <w:rFonts w:ascii="標楷體" w:eastAsia="標楷體" w:hAnsi="標楷體" w:hint="eastAsia"/>
                <w:sz w:val="20"/>
              </w:rPr>
              <w:t>）</w:t>
            </w:r>
          </w:p>
        </w:tc>
        <w:tc>
          <w:tcPr>
            <w:tcW w:w="2520" w:type="dxa"/>
          </w:tcPr>
          <w:p w14:paraId="386E58FD"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4-n-03能熟練較大位數的乘除直式計算。</w:t>
            </w:r>
            <w:r w:rsidRPr="001B0EAD">
              <w:rPr>
                <w:rFonts w:ascii="標楷體" w:eastAsia="標楷體" w:hAnsi="標楷體"/>
                <w:sz w:val="20"/>
                <w:szCs w:val="20"/>
              </w:rPr>
              <w:br/>
            </w:r>
            <w:r w:rsidRPr="001B0EAD">
              <w:rPr>
                <w:rFonts w:ascii="標楷體" w:eastAsia="標楷體" w:hAnsi="標楷體"/>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1B0EAD">
                <w:rPr>
                  <w:rFonts w:ascii="標楷體" w:eastAsia="標楷體" w:hAnsi="標楷體"/>
                  <w:bCs/>
                  <w:sz w:val="20"/>
                  <w:szCs w:val="20"/>
                </w:rPr>
                <w:t>1-2-1</w:t>
              </w:r>
            </w:smartTag>
            <w:r w:rsidRPr="001B0EAD">
              <w:rPr>
                <w:rFonts w:ascii="標楷體" w:eastAsia="標楷體" w:hAnsi="標楷體"/>
                <w:bCs/>
                <w:sz w:val="20"/>
                <w:szCs w:val="20"/>
              </w:rPr>
              <w:t>欣賞、包容個別差異並尊重自己與他人的權利。</w:t>
            </w:r>
            <w:r w:rsidRPr="001B0EAD">
              <w:rPr>
                <w:rFonts w:ascii="標楷體" w:eastAsia="標楷體" w:hAnsi="標楷體"/>
                <w:bCs/>
                <w:sz w:val="20"/>
                <w:szCs w:val="20"/>
              </w:rPr>
              <w:br/>
              <w:t>【生涯發展教育】3-2-2學習如何解決問題及做決定。</w:t>
            </w:r>
            <w:r w:rsidRPr="001B0EAD">
              <w:rPr>
                <w:rFonts w:ascii="標楷體" w:eastAsia="標楷體" w:hAnsi="標楷體"/>
                <w:bCs/>
                <w:sz w:val="20"/>
                <w:szCs w:val="20"/>
              </w:rPr>
              <w:br/>
              <w:t>【性別平等教育】1-2-3欣賞不同性別者的創意表現。</w:t>
            </w:r>
          </w:p>
        </w:tc>
        <w:tc>
          <w:tcPr>
            <w:tcW w:w="3420" w:type="dxa"/>
          </w:tcPr>
          <w:p w14:paraId="7C58AC9C"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二、乘法</w:t>
            </w:r>
            <w:r w:rsidRPr="001B0EAD">
              <w:rPr>
                <w:rFonts w:ascii="標楷體" w:eastAsia="標楷體" w:hAnsi="標楷體"/>
                <w:sz w:val="20"/>
                <w:szCs w:val="20"/>
              </w:rPr>
              <w:br/>
            </w:r>
            <w:r w:rsidRPr="001B0EAD">
              <w:rPr>
                <w:rFonts w:ascii="標楷體" w:eastAsia="標楷體" w:hAnsi="標楷體"/>
                <w:bCs/>
                <w:sz w:val="20"/>
                <w:szCs w:val="20"/>
              </w:rPr>
              <w:t>2-1乘數為一位數的乘法</w:t>
            </w:r>
          </w:p>
          <w:p w14:paraId="70E2E08B"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2-2乘數為二位數的乘法</w:t>
            </w:r>
            <w:r w:rsidRPr="001B0EAD">
              <w:rPr>
                <w:rFonts w:ascii="標楷體" w:eastAsia="標楷體" w:hAnsi="標楷體"/>
                <w:sz w:val="20"/>
                <w:szCs w:val="20"/>
              </w:rPr>
              <w:br/>
            </w:r>
            <w:r w:rsidRPr="001B0EAD">
              <w:rPr>
                <w:rFonts w:ascii="標楷體" w:eastAsia="標楷體" w:hAnsi="標楷體"/>
                <w:bCs/>
                <w:sz w:val="20"/>
                <w:szCs w:val="20"/>
              </w:rPr>
              <w:t>活動一：乘數為一位數的乘法</w:t>
            </w:r>
            <w:r w:rsidRPr="001B0EAD">
              <w:rPr>
                <w:rFonts w:ascii="標楷體" w:eastAsia="標楷體" w:hAnsi="標楷體"/>
                <w:bCs/>
                <w:sz w:val="20"/>
                <w:szCs w:val="20"/>
              </w:rPr>
              <w:br/>
              <w:t>1.教師請學生讀課本P19的單元情境故事，藉由圍棋的發明故事，引起學生的學習動機。</w:t>
            </w:r>
            <w:r w:rsidRPr="001B0EAD">
              <w:rPr>
                <w:rFonts w:ascii="標楷體" w:eastAsia="標楷體" w:hAnsi="標楷體"/>
                <w:bCs/>
                <w:sz w:val="20"/>
                <w:szCs w:val="20"/>
              </w:rPr>
              <w:br/>
              <w:t>2.教師請學生讀課本P20的布題1，引導學生利用位值表做算式紀錄，並提醒學生計算進位時，可用較小數字符號記錄在算式上方。</w:t>
            </w:r>
            <w:r w:rsidRPr="001B0EAD">
              <w:rPr>
                <w:rFonts w:ascii="標楷體" w:eastAsia="標楷體" w:hAnsi="標楷體"/>
                <w:bCs/>
                <w:sz w:val="20"/>
                <w:szCs w:val="20"/>
              </w:rPr>
              <w:br/>
              <w:t>3.教師請學生讀課本P21的布題2，並特別引導學生千位進萬位的計算方法。</w:t>
            </w:r>
            <w:r w:rsidRPr="001B0EAD">
              <w:rPr>
                <w:rFonts w:ascii="標楷體" w:eastAsia="標楷體" w:hAnsi="標楷體"/>
                <w:bCs/>
                <w:sz w:val="20"/>
                <w:szCs w:val="20"/>
              </w:rPr>
              <w:br/>
              <w:t>活動二：乘數為二位數的乘法</w:t>
            </w:r>
            <w:r w:rsidRPr="001B0EAD">
              <w:rPr>
                <w:rFonts w:ascii="標楷體" w:eastAsia="標楷體" w:hAnsi="標楷體"/>
                <w:bCs/>
                <w:sz w:val="20"/>
                <w:szCs w:val="20"/>
              </w:rPr>
              <w:br/>
              <w:t>1.教師請學生讀課本P22的布題1，引導學生進行一位數×二位數的解題活動，提醒學生如有需要可以用位值表輔助算式記錄。</w:t>
            </w:r>
            <w:r w:rsidRPr="001B0EAD">
              <w:rPr>
                <w:rFonts w:ascii="標楷體" w:eastAsia="標楷體" w:hAnsi="標楷體"/>
                <w:bCs/>
                <w:sz w:val="20"/>
                <w:szCs w:val="20"/>
              </w:rPr>
              <w:br/>
              <w:t>2.教師請學生讀課本P22的布題2，並引導學生進行一位數×二位數的解題活動。</w:t>
            </w:r>
            <w:r w:rsidRPr="001B0EAD">
              <w:rPr>
                <w:rFonts w:ascii="標楷體" w:eastAsia="標楷體" w:hAnsi="標楷體"/>
                <w:bCs/>
                <w:sz w:val="20"/>
                <w:szCs w:val="20"/>
              </w:rPr>
              <w:br/>
              <w:t>3.教師請學生讀課本P23的布題3、4，並引導學生進行二位數×二位數的解題活動。</w:t>
            </w:r>
            <w:r w:rsidRPr="001B0EAD">
              <w:rPr>
                <w:rFonts w:ascii="標楷體" w:eastAsia="標楷體" w:hAnsi="標楷體"/>
                <w:bCs/>
                <w:sz w:val="20"/>
                <w:szCs w:val="20"/>
              </w:rPr>
              <w:br/>
              <w:t>4.教師請學生讀課本P24的布題5，並引導學生進行三位數×二位數的解題活動。</w:t>
            </w:r>
            <w:r w:rsidRPr="001B0EAD">
              <w:rPr>
                <w:rFonts w:ascii="標楷體" w:eastAsia="標楷體" w:hAnsi="標楷體"/>
                <w:bCs/>
                <w:sz w:val="20"/>
                <w:szCs w:val="20"/>
              </w:rPr>
              <w:br/>
              <w:t>6.教師請學生讀課本P24的布題6，教</w:t>
            </w:r>
            <w:r w:rsidRPr="001B0EAD">
              <w:rPr>
                <w:rFonts w:ascii="標楷體" w:eastAsia="標楷體" w:hAnsi="標楷體"/>
                <w:bCs/>
                <w:sz w:val="20"/>
                <w:szCs w:val="20"/>
              </w:rPr>
              <w:lastRenderedPageBreak/>
              <w:t>師說明說明乘法算式紀錄中，第一行（450×0）要從個位記起，第二行（450×3）要從十位記起，最後將這兩行位值對齊的數相加，得到的答案13500就是450×30的積，也可以合併成一行，如藍色框所示。</w:t>
            </w:r>
          </w:p>
        </w:tc>
        <w:tc>
          <w:tcPr>
            <w:tcW w:w="540" w:type="dxa"/>
          </w:tcPr>
          <w:p w14:paraId="4ACD28B6"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lastRenderedPageBreak/>
              <w:t>4</w:t>
            </w:r>
          </w:p>
        </w:tc>
        <w:tc>
          <w:tcPr>
            <w:tcW w:w="2340" w:type="dxa"/>
          </w:tcPr>
          <w:p w14:paraId="3B9F9D78"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hint="eastAsia"/>
                <w:snapToGrid w:val="0"/>
                <w:kern w:val="0"/>
                <w:sz w:val="20"/>
                <w:szCs w:val="20"/>
              </w:rPr>
              <w:t>翰林版國小數學4上教材</w:t>
            </w:r>
          </w:p>
          <w:p w14:paraId="7568C5C7"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bCs/>
                <w:sz w:val="20"/>
                <w:szCs w:val="20"/>
              </w:rPr>
              <w:t>二、乘法</w:t>
            </w:r>
          </w:p>
          <w:p w14:paraId="4F78648B"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2-1乘數為一位數的乘法</w:t>
            </w:r>
          </w:p>
          <w:p w14:paraId="58B60F12"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2-2乘數為二位數的乘法</w:t>
            </w:r>
          </w:p>
        </w:tc>
        <w:tc>
          <w:tcPr>
            <w:tcW w:w="1998" w:type="dxa"/>
          </w:tcPr>
          <w:p w14:paraId="5B6D18ED"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作業評量</w:t>
            </w:r>
            <w:r w:rsidRPr="001B0EAD">
              <w:rPr>
                <w:rFonts w:ascii="標楷體" w:eastAsia="標楷體" w:hAnsi="標楷體"/>
                <w:bCs/>
                <w:sz w:val="20"/>
                <w:szCs w:val="20"/>
              </w:rPr>
              <w:br/>
              <w:t>口頭報告</w:t>
            </w:r>
            <w:r w:rsidRPr="001B0EAD">
              <w:rPr>
                <w:rFonts w:ascii="標楷體" w:eastAsia="標楷體" w:hAnsi="標楷體"/>
                <w:bCs/>
                <w:sz w:val="20"/>
                <w:szCs w:val="20"/>
              </w:rPr>
              <w:br/>
              <w:t>習作評量</w:t>
            </w:r>
            <w:r w:rsidRPr="001B0EAD">
              <w:rPr>
                <w:rFonts w:ascii="標楷體" w:eastAsia="標楷體" w:hAnsi="標楷體"/>
                <w:bCs/>
                <w:sz w:val="20"/>
                <w:szCs w:val="20"/>
              </w:rPr>
              <w:br/>
              <w:t>實作評量</w:t>
            </w:r>
          </w:p>
        </w:tc>
        <w:tc>
          <w:tcPr>
            <w:tcW w:w="2700" w:type="dxa"/>
          </w:tcPr>
          <w:p w14:paraId="036231D0" w14:textId="77777777" w:rsidR="00356FB3" w:rsidRPr="00A21746" w:rsidRDefault="00356FB3" w:rsidP="00A53F10">
            <w:pPr>
              <w:rPr>
                <w:rFonts w:ascii="標楷體" w:eastAsia="標楷體" w:hAnsi="標楷體"/>
              </w:rPr>
            </w:pPr>
          </w:p>
        </w:tc>
      </w:tr>
      <w:tr w:rsidR="00356FB3" w:rsidRPr="00A21746" w14:paraId="0E8DF22C" w14:textId="77777777" w:rsidTr="00A53F10">
        <w:trPr>
          <w:cantSplit/>
          <w:trHeight w:val="1826"/>
        </w:trPr>
        <w:tc>
          <w:tcPr>
            <w:tcW w:w="1108" w:type="dxa"/>
            <w:textDirection w:val="tbRlV"/>
            <w:vAlign w:val="center"/>
          </w:tcPr>
          <w:p w14:paraId="346BD5A4" w14:textId="77777777" w:rsidR="00356FB3" w:rsidRPr="000360B5" w:rsidRDefault="00356FB3" w:rsidP="00A53F1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09:20</w:t>
            </w:r>
            <w:r w:rsidRPr="000360B5">
              <w:rPr>
                <w:rFonts w:ascii="標楷體" w:eastAsia="標楷體" w:hAnsi="標楷體" w:hint="eastAsia"/>
                <w:color w:val="000000"/>
                <w:spacing w:val="-10"/>
                <w:sz w:val="20"/>
              </w:rPr>
              <w:t>~09:26</w:t>
            </w:r>
            <w:r w:rsidRPr="000360B5">
              <w:rPr>
                <w:rFonts w:ascii="標楷體" w:eastAsia="標楷體" w:hAnsi="標楷體" w:hint="eastAsia"/>
                <w:spacing w:val="-10"/>
                <w:sz w:val="20"/>
              </w:rPr>
              <w:t>）</w:t>
            </w:r>
          </w:p>
        </w:tc>
        <w:tc>
          <w:tcPr>
            <w:tcW w:w="2520" w:type="dxa"/>
          </w:tcPr>
          <w:p w14:paraId="27EFB4B8"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4-n-03能熟練較大位數的乘除直式計算。</w:t>
            </w:r>
            <w:r w:rsidRPr="001B0EAD">
              <w:rPr>
                <w:rFonts w:ascii="標楷體" w:eastAsia="標楷體" w:hAnsi="標楷體"/>
                <w:sz w:val="20"/>
                <w:szCs w:val="20"/>
              </w:rPr>
              <w:br/>
            </w:r>
            <w:r w:rsidRPr="001B0EAD">
              <w:rPr>
                <w:rFonts w:ascii="標楷體" w:eastAsia="標楷體" w:hAnsi="標楷體"/>
                <w:bCs/>
                <w:sz w:val="20"/>
                <w:szCs w:val="20"/>
              </w:rPr>
              <w:t>【生涯發展教育】</w:t>
            </w:r>
            <w:smartTag w:uri="urn:schemas-microsoft-com:office:smarttags" w:element="chsdate">
              <w:smartTagPr>
                <w:attr w:name="IsROCDate" w:val="False"/>
                <w:attr w:name="IsLunarDate" w:val="False"/>
                <w:attr w:name="Day" w:val="3"/>
                <w:attr w:name="Month" w:val="2"/>
                <w:attr w:name="Year" w:val="2002"/>
              </w:smartTagPr>
              <w:r w:rsidRPr="001B0EAD">
                <w:rPr>
                  <w:rFonts w:ascii="標楷體" w:eastAsia="標楷體" w:hAnsi="標楷體"/>
                  <w:bCs/>
                  <w:sz w:val="20"/>
                  <w:szCs w:val="20"/>
                </w:rPr>
                <w:t>2-2-3</w:t>
              </w:r>
            </w:smartTag>
            <w:r w:rsidRPr="001B0EAD">
              <w:rPr>
                <w:rFonts w:ascii="標楷體" w:eastAsia="標楷體" w:hAnsi="標楷體"/>
                <w:bCs/>
                <w:sz w:val="20"/>
                <w:szCs w:val="20"/>
              </w:rPr>
              <w:t>認識不同類型工作內容。</w:t>
            </w:r>
            <w:r w:rsidRPr="001B0EAD">
              <w:rPr>
                <w:rFonts w:ascii="標楷體" w:eastAsia="標楷體" w:hAnsi="標楷體"/>
                <w:bCs/>
                <w:sz w:val="20"/>
                <w:szCs w:val="20"/>
              </w:rPr>
              <w:br/>
              <w:t>【性別平等教育】2-2-1了解不同性別者在團體中均扮演重要的角色。</w:t>
            </w:r>
            <w:r w:rsidRPr="001B0EAD">
              <w:rPr>
                <w:rFonts w:ascii="標楷體" w:eastAsia="標楷體" w:hAnsi="標楷體"/>
                <w:bCs/>
                <w:sz w:val="20"/>
                <w:szCs w:val="20"/>
              </w:rPr>
              <w:br/>
              <w:t>【環境教育】1-2-2能藉由感官接觸環境中的動、植物和景觀，欣賞自然之美，並能以多元的方式表達內心感受。</w:t>
            </w:r>
          </w:p>
        </w:tc>
        <w:tc>
          <w:tcPr>
            <w:tcW w:w="3420" w:type="dxa"/>
          </w:tcPr>
          <w:p w14:paraId="31F4BCE7"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二、乘法</w:t>
            </w:r>
            <w:r w:rsidRPr="001B0EAD">
              <w:rPr>
                <w:rFonts w:ascii="標楷體" w:eastAsia="標楷體" w:hAnsi="標楷體"/>
                <w:sz w:val="20"/>
                <w:szCs w:val="20"/>
              </w:rPr>
              <w:br/>
            </w:r>
            <w:r w:rsidRPr="001B0EAD">
              <w:rPr>
                <w:rFonts w:ascii="標楷體" w:eastAsia="標楷體" w:hAnsi="標楷體"/>
                <w:bCs/>
                <w:sz w:val="20"/>
                <w:szCs w:val="20"/>
              </w:rPr>
              <w:t>2-3乘數為三位數的乘法</w:t>
            </w:r>
            <w:r w:rsidRPr="001B0EAD">
              <w:rPr>
                <w:rFonts w:ascii="標楷體" w:eastAsia="標楷體" w:hAnsi="標楷體"/>
                <w:bCs/>
                <w:sz w:val="20"/>
                <w:szCs w:val="20"/>
              </w:rPr>
              <w:br/>
              <w:t>2-4幾十倍、幾百倍、幾千倍</w:t>
            </w:r>
          </w:p>
          <w:p w14:paraId="14FFBD64"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練習園地</w:t>
            </w:r>
            <w:r w:rsidRPr="001B0EAD">
              <w:rPr>
                <w:rFonts w:ascii="標楷體" w:eastAsia="標楷體" w:hAnsi="標楷體"/>
                <w:sz w:val="20"/>
                <w:szCs w:val="20"/>
              </w:rPr>
              <w:br/>
            </w:r>
            <w:r w:rsidRPr="001B0EAD">
              <w:rPr>
                <w:rFonts w:ascii="標楷體" w:eastAsia="標楷體" w:hAnsi="標楷體"/>
                <w:bCs/>
                <w:sz w:val="20"/>
                <w:szCs w:val="20"/>
              </w:rPr>
              <w:t>活動一：乘數為三位數的乘法</w:t>
            </w:r>
            <w:r w:rsidRPr="001B0EAD">
              <w:rPr>
                <w:rFonts w:ascii="標楷體" w:eastAsia="標楷體" w:hAnsi="標楷體"/>
                <w:bCs/>
                <w:sz w:val="20"/>
                <w:szCs w:val="20"/>
              </w:rPr>
              <w:br/>
              <w:t>1.教師請學生讀課本P25的布題1，引導學生進行一位數×三位數的解題活動，提醒學生如有需要可以用位值表輔助算式記錄。</w:t>
            </w:r>
            <w:r w:rsidRPr="001B0EAD">
              <w:rPr>
                <w:rFonts w:ascii="標楷體" w:eastAsia="標楷體" w:hAnsi="標楷體"/>
                <w:bCs/>
                <w:sz w:val="20"/>
                <w:szCs w:val="20"/>
              </w:rPr>
              <w:br/>
              <w:t>2.教師請學生讀課本P26的布題2，並提醒學生本題的直式計算過程的與布題1相同，但因乘數204、240分別在十位或個位為0，所以計算式子中第一和二行可以合併記錄，乘數200因為十位和個位為0，所以計算式子中第一、二和三行可以一起合併記錄，引導2-4節的內容。</w:t>
            </w:r>
            <w:r w:rsidRPr="001B0EAD">
              <w:rPr>
                <w:rFonts w:ascii="標楷體" w:eastAsia="標楷體" w:hAnsi="標楷體"/>
                <w:bCs/>
                <w:sz w:val="20"/>
                <w:szCs w:val="20"/>
              </w:rPr>
              <w:br/>
              <w:t>3.教師請學生讀課本P27的布題3，並特別提醒學生乘數末位為連續兩個0的計算方法。</w:t>
            </w:r>
            <w:r w:rsidRPr="001B0EAD">
              <w:rPr>
                <w:rFonts w:ascii="標楷體" w:eastAsia="標楷體" w:hAnsi="標楷體"/>
                <w:bCs/>
                <w:sz w:val="20"/>
                <w:szCs w:val="20"/>
              </w:rPr>
              <w:br/>
              <w:t>4.教師請學生讀課本P27的布題4，進行二位數×三位數的解題活動，並提醒學生乘完後，再進行兩數的大小比較。</w:t>
            </w:r>
            <w:r w:rsidRPr="001B0EAD">
              <w:rPr>
                <w:rFonts w:ascii="標楷體" w:eastAsia="標楷體" w:hAnsi="標楷體"/>
                <w:bCs/>
                <w:sz w:val="20"/>
                <w:szCs w:val="20"/>
              </w:rPr>
              <w:br/>
              <w:t>活動二：幾十倍、幾百倍、幾千倍</w:t>
            </w:r>
            <w:r w:rsidRPr="001B0EAD">
              <w:rPr>
                <w:rFonts w:ascii="標楷體" w:eastAsia="標楷體" w:hAnsi="標楷體"/>
                <w:bCs/>
                <w:sz w:val="20"/>
                <w:szCs w:val="20"/>
              </w:rPr>
              <w:br/>
              <w:t>1.教師請學生觀察課本P28上方的算式，引導學生發現一數乘以10倍、100倍的答案會是在此數後面加1個0、2個0。由此推論乘以1000倍結果是加3個0。</w:t>
            </w:r>
            <w:r w:rsidRPr="001B0EAD">
              <w:rPr>
                <w:rFonts w:ascii="標楷體" w:eastAsia="標楷體" w:hAnsi="標楷體"/>
                <w:bCs/>
                <w:sz w:val="20"/>
                <w:szCs w:val="20"/>
              </w:rPr>
              <w:br/>
              <w:t>2.引導學生依照上方的結論，解決布題1的計算問題。</w:t>
            </w:r>
            <w:r w:rsidRPr="001B0EAD">
              <w:rPr>
                <w:rFonts w:ascii="標楷體" w:eastAsia="標楷體" w:hAnsi="標楷體"/>
                <w:bCs/>
                <w:sz w:val="20"/>
                <w:szCs w:val="20"/>
              </w:rPr>
              <w:br/>
              <w:t xml:space="preserve">3.教師再以課本P29上方的算式，引導學生發現只要先將算式中非0的數相乘，然後再將被乘數和乘數的0合起來，放在相乘的積後面就可以得到答案。 </w:t>
            </w:r>
            <w:r w:rsidRPr="001B0EAD">
              <w:rPr>
                <w:rFonts w:ascii="標楷體" w:eastAsia="標楷體" w:hAnsi="標楷體"/>
                <w:bCs/>
                <w:sz w:val="20"/>
                <w:szCs w:val="20"/>
              </w:rPr>
              <w:br/>
              <w:t>4.引導學生依照上方的結論，解決布題2的計算問題。</w:t>
            </w:r>
            <w:r w:rsidRPr="001B0EAD">
              <w:rPr>
                <w:rFonts w:ascii="標楷體" w:eastAsia="標楷體" w:hAnsi="標楷體"/>
                <w:bCs/>
                <w:sz w:val="20"/>
                <w:szCs w:val="20"/>
              </w:rPr>
              <w:br/>
              <w:t>5.教師請學生讀課本P30的布題3、4，引導學生列式後，利用P29的計算規則</w:t>
            </w:r>
            <w:r w:rsidRPr="001B0EAD">
              <w:rPr>
                <w:rFonts w:ascii="標楷體" w:eastAsia="標楷體" w:hAnsi="標楷體"/>
                <w:bCs/>
                <w:sz w:val="20"/>
                <w:szCs w:val="20"/>
              </w:rPr>
              <w:lastRenderedPageBreak/>
              <w:t>計算。</w:t>
            </w:r>
          </w:p>
          <w:p w14:paraId="32116624"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活動三：練習園地</w:t>
            </w:r>
            <w:r w:rsidRPr="001B0EAD">
              <w:rPr>
                <w:rFonts w:ascii="標楷體" w:eastAsia="標楷體" w:hAnsi="標楷體"/>
                <w:bCs/>
                <w:sz w:val="20"/>
                <w:szCs w:val="20"/>
              </w:rPr>
              <w:br/>
              <w:t>1.教師引導學生了解題意，並完成練習園地的題目。</w:t>
            </w:r>
          </w:p>
        </w:tc>
        <w:tc>
          <w:tcPr>
            <w:tcW w:w="540" w:type="dxa"/>
          </w:tcPr>
          <w:p w14:paraId="6088517C"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lastRenderedPageBreak/>
              <w:t>4</w:t>
            </w:r>
          </w:p>
        </w:tc>
        <w:tc>
          <w:tcPr>
            <w:tcW w:w="2340" w:type="dxa"/>
          </w:tcPr>
          <w:p w14:paraId="68AAFD27"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hint="eastAsia"/>
                <w:snapToGrid w:val="0"/>
                <w:kern w:val="0"/>
                <w:sz w:val="20"/>
                <w:szCs w:val="20"/>
              </w:rPr>
              <w:t>翰林版國小數學4上教材</w:t>
            </w:r>
          </w:p>
          <w:p w14:paraId="02BEABB8"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bCs/>
                <w:sz w:val="20"/>
                <w:szCs w:val="20"/>
              </w:rPr>
              <w:t>二、乘法</w:t>
            </w:r>
          </w:p>
          <w:p w14:paraId="67CE708E"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2-3乘數為三位數的乘法</w:t>
            </w:r>
            <w:r w:rsidRPr="001B0EAD">
              <w:rPr>
                <w:rFonts w:ascii="標楷體" w:eastAsia="標楷體" w:hAnsi="標楷體"/>
                <w:bCs/>
                <w:sz w:val="20"/>
                <w:szCs w:val="20"/>
              </w:rPr>
              <w:br/>
              <w:t>2-4幾十倍、幾百倍、幾千倍</w:t>
            </w:r>
          </w:p>
          <w:p w14:paraId="75C0F910"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練習園地</w:t>
            </w:r>
          </w:p>
        </w:tc>
        <w:tc>
          <w:tcPr>
            <w:tcW w:w="1998" w:type="dxa"/>
          </w:tcPr>
          <w:p w14:paraId="071FC6DD"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作業評量</w:t>
            </w:r>
            <w:r w:rsidRPr="001B0EAD">
              <w:rPr>
                <w:rFonts w:ascii="標楷體" w:eastAsia="標楷體" w:hAnsi="標楷體"/>
                <w:bCs/>
                <w:sz w:val="20"/>
                <w:szCs w:val="20"/>
              </w:rPr>
              <w:br/>
              <w:t>紙筆測驗</w:t>
            </w:r>
            <w:r w:rsidRPr="001B0EAD">
              <w:rPr>
                <w:rFonts w:ascii="標楷體" w:eastAsia="標楷體" w:hAnsi="標楷體"/>
                <w:bCs/>
                <w:sz w:val="20"/>
                <w:szCs w:val="20"/>
              </w:rPr>
              <w:br/>
              <w:t>習作評量</w:t>
            </w:r>
            <w:r w:rsidRPr="001B0EAD">
              <w:rPr>
                <w:rFonts w:ascii="標楷體" w:eastAsia="標楷體" w:hAnsi="標楷體"/>
                <w:bCs/>
                <w:sz w:val="20"/>
                <w:szCs w:val="20"/>
              </w:rPr>
              <w:br/>
              <w:t>課堂問答</w:t>
            </w:r>
          </w:p>
        </w:tc>
        <w:tc>
          <w:tcPr>
            <w:tcW w:w="2700" w:type="dxa"/>
          </w:tcPr>
          <w:p w14:paraId="691CBD10" w14:textId="77777777" w:rsidR="00356FB3" w:rsidRPr="00A21746" w:rsidRDefault="00356FB3" w:rsidP="00A53F10">
            <w:pPr>
              <w:rPr>
                <w:rFonts w:ascii="標楷體" w:eastAsia="標楷體" w:hAnsi="標楷體"/>
              </w:rPr>
            </w:pPr>
          </w:p>
        </w:tc>
      </w:tr>
      <w:tr w:rsidR="00356FB3" w:rsidRPr="00A21746" w14:paraId="0A6ECF95" w14:textId="77777777" w:rsidTr="00A53F10">
        <w:trPr>
          <w:cantSplit/>
          <w:trHeight w:val="1837"/>
        </w:trPr>
        <w:tc>
          <w:tcPr>
            <w:tcW w:w="1108" w:type="dxa"/>
            <w:textDirection w:val="tbRlV"/>
            <w:vAlign w:val="center"/>
          </w:tcPr>
          <w:p w14:paraId="76902FEA"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09</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03</w:t>
            </w:r>
            <w:r w:rsidRPr="000360B5">
              <w:rPr>
                <w:rFonts w:ascii="標楷體" w:eastAsia="標楷體" w:hAnsi="標楷體" w:hint="eastAsia"/>
                <w:spacing w:val="-10"/>
                <w:sz w:val="20"/>
              </w:rPr>
              <w:t>）</w:t>
            </w:r>
          </w:p>
        </w:tc>
        <w:tc>
          <w:tcPr>
            <w:tcW w:w="2520" w:type="dxa"/>
          </w:tcPr>
          <w:p w14:paraId="148B0B1D"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4-n-16能認識角度單位「度」，並使用量角器實測角度或畫出指定的角。(同4-s-04)</w:t>
            </w:r>
            <w:r w:rsidRPr="001B0EAD">
              <w:rPr>
                <w:rFonts w:ascii="標楷體" w:eastAsia="標楷體" w:hAnsi="標楷體"/>
                <w:bCs/>
                <w:sz w:val="20"/>
                <w:szCs w:val="20"/>
              </w:rPr>
              <w:br/>
              <w:t>4-s-04能認識「度」的角度單位，使用量角器實測角度或畫出指定的角。(同4-n-16)</w:t>
            </w:r>
            <w:r w:rsidRPr="001B0EAD">
              <w:rPr>
                <w:rFonts w:ascii="標楷體" w:eastAsia="標楷體" w:hAnsi="標楷體"/>
                <w:sz w:val="20"/>
                <w:szCs w:val="20"/>
              </w:rPr>
              <w:br/>
            </w:r>
            <w:r w:rsidRPr="001B0EAD">
              <w:rPr>
                <w:rFonts w:ascii="標楷體" w:eastAsia="標楷體" w:hAnsi="標楷體"/>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1B0EAD">
                <w:rPr>
                  <w:rFonts w:ascii="標楷體" w:eastAsia="標楷體" w:hAnsi="標楷體"/>
                  <w:bCs/>
                  <w:sz w:val="20"/>
                  <w:szCs w:val="20"/>
                </w:rPr>
                <w:t>1-2-1</w:t>
              </w:r>
            </w:smartTag>
            <w:r w:rsidRPr="001B0EAD">
              <w:rPr>
                <w:rFonts w:ascii="標楷體" w:eastAsia="標楷體" w:hAnsi="標楷體"/>
                <w:bCs/>
                <w:sz w:val="20"/>
                <w:szCs w:val="20"/>
              </w:rPr>
              <w:t>欣賞、包容個別差異並尊重自己與他人的權利。</w:t>
            </w:r>
            <w:r w:rsidRPr="001B0EAD">
              <w:rPr>
                <w:rFonts w:ascii="標楷體" w:eastAsia="標楷體" w:hAnsi="標楷體"/>
                <w:bCs/>
                <w:sz w:val="20"/>
                <w:szCs w:val="20"/>
              </w:rPr>
              <w:br/>
              <w:t>【生涯發展教育】2-2-1培養良好的人際互動能力。</w:t>
            </w:r>
            <w:r w:rsidRPr="001B0EAD">
              <w:rPr>
                <w:rFonts w:ascii="標楷體" w:eastAsia="標楷體" w:hAnsi="標楷體"/>
                <w:bCs/>
                <w:sz w:val="20"/>
                <w:szCs w:val="20"/>
              </w:rPr>
              <w:br/>
              <w:t>【生涯發展教育】3-2-2學習如何解決問題及做決定。</w:t>
            </w:r>
          </w:p>
        </w:tc>
        <w:tc>
          <w:tcPr>
            <w:tcW w:w="3420" w:type="dxa"/>
          </w:tcPr>
          <w:p w14:paraId="3536089D"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三、角度</w:t>
            </w:r>
            <w:r w:rsidRPr="001B0EAD">
              <w:rPr>
                <w:rFonts w:ascii="標楷體" w:eastAsia="標楷體" w:hAnsi="標楷體"/>
                <w:sz w:val="20"/>
                <w:szCs w:val="20"/>
              </w:rPr>
              <w:br/>
            </w:r>
            <w:r w:rsidRPr="001B0EAD">
              <w:rPr>
                <w:rFonts w:ascii="標楷體" w:eastAsia="標楷體" w:hAnsi="標楷體"/>
                <w:bCs/>
                <w:sz w:val="20"/>
                <w:szCs w:val="20"/>
              </w:rPr>
              <w:t>3-1量角器和畫角</w:t>
            </w:r>
          </w:p>
          <w:p w14:paraId="74F547E6"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3-2角度的加減</w:t>
            </w:r>
            <w:r w:rsidRPr="001B0EAD">
              <w:rPr>
                <w:rFonts w:ascii="標楷體" w:eastAsia="標楷體" w:hAnsi="標楷體"/>
                <w:sz w:val="20"/>
                <w:szCs w:val="20"/>
              </w:rPr>
              <w:br/>
            </w:r>
            <w:r w:rsidRPr="001B0EAD">
              <w:rPr>
                <w:rFonts w:ascii="標楷體" w:eastAsia="標楷體" w:hAnsi="標楷體"/>
                <w:bCs/>
                <w:sz w:val="20"/>
                <w:szCs w:val="20"/>
              </w:rPr>
              <w:t>活動一：量角器和畫角</w:t>
            </w:r>
            <w:r w:rsidRPr="001B0EAD">
              <w:rPr>
                <w:rFonts w:ascii="標楷體" w:eastAsia="標楷體" w:hAnsi="標楷體"/>
                <w:bCs/>
                <w:sz w:val="20"/>
                <w:szCs w:val="20"/>
              </w:rPr>
              <w:br/>
              <w:t>1.教師請學生讀課本P33的單元情境故事，藉由時針轉一圈是360度的由來，引起學生的學習動機。</w:t>
            </w:r>
            <w:r w:rsidRPr="001B0EAD">
              <w:rPr>
                <w:rFonts w:ascii="標楷體" w:eastAsia="標楷體" w:hAnsi="標楷體"/>
                <w:bCs/>
                <w:sz w:val="20"/>
                <w:szCs w:val="20"/>
              </w:rPr>
              <w:br/>
              <w:t>2.教師進行本活動教學時，可先請學生先準備量角器和三角板，讓學生透過實際操作認識量角器與學習測量角度。</w:t>
            </w:r>
            <w:r w:rsidRPr="001B0EAD">
              <w:rPr>
                <w:rFonts w:ascii="標楷體" w:eastAsia="標楷體" w:hAnsi="標楷體"/>
                <w:bCs/>
                <w:sz w:val="20"/>
                <w:szCs w:val="20"/>
              </w:rPr>
              <w:br/>
              <w:t>3.教師利用課本P34的布題1、2，引導學生認識量角器的構造和刻度。</w:t>
            </w:r>
            <w:r w:rsidRPr="001B0EAD">
              <w:rPr>
                <w:rFonts w:ascii="標楷體" w:eastAsia="標楷體" w:hAnsi="標楷體"/>
                <w:bCs/>
                <w:sz w:val="20"/>
                <w:szCs w:val="20"/>
              </w:rPr>
              <w:br/>
              <w:t>4.教師進行課本P35的布題3教學時，請學生拿出量角器和與課本相同的三角板，測量三角板角的大小。</w:t>
            </w:r>
            <w:r w:rsidRPr="001B0EAD">
              <w:rPr>
                <w:rFonts w:ascii="標楷體" w:eastAsia="標楷體" w:hAnsi="標楷體"/>
                <w:bCs/>
                <w:sz w:val="20"/>
                <w:szCs w:val="20"/>
              </w:rPr>
              <w:br/>
              <w:t>5.進行布題4教學，引導學生測量角度，可看量角器的外圈、內圈或數刻度方式測量。</w:t>
            </w:r>
            <w:r w:rsidRPr="001B0EAD">
              <w:rPr>
                <w:rFonts w:ascii="標楷體" w:eastAsia="標楷體" w:hAnsi="標楷體"/>
                <w:bCs/>
                <w:sz w:val="20"/>
                <w:szCs w:val="20"/>
              </w:rPr>
              <w:br/>
              <w:t>6.教師引導學生測量課本P36布題5的角1和角2，並介紹鈍角、銳角和角的符號「∠」。</w:t>
            </w:r>
            <w:r w:rsidRPr="001B0EAD">
              <w:rPr>
                <w:rFonts w:ascii="標楷體" w:eastAsia="標楷體" w:hAnsi="標楷體"/>
                <w:bCs/>
                <w:sz w:val="20"/>
                <w:szCs w:val="20"/>
              </w:rPr>
              <w:br/>
              <w:t>7.教師引導學生讀課本P37的布題6，並仿照布題6的方法練習畫角。</w:t>
            </w:r>
            <w:r w:rsidRPr="001B0EAD">
              <w:rPr>
                <w:rFonts w:ascii="標楷體" w:eastAsia="標楷體" w:hAnsi="標楷體"/>
                <w:bCs/>
                <w:sz w:val="20"/>
                <w:szCs w:val="20"/>
              </w:rPr>
              <w:br/>
              <w:t>活動二：角度的加減</w:t>
            </w:r>
            <w:r w:rsidRPr="001B0EAD">
              <w:rPr>
                <w:rFonts w:ascii="標楷體" w:eastAsia="標楷體" w:hAnsi="標楷體"/>
                <w:bCs/>
                <w:sz w:val="20"/>
                <w:szCs w:val="20"/>
              </w:rPr>
              <w:br/>
              <w:t>1.進行課本P38的布題1教學時，請學生先拿出附件6和量角器，並引導學生依布題1的教學順序進行測量與計算。</w:t>
            </w:r>
            <w:r w:rsidRPr="001B0EAD">
              <w:rPr>
                <w:rFonts w:ascii="標楷體" w:eastAsia="標楷體" w:hAnsi="標楷體"/>
                <w:bCs/>
                <w:sz w:val="20"/>
                <w:szCs w:val="20"/>
              </w:rPr>
              <w:br/>
            </w:r>
            <w:r w:rsidRPr="001B0EAD">
              <w:rPr>
                <w:rFonts w:ascii="標楷體" w:eastAsia="標楷體" w:hAnsi="標楷體"/>
                <w:bCs/>
                <w:sz w:val="20"/>
                <w:szCs w:val="20"/>
              </w:rPr>
              <w:lastRenderedPageBreak/>
              <w:t>2.教師請學生拿出附件7，進行課本P39的布題2的教學，並說明180度的角為平角。</w:t>
            </w:r>
            <w:r w:rsidRPr="001B0EAD">
              <w:rPr>
                <w:rFonts w:ascii="標楷體" w:eastAsia="標楷體" w:hAnsi="標楷體"/>
                <w:bCs/>
                <w:sz w:val="20"/>
                <w:szCs w:val="20"/>
              </w:rPr>
              <w:br/>
              <w:t>3.教師請學生拿出附件8，進行課本P40的布題3的教學，並引導學生依布題3的教學順序進行測量與計算。</w:t>
            </w:r>
            <w:r w:rsidRPr="001B0EAD">
              <w:rPr>
                <w:rFonts w:ascii="標楷體" w:eastAsia="標楷體" w:hAnsi="標楷體"/>
                <w:bCs/>
                <w:sz w:val="20"/>
                <w:szCs w:val="20"/>
              </w:rPr>
              <w:br/>
              <w:t>4.教師請學生用量角器量布題4角1和角2疊在一起的角是幾度，說明兩個角合起來是180°，所以180°減去角1就是角2的度數。</w:t>
            </w:r>
            <w:r w:rsidRPr="001B0EAD">
              <w:rPr>
                <w:rFonts w:ascii="標楷體" w:eastAsia="標楷體" w:hAnsi="標楷體"/>
                <w:bCs/>
                <w:sz w:val="20"/>
                <w:szCs w:val="20"/>
              </w:rPr>
              <w:br/>
              <w:t>5.教師請學生看P41布題5，說明小美的做法。再說明明峰的做法。教師可視學生學習狀況補充：量出角1和角2剩下的角度，再用360度扣掉，就知道角1和角2合起來的角度。</w:t>
            </w:r>
          </w:p>
        </w:tc>
        <w:tc>
          <w:tcPr>
            <w:tcW w:w="540" w:type="dxa"/>
          </w:tcPr>
          <w:p w14:paraId="00D42CBB"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lastRenderedPageBreak/>
              <w:t>4</w:t>
            </w:r>
          </w:p>
        </w:tc>
        <w:tc>
          <w:tcPr>
            <w:tcW w:w="2340" w:type="dxa"/>
          </w:tcPr>
          <w:p w14:paraId="66C4C43E"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hint="eastAsia"/>
                <w:snapToGrid w:val="0"/>
                <w:kern w:val="0"/>
                <w:sz w:val="20"/>
                <w:szCs w:val="20"/>
              </w:rPr>
              <w:t>翰林版國小數學4上教材</w:t>
            </w:r>
          </w:p>
          <w:p w14:paraId="25A97537"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bCs/>
                <w:sz w:val="20"/>
                <w:szCs w:val="20"/>
              </w:rPr>
              <w:t>三、角度</w:t>
            </w:r>
          </w:p>
          <w:p w14:paraId="71027321"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3-1量角器和畫角</w:t>
            </w:r>
          </w:p>
          <w:p w14:paraId="0607A304"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3-2角度的加減</w:t>
            </w:r>
          </w:p>
        </w:tc>
        <w:tc>
          <w:tcPr>
            <w:tcW w:w="1998" w:type="dxa"/>
          </w:tcPr>
          <w:p w14:paraId="6E0584D3"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紙筆評量</w:t>
            </w:r>
            <w:r w:rsidRPr="001B0EAD">
              <w:rPr>
                <w:rFonts w:ascii="標楷體" w:eastAsia="標楷體" w:hAnsi="標楷體"/>
                <w:bCs/>
                <w:sz w:val="20"/>
                <w:szCs w:val="20"/>
              </w:rPr>
              <w:br/>
              <w:t>作業評量</w:t>
            </w:r>
            <w:r w:rsidRPr="001B0EAD">
              <w:rPr>
                <w:rFonts w:ascii="標楷體" w:eastAsia="標楷體" w:hAnsi="標楷體"/>
                <w:bCs/>
                <w:sz w:val="20"/>
                <w:szCs w:val="20"/>
              </w:rPr>
              <w:br/>
              <w:t>口頭評量</w:t>
            </w:r>
            <w:r w:rsidRPr="001B0EAD">
              <w:rPr>
                <w:rFonts w:ascii="標楷體" w:eastAsia="標楷體" w:hAnsi="標楷體"/>
                <w:bCs/>
                <w:sz w:val="20"/>
                <w:szCs w:val="20"/>
              </w:rPr>
              <w:br/>
              <w:t>習作評量</w:t>
            </w:r>
            <w:r w:rsidRPr="001B0EAD">
              <w:rPr>
                <w:rFonts w:ascii="標楷體" w:eastAsia="標楷體" w:hAnsi="標楷體"/>
                <w:bCs/>
                <w:sz w:val="20"/>
                <w:szCs w:val="20"/>
              </w:rPr>
              <w:br/>
              <w:t>實作評量</w:t>
            </w:r>
          </w:p>
        </w:tc>
        <w:tc>
          <w:tcPr>
            <w:tcW w:w="2700" w:type="dxa"/>
          </w:tcPr>
          <w:p w14:paraId="64C59194" w14:textId="77777777" w:rsidR="00356FB3" w:rsidRPr="00A21746" w:rsidRDefault="00356FB3" w:rsidP="00A53F10">
            <w:pPr>
              <w:rPr>
                <w:rFonts w:ascii="標楷體" w:eastAsia="標楷體" w:hAnsi="標楷體"/>
              </w:rPr>
            </w:pPr>
          </w:p>
        </w:tc>
      </w:tr>
      <w:tr w:rsidR="00356FB3" w:rsidRPr="00A21746" w14:paraId="50E9F6CA" w14:textId="77777777" w:rsidTr="00A53F10">
        <w:trPr>
          <w:cantSplit/>
          <w:trHeight w:val="1835"/>
        </w:trPr>
        <w:tc>
          <w:tcPr>
            <w:tcW w:w="1108" w:type="dxa"/>
            <w:textDirection w:val="tbRlV"/>
            <w:vAlign w:val="center"/>
          </w:tcPr>
          <w:p w14:paraId="581E416C"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04~10:10</w:t>
            </w:r>
            <w:r w:rsidRPr="000360B5">
              <w:rPr>
                <w:rFonts w:ascii="標楷體" w:eastAsia="標楷體" w:hAnsi="標楷體" w:hint="eastAsia"/>
                <w:spacing w:val="-10"/>
                <w:sz w:val="20"/>
              </w:rPr>
              <w:t>）</w:t>
            </w:r>
          </w:p>
        </w:tc>
        <w:tc>
          <w:tcPr>
            <w:tcW w:w="2520" w:type="dxa"/>
          </w:tcPr>
          <w:p w14:paraId="1BC0B237"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4-n-16能認識角度單位「度」，並使用量角器實測角度或畫出指定的角。(同4-s-04)</w:t>
            </w:r>
            <w:r w:rsidRPr="001B0EAD">
              <w:rPr>
                <w:rFonts w:ascii="標楷體" w:eastAsia="標楷體" w:hAnsi="標楷體"/>
                <w:bCs/>
                <w:sz w:val="20"/>
                <w:szCs w:val="20"/>
              </w:rPr>
              <w:br/>
              <w:t>4-s-04能認識「度」的角度單位，使用量角器實測角度或畫出指定的角。(同4-n-16)</w:t>
            </w:r>
            <w:r w:rsidRPr="001B0EAD">
              <w:rPr>
                <w:rFonts w:ascii="標楷體" w:eastAsia="標楷體" w:hAnsi="標楷體"/>
                <w:bCs/>
                <w:sz w:val="20"/>
                <w:szCs w:val="20"/>
              </w:rPr>
              <w:br/>
              <w:t>4-s-05能理解旋轉角(包括平角和周角)的意義。</w:t>
            </w:r>
            <w:r w:rsidRPr="001B0EAD">
              <w:rPr>
                <w:rFonts w:ascii="標楷體" w:eastAsia="標楷體" w:hAnsi="標楷體"/>
                <w:sz w:val="20"/>
                <w:szCs w:val="20"/>
              </w:rPr>
              <w:br/>
            </w:r>
            <w:r w:rsidRPr="001B0EAD">
              <w:rPr>
                <w:rFonts w:ascii="標楷體" w:eastAsia="標楷體" w:hAnsi="標楷體"/>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1B0EAD">
                <w:rPr>
                  <w:rFonts w:ascii="標楷體" w:eastAsia="標楷體" w:hAnsi="標楷體"/>
                  <w:bCs/>
                  <w:sz w:val="20"/>
                  <w:szCs w:val="20"/>
                </w:rPr>
                <w:t>1-2-1</w:t>
              </w:r>
            </w:smartTag>
            <w:r w:rsidRPr="001B0EAD">
              <w:rPr>
                <w:rFonts w:ascii="標楷體" w:eastAsia="標楷體" w:hAnsi="標楷體"/>
                <w:bCs/>
                <w:sz w:val="20"/>
                <w:szCs w:val="20"/>
              </w:rPr>
              <w:t>欣賞、包容個別差異並尊重自己與他人的權利。</w:t>
            </w:r>
            <w:r w:rsidRPr="001B0EAD">
              <w:rPr>
                <w:rFonts w:ascii="標楷體" w:eastAsia="標楷體" w:hAnsi="標楷體"/>
                <w:bCs/>
                <w:sz w:val="20"/>
                <w:szCs w:val="20"/>
              </w:rPr>
              <w:br/>
              <w:t>【生涯發展教育】2-2-1培養良好的人際互動能力。</w:t>
            </w:r>
          </w:p>
        </w:tc>
        <w:tc>
          <w:tcPr>
            <w:tcW w:w="3420" w:type="dxa"/>
          </w:tcPr>
          <w:p w14:paraId="4A81A3A0"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三、角度</w:t>
            </w:r>
            <w:r w:rsidRPr="001B0EAD">
              <w:rPr>
                <w:rFonts w:ascii="標楷體" w:eastAsia="標楷體" w:hAnsi="標楷體"/>
                <w:bCs/>
                <w:sz w:val="20"/>
                <w:szCs w:val="20"/>
              </w:rPr>
              <w:br/>
              <w:t>數學樂園</w:t>
            </w:r>
            <w:r w:rsidRPr="001B0EAD">
              <w:rPr>
                <w:rFonts w:ascii="標楷體" w:eastAsia="標楷體" w:hAnsi="標楷體"/>
                <w:sz w:val="20"/>
                <w:szCs w:val="20"/>
              </w:rPr>
              <w:br/>
            </w:r>
            <w:r w:rsidRPr="001B0EAD">
              <w:rPr>
                <w:rFonts w:ascii="標楷體" w:eastAsia="標楷體" w:hAnsi="標楷體"/>
                <w:bCs/>
                <w:sz w:val="20"/>
                <w:szCs w:val="20"/>
              </w:rPr>
              <w:t>3-3旋轉角</w:t>
            </w:r>
          </w:p>
          <w:p w14:paraId="6A6EFB14"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練習園地</w:t>
            </w:r>
          </w:p>
          <w:p w14:paraId="3EA312D2"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數學樂園</w:t>
            </w:r>
            <w:r w:rsidRPr="001B0EAD">
              <w:rPr>
                <w:rFonts w:ascii="標楷體" w:eastAsia="標楷體" w:hAnsi="標楷體"/>
                <w:sz w:val="20"/>
                <w:szCs w:val="20"/>
              </w:rPr>
              <w:br/>
            </w:r>
            <w:r w:rsidRPr="001B0EAD">
              <w:rPr>
                <w:rFonts w:ascii="標楷體" w:eastAsia="標楷體" w:hAnsi="標楷體"/>
                <w:bCs/>
                <w:sz w:val="20"/>
                <w:szCs w:val="20"/>
              </w:rPr>
              <w:t>活動一：旋轉角</w:t>
            </w:r>
            <w:r w:rsidRPr="001B0EAD">
              <w:rPr>
                <w:rFonts w:ascii="標楷體" w:eastAsia="標楷體" w:hAnsi="標楷體"/>
                <w:bCs/>
                <w:sz w:val="20"/>
                <w:szCs w:val="20"/>
              </w:rPr>
              <w:br/>
              <w:t>1.教師請學生讀課本P42的布題1，提問時鐘指針是怎麼轉動？轉動時什麼地方保持不動。再讓學生知道是中心點固定不變。</w:t>
            </w:r>
            <w:r w:rsidRPr="001B0EAD">
              <w:rPr>
                <w:rFonts w:ascii="標楷體" w:eastAsia="標楷體" w:hAnsi="標楷體"/>
                <w:bCs/>
                <w:sz w:val="20"/>
                <w:szCs w:val="20"/>
              </w:rPr>
              <w:br/>
              <w:t>2.教師請學生觀察課本P42布題2的圖片，並說明順時針方向與逆時針方向的不同處。</w:t>
            </w:r>
            <w:r w:rsidRPr="001B0EAD">
              <w:rPr>
                <w:rFonts w:ascii="標楷體" w:eastAsia="標楷體" w:hAnsi="標楷體"/>
                <w:bCs/>
                <w:sz w:val="20"/>
                <w:szCs w:val="20"/>
              </w:rPr>
              <w:br/>
              <w:t>3.教師用課本P43布題3的說明，示範順時針方向的旋轉，操作時並說明「始邊」和「終邊」。最後用量角器測量這個旋轉角，知道鐘面上這兩個刻度之間形成的角是30度。</w:t>
            </w:r>
            <w:r w:rsidRPr="001B0EAD">
              <w:rPr>
                <w:rFonts w:ascii="標楷體" w:eastAsia="標楷體" w:hAnsi="標楷體"/>
                <w:bCs/>
                <w:sz w:val="20"/>
                <w:szCs w:val="20"/>
              </w:rPr>
              <w:br/>
              <w:t>4.教師以課本P44的布題4，示範逆時針方向的旋轉，再測量這個旋轉角，知道鐘面上這兩個刻度之間形成的角也是30度。並宣告：時針每轉動1大格，就是轉了30度。</w:t>
            </w:r>
            <w:r w:rsidRPr="001B0EAD">
              <w:rPr>
                <w:rFonts w:ascii="標楷體" w:eastAsia="標楷體" w:hAnsi="標楷體"/>
                <w:bCs/>
                <w:sz w:val="20"/>
                <w:szCs w:val="20"/>
              </w:rPr>
              <w:br/>
              <w:t>5.教師以布題5，說明：時針轉1大格是30度，轉4大格可用30×4來算。最後用量角器測量，驗證計算出來的答案是否正確。</w:t>
            </w:r>
            <w:r w:rsidRPr="001B0EAD">
              <w:rPr>
                <w:rFonts w:ascii="標楷體" w:eastAsia="標楷體" w:hAnsi="標楷體"/>
                <w:bCs/>
                <w:sz w:val="20"/>
                <w:szCs w:val="20"/>
              </w:rPr>
              <w:br/>
              <w:t>6.教師以課本P45的布題6，說明：時針從12轉到6，共轉了6大格，轉6大格可用30×6來算，共轉了180度，是一個平角。</w:t>
            </w:r>
            <w:r w:rsidRPr="001B0EAD">
              <w:rPr>
                <w:rFonts w:ascii="標楷體" w:eastAsia="標楷體" w:hAnsi="標楷體"/>
                <w:bCs/>
                <w:sz w:val="20"/>
                <w:szCs w:val="20"/>
              </w:rPr>
              <w:br/>
              <w:t>7.教師以布題7，兩種做法引導學生</w:t>
            </w:r>
            <w:r w:rsidRPr="001B0EAD">
              <w:rPr>
                <w:rFonts w:ascii="標楷體" w:eastAsia="標楷體" w:hAnsi="標楷體"/>
                <w:bCs/>
                <w:sz w:val="20"/>
                <w:szCs w:val="20"/>
              </w:rPr>
              <w:br/>
              <w:t>第一種：時針從12開始，順時針轉到6，再從6順時針轉到12，一共轉了2個平角，180＋180＝360，一共轉了360度。</w:t>
            </w:r>
            <w:r w:rsidRPr="001B0EAD">
              <w:rPr>
                <w:rFonts w:ascii="標楷體" w:eastAsia="標楷體" w:hAnsi="標楷體"/>
                <w:bCs/>
                <w:sz w:val="20"/>
                <w:szCs w:val="20"/>
              </w:rPr>
              <w:br/>
              <w:t>第二種：時針從12轉回到12，共轉了12大格，轉12大格可用30×12來算，共轉了360度。最後宣告：360度叫做「周角」。</w:t>
            </w:r>
            <w:r w:rsidRPr="001B0EAD">
              <w:rPr>
                <w:rFonts w:ascii="標楷體" w:eastAsia="標楷體" w:hAnsi="標楷體"/>
                <w:bCs/>
                <w:sz w:val="20"/>
                <w:szCs w:val="20"/>
              </w:rPr>
              <w:br/>
            </w:r>
            <w:r w:rsidRPr="001B0EAD">
              <w:rPr>
                <w:rFonts w:ascii="標楷體" w:eastAsia="標楷體" w:hAnsi="標楷體"/>
                <w:bCs/>
                <w:sz w:val="20"/>
                <w:szCs w:val="20"/>
              </w:rPr>
              <w:lastRenderedPageBreak/>
              <w:t>活動二：練習園地</w:t>
            </w:r>
            <w:r w:rsidRPr="001B0EAD">
              <w:rPr>
                <w:rFonts w:ascii="標楷體" w:eastAsia="標楷體" w:hAnsi="標楷體"/>
                <w:bCs/>
                <w:sz w:val="20"/>
                <w:szCs w:val="20"/>
              </w:rPr>
              <w:br/>
              <w:t>1.教師引導學生了解題意，並完成練習園地的題目。</w:t>
            </w:r>
          </w:p>
          <w:p w14:paraId="1115D2FD"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活動三：數學樂園─換個角度看事情</w:t>
            </w:r>
            <w:r w:rsidRPr="001B0EAD">
              <w:rPr>
                <w:rFonts w:ascii="標楷體" w:eastAsia="標楷體" w:hAnsi="標楷體"/>
                <w:bCs/>
                <w:sz w:val="20"/>
                <w:szCs w:val="20"/>
              </w:rPr>
              <w:br/>
              <w:t>1.教師首先說明何謂旋轉和旋轉角。</w:t>
            </w:r>
            <w:r w:rsidRPr="001B0EAD">
              <w:rPr>
                <w:rFonts w:ascii="標楷體" w:eastAsia="標楷體" w:hAnsi="標楷體"/>
                <w:bCs/>
                <w:sz w:val="20"/>
                <w:szCs w:val="20"/>
              </w:rPr>
              <w:br/>
              <w:t>2.配合漫畫，引導學生觀察圖片旋轉，藉由圖片旋轉圖片內容改變，讓學生了解換個角度看事情的生活態度。</w:t>
            </w:r>
          </w:p>
        </w:tc>
        <w:tc>
          <w:tcPr>
            <w:tcW w:w="540" w:type="dxa"/>
          </w:tcPr>
          <w:p w14:paraId="0D4BFF71"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lastRenderedPageBreak/>
              <w:t>4</w:t>
            </w:r>
          </w:p>
        </w:tc>
        <w:tc>
          <w:tcPr>
            <w:tcW w:w="2340" w:type="dxa"/>
          </w:tcPr>
          <w:p w14:paraId="37934920"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hint="eastAsia"/>
                <w:snapToGrid w:val="0"/>
                <w:kern w:val="0"/>
                <w:sz w:val="20"/>
                <w:szCs w:val="20"/>
              </w:rPr>
              <w:t>翰林版國小數學4上教材</w:t>
            </w:r>
          </w:p>
          <w:p w14:paraId="28691782"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bCs/>
                <w:sz w:val="20"/>
                <w:szCs w:val="20"/>
              </w:rPr>
              <w:t>三、角度</w:t>
            </w:r>
            <w:r w:rsidRPr="001B0EAD">
              <w:rPr>
                <w:rFonts w:ascii="標楷體" w:eastAsia="標楷體" w:hAnsi="標楷體"/>
                <w:bCs/>
                <w:sz w:val="20"/>
                <w:szCs w:val="20"/>
              </w:rPr>
              <w:br/>
              <w:t>數學樂園</w:t>
            </w:r>
          </w:p>
          <w:p w14:paraId="62B7A99F"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3-3旋轉角</w:t>
            </w:r>
          </w:p>
          <w:p w14:paraId="3AF318F8"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練習園地</w:t>
            </w:r>
          </w:p>
          <w:p w14:paraId="1B11C4A1"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數學樂園</w:t>
            </w:r>
          </w:p>
        </w:tc>
        <w:tc>
          <w:tcPr>
            <w:tcW w:w="1998" w:type="dxa"/>
          </w:tcPr>
          <w:p w14:paraId="13B1027F"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作業評量</w:t>
            </w:r>
            <w:r w:rsidRPr="001B0EAD">
              <w:rPr>
                <w:rFonts w:ascii="標楷體" w:eastAsia="標楷體" w:hAnsi="標楷體"/>
                <w:bCs/>
                <w:sz w:val="20"/>
                <w:szCs w:val="20"/>
              </w:rPr>
              <w:br/>
              <w:t>口頭報告</w:t>
            </w:r>
            <w:r w:rsidRPr="001B0EAD">
              <w:rPr>
                <w:rFonts w:ascii="標楷體" w:eastAsia="標楷體" w:hAnsi="標楷體"/>
                <w:bCs/>
                <w:sz w:val="20"/>
                <w:szCs w:val="20"/>
              </w:rPr>
              <w:br/>
              <w:t>紙筆測驗</w:t>
            </w:r>
            <w:r w:rsidRPr="001B0EAD">
              <w:rPr>
                <w:rFonts w:ascii="標楷體" w:eastAsia="標楷體" w:hAnsi="標楷體"/>
                <w:bCs/>
                <w:sz w:val="20"/>
                <w:szCs w:val="20"/>
              </w:rPr>
              <w:br/>
              <w:t>習作評量</w:t>
            </w:r>
            <w:r w:rsidRPr="001B0EAD">
              <w:rPr>
                <w:rFonts w:ascii="標楷體" w:eastAsia="標楷體" w:hAnsi="標楷體"/>
                <w:bCs/>
                <w:sz w:val="20"/>
                <w:szCs w:val="20"/>
              </w:rPr>
              <w:br/>
              <w:t>實作評量</w:t>
            </w:r>
            <w:r w:rsidRPr="001B0EAD">
              <w:rPr>
                <w:rFonts w:ascii="標楷體" w:eastAsia="標楷體" w:hAnsi="標楷體"/>
                <w:bCs/>
                <w:sz w:val="20"/>
                <w:szCs w:val="20"/>
              </w:rPr>
              <w:br/>
              <w:t>課堂問答</w:t>
            </w:r>
          </w:p>
        </w:tc>
        <w:tc>
          <w:tcPr>
            <w:tcW w:w="2700" w:type="dxa"/>
          </w:tcPr>
          <w:p w14:paraId="08B989D9" w14:textId="77777777" w:rsidR="00356FB3" w:rsidRPr="00A21746" w:rsidRDefault="00356FB3" w:rsidP="00A53F10">
            <w:pPr>
              <w:rPr>
                <w:rFonts w:ascii="標楷體" w:eastAsia="標楷體" w:hAnsi="標楷體"/>
              </w:rPr>
            </w:pPr>
          </w:p>
        </w:tc>
      </w:tr>
      <w:tr w:rsidR="00356FB3" w:rsidRPr="00A21746" w14:paraId="2319983A" w14:textId="77777777" w:rsidTr="00A53F10">
        <w:trPr>
          <w:cantSplit/>
          <w:trHeight w:val="1830"/>
        </w:trPr>
        <w:tc>
          <w:tcPr>
            <w:tcW w:w="1108" w:type="dxa"/>
            <w:textDirection w:val="tbRlV"/>
            <w:vAlign w:val="center"/>
          </w:tcPr>
          <w:p w14:paraId="3AAD7CA0"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11~10:17</w:t>
            </w:r>
            <w:r w:rsidRPr="000360B5">
              <w:rPr>
                <w:rFonts w:ascii="標楷體" w:eastAsia="標楷體" w:hAnsi="標楷體" w:hint="eastAsia"/>
                <w:spacing w:val="-10"/>
                <w:sz w:val="20"/>
              </w:rPr>
              <w:t>）</w:t>
            </w:r>
          </w:p>
        </w:tc>
        <w:tc>
          <w:tcPr>
            <w:tcW w:w="2520" w:type="dxa"/>
          </w:tcPr>
          <w:p w14:paraId="2C92C66A"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4-n-15能認識長度單位「公里」，及「公里」與其他長度單位的關係，並做相關計算。</w:t>
            </w:r>
            <w:r w:rsidRPr="001B0EAD">
              <w:rPr>
                <w:rFonts w:ascii="標楷體" w:eastAsia="標楷體" w:hAnsi="標楷體"/>
                <w:sz w:val="20"/>
                <w:szCs w:val="20"/>
              </w:rPr>
              <w:br/>
            </w:r>
            <w:r w:rsidRPr="001B0EAD">
              <w:rPr>
                <w:rFonts w:ascii="標楷體" w:eastAsia="標楷體" w:hAnsi="標楷體"/>
                <w:bCs/>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1B0EAD">
                <w:rPr>
                  <w:rFonts w:ascii="標楷體" w:eastAsia="標楷體" w:hAnsi="標楷體"/>
                  <w:bCs/>
                  <w:sz w:val="20"/>
                  <w:szCs w:val="20"/>
                </w:rPr>
                <w:t>2-2-1</w:t>
              </w:r>
            </w:smartTag>
            <w:r w:rsidRPr="001B0EAD">
              <w:rPr>
                <w:rFonts w:ascii="標楷體" w:eastAsia="標楷體" w:hAnsi="標楷體"/>
                <w:bCs/>
                <w:sz w:val="20"/>
                <w:szCs w:val="20"/>
              </w:rPr>
              <w:t>培養良好的人際互動能力。</w:t>
            </w:r>
            <w:r w:rsidRPr="001B0EAD">
              <w:rPr>
                <w:rFonts w:ascii="標楷體" w:eastAsia="標楷體" w:hAnsi="標楷體"/>
                <w:bCs/>
                <w:sz w:val="20"/>
                <w:szCs w:val="20"/>
              </w:rPr>
              <w:br/>
              <w:t>【生涯發展教育】3-2-2學習如何解決問題及做決定。</w:t>
            </w:r>
            <w:r w:rsidRPr="001B0EAD">
              <w:rPr>
                <w:rFonts w:ascii="標楷體" w:eastAsia="標楷體" w:hAnsi="標楷體"/>
                <w:bCs/>
                <w:sz w:val="20"/>
                <w:szCs w:val="20"/>
              </w:rPr>
              <w:br/>
              <w:t>【家政教育】3-2-3養成良好的生活習慣。</w:t>
            </w:r>
            <w:r w:rsidRPr="001B0EAD">
              <w:rPr>
                <w:rFonts w:ascii="標楷體" w:eastAsia="標楷體" w:hAnsi="標楷體"/>
                <w:bCs/>
                <w:sz w:val="20"/>
                <w:szCs w:val="20"/>
              </w:rPr>
              <w:br/>
              <w:t>【環境教育】1-2-4覺知自己的生活方式對環境的影響。</w:t>
            </w:r>
          </w:p>
        </w:tc>
        <w:tc>
          <w:tcPr>
            <w:tcW w:w="3420" w:type="dxa"/>
          </w:tcPr>
          <w:p w14:paraId="15D2A481"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四、公里</w:t>
            </w:r>
            <w:r w:rsidRPr="001B0EAD">
              <w:rPr>
                <w:rFonts w:ascii="標楷體" w:eastAsia="標楷體" w:hAnsi="標楷體"/>
                <w:sz w:val="20"/>
                <w:szCs w:val="20"/>
              </w:rPr>
              <w:br/>
            </w:r>
            <w:r w:rsidRPr="001B0EAD">
              <w:rPr>
                <w:rFonts w:ascii="標楷體" w:eastAsia="標楷體" w:hAnsi="標楷體"/>
                <w:bCs/>
                <w:sz w:val="20"/>
                <w:szCs w:val="20"/>
              </w:rPr>
              <w:t>4-1 認識公里</w:t>
            </w:r>
          </w:p>
          <w:p w14:paraId="4CFDB417"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4-2 公里的計算</w:t>
            </w:r>
          </w:p>
          <w:p w14:paraId="3BF2BE48"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練習園地</w:t>
            </w:r>
            <w:r w:rsidRPr="001B0EAD">
              <w:rPr>
                <w:rFonts w:ascii="標楷體" w:eastAsia="標楷體" w:hAnsi="標楷體"/>
                <w:sz w:val="20"/>
                <w:szCs w:val="20"/>
              </w:rPr>
              <w:br/>
            </w:r>
            <w:r w:rsidRPr="001B0EAD">
              <w:rPr>
                <w:rFonts w:ascii="標楷體" w:eastAsia="標楷體" w:hAnsi="標楷體"/>
                <w:bCs/>
                <w:sz w:val="20"/>
                <w:szCs w:val="20"/>
              </w:rPr>
              <w:t>活動一：認識公里</w:t>
            </w:r>
            <w:r w:rsidRPr="001B0EAD">
              <w:rPr>
                <w:rFonts w:ascii="標楷體" w:eastAsia="標楷體" w:hAnsi="標楷體"/>
                <w:bCs/>
                <w:sz w:val="20"/>
                <w:szCs w:val="20"/>
              </w:rPr>
              <w:br/>
              <w:t>1.教師請學生讀課本P49的單元情境故事，藉由腳踏車的由來，引起學生的學習動機。</w:t>
            </w:r>
            <w:r w:rsidRPr="001B0EAD">
              <w:rPr>
                <w:rFonts w:ascii="標楷體" w:eastAsia="標楷體" w:hAnsi="標楷體"/>
                <w:bCs/>
                <w:sz w:val="20"/>
                <w:szCs w:val="20"/>
              </w:rPr>
              <w:br/>
              <w:t>2.教師請學生讀課本P50的布題1，並說：我們用過的長度單位有公尺、公分、毫米等。在日常生活中，當我們要說比較長的距離時，常用的長度單位是公里，例如臺北到高雄的距離大約是</w:t>
            </w:r>
            <w:smartTag w:uri="urn:schemas-microsoft-com:office:smarttags" w:element="chmetcnv">
              <w:smartTagPr>
                <w:attr w:name="TCSC" w:val="0"/>
                <w:attr w:name="NumberType" w:val="1"/>
                <w:attr w:name="Negative" w:val="False"/>
                <w:attr w:name="HasSpace" w:val="False"/>
                <w:attr w:name="SourceValue" w:val="340"/>
                <w:attr w:name="UnitName" w:val="公里"/>
              </w:smartTagPr>
              <w:r w:rsidRPr="001B0EAD">
                <w:rPr>
                  <w:rFonts w:ascii="標楷體" w:eastAsia="標楷體" w:hAnsi="標楷體"/>
                  <w:bCs/>
                  <w:sz w:val="20"/>
                  <w:szCs w:val="20"/>
                </w:rPr>
                <w:t>340公里</w:t>
              </w:r>
            </w:smartTag>
            <w:r w:rsidRPr="001B0EAD">
              <w:rPr>
                <w:rFonts w:ascii="標楷體" w:eastAsia="標楷體" w:hAnsi="標楷體"/>
                <w:bCs/>
                <w:sz w:val="20"/>
                <w:szCs w:val="20"/>
              </w:rPr>
              <w:t>。</w:t>
            </w:r>
            <w:r w:rsidRPr="001B0EAD">
              <w:rPr>
                <w:rFonts w:ascii="標楷體" w:eastAsia="標楷體" w:hAnsi="標楷體"/>
                <w:bCs/>
                <w:sz w:val="20"/>
                <w:szCs w:val="20"/>
              </w:rPr>
              <w:br/>
              <w:t>3.教師再和學生討論生活中在哪裡可以看到布題1圖片中的標誌。</w:t>
            </w:r>
            <w:r w:rsidRPr="001B0EAD">
              <w:rPr>
                <w:rFonts w:ascii="標楷體" w:eastAsia="標楷體" w:hAnsi="標楷體"/>
                <w:bCs/>
                <w:sz w:val="20"/>
                <w:szCs w:val="20"/>
              </w:rPr>
              <w:br/>
              <w:t>4.教師請學生讀課本P51上方</w:t>
            </w:r>
            <w:r w:rsidRPr="001B0EAD">
              <w:rPr>
                <w:rFonts w:ascii="標楷體" w:eastAsia="標楷體" w:hAnsi="標楷體" w:hint="eastAsia"/>
                <w:bCs/>
                <w:sz w:val="20"/>
                <w:szCs w:val="20"/>
              </w:rPr>
              <w:t>課文</w:t>
            </w:r>
            <w:r w:rsidRPr="001B0EAD">
              <w:rPr>
                <w:rFonts w:ascii="標楷體" w:eastAsia="標楷體" w:hAnsi="標楷體"/>
                <w:bCs/>
                <w:sz w:val="20"/>
                <w:szCs w:val="20"/>
              </w:rPr>
              <w:t>，並引導學生跑道一圈是</w:t>
            </w:r>
            <w:smartTag w:uri="urn:schemas-microsoft-com:office:smarttags" w:element="chmetcnv">
              <w:smartTagPr>
                <w:attr w:name="TCSC" w:val="0"/>
                <w:attr w:name="NumberType" w:val="1"/>
                <w:attr w:name="Negative" w:val="False"/>
                <w:attr w:name="HasSpace" w:val="False"/>
                <w:attr w:name="SourceValue" w:val="200"/>
                <w:attr w:name="UnitName" w:val="公尺"/>
              </w:smartTagPr>
              <w:r w:rsidRPr="001B0EAD">
                <w:rPr>
                  <w:rFonts w:ascii="標楷體" w:eastAsia="標楷體" w:hAnsi="標楷體"/>
                  <w:bCs/>
                  <w:sz w:val="20"/>
                  <w:szCs w:val="20"/>
                </w:rPr>
                <w:t>200公尺</w:t>
              </w:r>
            </w:smartTag>
            <w:r w:rsidRPr="001B0EAD">
              <w:rPr>
                <w:rFonts w:ascii="標楷體" w:eastAsia="標楷體" w:hAnsi="標楷體"/>
                <w:bCs/>
                <w:sz w:val="20"/>
                <w:szCs w:val="20"/>
              </w:rPr>
              <w:t>，5圈就有</w:t>
            </w:r>
            <w:smartTag w:uri="urn:schemas-microsoft-com:office:smarttags" w:element="chmetcnv">
              <w:smartTagPr>
                <w:attr w:name="TCSC" w:val="0"/>
                <w:attr w:name="NumberType" w:val="1"/>
                <w:attr w:name="Negative" w:val="False"/>
                <w:attr w:name="HasSpace" w:val="False"/>
                <w:attr w:name="SourceValue" w:val="200"/>
                <w:attr w:name="UnitName" w:val="公尺"/>
              </w:smartTagPr>
              <w:r w:rsidRPr="001B0EAD">
                <w:rPr>
                  <w:rFonts w:ascii="標楷體" w:eastAsia="標楷體" w:hAnsi="標楷體"/>
                  <w:bCs/>
                  <w:sz w:val="20"/>
                  <w:szCs w:val="20"/>
                </w:rPr>
                <w:t>200公尺</w:t>
              </w:r>
            </w:smartTag>
            <w:r w:rsidRPr="001B0EAD">
              <w:rPr>
                <w:rFonts w:ascii="標楷體" w:eastAsia="標楷體" w:hAnsi="標楷體"/>
                <w:bCs/>
                <w:sz w:val="20"/>
                <w:szCs w:val="20"/>
              </w:rPr>
              <w:t>×5＝</w:t>
            </w:r>
            <w:smartTag w:uri="urn:schemas-microsoft-com:office:smarttags" w:element="chmetcnv">
              <w:smartTagPr>
                <w:attr w:name="TCSC" w:val="0"/>
                <w:attr w:name="NumberType" w:val="1"/>
                <w:attr w:name="Negative" w:val="False"/>
                <w:attr w:name="HasSpace" w:val="False"/>
                <w:attr w:name="SourceValue" w:val="1000"/>
                <w:attr w:name="UnitName" w:val="公尺"/>
              </w:smartTagPr>
              <w:r w:rsidRPr="001B0EAD">
                <w:rPr>
                  <w:rFonts w:ascii="標楷體" w:eastAsia="標楷體" w:hAnsi="標楷體"/>
                  <w:bCs/>
                  <w:sz w:val="20"/>
                  <w:szCs w:val="20"/>
                </w:rPr>
                <w:t>1000公尺</w:t>
              </w:r>
            </w:smartTag>
            <w:r w:rsidRPr="001B0EAD">
              <w:rPr>
                <w:rFonts w:ascii="標楷體" w:eastAsia="標楷體" w:hAnsi="標楷體"/>
                <w:bCs/>
                <w:sz w:val="20"/>
                <w:szCs w:val="20"/>
              </w:rPr>
              <w:t>。</w:t>
            </w:r>
            <w:smartTag w:uri="urn:schemas-microsoft-com:office:smarttags" w:element="chmetcnv">
              <w:smartTagPr>
                <w:attr w:name="TCSC" w:val="0"/>
                <w:attr w:name="NumberType" w:val="1"/>
                <w:attr w:name="Negative" w:val="False"/>
                <w:attr w:name="HasSpace" w:val="False"/>
                <w:attr w:name="SourceValue" w:val="1000"/>
                <w:attr w:name="UnitName" w:val="公尺"/>
              </w:smartTagPr>
              <w:r w:rsidRPr="001B0EAD">
                <w:rPr>
                  <w:rFonts w:ascii="標楷體" w:eastAsia="標楷體" w:hAnsi="標楷體"/>
                  <w:bCs/>
                  <w:sz w:val="20"/>
                  <w:szCs w:val="20"/>
                </w:rPr>
                <w:t>1000公尺</w:t>
              </w:r>
            </w:smartTag>
            <w:r w:rsidRPr="001B0EAD">
              <w:rPr>
                <w:rFonts w:ascii="標楷體" w:eastAsia="標楷體" w:hAnsi="標楷體"/>
                <w:bCs/>
                <w:sz w:val="20"/>
                <w:szCs w:val="20"/>
              </w:rPr>
              <w:t>就是</w:t>
            </w:r>
            <w:smartTag w:uri="urn:schemas-microsoft-com:office:smarttags" w:element="chmetcnv">
              <w:smartTagPr>
                <w:attr w:name="TCSC" w:val="0"/>
                <w:attr w:name="NumberType" w:val="1"/>
                <w:attr w:name="Negative" w:val="False"/>
                <w:attr w:name="HasSpace" w:val="False"/>
                <w:attr w:name="SourceValue" w:val="1"/>
                <w:attr w:name="UnitName" w:val="公里"/>
              </w:smartTagPr>
              <w:r w:rsidRPr="001B0EAD">
                <w:rPr>
                  <w:rFonts w:ascii="標楷體" w:eastAsia="標楷體" w:hAnsi="標楷體"/>
                  <w:bCs/>
                  <w:sz w:val="20"/>
                  <w:szCs w:val="20"/>
                </w:rPr>
                <w:t>1公里</w:t>
              </w:r>
            </w:smartTag>
            <w:r w:rsidRPr="001B0EAD">
              <w:rPr>
                <w:rFonts w:ascii="標楷體" w:eastAsia="標楷體" w:hAnsi="標楷體"/>
                <w:bCs/>
                <w:sz w:val="20"/>
                <w:szCs w:val="20"/>
              </w:rPr>
              <w:t>，可以寫成「</w:t>
            </w:r>
            <w:smartTag w:uri="urn:schemas-microsoft-com:office:smarttags" w:element="chmetcnv">
              <w:smartTagPr>
                <w:attr w:name="TCSC" w:val="0"/>
                <w:attr w:name="NumberType" w:val="1"/>
                <w:attr w:name="Negative" w:val="False"/>
                <w:attr w:name="HasSpace" w:val="False"/>
                <w:attr w:name="SourceValue" w:val="1"/>
                <w:attr w:name="UnitName" w:val="公里"/>
              </w:smartTagPr>
              <w:r w:rsidRPr="001B0EAD">
                <w:rPr>
                  <w:rFonts w:ascii="標楷體" w:eastAsia="標楷體" w:hAnsi="標楷體"/>
                  <w:bCs/>
                  <w:sz w:val="20"/>
                  <w:szCs w:val="20"/>
                </w:rPr>
                <w:t>1公里</w:t>
              </w:r>
            </w:smartTag>
            <w:r w:rsidRPr="001B0EAD">
              <w:rPr>
                <w:rFonts w:ascii="標楷體" w:eastAsia="標楷體" w:hAnsi="標楷體"/>
                <w:bCs/>
                <w:sz w:val="20"/>
                <w:szCs w:val="20"/>
              </w:rPr>
              <w:t>＝</w:t>
            </w:r>
            <w:smartTag w:uri="urn:schemas-microsoft-com:office:smarttags" w:element="chmetcnv">
              <w:smartTagPr>
                <w:attr w:name="TCSC" w:val="0"/>
                <w:attr w:name="NumberType" w:val="1"/>
                <w:attr w:name="Negative" w:val="False"/>
                <w:attr w:name="HasSpace" w:val="False"/>
                <w:attr w:name="SourceValue" w:val="1000"/>
                <w:attr w:name="UnitName" w:val="公尺"/>
              </w:smartTagPr>
              <w:r w:rsidRPr="001B0EAD">
                <w:rPr>
                  <w:rFonts w:ascii="標楷體" w:eastAsia="標楷體" w:hAnsi="標楷體"/>
                  <w:bCs/>
                  <w:sz w:val="20"/>
                  <w:szCs w:val="20"/>
                </w:rPr>
                <w:t>1000公尺</w:t>
              </w:r>
            </w:smartTag>
            <w:r w:rsidRPr="001B0EAD">
              <w:rPr>
                <w:rFonts w:ascii="標楷體" w:eastAsia="標楷體" w:hAnsi="標楷體"/>
                <w:bCs/>
                <w:sz w:val="20"/>
                <w:szCs w:val="20"/>
              </w:rPr>
              <w:t>」。最後宣告：</w:t>
            </w:r>
            <w:smartTag w:uri="urn:schemas-microsoft-com:office:smarttags" w:element="chmetcnv">
              <w:smartTagPr>
                <w:attr w:name="TCSC" w:val="0"/>
                <w:attr w:name="NumberType" w:val="1"/>
                <w:attr w:name="Negative" w:val="False"/>
                <w:attr w:name="HasSpace" w:val="False"/>
                <w:attr w:name="SourceValue" w:val="1"/>
                <w:attr w:name="UnitName" w:val="公里"/>
              </w:smartTagPr>
              <w:r w:rsidRPr="001B0EAD">
                <w:rPr>
                  <w:rFonts w:ascii="標楷體" w:eastAsia="標楷體" w:hAnsi="標楷體"/>
                  <w:bCs/>
                  <w:sz w:val="20"/>
                  <w:szCs w:val="20"/>
                </w:rPr>
                <w:t>1公里</w:t>
              </w:r>
            </w:smartTag>
            <w:r w:rsidRPr="001B0EAD">
              <w:rPr>
                <w:rFonts w:ascii="標楷體" w:eastAsia="標楷體" w:hAnsi="標楷體"/>
                <w:bCs/>
                <w:sz w:val="20"/>
                <w:szCs w:val="20"/>
              </w:rPr>
              <w:t>可以記做1km，所以1km＝</w:t>
            </w:r>
            <w:smartTag w:uri="urn:schemas-microsoft-com:office:smarttags" w:element="chmetcnv">
              <w:smartTagPr>
                <w:attr w:name="TCSC" w:val="0"/>
                <w:attr w:name="NumberType" w:val="1"/>
                <w:attr w:name="Negative" w:val="False"/>
                <w:attr w:name="HasSpace" w:val="False"/>
                <w:attr w:name="SourceValue" w:val="1000"/>
                <w:attr w:name="UnitName" w:val="m"/>
              </w:smartTagPr>
              <w:r w:rsidRPr="001B0EAD">
                <w:rPr>
                  <w:rFonts w:ascii="標楷體" w:eastAsia="標楷體" w:hAnsi="標楷體"/>
                  <w:bCs/>
                  <w:sz w:val="20"/>
                  <w:szCs w:val="20"/>
                </w:rPr>
                <w:t>1000m</w:t>
              </w:r>
            </w:smartTag>
            <w:r w:rsidRPr="001B0EAD">
              <w:rPr>
                <w:rFonts w:ascii="標楷體" w:eastAsia="標楷體" w:hAnsi="標楷體"/>
                <w:bCs/>
                <w:sz w:val="20"/>
                <w:szCs w:val="20"/>
              </w:rPr>
              <w:t>。</w:t>
            </w:r>
          </w:p>
          <w:p w14:paraId="6A7AA785"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5.教師請學生讀布題2，再引導學生進行公里、公尺的單位換算。</w:t>
            </w:r>
            <w:r w:rsidRPr="001B0EAD">
              <w:rPr>
                <w:rFonts w:ascii="標楷體" w:eastAsia="標楷體" w:hAnsi="標楷體"/>
                <w:bCs/>
                <w:sz w:val="20"/>
                <w:szCs w:val="20"/>
              </w:rPr>
              <w:br/>
              <w:t>6.教師請學生讀課本P52的布題3、4，再引導學生進行公里、公尺的單位換算。</w:t>
            </w:r>
            <w:r w:rsidRPr="001B0EAD">
              <w:rPr>
                <w:rFonts w:ascii="標楷體" w:eastAsia="標楷體" w:hAnsi="標楷體"/>
                <w:bCs/>
                <w:sz w:val="20"/>
                <w:szCs w:val="20"/>
              </w:rPr>
              <w:br/>
              <w:t>7.教師請學生讀課本P53的布題5、6，再引導學生進行以公里、公尺為單位的大小比較。</w:t>
            </w:r>
            <w:r w:rsidRPr="001B0EAD">
              <w:rPr>
                <w:rFonts w:ascii="標楷體" w:eastAsia="標楷體" w:hAnsi="標楷體"/>
                <w:bCs/>
                <w:sz w:val="20"/>
                <w:szCs w:val="20"/>
              </w:rPr>
              <w:br/>
              <w:t>活動二：公里的計算</w:t>
            </w:r>
            <w:r w:rsidRPr="001B0EAD">
              <w:rPr>
                <w:rFonts w:ascii="標楷體" w:eastAsia="標楷體" w:hAnsi="標楷體"/>
                <w:bCs/>
                <w:sz w:val="20"/>
                <w:szCs w:val="20"/>
              </w:rPr>
              <w:br/>
              <w:t>1.教師請學生讀課本P54的布題1，並說明從表格能知道臺北到各個城市的距離，如果要知道其他城市間的距離，必須要透過臺北來計算。</w:t>
            </w:r>
            <w:r w:rsidRPr="001B0EAD">
              <w:rPr>
                <w:rFonts w:ascii="標楷體" w:eastAsia="標楷體" w:hAnsi="標楷體"/>
                <w:bCs/>
                <w:sz w:val="20"/>
                <w:szCs w:val="20"/>
              </w:rPr>
              <w:br/>
              <w:t>2.教師可引導學生參考每小題的線段題進行解題，並提醒每小題，要配合圖片，觀察各縣市的相對位置。</w:t>
            </w:r>
            <w:r w:rsidRPr="001B0EAD">
              <w:rPr>
                <w:rFonts w:ascii="標楷體" w:eastAsia="標楷體" w:hAnsi="標楷體"/>
                <w:bCs/>
                <w:sz w:val="20"/>
                <w:szCs w:val="20"/>
              </w:rPr>
              <w:br/>
              <w:t>3.教師請學生讀課本P55的布題2，引導學生先列橫式，再用直式計算。</w:t>
            </w:r>
          </w:p>
          <w:p w14:paraId="7E799193"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lastRenderedPageBreak/>
              <w:t>活動三：練習園地</w:t>
            </w:r>
            <w:r w:rsidRPr="001B0EAD">
              <w:rPr>
                <w:rFonts w:ascii="標楷體" w:eastAsia="標楷體" w:hAnsi="標楷體"/>
                <w:bCs/>
                <w:sz w:val="20"/>
                <w:szCs w:val="20"/>
              </w:rPr>
              <w:br/>
              <w:t>1.引導學生了解題意，並完成練習園地的題目。</w:t>
            </w:r>
          </w:p>
        </w:tc>
        <w:tc>
          <w:tcPr>
            <w:tcW w:w="540" w:type="dxa"/>
          </w:tcPr>
          <w:p w14:paraId="18D2A2B3"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lastRenderedPageBreak/>
              <w:t>4</w:t>
            </w:r>
          </w:p>
        </w:tc>
        <w:tc>
          <w:tcPr>
            <w:tcW w:w="2340" w:type="dxa"/>
          </w:tcPr>
          <w:p w14:paraId="63B86EE3"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hint="eastAsia"/>
                <w:snapToGrid w:val="0"/>
                <w:kern w:val="0"/>
                <w:sz w:val="20"/>
                <w:szCs w:val="20"/>
              </w:rPr>
              <w:t>翰林版國小數學4上教材</w:t>
            </w:r>
          </w:p>
          <w:p w14:paraId="3582EDB5"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bCs/>
                <w:sz w:val="20"/>
                <w:szCs w:val="20"/>
              </w:rPr>
              <w:t>四、公里</w:t>
            </w:r>
          </w:p>
          <w:p w14:paraId="7AE5FA2A"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4-1 認識公里</w:t>
            </w:r>
          </w:p>
          <w:p w14:paraId="63BB0D0D"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4-2 公里的計算</w:t>
            </w:r>
          </w:p>
          <w:p w14:paraId="19F085DD"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練習園地</w:t>
            </w:r>
          </w:p>
        </w:tc>
        <w:tc>
          <w:tcPr>
            <w:tcW w:w="1998" w:type="dxa"/>
          </w:tcPr>
          <w:p w14:paraId="3B4C3678"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紙筆測驗</w:t>
            </w:r>
            <w:r w:rsidRPr="001B0EAD">
              <w:rPr>
                <w:rFonts w:ascii="標楷體" w:eastAsia="標楷體" w:hAnsi="標楷體"/>
                <w:bCs/>
                <w:sz w:val="20"/>
                <w:szCs w:val="20"/>
              </w:rPr>
              <w:br/>
              <w:t>習作評量</w:t>
            </w:r>
            <w:r w:rsidRPr="001B0EAD">
              <w:rPr>
                <w:rFonts w:ascii="標楷體" w:eastAsia="標楷體" w:hAnsi="標楷體"/>
                <w:bCs/>
                <w:sz w:val="20"/>
                <w:szCs w:val="20"/>
              </w:rPr>
              <w:br/>
              <w:t>實作評量</w:t>
            </w:r>
            <w:r w:rsidRPr="001B0EAD">
              <w:rPr>
                <w:rFonts w:ascii="標楷體" w:eastAsia="標楷體" w:hAnsi="標楷體"/>
                <w:bCs/>
                <w:sz w:val="20"/>
                <w:szCs w:val="20"/>
              </w:rPr>
              <w:br/>
              <w:t>課堂問答</w:t>
            </w:r>
          </w:p>
        </w:tc>
        <w:tc>
          <w:tcPr>
            <w:tcW w:w="2700" w:type="dxa"/>
          </w:tcPr>
          <w:p w14:paraId="75D2627F" w14:textId="77777777" w:rsidR="00356FB3" w:rsidRPr="00A21746" w:rsidRDefault="00356FB3" w:rsidP="00A53F10">
            <w:pPr>
              <w:rPr>
                <w:rFonts w:ascii="標楷體" w:eastAsia="標楷體" w:hAnsi="標楷體"/>
              </w:rPr>
            </w:pPr>
          </w:p>
        </w:tc>
      </w:tr>
      <w:tr w:rsidR="00356FB3" w:rsidRPr="00A21746" w14:paraId="29AEBFA7" w14:textId="77777777" w:rsidTr="00A53F10">
        <w:trPr>
          <w:cantSplit/>
          <w:trHeight w:val="1840"/>
        </w:trPr>
        <w:tc>
          <w:tcPr>
            <w:tcW w:w="1108" w:type="dxa"/>
            <w:textDirection w:val="tbRlV"/>
            <w:vAlign w:val="center"/>
          </w:tcPr>
          <w:p w14:paraId="27F1A6BD" w14:textId="77777777" w:rsidR="00356FB3" w:rsidRPr="000360B5" w:rsidRDefault="00356FB3" w:rsidP="00A53F1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八</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18~10:24</w:t>
            </w:r>
            <w:r w:rsidRPr="000360B5">
              <w:rPr>
                <w:rFonts w:ascii="標楷體" w:eastAsia="標楷體" w:hAnsi="標楷體" w:hint="eastAsia"/>
                <w:spacing w:val="-10"/>
                <w:sz w:val="20"/>
              </w:rPr>
              <w:t>）</w:t>
            </w:r>
          </w:p>
        </w:tc>
        <w:tc>
          <w:tcPr>
            <w:tcW w:w="2520" w:type="dxa"/>
          </w:tcPr>
          <w:p w14:paraId="7C9666F1" w14:textId="77777777" w:rsidR="00356FB3" w:rsidRPr="001B0EAD" w:rsidRDefault="00356FB3" w:rsidP="00A53F10">
            <w:pPr>
              <w:spacing w:line="0" w:lineRule="atLeast"/>
              <w:ind w:left="50" w:right="50"/>
              <w:rPr>
                <w:rFonts w:ascii="標楷體" w:eastAsia="標楷體" w:hAnsi="標楷體"/>
                <w:sz w:val="20"/>
                <w:szCs w:val="20"/>
              </w:rPr>
            </w:pPr>
            <w:r w:rsidRPr="001B0EAD">
              <w:rPr>
                <w:rFonts w:ascii="標楷體" w:eastAsia="標楷體" w:hAnsi="標楷體"/>
                <w:bCs/>
                <w:sz w:val="20"/>
                <w:szCs w:val="20"/>
              </w:rPr>
              <w:t>4-n-03能熟練較大位數的乘除直式計算。</w:t>
            </w:r>
            <w:r w:rsidRPr="001B0EAD">
              <w:rPr>
                <w:rFonts w:ascii="標楷體" w:eastAsia="標楷體" w:hAnsi="標楷體"/>
                <w:sz w:val="20"/>
                <w:szCs w:val="20"/>
              </w:rPr>
              <w:br/>
            </w:r>
            <w:r w:rsidRPr="001B0EAD">
              <w:rPr>
                <w:rFonts w:ascii="標楷體" w:eastAsia="標楷體" w:hAnsi="標楷體"/>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1B0EAD">
                <w:rPr>
                  <w:rFonts w:ascii="標楷體" w:eastAsia="標楷體" w:hAnsi="標楷體"/>
                  <w:sz w:val="20"/>
                  <w:szCs w:val="20"/>
                </w:rPr>
                <w:t>3-2-2</w:t>
              </w:r>
            </w:smartTag>
            <w:r w:rsidRPr="001B0EAD">
              <w:rPr>
                <w:rFonts w:ascii="標楷體" w:eastAsia="標楷體" w:hAnsi="標楷體"/>
                <w:sz w:val="20"/>
                <w:szCs w:val="20"/>
              </w:rPr>
              <w:t>學習如何解決問題及做決定。</w:t>
            </w:r>
          </w:p>
          <w:p w14:paraId="30F813ED" w14:textId="77777777" w:rsidR="00356FB3" w:rsidRPr="001B0EAD" w:rsidRDefault="00356FB3" w:rsidP="00A53F10">
            <w:pPr>
              <w:spacing w:line="0" w:lineRule="atLeast"/>
              <w:ind w:left="50" w:right="50"/>
              <w:jc w:val="both"/>
              <w:rPr>
                <w:rFonts w:ascii="標楷體" w:eastAsia="標楷體" w:hAnsi="標楷體"/>
                <w:bCs/>
                <w:sz w:val="20"/>
                <w:szCs w:val="20"/>
              </w:rPr>
            </w:pPr>
            <w:r w:rsidRPr="001B0EAD">
              <w:rPr>
                <w:rFonts w:ascii="標楷體" w:eastAsia="標楷體" w:hAnsi="標楷體"/>
                <w:bCs/>
                <w:sz w:val="20"/>
                <w:szCs w:val="20"/>
              </w:rPr>
              <w:t>【家政教育】</w:t>
            </w:r>
            <w:smartTag w:uri="urn:schemas-microsoft-com:office:smarttags" w:element="chsdate">
              <w:smartTagPr>
                <w:attr w:name="Year" w:val="2001"/>
                <w:attr w:name="Month" w:val="2"/>
                <w:attr w:name="Day" w:val="2"/>
                <w:attr w:name="IsLunarDate" w:val="False"/>
                <w:attr w:name="IsROCDate" w:val="False"/>
              </w:smartTagPr>
              <w:r w:rsidRPr="001B0EAD">
                <w:rPr>
                  <w:rFonts w:ascii="標楷體" w:eastAsia="標楷體" w:hAnsi="標楷體"/>
                  <w:bCs/>
                  <w:sz w:val="20"/>
                  <w:szCs w:val="20"/>
                </w:rPr>
                <w:t>1-2-2</w:t>
              </w:r>
            </w:smartTag>
            <w:r w:rsidRPr="001B0EAD">
              <w:rPr>
                <w:rFonts w:ascii="標楷體" w:eastAsia="標楷體" w:hAnsi="標楷體"/>
                <w:bCs/>
                <w:sz w:val="20"/>
                <w:szCs w:val="20"/>
              </w:rPr>
              <w:t>察覺自己的飲食習慣與喜好。</w:t>
            </w:r>
          </w:p>
          <w:p w14:paraId="382145FD"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【環境教育】</w:t>
            </w:r>
            <w:smartTag w:uri="urn:schemas-microsoft-com:office:smarttags" w:element="chsdate">
              <w:smartTagPr>
                <w:attr w:name="Year" w:val="2001"/>
                <w:attr w:name="Month" w:val="2"/>
                <w:attr w:name="Day" w:val="3"/>
                <w:attr w:name="IsLunarDate" w:val="False"/>
                <w:attr w:name="IsROCDate" w:val="False"/>
              </w:smartTagPr>
              <w:r w:rsidRPr="001B0EAD">
                <w:rPr>
                  <w:rFonts w:ascii="標楷體" w:eastAsia="標楷體" w:hAnsi="標楷體"/>
                  <w:bCs/>
                  <w:sz w:val="20"/>
                  <w:szCs w:val="20"/>
                </w:rPr>
                <w:t>1-2-3</w:t>
              </w:r>
            </w:smartTag>
            <w:r w:rsidRPr="001B0EAD">
              <w:rPr>
                <w:rFonts w:ascii="標楷體" w:eastAsia="標楷體" w:hAnsi="標楷體"/>
                <w:bCs/>
                <w:sz w:val="20"/>
                <w:szCs w:val="20"/>
              </w:rPr>
              <w:t>察覺生活周遭人文歷史與生態環境的變遷。</w:t>
            </w:r>
            <w:r w:rsidRPr="001B0EAD">
              <w:rPr>
                <w:rFonts w:ascii="標楷體" w:eastAsia="標楷體" w:hAnsi="標楷體"/>
                <w:bCs/>
                <w:sz w:val="20"/>
                <w:szCs w:val="20"/>
              </w:rPr>
              <w:br/>
              <w:t>【環境教育】5-2-1具有跟隨家人或師長參與關懷弱勢族群等永續發展相關議題之活動經驗。</w:t>
            </w:r>
          </w:p>
        </w:tc>
        <w:tc>
          <w:tcPr>
            <w:tcW w:w="3420" w:type="dxa"/>
          </w:tcPr>
          <w:p w14:paraId="6F86BB0C"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五、除法</w:t>
            </w:r>
            <w:r w:rsidRPr="001B0EAD">
              <w:rPr>
                <w:rFonts w:ascii="標楷體" w:eastAsia="標楷體" w:hAnsi="標楷體"/>
                <w:sz w:val="20"/>
                <w:szCs w:val="20"/>
              </w:rPr>
              <w:br/>
            </w:r>
            <w:r w:rsidRPr="001B0EAD">
              <w:rPr>
                <w:rFonts w:ascii="標楷體" w:eastAsia="標楷體" w:hAnsi="標楷體"/>
                <w:bCs/>
                <w:sz w:val="20"/>
                <w:szCs w:val="20"/>
              </w:rPr>
              <w:t>5-1四位數除以一位數</w:t>
            </w:r>
          </w:p>
          <w:p w14:paraId="1EC2A7C8"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5-2二位數除以二位數</w:t>
            </w:r>
            <w:r w:rsidRPr="001B0EAD">
              <w:rPr>
                <w:rFonts w:ascii="標楷體" w:eastAsia="標楷體" w:hAnsi="標楷體"/>
                <w:sz w:val="20"/>
                <w:szCs w:val="20"/>
              </w:rPr>
              <w:br/>
            </w:r>
            <w:r w:rsidRPr="001B0EAD">
              <w:rPr>
                <w:rFonts w:ascii="標楷體" w:eastAsia="標楷體" w:hAnsi="標楷體"/>
                <w:bCs/>
                <w:sz w:val="20"/>
                <w:szCs w:val="20"/>
              </w:rPr>
              <w:t>活動一：四位數除以一位數</w:t>
            </w:r>
            <w:r w:rsidRPr="001B0EAD">
              <w:rPr>
                <w:rFonts w:ascii="標楷體" w:eastAsia="標楷體" w:hAnsi="標楷體"/>
                <w:bCs/>
                <w:sz w:val="20"/>
                <w:szCs w:val="20"/>
              </w:rPr>
              <w:br/>
              <w:t>1.教師請學生讀課本P57的單元情境故事，藉由月餅的由來，引起學生的學習動機。</w:t>
            </w:r>
            <w:r w:rsidRPr="001B0EAD">
              <w:rPr>
                <w:rFonts w:ascii="標楷體" w:eastAsia="標楷體" w:hAnsi="標楷體"/>
                <w:bCs/>
                <w:sz w:val="20"/>
                <w:szCs w:val="20"/>
              </w:rPr>
              <w:br/>
              <w:t>2.教師請學生讀課本P58的布題1，提問：共可裝成幾包？剩幾公斤？怎麼列出算式？教師依課本的說明引導學生計算。</w:t>
            </w:r>
            <w:r w:rsidRPr="001B0EAD">
              <w:rPr>
                <w:rFonts w:ascii="標楷體" w:eastAsia="標楷體" w:hAnsi="標楷體"/>
                <w:bCs/>
                <w:sz w:val="20"/>
                <w:szCs w:val="20"/>
              </w:rPr>
              <w:br/>
              <w:t>3.教師請學生讀課本P59的布題2，再依課本的說明引導學生計算，特別提醒學生第1小題，剩下0個百，4個十除以6，不夠分，所以商在十位要記得補0。</w:t>
            </w:r>
          </w:p>
          <w:p w14:paraId="2CAB7734" w14:textId="77777777" w:rsidR="00356FB3" w:rsidRPr="001B0EAD" w:rsidRDefault="00356FB3" w:rsidP="00A53F10">
            <w:pPr>
              <w:spacing w:line="0" w:lineRule="atLeast"/>
              <w:ind w:left="50"/>
              <w:jc w:val="both"/>
              <w:rPr>
                <w:rFonts w:ascii="標楷體" w:eastAsia="標楷體" w:hAnsi="標楷體"/>
                <w:sz w:val="20"/>
                <w:szCs w:val="20"/>
              </w:rPr>
            </w:pPr>
            <w:r w:rsidRPr="001B0EAD">
              <w:rPr>
                <w:rFonts w:ascii="標楷體" w:eastAsia="標楷體" w:hAnsi="標楷體"/>
                <w:bCs/>
                <w:sz w:val="20"/>
                <w:szCs w:val="20"/>
              </w:rPr>
              <w:t>活動二：二位數除以二位數</w:t>
            </w:r>
            <w:r w:rsidRPr="001B0EAD">
              <w:rPr>
                <w:rFonts w:ascii="標楷體" w:eastAsia="標楷體" w:hAnsi="標楷體"/>
                <w:bCs/>
                <w:sz w:val="20"/>
                <w:szCs w:val="20"/>
              </w:rPr>
              <w:br/>
              <w:t>1.教師請學生讀課本P60的布題1，提問：可以</w:t>
            </w:r>
            <w:r w:rsidRPr="001B0EAD">
              <w:rPr>
                <w:rFonts w:ascii="標楷體" w:eastAsia="標楷體" w:hAnsi="標楷體" w:hint="eastAsia"/>
                <w:bCs/>
                <w:sz w:val="20"/>
                <w:szCs w:val="20"/>
              </w:rPr>
              <w:t>剪</w:t>
            </w:r>
            <w:r w:rsidRPr="001B0EAD">
              <w:rPr>
                <w:rFonts w:ascii="標楷體" w:eastAsia="標楷體" w:hAnsi="標楷體"/>
                <w:bCs/>
                <w:sz w:val="20"/>
                <w:szCs w:val="20"/>
              </w:rPr>
              <w:t>成幾段？剩下幾公分？怎麼列出算式？</w:t>
            </w:r>
            <w:r w:rsidRPr="001B0EAD">
              <w:rPr>
                <w:rFonts w:ascii="標楷體" w:eastAsia="標楷體" w:hAnsi="標楷體"/>
                <w:sz w:val="20"/>
                <w:szCs w:val="20"/>
              </w:rPr>
              <w:t>並說明估商的方法。</w:t>
            </w:r>
            <w:r w:rsidRPr="001B0EAD">
              <w:rPr>
                <w:rFonts w:ascii="標楷體" w:eastAsia="標楷體" w:hAnsi="標楷體"/>
                <w:bCs/>
                <w:sz w:val="20"/>
                <w:szCs w:val="20"/>
              </w:rPr>
              <w:br/>
              <w:t>2.教師再提問：85÷30＝2…25，要怎麼驗算？並說明</w:t>
            </w:r>
            <w:r w:rsidRPr="001B0EAD">
              <w:rPr>
                <w:rFonts w:ascii="標楷體" w:eastAsia="標楷體" w:hAnsi="標楷體"/>
                <w:sz w:val="20"/>
                <w:szCs w:val="20"/>
              </w:rPr>
              <w:t>除法可用「被除數＝除數×商＋餘數」驗算。</w:t>
            </w:r>
            <w:r w:rsidRPr="001B0EAD">
              <w:rPr>
                <w:rFonts w:ascii="標楷體" w:eastAsia="標楷體" w:hAnsi="標楷體"/>
                <w:bCs/>
                <w:sz w:val="20"/>
                <w:szCs w:val="20"/>
              </w:rPr>
              <w:br/>
              <w:t>3.教師請學生讀課本P61的布題2，列式後說明估商的方法：並說明</w:t>
            </w:r>
            <w:r w:rsidRPr="001B0EAD">
              <w:rPr>
                <w:rFonts w:ascii="標楷體" w:eastAsia="標楷體" w:hAnsi="標楷體"/>
                <w:sz w:val="20"/>
                <w:szCs w:val="20"/>
              </w:rPr>
              <w:t>因為被除數</w:t>
            </w:r>
            <w:r w:rsidRPr="001B0EAD">
              <w:rPr>
                <w:rFonts w:ascii="標楷體" w:eastAsia="標楷體" w:hAnsi="標楷體" w:hint="eastAsia"/>
                <w:sz w:val="20"/>
                <w:szCs w:val="20"/>
              </w:rPr>
              <w:t>84</w:t>
            </w:r>
            <w:r w:rsidRPr="001B0EAD">
              <w:rPr>
                <w:rFonts w:ascii="標楷體" w:eastAsia="標楷體" w:hAnsi="標楷體"/>
                <w:sz w:val="20"/>
                <w:szCs w:val="20"/>
              </w:rPr>
              <w:t>接近</w:t>
            </w:r>
            <w:r w:rsidRPr="001B0EAD">
              <w:rPr>
                <w:rFonts w:ascii="標楷體" w:eastAsia="標楷體" w:hAnsi="標楷體" w:hint="eastAsia"/>
                <w:sz w:val="20"/>
                <w:szCs w:val="20"/>
              </w:rPr>
              <w:t>8</w:t>
            </w:r>
            <w:r w:rsidRPr="001B0EAD">
              <w:rPr>
                <w:rFonts w:ascii="標楷體" w:eastAsia="標楷體" w:hAnsi="標楷體"/>
                <w:sz w:val="20"/>
                <w:szCs w:val="20"/>
              </w:rPr>
              <w:t>0，除數21接近20，所以用</w:t>
            </w:r>
            <w:r w:rsidRPr="001B0EAD">
              <w:rPr>
                <w:rFonts w:ascii="標楷體" w:eastAsia="標楷體" w:hAnsi="標楷體" w:hint="eastAsia"/>
                <w:sz w:val="20"/>
                <w:szCs w:val="20"/>
              </w:rPr>
              <w:t>8</w:t>
            </w:r>
            <w:r w:rsidRPr="001B0EAD">
              <w:rPr>
                <w:rFonts w:ascii="標楷體" w:eastAsia="標楷體" w:hAnsi="標楷體"/>
                <w:sz w:val="20"/>
                <w:szCs w:val="20"/>
              </w:rPr>
              <w:t>0÷20找商，20的4倍是80，所以商可以從4開始猜。</w:t>
            </w:r>
            <w:r w:rsidRPr="001B0EAD">
              <w:rPr>
                <w:rFonts w:ascii="標楷體" w:eastAsia="標楷體" w:hAnsi="標楷體"/>
                <w:bCs/>
                <w:sz w:val="20"/>
                <w:szCs w:val="20"/>
              </w:rPr>
              <w:br/>
              <w:t>4.教師請學生讀布題3，列式後說明估商的方法：</w:t>
            </w:r>
            <w:r w:rsidRPr="001B0EAD">
              <w:rPr>
                <w:rFonts w:ascii="標楷體" w:eastAsia="標楷體" w:hAnsi="標楷體"/>
                <w:sz w:val="20"/>
                <w:szCs w:val="20"/>
              </w:rPr>
              <w:t>除數32接近30，所以用92÷30找商，30的3倍是90，所以商從3開始猜。</w:t>
            </w:r>
          </w:p>
          <w:p w14:paraId="4908CDAC" w14:textId="77777777" w:rsidR="00356FB3" w:rsidRPr="001B0EAD" w:rsidRDefault="00356FB3" w:rsidP="00A53F10">
            <w:pPr>
              <w:spacing w:line="0" w:lineRule="atLeast"/>
              <w:ind w:left="50"/>
              <w:jc w:val="both"/>
              <w:rPr>
                <w:rFonts w:ascii="標楷體" w:eastAsia="標楷體" w:hAnsi="標楷體"/>
                <w:sz w:val="20"/>
                <w:szCs w:val="20"/>
              </w:rPr>
            </w:pPr>
            <w:r w:rsidRPr="001B0EAD">
              <w:rPr>
                <w:rFonts w:ascii="標楷體" w:eastAsia="標楷體" w:hAnsi="標楷體"/>
                <w:sz w:val="20"/>
                <w:szCs w:val="20"/>
              </w:rPr>
              <w:t>5.</w:t>
            </w:r>
            <w:r w:rsidRPr="001B0EAD">
              <w:rPr>
                <w:rFonts w:ascii="標楷體" w:eastAsia="標楷體" w:hAnsi="標楷體"/>
                <w:bCs/>
                <w:sz w:val="20"/>
                <w:szCs w:val="20"/>
              </w:rPr>
              <w:t>教師請學生讀課本P62的布題4，引導學生列式後，再說明估商的方法：</w:t>
            </w:r>
            <w:r w:rsidRPr="001B0EAD">
              <w:rPr>
                <w:rFonts w:ascii="標楷體" w:eastAsia="標楷體" w:hAnsi="標楷體"/>
                <w:sz w:val="20"/>
                <w:szCs w:val="20"/>
              </w:rPr>
              <w:t>因為除數18接近20，所以用66÷20找商，20的3倍是60，所以商從3開始猜。</w:t>
            </w:r>
          </w:p>
          <w:p w14:paraId="71C719C5" w14:textId="77777777" w:rsidR="00356FB3" w:rsidRPr="001B0EAD" w:rsidRDefault="00356FB3" w:rsidP="00A53F10">
            <w:pPr>
              <w:spacing w:line="0" w:lineRule="atLeast"/>
              <w:ind w:left="50"/>
              <w:jc w:val="both"/>
              <w:rPr>
                <w:rFonts w:ascii="標楷體" w:eastAsia="標楷體" w:hAnsi="標楷體"/>
                <w:sz w:val="20"/>
                <w:szCs w:val="20"/>
              </w:rPr>
            </w:pPr>
            <w:r w:rsidRPr="001B0EAD">
              <w:rPr>
                <w:rFonts w:ascii="標楷體" w:eastAsia="標楷體" w:hAnsi="標楷體"/>
                <w:sz w:val="20"/>
                <w:szCs w:val="20"/>
              </w:rPr>
              <w:t>6.</w:t>
            </w:r>
            <w:r w:rsidRPr="001B0EAD">
              <w:rPr>
                <w:rFonts w:ascii="標楷體" w:eastAsia="標楷體" w:hAnsi="標楷體"/>
                <w:bCs/>
                <w:sz w:val="20"/>
                <w:szCs w:val="20"/>
              </w:rPr>
              <w:t>教師請學生讀布題5，並說明</w:t>
            </w:r>
            <w:r w:rsidRPr="001B0EAD">
              <w:rPr>
                <w:rFonts w:ascii="標楷體" w:eastAsia="標楷體" w:hAnsi="標楷體"/>
                <w:sz w:val="20"/>
                <w:szCs w:val="20"/>
              </w:rPr>
              <w:t>因為被除數88接近90，除數29接近30，所以用90÷30找商。</w:t>
            </w:r>
          </w:p>
          <w:p w14:paraId="7E34960B"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sz w:val="20"/>
                <w:szCs w:val="20"/>
              </w:rPr>
              <w:lastRenderedPageBreak/>
              <w:t>7.</w:t>
            </w:r>
            <w:r w:rsidRPr="001B0EAD">
              <w:rPr>
                <w:rFonts w:ascii="標楷體" w:eastAsia="標楷體" w:hAnsi="標楷體"/>
                <w:bCs/>
                <w:sz w:val="20"/>
                <w:szCs w:val="20"/>
              </w:rPr>
              <w:t>教師請學生讀課本P63的布題6，並引導利用兩種不同的方法來估商。</w:t>
            </w:r>
          </w:p>
          <w:p w14:paraId="426D3163"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8.教師請學生讀布題7，並仿照布題6的方法估商。</w:t>
            </w:r>
          </w:p>
        </w:tc>
        <w:tc>
          <w:tcPr>
            <w:tcW w:w="540" w:type="dxa"/>
          </w:tcPr>
          <w:p w14:paraId="720C7383"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lastRenderedPageBreak/>
              <w:t>4</w:t>
            </w:r>
          </w:p>
        </w:tc>
        <w:tc>
          <w:tcPr>
            <w:tcW w:w="2340" w:type="dxa"/>
          </w:tcPr>
          <w:p w14:paraId="62B84C8B"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hint="eastAsia"/>
                <w:snapToGrid w:val="0"/>
                <w:kern w:val="0"/>
                <w:sz w:val="20"/>
                <w:szCs w:val="20"/>
              </w:rPr>
              <w:t>翰林版國小數學4上教材</w:t>
            </w:r>
          </w:p>
          <w:p w14:paraId="535D5653"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bCs/>
                <w:sz w:val="20"/>
                <w:szCs w:val="20"/>
              </w:rPr>
              <w:t>五、除法</w:t>
            </w:r>
          </w:p>
          <w:p w14:paraId="3EC58239"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5-1四位數除以一位數</w:t>
            </w:r>
          </w:p>
          <w:p w14:paraId="3A2196E7"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5-2二位數除以二位數</w:t>
            </w:r>
          </w:p>
        </w:tc>
        <w:tc>
          <w:tcPr>
            <w:tcW w:w="1998" w:type="dxa"/>
          </w:tcPr>
          <w:p w14:paraId="35A6FFB9"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紙筆測驗</w:t>
            </w:r>
            <w:r w:rsidRPr="001B0EAD">
              <w:rPr>
                <w:rFonts w:ascii="標楷體" w:eastAsia="標楷體" w:hAnsi="標楷體"/>
                <w:bCs/>
                <w:sz w:val="20"/>
                <w:szCs w:val="20"/>
              </w:rPr>
              <w:br/>
              <w:t>習作評量</w:t>
            </w:r>
            <w:r w:rsidRPr="001B0EAD">
              <w:rPr>
                <w:rFonts w:ascii="標楷體" w:eastAsia="標楷體" w:hAnsi="標楷體"/>
                <w:bCs/>
                <w:sz w:val="20"/>
                <w:szCs w:val="20"/>
              </w:rPr>
              <w:br/>
              <w:t>實作評量</w:t>
            </w:r>
            <w:r w:rsidRPr="001B0EAD">
              <w:rPr>
                <w:rFonts w:ascii="標楷體" w:eastAsia="標楷體" w:hAnsi="標楷體"/>
                <w:bCs/>
                <w:sz w:val="20"/>
                <w:szCs w:val="20"/>
              </w:rPr>
              <w:br/>
              <w:t>課堂問答</w:t>
            </w:r>
          </w:p>
        </w:tc>
        <w:tc>
          <w:tcPr>
            <w:tcW w:w="2700" w:type="dxa"/>
          </w:tcPr>
          <w:p w14:paraId="62AD33F2" w14:textId="77777777" w:rsidR="00356FB3" w:rsidRPr="00A21746" w:rsidRDefault="00356FB3" w:rsidP="00A53F10">
            <w:pPr>
              <w:rPr>
                <w:rFonts w:ascii="標楷體" w:eastAsia="標楷體" w:hAnsi="標楷體"/>
              </w:rPr>
            </w:pPr>
          </w:p>
        </w:tc>
      </w:tr>
      <w:tr w:rsidR="00356FB3" w:rsidRPr="00A21746" w14:paraId="08E995D3" w14:textId="77777777" w:rsidTr="00A53F10">
        <w:trPr>
          <w:cantSplit/>
          <w:trHeight w:val="1826"/>
        </w:trPr>
        <w:tc>
          <w:tcPr>
            <w:tcW w:w="1108" w:type="dxa"/>
            <w:textDirection w:val="tbRlV"/>
            <w:vAlign w:val="center"/>
          </w:tcPr>
          <w:p w14:paraId="2FFB435C"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25~10:31</w:t>
            </w:r>
            <w:r w:rsidRPr="000360B5">
              <w:rPr>
                <w:rFonts w:ascii="標楷體" w:eastAsia="標楷體" w:hAnsi="標楷體" w:hint="eastAsia"/>
                <w:spacing w:val="-10"/>
                <w:sz w:val="20"/>
              </w:rPr>
              <w:t>）</w:t>
            </w:r>
          </w:p>
        </w:tc>
        <w:tc>
          <w:tcPr>
            <w:tcW w:w="2520" w:type="dxa"/>
          </w:tcPr>
          <w:p w14:paraId="5553E428" w14:textId="77777777" w:rsidR="00356FB3" w:rsidRPr="001B0EAD" w:rsidRDefault="00356FB3" w:rsidP="00A53F10">
            <w:pPr>
              <w:spacing w:line="0" w:lineRule="atLeast"/>
              <w:ind w:left="50" w:right="50"/>
              <w:jc w:val="both"/>
              <w:rPr>
                <w:rFonts w:ascii="標楷體" w:eastAsia="標楷體" w:hAnsi="標楷體"/>
                <w:bCs/>
                <w:sz w:val="20"/>
                <w:szCs w:val="20"/>
              </w:rPr>
            </w:pPr>
            <w:r w:rsidRPr="001B0EAD">
              <w:rPr>
                <w:rFonts w:ascii="標楷體" w:eastAsia="標楷體" w:hAnsi="標楷體"/>
                <w:bCs/>
                <w:sz w:val="20"/>
                <w:szCs w:val="20"/>
              </w:rPr>
              <w:t>4-n-03能熟練較大位數的乘除直式計算。</w:t>
            </w:r>
          </w:p>
          <w:p w14:paraId="0E64B42B"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4-n-04能在具體情境中，解決兩步驟問題，並學習併式的記法（包括連乘、連除、乘除混合）。</w:t>
            </w:r>
            <w:r w:rsidRPr="001B0EAD">
              <w:rPr>
                <w:rFonts w:ascii="標楷體" w:eastAsia="標楷體" w:hAnsi="標楷體"/>
                <w:sz w:val="20"/>
                <w:szCs w:val="20"/>
              </w:rPr>
              <w:br/>
            </w:r>
            <w:r w:rsidRPr="001B0EAD">
              <w:rPr>
                <w:rFonts w:ascii="標楷體" w:eastAsia="標楷體" w:hAnsi="標楷體"/>
                <w:bCs/>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1B0EAD">
                <w:rPr>
                  <w:rFonts w:ascii="標楷體" w:eastAsia="標楷體" w:hAnsi="標楷體"/>
                  <w:bCs/>
                  <w:sz w:val="20"/>
                  <w:szCs w:val="20"/>
                </w:rPr>
                <w:t>2-2-1</w:t>
              </w:r>
            </w:smartTag>
            <w:r w:rsidRPr="001B0EAD">
              <w:rPr>
                <w:rFonts w:ascii="標楷體" w:eastAsia="標楷體" w:hAnsi="標楷體"/>
                <w:bCs/>
                <w:sz w:val="20"/>
                <w:szCs w:val="20"/>
              </w:rPr>
              <w:t>培養良好的人際互動能力。</w:t>
            </w:r>
            <w:r w:rsidRPr="001B0EAD">
              <w:rPr>
                <w:rFonts w:ascii="標楷體" w:eastAsia="標楷體" w:hAnsi="標楷體"/>
                <w:bCs/>
                <w:sz w:val="20"/>
                <w:szCs w:val="20"/>
              </w:rPr>
              <w:br/>
              <w:t>【生涯發展教育】2-2-3認識不同類型工作內容。</w:t>
            </w:r>
          </w:p>
        </w:tc>
        <w:tc>
          <w:tcPr>
            <w:tcW w:w="3420" w:type="dxa"/>
          </w:tcPr>
          <w:p w14:paraId="48607CBC"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五、除法</w:t>
            </w:r>
            <w:r w:rsidRPr="001B0EAD">
              <w:rPr>
                <w:rFonts w:ascii="標楷體" w:eastAsia="標楷體" w:hAnsi="標楷體"/>
                <w:sz w:val="20"/>
                <w:szCs w:val="20"/>
              </w:rPr>
              <w:br/>
            </w:r>
            <w:r w:rsidRPr="001B0EAD">
              <w:rPr>
                <w:rFonts w:ascii="標楷體" w:eastAsia="標楷體" w:hAnsi="標楷體"/>
                <w:bCs/>
                <w:sz w:val="20"/>
                <w:szCs w:val="20"/>
              </w:rPr>
              <w:t>5-3三位數除以二位數</w:t>
            </w:r>
          </w:p>
          <w:p w14:paraId="389E0B18"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5-4解題</w:t>
            </w:r>
          </w:p>
          <w:p w14:paraId="221C668C"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練習園地</w:t>
            </w:r>
            <w:r w:rsidRPr="001B0EAD">
              <w:rPr>
                <w:rFonts w:ascii="標楷體" w:eastAsia="標楷體" w:hAnsi="標楷體"/>
                <w:sz w:val="20"/>
                <w:szCs w:val="20"/>
              </w:rPr>
              <w:br/>
            </w:r>
            <w:r w:rsidRPr="001B0EAD">
              <w:rPr>
                <w:rFonts w:ascii="標楷體" w:eastAsia="標楷體" w:hAnsi="標楷體"/>
                <w:bCs/>
                <w:sz w:val="20"/>
                <w:szCs w:val="20"/>
              </w:rPr>
              <w:t>活動一：三位數除以二位數</w:t>
            </w:r>
            <w:r w:rsidRPr="001B0EAD">
              <w:rPr>
                <w:rFonts w:ascii="標楷體" w:eastAsia="標楷體" w:hAnsi="標楷體"/>
                <w:bCs/>
                <w:sz w:val="20"/>
                <w:szCs w:val="20"/>
              </w:rPr>
              <w:br/>
              <w:t>1.教師請學生讀課本P64的布題1，教師提問：可堆成幾疊？剩下幾本？怎麼列出算式？再依課本的說明引導學生計算。</w:t>
            </w:r>
            <w:r w:rsidRPr="001B0EAD">
              <w:rPr>
                <w:rFonts w:ascii="標楷體" w:eastAsia="標楷體" w:hAnsi="標楷體"/>
                <w:bCs/>
                <w:sz w:val="20"/>
                <w:szCs w:val="20"/>
              </w:rPr>
              <w:br/>
              <w:t>2.教師請學生讀布題2，並指導學生寫成直式計算。</w:t>
            </w:r>
            <w:r w:rsidRPr="001B0EAD">
              <w:rPr>
                <w:rFonts w:ascii="標楷體" w:eastAsia="標楷體" w:hAnsi="標楷體"/>
                <w:bCs/>
                <w:sz w:val="20"/>
                <w:szCs w:val="20"/>
              </w:rPr>
              <w:br/>
              <w:t>3.教師請學生讀課本P65的布題3，引導學生列式後再提問：29個十不夠除31，所以要用290個一除以31，</w:t>
            </w:r>
            <w:r w:rsidRPr="001B0EAD">
              <w:rPr>
                <w:rFonts w:ascii="標楷體" w:eastAsia="標楷體" w:hAnsi="標楷體" w:hint="eastAsia"/>
                <w:bCs/>
                <w:sz w:val="20"/>
                <w:szCs w:val="20"/>
              </w:rPr>
              <w:t>說明</w:t>
            </w:r>
            <w:r w:rsidRPr="001B0EAD">
              <w:rPr>
                <w:rFonts w:ascii="標楷體" w:eastAsia="標楷體" w:hAnsi="標楷體"/>
                <w:bCs/>
                <w:sz w:val="20"/>
                <w:szCs w:val="20"/>
              </w:rPr>
              <w:t>商</w:t>
            </w:r>
            <w:r w:rsidRPr="001B0EAD">
              <w:rPr>
                <w:rFonts w:ascii="標楷體" w:eastAsia="標楷體" w:hAnsi="標楷體" w:hint="eastAsia"/>
                <w:bCs/>
                <w:sz w:val="20"/>
                <w:szCs w:val="20"/>
              </w:rPr>
              <w:t>不</w:t>
            </w:r>
            <w:r w:rsidRPr="001B0EAD">
              <w:rPr>
                <w:rFonts w:ascii="標楷體" w:eastAsia="標楷體" w:hAnsi="標楷體"/>
                <w:bCs/>
                <w:sz w:val="20"/>
                <w:szCs w:val="20"/>
              </w:rPr>
              <w:t>是二位數是一位數。</w:t>
            </w:r>
            <w:r w:rsidRPr="001B0EAD">
              <w:rPr>
                <w:rFonts w:ascii="標楷體" w:eastAsia="標楷體" w:hAnsi="標楷體"/>
                <w:bCs/>
                <w:sz w:val="20"/>
                <w:szCs w:val="20"/>
              </w:rPr>
              <w:br/>
              <w:t>4.教師說明：因為除數31接近30，所以用290÷30找商。30的幾倍接近290？30的9倍是270，</w:t>
            </w:r>
            <w:r w:rsidRPr="001B0EAD">
              <w:rPr>
                <w:rFonts w:ascii="標楷體" w:eastAsia="標楷體" w:hAnsi="標楷體"/>
                <w:sz w:val="20"/>
                <w:szCs w:val="20"/>
              </w:rPr>
              <w:t>所以商從9開始猜</w:t>
            </w:r>
            <w:r w:rsidRPr="001B0EAD">
              <w:rPr>
                <w:rFonts w:ascii="標楷體" w:eastAsia="標楷體" w:hAnsi="標楷體"/>
                <w:bCs/>
                <w:sz w:val="20"/>
                <w:szCs w:val="20"/>
              </w:rPr>
              <w:t>。</w:t>
            </w:r>
            <w:r w:rsidRPr="001B0EAD">
              <w:rPr>
                <w:rFonts w:ascii="標楷體" w:eastAsia="標楷體" w:hAnsi="標楷體"/>
                <w:bCs/>
                <w:sz w:val="20"/>
                <w:szCs w:val="20"/>
              </w:rPr>
              <w:br/>
              <w:t>5.教師請學生讀布題4，並引導學生估商的方法：28個十除以35，不夠除，所以要用285個一除以35，35在30和40之間，30×9＝270，40×7＝280，</w:t>
            </w:r>
            <w:r w:rsidRPr="001B0EAD">
              <w:rPr>
                <w:rFonts w:ascii="標楷體" w:eastAsia="標楷體" w:hAnsi="標楷體"/>
                <w:sz w:val="20"/>
                <w:szCs w:val="20"/>
              </w:rPr>
              <w:t>所以商用9、8、7開始猜起</w:t>
            </w:r>
            <w:r w:rsidRPr="001B0EAD">
              <w:rPr>
                <w:rFonts w:ascii="標楷體" w:eastAsia="標楷體" w:hAnsi="標楷體"/>
                <w:bCs/>
                <w:sz w:val="20"/>
                <w:szCs w:val="20"/>
              </w:rPr>
              <w:t>，先用中間8試。</w:t>
            </w:r>
            <w:r w:rsidRPr="001B0EAD">
              <w:rPr>
                <w:rFonts w:ascii="標楷體" w:eastAsia="標楷體" w:hAnsi="標楷體"/>
                <w:bCs/>
                <w:sz w:val="20"/>
                <w:szCs w:val="20"/>
              </w:rPr>
              <w:br/>
              <w:t>活動二：解題</w:t>
            </w:r>
            <w:r w:rsidRPr="001B0EAD">
              <w:rPr>
                <w:rFonts w:ascii="標楷體" w:eastAsia="標楷體" w:hAnsi="標楷體"/>
                <w:bCs/>
                <w:sz w:val="20"/>
                <w:szCs w:val="20"/>
              </w:rPr>
              <w:br/>
              <w:t>1.教師請學生讀課本P66的布題1，引導學生列式和計算，並說明多出來的12人也要坐車，所以答案要加1。</w:t>
            </w:r>
            <w:r w:rsidRPr="001B0EAD">
              <w:rPr>
                <w:rFonts w:ascii="標楷體" w:eastAsia="標楷體" w:hAnsi="標楷體"/>
                <w:bCs/>
                <w:sz w:val="20"/>
                <w:szCs w:val="20"/>
              </w:rPr>
              <w:br/>
            </w:r>
            <w:r w:rsidRPr="001B0EAD">
              <w:rPr>
                <w:rFonts w:ascii="標楷體" w:eastAsia="標楷體" w:hAnsi="標楷體"/>
                <w:bCs/>
                <w:sz w:val="20"/>
                <w:szCs w:val="20"/>
              </w:rPr>
              <w:lastRenderedPageBreak/>
              <w:t>2.教師請學生讀課本P66的布題2，引導學生利用除法兩步驟算式解題。</w:t>
            </w:r>
            <w:r w:rsidRPr="001B0EAD">
              <w:rPr>
                <w:rFonts w:ascii="標楷體" w:eastAsia="標楷體" w:hAnsi="標楷體"/>
                <w:bCs/>
                <w:sz w:val="20"/>
                <w:szCs w:val="20"/>
              </w:rPr>
              <w:br/>
              <w:t>活動三：練習園地</w:t>
            </w:r>
            <w:r w:rsidRPr="001B0EAD">
              <w:rPr>
                <w:rFonts w:ascii="標楷體" w:eastAsia="標楷體" w:hAnsi="標楷體"/>
                <w:bCs/>
                <w:sz w:val="20"/>
                <w:szCs w:val="20"/>
              </w:rPr>
              <w:br/>
              <w:t>1.教師引導學生了解題意，並完成練習園地的題目。</w:t>
            </w:r>
          </w:p>
        </w:tc>
        <w:tc>
          <w:tcPr>
            <w:tcW w:w="540" w:type="dxa"/>
          </w:tcPr>
          <w:p w14:paraId="3696BFA2"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lastRenderedPageBreak/>
              <w:t>4</w:t>
            </w:r>
          </w:p>
        </w:tc>
        <w:tc>
          <w:tcPr>
            <w:tcW w:w="2340" w:type="dxa"/>
          </w:tcPr>
          <w:p w14:paraId="50427B39"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hint="eastAsia"/>
                <w:snapToGrid w:val="0"/>
                <w:kern w:val="0"/>
                <w:sz w:val="20"/>
                <w:szCs w:val="20"/>
              </w:rPr>
              <w:t>翰林版國小數學4上教材</w:t>
            </w:r>
          </w:p>
          <w:p w14:paraId="217E1D97"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bCs/>
                <w:sz w:val="20"/>
                <w:szCs w:val="20"/>
              </w:rPr>
              <w:t>五、除法</w:t>
            </w:r>
          </w:p>
          <w:p w14:paraId="7E41E233"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5-3三位數除以二位數</w:t>
            </w:r>
          </w:p>
          <w:p w14:paraId="408FAF25"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5-4解題</w:t>
            </w:r>
          </w:p>
          <w:p w14:paraId="633EF894"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練習園地</w:t>
            </w:r>
          </w:p>
        </w:tc>
        <w:tc>
          <w:tcPr>
            <w:tcW w:w="1998" w:type="dxa"/>
          </w:tcPr>
          <w:p w14:paraId="01D33351"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紙筆評量</w:t>
            </w:r>
            <w:r w:rsidRPr="001B0EAD">
              <w:rPr>
                <w:rFonts w:ascii="標楷體" w:eastAsia="標楷體" w:hAnsi="標楷體"/>
                <w:bCs/>
                <w:sz w:val="20"/>
                <w:szCs w:val="20"/>
              </w:rPr>
              <w:br/>
              <w:t>作業評量</w:t>
            </w:r>
            <w:r w:rsidRPr="001B0EAD">
              <w:rPr>
                <w:rFonts w:ascii="標楷體" w:eastAsia="標楷體" w:hAnsi="標楷體"/>
                <w:bCs/>
                <w:sz w:val="20"/>
                <w:szCs w:val="20"/>
              </w:rPr>
              <w:br/>
              <w:t>口頭報告</w:t>
            </w:r>
            <w:r w:rsidRPr="001B0EAD">
              <w:rPr>
                <w:rFonts w:ascii="標楷體" w:eastAsia="標楷體" w:hAnsi="標楷體"/>
                <w:bCs/>
                <w:sz w:val="20"/>
                <w:szCs w:val="20"/>
              </w:rPr>
              <w:br/>
              <w:t>習作評量</w:t>
            </w:r>
            <w:r w:rsidRPr="001B0EAD">
              <w:rPr>
                <w:rFonts w:ascii="標楷體" w:eastAsia="標楷體" w:hAnsi="標楷體"/>
                <w:bCs/>
                <w:sz w:val="20"/>
                <w:szCs w:val="20"/>
              </w:rPr>
              <w:br/>
              <w:t>課堂問答</w:t>
            </w:r>
          </w:p>
        </w:tc>
        <w:tc>
          <w:tcPr>
            <w:tcW w:w="2700" w:type="dxa"/>
          </w:tcPr>
          <w:p w14:paraId="1E644CF8" w14:textId="77777777" w:rsidR="00356FB3" w:rsidRPr="00A21746" w:rsidRDefault="00356FB3" w:rsidP="00A53F10">
            <w:pPr>
              <w:rPr>
                <w:rFonts w:ascii="標楷體" w:eastAsia="標楷體" w:hAnsi="標楷體"/>
              </w:rPr>
            </w:pPr>
          </w:p>
        </w:tc>
      </w:tr>
      <w:tr w:rsidR="00356FB3" w:rsidRPr="00A21746" w14:paraId="3076197E" w14:textId="77777777" w:rsidTr="00A53F10">
        <w:trPr>
          <w:cantSplit/>
          <w:trHeight w:val="1827"/>
        </w:trPr>
        <w:tc>
          <w:tcPr>
            <w:tcW w:w="1108" w:type="dxa"/>
            <w:textDirection w:val="tbRlV"/>
            <w:vAlign w:val="center"/>
          </w:tcPr>
          <w:p w14:paraId="04256DF6"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11:01</w:t>
            </w:r>
            <w:r w:rsidRPr="000360B5">
              <w:rPr>
                <w:rFonts w:ascii="標楷體" w:eastAsia="標楷體" w:hAnsi="標楷體" w:hint="eastAsia"/>
                <w:color w:val="000000"/>
                <w:spacing w:val="-10"/>
                <w:sz w:val="20"/>
              </w:rPr>
              <w:t>~11:07</w:t>
            </w:r>
            <w:r w:rsidRPr="000360B5">
              <w:rPr>
                <w:rFonts w:ascii="標楷體" w:eastAsia="標楷體" w:hAnsi="標楷體" w:hint="eastAsia"/>
                <w:spacing w:val="-10"/>
                <w:sz w:val="20"/>
              </w:rPr>
              <w:t>）</w:t>
            </w:r>
          </w:p>
        </w:tc>
        <w:tc>
          <w:tcPr>
            <w:tcW w:w="2520" w:type="dxa"/>
          </w:tcPr>
          <w:p w14:paraId="2AF83396"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4-n-01能透過位值概念，延伸整數的認識到大數(含「億」、「兆」之位名)，並做位值單位的換算。</w:t>
            </w:r>
            <w:r w:rsidRPr="001B0EAD">
              <w:rPr>
                <w:rFonts w:ascii="標楷體" w:eastAsia="標楷體" w:hAnsi="標楷體"/>
                <w:bCs/>
                <w:sz w:val="20"/>
                <w:szCs w:val="20"/>
              </w:rPr>
              <w:br/>
              <w:t>4-n-02能熟練整數加、減的直式計算。</w:t>
            </w:r>
            <w:r w:rsidRPr="001B0EAD">
              <w:rPr>
                <w:rFonts w:ascii="標楷體" w:eastAsia="標楷體" w:hAnsi="標楷體"/>
                <w:bCs/>
                <w:sz w:val="20"/>
                <w:szCs w:val="20"/>
              </w:rPr>
              <w:br/>
              <w:t>4-n-03能熟練較大位數的乘除直式計算。</w:t>
            </w:r>
            <w:r w:rsidRPr="001B0EAD">
              <w:rPr>
                <w:rFonts w:ascii="標楷體" w:eastAsia="標楷體" w:hAnsi="標楷體"/>
                <w:bCs/>
                <w:sz w:val="20"/>
                <w:szCs w:val="20"/>
              </w:rPr>
              <w:br/>
              <w:t>4-n-15能認識長度單位「公里」，及「公里」與其他長度單位的關係，並做相關計算。</w:t>
            </w:r>
            <w:r w:rsidRPr="001B0EAD">
              <w:rPr>
                <w:rFonts w:ascii="標楷體" w:eastAsia="標楷體" w:hAnsi="標楷體"/>
                <w:bCs/>
                <w:sz w:val="20"/>
                <w:szCs w:val="20"/>
              </w:rPr>
              <w:br/>
              <w:t>4-n-16能認識角度單位「度」，並使用量角器實測角度或畫出指定的角。(同4-s-04)</w:t>
            </w:r>
            <w:r w:rsidRPr="001B0EAD">
              <w:rPr>
                <w:rFonts w:ascii="標楷體" w:eastAsia="標楷體" w:hAnsi="標楷體"/>
                <w:bCs/>
                <w:sz w:val="20"/>
                <w:szCs w:val="20"/>
              </w:rPr>
              <w:br/>
              <w:t>4-s-04能認識「度」的角度單位，使用量角器實測角度或畫出指定的角。(同4-n-16)</w:t>
            </w:r>
            <w:r w:rsidRPr="001B0EAD">
              <w:rPr>
                <w:rFonts w:ascii="標楷體" w:eastAsia="標楷體" w:hAnsi="標楷體"/>
                <w:bCs/>
                <w:sz w:val="20"/>
                <w:szCs w:val="20"/>
              </w:rPr>
              <w:br/>
              <w:t>4-s-05能理解旋轉角(包括平角和周角)的意義。</w:t>
            </w:r>
            <w:r w:rsidRPr="001B0EAD">
              <w:rPr>
                <w:rFonts w:ascii="標楷體" w:eastAsia="標楷體" w:hAnsi="標楷體"/>
                <w:sz w:val="20"/>
                <w:szCs w:val="20"/>
              </w:rPr>
              <w:br/>
            </w:r>
            <w:r w:rsidRPr="001B0EAD">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1B0EAD">
                <w:rPr>
                  <w:rFonts w:ascii="標楷體" w:eastAsia="標楷體" w:hAnsi="標楷體"/>
                  <w:bCs/>
                  <w:sz w:val="20"/>
                  <w:szCs w:val="20"/>
                </w:rPr>
                <w:t>1-2-1</w:t>
              </w:r>
            </w:smartTag>
            <w:r w:rsidRPr="001B0EAD">
              <w:rPr>
                <w:rFonts w:ascii="標楷體" w:eastAsia="標楷體" w:hAnsi="標楷體"/>
                <w:bCs/>
                <w:sz w:val="20"/>
                <w:szCs w:val="20"/>
              </w:rPr>
              <w:t>欣賞、包容個別差異並尊重自己與他人的權利。</w:t>
            </w:r>
            <w:r w:rsidRPr="001B0EAD">
              <w:rPr>
                <w:rFonts w:ascii="標楷體" w:eastAsia="標楷體" w:hAnsi="標楷體"/>
                <w:bCs/>
                <w:sz w:val="20"/>
                <w:szCs w:val="20"/>
              </w:rPr>
              <w:br/>
              <w:t>【生涯發展教育】2-2-1培養良好的人際互動能力。</w:t>
            </w:r>
            <w:r w:rsidRPr="001B0EAD">
              <w:rPr>
                <w:rFonts w:ascii="標楷體" w:eastAsia="標楷體" w:hAnsi="標楷體"/>
                <w:bCs/>
                <w:sz w:val="20"/>
                <w:szCs w:val="20"/>
              </w:rPr>
              <w:br/>
              <w:t>【性別平等教育】1-2-2覺察性別特質的刻板化印象。</w:t>
            </w:r>
            <w:r w:rsidRPr="001B0EAD">
              <w:rPr>
                <w:rFonts w:ascii="標楷體" w:eastAsia="標楷體" w:hAnsi="標楷體"/>
                <w:bCs/>
                <w:sz w:val="20"/>
                <w:szCs w:val="20"/>
              </w:rPr>
              <w:br/>
            </w:r>
            <w:r w:rsidRPr="001B0EAD">
              <w:rPr>
                <w:rFonts w:ascii="標楷體" w:eastAsia="標楷體" w:hAnsi="標楷體"/>
                <w:bCs/>
                <w:sz w:val="20"/>
                <w:szCs w:val="20"/>
              </w:rPr>
              <w:lastRenderedPageBreak/>
              <w:t>【海洋教育】5-2-7關懷河流或海洋生物與環境，養成愛護生物、尊重生命、珍惜自然的態度。</w:t>
            </w:r>
          </w:p>
        </w:tc>
        <w:tc>
          <w:tcPr>
            <w:tcW w:w="3420" w:type="dxa"/>
          </w:tcPr>
          <w:p w14:paraId="0EDFC455"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lastRenderedPageBreak/>
              <w:t>綜合與應用（一）</w:t>
            </w:r>
            <w:r w:rsidRPr="001B0EAD">
              <w:rPr>
                <w:rFonts w:ascii="標楷體" w:eastAsia="標楷體" w:hAnsi="標楷體"/>
                <w:sz w:val="20"/>
                <w:szCs w:val="20"/>
              </w:rPr>
              <w:br/>
            </w:r>
            <w:r w:rsidRPr="001B0EAD">
              <w:rPr>
                <w:rFonts w:ascii="標楷體" w:eastAsia="標楷體" w:hAnsi="標楷體"/>
                <w:bCs/>
                <w:sz w:val="20"/>
                <w:szCs w:val="20"/>
              </w:rPr>
              <w:t>布題1</w:t>
            </w:r>
          </w:p>
          <w:p w14:paraId="397BA541"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布題2</w:t>
            </w:r>
          </w:p>
          <w:p w14:paraId="577F872D"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布題3</w:t>
            </w:r>
          </w:p>
          <w:p w14:paraId="5271BE03"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布題4</w:t>
            </w:r>
            <w:r w:rsidRPr="001B0EAD">
              <w:rPr>
                <w:rFonts w:ascii="標楷體" w:eastAsia="標楷體" w:hAnsi="標楷體"/>
                <w:sz w:val="20"/>
                <w:szCs w:val="20"/>
              </w:rPr>
              <w:br/>
            </w:r>
            <w:r w:rsidRPr="001B0EAD">
              <w:rPr>
                <w:rFonts w:ascii="標楷體" w:eastAsia="標楷體" w:hAnsi="標楷體"/>
                <w:bCs/>
                <w:sz w:val="20"/>
                <w:szCs w:val="20"/>
              </w:rPr>
              <w:t>活動一：布題1</w:t>
            </w:r>
            <w:r w:rsidRPr="001B0EAD">
              <w:rPr>
                <w:rFonts w:ascii="標楷體" w:eastAsia="標楷體" w:hAnsi="標楷體"/>
                <w:bCs/>
                <w:sz w:val="20"/>
                <w:szCs w:val="20"/>
              </w:rPr>
              <w:br/>
              <w:t>1.教師請學生讀課本P69的布題1，可讓學生依課本的情境，實際旋轉再回答問題。</w:t>
            </w:r>
            <w:r w:rsidRPr="001B0EAD">
              <w:rPr>
                <w:rFonts w:ascii="標楷體" w:eastAsia="標楷體" w:hAnsi="標楷體"/>
                <w:bCs/>
                <w:sz w:val="20"/>
                <w:szCs w:val="20"/>
              </w:rPr>
              <w:br/>
              <w:t>活動二：布題2</w:t>
            </w:r>
            <w:r w:rsidRPr="001B0EAD">
              <w:rPr>
                <w:rFonts w:ascii="標楷體" w:eastAsia="標楷體" w:hAnsi="標楷體"/>
                <w:bCs/>
                <w:sz w:val="20"/>
                <w:szCs w:val="20"/>
              </w:rPr>
              <w:br/>
              <w:t>1.教師請學生讀課本P70的布題2，再回答P71的問題。</w:t>
            </w:r>
            <w:r w:rsidRPr="001B0EAD">
              <w:rPr>
                <w:rFonts w:ascii="標楷體" w:eastAsia="標楷體" w:hAnsi="標楷體"/>
                <w:bCs/>
                <w:sz w:val="20"/>
                <w:szCs w:val="20"/>
              </w:rPr>
              <w:br/>
              <w:t>2.布題2-</w:t>
            </w:r>
            <w:r w:rsidRPr="001B0EAD">
              <w:rPr>
                <w:rFonts w:ascii="標楷體" w:eastAsia="標楷體" w:hAnsi="標楷體"/>
                <w:bCs/>
                <w:sz w:val="20"/>
                <w:szCs w:val="20"/>
              </w:rPr>
              <w:fldChar w:fldCharType="begin"/>
            </w:r>
            <w:r w:rsidRPr="001B0EAD">
              <w:rPr>
                <w:rFonts w:ascii="標楷體" w:eastAsia="標楷體" w:hAnsi="標楷體"/>
                <w:bCs/>
                <w:sz w:val="20"/>
                <w:szCs w:val="20"/>
              </w:rPr>
              <w:instrText xml:space="preserve"> eq \o\ac(○,1)</w:instrText>
            </w:r>
            <w:r w:rsidRPr="001B0EAD">
              <w:rPr>
                <w:rFonts w:ascii="標楷體" w:eastAsia="標楷體" w:hAnsi="標楷體"/>
                <w:sz w:val="20"/>
                <w:szCs w:val="20"/>
              </w:rPr>
              <w:fldChar w:fldCharType="end"/>
            </w:r>
            <w:r w:rsidRPr="001B0EAD">
              <w:rPr>
                <w:rFonts w:ascii="標楷體" w:eastAsia="標楷體" w:hAnsi="標楷體"/>
                <w:bCs/>
                <w:sz w:val="20"/>
                <w:szCs w:val="20"/>
              </w:rPr>
              <w:t>第（2）小題，可提醒學生先比較六都的位數是否相同，再從最高位的數字開始比較。</w:t>
            </w:r>
            <w:r w:rsidRPr="001B0EAD">
              <w:rPr>
                <w:rFonts w:ascii="標楷體" w:eastAsia="標楷體" w:hAnsi="標楷體"/>
                <w:bCs/>
                <w:sz w:val="20"/>
                <w:szCs w:val="20"/>
              </w:rPr>
              <w:br/>
              <w:t>3.布題2-</w:t>
            </w:r>
            <w:r w:rsidRPr="001B0EAD">
              <w:rPr>
                <w:rFonts w:ascii="標楷體" w:eastAsia="標楷體" w:hAnsi="標楷體"/>
                <w:bCs/>
                <w:sz w:val="20"/>
                <w:szCs w:val="20"/>
              </w:rPr>
              <w:fldChar w:fldCharType="begin"/>
            </w:r>
            <w:r w:rsidRPr="001B0EAD">
              <w:rPr>
                <w:rFonts w:ascii="標楷體" w:eastAsia="標楷體" w:hAnsi="標楷體"/>
                <w:bCs/>
                <w:sz w:val="20"/>
                <w:szCs w:val="20"/>
              </w:rPr>
              <w:instrText xml:space="preserve"> eq \o\ac(○,2)</w:instrText>
            </w:r>
            <w:r w:rsidRPr="001B0EAD">
              <w:rPr>
                <w:rFonts w:ascii="標楷體" w:eastAsia="標楷體" w:hAnsi="標楷體"/>
                <w:sz w:val="20"/>
                <w:szCs w:val="20"/>
              </w:rPr>
              <w:fldChar w:fldCharType="end"/>
            </w:r>
            <w:r w:rsidRPr="001B0EAD">
              <w:rPr>
                <w:rFonts w:ascii="標楷體" w:eastAsia="標楷體" w:hAnsi="標楷體"/>
                <w:bCs/>
                <w:sz w:val="20"/>
                <w:szCs w:val="20"/>
              </w:rPr>
              <w:t>題為乘除的解題計算，提醒學生先列式再用直式計算。</w:t>
            </w:r>
          </w:p>
          <w:p w14:paraId="70934BCF"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活動三：布題3</w:t>
            </w:r>
            <w:r w:rsidRPr="001B0EAD">
              <w:rPr>
                <w:rFonts w:ascii="標楷體" w:eastAsia="標楷體" w:hAnsi="標楷體"/>
                <w:bCs/>
                <w:sz w:val="20"/>
                <w:szCs w:val="20"/>
              </w:rPr>
              <w:br/>
              <w:t>1.教師請學生讀課本P72的布題3課文，教導學生遊戲規則，讓學生自行遊戲操作，再練習課本題目。</w:t>
            </w:r>
            <w:r w:rsidRPr="001B0EAD">
              <w:rPr>
                <w:rFonts w:ascii="標楷體" w:eastAsia="標楷體" w:hAnsi="標楷體"/>
                <w:bCs/>
                <w:sz w:val="20"/>
                <w:szCs w:val="20"/>
              </w:rPr>
              <w:br/>
              <w:t>2.布題3-</w:t>
            </w:r>
            <w:r w:rsidRPr="001B0EAD">
              <w:rPr>
                <w:rFonts w:ascii="標楷體" w:eastAsia="標楷體" w:hAnsi="標楷體"/>
                <w:bCs/>
                <w:sz w:val="20"/>
                <w:szCs w:val="20"/>
              </w:rPr>
              <w:fldChar w:fldCharType="begin"/>
            </w:r>
            <w:r w:rsidRPr="001B0EAD">
              <w:rPr>
                <w:rFonts w:ascii="標楷體" w:eastAsia="標楷體" w:hAnsi="標楷體"/>
                <w:bCs/>
                <w:sz w:val="20"/>
                <w:szCs w:val="20"/>
              </w:rPr>
              <w:instrText xml:space="preserve"> eq \o\ac(○,1)</w:instrText>
            </w:r>
            <w:r w:rsidRPr="001B0EAD">
              <w:rPr>
                <w:rFonts w:ascii="標楷體" w:eastAsia="標楷體" w:hAnsi="標楷體"/>
                <w:sz w:val="20"/>
                <w:szCs w:val="20"/>
              </w:rPr>
              <w:fldChar w:fldCharType="end"/>
            </w:r>
            <w:r w:rsidRPr="001B0EAD">
              <w:rPr>
                <w:rFonts w:ascii="標楷體" w:eastAsia="標楷體" w:hAnsi="標楷體"/>
                <w:bCs/>
                <w:sz w:val="20"/>
                <w:szCs w:val="20"/>
              </w:rPr>
              <w:t>讓學生自行練習，並提醒第（1）小題，只要先將算式中非0的數相乘，然後再將被乘數和乘數的0合起來，放在相乘的積後面就得到答案。</w:t>
            </w:r>
            <w:r w:rsidRPr="001B0EAD">
              <w:rPr>
                <w:rFonts w:ascii="標楷體" w:eastAsia="標楷體" w:hAnsi="標楷體"/>
                <w:bCs/>
                <w:sz w:val="20"/>
                <w:szCs w:val="20"/>
              </w:rPr>
              <w:br/>
              <w:t>3.布題3-</w:t>
            </w:r>
            <w:r w:rsidRPr="001B0EAD">
              <w:rPr>
                <w:rFonts w:ascii="標楷體" w:eastAsia="標楷體" w:hAnsi="標楷體"/>
                <w:bCs/>
                <w:sz w:val="20"/>
                <w:szCs w:val="20"/>
              </w:rPr>
              <w:fldChar w:fldCharType="begin"/>
            </w:r>
            <w:r w:rsidRPr="001B0EAD">
              <w:rPr>
                <w:rFonts w:ascii="標楷體" w:eastAsia="標楷體" w:hAnsi="標楷體"/>
                <w:bCs/>
                <w:sz w:val="20"/>
                <w:szCs w:val="20"/>
              </w:rPr>
              <w:instrText xml:space="preserve"> eq \o\ac(○,2)</w:instrText>
            </w:r>
            <w:r w:rsidRPr="001B0EAD">
              <w:rPr>
                <w:rFonts w:ascii="標楷體" w:eastAsia="標楷體" w:hAnsi="標楷體"/>
                <w:sz w:val="20"/>
                <w:szCs w:val="20"/>
              </w:rPr>
              <w:fldChar w:fldCharType="end"/>
            </w:r>
            <w:r w:rsidRPr="001B0EAD">
              <w:rPr>
                <w:rFonts w:ascii="標楷體" w:eastAsia="標楷體" w:hAnsi="標楷體"/>
                <w:bCs/>
                <w:sz w:val="20"/>
                <w:szCs w:val="20"/>
              </w:rPr>
              <w:t>讓學生自行練習，計算完分數後，再提問是誰獲勝。</w:t>
            </w:r>
          </w:p>
          <w:p w14:paraId="5DD0326B"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活動四：布題4</w:t>
            </w:r>
            <w:r w:rsidRPr="001B0EAD">
              <w:rPr>
                <w:rFonts w:ascii="標楷體" w:eastAsia="標楷體" w:hAnsi="標楷體"/>
                <w:bCs/>
                <w:sz w:val="20"/>
                <w:szCs w:val="20"/>
              </w:rPr>
              <w:br/>
              <w:t>1.教師請學生讀課本P74的布題4，先引導學生對照地圖，理解題意後再進行解題。</w:t>
            </w:r>
            <w:r w:rsidRPr="001B0EAD">
              <w:rPr>
                <w:rFonts w:ascii="標楷體" w:eastAsia="標楷體" w:hAnsi="標楷體"/>
                <w:bCs/>
                <w:sz w:val="20"/>
                <w:szCs w:val="20"/>
              </w:rPr>
              <w:br/>
              <w:t>2.布題4-</w:t>
            </w:r>
            <w:r w:rsidRPr="001B0EAD">
              <w:rPr>
                <w:rFonts w:ascii="標楷體" w:eastAsia="標楷體" w:hAnsi="標楷體"/>
                <w:bCs/>
                <w:sz w:val="20"/>
                <w:szCs w:val="20"/>
              </w:rPr>
              <w:fldChar w:fldCharType="begin"/>
            </w:r>
            <w:r w:rsidRPr="001B0EAD">
              <w:rPr>
                <w:rFonts w:ascii="標楷體" w:eastAsia="標楷體" w:hAnsi="標楷體"/>
                <w:bCs/>
                <w:sz w:val="20"/>
                <w:szCs w:val="20"/>
              </w:rPr>
              <w:instrText xml:space="preserve"> eq \o\ac(○,1)</w:instrText>
            </w:r>
            <w:r w:rsidRPr="001B0EAD">
              <w:rPr>
                <w:rFonts w:ascii="標楷體" w:eastAsia="標楷體" w:hAnsi="標楷體"/>
                <w:sz w:val="20"/>
                <w:szCs w:val="20"/>
              </w:rPr>
              <w:fldChar w:fldCharType="end"/>
            </w:r>
            <w:r w:rsidRPr="001B0EAD">
              <w:rPr>
                <w:rFonts w:ascii="標楷體" w:eastAsia="標楷體" w:hAnsi="標楷體"/>
                <w:bCs/>
                <w:sz w:val="20"/>
                <w:szCs w:val="20"/>
              </w:rPr>
              <w:t>提醒學生只要在</w:t>
            </w:r>
            <w:smartTag w:uri="urn:schemas-microsoft-com:office:smarttags" w:element="chmetcnv">
              <w:smartTagPr>
                <w:attr w:name="UnitName" w:val="公里"/>
                <w:attr w:name="SourceValue" w:val="100"/>
                <w:attr w:name="HasSpace" w:val="False"/>
                <w:attr w:name="Negative" w:val="False"/>
                <w:attr w:name="NumberType" w:val="1"/>
                <w:attr w:name="TCSC" w:val="0"/>
              </w:smartTagPr>
              <w:r w:rsidRPr="001B0EAD">
                <w:rPr>
                  <w:rFonts w:ascii="標楷體" w:eastAsia="標楷體" w:hAnsi="標楷體"/>
                  <w:bCs/>
                  <w:sz w:val="20"/>
                  <w:szCs w:val="20"/>
                </w:rPr>
                <w:t>100公里</w:t>
              </w:r>
            </w:smartTag>
            <w:r w:rsidRPr="001B0EAD">
              <w:rPr>
                <w:rFonts w:ascii="標楷體" w:eastAsia="標楷體" w:hAnsi="標楷體"/>
                <w:bCs/>
                <w:sz w:val="20"/>
                <w:szCs w:val="20"/>
              </w:rPr>
              <w:t>的圓圈範圍內，就可以感受到地震。</w:t>
            </w:r>
            <w:r w:rsidRPr="001B0EAD">
              <w:rPr>
                <w:rFonts w:ascii="標楷體" w:eastAsia="標楷體" w:hAnsi="標楷體"/>
                <w:bCs/>
                <w:sz w:val="20"/>
                <w:szCs w:val="20"/>
              </w:rPr>
              <w:br/>
              <w:t>3.布題4-</w:t>
            </w:r>
            <w:r w:rsidRPr="001B0EAD">
              <w:rPr>
                <w:rFonts w:ascii="標楷體" w:eastAsia="標楷體" w:hAnsi="標楷體"/>
                <w:bCs/>
                <w:sz w:val="20"/>
                <w:szCs w:val="20"/>
              </w:rPr>
              <w:fldChar w:fldCharType="begin"/>
            </w:r>
            <w:r w:rsidRPr="001B0EAD">
              <w:rPr>
                <w:rFonts w:ascii="標楷體" w:eastAsia="標楷體" w:hAnsi="標楷體"/>
                <w:bCs/>
                <w:sz w:val="20"/>
                <w:szCs w:val="20"/>
              </w:rPr>
              <w:instrText xml:space="preserve"> eq \o\ac(○,2)</w:instrText>
            </w:r>
            <w:r w:rsidRPr="001B0EAD">
              <w:rPr>
                <w:rFonts w:ascii="標楷體" w:eastAsia="標楷體" w:hAnsi="標楷體"/>
                <w:sz w:val="20"/>
                <w:szCs w:val="20"/>
              </w:rPr>
              <w:fldChar w:fldCharType="end"/>
            </w:r>
            <w:r w:rsidRPr="001B0EAD">
              <w:rPr>
                <w:rFonts w:ascii="標楷體" w:eastAsia="標楷體" w:hAnsi="標楷體"/>
                <w:bCs/>
                <w:sz w:val="20"/>
                <w:szCs w:val="20"/>
              </w:rPr>
              <w:t>問的是臺灣本島的範圍，不需理會外島縣市。</w:t>
            </w:r>
          </w:p>
        </w:tc>
        <w:tc>
          <w:tcPr>
            <w:tcW w:w="540" w:type="dxa"/>
          </w:tcPr>
          <w:p w14:paraId="172B1435"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w:t>
            </w:r>
          </w:p>
        </w:tc>
        <w:tc>
          <w:tcPr>
            <w:tcW w:w="2340" w:type="dxa"/>
          </w:tcPr>
          <w:p w14:paraId="6AB2E6DB"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hint="eastAsia"/>
                <w:snapToGrid w:val="0"/>
                <w:kern w:val="0"/>
                <w:sz w:val="20"/>
                <w:szCs w:val="20"/>
              </w:rPr>
              <w:t>翰林版國小數學4上教材</w:t>
            </w:r>
          </w:p>
          <w:p w14:paraId="6C4F42D6"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bCs/>
                <w:sz w:val="20"/>
                <w:szCs w:val="20"/>
              </w:rPr>
              <w:t>綜合與應用（一）</w:t>
            </w:r>
          </w:p>
          <w:p w14:paraId="37C3FF6F"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布題1</w:t>
            </w:r>
          </w:p>
          <w:p w14:paraId="752B0A2E"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布題2</w:t>
            </w:r>
          </w:p>
          <w:p w14:paraId="0F328425"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布題3</w:t>
            </w:r>
          </w:p>
          <w:p w14:paraId="2004359E"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布題4</w:t>
            </w:r>
          </w:p>
        </w:tc>
        <w:tc>
          <w:tcPr>
            <w:tcW w:w="1998" w:type="dxa"/>
          </w:tcPr>
          <w:p w14:paraId="5C89AE63"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作業評量</w:t>
            </w:r>
            <w:r w:rsidRPr="001B0EAD">
              <w:rPr>
                <w:rFonts w:ascii="標楷體" w:eastAsia="標楷體" w:hAnsi="標楷體"/>
                <w:bCs/>
                <w:sz w:val="20"/>
                <w:szCs w:val="20"/>
              </w:rPr>
              <w:br/>
              <w:t>口頭報告</w:t>
            </w:r>
            <w:r w:rsidRPr="001B0EAD">
              <w:rPr>
                <w:rFonts w:ascii="標楷體" w:eastAsia="標楷體" w:hAnsi="標楷體"/>
                <w:bCs/>
                <w:sz w:val="20"/>
                <w:szCs w:val="20"/>
              </w:rPr>
              <w:br/>
              <w:t>紙筆測驗</w:t>
            </w:r>
            <w:r w:rsidRPr="001B0EAD">
              <w:rPr>
                <w:rFonts w:ascii="標楷體" w:eastAsia="標楷體" w:hAnsi="標楷體"/>
                <w:bCs/>
                <w:sz w:val="20"/>
                <w:szCs w:val="20"/>
              </w:rPr>
              <w:br/>
              <w:t>習作評量</w:t>
            </w:r>
            <w:r w:rsidRPr="001B0EAD">
              <w:rPr>
                <w:rFonts w:ascii="標楷體" w:eastAsia="標楷體" w:hAnsi="標楷體"/>
                <w:bCs/>
                <w:sz w:val="20"/>
                <w:szCs w:val="20"/>
              </w:rPr>
              <w:br/>
              <w:t>實作評量</w:t>
            </w:r>
          </w:p>
        </w:tc>
        <w:tc>
          <w:tcPr>
            <w:tcW w:w="2700" w:type="dxa"/>
          </w:tcPr>
          <w:p w14:paraId="28F3EA73" w14:textId="77777777" w:rsidR="00356FB3" w:rsidRPr="00A21746" w:rsidRDefault="00356FB3" w:rsidP="00A53F10">
            <w:pPr>
              <w:rPr>
                <w:rFonts w:ascii="標楷體" w:eastAsia="標楷體" w:hAnsi="標楷體"/>
              </w:rPr>
            </w:pPr>
          </w:p>
        </w:tc>
      </w:tr>
      <w:tr w:rsidR="00356FB3" w:rsidRPr="00A21746" w14:paraId="523206DB" w14:textId="77777777" w:rsidTr="00A53F10">
        <w:trPr>
          <w:cantSplit/>
          <w:trHeight w:val="2125"/>
        </w:trPr>
        <w:tc>
          <w:tcPr>
            <w:tcW w:w="1108" w:type="dxa"/>
            <w:textDirection w:val="tbRlV"/>
            <w:vAlign w:val="center"/>
          </w:tcPr>
          <w:p w14:paraId="3DBCB6D6" w14:textId="77777777" w:rsidR="00356FB3" w:rsidRPr="000360B5" w:rsidRDefault="00356FB3" w:rsidP="00A53F1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08~11:14</w:t>
            </w:r>
            <w:r w:rsidRPr="000360B5">
              <w:rPr>
                <w:rFonts w:ascii="標楷體" w:eastAsia="標楷體" w:hAnsi="標楷體" w:hint="eastAsia"/>
                <w:spacing w:val="-10"/>
                <w:sz w:val="20"/>
              </w:rPr>
              <w:t>）</w:t>
            </w:r>
          </w:p>
        </w:tc>
        <w:tc>
          <w:tcPr>
            <w:tcW w:w="2520" w:type="dxa"/>
          </w:tcPr>
          <w:p w14:paraId="0BBF1533"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4-n-04能在具體情境中，解決兩步驟問題，並學習併式的記法與計算。</w:t>
            </w:r>
            <w:r w:rsidRPr="001B0EAD">
              <w:rPr>
                <w:rFonts w:ascii="標楷體" w:eastAsia="標楷體" w:hAnsi="標楷體"/>
                <w:bCs/>
                <w:sz w:val="20"/>
                <w:szCs w:val="20"/>
              </w:rPr>
              <w:br/>
              <w:t>4-n-05能做整數四則混合計算(兩步驟)。</w:t>
            </w:r>
            <w:r w:rsidRPr="001B0EAD">
              <w:rPr>
                <w:rFonts w:ascii="標楷體" w:eastAsia="標楷體" w:hAnsi="標楷體"/>
                <w:sz w:val="20"/>
                <w:szCs w:val="20"/>
              </w:rPr>
              <w:br/>
            </w:r>
            <w:r w:rsidRPr="001B0EAD">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1B0EAD">
                <w:rPr>
                  <w:rFonts w:ascii="標楷體" w:eastAsia="標楷體" w:hAnsi="標楷體"/>
                  <w:bCs/>
                  <w:sz w:val="20"/>
                  <w:szCs w:val="20"/>
                </w:rPr>
                <w:t>1-2-1</w:t>
              </w:r>
            </w:smartTag>
            <w:r w:rsidRPr="001B0EAD">
              <w:rPr>
                <w:rFonts w:ascii="標楷體" w:eastAsia="標楷體" w:hAnsi="標楷體"/>
                <w:bCs/>
                <w:sz w:val="20"/>
                <w:szCs w:val="20"/>
              </w:rPr>
              <w:t>欣賞、包容個別差異並尊重自己與他人的權利。</w:t>
            </w:r>
            <w:r w:rsidRPr="001B0EAD">
              <w:rPr>
                <w:rFonts w:ascii="標楷體" w:eastAsia="標楷體" w:hAnsi="標楷體"/>
                <w:bCs/>
                <w:sz w:val="20"/>
                <w:szCs w:val="20"/>
              </w:rPr>
              <w:br/>
              <w:t>【生涯發展教育】2-2-1培養良好的人際互動能力。</w:t>
            </w:r>
            <w:r w:rsidRPr="001B0EAD">
              <w:rPr>
                <w:rFonts w:ascii="標楷體" w:eastAsia="標楷體" w:hAnsi="標楷體"/>
                <w:bCs/>
                <w:sz w:val="20"/>
                <w:szCs w:val="20"/>
              </w:rPr>
              <w:br/>
              <w:t>【生涯發展教育】3-2-2學習如何解決問題及做決定。</w:t>
            </w:r>
            <w:r w:rsidRPr="001B0EAD">
              <w:rPr>
                <w:rFonts w:ascii="標楷體" w:eastAsia="標楷體" w:hAnsi="標楷體"/>
                <w:bCs/>
                <w:sz w:val="20"/>
                <w:szCs w:val="20"/>
              </w:rPr>
              <w:br/>
              <w:t>【環境教育】1-2-4覺知自己的生活方式對環境的影響。</w:t>
            </w:r>
          </w:p>
        </w:tc>
        <w:tc>
          <w:tcPr>
            <w:tcW w:w="3420" w:type="dxa"/>
          </w:tcPr>
          <w:p w14:paraId="3C9CF6C1"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六、四則運算</w:t>
            </w:r>
            <w:r w:rsidRPr="001B0EAD">
              <w:rPr>
                <w:rFonts w:ascii="標楷體" w:eastAsia="標楷體" w:hAnsi="標楷體"/>
                <w:sz w:val="20"/>
                <w:szCs w:val="20"/>
              </w:rPr>
              <w:br/>
            </w:r>
            <w:r w:rsidRPr="001B0EAD">
              <w:rPr>
                <w:rFonts w:ascii="標楷體" w:eastAsia="標楷體" w:hAnsi="標楷體"/>
                <w:bCs/>
                <w:sz w:val="20"/>
                <w:szCs w:val="20"/>
              </w:rPr>
              <w:t>6-1加減或乘除</w:t>
            </w:r>
          </w:p>
          <w:p w14:paraId="6CB330EA"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6-2先算乘除後算加減</w:t>
            </w:r>
            <w:r w:rsidRPr="001B0EAD">
              <w:rPr>
                <w:rFonts w:ascii="標楷體" w:eastAsia="標楷體" w:hAnsi="標楷體"/>
                <w:sz w:val="20"/>
                <w:szCs w:val="20"/>
              </w:rPr>
              <w:br/>
            </w:r>
            <w:r w:rsidRPr="001B0EAD">
              <w:rPr>
                <w:rFonts w:ascii="標楷體" w:eastAsia="標楷體" w:hAnsi="標楷體"/>
                <w:bCs/>
                <w:sz w:val="20"/>
                <w:szCs w:val="20"/>
              </w:rPr>
              <w:t>活動一：加減或乘除</w:t>
            </w:r>
            <w:r w:rsidRPr="001B0EAD">
              <w:rPr>
                <w:rFonts w:ascii="標楷體" w:eastAsia="標楷體" w:hAnsi="標楷體"/>
                <w:bCs/>
                <w:sz w:val="20"/>
                <w:szCs w:val="20"/>
              </w:rPr>
              <w:br/>
              <w:t>1.教師請學生讀課本P75的單元情境故事，藉由符號「＋」、「－」和「×」的發明故事，引起學生的學習動機。</w:t>
            </w:r>
            <w:r w:rsidRPr="001B0EAD">
              <w:rPr>
                <w:rFonts w:ascii="標楷體" w:eastAsia="標楷體" w:hAnsi="標楷體"/>
                <w:bCs/>
                <w:sz w:val="20"/>
                <w:szCs w:val="20"/>
              </w:rPr>
              <w:br/>
              <w:t>2.教師請學生讀課本P76的布題1，引導學生將加減兩步驟問題，合併成一個算式。</w:t>
            </w:r>
            <w:r w:rsidRPr="001B0EAD">
              <w:rPr>
                <w:rFonts w:ascii="標楷體" w:eastAsia="標楷體" w:hAnsi="標楷體"/>
                <w:bCs/>
                <w:sz w:val="20"/>
                <w:szCs w:val="20"/>
              </w:rPr>
              <w:br/>
              <w:t>3.教師宣告：當算式中只有加號和減號時，算式要從左往右算。</w:t>
            </w:r>
            <w:r w:rsidRPr="001B0EAD">
              <w:rPr>
                <w:rFonts w:ascii="標楷體" w:eastAsia="標楷體" w:hAnsi="標楷體"/>
                <w:bCs/>
                <w:sz w:val="20"/>
                <w:szCs w:val="20"/>
              </w:rPr>
              <w:br/>
              <w:t>4.教師引導學生從布題1的計算規則，計算布題2。</w:t>
            </w:r>
            <w:r w:rsidRPr="001B0EAD">
              <w:rPr>
                <w:rFonts w:ascii="標楷體" w:eastAsia="標楷體" w:hAnsi="標楷體"/>
                <w:bCs/>
                <w:sz w:val="20"/>
                <w:szCs w:val="20"/>
              </w:rPr>
              <w:br/>
              <w:t>5.教師請學生讀課本P77的布題3、4，引導學生將乘除兩步驟問題，合併成一個算式。</w:t>
            </w:r>
          </w:p>
          <w:p w14:paraId="316862F1"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6.教師宣告：當算式中只有乘號和除號時，算式要從左往右算。</w:t>
            </w:r>
            <w:r w:rsidRPr="001B0EAD">
              <w:rPr>
                <w:rFonts w:ascii="標楷體" w:eastAsia="標楷體" w:hAnsi="標楷體"/>
                <w:bCs/>
                <w:sz w:val="20"/>
                <w:szCs w:val="20"/>
              </w:rPr>
              <w:br/>
              <w:t>7.教師引導學生從布題3、4的計算規則，計算布題5。</w:t>
            </w:r>
            <w:r w:rsidRPr="001B0EAD">
              <w:rPr>
                <w:rFonts w:ascii="標楷體" w:eastAsia="標楷體" w:hAnsi="標楷體"/>
                <w:bCs/>
                <w:sz w:val="20"/>
                <w:szCs w:val="20"/>
              </w:rPr>
              <w:br/>
              <w:t>活動二：先算乘除後算加減</w:t>
            </w:r>
            <w:r w:rsidRPr="001B0EAD">
              <w:rPr>
                <w:rFonts w:ascii="標楷體" w:eastAsia="標楷體" w:hAnsi="標楷體"/>
                <w:bCs/>
                <w:sz w:val="20"/>
                <w:szCs w:val="20"/>
              </w:rPr>
              <w:br/>
              <w:t>1.教師請學生讀課本P79的布題1，引導學生將乘減兩步驟問題，合併成一個算式。</w:t>
            </w:r>
            <w:r w:rsidRPr="001B0EAD">
              <w:rPr>
                <w:rFonts w:ascii="標楷體" w:eastAsia="標楷體" w:hAnsi="標楷體"/>
                <w:bCs/>
                <w:sz w:val="20"/>
                <w:szCs w:val="20"/>
              </w:rPr>
              <w:br/>
              <w:t>2.教師宣告：當算式中同時有加、減和乘號時，要先算乘的部分，再算加、減的部分。</w:t>
            </w:r>
            <w:r w:rsidRPr="001B0EAD">
              <w:rPr>
                <w:rFonts w:ascii="標楷體" w:eastAsia="標楷體" w:hAnsi="標楷體"/>
                <w:bCs/>
                <w:sz w:val="20"/>
                <w:szCs w:val="20"/>
              </w:rPr>
              <w:br/>
              <w:t>3.教師引導學生利用布題1的規則，計算布題2。</w:t>
            </w:r>
          </w:p>
          <w:p w14:paraId="0CA87A9D"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4.教師請學生讀課本P80的布題3，引導學生將減除兩步驟問題，合併成一個算式。</w:t>
            </w:r>
            <w:r w:rsidRPr="001B0EAD">
              <w:rPr>
                <w:rFonts w:ascii="標楷體" w:eastAsia="標楷體" w:hAnsi="標楷體"/>
                <w:bCs/>
                <w:sz w:val="20"/>
                <w:szCs w:val="20"/>
              </w:rPr>
              <w:br/>
              <w:t>5.教師宣告：當算式中同時有加、減和除號時，要先算除的部分，再算加、減的部分。</w:t>
            </w:r>
            <w:r w:rsidRPr="001B0EAD">
              <w:rPr>
                <w:rFonts w:ascii="標楷體" w:eastAsia="標楷體" w:hAnsi="標楷體"/>
                <w:bCs/>
                <w:sz w:val="20"/>
                <w:szCs w:val="20"/>
              </w:rPr>
              <w:br/>
              <w:t>6.教師引導學生利用布題3的規則，計算布題4。</w:t>
            </w:r>
          </w:p>
          <w:p w14:paraId="3674A251"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7.教師引導學生讀課本P81課文，做總節，在加減乘除混合算式中，要先算乘</w:t>
            </w:r>
            <w:r w:rsidRPr="001B0EAD">
              <w:rPr>
                <w:rFonts w:ascii="標楷體" w:eastAsia="標楷體" w:hAnsi="標楷體"/>
                <w:bCs/>
                <w:sz w:val="20"/>
                <w:szCs w:val="20"/>
              </w:rPr>
              <w:lastRenderedPageBreak/>
              <w:t>除後算加減。</w:t>
            </w:r>
          </w:p>
          <w:p w14:paraId="3383C9A1"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8.教師引導學生利用布題1、3的規則，計算布題5。</w:t>
            </w:r>
          </w:p>
        </w:tc>
        <w:tc>
          <w:tcPr>
            <w:tcW w:w="540" w:type="dxa"/>
          </w:tcPr>
          <w:p w14:paraId="61DAF4E9"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lastRenderedPageBreak/>
              <w:t>4</w:t>
            </w:r>
          </w:p>
        </w:tc>
        <w:tc>
          <w:tcPr>
            <w:tcW w:w="2340" w:type="dxa"/>
          </w:tcPr>
          <w:p w14:paraId="27F27D2A"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hint="eastAsia"/>
                <w:snapToGrid w:val="0"/>
                <w:kern w:val="0"/>
                <w:sz w:val="20"/>
                <w:szCs w:val="20"/>
              </w:rPr>
              <w:t>翰林版國小數學4上教材</w:t>
            </w:r>
          </w:p>
          <w:p w14:paraId="1CB88B07"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bCs/>
                <w:sz w:val="20"/>
                <w:szCs w:val="20"/>
              </w:rPr>
              <w:t>六、四則運算</w:t>
            </w:r>
          </w:p>
          <w:p w14:paraId="6EBA4C0E"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6-1加減或乘除</w:t>
            </w:r>
          </w:p>
          <w:p w14:paraId="7C049DFB"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6-2先算乘除後算加減</w:t>
            </w:r>
          </w:p>
        </w:tc>
        <w:tc>
          <w:tcPr>
            <w:tcW w:w="1998" w:type="dxa"/>
          </w:tcPr>
          <w:p w14:paraId="582DB1C6"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作業評量</w:t>
            </w:r>
            <w:r w:rsidRPr="001B0EAD">
              <w:rPr>
                <w:rFonts w:ascii="標楷體" w:eastAsia="標楷體" w:hAnsi="標楷體"/>
                <w:bCs/>
                <w:sz w:val="20"/>
                <w:szCs w:val="20"/>
              </w:rPr>
              <w:br/>
              <w:t>口頭討論</w:t>
            </w:r>
            <w:r w:rsidRPr="001B0EAD">
              <w:rPr>
                <w:rFonts w:ascii="標楷體" w:eastAsia="標楷體" w:hAnsi="標楷體"/>
                <w:bCs/>
                <w:sz w:val="20"/>
                <w:szCs w:val="20"/>
              </w:rPr>
              <w:br/>
              <w:t>紙筆測驗</w:t>
            </w:r>
            <w:r w:rsidRPr="001B0EAD">
              <w:rPr>
                <w:rFonts w:ascii="標楷體" w:eastAsia="標楷體" w:hAnsi="標楷體"/>
                <w:bCs/>
                <w:sz w:val="20"/>
                <w:szCs w:val="20"/>
              </w:rPr>
              <w:br/>
              <w:t>習作評量</w:t>
            </w:r>
            <w:r w:rsidRPr="001B0EAD">
              <w:rPr>
                <w:rFonts w:ascii="標楷體" w:eastAsia="標楷體" w:hAnsi="標楷體"/>
                <w:bCs/>
                <w:sz w:val="20"/>
                <w:szCs w:val="20"/>
              </w:rPr>
              <w:br/>
              <w:t>實作評量</w:t>
            </w:r>
          </w:p>
        </w:tc>
        <w:tc>
          <w:tcPr>
            <w:tcW w:w="2700" w:type="dxa"/>
          </w:tcPr>
          <w:p w14:paraId="6C09E20D" w14:textId="77777777" w:rsidR="00356FB3" w:rsidRPr="00A21746" w:rsidRDefault="00356FB3" w:rsidP="00A53F10">
            <w:pPr>
              <w:rPr>
                <w:rFonts w:ascii="標楷體" w:eastAsia="標楷體" w:hAnsi="標楷體"/>
              </w:rPr>
            </w:pPr>
          </w:p>
        </w:tc>
      </w:tr>
      <w:tr w:rsidR="00356FB3" w:rsidRPr="00A21746" w14:paraId="73C88FAC" w14:textId="77777777" w:rsidTr="00A53F10">
        <w:trPr>
          <w:cantSplit/>
          <w:trHeight w:val="1973"/>
        </w:trPr>
        <w:tc>
          <w:tcPr>
            <w:tcW w:w="1108" w:type="dxa"/>
            <w:textDirection w:val="tbRlV"/>
            <w:vAlign w:val="center"/>
          </w:tcPr>
          <w:p w14:paraId="643DDC65" w14:textId="77777777" w:rsidR="00356FB3" w:rsidRPr="000360B5" w:rsidRDefault="00356FB3" w:rsidP="00A53F1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5</w:t>
            </w:r>
            <w:r w:rsidRPr="000360B5">
              <w:rPr>
                <w:rFonts w:ascii="標楷體" w:eastAsia="標楷體" w:hAnsi="標楷體" w:hint="eastAsia"/>
                <w:color w:val="000000"/>
                <w:spacing w:val="-10"/>
                <w:sz w:val="20"/>
              </w:rPr>
              <w:t>~11:21</w:t>
            </w:r>
            <w:r w:rsidRPr="000360B5">
              <w:rPr>
                <w:rFonts w:ascii="標楷體" w:eastAsia="標楷體" w:hAnsi="標楷體" w:hint="eastAsia"/>
                <w:spacing w:val="-10"/>
                <w:sz w:val="20"/>
              </w:rPr>
              <w:t>）</w:t>
            </w:r>
          </w:p>
        </w:tc>
        <w:tc>
          <w:tcPr>
            <w:tcW w:w="2520" w:type="dxa"/>
          </w:tcPr>
          <w:p w14:paraId="343CEA8E"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4-n-04能在具體情境中，解決兩步驟問題，並學習併式的記法與計算。</w:t>
            </w:r>
            <w:r w:rsidRPr="001B0EAD">
              <w:rPr>
                <w:rFonts w:ascii="標楷體" w:eastAsia="標楷體" w:hAnsi="標楷體"/>
                <w:bCs/>
                <w:sz w:val="20"/>
                <w:szCs w:val="20"/>
              </w:rPr>
              <w:br/>
              <w:t>4-n-05能做整數四則混合計算(兩步驟)。</w:t>
            </w:r>
            <w:r w:rsidRPr="001B0EAD">
              <w:rPr>
                <w:rFonts w:ascii="標楷體" w:eastAsia="標楷體" w:hAnsi="標楷體"/>
                <w:sz w:val="20"/>
                <w:szCs w:val="20"/>
              </w:rPr>
              <w:br/>
            </w:r>
            <w:r w:rsidRPr="001B0EAD">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1B0EAD">
                <w:rPr>
                  <w:rFonts w:ascii="標楷體" w:eastAsia="標楷體" w:hAnsi="標楷體"/>
                  <w:bCs/>
                  <w:sz w:val="20"/>
                  <w:szCs w:val="20"/>
                </w:rPr>
                <w:t>1-2-1</w:t>
              </w:r>
            </w:smartTag>
            <w:r w:rsidRPr="001B0EAD">
              <w:rPr>
                <w:rFonts w:ascii="標楷體" w:eastAsia="標楷體" w:hAnsi="標楷體"/>
                <w:bCs/>
                <w:sz w:val="20"/>
                <w:szCs w:val="20"/>
              </w:rPr>
              <w:t>欣賞、包容個別差異並尊重自己與他人的權利。</w:t>
            </w:r>
            <w:r w:rsidRPr="001B0EAD">
              <w:rPr>
                <w:rFonts w:ascii="標楷體" w:eastAsia="標楷體" w:hAnsi="標楷體"/>
                <w:bCs/>
                <w:sz w:val="20"/>
                <w:szCs w:val="20"/>
              </w:rPr>
              <w:br/>
              <w:t>【生涯發展教育】2-2-1培養良好的人際互動能力。</w:t>
            </w:r>
            <w:r w:rsidRPr="001B0EAD">
              <w:rPr>
                <w:rFonts w:ascii="標楷體" w:eastAsia="標楷體" w:hAnsi="標楷體"/>
                <w:bCs/>
                <w:sz w:val="20"/>
                <w:szCs w:val="20"/>
              </w:rPr>
              <w:br/>
              <w:t>【生涯發展教育】3-2-2學習如何解決問題及做決定。</w:t>
            </w:r>
          </w:p>
        </w:tc>
        <w:tc>
          <w:tcPr>
            <w:tcW w:w="3420" w:type="dxa"/>
          </w:tcPr>
          <w:p w14:paraId="1FFF1797"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六、四則運算</w:t>
            </w:r>
            <w:r w:rsidRPr="001B0EAD">
              <w:rPr>
                <w:rFonts w:ascii="標楷體" w:eastAsia="標楷體" w:hAnsi="標楷體"/>
                <w:sz w:val="20"/>
                <w:szCs w:val="20"/>
              </w:rPr>
              <w:br/>
            </w:r>
            <w:r w:rsidRPr="001B0EAD">
              <w:rPr>
                <w:rFonts w:ascii="標楷體" w:eastAsia="標楷體" w:hAnsi="標楷體"/>
                <w:bCs/>
                <w:sz w:val="20"/>
                <w:szCs w:val="20"/>
              </w:rPr>
              <w:t>6-3有括號的加減併式</w:t>
            </w:r>
          </w:p>
          <w:p w14:paraId="1838B2B5"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6-4有括號的乘除併式</w:t>
            </w:r>
            <w:r w:rsidRPr="001B0EAD">
              <w:rPr>
                <w:rFonts w:ascii="標楷體" w:eastAsia="標楷體" w:hAnsi="標楷體"/>
                <w:sz w:val="20"/>
                <w:szCs w:val="20"/>
              </w:rPr>
              <w:br/>
            </w:r>
            <w:r w:rsidRPr="001B0EAD">
              <w:rPr>
                <w:rFonts w:ascii="標楷體" w:eastAsia="標楷體" w:hAnsi="標楷體"/>
                <w:bCs/>
                <w:sz w:val="20"/>
                <w:szCs w:val="20"/>
              </w:rPr>
              <w:t>活動一：有括號的加減併式</w:t>
            </w:r>
            <w:r w:rsidRPr="001B0EAD">
              <w:rPr>
                <w:rFonts w:ascii="標楷體" w:eastAsia="標楷體" w:hAnsi="標楷體"/>
                <w:bCs/>
                <w:sz w:val="20"/>
                <w:szCs w:val="20"/>
              </w:rPr>
              <w:br/>
              <w:t>1.教師請學生讀課本P82的布題1，引導學生將連減兩步驟問題，合併成一個有括號算式。</w:t>
            </w:r>
            <w:r w:rsidRPr="001B0EAD">
              <w:rPr>
                <w:rFonts w:ascii="標楷體" w:eastAsia="標楷體" w:hAnsi="標楷體"/>
                <w:bCs/>
                <w:sz w:val="20"/>
                <w:szCs w:val="20"/>
              </w:rPr>
              <w:br/>
              <w:t>2.教師宣告：算式中有括號時，括號部分的算式要先算，在動動腦與學生討論有無括號答案的差異性，不加括號答案是否正確。</w:t>
            </w:r>
            <w:r w:rsidRPr="001B0EAD">
              <w:rPr>
                <w:rFonts w:ascii="標楷體" w:eastAsia="標楷體" w:hAnsi="標楷體"/>
                <w:bCs/>
                <w:sz w:val="20"/>
                <w:szCs w:val="20"/>
              </w:rPr>
              <w:br/>
              <w:t>3.教師請學生讀課本P83的布題2，引導學生將加減兩步驟問題，合併成一個有括號算式。</w:t>
            </w:r>
            <w:r w:rsidRPr="001B0EAD">
              <w:rPr>
                <w:rFonts w:ascii="標楷體" w:eastAsia="標楷體" w:hAnsi="標楷體"/>
                <w:bCs/>
                <w:sz w:val="20"/>
                <w:szCs w:val="20"/>
              </w:rPr>
              <w:br/>
              <w:t>4.教師引導學生利用布題1的規則，計算布題3。</w:t>
            </w:r>
            <w:r w:rsidRPr="001B0EAD">
              <w:rPr>
                <w:rFonts w:ascii="標楷體" w:eastAsia="標楷體" w:hAnsi="標楷體"/>
                <w:bCs/>
                <w:sz w:val="20"/>
                <w:szCs w:val="20"/>
              </w:rPr>
              <w:br/>
              <w:t>活動二：有括號的乘除併式</w:t>
            </w:r>
            <w:r w:rsidRPr="001B0EAD">
              <w:rPr>
                <w:rFonts w:ascii="標楷體" w:eastAsia="標楷體" w:hAnsi="標楷體"/>
                <w:bCs/>
                <w:sz w:val="20"/>
                <w:szCs w:val="20"/>
              </w:rPr>
              <w:br/>
              <w:t>1.教師請學生讀課本P84的布題1，引導學生將乘除兩步驟問題，合併成一個有括號算式</w:t>
            </w:r>
            <w:r w:rsidRPr="001B0EAD">
              <w:rPr>
                <w:rFonts w:ascii="標楷體" w:eastAsia="標楷體" w:hAnsi="標楷體"/>
                <w:bCs/>
                <w:sz w:val="20"/>
                <w:szCs w:val="20"/>
              </w:rPr>
              <w:br/>
              <w:t>2.教師再宣告：算式中有括號時，括號部分的算式要先算，在動動腦與學生討論有無括號答案的差異性，不加括號答案是否正確。</w:t>
            </w:r>
            <w:r w:rsidRPr="001B0EAD">
              <w:rPr>
                <w:rFonts w:ascii="標楷體" w:eastAsia="標楷體" w:hAnsi="標楷體"/>
                <w:bCs/>
                <w:sz w:val="20"/>
                <w:szCs w:val="20"/>
              </w:rPr>
              <w:br/>
              <w:t>3.教師請學生讀課本P85的布題2，引導學生將連乘兩步驟問題，合併成一個有括號算式。</w:t>
            </w:r>
          </w:p>
        </w:tc>
        <w:tc>
          <w:tcPr>
            <w:tcW w:w="540" w:type="dxa"/>
          </w:tcPr>
          <w:p w14:paraId="522C7BBB"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w:t>
            </w:r>
          </w:p>
        </w:tc>
        <w:tc>
          <w:tcPr>
            <w:tcW w:w="2340" w:type="dxa"/>
          </w:tcPr>
          <w:p w14:paraId="0F9394B2"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hint="eastAsia"/>
                <w:snapToGrid w:val="0"/>
                <w:kern w:val="0"/>
                <w:sz w:val="20"/>
                <w:szCs w:val="20"/>
              </w:rPr>
              <w:t>翰林版國小數學4上教材</w:t>
            </w:r>
          </w:p>
          <w:p w14:paraId="2BBC2963"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bCs/>
                <w:sz w:val="20"/>
                <w:szCs w:val="20"/>
              </w:rPr>
              <w:t>六、四則運算</w:t>
            </w:r>
          </w:p>
          <w:p w14:paraId="6C8C81B2"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6-3有括號的加減併式</w:t>
            </w:r>
          </w:p>
          <w:p w14:paraId="6558757C"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6-4有括號的乘除併式</w:t>
            </w:r>
          </w:p>
        </w:tc>
        <w:tc>
          <w:tcPr>
            <w:tcW w:w="1998" w:type="dxa"/>
          </w:tcPr>
          <w:p w14:paraId="0D9FFE93"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紙筆評量</w:t>
            </w:r>
            <w:r w:rsidRPr="001B0EAD">
              <w:rPr>
                <w:rFonts w:ascii="標楷體" w:eastAsia="標楷體" w:hAnsi="標楷體"/>
                <w:bCs/>
                <w:sz w:val="20"/>
                <w:szCs w:val="20"/>
              </w:rPr>
              <w:br/>
              <w:t>作業評量</w:t>
            </w:r>
            <w:r w:rsidRPr="001B0EAD">
              <w:rPr>
                <w:rFonts w:ascii="標楷體" w:eastAsia="標楷體" w:hAnsi="標楷體"/>
                <w:bCs/>
                <w:sz w:val="20"/>
                <w:szCs w:val="20"/>
              </w:rPr>
              <w:br/>
              <w:t>紙筆測驗</w:t>
            </w:r>
            <w:r w:rsidRPr="001B0EAD">
              <w:rPr>
                <w:rFonts w:ascii="標楷體" w:eastAsia="標楷體" w:hAnsi="標楷體"/>
                <w:bCs/>
                <w:sz w:val="20"/>
                <w:szCs w:val="20"/>
              </w:rPr>
              <w:br/>
              <w:t>習作評量</w:t>
            </w:r>
            <w:r w:rsidRPr="001B0EAD">
              <w:rPr>
                <w:rFonts w:ascii="標楷體" w:eastAsia="標楷體" w:hAnsi="標楷體"/>
                <w:bCs/>
                <w:sz w:val="20"/>
                <w:szCs w:val="20"/>
              </w:rPr>
              <w:br/>
              <w:t>課堂問答</w:t>
            </w:r>
          </w:p>
        </w:tc>
        <w:tc>
          <w:tcPr>
            <w:tcW w:w="2700" w:type="dxa"/>
          </w:tcPr>
          <w:p w14:paraId="4DF60FCA" w14:textId="77777777" w:rsidR="00356FB3" w:rsidRPr="00A21746" w:rsidRDefault="00356FB3" w:rsidP="00A53F10">
            <w:pPr>
              <w:rPr>
                <w:rFonts w:ascii="標楷體" w:eastAsia="標楷體" w:hAnsi="標楷體"/>
              </w:rPr>
            </w:pPr>
          </w:p>
        </w:tc>
      </w:tr>
      <w:tr w:rsidR="00356FB3" w:rsidRPr="00A21746" w14:paraId="5B024DCC" w14:textId="77777777" w:rsidTr="00A53F10">
        <w:trPr>
          <w:cantSplit/>
          <w:trHeight w:val="1840"/>
        </w:trPr>
        <w:tc>
          <w:tcPr>
            <w:tcW w:w="1108" w:type="dxa"/>
            <w:textDirection w:val="tbRlV"/>
            <w:vAlign w:val="center"/>
          </w:tcPr>
          <w:p w14:paraId="703CAAC6"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22~11:2</w:t>
            </w:r>
            <w:r w:rsidRPr="000360B5">
              <w:rPr>
                <w:rFonts w:ascii="標楷體" w:eastAsia="標楷體" w:hAnsi="標楷體"/>
                <w:color w:val="000000"/>
                <w:spacing w:val="-10"/>
                <w:sz w:val="20"/>
              </w:rPr>
              <w:t>8</w:t>
            </w:r>
            <w:r w:rsidRPr="000360B5">
              <w:rPr>
                <w:rFonts w:ascii="標楷體" w:eastAsia="標楷體" w:hAnsi="標楷體" w:hint="eastAsia"/>
                <w:spacing w:val="-10"/>
                <w:sz w:val="20"/>
              </w:rPr>
              <w:t>）</w:t>
            </w:r>
          </w:p>
        </w:tc>
        <w:tc>
          <w:tcPr>
            <w:tcW w:w="2520" w:type="dxa"/>
          </w:tcPr>
          <w:p w14:paraId="62706058"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4-n-04能在具體情境中，解決兩步驟問題，並學習併式的記法與計算。</w:t>
            </w:r>
            <w:r w:rsidRPr="001B0EAD">
              <w:rPr>
                <w:rFonts w:ascii="標楷體" w:eastAsia="標楷體" w:hAnsi="標楷體"/>
                <w:bCs/>
                <w:sz w:val="20"/>
                <w:szCs w:val="20"/>
              </w:rPr>
              <w:br/>
              <w:t>4-n-05能做整數四則混合計算(兩步驟)。</w:t>
            </w:r>
            <w:r w:rsidRPr="001B0EAD">
              <w:rPr>
                <w:rFonts w:ascii="標楷體" w:eastAsia="標楷體" w:hAnsi="標楷體"/>
                <w:sz w:val="20"/>
                <w:szCs w:val="20"/>
              </w:rPr>
              <w:br/>
            </w:r>
            <w:r w:rsidRPr="001B0EAD">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1B0EAD">
                <w:rPr>
                  <w:rFonts w:ascii="標楷體" w:eastAsia="標楷體" w:hAnsi="標楷體"/>
                  <w:bCs/>
                  <w:sz w:val="20"/>
                  <w:szCs w:val="20"/>
                </w:rPr>
                <w:t>1-2-1</w:t>
              </w:r>
            </w:smartTag>
            <w:r w:rsidRPr="001B0EAD">
              <w:rPr>
                <w:rFonts w:ascii="標楷體" w:eastAsia="標楷體" w:hAnsi="標楷體"/>
                <w:bCs/>
                <w:sz w:val="20"/>
                <w:szCs w:val="20"/>
              </w:rPr>
              <w:t>欣賞、包容個別差異並尊重自己與他人的權利。</w:t>
            </w:r>
            <w:r w:rsidRPr="001B0EAD">
              <w:rPr>
                <w:rFonts w:ascii="標楷體" w:eastAsia="標楷體" w:hAnsi="標楷體"/>
                <w:bCs/>
                <w:sz w:val="20"/>
                <w:szCs w:val="20"/>
              </w:rPr>
              <w:br/>
              <w:t>【生涯發展教育】2-2-1培養良好的人際互動能力。</w:t>
            </w:r>
            <w:r w:rsidRPr="001B0EAD">
              <w:rPr>
                <w:rFonts w:ascii="標楷體" w:eastAsia="標楷體" w:hAnsi="標楷體"/>
                <w:bCs/>
                <w:sz w:val="20"/>
                <w:szCs w:val="20"/>
              </w:rPr>
              <w:br/>
              <w:t>【生涯發展教育】3-2-2學習如何解決問題及做決定。</w:t>
            </w:r>
          </w:p>
        </w:tc>
        <w:tc>
          <w:tcPr>
            <w:tcW w:w="3420" w:type="dxa"/>
          </w:tcPr>
          <w:p w14:paraId="0C2CF7E6"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六、四則運算</w:t>
            </w:r>
            <w:r w:rsidRPr="001B0EAD">
              <w:rPr>
                <w:rFonts w:ascii="標楷體" w:eastAsia="標楷體" w:hAnsi="標楷體"/>
                <w:sz w:val="20"/>
                <w:szCs w:val="20"/>
              </w:rPr>
              <w:br/>
            </w:r>
            <w:r w:rsidRPr="001B0EAD">
              <w:rPr>
                <w:rFonts w:ascii="標楷體" w:eastAsia="標楷體" w:hAnsi="標楷體"/>
                <w:bCs/>
                <w:sz w:val="20"/>
                <w:szCs w:val="20"/>
              </w:rPr>
              <w:t>6-5有括號的加減與乘除併式</w:t>
            </w:r>
          </w:p>
          <w:p w14:paraId="342EE38F"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練習園地</w:t>
            </w:r>
            <w:r w:rsidRPr="001B0EAD">
              <w:rPr>
                <w:rFonts w:ascii="標楷體" w:eastAsia="標楷體" w:hAnsi="標楷體"/>
                <w:sz w:val="20"/>
                <w:szCs w:val="20"/>
              </w:rPr>
              <w:br/>
            </w:r>
            <w:r w:rsidRPr="001B0EAD">
              <w:rPr>
                <w:rFonts w:ascii="標楷體" w:eastAsia="標楷體" w:hAnsi="標楷體"/>
                <w:bCs/>
                <w:sz w:val="20"/>
                <w:szCs w:val="20"/>
              </w:rPr>
              <w:t>活動一：有括號的加減與乘除併式</w:t>
            </w:r>
            <w:r w:rsidRPr="001B0EAD">
              <w:rPr>
                <w:rFonts w:ascii="標楷體" w:eastAsia="標楷體" w:hAnsi="標楷體"/>
                <w:bCs/>
                <w:sz w:val="20"/>
                <w:szCs w:val="20"/>
              </w:rPr>
              <w:br/>
              <w:t>1.教師請學生讀課本P86的布題1，引導學生將乘減兩步驟問題，合併成一個有括號算式。</w:t>
            </w:r>
            <w:r w:rsidRPr="001B0EAD">
              <w:rPr>
                <w:rFonts w:ascii="標楷體" w:eastAsia="標楷體" w:hAnsi="標楷體"/>
                <w:bCs/>
                <w:sz w:val="20"/>
                <w:szCs w:val="20"/>
              </w:rPr>
              <w:br/>
              <w:t>2.提醒學生本題雖可以先分別算出15個雞蛋糕和12個雞蛋糕的價錢再相減，但並不是本題的目的，引導學生要用括號及加乘符號寫成一個合併的算式。</w:t>
            </w:r>
            <w:r w:rsidRPr="001B0EAD">
              <w:rPr>
                <w:rFonts w:ascii="標楷體" w:eastAsia="標楷體" w:hAnsi="標楷體"/>
                <w:bCs/>
                <w:sz w:val="20"/>
                <w:szCs w:val="20"/>
              </w:rPr>
              <w:br/>
              <w:t>3.教師再宣告：算式中有括號時，括號部分的算式要先算，在動動腦與學生討論有無括號答案的差異性，不加括號答案是否正確。</w:t>
            </w:r>
            <w:r w:rsidRPr="001B0EAD">
              <w:rPr>
                <w:rFonts w:ascii="標楷體" w:eastAsia="標楷體" w:hAnsi="標楷體"/>
                <w:bCs/>
                <w:sz w:val="20"/>
                <w:szCs w:val="20"/>
              </w:rPr>
              <w:br/>
              <w:t>4.教師請學生讀課本P87布題2，引導學生將除加兩步驟問題，合併成一個有括號算式。</w:t>
            </w:r>
          </w:p>
          <w:p w14:paraId="05DCB6DA"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5.教師請學生讀課本P87布題3，引導學生將加除兩步驟問題，合併成一個有括號算式。</w:t>
            </w:r>
            <w:r w:rsidRPr="001B0EAD">
              <w:rPr>
                <w:rFonts w:ascii="標楷體" w:eastAsia="標楷體" w:hAnsi="標楷體"/>
                <w:bCs/>
                <w:sz w:val="20"/>
                <w:szCs w:val="20"/>
              </w:rPr>
              <w:br/>
              <w:t>6.教師引導學生利用布題1的規則，計算布題4。</w:t>
            </w:r>
            <w:r w:rsidRPr="001B0EAD">
              <w:rPr>
                <w:rFonts w:ascii="標楷體" w:eastAsia="標楷體" w:hAnsi="標楷體"/>
                <w:bCs/>
                <w:sz w:val="20"/>
                <w:szCs w:val="20"/>
              </w:rPr>
              <w:br/>
              <w:t>活動二：練習園地</w:t>
            </w:r>
            <w:r w:rsidRPr="001B0EAD">
              <w:rPr>
                <w:rFonts w:ascii="標楷體" w:eastAsia="標楷體" w:hAnsi="標楷體"/>
                <w:bCs/>
                <w:sz w:val="20"/>
                <w:szCs w:val="20"/>
              </w:rPr>
              <w:br/>
              <w:t>1.引導學生了解題意，並完成練習園地的題目。</w:t>
            </w:r>
          </w:p>
        </w:tc>
        <w:tc>
          <w:tcPr>
            <w:tcW w:w="540" w:type="dxa"/>
          </w:tcPr>
          <w:p w14:paraId="7F5F6AC2"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w:t>
            </w:r>
          </w:p>
        </w:tc>
        <w:tc>
          <w:tcPr>
            <w:tcW w:w="2340" w:type="dxa"/>
          </w:tcPr>
          <w:p w14:paraId="0A8FA312"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hint="eastAsia"/>
                <w:snapToGrid w:val="0"/>
                <w:kern w:val="0"/>
                <w:sz w:val="20"/>
                <w:szCs w:val="20"/>
              </w:rPr>
              <w:t>翰林版國小數學4上教材</w:t>
            </w:r>
          </w:p>
          <w:p w14:paraId="436F9021"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bCs/>
                <w:sz w:val="20"/>
                <w:szCs w:val="20"/>
              </w:rPr>
              <w:t>六、四則運算</w:t>
            </w:r>
          </w:p>
          <w:p w14:paraId="29F90A5F"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6-5有括號的加減與乘除併式</w:t>
            </w:r>
          </w:p>
          <w:p w14:paraId="520FA3D2"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練習園地</w:t>
            </w:r>
          </w:p>
        </w:tc>
        <w:tc>
          <w:tcPr>
            <w:tcW w:w="1998" w:type="dxa"/>
          </w:tcPr>
          <w:p w14:paraId="3D0C89CE"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紙筆評量</w:t>
            </w:r>
            <w:r w:rsidRPr="001B0EAD">
              <w:rPr>
                <w:rFonts w:ascii="標楷體" w:eastAsia="標楷體" w:hAnsi="標楷體"/>
                <w:bCs/>
                <w:sz w:val="20"/>
                <w:szCs w:val="20"/>
              </w:rPr>
              <w:br/>
              <w:t>口頭報告</w:t>
            </w:r>
            <w:r w:rsidRPr="001B0EAD">
              <w:rPr>
                <w:rFonts w:ascii="標楷體" w:eastAsia="標楷體" w:hAnsi="標楷體"/>
                <w:bCs/>
                <w:sz w:val="20"/>
                <w:szCs w:val="20"/>
              </w:rPr>
              <w:br/>
              <w:t>習作評量</w:t>
            </w:r>
            <w:r w:rsidRPr="001B0EAD">
              <w:rPr>
                <w:rFonts w:ascii="標楷體" w:eastAsia="標楷體" w:hAnsi="標楷體"/>
                <w:bCs/>
                <w:sz w:val="20"/>
                <w:szCs w:val="20"/>
              </w:rPr>
              <w:br/>
              <w:t>實作評量</w:t>
            </w:r>
            <w:r w:rsidRPr="001B0EAD">
              <w:rPr>
                <w:rFonts w:ascii="標楷體" w:eastAsia="標楷體" w:hAnsi="標楷體"/>
                <w:bCs/>
                <w:sz w:val="20"/>
                <w:szCs w:val="20"/>
              </w:rPr>
              <w:br/>
              <w:t>課堂問答</w:t>
            </w:r>
          </w:p>
        </w:tc>
        <w:tc>
          <w:tcPr>
            <w:tcW w:w="2700" w:type="dxa"/>
          </w:tcPr>
          <w:p w14:paraId="250F6780" w14:textId="77777777" w:rsidR="00356FB3" w:rsidRPr="00A21746" w:rsidRDefault="00356FB3" w:rsidP="00A53F10">
            <w:pPr>
              <w:rPr>
                <w:rFonts w:ascii="標楷體" w:eastAsia="標楷體" w:hAnsi="標楷體"/>
              </w:rPr>
            </w:pPr>
          </w:p>
        </w:tc>
      </w:tr>
      <w:tr w:rsidR="00356FB3" w:rsidRPr="00A21746" w14:paraId="6EACE78E" w14:textId="77777777" w:rsidTr="00A53F10">
        <w:trPr>
          <w:cantSplit/>
          <w:trHeight w:val="1979"/>
        </w:trPr>
        <w:tc>
          <w:tcPr>
            <w:tcW w:w="1108" w:type="dxa"/>
            <w:textDirection w:val="tbRlV"/>
            <w:vAlign w:val="center"/>
          </w:tcPr>
          <w:p w14:paraId="026F8313"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29~12:05</w:t>
            </w:r>
            <w:r w:rsidRPr="000360B5">
              <w:rPr>
                <w:rFonts w:ascii="標楷體" w:eastAsia="標楷體" w:hAnsi="標楷體" w:hint="eastAsia"/>
                <w:spacing w:val="-10"/>
                <w:sz w:val="20"/>
              </w:rPr>
              <w:t>）</w:t>
            </w:r>
          </w:p>
        </w:tc>
        <w:tc>
          <w:tcPr>
            <w:tcW w:w="2520" w:type="dxa"/>
          </w:tcPr>
          <w:p w14:paraId="0B041BF7" w14:textId="77777777" w:rsidR="00356FB3" w:rsidRPr="001B0EAD" w:rsidRDefault="00356FB3" w:rsidP="00A53F10">
            <w:pPr>
              <w:spacing w:line="0" w:lineRule="atLeast"/>
              <w:ind w:left="50" w:right="50"/>
              <w:jc w:val="both"/>
              <w:rPr>
                <w:rFonts w:ascii="標楷體" w:eastAsia="標楷體" w:hAnsi="標楷體"/>
                <w:bCs/>
                <w:sz w:val="20"/>
                <w:szCs w:val="20"/>
              </w:rPr>
            </w:pPr>
            <w:r w:rsidRPr="001B0EAD">
              <w:rPr>
                <w:rFonts w:ascii="標楷體" w:eastAsia="標楷體" w:hAnsi="標楷體"/>
                <w:bCs/>
                <w:sz w:val="20"/>
                <w:szCs w:val="20"/>
              </w:rPr>
              <w:t>4-s-01能運用「角」與「邊」等構成要素，辨認簡單平面圖形。</w:t>
            </w:r>
            <w:r w:rsidRPr="001B0EAD">
              <w:rPr>
                <w:rFonts w:ascii="標楷體" w:eastAsia="標楷體" w:hAnsi="標楷體"/>
                <w:bCs/>
                <w:sz w:val="20"/>
                <w:szCs w:val="20"/>
              </w:rPr>
              <w:br/>
              <w:t>4-s-02能透過操作，認識基本三角形與四邊形的簡單性質。</w:t>
            </w:r>
          </w:p>
          <w:p w14:paraId="37B17EB7"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4-s-06能理解平面上直角、垂直與平行的意義。</w:t>
            </w:r>
            <w:r w:rsidRPr="001B0EAD">
              <w:rPr>
                <w:rFonts w:ascii="標楷體" w:eastAsia="標楷體" w:hAnsi="標楷體"/>
                <w:sz w:val="20"/>
                <w:szCs w:val="20"/>
              </w:rPr>
              <w:br/>
            </w:r>
            <w:r w:rsidRPr="001B0EAD">
              <w:rPr>
                <w:rFonts w:ascii="標楷體" w:eastAsia="標楷體" w:hAnsi="標楷體"/>
                <w:bCs/>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1B0EAD">
                <w:rPr>
                  <w:rFonts w:ascii="標楷體" w:eastAsia="標楷體" w:hAnsi="標楷體"/>
                  <w:bCs/>
                  <w:sz w:val="20"/>
                  <w:szCs w:val="20"/>
                </w:rPr>
                <w:t>2-2-1</w:t>
              </w:r>
            </w:smartTag>
            <w:r w:rsidRPr="001B0EAD">
              <w:rPr>
                <w:rFonts w:ascii="標楷體" w:eastAsia="標楷體" w:hAnsi="標楷體"/>
                <w:bCs/>
                <w:sz w:val="20"/>
                <w:szCs w:val="20"/>
              </w:rPr>
              <w:t>培養良好的人際互動能力。</w:t>
            </w:r>
            <w:r w:rsidRPr="001B0EAD">
              <w:rPr>
                <w:rFonts w:ascii="標楷體" w:eastAsia="標楷體" w:hAnsi="標楷體"/>
                <w:bCs/>
                <w:sz w:val="20"/>
                <w:szCs w:val="20"/>
              </w:rPr>
              <w:br/>
              <w:t>【生涯發展教育】3-2-2學習如何解決問題及做決定。</w:t>
            </w:r>
            <w:r w:rsidRPr="001B0EAD">
              <w:rPr>
                <w:rFonts w:ascii="標楷體" w:eastAsia="標楷體" w:hAnsi="標楷體"/>
                <w:bCs/>
                <w:sz w:val="20"/>
                <w:szCs w:val="20"/>
              </w:rPr>
              <w:br/>
              <w:t>【家政教育】3-2-3養成良好的生活習慣。</w:t>
            </w:r>
            <w:r w:rsidRPr="001B0EAD">
              <w:rPr>
                <w:rFonts w:ascii="標楷體" w:eastAsia="標楷體" w:hAnsi="標楷體"/>
                <w:bCs/>
                <w:sz w:val="20"/>
                <w:szCs w:val="20"/>
              </w:rPr>
              <w:br/>
              <w:t>【環境教育】1-2-4覺知自己的生活方式對環境的影響。</w:t>
            </w:r>
          </w:p>
        </w:tc>
        <w:tc>
          <w:tcPr>
            <w:tcW w:w="3420" w:type="dxa"/>
          </w:tcPr>
          <w:p w14:paraId="2F5714DA"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七、 三角形</w:t>
            </w:r>
            <w:r w:rsidRPr="001B0EAD">
              <w:rPr>
                <w:rFonts w:ascii="標楷體" w:eastAsia="標楷體" w:hAnsi="標楷體"/>
                <w:sz w:val="20"/>
                <w:szCs w:val="20"/>
              </w:rPr>
              <w:br/>
            </w:r>
            <w:r w:rsidRPr="001B0EAD">
              <w:rPr>
                <w:rFonts w:ascii="標楷體" w:eastAsia="標楷體" w:hAnsi="標楷體"/>
                <w:bCs/>
                <w:sz w:val="20"/>
                <w:szCs w:val="20"/>
              </w:rPr>
              <w:t>7-1直角、銳角、鈍角三角形</w:t>
            </w:r>
          </w:p>
          <w:p w14:paraId="3AC7CCB5"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7-2正三角形和等腰三角形</w:t>
            </w:r>
            <w:r w:rsidRPr="001B0EAD">
              <w:rPr>
                <w:rFonts w:ascii="標楷體" w:eastAsia="標楷體" w:hAnsi="標楷體"/>
                <w:sz w:val="20"/>
                <w:szCs w:val="20"/>
              </w:rPr>
              <w:br/>
            </w:r>
            <w:r w:rsidRPr="001B0EAD">
              <w:rPr>
                <w:rFonts w:ascii="標楷體" w:eastAsia="標楷體" w:hAnsi="標楷體"/>
                <w:bCs/>
                <w:sz w:val="20"/>
                <w:szCs w:val="20"/>
              </w:rPr>
              <w:t>活動一：直角、銳角、鈍角三角形</w:t>
            </w:r>
            <w:r w:rsidRPr="001B0EAD">
              <w:rPr>
                <w:rFonts w:ascii="標楷體" w:eastAsia="標楷體" w:hAnsi="標楷體"/>
                <w:bCs/>
                <w:sz w:val="20"/>
                <w:szCs w:val="20"/>
              </w:rPr>
              <w:br/>
              <w:t>1.教師請學生讀課本P91的單元情境故事，藉由風箏的由來，引起學生的學習動機。</w:t>
            </w:r>
            <w:r w:rsidRPr="001B0EAD">
              <w:rPr>
                <w:rFonts w:ascii="標楷體" w:eastAsia="標楷體" w:hAnsi="標楷體"/>
                <w:bCs/>
                <w:sz w:val="20"/>
                <w:szCs w:val="20"/>
              </w:rPr>
              <w:br/>
              <w:t>2.教師請學生讀課本P92溫故，複習第3單元學過的直角、銳角、鈍角的定義。</w:t>
            </w:r>
          </w:p>
          <w:p w14:paraId="1E05099B"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3.教師請學生讀課本P92的布題1，引導學生操作附件11，填寫表格，再依據表格中打勾的情形回答問題，最後宣告直角、銳角、鈍角三角形的定義。</w:t>
            </w:r>
            <w:r w:rsidRPr="001B0EAD">
              <w:rPr>
                <w:rFonts w:ascii="標楷體" w:eastAsia="標楷體" w:hAnsi="標楷體"/>
                <w:bCs/>
                <w:sz w:val="20"/>
                <w:szCs w:val="20"/>
              </w:rPr>
              <w:br/>
              <w:t>活動二：正三角形和等腰三角形</w:t>
            </w:r>
            <w:r w:rsidRPr="001B0EAD">
              <w:rPr>
                <w:rFonts w:ascii="標楷體" w:eastAsia="標楷體" w:hAnsi="標楷體"/>
                <w:bCs/>
                <w:sz w:val="20"/>
                <w:szCs w:val="20"/>
              </w:rPr>
              <w:br/>
              <w:t>1.教師請學生讀課本P93的布題1，引導學生操作附件12，最後宣告正三角形、等腰三角形的定義。</w:t>
            </w:r>
          </w:p>
          <w:p w14:paraId="424E4E95"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2.教師請學生讀布題2，引導學生操作附件12，最後宣告等腰直角三角形的定義。</w:t>
            </w:r>
          </w:p>
          <w:p w14:paraId="51298AB6"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3.教師請學生讀課本P94的布題3，請學生拿出附件13，透過操作認識等腰三角形的性質和名稱。</w:t>
            </w:r>
          </w:p>
          <w:p w14:paraId="41BB4720"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4.教師請學生讀課本P95的布題4，請學生拿出附件13，透過操作認識等腰三角形底角的性質，最後宣告等腰三角形兩底角相等的定義。</w:t>
            </w:r>
          </w:p>
        </w:tc>
        <w:tc>
          <w:tcPr>
            <w:tcW w:w="540" w:type="dxa"/>
          </w:tcPr>
          <w:p w14:paraId="48A47CC1"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w:t>
            </w:r>
          </w:p>
        </w:tc>
        <w:tc>
          <w:tcPr>
            <w:tcW w:w="2340" w:type="dxa"/>
          </w:tcPr>
          <w:p w14:paraId="6952C1B1"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hint="eastAsia"/>
                <w:snapToGrid w:val="0"/>
                <w:kern w:val="0"/>
                <w:sz w:val="20"/>
                <w:szCs w:val="20"/>
              </w:rPr>
              <w:t>翰林版國小數學4上教材</w:t>
            </w:r>
          </w:p>
          <w:p w14:paraId="26DD8B61"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bCs/>
                <w:sz w:val="20"/>
                <w:szCs w:val="20"/>
              </w:rPr>
              <w:t>七、 三角形</w:t>
            </w:r>
          </w:p>
          <w:p w14:paraId="1C38C72E"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7-1直角、銳角、鈍角三角形</w:t>
            </w:r>
          </w:p>
          <w:p w14:paraId="493DF95D"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7-2正三角形和等腰三角形</w:t>
            </w:r>
          </w:p>
        </w:tc>
        <w:tc>
          <w:tcPr>
            <w:tcW w:w="1998" w:type="dxa"/>
          </w:tcPr>
          <w:p w14:paraId="699453D4"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紙筆評量</w:t>
            </w:r>
            <w:r w:rsidRPr="001B0EAD">
              <w:rPr>
                <w:rFonts w:ascii="標楷體" w:eastAsia="標楷體" w:hAnsi="標楷體"/>
                <w:bCs/>
                <w:sz w:val="20"/>
                <w:szCs w:val="20"/>
              </w:rPr>
              <w:br/>
              <w:t>口頭報告</w:t>
            </w:r>
            <w:r w:rsidRPr="001B0EAD">
              <w:rPr>
                <w:rFonts w:ascii="標楷體" w:eastAsia="標楷體" w:hAnsi="標楷體"/>
                <w:bCs/>
                <w:sz w:val="20"/>
                <w:szCs w:val="20"/>
              </w:rPr>
              <w:br/>
              <w:t>習作評量</w:t>
            </w:r>
            <w:r w:rsidRPr="001B0EAD">
              <w:rPr>
                <w:rFonts w:ascii="標楷體" w:eastAsia="標楷體" w:hAnsi="標楷體"/>
                <w:bCs/>
                <w:sz w:val="20"/>
                <w:szCs w:val="20"/>
              </w:rPr>
              <w:br/>
              <w:t>實作評量</w:t>
            </w:r>
            <w:r w:rsidRPr="001B0EAD">
              <w:rPr>
                <w:rFonts w:ascii="標楷體" w:eastAsia="標楷體" w:hAnsi="標楷體"/>
                <w:bCs/>
                <w:sz w:val="20"/>
                <w:szCs w:val="20"/>
              </w:rPr>
              <w:br/>
              <w:t>課堂問答</w:t>
            </w:r>
          </w:p>
        </w:tc>
        <w:tc>
          <w:tcPr>
            <w:tcW w:w="2700" w:type="dxa"/>
          </w:tcPr>
          <w:p w14:paraId="7A60CD32" w14:textId="77777777" w:rsidR="00356FB3" w:rsidRPr="00A21746" w:rsidRDefault="00356FB3" w:rsidP="00A53F10">
            <w:pPr>
              <w:rPr>
                <w:rFonts w:ascii="標楷體" w:eastAsia="標楷體" w:hAnsi="標楷體"/>
              </w:rPr>
            </w:pPr>
          </w:p>
        </w:tc>
      </w:tr>
      <w:tr w:rsidR="00356FB3" w:rsidRPr="00A21746" w14:paraId="284CDDC5" w14:textId="77777777" w:rsidTr="00A53F10">
        <w:trPr>
          <w:cantSplit/>
          <w:trHeight w:val="1824"/>
        </w:trPr>
        <w:tc>
          <w:tcPr>
            <w:tcW w:w="1108" w:type="dxa"/>
            <w:textDirection w:val="tbRlV"/>
            <w:vAlign w:val="center"/>
          </w:tcPr>
          <w:p w14:paraId="7A3C1E1B"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06~12:12</w:t>
            </w:r>
            <w:r w:rsidRPr="000360B5">
              <w:rPr>
                <w:rFonts w:ascii="標楷體" w:eastAsia="標楷體" w:hAnsi="標楷體" w:hint="eastAsia"/>
                <w:spacing w:val="-10"/>
                <w:sz w:val="20"/>
              </w:rPr>
              <w:t>）</w:t>
            </w:r>
          </w:p>
        </w:tc>
        <w:tc>
          <w:tcPr>
            <w:tcW w:w="2520" w:type="dxa"/>
          </w:tcPr>
          <w:p w14:paraId="6F5BE4D2"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4-s-01能運用「角」與「邊」等構成要素，辨認簡單平面圖形。</w:t>
            </w:r>
            <w:r w:rsidRPr="001B0EAD">
              <w:rPr>
                <w:rFonts w:ascii="標楷體" w:eastAsia="標楷體" w:hAnsi="標楷體"/>
                <w:bCs/>
                <w:sz w:val="20"/>
                <w:szCs w:val="20"/>
              </w:rPr>
              <w:br/>
              <w:t>4-s-06能理解平面上直角、垂直與平行的意義。</w:t>
            </w:r>
            <w:r w:rsidRPr="001B0EAD">
              <w:rPr>
                <w:rFonts w:ascii="標楷體" w:eastAsia="標楷體" w:hAnsi="標楷體"/>
                <w:bCs/>
                <w:sz w:val="20"/>
                <w:szCs w:val="20"/>
              </w:rPr>
              <w:br/>
              <w:t>4-s-08能利用三角板畫出直角與兩平行線段，並用來描繪平面圖形。</w:t>
            </w:r>
            <w:r w:rsidRPr="001B0EAD">
              <w:rPr>
                <w:rFonts w:ascii="標楷體" w:eastAsia="標楷體" w:hAnsi="標楷體"/>
                <w:sz w:val="20"/>
                <w:szCs w:val="20"/>
              </w:rPr>
              <w:br/>
            </w:r>
            <w:r w:rsidRPr="001B0EAD">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1B0EAD">
                <w:rPr>
                  <w:rFonts w:ascii="標楷體" w:eastAsia="標楷體" w:hAnsi="標楷體"/>
                  <w:bCs/>
                  <w:sz w:val="20"/>
                  <w:szCs w:val="20"/>
                </w:rPr>
                <w:t>1-2-1</w:t>
              </w:r>
            </w:smartTag>
            <w:r w:rsidRPr="001B0EAD">
              <w:rPr>
                <w:rFonts w:ascii="標楷體" w:eastAsia="標楷體" w:hAnsi="標楷體"/>
                <w:bCs/>
                <w:sz w:val="20"/>
                <w:szCs w:val="20"/>
              </w:rPr>
              <w:t>欣賞、包容個別差異並尊重自己與他人的權利。</w:t>
            </w:r>
            <w:r w:rsidRPr="001B0EAD">
              <w:rPr>
                <w:rFonts w:ascii="標楷體" w:eastAsia="標楷體" w:hAnsi="標楷體"/>
                <w:bCs/>
                <w:sz w:val="20"/>
                <w:szCs w:val="20"/>
              </w:rPr>
              <w:br/>
              <w:t>【生涯發展教育】2-2-1培養良好的人際互動能力。</w:t>
            </w:r>
            <w:r w:rsidRPr="001B0EAD">
              <w:rPr>
                <w:rFonts w:ascii="標楷體" w:eastAsia="標楷體" w:hAnsi="標楷體"/>
                <w:bCs/>
                <w:sz w:val="20"/>
                <w:szCs w:val="20"/>
              </w:rPr>
              <w:br/>
              <w:t>【生涯發展教育】3-2-2學習如何解決問題及做決定。</w:t>
            </w:r>
            <w:r w:rsidRPr="001B0EAD">
              <w:rPr>
                <w:rFonts w:ascii="標楷體" w:eastAsia="標楷體" w:hAnsi="標楷體"/>
                <w:bCs/>
                <w:sz w:val="20"/>
                <w:szCs w:val="20"/>
              </w:rPr>
              <w:br/>
              <w:t>【環境教育】3-2-2培養對自然環境的熱愛與對戶外活動的興趣，建立個人對自然環境的責任感。</w:t>
            </w:r>
          </w:p>
        </w:tc>
        <w:tc>
          <w:tcPr>
            <w:tcW w:w="3420" w:type="dxa"/>
          </w:tcPr>
          <w:p w14:paraId="33664599"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七、三角形</w:t>
            </w:r>
            <w:r w:rsidRPr="001B0EAD">
              <w:rPr>
                <w:rFonts w:ascii="標楷體" w:eastAsia="標楷體" w:hAnsi="標楷體"/>
                <w:bCs/>
                <w:sz w:val="20"/>
                <w:szCs w:val="20"/>
              </w:rPr>
              <w:br/>
              <w:t>數學樂園</w:t>
            </w:r>
            <w:r w:rsidRPr="001B0EAD">
              <w:rPr>
                <w:rFonts w:ascii="標楷體" w:eastAsia="標楷體" w:hAnsi="標楷體"/>
                <w:sz w:val="20"/>
                <w:szCs w:val="20"/>
              </w:rPr>
              <w:br/>
            </w:r>
            <w:r w:rsidRPr="001B0EAD">
              <w:rPr>
                <w:rFonts w:ascii="標楷體" w:eastAsia="標楷體" w:hAnsi="標楷體"/>
                <w:bCs/>
                <w:sz w:val="20"/>
                <w:szCs w:val="20"/>
              </w:rPr>
              <w:t>7-3畫三角形</w:t>
            </w:r>
          </w:p>
          <w:p w14:paraId="7588DB6A"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練習園地</w:t>
            </w:r>
          </w:p>
          <w:p w14:paraId="1E5673BC"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數學樂園</w:t>
            </w:r>
            <w:r w:rsidRPr="001B0EAD">
              <w:rPr>
                <w:rFonts w:ascii="標楷體" w:eastAsia="標楷體" w:hAnsi="標楷體"/>
                <w:sz w:val="20"/>
                <w:szCs w:val="20"/>
              </w:rPr>
              <w:br/>
            </w:r>
            <w:r w:rsidRPr="001B0EAD">
              <w:rPr>
                <w:rFonts w:ascii="標楷體" w:eastAsia="標楷體" w:hAnsi="標楷體"/>
                <w:bCs/>
                <w:sz w:val="20"/>
                <w:szCs w:val="20"/>
              </w:rPr>
              <w:t>活動一：畫三角形</w:t>
            </w:r>
            <w:r w:rsidRPr="001B0EAD">
              <w:rPr>
                <w:rFonts w:ascii="標楷體" w:eastAsia="標楷體" w:hAnsi="標楷體"/>
                <w:bCs/>
                <w:sz w:val="20"/>
                <w:szCs w:val="20"/>
              </w:rPr>
              <w:br/>
              <w:t>1.教師請學生讀課本P96的布題1，並指導學生依照課本的步驟，利用三角板和直尺畫三角形。</w:t>
            </w:r>
          </w:p>
          <w:p w14:paraId="75A2C172"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2.教師說明：有一個直角的三角形就是直角三角形，利用直角三角形的特性來作圖。</w:t>
            </w:r>
            <w:r w:rsidRPr="001B0EAD">
              <w:rPr>
                <w:rFonts w:ascii="標楷體" w:eastAsia="標楷體" w:hAnsi="標楷體"/>
                <w:bCs/>
                <w:sz w:val="20"/>
                <w:szCs w:val="20"/>
              </w:rPr>
              <w:br/>
              <w:t>3.教師請學生讀課本P96的布題2，並指導學生依照課本的步驟，利用直尺畫三角形。</w:t>
            </w:r>
            <w:r w:rsidRPr="001B0EAD">
              <w:rPr>
                <w:rFonts w:ascii="標楷體" w:eastAsia="標楷體" w:hAnsi="標楷體"/>
                <w:bCs/>
                <w:sz w:val="20"/>
                <w:szCs w:val="20"/>
              </w:rPr>
              <w:br/>
              <w:t>4.教師說明：有兩邊相等的三角形就是等腰三角形，利用等腰三角形的特性來作圖。</w:t>
            </w:r>
            <w:r w:rsidRPr="001B0EAD">
              <w:rPr>
                <w:rFonts w:ascii="標楷體" w:eastAsia="標楷體" w:hAnsi="標楷體"/>
                <w:bCs/>
                <w:sz w:val="20"/>
                <w:szCs w:val="20"/>
              </w:rPr>
              <w:br/>
              <w:t>5.教師可以和學生一起思考，布題2是否有其他做法可以畫出等腰三角形。</w:t>
            </w:r>
          </w:p>
          <w:p w14:paraId="7FE41D8F"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6.教師可以和學生一起思考動動腦，要如何畫出腰是3公分的等腰直角三角形。</w:t>
            </w:r>
            <w:r w:rsidRPr="001B0EAD">
              <w:rPr>
                <w:rFonts w:ascii="標楷體" w:eastAsia="標楷體" w:hAnsi="標楷體"/>
                <w:bCs/>
                <w:sz w:val="20"/>
                <w:szCs w:val="20"/>
              </w:rPr>
              <w:br/>
              <w:t>活動二：練習園地</w:t>
            </w:r>
            <w:r w:rsidRPr="001B0EAD">
              <w:rPr>
                <w:rFonts w:ascii="標楷體" w:eastAsia="標楷體" w:hAnsi="標楷體"/>
                <w:bCs/>
                <w:sz w:val="20"/>
                <w:szCs w:val="20"/>
              </w:rPr>
              <w:br/>
              <w:t>1.引導學生了解題意，並完成練習園地的題目。</w:t>
            </w:r>
          </w:p>
          <w:p w14:paraId="6D4EED8F"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活動三：數學樂園─趣味三角形拼圖</w:t>
            </w:r>
            <w:r w:rsidRPr="001B0EAD">
              <w:rPr>
                <w:rFonts w:ascii="標楷體" w:eastAsia="標楷體" w:hAnsi="標楷體"/>
                <w:bCs/>
                <w:sz w:val="20"/>
                <w:szCs w:val="20"/>
              </w:rPr>
              <w:br/>
              <w:t>1.教師首先複習直角三角形、鈍角三角形、銳角三角形、等腰三角形、正三角形和等腰直角三角形的性質。</w:t>
            </w:r>
            <w:r w:rsidRPr="001B0EAD">
              <w:rPr>
                <w:rFonts w:ascii="標楷體" w:eastAsia="標楷體" w:hAnsi="標楷體"/>
                <w:bCs/>
                <w:sz w:val="20"/>
                <w:szCs w:val="20"/>
              </w:rPr>
              <w:br/>
              <w:t>2.配合附件，引導學生觀察附件三角形的性質，藉由三角形特有性質，讓學生利用三角形拼出五邊形和七邊形，再分享每個人不同的拼法。</w:t>
            </w:r>
          </w:p>
        </w:tc>
        <w:tc>
          <w:tcPr>
            <w:tcW w:w="540" w:type="dxa"/>
          </w:tcPr>
          <w:p w14:paraId="07FC7579"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w:t>
            </w:r>
          </w:p>
        </w:tc>
        <w:tc>
          <w:tcPr>
            <w:tcW w:w="2340" w:type="dxa"/>
          </w:tcPr>
          <w:p w14:paraId="7B33536F"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hint="eastAsia"/>
                <w:snapToGrid w:val="0"/>
                <w:kern w:val="0"/>
                <w:sz w:val="20"/>
                <w:szCs w:val="20"/>
              </w:rPr>
              <w:t>翰林版國小數學4上教材</w:t>
            </w:r>
          </w:p>
          <w:p w14:paraId="7B14B72A"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bCs/>
                <w:sz w:val="20"/>
                <w:szCs w:val="20"/>
              </w:rPr>
              <w:t>七、三角形</w:t>
            </w:r>
            <w:r w:rsidRPr="001B0EAD">
              <w:rPr>
                <w:rFonts w:ascii="標楷體" w:eastAsia="標楷體" w:hAnsi="標楷體"/>
                <w:bCs/>
                <w:sz w:val="20"/>
                <w:szCs w:val="20"/>
              </w:rPr>
              <w:br/>
              <w:t>數學樂園</w:t>
            </w:r>
          </w:p>
          <w:p w14:paraId="64C3D18C"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7-3畫三角形</w:t>
            </w:r>
          </w:p>
          <w:p w14:paraId="474ADB79"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練習園地</w:t>
            </w:r>
          </w:p>
          <w:p w14:paraId="1DD29537"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數學樂園</w:t>
            </w:r>
          </w:p>
        </w:tc>
        <w:tc>
          <w:tcPr>
            <w:tcW w:w="1998" w:type="dxa"/>
          </w:tcPr>
          <w:p w14:paraId="32B313CE"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紙筆評量</w:t>
            </w:r>
            <w:r w:rsidRPr="001B0EAD">
              <w:rPr>
                <w:rFonts w:ascii="標楷體" w:eastAsia="標楷體" w:hAnsi="標楷體"/>
                <w:bCs/>
                <w:sz w:val="20"/>
                <w:szCs w:val="20"/>
              </w:rPr>
              <w:br/>
              <w:t>作業評量</w:t>
            </w:r>
            <w:r w:rsidRPr="001B0EAD">
              <w:rPr>
                <w:rFonts w:ascii="標楷體" w:eastAsia="標楷體" w:hAnsi="標楷體"/>
                <w:bCs/>
                <w:sz w:val="20"/>
                <w:szCs w:val="20"/>
              </w:rPr>
              <w:br/>
              <w:t>習作評量</w:t>
            </w:r>
            <w:r w:rsidRPr="001B0EAD">
              <w:rPr>
                <w:rFonts w:ascii="標楷體" w:eastAsia="標楷體" w:hAnsi="標楷體"/>
                <w:bCs/>
                <w:sz w:val="20"/>
                <w:szCs w:val="20"/>
              </w:rPr>
              <w:br/>
              <w:t>課堂問答</w:t>
            </w:r>
          </w:p>
        </w:tc>
        <w:tc>
          <w:tcPr>
            <w:tcW w:w="2700" w:type="dxa"/>
          </w:tcPr>
          <w:p w14:paraId="1B0BA1DA" w14:textId="77777777" w:rsidR="00356FB3" w:rsidRPr="00A21746" w:rsidRDefault="00356FB3" w:rsidP="00A53F10">
            <w:pPr>
              <w:rPr>
                <w:rFonts w:ascii="標楷體" w:eastAsia="標楷體" w:hAnsi="標楷體"/>
              </w:rPr>
            </w:pPr>
          </w:p>
        </w:tc>
      </w:tr>
      <w:tr w:rsidR="00356FB3" w:rsidRPr="00A21746" w14:paraId="7643AB0C" w14:textId="77777777" w:rsidTr="00A53F10">
        <w:trPr>
          <w:cantSplit/>
          <w:trHeight w:val="1835"/>
        </w:trPr>
        <w:tc>
          <w:tcPr>
            <w:tcW w:w="1108" w:type="dxa"/>
            <w:textDirection w:val="tbRlV"/>
            <w:vAlign w:val="center"/>
          </w:tcPr>
          <w:p w14:paraId="27E4A389"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13~12:19</w:t>
            </w:r>
            <w:r w:rsidRPr="000360B5">
              <w:rPr>
                <w:rFonts w:ascii="標楷體" w:eastAsia="標楷體" w:hAnsi="標楷體" w:hint="eastAsia"/>
                <w:spacing w:val="-10"/>
                <w:sz w:val="20"/>
              </w:rPr>
              <w:t>）</w:t>
            </w:r>
          </w:p>
        </w:tc>
        <w:tc>
          <w:tcPr>
            <w:tcW w:w="2520" w:type="dxa"/>
          </w:tcPr>
          <w:p w14:paraId="096297DD"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4-n-08能認識真分數、假分數與帶分數，熟練假分數與帶分數的互換，並進行同分母分數的比較、加、減與整數倍的計算。(同4-n-07)</w:t>
            </w:r>
            <w:r w:rsidRPr="001B0EAD">
              <w:rPr>
                <w:rFonts w:ascii="標楷體" w:eastAsia="標楷體" w:hAnsi="標楷體"/>
                <w:bCs/>
                <w:sz w:val="20"/>
                <w:szCs w:val="20"/>
              </w:rPr>
              <w:br/>
              <w:t>4-n-10能將簡單分數標記在數線上。</w:t>
            </w:r>
            <w:r w:rsidRPr="001B0EAD">
              <w:rPr>
                <w:rFonts w:ascii="標楷體" w:eastAsia="標楷體" w:hAnsi="標楷體"/>
                <w:sz w:val="20"/>
                <w:szCs w:val="20"/>
              </w:rPr>
              <w:br/>
            </w:r>
            <w:r w:rsidRPr="001B0EAD">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1B0EAD">
                <w:rPr>
                  <w:rFonts w:ascii="標楷體" w:eastAsia="標楷體" w:hAnsi="標楷體"/>
                  <w:bCs/>
                  <w:sz w:val="20"/>
                  <w:szCs w:val="20"/>
                </w:rPr>
                <w:t>1-2-1</w:t>
              </w:r>
            </w:smartTag>
            <w:r w:rsidRPr="001B0EAD">
              <w:rPr>
                <w:rFonts w:ascii="標楷體" w:eastAsia="標楷體" w:hAnsi="標楷體"/>
                <w:bCs/>
                <w:sz w:val="20"/>
                <w:szCs w:val="20"/>
              </w:rPr>
              <w:t>欣賞、包容個別差異並尊重自己與他人的權利。</w:t>
            </w:r>
            <w:r w:rsidRPr="001B0EAD">
              <w:rPr>
                <w:rFonts w:ascii="標楷體" w:eastAsia="標楷體" w:hAnsi="標楷體"/>
                <w:bCs/>
                <w:sz w:val="20"/>
                <w:szCs w:val="20"/>
              </w:rPr>
              <w:br/>
              <w:t>【生涯發展教育】2-2-1培養良好的人際互動能力。</w:t>
            </w:r>
            <w:r w:rsidRPr="001B0EAD">
              <w:rPr>
                <w:rFonts w:ascii="標楷體" w:eastAsia="標楷體" w:hAnsi="標楷體"/>
                <w:bCs/>
                <w:sz w:val="20"/>
                <w:szCs w:val="20"/>
              </w:rPr>
              <w:br/>
              <w:t>【生涯發展教育】3-2-2學習如何解決問題及做決定。</w:t>
            </w:r>
            <w:r w:rsidRPr="001B0EAD">
              <w:rPr>
                <w:rFonts w:ascii="標楷體" w:eastAsia="標楷體" w:hAnsi="標楷體"/>
                <w:bCs/>
                <w:sz w:val="20"/>
                <w:szCs w:val="20"/>
              </w:rPr>
              <w:br/>
              <w:t>【性別平等教育】1-2-3欣賞不同性別者的創意表現。</w:t>
            </w:r>
          </w:p>
        </w:tc>
        <w:tc>
          <w:tcPr>
            <w:tcW w:w="3420" w:type="dxa"/>
          </w:tcPr>
          <w:p w14:paraId="2668ABA4"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八、分數</w:t>
            </w:r>
            <w:r w:rsidRPr="001B0EAD">
              <w:rPr>
                <w:rFonts w:ascii="標楷體" w:eastAsia="標楷體" w:hAnsi="標楷體"/>
                <w:sz w:val="20"/>
                <w:szCs w:val="20"/>
              </w:rPr>
              <w:br/>
            </w:r>
            <w:r w:rsidRPr="001B0EAD">
              <w:rPr>
                <w:rFonts w:ascii="標楷體" w:eastAsia="標楷體" w:hAnsi="標楷體"/>
                <w:bCs/>
                <w:sz w:val="20"/>
                <w:szCs w:val="20"/>
              </w:rPr>
              <w:t>8-1認識帶分數</w:t>
            </w:r>
          </w:p>
          <w:p w14:paraId="188D6874"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8-2帶分數與假分數</w:t>
            </w:r>
          </w:p>
          <w:p w14:paraId="03ECF4A0"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8-3分數的大小比較</w:t>
            </w:r>
            <w:r w:rsidRPr="001B0EAD">
              <w:rPr>
                <w:rFonts w:ascii="標楷體" w:eastAsia="標楷體" w:hAnsi="標楷體"/>
                <w:sz w:val="20"/>
                <w:szCs w:val="20"/>
              </w:rPr>
              <w:br/>
            </w:r>
            <w:r w:rsidRPr="001B0EAD">
              <w:rPr>
                <w:rFonts w:ascii="標楷體" w:eastAsia="標楷體" w:hAnsi="標楷體"/>
                <w:bCs/>
                <w:sz w:val="20"/>
                <w:szCs w:val="20"/>
              </w:rPr>
              <w:t>活動一：認識帶分數</w:t>
            </w:r>
            <w:r w:rsidRPr="001B0EAD">
              <w:rPr>
                <w:rFonts w:ascii="標楷體" w:eastAsia="標楷體" w:hAnsi="標楷體"/>
                <w:bCs/>
                <w:sz w:val="20"/>
                <w:szCs w:val="20"/>
              </w:rPr>
              <w:br/>
              <w:t>1.教師請學生讀課本P101的單元情境故事，藉由生日快樂歌的由來，引起學生的學習動機。</w:t>
            </w:r>
            <w:r w:rsidRPr="001B0EAD">
              <w:rPr>
                <w:rFonts w:ascii="標楷體" w:eastAsia="標楷體" w:hAnsi="標楷體"/>
                <w:bCs/>
                <w:sz w:val="20"/>
                <w:szCs w:val="20"/>
              </w:rPr>
              <w:br/>
              <w:t>2.教師請學生讀課本P102的布題1，透過操作附件，進行帶分數的說、讀、聽、寫活動。</w:t>
            </w:r>
            <w:r w:rsidRPr="001B0EAD">
              <w:rPr>
                <w:rFonts w:ascii="標楷體" w:eastAsia="標楷體" w:hAnsi="標楷體"/>
                <w:bCs/>
                <w:sz w:val="20"/>
                <w:szCs w:val="20"/>
              </w:rPr>
              <w:br/>
              <w:t>3.教師請學生讀課本P103的布題2，並提問：有幾盒鳳梨酥全部裝滿？剩下沒有裝滿一盒的部分是幾分之幾盒？全部合起來有多少盒？怎麼記錄？再說明對話框的內容。</w:t>
            </w:r>
            <w:r w:rsidRPr="001B0EAD">
              <w:rPr>
                <w:rFonts w:ascii="標楷體" w:eastAsia="標楷體" w:hAnsi="標楷體"/>
                <w:bCs/>
                <w:sz w:val="20"/>
                <w:szCs w:val="20"/>
              </w:rPr>
              <w:br/>
              <w:t>4.教師請學生讀課本P103的布題3，並仿照布題2提問與教學。</w:t>
            </w:r>
            <w:r w:rsidRPr="001B0EAD">
              <w:rPr>
                <w:rFonts w:ascii="標楷體" w:eastAsia="標楷體" w:hAnsi="標楷體"/>
                <w:bCs/>
                <w:sz w:val="20"/>
                <w:szCs w:val="20"/>
              </w:rPr>
              <w:br/>
              <w:t>活動二：帶分數與假分數</w:t>
            </w:r>
            <w:r w:rsidRPr="001B0EAD">
              <w:rPr>
                <w:rFonts w:ascii="標楷體" w:eastAsia="標楷體" w:hAnsi="標楷體"/>
                <w:bCs/>
                <w:sz w:val="20"/>
                <w:szCs w:val="20"/>
              </w:rPr>
              <w:br/>
              <w:t>1.教師請學生讀課本P104的布題1，透過操作附件與計算，將整數化成假分數。</w:t>
            </w:r>
            <w:r w:rsidRPr="001B0EAD">
              <w:rPr>
                <w:rFonts w:ascii="標楷體" w:eastAsia="標楷體" w:hAnsi="標楷體"/>
                <w:bCs/>
                <w:sz w:val="20"/>
                <w:szCs w:val="20"/>
              </w:rPr>
              <w:br/>
              <w:t>2.教師請學生讀課本P105的布題2，透過操作附件與計算，讓學生知道帶分數是若干個單位分數。</w:t>
            </w:r>
            <w:r w:rsidRPr="001B0EAD">
              <w:rPr>
                <w:rFonts w:ascii="標楷體" w:eastAsia="標楷體" w:hAnsi="標楷體"/>
                <w:bCs/>
                <w:sz w:val="20"/>
                <w:szCs w:val="20"/>
              </w:rPr>
              <w:br/>
              <w:t>3.引導學生讀P105的重點框，說明真分數、假分數和帶分數的名詞。</w:t>
            </w:r>
            <w:r w:rsidRPr="001B0EAD">
              <w:rPr>
                <w:rFonts w:ascii="標楷體" w:eastAsia="標楷體" w:hAnsi="標楷體"/>
                <w:bCs/>
                <w:sz w:val="20"/>
                <w:szCs w:val="20"/>
              </w:rPr>
              <w:br/>
              <w:t>4.布題3可仿照布題2的方式教學。</w:t>
            </w:r>
            <w:r w:rsidRPr="001B0EAD">
              <w:rPr>
                <w:rFonts w:ascii="標楷體" w:eastAsia="標楷體" w:hAnsi="標楷體"/>
                <w:bCs/>
                <w:sz w:val="20"/>
                <w:szCs w:val="20"/>
              </w:rPr>
              <w:br/>
              <w:t>5.教師請學生讀課本P106的布題4、</w:t>
            </w:r>
            <w:r w:rsidRPr="001B0EAD">
              <w:rPr>
                <w:rFonts w:ascii="標楷體" w:eastAsia="標楷體" w:hAnsi="標楷體"/>
                <w:bCs/>
                <w:sz w:val="20"/>
                <w:szCs w:val="20"/>
              </w:rPr>
              <w:lastRenderedPageBreak/>
              <w:t>5，透過圖示與計算，引導學生將假分數化成整數或帶分數。</w:t>
            </w:r>
            <w:r w:rsidRPr="001B0EAD">
              <w:rPr>
                <w:rFonts w:ascii="標楷體" w:eastAsia="標楷體" w:hAnsi="標楷體"/>
                <w:bCs/>
                <w:sz w:val="20"/>
                <w:szCs w:val="20"/>
              </w:rPr>
              <w:br/>
              <w:t>6.教師請學生讀課本P107的布題6、7，先引導學生依序讀出數線上的分數，建立單位分數數詞序列的概念；再建立帶分數序列的概念，並指導學生把分數填進去。</w:t>
            </w:r>
            <w:r w:rsidRPr="001B0EAD">
              <w:rPr>
                <w:rFonts w:ascii="標楷體" w:eastAsia="標楷體" w:hAnsi="標楷體"/>
                <w:bCs/>
                <w:sz w:val="20"/>
                <w:szCs w:val="20"/>
              </w:rPr>
              <w:br/>
              <w:t>活動三：分數的大小比較</w:t>
            </w:r>
            <w:r w:rsidRPr="001B0EAD">
              <w:rPr>
                <w:rFonts w:ascii="標楷體" w:eastAsia="標楷體" w:hAnsi="標楷體"/>
                <w:bCs/>
                <w:sz w:val="20"/>
                <w:szCs w:val="20"/>
              </w:rPr>
              <w:br/>
              <w:t>1.教師請學生讀課本P108的布題1，透過圖示與說明，讓學生學會比較分數的大小。</w:t>
            </w:r>
            <w:r w:rsidRPr="001B0EAD">
              <w:rPr>
                <w:rFonts w:ascii="標楷體" w:eastAsia="標楷體" w:hAnsi="標楷體"/>
                <w:bCs/>
                <w:sz w:val="20"/>
                <w:szCs w:val="20"/>
              </w:rPr>
              <w:br/>
              <w:t>2.教師請學生讀課本P109的布題2、3，引導學生先將要比較的分數，化成都是假分數或都是帶分數再比較。</w:t>
            </w:r>
          </w:p>
        </w:tc>
        <w:tc>
          <w:tcPr>
            <w:tcW w:w="540" w:type="dxa"/>
          </w:tcPr>
          <w:p w14:paraId="3471405E"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lastRenderedPageBreak/>
              <w:t>4</w:t>
            </w:r>
          </w:p>
        </w:tc>
        <w:tc>
          <w:tcPr>
            <w:tcW w:w="2340" w:type="dxa"/>
          </w:tcPr>
          <w:p w14:paraId="77BF305C"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hint="eastAsia"/>
                <w:snapToGrid w:val="0"/>
                <w:kern w:val="0"/>
                <w:sz w:val="20"/>
                <w:szCs w:val="20"/>
              </w:rPr>
              <w:t>翰林版國小數學4上教材</w:t>
            </w:r>
          </w:p>
          <w:p w14:paraId="7CAF2DEF"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bCs/>
                <w:sz w:val="20"/>
                <w:szCs w:val="20"/>
              </w:rPr>
              <w:t>八、分數</w:t>
            </w:r>
          </w:p>
          <w:p w14:paraId="6782150B"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8-1認識帶分數</w:t>
            </w:r>
          </w:p>
          <w:p w14:paraId="046E4481"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8-2帶分數與假分數</w:t>
            </w:r>
          </w:p>
          <w:p w14:paraId="1546C5DC"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8-3分數的大小比較</w:t>
            </w:r>
          </w:p>
        </w:tc>
        <w:tc>
          <w:tcPr>
            <w:tcW w:w="1998" w:type="dxa"/>
          </w:tcPr>
          <w:p w14:paraId="572136DA"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紙筆評量</w:t>
            </w:r>
            <w:r w:rsidRPr="001B0EAD">
              <w:rPr>
                <w:rFonts w:ascii="標楷體" w:eastAsia="標楷體" w:hAnsi="標楷體"/>
                <w:bCs/>
                <w:sz w:val="20"/>
                <w:szCs w:val="20"/>
              </w:rPr>
              <w:br/>
              <w:t>作業評量</w:t>
            </w:r>
            <w:r w:rsidRPr="001B0EAD">
              <w:rPr>
                <w:rFonts w:ascii="標楷體" w:eastAsia="標楷體" w:hAnsi="標楷體"/>
                <w:bCs/>
                <w:sz w:val="20"/>
                <w:szCs w:val="20"/>
              </w:rPr>
              <w:br/>
              <w:t>習作評量</w:t>
            </w:r>
            <w:r w:rsidRPr="001B0EAD">
              <w:rPr>
                <w:rFonts w:ascii="標楷體" w:eastAsia="標楷體" w:hAnsi="標楷體"/>
                <w:bCs/>
                <w:sz w:val="20"/>
                <w:szCs w:val="20"/>
              </w:rPr>
              <w:br/>
              <w:t>課堂問答</w:t>
            </w:r>
          </w:p>
        </w:tc>
        <w:tc>
          <w:tcPr>
            <w:tcW w:w="2700" w:type="dxa"/>
          </w:tcPr>
          <w:p w14:paraId="3042304C" w14:textId="77777777" w:rsidR="00356FB3" w:rsidRPr="00A21746" w:rsidRDefault="00356FB3" w:rsidP="00A53F10">
            <w:pPr>
              <w:rPr>
                <w:rFonts w:ascii="標楷體" w:eastAsia="標楷體" w:hAnsi="標楷體"/>
              </w:rPr>
            </w:pPr>
          </w:p>
        </w:tc>
      </w:tr>
      <w:tr w:rsidR="00356FB3" w:rsidRPr="00A21746" w14:paraId="0E645DFE" w14:textId="77777777" w:rsidTr="00A53F10">
        <w:trPr>
          <w:cantSplit/>
          <w:trHeight w:val="1833"/>
        </w:trPr>
        <w:tc>
          <w:tcPr>
            <w:tcW w:w="1108" w:type="dxa"/>
            <w:textDirection w:val="tbRlV"/>
            <w:vAlign w:val="center"/>
          </w:tcPr>
          <w:p w14:paraId="1D05EA97"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12:20</w:t>
            </w:r>
            <w:r w:rsidRPr="000360B5">
              <w:rPr>
                <w:rFonts w:ascii="標楷體" w:eastAsia="標楷體" w:hAnsi="標楷體" w:hint="eastAsia"/>
                <w:color w:val="000000"/>
                <w:spacing w:val="-10"/>
                <w:sz w:val="20"/>
              </w:rPr>
              <w:t>~12:26</w:t>
            </w:r>
            <w:r w:rsidRPr="000360B5">
              <w:rPr>
                <w:rFonts w:ascii="標楷體" w:eastAsia="標楷體" w:hAnsi="標楷體" w:hint="eastAsia"/>
                <w:spacing w:val="-10"/>
                <w:sz w:val="20"/>
              </w:rPr>
              <w:t>）</w:t>
            </w:r>
          </w:p>
        </w:tc>
        <w:tc>
          <w:tcPr>
            <w:tcW w:w="2520" w:type="dxa"/>
          </w:tcPr>
          <w:p w14:paraId="070566D2"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4-n-08能認識真分數、假分數與帶分數，熟練假分數與帶分數的互換，並進行同分母分數的比較、加、減與整數倍的計算。(同4-n-07)</w:t>
            </w:r>
            <w:r w:rsidRPr="001B0EAD">
              <w:rPr>
                <w:rFonts w:ascii="標楷體" w:eastAsia="標楷體" w:hAnsi="標楷體"/>
                <w:bCs/>
                <w:sz w:val="20"/>
                <w:szCs w:val="20"/>
              </w:rPr>
              <w:br/>
              <w:t>4-n-10能將簡單分數標記在數線上。</w:t>
            </w:r>
            <w:r w:rsidRPr="001B0EAD">
              <w:rPr>
                <w:rFonts w:ascii="標楷體" w:eastAsia="標楷體" w:hAnsi="標楷體"/>
                <w:sz w:val="20"/>
                <w:szCs w:val="20"/>
              </w:rPr>
              <w:br/>
            </w:r>
            <w:r w:rsidRPr="001B0EAD">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1B0EAD">
                <w:rPr>
                  <w:rFonts w:ascii="標楷體" w:eastAsia="標楷體" w:hAnsi="標楷體"/>
                  <w:bCs/>
                  <w:sz w:val="20"/>
                  <w:szCs w:val="20"/>
                </w:rPr>
                <w:t>1-2-1</w:t>
              </w:r>
            </w:smartTag>
            <w:r w:rsidRPr="001B0EAD">
              <w:rPr>
                <w:rFonts w:ascii="標楷體" w:eastAsia="標楷體" w:hAnsi="標楷體"/>
                <w:bCs/>
                <w:sz w:val="20"/>
                <w:szCs w:val="20"/>
              </w:rPr>
              <w:t>欣賞、包容個別差異並尊重自己與他人的權利。</w:t>
            </w:r>
            <w:r w:rsidRPr="001B0EAD">
              <w:rPr>
                <w:rFonts w:ascii="標楷體" w:eastAsia="標楷體" w:hAnsi="標楷體"/>
                <w:bCs/>
                <w:sz w:val="20"/>
                <w:szCs w:val="20"/>
              </w:rPr>
              <w:br/>
              <w:t>【生涯發展教育】2-2-1培養良好的人際互動能力。</w:t>
            </w:r>
            <w:r w:rsidRPr="001B0EAD">
              <w:rPr>
                <w:rFonts w:ascii="標楷體" w:eastAsia="標楷體" w:hAnsi="標楷體"/>
                <w:bCs/>
                <w:sz w:val="20"/>
                <w:szCs w:val="20"/>
              </w:rPr>
              <w:br/>
              <w:t>【生涯發展教育】3-2-2學習如何解決問題及做決定。</w:t>
            </w:r>
            <w:r w:rsidRPr="001B0EAD">
              <w:rPr>
                <w:rFonts w:ascii="標楷體" w:eastAsia="標楷體" w:hAnsi="標楷體"/>
                <w:bCs/>
                <w:sz w:val="20"/>
                <w:szCs w:val="20"/>
              </w:rPr>
              <w:br/>
              <w:t>【家政教育】1-2-2察覺自己的飲食習慣與喜好。</w:t>
            </w:r>
          </w:p>
        </w:tc>
        <w:tc>
          <w:tcPr>
            <w:tcW w:w="3420" w:type="dxa"/>
          </w:tcPr>
          <w:p w14:paraId="75463019"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八、分數</w:t>
            </w:r>
            <w:r w:rsidRPr="001B0EAD">
              <w:rPr>
                <w:rFonts w:ascii="標楷體" w:eastAsia="標楷體" w:hAnsi="標楷體"/>
                <w:sz w:val="20"/>
                <w:szCs w:val="20"/>
              </w:rPr>
              <w:br/>
            </w:r>
            <w:r w:rsidRPr="001B0EAD">
              <w:rPr>
                <w:rFonts w:ascii="標楷體" w:eastAsia="標楷體" w:hAnsi="標楷體"/>
                <w:bCs/>
                <w:sz w:val="20"/>
                <w:szCs w:val="20"/>
              </w:rPr>
              <w:t>8-4分數的加減</w:t>
            </w:r>
          </w:p>
          <w:p w14:paraId="20B0168F"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8-5分數的整數倍與應用</w:t>
            </w:r>
          </w:p>
          <w:p w14:paraId="1E5E3FF2"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練習園地</w:t>
            </w:r>
            <w:r w:rsidRPr="001B0EAD">
              <w:rPr>
                <w:rFonts w:ascii="標楷體" w:eastAsia="標楷體" w:hAnsi="標楷體"/>
                <w:sz w:val="20"/>
                <w:szCs w:val="20"/>
              </w:rPr>
              <w:br/>
            </w:r>
            <w:r w:rsidRPr="001B0EAD">
              <w:rPr>
                <w:rFonts w:ascii="標楷體" w:eastAsia="標楷體" w:hAnsi="標楷體"/>
                <w:bCs/>
                <w:sz w:val="20"/>
                <w:szCs w:val="20"/>
              </w:rPr>
              <w:t>活動一：分數的加減</w:t>
            </w:r>
            <w:r w:rsidRPr="001B0EAD">
              <w:rPr>
                <w:rFonts w:ascii="標楷體" w:eastAsia="標楷體" w:hAnsi="標楷體"/>
                <w:bCs/>
                <w:sz w:val="20"/>
                <w:szCs w:val="20"/>
              </w:rPr>
              <w:br/>
              <w:t>1.教師請學生讀課本P110的溫故，複習3年級學過的同分母加法。</w:t>
            </w:r>
          </w:p>
          <w:p w14:paraId="20C7F225"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2.教師請學生讀課本P110的布題1，引導學生透過溫故和圖示，了解分數的加法要先將整數部分加起來，再將分數部分加起來。</w:t>
            </w:r>
            <w:r w:rsidRPr="001B0EAD">
              <w:rPr>
                <w:rFonts w:ascii="標楷體" w:eastAsia="標楷體" w:hAnsi="標楷體"/>
                <w:bCs/>
                <w:sz w:val="20"/>
                <w:szCs w:val="20"/>
              </w:rPr>
              <w:br/>
              <w:t>3.布題2、3可仿照布題1方式引導，提醒學生分數部分不可以是假分數。</w:t>
            </w:r>
            <w:r w:rsidRPr="001B0EAD">
              <w:rPr>
                <w:rFonts w:ascii="標楷體" w:eastAsia="標楷體" w:hAnsi="標楷體"/>
                <w:bCs/>
                <w:sz w:val="20"/>
                <w:szCs w:val="20"/>
              </w:rPr>
              <w:br/>
              <w:t>4.教師請學生讀課本P111的布題4，提醒學生要先將整數部分相減，再做分數部分相減，再把這兩部分合起來就可以得到答案，教師可以先複習3年級學過的同分母減法。</w:t>
            </w:r>
            <w:r w:rsidRPr="001B0EAD">
              <w:rPr>
                <w:rFonts w:ascii="標楷體" w:eastAsia="標楷體" w:hAnsi="標楷體"/>
                <w:bCs/>
                <w:sz w:val="20"/>
                <w:szCs w:val="20"/>
              </w:rPr>
              <w:br/>
              <w:t>5.布題5提醒學生要將5化成4＋</w:t>
            </w:r>
            <w:r w:rsidRPr="001B0EAD">
              <w:rPr>
                <w:rFonts w:ascii="標楷體" w:eastAsia="標楷體" w:hAnsi="標楷體"/>
                <w:sz w:val="20"/>
                <w:szCs w:val="20"/>
              </w:rPr>
              <w:object w:dxaOrig="320" w:dyaOrig="620" w14:anchorId="0279D4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6.4pt" o:ole="">
                  <v:imagedata r:id="rId7" o:title=""/>
                </v:shape>
                <o:OLEObject Type="Embed" ProgID="Equation.3" ShapeID="_x0000_i1025" DrawAspect="Content" ObjectID="_1656657480" r:id="rId8"/>
              </w:object>
            </w:r>
            <w:r w:rsidRPr="001B0EAD">
              <w:rPr>
                <w:rFonts w:ascii="標楷體" w:eastAsia="標楷體" w:hAnsi="標楷體"/>
                <w:bCs/>
                <w:sz w:val="20"/>
                <w:szCs w:val="20"/>
              </w:rPr>
              <w:t>再相減。</w:t>
            </w:r>
            <w:r w:rsidRPr="001B0EAD">
              <w:rPr>
                <w:rFonts w:ascii="標楷體" w:eastAsia="標楷體" w:hAnsi="標楷體"/>
                <w:bCs/>
                <w:sz w:val="20"/>
                <w:szCs w:val="20"/>
              </w:rPr>
              <w:br/>
              <w:t>6.課本P112的布題6為分數的退位減法，要從整數借1換成分數再減，</w:t>
            </w:r>
            <w:r w:rsidRPr="001B0EAD">
              <w:rPr>
                <w:rFonts w:ascii="標楷體" w:eastAsia="標楷體" w:hAnsi="標楷體"/>
                <w:sz w:val="20"/>
                <w:szCs w:val="20"/>
              </w:rPr>
              <w:object w:dxaOrig="480" w:dyaOrig="620" w14:anchorId="16DBD721">
                <v:shape id="_x0000_i1026" type="#_x0000_t75" style="width:19.2pt;height:26.4pt" o:ole="">
                  <v:imagedata r:id="rId9" o:title=""/>
                </v:shape>
                <o:OLEObject Type="Embed" ProgID="Equation.3" ShapeID="_x0000_i1026" DrawAspect="Content" ObjectID="_1656657481" r:id="rId10"/>
              </w:object>
            </w:r>
            <w:r w:rsidRPr="001B0EAD">
              <w:rPr>
                <w:rFonts w:ascii="標楷體" w:eastAsia="標楷體" w:hAnsi="標楷體"/>
                <w:sz w:val="20"/>
                <w:szCs w:val="20"/>
              </w:rPr>
              <w:t>變成</w:t>
            </w:r>
            <w:r w:rsidRPr="001B0EAD">
              <w:rPr>
                <w:rFonts w:ascii="標楷體" w:eastAsia="標楷體" w:hAnsi="標楷體"/>
                <w:sz w:val="20"/>
                <w:szCs w:val="20"/>
              </w:rPr>
              <w:object w:dxaOrig="420" w:dyaOrig="620" w14:anchorId="0AD8BF6C">
                <v:shape id="_x0000_i1027" type="#_x0000_t75" style="width:16.8pt;height:26.4pt" o:ole="">
                  <v:imagedata r:id="rId11" o:title=""/>
                </v:shape>
                <o:OLEObject Type="Embed" ProgID="Equation.3" ShapeID="_x0000_i1027" DrawAspect="Content" ObjectID="_1656657482" r:id="rId12"/>
              </w:object>
            </w:r>
            <w:r w:rsidRPr="001B0EAD">
              <w:rPr>
                <w:rFonts w:ascii="標楷體" w:eastAsia="標楷體" w:hAnsi="標楷體"/>
                <w:sz w:val="20"/>
                <w:szCs w:val="20"/>
              </w:rPr>
              <w:t>再減</w:t>
            </w:r>
            <w:r w:rsidRPr="001B0EAD">
              <w:rPr>
                <w:rFonts w:ascii="標楷體" w:eastAsia="標楷體" w:hAnsi="標楷體"/>
                <w:bCs/>
                <w:sz w:val="20"/>
                <w:szCs w:val="20"/>
              </w:rPr>
              <w:t>。</w:t>
            </w:r>
            <w:r w:rsidRPr="001B0EAD">
              <w:rPr>
                <w:rFonts w:ascii="標楷體" w:eastAsia="標楷體" w:hAnsi="標楷體"/>
                <w:bCs/>
                <w:sz w:val="20"/>
                <w:szCs w:val="20"/>
              </w:rPr>
              <w:br/>
              <w:t>活動二：分數的整數倍與應用</w:t>
            </w:r>
            <w:r w:rsidRPr="001B0EAD">
              <w:rPr>
                <w:rFonts w:ascii="標楷體" w:eastAsia="標楷體" w:hAnsi="標楷體"/>
                <w:bCs/>
                <w:sz w:val="20"/>
                <w:szCs w:val="20"/>
              </w:rPr>
              <w:br/>
              <w:t>1.教師請學生讀課本P113的布題1、2，透過圖示讓學生理解分數的整數倍計算。</w:t>
            </w:r>
            <w:r w:rsidRPr="001B0EAD">
              <w:rPr>
                <w:rFonts w:ascii="標楷體" w:eastAsia="標楷體" w:hAnsi="標楷體"/>
                <w:bCs/>
                <w:sz w:val="20"/>
                <w:szCs w:val="20"/>
              </w:rPr>
              <w:br/>
              <w:t>2.教師請學生讀課本P114的布題3，</w:t>
            </w:r>
            <w:r w:rsidRPr="001B0EAD">
              <w:rPr>
                <w:rFonts w:ascii="標楷體" w:eastAsia="標楷體" w:hAnsi="標楷體"/>
                <w:bCs/>
                <w:sz w:val="20"/>
                <w:szCs w:val="20"/>
              </w:rPr>
              <w:lastRenderedPageBreak/>
              <w:t>讓學生發現一個分數乘以和分母相同的數，答案是和分子一樣的整數。</w:t>
            </w:r>
            <w:r w:rsidRPr="001B0EAD">
              <w:rPr>
                <w:rFonts w:ascii="標楷體" w:eastAsia="標楷體" w:hAnsi="標楷體"/>
                <w:bCs/>
                <w:sz w:val="20"/>
                <w:szCs w:val="20"/>
              </w:rPr>
              <w:br/>
              <w:t>3.布題4提醒學生將帶分數拆成整數和真分數分別來計算，然後再將結果做相加。</w:t>
            </w:r>
            <w:r w:rsidRPr="001B0EAD">
              <w:rPr>
                <w:rFonts w:ascii="標楷體" w:eastAsia="標楷體" w:hAnsi="標楷體"/>
                <w:bCs/>
                <w:sz w:val="20"/>
                <w:szCs w:val="20"/>
              </w:rPr>
              <w:br/>
              <w:t>活動三：練習園地</w:t>
            </w:r>
            <w:r w:rsidRPr="001B0EAD">
              <w:rPr>
                <w:rFonts w:ascii="標楷體" w:eastAsia="標楷體" w:hAnsi="標楷體"/>
                <w:bCs/>
                <w:sz w:val="20"/>
                <w:szCs w:val="20"/>
              </w:rPr>
              <w:br/>
              <w:t>1.引導學生了解題意，並完成練習園地的題目。</w:t>
            </w:r>
          </w:p>
        </w:tc>
        <w:tc>
          <w:tcPr>
            <w:tcW w:w="540" w:type="dxa"/>
          </w:tcPr>
          <w:p w14:paraId="31A13701"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lastRenderedPageBreak/>
              <w:t>4</w:t>
            </w:r>
          </w:p>
        </w:tc>
        <w:tc>
          <w:tcPr>
            <w:tcW w:w="2340" w:type="dxa"/>
          </w:tcPr>
          <w:p w14:paraId="10C7F8BC"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hint="eastAsia"/>
                <w:snapToGrid w:val="0"/>
                <w:kern w:val="0"/>
                <w:sz w:val="20"/>
                <w:szCs w:val="20"/>
              </w:rPr>
              <w:t>翰林版國小數學4上教材</w:t>
            </w:r>
          </w:p>
          <w:p w14:paraId="629DEFD4"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bCs/>
                <w:sz w:val="20"/>
                <w:szCs w:val="20"/>
              </w:rPr>
              <w:t>八、分數</w:t>
            </w:r>
          </w:p>
          <w:p w14:paraId="6006864F"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8-4分數的加減</w:t>
            </w:r>
          </w:p>
          <w:p w14:paraId="755B6CEC"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8-5分數的整數倍與應用</w:t>
            </w:r>
          </w:p>
          <w:p w14:paraId="4F6E8CF9"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練習園地</w:t>
            </w:r>
          </w:p>
        </w:tc>
        <w:tc>
          <w:tcPr>
            <w:tcW w:w="1998" w:type="dxa"/>
          </w:tcPr>
          <w:p w14:paraId="5F231462"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作業評量</w:t>
            </w:r>
            <w:r w:rsidRPr="001B0EAD">
              <w:rPr>
                <w:rFonts w:ascii="標楷體" w:eastAsia="標楷體" w:hAnsi="標楷體"/>
                <w:bCs/>
                <w:sz w:val="20"/>
                <w:szCs w:val="20"/>
              </w:rPr>
              <w:br/>
              <w:t>紙筆測驗</w:t>
            </w:r>
            <w:r w:rsidRPr="001B0EAD">
              <w:rPr>
                <w:rFonts w:ascii="標楷體" w:eastAsia="標楷體" w:hAnsi="標楷體"/>
                <w:bCs/>
                <w:sz w:val="20"/>
                <w:szCs w:val="20"/>
              </w:rPr>
              <w:br/>
              <w:t>習作評量</w:t>
            </w:r>
            <w:r w:rsidRPr="001B0EAD">
              <w:rPr>
                <w:rFonts w:ascii="標楷體" w:eastAsia="標楷體" w:hAnsi="標楷體"/>
                <w:bCs/>
                <w:sz w:val="20"/>
                <w:szCs w:val="20"/>
              </w:rPr>
              <w:br/>
              <w:t>課堂問答</w:t>
            </w:r>
          </w:p>
        </w:tc>
        <w:tc>
          <w:tcPr>
            <w:tcW w:w="2700" w:type="dxa"/>
          </w:tcPr>
          <w:p w14:paraId="5FD1CAF7" w14:textId="77777777" w:rsidR="00356FB3" w:rsidRPr="00A21746" w:rsidRDefault="00356FB3" w:rsidP="00A53F10">
            <w:pPr>
              <w:rPr>
                <w:rFonts w:ascii="標楷體" w:eastAsia="標楷體" w:hAnsi="標楷體"/>
              </w:rPr>
            </w:pPr>
          </w:p>
        </w:tc>
      </w:tr>
      <w:tr w:rsidR="00356FB3" w:rsidRPr="00A21746" w14:paraId="610B62B7" w14:textId="77777777" w:rsidTr="00A53F10">
        <w:trPr>
          <w:cantSplit/>
          <w:trHeight w:val="707"/>
        </w:trPr>
        <w:tc>
          <w:tcPr>
            <w:tcW w:w="1108" w:type="dxa"/>
            <w:textDirection w:val="tbRlV"/>
            <w:vAlign w:val="center"/>
          </w:tcPr>
          <w:p w14:paraId="3B76A135"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12:27~01:02</w:t>
            </w:r>
            <w:r w:rsidRPr="000360B5">
              <w:rPr>
                <w:rFonts w:ascii="標楷體" w:eastAsia="標楷體" w:hAnsi="標楷體" w:hint="eastAsia"/>
                <w:spacing w:val="-10"/>
                <w:sz w:val="20"/>
              </w:rPr>
              <w:t>）</w:t>
            </w:r>
          </w:p>
        </w:tc>
        <w:tc>
          <w:tcPr>
            <w:tcW w:w="2520" w:type="dxa"/>
          </w:tcPr>
          <w:p w14:paraId="5113301D"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4-n-11能認識二位小數與百分位的位名，並做比較。</w:t>
            </w:r>
            <w:r w:rsidRPr="001B0EAD">
              <w:rPr>
                <w:rFonts w:ascii="標楷體" w:eastAsia="標楷體" w:hAnsi="標楷體"/>
                <w:bCs/>
                <w:sz w:val="20"/>
                <w:szCs w:val="20"/>
              </w:rPr>
              <w:br/>
              <w:t>4-n-12能用直式處理二位小數加、減與整數倍的計算，並解決生活中的問題。</w:t>
            </w:r>
            <w:r w:rsidRPr="001B0EAD">
              <w:rPr>
                <w:rFonts w:ascii="標楷體" w:eastAsia="標楷體" w:hAnsi="標楷體"/>
                <w:sz w:val="20"/>
                <w:szCs w:val="20"/>
              </w:rPr>
              <w:br/>
            </w:r>
            <w:r w:rsidRPr="001B0EAD">
              <w:rPr>
                <w:rFonts w:ascii="標楷體" w:eastAsia="標楷體" w:hAnsi="標楷體"/>
                <w:bCs/>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1B0EAD">
                <w:rPr>
                  <w:rFonts w:ascii="標楷體" w:eastAsia="標楷體" w:hAnsi="標楷體"/>
                  <w:bCs/>
                  <w:sz w:val="20"/>
                  <w:szCs w:val="20"/>
                </w:rPr>
                <w:t>2-2-1</w:t>
              </w:r>
            </w:smartTag>
            <w:r w:rsidRPr="001B0EAD">
              <w:rPr>
                <w:rFonts w:ascii="標楷體" w:eastAsia="標楷體" w:hAnsi="標楷體"/>
                <w:bCs/>
                <w:sz w:val="20"/>
                <w:szCs w:val="20"/>
              </w:rPr>
              <w:t>培養良好的人際互動能力。</w:t>
            </w:r>
            <w:r w:rsidRPr="001B0EAD">
              <w:rPr>
                <w:rFonts w:ascii="標楷體" w:eastAsia="標楷體" w:hAnsi="標楷體"/>
                <w:bCs/>
                <w:sz w:val="20"/>
                <w:szCs w:val="20"/>
              </w:rPr>
              <w:br/>
              <w:t>【生涯發展教育】3-2-2學習如何解決問題及做決定。</w:t>
            </w:r>
          </w:p>
        </w:tc>
        <w:tc>
          <w:tcPr>
            <w:tcW w:w="3420" w:type="dxa"/>
          </w:tcPr>
          <w:p w14:paraId="6829BBC6"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九、小數</w:t>
            </w:r>
            <w:r w:rsidRPr="001B0EAD">
              <w:rPr>
                <w:rFonts w:ascii="標楷體" w:eastAsia="標楷體" w:hAnsi="標楷體"/>
                <w:sz w:val="20"/>
                <w:szCs w:val="20"/>
              </w:rPr>
              <w:br/>
            </w:r>
            <w:r w:rsidRPr="001B0EAD">
              <w:rPr>
                <w:rFonts w:ascii="標楷體" w:eastAsia="標楷體" w:hAnsi="標楷體"/>
                <w:bCs/>
                <w:sz w:val="20"/>
                <w:szCs w:val="20"/>
              </w:rPr>
              <w:t>9-1二位小數</w:t>
            </w:r>
          </w:p>
          <w:p w14:paraId="241582B5"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9-2小數與長度</w:t>
            </w:r>
            <w:r w:rsidRPr="001B0EAD">
              <w:rPr>
                <w:rFonts w:ascii="標楷體" w:eastAsia="標楷體" w:hAnsi="標楷體"/>
                <w:sz w:val="20"/>
                <w:szCs w:val="20"/>
              </w:rPr>
              <w:br/>
            </w:r>
            <w:r w:rsidRPr="001B0EAD">
              <w:rPr>
                <w:rFonts w:ascii="標楷體" w:eastAsia="標楷體" w:hAnsi="標楷體"/>
                <w:bCs/>
                <w:sz w:val="20"/>
                <w:szCs w:val="20"/>
              </w:rPr>
              <w:t>活動一：二位小數</w:t>
            </w:r>
            <w:r w:rsidRPr="001B0EAD">
              <w:rPr>
                <w:rFonts w:ascii="標楷體" w:eastAsia="標楷體" w:hAnsi="標楷體"/>
                <w:bCs/>
                <w:sz w:val="20"/>
                <w:szCs w:val="20"/>
              </w:rPr>
              <w:br/>
              <w:t>1.教師請學生讀課本P117的單元情境故事，藉由拼圖的由來，引起學生的學習動機。</w:t>
            </w:r>
            <w:r w:rsidRPr="001B0EAD">
              <w:rPr>
                <w:rFonts w:ascii="標楷體" w:eastAsia="標楷體" w:hAnsi="標楷體"/>
                <w:bCs/>
                <w:sz w:val="20"/>
                <w:szCs w:val="20"/>
              </w:rPr>
              <w:br/>
              <w:t>2.教師請學生讀課本P118的布題1，透過附件的操作，讓學生知道每1份是</w:t>
            </w:r>
            <w:r w:rsidRPr="001B0EAD">
              <w:rPr>
                <w:rFonts w:ascii="標楷體" w:eastAsia="標楷體" w:hAnsi="標楷體"/>
                <w:sz w:val="20"/>
                <w:szCs w:val="20"/>
              </w:rPr>
              <w:object w:dxaOrig="440" w:dyaOrig="620" w14:anchorId="38343FB7">
                <v:shape id="_x0000_i1028" type="#_x0000_t75" style="width:17.4pt;height:26.4pt" o:ole="">
                  <v:imagedata r:id="rId13" o:title=""/>
                </v:shape>
                <o:OLEObject Type="Embed" ProgID="Equation.3" ShapeID="_x0000_i1028" DrawAspect="Content" ObjectID="_1656657483" r:id="rId14"/>
              </w:object>
            </w:r>
            <w:r w:rsidRPr="001B0EAD">
              <w:rPr>
                <w:rFonts w:ascii="標楷體" w:eastAsia="標楷體" w:hAnsi="標楷體"/>
                <w:bCs/>
                <w:sz w:val="20"/>
                <w:szCs w:val="20"/>
              </w:rPr>
              <w:t>，記成小數是0.01，讀做「零點零一」，再利用點數百格板，認識從0.02～0.09的二位小數。</w:t>
            </w:r>
            <w:r w:rsidRPr="001B0EAD">
              <w:rPr>
                <w:rFonts w:ascii="標楷體" w:eastAsia="標楷體" w:hAnsi="標楷體"/>
                <w:bCs/>
                <w:sz w:val="20"/>
                <w:szCs w:val="20"/>
              </w:rPr>
              <w:br/>
              <w:t>3.布題2透過附件操作，讓學生知道0.10＝0.1。</w:t>
            </w:r>
            <w:r w:rsidRPr="001B0EAD">
              <w:rPr>
                <w:rFonts w:ascii="標楷體" w:eastAsia="標楷體" w:hAnsi="標楷體"/>
                <w:bCs/>
                <w:sz w:val="20"/>
                <w:szCs w:val="20"/>
              </w:rPr>
              <w:br/>
              <w:t>4.教師再透過課本P119布題3的數線上，引導學生點算0.09再多0.01是到哪一個數，再多0.01是到哪一個數。</w:t>
            </w:r>
            <w:r w:rsidRPr="001B0EAD">
              <w:rPr>
                <w:rFonts w:ascii="標楷體" w:eastAsia="標楷體" w:hAnsi="標楷體"/>
                <w:bCs/>
                <w:sz w:val="20"/>
                <w:szCs w:val="20"/>
              </w:rPr>
              <w:br/>
              <w:t>5.教師請學生讀布題4，並利用位值表建立學生二位小數的位值概念。</w:t>
            </w:r>
            <w:r w:rsidRPr="001B0EAD">
              <w:rPr>
                <w:rFonts w:ascii="標楷體" w:eastAsia="標楷體" w:hAnsi="標楷體"/>
                <w:bCs/>
                <w:sz w:val="20"/>
                <w:szCs w:val="20"/>
              </w:rPr>
              <w:br/>
              <w:t>6.教師請學生讀課本P120的布題5、6，教師透過位值表進行二位小數的化聚活動。</w:t>
            </w:r>
            <w:r w:rsidRPr="001B0EAD">
              <w:rPr>
                <w:rFonts w:ascii="標楷體" w:eastAsia="標楷體" w:hAnsi="標楷體"/>
                <w:bCs/>
                <w:sz w:val="20"/>
                <w:szCs w:val="20"/>
              </w:rPr>
              <w:br/>
              <w:t>7.課本P121的布題7學生依照指示的數，在附件的百格板上，用不同顏色的筆畫出相對應的量，再比較哪一個的面積最大。</w:t>
            </w:r>
            <w:r w:rsidRPr="001B0EAD">
              <w:rPr>
                <w:rFonts w:ascii="標楷體" w:eastAsia="標楷體" w:hAnsi="標楷體"/>
                <w:bCs/>
                <w:sz w:val="20"/>
                <w:szCs w:val="20"/>
              </w:rPr>
              <w:br/>
              <w:t>8.布題8提醒學生先比較整數部分，</w:t>
            </w:r>
            <w:r w:rsidRPr="001B0EAD">
              <w:rPr>
                <w:rFonts w:ascii="標楷體" w:eastAsia="標楷體" w:hAnsi="標楷體"/>
                <w:bCs/>
                <w:sz w:val="20"/>
                <w:szCs w:val="20"/>
              </w:rPr>
              <w:lastRenderedPageBreak/>
              <w:t>再比較小數部分。</w:t>
            </w:r>
            <w:r w:rsidRPr="001B0EAD">
              <w:rPr>
                <w:rFonts w:ascii="標楷體" w:eastAsia="標楷體" w:hAnsi="標楷體"/>
                <w:bCs/>
                <w:sz w:val="20"/>
                <w:szCs w:val="20"/>
              </w:rPr>
              <w:br/>
              <w:t>活動二：小數與長度</w:t>
            </w:r>
            <w:r w:rsidRPr="001B0EAD">
              <w:rPr>
                <w:rFonts w:ascii="標楷體" w:eastAsia="標楷體" w:hAnsi="標楷體"/>
                <w:bCs/>
                <w:sz w:val="20"/>
                <w:szCs w:val="20"/>
              </w:rPr>
              <w:br/>
              <w:t>1.教師請學生讀課本P122的布題1，利用公尺和公分的關係，透過</w:t>
            </w:r>
            <w:smartTag w:uri="urn:schemas-microsoft-com:office:smarttags" w:element="chmetcnv">
              <w:smartTagPr>
                <w:attr w:name="TCSC" w:val="0"/>
                <w:attr w:name="NumberType" w:val="1"/>
                <w:attr w:name="Negative" w:val="False"/>
                <w:attr w:name="HasSpace" w:val="False"/>
                <w:attr w:name="SourceValue" w:val="1"/>
                <w:attr w:name="UnitName" w:val="公尺"/>
              </w:smartTagPr>
              <w:r w:rsidRPr="001B0EAD">
                <w:rPr>
                  <w:rFonts w:ascii="標楷體" w:eastAsia="標楷體" w:hAnsi="標楷體"/>
                  <w:bCs/>
                  <w:sz w:val="20"/>
                  <w:szCs w:val="20"/>
                </w:rPr>
                <w:t>1公尺</w:t>
              </w:r>
            </w:smartTag>
            <w:r w:rsidRPr="001B0EAD">
              <w:rPr>
                <w:rFonts w:ascii="標楷體" w:eastAsia="標楷體" w:hAnsi="標楷體"/>
                <w:bCs/>
                <w:sz w:val="20"/>
                <w:szCs w:val="20"/>
              </w:rPr>
              <w:t>平分成100份，1份是</w:t>
            </w:r>
            <w:r w:rsidRPr="001B0EAD">
              <w:rPr>
                <w:rFonts w:ascii="標楷體" w:eastAsia="標楷體" w:hAnsi="標楷體"/>
                <w:sz w:val="20"/>
                <w:szCs w:val="20"/>
              </w:rPr>
              <w:object w:dxaOrig="440" w:dyaOrig="620" w14:anchorId="477D3323">
                <v:shape id="_x0000_i1029" type="#_x0000_t75" style="width:17.4pt;height:26.4pt" o:ole="">
                  <v:imagedata r:id="rId13" o:title=""/>
                </v:shape>
                <o:OLEObject Type="Embed" ProgID="Equation.3" ShapeID="_x0000_i1029" DrawAspect="Content" ObjectID="_1656657484" r:id="rId15"/>
              </w:object>
            </w:r>
            <w:r w:rsidRPr="001B0EAD">
              <w:rPr>
                <w:rFonts w:ascii="標楷體" w:eastAsia="標楷體" w:hAnsi="標楷體"/>
                <w:bCs/>
                <w:sz w:val="20"/>
                <w:szCs w:val="20"/>
              </w:rPr>
              <w:t>，再進行</w:t>
            </w:r>
            <w:r w:rsidRPr="001B0EAD">
              <w:rPr>
                <w:rFonts w:ascii="標楷體" w:eastAsia="標楷體" w:hAnsi="標楷體"/>
                <w:sz w:val="20"/>
                <w:szCs w:val="20"/>
              </w:rPr>
              <w:object w:dxaOrig="440" w:dyaOrig="620" w14:anchorId="291F8F85">
                <v:shape id="_x0000_i1030" type="#_x0000_t75" style="width:17.4pt;height:26.4pt" o:ole="">
                  <v:imagedata r:id="rId13" o:title=""/>
                </v:shape>
                <o:OLEObject Type="Embed" ProgID="Equation.3" ShapeID="_x0000_i1030" DrawAspect="Content" ObjectID="_1656657485" r:id="rId16"/>
              </w:object>
            </w:r>
            <w:r w:rsidRPr="001B0EAD">
              <w:rPr>
                <w:rFonts w:ascii="標楷體" w:eastAsia="標楷體" w:hAnsi="標楷體"/>
                <w:bCs/>
                <w:sz w:val="20"/>
                <w:szCs w:val="20"/>
              </w:rPr>
              <w:t>是0.01的轉換，得到</w:t>
            </w:r>
            <w:smartTag w:uri="urn:schemas-microsoft-com:office:smarttags" w:element="chmetcnv">
              <w:smartTagPr>
                <w:attr w:name="TCSC" w:val="0"/>
                <w:attr w:name="NumberType" w:val="1"/>
                <w:attr w:name="Negative" w:val="False"/>
                <w:attr w:name="HasSpace" w:val="False"/>
                <w:attr w:name="SourceValue" w:val="1"/>
                <w:attr w:name="UnitName" w:val="公分"/>
              </w:smartTagPr>
              <w:r w:rsidRPr="001B0EAD">
                <w:rPr>
                  <w:rFonts w:ascii="標楷體" w:eastAsia="標楷體" w:hAnsi="標楷體"/>
                  <w:bCs/>
                  <w:sz w:val="20"/>
                  <w:szCs w:val="20"/>
                </w:rPr>
                <w:t>1公分</w:t>
              </w:r>
            </w:smartTag>
            <w:r w:rsidRPr="001B0EAD">
              <w:rPr>
                <w:rFonts w:ascii="標楷體" w:eastAsia="標楷體" w:hAnsi="標楷體"/>
                <w:bCs/>
                <w:sz w:val="20"/>
                <w:szCs w:val="20"/>
              </w:rPr>
              <w:t>＝</w:t>
            </w:r>
            <w:smartTag w:uri="urn:schemas-microsoft-com:office:smarttags" w:element="chmetcnv">
              <w:smartTagPr>
                <w:attr w:name="TCSC" w:val="0"/>
                <w:attr w:name="NumberType" w:val="1"/>
                <w:attr w:name="Negative" w:val="False"/>
                <w:attr w:name="HasSpace" w:val="False"/>
                <w:attr w:name="SourceValue" w:val="0.01"/>
                <w:attr w:name="UnitName" w:val="公尺"/>
              </w:smartTagPr>
              <w:r w:rsidRPr="001B0EAD">
                <w:rPr>
                  <w:rFonts w:ascii="標楷體" w:eastAsia="標楷體" w:hAnsi="標楷體"/>
                  <w:bCs/>
                  <w:sz w:val="20"/>
                  <w:szCs w:val="20"/>
                </w:rPr>
                <w:t>0.01公尺</w:t>
              </w:r>
            </w:smartTag>
            <w:r w:rsidRPr="001B0EAD">
              <w:rPr>
                <w:rFonts w:ascii="標楷體" w:eastAsia="標楷體" w:hAnsi="標楷體"/>
                <w:bCs/>
                <w:sz w:val="20"/>
                <w:szCs w:val="20"/>
              </w:rPr>
              <w:t>。</w:t>
            </w:r>
            <w:r w:rsidRPr="001B0EAD">
              <w:rPr>
                <w:rFonts w:ascii="標楷體" w:eastAsia="標楷體" w:hAnsi="標楷體"/>
                <w:bCs/>
                <w:sz w:val="20"/>
                <w:szCs w:val="20"/>
              </w:rPr>
              <w:br/>
              <w:t>2.教師利用第1小題的結論，引導學生進行第2、3小題公分與公尺的換算。</w:t>
            </w:r>
            <w:r w:rsidRPr="001B0EAD">
              <w:rPr>
                <w:rFonts w:ascii="標楷體" w:eastAsia="標楷體" w:hAnsi="標楷體"/>
                <w:bCs/>
                <w:sz w:val="20"/>
                <w:szCs w:val="20"/>
              </w:rPr>
              <w:br/>
              <w:t>3.教師請學生讀課本P123的布題2，藉由公尺和公分的化聚的舊經驗，引入以小數表。</w:t>
            </w:r>
            <w:r w:rsidRPr="001B0EAD">
              <w:rPr>
                <w:rFonts w:ascii="標楷體" w:eastAsia="標楷體" w:hAnsi="標楷體"/>
                <w:bCs/>
                <w:sz w:val="20"/>
                <w:szCs w:val="20"/>
              </w:rPr>
              <w:br/>
              <w:t>4.布題3與布題2正好相反，是將公尺單位化成幾公尺幾公分。</w:t>
            </w:r>
          </w:p>
        </w:tc>
        <w:tc>
          <w:tcPr>
            <w:tcW w:w="540" w:type="dxa"/>
          </w:tcPr>
          <w:p w14:paraId="6844232E"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lastRenderedPageBreak/>
              <w:t>4</w:t>
            </w:r>
          </w:p>
        </w:tc>
        <w:tc>
          <w:tcPr>
            <w:tcW w:w="2340" w:type="dxa"/>
          </w:tcPr>
          <w:p w14:paraId="19069C37"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hint="eastAsia"/>
                <w:snapToGrid w:val="0"/>
                <w:kern w:val="0"/>
                <w:sz w:val="20"/>
                <w:szCs w:val="20"/>
              </w:rPr>
              <w:t>翰林版國小數學4上教材</w:t>
            </w:r>
          </w:p>
          <w:p w14:paraId="2DA3B12A"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bCs/>
                <w:sz w:val="20"/>
                <w:szCs w:val="20"/>
              </w:rPr>
              <w:t>九、小數</w:t>
            </w:r>
          </w:p>
          <w:p w14:paraId="7BD06129"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9-1二位小數</w:t>
            </w:r>
          </w:p>
          <w:p w14:paraId="042C57FC"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9-2小數與長度</w:t>
            </w:r>
          </w:p>
        </w:tc>
        <w:tc>
          <w:tcPr>
            <w:tcW w:w="1998" w:type="dxa"/>
          </w:tcPr>
          <w:p w14:paraId="34381C37"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作業評量</w:t>
            </w:r>
            <w:r w:rsidRPr="001B0EAD">
              <w:rPr>
                <w:rFonts w:ascii="標楷體" w:eastAsia="標楷體" w:hAnsi="標楷體"/>
                <w:bCs/>
                <w:sz w:val="20"/>
                <w:szCs w:val="20"/>
              </w:rPr>
              <w:br/>
              <w:t>口頭報告</w:t>
            </w:r>
            <w:r w:rsidRPr="001B0EAD">
              <w:rPr>
                <w:rFonts w:ascii="標楷體" w:eastAsia="標楷體" w:hAnsi="標楷體"/>
                <w:bCs/>
                <w:sz w:val="20"/>
                <w:szCs w:val="20"/>
              </w:rPr>
              <w:br/>
              <w:t>習作評量</w:t>
            </w:r>
            <w:r w:rsidRPr="001B0EAD">
              <w:rPr>
                <w:rFonts w:ascii="標楷體" w:eastAsia="標楷體" w:hAnsi="標楷體"/>
                <w:bCs/>
                <w:sz w:val="20"/>
                <w:szCs w:val="20"/>
              </w:rPr>
              <w:br/>
              <w:t>課堂問答</w:t>
            </w:r>
          </w:p>
        </w:tc>
        <w:tc>
          <w:tcPr>
            <w:tcW w:w="2700" w:type="dxa"/>
          </w:tcPr>
          <w:p w14:paraId="679F3043" w14:textId="77777777" w:rsidR="00356FB3" w:rsidRPr="00A21746" w:rsidRDefault="00356FB3" w:rsidP="00A53F10">
            <w:pPr>
              <w:rPr>
                <w:rFonts w:ascii="標楷體" w:eastAsia="標楷體" w:hAnsi="標楷體"/>
              </w:rPr>
            </w:pPr>
          </w:p>
        </w:tc>
      </w:tr>
      <w:tr w:rsidR="00356FB3" w:rsidRPr="00A21746" w14:paraId="620E9C7D" w14:textId="77777777" w:rsidTr="00A53F10">
        <w:trPr>
          <w:cantSplit/>
          <w:trHeight w:val="2124"/>
        </w:trPr>
        <w:tc>
          <w:tcPr>
            <w:tcW w:w="1108" w:type="dxa"/>
            <w:textDirection w:val="tbRlV"/>
            <w:vAlign w:val="center"/>
          </w:tcPr>
          <w:p w14:paraId="0CD6E14C"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:09</w:t>
            </w:r>
            <w:r w:rsidRPr="000360B5">
              <w:rPr>
                <w:rFonts w:ascii="標楷體" w:eastAsia="標楷體" w:hAnsi="標楷體" w:hint="eastAsia"/>
                <w:spacing w:val="-10"/>
                <w:sz w:val="20"/>
              </w:rPr>
              <w:t>）</w:t>
            </w:r>
          </w:p>
        </w:tc>
        <w:tc>
          <w:tcPr>
            <w:tcW w:w="2520" w:type="dxa"/>
          </w:tcPr>
          <w:p w14:paraId="2A8DD9C8"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4-n-11能認識二位小數與百分位的位名，並做比較。</w:t>
            </w:r>
            <w:r w:rsidRPr="001B0EAD">
              <w:rPr>
                <w:rFonts w:ascii="標楷體" w:eastAsia="標楷體" w:hAnsi="標楷體"/>
                <w:bCs/>
                <w:sz w:val="20"/>
                <w:szCs w:val="20"/>
              </w:rPr>
              <w:br/>
              <w:t>4-n-12能用直式處理二位小數加、減與整數倍的計算，並解決生活中的問題。</w:t>
            </w:r>
            <w:r w:rsidRPr="001B0EAD">
              <w:rPr>
                <w:rFonts w:ascii="標楷體" w:eastAsia="標楷體" w:hAnsi="標楷體"/>
                <w:sz w:val="20"/>
                <w:szCs w:val="20"/>
              </w:rPr>
              <w:br/>
            </w:r>
            <w:r w:rsidRPr="001B0EAD">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1B0EAD">
                <w:rPr>
                  <w:rFonts w:ascii="標楷體" w:eastAsia="標楷體" w:hAnsi="標楷體"/>
                  <w:bCs/>
                  <w:sz w:val="20"/>
                  <w:szCs w:val="20"/>
                </w:rPr>
                <w:t>1-2-1</w:t>
              </w:r>
            </w:smartTag>
            <w:r w:rsidRPr="001B0EAD">
              <w:rPr>
                <w:rFonts w:ascii="標楷體" w:eastAsia="標楷體" w:hAnsi="標楷體"/>
                <w:bCs/>
                <w:sz w:val="20"/>
                <w:szCs w:val="20"/>
              </w:rPr>
              <w:t>欣賞、包容個別差異並尊重自己與他人的權利。</w:t>
            </w:r>
            <w:r w:rsidRPr="001B0EAD">
              <w:rPr>
                <w:rFonts w:ascii="標楷體" w:eastAsia="標楷體" w:hAnsi="標楷體"/>
                <w:bCs/>
                <w:sz w:val="20"/>
                <w:szCs w:val="20"/>
              </w:rPr>
              <w:br/>
              <w:t>【生涯發展教育】2-2-1培養良好的人際互動能力。</w:t>
            </w:r>
            <w:r w:rsidRPr="001B0EAD">
              <w:rPr>
                <w:rFonts w:ascii="標楷體" w:eastAsia="標楷體" w:hAnsi="標楷體"/>
                <w:bCs/>
                <w:sz w:val="20"/>
                <w:szCs w:val="20"/>
              </w:rPr>
              <w:br/>
              <w:t>【環境教育】2-2-1了解生活周遭的環境問題及其對個人、學校與社區的影響。</w:t>
            </w:r>
          </w:p>
        </w:tc>
        <w:tc>
          <w:tcPr>
            <w:tcW w:w="3420" w:type="dxa"/>
          </w:tcPr>
          <w:p w14:paraId="1EE897D6"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九、小數</w:t>
            </w:r>
            <w:r w:rsidRPr="001B0EAD">
              <w:rPr>
                <w:rFonts w:ascii="標楷體" w:eastAsia="標楷體" w:hAnsi="標楷體"/>
                <w:sz w:val="20"/>
                <w:szCs w:val="20"/>
              </w:rPr>
              <w:br/>
            </w:r>
            <w:r w:rsidRPr="001B0EAD">
              <w:rPr>
                <w:rFonts w:ascii="標楷體" w:eastAsia="標楷體" w:hAnsi="標楷體"/>
                <w:bCs/>
                <w:sz w:val="20"/>
                <w:szCs w:val="20"/>
              </w:rPr>
              <w:t>9-3小數的加法</w:t>
            </w:r>
          </w:p>
          <w:p w14:paraId="5C15BFD6"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9-4小數的減法</w:t>
            </w:r>
          </w:p>
          <w:p w14:paraId="496D5F71"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練習園地</w:t>
            </w:r>
            <w:r w:rsidRPr="001B0EAD">
              <w:rPr>
                <w:rFonts w:ascii="標楷體" w:eastAsia="標楷體" w:hAnsi="標楷體"/>
                <w:sz w:val="20"/>
                <w:szCs w:val="20"/>
              </w:rPr>
              <w:br/>
            </w:r>
            <w:r w:rsidRPr="001B0EAD">
              <w:rPr>
                <w:rFonts w:ascii="標楷體" w:eastAsia="標楷體" w:hAnsi="標楷體"/>
                <w:bCs/>
                <w:sz w:val="20"/>
                <w:szCs w:val="20"/>
              </w:rPr>
              <w:t>活動一：小數的加法</w:t>
            </w:r>
            <w:r w:rsidRPr="001B0EAD">
              <w:rPr>
                <w:rFonts w:ascii="標楷體" w:eastAsia="標楷體" w:hAnsi="標楷體"/>
                <w:bCs/>
                <w:sz w:val="20"/>
                <w:szCs w:val="20"/>
              </w:rPr>
              <w:br/>
              <w:t>1.教師請學生讀課本P124的布題1，引導學生進行列式並用直式計算，提醒學生：列出直式時要注意被加數和加數的小數點要對齊，計算方法和整數加法相同，但計算結果要記得加上小數點。</w:t>
            </w:r>
            <w:r w:rsidRPr="001B0EAD">
              <w:rPr>
                <w:rFonts w:ascii="標楷體" w:eastAsia="標楷體" w:hAnsi="標楷體"/>
                <w:bCs/>
                <w:sz w:val="20"/>
                <w:szCs w:val="20"/>
              </w:rPr>
              <w:br/>
              <w:t>2.教師請學生讀課本P125的布題2，引導學生進行列式並用直式計算，再提醒學生：做小數的加法計算時，小數點對齊，位值就會對齊。</w:t>
            </w:r>
            <w:r w:rsidRPr="001B0EAD">
              <w:rPr>
                <w:rFonts w:ascii="標楷體" w:eastAsia="標楷體" w:hAnsi="標楷體"/>
                <w:bCs/>
                <w:sz w:val="20"/>
                <w:szCs w:val="20"/>
              </w:rPr>
              <w:br/>
              <w:t>3.提醒學生布題2的加數15.5和15.50一樣大，缺位的地方可以補上0，以方便計算。</w:t>
            </w:r>
            <w:r w:rsidRPr="001B0EAD">
              <w:rPr>
                <w:rFonts w:ascii="標楷體" w:eastAsia="標楷體" w:hAnsi="標楷體"/>
                <w:bCs/>
                <w:sz w:val="20"/>
                <w:szCs w:val="20"/>
              </w:rPr>
              <w:br/>
              <w:t>4.教師和學生討論動動腦的問題，並請學生發表。</w:t>
            </w:r>
            <w:r w:rsidRPr="001B0EAD">
              <w:rPr>
                <w:rFonts w:ascii="標楷體" w:eastAsia="標楷體" w:hAnsi="標楷體"/>
                <w:bCs/>
                <w:sz w:val="20"/>
                <w:szCs w:val="20"/>
              </w:rPr>
              <w:br/>
              <w:t>5.教師請學生讀課本P126的布題3、4，引導學生透過加法直式，計算累加0.01問題。</w:t>
            </w:r>
            <w:r w:rsidRPr="001B0EAD">
              <w:rPr>
                <w:rFonts w:ascii="標楷體" w:eastAsia="標楷體" w:hAnsi="標楷體"/>
                <w:bCs/>
                <w:sz w:val="20"/>
                <w:szCs w:val="20"/>
              </w:rPr>
              <w:br/>
              <w:t>活動二：小數的減法</w:t>
            </w:r>
            <w:r w:rsidRPr="001B0EAD">
              <w:rPr>
                <w:rFonts w:ascii="標楷體" w:eastAsia="標楷體" w:hAnsi="標楷體"/>
                <w:bCs/>
                <w:sz w:val="20"/>
                <w:szCs w:val="20"/>
              </w:rPr>
              <w:br/>
              <w:t>1.教師請學生讀課本P127的布題1，引導學生注意小數減法的計算方法和整數減法相同，但計算結果要記得加上小數點。</w:t>
            </w:r>
            <w:r w:rsidRPr="001B0EAD">
              <w:rPr>
                <w:rFonts w:ascii="標楷體" w:eastAsia="標楷體" w:hAnsi="標楷體"/>
                <w:bCs/>
                <w:sz w:val="20"/>
                <w:szCs w:val="20"/>
              </w:rPr>
              <w:br/>
              <w:t>2.教師請學生讀課本P128的布題2，</w:t>
            </w:r>
            <w:r w:rsidRPr="001B0EAD">
              <w:rPr>
                <w:rFonts w:ascii="標楷體" w:eastAsia="標楷體" w:hAnsi="標楷體"/>
                <w:bCs/>
                <w:sz w:val="20"/>
                <w:szCs w:val="20"/>
              </w:rPr>
              <w:lastRenderedPageBreak/>
              <w:t>引導學生進行列式並用直式計算，再提醒學生：做小數的減法計算時，小數點對齊，位值就會對齊。</w:t>
            </w:r>
            <w:r w:rsidRPr="001B0EAD">
              <w:rPr>
                <w:rFonts w:ascii="標楷體" w:eastAsia="標楷體" w:hAnsi="標楷體"/>
                <w:bCs/>
                <w:sz w:val="20"/>
                <w:szCs w:val="20"/>
              </w:rPr>
              <w:br/>
              <w:t>3.提醒學生布題2的減數5.2和5.20一樣大，缺位的地方可以補上0，以方便計算。</w:t>
            </w:r>
            <w:r w:rsidRPr="001B0EAD">
              <w:rPr>
                <w:rFonts w:ascii="標楷體" w:eastAsia="標楷體" w:hAnsi="標楷體"/>
                <w:bCs/>
                <w:sz w:val="20"/>
                <w:szCs w:val="20"/>
              </w:rPr>
              <w:br/>
              <w:t>4.教師請學生讀課本P129的布題3，引導學生透過減法直式，計算累減0.01問題。</w:t>
            </w:r>
            <w:r w:rsidRPr="001B0EAD">
              <w:rPr>
                <w:rFonts w:ascii="標楷體" w:eastAsia="標楷體" w:hAnsi="標楷體"/>
                <w:bCs/>
                <w:sz w:val="20"/>
                <w:szCs w:val="20"/>
              </w:rPr>
              <w:br/>
              <w:t>活動三：練習園地</w:t>
            </w:r>
            <w:r w:rsidRPr="001B0EAD">
              <w:rPr>
                <w:rFonts w:ascii="標楷體" w:eastAsia="標楷體" w:hAnsi="標楷體"/>
                <w:bCs/>
                <w:sz w:val="20"/>
                <w:szCs w:val="20"/>
              </w:rPr>
              <w:br/>
              <w:t>1.引導學生了解題意，並完成練習園地的題目。</w:t>
            </w:r>
          </w:p>
        </w:tc>
        <w:tc>
          <w:tcPr>
            <w:tcW w:w="540" w:type="dxa"/>
          </w:tcPr>
          <w:p w14:paraId="03F33EB5"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lastRenderedPageBreak/>
              <w:t>4</w:t>
            </w:r>
          </w:p>
        </w:tc>
        <w:tc>
          <w:tcPr>
            <w:tcW w:w="2340" w:type="dxa"/>
          </w:tcPr>
          <w:p w14:paraId="25B95243"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hint="eastAsia"/>
                <w:snapToGrid w:val="0"/>
                <w:kern w:val="0"/>
                <w:sz w:val="20"/>
                <w:szCs w:val="20"/>
              </w:rPr>
              <w:t>翰林版國小數學4上教材</w:t>
            </w:r>
          </w:p>
          <w:p w14:paraId="5195AA22"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bCs/>
                <w:sz w:val="20"/>
                <w:szCs w:val="20"/>
              </w:rPr>
              <w:t>九、小數</w:t>
            </w:r>
          </w:p>
          <w:p w14:paraId="75ACB35D"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9-3小數的加法</w:t>
            </w:r>
          </w:p>
          <w:p w14:paraId="7D69EEE4"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9-4小數的減法</w:t>
            </w:r>
          </w:p>
          <w:p w14:paraId="63FEA79F"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練習園地</w:t>
            </w:r>
          </w:p>
        </w:tc>
        <w:tc>
          <w:tcPr>
            <w:tcW w:w="1998" w:type="dxa"/>
          </w:tcPr>
          <w:p w14:paraId="3B717646"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作業評量</w:t>
            </w:r>
            <w:r w:rsidRPr="001B0EAD">
              <w:rPr>
                <w:rFonts w:ascii="標楷體" w:eastAsia="標楷體" w:hAnsi="標楷體"/>
                <w:bCs/>
                <w:sz w:val="20"/>
                <w:szCs w:val="20"/>
              </w:rPr>
              <w:br/>
              <w:t>口頭報告</w:t>
            </w:r>
            <w:r w:rsidRPr="001B0EAD">
              <w:rPr>
                <w:rFonts w:ascii="標楷體" w:eastAsia="標楷體" w:hAnsi="標楷體"/>
                <w:bCs/>
                <w:sz w:val="20"/>
                <w:szCs w:val="20"/>
              </w:rPr>
              <w:br/>
              <w:t>紙筆測驗</w:t>
            </w:r>
            <w:r w:rsidRPr="001B0EAD">
              <w:rPr>
                <w:rFonts w:ascii="標楷體" w:eastAsia="標楷體" w:hAnsi="標楷體"/>
                <w:bCs/>
                <w:sz w:val="20"/>
                <w:szCs w:val="20"/>
              </w:rPr>
              <w:br/>
              <w:t>習作評量</w:t>
            </w:r>
            <w:r w:rsidRPr="001B0EAD">
              <w:rPr>
                <w:rFonts w:ascii="標楷體" w:eastAsia="標楷體" w:hAnsi="標楷體"/>
                <w:bCs/>
                <w:sz w:val="20"/>
                <w:szCs w:val="20"/>
              </w:rPr>
              <w:br/>
              <w:t>課堂問答</w:t>
            </w:r>
          </w:p>
        </w:tc>
        <w:tc>
          <w:tcPr>
            <w:tcW w:w="2700" w:type="dxa"/>
          </w:tcPr>
          <w:p w14:paraId="0AD32A68" w14:textId="77777777" w:rsidR="00356FB3" w:rsidRPr="00A21746" w:rsidRDefault="00356FB3" w:rsidP="00A53F10">
            <w:pPr>
              <w:rPr>
                <w:rFonts w:ascii="標楷體" w:eastAsia="標楷體" w:hAnsi="標楷體"/>
              </w:rPr>
            </w:pPr>
          </w:p>
        </w:tc>
      </w:tr>
      <w:tr w:rsidR="00356FB3" w:rsidRPr="00A21746" w14:paraId="773F5B9E" w14:textId="77777777" w:rsidTr="00A53F10">
        <w:trPr>
          <w:cantSplit/>
          <w:trHeight w:val="2124"/>
        </w:trPr>
        <w:tc>
          <w:tcPr>
            <w:tcW w:w="1108" w:type="dxa"/>
            <w:textDirection w:val="tbRlV"/>
            <w:vAlign w:val="center"/>
          </w:tcPr>
          <w:p w14:paraId="659656E7" w14:textId="77777777" w:rsidR="00356FB3" w:rsidRPr="000360B5" w:rsidRDefault="00356FB3" w:rsidP="00A53F10">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01:10</w:t>
            </w:r>
            <w:r w:rsidRPr="000360B5">
              <w:rPr>
                <w:rFonts w:ascii="標楷體" w:eastAsia="標楷體" w:hAnsi="標楷體" w:hint="eastAsia"/>
                <w:color w:val="000000"/>
                <w:spacing w:val="-10"/>
                <w:sz w:val="20"/>
              </w:rPr>
              <w:t>~01:16）</w:t>
            </w:r>
          </w:p>
        </w:tc>
        <w:tc>
          <w:tcPr>
            <w:tcW w:w="2520" w:type="dxa"/>
          </w:tcPr>
          <w:p w14:paraId="5390C08C"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4-d-01能報讀生活中常用的長條圖。</w:t>
            </w:r>
            <w:r w:rsidRPr="001B0EAD">
              <w:rPr>
                <w:rFonts w:ascii="標楷體" w:eastAsia="標楷體" w:hAnsi="標楷體"/>
                <w:bCs/>
                <w:sz w:val="20"/>
                <w:szCs w:val="20"/>
              </w:rPr>
              <w:br/>
              <w:t>4-d-02能報讀生活中常用的折線圖。</w:t>
            </w:r>
            <w:r w:rsidRPr="001B0EAD">
              <w:rPr>
                <w:rFonts w:ascii="標楷體" w:eastAsia="標楷體" w:hAnsi="標楷體"/>
                <w:sz w:val="20"/>
                <w:szCs w:val="20"/>
              </w:rPr>
              <w:br/>
            </w:r>
            <w:r w:rsidRPr="001B0EAD">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1B0EAD">
                <w:rPr>
                  <w:rFonts w:ascii="標楷體" w:eastAsia="標楷體" w:hAnsi="標楷體"/>
                  <w:bCs/>
                  <w:sz w:val="20"/>
                  <w:szCs w:val="20"/>
                </w:rPr>
                <w:t>1-2-1</w:t>
              </w:r>
            </w:smartTag>
            <w:r w:rsidRPr="001B0EAD">
              <w:rPr>
                <w:rFonts w:ascii="標楷體" w:eastAsia="標楷體" w:hAnsi="標楷體"/>
                <w:bCs/>
                <w:sz w:val="20"/>
                <w:szCs w:val="20"/>
              </w:rPr>
              <w:t>欣賞、包容個別差異並尊重自己與他人的權利。</w:t>
            </w:r>
            <w:r w:rsidRPr="001B0EAD">
              <w:rPr>
                <w:rFonts w:ascii="標楷體" w:eastAsia="標楷體" w:hAnsi="標楷體"/>
                <w:bCs/>
                <w:sz w:val="20"/>
                <w:szCs w:val="20"/>
              </w:rPr>
              <w:br/>
              <w:t>【環境教育】2-2-1了解生活周遭的環境問題及其對個人、學校與社區的影響。</w:t>
            </w:r>
          </w:p>
        </w:tc>
        <w:tc>
          <w:tcPr>
            <w:tcW w:w="3420" w:type="dxa"/>
          </w:tcPr>
          <w:p w14:paraId="73379286"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十、統計圖表</w:t>
            </w:r>
            <w:r w:rsidRPr="001B0EAD">
              <w:rPr>
                <w:rFonts w:ascii="標楷體" w:eastAsia="標楷體" w:hAnsi="標楷體"/>
                <w:sz w:val="20"/>
                <w:szCs w:val="20"/>
              </w:rPr>
              <w:br/>
            </w:r>
            <w:r w:rsidRPr="001B0EAD">
              <w:rPr>
                <w:rFonts w:ascii="標楷體" w:eastAsia="標楷體" w:hAnsi="標楷體"/>
                <w:bCs/>
                <w:sz w:val="20"/>
                <w:szCs w:val="20"/>
              </w:rPr>
              <w:t>10-1讀長條圖</w:t>
            </w:r>
            <w:r w:rsidRPr="001B0EAD">
              <w:rPr>
                <w:rFonts w:ascii="標楷體" w:eastAsia="標楷體" w:hAnsi="標楷體"/>
                <w:bCs/>
                <w:sz w:val="20"/>
                <w:szCs w:val="20"/>
              </w:rPr>
              <w:br/>
              <w:t>10-2讀折線圖</w:t>
            </w:r>
          </w:p>
          <w:p w14:paraId="35FD0C73"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練習園地</w:t>
            </w:r>
            <w:r w:rsidRPr="001B0EAD">
              <w:rPr>
                <w:rFonts w:ascii="標楷體" w:eastAsia="標楷體" w:hAnsi="標楷體"/>
                <w:sz w:val="20"/>
                <w:szCs w:val="20"/>
              </w:rPr>
              <w:br/>
            </w:r>
            <w:r w:rsidRPr="001B0EAD">
              <w:rPr>
                <w:rFonts w:ascii="標楷體" w:eastAsia="標楷體" w:hAnsi="標楷體"/>
                <w:bCs/>
                <w:sz w:val="20"/>
                <w:szCs w:val="20"/>
              </w:rPr>
              <w:t>活動一：讀長條圖</w:t>
            </w:r>
            <w:r w:rsidRPr="001B0EAD">
              <w:rPr>
                <w:rFonts w:ascii="標楷體" w:eastAsia="標楷體" w:hAnsi="標楷體"/>
                <w:bCs/>
                <w:sz w:val="20"/>
                <w:szCs w:val="20"/>
              </w:rPr>
              <w:br/>
              <w:t>1.教師請學生讀課本P131的單元情境故事，藉由統計圖的由來，引起學生的學習動機。</w:t>
            </w:r>
            <w:r w:rsidRPr="001B0EAD">
              <w:rPr>
                <w:rFonts w:ascii="標楷體" w:eastAsia="標楷體" w:hAnsi="標楷體"/>
                <w:bCs/>
                <w:sz w:val="20"/>
                <w:szCs w:val="20"/>
              </w:rPr>
              <w:br/>
              <w:t>2.教師請學生看課本P132的布題1，說明長條圖的各項條件，例如：標題、橫軸種類、縱軸刻度、縱軸單位等。最後宣告：像這樣以長條狀圖形表示數量的統計圖，我們稱為長條圖。</w:t>
            </w:r>
            <w:r w:rsidRPr="001B0EAD">
              <w:rPr>
                <w:rFonts w:ascii="標楷體" w:eastAsia="標楷體" w:hAnsi="標楷體"/>
                <w:bCs/>
                <w:sz w:val="20"/>
                <w:szCs w:val="20"/>
              </w:rPr>
              <w:br/>
              <w:t>3.教師請學生讀課本P133的布題2，說明像這樣水平呈現的長條狀圖形也是長條圖的一種，並介紹長條圖的省略符號和功能。</w:t>
            </w:r>
            <w:r w:rsidRPr="001B0EAD">
              <w:rPr>
                <w:rFonts w:ascii="標楷體" w:eastAsia="標楷體" w:hAnsi="標楷體"/>
                <w:bCs/>
                <w:sz w:val="20"/>
                <w:szCs w:val="20"/>
              </w:rPr>
              <w:br/>
              <w:t>4.教師請學生讀課本P134的布題3，引導學生了解這種「兩條並排長條圖」各項表示的意思。</w:t>
            </w:r>
            <w:r w:rsidRPr="001B0EAD">
              <w:rPr>
                <w:rFonts w:ascii="標楷體" w:eastAsia="標楷體" w:hAnsi="標楷體"/>
                <w:bCs/>
                <w:sz w:val="20"/>
                <w:szCs w:val="20"/>
              </w:rPr>
              <w:br/>
              <w:t>活動二：讀折線圖</w:t>
            </w:r>
            <w:r w:rsidRPr="001B0EAD">
              <w:rPr>
                <w:rFonts w:ascii="標楷體" w:eastAsia="標楷體" w:hAnsi="標楷體"/>
                <w:bCs/>
                <w:sz w:val="20"/>
                <w:szCs w:val="20"/>
              </w:rPr>
              <w:br/>
              <w:t>1.教師請學生讀課本P135的布題1，引導學生觀察折線圖的各項條件，例如：標題、縱軸項目、橫軸項目等，並引導學生發現折線圖和長條圖異同的地方。最後宣告：這就是折線圖，從圖中我們比較容易看出各月份銷售量的變化。</w:t>
            </w:r>
            <w:r w:rsidRPr="001B0EAD">
              <w:rPr>
                <w:rFonts w:ascii="標楷體" w:eastAsia="標楷體" w:hAnsi="標楷體"/>
                <w:bCs/>
                <w:sz w:val="20"/>
                <w:szCs w:val="20"/>
              </w:rPr>
              <w:br/>
            </w:r>
            <w:r w:rsidRPr="001B0EAD">
              <w:rPr>
                <w:rFonts w:ascii="標楷體" w:eastAsia="標楷體" w:hAnsi="標楷體"/>
                <w:bCs/>
                <w:sz w:val="20"/>
                <w:szCs w:val="20"/>
              </w:rPr>
              <w:lastRenderedPageBreak/>
              <w:t>2.教師請學生讀課本P136的布題2，介紹折線圖的省略符號和功能。</w:t>
            </w:r>
            <w:r w:rsidRPr="001B0EAD">
              <w:rPr>
                <w:rFonts w:ascii="標楷體" w:eastAsia="標楷體" w:hAnsi="標楷體"/>
                <w:bCs/>
                <w:sz w:val="20"/>
                <w:szCs w:val="20"/>
              </w:rPr>
              <w:br/>
              <w:t>3.教師請學生讀課本P137的布題3，引導學生觀察圖中的資料後發表。</w:t>
            </w:r>
            <w:r w:rsidRPr="001B0EAD">
              <w:rPr>
                <w:rFonts w:ascii="標楷體" w:eastAsia="標楷體" w:hAnsi="標楷體"/>
                <w:bCs/>
                <w:sz w:val="20"/>
                <w:szCs w:val="20"/>
              </w:rPr>
              <w:br/>
              <w:t>活動三：練習園地</w:t>
            </w:r>
            <w:r w:rsidRPr="001B0EAD">
              <w:rPr>
                <w:rFonts w:ascii="標楷體" w:eastAsia="標楷體" w:hAnsi="標楷體"/>
                <w:bCs/>
                <w:sz w:val="20"/>
                <w:szCs w:val="20"/>
              </w:rPr>
              <w:br/>
              <w:t>1.引導學生了解題意，並完成練習園地的題目。</w:t>
            </w:r>
          </w:p>
        </w:tc>
        <w:tc>
          <w:tcPr>
            <w:tcW w:w="540" w:type="dxa"/>
          </w:tcPr>
          <w:p w14:paraId="47D375AA"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lastRenderedPageBreak/>
              <w:t>4</w:t>
            </w:r>
          </w:p>
        </w:tc>
        <w:tc>
          <w:tcPr>
            <w:tcW w:w="2340" w:type="dxa"/>
          </w:tcPr>
          <w:p w14:paraId="1655C517"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hint="eastAsia"/>
                <w:snapToGrid w:val="0"/>
                <w:kern w:val="0"/>
                <w:sz w:val="20"/>
                <w:szCs w:val="20"/>
              </w:rPr>
              <w:t>翰林版國小數學4上教材</w:t>
            </w:r>
          </w:p>
          <w:p w14:paraId="7376BE06"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bCs/>
                <w:sz w:val="20"/>
                <w:szCs w:val="20"/>
              </w:rPr>
              <w:t>十、統計圖表</w:t>
            </w:r>
          </w:p>
          <w:p w14:paraId="2D64CEA3"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10-1讀長條圖</w:t>
            </w:r>
            <w:r w:rsidRPr="001B0EAD">
              <w:rPr>
                <w:rFonts w:ascii="標楷體" w:eastAsia="標楷體" w:hAnsi="標楷體"/>
                <w:bCs/>
                <w:sz w:val="20"/>
                <w:szCs w:val="20"/>
              </w:rPr>
              <w:br/>
              <w:t>10-2讀折線圖</w:t>
            </w:r>
          </w:p>
          <w:p w14:paraId="0F5810C5"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練習園地</w:t>
            </w:r>
          </w:p>
        </w:tc>
        <w:tc>
          <w:tcPr>
            <w:tcW w:w="1998" w:type="dxa"/>
          </w:tcPr>
          <w:p w14:paraId="408808F8"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作業評量</w:t>
            </w:r>
            <w:r w:rsidRPr="001B0EAD">
              <w:rPr>
                <w:rFonts w:ascii="標楷體" w:eastAsia="標楷體" w:hAnsi="標楷體"/>
                <w:bCs/>
                <w:sz w:val="20"/>
                <w:szCs w:val="20"/>
              </w:rPr>
              <w:br/>
              <w:t>口頭報告</w:t>
            </w:r>
            <w:r w:rsidRPr="001B0EAD">
              <w:rPr>
                <w:rFonts w:ascii="標楷體" w:eastAsia="標楷體" w:hAnsi="標楷體"/>
                <w:bCs/>
                <w:sz w:val="20"/>
                <w:szCs w:val="20"/>
              </w:rPr>
              <w:br/>
              <w:t>習作評量</w:t>
            </w:r>
            <w:r w:rsidRPr="001B0EAD">
              <w:rPr>
                <w:rFonts w:ascii="標楷體" w:eastAsia="標楷體" w:hAnsi="標楷體"/>
                <w:bCs/>
                <w:sz w:val="20"/>
                <w:szCs w:val="20"/>
              </w:rPr>
              <w:br/>
              <w:t>實作評量</w:t>
            </w:r>
          </w:p>
        </w:tc>
        <w:tc>
          <w:tcPr>
            <w:tcW w:w="2700" w:type="dxa"/>
          </w:tcPr>
          <w:p w14:paraId="3DCCDCCC" w14:textId="77777777" w:rsidR="00356FB3" w:rsidRPr="00A21746" w:rsidRDefault="00356FB3" w:rsidP="00A53F10">
            <w:pPr>
              <w:rPr>
                <w:rFonts w:ascii="標楷體" w:eastAsia="標楷體" w:hAnsi="標楷體"/>
              </w:rPr>
            </w:pPr>
          </w:p>
        </w:tc>
      </w:tr>
      <w:tr w:rsidR="00356FB3" w:rsidRPr="00A21746" w14:paraId="6277EE0C" w14:textId="77777777" w:rsidTr="00A53F10">
        <w:trPr>
          <w:cantSplit/>
          <w:trHeight w:val="2124"/>
        </w:trPr>
        <w:tc>
          <w:tcPr>
            <w:tcW w:w="1108" w:type="dxa"/>
            <w:textDirection w:val="tbRlV"/>
            <w:vAlign w:val="center"/>
          </w:tcPr>
          <w:p w14:paraId="54AAB09C" w14:textId="77777777" w:rsidR="00356FB3" w:rsidRPr="000360B5" w:rsidRDefault="00356FB3" w:rsidP="00A53F10">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廿一</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w:t>
            </w:r>
            <w:r w:rsidRPr="000360B5">
              <w:rPr>
                <w:rFonts w:ascii="標楷體" w:eastAsia="標楷體" w:hAnsi="標楷體" w:hint="eastAsia"/>
                <w:color w:val="000000"/>
                <w:spacing w:val="-10"/>
                <w:sz w:val="20"/>
              </w:rPr>
              <w:t>7~01:21）</w:t>
            </w:r>
          </w:p>
        </w:tc>
        <w:tc>
          <w:tcPr>
            <w:tcW w:w="2520" w:type="dxa"/>
          </w:tcPr>
          <w:p w14:paraId="33464663" w14:textId="77777777" w:rsidR="00356FB3" w:rsidRPr="001B0EAD" w:rsidRDefault="00356FB3" w:rsidP="00A53F10">
            <w:pPr>
              <w:spacing w:line="0" w:lineRule="atLeast"/>
              <w:ind w:left="50" w:right="50"/>
              <w:jc w:val="both"/>
              <w:rPr>
                <w:rFonts w:ascii="標楷體" w:eastAsia="標楷體" w:hAnsi="標楷體"/>
                <w:bCs/>
                <w:sz w:val="20"/>
                <w:szCs w:val="20"/>
              </w:rPr>
            </w:pPr>
            <w:r w:rsidRPr="001B0EAD">
              <w:rPr>
                <w:rFonts w:ascii="標楷體" w:eastAsia="標楷體" w:hAnsi="標楷體"/>
                <w:bCs/>
                <w:sz w:val="20"/>
                <w:szCs w:val="20"/>
              </w:rPr>
              <w:t>4-n-04能在具體情境中，解決兩步驟問題，並學習併式的記法與計算。</w:t>
            </w:r>
            <w:r w:rsidRPr="001B0EAD">
              <w:rPr>
                <w:rFonts w:ascii="標楷體" w:eastAsia="標楷體" w:hAnsi="標楷體"/>
                <w:bCs/>
                <w:sz w:val="20"/>
                <w:szCs w:val="20"/>
              </w:rPr>
              <w:br/>
              <w:t>4-n-05能做整數四則混合計算(兩步驟)。</w:t>
            </w:r>
            <w:r w:rsidRPr="001B0EAD">
              <w:rPr>
                <w:rFonts w:ascii="標楷體" w:eastAsia="標楷體" w:hAnsi="標楷體"/>
                <w:bCs/>
                <w:sz w:val="20"/>
                <w:szCs w:val="20"/>
              </w:rPr>
              <w:br/>
              <w:t>4-n-08能認識真分數、假分數與帶分數，熟練假分數與帶分數的互換，並進行同分母分數的比較、加、減與整數倍的計算。(同4-n-07)</w:t>
            </w:r>
            <w:r w:rsidRPr="001B0EAD">
              <w:rPr>
                <w:rFonts w:ascii="標楷體" w:eastAsia="標楷體" w:hAnsi="標楷體"/>
                <w:bCs/>
                <w:sz w:val="20"/>
                <w:szCs w:val="20"/>
              </w:rPr>
              <w:br/>
              <w:t>4-n-12能用直式處理二位小數加、減與整數倍的計算，並解決生活中的問題。</w:t>
            </w:r>
            <w:r w:rsidRPr="001B0EAD">
              <w:rPr>
                <w:rFonts w:ascii="標楷體" w:eastAsia="標楷體" w:hAnsi="標楷體"/>
                <w:bCs/>
                <w:sz w:val="20"/>
                <w:szCs w:val="20"/>
              </w:rPr>
              <w:br/>
              <w:t>4-d-02能報讀生活中常用的折線圖。</w:t>
            </w:r>
          </w:p>
          <w:p w14:paraId="2A070527" w14:textId="77777777" w:rsidR="00356FB3" w:rsidRPr="001B0EAD" w:rsidRDefault="00356FB3" w:rsidP="00A53F10">
            <w:pPr>
              <w:spacing w:line="0" w:lineRule="atLeast"/>
              <w:ind w:left="50" w:right="50"/>
              <w:jc w:val="both"/>
              <w:rPr>
                <w:rFonts w:ascii="標楷體" w:eastAsia="標楷體" w:hAnsi="標楷體"/>
                <w:bCs/>
                <w:sz w:val="20"/>
                <w:szCs w:val="20"/>
              </w:rPr>
            </w:pPr>
            <w:r w:rsidRPr="001B0EAD">
              <w:rPr>
                <w:rFonts w:ascii="標楷體" w:eastAsia="標楷體" w:hAnsi="標楷體"/>
                <w:bCs/>
                <w:sz w:val="20"/>
                <w:szCs w:val="20"/>
              </w:rPr>
              <w:t>4-s-01能運用「角」與「邊」等構成要素，辨認簡單平面圖形。</w:t>
            </w:r>
            <w:r w:rsidRPr="001B0EAD">
              <w:rPr>
                <w:rFonts w:ascii="標楷體" w:eastAsia="標楷體" w:hAnsi="標楷體"/>
                <w:bCs/>
                <w:sz w:val="20"/>
                <w:szCs w:val="20"/>
              </w:rPr>
              <w:br/>
              <w:t>4-s-02能透過操作，認識基本三角形與四邊形的簡單性質。</w:t>
            </w:r>
          </w:p>
          <w:p w14:paraId="6A5D840E" w14:textId="77777777" w:rsidR="00356FB3" w:rsidRPr="001B0EAD" w:rsidRDefault="00356FB3" w:rsidP="00A53F10">
            <w:pPr>
              <w:spacing w:line="0" w:lineRule="atLeast"/>
              <w:ind w:left="50" w:right="50"/>
              <w:jc w:val="both"/>
              <w:rPr>
                <w:rFonts w:ascii="標楷體" w:eastAsia="標楷體" w:hAnsi="標楷體"/>
                <w:bCs/>
                <w:sz w:val="20"/>
                <w:szCs w:val="20"/>
              </w:rPr>
            </w:pPr>
            <w:r w:rsidRPr="001B0EAD">
              <w:rPr>
                <w:rFonts w:ascii="標楷體" w:eastAsia="標楷體" w:hAnsi="標楷體"/>
                <w:bCs/>
                <w:sz w:val="20"/>
                <w:szCs w:val="20"/>
              </w:rPr>
              <w:t>4-s-06能理解平面上直角、垂直與平行的意義。</w:t>
            </w:r>
          </w:p>
          <w:p w14:paraId="209FF397"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4-n-16能認識角度單位「度」，並使用量角器實測角度或畫出指定的角。(同4-s-04)</w:t>
            </w:r>
            <w:r w:rsidRPr="001B0EAD">
              <w:rPr>
                <w:rFonts w:ascii="標楷體" w:eastAsia="標楷體" w:hAnsi="標楷體"/>
                <w:bCs/>
                <w:sz w:val="20"/>
                <w:szCs w:val="20"/>
              </w:rPr>
              <w:br/>
              <w:t>4-s-08能利用三角板畫出直角與兩平行線段，並用來描繪平面圖形。</w:t>
            </w:r>
            <w:r w:rsidRPr="001B0EAD">
              <w:rPr>
                <w:rFonts w:ascii="標楷體" w:eastAsia="標楷體" w:hAnsi="標楷體"/>
                <w:sz w:val="20"/>
                <w:szCs w:val="20"/>
              </w:rPr>
              <w:br/>
            </w:r>
            <w:r w:rsidRPr="001B0EAD">
              <w:rPr>
                <w:rFonts w:ascii="標楷體" w:eastAsia="標楷體" w:hAnsi="標楷體"/>
                <w:bCs/>
                <w:sz w:val="20"/>
                <w:szCs w:val="20"/>
              </w:rPr>
              <w:t>【環境教育】</w:t>
            </w:r>
            <w:smartTag w:uri="urn:schemas-microsoft-com:office:smarttags" w:element="chsdate">
              <w:smartTagPr>
                <w:attr w:name="Year" w:val="2001"/>
                <w:attr w:name="Month" w:val="2"/>
                <w:attr w:name="Day" w:val="1"/>
                <w:attr w:name="IsLunarDate" w:val="False"/>
                <w:attr w:name="IsROCDate" w:val="False"/>
              </w:smartTagPr>
              <w:r w:rsidRPr="001B0EAD">
                <w:rPr>
                  <w:rFonts w:ascii="標楷體" w:eastAsia="標楷體" w:hAnsi="標楷體"/>
                  <w:bCs/>
                  <w:sz w:val="20"/>
                  <w:szCs w:val="20"/>
                </w:rPr>
                <w:t>1-2-1</w:t>
              </w:r>
            </w:smartTag>
            <w:r w:rsidRPr="001B0EAD">
              <w:rPr>
                <w:rFonts w:ascii="標楷體" w:eastAsia="標楷體" w:hAnsi="標楷體"/>
                <w:bCs/>
                <w:sz w:val="20"/>
                <w:szCs w:val="20"/>
              </w:rPr>
              <w:t>覺知環境與個人身心健康的關係。</w:t>
            </w:r>
            <w:r w:rsidRPr="001B0EAD">
              <w:rPr>
                <w:rFonts w:ascii="標楷體" w:eastAsia="標楷體" w:hAnsi="標楷體"/>
                <w:bCs/>
                <w:sz w:val="20"/>
                <w:szCs w:val="20"/>
              </w:rPr>
              <w:br/>
              <w:t>【環境教育】3-2-2培養對自然環境的熱愛與對戶外活動的興趣，建立個人對自然</w:t>
            </w:r>
            <w:r w:rsidRPr="001B0EAD">
              <w:rPr>
                <w:rFonts w:ascii="標楷體" w:eastAsia="標楷體" w:hAnsi="標楷體"/>
                <w:bCs/>
                <w:sz w:val="20"/>
                <w:szCs w:val="20"/>
              </w:rPr>
              <w:lastRenderedPageBreak/>
              <w:t>環境的責任感。</w:t>
            </w:r>
          </w:p>
        </w:tc>
        <w:tc>
          <w:tcPr>
            <w:tcW w:w="3420" w:type="dxa"/>
          </w:tcPr>
          <w:p w14:paraId="3350ADEA"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lastRenderedPageBreak/>
              <w:t>綜合與應用（二）</w:t>
            </w:r>
          </w:p>
          <w:p w14:paraId="392CBD7B"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附錄</w:t>
            </w:r>
            <w:r w:rsidRPr="001B0EAD">
              <w:rPr>
                <w:rFonts w:ascii="標楷體" w:eastAsia="標楷體" w:hAnsi="標楷體"/>
                <w:sz w:val="20"/>
                <w:szCs w:val="20"/>
              </w:rPr>
              <w:br/>
            </w:r>
            <w:r w:rsidRPr="001B0EAD">
              <w:rPr>
                <w:rFonts w:ascii="標楷體" w:eastAsia="標楷體" w:hAnsi="標楷體"/>
                <w:bCs/>
                <w:sz w:val="20"/>
                <w:szCs w:val="20"/>
              </w:rPr>
              <w:t>布題1</w:t>
            </w:r>
          </w:p>
          <w:p w14:paraId="046DD880"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布題2</w:t>
            </w:r>
          </w:p>
          <w:p w14:paraId="05175E8D"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布題3</w:t>
            </w:r>
          </w:p>
          <w:p w14:paraId="6C92F59A"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布題4</w:t>
            </w:r>
          </w:p>
          <w:p w14:paraId="5CE4FF7E"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附錄</w:t>
            </w:r>
            <w:r w:rsidRPr="001B0EAD">
              <w:rPr>
                <w:rFonts w:ascii="標楷體" w:eastAsia="標楷體" w:hAnsi="標楷體"/>
                <w:sz w:val="20"/>
                <w:szCs w:val="20"/>
              </w:rPr>
              <w:br/>
            </w:r>
            <w:r w:rsidRPr="001B0EAD">
              <w:rPr>
                <w:rFonts w:ascii="標楷體" w:eastAsia="標楷體" w:hAnsi="標楷體"/>
                <w:bCs/>
                <w:sz w:val="20"/>
                <w:szCs w:val="20"/>
              </w:rPr>
              <w:t>活動一：布題1</w:t>
            </w:r>
            <w:r w:rsidRPr="001B0EAD">
              <w:rPr>
                <w:rFonts w:ascii="標楷體" w:eastAsia="標楷體" w:hAnsi="標楷體"/>
                <w:bCs/>
                <w:sz w:val="20"/>
                <w:szCs w:val="20"/>
              </w:rPr>
              <w:br/>
              <w:t>1.教師請學生讀課本P139的布題1，引導學生利用併式的方式，計算出每種水果的數量。</w:t>
            </w:r>
            <w:r w:rsidRPr="001B0EAD">
              <w:rPr>
                <w:rFonts w:ascii="標楷體" w:eastAsia="標楷體" w:hAnsi="標楷體"/>
                <w:bCs/>
                <w:sz w:val="20"/>
                <w:szCs w:val="20"/>
              </w:rPr>
              <w:br/>
              <w:t>活動二：布題2</w:t>
            </w:r>
            <w:r w:rsidRPr="001B0EAD">
              <w:rPr>
                <w:rFonts w:ascii="標楷體" w:eastAsia="標楷體" w:hAnsi="標楷體"/>
                <w:bCs/>
                <w:sz w:val="20"/>
                <w:szCs w:val="20"/>
              </w:rPr>
              <w:br/>
              <w:t>1.教師請學生讀課本P140的布題2課文，教導學生遊戲規則，讓學生自行遊戲操作，再練習課本題目。</w:t>
            </w:r>
            <w:r w:rsidRPr="001B0EAD">
              <w:rPr>
                <w:rFonts w:ascii="標楷體" w:eastAsia="標楷體" w:hAnsi="標楷體"/>
                <w:bCs/>
                <w:sz w:val="20"/>
                <w:szCs w:val="20"/>
              </w:rPr>
              <w:br/>
              <w:t>2.布題2-</w:t>
            </w:r>
            <w:r w:rsidRPr="001B0EAD">
              <w:rPr>
                <w:rFonts w:ascii="標楷體" w:eastAsia="標楷體" w:hAnsi="標楷體"/>
                <w:bCs/>
                <w:sz w:val="20"/>
                <w:szCs w:val="20"/>
              </w:rPr>
              <w:fldChar w:fldCharType="begin"/>
            </w:r>
            <w:r w:rsidRPr="001B0EAD">
              <w:rPr>
                <w:rFonts w:ascii="標楷體" w:eastAsia="標楷體" w:hAnsi="標楷體"/>
                <w:bCs/>
                <w:sz w:val="20"/>
                <w:szCs w:val="20"/>
              </w:rPr>
              <w:instrText xml:space="preserve"> eq \o\ac(○,1)</w:instrText>
            </w:r>
            <w:r w:rsidRPr="001B0EAD">
              <w:rPr>
                <w:rFonts w:ascii="標楷體" w:eastAsia="標楷體" w:hAnsi="標楷體"/>
                <w:sz w:val="20"/>
                <w:szCs w:val="20"/>
              </w:rPr>
              <w:fldChar w:fldCharType="end"/>
            </w:r>
            <w:r w:rsidRPr="001B0EAD">
              <w:rPr>
                <w:rFonts w:ascii="標楷體" w:eastAsia="標楷體" w:hAnsi="標楷體"/>
                <w:bCs/>
                <w:sz w:val="20"/>
                <w:szCs w:val="20"/>
              </w:rPr>
              <w:t>讓學生自行練習，並提醒第（5）、（6）、（7）小題，要找出符合2種特性的三角形。</w:t>
            </w:r>
            <w:r w:rsidRPr="001B0EAD">
              <w:rPr>
                <w:rFonts w:ascii="標楷體" w:eastAsia="標楷體" w:hAnsi="標楷體"/>
                <w:bCs/>
                <w:sz w:val="20"/>
                <w:szCs w:val="20"/>
              </w:rPr>
              <w:br/>
              <w:t>3.布題2-</w:t>
            </w:r>
            <w:r w:rsidRPr="001B0EAD">
              <w:rPr>
                <w:rFonts w:ascii="標楷體" w:eastAsia="標楷體" w:hAnsi="標楷體"/>
                <w:bCs/>
                <w:sz w:val="20"/>
                <w:szCs w:val="20"/>
              </w:rPr>
              <w:fldChar w:fldCharType="begin"/>
            </w:r>
            <w:r w:rsidRPr="001B0EAD">
              <w:rPr>
                <w:rFonts w:ascii="標楷體" w:eastAsia="標楷體" w:hAnsi="標楷體"/>
                <w:bCs/>
                <w:sz w:val="20"/>
                <w:szCs w:val="20"/>
              </w:rPr>
              <w:instrText xml:space="preserve"> eq \o\ac(○,2)</w:instrText>
            </w:r>
            <w:r w:rsidRPr="001B0EAD">
              <w:rPr>
                <w:rFonts w:ascii="標楷體" w:eastAsia="標楷體" w:hAnsi="標楷體"/>
                <w:sz w:val="20"/>
                <w:szCs w:val="20"/>
              </w:rPr>
              <w:fldChar w:fldCharType="end"/>
            </w:r>
            <w:r w:rsidRPr="001B0EAD">
              <w:rPr>
                <w:rFonts w:ascii="標楷體" w:eastAsia="標楷體" w:hAnsi="標楷體"/>
                <w:bCs/>
                <w:sz w:val="20"/>
                <w:szCs w:val="20"/>
              </w:rPr>
              <w:t>讓學生自行練習。</w:t>
            </w:r>
          </w:p>
          <w:p w14:paraId="582A6A00"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活動三：布題3</w:t>
            </w:r>
          </w:p>
          <w:p w14:paraId="6E316B0C"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1.教師請學生讀課本P141的布題3，先複習正三角形性質，知道正三角形邊長長度，再利用分數的整數倍計算求出正三角形的周長。</w:t>
            </w:r>
            <w:r w:rsidRPr="001B0EAD">
              <w:rPr>
                <w:rFonts w:ascii="標楷體" w:eastAsia="標楷體" w:hAnsi="標楷體"/>
                <w:bCs/>
                <w:sz w:val="20"/>
                <w:szCs w:val="20"/>
              </w:rPr>
              <w:br/>
              <w:t>活動四：布題4</w:t>
            </w:r>
            <w:r w:rsidRPr="001B0EAD">
              <w:rPr>
                <w:rFonts w:ascii="標楷體" w:eastAsia="標楷體" w:hAnsi="標楷體"/>
                <w:bCs/>
                <w:sz w:val="20"/>
                <w:szCs w:val="20"/>
              </w:rPr>
              <w:br/>
              <w:t>1.教師請學生讀課本P142的布題4，先引導學生理解折線圖的意義，再請學生看折線圖回答問題。</w:t>
            </w:r>
          </w:p>
          <w:p w14:paraId="78E49E85"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2.布題4-</w:t>
            </w:r>
            <w:r w:rsidRPr="001B0EAD">
              <w:rPr>
                <w:rFonts w:ascii="標楷體" w:eastAsia="標楷體" w:hAnsi="標楷體"/>
                <w:bCs/>
                <w:sz w:val="20"/>
                <w:szCs w:val="20"/>
              </w:rPr>
              <w:fldChar w:fldCharType="begin"/>
            </w:r>
            <w:r w:rsidRPr="001B0EAD">
              <w:rPr>
                <w:rFonts w:ascii="標楷體" w:eastAsia="標楷體" w:hAnsi="標楷體"/>
                <w:bCs/>
                <w:sz w:val="20"/>
                <w:szCs w:val="20"/>
              </w:rPr>
              <w:instrText xml:space="preserve"> eq \o\ac(○,4)</w:instrText>
            </w:r>
            <w:r w:rsidRPr="001B0EAD">
              <w:rPr>
                <w:rFonts w:ascii="標楷體" w:eastAsia="標楷體" w:hAnsi="標楷體"/>
                <w:sz w:val="20"/>
                <w:szCs w:val="20"/>
              </w:rPr>
              <w:fldChar w:fldCharType="end"/>
            </w:r>
            <w:r w:rsidRPr="001B0EAD">
              <w:rPr>
                <w:rFonts w:ascii="標楷體" w:eastAsia="標楷體" w:hAnsi="標楷體"/>
                <w:sz w:val="20"/>
                <w:szCs w:val="20"/>
              </w:rPr>
              <w:t>，</w:t>
            </w:r>
            <w:r w:rsidRPr="001B0EAD">
              <w:rPr>
                <w:rFonts w:ascii="標楷體" w:eastAsia="標楷體" w:hAnsi="標楷體"/>
                <w:bCs/>
                <w:sz w:val="20"/>
                <w:szCs w:val="20"/>
              </w:rPr>
              <w:t>提醒學生利用小數的減法計算求出答案。</w:t>
            </w:r>
            <w:r w:rsidRPr="001B0EAD">
              <w:rPr>
                <w:rFonts w:ascii="標楷體" w:eastAsia="標楷體" w:hAnsi="標楷體"/>
                <w:bCs/>
                <w:sz w:val="20"/>
                <w:szCs w:val="20"/>
              </w:rPr>
              <w:br/>
              <w:t>3.布題4-</w:t>
            </w:r>
            <w:r w:rsidRPr="001B0EAD">
              <w:rPr>
                <w:rFonts w:ascii="標楷體" w:eastAsia="標楷體" w:hAnsi="標楷體"/>
                <w:bCs/>
                <w:sz w:val="20"/>
                <w:szCs w:val="20"/>
              </w:rPr>
              <w:fldChar w:fldCharType="begin"/>
            </w:r>
            <w:r w:rsidRPr="001B0EAD">
              <w:rPr>
                <w:rFonts w:ascii="標楷體" w:eastAsia="標楷體" w:hAnsi="標楷體"/>
                <w:bCs/>
                <w:sz w:val="20"/>
                <w:szCs w:val="20"/>
              </w:rPr>
              <w:instrText xml:space="preserve"> eq \o\ac(○,6)</w:instrText>
            </w:r>
            <w:r w:rsidRPr="001B0EAD">
              <w:rPr>
                <w:rFonts w:ascii="標楷體" w:eastAsia="標楷體" w:hAnsi="標楷體"/>
                <w:sz w:val="20"/>
                <w:szCs w:val="20"/>
              </w:rPr>
              <w:fldChar w:fldCharType="end"/>
            </w:r>
            <w:r w:rsidRPr="001B0EAD">
              <w:rPr>
                <w:rFonts w:ascii="標楷體" w:eastAsia="標楷體" w:hAnsi="標楷體"/>
                <w:sz w:val="20"/>
                <w:szCs w:val="20"/>
              </w:rPr>
              <w:t>和</w:t>
            </w:r>
            <w:r w:rsidRPr="001B0EAD">
              <w:rPr>
                <w:rFonts w:ascii="標楷體" w:eastAsia="標楷體" w:hAnsi="標楷體"/>
                <w:bCs/>
                <w:sz w:val="20"/>
                <w:szCs w:val="20"/>
              </w:rPr>
              <w:t>4-</w:t>
            </w:r>
            <w:r w:rsidRPr="001B0EAD">
              <w:rPr>
                <w:rFonts w:ascii="標楷體" w:eastAsia="標楷體" w:hAnsi="標楷體"/>
                <w:bCs/>
                <w:sz w:val="20"/>
                <w:szCs w:val="20"/>
              </w:rPr>
              <w:fldChar w:fldCharType="begin"/>
            </w:r>
            <w:r w:rsidRPr="001B0EAD">
              <w:rPr>
                <w:rFonts w:ascii="標楷體" w:eastAsia="標楷體" w:hAnsi="標楷體"/>
                <w:bCs/>
                <w:sz w:val="20"/>
                <w:szCs w:val="20"/>
              </w:rPr>
              <w:instrText xml:space="preserve"> eq \o\ac(○,7)</w:instrText>
            </w:r>
            <w:r w:rsidRPr="001B0EAD">
              <w:rPr>
                <w:rFonts w:ascii="標楷體" w:eastAsia="標楷體" w:hAnsi="標楷體"/>
                <w:sz w:val="20"/>
                <w:szCs w:val="20"/>
              </w:rPr>
              <w:fldChar w:fldCharType="end"/>
            </w:r>
            <w:r w:rsidRPr="001B0EAD">
              <w:rPr>
                <w:rFonts w:ascii="標楷體" w:eastAsia="標楷體" w:hAnsi="標楷體"/>
                <w:sz w:val="20"/>
                <w:szCs w:val="20"/>
              </w:rPr>
              <w:t>，</w:t>
            </w:r>
            <w:r w:rsidRPr="001B0EAD">
              <w:rPr>
                <w:rFonts w:ascii="標楷體" w:eastAsia="標楷體" w:hAnsi="標楷體"/>
                <w:bCs/>
                <w:sz w:val="20"/>
                <w:szCs w:val="20"/>
              </w:rPr>
              <w:t>提醒學生利用分數的加法和減法計算求出答案。</w:t>
            </w:r>
          </w:p>
          <w:p w14:paraId="75A25B8F" w14:textId="77777777" w:rsidR="00356FB3" w:rsidRPr="001B0EAD" w:rsidRDefault="00356FB3" w:rsidP="00A53F10">
            <w:pPr>
              <w:spacing w:line="0" w:lineRule="atLeast"/>
              <w:ind w:left="50"/>
              <w:jc w:val="both"/>
              <w:rPr>
                <w:rFonts w:ascii="標楷體" w:eastAsia="標楷體" w:hAnsi="標楷體"/>
                <w:bCs/>
                <w:sz w:val="20"/>
                <w:szCs w:val="20"/>
              </w:rPr>
            </w:pPr>
            <w:r w:rsidRPr="001B0EAD">
              <w:rPr>
                <w:rFonts w:ascii="標楷體" w:eastAsia="標楷體" w:hAnsi="標楷體"/>
                <w:bCs/>
                <w:sz w:val="20"/>
                <w:szCs w:val="20"/>
              </w:rPr>
              <w:t>附錄</w:t>
            </w:r>
          </w:p>
          <w:p w14:paraId="709F77E7"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1.教師首先說明畫圖尺的由來以及操作方法。</w:t>
            </w:r>
            <w:r w:rsidRPr="001B0EAD">
              <w:rPr>
                <w:rFonts w:ascii="標楷體" w:eastAsia="標楷體" w:hAnsi="標楷體"/>
                <w:bCs/>
                <w:sz w:val="20"/>
                <w:szCs w:val="20"/>
              </w:rPr>
              <w:br/>
              <w:t>2.配合附件22，引導學生先進行角度的繪製再進行三角形的繪製。</w:t>
            </w:r>
            <w:r w:rsidRPr="001B0EAD">
              <w:rPr>
                <w:rFonts w:ascii="標楷體" w:eastAsia="標楷體" w:hAnsi="標楷體"/>
                <w:bCs/>
                <w:sz w:val="20"/>
                <w:szCs w:val="20"/>
              </w:rPr>
              <w:br/>
              <w:t>3.請教師先做示範教學，再讓學生自</w:t>
            </w:r>
            <w:r w:rsidRPr="001B0EAD">
              <w:rPr>
                <w:rFonts w:ascii="標楷體" w:eastAsia="標楷體" w:hAnsi="標楷體"/>
                <w:bCs/>
                <w:sz w:val="20"/>
                <w:szCs w:val="20"/>
              </w:rPr>
              <w:lastRenderedPageBreak/>
              <w:t>行操作，並檢驗學生作品。</w:t>
            </w:r>
          </w:p>
        </w:tc>
        <w:tc>
          <w:tcPr>
            <w:tcW w:w="540" w:type="dxa"/>
          </w:tcPr>
          <w:p w14:paraId="30C7DBF8"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lastRenderedPageBreak/>
              <w:t>4</w:t>
            </w:r>
          </w:p>
        </w:tc>
        <w:tc>
          <w:tcPr>
            <w:tcW w:w="2340" w:type="dxa"/>
          </w:tcPr>
          <w:p w14:paraId="7E4E8717"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hint="eastAsia"/>
                <w:snapToGrid w:val="0"/>
                <w:kern w:val="0"/>
                <w:sz w:val="20"/>
                <w:szCs w:val="20"/>
              </w:rPr>
              <w:t>翰林版國小數學4上教材</w:t>
            </w:r>
          </w:p>
          <w:p w14:paraId="25A180EE"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綜合與應用（二）</w:t>
            </w:r>
          </w:p>
          <w:p w14:paraId="3FDC02CD" w14:textId="77777777" w:rsidR="00356FB3" w:rsidRPr="001B0EAD" w:rsidRDefault="00356FB3" w:rsidP="00A53F10">
            <w:pPr>
              <w:spacing w:line="0" w:lineRule="atLeast"/>
              <w:ind w:right="50"/>
              <w:jc w:val="both"/>
              <w:rPr>
                <w:rFonts w:ascii="標楷體" w:eastAsia="標楷體" w:hAnsi="標楷體"/>
                <w:sz w:val="20"/>
                <w:szCs w:val="20"/>
              </w:rPr>
            </w:pPr>
            <w:r w:rsidRPr="001B0EAD">
              <w:rPr>
                <w:rFonts w:ascii="標楷體" w:eastAsia="標楷體" w:hAnsi="標楷體"/>
                <w:bCs/>
                <w:sz w:val="20"/>
                <w:szCs w:val="20"/>
              </w:rPr>
              <w:t>附錄</w:t>
            </w:r>
          </w:p>
          <w:p w14:paraId="7664523A"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布題1</w:t>
            </w:r>
          </w:p>
          <w:p w14:paraId="01B38086"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布題2</w:t>
            </w:r>
          </w:p>
          <w:p w14:paraId="5E56351F"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布題3</w:t>
            </w:r>
          </w:p>
          <w:p w14:paraId="2C40D90E" w14:textId="77777777" w:rsidR="00356FB3" w:rsidRPr="001B0EAD" w:rsidRDefault="00356FB3" w:rsidP="00A53F10">
            <w:pPr>
              <w:spacing w:line="0" w:lineRule="atLeast"/>
              <w:ind w:right="50"/>
              <w:jc w:val="both"/>
              <w:rPr>
                <w:rFonts w:ascii="標楷體" w:eastAsia="標楷體" w:hAnsi="標楷體"/>
                <w:bCs/>
                <w:sz w:val="20"/>
                <w:szCs w:val="20"/>
              </w:rPr>
            </w:pPr>
            <w:r w:rsidRPr="001B0EAD">
              <w:rPr>
                <w:rFonts w:ascii="標楷體" w:eastAsia="標楷體" w:hAnsi="標楷體"/>
                <w:bCs/>
                <w:sz w:val="20"/>
                <w:szCs w:val="20"/>
              </w:rPr>
              <w:t>布題4</w:t>
            </w:r>
          </w:p>
          <w:p w14:paraId="4ED3C30E"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附錄</w:t>
            </w:r>
          </w:p>
        </w:tc>
        <w:tc>
          <w:tcPr>
            <w:tcW w:w="1998" w:type="dxa"/>
          </w:tcPr>
          <w:p w14:paraId="2CEEC92D" w14:textId="77777777" w:rsidR="00356FB3" w:rsidRPr="00A21746" w:rsidRDefault="00356FB3" w:rsidP="00A53F10">
            <w:pPr>
              <w:rPr>
                <w:rFonts w:ascii="標楷體" w:eastAsia="標楷體" w:hAnsi="標楷體"/>
              </w:rPr>
            </w:pPr>
            <w:r w:rsidRPr="001B0EAD">
              <w:rPr>
                <w:rFonts w:ascii="標楷體" w:eastAsia="標楷體" w:hAnsi="標楷體"/>
                <w:bCs/>
                <w:sz w:val="20"/>
                <w:szCs w:val="20"/>
              </w:rPr>
              <w:t>作業評量</w:t>
            </w:r>
            <w:r w:rsidRPr="001B0EAD">
              <w:rPr>
                <w:rFonts w:ascii="標楷體" w:eastAsia="標楷體" w:hAnsi="標楷體"/>
                <w:bCs/>
                <w:sz w:val="20"/>
                <w:szCs w:val="20"/>
              </w:rPr>
              <w:br/>
              <w:t>紙筆測驗</w:t>
            </w:r>
            <w:r w:rsidRPr="001B0EAD">
              <w:rPr>
                <w:rFonts w:ascii="標楷體" w:eastAsia="標楷體" w:hAnsi="標楷體"/>
                <w:bCs/>
                <w:sz w:val="20"/>
                <w:szCs w:val="20"/>
              </w:rPr>
              <w:br/>
              <w:t>習作評量</w:t>
            </w:r>
            <w:r w:rsidRPr="001B0EAD">
              <w:rPr>
                <w:rFonts w:ascii="標楷體" w:eastAsia="標楷體" w:hAnsi="標楷體"/>
                <w:bCs/>
                <w:sz w:val="20"/>
                <w:szCs w:val="20"/>
              </w:rPr>
              <w:br/>
              <w:t>課堂問答</w:t>
            </w:r>
          </w:p>
        </w:tc>
        <w:tc>
          <w:tcPr>
            <w:tcW w:w="2700" w:type="dxa"/>
          </w:tcPr>
          <w:p w14:paraId="5FA89C10" w14:textId="77777777" w:rsidR="00356FB3" w:rsidRPr="00A21746" w:rsidRDefault="00356FB3" w:rsidP="00A53F10">
            <w:pPr>
              <w:rPr>
                <w:rFonts w:ascii="標楷體" w:eastAsia="標楷體" w:hAnsi="標楷體"/>
              </w:rPr>
            </w:pPr>
          </w:p>
        </w:tc>
      </w:tr>
    </w:tbl>
    <w:p w14:paraId="2DF43334" w14:textId="77777777" w:rsidR="00356FB3" w:rsidRPr="00A21746" w:rsidRDefault="00356FB3" w:rsidP="00356FB3">
      <w:pPr>
        <w:spacing w:beforeLines="50" w:before="180" w:line="400" w:lineRule="exact"/>
        <w:rPr>
          <w:rFonts w:ascii="標楷體" w:eastAsia="標楷體" w:hAnsi="標楷體"/>
        </w:rPr>
      </w:pPr>
      <w:r w:rsidRPr="00A21746">
        <w:rPr>
          <w:rFonts w:ascii="標楷體" w:eastAsia="標楷體" w:hAnsi="標楷體" w:hint="eastAsia"/>
        </w:rPr>
        <w:lastRenderedPageBreak/>
        <w:t>五</w:t>
      </w:r>
      <w:r w:rsidRPr="00A21746">
        <w:rPr>
          <w:rFonts w:ascii="標楷體" w:eastAsia="標楷體" w:hAnsi="標楷體"/>
        </w:rPr>
        <w:t>、補充說明﹙例如：說明本學期未能規劃之課程銜接內容，提醒下學期課程規劃需注意事項……﹚</w:t>
      </w:r>
    </w:p>
    <w:p w14:paraId="0C5D1A80" w14:textId="77777777" w:rsidR="00356FB3" w:rsidRDefault="00356FB3" w:rsidP="00356FB3"/>
    <w:p w14:paraId="6ACE5459" w14:textId="77777777" w:rsidR="00356FB3" w:rsidRDefault="00356FB3" w:rsidP="00356FB3"/>
    <w:p w14:paraId="0886CED9" w14:textId="77777777" w:rsidR="00356FB3" w:rsidRDefault="00356FB3" w:rsidP="00356FB3"/>
    <w:p w14:paraId="36BA1FB1" w14:textId="77777777" w:rsidR="00356FB3" w:rsidRDefault="00356FB3" w:rsidP="00356FB3"/>
    <w:p w14:paraId="1D5EA05F" w14:textId="77777777" w:rsidR="00356FB3" w:rsidRDefault="00356FB3" w:rsidP="00356FB3"/>
    <w:p w14:paraId="523B1289" w14:textId="77777777" w:rsidR="00356FB3" w:rsidRDefault="00356FB3" w:rsidP="00356FB3"/>
    <w:p w14:paraId="3F42EA2F" w14:textId="77777777" w:rsidR="00356FB3" w:rsidRDefault="00356FB3" w:rsidP="00356FB3"/>
    <w:p w14:paraId="051EF3CE" w14:textId="77777777" w:rsidR="00356FB3" w:rsidRDefault="00356FB3" w:rsidP="00356FB3"/>
    <w:p w14:paraId="0F7BDA70" w14:textId="77777777" w:rsidR="00356FB3" w:rsidRDefault="00356FB3" w:rsidP="00356FB3"/>
    <w:p w14:paraId="1D77C1CC" w14:textId="77777777" w:rsidR="00356FB3" w:rsidRDefault="00356FB3" w:rsidP="00356FB3"/>
    <w:p w14:paraId="1652710D" w14:textId="77777777" w:rsidR="00356FB3" w:rsidRDefault="00356FB3" w:rsidP="00356FB3"/>
    <w:p w14:paraId="73C7AD34" w14:textId="77777777" w:rsidR="00356FB3" w:rsidRDefault="00356FB3" w:rsidP="00356FB3"/>
    <w:p w14:paraId="4E4C878B" w14:textId="77777777" w:rsidR="00356FB3" w:rsidRDefault="00356FB3" w:rsidP="00356FB3"/>
    <w:p w14:paraId="68F8CFD0" w14:textId="77777777" w:rsidR="00356FB3" w:rsidRDefault="00356FB3" w:rsidP="00356FB3"/>
    <w:p w14:paraId="2C49431E" w14:textId="77777777" w:rsidR="00356FB3" w:rsidRDefault="00356FB3" w:rsidP="00356FB3"/>
    <w:p w14:paraId="11A0A699" w14:textId="77777777" w:rsidR="00356FB3" w:rsidRDefault="00356FB3" w:rsidP="00356FB3"/>
    <w:p w14:paraId="5B24071C" w14:textId="77777777" w:rsidR="00356FB3" w:rsidRDefault="00356FB3" w:rsidP="00356FB3"/>
    <w:p w14:paraId="10319A9C" w14:textId="77777777" w:rsidR="00356FB3" w:rsidRDefault="00356FB3" w:rsidP="00356FB3"/>
    <w:p w14:paraId="5A05198E" w14:textId="77777777" w:rsidR="00356FB3" w:rsidRDefault="00356FB3" w:rsidP="00356FB3"/>
    <w:p w14:paraId="10B22FFC" w14:textId="77777777" w:rsidR="00356FB3" w:rsidRDefault="00356FB3" w:rsidP="00356FB3"/>
    <w:p w14:paraId="1EE79065" w14:textId="77777777" w:rsidR="00356FB3" w:rsidRDefault="00356FB3" w:rsidP="00356FB3"/>
    <w:p w14:paraId="349B2EDC" w14:textId="77777777" w:rsidR="00356FB3" w:rsidRPr="00A21746" w:rsidRDefault="00356FB3" w:rsidP="00356FB3">
      <w:pPr>
        <w:jc w:val="both"/>
        <w:rPr>
          <w:rFonts w:ascii="標楷體" w:eastAsia="標楷體" w:hAnsi="標楷體"/>
        </w:rPr>
      </w:pPr>
      <w:r w:rsidRPr="00A21746">
        <w:rPr>
          <w:rFonts w:ascii="標楷體" w:eastAsia="標楷體" w:hAnsi="標楷體" w:hint="eastAsia"/>
        </w:rPr>
        <w:lastRenderedPageBreak/>
        <w:t>學習領域課程計畫</w:t>
      </w:r>
    </w:p>
    <w:p w14:paraId="4061824B" w14:textId="77777777" w:rsidR="00356FB3" w:rsidRPr="00A21746" w:rsidRDefault="00356FB3" w:rsidP="00356FB3">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b/>
          <w:u w:val="single"/>
        </w:rPr>
        <w:t xml:space="preserve"> 4</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數學</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77D03EF3" w14:textId="77777777" w:rsidR="00356FB3" w:rsidRPr="00A21746" w:rsidRDefault="00356FB3" w:rsidP="00356FB3">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b/>
          <w:u w:val="single"/>
        </w:rPr>
        <w:t>4</w:t>
      </w:r>
      <w:r>
        <w:rPr>
          <w:rFonts w:ascii="標楷體" w:eastAsia="標楷體" w:hAnsi="標楷體" w:hint="eastAsia"/>
          <w:b/>
          <w:u w:val="single"/>
        </w:rPr>
        <w:t>年級團隊</w:t>
      </w:r>
      <w:r w:rsidRPr="00A21746">
        <w:rPr>
          <w:rFonts w:ascii="標楷體" w:eastAsia="標楷體" w:hAnsi="標楷體" w:hint="eastAsia"/>
          <w:b/>
          <w:u w:val="single"/>
        </w:rPr>
        <w:t xml:space="preserve">  </w:t>
      </w:r>
      <w:r>
        <w:rPr>
          <w:rFonts w:ascii="標楷體" w:eastAsia="標楷體" w:hAnsi="標楷體" w:hint="eastAsia"/>
          <w:b/>
          <w:u w:val="single"/>
        </w:rPr>
        <w:t xml:space="preserve">     </w:t>
      </w:r>
      <w:r w:rsidRPr="00A21746">
        <w:rPr>
          <w:rFonts w:ascii="標楷體" w:eastAsia="標楷體" w:hAnsi="標楷體" w:hint="eastAsia"/>
          <w:u w:val="single"/>
        </w:rPr>
        <w:t>教師</w:t>
      </w:r>
    </w:p>
    <w:p w14:paraId="0B0BE9F7" w14:textId="77777777" w:rsidR="00356FB3" w:rsidRPr="00A21746" w:rsidRDefault="00356FB3" w:rsidP="00356FB3">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631B5B9B" w14:textId="77777777" w:rsidR="00356FB3" w:rsidRPr="00A21746" w:rsidRDefault="00356FB3" w:rsidP="00356FB3">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3</w:t>
      </w:r>
      <w:r w:rsidRPr="00A21746">
        <w:rPr>
          <w:rFonts w:ascii="標楷體" w:eastAsia="標楷體" w:hAnsi="標楷體" w:hint="eastAsia"/>
        </w:rPr>
        <w:t>）節，銜接或補強節數﹙</w:t>
      </w:r>
      <w:r>
        <w:rPr>
          <w:rFonts w:ascii="標楷體" w:eastAsia="標楷體" w:hAnsi="標楷體" w:hint="eastAsia"/>
        </w:rPr>
        <w:t>1</w:t>
      </w:r>
      <w:r w:rsidRPr="00A21746">
        <w:rPr>
          <w:rFonts w:ascii="標楷體" w:eastAsia="標楷體" w:hAnsi="標楷體" w:hint="eastAsia"/>
        </w:rPr>
        <w:t>﹚節，本學期共﹙</w:t>
      </w:r>
      <w:r>
        <w:rPr>
          <w:rFonts w:ascii="標楷體" w:eastAsia="標楷體" w:hAnsi="標楷體" w:hint="eastAsia"/>
        </w:rPr>
        <w:t>8</w:t>
      </w:r>
      <w:r>
        <w:rPr>
          <w:rFonts w:ascii="標楷體" w:eastAsia="標楷體" w:hAnsi="標楷體"/>
        </w:rPr>
        <w:t>0</w:t>
      </w:r>
      <w:r w:rsidRPr="00A21746">
        <w:rPr>
          <w:rFonts w:ascii="標楷體" w:eastAsia="標楷體" w:hAnsi="標楷體" w:hint="eastAsia"/>
        </w:rPr>
        <w:t>﹚節。</w:t>
      </w:r>
    </w:p>
    <w:p w14:paraId="2B962FF6" w14:textId="77777777" w:rsidR="00356FB3" w:rsidRPr="00A21746" w:rsidRDefault="00356FB3" w:rsidP="00356FB3">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3BBAC45D" w14:textId="77777777" w:rsidR="00356FB3" w:rsidRPr="00992A16" w:rsidRDefault="00356FB3" w:rsidP="00356FB3">
      <w:pPr>
        <w:pStyle w:val="a9"/>
        <w:adjustRightInd w:val="0"/>
        <w:snapToGrid w:val="0"/>
        <w:ind w:leftChars="350" w:left="840"/>
        <w:rPr>
          <w:rFonts w:ascii="標楷體" w:eastAsia="標楷體" w:hAnsi="標楷體"/>
          <w:snapToGrid w:val="0"/>
          <w:kern w:val="0"/>
        </w:rPr>
      </w:pPr>
      <w:r w:rsidRPr="00992A16">
        <w:rPr>
          <w:rFonts w:ascii="標楷體" w:eastAsia="標楷體" w:hAnsi="標楷體" w:hint="eastAsia"/>
          <w:snapToGrid w:val="0"/>
          <w:kern w:val="0"/>
        </w:rPr>
        <w:t>1.認識由「一、十、百、千」及「個、萬、億、兆」組成的位名，並用萬、億、兆為單位做大數的比較，且能用直式做大數的加減乘。</w:t>
      </w:r>
    </w:p>
    <w:p w14:paraId="070BEF04" w14:textId="77777777" w:rsidR="00356FB3" w:rsidRPr="00992A16" w:rsidRDefault="00356FB3" w:rsidP="00356FB3">
      <w:pPr>
        <w:pStyle w:val="a9"/>
        <w:adjustRightInd w:val="0"/>
        <w:snapToGrid w:val="0"/>
        <w:ind w:leftChars="350" w:left="840"/>
        <w:rPr>
          <w:rFonts w:ascii="標楷體" w:eastAsia="標楷體" w:hAnsi="標楷體"/>
          <w:snapToGrid w:val="0"/>
          <w:kern w:val="0"/>
        </w:rPr>
      </w:pPr>
      <w:r w:rsidRPr="00992A16">
        <w:rPr>
          <w:rFonts w:ascii="標楷體" w:eastAsia="標楷體" w:hAnsi="標楷體" w:hint="eastAsia"/>
          <w:snapToGrid w:val="0"/>
          <w:kern w:val="0"/>
        </w:rPr>
        <w:t>2.用無條件捨去法、無條件進入法或四捨五入法取概數到指定位數，並做加減估算。</w:t>
      </w:r>
    </w:p>
    <w:p w14:paraId="6FDD2E03" w14:textId="77777777" w:rsidR="00356FB3" w:rsidRPr="00992A16" w:rsidRDefault="00356FB3" w:rsidP="00356FB3">
      <w:pPr>
        <w:pStyle w:val="a9"/>
        <w:adjustRightInd w:val="0"/>
        <w:snapToGrid w:val="0"/>
        <w:ind w:leftChars="350" w:left="840"/>
        <w:rPr>
          <w:rFonts w:ascii="標楷體" w:eastAsia="標楷體" w:hAnsi="標楷體"/>
          <w:snapToGrid w:val="0"/>
          <w:kern w:val="0"/>
        </w:rPr>
      </w:pPr>
      <w:r w:rsidRPr="00992A16">
        <w:rPr>
          <w:rFonts w:ascii="標楷體" w:eastAsia="標楷體" w:hAnsi="標楷體" w:hint="eastAsia"/>
          <w:snapToGrid w:val="0"/>
          <w:kern w:val="0"/>
        </w:rPr>
        <w:t>3.認識平行四邊形和梯形，能知道平面圖形全等的意義，並畫出給定直線的垂直線和平行線與正方形、長方形與平行四邊形。</w:t>
      </w:r>
    </w:p>
    <w:p w14:paraId="133B26D3" w14:textId="77777777" w:rsidR="00356FB3" w:rsidRPr="00992A16" w:rsidRDefault="00356FB3" w:rsidP="00356FB3">
      <w:pPr>
        <w:pStyle w:val="a9"/>
        <w:adjustRightInd w:val="0"/>
        <w:snapToGrid w:val="0"/>
        <w:ind w:leftChars="350" w:left="840"/>
        <w:rPr>
          <w:rFonts w:ascii="標楷體" w:eastAsia="標楷體" w:hAnsi="標楷體"/>
          <w:snapToGrid w:val="0"/>
          <w:kern w:val="0"/>
        </w:rPr>
      </w:pPr>
      <w:r w:rsidRPr="00992A16">
        <w:rPr>
          <w:rFonts w:ascii="標楷體" w:eastAsia="標楷體" w:hAnsi="標楷體" w:hint="eastAsia"/>
          <w:snapToGrid w:val="0"/>
          <w:kern w:val="0"/>
        </w:rPr>
        <w:t>4.用公式算出長方形和正方形的周長和面積，並做平方公尺與平方公分的換算，計算複合圖形面積。</w:t>
      </w:r>
    </w:p>
    <w:p w14:paraId="5F4D1855" w14:textId="77777777" w:rsidR="00356FB3" w:rsidRPr="00992A16" w:rsidRDefault="00356FB3" w:rsidP="00356FB3">
      <w:pPr>
        <w:pStyle w:val="a9"/>
        <w:adjustRightInd w:val="0"/>
        <w:snapToGrid w:val="0"/>
        <w:ind w:leftChars="350" w:left="840"/>
        <w:rPr>
          <w:rFonts w:ascii="標楷體" w:eastAsia="標楷體" w:hAnsi="標楷體"/>
          <w:snapToGrid w:val="0"/>
          <w:kern w:val="0"/>
        </w:rPr>
      </w:pPr>
      <w:r w:rsidRPr="00992A16">
        <w:rPr>
          <w:rFonts w:ascii="標楷體" w:eastAsia="標楷體" w:hAnsi="標楷體" w:hint="eastAsia"/>
          <w:snapToGrid w:val="0"/>
          <w:kern w:val="0"/>
        </w:rPr>
        <w:t>5.認識公升和毫升、公斤和公克、公里和公尺的複名數計算。</w:t>
      </w:r>
    </w:p>
    <w:p w14:paraId="2BAB711D" w14:textId="77777777" w:rsidR="00356FB3" w:rsidRPr="00992A16" w:rsidRDefault="00356FB3" w:rsidP="00356FB3">
      <w:pPr>
        <w:pStyle w:val="a9"/>
        <w:adjustRightInd w:val="0"/>
        <w:snapToGrid w:val="0"/>
        <w:ind w:leftChars="350" w:left="840"/>
        <w:rPr>
          <w:rFonts w:ascii="標楷體" w:eastAsia="標楷體" w:hAnsi="標楷體"/>
          <w:snapToGrid w:val="0"/>
          <w:kern w:val="0"/>
        </w:rPr>
      </w:pPr>
      <w:r w:rsidRPr="00992A16">
        <w:rPr>
          <w:rFonts w:ascii="標楷體" w:eastAsia="標楷體" w:hAnsi="標楷體" w:hint="eastAsia"/>
          <w:snapToGrid w:val="0"/>
          <w:kern w:val="0"/>
        </w:rPr>
        <w:t>6.認識等值分數，並做異分母分數的比較，且能用平分理解整數相除的意義。</w:t>
      </w:r>
    </w:p>
    <w:p w14:paraId="6B1F1F27" w14:textId="77777777" w:rsidR="00356FB3" w:rsidRPr="00992A16" w:rsidRDefault="00356FB3" w:rsidP="00356FB3">
      <w:pPr>
        <w:pStyle w:val="a9"/>
        <w:adjustRightInd w:val="0"/>
        <w:snapToGrid w:val="0"/>
        <w:ind w:leftChars="350" w:left="840"/>
        <w:rPr>
          <w:rFonts w:ascii="標楷體" w:eastAsia="標楷體" w:hAnsi="標楷體"/>
          <w:snapToGrid w:val="0"/>
          <w:kern w:val="0"/>
        </w:rPr>
      </w:pPr>
      <w:r w:rsidRPr="00992A16">
        <w:rPr>
          <w:rFonts w:ascii="標楷體" w:eastAsia="標楷體" w:hAnsi="標楷體" w:hint="eastAsia"/>
          <w:snapToGrid w:val="0"/>
          <w:kern w:val="0"/>
        </w:rPr>
        <w:t>7.理解「連加時，任意兩數相加都一樣」「三個數以上的加減時，先加再減和先減再加一樣」、「連減時，先減哪個數都一樣」和「連減兩數等於減掉兩數之和」，並做連乘計算的簡化。</w:t>
      </w:r>
    </w:p>
    <w:p w14:paraId="23FB0F29" w14:textId="77777777" w:rsidR="00356FB3" w:rsidRPr="00992A16" w:rsidRDefault="00356FB3" w:rsidP="00356FB3">
      <w:pPr>
        <w:pStyle w:val="a9"/>
        <w:adjustRightInd w:val="0"/>
        <w:snapToGrid w:val="0"/>
        <w:ind w:leftChars="350" w:left="840"/>
        <w:rPr>
          <w:rFonts w:ascii="標楷體" w:eastAsia="標楷體" w:hAnsi="標楷體"/>
          <w:snapToGrid w:val="0"/>
          <w:kern w:val="0"/>
        </w:rPr>
      </w:pPr>
      <w:r w:rsidRPr="00992A16">
        <w:rPr>
          <w:rFonts w:ascii="標楷體" w:eastAsia="標楷體" w:hAnsi="標楷體" w:hint="eastAsia"/>
          <w:snapToGrid w:val="0"/>
          <w:kern w:val="0"/>
        </w:rPr>
        <w:t>8.能做一位小數和二位小數的整數倍計算，並做分數和小數的互換。</w:t>
      </w:r>
    </w:p>
    <w:p w14:paraId="71815243" w14:textId="77777777" w:rsidR="00356FB3" w:rsidRPr="00992A16" w:rsidRDefault="00356FB3" w:rsidP="00356FB3">
      <w:pPr>
        <w:pStyle w:val="a9"/>
        <w:adjustRightInd w:val="0"/>
        <w:snapToGrid w:val="0"/>
        <w:ind w:leftChars="350" w:left="840"/>
        <w:rPr>
          <w:rFonts w:ascii="標楷體" w:eastAsia="標楷體" w:hAnsi="標楷體"/>
          <w:snapToGrid w:val="0"/>
          <w:kern w:val="0"/>
        </w:rPr>
      </w:pPr>
      <w:r w:rsidRPr="00992A16">
        <w:rPr>
          <w:rFonts w:ascii="標楷體" w:eastAsia="標楷體" w:hAnsi="標楷體" w:hint="eastAsia"/>
          <w:snapToGrid w:val="0"/>
          <w:kern w:val="0"/>
        </w:rPr>
        <w:t>9.能做秒與分、分與時、時與日的換算和做秒與分、分與時、時與日的換算，並能做時間複名數的加減直式計算和跨日的時間加減計算。</w:t>
      </w:r>
    </w:p>
    <w:p w14:paraId="093DC14A"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r w:rsidRPr="00992A16">
        <w:rPr>
          <w:rFonts w:ascii="標楷體" w:eastAsia="標楷體" w:hAnsi="標楷體" w:hint="eastAsia"/>
          <w:snapToGrid w:val="0"/>
          <w:kern w:val="0"/>
        </w:rPr>
        <w:t>10.能利用個別單位的實測方法比較體積的大小，並認識體積單位「立方公分」。</w:t>
      </w:r>
    </w:p>
    <w:p w14:paraId="212CEB8F"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53557EDA"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11F049FD"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4A532BC0"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73C25178"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00BC57F1"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54866907"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43781F64"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72590934"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5CC313D7"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42DCF400"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3189761F"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0185601A"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74C47AF1" w14:textId="77777777" w:rsidR="00356FB3" w:rsidRDefault="00356FB3" w:rsidP="00356FB3">
      <w:pPr>
        <w:pStyle w:val="a9"/>
        <w:adjustRightInd w:val="0"/>
        <w:snapToGrid w:val="0"/>
        <w:spacing w:line="0" w:lineRule="atLeast"/>
        <w:ind w:leftChars="350" w:left="840"/>
        <w:rPr>
          <w:rFonts w:ascii="標楷體" w:eastAsia="標楷體" w:hAnsi="標楷體"/>
          <w:snapToGrid w:val="0"/>
          <w:kern w:val="0"/>
        </w:rPr>
      </w:pPr>
    </w:p>
    <w:p w14:paraId="30AD63EB" w14:textId="77777777" w:rsidR="00356FB3" w:rsidRPr="00EB339E" w:rsidRDefault="00356FB3" w:rsidP="00356FB3">
      <w:pPr>
        <w:pStyle w:val="a9"/>
        <w:adjustRightInd w:val="0"/>
        <w:snapToGrid w:val="0"/>
        <w:spacing w:line="0" w:lineRule="atLeast"/>
        <w:ind w:leftChars="350" w:left="840"/>
        <w:rPr>
          <w:rFonts w:ascii="標楷體" w:eastAsia="標楷體" w:hAnsi="標楷體"/>
          <w:snapToGrid w:val="0"/>
          <w:kern w:val="0"/>
        </w:rPr>
      </w:pPr>
    </w:p>
    <w:p w14:paraId="06DEF0D6" w14:textId="77777777" w:rsidR="00356FB3" w:rsidRDefault="00356FB3" w:rsidP="00356FB3">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31C9F9A4" w14:textId="77777777" w:rsidR="00356FB3" w:rsidRDefault="00356FB3" w:rsidP="00356FB3">
      <w:pPr>
        <w:spacing w:line="400" w:lineRule="exact"/>
        <w:jc w:val="both"/>
        <w:rPr>
          <w:rFonts w:ascii="標楷體" w:eastAsia="標楷體" w:hAnsi="標楷體"/>
        </w:rPr>
      </w:pPr>
    </w:p>
    <w:p w14:paraId="2C7ACF63" w14:textId="77777777" w:rsidR="00356FB3" w:rsidRDefault="00356FB3" w:rsidP="00356FB3">
      <w:pPr>
        <w:spacing w:line="400" w:lineRule="exact"/>
        <w:jc w:val="both"/>
        <w:rPr>
          <w:rFonts w:ascii="標楷體" w:eastAsia="標楷體" w:hAnsi="標楷體"/>
        </w:rPr>
      </w:pPr>
    </w:p>
    <w:p w14:paraId="7E72D563" w14:textId="77777777" w:rsidR="00356FB3" w:rsidRDefault="00356FB3" w:rsidP="00356FB3">
      <w:pPr>
        <w:spacing w:line="400" w:lineRule="exact"/>
        <w:jc w:val="both"/>
        <w:rPr>
          <w:rFonts w:ascii="標楷體" w:eastAsia="標楷體" w:hAnsi="標楷體"/>
        </w:rPr>
      </w:pPr>
    </w:p>
    <w:p w14:paraId="167141A9" w14:textId="77777777" w:rsidR="00356FB3" w:rsidRDefault="00356FB3" w:rsidP="00356FB3">
      <w:pPr>
        <w:spacing w:line="400" w:lineRule="exact"/>
        <w:jc w:val="both"/>
        <w:rPr>
          <w:rFonts w:ascii="標楷體" w:eastAsia="標楷體" w:hAnsi="標楷體"/>
        </w:rPr>
      </w:pPr>
    </w:p>
    <w:p w14:paraId="11F0AC44" w14:textId="77777777" w:rsidR="00356FB3" w:rsidRDefault="00356FB3" w:rsidP="00356FB3">
      <w:pPr>
        <w:spacing w:line="400" w:lineRule="exact"/>
        <w:jc w:val="both"/>
        <w:rPr>
          <w:rFonts w:ascii="標楷體" w:eastAsia="標楷體" w:hAnsi="標楷體"/>
        </w:rPr>
      </w:pPr>
    </w:p>
    <w:p w14:paraId="590D6533" w14:textId="77777777" w:rsidR="00356FB3" w:rsidRDefault="00356FB3" w:rsidP="00356FB3">
      <w:pPr>
        <w:spacing w:line="400" w:lineRule="exact"/>
        <w:jc w:val="both"/>
        <w:rPr>
          <w:rFonts w:ascii="標楷體" w:eastAsia="標楷體" w:hAnsi="標楷體"/>
        </w:rPr>
      </w:pPr>
    </w:p>
    <w:p w14:paraId="71F02DB7" w14:textId="77777777" w:rsidR="00356FB3" w:rsidRDefault="00356FB3" w:rsidP="00356FB3">
      <w:pPr>
        <w:spacing w:line="400" w:lineRule="exact"/>
        <w:jc w:val="both"/>
        <w:rPr>
          <w:rFonts w:ascii="標楷體" w:eastAsia="標楷體" w:hAnsi="標楷體"/>
        </w:rPr>
      </w:pPr>
    </w:p>
    <w:p w14:paraId="2616BDAB" w14:textId="77777777" w:rsidR="00356FB3" w:rsidRDefault="00356FB3" w:rsidP="00356FB3">
      <w:pPr>
        <w:spacing w:line="400" w:lineRule="exact"/>
        <w:jc w:val="both"/>
        <w:rPr>
          <w:rFonts w:ascii="標楷體" w:eastAsia="標楷體" w:hAnsi="標楷體"/>
        </w:rPr>
      </w:pPr>
    </w:p>
    <w:p w14:paraId="51770A15" w14:textId="77777777" w:rsidR="00356FB3" w:rsidRDefault="00356FB3" w:rsidP="00356FB3">
      <w:pPr>
        <w:spacing w:line="400" w:lineRule="exact"/>
        <w:jc w:val="both"/>
        <w:rPr>
          <w:rFonts w:ascii="標楷體" w:eastAsia="標楷體" w:hAnsi="標楷體"/>
        </w:rPr>
      </w:pPr>
    </w:p>
    <w:p w14:paraId="5ECAB3F9" w14:textId="77777777" w:rsidR="00356FB3" w:rsidRDefault="00356FB3" w:rsidP="00356FB3">
      <w:pPr>
        <w:spacing w:line="400" w:lineRule="exact"/>
        <w:jc w:val="both"/>
        <w:rPr>
          <w:rFonts w:ascii="標楷體" w:eastAsia="標楷體" w:hAnsi="標楷體"/>
        </w:rPr>
      </w:pPr>
    </w:p>
    <w:p w14:paraId="21674A53" w14:textId="77777777" w:rsidR="00356FB3" w:rsidRDefault="00356FB3" w:rsidP="00356FB3">
      <w:pPr>
        <w:spacing w:line="400" w:lineRule="exact"/>
        <w:jc w:val="both"/>
        <w:rPr>
          <w:rFonts w:ascii="標楷體" w:eastAsia="標楷體" w:hAnsi="標楷體"/>
        </w:rPr>
      </w:pPr>
    </w:p>
    <w:p w14:paraId="129B1717" w14:textId="77777777" w:rsidR="00356FB3" w:rsidRDefault="00356FB3" w:rsidP="00356FB3">
      <w:pPr>
        <w:spacing w:line="400" w:lineRule="exact"/>
        <w:jc w:val="both"/>
        <w:rPr>
          <w:rFonts w:ascii="標楷體" w:eastAsia="標楷體" w:hAnsi="標楷體"/>
        </w:rPr>
      </w:pPr>
    </w:p>
    <w:p w14:paraId="62D18507" w14:textId="77777777" w:rsidR="00356FB3" w:rsidRDefault="00356FB3" w:rsidP="00356FB3">
      <w:pPr>
        <w:spacing w:line="400" w:lineRule="exact"/>
        <w:jc w:val="both"/>
        <w:rPr>
          <w:rFonts w:ascii="標楷體" w:eastAsia="標楷體" w:hAnsi="標楷體"/>
        </w:rPr>
      </w:pPr>
    </w:p>
    <w:p w14:paraId="1AE935D0" w14:textId="77777777" w:rsidR="00356FB3" w:rsidRDefault="00356FB3" w:rsidP="00356FB3">
      <w:pPr>
        <w:spacing w:line="400" w:lineRule="exact"/>
        <w:jc w:val="both"/>
        <w:rPr>
          <w:rFonts w:ascii="標楷體" w:eastAsia="標楷體" w:hAnsi="標楷體"/>
        </w:rPr>
      </w:pPr>
    </w:p>
    <w:p w14:paraId="7FC21EFC" w14:textId="77777777" w:rsidR="00356FB3" w:rsidRDefault="00356FB3" w:rsidP="00356FB3">
      <w:pPr>
        <w:spacing w:line="400" w:lineRule="exact"/>
        <w:jc w:val="both"/>
        <w:rPr>
          <w:rFonts w:ascii="標楷體" w:eastAsia="標楷體" w:hAnsi="標楷體"/>
        </w:rPr>
      </w:pPr>
    </w:p>
    <w:p w14:paraId="552BB31D" w14:textId="77777777" w:rsidR="00356FB3" w:rsidRDefault="00356FB3" w:rsidP="00356FB3">
      <w:pPr>
        <w:spacing w:line="400" w:lineRule="exact"/>
        <w:jc w:val="both"/>
        <w:rPr>
          <w:rFonts w:ascii="標楷體" w:eastAsia="標楷體" w:hAnsi="標楷體"/>
        </w:rPr>
      </w:pPr>
    </w:p>
    <w:p w14:paraId="08834C43" w14:textId="77777777" w:rsidR="00356FB3" w:rsidRDefault="00356FB3" w:rsidP="00356FB3">
      <w:pPr>
        <w:spacing w:line="400" w:lineRule="exact"/>
        <w:jc w:val="both"/>
        <w:rPr>
          <w:rFonts w:ascii="標楷體" w:eastAsia="標楷體" w:hAnsi="標楷體"/>
        </w:rPr>
      </w:pPr>
    </w:p>
    <w:p w14:paraId="301148F5" w14:textId="77777777" w:rsidR="00356FB3" w:rsidRDefault="00356FB3" w:rsidP="00356FB3">
      <w:pPr>
        <w:spacing w:line="400" w:lineRule="exact"/>
        <w:jc w:val="both"/>
        <w:rPr>
          <w:rFonts w:ascii="標楷體" w:eastAsia="標楷體" w:hAnsi="標楷體"/>
        </w:rPr>
      </w:pPr>
    </w:p>
    <w:p w14:paraId="2228B5B3" w14:textId="77777777" w:rsidR="00356FB3" w:rsidRDefault="00356FB3" w:rsidP="00356FB3">
      <w:pPr>
        <w:spacing w:line="400" w:lineRule="exact"/>
        <w:jc w:val="both"/>
        <w:rPr>
          <w:rFonts w:ascii="標楷體" w:eastAsia="標楷體" w:hAnsi="標楷體"/>
        </w:rPr>
      </w:pPr>
    </w:p>
    <w:p w14:paraId="0ECF4D93" w14:textId="77777777" w:rsidR="00356FB3" w:rsidRDefault="00356FB3" w:rsidP="00356FB3">
      <w:pPr>
        <w:spacing w:line="400" w:lineRule="exact"/>
        <w:jc w:val="both"/>
        <w:rPr>
          <w:rFonts w:ascii="標楷體" w:eastAsia="標楷體" w:hAnsi="標楷體"/>
        </w:rPr>
      </w:pPr>
    </w:p>
    <w:p w14:paraId="41DFC70F" w14:textId="77777777" w:rsidR="00356FB3" w:rsidRDefault="00356FB3" w:rsidP="00356FB3">
      <w:pPr>
        <w:spacing w:line="400" w:lineRule="exact"/>
        <w:jc w:val="both"/>
        <w:rPr>
          <w:rFonts w:ascii="標楷體" w:eastAsia="標楷體" w:hAnsi="標楷體"/>
        </w:rPr>
      </w:pPr>
    </w:p>
    <w:p w14:paraId="40E46F4E" w14:textId="77777777" w:rsidR="00356FB3" w:rsidRDefault="00356FB3" w:rsidP="00356FB3">
      <w:pPr>
        <w:spacing w:line="400" w:lineRule="exact"/>
        <w:jc w:val="both"/>
        <w:rPr>
          <w:rFonts w:ascii="標楷體" w:eastAsia="標楷體" w:hAnsi="標楷體"/>
        </w:rPr>
      </w:pPr>
    </w:p>
    <w:p w14:paraId="168EC98C" w14:textId="77777777" w:rsidR="00356FB3" w:rsidRDefault="00356FB3" w:rsidP="00356FB3">
      <w:pPr>
        <w:spacing w:line="400" w:lineRule="exact"/>
        <w:jc w:val="both"/>
        <w:rPr>
          <w:rFonts w:ascii="標楷體" w:eastAsia="標楷體" w:hAnsi="標楷體"/>
        </w:rPr>
      </w:pPr>
      <w:r w:rsidRPr="00992A16">
        <w:rPr>
          <w:rFonts w:ascii="標楷體" w:eastAsia="標楷體" w:hAnsi="標楷體"/>
          <w:b/>
          <w:noProof/>
          <w:sz w:val="36"/>
          <w:szCs w:val="36"/>
        </w:rPr>
        <mc:AlternateContent>
          <mc:Choice Requires="wpg">
            <w:drawing>
              <wp:inline distT="0" distB="0" distL="0" distR="0" wp14:anchorId="3F93AE86" wp14:editId="1F9B1CF4">
                <wp:extent cx="3545205" cy="4537075"/>
                <wp:effectExtent l="19050" t="19050" r="26670" b="25400"/>
                <wp:docPr id="26" name="群組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45205" cy="4537075"/>
                          <a:chOff x="1104" y="2302"/>
                          <a:chExt cx="5583" cy="7145"/>
                        </a:xfrm>
                      </wpg:grpSpPr>
                      <wps:wsp>
                        <wps:cNvPr id="27" name="Line 78"/>
                        <wps:cNvCnPr>
                          <a:cxnSpLocks noChangeShapeType="1"/>
                        </wps:cNvCnPr>
                        <wps:spPr bwMode="auto">
                          <a:xfrm flipH="1">
                            <a:off x="2367" y="2580"/>
                            <a:ext cx="0" cy="428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 name="Text Box 79"/>
                        <wps:cNvSpPr txBox="1">
                          <a:spLocks noChangeArrowheads="1"/>
                        </wps:cNvSpPr>
                        <wps:spPr bwMode="auto">
                          <a:xfrm>
                            <a:off x="3267" y="2302"/>
                            <a:ext cx="3402" cy="567"/>
                          </a:xfrm>
                          <a:prstGeom prst="rect">
                            <a:avLst/>
                          </a:prstGeom>
                          <a:solidFill>
                            <a:srgbClr val="FFFFFF"/>
                          </a:solidFill>
                          <a:ln w="38100" cmpd="dbl">
                            <a:solidFill>
                              <a:srgbClr val="000000"/>
                            </a:solidFill>
                            <a:miter lim="800000"/>
                            <a:headEnd/>
                            <a:tailEnd/>
                          </a:ln>
                        </wps:spPr>
                        <wps:txbx>
                          <w:txbxContent>
                            <w:p w14:paraId="120A4535" w14:textId="77777777" w:rsidR="00356FB3" w:rsidRDefault="00356FB3" w:rsidP="00356FB3">
                              <w:pPr>
                                <w:spacing w:line="0" w:lineRule="atLeast"/>
                                <w:jc w:val="both"/>
                                <w:rPr>
                                  <w:rFonts w:ascii="新細明體" w:hAnsi="新細明體"/>
                                </w:rPr>
                              </w:pPr>
                              <w:r>
                                <w:rPr>
                                  <w:rFonts w:ascii="新細明體" w:hAnsi="新細明體" w:hint="eastAsia"/>
                                </w:rPr>
                                <w:t>第1章   一億以上的數</w:t>
                              </w:r>
                            </w:p>
                          </w:txbxContent>
                        </wps:txbx>
                        <wps:bodyPr rot="0" vert="horz" wrap="square" lIns="91440" tIns="45720" rIns="91440" bIns="45720" anchor="t" anchorCtr="0" upright="1">
                          <a:noAutofit/>
                        </wps:bodyPr>
                      </wps:wsp>
                      <wps:wsp>
                        <wps:cNvPr id="29" name="Text Box 80"/>
                        <wps:cNvSpPr txBox="1">
                          <a:spLocks noChangeArrowheads="1"/>
                        </wps:cNvSpPr>
                        <wps:spPr bwMode="auto">
                          <a:xfrm>
                            <a:off x="3267" y="3060"/>
                            <a:ext cx="3402" cy="567"/>
                          </a:xfrm>
                          <a:prstGeom prst="rect">
                            <a:avLst/>
                          </a:prstGeom>
                          <a:solidFill>
                            <a:srgbClr val="FFFFFF"/>
                          </a:solidFill>
                          <a:ln w="38100" cmpd="dbl">
                            <a:solidFill>
                              <a:srgbClr val="000000"/>
                            </a:solidFill>
                            <a:miter lim="800000"/>
                            <a:headEnd/>
                            <a:tailEnd/>
                          </a:ln>
                        </wps:spPr>
                        <wps:txbx>
                          <w:txbxContent>
                            <w:p w14:paraId="3F3D735C" w14:textId="77777777" w:rsidR="00356FB3" w:rsidRDefault="00356FB3" w:rsidP="00356FB3">
                              <w:pPr>
                                <w:spacing w:line="0" w:lineRule="atLeast"/>
                                <w:jc w:val="both"/>
                                <w:rPr>
                                  <w:rFonts w:ascii="新細明體" w:hAnsi="新細明體"/>
                                </w:rPr>
                              </w:pPr>
                              <w:r>
                                <w:rPr>
                                  <w:rFonts w:ascii="新細明體" w:hAnsi="新細明體" w:hint="eastAsia"/>
                                </w:rPr>
                                <w:t>第2章   概數</w:t>
                              </w:r>
                            </w:p>
                          </w:txbxContent>
                        </wps:txbx>
                        <wps:bodyPr rot="0" vert="horz" wrap="square" lIns="91440" tIns="45720" rIns="91440" bIns="45720" anchor="t" anchorCtr="0" upright="1">
                          <a:noAutofit/>
                        </wps:bodyPr>
                      </wps:wsp>
                      <wps:wsp>
                        <wps:cNvPr id="30" name="Text Box 81"/>
                        <wps:cNvSpPr txBox="1">
                          <a:spLocks noChangeArrowheads="1"/>
                        </wps:cNvSpPr>
                        <wps:spPr bwMode="auto">
                          <a:xfrm>
                            <a:off x="3267" y="3780"/>
                            <a:ext cx="3402" cy="567"/>
                          </a:xfrm>
                          <a:prstGeom prst="rect">
                            <a:avLst/>
                          </a:prstGeom>
                          <a:solidFill>
                            <a:srgbClr val="FFFFFF"/>
                          </a:solidFill>
                          <a:ln w="38100" cmpd="dbl">
                            <a:solidFill>
                              <a:srgbClr val="000000"/>
                            </a:solidFill>
                            <a:miter lim="800000"/>
                            <a:headEnd/>
                            <a:tailEnd/>
                          </a:ln>
                        </wps:spPr>
                        <wps:txbx>
                          <w:txbxContent>
                            <w:p w14:paraId="3A671AA6" w14:textId="77777777" w:rsidR="00356FB3" w:rsidRDefault="00356FB3" w:rsidP="00356FB3">
                              <w:pPr>
                                <w:spacing w:line="0" w:lineRule="atLeast"/>
                                <w:jc w:val="both"/>
                                <w:rPr>
                                  <w:rFonts w:ascii="新細明體" w:hAnsi="新細明體"/>
                                </w:rPr>
                              </w:pPr>
                              <w:r>
                                <w:rPr>
                                  <w:rFonts w:ascii="新細明體" w:hAnsi="新細明體" w:hint="eastAsia"/>
                                </w:rPr>
                                <w:t>第3章   四邊形</w:t>
                              </w:r>
                            </w:p>
                          </w:txbxContent>
                        </wps:txbx>
                        <wps:bodyPr rot="0" vert="horz" wrap="square" lIns="91440" tIns="45720" rIns="91440" bIns="45720" anchor="t" anchorCtr="0" upright="1">
                          <a:noAutofit/>
                        </wps:bodyPr>
                      </wps:wsp>
                      <wps:wsp>
                        <wps:cNvPr id="31" name="Text Box 82"/>
                        <wps:cNvSpPr txBox="1">
                          <a:spLocks noChangeArrowheads="1"/>
                        </wps:cNvSpPr>
                        <wps:spPr bwMode="auto">
                          <a:xfrm>
                            <a:off x="3267" y="5220"/>
                            <a:ext cx="3402" cy="567"/>
                          </a:xfrm>
                          <a:prstGeom prst="rect">
                            <a:avLst/>
                          </a:prstGeom>
                          <a:solidFill>
                            <a:srgbClr val="FFFFFF"/>
                          </a:solidFill>
                          <a:ln w="38100" cmpd="dbl">
                            <a:solidFill>
                              <a:srgbClr val="000000"/>
                            </a:solidFill>
                            <a:miter lim="800000"/>
                            <a:headEnd/>
                            <a:tailEnd/>
                          </a:ln>
                        </wps:spPr>
                        <wps:txbx>
                          <w:txbxContent>
                            <w:p w14:paraId="71A7CC2E" w14:textId="77777777" w:rsidR="00356FB3" w:rsidRDefault="00356FB3" w:rsidP="00356FB3">
                              <w:pPr>
                                <w:spacing w:line="0" w:lineRule="atLeast"/>
                                <w:jc w:val="both"/>
                                <w:rPr>
                                  <w:rFonts w:ascii="新細明體" w:hAnsi="新細明體"/>
                                </w:rPr>
                              </w:pPr>
                              <w:r>
                                <w:rPr>
                                  <w:rFonts w:ascii="新細明體" w:hAnsi="新細明體" w:hint="eastAsia"/>
                                </w:rPr>
                                <w:t xml:space="preserve">第5章   </w:t>
                              </w:r>
                              <w:r>
                                <w:rPr>
                                  <w:rFonts w:ascii="新細明體" w:hAnsi="新細明體" w:hint="eastAsia"/>
                                  <w:color w:val="000000"/>
                                </w:rPr>
                                <w:t>兩個單位的計算</w:t>
                              </w:r>
                            </w:p>
                            <w:p w14:paraId="4D50E3FE" w14:textId="77777777" w:rsidR="00356FB3" w:rsidRDefault="00356FB3" w:rsidP="00356FB3">
                              <w:pPr>
                                <w:spacing w:line="0" w:lineRule="atLeast"/>
                                <w:jc w:val="center"/>
                                <w:rPr>
                                  <w:rFonts w:ascii="新細明體" w:hAnsi="新細明體"/>
                                </w:rPr>
                              </w:pPr>
                            </w:p>
                          </w:txbxContent>
                        </wps:txbx>
                        <wps:bodyPr rot="0" vert="horz" wrap="square" lIns="91440" tIns="45720" rIns="91440" bIns="45720" anchor="t" anchorCtr="0" upright="1">
                          <a:noAutofit/>
                        </wps:bodyPr>
                      </wps:wsp>
                      <wps:wsp>
                        <wps:cNvPr id="32" name="Text Box 83"/>
                        <wps:cNvSpPr txBox="1">
                          <a:spLocks noChangeArrowheads="1"/>
                        </wps:cNvSpPr>
                        <wps:spPr bwMode="auto">
                          <a:xfrm>
                            <a:off x="3267" y="5940"/>
                            <a:ext cx="3402" cy="567"/>
                          </a:xfrm>
                          <a:prstGeom prst="rect">
                            <a:avLst/>
                          </a:prstGeom>
                          <a:solidFill>
                            <a:srgbClr val="FFFFFF"/>
                          </a:solidFill>
                          <a:ln w="38100" cmpd="dbl">
                            <a:solidFill>
                              <a:srgbClr val="000000"/>
                            </a:solidFill>
                            <a:miter lim="800000"/>
                            <a:headEnd/>
                            <a:tailEnd/>
                          </a:ln>
                        </wps:spPr>
                        <wps:txbx>
                          <w:txbxContent>
                            <w:p w14:paraId="52883CAD" w14:textId="77777777" w:rsidR="00356FB3" w:rsidRDefault="00356FB3" w:rsidP="00356FB3">
                              <w:pPr>
                                <w:spacing w:line="0" w:lineRule="atLeast"/>
                                <w:jc w:val="both"/>
                                <w:rPr>
                                  <w:rFonts w:ascii="新細明體" w:hAnsi="新細明體"/>
                                </w:rPr>
                              </w:pPr>
                              <w:r>
                                <w:rPr>
                                  <w:rFonts w:ascii="新細明體" w:hAnsi="新細明體" w:hint="eastAsia"/>
                                </w:rPr>
                                <w:t xml:space="preserve">第6章   </w:t>
                              </w:r>
                              <w:r>
                                <w:rPr>
                                  <w:rFonts w:ascii="新細明體" w:hAnsi="新細明體" w:hint="eastAsia"/>
                                  <w:color w:val="000000"/>
                                </w:rPr>
                                <w:t>分數</w:t>
                              </w:r>
                            </w:p>
                          </w:txbxContent>
                        </wps:txbx>
                        <wps:bodyPr rot="0" vert="horz" wrap="square" lIns="91440" tIns="45720" rIns="91440" bIns="45720" anchor="t" anchorCtr="0" upright="1">
                          <a:noAutofit/>
                        </wps:bodyPr>
                      </wps:wsp>
                      <wps:wsp>
                        <wps:cNvPr id="33" name="Text Box 84"/>
                        <wps:cNvSpPr txBox="1">
                          <a:spLocks noChangeArrowheads="1"/>
                        </wps:cNvSpPr>
                        <wps:spPr bwMode="auto">
                          <a:xfrm>
                            <a:off x="3285" y="7353"/>
                            <a:ext cx="3402" cy="567"/>
                          </a:xfrm>
                          <a:prstGeom prst="rect">
                            <a:avLst/>
                          </a:prstGeom>
                          <a:solidFill>
                            <a:srgbClr val="FFFFFF"/>
                          </a:solidFill>
                          <a:ln w="38100" cmpd="dbl">
                            <a:solidFill>
                              <a:srgbClr val="000000"/>
                            </a:solidFill>
                            <a:miter lim="800000"/>
                            <a:headEnd/>
                            <a:tailEnd/>
                          </a:ln>
                        </wps:spPr>
                        <wps:txbx>
                          <w:txbxContent>
                            <w:p w14:paraId="5DDBC781" w14:textId="77777777" w:rsidR="00356FB3" w:rsidRDefault="00356FB3" w:rsidP="00356FB3">
                              <w:pPr>
                                <w:spacing w:line="0" w:lineRule="atLeast"/>
                                <w:jc w:val="both"/>
                                <w:rPr>
                                  <w:rFonts w:ascii="新細明體" w:hAnsi="新細明體"/>
                                </w:rPr>
                              </w:pPr>
                              <w:r>
                                <w:rPr>
                                  <w:rFonts w:ascii="新細明體" w:hAnsi="新細明體" w:hint="eastAsia"/>
                                </w:rPr>
                                <w:t>第8章   小數</w:t>
                              </w:r>
                            </w:p>
                          </w:txbxContent>
                        </wps:txbx>
                        <wps:bodyPr rot="0" vert="horz" wrap="square" lIns="91440" tIns="45720" rIns="91440" bIns="45720" anchor="t" anchorCtr="0" upright="1">
                          <a:noAutofit/>
                        </wps:bodyPr>
                      </wps:wsp>
                      <wps:wsp>
                        <wps:cNvPr id="34" name="Text Box 85"/>
                        <wps:cNvSpPr txBox="1">
                          <a:spLocks noChangeArrowheads="1"/>
                        </wps:cNvSpPr>
                        <wps:spPr bwMode="auto">
                          <a:xfrm>
                            <a:off x="3267" y="8100"/>
                            <a:ext cx="3402" cy="567"/>
                          </a:xfrm>
                          <a:prstGeom prst="rect">
                            <a:avLst/>
                          </a:prstGeom>
                          <a:solidFill>
                            <a:srgbClr val="FFFFFF"/>
                          </a:solidFill>
                          <a:ln w="38100" cmpd="dbl">
                            <a:solidFill>
                              <a:srgbClr val="000000"/>
                            </a:solidFill>
                            <a:miter lim="800000"/>
                            <a:headEnd/>
                            <a:tailEnd/>
                          </a:ln>
                        </wps:spPr>
                        <wps:txbx>
                          <w:txbxContent>
                            <w:p w14:paraId="2E28C662" w14:textId="77777777" w:rsidR="00356FB3" w:rsidRDefault="00356FB3" w:rsidP="00356FB3">
                              <w:pPr>
                                <w:spacing w:line="0" w:lineRule="atLeast"/>
                                <w:jc w:val="both"/>
                                <w:rPr>
                                  <w:rFonts w:ascii="新細明體" w:hAnsi="新細明體"/>
                                </w:rPr>
                              </w:pPr>
                              <w:r>
                                <w:rPr>
                                  <w:rFonts w:ascii="新細明體" w:hAnsi="新細明體" w:hint="eastAsia"/>
                                </w:rPr>
                                <w:t xml:space="preserve">第9章  </w:t>
                              </w:r>
                              <w:r>
                                <w:rPr>
                                  <w:rFonts w:ascii="新細明體" w:hAnsi="新細明體" w:hint="eastAsia"/>
                                  <w:color w:val="000000"/>
                                </w:rPr>
                                <w:t xml:space="preserve"> 時間的計算</w:t>
                              </w:r>
                            </w:p>
                          </w:txbxContent>
                        </wps:txbx>
                        <wps:bodyPr rot="0" vert="horz" wrap="square" lIns="91440" tIns="45720" rIns="91440" bIns="45720" anchor="t" anchorCtr="0" upright="1">
                          <a:noAutofit/>
                        </wps:bodyPr>
                      </wps:wsp>
                      <wps:wsp>
                        <wps:cNvPr id="35" name="Text Box 86"/>
                        <wps:cNvSpPr txBox="1">
                          <a:spLocks noChangeArrowheads="1"/>
                        </wps:cNvSpPr>
                        <wps:spPr bwMode="auto">
                          <a:xfrm>
                            <a:off x="3267" y="4500"/>
                            <a:ext cx="3402" cy="567"/>
                          </a:xfrm>
                          <a:prstGeom prst="rect">
                            <a:avLst/>
                          </a:prstGeom>
                          <a:solidFill>
                            <a:srgbClr val="FFFFFF"/>
                          </a:solidFill>
                          <a:ln w="38100" cmpd="dbl">
                            <a:solidFill>
                              <a:srgbClr val="000000"/>
                            </a:solidFill>
                            <a:miter lim="800000"/>
                            <a:headEnd/>
                            <a:tailEnd/>
                          </a:ln>
                        </wps:spPr>
                        <wps:txbx>
                          <w:txbxContent>
                            <w:p w14:paraId="1D18F68D" w14:textId="77777777" w:rsidR="00356FB3" w:rsidRDefault="00356FB3" w:rsidP="00356FB3">
                              <w:pPr>
                                <w:spacing w:line="0" w:lineRule="atLeast"/>
                                <w:jc w:val="both"/>
                                <w:rPr>
                                  <w:rFonts w:ascii="新細明體" w:hAnsi="新細明體"/>
                                </w:rPr>
                              </w:pPr>
                              <w:r>
                                <w:rPr>
                                  <w:rFonts w:ascii="新細明體" w:hAnsi="新細明體" w:hint="eastAsia"/>
                                </w:rPr>
                                <w:t xml:space="preserve">第4章   </w:t>
                              </w:r>
                              <w:r>
                                <w:rPr>
                                  <w:rFonts w:ascii="新細明體" w:hAnsi="新細明體" w:hint="eastAsia"/>
                                  <w:color w:val="000000"/>
                                </w:rPr>
                                <w:t>周長與面積</w:t>
                              </w:r>
                            </w:p>
                          </w:txbxContent>
                        </wps:txbx>
                        <wps:bodyPr rot="0" vert="horz" wrap="square" lIns="91440" tIns="45720" rIns="91440" bIns="45720" anchor="t" anchorCtr="0" upright="1">
                          <a:noAutofit/>
                        </wps:bodyPr>
                      </wps:wsp>
                      <wps:wsp>
                        <wps:cNvPr id="36" name="Text Box 87"/>
                        <wps:cNvSpPr txBox="1">
                          <a:spLocks noChangeArrowheads="1"/>
                        </wps:cNvSpPr>
                        <wps:spPr bwMode="auto">
                          <a:xfrm>
                            <a:off x="3267" y="6633"/>
                            <a:ext cx="3402" cy="567"/>
                          </a:xfrm>
                          <a:prstGeom prst="rect">
                            <a:avLst/>
                          </a:prstGeom>
                          <a:solidFill>
                            <a:srgbClr val="FFFFFF"/>
                          </a:solidFill>
                          <a:ln w="38100" cmpd="dbl">
                            <a:solidFill>
                              <a:srgbClr val="000000"/>
                            </a:solidFill>
                            <a:miter lim="800000"/>
                            <a:headEnd/>
                            <a:tailEnd/>
                          </a:ln>
                        </wps:spPr>
                        <wps:txbx>
                          <w:txbxContent>
                            <w:p w14:paraId="502020A9" w14:textId="77777777" w:rsidR="00356FB3" w:rsidRDefault="00356FB3" w:rsidP="00356FB3">
                              <w:pPr>
                                <w:spacing w:line="0" w:lineRule="atLeast"/>
                                <w:jc w:val="both"/>
                                <w:rPr>
                                  <w:rFonts w:ascii="新細明體" w:hAnsi="新細明體"/>
                                </w:rPr>
                              </w:pPr>
                              <w:r>
                                <w:rPr>
                                  <w:rFonts w:ascii="新細明體" w:hAnsi="新細明體" w:hint="eastAsia"/>
                                </w:rPr>
                                <w:t xml:space="preserve">第7章   </w:t>
                              </w:r>
                              <w:r>
                                <w:rPr>
                                  <w:rFonts w:ascii="新細明體" w:hAnsi="新細明體" w:hint="eastAsia"/>
                                  <w:color w:val="000000"/>
                                </w:rPr>
                                <w:t>簡化運算</w:t>
                              </w:r>
                            </w:p>
                          </w:txbxContent>
                        </wps:txbx>
                        <wps:bodyPr rot="0" vert="horz" wrap="square" lIns="91440" tIns="45720" rIns="91440" bIns="45720" anchor="t" anchorCtr="0" upright="1">
                          <a:noAutofit/>
                        </wps:bodyPr>
                      </wps:wsp>
                      <wps:wsp>
                        <wps:cNvPr id="37" name="Text Box 88"/>
                        <wps:cNvSpPr txBox="1">
                          <a:spLocks noChangeArrowheads="1"/>
                        </wps:cNvSpPr>
                        <wps:spPr bwMode="auto">
                          <a:xfrm>
                            <a:off x="1104" y="4527"/>
                            <a:ext cx="900" cy="1440"/>
                          </a:xfrm>
                          <a:prstGeom prst="rect">
                            <a:avLst/>
                          </a:prstGeom>
                          <a:solidFill>
                            <a:srgbClr val="FFFFFF"/>
                          </a:solidFill>
                          <a:ln w="38100" cmpd="dbl">
                            <a:solidFill>
                              <a:srgbClr val="000000"/>
                            </a:solidFill>
                            <a:miter lim="800000"/>
                            <a:headEnd/>
                            <a:tailEnd/>
                          </a:ln>
                        </wps:spPr>
                        <wps:txbx>
                          <w:txbxContent>
                            <w:p w14:paraId="22059949" w14:textId="77777777" w:rsidR="00356FB3" w:rsidRDefault="00356FB3" w:rsidP="00356FB3">
                              <w:pPr>
                                <w:rPr>
                                  <w:sz w:val="28"/>
                                  <w:szCs w:val="28"/>
                                </w:rPr>
                              </w:pPr>
                              <w:r>
                                <w:rPr>
                                  <w:rFonts w:hint="eastAsia"/>
                                  <w:sz w:val="28"/>
                                  <w:szCs w:val="28"/>
                                </w:rPr>
                                <w:t>數學四下</w:t>
                              </w:r>
                            </w:p>
                          </w:txbxContent>
                        </wps:txbx>
                        <wps:bodyPr rot="0" vert="eaVert" wrap="square" lIns="91440" tIns="45720" rIns="91440" bIns="45720" anchor="t" anchorCtr="0" upright="1">
                          <a:noAutofit/>
                        </wps:bodyPr>
                      </wps:wsp>
                      <wps:wsp>
                        <wps:cNvPr id="38" name="Line 89"/>
                        <wps:cNvCnPr>
                          <a:cxnSpLocks noChangeShapeType="1"/>
                        </wps:cNvCnPr>
                        <wps:spPr bwMode="auto">
                          <a:xfrm flipH="1">
                            <a:off x="2367" y="2565"/>
                            <a:ext cx="0" cy="664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5" name="Line 90"/>
                        <wps:cNvCnPr>
                          <a:cxnSpLocks noChangeShapeType="1"/>
                        </wps:cNvCnPr>
                        <wps:spPr bwMode="auto">
                          <a:xfrm flipV="1">
                            <a:off x="2364" y="4045"/>
                            <a:ext cx="91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6" name="Line 91"/>
                        <wps:cNvCnPr>
                          <a:cxnSpLocks noChangeShapeType="1"/>
                        </wps:cNvCnPr>
                        <wps:spPr bwMode="auto">
                          <a:xfrm flipV="1">
                            <a:off x="2364" y="3363"/>
                            <a:ext cx="91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7" name="Line 92"/>
                        <wps:cNvCnPr>
                          <a:cxnSpLocks noChangeShapeType="1"/>
                        </wps:cNvCnPr>
                        <wps:spPr bwMode="auto">
                          <a:xfrm flipV="1">
                            <a:off x="2364" y="2565"/>
                            <a:ext cx="91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8" name="Line 93"/>
                        <wps:cNvCnPr>
                          <a:cxnSpLocks noChangeShapeType="1"/>
                        </wps:cNvCnPr>
                        <wps:spPr bwMode="auto">
                          <a:xfrm>
                            <a:off x="2367" y="7620"/>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9" name="Line 94"/>
                        <wps:cNvCnPr>
                          <a:cxnSpLocks noChangeShapeType="1"/>
                        </wps:cNvCnPr>
                        <wps:spPr bwMode="auto">
                          <a:xfrm>
                            <a:off x="2367" y="5460"/>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0" name="Line 95"/>
                        <wps:cNvCnPr>
                          <a:cxnSpLocks noChangeShapeType="1"/>
                        </wps:cNvCnPr>
                        <wps:spPr bwMode="auto">
                          <a:xfrm>
                            <a:off x="2367" y="8487"/>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1" name="Line 96"/>
                        <wps:cNvCnPr>
                          <a:cxnSpLocks noChangeShapeType="1"/>
                        </wps:cNvCnPr>
                        <wps:spPr bwMode="auto">
                          <a:xfrm>
                            <a:off x="2367" y="6867"/>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2" name="Line 97"/>
                        <wps:cNvCnPr>
                          <a:cxnSpLocks noChangeShapeType="1"/>
                        </wps:cNvCnPr>
                        <wps:spPr bwMode="auto">
                          <a:xfrm>
                            <a:off x="2367" y="6327"/>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3" name="Line 98"/>
                        <wps:cNvCnPr>
                          <a:cxnSpLocks noChangeShapeType="1"/>
                        </wps:cNvCnPr>
                        <wps:spPr bwMode="auto">
                          <a:xfrm>
                            <a:off x="2367" y="4887"/>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4" name="Line 99"/>
                        <wps:cNvCnPr>
                          <a:cxnSpLocks noChangeShapeType="1"/>
                        </wps:cNvCnPr>
                        <wps:spPr bwMode="auto">
                          <a:xfrm flipV="1">
                            <a:off x="2007" y="5247"/>
                            <a:ext cx="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5" name="Text Box 100"/>
                        <wps:cNvSpPr txBox="1">
                          <a:spLocks noChangeArrowheads="1"/>
                        </wps:cNvSpPr>
                        <wps:spPr bwMode="auto">
                          <a:xfrm>
                            <a:off x="3255" y="8880"/>
                            <a:ext cx="3402" cy="567"/>
                          </a:xfrm>
                          <a:prstGeom prst="rect">
                            <a:avLst/>
                          </a:prstGeom>
                          <a:solidFill>
                            <a:srgbClr val="FFFFFF"/>
                          </a:solidFill>
                          <a:ln w="38100" cmpd="dbl">
                            <a:solidFill>
                              <a:srgbClr val="000000"/>
                            </a:solidFill>
                            <a:miter lim="800000"/>
                            <a:headEnd/>
                            <a:tailEnd/>
                          </a:ln>
                        </wps:spPr>
                        <wps:txbx>
                          <w:txbxContent>
                            <w:p w14:paraId="74106369" w14:textId="77777777" w:rsidR="00356FB3" w:rsidRDefault="00356FB3" w:rsidP="00356FB3">
                              <w:pPr>
                                <w:spacing w:line="0" w:lineRule="atLeast"/>
                                <w:jc w:val="both"/>
                                <w:rPr>
                                  <w:rFonts w:ascii="新細明體" w:hAnsi="新細明體"/>
                                </w:rPr>
                              </w:pPr>
                              <w:r>
                                <w:rPr>
                                  <w:rFonts w:ascii="新細明體" w:hAnsi="新細明體" w:hint="eastAsia"/>
                                </w:rPr>
                                <w:t xml:space="preserve">第10章  </w:t>
                              </w:r>
                              <w:r>
                                <w:rPr>
                                  <w:rFonts w:ascii="新細明體" w:hAnsi="新細明體" w:hint="eastAsia"/>
                                  <w:color w:val="000000"/>
                                </w:rPr>
                                <w:t xml:space="preserve"> 體積</w:t>
                              </w:r>
                            </w:p>
                          </w:txbxContent>
                        </wps:txbx>
                        <wps:bodyPr rot="0" vert="horz" wrap="square" lIns="91440" tIns="45720" rIns="91440" bIns="45720" anchor="t" anchorCtr="0" upright="1">
                          <a:noAutofit/>
                        </wps:bodyPr>
                      </wps:wsp>
                      <wps:wsp>
                        <wps:cNvPr id="116" name="Line 101"/>
                        <wps:cNvCnPr>
                          <a:cxnSpLocks noChangeShapeType="1"/>
                        </wps:cNvCnPr>
                        <wps:spPr bwMode="auto">
                          <a:xfrm>
                            <a:off x="2388" y="9183"/>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F93AE86" id="群組 26" o:spid="_x0000_s1117" style="width:279.15pt;height:357.25pt;mso-position-horizontal-relative:char;mso-position-vertical-relative:line" coordorigin="1104,2302" coordsize="5583,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">
                <v:line id="Line 78" o:spid="_x0000_s1118" style="position:absolute;flip:x;visibility:visible;mso-wrap-style:square" from="2367,2580" to="2367,6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" strokeweight="1.5pt"/>
                <v:shape id="Text Box 79" o:spid="_x0000_s1119" type="#_x0000_t202" style="position:absolute;left:3267;top:2302;width:340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" strokeweight="3pt">
                  <v:stroke linestyle="thinThin"/>
                  <v:textbox>
                    <w:txbxContent>
                      <w:p w14:paraId="120A4535" w14:textId="77777777" w:rsidR="00356FB3" w:rsidRDefault="00356FB3" w:rsidP="00356FB3">
                        <w:pPr>
                          <w:spacing w:line="0" w:lineRule="atLeast"/>
                          <w:jc w:val="both"/>
                          <w:rPr>
                            <w:rFonts w:ascii="新細明體" w:hAnsi="新細明體"/>
                          </w:rPr>
                        </w:pPr>
                        <w:r>
                          <w:rPr>
                            <w:rFonts w:ascii="新細明體" w:hAnsi="新細明體" w:hint="eastAsia"/>
                          </w:rPr>
                          <w:t>第1章   一億以上的數</w:t>
                        </w:r>
                      </w:p>
                    </w:txbxContent>
                  </v:textbox>
                </v:shape>
                <v:shape id="Text Box 80" o:spid="_x0000_s1120" type="#_x0000_t202" style="position:absolute;left:3267;top:3060;width:340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" strokeweight="3pt">
                  <v:stroke linestyle="thinThin"/>
                  <v:textbox>
                    <w:txbxContent>
                      <w:p w14:paraId="3F3D735C" w14:textId="77777777" w:rsidR="00356FB3" w:rsidRDefault="00356FB3" w:rsidP="00356FB3">
                        <w:pPr>
                          <w:spacing w:line="0" w:lineRule="atLeast"/>
                          <w:jc w:val="both"/>
                          <w:rPr>
                            <w:rFonts w:ascii="新細明體" w:hAnsi="新細明體"/>
                          </w:rPr>
                        </w:pPr>
                        <w:r>
                          <w:rPr>
                            <w:rFonts w:ascii="新細明體" w:hAnsi="新細明體" w:hint="eastAsia"/>
                          </w:rPr>
                          <w:t>第2章   概數</w:t>
                        </w:r>
                      </w:p>
                    </w:txbxContent>
                  </v:textbox>
                </v:shape>
                <v:shape id="Text Box 81" o:spid="_x0000_s1121" type="#_x0000_t202" style="position:absolute;left:3267;top:3780;width:340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" strokeweight="3pt">
                  <v:stroke linestyle="thinThin"/>
                  <v:textbox>
                    <w:txbxContent>
                      <w:p w14:paraId="3A671AA6" w14:textId="77777777" w:rsidR="00356FB3" w:rsidRDefault="00356FB3" w:rsidP="00356FB3">
                        <w:pPr>
                          <w:spacing w:line="0" w:lineRule="atLeast"/>
                          <w:jc w:val="both"/>
                          <w:rPr>
                            <w:rFonts w:ascii="新細明體" w:hAnsi="新細明體"/>
                          </w:rPr>
                        </w:pPr>
                        <w:r>
                          <w:rPr>
                            <w:rFonts w:ascii="新細明體" w:hAnsi="新細明體" w:hint="eastAsia"/>
                          </w:rPr>
                          <w:t>第3章   四邊形</w:t>
                        </w:r>
                      </w:p>
                    </w:txbxContent>
                  </v:textbox>
                </v:shape>
                <v:shape id="Text Box 82" o:spid="_x0000_s1122" type="#_x0000_t202" style="position:absolute;left:3267;top:5220;width:340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" strokeweight="3pt">
                  <v:stroke linestyle="thinThin"/>
                  <v:textbox>
                    <w:txbxContent>
                      <w:p w14:paraId="71A7CC2E" w14:textId="77777777" w:rsidR="00356FB3" w:rsidRDefault="00356FB3" w:rsidP="00356FB3">
                        <w:pPr>
                          <w:spacing w:line="0" w:lineRule="atLeast"/>
                          <w:jc w:val="both"/>
                          <w:rPr>
                            <w:rFonts w:ascii="新細明體" w:hAnsi="新細明體"/>
                          </w:rPr>
                        </w:pPr>
                        <w:r>
                          <w:rPr>
                            <w:rFonts w:ascii="新細明體" w:hAnsi="新細明體" w:hint="eastAsia"/>
                          </w:rPr>
                          <w:t xml:space="preserve">第5章   </w:t>
                        </w:r>
                        <w:r>
                          <w:rPr>
                            <w:rFonts w:ascii="新細明體" w:hAnsi="新細明體" w:hint="eastAsia"/>
                            <w:color w:val="000000"/>
                          </w:rPr>
                          <w:t>兩個單位的計算</w:t>
                        </w:r>
                      </w:p>
                      <w:p w14:paraId="4D50E3FE" w14:textId="77777777" w:rsidR="00356FB3" w:rsidRDefault="00356FB3" w:rsidP="00356FB3">
                        <w:pPr>
                          <w:spacing w:line="0" w:lineRule="atLeast"/>
                          <w:jc w:val="center"/>
                          <w:rPr>
                            <w:rFonts w:ascii="新細明體" w:hAnsi="新細明體"/>
                          </w:rPr>
                        </w:pPr>
                      </w:p>
                    </w:txbxContent>
                  </v:textbox>
                </v:shape>
                <v:shape id="Text Box 83" o:spid="_x0000_s1123" type="#_x0000_t202" style="position:absolute;left:3267;top:5940;width:340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" strokeweight="3pt">
                  <v:stroke linestyle="thinThin"/>
                  <v:textbox>
                    <w:txbxContent>
                      <w:p w14:paraId="52883CAD" w14:textId="77777777" w:rsidR="00356FB3" w:rsidRDefault="00356FB3" w:rsidP="00356FB3">
                        <w:pPr>
                          <w:spacing w:line="0" w:lineRule="atLeast"/>
                          <w:jc w:val="both"/>
                          <w:rPr>
                            <w:rFonts w:ascii="新細明體" w:hAnsi="新細明體"/>
                          </w:rPr>
                        </w:pPr>
                        <w:r>
                          <w:rPr>
                            <w:rFonts w:ascii="新細明體" w:hAnsi="新細明體" w:hint="eastAsia"/>
                          </w:rPr>
                          <w:t xml:space="preserve">第6章   </w:t>
                        </w:r>
                        <w:r>
                          <w:rPr>
                            <w:rFonts w:ascii="新細明體" w:hAnsi="新細明體" w:hint="eastAsia"/>
                            <w:color w:val="000000"/>
                          </w:rPr>
                          <w:t>分數</w:t>
                        </w:r>
                      </w:p>
                    </w:txbxContent>
                  </v:textbox>
                </v:shape>
                <v:shape id="Text Box 84" o:spid="_x0000_s1124" type="#_x0000_t202" style="position:absolute;left:3285;top:7353;width:340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" strokeweight="3pt">
                  <v:stroke linestyle="thinThin"/>
                  <v:textbox>
                    <w:txbxContent>
                      <w:p w14:paraId="5DDBC781" w14:textId="77777777" w:rsidR="00356FB3" w:rsidRDefault="00356FB3" w:rsidP="00356FB3">
                        <w:pPr>
                          <w:spacing w:line="0" w:lineRule="atLeast"/>
                          <w:jc w:val="both"/>
                          <w:rPr>
                            <w:rFonts w:ascii="新細明體" w:hAnsi="新細明體"/>
                          </w:rPr>
                        </w:pPr>
                        <w:r>
                          <w:rPr>
                            <w:rFonts w:ascii="新細明體" w:hAnsi="新細明體" w:hint="eastAsia"/>
                          </w:rPr>
                          <w:t>第8章   小數</w:t>
                        </w:r>
                      </w:p>
                    </w:txbxContent>
                  </v:textbox>
                </v:shape>
                <v:shape id="Text Box 85" o:spid="_x0000_s1125" type="#_x0000_t202" style="position:absolute;left:3267;top:8100;width:340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" strokeweight="3pt">
                  <v:stroke linestyle="thinThin"/>
                  <v:textbox>
                    <w:txbxContent>
                      <w:p w14:paraId="2E28C662" w14:textId="77777777" w:rsidR="00356FB3" w:rsidRDefault="00356FB3" w:rsidP="00356FB3">
                        <w:pPr>
                          <w:spacing w:line="0" w:lineRule="atLeast"/>
                          <w:jc w:val="both"/>
                          <w:rPr>
                            <w:rFonts w:ascii="新細明體" w:hAnsi="新細明體"/>
                          </w:rPr>
                        </w:pPr>
                        <w:r>
                          <w:rPr>
                            <w:rFonts w:ascii="新細明體" w:hAnsi="新細明體" w:hint="eastAsia"/>
                          </w:rPr>
                          <w:t xml:space="preserve">第9章  </w:t>
                        </w:r>
                        <w:r>
                          <w:rPr>
                            <w:rFonts w:ascii="新細明體" w:hAnsi="新細明體" w:hint="eastAsia"/>
                            <w:color w:val="000000"/>
                          </w:rPr>
                          <w:t xml:space="preserve"> 時間的計算</w:t>
                        </w:r>
                      </w:p>
                    </w:txbxContent>
                  </v:textbox>
                </v:shape>
                <v:shape id="Text Box 86" o:spid="_x0000_s1126" type="#_x0000_t202" style="position:absolute;left:3267;top:4500;width:340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" strokeweight="3pt">
                  <v:stroke linestyle="thinThin"/>
                  <v:textbox>
                    <w:txbxContent>
                      <w:p w14:paraId="1D18F68D" w14:textId="77777777" w:rsidR="00356FB3" w:rsidRDefault="00356FB3" w:rsidP="00356FB3">
                        <w:pPr>
                          <w:spacing w:line="0" w:lineRule="atLeast"/>
                          <w:jc w:val="both"/>
                          <w:rPr>
                            <w:rFonts w:ascii="新細明體" w:hAnsi="新細明體"/>
                          </w:rPr>
                        </w:pPr>
                        <w:r>
                          <w:rPr>
                            <w:rFonts w:ascii="新細明體" w:hAnsi="新細明體" w:hint="eastAsia"/>
                          </w:rPr>
                          <w:t xml:space="preserve">第4章   </w:t>
                        </w:r>
                        <w:r>
                          <w:rPr>
                            <w:rFonts w:ascii="新細明體" w:hAnsi="新細明體" w:hint="eastAsia"/>
                            <w:color w:val="000000"/>
                          </w:rPr>
                          <w:t>周長與面積</w:t>
                        </w:r>
                      </w:p>
                    </w:txbxContent>
                  </v:textbox>
                </v:shape>
                <v:shape id="Text Box 87" o:spid="_x0000_s1127" type="#_x0000_t202" style="position:absolute;left:3267;top:6633;width:340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" strokeweight="3pt">
                  <v:stroke linestyle="thinThin"/>
                  <v:textbox>
                    <w:txbxContent>
                      <w:p w14:paraId="502020A9" w14:textId="77777777" w:rsidR="00356FB3" w:rsidRDefault="00356FB3" w:rsidP="00356FB3">
                        <w:pPr>
                          <w:spacing w:line="0" w:lineRule="atLeast"/>
                          <w:jc w:val="both"/>
                          <w:rPr>
                            <w:rFonts w:ascii="新細明體" w:hAnsi="新細明體"/>
                          </w:rPr>
                        </w:pPr>
                        <w:r>
                          <w:rPr>
                            <w:rFonts w:ascii="新細明體" w:hAnsi="新細明體" w:hint="eastAsia"/>
                          </w:rPr>
                          <w:t xml:space="preserve">第7章   </w:t>
                        </w:r>
                        <w:r>
                          <w:rPr>
                            <w:rFonts w:ascii="新細明體" w:hAnsi="新細明體" w:hint="eastAsia"/>
                            <w:color w:val="000000"/>
                          </w:rPr>
                          <w:t>簡化運算</w:t>
                        </w:r>
                      </w:p>
                    </w:txbxContent>
                  </v:textbox>
                </v:shape>
                <v:shape id="Text Box 88" o:spid="_x0000_s1128" type="#_x0000_t202" style="position:absolute;left:1104;top:4527;width:90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" strokeweight="3pt">
                  <v:stroke linestyle="thinThin"/>
                  <v:textbox style="layout-flow:vertical-ideographic">
                    <w:txbxContent>
                      <w:p w14:paraId="22059949" w14:textId="77777777" w:rsidR="00356FB3" w:rsidRDefault="00356FB3" w:rsidP="00356FB3">
                        <w:pPr>
                          <w:rPr>
                            <w:sz w:val="28"/>
                            <w:szCs w:val="28"/>
                          </w:rPr>
                        </w:pPr>
                        <w:r>
                          <w:rPr>
                            <w:rFonts w:hint="eastAsia"/>
                            <w:sz w:val="28"/>
                            <w:szCs w:val="28"/>
                          </w:rPr>
                          <w:t>數學四下</w:t>
                        </w:r>
                      </w:p>
                    </w:txbxContent>
                  </v:textbox>
                </v:shape>
                <v:line id="Line 89" o:spid="_x0000_s1129" style="position:absolute;flip:x;visibility:visible;mso-wrap-style:square" from="2367,2565" to="2367,9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" strokeweight="1.5pt"/>
                <v:line id="Line 90" o:spid="_x0000_s1130" style="position:absolute;flip:y;visibility:visible;mso-wrap-style:square" from="2364,4045" to="3282,4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" strokeweight="1.5pt"/>
                <v:line id="Line 91" o:spid="_x0000_s1131" style="position:absolute;flip:y;visibility:visible;mso-wrap-style:square" from="2364,3363" to="3282,3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" strokeweight="1.5pt"/>
                <v:line id="Line 92" o:spid="_x0000_s1132" style="position:absolute;flip:y;visibility:visible;mso-wrap-style:square" from="2364,2565" to="3282,2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" strokeweight="1.5pt"/>
                <v:line id="Line 93" o:spid="_x0000_s1133" style="position:absolute;visibility:visible;mso-wrap-style:square" from="2367,7620" to="3267,7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" strokeweight="1.5pt"/>
                <v:line id="Line 94" o:spid="_x0000_s1134" style="position:absolute;visibility:visible;mso-wrap-style:square" from="2367,5460" to="3267,5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" strokeweight="1.5pt"/>
                <v:line id="Line 95" o:spid="_x0000_s1135" style="position:absolute;visibility:visible;mso-wrap-style:square" from="2367,8487" to="3267,8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" strokeweight="1.5pt"/>
                <v:line id="Line 96" o:spid="_x0000_s1136" style="position:absolute;visibility:visible;mso-wrap-style:square" from="2367,6867" to="3267,6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" strokeweight="1.5pt"/>
                <v:line id="Line 97" o:spid="_x0000_s1137" style="position:absolute;visibility:visible;mso-wrap-style:square" from="2367,6327" to="3267,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" strokeweight="1.5pt"/>
                <v:line id="Line 98" o:spid="_x0000_s1138" style="position:absolute;visibility:visible;mso-wrap-style:square" from="2367,4887" to="3267,4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" strokeweight="1.5pt"/>
                <v:line id="Line 99" o:spid="_x0000_s1139" style="position:absolute;flip:y;visibility:visible;mso-wrap-style:square" from="2007,5247" to="2367,52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" strokeweight="1.5pt"/>
                <v:shape id="Text Box 100" o:spid="_x0000_s1140" type="#_x0000_t202" style="position:absolute;left:3255;top:8880;width:340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" strokeweight="3pt">
                  <v:stroke linestyle="thinThin"/>
                  <v:textbox>
                    <w:txbxContent>
                      <w:p w14:paraId="74106369" w14:textId="77777777" w:rsidR="00356FB3" w:rsidRDefault="00356FB3" w:rsidP="00356FB3">
                        <w:pPr>
                          <w:spacing w:line="0" w:lineRule="atLeast"/>
                          <w:jc w:val="both"/>
                          <w:rPr>
                            <w:rFonts w:ascii="新細明體" w:hAnsi="新細明體"/>
                          </w:rPr>
                        </w:pPr>
                        <w:r>
                          <w:rPr>
                            <w:rFonts w:ascii="新細明體" w:hAnsi="新細明體" w:hint="eastAsia"/>
                          </w:rPr>
                          <w:t xml:space="preserve">第10章  </w:t>
                        </w:r>
                        <w:r>
                          <w:rPr>
                            <w:rFonts w:ascii="新細明體" w:hAnsi="新細明體" w:hint="eastAsia"/>
                            <w:color w:val="000000"/>
                          </w:rPr>
                          <w:t xml:space="preserve"> 體積</w:t>
                        </w:r>
                      </w:p>
                    </w:txbxContent>
                  </v:textbox>
                </v:shape>
                <v:line id="Line 101" o:spid="_x0000_s1141" style="position:absolute;visibility:visible;mso-wrap-style:square" from="2388,9183" to="3288,9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" strokeweight="1.5pt"/>
                <w10:anchorlock/>
              </v:group>
            </w:pict>
          </mc:Fallback>
        </mc:AlternateContent>
      </w:r>
    </w:p>
    <w:p w14:paraId="7ED6BAE6" w14:textId="77777777" w:rsidR="00356FB3" w:rsidRDefault="00356FB3" w:rsidP="00356FB3">
      <w:pPr>
        <w:spacing w:line="400" w:lineRule="exact"/>
        <w:jc w:val="both"/>
        <w:rPr>
          <w:rFonts w:ascii="標楷體" w:eastAsia="標楷體" w:hAnsi="標楷體"/>
        </w:rPr>
      </w:pPr>
    </w:p>
    <w:p w14:paraId="0ECD0EDB" w14:textId="77777777" w:rsidR="00356FB3" w:rsidRPr="00A21746" w:rsidRDefault="00356FB3" w:rsidP="00356FB3">
      <w:pPr>
        <w:spacing w:line="400" w:lineRule="exact"/>
        <w:jc w:val="both"/>
        <w:rPr>
          <w:rFonts w:ascii="標楷體" w:eastAsia="標楷體" w:hAnsi="標楷體"/>
        </w:rPr>
      </w:pPr>
    </w:p>
    <w:p w14:paraId="6BBFA06D" w14:textId="77777777" w:rsidR="00356FB3" w:rsidRPr="00A21746" w:rsidRDefault="00356FB3" w:rsidP="00356FB3">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92"/>
        <w:gridCol w:w="2481"/>
        <w:gridCol w:w="3369"/>
        <w:gridCol w:w="569"/>
        <w:gridCol w:w="2540"/>
        <w:gridCol w:w="1969"/>
        <w:gridCol w:w="2645"/>
      </w:tblGrid>
      <w:tr w:rsidR="00356FB3" w:rsidRPr="00A21746" w14:paraId="29C5FED7" w14:textId="77777777" w:rsidTr="00A53F10">
        <w:tc>
          <w:tcPr>
            <w:tcW w:w="1092" w:type="dxa"/>
            <w:vAlign w:val="center"/>
          </w:tcPr>
          <w:p w14:paraId="317A70A2" w14:textId="77777777" w:rsidR="00356FB3" w:rsidRPr="00A21746" w:rsidRDefault="00356FB3" w:rsidP="00A53F10">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2481" w:type="dxa"/>
            <w:vAlign w:val="center"/>
          </w:tcPr>
          <w:p w14:paraId="413FB438" w14:textId="77777777" w:rsidR="00356FB3" w:rsidRPr="00A21746" w:rsidRDefault="00356FB3" w:rsidP="00A53F10">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3369" w:type="dxa"/>
            <w:vAlign w:val="center"/>
          </w:tcPr>
          <w:p w14:paraId="43F1991E" w14:textId="77777777" w:rsidR="00356FB3" w:rsidRPr="00A21746" w:rsidRDefault="00356FB3" w:rsidP="00A53F10">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9" w:type="dxa"/>
            <w:vAlign w:val="center"/>
          </w:tcPr>
          <w:p w14:paraId="268BE665" w14:textId="77777777" w:rsidR="00356FB3" w:rsidRPr="00A21746" w:rsidRDefault="00356FB3" w:rsidP="00A53F10">
            <w:pPr>
              <w:jc w:val="center"/>
              <w:rPr>
                <w:rFonts w:ascii="標楷體" w:eastAsia="標楷體" w:hAnsi="標楷體"/>
              </w:rPr>
            </w:pPr>
            <w:r w:rsidRPr="00A21746">
              <w:rPr>
                <w:rFonts w:ascii="標楷體" w:eastAsia="標楷體" w:hAnsi="標楷體"/>
              </w:rPr>
              <w:t>節數</w:t>
            </w:r>
          </w:p>
        </w:tc>
        <w:tc>
          <w:tcPr>
            <w:tcW w:w="2540" w:type="dxa"/>
            <w:vAlign w:val="center"/>
          </w:tcPr>
          <w:p w14:paraId="60128A01" w14:textId="77777777" w:rsidR="00356FB3" w:rsidRPr="00A21746" w:rsidRDefault="00356FB3" w:rsidP="00A53F10">
            <w:pPr>
              <w:jc w:val="center"/>
              <w:rPr>
                <w:rFonts w:ascii="標楷體" w:eastAsia="標楷體" w:hAnsi="標楷體"/>
              </w:rPr>
            </w:pPr>
            <w:r w:rsidRPr="00A21746">
              <w:rPr>
                <w:rFonts w:ascii="標楷體" w:eastAsia="標楷體" w:hAnsi="標楷體"/>
              </w:rPr>
              <w:t>使用教材</w:t>
            </w:r>
          </w:p>
        </w:tc>
        <w:tc>
          <w:tcPr>
            <w:tcW w:w="1969" w:type="dxa"/>
            <w:vAlign w:val="center"/>
          </w:tcPr>
          <w:p w14:paraId="424535FC" w14:textId="77777777" w:rsidR="00356FB3" w:rsidRPr="00A21746" w:rsidRDefault="00356FB3" w:rsidP="00A53F10">
            <w:pPr>
              <w:jc w:val="center"/>
              <w:rPr>
                <w:rFonts w:ascii="標楷體" w:eastAsia="標楷體" w:hAnsi="標楷體"/>
              </w:rPr>
            </w:pPr>
            <w:r w:rsidRPr="00A21746">
              <w:rPr>
                <w:rFonts w:ascii="標楷體" w:eastAsia="標楷體" w:hAnsi="標楷體"/>
              </w:rPr>
              <w:t>評量方式</w:t>
            </w:r>
          </w:p>
        </w:tc>
        <w:tc>
          <w:tcPr>
            <w:tcW w:w="2645" w:type="dxa"/>
            <w:vAlign w:val="center"/>
          </w:tcPr>
          <w:p w14:paraId="7434D46B" w14:textId="77777777" w:rsidR="00356FB3" w:rsidRPr="00A21746" w:rsidRDefault="00356FB3" w:rsidP="00A53F10">
            <w:pPr>
              <w:jc w:val="center"/>
              <w:rPr>
                <w:rFonts w:ascii="標楷體" w:eastAsia="標楷體" w:hAnsi="標楷體"/>
              </w:rPr>
            </w:pPr>
            <w:r w:rsidRPr="00A21746">
              <w:rPr>
                <w:rFonts w:ascii="標楷體" w:eastAsia="標楷體" w:hAnsi="標楷體"/>
              </w:rPr>
              <w:t>備註</w:t>
            </w:r>
          </w:p>
        </w:tc>
      </w:tr>
      <w:tr w:rsidR="00356FB3" w:rsidRPr="00A21746" w14:paraId="732ABD51" w14:textId="77777777" w:rsidTr="00A53F10">
        <w:trPr>
          <w:cantSplit/>
          <w:trHeight w:val="2323"/>
        </w:trPr>
        <w:tc>
          <w:tcPr>
            <w:tcW w:w="1092" w:type="dxa"/>
            <w:tcBorders>
              <w:bottom w:val="single" w:sz="4" w:space="0" w:color="auto"/>
            </w:tcBorders>
            <w:textDirection w:val="tbRlV"/>
            <w:vAlign w:val="center"/>
          </w:tcPr>
          <w:p w14:paraId="2BCE3C39" w14:textId="77777777" w:rsidR="00356FB3" w:rsidRPr="000D39F6" w:rsidRDefault="00356FB3" w:rsidP="00A53F10">
            <w:pPr>
              <w:ind w:left="113" w:right="113"/>
              <w:jc w:val="center"/>
              <w:rPr>
                <w:rFonts w:ascii="標楷體" w:eastAsia="標楷體" w:hAnsi="標楷體"/>
                <w:color w:val="000000"/>
                <w:sz w:val="20"/>
              </w:rPr>
            </w:pPr>
            <w:r w:rsidRPr="000D39F6">
              <w:rPr>
                <w:rFonts w:ascii="標楷體" w:eastAsia="標楷體" w:hAnsi="標楷體"/>
                <w:color w:val="000000"/>
                <w:sz w:val="20"/>
              </w:rPr>
              <w:lastRenderedPageBreak/>
              <w:t>一</w:t>
            </w:r>
            <w:r w:rsidRPr="000D39F6">
              <w:rPr>
                <w:rFonts w:ascii="標楷體" w:eastAsia="標楷體" w:hAnsi="標楷體" w:hint="eastAsia"/>
                <w:color w:val="000000"/>
                <w:spacing w:val="-10"/>
                <w:sz w:val="20"/>
              </w:rPr>
              <w:t>（02:14~02:20）</w:t>
            </w:r>
          </w:p>
        </w:tc>
        <w:tc>
          <w:tcPr>
            <w:tcW w:w="2481" w:type="dxa"/>
          </w:tcPr>
          <w:p w14:paraId="21E92070" w14:textId="77777777" w:rsidR="00356FB3" w:rsidRPr="00B02269" w:rsidRDefault="00356FB3" w:rsidP="00A53F10">
            <w:pPr>
              <w:spacing w:line="0" w:lineRule="atLeast"/>
              <w:ind w:left="50" w:right="50"/>
              <w:rPr>
                <w:rFonts w:ascii="標楷體" w:eastAsia="標楷體" w:hAnsi="標楷體"/>
                <w:bCs/>
                <w:sz w:val="20"/>
                <w:szCs w:val="20"/>
              </w:rPr>
            </w:pPr>
            <w:r w:rsidRPr="00B02269">
              <w:rPr>
                <w:rFonts w:ascii="標楷體" w:eastAsia="標楷體" w:hAnsi="標楷體"/>
                <w:bCs/>
                <w:sz w:val="20"/>
                <w:szCs w:val="20"/>
              </w:rPr>
              <w:t>4-n-01能透過位值概念，延伸整數的認識到大數(含「億」、「兆」之位名)，並做位值單位的換算。</w:t>
            </w:r>
            <w:r w:rsidRPr="00B02269">
              <w:rPr>
                <w:rFonts w:ascii="標楷體" w:eastAsia="標楷體" w:hAnsi="標楷體"/>
                <w:bCs/>
                <w:sz w:val="20"/>
                <w:szCs w:val="20"/>
              </w:rPr>
              <w:br/>
              <w:t>4-n-02能熟練整數加、減的直式計算。</w:t>
            </w:r>
            <w:r w:rsidRPr="00B02269">
              <w:rPr>
                <w:rFonts w:ascii="標楷體" w:eastAsia="標楷體" w:hAnsi="標楷體"/>
                <w:sz w:val="20"/>
                <w:szCs w:val="20"/>
              </w:rPr>
              <w:br/>
            </w:r>
            <w:r w:rsidRPr="00B02269">
              <w:rPr>
                <w:rFonts w:ascii="標楷體" w:eastAsia="標楷體" w:hAnsi="標楷體"/>
                <w:bCs/>
                <w:sz w:val="20"/>
                <w:szCs w:val="20"/>
              </w:rPr>
              <w:t>【海洋教育】</w:t>
            </w:r>
            <w:smartTag w:uri="urn:schemas-microsoft-com:office:smarttags" w:element="chsdate">
              <w:smartTagPr>
                <w:attr w:name="Year" w:val="2004"/>
                <w:attr w:name="Month" w:val="2"/>
                <w:attr w:name="Day" w:val="4"/>
                <w:attr w:name="IsLunarDate" w:val="False"/>
                <w:attr w:name="IsROCDate" w:val="False"/>
              </w:smartTagPr>
              <w:r w:rsidRPr="00B02269">
                <w:rPr>
                  <w:rFonts w:ascii="標楷體" w:eastAsia="標楷體" w:hAnsi="標楷體"/>
                  <w:bCs/>
                  <w:sz w:val="20"/>
                  <w:szCs w:val="20"/>
                </w:rPr>
                <w:t>4-2-4</w:t>
              </w:r>
            </w:smartTag>
            <w:r w:rsidRPr="00B02269">
              <w:rPr>
                <w:rFonts w:ascii="標楷體" w:eastAsia="標楷體" w:hAnsi="標楷體"/>
                <w:bCs/>
                <w:sz w:val="20"/>
                <w:szCs w:val="20"/>
              </w:rPr>
              <w:t>探討颱風對生活的影響。</w:t>
            </w:r>
            <w:r w:rsidRPr="00B02269">
              <w:rPr>
                <w:rFonts w:ascii="標楷體" w:eastAsia="標楷體" w:hAnsi="標楷體"/>
                <w:bCs/>
                <w:sz w:val="20"/>
                <w:szCs w:val="20"/>
              </w:rPr>
              <w:br/>
              <w:t>【海洋教育】4-2-5說明並做好基本的防颱措施。</w:t>
            </w:r>
          </w:p>
          <w:p w14:paraId="078E3857"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【環境教育】</w:t>
            </w:r>
            <w:smartTag w:uri="urn:schemas-microsoft-com:office:smarttags" w:element="chsdate">
              <w:smartTagPr>
                <w:attr w:name="Year" w:val="2002"/>
                <w:attr w:name="Month" w:val="2"/>
                <w:attr w:name="Day" w:val="1"/>
                <w:attr w:name="IsLunarDate" w:val="False"/>
                <w:attr w:name="IsROCDate" w:val="False"/>
              </w:smartTagPr>
              <w:r w:rsidRPr="00B02269">
                <w:rPr>
                  <w:rFonts w:ascii="標楷體" w:eastAsia="標楷體" w:hAnsi="標楷體"/>
                  <w:bCs/>
                  <w:sz w:val="20"/>
                  <w:szCs w:val="20"/>
                </w:rPr>
                <w:t>2-2-1</w:t>
              </w:r>
            </w:smartTag>
            <w:r w:rsidRPr="00B02269">
              <w:rPr>
                <w:rFonts w:ascii="標楷體" w:eastAsia="標楷體" w:hAnsi="標楷體"/>
                <w:bCs/>
                <w:sz w:val="20"/>
                <w:szCs w:val="20"/>
              </w:rPr>
              <w:t>了解生活周遭的環境問題及其對個人、學校與社區的影響。</w:t>
            </w:r>
          </w:p>
        </w:tc>
        <w:tc>
          <w:tcPr>
            <w:tcW w:w="3369" w:type="dxa"/>
          </w:tcPr>
          <w:p w14:paraId="7614184D"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一、一億以上的數</w:t>
            </w:r>
            <w:r w:rsidRPr="00B02269">
              <w:rPr>
                <w:rFonts w:ascii="標楷體" w:eastAsia="標楷體" w:hAnsi="標楷體"/>
                <w:sz w:val="20"/>
                <w:szCs w:val="20"/>
              </w:rPr>
              <w:br/>
            </w:r>
            <w:r w:rsidRPr="00B02269">
              <w:rPr>
                <w:rFonts w:ascii="標楷體" w:eastAsia="標楷體" w:hAnsi="標楷體"/>
                <w:bCs/>
                <w:sz w:val="20"/>
                <w:szCs w:val="20"/>
              </w:rPr>
              <w:t>1-1大數的記法</w:t>
            </w:r>
          </w:p>
          <w:p w14:paraId="7BF532BD" w14:textId="77777777" w:rsidR="00356FB3" w:rsidRPr="00A21746" w:rsidRDefault="00356FB3" w:rsidP="00A53F10">
            <w:pPr>
              <w:ind w:leftChars="200" w:left="480"/>
              <w:rPr>
                <w:rFonts w:ascii="標楷體" w:eastAsia="標楷體" w:hAnsi="標楷體"/>
              </w:rPr>
            </w:pPr>
            <w:r w:rsidRPr="00B02269">
              <w:rPr>
                <w:rFonts w:ascii="標楷體" w:eastAsia="標楷體" w:hAnsi="標楷體"/>
                <w:bCs/>
                <w:sz w:val="20"/>
                <w:szCs w:val="20"/>
              </w:rPr>
              <w:t>1-2大數的讀寫</w:t>
            </w:r>
            <w:r w:rsidRPr="00B02269">
              <w:rPr>
                <w:rFonts w:ascii="標楷體" w:eastAsia="標楷體" w:hAnsi="標楷體"/>
                <w:sz w:val="20"/>
                <w:szCs w:val="20"/>
              </w:rPr>
              <w:br/>
            </w:r>
            <w:r w:rsidRPr="00B02269">
              <w:rPr>
                <w:rFonts w:ascii="標楷體" w:eastAsia="標楷體" w:hAnsi="標楷體"/>
                <w:bCs/>
                <w:sz w:val="20"/>
                <w:szCs w:val="20"/>
              </w:rPr>
              <w:t>活動一：大數的記法</w:t>
            </w:r>
            <w:r w:rsidRPr="00B02269">
              <w:rPr>
                <w:rFonts w:ascii="標楷體" w:eastAsia="標楷體" w:hAnsi="標楷體"/>
                <w:bCs/>
                <w:sz w:val="20"/>
                <w:szCs w:val="20"/>
              </w:rPr>
              <w:br/>
              <w:t>1.教師請學生讀課本P4、P5，說明火箭的由來，引起學生的學習動機。</w:t>
            </w:r>
            <w:r w:rsidRPr="00B02269">
              <w:rPr>
                <w:rFonts w:ascii="標楷體" w:eastAsia="標楷體" w:hAnsi="標楷體"/>
                <w:bCs/>
                <w:sz w:val="20"/>
                <w:szCs w:val="20"/>
              </w:rPr>
              <w:br/>
              <w:t>2.教師透過課本P6太陽系圖示，引起學生學習一億以上大數的動機。</w:t>
            </w:r>
            <w:r w:rsidRPr="00B02269">
              <w:rPr>
                <w:rFonts w:ascii="標楷體" w:eastAsia="標楷體" w:hAnsi="標楷體"/>
                <w:bCs/>
                <w:sz w:val="20"/>
                <w:szCs w:val="20"/>
              </w:rPr>
              <w:br/>
              <w:t>3.教師複習一萬的10倍、100倍、1000倍是多少及讀法。</w:t>
            </w:r>
            <w:r w:rsidRPr="00B02269">
              <w:rPr>
                <w:rFonts w:ascii="標楷體" w:eastAsia="標楷體" w:hAnsi="標楷體"/>
                <w:bCs/>
                <w:sz w:val="20"/>
                <w:szCs w:val="20"/>
              </w:rPr>
              <w:br/>
              <w:t>4.布題1以課本太陽系星球情境布題，讓學生透過位值表認識「一億」的記法和讀法，並提醒：一億的數字寫法是1後面有8個0。</w:t>
            </w:r>
            <w:r w:rsidRPr="00B02269">
              <w:rPr>
                <w:rFonts w:ascii="標楷體" w:eastAsia="標楷體" w:hAnsi="標楷體"/>
                <w:bCs/>
                <w:sz w:val="20"/>
                <w:szCs w:val="20"/>
              </w:rPr>
              <w:br/>
              <w:t>5.教師請學生讀課本P7的布題2、3，透過位值表操作，認識百億以內數的記法和讀法。</w:t>
            </w:r>
            <w:r w:rsidRPr="00B02269">
              <w:rPr>
                <w:rFonts w:ascii="標楷體" w:eastAsia="標楷體" w:hAnsi="標楷體"/>
                <w:bCs/>
                <w:sz w:val="20"/>
                <w:szCs w:val="20"/>
              </w:rPr>
              <w:br/>
              <w:t>6.教師請學生讀課本P8的布題4、5，引導學生透過位值表操作，認識千億以內數的記法和讀法。</w:t>
            </w:r>
            <w:r w:rsidRPr="00B02269">
              <w:rPr>
                <w:rFonts w:ascii="標楷體" w:eastAsia="標楷體" w:hAnsi="標楷體"/>
                <w:bCs/>
                <w:sz w:val="20"/>
                <w:szCs w:val="20"/>
              </w:rPr>
              <w:br/>
              <w:t>7.教師請學生讀課本P9的布題6～8，讓學生透過位值表認識千兆以內的數。</w:t>
            </w:r>
            <w:r w:rsidRPr="00B02269">
              <w:rPr>
                <w:rFonts w:ascii="標楷體" w:eastAsia="標楷體" w:hAnsi="標楷體"/>
                <w:bCs/>
                <w:sz w:val="20"/>
                <w:szCs w:val="20"/>
              </w:rPr>
              <w:br/>
              <w:t>8.教師請學生讀課本P10的布題9、10，透過位值表引導學生認</w:t>
            </w:r>
            <w:r w:rsidRPr="00B02269">
              <w:rPr>
                <w:rFonts w:ascii="標楷體" w:eastAsia="標楷體" w:hAnsi="標楷體"/>
                <w:bCs/>
                <w:sz w:val="20"/>
                <w:szCs w:val="20"/>
              </w:rPr>
              <w:lastRenderedPageBreak/>
              <w:t>識相鄰位值間的關係，從位值表中知道向左移動1格是乘以10倍，向左移動2格是乘以100倍，向左移動3格是乘以1000倍。</w:t>
            </w:r>
            <w:r w:rsidRPr="00B02269">
              <w:rPr>
                <w:rFonts w:ascii="標楷體" w:eastAsia="標楷體" w:hAnsi="標楷體"/>
                <w:bCs/>
                <w:sz w:val="20"/>
                <w:szCs w:val="20"/>
              </w:rPr>
              <w:br/>
              <w:t>活動二：大數的讀寫</w:t>
            </w:r>
            <w:r w:rsidRPr="00B02269">
              <w:rPr>
                <w:rFonts w:ascii="標楷體" w:eastAsia="標楷體" w:hAnsi="標楷體"/>
                <w:bCs/>
                <w:sz w:val="20"/>
                <w:szCs w:val="20"/>
              </w:rPr>
              <w:br/>
              <w:t>1.教師請學生讀課本P11上方的課文，引導學生認識我國的命數法，並說明每四個數字分為一節，最後將每一節（四個數字）分別配合「個」、「萬」、「億」、「兆」的單位填入位值表中。</w:t>
            </w:r>
            <w:r w:rsidRPr="00B02269">
              <w:rPr>
                <w:rFonts w:ascii="標楷體" w:eastAsia="標楷體" w:hAnsi="標楷體"/>
                <w:bCs/>
                <w:sz w:val="20"/>
                <w:szCs w:val="20"/>
              </w:rPr>
              <w:br/>
              <w:t>2.教師請學生讀課本P12和P13的布題1～4，引導學生用位值表讀出一個大數。</w:t>
            </w:r>
            <w:r w:rsidRPr="00B02269">
              <w:rPr>
                <w:rFonts w:ascii="標楷體" w:eastAsia="標楷體" w:hAnsi="標楷體"/>
                <w:bCs/>
                <w:sz w:val="20"/>
                <w:szCs w:val="20"/>
              </w:rPr>
              <w:br/>
              <w:t>3.教師應指導學生，用國字寫出來之後，還要對著位值表上的記法再讀一遍，檢查有無遺漏或贅字。</w:t>
            </w:r>
          </w:p>
        </w:tc>
        <w:tc>
          <w:tcPr>
            <w:tcW w:w="569" w:type="dxa"/>
          </w:tcPr>
          <w:p w14:paraId="08A864BD" w14:textId="77777777" w:rsidR="00356FB3" w:rsidRPr="00A21746" w:rsidRDefault="00356FB3" w:rsidP="00A53F10">
            <w:pPr>
              <w:widowControl/>
              <w:ind w:left="264" w:hangingChars="132" w:hanging="264"/>
              <w:rPr>
                <w:rFonts w:ascii="標楷體" w:eastAsia="標楷體" w:hAnsi="標楷體"/>
              </w:rPr>
            </w:pPr>
            <w:r w:rsidRPr="00B02269">
              <w:rPr>
                <w:rFonts w:ascii="標楷體" w:eastAsia="標楷體" w:hAnsi="標楷體"/>
                <w:bCs/>
                <w:sz w:val="20"/>
                <w:szCs w:val="20"/>
              </w:rPr>
              <w:lastRenderedPageBreak/>
              <w:t>4</w:t>
            </w:r>
          </w:p>
        </w:tc>
        <w:tc>
          <w:tcPr>
            <w:tcW w:w="2540" w:type="dxa"/>
          </w:tcPr>
          <w:p w14:paraId="3F2D65AD"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hint="eastAsia"/>
                <w:snapToGrid w:val="0"/>
                <w:kern w:val="0"/>
                <w:sz w:val="20"/>
                <w:szCs w:val="20"/>
              </w:rPr>
              <w:t>翰林版國小數學4下教材</w:t>
            </w:r>
          </w:p>
          <w:p w14:paraId="4BA26E78"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bCs/>
                <w:sz w:val="20"/>
                <w:szCs w:val="20"/>
              </w:rPr>
              <w:t>一、一億以上的數</w:t>
            </w:r>
          </w:p>
          <w:p w14:paraId="3174DC85"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1-1大數的記法</w:t>
            </w:r>
          </w:p>
          <w:p w14:paraId="6B3C9582"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1-2大數的讀寫</w:t>
            </w:r>
          </w:p>
        </w:tc>
        <w:tc>
          <w:tcPr>
            <w:tcW w:w="1969" w:type="dxa"/>
          </w:tcPr>
          <w:p w14:paraId="0E40891A" w14:textId="77777777" w:rsidR="00356FB3" w:rsidRPr="00A21746" w:rsidRDefault="00356FB3" w:rsidP="00A53F10">
            <w:pPr>
              <w:ind w:leftChars="-12" w:left="-23" w:hangingChars="3" w:hanging="6"/>
              <w:rPr>
                <w:rFonts w:ascii="標楷體" w:eastAsia="標楷體" w:hAnsi="標楷體"/>
              </w:rPr>
            </w:pPr>
            <w:r w:rsidRPr="00B02269">
              <w:rPr>
                <w:rFonts w:ascii="標楷體" w:eastAsia="標楷體" w:hAnsi="標楷體"/>
                <w:bCs/>
                <w:sz w:val="20"/>
                <w:szCs w:val="20"/>
              </w:rPr>
              <w:t>作業評量</w:t>
            </w:r>
            <w:r w:rsidRPr="00B02269">
              <w:rPr>
                <w:rFonts w:ascii="標楷體" w:eastAsia="標楷體" w:hAnsi="標楷體"/>
                <w:bCs/>
                <w:sz w:val="20"/>
                <w:szCs w:val="20"/>
              </w:rPr>
              <w:br/>
              <w:t>口頭報告</w:t>
            </w:r>
            <w:r w:rsidRPr="00B02269">
              <w:rPr>
                <w:rFonts w:ascii="標楷體" w:eastAsia="標楷體" w:hAnsi="標楷體"/>
                <w:bCs/>
                <w:sz w:val="20"/>
                <w:szCs w:val="20"/>
              </w:rPr>
              <w:br/>
              <w:t>習作評量</w:t>
            </w:r>
            <w:r w:rsidRPr="00B02269">
              <w:rPr>
                <w:rFonts w:ascii="標楷體" w:eastAsia="標楷體" w:hAnsi="標楷體"/>
                <w:bCs/>
                <w:sz w:val="20"/>
                <w:szCs w:val="20"/>
              </w:rPr>
              <w:br/>
              <w:t>課堂問答</w:t>
            </w:r>
          </w:p>
        </w:tc>
        <w:tc>
          <w:tcPr>
            <w:tcW w:w="2645" w:type="dxa"/>
          </w:tcPr>
          <w:p w14:paraId="5CD85B13" w14:textId="77777777" w:rsidR="00356FB3" w:rsidRPr="00A21746" w:rsidRDefault="00356FB3" w:rsidP="00A53F10">
            <w:pPr>
              <w:ind w:leftChars="-12" w:left="-22" w:hangingChars="3" w:hanging="7"/>
              <w:rPr>
                <w:rFonts w:ascii="標楷體" w:eastAsia="標楷體" w:hAnsi="標楷體"/>
              </w:rPr>
            </w:pPr>
          </w:p>
        </w:tc>
      </w:tr>
      <w:tr w:rsidR="00356FB3" w:rsidRPr="00A21746" w14:paraId="3FA2ADA0" w14:textId="77777777" w:rsidTr="00A53F10">
        <w:trPr>
          <w:cantSplit/>
          <w:trHeight w:val="1995"/>
        </w:trPr>
        <w:tc>
          <w:tcPr>
            <w:tcW w:w="1092" w:type="dxa"/>
            <w:textDirection w:val="tbRlV"/>
            <w:vAlign w:val="center"/>
          </w:tcPr>
          <w:p w14:paraId="49ADCF53"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2481" w:type="dxa"/>
          </w:tcPr>
          <w:p w14:paraId="2BF78995"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4-n-01能透過位值概念，延伸整數的認識到大數(含「億」、「兆」之位名)，並做位值單位的換算。</w:t>
            </w:r>
            <w:r w:rsidRPr="00B02269">
              <w:rPr>
                <w:rFonts w:ascii="標楷體" w:eastAsia="標楷體" w:hAnsi="標楷體"/>
                <w:bCs/>
                <w:sz w:val="20"/>
                <w:szCs w:val="20"/>
              </w:rPr>
              <w:br/>
              <w:t>4-n-02能熟練整數加、減的直式計算。</w:t>
            </w:r>
            <w:r w:rsidRPr="00B02269">
              <w:rPr>
                <w:rFonts w:ascii="標楷體" w:eastAsia="標楷體" w:hAnsi="標楷體"/>
                <w:sz w:val="20"/>
                <w:szCs w:val="20"/>
              </w:rPr>
              <w:br/>
            </w:r>
            <w:r w:rsidRPr="00B02269">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B02269">
                <w:rPr>
                  <w:rFonts w:ascii="標楷體" w:eastAsia="標楷體" w:hAnsi="標楷體"/>
                  <w:bCs/>
                  <w:sz w:val="20"/>
                  <w:szCs w:val="20"/>
                </w:rPr>
                <w:t>1-2-1</w:t>
              </w:r>
            </w:smartTag>
            <w:r w:rsidRPr="00B02269">
              <w:rPr>
                <w:rFonts w:ascii="標楷體" w:eastAsia="標楷體" w:hAnsi="標楷體"/>
                <w:bCs/>
                <w:sz w:val="20"/>
                <w:szCs w:val="20"/>
              </w:rPr>
              <w:t>欣賞、包容個別差異並尊重自己與他人的權利。</w:t>
            </w:r>
            <w:r w:rsidRPr="00B02269">
              <w:rPr>
                <w:rFonts w:ascii="標楷體" w:eastAsia="標楷體" w:hAnsi="標楷體"/>
                <w:bCs/>
                <w:sz w:val="20"/>
                <w:szCs w:val="20"/>
              </w:rPr>
              <w:br/>
              <w:t>【性別平等教育】1-2-3欣賞不同性別者的創意表現。</w:t>
            </w:r>
          </w:p>
        </w:tc>
        <w:tc>
          <w:tcPr>
            <w:tcW w:w="3369" w:type="dxa"/>
          </w:tcPr>
          <w:p w14:paraId="5265D838"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一、一億以上的數</w:t>
            </w:r>
            <w:r w:rsidRPr="00B02269">
              <w:rPr>
                <w:rFonts w:ascii="標楷體" w:eastAsia="標楷體" w:hAnsi="標楷體"/>
                <w:sz w:val="20"/>
                <w:szCs w:val="20"/>
              </w:rPr>
              <w:br/>
            </w:r>
            <w:r w:rsidRPr="00B02269">
              <w:rPr>
                <w:rFonts w:ascii="標楷體" w:eastAsia="標楷體" w:hAnsi="標楷體"/>
                <w:bCs/>
                <w:sz w:val="20"/>
                <w:szCs w:val="20"/>
              </w:rPr>
              <w:t>1-3大數的比較</w:t>
            </w:r>
          </w:p>
          <w:p w14:paraId="2824B3F0"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1-4以兆、億、萬為單位的計算</w:t>
            </w:r>
          </w:p>
          <w:p w14:paraId="2317BEA1"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練習園地</w:t>
            </w:r>
            <w:r w:rsidRPr="00B02269">
              <w:rPr>
                <w:rFonts w:ascii="標楷體" w:eastAsia="標楷體" w:hAnsi="標楷體"/>
                <w:sz w:val="20"/>
                <w:szCs w:val="20"/>
              </w:rPr>
              <w:br/>
            </w:r>
            <w:r w:rsidRPr="00B02269">
              <w:rPr>
                <w:rFonts w:ascii="標楷體" w:eastAsia="標楷體" w:hAnsi="標楷體"/>
                <w:bCs/>
                <w:sz w:val="20"/>
                <w:szCs w:val="20"/>
              </w:rPr>
              <w:t>活動一：大數的比較</w:t>
            </w:r>
            <w:r w:rsidRPr="00B02269">
              <w:rPr>
                <w:rFonts w:ascii="標楷體" w:eastAsia="標楷體" w:hAnsi="標楷體"/>
                <w:bCs/>
                <w:sz w:val="20"/>
                <w:szCs w:val="20"/>
              </w:rPr>
              <w:br/>
              <w:t>1.教師請學生讀課本P14的布題1，利用1-2的規則，將一個多位數以四位一節的方式分成多個小節，然後從最左邊那節比起，本題最左邊那節是億位，先比較億位的數，如果大小相同，則再往右邊的一節比起。</w:t>
            </w:r>
            <w:r w:rsidRPr="00B02269">
              <w:rPr>
                <w:rFonts w:ascii="標楷體" w:eastAsia="標楷體" w:hAnsi="標楷體"/>
                <w:bCs/>
                <w:sz w:val="20"/>
                <w:szCs w:val="20"/>
              </w:rPr>
              <w:br/>
              <w:t>2.布題2可仿照布題1的方式教學。</w:t>
            </w:r>
            <w:r w:rsidRPr="00B02269">
              <w:rPr>
                <w:rFonts w:ascii="標楷體" w:eastAsia="標楷體" w:hAnsi="標楷體"/>
                <w:bCs/>
                <w:sz w:val="20"/>
                <w:szCs w:val="20"/>
              </w:rPr>
              <w:br/>
              <w:t>3.課本P15的布題3，仿照布題1的方式進行教學，本題最左邊那節是兆位，先比較兆位的數，兆位都是1，大小相同，所以再往右邊的一節比起，是億位，繼續比較億位的數。</w:t>
            </w:r>
            <w:r w:rsidRPr="00B02269">
              <w:rPr>
                <w:rFonts w:ascii="標楷體" w:eastAsia="標楷體" w:hAnsi="標楷體"/>
                <w:bCs/>
                <w:sz w:val="20"/>
                <w:szCs w:val="20"/>
              </w:rPr>
              <w:br/>
              <w:t>4.布題4仿照布題3的方式進行教學。</w:t>
            </w:r>
            <w:r w:rsidRPr="00B02269">
              <w:rPr>
                <w:rFonts w:ascii="標楷體" w:eastAsia="標楷體" w:hAnsi="標楷體"/>
                <w:bCs/>
                <w:sz w:val="20"/>
                <w:szCs w:val="20"/>
              </w:rPr>
              <w:br/>
              <w:t>活動二：以兆、億、萬為單位的計算</w:t>
            </w:r>
            <w:r w:rsidRPr="00B02269">
              <w:rPr>
                <w:rFonts w:ascii="標楷體" w:eastAsia="標楷體" w:hAnsi="標楷體"/>
                <w:bCs/>
                <w:sz w:val="20"/>
                <w:szCs w:val="20"/>
              </w:rPr>
              <w:br/>
              <w:t>1.教師請學生讀課本P16的布題1，引導學生將類似複名數加減的方法用在大數加減上，分別以「兆」和「億」為單位進行加法計算。</w:t>
            </w:r>
          </w:p>
          <w:p w14:paraId="60F8E20E"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2.教師請學生讀課本P16的布題2，並引導學生減法從萬位減起，452萬不夠減7507萬，必須從億位退1個億到萬位，所以萬位多了10000萬。教師在指導本題時，再提醒學生「1億可以換成10000萬」。</w:t>
            </w:r>
            <w:r w:rsidRPr="00B02269">
              <w:rPr>
                <w:rFonts w:ascii="標楷體" w:eastAsia="標楷體" w:hAnsi="標楷體"/>
                <w:bCs/>
                <w:sz w:val="20"/>
                <w:szCs w:val="20"/>
              </w:rPr>
              <w:br/>
              <w:t>3.教師請學生讀課本P17的布題3，引導學生將複名數乘法的方法用在大數乘法上，分別以「億」和「萬」為單位進行乘法計算，當「萬」位上的數值滿10000時，就要進「1」到「億」位。</w:t>
            </w:r>
            <w:r w:rsidRPr="00B02269">
              <w:rPr>
                <w:rFonts w:ascii="標楷體" w:eastAsia="標楷體" w:hAnsi="標楷體"/>
                <w:bCs/>
                <w:sz w:val="20"/>
                <w:szCs w:val="20"/>
              </w:rPr>
              <w:br/>
            </w:r>
            <w:r w:rsidRPr="00B02269">
              <w:rPr>
                <w:rFonts w:ascii="標楷體" w:eastAsia="標楷體" w:hAnsi="標楷體"/>
                <w:bCs/>
                <w:sz w:val="20"/>
                <w:szCs w:val="20"/>
              </w:rPr>
              <w:lastRenderedPageBreak/>
              <w:t>活動三：練習園地</w:t>
            </w:r>
            <w:r w:rsidRPr="00B02269">
              <w:rPr>
                <w:rFonts w:ascii="標楷體" w:eastAsia="標楷體" w:hAnsi="標楷體"/>
                <w:bCs/>
                <w:sz w:val="20"/>
                <w:szCs w:val="20"/>
              </w:rPr>
              <w:br/>
              <w:t>1.教師引導學生了解題意，並完成練習園地的題目。</w:t>
            </w:r>
          </w:p>
        </w:tc>
        <w:tc>
          <w:tcPr>
            <w:tcW w:w="569" w:type="dxa"/>
          </w:tcPr>
          <w:p w14:paraId="47051C6F"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lastRenderedPageBreak/>
              <w:t>4</w:t>
            </w:r>
          </w:p>
        </w:tc>
        <w:tc>
          <w:tcPr>
            <w:tcW w:w="2540" w:type="dxa"/>
          </w:tcPr>
          <w:p w14:paraId="2A20B700"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hint="eastAsia"/>
                <w:snapToGrid w:val="0"/>
                <w:kern w:val="0"/>
                <w:sz w:val="20"/>
                <w:szCs w:val="20"/>
              </w:rPr>
              <w:t>翰林版國小數學4下教材</w:t>
            </w:r>
          </w:p>
          <w:p w14:paraId="44194B53"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bCs/>
                <w:sz w:val="20"/>
                <w:szCs w:val="20"/>
              </w:rPr>
              <w:t>一、一億以上的數</w:t>
            </w:r>
          </w:p>
          <w:p w14:paraId="196B7E34"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1-3大數的比較</w:t>
            </w:r>
          </w:p>
          <w:p w14:paraId="4BD55C91"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1-4以兆、億、萬為單位的計算</w:t>
            </w:r>
          </w:p>
          <w:p w14:paraId="534D120C"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練習園地</w:t>
            </w:r>
          </w:p>
        </w:tc>
        <w:tc>
          <w:tcPr>
            <w:tcW w:w="1969" w:type="dxa"/>
          </w:tcPr>
          <w:p w14:paraId="4EBA3B5D"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作業評量</w:t>
            </w:r>
            <w:r w:rsidRPr="00B02269">
              <w:rPr>
                <w:rFonts w:ascii="標楷體" w:eastAsia="標楷體" w:hAnsi="標楷體"/>
                <w:bCs/>
                <w:sz w:val="20"/>
                <w:szCs w:val="20"/>
              </w:rPr>
              <w:br/>
              <w:t>口頭報告</w:t>
            </w:r>
            <w:r w:rsidRPr="00B02269">
              <w:rPr>
                <w:rFonts w:ascii="標楷體" w:eastAsia="標楷體" w:hAnsi="標楷體"/>
                <w:bCs/>
                <w:sz w:val="20"/>
                <w:szCs w:val="20"/>
              </w:rPr>
              <w:br/>
              <w:t>紙筆測驗</w:t>
            </w:r>
            <w:r w:rsidRPr="00B02269">
              <w:rPr>
                <w:rFonts w:ascii="標楷體" w:eastAsia="標楷體" w:hAnsi="標楷體"/>
                <w:bCs/>
                <w:sz w:val="20"/>
                <w:szCs w:val="20"/>
              </w:rPr>
              <w:br/>
              <w:t>習作評量</w:t>
            </w:r>
            <w:r w:rsidRPr="00B02269">
              <w:rPr>
                <w:rFonts w:ascii="標楷體" w:eastAsia="標楷體" w:hAnsi="標楷體"/>
                <w:bCs/>
                <w:sz w:val="20"/>
                <w:szCs w:val="20"/>
              </w:rPr>
              <w:br/>
              <w:t>課堂問答</w:t>
            </w:r>
          </w:p>
        </w:tc>
        <w:tc>
          <w:tcPr>
            <w:tcW w:w="2645" w:type="dxa"/>
          </w:tcPr>
          <w:p w14:paraId="598432EE" w14:textId="77777777" w:rsidR="00356FB3" w:rsidRPr="00A21746" w:rsidRDefault="00356FB3" w:rsidP="00A53F10">
            <w:pPr>
              <w:rPr>
                <w:rFonts w:ascii="標楷體" w:eastAsia="標楷體" w:hAnsi="標楷體"/>
              </w:rPr>
            </w:pPr>
          </w:p>
        </w:tc>
      </w:tr>
      <w:tr w:rsidR="00356FB3" w:rsidRPr="00A21746" w14:paraId="20AE6B04" w14:textId="77777777" w:rsidTr="00A53F10">
        <w:trPr>
          <w:cantSplit/>
          <w:trHeight w:val="1982"/>
        </w:trPr>
        <w:tc>
          <w:tcPr>
            <w:tcW w:w="1092" w:type="dxa"/>
            <w:textDirection w:val="tbRlV"/>
            <w:vAlign w:val="center"/>
          </w:tcPr>
          <w:p w14:paraId="5EEBB2CF" w14:textId="77777777" w:rsidR="00356FB3" w:rsidRPr="000360B5" w:rsidRDefault="00356FB3" w:rsidP="00A53F10">
            <w:pPr>
              <w:ind w:left="113" w:right="113"/>
              <w:rPr>
                <w:rFonts w:ascii="標楷體" w:eastAsia="標楷體" w:hAnsi="標楷體"/>
                <w:sz w:val="20"/>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2481" w:type="dxa"/>
          </w:tcPr>
          <w:p w14:paraId="13378751"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4-n-06能在具體情境中，對大數在指定位數取概數(含四捨五入法)，並做加、減之估算。</w:t>
            </w:r>
            <w:r w:rsidRPr="00B02269">
              <w:rPr>
                <w:rFonts w:ascii="標楷體" w:eastAsia="標楷體" w:hAnsi="標楷體"/>
                <w:sz w:val="20"/>
                <w:szCs w:val="20"/>
              </w:rPr>
              <w:br/>
            </w:r>
            <w:r w:rsidRPr="00B02269">
              <w:rPr>
                <w:rFonts w:ascii="標楷體" w:eastAsia="標楷體" w:hAnsi="標楷體"/>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B02269">
                <w:rPr>
                  <w:rFonts w:ascii="標楷體" w:eastAsia="標楷體" w:hAnsi="標楷體"/>
                  <w:bCs/>
                  <w:sz w:val="20"/>
                  <w:szCs w:val="20"/>
                </w:rPr>
                <w:t>3-2-2</w:t>
              </w:r>
            </w:smartTag>
            <w:r w:rsidRPr="00B02269">
              <w:rPr>
                <w:rFonts w:ascii="標楷體" w:eastAsia="標楷體" w:hAnsi="標楷體"/>
                <w:bCs/>
                <w:sz w:val="20"/>
                <w:szCs w:val="20"/>
              </w:rPr>
              <w:t>學習如何解決問題及做決定。</w:t>
            </w:r>
            <w:r w:rsidRPr="00B02269">
              <w:rPr>
                <w:rFonts w:ascii="標楷體" w:eastAsia="標楷體" w:hAnsi="標楷體"/>
                <w:bCs/>
                <w:sz w:val="20"/>
                <w:szCs w:val="20"/>
              </w:rPr>
              <w:br/>
              <w:t>【性別平等教育】1-2-3欣賞不同性別者的創意表現。</w:t>
            </w:r>
          </w:p>
        </w:tc>
        <w:tc>
          <w:tcPr>
            <w:tcW w:w="3369" w:type="dxa"/>
          </w:tcPr>
          <w:p w14:paraId="544EF947"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二、概數</w:t>
            </w:r>
            <w:r w:rsidRPr="00B02269">
              <w:rPr>
                <w:rFonts w:ascii="標楷體" w:eastAsia="標楷體" w:hAnsi="標楷體"/>
                <w:sz w:val="20"/>
                <w:szCs w:val="20"/>
              </w:rPr>
              <w:br/>
            </w:r>
            <w:r w:rsidRPr="00B02269">
              <w:rPr>
                <w:rFonts w:ascii="標楷體" w:eastAsia="標楷體" w:hAnsi="標楷體"/>
                <w:bCs/>
                <w:sz w:val="20"/>
                <w:szCs w:val="20"/>
              </w:rPr>
              <w:t>2-1無條件捨去法</w:t>
            </w:r>
          </w:p>
          <w:p w14:paraId="74BE043D"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2-2無條件進入法</w:t>
            </w:r>
          </w:p>
          <w:p w14:paraId="38B58422"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2-3四捨五入法</w:t>
            </w:r>
          </w:p>
          <w:p w14:paraId="269ADC74"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2-4解題</w:t>
            </w:r>
          </w:p>
          <w:p w14:paraId="1E08084A"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練習園地</w:t>
            </w:r>
            <w:r w:rsidRPr="00B02269">
              <w:rPr>
                <w:rFonts w:ascii="標楷體" w:eastAsia="標楷體" w:hAnsi="標楷體"/>
                <w:sz w:val="20"/>
                <w:szCs w:val="20"/>
              </w:rPr>
              <w:br/>
            </w:r>
            <w:r w:rsidRPr="00B02269">
              <w:rPr>
                <w:rFonts w:ascii="標楷體" w:eastAsia="標楷體" w:hAnsi="標楷體"/>
                <w:bCs/>
                <w:sz w:val="20"/>
                <w:szCs w:val="20"/>
              </w:rPr>
              <w:t>活動一：無條件捨去法</w:t>
            </w:r>
            <w:r w:rsidRPr="00B02269">
              <w:rPr>
                <w:rFonts w:ascii="標楷體" w:eastAsia="標楷體" w:hAnsi="標楷體"/>
                <w:bCs/>
                <w:sz w:val="20"/>
                <w:szCs w:val="20"/>
              </w:rPr>
              <w:br/>
              <w:t>1.教師請學生讀課本P19，說明提款機的由來，引起學生的學習動機。</w:t>
            </w:r>
            <w:r w:rsidRPr="00B02269">
              <w:rPr>
                <w:rFonts w:ascii="標楷體" w:eastAsia="標楷體" w:hAnsi="標楷體"/>
                <w:bCs/>
                <w:sz w:val="20"/>
                <w:szCs w:val="20"/>
              </w:rPr>
              <w:br/>
              <w:t>2.教師請學生讀課本P20的上方文字，透過買東西的情境，讓學生知道取概數的意義，並宣告無條件捨去法的規則。</w:t>
            </w:r>
            <w:r w:rsidRPr="00B02269">
              <w:rPr>
                <w:rFonts w:ascii="標楷體" w:eastAsia="標楷體" w:hAnsi="標楷體"/>
                <w:bCs/>
                <w:sz w:val="20"/>
                <w:szCs w:val="20"/>
              </w:rPr>
              <w:br/>
              <w:t>3.布題1引導學生假設「物品只能10個裝一盒，可以裝滿幾盒？」，用位值表輔助，說明取概數情形，再介紹約等於符號「≒」。</w:t>
            </w:r>
            <w:r w:rsidRPr="00B02269">
              <w:rPr>
                <w:rFonts w:ascii="標楷體" w:eastAsia="標楷體" w:hAnsi="標楷體"/>
                <w:bCs/>
                <w:sz w:val="20"/>
                <w:szCs w:val="20"/>
              </w:rPr>
              <w:br/>
              <w:t>4.課本P21布題2、3仿照布題1方式教學。</w:t>
            </w:r>
            <w:r w:rsidRPr="00B02269">
              <w:rPr>
                <w:rFonts w:ascii="標楷體" w:eastAsia="標楷體" w:hAnsi="標楷體"/>
                <w:bCs/>
                <w:sz w:val="20"/>
                <w:szCs w:val="20"/>
              </w:rPr>
              <w:br/>
              <w:t>5.布題4引導學生將5799和5000擺在位值表上，看是幾位以下的數被捨去，就知道是在哪一個位數取概數；</w:t>
            </w:r>
            <w:r w:rsidRPr="00B02269">
              <w:rPr>
                <w:rFonts w:ascii="標楷體" w:eastAsia="標楷體" w:hAnsi="標楷體" w:hint="eastAsia"/>
                <w:bCs/>
                <w:sz w:val="20"/>
                <w:szCs w:val="20"/>
              </w:rPr>
              <w:t>再利用同樣方法，</w:t>
            </w:r>
            <w:r w:rsidRPr="00B02269">
              <w:rPr>
                <w:rFonts w:ascii="標楷體" w:eastAsia="標楷體" w:hAnsi="標楷體"/>
                <w:bCs/>
                <w:sz w:val="20"/>
                <w:szCs w:val="20"/>
              </w:rPr>
              <w:t>將5799和</w:t>
            </w:r>
            <w:r w:rsidRPr="00B02269">
              <w:rPr>
                <w:rFonts w:ascii="標楷體" w:eastAsia="標楷體" w:hAnsi="標楷體" w:hint="eastAsia"/>
                <w:bCs/>
                <w:sz w:val="20"/>
                <w:szCs w:val="20"/>
              </w:rPr>
              <w:t>5700</w:t>
            </w:r>
            <w:r w:rsidRPr="00B02269">
              <w:rPr>
                <w:rFonts w:ascii="標楷體" w:eastAsia="標楷體" w:hAnsi="標楷體"/>
                <w:bCs/>
                <w:sz w:val="20"/>
                <w:szCs w:val="20"/>
              </w:rPr>
              <w:t>擺在位值表上，看是幾位以下的數被捨去，就知道是在哪一個位數取概數。</w:t>
            </w:r>
            <w:r w:rsidRPr="00B02269">
              <w:rPr>
                <w:rFonts w:ascii="標楷體" w:eastAsia="標楷體" w:hAnsi="標楷體"/>
                <w:bCs/>
                <w:sz w:val="20"/>
                <w:szCs w:val="20"/>
              </w:rPr>
              <w:br/>
              <w:t>活動二：無條件進入法</w:t>
            </w:r>
            <w:r w:rsidRPr="00B02269">
              <w:rPr>
                <w:rFonts w:ascii="標楷體" w:eastAsia="標楷體" w:hAnsi="標楷體"/>
                <w:bCs/>
                <w:sz w:val="20"/>
                <w:szCs w:val="20"/>
              </w:rPr>
              <w:br/>
              <w:t>1.教師請學生讀課本P22的布題1，以提款機的情境，讓學生分別只付百元或千元鈔票，體認無條件進入法的意義，最後宣告無條件進入法的規</w:t>
            </w:r>
            <w:r w:rsidRPr="00B02269">
              <w:rPr>
                <w:rFonts w:ascii="標楷體" w:eastAsia="標楷體" w:hAnsi="標楷體"/>
                <w:bCs/>
                <w:sz w:val="20"/>
                <w:szCs w:val="20"/>
              </w:rPr>
              <w:lastRenderedPageBreak/>
              <w:t>則。</w:t>
            </w:r>
            <w:r w:rsidRPr="00B02269">
              <w:rPr>
                <w:rFonts w:ascii="標楷體" w:eastAsia="標楷體" w:hAnsi="標楷體"/>
                <w:bCs/>
                <w:sz w:val="20"/>
                <w:szCs w:val="20"/>
              </w:rPr>
              <w:br/>
              <w:t>2.課本P22的布題2引導學生假設「物品要1000</w:t>
            </w:r>
            <w:r w:rsidRPr="00B02269">
              <w:rPr>
                <w:rFonts w:ascii="標楷體" w:eastAsia="標楷體" w:hAnsi="標楷體" w:hint="eastAsia"/>
                <w:bCs/>
                <w:sz w:val="20"/>
                <w:szCs w:val="20"/>
              </w:rPr>
              <w:t>和10000</w:t>
            </w:r>
            <w:r w:rsidRPr="00B02269">
              <w:rPr>
                <w:rFonts w:ascii="標楷體" w:eastAsia="標楷體" w:hAnsi="標楷體"/>
                <w:bCs/>
                <w:sz w:val="20"/>
                <w:szCs w:val="20"/>
              </w:rPr>
              <w:t>個裝一盒，需要多少盒子才能裝的完？」，用位值表輔助，說明取概數情形。</w:t>
            </w:r>
            <w:r w:rsidRPr="00B02269">
              <w:rPr>
                <w:rFonts w:ascii="標楷體" w:eastAsia="標楷體" w:hAnsi="標楷體"/>
                <w:bCs/>
                <w:sz w:val="20"/>
                <w:szCs w:val="20"/>
              </w:rPr>
              <w:br/>
              <w:t>活動三：四捨五入法</w:t>
            </w:r>
            <w:r w:rsidRPr="00B02269">
              <w:rPr>
                <w:rFonts w:ascii="標楷體" w:eastAsia="標楷體" w:hAnsi="標楷體"/>
                <w:bCs/>
                <w:sz w:val="20"/>
                <w:szCs w:val="20"/>
              </w:rPr>
              <w:br/>
              <w:t>1.教師以課本P24的布題1，引導學生在數線上觀察3932、3287的位置，它們是介於那兩數之間，比較接近哪一個整千，再宣告四捨五入法取概數的規則。</w:t>
            </w:r>
            <w:r w:rsidRPr="00B02269">
              <w:rPr>
                <w:rFonts w:ascii="標楷體" w:eastAsia="標楷體" w:hAnsi="標楷體"/>
                <w:bCs/>
                <w:sz w:val="20"/>
                <w:szCs w:val="20"/>
              </w:rPr>
              <w:br/>
              <w:t>2.課本P24的布題2和P25的布題3、4可以利用數線圖教導說明以四捨五入法取概數的情形。</w:t>
            </w:r>
            <w:r w:rsidRPr="00B02269">
              <w:rPr>
                <w:rFonts w:ascii="標楷體" w:eastAsia="標楷體" w:hAnsi="標楷體"/>
                <w:bCs/>
                <w:sz w:val="20"/>
                <w:szCs w:val="20"/>
              </w:rPr>
              <w:br/>
              <w:t>活動四：解題</w:t>
            </w:r>
            <w:r w:rsidRPr="00B02269">
              <w:rPr>
                <w:rFonts w:ascii="標楷體" w:eastAsia="標楷體" w:hAnsi="標楷體"/>
                <w:bCs/>
                <w:sz w:val="20"/>
                <w:szCs w:val="20"/>
              </w:rPr>
              <w:br/>
              <w:t>1.教師請學生讀課本P26的布題1和P27的布題2，引導學生先取概數，再做計算。</w:t>
            </w:r>
            <w:r w:rsidRPr="00B02269">
              <w:rPr>
                <w:rFonts w:ascii="標楷體" w:eastAsia="標楷體" w:hAnsi="標楷體"/>
                <w:bCs/>
                <w:sz w:val="20"/>
                <w:szCs w:val="20"/>
              </w:rPr>
              <w:br/>
              <w:t>活動五：練習園地</w:t>
            </w:r>
            <w:r w:rsidRPr="00B02269">
              <w:rPr>
                <w:rFonts w:ascii="標楷體" w:eastAsia="標楷體" w:hAnsi="標楷體"/>
                <w:bCs/>
                <w:sz w:val="20"/>
                <w:szCs w:val="20"/>
              </w:rPr>
              <w:br/>
              <w:t>2.教師引導學生了解題意，並完成練習園地的題目。</w:t>
            </w:r>
          </w:p>
        </w:tc>
        <w:tc>
          <w:tcPr>
            <w:tcW w:w="569" w:type="dxa"/>
          </w:tcPr>
          <w:p w14:paraId="3532B090"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lastRenderedPageBreak/>
              <w:t>4</w:t>
            </w:r>
          </w:p>
        </w:tc>
        <w:tc>
          <w:tcPr>
            <w:tcW w:w="2540" w:type="dxa"/>
          </w:tcPr>
          <w:p w14:paraId="74AC4832"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hint="eastAsia"/>
                <w:snapToGrid w:val="0"/>
                <w:kern w:val="0"/>
                <w:sz w:val="20"/>
                <w:szCs w:val="20"/>
              </w:rPr>
              <w:t>翰林版國小數學4下教材</w:t>
            </w:r>
          </w:p>
          <w:p w14:paraId="105A95BC"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bCs/>
                <w:sz w:val="20"/>
                <w:szCs w:val="20"/>
              </w:rPr>
              <w:t>二、概數</w:t>
            </w:r>
          </w:p>
          <w:p w14:paraId="7E2F129A"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2-1無條件捨去法</w:t>
            </w:r>
          </w:p>
          <w:p w14:paraId="6EE99ED2"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2-2無條件進入法</w:t>
            </w:r>
          </w:p>
          <w:p w14:paraId="137EC851"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2-3四捨五入法</w:t>
            </w:r>
          </w:p>
          <w:p w14:paraId="01D77FCE"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2-4解題</w:t>
            </w:r>
          </w:p>
          <w:p w14:paraId="434EB40A"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練習園地</w:t>
            </w:r>
          </w:p>
        </w:tc>
        <w:tc>
          <w:tcPr>
            <w:tcW w:w="1969" w:type="dxa"/>
          </w:tcPr>
          <w:p w14:paraId="3D5DB1F0"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作業評量</w:t>
            </w:r>
            <w:r w:rsidRPr="00B02269">
              <w:rPr>
                <w:rFonts w:ascii="標楷體" w:eastAsia="標楷體" w:hAnsi="標楷體"/>
                <w:bCs/>
                <w:sz w:val="20"/>
                <w:szCs w:val="20"/>
              </w:rPr>
              <w:br/>
              <w:t>口頭報告</w:t>
            </w:r>
            <w:r w:rsidRPr="00B02269">
              <w:rPr>
                <w:rFonts w:ascii="標楷體" w:eastAsia="標楷體" w:hAnsi="標楷體"/>
                <w:bCs/>
                <w:sz w:val="20"/>
                <w:szCs w:val="20"/>
              </w:rPr>
              <w:br/>
              <w:t>習作評量</w:t>
            </w:r>
            <w:r w:rsidRPr="00B02269">
              <w:rPr>
                <w:rFonts w:ascii="標楷體" w:eastAsia="標楷體" w:hAnsi="標楷體"/>
                <w:bCs/>
                <w:sz w:val="20"/>
                <w:szCs w:val="20"/>
              </w:rPr>
              <w:br/>
              <w:t>實作評量</w:t>
            </w:r>
          </w:p>
        </w:tc>
        <w:tc>
          <w:tcPr>
            <w:tcW w:w="2645" w:type="dxa"/>
          </w:tcPr>
          <w:p w14:paraId="4E80078C" w14:textId="77777777" w:rsidR="00356FB3" w:rsidRPr="00A21746" w:rsidRDefault="00356FB3" w:rsidP="00A53F10">
            <w:pPr>
              <w:rPr>
                <w:rFonts w:ascii="標楷體" w:eastAsia="標楷體" w:hAnsi="標楷體"/>
              </w:rPr>
            </w:pPr>
          </w:p>
        </w:tc>
      </w:tr>
      <w:tr w:rsidR="00356FB3" w:rsidRPr="00A21746" w14:paraId="70A6CCC9" w14:textId="77777777" w:rsidTr="00A53F10">
        <w:trPr>
          <w:cantSplit/>
          <w:trHeight w:val="1826"/>
        </w:trPr>
        <w:tc>
          <w:tcPr>
            <w:tcW w:w="1092" w:type="dxa"/>
            <w:textDirection w:val="tbRlV"/>
            <w:vAlign w:val="center"/>
          </w:tcPr>
          <w:p w14:paraId="5E4C342B" w14:textId="77777777" w:rsidR="00356FB3" w:rsidRPr="000360B5" w:rsidRDefault="00356FB3" w:rsidP="00A53F10">
            <w:pPr>
              <w:ind w:left="113" w:right="113"/>
              <w:rPr>
                <w:rFonts w:ascii="標楷體" w:eastAsia="標楷體" w:hAnsi="標楷體"/>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2481" w:type="dxa"/>
          </w:tcPr>
          <w:p w14:paraId="2C7A4CE9"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4-s-01能運用「角」與「邊」等構成要素，辨認簡單平面圖形。</w:t>
            </w:r>
            <w:r w:rsidRPr="00B02269">
              <w:rPr>
                <w:rFonts w:ascii="標楷體" w:eastAsia="標楷體" w:hAnsi="標楷體"/>
                <w:bCs/>
                <w:sz w:val="20"/>
                <w:szCs w:val="20"/>
              </w:rPr>
              <w:br/>
              <w:t>4-s-02能透過操作，認識基本三角形與四邊形的簡單性質。</w:t>
            </w:r>
            <w:r w:rsidRPr="00B02269">
              <w:rPr>
                <w:rFonts w:ascii="標楷體" w:eastAsia="標楷體" w:hAnsi="標楷體"/>
                <w:bCs/>
                <w:sz w:val="20"/>
                <w:szCs w:val="20"/>
              </w:rPr>
              <w:br/>
              <w:t>4-s-06能理解平面上直角、垂直與平行的意義。</w:t>
            </w:r>
            <w:r w:rsidRPr="00B02269">
              <w:rPr>
                <w:rFonts w:ascii="標楷體" w:eastAsia="標楷體" w:hAnsi="標楷體"/>
                <w:bCs/>
                <w:sz w:val="20"/>
                <w:szCs w:val="20"/>
              </w:rPr>
              <w:br/>
              <w:t>4-s-07能認識平行四邊形和梯形。</w:t>
            </w:r>
            <w:r w:rsidRPr="00B02269">
              <w:rPr>
                <w:rFonts w:ascii="標楷體" w:eastAsia="標楷體" w:hAnsi="標楷體"/>
                <w:bCs/>
                <w:sz w:val="20"/>
                <w:szCs w:val="20"/>
              </w:rPr>
              <w:br/>
              <w:t>4-s-08能利用三角板畫出直角與兩平行線段，並用來描繪平面圖形。</w:t>
            </w:r>
            <w:r w:rsidRPr="00B02269">
              <w:rPr>
                <w:rFonts w:ascii="標楷體" w:eastAsia="標楷體" w:hAnsi="標楷體"/>
                <w:sz w:val="20"/>
                <w:szCs w:val="20"/>
              </w:rPr>
              <w:br/>
            </w:r>
            <w:r w:rsidRPr="00B02269">
              <w:rPr>
                <w:rFonts w:ascii="標楷體" w:eastAsia="標楷體" w:hAnsi="標楷體"/>
                <w:bCs/>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B02269">
                <w:rPr>
                  <w:rFonts w:ascii="標楷體" w:eastAsia="標楷體" w:hAnsi="標楷體"/>
                  <w:bCs/>
                  <w:sz w:val="20"/>
                  <w:szCs w:val="20"/>
                </w:rPr>
                <w:t>2-2-1</w:t>
              </w:r>
            </w:smartTag>
            <w:r w:rsidRPr="00B02269">
              <w:rPr>
                <w:rFonts w:ascii="標楷體" w:eastAsia="標楷體" w:hAnsi="標楷體"/>
                <w:bCs/>
                <w:sz w:val="20"/>
                <w:szCs w:val="20"/>
              </w:rPr>
              <w:t>了解不同性別者在團體中均扮演重要的角色。</w:t>
            </w:r>
            <w:r w:rsidRPr="00B02269">
              <w:rPr>
                <w:rFonts w:ascii="標楷體" w:eastAsia="標楷體" w:hAnsi="標楷體"/>
                <w:bCs/>
                <w:sz w:val="20"/>
                <w:szCs w:val="20"/>
              </w:rPr>
              <w:br/>
              <w:t>【環境教育】1-2-2能藉由感官接觸環境中的動、植物和景觀，欣賞自然之美，並能以多元的方式表達內心感受。</w:t>
            </w:r>
          </w:p>
        </w:tc>
        <w:tc>
          <w:tcPr>
            <w:tcW w:w="3369" w:type="dxa"/>
          </w:tcPr>
          <w:p w14:paraId="6AE540B6"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三、四邊形</w:t>
            </w:r>
            <w:r w:rsidRPr="00B02269">
              <w:rPr>
                <w:rFonts w:ascii="標楷體" w:eastAsia="標楷體" w:hAnsi="標楷體"/>
                <w:sz w:val="20"/>
                <w:szCs w:val="20"/>
              </w:rPr>
              <w:br/>
            </w:r>
            <w:r w:rsidRPr="00B02269">
              <w:rPr>
                <w:rFonts w:ascii="標楷體" w:eastAsia="標楷體" w:hAnsi="標楷體"/>
                <w:bCs/>
                <w:sz w:val="20"/>
                <w:szCs w:val="20"/>
              </w:rPr>
              <w:t>3-1垂直與平行</w:t>
            </w:r>
          </w:p>
          <w:p w14:paraId="77F07D8D"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3-2平行四邊形和梯形</w:t>
            </w:r>
            <w:r w:rsidRPr="00B02269">
              <w:rPr>
                <w:rFonts w:ascii="標楷體" w:eastAsia="標楷體" w:hAnsi="標楷體"/>
                <w:sz w:val="20"/>
                <w:szCs w:val="20"/>
              </w:rPr>
              <w:br/>
            </w:r>
            <w:r w:rsidRPr="00B02269">
              <w:rPr>
                <w:rFonts w:ascii="標楷體" w:eastAsia="標楷體" w:hAnsi="標楷體"/>
                <w:bCs/>
                <w:sz w:val="20"/>
                <w:szCs w:val="20"/>
              </w:rPr>
              <w:t>活動一：垂直與平行</w:t>
            </w:r>
          </w:p>
          <w:p w14:paraId="600D78BE"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1.教師請學生讀課本P29，說明七巧板的由來，引起學生的學習動機。</w:t>
            </w:r>
            <w:r w:rsidRPr="00B02269">
              <w:rPr>
                <w:rFonts w:ascii="標楷體" w:eastAsia="標楷體" w:hAnsi="標楷體"/>
                <w:bCs/>
                <w:sz w:val="20"/>
                <w:szCs w:val="20"/>
              </w:rPr>
              <w:br/>
              <w:t>2.教師請學生讀課本P30的文字說明，以課本圖示為例，引導學生認識垂直的性質。</w:t>
            </w:r>
            <w:r w:rsidRPr="00B02269">
              <w:rPr>
                <w:rFonts w:ascii="標楷體" w:eastAsia="標楷體" w:hAnsi="標楷體"/>
                <w:bCs/>
                <w:sz w:val="20"/>
                <w:szCs w:val="20"/>
              </w:rPr>
              <w:br/>
              <w:t>3.教師請學生依課本P31布題1的引導作答，並總結當兩條線互相垂直時，所有的角都是直角；相反的，兩條直線相交時，若有一角是直角，則這兩條直線互相垂直。</w:t>
            </w:r>
            <w:r w:rsidRPr="00B02269">
              <w:rPr>
                <w:rFonts w:ascii="標楷體" w:eastAsia="標楷體" w:hAnsi="標楷體"/>
                <w:bCs/>
                <w:sz w:val="20"/>
                <w:szCs w:val="20"/>
              </w:rPr>
              <w:br/>
              <w:t>4.布題2引導學生學習畫垂直線。</w:t>
            </w:r>
            <w:r w:rsidRPr="00B02269">
              <w:rPr>
                <w:rFonts w:ascii="標楷體" w:eastAsia="標楷體" w:hAnsi="標楷體"/>
                <w:bCs/>
                <w:sz w:val="20"/>
                <w:szCs w:val="20"/>
              </w:rPr>
              <w:br/>
              <w:t>5.教師請學生讀課本P32的文字說明，以課本圖示為例，引導學生認識平行的性質。</w:t>
            </w:r>
            <w:r w:rsidRPr="00B02269">
              <w:rPr>
                <w:rFonts w:ascii="標楷體" w:eastAsia="標楷體" w:hAnsi="標楷體"/>
                <w:bCs/>
                <w:sz w:val="20"/>
                <w:szCs w:val="20"/>
              </w:rPr>
              <w:br/>
              <w:t>6.教師引導學生透過課本布題4的教學，理解互相平行的兩直線，它們的寬度是相等。</w:t>
            </w:r>
            <w:r w:rsidRPr="00B02269">
              <w:rPr>
                <w:rFonts w:ascii="標楷體" w:eastAsia="標楷體" w:hAnsi="標楷體"/>
                <w:bCs/>
                <w:sz w:val="20"/>
                <w:szCs w:val="20"/>
              </w:rPr>
              <w:br/>
              <w:t>7.布題5引導學生學習畫平行線。</w:t>
            </w:r>
            <w:r w:rsidRPr="00B02269">
              <w:rPr>
                <w:rFonts w:ascii="標楷體" w:eastAsia="標楷體" w:hAnsi="標楷體"/>
                <w:bCs/>
                <w:sz w:val="20"/>
                <w:szCs w:val="20"/>
              </w:rPr>
              <w:br/>
              <w:t>活動二：平行四邊形和梯形</w:t>
            </w:r>
            <w:r w:rsidRPr="00B02269">
              <w:rPr>
                <w:rFonts w:ascii="標楷體" w:eastAsia="標楷體" w:hAnsi="標楷體"/>
                <w:bCs/>
                <w:sz w:val="20"/>
                <w:szCs w:val="20"/>
              </w:rPr>
              <w:br/>
              <w:t>1.教師請學生讀課本P34的布題1，引導學生認識對邊、鄰邊、對角以及對角線，並複習三年級所學的正方形和長方形的性質。</w:t>
            </w:r>
          </w:p>
          <w:p w14:paraId="7FDDE7DD"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2.教師引導學生透過課本P35布題2和P36布題3的測量方式，發現平行四邊形和梯形的異同，並宣告平行四邊形和梯形的定義。</w:t>
            </w:r>
            <w:r w:rsidRPr="00B02269">
              <w:rPr>
                <w:rFonts w:ascii="標楷體" w:eastAsia="標楷體" w:hAnsi="標楷體"/>
                <w:bCs/>
                <w:sz w:val="20"/>
                <w:szCs w:val="20"/>
              </w:rPr>
              <w:br/>
              <w:t>3.課本P37布題4為特殊的平行四邊形，教師依照課本的步驟，示範用三角板檢查其對邊是否平行。</w:t>
            </w:r>
          </w:p>
        </w:tc>
        <w:tc>
          <w:tcPr>
            <w:tcW w:w="569" w:type="dxa"/>
          </w:tcPr>
          <w:p w14:paraId="7F14F720"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w:t>
            </w:r>
          </w:p>
        </w:tc>
        <w:tc>
          <w:tcPr>
            <w:tcW w:w="2540" w:type="dxa"/>
          </w:tcPr>
          <w:p w14:paraId="625991EA"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hint="eastAsia"/>
                <w:snapToGrid w:val="0"/>
                <w:kern w:val="0"/>
                <w:sz w:val="20"/>
                <w:szCs w:val="20"/>
              </w:rPr>
              <w:t>翰林版國小數學4下教材</w:t>
            </w:r>
          </w:p>
          <w:p w14:paraId="213FB1A0"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bCs/>
                <w:sz w:val="20"/>
                <w:szCs w:val="20"/>
              </w:rPr>
              <w:t>三、四邊形</w:t>
            </w:r>
          </w:p>
          <w:p w14:paraId="238E0505"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3-1垂直與平行</w:t>
            </w:r>
          </w:p>
          <w:p w14:paraId="1A6345A5"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3-2平行四邊形和梯形</w:t>
            </w:r>
          </w:p>
        </w:tc>
        <w:tc>
          <w:tcPr>
            <w:tcW w:w="1969" w:type="dxa"/>
          </w:tcPr>
          <w:p w14:paraId="6D738096"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作業評量</w:t>
            </w:r>
            <w:r w:rsidRPr="00B02269">
              <w:rPr>
                <w:rFonts w:ascii="標楷體" w:eastAsia="標楷體" w:hAnsi="標楷體"/>
                <w:bCs/>
                <w:sz w:val="20"/>
                <w:szCs w:val="20"/>
              </w:rPr>
              <w:br/>
              <w:t>紙筆測驗</w:t>
            </w:r>
            <w:r w:rsidRPr="00B02269">
              <w:rPr>
                <w:rFonts w:ascii="標楷體" w:eastAsia="標楷體" w:hAnsi="標楷體"/>
                <w:bCs/>
                <w:sz w:val="20"/>
                <w:szCs w:val="20"/>
              </w:rPr>
              <w:br/>
              <w:t>習作評量</w:t>
            </w:r>
            <w:r w:rsidRPr="00B02269">
              <w:rPr>
                <w:rFonts w:ascii="標楷體" w:eastAsia="標楷體" w:hAnsi="標楷體"/>
                <w:bCs/>
                <w:sz w:val="20"/>
                <w:szCs w:val="20"/>
              </w:rPr>
              <w:br/>
              <w:t>課堂問答</w:t>
            </w:r>
          </w:p>
        </w:tc>
        <w:tc>
          <w:tcPr>
            <w:tcW w:w="2645" w:type="dxa"/>
          </w:tcPr>
          <w:p w14:paraId="0318FCCC" w14:textId="77777777" w:rsidR="00356FB3" w:rsidRPr="00A21746" w:rsidRDefault="00356FB3" w:rsidP="00A53F10">
            <w:pPr>
              <w:rPr>
                <w:rFonts w:ascii="標楷體" w:eastAsia="標楷體" w:hAnsi="標楷體"/>
              </w:rPr>
            </w:pPr>
          </w:p>
        </w:tc>
      </w:tr>
      <w:tr w:rsidR="00356FB3" w:rsidRPr="00A21746" w14:paraId="714624A9" w14:textId="77777777" w:rsidTr="00A53F10">
        <w:trPr>
          <w:cantSplit/>
          <w:trHeight w:val="1837"/>
        </w:trPr>
        <w:tc>
          <w:tcPr>
            <w:tcW w:w="1092" w:type="dxa"/>
            <w:textDirection w:val="tbRlV"/>
            <w:vAlign w:val="center"/>
          </w:tcPr>
          <w:p w14:paraId="4A0B4171"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2481" w:type="dxa"/>
          </w:tcPr>
          <w:p w14:paraId="2CDA77B9"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4-s-03能認識平面圖形全等的意義。</w:t>
            </w:r>
            <w:r w:rsidRPr="00B02269">
              <w:rPr>
                <w:rFonts w:ascii="標楷體" w:eastAsia="標楷體" w:hAnsi="標楷體"/>
                <w:bCs/>
                <w:sz w:val="20"/>
                <w:szCs w:val="20"/>
              </w:rPr>
              <w:br/>
              <w:t>4-s-08能利用三角板畫出直角與兩平行線段，並用來描繪平面圖形。</w:t>
            </w:r>
            <w:r w:rsidRPr="00B02269">
              <w:rPr>
                <w:rFonts w:ascii="標楷體" w:eastAsia="標楷體" w:hAnsi="標楷體"/>
                <w:sz w:val="20"/>
                <w:szCs w:val="20"/>
              </w:rPr>
              <w:br/>
            </w:r>
            <w:r w:rsidRPr="00B02269">
              <w:rPr>
                <w:rFonts w:ascii="標楷體" w:eastAsia="標楷體" w:hAnsi="標楷體"/>
                <w:bCs/>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B02269">
                <w:rPr>
                  <w:rFonts w:ascii="標楷體" w:eastAsia="標楷體" w:hAnsi="標楷體"/>
                  <w:bCs/>
                  <w:sz w:val="20"/>
                  <w:szCs w:val="20"/>
                </w:rPr>
                <w:t>2-2-1</w:t>
              </w:r>
            </w:smartTag>
            <w:r w:rsidRPr="00B02269">
              <w:rPr>
                <w:rFonts w:ascii="標楷體" w:eastAsia="標楷體" w:hAnsi="標楷體"/>
                <w:bCs/>
                <w:sz w:val="20"/>
                <w:szCs w:val="20"/>
              </w:rPr>
              <w:t>培養良好的人際互動能力。</w:t>
            </w:r>
            <w:r w:rsidRPr="00B02269">
              <w:rPr>
                <w:rFonts w:ascii="標楷體" w:eastAsia="標楷體" w:hAnsi="標楷體"/>
                <w:bCs/>
                <w:sz w:val="20"/>
                <w:szCs w:val="20"/>
              </w:rPr>
              <w:br/>
              <w:t>【生涯發展教育】3-2-2學習如何解決問題及做決定。</w:t>
            </w:r>
          </w:p>
        </w:tc>
        <w:tc>
          <w:tcPr>
            <w:tcW w:w="3369" w:type="dxa"/>
          </w:tcPr>
          <w:p w14:paraId="542FCEB8"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三、四邊形</w:t>
            </w:r>
          </w:p>
          <w:p w14:paraId="491A52DE"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數學樂園</w:t>
            </w:r>
            <w:r w:rsidRPr="00B02269">
              <w:rPr>
                <w:rFonts w:ascii="標楷體" w:eastAsia="標楷體" w:hAnsi="標楷體"/>
                <w:sz w:val="20"/>
                <w:szCs w:val="20"/>
              </w:rPr>
              <w:br/>
            </w:r>
            <w:r w:rsidRPr="00B02269">
              <w:rPr>
                <w:rFonts w:ascii="標楷體" w:eastAsia="標楷體" w:hAnsi="標楷體"/>
                <w:bCs/>
                <w:sz w:val="20"/>
                <w:szCs w:val="20"/>
              </w:rPr>
              <w:t>3-3畫四邊形</w:t>
            </w:r>
          </w:p>
          <w:p w14:paraId="11E9E951"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3-4全等圖形</w:t>
            </w:r>
          </w:p>
          <w:p w14:paraId="55A873A9"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練習園地</w:t>
            </w:r>
          </w:p>
          <w:p w14:paraId="3A69ECD1"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數學樂園</w:t>
            </w:r>
            <w:r w:rsidRPr="00B02269">
              <w:rPr>
                <w:rFonts w:ascii="標楷體" w:eastAsia="標楷體" w:hAnsi="標楷體"/>
                <w:sz w:val="20"/>
                <w:szCs w:val="20"/>
              </w:rPr>
              <w:br/>
            </w:r>
            <w:r w:rsidRPr="00B02269">
              <w:rPr>
                <w:rFonts w:ascii="標楷體" w:eastAsia="標楷體" w:hAnsi="標楷體"/>
                <w:bCs/>
                <w:sz w:val="20"/>
                <w:szCs w:val="20"/>
              </w:rPr>
              <w:t>活動一：畫四邊形</w:t>
            </w:r>
          </w:p>
          <w:p w14:paraId="0CAEE047"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1.請學生先拿出附件4，再依照課本P38、39的教學，練習畫出指定的圖形。</w:t>
            </w:r>
            <w:r w:rsidRPr="00B02269">
              <w:rPr>
                <w:rFonts w:ascii="標楷體" w:eastAsia="標楷體" w:hAnsi="標楷體"/>
                <w:bCs/>
                <w:sz w:val="20"/>
                <w:szCs w:val="20"/>
              </w:rPr>
              <w:br/>
              <w:t>2.課本P38布題2的圖形完成後，提醒學生要檢查此圖形是否為平行四邊形。</w:t>
            </w:r>
          </w:p>
          <w:p w14:paraId="2BDEA8CF"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3.課本P39布題3的圖形完成後，提醒學生要檢查此圖形是否為梯形。</w:t>
            </w:r>
          </w:p>
          <w:p w14:paraId="17FEDCB3"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活動二：全等圖形</w:t>
            </w:r>
            <w:r w:rsidRPr="00B02269">
              <w:rPr>
                <w:rFonts w:ascii="標楷體" w:eastAsia="標楷體" w:hAnsi="標楷體"/>
                <w:bCs/>
                <w:sz w:val="20"/>
                <w:szCs w:val="20"/>
              </w:rPr>
              <w:br/>
              <w:t>1.教師請學生拿出附件5，透過平移、翻轉等操作，將三個四邊形放入正確的位置。</w:t>
            </w:r>
            <w:r w:rsidRPr="00B02269">
              <w:rPr>
                <w:rFonts w:ascii="標楷體" w:eastAsia="標楷體" w:hAnsi="標楷體"/>
                <w:bCs/>
                <w:sz w:val="20"/>
                <w:szCs w:val="20"/>
              </w:rPr>
              <w:br/>
              <w:t>2.教師介紹課本P40布題1「對應邊」、「對應角」、「對應點」的名詞時，用手指出四邊形上的相對位置。</w:t>
            </w:r>
            <w:r w:rsidRPr="00B02269">
              <w:rPr>
                <w:rFonts w:ascii="標楷體" w:eastAsia="標楷體" w:hAnsi="標楷體"/>
                <w:bCs/>
                <w:sz w:val="20"/>
                <w:szCs w:val="20"/>
              </w:rPr>
              <w:br/>
              <w:t>3.教師利用課本P41的布題2，讓學生將等腰三角形沿摺線剪成兩個三角形，透過平移、翻轉等操作，看看這兩三角形會不會完全疊合，是不是全等三角形。</w:t>
            </w:r>
            <w:r w:rsidRPr="00B02269">
              <w:rPr>
                <w:rFonts w:ascii="標楷體" w:eastAsia="標楷體" w:hAnsi="標楷體"/>
                <w:bCs/>
                <w:sz w:val="20"/>
                <w:szCs w:val="20"/>
              </w:rPr>
              <w:br/>
              <w:t>4.課本P42的布題3透過操作了解一個平行四邊形，若從不同的對角線剪開，分別可以剪出兩組三角形，這兩組三角形各自</w:t>
            </w:r>
            <w:smartTag w:uri="urn:schemas-microsoft-com:office:smarttags" w:element="chmetcnv">
              <w:smartTagPr>
                <w:attr w:name="UnitName" w:val="兩"/>
                <w:attr w:name="SourceValue" w:val="2"/>
                <w:attr w:name="HasSpace" w:val="False"/>
                <w:attr w:name="Negative" w:val="False"/>
                <w:attr w:name="NumberType" w:val="4"/>
                <w:attr w:name="TCSC" w:val="2"/>
              </w:smartTagPr>
              <w:r w:rsidRPr="00B02269">
                <w:rPr>
                  <w:rFonts w:ascii="標楷體" w:eastAsia="標楷體" w:hAnsi="標楷體"/>
                  <w:bCs/>
                  <w:sz w:val="20"/>
                  <w:szCs w:val="20"/>
                </w:rPr>
                <w:t>兩兩</w:t>
              </w:r>
            </w:smartTag>
            <w:r w:rsidRPr="00B02269">
              <w:rPr>
                <w:rFonts w:ascii="標楷體" w:eastAsia="標楷體" w:hAnsi="標楷體"/>
                <w:bCs/>
                <w:sz w:val="20"/>
                <w:szCs w:val="20"/>
              </w:rPr>
              <w:t xml:space="preserve">全等。 </w:t>
            </w:r>
            <w:r w:rsidRPr="00B02269">
              <w:rPr>
                <w:rFonts w:ascii="標楷體" w:eastAsia="標楷體" w:hAnsi="標楷體"/>
                <w:bCs/>
                <w:sz w:val="20"/>
                <w:szCs w:val="20"/>
              </w:rPr>
              <w:br/>
              <w:t>活動三：練習園地</w:t>
            </w:r>
            <w:r w:rsidRPr="00B02269">
              <w:rPr>
                <w:rFonts w:ascii="標楷體" w:eastAsia="標楷體" w:hAnsi="標楷體"/>
                <w:bCs/>
                <w:sz w:val="20"/>
                <w:szCs w:val="20"/>
              </w:rPr>
              <w:br/>
              <w:t>1.教師引導學生了解題意，並完成練習園地的題目。</w:t>
            </w:r>
          </w:p>
          <w:p w14:paraId="27658E27"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活動四：數學樂園─拼拼看</w:t>
            </w:r>
            <w:r w:rsidRPr="00B02269">
              <w:rPr>
                <w:rFonts w:ascii="標楷體" w:eastAsia="標楷體" w:hAnsi="標楷體"/>
                <w:bCs/>
                <w:sz w:val="20"/>
                <w:szCs w:val="20"/>
              </w:rPr>
              <w:br/>
              <w:t>1.教師首先複習特殊三角形、特殊四邊形的性質。</w:t>
            </w:r>
            <w:r w:rsidRPr="00B02269">
              <w:rPr>
                <w:rFonts w:ascii="標楷體" w:eastAsia="標楷體" w:hAnsi="標楷體"/>
                <w:bCs/>
                <w:sz w:val="20"/>
                <w:szCs w:val="20"/>
              </w:rPr>
              <w:br/>
              <w:t>2.配合附件，引導學生觀察附件特殊三角形和特殊四邊形的性質，藉由特</w:t>
            </w:r>
            <w:r w:rsidRPr="00B02269">
              <w:rPr>
                <w:rFonts w:ascii="標楷體" w:eastAsia="標楷體" w:hAnsi="標楷體"/>
                <w:bCs/>
                <w:sz w:val="20"/>
                <w:szCs w:val="20"/>
              </w:rPr>
              <w:lastRenderedPageBreak/>
              <w:t>有性質，讓學生利用這些圖形拼出梯形和平行四邊形，並做檢查，拼出的圖形是否為梯形和平行四邊形，再分享每個人不同的拼法。</w:t>
            </w:r>
          </w:p>
        </w:tc>
        <w:tc>
          <w:tcPr>
            <w:tcW w:w="569" w:type="dxa"/>
          </w:tcPr>
          <w:p w14:paraId="7E0B40CF"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lastRenderedPageBreak/>
              <w:t>4</w:t>
            </w:r>
          </w:p>
        </w:tc>
        <w:tc>
          <w:tcPr>
            <w:tcW w:w="2540" w:type="dxa"/>
          </w:tcPr>
          <w:p w14:paraId="10C252D1"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hint="eastAsia"/>
                <w:snapToGrid w:val="0"/>
                <w:kern w:val="0"/>
                <w:sz w:val="20"/>
                <w:szCs w:val="20"/>
              </w:rPr>
              <w:t>翰林版國小數學4下教材</w:t>
            </w:r>
          </w:p>
          <w:p w14:paraId="09EFDB18"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三、四邊形</w:t>
            </w:r>
          </w:p>
          <w:p w14:paraId="51B4DFEA"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bCs/>
                <w:sz w:val="20"/>
                <w:szCs w:val="20"/>
              </w:rPr>
              <w:t>數學樂園</w:t>
            </w:r>
          </w:p>
          <w:p w14:paraId="22FEF6B1"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3-3畫四邊形</w:t>
            </w:r>
          </w:p>
          <w:p w14:paraId="2A4AA03F"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3-4全等圖形</w:t>
            </w:r>
          </w:p>
          <w:p w14:paraId="0BF2505B"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練習園地</w:t>
            </w:r>
          </w:p>
          <w:p w14:paraId="6A0160C3"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數學樂園</w:t>
            </w:r>
          </w:p>
        </w:tc>
        <w:tc>
          <w:tcPr>
            <w:tcW w:w="1969" w:type="dxa"/>
          </w:tcPr>
          <w:p w14:paraId="51EA1166"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紙筆評量</w:t>
            </w:r>
            <w:r w:rsidRPr="00B02269">
              <w:rPr>
                <w:rFonts w:ascii="標楷體" w:eastAsia="標楷體" w:hAnsi="標楷體"/>
                <w:bCs/>
                <w:sz w:val="20"/>
                <w:szCs w:val="20"/>
              </w:rPr>
              <w:br/>
              <w:t>作業評量</w:t>
            </w:r>
            <w:r w:rsidRPr="00B02269">
              <w:rPr>
                <w:rFonts w:ascii="標楷體" w:eastAsia="標楷體" w:hAnsi="標楷體"/>
                <w:bCs/>
                <w:sz w:val="20"/>
                <w:szCs w:val="20"/>
              </w:rPr>
              <w:br/>
              <w:t>口頭評量</w:t>
            </w:r>
            <w:r w:rsidRPr="00B02269">
              <w:rPr>
                <w:rFonts w:ascii="標楷體" w:eastAsia="標楷體" w:hAnsi="標楷體"/>
                <w:bCs/>
                <w:sz w:val="20"/>
                <w:szCs w:val="20"/>
              </w:rPr>
              <w:br/>
              <w:t>習作評量</w:t>
            </w:r>
            <w:r w:rsidRPr="00B02269">
              <w:rPr>
                <w:rFonts w:ascii="標楷體" w:eastAsia="標楷體" w:hAnsi="標楷體"/>
                <w:bCs/>
                <w:sz w:val="20"/>
                <w:szCs w:val="20"/>
              </w:rPr>
              <w:br/>
              <w:t>實作評量</w:t>
            </w:r>
          </w:p>
        </w:tc>
        <w:tc>
          <w:tcPr>
            <w:tcW w:w="2645" w:type="dxa"/>
          </w:tcPr>
          <w:p w14:paraId="1BAA59DD" w14:textId="77777777" w:rsidR="00356FB3" w:rsidRPr="00A21746" w:rsidRDefault="00356FB3" w:rsidP="00A53F10">
            <w:pPr>
              <w:rPr>
                <w:rFonts w:ascii="標楷體" w:eastAsia="標楷體" w:hAnsi="標楷體"/>
              </w:rPr>
            </w:pPr>
          </w:p>
        </w:tc>
      </w:tr>
      <w:tr w:rsidR="00356FB3" w:rsidRPr="00A21746" w14:paraId="00F39A7F" w14:textId="77777777" w:rsidTr="00A53F10">
        <w:trPr>
          <w:cantSplit/>
          <w:trHeight w:val="1835"/>
        </w:trPr>
        <w:tc>
          <w:tcPr>
            <w:tcW w:w="1092" w:type="dxa"/>
            <w:textDirection w:val="tbRlV"/>
            <w:vAlign w:val="center"/>
          </w:tcPr>
          <w:p w14:paraId="2AF95C22"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2481" w:type="dxa"/>
          </w:tcPr>
          <w:p w14:paraId="3B505E31"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4-n-18能理解長方形和正方形的面積公式與周長公式。(同4-s-09)</w:t>
            </w:r>
            <w:r w:rsidRPr="00B02269">
              <w:rPr>
                <w:rFonts w:ascii="標楷體" w:eastAsia="標楷體" w:hAnsi="標楷體"/>
                <w:sz w:val="20"/>
                <w:szCs w:val="20"/>
              </w:rPr>
              <w:br/>
            </w:r>
            <w:r w:rsidRPr="00B02269">
              <w:rPr>
                <w:rFonts w:ascii="標楷體" w:eastAsia="標楷體" w:hAnsi="標楷體"/>
                <w:bCs/>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B02269">
                <w:rPr>
                  <w:rFonts w:ascii="標楷體" w:eastAsia="標楷體" w:hAnsi="標楷體"/>
                  <w:bCs/>
                  <w:sz w:val="20"/>
                  <w:szCs w:val="20"/>
                </w:rPr>
                <w:t>2-2-1</w:t>
              </w:r>
            </w:smartTag>
            <w:r w:rsidRPr="00B02269">
              <w:rPr>
                <w:rFonts w:ascii="標楷體" w:eastAsia="標楷體" w:hAnsi="標楷體"/>
                <w:bCs/>
                <w:sz w:val="20"/>
                <w:szCs w:val="20"/>
              </w:rPr>
              <w:t>培養良好的人際互動能力。</w:t>
            </w:r>
          </w:p>
        </w:tc>
        <w:tc>
          <w:tcPr>
            <w:tcW w:w="3369" w:type="dxa"/>
          </w:tcPr>
          <w:p w14:paraId="153A4F7A"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四、周長與面積</w:t>
            </w:r>
            <w:r w:rsidRPr="00B02269">
              <w:rPr>
                <w:rFonts w:ascii="標楷體" w:eastAsia="標楷體" w:hAnsi="標楷體"/>
                <w:sz w:val="20"/>
                <w:szCs w:val="20"/>
              </w:rPr>
              <w:br/>
            </w:r>
            <w:r w:rsidRPr="00B02269">
              <w:rPr>
                <w:rFonts w:ascii="標楷體" w:eastAsia="標楷體" w:hAnsi="標楷體"/>
                <w:bCs/>
                <w:sz w:val="20"/>
                <w:szCs w:val="20"/>
              </w:rPr>
              <w:t>4-1周長</w:t>
            </w:r>
          </w:p>
          <w:p w14:paraId="7907AE58"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4-2面積</w:t>
            </w:r>
            <w:r w:rsidRPr="00B02269">
              <w:rPr>
                <w:rFonts w:ascii="標楷體" w:eastAsia="標楷體" w:hAnsi="標楷體"/>
                <w:sz w:val="20"/>
                <w:szCs w:val="20"/>
              </w:rPr>
              <w:br/>
            </w:r>
            <w:r w:rsidRPr="00B02269">
              <w:rPr>
                <w:rFonts w:ascii="標楷體" w:eastAsia="標楷體" w:hAnsi="標楷體"/>
                <w:bCs/>
                <w:sz w:val="20"/>
                <w:szCs w:val="20"/>
              </w:rPr>
              <w:t>活動一：周長</w:t>
            </w:r>
            <w:r w:rsidRPr="00B02269">
              <w:rPr>
                <w:rFonts w:ascii="標楷體" w:eastAsia="標楷體" w:hAnsi="標楷體"/>
                <w:bCs/>
                <w:sz w:val="20"/>
                <w:szCs w:val="20"/>
              </w:rPr>
              <w:br/>
              <w:t>1.教師請學生讀課本P47，說明籃球的由來，引起學生的學習動機。</w:t>
            </w:r>
            <w:r w:rsidRPr="00B02269">
              <w:rPr>
                <w:rFonts w:ascii="標楷體" w:eastAsia="標楷體" w:hAnsi="標楷體"/>
                <w:bCs/>
                <w:sz w:val="20"/>
                <w:szCs w:val="20"/>
              </w:rPr>
              <w:br/>
              <w:t>2.教師請學生讀課本P48的布題1，引導學生列式解題，並說明解法。</w:t>
            </w:r>
            <w:r w:rsidRPr="00B02269">
              <w:rPr>
                <w:rFonts w:ascii="標楷體" w:eastAsia="標楷體" w:hAnsi="標楷體"/>
                <w:bCs/>
                <w:sz w:val="20"/>
                <w:szCs w:val="20"/>
              </w:rPr>
              <w:br/>
              <w:t>3.教師宣告：我們通常把長方形的其中一條邊叫做長，和它相鄰的邊叫做寬。長方形周長＝（長×2）＋（寬×2）或（長＋寬）×2。</w:t>
            </w:r>
          </w:p>
          <w:p w14:paraId="36B85A8F"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4.教師請學生讀課本P49的布題2，並說明正方形周長如何計算。</w:t>
            </w:r>
          </w:p>
          <w:p w14:paraId="5976EBB3"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5.教師宣告：正方形周長＝邊長×4。</w:t>
            </w:r>
            <w:r w:rsidRPr="00B02269">
              <w:rPr>
                <w:rFonts w:ascii="標楷體" w:eastAsia="標楷體" w:hAnsi="標楷體"/>
                <w:bCs/>
                <w:sz w:val="20"/>
                <w:szCs w:val="20"/>
              </w:rPr>
              <w:br/>
              <w:t>活動二：面積</w:t>
            </w:r>
            <w:r w:rsidRPr="00B02269">
              <w:rPr>
                <w:rFonts w:ascii="標楷體" w:eastAsia="標楷體" w:hAnsi="標楷體"/>
                <w:bCs/>
                <w:sz w:val="20"/>
                <w:szCs w:val="20"/>
              </w:rPr>
              <w:br/>
              <w:t>1.教師請學生讀課本P50的布題1，引導學生以「一排有多少格？共有多少排？」的概念，用乘法算出長方形的面積。</w:t>
            </w:r>
            <w:r w:rsidRPr="00B02269">
              <w:rPr>
                <w:rFonts w:ascii="標楷體" w:eastAsia="標楷體" w:hAnsi="標楷體"/>
                <w:bCs/>
                <w:sz w:val="20"/>
                <w:szCs w:val="20"/>
              </w:rPr>
              <w:br/>
              <w:t>2.布題2指導學生用尺測量長方形的邊長，知道兩個邊長和平方公分板上的格數的關係，也可以利用附件來配合。最後宣告：長方形面積＝長×寬。</w:t>
            </w:r>
            <w:r w:rsidRPr="00B02269">
              <w:rPr>
                <w:rFonts w:ascii="標楷體" w:eastAsia="標楷體" w:hAnsi="標楷體"/>
                <w:bCs/>
                <w:sz w:val="20"/>
                <w:szCs w:val="20"/>
              </w:rPr>
              <w:br/>
              <w:t>3.教師請學生讀課本P51的布題3，引導學生以長方形面積公式計算面積。</w:t>
            </w:r>
            <w:r w:rsidRPr="00B02269">
              <w:rPr>
                <w:rFonts w:ascii="標楷體" w:eastAsia="標楷體" w:hAnsi="標楷體"/>
                <w:bCs/>
                <w:sz w:val="20"/>
                <w:szCs w:val="20"/>
              </w:rPr>
              <w:br/>
              <w:t>4.布題4指導學生用平方公分板覆蓋正方形，引導學生以「一排有多少格？共有多少排？」的概念，用乘法算出正方形的面積。最後宣告：正方形面積＝邊長×邊長。</w:t>
            </w:r>
          </w:p>
        </w:tc>
        <w:tc>
          <w:tcPr>
            <w:tcW w:w="569" w:type="dxa"/>
          </w:tcPr>
          <w:p w14:paraId="423D245E"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w:t>
            </w:r>
          </w:p>
        </w:tc>
        <w:tc>
          <w:tcPr>
            <w:tcW w:w="2540" w:type="dxa"/>
          </w:tcPr>
          <w:p w14:paraId="3EA90B08"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hint="eastAsia"/>
                <w:snapToGrid w:val="0"/>
                <w:kern w:val="0"/>
                <w:sz w:val="20"/>
                <w:szCs w:val="20"/>
              </w:rPr>
              <w:t>翰林版國小數學4下教材</w:t>
            </w:r>
          </w:p>
          <w:p w14:paraId="7619066C"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bCs/>
                <w:sz w:val="20"/>
                <w:szCs w:val="20"/>
              </w:rPr>
              <w:t>四、周長與面積</w:t>
            </w:r>
          </w:p>
          <w:p w14:paraId="3918593E"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4-1周長</w:t>
            </w:r>
          </w:p>
          <w:p w14:paraId="76246AAC"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4-2面積</w:t>
            </w:r>
          </w:p>
        </w:tc>
        <w:tc>
          <w:tcPr>
            <w:tcW w:w="1969" w:type="dxa"/>
          </w:tcPr>
          <w:p w14:paraId="6E1D4FCD"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紙筆評量</w:t>
            </w:r>
            <w:r w:rsidRPr="00B02269">
              <w:rPr>
                <w:rFonts w:ascii="標楷體" w:eastAsia="標楷體" w:hAnsi="標楷體"/>
                <w:bCs/>
                <w:sz w:val="20"/>
                <w:szCs w:val="20"/>
              </w:rPr>
              <w:br/>
              <w:t>作業評量</w:t>
            </w:r>
            <w:r w:rsidRPr="00B02269">
              <w:rPr>
                <w:rFonts w:ascii="標楷體" w:eastAsia="標楷體" w:hAnsi="標楷體"/>
                <w:bCs/>
                <w:sz w:val="20"/>
                <w:szCs w:val="20"/>
              </w:rPr>
              <w:br/>
              <w:t>口頭報告</w:t>
            </w:r>
            <w:r w:rsidRPr="00B02269">
              <w:rPr>
                <w:rFonts w:ascii="標楷體" w:eastAsia="標楷體" w:hAnsi="標楷體"/>
                <w:bCs/>
                <w:sz w:val="20"/>
                <w:szCs w:val="20"/>
              </w:rPr>
              <w:br/>
              <w:t>習作評量</w:t>
            </w:r>
            <w:r w:rsidRPr="00B02269">
              <w:rPr>
                <w:rFonts w:ascii="標楷體" w:eastAsia="標楷體" w:hAnsi="標楷體"/>
                <w:bCs/>
                <w:sz w:val="20"/>
                <w:szCs w:val="20"/>
              </w:rPr>
              <w:br/>
              <w:t>課堂問答</w:t>
            </w:r>
          </w:p>
        </w:tc>
        <w:tc>
          <w:tcPr>
            <w:tcW w:w="2645" w:type="dxa"/>
          </w:tcPr>
          <w:p w14:paraId="758B6D78" w14:textId="77777777" w:rsidR="00356FB3" w:rsidRPr="00A21746" w:rsidRDefault="00356FB3" w:rsidP="00A53F10">
            <w:pPr>
              <w:rPr>
                <w:rFonts w:ascii="標楷體" w:eastAsia="標楷體" w:hAnsi="標楷體"/>
              </w:rPr>
            </w:pPr>
          </w:p>
        </w:tc>
      </w:tr>
      <w:tr w:rsidR="00356FB3" w:rsidRPr="00A21746" w14:paraId="0A9B70F0" w14:textId="77777777" w:rsidTr="00A53F10">
        <w:trPr>
          <w:cantSplit/>
          <w:trHeight w:val="1830"/>
        </w:trPr>
        <w:tc>
          <w:tcPr>
            <w:tcW w:w="1092" w:type="dxa"/>
            <w:textDirection w:val="tbRlV"/>
            <w:vAlign w:val="center"/>
          </w:tcPr>
          <w:p w14:paraId="1C7A9E08" w14:textId="77777777" w:rsidR="00356FB3" w:rsidRPr="000360B5" w:rsidRDefault="00356FB3" w:rsidP="00A53F1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2481" w:type="dxa"/>
          </w:tcPr>
          <w:p w14:paraId="270D4C9C"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4-n-17能認識面積單位「平方公尺」，及「平方公分」、「平方公尺」間的關係，並做相關計算。</w:t>
            </w:r>
            <w:r w:rsidRPr="00B02269">
              <w:rPr>
                <w:rFonts w:ascii="標楷體" w:eastAsia="標楷體" w:hAnsi="標楷體"/>
                <w:bCs/>
                <w:sz w:val="20"/>
                <w:szCs w:val="20"/>
              </w:rPr>
              <w:br/>
              <w:t>4-n-18能理解長方形和正方形的面積公式與周長公式。(同4-s-09)</w:t>
            </w:r>
            <w:r w:rsidRPr="00B02269">
              <w:rPr>
                <w:rFonts w:ascii="標楷體" w:eastAsia="標楷體" w:hAnsi="標楷體"/>
                <w:sz w:val="20"/>
                <w:szCs w:val="20"/>
              </w:rPr>
              <w:br/>
            </w:r>
            <w:r w:rsidRPr="00B02269">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B02269">
                <w:rPr>
                  <w:rFonts w:ascii="標楷體" w:eastAsia="標楷體" w:hAnsi="標楷體"/>
                  <w:bCs/>
                  <w:sz w:val="20"/>
                  <w:szCs w:val="20"/>
                </w:rPr>
                <w:t>1-2-1</w:t>
              </w:r>
            </w:smartTag>
            <w:r w:rsidRPr="00B02269">
              <w:rPr>
                <w:rFonts w:ascii="標楷體" w:eastAsia="標楷體" w:hAnsi="標楷體"/>
                <w:bCs/>
                <w:sz w:val="20"/>
                <w:szCs w:val="20"/>
              </w:rPr>
              <w:t>欣賞、包容個別差異並尊重自己與他人的權利。</w:t>
            </w:r>
            <w:r w:rsidRPr="00B02269">
              <w:rPr>
                <w:rFonts w:ascii="標楷體" w:eastAsia="標楷體" w:hAnsi="標楷體"/>
                <w:bCs/>
                <w:sz w:val="20"/>
                <w:szCs w:val="20"/>
              </w:rPr>
              <w:br/>
              <w:t>【生涯發展教育】3-2-2學習如何解決問題及做決定。</w:t>
            </w:r>
          </w:p>
        </w:tc>
        <w:tc>
          <w:tcPr>
            <w:tcW w:w="3369" w:type="dxa"/>
          </w:tcPr>
          <w:p w14:paraId="4440C863"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四、周長與面積</w:t>
            </w:r>
            <w:r w:rsidRPr="00B02269">
              <w:rPr>
                <w:rFonts w:ascii="標楷體" w:eastAsia="標楷體" w:hAnsi="標楷體"/>
                <w:sz w:val="20"/>
                <w:szCs w:val="20"/>
              </w:rPr>
              <w:br/>
            </w:r>
            <w:r w:rsidRPr="00B02269">
              <w:rPr>
                <w:rFonts w:ascii="標楷體" w:eastAsia="標楷體" w:hAnsi="標楷體"/>
                <w:bCs/>
                <w:sz w:val="20"/>
                <w:szCs w:val="20"/>
              </w:rPr>
              <w:t>4-3平方公尺</w:t>
            </w:r>
          </w:p>
          <w:p w14:paraId="045459A5"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4-4 解題</w:t>
            </w:r>
          </w:p>
          <w:p w14:paraId="32FFB84E"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練習園地</w:t>
            </w:r>
            <w:r w:rsidRPr="00B02269">
              <w:rPr>
                <w:rFonts w:ascii="標楷體" w:eastAsia="標楷體" w:hAnsi="標楷體"/>
                <w:sz w:val="20"/>
                <w:szCs w:val="20"/>
              </w:rPr>
              <w:br/>
            </w:r>
            <w:r w:rsidRPr="00B02269">
              <w:rPr>
                <w:rFonts w:ascii="標楷體" w:eastAsia="標楷體" w:hAnsi="標楷體"/>
                <w:bCs/>
                <w:sz w:val="20"/>
                <w:szCs w:val="20"/>
              </w:rPr>
              <w:t>活動一：平方公尺</w:t>
            </w:r>
            <w:r w:rsidRPr="00B02269">
              <w:rPr>
                <w:rFonts w:ascii="標楷體" w:eastAsia="標楷體" w:hAnsi="標楷體"/>
                <w:bCs/>
                <w:sz w:val="20"/>
                <w:szCs w:val="20"/>
              </w:rPr>
              <w:br/>
              <w:t>1.教師請學生讀課本P52的上方文字，</w:t>
            </w:r>
            <w:r w:rsidRPr="00B02269">
              <w:rPr>
                <w:rFonts w:ascii="標楷體" w:eastAsia="標楷體" w:hAnsi="標楷體"/>
                <w:sz w:val="20"/>
                <w:szCs w:val="20"/>
              </w:rPr>
              <w:t>說明1平分公尺的意義及用途</w:t>
            </w:r>
            <w:r w:rsidRPr="00B02269">
              <w:rPr>
                <w:rFonts w:ascii="標楷體" w:eastAsia="標楷體" w:hAnsi="標楷體"/>
                <w:bCs/>
                <w:sz w:val="20"/>
                <w:szCs w:val="20"/>
              </w:rPr>
              <w:t>。</w:t>
            </w:r>
            <w:r w:rsidRPr="00B02269">
              <w:rPr>
                <w:rFonts w:ascii="標楷體" w:eastAsia="標楷體" w:hAnsi="標楷體"/>
                <w:bCs/>
                <w:sz w:val="20"/>
                <w:szCs w:val="20"/>
              </w:rPr>
              <w:br/>
              <w:t>2.教師請學生讀課本P52的布題1，</w:t>
            </w:r>
            <w:r w:rsidRPr="00B02269">
              <w:rPr>
                <w:rFonts w:ascii="標楷體" w:eastAsia="標楷體" w:hAnsi="標楷體"/>
                <w:sz w:val="20"/>
                <w:szCs w:val="20"/>
              </w:rPr>
              <w:t>引導學生利用長方形的面積公式算出客廳的面積大小。</w:t>
            </w:r>
            <w:r w:rsidRPr="00B02269">
              <w:rPr>
                <w:rFonts w:ascii="標楷體" w:eastAsia="標楷體" w:hAnsi="標楷體"/>
                <w:bCs/>
                <w:sz w:val="20"/>
                <w:szCs w:val="20"/>
              </w:rPr>
              <w:br/>
              <w:t>3.教師請學生讀課本P53的布題2，引導學生求算邊長</w:t>
            </w:r>
            <w:smartTag w:uri="urn:schemas-microsoft-com:office:smarttags" w:element="chmetcnv">
              <w:smartTagPr>
                <w:attr w:name="UnitName" w:val="公尺"/>
                <w:attr w:name="SourceValue" w:val="1"/>
                <w:attr w:name="HasSpace" w:val="False"/>
                <w:attr w:name="Negative" w:val="False"/>
                <w:attr w:name="NumberType" w:val="1"/>
                <w:attr w:name="TCSC" w:val="0"/>
              </w:smartTagPr>
              <w:r w:rsidRPr="00B02269">
                <w:rPr>
                  <w:rFonts w:ascii="標楷體" w:eastAsia="標楷體" w:hAnsi="標楷體"/>
                  <w:bCs/>
                  <w:sz w:val="20"/>
                  <w:szCs w:val="20"/>
                </w:rPr>
                <w:t>1公尺</w:t>
              </w:r>
            </w:smartTag>
            <w:r w:rsidRPr="00B02269">
              <w:rPr>
                <w:rFonts w:ascii="標楷體" w:eastAsia="標楷體" w:hAnsi="標楷體"/>
                <w:bCs/>
                <w:sz w:val="20"/>
                <w:szCs w:val="20"/>
              </w:rPr>
              <w:t>的正方形，它的面積是多少。再引導學生將邊長</w:t>
            </w:r>
            <w:smartTag w:uri="urn:schemas-microsoft-com:office:smarttags" w:element="chmetcnv">
              <w:smartTagPr>
                <w:attr w:name="UnitName" w:val="公尺"/>
                <w:attr w:name="SourceValue" w:val="1"/>
                <w:attr w:name="HasSpace" w:val="False"/>
                <w:attr w:name="Negative" w:val="False"/>
                <w:attr w:name="NumberType" w:val="1"/>
                <w:attr w:name="TCSC" w:val="0"/>
              </w:smartTagPr>
              <w:r w:rsidRPr="00B02269">
                <w:rPr>
                  <w:rFonts w:ascii="標楷體" w:eastAsia="標楷體" w:hAnsi="標楷體"/>
                  <w:bCs/>
                  <w:sz w:val="20"/>
                  <w:szCs w:val="20"/>
                </w:rPr>
                <w:t>1公尺</w:t>
              </w:r>
            </w:smartTag>
            <w:r w:rsidRPr="00B02269">
              <w:rPr>
                <w:rFonts w:ascii="標楷體" w:eastAsia="標楷體" w:hAnsi="標楷體"/>
                <w:bCs/>
                <w:sz w:val="20"/>
                <w:szCs w:val="20"/>
              </w:rPr>
              <w:t>換成</w:t>
            </w:r>
            <w:smartTag w:uri="urn:schemas-microsoft-com:office:smarttags" w:element="chmetcnv">
              <w:smartTagPr>
                <w:attr w:name="UnitName" w:val="公分"/>
                <w:attr w:name="SourceValue" w:val="100"/>
                <w:attr w:name="HasSpace" w:val="False"/>
                <w:attr w:name="Negative" w:val="False"/>
                <w:attr w:name="NumberType" w:val="1"/>
                <w:attr w:name="TCSC" w:val="0"/>
              </w:smartTagPr>
              <w:r w:rsidRPr="00B02269">
                <w:rPr>
                  <w:rFonts w:ascii="標楷體" w:eastAsia="標楷體" w:hAnsi="標楷體"/>
                  <w:bCs/>
                  <w:sz w:val="20"/>
                  <w:szCs w:val="20"/>
                </w:rPr>
                <w:t>100公分</w:t>
              </w:r>
            </w:smartTag>
            <w:r w:rsidRPr="00B02269">
              <w:rPr>
                <w:rFonts w:ascii="標楷體" w:eastAsia="標楷體" w:hAnsi="標楷體"/>
                <w:bCs/>
                <w:sz w:val="20"/>
                <w:szCs w:val="20"/>
              </w:rPr>
              <w:t>，求算正方形的面積是多少平方公分。</w:t>
            </w:r>
          </w:p>
          <w:p w14:paraId="174E4601" w14:textId="77777777" w:rsidR="00356FB3" w:rsidRPr="00B02269" w:rsidRDefault="00356FB3" w:rsidP="00A53F10">
            <w:pPr>
              <w:spacing w:line="0" w:lineRule="atLeast"/>
              <w:ind w:left="50"/>
              <w:jc w:val="both"/>
              <w:rPr>
                <w:rFonts w:ascii="標楷體" w:eastAsia="標楷體" w:hAnsi="標楷體"/>
                <w:sz w:val="20"/>
                <w:szCs w:val="20"/>
              </w:rPr>
            </w:pPr>
            <w:r w:rsidRPr="00B02269">
              <w:rPr>
                <w:rFonts w:ascii="標楷體" w:eastAsia="標楷體" w:hAnsi="標楷體"/>
                <w:bCs/>
                <w:sz w:val="20"/>
                <w:szCs w:val="20"/>
              </w:rPr>
              <w:t>4.布題3</w:t>
            </w:r>
            <w:r w:rsidRPr="00B02269">
              <w:rPr>
                <w:rFonts w:ascii="標楷體" w:eastAsia="標楷體" w:hAnsi="標楷體"/>
                <w:sz w:val="20"/>
                <w:szCs w:val="20"/>
              </w:rPr>
              <w:t>引導學生先求算面積，再進行將平方公尺轉換成平方公分。</w:t>
            </w:r>
          </w:p>
          <w:p w14:paraId="30E05AA6"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活動二：解題</w:t>
            </w:r>
            <w:r w:rsidRPr="00B02269">
              <w:rPr>
                <w:rFonts w:ascii="標楷體" w:eastAsia="標楷體" w:hAnsi="標楷體"/>
                <w:bCs/>
                <w:sz w:val="20"/>
                <w:szCs w:val="20"/>
              </w:rPr>
              <w:br/>
              <w:t>1.教師請學生讀課本P54的布題1，布題1</w:t>
            </w:r>
            <w:r w:rsidRPr="00B02269">
              <w:rPr>
                <w:rFonts w:ascii="標楷體" w:eastAsia="標楷體" w:hAnsi="標楷體"/>
                <w:sz w:val="20"/>
                <w:szCs w:val="20"/>
              </w:rPr>
              <w:t>-</w:t>
            </w:r>
            <w:r w:rsidRPr="00B02269">
              <w:rPr>
                <w:rFonts w:ascii="新細明體" w:hAnsi="新細明體" w:cs="新細明體" w:hint="eastAsia"/>
                <w:sz w:val="20"/>
                <w:szCs w:val="20"/>
              </w:rPr>
              <w:t>①</w:t>
            </w:r>
            <w:r w:rsidRPr="00B02269">
              <w:rPr>
                <w:rFonts w:ascii="標楷體" w:eastAsia="標楷體" w:hAnsi="標楷體"/>
                <w:sz w:val="20"/>
                <w:szCs w:val="20"/>
              </w:rPr>
              <w:t>提醒學生：正三角形的三邊都一樣長，用乘法求周長</w:t>
            </w:r>
            <w:r w:rsidRPr="00B02269">
              <w:rPr>
                <w:rFonts w:ascii="標楷體" w:eastAsia="標楷體" w:hAnsi="標楷體"/>
                <w:bCs/>
                <w:sz w:val="20"/>
                <w:szCs w:val="20"/>
              </w:rPr>
              <w:t>。</w:t>
            </w:r>
          </w:p>
          <w:p w14:paraId="2A025451"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2.布題1</w:t>
            </w:r>
            <w:r w:rsidRPr="00B02269">
              <w:rPr>
                <w:rFonts w:ascii="標楷體" w:eastAsia="標楷體" w:hAnsi="標楷體"/>
                <w:sz w:val="20"/>
                <w:szCs w:val="20"/>
              </w:rPr>
              <w:t>-</w:t>
            </w:r>
            <w:r w:rsidRPr="00B02269">
              <w:rPr>
                <w:rFonts w:ascii="新細明體" w:hAnsi="新細明體" w:cs="新細明體" w:hint="eastAsia"/>
                <w:sz w:val="20"/>
                <w:szCs w:val="20"/>
              </w:rPr>
              <w:t>②</w:t>
            </w:r>
            <w:r w:rsidRPr="00B02269">
              <w:rPr>
                <w:rFonts w:ascii="標楷體" w:eastAsia="標楷體" w:hAnsi="標楷體"/>
                <w:sz w:val="20"/>
                <w:szCs w:val="20"/>
              </w:rPr>
              <w:t>提醒學生：正方形的四邊都一樣長，已知周長，用除法求邊長</w:t>
            </w:r>
            <w:r w:rsidRPr="00B02269">
              <w:rPr>
                <w:rFonts w:ascii="標楷體" w:eastAsia="標楷體" w:hAnsi="標楷體"/>
                <w:bCs/>
                <w:sz w:val="20"/>
                <w:szCs w:val="20"/>
              </w:rPr>
              <w:t>。</w:t>
            </w:r>
            <w:r w:rsidRPr="00B02269">
              <w:rPr>
                <w:rFonts w:ascii="標楷體" w:eastAsia="標楷體" w:hAnsi="標楷體"/>
                <w:bCs/>
                <w:sz w:val="20"/>
                <w:szCs w:val="20"/>
              </w:rPr>
              <w:br/>
              <w:t>3.教師請學生讀課本P54的布題2，布題2</w:t>
            </w:r>
            <w:r w:rsidRPr="00B02269">
              <w:rPr>
                <w:rFonts w:ascii="標楷體" w:eastAsia="標楷體" w:hAnsi="標楷體"/>
                <w:sz w:val="20"/>
                <w:szCs w:val="20"/>
              </w:rPr>
              <w:t>-</w:t>
            </w:r>
            <w:r w:rsidRPr="00B02269">
              <w:rPr>
                <w:rFonts w:ascii="新細明體" w:hAnsi="新細明體" w:cs="新細明體" w:hint="eastAsia"/>
                <w:sz w:val="20"/>
                <w:szCs w:val="20"/>
              </w:rPr>
              <w:t>①</w:t>
            </w:r>
            <w:r w:rsidRPr="00B02269">
              <w:rPr>
                <w:rFonts w:ascii="標楷體" w:eastAsia="標楷體" w:hAnsi="標楷體"/>
                <w:sz w:val="20"/>
                <w:szCs w:val="20"/>
              </w:rPr>
              <w:t>提醒學生：長方形周長＝（長＋寬）×2，所以（長＋寬）可以用120÷2來算。</w:t>
            </w:r>
          </w:p>
          <w:p w14:paraId="3669823D" w14:textId="77777777" w:rsidR="00356FB3" w:rsidRPr="00B02269" w:rsidRDefault="00356FB3" w:rsidP="00A53F10">
            <w:pPr>
              <w:spacing w:line="0" w:lineRule="atLeast"/>
              <w:ind w:left="50"/>
              <w:jc w:val="both"/>
              <w:rPr>
                <w:rFonts w:ascii="標楷體" w:eastAsia="標楷體" w:hAnsi="標楷體"/>
                <w:sz w:val="20"/>
                <w:szCs w:val="20"/>
              </w:rPr>
            </w:pPr>
            <w:r w:rsidRPr="00B02269">
              <w:rPr>
                <w:rFonts w:ascii="標楷體" w:eastAsia="標楷體" w:hAnsi="標楷體"/>
                <w:sz w:val="20"/>
                <w:szCs w:val="20"/>
              </w:rPr>
              <w:t>4.</w:t>
            </w:r>
            <w:r w:rsidRPr="00B02269">
              <w:rPr>
                <w:rFonts w:ascii="標楷體" w:eastAsia="標楷體" w:hAnsi="標楷體"/>
                <w:bCs/>
                <w:sz w:val="20"/>
                <w:szCs w:val="20"/>
              </w:rPr>
              <w:t>布題2</w:t>
            </w:r>
            <w:r w:rsidRPr="00B02269">
              <w:rPr>
                <w:rFonts w:ascii="標楷體" w:eastAsia="標楷體" w:hAnsi="標楷體"/>
                <w:sz w:val="20"/>
                <w:szCs w:val="20"/>
              </w:rPr>
              <w:t>-</w:t>
            </w:r>
            <w:r w:rsidRPr="00B02269">
              <w:rPr>
                <w:rFonts w:ascii="新細明體" w:hAnsi="新細明體" w:cs="新細明體" w:hint="eastAsia"/>
                <w:sz w:val="20"/>
                <w:szCs w:val="20"/>
              </w:rPr>
              <w:t>②</w:t>
            </w:r>
            <w:r w:rsidRPr="00B02269">
              <w:rPr>
                <w:rFonts w:ascii="標楷體" w:eastAsia="標楷體" w:hAnsi="標楷體"/>
                <w:sz w:val="20"/>
                <w:szCs w:val="20"/>
              </w:rPr>
              <w:t>提醒學生：（45＋寬）＝60，所以用減法求寬，再利用已知的長與寬計算面積。</w:t>
            </w:r>
          </w:p>
          <w:p w14:paraId="08B63DB3" w14:textId="77777777" w:rsidR="00356FB3" w:rsidRPr="00B02269" w:rsidRDefault="00356FB3" w:rsidP="00A53F10">
            <w:pPr>
              <w:spacing w:line="0" w:lineRule="atLeast"/>
              <w:ind w:left="50"/>
              <w:jc w:val="both"/>
              <w:rPr>
                <w:rFonts w:ascii="標楷體" w:eastAsia="標楷體" w:hAnsi="標楷體"/>
                <w:sz w:val="20"/>
                <w:szCs w:val="20"/>
              </w:rPr>
            </w:pPr>
            <w:r w:rsidRPr="00B02269">
              <w:rPr>
                <w:rFonts w:ascii="標楷體" w:eastAsia="標楷體" w:hAnsi="標楷體"/>
                <w:sz w:val="20"/>
                <w:szCs w:val="20"/>
              </w:rPr>
              <w:t>5.</w:t>
            </w:r>
            <w:r w:rsidRPr="00B02269">
              <w:rPr>
                <w:rFonts w:ascii="標楷體" w:eastAsia="標楷體" w:hAnsi="標楷體"/>
                <w:bCs/>
                <w:sz w:val="20"/>
                <w:szCs w:val="20"/>
              </w:rPr>
              <w:t>教師請學生讀課本P55的布題3，</w:t>
            </w:r>
            <w:r w:rsidRPr="00B02269">
              <w:rPr>
                <w:rFonts w:ascii="標楷體" w:eastAsia="標楷體" w:hAnsi="標楷體"/>
                <w:sz w:val="20"/>
                <w:szCs w:val="20"/>
              </w:rPr>
              <w:t>引導學生分別思考拼補、切割的方法，進行解題活動。教師再請不同解法的學生上臺發表。</w:t>
            </w:r>
          </w:p>
          <w:p w14:paraId="52699FD8" w14:textId="77777777" w:rsidR="00356FB3" w:rsidRPr="00A21746" w:rsidRDefault="00356FB3" w:rsidP="00A53F10">
            <w:pPr>
              <w:rPr>
                <w:rFonts w:ascii="標楷體" w:eastAsia="標楷體" w:hAnsi="標楷體"/>
              </w:rPr>
            </w:pPr>
            <w:r w:rsidRPr="00B02269">
              <w:rPr>
                <w:rFonts w:ascii="標楷體" w:eastAsia="標楷體" w:hAnsi="標楷體"/>
                <w:sz w:val="20"/>
                <w:szCs w:val="20"/>
              </w:rPr>
              <w:t>6.</w:t>
            </w:r>
            <w:r w:rsidRPr="00B02269">
              <w:rPr>
                <w:rFonts w:ascii="標楷體" w:eastAsia="標楷體" w:hAnsi="標楷體"/>
                <w:bCs/>
                <w:sz w:val="20"/>
                <w:szCs w:val="20"/>
              </w:rPr>
              <w:t>布題4仿照布題3的方式進行教學。</w:t>
            </w:r>
            <w:r w:rsidRPr="00B02269">
              <w:rPr>
                <w:rFonts w:ascii="標楷體" w:eastAsia="標楷體" w:hAnsi="標楷體"/>
                <w:bCs/>
                <w:sz w:val="20"/>
                <w:szCs w:val="20"/>
              </w:rPr>
              <w:br/>
              <w:t>活動三：練習園地</w:t>
            </w:r>
            <w:r w:rsidRPr="00B02269">
              <w:rPr>
                <w:rFonts w:ascii="標楷體" w:eastAsia="標楷體" w:hAnsi="標楷體"/>
                <w:bCs/>
                <w:sz w:val="20"/>
                <w:szCs w:val="20"/>
              </w:rPr>
              <w:br/>
              <w:t>1.引導學生了解題意，並完成練習園</w:t>
            </w:r>
            <w:r w:rsidRPr="00B02269">
              <w:rPr>
                <w:rFonts w:ascii="標楷體" w:eastAsia="標楷體" w:hAnsi="標楷體"/>
                <w:bCs/>
                <w:sz w:val="20"/>
                <w:szCs w:val="20"/>
              </w:rPr>
              <w:lastRenderedPageBreak/>
              <w:t>地的題目。</w:t>
            </w:r>
          </w:p>
        </w:tc>
        <w:tc>
          <w:tcPr>
            <w:tcW w:w="569" w:type="dxa"/>
          </w:tcPr>
          <w:p w14:paraId="3925F491"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lastRenderedPageBreak/>
              <w:t>4</w:t>
            </w:r>
          </w:p>
        </w:tc>
        <w:tc>
          <w:tcPr>
            <w:tcW w:w="2540" w:type="dxa"/>
          </w:tcPr>
          <w:p w14:paraId="00242304"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hint="eastAsia"/>
                <w:snapToGrid w:val="0"/>
                <w:kern w:val="0"/>
                <w:sz w:val="20"/>
                <w:szCs w:val="20"/>
              </w:rPr>
              <w:t>翰林版國小數學4下教材</w:t>
            </w:r>
          </w:p>
          <w:p w14:paraId="055FF6BF"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bCs/>
                <w:sz w:val="20"/>
                <w:szCs w:val="20"/>
              </w:rPr>
              <w:t>四、周長與面積</w:t>
            </w:r>
          </w:p>
          <w:p w14:paraId="4D89A9E5"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4-3平方公尺</w:t>
            </w:r>
          </w:p>
          <w:p w14:paraId="35479A5C"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4-4 解題</w:t>
            </w:r>
          </w:p>
          <w:p w14:paraId="16F978CA"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練習園地</w:t>
            </w:r>
          </w:p>
        </w:tc>
        <w:tc>
          <w:tcPr>
            <w:tcW w:w="1969" w:type="dxa"/>
          </w:tcPr>
          <w:p w14:paraId="7B9BAE27"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紙筆評量</w:t>
            </w:r>
            <w:r w:rsidRPr="00B02269">
              <w:rPr>
                <w:rFonts w:ascii="標楷體" w:eastAsia="標楷體" w:hAnsi="標楷體"/>
                <w:bCs/>
                <w:sz w:val="20"/>
                <w:szCs w:val="20"/>
              </w:rPr>
              <w:br/>
              <w:t>作業評量</w:t>
            </w:r>
            <w:r w:rsidRPr="00B02269">
              <w:rPr>
                <w:rFonts w:ascii="標楷體" w:eastAsia="標楷體" w:hAnsi="標楷體"/>
                <w:bCs/>
                <w:sz w:val="20"/>
                <w:szCs w:val="20"/>
              </w:rPr>
              <w:br/>
              <w:t>口頭評量</w:t>
            </w:r>
            <w:r w:rsidRPr="00B02269">
              <w:rPr>
                <w:rFonts w:ascii="標楷體" w:eastAsia="標楷體" w:hAnsi="標楷體"/>
                <w:bCs/>
                <w:sz w:val="20"/>
                <w:szCs w:val="20"/>
              </w:rPr>
              <w:br/>
              <w:t>紙筆測驗</w:t>
            </w:r>
            <w:r w:rsidRPr="00B02269">
              <w:rPr>
                <w:rFonts w:ascii="標楷體" w:eastAsia="標楷體" w:hAnsi="標楷體"/>
                <w:bCs/>
                <w:sz w:val="20"/>
                <w:szCs w:val="20"/>
              </w:rPr>
              <w:br/>
              <w:t>習作評量</w:t>
            </w:r>
          </w:p>
        </w:tc>
        <w:tc>
          <w:tcPr>
            <w:tcW w:w="2645" w:type="dxa"/>
          </w:tcPr>
          <w:p w14:paraId="1E750708" w14:textId="77777777" w:rsidR="00356FB3" w:rsidRPr="00A21746" w:rsidRDefault="00356FB3" w:rsidP="00A53F10">
            <w:pPr>
              <w:rPr>
                <w:rFonts w:ascii="標楷體" w:eastAsia="標楷體" w:hAnsi="標楷體"/>
              </w:rPr>
            </w:pPr>
          </w:p>
        </w:tc>
      </w:tr>
      <w:tr w:rsidR="00356FB3" w:rsidRPr="00A21746" w14:paraId="6E6C2087" w14:textId="77777777" w:rsidTr="00A53F10">
        <w:trPr>
          <w:cantSplit/>
          <w:trHeight w:val="1840"/>
        </w:trPr>
        <w:tc>
          <w:tcPr>
            <w:tcW w:w="1092" w:type="dxa"/>
            <w:textDirection w:val="tbRlV"/>
            <w:vAlign w:val="center"/>
          </w:tcPr>
          <w:p w14:paraId="08484F0E" w14:textId="77777777" w:rsidR="00356FB3" w:rsidRPr="000360B5" w:rsidRDefault="00356FB3" w:rsidP="00A53F10">
            <w:pPr>
              <w:ind w:left="113" w:right="113"/>
              <w:rPr>
                <w:rFonts w:ascii="標楷體" w:eastAsia="標楷體" w:hAnsi="標楷體"/>
                <w:sz w:val="20"/>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2481" w:type="dxa"/>
          </w:tcPr>
          <w:p w14:paraId="590D7179"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4-n-14能以複名數解決量(長度、容量、重量)的計算問題。</w:t>
            </w:r>
            <w:r w:rsidRPr="00B02269">
              <w:rPr>
                <w:rFonts w:ascii="標楷體" w:eastAsia="標楷體" w:hAnsi="標楷體"/>
                <w:sz w:val="20"/>
                <w:szCs w:val="20"/>
              </w:rPr>
              <w:br/>
            </w:r>
            <w:r w:rsidRPr="00B02269">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B02269">
                <w:rPr>
                  <w:rFonts w:ascii="標楷體" w:eastAsia="標楷體" w:hAnsi="標楷體"/>
                  <w:bCs/>
                  <w:sz w:val="20"/>
                  <w:szCs w:val="20"/>
                </w:rPr>
                <w:t>1-2-1</w:t>
              </w:r>
            </w:smartTag>
            <w:r w:rsidRPr="00B02269">
              <w:rPr>
                <w:rFonts w:ascii="標楷體" w:eastAsia="標楷體" w:hAnsi="標楷體"/>
                <w:bCs/>
                <w:sz w:val="20"/>
                <w:szCs w:val="20"/>
              </w:rPr>
              <w:t>欣賞、包容個別差異並尊重自己與他人的權利。</w:t>
            </w:r>
            <w:r w:rsidRPr="00B02269">
              <w:rPr>
                <w:rFonts w:ascii="標楷體" w:eastAsia="標楷體" w:hAnsi="標楷體"/>
                <w:bCs/>
                <w:sz w:val="20"/>
                <w:szCs w:val="20"/>
              </w:rPr>
              <w:br/>
              <w:t>【生涯發展教育】2-2-1培養良好的人際互動能力。</w:t>
            </w:r>
          </w:p>
        </w:tc>
        <w:tc>
          <w:tcPr>
            <w:tcW w:w="3369" w:type="dxa"/>
          </w:tcPr>
          <w:p w14:paraId="73C7214B"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五、兩個單位的計算</w:t>
            </w:r>
            <w:r w:rsidRPr="00B02269">
              <w:rPr>
                <w:rFonts w:ascii="標楷體" w:eastAsia="標楷體" w:hAnsi="標楷體"/>
                <w:sz w:val="20"/>
                <w:szCs w:val="20"/>
              </w:rPr>
              <w:br/>
            </w:r>
            <w:r w:rsidRPr="00B02269">
              <w:rPr>
                <w:rFonts w:ascii="標楷體" w:eastAsia="標楷體" w:hAnsi="標楷體"/>
                <w:bCs/>
                <w:sz w:val="20"/>
                <w:szCs w:val="20"/>
              </w:rPr>
              <w:t>5-1公升與毫升</w:t>
            </w:r>
          </w:p>
          <w:p w14:paraId="3955417E"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5-2公斤與公克</w:t>
            </w:r>
            <w:r w:rsidRPr="00B02269">
              <w:rPr>
                <w:rFonts w:ascii="標楷體" w:eastAsia="標楷體" w:hAnsi="標楷體"/>
                <w:sz w:val="20"/>
                <w:szCs w:val="20"/>
              </w:rPr>
              <w:br/>
            </w:r>
            <w:r w:rsidRPr="00B02269">
              <w:rPr>
                <w:rFonts w:ascii="標楷體" w:eastAsia="標楷體" w:hAnsi="標楷體"/>
                <w:bCs/>
                <w:sz w:val="20"/>
                <w:szCs w:val="20"/>
              </w:rPr>
              <w:t>活動一：公升與毫升</w:t>
            </w:r>
          </w:p>
          <w:p w14:paraId="16BE535F"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1.教師請學生讀課本P59，說明電池的由來，引起學生的學習動機。</w:t>
            </w:r>
            <w:r w:rsidRPr="00B02269">
              <w:rPr>
                <w:rFonts w:ascii="標楷體" w:eastAsia="標楷體" w:hAnsi="標楷體"/>
                <w:bCs/>
                <w:sz w:val="20"/>
                <w:szCs w:val="20"/>
              </w:rPr>
              <w:br/>
              <w:t>2.教師請學生讀課本P60的布題1，引導學生列式再計算，並提醒學生先算毫升位，再算公升位，且毫升的部分超過1000毫升要換成幾公升幾毫升。</w:t>
            </w:r>
          </w:p>
          <w:p w14:paraId="1E9119C3"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3.教師請學生讀課本P60的布題2，並指導學生要從12公升退1公升換成1000毫升再計算，先算毫升位，再算公升位。</w:t>
            </w:r>
            <w:r w:rsidRPr="00B02269">
              <w:rPr>
                <w:rFonts w:ascii="標楷體" w:eastAsia="標楷體" w:hAnsi="標楷體"/>
                <w:bCs/>
                <w:sz w:val="20"/>
                <w:szCs w:val="20"/>
              </w:rPr>
              <w:br/>
              <w:t>4.教師請學生讀課本P61的布題3、4，並提醒學生公升位和毫升位的乘法要分開來計算。</w:t>
            </w:r>
            <w:r w:rsidRPr="00B02269">
              <w:rPr>
                <w:rFonts w:ascii="標楷體" w:eastAsia="標楷體" w:hAnsi="標楷體"/>
                <w:bCs/>
                <w:sz w:val="20"/>
                <w:szCs w:val="20"/>
              </w:rPr>
              <w:br/>
              <w:t>活動二：公斤與公克</w:t>
            </w:r>
            <w:r w:rsidRPr="00B02269">
              <w:rPr>
                <w:rFonts w:ascii="標楷體" w:eastAsia="標楷體" w:hAnsi="標楷體"/>
                <w:bCs/>
                <w:sz w:val="20"/>
                <w:szCs w:val="20"/>
              </w:rPr>
              <w:br/>
              <w:t>1.教師請學生讀課本P62的布題1，引導學生列式再計算，並指導學生先算公克位，再算公斤位，且公克的部分超過1000公克要換成幾公斤幾公克。</w:t>
            </w:r>
            <w:r w:rsidRPr="00B02269">
              <w:rPr>
                <w:rFonts w:ascii="標楷體" w:eastAsia="標楷體" w:hAnsi="標楷體"/>
                <w:bCs/>
                <w:sz w:val="20"/>
                <w:szCs w:val="20"/>
              </w:rPr>
              <w:br/>
              <w:t>2.教師請學生讀課本P62的布題2，並指導學生要從10公斤退1公斤換成1000公克再計算，先算公克位，再算公斤位。</w:t>
            </w:r>
          </w:p>
          <w:p w14:paraId="3F9614CC"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3.教師請學生讀課本P63的布題3，以線段圖說明題意，再引導學生列式計算。</w:t>
            </w:r>
            <w:r w:rsidRPr="00B02269">
              <w:rPr>
                <w:rFonts w:ascii="標楷體" w:eastAsia="標楷體" w:hAnsi="標楷體"/>
                <w:bCs/>
                <w:sz w:val="20"/>
                <w:szCs w:val="20"/>
              </w:rPr>
              <w:br/>
              <w:t>4.教師請學生讀課本P63的布題4，，並提醒學生公升位和毫升位的乘法要分開來計算。</w:t>
            </w:r>
          </w:p>
        </w:tc>
        <w:tc>
          <w:tcPr>
            <w:tcW w:w="569" w:type="dxa"/>
          </w:tcPr>
          <w:p w14:paraId="7BA8B078"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w:t>
            </w:r>
          </w:p>
        </w:tc>
        <w:tc>
          <w:tcPr>
            <w:tcW w:w="2540" w:type="dxa"/>
          </w:tcPr>
          <w:p w14:paraId="1186EE0C"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hint="eastAsia"/>
                <w:snapToGrid w:val="0"/>
                <w:kern w:val="0"/>
                <w:sz w:val="20"/>
                <w:szCs w:val="20"/>
              </w:rPr>
              <w:t>翰林版國小數學4下教材</w:t>
            </w:r>
          </w:p>
          <w:p w14:paraId="0066FEFB"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bCs/>
                <w:sz w:val="20"/>
                <w:szCs w:val="20"/>
              </w:rPr>
              <w:t>五、兩個單位的計算</w:t>
            </w:r>
          </w:p>
          <w:p w14:paraId="0A5094A4"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5-1公升與毫升</w:t>
            </w:r>
          </w:p>
          <w:p w14:paraId="5063068F"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5-2公斤與公克</w:t>
            </w:r>
          </w:p>
        </w:tc>
        <w:tc>
          <w:tcPr>
            <w:tcW w:w="1969" w:type="dxa"/>
          </w:tcPr>
          <w:p w14:paraId="01FF7FE6"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紙筆評量</w:t>
            </w:r>
            <w:r w:rsidRPr="00B02269">
              <w:rPr>
                <w:rFonts w:ascii="標楷體" w:eastAsia="標楷體" w:hAnsi="標楷體"/>
                <w:bCs/>
                <w:sz w:val="20"/>
                <w:szCs w:val="20"/>
              </w:rPr>
              <w:br/>
              <w:t>口頭報告</w:t>
            </w:r>
            <w:r w:rsidRPr="00B02269">
              <w:rPr>
                <w:rFonts w:ascii="標楷體" w:eastAsia="標楷體" w:hAnsi="標楷體"/>
                <w:bCs/>
                <w:sz w:val="20"/>
                <w:szCs w:val="20"/>
              </w:rPr>
              <w:br/>
              <w:t>習作評量</w:t>
            </w:r>
            <w:r w:rsidRPr="00B02269">
              <w:rPr>
                <w:rFonts w:ascii="標楷體" w:eastAsia="標楷體" w:hAnsi="標楷體"/>
                <w:bCs/>
                <w:sz w:val="20"/>
                <w:szCs w:val="20"/>
              </w:rPr>
              <w:br/>
              <w:t>實作評量</w:t>
            </w:r>
            <w:r w:rsidRPr="00B02269">
              <w:rPr>
                <w:rFonts w:ascii="標楷體" w:eastAsia="標楷體" w:hAnsi="標楷體"/>
                <w:bCs/>
                <w:sz w:val="20"/>
                <w:szCs w:val="20"/>
              </w:rPr>
              <w:br/>
              <w:t>課堂問答</w:t>
            </w:r>
          </w:p>
        </w:tc>
        <w:tc>
          <w:tcPr>
            <w:tcW w:w="2645" w:type="dxa"/>
          </w:tcPr>
          <w:p w14:paraId="41DA4A95" w14:textId="77777777" w:rsidR="00356FB3" w:rsidRPr="00A21746" w:rsidRDefault="00356FB3" w:rsidP="00A53F10">
            <w:pPr>
              <w:rPr>
                <w:rFonts w:ascii="標楷體" w:eastAsia="標楷體" w:hAnsi="標楷體"/>
              </w:rPr>
            </w:pPr>
          </w:p>
        </w:tc>
      </w:tr>
      <w:tr w:rsidR="00356FB3" w:rsidRPr="00A21746" w14:paraId="3CA06485" w14:textId="77777777" w:rsidTr="00A53F10">
        <w:trPr>
          <w:cantSplit/>
          <w:trHeight w:val="1826"/>
        </w:trPr>
        <w:tc>
          <w:tcPr>
            <w:tcW w:w="1092" w:type="dxa"/>
            <w:textDirection w:val="tbRlV"/>
            <w:vAlign w:val="center"/>
          </w:tcPr>
          <w:p w14:paraId="4528C930"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2481" w:type="dxa"/>
          </w:tcPr>
          <w:p w14:paraId="48BB10E0"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4-n-14能以複名數解決量(長度、容量、重量)的計算問題。</w:t>
            </w:r>
            <w:r w:rsidRPr="00B02269">
              <w:rPr>
                <w:rFonts w:ascii="標楷體" w:eastAsia="標楷體" w:hAnsi="標楷體"/>
                <w:sz w:val="20"/>
                <w:szCs w:val="20"/>
              </w:rPr>
              <w:br/>
            </w:r>
            <w:r w:rsidRPr="00B02269">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B02269">
                <w:rPr>
                  <w:rFonts w:ascii="標楷體" w:eastAsia="標楷體" w:hAnsi="標楷體"/>
                  <w:bCs/>
                  <w:sz w:val="20"/>
                  <w:szCs w:val="20"/>
                </w:rPr>
                <w:t>1-2-1</w:t>
              </w:r>
            </w:smartTag>
            <w:r w:rsidRPr="00B02269">
              <w:rPr>
                <w:rFonts w:ascii="標楷體" w:eastAsia="標楷體" w:hAnsi="標楷體"/>
                <w:bCs/>
                <w:sz w:val="20"/>
                <w:szCs w:val="20"/>
              </w:rPr>
              <w:t>欣賞、包容個別差異並尊重自己與他人的權利。</w:t>
            </w:r>
            <w:r w:rsidRPr="00B02269">
              <w:rPr>
                <w:rFonts w:ascii="標楷體" w:eastAsia="標楷體" w:hAnsi="標楷體"/>
                <w:bCs/>
                <w:sz w:val="20"/>
                <w:szCs w:val="20"/>
              </w:rPr>
              <w:br/>
              <w:t>【生涯發展教育】3-2-2學習如何解決問題及做決定。</w:t>
            </w:r>
            <w:r w:rsidRPr="00B02269">
              <w:rPr>
                <w:rFonts w:ascii="標楷體" w:eastAsia="標楷體" w:hAnsi="標楷體"/>
                <w:bCs/>
                <w:sz w:val="20"/>
                <w:szCs w:val="20"/>
              </w:rPr>
              <w:br/>
              <w:t>【環境教育】1-2-4覺知自己的生活方式對環境的影響。</w:t>
            </w:r>
          </w:p>
        </w:tc>
        <w:tc>
          <w:tcPr>
            <w:tcW w:w="3369" w:type="dxa"/>
          </w:tcPr>
          <w:p w14:paraId="4B83446E"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五、兩個單位的計算</w:t>
            </w:r>
            <w:r w:rsidRPr="00B02269">
              <w:rPr>
                <w:rFonts w:ascii="標楷體" w:eastAsia="標楷體" w:hAnsi="標楷體"/>
                <w:sz w:val="20"/>
                <w:szCs w:val="20"/>
              </w:rPr>
              <w:br/>
            </w:r>
            <w:r w:rsidRPr="00B02269">
              <w:rPr>
                <w:rFonts w:ascii="標楷體" w:eastAsia="標楷體" w:hAnsi="標楷體"/>
                <w:bCs/>
                <w:sz w:val="20"/>
                <w:szCs w:val="20"/>
              </w:rPr>
              <w:t>5-3公里與公尺</w:t>
            </w:r>
          </w:p>
          <w:p w14:paraId="05E50EC0"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練習園地</w:t>
            </w:r>
            <w:r w:rsidRPr="00B02269">
              <w:rPr>
                <w:rFonts w:ascii="標楷體" w:eastAsia="標楷體" w:hAnsi="標楷體"/>
                <w:sz w:val="20"/>
                <w:szCs w:val="20"/>
              </w:rPr>
              <w:br/>
            </w:r>
            <w:r w:rsidRPr="00B02269">
              <w:rPr>
                <w:rFonts w:ascii="標楷體" w:eastAsia="標楷體" w:hAnsi="標楷體"/>
                <w:bCs/>
                <w:sz w:val="20"/>
                <w:szCs w:val="20"/>
              </w:rPr>
              <w:t>活動一：公里與公尺</w:t>
            </w:r>
            <w:r w:rsidRPr="00B02269">
              <w:rPr>
                <w:rFonts w:ascii="標楷體" w:eastAsia="標楷體" w:hAnsi="標楷體"/>
                <w:bCs/>
                <w:sz w:val="20"/>
                <w:szCs w:val="20"/>
              </w:rPr>
              <w:br/>
              <w:t>1.教師請學生讀課本P64的布題1，引導學生列式再計算，並提醒學生先算公尺位，再算公里位，且公尺的部分超過</w:t>
            </w:r>
            <w:smartTag w:uri="urn:schemas-microsoft-com:office:smarttags" w:element="chmetcnv">
              <w:smartTagPr>
                <w:attr w:name="UnitName" w:val="公尺"/>
                <w:attr w:name="SourceValue" w:val="1000"/>
                <w:attr w:name="HasSpace" w:val="False"/>
                <w:attr w:name="Negative" w:val="False"/>
                <w:attr w:name="NumberType" w:val="1"/>
                <w:attr w:name="TCSC" w:val="0"/>
              </w:smartTagPr>
              <w:r w:rsidRPr="00B02269">
                <w:rPr>
                  <w:rFonts w:ascii="標楷體" w:eastAsia="標楷體" w:hAnsi="標楷體"/>
                  <w:bCs/>
                  <w:sz w:val="20"/>
                  <w:szCs w:val="20"/>
                </w:rPr>
                <w:t>1000公尺</w:t>
              </w:r>
            </w:smartTag>
            <w:r w:rsidRPr="00B02269">
              <w:rPr>
                <w:rFonts w:ascii="標楷體" w:eastAsia="標楷體" w:hAnsi="標楷體"/>
                <w:bCs/>
                <w:sz w:val="20"/>
                <w:szCs w:val="20"/>
              </w:rPr>
              <w:t>要換成幾公里幾公尺。</w:t>
            </w:r>
          </w:p>
          <w:p w14:paraId="3F73869C"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2.教師請學生讀課本P64的布題2，並指導學生要從2公里1公里換成1000公尺再計算，先算公尺位，再算公里位。</w:t>
            </w:r>
            <w:r w:rsidRPr="00B02269">
              <w:rPr>
                <w:rFonts w:ascii="標楷體" w:eastAsia="標楷體" w:hAnsi="標楷體"/>
                <w:bCs/>
                <w:sz w:val="20"/>
                <w:szCs w:val="20"/>
              </w:rPr>
              <w:br/>
              <w:t>3.教師請學生讀課本P65的布題3，說明：大湖一圈有幾公里幾公尺，可以用乘法計算，並提醒學生公里位和公尺位的乘法要分開來計算。</w:t>
            </w:r>
            <w:r w:rsidRPr="00B02269">
              <w:rPr>
                <w:rFonts w:ascii="標楷體" w:eastAsia="標楷體" w:hAnsi="標楷體"/>
                <w:bCs/>
                <w:sz w:val="20"/>
                <w:szCs w:val="20"/>
              </w:rPr>
              <w:br/>
              <w:t>活動二：練習園地</w:t>
            </w:r>
            <w:r w:rsidRPr="00B02269">
              <w:rPr>
                <w:rFonts w:ascii="標楷體" w:eastAsia="標楷體" w:hAnsi="標楷體"/>
                <w:bCs/>
                <w:sz w:val="20"/>
                <w:szCs w:val="20"/>
              </w:rPr>
              <w:br/>
              <w:t>1.引導學生了解題意，並完成練習園地的題目。</w:t>
            </w:r>
          </w:p>
        </w:tc>
        <w:tc>
          <w:tcPr>
            <w:tcW w:w="569" w:type="dxa"/>
          </w:tcPr>
          <w:p w14:paraId="4DFFE49D"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w:t>
            </w:r>
          </w:p>
        </w:tc>
        <w:tc>
          <w:tcPr>
            <w:tcW w:w="2540" w:type="dxa"/>
          </w:tcPr>
          <w:p w14:paraId="6CF241FC"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hint="eastAsia"/>
                <w:snapToGrid w:val="0"/>
                <w:kern w:val="0"/>
                <w:sz w:val="20"/>
                <w:szCs w:val="20"/>
              </w:rPr>
              <w:t>翰林版國小數學4下教材</w:t>
            </w:r>
          </w:p>
          <w:p w14:paraId="24DA506B"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bCs/>
                <w:sz w:val="20"/>
                <w:szCs w:val="20"/>
              </w:rPr>
              <w:t>五、兩個單位的計算</w:t>
            </w:r>
          </w:p>
          <w:p w14:paraId="664BD3B0"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5-3公里與公尺</w:t>
            </w:r>
          </w:p>
          <w:p w14:paraId="0604F755"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練習園地</w:t>
            </w:r>
          </w:p>
        </w:tc>
        <w:tc>
          <w:tcPr>
            <w:tcW w:w="1969" w:type="dxa"/>
          </w:tcPr>
          <w:p w14:paraId="07913D0B"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紙筆評量</w:t>
            </w:r>
            <w:r w:rsidRPr="00B02269">
              <w:rPr>
                <w:rFonts w:ascii="標楷體" w:eastAsia="標楷體" w:hAnsi="標楷體"/>
                <w:bCs/>
                <w:sz w:val="20"/>
                <w:szCs w:val="20"/>
              </w:rPr>
              <w:br/>
              <w:t>口頭報告</w:t>
            </w:r>
            <w:r w:rsidRPr="00B02269">
              <w:rPr>
                <w:rFonts w:ascii="標楷體" w:eastAsia="標楷體" w:hAnsi="標楷體"/>
                <w:bCs/>
                <w:sz w:val="20"/>
                <w:szCs w:val="20"/>
              </w:rPr>
              <w:br/>
              <w:t>習作評量</w:t>
            </w:r>
            <w:r w:rsidRPr="00B02269">
              <w:rPr>
                <w:rFonts w:ascii="標楷體" w:eastAsia="標楷體" w:hAnsi="標楷體"/>
                <w:bCs/>
                <w:sz w:val="20"/>
                <w:szCs w:val="20"/>
              </w:rPr>
              <w:br/>
              <w:t>實作評量</w:t>
            </w:r>
            <w:r w:rsidRPr="00B02269">
              <w:rPr>
                <w:rFonts w:ascii="標楷體" w:eastAsia="標楷體" w:hAnsi="標楷體"/>
                <w:bCs/>
                <w:sz w:val="20"/>
                <w:szCs w:val="20"/>
              </w:rPr>
              <w:br/>
              <w:t>課堂問答</w:t>
            </w:r>
          </w:p>
        </w:tc>
        <w:tc>
          <w:tcPr>
            <w:tcW w:w="2645" w:type="dxa"/>
          </w:tcPr>
          <w:p w14:paraId="69DF7535" w14:textId="77777777" w:rsidR="00356FB3" w:rsidRPr="00A21746" w:rsidRDefault="00356FB3" w:rsidP="00A53F10">
            <w:pPr>
              <w:rPr>
                <w:rFonts w:ascii="標楷體" w:eastAsia="標楷體" w:hAnsi="標楷體"/>
              </w:rPr>
            </w:pPr>
          </w:p>
        </w:tc>
      </w:tr>
      <w:tr w:rsidR="00356FB3" w:rsidRPr="00A21746" w14:paraId="604E9FE4" w14:textId="77777777" w:rsidTr="00A53F10">
        <w:trPr>
          <w:cantSplit/>
          <w:trHeight w:val="1827"/>
        </w:trPr>
        <w:tc>
          <w:tcPr>
            <w:tcW w:w="1092" w:type="dxa"/>
            <w:textDirection w:val="tbRlV"/>
            <w:vAlign w:val="center"/>
          </w:tcPr>
          <w:p w14:paraId="703D1C3A"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2481" w:type="dxa"/>
          </w:tcPr>
          <w:p w14:paraId="7370DC12" w14:textId="77777777" w:rsidR="00356FB3" w:rsidRPr="00B02269" w:rsidRDefault="00356FB3" w:rsidP="00A53F10">
            <w:pPr>
              <w:spacing w:line="0" w:lineRule="atLeast"/>
              <w:ind w:left="50" w:right="50"/>
              <w:jc w:val="both"/>
              <w:rPr>
                <w:rFonts w:ascii="標楷體" w:eastAsia="標楷體" w:hAnsi="標楷體"/>
                <w:bCs/>
                <w:sz w:val="20"/>
                <w:szCs w:val="20"/>
              </w:rPr>
            </w:pPr>
            <w:r w:rsidRPr="00B02269">
              <w:rPr>
                <w:rFonts w:ascii="標楷體" w:eastAsia="標楷體" w:hAnsi="標楷體"/>
                <w:bCs/>
                <w:sz w:val="20"/>
                <w:szCs w:val="20"/>
              </w:rPr>
              <w:t>4-n-01能透過位值概念，延伸整數的認識到大數(含「億」、「兆」之位名)，並做位值單位的換算。</w:t>
            </w:r>
            <w:r w:rsidRPr="00B02269">
              <w:rPr>
                <w:rFonts w:ascii="標楷體" w:eastAsia="標楷體" w:hAnsi="標楷體"/>
                <w:bCs/>
                <w:sz w:val="20"/>
                <w:szCs w:val="20"/>
              </w:rPr>
              <w:br/>
              <w:t>4-n-02能熟練整數加、減的直式計算。</w:t>
            </w:r>
          </w:p>
          <w:p w14:paraId="4BB79A3F" w14:textId="77777777" w:rsidR="00356FB3" w:rsidRPr="00B02269" w:rsidRDefault="00356FB3" w:rsidP="00A53F10">
            <w:pPr>
              <w:spacing w:line="0" w:lineRule="atLeast"/>
              <w:ind w:left="50" w:right="50"/>
              <w:jc w:val="both"/>
              <w:rPr>
                <w:rFonts w:ascii="標楷體" w:eastAsia="標楷體" w:hAnsi="標楷體"/>
                <w:bCs/>
                <w:sz w:val="20"/>
                <w:szCs w:val="20"/>
              </w:rPr>
            </w:pPr>
            <w:r w:rsidRPr="00B02269">
              <w:rPr>
                <w:rFonts w:ascii="標楷體" w:eastAsia="標楷體" w:hAnsi="標楷體"/>
                <w:bCs/>
                <w:sz w:val="20"/>
                <w:szCs w:val="20"/>
              </w:rPr>
              <w:t>4-n-06能在具體情境中，對大數在指定位數取概數(含四捨五入法)，並做加、減之估算。</w:t>
            </w:r>
            <w:r w:rsidRPr="00B02269">
              <w:rPr>
                <w:rFonts w:ascii="標楷體" w:eastAsia="標楷體" w:hAnsi="標楷體"/>
                <w:bCs/>
                <w:sz w:val="20"/>
                <w:szCs w:val="20"/>
              </w:rPr>
              <w:br/>
              <w:t>4-s-01能運用「角」與「邊」等構成要素，辨認簡單平面圖形。</w:t>
            </w:r>
            <w:r w:rsidRPr="00B02269">
              <w:rPr>
                <w:rFonts w:ascii="標楷體" w:eastAsia="標楷體" w:hAnsi="標楷體"/>
                <w:bCs/>
                <w:sz w:val="20"/>
                <w:szCs w:val="20"/>
              </w:rPr>
              <w:br/>
              <w:t>4-s-02能透過操作，認識基本三角形與四邊形的簡單性質。</w:t>
            </w:r>
            <w:r w:rsidRPr="00B02269">
              <w:rPr>
                <w:rFonts w:ascii="標楷體" w:eastAsia="標楷體" w:hAnsi="標楷體"/>
                <w:bCs/>
                <w:sz w:val="20"/>
                <w:szCs w:val="20"/>
              </w:rPr>
              <w:br/>
              <w:t>4-s-03能認識平面圖形全等的意義。</w:t>
            </w:r>
            <w:r w:rsidRPr="00B02269">
              <w:rPr>
                <w:rFonts w:ascii="標楷體" w:eastAsia="標楷體" w:hAnsi="標楷體"/>
                <w:bCs/>
                <w:sz w:val="20"/>
                <w:szCs w:val="20"/>
              </w:rPr>
              <w:br/>
              <w:t>4-s-07能認識平行四邊形和梯形。</w:t>
            </w:r>
          </w:p>
          <w:p w14:paraId="5DA53887" w14:textId="77777777" w:rsidR="00356FB3" w:rsidRPr="00B02269" w:rsidRDefault="00356FB3" w:rsidP="00A53F10">
            <w:pPr>
              <w:spacing w:line="0" w:lineRule="atLeast"/>
              <w:ind w:left="50" w:right="50"/>
              <w:jc w:val="both"/>
              <w:rPr>
                <w:rFonts w:ascii="標楷體" w:eastAsia="標楷體" w:hAnsi="標楷體"/>
                <w:bCs/>
                <w:sz w:val="20"/>
                <w:szCs w:val="20"/>
              </w:rPr>
            </w:pPr>
            <w:r w:rsidRPr="00B02269">
              <w:rPr>
                <w:rFonts w:ascii="標楷體" w:eastAsia="標楷體" w:hAnsi="標楷體"/>
                <w:bCs/>
                <w:sz w:val="20"/>
                <w:szCs w:val="20"/>
              </w:rPr>
              <w:t>4-n-17能認識面積單位「平方公尺」，及「平方公分」、「平方公尺」間的關係，並做相關計算。</w:t>
            </w:r>
            <w:r w:rsidRPr="00B02269">
              <w:rPr>
                <w:rFonts w:ascii="標楷體" w:eastAsia="標楷體" w:hAnsi="標楷體"/>
                <w:bCs/>
                <w:sz w:val="20"/>
                <w:szCs w:val="20"/>
              </w:rPr>
              <w:br/>
              <w:t>4-n-18能理解長方形和正方形的面積公式與周長公式。(同4-s-09)</w:t>
            </w:r>
          </w:p>
          <w:p w14:paraId="2676847C"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4-n-14能以複名數解決量(長度、容量、重量)的計算問題。</w:t>
            </w:r>
            <w:r w:rsidRPr="00B02269">
              <w:rPr>
                <w:rFonts w:ascii="標楷體" w:eastAsia="標楷體" w:hAnsi="標楷體"/>
                <w:sz w:val="20"/>
                <w:szCs w:val="20"/>
              </w:rPr>
              <w:br/>
            </w:r>
            <w:r w:rsidRPr="00B02269">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B02269">
                <w:rPr>
                  <w:rFonts w:ascii="標楷體" w:eastAsia="標楷體" w:hAnsi="標楷體"/>
                  <w:bCs/>
                  <w:sz w:val="20"/>
                  <w:szCs w:val="20"/>
                </w:rPr>
                <w:t>1-2-1</w:t>
              </w:r>
            </w:smartTag>
            <w:r w:rsidRPr="00B02269">
              <w:rPr>
                <w:rFonts w:ascii="標楷體" w:eastAsia="標楷體" w:hAnsi="標楷體"/>
                <w:bCs/>
                <w:sz w:val="20"/>
                <w:szCs w:val="20"/>
              </w:rPr>
              <w:t>欣賞、包容個別差異並尊重自己與他人的權利。</w:t>
            </w:r>
            <w:r w:rsidRPr="00B02269">
              <w:rPr>
                <w:rFonts w:ascii="標楷體" w:eastAsia="標楷體" w:hAnsi="標楷體"/>
                <w:bCs/>
                <w:sz w:val="20"/>
                <w:szCs w:val="20"/>
              </w:rPr>
              <w:br/>
              <w:t>【生涯發展教育】2-2-1培養良好的人際互動能力。</w:t>
            </w:r>
          </w:p>
        </w:tc>
        <w:tc>
          <w:tcPr>
            <w:tcW w:w="3369" w:type="dxa"/>
          </w:tcPr>
          <w:p w14:paraId="2BC5630A"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綜合與應用（一）</w:t>
            </w:r>
            <w:r w:rsidRPr="00B02269">
              <w:rPr>
                <w:rFonts w:ascii="標楷體" w:eastAsia="標楷體" w:hAnsi="標楷體"/>
                <w:sz w:val="20"/>
                <w:szCs w:val="20"/>
              </w:rPr>
              <w:br/>
            </w:r>
            <w:r w:rsidRPr="00B02269">
              <w:rPr>
                <w:rFonts w:ascii="標楷體" w:eastAsia="標楷體" w:hAnsi="標楷體"/>
                <w:bCs/>
                <w:sz w:val="20"/>
                <w:szCs w:val="20"/>
              </w:rPr>
              <w:t>布題1</w:t>
            </w:r>
          </w:p>
          <w:p w14:paraId="4E752FE1"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布題2</w:t>
            </w:r>
          </w:p>
          <w:p w14:paraId="00BA9BE4"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布題3</w:t>
            </w:r>
          </w:p>
          <w:p w14:paraId="11FB2271"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布題4</w:t>
            </w:r>
          </w:p>
          <w:p w14:paraId="6A650DC2"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布題5</w:t>
            </w:r>
          </w:p>
          <w:p w14:paraId="41CDC679"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布題6</w:t>
            </w:r>
          </w:p>
          <w:p w14:paraId="0E43DCD6"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布題7</w:t>
            </w:r>
            <w:r w:rsidRPr="00B02269">
              <w:rPr>
                <w:rFonts w:ascii="標楷體" w:eastAsia="標楷體" w:hAnsi="標楷體"/>
                <w:sz w:val="20"/>
                <w:szCs w:val="20"/>
              </w:rPr>
              <w:br/>
            </w:r>
            <w:r w:rsidRPr="00B02269">
              <w:rPr>
                <w:rFonts w:ascii="標楷體" w:eastAsia="標楷體" w:hAnsi="標楷體"/>
                <w:bCs/>
                <w:sz w:val="20"/>
                <w:szCs w:val="20"/>
              </w:rPr>
              <w:t>活動一：布題1</w:t>
            </w:r>
            <w:r w:rsidRPr="00B02269">
              <w:rPr>
                <w:rFonts w:ascii="標楷體" w:eastAsia="標楷體" w:hAnsi="標楷體"/>
                <w:bCs/>
                <w:sz w:val="20"/>
                <w:szCs w:val="20"/>
              </w:rPr>
              <w:br/>
              <w:t>1.教師請學生讀課本P67的布題1。</w:t>
            </w:r>
            <w:r w:rsidRPr="00B02269">
              <w:rPr>
                <w:rFonts w:ascii="標楷體" w:eastAsia="標楷體" w:hAnsi="標楷體"/>
                <w:bCs/>
                <w:sz w:val="20"/>
                <w:szCs w:val="20"/>
              </w:rPr>
              <w:br/>
              <w:t>2.布題1-</w:t>
            </w:r>
            <w:r w:rsidRPr="00B02269">
              <w:rPr>
                <w:rFonts w:ascii="標楷體" w:eastAsia="標楷體" w:hAnsi="標楷體"/>
                <w:bCs/>
                <w:sz w:val="20"/>
                <w:szCs w:val="20"/>
              </w:rPr>
              <w:fldChar w:fldCharType="begin"/>
            </w:r>
            <w:r w:rsidRPr="00B02269">
              <w:rPr>
                <w:rFonts w:ascii="標楷體" w:eastAsia="標楷體" w:hAnsi="標楷體"/>
                <w:bCs/>
                <w:sz w:val="20"/>
                <w:szCs w:val="20"/>
              </w:rPr>
              <w:instrText xml:space="preserve"> eq \o\ac(○,1)</w:instrText>
            </w:r>
            <w:r w:rsidRPr="00B02269">
              <w:rPr>
                <w:rFonts w:ascii="標楷體" w:eastAsia="標楷體" w:hAnsi="標楷體"/>
                <w:sz w:val="20"/>
                <w:szCs w:val="20"/>
              </w:rPr>
              <w:fldChar w:fldCharType="end"/>
            </w:r>
            <w:r w:rsidRPr="00B02269">
              <w:rPr>
                <w:rFonts w:ascii="標楷體" w:eastAsia="標楷體" w:hAnsi="標楷體"/>
                <w:sz w:val="20"/>
                <w:szCs w:val="20"/>
              </w:rPr>
              <w:t>第（1）小題，</w:t>
            </w:r>
            <w:r w:rsidRPr="00B02269">
              <w:rPr>
                <w:rFonts w:ascii="標楷體" w:eastAsia="標楷體" w:hAnsi="標楷體"/>
                <w:bCs/>
                <w:sz w:val="20"/>
                <w:szCs w:val="20"/>
              </w:rPr>
              <w:t>算出種稻子的面積，</w:t>
            </w:r>
            <w:r w:rsidRPr="00B02269">
              <w:rPr>
                <w:rFonts w:ascii="標楷體" w:eastAsia="標楷體" w:hAnsi="標楷體"/>
                <w:sz w:val="20"/>
                <w:szCs w:val="20"/>
              </w:rPr>
              <w:t>第（2）小題，</w:t>
            </w:r>
            <w:r w:rsidRPr="00B02269">
              <w:rPr>
                <w:rFonts w:ascii="標楷體" w:eastAsia="標楷體" w:hAnsi="標楷體"/>
                <w:bCs/>
                <w:sz w:val="20"/>
                <w:szCs w:val="20"/>
              </w:rPr>
              <w:t>算出一整塊長方形的面積，再減去稻子的面積，最後就可以求出道路的面積。</w:t>
            </w:r>
            <w:r w:rsidRPr="00B02269">
              <w:rPr>
                <w:rFonts w:ascii="標楷體" w:eastAsia="標楷體" w:hAnsi="標楷體"/>
                <w:bCs/>
                <w:sz w:val="20"/>
                <w:szCs w:val="20"/>
              </w:rPr>
              <w:br/>
              <w:t>3.布題1-</w:t>
            </w:r>
            <w:r w:rsidRPr="00B02269">
              <w:rPr>
                <w:rFonts w:ascii="標楷體" w:eastAsia="標楷體" w:hAnsi="標楷體"/>
                <w:bCs/>
                <w:sz w:val="20"/>
                <w:szCs w:val="20"/>
              </w:rPr>
              <w:fldChar w:fldCharType="begin"/>
            </w:r>
            <w:r w:rsidRPr="00B02269">
              <w:rPr>
                <w:rFonts w:ascii="標楷體" w:eastAsia="標楷體" w:hAnsi="標楷體"/>
                <w:bCs/>
                <w:sz w:val="20"/>
                <w:szCs w:val="20"/>
              </w:rPr>
              <w:instrText xml:space="preserve"> eq \o\ac(○,2)</w:instrText>
            </w:r>
            <w:r w:rsidRPr="00B02269">
              <w:rPr>
                <w:rFonts w:ascii="標楷體" w:eastAsia="標楷體" w:hAnsi="標楷體"/>
                <w:sz w:val="20"/>
                <w:szCs w:val="20"/>
              </w:rPr>
              <w:fldChar w:fldCharType="end"/>
            </w:r>
            <w:r w:rsidRPr="00B02269">
              <w:rPr>
                <w:rFonts w:ascii="標楷體" w:eastAsia="標楷體" w:hAnsi="標楷體"/>
                <w:bCs/>
                <w:sz w:val="20"/>
                <w:szCs w:val="20"/>
              </w:rPr>
              <w:t>可引導學生利用切割的方式，將梯形農地分為6塊長方形，再求整個梯型的面積。</w:t>
            </w:r>
            <w:r w:rsidRPr="00B02269">
              <w:rPr>
                <w:rFonts w:ascii="標楷體" w:eastAsia="標楷體" w:hAnsi="標楷體"/>
                <w:bCs/>
                <w:sz w:val="20"/>
                <w:szCs w:val="20"/>
              </w:rPr>
              <w:br/>
              <w:t>活動二：布題2</w:t>
            </w:r>
            <w:r w:rsidRPr="00B02269">
              <w:rPr>
                <w:rFonts w:ascii="標楷體" w:eastAsia="標楷體" w:hAnsi="標楷體"/>
                <w:bCs/>
                <w:sz w:val="20"/>
                <w:szCs w:val="20"/>
              </w:rPr>
              <w:br/>
              <w:t>1.布題2-</w:t>
            </w:r>
            <w:r w:rsidRPr="00B02269">
              <w:rPr>
                <w:rFonts w:ascii="標楷體" w:eastAsia="標楷體" w:hAnsi="標楷體"/>
                <w:bCs/>
                <w:sz w:val="20"/>
                <w:szCs w:val="20"/>
              </w:rPr>
              <w:fldChar w:fldCharType="begin"/>
            </w:r>
            <w:r w:rsidRPr="00B02269">
              <w:rPr>
                <w:rFonts w:ascii="標楷體" w:eastAsia="標楷體" w:hAnsi="標楷體"/>
                <w:bCs/>
                <w:sz w:val="20"/>
                <w:szCs w:val="20"/>
              </w:rPr>
              <w:instrText xml:space="preserve"> eq \o\ac(○,1)</w:instrText>
            </w:r>
            <w:r w:rsidRPr="00B02269">
              <w:rPr>
                <w:rFonts w:ascii="標楷體" w:eastAsia="標楷體" w:hAnsi="標楷體"/>
                <w:sz w:val="20"/>
                <w:szCs w:val="20"/>
              </w:rPr>
              <w:fldChar w:fldCharType="end"/>
            </w:r>
            <w:r w:rsidRPr="00B02269">
              <w:rPr>
                <w:rFonts w:ascii="標楷體" w:eastAsia="標楷體" w:hAnsi="標楷體"/>
                <w:bCs/>
                <w:sz w:val="20"/>
                <w:szCs w:val="20"/>
              </w:rPr>
              <w:t>引導學生將人口數取概數，以億、萬為單位表示人口數。</w:t>
            </w:r>
          </w:p>
          <w:p w14:paraId="5C7BBF27"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2.布題2-</w:t>
            </w:r>
            <w:r w:rsidRPr="00B02269">
              <w:rPr>
                <w:rFonts w:ascii="標楷體" w:eastAsia="標楷體" w:hAnsi="標楷體"/>
                <w:bCs/>
                <w:sz w:val="20"/>
                <w:szCs w:val="20"/>
              </w:rPr>
              <w:fldChar w:fldCharType="begin"/>
            </w:r>
            <w:r w:rsidRPr="00B02269">
              <w:rPr>
                <w:rFonts w:ascii="標楷體" w:eastAsia="標楷體" w:hAnsi="標楷體"/>
                <w:bCs/>
                <w:sz w:val="20"/>
                <w:szCs w:val="20"/>
              </w:rPr>
              <w:instrText xml:space="preserve"> eq \o\ac(○,2)</w:instrText>
            </w:r>
            <w:r w:rsidRPr="00B02269">
              <w:rPr>
                <w:rFonts w:ascii="標楷體" w:eastAsia="標楷體" w:hAnsi="標楷體"/>
                <w:sz w:val="20"/>
                <w:szCs w:val="20"/>
              </w:rPr>
              <w:fldChar w:fldCharType="end"/>
            </w:r>
            <w:r w:rsidRPr="00B02269">
              <w:rPr>
                <w:rFonts w:ascii="標楷體" w:eastAsia="標楷體" w:hAnsi="標楷體"/>
                <w:bCs/>
                <w:sz w:val="20"/>
                <w:szCs w:val="20"/>
              </w:rPr>
              <w:t>～</w:t>
            </w:r>
            <w:r w:rsidRPr="00B02269">
              <w:rPr>
                <w:rFonts w:ascii="標楷體" w:eastAsia="標楷體" w:hAnsi="標楷體"/>
                <w:bCs/>
                <w:sz w:val="20"/>
                <w:szCs w:val="20"/>
              </w:rPr>
              <w:fldChar w:fldCharType="begin"/>
            </w:r>
            <w:r w:rsidRPr="00B02269">
              <w:rPr>
                <w:rFonts w:ascii="標楷體" w:eastAsia="標楷體" w:hAnsi="標楷體"/>
                <w:bCs/>
                <w:sz w:val="20"/>
                <w:szCs w:val="20"/>
              </w:rPr>
              <w:instrText xml:space="preserve"> eq \o\ac(○,4)</w:instrText>
            </w:r>
            <w:r w:rsidRPr="00B02269">
              <w:rPr>
                <w:rFonts w:ascii="標楷體" w:eastAsia="標楷體" w:hAnsi="標楷體"/>
                <w:sz w:val="20"/>
                <w:szCs w:val="20"/>
              </w:rPr>
              <w:fldChar w:fldCharType="end"/>
            </w:r>
            <w:r w:rsidRPr="00B02269">
              <w:rPr>
                <w:rFonts w:ascii="標楷體" w:eastAsia="標楷體" w:hAnsi="標楷體"/>
                <w:bCs/>
                <w:sz w:val="20"/>
                <w:szCs w:val="20"/>
              </w:rPr>
              <w:t>為一億以上大數的大小比較與計算。</w:t>
            </w:r>
            <w:r w:rsidRPr="00B02269">
              <w:rPr>
                <w:rFonts w:ascii="標楷體" w:eastAsia="標楷體" w:hAnsi="標楷體"/>
                <w:bCs/>
                <w:sz w:val="20"/>
                <w:szCs w:val="20"/>
              </w:rPr>
              <w:br/>
              <w:t>活動三：布題3</w:t>
            </w:r>
            <w:r w:rsidRPr="00B02269">
              <w:rPr>
                <w:rFonts w:ascii="標楷體" w:eastAsia="標楷體" w:hAnsi="標楷體"/>
                <w:bCs/>
                <w:sz w:val="20"/>
                <w:szCs w:val="20"/>
              </w:rPr>
              <w:br/>
              <w:t>1.教師請學生讀課本P69的布題3，提醒學生注意每一小題的單位再計算。</w:t>
            </w:r>
          </w:p>
          <w:p w14:paraId="12612AF7"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活動四：布題4</w:t>
            </w:r>
          </w:p>
          <w:p w14:paraId="34B9F982"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1.教師請學生讀課本P70的布題4課文，教導學生遊戲規則，讓學生自行遊戲操作，再練習課本題目。</w:t>
            </w:r>
            <w:r w:rsidRPr="00B02269">
              <w:rPr>
                <w:rFonts w:ascii="標楷體" w:eastAsia="標楷體" w:hAnsi="標楷體"/>
                <w:bCs/>
                <w:sz w:val="20"/>
                <w:szCs w:val="20"/>
              </w:rPr>
              <w:br/>
              <w:t>2.布題4-</w:t>
            </w:r>
            <w:r w:rsidRPr="00B02269">
              <w:rPr>
                <w:rFonts w:ascii="標楷體" w:eastAsia="標楷體" w:hAnsi="標楷體"/>
                <w:bCs/>
                <w:sz w:val="20"/>
                <w:szCs w:val="20"/>
              </w:rPr>
              <w:fldChar w:fldCharType="begin"/>
            </w:r>
            <w:r w:rsidRPr="00B02269">
              <w:rPr>
                <w:rFonts w:ascii="標楷體" w:eastAsia="標楷體" w:hAnsi="標楷體"/>
                <w:bCs/>
                <w:sz w:val="20"/>
                <w:szCs w:val="20"/>
              </w:rPr>
              <w:instrText xml:space="preserve"> eq \o\ac(○,1)</w:instrText>
            </w:r>
            <w:r w:rsidRPr="00B02269">
              <w:rPr>
                <w:rFonts w:ascii="標楷體" w:eastAsia="標楷體" w:hAnsi="標楷體"/>
                <w:sz w:val="20"/>
                <w:szCs w:val="20"/>
              </w:rPr>
              <w:fldChar w:fldCharType="end"/>
            </w:r>
            <w:r w:rsidRPr="00B02269">
              <w:rPr>
                <w:rFonts w:ascii="標楷體" w:eastAsia="標楷體" w:hAnsi="標楷體"/>
                <w:sz w:val="20"/>
                <w:szCs w:val="20"/>
              </w:rPr>
              <w:t>和4</w:t>
            </w:r>
            <w:r w:rsidRPr="00B02269">
              <w:rPr>
                <w:rFonts w:ascii="標楷體" w:eastAsia="標楷體" w:hAnsi="標楷體"/>
                <w:bCs/>
                <w:sz w:val="20"/>
                <w:szCs w:val="20"/>
              </w:rPr>
              <w:t>-</w:t>
            </w:r>
            <w:r w:rsidRPr="00B02269">
              <w:rPr>
                <w:rFonts w:ascii="標楷體" w:eastAsia="標楷體" w:hAnsi="標楷體"/>
                <w:bCs/>
                <w:sz w:val="20"/>
                <w:szCs w:val="20"/>
              </w:rPr>
              <w:fldChar w:fldCharType="begin"/>
            </w:r>
            <w:r w:rsidRPr="00B02269">
              <w:rPr>
                <w:rFonts w:ascii="標楷體" w:eastAsia="標楷體" w:hAnsi="標楷體"/>
                <w:bCs/>
                <w:sz w:val="20"/>
                <w:szCs w:val="20"/>
              </w:rPr>
              <w:instrText xml:space="preserve"> eq \o\ac(○,2)</w:instrText>
            </w:r>
            <w:r w:rsidRPr="00B02269">
              <w:rPr>
                <w:rFonts w:ascii="標楷體" w:eastAsia="標楷體" w:hAnsi="標楷體"/>
                <w:sz w:val="20"/>
                <w:szCs w:val="20"/>
              </w:rPr>
              <w:fldChar w:fldCharType="end"/>
            </w:r>
            <w:r w:rsidRPr="00B02269">
              <w:rPr>
                <w:rFonts w:ascii="標楷體" w:eastAsia="標楷體" w:hAnsi="標楷體"/>
                <w:bCs/>
                <w:sz w:val="20"/>
                <w:szCs w:val="20"/>
              </w:rPr>
              <w:t>讓學生自行練習，並提醒可以利用畫記把要取到的位數圈起來再做取概數。</w:t>
            </w:r>
            <w:r w:rsidRPr="00B02269">
              <w:rPr>
                <w:rFonts w:ascii="標楷體" w:eastAsia="標楷體" w:hAnsi="標楷體"/>
                <w:bCs/>
                <w:sz w:val="20"/>
                <w:szCs w:val="20"/>
              </w:rPr>
              <w:br/>
              <w:t>活動五：布題5</w:t>
            </w:r>
          </w:p>
          <w:p w14:paraId="5DA5B768"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1.布題5引導學生計算出</w:t>
            </w:r>
            <w:r w:rsidRPr="00B02269">
              <w:rPr>
                <w:rFonts w:ascii="標楷體" w:eastAsia="標楷體" w:hAnsi="標楷體" w:hint="eastAsia"/>
                <w:bCs/>
                <w:sz w:val="20"/>
                <w:szCs w:val="20"/>
              </w:rPr>
              <w:t>複合圖形</w:t>
            </w:r>
            <w:r w:rsidRPr="00B02269">
              <w:rPr>
                <w:rFonts w:ascii="標楷體" w:eastAsia="標楷體" w:hAnsi="標楷體"/>
                <w:bCs/>
                <w:sz w:val="20"/>
                <w:szCs w:val="20"/>
              </w:rPr>
              <w:t>周長與面積。</w:t>
            </w:r>
          </w:p>
          <w:p w14:paraId="397A000D"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活動六：布題6</w:t>
            </w:r>
          </w:p>
          <w:p w14:paraId="1860C273"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1.布題6引導學生透過操作附件，回答問題。</w:t>
            </w:r>
          </w:p>
          <w:p w14:paraId="53107371"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2.布題6-</w:t>
            </w:r>
            <w:r w:rsidRPr="00B02269">
              <w:rPr>
                <w:rFonts w:ascii="標楷體" w:eastAsia="標楷體" w:hAnsi="標楷體"/>
                <w:bCs/>
                <w:sz w:val="20"/>
                <w:szCs w:val="20"/>
              </w:rPr>
              <w:fldChar w:fldCharType="begin"/>
            </w:r>
            <w:r w:rsidRPr="00B02269">
              <w:rPr>
                <w:rFonts w:ascii="標楷體" w:eastAsia="標楷體" w:hAnsi="標楷體"/>
                <w:bCs/>
                <w:sz w:val="20"/>
                <w:szCs w:val="20"/>
              </w:rPr>
              <w:instrText xml:space="preserve"> eq \o\ac(○,3)</w:instrText>
            </w:r>
            <w:r w:rsidRPr="00B02269">
              <w:rPr>
                <w:rFonts w:ascii="標楷體" w:eastAsia="標楷體" w:hAnsi="標楷體"/>
                <w:sz w:val="20"/>
                <w:szCs w:val="20"/>
              </w:rPr>
              <w:fldChar w:fldCharType="end"/>
            </w:r>
            <w:r w:rsidRPr="00B02269">
              <w:rPr>
                <w:rFonts w:ascii="標楷體" w:eastAsia="標楷體" w:hAnsi="標楷體"/>
                <w:bCs/>
                <w:sz w:val="20"/>
                <w:szCs w:val="20"/>
              </w:rPr>
              <w:t>引導學生發現角1和角3一樣大，角2和角4一樣大，所以這</w:t>
            </w:r>
            <w:r w:rsidRPr="00B02269">
              <w:rPr>
                <w:rFonts w:ascii="標楷體" w:eastAsia="標楷體" w:hAnsi="標楷體"/>
                <w:bCs/>
                <w:sz w:val="20"/>
                <w:szCs w:val="20"/>
              </w:rPr>
              <w:lastRenderedPageBreak/>
              <w:t>個四邊形是平行四邊形。</w:t>
            </w:r>
          </w:p>
          <w:p w14:paraId="3929A2B3"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活動七：布題7</w:t>
            </w:r>
          </w:p>
          <w:p w14:paraId="0D536F0B"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1.布題7引導學生透過操作附件，回答問題。</w:t>
            </w:r>
          </w:p>
          <w:p w14:paraId="54D7AD72"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2.布題7-</w:t>
            </w:r>
            <w:r w:rsidRPr="00B02269">
              <w:rPr>
                <w:rFonts w:ascii="標楷體" w:eastAsia="標楷體" w:hAnsi="標楷體"/>
                <w:bCs/>
                <w:sz w:val="20"/>
                <w:szCs w:val="20"/>
              </w:rPr>
              <w:fldChar w:fldCharType="begin"/>
            </w:r>
            <w:r w:rsidRPr="00B02269">
              <w:rPr>
                <w:rFonts w:ascii="標楷體" w:eastAsia="標楷體" w:hAnsi="標楷體"/>
                <w:bCs/>
                <w:sz w:val="20"/>
                <w:szCs w:val="20"/>
              </w:rPr>
              <w:instrText xml:space="preserve"> eq \o\ac(○,2)</w:instrText>
            </w:r>
            <w:r w:rsidRPr="00B02269">
              <w:rPr>
                <w:rFonts w:ascii="標楷體" w:eastAsia="標楷體" w:hAnsi="標楷體"/>
                <w:sz w:val="20"/>
                <w:szCs w:val="20"/>
              </w:rPr>
              <w:fldChar w:fldCharType="end"/>
            </w:r>
            <w:r w:rsidRPr="00B02269">
              <w:rPr>
                <w:rFonts w:ascii="標楷體" w:eastAsia="標楷體" w:hAnsi="標楷體"/>
                <w:bCs/>
                <w:sz w:val="20"/>
                <w:szCs w:val="20"/>
              </w:rPr>
              <w:t>引導學生透過平行四邊形的性質，知道角1和角2的度數。</w:t>
            </w:r>
          </w:p>
        </w:tc>
        <w:tc>
          <w:tcPr>
            <w:tcW w:w="569" w:type="dxa"/>
          </w:tcPr>
          <w:p w14:paraId="7125CDF2"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lastRenderedPageBreak/>
              <w:t>4</w:t>
            </w:r>
          </w:p>
        </w:tc>
        <w:tc>
          <w:tcPr>
            <w:tcW w:w="2540" w:type="dxa"/>
          </w:tcPr>
          <w:p w14:paraId="525AAD75"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hint="eastAsia"/>
                <w:snapToGrid w:val="0"/>
                <w:kern w:val="0"/>
                <w:sz w:val="20"/>
                <w:szCs w:val="20"/>
              </w:rPr>
              <w:t>翰林版國小數學4下教材</w:t>
            </w:r>
          </w:p>
          <w:p w14:paraId="7BBD34BF"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bCs/>
                <w:sz w:val="20"/>
                <w:szCs w:val="20"/>
              </w:rPr>
              <w:t>綜合與應用（一）</w:t>
            </w:r>
          </w:p>
          <w:p w14:paraId="249D7C06"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布題1</w:t>
            </w:r>
          </w:p>
          <w:p w14:paraId="48ABB6BD"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布題2</w:t>
            </w:r>
          </w:p>
          <w:p w14:paraId="7E8E5237"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布題3</w:t>
            </w:r>
          </w:p>
          <w:p w14:paraId="34F4F4DA"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布題4</w:t>
            </w:r>
          </w:p>
          <w:p w14:paraId="34622630"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布題5</w:t>
            </w:r>
          </w:p>
          <w:p w14:paraId="345FD4DB"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布題6</w:t>
            </w:r>
          </w:p>
          <w:p w14:paraId="5B75B218"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布題7</w:t>
            </w:r>
          </w:p>
        </w:tc>
        <w:tc>
          <w:tcPr>
            <w:tcW w:w="1969" w:type="dxa"/>
          </w:tcPr>
          <w:p w14:paraId="4D3E2912"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作業評量</w:t>
            </w:r>
            <w:r w:rsidRPr="00B02269">
              <w:rPr>
                <w:rFonts w:ascii="標楷體" w:eastAsia="標楷體" w:hAnsi="標楷體"/>
                <w:bCs/>
                <w:sz w:val="20"/>
                <w:szCs w:val="20"/>
              </w:rPr>
              <w:br/>
              <w:t>口頭報告</w:t>
            </w:r>
            <w:r w:rsidRPr="00B02269">
              <w:rPr>
                <w:rFonts w:ascii="標楷體" w:eastAsia="標楷體" w:hAnsi="標楷體"/>
                <w:bCs/>
                <w:sz w:val="20"/>
                <w:szCs w:val="20"/>
              </w:rPr>
              <w:br/>
              <w:t>紙筆測驗</w:t>
            </w:r>
            <w:r w:rsidRPr="00B02269">
              <w:rPr>
                <w:rFonts w:ascii="標楷體" w:eastAsia="標楷體" w:hAnsi="標楷體"/>
                <w:bCs/>
                <w:sz w:val="20"/>
                <w:szCs w:val="20"/>
              </w:rPr>
              <w:br/>
              <w:t>習作評量</w:t>
            </w:r>
            <w:r w:rsidRPr="00B02269">
              <w:rPr>
                <w:rFonts w:ascii="標楷體" w:eastAsia="標楷體" w:hAnsi="標楷體"/>
                <w:bCs/>
                <w:sz w:val="20"/>
                <w:szCs w:val="20"/>
              </w:rPr>
              <w:br/>
              <w:t>實作評量</w:t>
            </w:r>
          </w:p>
        </w:tc>
        <w:tc>
          <w:tcPr>
            <w:tcW w:w="2645" w:type="dxa"/>
          </w:tcPr>
          <w:p w14:paraId="64BA7606" w14:textId="77777777" w:rsidR="00356FB3" w:rsidRPr="00A21746" w:rsidRDefault="00356FB3" w:rsidP="00A53F10">
            <w:pPr>
              <w:rPr>
                <w:rFonts w:ascii="標楷體" w:eastAsia="標楷體" w:hAnsi="標楷體"/>
              </w:rPr>
            </w:pPr>
          </w:p>
        </w:tc>
      </w:tr>
      <w:tr w:rsidR="00356FB3" w:rsidRPr="00A21746" w14:paraId="5E886574" w14:textId="77777777" w:rsidTr="00A53F10">
        <w:trPr>
          <w:cantSplit/>
          <w:trHeight w:val="2125"/>
        </w:trPr>
        <w:tc>
          <w:tcPr>
            <w:tcW w:w="1092" w:type="dxa"/>
            <w:textDirection w:val="tbRlV"/>
            <w:vAlign w:val="center"/>
          </w:tcPr>
          <w:p w14:paraId="4358D441" w14:textId="77777777" w:rsidR="00356FB3" w:rsidRPr="000360B5" w:rsidRDefault="00356FB3" w:rsidP="00A53F1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2481" w:type="dxa"/>
          </w:tcPr>
          <w:p w14:paraId="41D3A711"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4-n-07能理解分數之「整數相除」的意涵。</w:t>
            </w:r>
            <w:r w:rsidRPr="00B02269">
              <w:rPr>
                <w:rFonts w:ascii="標楷體" w:eastAsia="標楷體" w:hAnsi="標楷體"/>
                <w:bCs/>
                <w:sz w:val="20"/>
                <w:szCs w:val="20"/>
              </w:rPr>
              <w:br/>
              <w:t>4-n-09能認識等值分數，進行簡單異分母分數的比較，並用來做簡單分數與小數的互換。</w:t>
            </w:r>
            <w:r w:rsidRPr="00B02269">
              <w:rPr>
                <w:rFonts w:ascii="標楷體" w:eastAsia="標楷體" w:hAnsi="標楷體"/>
                <w:bCs/>
                <w:sz w:val="20"/>
                <w:szCs w:val="20"/>
              </w:rPr>
              <w:br/>
              <w:t>4-n-10能將簡單分數標記在數線上。</w:t>
            </w:r>
            <w:r w:rsidRPr="00B02269">
              <w:rPr>
                <w:rFonts w:ascii="標楷體" w:eastAsia="標楷體" w:hAnsi="標楷體"/>
                <w:sz w:val="20"/>
                <w:szCs w:val="20"/>
              </w:rPr>
              <w:br/>
            </w:r>
            <w:r w:rsidRPr="00B02269">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B02269">
                <w:rPr>
                  <w:rFonts w:ascii="標楷體" w:eastAsia="標楷體" w:hAnsi="標楷體"/>
                  <w:bCs/>
                  <w:sz w:val="20"/>
                  <w:szCs w:val="20"/>
                </w:rPr>
                <w:t>1-2-1</w:t>
              </w:r>
            </w:smartTag>
            <w:r w:rsidRPr="00B02269">
              <w:rPr>
                <w:rFonts w:ascii="標楷體" w:eastAsia="標楷體" w:hAnsi="標楷體"/>
                <w:bCs/>
                <w:sz w:val="20"/>
                <w:szCs w:val="20"/>
              </w:rPr>
              <w:t>欣賞、包容個別差異並尊重自己與他人的權利。</w:t>
            </w:r>
            <w:r w:rsidRPr="00B02269">
              <w:rPr>
                <w:rFonts w:ascii="標楷體" w:eastAsia="標楷體" w:hAnsi="標楷體"/>
                <w:bCs/>
                <w:sz w:val="20"/>
                <w:szCs w:val="20"/>
              </w:rPr>
              <w:br/>
              <w:t>【生涯發展教育】2-2-1培養良好的人際互動能力。</w:t>
            </w:r>
            <w:r w:rsidRPr="00B02269">
              <w:rPr>
                <w:rFonts w:ascii="標楷體" w:eastAsia="標楷體" w:hAnsi="標楷體"/>
                <w:bCs/>
                <w:sz w:val="20"/>
                <w:szCs w:val="20"/>
              </w:rPr>
              <w:br/>
              <w:t>【生涯發展教育】3-2-2學習如何解決問題及做決定。</w:t>
            </w:r>
          </w:p>
        </w:tc>
        <w:tc>
          <w:tcPr>
            <w:tcW w:w="3369" w:type="dxa"/>
          </w:tcPr>
          <w:p w14:paraId="6FBD0EC4"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六、分數</w:t>
            </w:r>
            <w:r w:rsidRPr="00B02269">
              <w:rPr>
                <w:rFonts w:ascii="標楷體" w:eastAsia="標楷體" w:hAnsi="標楷體"/>
                <w:sz w:val="20"/>
                <w:szCs w:val="20"/>
              </w:rPr>
              <w:br/>
            </w:r>
            <w:r w:rsidRPr="00B02269">
              <w:rPr>
                <w:rFonts w:ascii="標楷體" w:eastAsia="標楷體" w:hAnsi="標楷體"/>
                <w:bCs/>
                <w:sz w:val="20"/>
                <w:szCs w:val="20"/>
              </w:rPr>
              <w:t>6-1等值分數</w:t>
            </w:r>
          </w:p>
          <w:p w14:paraId="42EC5C01"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6-2異分母分數的大小比較</w:t>
            </w:r>
            <w:r w:rsidRPr="00B02269">
              <w:rPr>
                <w:rFonts w:ascii="標楷體" w:eastAsia="標楷體" w:hAnsi="標楷體"/>
                <w:sz w:val="20"/>
                <w:szCs w:val="20"/>
              </w:rPr>
              <w:br/>
            </w:r>
            <w:r w:rsidRPr="00B02269">
              <w:rPr>
                <w:rFonts w:ascii="標楷體" w:eastAsia="標楷體" w:hAnsi="標楷體"/>
                <w:bCs/>
                <w:sz w:val="20"/>
                <w:szCs w:val="20"/>
              </w:rPr>
              <w:t>活動一：等值分數</w:t>
            </w:r>
            <w:r w:rsidRPr="00B02269">
              <w:rPr>
                <w:rFonts w:ascii="標楷體" w:eastAsia="標楷體" w:hAnsi="標楷體"/>
                <w:bCs/>
                <w:sz w:val="20"/>
                <w:szCs w:val="20"/>
              </w:rPr>
              <w:br/>
              <w:t>1.教師請學生讀課本P73，說明麵包的由來，引起學生的學習動機。</w:t>
            </w:r>
            <w:r w:rsidRPr="00B02269">
              <w:rPr>
                <w:rFonts w:ascii="標楷體" w:eastAsia="標楷體" w:hAnsi="標楷體"/>
                <w:bCs/>
                <w:sz w:val="20"/>
                <w:szCs w:val="20"/>
              </w:rPr>
              <w:br/>
              <w:t>2.教師請學生讀課本P74的布題1，引導學生拿出附件的紙條，進行操作後回答，最後宣告等值分數的意義。</w:t>
            </w:r>
            <w:r w:rsidRPr="00B02269">
              <w:rPr>
                <w:rFonts w:ascii="標楷體" w:eastAsia="標楷體" w:hAnsi="標楷體"/>
                <w:bCs/>
                <w:sz w:val="20"/>
                <w:szCs w:val="20"/>
              </w:rPr>
              <w:br/>
              <w:t>3.教師以課本P75的布題2情境布題，學生進行解題並發表。</w:t>
            </w:r>
            <w:r w:rsidRPr="00B02269">
              <w:rPr>
                <w:rFonts w:ascii="標楷體" w:eastAsia="標楷體" w:hAnsi="標楷體"/>
                <w:bCs/>
                <w:sz w:val="20"/>
                <w:szCs w:val="20"/>
              </w:rPr>
              <w:br/>
              <w:t>4.教師請學生讀課本P76的布題3，引導學生拿出附件的長方形紙，進行找等值分數的操作。</w:t>
            </w:r>
            <w:r w:rsidRPr="00B02269">
              <w:rPr>
                <w:rFonts w:ascii="標楷體" w:eastAsia="標楷體" w:hAnsi="標楷體"/>
                <w:bCs/>
                <w:sz w:val="20"/>
                <w:szCs w:val="20"/>
              </w:rPr>
              <w:br/>
              <w:t>5.教師說明：把分數再等分，得到新的分數，會和原來的分數相等。</w:t>
            </w:r>
            <w:r w:rsidRPr="00B02269">
              <w:rPr>
                <w:rFonts w:ascii="標楷體" w:eastAsia="標楷體" w:hAnsi="標楷體"/>
                <w:bCs/>
                <w:sz w:val="20"/>
                <w:szCs w:val="20"/>
              </w:rPr>
              <w:br/>
              <w:t>活動二：異分母分數的大小比較</w:t>
            </w:r>
            <w:r w:rsidRPr="00B02269">
              <w:rPr>
                <w:rFonts w:ascii="標楷體" w:eastAsia="標楷體" w:hAnsi="標楷體"/>
                <w:bCs/>
                <w:sz w:val="20"/>
                <w:szCs w:val="20"/>
              </w:rPr>
              <w:br/>
              <w:t>1.教師請學生讀課本P77的布題1，引導學生拿出附件的進行操作，透過異分母分數比較的情境，教師引導學生思考分母不同時，如何做分數的大小比較。</w:t>
            </w:r>
            <w:r w:rsidRPr="00B02269">
              <w:rPr>
                <w:rFonts w:ascii="標楷體" w:eastAsia="標楷體" w:hAnsi="標楷體"/>
                <w:bCs/>
                <w:sz w:val="20"/>
                <w:szCs w:val="20"/>
              </w:rPr>
              <w:br/>
              <w:t>2.布題2引導學生觀察兩分數的關係，發現其中一分數的分母為另一分數分母的倍數，只要將分數化為同分母即可比較大小。</w:t>
            </w:r>
            <w:r w:rsidRPr="00B02269">
              <w:rPr>
                <w:rFonts w:ascii="標楷體" w:eastAsia="標楷體" w:hAnsi="標楷體"/>
                <w:bCs/>
                <w:sz w:val="20"/>
                <w:szCs w:val="20"/>
              </w:rPr>
              <w:br/>
              <w:t>3.教師請學生讀課本P78的布題3，引導學生拿出附件的進行操作，並利用擴分策略，找出兩分數共同的分母</w:t>
            </w:r>
            <w:r w:rsidRPr="00B02269">
              <w:rPr>
                <w:rFonts w:ascii="標楷體" w:eastAsia="標楷體" w:hAnsi="標楷體"/>
                <w:bCs/>
                <w:sz w:val="20"/>
                <w:szCs w:val="20"/>
              </w:rPr>
              <w:lastRenderedPageBreak/>
              <w:t>後進行解題。</w:t>
            </w:r>
            <w:r w:rsidRPr="00B02269">
              <w:rPr>
                <w:rFonts w:ascii="標楷體" w:eastAsia="標楷體" w:hAnsi="標楷體"/>
                <w:bCs/>
                <w:sz w:val="20"/>
                <w:szCs w:val="20"/>
              </w:rPr>
              <w:br/>
              <w:t>4.布題4引導學生利用擴分策略，找出兩分數共同的分母後進行解題。</w:t>
            </w:r>
            <w:r w:rsidRPr="00B02269">
              <w:rPr>
                <w:rFonts w:ascii="標楷體" w:eastAsia="標楷體" w:hAnsi="標楷體"/>
                <w:bCs/>
                <w:sz w:val="20"/>
                <w:szCs w:val="20"/>
              </w:rPr>
              <w:br/>
              <w:t>5.教師請學生讀課本P79的布題5和課本P80的布題6，引導學生先利用數線將兩分數化成同分母後再比較大小。</w:t>
            </w:r>
          </w:p>
        </w:tc>
        <w:tc>
          <w:tcPr>
            <w:tcW w:w="569" w:type="dxa"/>
          </w:tcPr>
          <w:p w14:paraId="0092744C"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lastRenderedPageBreak/>
              <w:t>4</w:t>
            </w:r>
          </w:p>
        </w:tc>
        <w:tc>
          <w:tcPr>
            <w:tcW w:w="2540" w:type="dxa"/>
          </w:tcPr>
          <w:p w14:paraId="0D844A99"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hint="eastAsia"/>
                <w:snapToGrid w:val="0"/>
                <w:kern w:val="0"/>
                <w:sz w:val="20"/>
                <w:szCs w:val="20"/>
              </w:rPr>
              <w:t>翰林版國小數學4下教材</w:t>
            </w:r>
          </w:p>
          <w:p w14:paraId="272E91E6"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bCs/>
                <w:sz w:val="20"/>
                <w:szCs w:val="20"/>
              </w:rPr>
              <w:t>六、分數</w:t>
            </w:r>
          </w:p>
          <w:p w14:paraId="409FDA04"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6-1等值分數</w:t>
            </w:r>
          </w:p>
          <w:p w14:paraId="4F7BA926"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6-2異分母分數的大小比較</w:t>
            </w:r>
          </w:p>
        </w:tc>
        <w:tc>
          <w:tcPr>
            <w:tcW w:w="1969" w:type="dxa"/>
          </w:tcPr>
          <w:p w14:paraId="5615094B"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作業評量</w:t>
            </w:r>
            <w:r w:rsidRPr="00B02269">
              <w:rPr>
                <w:rFonts w:ascii="標楷體" w:eastAsia="標楷體" w:hAnsi="標楷體"/>
                <w:bCs/>
                <w:sz w:val="20"/>
                <w:szCs w:val="20"/>
              </w:rPr>
              <w:br/>
              <w:t>口頭討論</w:t>
            </w:r>
            <w:r w:rsidRPr="00B02269">
              <w:rPr>
                <w:rFonts w:ascii="標楷體" w:eastAsia="標楷體" w:hAnsi="標楷體"/>
                <w:bCs/>
                <w:sz w:val="20"/>
                <w:szCs w:val="20"/>
              </w:rPr>
              <w:br/>
              <w:t>紙筆測驗</w:t>
            </w:r>
            <w:r w:rsidRPr="00B02269">
              <w:rPr>
                <w:rFonts w:ascii="標楷體" w:eastAsia="標楷體" w:hAnsi="標楷體"/>
                <w:bCs/>
                <w:sz w:val="20"/>
                <w:szCs w:val="20"/>
              </w:rPr>
              <w:br/>
              <w:t>習作評量</w:t>
            </w:r>
            <w:r w:rsidRPr="00B02269">
              <w:rPr>
                <w:rFonts w:ascii="標楷體" w:eastAsia="標楷體" w:hAnsi="標楷體"/>
                <w:bCs/>
                <w:sz w:val="20"/>
                <w:szCs w:val="20"/>
              </w:rPr>
              <w:br/>
              <w:t>實作評量</w:t>
            </w:r>
          </w:p>
        </w:tc>
        <w:tc>
          <w:tcPr>
            <w:tcW w:w="2645" w:type="dxa"/>
          </w:tcPr>
          <w:p w14:paraId="00127112" w14:textId="77777777" w:rsidR="00356FB3" w:rsidRPr="00A21746" w:rsidRDefault="00356FB3" w:rsidP="00A53F10">
            <w:pPr>
              <w:rPr>
                <w:rFonts w:ascii="標楷體" w:eastAsia="標楷體" w:hAnsi="標楷體"/>
              </w:rPr>
            </w:pPr>
          </w:p>
        </w:tc>
      </w:tr>
      <w:tr w:rsidR="00356FB3" w:rsidRPr="00A21746" w14:paraId="2BAAC9BF" w14:textId="77777777" w:rsidTr="00A53F10">
        <w:trPr>
          <w:cantSplit/>
          <w:trHeight w:val="1973"/>
        </w:trPr>
        <w:tc>
          <w:tcPr>
            <w:tcW w:w="1092" w:type="dxa"/>
            <w:textDirection w:val="tbRlV"/>
            <w:vAlign w:val="center"/>
          </w:tcPr>
          <w:p w14:paraId="31A8E989" w14:textId="77777777" w:rsidR="00356FB3" w:rsidRPr="000360B5" w:rsidRDefault="00356FB3" w:rsidP="00A53F1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2481" w:type="dxa"/>
          </w:tcPr>
          <w:p w14:paraId="3813FE71"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4-n-07能理解分數之「整數相除」的意涵。</w:t>
            </w:r>
            <w:r w:rsidRPr="00B02269">
              <w:rPr>
                <w:rFonts w:ascii="標楷體" w:eastAsia="標楷體" w:hAnsi="標楷體"/>
                <w:sz w:val="20"/>
                <w:szCs w:val="20"/>
              </w:rPr>
              <w:br/>
            </w:r>
            <w:r w:rsidRPr="00B02269">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B02269">
                <w:rPr>
                  <w:rFonts w:ascii="標楷體" w:eastAsia="標楷體" w:hAnsi="標楷體"/>
                  <w:bCs/>
                  <w:sz w:val="20"/>
                  <w:szCs w:val="20"/>
                </w:rPr>
                <w:t>1-2-1</w:t>
              </w:r>
            </w:smartTag>
            <w:r w:rsidRPr="00B02269">
              <w:rPr>
                <w:rFonts w:ascii="標楷體" w:eastAsia="標楷體" w:hAnsi="標楷體"/>
                <w:bCs/>
                <w:sz w:val="20"/>
                <w:szCs w:val="20"/>
              </w:rPr>
              <w:t>欣賞、包容個別差異並尊重自己與他人的權利。</w:t>
            </w:r>
            <w:r w:rsidRPr="00B02269">
              <w:rPr>
                <w:rFonts w:ascii="標楷體" w:eastAsia="標楷體" w:hAnsi="標楷體"/>
                <w:bCs/>
                <w:sz w:val="20"/>
                <w:szCs w:val="20"/>
              </w:rPr>
              <w:br/>
              <w:t>【生涯發展教育】3-2-2學習如何解決問題及做決定。</w:t>
            </w:r>
          </w:p>
        </w:tc>
        <w:tc>
          <w:tcPr>
            <w:tcW w:w="3369" w:type="dxa"/>
          </w:tcPr>
          <w:p w14:paraId="72150E70"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六、分數</w:t>
            </w:r>
            <w:r w:rsidRPr="00B02269">
              <w:rPr>
                <w:rFonts w:ascii="標楷體" w:eastAsia="標楷體" w:hAnsi="標楷體"/>
                <w:bCs/>
                <w:sz w:val="20"/>
                <w:szCs w:val="20"/>
              </w:rPr>
              <w:br/>
              <w:t>數學樂園</w:t>
            </w:r>
            <w:r w:rsidRPr="00B02269">
              <w:rPr>
                <w:rFonts w:ascii="標楷體" w:eastAsia="標楷體" w:hAnsi="標楷體"/>
                <w:sz w:val="20"/>
                <w:szCs w:val="20"/>
              </w:rPr>
              <w:br/>
            </w:r>
            <w:r w:rsidRPr="00B02269">
              <w:rPr>
                <w:rFonts w:ascii="標楷體" w:eastAsia="標楷體" w:hAnsi="標楷體"/>
                <w:bCs/>
                <w:sz w:val="20"/>
                <w:szCs w:val="20"/>
              </w:rPr>
              <w:t>6-3整數相除</w:t>
            </w:r>
          </w:p>
          <w:p w14:paraId="2CD7D347"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練習園地</w:t>
            </w:r>
          </w:p>
          <w:p w14:paraId="6ED1168B"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數學樂園</w:t>
            </w:r>
            <w:r w:rsidRPr="00B02269">
              <w:rPr>
                <w:rFonts w:ascii="標楷體" w:eastAsia="標楷體" w:hAnsi="標楷體"/>
                <w:sz w:val="20"/>
                <w:szCs w:val="20"/>
              </w:rPr>
              <w:br/>
            </w:r>
            <w:r w:rsidRPr="00B02269">
              <w:rPr>
                <w:rFonts w:ascii="標楷體" w:eastAsia="標楷體" w:hAnsi="標楷體"/>
                <w:bCs/>
                <w:sz w:val="20"/>
                <w:szCs w:val="20"/>
              </w:rPr>
              <w:t>活動一：整數相除</w:t>
            </w:r>
            <w:r w:rsidRPr="00B02269">
              <w:rPr>
                <w:rFonts w:ascii="標楷體" w:eastAsia="標楷體" w:hAnsi="標楷體"/>
                <w:bCs/>
                <w:sz w:val="20"/>
                <w:szCs w:val="20"/>
              </w:rPr>
              <w:br/>
              <w:t>1.教師請學生讀課本P81的布題1，</w:t>
            </w:r>
            <w:r w:rsidRPr="00B02269">
              <w:rPr>
                <w:rFonts w:ascii="標楷體" w:eastAsia="標楷體" w:hAnsi="標楷體"/>
                <w:sz w:val="20"/>
                <w:szCs w:val="20"/>
              </w:rPr>
              <w:t>透過圖示引導學生理解「1÷3＝</w:t>
            </w:r>
            <w:r w:rsidRPr="00B02269">
              <w:rPr>
                <w:rFonts w:ascii="標楷體" w:eastAsia="標楷體" w:hAnsi="標楷體"/>
                <w:sz w:val="20"/>
                <w:szCs w:val="20"/>
              </w:rPr>
              <w:object w:dxaOrig="220" w:dyaOrig="620" w14:anchorId="3AD1B7EF">
                <v:shape id="_x0000_i1031" type="#_x0000_t75" style="width:8.4pt;height:23.4pt" o:ole="">
                  <v:imagedata r:id="rId17" o:title=""/>
                </v:shape>
                <o:OLEObject Type="Embed" ProgID="Equation.3" ShapeID="_x0000_i1031" DrawAspect="Content" ObjectID="_1656657486" r:id="rId18"/>
              </w:object>
            </w:r>
            <w:r w:rsidRPr="00B02269">
              <w:rPr>
                <w:rFonts w:ascii="標楷體" w:eastAsia="標楷體" w:hAnsi="標楷體"/>
                <w:sz w:val="20"/>
                <w:szCs w:val="20"/>
              </w:rPr>
              <w:t>」。</w:t>
            </w:r>
            <w:r w:rsidRPr="00B02269">
              <w:rPr>
                <w:rFonts w:ascii="標楷體" w:eastAsia="標楷體" w:hAnsi="標楷體"/>
                <w:bCs/>
                <w:sz w:val="20"/>
                <w:szCs w:val="20"/>
              </w:rPr>
              <w:br/>
              <w:t>2.教師請學生讀課本P82的布題2，</w:t>
            </w:r>
            <w:r w:rsidRPr="00B02269">
              <w:rPr>
                <w:rFonts w:ascii="標楷體" w:eastAsia="標楷體" w:hAnsi="標楷體"/>
                <w:sz w:val="20"/>
                <w:szCs w:val="20"/>
              </w:rPr>
              <w:t>依步驟說明如何將3張大餅平分給4人，並將操作過程及結果用整數相除的形式來表示。</w:t>
            </w:r>
            <w:r w:rsidRPr="00B02269">
              <w:rPr>
                <w:rFonts w:ascii="標楷體" w:eastAsia="標楷體" w:hAnsi="標楷體"/>
                <w:bCs/>
                <w:sz w:val="20"/>
                <w:szCs w:val="20"/>
              </w:rPr>
              <w:br/>
              <w:t>3.教師請學生讀課本P83的布題3，</w:t>
            </w:r>
            <w:r w:rsidRPr="00B02269">
              <w:rPr>
                <w:rFonts w:ascii="標楷體" w:eastAsia="標楷體" w:hAnsi="標楷體"/>
                <w:sz w:val="20"/>
                <w:szCs w:val="20"/>
              </w:rPr>
              <w:t>依步驟說明如何將3塊鬆餅平分給2人及示範兩種做法，並將操作過程及結果用整數相除的形式來表示。</w:t>
            </w:r>
          </w:p>
          <w:p w14:paraId="665AC4D6"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4.課本P84的布題4</w:t>
            </w:r>
            <w:r w:rsidRPr="00B02269">
              <w:rPr>
                <w:rFonts w:ascii="標楷體" w:eastAsia="標楷體" w:hAnsi="標楷體"/>
                <w:sz w:val="20"/>
                <w:szCs w:val="20"/>
              </w:rPr>
              <w:t>為長度量的等分情境</w:t>
            </w:r>
            <w:r w:rsidRPr="00B02269">
              <w:rPr>
                <w:rFonts w:ascii="標楷體" w:eastAsia="標楷體" w:hAnsi="標楷體"/>
                <w:bCs/>
                <w:sz w:val="20"/>
                <w:szCs w:val="20"/>
              </w:rPr>
              <w:t>，</w:t>
            </w:r>
            <w:r w:rsidRPr="00B02269">
              <w:rPr>
                <w:rFonts w:ascii="標楷體" w:eastAsia="標楷體" w:hAnsi="標楷體"/>
                <w:sz w:val="20"/>
                <w:szCs w:val="20"/>
              </w:rPr>
              <w:t>讓學生學習將長度量平分的結果記為分數。</w:t>
            </w:r>
            <w:r w:rsidRPr="00B02269">
              <w:rPr>
                <w:rFonts w:ascii="標楷體" w:eastAsia="標楷體" w:hAnsi="標楷體"/>
                <w:bCs/>
                <w:sz w:val="20"/>
                <w:szCs w:val="20"/>
              </w:rPr>
              <w:br/>
              <w:t>活動二：練習園地</w:t>
            </w:r>
          </w:p>
          <w:p w14:paraId="433E26C6"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1.引導學生了解題意，並完成練習園地的題目。</w:t>
            </w:r>
          </w:p>
          <w:p w14:paraId="42625C63"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活動三：數學樂園─古埃及的分數</w:t>
            </w:r>
            <w:r w:rsidRPr="00B02269">
              <w:rPr>
                <w:rFonts w:ascii="標楷體" w:eastAsia="標楷體" w:hAnsi="標楷體"/>
                <w:bCs/>
                <w:sz w:val="20"/>
                <w:szCs w:val="20"/>
              </w:rPr>
              <w:br/>
              <w:t>1.教師首先說明何謂單位分數。</w:t>
            </w:r>
            <w:r w:rsidRPr="00B02269">
              <w:rPr>
                <w:rFonts w:ascii="標楷體" w:eastAsia="標楷體" w:hAnsi="標楷體"/>
                <w:bCs/>
                <w:sz w:val="20"/>
                <w:szCs w:val="20"/>
              </w:rPr>
              <w:br/>
              <w:t>2.配合漫畫介紹，引導學生了解可以用幾個不同分母的單位分數來表示一個真分數。</w:t>
            </w:r>
          </w:p>
        </w:tc>
        <w:tc>
          <w:tcPr>
            <w:tcW w:w="569" w:type="dxa"/>
          </w:tcPr>
          <w:p w14:paraId="527F0F5D"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w:t>
            </w:r>
          </w:p>
        </w:tc>
        <w:tc>
          <w:tcPr>
            <w:tcW w:w="2540" w:type="dxa"/>
          </w:tcPr>
          <w:p w14:paraId="6F7D54F9"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hint="eastAsia"/>
                <w:snapToGrid w:val="0"/>
                <w:kern w:val="0"/>
                <w:sz w:val="20"/>
                <w:szCs w:val="20"/>
              </w:rPr>
              <w:t>翰林版國小數學4下教材</w:t>
            </w:r>
          </w:p>
          <w:p w14:paraId="3631CDC4"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bCs/>
                <w:sz w:val="20"/>
                <w:szCs w:val="20"/>
              </w:rPr>
              <w:t>六、分數</w:t>
            </w:r>
            <w:r w:rsidRPr="00B02269">
              <w:rPr>
                <w:rFonts w:ascii="標楷體" w:eastAsia="標楷體" w:hAnsi="標楷體"/>
                <w:bCs/>
                <w:sz w:val="20"/>
                <w:szCs w:val="20"/>
              </w:rPr>
              <w:br/>
              <w:t>數學樂園</w:t>
            </w:r>
          </w:p>
          <w:p w14:paraId="2FAFB50A"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6-3整數相除</w:t>
            </w:r>
          </w:p>
          <w:p w14:paraId="02C11C80"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練習園地</w:t>
            </w:r>
          </w:p>
          <w:p w14:paraId="456F0223"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數學樂園</w:t>
            </w:r>
          </w:p>
        </w:tc>
        <w:tc>
          <w:tcPr>
            <w:tcW w:w="1969" w:type="dxa"/>
          </w:tcPr>
          <w:p w14:paraId="4EB1D5ED"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紙筆評量</w:t>
            </w:r>
            <w:r w:rsidRPr="00B02269">
              <w:rPr>
                <w:rFonts w:ascii="標楷體" w:eastAsia="標楷體" w:hAnsi="標楷體"/>
                <w:bCs/>
                <w:sz w:val="20"/>
                <w:szCs w:val="20"/>
              </w:rPr>
              <w:br/>
              <w:t>作業評量</w:t>
            </w:r>
            <w:r w:rsidRPr="00B02269">
              <w:rPr>
                <w:rFonts w:ascii="標楷體" w:eastAsia="標楷體" w:hAnsi="標楷體"/>
                <w:bCs/>
                <w:sz w:val="20"/>
                <w:szCs w:val="20"/>
              </w:rPr>
              <w:br/>
              <w:t>紙筆測驗</w:t>
            </w:r>
            <w:r w:rsidRPr="00B02269">
              <w:rPr>
                <w:rFonts w:ascii="標楷體" w:eastAsia="標楷體" w:hAnsi="標楷體"/>
                <w:bCs/>
                <w:sz w:val="20"/>
                <w:szCs w:val="20"/>
              </w:rPr>
              <w:br/>
              <w:t>習作評量</w:t>
            </w:r>
            <w:r w:rsidRPr="00B02269">
              <w:rPr>
                <w:rFonts w:ascii="標楷體" w:eastAsia="標楷體" w:hAnsi="標楷體"/>
                <w:bCs/>
                <w:sz w:val="20"/>
                <w:szCs w:val="20"/>
              </w:rPr>
              <w:br/>
              <w:t>課堂問答</w:t>
            </w:r>
          </w:p>
        </w:tc>
        <w:tc>
          <w:tcPr>
            <w:tcW w:w="2645" w:type="dxa"/>
          </w:tcPr>
          <w:p w14:paraId="1768D472" w14:textId="77777777" w:rsidR="00356FB3" w:rsidRPr="00A21746" w:rsidRDefault="00356FB3" w:rsidP="00A53F10">
            <w:pPr>
              <w:rPr>
                <w:rFonts w:ascii="標楷體" w:eastAsia="標楷體" w:hAnsi="標楷體"/>
              </w:rPr>
            </w:pPr>
          </w:p>
        </w:tc>
      </w:tr>
      <w:tr w:rsidR="00356FB3" w:rsidRPr="00A21746" w14:paraId="7AFE1784" w14:textId="77777777" w:rsidTr="00A53F10">
        <w:trPr>
          <w:cantSplit/>
          <w:trHeight w:val="1840"/>
        </w:trPr>
        <w:tc>
          <w:tcPr>
            <w:tcW w:w="1092" w:type="dxa"/>
            <w:textDirection w:val="tbRlV"/>
            <w:vAlign w:val="center"/>
          </w:tcPr>
          <w:p w14:paraId="520A5DEE"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2481" w:type="dxa"/>
          </w:tcPr>
          <w:p w14:paraId="72C2607B"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4-n-04能在具體情境中，解決兩步驟問題，並學習併式的記法與計算。</w:t>
            </w:r>
            <w:r w:rsidRPr="00B02269">
              <w:rPr>
                <w:rFonts w:ascii="標楷體" w:eastAsia="標楷體" w:hAnsi="標楷體"/>
                <w:bCs/>
                <w:sz w:val="20"/>
                <w:szCs w:val="20"/>
              </w:rPr>
              <w:br/>
              <w:t>4-n-05能做整數四則混合計算(兩步驟)。</w:t>
            </w:r>
            <w:r w:rsidRPr="00B02269">
              <w:rPr>
                <w:rFonts w:ascii="標楷體" w:eastAsia="標楷體" w:hAnsi="標楷體"/>
                <w:bCs/>
                <w:sz w:val="20"/>
                <w:szCs w:val="20"/>
              </w:rPr>
              <w:br/>
              <w:t>4-a-02能在四則混合計算中，運用數的運算性質。</w:t>
            </w:r>
            <w:r w:rsidRPr="00B02269">
              <w:rPr>
                <w:rFonts w:ascii="標楷體" w:eastAsia="標楷體" w:hAnsi="標楷體"/>
                <w:sz w:val="20"/>
                <w:szCs w:val="20"/>
              </w:rPr>
              <w:br/>
            </w:r>
            <w:r w:rsidRPr="00B02269">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B02269">
                <w:rPr>
                  <w:rFonts w:ascii="標楷體" w:eastAsia="標楷體" w:hAnsi="標楷體"/>
                  <w:bCs/>
                  <w:sz w:val="20"/>
                  <w:szCs w:val="20"/>
                </w:rPr>
                <w:t>1-2-1</w:t>
              </w:r>
            </w:smartTag>
            <w:r w:rsidRPr="00B02269">
              <w:rPr>
                <w:rFonts w:ascii="標楷體" w:eastAsia="標楷體" w:hAnsi="標楷體"/>
                <w:bCs/>
                <w:sz w:val="20"/>
                <w:szCs w:val="20"/>
              </w:rPr>
              <w:t>欣賞、包容個別差異並尊重自己與他人的權利。</w:t>
            </w:r>
            <w:r w:rsidRPr="00B02269">
              <w:rPr>
                <w:rFonts w:ascii="標楷體" w:eastAsia="標楷體" w:hAnsi="標楷體"/>
                <w:bCs/>
                <w:sz w:val="20"/>
                <w:szCs w:val="20"/>
              </w:rPr>
              <w:br/>
              <w:t>【生涯發展教育】2-2-1培養良好的人際互動能力。</w:t>
            </w:r>
          </w:p>
        </w:tc>
        <w:tc>
          <w:tcPr>
            <w:tcW w:w="3369" w:type="dxa"/>
          </w:tcPr>
          <w:p w14:paraId="25FC338A"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七、簡化運算</w:t>
            </w:r>
            <w:r w:rsidRPr="00B02269">
              <w:rPr>
                <w:rFonts w:ascii="標楷體" w:eastAsia="標楷體" w:hAnsi="標楷體"/>
                <w:sz w:val="20"/>
                <w:szCs w:val="20"/>
              </w:rPr>
              <w:br/>
            </w:r>
            <w:r w:rsidRPr="00B02269">
              <w:rPr>
                <w:rFonts w:ascii="標楷體" w:eastAsia="標楷體" w:hAnsi="標楷體"/>
                <w:bCs/>
                <w:sz w:val="20"/>
                <w:szCs w:val="20"/>
              </w:rPr>
              <w:t>7-1加減計算的簡化(一)</w:t>
            </w:r>
          </w:p>
          <w:p w14:paraId="5751FB7D"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7-2加減計算的簡化(二)</w:t>
            </w:r>
            <w:r w:rsidRPr="00B02269">
              <w:rPr>
                <w:rFonts w:ascii="標楷體" w:eastAsia="標楷體" w:hAnsi="標楷體"/>
                <w:sz w:val="20"/>
                <w:szCs w:val="20"/>
              </w:rPr>
              <w:br/>
            </w:r>
            <w:r w:rsidRPr="00B02269">
              <w:rPr>
                <w:rFonts w:ascii="標楷體" w:eastAsia="標楷體" w:hAnsi="標楷體"/>
                <w:bCs/>
                <w:sz w:val="20"/>
                <w:szCs w:val="20"/>
              </w:rPr>
              <w:t>活動一：加減計算的簡化(一)</w:t>
            </w:r>
            <w:r w:rsidRPr="00B02269">
              <w:rPr>
                <w:rFonts w:ascii="標楷體" w:eastAsia="標楷體" w:hAnsi="標楷體"/>
                <w:bCs/>
                <w:sz w:val="20"/>
                <w:szCs w:val="20"/>
              </w:rPr>
              <w:br/>
              <w:t>1.教師請學生讀課本P89，說明符號「＝」和「÷」的由來，引起學生的學習動機。</w:t>
            </w:r>
            <w:r w:rsidRPr="00B02269">
              <w:rPr>
                <w:rFonts w:ascii="標楷體" w:eastAsia="標楷體" w:hAnsi="標楷體"/>
                <w:bCs/>
                <w:sz w:val="20"/>
                <w:szCs w:val="20"/>
              </w:rPr>
              <w:br/>
              <w:t>2.教師請學生讀課本P90的布題1，引導學生思考布題上2種做法，發現兩種做法的答案都一樣，最後宣告「三數連加，任意兩數相加，答案一樣」。</w:t>
            </w:r>
            <w:r w:rsidRPr="00B02269">
              <w:rPr>
                <w:rFonts w:ascii="標楷體" w:eastAsia="標楷體" w:hAnsi="標楷體"/>
                <w:bCs/>
                <w:sz w:val="20"/>
                <w:szCs w:val="20"/>
              </w:rPr>
              <w:br/>
              <w:t>3.布題2引導學生觀察算式中有底色的數，再進行計算，讓學生學習「透過連加的計算規則來簡化計算」之技巧。</w:t>
            </w:r>
            <w:r w:rsidRPr="00B02269">
              <w:rPr>
                <w:rFonts w:ascii="標楷體" w:eastAsia="標楷體" w:hAnsi="標楷體"/>
                <w:bCs/>
                <w:sz w:val="20"/>
                <w:szCs w:val="20"/>
              </w:rPr>
              <w:br/>
              <w:t>4.教師請學生讀課本P91的布題3、4，引導學生思考布題上2種做法，發現兩種做法的答案都一樣，最後宣告「先加再減和先減再加答案一樣」</w:t>
            </w:r>
          </w:p>
          <w:p w14:paraId="7F29D9C0"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5.布題5仿照布題3、4的做法操作。</w:t>
            </w:r>
            <w:r w:rsidRPr="00B02269">
              <w:rPr>
                <w:rFonts w:ascii="標楷體" w:eastAsia="標楷體" w:hAnsi="標楷體"/>
                <w:bCs/>
                <w:sz w:val="20"/>
                <w:szCs w:val="20"/>
              </w:rPr>
              <w:br/>
              <w:t>活動二：加減計算的簡化(二)</w:t>
            </w:r>
            <w:r w:rsidRPr="00B02269">
              <w:rPr>
                <w:rFonts w:ascii="標楷體" w:eastAsia="標楷體" w:hAnsi="標楷體"/>
                <w:bCs/>
                <w:sz w:val="20"/>
                <w:szCs w:val="20"/>
              </w:rPr>
              <w:br/>
              <w:t>1.教師請學生讀課本P93的布題1，引導學生思考布題上2種做法，發現兩種做法的答案都一樣，最後宣告「連減時，不論先減後減的順序，答案都一樣」。</w:t>
            </w:r>
            <w:r w:rsidRPr="00B02269">
              <w:rPr>
                <w:rFonts w:ascii="標楷體" w:eastAsia="標楷體" w:hAnsi="標楷體"/>
                <w:bCs/>
                <w:sz w:val="20"/>
                <w:szCs w:val="20"/>
              </w:rPr>
              <w:br/>
              <w:t>2.布題2引導學生觀察算式中有底色的數，再進行計算，讓學生學習「透過連減的計算規則來簡化計算」之技巧。</w:t>
            </w:r>
          </w:p>
          <w:p w14:paraId="039397CF"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3.教師請學生讀課本P94的布題3，引導學生思考布題上2種做法，發現兩種做法的答案都一樣，最後宣告「連減時，連減兩數等於減去兩數的和」。</w:t>
            </w:r>
          </w:p>
          <w:p w14:paraId="503399D2"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4.布題4仿照布題3的做法操作。</w:t>
            </w:r>
          </w:p>
        </w:tc>
        <w:tc>
          <w:tcPr>
            <w:tcW w:w="569" w:type="dxa"/>
          </w:tcPr>
          <w:p w14:paraId="66A0DAEA"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w:t>
            </w:r>
          </w:p>
        </w:tc>
        <w:tc>
          <w:tcPr>
            <w:tcW w:w="2540" w:type="dxa"/>
          </w:tcPr>
          <w:p w14:paraId="43FB23BE"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hint="eastAsia"/>
                <w:snapToGrid w:val="0"/>
                <w:kern w:val="0"/>
                <w:sz w:val="20"/>
                <w:szCs w:val="20"/>
              </w:rPr>
              <w:t>翰林版國小數學4下教材</w:t>
            </w:r>
          </w:p>
          <w:p w14:paraId="1496F69C"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bCs/>
                <w:sz w:val="20"/>
                <w:szCs w:val="20"/>
              </w:rPr>
              <w:t>七、簡化運算</w:t>
            </w:r>
          </w:p>
          <w:p w14:paraId="7E7F7631"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7-1加減計算的簡化(一)</w:t>
            </w:r>
          </w:p>
          <w:p w14:paraId="7AE6267D"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7-2加減計算的簡化(二)</w:t>
            </w:r>
          </w:p>
        </w:tc>
        <w:tc>
          <w:tcPr>
            <w:tcW w:w="1969" w:type="dxa"/>
          </w:tcPr>
          <w:p w14:paraId="6A5F90CE"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紙筆評量</w:t>
            </w:r>
            <w:r w:rsidRPr="00B02269">
              <w:rPr>
                <w:rFonts w:ascii="標楷體" w:eastAsia="標楷體" w:hAnsi="標楷體"/>
                <w:bCs/>
                <w:sz w:val="20"/>
                <w:szCs w:val="20"/>
              </w:rPr>
              <w:br/>
              <w:t>口頭報告</w:t>
            </w:r>
            <w:r w:rsidRPr="00B02269">
              <w:rPr>
                <w:rFonts w:ascii="標楷體" w:eastAsia="標楷體" w:hAnsi="標楷體"/>
                <w:bCs/>
                <w:sz w:val="20"/>
                <w:szCs w:val="20"/>
              </w:rPr>
              <w:br/>
              <w:t>習作評量</w:t>
            </w:r>
            <w:r w:rsidRPr="00B02269">
              <w:rPr>
                <w:rFonts w:ascii="標楷體" w:eastAsia="標楷體" w:hAnsi="標楷體"/>
                <w:bCs/>
                <w:sz w:val="20"/>
                <w:szCs w:val="20"/>
              </w:rPr>
              <w:br/>
              <w:t>實作評量</w:t>
            </w:r>
            <w:r w:rsidRPr="00B02269">
              <w:rPr>
                <w:rFonts w:ascii="標楷體" w:eastAsia="標楷體" w:hAnsi="標楷體"/>
                <w:bCs/>
                <w:sz w:val="20"/>
                <w:szCs w:val="20"/>
              </w:rPr>
              <w:br/>
              <w:t>課堂問答</w:t>
            </w:r>
          </w:p>
        </w:tc>
        <w:tc>
          <w:tcPr>
            <w:tcW w:w="2645" w:type="dxa"/>
          </w:tcPr>
          <w:p w14:paraId="6F43115D" w14:textId="77777777" w:rsidR="00356FB3" w:rsidRPr="00A21746" w:rsidRDefault="00356FB3" w:rsidP="00A53F10">
            <w:pPr>
              <w:rPr>
                <w:rFonts w:ascii="標楷體" w:eastAsia="標楷體" w:hAnsi="標楷體"/>
              </w:rPr>
            </w:pPr>
          </w:p>
        </w:tc>
      </w:tr>
      <w:tr w:rsidR="00356FB3" w:rsidRPr="00A21746" w14:paraId="2AD31BEB" w14:textId="77777777" w:rsidTr="00A53F10">
        <w:trPr>
          <w:cantSplit/>
          <w:trHeight w:val="1979"/>
        </w:trPr>
        <w:tc>
          <w:tcPr>
            <w:tcW w:w="1092" w:type="dxa"/>
            <w:textDirection w:val="tbRlV"/>
            <w:vAlign w:val="center"/>
          </w:tcPr>
          <w:p w14:paraId="00D9112D"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2481" w:type="dxa"/>
          </w:tcPr>
          <w:p w14:paraId="2274A651"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4-n-04能在具體情境中，解決兩步驟問題，並學習併式的記法與計算。</w:t>
            </w:r>
            <w:r w:rsidRPr="00B02269">
              <w:rPr>
                <w:rFonts w:ascii="標楷體" w:eastAsia="標楷體" w:hAnsi="標楷體"/>
                <w:bCs/>
                <w:sz w:val="20"/>
                <w:szCs w:val="20"/>
              </w:rPr>
              <w:br/>
              <w:t>4-n-05能做整數四則混合計算(兩步驟)。</w:t>
            </w:r>
            <w:r w:rsidRPr="00B02269">
              <w:rPr>
                <w:rFonts w:ascii="標楷體" w:eastAsia="標楷體" w:hAnsi="標楷體"/>
                <w:bCs/>
                <w:sz w:val="20"/>
                <w:szCs w:val="20"/>
              </w:rPr>
              <w:br/>
              <w:t>4-a-01能在具體情境中，理解乘法結合律。</w:t>
            </w:r>
            <w:r w:rsidRPr="00B02269">
              <w:rPr>
                <w:rFonts w:ascii="標楷體" w:eastAsia="標楷體" w:hAnsi="標楷體"/>
                <w:bCs/>
                <w:sz w:val="20"/>
                <w:szCs w:val="20"/>
              </w:rPr>
              <w:br/>
              <w:t>4-a-02能在四則混合計算中，運用數的運算性質。</w:t>
            </w:r>
            <w:r w:rsidRPr="00B02269">
              <w:rPr>
                <w:rFonts w:ascii="標楷體" w:eastAsia="標楷體" w:hAnsi="標楷體"/>
                <w:sz w:val="20"/>
                <w:szCs w:val="20"/>
              </w:rPr>
              <w:br/>
            </w:r>
            <w:r w:rsidRPr="00B02269">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B02269">
                <w:rPr>
                  <w:rFonts w:ascii="標楷體" w:eastAsia="標楷體" w:hAnsi="標楷體"/>
                  <w:bCs/>
                  <w:sz w:val="20"/>
                  <w:szCs w:val="20"/>
                </w:rPr>
                <w:t>1-2-1</w:t>
              </w:r>
            </w:smartTag>
            <w:r w:rsidRPr="00B02269">
              <w:rPr>
                <w:rFonts w:ascii="標楷體" w:eastAsia="標楷體" w:hAnsi="標楷體"/>
                <w:bCs/>
                <w:sz w:val="20"/>
                <w:szCs w:val="20"/>
              </w:rPr>
              <w:t>欣賞、包容個別差異並尊重自己與他人的權利。</w:t>
            </w:r>
            <w:r w:rsidRPr="00B02269">
              <w:rPr>
                <w:rFonts w:ascii="標楷體" w:eastAsia="標楷體" w:hAnsi="標楷體"/>
                <w:bCs/>
                <w:sz w:val="20"/>
                <w:szCs w:val="20"/>
              </w:rPr>
              <w:br/>
              <w:t>【生涯發展教育】3-2-2學習如何解決問題及做決定。</w:t>
            </w:r>
            <w:r w:rsidRPr="00B02269">
              <w:rPr>
                <w:rFonts w:ascii="標楷體" w:eastAsia="標楷體" w:hAnsi="標楷體"/>
                <w:bCs/>
                <w:sz w:val="20"/>
                <w:szCs w:val="20"/>
              </w:rPr>
              <w:br/>
              <w:t>【環境教育】1-2-4覺知自己的生活方式對環境的影響。</w:t>
            </w:r>
          </w:p>
        </w:tc>
        <w:tc>
          <w:tcPr>
            <w:tcW w:w="3369" w:type="dxa"/>
          </w:tcPr>
          <w:p w14:paraId="701D4964"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七、簡化運算</w:t>
            </w:r>
            <w:r w:rsidRPr="00B02269">
              <w:rPr>
                <w:rFonts w:ascii="標楷體" w:eastAsia="標楷體" w:hAnsi="標楷體"/>
                <w:sz w:val="20"/>
                <w:szCs w:val="20"/>
              </w:rPr>
              <w:br/>
            </w:r>
            <w:r w:rsidRPr="00B02269">
              <w:rPr>
                <w:rFonts w:ascii="標楷體" w:eastAsia="標楷體" w:hAnsi="標楷體"/>
                <w:bCs/>
                <w:sz w:val="20"/>
                <w:szCs w:val="20"/>
              </w:rPr>
              <w:t>7-3連乘計算的簡化</w:t>
            </w:r>
          </w:p>
          <w:p w14:paraId="2E95701C"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練習園地</w:t>
            </w:r>
            <w:r w:rsidRPr="00B02269">
              <w:rPr>
                <w:rFonts w:ascii="標楷體" w:eastAsia="標楷體" w:hAnsi="標楷體"/>
                <w:sz w:val="20"/>
                <w:szCs w:val="20"/>
              </w:rPr>
              <w:br/>
            </w:r>
            <w:r w:rsidRPr="00B02269">
              <w:rPr>
                <w:rFonts w:ascii="標楷體" w:eastAsia="標楷體" w:hAnsi="標楷體"/>
                <w:bCs/>
                <w:sz w:val="20"/>
                <w:szCs w:val="20"/>
              </w:rPr>
              <w:t>活動一：連乘計算的簡化</w:t>
            </w:r>
            <w:r w:rsidRPr="00B02269">
              <w:rPr>
                <w:rFonts w:ascii="標楷體" w:eastAsia="標楷體" w:hAnsi="標楷體"/>
                <w:bCs/>
                <w:sz w:val="20"/>
                <w:szCs w:val="20"/>
              </w:rPr>
              <w:br/>
              <w:t>1.教師請學生讀課本P95的布題1、2，引導學生思考布題上2種做法，發現兩種做法的答案都一樣，最後宣告「連乘時，任意兩數相乘，答案一樣」。</w:t>
            </w:r>
          </w:p>
          <w:p w14:paraId="35FABE42"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2.布題2仿照布題1、2的做法操作。</w:t>
            </w:r>
          </w:p>
          <w:p w14:paraId="6F61CCE1"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3.布題4教師引導學生觀察算式中有底色的數，再進行計算，讓學生學習「透過連乘的計算規則來簡化計算」之技巧。</w:t>
            </w:r>
          </w:p>
          <w:p w14:paraId="15FDCAF4"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活動二：練習園地</w:t>
            </w:r>
            <w:r w:rsidRPr="00B02269">
              <w:rPr>
                <w:rFonts w:ascii="標楷體" w:eastAsia="標楷體" w:hAnsi="標楷體"/>
                <w:bCs/>
                <w:sz w:val="20"/>
                <w:szCs w:val="20"/>
              </w:rPr>
              <w:br/>
              <w:t>1.引導學生了解題意，並完成練習園地的題目。</w:t>
            </w:r>
          </w:p>
        </w:tc>
        <w:tc>
          <w:tcPr>
            <w:tcW w:w="569" w:type="dxa"/>
          </w:tcPr>
          <w:p w14:paraId="445FA5D1"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w:t>
            </w:r>
          </w:p>
        </w:tc>
        <w:tc>
          <w:tcPr>
            <w:tcW w:w="2540" w:type="dxa"/>
          </w:tcPr>
          <w:p w14:paraId="24691F17"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hint="eastAsia"/>
                <w:snapToGrid w:val="0"/>
                <w:kern w:val="0"/>
                <w:sz w:val="20"/>
                <w:szCs w:val="20"/>
              </w:rPr>
              <w:t>翰林版國小數學4下教材</w:t>
            </w:r>
          </w:p>
          <w:p w14:paraId="6FDA78DD"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bCs/>
                <w:sz w:val="20"/>
                <w:szCs w:val="20"/>
              </w:rPr>
              <w:t>七、簡化運算</w:t>
            </w:r>
          </w:p>
          <w:p w14:paraId="2B5BA960"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7-3連乘計算的簡化</w:t>
            </w:r>
          </w:p>
          <w:p w14:paraId="767DA1B6"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練習園地</w:t>
            </w:r>
          </w:p>
        </w:tc>
        <w:tc>
          <w:tcPr>
            <w:tcW w:w="1969" w:type="dxa"/>
          </w:tcPr>
          <w:p w14:paraId="4CB1BB27"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紙筆評量</w:t>
            </w:r>
            <w:r w:rsidRPr="00B02269">
              <w:rPr>
                <w:rFonts w:ascii="標楷體" w:eastAsia="標楷體" w:hAnsi="標楷體"/>
                <w:bCs/>
                <w:sz w:val="20"/>
                <w:szCs w:val="20"/>
              </w:rPr>
              <w:br/>
              <w:t>口頭報告</w:t>
            </w:r>
            <w:r w:rsidRPr="00B02269">
              <w:rPr>
                <w:rFonts w:ascii="標楷體" w:eastAsia="標楷體" w:hAnsi="標楷體"/>
                <w:bCs/>
                <w:sz w:val="20"/>
                <w:szCs w:val="20"/>
              </w:rPr>
              <w:br/>
              <w:t>習作評量</w:t>
            </w:r>
            <w:r w:rsidRPr="00B02269">
              <w:rPr>
                <w:rFonts w:ascii="標楷體" w:eastAsia="標楷體" w:hAnsi="標楷體"/>
                <w:bCs/>
                <w:sz w:val="20"/>
                <w:szCs w:val="20"/>
              </w:rPr>
              <w:br/>
              <w:t>實作評量</w:t>
            </w:r>
            <w:r w:rsidRPr="00B02269">
              <w:rPr>
                <w:rFonts w:ascii="標楷體" w:eastAsia="標楷體" w:hAnsi="標楷體"/>
                <w:bCs/>
                <w:sz w:val="20"/>
                <w:szCs w:val="20"/>
              </w:rPr>
              <w:br/>
              <w:t>課堂問答</w:t>
            </w:r>
          </w:p>
        </w:tc>
        <w:tc>
          <w:tcPr>
            <w:tcW w:w="2645" w:type="dxa"/>
          </w:tcPr>
          <w:p w14:paraId="5965A0B5" w14:textId="77777777" w:rsidR="00356FB3" w:rsidRPr="00A21746" w:rsidRDefault="00356FB3" w:rsidP="00A53F10">
            <w:pPr>
              <w:rPr>
                <w:rFonts w:ascii="標楷體" w:eastAsia="標楷體" w:hAnsi="標楷體"/>
              </w:rPr>
            </w:pPr>
          </w:p>
        </w:tc>
      </w:tr>
      <w:tr w:rsidR="00356FB3" w:rsidRPr="00A21746" w14:paraId="7386B49B" w14:textId="77777777" w:rsidTr="00A53F10">
        <w:trPr>
          <w:cantSplit/>
          <w:trHeight w:val="1824"/>
        </w:trPr>
        <w:tc>
          <w:tcPr>
            <w:tcW w:w="1092" w:type="dxa"/>
            <w:textDirection w:val="tbRlV"/>
            <w:vAlign w:val="center"/>
          </w:tcPr>
          <w:p w14:paraId="7FE2C9E1" w14:textId="77777777" w:rsidR="00356FB3" w:rsidRPr="000360B5" w:rsidRDefault="00356FB3" w:rsidP="00A53F10">
            <w:pPr>
              <w:ind w:left="113" w:right="113"/>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2481" w:type="dxa"/>
          </w:tcPr>
          <w:p w14:paraId="3A67AFD4"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4-n-12能用直式處理二位小數加、減與整數倍的計算，並解決生活中的問題。</w:t>
            </w:r>
            <w:r w:rsidRPr="00B02269">
              <w:rPr>
                <w:rFonts w:ascii="標楷體" w:eastAsia="標楷體" w:hAnsi="標楷體"/>
                <w:sz w:val="20"/>
                <w:szCs w:val="20"/>
              </w:rPr>
              <w:br/>
            </w:r>
            <w:r w:rsidRPr="00B02269">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B02269">
                <w:rPr>
                  <w:rFonts w:ascii="標楷體" w:eastAsia="標楷體" w:hAnsi="標楷體"/>
                  <w:bCs/>
                  <w:sz w:val="20"/>
                  <w:szCs w:val="20"/>
                </w:rPr>
                <w:t>1-2-1</w:t>
              </w:r>
            </w:smartTag>
            <w:r w:rsidRPr="00B02269">
              <w:rPr>
                <w:rFonts w:ascii="標楷體" w:eastAsia="標楷體" w:hAnsi="標楷體"/>
                <w:bCs/>
                <w:sz w:val="20"/>
                <w:szCs w:val="20"/>
              </w:rPr>
              <w:t>欣賞、包容個別差異並尊重自己與他人的權利。</w:t>
            </w:r>
            <w:r w:rsidRPr="00B02269">
              <w:rPr>
                <w:rFonts w:ascii="標楷體" w:eastAsia="標楷體" w:hAnsi="標楷體"/>
                <w:bCs/>
                <w:sz w:val="20"/>
                <w:szCs w:val="20"/>
              </w:rPr>
              <w:br/>
              <w:t>【生涯發展教育】2-2-1培養良好的人際互動能力。</w:t>
            </w:r>
            <w:r w:rsidRPr="00B02269">
              <w:rPr>
                <w:rFonts w:ascii="標楷體" w:eastAsia="標楷體" w:hAnsi="標楷體"/>
                <w:bCs/>
                <w:sz w:val="20"/>
                <w:szCs w:val="20"/>
              </w:rPr>
              <w:br/>
              <w:t>【生涯發展教育】3-2-2學習如何解決問題及做決定。</w:t>
            </w:r>
          </w:p>
        </w:tc>
        <w:tc>
          <w:tcPr>
            <w:tcW w:w="3369" w:type="dxa"/>
          </w:tcPr>
          <w:p w14:paraId="36D131DB"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八、小數</w:t>
            </w:r>
            <w:r w:rsidRPr="00B02269">
              <w:rPr>
                <w:rFonts w:ascii="標楷體" w:eastAsia="標楷體" w:hAnsi="標楷體"/>
                <w:sz w:val="20"/>
                <w:szCs w:val="20"/>
              </w:rPr>
              <w:br/>
            </w:r>
            <w:r w:rsidRPr="00B02269">
              <w:rPr>
                <w:rFonts w:ascii="標楷體" w:eastAsia="標楷體" w:hAnsi="標楷體"/>
                <w:bCs/>
                <w:sz w:val="20"/>
                <w:szCs w:val="20"/>
              </w:rPr>
              <w:t>8-1 一位小數乘以整數</w:t>
            </w:r>
          </w:p>
          <w:p w14:paraId="1272703C"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8-2 二位小數乘以整數</w:t>
            </w:r>
            <w:r w:rsidRPr="00B02269">
              <w:rPr>
                <w:rFonts w:ascii="標楷體" w:eastAsia="標楷體" w:hAnsi="標楷體"/>
                <w:sz w:val="20"/>
                <w:szCs w:val="20"/>
              </w:rPr>
              <w:br/>
            </w:r>
            <w:r w:rsidRPr="00B02269">
              <w:rPr>
                <w:rFonts w:ascii="標楷體" w:eastAsia="標楷體" w:hAnsi="標楷體"/>
                <w:bCs/>
                <w:sz w:val="20"/>
                <w:szCs w:val="20"/>
              </w:rPr>
              <w:t>活動一：一位小數乘以整數</w:t>
            </w:r>
            <w:r w:rsidRPr="00B02269">
              <w:rPr>
                <w:rFonts w:ascii="標楷體" w:eastAsia="標楷體" w:hAnsi="標楷體"/>
                <w:bCs/>
                <w:sz w:val="20"/>
                <w:szCs w:val="20"/>
              </w:rPr>
              <w:br/>
              <w:t>1.教師請學生讀課本P99，說明電話的由來，引起學生的學習動機。</w:t>
            </w:r>
            <w:r w:rsidRPr="00B02269">
              <w:rPr>
                <w:rFonts w:ascii="標楷體" w:eastAsia="標楷體" w:hAnsi="標楷體"/>
                <w:bCs/>
                <w:sz w:val="20"/>
                <w:szCs w:val="20"/>
              </w:rPr>
              <w:br/>
              <w:t>2.教師請學生讀課本P100的布題1，透過線段圖引導學生理解題意，並示範計算方法。</w:t>
            </w:r>
            <w:r w:rsidRPr="00B02269">
              <w:rPr>
                <w:rFonts w:ascii="標楷體" w:eastAsia="標楷體" w:hAnsi="標楷體"/>
                <w:bCs/>
                <w:sz w:val="20"/>
                <w:szCs w:val="20"/>
              </w:rPr>
              <w:br/>
              <w:t>3.布題2仿照布題1的做法操作。</w:t>
            </w:r>
            <w:r w:rsidRPr="00B02269">
              <w:rPr>
                <w:rFonts w:ascii="標楷體" w:eastAsia="標楷體" w:hAnsi="標楷體"/>
                <w:bCs/>
                <w:sz w:val="20"/>
                <w:szCs w:val="20"/>
              </w:rPr>
              <w:br/>
              <w:t>4.教師請學生讀課本P101的布題3，提醒學生：答案的小數點後最末尾一位是0時，可以省略不寫。</w:t>
            </w:r>
            <w:r w:rsidRPr="00B02269">
              <w:rPr>
                <w:rFonts w:ascii="標楷體" w:eastAsia="標楷體" w:hAnsi="標楷體"/>
                <w:bCs/>
                <w:sz w:val="20"/>
                <w:szCs w:val="20"/>
              </w:rPr>
              <w:br/>
              <w:t>5.布題4提醒學生：小數乘法和整數乘法很像，不同的是寫答時要加上小數點。</w:t>
            </w:r>
            <w:r w:rsidRPr="00B02269">
              <w:rPr>
                <w:rFonts w:ascii="標楷體" w:eastAsia="標楷體" w:hAnsi="標楷體"/>
                <w:bCs/>
                <w:sz w:val="20"/>
                <w:szCs w:val="20"/>
              </w:rPr>
              <w:br/>
              <w:t>活動二：二位小數乘以整數</w:t>
            </w:r>
            <w:r w:rsidRPr="00B02269">
              <w:rPr>
                <w:rFonts w:ascii="標楷體" w:eastAsia="標楷體" w:hAnsi="標楷體"/>
                <w:bCs/>
                <w:sz w:val="20"/>
                <w:szCs w:val="20"/>
              </w:rPr>
              <w:br/>
              <w:t>1.教師請學生讀課本P102的布題1，引導學生以直式記錄二位純小數乘以一位整數的過程和結果。</w:t>
            </w:r>
            <w:r w:rsidRPr="00B02269">
              <w:rPr>
                <w:rFonts w:ascii="標楷體" w:eastAsia="標楷體" w:hAnsi="標楷體"/>
                <w:bCs/>
                <w:sz w:val="20"/>
                <w:szCs w:val="20"/>
              </w:rPr>
              <w:br/>
              <w:t>2.布題2仿照布題1的教學方式引導學生解題。</w:t>
            </w:r>
            <w:r w:rsidRPr="00B02269">
              <w:rPr>
                <w:rFonts w:ascii="標楷體" w:eastAsia="標楷體" w:hAnsi="標楷體"/>
                <w:bCs/>
                <w:sz w:val="20"/>
                <w:szCs w:val="20"/>
              </w:rPr>
              <w:br/>
              <w:t>3.教師請學生讀課本P103的布題3，引導學生以直式記錄二位帶小數乘以二位整數的過程和結果。</w:t>
            </w:r>
            <w:r w:rsidRPr="00B02269">
              <w:rPr>
                <w:rFonts w:ascii="標楷體" w:eastAsia="標楷體" w:hAnsi="標楷體"/>
                <w:bCs/>
                <w:sz w:val="20"/>
                <w:szCs w:val="20"/>
              </w:rPr>
              <w:br/>
              <w:t>4.布題4提醒學生：答案的小數點後最末尾一位是0時，可以省略不寫，提醒學生：小數乘法和整數乘法很像，不同的是寫答時要加上小數點。</w:t>
            </w:r>
            <w:r w:rsidRPr="00B02269">
              <w:rPr>
                <w:rFonts w:ascii="標楷體" w:eastAsia="標楷體" w:hAnsi="標楷體"/>
                <w:bCs/>
                <w:sz w:val="20"/>
                <w:szCs w:val="20"/>
              </w:rPr>
              <w:br/>
            </w:r>
            <w:r w:rsidRPr="00B02269">
              <w:rPr>
                <w:rFonts w:ascii="標楷體" w:eastAsia="標楷體" w:hAnsi="標楷體"/>
                <w:bCs/>
                <w:sz w:val="20"/>
                <w:szCs w:val="20"/>
              </w:rPr>
              <w:lastRenderedPageBreak/>
              <w:t>5.教師請學生讀課本P104的布題5、6，引導解題並說明解題過程。並提醒：答案的小數點後最末尾兩位是0時可以省略不寫。</w:t>
            </w:r>
            <w:r w:rsidRPr="00B02269">
              <w:rPr>
                <w:rFonts w:ascii="標楷體" w:eastAsia="標楷體" w:hAnsi="標楷體"/>
                <w:bCs/>
                <w:sz w:val="20"/>
                <w:szCs w:val="20"/>
              </w:rPr>
              <w:br/>
              <w:t>6.教師請學生讀課本P105的布題7，引導學生發現乘以10倍時，答案是將被乘數的小數點向右移一位；乘以100倍時，答案是將被乘數的小數點向右移兩位。</w:t>
            </w:r>
            <w:r w:rsidRPr="00B02269">
              <w:rPr>
                <w:rFonts w:ascii="標楷體" w:eastAsia="標楷體" w:hAnsi="標楷體"/>
                <w:bCs/>
                <w:sz w:val="20"/>
                <w:szCs w:val="20"/>
              </w:rPr>
              <w:br/>
              <w:t>7.布題8引導學生計算幾個0.1時，答案是將乘數的小數點向右移一位；計算幾個0.01時，答案是將乘數的小數點向右移兩位。</w:t>
            </w:r>
          </w:p>
        </w:tc>
        <w:tc>
          <w:tcPr>
            <w:tcW w:w="569" w:type="dxa"/>
          </w:tcPr>
          <w:p w14:paraId="4B4860D3"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lastRenderedPageBreak/>
              <w:t>4</w:t>
            </w:r>
          </w:p>
        </w:tc>
        <w:tc>
          <w:tcPr>
            <w:tcW w:w="2540" w:type="dxa"/>
          </w:tcPr>
          <w:p w14:paraId="32B74CE1"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hint="eastAsia"/>
                <w:snapToGrid w:val="0"/>
                <w:kern w:val="0"/>
                <w:sz w:val="20"/>
                <w:szCs w:val="20"/>
              </w:rPr>
              <w:t>翰林版國小數學4下教材</w:t>
            </w:r>
          </w:p>
          <w:p w14:paraId="3D0D1F7E"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bCs/>
                <w:sz w:val="20"/>
                <w:szCs w:val="20"/>
              </w:rPr>
              <w:t>八、小數</w:t>
            </w:r>
          </w:p>
          <w:p w14:paraId="3B7DF0C0"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8-1 一位小數乘以整數</w:t>
            </w:r>
          </w:p>
          <w:p w14:paraId="6989D6A1"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8-2 二位小數乘以整數</w:t>
            </w:r>
          </w:p>
        </w:tc>
        <w:tc>
          <w:tcPr>
            <w:tcW w:w="1969" w:type="dxa"/>
          </w:tcPr>
          <w:p w14:paraId="67FBD95E"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紙筆評量</w:t>
            </w:r>
            <w:r w:rsidRPr="00B02269">
              <w:rPr>
                <w:rFonts w:ascii="標楷體" w:eastAsia="標楷體" w:hAnsi="標楷體"/>
                <w:bCs/>
                <w:sz w:val="20"/>
                <w:szCs w:val="20"/>
              </w:rPr>
              <w:br/>
              <w:t>作業評量</w:t>
            </w:r>
            <w:r w:rsidRPr="00B02269">
              <w:rPr>
                <w:rFonts w:ascii="標楷體" w:eastAsia="標楷體" w:hAnsi="標楷體"/>
                <w:bCs/>
                <w:sz w:val="20"/>
                <w:szCs w:val="20"/>
              </w:rPr>
              <w:br/>
              <w:t>習作評量</w:t>
            </w:r>
            <w:r w:rsidRPr="00B02269">
              <w:rPr>
                <w:rFonts w:ascii="標楷體" w:eastAsia="標楷體" w:hAnsi="標楷體"/>
                <w:bCs/>
                <w:sz w:val="20"/>
                <w:szCs w:val="20"/>
              </w:rPr>
              <w:br/>
              <w:t>課堂問答</w:t>
            </w:r>
          </w:p>
        </w:tc>
        <w:tc>
          <w:tcPr>
            <w:tcW w:w="2645" w:type="dxa"/>
          </w:tcPr>
          <w:p w14:paraId="43CEE728" w14:textId="77777777" w:rsidR="00356FB3" w:rsidRPr="00A21746" w:rsidRDefault="00356FB3" w:rsidP="00A53F10">
            <w:pPr>
              <w:rPr>
                <w:rFonts w:ascii="標楷體" w:eastAsia="標楷體" w:hAnsi="標楷體"/>
              </w:rPr>
            </w:pPr>
          </w:p>
        </w:tc>
      </w:tr>
      <w:tr w:rsidR="00356FB3" w:rsidRPr="00A21746" w14:paraId="758F3F5C" w14:textId="77777777" w:rsidTr="00A53F10">
        <w:trPr>
          <w:cantSplit/>
          <w:trHeight w:val="1835"/>
        </w:trPr>
        <w:tc>
          <w:tcPr>
            <w:tcW w:w="1092" w:type="dxa"/>
            <w:textDirection w:val="tbRlV"/>
            <w:vAlign w:val="center"/>
          </w:tcPr>
          <w:p w14:paraId="11CB9EAA" w14:textId="77777777" w:rsidR="00356FB3" w:rsidRPr="000360B5" w:rsidRDefault="00356FB3" w:rsidP="00A53F10">
            <w:pPr>
              <w:ind w:left="113" w:right="113"/>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2481" w:type="dxa"/>
          </w:tcPr>
          <w:p w14:paraId="4B929914"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4-n-09能認識等值分數，進行簡單異分母分數的比較，並用來做簡單分數與小數的互換。</w:t>
            </w:r>
            <w:r w:rsidRPr="00B02269">
              <w:rPr>
                <w:rFonts w:ascii="標楷體" w:eastAsia="標楷體" w:hAnsi="標楷體"/>
                <w:bCs/>
                <w:sz w:val="20"/>
                <w:szCs w:val="20"/>
              </w:rPr>
              <w:br/>
              <w:t>4-n-12能用直式處理二位小數加、減與整數倍的計算，並解決生活中的問題。</w:t>
            </w:r>
            <w:r w:rsidRPr="00B02269">
              <w:rPr>
                <w:rFonts w:ascii="標楷體" w:eastAsia="標楷體" w:hAnsi="標楷體"/>
                <w:sz w:val="20"/>
                <w:szCs w:val="20"/>
              </w:rPr>
              <w:br/>
            </w:r>
            <w:r w:rsidRPr="00B02269">
              <w:rPr>
                <w:rFonts w:ascii="標楷體" w:eastAsia="標楷體" w:hAnsi="標楷體"/>
                <w:bCs/>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B02269">
                <w:rPr>
                  <w:rFonts w:ascii="標楷體" w:eastAsia="標楷體" w:hAnsi="標楷體"/>
                  <w:bCs/>
                  <w:sz w:val="20"/>
                  <w:szCs w:val="20"/>
                </w:rPr>
                <w:t>2-2-1</w:t>
              </w:r>
            </w:smartTag>
            <w:r w:rsidRPr="00B02269">
              <w:rPr>
                <w:rFonts w:ascii="標楷體" w:eastAsia="標楷體" w:hAnsi="標楷體"/>
                <w:bCs/>
                <w:sz w:val="20"/>
                <w:szCs w:val="20"/>
              </w:rPr>
              <w:t>培養良好的人際互動能力。</w:t>
            </w:r>
            <w:r w:rsidRPr="00B02269">
              <w:rPr>
                <w:rFonts w:ascii="標楷體" w:eastAsia="標楷體" w:hAnsi="標楷體"/>
                <w:bCs/>
                <w:sz w:val="20"/>
                <w:szCs w:val="20"/>
              </w:rPr>
              <w:br/>
              <w:t>【生涯發展教育】3-2-2學習如何解決問題及做決定。</w:t>
            </w:r>
            <w:r w:rsidRPr="00B02269">
              <w:rPr>
                <w:rFonts w:ascii="標楷體" w:eastAsia="標楷體" w:hAnsi="標楷體"/>
                <w:bCs/>
                <w:sz w:val="20"/>
                <w:szCs w:val="20"/>
              </w:rPr>
              <w:br/>
              <w:t>【性別平等教育】1-2-3欣賞不同性別者的創意表現。</w:t>
            </w:r>
          </w:p>
        </w:tc>
        <w:tc>
          <w:tcPr>
            <w:tcW w:w="3369" w:type="dxa"/>
          </w:tcPr>
          <w:p w14:paraId="52076C61"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八、小數</w:t>
            </w:r>
            <w:r w:rsidRPr="00B02269">
              <w:rPr>
                <w:rFonts w:ascii="標楷體" w:eastAsia="標楷體" w:hAnsi="標楷體"/>
                <w:sz w:val="20"/>
                <w:szCs w:val="20"/>
              </w:rPr>
              <w:br/>
            </w:r>
            <w:r w:rsidRPr="00B02269">
              <w:rPr>
                <w:rFonts w:ascii="標楷體" w:eastAsia="標楷體" w:hAnsi="標楷體"/>
                <w:bCs/>
                <w:sz w:val="20"/>
                <w:szCs w:val="20"/>
              </w:rPr>
              <w:t>8-3小數化為分數</w:t>
            </w:r>
          </w:p>
          <w:p w14:paraId="01D5B676"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8-4分數化為小數</w:t>
            </w:r>
          </w:p>
          <w:p w14:paraId="7EC56B96"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練習園地</w:t>
            </w:r>
            <w:r w:rsidRPr="00B02269">
              <w:rPr>
                <w:rFonts w:ascii="標楷體" w:eastAsia="標楷體" w:hAnsi="標楷體"/>
                <w:sz w:val="20"/>
                <w:szCs w:val="20"/>
              </w:rPr>
              <w:br/>
            </w:r>
            <w:r w:rsidRPr="00B02269">
              <w:rPr>
                <w:rFonts w:ascii="標楷體" w:eastAsia="標楷體" w:hAnsi="標楷體"/>
                <w:bCs/>
                <w:sz w:val="20"/>
                <w:szCs w:val="20"/>
              </w:rPr>
              <w:t>活動一：小數化為分數</w:t>
            </w:r>
            <w:r w:rsidRPr="00B02269">
              <w:rPr>
                <w:rFonts w:ascii="標楷體" w:eastAsia="標楷體" w:hAnsi="標楷體"/>
                <w:bCs/>
                <w:sz w:val="20"/>
                <w:szCs w:val="20"/>
              </w:rPr>
              <w:br/>
              <w:t>1.教師請學生讀課本P106的布題1，</w:t>
            </w:r>
            <w:r w:rsidRPr="00B02269">
              <w:rPr>
                <w:rFonts w:ascii="標楷體" w:eastAsia="標楷體" w:hAnsi="標楷體"/>
                <w:sz w:val="20"/>
                <w:szCs w:val="20"/>
              </w:rPr>
              <w:t>以課本數線圖說明：</w:t>
            </w:r>
            <w:smartTag w:uri="urn:schemas-microsoft-com:office:smarttags" w:element="chmetcnv">
              <w:smartTagPr>
                <w:attr w:name="UnitName" w:val="公尺"/>
                <w:attr w:name="SourceValue" w:val="1"/>
                <w:attr w:name="HasSpace" w:val="False"/>
                <w:attr w:name="Negative" w:val="False"/>
                <w:attr w:name="NumberType" w:val="1"/>
                <w:attr w:name="TCSC" w:val="0"/>
              </w:smartTagPr>
              <w:r w:rsidRPr="00B02269">
                <w:rPr>
                  <w:rFonts w:ascii="標楷體" w:eastAsia="標楷體" w:hAnsi="標楷體"/>
                  <w:sz w:val="20"/>
                  <w:szCs w:val="20"/>
                </w:rPr>
                <w:t>1公尺</w:t>
              </w:r>
            </w:smartTag>
            <w:r w:rsidRPr="00B02269">
              <w:rPr>
                <w:rFonts w:ascii="標楷體" w:eastAsia="標楷體" w:hAnsi="標楷體"/>
                <w:sz w:val="20"/>
                <w:szCs w:val="20"/>
              </w:rPr>
              <w:t>長的鐵絲平分成10段，每一段是</w:t>
            </w:r>
            <w:r w:rsidRPr="00B02269">
              <w:rPr>
                <w:rFonts w:ascii="標楷體" w:eastAsia="標楷體" w:hAnsi="標楷體"/>
                <w:sz w:val="20"/>
                <w:szCs w:val="20"/>
              </w:rPr>
              <w:object w:dxaOrig="320" w:dyaOrig="620" w14:anchorId="1A8A24C4">
                <v:shape id="_x0000_i1032" type="#_x0000_t75" style="width:12.6pt;height:23.4pt" o:ole="">
                  <v:imagedata r:id="rId19" o:title=""/>
                </v:shape>
                <o:OLEObject Type="Embed" ProgID="Equation.3" ShapeID="_x0000_i1032" DrawAspect="Content" ObjectID="_1656657487" r:id="rId20"/>
              </w:object>
            </w:r>
            <w:r w:rsidRPr="00B02269">
              <w:rPr>
                <w:rFonts w:ascii="標楷體" w:eastAsia="標楷體" w:hAnsi="標楷體"/>
                <w:sz w:val="20"/>
                <w:szCs w:val="20"/>
              </w:rPr>
              <w:t>，也就是0.1</w:t>
            </w:r>
            <w:r w:rsidRPr="00B02269">
              <w:rPr>
                <w:rFonts w:ascii="標楷體" w:eastAsia="標楷體" w:hAnsi="標楷體"/>
                <w:bCs/>
                <w:sz w:val="20"/>
                <w:szCs w:val="20"/>
              </w:rPr>
              <w:t>。</w:t>
            </w:r>
            <w:r w:rsidRPr="00B02269">
              <w:rPr>
                <w:rFonts w:ascii="標楷體" w:eastAsia="標楷體" w:hAnsi="標楷體"/>
                <w:bCs/>
                <w:sz w:val="20"/>
                <w:szCs w:val="20"/>
              </w:rPr>
              <w:br/>
              <w:t>2.</w:t>
            </w:r>
            <w:r w:rsidRPr="00B02269">
              <w:rPr>
                <w:rFonts w:ascii="標楷體" w:eastAsia="標楷體" w:hAnsi="標楷體"/>
                <w:sz w:val="20"/>
                <w:szCs w:val="20"/>
              </w:rPr>
              <w:t>教師延續</w:t>
            </w:r>
            <w:r w:rsidRPr="00B02269">
              <w:rPr>
                <w:rFonts w:ascii="標楷體" w:eastAsia="標楷體" w:hAnsi="標楷體"/>
                <w:bCs/>
                <w:sz w:val="20"/>
                <w:szCs w:val="20"/>
              </w:rPr>
              <w:t>布題1結論，引導學生解決布題2的問題。</w:t>
            </w:r>
            <w:r w:rsidRPr="00B02269">
              <w:rPr>
                <w:rFonts w:ascii="標楷體" w:eastAsia="標楷體" w:hAnsi="標楷體"/>
                <w:bCs/>
                <w:sz w:val="20"/>
                <w:szCs w:val="20"/>
              </w:rPr>
              <w:br/>
              <w:t>3.教師請學生讀課本P107的布題3，</w:t>
            </w:r>
            <w:r w:rsidRPr="00B02269">
              <w:rPr>
                <w:rFonts w:ascii="標楷體" w:eastAsia="標楷體" w:hAnsi="標楷體"/>
                <w:sz w:val="20"/>
                <w:szCs w:val="20"/>
              </w:rPr>
              <w:t>教師說明：因為</w:t>
            </w:r>
            <w:smartTag w:uri="urn:schemas-microsoft-com:office:smarttags" w:element="chmetcnv">
              <w:smartTagPr>
                <w:attr w:name="UnitName" w:val="公尺"/>
                <w:attr w:name="SourceValue" w:val="0.04"/>
                <w:attr w:name="HasSpace" w:val="False"/>
                <w:attr w:name="Negative" w:val="False"/>
                <w:attr w:name="NumberType" w:val="1"/>
                <w:attr w:name="TCSC" w:val="0"/>
              </w:smartTagPr>
              <w:r w:rsidRPr="00B02269">
                <w:rPr>
                  <w:rFonts w:ascii="標楷體" w:eastAsia="標楷體" w:hAnsi="標楷體"/>
                  <w:sz w:val="20"/>
                  <w:szCs w:val="20"/>
                </w:rPr>
                <w:t>0.04公尺</w:t>
              </w:r>
            </w:smartTag>
            <w:r w:rsidRPr="00B02269">
              <w:rPr>
                <w:rFonts w:ascii="標楷體" w:eastAsia="標楷體" w:hAnsi="標楷體"/>
                <w:sz w:val="20"/>
                <w:szCs w:val="20"/>
              </w:rPr>
              <w:t>是4個</w:t>
            </w:r>
            <w:smartTag w:uri="urn:schemas-microsoft-com:office:smarttags" w:element="chmetcnv">
              <w:smartTagPr>
                <w:attr w:name="UnitName" w:val="公尺"/>
                <w:attr w:name="SourceValue" w:val="0.01"/>
                <w:attr w:name="HasSpace" w:val="False"/>
                <w:attr w:name="Negative" w:val="False"/>
                <w:attr w:name="NumberType" w:val="1"/>
                <w:attr w:name="TCSC" w:val="0"/>
              </w:smartTagPr>
              <w:r w:rsidRPr="00B02269">
                <w:rPr>
                  <w:rFonts w:ascii="標楷體" w:eastAsia="標楷體" w:hAnsi="標楷體"/>
                  <w:sz w:val="20"/>
                  <w:szCs w:val="20"/>
                </w:rPr>
                <w:t>0.01公尺</w:t>
              </w:r>
            </w:smartTag>
            <w:r w:rsidRPr="00B02269">
              <w:rPr>
                <w:rFonts w:ascii="標楷體" w:eastAsia="標楷體" w:hAnsi="標楷體"/>
                <w:sz w:val="20"/>
                <w:szCs w:val="20"/>
              </w:rPr>
              <w:t>，</w:t>
            </w:r>
            <w:smartTag w:uri="urn:schemas-microsoft-com:office:smarttags" w:element="chmetcnv">
              <w:smartTagPr>
                <w:attr w:name="UnitName" w:val="公尺"/>
                <w:attr w:name="SourceValue" w:val="0.01"/>
                <w:attr w:name="HasSpace" w:val="False"/>
                <w:attr w:name="Negative" w:val="False"/>
                <w:attr w:name="NumberType" w:val="1"/>
                <w:attr w:name="TCSC" w:val="0"/>
              </w:smartTagPr>
              <w:r w:rsidRPr="00B02269">
                <w:rPr>
                  <w:rFonts w:ascii="標楷體" w:eastAsia="標楷體" w:hAnsi="標楷體"/>
                  <w:sz w:val="20"/>
                  <w:szCs w:val="20"/>
                </w:rPr>
                <w:t>0.01公尺</w:t>
              </w:r>
            </w:smartTag>
            <w:r w:rsidRPr="00B02269">
              <w:rPr>
                <w:rFonts w:ascii="標楷體" w:eastAsia="標楷體" w:hAnsi="標楷體"/>
                <w:sz w:val="20"/>
                <w:szCs w:val="20"/>
              </w:rPr>
              <w:t>是</w:t>
            </w:r>
            <w:r w:rsidRPr="00B02269">
              <w:rPr>
                <w:rFonts w:ascii="標楷體" w:eastAsia="標楷體" w:hAnsi="標楷體"/>
                <w:sz w:val="20"/>
                <w:szCs w:val="20"/>
              </w:rPr>
              <w:object w:dxaOrig="440" w:dyaOrig="620" w14:anchorId="40B13DFB">
                <v:shape id="_x0000_i1033" type="#_x0000_t75" style="width:16.8pt;height:23.4pt" o:ole="">
                  <v:imagedata r:id="rId21" o:title=""/>
                </v:shape>
                <o:OLEObject Type="Embed" ProgID="Equation.3" ShapeID="_x0000_i1033" DrawAspect="Content" ObjectID="_1656657488" r:id="rId22"/>
              </w:object>
            </w:r>
            <w:r w:rsidRPr="00B02269">
              <w:rPr>
                <w:rFonts w:ascii="標楷體" w:eastAsia="標楷體" w:hAnsi="標楷體"/>
                <w:sz w:val="20"/>
                <w:szCs w:val="20"/>
              </w:rPr>
              <w:t>公尺，所以</w:t>
            </w:r>
            <w:smartTag w:uri="urn:schemas-microsoft-com:office:smarttags" w:element="chmetcnv">
              <w:smartTagPr>
                <w:attr w:name="UnitName" w:val="公尺"/>
                <w:attr w:name="SourceValue" w:val="0.04"/>
                <w:attr w:name="HasSpace" w:val="False"/>
                <w:attr w:name="Negative" w:val="False"/>
                <w:attr w:name="NumberType" w:val="1"/>
                <w:attr w:name="TCSC" w:val="0"/>
              </w:smartTagPr>
              <w:r w:rsidRPr="00B02269">
                <w:rPr>
                  <w:rFonts w:ascii="標楷體" w:eastAsia="標楷體" w:hAnsi="標楷體"/>
                  <w:sz w:val="20"/>
                  <w:szCs w:val="20"/>
                </w:rPr>
                <w:t>0.04公尺</w:t>
              </w:r>
            </w:smartTag>
            <w:r w:rsidRPr="00B02269">
              <w:rPr>
                <w:rFonts w:ascii="標楷體" w:eastAsia="標楷體" w:hAnsi="標楷體"/>
                <w:sz w:val="20"/>
                <w:szCs w:val="20"/>
              </w:rPr>
              <w:t>是</w:t>
            </w:r>
            <w:r w:rsidRPr="00B02269">
              <w:rPr>
                <w:rFonts w:ascii="標楷體" w:eastAsia="標楷體" w:hAnsi="標楷體"/>
                <w:sz w:val="20"/>
                <w:szCs w:val="20"/>
              </w:rPr>
              <w:object w:dxaOrig="440" w:dyaOrig="620" w14:anchorId="6AA3AAA9">
                <v:shape id="_x0000_i1034" type="#_x0000_t75" style="width:16.8pt;height:23.4pt" o:ole="">
                  <v:imagedata r:id="rId23" o:title=""/>
                </v:shape>
                <o:OLEObject Type="Embed" ProgID="Equation.3" ShapeID="_x0000_i1034" DrawAspect="Content" ObjectID="_1656657489" r:id="rId24"/>
              </w:object>
            </w:r>
            <w:r w:rsidRPr="00B02269">
              <w:rPr>
                <w:rFonts w:ascii="標楷體" w:eastAsia="標楷體" w:hAnsi="標楷體"/>
                <w:sz w:val="20"/>
                <w:szCs w:val="20"/>
              </w:rPr>
              <w:t>公尺</w:t>
            </w:r>
            <w:r w:rsidRPr="00B02269">
              <w:rPr>
                <w:rFonts w:ascii="標楷體" w:eastAsia="標楷體" w:hAnsi="標楷體"/>
                <w:bCs/>
                <w:sz w:val="20"/>
                <w:szCs w:val="20"/>
              </w:rPr>
              <w:t>。</w:t>
            </w:r>
          </w:p>
          <w:p w14:paraId="76BD4577"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4.</w:t>
            </w:r>
            <w:r w:rsidRPr="00B02269">
              <w:rPr>
                <w:rFonts w:ascii="標楷體" w:eastAsia="標楷體" w:hAnsi="標楷體"/>
                <w:sz w:val="20"/>
                <w:szCs w:val="20"/>
              </w:rPr>
              <w:t>教師延續</w:t>
            </w:r>
            <w:r w:rsidRPr="00B02269">
              <w:rPr>
                <w:rFonts w:ascii="標楷體" w:eastAsia="標楷體" w:hAnsi="標楷體"/>
                <w:bCs/>
                <w:sz w:val="20"/>
                <w:szCs w:val="20"/>
              </w:rPr>
              <w:t>布題3結論，引導學生解決布題4、5的問題。</w:t>
            </w:r>
          </w:p>
          <w:p w14:paraId="561ECD41" w14:textId="77777777" w:rsidR="00356FB3" w:rsidRPr="00B02269" w:rsidRDefault="00356FB3" w:rsidP="00A53F10">
            <w:pPr>
              <w:spacing w:line="0" w:lineRule="atLeast"/>
              <w:ind w:left="50"/>
              <w:jc w:val="both"/>
              <w:rPr>
                <w:rFonts w:ascii="標楷體" w:eastAsia="標楷體" w:hAnsi="標楷體"/>
                <w:sz w:val="20"/>
                <w:szCs w:val="20"/>
              </w:rPr>
            </w:pPr>
            <w:r w:rsidRPr="00B02269">
              <w:rPr>
                <w:rFonts w:ascii="標楷體" w:eastAsia="標楷體" w:hAnsi="標楷體"/>
                <w:bCs/>
                <w:sz w:val="20"/>
                <w:szCs w:val="20"/>
              </w:rPr>
              <w:t>活動二：分數化為小數</w:t>
            </w:r>
            <w:r w:rsidRPr="00B02269">
              <w:rPr>
                <w:rFonts w:ascii="標楷體" w:eastAsia="標楷體" w:hAnsi="標楷體"/>
                <w:bCs/>
                <w:sz w:val="20"/>
                <w:szCs w:val="20"/>
              </w:rPr>
              <w:br/>
              <w:t>1.教師請學生讀課本P108的布題1，</w:t>
            </w:r>
            <w:r w:rsidRPr="00B02269">
              <w:rPr>
                <w:rFonts w:ascii="標楷體" w:eastAsia="標楷體" w:hAnsi="標楷體"/>
                <w:sz w:val="20"/>
                <w:szCs w:val="20"/>
              </w:rPr>
              <w:t>說明：因為</w:t>
            </w:r>
            <w:r w:rsidRPr="00B02269">
              <w:rPr>
                <w:rFonts w:ascii="標楷體" w:eastAsia="標楷體" w:hAnsi="標楷體"/>
                <w:sz w:val="20"/>
                <w:szCs w:val="20"/>
              </w:rPr>
              <w:object w:dxaOrig="320" w:dyaOrig="620" w14:anchorId="23D7057D">
                <v:shape id="_x0000_i1035" type="#_x0000_t75" style="width:12.6pt;height:23.4pt" o:ole="">
                  <v:imagedata r:id="rId25" o:title=""/>
                </v:shape>
                <o:OLEObject Type="Embed" ProgID="Equation.3" ShapeID="_x0000_i1035" DrawAspect="Content" ObjectID="_1656657490" r:id="rId26"/>
              </w:object>
            </w:r>
            <w:r w:rsidRPr="00B02269">
              <w:rPr>
                <w:rFonts w:ascii="標楷體" w:eastAsia="標楷體" w:hAnsi="標楷體"/>
                <w:sz w:val="20"/>
                <w:szCs w:val="20"/>
              </w:rPr>
              <w:t>是3個</w:t>
            </w:r>
            <w:r w:rsidRPr="00B02269">
              <w:rPr>
                <w:rFonts w:ascii="標楷體" w:eastAsia="標楷體" w:hAnsi="標楷體"/>
                <w:sz w:val="20"/>
                <w:szCs w:val="20"/>
              </w:rPr>
              <w:object w:dxaOrig="320" w:dyaOrig="620" w14:anchorId="0AFA5C10">
                <v:shape id="_x0000_i1036" type="#_x0000_t75" style="width:12.6pt;height:23.4pt" o:ole="">
                  <v:imagedata r:id="rId27" o:title=""/>
                </v:shape>
                <o:OLEObject Type="Embed" ProgID="Equation.3" ShapeID="_x0000_i1036" DrawAspect="Content" ObjectID="_1656657491" r:id="rId28"/>
              </w:object>
            </w:r>
            <w:r w:rsidRPr="00B02269">
              <w:rPr>
                <w:rFonts w:ascii="標楷體" w:eastAsia="標楷體" w:hAnsi="標楷體"/>
                <w:sz w:val="20"/>
                <w:szCs w:val="20"/>
              </w:rPr>
              <w:t>，而</w:t>
            </w:r>
            <w:r w:rsidRPr="00B02269">
              <w:rPr>
                <w:rFonts w:ascii="標楷體" w:eastAsia="標楷體" w:hAnsi="標楷體"/>
                <w:sz w:val="20"/>
                <w:szCs w:val="20"/>
              </w:rPr>
              <w:object w:dxaOrig="320" w:dyaOrig="620" w14:anchorId="41AA8883">
                <v:shape id="_x0000_i1037" type="#_x0000_t75" style="width:12.6pt;height:23.4pt" o:ole="">
                  <v:imagedata r:id="rId29" o:title=""/>
                </v:shape>
                <o:OLEObject Type="Embed" ProgID="Equation.3" ShapeID="_x0000_i1037" DrawAspect="Content" ObjectID="_1656657492" r:id="rId30"/>
              </w:object>
            </w:r>
            <w:r w:rsidRPr="00B02269">
              <w:rPr>
                <w:rFonts w:ascii="標楷體" w:eastAsia="標楷體" w:hAnsi="標楷體"/>
                <w:sz w:val="20"/>
                <w:szCs w:val="20"/>
              </w:rPr>
              <w:t>是0.1，所以</w:t>
            </w:r>
            <w:r w:rsidRPr="00B02269">
              <w:rPr>
                <w:rFonts w:ascii="標楷體" w:eastAsia="標楷體" w:hAnsi="標楷體"/>
                <w:sz w:val="20"/>
                <w:szCs w:val="20"/>
              </w:rPr>
              <w:object w:dxaOrig="320" w:dyaOrig="620" w14:anchorId="4643D3FE">
                <v:shape id="_x0000_i1038" type="#_x0000_t75" style="width:10.2pt;height:20.4pt" o:ole="">
                  <v:imagedata r:id="rId31" o:title=""/>
                </v:shape>
                <o:OLEObject Type="Embed" ProgID="Equation.3" ShapeID="_x0000_i1038" DrawAspect="Content" ObjectID="_1656657493" r:id="rId32"/>
              </w:object>
            </w:r>
            <w:r w:rsidRPr="00B02269">
              <w:rPr>
                <w:rFonts w:ascii="標楷體" w:eastAsia="標楷體" w:hAnsi="標楷體"/>
                <w:sz w:val="20"/>
                <w:szCs w:val="20"/>
              </w:rPr>
              <w:t>是0.3，</w:t>
            </w:r>
            <w:r w:rsidRPr="00B02269">
              <w:rPr>
                <w:rFonts w:ascii="標楷體" w:eastAsia="標楷體" w:hAnsi="標楷體"/>
                <w:sz w:val="20"/>
                <w:szCs w:val="20"/>
              </w:rPr>
              <w:object w:dxaOrig="320" w:dyaOrig="620" w14:anchorId="33289F46">
                <v:shape id="_x0000_i1039" type="#_x0000_t75" style="width:10.2pt;height:20.4pt" o:ole="">
                  <v:imagedata r:id="rId33" o:title=""/>
                </v:shape>
                <o:OLEObject Type="Embed" ProgID="Equation.3" ShapeID="_x0000_i1039" DrawAspect="Content" ObjectID="_1656657494" r:id="rId34"/>
              </w:object>
            </w:r>
            <w:r w:rsidRPr="00B02269">
              <w:rPr>
                <w:rFonts w:ascii="標楷體" w:eastAsia="標楷體" w:hAnsi="標楷體"/>
                <w:sz w:val="20"/>
                <w:szCs w:val="20"/>
              </w:rPr>
              <w:t>是</w:t>
            </w:r>
            <w:r w:rsidRPr="00B02269">
              <w:rPr>
                <w:rFonts w:ascii="標楷體" w:eastAsia="標楷體" w:hAnsi="標楷體"/>
                <w:sz w:val="20"/>
                <w:szCs w:val="20"/>
              </w:rPr>
              <w:object w:dxaOrig="420" w:dyaOrig="620" w14:anchorId="38731EC4">
                <v:shape id="_x0000_i1040" type="#_x0000_t75" style="width:13.8pt;height:20.4pt" o:ole="">
                  <v:imagedata r:id="rId35" o:title=""/>
                </v:shape>
                <o:OLEObject Type="Embed" ProgID="Equation.3" ShapeID="_x0000_i1040" DrawAspect="Content" ObjectID="_1656657495" r:id="rId36"/>
              </w:object>
            </w:r>
            <w:r w:rsidRPr="00B02269">
              <w:rPr>
                <w:rFonts w:ascii="標楷體" w:eastAsia="標楷體" w:hAnsi="標楷體"/>
                <w:sz w:val="20"/>
                <w:szCs w:val="20"/>
              </w:rPr>
              <w:t>，可以換成1.2。</w:t>
            </w:r>
            <w:r w:rsidRPr="00B02269">
              <w:rPr>
                <w:rFonts w:ascii="標楷體" w:eastAsia="標楷體" w:hAnsi="標楷體"/>
                <w:bCs/>
                <w:sz w:val="20"/>
                <w:szCs w:val="20"/>
              </w:rPr>
              <w:br/>
              <w:t>2.</w:t>
            </w:r>
            <w:r w:rsidRPr="00B02269">
              <w:rPr>
                <w:rFonts w:ascii="標楷體" w:eastAsia="標楷體" w:hAnsi="標楷體"/>
                <w:sz w:val="20"/>
                <w:szCs w:val="20"/>
              </w:rPr>
              <w:t>教師說明</w:t>
            </w:r>
            <w:r w:rsidRPr="00B02269">
              <w:rPr>
                <w:rFonts w:ascii="標楷體" w:eastAsia="標楷體" w:hAnsi="標楷體"/>
                <w:bCs/>
                <w:sz w:val="20"/>
                <w:szCs w:val="20"/>
              </w:rPr>
              <w:t>布題2，</w:t>
            </w:r>
            <w:r w:rsidRPr="00B02269">
              <w:rPr>
                <w:rFonts w:ascii="標楷體" w:eastAsia="標楷體" w:hAnsi="標楷體"/>
                <w:sz w:val="20"/>
                <w:szCs w:val="20"/>
              </w:rPr>
              <w:object w:dxaOrig="440" w:dyaOrig="620" w14:anchorId="337012FB">
                <v:shape id="_x0000_i1041" type="#_x0000_t75" style="width:16.8pt;height:23.4pt" o:ole="">
                  <v:imagedata r:id="rId37" o:title=""/>
                </v:shape>
                <o:OLEObject Type="Embed" ProgID="Equation.3" ShapeID="_x0000_i1041" DrawAspect="Content" ObjectID="_1656657496" r:id="rId38"/>
              </w:object>
            </w:r>
            <w:r w:rsidRPr="00B02269">
              <w:rPr>
                <w:rFonts w:ascii="標楷體" w:eastAsia="標楷體" w:hAnsi="標楷體"/>
                <w:sz w:val="20"/>
                <w:szCs w:val="20"/>
              </w:rPr>
              <w:t>是40個</w:t>
            </w:r>
            <w:r w:rsidRPr="00B02269">
              <w:rPr>
                <w:rFonts w:ascii="標楷體" w:eastAsia="標楷體" w:hAnsi="標楷體"/>
                <w:sz w:val="20"/>
                <w:szCs w:val="20"/>
              </w:rPr>
              <w:object w:dxaOrig="440" w:dyaOrig="620" w14:anchorId="6D94EF7D">
                <v:shape id="_x0000_i1042" type="#_x0000_t75" style="width:16.8pt;height:23.4pt" o:ole="">
                  <v:imagedata r:id="rId39" o:title=""/>
                </v:shape>
                <o:OLEObject Type="Embed" ProgID="Equation.3" ShapeID="_x0000_i1042" DrawAspect="Content" ObjectID="_1656657497" r:id="rId40"/>
              </w:object>
            </w:r>
            <w:r w:rsidRPr="00B02269">
              <w:rPr>
                <w:rFonts w:ascii="標楷體" w:eastAsia="標楷體" w:hAnsi="標楷體"/>
                <w:sz w:val="20"/>
                <w:szCs w:val="20"/>
              </w:rPr>
              <w:t>，而</w:t>
            </w:r>
            <w:r w:rsidRPr="00B02269">
              <w:rPr>
                <w:rFonts w:ascii="標楷體" w:eastAsia="標楷體" w:hAnsi="標楷體"/>
                <w:sz w:val="20"/>
                <w:szCs w:val="20"/>
              </w:rPr>
              <w:object w:dxaOrig="440" w:dyaOrig="620" w14:anchorId="05B4731E">
                <v:shape id="_x0000_i1043" type="#_x0000_t75" style="width:16.8pt;height:23.4pt" o:ole="">
                  <v:imagedata r:id="rId41" o:title=""/>
                </v:shape>
                <o:OLEObject Type="Embed" ProgID="Equation.3" ShapeID="_x0000_i1043" DrawAspect="Content" ObjectID="_1656657498" r:id="rId42"/>
              </w:object>
            </w:r>
            <w:r w:rsidRPr="00B02269">
              <w:rPr>
                <w:rFonts w:ascii="標楷體" w:eastAsia="標楷體" w:hAnsi="標楷體"/>
                <w:sz w:val="20"/>
                <w:szCs w:val="20"/>
              </w:rPr>
              <w:t>是0.01，所以</w:t>
            </w:r>
            <w:r w:rsidRPr="00B02269">
              <w:rPr>
                <w:rFonts w:ascii="標楷體" w:eastAsia="標楷體" w:hAnsi="標楷體"/>
                <w:sz w:val="20"/>
                <w:szCs w:val="20"/>
              </w:rPr>
              <w:object w:dxaOrig="440" w:dyaOrig="620" w14:anchorId="76B0FE2B">
                <v:shape id="_x0000_i1044" type="#_x0000_t75" style="width:16.8pt;height:23.4pt" o:ole="">
                  <v:imagedata r:id="rId43" o:title=""/>
                </v:shape>
                <o:OLEObject Type="Embed" ProgID="Equation.3" ShapeID="_x0000_i1044" DrawAspect="Content" ObjectID="_1656657499" r:id="rId44"/>
              </w:object>
            </w:r>
            <w:r w:rsidRPr="00B02269">
              <w:rPr>
                <w:rFonts w:ascii="標楷體" w:eastAsia="標楷體" w:hAnsi="標楷體"/>
                <w:sz w:val="20"/>
                <w:szCs w:val="20"/>
              </w:rPr>
              <w:t>就是0.40，小數點後末尾的0可以省略，所以是0.4。</w:t>
            </w:r>
            <w:r w:rsidRPr="00B02269">
              <w:rPr>
                <w:rFonts w:ascii="標楷體" w:eastAsia="標楷體" w:hAnsi="標楷體"/>
                <w:bCs/>
                <w:sz w:val="20"/>
                <w:szCs w:val="20"/>
              </w:rPr>
              <w:t>而</w:t>
            </w:r>
            <w:r w:rsidRPr="00B02269">
              <w:rPr>
                <w:rFonts w:ascii="標楷體" w:eastAsia="標楷體" w:hAnsi="標楷體"/>
                <w:sz w:val="20"/>
                <w:szCs w:val="20"/>
              </w:rPr>
              <w:object w:dxaOrig="440" w:dyaOrig="620" w14:anchorId="7F13A144">
                <v:shape id="_x0000_i1045" type="#_x0000_t75" style="width:16.8pt;height:23.4pt" o:ole="">
                  <v:imagedata r:id="rId45" o:title=""/>
                </v:shape>
                <o:OLEObject Type="Embed" ProgID="Equation.3" ShapeID="_x0000_i1045" DrawAspect="Content" ObjectID="_1656657500" r:id="rId46"/>
              </w:object>
            </w:r>
            <w:r w:rsidRPr="00B02269">
              <w:rPr>
                <w:rFonts w:ascii="標楷體" w:eastAsia="標楷體" w:hAnsi="標楷體"/>
                <w:sz w:val="20"/>
                <w:szCs w:val="20"/>
              </w:rPr>
              <w:t>就是1.85。</w:t>
            </w:r>
            <w:r w:rsidRPr="00B02269">
              <w:rPr>
                <w:rFonts w:ascii="標楷體" w:eastAsia="標楷體" w:hAnsi="標楷體"/>
                <w:bCs/>
                <w:sz w:val="20"/>
                <w:szCs w:val="20"/>
              </w:rPr>
              <w:br/>
              <w:t>3.教師請學生讀課本P109的布題3、4，</w:t>
            </w:r>
            <w:r w:rsidRPr="00B02269">
              <w:rPr>
                <w:rFonts w:ascii="標楷體" w:eastAsia="標楷體" w:hAnsi="標楷體"/>
                <w:sz w:val="20"/>
                <w:szCs w:val="20"/>
              </w:rPr>
              <w:t>運用前一頁學過的將分母為10的分數換成小數。</w:t>
            </w:r>
          </w:p>
          <w:p w14:paraId="76B52D85"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活動三：練習園地</w:t>
            </w:r>
            <w:r w:rsidRPr="00B02269">
              <w:rPr>
                <w:rFonts w:ascii="標楷體" w:eastAsia="標楷體" w:hAnsi="標楷體"/>
                <w:bCs/>
                <w:sz w:val="20"/>
                <w:szCs w:val="20"/>
              </w:rPr>
              <w:br/>
              <w:t>1.引導學生了解題意，並完成練習園地的題目。</w:t>
            </w:r>
          </w:p>
        </w:tc>
        <w:tc>
          <w:tcPr>
            <w:tcW w:w="569" w:type="dxa"/>
          </w:tcPr>
          <w:p w14:paraId="1FA051A3"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w:t>
            </w:r>
          </w:p>
        </w:tc>
        <w:tc>
          <w:tcPr>
            <w:tcW w:w="2540" w:type="dxa"/>
          </w:tcPr>
          <w:p w14:paraId="646899AD"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hint="eastAsia"/>
                <w:snapToGrid w:val="0"/>
                <w:kern w:val="0"/>
                <w:sz w:val="20"/>
                <w:szCs w:val="20"/>
              </w:rPr>
              <w:t>翰林版國小數學4下教材</w:t>
            </w:r>
          </w:p>
          <w:p w14:paraId="1BDC7C48"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bCs/>
                <w:sz w:val="20"/>
                <w:szCs w:val="20"/>
              </w:rPr>
              <w:t>八、小數</w:t>
            </w:r>
          </w:p>
          <w:p w14:paraId="7498A85A"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8-3小數化為分數</w:t>
            </w:r>
          </w:p>
          <w:p w14:paraId="1F7F6881"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8-4分數化為小數</w:t>
            </w:r>
          </w:p>
          <w:p w14:paraId="75D8CE3D"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練習園地</w:t>
            </w:r>
          </w:p>
        </w:tc>
        <w:tc>
          <w:tcPr>
            <w:tcW w:w="1969" w:type="dxa"/>
          </w:tcPr>
          <w:p w14:paraId="196CEEE7"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紙筆評量</w:t>
            </w:r>
            <w:r w:rsidRPr="00B02269">
              <w:rPr>
                <w:rFonts w:ascii="標楷體" w:eastAsia="標楷體" w:hAnsi="標楷體"/>
                <w:bCs/>
                <w:sz w:val="20"/>
                <w:szCs w:val="20"/>
              </w:rPr>
              <w:br/>
              <w:t>作業評量</w:t>
            </w:r>
            <w:r w:rsidRPr="00B02269">
              <w:rPr>
                <w:rFonts w:ascii="標楷體" w:eastAsia="標楷體" w:hAnsi="標楷體"/>
                <w:bCs/>
                <w:sz w:val="20"/>
                <w:szCs w:val="20"/>
              </w:rPr>
              <w:br/>
              <w:t>習作評量</w:t>
            </w:r>
            <w:r w:rsidRPr="00B02269">
              <w:rPr>
                <w:rFonts w:ascii="標楷體" w:eastAsia="標楷體" w:hAnsi="標楷體"/>
                <w:bCs/>
                <w:sz w:val="20"/>
                <w:szCs w:val="20"/>
              </w:rPr>
              <w:br/>
              <w:t>課堂問答</w:t>
            </w:r>
          </w:p>
        </w:tc>
        <w:tc>
          <w:tcPr>
            <w:tcW w:w="2645" w:type="dxa"/>
          </w:tcPr>
          <w:p w14:paraId="0315C766" w14:textId="77777777" w:rsidR="00356FB3" w:rsidRPr="00A21746" w:rsidRDefault="00356FB3" w:rsidP="00A53F10">
            <w:pPr>
              <w:rPr>
                <w:rFonts w:ascii="標楷體" w:eastAsia="標楷體" w:hAnsi="標楷體"/>
              </w:rPr>
            </w:pPr>
          </w:p>
        </w:tc>
      </w:tr>
      <w:tr w:rsidR="00356FB3" w:rsidRPr="00A21746" w14:paraId="0DA48CC9" w14:textId="77777777" w:rsidTr="00A53F10">
        <w:trPr>
          <w:cantSplit/>
          <w:trHeight w:val="1833"/>
        </w:trPr>
        <w:tc>
          <w:tcPr>
            <w:tcW w:w="1092" w:type="dxa"/>
            <w:textDirection w:val="tbRlV"/>
            <w:vAlign w:val="center"/>
          </w:tcPr>
          <w:p w14:paraId="137EAC2E"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2481" w:type="dxa"/>
          </w:tcPr>
          <w:p w14:paraId="7DA01F93"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4-n-13能解決複名數的時間量的計算問題。</w:t>
            </w:r>
            <w:r w:rsidRPr="00B02269">
              <w:rPr>
                <w:rFonts w:ascii="標楷體" w:eastAsia="標楷體" w:hAnsi="標楷體"/>
                <w:sz w:val="20"/>
                <w:szCs w:val="20"/>
              </w:rPr>
              <w:br/>
            </w:r>
            <w:r w:rsidRPr="00B02269">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B02269">
                <w:rPr>
                  <w:rFonts w:ascii="標楷體" w:eastAsia="標楷體" w:hAnsi="標楷體"/>
                  <w:bCs/>
                  <w:sz w:val="20"/>
                  <w:szCs w:val="20"/>
                </w:rPr>
                <w:t>1-2-1</w:t>
              </w:r>
            </w:smartTag>
            <w:r w:rsidRPr="00B02269">
              <w:rPr>
                <w:rFonts w:ascii="標楷體" w:eastAsia="標楷體" w:hAnsi="標楷體"/>
                <w:bCs/>
                <w:sz w:val="20"/>
                <w:szCs w:val="20"/>
              </w:rPr>
              <w:t>欣賞、包容個別差異並尊重自己與他人的權利。</w:t>
            </w:r>
            <w:r w:rsidRPr="00B02269">
              <w:rPr>
                <w:rFonts w:ascii="標楷體" w:eastAsia="標楷體" w:hAnsi="標楷體"/>
                <w:bCs/>
                <w:sz w:val="20"/>
                <w:szCs w:val="20"/>
              </w:rPr>
              <w:br/>
              <w:t>【生涯發展教育】2-2-1培養良好的人際互動能力。</w:t>
            </w:r>
            <w:r w:rsidRPr="00B02269">
              <w:rPr>
                <w:rFonts w:ascii="標楷體" w:eastAsia="標楷體" w:hAnsi="標楷體"/>
                <w:bCs/>
                <w:sz w:val="20"/>
                <w:szCs w:val="20"/>
              </w:rPr>
              <w:br/>
              <w:t>【生涯發展教育】3-2-2學習如何解決問題及做決定。</w:t>
            </w:r>
          </w:p>
        </w:tc>
        <w:tc>
          <w:tcPr>
            <w:tcW w:w="3369" w:type="dxa"/>
          </w:tcPr>
          <w:p w14:paraId="02E83375"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九、時間的計算</w:t>
            </w:r>
            <w:r w:rsidRPr="00B02269">
              <w:rPr>
                <w:rFonts w:ascii="標楷體" w:eastAsia="標楷體" w:hAnsi="標楷體"/>
                <w:sz w:val="20"/>
                <w:szCs w:val="20"/>
              </w:rPr>
              <w:br/>
            </w:r>
            <w:r w:rsidRPr="00B02269">
              <w:rPr>
                <w:rFonts w:ascii="標楷體" w:eastAsia="標楷體" w:hAnsi="標楷體"/>
                <w:bCs/>
                <w:sz w:val="20"/>
                <w:szCs w:val="20"/>
              </w:rPr>
              <w:t>9-1時間的換算</w:t>
            </w:r>
          </w:p>
          <w:p w14:paraId="210AB618"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9-2時間量的加減</w:t>
            </w:r>
          </w:p>
          <w:p w14:paraId="32F87F1A"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9</w:t>
            </w:r>
            <w:smartTag w:uri="urn:schemas-microsoft-com:office:smarttags" w:element="chmetcnv">
              <w:smartTagPr>
                <w:attr w:name="UnitName" w:val="兩"/>
                <w:attr w:name="SourceValue" w:val="3"/>
                <w:attr w:name="HasSpace" w:val="False"/>
                <w:attr w:name="Negative" w:val="True"/>
                <w:attr w:name="NumberType" w:val="1"/>
                <w:attr w:name="TCSC" w:val="0"/>
              </w:smartTagPr>
              <w:r w:rsidRPr="00B02269">
                <w:rPr>
                  <w:rFonts w:ascii="標楷體" w:eastAsia="標楷體" w:hAnsi="標楷體"/>
                  <w:bCs/>
                  <w:sz w:val="20"/>
                  <w:szCs w:val="20"/>
                </w:rPr>
                <w:t>-3兩</w:t>
              </w:r>
            </w:smartTag>
            <w:r w:rsidRPr="00B02269">
              <w:rPr>
                <w:rFonts w:ascii="標楷體" w:eastAsia="標楷體" w:hAnsi="標楷體"/>
                <w:bCs/>
                <w:sz w:val="20"/>
                <w:szCs w:val="20"/>
              </w:rPr>
              <w:t>時刻之間的時間量</w:t>
            </w:r>
            <w:r w:rsidRPr="00B02269">
              <w:rPr>
                <w:rFonts w:ascii="標楷體" w:eastAsia="標楷體" w:hAnsi="標楷體"/>
                <w:sz w:val="20"/>
                <w:szCs w:val="20"/>
              </w:rPr>
              <w:br/>
            </w:r>
            <w:r w:rsidRPr="00B02269">
              <w:rPr>
                <w:rFonts w:ascii="標楷體" w:eastAsia="標楷體" w:hAnsi="標楷體"/>
                <w:bCs/>
                <w:sz w:val="20"/>
                <w:szCs w:val="20"/>
              </w:rPr>
              <w:t>活動一：時間的換算</w:t>
            </w:r>
            <w:r w:rsidRPr="00B02269">
              <w:rPr>
                <w:rFonts w:ascii="標楷體" w:eastAsia="標楷體" w:hAnsi="標楷體"/>
                <w:bCs/>
                <w:sz w:val="20"/>
                <w:szCs w:val="20"/>
              </w:rPr>
              <w:br/>
              <w:t>1.教師請學生讀課本P111，說明六十進位法的由來，引起學生的學習動機。</w:t>
            </w:r>
            <w:r w:rsidRPr="00B02269">
              <w:rPr>
                <w:rFonts w:ascii="標楷體" w:eastAsia="標楷體" w:hAnsi="標楷體"/>
                <w:bCs/>
                <w:sz w:val="20"/>
                <w:szCs w:val="20"/>
              </w:rPr>
              <w:br/>
              <w:t>2.教師請學生讀課本P112的溫故，複習1日＝24小時。</w:t>
            </w:r>
            <w:r w:rsidRPr="00B02269">
              <w:rPr>
                <w:rFonts w:ascii="標楷體" w:eastAsia="標楷體" w:hAnsi="標楷體"/>
                <w:bCs/>
                <w:sz w:val="20"/>
                <w:szCs w:val="20"/>
              </w:rPr>
              <w:br/>
              <w:t>3.教師請學生讀課本P112的布題1、2，用除法進行時換日，用乘法和兩步驟的列式進行日換時。</w:t>
            </w:r>
            <w:r w:rsidRPr="00B02269">
              <w:rPr>
                <w:rFonts w:ascii="標楷體" w:eastAsia="標楷體" w:hAnsi="標楷體"/>
                <w:bCs/>
                <w:sz w:val="20"/>
                <w:szCs w:val="20"/>
              </w:rPr>
              <w:br/>
              <w:t>4.教師請學生讀課本P11</w:t>
            </w:r>
            <w:r w:rsidRPr="00B02269">
              <w:rPr>
                <w:rFonts w:ascii="標楷體" w:eastAsia="標楷體" w:hAnsi="標楷體" w:hint="eastAsia"/>
                <w:bCs/>
                <w:sz w:val="20"/>
                <w:szCs w:val="20"/>
              </w:rPr>
              <w:t>3</w:t>
            </w:r>
            <w:r w:rsidRPr="00B02269">
              <w:rPr>
                <w:rFonts w:ascii="標楷體" w:eastAsia="標楷體" w:hAnsi="標楷體"/>
                <w:bCs/>
                <w:sz w:val="20"/>
                <w:szCs w:val="20"/>
              </w:rPr>
              <w:t>的溫故，複習1小時＝60分。</w:t>
            </w:r>
          </w:p>
          <w:p w14:paraId="0230E4C3"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hint="eastAsia"/>
                <w:bCs/>
                <w:sz w:val="20"/>
                <w:szCs w:val="20"/>
              </w:rPr>
              <w:t>5.</w:t>
            </w:r>
            <w:r w:rsidRPr="00B02269">
              <w:rPr>
                <w:rFonts w:ascii="標楷體" w:eastAsia="標楷體" w:hAnsi="標楷體"/>
                <w:bCs/>
                <w:sz w:val="20"/>
                <w:szCs w:val="20"/>
              </w:rPr>
              <w:t xml:space="preserve">教師請學生讀課本P113的布題3、4，同布題1、2方法做時與分的換算。 </w:t>
            </w:r>
            <w:r w:rsidRPr="00B02269">
              <w:rPr>
                <w:rFonts w:ascii="標楷體" w:eastAsia="標楷體" w:hAnsi="標楷體"/>
                <w:bCs/>
                <w:sz w:val="20"/>
                <w:szCs w:val="20"/>
              </w:rPr>
              <w:br/>
            </w:r>
            <w:r w:rsidRPr="00B02269">
              <w:rPr>
                <w:rFonts w:ascii="標楷體" w:eastAsia="標楷體" w:hAnsi="標楷體" w:hint="eastAsia"/>
                <w:bCs/>
                <w:sz w:val="20"/>
                <w:szCs w:val="20"/>
              </w:rPr>
              <w:t>6.</w:t>
            </w:r>
            <w:r w:rsidRPr="00B02269">
              <w:rPr>
                <w:rFonts w:ascii="標楷體" w:eastAsia="標楷體" w:hAnsi="標楷體"/>
                <w:bCs/>
                <w:sz w:val="20"/>
                <w:szCs w:val="20"/>
              </w:rPr>
              <w:t>教師請學生讀課本P11</w:t>
            </w:r>
            <w:r w:rsidRPr="00B02269">
              <w:rPr>
                <w:rFonts w:ascii="標楷體" w:eastAsia="標楷體" w:hAnsi="標楷體" w:hint="eastAsia"/>
                <w:bCs/>
                <w:sz w:val="20"/>
                <w:szCs w:val="20"/>
              </w:rPr>
              <w:t>4</w:t>
            </w:r>
            <w:r w:rsidRPr="00B02269">
              <w:rPr>
                <w:rFonts w:ascii="標楷體" w:eastAsia="標楷體" w:hAnsi="標楷體"/>
                <w:bCs/>
                <w:sz w:val="20"/>
                <w:szCs w:val="20"/>
              </w:rPr>
              <w:t>的溫故，複習1分＝60秒。</w:t>
            </w:r>
          </w:p>
          <w:p w14:paraId="28C4B7ED" w14:textId="77777777" w:rsidR="00356FB3" w:rsidRPr="00A21746" w:rsidRDefault="00356FB3" w:rsidP="00A53F10">
            <w:pPr>
              <w:rPr>
                <w:rFonts w:ascii="標楷體" w:eastAsia="標楷體" w:hAnsi="標楷體"/>
              </w:rPr>
            </w:pPr>
            <w:r w:rsidRPr="00B02269">
              <w:rPr>
                <w:rFonts w:ascii="標楷體" w:eastAsia="標楷體" w:hAnsi="標楷體" w:hint="eastAsia"/>
                <w:bCs/>
                <w:sz w:val="20"/>
                <w:szCs w:val="20"/>
              </w:rPr>
              <w:t>7</w:t>
            </w:r>
            <w:r w:rsidRPr="00B02269">
              <w:rPr>
                <w:rFonts w:ascii="標楷體" w:eastAsia="標楷體" w:hAnsi="標楷體"/>
                <w:bCs/>
                <w:sz w:val="20"/>
                <w:szCs w:val="20"/>
              </w:rPr>
              <w:t>.教師請學生讀課本P114的布題5、6，同布題1、2方法做分與秒的換算。</w:t>
            </w:r>
            <w:r w:rsidRPr="00B02269">
              <w:rPr>
                <w:rFonts w:ascii="標楷體" w:eastAsia="標楷體" w:hAnsi="標楷體"/>
                <w:bCs/>
                <w:sz w:val="20"/>
                <w:szCs w:val="20"/>
              </w:rPr>
              <w:br/>
              <w:t>活動二：時間量的加減</w:t>
            </w:r>
            <w:r w:rsidRPr="00B02269">
              <w:rPr>
                <w:rFonts w:ascii="標楷體" w:eastAsia="標楷體" w:hAnsi="標楷體"/>
                <w:bCs/>
                <w:sz w:val="20"/>
                <w:szCs w:val="20"/>
              </w:rPr>
              <w:br/>
              <w:t>1.教師請學生讀課本P115的布題1，提醒學生要以「分」為單位的答案化成幾時幾分。</w:t>
            </w:r>
            <w:r w:rsidRPr="00B02269">
              <w:rPr>
                <w:rFonts w:ascii="標楷體" w:eastAsia="標楷體" w:hAnsi="標楷體"/>
                <w:bCs/>
                <w:sz w:val="20"/>
                <w:szCs w:val="20"/>
              </w:rPr>
              <w:br/>
              <w:t>2.布題2為時間量複名數加法直式計算，提醒時間是「六十進位」，和十進位不同。</w:t>
            </w:r>
            <w:r w:rsidRPr="00B02269">
              <w:rPr>
                <w:rFonts w:ascii="標楷體" w:eastAsia="標楷體" w:hAnsi="標楷體"/>
                <w:bCs/>
                <w:sz w:val="20"/>
                <w:szCs w:val="20"/>
              </w:rPr>
              <w:br/>
              <w:t>3.教師請學生讀課本P116的布題3、4，提醒學生退位時，「時」退到「分」，是1時＝60分，「分」退到「秒」，是1分＝60秒。</w:t>
            </w:r>
            <w:r w:rsidRPr="00B02269">
              <w:rPr>
                <w:rFonts w:ascii="標楷體" w:eastAsia="標楷體" w:hAnsi="標楷體"/>
                <w:bCs/>
                <w:sz w:val="20"/>
                <w:szCs w:val="20"/>
              </w:rPr>
              <w:br/>
              <w:t>4.教師請學生讀課本P117的布題5，提醒學生可以分兩步驟直式來算，也</w:t>
            </w:r>
            <w:r w:rsidRPr="00B02269">
              <w:rPr>
                <w:rFonts w:ascii="標楷體" w:eastAsia="標楷體" w:hAnsi="標楷體"/>
                <w:bCs/>
                <w:sz w:val="20"/>
                <w:szCs w:val="20"/>
              </w:rPr>
              <w:lastRenderedPageBreak/>
              <w:t>可以寫成一個連加的直式來算。</w:t>
            </w:r>
            <w:r w:rsidRPr="00B02269">
              <w:rPr>
                <w:rFonts w:ascii="標楷體" w:eastAsia="標楷體" w:hAnsi="標楷體"/>
                <w:bCs/>
                <w:sz w:val="20"/>
                <w:szCs w:val="20"/>
              </w:rPr>
              <w:br/>
              <w:t>5.布題6提醒學生：被減數「5日」可以想成「5日0小時」，0小時不夠減8小時，再把5日換成4日24小時來計算。</w:t>
            </w:r>
            <w:r w:rsidRPr="00B02269">
              <w:rPr>
                <w:rFonts w:ascii="標楷體" w:eastAsia="標楷體" w:hAnsi="標楷體"/>
                <w:bCs/>
                <w:sz w:val="20"/>
                <w:szCs w:val="20"/>
              </w:rPr>
              <w:br/>
              <w:t>活動三：兩時刻之間的時間量</w:t>
            </w:r>
            <w:r w:rsidRPr="00B02269">
              <w:rPr>
                <w:rFonts w:ascii="標楷體" w:eastAsia="標楷體" w:hAnsi="標楷體"/>
                <w:bCs/>
                <w:sz w:val="20"/>
                <w:szCs w:val="20"/>
              </w:rPr>
              <w:br/>
              <w:t>1.教師請學生讀課本P118的布題1，配合線段圖來解釋說明，再進行計算。</w:t>
            </w:r>
            <w:r w:rsidRPr="00B02269">
              <w:rPr>
                <w:rFonts w:ascii="標楷體" w:eastAsia="標楷體" w:hAnsi="標楷體"/>
                <w:bCs/>
                <w:sz w:val="20"/>
                <w:szCs w:val="20"/>
              </w:rPr>
              <w:br/>
              <w:t>2.布題2的被減數「12時」可以想成「12時0分」，0分不夠減50分，再把12時換成11時60分來計算。</w:t>
            </w:r>
            <w:r w:rsidRPr="00B02269">
              <w:rPr>
                <w:rFonts w:ascii="標楷體" w:eastAsia="標楷體" w:hAnsi="標楷體"/>
                <w:bCs/>
                <w:sz w:val="20"/>
                <w:szCs w:val="20"/>
              </w:rPr>
              <w:br/>
              <w:t>3.課本P119布題3可引導學生比較兩種解法。</w:t>
            </w:r>
            <w:r w:rsidRPr="00B02269">
              <w:rPr>
                <w:rFonts w:ascii="標楷體" w:eastAsia="標楷體" w:hAnsi="標楷體"/>
                <w:bCs/>
                <w:sz w:val="20"/>
                <w:szCs w:val="20"/>
              </w:rPr>
              <w:br/>
              <w:t>4.布題4可換成24時制計算。</w:t>
            </w:r>
          </w:p>
        </w:tc>
        <w:tc>
          <w:tcPr>
            <w:tcW w:w="569" w:type="dxa"/>
          </w:tcPr>
          <w:p w14:paraId="1DD0C396"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lastRenderedPageBreak/>
              <w:t>4</w:t>
            </w:r>
          </w:p>
        </w:tc>
        <w:tc>
          <w:tcPr>
            <w:tcW w:w="2540" w:type="dxa"/>
          </w:tcPr>
          <w:p w14:paraId="6CEC1CB8"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hint="eastAsia"/>
                <w:snapToGrid w:val="0"/>
                <w:kern w:val="0"/>
                <w:sz w:val="20"/>
                <w:szCs w:val="20"/>
              </w:rPr>
              <w:t>翰林版國小數學4下教材</w:t>
            </w:r>
          </w:p>
          <w:p w14:paraId="3916A6C5"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bCs/>
                <w:sz w:val="20"/>
                <w:szCs w:val="20"/>
              </w:rPr>
              <w:t>九、時間的計算</w:t>
            </w:r>
          </w:p>
          <w:p w14:paraId="3508AB02"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9-1時間的換算</w:t>
            </w:r>
          </w:p>
          <w:p w14:paraId="28954498"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9-2時間量的加減</w:t>
            </w:r>
          </w:p>
          <w:p w14:paraId="01753F08"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9</w:t>
            </w:r>
            <w:smartTag w:uri="urn:schemas-microsoft-com:office:smarttags" w:element="chmetcnv">
              <w:smartTagPr>
                <w:attr w:name="UnitName" w:val="兩"/>
                <w:attr w:name="SourceValue" w:val="3"/>
                <w:attr w:name="HasSpace" w:val="False"/>
                <w:attr w:name="Negative" w:val="True"/>
                <w:attr w:name="NumberType" w:val="1"/>
                <w:attr w:name="TCSC" w:val="0"/>
              </w:smartTagPr>
              <w:r w:rsidRPr="00B02269">
                <w:rPr>
                  <w:rFonts w:ascii="標楷體" w:eastAsia="標楷體" w:hAnsi="標楷體"/>
                  <w:bCs/>
                  <w:sz w:val="20"/>
                  <w:szCs w:val="20"/>
                </w:rPr>
                <w:t>-3兩</w:t>
              </w:r>
            </w:smartTag>
            <w:r w:rsidRPr="00B02269">
              <w:rPr>
                <w:rFonts w:ascii="標楷體" w:eastAsia="標楷體" w:hAnsi="標楷體"/>
                <w:bCs/>
                <w:sz w:val="20"/>
                <w:szCs w:val="20"/>
              </w:rPr>
              <w:t>時刻之間的時間量</w:t>
            </w:r>
          </w:p>
        </w:tc>
        <w:tc>
          <w:tcPr>
            <w:tcW w:w="1969" w:type="dxa"/>
          </w:tcPr>
          <w:p w14:paraId="09FFD826"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作業評量</w:t>
            </w:r>
            <w:r w:rsidRPr="00B02269">
              <w:rPr>
                <w:rFonts w:ascii="標楷體" w:eastAsia="標楷體" w:hAnsi="標楷體"/>
                <w:bCs/>
                <w:sz w:val="20"/>
                <w:szCs w:val="20"/>
              </w:rPr>
              <w:br/>
              <w:t>紙筆測驗</w:t>
            </w:r>
            <w:r w:rsidRPr="00B02269">
              <w:rPr>
                <w:rFonts w:ascii="標楷體" w:eastAsia="標楷體" w:hAnsi="標楷體"/>
                <w:bCs/>
                <w:sz w:val="20"/>
                <w:szCs w:val="20"/>
              </w:rPr>
              <w:br/>
              <w:t>習作評量</w:t>
            </w:r>
            <w:r w:rsidRPr="00B02269">
              <w:rPr>
                <w:rFonts w:ascii="標楷體" w:eastAsia="標楷體" w:hAnsi="標楷體"/>
                <w:bCs/>
                <w:sz w:val="20"/>
                <w:szCs w:val="20"/>
              </w:rPr>
              <w:br/>
              <w:t>課堂問答</w:t>
            </w:r>
          </w:p>
        </w:tc>
        <w:tc>
          <w:tcPr>
            <w:tcW w:w="2645" w:type="dxa"/>
          </w:tcPr>
          <w:p w14:paraId="3713CCCC" w14:textId="77777777" w:rsidR="00356FB3" w:rsidRPr="00A21746" w:rsidRDefault="00356FB3" w:rsidP="00A53F10">
            <w:pPr>
              <w:rPr>
                <w:rFonts w:ascii="標楷體" w:eastAsia="標楷體" w:hAnsi="標楷體"/>
              </w:rPr>
            </w:pPr>
          </w:p>
        </w:tc>
      </w:tr>
      <w:tr w:rsidR="00356FB3" w:rsidRPr="00A21746" w14:paraId="62177314" w14:textId="77777777" w:rsidTr="00A53F10">
        <w:trPr>
          <w:cantSplit/>
          <w:trHeight w:val="707"/>
        </w:trPr>
        <w:tc>
          <w:tcPr>
            <w:tcW w:w="1092" w:type="dxa"/>
            <w:textDirection w:val="tbRlV"/>
            <w:vAlign w:val="center"/>
          </w:tcPr>
          <w:p w14:paraId="7CB9AE91"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2481" w:type="dxa"/>
          </w:tcPr>
          <w:p w14:paraId="7A6AEFAD"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4-n-13能解決複名數的時間量的計算問題。</w:t>
            </w:r>
            <w:r w:rsidRPr="00B02269">
              <w:rPr>
                <w:rFonts w:ascii="標楷體" w:eastAsia="標楷體" w:hAnsi="標楷體"/>
                <w:sz w:val="20"/>
                <w:szCs w:val="20"/>
              </w:rPr>
              <w:br/>
            </w:r>
            <w:r w:rsidRPr="00B02269">
              <w:rPr>
                <w:rFonts w:ascii="標楷體" w:eastAsia="標楷體" w:hAnsi="標楷體"/>
                <w:bCs/>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B02269">
                <w:rPr>
                  <w:rFonts w:ascii="標楷體" w:eastAsia="標楷體" w:hAnsi="標楷體"/>
                  <w:bCs/>
                  <w:sz w:val="20"/>
                  <w:szCs w:val="20"/>
                </w:rPr>
                <w:t>2-2-1</w:t>
              </w:r>
            </w:smartTag>
            <w:r w:rsidRPr="00B02269">
              <w:rPr>
                <w:rFonts w:ascii="標楷體" w:eastAsia="標楷體" w:hAnsi="標楷體"/>
                <w:bCs/>
                <w:sz w:val="20"/>
                <w:szCs w:val="20"/>
              </w:rPr>
              <w:t>培養良好的人際互動能力。</w:t>
            </w:r>
            <w:r w:rsidRPr="00B02269">
              <w:rPr>
                <w:rFonts w:ascii="標楷體" w:eastAsia="標楷體" w:hAnsi="標楷體"/>
                <w:bCs/>
                <w:sz w:val="20"/>
                <w:szCs w:val="20"/>
              </w:rPr>
              <w:br/>
              <w:t>【生涯發展教育】3-2-2學習如何解決問題及做決定。</w:t>
            </w:r>
          </w:p>
        </w:tc>
        <w:tc>
          <w:tcPr>
            <w:tcW w:w="3369" w:type="dxa"/>
          </w:tcPr>
          <w:p w14:paraId="7379BB8D"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九、時間的計算</w:t>
            </w:r>
            <w:r w:rsidRPr="00B02269">
              <w:rPr>
                <w:rFonts w:ascii="標楷體" w:eastAsia="標楷體" w:hAnsi="標楷體"/>
                <w:sz w:val="20"/>
                <w:szCs w:val="20"/>
              </w:rPr>
              <w:br/>
            </w:r>
            <w:r w:rsidRPr="00B02269">
              <w:rPr>
                <w:rFonts w:ascii="標楷體" w:eastAsia="標楷體" w:hAnsi="標楷體"/>
                <w:bCs/>
                <w:sz w:val="20"/>
                <w:szCs w:val="20"/>
              </w:rPr>
              <w:t>9-4時刻與時間量的計算</w:t>
            </w:r>
          </w:p>
          <w:p w14:paraId="201D0C3B"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9-5跨日的時間計算</w:t>
            </w:r>
          </w:p>
          <w:p w14:paraId="156AFE97"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練習園地</w:t>
            </w:r>
            <w:r w:rsidRPr="00B02269">
              <w:rPr>
                <w:rFonts w:ascii="標楷體" w:eastAsia="標楷體" w:hAnsi="標楷體"/>
                <w:sz w:val="20"/>
                <w:szCs w:val="20"/>
              </w:rPr>
              <w:br/>
            </w:r>
            <w:r w:rsidRPr="00B02269">
              <w:rPr>
                <w:rFonts w:ascii="標楷體" w:eastAsia="標楷體" w:hAnsi="標楷體"/>
                <w:bCs/>
                <w:sz w:val="20"/>
                <w:szCs w:val="20"/>
              </w:rPr>
              <w:t>活動一：時刻與時間量的計算</w:t>
            </w:r>
            <w:r w:rsidRPr="00B02269">
              <w:rPr>
                <w:rFonts w:ascii="標楷體" w:eastAsia="標楷體" w:hAnsi="標楷體"/>
                <w:bCs/>
                <w:sz w:val="20"/>
                <w:szCs w:val="20"/>
              </w:rPr>
              <w:br/>
              <w:t>1.教師請學生讀課本P120的布題1，配合線段圖來解釋說明，讓學生了解題意，再進行計算。</w:t>
            </w:r>
            <w:r w:rsidRPr="00B02269">
              <w:rPr>
                <w:rFonts w:ascii="標楷體" w:eastAsia="標楷體" w:hAnsi="標楷體"/>
                <w:bCs/>
                <w:sz w:val="20"/>
                <w:szCs w:val="20"/>
              </w:rPr>
              <w:br/>
              <w:t>2.教師請學生讀課本P120的布題2，提醒學生：計算結果在同一日內，但從上午跨到下午，需以12時制回答問題。</w:t>
            </w:r>
            <w:r w:rsidRPr="00B02269">
              <w:rPr>
                <w:rFonts w:ascii="標楷體" w:eastAsia="標楷體" w:hAnsi="標楷體"/>
                <w:bCs/>
                <w:sz w:val="20"/>
                <w:szCs w:val="20"/>
              </w:rPr>
              <w:br/>
              <w:t>3.教師請學生讀課本P121的布題3，配合線段圖來解釋說明，讓學生了解題意，再進行計算。</w:t>
            </w:r>
            <w:r w:rsidRPr="00B02269">
              <w:rPr>
                <w:rFonts w:ascii="標楷體" w:eastAsia="標楷體" w:hAnsi="標楷體"/>
                <w:bCs/>
                <w:sz w:val="20"/>
                <w:szCs w:val="20"/>
              </w:rPr>
              <w:br/>
              <w:t>4.師請學生讀課本P121的布題4引導學生直接將下午2時10分換成24時制的14時10分來算。</w:t>
            </w:r>
            <w:r w:rsidRPr="00B02269">
              <w:rPr>
                <w:rFonts w:ascii="標楷體" w:eastAsia="標楷體" w:hAnsi="標楷體"/>
                <w:bCs/>
                <w:sz w:val="20"/>
                <w:szCs w:val="20"/>
              </w:rPr>
              <w:br/>
              <w:t>活動二：跨日的時間計算</w:t>
            </w:r>
            <w:r w:rsidRPr="00B02269">
              <w:rPr>
                <w:rFonts w:ascii="標楷體" w:eastAsia="標楷體" w:hAnsi="標楷體"/>
                <w:bCs/>
                <w:sz w:val="20"/>
                <w:szCs w:val="20"/>
              </w:rPr>
              <w:br/>
              <w:t>1.教師可以先引導學生，透過線段圖解說某時刻的24小時前及24小時後各是昨天、明天的同一時刻。</w:t>
            </w:r>
            <w:r w:rsidRPr="00B02269">
              <w:rPr>
                <w:rFonts w:ascii="標楷體" w:eastAsia="標楷體" w:hAnsi="標楷體"/>
                <w:bCs/>
                <w:sz w:val="20"/>
                <w:szCs w:val="20"/>
              </w:rPr>
              <w:br/>
              <w:t>2.教師請學生讀課本P122的布題1引導學生觀察線段圖，說明</w:t>
            </w:r>
            <w:smartTag w:uri="urn:schemas-microsoft-com:office:smarttags" w:element="chsdate">
              <w:smartTagPr>
                <w:attr w:name="Year" w:val="2018"/>
                <w:attr w:name="Month" w:val="5"/>
                <w:attr w:name="Day" w:val="2"/>
                <w:attr w:name="IsLunarDate" w:val="False"/>
                <w:attr w:name="IsROCDate" w:val="False"/>
              </w:smartTagPr>
              <w:r w:rsidRPr="00B02269">
                <w:rPr>
                  <w:rFonts w:ascii="標楷體" w:eastAsia="標楷體" w:hAnsi="標楷體"/>
                  <w:bCs/>
                  <w:sz w:val="20"/>
                  <w:szCs w:val="20"/>
                </w:rPr>
                <w:t>5月2日</w:t>
              </w:r>
            </w:smartTag>
            <w:r w:rsidRPr="00B02269">
              <w:rPr>
                <w:rFonts w:ascii="標楷體" w:eastAsia="標楷體" w:hAnsi="標楷體"/>
                <w:bCs/>
                <w:sz w:val="20"/>
                <w:szCs w:val="20"/>
              </w:rPr>
              <w:t>上午8時，經過24小時後是經過一天，是</w:t>
            </w:r>
            <w:smartTag w:uri="urn:schemas-microsoft-com:office:smarttags" w:element="chsdate">
              <w:smartTagPr>
                <w:attr w:name="Year" w:val="2018"/>
                <w:attr w:name="Month" w:val="5"/>
                <w:attr w:name="Day" w:val="3"/>
                <w:attr w:name="IsLunarDate" w:val="False"/>
                <w:attr w:name="IsROCDate" w:val="False"/>
              </w:smartTagPr>
              <w:r w:rsidRPr="00B02269">
                <w:rPr>
                  <w:rFonts w:ascii="標楷體" w:eastAsia="標楷體" w:hAnsi="標楷體"/>
                  <w:bCs/>
                  <w:sz w:val="20"/>
                  <w:szCs w:val="20"/>
                </w:rPr>
                <w:t>5月3日</w:t>
              </w:r>
            </w:smartTag>
            <w:r w:rsidRPr="00B02269">
              <w:rPr>
                <w:rFonts w:ascii="標楷體" w:eastAsia="標楷體" w:hAnsi="標楷體"/>
                <w:bCs/>
                <w:sz w:val="20"/>
                <w:szCs w:val="20"/>
              </w:rPr>
              <w:t>上午8時，颱風在27小時後離開，27小時是1日3時，所以</w:t>
            </w:r>
            <w:smartTag w:uri="urn:schemas-microsoft-com:office:smarttags" w:element="chsdate">
              <w:smartTagPr>
                <w:attr w:name="Year" w:val="2018"/>
                <w:attr w:name="Month" w:val="5"/>
                <w:attr w:name="Day" w:val="3"/>
                <w:attr w:name="IsLunarDate" w:val="False"/>
                <w:attr w:name="IsROCDate" w:val="False"/>
              </w:smartTagPr>
              <w:r w:rsidRPr="00B02269">
                <w:rPr>
                  <w:rFonts w:ascii="標楷體" w:eastAsia="標楷體" w:hAnsi="標楷體"/>
                  <w:bCs/>
                  <w:sz w:val="20"/>
                  <w:szCs w:val="20"/>
                </w:rPr>
                <w:t>5月3日</w:t>
              </w:r>
            </w:smartTag>
            <w:r w:rsidRPr="00B02269">
              <w:rPr>
                <w:rFonts w:ascii="標楷體" w:eastAsia="標楷體" w:hAnsi="標楷體"/>
                <w:bCs/>
                <w:sz w:val="20"/>
                <w:szCs w:val="20"/>
              </w:rPr>
              <w:t>上午8時要再經過3小時，8＋3＝11，因此颱風在</w:t>
            </w:r>
            <w:smartTag w:uri="urn:schemas-microsoft-com:office:smarttags" w:element="chsdate">
              <w:smartTagPr>
                <w:attr w:name="Year" w:val="2018"/>
                <w:attr w:name="Month" w:val="5"/>
                <w:attr w:name="Day" w:val="3"/>
                <w:attr w:name="IsLunarDate" w:val="False"/>
                <w:attr w:name="IsROCDate" w:val="False"/>
              </w:smartTagPr>
              <w:r w:rsidRPr="00B02269">
                <w:rPr>
                  <w:rFonts w:ascii="標楷體" w:eastAsia="標楷體" w:hAnsi="標楷體"/>
                  <w:bCs/>
                  <w:sz w:val="20"/>
                  <w:szCs w:val="20"/>
                </w:rPr>
                <w:t>5月3日</w:t>
              </w:r>
            </w:smartTag>
            <w:r w:rsidRPr="00B02269">
              <w:rPr>
                <w:rFonts w:ascii="標楷體" w:eastAsia="標楷體" w:hAnsi="標楷體"/>
                <w:bCs/>
                <w:sz w:val="20"/>
                <w:szCs w:val="20"/>
              </w:rPr>
              <w:t>上午11</w:t>
            </w:r>
            <w:r w:rsidRPr="00B02269">
              <w:rPr>
                <w:rFonts w:ascii="標楷體" w:eastAsia="標楷體" w:hAnsi="標楷體"/>
                <w:bCs/>
                <w:sz w:val="20"/>
                <w:szCs w:val="20"/>
              </w:rPr>
              <w:lastRenderedPageBreak/>
              <w:t>時離開。</w:t>
            </w:r>
            <w:r w:rsidRPr="00B02269">
              <w:rPr>
                <w:rFonts w:ascii="標楷體" w:eastAsia="標楷體" w:hAnsi="標楷體"/>
                <w:bCs/>
                <w:sz w:val="20"/>
                <w:szCs w:val="20"/>
              </w:rPr>
              <w:br/>
              <w:t>3.教師請學生讀課本P122的布題2引導學生觀察線段圖，說明</w:t>
            </w:r>
            <w:smartTag w:uri="urn:schemas-microsoft-com:office:smarttags" w:element="chsdate">
              <w:smartTagPr>
                <w:attr w:name="Year" w:val="2014"/>
                <w:attr w:name="Month" w:val="2"/>
                <w:attr w:name="Day" w:val="3"/>
                <w:attr w:name="IsLunarDate" w:val="False"/>
                <w:attr w:name="IsROCDate" w:val="False"/>
              </w:smartTagPr>
              <w:r w:rsidRPr="00B02269">
                <w:rPr>
                  <w:rFonts w:ascii="標楷體" w:eastAsia="標楷體" w:hAnsi="標楷體"/>
                  <w:bCs/>
                  <w:sz w:val="20"/>
                  <w:szCs w:val="20"/>
                </w:rPr>
                <w:t>2月3日</w:t>
              </w:r>
            </w:smartTag>
            <w:r w:rsidRPr="00B02269">
              <w:rPr>
                <w:rFonts w:ascii="標楷體" w:eastAsia="標楷體" w:hAnsi="標楷體"/>
                <w:bCs/>
                <w:sz w:val="20"/>
                <w:szCs w:val="20"/>
              </w:rPr>
              <w:t>下午3時的24小時前是</w:t>
            </w:r>
            <w:smartTag w:uri="urn:schemas-microsoft-com:office:smarttags" w:element="chsdate">
              <w:smartTagPr>
                <w:attr w:name="Year" w:val="2014"/>
                <w:attr w:name="Month" w:val="2"/>
                <w:attr w:name="Day" w:val="2"/>
                <w:attr w:name="IsLunarDate" w:val="False"/>
                <w:attr w:name="IsROCDate" w:val="False"/>
              </w:smartTagPr>
              <w:r w:rsidRPr="00B02269">
                <w:rPr>
                  <w:rFonts w:ascii="標楷體" w:eastAsia="標楷體" w:hAnsi="標楷體"/>
                  <w:bCs/>
                  <w:sz w:val="20"/>
                  <w:szCs w:val="20"/>
                </w:rPr>
                <w:t>2月2日</w:t>
              </w:r>
            </w:smartTag>
            <w:r w:rsidRPr="00B02269">
              <w:rPr>
                <w:rFonts w:ascii="標楷體" w:eastAsia="標楷體" w:hAnsi="標楷體"/>
                <w:bCs/>
                <w:sz w:val="20"/>
                <w:szCs w:val="20"/>
              </w:rPr>
              <w:t>下午3時，活動開始後的30小時才結束，30小時是1日6時，下午3時換成24時制是15時，所以</w:t>
            </w:r>
            <w:smartTag w:uri="urn:schemas-microsoft-com:office:smarttags" w:element="chsdate">
              <w:smartTagPr>
                <w:attr w:name="Year" w:val="2018"/>
                <w:attr w:name="Month" w:val="2"/>
                <w:attr w:name="Day" w:val="2"/>
                <w:attr w:name="IsLunarDate" w:val="False"/>
                <w:attr w:name="IsROCDate" w:val="False"/>
              </w:smartTagPr>
              <w:r w:rsidRPr="00B02269">
                <w:rPr>
                  <w:rFonts w:ascii="標楷體" w:eastAsia="標楷體" w:hAnsi="標楷體"/>
                  <w:bCs/>
                  <w:sz w:val="20"/>
                  <w:szCs w:val="20"/>
                </w:rPr>
                <w:t>2月2日</w:t>
              </w:r>
            </w:smartTag>
            <w:r w:rsidRPr="00B02269">
              <w:rPr>
                <w:rFonts w:ascii="標楷體" w:eastAsia="標楷體" w:hAnsi="標楷體"/>
                <w:bCs/>
                <w:sz w:val="20"/>
                <w:szCs w:val="20"/>
              </w:rPr>
              <w:t>15時要再6小時前，15－6＝9，活動是在</w:t>
            </w:r>
            <w:smartTag w:uri="urn:schemas-microsoft-com:office:smarttags" w:element="chsdate">
              <w:smartTagPr>
                <w:attr w:name="Year" w:val="2014"/>
                <w:attr w:name="Month" w:val="2"/>
                <w:attr w:name="Day" w:val="2"/>
                <w:attr w:name="IsLunarDate" w:val="False"/>
                <w:attr w:name="IsROCDate" w:val="False"/>
              </w:smartTagPr>
              <w:r w:rsidRPr="00B02269">
                <w:rPr>
                  <w:rFonts w:ascii="標楷體" w:eastAsia="標楷體" w:hAnsi="標楷體"/>
                  <w:bCs/>
                  <w:sz w:val="20"/>
                  <w:szCs w:val="20"/>
                </w:rPr>
                <w:t>2月2日</w:t>
              </w:r>
            </w:smartTag>
            <w:r w:rsidRPr="00B02269">
              <w:rPr>
                <w:rFonts w:ascii="標楷體" w:eastAsia="標楷體" w:hAnsi="標楷體"/>
                <w:bCs/>
                <w:sz w:val="20"/>
                <w:szCs w:val="20"/>
              </w:rPr>
              <w:t>上午9時開始的。</w:t>
            </w:r>
            <w:r w:rsidRPr="00B02269">
              <w:rPr>
                <w:rFonts w:ascii="標楷體" w:eastAsia="標楷體" w:hAnsi="標楷體"/>
                <w:bCs/>
                <w:sz w:val="20"/>
                <w:szCs w:val="20"/>
              </w:rPr>
              <w:br/>
              <w:t>活動三：練習園地</w:t>
            </w:r>
            <w:r w:rsidRPr="00B02269">
              <w:rPr>
                <w:rFonts w:ascii="標楷體" w:eastAsia="標楷體" w:hAnsi="標楷體"/>
                <w:bCs/>
                <w:sz w:val="20"/>
                <w:szCs w:val="20"/>
              </w:rPr>
              <w:br/>
              <w:t>1.引導學生了解題意，並完成練習園地的題目。</w:t>
            </w:r>
          </w:p>
        </w:tc>
        <w:tc>
          <w:tcPr>
            <w:tcW w:w="569" w:type="dxa"/>
          </w:tcPr>
          <w:p w14:paraId="44B5A173"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lastRenderedPageBreak/>
              <w:t>4</w:t>
            </w:r>
          </w:p>
        </w:tc>
        <w:tc>
          <w:tcPr>
            <w:tcW w:w="2540" w:type="dxa"/>
          </w:tcPr>
          <w:p w14:paraId="06FF9445"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hint="eastAsia"/>
                <w:snapToGrid w:val="0"/>
                <w:kern w:val="0"/>
                <w:sz w:val="20"/>
                <w:szCs w:val="20"/>
              </w:rPr>
              <w:t>翰林版國小數學4下教材</w:t>
            </w:r>
          </w:p>
          <w:p w14:paraId="15E7C63A"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bCs/>
                <w:sz w:val="20"/>
                <w:szCs w:val="20"/>
              </w:rPr>
              <w:t>九、時間的計算</w:t>
            </w:r>
          </w:p>
          <w:p w14:paraId="77AC6A85"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9-4時刻與時間量的計算</w:t>
            </w:r>
          </w:p>
          <w:p w14:paraId="2C7F6D26"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9-5跨日的時間計算</w:t>
            </w:r>
          </w:p>
          <w:p w14:paraId="2F8B15F6"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練習園地</w:t>
            </w:r>
          </w:p>
        </w:tc>
        <w:tc>
          <w:tcPr>
            <w:tcW w:w="1969" w:type="dxa"/>
          </w:tcPr>
          <w:p w14:paraId="05D638F7"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紙筆評量</w:t>
            </w:r>
            <w:r w:rsidRPr="00B02269">
              <w:rPr>
                <w:rFonts w:ascii="標楷體" w:eastAsia="標楷體" w:hAnsi="標楷體"/>
                <w:bCs/>
                <w:sz w:val="20"/>
                <w:szCs w:val="20"/>
              </w:rPr>
              <w:br/>
              <w:t>作業評量</w:t>
            </w:r>
            <w:r w:rsidRPr="00B02269">
              <w:rPr>
                <w:rFonts w:ascii="標楷體" w:eastAsia="標楷體" w:hAnsi="標楷體"/>
                <w:bCs/>
                <w:sz w:val="20"/>
                <w:szCs w:val="20"/>
              </w:rPr>
              <w:br/>
              <w:t>紙筆測驗</w:t>
            </w:r>
            <w:r w:rsidRPr="00B02269">
              <w:rPr>
                <w:rFonts w:ascii="標楷體" w:eastAsia="標楷體" w:hAnsi="標楷體"/>
                <w:bCs/>
                <w:sz w:val="20"/>
                <w:szCs w:val="20"/>
              </w:rPr>
              <w:br/>
              <w:t>習作評量</w:t>
            </w:r>
            <w:r w:rsidRPr="00B02269">
              <w:rPr>
                <w:rFonts w:ascii="標楷體" w:eastAsia="標楷體" w:hAnsi="標楷體"/>
                <w:bCs/>
                <w:sz w:val="20"/>
                <w:szCs w:val="20"/>
              </w:rPr>
              <w:br/>
              <w:t>課堂問答</w:t>
            </w:r>
          </w:p>
        </w:tc>
        <w:tc>
          <w:tcPr>
            <w:tcW w:w="2645" w:type="dxa"/>
          </w:tcPr>
          <w:p w14:paraId="065410DC" w14:textId="77777777" w:rsidR="00356FB3" w:rsidRPr="00A21746" w:rsidRDefault="00356FB3" w:rsidP="00A53F10">
            <w:pPr>
              <w:rPr>
                <w:rFonts w:ascii="標楷體" w:eastAsia="標楷體" w:hAnsi="標楷體"/>
              </w:rPr>
            </w:pPr>
          </w:p>
        </w:tc>
      </w:tr>
      <w:tr w:rsidR="00356FB3" w:rsidRPr="00A21746" w14:paraId="180CCB7A" w14:textId="77777777" w:rsidTr="00A53F10">
        <w:trPr>
          <w:cantSplit/>
          <w:trHeight w:val="2124"/>
        </w:trPr>
        <w:tc>
          <w:tcPr>
            <w:tcW w:w="1092" w:type="dxa"/>
            <w:textDirection w:val="tbRlV"/>
            <w:vAlign w:val="center"/>
          </w:tcPr>
          <w:p w14:paraId="38A6B815"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2481" w:type="dxa"/>
          </w:tcPr>
          <w:p w14:paraId="6EF0D418"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4-n-19能認識體積及體積單位「立方公分」。</w:t>
            </w:r>
            <w:r w:rsidRPr="00B02269">
              <w:rPr>
                <w:rFonts w:ascii="標楷體" w:eastAsia="標楷體" w:hAnsi="標楷體"/>
                <w:sz w:val="20"/>
                <w:szCs w:val="20"/>
              </w:rPr>
              <w:br/>
            </w:r>
            <w:r w:rsidRPr="00B02269">
              <w:rPr>
                <w:rFonts w:ascii="標楷體" w:eastAsia="標楷體" w:hAnsi="標楷體"/>
                <w:bCs/>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B02269">
                <w:rPr>
                  <w:rFonts w:ascii="標楷體" w:eastAsia="標楷體" w:hAnsi="標楷體"/>
                  <w:bCs/>
                  <w:sz w:val="20"/>
                  <w:szCs w:val="20"/>
                </w:rPr>
                <w:t>2-2-1</w:t>
              </w:r>
            </w:smartTag>
            <w:r w:rsidRPr="00B02269">
              <w:rPr>
                <w:rFonts w:ascii="標楷體" w:eastAsia="標楷體" w:hAnsi="標楷體"/>
                <w:bCs/>
                <w:sz w:val="20"/>
                <w:szCs w:val="20"/>
              </w:rPr>
              <w:t>培養良好的人際互動能力。</w:t>
            </w:r>
            <w:r w:rsidRPr="00B02269">
              <w:rPr>
                <w:rFonts w:ascii="標楷體" w:eastAsia="標楷體" w:hAnsi="標楷體"/>
                <w:bCs/>
                <w:sz w:val="20"/>
                <w:szCs w:val="20"/>
              </w:rPr>
              <w:br/>
              <w:t>【生涯發展教育】3-2-2學習如何解決問題及做決定。</w:t>
            </w:r>
          </w:p>
        </w:tc>
        <w:tc>
          <w:tcPr>
            <w:tcW w:w="3369" w:type="dxa"/>
          </w:tcPr>
          <w:p w14:paraId="28058E16"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十、體積</w:t>
            </w:r>
            <w:r w:rsidRPr="00B02269">
              <w:rPr>
                <w:rFonts w:ascii="標楷體" w:eastAsia="標楷體" w:hAnsi="標楷體"/>
                <w:sz w:val="20"/>
                <w:szCs w:val="20"/>
              </w:rPr>
              <w:br/>
            </w:r>
            <w:r w:rsidRPr="00B02269">
              <w:rPr>
                <w:rFonts w:ascii="標楷體" w:eastAsia="標楷體" w:hAnsi="標楷體"/>
                <w:bCs/>
                <w:sz w:val="20"/>
                <w:szCs w:val="20"/>
              </w:rPr>
              <w:t>10-1大小與體積</w:t>
            </w:r>
          </w:p>
          <w:p w14:paraId="7828B516"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10-2立方公分</w:t>
            </w:r>
          </w:p>
          <w:p w14:paraId="4CB7F7B1"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練習園地</w:t>
            </w:r>
            <w:r w:rsidRPr="00B02269">
              <w:rPr>
                <w:rFonts w:ascii="標楷體" w:eastAsia="標楷體" w:hAnsi="標楷體"/>
                <w:sz w:val="20"/>
                <w:szCs w:val="20"/>
              </w:rPr>
              <w:br/>
            </w:r>
            <w:r w:rsidRPr="00B02269">
              <w:rPr>
                <w:rFonts w:ascii="標楷體" w:eastAsia="標楷體" w:hAnsi="標楷體"/>
                <w:bCs/>
                <w:sz w:val="20"/>
                <w:szCs w:val="20"/>
              </w:rPr>
              <w:t>活動一：大小與體積</w:t>
            </w:r>
            <w:r w:rsidRPr="00B02269">
              <w:rPr>
                <w:rFonts w:ascii="標楷體" w:eastAsia="標楷體" w:hAnsi="標楷體"/>
                <w:bCs/>
                <w:sz w:val="20"/>
                <w:szCs w:val="20"/>
              </w:rPr>
              <w:br/>
              <w:t>1.教師請學生讀課本P125，說明魔術方塊的由來，引起學生的學習動機。</w:t>
            </w:r>
            <w:r w:rsidRPr="00B02269">
              <w:rPr>
                <w:rFonts w:ascii="標楷體" w:eastAsia="標楷體" w:hAnsi="標楷體"/>
                <w:bCs/>
                <w:sz w:val="20"/>
                <w:szCs w:val="20"/>
              </w:rPr>
              <w:br/>
              <w:t>2.教師請學生讀課本P126的布題1，判斷獅子和老鼠誰比較大？說明獅子比老鼠大。因此獅子的體積比較大，老鼠的體積比較小。</w:t>
            </w:r>
            <w:r w:rsidRPr="00B02269">
              <w:rPr>
                <w:rFonts w:ascii="標楷體" w:eastAsia="標楷體" w:hAnsi="標楷體"/>
                <w:bCs/>
                <w:sz w:val="20"/>
                <w:szCs w:val="20"/>
              </w:rPr>
              <w:br/>
              <w:t>3.布題2為生活情境題，請學生判斷與回答。</w:t>
            </w:r>
            <w:r w:rsidRPr="00B02269">
              <w:rPr>
                <w:rFonts w:ascii="標楷體" w:eastAsia="標楷體" w:hAnsi="標楷體"/>
                <w:bCs/>
                <w:sz w:val="20"/>
                <w:szCs w:val="20"/>
              </w:rPr>
              <w:br/>
              <w:t>4.布題3引導學生知道比較重的東西，體積不一定比較大，重量和體積不是成正比。</w:t>
            </w:r>
            <w:r w:rsidRPr="00B02269">
              <w:rPr>
                <w:rFonts w:ascii="標楷體" w:eastAsia="標楷體" w:hAnsi="標楷體"/>
                <w:bCs/>
                <w:sz w:val="20"/>
                <w:szCs w:val="20"/>
              </w:rPr>
              <w:br/>
              <w:t>5.教師請學生讀課本P127的布題4，引導學生判斷每小題各用幾個積木，並比較哪一個形體的體積最大，最後說明因為用一樣大的積木堆疊，積木用的越多，體積就越大。</w:t>
            </w:r>
            <w:r w:rsidRPr="00B02269">
              <w:rPr>
                <w:rFonts w:ascii="標楷體" w:eastAsia="標楷體" w:hAnsi="標楷體"/>
                <w:bCs/>
                <w:sz w:val="20"/>
                <w:szCs w:val="20"/>
              </w:rPr>
              <w:br/>
              <w:t>活動二：立方公分</w:t>
            </w:r>
            <w:r w:rsidRPr="00B02269">
              <w:rPr>
                <w:rFonts w:ascii="標楷體" w:eastAsia="標楷體" w:hAnsi="標楷體"/>
                <w:bCs/>
                <w:sz w:val="20"/>
                <w:szCs w:val="20"/>
              </w:rPr>
              <w:br/>
              <w:t>1.教師展示1個白色積木，並宣告：像白色積木這樣，每邊長</w:t>
            </w:r>
            <w:smartTag w:uri="urn:schemas-microsoft-com:office:smarttags" w:element="chmetcnv">
              <w:smartTagPr>
                <w:attr w:name="UnitName" w:val="公分"/>
                <w:attr w:name="SourceValue" w:val="1"/>
                <w:attr w:name="HasSpace" w:val="False"/>
                <w:attr w:name="Negative" w:val="False"/>
                <w:attr w:name="NumberType" w:val="1"/>
                <w:attr w:name="TCSC" w:val="0"/>
              </w:smartTagPr>
              <w:r w:rsidRPr="00B02269">
                <w:rPr>
                  <w:rFonts w:ascii="標楷體" w:eastAsia="標楷體" w:hAnsi="標楷體"/>
                  <w:bCs/>
                  <w:sz w:val="20"/>
                  <w:szCs w:val="20"/>
                </w:rPr>
                <w:t>1公分</w:t>
              </w:r>
            </w:smartTag>
            <w:r w:rsidRPr="00B02269">
              <w:rPr>
                <w:rFonts w:ascii="標楷體" w:eastAsia="標楷體" w:hAnsi="標楷體"/>
                <w:bCs/>
                <w:sz w:val="20"/>
                <w:szCs w:val="20"/>
              </w:rPr>
              <w:t>的正方體，體積是「1立方公分」，用英文記做「</w:t>
            </w:r>
            <w:smartTag w:uri="urn:schemas-microsoft-com:office:smarttags" w:element="chmetcnv">
              <w:smartTagPr>
                <w:attr w:name="UnitName" w:val="C"/>
                <w:attr w:name="SourceValue" w:val="1"/>
                <w:attr w:name="HasSpace" w:val="False"/>
                <w:attr w:name="Negative" w:val="False"/>
                <w:attr w:name="NumberType" w:val="1"/>
                <w:attr w:name="TCSC" w:val="0"/>
              </w:smartTagPr>
              <w:r w:rsidRPr="00B02269">
                <w:rPr>
                  <w:rFonts w:ascii="標楷體" w:eastAsia="標楷體" w:hAnsi="標楷體"/>
                  <w:sz w:val="20"/>
                  <w:szCs w:val="20"/>
                </w:rPr>
                <w:t>1c</w:t>
              </w:r>
            </w:smartTag>
            <w:r w:rsidRPr="00B02269">
              <w:rPr>
                <w:rFonts w:ascii="標楷體" w:eastAsia="標楷體" w:hAnsi="標楷體"/>
                <w:sz w:val="20"/>
                <w:szCs w:val="20"/>
              </w:rPr>
              <w:t>m</w:t>
            </w:r>
            <w:r w:rsidRPr="00B02269">
              <w:rPr>
                <w:rFonts w:ascii="標楷體" w:eastAsia="標楷體" w:hAnsi="標楷體"/>
                <w:sz w:val="20"/>
                <w:szCs w:val="20"/>
                <w:vertAlign w:val="superscript"/>
              </w:rPr>
              <w:t>3</w:t>
            </w:r>
            <w:r w:rsidRPr="00B02269">
              <w:rPr>
                <w:rFonts w:ascii="標楷體" w:eastAsia="標楷體" w:hAnsi="標楷體"/>
                <w:bCs/>
                <w:sz w:val="20"/>
                <w:szCs w:val="20"/>
              </w:rPr>
              <w:t>」。</w:t>
            </w:r>
            <w:r w:rsidRPr="00B02269">
              <w:rPr>
                <w:rFonts w:ascii="標楷體" w:eastAsia="標楷體" w:hAnsi="標楷體"/>
                <w:bCs/>
                <w:sz w:val="20"/>
                <w:szCs w:val="20"/>
              </w:rPr>
              <w:br/>
              <w:t>2.布題1引導學生了解2個1立方公分是2立方公分，並能以此類推。</w:t>
            </w:r>
            <w:r w:rsidRPr="00B02269">
              <w:rPr>
                <w:rFonts w:ascii="標楷體" w:eastAsia="標楷體" w:hAnsi="標楷體"/>
                <w:bCs/>
                <w:sz w:val="20"/>
                <w:szCs w:val="20"/>
              </w:rPr>
              <w:br/>
              <w:t>3.布題2透過點數，引導第2～4題的立體圖形都是5個白色積木堆疊而成，只有第1題是6個白色積木。因此第1題的體積最大。</w:t>
            </w:r>
            <w:r w:rsidRPr="00B02269">
              <w:rPr>
                <w:rFonts w:ascii="標楷體" w:eastAsia="標楷體" w:hAnsi="標楷體"/>
                <w:bCs/>
                <w:sz w:val="20"/>
                <w:szCs w:val="20"/>
              </w:rPr>
              <w:br/>
              <w:t>4.教師請學生讀課本P129布題3引導學生點數積木，回答每個形體的體積大小。</w:t>
            </w:r>
            <w:r w:rsidRPr="00B02269">
              <w:rPr>
                <w:rFonts w:ascii="標楷體" w:eastAsia="標楷體" w:hAnsi="標楷體"/>
                <w:bCs/>
                <w:sz w:val="20"/>
                <w:szCs w:val="20"/>
              </w:rPr>
              <w:br/>
              <w:t>5.布題4的長方體，可以分成2層一樣多的積木，只要算出一層的積木個數，再乘以層數就可以算出積木數。</w:t>
            </w:r>
            <w:r w:rsidRPr="00B02269">
              <w:rPr>
                <w:rFonts w:ascii="標楷體" w:eastAsia="標楷體" w:hAnsi="標楷體"/>
                <w:bCs/>
                <w:sz w:val="20"/>
                <w:szCs w:val="20"/>
              </w:rPr>
              <w:br/>
              <w:t>6.布題5可仿照布題4教學，分成3層一樣多的積木，算出一層個數，再乘</w:t>
            </w:r>
            <w:r w:rsidRPr="00B02269">
              <w:rPr>
                <w:rFonts w:ascii="標楷體" w:eastAsia="標楷體" w:hAnsi="標楷體"/>
                <w:bCs/>
                <w:sz w:val="20"/>
                <w:szCs w:val="20"/>
              </w:rPr>
              <w:lastRenderedPageBreak/>
              <w:t>以層數即可。</w:t>
            </w:r>
          </w:p>
          <w:p w14:paraId="48A60DF4"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7.教師請學生讀課本P131布題6，透過點數，引導學生點數和用乘法計算每一層的積木，再做相加求得體積。</w:t>
            </w:r>
            <w:r w:rsidRPr="00B02269">
              <w:rPr>
                <w:rFonts w:ascii="標楷體" w:eastAsia="標楷體" w:hAnsi="標楷體"/>
                <w:bCs/>
                <w:sz w:val="20"/>
                <w:szCs w:val="20"/>
              </w:rPr>
              <w:br/>
              <w:t>活動三：練習園地</w:t>
            </w:r>
            <w:r w:rsidRPr="00B02269">
              <w:rPr>
                <w:rFonts w:ascii="標楷體" w:eastAsia="標楷體" w:hAnsi="標楷體"/>
                <w:bCs/>
                <w:sz w:val="20"/>
                <w:szCs w:val="20"/>
              </w:rPr>
              <w:br/>
              <w:t>1.引導學生了解題意，並完成練習園地的題目。</w:t>
            </w:r>
          </w:p>
        </w:tc>
        <w:tc>
          <w:tcPr>
            <w:tcW w:w="569" w:type="dxa"/>
          </w:tcPr>
          <w:p w14:paraId="25721C83"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lastRenderedPageBreak/>
              <w:t>4</w:t>
            </w:r>
          </w:p>
        </w:tc>
        <w:tc>
          <w:tcPr>
            <w:tcW w:w="2540" w:type="dxa"/>
          </w:tcPr>
          <w:p w14:paraId="25BCA362"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hint="eastAsia"/>
                <w:snapToGrid w:val="0"/>
                <w:kern w:val="0"/>
                <w:sz w:val="20"/>
                <w:szCs w:val="20"/>
              </w:rPr>
              <w:t>翰林版國小數學4下教材</w:t>
            </w:r>
          </w:p>
          <w:p w14:paraId="50D4BF9E"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bCs/>
                <w:sz w:val="20"/>
                <w:szCs w:val="20"/>
              </w:rPr>
              <w:t>十、體積</w:t>
            </w:r>
          </w:p>
          <w:p w14:paraId="0CC7E226"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10-1大小與體積</w:t>
            </w:r>
          </w:p>
          <w:p w14:paraId="6B3B85CC"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10-2立方公分</w:t>
            </w:r>
          </w:p>
          <w:p w14:paraId="6588D393"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練習園地</w:t>
            </w:r>
          </w:p>
        </w:tc>
        <w:tc>
          <w:tcPr>
            <w:tcW w:w="1969" w:type="dxa"/>
          </w:tcPr>
          <w:p w14:paraId="4D29A0F8"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紙筆評量</w:t>
            </w:r>
            <w:r w:rsidRPr="00B02269">
              <w:rPr>
                <w:rFonts w:ascii="標楷體" w:eastAsia="標楷體" w:hAnsi="標楷體"/>
                <w:bCs/>
                <w:sz w:val="20"/>
                <w:szCs w:val="20"/>
              </w:rPr>
              <w:br/>
              <w:t>作業評量</w:t>
            </w:r>
            <w:r w:rsidRPr="00B02269">
              <w:rPr>
                <w:rFonts w:ascii="標楷體" w:eastAsia="標楷體" w:hAnsi="標楷體"/>
                <w:bCs/>
                <w:sz w:val="20"/>
                <w:szCs w:val="20"/>
              </w:rPr>
              <w:br/>
              <w:t>口頭評量</w:t>
            </w:r>
            <w:r w:rsidRPr="00B02269">
              <w:rPr>
                <w:rFonts w:ascii="標楷體" w:eastAsia="標楷體" w:hAnsi="標楷體"/>
                <w:bCs/>
                <w:sz w:val="20"/>
                <w:szCs w:val="20"/>
              </w:rPr>
              <w:br/>
              <w:t>習作評量</w:t>
            </w:r>
            <w:r w:rsidRPr="00B02269">
              <w:rPr>
                <w:rFonts w:ascii="標楷體" w:eastAsia="標楷體" w:hAnsi="標楷體"/>
                <w:bCs/>
                <w:sz w:val="20"/>
                <w:szCs w:val="20"/>
              </w:rPr>
              <w:br/>
              <w:t>課堂問答</w:t>
            </w:r>
          </w:p>
        </w:tc>
        <w:tc>
          <w:tcPr>
            <w:tcW w:w="2645" w:type="dxa"/>
          </w:tcPr>
          <w:p w14:paraId="51111984" w14:textId="77777777" w:rsidR="00356FB3" w:rsidRPr="00A21746" w:rsidRDefault="00356FB3" w:rsidP="00A53F10">
            <w:pPr>
              <w:rPr>
                <w:rFonts w:ascii="標楷體" w:eastAsia="標楷體" w:hAnsi="標楷體"/>
              </w:rPr>
            </w:pPr>
          </w:p>
        </w:tc>
      </w:tr>
      <w:tr w:rsidR="00356FB3" w:rsidRPr="00A21746" w14:paraId="3D514040" w14:textId="77777777" w:rsidTr="00A53F10">
        <w:trPr>
          <w:cantSplit/>
          <w:trHeight w:val="2124"/>
        </w:trPr>
        <w:tc>
          <w:tcPr>
            <w:tcW w:w="1092" w:type="dxa"/>
            <w:textDirection w:val="tbRlV"/>
            <w:vAlign w:val="center"/>
          </w:tcPr>
          <w:p w14:paraId="3DE6B7B9"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2481" w:type="dxa"/>
          </w:tcPr>
          <w:p w14:paraId="57231B15" w14:textId="77777777" w:rsidR="00356FB3" w:rsidRPr="00B02269" w:rsidRDefault="00356FB3" w:rsidP="00A53F10">
            <w:pPr>
              <w:spacing w:line="0" w:lineRule="atLeast"/>
              <w:ind w:left="50" w:right="50"/>
              <w:jc w:val="both"/>
              <w:rPr>
                <w:rFonts w:ascii="標楷體" w:eastAsia="標楷體" w:hAnsi="標楷體"/>
                <w:bCs/>
                <w:sz w:val="20"/>
                <w:szCs w:val="20"/>
              </w:rPr>
            </w:pPr>
            <w:r w:rsidRPr="00B02269">
              <w:rPr>
                <w:rFonts w:ascii="標楷體" w:eastAsia="標楷體" w:hAnsi="標楷體"/>
                <w:bCs/>
                <w:sz w:val="20"/>
                <w:szCs w:val="20"/>
              </w:rPr>
              <w:t>4-n-05能做整數四則混合計算(兩步驟)。</w:t>
            </w:r>
            <w:r w:rsidRPr="00B02269">
              <w:rPr>
                <w:rFonts w:ascii="標楷體" w:eastAsia="標楷體" w:hAnsi="標楷體"/>
                <w:bCs/>
                <w:sz w:val="20"/>
                <w:szCs w:val="20"/>
              </w:rPr>
              <w:br/>
              <w:t>4-n-07能理解分數之「整數相除」的意涵。</w:t>
            </w:r>
            <w:r w:rsidRPr="00B02269">
              <w:rPr>
                <w:rFonts w:ascii="標楷體" w:eastAsia="標楷體" w:hAnsi="標楷體"/>
                <w:bCs/>
                <w:sz w:val="20"/>
                <w:szCs w:val="20"/>
              </w:rPr>
              <w:br/>
              <w:t>4-n-09能認識等值分數，進行簡單異分母分數的比較，並用來做簡單分數與小數的互換。</w:t>
            </w:r>
            <w:r w:rsidRPr="00B02269">
              <w:rPr>
                <w:rFonts w:ascii="標楷體" w:eastAsia="標楷體" w:hAnsi="標楷體"/>
                <w:bCs/>
                <w:sz w:val="20"/>
                <w:szCs w:val="20"/>
              </w:rPr>
              <w:br/>
              <w:t>4-n-12能用直式處理二位小數加、減與整數倍的計算，並解決生活中的問題。</w:t>
            </w:r>
          </w:p>
          <w:p w14:paraId="78D2DD86" w14:textId="77777777" w:rsidR="00356FB3" w:rsidRPr="00B02269" w:rsidRDefault="00356FB3" w:rsidP="00A53F10">
            <w:pPr>
              <w:spacing w:line="0" w:lineRule="atLeast"/>
              <w:ind w:left="50" w:right="50"/>
              <w:jc w:val="both"/>
              <w:rPr>
                <w:rFonts w:ascii="標楷體" w:eastAsia="標楷體" w:hAnsi="標楷體"/>
                <w:bCs/>
                <w:sz w:val="20"/>
                <w:szCs w:val="20"/>
              </w:rPr>
            </w:pPr>
            <w:r w:rsidRPr="00B02269">
              <w:rPr>
                <w:rFonts w:ascii="標楷體" w:eastAsia="標楷體" w:hAnsi="標楷體"/>
                <w:bCs/>
                <w:sz w:val="20"/>
                <w:szCs w:val="20"/>
              </w:rPr>
              <w:t>4-n-19能認識體積及體積單位「立方公分」。</w:t>
            </w:r>
          </w:p>
          <w:p w14:paraId="4C896945" w14:textId="77777777" w:rsidR="00356FB3" w:rsidRPr="00B02269" w:rsidRDefault="00356FB3" w:rsidP="00A53F10">
            <w:pPr>
              <w:spacing w:line="0" w:lineRule="atLeast"/>
              <w:ind w:left="50" w:right="50"/>
              <w:jc w:val="both"/>
              <w:rPr>
                <w:rFonts w:ascii="標楷體" w:eastAsia="標楷體" w:hAnsi="標楷體"/>
                <w:bCs/>
                <w:sz w:val="20"/>
                <w:szCs w:val="20"/>
              </w:rPr>
            </w:pPr>
            <w:r w:rsidRPr="00B02269">
              <w:rPr>
                <w:rFonts w:ascii="標楷體" w:eastAsia="標楷體" w:hAnsi="標楷體"/>
                <w:bCs/>
                <w:sz w:val="20"/>
                <w:szCs w:val="20"/>
              </w:rPr>
              <w:t>4-n-14能以複名數解決量(長度、容量、重量)的計算問題。</w:t>
            </w:r>
            <w:r w:rsidRPr="00B02269">
              <w:rPr>
                <w:rFonts w:ascii="標楷體" w:eastAsia="標楷體" w:hAnsi="標楷體"/>
                <w:bCs/>
                <w:sz w:val="20"/>
                <w:szCs w:val="20"/>
              </w:rPr>
              <w:br/>
              <w:t>4-a-01能在具體情境中，理解乘法結合律。</w:t>
            </w:r>
            <w:r w:rsidRPr="00B02269">
              <w:rPr>
                <w:rFonts w:ascii="標楷體" w:eastAsia="標楷體" w:hAnsi="標楷體"/>
                <w:bCs/>
                <w:sz w:val="20"/>
                <w:szCs w:val="20"/>
              </w:rPr>
              <w:br/>
              <w:t>4-a-02能在四則混合計算中，運用數的運算性質。</w:t>
            </w:r>
          </w:p>
          <w:p w14:paraId="4E986531"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4-s-08能利用三角板畫出直角與兩平行線段，並用來描繪平面圖形。</w:t>
            </w:r>
            <w:r w:rsidRPr="00B02269">
              <w:rPr>
                <w:rFonts w:ascii="標楷體" w:eastAsia="標楷體" w:hAnsi="標楷體"/>
                <w:sz w:val="20"/>
                <w:szCs w:val="20"/>
              </w:rPr>
              <w:br/>
            </w:r>
            <w:r w:rsidRPr="00B02269">
              <w:rPr>
                <w:rFonts w:ascii="標楷體" w:eastAsia="標楷體" w:hAnsi="標楷體"/>
                <w:bCs/>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B02269">
                <w:rPr>
                  <w:rFonts w:ascii="標楷體" w:eastAsia="標楷體" w:hAnsi="標楷體"/>
                  <w:bCs/>
                  <w:sz w:val="20"/>
                  <w:szCs w:val="20"/>
                </w:rPr>
                <w:t>2-2-1</w:t>
              </w:r>
            </w:smartTag>
            <w:r w:rsidRPr="00B02269">
              <w:rPr>
                <w:rFonts w:ascii="標楷體" w:eastAsia="標楷體" w:hAnsi="標楷體"/>
                <w:bCs/>
                <w:sz w:val="20"/>
                <w:szCs w:val="20"/>
              </w:rPr>
              <w:t>培養良好的人際互動能力。</w:t>
            </w:r>
            <w:r w:rsidRPr="00B02269">
              <w:rPr>
                <w:rFonts w:ascii="標楷體" w:eastAsia="標楷體" w:hAnsi="標楷體"/>
                <w:bCs/>
                <w:sz w:val="20"/>
                <w:szCs w:val="20"/>
              </w:rPr>
              <w:br/>
              <w:t>【生涯發展教育】3-2-2學習如何解決問題及做決定。</w:t>
            </w:r>
          </w:p>
        </w:tc>
        <w:tc>
          <w:tcPr>
            <w:tcW w:w="3369" w:type="dxa"/>
          </w:tcPr>
          <w:p w14:paraId="476EDC92"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綜合與應用（二）</w:t>
            </w:r>
          </w:p>
          <w:p w14:paraId="0310A9BB"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附錄</w:t>
            </w:r>
            <w:r w:rsidRPr="00B02269">
              <w:rPr>
                <w:rFonts w:ascii="標楷體" w:eastAsia="標楷體" w:hAnsi="標楷體"/>
                <w:sz w:val="20"/>
                <w:szCs w:val="20"/>
              </w:rPr>
              <w:br/>
            </w:r>
            <w:r w:rsidRPr="00B02269">
              <w:rPr>
                <w:rFonts w:ascii="標楷體" w:eastAsia="標楷體" w:hAnsi="標楷體"/>
                <w:bCs/>
                <w:sz w:val="20"/>
                <w:szCs w:val="20"/>
              </w:rPr>
              <w:t>布題1</w:t>
            </w:r>
          </w:p>
          <w:p w14:paraId="314C127F"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布題2</w:t>
            </w:r>
          </w:p>
          <w:p w14:paraId="4E6E6862"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布題3</w:t>
            </w:r>
          </w:p>
          <w:p w14:paraId="7CA744B3"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布題4</w:t>
            </w:r>
          </w:p>
          <w:p w14:paraId="380383B5"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布題5</w:t>
            </w:r>
          </w:p>
          <w:p w14:paraId="79E09A2E"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附錄</w:t>
            </w:r>
            <w:r w:rsidRPr="00B02269">
              <w:rPr>
                <w:rFonts w:ascii="標楷體" w:eastAsia="標楷體" w:hAnsi="標楷體"/>
                <w:sz w:val="20"/>
                <w:szCs w:val="20"/>
              </w:rPr>
              <w:br/>
            </w:r>
            <w:r w:rsidRPr="00B02269">
              <w:rPr>
                <w:rFonts w:ascii="標楷體" w:eastAsia="標楷體" w:hAnsi="標楷體"/>
                <w:bCs/>
                <w:sz w:val="20"/>
                <w:szCs w:val="20"/>
              </w:rPr>
              <w:t>活動一：布題1</w:t>
            </w:r>
            <w:r w:rsidRPr="00B02269">
              <w:rPr>
                <w:rFonts w:ascii="標楷體" w:eastAsia="標楷體" w:hAnsi="標楷體"/>
                <w:bCs/>
                <w:sz w:val="20"/>
                <w:szCs w:val="20"/>
              </w:rPr>
              <w:br/>
              <w:t>1.教師請學生讀課本P133的布題1，說明右圖為靜瑤一家人開國道五號的時間。</w:t>
            </w:r>
          </w:p>
          <w:p w14:paraId="3887D856"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2.布題1-</w:t>
            </w:r>
            <w:r w:rsidRPr="00B02269">
              <w:rPr>
                <w:rFonts w:ascii="標楷體" w:eastAsia="標楷體" w:hAnsi="標楷體"/>
                <w:bCs/>
                <w:sz w:val="20"/>
                <w:szCs w:val="20"/>
              </w:rPr>
              <w:fldChar w:fldCharType="begin"/>
            </w:r>
            <w:r w:rsidRPr="00B02269">
              <w:rPr>
                <w:rFonts w:ascii="標楷體" w:eastAsia="標楷體" w:hAnsi="標楷體"/>
                <w:bCs/>
                <w:sz w:val="20"/>
                <w:szCs w:val="20"/>
              </w:rPr>
              <w:instrText xml:space="preserve"> eq \o\ac(○,1)</w:instrText>
            </w:r>
            <w:r w:rsidRPr="00B02269">
              <w:rPr>
                <w:rFonts w:ascii="標楷體" w:eastAsia="標楷體" w:hAnsi="標楷體"/>
                <w:sz w:val="20"/>
                <w:szCs w:val="20"/>
              </w:rPr>
              <w:fldChar w:fldCharType="end"/>
            </w:r>
            <w:r w:rsidRPr="00B02269">
              <w:rPr>
                <w:rFonts w:ascii="標楷體" w:eastAsia="標楷體" w:hAnsi="標楷體"/>
                <w:bCs/>
                <w:sz w:val="20"/>
                <w:szCs w:val="20"/>
              </w:rPr>
              <w:t>依照右圖，分別求出所花的時間，再將時間相減，求出相差時間是多少。</w:t>
            </w:r>
          </w:p>
          <w:p w14:paraId="4E833E5F"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3.布題1-</w:t>
            </w:r>
            <w:r w:rsidRPr="00B02269">
              <w:rPr>
                <w:rFonts w:ascii="標楷體" w:eastAsia="標楷體" w:hAnsi="標楷體"/>
                <w:bCs/>
                <w:sz w:val="20"/>
                <w:szCs w:val="20"/>
              </w:rPr>
              <w:fldChar w:fldCharType="begin"/>
            </w:r>
            <w:r w:rsidRPr="00B02269">
              <w:rPr>
                <w:rFonts w:ascii="標楷體" w:eastAsia="標楷體" w:hAnsi="標楷體"/>
                <w:bCs/>
                <w:sz w:val="20"/>
                <w:szCs w:val="20"/>
              </w:rPr>
              <w:instrText xml:space="preserve"> eq \o\ac(○,2)</w:instrText>
            </w:r>
            <w:r w:rsidRPr="00B02269">
              <w:rPr>
                <w:rFonts w:ascii="標楷體" w:eastAsia="標楷體" w:hAnsi="標楷體"/>
                <w:sz w:val="20"/>
                <w:szCs w:val="20"/>
              </w:rPr>
              <w:fldChar w:fldCharType="end"/>
            </w:r>
            <w:r w:rsidRPr="00B02269">
              <w:rPr>
                <w:rFonts w:ascii="標楷體" w:eastAsia="標楷體" w:hAnsi="標楷體"/>
                <w:bCs/>
                <w:sz w:val="20"/>
                <w:szCs w:val="20"/>
              </w:rPr>
              <w:t>觀察時間圖，坪林到頭城花的時間最多，所以雪山隧道在坪林和頭城之間。</w:t>
            </w:r>
            <w:r w:rsidRPr="00B02269">
              <w:rPr>
                <w:rFonts w:ascii="標楷體" w:eastAsia="標楷體" w:hAnsi="標楷體"/>
                <w:bCs/>
                <w:sz w:val="20"/>
                <w:szCs w:val="20"/>
              </w:rPr>
              <w:br/>
              <w:t>活動二：布題2</w:t>
            </w:r>
          </w:p>
          <w:p w14:paraId="1BFCA844"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1.教師請學生讀課本P133的布題2，引導學生先求出體積再求重量。</w:t>
            </w:r>
          </w:p>
          <w:p w14:paraId="46D005CE"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活動三：布題3</w:t>
            </w:r>
            <w:r w:rsidRPr="00B02269">
              <w:rPr>
                <w:rFonts w:ascii="標楷體" w:eastAsia="標楷體" w:hAnsi="標楷體"/>
                <w:bCs/>
                <w:sz w:val="20"/>
                <w:szCs w:val="20"/>
              </w:rPr>
              <w:br/>
              <w:t>1.課本P134布題3-</w:t>
            </w:r>
            <w:r w:rsidRPr="00B02269">
              <w:rPr>
                <w:rFonts w:ascii="標楷體" w:eastAsia="標楷體" w:hAnsi="標楷體"/>
                <w:bCs/>
                <w:sz w:val="20"/>
                <w:szCs w:val="20"/>
              </w:rPr>
              <w:fldChar w:fldCharType="begin"/>
            </w:r>
            <w:r w:rsidRPr="00B02269">
              <w:rPr>
                <w:rFonts w:ascii="標楷體" w:eastAsia="標楷體" w:hAnsi="標楷體"/>
                <w:bCs/>
                <w:sz w:val="20"/>
                <w:szCs w:val="20"/>
              </w:rPr>
              <w:instrText xml:space="preserve"> eq \o\ac(○,1)</w:instrText>
            </w:r>
            <w:r w:rsidRPr="00B02269">
              <w:rPr>
                <w:rFonts w:ascii="標楷體" w:eastAsia="標楷體" w:hAnsi="標楷體"/>
                <w:sz w:val="20"/>
                <w:szCs w:val="20"/>
              </w:rPr>
              <w:fldChar w:fldCharType="end"/>
            </w:r>
            <w:r w:rsidRPr="00B02269">
              <w:rPr>
                <w:rFonts w:ascii="標楷體" w:eastAsia="標楷體" w:hAnsi="標楷體"/>
                <w:bCs/>
                <w:sz w:val="20"/>
                <w:szCs w:val="20"/>
              </w:rPr>
              <w:t>先求出每杯鮮奶的容量，將分數化為小數，再和0.4比較大小。</w:t>
            </w:r>
            <w:r w:rsidRPr="00B02269">
              <w:rPr>
                <w:rFonts w:ascii="標楷體" w:eastAsia="標楷體" w:hAnsi="標楷體"/>
                <w:bCs/>
                <w:sz w:val="20"/>
                <w:szCs w:val="20"/>
              </w:rPr>
              <w:br/>
              <w:t>2.布題3-</w:t>
            </w:r>
            <w:r w:rsidRPr="00B02269">
              <w:rPr>
                <w:rFonts w:ascii="標楷體" w:eastAsia="標楷體" w:hAnsi="標楷體"/>
                <w:bCs/>
                <w:sz w:val="20"/>
                <w:szCs w:val="20"/>
              </w:rPr>
              <w:fldChar w:fldCharType="begin"/>
            </w:r>
            <w:r w:rsidRPr="00B02269">
              <w:rPr>
                <w:rFonts w:ascii="標楷體" w:eastAsia="標楷體" w:hAnsi="標楷體"/>
                <w:bCs/>
                <w:sz w:val="20"/>
                <w:szCs w:val="20"/>
              </w:rPr>
              <w:instrText xml:space="preserve"> eq \o\ac(○,2)</w:instrText>
            </w:r>
            <w:r w:rsidRPr="00B02269">
              <w:rPr>
                <w:rFonts w:ascii="標楷體" w:eastAsia="標楷體" w:hAnsi="標楷體"/>
                <w:sz w:val="20"/>
                <w:szCs w:val="20"/>
              </w:rPr>
              <w:fldChar w:fldCharType="end"/>
            </w:r>
            <w:r w:rsidRPr="00B02269">
              <w:rPr>
                <w:rFonts w:ascii="標楷體" w:eastAsia="標楷體" w:hAnsi="標楷體"/>
                <w:bCs/>
                <w:sz w:val="20"/>
                <w:szCs w:val="20"/>
              </w:rPr>
              <w:t>引導學生列成一個算式再計算</w:t>
            </w:r>
            <w:r w:rsidRPr="00B02269">
              <w:rPr>
                <w:rFonts w:ascii="標楷體" w:eastAsia="標楷體" w:hAnsi="標楷體"/>
                <w:sz w:val="20"/>
                <w:szCs w:val="20"/>
              </w:rPr>
              <w:t>。</w:t>
            </w:r>
            <w:r w:rsidRPr="00B02269">
              <w:rPr>
                <w:rFonts w:ascii="標楷體" w:eastAsia="標楷體" w:hAnsi="標楷體"/>
                <w:bCs/>
                <w:sz w:val="20"/>
                <w:szCs w:val="20"/>
              </w:rPr>
              <w:br/>
              <w:t>3.布題3-</w:t>
            </w:r>
            <w:r w:rsidRPr="00B02269">
              <w:rPr>
                <w:rFonts w:ascii="標楷體" w:eastAsia="標楷體" w:hAnsi="標楷體"/>
                <w:bCs/>
                <w:sz w:val="20"/>
                <w:szCs w:val="20"/>
              </w:rPr>
              <w:fldChar w:fldCharType="begin"/>
            </w:r>
            <w:r w:rsidRPr="00B02269">
              <w:rPr>
                <w:rFonts w:ascii="標楷體" w:eastAsia="標楷體" w:hAnsi="標楷體"/>
                <w:bCs/>
                <w:sz w:val="20"/>
                <w:szCs w:val="20"/>
              </w:rPr>
              <w:instrText xml:space="preserve"> eq \o\ac(○,3)</w:instrText>
            </w:r>
            <w:r w:rsidRPr="00B02269">
              <w:rPr>
                <w:rFonts w:ascii="標楷體" w:eastAsia="標楷體" w:hAnsi="標楷體"/>
                <w:sz w:val="20"/>
                <w:szCs w:val="20"/>
              </w:rPr>
              <w:fldChar w:fldCharType="end"/>
            </w:r>
            <w:r w:rsidRPr="00B02269">
              <w:rPr>
                <w:rFonts w:ascii="標楷體" w:eastAsia="標楷體" w:hAnsi="標楷體"/>
                <w:bCs/>
                <w:sz w:val="20"/>
                <w:szCs w:val="20"/>
              </w:rPr>
              <w:t>引導學生透過題目的提示，學會簡化計算的規則</w:t>
            </w:r>
            <w:r w:rsidRPr="00B02269">
              <w:rPr>
                <w:rFonts w:ascii="標楷體" w:eastAsia="標楷體" w:hAnsi="標楷體"/>
                <w:sz w:val="20"/>
                <w:szCs w:val="20"/>
              </w:rPr>
              <w:t>。</w:t>
            </w:r>
          </w:p>
          <w:p w14:paraId="357B8628"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sz w:val="20"/>
                <w:szCs w:val="20"/>
              </w:rPr>
              <w:t>4.</w:t>
            </w:r>
            <w:r w:rsidRPr="00B02269">
              <w:rPr>
                <w:rFonts w:ascii="標楷體" w:eastAsia="標楷體" w:hAnsi="標楷體"/>
                <w:bCs/>
                <w:sz w:val="20"/>
                <w:szCs w:val="20"/>
              </w:rPr>
              <w:t>課本P135布題3-</w:t>
            </w:r>
            <w:r w:rsidRPr="00B02269">
              <w:rPr>
                <w:rFonts w:ascii="標楷體" w:eastAsia="標楷體" w:hAnsi="標楷體"/>
                <w:bCs/>
                <w:sz w:val="20"/>
                <w:szCs w:val="20"/>
              </w:rPr>
              <w:fldChar w:fldCharType="begin"/>
            </w:r>
            <w:r w:rsidRPr="00B02269">
              <w:rPr>
                <w:rFonts w:ascii="標楷體" w:eastAsia="標楷體" w:hAnsi="標楷體"/>
                <w:bCs/>
                <w:sz w:val="20"/>
                <w:szCs w:val="20"/>
              </w:rPr>
              <w:instrText xml:space="preserve"> eq \o\ac(○,4)</w:instrText>
            </w:r>
            <w:r w:rsidRPr="00B02269">
              <w:rPr>
                <w:rFonts w:ascii="標楷體" w:eastAsia="標楷體" w:hAnsi="標楷體"/>
                <w:sz w:val="20"/>
                <w:szCs w:val="20"/>
              </w:rPr>
              <w:fldChar w:fldCharType="end"/>
            </w:r>
            <w:r w:rsidRPr="00B02269">
              <w:rPr>
                <w:rFonts w:ascii="標楷體" w:eastAsia="標楷體" w:hAnsi="標楷體"/>
                <w:bCs/>
                <w:sz w:val="20"/>
                <w:szCs w:val="20"/>
              </w:rPr>
              <w:t>用兩種不同做法，讓學生理解做法不同，分到的蛋糕都一樣</w:t>
            </w:r>
            <w:r w:rsidRPr="00B02269">
              <w:rPr>
                <w:rFonts w:ascii="標楷體" w:eastAsia="標楷體" w:hAnsi="標楷體"/>
                <w:sz w:val="20"/>
                <w:szCs w:val="20"/>
              </w:rPr>
              <w:t>。</w:t>
            </w:r>
            <w:r w:rsidRPr="00B02269">
              <w:rPr>
                <w:rFonts w:ascii="標楷體" w:eastAsia="標楷體" w:hAnsi="標楷體"/>
                <w:bCs/>
                <w:sz w:val="20"/>
                <w:szCs w:val="20"/>
              </w:rPr>
              <w:br/>
              <w:t>活動四：布題4</w:t>
            </w:r>
          </w:p>
          <w:p w14:paraId="5ED66999"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1.教師請學生讀課本P135的布題4，先複習分數與小數的關係（</w:t>
            </w:r>
            <w:r w:rsidRPr="00B02269">
              <w:rPr>
                <w:rFonts w:ascii="標楷體" w:eastAsia="標楷體" w:hAnsi="標楷體"/>
                <w:sz w:val="20"/>
                <w:szCs w:val="20"/>
              </w:rPr>
              <w:object w:dxaOrig="320" w:dyaOrig="620" w14:anchorId="2F1EB267">
                <v:shape id="_x0000_i1046" type="#_x0000_t75" style="width:13.2pt;height:28.2pt" o:ole="">
                  <v:imagedata r:id="rId47" o:title=""/>
                </v:shape>
                <o:OLEObject Type="Embed" ProgID="Equation.3" ShapeID="_x0000_i1046" DrawAspect="Content" ObjectID="_1656657501" r:id="rId48"/>
              </w:object>
            </w:r>
            <w:r w:rsidRPr="00B02269">
              <w:rPr>
                <w:rFonts w:ascii="標楷體" w:eastAsia="標楷體" w:hAnsi="標楷體"/>
                <w:bCs/>
                <w:sz w:val="20"/>
                <w:szCs w:val="20"/>
              </w:rPr>
              <w:t>＝0.1，</w:t>
            </w:r>
            <w:r w:rsidRPr="00B02269">
              <w:rPr>
                <w:rFonts w:ascii="標楷體" w:eastAsia="標楷體" w:hAnsi="標楷體"/>
                <w:sz w:val="20"/>
                <w:szCs w:val="20"/>
              </w:rPr>
              <w:object w:dxaOrig="440" w:dyaOrig="620" w14:anchorId="47AEE745">
                <v:shape id="_x0000_i1047" type="#_x0000_t75" style="width:17.4pt;height:26.4pt" o:ole="">
                  <v:imagedata r:id="rId49" o:title=""/>
                </v:shape>
                <o:OLEObject Type="Embed" ProgID="Equation.3" ShapeID="_x0000_i1047" DrawAspect="Content" ObjectID="_1656657502" r:id="rId50"/>
              </w:object>
            </w:r>
            <w:r w:rsidRPr="00B02269">
              <w:rPr>
                <w:rFonts w:ascii="標楷體" w:eastAsia="標楷體" w:hAnsi="標楷體"/>
                <w:bCs/>
                <w:sz w:val="20"/>
                <w:szCs w:val="20"/>
              </w:rPr>
              <w:t>＝0.01），再請學生作答。</w:t>
            </w:r>
            <w:r w:rsidRPr="00B02269">
              <w:rPr>
                <w:rFonts w:ascii="標楷體" w:eastAsia="標楷體" w:hAnsi="標楷體"/>
                <w:bCs/>
                <w:sz w:val="20"/>
                <w:szCs w:val="20"/>
              </w:rPr>
              <w:br/>
              <w:t>2.提醒學生布題4-</w:t>
            </w:r>
            <w:r w:rsidRPr="00B02269">
              <w:rPr>
                <w:rFonts w:ascii="標楷體" w:eastAsia="標楷體" w:hAnsi="標楷體"/>
                <w:bCs/>
                <w:sz w:val="20"/>
                <w:szCs w:val="20"/>
              </w:rPr>
              <w:fldChar w:fldCharType="begin"/>
            </w:r>
            <w:r w:rsidRPr="00B02269">
              <w:rPr>
                <w:rFonts w:ascii="標楷體" w:eastAsia="標楷體" w:hAnsi="標楷體"/>
                <w:bCs/>
                <w:sz w:val="20"/>
                <w:szCs w:val="20"/>
              </w:rPr>
              <w:instrText xml:space="preserve"> eq \o\ac(○,2)</w:instrText>
            </w:r>
            <w:r w:rsidRPr="00B02269">
              <w:rPr>
                <w:rFonts w:ascii="標楷體" w:eastAsia="標楷體" w:hAnsi="標楷體"/>
                <w:sz w:val="20"/>
                <w:szCs w:val="20"/>
              </w:rPr>
              <w:fldChar w:fldCharType="end"/>
            </w:r>
            <w:r w:rsidRPr="00B02269">
              <w:rPr>
                <w:rFonts w:ascii="標楷體" w:eastAsia="標楷體" w:hAnsi="標楷體"/>
                <w:bCs/>
                <w:sz w:val="20"/>
                <w:szCs w:val="20"/>
              </w:rPr>
              <w:t>要算出考題的答</w:t>
            </w:r>
            <w:r w:rsidRPr="00B02269">
              <w:rPr>
                <w:rFonts w:ascii="標楷體" w:eastAsia="標楷體" w:hAnsi="標楷體"/>
                <w:bCs/>
                <w:sz w:val="20"/>
                <w:szCs w:val="20"/>
              </w:rPr>
              <w:lastRenderedPageBreak/>
              <w:t>案。</w:t>
            </w:r>
          </w:p>
          <w:p w14:paraId="629DEDD8"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活動五：布題5</w:t>
            </w:r>
          </w:p>
          <w:p w14:paraId="5FBA5A73"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1.教師請學生讀課本P136的布題5課文，教導學生遊戲規則，讓學生自行遊戲操作，再練習課本題目。</w:t>
            </w:r>
          </w:p>
          <w:p w14:paraId="0B2CC599" w14:textId="77777777" w:rsidR="00356FB3" w:rsidRPr="00B02269" w:rsidRDefault="00356FB3" w:rsidP="00A53F10">
            <w:pPr>
              <w:spacing w:line="0" w:lineRule="atLeast"/>
              <w:ind w:left="50"/>
              <w:jc w:val="both"/>
              <w:rPr>
                <w:rFonts w:ascii="標楷體" w:eastAsia="標楷體" w:hAnsi="標楷體"/>
                <w:bCs/>
                <w:sz w:val="20"/>
                <w:szCs w:val="20"/>
              </w:rPr>
            </w:pPr>
            <w:r w:rsidRPr="00B02269">
              <w:rPr>
                <w:rFonts w:ascii="標楷體" w:eastAsia="標楷體" w:hAnsi="標楷體"/>
                <w:bCs/>
                <w:sz w:val="20"/>
                <w:szCs w:val="20"/>
              </w:rPr>
              <w:t>附錄</w:t>
            </w:r>
          </w:p>
          <w:p w14:paraId="4FA52D90"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1.教師首先說明畫圖尺的由來以及操作方法。</w:t>
            </w:r>
            <w:r w:rsidRPr="00B02269">
              <w:rPr>
                <w:rFonts w:ascii="標楷體" w:eastAsia="標楷體" w:hAnsi="標楷體"/>
                <w:bCs/>
                <w:sz w:val="20"/>
                <w:szCs w:val="20"/>
              </w:rPr>
              <w:br/>
              <w:t>2.配合附件25，引導學生先進行平行線的繪製再進行長方形的繪製。</w:t>
            </w:r>
            <w:r w:rsidRPr="00B02269">
              <w:rPr>
                <w:rFonts w:ascii="標楷體" w:eastAsia="標楷體" w:hAnsi="標楷體"/>
                <w:bCs/>
                <w:sz w:val="20"/>
                <w:szCs w:val="20"/>
              </w:rPr>
              <w:br/>
              <w:t>3.請教師先做示範教學，再讓學生自行操作，並檢驗學生作品。</w:t>
            </w:r>
          </w:p>
        </w:tc>
        <w:tc>
          <w:tcPr>
            <w:tcW w:w="569" w:type="dxa"/>
          </w:tcPr>
          <w:p w14:paraId="0ED1C2E2"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lastRenderedPageBreak/>
              <w:t>4</w:t>
            </w:r>
          </w:p>
        </w:tc>
        <w:tc>
          <w:tcPr>
            <w:tcW w:w="2540" w:type="dxa"/>
          </w:tcPr>
          <w:p w14:paraId="202E1C37"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hint="eastAsia"/>
                <w:snapToGrid w:val="0"/>
                <w:kern w:val="0"/>
                <w:sz w:val="20"/>
                <w:szCs w:val="20"/>
              </w:rPr>
              <w:t>翰林版國小數學4下教材</w:t>
            </w:r>
          </w:p>
          <w:p w14:paraId="23FD21BB"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綜合與應用（二）</w:t>
            </w:r>
          </w:p>
          <w:p w14:paraId="4103BBCE" w14:textId="77777777" w:rsidR="00356FB3" w:rsidRPr="00B02269" w:rsidRDefault="00356FB3" w:rsidP="00A53F10">
            <w:pPr>
              <w:spacing w:line="0" w:lineRule="atLeast"/>
              <w:ind w:right="50"/>
              <w:jc w:val="both"/>
              <w:rPr>
                <w:rFonts w:ascii="標楷體" w:eastAsia="標楷體" w:hAnsi="標楷體"/>
                <w:sz w:val="20"/>
                <w:szCs w:val="20"/>
              </w:rPr>
            </w:pPr>
            <w:r w:rsidRPr="00B02269">
              <w:rPr>
                <w:rFonts w:ascii="標楷體" w:eastAsia="標楷體" w:hAnsi="標楷體"/>
                <w:bCs/>
                <w:sz w:val="20"/>
                <w:szCs w:val="20"/>
              </w:rPr>
              <w:t>附錄</w:t>
            </w:r>
          </w:p>
          <w:p w14:paraId="4748A281"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布題1</w:t>
            </w:r>
          </w:p>
          <w:p w14:paraId="488F1271"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布題2</w:t>
            </w:r>
          </w:p>
          <w:p w14:paraId="33C36240"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布題3</w:t>
            </w:r>
          </w:p>
          <w:p w14:paraId="699D0BFC"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布題4</w:t>
            </w:r>
          </w:p>
          <w:p w14:paraId="48E1C17A" w14:textId="77777777" w:rsidR="00356FB3" w:rsidRPr="00B02269" w:rsidRDefault="00356FB3" w:rsidP="00A53F10">
            <w:pPr>
              <w:spacing w:line="0" w:lineRule="atLeast"/>
              <w:ind w:right="50"/>
              <w:jc w:val="both"/>
              <w:rPr>
                <w:rFonts w:ascii="標楷體" w:eastAsia="標楷體" w:hAnsi="標楷體"/>
                <w:bCs/>
                <w:sz w:val="20"/>
                <w:szCs w:val="20"/>
              </w:rPr>
            </w:pPr>
            <w:r w:rsidRPr="00B02269">
              <w:rPr>
                <w:rFonts w:ascii="標楷體" w:eastAsia="標楷體" w:hAnsi="標楷體"/>
                <w:bCs/>
                <w:sz w:val="20"/>
                <w:szCs w:val="20"/>
              </w:rPr>
              <w:t>布題5</w:t>
            </w:r>
          </w:p>
          <w:p w14:paraId="17C833A0"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附錄</w:t>
            </w:r>
          </w:p>
        </w:tc>
        <w:tc>
          <w:tcPr>
            <w:tcW w:w="1969" w:type="dxa"/>
          </w:tcPr>
          <w:p w14:paraId="76712D7B" w14:textId="77777777" w:rsidR="00356FB3" w:rsidRPr="00A21746" w:rsidRDefault="00356FB3" w:rsidP="00A53F10">
            <w:pPr>
              <w:rPr>
                <w:rFonts w:ascii="標楷體" w:eastAsia="標楷體" w:hAnsi="標楷體"/>
              </w:rPr>
            </w:pPr>
            <w:r w:rsidRPr="00B02269">
              <w:rPr>
                <w:rFonts w:ascii="標楷體" w:eastAsia="標楷體" w:hAnsi="標楷體"/>
                <w:bCs/>
                <w:sz w:val="20"/>
                <w:szCs w:val="20"/>
              </w:rPr>
              <w:t>紙筆評量</w:t>
            </w:r>
            <w:r w:rsidRPr="00B02269">
              <w:rPr>
                <w:rFonts w:ascii="標楷體" w:eastAsia="標楷體" w:hAnsi="標楷體"/>
                <w:bCs/>
                <w:sz w:val="20"/>
                <w:szCs w:val="20"/>
              </w:rPr>
              <w:br/>
              <w:t>作業評量</w:t>
            </w:r>
            <w:r w:rsidRPr="00B02269">
              <w:rPr>
                <w:rFonts w:ascii="標楷體" w:eastAsia="標楷體" w:hAnsi="標楷體"/>
                <w:bCs/>
                <w:sz w:val="20"/>
                <w:szCs w:val="20"/>
              </w:rPr>
              <w:br/>
              <w:t>口頭評量</w:t>
            </w:r>
            <w:r w:rsidRPr="00B02269">
              <w:rPr>
                <w:rFonts w:ascii="標楷體" w:eastAsia="標楷體" w:hAnsi="標楷體"/>
                <w:bCs/>
                <w:sz w:val="20"/>
                <w:szCs w:val="20"/>
              </w:rPr>
              <w:br/>
              <w:t>習作評量</w:t>
            </w:r>
            <w:r w:rsidRPr="00B02269">
              <w:rPr>
                <w:rFonts w:ascii="標楷體" w:eastAsia="標楷體" w:hAnsi="標楷體"/>
                <w:bCs/>
                <w:sz w:val="20"/>
                <w:szCs w:val="20"/>
              </w:rPr>
              <w:br/>
              <w:t>課堂問答</w:t>
            </w:r>
          </w:p>
        </w:tc>
        <w:tc>
          <w:tcPr>
            <w:tcW w:w="2645" w:type="dxa"/>
          </w:tcPr>
          <w:p w14:paraId="6EEAB5E7" w14:textId="77777777" w:rsidR="00356FB3" w:rsidRPr="00A21746" w:rsidRDefault="00356FB3" w:rsidP="00A53F10">
            <w:pPr>
              <w:rPr>
                <w:rFonts w:ascii="標楷體" w:eastAsia="標楷體" w:hAnsi="標楷體"/>
              </w:rPr>
            </w:pPr>
          </w:p>
        </w:tc>
      </w:tr>
    </w:tbl>
    <w:p w14:paraId="711AAF4A" w14:textId="77777777" w:rsidR="00356FB3" w:rsidRPr="00A21746" w:rsidRDefault="00356FB3" w:rsidP="00356FB3">
      <w:pPr>
        <w:spacing w:beforeLines="50" w:before="180" w:line="400" w:lineRule="exact"/>
        <w:rPr>
          <w:rFonts w:ascii="標楷體" w:eastAsia="標楷體" w:hAnsi="標楷體"/>
        </w:rPr>
      </w:pPr>
      <w:r w:rsidRPr="00A21746">
        <w:rPr>
          <w:rFonts w:ascii="標楷體" w:eastAsia="標楷體" w:hAnsi="標楷體" w:hint="eastAsia"/>
        </w:rPr>
        <w:lastRenderedPageBreak/>
        <w:t>五</w:t>
      </w:r>
      <w:r w:rsidRPr="00A21746">
        <w:rPr>
          <w:rFonts w:ascii="標楷體" w:eastAsia="標楷體" w:hAnsi="標楷體"/>
        </w:rPr>
        <w:t>、補充說明﹙例如：說明本學期未能規劃之課程銜接內容，提醒下學期課程規劃需注意事項……﹚</w:t>
      </w:r>
    </w:p>
    <w:p w14:paraId="27C39422" w14:textId="77777777" w:rsidR="00356FB3" w:rsidRPr="003B44C5" w:rsidRDefault="00356FB3" w:rsidP="00356FB3"/>
    <w:p w14:paraId="1516A5B6" w14:textId="77777777" w:rsidR="00356FB3" w:rsidRPr="00144A91" w:rsidRDefault="00356FB3" w:rsidP="00356FB3"/>
    <w:p w14:paraId="20DFE3ED" w14:textId="77777777" w:rsidR="00356FB3" w:rsidRPr="003B44C5" w:rsidRDefault="00356FB3" w:rsidP="00356FB3"/>
    <w:p w14:paraId="0CC41CA4" w14:textId="251A84B0" w:rsidR="00356FB3" w:rsidRPr="00356FB3" w:rsidRDefault="00356FB3" w:rsidP="00356FB3">
      <w:pPr>
        <w:spacing w:beforeLines="50" w:before="180" w:line="400" w:lineRule="exact"/>
      </w:pPr>
    </w:p>
    <w:p w14:paraId="05611B6C" w14:textId="7965BCA5" w:rsidR="00356FB3" w:rsidRDefault="00356FB3" w:rsidP="00356FB3">
      <w:pPr>
        <w:spacing w:beforeLines="50" w:before="180" w:line="400" w:lineRule="exact"/>
      </w:pPr>
    </w:p>
    <w:p w14:paraId="4F0311E8" w14:textId="070DA359" w:rsidR="00356FB3" w:rsidRDefault="00356FB3" w:rsidP="00356FB3">
      <w:pPr>
        <w:spacing w:beforeLines="50" w:before="180" w:line="400" w:lineRule="exact"/>
      </w:pPr>
    </w:p>
    <w:p w14:paraId="314035B8" w14:textId="0759AA04" w:rsidR="00356FB3" w:rsidRDefault="00356FB3" w:rsidP="00356FB3">
      <w:pPr>
        <w:spacing w:beforeLines="50" w:before="180" w:line="400" w:lineRule="exact"/>
      </w:pPr>
    </w:p>
    <w:p w14:paraId="15DC0A96" w14:textId="358ED9A2" w:rsidR="00356FB3" w:rsidRDefault="00356FB3" w:rsidP="00356FB3">
      <w:pPr>
        <w:spacing w:beforeLines="50" w:before="180" w:line="400" w:lineRule="exact"/>
      </w:pPr>
    </w:p>
    <w:p w14:paraId="443FFE15" w14:textId="66034A7C" w:rsidR="00356FB3" w:rsidRDefault="00356FB3" w:rsidP="00356FB3">
      <w:pPr>
        <w:spacing w:beforeLines="50" w:before="180" w:line="400" w:lineRule="exact"/>
      </w:pPr>
    </w:p>
    <w:p w14:paraId="274D759A" w14:textId="61A566C4" w:rsidR="00356FB3" w:rsidRDefault="00356FB3" w:rsidP="00356FB3">
      <w:pPr>
        <w:spacing w:beforeLines="50" w:before="180" w:line="400" w:lineRule="exact"/>
      </w:pPr>
    </w:p>
    <w:p w14:paraId="21645488" w14:textId="210BAB64" w:rsidR="00356FB3" w:rsidRDefault="00356FB3" w:rsidP="00356FB3">
      <w:pPr>
        <w:spacing w:beforeLines="50" w:before="180" w:line="400" w:lineRule="exact"/>
      </w:pPr>
    </w:p>
    <w:p w14:paraId="7137996B" w14:textId="77777777" w:rsidR="00356FB3" w:rsidRPr="00A21746" w:rsidRDefault="00356FB3" w:rsidP="00356FB3">
      <w:pPr>
        <w:spacing w:after="180"/>
        <w:ind w:firstLine="25"/>
        <w:jc w:val="both"/>
        <w:rPr>
          <w:rFonts w:ascii="標楷體" w:eastAsia="標楷體" w:hAnsi="標楷體"/>
        </w:rPr>
      </w:pPr>
    </w:p>
    <w:p w14:paraId="7D0592FB" w14:textId="77777777" w:rsidR="00356FB3" w:rsidRPr="00A21746" w:rsidRDefault="00356FB3" w:rsidP="00356FB3">
      <w:pPr>
        <w:jc w:val="both"/>
        <w:rPr>
          <w:rFonts w:ascii="標楷體" w:eastAsia="標楷體" w:hAnsi="標楷體"/>
        </w:rPr>
      </w:pPr>
      <w:r w:rsidRPr="00A21746">
        <w:rPr>
          <w:rFonts w:ascii="標楷體" w:eastAsia="標楷體" w:hAnsi="標楷體" w:hint="eastAsia"/>
        </w:rPr>
        <w:lastRenderedPageBreak/>
        <w:t>學習領域課程計畫</w:t>
      </w:r>
    </w:p>
    <w:p w14:paraId="59E4A3CA" w14:textId="77777777" w:rsidR="00356FB3" w:rsidRPr="00A21746" w:rsidRDefault="00356FB3" w:rsidP="00356FB3">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Pr>
          <w:rFonts w:ascii="標楷體" w:eastAsia="標楷體" w:hAnsi="標楷體" w:hint="eastAsia"/>
          <w:b/>
          <w:u w:val="single"/>
        </w:rPr>
        <w:t>五</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數學</w:t>
      </w:r>
      <w:r w:rsidRPr="00A21746">
        <w:rPr>
          <w:rFonts w:ascii="標楷體" w:eastAsia="標楷體" w:hAnsi="標楷體" w:hint="eastAsia"/>
          <w:b/>
          <w:u w:val="single"/>
        </w:rPr>
        <w:t xml:space="preserve"> </w:t>
      </w:r>
      <w:r w:rsidRPr="00A21746">
        <w:rPr>
          <w:rFonts w:ascii="標楷體" w:eastAsia="標楷體" w:hAnsi="標楷體"/>
          <w:b/>
        </w:rPr>
        <w:t>領域課程計畫</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五</w:t>
      </w:r>
      <w:r w:rsidRPr="00977EEB">
        <w:rPr>
          <w:rFonts w:ascii="標楷體" w:eastAsia="標楷體" w:hAnsi="標楷體" w:hint="eastAsia"/>
          <w:b/>
          <w:u w:val="single"/>
        </w:rPr>
        <w:t>年級教學群</w:t>
      </w:r>
      <w:r w:rsidRPr="00A21746">
        <w:rPr>
          <w:rFonts w:ascii="標楷體" w:eastAsia="標楷體" w:hAnsi="標楷體" w:hint="eastAsia"/>
          <w:u w:val="single"/>
        </w:rPr>
        <w:t>教師</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336C58EC" w14:textId="77777777" w:rsidR="00356FB3" w:rsidRPr="00A21746" w:rsidRDefault="00356FB3" w:rsidP="00356FB3">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4</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8</w:t>
      </w:r>
      <w:r>
        <w:rPr>
          <w:rFonts w:ascii="標楷體" w:eastAsia="標楷體" w:hAnsi="標楷體"/>
        </w:rPr>
        <w:t>4</w:t>
      </w:r>
      <w:r w:rsidRPr="00A21746">
        <w:rPr>
          <w:rFonts w:ascii="標楷體" w:eastAsia="標楷體" w:hAnsi="標楷體" w:hint="eastAsia"/>
        </w:rPr>
        <w:t>﹚節。</w:t>
      </w:r>
    </w:p>
    <w:p w14:paraId="5E9C15B9" w14:textId="77777777" w:rsidR="00356FB3" w:rsidRPr="00A21746" w:rsidRDefault="00356FB3" w:rsidP="00356FB3">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24FA38B2" w14:textId="77777777" w:rsidR="00356FB3" w:rsidRPr="005A6B30" w:rsidRDefault="00356FB3" w:rsidP="00356FB3">
      <w:pPr>
        <w:pStyle w:val="a9"/>
        <w:adjustRightInd w:val="0"/>
        <w:snapToGrid w:val="0"/>
        <w:ind w:leftChars="300" w:left="720"/>
        <w:rPr>
          <w:rFonts w:ascii="標楷體" w:eastAsia="標楷體" w:hAnsi="標楷體"/>
          <w:snapToGrid w:val="0"/>
          <w:kern w:val="0"/>
        </w:rPr>
      </w:pPr>
      <w:r w:rsidRPr="005A6B30">
        <w:rPr>
          <w:rFonts w:ascii="標楷體" w:eastAsia="標楷體" w:hAnsi="標楷體" w:hint="eastAsia"/>
          <w:snapToGrid w:val="0"/>
          <w:kern w:val="0"/>
        </w:rPr>
        <w:t>1.介紹一般多位小數之意義與記法，並能做多位小數的比較和加減直式算則，且能做出分數和小數數線。</w:t>
      </w:r>
    </w:p>
    <w:p w14:paraId="2E5DBA04" w14:textId="77777777" w:rsidR="00356FB3" w:rsidRPr="005A6B30" w:rsidRDefault="00356FB3" w:rsidP="00356FB3">
      <w:pPr>
        <w:pStyle w:val="a9"/>
        <w:adjustRightInd w:val="0"/>
        <w:snapToGrid w:val="0"/>
        <w:ind w:leftChars="300" w:left="720"/>
        <w:rPr>
          <w:rFonts w:ascii="標楷體" w:eastAsia="標楷體" w:hAnsi="標楷體"/>
          <w:snapToGrid w:val="0"/>
          <w:kern w:val="0"/>
        </w:rPr>
      </w:pPr>
      <w:r w:rsidRPr="005A6B30">
        <w:rPr>
          <w:rFonts w:ascii="標楷體" w:eastAsia="標楷體" w:hAnsi="標楷體" w:hint="eastAsia"/>
          <w:snapToGrid w:val="0"/>
          <w:kern w:val="0"/>
        </w:rPr>
        <w:t>2.能透過乘法和除法理解因數的概念，並理解公因數的意義。給定兩數，透過列出所有的公因數，找出最大公因數。</w:t>
      </w:r>
    </w:p>
    <w:p w14:paraId="5CB5EB84" w14:textId="77777777" w:rsidR="00356FB3" w:rsidRPr="005A6B30" w:rsidRDefault="00356FB3" w:rsidP="00356FB3">
      <w:pPr>
        <w:pStyle w:val="a9"/>
        <w:adjustRightInd w:val="0"/>
        <w:snapToGrid w:val="0"/>
        <w:ind w:leftChars="300" w:left="720"/>
        <w:rPr>
          <w:rFonts w:ascii="標楷體" w:eastAsia="標楷體" w:hAnsi="標楷體"/>
          <w:snapToGrid w:val="0"/>
          <w:kern w:val="0"/>
        </w:rPr>
      </w:pPr>
      <w:r w:rsidRPr="005A6B30">
        <w:rPr>
          <w:rFonts w:ascii="標楷體" w:eastAsia="標楷體" w:hAnsi="標楷體" w:hint="eastAsia"/>
          <w:snapToGrid w:val="0"/>
          <w:kern w:val="0"/>
        </w:rPr>
        <w:t>3.能透過乘法和除法理解倍數的概念，並理解公倍數的意義，且能察覺2、3、5、10的倍數。給定兩數，透過列出一定範圍內的公倍數，找出其最小公倍數。</w:t>
      </w:r>
    </w:p>
    <w:p w14:paraId="4A190C68" w14:textId="77777777" w:rsidR="00356FB3" w:rsidRPr="005A6B30" w:rsidRDefault="00356FB3" w:rsidP="00356FB3">
      <w:pPr>
        <w:pStyle w:val="a9"/>
        <w:adjustRightInd w:val="0"/>
        <w:snapToGrid w:val="0"/>
        <w:ind w:leftChars="300" w:left="720"/>
        <w:rPr>
          <w:rFonts w:ascii="標楷體" w:eastAsia="標楷體" w:hAnsi="標楷體"/>
          <w:snapToGrid w:val="0"/>
          <w:kern w:val="0"/>
        </w:rPr>
      </w:pPr>
      <w:r w:rsidRPr="005A6B30">
        <w:rPr>
          <w:rFonts w:ascii="標楷體" w:eastAsia="標楷體" w:hAnsi="標楷體" w:hint="eastAsia"/>
          <w:snapToGrid w:val="0"/>
          <w:kern w:val="0"/>
        </w:rPr>
        <w:t>4.能透過操作，理解三角形兩邊和大於第三邊，並理解「三角形三角和等於</w:t>
      </w:r>
      <w:r w:rsidRPr="005A6B30">
        <w:rPr>
          <w:rFonts w:ascii="標楷體" w:eastAsia="標楷體" w:hAnsi="標楷體"/>
          <w:snapToGrid w:val="0"/>
          <w:kern w:val="0"/>
        </w:rPr>
        <w:t>180</w:t>
      </w:r>
      <w:r w:rsidRPr="005A6B30">
        <w:rPr>
          <w:rFonts w:ascii="標楷體" w:eastAsia="標楷體" w:hAnsi="標楷體" w:hint="eastAsia"/>
          <w:snapToGrid w:val="0"/>
          <w:kern w:val="0"/>
        </w:rPr>
        <w:t>度」的性質，並認識正多邊形，知道正多邊形等邊又等角，且能認識圓心角、扇形，理解</w:t>
      </w:r>
      <w:r w:rsidRPr="005A6B30">
        <w:rPr>
          <w:rFonts w:ascii="標楷體" w:eastAsia="標楷體" w:hAnsi="標楷體"/>
          <w:snapToGrid w:val="0"/>
          <w:kern w:val="0"/>
        </w:rPr>
        <w:t>180</w:t>
      </w:r>
      <w:r w:rsidRPr="005A6B30">
        <w:rPr>
          <w:rFonts w:ascii="標楷體" w:eastAsia="標楷體" w:hAnsi="標楷體" w:hint="eastAsia"/>
          <w:snapToGrid w:val="0"/>
          <w:kern w:val="0"/>
        </w:rPr>
        <w:t>度、</w:t>
      </w:r>
      <w:r w:rsidRPr="005A6B30">
        <w:rPr>
          <w:rFonts w:ascii="標楷體" w:eastAsia="標楷體" w:hAnsi="標楷體"/>
          <w:snapToGrid w:val="0"/>
          <w:kern w:val="0"/>
        </w:rPr>
        <w:t>360</w:t>
      </w:r>
      <w:r w:rsidRPr="005A6B30">
        <w:rPr>
          <w:rFonts w:ascii="標楷體" w:eastAsia="標楷體" w:hAnsi="標楷體" w:hint="eastAsia"/>
          <w:snapToGrid w:val="0"/>
          <w:kern w:val="0"/>
        </w:rPr>
        <w:t>度的意義。</w:t>
      </w:r>
    </w:p>
    <w:p w14:paraId="3DFDC95F" w14:textId="77777777" w:rsidR="00356FB3" w:rsidRPr="005A6B30" w:rsidRDefault="00356FB3" w:rsidP="00356FB3">
      <w:pPr>
        <w:pStyle w:val="a9"/>
        <w:adjustRightInd w:val="0"/>
        <w:snapToGrid w:val="0"/>
        <w:ind w:leftChars="300" w:left="720"/>
        <w:rPr>
          <w:rFonts w:ascii="標楷體" w:eastAsia="標楷體" w:hAnsi="標楷體"/>
          <w:snapToGrid w:val="0"/>
          <w:kern w:val="0"/>
        </w:rPr>
      </w:pPr>
      <w:r w:rsidRPr="005A6B30">
        <w:rPr>
          <w:rFonts w:ascii="標楷體" w:eastAsia="標楷體" w:hAnsi="標楷體" w:hint="eastAsia"/>
          <w:snapToGrid w:val="0"/>
          <w:kern w:val="0"/>
        </w:rPr>
        <w:t>5.能熟練四位數×三位數的直式計算，並能熟練四位數÷三位數的直式計算。</w:t>
      </w:r>
    </w:p>
    <w:p w14:paraId="4C232850" w14:textId="77777777" w:rsidR="00356FB3" w:rsidRPr="005A6B30" w:rsidRDefault="00356FB3" w:rsidP="00356FB3">
      <w:pPr>
        <w:pStyle w:val="a9"/>
        <w:adjustRightInd w:val="0"/>
        <w:snapToGrid w:val="0"/>
        <w:ind w:leftChars="300" w:left="720"/>
        <w:rPr>
          <w:rFonts w:ascii="標楷體" w:eastAsia="標楷體" w:hAnsi="標楷體"/>
          <w:snapToGrid w:val="0"/>
          <w:kern w:val="0"/>
        </w:rPr>
      </w:pPr>
      <w:r w:rsidRPr="005A6B30">
        <w:rPr>
          <w:rFonts w:ascii="標楷體" w:eastAsia="標楷體" w:hAnsi="標楷體" w:hint="eastAsia"/>
          <w:snapToGrid w:val="0"/>
          <w:kern w:val="0"/>
        </w:rPr>
        <w:t>6.由等分的步驟，理解由擴分找等值分數的方法，並做簡單的應用，並由擴分的經驗，理解如何用約分找等值分數，且學習通分的意義，並用來做異分母分數的比較。</w:t>
      </w:r>
    </w:p>
    <w:p w14:paraId="7BCE66FE" w14:textId="77777777" w:rsidR="00356FB3" w:rsidRPr="005A6B30" w:rsidRDefault="00356FB3" w:rsidP="00356FB3">
      <w:pPr>
        <w:pStyle w:val="a9"/>
        <w:adjustRightInd w:val="0"/>
        <w:snapToGrid w:val="0"/>
        <w:ind w:leftChars="300" w:left="720"/>
        <w:rPr>
          <w:rFonts w:ascii="標楷體" w:eastAsia="標楷體" w:hAnsi="標楷體"/>
          <w:snapToGrid w:val="0"/>
          <w:kern w:val="0"/>
        </w:rPr>
      </w:pPr>
      <w:r w:rsidRPr="005A6B30">
        <w:rPr>
          <w:rFonts w:ascii="標楷體" w:eastAsia="標楷體" w:hAnsi="標楷體" w:hint="eastAsia"/>
          <w:snapToGrid w:val="0"/>
          <w:kern w:val="0"/>
        </w:rPr>
        <w:t>7.利用通分，學習異分母分數的加法，並做日常解題，並利用通分，學習異分母分數的減法，做日常解題。</w:t>
      </w:r>
    </w:p>
    <w:p w14:paraId="385207A0" w14:textId="77777777" w:rsidR="00356FB3" w:rsidRPr="005A6B30" w:rsidRDefault="00356FB3" w:rsidP="00356FB3">
      <w:pPr>
        <w:pStyle w:val="a9"/>
        <w:adjustRightInd w:val="0"/>
        <w:snapToGrid w:val="0"/>
        <w:ind w:leftChars="300" w:left="720"/>
        <w:rPr>
          <w:rFonts w:ascii="標楷體" w:eastAsia="標楷體" w:hAnsi="標楷體"/>
          <w:snapToGrid w:val="0"/>
          <w:kern w:val="0"/>
        </w:rPr>
      </w:pPr>
      <w:r w:rsidRPr="005A6B30">
        <w:rPr>
          <w:rFonts w:ascii="標楷體" w:eastAsia="標楷體" w:hAnsi="標楷體" w:hint="eastAsia"/>
          <w:snapToGrid w:val="0"/>
          <w:kern w:val="0"/>
        </w:rPr>
        <w:t>8.能運用「先乘再除與先除再乘的結果相同」、「連除兩數相當於除此兩數之積」的規則簡化計算，並能解決生活情境中的三步驟整數四則問題，且學習乘法對加減法的分配律。</w:t>
      </w:r>
    </w:p>
    <w:p w14:paraId="3DFB4796" w14:textId="77777777" w:rsidR="00356FB3" w:rsidRDefault="00356FB3" w:rsidP="00356FB3">
      <w:pPr>
        <w:pStyle w:val="a9"/>
        <w:adjustRightInd w:val="0"/>
        <w:snapToGrid w:val="0"/>
        <w:ind w:leftChars="300" w:left="720"/>
        <w:rPr>
          <w:rFonts w:ascii="標楷體" w:eastAsia="標楷體" w:hAnsi="標楷體"/>
          <w:snapToGrid w:val="0"/>
          <w:kern w:val="0"/>
        </w:rPr>
      </w:pPr>
      <w:r w:rsidRPr="005A6B30">
        <w:rPr>
          <w:rFonts w:ascii="標楷體" w:eastAsia="標楷體" w:hAnsi="標楷體" w:hint="eastAsia"/>
          <w:snapToGrid w:val="0"/>
          <w:kern w:val="0"/>
        </w:rPr>
        <w:t>9.能運用切割重組，理解平行四邊形和梯形的面積公式，並理解三角形面積的求法，且能計算複合圖形的面積。</w:t>
      </w:r>
    </w:p>
    <w:p w14:paraId="6BF623C0" w14:textId="77777777" w:rsidR="00356FB3" w:rsidRPr="003C301A" w:rsidRDefault="00356FB3" w:rsidP="00356FB3">
      <w:pPr>
        <w:pStyle w:val="a9"/>
        <w:adjustRightInd w:val="0"/>
        <w:snapToGrid w:val="0"/>
        <w:ind w:leftChars="300" w:left="720"/>
        <w:rPr>
          <w:rFonts w:ascii="標楷體" w:eastAsia="標楷體" w:hAnsi="標楷體"/>
          <w:snapToGrid w:val="0"/>
          <w:kern w:val="0"/>
        </w:rPr>
      </w:pPr>
      <w:r w:rsidRPr="005A6B30">
        <w:rPr>
          <w:rFonts w:ascii="標楷體" w:eastAsia="標楷體" w:hAnsi="標楷體" w:hint="eastAsia"/>
          <w:snapToGrid w:val="0"/>
          <w:kern w:val="0"/>
        </w:rPr>
        <w:t>10.認識線對稱圖形與對稱軸的基本意義，並能應用於基本平面圖形，且介紹製作線對稱圖形的方法，</w:t>
      </w:r>
      <w:r w:rsidRPr="005A6B30">
        <w:rPr>
          <w:rFonts w:ascii="標楷體" w:eastAsia="標楷體" w:hAnsi="標楷體"/>
          <w:snapToGrid w:val="0"/>
          <w:kern w:val="0"/>
        </w:rPr>
        <w:t xml:space="preserve"> </w:t>
      </w:r>
      <w:r w:rsidRPr="005A6B30">
        <w:rPr>
          <w:rFonts w:ascii="標楷體" w:eastAsia="標楷體" w:hAnsi="標楷體" w:hint="eastAsia"/>
          <w:snapToGrid w:val="0"/>
          <w:kern w:val="0"/>
        </w:rPr>
        <w:t>並引入對稱點、對稱邊、對稱角的概念。</w:t>
      </w:r>
    </w:p>
    <w:p w14:paraId="5CC669EB" w14:textId="77777777" w:rsidR="00356FB3" w:rsidRDefault="00356FB3" w:rsidP="00356FB3">
      <w:pPr>
        <w:ind w:leftChars="300" w:left="720"/>
        <w:jc w:val="both"/>
        <w:rPr>
          <w:rFonts w:ascii="標楷體" w:eastAsia="標楷體" w:hAnsi="標楷體"/>
        </w:rPr>
      </w:pPr>
    </w:p>
    <w:p w14:paraId="42DA4F3C" w14:textId="77777777" w:rsidR="00356FB3" w:rsidRPr="00114A03" w:rsidRDefault="00356FB3" w:rsidP="00356FB3">
      <w:pPr>
        <w:spacing w:line="400" w:lineRule="exact"/>
        <w:ind w:left="425"/>
        <w:jc w:val="both"/>
        <w:rPr>
          <w:rFonts w:ascii="標楷體" w:eastAsia="標楷體" w:hAnsi="標楷體"/>
        </w:rPr>
      </w:pPr>
    </w:p>
    <w:p w14:paraId="4C1E9C18" w14:textId="77777777" w:rsidR="00356FB3" w:rsidRDefault="00356FB3" w:rsidP="00356FB3">
      <w:pPr>
        <w:spacing w:line="400" w:lineRule="exact"/>
        <w:ind w:left="425"/>
        <w:jc w:val="both"/>
        <w:rPr>
          <w:rFonts w:ascii="標楷體" w:eastAsia="標楷體" w:hAnsi="標楷體"/>
        </w:rPr>
      </w:pPr>
    </w:p>
    <w:p w14:paraId="4D5722C1" w14:textId="77777777" w:rsidR="00356FB3" w:rsidRDefault="00356FB3" w:rsidP="00356FB3">
      <w:pPr>
        <w:spacing w:line="400" w:lineRule="exact"/>
        <w:ind w:left="425"/>
        <w:jc w:val="both"/>
        <w:rPr>
          <w:rFonts w:ascii="標楷體" w:eastAsia="標楷體" w:hAnsi="標楷體"/>
        </w:rPr>
      </w:pPr>
    </w:p>
    <w:p w14:paraId="22DD1E62" w14:textId="77777777" w:rsidR="00356FB3" w:rsidRDefault="00356FB3" w:rsidP="00356FB3">
      <w:pPr>
        <w:spacing w:line="400" w:lineRule="exact"/>
        <w:ind w:left="425"/>
        <w:jc w:val="both"/>
        <w:rPr>
          <w:rFonts w:ascii="標楷體" w:eastAsia="標楷體" w:hAnsi="標楷體"/>
        </w:rPr>
      </w:pPr>
    </w:p>
    <w:p w14:paraId="17E34808" w14:textId="77777777" w:rsidR="00356FB3" w:rsidRDefault="00356FB3" w:rsidP="00356FB3">
      <w:pPr>
        <w:spacing w:line="400" w:lineRule="exact"/>
        <w:ind w:left="425"/>
        <w:jc w:val="both"/>
        <w:rPr>
          <w:rFonts w:ascii="標楷體" w:eastAsia="標楷體" w:hAnsi="標楷體"/>
        </w:rPr>
      </w:pPr>
    </w:p>
    <w:p w14:paraId="054F17C0" w14:textId="77777777" w:rsidR="00356FB3" w:rsidRDefault="00356FB3" w:rsidP="00356FB3">
      <w:pPr>
        <w:spacing w:line="400" w:lineRule="exact"/>
        <w:ind w:left="425"/>
        <w:jc w:val="both"/>
        <w:rPr>
          <w:rFonts w:ascii="標楷體" w:eastAsia="標楷體" w:hAnsi="標楷體"/>
        </w:rPr>
      </w:pPr>
    </w:p>
    <w:p w14:paraId="464EE71C" w14:textId="77777777" w:rsidR="00356FB3" w:rsidRDefault="00356FB3" w:rsidP="00356FB3">
      <w:pPr>
        <w:spacing w:line="400" w:lineRule="exact"/>
        <w:ind w:left="425"/>
        <w:jc w:val="both"/>
        <w:rPr>
          <w:rFonts w:ascii="標楷體" w:eastAsia="標楷體" w:hAnsi="標楷體"/>
        </w:rPr>
      </w:pPr>
    </w:p>
    <w:p w14:paraId="5C04E627" w14:textId="77777777" w:rsidR="00356FB3" w:rsidRDefault="00356FB3" w:rsidP="00356FB3">
      <w:pPr>
        <w:spacing w:line="400" w:lineRule="exact"/>
        <w:ind w:left="425"/>
        <w:jc w:val="both"/>
        <w:rPr>
          <w:rFonts w:ascii="標楷體" w:eastAsia="標楷體" w:hAnsi="標楷體"/>
        </w:rPr>
      </w:pPr>
    </w:p>
    <w:p w14:paraId="42FE3CDC" w14:textId="77777777" w:rsidR="00356FB3" w:rsidRDefault="00356FB3" w:rsidP="00356FB3">
      <w:pPr>
        <w:numPr>
          <w:ilvl w:val="1"/>
          <w:numId w:val="1"/>
        </w:numPr>
        <w:spacing w:line="400" w:lineRule="exact"/>
        <w:jc w:val="both"/>
        <w:rPr>
          <w:rFonts w:ascii="標楷體" w:eastAsia="標楷體" w:hAnsi="標楷體"/>
        </w:rPr>
      </w:pPr>
      <w:r w:rsidRPr="00A21746">
        <w:rPr>
          <w:rFonts w:ascii="標楷體" w:eastAsia="標楷體" w:hAnsi="標楷體"/>
        </w:rPr>
        <w:t>本學期課程架構：﹙各校自行視需要決定是否呈現﹚</w:t>
      </w:r>
    </w:p>
    <w:p w14:paraId="2E71A3D5" w14:textId="77777777" w:rsidR="00356FB3" w:rsidRDefault="00356FB3" w:rsidP="00356FB3">
      <w:pPr>
        <w:spacing w:line="400" w:lineRule="exact"/>
        <w:jc w:val="both"/>
        <w:rPr>
          <w:rFonts w:ascii="標楷體" w:eastAsia="標楷體" w:hAnsi="標楷體"/>
          <w:b/>
          <w:snapToGrid w:val="0"/>
          <w:kern w:val="0"/>
          <w:sz w:val="36"/>
          <w:szCs w:val="36"/>
          <w:u w:val="single"/>
        </w:rPr>
      </w:pPr>
    </w:p>
    <w:p w14:paraId="58A6E909" w14:textId="77777777" w:rsidR="00356FB3" w:rsidRPr="006079BC" w:rsidRDefault="00356FB3" w:rsidP="00356FB3">
      <w:pPr>
        <w:adjustRightInd w:val="0"/>
        <w:snapToGrid w:val="0"/>
        <w:spacing w:beforeLines="50" w:before="180" w:line="0" w:lineRule="atLeast"/>
        <w:jc w:val="both"/>
        <w:rPr>
          <w:rFonts w:ascii="標楷體" w:eastAsia="標楷體" w:hAnsi="標楷體"/>
          <w:snapToGrid w:val="0"/>
          <w:kern w:val="0"/>
          <w:sz w:val="36"/>
          <w:szCs w:val="36"/>
        </w:rPr>
      </w:pPr>
      <w:r w:rsidRPr="005A6B30">
        <w:rPr>
          <w:rFonts w:ascii="標楷體" w:eastAsia="標楷體" w:hAnsi="標楷體" w:hint="eastAsia"/>
          <w:b/>
          <w:snapToGrid w:val="0"/>
          <w:kern w:val="0"/>
          <w:sz w:val="36"/>
          <w:szCs w:val="36"/>
          <w:u w:val="single"/>
        </w:rPr>
        <w:t xml:space="preserve">(數學5上) </w:t>
      </w:r>
      <w:r w:rsidRPr="005A6B30">
        <w:rPr>
          <w:rFonts w:ascii="標楷體" w:eastAsia="標楷體" w:hAnsi="標楷體" w:hint="eastAsia"/>
          <w:b/>
          <w:snapToGrid w:val="0"/>
          <w:kern w:val="0"/>
          <w:sz w:val="36"/>
          <w:szCs w:val="36"/>
        </w:rPr>
        <w:t>課程架構圖</w:t>
      </w:r>
    </w:p>
    <w:p w14:paraId="1646E320" w14:textId="77777777" w:rsidR="00356FB3" w:rsidRPr="005A6B30" w:rsidRDefault="00356FB3" w:rsidP="00356FB3">
      <w:pPr>
        <w:adjustRightInd w:val="0"/>
        <w:snapToGrid w:val="0"/>
        <w:spacing w:line="0" w:lineRule="atLeast"/>
        <w:jc w:val="both"/>
        <w:rPr>
          <w:rFonts w:ascii="標楷體" w:eastAsia="標楷體" w:hAnsi="標楷體"/>
          <w:b/>
          <w:snapToGrid w:val="0"/>
          <w:kern w:val="0"/>
        </w:rPr>
      </w:pPr>
    </w:p>
    <w:p w14:paraId="388408D5" w14:textId="77777777" w:rsidR="00356FB3" w:rsidRPr="005A6B30" w:rsidRDefault="00356FB3" w:rsidP="00356FB3">
      <w:pPr>
        <w:adjustRightInd w:val="0"/>
        <w:snapToGrid w:val="0"/>
        <w:spacing w:line="0" w:lineRule="atLeast"/>
        <w:jc w:val="both"/>
        <w:rPr>
          <w:rFonts w:ascii="標楷體" w:eastAsia="標楷體" w:hAnsi="標楷體"/>
          <w:snapToGrid w:val="0"/>
          <w:kern w:val="0"/>
        </w:rPr>
      </w:pPr>
    </w:p>
    <w:p w14:paraId="3C53B4C9" w14:textId="77777777" w:rsidR="00356FB3" w:rsidRDefault="00356FB3" w:rsidP="00356FB3">
      <w:pPr>
        <w:spacing w:line="400" w:lineRule="exact"/>
        <w:jc w:val="both"/>
        <w:rPr>
          <w:rFonts w:ascii="標楷體" w:eastAsia="標楷體" w:hAnsi="標楷體"/>
          <w:snapToGrid w:val="0"/>
          <w:kern w:val="0"/>
        </w:rPr>
      </w:pPr>
      <w:r w:rsidRPr="005A6B30">
        <w:rPr>
          <w:rFonts w:ascii="標楷體" w:eastAsia="標楷體" w:hAnsi="標楷體"/>
          <w:noProof/>
          <w:snapToGrid w:val="0"/>
          <w:kern w:val="0"/>
        </w:rPr>
        <mc:AlternateContent>
          <mc:Choice Requires="wpg">
            <w:drawing>
              <wp:anchor distT="0" distB="0" distL="114300" distR="114300" simplePos="0" relativeHeight="251661312" behindDoc="0" locked="0" layoutInCell="1" allowOverlap="1" wp14:anchorId="7E953A3F" wp14:editId="3DE87454">
                <wp:simplePos x="0" y="0"/>
                <wp:positionH relativeFrom="column">
                  <wp:posOffset>-1905</wp:posOffset>
                </wp:positionH>
                <wp:positionV relativeFrom="paragraph">
                  <wp:posOffset>179705</wp:posOffset>
                </wp:positionV>
                <wp:extent cx="4573905" cy="4537075"/>
                <wp:effectExtent l="26670" t="19685" r="19050" b="24765"/>
                <wp:wrapNone/>
                <wp:docPr id="117" name="群組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3905" cy="4537075"/>
                          <a:chOff x="1104" y="2302"/>
                          <a:chExt cx="7203" cy="7145"/>
                        </a:xfrm>
                      </wpg:grpSpPr>
                      <wps:wsp>
                        <wps:cNvPr id="118" name="Text Box 3"/>
                        <wps:cNvSpPr txBox="1">
                          <a:spLocks noChangeArrowheads="1"/>
                        </wps:cNvSpPr>
                        <wps:spPr bwMode="auto">
                          <a:xfrm>
                            <a:off x="3267" y="2302"/>
                            <a:ext cx="5040" cy="567"/>
                          </a:xfrm>
                          <a:prstGeom prst="rect">
                            <a:avLst/>
                          </a:prstGeom>
                          <a:solidFill>
                            <a:srgbClr val="FFFFFF"/>
                          </a:solidFill>
                          <a:ln w="38100" cmpd="dbl">
                            <a:solidFill>
                              <a:srgbClr val="000000"/>
                            </a:solidFill>
                            <a:miter lim="800000"/>
                            <a:headEnd/>
                            <a:tailEnd/>
                          </a:ln>
                        </wps:spPr>
                        <wps:txbx>
                          <w:txbxContent>
                            <w:p w14:paraId="31C9D2AA" w14:textId="77777777" w:rsidR="00356FB3" w:rsidRDefault="00356FB3" w:rsidP="00356FB3">
                              <w:pPr>
                                <w:spacing w:line="0" w:lineRule="atLeast"/>
                                <w:jc w:val="both"/>
                                <w:rPr>
                                  <w:rFonts w:ascii="新細明體" w:hAnsi="新細明體"/>
                                </w:rPr>
                              </w:pPr>
                              <w:r>
                                <w:rPr>
                                  <w:rFonts w:ascii="新細明體" w:hAnsi="新細明體" w:hint="eastAsia"/>
                                </w:rPr>
                                <w:t>第1章   多位</w:t>
                              </w:r>
                              <w:r>
                                <w:rPr>
                                  <w:rFonts w:ascii="新細明體" w:hAnsi="新細明體"/>
                                </w:rPr>
                                <w:t>小數</w:t>
                              </w:r>
                            </w:p>
                          </w:txbxContent>
                        </wps:txbx>
                        <wps:bodyPr rot="0" vert="horz" wrap="square" lIns="91440" tIns="45720" rIns="91440" bIns="45720" anchor="t" anchorCtr="0" upright="1">
                          <a:noAutofit/>
                        </wps:bodyPr>
                      </wps:wsp>
                      <wps:wsp>
                        <wps:cNvPr id="119" name="Text Box 4"/>
                        <wps:cNvSpPr txBox="1">
                          <a:spLocks noChangeArrowheads="1"/>
                        </wps:cNvSpPr>
                        <wps:spPr bwMode="auto">
                          <a:xfrm>
                            <a:off x="3267" y="3060"/>
                            <a:ext cx="5040" cy="567"/>
                          </a:xfrm>
                          <a:prstGeom prst="rect">
                            <a:avLst/>
                          </a:prstGeom>
                          <a:solidFill>
                            <a:srgbClr val="FFFFFF"/>
                          </a:solidFill>
                          <a:ln w="38100" cmpd="dbl">
                            <a:solidFill>
                              <a:srgbClr val="000000"/>
                            </a:solidFill>
                            <a:miter lim="800000"/>
                            <a:headEnd/>
                            <a:tailEnd/>
                          </a:ln>
                        </wps:spPr>
                        <wps:txbx>
                          <w:txbxContent>
                            <w:p w14:paraId="6E99BFF9" w14:textId="77777777" w:rsidR="00356FB3" w:rsidRDefault="00356FB3" w:rsidP="00356FB3">
                              <w:pPr>
                                <w:spacing w:line="0" w:lineRule="atLeast"/>
                                <w:jc w:val="both"/>
                                <w:rPr>
                                  <w:rFonts w:ascii="新細明體" w:hAnsi="新細明體"/>
                                </w:rPr>
                              </w:pPr>
                              <w:r>
                                <w:rPr>
                                  <w:rFonts w:ascii="新細明體" w:hAnsi="新細明體" w:hint="eastAsia"/>
                                </w:rPr>
                                <w:t xml:space="preserve">第2章   </w:t>
                              </w:r>
                              <w:r>
                                <w:rPr>
                                  <w:rFonts w:ascii="新細明體" w:hAnsi="新細明體"/>
                                </w:rPr>
                                <w:t>因數與</w:t>
                              </w:r>
                              <w:r>
                                <w:rPr>
                                  <w:rFonts w:ascii="新細明體" w:hAnsi="新細明體" w:hint="eastAsia"/>
                                </w:rPr>
                                <w:t>公因數</w:t>
                              </w:r>
                            </w:p>
                          </w:txbxContent>
                        </wps:txbx>
                        <wps:bodyPr rot="0" vert="horz" wrap="square" lIns="91440" tIns="45720" rIns="91440" bIns="45720" anchor="t" anchorCtr="0" upright="1">
                          <a:noAutofit/>
                        </wps:bodyPr>
                      </wps:wsp>
                      <wps:wsp>
                        <wps:cNvPr id="120" name="Text Box 5"/>
                        <wps:cNvSpPr txBox="1">
                          <a:spLocks noChangeArrowheads="1"/>
                        </wps:cNvSpPr>
                        <wps:spPr bwMode="auto">
                          <a:xfrm>
                            <a:off x="3267" y="3780"/>
                            <a:ext cx="5040" cy="567"/>
                          </a:xfrm>
                          <a:prstGeom prst="rect">
                            <a:avLst/>
                          </a:prstGeom>
                          <a:solidFill>
                            <a:srgbClr val="FFFFFF"/>
                          </a:solidFill>
                          <a:ln w="38100" cmpd="dbl">
                            <a:solidFill>
                              <a:srgbClr val="000000"/>
                            </a:solidFill>
                            <a:miter lim="800000"/>
                            <a:headEnd/>
                            <a:tailEnd/>
                          </a:ln>
                        </wps:spPr>
                        <wps:txbx>
                          <w:txbxContent>
                            <w:p w14:paraId="4EADE4A4" w14:textId="77777777" w:rsidR="00356FB3" w:rsidRDefault="00356FB3" w:rsidP="00356FB3">
                              <w:pPr>
                                <w:spacing w:line="0" w:lineRule="atLeast"/>
                                <w:jc w:val="both"/>
                                <w:rPr>
                                  <w:rFonts w:ascii="新細明體" w:hAnsi="新細明體"/>
                                </w:rPr>
                              </w:pPr>
                              <w:r>
                                <w:rPr>
                                  <w:rFonts w:ascii="新細明體" w:hAnsi="新細明體" w:hint="eastAsia"/>
                                </w:rPr>
                                <w:t xml:space="preserve">第3章  </w:t>
                              </w:r>
                              <w:r w:rsidRPr="005C0C6D">
                                <w:rPr>
                                  <w:rFonts w:ascii="新細明體" w:hAnsi="新細明體" w:hint="eastAsia"/>
                                  <w:sz w:val="16"/>
                                  <w:szCs w:val="16"/>
                                </w:rPr>
                                <w:t xml:space="preserve"> </w:t>
                              </w:r>
                              <w:r>
                                <w:rPr>
                                  <w:rFonts w:ascii="新細明體" w:hAnsi="新細明體" w:hint="eastAsia"/>
                                </w:rPr>
                                <w:t>倍</w:t>
                              </w:r>
                              <w:r>
                                <w:rPr>
                                  <w:rFonts w:ascii="新細明體" w:hAnsi="新細明體"/>
                                </w:rPr>
                                <w:t>數與</w:t>
                              </w:r>
                              <w:r w:rsidRPr="005C0C6D">
                                <w:rPr>
                                  <w:rFonts w:ascii="新細明體" w:hAnsi="新細明體"/>
                                </w:rPr>
                                <w:t>公倍數</w:t>
                              </w:r>
                            </w:p>
                          </w:txbxContent>
                        </wps:txbx>
                        <wps:bodyPr rot="0" vert="horz" wrap="square" lIns="91440" tIns="45720" rIns="91440" bIns="45720" anchor="t" anchorCtr="0" upright="1">
                          <a:noAutofit/>
                        </wps:bodyPr>
                      </wps:wsp>
                      <wps:wsp>
                        <wps:cNvPr id="121" name="Text Box 6"/>
                        <wps:cNvSpPr txBox="1">
                          <a:spLocks noChangeArrowheads="1"/>
                        </wps:cNvSpPr>
                        <wps:spPr bwMode="auto">
                          <a:xfrm>
                            <a:off x="3267" y="5220"/>
                            <a:ext cx="5040" cy="567"/>
                          </a:xfrm>
                          <a:prstGeom prst="rect">
                            <a:avLst/>
                          </a:prstGeom>
                          <a:solidFill>
                            <a:srgbClr val="FFFFFF"/>
                          </a:solidFill>
                          <a:ln w="38100" cmpd="dbl">
                            <a:solidFill>
                              <a:srgbClr val="000000"/>
                            </a:solidFill>
                            <a:miter lim="800000"/>
                            <a:headEnd/>
                            <a:tailEnd/>
                          </a:ln>
                        </wps:spPr>
                        <wps:txbx>
                          <w:txbxContent>
                            <w:p w14:paraId="49665B8D" w14:textId="77777777" w:rsidR="00356FB3" w:rsidRDefault="00356FB3" w:rsidP="00356FB3">
                              <w:pPr>
                                <w:spacing w:line="0" w:lineRule="atLeast"/>
                                <w:jc w:val="both"/>
                                <w:rPr>
                                  <w:rFonts w:ascii="新細明體" w:hAnsi="新細明體"/>
                                </w:rPr>
                              </w:pPr>
                              <w:r>
                                <w:rPr>
                                  <w:rFonts w:ascii="新細明體" w:hAnsi="新細明體" w:hint="eastAsia"/>
                                </w:rPr>
                                <w:t xml:space="preserve">第5章   </w:t>
                              </w:r>
                              <w:r w:rsidRPr="00182746">
                                <w:rPr>
                                  <w:rFonts w:ascii="新細明體" w:hAnsi="新細明體"/>
                                  <w:color w:val="000000"/>
                                </w:rPr>
                                <w:t>多位數的乘除</w:t>
                              </w:r>
                            </w:p>
                            <w:p w14:paraId="76D31646" w14:textId="77777777" w:rsidR="00356FB3" w:rsidRDefault="00356FB3" w:rsidP="00356FB3">
                              <w:pPr>
                                <w:spacing w:line="0" w:lineRule="atLeast"/>
                                <w:jc w:val="center"/>
                                <w:rPr>
                                  <w:rFonts w:ascii="新細明體" w:hAnsi="新細明體"/>
                                </w:rPr>
                              </w:pPr>
                            </w:p>
                          </w:txbxContent>
                        </wps:txbx>
                        <wps:bodyPr rot="0" vert="horz" wrap="square" lIns="91440" tIns="45720" rIns="91440" bIns="45720" anchor="t" anchorCtr="0" upright="1">
                          <a:noAutofit/>
                        </wps:bodyPr>
                      </wps:wsp>
                      <wps:wsp>
                        <wps:cNvPr id="122" name="Text Box 7"/>
                        <wps:cNvSpPr txBox="1">
                          <a:spLocks noChangeArrowheads="1"/>
                        </wps:cNvSpPr>
                        <wps:spPr bwMode="auto">
                          <a:xfrm>
                            <a:off x="3267" y="5940"/>
                            <a:ext cx="5040" cy="567"/>
                          </a:xfrm>
                          <a:prstGeom prst="rect">
                            <a:avLst/>
                          </a:prstGeom>
                          <a:solidFill>
                            <a:srgbClr val="FFFFFF"/>
                          </a:solidFill>
                          <a:ln w="38100" cmpd="dbl">
                            <a:solidFill>
                              <a:srgbClr val="000000"/>
                            </a:solidFill>
                            <a:miter lim="800000"/>
                            <a:headEnd/>
                            <a:tailEnd/>
                          </a:ln>
                        </wps:spPr>
                        <wps:txbx>
                          <w:txbxContent>
                            <w:p w14:paraId="7AE296DB" w14:textId="77777777" w:rsidR="00356FB3" w:rsidRDefault="00356FB3" w:rsidP="00356FB3">
                              <w:pPr>
                                <w:spacing w:line="0" w:lineRule="atLeast"/>
                                <w:jc w:val="both"/>
                                <w:rPr>
                                  <w:rFonts w:ascii="新細明體" w:hAnsi="新細明體"/>
                                </w:rPr>
                              </w:pPr>
                              <w:r>
                                <w:rPr>
                                  <w:rFonts w:ascii="新細明體" w:hAnsi="新細明體" w:hint="eastAsia"/>
                                </w:rPr>
                                <w:t xml:space="preserve">第6章   </w:t>
                              </w:r>
                              <w:r w:rsidRPr="00182746">
                                <w:rPr>
                                  <w:rFonts w:ascii="新細明體" w:hAnsi="新細明體"/>
                                  <w:color w:val="000000"/>
                                </w:rPr>
                                <w:t>擴分、約分和通分</w:t>
                              </w:r>
                            </w:p>
                          </w:txbxContent>
                        </wps:txbx>
                        <wps:bodyPr rot="0" vert="horz" wrap="square" lIns="91440" tIns="45720" rIns="91440" bIns="45720" anchor="t" anchorCtr="0" upright="1">
                          <a:noAutofit/>
                        </wps:bodyPr>
                      </wps:wsp>
                      <wps:wsp>
                        <wps:cNvPr id="123" name="Text Box 8"/>
                        <wps:cNvSpPr txBox="1">
                          <a:spLocks noChangeArrowheads="1"/>
                        </wps:cNvSpPr>
                        <wps:spPr bwMode="auto">
                          <a:xfrm>
                            <a:off x="3285" y="7353"/>
                            <a:ext cx="5022" cy="567"/>
                          </a:xfrm>
                          <a:prstGeom prst="rect">
                            <a:avLst/>
                          </a:prstGeom>
                          <a:solidFill>
                            <a:srgbClr val="FFFFFF"/>
                          </a:solidFill>
                          <a:ln w="38100" cmpd="dbl">
                            <a:solidFill>
                              <a:srgbClr val="000000"/>
                            </a:solidFill>
                            <a:miter lim="800000"/>
                            <a:headEnd/>
                            <a:tailEnd/>
                          </a:ln>
                        </wps:spPr>
                        <wps:txbx>
                          <w:txbxContent>
                            <w:p w14:paraId="7597A7BA" w14:textId="77777777" w:rsidR="00356FB3" w:rsidRDefault="00356FB3" w:rsidP="00356FB3">
                              <w:pPr>
                                <w:spacing w:line="0" w:lineRule="atLeast"/>
                                <w:jc w:val="both"/>
                                <w:rPr>
                                  <w:rFonts w:ascii="新細明體" w:hAnsi="新細明體"/>
                                </w:rPr>
                              </w:pPr>
                              <w:r>
                                <w:rPr>
                                  <w:rFonts w:ascii="新細明體" w:hAnsi="新細明體" w:hint="eastAsia"/>
                                </w:rPr>
                                <w:t xml:space="preserve">第8章   </w:t>
                              </w:r>
                              <w:r w:rsidRPr="00182746">
                                <w:rPr>
                                  <w:rFonts w:ascii="新細明體" w:hAnsi="新細明體"/>
                                  <w:color w:val="000000"/>
                                </w:rPr>
                                <w:t>四則運算</w:t>
                              </w:r>
                            </w:p>
                          </w:txbxContent>
                        </wps:txbx>
                        <wps:bodyPr rot="0" vert="horz" wrap="square" lIns="91440" tIns="45720" rIns="91440" bIns="45720" anchor="t" anchorCtr="0" upright="1">
                          <a:noAutofit/>
                        </wps:bodyPr>
                      </wps:wsp>
                      <wps:wsp>
                        <wps:cNvPr id="124" name="Text Box 9"/>
                        <wps:cNvSpPr txBox="1">
                          <a:spLocks noChangeArrowheads="1"/>
                        </wps:cNvSpPr>
                        <wps:spPr bwMode="auto">
                          <a:xfrm>
                            <a:off x="3267" y="8100"/>
                            <a:ext cx="5040" cy="567"/>
                          </a:xfrm>
                          <a:prstGeom prst="rect">
                            <a:avLst/>
                          </a:prstGeom>
                          <a:solidFill>
                            <a:srgbClr val="FFFFFF"/>
                          </a:solidFill>
                          <a:ln w="38100" cmpd="dbl">
                            <a:solidFill>
                              <a:srgbClr val="000000"/>
                            </a:solidFill>
                            <a:miter lim="800000"/>
                            <a:headEnd/>
                            <a:tailEnd/>
                          </a:ln>
                        </wps:spPr>
                        <wps:txbx>
                          <w:txbxContent>
                            <w:p w14:paraId="6A75628A" w14:textId="77777777" w:rsidR="00356FB3" w:rsidRDefault="00356FB3" w:rsidP="00356FB3">
                              <w:pPr>
                                <w:spacing w:line="0" w:lineRule="atLeast"/>
                                <w:jc w:val="both"/>
                                <w:rPr>
                                  <w:rFonts w:ascii="新細明體" w:hAnsi="新細明體"/>
                                </w:rPr>
                              </w:pPr>
                              <w:r>
                                <w:rPr>
                                  <w:rFonts w:ascii="新細明體" w:hAnsi="新細明體" w:hint="eastAsia"/>
                                </w:rPr>
                                <w:t xml:space="preserve">第9章  </w:t>
                              </w:r>
                              <w:r>
                                <w:rPr>
                                  <w:rFonts w:ascii="新細明體" w:hAnsi="新細明體" w:hint="eastAsia"/>
                                  <w:color w:val="000000"/>
                                </w:rPr>
                                <w:t xml:space="preserve"> </w:t>
                              </w:r>
                              <w:r w:rsidRPr="00182746">
                                <w:rPr>
                                  <w:rFonts w:ascii="新細明體" w:hAnsi="新細明體"/>
                                  <w:color w:val="000000"/>
                                </w:rPr>
                                <w:t>面積</w:t>
                              </w:r>
                            </w:p>
                          </w:txbxContent>
                        </wps:txbx>
                        <wps:bodyPr rot="0" vert="horz" wrap="square" lIns="91440" tIns="45720" rIns="91440" bIns="45720" anchor="t" anchorCtr="0" upright="1">
                          <a:noAutofit/>
                        </wps:bodyPr>
                      </wps:wsp>
                      <wps:wsp>
                        <wps:cNvPr id="125" name="Text Box 10"/>
                        <wps:cNvSpPr txBox="1">
                          <a:spLocks noChangeArrowheads="1"/>
                        </wps:cNvSpPr>
                        <wps:spPr bwMode="auto">
                          <a:xfrm>
                            <a:off x="3267" y="4500"/>
                            <a:ext cx="5040" cy="567"/>
                          </a:xfrm>
                          <a:prstGeom prst="rect">
                            <a:avLst/>
                          </a:prstGeom>
                          <a:solidFill>
                            <a:srgbClr val="FFFFFF"/>
                          </a:solidFill>
                          <a:ln w="38100" cmpd="dbl">
                            <a:solidFill>
                              <a:srgbClr val="000000"/>
                            </a:solidFill>
                            <a:miter lim="800000"/>
                            <a:headEnd/>
                            <a:tailEnd/>
                          </a:ln>
                        </wps:spPr>
                        <wps:txbx>
                          <w:txbxContent>
                            <w:p w14:paraId="4F5B2EB4" w14:textId="77777777" w:rsidR="00356FB3" w:rsidRDefault="00356FB3" w:rsidP="00356FB3">
                              <w:pPr>
                                <w:spacing w:line="0" w:lineRule="atLeast"/>
                                <w:jc w:val="both"/>
                                <w:rPr>
                                  <w:rFonts w:ascii="新細明體" w:hAnsi="新細明體"/>
                                </w:rPr>
                              </w:pPr>
                              <w:r>
                                <w:rPr>
                                  <w:rFonts w:ascii="新細明體" w:hAnsi="新細明體" w:hint="eastAsia"/>
                                </w:rPr>
                                <w:t xml:space="preserve">第4章   </w:t>
                              </w:r>
                              <w:r w:rsidRPr="00182746">
                                <w:rPr>
                                  <w:rFonts w:ascii="新細明體" w:hAnsi="新細明體"/>
                                  <w:color w:val="000000"/>
                                </w:rPr>
                                <w:t>平面圖形</w:t>
                              </w:r>
                            </w:p>
                          </w:txbxContent>
                        </wps:txbx>
                        <wps:bodyPr rot="0" vert="horz" wrap="square" lIns="91440" tIns="45720" rIns="91440" bIns="45720" anchor="t" anchorCtr="0" upright="1">
                          <a:noAutofit/>
                        </wps:bodyPr>
                      </wps:wsp>
                      <wps:wsp>
                        <wps:cNvPr id="126" name="Text Box 11"/>
                        <wps:cNvSpPr txBox="1">
                          <a:spLocks noChangeArrowheads="1"/>
                        </wps:cNvSpPr>
                        <wps:spPr bwMode="auto">
                          <a:xfrm>
                            <a:off x="3267" y="6633"/>
                            <a:ext cx="5040" cy="567"/>
                          </a:xfrm>
                          <a:prstGeom prst="rect">
                            <a:avLst/>
                          </a:prstGeom>
                          <a:solidFill>
                            <a:srgbClr val="FFFFFF"/>
                          </a:solidFill>
                          <a:ln w="38100" cmpd="dbl">
                            <a:solidFill>
                              <a:srgbClr val="000000"/>
                            </a:solidFill>
                            <a:miter lim="800000"/>
                            <a:headEnd/>
                            <a:tailEnd/>
                          </a:ln>
                        </wps:spPr>
                        <wps:txbx>
                          <w:txbxContent>
                            <w:p w14:paraId="55693737" w14:textId="77777777" w:rsidR="00356FB3" w:rsidRDefault="00356FB3" w:rsidP="00356FB3">
                              <w:pPr>
                                <w:spacing w:line="0" w:lineRule="atLeast"/>
                                <w:jc w:val="both"/>
                                <w:rPr>
                                  <w:rFonts w:ascii="新細明體" w:hAnsi="新細明體"/>
                                </w:rPr>
                              </w:pPr>
                              <w:r>
                                <w:rPr>
                                  <w:rFonts w:ascii="新細明體" w:hAnsi="新細明體" w:hint="eastAsia"/>
                                </w:rPr>
                                <w:t xml:space="preserve">第7章   </w:t>
                              </w:r>
                              <w:r w:rsidRPr="00182746">
                                <w:rPr>
                                  <w:rFonts w:ascii="新細明體" w:hAnsi="新細明體"/>
                                  <w:color w:val="000000"/>
                                </w:rPr>
                                <w:t>異分母分數的加減</w:t>
                              </w:r>
                            </w:p>
                          </w:txbxContent>
                        </wps:txbx>
                        <wps:bodyPr rot="0" vert="horz" wrap="square" lIns="91440" tIns="45720" rIns="91440" bIns="45720" anchor="t" anchorCtr="0" upright="1">
                          <a:noAutofit/>
                        </wps:bodyPr>
                      </wps:wsp>
                      <wps:wsp>
                        <wps:cNvPr id="127" name="Text Box 12"/>
                        <wps:cNvSpPr txBox="1">
                          <a:spLocks noChangeArrowheads="1"/>
                        </wps:cNvSpPr>
                        <wps:spPr bwMode="auto">
                          <a:xfrm>
                            <a:off x="1104" y="4527"/>
                            <a:ext cx="900" cy="1440"/>
                          </a:xfrm>
                          <a:prstGeom prst="rect">
                            <a:avLst/>
                          </a:prstGeom>
                          <a:solidFill>
                            <a:srgbClr val="FFFFFF"/>
                          </a:solidFill>
                          <a:ln w="38100" cmpd="dbl">
                            <a:solidFill>
                              <a:srgbClr val="000000"/>
                            </a:solidFill>
                            <a:miter lim="800000"/>
                            <a:headEnd/>
                            <a:tailEnd/>
                          </a:ln>
                        </wps:spPr>
                        <wps:txbx>
                          <w:txbxContent>
                            <w:p w14:paraId="59545583" w14:textId="77777777" w:rsidR="00356FB3" w:rsidRDefault="00356FB3" w:rsidP="00356FB3">
                              <w:pPr>
                                <w:rPr>
                                  <w:sz w:val="28"/>
                                  <w:szCs w:val="28"/>
                                </w:rPr>
                              </w:pPr>
                              <w:r>
                                <w:rPr>
                                  <w:rFonts w:hint="eastAsia"/>
                                  <w:sz w:val="28"/>
                                  <w:szCs w:val="28"/>
                                </w:rPr>
                                <w:t>數學五上</w:t>
                              </w:r>
                            </w:p>
                          </w:txbxContent>
                        </wps:txbx>
                        <wps:bodyPr rot="0" vert="eaVert" wrap="square" lIns="91440" tIns="45720" rIns="91440" bIns="45720" anchor="t" anchorCtr="0" upright="1">
                          <a:noAutofit/>
                        </wps:bodyPr>
                      </wps:wsp>
                      <wps:wsp>
                        <wps:cNvPr id="128" name="Line 13"/>
                        <wps:cNvCnPr>
                          <a:cxnSpLocks noChangeShapeType="1"/>
                        </wps:cNvCnPr>
                        <wps:spPr bwMode="auto">
                          <a:xfrm flipH="1">
                            <a:off x="2367" y="2565"/>
                            <a:ext cx="0" cy="664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9" name="Line 14"/>
                        <wps:cNvCnPr>
                          <a:cxnSpLocks noChangeShapeType="1"/>
                        </wps:cNvCnPr>
                        <wps:spPr bwMode="auto">
                          <a:xfrm flipV="1">
                            <a:off x="2364" y="4045"/>
                            <a:ext cx="91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0" name="Line 15"/>
                        <wps:cNvCnPr>
                          <a:cxnSpLocks noChangeShapeType="1"/>
                        </wps:cNvCnPr>
                        <wps:spPr bwMode="auto">
                          <a:xfrm flipV="1">
                            <a:off x="2364" y="3363"/>
                            <a:ext cx="91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1" name="Line 16"/>
                        <wps:cNvCnPr>
                          <a:cxnSpLocks noChangeShapeType="1"/>
                        </wps:cNvCnPr>
                        <wps:spPr bwMode="auto">
                          <a:xfrm flipV="1">
                            <a:off x="2364" y="2565"/>
                            <a:ext cx="91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2" name="Line 17"/>
                        <wps:cNvCnPr>
                          <a:cxnSpLocks noChangeShapeType="1"/>
                        </wps:cNvCnPr>
                        <wps:spPr bwMode="auto">
                          <a:xfrm>
                            <a:off x="2367" y="7620"/>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3" name="Line 18"/>
                        <wps:cNvCnPr>
                          <a:cxnSpLocks noChangeShapeType="1"/>
                        </wps:cNvCnPr>
                        <wps:spPr bwMode="auto">
                          <a:xfrm>
                            <a:off x="2367" y="5460"/>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4" name="Line 19"/>
                        <wps:cNvCnPr>
                          <a:cxnSpLocks noChangeShapeType="1"/>
                        </wps:cNvCnPr>
                        <wps:spPr bwMode="auto">
                          <a:xfrm>
                            <a:off x="2367" y="8487"/>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5" name="Line 20"/>
                        <wps:cNvCnPr>
                          <a:cxnSpLocks noChangeShapeType="1"/>
                        </wps:cNvCnPr>
                        <wps:spPr bwMode="auto">
                          <a:xfrm>
                            <a:off x="2367" y="6867"/>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6" name="Line 21"/>
                        <wps:cNvCnPr>
                          <a:cxnSpLocks noChangeShapeType="1"/>
                        </wps:cNvCnPr>
                        <wps:spPr bwMode="auto">
                          <a:xfrm>
                            <a:off x="2367" y="6327"/>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7" name="Line 22"/>
                        <wps:cNvCnPr>
                          <a:cxnSpLocks noChangeShapeType="1"/>
                        </wps:cNvCnPr>
                        <wps:spPr bwMode="auto">
                          <a:xfrm>
                            <a:off x="2367" y="4887"/>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8" name="Line 23"/>
                        <wps:cNvCnPr>
                          <a:cxnSpLocks noChangeShapeType="1"/>
                        </wps:cNvCnPr>
                        <wps:spPr bwMode="auto">
                          <a:xfrm flipV="1">
                            <a:off x="2007" y="5247"/>
                            <a:ext cx="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9" name="Text Box 24"/>
                        <wps:cNvSpPr txBox="1">
                          <a:spLocks noChangeArrowheads="1"/>
                        </wps:cNvSpPr>
                        <wps:spPr bwMode="auto">
                          <a:xfrm>
                            <a:off x="3255" y="8880"/>
                            <a:ext cx="5052" cy="567"/>
                          </a:xfrm>
                          <a:prstGeom prst="rect">
                            <a:avLst/>
                          </a:prstGeom>
                          <a:solidFill>
                            <a:srgbClr val="FFFFFF"/>
                          </a:solidFill>
                          <a:ln w="38100" cmpd="dbl">
                            <a:solidFill>
                              <a:srgbClr val="000000"/>
                            </a:solidFill>
                            <a:miter lim="800000"/>
                            <a:headEnd/>
                            <a:tailEnd/>
                          </a:ln>
                        </wps:spPr>
                        <wps:txbx>
                          <w:txbxContent>
                            <w:p w14:paraId="1ABBE745" w14:textId="77777777" w:rsidR="00356FB3" w:rsidRDefault="00356FB3" w:rsidP="00356FB3">
                              <w:pPr>
                                <w:spacing w:line="0" w:lineRule="atLeast"/>
                                <w:jc w:val="both"/>
                                <w:rPr>
                                  <w:rFonts w:ascii="新細明體" w:hAnsi="新細明體"/>
                                </w:rPr>
                              </w:pPr>
                              <w:r>
                                <w:rPr>
                                  <w:rFonts w:ascii="新細明體" w:hAnsi="新細明體" w:hint="eastAsia"/>
                                </w:rPr>
                                <w:t xml:space="preserve">第10章  </w:t>
                              </w:r>
                              <w:r w:rsidRPr="00182746">
                                <w:rPr>
                                  <w:rFonts w:ascii="新細明體" w:hAnsi="新細明體"/>
                                  <w:color w:val="000000"/>
                                </w:rPr>
                                <w:t>線對稱圖形</w:t>
                              </w:r>
                            </w:p>
                          </w:txbxContent>
                        </wps:txbx>
                        <wps:bodyPr rot="0" vert="horz" wrap="square" lIns="91440" tIns="45720" rIns="91440" bIns="45720" anchor="t" anchorCtr="0" upright="1">
                          <a:noAutofit/>
                        </wps:bodyPr>
                      </wps:wsp>
                      <wps:wsp>
                        <wps:cNvPr id="140" name="Line 25"/>
                        <wps:cNvCnPr>
                          <a:cxnSpLocks noChangeShapeType="1"/>
                        </wps:cNvCnPr>
                        <wps:spPr bwMode="auto">
                          <a:xfrm>
                            <a:off x="2388" y="9183"/>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E953A3F" id="群組 117" o:spid="_x0000_s1142" style="position:absolute;left:0;text-align:left;margin-left:-.15pt;margin-top:14.15pt;width:360.15pt;height:357.25pt;z-index:251661312;mso-position-horizontal-relative:text;mso-position-vertical-relative:text" coordorigin="1104,2302" coordsize="7203,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">
                <v:shape id="Text Box 3" o:spid="_x0000_s1143" type="#_x0000_t202" style="position:absolute;left:3267;top:2302;width:5040;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" strokeweight="3pt">
                  <v:stroke linestyle="thinThin"/>
                  <v:textbox>
                    <w:txbxContent>
                      <w:p w14:paraId="31C9D2AA" w14:textId="77777777" w:rsidR="00356FB3" w:rsidRDefault="00356FB3" w:rsidP="00356FB3">
                        <w:pPr>
                          <w:spacing w:line="0" w:lineRule="atLeast"/>
                          <w:jc w:val="both"/>
                          <w:rPr>
                            <w:rFonts w:ascii="新細明體" w:hAnsi="新細明體"/>
                          </w:rPr>
                        </w:pPr>
                        <w:r>
                          <w:rPr>
                            <w:rFonts w:ascii="新細明體" w:hAnsi="新細明體" w:hint="eastAsia"/>
                          </w:rPr>
                          <w:t>第1章   多位</w:t>
                        </w:r>
                        <w:r>
                          <w:rPr>
                            <w:rFonts w:ascii="新細明體" w:hAnsi="新細明體"/>
                          </w:rPr>
                          <w:t>小數</w:t>
                        </w:r>
                      </w:p>
                    </w:txbxContent>
                  </v:textbox>
                </v:shape>
                <v:shape id="Text Box 4" o:spid="_x0000_s1144" type="#_x0000_t202" style="position:absolute;left:3267;top:3060;width:5040;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" strokeweight="3pt">
                  <v:stroke linestyle="thinThin"/>
                  <v:textbox>
                    <w:txbxContent>
                      <w:p w14:paraId="6E99BFF9" w14:textId="77777777" w:rsidR="00356FB3" w:rsidRDefault="00356FB3" w:rsidP="00356FB3">
                        <w:pPr>
                          <w:spacing w:line="0" w:lineRule="atLeast"/>
                          <w:jc w:val="both"/>
                          <w:rPr>
                            <w:rFonts w:ascii="新細明體" w:hAnsi="新細明體"/>
                          </w:rPr>
                        </w:pPr>
                        <w:r>
                          <w:rPr>
                            <w:rFonts w:ascii="新細明體" w:hAnsi="新細明體" w:hint="eastAsia"/>
                          </w:rPr>
                          <w:t xml:space="preserve">第2章   </w:t>
                        </w:r>
                        <w:r>
                          <w:rPr>
                            <w:rFonts w:ascii="新細明體" w:hAnsi="新細明體"/>
                          </w:rPr>
                          <w:t>因數與</w:t>
                        </w:r>
                        <w:r>
                          <w:rPr>
                            <w:rFonts w:ascii="新細明體" w:hAnsi="新細明體" w:hint="eastAsia"/>
                          </w:rPr>
                          <w:t>公因數</w:t>
                        </w:r>
                      </w:p>
                    </w:txbxContent>
                  </v:textbox>
                </v:shape>
                <v:shape id="Text Box 5" o:spid="_x0000_s1145" type="#_x0000_t202" style="position:absolute;left:3267;top:3780;width:5040;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" strokeweight="3pt">
                  <v:stroke linestyle="thinThin"/>
                  <v:textbox>
                    <w:txbxContent>
                      <w:p w14:paraId="4EADE4A4" w14:textId="77777777" w:rsidR="00356FB3" w:rsidRDefault="00356FB3" w:rsidP="00356FB3">
                        <w:pPr>
                          <w:spacing w:line="0" w:lineRule="atLeast"/>
                          <w:jc w:val="both"/>
                          <w:rPr>
                            <w:rFonts w:ascii="新細明體" w:hAnsi="新細明體"/>
                          </w:rPr>
                        </w:pPr>
                        <w:r>
                          <w:rPr>
                            <w:rFonts w:ascii="新細明體" w:hAnsi="新細明體" w:hint="eastAsia"/>
                          </w:rPr>
                          <w:t xml:space="preserve">第3章  </w:t>
                        </w:r>
                        <w:r w:rsidRPr="005C0C6D">
                          <w:rPr>
                            <w:rFonts w:ascii="新細明體" w:hAnsi="新細明體" w:hint="eastAsia"/>
                            <w:sz w:val="16"/>
                            <w:szCs w:val="16"/>
                          </w:rPr>
                          <w:t xml:space="preserve"> </w:t>
                        </w:r>
                        <w:r>
                          <w:rPr>
                            <w:rFonts w:ascii="新細明體" w:hAnsi="新細明體" w:hint="eastAsia"/>
                          </w:rPr>
                          <w:t>倍</w:t>
                        </w:r>
                        <w:r>
                          <w:rPr>
                            <w:rFonts w:ascii="新細明體" w:hAnsi="新細明體"/>
                          </w:rPr>
                          <w:t>數與</w:t>
                        </w:r>
                        <w:r w:rsidRPr="005C0C6D">
                          <w:rPr>
                            <w:rFonts w:ascii="新細明體" w:hAnsi="新細明體"/>
                          </w:rPr>
                          <w:t>公倍數</w:t>
                        </w:r>
                      </w:p>
                    </w:txbxContent>
                  </v:textbox>
                </v:shape>
                <v:shape id="Text Box 6" o:spid="_x0000_s1146" type="#_x0000_t202" style="position:absolute;left:3267;top:5220;width:5040;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" strokeweight="3pt">
                  <v:stroke linestyle="thinThin"/>
                  <v:textbox>
                    <w:txbxContent>
                      <w:p w14:paraId="49665B8D" w14:textId="77777777" w:rsidR="00356FB3" w:rsidRDefault="00356FB3" w:rsidP="00356FB3">
                        <w:pPr>
                          <w:spacing w:line="0" w:lineRule="atLeast"/>
                          <w:jc w:val="both"/>
                          <w:rPr>
                            <w:rFonts w:ascii="新細明體" w:hAnsi="新細明體"/>
                          </w:rPr>
                        </w:pPr>
                        <w:r>
                          <w:rPr>
                            <w:rFonts w:ascii="新細明體" w:hAnsi="新細明體" w:hint="eastAsia"/>
                          </w:rPr>
                          <w:t xml:space="preserve">第5章   </w:t>
                        </w:r>
                        <w:r w:rsidRPr="00182746">
                          <w:rPr>
                            <w:rFonts w:ascii="新細明體" w:hAnsi="新細明體"/>
                            <w:color w:val="000000"/>
                          </w:rPr>
                          <w:t>多位數的乘除</w:t>
                        </w:r>
                      </w:p>
                      <w:p w14:paraId="76D31646" w14:textId="77777777" w:rsidR="00356FB3" w:rsidRDefault="00356FB3" w:rsidP="00356FB3">
                        <w:pPr>
                          <w:spacing w:line="0" w:lineRule="atLeast"/>
                          <w:jc w:val="center"/>
                          <w:rPr>
                            <w:rFonts w:ascii="新細明體" w:hAnsi="新細明體"/>
                          </w:rPr>
                        </w:pPr>
                      </w:p>
                    </w:txbxContent>
                  </v:textbox>
                </v:shape>
                <v:shape id="Text Box 7" o:spid="_x0000_s1147" type="#_x0000_t202" style="position:absolute;left:3267;top:5940;width:5040;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" strokeweight="3pt">
                  <v:stroke linestyle="thinThin"/>
                  <v:textbox>
                    <w:txbxContent>
                      <w:p w14:paraId="7AE296DB" w14:textId="77777777" w:rsidR="00356FB3" w:rsidRDefault="00356FB3" w:rsidP="00356FB3">
                        <w:pPr>
                          <w:spacing w:line="0" w:lineRule="atLeast"/>
                          <w:jc w:val="both"/>
                          <w:rPr>
                            <w:rFonts w:ascii="新細明體" w:hAnsi="新細明體"/>
                          </w:rPr>
                        </w:pPr>
                        <w:r>
                          <w:rPr>
                            <w:rFonts w:ascii="新細明體" w:hAnsi="新細明體" w:hint="eastAsia"/>
                          </w:rPr>
                          <w:t xml:space="preserve">第6章   </w:t>
                        </w:r>
                        <w:r w:rsidRPr="00182746">
                          <w:rPr>
                            <w:rFonts w:ascii="新細明體" w:hAnsi="新細明體"/>
                            <w:color w:val="000000"/>
                          </w:rPr>
                          <w:t>擴分、約分和通分</w:t>
                        </w:r>
                      </w:p>
                    </w:txbxContent>
                  </v:textbox>
                </v:shape>
                <v:shape id="Text Box 8" o:spid="_x0000_s1148" type="#_x0000_t202" style="position:absolute;left:3285;top:7353;width:502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" strokeweight="3pt">
                  <v:stroke linestyle="thinThin"/>
                  <v:textbox>
                    <w:txbxContent>
                      <w:p w14:paraId="7597A7BA" w14:textId="77777777" w:rsidR="00356FB3" w:rsidRDefault="00356FB3" w:rsidP="00356FB3">
                        <w:pPr>
                          <w:spacing w:line="0" w:lineRule="atLeast"/>
                          <w:jc w:val="both"/>
                          <w:rPr>
                            <w:rFonts w:ascii="新細明體" w:hAnsi="新細明體"/>
                          </w:rPr>
                        </w:pPr>
                        <w:r>
                          <w:rPr>
                            <w:rFonts w:ascii="新細明體" w:hAnsi="新細明體" w:hint="eastAsia"/>
                          </w:rPr>
                          <w:t xml:space="preserve">第8章   </w:t>
                        </w:r>
                        <w:r w:rsidRPr="00182746">
                          <w:rPr>
                            <w:rFonts w:ascii="新細明體" w:hAnsi="新細明體"/>
                            <w:color w:val="000000"/>
                          </w:rPr>
                          <w:t>四則運算</w:t>
                        </w:r>
                      </w:p>
                    </w:txbxContent>
                  </v:textbox>
                </v:shape>
                <v:shape id="Text Box 9" o:spid="_x0000_s1149" type="#_x0000_t202" style="position:absolute;left:3267;top:8100;width:5040;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" strokeweight="3pt">
                  <v:stroke linestyle="thinThin"/>
                  <v:textbox>
                    <w:txbxContent>
                      <w:p w14:paraId="6A75628A" w14:textId="77777777" w:rsidR="00356FB3" w:rsidRDefault="00356FB3" w:rsidP="00356FB3">
                        <w:pPr>
                          <w:spacing w:line="0" w:lineRule="atLeast"/>
                          <w:jc w:val="both"/>
                          <w:rPr>
                            <w:rFonts w:ascii="新細明體" w:hAnsi="新細明體"/>
                          </w:rPr>
                        </w:pPr>
                        <w:r>
                          <w:rPr>
                            <w:rFonts w:ascii="新細明體" w:hAnsi="新細明體" w:hint="eastAsia"/>
                          </w:rPr>
                          <w:t xml:space="preserve">第9章  </w:t>
                        </w:r>
                        <w:r>
                          <w:rPr>
                            <w:rFonts w:ascii="新細明體" w:hAnsi="新細明體" w:hint="eastAsia"/>
                            <w:color w:val="000000"/>
                          </w:rPr>
                          <w:t xml:space="preserve"> </w:t>
                        </w:r>
                        <w:r w:rsidRPr="00182746">
                          <w:rPr>
                            <w:rFonts w:ascii="新細明體" w:hAnsi="新細明體"/>
                            <w:color w:val="000000"/>
                          </w:rPr>
                          <w:t>面積</w:t>
                        </w:r>
                      </w:p>
                    </w:txbxContent>
                  </v:textbox>
                </v:shape>
                <v:shape id="Text Box 10" o:spid="_x0000_s1150" type="#_x0000_t202" style="position:absolute;left:3267;top:4500;width:5040;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" strokeweight="3pt">
                  <v:stroke linestyle="thinThin"/>
                  <v:textbox>
                    <w:txbxContent>
                      <w:p w14:paraId="4F5B2EB4" w14:textId="77777777" w:rsidR="00356FB3" w:rsidRDefault="00356FB3" w:rsidP="00356FB3">
                        <w:pPr>
                          <w:spacing w:line="0" w:lineRule="atLeast"/>
                          <w:jc w:val="both"/>
                          <w:rPr>
                            <w:rFonts w:ascii="新細明體" w:hAnsi="新細明體"/>
                          </w:rPr>
                        </w:pPr>
                        <w:r>
                          <w:rPr>
                            <w:rFonts w:ascii="新細明體" w:hAnsi="新細明體" w:hint="eastAsia"/>
                          </w:rPr>
                          <w:t xml:space="preserve">第4章   </w:t>
                        </w:r>
                        <w:r w:rsidRPr="00182746">
                          <w:rPr>
                            <w:rFonts w:ascii="新細明體" w:hAnsi="新細明體"/>
                            <w:color w:val="000000"/>
                          </w:rPr>
                          <w:t>平面圖形</w:t>
                        </w:r>
                      </w:p>
                    </w:txbxContent>
                  </v:textbox>
                </v:shape>
                <v:shape id="Text Box 11" o:spid="_x0000_s1151" type="#_x0000_t202" style="position:absolute;left:3267;top:6633;width:5040;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" strokeweight="3pt">
                  <v:stroke linestyle="thinThin"/>
                  <v:textbox>
                    <w:txbxContent>
                      <w:p w14:paraId="55693737" w14:textId="77777777" w:rsidR="00356FB3" w:rsidRDefault="00356FB3" w:rsidP="00356FB3">
                        <w:pPr>
                          <w:spacing w:line="0" w:lineRule="atLeast"/>
                          <w:jc w:val="both"/>
                          <w:rPr>
                            <w:rFonts w:ascii="新細明體" w:hAnsi="新細明體"/>
                          </w:rPr>
                        </w:pPr>
                        <w:r>
                          <w:rPr>
                            <w:rFonts w:ascii="新細明體" w:hAnsi="新細明體" w:hint="eastAsia"/>
                          </w:rPr>
                          <w:t xml:space="preserve">第7章   </w:t>
                        </w:r>
                        <w:r w:rsidRPr="00182746">
                          <w:rPr>
                            <w:rFonts w:ascii="新細明體" w:hAnsi="新細明體"/>
                            <w:color w:val="000000"/>
                          </w:rPr>
                          <w:t>異分母分數的加減</w:t>
                        </w:r>
                      </w:p>
                    </w:txbxContent>
                  </v:textbox>
                </v:shape>
                <v:shape id="Text Box 12" o:spid="_x0000_s1152" type="#_x0000_t202" style="position:absolute;left:1104;top:4527;width:90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" strokeweight="3pt">
                  <v:stroke linestyle="thinThin"/>
                  <v:textbox style="layout-flow:vertical-ideographic">
                    <w:txbxContent>
                      <w:p w14:paraId="59545583" w14:textId="77777777" w:rsidR="00356FB3" w:rsidRDefault="00356FB3" w:rsidP="00356FB3">
                        <w:pPr>
                          <w:rPr>
                            <w:sz w:val="28"/>
                            <w:szCs w:val="28"/>
                          </w:rPr>
                        </w:pPr>
                        <w:r>
                          <w:rPr>
                            <w:rFonts w:hint="eastAsia"/>
                            <w:sz w:val="28"/>
                            <w:szCs w:val="28"/>
                          </w:rPr>
                          <w:t>數學五上</w:t>
                        </w:r>
                      </w:p>
                    </w:txbxContent>
                  </v:textbox>
                </v:shape>
                <v:line id="Line 13" o:spid="_x0000_s1153" style="position:absolute;flip:x;visibility:visible;mso-wrap-style:square" from="2367,2565" to="2367,9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" strokeweight="1.5pt"/>
                <v:line id="Line 14" o:spid="_x0000_s1154" style="position:absolute;flip:y;visibility:visible;mso-wrap-style:square" from="2364,4045" to="3282,4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" strokeweight="1.5pt"/>
                <v:line id="Line 15" o:spid="_x0000_s1155" style="position:absolute;flip:y;visibility:visible;mso-wrap-style:square" from="2364,3363" to="3282,3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" strokeweight="1.5pt"/>
                <v:line id="Line 16" o:spid="_x0000_s1156" style="position:absolute;flip:y;visibility:visible;mso-wrap-style:square" from="2364,2565" to="3282,2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" strokeweight="1.5pt"/>
                <v:line id="Line 17" o:spid="_x0000_s1157" style="position:absolute;visibility:visible;mso-wrap-style:square" from="2367,7620" to="3267,7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" strokeweight="1.5pt"/>
                <v:line id="Line 18" o:spid="_x0000_s1158" style="position:absolute;visibility:visible;mso-wrap-style:square" from="2367,5460" to="3267,5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" strokeweight="1.5pt"/>
                <v:line id="Line 19" o:spid="_x0000_s1159" style="position:absolute;visibility:visible;mso-wrap-style:square" from="2367,8487" to="3267,8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" strokeweight="1.5pt"/>
                <v:line id="Line 20" o:spid="_x0000_s1160" style="position:absolute;visibility:visible;mso-wrap-style:square" from="2367,6867" to="3267,6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" strokeweight="1.5pt"/>
                <v:line id="Line 21" o:spid="_x0000_s1161" style="position:absolute;visibility:visible;mso-wrap-style:square" from="2367,6327" to="3267,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" strokeweight="1.5pt"/>
                <v:line id="Line 22" o:spid="_x0000_s1162" style="position:absolute;visibility:visible;mso-wrap-style:square" from="2367,4887" to="3267,4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" strokeweight="1.5pt"/>
                <v:line id="Line 23" o:spid="_x0000_s1163" style="position:absolute;flip:y;visibility:visible;mso-wrap-style:square" from="2007,5247" to="2367,52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" strokeweight="1.5pt"/>
                <v:shape id="Text Box 24" o:spid="_x0000_s1164" type="#_x0000_t202" style="position:absolute;left:3255;top:8880;width:505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" strokeweight="3pt">
                  <v:stroke linestyle="thinThin"/>
                  <v:textbox>
                    <w:txbxContent>
                      <w:p w14:paraId="1ABBE745" w14:textId="77777777" w:rsidR="00356FB3" w:rsidRDefault="00356FB3" w:rsidP="00356FB3">
                        <w:pPr>
                          <w:spacing w:line="0" w:lineRule="atLeast"/>
                          <w:jc w:val="both"/>
                          <w:rPr>
                            <w:rFonts w:ascii="新細明體" w:hAnsi="新細明體"/>
                          </w:rPr>
                        </w:pPr>
                        <w:r>
                          <w:rPr>
                            <w:rFonts w:ascii="新細明體" w:hAnsi="新細明體" w:hint="eastAsia"/>
                          </w:rPr>
                          <w:t xml:space="preserve">第10章  </w:t>
                        </w:r>
                        <w:r w:rsidRPr="00182746">
                          <w:rPr>
                            <w:rFonts w:ascii="新細明體" w:hAnsi="新細明體"/>
                            <w:color w:val="000000"/>
                          </w:rPr>
                          <w:t>線對稱圖形</w:t>
                        </w:r>
                      </w:p>
                    </w:txbxContent>
                  </v:textbox>
                </v:shape>
                <v:line id="Line 25" o:spid="_x0000_s1165" style="position:absolute;visibility:visible;mso-wrap-style:square" from="2388,9183" to="3288,9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" strokeweight="1.5pt"/>
              </v:group>
            </w:pict>
          </mc:Fallback>
        </mc:AlternateContent>
      </w:r>
    </w:p>
    <w:p w14:paraId="724B61F3" w14:textId="77777777" w:rsidR="00356FB3" w:rsidRDefault="00356FB3" w:rsidP="00356FB3">
      <w:pPr>
        <w:spacing w:line="400" w:lineRule="exact"/>
        <w:jc w:val="both"/>
        <w:rPr>
          <w:rFonts w:ascii="標楷體" w:eastAsia="標楷體" w:hAnsi="標楷體"/>
          <w:snapToGrid w:val="0"/>
          <w:kern w:val="0"/>
        </w:rPr>
      </w:pPr>
    </w:p>
    <w:p w14:paraId="50F9ACCD" w14:textId="77777777" w:rsidR="00356FB3" w:rsidRDefault="00356FB3" w:rsidP="00356FB3">
      <w:pPr>
        <w:spacing w:line="400" w:lineRule="exact"/>
        <w:jc w:val="both"/>
        <w:rPr>
          <w:rFonts w:ascii="標楷體" w:eastAsia="標楷體" w:hAnsi="標楷體"/>
          <w:snapToGrid w:val="0"/>
          <w:kern w:val="0"/>
        </w:rPr>
      </w:pPr>
    </w:p>
    <w:p w14:paraId="15670253" w14:textId="77777777" w:rsidR="00356FB3" w:rsidRDefault="00356FB3" w:rsidP="00356FB3">
      <w:pPr>
        <w:spacing w:line="400" w:lineRule="exact"/>
        <w:jc w:val="both"/>
        <w:rPr>
          <w:rFonts w:ascii="標楷體" w:eastAsia="標楷體" w:hAnsi="標楷體"/>
          <w:snapToGrid w:val="0"/>
          <w:kern w:val="0"/>
        </w:rPr>
      </w:pPr>
    </w:p>
    <w:p w14:paraId="2BD0F96E" w14:textId="77777777" w:rsidR="00356FB3" w:rsidRDefault="00356FB3" w:rsidP="00356FB3">
      <w:pPr>
        <w:spacing w:line="400" w:lineRule="exact"/>
        <w:jc w:val="both"/>
        <w:rPr>
          <w:rFonts w:ascii="標楷體" w:eastAsia="標楷體" w:hAnsi="標楷體"/>
          <w:snapToGrid w:val="0"/>
          <w:kern w:val="0"/>
        </w:rPr>
      </w:pPr>
    </w:p>
    <w:p w14:paraId="0AFDAB2F" w14:textId="77777777" w:rsidR="00356FB3" w:rsidRDefault="00356FB3" w:rsidP="00356FB3">
      <w:pPr>
        <w:spacing w:line="400" w:lineRule="exact"/>
        <w:jc w:val="both"/>
        <w:rPr>
          <w:rFonts w:ascii="標楷體" w:eastAsia="標楷體" w:hAnsi="標楷體"/>
          <w:snapToGrid w:val="0"/>
          <w:kern w:val="0"/>
        </w:rPr>
      </w:pPr>
    </w:p>
    <w:p w14:paraId="409CE2B8" w14:textId="77777777" w:rsidR="00356FB3" w:rsidRDefault="00356FB3" w:rsidP="00356FB3">
      <w:pPr>
        <w:spacing w:line="400" w:lineRule="exact"/>
        <w:jc w:val="both"/>
        <w:rPr>
          <w:rFonts w:ascii="標楷體" w:eastAsia="標楷體" w:hAnsi="標楷體"/>
          <w:snapToGrid w:val="0"/>
          <w:kern w:val="0"/>
        </w:rPr>
      </w:pPr>
    </w:p>
    <w:p w14:paraId="5DB292F8" w14:textId="77777777" w:rsidR="00356FB3" w:rsidRDefault="00356FB3" w:rsidP="00356FB3">
      <w:pPr>
        <w:spacing w:line="400" w:lineRule="exact"/>
        <w:jc w:val="both"/>
        <w:rPr>
          <w:rFonts w:ascii="標楷體" w:eastAsia="標楷體" w:hAnsi="標楷體"/>
          <w:snapToGrid w:val="0"/>
          <w:kern w:val="0"/>
        </w:rPr>
      </w:pPr>
    </w:p>
    <w:p w14:paraId="26BD240A" w14:textId="77777777" w:rsidR="00356FB3" w:rsidRDefault="00356FB3" w:rsidP="00356FB3">
      <w:pPr>
        <w:spacing w:line="400" w:lineRule="exact"/>
        <w:jc w:val="both"/>
        <w:rPr>
          <w:rFonts w:ascii="標楷體" w:eastAsia="標楷體" w:hAnsi="標楷體"/>
          <w:snapToGrid w:val="0"/>
          <w:kern w:val="0"/>
        </w:rPr>
      </w:pPr>
    </w:p>
    <w:p w14:paraId="411C5558" w14:textId="77777777" w:rsidR="00356FB3" w:rsidRDefault="00356FB3" w:rsidP="00356FB3">
      <w:pPr>
        <w:spacing w:line="400" w:lineRule="exact"/>
        <w:jc w:val="both"/>
        <w:rPr>
          <w:rFonts w:ascii="標楷體" w:eastAsia="標楷體" w:hAnsi="標楷體"/>
          <w:snapToGrid w:val="0"/>
          <w:kern w:val="0"/>
        </w:rPr>
      </w:pPr>
    </w:p>
    <w:p w14:paraId="7702F645" w14:textId="77777777" w:rsidR="00356FB3" w:rsidRDefault="00356FB3" w:rsidP="00356FB3">
      <w:pPr>
        <w:spacing w:line="400" w:lineRule="exact"/>
        <w:jc w:val="both"/>
        <w:rPr>
          <w:rFonts w:ascii="標楷體" w:eastAsia="標楷體" w:hAnsi="標楷體"/>
          <w:snapToGrid w:val="0"/>
          <w:kern w:val="0"/>
        </w:rPr>
      </w:pPr>
    </w:p>
    <w:p w14:paraId="47AEA516" w14:textId="77777777" w:rsidR="00356FB3" w:rsidRDefault="00356FB3" w:rsidP="00356FB3">
      <w:pPr>
        <w:spacing w:line="400" w:lineRule="exact"/>
        <w:jc w:val="both"/>
        <w:rPr>
          <w:rFonts w:ascii="標楷體" w:eastAsia="標楷體" w:hAnsi="標楷體"/>
          <w:snapToGrid w:val="0"/>
          <w:kern w:val="0"/>
        </w:rPr>
      </w:pPr>
    </w:p>
    <w:p w14:paraId="120005C0" w14:textId="77777777" w:rsidR="00356FB3" w:rsidRDefault="00356FB3" w:rsidP="00356FB3">
      <w:pPr>
        <w:spacing w:line="400" w:lineRule="exact"/>
        <w:jc w:val="both"/>
        <w:rPr>
          <w:rFonts w:ascii="標楷體" w:eastAsia="標楷體" w:hAnsi="標楷體"/>
          <w:snapToGrid w:val="0"/>
          <w:kern w:val="0"/>
        </w:rPr>
      </w:pPr>
    </w:p>
    <w:p w14:paraId="25E9588A" w14:textId="77777777" w:rsidR="00356FB3" w:rsidRDefault="00356FB3" w:rsidP="00356FB3">
      <w:pPr>
        <w:spacing w:line="400" w:lineRule="exact"/>
        <w:jc w:val="both"/>
        <w:rPr>
          <w:rFonts w:ascii="標楷體" w:eastAsia="標楷體" w:hAnsi="標楷體"/>
          <w:snapToGrid w:val="0"/>
          <w:kern w:val="0"/>
        </w:rPr>
      </w:pPr>
    </w:p>
    <w:p w14:paraId="03F66C0B" w14:textId="77777777" w:rsidR="00356FB3" w:rsidRDefault="00356FB3" w:rsidP="00356FB3">
      <w:pPr>
        <w:spacing w:line="400" w:lineRule="exact"/>
        <w:jc w:val="both"/>
        <w:rPr>
          <w:rFonts w:ascii="標楷體" w:eastAsia="標楷體" w:hAnsi="標楷體"/>
          <w:snapToGrid w:val="0"/>
          <w:kern w:val="0"/>
        </w:rPr>
      </w:pPr>
    </w:p>
    <w:p w14:paraId="1F9BA788" w14:textId="77777777" w:rsidR="00356FB3" w:rsidRDefault="00356FB3" w:rsidP="00356FB3">
      <w:pPr>
        <w:spacing w:line="400" w:lineRule="exact"/>
        <w:jc w:val="both"/>
        <w:rPr>
          <w:rFonts w:ascii="標楷體" w:eastAsia="標楷體" w:hAnsi="標楷體"/>
          <w:snapToGrid w:val="0"/>
          <w:kern w:val="0"/>
        </w:rPr>
      </w:pPr>
    </w:p>
    <w:p w14:paraId="3176D576" w14:textId="77777777" w:rsidR="00356FB3" w:rsidRDefault="00356FB3" w:rsidP="00356FB3">
      <w:pPr>
        <w:spacing w:line="400" w:lineRule="exact"/>
        <w:jc w:val="both"/>
        <w:rPr>
          <w:rFonts w:ascii="標楷體" w:eastAsia="標楷體" w:hAnsi="標楷體"/>
          <w:b/>
          <w:snapToGrid w:val="0"/>
          <w:kern w:val="0"/>
          <w:sz w:val="36"/>
          <w:szCs w:val="36"/>
          <w:u w:val="single"/>
        </w:rPr>
      </w:pPr>
    </w:p>
    <w:p w14:paraId="36E7ED87" w14:textId="77777777" w:rsidR="00356FB3" w:rsidRDefault="00356FB3" w:rsidP="00356FB3">
      <w:pPr>
        <w:spacing w:line="400" w:lineRule="exact"/>
        <w:jc w:val="both"/>
        <w:rPr>
          <w:rFonts w:ascii="標楷體" w:eastAsia="標楷體" w:hAnsi="標楷體"/>
          <w:b/>
          <w:snapToGrid w:val="0"/>
          <w:kern w:val="0"/>
          <w:sz w:val="36"/>
          <w:szCs w:val="36"/>
          <w:u w:val="single"/>
        </w:rPr>
      </w:pPr>
    </w:p>
    <w:p w14:paraId="7A902FD4" w14:textId="77777777" w:rsidR="00356FB3" w:rsidRDefault="00356FB3" w:rsidP="00356FB3">
      <w:pPr>
        <w:spacing w:line="400" w:lineRule="exact"/>
        <w:jc w:val="both"/>
        <w:rPr>
          <w:rFonts w:ascii="標楷體" w:eastAsia="標楷體" w:hAnsi="標楷體"/>
          <w:b/>
          <w:snapToGrid w:val="0"/>
          <w:kern w:val="0"/>
          <w:sz w:val="36"/>
          <w:szCs w:val="36"/>
          <w:u w:val="single"/>
        </w:rPr>
      </w:pPr>
    </w:p>
    <w:p w14:paraId="0887C56A" w14:textId="77777777" w:rsidR="00356FB3" w:rsidRPr="00A21746" w:rsidRDefault="00356FB3" w:rsidP="00356FB3">
      <w:pPr>
        <w:spacing w:line="400" w:lineRule="exact"/>
        <w:jc w:val="both"/>
        <w:rPr>
          <w:rFonts w:ascii="標楷體" w:eastAsia="標楷體" w:hAnsi="標楷體"/>
        </w:rPr>
      </w:pPr>
    </w:p>
    <w:p w14:paraId="5BAD2E7A" w14:textId="77777777" w:rsidR="00356FB3" w:rsidRDefault="00356FB3" w:rsidP="00356FB3">
      <w:pPr>
        <w:numPr>
          <w:ilvl w:val="1"/>
          <w:numId w:val="1"/>
        </w:numPr>
        <w:spacing w:line="400" w:lineRule="exact"/>
        <w:jc w:val="both"/>
        <w:rPr>
          <w:rFonts w:ascii="標楷體" w:eastAsia="標楷體" w:hAnsi="標楷體"/>
        </w:rPr>
      </w:pPr>
      <w:r w:rsidRPr="00A21746">
        <w:rPr>
          <w:rFonts w:ascii="標楷體" w:eastAsia="標楷體" w:hAnsi="標楷體"/>
        </w:rPr>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990"/>
        <w:gridCol w:w="5245"/>
        <w:gridCol w:w="567"/>
        <w:gridCol w:w="1134"/>
        <w:gridCol w:w="1134"/>
        <w:gridCol w:w="1448"/>
      </w:tblGrid>
      <w:tr w:rsidR="00356FB3" w:rsidRPr="00A21746" w14:paraId="44BAACB1" w14:textId="77777777" w:rsidTr="00A53F10">
        <w:tc>
          <w:tcPr>
            <w:tcW w:w="1108" w:type="dxa"/>
            <w:vAlign w:val="center"/>
          </w:tcPr>
          <w:p w14:paraId="1DDCD64A" w14:textId="77777777" w:rsidR="00356FB3" w:rsidRPr="00A21746" w:rsidRDefault="00356FB3" w:rsidP="00A53F10">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3990" w:type="dxa"/>
            <w:vAlign w:val="center"/>
          </w:tcPr>
          <w:p w14:paraId="3C1591CD" w14:textId="77777777" w:rsidR="00356FB3" w:rsidRPr="00A21746" w:rsidRDefault="00356FB3" w:rsidP="00A53F10">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5245" w:type="dxa"/>
            <w:vAlign w:val="center"/>
          </w:tcPr>
          <w:p w14:paraId="228732CD" w14:textId="77777777" w:rsidR="00356FB3" w:rsidRPr="00A21746" w:rsidRDefault="00356FB3" w:rsidP="00A53F10">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37B4A755" w14:textId="77777777" w:rsidR="00356FB3" w:rsidRPr="00A21746" w:rsidRDefault="00356FB3" w:rsidP="00A53F10">
            <w:pPr>
              <w:jc w:val="center"/>
              <w:rPr>
                <w:rFonts w:ascii="標楷體" w:eastAsia="標楷體" w:hAnsi="標楷體"/>
              </w:rPr>
            </w:pPr>
            <w:r w:rsidRPr="00A21746">
              <w:rPr>
                <w:rFonts w:ascii="標楷體" w:eastAsia="標楷體" w:hAnsi="標楷體"/>
              </w:rPr>
              <w:t>節數</w:t>
            </w:r>
          </w:p>
        </w:tc>
        <w:tc>
          <w:tcPr>
            <w:tcW w:w="1134" w:type="dxa"/>
            <w:vAlign w:val="center"/>
          </w:tcPr>
          <w:p w14:paraId="28843EF3" w14:textId="77777777" w:rsidR="00356FB3" w:rsidRPr="00A21746" w:rsidRDefault="00356FB3" w:rsidP="00A53F10">
            <w:pPr>
              <w:jc w:val="center"/>
              <w:rPr>
                <w:rFonts w:ascii="標楷體" w:eastAsia="標楷體" w:hAnsi="標楷體"/>
              </w:rPr>
            </w:pPr>
            <w:r w:rsidRPr="00A21746">
              <w:rPr>
                <w:rFonts w:ascii="標楷體" w:eastAsia="標楷體" w:hAnsi="標楷體"/>
              </w:rPr>
              <w:t>使用教材</w:t>
            </w:r>
          </w:p>
        </w:tc>
        <w:tc>
          <w:tcPr>
            <w:tcW w:w="1134" w:type="dxa"/>
            <w:vAlign w:val="center"/>
          </w:tcPr>
          <w:p w14:paraId="746FA64C" w14:textId="77777777" w:rsidR="00356FB3" w:rsidRPr="00A21746" w:rsidRDefault="00356FB3" w:rsidP="00A53F10">
            <w:pPr>
              <w:jc w:val="center"/>
              <w:rPr>
                <w:rFonts w:ascii="標楷體" w:eastAsia="標楷體" w:hAnsi="標楷體"/>
              </w:rPr>
            </w:pPr>
            <w:r w:rsidRPr="00A21746">
              <w:rPr>
                <w:rFonts w:ascii="標楷體" w:eastAsia="標楷體" w:hAnsi="標楷體"/>
              </w:rPr>
              <w:t>評量方式</w:t>
            </w:r>
          </w:p>
        </w:tc>
        <w:tc>
          <w:tcPr>
            <w:tcW w:w="1448" w:type="dxa"/>
            <w:vAlign w:val="center"/>
          </w:tcPr>
          <w:p w14:paraId="7A4BB063" w14:textId="77777777" w:rsidR="00356FB3" w:rsidRPr="00A21746" w:rsidRDefault="00356FB3" w:rsidP="00A53F10">
            <w:pPr>
              <w:jc w:val="center"/>
              <w:rPr>
                <w:rFonts w:ascii="標楷體" w:eastAsia="標楷體" w:hAnsi="標楷體"/>
              </w:rPr>
            </w:pPr>
            <w:r w:rsidRPr="00A21746">
              <w:rPr>
                <w:rFonts w:ascii="標楷體" w:eastAsia="標楷體" w:hAnsi="標楷體"/>
              </w:rPr>
              <w:t>備註</w:t>
            </w:r>
          </w:p>
        </w:tc>
      </w:tr>
      <w:tr w:rsidR="00356FB3" w:rsidRPr="00A21746" w14:paraId="5394B722" w14:textId="77777777" w:rsidTr="00A53F10">
        <w:trPr>
          <w:cantSplit/>
          <w:trHeight w:val="9562"/>
        </w:trPr>
        <w:tc>
          <w:tcPr>
            <w:tcW w:w="1108" w:type="dxa"/>
            <w:tcBorders>
              <w:bottom w:val="single" w:sz="4" w:space="0" w:color="auto"/>
            </w:tcBorders>
            <w:textDirection w:val="tbRlV"/>
            <w:vAlign w:val="center"/>
          </w:tcPr>
          <w:p w14:paraId="487FDD57"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8</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30~09:05</w:t>
            </w:r>
            <w:r w:rsidRPr="000360B5">
              <w:rPr>
                <w:rFonts w:ascii="標楷體" w:eastAsia="標楷體" w:hAnsi="標楷體" w:hint="eastAsia"/>
                <w:spacing w:val="-10"/>
                <w:sz w:val="20"/>
              </w:rPr>
              <w:t>）</w:t>
            </w:r>
          </w:p>
        </w:tc>
        <w:tc>
          <w:tcPr>
            <w:tcW w:w="3990" w:type="dxa"/>
            <w:tcBorders>
              <w:bottom w:val="single" w:sz="4" w:space="0" w:color="auto"/>
            </w:tcBorders>
            <w:vAlign w:val="center"/>
          </w:tcPr>
          <w:p w14:paraId="6C5B20A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5-n-10能認識多位小數，並做比較與加、減與整數倍的計算，以及解決生活中的問題。</w:t>
            </w:r>
            <w:r w:rsidRPr="003A2D87">
              <w:rPr>
                <w:rFonts w:ascii="標楷體" w:eastAsia="標楷體" w:hAnsi="標楷體"/>
                <w:color w:val="000000"/>
                <w:sz w:val="16"/>
                <w:szCs w:val="16"/>
              </w:rPr>
              <w:br/>
              <w:t>5-n-13能將分數、小數標記在數線上。</w:t>
            </w:r>
          </w:p>
          <w:p w14:paraId="7F019763"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7B19AB9F"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C-S-03能了解如何利用觀察、分類、歸納、演繹、類比等方式來解決問題。</w:t>
            </w:r>
          </w:p>
          <w:p w14:paraId="22D9D9F1" w14:textId="77777777" w:rsidR="00356FB3" w:rsidRPr="003A2D87" w:rsidRDefault="00356FB3" w:rsidP="00A53F10">
            <w:pPr>
              <w:spacing w:line="240" w:lineRule="exact"/>
              <w:ind w:left="50" w:right="50"/>
              <w:jc w:val="both"/>
              <w:rPr>
                <w:rFonts w:ascii="標楷體" w:eastAsia="標楷體" w:hAnsi="標楷體"/>
                <w:bCs/>
                <w:color w:val="000000"/>
                <w:sz w:val="16"/>
                <w:szCs w:val="16"/>
              </w:rPr>
            </w:pPr>
            <w:r w:rsidRPr="003A2D87">
              <w:rPr>
                <w:rFonts w:ascii="標楷體" w:eastAsia="標楷體" w:hAnsi="標楷體"/>
                <w:color w:val="000000"/>
                <w:sz w:val="16"/>
                <w:szCs w:val="16"/>
              </w:rPr>
              <w:t>C-C-01能理解數學語言(符號、用語、圖表、非形式化演繹等)的內涵。</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【性別平等教育】</w:t>
            </w:r>
            <w:smartTag w:uri="urn:schemas-microsoft-com:office:smarttags" w:element="chsdate">
              <w:smartTagPr>
                <w:attr w:name="IsROCDate" w:val="False"/>
                <w:attr w:name="IsLunarDate" w:val="False"/>
                <w:attr w:name="Day" w:val="2"/>
                <w:attr w:name="Month" w:val="3"/>
                <w:attr w:name="Year" w:val="2002"/>
              </w:smartTagPr>
              <w:r w:rsidRPr="003A2D87">
                <w:rPr>
                  <w:rFonts w:ascii="標楷體" w:eastAsia="標楷體" w:hAnsi="標楷體" w:hint="eastAsia"/>
                  <w:bCs/>
                  <w:color w:val="000000"/>
                  <w:sz w:val="16"/>
                  <w:szCs w:val="16"/>
                </w:rPr>
                <w:t>2-3-2</w:t>
              </w:r>
            </w:smartTag>
            <w:r w:rsidRPr="003A2D87">
              <w:rPr>
                <w:rFonts w:ascii="標楷體" w:eastAsia="標楷體" w:hAnsi="標楷體" w:hint="eastAsia"/>
                <w:bCs/>
                <w:color w:val="000000"/>
                <w:sz w:val="16"/>
                <w:szCs w:val="16"/>
              </w:rPr>
              <w:t>學習在性別互動中，展現自我的特色。</w:t>
            </w:r>
          </w:p>
          <w:p w14:paraId="1A8AAAAD" w14:textId="77777777" w:rsidR="00356FB3" w:rsidRPr="003A2D87" w:rsidRDefault="00356FB3" w:rsidP="00A53F10">
            <w:pPr>
              <w:spacing w:line="240" w:lineRule="exact"/>
              <w:ind w:left="50" w:righ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【家政教育】</w:t>
            </w:r>
            <w:smartTag w:uri="urn:schemas-microsoft-com:office:smarttags" w:element="chsdate">
              <w:smartTagPr>
                <w:attr w:name="IsROCDate" w:val="False"/>
                <w:attr w:name="IsLunarDate" w:val="False"/>
                <w:attr w:name="Day" w:val="1"/>
                <w:attr w:name="Month" w:val="3"/>
                <w:attr w:name="Year" w:val="2004"/>
              </w:smartTagPr>
              <w:r w:rsidRPr="003A2D87">
                <w:rPr>
                  <w:rFonts w:ascii="標楷體" w:eastAsia="標楷體" w:hAnsi="標楷體" w:hint="eastAsia"/>
                  <w:bCs/>
                  <w:color w:val="000000"/>
                  <w:sz w:val="16"/>
                  <w:szCs w:val="16"/>
                </w:rPr>
                <w:t>4-3-1</w:t>
              </w:r>
            </w:smartTag>
            <w:r w:rsidRPr="003A2D87">
              <w:rPr>
                <w:rFonts w:ascii="標楷體" w:eastAsia="標楷體" w:hAnsi="標楷體" w:hint="eastAsia"/>
                <w:bCs/>
                <w:color w:val="000000"/>
                <w:sz w:val="16"/>
                <w:szCs w:val="16"/>
              </w:rPr>
              <w:t>瞭解家人角色意義及其責任。</w:t>
            </w:r>
          </w:p>
          <w:p w14:paraId="54C26432"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【資訊教育】</w:t>
            </w:r>
            <w:smartTag w:uri="urn:schemas-microsoft-com:office:smarttags" w:element="chsdate">
              <w:smartTagPr>
                <w:attr w:name="IsROCDate" w:val="False"/>
                <w:attr w:name="IsLunarDate" w:val="False"/>
                <w:attr w:name="Day" w:val="3"/>
                <w:attr w:name="Month" w:val="3"/>
                <w:attr w:name="Year" w:val="2004"/>
              </w:smartTagPr>
              <w:r w:rsidRPr="003A2D87">
                <w:rPr>
                  <w:rFonts w:ascii="標楷體" w:eastAsia="標楷體" w:hAnsi="標楷體" w:hint="eastAsia"/>
                  <w:bCs/>
                  <w:color w:val="000000"/>
                  <w:sz w:val="16"/>
                  <w:szCs w:val="16"/>
                </w:rPr>
                <w:t>4-3-3</w:t>
              </w:r>
            </w:smartTag>
            <w:r w:rsidRPr="003A2D87">
              <w:rPr>
                <w:rFonts w:ascii="標楷體" w:eastAsia="標楷體" w:hAnsi="標楷體" w:hint="eastAsia"/>
                <w:bCs/>
                <w:color w:val="000000"/>
                <w:sz w:val="16"/>
                <w:szCs w:val="16"/>
              </w:rPr>
              <w:t>能遵守區域網路環境的使用規範。</w:t>
            </w:r>
            <w:r w:rsidRPr="003A2D87">
              <w:rPr>
                <w:rFonts w:ascii="標楷體" w:eastAsia="標楷體" w:hAnsi="標楷體" w:hint="eastAsia"/>
                <w:bCs/>
                <w:color w:val="000000"/>
                <w:sz w:val="16"/>
                <w:szCs w:val="16"/>
              </w:rPr>
              <w:br/>
              <w:t>【環境教育】4-2-4能辨識與執行符合環境保護概念之綠色消費行為。</w:t>
            </w:r>
          </w:p>
        </w:tc>
        <w:tc>
          <w:tcPr>
            <w:tcW w:w="5245" w:type="dxa"/>
            <w:tcBorders>
              <w:bottom w:val="single" w:sz="4" w:space="0" w:color="auto"/>
            </w:tcBorders>
            <w:vAlign w:val="center"/>
          </w:tcPr>
          <w:p w14:paraId="408AB897"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數與量</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 xml:space="preserve">第1單元　</w:t>
            </w:r>
            <w:r w:rsidRPr="003A2D87">
              <w:rPr>
                <w:rFonts w:ascii="標楷體" w:eastAsia="標楷體" w:hAnsi="標楷體" w:hint="eastAsia"/>
                <w:color w:val="000000"/>
                <w:sz w:val="16"/>
                <w:szCs w:val="16"/>
              </w:rPr>
              <w:t>多位小數</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活動一：三位小數</w:t>
            </w:r>
          </w:p>
          <w:p w14:paraId="24D85E4F"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1.從舊經驗入手，先複習四年級時學過的二位小數，再利用千格積木來引入三位小數。</w:t>
            </w:r>
          </w:p>
          <w:p w14:paraId="1BA6D44B"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2.教師請學生讀課本P6的布題1，先介紹位值表中的千分位，再利用位值表來進行2～9個0.001是多少。</w:t>
            </w:r>
          </w:p>
          <w:p w14:paraId="6A2B01AF"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3.教師請學生讀課本P7的布題2，利用位值表來進行10～999個0.001是多少。</w:t>
            </w:r>
          </w:p>
          <w:p w14:paraId="0EEC7882"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4.教師請學生讀課本P8的布題3，觀察位值表，進行化的活動。</w:t>
            </w:r>
          </w:p>
          <w:p w14:paraId="20D7D637"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5.教師請學生讀課本P8的布題4，觀察位值表，進行聚的活動。</w:t>
            </w:r>
          </w:p>
          <w:p w14:paraId="1341BE4C"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6.P9布題5，以三位小數表示公里和公尺的關係。</w:t>
            </w:r>
          </w:p>
          <w:p w14:paraId="5C2E1391"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7. P9布題6，透過雪山隧道的情境將幾公里幾公尺換成幾公里。</w:t>
            </w:r>
          </w:p>
          <w:p w14:paraId="6EB19716"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活動二：多位小數與大小比較</w:t>
            </w:r>
          </w:p>
          <w:p w14:paraId="2DFE1909"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1.教師請學生讀課本P10的布題1、2，利用1平方公尺是0.0001平方公尺的關係解題。</w:t>
            </w:r>
          </w:p>
          <w:p w14:paraId="0813336F"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2.教師請學生讀課本P11的布題3、4，利用位值表解題，並認識十萬分位。</w:t>
            </w:r>
          </w:p>
          <w:p w14:paraId="63A8CF89"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3.教師請學生讀課本P12的布題5、6，讓學生討論並發表比較的方法及理由。</w:t>
            </w:r>
          </w:p>
        </w:tc>
        <w:tc>
          <w:tcPr>
            <w:tcW w:w="567" w:type="dxa"/>
            <w:tcBorders>
              <w:bottom w:val="single" w:sz="4" w:space="0" w:color="auto"/>
            </w:tcBorders>
            <w:vAlign w:val="center"/>
          </w:tcPr>
          <w:p w14:paraId="5E2EAD09"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tcBorders>
              <w:bottom w:val="single" w:sz="4" w:space="0" w:color="auto"/>
            </w:tcBorders>
            <w:vAlign w:val="center"/>
          </w:tcPr>
          <w:p w14:paraId="3FB10C2F"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翰林版國小數學第九冊</w:t>
            </w:r>
          </w:p>
          <w:p w14:paraId="062D3FB8"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p>
          <w:p w14:paraId="10F224C1"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 xml:space="preserve">第1單元　</w:t>
            </w:r>
            <w:r w:rsidRPr="003A2D87">
              <w:rPr>
                <w:rFonts w:ascii="標楷體" w:eastAsia="標楷體" w:hAnsi="標楷體" w:hint="eastAsia"/>
                <w:color w:val="000000"/>
                <w:sz w:val="16"/>
                <w:szCs w:val="16"/>
              </w:rPr>
              <w:t>多位小數</w:t>
            </w:r>
          </w:p>
        </w:tc>
        <w:tc>
          <w:tcPr>
            <w:tcW w:w="1134" w:type="dxa"/>
            <w:tcBorders>
              <w:bottom w:val="single" w:sz="4" w:space="0" w:color="auto"/>
            </w:tcBorders>
            <w:vAlign w:val="center"/>
          </w:tcPr>
          <w:p w14:paraId="3478A85A"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作業評量</w:t>
            </w:r>
            <w:r w:rsidRPr="003A2D87">
              <w:rPr>
                <w:rFonts w:ascii="標楷體" w:eastAsia="標楷體" w:hAnsi="標楷體" w:hint="eastAsia"/>
                <w:bCs/>
                <w:color w:val="000000"/>
                <w:sz w:val="16"/>
                <w:szCs w:val="16"/>
              </w:rPr>
              <w:br/>
              <w:t>口頭報告</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課堂問答</w:t>
            </w:r>
          </w:p>
        </w:tc>
        <w:tc>
          <w:tcPr>
            <w:tcW w:w="1448" w:type="dxa"/>
            <w:tcBorders>
              <w:bottom w:val="single" w:sz="4" w:space="0" w:color="auto"/>
            </w:tcBorders>
            <w:vAlign w:val="center"/>
          </w:tcPr>
          <w:p w14:paraId="13DF4CEE" w14:textId="77777777" w:rsidR="00356FB3" w:rsidRPr="003A2D87" w:rsidRDefault="00356FB3" w:rsidP="00A53F10">
            <w:pPr>
              <w:ind w:leftChars="-12" w:left="-24" w:hangingChars="3" w:hanging="5"/>
              <w:jc w:val="both"/>
              <w:rPr>
                <w:rFonts w:ascii="標楷體" w:eastAsia="標楷體" w:hAnsi="標楷體"/>
                <w:snapToGrid w:val="0"/>
                <w:kern w:val="0"/>
                <w:sz w:val="16"/>
                <w:szCs w:val="16"/>
              </w:rPr>
            </w:pPr>
            <w:r w:rsidRPr="003A2D87">
              <w:rPr>
                <w:rFonts w:ascii="標楷體" w:eastAsia="標楷體" w:hAnsi="標楷體"/>
                <w:sz w:val="16"/>
                <w:szCs w:val="16"/>
              </w:rPr>
              <w:t>視需要註明表內所用</w:t>
            </w:r>
            <w:r w:rsidRPr="003A2D87">
              <w:rPr>
                <w:rFonts w:ascii="標楷體" w:eastAsia="標楷體" w:hAnsi="標楷體"/>
                <w:snapToGrid w:val="0"/>
                <w:kern w:val="0"/>
                <w:sz w:val="16"/>
                <w:szCs w:val="16"/>
              </w:rPr>
              <w:t>符號或色彩意義，例如：</w:t>
            </w:r>
          </w:p>
          <w:p w14:paraId="7896FDD4" w14:textId="77777777" w:rsidR="00356FB3" w:rsidRPr="003A2D87" w:rsidRDefault="00356FB3" w:rsidP="00A53F10">
            <w:pPr>
              <w:ind w:leftChars="-12" w:left="-24" w:hangingChars="3" w:hanging="5"/>
              <w:jc w:val="both"/>
              <w:rPr>
                <w:rFonts w:ascii="標楷體" w:eastAsia="標楷體" w:hAnsi="標楷體"/>
                <w:sz w:val="16"/>
                <w:szCs w:val="16"/>
              </w:rPr>
            </w:pPr>
            <w:r w:rsidRPr="003A2D87">
              <w:rPr>
                <w:rFonts w:ascii="標楷體" w:eastAsia="標楷體" w:hAnsi="標楷體"/>
                <w:sz w:val="16"/>
                <w:szCs w:val="16"/>
              </w:rPr>
              <w:t>●表示表示本校主題課程</w:t>
            </w:r>
            <w:r w:rsidRPr="003A2D87">
              <w:rPr>
                <w:rFonts w:ascii="標楷體" w:eastAsia="標楷體" w:hAnsi="標楷體" w:hint="eastAsia"/>
                <w:sz w:val="16"/>
                <w:szCs w:val="16"/>
              </w:rPr>
              <w:t>＊表示教科書更換版本銜接課程</w:t>
            </w:r>
          </w:p>
        </w:tc>
      </w:tr>
      <w:tr w:rsidR="00356FB3" w:rsidRPr="00A21746" w14:paraId="7B46C40E" w14:textId="77777777" w:rsidTr="00A53F10">
        <w:trPr>
          <w:cantSplit/>
          <w:trHeight w:val="10345"/>
        </w:trPr>
        <w:tc>
          <w:tcPr>
            <w:tcW w:w="1108" w:type="dxa"/>
            <w:textDirection w:val="tbRlV"/>
            <w:vAlign w:val="center"/>
          </w:tcPr>
          <w:p w14:paraId="0B427CC7"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w:t>
            </w:r>
            <w:r w:rsidRPr="000360B5">
              <w:rPr>
                <w:rFonts w:ascii="標楷體" w:eastAsia="標楷體" w:hAnsi="標楷體" w:hint="eastAsia"/>
                <w:color w:val="000000"/>
                <w:spacing w:val="-10"/>
                <w:sz w:val="20"/>
              </w:rPr>
              <w:t>06~09:12</w:t>
            </w:r>
            <w:r w:rsidRPr="000360B5">
              <w:rPr>
                <w:rFonts w:ascii="標楷體" w:eastAsia="標楷體" w:hAnsi="標楷體" w:hint="eastAsia"/>
                <w:spacing w:val="-10"/>
                <w:sz w:val="20"/>
              </w:rPr>
              <w:t>）</w:t>
            </w:r>
          </w:p>
        </w:tc>
        <w:tc>
          <w:tcPr>
            <w:tcW w:w="3990" w:type="dxa"/>
            <w:vAlign w:val="center"/>
          </w:tcPr>
          <w:p w14:paraId="10B9A793"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5-n-10能認識多位小數，並做比較與加、減與整數倍的計算，以及解決生活中的問題。</w:t>
            </w:r>
            <w:r w:rsidRPr="003A2D87">
              <w:rPr>
                <w:rFonts w:ascii="標楷體" w:eastAsia="標楷體" w:hAnsi="標楷體"/>
                <w:color w:val="000000"/>
                <w:sz w:val="16"/>
                <w:szCs w:val="16"/>
              </w:rPr>
              <w:br/>
              <w:t>5-n-13能將分數、小數標記在數線上。</w:t>
            </w:r>
          </w:p>
          <w:p w14:paraId="3D5E7E9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6D2BCFB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C-S-03能了解如何利用觀察、分類、歸納、演繹、類比等方式來解決問題。</w:t>
            </w:r>
          </w:p>
          <w:p w14:paraId="44CD2774"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C-C-01能理解數學語言(符號、用語、圖表、非形式化演繹等)的內涵。</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【生涯發展教育】</w:t>
            </w:r>
            <w:smartTag w:uri="urn:schemas-microsoft-com:office:smarttags" w:element="chsdate">
              <w:smartTagPr>
                <w:attr w:name="Year" w:val="2001"/>
                <w:attr w:name="Month" w:val="2"/>
                <w:attr w:name="Day" w:val="1"/>
                <w:attr w:name="IsLunarDate" w:val="False"/>
                <w:attr w:name="IsROCDate" w:val="False"/>
              </w:smartTagPr>
              <w:r w:rsidRPr="003A2D87">
                <w:rPr>
                  <w:rFonts w:ascii="標楷體" w:eastAsia="標楷體" w:hAnsi="標楷體" w:hint="eastAsia"/>
                  <w:bCs/>
                  <w:color w:val="000000"/>
                  <w:sz w:val="16"/>
                  <w:szCs w:val="16"/>
                </w:rPr>
                <w:t>1-2-1</w:t>
              </w:r>
            </w:smartTag>
            <w:r w:rsidRPr="003A2D87">
              <w:rPr>
                <w:rFonts w:ascii="標楷體" w:eastAsia="標楷體" w:hAnsi="標楷體" w:hint="eastAsia"/>
                <w:bCs/>
                <w:color w:val="000000"/>
                <w:sz w:val="16"/>
                <w:szCs w:val="16"/>
              </w:rPr>
              <w:t>培養自己的興趣、能力。</w:t>
            </w:r>
            <w:r w:rsidRPr="003A2D87">
              <w:rPr>
                <w:rFonts w:ascii="標楷體" w:eastAsia="標楷體" w:hAnsi="標楷體" w:hint="eastAsia"/>
                <w:bCs/>
                <w:color w:val="000000"/>
                <w:sz w:val="16"/>
                <w:szCs w:val="16"/>
              </w:rPr>
              <w:br/>
              <w:t>【性別平等教育】2-3-5辨別不同類型的情感關係。</w:t>
            </w:r>
          </w:p>
        </w:tc>
        <w:tc>
          <w:tcPr>
            <w:tcW w:w="5245" w:type="dxa"/>
            <w:vAlign w:val="center"/>
          </w:tcPr>
          <w:p w14:paraId="0D6F63FC"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數與量</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 xml:space="preserve">第1單元　</w:t>
            </w:r>
            <w:r w:rsidRPr="003A2D87">
              <w:rPr>
                <w:rFonts w:ascii="標楷體" w:eastAsia="標楷體" w:hAnsi="標楷體" w:hint="eastAsia"/>
                <w:color w:val="000000"/>
                <w:sz w:val="16"/>
                <w:szCs w:val="16"/>
              </w:rPr>
              <w:t>多位小數</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活動一：小數的加減</w:t>
            </w:r>
            <w:r w:rsidRPr="003A2D87">
              <w:rPr>
                <w:rFonts w:ascii="標楷體" w:eastAsia="標楷體" w:hAnsi="標楷體" w:hint="eastAsia"/>
                <w:bCs/>
                <w:color w:val="000000"/>
                <w:sz w:val="16"/>
                <w:szCs w:val="16"/>
              </w:rPr>
              <w:br/>
              <w:t>1.教師請學生讀課本P13的例1，引導學生進行列式並用直式計算，提醒學生：列出直式時要注意被加數和加數的小數點要對齊，計算方法和整數加法相同，但計算結果要記得加上小數點。</w:t>
            </w:r>
          </w:p>
          <w:p w14:paraId="055B8208"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2.教師請學生讀課本P13的例2，以線段圖說明題意，並引導學生以直式記錄做法。</w:t>
            </w:r>
          </w:p>
          <w:p w14:paraId="22982B53"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3.教師請學生讀課本P14的例3，引導學生注意小數減法的計算方法和整數減法相同，但計算結果要記得加上小數點。</w:t>
            </w:r>
          </w:p>
          <w:p w14:paraId="42C2CE64"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活動二：分數和小數的數線</w:t>
            </w:r>
          </w:p>
          <w:p w14:paraId="4674B7DB" w14:textId="068500D0"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1.教師請學生讀例P15的例1，引導學生在附件2的方格紙上作圖，</w:t>
            </w:r>
            <w:r w:rsidRPr="003A2D87">
              <w:rPr>
                <w:rFonts w:ascii="標楷體" w:eastAsia="標楷體" w:hAnsi="標楷體" w:hint="eastAsia"/>
                <w:color w:val="000000"/>
                <w:sz w:val="16"/>
                <w:szCs w:val="16"/>
              </w:rPr>
              <w:t>可利用原有的格線繪圖，1格的長表示</w:t>
            </w:r>
            <w:r>
              <w:rPr>
                <w:rFonts w:ascii="標楷體" w:eastAsia="標楷體" w:hAnsi="標楷體"/>
                <w:noProof/>
                <w:color w:val="000000"/>
                <w:sz w:val="16"/>
                <w:szCs w:val="16"/>
              </w:rPr>
              <w:drawing>
                <wp:inline distT="0" distB="0" distL="0" distR="0" wp14:anchorId="7BCC9AE1" wp14:editId="26437FA7">
                  <wp:extent cx="121920" cy="327660"/>
                  <wp:effectExtent l="0" t="0" r="0" b="0"/>
                  <wp:docPr id="193" name="圖片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21920" cy="327660"/>
                          </a:xfrm>
                          <a:prstGeom prst="rect">
                            <a:avLst/>
                          </a:prstGeom>
                          <a:noFill/>
                          <a:ln>
                            <a:noFill/>
                          </a:ln>
                        </pic:spPr>
                      </pic:pic>
                    </a:graphicData>
                  </a:graphic>
                </wp:inline>
              </w:drawing>
            </w:r>
            <w:r w:rsidRPr="003A2D87">
              <w:rPr>
                <w:rFonts w:ascii="標楷體" w:eastAsia="標楷體" w:hAnsi="標楷體" w:hint="eastAsia"/>
                <w:color w:val="000000"/>
                <w:sz w:val="16"/>
                <w:szCs w:val="16"/>
              </w:rPr>
              <w:t>、2格就是……，</w:t>
            </w:r>
            <w:r w:rsidRPr="003A2D87">
              <w:rPr>
                <w:rFonts w:ascii="標楷體" w:eastAsia="標楷體" w:hAnsi="標楷體" w:hint="eastAsia"/>
                <w:bCs/>
                <w:color w:val="000000"/>
                <w:sz w:val="16"/>
                <w:szCs w:val="16"/>
              </w:rPr>
              <w:t>指導學生畫出分數的數線</w:t>
            </w:r>
            <w:r w:rsidRPr="003A2D87">
              <w:rPr>
                <w:rFonts w:ascii="標楷體" w:eastAsia="標楷體" w:hAnsi="標楷體" w:hint="eastAsia"/>
                <w:color w:val="000000"/>
                <w:sz w:val="16"/>
                <w:szCs w:val="16"/>
              </w:rPr>
              <w:t>。</w:t>
            </w:r>
          </w:p>
          <w:p w14:paraId="06BE2B1F" w14:textId="6F42973C"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2.教師請學生讀課本P16的例2，引導學生</w:t>
            </w:r>
            <w:r w:rsidRPr="003A2D87">
              <w:rPr>
                <w:rFonts w:ascii="標楷體" w:eastAsia="標楷體" w:hAnsi="標楷體" w:hint="eastAsia"/>
                <w:color w:val="000000"/>
                <w:sz w:val="16"/>
                <w:szCs w:val="16"/>
              </w:rPr>
              <w:t>沒有方格紙時，利用尺上1公分的長度表示</w:t>
            </w:r>
            <w:r>
              <w:rPr>
                <w:rFonts w:ascii="標楷體" w:eastAsia="標楷體" w:hAnsi="標楷體"/>
                <w:noProof/>
                <w:color w:val="000000"/>
                <w:sz w:val="16"/>
                <w:szCs w:val="16"/>
              </w:rPr>
              <w:drawing>
                <wp:inline distT="0" distB="0" distL="0" distR="0" wp14:anchorId="735E970E" wp14:editId="6DFBC85D">
                  <wp:extent cx="121920" cy="327660"/>
                  <wp:effectExtent l="0" t="0" r="0" b="0"/>
                  <wp:docPr id="192" name="圖片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21920" cy="327660"/>
                          </a:xfrm>
                          <a:prstGeom prst="rect">
                            <a:avLst/>
                          </a:prstGeom>
                          <a:noFill/>
                          <a:ln>
                            <a:noFill/>
                          </a:ln>
                        </pic:spPr>
                      </pic:pic>
                    </a:graphicData>
                  </a:graphic>
                </wp:inline>
              </w:drawing>
            </w:r>
            <w:r w:rsidRPr="003A2D87">
              <w:rPr>
                <w:rFonts w:ascii="標楷體" w:eastAsia="標楷體" w:hAnsi="標楷體" w:hint="eastAsia"/>
                <w:color w:val="000000"/>
                <w:sz w:val="16"/>
                <w:szCs w:val="16"/>
              </w:rPr>
              <w:t>，</w:t>
            </w:r>
            <w:r w:rsidRPr="003A2D87">
              <w:rPr>
                <w:rFonts w:ascii="標楷體" w:eastAsia="標楷體" w:hAnsi="標楷體" w:hint="eastAsia"/>
                <w:bCs/>
                <w:color w:val="000000"/>
                <w:sz w:val="16"/>
                <w:szCs w:val="16"/>
              </w:rPr>
              <w:t>指導學生畫出分數的數線</w:t>
            </w:r>
            <w:r w:rsidRPr="003A2D87">
              <w:rPr>
                <w:rFonts w:ascii="標楷體" w:eastAsia="標楷體" w:hAnsi="標楷體" w:hint="eastAsia"/>
                <w:color w:val="000000"/>
                <w:sz w:val="16"/>
                <w:szCs w:val="16"/>
              </w:rPr>
              <w:t>。</w:t>
            </w:r>
          </w:p>
          <w:p w14:paraId="48890094"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3.教師請學生讀課本P17的例3，引導學生在附件2的方格紙上作圖，</w:t>
            </w:r>
            <w:r w:rsidRPr="003A2D87">
              <w:rPr>
                <w:rFonts w:ascii="標楷體" w:eastAsia="標楷體" w:hAnsi="標楷體" w:hint="eastAsia"/>
                <w:color w:val="000000"/>
                <w:sz w:val="16"/>
                <w:szCs w:val="16"/>
              </w:rPr>
              <w:t>可利用原有的格線繪圖，1格的長表示0.1、2格就是……，</w:t>
            </w:r>
            <w:r w:rsidRPr="003A2D87">
              <w:rPr>
                <w:rFonts w:ascii="標楷體" w:eastAsia="標楷體" w:hAnsi="標楷體" w:hint="eastAsia"/>
                <w:bCs/>
                <w:color w:val="000000"/>
                <w:sz w:val="16"/>
                <w:szCs w:val="16"/>
              </w:rPr>
              <w:t>指導學生畫出小數的數線</w:t>
            </w:r>
            <w:r w:rsidRPr="003A2D87">
              <w:rPr>
                <w:rFonts w:ascii="標楷體" w:eastAsia="標楷體" w:hAnsi="標楷體" w:hint="eastAsia"/>
                <w:color w:val="000000"/>
                <w:sz w:val="16"/>
                <w:szCs w:val="16"/>
              </w:rPr>
              <w:t>。</w:t>
            </w:r>
          </w:p>
          <w:p w14:paraId="4AE81012"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4.教師請學生讀課本P18的例4，引導學生</w:t>
            </w:r>
            <w:r w:rsidRPr="003A2D87">
              <w:rPr>
                <w:rFonts w:ascii="標楷體" w:eastAsia="標楷體" w:hAnsi="標楷體" w:hint="eastAsia"/>
                <w:color w:val="000000"/>
                <w:sz w:val="16"/>
                <w:szCs w:val="16"/>
              </w:rPr>
              <w:t>沒有方格紙時，利用尺上1公分的長度表示0.1，</w:t>
            </w:r>
            <w:r w:rsidRPr="003A2D87">
              <w:rPr>
                <w:rFonts w:ascii="標楷體" w:eastAsia="標楷體" w:hAnsi="標楷體" w:hint="eastAsia"/>
                <w:bCs/>
                <w:color w:val="000000"/>
                <w:sz w:val="16"/>
                <w:szCs w:val="16"/>
              </w:rPr>
              <w:t>指導學生畫出小數的數線</w:t>
            </w:r>
            <w:r w:rsidRPr="003A2D87">
              <w:rPr>
                <w:rFonts w:ascii="標楷體" w:eastAsia="標楷體" w:hAnsi="標楷體" w:hint="eastAsia"/>
                <w:color w:val="000000"/>
                <w:sz w:val="16"/>
                <w:szCs w:val="16"/>
              </w:rPr>
              <w:t>。</w:t>
            </w:r>
          </w:p>
          <w:p w14:paraId="43BD685E"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活動三：練習園地</w:t>
            </w:r>
            <w:r w:rsidRPr="003A2D87">
              <w:rPr>
                <w:rFonts w:ascii="標楷體" w:eastAsia="標楷體" w:hAnsi="標楷體" w:hint="eastAsia"/>
                <w:bCs/>
                <w:color w:val="000000"/>
                <w:sz w:val="16"/>
                <w:szCs w:val="16"/>
              </w:rPr>
              <w:br/>
              <w:t>進行第一單元之綜合練習。</w:t>
            </w:r>
          </w:p>
        </w:tc>
        <w:tc>
          <w:tcPr>
            <w:tcW w:w="567" w:type="dxa"/>
            <w:vAlign w:val="center"/>
          </w:tcPr>
          <w:p w14:paraId="5459B238"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1016E08B"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翰林版國小數學第九冊</w:t>
            </w:r>
          </w:p>
          <w:p w14:paraId="58B0F1F0"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p>
          <w:p w14:paraId="173E5BEE"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 xml:space="preserve">第1單元　</w:t>
            </w:r>
            <w:r w:rsidRPr="003A2D87">
              <w:rPr>
                <w:rFonts w:ascii="標楷體" w:eastAsia="標楷體" w:hAnsi="標楷體" w:hint="eastAsia"/>
                <w:color w:val="000000"/>
                <w:sz w:val="16"/>
                <w:szCs w:val="16"/>
              </w:rPr>
              <w:t>多位小數</w:t>
            </w:r>
          </w:p>
        </w:tc>
        <w:tc>
          <w:tcPr>
            <w:tcW w:w="1134" w:type="dxa"/>
            <w:vAlign w:val="center"/>
          </w:tcPr>
          <w:p w14:paraId="4E5987D6"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作業評量</w:t>
            </w:r>
            <w:r w:rsidRPr="003A2D87">
              <w:rPr>
                <w:rFonts w:ascii="標楷體" w:eastAsia="標楷體" w:hAnsi="標楷體" w:hint="eastAsia"/>
                <w:bCs/>
                <w:color w:val="000000"/>
                <w:sz w:val="16"/>
                <w:szCs w:val="16"/>
              </w:rPr>
              <w:br/>
              <w:t>口頭報告</w:t>
            </w:r>
            <w:r w:rsidRPr="003A2D87">
              <w:rPr>
                <w:rFonts w:ascii="標楷體" w:eastAsia="標楷體" w:hAnsi="標楷體" w:hint="eastAsia"/>
                <w:bCs/>
                <w:color w:val="000000"/>
                <w:sz w:val="16"/>
                <w:szCs w:val="16"/>
              </w:rPr>
              <w:br/>
              <w:t>紙筆測驗</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課堂問答</w:t>
            </w:r>
          </w:p>
        </w:tc>
        <w:tc>
          <w:tcPr>
            <w:tcW w:w="1448" w:type="dxa"/>
            <w:vAlign w:val="center"/>
          </w:tcPr>
          <w:p w14:paraId="5BBCF66E" w14:textId="77777777" w:rsidR="00356FB3" w:rsidRPr="003A2D87" w:rsidRDefault="00356FB3" w:rsidP="00A53F10">
            <w:pPr>
              <w:jc w:val="both"/>
              <w:rPr>
                <w:rFonts w:ascii="標楷體" w:eastAsia="標楷體" w:hAnsi="標楷體"/>
                <w:sz w:val="16"/>
                <w:szCs w:val="16"/>
              </w:rPr>
            </w:pPr>
          </w:p>
        </w:tc>
      </w:tr>
      <w:tr w:rsidR="00356FB3" w:rsidRPr="00A21746" w14:paraId="1F520BBA" w14:textId="77777777" w:rsidTr="00A53F10">
        <w:trPr>
          <w:cantSplit/>
          <w:trHeight w:val="10203"/>
        </w:trPr>
        <w:tc>
          <w:tcPr>
            <w:tcW w:w="1108" w:type="dxa"/>
            <w:textDirection w:val="tbRlV"/>
            <w:vAlign w:val="center"/>
          </w:tcPr>
          <w:p w14:paraId="64DC5514"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三（</w:t>
            </w:r>
            <w:r w:rsidRPr="000360B5">
              <w:rPr>
                <w:rFonts w:ascii="標楷體" w:eastAsia="標楷體" w:hAnsi="標楷體"/>
                <w:color w:val="000000"/>
                <w:sz w:val="20"/>
              </w:rPr>
              <w:t>09:</w:t>
            </w:r>
            <w:r w:rsidRPr="000360B5">
              <w:rPr>
                <w:rFonts w:ascii="標楷體" w:eastAsia="標楷體" w:hAnsi="標楷體" w:hint="eastAsia"/>
                <w:color w:val="000000"/>
                <w:sz w:val="20"/>
              </w:rPr>
              <w:t>13~09:19</w:t>
            </w:r>
            <w:r w:rsidRPr="000360B5">
              <w:rPr>
                <w:rFonts w:ascii="標楷體" w:eastAsia="標楷體" w:hAnsi="標楷體" w:hint="eastAsia"/>
                <w:sz w:val="20"/>
              </w:rPr>
              <w:t>）</w:t>
            </w:r>
          </w:p>
        </w:tc>
        <w:tc>
          <w:tcPr>
            <w:tcW w:w="3990" w:type="dxa"/>
            <w:vAlign w:val="center"/>
          </w:tcPr>
          <w:p w14:paraId="73B8D42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5-n-04能理解因數和倍數。</w:t>
            </w:r>
          </w:p>
          <w:p w14:paraId="14B0C27A"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5-n-05能認識兩數的公因數、公倍數、最大公因數與最小公倍數。</w:t>
            </w:r>
          </w:p>
          <w:p w14:paraId="5C218D2C"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0E31BC6F"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C-T-04能把待解的問題轉化成數學的問題。</w:t>
            </w:r>
          </w:p>
          <w:p w14:paraId="2516B3EF"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C-S-04能多層面的理解，數學可以用來解決日常生活所遇到的問題。</w:t>
            </w:r>
          </w:p>
          <w:p w14:paraId="7301A7D8"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C-C-01能理解數學語言(符號、用語、圖表、非形式化演繹等)的內涵。</w:t>
            </w:r>
          </w:p>
          <w:p w14:paraId="21910960"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C-C-06能用一般語言及數學語言說明解題的過程。</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【人權教育】</w:t>
            </w:r>
            <w:smartTag w:uri="urn:schemas-microsoft-com:office:smarttags" w:element="chsdate">
              <w:smartTagPr>
                <w:attr w:name="IsROCDate" w:val="False"/>
                <w:attr w:name="IsLunarDate" w:val="False"/>
                <w:attr w:name="Day" w:val="1"/>
                <w:attr w:name="Month" w:val="2"/>
                <w:attr w:name="Year" w:val="2001"/>
              </w:smartTagPr>
              <w:r w:rsidRPr="003A2D87">
                <w:rPr>
                  <w:rFonts w:ascii="標楷體" w:eastAsia="標楷體" w:hAnsi="標楷體" w:hint="eastAsia"/>
                  <w:bCs/>
                  <w:color w:val="000000"/>
                  <w:sz w:val="16"/>
                  <w:szCs w:val="16"/>
                </w:rPr>
                <w:t>1-2-1</w:t>
              </w:r>
            </w:smartTag>
            <w:r w:rsidRPr="003A2D87">
              <w:rPr>
                <w:rFonts w:ascii="標楷體" w:eastAsia="標楷體" w:hAnsi="標楷體" w:hint="eastAsia"/>
                <w:bCs/>
                <w:color w:val="000000"/>
                <w:sz w:val="16"/>
                <w:szCs w:val="16"/>
              </w:rPr>
              <w:t>欣賞、包容個別差異並尊重自己與他人的權利。</w:t>
            </w:r>
            <w:r w:rsidRPr="003A2D87">
              <w:rPr>
                <w:rFonts w:ascii="標楷體" w:eastAsia="標楷體" w:hAnsi="標楷體" w:hint="eastAsia"/>
                <w:bCs/>
                <w:color w:val="000000"/>
                <w:sz w:val="16"/>
                <w:szCs w:val="16"/>
              </w:rPr>
              <w:br/>
              <w:t>【生涯發展教育】3-2-2學習如何解決問題及做決定。</w:t>
            </w:r>
            <w:r w:rsidRPr="003A2D87">
              <w:rPr>
                <w:rFonts w:ascii="標楷體" w:eastAsia="標楷體" w:hAnsi="標楷體" w:hint="eastAsia"/>
                <w:bCs/>
                <w:color w:val="000000"/>
                <w:sz w:val="16"/>
                <w:szCs w:val="16"/>
              </w:rPr>
              <w:br/>
              <w:t>【性別平等教育】1-2-3欣賞不同性別者的創意表現。</w:t>
            </w:r>
          </w:p>
        </w:tc>
        <w:tc>
          <w:tcPr>
            <w:tcW w:w="5245" w:type="dxa"/>
            <w:vAlign w:val="center"/>
          </w:tcPr>
          <w:p w14:paraId="54215DBF"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數與量</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 xml:space="preserve">第2單元　</w:t>
            </w:r>
            <w:r w:rsidRPr="003A2D87">
              <w:rPr>
                <w:rFonts w:ascii="標楷體" w:eastAsia="標楷體" w:hAnsi="標楷體" w:hint="eastAsia"/>
                <w:color w:val="000000"/>
                <w:sz w:val="16"/>
                <w:szCs w:val="16"/>
              </w:rPr>
              <w:t>因數與公因數</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活動一：認識因數</w:t>
            </w:r>
          </w:p>
          <w:p w14:paraId="1F16593B"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1.例1為因數的認識，教師說明商</w:t>
            </w:r>
            <w:r w:rsidRPr="003A2D87">
              <w:rPr>
                <w:rFonts w:ascii="標楷體" w:eastAsia="標楷體" w:hAnsi="標楷體" w:hint="eastAsia"/>
                <w:color w:val="000000"/>
                <w:sz w:val="16"/>
                <w:szCs w:val="16"/>
              </w:rPr>
              <w:t>是整數，餘數是0時的分法才能將糖果平分成每堆一樣多，並補充算式中，被除數、除數、商都是整數，餘數是0，就叫做整除。整除時，除數均為被除數的因數。</w:t>
            </w:r>
          </w:p>
          <w:p w14:paraId="3769F50A"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2.例2為用除法找因數(一個一個除)，引導學生將</w:t>
            </w:r>
            <w:r w:rsidRPr="003A2D87">
              <w:rPr>
                <w:rFonts w:ascii="標楷體" w:eastAsia="標楷體" w:hAnsi="標楷體" w:hint="eastAsia"/>
                <w:color w:val="000000"/>
                <w:sz w:val="16"/>
                <w:szCs w:val="16"/>
              </w:rPr>
              <w:t>1、2、……、8代入除數，一一檢驗是否能整除8。能整除8的數就是8的因數。</w:t>
            </w:r>
          </w:p>
          <w:p w14:paraId="76EA5AD8"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3.例3為因數的判別，可利用</w:t>
            </w:r>
            <w:r w:rsidRPr="003A2D87">
              <w:rPr>
                <w:rFonts w:ascii="標楷體" w:eastAsia="標楷體" w:hAnsi="標楷體" w:hint="eastAsia"/>
                <w:color w:val="000000"/>
                <w:sz w:val="16"/>
                <w:szCs w:val="16"/>
              </w:rPr>
              <w:t>除法9÷3、9÷5、9÷9來檢查。</w:t>
            </w:r>
          </w:p>
          <w:p w14:paraId="17AC04FC"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4.例4為用除法找因數，引導學生要檢查的數有</w:t>
            </w:r>
            <w:r w:rsidRPr="003A2D87">
              <w:rPr>
                <w:rFonts w:ascii="標楷體" w:eastAsia="標楷體" w:hAnsi="標楷體"/>
                <w:bCs/>
                <w:color w:val="000000"/>
                <w:sz w:val="16"/>
                <w:szCs w:val="16"/>
              </w:rPr>
              <w:t>10</w:t>
            </w:r>
            <w:r w:rsidRPr="003A2D87">
              <w:rPr>
                <w:rFonts w:ascii="標楷體" w:eastAsia="標楷體" w:hAnsi="標楷體" w:hint="eastAsia"/>
                <w:bCs/>
                <w:color w:val="000000"/>
                <w:sz w:val="16"/>
                <w:szCs w:val="16"/>
              </w:rPr>
              <w:t>個，隨便挑的話，有些數恐怕會遺漏，所以由小到大逐一檢查，</w:t>
            </w:r>
            <w:r w:rsidRPr="003A2D87">
              <w:rPr>
                <w:rFonts w:ascii="標楷體" w:eastAsia="標楷體" w:hAnsi="標楷體"/>
                <w:bCs/>
                <w:color w:val="000000"/>
                <w:sz w:val="16"/>
                <w:szCs w:val="16"/>
              </w:rPr>
              <w:t>1</w:t>
            </w:r>
            <w:r w:rsidRPr="003A2D87">
              <w:rPr>
                <w:rFonts w:ascii="標楷體" w:eastAsia="標楷體" w:hAnsi="標楷體" w:hint="eastAsia"/>
                <w:bCs/>
                <w:color w:val="000000"/>
                <w:sz w:val="16"/>
                <w:szCs w:val="16"/>
              </w:rPr>
              <w:t>一定是</w:t>
            </w:r>
            <w:r w:rsidRPr="003A2D87">
              <w:rPr>
                <w:rFonts w:ascii="標楷體" w:eastAsia="標楷體" w:hAnsi="標楷體"/>
                <w:bCs/>
                <w:color w:val="000000"/>
                <w:sz w:val="16"/>
                <w:szCs w:val="16"/>
              </w:rPr>
              <w:t>10</w:t>
            </w:r>
            <w:r w:rsidRPr="003A2D87">
              <w:rPr>
                <w:rFonts w:ascii="標楷體" w:eastAsia="標楷體" w:hAnsi="標楷體" w:hint="eastAsia"/>
                <w:bCs/>
                <w:color w:val="000000"/>
                <w:sz w:val="16"/>
                <w:szCs w:val="16"/>
              </w:rPr>
              <w:t>的因數，所以從</w:t>
            </w:r>
            <w:r w:rsidRPr="003A2D87">
              <w:rPr>
                <w:rFonts w:ascii="標楷體" w:eastAsia="標楷體" w:hAnsi="標楷體"/>
                <w:bCs/>
                <w:color w:val="000000"/>
                <w:sz w:val="16"/>
                <w:szCs w:val="16"/>
              </w:rPr>
              <w:t>2</w:t>
            </w:r>
            <w:r w:rsidRPr="003A2D87">
              <w:rPr>
                <w:rFonts w:ascii="標楷體" w:eastAsia="標楷體" w:hAnsi="標楷體" w:hint="eastAsia"/>
                <w:bCs/>
                <w:color w:val="000000"/>
                <w:sz w:val="16"/>
                <w:szCs w:val="16"/>
              </w:rPr>
              <w:t>開始檢查。</w:t>
            </w:r>
          </w:p>
          <w:p w14:paraId="3D47FC68"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5.例5為用乘法找因數(一個一個檢查)，引導學生</w:t>
            </w:r>
            <w:r w:rsidRPr="003A2D87">
              <w:rPr>
                <w:rFonts w:ascii="標楷體" w:eastAsia="標楷體" w:hAnsi="標楷體" w:hint="eastAsia"/>
                <w:color w:val="000000"/>
                <w:sz w:val="16"/>
                <w:szCs w:val="16"/>
              </w:rPr>
              <w:t>用乘法來判別因數，將一數寫成兩數的乘積。</w:t>
            </w:r>
          </w:p>
          <w:p w14:paraId="0DAAF8DA"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6.例6為用乘法找因數(重複就停止)，引導學生</w:t>
            </w:r>
            <w:r w:rsidRPr="003A2D87">
              <w:rPr>
                <w:rFonts w:ascii="標楷體" w:eastAsia="標楷體" w:hAnsi="標楷體" w:hint="eastAsia"/>
                <w:color w:val="000000"/>
                <w:sz w:val="16"/>
                <w:szCs w:val="16"/>
              </w:rPr>
              <w:t>用乘法來判別因數，做到和上面重複的因數乘積就可以停止了。</w:t>
            </w:r>
          </w:p>
          <w:p w14:paraId="73197937"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7.例7透過平分問題，讓學生熟練在生活情境中因數的應用。</w:t>
            </w:r>
          </w:p>
          <w:p w14:paraId="334C31C3"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8.例8教導學生用12個小正方形卡來排長方形，讓學生找出長和寬可能的長度組合，將排法以乘法算式列出，列完之後，教師說算式中1×12與12×1為同一種長方形，2×6與6×2為同一種長方形，3×4與4×3為同一種長方形，共可以排成3種不同的長方形。</w:t>
            </w:r>
          </w:p>
        </w:tc>
        <w:tc>
          <w:tcPr>
            <w:tcW w:w="567" w:type="dxa"/>
            <w:vAlign w:val="center"/>
          </w:tcPr>
          <w:p w14:paraId="0D1DC635"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4A4993DA"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翰林版國小數學第九冊</w:t>
            </w:r>
          </w:p>
          <w:p w14:paraId="03B9FFAB"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p>
          <w:p w14:paraId="11920510"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 xml:space="preserve">第2單元　</w:t>
            </w:r>
            <w:r w:rsidRPr="003A2D87">
              <w:rPr>
                <w:rFonts w:ascii="標楷體" w:eastAsia="標楷體" w:hAnsi="標楷體" w:hint="eastAsia"/>
                <w:color w:val="000000"/>
                <w:sz w:val="16"/>
                <w:szCs w:val="16"/>
              </w:rPr>
              <w:t>因數與公因數</w:t>
            </w:r>
          </w:p>
        </w:tc>
        <w:tc>
          <w:tcPr>
            <w:tcW w:w="1134" w:type="dxa"/>
            <w:vAlign w:val="center"/>
          </w:tcPr>
          <w:p w14:paraId="29D8E44C"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作業評量</w:t>
            </w:r>
            <w:r w:rsidRPr="003A2D87">
              <w:rPr>
                <w:rFonts w:ascii="標楷體" w:eastAsia="標楷體" w:hAnsi="標楷體" w:hint="eastAsia"/>
                <w:bCs/>
                <w:color w:val="000000"/>
                <w:sz w:val="16"/>
                <w:szCs w:val="16"/>
              </w:rPr>
              <w:br/>
              <w:t>口頭報告</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實作評量</w:t>
            </w:r>
          </w:p>
        </w:tc>
        <w:tc>
          <w:tcPr>
            <w:tcW w:w="1448" w:type="dxa"/>
            <w:vAlign w:val="center"/>
          </w:tcPr>
          <w:p w14:paraId="00BAF4E8" w14:textId="77777777" w:rsidR="00356FB3" w:rsidRPr="003A2D87" w:rsidRDefault="00356FB3" w:rsidP="00A53F10">
            <w:pPr>
              <w:jc w:val="both"/>
              <w:rPr>
                <w:rFonts w:ascii="標楷體" w:eastAsia="標楷體" w:hAnsi="標楷體"/>
                <w:sz w:val="16"/>
                <w:szCs w:val="16"/>
              </w:rPr>
            </w:pPr>
          </w:p>
        </w:tc>
      </w:tr>
      <w:tr w:rsidR="00356FB3" w:rsidRPr="00A21746" w14:paraId="4296DD5F" w14:textId="77777777" w:rsidTr="00A53F10">
        <w:trPr>
          <w:cantSplit/>
          <w:trHeight w:val="10203"/>
        </w:trPr>
        <w:tc>
          <w:tcPr>
            <w:tcW w:w="1108" w:type="dxa"/>
            <w:textDirection w:val="tbRlV"/>
            <w:vAlign w:val="center"/>
          </w:tcPr>
          <w:p w14:paraId="29988ED4" w14:textId="77777777" w:rsidR="00356FB3" w:rsidRPr="000360B5" w:rsidRDefault="00356FB3" w:rsidP="00A53F1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09:20</w:t>
            </w:r>
            <w:r w:rsidRPr="000360B5">
              <w:rPr>
                <w:rFonts w:ascii="標楷體" w:eastAsia="標楷體" w:hAnsi="標楷體" w:hint="eastAsia"/>
                <w:color w:val="000000"/>
                <w:spacing w:val="-10"/>
                <w:sz w:val="20"/>
              </w:rPr>
              <w:t>~09:26</w:t>
            </w:r>
            <w:r w:rsidRPr="000360B5">
              <w:rPr>
                <w:rFonts w:ascii="標楷體" w:eastAsia="標楷體" w:hAnsi="標楷體" w:hint="eastAsia"/>
                <w:spacing w:val="-10"/>
                <w:sz w:val="20"/>
              </w:rPr>
              <w:t>）</w:t>
            </w:r>
          </w:p>
        </w:tc>
        <w:tc>
          <w:tcPr>
            <w:tcW w:w="3990" w:type="dxa"/>
            <w:vAlign w:val="center"/>
          </w:tcPr>
          <w:p w14:paraId="5CAC1918"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5-n-04能理解因數和倍數。</w:t>
            </w:r>
          </w:p>
          <w:p w14:paraId="514B8725"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5-n-05能認識兩數的公因數、公倍數、最大公因數與最小公倍數。</w:t>
            </w:r>
          </w:p>
          <w:p w14:paraId="598C7B4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7D62D8D0"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C-T-04能把待解的問題轉化成數學的問題。</w:t>
            </w:r>
          </w:p>
          <w:p w14:paraId="5424AB55"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C-S-04能多層面的理解，數學可以用來解決日常生活所遇到的問題。</w:t>
            </w:r>
          </w:p>
          <w:p w14:paraId="1DCDBAD1"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C-C-01能理解數學語言(符號、用語、圖表、非形式化演繹等)的內涵。</w:t>
            </w:r>
          </w:p>
          <w:p w14:paraId="78849CB8"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C-C-06能用一般語言及數學語言說明解題的過程。</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【環境教育】</w:t>
            </w:r>
            <w:smartTag w:uri="urn:schemas-microsoft-com:office:smarttags" w:element="chsdate">
              <w:smartTagPr>
                <w:attr w:name="Year" w:val="2005"/>
                <w:attr w:name="Month" w:val="2"/>
                <w:attr w:name="Day" w:val="1"/>
                <w:attr w:name="IsLunarDate" w:val="False"/>
                <w:attr w:name="IsROCDate" w:val="False"/>
              </w:smartTagPr>
              <w:r w:rsidRPr="003A2D87">
                <w:rPr>
                  <w:rFonts w:ascii="標楷體" w:eastAsia="標楷體" w:hAnsi="標楷體" w:hint="eastAsia"/>
                  <w:bCs/>
                  <w:color w:val="000000"/>
                  <w:sz w:val="16"/>
                  <w:szCs w:val="16"/>
                </w:rPr>
                <w:t>5-2-1</w:t>
              </w:r>
            </w:smartTag>
            <w:r w:rsidRPr="003A2D87">
              <w:rPr>
                <w:rFonts w:ascii="標楷體" w:eastAsia="標楷體" w:hAnsi="標楷體" w:hint="eastAsia"/>
                <w:bCs/>
                <w:color w:val="000000"/>
                <w:sz w:val="16"/>
                <w:szCs w:val="16"/>
              </w:rPr>
              <w:t>具有跟隨家人或師長參與關懷弱勢族群等永續發展相關議題之活動經驗。</w:t>
            </w:r>
          </w:p>
        </w:tc>
        <w:tc>
          <w:tcPr>
            <w:tcW w:w="5245" w:type="dxa"/>
            <w:vAlign w:val="center"/>
          </w:tcPr>
          <w:p w14:paraId="127D32E9"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數與量</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 xml:space="preserve">第2單元　</w:t>
            </w:r>
            <w:r w:rsidRPr="003A2D87">
              <w:rPr>
                <w:rFonts w:ascii="標楷體" w:eastAsia="標楷體" w:hAnsi="標楷體" w:hint="eastAsia"/>
                <w:color w:val="000000"/>
                <w:sz w:val="16"/>
                <w:szCs w:val="16"/>
              </w:rPr>
              <w:t>因數與公因數</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活動一：公因數</w:t>
            </w:r>
          </w:p>
          <w:p w14:paraId="6816D60E"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1.例1、2為認識公因數，引導學生列舉兩數的因數，再圈出共同的因數，並了解公因數的意義。</w:t>
            </w:r>
          </w:p>
          <w:p w14:paraId="4F1EC6E1"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2.例3為公因數的判別，引導學生</w:t>
            </w:r>
            <w:r w:rsidRPr="003A2D87">
              <w:rPr>
                <w:rFonts w:ascii="標楷體" w:eastAsia="標楷體" w:hAnsi="標楷體" w:hint="eastAsia"/>
                <w:color w:val="000000"/>
                <w:sz w:val="16"/>
                <w:szCs w:val="16"/>
              </w:rPr>
              <w:t>用除法逐一檢查。</w:t>
            </w:r>
          </w:p>
          <w:p w14:paraId="6AC07FE0"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3.例4為求公因數(只列出一束的所有因數)，引導學生</w:t>
            </w:r>
            <w:r w:rsidRPr="003A2D87">
              <w:rPr>
                <w:rFonts w:ascii="標楷體" w:eastAsia="標楷體" w:hAnsi="標楷體" w:hint="eastAsia"/>
                <w:color w:val="000000"/>
                <w:sz w:val="16"/>
                <w:szCs w:val="16"/>
              </w:rPr>
              <w:t>用列舉法將9和48的因數分別全部列出來之外，還可提示學生，觀察兩數若發現兩數相差很多，直接做大數的分解會比較麻煩，因此選擇從較小的數分解會比較容易。</w:t>
            </w:r>
          </w:p>
          <w:p w14:paraId="75F6A1EB"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4.例5為公因數的應用(平均分組問題)，引導學生8</w:t>
            </w:r>
            <w:r w:rsidRPr="003A2D87">
              <w:rPr>
                <w:rFonts w:ascii="標楷體" w:eastAsia="標楷體" w:hAnsi="標楷體" w:hint="eastAsia"/>
                <w:color w:val="000000"/>
                <w:sz w:val="16"/>
                <w:szCs w:val="16"/>
              </w:rPr>
              <w:t>個男生能被組數整除時，每組的男生就會一樣多，找出8的因數，就知道男生能分成幾組。12個女生能被組數整除時，每組的女生就會一樣多，找出12的因數，就知道女生能分成幾組。找出男生和女生相同的組數，也就是找出8和12的公因數。</w:t>
            </w:r>
            <w:r w:rsidRPr="003A2D87">
              <w:rPr>
                <w:rFonts w:ascii="標楷體" w:eastAsia="標楷體" w:hAnsi="標楷體" w:hint="eastAsia"/>
                <w:bCs/>
                <w:color w:val="000000"/>
                <w:sz w:val="16"/>
                <w:szCs w:val="16"/>
              </w:rPr>
              <w:t>活動二：認識最大公因數</w:t>
            </w:r>
            <w:r w:rsidRPr="003A2D87">
              <w:rPr>
                <w:rFonts w:ascii="標楷體" w:eastAsia="標楷體" w:hAnsi="標楷體" w:hint="eastAsia"/>
                <w:bCs/>
                <w:color w:val="000000"/>
                <w:sz w:val="16"/>
                <w:szCs w:val="16"/>
              </w:rPr>
              <w:br/>
              <w:t>1.例1為認識最大公因數，</w:t>
            </w:r>
            <w:r w:rsidRPr="003A2D87">
              <w:rPr>
                <w:rFonts w:ascii="標楷體" w:eastAsia="標楷體" w:hAnsi="標楷體" w:hint="eastAsia"/>
                <w:color w:val="000000"/>
                <w:sz w:val="16"/>
                <w:szCs w:val="16"/>
              </w:rPr>
              <w:t>先複習前一單元學過的因數及公因數。先分別列出36、54的因數，再圈出兩數的公因數，找出公因數中最大的一個。</w:t>
            </w:r>
          </w:p>
          <w:p w14:paraId="11AEA3A5"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2.例2為求最大公因數一(列表法)，引導學生利用列表法解題，</w:t>
            </w:r>
            <w:r w:rsidRPr="003A2D87">
              <w:rPr>
                <w:rFonts w:ascii="標楷體" w:eastAsia="標楷體" w:hAnsi="標楷體" w:hint="eastAsia"/>
                <w:color w:val="000000"/>
                <w:sz w:val="16"/>
                <w:szCs w:val="16"/>
              </w:rPr>
              <w:t>分別找出所有因數，圈出公因數，再從公因數中找出最大的一個。</w:t>
            </w:r>
          </w:p>
          <w:p w14:paraId="73C89A60"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3.例3為求最大公因數二(只列出一個數的因數)，教</w:t>
            </w:r>
            <w:r w:rsidRPr="003A2D87">
              <w:rPr>
                <w:rFonts w:ascii="標楷體" w:eastAsia="標楷體" w:hAnsi="標楷體" w:hint="eastAsia"/>
                <w:color w:val="000000"/>
                <w:sz w:val="16"/>
                <w:szCs w:val="16"/>
              </w:rPr>
              <w:t>師引導學生先列出32或34的因數，再從這些因數中找出可以作為另一數的因數，取其共同且最大的因數。</w:t>
            </w:r>
          </w:p>
          <w:p w14:paraId="71D73FDF"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4.例4為最大公因數的應用(平均分裝問題)，引導學生</w:t>
            </w:r>
            <w:r w:rsidRPr="003A2D87">
              <w:rPr>
                <w:rFonts w:ascii="標楷體" w:eastAsia="標楷體" w:hAnsi="標楷體" w:hint="eastAsia"/>
                <w:color w:val="000000"/>
                <w:sz w:val="16"/>
                <w:szCs w:val="16"/>
              </w:rPr>
              <w:t>找出最大公因數，並利用最大公因數，解決情境中的問題。</w:t>
            </w:r>
          </w:p>
          <w:p w14:paraId="69BA3689"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活動三：練習園地</w:t>
            </w:r>
            <w:r w:rsidRPr="003A2D87">
              <w:rPr>
                <w:rFonts w:ascii="標楷體" w:eastAsia="標楷體" w:hAnsi="標楷體" w:hint="eastAsia"/>
                <w:bCs/>
                <w:color w:val="000000"/>
                <w:sz w:val="16"/>
                <w:szCs w:val="16"/>
              </w:rPr>
              <w:br/>
              <w:t>進行第二單元之綜合練習。</w:t>
            </w:r>
          </w:p>
        </w:tc>
        <w:tc>
          <w:tcPr>
            <w:tcW w:w="567" w:type="dxa"/>
            <w:vAlign w:val="center"/>
          </w:tcPr>
          <w:p w14:paraId="27CB0E99"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33FBBB7B"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翰林版國小數學第九冊</w:t>
            </w:r>
          </w:p>
          <w:p w14:paraId="5B54247D"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p>
          <w:p w14:paraId="4608C233"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 xml:space="preserve">第2單元　</w:t>
            </w:r>
            <w:r w:rsidRPr="003A2D87">
              <w:rPr>
                <w:rFonts w:ascii="標楷體" w:eastAsia="標楷體" w:hAnsi="標楷體" w:hint="eastAsia"/>
                <w:color w:val="000000"/>
                <w:sz w:val="16"/>
                <w:szCs w:val="16"/>
              </w:rPr>
              <w:t>因數與公因數</w:t>
            </w:r>
          </w:p>
        </w:tc>
        <w:tc>
          <w:tcPr>
            <w:tcW w:w="1134" w:type="dxa"/>
            <w:vAlign w:val="center"/>
          </w:tcPr>
          <w:p w14:paraId="590F02DB"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作業評量</w:t>
            </w:r>
            <w:r w:rsidRPr="003A2D87">
              <w:rPr>
                <w:rFonts w:ascii="標楷體" w:eastAsia="標楷體" w:hAnsi="標楷體" w:hint="eastAsia"/>
                <w:bCs/>
                <w:color w:val="000000"/>
                <w:sz w:val="16"/>
                <w:szCs w:val="16"/>
              </w:rPr>
              <w:br/>
              <w:t>口頭討論</w:t>
            </w:r>
            <w:r w:rsidRPr="003A2D87">
              <w:rPr>
                <w:rFonts w:ascii="標楷體" w:eastAsia="標楷體" w:hAnsi="標楷體" w:hint="eastAsia"/>
                <w:bCs/>
                <w:color w:val="000000"/>
                <w:sz w:val="16"/>
                <w:szCs w:val="16"/>
              </w:rPr>
              <w:br/>
              <w:t>口頭評量</w:t>
            </w:r>
            <w:r w:rsidRPr="003A2D87">
              <w:rPr>
                <w:rFonts w:ascii="標楷體" w:eastAsia="標楷體" w:hAnsi="標楷體" w:hint="eastAsia"/>
                <w:bCs/>
                <w:color w:val="000000"/>
                <w:sz w:val="16"/>
                <w:szCs w:val="16"/>
              </w:rPr>
              <w:br/>
              <w:t>小組互動表現</w:t>
            </w:r>
            <w:r w:rsidRPr="003A2D87">
              <w:rPr>
                <w:rFonts w:ascii="標楷體" w:eastAsia="標楷體" w:hAnsi="標楷體" w:hint="eastAsia"/>
                <w:bCs/>
                <w:color w:val="000000"/>
                <w:sz w:val="16"/>
                <w:szCs w:val="16"/>
              </w:rPr>
              <w:br/>
              <w:t>習作評量</w:t>
            </w:r>
          </w:p>
        </w:tc>
        <w:tc>
          <w:tcPr>
            <w:tcW w:w="1448" w:type="dxa"/>
            <w:vAlign w:val="center"/>
          </w:tcPr>
          <w:p w14:paraId="2FED6DB7" w14:textId="77777777" w:rsidR="00356FB3" w:rsidRPr="003A2D87" w:rsidRDefault="00356FB3" w:rsidP="00A53F10">
            <w:pPr>
              <w:jc w:val="both"/>
              <w:rPr>
                <w:rFonts w:ascii="標楷體" w:eastAsia="標楷體" w:hAnsi="標楷體"/>
                <w:sz w:val="16"/>
                <w:szCs w:val="16"/>
              </w:rPr>
            </w:pPr>
          </w:p>
        </w:tc>
      </w:tr>
      <w:tr w:rsidR="00356FB3" w:rsidRPr="00A21746" w14:paraId="2B7EAB30" w14:textId="77777777" w:rsidTr="00A53F10">
        <w:trPr>
          <w:cantSplit/>
          <w:trHeight w:val="10203"/>
        </w:trPr>
        <w:tc>
          <w:tcPr>
            <w:tcW w:w="1108" w:type="dxa"/>
            <w:textDirection w:val="tbRlV"/>
            <w:vAlign w:val="center"/>
          </w:tcPr>
          <w:p w14:paraId="30B761D3"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09</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03</w:t>
            </w:r>
            <w:r w:rsidRPr="000360B5">
              <w:rPr>
                <w:rFonts w:ascii="標楷體" w:eastAsia="標楷體" w:hAnsi="標楷體" w:hint="eastAsia"/>
                <w:spacing w:val="-10"/>
                <w:sz w:val="20"/>
              </w:rPr>
              <w:t>）</w:t>
            </w:r>
          </w:p>
        </w:tc>
        <w:tc>
          <w:tcPr>
            <w:tcW w:w="3990" w:type="dxa"/>
            <w:vAlign w:val="center"/>
          </w:tcPr>
          <w:p w14:paraId="0630AD1A"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5-n-04能理解因數和倍數。</w:t>
            </w:r>
          </w:p>
          <w:p w14:paraId="146D82EF"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5-n-05能認識兩數的公因數、公倍數、最大公因數與最小公倍數。</w:t>
            </w:r>
          </w:p>
          <w:p w14:paraId="4844BF0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C-T-02能把情境中數、量、形之關係以數學語言表出。</w:t>
            </w:r>
          </w:p>
          <w:p w14:paraId="1062205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C-S-02能選擇使用合適的數學表徵。</w:t>
            </w:r>
          </w:p>
          <w:p w14:paraId="1F7FF33D" w14:textId="77777777" w:rsidR="00356FB3" w:rsidRPr="003A2D87" w:rsidRDefault="00356FB3" w:rsidP="00A53F10">
            <w:pPr>
              <w:spacing w:line="240" w:lineRule="exact"/>
              <w:ind w:left="50" w:right="50"/>
              <w:jc w:val="both"/>
              <w:rPr>
                <w:rFonts w:ascii="標楷體" w:eastAsia="標楷體" w:hAnsi="標楷體"/>
                <w:bCs/>
                <w:color w:val="000000"/>
                <w:sz w:val="16"/>
                <w:szCs w:val="16"/>
              </w:rPr>
            </w:pPr>
            <w:r w:rsidRPr="003A2D87">
              <w:rPr>
                <w:rFonts w:ascii="標楷體" w:eastAsia="標楷體" w:hAnsi="標楷體"/>
                <w:color w:val="000000"/>
                <w:sz w:val="16"/>
                <w:szCs w:val="16"/>
              </w:rPr>
              <w:t>C-C-06能用一般語言及數學語言說明解題的過程。</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【生涯發展教育】</w:t>
            </w:r>
            <w:smartTag w:uri="urn:schemas-microsoft-com:office:smarttags" w:element="chsdate">
              <w:smartTagPr>
                <w:attr w:name="Year" w:val="2003"/>
                <w:attr w:name="Month" w:val="2"/>
                <w:attr w:name="Day" w:val="1"/>
                <w:attr w:name="IsLunarDate" w:val="False"/>
                <w:attr w:name="IsROCDate" w:val="False"/>
              </w:smartTagPr>
              <w:r w:rsidRPr="003A2D87">
                <w:rPr>
                  <w:rFonts w:ascii="標楷體" w:eastAsia="標楷體" w:hAnsi="標楷體" w:hint="eastAsia"/>
                  <w:bCs/>
                  <w:color w:val="000000"/>
                  <w:sz w:val="16"/>
                  <w:szCs w:val="16"/>
                </w:rPr>
                <w:t>3-2-1</w:t>
              </w:r>
            </w:smartTag>
            <w:r w:rsidRPr="003A2D87">
              <w:rPr>
                <w:rFonts w:ascii="標楷體" w:eastAsia="標楷體" w:hAnsi="標楷體" w:hint="eastAsia"/>
                <w:bCs/>
                <w:color w:val="000000"/>
                <w:sz w:val="16"/>
                <w:szCs w:val="16"/>
              </w:rPr>
              <w:t>培養規劃及運用時間的能力。</w:t>
            </w:r>
          </w:p>
          <w:p w14:paraId="0AA33D23"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【性別平等教育】</w:t>
            </w:r>
            <w:smartTag w:uri="urn:schemas-microsoft-com:office:smarttags" w:element="chsdate">
              <w:smartTagPr>
                <w:attr w:name="Year" w:val="2002"/>
                <w:attr w:name="Month" w:val="3"/>
                <w:attr w:name="Day" w:val="2"/>
                <w:attr w:name="IsLunarDate" w:val="False"/>
                <w:attr w:name="IsROCDate" w:val="False"/>
              </w:smartTagPr>
              <w:r w:rsidRPr="003A2D87">
                <w:rPr>
                  <w:rFonts w:ascii="標楷體" w:eastAsia="標楷體" w:hAnsi="標楷體" w:hint="eastAsia"/>
                  <w:bCs/>
                  <w:color w:val="000000"/>
                  <w:sz w:val="16"/>
                  <w:szCs w:val="16"/>
                </w:rPr>
                <w:t>2-3-2</w:t>
              </w:r>
            </w:smartTag>
            <w:r w:rsidRPr="003A2D87">
              <w:rPr>
                <w:rFonts w:ascii="標楷體" w:eastAsia="標楷體" w:hAnsi="標楷體" w:hint="eastAsia"/>
                <w:bCs/>
                <w:color w:val="000000"/>
                <w:sz w:val="16"/>
                <w:szCs w:val="16"/>
              </w:rPr>
              <w:t>學習在性別互動中，展現自我的特色。</w:t>
            </w:r>
          </w:p>
        </w:tc>
        <w:tc>
          <w:tcPr>
            <w:tcW w:w="5245" w:type="dxa"/>
            <w:vAlign w:val="center"/>
          </w:tcPr>
          <w:p w14:paraId="336D1041"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數與量</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 xml:space="preserve">第3單元　</w:t>
            </w:r>
            <w:r w:rsidRPr="003A2D87">
              <w:rPr>
                <w:rFonts w:ascii="標楷體" w:eastAsia="標楷體" w:hAnsi="標楷體" w:hint="eastAsia"/>
                <w:color w:val="000000"/>
                <w:sz w:val="16"/>
                <w:szCs w:val="16"/>
              </w:rPr>
              <w:t>倍數與公倍數</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活動一：認識倍數</w:t>
            </w:r>
            <w:r w:rsidRPr="003A2D87">
              <w:rPr>
                <w:rFonts w:ascii="標楷體" w:eastAsia="標楷體" w:hAnsi="標楷體" w:hint="eastAsia"/>
                <w:bCs/>
                <w:color w:val="000000"/>
                <w:sz w:val="16"/>
                <w:szCs w:val="16"/>
              </w:rPr>
              <w:br/>
              <w:t>1.例1為倍數的認識，引導學生</w:t>
            </w:r>
            <w:r w:rsidRPr="003A2D87">
              <w:rPr>
                <w:rFonts w:ascii="標楷體" w:eastAsia="標楷體" w:hAnsi="標楷體" w:hint="eastAsia"/>
                <w:color w:val="000000"/>
                <w:sz w:val="16"/>
                <w:szCs w:val="16"/>
              </w:rPr>
              <w:t>透過幾的幾倍的乘積，認識「倍數」的意義。</w:t>
            </w:r>
          </w:p>
          <w:p w14:paraId="7A154B5A"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2.例2為倍數的判別(用除法)，引導學生</w:t>
            </w:r>
            <w:r w:rsidRPr="003A2D87">
              <w:rPr>
                <w:rFonts w:ascii="標楷體" w:eastAsia="標楷體" w:hAnsi="標楷體" w:hint="eastAsia"/>
                <w:color w:val="000000"/>
                <w:sz w:val="16"/>
                <w:szCs w:val="16"/>
              </w:rPr>
              <w:t>利用除法檢查48是否為6或9的倍數。</w:t>
            </w:r>
          </w:p>
          <w:p w14:paraId="1DF8AF50"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3.例3為因數與被數的關係，說明</w:t>
            </w:r>
            <w:r w:rsidRPr="003A2D87">
              <w:rPr>
                <w:rFonts w:ascii="標楷體" w:eastAsia="標楷體" w:hAnsi="標楷體" w:hint="eastAsia"/>
                <w:color w:val="000000"/>
                <w:sz w:val="16"/>
                <w:szCs w:val="16"/>
              </w:rPr>
              <w:t>乘法算式中，被乘數和乘數都是積的因數，積是被乘數和乘數的倍數。而在整除的除法算式中，被除數是除數和商的倍數，除數和商是被除數的因數。</w:t>
            </w:r>
          </w:p>
          <w:p w14:paraId="686A4E07"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4.例4為用乘法找倍數，引導學生</w:t>
            </w:r>
            <w:r w:rsidRPr="003A2D87">
              <w:rPr>
                <w:rFonts w:ascii="標楷體" w:eastAsia="標楷體" w:hAnsi="標楷體" w:hint="eastAsia"/>
                <w:color w:val="000000"/>
                <w:sz w:val="16"/>
                <w:szCs w:val="16"/>
              </w:rPr>
              <w:t>從8的1倍開始，用乘法找出8的倍數，並找到最接近且小於60的倍數。</w:t>
            </w:r>
          </w:p>
          <w:p w14:paraId="514044B3"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5.例5為限定範圍求倍數(等量分堆問題)，引導學生</w:t>
            </w:r>
            <w:r w:rsidRPr="003A2D87">
              <w:rPr>
                <w:rFonts w:ascii="標楷體" w:eastAsia="標楷體" w:hAnsi="標楷體" w:hint="eastAsia"/>
                <w:color w:val="000000"/>
                <w:sz w:val="16"/>
                <w:szCs w:val="16"/>
              </w:rPr>
              <w:t>利用除法求商到個位，找出是6的倍數，最接近50卻不超過50的倍數。</w:t>
            </w:r>
          </w:p>
          <w:p w14:paraId="29985EEC"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6.例6為限定範圍求倍數(等量分組問題)，引導學生</w:t>
            </w:r>
            <w:r w:rsidRPr="003A2D87">
              <w:rPr>
                <w:rFonts w:ascii="標楷體" w:eastAsia="標楷體" w:hAnsi="標楷體" w:hint="eastAsia"/>
                <w:color w:val="000000"/>
                <w:sz w:val="16"/>
                <w:szCs w:val="16"/>
              </w:rPr>
              <w:t>利用除法求商到個位，找出是12的倍數，最接近100卻不超過100的倍數，再繼續找超過100的下一個倍數。</w:t>
            </w:r>
          </w:p>
          <w:p w14:paraId="557E39AF"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活動二：判別2、3、5、10的倍數</w:t>
            </w:r>
          </w:p>
          <w:p w14:paraId="6677C005"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1.例1為2的倍數判別法，引導學生利用</w:t>
            </w:r>
            <w:r w:rsidRPr="003A2D87">
              <w:rPr>
                <w:rFonts w:ascii="標楷體" w:eastAsia="標楷體" w:hAnsi="標楷體" w:hint="eastAsia"/>
                <w:color w:val="000000"/>
                <w:sz w:val="16"/>
                <w:szCs w:val="16"/>
              </w:rPr>
              <w:t>個位數字判別一數是否為2的倍數。</w:t>
            </w:r>
          </w:p>
          <w:p w14:paraId="1B0E6AAB"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2.例2為5、10的倍數判別法，引導學生</w:t>
            </w:r>
            <w:r w:rsidRPr="003A2D87">
              <w:rPr>
                <w:rFonts w:ascii="標楷體" w:eastAsia="標楷體" w:hAnsi="標楷體" w:hint="eastAsia"/>
                <w:bCs/>
                <w:color w:val="000000"/>
                <w:sz w:val="16"/>
                <w:szCs w:val="16"/>
              </w:rPr>
              <w:br/>
              <w:t>利用</w:t>
            </w:r>
            <w:r w:rsidRPr="003A2D87">
              <w:rPr>
                <w:rFonts w:ascii="標楷體" w:eastAsia="標楷體" w:hAnsi="標楷體" w:hint="eastAsia"/>
                <w:color w:val="000000"/>
                <w:sz w:val="16"/>
                <w:szCs w:val="16"/>
              </w:rPr>
              <w:t>個位數字判別一數是否為5或10的倍數。</w:t>
            </w:r>
          </w:p>
          <w:p w14:paraId="131ED659"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3.例3為3的倍數判別法，</w:t>
            </w:r>
            <w:r w:rsidRPr="003A2D87">
              <w:rPr>
                <w:rFonts w:ascii="標楷體" w:eastAsia="標楷體" w:hAnsi="標楷體" w:hint="eastAsia"/>
                <w:color w:val="000000"/>
                <w:sz w:val="16"/>
                <w:szCs w:val="16"/>
              </w:rPr>
              <w:t>引導學生理解： 100個積木，每3個一堆，會剩下1個；10個積木，每3個一堆，會剩下1個，因為有2條10，所以會剩下2個；將剩下的積木和個位數的積木相加，再3個一堆，若剛好分完，這個數就是3的倍數。</w:t>
            </w:r>
            <w:r w:rsidRPr="003A2D87">
              <w:rPr>
                <w:rFonts w:ascii="標楷體" w:eastAsia="標楷體" w:hAnsi="標楷體" w:hint="eastAsia"/>
                <w:bCs/>
                <w:color w:val="000000"/>
                <w:sz w:val="16"/>
                <w:szCs w:val="16"/>
              </w:rPr>
              <w:t>教</w:t>
            </w:r>
            <w:r w:rsidRPr="003A2D87">
              <w:rPr>
                <w:rFonts w:ascii="標楷體" w:eastAsia="標楷體" w:hAnsi="標楷體" w:hint="eastAsia"/>
                <w:color w:val="000000"/>
                <w:sz w:val="16"/>
                <w:szCs w:val="16"/>
              </w:rPr>
              <w:t>師歸納：把一個數的每位數字相加後，再除以3，如果整除，這個數就是3的倍數，如果不能整除，這個數就不是3的倍數。</w:t>
            </w:r>
          </w:p>
        </w:tc>
        <w:tc>
          <w:tcPr>
            <w:tcW w:w="567" w:type="dxa"/>
            <w:vAlign w:val="center"/>
          </w:tcPr>
          <w:p w14:paraId="2111DEF6"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45A359E9"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翰林版國小數學第九冊</w:t>
            </w:r>
          </w:p>
          <w:p w14:paraId="26BD119E"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p>
          <w:p w14:paraId="3E59A94C"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 xml:space="preserve">第3單元　</w:t>
            </w:r>
            <w:r w:rsidRPr="003A2D87">
              <w:rPr>
                <w:rFonts w:ascii="標楷體" w:eastAsia="標楷體" w:hAnsi="標楷體" w:hint="eastAsia"/>
                <w:color w:val="000000"/>
                <w:sz w:val="16"/>
                <w:szCs w:val="16"/>
              </w:rPr>
              <w:t>倍數與公倍數</w:t>
            </w:r>
          </w:p>
        </w:tc>
        <w:tc>
          <w:tcPr>
            <w:tcW w:w="1134" w:type="dxa"/>
            <w:vAlign w:val="center"/>
          </w:tcPr>
          <w:p w14:paraId="10C0ACB7"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紙筆評量</w:t>
            </w:r>
            <w:r w:rsidRPr="003A2D87">
              <w:rPr>
                <w:rFonts w:ascii="標楷體" w:eastAsia="標楷體" w:hAnsi="標楷體" w:hint="eastAsia"/>
                <w:bCs/>
                <w:color w:val="000000"/>
                <w:sz w:val="16"/>
                <w:szCs w:val="16"/>
              </w:rPr>
              <w:br/>
              <w:t>作業評量</w:t>
            </w:r>
            <w:r w:rsidRPr="003A2D87">
              <w:rPr>
                <w:rFonts w:ascii="標楷體" w:eastAsia="標楷體" w:hAnsi="標楷體" w:hint="eastAsia"/>
                <w:bCs/>
                <w:color w:val="000000"/>
                <w:sz w:val="16"/>
                <w:szCs w:val="16"/>
              </w:rPr>
              <w:br/>
              <w:t>口頭評量</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實作評量</w:t>
            </w:r>
          </w:p>
        </w:tc>
        <w:tc>
          <w:tcPr>
            <w:tcW w:w="1448" w:type="dxa"/>
            <w:vAlign w:val="center"/>
          </w:tcPr>
          <w:p w14:paraId="4AAEB5BB" w14:textId="77777777" w:rsidR="00356FB3" w:rsidRPr="003A2D87" w:rsidRDefault="00356FB3" w:rsidP="00A53F10">
            <w:pPr>
              <w:jc w:val="both"/>
              <w:rPr>
                <w:rFonts w:ascii="標楷體" w:eastAsia="標楷體" w:hAnsi="標楷體"/>
                <w:sz w:val="16"/>
                <w:szCs w:val="16"/>
              </w:rPr>
            </w:pPr>
          </w:p>
        </w:tc>
      </w:tr>
      <w:tr w:rsidR="00356FB3" w:rsidRPr="00A21746" w14:paraId="7D86D278" w14:textId="77777777" w:rsidTr="00A53F10">
        <w:trPr>
          <w:cantSplit/>
          <w:trHeight w:val="10203"/>
        </w:trPr>
        <w:tc>
          <w:tcPr>
            <w:tcW w:w="1108" w:type="dxa"/>
            <w:textDirection w:val="tbRlV"/>
            <w:vAlign w:val="center"/>
          </w:tcPr>
          <w:p w14:paraId="357A2BA0"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04~10:10</w:t>
            </w:r>
            <w:r w:rsidRPr="000360B5">
              <w:rPr>
                <w:rFonts w:ascii="標楷體" w:eastAsia="標楷體" w:hAnsi="標楷體" w:hint="eastAsia"/>
                <w:spacing w:val="-10"/>
                <w:sz w:val="20"/>
              </w:rPr>
              <w:t>）</w:t>
            </w:r>
          </w:p>
        </w:tc>
        <w:tc>
          <w:tcPr>
            <w:tcW w:w="3990" w:type="dxa"/>
            <w:vAlign w:val="center"/>
          </w:tcPr>
          <w:p w14:paraId="2AE87523"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5-n-04能理解因數和倍數。</w:t>
            </w:r>
          </w:p>
          <w:p w14:paraId="32E29BA7"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5-n-05能認識兩數的公因數、公倍數、最大公因數與最小公倍數。</w:t>
            </w:r>
          </w:p>
          <w:p w14:paraId="3A7A2AA3"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C-T-02能把情境中數、量、形之關係以數學語言表出。</w:t>
            </w:r>
          </w:p>
          <w:p w14:paraId="7BC2884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C-S-02能選擇使用合適的數學表徵。</w:t>
            </w:r>
          </w:p>
          <w:p w14:paraId="70F3F10C" w14:textId="77777777" w:rsidR="00356FB3" w:rsidRPr="003A2D87" w:rsidRDefault="00356FB3" w:rsidP="00A53F10">
            <w:pPr>
              <w:spacing w:line="240" w:lineRule="exact"/>
              <w:ind w:left="50" w:right="50"/>
              <w:jc w:val="both"/>
              <w:rPr>
                <w:rFonts w:ascii="標楷體" w:eastAsia="標楷體" w:hAnsi="標楷體"/>
                <w:bCs/>
                <w:color w:val="000000"/>
                <w:sz w:val="16"/>
                <w:szCs w:val="16"/>
              </w:rPr>
            </w:pPr>
            <w:r w:rsidRPr="003A2D87">
              <w:rPr>
                <w:rFonts w:ascii="標楷體" w:eastAsia="標楷體" w:hAnsi="標楷體"/>
                <w:color w:val="000000"/>
                <w:sz w:val="16"/>
                <w:szCs w:val="16"/>
              </w:rPr>
              <w:t>C-C-06能用一般語言及數學語言說明解題的過程。</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【生涯發展教育】</w:t>
            </w:r>
            <w:smartTag w:uri="urn:schemas-microsoft-com:office:smarttags" w:element="chsdate">
              <w:smartTagPr>
                <w:attr w:name="IsROCDate" w:val="False"/>
                <w:attr w:name="IsLunarDate" w:val="False"/>
                <w:attr w:name="Day" w:val="1"/>
                <w:attr w:name="Month" w:val="2"/>
                <w:attr w:name="Year" w:val="2003"/>
              </w:smartTagPr>
              <w:r w:rsidRPr="003A2D87">
                <w:rPr>
                  <w:rFonts w:ascii="標楷體" w:eastAsia="標楷體" w:hAnsi="標楷體" w:hint="eastAsia"/>
                  <w:bCs/>
                  <w:color w:val="000000"/>
                  <w:sz w:val="16"/>
                  <w:szCs w:val="16"/>
                </w:rPr>
                <w:t>3-2-1</w:t>
              </w:r>
            </w:smartTag>
            <w:r w:rsidRPr="003A2D87">
              <w:rPr>
                <w:rFonts w:ascii="標楷體" w:eastAsia="標楷體" w:hAnsi="標楷體" w:hint="eastAsia"/>
                <w:bCs/>
                <w:color w:val="000000"/>
                <w:sz w:val="16"/>
                <w:szCs w:val="16"/>
              </w:rPr>
              <w:t>培養規劃及運用時間的能力。</w:t>
            </w:r>
          </w:p>
          <w:p w14:paraId="59735BF5"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【性別平等教育】</w:t>
            </w:r>
            <w:smartTag w:uri="urn:schemas-microsoft-com:office:smarttags" w:element="chsdate">
              <w:smartTagPr>
                <w:attr w:name="IsROCDate" w:val="False"/>
                <w:attr w:name="IsLunarDate" w:val="False"/>
                <w:attr w:name="Day" w:val="2"/>
                <w:attr w:name="Month" w:val="3"/>
                <w:attr w:name="Year" w:val="2002"/>
              </w:smartTagPr>
              <w:r w:rsidRPr="003A2D87">
                <w:rPr>
                  <w:rFonts w:ascii="標楷體" w:eastAsia="標楷體" w:hAnsi="標楷體" w:hint="eastAsia"/>
                  <w:bCs/>
                  <w:color w:val="000000"/>
                  <w:sz w:val="16"/>
                  <w:szCs w:val="16"/>
                </w:rPr>
                <w:t>2-3-2</w:t>
              </w:r>
            </w:smartTag>
            <w:r w:rsidRPr="003A2D87">
              <w:rPr>
                <w:rFonts w:ascii="標楷體" w:eastAsia="標楷體" w:hAnsi="標楷體" w:hint="eastAsia"/>
                <w:bCs/>
                <w:color w:val="000000"/>
                <w:sz w:val="16"/>
                <w:szCs w:val="16"/>
              </w:rPr>
              <w:t>學習在性別互動中，展現自我的特色。</w:t>
            </w:r>
          </w:p>
        </w:tc>
        <w:tc>
          <w:tcPr>
            <w:tcW w:w="5245" w:type="dxa"/>
            <w:vAlign w:val="center"/>
          </w:tcPr>
          <w:p w14:paraId="399BB6EC"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 xml:space="preserve">第3單元　</w:t>
            </w:r>
            <w:r w:rsidRPr="003A2D87">
              <w:rPr>
                <w:rFonts w:ascii="標楷體" w:eastAsia="標楷體" w:hAnsi="標楷體" w:hint="eastAsia"/>
                <w:color w:val="000000"/>
                <w:sz w:val="16"/>
                <w:szCs w:val="16"/>
              </w:rPr>
              <w:t>倍數與公倍數</w:t>
            </w:r>
          </w:p>
          <w:p w14:paraId="25C54B4F"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數學樂園</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活動一：公倍數</w:t>
            </w:r>
          </w:p>
          <w:p w14:paraId="1CE6EBCB"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1.例1為認識公倍數，引導學生列舉兩數的倍數，再圈出共同的倍數，並了解公倍數的意義。</w:t>
            </w:r>
          </w:p>
          <w:p w14:paraId="61F09945"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2.例2為公倍數的判別(用除法)，引導學生</w:t>
            </w:r>
            <w:r w:rsidRPr="003A2D87">
              <w:rPr>
                <w:rFonts w:ascii="標楷體" w:eastAsia="標楷體" w:hAnsi="標楷體" w:hint="eastAsia"/>
                <w:color w:val="000000"/>
                <w:sz w:val="16"/>
                <w:szCs w:val="16"/>
              </w:rPr>
              <w:t>用除法來檢驗一數是否為另兩數的公倍數。</w:t>
            </w:r>
          </w:p>
          <w:p w14:paraId="6634D3B1"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3.例3為用列表法找出公倍數，引導學生利</w:t>
            </w:r>
            <w:r w:rsidRPr="003A2D87">
              <w:rPr>
                <w:rFonts w:ascii="標楷體" w:eastAsia="標楷體" w:hAnsi="標楷體" w:hint="eastAsia"/>
                <w:color w:val="000000"/>
                <w:sz w:val="16"/>
                <w:szCs w:val="16"/>
              </w:rPr>
              <w:t>用列表法，分別列出50以內4的倍數、6的倍數。</w:t>
            </w:r>
          </w:p>
          <w:p w14:paraId="13AA0F29"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4.例4為用較大數的倍數找出公倍數，教師說明</w:t>
            </w:r>
            <w:r w:rsidRPr="003A2D87">
              <w:rPr>
                <w:rFonts w:ascii="標楷體" w:eastAsia="標楷體" w:hAnsi="標楷體" w:hint="eastAsia"/>
                <w:color w:val="000000"/>
                <w:sz w:val="16"/>
                <w:szCs w:val="16"/>
              </w:rPr>
              <w:t>4的倍數太多了，所以先列出較大數22的倍數，再從22的倍數中去檢查是否為4的倍數，可以較快找出兩數的公倍數。</w:t>
            </w:r>
          </w:p>
          <w:p w14:paraId="7E1453E9"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5.例5為公倍數的應用，引導學生利用找</w:t>
            </w:r>
            <w:r w:rsidRPr="003A2D87">
              <w:rPr>
                <w:rFonts w:ascii="標楷體" w:eastAsia="標楷體" w:hAnsi="標楷體" w:hint="eastAsia"/>
                <w:color w:val="000000"/>
                <w:sz w:val="16"/>
                <w:szCs w:val="16"/>
              </w:rPr>
              <w:t>出5和9的公倍數中，介於41～49之間的數。</w:t>
            </w:r>
          </w:p>
          <w:p w14:paraId="6CE3FE70"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活動二：最小公倍數</w:t>
            </w:r>
          </w:p>
          <w:p w14:paraId="01A50501"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1.例1</w:t>
            </w:r>
            <w:r w:rsidRPr="003A2D87">
              <w:rPr>
                <w:rFonts w:ascii="標楷體" w:eastAsia="標楷體" w:hAnsi="標楷體" w:hint="eastAsia"/>
                <w:color w:val="000000"/>
                <w:sz w:val="16"/>
                <w:szCs w:val="16"/>
              </w:rPr>
              <w:t>先分別列出在10、15的倍數，再找出兩數的公倍數中最小的。</w:t>
            </w:r>
          </w:p>
          <w:p w14:paraId="32BDA3A6"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2.例2為找最小公倍數一(列表法)，教師說明</w:t>
            </w:r>
            <w:r w:rsidRPr="003A2D87">
              <w:rPr>
                <w:rFonts w:ascii="標楷體" w:eastAsia="標楷體" w:hAnsi="標楷體" w:hint="eastAsia"/>
                <w:color w:val="000000"/>
                <w:sz w:val="16"/>
                <w:szCs w:val="16"/>
              </w:rPr>
              <w:t>拼成的正方形邊長，既是3的倍數，也是2的倍數，所以正方形的邊長是2和3的公倍數，因為要拼出最小的正方形，因此要找出2和3的最小公倍數。</w:t>
            </w:r>
          </w:p>
          <w:p w14:paraId="303BD832"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3.例3為找最小公倍數二(只列較大數的倍數)，引導學生</w:t>
            </w:r>
            <w:r w:rsidRPr="003A2D87">
              <w:rPr>
                <w:rFonts w:ascii="標楷體" w:eastAsia="標楷體" w:hAnsi="標楷體" w:hint="eastAsia"/>
                <w:color w:val="000000"/>
                <w:sz w:val="16"/>
                <w:szCs w:val="16"/>
              </w:rPr>
              <w:t>先列出162的倍數（原則上是先列出較大數的倍數），再從這些倍數中找出可以作為另一數的倍數，取其共同且最小的倍數。</w:t>
            </w:r>
          </w:p>
          <w:p w14:paraId="02E1C0AF"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4.例4引導學生</w:t>
            </w:r>
            <w:r w:rsidRPr="003A2D87">
              <w:rPr>
                <w:rFonts w:ascii="標楷體" w:eastAsia="標楷體" w:hAnsi="標楷體" w:hint="eastAsia"/>
                <w:color w:val="000000"/>
                <w:sz w:val="16"/>
                <w:szCs w:val="16"/>
              </w:rPr>
              <w:t>找出最小公倍數，並利用最小公倍數，解決情境中的問題</w:t>
            </w:r>
            <w:r w:rsidRPr="003A2D87">
              <w:rPr>
                <w:rFonts w:ascii="標楷體" w:eastAsia="標楷體" w:hAnsi="標楷體" w:hint="eastAsia"/>
                <w:bCs/>
                <w:color w:val="000000"/>
                <w:sz w:val="16"/>
                <w:szCs w:val="16"/>
              </w:rPr>
              <w:t>。</w:t>
            </w:r>
          </w:p>
          <w:p w14:paraId="29A9B27C"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活動三：練習園地</w:t>
            </w:r>
            <w:r w:rsidRPr="003A2D87">
              <w:rPr>
                <w:rFonts w:ascii="標楷體" w:eastAsia="標楷體" w:hAnsi="標楷體" w:hint="eastAsia"/>
                <w:bCs/>
                <w:color w:val="000000"/>
                <w:sz w:val="16"/>
                <w:szCs w:val="16"/>
              </w:rPr>
              <w:br/>
              <w:t>進行第三單元之綜合練習。</w:t>
            </w:r>
          </w:p>
          <w:p w14:paraId="6E310405"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活動四：數學樂園</w:t>
            </w:r>
          </w:p>
          <w:p w14:paraId="69741928"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教師引導學生了解數學樂園的數學性，將數學概念活學活用。</w:t>
            </w:r>
          </w:p>
        </w:tc>
        <w:tc>
          <w:tcPr>
            <w:tcW w:w="567" w:type="dxa"/>
            <w:vAlign w:val="center"/>
          </w:tcPr>
          <w:p w14:paraId="25F5F3F7"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679D1BCD"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翰林版國小數學第九冊</w:t>
            </w:r>
          </w:p>
          <w:p w14:paraId="114075D8"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p>
          <w:p w14:paraId="70F5A84C"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 xml:space="preserve">第3單元　</w:t>
            </w:r>
            <w:r w:rsidRPr="003A2D87">
              <w:rPr>
                <w:rFonts w:ascii="標楷體" w:eastAsia="標楷體" w:hAnsi="標楷體" w:hint="eastAsia"/>
                <w:color w:val="000000"/>
                <w:sz w:val="16"/>
                <w:szCs w:val="16"/>
              </w:rPr>
              <w:t>倍數與公倍數</w:t>
            </w:r>
          </w:p>
          <w:p w14:paraId="1B465ABB"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數學樂園</w:t>
            </w:r>
          </w:p>
        </w:tc>
        <w:tc>
          <w:tcPr>
            <w:tcW w:w="1134" w:type="dxa"/>
            <w:vAlign w:val="center"/>
          </w:tcPr>
          <w:p w14:paraId="751379CB"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作業評量</w:t>
            </w:r>
            <w:r w:rsidRPr="003A2D87">
              <w:rPr>
                <w:rFonts w:ascii="標楷體" w:eastAsia="標楷體" w:hAnsi="標楷體" w:hint="eastAsia"/>
                <w:bCs/>
                <w:color w:val="000000"/>
                <w:sz w:val="16"/>
                <w:szCs w:val="16"/>
              </w:rPr>
              <w:br/>
              <w:t>口頭報告</w:t>
            </w:r>
            <w:r w:rsidRPr="003A2D87">
              <w:rPr>
                <w:rFonts w:ascii="標楷體" w:eastAsia="標楷體" w:hAnsi="標楷體" w:hint="eastAsia"/>
                <w:bCs/>
                <w:color w:val="000000"/>
                <w:sz w:val="16"/>
                <w:szCs w:val="16"/>
              </w:rPr>
              <w:br/>
              <w:t>紙筆測驗</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實作評量</w:t>
            </w:r>
            <w:r w:rsidRPr="003A2D87">
              <w:rPr>
                <w:rFonts w:ascii="標楷體" w:eastAsia="標楷體" w:hAnsi="標楷體" w:hint="eastAsia"/>
                <w:bCs/>
                <w:color w:val="000000"/>
                <w:sz w:val="16"/>
                <w:szCs w:val="16"/>
              </w:rPr>
              <w:br/>
              <w:t>課堂問答</w:t>
            </w:r>
          </w:p>
        </w:tc>
        <w:tc>
          <w:tcPr>
            <w:tcW w:w="1448" w:type="dxa"/>
            <w:vAlign w:val="center"/>
          </w:tcPr>
          <w:p w14:paraId="073453FD" w14:textId="77777777" w:rsidR="00356FB3" w:rsidRPr="003A2D87" w:rsidRDefault="00356FB3" w:rsidP="00A53F10">
            <w:pPr>
              <w:jc w:val="both"/>
              <w:rPr>
                <w:rFonts w:ascii="標楷體" w:eastAsia="標楷體" w:hAnsi="標楷體"/>
                <w:sz w:val="16"/>
                <w:szCs w:val="16"/>
              </w:rPr>
            </w:pPr>
          </w:p>
        </w:tc>
      </w:tr>
      <w:tr w:rsidR="00356FB3" w:rsidRPr="00A21746" w14:paraId="1E6145BB" w14:textId="77777777" w:rsidTr="00A53F10">
        <w:trPr>
          <w:cantSplit/>
          <w:trHeight w:val="10203"/>
        </w:trPr>
        <w:tc>
          <w:tcPr>
            <w:tcW w:w="1108" w:type="dxa"/>
            <w:textDirection w:val="tbRlV"/>
            <w:vAlign w:val="center"/>
          </w:tcPr>
          <w:p w14:paraId="38454353"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11~10:17</w:t>
            </w:r>
            <w:r w:rsidRPr="000360B5">
              <w:rPr>
                <w:rFonts w:ascii="標楷體" w:eastAsia="標楷體" w:hAnsi="標楷體" w:hint="eastAsia"/>
                <w:spacing w:val="-10"/>
                <w:sz w:val="20"/>
              </w:rPr>
              <w:t>）</w:t>
            </w:r>
          </w:p>
        </w:tc>
        <w:tc>
          <w:tcPr>
            <w:tcW w:w="3990" w:type="dxa"/>
            <w:vAlign w:val="center"/>
          </w:tcPr>
          <w:p w14:paraId="54349933"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5-s-01能透過操作，理解三角形三內角和為180度。</w:t>
            </w:r>
          </w:p>
          <w:p w14:paraId="00E60F66"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5-s-02能透過操作，理解三角形任意兩邊和大於第三邊。</w:t>
            </w:r>
          </w:p>
          <w:p w14:paraId="14E975A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5-s-03能認識圓心角，並認識扇形。</w:t>
            </w:r>
          </w:p>
          <w:p w14:paraId="5B543B79"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497A7D31"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C-R-03能知道數學可以應用到自然科學或社會科學中。</w:t>
            </w:r>
          </w:p>
          <w:p w14:paraId="7B219611"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C-T-01能把情境中與問題相關的數、量、形析出。</w:t>
            </w:r>
          </w:p>
          <w:p w14:paraId="5286FF23"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C-C-05能用數學語言呈現解題的過程。</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【人權教育】</w:t>
            </w:r>
            <w:smartTag w:uri="urn:schemas-microsoft-com:office:smarttags" w:element="chsdate">
              <w:smartTagPr>
                <w:attr w:name="IsROCDate" w:val="False"/>
                <w:attr w:name="IsLunarDate" w:val="False"/>
                <w:attr w:name="Day" w:val="3"/>
                <w:attr w:name="Month" w:val="3"/>
                <w:attr w:name="Year" w:val="2001"/>
              </w:smartTagPr>
              <w:r w:rsidRPr="003A2D87">
                <w:rPr>
                  <w:rFonts w:ascii="標楷體" w:eastAsia="標楷體" w:hAnsi="標楷體" w:hint="eastAsia"/>
                  <w:bCs/>
                  <w:color w:val="000000"/>
                  <w:sz w:val="16"/>
                  <w:szCs w:val="16"/>
                </w:rPr>
                <w:t>1-3-3</w:t>
              </w:r>
            </w:smartTag>
            <w:r w:rsidRPr="003A2D87">
              <w:rPr>
                <w:rFonts w:ascii="標楷體" w:eastAsia="標楷體" w:hAnsi="標楷體" w:hint="eastAsia"/>
                <w:bCs/>
                <w:color w:val="000000"/>
                <w:sz w:val="16"/>
                <w:szCs w:val="16"/>
              </w:rPr>
              <w:t>了解平等、正義的原則，並能在生活中實踐。</w:t>
            </w:r>
            <w:r w:rsidRPr="003A2D87">
              <w:rPr>
                <w:rFonts w:ascii="標楷體" w:eastAsia="標楷體" w:hAnsi="標楷體" w:hint="eastAsia"/>
                <w:bCs/>
                <w:color w:val="000000"/>
                <w:sz w:val="16"/>
                <w:szCs w:val="16"/>
              </w:rPr>
              <w:br/>
              <w:t>【性別平等教育】2-3-2學習在性別互動中，展現自我的特色。</w:t>
            </w:r>
          </w:p>
        </w:tc>
        <w:tc>
          <w:tcPr>
            <w:tcW w:w="5245" w:type="dxa"/>
            <w:vAlign w:val="center"/>
          </w:tcPr>
          <w:p w14:paraId="1FF6D063"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幾何</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 xml:space="preserve">第4單元　</w:t>
            </w:r>
            <w:r w:rsidRPr="003A2D87">
              <w:rPr>
                <w:rFonts w:ascii="標楷體" w:eastAsia="標楷體" w:hAnsi="標楷體" w:hint="eastAsia"/>
                <w:color w:val="000000"/>
                <w:sz w:val="16"/>
                <w:szCs w:val="16"/>
              </w:rPr>
              <w:t>平面圖形</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活動一：三角形的邊長關係</w:t>
            </w:r>
          </w:p>
          <w:p w14:paraId="5AA5244E"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1.例1為理解兩邊和大於第三邊，教師引導學生學生拿出附件6操作，量出甲、乙兩個三角形的邊長，從實際測量不同三角形的結果，驗證一般三角形都滿足「兩邊和大於第三邊」的性質。</w:t>
            </w:r>
          </w:p>
          <w:p w14:paraId="0C6EA2F9"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例2為三角形兩邊和大於第三邊的操作，教師引導學生拿出附件7操作，並把操作的結果寫在課本上，透過操作後的記錄，發表說明自己觀察後的發現。本例加強檢驗學生是否理解「任意兩邊」的意義。例題說明示範學生易犯的錯誤：只檢查一種情形就下判斷。</w:t>
            </w:r>
          </w:p>
          <w:p w14:paraId="0B6EEDBF"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3.例3為三角形兩邊和大於第三邊的應用，學生依直覺會先嘗試</w:t>
            </w:r>
            <w:r w:rsidRPr="003A2D87">
              <w:rPr>
                <w:rFonts w:ascii="標楷體" w:eastAsia="標楷體" w:hAnsi="標楷體"/>
                <w:bCs/>
                <w:color w:val="000000"/>
                <w:sz w:val="16"/>
                <w:szCs w:val="16"/>
              </w:rPr>
              <w:t>300</w:t>
            </w:r>
            <w:r w:rsidRPr="003A2D87">
              <w:rPr>
                <w:rFonts w:ascii="標楷體" w:eastAsia="標楷體" w:hAnsi="標楷體" w:hint="eastAsia"/>
                <w:bCs/>
                <w:color w:val="000000"/>
                <w:sz w:val="16"/>
                <w:szCs w:val="16"/>
              </w:rPr>
              <w:t>和6</w:t>
            </w:r>
            <w:r w:rsidRPr="003A2D87">
              <w:rPr>
                <w:rFonts w:ascii="標楷體" w:eastAsia="標楷體" w:hAnsi="標楷體"/>
                <w:bCs/>
                <w:color w:val="000000"/>
                <w:sz w:val="16"/>
                <w:szCs w:val="16"/>
              </w:rPr>
              <w:t>00</w:t>
            </w:r>
            <w:r w:rsidRPr="003A2D87">
              <w:rPr>
                <w:rFonts w:ascii="標楷體" w:eastAsia="標楷體" w:hAnsi="標楷體" w:hint="eastAsia"/>
                <w:bCs/>
                <w:color w:val="000000"/>
                <w:sz w:val="16"/>
                <w:szCs w:val="16"/>
              </w:rPr>
              <w:t>的和。很快就能判斷1000是不可能。教師要討論200、400、600、800可能或不可能的理由。</w:t>
            </w:r>
          </w:p>
          <w:p w14:paraId="39A37036"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活動二：三角形的內角和是180度</w:t>
            </w:r>
          </w:p>
          <w:p w14:paraId="4E148775"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1.例1為計算特殊直角三角形的內角和，教師引導驗證三角和為</w:t>
            </w:r>
            <w:r w:rsidRPr="003A2D87">
              <w:rPr>
                <w:rFonts w:ascii="標楷體" w:eastAsia="標楷體" w:hAnsi="標楷體"/>
                <w:bCs/>
                <w:color w:val="000000"/>
                <w:sz w:val="16"/>
                <w:szCs w:val="16"/>
              </w:rPr>
              <w:t>180</w:t>
            </w:r>
            <w:r w:rsidRPr="003A2D87">
              <w:rPr>
                <w:rFonts w:ascii="標楷體" w:eastAsia="標楷體" w:hAnsi="標楷體" w:hint="eastAsia"/>
                <w:bCs/>
                <w:color w:val="000000"/>
                <w:sz w:val="16"/>
                <w:szCs w:val="16"/>
              </w:rPr>
              <w:t>度，同時知道非直角的兩角和是</w:t>
            </w:r>
            <w:r w:rsidRPr="003A2D87">
              <w:rPr>
                <w:rFonts w:ascii="標楷體" w:eastAsia="標楷體" w:hAnsi="標楷體"/>
                <w:bCs/>
                <w:color w:val="000000"/>
                <w:sz w:val="16"/>
                <w:szCs w:val="16"/>
              </w:rPr>
              <w:t>90</w:t>
            </w:r>
            <w:r w:rsidRPr="003A2D87">
              <w:rPr>
                <w:rFonts w:ascii="標楷體" w:eastAsia="標楷體" w:hAnsi="標楷體" w:hint="eastAsia"/>
                <w:bCs/>
                <w:color w:val="000000"/>
                <w:sz w:val="16"/>
                <w:szCs w:val="16"/>
              </w:rPr>
              <w:t>度。</w:t>
            </w:r>
          </w:p>
          <w:p w14:paraId="049D640E"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2.例2為正三角形的內角和，教師引導學生測量熟悉的正三角形三個內角，驗證三角和為</w:t>
            </w:r>
            <w:r w:rsidRPr="003A2D87">
              <w:rPr>
                <w:rFonts w:ascii="標楷體" w:eastAsia="標楷體" w:hAnsi="標楷體"/>
                <w:bCs/>
                <w:color w:val="000000"/>
                <w:sz w:val="16"/>
                <w:szCs w:val="16"/>
              </w:rPr>
              <w:t>180</w:t>
            </w:r>
            <w:r w:rsidRPr="003A2D87">
              <w:rPr>
                <w:rFonts w:ascii="標楷體" w:eastAsia="標楷體" w:hAnsi="標楷體" w:hint="eastAsia"/>
                <w:bCs/>
                <w:color w:val="000000"/>
                <w:sz w:val="16"/>
                <w:szCs w:val="16"/>
              </w:rPr>
              <w:t>度。</w:t>
            </w:r>
          </w:p>
          <w:p w14:paraId="25142AAE"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3.例3為理解三角形的內角和是180度，教師引導學生拿出附件8，用傳統的拼貼方式，說明一般三角形內角和是</w:t>
            </w:r>
            <w:r w:rsidRPr="003A2D87">
              <w:rPr>
                <w:rFonts w:ascii="標楷體" w:eastAsia="標楷體" w:hAnsi="標楷體"/>
                <w:bCs/>
                <w:color w:val="000000"/>
                <w:sz w:val="16"/>
                <w:szCs w:val="16"/>
              </w:rPr>
              <w:t>180</w:t>
            </w:r>
            <w:r w:rsidRPr="003A2D87">
              <w:rPr>
                <w:rFonts w:ascii="標楷體" w:eastAsia="標楷體" w:hAnsi="標楷體" w:hint="eastAsia"/>
                <w:bCs/>
                <w:color w:val="000000"/>
                <w:sz w:val="16"/>
                <w:szCs w:val="16"/>
              </w:rPr>
              <w:t>度的性質。</w:t>
            </w:r>
          </w:p>
          <w:p w14:paraId="11B61487"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4.例4為已知三角形的2個內角，求第3個角，利用三角形內角和是180度解題。</w:t>
            </w:r>
          </w:p>
          <w:p w14:paraId="113E452E"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5.例5為等腰三角形，已知頂角求底角。</w:t>
            </w:r>
          </w:p>
          <w:p w14:paraId="1CF0A9CA"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6.例6為等腰三角形，已知底角求頂角。</w:t>
            </w:r>
          </w:p>
        </w:tc>
        <w:tc>
          <w:tcPr>
            <w:tcW w:w="567" w:type="dxa"/>
            <w:vAlign w:val="center"/>
          </w:tcPr>
          <w:p w14:paraId="57AE6713"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58B522AF"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翰林版國小數學第九冊</w:t>
            </w:r>
          </w:p>
          <w:p w14:paraId="38008B29"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幾何</w:t>
            </w:r>
          </w:p>
          <w:p w14:paraId="07E779D7"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 xml:space="preserve">第4單元　</w:t>
            </w:r>
            <w:r w:rsidRPr="003A2D87">
              <w:rPr>
                <w:rFonts w:ascii="標楷體" w:eastAsia="標楷體" w:hAnsi="標楷體" w:hint="eastAsia"/>
                <w:color w:val="000000"/>
                <w:sz w:val="16"/>
                <w:szCs w:val="16"/>
              </w:rPr>
              <w:t>平面圖形</w:t>
            </w:r>
          </w:p>
        </w:tc>
        <w:tc>
          <w:tcPr>
            <w:tcW w:w="1134" w:type="dxa"/>
            <w:vAlign w:val="center"/>
          </w:tcPr>
          <w:p w14:paraId="5639EDB1"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紙筆測驗</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實作評量</w:t>
            </w:r>
            <w:r w:rsidRPr="003A2D87">
              <w:rPr>
                <w:rFonts w:ascii="標楷體" w:eastAsia="標楷體" w:hAnsi="標楷體" w:hint="eastAsia"/>
                <w:bCs/>
                <w:color w:val="000000"/>
                <w:sz w:val="16"/>
                <w:szCs w:val="16"/>
              </w:rPr>
              <w:br/>
              <w:t>課堂問答</w:t>
            </w:r>
          </w:p>
        </w:tc>
        <w:tc>
          <w:tcPr>
            <w:tcW w:w="1448" w:type="dxa"/>
            <w:vAlign w:val="center"/>
          </w:tcPr>
          <w:p w14:paraId="07608F2C" w14:textId="77777777" w:rsidR="00356FB3" w:rsidRPr="003A2D87" w:rsidRDefault="00356FB3" w:rsidP="00A53F10">
            <w:pPr>
              <w:jc w:val="both"/>
              <w:rPr>
                <w:rFonts w:ascii="標楷體" w:eastAsia="標楷體" w:hAnsi="標楷體"/>
                <w:sz w:val="16"/>
                <w:szCs w:val="16"/>
              </w:rPr>
            </w:pPr>
          </w:p>
        </w:tc>
      </w:tr>
      <w:tr w:rsidR="00356FB3" w:rsidRPr="00A21746" w14:paraId="3A5DFF4D" w14:textId="77777777" w:rsidTr="00A53F10">
        <w:trPr>
          <w:cantSplit/>
          <w:trHeight w:val="10203"/>
        </w:trPr>
        <w:tc>
          <w:tcPr>
            <w:tcW w:w="1108" w:type="dxa"/>
            <w:textDirection w:val="tbRlV"/>
            <w:vAlign w:val="center"/>
          </w:tcPr>
          <w:p w14:paraId="14BCD9FF" w14:textId="77777777" w:rsidR="00356FB3" w:rsidRPr="000360B5" w:rsidRDefault="00356FB3" w:rsidP="00A53F1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八</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18~10:24</w:t>
            </w:r>
            <w:r w:rsidRPr="000360B5">
              <w:rPr>
                <w:rFonts w:ascii="標楷體" w:eastAsia="標楷體" w:hAnsi="標楷體" w:hint="eastAsia"/>
                <w:spacing w:val="-10"/>
                <w:sz w:val="20"/>
              </w:rPr>
              <w:t>）</w:t>
            </w:r>
          </w:p>
        </w:tc>
        <w:tc>
          <w:tcPr>
            <w:tcW w:w="3990" w:type="dxa"/>
            <w:vAlign w:val="center"/>
          </w:tcPr>
          <w:p w14:paraId="2C03D4E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5-s-01能透過操作，理解三角形三內角和為180度。</w:t>
            </w:r>
          </w:p>
          <w:p w14:paraId="2A0C0793"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5-s-02能透過操作，理解三角形任意兩邊和大於第三邊。</w:t>
            </w:r>
          </w:p>
          <w:p w14:paraId="2A8B61D4"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5-s-03能認識圓心角，並認識扇形。</w:t>
            </w:r>
          </w:p>
          <w:p w14:paraId="4034CA2C"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443CD0C0"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C-R-03能知道數學可以應用到自然科學或社會科學中。</w:t>
            </w:r>
          </w:p>
          <w:p w14:paraId="6C213CA0"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C-T-01能把情境中與問題相關的數、量、形析出。</w:t>
            </w:r>
          </w:p>
          <w:p w14:paraId="521FAF06"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C-C-05能用數學語言呈現解題的過程。</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【生涯發展教育】</w:t>
            </w:r>
            <w:smartTag w:uri="urn:schemas-microsoft-com:office:smarttags" w:element="chsdate">
              <w:smartTagPr>
                <w:attr w:name="IsROCDate" w:val="False"/>
                <w:attr w:name="IsLunarDate" w:val="False"/>
                <w:attr w:name="Day" w:val="2"/>
                <w:attr w:name="Month" w:val="2"/>
                <w:attr w:name="Year" w:val="2003"/>
              </w:smartTagPr>
              <w:r w:rsidRPr="003A2D87">
                <w:rPr>
                  <w:rFonts w:ascii="標楷體" w:eastAsia="標楷體" w:hAnsi="標楷體" w:hint="eastAsia"/>
                  <w:bCs/>
                  <w:color w:val="000000"/>
                  <w:sz w:val="16"/>
                  <w:szCs w:val="16"/>
                </w:rPr>
                <w:t>3-2-2</w:t>
              </w:r>
            </w:smartTag>
            <w:r w:rsidRPr="003A2D87">
              <w:rPr>
                <w:rFonts w:ascii="標楷體" w:eastAsia="標楷體" w:hAnsi="標楷體" w:hint="eastAsia"/>
                <w:bCs/>
                <w:color w:val="000000"/>
                <w:sz w:val="16"/>
                <w:szCs w:val="16"/>
              </w:rPr>
              <w:t>學習如何解決問題及做決定。</w:t>
            </w:r>
          </w:p>
        </w:tc>
        <w:tc>
          <w:tcPr>
            <w:tcW w:w="5245" w:type="dxa"/>
            <w:vAlign w:val="center"/>
          </w:tcPr>
          <w:p w14:paraId="248A5E69"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幾何</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 xml:space="preserve">第4單元　</w:t>
            </w:r>
            <w:r w:rsidRPr="003A2D87">
              <w:rPr>
                <w:rFonts w:ascii="標楷體" w:eastAsia="標楷體" w:hAnsi="標楷體" w:hint="eastAsia"/>
                <w:color w:val="000000"/>
                <w:sz w:val="16"/>
                <w:szCs w:val="16"/>
              </w:rPr>
              <w:t>平面圖形</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活動一：認識多邊形</w:t>
            </w:r>
          </w:p>
          <w:p w14:paraId="6B54A4D4"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1.教師請學生讀課本P55課文，教師說明多邊形的意義，多邊形：3個邊以上（包含3個邊）的圖形。如：三角形、四邊形、五邊形……。</w:t>
            </w:r>
          </w:p>
          <w:p w14:paraId="29444C2F"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活動二：正多邊形</w:t>
            </w:r>
          </w:p>
          <w:p w14:paraId="3C2B6198"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1.例1為認識正多邊形，教師引導學生測量各邊的長和角，並記錄下來，說明正多邊形的意義。正多邊形：每邊一樣長，每個角一樣大的多邊形。如正三角形、正方形、正五邊形……。</w:t>
            </w:r>
          </w:p>
          <w:p w14:paraId="674BD8BC"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2.例2為判別四邊形的邊、角是不是相等，教師引導學生實際操作操作附件10解題。</w:t>
            </w:r>
          </w:p>
          <w:p w14:paraId="63C6A04D"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3.例3為判別正多邊形是否能緊密鋪排，引導學生實際操作附件11解題。</w:t>
            </w:r>
          </w:p>
          <w:p w14:paraId="56009B6A"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活動</w:t>
            </w:r>
            <w:r w:rsidRPr="003A2D87">
              <w:rPr>
                <w:rFonts w:ascii="標楷體" w:eastAsia="標楷體" w:hAnsi="標楷體" w:hint="eastAsia"/>
                <w:bCs/>
                <w:color w:val="000000"/>
                <w:sz w:val="16"/>
                <w:szCs w:val="16"/>
              </w:rPr>
              <w:t>三</w:t>
            </w:r>
            <w:r w:rsidRPr="003A2D87">
              <w:rPr>
                <w:rFonts w:ascii="標楷體" w:eastAsia="標楷體" w:hAnsi="標楷體" w:hint="eastAsia"/>
                <w:color w:val="000000"/>
                <w:sz w:val="16"/>
                <w:szCs w:val="16"/>
              </w:rPr>
              <w:t>：扇形與圓心角</w:t>
            </w:r>
          </w:p>
          <w:p w14:paraId="70570B7E"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1.例1教師說明分數和圓相連結，並能應用將一個周角平分的概念用除法求出相對應的角度。教師應先提醒學生一個周角是</w:t>
            </w:r>
            <w:r w:rsidRPr="003A2D87">
              <w:rPr>
                <w:rFonts w:ascii="標楷體" w:eastAsia="標楷體" w:hAnsi="標楷體"/>
                <w:color w:val="000000"/>
                <w:sz w:val="16"/>
                <w:szCs w:val="16"/>
              </w:rPr>
              <w:t>360</w:t>
            </w:r>
            <w:r w:rsidRPr="003A2D87">
              <w:rPr>
                <w:rFonts w:ascii="標楷體" w:eastAsia="標楷體" w:hAnsi="標楷體" w:hint="eastAsia"/>
                <w:color w:val="000000"/>
                <w:sz w:val="16"/>
                <w:szCs w:val="16"/>
              </w:rPr>
              <w:t>度。</w:t>
            </w:r>
          </w:p>
          <w:p w14:paraId="5660E6BF"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2.例2教師引導學生將分數和圓相連結，用先除再乘的算法求出相對應的角度。</w:t>
            </w:r>
          </w:p>
          <w:p w14:paraId="5E80FE88" w14:textId="1E6706FC"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3.例3教師複習一個周角是360度，因此</w:t>
            </w:r>
            <w:r>
              <w:rPr>
                <w:rFonts w:ascii="標楷體" w:eastAsia="標楷體" w:hAnsi="標楷體"/>
                <w:noProof/>
                <w:color w:val="000000"/>
                <w:sz w:val="16"/>
                <w:szCs w:val="16"/>
              </w:rPr>
              <w:drawing>
                <wp:inline distT="0" distB="0" distL="0" distR="0" wp14:anchorId="0ED5F4E4" wp14:editId="58B7CE02">
                  <wp:extent cx="114300" cy="327660"/>
                  <wp:effectExtent l="0" t="0" r="0" b="0"/>
                  <wp:docPr id="191" name="圖片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14300" cy="327660"/>
                          </a:xfrm>
                          <a:prstGeom prst="rect">
                            <a:avLst/>
                          </a:prstGeom>
                          <a:noFill/>
                          <a:ln>
                            <a:noFill/>
                          </a:ln>
                        </pic:spPr>
                      </pic:pic>
                    </a:graphicData>
                  </a:graphic>
                </wp:inline>
              </w:drawing>
            </w:r>
            <w:r w:rsidRPr="003A2D87">
              <w:rPr>
                <w:rFonts w:ascii="標楷體" w:eastAsia="標楷體" w:hAnsi="標楷體" w:hint="eastAsia"/>
                <w:color w:val="000000"/>
                <w:sz w:val="16"/>
                <w:szCs w:val="16"/>
              </w:rPr>
              <w:t>圓的扇形的圓心角是360度平分成8份。</w:t>
            </w:r>
          </w:p>
          <w:p w14:paraId="15B19CBF"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color w:val="000000"/>
                <w:sz w:val="16"/>
                <w:szCs w:val="16"/>
              </w:rPr>
              <w:t>活動四：練習園地</w:t>
            </w:r>
            <w:r w:rsidRPr="003A2D87">
              <w:rPr>
                <w:rFonts w:ascii="標楷體" w:eastAsia="標楷體" w:hAnsi="標楷體" w:hint="eastAsia"/>
                <w:color w:val="000000"/>
                <w:sz w:val="16"/>
                <w:szCs w:val="16"/>
              </w:rPr>
              <w:br/>
            </w:r>
            <w:r w:rsidRPr="003A2D87">
              <w:rPr>
                <w:rFonts w:ascii="標楷體" w:eastAsia="標楷體" w:hAnsi="標楷體" w:hint="eastAsia"/>
                <w:bCs/>
                <w:color w:val="000000"/>
                <w:sz w:val="16"/>
                <w:szCs w:val="16"/>
              </w:rPr>
              <w:t>進行第四單元之綜合練習。</w:t>
            </w:r>
          </w:p>
        </w:tc>
        <w:tc>
          <w:tcPr>
            <w:tcW w:w="567" w:type="dxa"/>
            <w:vAlign w:val="center"/>
          </w:tcPr>
          <w:p w14:paraId="59D71018"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2A915837"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翰林版國小數學第九冊</w:t>
            </w:r>
          </w:p>
          <w:p w14:paraId="24F1F43F"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幾何</w:t>
            </w:r>
          </w:p>
          <w:p w14:paraId="7133EC8D"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 xml:space="preserve">第4單元　</w:t>
            </w:r>
            <w:r w:rsidRPr="003A2D87">
              <w:rPr>
                <w:rFonts w:ascii="標楷體" w:eastAsia="標楷體" w:hAnsi="標楷體" w:hint="eastAsia"/>
                <w:color w:val="000000"/>
                <w:sz w:val="16"/>
                <w:szCs w:val="16"/>
              </w:rPr>
              <w:t>平面圖形</w:t>
            </w:r>
          </w:p>
        </w:tc>
        <w:tc>
          <w:tcPr>
            <w:tcW w:w="1134" w:type="dxa"/>
            <w:vAlign w:val="center"/>
          </w:tcPr>
          <w:p w14:paraId="7006CAFD"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紙筆評量</w:t>
            </w:r>
            <w:r w:rsidRPr="003A2D87">
              <w:rPr>
                <w:rFonts w:ascii="標楷體" w:eastAsia="標楷體" w:hAnsi="標楷體" w:hint="eastAsia"/>
                <w:bCs/>
                <w:color w:val="000000"/>
                <w:sz w:val="16"/>
                <w:szCs w:val="16"/>
              </w:rPr>
              <w:br/>
              <w:t>作業評量</w:t>
            </w:r>
            <w:r w:rsidRPr="003A2D87">
              <w:rPr>
                <w:rFonts w:ascii="標楷體" w:eastAsia="標楷體" w:hAnsi="標楷體" w:hint="eastAsia"/>
                <w:bCs/>
                <w:color w:val="000000"/>
                <w:sz w:val="16"/>
                <w:szCs w:val="16"/>
              </w:rPr>
              <w:br/>
              <w:t>口頭報告</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課堂問答</w:t>
            </w:r>
          </w:p>
        </w:tc>
        <w:tc>
          <w:tcPr>
            <w:tcW w:w="1448" w:type="dxa"/>
            <w:vAlign w:val="center"/>
          </w:tcPr>
          <w:p w14:paraId="4FA65028" w14:textId="77777777" w:rsidR="00356FB3" w:rsidRPr="003A2D87" w:rsidRDefault="00356FB3" w:rsidP="00A53F10">
            <w:pPr>
              <w:jc w:val="both"/>
              <w:rPr>
                <w:rFonts w:ascii="標楷體" w:eastAsia="標楷體" w:hAnsi="標楷體"/>
                <w:sz w:val="16"/>
                <w:szCs w:val="16"/>
              </w:rPr>
            </w:pPr>
          </w:p>
        </w:tc>
      </w:tr>
      <w:tr w:rsidR="00356FB3" w:rsidRPr="00A21746" w14:paraId="77285D1E" w14:textId="77777777" w:rsidTr="00A53F10">
        <w:trPr>
          <w:cantSplit/>
          <w:trHeight w:val="10203"/>
        </w:trPr>
        <w:tc>
          <w:tcPr>
            <w:tcW w:w="1108" w:type="dxa"/>
            <w:textDirection w:val="tbRlV"/>
            <w:vAlign w:val="center"/>
          </w:tcPr>
          <w:p w14:paraId="4317EE9C"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25~10:31</w:t>
            </w:r>
            <w:r w:rsidRPr="000360B5">
              <w:rPr>
                <w:rFonts w:ascii="標楷體" w:eastAsia="標楷體" w:hAnsi="標楷體" w:hint="eastAsia"/>
                <w:spacing w:val="-10"/>
                <w:sz w:val="20"/>
              </w:rPr>
              <w:t>）</w:t>
            </w:r>
          </w:p>
        </w:tc>
        <w:tc>
          <w:tcPr>
            <w:tcW w:w="3990" w:type="dxa"/>
            <w:vAlign w:val="center"/>
          </w:tcPr>
          <w:p w14:paraId="0829B503"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5-n-01能熟練整數乘、除的直式計算。</w:t>
            </w:r>
          </w:p>
          <w:p w14:paraId="4311DB81"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1F1EAC2C"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C-R-04能知道數學在促進人類文化發展上的具體例子。</w:t>
            </w:r>
          </w:p>
          <w:p w14:paraId="76BFD252"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C-T-01能把情境中與問題相關的數、量、形析出。</w:t>
            </w:r>
          </w:p>
          <w:p w14:paraId="37F498CA"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C-T-02能把情境中數、量、形之關係以數學語言表出。</w:t>
            </w:r>
          </w:p>
          <w:p w14:paraId="3D9640B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C-S-04能多層面的理解，數學可以用來解決日常生活所遇到的問題。</w:t>
            </w:r>
          </w:p>
          <w:p w14:paraId="483E9E2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C-C-01能理解數學語言(符號、用語、圖表、非形式化演繹等)的內涵。</w:t>
            </w:r>
          </w:p>
          <w:p w14:paraId="2547066E"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C-C-06能用一般語言及數學語言說明解題的過程。</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【人權教育】</w:t>
            </w:r>
            <w:smartTag w:uri="urn:schemas-microsoft-com:office:smarttags" w:element="chsdate">
              <w:smartTagPr>
                <w:attr w:name="Year" w:val="2001"/>
                <w:attr w:name="Month" w:val="2"/>
                <w:attr w:name="Day" w:val="1"/>
                <w:attr w:name="IsLunarDate" w:val="False"/>
                <w:attr w:name="IsROCDate" w:val="False"/>
              </w:smartTagPr>
              <w:r w:rsidRPr="003A2D87">
                <w:rPr>
                  <w:rFonts w:ascii="標楷體" w:eastAsia="標楷體" w:hAnsi="標楷體" w:hint="eastAsia"/>
                  <w:bCs/>
                  <w:color w:val="000000"/>
                  <w:sz w:val="16"/>
                  <w:szCs w:val="16"/>
                </w:rPr>
                <w:t>1-2-1</w:t>
              </w:r>
            </w:smartTag>
            <w:r w:rsidRPr="003A2D87">
              <w:rPr>
                <w:rFonts w:ascii="標楷體" w:eastAsia="標楷體" w:hAnsi="標楷體" w:hint="eastAsia"/>
                <w:bCs/>
                <w:color w:val="000000"/>
                <w:sz w:val="16"/>
                <w:szCs w:val="16"/>
              </w:rPr>
              <w:t>欣賞、包容個別差異並尊重自己與他人的權利。</w:t>
            </w:r>
            <w:r w:rsidRPr="003A2D87">
              <w:rPr>
                <w:rFonts w:ascii="標楷體" w:eastAsia="標楷體" w:hAnsi="標楷體" w:hint="eastAsia"/>
                <w:bCs/>
                <w:color w:val="000000"/>
                <w:sz w:val="16"/>
                <w:szCs w:val="16"/>
              </w:rPr>
              <w:br/>
              <w:t>【生涯發展教育】3-2-2學習如何解決問題及做決定。</w:t>
            </w:r>
            <w:r w:rsidRPr="003A2D87">
              <w:rPr>
                <w:rFonts w:ascii="標楷體" w:eastAsia="標楷體" w:hAnsi="標楷體" w:hint="eastAsia"/>
                <w:bCs/>
                <w:color w:val="000000"/>
                <w:sz w:val="16"/>
                <w:szCs w:val="16"/>
              </w:rPr>
              <w:br/>
              <w:t>【家政教育】3-2-6認識個人生活中可回收的資源。</w:t>
            </w:r>
          </w:p>
        </w:tc>
        <w:tc>
          <w:tcPr>
            <w:tcW w:w="5245" w:type="dxa"/>
            <w:vAlign w:val="center"/>
          </w:tcPr>
          <w:p w14:paraId="30CE7AE2"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數與量</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 xml:space="preserve">第5單元　</w:t>
            </w:r>
            <w:r w:rsidRPr="003A2D87">
              <w:rPr>
                <w:rFonts w:ascii="標楷體" w:eastAsia="標楷體" w:hAnsi="標楷體" w:hint="eastAsia"/>
                <w:color w:val="000000"/>
                <w:sz w:val="16"/>
                <w:szCs w:val="16"/>
              </w:rPr>
              <w:t>多位數的乘除</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活動一：多位數的乘法</w:t>
            </w:r>
            <w:r w:rsidRPr="003A2D87">
              <w:rPr>
                <w:rFonts w:ascii="標楷體" w:eastAsia="標楷體" w:hAnsi="標楷體" w:hint="eastAsia"/>
                <w:bCs/>
                <w:color w:val="000000"/>
                <w:sz w:val="16"/>
                <w:szCs w:val="16"/>
              </w:rPr>
              <w:br/>
              <w:t>1.</w:t>
            </w:r>
            <w:r w:rsidRPr="003A2D87">
              <w:rPr>
                <w:rFonts w:ascii="標楷體" w:eastAsia="標楷體" w:hAnsi="標楷體" w:hint="eastAsia"/>
                <w:color w:val="000000"/>
                <w:sz w:val="16"/>
                <w:szCs w:val="16"/>
              </w:rPr>
              <w:t>例1為四位數乘以二位數，教師</w:t>
            </w:r>
            <w:r w:rsidRPr="003A2D87">
              <w:rPr>
                <w:rFonts w:ascii="標楷體" w:eastAsia="標楷體" w:hAnsi="標楷體" w:hint="eastAsia"/>
                <w:bCs/>
                <w:color w:val="000000"/>
                <w:sz w:val="16"/>
                <w:szCs w:val="16"/>
              </w:rPr>
              <w:t>引導學生進行四位數×二位數的解題活動。</w:t>
            </w:r>
            <w:r w:rsidRPr="003A2D87">
              <w:rPr>
                <w:rFonts w:ascii="標楷體" w:eastAsia="標楷體" w:hAnsi="標楷體" w:hint="eastAsia"/>
                <w:color w:val="000000"/>
                <w:sz w:val="16"/>
                <w:szCs w:val="16"/>
              </w:rPr>
              <w:t>教師在指導時，宜強調直式中每一次相乘結果要從乘數所在位數記起。</w:t>
            </w:r>
          </w:p>
          <w:p w14:paraId="7C4D1088"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w:t>
            </w:r>
            <w:r w:rsidRPr="003A2D87">
              <w:rPr>
                <w:rFonts w:ascii="標楷體" w:eastAsia="標楷體" w:hAnsi="標楷體" w:hint="eastAsia"/>
                <w:color w:val="000000"/>
                <w:sz w:val="16"/>
                <w:szCs w:val="16"/>
              </w:rPr>
              <w:t>例2為四位數乘以</w:t>
            </w:r>
            <w:r w:rsidRPr="003A2D87">
              <w:rPr>
                <w:rFonts w:ascii="標楷體" w:eastAsia="標楷體" w:hAnsi="標楷體" w:hint="eastAsia"/>
                <w:bCs/>
                <w:color w:val="000000"/>
                <w:sz w:val="16"/>
                <w:szCs w:val="16"/>
              </w:rPr>
              <w:t>三</w:t>
            </w:r>
            <w:r w:rsidRPr="003A2D87">
              <w:rPr>
                <w:rFonts w:ascii="標楷體" w:eastAsia="標楷體" w:hAnsi="標楷體" w:hint="eastAsia"/>
                <w:color w:val="000000"/>
                <w:sz w:val="16"/>
                <w:szCs w:val="16"/>
              </w:rPr>
              <w:t>位數，教師</w:t>
            </w:r>
            <w:r w:rsidRPr="003A2D87">
              <w:rPr>
                <w:rFonts w:ascii="標楷體" w:eastAsia="標楷體" w:hAnsi="標楷體" w:hint="eastAsia"/>
                <w:bCs/>
                <w:color w:val="000000"/>
                <w:sz w:val="16"/>
                <w:szCs w:val="16"/>
              </w:rPr>
              <w:t>引導學生進行四位數×三位數的解題活動。</w:t>
            </w:r>
          </w:p>
          <w:p w14:paraId="338028D8"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3.</w:t>
            </w:r>
            <w:r w:rsidRPr="003A2D87">
              <w:rPr>
                <w:rFonts w:ascii="標楷體" w:eastAsia="標楷體" w:hAnsi="標楷體" w:hint="eastAsia"/>
                <w:color w:val="000000"/>
                <w:sz w:val="16"/>
                <w:szCs w:val="16"/>
              </w:rPr>
              <w:t>例3為尾數有多個零的多位數乘法</w:t>
            </w:r>
            <w:r w:rsidRPr="003A2D87">
              <w:rPr>
                <w:rFonts w:ascii="標楷體" w:eastAsia="標楷體" w:hAnsi="標楷體" w:hint="eastAsia"/>
                <w:bCs/>
                <w:color w:val="000000"/>
                <w:sz w:val="16"/>
                <w:szCs w:val="16"/>
              </w:rPr>
              <w:t>，引導學生發現只要先將算式中非0的數相乘，然後再將被乘數和乘數的0合起來，放在相乘的積後面就可以得到答案。</w:t>
            </w:r>
          </w:p>
          <w:p w14:paraId="56ABAEA0"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活動二：多位數的除法</w:t>
            </w:r>
          </w:p>
          <w:p w14:paraId="135706E5"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w:t>
            </w:r>
            <w:r w:rsidRPr="003A2D87">
              <w:rPr>
                <w:rFonts w:ascii="標楷體" w:eastAsia="標楷體" w:hAnsi="標楷體" w:hint="eastAsia"/>
                <w:color w:val="000000"/>
                <w:sz w:val="16"/>
                <w:szCs w:val="16"/>
              </w:rPr>
              <w:t>例1為四位數</w:t>
            </w:r>
            <w:r w:rsidRPr="003A2D87">
              <w:rPr>
                <w:rFonts w:ascii="標楷體" w:eastAsia="標楷體" w:hAnsi="標楷體" w:hint="eastAsia"/>
                <w:bCs/>
                <w:color w:val="000000"/>
                <w:sz w:val="16"/>
                <w:szCs w:val="16"/>
              </w:rPr>
              <w:t>除</w:t>
            </w:r>
            <w:r w:rsidRPr="003A2D87">
              <w:rPr>
                <w:rFonts w:ascii="標楷體" w:eastAsia="標楷體" w:hAnsi="標楷體" w:hint="eastAsia"/>
                <w:color w:val="000000"/>
                <w:sz w:val="16"/>
                <w:szCs w:val="16"/>
              </w:rPr>
              <w:t>以二位數，教師</w:t>
            </w:r>
            <w:r w:rsidRPr="003A2D87">
              <w:rPr>
                <w:rFonts w:ascii="標楷體" w:eastAsia="標楷體" w:hAnsi="標楷體" w:hint="eastAsia"/>
                <w:bCs/>
                <w:color w:val="000000"/>
                <w:sz w:val="16"/>
                <w:szCs w:val="16"/>
              </w:rPr>
              <w:t>引導學生進行四位數÷二位數的解題活動。</w:t>
            </w:r>
          </w:p>
          <w:p w14:paraId="0CB03FB5"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w:t>
            </w:r>
            <w:r w:rsidRPr="003A2D87">
              <w:rPr>
                <w:rFonts w:ascii="標楷體" w:eastAsia="標楷體" w:hAnsi="標楷體" w:hint="eastAsia"/>
                <w:color w:val="000000"/>
                <w:sz w:val="16"/>
                <w:szCs w:val="16"/>
              </w:rPr>
              <w:t>例2為四位數</w:t>
            </w:r>
            <w:r w:rsidRPr="003A2D87">
              <w:rPr>
                <w:rFonts w:ascii="標楷體" w:eastAsia="標楷體" w:hAnsi="標楷體" w:hint="eastAsia"/>
                <w:bCs/>
                <w:color w:val="000000"/>
                <w:sz w:val="16"/>
                <w:szCs w:val="16"/>
              </w:rPr>
              <w:t>除</w:t>
            </w:r>
            <w:r w:rsidRPr="003A2D87">
              <w:rPr>
                <w:rFonts w:ascii="標楷體" w:eastAsia="標楷體" w:hAnsi="標楷體" w:hint="eastAsia"/>
                <w:color w:val="000000"/>
                <w:sz w:val="16"/>
                <w:szCs w:val="16"/>
              </w:rPr>
              <w:t>以</w:t>
            </w:r>
            <w:r w:rsidRPr="003A2D87">
              <w:rPr>
                <w:rFonts w:ascii="標楷體" w:eastAsia="標楷體" w:hAnsi="標楷體" w:hint="eastAsia"/>
                <w:bCs/>
                <w:color w:val="000000"/>
                <w:sz w:val="16"/>
                <w:szCs w:val="16"/>
              </w:rPr>
              <w:t>三</w:t>
            </w:r>
            <w:r w:rsidRPr="003A2D87">
              <w:rPr>
                <w:rFonts w:ascii="標楷體" w:eastAsia="標楷體" w:hAnsi="標楷體" w:hint="eastAsia"/>
                <w:color w:val="000000"/>
                <w:sz w:val="16"/>
                <w:szCs w:val="16"/>
              </w:rPr>
              <w:t>位數，教師</w:t>
            </w:r>
            <w:r w:rsidRPr="003A2D87">
              <w:rPr>
                <w:rFonts w:ascii="標楷體" w:eastAsia="標楷體" w:hAnsi="標楷體" w:hint="eastAsia"/>
                <w:bCs/>
                <w:color w:val="000000"/>
                <w:sz w:val="16"/>
                <w:szCs w:val="16"/>
              </w:rPr>
              <w:t>引導學生進行四位數÷三位數的解題活動。</w:t>
            </w:r>
          </w:p>
          <w:p w14:paraId="6088C54A"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3.</w:t>
            </w:r>
            <w:r w:rsidRPr="003A2D87">
              <w:rPr>
                <w:rFonts w:ascii="標楷體" w:eastAsia="標楷體" w:hAnsi="標楷體" w:hint="eastAsia"/>
                <w:color w:val="000000"/>
                <w:sz w:val="16"/>
                <w:szCs w:val="16"/>
              </w:rPr>
              <w:t>例3為已知乘數和積，求被乘數，教師</w:t>
            </w:r>
            <w:r w:rsidRPr="003A2D87">
              <w:rPr>
                <w:rFonts w:ascii="標楷體" w:eastAsia="標楷體" w:hAnsi="標楷體" w:hint="eastAsia"/>
                <w:bCs/>
                <w:color w:val="000000"/>
                <w:sz w:val="16"/>
                <w:szCs w:val="16"/>
              </w:rPr>
              <w:t>引導學生</w:t>
            </w:r>
            <w:r w:rsidRPr="003A2D87">
              <w:rPr>
                <w:rFonts w:ascii="標楷體" w:eastAsia="標楷體" w:hAnsi="標楷體" w:hint="eastAsia"/>
                <w:color w:val="000000"/>
                <w:sz w:val="16"/>
                <w:szCs w:val="16"/>
              </w:rPr>
              <w:t>（   ）×216＝8640要用除法求出（   ）的數值。</w:t>
            </w:r>
          </w:p>
          <w:p w14:paraId="7A058D1C"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4.</w:t>
            </w:r>
            <w:r w:rsidRPr="003A2D87">
              <w:rPr>
                <w:rFonts w:ascii="標楷體" w:eastAsia="標楷體" w:hAnsi="標楷體" w:hint="eastAsia"/>
                <w:color w:val="000000"/>
                <w:sz w:val="16"/>
                <w:szCs w:val="16"/>
              </w:rPr>
              <w:t>例4為尾數有多個零的多位數除法，教師</w:t>
            </w:r>
            <w:r w:rsidRPr="003A2D87">
              <w:rPr>
                <w:rFonts w:ascii="標楷體" w:eastAsia="標楷體" w:hAnsi="標楷體" w:hint="eastAsia"/>
                <w:bCs/>
                <w:color w:val="000000"/>
                <w:sz w:val="16"/>
                <w:szCs w:val="16"/>
              </w:rPr>
              <w:t>引導第</w:t>
            </w:r>
            <w:r w:rsidRPr="003A2D87">
              <w:rPr>
                <w:rFonts w:ascii="標楷體" w:eastAsia="標楷體" w:hAnsi="標楷體" w:hint="eastAsia"/>
                <w:color w:val="000000"/>
                <w:sz w:val="16"/>
                <w:szCs w:val="16"/>
              </w:rPr>
              <w:sym w:font="Wingdings 2" w:char="F06A"/>
            </w:r>
            <w:r w:rsidRPr="003A2D87">
              <w:rPr>
                <w:rFonts w:ascii="標楷體" w:eastAsia="標楷體" w:hAnsi="標楷體" w:hint="eastAsia"/>
                <w:color w:val="000000"/>
                <w:sz w:val="16"/>
                <w:szCs w:val="16"/>
              </w:rPr>
              <w:t>題的計算要消去被除數與除數末尾的</w:t>
            </w:r>
            <w:r w:rsidRPr="003A2D87">
              <w:rPr>
                <w:rFonts w:ascii="標楷體" w:eastAsia="標楷體" w:hAnsi="標楷體"/>
                <w:color w:val="000000"/>
                <w:sz w:val="16"/>
                <w:szCs w:val="16"/>
              </w:rPr>
              <w:t>0</w:t>
            </w:r>
            <w:r w:rsidRPr="003A2D87">
              <w:rPr>
                <w:rFonts w:ascii="標楷體" w:eastAsia="標楷體" w:hAnsi="標楷體" w:hint="eastAsia"/>
                <w:color w:val="000000"/>
                <w:sz w:val="16"/>
                <w:szCs w:val="16"/>
              </w:rPr>
              <w:t>，實際上要做「400</w:t>
            </w:r>
            <w:r w:rsidRPr="003A2D87">
              <w:rPr>
                <w:rFonts w:ascii="標楷體" w:eastAsia="標楷體" w:hAnsi="標楷體"/>
                <w:color w:val="000000"/>
                <w:sz w:val="16"/>
                <w:szCs w:val="16"/>
              </w:rPr>
              <w:t>0</w:t>
            </w:r>
            <w:r w:rsidRPr="003A2D87">
              <w:rPr>
                <w:rFonts w:ascii="標楷體" w:eastAsia="標楷體" w:hAnsi="標楷體" w:hint="eastAsia"/>
                <w:color w:val="000000"/>
                <w:sz w:val="16"/>
                <w:szCs w:val="16"/>
              </w:rPr>
              <w:t>÷25」的直式計算。</w:t>
            </w:r>
            <w:r w:rsidRPr="003A2D87">
              <w:rPr>
                <w:rFonts w:ascii="標楷體" w:eastAsia="標楷體" w:hAnsi="標楷體" w:hint="eastAsia"/>
                <w:bCs/>
                <w:color w:val="000000"/>
                <w:sz w:val="16"/>
                <w:szCs w:val="16"/>
              </w:rPr>
              <w:t>第</w:t>
            </w:r>
            <w:r w:rsidRPr="003A2D87">
              <w:rPr>
                <w:rFonts w:ascii="標楷體" w:eastAsia="標楷體" w:hAnsi="標楷體" w:hint="eastAsia"/>
                <w:color w:val="000000"/>
                <w:sz w:val="16"/>
                <w:szCs w:val="16"/>
              </w:rPr>
              <w:sym w:font="Wingdings 2" w:char="F06B"/>
            </w:r>
            <w:r w:rsidRPr="003A2D87">
              <w:rPr>
                <w:rFonts w:ascii="標楷體" w:eastAsia="標楷體" w:hAnsi="標楷體" w:hint="eastAsia"/>
                <w:color w:val="000000"/>
                <w:sz w:val="16"/>
                <w:szCs w:val="16"/>
              </w:rPr>
              <w:t>題的計算也是要消去被除數與除數末尾的</w:t>
            </w:r>
            <w:r w:rsidRPr="003A2D87">
              <w:rPr>
                <w:rFonts w:ascii="標楷體" w:eastAsia="標楷體" w:hAnsi="標楷體"/>
                <w:color w:val="000000"/>
                <w:sz w:val="16"/>
                <w:szCs w:val="16"/>
              </w:rPr>
              <w:t>0</w:t>
            </w:r>
            <w:r w:rsidRPr="003A2D87">
              <w:rPr>
                <w:rFonts w:ascii="標楷體" w:eastAsia="標楷體" w:hAnsi="標楷體" w:hint="eastAsia"/>
                <w:color w:val="000000"/>
                <w:sz w:val="16"/>
                <w:szCs w:val="16"/>
              </w:rPr>
              <w:t>，實際上要做「400÷3」的直式計算，算出來的餘數要加上</w:t>
            </w:r>
            <w:r w:rsidRPr="003A2D87">
              <w:rPr>
                <w:rFonts w:ascii="標楷體" w:eastAsia="標楷體" w:hAnsi="標楷體"/>
                <w:color w:val="000000"/>
                <w:sz w:val="16"/>
                <w:szCs w:val="16"/>
              </w:rPr>
              <w:t>4</w:t>
            </w:r>
            <w:r w:rsidRPr="003A2D87">
              <w:rPr>
                <w:rFonts w:ascii="標楷體" w:eastAsia="標楷體" w:hAnsi="標楷體" w:hint="eastAsia"/>
                <w:color w:val="000000"/>
                <w:sz w:val="16"/>
                <w:szCs w:val="16"/>
              </w:rPr>
              <w:t>個</w:t>
            </w:r>
            <w:r w:rsidRPr="003A2D87">
              <w:rPr>
                <w:rFonts w:ascii="標楷體" w:eastAsia="標楷體" w:hAnsi="標楷體"/>
                <w:color w:val="000000"/>
                <w:sz w:val="16"/>
                <w:szCs w:val="16"/>
              </w:rPr>
              <w:t>0</w:t>
            </w:r>
            <w:r w:rsidRPr="003A2D87">
              <w:rPr>
                <w:rFonts w:ascii="標楷體" w:eastAsia="標楷體" w:hAnsi="標楷體" w:hint="eastAsia"/>
                <w:color w:val="000000"/>
                <w:sz w:val="16"/>
                <w:szCs w:val="16"/>
              </w:rPr>
              <w:t>才正確。</w:t>
            </w:r>
          </w:p>
          <w:p w14:paraId="42035439"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5.</w:t>
            </w:r>
            <w:r w:rsidRPr="003A2D87">
              <w:rPr>
                <w:rFonts w:ascii="標楷體" w:eastAsia="標楷體" w:hAnsi="標楷體" w:hint="eastAsia"/>
                <w:color w:val="000000"/>
                <w:sz w:val="16"/>
                <w:szCs w:val="16"/>
              </w:rPr>
              <w:t>教師請學生讀課本P67的布題5、6，教師</w:t>
            </w:r>
            <w:r w:rsidRPr="003A2D87">
              <w:rPr>
                <w:rFonts w:ascii="標楷體" w:eastAsia="標楷體" w:hAnsi="標楷體" w:hint="eastAsia"/>
                <w:bCs/>
                <w:color w:val="000000"/>
                <w:sz w:val="16"/>
                <w:szCs w:val="16"/>
              </w:rPr>
              <w:t>引導</w:t>
            </w:r>
            <w:r w:rsidRPr="003A2D87">
              <w:rPr>
                <w:rFonts w:ascii="標楷體" w:eastAsia="標楷體" w:hAnsi="標楷體" w:hint="eastAsia"/>
                <w:color w:val="000000"/>
                <w:sz w:val="16"/>
                <w:szCs w:val="16"/>
              </w:rPr>
              <w:t>學生觀察除以1000、10000時，商和餘數與被除數的關係。</w:t>
            </w:r>
          </w:p>
          <w:p w14:paraId="14C2DBA9"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活動三：練習園地</w:t>
            </w:r>
            <w:r w:rsidRPr="003A2D87">
              <w:rPr>
                <w:rFonts w:ascii="標楷體" w:eastAsia="標楷體" w:hAnsi="標楷體" w:hint="eastAsia"/>
                <w:bCs/>
                <w:color w:val="000000"/>
                <w:sz w:val="16"/>
                <w:szCs w:val="16"/>
              </w:rPr>
              <w:br/>
              <w:t>進行第五單元之綜合練習。</w:t>
            </w:r>
          </w:p>
        </w:tc>
        <w:tc>
          <w:tcPr>
            <w:tcW w:w="567" w:type="dxa"/>
            <w:vAlign w:val="center"/>
          </w:tcPr>
          <w:p w14:paraId="1271AAC7"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2DB1599A"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翰林版國小數學第九冊</w:t>
            </w:r>
          </w:p>
          <w:p w14:paraId="07C74376"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p>
          <w:p w14:paraId="0273C988"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 xml:space="preserve">第5單元　</w:t>
            </w:r>
            <w:r w:rsidRPr="003A2D87">
              <w:rPr>
                <w:rFonts w:ascii="標楷體" w:eastAsia="標楷體" w:hAnsi="標楷體" w:hint="eastAsia"/>
                <w:color w:val="000000"/>
                <w:sz w:val="16"/>
                <w:szCs w:val="16"/>
              </w:rPr>
              <w:t>多位數的乘除</w:t>
            </w:r>
          </w:p>
        </w:tc>
        <w:tc>
          <w:tcPr>
            <w:tcW w:w="1134" w:type="dxa"/>
            <w:vAlign w:val="center"/>
          </w:tcPr>
          <w:p w14:paraId="2F071AB5"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紙筆評量</w:t>
            </w:r>
            <w:r w:rsidRPr="003A2D87">
              <w:rPr>
                <w:rFonts w:ascii="標楷體" w:eastAsia="標楷體" w:hAnsi="標楷體" w:hint="eastAsia"/>
                <w:bCs/>
                <w:color w:val="000000"/>
                <w:sz w:val="16"/>
                <w:szCs w:val="16"/>
              </w:rPr>
              <w:br/>
              <w:t>作業評量</w:t>
            </w:r>
            <w:r w:rsidRPr="003A2D87">
              <w:rPr>
                <w:rFonts w:ascii="標楷體" w:eastAsia="標楷體" w:hAnsi="標楷體" w:hint="eastAsia"/>
                <w:bCs/>
                <w:color w:val="000000"/>
                <w:sz w:val="16"/>
                <w:szCs w:val="16"/>
              </w:rPr>
              <w:br/>
              <w:t>口頭評量</w:t>
            </w:r>
            <w:r w:rsidRPr="003A2D87">
              <w:rPr>
                <w:rFonts w:ascii="標楷體" w:eastAsia="標楷體" w:hAnsi="標楷體" w:hint="eastAsia"/>
                <w:bCs/>
                <w:color w:val="000000"/>
                <w:sz w:val="16"/>
                <w:szCs w:val="16"/>
              </w:rPr>
              <w:br/>
              <w:t>紙筆測驗</w:t>
            </w:r>
            <w:r w:rsidRPr="003A2D87">
              <w:rPr>
                <w:rFonts w:ascii="標楷體" w:eastAsia="標楷體" w:hAnsi="標楷體" w:hint="eastAsia"/>
                <w:bCs/>
                <w:color w:val="000000"/>
                <w:sz w:val="16"/>
                <w:szCs w:val="16"/>
              </w:rPr>
              <w:br/>
              <w:t>習作評量</w:t>
            </w:r>
          </w:p>
        </w:tc>
        <w:tc>
          <w:tcPr>
            <w:tcW w:w="1448" w:type="dxa"/>
            <w:vAlign w:val="center"/>
          </w:tcPr>
          <w:p w14:paraId="3E98635B" w14:textId="77777777" w:rsidR="00356FB3" w:rsidRPr="003A2D87" w:rsidRDefault="00356FB3" w:rsidP="00A53F10">
            <w:pPr>
              <w:jc w:val="both"/>
              <w:rPr>
                <w:rFonts w:ascii="標楷體" w:eastAsia="標楷體" w:hAnsi="標楷體"/>
                <w:sz w:val="16"/>
                <w:szCs w:val="16"/>
              </w:rPr>
            </w:pPr>
          </w:p>
        </w:tc>
      </w:tr>
      <w:tr w:rsidR="00356FB3" w:rsidRPr="00A21746" w14:paraId="18B1FDCF" w14:textId="77777777" w:rsidTr="00A53F10">
        <w:trPr>
          <w:cantSplit/>
          <w:trHeight w:val="10203"/>
        </w:trPr>
        <w:tc>
          <w:tcPr>
            <w:tcW w:w="1108" w:type="dxa"/>
            <w:textDirection w:val="tbRlV"/>
            <w:vAlign w:val="center"/>
          </w:tcPr>
          <w:p w14:paraId="6289378A"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11:01</w:t>
            </w:r>
            <w:r w:rsidRPr="000360B5">
              <w:rPr>
                <w:rFonts w:ascii="標楷體" w:eastAsia="標楷體" w:hAnsi="標楷體" w:hint="eastAsia"/>
                <w:color w:val="000000"/>
                <w:spacing w:val="-10"/>
                <w:sz w:val="20"/>
              </w:rPr>
              <w:t>~11:07</w:t>
            </w:r>
            <w:r w:rsidRPr="000360B5">
              <w:rPr>
                <w:rFonts w:ascii="標楷體" w:eastAsia="標楷體" w:hAnsi="標楷體" w:hint="eastAsia"/>
                <w:spacing w:val="-10"/>
                <w:sz w:val="20"/>
              </w:rPr>
              <w:t>）</w:t>
            </w:r>
          </w:p>
        </w:tc>
        <w:tc>
          <w:tcPr>
            <w:tcW w:w="3990" w:type="dxa"/>
            <w:vAlign w:val="center"/>
          </w:tcPr>
          <w:p w14:paraId="45249BD9"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5-n-01能熟練整數乘、除的直式計算。</w:t>
            </w:r>
          </w:p>
          <w:p w14:paraId="287BB132"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5-n-04能理解因數和倍數。</w:t>
            </w:r>
          </w:p>
          <w:p w14:paraId="2C498B14"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5-n-13能將分數、小數標記在數線上。</w:t>
            </w:r>
          </w:p>
          <w:p w14:paraId="1C6955C9"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5-s-01能透過操作，理解三角形三內角和為180度。</w:t>
            </w:r>
          </w:p>
          <w:p w14:paraId="100CB97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5-s-02能透過操作，理解三角形任意兩邊和大於第三邊。</w:t>
            </w:r>
          </w:p>
          <w:p w14:paraId="5334D676"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5-s-03能認識圓心角，並認識扇形。</w:t>
            </w:r>
          </w:p>
          <w:p w14:paraId="2D1455D8"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002E054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C-R-04能知道數學在促進人類文化發展上的具體例子。</w:t>
            </w:r>
          </w:p>
          <w:p w14:paraId="008E3FE8"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C-T-01能把情境中與問題相關的數、量、形析出。</w:t>
            </w:r>
          </w:p>
          <w:p w14:paraId="6C364E18"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C-T-02能把情境中數、量、形之關係以數學語言表出。</w:t>
            </w:r>
          </w:p>
          <w:p w14:paraId="7A5EDA60"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C-S-04能多層面的理解，數學可以用來解決日常生活所遇到的問題。</w:t>
            </w:r>
          </w:p>
          <w:p w14:paraId="23EC8A71"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C-C-01能理解數學語言(符號、用語、圖表、非形式化演繹等)的內涵。</w:t>
            </w:r>
          </w:p>
          <w:p w14:paraId="4487C460"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C-C-06能用一般語言及數學語言說明解題的過程。</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【人權教育】</w:t>
            </w:r>
            <w:smartTag w:uri="urn:schemas-microsoft-com:office:smarttags" w:element="chsdate">
              <w:smartTagPr>
                <w:attr w:name="IsROCDate" w:val="False"/>
                <w:attr w:name="IsLunarDate" w:val="False"/>
                <w:attr w:name="Day" w:val="1"/>
                <w:attr w:name="Month" w:val="2"/>
                <w:attr w:name="Year" w:val="2001"/>
              </w:smartTagPr>
              <w:r w:rsidRPr="003A2D87">
                <w:rPr>
                  <w:rFonts w:ascii="標楷體" w:eastAsia="標楷體" w:hAnsi="標楷體" w:hint="eastAsia"/>
                  <w:bCs/>
                  <w:color w:val="000000"/>
                  <w:sz w:val="16"/>
                  <w:szCs w:val="16"/>
                </w:rPr>
                <w:t>1-2-1</w:t>
              </w:r>
            </w:smartTag>
            <w:r w:rsidRPr="003A2D87">
              <w:rPr>
                <w:rFonts w:ascii="標楷體" w:eastAsia="標楷體" w:hAnsi="標楷體" w:hint="eastAsia"/>
                <w:bCs/>
                <w:color w:val="000000"/>
                <w:sz w:val="16"/>
                <w:szCs w:val="16"/>
              </w:rPr>
              <w:t>欣賞、包容個別差異並尊重自己與他人的權利。</w:t>
            </w:r>
            <w:r w:rsidRPr="003A2D87">
              <w:rPr>
                <w:rFonts w:ascii="標楷體" w:eastAsia="標楷體" w:hAnsi="標楷體" w:hint="eastAsia"/>
                <w:bCs/>
                <w:color w:val="000000"/>
                <w:sz w:val="16"/>
                <w:szCs w:val="16"/>
              </w:rPr>
              <w:br/>
              <w:t>【生涯發展教育】2-2-1培養良好的人際互動能力。</w:t>
            </w:r>
            <w:r w:rsidRPr="003A2D87">
              <w:rPr>
                <w:rFonts w:ascii="標楷體" w:eastAsia="標楷體" w:hAnsi="標楷體" w:hint="eastAsia"/>
                <w:bCs/>
                <w:color w:val="000000"/>
                <w:sz w:val="16"/>
                <w:szCs w:val="16"/>
              </w:rPr>
              <w:br/>
              <w:t>【性別平等教育】1-2-2覺察性別特質的刻板化印象。</w:t>
            </w:r>
            <w:r w:rsidRPr="003A2D87">
              <w:rPr>
                <w:rFonts w:ascii="標楷體" w:eastAsia="標楷體" w:hAnsi="標楷體" w:hint="eastAsia"/>
                <w:bCs/>
                <w:color w:val="000000"/>
                <w:sz w:val="16"/>
                <w:szCs w:val="16"/>
              </w:rPr>
              <w:br/>
              <w:t>【海洋教育】5-2-7關懷河流或海洋生物與環境，養成愛護生物、尊重生命、珍惜自然的態度。</w:t>
            </w:r>
          </w:p>
        </w:tc>
        <w:tc>
          <w:tcPr>
            <w:tcW w:w="5245" w:type="dxa"/>
            <w:vAlign w:val="center"/>
          </w:tcPr>
          <w:p w14:paraId="278580FA"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數與量、幾何、內部連結</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綜合與應用一</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活動一：布題1</w:t>
            </w:r>
          </w:p>
          <w:p w14:paraId="47B1B217"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1.可讓學生依課本的桌遊遊戲，實際操作再回答問題。</w:t>
            </w:r>
          </w:p>
          <w:p w14:paraId="0709E9D6"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活動二：布題2</w:t>
            </w:r>
          </w:p>
          <w:p w14:paraId="225C632D"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1.請學生先閱讀文章，再回答問題。</w:t>
            </w:r>
          </w:p>
          <w:p w14:paraId="4D55842C"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2.第1小題，教師說明因為黃色螢光棒和紅色螢光棒要全部分完，每人拿到螢光棒要一樣多，所以螢光棒要能整除32和44。問每人最多拿到幾支螢光棒，就要找出32和44的最大公因數。</w:t>
            </w:r>
          </w:p>
          <w:p w14:paraId="64BC691E"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3.第2小題，教師說明貴賓席的座位數，既是6的倍數，也是15的倍數，所以座位數是6和15的公倍數，因為要找出至少有幾個座位，因此要找出6和15的最小公倍數。</w:t>
            </w:r>
          </w:p>
          <w:p w14:paraId="2B199BA3"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4.第3、4小題為乘除的解題計算，提醒學生先觀察門票票價的表格，再列式計算。</w:t>
            </w:r>
          </w:p>
          <w:p w14:paraId="107479BC"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5.第5小題為小數的整數倍解題計算，學生依據題意列式解題。</w:t>
            </w:r>
          </w:p>
          <w:p w14:paraId="5F6ED9A4"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6.第6小題利用三角形三角和等於</w:t>
            </w:r>
            <w:r w:rsidRPr="003A2D87">
              <w:rPr>
                <w:rFonts w:ascii="標楷體" w:eastAsia="標楷體" w:hAnsi="標楷體"/>
                <w:bCs/>
                <w:color w:val="000000"/>
                <w:sz w:val="16"/>
                <w:szCs w:val="16"/>
              </w:rPr>
              <w:t>180</w:t>
            </w:r>
            <w:r w:rsidRPr="003A2D87">
              <w:rPr>
                <w:rFonts w:ascii="標楷體" w:eastAsia="標楷體" w:hAnsi="標楷體" w:hint="eastAsia"/>
                <w:bCs/>
                <w:color w:val="000000"/>
                <w:sz w:val="16"/>
                <w:szCs w:val="16"/>
              </w:rPr>
              <w:t>及三角形兩邊和大於第三邊，學生依據題意列式解題，</w:t>
            </w:r>
          </w:p>
          <w:p w14:paraId="3AA05932"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7.</w:t>
            </w:r>
            <w:r w:rsidRPr="003A2D87">
              <w:rPr>
                <w:rFonts w:ascii="標楷體" w:eastAsia="標楷體" w:hAnsi="標楷體" w:hint="eastAsia"/>
                <w:color w:val="000000"/>
                <w:sz w:val="16"/>
                <w:szCs w:val="16"/>
              </w:rPr>
              <w:t>第7小</w:t>
            </w:r>
            <w:r w:rsidRPr="003A2D87">
              <w:rPr>
                <w:rFonts w:ascii="標楷體" w:eastAsia="標楷體" w:hAnsi="標楷體" w:hint="eastAsia"/>
                <w:bCs/>
                <w:color w:val="000000"/>
                <w:sz w:val="16"/>
                <w:szCs w:val="16"/>
              </w:rPr>
              <w:t>題從門票的形狀，四個角分別畫一個扇形，學生依據題意列式解題，並透過實際操作完成題意並解答。</w:t>
            </w:r>
          </w:p>
        </w:tc>
        <w:tc>
          <w:tcPr>
            <w:tcW w:w="567" w:type="dxa"/>
            <w:vAlign w:val="center"/>
          </w:tcPr>
          <w:p w14:paraId="348AAD3B"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472470A6"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翰林版國小數學第九冊</w:t>
            </w:r>
          </w:p>
          <w:p w14:paraId="5C025D54"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數與量、幾何、內部連結</w:t>
            </w:r>
          </w:p>
          <w:p w14:paraId="61C3553A"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綜合與應用一</w:t>
            </w:r>
          </w:p>
        </w:tc>
        <w:tc>
          <w:tcPr>
            <w:tcW w:w="1134" w:type="dxa"/>
            <w:vAlign w:val="center"/>
          </w:tcPr>
          <w:p w14:paraId="1DA979A0"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作業評量</w:t>
            </w:r>
            <w:r w:rsidRPr="003A2D87">
              <w:rPr>
                <w:rFonts w:ascii="標楷體" w:eastAsia="標楷體" w:hAnsi="標楷體" w:hint="eastAsia"/>
                <w:bCs/>
                <w:color w:val="000000"/>
                <w:sz w:val="16"/>
                <w:szCs w:val="16"/>
              </w:rPr>
              <w:br/>
              <w:t>口頭報告</w:t>
            </w:r>
            <w:r w:rsidRPr="003A2D87">
              <w:rPr>
                <w:rFonts w:ascii="標楷體" w:eastAsia="標楷體" w:hAnsi="標楷體" w:hint="eastAsia"/>
                <w:bCs/>
                <w:color w:val="000000"/>
                <w:sz w:val="16"/>
                <w:szCs w:val="16"/>
              </w:rPr>
              <w:br/>
              <w:t>紙筆測驗</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實作評量</w:t>
            </w:r>
          </w:p>
        </w:tc>
        <w:tc>
          <w:tcPr>
            <w:tcW w:w="1448" w:type="dxa"/>
            <w:vAlign w:val="center"/>
          </w:tcPr>
          <w:p w14:paraId="09ABA3A7" w14:textId="77777777" w:rsidR="00356FB3" w:rsidRPr="003A2D87" w:rsidRDefault="00356FB3" w:rsidP="00A53F10">
            <w:pPr>
              <w:jc w:val="both"/>
              <w:rPr>
                <w:rFonts w:ascii="標楷體" w:eastAsia="標楷體" w:hAnsi="標楷體"/>
                <w:sz w:val="16"/>
                <w:szCs w:val="16"/>
              </w:rPr>
            </w:pPr>
          </w:p>
        </w:tc>
      </w:tr>
      <w:tr w:rsidR="00356FB3" w:rsidRPr="00A21746" w14:paraId="2E49192D" w14:textId="77777777" w:rsidTr="00A53F10">
        <w:trPr>
          <w:cantSplit/>
          <w:trHeight w:val="2125"/>
        </w:trPr>
        <w:tc>
          <w:tcPr>
            <w:tcW w:w="1108" w:type="dxa"/>
            <w:textDirection w:val="tbRlV"/>
            <w:vAlign w:val="center"/>
          </w:tcPr>
          <w:p w14:paraId="7F62B441" w14:textId="77777777" w:rsidR="00356FB3" w:rsidRPr="000360B5" w:rsidRDefault="00356FB3" w:rsidP="00A53F1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08~11:14</w:t>
            </w:r>
            <w:r w:rsidRPr="000360B5">
              <w:rPr>
                <w:rFonts w:ascii="標楷體" w:eastAsia="標楷體" w:hAnsi="標楷體" w:hint="eastAsia"/>
                <w:spacing w:val="-10"/>
                <w:sz w:val="20"/>
              </w:rPr>
              <w:t>）</w:t>
            </w:r>
          </w:p>
        </w:tc>
        <w:tc>
          <w:tcPr>
            <w:tcW w:w="3990" w:type="dxa"/>
            <w:vAlign w:val="center"/>
          </w:tcPr>
          <w:p w14:paraId="08AA1B73"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5-n-06能用約分、擴分處理等值分數的換算。</w:t>
            </w:r>
          </w:p>
          <w:p w14:paraId="00EBCBBF"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5-n-07能用通分作簡單異分母分數的比較與加減。</w:t>
            </w:r>
          </w:p>
          <w:p w14:paraId="70F3FE01"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5B645F3A"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C-T-04能把待解的問題轉化成數學的問題。</w:t>
            </w:r>
          </w:p>
          <w:p w14:paraId="34A62AFC"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C-E-01能用解題的結果闡釋原來的情境問題。</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【人權教育】</w:t>
            </w:r>
            <w:smartTag w:uri="urn:schemas-microsoft-com:office:smarttags" w:element="chsdate">
              <w:smartTagPr>
                <w:attr w:name="IsROCDate" w:val="False"/>
                <w:attr w:name="IsLunarDate" w:val="False"/>
                <w:attr w:name="Day" w:val="1"/>
                <w:attr w:name="Month" w:val="2"/>
                <w:attr w:name="Year" w:val="2001"/>
              </w:smartTagPr>
              <w:r w:rsidRPr="003A2D87">
                <w:rPr>
                  <w:rFonts w:ascii="標楷體" w:eastAsia="標楷體" w:hAnsi="標楷體" w:hint="eastAsia"/>
                  <w:bCs/>
                  <w:color w:val="000000"/>
                  <w:sz w:val="16"/>
                  <w:szCs w:val="16"/>
                </w:rPr>
                <w:t>1-2-1</w:t>
              </w:r>
            </w:smartTag>
            <w:r w:rsidRPr="003A2D87">
              <w:rPr>
                <w:rFonts w:ascii="標楷體" w:eastAsia="標楷體" w:hAnsi="標楷體" w:hint="eastAsia"/>
                <w:bCs/>
                <w:color w:val="000000"/>
                <w:sz w:val="16"/>
                <w:szCs w:val="16"/>
              </w:rPr>
              <w:t>欣賞、包容個別差異並尊重自己與他人的權利。</w:t>
            </w:r>
            <w:r w:rsidRPr="003A2D87">
              <w:rPr>
                <w:rFonts w:ascii="標楷體" w:eastAsia="標楷體" w:hAnsi="標楷體" w:hint="eastAsia"/>
                <w:bCs/>
                <w:color w:val="000000"/>
                <w:sz w:val="16"/>
                <w:szCs w:val="16"/>
              </w:rPr>
              <w:br/>
              <w:t>【生涯發展教育】2-2-1培養良好的人際互動能力。</w:t>
            </w:r>
            <w:r w:rsidRPr="003A2D87">
              <w:rPr>
                <w:rFonts w:ascii="標楷體" w:eastAsia="標楷體" w:hAnsi="標楷體" w:hint="eastAsia"/>
                <w:bCs/>
                <w:color w:val="000000"/>
                <w:sz w:val="16"/>
                <w:szCs w:val="16"/>
              </w:rPr>
              <w:br/>
              <w:t>【生涯發展教育】3-2-2學習如何解決問題及做決定。</w:t>
            </w:r>
            <w:r w:rsidRPr="003A2D87">
              <w:rPr>
                <w:rFonts w:ascii="標楷體" w:eastAsia="標楷體" w:hAnsi="標楷體" w:hint="eastAsia"/>
                <w:bCs/>
                <w:color w:val="000000"/>
                <w:sz w:val="16"/>
                <w:szCs w:val="16"/>
              </w:rPr>
              <w:br/>
              <w:t>【性別平等教育】1-2-3欣賞不同性別者的創意表現。</w:t>
            </w:r>
          </w:p>
        </w:tc>
        <w:tc>
          <w:tcPr>
            <w:tcW w:w="5245" w:type="dxa"/>
            <w:vAlign w:val="center"/>
          </w:tcPr>
          <w:p w14:paraId="65CBC323"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數與量</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第6單元</w:t>
            </w:r>
            <w:r w:rsidRPr="003A2D87">
              <w:rPr>
                <w:rFonts w:ascii="標楷體" w:eastAsia="標楷體" w:hAnsi="標楷體"/>
                <w:bCs/>
                <w:color w:val="000000"/>
                <w:sz w:val="16"/>
                <w:szCs w:val="16"/>
              </w:rPr>
              <w:t>擴分、約分和通分</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活動一：擴分和等值分數</w:t>
            </w:r>
          </w:p>
          <w:p w14:paraId="5509FB64"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1.</w:t>
            </w:r>
            <w:r w:rsidRPr="003A2D87">
              <w:rPr>
                <w:rFonts w:ascii="標楷體" w:eastAsia="標楷體" w:hAnsi="標楷體" w:hint="eastAsia"/>
                <w:color w:val="000000"/>
                <w:sz w:val="16"/>
                <w:szCs w:val="16"/>
              </w:rPr>
              <w:t>例1為分子分母同成一個整數做擴分，教師說明將一個分數的分子和分母同乘以一個比1大的整數，得到一個和原來分數相等的分數，這種方法叫做擴分。</w:t>
            </w:r>
          </w:p>
          <w:p w14:paraId="7AFE17D2"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2.例</w:t>
            </w:r>
            <w:r w:rsidRPr="003A2D87">
              <w:rPr>
                <w:rFonts w:ascii="標楷體" w:eastAsia="標楷體" w:hAnsi="標楷體" w:hint="eastAsia"/>
                <w:color w:val="000000"/>
                <w:sz w:val="16"/>
                <w:szCs w:val="16"/>
              </w:rPr>
              <w:t>2為用乘法做擴分求等值分數(分母未知)，教師引導學生算出分子6是分子2的幾倍（3倍），所以分母□是5的3倍。</w:t>
            </w:r>
          </w:p>
          <w:p w14:paraId="00E4D418"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3.</w:t>
            </w:r>
            <w:r w:rsidRPr="003A2D87">
              <w:rPr>
                <w:rFonts w:ascii="標楷體" w:eastAsia="標楷體" w:hAnsi="標楷體" w:hint="eastAsia"/>
                <w:color w:val="000000"/>
                <w:sz w:val="16"/>
                <w:szCs w:val="16"/>
              </w:rPr>
              <w:t>例3為用除法求要乘以多少做擴分(分子未知)，教師引導學生先算出分母100是分母20的幾倍（5倍），所以分子□是9的5倍。</w:t>
            </w:r>
          </w:p>
          <w:p w14:paraId="65A9597C"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活動二：約分和等值分數</w:t>
            </w:r>
          </w:p>
          <w:p w14:paraId="2CDACFCD"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1.</w:t>
            </w:r>
            <w:r w:rsidRPr="003A2D87">
              <w:rPr>
                <w:rFonts w:ascii="標楷體" w:eastAsia="標楷體" w:hAnsi="標楷體" w:hint="eastAsia"/>
                <w:color w:val="000000"/>
                <w:sz w:val="16"/>
                <w:szCs w:val="16"/>
              </w:rPr>
              <w:t>例1是用約分求等值分數(分子未知)，教師引導學生先算出分母18是分母9的幾倍（2倍），分子和分母用2來約分，所以分子□可以用12÷2求得。</w:t>
            </w:r>
          </w:p>
          <w:p w14:paraId="6162C409"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2.</w:t>
            </w:r>
            <w:r w:rsidRPr="003A2D87">
              <w:rPr>
                <w:rFonts w:ascii="標楷體" w:eastAsia="標楷體" w:hAnsi="標楷體" w:hint="eastAsia"/>
                <w:color w:val="000000"/>
                <w:sz w:val="16"/>
                <w:szCs w:val="16"/>
              </w:rPr>
              <w:t>例2是用約分求等值分數(分母未知)，教師引導學生先算出分子56是分子8的幾倍（7倍），分子和分母用7來約分，所以分母□可以用42÷7求得。</w:t>
            </w:r>
          </w:p>
          <w:p w14:paraId="250781EF" w14:textId="65E4767F"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3.</w:t>
            </w:r>
            <w:r w:rsidRPr="003A2D87">
              <w:rPr>
                <w:rFonts w:ascii="標楷體" w:eastAsia="標楷體" w:hAnsi="標楷體" w:hint="eastAsia"/>
                <w:color w:val="000000"/>
                <w:sz w:val="16"/>
                <w:szCs w:val="16"/>
              </w:rPr>
              <w:t>例3為先找出3個公因數，再約分求等值分數，教師引導學生30和45的公因數除了</w:t>
            </w:r>
            <w:r w:rsidRPr="003A2D87">
              <w:rPr>
                <w:rFonts w:ascii="標楷體" w:eastAsia="標楷體" w:hAnsi="標楷體"/>
                <w:color w:val="000000"/>
                <w:sz w:val="16"/>
                <w:szCs w:val="16"/>
              </w:rPr>
              <w:t>1</w:t>
            </w:r>
            <w:r w:rsidRPr="003A2D87">
              <w:rPr>
                <w:rFonts w:ascii="標楷體" w:eastAsia="標楷體" w:hAnsi="標楷體" w:hint="eastAsia"/>
                <w:color w:val="000000"/>
                <w:sz w:val="16"/>
                <w:szCs w:val="16"/>
              </w:rPr>
              <w:t>以外，還有另外</w:t>
            </w:r>
            <w:r w:rsidRPr="003A2D87">
              <w:rPr>
                <w:rFonts w:ascii="標楷體" w:eastAsia="標楷體" w:hAnsi="標楷體"/>
                <w:color w:val="000000"/>
                <w:sz w:val="16"/>
                <w:szCs w:val="16"/>
              </w:rPr>
              <w:t>3</w:t>
            </w:r>
            <w:r w:rsidRPr="003A2D87">
              <w:rPr>
                <w:rFonts w:ascii="標楷體" w:eastAsia="標楷體" w:hAnsi="標楷體" w:hint="eastAsia"/>
                <w:color w:val="000000"/>
                <w:sz w:val="16"/>
                <w:szCs w:val="16"/>
              </w:rPr>
              <w:t>個公因數，用這</w:t>
            </w:r>
            <w:r w:rsidRPr="003A2D87">
              <w:rPr>
                <w:rFonts w:ascii="標楷體" w:eastAsia="標楷體" w:hAnsi="標楷體"/>
                <w:color w:val="000000"/>
                <w:sz w:val="16"/>
                <w:szCs w:val="16"/>
              </w:rPr>
              <w:t>3</w:t>
            </w:r>
            <w:r w:rsidRPr="003A2D87">
              <w:rPr>
                <w:rFonts w:ascii="標楷體" w:eastAsia="標楷體" w:hAnsi="標楷體" w:hint="eastAsia"/>
                <w:color w:val="000000"/>
                <w:sz w:val="16"/>
                <w:szCs w:val="16"/>
              </w:rPr>
              <w:t>個公因數分別去除30和45，可以得到</w:t>
            </w:r>
            <w:r w:rsidRPr="003A2D87">
              <w:rPr>
                <w:rFonts w:ascii="標楷體" w:eastAsia="標楷體" w:hAnsi="標楷體"/>
                <w:color w:val="000000"/>
                <w:sz w:val="16"/>
                <w:szCs w:val="16"/>
              </w:rPr>
              <w:t>3</w:t>
            </w:r>
            <w:r w:rsidRPr="003A2D87">
              <w:rPr>
                <w:rFonts w:ascii="標楷體" w:eastAsia="標楷體" w:hAnsi="標楷體" w:hint="eastAsia"/>
                <w:color w:val="000000"/>
                <w:sz w:val="16"/>
                <w:szCs w:val="16"/>
              </w:rPr>
              <w:t>個等值分數。</w:t>
            </w:r>
            <w:r w:rsidRPr="003A2D87">
              <w:rPr>
                <w:rFonts w:ascii="標楷體" w:eastAsia="標楷體" w:hAnsi="標楷體" w:hint="eastAsia"/>
                <w:color w:val="000000"/>
                <w:sz w:val="16"/>
                <w:szCs w:val="16"/>
              </w:rPr>
              <w:br/>
              <w:t>4.例4為先約分再擴分求等值分數，本題是學生在做約分題目時，最常出錯的題型。因為兩個分母10和4相除，不能整除。必須先將</w:t>
            </w:r>
            <w:r>
              <w:rPr>
                <w:rFonts w:ascii="標楷體" w:eastAsia="標楷體" w:hAnsi="標楷體"/>
                <w:noProof/>
                <w:color w:val="000000"/>
                <w:sz w:val="16"/>
                <w:szCs w:val="16"/>
              </w:rPr>
              <w:drawing>
                <wp:inline distT="0" distB="0" distL="0" distR="0" wp14:anchorId="41208B98" wp14:editId="4AC79679">
                  <wp:extent cx="175260" cy="327660"/>
                  <wp:effectExtent l="0" t="0" r="0" b="0"/>
                  <wp:docPr id="190" name="圖片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75260" cy="327660"/>
                          </a:xfrm>
                          <a:prstGeom prst="rect">
                            <a:avLst/>
                          </a:prstGeom>
                          <a:noFill/>
                          <a:ln>
                            <a:noFill/>
                          </a:ln>
                        </pic:spPr>
                      </pic:pic>
                    </a:graphicData>
                  </a:graphic>
                </wp:inline>
              </w:drawing>
            </w:r>
            <w:r w:rsidRPr="003A2D87">
              <w:rPr>
                <w:rFonts w:ascii="標楷體" w:eastAsia="標楷體" w:hAnsi="標楷體" w:hint="eastAsia"/>
                <w:color w:val="000000"/>
                <w:sz w:val="16"/>
                <w:szCs w:val="16"/>
              </w:rPr>
              <w:t>約分，把</w:t>
            </w:r>
            <w:r>
              <w:rPr>
                <w:rFonts w:ascii="標楷體" w:eastAsia="標楷體" w:hAnsi="標楷體"/>
                <w:noProof/>
                <w:color w:val="000000"/>
                <w:sz w:val="16"/>
                <w:szCs w:val="16"/>
              </w:rPr>
              <w:drawing>
                <wp:inline distT="0" distB="0" distL="0" distR="0" wp14:anchorId="18982BF9" wp14:editId="0B1A5C9B">
                  <wp:extent cx="175260" cy="327660"/>
                  <wp:effectExtent l="0" t="0" r="0" b="0"/>
                  <wp:docPr id="189" name="圖片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75260" cy="327660"/>
                          </a:xfrm>
                          <a:prstGeom prst="rect">
                            <a:avLst/>
                          </a:prstGeom>
                          <a:noFill/>
                          <a:ln>
                            <a:noFill/>
                          </a:ln>
                        </pic:spPr>
                      </pic:pic>
                    </a:graphicData>
                  </a:graphic>
                </wp:inline>
              </w:drawing>
            </w:r>
            <w:r w:rsidRPr="003A2D87">
              <w:rPr>
                <w:rFonts w:ascii="標楷體" w:eastAsia="標楷體" w:hAnsi="標楷體" w:hint="eastAsia"/>
                <w:color w:val="000000"/>
                <w:sz w:val="16"/>
                <w:szCs w:val="16"/>
              </w:rPr>
              <w:t>約成</w:t>
            </w:r>
            <w:r>
              <w:rPr>
                <w:rFonts w:ascii="標楷體" w:eastAsia="標楷體" w:hAnsi="標楷體"/>
                <w:noProof/>
                <w:color w:val="000000"/>
                <w:sz w:val="16"/>
                <w:szCs w:val="16"/>
              </w:rPr>
              <w:drawing>
                <wp:inline distT="0" distB="0" distL="0" distR="0" wp14:anchorId="20DBBC8F" wp14:editId="60115BDA">
                  <wp:extent cx="121920" cy="327660"/>
                  <wp:effectExtent l="0" t="0" r="0" b="0"/>
                  <wp:docPr id="188" name="圖片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21920" cy="327660"/>
                          </a:xfrm>
                          <a:prstGeom prst="rect">
                            <a:avLst/>
                          </a:prstGeom>
                          <a:noFill/>
                          <a:ln>
                            <a:noFill/>
                          </a:ln>
                        </pic:spPr>
                      </pic:pic>
                    </a:graphicData>
                  </a:graphic>
                </wp:inline>
              </w:drawing>
            </w:r>
            <w:r w:rsidRPr="003A2D87">
              <w:rPr>
                <w:rFonts w:ascii="標楷體" w:eastAsia="標楷體" w:hAnsi="標楷體" w:hint="eastAsia"/>
                <w:color w:val="000000"/>
                <w:sz w:val="16"/>
                <w:szCs w:val="16"/>
              </w:rPr>
              <w:t>後，這個題目就簡單多了。</w:t>
            </w:r>
          </w:p>
        </w:tc>
        <w:tc>
          <w:tcPr>
            <w:tcW w:w="567" w:type="dxa"/>
            <w:vAlign w:val="center"/>
          </w:tcPr>
          <w:p w14:paraId="2C10808C"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102042B8"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翰林版國小數學第九冊</w:t>
            </w:r>
          </w:p>
          <w:p w14:paraId="40AC47BD"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p>
          <w:p w14:paraId="2C48EEA9"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第6單元</w:t>
            </w:r>
            <w:r w:rsidRPr="003A2D87">
              <w:rPr>
                <w:rFonts w:ascii="標楷體" w:eastAsia="標楷體" w:hAnsi="標楷體"/>
                <w:bCs/>
                <w:color w:val="000000"/>
                <w:sz w:val="16"/>
                <w:szCs w:val="16"/>
              </w:rPr>
              <w:t>擴分、約分和通分</w:t>
            </w:r>
          </w:p>
        </w:tc>
        <w:tc>
          <w:tcPr>
            <w:tcW w:w="1134" w:type="dxa"/>
            <w:vAlign w:val="center"/>
          </w:tcPr>
          <w:p w14:paraId="04F88A70"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紙筆評量</w:t>
            </w:r>
            <w:r w:rsidRPr="003A2D87">
              <w:rPr>
                <w:rFonts w:ascii="標楷體" w:eastAsia="標楷體" w:hAnsi="標楷體" w:hint="eastAsia"/>
                <w:bCs/>
                <w:color w:val="000000"/>
                <w:sz w:val="16"/>
                <w:szCs w:val="16"/>
              </w:rPr>
              <w:br/>
              <w:t>作業評量</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課堂問答</w:t>
            </w:r>
          </w:p>
        </w:tc>
        <w:tc>
          <w:tcPr>
            <w:tcW w:w="1448" w:type="dxa"/>
            <w:vAlign w:val="center"/>
          </w:tcPr>
          <w:p w14:paraId="4DE39146" w14:textId="77777777" w:rsidR="00356FB3" w:rsidRPr="003A2D87" w:rsidRDefault="00356FB3" w:rsidP="00A53F10">
            <w:pPr>
              <w:jc w:val="both"/>
              <w:rPr>
                <w:rFonts w:ascii="標楷體" w:eastAsia="標楷體" w:hAnsi="標楷體"/>
                <w:sz w:val="16"/>
                <w:szCs w:val="16"/>
              </w:rPr>
            </w:pPr>
          </w:p>
        </w:tc>
      </w:tr>
      <w:tr w:rsidR="00356FB3" w:rsidRPr="00A21746" w14:paraId="74BB8E6E" w14:textId="77777777" w:rsidTr="00A53F10">
        <w:trPr>
          <w:cantSplit/>
          <w:trHeight w:val="4654"/>
        </w:trPr>
        <w:tc>
          <w:tcPr>
            <w:tcW w:w="1108" w:type="dxa"/>
            <w:textDirection w:val="tbRlV"/>
            <w:vAlign w:val="center"/>
          </w:tcPr>
          <w:p w14:paraId="455798A8" w14:textId="77777777" w:rsidR="00356FB3" w:rsidRPr="000360B5" w:rsidRDefault="00356FB3" w:rsidP="00A53F1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t>十二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5</w:t>
            </w:r>
            <w:r w:rsidRPr="000360B5">
              <w:rPr>
                <w:rFonts w:ascii="標楷體" w:eastAsia="標楷體" w:hAnsi="標楷體" w:hint="eastAsia"/>
                <w:color w:val="000000"/>
                <w:spacing w:val="-10"/>
                <w:sz w:val="20"/>
              </w:rPr>
              <w:t>~11:21</w:t>
            </w:r>
            <w:r w:rsidRPr="000360B5">
              <w:rPr>
                <w:rFonts w:ascii="標楷體" w:eastAsia="標楷體" w:hAnsi="標楷體" w:hint="eastAsia"/>
                <w:spacing w:val="-10"/>
                <w:sz w:val="20"/>
              </w:rPr>
              <w:t>）</w:t>
            </w:r>
          </w:p>
        </w:tc>
        <w:tc>
          <w:tcPr>
            <w:tcW w:w="3990" w:type="dxa"/>
            <w:vAlign w:val="center"/>
          </w:tcPr>
          <w:p w14:paraId="4C883F8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5-n-06能用約分、擴分處理等值分數的換算。</w:t>
            </w:r>
          </w:p>
          <w:p w14:paraId="21FAA186"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5-n-07能用通分作簡單異分母分數的比較與加減。</w:t>
            </w:r>
          </w:p>
          <w:p w14:paraId="271345F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29707FC8"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C-T-04能把待解的問題轉化成數學的問題。</w:t>
            </w:r>
          </w:p>
          <w:p w14:paraId="5BE2EE13"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C-E-01能用解題的結果闡釋原來的情境問題。</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【人權教育】</w:t>
            </w:r>
            <w:smartTag w:uri="urn:schemas-microsoft-com:office:smarttags" w:element="chsdate">
              <w:smartTagPr>
                <w:attr w:name="IsROCDate" w:val="False"/>
                <w:attr w:name="IsLunarDate" w:val="False"/>
                <w:attr w:name="Day" w:val="1"/>
                <w:attr w:name="Month" w:val="2"/>
                <w:attr w:name="Year" w:val="2001"/>
              </w:smartTagPr>
              <w:r w:rsidRPr="003A2D87">
                <w:rPr>
                  <w:rFonts w:ascii="標楷體" w:eastAsia="標楷體" w:hAnsi="標楷體" w:hint="eastAsia"/>
                  <w:bCs/>
                  <w:color w:val="000000"/>
                  <w:sz w:val="16"/>
                  <w:szCs w:val="16"/>
                </w:rPr>
                <w:t>1-2-1</w:t>
              </w:r>
            </w:smartTag>
            <w:r w:rsidRPr="003A2D87">
              <w:rPr>
                <w:rFonts w:ascii="標楷體" w:eastAsia="標楷體" w:hAnsi="標楷體" w:hint="eastAsia"/>
                <w:bCs/>
                <w:color w:val="000000"/>
                <w:sz w:val="16"/>
                <w:szCs w:val="16"/>
              </w:rPr>
              <w:t>欣賞、包容個別差異並尊重自己與他人的權利。</w:t>
            </w:r>
            <w:r w:rsidRPr="003A2D87">
              <w:rPr>
                <w:rFonts w:ascii="標楷體" w:eastAsia="標楷體" w:hAnsi="標楷體" w:hint="eastAsia"/>
                <w:bCs/>
                <w:color w:val="000000"/>
                <w:sz w:val="16"/>
                <w:szCs w:val="16"/>
              </w:rPr>
              <w:br/>
              <w:t>【生涯發展教育】2-2-1培養良好的人際互動能力。</w:t>
            </w:r>
            <w:r w:rsidRPr="003A2D87">
              <w:rPr>
                <w:rFonts w:ascii="標楷體" w:eastAsia="標楷體" w:hAnsi="標楷體" w:hint="eastAsia"/>
                <w:bCs/>
                <w:color w:val="000000"/>
                <w:sz w:val="16"/>
                <w:szCs w:val="16"/>
              </w:rPr>
              <w:br/>
              <w:t>【生涯發展教育】3-2-2學習如何解決問題及做決定。</w:t>
            </w:r>
          </w:p>
        </w:tc>
        <w:tc>
          <w:tcPr>
            <w:tcW w:w="5245" w:type="dxa"/>
            <w:vAlign w:val="center"/>
          </w:tcPr>
          <w:p w14:paraId="2BD4479D"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數與量</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第6單元</w:t>
            </w:r>
            <w:r w:rsidRPr="003A2D87">
              <w:rPr>
                <w:rFonts w:ascii="標楷體" w:eastAsia="標楷體" w:hAnsi="標楷體"/>
                <w:bCs/>
                <w:color w:val="000000"/>
                <w:sz w:val="16"/>
                <w:szCs w:val="16"/>
              </w:rPr>
              <w:t>擴分、約分和通分</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活動一：通分和分數的大小比較</w:t>
            </w:r>
          </w:p>
          <w:p w14:paraId="09CC1D6B"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w:t>
            </w:r>
            <w:r w:rsidRPr="003A2D87">
              <w:rPr>
                <w:rFonts w:ascii="標楷體" w:eastAsia="標楷體" w:hAnsi="標楷體" w:hint="eastAsia"/>
                <w:color w:val="000000"/>
                <w:sz w:val="16"/>
                <w:szCs w:val="16"/>
              </w:rPr>
              <w:t>例1為用通分比較異分母分數的大小(分母有倍數關係)，教師說明：利用擴分或約分，把不同分母的分數，化成同分母分數的方法，就叫做通分。</w:t>
            </w:r>
          </w:p>
          <w:p w14:paraId="76913B01"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w:t>
            </w:r>
            <w:r w:rsidRPr="003A2D87">
              <w:rPr>
                <w:rFonts w:ascii="標楷體" w:eastAsia="標楷體" w:hAnsi="標楷體" w:hint="eastAsia"/>
                <w:color w:val="000000"/>
                <w:sz w:val="16"/>
                <w:szCs w:val="16"/>
              </w:rPr>
              <w:t>例2為分母直接相承做通分，教師引導學生用4和6的公倍數通分成分母為24的分數。</w:t>
            </w:r>
          </w:p>
          <w:p w14:paraId="3C918ADA"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3.</w:t>
            </w:r>
            <w:r w:rsidRPr="003A2D87">
              <w:rPr>
                <w:rFonts w:ascii="標楷體" w:eastAsia="標楷體" w:hAnsi="標楷體" w:hint="eastAsia"/>
                <w:color w:val="000000"/>
                <w:sz w:val="16"/>
                <w:szCs w:val="16"/>
              </w:rPr>
              <w:t>例3為找最小公倍數做通分，教師引導學生用12和18的最小公倍數36來通分。</w:t>
            </w:r>
          </w:p>
          <w:p w14:paraId="36889FD8"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4.例4為相同的分子比較大小，教師說明分子相同，分母越大，分數的值就越小。布題4的進一步應用，利用化成同分子，來比較兩分數的大小。</w:t>
            </w:r>
          </w:p>
          <w:p w14:paraId="3268E25C"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5.例5為擴分成相同的分子再比較(分子有倍數關係)，教師引導學生由例4的進一步應用，利用化成同分子，來比較兩分數的大小。</w:t>
            </w:r>
          </w:p>
          <w:p w14:paraId="7CC0A26F"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活動二：練習園地</w:t>
            </w:r>
            <w:r w:rsidRPr="003A2D87">
              <w:rPr>
                <w:rFonts w:ascii="標楷體" w:eastAsia="標楷體" w:hAnsi="標楷體" w:hint="eastAsia"/>
                <w:bCs/>
                <w:color w:val="000000"/>
                <w:sz w:val="16"/>
                <w:szCs w:val="16"/>
              </w:rPr>
              <w:br/>
              <w:t>進行第六單元之綜合練習。</w:t>
            </w:r>
          </w:p>
        </w:tc>
        <w:tc>
          <w:tcPr>
            <w:tcW w:w="567" w:type="dxa"/>
            <w:vAlign w:val="center"/>
          </w:tcPr>
          <w:p w14:paraId="05247350"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6268889F"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翰林版國小數學第九冊</w:t>
            </w:r>
          </w:p>
          <w:p w14:paraId="5F4E1D51"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p>
          <w:p w14:paraId="52C7994C"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第6單元</w:t>
            </w:r>
            <w:r w:rsidRPr="003A2D87">
              <w:rPr>
                <w:rFonts w:ascii="標楷體" w:eastAsia="標楷體" w:hAnsi="標楷體"/>
                <w:bCs/>
                <w:color w:val="000000"/>
                <w:sz w:val="16"/>
                <w:szCs w:val="16"/>
              </w:rPr>
              <w:t>擴分、約分和通分</w:t>
            </w:r>
          </w:p>
        </w:tc>
        <w:tc>
          <w:tcPr>
            <w:tcW w:w="1134" w:type="dxa"/>
            <w:vAlign w:val="center"/>
          </w:tcPr>
          <w:p w14:paraId="4E50CF87"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紙筆評量</w:t>
            </w:r>
            <w:r w:rsidRPr="003A2D87">
              <w:rPr>
                <w:rFonts w:ascii="標楷體" w:eastAsia="標楷體" w:hAnsi="標楷體" w:hint="eastAsia"/>
                <w:bCs/>
                <w:color w:val="000000"/>
                <w:sz w:val="16"/>
                <w:szCs w:val="16"/>
              </w:rPr>
              <w:br/>
              <w:t>作業評量</w:t>
            </w:r>
            <w:r w:rsidRPr="003A2D87">
              <w:rPr>
                <w:rFonts w:ascii="標楷體" w:eastAsia="標楷體" w:hAnsi="標楷體" w:hint="eastAsia"/>
                <w:bCs/>
                <w:color w:val="000000"/>
                <w:sz w:val="16"/>
                <w:szCs w:val="16"/>
              </w:rPr>
              <w:br/>
              <w:t>紙筆測驗</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課堂問答</w:t>
            </w:r>
          </w:p>
        </w:tc>
        <w:tc>
          <w:tcPr>
            <w:tcW w:w="1448" w:type="dxa"/>
            <w:vAlign w:val="center"/>
          </w:tcPr>
          <w:p w14:paraId="0D363C7F" w14:textId="77777777" w:rsidR="00356FB3" w:rsidRPr="003A2D87" w:rsidRDefault="00356FB3" w:rsidP="00A53F10">
            <w:pPr>
              <w:jc w:val="both"/>
              <w:rPr>
                <w:rFonts w:ascii="標楷體" w:eastAsia="標楷體" w:hAnsi="標楷體"/>
                <w:sz w:val="16"/>
                <w:szCs w:val="16"/>
              </w:rPr>
            </w:pPr>
          </w:p>
        </w:tc>
      </w:tr>
      <w:tr w:rsidR="00356FB3" w:rsidRPr="00A21746" w14:paraId="0706773F" w14:textId="77777777" w:rsidTr="00A53F10">
        <w:trPr>
          <w:cantSplit/>
          <w:trHeight w:val="1840"/>
        </w:trPr>
        <w:tc>
          <w:tcPr>
            <w:tcW w:w="1108" w:type="dxa"/>
            <w:textDirection w:val="tbRlV"/>
            <w:vAlign w:val="center"/>
          </w:tcPr>
          <w:p w14:paraId="5A53F7F0"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22~11:2</w:t>
            </w:r>
            <w:r w:rsidRPr="000360B5">
              <w:rPr>
                <w:rFonts w:ascii="標楷體" w:eastAsia="標楷體" w:hAnsi="標楷體"/>
                <w:color w:val="000000"/>
                <w:spacing w:val="-10"/>
                <w:sz w:val="20"/>
              </w:rPr>
              <w:t>8</w:t>
            </w:r>
            <w:r w:rsidRPr="000360B5">
              <w:rPr>
                <w:rFonts w:ascii="標楷體" w:eastAsia="標楷體" w:hAnsi="標楷體" w:hint="eastAsia"/>
                <w:spacing w:val="-10"/>
                <w:sz w:val="20"/>
              </w:rPr>
              <w:t>）</w:t>
            </w:r>
          </w:p>
        </w:tc>
        <w:tc>
          <w:tcPr>
            <w:tcW w:w="3990" w:type="dxa"/>
            <w:vAlign w:val="center"/>
          </w:tcPr>
          <w:p w14:paraId="625B9444"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5-n-06能用約分、擴分處理等值分數的換算。</w:t>
            </w:r>
          </w:p>
          <w:p w14:paraId="6E53EBF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5-n-07能用通分作簡單異分母分數的比較與加減。</w:t>
            </w:r>
          </w:p>
          <w:p w14:paraId="24912958"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6FEBE61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C-T-04能把待解的問題轉化成數學的問題。</w:t>
            </w:r>
          </w:p>
          <w:p w14:paraId="47E7DBDF"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C-E-01能用解題的結果闡釋原來的情境問題。</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【人權教育】</w:t>
            </w:r>
            <w:smartTag w:uri="urn:schemas-microsoft-com:office:smarttags" w:element="chsdate">
              <w:smartTagPr>
                <w:attr w:name="IsROCDate" w:val="False"/>
                <w:attr w:name="IsLunarDate" w:val="False"/>
                <w:attr w:name="Day" w:val="1"/>
                <w:attr w:name="Month" w:val="2"/>
                <w:attr w:name="Year" w:val="2001"/>
              </w:smartTagPr>
              <w:r w:rsidRPr="003A2D87">
                <w:rPr>
                  <w:rFonts w:ascii="標楷體" w:eastAsia="標楷體" w:hAnsi="標楷體" w:hint="eastAsia"/>
                  <w:bCs/>
                  <w:color w:val="000000"/>
                  <w:sz w:val="16"/>
                  <w:szCs w:val="16"/>
                </w:rPr>
                <w:t>1-2-1</w:t>
              </w:r>
            </w:smartTag>
            <w:r w:rsidRPr="003A2D87">
              <w:rPr>
                <w:rFonts w:ascii="標楷體" w:eastAsia="標楷體" w:hAnsi="標楷體" w:hint="eastAsia"/>
                <w:bCs/>
                <w:color w:val="000000"/>
                <w:sz w:val="16"/>
                <w:szCs w:val="16"/>
              </w:rPr>
              <w:t>欣賞、包容個別差異並尊重自己與他人的權利。</w:t>
            </w:r>
            <w:r w:rsidRPr="003A2D87">
              <w:rPr>
                <w:rFonts w:ascii="標楷體" w:eastAsia="標楷體" w:hAnsi="標楷體" w:hint="eastAsia"/>
                <w:bCs/>
                <w:color w:val="000000"/>
                <w:sz w:val="16"/>
                <w:szCs w:val="16"/>
              </w:rPr>
              <w:br/>
              <w:t>【生涯發展教育】2-2-1培養良好的人際互動能力。</w:t>
            </w:r>
            <w:r w:rsidRPr="003A2D87">
              <w:rPr>
                <w:rFonts w:ascii="標楷體" w:eastAsia="標楷體" w:hAnsi="標楷體" w:hint="eastAsia"/>
                <w:bCs/>
                <w:color w:val="000000"/>
                <w:sz w:val="16"/>
                <w:szCs w:val="16"/>
              </w:rPr>
              <w:br/>
              <w:t>【生涯發展教育】3-2-2學習如何解決問題及做決定。</w:t>
            </w:r>
            <w:r w:rsidRPr="003A2D87">
              <w:rPr>
                <w:rFonts w:ascii="標楷體" w:eastAsia="標楷體" w:hAnsi="標楷體" w:hint="eastAsia"/>
                <w:bCs/>
                <w:color w:val="000000"/>
                <w:sz w:val="16"/>
                <w:szCs w:val="16"/>
              </w:rPr>
              <w:br/>
              <w:t>【家政教育】1-2-2察覺自己的飲食習慣與喜好。</w:t>
            </w:r>
          </w:p>
        </w:tc>
        <w:tc>
          <w:tcPr>
            <w:tcW w:w="5245" w:type="dxa"/>
            <w:vAlign w:val="center"/>
          </w:tcPr>
          <w:p w14:paraId="24EAE53C" w14:textId="0E4FA7AF"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第7單元</w:t>
            </w:r>
            <w:r w:rsidRPr="003A2D87">
              <w:rPr>
                <w:rFonts w:ascii="標楷體" w:eastAsia="標楷體" w:hAnsi="標楷體"/>
                <w:bCs/>
                <w:color w:val="000000"/>
                <w:sz w:val="16"/>
                <w:szCs w:val="16"/>
              </w:rPr>
              <w:t>異分母分數的加減</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活動一：異分母分數的加法</w:t>
            </w:r>
            <w:r w:rsidRPr="003A2D87">
              <w:rPr>
                <w:rFonts w:ascii="標楷體" w:eastAsia="標楷體" w:hAnsi="標楷體" w:hint="eastAsia"/>
                <w:bCs/>
                <w:color w:val="000000"/>
                <w:sz w:val="16"/>
                <w:szCs w:val="16"/>
              </w:rPr>
              <w:br/>
              <w:t>1</w:t>
            </w:r>
            <w:r w:rsidRPr="003A2D87">
              <w:rPr>
                <w:rFonts w:ascii="標楷體" w:eastAsia="標楷體" w:hAnsi="標楷體" w:hint="eastAsia"/>
                <w:color w:val="000000"/>
                <w:sz w:val="16"/>
                <w:szCs w:val="16"/>
              </w:rPr>
              <w:t>.例1為學生用通分作異分母分數加法，教師引導學生先將</w:t>
            </w:r>
            <w:r>
              <w:rPr>
                <w:rFonts w:ascii="標楷體" w:eastAsia="標楷體" w:hAnsi="標楷體"/>
                <w:noProof/>
                <w:color w:val="000000"/>
                <w:sz w:val="16"/>
                <w:szCs w:val="16"/>
              </w:rPr>
              <w:drawing>
                <wp:inline distT="0" distB="0" distL="0" distR="0" wp14:anchorId="28DD9045" wp14:editId="6F4A3E94">
                  <wp:extent cx="121920" cy="327660"/>
                  <wp:effectExtent l="0" t="0" r="0" b="0"/>
                  <wp:docPr id="187" name="圖片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21920" cy="327660"/>
                          </a:xfrm>
                          <a:prstGeom prst="rect">
                            <a:avLst/>
                          </a:prstGeom>
                          <a:noFill/>
                          <a:ln>
                            <a:noFill/>
                          </a:ln>
                        </pic:spPr>
                      </pic:pic>
                    </a:graphicData>
                  </a:graphic>
                </wp:inline>
              </w:drawing>
            </w:r>
            <w:r w:rsidRPr="003A2D87">
              <w:rPr>
                <w:rFonts w:ascii="標楷體" w:eastAsia="標楷體" w:hAnsi="標楷體" w:hint="eastAsia"/>
                <w:color w:val="000000"/>
                <w:sz w:val="16"/>
                <w:szCs w:val="16"/>
              </w:rPr>
              <w:t>和</w:t>
            </w:r>
            <w:r>
              <w:rPr>
                <w:rFonts w:ascii="標楷體" w:eastAsia="標楷體" w:hAnsi="標楷體"/>
                <w:noProof/>
                <w:color w:val="000000"/>
                <w:sz w:val="16"/>
                <w:szCs w:val="16"/>
              </w:rPr>
              <w:drawing>
                <wp:inline distT="0" distB="0" distL="0" distR="0" wp14:anchorId="56F46422" wp14:editId="5AB8DEBE">
                  <wp:extent cx="114300" cy="327660"/>
                  <wp:effectExtent l="0" t="0" r="0" b="0"/>
                  <wp:docPr id="186" name="圖片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14300" cy="327660"/>
                          </a:xfrm>
                          <a:prstGeom prst="rect">
                            <a:avLst/>
                          </a:prstGeom>
                          <a:noFill/>
                          <a:ln>
                            <a:noFill/>
                          </a:ln>
                        </pic:spPr>
                      </pic:pic>
                    </a:graphicData>
                  </a:graphic>
                </wp:inline>
              </w:drawing>
            </w:r>
            <w:r w:rsidRPr="003A2D87">
              <w:rPr>
                <w:rFonts w:ascii="標楷體" w:eastAsia="標楷體" w:hAnsi="標楷體" w:hint="eastAsia"/>
                <w:color w:val="000000"/>
                <w:sz w:val="16"/>
                <w:szCs w:val="16"/>
              </w:rPr>
              <w:t>通分成分母為12的分數，再計算。</w:t>
            </w:r>
          </w:p>
          <w:p w14:paraId="626905DD" w14:textId="7527B64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2.例2為兩種方法做異分母的真分數相加，因為通分的分母不同，所以算出來的分數看起來會不一樣，因此教師末尾再追問「</w:t>
            </w:r>
            <w:r>
              <w:rPr>
                <w:rFonts w:ascii="標楷體" w:eastAsia="標楷體" w:hAnsi="標楷體"/>
                <w:noProof/>
                <w:color w:val="000000"/>
                <w:sz w:val="16"/>
                <w:szCs w:val="16"/>
              </w:rPr>
              <w:drawing>
                <wp:inline distT="0" distB="0" distL="0" distR="0" wp14:anchorId="78B2479C" wp14:editId="0C56B343">
                  <wp:extent cx="190500" cy="327660"/>
                  <wp:effectExtent l="0" t="0" r="0" b="0"/>
                  <wp:docPr id="185" name="圖片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90500" cy="327660"/>
                          </a:xfrm>
                          <a:prstGeom prst="rect">
                            <a:avLst/>
                          </a:prstGeom>
                          <a:noFill/>
                          <a:ln>
                            <a:noFill/>
                          </a:ln>
                        </pic:spPr>
                      </pic:pic>
                    </a:graphicData>
                  </a:graphic>
                </wp:inline>
              </w:drawing>
            </w:r>
            <w:r w:rsidRPr="003A2D87">
              <w:rPr>
                <w:rFonts w:ascii="標楷體" w:eastAsia="標楷體" w:hAnsi="標楷體" w:hint="eastAsia"/>
                <w:color w:val="000000"/>
                <w:sz w:val="16"/>
                <w:szCs w:val="16"/>
              </w:rPr>
              <w:t>和</w:t>
            </w:r>
            <w:r>
              <w:rPr>
                <w:rFonts w:ascii="標楷體" w:eastAsia="標楷體" w:hAnsi="標楷體"/>
                <w:noProof/>
                <w:color w:val="000000"/>
                <w:sz w:val="16"/>
                <w:szCs w:val="16"/>
              </w:rPr>
              <w:drawing>
                <wp:inline distT="0" distB="0" distL="0" distR="0" wp14:anchorId="6A723503" wp14:editId="7F25710D">
                  <wp:extent cx="175260" cy="327660"/>
                  <wp:effectExtent l="0" t="0" r="0" b="0"/>
                  <wp:docPr id="184" name="圖片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75260" cy="327660"/>
                          </a:xfrm>
                          <a:prstGeom prst="rect">
                            <a:avLst/>
                          </a:prstGeom>
                          <a:noFill/>
                          <a:ln>
                            <a:noFill/>
                          </a:ln>
                        </pic:spPr>
                      </pic:pic>
                    </a:graphicData>
                  </a:graphic>
                </wp:inline>
              </w:drawing>
            </w:r>
            <w:r w:rsidRPr="003A2D87">
              <w:rPr>
                <w:rFonts w:ascii="標楷體" w:eastAsia="標楷體" w:hAnsi="標楷體" w:hint="eastAsia"/>
                <w:color w:val="000000"/>
                <w:sz w:val="16"/>
                <w:szCs w:val="16"/>
              </w:rPr>
              <w:t>是否為等值分數？」</w:t>
            </w:r>
          </w:p>
          <w:p w14:paraId="7212CBAB"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4.課本P85的布題3、4，提供兩種通分的方法，教師引導學生把假分數化為帶分數，再做計算，或是直接通分做計算。教師末尾再追問「你比較喜歡哪種方法？」</w:t>
            </w:r>
          </w:p>
          <w:p w14:paraId="561C5DE6"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活動</w:t>
            </w:r>
            <w:r w:rsidRPr="003A2D87">
              <w:rPr>
                <w:rFonts w:ascii="標楷體" w:eastAsia="標楷體" w:hAnsi="標楷體" w:hint="eastAsia"/>
                <w:bCs/>
                <w:color w:val="000000"/>
                <w:sz w:val="16"/>
                <w:szCs w:val="16"/>
              </w:rPr>
              <w:t>二</w:t>
            </w:r>
            <w:r w:rsidRPr="003A2D87">
              <w:rPr>
                <w:rFonts w:ascii="標楷體" w:eastAsia="標楷體" w:hAnsi="標楷體" w:hint="eastAsia"/>
                <w:color w:val="000000"/>
                <w:sz w:val="16"/>
                <w:szCs w:val="16"/>
              </w:rPr>
              <w:t>：異分母分數的減法</w:t>
            </w:r>
          </w:p>
          <w:p w14:paraId="194B2749" w14:textId="3E65A45E"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1. 例1為學生用通分作異分母分數減法，教師引導學生，先將</w:t>
            </w:r>
            <w:r>
              <w:rPr>
                <w:rFonts w:ascii="標楷體" w:eastAsia="標楷體" w:hAnsi="標楷體"/>
                <w:noProof/>
                <w:color w:val="000000"/>
                <w:sz w:val="16"/>
                <w:szCs w:val="16"/>
              </w:rPr>
              <w:drawing>
                <wp:inline distT="0" distB="0" distL="0" distR="0" wp14:anchorId="3A68B258" wp14:editId="5414D614">
                  <wp:extent cx="121920" cy="327660"/>
                  <wp:effectExtent l="0" t="0" r="0" b="0"/>
                  <wp:docPr id="183" name="圖片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21920" cy="327660"/>
                          </a:xfrm>
                          <a:prstGeom prst="rect">
                            <a:avLst/>
                          </a:prstGeom>
                          <a:noFill/>
                          <a:ln>
                            <a:noFill/>
                          </a:ln>
                        </pic:spPr>
                      </pic:pic>
                    </a:graphicData>
                  </a:graphic>
                </wp:inline>
              </w:drawing>
            </w:r>
            <w:r w:rsidRPr="003A2D87">
              <w:rPr>
                <w:rFonts w:ascii="標楷體" w:eastAsia="標楷體" w:hAnsi="標楷體" w:hint="eastAsia"/>
                <w:color w:val="000000"/>
                <w:sz w:val="16"/>
                <w:szCs w:val="16"/>
              </w:rPr>
              <w:t>和</w:t>
            </w:r>
            <w:r>
              <w:rPr>
                <w:rFonts w:ascii="標楷體" w:eastAsia="標楷體" w:hAnsi="標楷體"/>
                <w:noProof/>
                <w:color w:val="000000"/>
                <w:sz w:val="16"/>
                <w:szCs w:val="16"/>
              </w:rPr>
              <w:drawing>
                <wp:inline distT="0" distB="0" distL="0" distR="0" wp14:anchorId="5D8EB647" wp14:editId="4160A075">
                  <wp:extent cx="121920" cy="327660"/>
                  <wp:effectExtent l="0" t="0" r="0" b="0"/>
                  <wp:docPr id="182" name="圖片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21920" cy="327660"/>
                          </a:xfrm>
                          <a:prstGeom prst="rect">
                            <a:avLst/>
                          </a:prstGeom>
                          <a:noFill/>
                          <a:ln>
                            <a:noFill/>
                          </a:ln>
                        </pic:spPr>
                      </pic:pic>
                    </a:graphicData>
                  </a:graphic>
                </wp:inline>
              </w:drawing>
            </w:r>
            <w:r w:rsidRPr="003A2D87">
              <w:rPr>
                <w:rFonts w:ascii="標楷體" w:eastAsia="標楷體" w:hAnsi="標楷體" w:hint="eastAsia"/>
                <w:color w:val="000000"/>
                <w:sz w:val="16"/>
                <w:szCs w:val="16"/>
              </w:rPr>
              <w:t>通分成分母為20的分數，再計算。</w:t>
            </w:r>
          </w:p>
          <w:p w14:paraId="732ED01E" w14:textId="34E553D9"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 例2為兩種方法做異分母的真分數相減，提供兩種通分的方法，因為通分的分母不同，所以算出來的分數看起來會不一樣，因此教師末尾再追問「</w:t>
            </w:r>
            <w:r>
              <w:rPr>
                <w:rFonts w:ascii="標楷體" w:eastAsia="標楷體" w:hAnsi="標楷體"/>
                <w:noProof/>
                <w:color w:val="000000"/>
                <w:sz w:val="16"/>
                <w:szCs w:val="16"/>
              </w:rPr>
              <w:drawing>
                <wp:inline distT="0" distB="0" distL="0" distR="0" wp14:anchorId="46F3B99A" wp14:editId="630E4120">
                  <wp:extent cx="121920" cy="327660"/>
                  <wp:effectExtent l="0" t="0" r="0" b="0"/>
                  <wp:docPr id="181" name="圖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21920" cy="327660"/>
                          </a:xfrm>
                          <a:prstGeom prst="rect">
                            <a:avLst/>
                          </a:prstGeom>
                          <a:noFill/>
                          <a:ln>
                            <a:noFill/>
                          </a:ln>
                        </pic:spPr>
                      </pic:pic>
                    </a:graphicData>
                  </a:graphic>
                </wp:inline>
              </w:drawing>
            </w:r>
            <w:r w:rsidRPr="003A2D87">
              <w:rPr>
                <w:rFonts w:ascii="標楷體" w:eastAsia="標楷體" w:hAnsi="標楷體" w:hint="eastAsia"/>
                <w:color w:val="000000"/>
                <w:sz w:val="16"/>
                <w:szCs w:val="16"/>
              </w:rPr>
              <w:t>和</w:t>
            </w:r>
            <w:r>
              <w:rPr>
                <w:rFonts w:ascii="標楷體" w:eastAsia="標楷體" w:hAnsi="標楷體"/>
                <w:noProof/>
                <w:color w:val="000000"/>
                <w:sz w:val="16"/>
                <w:szCs w:val="16"/>
              </w:rPr>
              <w:drawing>
                <wp:inline distT="0" distB="0" distL="0" distR="0" wp14:anchorId="0F2433CC" wp14:editId="672883C9">
                  <wp:extent cx="175260" cy="327660"/>
                  <wp:effectExtent l="0" t="0" r="0" b="0"/>
                  <wp:docPr id="180" name="圖片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75260" cy="327660"/>
                          </a:xfrm>
                          <a:prstGeom prst="rect">
                            <a:avLst/>
                          </a:prstGeom>
                          <a:noFill/>
                          <a:ln>
                            <a:noFill/>
                          </a:ln>
                        </pic:spPr>
                      </pic:pic>
                    </a:graphicData>
                  </a:graphic>
                </wp:inline>
              </w:drawing>
            </w:r>
            <w:r w:rsidRPr="003A2D87">
              <w:rPr>
                <w:rFonts w:ascii="標楷體" w:eastAsia="標楷體" w:hAnsi="標楷體" w:hint="eastAsia"/>
                <w:color w:val="000000"/>
                <w:sz w:val="16"/>
                <w:szCs w:val="16"/>
              </w:rPr>
              <w:t>是否為等值分數？」</w:t>
            </w:r>
          </w:p>
          <w:p w14:paraId="65F2FC5E"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3.課本P87的布題3，提供兩種通分的方法，教師引導學生把帶分數化為假分數，再做計算，或是把假分數化為帶分數做計算。</w:t>
            </w:r>
          </w:p>
          <w:p w14:paraId="35C88A86"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color w:val="000000"/>
                <w:sz w:val="16"/>
                <w:szCs w:val="16"/>
              </w:rPr>
              <w:t>4.課本P87的布題4，教師引導學生</w:t>
            </w:r>
            <w:r w:rsidRPr="003A2D87">
              <w:rPr>
                <w:rFonts w:ascii="標楷體" w:eastAsia="標楷體" w:hAnsi="標楷體" w:hint="eastAsia"/>
                <w:bCs/>
                <w:color w:val="000000"/>
                <w:sz w:val="16"/>
                <w:szCs w:val="16"/>
              </w:rPr>
              <w:t>布題4只能先將分數擴分再計算。</w:t>
            </w:r>
          </w:p>
        </w:tc>
        <w:tc>
          <w:tcPr>
            <w:tcW w:w="567" w:type="dxa"/>
            <w:vAlign w:val="center"/>
          </w:tcPr>
          <w:p w14:paraId="6977117E"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17E6EE4F"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翰林版國小數學第九冊</w:t>
            </w:r>
          </w:p>
          <w:p w14:paraId="115116E2"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p>
          <w:p w14:paraId="6EE788D5"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第7單元</w:t>
            </w:r>
            <w:r w:rsidRPr="003A2D87">
              <w:rPr>
                <w:rFonts w:ascii="標楷體" w:eastAsia="標楷體" w:hAnsi="標楷體"/>
                <w:bCs/>
                <w:color w:val="000000"/>
                <w:sz w:val="16"/>
                <w:szCs w:val="16"/>
              </w:rPr>
              <w:t>異分母分數的加減</w:t>
            </w:r>
          </w:p>
        </w:tc>
        <w:tc>
          <w:tcPr>
            <w:tcW w:w="1134" w:type="dxa"/>
            <w:vAlign w:val="center"/>
          </w:tcPr>
          <w:p w14:paraId="43793E14"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作業評量</w:t>
            </w:r>
            <w:r w:rsidRPr="003A2D87">
              <w:rPr>
                <w:rFonts w:ascii="標楷體" w:eastAsia="標楷體" w:hAnsi="標楷體" w:hint="eastAsia"/>
                <w:bCs/>
                <w:color w:val="000000"/>
                <w:sz w:val="16"/>
                <w:szCs w:val="16"/>
              </w:rPr>
              <w:br/>
              <w:t>紙筆測驗</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課堂問答</w:t>
            </w:r>
          </w:p>
        </w:tc>
        <w:tc>
          <w:tcPr>
            <w:tcW w:w="1448" w:type="dxa"/>
            <w:vAlign w:val="center"/>
          </w:tcPr>
          <w:p w14:paraId="1D4F51EB" w14:textId="77777777" w:rsidR="00356FB3" w:rsidRPr="003A2D87" w:rsidRDefault="00356FB3" w:rsidP="00A53F10">
            <w:pPr>
              <w:jc w:val="both"/>
              <w:rPr>
                <w:rFonts w:ascii="標楷體" w:eastAsia="標楷體" w:hAnsi="標楷體"/>
                <w:sz w:val="16"/>
                <w:szCs w:val="16"/>
              </w:rPr>
            </w:pPr>
          </w:p>
        </w:tc>
      </w:tr>
      <w:tr w:rsidR="00356FB3" w:rsidRPr="00A21746" w14:paraId="299072DB" w14:textId="77777777" w:rsidTr="00A53F10">
        <w:trPr>
          <w:cantSplit/>
          <w:trHeight w:val="5381"/>
        </w:trPr>
        <w:tc>
          <w:tcPr>
            <w:tcW w:w="1108" w:type="dxa"/>
            <w:textDirection w:val="tbRlV"/>
            <w:vAlign w:val="center"/>
          </w:tcPr>
          <w:p w14:paraId="1E195B52"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t>十四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29~12:05</w:t>
            </w:r>
            <w:r w:rsidRPr="000360B5">
              <w:rPr>
                <w:rFonts w:ascii="標楷體" w:eastAsia="標楷體" w:hAnsi="標楷體" w:hint="eastAsia"/>
                <w:spacing w:val="-10"/>
                <w:sz w:val="20"/>
              </w:rPr>
              <w:t>）</w:t>
            </w:r>
          </w:p>
        </w:tc>
        <w:tc>
          <w:tcPr>
            <w:tcW w:w="3990" w:type="dxa"/>
            <w:vAlign w:val="center"/>
          </w:tcPr>
          <w:p w14:paraId="4DD10B71"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5-n-06能用約分、擴分處理等值分數的換算。</w:t>
            </w:r>
          </w:p>
          <w:p w14:paraId="67B0BFCC"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5-n-07能用通分作簡單異分母分數的比較與加減。</w:t>
            </w:r>
          </w:p>
          <w:p w14:paraId="02BAD579"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549C26B2"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C-T-04能把待解的問題轉化成數學的問題。</w:t>
            </w:r>
          </w:p>
          <w:p w14:paraId="05856D29"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C-E-01能用解題的結果闡釋原來的情境問題。</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【生涯發展教育】</w:t>
            </w:r>
            <w:smartTag w:uri="urn:schemas-microsoft-com:office:smarttags" w:element="chsdate">
              <w:smartTagPr>
                <w:attr w:name="Year" w:val="2002"/>
                <w:attr w:name="Month" w:val="2"/>
                <w:attr w:name="Day" w:val="1"/>
                <w:attr w:name="IsLunarDate" w:val="False"/>
                <w:attr w:name="IsROCDate" w:val="False"/>
              </w:smartTagPr>
              <w:r w:rsidRPr="003A2D87">
                <w:rPr>
                  <w:rFonts w:ascii="標楷體" w:eastAsia="標楷體" w:hAnsi="標楷體" w:hint="eastAsia"/>
                  <w:bCs/>
                  <w:color w:val="000000"/>
                  <w:sz w:val="16"/>
                  <w:szCs w:val="16"/>
                </w:rPr>
                <w:t>2-2-1</w:t>
              </w:r>
            </w:smartTag>
            <w:r w:rsidRPr="003A2D87">
              <w:rPr>
                <w:rFonts w:ascii="標楷體" w:eastAsia="標楷體" w:hAnsi="標楷體" w:hint="eastAsia"/>
                <w:bCs/>
                <w:color w:val="000000"/>
                <w:sz w:val="16"/>
                <w:szCs w:val="16"/>
              </w:rPr>
              <w:t>培養良好的人際互動能力。</w:t>
            </w:r>
            <w:r w:rsidRPr="003A2D87">
              <w:rPr>
                <w:rFonts w:ascii="標楷體" w:eastAsia="標楷體" w:hAnsi="標楷體" w:hint="eastAsia"/>
                <w:bCs/>
                <w:color w:val="000000"/>
                <w:sz w:val="16"/>
                <w:szCs w:val="16"/>
              </w:rPr>
              <w:br/>
              <w:t>【生涯發展教育】3-2-2學習如何解決問題及做決定。</w:t>
            </w:r>
            <w:r w:rsidRPr="003A2D87">
              <w:rPr>
                <w:rFonts w:ascii="標楷體" w:eastAsia="標楷體" w:hAnsi="標楷體" w:hint="eastAsia"/>
                <w:bCs/>
                <w:color w:val="000000"/>
                <w:sz w:val="16"/>
                <w:szCs w:val="16"/>
              </w:rPr>
              <w:br/>
              <w:t>【家政教育】3-2-3養成良好的生活習慣。</w:t>
            </w:r>
            <w:r w:rsidRPr="003A2D87">
              <w:rPr>
                <w:rFonts w:ascii="標楷體" w:eastAsia="標楷體" w:hAnsi="標楷體" w:hint="eastAsia"/>
                <w:bCs/>
                <w:color w:val="000000"/>
                <w:sz w:val="16"/>
                <w:szCs w:val="16"/>
              </w:rPr>
              <w:br/>
              <w:t>【環境教育】1-2-4覺知自己的生活方式對環境的影響。</w:t>
            </w:r>
          </w:p>
        </w:tc>
        <w:tc>
          <w:tcPr>
            <w:tcW w:w="5245" w:type="dxa"/>
            <w:vAlign w:val="center"/>
          </w:tcPr>
          <w:p w14:paraId="6AB976FD"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第7單元</w:t>
            </w:r>
            <w:r w:rsidRPr="003A2D87">
              <w:rPr>
                <w:rFonts w:ascii="標楷體" w:eastAsia="標楷體" w:hAnsi="標楷體"/>
                <w:bCs/>
                <w:color w:val="000000"/>
                <w:sz w:val="16"/>
                <w:szCs w:val="16"/>
              </w:rPr>
              <w:t>異分母分數的加減</w:t>
            </w:r>
          </w:p>
          <w:p w14:paraId="6816B17B"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數學樂園</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活動一：解題</w:t>
            </w:r>
            <w:r w:rsidRPr="003A2D87">
              <w:rPr>
                <w:rFonts w:ascii="標楷體" w:eastAsia="標楷體" w:hAnsi="標楷體" w:hint="eastAsia"/>
                <w:bCs/>
                <w:color w:val="000000"/>
                <w:sz w:val="16"/>
                <w:szCs w:val="16"/>
              </w:rPr>
              <w:br/>
              <w:t>1.</w:t>
            </w:r>
            <w:r w:rsidRPr="003A2D87">
              <w:rPr>
                <w:rFonts w:ascii="標楷體" w:eastAsia="標楷體" w:hAnsi="標楷體" w:hint="eastAsia"/>
                <w:color w:val="000000"/>
                <w:sz w:val="16"/>
                <w:szCs w:val="16"/>
              </w:rPr>
              <w:t>教師請學生讀課本P88的布題1，教師引導學生</w:t>
            </w:r>
            <w:r w:rsidRPr="003A2D87">
              <w:rPr>
                <w:rFonts w:ascii="標楷體" w:eastAsia="標楷體" w:hAnsi="標楷體" w:hint="eastAsia"/>
                <w:bCs/>
                <w:color w:val="000000"/>
                <w:sz w:val="16"/>
                <w:szCs w:val="16"/>
              </w:rPr>
              <w:t>藉由線段圖的輔助，可讓學生很清楚兩人體重的關係。本教材建議教師在重新命題或評量時，也能加上線段圖幫助學生解題。</w:t>
            </w:r>
          </w:p>
          <w:p w14:paraId="49A3B943"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2.</w:t>
            </w:r>
            <w:r w:rsidRPr="003A2D87">
              <w:rPr>
                <w:rFonts w:ascii="標楷體" w:eastAsia="標楷體" w:hAnsi="標楷體" w:hint="eastAsia"/>
                <w:color w:val="000000"/>
                <w:sz w:val="16"/>
                <w:szCs w:val="16"/>
              </w:rPr>
              <w:t>教師請學生讀課本P88的布題2，教師引導學生題意藉由線段圖的輔助，可讓學生很清楚兩人糖果棒長度的關係。本教材建議教師在重新命題或評量時，也能加上線段圖幫助學生解題。</w:t>
            </w:r>
          </w:p>
          <w:p w14:paraId="290729AA"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活動二：練習園地</w:t>
            </w:r>
            <w:r w:rsidRPr="003A2D87">
              <w:rPr>
                <w:rFonts w:ascii="標楷體" w:eastAsia="標楷體" w:hAnsi="標楷體" w:hint="eastAsia"/>
                <w:bCs/>
                <w:color w:val="000000"/>
                <w:sz w:val="16"/>
                <w:szCs w:val="16"/>
              </w:rPr>
              <w:br/>
              <w:t>進行第七單元之綜合練習的題目。</w:t>
            </w:r>
          </w:p>
          <w:p w14:paraId="12D62EEF"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活動三：數學樂園</w:t>
            </w:r>
          </w:p>
          <w:p w14:paraId="3DD347F0"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教師引導學生了解數學樂園的數學性，將數學概念活學活用。</w:t>
            </w:r>
          </w:p>
        </w:tc>
        <w:tc>
          <w:tcPr>
            <w:tcW w:w="567" w:type="dxa"/>
            <w:vAlign w:val="center"/>
          </w:tcPr>
          <w:p w14:paraId="6D7B961B"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393A746F"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翰林版國小數學第九冊</w:t>
            </w:r>
          </w:p>
          <w:p w14:paraId="12918C16"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p>
          <w:p w14:paraId="74B7DF96"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第7單元</w:t>
            </w:r>
            <w:r w:rsidRPr="003A2D87">
              <w:rPr>
                <w:rFonts w:ascii="標楷體" w:eastAsia="標楷體" w:hAnsi="標楷體"/>
                <w:bCs/>
                <w:color w:val="000000"/>
                <w:sz w:val="16"/>
                <w:szCs w:val="16"/>
              </w:rPr>
              <w:t>異分母分數的加減</w:t>
            </w:r>
          </w:p>
          <w:p w14:paraId="4D097527"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數學樂園</w:t>
            </w:r>
          </w:p>
        </w:tc>
        <w:tc>
          <w:tcPr>
            <w:tcW w:w="1134" w:type="dxa"/>
            <w:vAlign w:val="center"/>
          </w:tcPr>
          <w:p w14:paraId="7EE03627"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紙筆評量</w:t>
            </w:r>
            <w:r w:rsidRPr="003A2D87">
              <w:rPr>
                <w:rFonts w:ascii="標楷體" w:eastAsia="標楷體" w:hAnsi="標楷體" w:hint="eastAsia"/>
                <w:bCs/>
                <w:color w:val="000000"/>
                <w:sz w:val="16"/>
                <w:szCs w:val="16"/>
              </w:rPr>
              <w:br/>
              <w:t>口頭報告</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實作評量</w:t>
            </w:r>
            <w:r w:rsidRPr="003A2D87">
              <w:rPr>
                <w:rFonts w:ascii="標楷體" w:eastAsia="標楷體" w:hAnsi="標楷體" w:hint="eastAsia"/>
                <w:bCs/>
                <w:color w:val="000000"/>
                <w:sz w:val="16"/>
                <w:szCs w:val="16"/>
              </w:rPr>
              <w:br/>
              <w:t>課堂問答</w:t>
            </w:r>
          </w:p>
        </w:tc>
        <w:tc>
          <w:tcPr>
            <w:tcW w:w="1448" w:type="dxa"/>
            <w:vAlign w:val="center"/>
          </w:tcPr>
          <w:p w14:paraId="7A8A5FF7" w14:textId="77777777" w:rsidR="00356FB3" w:rsidRPr="003A2D87" w:rsidRDefault="00356FB3" w:rsidP="00A53F10">
            <w:pPr>
              <w:jc w:val="both"/>
              <w:rPr>
                <w:rFonts w:ascii="標楷體" w:eastAsia="標楷體" w:hAnsi="標楷體"/>
                <w:sz w:val="16"/>
                <w:szCs w:val="16"/>
              </w:rPr>
            </w:pPr>
          </w:p>
        </w:tc>
      </w:tr>
      <w:tr w:rsidR="00356FB3" w:rsidRPr="00A21746" w14:paraId="34FF7B28" w14:textId="77777777" w:rsidTr="00A53F10">
        <w:trPr>
          <w:cantSplit/>
          <w:trHeight w:val="10204"/>
        </w:trPr>
        <w:tc>
          <w:tcPr>
            <w:tcW w:w="1108" w:type="dxa"/>
            <w:textDirection w:val="tbRlV"/>
            <w:vAlign w:val="center"/>
          </w:tcPr>
          <w:p w14:paraId="2592F33B"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06~12:12</w:t>
            </w:r>
            <w:r w:rsidRPr="000360B5">
              <w:rPr>
                <w:rFonts w:ascii="標楷體" w:eastAsia="標楷體" w:hAnsi="標楷體" w:hint="eastAsia"/>
                <w:spacing w:val="-10"/>
                <w:sz w:val="20"/>
              </w:rPr>
              <w:t>）</w:t>
            </w:r>
          </w:p>
        </w:tc>
        <w:tc>
          <w:tcPr>
            <w:tcW w:w="3990" w:type="dxa"/>
            <w:vAlign w:val="center"/>
          </w:tcPr>
          <w:p w14:paraId="1189F6B4"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5-n-02能在具體情境中，解決三步驟問題，並能併式計算。</w:t>
            </w:r>
          </w:p>
          <w:p w14:paraId="74CA09D1"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5-n-03能熟練整數四則混合計算。</w:t>
            </w:r>
          </w:p>
          <w:p w14:paraId="05E77A22"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5-a-01能在具體情境中，理解乘法對加法的分配律，並運用於簡化計算。</w:t>
            </w:r>
          </w:p>
          <w:p w14:paraId="1C4530B6"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5-a-02能在具體情境中，理解先乘再除與先除再乘的結果相同，也理解連除兩數相當於除以此兩數之積。</w:t>
            </w:r>
          </w:p>
          <w:p w14:paraId="256A7F19"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5-a-03能熟練運用四則運算的性質，做整數四則混合計算。</w:t>
            </w:r>
          </w:p>
          <w:p w14:paraId="019AB8C7"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27AF63D7"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C-R-04能知道數學在促進人類文化發展上的具體例子。</w:t>
            </w:r>
          </w:p>
          <w:p w14:paraId="0E95F5C4"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C-T-01能把情境中與問題相關的數、量、形析出。</w:t>
            </w:r>
          </w:p>
          <w:p w14:paraId="2A022A32"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C-C-01能理解數學語言(符號、用語、圖表、非形式化演繹等)的內涵。</w:t>
            </w:r>
          </w:p>
          <w:p w14:paraId="30199506"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C-C-03能用一般語言與數學語言說明情境與問題。</w:t>
            </w:r>
          </w:p>
          <w:p w14:paraId="6076C2A2"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C-C-06能用一般語言及數學語言說明解題的過程。</w:t>
            </w:r>
          </w:p>
          <w:p w14:paraId="4715B2EE"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C-C-08能尊重他人解決數學問題的多元想法。</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【生涯發展教育】</w:t>
            </w:r>
            <w:smartTag w:uri="urn:schemas-microsoft-com:office:smarttags" w:element="chsdate">
              <w:smartTagPr>
                <w:attr w:name="Year" w:val="2003"/>
                <w:attr w:name="Month" w:val="2"/>
                <w:attr w:name="Day" w:val="1"/>
                <w:attr w:name="IsLunarDate" w:val="False"/>
                <w:attr w:name="IsROCDate" w:val="False"/>
              </w:smartTagPr>
              <w:r w:rsidRPr="003A2D87">
                <w:rPr>
                  <w:rFonts w:ascii="標楷體" w:eastAsia="標楷體" w:hAnsi="標楷體" w:hint="eastAsia"/>
                  <w:bCs/>
                  <w:color w:val="000000"/>
                  <w:sz w:val="16"/>
                  <w:szCs w:val="16"/>
                </w:rPr>
                <w:t>3-2-1</w:t>
              </w:r>
            </w:smartTag>
            <w:r w:rsidRPr="003A2D87">
              <w:rPr>
                <w:rFonts w:ascii="標楷體" w:eastAsia="標楷體" w:hAnsi="標楷體" w:hint="eastAsia"/>
                <w:bCs/>
                <w:color w:val="000000"/>
                <w:sz w:val="16"/>
                <w:szCs w:val="16"/>
              </w:rPr>
              <w:t>培養規劃及運用時間的能力。</w:t>
            </w:r>
            <w:r w:rsidRPr="003A2D87">
              <w:rPr>
                <w:rFonts w:ascii="標楷體" w:eastAsia="標楷體" w:hAnsi="標楷體" w:hint="eastAsia"/>
                <w:bCs/>
                <w:color w:val="000000"/>
                <w:sz w:val="16"/>
                <w:szCs w:val="16"/>
              </w:rPr>
              <w:br/>
              <w:t>【性別平等教育】2-3-8認識家庭暴力對身心發展的影響。</w:t>
            </w:r>
            <w:r w:rsidRPr="003A2D87">
              <w:rPr>
                <w:rFonts w:ascii="標楷體" w:eastAsia="標楷體" w:hAnsi="標楷體" w:hint="eastAsia"/>
                <w:bCs/>
                <w:color w:val="000000"/>
                <w:sz w:val="16"/>
                <w:szCs w:val="16"/>
              </w:rPr>
              <w:br/>
              <w:t>【資訊教育】4-3-4能認識網路資料的安全防護。</w:t>
            </w:r>
          </w:p>
        </w:tc>
        <w:tc>
          <w:tcPr>
            <w:tcW w:w="5245" w:type="dxa"/>
            <w:vAlign w:val="center"/>
          </w:tcPr>
          <w:p w14:paraId="267E302D"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數與量、代數</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第8單元四則運算</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活動一：乘除計算規律</w:t>
            </w:r>
            <w:r w:rsidRPr="003A2D87">
              <w:rPr>
                <w:rFonts w:ascii="標楷體" w:eastAsia="標楷體" w:hAnsi="標楷體" w:hint="eastAsia"/>
                <w:bCs/>
                <w:color w:val="000000"/>
                <w:sz w:val="16"/>
                <w:szCs w:val="16"/>
              </w:rPr>
              <w:br/>
            </w:r>
            <w:r w:rsidRPr="003A2D87">
              <w:rPr>
                <w:rFonts w:ascii="標楷體" w:eastAsia="標楷體" w:hAnsi="標楷體" w:hint="eastAsia"/>
                <w:color w:val="000000"/>
                <w:sz w:val="16"/>
                <w:szCs w:val="16"/>
              </w:rPr>
              <w:t>1.例1為先乘再除與先除再乘的結果相同。</w:t>
            </w:r>
          </w:p>
          <w:p w14:paraId="520AEE69"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2.例2為先乘再除與先除再乘的簡化計算，教師引導學生運用「先乘再除與先除再乘的結果相同」的運算規則，簡化繁雜的大數計算。</w:t>
            </w:r>
          </w:p>
          <w:p w14:paraId="0869179A"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3.例3為括號前為乘號，去括號不變。</w:t>
            </w:r>
          </w:p>
          <w:p w14:paraId="42BB202C"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4.例4為括號前的簡化計算，教師引導學生用「a×（b÷c）＝a×b÷c」的運算規則，簡化繁雜的大數計算。</w:t>
            </w:r>
          </w:p>
          <w:p w14:paraId="1FCE1ECA"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5.例5為連除(一)，先除以哪個數都可以。</w:t>
            </w:r>
          </w:p>
          <w:p w14:paraId="417FE6F3"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6.</w:t>
            </w:r>
            <w:r w:rsidRPr="003A2D87">
              <w:rPr>
                <w:rFonts w:ascii="標楷體" w:eastAsia="標楷體" w:hAnsi="標楷體" w:hint="eastAsia"/>
                <w:color w:val="000000"/>
                <w:sz w:val="16"/>
                <w:szCs w:val="16"/>
              </w:rPr>
              <w:t>例6為連除的簡化計算(一)，教師引導學生利用「a÷b÷c＝a÷c÷b」的運算規則，簡化繁雜的大數計算。</w:t>
            </w:r>
          </w:p>
          <w:p w14:paraId="62CBE1A0"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7.例7為連除(二)，連除兩數等於除以此兩數的積。</w:t>
            </w:r>
          </w:p>
          <w:p w14:paraId="429B9FCD"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8. 例8為連除的簡化計算(二)，教師引導學生利用「a÷b÷c＝a÷（b×c）」的運算規則，簡化繁雜的大數計算。</w:t>
            </w:r>
          </w:p>
          <w:p w14:paraId="674E4BCB"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活</w:t>
            </w:r>
            <w:r w:rsidRPr="003A2D87">
              <w:rPr>
                <w:rFonts w:ascii="標楷體" w:eastAsia="標楷體" w:hAnsi="標楷體" w:hint="eastAsia"/>
                <w:color w:val="000000"/>
                <w:sz w:val="16"/>
                <w:szCs w:val="16"/>
              </w:rPr>
              <w:t>動二：四則混合計算</w:t>
            </w:r>
          </w:p>
          <w:p w14:paraId="41BEA029"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1.例1為四則混合計算的練習，先複習「由左往右算、先乘除後加減、括號要先算」的規則，並應仔細說明三步驟併式的過程。</w:t>
            </w:r>
          </w:p>
          <w:p w14:paraId="49131092"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2.例2為先分別乘再相減的併式應用，教師引導學生運用「由左往右算、先乘除後加減、括號要先算」的規則簡化計算。</w:t>
            </w:r>
          </w:p>
          <w:p w14:paraId="7B6F9C68"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3.例3為先分別除再相減的併式應用，教師</w:t>
            </w:r>
            <w:r w:rsidRPr="003A2D87">
              <w:rPr>
                <w:rFonts w:ascii="標楷體" w:eastAsia="標楷體" w:hAnsi="標楷體" w:hint="eastAsia"/>
                <w:bCs/>
                <w:color w:val="000000"/>
                <w:sz w:val="16"/>
                <w:szCs w:val="16"/>
              </w:rPr>
              <w:t>帶領學生思考：先算什麼？再算什麼？最後算什麼？再依據前面活動所學，列出併式的算式填充題。</w:t>
            </w:r>
          </w:p>
          <w:p w14:paraId="03D04D27"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4.例4為括號內先算再除的應用</w:t>
            </w:r>
            <w:r w:rsidRPr="003A2D87">
              <w:rPr>
                <w:rFonts w:ascii="標楷體" w:eastAsia="標楷體" w:hAnsi="標楷體" w:hint="eastAsia"/>
                <w:color w:val="000000"/>
                <w:sz w:val="16"/>
                <w:szCs w:val="16"/>
              </w:rPr>
              <w:t>，教師</w:t>
            </w:r>
            <w:r w:rsidRPr="003A2D87">
              <w:rPr>
                <w:rFonts w:ascii="標楷體" w:eastAsia="標楷體" w:hAnsi="標楷體" w:hint="eastAsia"/>
                <w:bCs/>
                <w:color w:val="000000"/>
                <w:sz w:val="16"/>
                <w:szCs w:val="16"/>
              </w:rPr>
              <w:t>帶領學生解四則混合計算的文字題。</w:t>
            </w:r>
          </w:p>
          <w:p w14:paraId="692C7EF2"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color w:val="000000"/>
                <w:sz w:val="16"/>
                <w:szCs w:val="16"/>
              </w:rPr>
              <w:t>5.例5為掛號內先算，先乘再減的應用，教師</w:t>
            </w:r>
            <w:r w:rsidRPr="003A2D87">
              <w:rPr>
                <w:rFonts w:ascii="標楷體" w:eastAsia="標楷體" w:hAnsi="標楷體" w:hint="eastAsia"/>
                <w:bCs/>
                <w:color w:val="000000"/>
                <w:sz w:val="16"/>
                <w:szCs w:val="16"/>
              </w:rPr>
              <w:t>帶領學生解四則混合計算的文字題。</w:t>
            </w:r>
          </w:p>
        </w:tc>
        <w:tc>
          <w:tcPr>
            <w:tcW w:w="567" w:type="dxa"/>
            <w:vAlign w:val="center"/>
          </w:tcPr>
          <w:p w14:paraId="6B0F0971"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3AEA13BC"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翰林版國小數學第九冊</w:t>
            </w:r>
          </w:p>
          <w:p w14:paraId="4103EB7D"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數與量、代數</w:t>
            </w:r>
          </w:p>
          <w:p w14:paraId="4E6DEC3B"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第8單元四則運算</w:t>
            </w:r>
          </w:p>
        </w:tc>
        <w:tc>
          <w:tcPr>
            <w:tcW w:w="1134" w:type="dxa"/>
            <w:vAlign w:val="center"/>
          </w:tcPr>
          <w:p w14:paraId="6A0C7AC2"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作業評量</w:t>
            </w:r>
            <w:r w:rsidRPr="003A2D87">
              <w:rPr>
                <w:rFonts w:ascii="標楷體" w:eastAsia="標楷體" w:hAnsi="標楷體" w:hint="eastAsia"/>
                <w:bCs/>
                <w:color w:val="000000"/>
                <w:sz w:val="16"/>
                <w:szCs w:val="16"/>
              </w:rPr>
              <w:br/>
              <w:t>紙筆測驗</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課堂問答</w:t>
            </w:r>
          </w:p>
        </w:tc>
        <w:tc>
          <w:tcPr>
            <w:tcW w:w="1448" w:type="dxa"/>
            <w:vAlign w:val="center"/>
          </w:tcPr>
          <w:p w14:paraId="7BCE50D2" w14:textId="77777777" w:rsidR="00356FB3" w:rsidRPr="003A2D87" w:rsidRDefault="00356FB3" w:rsidP="00A53F10">
            <w:pPr>
              <w:jc w:val="both"/>
              <w:rPr>
                <w:rFonts w:ascii="標楷體" w:eastAsia="標楷體" w:hAnsi="標楷體"/>
                <w:sz w:val="16"/>
                <w:szCs w:val="16"/>
              </w:rPr>
            </w:pPr>
          </w:p>
        </w:tc>
      </w:tr>
      <w:tr w:rsidR="00356FB3" w:rsidRPr="00A21746" w14:paraId="1BB51696" w14:textId="77777777" w:rsidTr="00A53F10">
        <w:trPr>
          <w:cantSplit/>
          <w:trHeight w:val="10203"/>
        </w:trPr>
        <w:tc>
          <w:tcPr>
            <w:tcW w:w="1108" w:type="dxa"/>
            <w:textDirection w:val="tbRlV"/>
            <w:vAlign w:val="center"/>
          </w:tcPr>
          <w:p w14:paraId="4824728A"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13~12:19</w:t>
            </w:r>
            <w:r w:rsidRPr="000360B5">
              <w:rPr>
                <w:rFonts w:ascii="標楷體" w:eastAsia="標楷體" w:hAnsi="標楷體" w:hint="eastAsia"/>
                <w:spacing w:val="-10"/>
                <w:sz w:val="20"/>
              </w:rPr>
              <w:t>）</w:t>
            </w:r>
          </w:p>
        </w:tc>
        <w:tc>
          <w:tcPr>
            <w:tcW w:w="3990" w:type="dxa"/>
            <w:vAlign w:val="center"/>
          </w:tcPr>
          <w:p w14:paraId="394AFD23"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5-n-02能在具體情境中，解決三步驟問題，並能併式計算。</w:t>
            </w:r>
          </w:p>
          <w:p w14:paraId="0CDDFBD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5-n-03能熟練整數四則混合計算。</w:t>
            </w:r>
          </w:p>
          <w:p w14:paraId="3B140016"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5-a-01能在具體情境中，理解乘法對加法的分配律，並運用於簡化計算。</w:t>
            </w:r>
          </w:p>
          <w:p w14:paraId="09542BA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5-a-02能在具體情境中，理解先乘再除與先除再乘的結果相同，也理解連除兩數相當於除以此兩數之積。</w:t>
            </w:r>
          </w:p>
          <w:p w14:paraId="7D1C63F6"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5-a-03能熟練運用四則運算的性質，做整數四則混合計算。</w:t>
            </w:r>
          </w:p>
          <w:p w14:paraId="4533C595"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6E2FD0A6"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C-R-04能知道數學在促進人類文化發展上的具體例子。</w:t>
            </w:r>
          </w:p>
          <w:p w14:paraId="3B64633F"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C-T-01能把情境中與問題相關的數、量、形析出。</w:t>
            </w:r>
          </w:p>
          <w:p w14:paraId="154033F1"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C-T-02能把情境中數、量、形之關係以數學語言表出。</w:t>
            </w:r>
          </w:p>
          <w:p w14:paraId="5B156609"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C-S-01能分解複雜的問題為一系列的子題。</w:t>
            </w:r>
          </w:p>
          <w:p w14:paraId="5EF85E08"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C-S-04能多層面的理解，數學可以用來解決日常生活所遇到的問題。</w:t>
            </w:r>
          </w:p>
          <w:p w14:paraId="793C2EEC"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C-C-01能理解數學語言(符號、用語、圖表、非形式化演繹等)的內涵。</w:t>
            </w:r>
          </w:p>
          <w:p w14:paraId="14E101A8"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C-C-03能用一般語言與數學語言說明情境與問題。</w:t>
            </w:r>
          </w:p>
          <w:p w14:paraId="17094F7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C-C-06能用一般語言及數學語言說明解題的過程。</w:t>
            </w:r>
          </w:p>
          <w:p w14:paraId="5B3B56DC"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C-C-08能尊重他人解決數學問題的多元想法。</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【生涯發展教育】</w:t>
            </w:r>
            <w:smartTag w:uri="urn:schemas-microsoft-com:office:smarttags" w:element="chsdate">
              <w:smartTagPr>
                <w:attr w:name="IsROCDate" w:val="False"/>
                <w:attr w:name="IsLunarDate" w:val="False"/>
                <w:attr w:name="Day" w:val="1"/>
                <w:attr w:name="Month" w:val="2"/>
                <w:attr w:name="Year" w:val="2002"/>
              </w:smartTagPr>
              <w:r w:rsidRPr="003A2D87">
                <w:rPr>
                  <w:rFonts w:ascii="標楷體" w:eastAsia="標楷體" w:hAnsi="標楷體" w:hint="eastAsia"/>
                  <w:bCs/>
                  <w:color w:val="000000"/>
                  <w:sz w:val="16"/>
                  <w:szCs w:val="16"/>
                </w:rPr>
                <w:t>2-2-1</w:t>
              </w:r>
            </w:smartTag>
            <w:r w:rsidRPr="003A2D87">
              <w:rPr>
                <w:rFonts w:ascii="標楷體" w:eastAsia="標楷體" w:hAnsi="標楷體" w:hint="eastAsia"/>
                <w:bCs/>
                <w:color w:val="000000"/>
                <w:sz w:val="16"/>
                <w:szCs w:val="16"/>
              </w:rPr>
              <w:t>培養良好的人際互動能力。</w:t>
            </w:r>
            <w:r w:rsidRPr="003A2D87">
              <w:rPr>
                <w:rFonts w:ascii="標楷體" w:eastAsia="標楷體" w:hAnsi="標楷體" w:hint="eastAsia"/>
                <w:bCs/>
                <w:color w:val="000000"/>
                <w:sz w:val="16"/>
                <w:szCs w:val="16"/>
              </w:rPr>
              <w:br/>
              <w:t>【生涯發展教育】3-2-2學習如何解決問題及做決定。</w:t>
            </w:r>
          </w:p>
        </w:tc>
        <w:tc>
          <w:tcPr>
            <w:tcW w:w="5245" w:type="dxa"/>
            <w:vAlign w:val="center"/>
          </w:tcPr>
          <w:p w14:paraId="0E8017B5"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數與量、代數</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第8單元四則運算</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活動一：去括號的運算規則</w:t>
            </w:r>
            <w:r w:rsidRPr="003A2D87">
              <w:rPr>
                <w:rFonts w:ascii="標楷體" w:eastAsia="標楷體" w:hAnsi="標楷體" w:hint="eastAsia"/>
                <w:bCs/>
                <w:color w:val="000000"/>
                <w:sz w:val="16"/>
                <w:szCs w:val="16"/>
              </w:rPr>
              <w:br/>
            </w:r>
            <w:r w:rsidRPr="003A2D87">
              <w:rPr>
                <w:rFonts w:ascii="標楷體" w:eastAsia="標楷體" w:hAnsi="標楷體" w:hint="eastAsia"/>
                <w:color w:val="000000"/>
                <w:sz w:val="16"/>
                <w:szCs w:val="16"/>
              </w:rPr>
              <w:t>1.例1為乘法對加減法的分配律(被乘數相同)，透過日常情境說明分配律成立的理由，</w:t>
            </w:r>
            <w:r w:rsidRPr="003A2D87">
              <w:rPr>
                <w:rFonts w:ascii="標楷體" w:eastAsia="標楷體" w:hAnsi="標楷體"/>
                <w:color w:val="000000"/>
                <w:sz w:val="16"/>
                <w:szCs w:val="16"/>
              </w:rPr>
              <w:sym w:font="Wingdings 2" w:char="F06A"/>
            </w:r>
            <w:r w:rsidRPr="003A2D87">
              <w:rPr>
                <w:rFonts w:ascii="標楷體" w:eastAsia="標楷體" w:hAnsi="標楷體" w:hint="eastAsia"/>
                <w:color w:val="000000"/>
                <w:sz w:val="16"/>
                <w:szCs w:val="16"/>
              </w:rPr>
              <w:t>為加法，</w:t>
            </w:r>
            <w:r w:rsidRPr="003A2D87">
              <w:rPr>
                <w:rFonts w:ascii="標楷體" w:eastAsia="標楷體" w:hAnsi="標楷體"/>
                <w:color w:val="000000"/>
                <w:sz w:val="16"/>
                <w:szCs w:val="16"/>
              </w:rPr>
              <w:sym w:font="Wingdings 2" w:char="F06B"/>
            </w:r>
            <w:r w:rsidRPr="003A2D87">
              <w:rPr>
                <w:rFonts w:ascii="標楷體" w:eastAsia="標楷體" w:hAnsi="標楷體" w:hint="eastAsia"/>
                <w:color w:val="000000"/>
                <w:sz w:val="16"/>
                <w:szCs w:val="16"/>
              </w:rPr>
              <w:t>為減法。本例只處理從左乘的情形。</w:t>
            </w:r>
          </w:p>
          <w:p w14:paraId="631A2FCD"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w:t>
            </w:r>
            <w:r w:rsidRPr="003A2D87">
              <w:rPr>
                <w:rFonts w:ascii="標楷體" w:eastAsia="標楷體" w:hAnsi="標楷體" w:hint="eastAsia"/>
                <w:color w:val="000000"/>
                <w:sz w:val="16"/>
                <w:szCs w:val="16"/>
              </w:rPr>
              <w:t>例2為乘法對加減法的分配律(乘數相同)，透過日常情境說明分配律成立的理由，</w:t>
            </w:r>
            <w:r w:rsidRPr="003A2D87">
              <w:rPr>
                <w:rFonts w:ascii="標楷體" w:eastAsia="標楷體" w:hAnsi="標楷體"/>
                <w:color w:val="000000"/>
                <w:sz w:val="16"/>
                <w:szCs w:val="16"/>
              </w:rPr>
              <w:sym w:font="Wingdings 2" w:char="F06A"/>
            </w:r>
            <w:r w:rsidRPr="003A2D87">
              <w:rPr>
                <w:rFonts w:ascii="標楷體" w:eastAsia="標楷體" w:hAnsi="標楷體" w:hint="eastAsia"/>
                <w:color w:val="000000"/>
                <w:sz w:val="16"/>
                <w:szCs w:val="16"/>
              </w:rPr>
              <w:t>為加法，</w:t>
            </w:r>
            <w:r w:rsidRPr="003A2D87">
              <w:rPr>
                <w:rFonts w:ascii="標楷體" w:eastAsia="標楷體" w:hAnsi="標楷體"/>
                <w:color w:val="000000"/>
                <w:sz w:val="16"/>
                <w:szCs w:val="16"/>
              </w:rPr>
              <w:sym w:font="Wingdings 2" w:char="F06B"/>
            </w:r>
            <w:r w:rsidRPr="003A2D87">
              <w:rPr>
                <w:rFonts w:ascii="標楷體" w:eastAsia="標楷體" w:hAnsi="標楷體" w:hint="eastAsia"/>
                <w:color w:val="000000"/>
                <w:sz w:val="16"/>
                <w:szCs w:val="16"/>
              </w:rPr>
              <w:t>為減法。本例只處理從右乘的情形。</w:t>
            </w:r>
          </w:p>
          <w:p w14:paraId="7EA8BC63"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3.</w:t>
            </w:r>
            <w:r w:rsidRPr="003A2D87">
              <w:rPr>
                <w:rFonts w:ascii="標楷體" w:eastAsia="標楷體" w:hAnsi="標楷體" w:hint="eastAsia"/>
                <w:color w:val="000000"/>
                <w:sz w:val="16"/>
                <w:szCs w:val="16"/>
              </w:rPr>
              <w:t>教師請學生讀課本P121的布題3、4，教師引導學生利用分配律的運算規則，簡化繁雜的大數計算。</w:t>
            </w:r>
          </w:p>
          <w:p w14:paraId="2A5017E7"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活動二：四則混合計算的應用題</w:t>
            </w:r>
          </w:p>
          <w:p w14:paraId="5DB1CF29"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w:t>
            </w:r>
            <w:r w:rsidRPr="003A2D87">
              <w:rPr>
                <w:rFonts w:ascii="標楷體" w:eastAsia="標楷體" w:hAnsi="標楷體" w:hint="eastAsia"/>
                <w:color w:val="000000"/>
                <w:sz w:val="16"/>
                <w:szCs w:val="16"/>
              </w:rPr>
              <w:t>例1為小數對加法分配律的應用，本題為分配律應用題型，若學生列出教學框中的算式，亦為正確之解題方式。</w:t>
            </w:r>
          </w:p>
          <w:p w14:paraId="0965345C"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w:t>
            </w:r>
            <w:r w:rsidRPr="003A2D87">
              <w:rPr>
                <w:rFonts w:ascii="標楷體" w:eastAsia="標楷體" w:hAnsi="標楷體" w:hint="eastAsia"/>
                <w:color w:val="000000"/>
                <w:sz w:val="16"/>
                <w:szCs w:val="16"/>
              </w:rPr>
              <w:t>例2為括號先算再除的應用，本題是常見的應用問題，但需要更深入的思考，因此教師應利用線段圖仔細講解推理的過程，教師</w:t>
            </w:r>
            <w:r w:rsidRPr="003A2D87">
              <w:rPr>
                <w:rFonts w:ascii="標楷體" w:eastAsia="標楷體" w:hAnsi="標楷體" w:hint="eastAsia"/>
                <w:bCs/>
                <w:color w:val="000000"/>
                <w:sz w:val="16"/>
                <w:szCs w:val="16"/>
              </w:rPr>
              <w:t>帶領學生思考：先算什麼？再算什麼？最後算什麼？再依據前面活動所學，列出併式的算式填充題。</w:t>
            </w:r>
          </w:p>
          <w:p w14:paraId="0A966672"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活動三：練習園地</w:t>
            </w:r>
            <w:r w:rsidRPr="003A2D87">
              <w:rPr>
                <w:rFonts w:ascii="標楷體" w:eastAsia="標楷體" w:hAnsi="標楷體" w:hint="eastAsia"/>
                <w:bCs/>
                <w:color w:val="000000"/>
                <w:sz w:val="16"/>
                <w:szCs w:val="16"/>
              </w:rPr>
              <w:br/>
              <w:t>進行第八單元之綜合練習的題目。</w:t>
            </w:r>
          </w:p>
        </w:tc>
        <w:tc>
          <w:tcPr>
            <w:tcW w:w="567" w:type="dxa"/>
            <w:vAlign w:val="center"/>
          </w:tcPr>
          <w:p w14:paraId="46E4DFA8"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55650B5E"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翰林版國小數學第九冊</w:t>
            </w:r>
          </w:p>
          <w:p w14:paraId="2071FF19"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數與量、代數</w:t>
            </w:r>
          </w:p>
          <w:p w14:paraId="505435C7"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第8單元四則運算</w:t>
            </w:r>
          </w:p>
        </w:tc>
        <w:tc>
          <w:tcPr>
            <w:tcW w:w="1134" w:type="dxa"/>
            <w:vAlign w:val="center"/>
          </w:tcPr>
          <w:p w14:paraId="499FE903"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紙筆評量</w:t>
            </w:r>
            <w:r w:rsidRPr="003A2D87">
              <w:rPr>
                <w:rFonts w:ascii="標楷體" w:eastAsia="標楷體" w:hAnsi="標楷體" w:hint="eastAsia"/>
                <w:bCs/>
                <w:color w:val="000000"/>
                <w:sz w:val="16"/>
                <w:szCs w:val="16"/>
              </w:rPr>
              <w:br/>
              <w:t>作業評量</w:t>
            </w:r>
            <w:r w:rsidRPr="003A2D87">
              <w:rPr>
                <w:rFonts w:ascii="標楷體" w:eastAsia="標楷體" w:hAnsi="標楷體" w:hint="eastAsia"/>
                <w:bCs/>
                <w:color w:val="000000"/>
                <w:sz w:val="16"/>
                <w:szCs w:val="16"/>
              </w:rPr>
              <w:br/>
              <w:t>紙筆測驗</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課堂問答</w:t>
            </w:r>
          </w:p>
        </w:tc>
        <w:tc>
          <w:tcPr>
            <w:tcW w:w="1448" w:type="dxa"/>
            <w:vAlign w:val="center"/>
          </w:tcPr>
          <w:p w14:paraId="16BAEA24" w14:textId="77777777" w:rsidR="00356FB3" w:rsidRPr="003A2D87" w:rsidRDefault="00356FB3" w:rsidP="00A53F10">
            <w:pPr>
              <w:jc w:val="both"/>
              <w:rPr>
                <w:rFonts w:ascii="標楷體" w:eastAsia="標楷體" w:hAnsi="標楷體"/>
                <w:sz w:val="16"/>
                <w:szCs w:val="16"/>
              </w:rPr>
            </w:pPr>
          </w:p>
        </w:tc>
      </w:tr>
      <w:tr w:rsidR="00356FB3" w:rsidRPr="00A21746" w14:paraId="2B06F091" w14:textId="77777777" w:rsidTr="00A53F10">
        <w:trPr>
          <w:cantSplit/>
          <w:trHeight w:val="10204"/>
        </w:trPr>
        <w:tc>
          <w:tcPr>
            <w:tcW w:w="1108" w:type="dxa"/>
            <w:textDirection w:val="tbRlV"/>
            <w:vAlign w:val="center"/>
          </w:tcPr>
          <w:p w14:paraId="0D30321E"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12:20</w:t>
            </w:r>
            <w:r w:rsidRPr="000360B5">
              <w:rPr>
                <w:rFonts w:ascii="標楷體" w:eastAsia="標楷體" w:hAnsi="標楷體" w:hint="eastAsia"/>
                <w:color w:val="000000"/>
                <w:spacing w:val="-10"/>
                <w:sz w:val="20"/>
              </w:rPr>
              <w:t>~12:26</w:t>
            </w:r>
            <w:r w:rsidRPr="000360B5">
              <w:rPr>
                <w:rFonts w:ascii="標楷體" w:eastAsia="標楷體" w:hAnsi="標楷體" w:hint="eastAsia"/>
                <w:spacing w:val="-10"/>
                <w:sz w:val="20"/>
              </w:rPr>
              <w:t>）</w:t>
            </w:r>
          </w:p>
        </w:tc>
        <w:tc>
          <w:tcPr>
            <w:tcW w:w="3990" w:type="dxa"/>
            <w:vAlign w:val="center"/>
          </w:tcPr>
          <w:p w14:paraId="0CFF502A"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5-n-18能運用切割重組，理解三角形、平行四邊形與梯形的面積公式。(同5-s-05)</w:t>
            </w:r>
          </w:p>
          <w:p w14:paraId="39B315A1"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5-s-05能運用切割重組，理解三角形、平行四邊形與梯形的面積公式。(同5-n-18)</w:t>
            </w:r>
          </w:p>
          <w:p w14:paraId="26518813"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20DDF86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C-T-01能把情境中與問題相關的數、量、形析出。</w:t>
            </w:r>
          </w:p>
          <w:p w14:paraId="7E9037EC"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C-T-04能把待解的問題轉化成數學的問題。</w:t>
            </w:r>
          </w:p>
          <w:p w14:paraId="7DBE6020"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C-S-03能了解如何利用觀察、分類、歸納、演繹、類比等方式來解決問題。</w:t>
            </w:r>
          </w:p>
          <w:p w14:paraId="0B7AB486"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C-S-05能了解一數學問題可有不同的解法，並嘗試不同的解法。</w:t>
            </w:r>
          </w:p>
          <w:p w14:paraId="7D6C26C2"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C-C-05能用數學語言呈現解題的過程。</w:t>
            </w:r>
          </w:p>
          <w:p w14:paraId="3917D584"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C-C-06能用一般語言及數學語言說明解題的過程。</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【生涯發展教育】</w:t>
            </w:r>
            <w:smartTag w:uri="urn:schemas-microsoft-com:office:smarttags" w:element="chsdate">
              <w:smartTagPr>
                <w:attr w:name="Year" w:val="2003"/>
                <w:attr w:name="Month" w:val="2"/>
                <w:attr w:name="Day" w:val="2"/>
                <w:attr w:name="IsLunarDate" w:val="False"/>
                <w:attr w:name="IsROCDate" w:val="False"/>
              </w:smartTagPr>
              <w:r w:rsidRPr="003A2D87">
                <w:rPr>
                  <w:rFonts w:ascii="標楷體" w:eastAsia="標楷體" w:hAnsi="標楷體" w:hint="eastAsia"/>
                  <w:bCs/>
                  <w:color w:val="000000"/>
                  <w:sz w:val="16"/>
                  <w:szCs w:val="16"/>
                </w:rPr>
                <w:t>3-2-2</w:t>
              </w:r>
            </w:smartTag>
            <w:r w:rsidRPr="003A2D87">
              <w:rPr>
                <w:rFonts w:ascii="標楷體" w:eastAsia="標楷體" w:hAnsi="標楷體" w:hint="eastAsia"/>
                <w:bCs/>
                <w:color w:val="000000"/>
                <w:sz w:val="16"/>
                <w:szCs w:val="16"/>
              </w:rPr>
              <w:t>學習如何解決問題及做決定。</w:t>
            </w:r>
          </w:p>
        </w:tc>
        <w:tc>
          <w:tcPr>
            <w:tcW w:w="5245" w:type="dxa"/>
            <w:vAlign w:val="center"/>
          </w:tcPr>
          <w:p w14:paraId="6266F84D"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數與量、幾何</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第9單元面積</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活動一：平行四邊形的面積</w:t>
            </w:r>
            <w:r w:rsidRPr="003A2D87">
              <w:rPr>
                <w:rFonts w:ascii="標楷體" w:eastAsia="標楷體" w:hAnsi="標楷體" w:hint="eastAsia"/>
                <w:color w:val="000000"/>
                <w:sz w:val="16"/>
                <w:szCs w:val="16"/>
              </w:rPr>
              <w:br/>
              <w:t>1.例1為認識平行四邊形的高和底，教師引導學生透過方格紙格子的垂直關係判斷藍線和紅線是否分別垂直於上、下兩邊，並說明藍線、紅線都和上、下邊互相垂直，稱藍線、紅線均為平行四邊形的「高」，和高垂直的上、下邊稱為「底」。</w:t>
            </w:r>
          </w:p>
          <w:p w14:paraId="23508987"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2.例2為判別平行四邊形的高，教師引導學生判斷平行四邊形的高。</w:t>
            </w:r>
          </w:p>
          <w:p w14:paraId="63B8B491"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3.例3為劃出平行四邊形的高，教師引導學生第</w:t>
            </w:r>
            <w:r w:rsidRPr="003A2D87">
              <w:rPr>
                <w:rFonts w:ascii="標楷體" w:eastAsia="標楷體" w:hAnsi="標楷體" w:hint="eastAsia"/>
                <w:color w:val="000000"/>
                <w:sz w:val="16"/>
                <w:szCs w:val="16"/>
              </w:rPr>
              <w:sym w:font="Wingdings 2" w:char="F06A"/>
            </w:r>
            <w:r w:rsidRPr="003A2D87">
              <w:rPr>
                <w:rFonts w:ascii="標楷體" w:eastAsia="標楷體" w:hAnsi="標楷體" w:hint="eastAsia"/>
                <w:color w:val="000000"/>
                <w:sz w:val="16"/>
                <w:szCs w:val="16"/>
              </w:rPr>
              <w:t>題引導學生量出指定底邊的底與高的長度。第</w:t>
            </w:r>
            <w:r w:rsidRPr="003A2D87">
              <w:rPr>
                <w:rFonts w:ascii="標楷體" w:eastAsia="標楷體" w:hAnsi="標楷體" w:hint="eastAsia"/>
                <w:color w:val="000000"/>
                <w:sz w:val="16"/>
                <w:szCs w:val="16"/>
              </w:rPr>
              <w:sym w:font="Wingdings 2" w:char="F06B"/>
            </w:r>
            <w:r w:rsidRPr="003A2D87">
              <w:rPr>
                <w:rFonts w:ascii="標楷體" w:eastAsia="標楷體" w:hAnsi="標楷體" w:hint="eastAsia"/>
                <w:color w:val="000000"/>
                <w:sz w:val="16"/>
                <w:szCs w:val="16"/>
              </w:rPr>
              <w:t>題要先畫出指定底邊的高，要注意</w:t>
            </w:r>
            <w:r w:rsidRPr="003A2D87">
              <w:rPr>
                <w:rFonts w:ascii="新細明體" w:hAnsi="新細明體" w:cs="新細明體" w:hint="eastAsia"/>
                <w:color w:val="000000"/>
                <w:sz w:val="16"/>
                <w:szCs w:val="16"/>
              </w:rPr>
              <w:t>②</w:t>
            </w:r>
            <w:r w:rsidRPr="003A2D87">
              <w:rPr>
                <w:rFonts w:ascii="標楷體" w:eastAsia="標楷體" w:hAnsi="標楷體" w:cs="標楷體" w:hint="eastAsia"/>
                <w:color w:val="000000"/>
                <w:sz w:val="16"/>
                <w:szCs w:val="16"/>
              </w:rPr>
              <w:t>中高的垂足無法落在兩底邊線段內。</w:t>
            </w:r>
          </w:p>
          <w:p w14:paraId="3FF4052E"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活動二：三角形的面積</w:t>
            </w:r>
            <w:r w:rsidRPr="003A2D87">
              <w:rPr>
                <w:rFonts w:ascii="標楷體" w:eastAsia="標楷體" w:hAnsi="標楷體" w:hint="eastAsia"/>
                <w:bCs/>
                <w:color w:val="000000"/>
                <w:sz w:val="16"/>
                <w:szCs w:val="16"/>
              </w:rPr>
              <w:br/>
              <w:t>1.</w:t>
            </w:r>
            <w:r w:rsidRPr="003A2D87">
              <w:rPr>
                <w:rFonts w:ascii="標楷體" w:eastAsia="標楷體" w:hAnsi="標楷體" w:hint="eastAsia"/>
                <w:color w:val="000000"/>
                <w:sz w:val="16"/>
                <w:szCs w:val="16"/>
              </w:rPr>
              <w:t>例1為認識三角形的底和高，教師說明以一頂點的對邊稱為底，從頂點垂直到底的線段稱為高。</w:t>
            </w:r>
          </w:p>
          <w:p w14:paraId="0F777BC6"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2.例2為畫出三角形的高。</w:t>
            </w:r>
          </w:p>
          <w:p w14:paraId="75D40809"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3.例3為判別三角形的底和高，第</w:t>
            </w:r>
            <w:r w:rsidRPr="003A2D87">
              <w:rPr>
                <w:rFonts w:ascii="標楷體" w:eastAsia="標楷體" w:hAnsi="標楷體" w:hint="eastAsia"/>
                <w:color w:val="000000"/>
                <w:sz w:val="16"/>
                <w:szCs w:val="16"/>
              </w:rPr>
              <w:sym w:font="Wingdings 2" w:char="F06A"/>
            </w:r>
            <w:r w:rsidRPr="003A2D87">
              <w:rPr>
                <w:rFonts w:ascii="標楷體" w:eastAsia="標楷體" w:hAnsi="標楷體" w:hint="eastAsia"/>
                <w:color w:val="000000"/>
                <w:sz w:val="16"/>
                <w:szCs w:val="16"/>
              </w:rPr>
              <w:t>題教師引導學生點數方格，找出三角形底和高的長度。第</w:t>
            </w:r>
            <w:r w:rsidRPr="003A2D87">
              <w:rPr>
                <w:rFonts w:ascii="標楷體" w:eastAsia="標楷體" w:hAnsi="標楷體" w:hint="eastAsia"/>
                <w:color w:val="000000"/>
                <w:sz w:val="16"/>
                <w:szCs w:val="16"/>
              </w:rPr>
              <w:sym w:font="Wingdings 2" w:char="F06B"/>
            </w:r>
            <w:r w:rsidRPr="003A2D87">
              <w:rPr>
                <w:rFonts w:ascii="標楷體" w:eastAsia="標楷體" w:hAnsi="標楷體" w:hint="eastAsia"/>
                <w:color w:val="000000"/>
                <w:sz w:val="16"/>
                <w:szCs w:val="16"/>
              </w:rPr>
              <w:t>題：拼湊這兩個全等的三角形，可以合成一個平行四邊形。教師請學生點數方格，找出合成後的平行四邊形的底和高的長度。</w:t>
            </w:r>
          </w:p>
          <w:p w14:paraId="62452872"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4.例4為三角形的面積公式介紹，教師揭示課本情境圖，學生利用切割重組的方式，將兩個全等的三角形拼成平行四邊形，先算出平行四邊形的面積，再÷2即得三角形面積。</w:t>
            </w:r>
          </w:p>
          <w:p w14:paraId="122D7BE7"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5.例5為等底且等高的三角形，面積相同，教師引導學生利用三角形的面積＝底×高÷2。當「底」相等，「高」也相等時，平行四邊形的「面積」也相等。</w:t>
            </w:r>
          </w:p>
          <w:p w14:paraId="75F70244"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color w:val="000000"/>
                <w:sz w:val="16"/>
                <w:szCs w:val="16"/>
              </w:rPr>
              <w:t>6.例6為不同三角形，底相同，高變為2倍，面積也會變為幾倍，教師引導學生「底」相等時，「高」變為2倍，「面積」也變為2倍。</w:t>
            </w:r>
          </w:p>
        </w:tc>
        <w:tc>
          <w:tcPr>
            <w:tcW w:w="567" w:type="dxa"/>
            <w:vAlign w:val="center"/>
          </w:tcPr>
          <w:p w14:paraId="201ED122"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5949C484"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翰林版國小數學第九冊</w:t>
            </w:r>
          </w:p>
          <w:p w14:paraId="7E04DA82"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數與量、幾何</w:t>
            </w:r>
          </w:p>
          <w:p w14:paraId="1B3FB646"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第9單元面積</w:t>
            </w:r>
          </w:p>
        </w:tc>
        <w:tc>
          <w:tcPr>
            <w:tcW w:w="1134" w:type="dxa"/>
            <w:vAlign w:val="center"/>
          </w:tcPr>
          <w:p w14:paraId="76405772"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紙筆評量</w:t>
            </w:r>
            <w:r w:rsidRPr="003A2D87">
              <w:rPr>
                <w:rFonts w:ascii="標楷體" w:eastAsia="標楷體" w:hAnsi="標楷體" w:hint="eastAsia"/>
                <w:bCs/>
                <w:color w:val="000000"/>
                <w:sz w:val="16"/>
                <w:szCs w:val="16"/>
              </w:rPr>
              <w:br/>
              <w:t>作業評量</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課堂問答</w:t>
            </w:r>
          </w:p>
        </w:tc>
        <w:tc>
          <w:tcPr>
            <w:tcW w:w="1448" w:type="dxa"/>
            <w:vAlign w:val="center"/>
          </w:tcPr>
          <w:p w14:paraId="1D679D36" w14:textId="77777777" w:rsidR="00356FB3" w:rsidRPr="003A2D87" w:rsidRDefault="00356FB3" w:rsidP="00A53F10">
            <w:pPr>
              <w:jc w:val="both"/>
              <w:rPr>
                <w:rFonts w:ascii="標楷體" w:eastAsia="標楷體" w:hAnsi="標楷體"/>
                <w:sz w:val="16"/>
                <w:szCs w:val="16"/>
              </w:rPr>
            </w:pPr>
          </w:p>
        </w:tc>
      </w:tr>
      <w:tr w:rsidR="00356FB3" w:rsidRPr="00A21746" w14:paraId="19C99E2D" w14:textId="77777777" w:rsidTr="00A53F10">
        <w:trPr>
          <w:cantSplit/>
          <w:trHeight w:val="10345"/>
        </w:trPr>
        <w:tc>
          <w:tcPr>
            <w:tcW w:w="1108" w:type="dxa"/>
            <w:textDirection w:val="tbRlV"/>
            <w:vAlign w:val="center"/>
          </w:tcPr>
          <w:p w14:paraId="4447BD3F"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12:27~01:02</w:t>
            </w:r>
            <w:r w:rsidRPr="000360B5">
              <w:rPr>
                <w:rFonts w:ascii="標楷體" w:eastAsia="標楷體" w:hAnsi="標楷體" w:hint="eastAsia"/>
                <w:spacing w:val="-10"/>
                <w:sz w:val="20"/>
              </w:rPr>
              <w:t>）</w:t>
            </w:r>
          </w:p>
        </w:tc>
        <w:tc>
          <w:tcPr>
            <w:tcW w:w="3990" w:type="dxa"/>
            <w:vAlign w:val="center"/>
          </w:tcPr>
          <w:p w14:paraId="0F33FA2C"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5-n-18能運用切割重組，理解三角形、平行四邊形與梯形的面積公式。(同5-s-05)</w:t>
            </w:r>
          </w:p>
          <w:p w14:paraId="58112D1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5-s-05能運用切割重組，理解三角形、平行四邊形與梯形的面積公式。(同5-n-18)</w:t>
            </w:r>
          </w:p>
          <w:p w14:paraId="25FCCE83"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6E8B3FA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C-T-01能把情境中與問題相關的數、量、形析出。</w:t>
            </w:r>
          </w:p>
          <w:p w14:paraId="6F167948"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C-T-04能把待解的問題轉化成數學的問題。</w:t>
            </w:r>
          </w:p>
          <w:p w14:paraId="4C37AA3A"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C-S-03能了解如何利用觀察、分類、歸納、演繹、類比等方式來解決問題。</w:t>
            </w:r>
          </w:p>
          <w:p w14:paraId="0E8A62A4"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C-S-05能了解一數學問題可有不同的解法，並嘗試不同的解法。</w:t>
            </w:r>
          </w:p>
          <w:p w14:paraId="6DF6F2CF"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C-C-05能用數學語言呈現解題的過程。</w:t>
            </w:r>
          </w:p>
          <w:p w14:paraId="35CDE91C"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C-C-06能用一般語言及數學語言說明解題的過程。</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【人權教育】</w:t>
            </w:r>
            <w:smartTag w:uri="urn:schemas-microsoft-com:office:smarttags" w:element="chsdate">
              <w:smartTagPr>
                <w:attr w:name="IsROCDate" w:val="False"/>
                <w:attr w:name="IsLunarDate" w:val="False"/>
                <w:attr w:name="Day" w:val="1"/>
                <w:attr w:name="Month" w:val="2"/>
                <w:attr w:name="Year" w:val="2001"/>
              </w:smartTagPr>
              <w:r w:rsidRPr="003A2D87">
                <w:rPr>
                  <w:rFonts w:ascii="標楷體" w:eastAsia="標楷體" w:hAnsi="標楷體" w:hint="eastAsia"/>
                  <w:bCs/>
                  <w:color w:val="000000"/>
                  <w:sz w:val="16"/>
                  <w:szCs w:val="16"/>
                </w:rPr>
                <w:t>1-2-1</w:t>
              </w:r>
            </w:smartTag>
            <w:r w:rsidRPr="003A2D87">
              <w:rPr>
                <w:rFonts w:ascii="標楷體" w:eastAsia="標楷體" w:hAnsi="標楷體" w:hint="eastAsia"/>
                <w:bCs/>
                <w:color w:val="000000"/>
                <w:sz w:val="16"/>
                <w:szCs w:val="16"/>
              </w:rPr>
              <w:t>欣賞、包容個別差異並尊重自己與他人的權利。</w:t>
            </w:r>
            <w:r w:rsidRPr="003A2D87">
              <w:rPr>
                <w:rFonts w:ascii="標楷體" w:eastAsia="標楷體" w:hAnsi="標楷體" w:hint="eastAsia"/>
                <w:bCs/>
                <w:color w:val="000000"/>
                <w:sz w:val="16"/>
                <w:szCs w:val="16"/>
              </w:rPr>
              <w:br/>
              <w:t>【生涯發展教育】2-2-1培養良好的人際互動能力。</w:t>
            </w:r>
            <w:r w:rsidRPr="003A2D87">
              <w:rPr>
                <w:rFonts w:ascii="標楷體" w:eastAsia="標楷體" w:hAnsi="標楷體" w:hint="eastAsia"/>
                <w:bCs/>
                <w:color w:val="000000"/>
                <w:sz w:val="16"/>
                <w:szCs w:val="16"/>
              </w:rPr>
              <w:br/>
              <w:t>【生涯發展教育】3-2-2學習如何解決問題及做決定。</w:t>
            </w:r>
            <w:r w:rsidRPr="003A2D87">
              <w:rPr>
                <w:rFonts w:ascii="標楷體" w:eastAsia="標楷體" w:hAnsi="標楷體" w:hint="eastAsia"/>
                <w:bCs/>
                <w:color w:val="000000"/>
                <w:sz w:val="16"/>
                <w:szCs w:val="16"/>
              </w:rPr>
              <w:br/>
              <w:t>【性別平等教育】1-2-3欣賞不同性別者的創意表現。</w:t>
            </w:r>
          </w:p>
        </w:tc>
        <w:tc>
          <w:tcPr>
            <w:tcW w:w="5245" w:type="dxa"/>
            <w:vAlign w:val="center"/>
          </w:tcPr>
          <w:p w14:paraId="37749F07"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數與量、幾何</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第9單元面積</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活動一：梯形的面積</w:t>
            </w:r>
            <w:r w:rsidRPr="003A2D87">
              <w:rPr>
                <w:rFonts w:ascii="標楷體" w:eastAsia="標楷體" w:hAnsi="標楷體" w:hint="eastAsia"/>
                <w:bCs/>
                <w:color w:val="000000"/>
                <w:sz w:val="16"/>
                <w:szCs w:val="16"/>
              </w:rPr>
              <w:br/>
              <w:t>1.</w:t>
            </w:r>
            <w:r w:rsidRPr="003A2D87">
              <w:rPr>
                <w:rFonts w:ascii="標楷體" w:eastAsia="標楷體" w:hAnsi="標楷體" w:hint="eastAsia"/>
                <w:color w:val="000000"/>
                <w:sz w:val="16"/>
                <w:szCs w:val="16"/>
              </w:rPr>
              <w:t>例1為認識梯形的上、下底，教師以課本圖例說明梯形的上底、下底和高。</w:t>
            </w:r>
          </w:p>
          <w:p w14:paraId="1005B0CE"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2.教師請學生讀課本P103的布題2第</w:t>
            </w:r>
            <w:r w:rsidRPr="003A2D87">
              <w:rPr>
                <w:rFonts w:ascii="標楷體" w:eastAsia="標楷體" w:hAnsi="標楷體" w:hint="eastAsia"/>
                <w:color w:val="000000"/>
                <w:sz w:val="16"/>
                <w:szCs w:val="16"/>
              </w:rPr>
              <w:sym w:font="Wingdings 2" w:char="F06A"/>
            </w:r>
            <w:r w:rsidRPr="003A2D87">
              <w:rPr>
                <w:rFonts w:ascii="標楷體" w:eastAsia="標楷體" w:hAnsi="標楷體" w:hint="eastAsia"/>
                <w:color w:val="000000"/>
                <w:sz w:val="16"/>
                <w:szCs w:val="16"/>
              </w:rPr>
              <w:t>題，教師引導學生點數方格，找出梯形的上底、下底和高的長度。第</w:t>
            </w:r>
            <w:r w:rsidRPr="003A2D87">
              <w:rPr>
                <w:rFonts w:ascii="標楷體" w:eastAsia="標楷體" w:hAnsi="標楷體" w:hint="eastAsia"/>
                <w:color w:val="000000"/>
                <w:sz w:val="16"/>
                <w:szCs w:val="16"/>
              </w:rPr>
              <w:sym w:font="Wingdings 2" w:char="F06B"/>
            </w:r>
            <w:r w:rsidRPr="003A2D87">
              <w:rPr>
                <w:rFonts w:ascii="標楷體" w:eastAsia="標楷體" w:hAnsi="標楷體" w:hint="eastAsia"/>
                <w:color w:val="000000"/>
                <w:sz w:val="16"/>
                <w:szCs w:val="16"/>
              </w:rPr>
              <w:t>題：拼湊這兩個全等的梯形，可以合成一個平行四邊形。請學生點數方格，找出合成後的平行四邊形的底和高的長度。</w:t>
            </w:r>
          </w:p>
          <w:p w14:paraId="455C7978"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3.例3為梯形的面積公式介紹，教師揭示課本情境圖，學生利用切割重組的方式，將兩個全等的梯形拼成平行四邊形，先算出平行四邊形的面積，再÷2即得梯形面積。</w:t>
            </w:r>
          </w:p>
          <w:p w14:paraId="07ACD800"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4.例4為不同梯形兩底和、高都相等，面積一樣，教師引導學生利用梯形的面積＝（上底＋下底）×高÷2。當「上底＋下底」相等，「高」也相等時，梯形的「面積」也相等。</w:t>
            </w:r>
          </w:p>
          <w:p w14:paraId="0CE71E97"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5.例5為不同梯形兩底和相等，高變為幾倍，面積也會變為幾倍，教師引導學生利用梯形的面積＝（上底＋下底）×高÷2。當「上底＋下底」相等時，「高」變為2倍，梯形的「面積」也變為2倍。</w:t>
            </w:r>
          </w:p>
          <w:p w14:paraId="198D4F3D"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活動二：面積公式的應用</w:t>
            </w:r>
          </w:p>
          <w:p w14:paraId="5D259C78"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1.例1為複合圖形的面積(面積與長方形)。</w:t>
            </w:r>
          </w:p>
          <w:p w14:paraId="06F0821C"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2.例2將四邊形看成兩個三角形，分別算出兩個三角形的面積，再相加。</w:t>
            </w:r>
          </w:p>
          <w:p w14:paraId="53BC2FD5"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3.例3為複合圖形的面積(梯形和平行四邊形)。</w:t>
            </w:r>
          </w:p>
          <w:p w14:paraId="7583D90A"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4.例4為已知平行四邊形面積和底，求高。</w:t>
            </w:r>
          </w:p>
          <w:p w14:paraId="5E2A4C97"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5.例5已知三角形的面積和高，求底。</w:t>
            </w:r>
          </w:p>
          <w:p w14:paraId="17C935B8"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6.</w:t>
            </w:r>
            <w:r w:rsidRPr="003A2D87">
              <w:rPr>
                <w:rFonts w:ascii="標楷體" w:eastAsia="標楷體" w:hAnsi="標楷體" w:hint="eastAsia"/>
                <w:color w:val="000000"/>
                <w:sz w:val="16"/>
                <w:szCs w:val="16"/>
              </w:rPr>
              <w:t>例6為已知知道梯形面積和高，求兩底和是多少的問題，目的在利用「兩底和×高是梯形面積的</w:t>
            </w:r>
            <w:r w:rsidRPr="003A2D87">
              <w:rPr>
                <w:rFonts w:ascii="標楷體" w:eastAsia="標楷體" w:hAnsi="標楷體"/>
                <w:color w:val="000000"/>
                <w:sz w:val="16"/>
                <w:szCs w:val="16"/>
              </w:rPr>
              <w:t>2</w:t>
            </w:r>
            <w:r w:rsidRPr="003A2D87">
              <w:rPr>
                <w:rFonts w:ascii="標楷體" w:eastAsia="標楷體" w:hAnsi="標楷體" w:hint="eastAsia"/>
                <w:color w:val="000000"/>
                <w:sz w:val="16"/>
                <w:szCs w:val="16"/>
              </w:rPr>
              <w:t>倍」來求兩底和。</w:t>
            </w:r>
          </w:p>
        </w:tc>
        <w:tc>
          <w:tcPr>
            <w:tcW w:w="567" w:type="dxa"/>
            <w:vAlign w:val="center"/>
          </w:tcPr>
          <w:p w14:paraId="1D1E86CC"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3726075E"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翰林版國小數學第九冊</w:t>
            </w:r>
          </w:p>
          <w:p w14:paraId="48F57106"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數與量、幾何</w:t>
            </w:r>
          </w:p>
          <w:p w14:paraId="0AFDBEC9"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第9單元面積</w:t>
            </w:r>
          </w:p>
        </w:tc>
        <w:tc>
          <w:tcPr>
            <w:tcW w:w="1134" w:type="dxa"/>
            <w:vAlign w:val="center"/>
          </w:tcPr>
          <w:p w14:paraId="438CE30F"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紙筆評量</w:t>
            </w:r>
            <w:r w:rsidRPr="003A2D87">
              <w:rPr>
                <w:rFonts w:ascii="標楷體" w:eastAsia="標楷體" w:hAnsi="標楷體" w:hint="eastAsia"/>
                <w:bCs/>
                <w:color w:val="000000"/>
                <w:sz w:val="16"/>
                <w:szCs w:val="16"/>
              </w:rPr>
              <w:br/>
              <w:t>口頭報告</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實作評量</w:t>
            </w:r>
            <w:r w:rsidRPr="003A2D87">
              <w:rPr>
                <w:rFonts w:ascii="標楷體" w:eastAsia="標楷體" w:hAnsi="標楷體" w:hint="eastAsia"/>
                <w:bCs/>
                <w:color w:val="000000"/>
                <w:sz w:val="16"/>
                <w:szCs w:val="16"/>
              </w:rPr>
              <w:br/>
              <w:t>課堂問答</w:t>
            </w:r>
          </w:p>
        </w:tc>
        <w:tc>
          <w:tcPr>
            <w:tcW w:w="1448" w:type="dxa"/>
            <w:vAlign w:val="center"/>
          </w:tcPr>
          <w:p w14:paraId="0EEF9F94" w14:textId="77777777" w:rsidR="00356FB3" w:rsidRPr="003A2D87" w:rsidRDefault="00356FB3" w:rsidP="00A53F10">
            <w:pPr>
              <w:jc w:val="both"/>
              <w:rPr>
                <w:rFonts w:ascii="標楷體" w:eastAsia="標楷體" w:hAnsi="標楷體"/>
                <w:sz w:val="16"/>
                <w:szCs w:val="16"/>
              </w:rPr>
            </w:pPr>
          </w:p>
        </w:tc>
      </w:tr>
      <w:tr w:rsidR="00356FB3" w:rsidRPr="00A21746" w14:paraId="40120B7D" w14:textId="77777777" w:rsidTr="00A53F10">
        <w:trPr>
          <w:cantSplit/>
          <w:trHeight w:val="2124"/>
        </w:trPr>
        <w:tc>
          <w:tcPr>
            <w:tcW w:w="1108" w:type="dxa"/>
            <w:textDirection w:val="tbRlV"/>
            <w:vAlign w:val="center"/>
          </w:tcPr>
          <w:p w14:paraId="66C5DAAB"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:09</w:t>
            </w:r>
            <w:r w:rsidRPr="000360B5">
              <w:rPr>
                <w:rFonts w:ascii="標楷體" w:eastAsia="標楷體" w:hAnsi="標楷體" w:hint="eastAsia"/>
                <w:spacing w:val="-10"/>
                <w:sz w:val="20"/>
              </w:rPr>
              <w:t>）</w:t>
            </w:r>
          </w:p>
        </w:tc>
        <w:tc>
          <w:tcPr>
            <w:tcW w:w="3990" w:type="dxa"/>
            <w:vAlign w:val="center"/>
          </w:tcPr>
          <w:p w14:paraId="4F62C669"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5-s-04能認識線對稱與簡單平面圖形的線對稱性質。</w:t>
            </w:r>
          </w:p>
          <w:p w14:paraId="1B628064"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2CE4326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C-R-03能知道數學可以應用到自然科學或社會科學中。</w:t>
            </w:r>
          </w:p>
          <w:p w14:paraId="496F5EF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C-R-04能知道數學在促進人類文化發展上的具體例子。</w:t>
            </w:r>
          </w:p>
          <w:p w14:paraId="509BA5CA"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C-S-03能了解如何利用觀察、分類、歸納、演繹、類比等方式來解決問題。</w:t>
            </w:r>
          </w:p>
          <w:p w14:paraId="7E3411B8"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C-E-04能評析解法的優缺點。</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【性別平等教育】</w:t>
            </w:r>
            <w:smartTag w:uri="urn:schemas-microsoft-com:office:smarttags" w:element="chsdate">
              <w:smartTagPr>
                <w:attr w:name="IsROCDate" w:val="False"/>
                <w:attr w:name="IsLunarDate" w:val="False"/>
                <w:attr w:name="Day" w:val="5"/>
                <w:attr w:name="Month" w:val="3"/>
                <w:attr w:name="Year" w:val="2001"/>
              </w:smartTagPr>
              <w:r w:rsidRPr="003A2D87">
                <w:rPr>
                  <w:rFonts w:ascii="標楷體" w:eastAsia="標楷體" w:hAnsi="標楷體" w:hint="eastAsia"/>
                  <w:bCs/>
                  <w:color w:val="000000"/>
                  <w:sz w:val="16"/>
                  <w:szCs w:val="16"/>
                </w:rPr>
                <w:t>1-3-5</w:t>
              </w:r>
            </w:smartTag>
            <w:r w:rsidRPr="003A2D87">
              <w:rPr>
                <w:rFonts w:ascii="標楷體" w:eastAsia="標楷體" w:hAnsi="標楷體" w:hint="eastAsia"/>
                <w:bCs/>
                <w:color w:val="000000"/>
                <w:sz w:val="16"/>
                <w:szCs w:val="16"/>
              </w:rPr>
              <w:t>認識不同性別者的成就與貢獻。</w:t>
            </w:r>
            <w:r w:rsidRPr="003A2D87">
              <w:rPr>
                <w:rFonts w:ascii="標楷體" w:eastAsia="標楷體" w:hAnsi="標楷體" w:hint="eastAsia"/>
                <w:bCs/>
                <w:color w:val="000000"/>
                <w:sz w:val="16"/>
                <w:szCs w:val="16"/>
              </w:rPr>
              <w:br/>
              <w:t>【家政教育】3-3-3從事與欣賞美化生活的藝術造型活動。</w:t>
            </w:r>
          </w:p>
        </w:tc>
        <w:tc>
          <w:tcPr>
            <w:tcW w:w="5245" w:type="dxa"/>
            <w:vAlign w:val="center"/>
          </w:tcPr>
          <w:p w14:paraId="2E98A9CB"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幾何</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第10單元線對稱圖形</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活動一：認識線對稱圖形</w:t>
            </w:r>
          </w:p>
          <w:p w14:paraId="31B6A498"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1.例1為判別線對稱圖形，學生應能從線對稱圖形的特性，找出對稱軸的位置。學生畫對稱軸，只要大致正確即可，因為學生目前並沒有明確的方法，</w:t>
            </w:r>
            <w:r w:rsidRPr="003A2D87">
              <w:rPr>
                <w:rFonts w:ascii="標楷體" w:eastAsia="標楷體" w:hAnsi="標楷體"/>
                <w:color w:val="000000"/>
                <w:sz w:val="16"/>
                <w:szCs w:val="16"/>
              </w:rPr>
              <w:t xml:space="preserve"> </w:t>
            </w:r>
            <w:r w:rsidRPr="003A2D87">
              <w:rPr>
                <w:rFonts w:ascii="標楷體" w:eastAsia="標楷體" w:hAnsi="標楷體" w:hint="eastAsia"/>
                <w:color w:val="000000"/>
                <w:sz w:val="16"/>
                <w:szCs w:val="16"/>
              </w:rPr>
              <w:t>找出對稱軸。教師要特別解說圖形非線對稱的理由，應特別留意例</w:t>
            </w:r>
            <w:r w:rsidRPr="003A2D87">
              <w:rPr>
                <w:rFonts w:ascii="標楷體" w:eastAsia="標楷體" w:hAnsi="標楷體"/>
                <w:color w:val="000000"/>
                <w:sz w:val="16"/>
                <w:szCs w:val="16"/>
              </w:rPr>
              <w:t>1</w:t>
            </w:r>
            <w:r w:rsidRPr="003A2D87">
              <w:rPr>
                <w:rFonts w:ascii="標楷體" w:eastAsia="標楷體" w:hAnsi="標楷體" w:hint="eastAsia"/>
                <w:color w:val="000000"/>
                <w:sz w:val="16"/>
                <w:szCs w:val="16"/>
              </w:rPr>
              <w:t>第</w:t>
            </w:r>
            <w:r w:rsidRPr="003A2D87">
              <w:rPr>
                <w:rFonts w:ascii="標楷體" w:eastAsia="標楷體" w:hAnsi="標楷體" w:hint="eastAsia"/>
                <w:color w:val="000000"/>
                <w:sz w:val="16"/>
                <w:szCs w:val="16"/>
              </w:rPr>
              <w:sym w:font="Wingdings 2" w:char="F06B"/>
            </w:r>
            <w:r w:rsidRPr="003A2D87">
              <w:rPr>
                <w:rFonts w:ascii="標楷體" w:eastAsia="標楷體" w:hAnsi="標楷體" w:hint="eastAsia"/>
                <w:color w:val="000000"/>
                <w:sz w:val="16"/>
                <w:szCs w:val="16"/>
              </w:rPr>
              <w:t>、</w:t>
            </w:r>
            <w:r w:rsidRPr="003A2D87">
              <w:rPr>
                <w:rFonts w:ascii="標楷體" w:eastAsia="標楷體" w:hAnsi="標楷體"/>
                <w:color w:val="000000"/>
                <w:sz w:val="16"/>
                <w:szCs w:val="16"/>
              </w:rPr>
              <w:sym w:font="Wingdings 2" w:char="F06E"/>
            </w:r>
            <w:r w:rsidRPr="003A2D87">
              <w:rPr>
                <w:rFonts w:ascii="標楷體" w:eastAsia="標楷體" w:hAnsi="標楷體" w:hint="eastAsia"/>
                <w:color w:val="000000"/>
                <w:sz w:val="16"/>
                <w:szCs w:val="16"/>
              </w:rPr>
              <w:t>小題，並不是線對稱圖形，雖然也可稱為「左右一樣」。</w:t>
            </w:r>
          </w:p>
          <w:p w14:paraId="46D51883"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2.例2為找出有幾條對稱軸，教師引導學生觀察、討論，並發表結果。</w:t>
            </w:r>
          </w:p>
          <w:p w14:paraId="781A2364"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3.例3剪出線對稱圖形，</w:t>
            </w:r>
            <w:r w:rsidRPr="003A2D87">
              <w:rPr>
                <w:rFonts w:ascii="標楷體" w:eastAsia="標楷體" w:hAnsi="標楷體" w:hint="eastAsia"/>
                <w:bCs/>
                <w:color w:val="000000"/>
                <w:sz w:val="16"/>
                <w:szCs w:val="16"/>
              </w:rPr>
              <w:t>拿出附件20，利用對摺的方式，用剪刀依照黑線剪下，剪出線對稱圖形。</w:t>
            </w:r>
          </w:p>
          <w:p w14:paraId="1DCCB050"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4.</w:t>
            </w:r>
            <w:r w:rsidRPr="003A2D87">
              <w:rPr>
                <w:rFonts w:ascii="標楷體" w:eastAsia="標楷體" w:hAnsi="標楷體" w:hint="eastAsia"/>
                <w:color w:val="000000"/>
                <w:sz w:val="16"/>
                <w:szCs w:val="16"/>
              </w:rPr>
              <w:t>例4為等腰三角形是不是線對稱圖形，</w:t>
            </w:r>
            <w:r w:rsidRPr="003A2D87">
              <w:rPr>
                <w:rFonts w:ascii="標楷體" w:eastAsia="標楷體" w:hAnsi="標楷體" w:hint="eastAsia"/>
                <w:bCs/>
                <w:color w:val="000000"/>
                <w:sz w:val="16"/>
                <w:szCs w:val="16"/>
              </w:rPr>
              <w:t>拿出附件21的等腰三角形，教師帶領學生用摺紙檢查它是不是一個線對稱圖形？</w:t>
            </w:r>
          </w:p>
          <w:p w14:paraId="50949FA3"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5.</w:t>
            </w:r>
            <w:r w:rsidRPr="003A2D87">
              <w:rPr>
                <w:rFonts w:ascii="標楷體" w:eastAsia="標楷體" w:hAnsi="標楷體" w:hint="eastAsia"/>
                <w:color w:val="000000"/>
                <w:sz w:val="16"/>
                <w:szCs w:val="16"/>
              </w:rPr>
              <w:t>例5為正三角形有幾條對稱軸，</w:t>
            </w:r>
            <w:r w:rsidRPr="003A2D87">
              <w:rPr>
                <w:rFonts w:ascii="標楷體" w:eastAsia="標楷體" w:hAnsi="標楷體" w:hint="eastAsia"/>
                <w:bCs/>
                <w:color w:val="000000"/>
                <w:sz w:val="16"/>
                <w:szCs w:val="16"/>
              </w:rPr>
              <w:t>拿出附件22的正三角形，讓學生從對摺的過程中發現圖形的對稱現象，認識線對稱圖形，並能知道所對摺的線是這個圖形的對稱軸。摺摺</w:t>
            </w:r>
            <w:r w:rsidRPr="003A2D87">
              <w:rPr>
                <w:rFonts w:ascii="標楷體" w:eastAsia="標楷體" w:hAnsi="標楷體" w:hint="eastAsia"/>
                <w:color w:val="000000"/>
                <w:sz w:val="16"/>
                <w:szCs w:val="16"/>
              </w:rPr>
              <w:t>看，對稱軸有幾條？</w:t>
            </w:r>
          </w:p>
          <w:p w14:paraId="70BD215B"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活動二：對應點、對應角和對應邊</w:t>
            </w:r>
          </w:p>
          <w:p w14:paraId="22B5848A"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1.例1為認識對應點、對應角和對應邊，利用剪紙的方法，可以剪出很多不同的線對稱圖形，教師應讓學生嘗試並比較。利用剪紙的對摺重疊，引入對稱點、對稱邊、對稱角的概念。作為下一頁的前置經驗。</w:t>
            </w:r>
          </w:p>
          <w:p w14:paraId="28AA6BF0"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2.</w:t>
            </w:r>
            <w:r w:rsidRPr="003A2D87">
              <w:rPr>
                <w:rFonts w:ascii="標楷體" w:eastAsia="標楷體" w:hAnsi="標楷體" w:hint="eastAsia"/>
                <w:color w:val="000000"/>
                <w:sz w:val="16"/>
                <w:szCs w:val="16"/>
              </w:rPr>
              <w:t>例2為對稱邊與對稱角的應用，教師引導學生運用對稱邊和對稱角相等的性質，找出邊AD對稱邊的長度，並找出角B對稱角的角度。</w:t>
            </w:r>
          </w:p>
          <w:p w14:paraId="2CFBACCE"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color w:val="000000"/>
                <w:sz w:val="16"/>
                <w:szCs w:val="16"/>
              </w:rPr>
              <w:t>3.例3為在格子上繪製線對稱圖形，教師注意學生的解題方式，避免盲目的描繪，並引導先找出對應點，再連邊即可，應用線對稱圖形的特性來協助解題。</w:t>
            </w:r>
          </w:p>
        </w:tc>
        <w:tc>
          <w:tcPr>
            <w:tcW w:w="567" w:type="dxa"/>
            <w:vAlign w:val="center"/>
          </w:tcPr>
          <w:p w14:paraId="4E2133C6"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6ACC2412"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翰林版國小數學第九冊</w:t>
            </w:r>
          </w:p>
          <w:p w14:paraId="3490AB05"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幾何</w:t>
            </w:r>
          </w:p>
          <w:p w14:paraId="2CFDA89F"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第10單元線對稱圖形</w:t>
            </w:r>
          </w:p>
        </w:tc>
        <w:tc>
          <w:tcPr>
            <w:tcW w:w="1134" w:type="dxa"/>
            <w:vAlign w:val="center"/>
          </w:tcPr>
          <w:p w14:paraId="1A3AB262"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紙筆評量</w:t>
            </w:r>
            <w:r w:rsidRPr="003A2D87">
              <w:rPr>
                <w:rFonts w:ascii="標楷體" w:eastAsia="標楷體" w:hAnsi="標楷體" w:hint="eastAsia"/>
                <w:bCs/>
                <w:color w:val="000000"/>
                <w:sz w:val="16"/>
                <w:szCs w:val="16"/>
              </w:rPr>
              <w:br/>
              <w:t>口頭評量</w:t>
            </w:r>
            <w:r w:rsidRPr="003A2D87">
              <w:rPr>
                <w:rFonts w:ascii="標楷體" w:eastAsia="標楷體" w:hAnsi="標楷體" w:hint="eastAsia"/>
                <w:bCs/>
                <w:color w:val="000000"/>
                <w:sz w:val="16"/>
                <w:szCs w:val="16"/>
              </w:rPr>
              <w:br/>
              <w:t>紙筆測驗</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課堂問答</w:t>
            </w:r>
          </w:p>
        </w:tc>
        <w:tc>
          <w:tcPr>
            <w:tcW w:w="1448" w:type="dxa"/>
            <w:vAlign w:val="center"/>
          </w:tcPr>
          <w:p w14:paraId="58DA0C2D" w14:textId="77777777" w:rsidR="00356FB3" w:rsidRPr="003A2D87" w:rsidRDefault="00356FB3" w:rsidP="00A53F10">
            <w:pPr>
              <w:jc w:val="both"/>
              <w:rPr>
                <w:rFonts w:ascii="標楷體" w:eastAsia="標楷體" w:hAnsi="標楷體"/>
                <w:sz w:val="16"/>
                <w:szCs w:val="16"/>
              </w:rPr>
            </w:pPr>
          </w:p>
        </w:tc>
      </w:tr>
      <w:tr w:rsidR="00356FB3" w:rsidRPr="00A21746" w14:paraId="099A483D" w14:textId="77777777" w:rsidTr="00A53F10">
        <w:trPr>
          <w:cantSplit/>
          <w:trHeight w:val="4558"/>
        </w:trPr>
        <w:tc>
          <w:tcPr>
            <w:tcW w:w="1108" w:type="dxa"/>
            <w:textDirection w:val="tbRlV"/>
            <w:vAlign w:val="center"/>
          </w:tcPr>
          <w:p w14:paraId="0F4F9EE4" w14:textId="77777777" w:rsidR="00356FB3" w:rsidRPr="000360B5" w:rsidRDefault="00356FB3" w:rsidP="00A53F10">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t>廿</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01:10</w:t>
            </w:r>
            <w:r w:rsidRPr="000360B5">
              <w:rPr>
                <w:rFonts w:ascii="標楷體" w:eastAsia="標楷體" w:hAnsi="標楷體" w:hint="eastAsia"/>
                <w:color w:val="000000"/>
                <w:spacing w:val="-10"/>
                <w:sz w:val="20"/>
              </w:rPr>
              <w:t>~01:16）</w:t>
            </w:r>
          </w:p>
        </w:tc>
        <w:tc>
          <w:tcPr>
            <w:tcW w:w="3990" w:type="dxa"/>
            <w:vAlign w:val="center"/>
          </w:tcPr>
          <w:p w14:paraId="7C8F5A8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5-s-04能認識線對稱與簡單平面圖形的線對稱性質。</w:t>
            </w:r>
          </w:p>
          <w:p w14:paraId="2291EF9A"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53A19DB8"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C-R-03能知道數學可以應用到自然科學或社會科學中。</w:t>
            </w:r>
          </w:p>
          <w:p w14:paraId="7A2C6D36"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C-R-04能知道數學在促進人類文化發展上的具體例子。</w:t>
            </w:r>
          </w:p>
          <w:p w14:paraId="1566BAD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C-S-03能了解如何利用觀察、分類、歸納、演繹、類比等方式來解決問題。</w:t>
            </w:r>
          </w:p>
          <w:p w14:paraId="211B68B5"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C-E-04能評析解法的優缺點。</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【生涯發展教育】</w:t>
            </w:r>
            <w:smartTag w:uri="urn:schemas-microsoft-com:office:smarttags" w:element="chsdate">
              <w:smartTagPr>
                <w:attr w:name="IsROCDate" w:val="False"/>
                <w:attr w:name="IsLunarDate" w:val="False"/>
                <w:attr w:name="Day" w:val="2"/>
                <w:attr w:name="Month" w:val="2"/>
                <w:attr w:name="Year" w:val="2003"/>
              </w:smartTagPr>
              <w:r w:rsidRPr="003A2D87">
                <w:rPr>
                  <w:rFonts w:ascii="標楷體" w:eastAsia="標楷體" w:hAnsi="標楷體" w:hint="eastAsia"/>
                  <w:bCs/>
                  <w:color w:val="000000"/>
                  <w:sz w:val="16"/>
                  <w:szCs w:val="16"/>
                </w:rPr>
                <w:t>3-2-2</w:t>
              </w:r>
            </w:smartTag>
            <w:r w:rsidRPr="003A2D87">
              <w:rPr>
                <w:rFonts w:ascii="標楷體" w:eastAsia="標楷體" w:hAnsi="標楷體" w:hint="eastAsia"/>
                <w:bCs/>
                <w:color w:val="000000"/>
                <w:sz w:val="16"/>
                <w:szCs w:val="16"/>
              </w:rPr>
              <w:t>學習如何解決問題及做決定。</w:t>
            </w:r>
            <w:r w:rsidRPr="003A2D87">
              <w:rPr>
                <w:rFonts w:ascii="標楷體" w:eastAsia="標楷體" w:hAnsi="標楷體" w:hint="eastAsia"/>
                <w:bCs/>
                <w:color w:val="000000"/>
                <w:sz w:val="16"/>
                <w:szCs w:val="16"/>
              </w:rPr>
              <w:br/>
              <w:t>【資訊教育】4-3-4能認識網路資料的安全防護。</w:t>
            </w:r>
            <w:r w:rsidRPr="003A2D87">
              <w:rPr>
                <w:rFonts w:ascii="標楷體" w:eastAsia="標楷體" w:hAnsi="標楷體" w:hint="eastAsia"/>
                <w:bCs/>
                <w:color w:val="000000"/>
                <w:sz w:val="16"/>
                <w:szCs w:val="16"/>
              </w:rPr>
              <w:br/>
              <w:t>【環境教育】3-2-1思考生物與非生物在環境中存在的價值。</w:t>
            </w:r>
          </w:p>
        </w:tc>
        <w:tc>
          <w:tcPr>
            <w:tcW w:w="5245" w:type="dxa"/>
            <w:vAlign w:val="center"/>
          </w:tcPr>
          <w:p w14:paraId="338CB8FA"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幾何</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第10單元線對稱圖形</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活動一：常見的線對稱圖形</w:t>
            </w:r>
            <w:r w:rsidRPr="003A2D87">
              <w:rPr>
                <w:rFonts w:ascii="標楷體" w:eastAsia="標楷體" w:hAnsi="標楷體" w:hint="eastAsia"/>
                <w:bCs/>
                <w:color w:val="000000"/>
                <w:sz w:val="16"/>
                <w:szCs w:val="16"/>
              </w:rPr>
              <w:br/>
              <w:t>1.例</w:t>
            </w:r>
            <w:r w:rsidRPr="003A2D87">
              <w:rPr>
                <w:rFonts w:ascii="標楷體" w:eastAsia="標楷體" w:hAnsi="標楷體" w:hint="eastAsia"/>
                <w:color w:val="000000"/>
                <w:sz w:val="16"/>
                <w:szCs w:val="16"/>
              </w:rPr>
              <w:t>1為認識菱形的對稱關係，拿出附件26，</w:t>
            </w:r>
            <w:r w:rsidRPr="003A2D87">
              <w:rPr>
                <w:rFonts w:ascii="標楷體" w:eastAsia="標楷體" w:hAnsi="標楷體" w:hint="eastAsia"/>
                <w:bCs/>
                <w:color w:val="000000"/>
                <w:sz w:val="16"/>
                <w:szCs w:val="16"/>
              </w:rPr>
              <w:t>讓學生從對摺的過程中發現圖形的對稱現象，認識菱形，並能知道菱形有2條對稱軸和兩組相等的對角。</w:t>
            </w:r>
          </w:p>
          <w:p w14:paraId="38A124C4"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2.例</w:t>
            </w:r>
            <w:r w:rsidRPr="003A2D87">
              <w:rPr>
                <w:rFonts w:ascii="標楷體" w:eastAsia="標楷體" w:hAnsi="標楷體" w:hint="eastAsia"/>
                <w:color w:val="000000"/>
                <w:sz w:val="16"/>
                <w:szCs w:val="16"/>
              </w:rPr>
              <w:t>2為正五邊形有幾條對稱軸，拿出附件27的正五邊形</w:t>
            </w:r>
            <w:r w:rsidRPr="003A2D87">
              <w:rPr>
                <w:rFonts w:ascii="標楷體" w:eastAsia="標楷體" w:hAnsi="標楷體" w:hint="eastAsia"/>
                <w:bCs/>
                <w:color w:val="000000"/>
                <w:sz w:val="16"/>
                <w:szCs w:val="16"/>
              </w:rPr>
              <w:t>，教師帶領學生用摺紙檢查它是不是一個線對稱圖形？摺摺</w:t>
            </w:r>
            <w:r w:rsidRPr="003A2D87">
              <w:rPr>
                <w:rFonts w:ascii="標楷體" w:eastAsia="標楷體" w:hAnsi="標楷體" w:hint="eastAsia"/>
                <w:color w:val="000000"/>
                <w:sz w:val="16"/>
                <w:szCs w:val="16"/>
              </w:rPr>
              <w:t>看，對稱軸有幾條？</w:t>
            </w:r>
          </w:p>
          <w:p w14:paraId="190C33CB"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3.例</w:t>
            </w:r>
            <w:r w:rsidRPr="003A2D87">
              <w:rPr>
                <w:rFonts w:ascii="標楷體" w:eastAsia="標楷體" w:hAnsi="標楷體" w:hint="eastAsia"/>
                <w:color w:val="000000"/>
                <w:sz w:val="16"/>
                <w:szCs w:val="16"/>
              </w:rPr>
              <w:t>3為正六邊形有幾條對稱軸，拿出附件28的正六邊形</w:t>
            </w:r>
            <w:r w:rsidRPr="003A2D87">
              <w:rPr>
                <w:rFonts w:ascii="標楷體" w:eastAsia="標楷體" w:hAnsi="標楷體" w:hint="eastAsia"/>
                <w:bCs/>
                <w:color w:val="000000"/>
                <w:sz w:val="16"/>
                <w:szCs w:val="16"/>
              </w:rPr>
              <w:t>，教師帶領學生用摺紙檢查它是不是一個線對稱圖形？摺摺</w:t>
            </w:r>
            <w:r w:rsidRPr="003A2D87">
              <w:rPr>
                <w:rFonts w:ascii="標楷體" w:eastAsia="標楷體" w:hAnsi="標楷體" w:hint="eastAsia"/>
                <w:color w:val="000000"/>
                <w:sz w:val="16"/>
                <w:szCs w:val="16"/>
              </w:rPr>
              <w:t>看，對稱軸有幾條？</w:t>
            </w:r>
          </w:p>
          <w:p w14:paraId="042BBC41"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活動二：練習園地</w:t>
            </w:r>
            <w:r w:rsidRPr="003A2D87">
              <w:rPr>
                <w:rFonts w:ascii="標楷體" w:eastAsia="標楷體" w:hAnsi="標楷體" w:hint="eastAsia"/>
                <w:bCs/>
                <w:color w:val="000000"/>
                <w:sz w:val="16"/>
                <w:szCs w:val="16"/>
              </w:rPr>
              <w:br/>
              <w:t>進行第十單元之綜合練習的題目。</w:t>
            </w:r>
          </w:p>
        </w:tc>
        <w:tc>
          <w:tcPr>
            <w:tcW w:w="567" w:type="dxa"/>
            <w:vAlign w:val="center"/>
          </w:tcPr>
          <w:p w14:paraId="1CE1C45C"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1C36C07C"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翰林版國小數學第九冊</w:t>
            </w:r>
          </w:p>
          <w:p w14:paraId="7B831E53"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幾何</w:t>
            </w:r>
          </w:p>
          <w:p w14:paraId="702F48B7"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第10單元線對稱圖形</w:t>
            </w:r>
          </w:p>
        </w:tc>
        <w:tc>
          <w:tcPr>
            <w:tcW w:w="1134" w:type="dxa"/>
            <w:vAlign w:val="center"/>
          </w:tcPr>
          <w:p w14:paraId="61058A57"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紙筆評量</w:t>
            </w:r>
            <w:r w:rsidRPr="003A2D87">
              <w:rPr>
                <w:rFonts w:ascii="標楷體" w:eastAsia="標楷體" w:hAnsi="標楷體" w:hint="eastAsia"/>
                <w:bCs/>
                <w:color w:val="000000"/>
                <w:sz w:val="16"/>
                <w:szCs w:val="16"/>
              </w:rPr>
              <w:br/>
              <w:t>作業評量</w:t>
            </w:r>
            <w:r w:rsidRPr="003A2D87">
              <w:rPr>
                <w:rFonts w:ascii="標楷體" w:eastAsia="標楷體" w:hAnsi="標楷體" w:hint="eastAsia"/>
                <w:bCs/>
                <w:color w:val="000000"/>
                <w:sz w:val="16"/>
                <w:szCs w:val="16"/>
              </w:rPr>
              <w:br/>
              <w:t>口頭評量</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課堂問答</w:t>
            </w:r>
          </w:p>
        </w:tc>
        <w:tc>
          <w:tcPr>
            <w:tcW w:w="1448" w:type="dxa"/>
            <w:vAlign w:val="center"/>
          </w:tcPr>
          <w:p w14:paraId="2C99212B" w14:textId="77777777" w:rsidR="00356FB3" w:rsidRPr="003A2D87" w:rsidRDefault="00356FB3" w:rsidP="00A53F10">
            <w:pPr>
              <w:jc w:val="both"/>
              <w:rPr>
                <w:rFonts w:ascii="標楷體" w:eastAsia="標楷體" w:hAnsi="標楷體"/>
                <w:sz w:val="16"/>
                <w:szCs w:val="16"/>
              </w:rPr>
            </w:pPr>
          </w:p>
        </w:tc>
      </w:tr>
      <w:tr w:rsidR="00356FB3" w:rsidRPr="00A21746" w14:paraId="550E3213" w14:textId="77777777" w:rsidTr="00A53F10">
        <w:trPr>
          <w:cantSplit/>
          <w:trHeight w:val="2124"/>
        </w:trPr>
        <w:tc>
          <w:tcPr>
            <w:tcW w:w="1108" w:type="dxa"/>
            <w:textDirection w:val="tbRlV"/>
            <w:vAlign w:val="center"/>
          </w:tcPr>
          <w:p w14:paraId="7ED208EC" w14:textId="77777777" w:rsidR="00356FB3" w:rsidRPr="000360B5" w:rsidRDefault="00356FB3" w:rsidP="00A53F10">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廿一</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w:t>
            </w:r>
            <w:r w:rsidRPr="000360B5">
              <w:rPr>
                <w:rFonts w:ascii="標楷體" w:eastAsia="標楷體" w:hAnsi="標楷體" w:hint="eastAsia"/>
                <w:color w:val="000000"/>
                <w:spacing w:val="-10"/>
                <w:sz w:val="20"/>
              </w:rPr>
              <w:t>7~01:21）</w:t>
            </w:r>
          </w:p>
        </w:tc>
        <w:tc>
          <w:tcPr>
            <w:tcW w:w="3990" w:type="dxa"/>
            <w:vAlign w:val="center"/>
          </w:tcPr>
          <w:p w14:paraId="5AAD51D9"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5-n-02能在具體情境中，解決三步驟問題，並能併式計算。</w:t>
            </w:r>
          </w:p>
          <w:p w14:paraId="4629E572"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5-n-03能熟練整數四則混合計算。</w:t>
            </w:r>
          </w:p>
          <w:p w14:paraId="50542AA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5-a-02能在具體情境中，理解先乘再除與先除再乘的結果相同，也理解連除兩數相當於除以此兩數之積。</w:t>
            </w:r>
          </w:p>
          <w:p w14:paraId="47F5BD4F"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5-a-03能熟練運用四則運算的性質，做整數四則混合計算。</w:t>
            </w:r>
          </w:p>
          <w:p w14:paraId="396C5BB6"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5-s-04能認識線對稱與簡單平面圖形的線對稱性質。</w:t>
            </w:r>
          </w:p>
          <w:p w14:paraId="0D07310F"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5-s-05能運用切割重組，理解三角形、平行四邊形與梯形的面積公式。(同5-n-18)</w:t>
            </w:r>
          </w:p>
          <w:p w14:paraId="67F1BB0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3FA1E12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C-R-03能知道數學可以應用到自然科學或社會科學中。</w:t>
            </w:r>
          </w:p>
          <w:p w14:paraId="40485410"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C-R-04能知道數學在促進人類文化發展上的具體例子。</w:t>
            </w:r>
          </w:p>
          <w:p w14:paraId="31CDC60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C-S-03能了解如何利用觀察、分類、歸納、演繹、類比等方式來解決問題。</w:t>
            </w:r>
          </w:p>
          <w:p w14:paraId="3E33AB34"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C-E-04能評析解法的優缺點。</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【環境教育】</w:t>
            </w:r>
            <w:smartTag w:uri="urn:schemas-microsoft-com:office:smarttags" w:element="chsdate">
              <w:smartTagPr>
                <w:attr w:name="IsROCDate" w:val="False"/>
                <w:attr w:name="IsLunarDate" w:val="False"/>
                <w:attr w:name="Day" w:val="1"/>
                <w:attr w:name="Month" w:val="2"/>
                <w:attr w:name="Year" w:val="2001"/>
              </w:smartTagPr>
              <w:r w:rsidRPr="003A2D87">
                <w:rPr>
                  <w:rFonts w:ascii="標楷體" w:eastAsia="標楷體" w:hAnsi="標楷體" w:hint="eastAsia"/>
                  <w:bCs/>
                  <w:color w:val="000000"/>
                  <w:sz w:val="16"/>
                  <w:szCs w:val="16"/>
                </w:rPr>
                <w:t>1-2-1</w:t>
              </w:r>
            </w:smartTag>
            <w:r w:rsidRPr="003A2D87">
              <w:rPr>
                <w:rFonts w:ascii="標楷體" w:eastAsia="標楷體" w:hAnsi="標楷體" w:hint="eastAsia"/>
                <w:bCs/>
                <w:color w:val="000000"/>
                <w:sz w:val="16"/>
                <w:szCs w:val="16"/>
              </w:rPr>
              <w:t>覺知環境與個人身心健康的關係。</w:t>
            </w:r>
            <w:r w:rsidRPr="003A2D87">
              <w:rPr>
                <w:rFonts w:ascii="標楷體" w:eastAsia="標楷體" w:hAnsi="標楷體" w:hint="eastAsia"/>
                <w:bCs/>
                <w:color w:val="000000"/>
                <w:sz w:val="16"/>
                <w:szCs w:val="16"/>
              </w:rPr>
              <w:br/>
              <w:t>【環境教育】3-2-2培養對自然環境的熱愛與對戶外活動的興趣，建立個人對自然環境的責任感。</w:t>
            </w:r>
          </w:p>
        </w:tc>
        <w:tc>
          <w:tcPr>
            <w:tcW w:w="5245" w:type="dxa"/>
            <w:vAlign w:val="center"/>
          </w:tcPr>
          <w:p w14:paraId="5F3BB27F"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數與量、幾何、代數</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綜合與應用二</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活動一：布題1</w:t>
            </w:r>
            <w:r w:rsidRPr="003A2D87">
              <w:rPr>
                <w:rFonts w:ascii="標楷體" w:eastAsia="標楷體" w:hAnsi="標楷體" w:hint="eastAsia"/>
                <w:bCs/>
                <w:color w:val="000000"/>
                <w:sz w:val="16"/>
                <w:szCs w:val="16"/>
              </w:rPr>
              <w:br/>
              <w:t>1.可讓學生依課本的桌遊遊戲，實際操作再回答問題，教師引導學生利用三角形和梯形的面積公式解題。</w:t>
            </w:r>
          </w:p>
          <w:p w14:paraId="103B8C5B"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活動二：布題2</w:t>
            </w:r>
          </w:p>
          <w:p w14:paraId="578426D8"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1.先引導學生對照盤子的圖示，理解題意後再進行解題。</w:t>
            </w:r>
          </w:p>
          <w:p w14:paraId="03D3179F"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2.第2～5小題</w:t>
            </w:r>
            <w:r w:rsidRPr="003A2D87">
              <w:rPr>
                <w:rFonts w:ascii="標楷體" w:eastAsia="標楷體" w:hAnsi="標楷體" w:hint="eastAsia"/>
                <w:color w:val="000000"/>
                <w:sz w:val="16"/>
                <w:szCs w:val="16"/>
              </w:rPr>
              <w:t>，</w:t>
            </w:r>
            <w:r w:rsidRPr="003A2D87">
              <w:rPr>
                <w:rFonts w:ascii="標楷體" w:eastAsia="標楷體" w:hAnsi="標楷體" w:hint="eastAsia"/>
                <w:bCs/>
                <w:color w:val="000000"/>
                <w:sz w:val="16"/>
                <w:szCs w:val="16"/>
              </w:rPr>
              <w:t>先複習四則運算的規則，教師可以引導學生思考：將乘數32拆成4乘以多少，先算25×4＝100，再請學生作答。</w:t>
            </w:r>
            <w:r w:rsidRPr="003A2D87">
              <w:rPr>
                <w:rFonts w:ascii="標楷體" w:eastAsia="標楷體" w:hAnsi="標楷體" w:hint="eastAsia"/>
                <w:bCs/>
                <w:color w:val="000000"/>
                <w:sz w:val="16"/>
                <w:szCs w:val="16"/>
              </w:rPr>
              <w:br/>
              <w:t>3.第6小題</w:t>
            </w:r>
            <w:r w:rsidRPr="003A2D87">
              <w:rPr>
                <w:rFonts w:ascii="標楷體" w:eastAsia="標楷體" w:hAnsi="標楷體" w:hint="eastAsia"/>
                <w:color w:val="000000"/>
                <w:sz w:val="16"/>
                <w:szCs w:val="16"/>
              </w:rPr>
              <w:t>，教師引導學生觀察盤子裡的圖案，判斷何者為線對稱圖形。</w:t>
            </w:r>
          </w:p>
          <w:p w14:paraId="543DD87F"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4.第7小題</w:t>
            </w:r>
            <w:r w:rsidRPr="003A2D87">
              <w:rPr>
                <w:rFonts w:ascii="標楷體" w:eastAsia="標楷體" w:hAnsi="標楷體" w:hint="eastAsia"/>
                <w:color w:val="000000"/>
                <w:sz w:val="16"/>
                <w:szCs w:val="16"/>
              </w:rPr>
              <w:t>，教師引導學生觀察盤子裡的三角形或四邊形，引導學生利用方格紙中自然之垂直與平行關係，並計算出面積。</w:t>
            </w:r>
          </w:p>
          <w:p w14:paraId="63A760A4"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5.第8小題</w:t>
            </w:r>
            <w:r w:rsidRPr="003A2D87">
              <w:rPr>
                <w:rFonts w:ascii="標楷體" w:eastAsia="標楷體" w:hAnsi="標楷體" w:hint="eastAsia"/>
                <w:color w:val="000000"/>
                <w:sz w:val="16"/>
                <w:szCs w:val="16"/>
              </w:rPr>
              <w:t>，教師引導學生先找出對應點，再連邊即可，應用線對稱圖形的特性來協助解題，並利用方格紙中自然之垂直與平行關係，並計算出面積。</w:t>
            </w:r>
          </w:p>
          <w:p w14:paraId="273371FC"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活動三：布題3</w:t>
            </w:r>
          </w:p>
          <w:p w14:paraId="7BA8946E"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1.第1小題將35拆成多少乘以5，將45拆成多少乘以5，再請學生利用約分作答。</w:t>
            </w:r>
          </w:p>
          <w:p w14:paraId="0D532F88"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2.第2小題</w:t>
            </w:r>
            <w:r w:rsidRPr="003A2D87">
              <w:rPr>
                <w:rFonts w:ascii="標楷體" w:eastAsia="標楷體" w:hAnsi="標楷體" w:hint="eastAsia"/>
                <w:color w:val="000000"/>
                <w:sz w:val="16"/>
                <w:szCs w:val="16"/>
              </w:rPr>
              <w:t>教師引導學生利用方格紙中自然之垂直與平行關係，並計算出面積。</w:t>
            </w:r>
          </w:p>
        </w:tc>
        <w:tc>
          <w:tcPr>
            <w:tcW w:w="567" w:type="dxa"/>
            <w:vAlign w:val="center"/>
          </w:tcPr>
          <w:p w14:paraId="4B5339B7"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52D9FBFE"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翰林版國小數學第九冊</w:t>
            </w:r>
          </w:p>
          <w:p w14:paraId="0FA5294D"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數與量、幾何、代數</w:t>
            </w:r>
          </w:p>
          <w:p w14:paraId="4E2E2346"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綜合與應用二</w:t>
            </w:r>
          </w:p>
        </w:tc>
        <w:tc>
          <w:tcPr>
            <w:tcW w:w="1134" w:type="dxa"/>
            <w:vAlign w:val="center"/>
          </w:tcPr>
          <w:p w14:paraId="5B0C0606"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作業評量</w:t>
            </w:r>
            <w:r w:rsidRPr="003A2D87">
              <w:rPr>
                <w:rFonts w:ascii="標楷體" w:eastAsia="標楷體" w:hAnsi="標楷體" w:hint="eastAsia"/>
                <w:bCs/>
                <w:color w:val="000000"/>
                <w:sz w:val="16"/>
                <w:szCs w:val="16"/>
              </w:rPr>
              <w:br/>
              <w:t>口頭評量</w:t>
            </w:r>
            <w:r w:rsidRPr="003A2D87">
              <w:rPr>
                <w:rFonts w:ascii="標楷體" w:eastAsia="標楷體" w:hAnsi="標楷體" w:hint="eastAsia"/>
                <w:bCs/>
                <w:color w:val="000000"/>
                <w:sz w:val="16"/>
                <w:szCs w:val="16"/>
              </w:rPr>
              <w:br/>
              <w:t>紙筆測驗</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實作評量</w:t>
            </w:r>
          </w:p>
        </w:tc>
        <w:tc>
          <w:tcPr>
            <w:tcW w:w="1448" w:type="dxa"/>
            <w:vAlign w:val="center"/>
          </w:tcPr>
          <w:p w14:paraId="77500CF6" w14:textId="77777777" w:rsidR="00356FB3" w:rsidRPr="003A2D87" w:rsidRDefault="00356FB3" w:rsidP="00A53F10">
            <w:pPr>
              <w:jc w:val="both"/>
              <w:rPr>
                <w:rFonts w:ascii="標楷體" w:eastAsia="標楷體" w:hAnsi="標楷體"/>
                <w:sz w:val="16"/>
                <w:szCs w:val="16"/>
              </w:rPr>
            </w:pPr>
          </w:p>
        </w:tc>
      </w:tr>
    </w:tbl>
    <w:p w14:paraId="1CA3F4B9" w14:textId="77777777" w:rsidR="00356FB3" w:rsidRPr="00DA4709" w:rsidRDefault="00356FB3" w:rsidP="00356FB3">
      <w:pPr>
        <w:spacing w:line="400" w:lineRule="exact"/>
        <w:jc w:val="both"/>
        <w:rPr>
          <w:rFonts w:ascii="標楷體" w:eastAsia="標楷體" w:hAnsi="標楷體"/>
        </w:rPr>
      </w:pPr>
    </w:p>
    <w:p w14:paraId="58F00D4F" w14:textId="77777777" w:rsidR="00356FB3" w:rsidRPr="00A21746" w:rsidRDefault="00356FB3" w:rsidP="00356FB3">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0C3B8112" w14:textId="77777777" w:rsidR="00356FB3" w:rsidRDefault="00356FB3" w:rsidP="00356FB3"/>
    <w:p w14:paraId="61D33C32" w14:textId="77777777" w:rsidR="00356FB3" w:rsidRDefault="00356FB3" w:rsidP="00356FB3"/>
    <w:p w14:paraId="7FB92DE4" w14:textId="77777777" w:rsidR="00356FB3" w:rsidRDefault="00356FB3" w:rsidP="00356FB3"/>
    <w:p w14:paraId="7E227AF6" w14:textId="77777777" w:rsidR="00356FB3" w:rsidRDefault="00356FB3" w:rsidP="00356FB3"/>
    <w:p w14:paraId="0BD42861" w14:textId="77777777" w:rsidR="00356FB3" w:rsidRDefault="00356FB3" w:rsidP="00356FB3"/>
    <w:p w14:paraId="651DD233" w14:textId="77777777" w:rsidR="00356FB3" w:rsidRDefault="00356FB3" w:rsidP="00356FB3"/>
    <w:p w14:paraId="4415DAE0" w14:textId="77777777" w:rsidR="00356FB3" w:rsidRDefault="00356FB3" w:rsidP="00356FB3"/>
    <w:p w14:paraId="157A8FE1" w14:textId="77777777" w:rsidR="00356FB3" w:rsidRDefault="00356FB3" w:rsidP="00356FB3"/>
    <w:p w14:paraId="19EE6FAD" w14:textId="77777777" w:rsidR="00356FB3" w:rsidRDefault="00356FB3" w:rsidP="00356FB3"/>
    <w:p w14:paraId="6B3EF784" w14:textId="77777777" w:rsidR="00356FB3" w:rsidRDefault="00356FB3" w:rsidP="00356FB3"/>
    <w:p w14:paraId="69AA8194" w14:textId="77777777" w:rsidR="00356FB3" w:rsidRDefault="00356FB3" w:rsidP="00356FB3"/>
    <w:p w14:paraId="4D3A0A11" w14:textId="77777777" w:rsidR="00356FB3" w:rsidRDefault="00356FB3" w:rsidP="00356FB3"/>
    <w:p w14:paraId="46A11F51" w14:textId="77777777" w:rsidR="00356FB3" w:rsidRPr="00DF44E1" w:rsidRDefault="00356FB3" w:rsidP="00356FB3"/>
    <w:p w14:paraId="2E3B4AE8" w14:textId="77777777" w:rsidR="00356FB3" w:rsidRPr="00A21746" w:rsidRDefault="00356FB3" w:rsidP="00356FB3">
      <w:pPr>
        <w:jc w:val="both"/>
        <w:rPr>
          <w:rFonts w:ascii="標楷體" w:eastAsia="標楷體" w:hAnsi="標楷體"/>
        </w:rPr>
      </w:pPr>
      <w:r w:rsidRPr="00A21746">
        <w:rPr>
          <w:rFonts w:ascii="標楷體" w:eastAsia="標楷體" w:hAnsi="標楷體" w:hint="eastAsia"/>
        </w:rPr>
        <w:lastRenderedPageBreak/>
        <w:t>學習領域課程計畫</w:t>
      </w:r>
    </w:p>
    <w:p w14:paraId="33B57003" w14:textId="77777777" w:rsidR="00356FB3" w:rsidRPr="00A21746" w:rsidRDefault="00356FB3" w:rsidP="00356FB3">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Pr>
          <w:rFonts w:ascii="標楷體" w:eastAsia="標楷體" w:hAnsi="標楷體" w:hint="eastAsia"/>
          <w:b/>
          <w:u w:val="single"/>
        </w:rPr>
        <w:t>五</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數學</w:t>
      </w:r>
      <w:r w:rsidRPr="00A21746">
        <w:rPr>
          <w:rFonts w:ascii="標楷體" w:eastAsia="標楷體" w:hAnsi="標楷體" w:hint="eastAsia"/>
          <w:b/>
          <w:u w:val="single"/>
        </w:rPr>
        <w:t xml:space="preserve"> </w:t>
      </w:r>
      <w:r w:rsidRPr="00A21746">
        <w:rPr>
          <w:rFonts w:ascii="標楷體" w:eastAsia="標楷體" w:hAnsi="標楷體"/>
          <w:b/>
        </w:rPr>
        <w:t>領域課程計畫</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五</w:t>
      </w:r>
      <w:r w:rsidRPr="00977EEB">
        <w:rPr>
          <w:rFonts w:ascii="標楷體" w:eastAsia="標楷體" w:hAnsi="標楷體" w:hint="eastAsia"/>
          <w:b/>
          <w:u w:val="single"/>
        </w:rPr>
        <w:t>年級教學群</w:t>
      </w:r>
      <w:r w:rsidRPr="00A21746">
        <w:rPr>
          <w:rFonts w:ascii="標楷體" w:eastAsia="標楷體" w:hAnsi="標楷體" w:hint="eastAsia"/>
          <w:u w:val="single"/>
        </w:rPr>
        <w:t>教師</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5296F2BD" w14:textId="77777777" w:rsidR="00356FB3" w:rsidRPr="00A21746" w:rsidRDefault="00356FB3" w:rsidP="00356FB3">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4</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8</w:t>
      </w:r>
      <w:r>
        <w:rPr>
          <w:rFonts w:ascii="標楷體" w:eastAsia="標楷體" w:hAnsi="標楷體"/>
        </w:rPr>
        <w:t>0</w:t>
      </w:r>
      <w:r w:rsidRPr="00A21746">
        <w:rPr>
          <w:rFonts w:ascii="標楷體" w:eastAsia="標楷體" w:hAnsi="標楷體" w:hint="eastAsia"/>
        </w:rPr>
        <w:t>﹚節。</w:t>
      </w:r>
    </w:p>
    <w:p w14:paraId="03EB19BA" w14:textId="77777777" w:rsidR="00356FB3" w:rsidRDefault="00356FB3" w:rsidP="00356FB3">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6D46989C" w14:textId="77777777" w:rsidR="00356FB3" w:rsidRPr="00E27EE7" w:rsidRDefault="00356FB3" w:rsidP="00356FB3">
      <w:pPr>
        <w:pStyle w:val="a9"/>
        <w:adjustRightInd w:val="0"/>
        <w:snapToGrid w:val="0"/>
        <w:ind w:leftChars="300" w:left="720"/>
        <w:rPr>
          <w:rFonts w:ascii="標楷體" w:eastAsia="標楷體" w:hAnsi="標楷體"/>
          <w:snapToGrid w:val="0"/>
          <w:kern w:val="0"/>
        </w:rPr>
      </w:pPr>
      <w:r w:rsidRPr="00E27EE7">
        <w:rPr>
          <w:rFonts w:ascii="標楷體" w:eastAsia="標楷體" w:hAnsi="標楷體" w:hint="eastAsia"/>
          <w:snapToGrid w:val="0"/>
          <w:kern w:val="0"/>
        </w:rPr>
        <w:t>1.</w:t>
      </w:r>
      <w:r w:rsidRPr="00E27EE7">
        <w:rPr>
          <w:rFonts w:ascii="標楷體" w:eastAsia="標楷體" w:hAnsi="標楷體"/>
          <w:snapToGrid w:val="0"/>
          <w:kern w:val="0"/>
        </w:rPr>
        <w:t>能</w:t>
      </w:r>
      <w:r w:rsidRPr="00E27EE7">
        <w:rPr>
          <w:rFonts w:ascii="標楷體" w:eastAsia="標楷體" w:hAnsi="標楷體" w:hint="eastAsia"/>
          <w:snapToGrid w:val="0"/>
          <w:kern w:val="0"/>
        </w:rPr>
        <w:t>理解整數乘以分數、分數乘以分數的意義及計算方法，並理解「分數是整數相除」的意義。</w:t>
      </w:r>
    </w:p>
    <w:p w14:paraId="485980AC" w14:textId="77777777" w:rsidR="00356FB3" w:rsidRPr="00E27EE7" w:rsidRDefault="00356FB3" w:rsidP="00356FB3">
      <w:pPr>
        <w:pStyle w:val="a9"/>
        <w:adjustRightInd w:val="0"/>
        <w:snapToGrid w:val="0"/>
        <w:ind w:leftChars="300" w:left="720"/>
        <w:rPr>
          <w:rFonts w:ascii="標楷體" w:eastAsia="標楷體" w:hAnsi="標楷體"/>
          <w:snapToGrid w:val="0"/>
          <w:kern w:val="0"/>
        </w:rPr>
      </w:pPr>
      <w:r w:rsidRPr="00E27EE7">
        <w:rPr>
          <w:rFonts w:ascii="標楷體" w:eastAsia="標楷體" w:hAnsi="標楷體" w:hint="eastAsia"/>
          <w:snapToGrid w:val="0"/>
          <w:kern w:val="0"/>
        </w:rPr>
        <w:t>2.學習計算長方體和正方體的體積，並知道體積公式的意義，學習體積的單位「立方公尺」及其與「立方公分」的換算，且</w:t>
      </w:r>
      <w:r w:rsidRPr="00E27EE7">
        <w:rPr>
          <w:rFonts w:ascii="標楷體" w:eastAsia="標楷體" w:hAnsi="標楷體"/>
          <w:snapToGrid w:val="0"/>
          <w:kern w:val="0"/>
        </w:rPr>
        <w:t>能</w:t>
      </w:r>
      <w:r w:rsidRPr="00E27EE7">
        <w:rPr>
          <w:rFonts w:ascii="標楷體" w:eastAsia="標楷體" w:hAnsi="標楷體" w:hint="eastAsia"/>
          <w:snapToGrid w:val="0"/>
          <w:kern w:val="0"/>
        </w:rPr>
        <w:t>處理複合形體的體積。</w:t>
      </w:r>
    </w:p>
    <w:p w14:paraId="2CAA24D2" w14:textId="77777777" w:rsidR="00356FB3" w:rsidRPr="00E27EE7" w:rsidRDefault="00356FB3" w:rsidP="00356FB3">
      <w:pPr>
        <w:pStyle w:val="a9"/>
        <w:adjustRightInd w:val="0"/>
        <w:snapToGrid w:val="0"/>
        <w:ind w:leftChars="300" w:left="720"/>
        <w:rPr>
          <w:rFonts w:ascii="標楷體" w:eastAsia="標楷體" w:hAnsi="標楷體"/>
          <w:snapToGrid w:val="0"/>
          <w:kern w:val="0"/>
        </w:rPr>
      </w:pPr>
      <w:r w:rsidRPr="00E27EE7">
        <w:rPr>
          <w:rFonts w:ascii="標楷體" w:eastAsia="標楷體" w:hAnsi="標楷體" w:hint="eastAsia"/>
          <w:snapToGrid w:val="0"/>
          <w:kern w:val="0"/>
        </w:rPr>
        <w:t>3.</w:t>
      </w:r>
      <w:r w:rsidRPr="00E27EE7">
        <w:rPr>
          <w:rFonts w:ascii="標楷體" w:eastAsia="標楷體" w:hAnsi="標楷體"/>
          <w:snapToGrid w:val="0"/>
          <w:kern w:val="0"/>
        </w:rPr>
        <w:t>能</w:t>
      </w:r>
      <w:r w:rsidRPr="00E27EE7">
        <w:rPr>
          <w:rFonts w:ascii="標楷體" w:eastAsia="標楷體" w:hAnsi="標楷體" w:hint="eastAsia"/>
          <w:snapToGrid w:val="0"/>
          <w:kern w:val="0"/>
        </w:rPr>
        <w:t>認識體積和容積的關係，並了解長方體（正方體）容積的求法，並由容積的概念和容量的概念連結，知道兩者其實是等價，可以互換使用的。體積是物體所占空間的大小因此液體也有體積，並藉由容積的經驗，求出不規則物體的體積。</w:t>
      </w:r>
    </w:p>
    <w:p w14:paraId="16535A11" w14:textId="77777777" w:rsidR="00356FB3" w:rsidRPr="00E27EE7" w:rsidRDefault="00356FB3" w:rsidP="00356FB3">
      <w:pPr>
        <w:pStyle w:val="a9"/>
        <w:adjustRightInd w:val="0"/>
        <w:snapToGrid w:val="0"/>
        <w:ind w:leftChars="300" w:left="720"/>
        <w:rPr>
          <w:rFonts w:ascii="標楷體" w:eastAsia="標楷體" w:hAnsi="標楷體"/>
          <w:snapToGrid w:val="0"/>
          <w:kern w:val="0"/>
        </w:rPr>
      </w:pPr>
      <w:r w:rsidRPr="00E27EE7">
        <w:rPr>
          <w:rFonts w:ascii="標楷體" w:eastAsia="標楷體" w:hAnsi="標楷體" w:hint="eastAsia"/>
          <w:snapToGrid w:val="0"/>
          <w:kern w:val="0"/>
        </w:rPr>
        <w:t>4.</w:t>
      </w:r>
      <w:r w:rsidRPr="00E27EE7">
        <w:rPr>
          <w:rFonts w:ascii="標楷體" w:eastAsia="標楷體" w:hAnsi="標楷體"/>
          <w:snapToGrid w:val="0"/>
          <w:kern w:val="0"/>
        </w:rPr>
        <w:t>能</w:t>
      </w:r>
      <w:r w:rsidRPr="00E27EE7">
        <w:rPr>
          <w:rFonts w:ascii="標楷體" w:eastAsia="標楷體" w:hAnsi="標楷體" w:hint="eastAsia"/>
          <w:snapToGrid w:val="0"/>
          <w:kern w:val="0"/>
        </w:rPr>
        <w:t>解決時間複名數的乘、除法問題。</w:t>
      </w:r>
    </w:p>
    <w:p w14:paraId="16B3067C" w14:textId="77777777" w:rsidR="00356FB3" w:rsidRPr="00E27EE7" w:rsidRDefault="00356FB3" w:rsidP="00356FB3">
      <w:pPr>
        <w:pStyle w:val="a9"/>
        <w:adjustRightInd w:val="0"/>
        <w:snapToGrid w:val="0"/>
        <w:ind w:leftChars="300" w:left="720"/>
        <w:rPr>
          <w:rFonts w:ascii="標楷體" w:eastAsia="標楷體" w:hAnsi="標楷體"/>
          <w:snapToGrid w:val="0"/>
          <w:kern w:val="0"/>
        </w:rPr>
      </w:pPr>
      <w:r w:rsidRPr="00E27EE7">
        <w:rPr>
          <w:rFonts w:ascii="標楷體" w:eastAsia="標楷體" w:hAnsi="標楷體" w:hint="eastAsia"/>
          <w:snapToGrid w:val="0"/>
          <w:kern w:val="0"/>
        </w:rPr>
        <w:t>5.能運用加減互逆解決含有未知數的單步驟（加或減）算式題，並能運用乘除互逆解決含有未知數的單步驟（乘或除）算式題。</w:t>
      </w:r>
    </w:p>
    <w:p w14:paraId="6D0C8163" w14:textId="77777777" w:rsidR="00356FB3" w:rsidRPr="00E27EE7" w:rsidRDefault="00356FB3" w:rsidP="00356FB3">
      <w:pPr>
        <w:pStyle w:val="a9"/>
        <w:adjustRightInd w:val="0"/>
        <w:snapToGrid w:val="0"/>
        <w:ind w:leftChars="300" w:left="720"/>
        <w:rPr>
          <w:rFonts w:ascii="標楷體" w:eastAsia="標楷體" w:hAnsi="標楷體"/>
          <w:snapToGrid w:val="0"/>
          <w:kern w:val="0"/>
        </w:rPr>
      </w:pPr>
      <w:r w:rsidRPr="00E27EE7">
        <w:rPr>
          <w:rFonts w:ascii="標楷體" w:eastAsia="標楷體" w:hAnsi="標楷體" w:hint="eastAsia"/>
          <w:snapToGrid w:val="0"/>
          <w:kern w:val="0"/>
        </w:rPr>
        <w:t>6.認識長方體和正方體的展開圖，並能計算長方體和正方體的表面積，且能計算長方體和正方體組成的簡單複合形體的表面積。</w:t>
      </w:r>
    </w:p>
    <w:p w14:paraId="13CC919A" w14:textId="77777777" w:rsidR="00356FB3" w:rsidRPr="00E27EE7" w:rsidRDefault="00356FB3" w:rsidP="00356FB3">
      <w:pPr>
        <w:pStyle w:val="a9"/>
        <w:adjustRightInd w:val="0"/>
        <w:snapToGrid w:val="0"/>
        <w:ind w:leftChars="300" w:left="720"/>
        <w:rPr>
          <w:rFonts w:ascii="標楷體" w:eastAsia="標楷體" w:hAnsi="標楷體"/>
          <w:snapToGrid w:val="0"/>
          <w:kern w:val="0"/>
        </w:rPr>
      </w:pPr>
      <w:r w:rsidRPr="00E27EE7">
        <w:rPr>
          <w:rFonts w:ascii="標楷體" w:eastAsia="標楷體" w:hAnsi="標楷體" w:hint="eastAsia"/>
          <w:snapToGrid w:val="0"/>
          <w:kern w:val="0"/>
        </w:rPr>
        <w:t>7.能用直式處理整數乘以小數、小數乘以小數的計算，並能用直式處理整數除以整數，商是三位小數的計算，且能用直式處理除數為整數的計算，並解決生活中的問題（被除數小數點後的位數不超過</w:t>
      </w:r>
      <w:r w:rsidRPr="00E27EE7">
        <w:rPr>
          <w:rFonts w:ascii="標楷體" w:eastAsia="標楷體" w:hAnsi="標楷體"/>
          <w:snapToGrid w:val="0"/>
          <w:kern w:val="0"/>
        </w:rPr>
        <w:t>3</w:t>
      </w:r>
      <w:r w:rsidRPr="00E27EE7">
        <w:rPr>
          <w:rFonts w:ascii="標楷體" w:eastAsia="標楷體" w:hAnsi="標楷體" w:hint="eastAsia"/>
          <w:snapToGrid w:val="0"/>
          <w:kern w:val="0"/>
        </w:rPr>
        <w:t>位）。</w:t>
      </w:r>
    </w:p>
    <w:p w14:paraId="29FA844F" w14:textId="77777777" w:rsidR="00356FB3" w:rsidRPr="00E27EE7" w:rsidRDefault="00356FB3" w:rsidP="00356FB3">
      <w:pPr>
        <w:pStyle w:val="a9"/>
        <w:adjustRightInd w:val="0"/>
        <w:snapToGrid w:val="0"/>
        <w:ind w:leftChars="300" w:left="720"/>
        <w:rPr>
          <w:rFonts w:ascii="標楷體" w:eastAsia="標楷體" w:hAnsi="標楷體"/>
          <w:snapToGrid w:val="0"/>
          <w:kern w:val="0"/>
        </w:rPr>
      </w:pPr>
      <w:r w:rsidRPr="00E27EE7">
        <w:rPr>
          <w:rFonts w:ascii="標楷體" w:eastAsia="標楷體" w:hAnsi="標楷體" w:hint="eastAsia"/>
          <w:snapToGrid w:val="0"/>
          <w:kern w:val="0"/>
        </w:rPr>
        <w:t>8.</w:t>
      </w:r>
      <w:r w:rsidRPr="00E27EE7">
        <w:rPr>
          <w:rFonts w:ascii="標楷體" w:eastAsia="標楷體" w:hAnsi="標楷體"/>
          <w:snapToGrid w:val="0"/>
          <w:kern w:val="0"/>
        </w:rPr>
        <w:t>能</w:t>
      </w:r>
      <w:r w:rsidRPr="00E27EE7">
        <w:rPr>
          <w:rFonts w:ascii="標楷體" w:eastAsia="標楷體" w:hAnsi="標楷體" w:hint="eastAsia"/>
          <w:snapToGrid w:val="0"/>
          <w:kern w:val="0"/>
        </w:rPr>
        <w:t>認識重量單位「公噸」，並做公噸與公斤的換算與生活應用，並認識面積單位「公畝」、「公頃」、「平方公里」，並做面積單位的換算和計算。</w:t>
      </w:r>
    </w:p>
    <w:p w14:paraId="0AB2897E" w14:textId="77777777" w:rsidR="00356FB3" w:rsidRPr="00E27EE7" w:rsidRDefault="00356FB3" w:rsidP="00356FB3">
      <w:pPr>
        <w:pStyle w:val="a9"/>
        <w:adjustRightInd w:val="0"/>
        <w:snapToGrid w:val="0"/>
        <w:ind w:leftChars="300" w:left="720"/>
        <w:rPr>
          <w:rFonts w:ascii="標楷體" w:eastAsia="標楷體" w:hAnsi="標楷體"/>
          <w:snapToGrid w:val="0"/>
          <w:kern w:val="0"/>
        </w:rPr>
      </w:pPr>
      <w:r w:rsidRPr="00E27EE7">
        <w:rPr>
          <w:rFonts w:ascii="標楷體" w:eastAsia="標楷體" w:hAnsi="標楷體" w:hint="eastAsia"/>
          <w:snapToGrid w:val="0"/>
          <w:kern w:val="0"/>
        </w:rPr>
        <w:t>9.能認識比率，知道比率是部分占全體的多寡與其表示法，並能理解百分率的意義及記法，能熟練百分率與分數或小數的換算、百分率的應用，如命中率、打擊率、漲率、跌率及錄取率等。能解決「全部量與百分率已知，推得部分量」的問題，且能認識「折」、「加成」的日常用法，並能做相關計算。</w:t>
      </w:r>
    </w:p>
    <w:p w14:paraId="7E51627D" w14:textId="77777777" w:rsidR="00356FB3" w:rsidRPr="005E07B1" w:rsidRDefault="00356FB3" w:rsidP="00356FB3">
      <w:pPr>
        <w:ind w:leftChars="300" w:left="720"/>
        <w:jc w:val="both"/>
        <w:rPr>
          <w:rFonts w:ascii="標楷體" w:eastAsia="標楷體" w:hAnsi="標楷體"/>
          <w:color w:val="000000"/>
          <w:kern w:val="0"/>
          <w:szCs w:val="21"/>
        </w:rPr>
      </w:pPr>
      <w:r w:rsidRPr="00E27EE7">
        <w:rPr>
          <w:rFonts w:ascii="標楷體" w:eastAsia="標楷體" w:hAnsi="標楷體" w:hint="eastAsia"/>
          <w:snapToGrid w:val="0"/>
          <w:kern w:val="0"/>
        </w:rPr>
        <w:t>10</w:t>
      </w:r>
      <w:r w:rsidRPr="00E27EE7">
        <w:rPr>
          <w:rFonts w:ascii="標楷體" w:eastAsia="標楷體" w:hAnsi="標楷體"/>
          <w:snapToGrid w:val="0"/>
          <w:kern w:val="0"/>
        </w:rPr>
        <w:t>.</w:t>
      </w:r>
      <w:r w:rsidRPr="00E27EE7">
        <w:rPr>
          <w:rFonts w:ascii="標楷體" w:eastAsia="標楷體" w:hAnsi="標楷體" w:hint="eastAsia"/>
          <w:snapToGrid w:val="0"/>
          <w:kern w:val="0"/>
        </w:rPr>
        <w:t>認識角柱、角錐、圓柱、圓錐，並認識球，並理解球半徑。</w:t>
      </w:r>
    </w:p>
    <w:p w14:paraId="133C4CB3" w14:textId="77777777" w:rsidR="00356FB3" w:rsidRDefault="00356FB3" w:rsidP="00356FB3">
      <w:pPr>
        <w:pStyle w:val="ab"/>
        <w:ind w:leftChars="0" w:left="425"/>
        <w:jc w:val="both"/>
        <w:rPr>
          <w:rFonts w:ascii="標楷體" w:eastAsia="標楷體" w:hAnsi="標楷體"/>
          <w:color w:val="000000"/>
          <w:kern w:val="0"/>
          <w:szCs w:val="21"/>
        </w:rPr>
      </w:pPr>
    </w:p>
    <w:p w14:paraId="0B57291A" w14:textId="77777777" w:rsidR="00356FB3" w:rsidRDefault="00356FB3" w:rsidP="00356FB3">
      <w:pPr>
        <w:pStyle w:val="ab"/>
        <w:ind w:leftChars="0" w:left="425"/>
        <w:jc w:val="both"/>
        <w:rPr>
          <w:rFonts w:ascii="標楷體" w:eastAsia="標楷體" w:hAnsi="標楷體"/>
          <w:color w:val="000000"/>
          <w:kern w:val="0"/>
          <w:szCs w:val="21"/>
        </w:rPr>
      </w:pPr>
    </w:p>
    <w:p w14:paraId="29D07528" w14:textId="77777777" w:rsidR="00356FB3" w:rsidRDefault="00356FB3" w:rsidP="00356FB3">
      <w:pPr>
        <w:pStyle w:val="ab"/>
        <w:ind w:leftChars="0" w:left="425"/>
        <w:jc w:val="both"/>
        <w:rPr>
          <w:rFonts w:ascii="標楷體" w:eastAsia="標楷體" w:hAnsi="標楷體"/>
          <w:color w:val="000000"/>
          <w:kern w:val="0"/>
          <w:szCs w:val="21"/>
        </w:rPr>
      </w:pPr>
    </w:p>
    <w:p w14:paraId="3D2B478A" w14:textId="77777777" w:rsidR="00356FB3" w:rsidRDefault="00356FB3" w:rsidP="00356FB3">
      <w:pPr>
        <w:pStyle w:val="ab"/>
        <w:ind w:leftChars="0" w:left="425"/>
        <w:jc w:val="both"/>
        <w:rPr>
          <w:rFonts w:ascii="標楷體" w:eastAsia="標楷體" w:hAnsi="標楷體"/>
          <w:color w:val="000000"/>
          <w:kern w:val="0"/>
          <w:szCs w:val="21"/>
        </w:rPr>
      </w:pPr>
    </w:p>
    <w:p w14:paraId="406441F7" w14:textId="77777777" w:rsidR="00356FB3" w:rsidRDefault="00356FB3" w:rsidP="00356FB3">
      <w:pPr>
        <w:pStyle w:val="ab"/>
        <w:ind w:leftChars="0" w:left="425"/>
        <w:jc w:val="both"/>
        <w:rPr>
          <w:rFonts w:ascii="標楷體" w:eastAsia="標楷體" w:hAnsi="標楷體"/>
          <w:color w:val="000000"/>
          <w:kern w:val="0"/>
          <w:szCs w:val="21"/>
        </w:rPr>
      </w:pPr>
    </w:p>
    <w:p w14:paraId="6143697C" w14:textId="77777777" w:rsidR="00356FB3" w:rsidRDefault="00356FB3" w:rsidP="00356FB3">
      <w:pPr>
        <w:pStyle w:val="ab"/>
        <w:ind w:leftChars="0" w:left="425"/>
        <w:jc w:val="both"/>
        <w:rPr>
          <w:rFonts w:ascii="標楷體" w:eastAsia="標楷體" w:hAnsi="標楷體"/>
          <w:color w:val="000000"/>
          <w:kern w:val="0"/>
          <w:szCs w:val="21"/>
        </w:rPr>
      </w:pPr>
    </w:p>
    <w:p w14:paraId="7232A232" w14:textId="77777777" w:rsidR="00356FB3" w:rsidRDefault="00356FB3" w:rsidP="00356FB3">
      <w:pPr>
        <w:pStyle w:val="ab"/>
        <w:ind w:leftChars="0" w:left="425"/>
        <w:jc w:val="both"/>
        <w:rPr>
          <w:rFonts w:ascii="標楷體" w:eastAsia="標楷體" w:hAnsi="標楷體"/>
          <w:color w:val="000000"/>
          <w:kern w:val="0"/>
          <w:szCs w:val="21"/>
        </w:rPr>
      </w:pPr>
    </w:p>
    <w:p w14:paraId="1B854470" w14:textId="77777777" w:rsidR="00356FB3" w:rsidRDefault="00356FB3" w:rsidP="00356FB3">
      <w:pPr>
        <w:pStyle w:val="ab"/>
        <w:ind w:leftChars="0" w:left="425"/>
        <w:jc w:val="both"/>
        <w:rPr>
          <w:rFonts w:ascii="標楷體" w:eastAsia="標楷體" w:hAnsi="標楷體"/>
          <w:color w:val="000000"/>
          <w:kern w:val="0"/>
          <w:szCs w:val="21"/>
        </w:rPr>
      </w:pPr>
    </w:p>
    <w:p w14:paraId="629F424B" w14:textId="77777777" w:rsidR="00356FB3" w:rsidRDefault="00356FB3" w:rsidP="00356FB3">
      <w:pPr>
        <w:pStyle w:val="ab"/>
        <w:ind w:leftChars="0" w:left="425"/>
        <w:jc w:val="both"/>
        <w:rPr>
          <w:rFonts w:ascii="標楷體" w:eastAsia="標楷體" w:hAnsi="標楷體"/>
          <w:color w:val="000000"/>
          <w:kern w:val="0"/>
          <w:szCs w:val="21"/>
        </w:rPr>
      </w:pPr>
    </w:p>
    <w:p w14:paraId="12BF2DA3" w14:textId="77777777" w:rsidR="00356FB3" w:rsidRPr="003A2D87" w:rsidRDefault="00356FB3" w:rsidP="00356FB3">
      <w:pPr>
        <w:jc w:val="both"/>
        <w:rPr>
          <w:rFonts w:ascii="標楷體" w:eastAsia="標楷體" w:hAnsi="標楷體"/>
          <w:color w:val="000000"/>
          <w:kern w:val="0"/>
          <w:szCs w:val="21"/>
        </w:rPr>
      </w:pPr>
    </w:p>
    <w:p w14:paraId="4B467964" w14:textId="77777777" w:rsidR="00356FB3" w:rsidRDefault="00356FB3" w:rsidP="00356FB3">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69ABCD7D" w14:textId="77777777" w:rsidR="00356FB3" w:rsidRPr="006079BC" w:rsidRDefault="00356FB3" w:rsidP="00356FB3">
      <w:pPr>
        <w:adjustRightInd w:val="0"/>
        <w:snapToGrid w:val="0"/>
        <w:spacing w:beforeLines="50" w:before="180" w:line="0" w:lineRule="atLeast"/>
        <w:jc w:val="both"/>
        <w:rPr>
          <w:rFonts w:ascii="標楷體" w:eastAsia="標楷體" w:hAnsi="標楷體"/>
          <w:snapToGrid w:val="0"/>
          <w:kern w:val="0"/>
          <w:sz w:val="36"/>
          <w:szCs w:val="36"/>
        </w:rPr>
      </w:pPr>
      <w:r w:rsidRPr="00E27EE7">
        <w:rPr>
          <w:rFonts w:ascii="標楷體" w:eastAsia="標楷體" w:hAnsi="標楷體" w:hint="eastAsia"/>
          <w:b/>
          <w:snapToGrid w:val="0"/>
          <w:kern w:val="0"/>
          <w:sz w:val="36"/>
          <w:szCs w:val="36"/>
          <w:u w:val="single"/>
        </w:rPr>
        <w:t xml:space="preserve">(數學5下) </w:t>
      </w:r>
      <w:r w:rsidRPr="00E27EE7">
        <w:rPr>
          <w:rFonts w:ascii="標楷體" w:eastAsia="標楷體" w:hAnsi="標楷體" w:hint="eastAsia"/>
          <w:b/>
          <w:snapToGrid w:val="0"/>
          <w:kern w:val="0"/>
          <w:sz w:val="36"/>
          <w:szCs w:val="36"/>
        </w:rPr>
        <w:t>課程架構圖</w:t>
      </w:r>
    </w:p>
    <w:p w14:paraId="7EF71E48" w14:textId="77777777" w:rsidR="00356FB3" w:rsidRPr="00E27EE7" w:rsidRDefault="00356FB3" w:rsidP="00356FB3">
      <w:pPr>
        <w:adjustRightInd w:val="0"/>
        <w:snapToGrid w:val="0"/>
        <w:spacing w:line="0" w:lineRule="atLeast"/>
        <w:jc w:val="both"/>
        <w:rPr>
          <w:rFonts w:ascii="標楷體" w:eastAsia="標楷體" w:hAnsi="標楷體"/>
          <w:b/>
          <w:snapToGrid w:val="0"/>
          <w:kern w:val="0"/>
        </w:rPr>
      </w:pPr>
    </w:p>
    <w:p w14:paraId="6951A33E" w14:textId="77777777" w:rsidR="00356FB3" w:rsidRPr="00E27EE7" w:rsidRDefault="00356FB3" w:rsidP="00356FB3">
      <w:pPr>
        <w:adjustRightInd w:val="0"/>
        <w:snapToGrid w:val="0"/>
        <w:spacing w:line="0" w:lineRule="atLeast"/>
        <w:jc w:val="both"/>
        <w:rPr>
          <w:rFonts w:ascii="標楷體" w:eastAsia="標楷體" w:hAnsi="標楷體"/>
          <w:snapToGrid w:val="0"/>
          <w:kern w:val="0"/>
        </w:rPr>
      </w:pPr>
    </w:p>
    <w:p w14:paraId="7BF081B9" w14:textId="77777777" w:rsidR="00356FB3" w:rsidRDefault="00356FB3" w:rsidP="00356FB3">
      <w:pPr>
        <w:spacing w:line="400" w:lineRule="exact"/>
        <w:jc w:val="both"/>
        <w:rPr>
          <w:rFonts w:ascii="標楷體" w:eastAsia="標楷體" w:hAnsi="標楷體"/>
          <w:snapToGrid w:val="0"/>
          <w:kern w:val="0"/>
        </w:rPr>
      </w:pPr>
      <w:r w:rsidRPr="00E27EE7">
        <w:rPr>
          <w:rFonts w:ascii="標楷體" w:eastAsia="標楷體" w:hAnsi="標楷體"/>
          <w:noProof/>
          <w:snapToGrid w:val="0"/>
          <w:kern w:val="0"/>
        </w:rPr>
        <mc:AlternateContent>
          <mc:Choice Requires="wpg">
            <w:drawing>
              <wp:anchor distT="0" distB="0" distL="114300" distR="114300" simplePos="0" relativeHeight="251662336" behindDoc="0" locked="0" layoutInCell="1" allowOverlap="1" wp14:anchorId="19C394A8" wp14:editId="7F2AB836">
                <wp:simplePos x="0" y="0"/>
                <wp:positionH relativeFrom="column">
                  <wp:posOffset>0</wp:posOffset>
                </wp:positionH>
                <wp:positionV relativeFrom="paragraph">
                  <wp:posOffset>144780</wp:posOffset>
                </wp:positionV>
                <wp:extent cx="4573905" cy="4537075"/>
                <wp:effectExtent l="19050" t="20955" r="26670" b="23495"/>
                <wp:wrapNone/>
                <wp:docPr id="141" name="群組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3905" cy="4537075"/>
                          <a:chOff x="1104" y="2302"/>
                          <a:chExt cx="7203" cy="7145"/>
                        </a:xfrm>
                      </wpg:grpSpPr>
                      <wps:wsp>
                        <wps:cNvPr id="142" name="Text Box 51"/>
                        <wps:cNvSpPr txBox="1">
                          <a:spLocks noChangeArrowheads="1"/>
                        </wps:cNvSpPr>
                        <wps:spPr bwMode="auto">
                          <a:xfrm>
                            <a:off x="3267" y="2302"/>
                            <a:ext cx="5040" cy="567"/>
                          </a:xfrm>
                          <a:prstGeom prst="rect">
                            <a:avLst/>
                          </a:prstGeom>
                          <a:solidFill>
                            <a:srgbClr val="FFFFFF"/>
                          </a:solidFill>
                          <a:ln w="38100" cmpd="dbl">
                            <a:solidFill>
                              <a:srgbClr val="000000"/>
                            </a:solidFill>
                            <a:miter lim="800000"/>
                            <a:headEnd/>
                            <a:tailEnd/>
                          </a:ln>
                        </wps:spPr>
                        <wps:txbx>
                          <w:txbxContent>
                            <w:p w14:paraId="7248768A" w14:textId="77777777" w:rsidR="00356FB3" w:rsidRDefault="00356FB3" w:rsidP="00356FB3">
                              <w:pPr>
                                <w:spacing w:line="0" w:lineRule="atLeast"/>
                                <w:jc w:val="both"/>
                                <w:rPr>
                                  <w:rFonts w:ascii="新細明體" w:hAnsi="新細明體"/>
                                </w:rPr>
                              </w:pPr>
                              <w:r>
                                <w:rPr>
                                  <w:rFonts w:ascii="新細明體" w:hAnsi="新細明體" w:hint="eastAsia"/>
                                </w:rPr>
                                <w:t xml:space="preserve">第1章   </w:t>
                              </w:r>
                              <w:r w:rsidRPr="008F47A7">
                                <w:rPr>
                                  <w:rFonts w:ascii="新細明體" w:hAnsi="新細明體"/>
                                </w:rPr>
                                <w:t>分數</w:t>
                              </w:r>
                            </w:p>
                          </w:txbxContent>
                        </wps:txbx>
                        <wps:bodyPr rot="0" vert="horz" wrap="square" lIns="91440" tIns="45720" rIns="91440" bIns="45720" anchor="t" anchorCtr="0" upright="1">
                          <a:noAutofit/>
                        </wps:bodyPr>
                      </wps:wsp>
                      <wps:wsp>
                        <wps:cNvPr id="143" name="Text Box 52"/>
                        <wps:cNvSpPr txBox="1">
                          <a:spLocks noChangeArrowheads="1"/>
                        </wps:cNvSpPr>
                        <wps:spPr bwMode="auto">
                          <a:xfrm>
                            <a:off x="3267" y="3060"/>
                            <a:ext cx="5040" cy="567"/>
                          </a:xfrm>
                          <a:prstGeom prst="rect">
                            <a:avLst/>
                          </a:prstGeom>
                          <a:solidFill>
                            <a:srgbClr val="FFFFFF"/>
                          </a:solidFill>
                          <a:ln w="38100" cmpd="dbl">
                            <a:solidFill>
                              <a:srgbClr val="000000"/>
                            </a:solidFill>
                            <a:miter lim="800000"/>
                            <a:headEnd/>
                            <a:tailEnd/>
                          </a:ln>
                        </wps:spPr>
                        <wps:txbx>
                          <w:txbxContent>
                            <w:p w14:paraId="37DC6BA2" w14:textId="77777777" w:rsidR="00356FB3" w:rsidRDefault="00356FB3" w:rsidP="00356FB3">
                              <w:pPr>
                                <w:spacing w:line="0" w:lineRule="atLeast"/>
                                <w:jc w:val="both"/>
                                <w:rPr>
                                  <w:rFonts w:ascii="新細明體" w:hAnsi="新細明體"/>
                                </w:rPr>
                              </w:pPr>
                              <w:r>
                                <w:rPr>
                                  <w:rFonts w:ascii="新細明體" w:hAnsi="新細明體" w:hint="eastAsia"/>
                                </w:rPr>
                                <w:t xml:space="preserve">第2章   </w:t>
                              </w:r>
                              <w:r w:rsidRPr="008F47A7">
                                <w:rPr>
                                  <w:rFonts w:ascii="新細明體" w:hAnsi="新細明體"/>
                                </w:rPr>
                                <w:t>長方體和正方體的體積</w:t>
                              </w:r>
                            </w:p>
                          </w:txbxContent>
                        </wps:txbx>
                        <wps:bodyPr rot="0" vert="horz" wrap="square" lIns="91440" tIns="45720" rIns="91440" bIns="45720" anchor="t" anchorCtr="0" upright="1">
                          <a:noAutofit/>
                        </wps:bodyPr>
                      </wps:wsp>
                      <wps:wsp>
                        <wps:cNvPr id="144" name="Text Box 53"/>
                        <wps:cNvSpPr txBox="1">
                          <a:spLocks noChangeArrowheads="1"/>
                        </wps:cNvSpPr>
                        <wps:spPr bwMode="auto">
                          <a:xfrm>
                            <a:off x="3267" y="3780"/>
                            <a:ext cx="5040" cy="567"/>
                          </a:xfrm>
                          <a:prstGeom prst="rect">
                            <a:avLst/>
                          </a:prstGeom>
                          <a:solidFill>
                            <a:srgbClr val="FFFFFF"/>
                          </a:solidFill>
                          <a:ln w="38100" cmpd="dbl">
                            <a:solidFill>
                              <a:srgbClr val="000000"/>
                            </a:solidFill>
                            <a:miter lim="800000"/>
                            <a:headEnd/>
                            <a:tailEnd/>
                          </a:ln>
                        </wps:spPr>
                        <wps:txbx>
                          <w:txbxContent>
                            <w:p w14:paraId="626B0966" w14:textId="77777777" w:rsidR="00356FB3" w:rsidRDefault="00356FB3" w:rsidP="00356FB3">
                              <w:pPr>
                                <w:spacing w:line="0" w:lineRule="atLeast"/>
                                <w:jc w:val="both"/>
                                <w:rPr>
                                  <w:rFonts w:ascii="新細明體" w:hAnsi="新細明體"/>
                                </w:rPr>
                              </w:pPr>
                              <w:r>
                                <w:rPr>
                                  <w:rFonts w:ascii="新細明體" w:hAnsi="新細明體" w:hint="eastAsia"/>
                                </w:rPr>
                                <w:t xml:space="preserve">第3章  </w:t>
                              </w:r>
                              <w:r w:rsidRPr="005C0C6D">
                                <w:rPr>
                                  <w:rFonts w:ascii="新細明體" w:hAnsi="新細明體" w:hint="eastAsia"/>
                                  <w:sz w:val="16"/>
                                  <w:szCs w:val="16"/>
                                </w:rPr>
                                <w:t xml:space="preserve"> </w:t>
                              </w:r>
                              <w:r w:rsidRPr="008F47A7">
                                <w:rPr>
                                  <w:rFonts w:ascii="新細明體" w:hAnsi="新細明體"/>
                                </w:rPr>
                                <w:t>容積</w:t>
                              </w:r>
                            </w:p>
                          </w:txbxContent>
                        </wps:txbx>
                        <wps:bodyPr rot="0" vert="horz" wrap="square" lIns="91440" tIns="45720" rIns="91440" bIns="45720" anchor="t" anchorCtr="0" upright="1">
                          <a:noAutofit/>
                        </wps:bodyPr>
                      </wps:wsp>
                      <wps:wsp>
                        <wps:cNvPr id="145" name="Text Box 54"/>
                        <wps:cNvSpPr txBox="1">
                          <a:spLocks noChangeArrowheads="1"/>
                        </wps:cNvSpPr>
                        <wps:spPr bwMode="auto">
                          <a:xfrm>
                            <a:off x="3267" y="5220"/>
                            <a:ext cx="5040" cy="567"/>
                          </a:xfrm>
                          <a:prstGeom prst="rect">
                            <a:avLst/>
                          </a:prstGeom>
                          <a:solidFill>
                            <a:srgbClr val="FFFFFF"/>
                          </a:solidFill>
                          <a:ln w="38100" cmpd="dbl">
                            <a:solidFill>
                              <a:srgbClr val="000000"/>
                            </a:solidFill>
                            <a:miter lim="800000"/>
                            <a:headEnd/>
                            <a:tailEnd/>
                          </a:ln>
                        </wps:spPr>
                        <wps:txbx>
                          <w:txbxContent>
                            <w:p w14:paraId="27500944" w14:textId="77777777" w:rsidR="00356FB3" w:rsidRDefault="00356FB3" w:rsidP="00356FB3">
                              <w:pPr>
                                <w:spacing w:line="0" w:lineRule="atLeast"/>
                                <w:jc w:val="both"/>
                                <w:rPr>
                                  <w:rFonts w:ascii="新細明體" w:hAnsi="新細明體"/>
                                </w:rPr>
                              </w:pPr>
                              <w:r>
                                <w:rPr>
                                  <w:rFonts w:ascii="新細明體" w:hAnsi="新細明體" w:hint="eastAsia"/>
                                </w:rPr>
                                <w:t>第5章   符號代表</w:t>
                              </w:r>
                              <w:r w:rsidRPr="008F47A7">
                                <w:rPr>
                                  <w:rFonts w:ascii="新細明體" w:hAnsi="新細明體"/>
                                </w:rPr>
                                <w:t>數</w:t>
                              </w:r>
                            </w:p>
                            <w:p w14:paraId="44803FBB" w14:textId="77777777" w:rsidR="00356FB3" w:rsidRDefault="00356FB3" w:rsidP="00356FB3">
                              <w:pPr>
                                <w:spacing w:line="0" w:lineRule="atLeast"/>
                                <w:jc w:val="center"/>
                                <w:rPr>
                                  <w:rFonts w:ascii="新細明體" w:hAnsi="新細明體"/>
                                </w:rPr>
                              </w:pPr>
                            </w:p>
                          </w:txbxContent>
                        </wps:txbx>
                        <wps:bodyPr rot="0" vert="horz" wrap="square" lIns="91440" tIns="45720" rIns="91440" bIns="45720" anchor="t" anchorCtr="0" upright="1">
                          <a:noAutofit/>
                        </wps:bodyPr>
                      </wps:wsp>
                      <wps:wsp>
                        <wps:cNvPr id="146" name="Text Box 55"/>
                        <wps:cNvSpPr txBox="1">
                          <a:spLocks noChangeArrowheads="1"/>
                        </wps:cNvSpPr>
                        <wps:spPr bwMode="auto">
                          <a:xfrm>
                            <a:off x="3267" y="5940"/>
                            <a:ext cx="5040" cy="567"/>
                          </a:xfrm>
                          <a:prstGeom prst="rect">
                            <a:avLst/>
                          </a:prstGeom>
                          <a:solidFill>
                            <a:srgbClr val="FFFFFF"/>
                          </a:solidFill>
                          <a:ln w="38100" cmpd="dbl">
                            <a:solidFill>
                              <a:srgbClr val="000000"/>
                            </a:solidFill>
                            <a:miter lim="800000"/>
                            <a:headEnd/>
                            <a:tailEnd/>
                          </a:ln>
                        </wps:spPr>
                        <wps:txbx>
                          <w:txbxContent>
                            <w:p w14:paraId="04F85916" w14:textId="77777777" w:rsidR="00356FB3" w:rsidRDefault="00356FB3" w:rsidP="00356FB3">
                              <w:pPr>
                                <w:spacing w:line="0" w:lineRule="atLeast"/>
                                <w:jc w:val="both"/>
                                <w:rPr>
                                  <w:rFonts w:ascii="新細明體" w:hAnsi="新細明體"/>
                                </w:rPr>
                              </w:pPr>
                              <w:r>
                                <w:rPr>
                                  <w:rFonts w:ascii="新細明體" w:hAnsi="新細明體" w:hint="eastAsia"/>
                                </w:rPr>
                                <w:t xml:space="preserve">第6章   </w:t>
                              </w:r>
                              <w:r w:rsidRPr="008F47A7">
                                <w:rPr>
                                  <w:rFonts w:ascii="新細明體" w:hAnsi="新細明體"/>
                                </w:rPr>
                                <w:t>表面積</w:t>
                              </w:r>
                            </w:p>
                          </w:txbxContent>
                        </wps:txbx>
                        <wps:bodyPr rot="0" vert="horz" wrap="square" lIns="91440" tIns="45720" rIns="91440" bIns="45720" anchor="t" anchorCtr="0" upright="1">
                          <a:noAutofit/>
                        </wps:bodyPr>
                      </wps:wsp>
                      <wps:wsp>
                        <wps:cNvPr id="147" name="Text Box 56"/>
                        <wps:cNvSpPr txBox="1">
                          <a:spLocks noChangeArrowheads="1"/>
                        </wps:cNvSpPr>
                        <wps:spPr bwMode="auto">
                          <a:xfrm>
                            <a:off x="3285" y="7353"/>
                            <a:ext cx="5022" cy="567"/>
                          </a:xfrm>
                          <a:prstGeom prst="rect">
                            <a:avLst/>
                          </a:prstGeom>
                          <a:solidFill>
                            <a:srgbClr val="FFFFFF"/>
                          </a:solidFill>
                          <a:ln w="38100" cmpd="dbl">
                            <a:solidFill>
                              <a:srgbClr val="000000"/>
                            </a:solidFill>
                            <a:miter lim="800000"/>
                            <a:headEnd/>
                            <a:tailEnd/>
                          </a:ln>
                        </wps:spPr>
                        <wps:txbx>
                          <w:txbxContent>
                            <w:p w14:paraId="7564A951" w14:textId="77777777" w:rsidR="00356FB3" w:rsidRDefault="00356FB3" w:rsidP="00356FB3">
                              <w:pPr>
                                <w:spacing w:line="0" w:lineRule="atLeast"/>
                                <w:jc w:val="both"/>
                                <w:rPr>
                                  <w:rFonts w:ascii="新細明體" w:hAnsi="新細明體"/>
                                </w:rPr>
                              </w:pPr>
                              <w:r>
                                <w:rPr>
                                  <w:rFonts w:ascii="新細明體" w:hAnsi="新細明體" w:hint="eastAsia"/>
                                </w:rPr>
                                <w:t xml:space="preserve">第8章   </w:t>
                              </w:r>
                              <w:r w:rsidRPr="008F47A7">
                                <w:rPr>
                                  <w:rFonts w:ascii="新細明體" w:hAnsi="新細明體"/>
                                </w:rPr>
                                <w:t>生活中的大單位</w:t>
                              </w:r>
                            </w:p>
                          </w:txbxContent>
                        </wps:txbx>
                        <wps:bodyPr rot="0" vert="horz" wrap="square" lIns="91440" tIns="45720" rIns="91440" bIns="45720" anchor="t" anchorCtr="0" upright="1">
                          <a:noAutofit/>
                        </wps:bodyPr>
                      </wps:wsp>
                      <wps:wsp>
                        <wps:cNvPr id="148" name="Text Box 57"/>
                        <wps:cNvSpPr txBox="1">
                          <a:spLocks noChangeArrowheads="1"/>
                        </wps:cNvSpPr>
                        <wps:spPr bwMode="auto">
                          <a:xfrm>
                            <a:off x="3267" y="8100"/>
                            <a:ext cx="5040" cy="567"/>
                          </a:xfrm>
                          <a:prstGeom prst="rect">
                            <a:avLst/>
                          </a:prstGeom>
                          <a:solidFill>
                            <a:srgbClr val="FFFFFF"/>
                          </a:solidFill>
                          <a:ln w="38100" cmpd="dbl">
                            <a:solidFill>
                              <a:srgbClr val="000000"/>
                            </a:solidFill>
                            <a:miter lim="800000"/>
                            <a:headEnd/>
                            <a:tailEnd/>
                          </a:ln>
                        </wps:spPr>
                        <wps:txbx>
                          <w:txbxContent>
                            <w:p w14:paraId="42185C4E" w14:textId="77777777" w:rsidR="00356FB3" w:rsidRDefault="00356FB3" w:rsidP="00356FB3">
                              <w:pPr>
                                <w:spacing w:line="0" w:lineRule="atLeast"/>
                                <w:jc w:val="both"/>
                                <w:rPr>
                                  <w:rFonts w:ascii="新細明體" w:hAnsi="新細明體"/>
                                </w:rPr>
                              </w:pPr>
                              <w:r>
                                <w:rPr>
                                  <w:rFonts w:ascii="新細明體" w:hAnsi="新細明體" w:hint="eastAsia"/>
                                </w:rPr>
                                <w:t xml:space="preserve">第9章  </w:t>
                              </w:r>
                              <w:r>
                                <w:rPr>
                                  <w:rFonts w:ascii="新細明體" w:hAnsi="新細明體" w:hint="eastAsia"/>
                                  <w:color w:val="000000"/>
                                </w:rPr>
                                <w:t xml:space="preserve"> </w:t>
                              </w:r>
                              <w:r w:rsidRPr="008F47A7">
                                <w:rPr>
                                  <w:rFonts w:ascii="新細明體" w:hAnsi="新細明體"/>
                                </w:rPr>
                                <w:t>比率與百分率</w:t>
                              </w:r>
                            </w:p>
                          </w:txbxContent>
                        </wps:txbx>
                        <wps:bodyPr rot="0" vert="horz" wrap="square" lIns="91440" tIns="45720" rIns="91440" bIns="45720" anchor="t" anchorCtr="0" upright="1">
                          <a:noAutofit/>
                        </wps:bodyPr>
                      </wps:wsp>
                      <wps:wsp>
                        <wps:cNvPr id="149" name="Text Box 58"/>
                        <wps:cNvSpPr txBox="1">
                          <a:spLocks noChangeArrowheads="1"/>
                        </wps:cNvSpPr>
                        <wps:spPr bwMode="auto">
                          <a:xfrm>
                            <a:off x="3267" y="4500"/>
                            <a:ext cx="5040" cy="567"/>
                          </a:xfrm>
                          <a:prstGeom prst="rect">
                            <a:avLst/>
                          </a:prstGeom>
                          <a:solidFill>
                            <a:srgbClr val="FFFFFF"/>
                          </a:solidFill>
                          <a:ln w="38100" cmpd="dbl">
                            <a:solidFill>
                              <a:srgbClr val="000000"/>
                            </a:solidFill>
                            <a:miter lim="800000"/>
                            <a:headEnd/>
                            <a:tailEnd/>
                          </a:ln>
                        </wps:spPr>
                        <wps:txbx>
                          <w:txbxContent>
                            <w:p w14:paraId="1BE21565" w14:textId="77777777" w:rsidR="00356FB3" w:rsidRDefault="00356FB3" w:rsidP="00356FB3">
                              <w:pPr>
                                <w:spacing w:line="0" w:lineRule="atLeast"/>
                                <w:jc w:val="both"/>
                                <w:rPr>
                                  <w:rFonts w:ascii="新細明體" w:hAnsi="新細明體"/>
                                </w:rPr>
                              </w:pPr>
                              <w:r>
                                <w:rPr>
                                  <w:rFonts w:ascii="新細明體" w:hAnsi="新細明體" w:hint="eastAsia"/>
                                </w:rPr>
                                <w:t xml:space="preserve">第4章   </w:t>
                              </w:r>
                              <w:r w:rsidRPr="008F47A7">
                                <w:rPr>
                                  <w:rFonts w:ascii="新細明體" w:hAnsi="新細明體"/>
                                </w:rPr>
                                <w:t>時間的計算</w:t>
                              </w:r>
                            </w:p>
                          </w:txbxContent>
                        </wps:txbx>
                        <wps:bodyPr rot="0" vert="horz" wrap="square" lIns="91440" tIns="45720" rIns="91440" bIns="45720" anchor="t" anchorCtr="0" upright="1">
                          <a:noAutofit/>
                        </wps:bodyPr>
                      </wps:wsp>
                      <wps:wsp>
                        <wps:cNvPr id="150" name="Text Box 59"/>
                        <wps:cNvSpPr txBox="1">
                          <a:spLocks noChangeArrowheads="1"/>
                        </wps:cNvSpPr>
                        <wps:spPr bwMode="auto">
                          <a:xfrm>
                            <a:off x="3267" y="6633"/>
                            <a:ext cx="5040" cy="567"/>
                          </a:xfrm>
                          <a:prstGeom prst="rect">
                            <a:avLst/>
                          </a:prstGeom>
                          <a:solidFill>
                            <a:srgbClr val="FFFFFF"/>
                          </a:solidFill>
                          <a:ln w="38100" cmpd="dbl">
                            <a:solidFill>
                              <a:srgbClr val="000000"/>
                            </a:solidFill>
                            <a:miter lim="800000"/>
                            <a:headEnd/>
                            <a:tailEnd/>
                          </a:ln>
                        </wps:spPr>
                        <wps:txbx>
                          <w:txbxContent>
                            <w:p w14:paraId="0F9B56ED" w14:textId="77777777" w:rsidR="00356FB3" w:rsidRDefault="00356FB3" w:rsidP="00356FB3">
                              <w:pPr>
                                <w:spacing w:line="0" w:lineRule="atLeast"/>
                                <w:jc w:val="both"/>
                                <w:rPr>
                                  <w:rFonts w:ascii="新細明體" w:hAnsi="新細明體"/>
                                </w:rPr>
                              </w:pPr>
                              <w:r>
                                <w:rPr>
                                  <w:rFonts w:ascii="新細明體" w:hAnsi="新細明體" w:hint="eastAsia"/>
                                </w:rPr>
                                <w:t xml:space="preserve">第7章   </w:t>
                              </w:r>
                              <w:r w:rsidRPr="008F47A7">
                                <w:rPr>
                                  <w:rFonts w:ascii="新細明體" w:hAnsi="新細明體"/>
                                </w:rPr>
                                <w:t>小數</w:t>
                              </w:r>
                            </w:p>
                          </w:txbxContent>
                        </wps:txbx>
                        <wps:bodyPr rot="0" vert="horz" wrap="square" lIns="91440" tIns="45720" rIns="91440" bIns="45720" anchor="t" anchorCtr="0" upright="1">
                          <a:noAutofit/>
                        </wps:bodyPr>
                      </wps:wsp>
                      <wps:wsp>
                        <wps:cNvPr id="151" name="Text Box 60"/>
                        <wps:cNvSpPr txBox="1">
                          <a:spLocks noChangeArrowheads="1"/>
                        </wps:cNvSpPr>
                        <wps:spPr bwMode="auto">
                          <a:xfrm>
                            <a:off x="1104" y="4527"/>
                            <a:ext cx="900" cy="1440"/>
                          </a:xfrm>
                          <a:prstGeom prst="rect">
                            <a:avLst/>
                          </a:prstGeom>
                          <a:solidFill>
                            <a:srgbClr val="FFFFFF"/>
                          </a:solidFill>
                          <a:ln w="38100" cmpd="dbl">
                            <a:solidFill>
                              <a:srgbClr val="000000"/>
                            </a:solidFill>
                            <a:miter lim="800000"/>
                            <a:headEnd/>
                            <a:tailEnd/>
                          </a:ln>
                        </wps:spPr>
                        <wps:txbx>
                          <w:txbxContent>
                            <w:p w14:paraId="3C7F0300" w14:textId="77777777" w:rsidR="00356FB3" w:rsidRDefault="00356FB3" w:rsidP="00356FB3">
                              <w:pPr>
                                <w:rPr>
                                  <w:sz w:val="28"/>
                                  <w:szCs w:val="28"/>
                                </w:rPr>
                              </w:pPr>
                              <w:r>
                                <w:rPr>
                                  <w:rFonts w:hint="eastAsia"/>
                                  <w:sz w:val="28"/>
                                  <w:szCs w:val="28"/>
                                </w:rPr>
                                <w:t>數學五下</w:t>
                              </w:r>
                            </w:p>
                          </w:txbxContent>
                        </wps:txbx>
                        <wps:bodyPr rot="0" vert="eaVert" wrap="square" lIns="91440" tIns="45720" rIns="91440" bIns="45720" anchor="t" anchorCtr="0" upright="1">
                          <a:noAutofit/>
                        </wps:bodyPr>
                      </wps:wsp>
                      <wps:wsp>
                        <wps:cNvPr id="152" name="Line 61"/>
                        <wps:cNvCnPr>
                          <a:cxnSpLocks noChangeShapeType="1"/>
                        </wps:cNvCnPr>
                        <wps:spPr bwMode="auto">
                          <a:xfrm flipH="1">
                            <a:off x="2367" y="2565"/>
                            <a:ext cx="0" cy="664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3" name="Line 62"/>
                        <wps:cNvCnPr>
                          <a:cxnSpLocks noChangeShapeType="1"/>
                        </wps:cNvCnPr>
                        <wps:spPr bwMode="auto">
                          <a:xfrm flipV="1">
                            <a:off x="2364" y="4045"/>
                            <a:ext cx="91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4" name="Line 63"/>
                        <wps:cNvCnPr>
                          <a:cxnSpLocks noChangeShapeType="1"/>
                        </wps:cNvCnPr>
                        <wps:spPr bwMode="auto">
                          <a:xfrm flipV="1">
                            <a:off x="2364" y="3363"/>
                            <a:ext cx="91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5" name="Line 64"/>
                        <wps:cNvCnPr>
                          <a:cxnSpLocks noChangeShapeType="1"/>
                        </wps:cNvCnPr>
                        <wps:spPr bwMode="auto">
                          <a:xfrm flipV="1">
                            <a:off x="2364" y="2565"/>
                            <a:ext cx="91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6" name="Line 65"/>
                        <wps:cNvCnPr>
                          <a:cxnSpLocks noChangeShapeType="1"/>
                        </wps:cNvCnPr>
                        <wps:spPr bwMode="auto">
                          <a:xfrm>
                            <a:off x="2367" y="7620"/>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7" name="Line 66"/>
                        <wps:cNvCnPr>
                          <a:cxnSpLocks noChangeShapeType="1"/>
                        </wps:cNvCnPr>
                        <wps:spPr bwMode="auto">
                          <a:xfrm>
                            <a:off x="2367" y="5460"/>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8" name="Line 67"/>
                        <wps:cNvCnPr>
                          <a:cxnSpLocks noChangeShapeType="1"/>
                        </wps:cNvCnPr>
                        <wps:spPr bwMode="auto">
                          <a:xfrm>
                            <a:off x="2367" y="8487"/>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9" name="Line 68"/>
                        <wps:cNvCnPr>
                          <a:cxnSpLocks noChangeShapeType="1"/>
                        </wps:cNvCnPr>
                        <wps:spPr bwMode="auto">
                          <a:xfrm>
                            <a:off x="2367" y="6867"/>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0" name="Line 69"/>
                        <wps:cNvCnPr>
                          <a:cxnSpLocks noChangeShapeType="1"/>
                        </wps:cNvCnPr>
                        <wps:spPr bwMode="auto">
                          <a:xfrm>
                            <a:off x="2367" y="6327"/>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1" name="Line 70"/>
                        <wps:cNvCnPr>
                          <a:cxnSpLocks noChangeShapeType="1"/>
                        </wps:cNvCnPr>
                        <wps:spPr bwMode="auto">
                          <a:xfrm>
                            <a:off x="2367" y="4887"/>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2" name="Line 71"/>
                        <wps:cNvCnPr>
                          <a:cxnSpLocks noChangeShapeType="1"/>
                        </wps:cNvCnPr>
                        <wps:spPr bwMode="auto">
                          <a:xfrm flipV="1">
                            <a:off x="2007" y="5247"/>
                            <a:ext cx="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3" name="Text Box 72"/>
                        <wps:cNvSpPr txBox="1">
                          <a:spLocks noChangeArrowheads="1"/>
                        </wps:cNvSpPr>
                        <wps:spPr bwMode="auto">
                          <a:xfrm>
                            <a:off x="3255" y="8880"/>
                            <a:ext cx="5052" cy="567"/>
                          </a:xfrm>
                          <a:prstGeom prst="rect">
                            <a:avLst/>
                          </a:prstGeom>
                          <a:solidFill>
                            <a:srgbClr val="FFFFFF"/>
                          </a:solidFill>
                          <a:ln w="38100" cmpd="dbl">
                            <a:solidFill>
                              <a:srgbClr val="000000"/>
                            </a:solidFill>
                            <a:miter lim="800000"/>
                            <a:headEnd/>
                            <a:tailEnd/>
                          </a:ln>
                        </wps:spPr>
                        <wps:txbx>
                          <w:txbxContent>
                            <w:p w14:paraId="558BC17B" w14:textId="77777777" w:rsidR="00356FB3" w:rsidRDefault="00356FB3" w:rsidP="00356FB3">
                              <w:pPr>
                                <w:spacing w:line="0" w:lineRule="atLeast"/>
                                <w:jc w:val="both"/>
                                <w:rPr>
                                  <w:rFonts w:ascii="新細明體" w:hAnsi="新細明體"/>
                                </w:rPr>
                              </w:pPr>
                              <w:r>
                                <w:rPr>
                                  <w:rFonts w:ascii="新細明體" w:hAnsi="新細明體" w:hint="eastAsia"/>
                                </w:rPr>
                                <w:t xml:space="preserve">第10章  </w:t>
                              </w:r>
                              <w:r>
                                <w:rPr>
                                  <w:rFonts w:ascii="新細明體" w:hAnsi="新細明體" w:hint="eastAsia"/>
                                  <w:color w:val="000000"/>
                                </w:rPr>
                                <w:t xml:space="preserve"> </w:t>
                              </w:r>
                              <w:r w:rsidRPr="008F47A7">
                                <w:rPr>
                                  <w:rFonts w:ascii="新細明體" w:hAnsi="新細明體"/>
                                </w:rPr>
                                <w:t>立體形</w:t>
                              </w:r>
                              <w:r w:rsidRPr="008F47A7">
                                <w:rPr>
                                  <w:rFonts w:ascii="新細明體" w:hAnsi="新細明體" w:hint="eastAsia"/>
                                </w:rPr>
                                <w:t>體</w:t>
                              </w:r>
                            </w:p>
                          </w:txbxContent>
                        </wps:txbx>
                        <wps:bodyPr rot="0" vert="horz" wrap="square" lIns="91440" tIns="45720" rIns="91440" bIns="45720" anchor="t" anchorCtr="0" upright="1">
                          <a:noAutofit/>
                        </wps:bodyPr>
                      </wps:wsp>
                      <wps:wsp>
                        <wps:cNvPr id="164" name="Line 73"/>
                        <wps:cNvCnPr>
                          <a:cxnSpLocks noChangeShapeType="1"/>
                        </wps:cNvCnPr>
                        <wps:spPr bwMode="auto">
                          <a:xfrm>
                            <a:off x="2388" y="9183"/>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9C394A8" id="群組 141" o:spid="_x0000_s1166" style="position:absolute;left:0;text-align:left;margin-left:0;margin-top:11.4pt;width:360.15pt;height:357.25pt;z-index:251662336;mso-position-horizontal-relative:text;mso-position-vertical-relative:text" coordorigin="1104,2302" coordsize="7203,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">
                <v:shape id="Text Box 51" o:spid="_x0000_s1167" type="#_x0000_t202" style="position:absolute;left:3267;top:2302;width:5040;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" strokeweight="3pt">
                  <v:stroke linestyle="thinThin"/>
                  <v:textbox>
                    <w:txbxContent>
                      <w:p w14:paraId="7248768A" w14:textId="77777777" w:rsidR="00356FB3" w:rsidRDefault="00356FB3" w:rsidP="00356FB3">
                        <w:pPr>
                          <w:spacing w:line="0" w:lineRule="atLeast"/>
                          <w:jc w:val="both"/>
                          <w:rPr>
                            <w:rFonts w:ascii="新細明體" w:hAnsi="新細明體"/>
                          </w:rPr>
                        </w:pPr>
                        <w:r>
                          <w:rPr>
                            <w:rFonts w:ascii="新細明體" w:hAnsi="新細明體" w:hint="eastAsia"/>
                          </w:rPr>
                          <w:t xml:space="preserve">第1章   </w:t>
                        </w:r>
                        <w:r w:rsidRPr="008F47A7">
                          <w:rPr>
                            <w:rFonts w:ascii="新細明體" w:hAnsi="新細明體"/>
                          </w:rPr>
                          <w:t>分數</w:t>
                        </w:r>
                      </w:p>
                    </w:txbxContent>
                  </v:textbox>
                </v:shape>
                <v:shape id="Text Box 52" o:spid="_x0000_s1168" type="#_x0000_t202" style="position:absolute;left:3267;top:3060;width:5040;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" strokeweight="3pt">
                  <v:stroke linestyle="thinThin"/>
                  <v:textbox>
                    <w:txbxContent>
                      <w:p w14:paraId="37DC6BA2" w14:textId="77777777" w:rsidR="00356FB3" w:rsidRDefault="00356FB3" w:rsidP="00356FB3">
                        <w:pPr>
                          <w:spacing w:line="0" w:lineRule="atLeast"/>
                          <w:jc w:val="both"/>
                          <w:rPr>
                            <w:rFonts w:ascii="新細明體" w:hAnsi="新細明體"/>
                          </w:rPr>
                        </w:pPr>
                        <w:r>
                          <w:rPr>
                            <w:rFonts w:ascii="新細明體" w:hAnsi="新細明體" w:hint="eastAsia"/>
                          </w:rPr>
                          <w:t xml:space="preserve">第2章   </w:t>
                        </w:r>
                        <w:r w:rsidRPr="008F47A7">
                          <w:rPr>
                            <w:rFonts w:ascii="新細明體" w:hAnsi="新細明體"/>
                          </w:rPr>
                          <w:t>長方體和正方體的體積</w:t>
                        </w:r>
                      </w:p>
                    </w:txbxContent>
                  </v:textbox>
                </v:shape>
                <v:shape id="Text Box 53" o:spid="_x0000_s1169" type="#_x0000_t202" style="position:absolute;left:3267;top:3780;width:5040;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" strokeweight="3pt">
                  <v:stroke linestyle="thinThin"/>
                  <v:textbox>
                    <w:txbxContent>
                      <w:p w14:paraId="626B0966" w14:textId="77777777" w:rsidR="00356FB3" w:rsidRDefault="00356FB3" w:rsidP="00356FB3">
                        <w:pPr>
                          <w:spacing w:line="0" w:lineRule="atLeast"/>
                          <w:jc w:val="both"/>
                          <w:rPr>
                            <w:rFonts w:ascii="新細明體" w:hAnsi="新細明體"/>
                          </w:rPr>
                        </w:pPr>
                        <w:r>
                          <w:rPr>
                            <w:rFonts w:ascii="新細明體" w:hAnsi="新細明體" w:hint="eastAsia"/>
                          </w:rPr>
                          <w:t xml:space="preserve">第3章  </w:t>
                        </w:r>
                        <w:r w:rsidRPr="005C0C6D">
                          <w:rPr>
                            <w:rFonts w:ascii="新細明體" w:hAnsi="新細明體" w:hint="eastAsia"/>
                            <w:sz w:val="16"/>
                            <w:szCs w:val="16"/>
                          </w:rPr>
                          <w:t xml:space="preserve"> </w:t>
                        </w:r>
                        <w:r w:rsidRPr="008F47A7">
                          <w:rPr>
                            <w:rFonts w:ascii="新細明體" w:hAnsi="新細明體"/>
                          </w:rPr>
                          <w:t>容積</w:t>
                        </w:r>
                      </w:p>
                    </w:txbxContent>
                  </v:textbox>
                </v:shape>
                <v:shape id="Text Box 54" o:spid="_x0000_s1170" type="#_x0000_t202" style="position:absolute;left:3267;top:5220;width:5040;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" strokeweight="3pt">
                  <v:stroke linestyle="thinThin"/>
                  <v:textbox>
                    <w:txbxContent>
                      <w:p w14:paraId="27500944" w14:textId="77777777" w:rsidR="00356FB3" w:rsidRDefault="00356FB3" w:rsidP="00356FB3">
                        <w:pPr>
                          <w:spacing w:line="0" w:lineRule="atLeast"/>
                          <w:jc w:val="both"/>
                          <w:rPr>
                            <w:rFonts w:ascii="新細明體" w:hAnsi="新細明體"/>
                          </w:rPr>
                        </w:pPr>
                        <w:r>
                          <w:rPr>
                            <w:rFonts w:ascii="新細明體" w:hAnsi="新細明體" w:hint="eastAsia"/>
                          </w:rPr>
                          <w:t>第5章   符號代表</w:t>
                        </w:r>
                        <w:r w:rsidRPr="008F47A7">
                          <w:rPr>
                            <w:rFonts w:ascii="新細明體" w:hAnsi="新細明體"/>
                          </w:rPr>
                          <w:t>數</w:t>
                        </w:r>
                      </w:p>
                      <w:p w14:paraId="44803FBB" w14:textId="77777777" w:rsidR="00356FB3" w:rsidRDefault="00356FB3" w:rsidP="00356FB3">
                        <w:pPr>
                          <w:spacing w:line="0" w:lineRule="atLeast"/>
                          <w:jc w:val="center"/>
                          <w:rPr>
                            <w:rFonts w:ascii="新細明體" w:hAnsi="新細明體"/>
                          </w:rPr>
                        </w:pPr>
                      </w:p>
                    </w:txbxContent>
                  </v:textbox>
                </v:shape>
                <v:shape id="Text Box 55" o:spid="_x0000_s1171" type="#_x0000_t202" style="position:absolute;left:3267;top:5940;width:5040;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" strokeweight="3pt">
                  <v:stroke linestyle="thinThin"/>
                  <v:textbox>
                    <w:txbxContent>
                      <w:p w14:paraId="04F85916" w14:textId="77777777" w:rsidR="00356FB3" w:rsidRDefault="00356FB3" w:rsidP="00356FB3">
                        <w:pPr>
                          <w:spacing w:line="0" w:lineRule="atLeast"/>
                          <w:jc w:val="both"/>
                          <w:rPr>
                            <w:rFonts w:ascii="新細明體" w:hAnsi="新細明體"/>
                          </w:rPr>
                        </w:pPr>
                        <w:r>
                          <w:rPr>
                            <w:rFonts w:ascii="新細明體" w:hAnsi="新細明體" w:hint="eastAsia"/>
                          </w:rPr>
                          <w:t xml:space="preserve">第6章   </w:t>
                        </w:r>
                        <w:r w:rsidRPr="008F47A7">
                          <w:rPr>
                            <w:rFonts w:ascii="新細明體" w:hAnsi="新細明體"/>
                          </w:rPr>
                          <w:t>表面積</w:t>
                        </w:r>
                      </w:p>
                    </w:txbxContent>
                  </v:textbox>
                </v:shape>
                <v:shape id="Text Box 56" o:spid="_x0000_s1172" type="#_x0000_t202" style="position:absolute;left:3285;top:7353;width:502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" strokeweight="3pt">
                  <v:stroke linestyle="thinThin"/>
                  <v:textbox>
                    <w:txbxContent>
                      <w:p w14:paraId="7564A951" w14:textId="77777777" w:rsidR="00356FB3" w:rsidRDefault="00356FB3" w:rsidP="00356FB3">
                        <w:pPr>
                          <w:spacing w:line="0" w:lineRule="atLeast"/>
                          <w:jc w:val="both"/>
                          <w:rPr>
                            <w:rFonts w:ascii="新細明體" w:hAnsi="新細明體"/>
                          </w:rPr>
                        </w:pPr>
                        <w:r>
                          <w:rPr>
                            <w:rFonts w:ascii="新細明體" w:hAnsi="新細明體" w:hint="eastAsia"/>
                          </w:rPr>
                          <w:t xml:space="preserve">第8章   </w:t>
                        </w:r>
                        <w:r w:rsidRPr="008F47A7">
                          <w:rPr>
                            <w:rFonts w:ascii="新細明體" w:hAnsi="新細明體"/>
                          </w:rPr>
                          <w:t>生活中的大單位</w:t>
                        </w:r>
                      </w:p>
                    </w:txbxContent>
                  </v:textbox>
                </v:shape>
                <v:shape id="Text Box 57" o:spid="_x0000_s1173" type="#_x0000_t202" style="position:absolute;left:3267;top:8100;width:5040;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" strokeweight="3pt">
                  <v:stroke linestyle="thinThin"/>
                  <v:textbox>
                    <w:txbxContent>
                      <w:p w14:paraId="42185C4E" w14:textId="77777777" w:rsidR="00356FB3" w:rsidRDefault="00356FB3" w:rsidP="00356FB3">
                        <w:pPr>
                          <w:spacing w:line="0" w:lineRule="atLeast"/>
                          <w:jc w:val="both"/>
                          <w:rPr>
                            <w:rFonts w:ascii="新細明體" w:hAnsi="新細明體"/>
                          </w:rPr>
                        </w:pPr>
                        <w:r>
                          <w:rPr>
                            <w:rFonts w:ascii="新細明體" w:hAnsi="新細明體" w:hint="eastAsia"/>
                          </w:rPr>
                          <w:t xml:space="preserve">第9章  </w:t>
                        </w:r>
                        <w:r>
                          <w:rPr>
                            <w:rFonts w:ascii="新細明體" w:hAnsi="新細明體" w:hint="eastAsia"/>
                            <w:color w:val="000000"/>
                          </w:rPr>
                          <w:t xml:space="preserve"> </w:t>
                        </w:r>
                        <w:r w:rsidRPr="008F47A7">
                          <w:rPr>
                            <w:rFonts w:ascii="新細明體" w:hAnsi="新細明體"/>
                          </w:rPr>
                          <w:t>比率與百分率</w:t>
                        </w:r>
                      </w:p>
                    </w:txbxContent>
                  </v:textbox>
                </v:shape>
                <v:shape id="Text Box 58" o:spid="_x0000_s1174" type="#_x0000_t202" style="position:absolute;left:3267;top:4500;width:5040;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" strokeweight="3pt">
                  <v:stroke linestyle="thinThin"/>
                  <v:textbox>
                    <w:txbxContent>
                      <w:p w14:paraId="1BE21565" w14:textId="77777777" w:rsidR="00356FB3" w:rsidRDefault="00356FB3" w:rsidP="00356FB3">
                        <w:pPr>
                          <w:spacing w:line="0" w:lineRule="atLeast"/>
                          <w:jc w:val="both"/>
                          <w:rPr>
                            <w:rFonts w:ascii="新細明體" w:hAnsi="新細明體"/>
                          </w:rPr>
                        </w:pPr>
                        <w:r>
                          <w:rPr>
                            <w:rFonts w:ascii="新細明體" w:hAnsi="新細明體" w:hint="eastAsia"/>
                          </w:rPr>
                          <w:t xml:space="preserve">第4章   </w:t>
                        </w:r>
                        <w:r w:rsidRPr="008F47A7">
                          <w:rPr>
                            <w:rFonts w:ascii="新細明體" w:hAnsi="新細明體"/>
                          </w:rPr>
                          <w:t>時間的計算</w:t>
                        </w:r>
                      </w:p>
                    </w:txbxContent>
                  </v:textbox>
                </v:shape>
                <v:shape id="Text Box 59" o:spid="_x0000_s1175" type="#_x0000_t202" style="position:absolute;left:3267;top:6633;width:5040;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" strokeweight="3pt">
                  <v:stroke linestyle="thinThin"/>
                  <v:textbox>
                    <w:txbxContent>
                      <w:p w14:paraId="0F9B56ED" w14:textId="77777777" w:rsidR="00356FB3" w:rsidRDefault="00356FB3" w:rsidP="00356FB3">
                        <w:pPr>
                          <w:spacing w:line="0" w:lineRule="atLeast"/>
                          <w:jc w:val="both"/>
                          <w:rPr>
                            <w:rFonts w:ascii="新細明體" w:hAnsi="新細明體"/>
                          </w:rPr>
                        </w:pPr>
                        <w:r>
                          <w:rPr>
                            <w:rFonts w:ascii="新細明體" w:hAnsi="新細明體" w:hint="eastAsia"/>
                          </w:rPr>
                          <w:t xml:space="preserve">第7章   </w:t>
                        </w:r>
                        <w:r w:rsidRPr="008F47A7">
                          <w:rPr>
                            <w:rFonts w:ascii="新細明體" w:hAnsi="新細明體"/>
                          </w:rPr>
                          <w:t>小數</w:t>
                        </w:r>
                      </w:p>
                    </w:txbxContent>
                  </v:textbox>
                </v:shape>
                <v:shape id="Text Box 60" o:spid="_x0000_s1176" type="#_x0000_t202" style="position:absolute;left:1104;top:4527;width:90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" strokeweight="3pt">
                  <v:stroke linestyle="thinThin"/>
                  <v:textbox style="layout-flow:vertical-ideographic">
                    <w:txbxContent>
                      <w:p w14:paraId="3C7F0300" w14:textId="77777777" w:rsidR="00356FB3" w:rsidRDefault="00356FB3" w:rsidP="00356FB3">
                        <w:pPr>
                          <w:rPr>
                            <w:sz w:val="28"/>
                            <w:szCs w:val="28"/>
                          </w:rPr>
                        </w:pPr>
                        <w:r>
                          <w:rPr>
                            <w:rFonts w:hint="eastAsia"/>
                            <w:sz w:val="28"/>
                            <w:szCs w:val="28"/>
                          </w:rPr>
                          <w:t>數學五下</w:t>
                        </w:r>
                      </w:p>
                    </w:txbxContent>
                  </v:textbox>
                </v:shape>
                <v:line id="Line 61" o:spid="_x0000_s1177" style="position:absolute;flip:x;visibility:visible;mso-wrap-style:square" from="2367,2565" to="2367,9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" strokeweight="1.5pt"/>
                <v:line id="Line 62" o:spid="_x0000_s1178" style="position:absolute;flip:y;visibility:visible;mso-wrap-style:square" from="2364,4045" to="3282,4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" strokeweight="1.5pt"/>
                <v:line id="Line 63" o:spid="_x0000_s1179" style="position:absolute;flip:y;visibility:visible;mso-wrap-style:square" from="2364,3363" to="3282,3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" strokeweight="1.5pt"/>
                <v:line id="Line 64" o:spid="_x0000_s1180" style="position:absolute;flip:y;visibility:visible;mso-wrap-style:square" from="2364,2565" to="3282,2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" strokeweight="1.5pt"/>
                <v:line id="Line 65" o:spid="_x0000_s1181" style="position:absolute;visibility:visible;mso-wrap-style:square" from="2367,7620" to="3267,7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" strokeweight="1.5pt"/>
                <v:line id="Line 66" o:spid="_x0000_s1182" style="position:absolute;visibility:visible;mso-wrap-style:square" from="2367,5460" to="3267,5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" strokeweight="1.5pt"/>
                <v:line id="Line 67" o:spid="_x0000_s1183" style="position:absolute;visibility:visible;mso-wrap-style:square" from="2367,8487" to="3267,8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" strokeweight="1.5pt"/>
                <v:line id="Line 68" o:spid="_x0000_s1184" style="position:absolute;visibility:visible;mso-wrap-style:square" from="2367,6867" to="3267,6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" strokeweight="1.5pt"/>
                <v:line id="Line 69" o:spid="_x0000_s1185" style="position:absolute;visibility:visible;mso-wrap-style:square" from="2367,6327" to="3267,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" strokeweight="1.5pt"/>
                <v:line id="Line 70" o:spid="_x0000_s1186" style="position:absolute;visibility:visible;mso-wrap-style:square" from="2367,4887" to="3267,4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" strokeweight="1.5pt"/>
                <v:line id="Line 71" o:spid="_x0000_s1187" style="position:absolute;flip:y;visibility:visible;mso-wrap-style:square" from="2007,5247" to="2367,52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" strokeweight="1.5pt"/>
                <v:shape id="Text Box 72" o:spid="_x0000_s1188" type="#_x0000_t202" style="position:absolute;left:3255;top:8880;width:505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" strokeweight="3pt">
                  <v:stroke linestyle="thinThin"/>
                  <v:textbox>
                    <w:txbxContent>
                      <w:p w14:paraId="558BC17B" w14:textId="77777777" w:rsidR="00356FB3" w:rsidRDefault="00356FB3" w:rsidP="00356FB3">
                        <w:pPr>
                          <w:spacing w:line="0" w:lineRule="atLeast"/>
                          <w:jc w:val="both"/>
                          <w:rPr>
                            <w:rFonts w:ascii="新細明體" w:hAnsi="新細明體"/>
                          </w:rPr>
                        </w:pPr>
                        <w:r>
                          <w:rPr>
                            <w:rFonts w:ascii="新細明體" w:hAnsi="新細明體" w:hint="eastAsia"/>
                          </w:rPr>
                          <w:t xml:space="preserve">第10章  </w:t>
                        </w:r>
                        <w:r>
                          <w:rPr>
                            <w:rFonts w:ascii="新細明體" w:hAnsi="新細明體" w:hint="eastAsia"/>
                            <w:color w:val="000000"/>
                          </w:rPr>
                          <w:t xml:space="preserve"> </w:t>
                        </w:r>
                        <w:r w:rsidRPr="008F47A7">
                          <w:rPr>
                            <w:rFonts w:ascii="新細明體" w:hAnsi="新細明體"/>
                          </w:rPr>
                          <w:t>立體形</w:t>
                        </w:r>
                        <w:r w:rsidRPr="008F47A7">
                          <w:rPr>
                            <w:rFonts w:ascii="新細明體" w:hAnsi="新細明體" w:hint="eastAsia"/>
                          </w:rPr>
                          <w:t>體</w:t>
                        </w:r>
                      </w:p>
                    </w:txbxContent>
                  </v:textbox>
                </v:shape>
                <v:line id="Line 73" o:spid="_x0000_s1189" style="position:absolute;visibility:visible;mso-wrap-style:square" from="2388,9183" to="3288,9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" strokeweight="1.5pt"/>
              </v:group>
            </w:pict>
          </mc:Fallback>
        </mc:AlternateContent>
      </w:r>
    </w:p>
    <w:p w14:paraId="54AD8E3E" w14:textId="77777777" w:rsidR="00356FB3" w:rsidRDefault="00356FB3" w:rsidP="00356FB3">
      <w:pPr>
        <w:spacing w:line="400" w:lineRule="exact"/>
        <w:jc w:val="both"/>
        <w:rPr>
          <w:rFonts w:ascii="標楷體" w:eastAsia="標楷體" w:hAnsi="標楷體"/>
          <w:snapToGrid w:val="0"/>
          <w:kern w:val="0"/>
        </w:rPr>
      </w:pPr>
    </w:p>
    <w:p w14:paraId="2136BA11" w14:textId="77777777" w:rsidR="00356FB3" w:rsidRDefault="00356FB3" w:rsidP="00356FB3">
      <w:pPr>
        <w:spacing w:line="400" w:lineRule="exact"/>
        <w:jc w:val="both"/>
        <w:rPr>
          <w:rFonts w:ascii="標楷體" w:eastAsia="標楷體" w:hAnsi="標楷體"/>
          <w:snapToGrid w:val="0"/>
          <w:kern w:val="0"/>
        </w:rPr>
      </w:pPr>
    </w:p>
    <w:p w14:paraId="4B8CD3F9" w14:textId="77777777" w:rsidR="00356FB3" w:rsidRDefault="00356FB3" w:rsidP="00356FB3">
      <w:pPr>
        <w:spacing w:line="400" w:lineRule="exact"/>
        <w:jc w:val="both"/>
        <w:rPr>
          <w:rFonts w:ascii="標楷體" w:eastAsia="標楷體" w:hAnsi="標楷體"/>
          <w:snapToGrid w:val="0"/>
          <w:kern w:val="0"/>
        </w:rPr>
      </w:pPr>
    </w:p>
    <w:p w14:paraId="74ACE154" w14:textId="77777777" w:rsidR="00356FB3" w:rsidRDefault="00356FB3" w:rsidP="00356FB3">
      <w:pPr>
        <w:spacing w:line="400" w:lineRule="exact"/>
        <w:jc w:val="both"/>
        <w:rPr>
          <w:rFonts w:ascii="標楷體" w:eastAsia="標楷體" w:hAnsi="標楷體"/>
          <w:snapToGrid w:val="0"/>
          <w:kern w:val="0"/>
        </w:rPr>
      </w:pPr>
    </w:p>
    <w:p w14:paraId="274D469B" w14:textId="77777777" w:rsidR="00356FB3" w:rsidRDefault="00356FB3" w:rsidP="00356FB3">
      <w:pPr>
        <w:spacing w:line="400" w:lineRule="exact"/>
        <w:jc w:val="both"/>
        <w:rPr>
          <w:rFonts w:ascii="標楷體" w:eastAsia="標楷體" w:hAnsi="標楷體"/>
          <w:snapToGrid w:val="0"/>
          <w:kern w:val="0"/>
        </w:rPr>
      </w:pPr>
    </w:p>
    <w:p w14:paraId="5A9A8225" w14:textId="77777777" w:rsidR="00356FB3" w:rsidRDefault="00356FB3" w:rsidP="00356FB3">
      <w:pPr>
        <w:spacing w:line="400" w:lineRule="exact"/>
        <w:jc w:val="both"/>
        <w:rPr>
          <w:rFonts w:ascii="標楷體" w:eastAsia="標楷體" w:hAnsi="標楷體"/>
          <w:snapToGrid w:val="0"/>
          <w:kern w:val="0"/>
        </w:rPr>
      </w:pPr>
    </w:p>
    <w:p w14:paraId="747FBD79" w14:textId="77777777" w:rsidR="00356FB3" w:rsidRDefault="00356FB3" w:rsidP="00356FB3">
      <w:pPr>
        <w:spacing w:line="400" w:lineRule="exact"/>
        <w:jc w:val="both"/>
        <w:rPr>
          <w:rFonts w:ascii="標楷體" w:eastAsia="標楷體" w:hAnsi="標楷體"/>
          <w:snapToGrid w:val="0"/>
          <w:kern w:val="0"/>
        </w:rPr>
      </w:pPr>
    </w:p>
    <w:p w14:paraId="6394CAB5" w14:textId="77777777" w:rsidR="00356FB3" w:rsidRDefault="00356FB3" w:rsidP="00356FB3">
      <w:pPr>
        <w:spacing w:line="400" w:lineRule="exact"/>
        <w:jc w:val="both"/>
        <w:rPr>
          <w:rFonts w:ascii="標楷體" w:eastAsia="標楷體" w:hAnsi="標楷體"/>
          <w:snapToGrid w:val="0"/>
          <w:kern w:val="0"/>
        </w:rPr>
      </w:pPr>
    </w:p>
    <w:p w14:paraId="5E31766A" w14:textId="77777777" w:rsidR="00356FB3" w:rsidRDefault="00356FB3" w:rsidP="00356FB3">
      <w:pPr>
        <w:spacing w:line="400" w:lineRule="exact"/>
        <w:jc w:val="both"/>
        <w:rPr>
          <w:rFonts w:ascii="標楷體" w:eastAsia="標楷體" w:hAnsi="標楷體"/>
          <w:snapToGrid w:val="0"/>
          <w:kern w:val="0"/>
        </w:rPr>
      </w:pPr>
    </w:p>
    <w:p w14:paraId="2A98B998" w14:textId="77777777" w:rsidR="00356FB3" w:rsidRDefault="00356FB3" w:rsidP="00356FB3">
      <w:pPr>
        <w:spacing w:line="400" w:lineRule="exact"/>
        <w:jc w:val="both"/>
        <w:rPr>
          <w:rFonts w:ascii="標楷體" w:eastAsia="標楷體" w:hAnsi="標楷體"/>
          <w:snapToGrid w:val="0"/>
          <w:kern w:val="0"/>
        </w:rPr>
      </w:pPr>
    </w:p>
    <w:p w14:paraId="4014C413" w14:textId="77777777" w:rsidR="00356FB3" w:rsidRDefault="00356FB3" w:rsidP="00356FB3">
      <w:pPr>
        <w:spacing w:line="400" w:lineRule="exact"/>
        <w:jc w:val="both"/>
        <w:rPr>
          <w:rFonts w:ascii="標楷體" w:eastAsia="標楷體" w:hAnsi="標楷體"/>
          <w:snapToGrid w:val="0"/>
          <w:kern w:val="0"/>
        </w:rPr>
      </w:pPr>
    </w:p>
    <w:p w14:paraId="77B2EE28" w14:textId="77777777" w:rsidR="00356FB3" w:rsidRDefault="00356FB3" w:rsidP="00356FB3">
      <w:pPr>
        <w:spacing w:line="400" w:lineRule="exact"/>
        <w:jc w:val="both"/>
        <w:rPr>
          <w:rFonts w:ascii="標楷體" w:eastAsia="標楷體" w:hAnsi="標楷體"/>
          <w:snapToGrid w:val="0"/>
          <w:kern w:val="0"/>
        </w:rPr>
      </w:pPr>
    </w:p>
    <w:p w14:paraId="26676BE5" w14:textId="77777777" w:rsidR="00356FB3" w:rsidRDefault="00356FB3" w:rsidP="00356FB3">
      <w:pPr>
        <w:spacing w:line="400" w:lineRule="exact"/>
        <w:jc w:val="both"/>
        <w:rPr>
          <w:rFonts w:ascii="標楷體" w:eastAsia="標楷體" w:hAnsi="標楷體"/>
          <w:snapToGrid w:val="0"/>
          <w:kern w:val="0"/>
        </w:rPr>
      </w:pPr>
    </w:p>
    <w:p w14:paraId="68A2F14D" w14:textId="77777777" w:rsidR="00356FB3" w:rsidRDefault="00356FB3" w:rsidP="00356FB3">
      <w:pPr>
        <w:spacing w:line="400" w:lineRule="exact"/>
        <w:jc w:val="both"/>
        <w:rPr>
          <w:rFonts w:ascii="標楷體" w:eastAsia="標楷體" w:hAnsi="標楷體"/>
          <w:snapToGrid w:val="0"/>
          <w:kern w:val="0"/>
        </w:rPr>
      </w:pPr>
    </w:p>
    <w:p w14:paraId="4E101141" w14:textId="77777777" w:rsidR="00356FB3" w:rsidRDefault="00356FB3" w:rsidP="00356FB3">
      <w:pPr>
        <w:spacing w:line="400" w:lineRule="exact"/>
        <w:jc w:val="both"/>
        <w:rPr>
          <w:rFonts w:ascii="標楷體" w:eastAsia="標楷體" w:hAnsi="標楷體"/>
          <w:snapToGrid w:val="0"/>
          <w:kern w:val="0"/>
        </w:rPr>
      </w:pPr>
    </w:p>
    <w:p w14:paraId="5972D53C" w14:textId="77777777" w:rsidR="00356FB3" w:rsidRDefault="00356FB3" w:rsidP="00356FB3">
      <w:pPr>
        <w:spacing w:line="400" w:lineRule="exact"/>
        <w:jc w:val="both"/>
        <w:rPr>
          <w:rFonts w:ascii="標楷體" w:eastAsia="標楷體" w:hAnsi="標楷體"/>
          <w:snapToGrid w:val="0"/>
          <w:kern w:val="0"/>
        </w:rPr>
      </w:pPr>
    </w:p>
    <w:p w14:paraId="256B4AD8" w14:textId="77777777" w:rsidR="00356FB3" w:rsidRDefault="00356FB3" w:rsidP="00356FB3">
      <w:pPr>
        <w:spacing w:line="400" w:lineRule="exact"/>
        <w:jc w:val="both"/>
        <w:rPr>
          <w:rFonts w:ascii="標楷體" w:eastAsia="標楷體" w:hAnsi="標楷體"/>
          <w:snapToGrid w:val="0"/>
          <w:kern w:val="0"/>
        </w:rPr>
      </w:pPr>
    </w:p>
    <w:p w14:paraId="20231776" w14:textId="77777777" w:rsidR="00356FB3" w:rsidRDefault="00356FB3" w:rsidP="00356FB3">
      <w:pPr>
        <w:spacing w:line="400" w:lineRule="exact"/>
        <w:jc w:val="both"/>
        <w:rPr>
          <w:rFonts w:ascii="標楷體" w:eastAsia="標楷體" w:hAnsi="標楷體"/>
          <w:snapToGrid w:val="0"/>
          <w:kern w:val="0"/>
        </w:rPr>
      </w:pPr>
    </w:p>
    <w:p w14:paraId="7D47DF48" w14:textId="77777777" w:rsidR="00356FB3" w:rsidRDefault="00356FB3" w:rsidP="00356FB3">
      <w:pPr>
        <w:spacing w:line="400" w:lineRule="exact"/>
        <w:ind w:left="425"/>
        <w:jc w:val="both"/>
        <w:rPr>
          <w:rFonts w:ascii="標楷體" w:eastAsia="標楷體" w:hAnsi="標楷體"/>
        </w:rPr>
      </w:pPr>
    </w:p>
    <w:p w14:paraId="494DD00E" w14:textId="77777777" w:rsidR="00356FB3" w:rsidRPr="00A21746" w:rsidRDefault="00356FB3" w:rsidP="00356FB3">
      <w:pPr>
        <w:spacing w:line="400" w:lineRule="exact"/>
        <w:jc w:val="both"/>
        <w:rPr>
          <w:rFonts w:ascii="標楷體" w:eastAsia="標楷體" w:hAnsi="標楷體"/>
        </w:rPr>
      </w:pPr>
    </w:p>
    <w:p w14:paraId="49338F83" w14:textId="77777777" w:rsidR="00356FB3" w:rsidRPr="00A21746" w:rsidRDefault="00356FB3" w:rsidP="00356FB3">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4983"/>
        <w:gridCol w:w="5811"/>
        <w:gridCol w:w="426"/>
        <w:gridCol w:w="1134"/>
        <w:gridCol w:w="1134"/>
        <w:gridCol w:w="850"/>
      </w:tblGrid>
      <w:tr w:rsidR="00356FB3" w:rsidRPr="00A21746" w14:paraId="25B659CF" w14:textId="77777777" w:rsidTr="00A53F10">
        <w:tc>
          <w:tcPr>
            <w:tcW w:w="1108" w:type="dxa"/>
            <w:vAlign w:val="center"/>
          </w:tcPr>
          <w:p w14:paraId="5A157A0B" w14:textId="77777777" w:rsidR="00356FB3" w:rsidRPr="00A21746" w:rsidRDefault="00356FB3" w:rsidP="00A53F10">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4983" w:type="dxa"/>
            <w:vAlign w:val="center"/>
          </w:tcPr>
          <w:p w14:paraId="04F7CF97" w14:textId="77777777" w:rsidR="00356FB3" w:rsidRPr="00A21746" w:rsidRDefault="00356FB3" w:rsidP="00A53F10">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5811" w:type="dxa"/>
            <w:vAlign w:val="center"/>
          </w:tcPr>
          <w:p w14:paraId="31E3944C" w14:textId="77777777" w:rsidR="00356FB3" w:rsidRPr="00A21746" w:rsidRDefault="00356FB3" w:rsidP="00A53F10">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426" w:type="dxa"/>
            <w:vAlign w:val="center"/>
          </w:tcPr>
          <w:p w14:paraId="02BCE32E" w14:textId="77777777" w:rsidR="00356FB3" w:rsidRPr="00A21746" w:rsidRDefault="00356FB3" w:rsidP="00A53F10">
            <w:pPr>
              <w:jc w:val="center"/>
              <w:rPr>
                <w:rFonts w:ascii="標楷體" w:eastAsia="標楷體" w:hAnsi="標楷體"/>
              </w:rPr>
            </w:pPr>
            <w:r w:rsidRPr="00A21746">
              <w:rPr>
                <w:rFonts w:ascii="標楷體" w:eastAsia="標楷體" w:hAnsi="標楷體"/>
              </w:rPr>
              <w:t>節數</w:t>
            </w:r>
          </w:p>
        </w:tc>
        <w:tc>
          <w:tcPr>
            <w:tcW w:w="1134" w:type="dxa"/>
            <w:vAlign w:val="center"/>
          </w:tcPr>
          <w:p w14:paraId="23641EB3" w14:textId="77777777" w:rsidR="00356FB3" w:rsidRPr="00A21746" w:rsidRDefault="00356FB3" w:rsidP="00A53F10">
            <w:pPr>
              <w:jc w:val="center"/>
              <w:rPr>
                <w:rFonts w:ascii="標楷體" w:eastAsia="標楷體" w:hAnsi="標楷體"/>
              </w:rPr>
            </w:pPr>
            <w:r w:rsidRPr="00A21746">
              <w:rPr>
                <w:rFonts w:ascii="標楷體" w:eastAsia="標楷體" w:hAnsi="標楷體"/>
              </w:rPr>
              <w:t>使用教材</w:t>
            </w:r>
          </w:p>
        </w:tc>
        <w:tc>
          <w:tcPr>
            <w:tcW w:w="1134" w:type="dxa"/>
            <w:vAlign w:val="center"/>
          </w:tcPr>
          <w:p w14:paraId="52FA7B57" w14:textId="77777777" w:rsidR="00356FB3" w:rsidRPr="00A21746" w:rsidRDefault="00356FB3" w:rsidP="00A53F10">
            <w:pPr>
              <w:jc w:val="center"/>
              <w:rPr>
                <w:rFonts w:ascii="標楷體" w:eastAsia="標楷體" w:hAnsi="標楷體"/>
              </w:rPr>
            </w:pPr>
            <w:r w:rsidRPr="00A21746">
              <w:rPr>
                <w:rFonts w:ascii="標楷體" w:eastAsia="標楷體" w:hAnsi="標楷體"/>
              </w:rPr>
              <w:t>評量方式</w:t>
            </w:r>
          </w:p>
        </w:tc>
        <w:tc>
          <w:tcPr>
            <w:tcW w:w="850" w:type="dxa"/>
            <w:vAlign w:val="center"/>
          </w:tcPr>
          <w:p w14:paraId="6E5A9FEE" w14:textId="77777777" w:rsidR="00356FB3" w:rsidRPr="00A21746" w:rsidRDefault="00356FB3" w:rsidP="00A53F10">
            <w:pPr>
              <w:jc w:val="center"/>
              <w:rPr>
                <w:rFonts w:ascii="標楷體" w:eastAsia="標楷體" w:hAnsi="標楷體"/>
              </w:rPr>
            </w:pPr>
            <w:r w:rsidRPr="00A21746">
              <w:rPr>
                <w:rFonts w:ascii="標楷體" w:eastAsia="標楷體" w:hAnsi="標楷體"/>
              </w:rPr>
              <w:t>備註</w:t>
            </w:r>
          </w:p>
        </w:tc>
      </w:tr>
      <w:tr w:rsidR="00356FB3" w:rsidRPr="00A21746" w14:paraId="032610C9" w14:textId="77777777" w:rsidTr="00A53F10">
        <w:trPr>
          <w:cantSplit/>
          <w:trHeight w:val="9198"/>
        </w:trPr>
        <w:tc>
          <w:tcPr>
            <w:tcW w:w="1108" w:type="dxa"/>
            <w:tcBorders>
              <w:bottom w:val="single" w:sz="4" w:space="0" w:color="auto"/>
            </w:tcBorders>
            <w:textDirection w:val="tbRlV"/>
            <w:vAlign w:val="center"/>
          </w:tcPr>
          <w:p w14:paraId="5FA026D9" w14:textId="77777777" w:rsidR="00356FB3" w:rsidRPr="000D39F6" w:rsidRDefault="00356FB3" w:rsidP="00A53F10">
            <w:pPr>
              <w:ind w:left="113" w:right="113"/>
              <w:jc w:val="center"/>
              <w:rPr>
                <w:rFonts w:ascii="標楷體" w:eastAsia="標楷體" w:hAnsi="標楷體"/>
                <w:color w:val="000000"/>
                <w:sz w:val="20"/>
              </w:rPr>
            </w:pPr>
            <w:r w:rsidRPr="000D39F6">
              <w:rPr>
                <w:rFonts w:ascii="標楷體" w:eastAsia="標楷體" w:hAnsi="標楷體"/>
                <w:color w:val="000000"/>
                <w:sz w:val="20"/>
              </w:rPr>
              <w:t>一</w:t>
            </w:r>
            <w:r w:rsidRPr="000D39F6">
              <w:rPr>
                <w:rFonts w:ascii="標楷體" w:eastAsia="標楷體" w:hAnsi="標楷體" w:hint="eastAsia"/>
                <w:color w:val="000000"/>
                <w:spacing w:val="-10"/>
                <w:sz w:val="20"/>
              </w:rPr>
              <w:t>（02:14~02:20）</w:t>
            </w:r>
          </w:p>
        </w:tc>
        <w:tc>
          <w:tcPr>
            <w:tcW w:w="4983" w:type="dxa"/>
            <w:tcBorders>
              <w:bottom w:val="single" w:sz="4" w:space="0" w:color="auto"/>
            </w:tcBorders>
            <w:vAlign w:val="center"/>
          </w:tcPr>
          <w:p w14:paraId="1DFF4C12"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5-n-08能理解分數乘法的意義，並熟練其計算，解決生活中的問題。</w:t>
            </w:r>
          </w:p>
          <w:p w14:paraId="6615FDF7"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5-n-09能理解除數為整數的分數除法的意義，以及解決生活中的問題。</w:t>
            </w:r>
          </w:p>
          <w:p w14:paraId="74BCEC1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0EBABFEC"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C-R-02能察覺數學與其他學習領域之間有所連結。</w:t>
            </w:r>
          </w:p>
          <w:p w14:paraId="2D617AC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C-T-01能把情境中與問題相關的數、量、形析出。</w:t>
            </w:r>
          </w:p>
          <w:p w14:paraId="0FB101E9"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C-T-04能把待解的問題轉化成數學的問題。</w:t>
            </w:r>
          </w:p>
          <w:p w14:paraId="14A30FA7"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C-S-03能了解如何利用觀察、分類、歸納、演繹、類比等方式來解決問題。</w:t>
            </w:r>
          </w:p>
          <w:p w14:paraId="4E9C427F"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C-S-04能多層面的理解，數學可以用來解決日常生活所遇到的問題。</w:t>
            </w:r>
          </w:p>
          <w:p w14:paraId="5BAFF141"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C-C-03能用一般語言與數學語言說明情境與問題。</w:t>
            </w:r>
          </w:p>
          <w:p w14:paraId="07C732C4"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C-C-08能尊重他人解決數學問題的多元想法。</w:t>
            </w:r>
          </w:p>
          <w:p w14:paraId="7FF34F1C"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C-E-01能用解題的結果闡釋原來的情境問題。</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【人權教育】</w:t>
            </w:r>
            <w:smartTag w:uri="urn:schemas-microsoft-com:office:smarttags" w:element="chsdate">
              <w:smartTagPr>
                <w:attr w:name="IsROCDate" w:val="False"/>
                <w:attr w:name="IsLunarDate" w:val="False"/>
                <w:attr w:name="Day" w:val="1"/>
                <w:attr w:name="Month" w:val="2"/>
                <w:attr w:name="Year" w:val="2001"/>
              </w:smartTagPr>
              <w:r w:rsidRPr="003A2D87">
                <w:rPr>
                  <w:rFonts w:ascii="標楷體" w:eastAsia="標楷體" w:hAnsi="標楷體" w:hint="eastAsia"/>
                  <w:bCs/>
                  <w:color w:val="000000"/>
                  <w:sz w:val="16"/>
                  <w:szCs w:val="16"/>
                </w:rPr>
                <w:t>1-2-1</w:t>
              </w:r>
            </w:smartTag>
            <w:r w:rsidRPr="003A2D87">
              <w:rPr>
                <w:rFonts w:ascii="標楷體" w:eastAsia="標楷體" w:hAnsi="標楷體" w:hint="eastAsia"/>
                <w:bCs/>
                <w:color w:val="000000"/>
                <w:sz w:val="16"/>
                <w:szCs w:val="16"/>
              </w:rPr>
              <w:t>欣賞、包容個別差異並尊重自己與他人的權利。</w:t>
            </w:r>
            <w:r w:rsidRPr="003A2D87">
              <w:rPr>
                <w:rFonts w:ascii="標楷體" w:eastAsia="標楷體" w:hAnsi="標楷體" w:hint="eastAsia"/>
                <w:bCs/>
                <w:color w:val="000000"/>
                <w:sz w:val="16"/>
                <w:szCs w:val="16"/>
              </w:rPr>
              <w:br/>
              <w:t>【生涯發展教育】3-2-2學習如何解決問題及做決定。</w:t>
            </w:r>
            <w:r w:rsidRPr="003A2D87">
              <w:rPr>
                <w:rFonts w:ascii="標楷體" w:eastAsia="標楷體" w:hAnsi="標楷體" w:hint="eastAsia"/>
                <w:bCs/>
                <w:color w:val="000000"/>
                <w:sz w:val="16"/>
                <w:szCs w:val="16"/>
              </w:rPr>
              <w:br/>
              <w:t>【性別平等教育】1-2-3欣賞不同性別者的創意表現。</w:t>
            </w:r>
          </w:p>
        </w:tc>
        <w:tc>
          <w:tcPr>
            <w:tcW w:w="5811" w:type="dxa"/>
            <w:tcBorders>
              <w:bottom w:val="single" w:sz="4" w:space="0" w:color="auto"/>
            </w:tcBorders>
            <w:vAlign w:val="center"/>
          </w:tcPr>
          <w:p w14:paraId="342ED112"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數與量</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第1單元分數</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w:t>
            </w:r>
            <w:r w:rsidRPr="003A2D87">
              <w:rPr>
                <w:rFonts w:ascii="標楷體" w:eastAsia="標楷體" w:hAnsi="標楷體" w:hint="eastAsia"/>
                <w:color w:val="000000"/>
                <w:sz w:val="16"/>
                <w:szCs w:val="16"/>
              </w:rPr>
              <w:t>帶</w:t>
            </w:r>
            <w:r w:rsidRPr="003A2D87">
              <w:rPr>
                <w:rFonts w:ascii="標楷體" w:eastAsia="標楷體" w:hAnsi="標楷體" w:hint="eastAsia"/>
                <w:bCs/>
                <w:color w:val="000000"/>
                <w:sz w:val="16"/>
                <w:szCs w:val="16"/>
              </w:rPr>
              <w:t>分數乘以整數</w:t>
            </w:r>
          </w:p>
          <w:p w14:paraId="03176899"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1.例</w:t>
            </w:r>
            <w:r w:rsidRPr="003A2D87">
              <w:rPr>
                <w:rFonts w:ascii="標楷體" w:eastAsia="標楷體" w:hAnsi="標楷體" w:hint="eastAsia"/>
                <w:color w:val="000000"/>
                <w:sz w:val="16"/>
                <w:szCs w:val="16"/>
              </w:rPr>
              <w:t>1為帶分數乘以整數(積為分數)，本題提供2個方法，方法1：先把帶分數列成整數和分數，再計算。方法2：直接目視寫出答案。</w:t>
            </w:r>
          </w:p>
          <w:p w14:paraId="34146CE1"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2.例2為帶分數乘以整數(積為整數)，本題提供2個方法，方法1：直接目視寫出答案，在答案處約分。方法2：先把帶分數化成假分數，再計算，在答案處約分。</w:t>
            </w:r>
          </w:p>
          <w:p w14:paraId="0EA1CF88"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5.例3教師引導學生可利用例2的解題方法來解答。</w:t>
            </w:r>
          </w:p>
          <w:p w14:paraId="70A34C13"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活動二：整數乘以分數</w:t>
            </w:r>
          </w:p>
          <w:p w14:paraId="43AA7388" w14:textId="4B2CE81C"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1.例1為整數乘以單位分數，從整數乘法的意義4的</w:t>
            </w:r>
            <w:r w:rsidRPr="003A2D87">
              <w:rPr>
                <w:rFonts w:ascii="標楷體" w:eastAsia="標楷體" w:hAnsi="標楷體"/>
                <w:color w:val="000000"/>
                <w:sz w:val="16"/>
                <w:szCs w:val="16"/>
              </w:rPr>
              <w:t>2</w:t>
            </w:r>
            <w:r w:rsidRPr="003A2D87">
              <w:rPr>
                <w:rFonts w:ascii="標楷體" w:eastAsia="標楷體" w:hAnsi="標楷體" w:hint="eastAsia"/>
                <w:color w:val="000000"/>
                <w:sz w:val="16"/>
                <w:szCs w:val="16"/>
              </w:rPr>
              <w:t>倍，帶出的</w:t>
            </w:r>
            <w:r>
              <w:rPr>
                <w:rFonts w:ascii="標楷體" w:eastAsia="標楷體" w:hAnsi="標楷體"/>
                <w:noProof/>
                <w:color w:val="000000"/>
                <w:sz w:val="16"/>
                <w:szCs w:val="16"/>
              </w:rPr>
              <w:drawing>
                <wp:inline distT="0" distB="0" distL="0" distR="0" wp14:anchorId="7AE3CD55" wp14:editId="2771934E">
                  <wp:extent cx="152400" cy="388620"/>
                  <wp:effectExtent l="0" t="0" r="0" b="0"/>
                  <wp:docPr id="179" name="圖片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3A2D87">
              <w:rPr>
                <w:rFonts w:ascii="標楷體" w:eastAsia="標楷體" w:hAnsi="標楷體" w:hint="eastAsia"/>
                <w:color w:val="000000"/>
                <w:sz w:val="16"/>
                <w:szCs w:val="16"/>
              </w:rPr>
              <w:t>倍在乘法上的意義。要怎樣算出4×</w:t>
            </w:r>
            <w:r>
              <w:rPr>
                <w:rFonts w:ascii="標楷體" w:eastAsia="標楷體" w:hAnsi="標楷體"/>
                <w:noProof/>
                <w:color w:val="000000"/>
                <w:sz w:val="16"/>
                <w:szCs w:val="16"/>
              </w:rPr>
              <w:drawing>
                <wp:inline distT="0" distB="0" distL="0" distR="0" wp14:anchorId="104926E0" wp14:editId="63DCE5AF">
                  <wp:extent cx="152400" cy="388620"/>
                  <wp:effectExtent l="0" t="0" r="0" b="0"/>
                  <wp:docPr id="178" name="圖片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3A2D87">
              <w:rPr>
                <w:rFonts w:ascii="標楷體" w:eastAsia="標楷體" w:hAnsi="標楷體" w:hint="eastAsia"/>
                <w:color w:val="000000"/>
                <w:sz w:val="16"/>
                <w:szCs w:val="16"/>
              </w:rPr>
              <w:t>的答案呢？要從分數</w:t>
            </w:r>
            <w:r>
              <w:rPr>
                <w:rFonts w:ascii="標楷體" w:eastAsia="標楷體" w:hAnsi="標楷體"/>
                <w:noProof/>
                <w:color w:val="000000"/>
                <w:sz w:val="16"/>
                <w:szCs w:val="16"/>
              </w:rPr>
              <w:drawing>
                <wp:inline distT="0" distB="0" distL="0" distR="0" wp14:anchorId="61650F8D" wp14:editId="75089AEF">
                  <wp:extent cx="152400" cy="388620"/>
                  <wp:effectExtent l="0" t="0" r="0" b="0"/>
                  <wp:docPr id="177" name="圖片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3A2D87">
              <w:rPr>
                <w:rFonts w:ascii="標楷體" w:eastAsia="標楷體" w:hAnsi="標楷體" w:hint="eastAsia"/>
                <w:color w:val="000000"/>
                <w:sz w:val="16"/>
                <w:szCs w:val="16"/>
              </w:rPr>
              <w:t>著手，</w:t>
            </w:r>
            <w:r w:rsidRPr="003A2D87">
              <w:rPr>
                <w:rFonts w:ascii="標楷體" w:eastAsia="標楷體" w:hAnsi="標楷體"/>
                <w:color w:val="000000"/>
                <w:sz w:val="16"/>
                <w:szCs w:val="16"/>
              </w:rPr>
              <w:t xml:space="preserve"> </w:t>
            </w:r>
            <w:r>
              <w:rPr>
                <w:rFonts w:ascii="標楷體" w:eastAsia="標楷體" w:hAnsi="標楷體"/>
                <w:noProof/>
                <w:color w:val="000000"/>
                <w:sz w:val="16"/>
                <w:szCs w:val="16"/>
              </w:rPr>
              <w:drawing>
                <wp:inline distT="0" distB="0" distL="0" distR="0" wp14:anchorId="7D128C8E" wp14:editId="4F40CEAE">
                  <wp:extent cx="152400" cy="388620"/>
                  <wp:effectExtent l="0" t="0" r="0" b="0"/>
                  <wp:docPr id="176" name="圖片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3A2D87">
              <w:rPr>
                <w:rFonts w:ascii="標楷體" w:eastAsia="標楷體" w:hAnsi="標楷體" w:hint="eastAsia"/>
                <w:color w:val="000000"/>
                <w:sz w:val="16"/>
                <w:szCs w:val="16"/>
              </w:rPr>
              <w:t>就是平分成</w:t>
            </w:r>
            <w:r w:rsidRPr="003A2D87">
              <w:rPr>
                <w:rFonts w:ascii="標楷體" w:eastAsia="標楷體" w:hAnsi="標楷體"/>
                <w:color w:val="000000"/>
                <w:sz w:val="16"/>
                <w:szCs w:val="16"/>
              </w:rPr>
              <w:t>2</w:t>
            </w:r>
            <w:r w:rsidRPr="003A2D87">
              <w:rPr>
                <w:rFonts w:ascii="標楷體" w:eastAsia="標楷體" w:hAnsi="標楷體" w:hint="eastAsia"/>
                <w:color w:val="000000"/>
                <w:sz w:val="16"/>
                <w:szCs w:val="16"/>
              </w:rPr>
              <w:t>份中的</w:t>
            </w:r>
            <w:r w:rsidRPr="003A2D87">
              <w:rPr>
                <w:rFonts w:ascii="標楷體" w:eastAsia="標楷體" w:hAnsi="標楷體"/>
                <w:color w:val="000000"/>
                <w:sz w:val="16"/>
                <w:szCs w:val="16"/>
              </w:rPr>
              <w:t>1</w:t>
            </w:r>
            <w:r w:rsidRPr="003A2D87">
              <w:rPr>
                <w:rFonts w:ascii="標楷體" w:eastAsia="標楷體" w:hAnsi="標楷體" w:hint="eastAsia"/>
                <w:color w:val="000000"/>
                <w:sz w:val="16"/>
                <w:szCs w:val="16"/>
              </w:rPr>
              <w:t>份，所以「×</w:t>
            </w:r>
            <w:r>
              <w:rPr>
                <w:rFonts w:ascii="標楷體" w:eastAsia="標楷體" w:hAnsi="標楷體"/>
                <w:noProof/>
                <w:color w:val="000000"/>
                <w:sz w:val="16"/>
                <w:szCs w:val="16"/>
              </w:rPr>
              <w:drawing>
                <wp:inline distT="0" distB="0" distL="0" distR="0" wp14:anchorId="4BA718D9" wp14:editId="1E37E43C">
                  <wp:extent cx="152400" cy="388620"/>
                  <wp:effectExtent l="0" t="0" r="0" b="0"/>
                  <wp:docPr id="175" name="圖片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3A2D87">
              <w:rPr>
                <w:rFonts w:ascii="標楷體" w:eastAsia="標楷體" w:hAnsi="標楷體" w:hint="eastAsia"/>
                <w:color w:val="000000"/>
                <w:sz w:val="16"/>
                <w:szCs w:val="16"/>
              </w:rPr>
              <w:t>」就是「÷</w:t>
            </w:r>
            <w:r w:rsidRPr="003A2D87">
              <w:rPr>
                <w:rFonts w:ascii="標楷體" w:eastAsia="標楷體" w:hAnsi="標楷體"/>
                <w:color w:val="000000"/>
                <w:sz w:val="16"/>
                <w:szCs w:val="16"/>
              </w:rPr>
              <w:t>2</w:t>
            </w:r>
            <w:r w:rsidRPr="003A2D87">
              <w:rPr>
                <w:rFonts w:ascii="標楷體" w:eastAsia="標楷體" w:hAnsi="標楷體" w:hint="eastAsia"/>
                <w:color w:val="000000"/>
                <w:sz w:val="16"/>
                <w:szCs w:val="16"/>
              </w:rPr>
              <w:t>」。第3小題：教師引導學生思考「×</w:t>
            </w:r>
            <w:r>
              <w:rPr>
                <w:rFonts w:ascii="標楷體" w:eastAsia="標楷體" w:hAnsi="標楷體"/>
                <w:noProof/>
                <w:color w:val="000000"/>
                <w:sz w:val="16"/>
                <w:szCs w:val="16"/>
              </w:rPr>
              <w:drawing>
                <wp:inline distT="0" distB="0" distL="0" distR="0" wp14:anchorId="64712102" wp14:editId="000A3370">
                  <wp:extent cx="144780" cy="388620"/>
                  <wp:effectExtent l="0" t="0" r="0" b="0"/>
                  <wp:docPr id="174" name="圖片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3A2D87">
              <w:rPr>
                <w:rFonts w:ascii="標楷體" w:eastAsia="標楷體" w:hAnsi="標楷體" w:hint="eastAsia"/>
                <w:color w:val="000000"/>
                <w:sz w:val="16"/>
                <w:szCs w:val="16"/>
              </w:rPr>
              <w:t>」就是「÷3」。</w:t>
            </w:r>
          </w:p>
          <w:p w14:paraId="7D1F0158"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2.例2為整數乘以真分數，教師引導學生學習「整數×真分數」的計算。</w:t>
            </w:r>
          </w:p>
          <w:p w14:paraId="29837E1D"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color w:val="000000"/>
                <w:sz w:val="16"/>
                <w:szCs w:val="16"/>
              </w:rPr>
              <w:t>3.例3為整數乘以帶分數，教師引導學生學習「整數×帶分數」的計算，有兩種做法，教師應逐一引導說明。</w:t>
            </w:r>
          </w:p>
        </w:tc>
        <w:tc>
          <w:tcPr>
            <w:tcW w:w="426" w:type="dxa"/>
            <w:tcBorders>
              <w:bottom w:val="single" w:sz="4" w:space="0" w:color="auto"/>
            </w:tcBorders>
            <w:vAlign w:val="center"/>
          </w:tcPr>
          <w:p w14:paraId="3489DCCD"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tcBorders>
              <w:bottom w:val="single" w:sz="4" w:space="0" w:color="auto"/>
            </w:tcBorders>
            <w:vAlign w:val="center"/>
          </w:tcPr>
          <w:p w14:paraId="27E87C24"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翰林版國小數學第十冊</w:t>
            </w:r>
          </w:p>
          <w:p w14:paraId="1CEF387D"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p>
          <w:p w14:paraId="2056CADC"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第1單元分數</w:t>
            </w:r>
          </w:p>
        </w:tc>
        <w:tc>
          <w:tcPr>
            <w:tcW w:w="1134" w:type="dxa"/>
            <w:tcBorders>
              <w:bottom w:val="single" w:sz="4" w:space="0" w:color="auto"/>
            </w:tcBorders>
            <w:vAlign w:val="center"/>
          </w:tcPr>
          <w:p w14:paraId="3CB11D48"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作業評量</w:t>
            </w:r>
            <w:r w:rsidRPr="003A2D87">
              <w:rPr>
                <w:rFonts w:ascii="標楷體" w:eastAsia="標楷體" w:hAnsi="標楷體" w:hint="eastAsia"/>
                <w:bCs/>
                <w:color w:val="000000"/>
                <w:sz w:val="16"/>
                <w:szCs w:val="16"/>
              </w:rPr>
              <w:br/>
              <w:t>口頭報告</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實作評量</w:t>
            </w:r>
          </w:p>
        </w:tc>
        <w:tc>
          <w:tcPr>
            <w:tcW w:w="850" w:type="dxa"/>
            <w:tcBorders>
              <w:bottom w:val="single" w:sz="4" w:space="0" w:color="auto"/>
            </w:tcBorders>
          </w:tcPr>
          <w:p w14:paraId="71BD384F" w14:textId="77777777" w:rsidR="00356FB3" w:rsidRPr="00A21746" w:rsidRDefault="00356FB3" w:rsidP="00A53F10">
            <w:pPr>
              <w:ind w:leftChars="-12" w:left="-22" w:hangingChars="3" w:hanging="7"/>
              <w:rPr>
                <w:rFonts w:ascii="標楷體" w:eastAsia="標楷體" w:hAnsi="標楷體"/>
              </w:rPr>
            </w:pPr>
          </w:p>
        </w:tc>
      </w:tr>
      <w:tr w:rsidR="00356FB3" w:rsidRPr="00A21746" w14:paraId="517F79FB" w14:textId="77777777" w:rsidTr="00A53F10">
        <w:trPr>
          <w:cantSplit/>
          <w:trHeight w:val="10203"/>
        </w:trPr>
        <w:tc>
          <w:tcPr>
            <w:tcW w:w="1108" w:type="dxa"/>
            <w:textDirection w:val="tbRlV"/>
            <w:vAlign w:val="center"/>
          </w:tcPr>
          <w:p w14:paraId="665E99A7"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4983" w:type="dxa"/>
            <w:vAlign w:val="center"/>
          </w:tcPr>
          <w:p w14:paraId="56398312"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5-n-08能理解分數乘法的意義，並熟練其計算，解決生活中的問題。</w:t>
            </w:r>
          </w:p>
          <w:p w14:paraId="77662D7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5-n-09能理解除數為整數的分數除法的意義，以及解決生活中的問題。</w:t>
            </w:r>
          </w:p>
          <w:p w14:paraId="25EC2074"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6EA5C859"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C-R-02能察覺數學與其他學習領域之間有所連結。</w:t>
            </w:r>
          </w:p>
          <w:p w14:paraId="6903DFB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C-T-01能把情境中與問題相關的數、量、形析出。</w:t>
            </w:r>
          </w:p>
          <w:p w14:paraId="54AB3498"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C-T-04能把待解的問題轉化成數學的問題。</w:t>
            </w:r>
          </w:p>
          <w:p w14:paraId="470D8A61"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C-S-03能了解如何利用觀察、分類、歸納、演繹、類比等方式來解決問題。</w:t>
            </w:r>
          </w:p>
          <w:p w14:paraId="6D8278F0"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C-S-04能多層面的理解，數學可以用來解決日常生活所遇到的問題。</w:t>
            </w:r>
          </w:p>
          <w:p w14:paraId="416676E3"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C-C-03能用一般語言與數學語言說明情境與問題。</w:t>
            </w:r>
          </w:p>
          <w:p w14:paraId="12EBCB4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C-C-08能尊重他人解決數學問題的多元想法。</w:t>
            </w:r>
          </w:p>
          <w:p w14:paraId="7AE2B424"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C-E-01能用解題的結果闡釋原來的情境問題。</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【環境教育】</w:t>
            </w:r>
            <w:smartTag w:uri="urn:schemas-microsoft-com:office:smarttags" w:element="chsdate">
              <w:smartTagPr>
                <w:attr w:name="IsROCDate" w:val="False"/>
                <w:attr w:name="IsLunarDate" w:val="False"/>
                <w:attr w:name="Day" w:val="1"/>
                <w:attr w:name="Month" w:val="2"/>
                <w:attr w:name="Year" w:val="2005"/>
              </w:smartTagPr>
              <w:r w:rsidRPr="003A2D87">
                <w:rPr>
                  <w:rFonts w:ascii="標楷體" w:eastAsia="標楷體" w:hAnsi="標楷體" w:hint="eastAsia"/>
                  <w:bCs/>
                  <w:color w:val="000000"/>
                  <w:sz w:val="16"/>
                  <w:szCs w:val="16"/>
                </w:rPr>
                <w:t>5-2-1</w:t>
              </w:r>
            </w:smartTag>
            <w:r w:rsidRPr="003A2D87">
              <w:rPr>
                <w:rFonts w:ascii="標楷體" w:eastAsia="標楷體" w:hAnsi="標楷體" w:hint="eastAsia"/>
                <w:bCs/>
                <w:color w:val="000000"/>
                <w:sz w:val="16"/>
                <w:szCs w:val="16"/>
              </w:rPr>
              <w:t>具有跟隨家人或師長參與關懷弱勢族群等永續發展相關議題之活動經驗。</w:t>
            </w:r>
          </w:p>
        </w:tc>
        <w:tc>
          <w:tcPr>
            <w:tcW w:w="5811" w:type="dxa"/>
            <w:vAlign w:val="center"/>
          </w:tcPr>
          <w:p w14:paraId="6625B63F"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數與量</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第1單元分數</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w:t>
            </w:r>
            <w:r w:rsidRPr="003A2D87">
              <w:rPr>
                <w:rFonts w:ascii="標楷體" w:eastAsia="標楷體" w:hAnsi="標楷體" w:hint="eastAsia"/>
                <w:color w:val="000000"/>
                <w:sz w:val="16"/>
                <w:szCs w:val="16"/>
              </w:rPr>
              <w:t>分數乘以分數</w:t>
            </w:r>
          </w:p>
          <w:p w14:paraId="4FCD81C0" w14:textId="2A2C8D8B"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1.例1為單位分數乘以單位分數，教師說明從乘數是整數倍，如：1倍、2倍，帶出</w:t>
            </w:r>
            <w:r>
              <w:rPr>
                <w:rFonts w:ascii="標楷體" w:eastAsia="標楷體" w:hAnsi="標楷體"/>
                <w:noProof/>
                <w:color w:val="000000"/>
                <w:sz w:val="16"/>
                <w:szCs w:val="16"/>
              </w:rPr>
              <w:drawing>
                <wp:inline distT="0" distB="0" distL="0" distR="0" wp14:anchorId="630C444F" wp14:editId="0E714339">
                  <wp:extent cx="152400" cy="388620"/>
                  <wp:effectExtent l="0" t="0" r="0" b="0"/>
                  <wp:docPr id="173" name="圖片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3A2D87">
              <w:rPr>
                <w:rFonts w:ascii="標楷體" w:eastAsia="標楷體" w:hAnsi="標楷體" w:hint="eastAsia"/>
                <w:color w:val="000000"/>
                <w:sz w:val="16"/>
                <w:szCs w:val="16"/>
              </w:rPr>
              <w:t>倍在乘法上的意義。並從面積圖的等分操作說明真分數乘以單位分數的意義。一開始，被乘數和乘數均為單位分數。</w:t>
            </w:r>
          </w:p>
          <w:p w14:paraId="19F78E0D"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2.例2為真分數乘以真分數，教師說明從面積圖的等分操作說明真分數乘以真分數的意義，本題不需約分。</w:t>
            </w:r>
          </w:p>
          <w:p w14:paraId="49114065"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3.例3為真分數乘以真(假)分數的練習(含約分)，教師引導學生進行真分乘以真分數，且需約分的問題。</w:t>
            </w:r>
          </w:p>
          <w:p w14:paraId="35E03AF5"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4.例4為假分數乘以假分數或帶分數，教師引導學生進行「假分數×假分數」、「假分數×帶分數」計算方法。</w:t>
            </w:r>
          </w:p>
          <w:p w14:paraId="7642A1CA"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5.例5為帶分數乘以帶分數，約分與簡化計算，引導學生進行練習約分。請教師指導學生盡量先約分再計算，減少計算繁瑣程度。</w:t>
            </w:r>
          </w:p>
          <w:p w14:paraId="7545CBF3"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5.教師請學生讀例6，教師指導學生透過線段圖理解題意。</w:t>
            </w:r>
          </w:p>
          <w:p w14:paraId="11AE1600"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6.教師請學生讀例7，本題為兩步驟問題，教師依據題意引導學生列式。請教師指導學生透過線段圖理解題意。</w:t>
            </w:r>
          </w:p>
          <w:p w14:paraId="5E8EC70E"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活動二：被乘數、乘數與積的關係</w:t>
            </w:r>
          </w:p>
          <w:p w14:paraId="267741C0"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1.例1為比較倍乘數、乘數與積的關係。</w:t>
            </w:r>
          </w:p>
          <w:p w14:paraId="4822182C"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活動三：分數除以整數</w:t>
            </w:r>
          </w:p>
          <w:p w14:paraId="5F063D61"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1.例1為一整數為另一整數的分數倍，教師引導學生理解「求幾倍用除法來算」。</w:t>
            </w:r>
          </w:p>
          <w:p w14:paraId="0D6D9393" w14:textId="4D21EC1E"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w:t>
            </w:r>
            <w:r w:rsidRPr="003A2D87">
              <w:rPr>
                <w:rFonts w:ascii="標楷體" w:eastAsia="標楷體" w:hAnsi="標楷體" w:hint="eastAsia"/>
                <w:color w:val="000000"/>
                <w:sz w:val="16"/>
                <w:szCs w:val="16"/>
              </w:rPr>
              <w:t>例2為分數除以整數，透過具體情境，思考分數除以整數的意義，得到</w:t>
            </w:r>
            <w:r>
              <w:rPr>
                <w:rFonts w:ascii="標楷體" w:eastAsia="標楷體" w:hAnsi="標楷體"/>
                <w:noProof/>
                <w:color w:val="000000"/>
                <w:sz w:val="16"/>
                <w:szCs w:val="16"/>
              </w:rPr>
              <w:drawing>
                <wp:inline distT="0" distB="0" distL="0" distR="0" wp14:anchorId="68A56AD4" wp14:editId="62896CDB">
                  <wp:extent cx="144780" cy="388620"/>
                  <wp:effectExtent l="0" t="0" r="7620" b="0"/>
                  <wp:docPr id="172" name="圖片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3A2D87">
              <w:rPr>
                <w:rFonts w:ascii="標楷體" w:eastAsia="標楷體" w:hAnsi="標楷體" w:hint="eastAsia"/>
                <w:color w:val="000000"/>
                <w:sz w:val="16"/>
                <w:szCs w:val="16"/>
              </w:rPr>
              <w:t>÷2</w:t>
            </w:r>
            <w:r w:rsidRPr="003A2D87">
              <w:rPr>
                <w:rFonts w:ascii="標楷體" w:eastAsia="標楷體" w:hAnsi="標楷體"/>
                <w:color w:val="000000"/>
                <w:sz w:val="16"/>
                <w:szCs w:val="16"/>
              </w:rPr>
              <w:t>=</w:t>
            </w:r>
            <w:r>
              <w:rPr>
                <w:rFonts w:ascii="標楷體" w:eastAsia="標楷體" w:hAnsi="標楷體"/>
                <w:noProof/>
                <w:color w:val="000000"/>
                <w:sz w:val="16"/>
                <w:szCs w:val="16"/>
              </w:rPr>
              <w:drawing>
                <wp:inline distT="0" distB="0" distL="0" distR="0" wp14:anchorId="2D0048F1" wp14:editId="63EF82FD">
                  <wp:extent cx="144780" cy="388620"/>
                  <wp:effectExtent l="0" t="0" r="7620" b="0"/>
                  <wp:docPr id="171" name="圖片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3A2D87">
              <w:rPr>
                <w:rFonts w:ascii="標楷體" w:eastAsia="標楷體" w:hAnsi="標楷體" w:hint="eastAsia"/>
                <w:color w:val="000000"/>
                <w:sz w:val="16"/>
                <w:szCs w:val="16"/>
              </w:rPr>
              <w:t>×</w:t>
            </w:r>
            <w:r>
              <w:rPr>
                <w:rFonts w:ascii="標楷體" w:eastAsia="標楷體" w:hAnsi="標楷體"/>
                <w:noProof/>
                <w:color w:val="000000"/>
                <w:sz w:val="16"/>
                <w:szCs w:val="16"/>
              </w:rPr>
              <w:drawing>
                <wp:inline distT="0" distB="0" distL="0" distR="0" wp14:anchorId="7EFB1E0A" wp14:editId="554DAE8B">
                  <wp:extent cx="152400" cy="388620"/>
                  <wp:effectExtent l="0" t="0" r="0" b="0"/>
                  <wp:docPr id="170" name="圖片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3A2D87">
              <w:rPr>
                <w:rFonts w:ascii="標楷體" w:eastAsia="標楷體" w:hAnsi="標楷體" w:hint="eastAsia"/>
                <w:color w:val="000000"/>
                <w:sz w:val="16"/>
                <w:szCs w:val="16"/>
              </w:rPr>
              <w:t>。</w:t>
            </w:r>
          </w:p>
          <w:p w14:paraId="3FC32001"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3.</w:t>
            </w:r>
            <w:r w:rsidRPr="003A2D87">
              <w:rPr>
                <w:rFonts w:ascii="標楷體" w:eastAsia="標楷體" w:hAnsi="標楷體" w:hint="eastAsia"/>
                <w:color w:val="000000"/>
                <w:sz w:val="16"/>
                <w:szCs w:val="16"/>
              </w:rPr>
              <w:t>例3為帶分數除以整數，與布題2類似的情境布題，教師引導學生被除數為帶分數，要將帶分數化成假分數再進行解題。</w:t>
            </w:r>
          </w:p>
          <w:p w14:paraId="3BAFA9A5"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color w:val="000000"/>
                <w:sz w:val="16"/>
                <w:szCs w:val="16"/>
              </w:rPr>
              <w:t>活動四：練習園地</w:t>
            </w:r>
            <w:r w:rsidRPr="003A2D87">
              <w:rPr>
                <w:rFonts w:ascii="標楷體" w:eastAsia="標楷體" w:hAnsi="標楷體" w:hint="eastAsia"/>
                <w:color w:val="000000"/>
                <w:sz w:val="16"/>
                <w:szCs w:val="16"/>
              </w:rPr>
              <w:br/>
            </w:r>
            <w:r w:rsidRPr="003A2D87">
              <w:rPr>
                <w:rFonts w:ascii="標楷體" w:eastAsia="標楷體" w:hAnsi="標楷體" w:hint="eastAsia"/>
                <w:bCs/>
                <w:color w:val="000000"/>
                <w:sz w:val="16"/>
                <w:szCs w:val="16"/>
              </w:rPr>
              <w:t>進行第一單元之綜合練習。</w:t>
            </w:r>
          </w:p>
        </w:tc>
        <w:tc>
          <w:tcPr>
            <w:tcW w:w="426" w:type="dxa"/>
            <w:vAlign w:val="center"/>
          </w:tcPr>
          <w:p w14:paraId="5D0BEC44"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2D73D7ED"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翰林版國小數學第十冊</w:t>
            </w:r>
          </w:p>
          <w:p w14:paraId="502F762A"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p>
          <w:p w14:paraId="47D505A5"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第1單元分數</w:t>
            </w:r>
          </w:p>
        </w:tc>
        <w:tc>
          <w:tcPr>
            <w:tcW w:w="1134" w:type="dxa"/>
            <w:vAlign w:val="center"/>
          </w:tcPr>
          <w:p w14:paraId="5246635B"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作業評量</w:t>
            </w:r>
            <w:r w:rsidRPr="003A2D87">
              <w:rPr>
                <w:rFonts w:ascii="標楷體" w:eastAsia="標楷體" w:hAnsi="標楷體" w:hint="eastAsia"/>
                <w:bCs/>
                <w:color w:val="000000"/>
                <w:sz w:val="16"/>
                <w:szCs w:val="16"/>
              </w:rPr>
              <w:br/>
              <w:t>口頭討論</w:t>
            </w:r>
            <w:r w:rsidRPr="003A2D87">
              <w:rPr>
                <w:rFonts w:ascii="標楷體" w:eastAsia="標楷體" w:hAnsi="標楷體" w:hint="eastAsia"/>
                <w:bCs/>
                <w:color w:val="000000"/>
                <w:sz w:val="16"/>
                <w:szCs w:val="16"/>
              </w:rPr>
              <w:br/>
              <w:t>口頭評量</w:t>
            </w:r>
            <w:r w:rsidRPr="003A2D87">
              <w:rPr>
                <w:rFonts w:ascii="標楷體" w:eastAsia="標楷體" w:hAnsi="標楷體" w:hint="eastAsia"/>
                <w:bCs/>
                <w:color w:val="000000"/>
                <w:sz w:val="16"/>
                <w:szCs w:val="16"/>
              </w:rPr>
              <w:br/>
              <w:t>小組互動表現</w:t>
            </w:r>
            <w:r w:rsidRPr="003A2D87">
              <w:rPr>
                <w:rFonts w:ascii="標楷體" w:eastAsia="標楷體" w:hAnsi="標楷體" w:hint="eastAsia"/>
                <w:bCs/>
                <w:color w:val="000000"/>
                <w:sz w:val="16"/>
                <w:szCs w:val="16"/>
              </w:rPr>
              <w:br/>
              <w:t>習作評量</w:t>
            </w:r>
          </w:p>
        </w:tc>
        <w:tc>
          <w:tcPr>
            <w:tcW w:w="850" w:type="dxa"/>
          </w:tcPr>
          <w:p w14:paraId="715E80C8" w14:textId="77777777" w:rsidR="00356FB3" w:rsidRPr="00A21746" w:rsidRDefault="00356FB3" w:rsidP="00A53F10">
            <w:pPr>
              <w:rPr>
                <w:rFonts w:ascii="標楷體" w:eastAsia="標楷體" w:hAnsi="標楷體"/>
              </w:rPr>
            </w:pPr>
          </w:p>
        </w:tc>
      </w:tr>
      <w:tr w:rsidR="00356FB3" w:rsidRPr="00A21746" w14:paraId="3D08C7E9" w14:textId="77777777" w:rsidTr="00A53F10">
        <w:trPr>
          <w:cantSplit/>
          <w:trHeight w:val="1982"/>
        </w:trPr>
        <w:tc>
          <w:tcPr>
            <w:tcW w:w="1108" w:type="dxa"/>
            <w:textDirection w:val="tbRlV"/>
            <w:vAlign w:val="center"/>
          </w:tcPr>
          <w:p w14:paraId="22777FCE"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4983" w:type="dxa"/>
            <w:vAlign w:val="center"/>
          </w:tcPr>
          <w:p w14:paraId="5D6ED1B5"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5-n-19能認識體積單位「立方公尺」、「立方公分」及「立方公尺」間的關係，並做相關計算。</w:t>
            </w:r>
          </w:p>
          <w:p w14:paraId="7F6FFEB7"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5-n-20能理解長方體和正方體體積的計算公式，並能求出長方體和正方體的表面積。(同5-s-07)</w:t>
            </w:r>
          </w:p>
          <w:p w14:paraId="068BBD40"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5-n-21能理解容量、容積和體積間的關係。</w:t>
            </w:r>
          </w:p>
          <w:p w14:paraId="39E80303"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5-s-07能理解長方體和正方體體積的計算公式，並能求出長方體和正方體的表面積。(同5-n-20)</w:t>
            </w:r>
          </w:p>
          <w:p w14:paraId="14C85DD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65C59D9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C-T-02能把情境中數、量、形之關係以數學語言表出。</w:t>
            </w:r>
          </w:p>
          <w:p w14:paraId="693C3798"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C-S-05能了解一數學問題可有不同的解法，並嘗試不同的解法。</w:t>
            </w:r>
          </w:p>
          <w:p w14:paraId="462DBED3"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C-C-05能用數學語言呈現解題的過程。</w:t>
            </w:r>
          </w:p>
          <w:p w14:paraId="63FE811D"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C-C-06能用一般語言及數學語言說明解題的過程。</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【人權教育】</w:t>
            </w:r>
            <w:smartTag w:uri="urn:schemas-microsoft-com:office:smarttags" w:element="chsdate">
              <w:smartTagPr>
                <w:attr w:name="IsROCDate" w:val="False"/>
                <w:attr w:name="IsLunarDate" w:val="False"/>
                <w:attr w:name="Day" w:val="3"/>
                <w:attr w:name="Month" w:val="3"/>
                <w:attr w:name="Year" w:val="2001"/>
              </w:smartTagPr>
              <w:r w:rsidRPr="003A2D87">
                <w:rPr>
                  <w:rFonts w:ascii="標楷體" w:eastAsia="標楷體" w:hAnsi="標楷體" w:hint="eastAsia"/>
                  <w:bCs/>
                  <w:color w:val="000000"/>
                  <w:sz w:val="16"/>
                  <w:szCs w:val="16"/>
                </w:rPr>
                <w:t>1-3-3</w:t>
              </w:r>
            </w:smartTag>
            <w:r w:rsidRPr="003A2D87">
              <w:rPr>
                <w:rFonts w:ascii="標楷體" w:eastAsia="標楷體" w:hAnsi="標楷體" w:hint="eastAsia"/>
                <w:bCs/>
                <w:color w:val="000000"/>
                <w:sz w:val="16"/>
                <w:szCs w:val="16"/>
              </w:rPr>
              <w:t>了解平等、正義的原則，並能在生活中實踐。</w:t>
            </w:r>
            <w:r w:rsidRPr="003A2D87">
              <w:rPr>
                <w:rFonts w:ascii="標楷體" w:eastAsia="標楷體" w:hAnsi="標楷體" w:hint="eastAsia"/>
                <w:bCs/>
                <w:color w:val="000000"/>
                <w:sz w:val="16"/>
                <w:szCs w:val="16"/>
              </w:rPr>
              <w:br/>
              <w:t>【家政教育】4-3-1瞭解家人角色意義及其責任。</w:t>
            </w:r>
            <w:r w:rsidRPr="003A2D87">
              <w:rPr>
                <w:rFonts w:ascii="標楷體" w:eastAsia="標楷體" w:hAnsi="標楷體" w:hint="eastAsia"/>
                <w:bCs/>
                <w:color w:val="000000"/>
                <w:sz w:val="16"/>
                <w:szCs w:val="16"/>
              </w:rPr>
              <w:br/>
              <w:t>【資訊教育】4-3-4能認識網路資料的安全防護。</w:t>
            </w:r>
          </w:p>
        </w:tc>
        <w:tc>
          <w:tcPr>
            <w:tcW w:w="5811" w:type="dxa"/>
            <w:vAlign w:val="center"/>
          </w:tcPr>
          <w:p w14:paraId="35AC14EB"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數與量、幾何</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第2單元長方體和正方體的體積</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活動一：長方體與正方體的體積</w:t>
            </w:r>
            <w:r w:rsidRPr="003A2D87">
              <w:rPr>
                <w:rFonts w:ascii="標楷體" w:eastAsia="標楷體" w:hAnsi="標楷體" w:hint="eastAsia"/>
                <w:bCs/>
                <w:color w:val="000000"/>
                <w:sz w:val="16"/>
                <w:szCs w:val="16"/>
              </w:rPr>
              <w:br/>
              <w:t>1.例1為認識長方體的體積公式，</w:t>
            </w:r>
            <w:r w:rsidRPr="003A2D87">
              <w:rPr>
                <w:rFonts w:ascii="標楷體" w:eastAsia="標楷體" w:hAnsi="標楷體" w:hint="eastAsia"/>
                <w:color w:val="000000"/>
                <w:sz w:val="16"/>
                <w:szCs w:val="16"/>
              </w:rPr>
              <w:t>先複習</w:t>
            </w:r>
            <w:r w:rsidRPr="003A2D87">
              <w:rPr>
                <w:rFonts w:ascii="標楷體" w:eastAsia="標楷體" w:hAnsi="標楷體" w:hint="eastAsia"/>
                <w:bCs/>
                <w:color w:val="000000"/>
                <w:sz w:val="16"/>
                <w:szCs w:val="16"/>
              </w:rPr>
              <w:t>第七冊的前置經驗，將長方體想成正方體積木的堆疊，再計算其體積。</w:t>
            </w:r>
            <w:r w:rsidRPr="003A2D87">
              <w:rPr>
                <w:rFonts w:ascii="標楷體" w:eastAsia="標楷體" w:hAnsi="標楷體" w:hint="eastAsia"/>
                <w:color w:val="000000"/>
                <w:sz w:val="16"/>
                <w:szCs w:val="16"/>
              </w:rPr>
              <w:t>教師引</w:t>
            </w:r>
            <w:r w:rsidRPr="003A2D87">
              <w:rPr>
                <w:rFonts w:ascii="標楷體" w:eastAsia="標楷體" w:hAnsi="標楷體" w:hint="eastAsia"/>
                <w:bCs/>
                <w:color w:val="000000"/>
                <w:sz w:val="16"/>
                <w:szCs w:val="16"/>
              </w:rPr>
              <w:t>導學生先點數第一層有幾個積木，再點數有幾層。</w:t>
            </w:r>
          </w:p>
          <w:p w14:paraId="25AB5DFB"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2.</w:t>
            </w:r>
            <w:r w:rsidRPr="003A2D87">
              <w:rPr>
                <w:rFonts w:ascii="標楷體" w:eastAsia="標楷體" w:hAnsi="標楷體" w:hint="eastAsia"/>
                <w:bCs/>
                <w:color w:val="000000"/>
                <w:sz w:val="16"/>
                <w:szCs w:val="16"/>
              </w:rPr>
              <w:t>例2為認識長方體的體積公式，</w:t>
            </w:r>
            <w:r w:rsidRPr="003A2D87">
              <w:rPr>
                <w:rFonts w:ascii="標楷體" w:eastAsia="標楷體" w:hAnsi="標楷體" w:hint="eastAsia"/>
                <w:color w:val="000000"/>
                <w:sz w:val="16"/>
                <w:szCs w:val="16"/>
              </w:rPr>
              <w:t>再利用長方體的經驗，得出正方體體積公式。</w:t>
            </w:r>
            <w:r w:rsidRPr="003A2D87">
              <w:rPr>
                <w:rFonts w:ascii="標楷體" w:eastAsia="標楷體" w:hAnsi="標楷體" w:hint="eastAsia"/>
                <w:bCs/>
                <w:color w:val="000000"/>
                <w:sz w:val="16"/>
                <w:szCs w:val="16"/>
              </w:rPr>
              <w:t>仿照布題1，以積木堆疊的方式說明公式由來。</w:t>
            </w:r>
          </w:p>
          <w:p w14:paraId="3A411B29"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w:t>
            </w:r>
            <w:r w:rsidRPr="003A2D87">
              <w:rPr>
                <w:rFonts w:ascii="標楷體" w:eastAsia="標楷體" w:hAnsi="標楷體" w:hint="eastAsia"/>
                <w:bCs/>
                <w:color w:val="000000"/>
                <w:sz w:val="16"/>
                <w:szCs w:val="16"/>
              </w:rPr>
              <w:t>例3為求長方體的體積</w:t>
            </w:r>
            <w:r w:rsidRPr="003A2D87">
              <w:rPr>
                <w:rFonts w:ascii="標楷體" w:eastAsia="標楷體" w:hAnsi="標楷體" w:hint="eastAsia"/>
                <w:color w:val="000000"/>
                <w:sz w:val="16"/>
                <w:szCs w:val="16"/>
              </w:rPr>
              <w:t>，教師引導直接引用長方體體積公式，學生要同時運用分數乘法計算來解題。</w:t>
            </w:r>
          </w:p>
          <w:p w14:paraId="6EBBB77A"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4.例4為先求長方體的體積，再比較大小。</w:t>
            </w:r>
          </w:p>
          <w:p w14:paraId="327ABD61"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5.例5為求正方體的體積與倍數關係，教師引導學生分</w:t>
            </w:r>
            <w:r w:rsidRPr="003A2D87">
              <w:rPr>
                <w:rFonts w:ascii="標楷體" w:eastAsia="標楷體" w:hAnsi="標楷體" w:hint="eastAsia"/>
                <w:bCs/>
                <w:color w:val="000000"/>
                <w:sz w:val="16"/>
                <w:szCs w:val="16"/>
              </w:rPr>
              <w:t>別用公式算出兩個</w:t>
            </w:r>
            <w:r w:rsidRPr="003A2D87">
              <w:rPr>
                <w:rFonts w:ascii="標楷體" w:eastAsia="標楷體" w:hAnsi="標楷體" w:hint="eastAsia"/>
                <w:color w:val="000000"/>
                <w:sz w:val="16"/>
                <w:szCs w:val="16"/>
              </w:rPr>
              <w:t>正</w:t>
            </w:r>
            <w:r w:rsidRPr="003A2D87">
              <w:rPr>
                <w:rFonts w:ascii="標楷體" w:eastAsia="標楷體" w:hAnsi="標楷體" w:hint="eastAsia"/>
                <w:bCs/>
                <w:color w:val="000000"/>
                <w:sz w:val="16"/>
                <w:szCs w:val="16"/>
              </w:rPr>
              <w:t>方體體積，再用除法算出甲是乙的幾倍。</w:t>
            </w:r>
          </w:p>
          <w:p w14:paraId="29C00808"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活動二：立方公尺</w:t>
            </w:r>
          </w:p>
          <w:p w14:paraId="4700F3EC"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1.例1為認識1立方公尺，教師以課本情境布題，學生透過操作和觀察，進行解題活動。教師說明：每邊長1公尺的正方體，體積是1立方公尺，也可以記做</w:t>
            </w:r>
            <w:smartTag w:uri="urn:schemas-microsoft-com:office:smarttags" w:element="chmetcnv">
              <w:smartTagPr>
                <w:attr w:name="UnitName" w:val="m3"/>
                <w:attr w:name="SourceValue" w:val="1"/>
                <w:attr w:name="HasSpace" w:val="False"/>
                <w:attr w:name="Negative" w:val="False"/>
                <w:attr w:name="NumberType" w:val="1"/>
                <w:attr w:name="TCSC" w:val="0"/>
              </w:smartTagPr>
              <w:r w:rsidRPr="003A2D87">
                <w:rPr>
                  <w:rFonts w:ascii="標楷體" w:eastAsia="標楷體" w:hAnsi="標楷體" w:hint="eastAsia"/>
                  <w:bCs/>
                  <w:color w:val="000000"/>
                  <w:sz w:val="16"/>
                  <w:szCs w:val="16"/>
                </w:rPr>
                <w:t>1m</w:t>
              </w:r>
              <w:r w:rsidRPr="003A2D87">
                <w:rPr>
                  <w:rFonts w:ascii="標楷體" w:eastAsia="標楷體" w:hAnsi="標楷體" w:hint="eastAsia"/>
                  <w:bCs/>
                  <w:color w:val="000000"/>
                  <w:sz w:val="16"/>
                  <w:szCs w:val="16"/>
                  <w:vertAlign w:val="superscript"/>
                </w:rPr>
                <w:t>3</w:t>
              </w:r>
            </w:smartTag>
            <w:r w:rsidRPr="003A2D87">
              <w:rPr>
                <w:rFonts w:ascii="標楷體" w:eastAsia="標楷體" w:hAnsi="標楷體" w:hint="eastAsia"/>
                <w:bCs/>
                <w:color w:val="000000"/>
                <w:sz w:val="16"/>
                <w:szCs w:val="16"/>
              </w:rPr>
              <w:t>。</w:t>
            </w:r>
          </w:p>
          <w:p w14:paraId="0A9A767C"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2例2為求長方體的體積(立方公尺)，引導學生用公式算出長方體體積，進行解題活動。</w:t>
            </w:r>
          </w:p>
          <w:p w14:paraId="62C02D0A"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3.例3教師引導學生利用1立方公尺正方體體積認識1立方公尺＝1000000立方公分。</w:t>
            </w:r>
          </w:p>
          <w:p w14:paraId="018CC91B"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4.例4教師引導學生利用立方公尺換算成立方公分。</w:t>
            </w:r>
          </w:p>
          <w:p w14:paraId="110BB693"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5.例5為邊長有兩種不同單位求體積，教師應引導學生，將邊長先量化成同樣的單位。本題提供兩種做法，一是將邊長公尺單位先換算成公分；另一個是先將公分單位換成公尺。</w:t>
            </w:r>
          </w:p>
        </w:tc>
        <w:tc>
          <w:tcPr>
            <w:tcW w:w="426" w:type="dxa"/>
            <w:vAlign w:val="center"/>
          </w:tcPr>
          <w:p w14:paraId="0967EDDD"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731CE8B3"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翰林版國小數學第十冊</w:t>
            </w:r>
          </w:p>
          <w:p w14:paraId="37180012"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數與量、幾何</w:t>
            </w:r>
          </w:p>
          <w:p w14:paraId="2EC7771A"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第2單元長方體和正方體的體積</w:t>
            </w:r>
          </w:p>
        </w:tc>
        <w:tc>
          <w:tcPr>
            <w:tcW w:w="1134" w:type="dxa"/>
            <w:vAlign w:val="center"/>
          </w:tcPr>
          <w:p w14:paraId="3530DBA4"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紙筆評量</w:t>
            </w:r>
            <w:r w:rsidRPr="003A2D87">
              <w:rPr>
                <w:rFonts w:ascii="標楷體" w:eastAsia="標楷體" w:hAnsi="標楷體" w:hint="eastAsia"/>
                <w:bCs/>
                <w:color w:val="000000"/>
                <w:sz w:val="16"/>
                <w:szCs w:val="16"/>
              </w:rPr>
              <w:br/>
              <w:t>作業評量</w:t>
            </w:r>
            <w:r w:rsidRPr="003A2D87">
              <w:rPr>
                <w:rFonts w:ascii="標楷體" w:eastAsia="標楷體" w:hAnsi="標楷體" w:hint="eastAsia"/>
                <w:bCs/>
                <w:color w:val="000000"/>
                <w:sz w:val="16"/>
                <w:szCs w:val="16"/>
              </w:rPr>
              <w:br/>
              <w:t>口頭評量</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實作評量</w:t>
            </w:r>
          </w:p>
        </w:tc>
        <w:tc>
          <w:tcPr>
            <w:tcW w:w="850" w:type="dxa"/>
          </w:tcPr>
          <w:p w14:paraId="2E66E916" w14:textId="77777777" w:rsidR="00356FB3" w:rsidRPr="00A21746" w:rsidRDefault="00356FB3" w:rsidP="00A53F10">
            <w:pPr>
              <w:rPr>
                <w:rFonts w:ascii="標楷體" w:eastAsia="標楷體" w:hAnsi="標楷體"/>
              </w:rPr>
            </w:pPr>
          </w:p>
        </w:tc>
      </w:tr>
      <w:tr w:rsidR="00356FB3" w:rsidRPr="00A21746" w14:paraId="30A69AEA" w14:textId="77777777" w:rsidTr="00A53F10">
        <w:trPr>
          <w:cantSplit/>
          <w:trHeight w:val="4416"/>
        </w:trPr>
        <w:tc>
          <w:tcPr>
            <w:tcW w:w="1108" w:type="dxa"/>
            <w:textDirection w:val="tbRlV"/>
            <w:vAlign w:val="center"/>
          </w:tcPr>
          <w:p w14:paraId="14EA0419"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4983" w:type="dxa"/>
            <w:vAlign w:val="center"/>
          </w:tcPr>
          <w:p w14:paraId="70ABED60"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5-n-19能認識體積單位「立方公尺」、「立方公分」及「立方公尺」間的關係，並做相關計算。</w:t>
            </w:r>
          </w:p>
          <w:p w14:paraId="0EBE61D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5-n-20能理解長方體和正方體體積的計算公式，並能求出長方體和正方體的表面積。(同5-s-07)</w:t>
            </w:r>
          </w:p>
          <w:p w14:paraId="38BCCA47"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5-n-21能理解容量、容積和體積間的關係。</w:t>
            </w:r>
          </w:p>
          <w:p w14:paraId="3DA8D6B7"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5-s-07能理解長方體和正方體體積的計算公式，並能求出長方體和正方體的表面積。(同5-n-20)</w:t>
            </w:r>
          </w:p>
          <w:p w14:paraId="11420AE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2DA98415"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C-T-02能把情境中數、量、形之關係以數學語言表出。</w:t>
            </w:r>
          </w:p>
          <w:p w14:paraId="5B3CE1A2"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C-S-05能了解一數學問題可有不同的解法，並嘗試不同的解法。</w:t>
            </w:r>
          </w:p>
          <w:p w14:paraId="49A8F30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C-C-05能用數學語言呈現解題的過程。</w:t>
            </w:r>
          </w:p>
          <w:p w14:paraId="7180DC1D"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C-C-06能用一般語言及數學語言說明解題的過程。</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【生涯發展教育】</w:t>
            </w:r>
            <w:smartTag w:uri="urn:schemas-microsoft-com:office:smarttags" w:element="chsdate">
              <w:smartTagPr>
                <w:attr w:name="IsROCDate" w:val="False"/>
                <w:attr w:name="IsLunarDate" w:val="False"/>
                <w:attr w:name="Day" w:val="1"/>
                <w:attr w:name="Month" w:val="2"/>
                <w:attr w:name="Year" w:val="2003"/>
              </w:smartTagPr>
              <w:r w:rsidRPr="003A2D87">
                <w:rPr>
                  <w:rFonts w:ascii="標楷體" w:eastAsia="標楷體" w:hAnsi="標楷體" w:hint="eastAsia"/>
                  <w:bCs/>
                  <w:color w:val="000000"/>
                  <w:sz w:val="16"/>
                  <w:szCs w:val="16"/>
                </w:rPr>
                <w:t>3-2-1</w:t>
              </w:r>
            </w:smartTag>
            <w:r w:rsidRPr="003A2D87">
              <w:rPr>
                <w:rFonts w:ascii="標楷體" w:eastAsia="標楷體" w:hAnsi="標楷體" w:hint="eastAsia"/>
                <w:bCs/>
                <w:color w:val="000000"/>
                <w:sz w:val="16"/>
                <w:szCs w:val="16"/>
              </w:rPr>
              <w:t>培養規劃及運用時間的能力。</w:t>
            </w:r>
          </w:p>
        </w:tc>
        <w:tc>
          <w:tcPr>
            <w:tcW w:w="5811" w:type="dxa"/>
            <w:vAlign w:val="center"/>
          </w:tcPr>
          <w:p w14:paraId="77892CAF"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數與量、幾何</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第2單元長方體和正方體的體積</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活動一：</w:t>
            </w:r>
            <w:r w:rsidRPr="003A2D87">
              <w:rPr>
                <w:rFonts w:ascii="標楷體" w:eastAsia="標楷體" w:hAnsi="標楷體" w:hint="eastAsia"/>
                <w:bCs/>
                <w:color w:val="000000"/>
                <w:sz w:val="16"/>
                <w:szCs w:val="16"/>
              </w:rPr>
              <w:t>複合形體的體積</w:t>
            </w:r>
            <w:r w:rsidRPr="003A2D87">
              <w:rPr>
                <w:rFonts w:ascii="標楷體" w:eastAsia="標楷體" w:hAnsi="標楷體" w:hint="eastAsia"/>
                <w:color w:val="000000"/>
                <w:sz w:val="16"/>
                <w:szCs w:val="16"/>
              </w:rPr>
              <w:br/>
              <w:t>1.例1為求兩個長方體堆疊的體積，本題是處理複合立體圖形的前置經驗，用明顯並置的兩個立體圖形，讓學生體會分割計算之必要。</w:t>
            </w:r>
            <w:r w:rsidRPr="003A2D87">
              <w:rPr>
                <w:rFonts w:ascii="標楷體" w:eastAsia="標楷體" w:hAnsi="標楷體" w:hint="eastAsia"/>
                <w:bCs/>
                <w:color w:val="000000"/>
                <w:sz w:val="16"/>
                <w:szCs w:val="16"/>
              </w:rPr>
              <w:t>教師引導學生分別用公式算出兩個長方體體積，再將兩者體積相加。</w:t>
            </w:r>
          </w:p>
          <w:p w14:paraId="648421FE"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2.例2為用填補求缺塊形體的體積。</w:t>
            </w:r>
          </w:p>
          <w:p w14:paraId="3C19072F"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3.例3為切割與填補，求複合形體的體積，</w:t>
            </w:r>
            <w:r w:rsidRPr="003A2D87">
              <w:rPr>
                <w:rFonts w:ascii="標楷體" w:eastAsia="標楷體" w:hAnsi="標楷體" w:hint="eastAsia"/>
                <w:bCs/>
                <w:color w:val="000000"/>
                <w:sz w:val="16"/>
                <w:szCs w:val="16"/>
              </w:rPr>
              <w:t>本題提出兩種解題策略，教師應逐一引導說明，讓學生實際演算解題。</w:t>
            </w:r>
            <w:r w:rsidRPr="003A2D87">
              <w:rPr>
                <w:rFonts w:ascii="標楷體" w:eastAsia="標楷體" w:hAnsi="標楷體" w:hint="eastAsia"/>
                <w:color w:val="000000"/>
                <w:sz w:val="16"/>
                <w:szCs w:val="16"/>
              </w:rPr>
              <w:t>教師依據課本的解析步驟，引導學生解題。</w:t>
            </w:r>
          </w:p>
          <w:p w14:paraId="27355DDB"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活動二：練習園地</w:t>
            </w:r>
            <w:r w:rsidRPr="003A2D87">
              <w:rPr>
                <w:rFonts w:ascii="標楷體" w:eastAsia="標楷體" w:hAnsi="標楷體" w:hint="eastAsia"/>
                <w:bCs/>
                <w:color w:val="000000"/>
                <w:sz w:val="16"/>
                <w:szCs w:val="16"/>
              </w:rPr>
              <w:br/>
              <w:t>進行第二單元之綜合練習。</w:t>
            </w:r>
          </w:p>
        </w:tc>
        <w:tc>
          <w:tcPr>
            <w:tcW w:w="426" w:type="dxa"/>
            <w:vAlign w:val="center"/>
          </w:tcPr>
          <w:p w14:paraId="455E74D9"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53B57DF3"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翰林版國小數學第十冊</w:t>
            </w:r>
          </w:p>
          <w:p w14:paraId="74ADBA4D"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數與量、幾何</w:t>
            </w:r>
          </w:p>
          <w:p w14:paraId="47D112CF"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第2單元長方體和正方體的體積</w:t>
            </w:r>
          </w:p>
        </w:tc>
        <w:tc>
          <w:tcPr>
            <w:tcW w:w="1134" w:type="dxa"/>
            <w:vAlign w:val="center"/>
          </w:tcPr>
          <w:p w14:paraId="3ACB6C56"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作業評量</w:t>
            </w:r>
            <w:r w:rsidRPr="003A2D87">
              <w:rPr>
                <w:rFonts w:ascii="標楷體" w:eastAsia="標楷體" w:hAnsi="標楷體" w:hint="eastAsia"/>
                <w:bCs/>
                <w:color w:val="000000"/>
                <w:sz w:val="16"/>
                <w:szCs w:val="16"/>
              </w:rPr>
              <w:br/>
              <w:t>口頭報告</w:t>
            </w:r>
            <w:r w:rsidRPr="003A2D87">
              <w:rPr>
                <w:rFonts w:ascii="標楷體" w:eastAsia="標楷體" w:hAnsi="標楷體" w:hint="eastAsia"/>
                <w:bCs/>
                <w:color w:val="000000"/>
                <w:sz w:val="16"/>
                <w:szCs w:val="16"/>
              </w:rPr>
              <w:br/>
              <w:t>紙筆測驗</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實作評量</w:t>
            </w:r>
            <w:r w:rsidRPr="003A2D87">
              <w:rPr>
                <w:rFonts w:ascii="標楷體" w:eastAsia="標楷體" w:hAnsi="標楷體" w:hint="eastAsia"/>
                <w:bCs/>
                <w:color w:val="000000"/>
                <w:sz w:val="16"/>
                <w:szCs w:val="16"/>
              </w:rPr>
              <w:br/>
              <w:t>課堂問答</w:t>
            </w:r>
          </w:p>
        </w:tc>
        <w:tc>
          <w:tcPr>
            <w:tcW w:w="850" w:type="dxa"/>
          </w:tcPr>
          <w:p w14:paraId="2907F09E" w14:textId="77777777" w:rsidR="00356FB3" w:rsidRPr="00A21746" w:rsidRDefault="00356FB3" w:rsidP="00A53F10">
            <w:pPr>
              <w:rPr>
                <w:rFonts w:ascii="標楷體" w:eastAsia="標楷體" w:hAnsi="標楷體"/>
              </w:rPr>
            </w:pPr>
          </w:p>
        </w:tc>
      </w:tr>
      <w:tr w:rsidR="00356FB3" w:rsidRPr="00A21746" w14:paraId="3A5310DF" w14:textId="77777777" w:rsidTr="00A53F10">
        <w:trPr>
          <w:cantSplit/>
          <w:trHeight w:val="10204"/>
        </w:trPr>
        <w:tc>
          <w:tcPr>
            <w:tcW w:w="1108" w:type="dxa"/>
            <w:textDirection w:val="tbRlV"/>
            <w:vAlign w:val="center"/>
          </w:tcPr>
          <w:p w14:paraId="0291E1B9"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4983" w:type="dxa"/>
            <w:vAlign w:val="center"/>
          </w:tcPr>
          <w:p w14:paraId="318D1A19"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5-n-19能認識體積單位「立方公尺」、「立方公分」及「立方公尺」間的關係，並做相關計算。</w:t>
            </w:r>
          </w:p>
          <w:p w14:paraId="0D2F0B27"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5-n-20能理解長方體和正方體體積的計算公式，並能求出長方體和正方體的表面積。(同5-s-07)</w:t>
            </w:r>
          </w:p>
          <w:p w14:paraId="60CB8805"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5-n-21能理解容量、容積和體積間的關係。</w:t>
            </w:r>
          </w:p>
          <w:p w14:paraId="7B2E1223"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5-s-07能理解長方體和正方體體積的計算公式，並能求出長方體和正方體的表面積。(同5-n-20)</w:t>
            </w:r>
          </w:p>
          <w:p w14:paraId="317ABF41"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4D07E1E0"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C-T-02能把情境中數、量、形之關係以數學語言表出。</w:t>
            </w:r>
          </w:p>
          <w:p w14:paraId="4271303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C-S-05能了解一數學問題可有不同的解法，並嘗試不同的解法。</w:t>
            </w:r>
          </w:p>
          <w:p w14:paraId="0B5429D1"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C-C-05能用數學語言呈現解題的過程。</w:t>
            </w:r>
          </w:p>
          <w:p w14:paraId="36D4FD5C"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C-C-06能用一般語言及數學語言說明解題的過程。</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【家政教育】</w:t>
            </w:r>
            <w:smartTag w:uri="urn:schemas-microsoft-com:office:smarttags" w:element="chsdate">
              <w:smartTagPr>
                <w:attr w:name="Year" w:val="2004"/>
                <w:attr w:name="Month" w:val="3"/>
                <w:attr w:name="Day" w:val="1"/>
                <w:attr w:name="IsLunarDate" w:val="False"/>
                <w:attr w:name="IsROCDate" w:val="False"/>
              </w:smartTagPr>
              <w:r w:rsidRPr="003A2D87">
                <w:rPr>
                  <w:rFonts w:ascii="標楷體" w:eastAsia="標楷體" w:hAnsi="標楷體" w:hint="eastAsia"/>
                  <w:bCs/>
                  <w:color w:val="000000"/>
                  <w:sz w:val="16"/>
                  <w:szCs w:val="16"/>
                </w:rPr>
                <w:t>4-3-1</w:t>
              </w:r>
            </w:smartTag>
            <w:r w:rsidRPr="003A2D87">
              <w:rPr>
                <w:rFonts w:ascii="標楷體" w:eastAsia="標楷體" w:hAnsi="標楷體" w:hint="eastAsia"/>
                <w:bCs/>
                <w:color w:val="000000"/>
                <w:sz w:val="16"/>
                <w:szCs w:val="16"/>
              </w:rPr>
              <w:t>瞭解家人角色意義及其責任。</w:t>
            </w:r>
          </w:p>
        </w:tc>
        <w:tc>
          <w:tcPr>
            <w:tcW w:w="5811" w:type="dxa"/>
            <w:vAlign w:val="center"/>
          </w:tcPr>
          <w:p w14:paraId="2408825F"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數與量</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第3單元容積</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w:t>
            </w:r>
            <w:r w:rsidRPr="003A2D87">
              <w:rPr>
                <w:rFonts w:ascii="標楷體" w:eastAsia="標楷體" w:hAnsi="標楷體" w:hint="eastAsia"/>
                <w:color w:val="000000"/>
                <w:sz w:val="16"/>
                <w:szCs w:val="16"/>
              </w:rPr>
              <w:t>認識容積</w:t>
            </w:r>
          </w:p>
          <w:p w14:paraId="757E4914"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1.例</w:t>
            </w:r>
            <w:r w:rsidRPr="003A2D87">
              <w:rPr>
                <w:rFonts w:ascii="標楷體" w:eastAsia="標楷體" w:hAnsi="標楷體" w:hint="eastAsia"/>
                <w:color w:val="000000"/>
                <w:sz w:val="16"/>
                <w:szCs w:val="16"/>
              </w:rPr>
              <w:t>1為認識容積，教師以課本情境口述布題，學生操作進行解題。</w:t>
            </w:r>
            <w:r w:rsidRPr="003A2D87">
              <w:rPr>
                <w:rFonts w:ascii="標楷體" w:eastAsia="標楷體" w:hAnsi="標楷體" w:hint="eastAsia"/>
                <w:bCs/>
                <w:color w:val="000000"/>
                <w:sz w:val="16"/>
                <w:szCs w:val="16"/>
              </w:rPr>
              <w:t>教師說明容積的意義。</w:t>
            </w:r>
          </w:p>
          <w:p w14:paraId="08C68AEA"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w:t>
            </w:r>
            <w:r w:rsidRPr="003A2D87">
              <w:rPr>
                <w:rFonts w:ascii="標楷體" w:eastAsia="標楷體" w:hAnsi="標楷體" w:hint="eastAsia"/>
                <w:color w:val="000000"/>
                <w:sz w:val="16"/>
                <w:szCs w:val="16"/>
              </w:rPr>
              <w:t>例2為已知內部邊長求容積，教師以課本情境布題，學生觀察和討論，進行解題活動。</w:t>
            </w:r>
          </w:p>
          <w:p w14:paraId="43CBF638"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3.</w:t>
            </w:r>
            <w:r w:rsidRPr="003A2D87">
              <w:rPr>
                <w:rFonts w:ascii="標楷體" w:eastAsia="標楷體" w:hAnsi="標楷體" w:hint="eastAsia"/>
                <w:color w:val="000000"/>
                <w:sz w:val="16"/>
                <w:szCs w:val="16"/>
              </w:rPr>
              <w:t>例3為已知外部邊長與厚度，求容積(無蓋)。</w:t>
            </w:r>
          </w:p>
          <w:p w14:paraId="02B19990"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4.</w:t>
            </w:r>
            <w:r w:rsidRPr="003A2D87">
              <w:rPr>
                <w:rFonts w:ascii="標楷體" w:eastAsia="標楷體" w:hAnsi="標楷體" w:hint="eastAsia"/>
                <w:color w:val="000000"/>
                <w:sz w:val="16"/>
                <w:szCs w:val="16"/>
              </w:rPr>
              <w:t>例4為已知外部邊長與厚度，求容積(有蓋)。</w:t>
            </w:r>
          </w:p>
          <w:p w14:paraId="725CED45"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活動二：</w:t>
            </w:r>
            <w:r w:rsidRPr="003A2D87">
              <w:rPr>
                <w:rFonts w:ascii="標楷體" w:eastAsia="標楷體" w:hAnsi="標楷體" w:hint="eastAsia"/>
                <w:color w:val="000000"/>
                <w:sz w:val="16"/>
                <w:szCs w:val="16"/>
              </w:rPr>
              <w:t>容量</w:t>
            </w:r>
          </w:p>
          <w:p w14:paraId="7207669A"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w:t>
            </w:r>
            <w:r w:rsidRPr="003A2D87">
              <w:rPr>
                <w:rFonts w:ascii="標楷體" w:eastAsia="標楷體" w:hAnsi="標楷體" w:hint="eastAsia"/>
                <w:color w:val="000000"/>
                <w:sz w:val="16"/>
                <w:szCs w:val="16"/>
              </w:rPr>
              <w:t>例1為認識容積與容量的差異與關係，用一個容器裝東西時，有容積的概念（內部空間的體積），也有容量的概念（倒滿液體的容量），因此這兩個概念可以互換。教師引導學生觀察1公升容器內部的長、寬、高皆為10公分，並說明容量是1公升的容器，它的容積是1000立方公分，所以1公升是1000立方公分。</w:t>
            </w:r>
          </w:p>
          <w:p w14:paraId="20F82080"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2.</w:t>
            </w:r>
            <w:r w:rsidRPr="003A2D87">
              <w:rPr>
                <w:rFonts w:ascii="標楷體" w:eastAsia="標楷體" w:hAnsi="標楷體" w:hint="eastAsia"/>
                <w:color w:val="000000"/>
                <w:sz w:val="16"/>
                <w:szCs w:val="16"/>
              </w:rPr>
              <w:t>例2為認識1立方公分是1毫升，也是0.001公升，教師引導學生進行小數表示立方公分和公升的關係。</w:t>
            </w:r>
          </w:p>
          <w:p w14:paraId="6A03A065"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3.</w:t>
            </w:r>
            <w:r w:rsidRPr="003A2D87">
              <w:rPr>
                <w:rFonts w:ascii="標楷體" w:eastAsia="標楷體" w:hAnsi="標楷體" w:hint="eastAsia"/>
                <w:color w:val="000000"/>
                <w:sz w:val="16"/>
                <w:szCs w:val="16"/>
              </w:rPr>
              <w:t>例3為幾公升(帶分數)換算成幾立方公分，並運用1公升＝1000立方公分的關係，引導學生練習容量轉換成容積。</w:t>
            </w:r>
          </w:p>
          <w:p w14:paraId="282D30FD"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r w:rsidRPr="003A2D87">
              <w:rPr>
                <w:rFonts w:ascii="標楷體" w:eastAsia="標楷體" w:hAnsi="標楷體" w:hint="eastAsia"/>
                <w:color w:val="000000"/>
                <w:sz w:val="16"/>
                <w:szCs w:val="16"/>
              </w:rPr>
              <w:t>.例4為先求容積再換算成容量的應用，教師可以依據課文解析引導學生解題。運用1000立方公分＝1公升的關係，教師引導學生練習容積轉換成容量。</w:t>
            </w:r>
          </w:p>
          <w:p w14:paraId="68BD1BC5"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5.例5為認識</w:t>
            </w:r>
            <w:r w:rsidRPr="003A2D87">
              <w:rPr>
                <w:rFonts w:ascii="標楷體" w:eastAsia="標楷體" w:hAnsi="標楷體"/>
                <w:color w:val="000000"/>
                <w:sz w:val="16"/>
                <w:szCs w:val="16"/>
              </w:rPr>
              <w:t>1</w:t>
            </w:r>
            <w:r w:rsidRPr="003A2D87">
              <w:rPr>
                <w:rFonts w:ascii="標楷體" w:eastAsia="標楷體" w:hAnsi="標楷體" w:hint="eastAsia"/>
                <w:color w:val="000000"/>
                <w:sz w:val="16"/>
                <w:szCs w:val="16"/>
              </w:rPr>
              <w:t>立方公尺是1000公升。</w:t>
            </w:r>
          </w:p>
          <w:p w14:paraId="39DF47CF"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color w:val="000000"/>
                <w:sz w:val="16"/>
                <w:szCs w:val="16"/>
              </w:rPr>
              <w:t>6.例6為幾立方公尺(帶分數)換成幾公升，教師引導學生運用</w:t>
            </w:r>
            <w:r w:rsidRPr="003A2D87">
              <w:rPr>
                <w:rFonts w:ascii="標楷體" w:eastAsia="標楷體" w:hAnsi="標楷體"/>
                <w:color w:val="000000"/>
                <w:sz w:val="16"/>
                <w:szCs w:val="16"/>
              </w:rPr>
              <w:t>1</w:t>
            </w:r>
            <w:r w:rsidRPr="003A2D87">
              <w:rPr>
                <w:rFonts w:ascii="標楷體" w:eastAsia="標楷體" w:hAnsi="標楷體" w:hint="eastAsia"/>
                <w:color w:val="000000"/>
                <w:sz w:val="16"/>
                <w:szCs w:val="16"/>
              </w:rPr>
              <w:t>立方公尺＝</w:t>
            </w:r>
            <w:r w:rsidRPr="003A2D87">
              <w:rPr>
                <w:rFonts w:ascii="標楷體" w:eastAsia="標楷體" w:hAnsi="標楷體"/>
                <w:color w:val="000000"/>
                <w:sz w:val="16"/>
                <w:szCs w:val="16"/>
              </w:rPr>
              <w:t>1000</w:t>
            </w:r>
            <w:r w:rsidRPr="003A2D87">
              <w:rPr>
                <w:rFonts w:ascii="標楷體" w:eastAsia="標楷體" w:hAnsi="標楷體" w:hint="eastAsia"/>
                <w:color w:val="000000"/>
                <w:sz w:val="16"/>
                <w:szCs w:val="16"/>
              </w:rPr>
              <w:t>公升關係，並引導學生先算出游泳池的容積，再轉換成容量。</w:t>
            </w:r>
          </w:p>
        </w:tc>
        <w:tc>
          <w:tcPr>
            <w:tcW w:w="426" w:type="dxa"/>
            <w:vAlign w:val="center"/>
          </w:tcPr>
          <w:p w14:paraId="45D2919D"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3A28FD77"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翰林版國小數學第十冊</w:t>
            </w:r>
          </w:p>
          <w:p w14:paraId="5190985E"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p>
          <w:p w14:paraId="33323BB2"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第3單元容積</w:t>
            </w:r>
          </w:p>
        </w:tc>
        <w:tc>
          <w:tcPr>
            <w:tcW w:w="1134" w:type="dxa"/>
            <w:vAlign w:val="center"/>
          </w:tcPr>
          <w:p w14:paraId="2928E492"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紙筆測驗</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實作評量</w:t>
            </w:r>
            <w:r w:rsidRPr="003A2D87">
              <w:rPr>
                <w:rFonts w:ascii="標楷體" w:eastAsia="標楷體" w:hAnsi="標楷體" w:hint="eastAsia"/>
                <w:bCs/>
                <w:color w:val="000000"/>
                <w:sz w:val="16"/>
                <w:szCs w:val="16"/>
              </w:rPr>
              <w:br/>
              <w:t>課堂問答</w:t>
            </w:r>
          </w:p>
        </w:tc>
        <w:tc>
          <w:tcPr>
            <w:tcW w:w="850" w:type="dxa"/>
          </w:tcPr>
          <w:p w14:paraId="20D584C4" w14:textId="77777777" w:rsidR="00356FB3" w:rsidRPr="00A21746" w:rsidRDefault="00356FB3" w:rsidP="00A53F10">
            <w:pPr>
              <w:rPr>
                <w:rFonts w:ascii="標楷體" w:eastAsia="標楷體" w:hAnsi="標楷體"/>
              </w:rPr>
            </w:pPr>
          </w:p>
        </w:tc>
      </w:tr>
      <w:tr w:rsidR="00356FB3" w:rsidRPr="00A21746" w14:paraId="248CBB1C" w14:textId="77777777" w:rsidTr="00A53F10">
        <w:trPr>
          <w:cantSplit/>
          <w:trHeight w:val="10203"/>
        </w:trPr>
        <w:tc>
          <w:tcPr>
            <w:tcW w:w="1108" w:type="dxa"/>
            <w:textDirection w:val="tbRlV"/>
            <w:vAlign w:val="center"/>
          </w:tcPr>
          <w:p w14:paraId="1FBB014C"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4983" w:type="dxa"/>
            <w:vAlign w:val="center"/>
          </w:tcPr>
          <w:p w14:paraId="642D829F"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5-n-19能認識體積單位「立方公尺」、「立方公分」及「立方公尺」間的關係，並做相關計算。</w:t>
            </w:r>
          </w:p>
          <w:p w14:paraId="40F8E893"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5-n-20能理解長方體和正方體體積的計算公式，並能求出長方體和正方體的表面積。(同5-s-07)</w:t>
            </w:r>
          </w:p>
          <w:p w14:paraId="27FF2EF0"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5-n-21能理解容量、容積和體積間的關係。</w:t>
            </w:r>
          </w:p>
          <w:p w14:paraId="03B8775F"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5-s-07能理解長方體和正方體體積的計算公式，並能求出長方體和正方體的表面積。(同5-n-20)</w:t>
            </w:r>
          </w:p>
          <w:p w14:paraId="56C8243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57234938"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C-T-02能把情境中數、量、形之關係以數學語言表出。</w:t>
            </w:r>
          </w:p>
          <w:p w14:paraId="7FBCDC5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C-S-05能了解一數學問題可有不同的解法，並嘗試不同的解法。</w:t>
            </w:r>
          </w:p>
          <w:p w14:paraId="0B5E884C"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C-C-05能用數學語言呈現解題的過程。</w:t>
            </w:r>
          </w:p>
          <w:p w14:paraId="449F7B30"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C-C-06能用一般語言及數學語言說明解題的過程。</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【資訊教育】</w:t>
            </w:r>
            <w:smartTag w:uri="urn:schemas-microsoft-com:office:smarttags" w:element="chsdate">
              <w:smartTagPr>
                <w:attr w:name="IsROCDate" w:val="False"/>
                <w:attr w:name="IsLunarDate" w:val="False"/>
                <w:attr w:name="Day" w:val="4"/>
                <w:attr w:name="Month" w:val="3"/>
                <w:attr w:name="Year" w:val="2004"/>
              </w:smartTagPr>
              <w:r w:rsidRPr="003A2D87">
                <w:rPr>
                  <w:rFonts w:ascii="標楷體" w:eastAsia="標楷體" w:hAnsi="標楷體" w:hint="eastAsia"/>
                  <w:bCs/>
                  <w:color w:val="000000"/>
                  <w:sz w:val="16"/>
                  <w:szCs w:val="16"/>
                </w:rPr>
                <w:t>4-3-4</w:t>
              </w:r>
            </w:smartTag>
            <w:r w:rsidRPr="003A2D87">
              <w:rPr>
                <w:rFonts w:ascii="標楷體" w:eastAsia="標楷體" w:hAnsi="標楷體" w:hint="eastAsia"/>
                <w:bCs/>
                <w:color w:val="000000"/>
                <w:sz w:val="16"/>
                <w:szCs w:val="16"/>
              </w:rPr>
              <w:t>能認識網路資料的安全防護。</w:t>
            </w:r>
          </w:p>
        </w:tc>
        <w:tc>
          <w:tcPr>
            <w:tcW w:w="5811" w:type="dxa"/>
            <w:vAlign w:val="center"/>
          </w:tcPr>
          <w:p w14:paraId="3545C764"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第3單元容積</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活動一：液體的體積</w:t>
            </w:r>
          </w:p>
          <w:p w14:paraId="50FF10D5"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1.例1為水的體積等於水在容器內所占空間的大小，教師可以依據課文解析引導學生解題。</w:t>
            </w:r>
          </w:p>
          <w:p w14:paraId="64359C7C"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2.例2為已知液體的體積求水深，教師可以依據課文解析引導學生解題，並運用</w:t>
            </w:r>
            <w:r w:rsidRPr="003A2D87">
              <w:rPr>
                <w:rFonts w:ascii="標楷體" w:eastAsia="標楷體" w:hAnsi="標楷體"/>
                <w:color w:val="000000"/>
                <w:sz w:val="16"/>
                <w:szCs w:val="16"/>
              </w:rPr>
              <w:t>1</w:t>
            </w:r>
            <w:r w:rsidRPr="003A2D87">
              <w:rPr>
                <w:rFonts w:ascii="標楷體" w:eastAsia="標楷體" w:hAnsi="標楷體" w:hint="eastAsia"/>
                <w:color w:val="000000"/>
                <w:sz w:val="16"/>
                <w:szCs w:val="16"/>
              </w:rPr>
              <w:t>毫升＝1立方公分關係，引導學生將容量3200毫升換成容積3200立方公分，3200立方公分即為水的體積。</w:t>
            </w:r>
          </w:p>
          <w:p w14:paraId="77C12A78"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活動二：</w:t>
            </w:r>
            <w:r w:rsidRPr="003A2D87">
              <w:rPr>
                <w:rFonts w:ascii="標楷體" w:eastAsia="標楷體" w:hAnsi="標楷體" w:hint="eastAsia"/>
                <w:bCs/>
                <w:color w:val="000000"/>
                <w:sz w:val="16"/>
                <w:szCs w:val="16"/>
              </w:rPr>
              <w:t>不規則形體的體積</w:t>
            </w:r>
          </w:p>
          <w:p w14:paraId="48872D3D"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1.例1教師說明石頭放到容器內，水面會升高的意義。水上升部分的體積就是石頭的體積。</w:t>
            </w:r>
          </w:p>
          <w:p w14:paraId="04DF4984"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2.例2教師說明鉛球放到裝滿水的容器內，溢出來的水的體積就是鉛球的體積。</w:t>
            </w:r>
          </w:p>
          <w:p w14:paraId="051403F4"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3.例3為求不規則物體的體積應用(放入)，教師說明：我們可以利用長方體容器內部底部的底面積×水面的高度差，求算容器內水面變化所佔的體積。教師引導學生藉由水深的高度差，求算不規則物體的體積。</w:t>
            </w:r>
          </w:p>
          <w:p w14:paraId="6BE8678D"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4.例4為求不規則物體的體積應用(拿出)，教師說明：我們可以利用長方體容器內部底部的底面積×水面的高度差，求算容器內水面變化所佔的體積。教師引導學生藉由水深的高度差，求算不規則物體的體積。</w:t>
            </w:r>
          </w:p>
          <w:p w14:paraId="4DD98A1A"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活動三：練習園地</w:t>
            </w:r>
            <w:r w:rsidRPr="003A2D87">
              <w:rPr>
                <w:rFonts w:ascii="標楷體" w:eastAsia="標楷體" w:hAnsi="標楷體" w:hint="eastAsia"/>
                <w:color w:val="000000"/>
                <w:sz w:val="16"/>
                <w:szCs w:val="16"/>
              </w:rPr>
              <w:br/>
            </w:r>
            <w:r w:rsidRPr="003A2D87">
              <w:rPr>
                <w:rFonts w:ascii="標楷體" w:eastAsia="標楷體" w:hAnsi="標楷體" w:hint="eastAsia"/>
                <w:bCs/>
                <w:color w:val="000000"/>
                <w:sz w:val="16"/>
                <w:szCs w:val="16"/>
              </w:rPr>
              <w:t>進行第三單元之綜合練習。</w:t>
            </w:r>
          </w:p>
          <w:p w14:paraId="2D93E748"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活動四：數學樂園</w:t>
            </w:r>
          </w:p>
          <w:p w14:paraId="1E1C74D9"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color w:val="000000"/>
                <w:sz w:val="16"/>
                <w:szCs w:val="16"/>
              </w:rPr>
              <w:t>教師引導學生了解數學樂園的數學性，將數學概念活學活用。</w:t>
            </w:r>
          </w:p>
        </w:tc>
        <w:tc>
          <w:tcPr>
            <w:tcW w:w="426" w:type="dxa"/>
            <w:vAlign w:val="center"/>
          </w:tcPr>
          <w:p w14:paraId="44BB6B71"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6515BA3F"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翰林版國小數學第十冊</w:t>
            </w:r>
          </w:p>
          <w:p w14:paraId="0D96E7D2"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p>
          <w:p w14:paraId="71480A19"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第3單元容積</w:t>
            </w:r>
          </w:p>
        </w:tc>
        <w:tc>
          <w:tcPr>
            <w:tcW w:w="1134" w:type="dxa"/>
            <w:vAlign w:val="center"/>
          </w:tcPr>
          <w:p w14:paraId="73B864BA"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紙筆評量</w:t>
            </w:r>
            <w:r w:rsidRPr="003A2D87">
              <w:rPr>
                <w:rFonts w:ascii="標楷體" w:eastAsia="標楷體" w:hAnsi="標楷體" w:hint="eastAsia"/>
                <w:bCs/>
                <w:color w:val="000000"/>
                <w:sz w:val="16"/>
                <w:szCs w:val="16"/>
              </w:rPr>
              <w:br/>
              <w:t>作業評量</w:t>
            </w:r>
            <w:r w:rsidRPr="003A2D87">
              <w:rPr>
                <w:rFonts w:ascii="標楷體" w:eastAsia="標楷體" w:hAnsi="標楷體" w:hint="eastAsia"/>
                <w:bCs/>
                <w:color w:val="000000"/>
                <w:sz w:val="16"/>
                <w:szCs w:val="16"/>
              </w:rPr>
              <w:br/>
              <w:t>口頭報告</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課堂問答</w:t>
            </w:r>
          </w:p>
        </w:tc>
        <w:tc>
          <w:tcPr>
            <w:tcW w:w="850" w:type="dxa"/>
          </w:tcPr>
          <w:p w14:paraId="03FD3952" w14:textId="77777777" w:rsidR="00356FB3" w:rsidRPr="00A21746" w:rsidRDefault="00356FB3" w:rsidP="00A53F10">
            <w:pPr>
              <w:rPr>
                <w:rFonts w:ascii="標楷體" w:eastAsia="標楷體" w:hAnsi="標楷體"/>
              </w:rPr>
            </w:pPr>
          </w:p>
        </w:tc>
      </w:tr>
      <w:tr w:rsidR="00356FB3" w:rsidRPr="00A21746" w14:paraId="191335D1" w14:textId="77777777" w:rsidTr="00A53F10">
        <w:trPr>
          <w:cantSplit/>
          <w:trHeight w:val="10345"/>
        </w:trPr>
        <w:tc>
          <w:tcPr>
            <w:tcW w:w="1108" w:type="dxa"/>
            <w:textDirection w:val="tbRlV"/>
            <w:vAlign w:val="center"/>
          </w:tcPr>
          <w:p w14:paraId="45F2DD1D" w14:textId="77777777" w:rsidR="00356FB3" w:rsidRPr="000360B5" w:rsidRDefault="00356FB3" w:rsidP="00A53F1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4983" w:type="dxa"/>
            <w:vAlign w:val="center"/>
          </w:tcPr>
          <w:p w14:paraId="1119875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5-n-15能解決時間的乘除計算問題。</w:t>
            </w:r>
          </w:p>
          <w:p w14:paraId="1B6ACED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C-S-05能了解一數學問題可有不同的解法，並嘗試不同的解法。</w:t>
            </w:r>
          </w:p>
          <w:p w14:paraId="6B8E79C1"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C-C-05能用數學語言呈現解題的過程。</w:t>
            </w:r>
          </w:p>
          <w:p w14:paraId="53E1C4EB"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C-C-08能尊重他人解決數學問題的多元想法。</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【人權教育】</w:t>
            </w:r>
            <w:smartTag w:uri="urn:schemas-microsoft-com:office:smarttags" w:element="chsdate">
              <w:smartTagPr>
                <w:attr w:name="IsROCDate" w:val="False"/>
                <w:attr w:name="IsLunarDate" w:val="False"/>
                <w:attr w:name="Day" w:val="1"/>
                <w:attr w:name="Month" w:val="2"/>
                <w:attr w:name="Year" w:val="2001"/>
              </w:smartTagPr>
              <w:r w:rsidRPr="003A2D87">
                <w:rPr>
                  <w:rFonts w:ascii="標楷體" w:eastAsia="標楷體" w:hAnsi="標楷體" w:hint="eastAsia"/>
                  <w:bCs/>
                  <w:color w:val="000000"/>
                  <w:sz w:val="16"/>
                  <w:szCs w:val="16"/>
                </w:rPr>
                <w:t>1-2-1</w:t>
              </w:r>
            </w:smartTag>
            <w:r w:rsidRPr="003A2D87">
              <w:rPr>
                <w:rFonts w:ascii="標楷體" w:eastAsia="標楷體" w:hAnsi="標楷體" w:hint="eastAsia"/>
                <w:bCs/>
                <w:color w:val="000000"/>
                <w:sz w:val="16"/>
                <w:szCs w:val="16"/>
              </w:rPr>
              <w:t>欣賞、包容個別差異並尊重自己與他人的權利。</w:t>
            </w:r>
            <w:r w:rsidRPr="003A2D87">
              <w:rPr>
                <w:rFonts w:ascii="標楷體" w:eastAsia="標楷體" w:hAnsi="標楷體" w:hint="eastAsia"/>
                <w:bCs/>
                <w:color w:val="000000"/>
                <w:sz w:val="16"/>
                <w:szCs w:val="16"/>
              </w:rPr>
              <w:br/>
              <w:t>【生涯發展教育】3-2-2學習如何解決問題及做決定。</w:t>
            </w:r>
            <w:r w:rsidRPr="003A2D87">
              <w:rPr>
                <w:rFonts w:ascii="標楷體" w:eastAsia="標楷體" w:hAnsi="標楷體" w:hint="eastAsia"/>
                <w:bCs/>
                <w:color w:val="000000"/>
                <w:sz w:val="16"/>
                <w:szCs w:val="16"/>
              </w:rPr>
              <w:br/>
              <w:t>【家政教育】3-2-6認識個人生活中可回收的資源。</w:t>
            </w:r>
          </w:p>
        </w:tc>
        <w:tc>
          <w:tcPr>
            <w:tcW w:w="5811" w:type="dxa"/>
            <w:vAlign w:val="center"/>
          </w:tcPr>
          <w:p w14:paraId="174C431D"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第4單元時間的計算</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w:t>
            </w:r>
            <w:r w:rsidRPr="003A2D87">
              <w:rPr>
                <w:rFonts w:ascii="標楷體" w:eastAsia="標楷體" w:hAnsi="標楷體" w:hint="eastAsia"/>
                <w:color w:val="000000"/>
                <w:sz w:val="16"/>
                <w:szCs w:val="16"/>
              </w:rPr>
              <w:t>時間的乘法</w:t>
            </w:r>
            <w:r w:rsidRPr="003A2D87">
              <w:rPr>
                <w:rFonts w:ascii="標楷體" w:eastAsia="標楷體" w:hAnsi="標楷體" w:hint="eastAsia"/>
                <w:bCs/>
                <w:color w:val="000000"/>
                <w:sz w:val="16"/>
                <w:szCs w:val="16"/>
              </w:rPr>
              <w:br/>
              <w:t>1.例</w:t>
            </w:r>
            <w:r w:rsidRPr="003A2D87">
              <w:rPr>
                <w:rFonts w:ascii="標楷體" w:eastAsia="標楷體" w:hAnsi="標楷體" w:hint="eastAsia"/>
                <w:color w:val="000000"/>
                <w:sz w:val="16"/>
                <w:szCs w:val="16"/>
              </w:rPr>
              <w:t>1為分和秒的整數倍問題，本題是時間複名數二階單位的乘法直式第一次出現。教師引導學生在做直式計算時，要先算「秒」，24</w:t>
            </w:r>
            <w:r w:rsidRPr="003A2D87">
              <w:rPr>
                <w:rFonts w:ascii="標楷體" w:eastAsia="標楷體" w:hAnsi="標楷體"/>
                <w:color w:val="000000"/>
                <w:sz w:val="16"/>
                <w:szCs w:val="16"/>
              </w:rPr>
              <w:t xml:space="preserve"> </w:t>
            </w:r>
            <w:r w:rsidRPr="003A2D87">
              <w:rPr>
                <w:rFonts w:ascii="標楷體" w:eastAsia="標楷體" w:hAnsi="標楷體" w:hint="eastAsia"/>
                <w:color w:val="000000"/>
                <w:sz w:val="16"/>
                <w:szCs w:val="16"/>
              </w:rPr>
              <w:t>秒×</w:t>
            </w:r>
            <w:r w:rsidRPr="003A2D87">
              <w:rPr>
                <w:rFonts w:ascii="標楷體" w:eastAsia="標楷體" w:hAnsi="標楷體"/>
                <w:color w:val="000000"/>
                <w:sz w:val="16"/>
                <w:szCs w:val="16"/>
              </w:rPr>
              <w:t xml:space="preserve"> </w:t>
            </w:r>
            <w:r w:rsidRPr="003A2D87">
              <w:rPr>
                <w:rFonts w:ascii="標楷體" w:eastAsia="標楷體" w:hAnsi="標楷體" w:hint="eastAsia"/>
                <w:color w:val="000000"/>
                <w:sz w:val="16"/>
                <w:szCs w:val="16"/>
              </w:rPr>
              <w:t>12</w:t>
            </w:r>
            <w:r w:rsidRPr="003A2D87">
              <w:rPr>
                <w:rFonts w:ascii="標楷體" w:eastAsia="標楷體" w:hAnsi="標楷體"/>
                <w:color w:val="000000"/>
                <w:sz w:val="16"/>
                <w:szCs w:val="16"/>
              </w:rPr>
              <w:t xml:space="preserve"> </w:t>
            </w:r>
            <w:r w:rsidRPr="003A2D87">
              <w:rPr>
                <w:rFonts w:ascii="標楷體" w:eastAsia="標楷體" w:hAnsi="標楷體" w:hint="eastAsia"/>
                <w:color w:val="000000"/>
                <w:sz w:val="16"/>
                <w:szCs w:val="16"/>
              </w:rPr>
              <w:t>＝</w:t>
            </w:r>
            <w:r w:rsidRPr="003A2D87">
              <w:rPr>
                <w:rFonts w:ascii="標楷體" w:eastAsia="標楷體" w:hAnsi="標楷體"/>
                <w:color w:val="000000"/>
                <w:sz w:val="16"/>
                <w:szCs w:val="16"/>
              </w:rPr>
              <w:t xml:space="preserve"> </w:t>
            </w:r>
            <w:r w:rsidRPr="003A2D87">
              <w:rPr>
                <w:rFonts w:ascii="標楷體" w:eastAsia="標楷體" w:hAnsi="標楷體" w:hint="eastAsia"/>
                <w:color w:val="000000"/>
                <w:sz w:val="16"/>
                <w:szCs w:val="16"/>
              </w:rPr>
              <w:t>288</w:t>
            </w:r>
            <w:r w:rsidRPr="003A2D87">
              <w:rPr>
                <w:rFonts w:ascii="標楷體" w:eastAsia="標楷體" w:hAnsi="標楷體"/>
                <w:color w:val="000000"/>
                <w:sz w:val="16"/>
                <w:szCs w:val="16"/>
              </w:rPr>
              <w:t xml:space="preserve"> </w:t>
            </w:r>
            <w:r w:rsidRPr="003A2D87">
              <w:rPr>
                <w:rFonts w:ascii="標楷體" w:eastAsia="標楷體" w:hAnsi="標楷體" w:hint="eastAsia"/>
                <w:color w:val="000000"/>
                <w:sz w:val="16"/>
                <w:szCs w:val="16"/>
              </w:rPr>
              <w:t>秒；</w:t>
            </w:r>
            <w:r w:rsidRPr="003A2D87">
              <w:rPr>
                <w:rFonts w:ascii="標楷體" w:eastAsia="標楷體" w:hAnsi="標楷體"/>
                <w:color w:val="000000"/>
                <w:sz w:val="16"/>
                <w:szCs w:val="16"/>
              </w:rPr>
              <w:t xml:space="preserve"> </w:t>
            </w:r>
            <w:r w:rsidRPr="003A2D87">
              <w:rPr>
                <w:rFonts w:ascii="標楷體" w:eastAsia="標楷體" w:hAnsi="標楷體" w:hint="eastAsia"/>
                <w:color w:val="000000"/>
                <w:sz w:val="16"/>
                <w:szCs w:val="16"/>
              </w:rPr>
              <w:t>再算「分」，1分×12＝12分；最後做時間的化聚（學生在四下學過日、時、分、秒的化聚）。</w:t>
            </w:r>
          </w:p>
          <w:p w14:paraId="63B77DE9"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2.例2為時和分的整數倍問題。</w:t>
            </w:r>
          </w:p>
          <w:p w14:paraId="11662D56"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w:t>
            </w:r>
            <w:r w:rsidRPr="003A2D87">
              <w:rPr>
                <w:rFonts w:ascii="標楷體" w:eastAsia="標楷體" w:hAnsi="標楷體" w:hint="eastAsia"/>
                <w:bCs/>
                <w:color w:val="000000"/>
                <w:sz w:val="16"/>
                <w:szCs w:val="16"/>
              </w:rPr>
              <w:t>.</w:t>
            </w:r>
            <w:r w:rsidRPr="003A2D87">
              <w:rPr>
                <w:rFonts w:ascii="標楷體" w:eastAsia="標楷體" w:hAnsi="標楷體" w:hint="eastAsia"/>
                <w:color w:val="000000"/>
                <w:sz w:val="16"/>
                <w:szCs w:val="16"/>
              </w:rPr>
              <w:t>例3為日和時的整數倍問題。</w:t>
            </w:r>
          </w:p>
          <w:p w14:paraId="17E5FFFB"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4.例4為日和時的乘法應用。</w:t>
            </w:r>
          </w:p>
          <w:p w14:paraId="6D99FB73"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活動二</w:t>
            </w:r>
            <w:r w:rsidRPr="003A2D87">
              <w:rPr>
                <w:rFonts w:ascii="標楷體" w:eastAsia="標楷體" w:hAnsi="標楷體" w:hint="eastAsia"/>
                <w:color w:val="000000"/>
                <w:sz w:val="16"/>
                <w:szCs w:val="16"/>
              </w:rPr>
              <w:t>：</w:t>
            </w:r>
            <w:r w:rsidRPr="003A2D87">
              <w:rPr>
                <w:rFonts w:ascii="標楷體" w:eastAsia="標楷體" w:hAnsi="標楷體" w:hint="eastAsia"/>
                <w:bCs/>
                <w:color w:val="000000"/>
                <w:sz w:val="16"/>
                <w:szCs w:val="16"/>
              </w:rPr>
              <w:t>時間的</w:t>
            </w:r>
            <w:r w:rsidRPr="003A2D87">
              <w:rPr>
                <w:rFonts w:ascii="標楷體" w:eastAsia="標楷體" w:hAnsi="標楷體" w:hint="eastAsia"/>
                <w:color w:val="000000"/>
                <w:sz w:val="16"/>
                <w:szCs w:val="16"/>
              </w:rPr>
              <w:t>除法</w:t>
            </w:r>
          </w:p>
          <w:p w14:paraId="47505E9E"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1.</w:t>
            </w:r>
            <w:r w:rsidRPr="003A2D87">
              <w:rPr>
                <w:rFonts w:ascii="標楷體" w:eastAsia="標楷體" w:hAnsi="標楷體" w:hint="eastAsia"/>
                <w:color w:val="000000"/>
                <w:sz w:val="16"/>
                <w:szCs w:val="16"/>
              </w:rPr>
              <w:t>例1為分和秒的除法問題(平均)。</w:t>
            </w:r>
          </w:p>
          <w:p w14:paraId="714AA657"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2.</w:t>
            </w:r>
            <w:r w:rsidRPr="003A2D87">
              <w:rPr>
                <w:rFonts w:ascii="標楷體" w:eastAsia="標楷體" w:hAnsi="標楷體" w:hint="eastAsia"/>
                <w:color w:val="000000"/>
                <w:sz w:val="16"/>
                <w:szCs w:val="16"/>
              </w:rPr>
              <w:t>例2為時除以時和分的的除法問題(倍數)，本題是時間包含除的問題。教師引導學生進行時、分二階單位的除法計算。教師要引導學生先將時間換成單名數，被除數和除數要化成同階單位，才能相除。</w:t>
            </w:r>
          </w:p>
          <w:p w14:paraId="57DC5ABB"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3.</w:t>
            </w:r>
            <w:r w:rsidRPr="003A2D87">
              <w:rPr>
                <w:rFonts w:ascii="標楷體" w:eastAsia="標楷體" w:hAnsi="標楷體" w:hint="eastAsia"/>
                <w:color w:val="000000"/>
                <w:sz w:val="16"/>
                <w:szCs w:val="16"/>
              </w:rPr>
              <w:t>例3為日和時的除法問題(倍數)。</w:t>
            </w:r>
          </w:p>
          <w:p w14:paraId="3B918CFA"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4.例4為日和時的除法問題(倍數)，本題是時間包含除的問題。先將時間換成單名數，被除數和除數要化成同階單位，才能相除。</w:t>
            </w:r>
          </w:p>
          <w:p w14:paraId="59DA32E1"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活動三</w:t>
            </w:r>
            <w:r w:rsidRPr="003A2D87">
              <w:rPr>
                <w:rFonts w:ascii="標楷體" w:eastAsia="標楷體" w:hAnsi="標楷體" w:hint="eastAsia"/>
                <w:color w:val="000000"/>
                <w:sz w:val="16"/>
                <w:szCs w:val="16"/>
              </w:rPr>
              <w:t>：</w:t>
            </w:r>
            <w:r w:rsidRPr="003A2D87">
              <w:rPr>
                <w:rFonts w:ascii="標楷體" w:eastAsia="標楷體" w:hAnsi="標楷體" w:hint="eastAsia"/>
                <w:bCs/>
                <w:color w:val="000000"/>
                <w:sz w:val="16"/>
                <w:szCs w:val="16"/>
              </w:rPr>
              <w:t>解題</w:t>
            </w:r>
          </w:p>
          <w:p w14:paraId="22DEB656"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1.</w:t>
            </w:r>
            <w:r w:rsidRPr="003A2D87">
              <w:rPr>
                <w:rFonts w:ascii="標楷體" w:eastAsia="標楷體" w:hAnsi="標楷體" w:hint="eastAsia"/>
                <w:color w:val="000000"/>
                <w:sz w:val="16"/>
                <w:szCs w:val="16"/>
              </w:rPr>
              <w:t>例1為日和時的整數倍應用(含換算)，教師引導學生進行解題。引導學生觀察線段圖，了解一件工程和做了三分之一的意思。</w:t>
            </w:r>
          </w:p>
          <w:p w14:paraId="5505B77D"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2.例2為時與分的整數倍及間隔數加1的應用(含換算)，教師引導學生先算9/28做到9/30的天數，再加上10月的七天。</w:t>
            </w:r>
          </w:p>
          <w:p w14:paraId="575D23BB"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3.例3為分和秒的整數倍應用(含換算)，教師引導學生觀察線段圖，了解跑800公尺和跑3200公尺所花時間的關係，再進行解題。</w:t>
            </w:r>
          </w:p>
          <w:p w14:paraId="2B30974C"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 xml:space="preserve">4.例4為時和分的除法應用(含換算)，教師引導學生觀察線段圖，了解印8000本和印2000本所花時間的關係，學生進行解題。 </w:t>
            </w:r>
          </w:p>
          <w:p w14:paraId="02291AB3"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活動四：練習園地</w:t>
            </w:r>
            <w:r w:rsidRPr="003A2D87">
              <w:rPr>
                <w:rFonts w:ascii="標楷體" w:eastAsia="標楷體" w:hAnsi="標楷體" w:hint="eastAsia"/>
                <w:bCs/>
                <w:color w:val="000000"/>
                <w:sz w:val="16"/>
                <w:szCs w:val="16"/>
              </w:rPr>
              <w:br/>
              <w:t>進行第四單元之綜合練習</w:t>
            </w:r>
            <w:r w:rsidRPr="003A2D87">
              <w:rPr>
                <w:rFonts w:ascii="標楷體" w:eastAsia="標楷體" w:hAnsi="標楷體" w:hint="eastAsia"/>
                <w:color w:val="000000"/>
                <w:sz w:val="16"/>
                <w:szCs w:val="16"/>
              </w:rPr>
              <w:t>。</w:t>
            </w:r>
          </w:p>
        </w:tc>
        <w:tc>
          <w:tcPr>
            <w:tcW w:w="426" w:type="dxa"/>
            <w:vAlign w:val="center"/>
          </w:tcPr>
          <w:p w14:paraId="7DF20191"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48330EE4"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翰林版國小數學第十冊</w:t>
            </w:r>
          </w:p>
          <w:p w14:paraId="69CF0AEE"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p>
          <w:p w14:paraId="46E33EF4"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第4單元時間的計算</w:t>
            </w:r>
          </w:p>
        </w:tc>
        <w:tc>
          <w:tcPr>
            <w:tcW w:w="1134" w:type="dxa"/>
            <w:vAlign w:val="center"/>
          </w:tcPr>
          <w:p w14:paraId="16F2DF19"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紙筆評量</w:t>
            </w:r>
            <w:r w:rsidRPr="003A2D87">
              <w:rPr>
                <w:rFonts w:ascii="標楷體" w:eastAsia="標楷體" w:hAnsi="標楷體" w:hint="eastAsia"/>
                <w:bCs/>
                <w:color w:val="000000"/>
                <w:sz w:val="16"/>
                <w:szCs w:val="16"/>
              </w:rPr>
              <w:br/>
              <w:t>作業評量</w:t>
            </w:r>
            <w:r w:rsidRPr="003A2D87">
              <w:rPr>
                <w:rFonts w:ascii="標楷體" w:eastAsia="標楷體" w:hAnsi="標楷體" w:hint="eastAsia"/>
                <w:bCs/>
                <w:color w:val="000000"/>
                <w:sz w:val="16"/>
                <w:szCs w:val="16"/>
              </w:rPr>
              <w:br/>
              <w:t>口頭評量</w:t>
            </w:r>
            <w:r w:rsidRPr="003A2D87">
              <w:rPr>
                <w:rFonts w:ascii="標楷體" w:eastAsia="標楷體" w:hAnsi="標楷體" w:hint="eastAsia"/>
                <w:bCs/>
                <w:color w:val="000000"/>
                <w:sz w:val="16"/>
                <w:szCs w:val="16"/>
              </w:rPr>
              <w:br/>
              <w:t>紙筆測驗</w:t>
            </w:r>
            <w:r w:rsidRPr="003A2D87">
              <w:rPr>
                <w:rFonts w:ascii="標楷體" w:eastAsia="標楷體" w:hAnsi="標楷體" w:hint="eastAsia"/>
                <w:bCs/>
                <w:color w:val="000000"/>
                <w:sz w:val="16"/>
                <w:szCs w:val="16"/>
              </w:rPr>
              <w:br/>
              <w:t>習作評量</w:t>
            </w:r>
          </w:p>
        </w:tc>
        <w:tc>
          <w:tcPr>
            <w:tcW w:w="850" w:type="dxa"/>
          </w:tcPr>
          <w:p w14:paraId="7E658E5B" w14:textId="77777777" w:rsidR="00356FB3" w:rsidRPr="00A21746" w:rsidRDefault="00356FB3" w:rsidP="00A53F10">
            <w:pPr>
              <w:rPr>
                <w:rFonts w:ascii="標楷體" w:eastAsia="標楷體" w:hAnsi="標楷體"/>
              </w:rPr>
            </w:pPr>
          </w:p>
        </w:tc>
      </w:tr>
      <w:tr w:rsidR="00356FB3" w:rsidRPr="00A21746" w14:paraId="46EAC25A" w14:textId="77777777" w:rsidTr="00A53F10">
        <w:trPr>
          <w:cantSplit/>
          <w:trHeight w:val="1840"/>
        </w:trPr>
        <w:tc>
          <w:tcPr>
            <w:tcW w:w="1108" w:type="dxa"/>
            <w:textDirection w:val="tbRlV"/>
            <w:vAlign w:val="center"/>
          </w:tcPr>
          <w:p w14:paraId="1104570A"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4983" w:type="dxa"/>
            <w:vAlign w:val="center"/>
          </w:tcPr>
          <w:p w14:paraId="6E8BD260"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5-a-04能將整數單步驟的具體情境問題列成含有未知數符號的算式，並能解釋算式、求解及驗算。生活中與數學相關的情境。</w:t>
            </w:r>
          </w:p>
          <w:p w14:paraId="0512B27A"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C-T-01能把情境中與問題相關的數、量、形析出。</w:t>
            </w:r>
          </w:p>
          <w:p w14:paraId="3955A0B4"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C-S-02能選擇使用合適的數學表徵。</w:t>
            </w:r>
          </w:p>
          <w:p w14:paraId="2502DD94" w14:textId="77777777" w:rsidR="00356FB3" w:rsidRPr="003A2D87" w:rsidRDefault="00356FB3" w:rsidP="00A53F10">
            <w:pPr>
              <w:spacing w:line="240" w:lineRule="exact"/>
              <w:ind w:left="50" w:right="50"/>
              <w:jc w:val="both"/>
              <w:rPr>
                <w:rFonts w:ascii="標楷體" w:eastAsia="標楷體" w:hAnsi="標楷體"/>
                <w:bCs/>
                <w:color w:val="000000"/>
                <w:sz w:val="16"/>
                <w:szCs w:val="16"/>
              </w:rPr>
            </w:pPr>
            <w:r w:rsidRPr="003A2D87">
              <w:rPr>
                <w:rFonts w:ascii="標楷體" w:eastAsia="標楷體" w:hAnsi="標楷體"/>
                <w:color w:val="000000"/>
                <w:sz w:val="16"/>
                <w:szCs w:val="16"/>
              </w:rPr>
              <w:t>C-C-05能用數學語言呈現解題的過程。</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【生涯發展教育】</w:t>
            </w:r>
            <w:smartTag w:uri="urn:schemas-microsoft-com:office:smarttags" w:element="chsdate">
              <w:smartTagPr>
                <w:attr w:name="Year" w:val="2003"/>
                <w:attr w:name="Month" w:val="2"/>
                <w:attr w:name="Day" w:val="1"/>
                <w:attr w:name="IsLunarDate" w:val="False"/>
                <w:attr w:name="IsROCDate" w:val="False"/>
              </w:smartTagPr>
              <w:r w:rsidRPr="003A2D87">
                <w:rPr>
                  <w:rFonts w:ascii="標楷體" w:eastAsia="標楷體" w:hAnsi="標楷體" w:hint="eastAsia"/>
                  <w:bCs/>
                  <w:color w:val="000000"/>
                  <w:sz w:val="16"/>
                  <w:szCs w:val="16"/>
                </w:rPr>
                <w:t>3-2-1</w:t>
              </w:r>
            </w:smartTag>
            <w:r w:rsidRPr="003A2D87">
              <w:rPr>
                <w:rFonts w:ascii="標楷體" w:eastAsia="標楷體" w:hAnsi="標楷體" w:hint="eastAsia"/>
                <w:bCs/>
                <w:color w:val="000000"/>
                <w:sz w:val="16"/>
                <w:szCs w:val="16"/>
              </w:rPr>
              <w:t>培養規劃及運用時間的能力。</w:t>
            </w:r>
          </w:p>
          <w:p w14:paraId="79FB357A"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【資訊教育】</w:t>
            </w:r>
            <w:smartTag w:uri="urn:schemas-microsoft-com:office:smarttags" w:element="chsdate">
              <w:smartTagPr>
                <w:attr w:name="IsROCDate" w:val="False"/>
                <w:attr w:name="IsLunarDate" w:val="False"/>
                <w:attr w:name="Day" w:val="4"/>
                <w:attr w:name="Month" w:val="3"/>
                <w:attr w:name="Year" w:val="2004"/>
              </w:smartTagPr>
              <w:r w:rsidRPr="003A2D87">
                <w:rPr>
                  <w:rFonts w:ascii="標楷體" w:eastAsia="標楷體" w:hAnsi="標楷體" w:hint="eastAsia"/>
                  <w:bCs/>
                  <w:color w:val="000000"/>
                  <w:sz w:val="16"/>
                  <w:szCs w:val="16"/>
                </w:rPr>
                <w:t>4-3-4</w:t>
              </w:r>
            </w:smartTag>
            <w:r w:rsidRPr="003A2D87">
              <w:rPr>
                <w:rFonts w:ascii="標楷體" w:eastAsia="標楷體" w:hAnsi="標楷體" w:hint="eastAsia"/>
                <w:bCs/>
                <w:color w:val="000000"/>
                <w:sz w:val="16"/>
                <w:szCs w:val="16"/>
              </w:rPr>
              <w:t>能認識網路資料的安全防護。</w:t>
            </w:r>
          </w:p>
        </w:tc>
        <w:tc>
          <w:tcPr>
            <w:tcW w:w="5811" w:type="dxa"/>
            <w:vAlign w:val="center"/>
          </w:tcPr>
          <w:p w14:paraId="353F8ACC"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代數</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第5單元符號代表數</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活動一：含有符號代表數的加減算式</w:t>
            </w:r>
            <w:r w:rsidRPr="003A2D87">
              <w:rPr>
                <w:rFonts w:ascii="標楷體" w:eastAsia="標楷體" w:hAnsi="標楷體" w:hint="eastAsia"/>
                <w:color w:val="000000"/>
                <w:sz w:val="16"/>
                <w:szCs w:val="16"/>
              </w:rPr>
              <w:br/>
              <w:t>1.例1為用符號代表數來列式(加法算式)。</w:t>
            </w:r>
          </w:p>
          <w:p w14:paraId="61BC8927"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2.例2為用符號代表數來列式(減法算式)。</w:t>
            </w:r>
          </w:p>
          <w:p w14:paraId="18E67D3B"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例3為判別正確的加減算式，教學時，應先指導學生理解題意，並同時將題目中的數量、符號正確轉化對應於線段圖中，可透過指認線段圖或將數量、符號填入線段圖來進行確認，最後讓學生觀察線段圖中全體量及部分量的關係，理解自己算式和他人算式的正確性。</w:t>
            </w:r>
          </w:p>
          <w:p w14:paraId="5D5EEEAA"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4.例4為練習寫出有符號代表數的加減算式，本題開放給學生回答，答案共有</w:t>
            </w:r>
            <w:r w:rsidRPr="003A2D87">
              <w:rPr>
                <w:rFonts w:ascii="標楷體" w:eastAsia="標楷體" w:hAnsi="標楷體"/>
                <w:color w:val="000000"/>
                <w:sz w:val="16"/>
                <w:szCs w:val="16"/>
              </w:rPr>
              <w:t>8</w:t>
            </w:r>
            <w:r w:rsidRPr="003A2D87">
              <w:rPr>
                <w:rFonts w:ascii="標楷體" w:eastAsia="標楷體" w:hAnsi="標楷體" w:hint="eastAsia"/>
                <w:color w:val="000000"/>
                <w:sz w:val="16"/>
                <w:szCs w:val="16"/>
              </w:rPr>
              <w:t>種，教學時不一定要窮盡所有的答案，僅以學生所提出的解法來討論即可，其可能的答案為</w:t>
            </w:r>
            <w:r w:rsidRPr="003A2D87">
              <w:rPr>
                <w:rFonts w:ascii="標楷體" w:eastAsia="標楷體" w:hAnsi="標楷體"/>
                <w:color w:val="000000"/>
                <w:sz w:val="16"/>
                <w:szCs w:val="16"/>
              </w:rPr>
              <w:t>b</w:t>
            </w:r>
            <w:r w:rsidRPr="003A2D87">
              <w:rPr>
                <w:rFonts w:ascii="標楷體" w:eastAsia="標楷體" w:hAnsi="標楷體" w:hint="eastAsia"/>
                <w:color w:val="000000"/>
                <w:sz w:val="16"/>
                <w:szCs w:val="16"/>
              </w:rPr>
              <w:t>＋102＝</w:t>
            </w:r>
            <w:r w:rsidRPr="003A2D87">
              <w:rPr>
                <w:rFonts w:ascii="標楷體" w:eastAsia="標楷體" w:hAnsi="標楷體"/>
                <w:color w:val="000000"/>
                <w:sz w:val="16"/>
                <w:szCs w:val="16"/>
              </w:rPr>
              <w:t>21</w:t>
            </w:r>
            <w:r w:rsidRPr="003A2D87">
              <w:rPr>
                <w:rFonts w:ascii="標楷體" w:eastAsia="標楷體" w:hAnsi="標楷體" w:hint="eastAsia"/>
                <w:color w:val="000000"/>
                <w:sz w:val="16"/>
                <w:szCs w:val="16"/>
              </w:rPr>
              <w:t>5、</w:t>
            </w:r>
            <w:r w:rsidRPr="003A2D87">
              <w:rPr>
                <w:rFonts w:ascii="標楷體" w:eastAsia="標楷體" w:hAnsi="標楷體"/>
                <w:color w:val="000000"/>
                <w:sz w:val="16"/>
                <w:szCs w:val="16"/>
              </w:rPr>
              <w:t>10</w:t>
            </w:r>
            <w:r w:rsidRPr="003A2D87">
              <w:rPr>
                <w:rFonts w:ascii="標楷體" w:eastAsia="標楷體" w:hAnsi="標楷體" w:hint="eastAsia"/>
                <w:color w:val="000000"/>
                <w:sz w:val="16"/>
                <w:szCs w:val="16"/>
              </w:rPr>
              <w:t>2＋</w:t>
            </w:r>
            <w:r w:rsidRPr="003A2D87">
              <w:rPr>
                <w:rFonts w:ascii="標楷體" w:eastAsia="標楷體" w:hAnsi="標楷體"/>
                <w:color w:val="000000"/>
                <w:sz w:val="16"/>
                <w:szCs w:val="16"/>
              </w:rPr>
              <w:t>b</w:t>
            </w:r>
            <w:r w:rsidRPr="003A2D87">
              <w:rPr>
                <w:rFonts w:ascii="標楷體" w:eastAsia="標楷體" w:hAnsi="標楷體" w:hint="eastAsia"/>
                <w:color w:val="000000"/>
                <w:sz w:val="16"/>
                <w:szCs w:val="16"/>
              </w:rPr>
              <w:t>＝</w:t>
            </w:r>
            <w:r w:rsidRPr="003A2D87">
              <w:rPr>
                <w:rFonts w:ascii="標楷體" w:eastAsia="標楷體" w:hAnsi="標楷體"/>
                <w:color w:val="000000"/>
                <w:sz w:val="16"/>
                <w:szCs w:val="16"/>
              </w:rPr>
              <w:t>21</w:t>
            </w:r>
            <w:r w:rsidRPr="003A2D87">
              <w:rPr>
                <w:rFonts w:ascii="標楷體" w:eastAsia="標楷體" w:hAnsi="標楷體" w:hint="eastAsia"/>
                <w:color w:val="000000"/>
                <w:sz w:val="16"/>
                <w:szCs w:val="16"/>
              </w:rPr>
              <w:t>5、</w:t>
            </w:r>
            <w:r w:rsidRPr="003A2D87">
              <w:rPr>
                <w:rFonts w:ascii="標楷體" w:eastAsia="標楷體" w:hAnsi="標楷體"/>
                <w:color w:val="000000"/>
                <w:sz w:val="16"/>
                <w:szCs w:val="16"/>
              </w:rPr>
              <w:t>21</w:t>
            </w:r>
            <w:r w:rsidRPr="003A2D87">
              <w:rPr>
                <w:rFonts w:ascii="標楷體" w:eastAsia="標楷體" w:hAnsi="標楷體" w:hint="eastAsia"/>
                <w:color w:val="000000"/>
                <w:sz w:val="16"/>
                <w:szCs w:val="16"/>
              </w:rPr>
              <w:t>5－</w:t>
            </w:r>
            <w:r w:rsidRPr="003A2D87">
              <w:rPr>
                <w:rFonts w:ascii="標楷體" w:eastAsia="標楷體" w:hAnsi="標楷體"/>
                <w:color w:val="000000"/>
                <w:sz w:val="16"/>
                <w:szCs w:val="16"/>
              </w:rPr>
              <w:t>b</w:t>
            </w:r>
            <w:r w:rsidRPr="003A2D87">
              <w:rPr>
                <w:rFonts w:ascii="標楷體" w:eastAsia="標楷體" w:hAnsi="標楷體" w:hint="eastAsia"/>
                <w:color w:val="000000"/>
                <w:sz w:val="16"/>
                <w:szCs w:val="16"/>
              </w:rPr>
              <w:t>＝</w:t>
            </w:r>
            <w:r w:rsidRPr="003A2D87">
              <w:rPr>
                <w:rFonts w:ascii="標楷體" w:eastAsia="標楷體" w:hAnsi="標楷體"/>
                <w:color w:val="000000"/>
                <w:sz w:val="16"/>
                <w:szCs w:val="16"/>
              </w:rPr>
              <w:t>10</w:t>
            </w:r>
            <w:r w:rsidRPr="003A2D87">
              <w:rPr>
                <w:rFonts w:ascii="標楷體" w:eastAsia="標楷體" w:hAnsi="標楷體" w:hint="eastAsia"/>
                <w:color w:val="000000"/>
                <w:sz w:val="16"/>
                <w:szCs w:val="16"/>
              </w:rPr>
              <w:t>2、</w:t>
            </w:r>
            <w:r w:rsidRPr="003A2D87">
              <w:rPr>
                <w:rFonts w:ascii="標楷體" w:eastAsia="標楷體" w:hAnsi="標楷體"/>
                <w:color w:val="000000"/>
                <w:sz w:val="16"/>
                <w:szCs w:val="16"/>
              </w:rPr>
              <w:t>21</w:t>
            </w:r>
            <w:r w:rsidRPr="003A2D87">
              <w:rPr>
                <w:rFonts w:ascii="標楷體" w:eastAsia="標楷體" w:hAnsi="標楷體" w:hint="eastAsia"/>
                <w:color w:val="000000"/>
                <w:sz w:val="16"/>
                <w:szCs w:val="16"/>
              </w:rPr>
              <w:t>5－</w:t>
            </w:r>
            <w:r w:rsidRPr="003A2D87">
              <w:rPr>
                <w:rFonts w:ascii="標楷體" w:eastAsia="標楷體" w:hAnsi="標楷體"/>
                <w:color w:val="000000"/>
                <w:sz w:val="16"/>
                <w:szCs w:val="16"/>
              </w:rPr>
              <w:t>10</w:t>
            </w:r>
            <w:r w:rsidRPr="003A2D87">
              <w:rPr>
                <w:rFonts w:ascii="標楷體" w:eastAsia="標楷體" w:hAnsi="標楷體" w:hint="eastAsia"/>
                <w:color w:val="000000"/>
                <w:sz w:val="16"/>
                <w:szCs w:val="16"/>
              </w:rPr>
              <w:t>2＝</w:t>
            </w:r>
            <w:r w:rsidRPr="003A2D87">
              <w:rPr>
                <w:rFonts w:ascii="標楷體" w:eastAsia="標楷體" w:hAnsi="標楷體"/>
                <w:color w:val="000000"/>
                <w:sz w:val="16"/>
                <w:szCs w:val="16"/>
              </w:rPr>
              <w:t>b</w:t>
            </w:r>
            <w:r w:rsidRPr="003A2D87">
              <w:rPr>
                <w:rFonts w:ascii="標楷體" w:eastAsia="標楷體" w:hAnsi="標楷體" w:hint="eastAsia"/>
                <w:color w:val="000000"/>
                <w:sz w:val="16"/>
                <w:szCs w:val="16"/>
              </w:rPr>
              <w:t>、</w:t>
            </w:r>
            <w:r w:rsidRPr="003A2D87">
              <w:rPr>
                <w:rFonts w:ascii="標楷體" w:eastAsia="標楷體" w:hAnsi="標楷體"/>
                <w:color w:val="000000"/>
                <w:sz w:val="16"/>
                <w:szCs w:val="16"/>
              </w:rPr>
              <w:t>21</w:t>
            </w:r>
            <w:r w:rsidRPr="003A2D87">
              <w:rPr>
                <w:rFonts w:ascii="標楷體" w:eastAsia="標楷體" w:hAnsi="標楷體" w:hint="eastAsia"/>
                <w:color w:val="000000"/>
                <w:sz w:val="16"/>
                <w:szCs w:val="16"/>
              </w:rPr>
              <w:t>5＝</w:t>
            </w:r>
            <w:r w:rsidRPr="003A2D87">
              <w:rPr>
                <w:rFonts w:ascii="標楷體" w:eastAsia="標楷體" w:hAnsi="標楷體"/>
                <w:color w:val="000000"/>
                <w:sz w:val="16"/>
                <w:szCs w:val="16"/>
              </w:rPr>
              <w:t>b</w:t>
            </w:r>
            <w:r w:rsidRPr="003A2D87">
              <w:rPr>
                <w:rFonts w:ascii="標楷體" w:eastAsia="標楷體" w:hAnsi="標楷體" w:hint="eastAsia"/>
                <w:color w:val="000000"/>
                <w:sz w:val="16"/>
                <w:szCs w:val="16"/>
              </w:rPr>
              <w:t>＋</w:t>
            </w:r>
            <w:r w:rsidRPr="003A2D87">
              <w:rPr>
                <w:rFonts w:ascii="標楷體" w:eastAsia="標楷體" w:hAnsi="標楷體"/>
                <w:color w:val="000000"/>
                <w:sz w:val="16"/>
                <w:szCs w:val="16"/>
              </w:rPr>
              <w:t>10</w:t>
            </w:r>
            <w:r w:rsidRPr="003A2D87">
              <w:rPr>
                <w:rFonts w:ascii="標楷體" w:eastAsia="標楷體" w:hAnsi="標楷體" w:hint="eastAsia"/>
                <w:color w:val="000000"/>
                <w:sz w:val="16"/>
                <w:szCs w:val="16"/>
              </w:rPr>
              <w:t>2、</w:t>
            </w:r>
            <w:r w:rsidRPr="003A2D87">
              <w:rPr>
                <w:rFonts w:ascii="標楷體" w:eastAsia="標楷體" w:hAnsi="標楷體"/>
                <w:color w:val="000000"/>
                <w:sz w:val="16"/>
                <w:szCs w:val="16"/>
              </w:rPr>
              <w:t>21</w:t>
            </w:r>
            <w:r w:rsidRPr="003A2D87">
              <w:rPr>
                <w:rFonts w:ascii="標楷體" w:eastAsia="標楷體" w:hAnsi="標楷體" w:hint="eastAsia"/>
                <w:color w:val="000000"/>
                <w:sz w:val="16"/>
                <w:szCs w:val="16"/>
              </w:rPr>
              <w:t>5＝</w:t>
            </w:r>
            <w:r w:rsidRPr="003A2D87">
              <w:rPr>
                <w:rFonts w:ascii="標楷體" w:eastAsia="標楷體" w:hAnsi="標楷體"/>
                <w:color w:val="000000"/>
                <w:sz w:val="16"/>
                <w:szCs w:val="16"/>
              </w:rPr>
              <w:t>10</w:t>
            </w:r>
            <w:r w:rsidRPr="003A2D87">
              <w:rPr>
                <w:rFonts w:ascii="標楷體" w:eastAsia="標楷體" w:hAnsi="標楷體" w:hint="eastAsia"/>
                <w:color w:val="000000"/>
                <w:sz w:val="16"/>
                <w:szCs w:val="16"/>
              </w:rPr>
              <w:t>2＋</w:t>
            </w:r>
            <w:r w:rsidRPr="003A2D87">
              <w:rPr>
                <w:rFonts w:ascii="標楷體" w:eastAsia="標楷體" w:hAnsi="標楷體"/>
                <w:color w:val="000000"/>
                <w:sz w:val="16"/>
                <w:szCs w:val="16"/>
              </w:rPr>
              <w:t>b</w:t>
            </w:r>
            <w:r w:rsidRPr="003A2D87">
              <w:rPr>
                <w:rFonts w:ascii="標楷體" w:eastAsia="標楷體" w:hAnsi="標楷體" w:hint="eastAsia"/>
                <w:color w:val="000000"/>
                <w:sz w:val="16"/>
                <w:szCs w:val="16"/>
              </w:rPr>
              <w:t>、</w:t>
            </w:r>
            <w:r w:rsidRPr="003A2D87">
              <w:rPr>
                <w:rFonts w:ascii="標楷體" w:eastAsia="標楷體" w:hAnsi="標楷體"/>
                <w:color w:val="000000"/>
                <w:sz w:val="16"/>
                <w:szCs w:val="16"/>
              </w:rPr>
              <w:t>10</w:t>
            </w:r>
            <w:r w:rsidRPr="003A2D87">
              <w:rPr>
                <w:rFonts w:ascii="標楷體" w:eastAsia="標楷體" w:hAnsi="標楷體" w:hint="eastAsia"/>
                <w:color w:val="000000"/>
                <w:sz w:val="16"/>
                <w:szCs w:val="16"/>
              </w:rPr>
              <w:t>2＝</w:t>
            </w:r>
            <w:r w:rsidRPr="003A2D87">
              <w:rPr>
                <w:rFonts w:ascii="標楷體" w:eastAsia="標楷體" w:hAnsi="標楷體"/>
                <w:color w:val="000000"/>
                <w:sz w:val="16"/>
                <w:szCs w:val="16"/>
              </w:rPr>
              <w:t>21</w:t>
            </w:r>
            <w:r w:rsidRPr="003A2D87">
              <w:rPr>
                <w:rFonts w:ascii="標楷體" w:eastAsia="標楷體" w:hAnsi="標楷體" w:hint="eastAsia"/>
                <w:color w:val="000000"/>
                <w:sz w:val="16"/>
                <w:szCs w:val="16"/>
              </w:rPr>
              <w:t>5－</w:t>
            </w:r>
            <w:r w:rsidRPr="003A2D87">
              <w:rPr>
                <w:rFonts w:ascii="標楷體" w:eastAsia="標楷體" w:hAnsi="標楷體"/>
                <w:color w:val="000000"/>
                <w:sz w:val="16"/>
                <w:szCs w:val="16"/>
              </w:rPr>
              <w:t>b</w:t>
            </w:r>
            <w:r w:rsidRPr="003A2D87">
              <w:rPr>
                <w:rFonts w:ascii="標楷體" w:eastAsia="標楷體" w:hAnsi="標楷體" w:hint="eastAsia"/>
                <w:color w:val="000000"/>
                <w:sz w:val="16"/>
                <w:szCs w:val="16"/>
              </w:rPr>
              <w:t>、</w:t>
            </w:r>
            <w:r w:rsidRPr="003A2D87">
              <w:rPr>
                <w:rFonts w:ascii="標楷體" w:eastAsia="標楷體" w:hAnsi="標楷體"/>
                <w:color w:val="000000"/>
                <w:sz w:val="16"/>
                <w:szCs w:val="16"/>
              </w:rPr>
              <w:t>b</w:t>
            </w:r>
            <w:r w:rsidRPr="003A2D87">
              <w:rPr>
                <w:rFonts w:ascii="標楷體" w:eastAsia="標楷體" w:hAnsi="標楷體" w:hint="eastAsia"/>
                <w:color w:val="000000"/>
                <w:sz w:val="16"/>
                <w:szCs w:val="16"/>
              </w:rPr>
              <w:t>＝</w:t>
            </w:r>
            <w:r w:rsidRPr="003A2D87">
              <w:rPr>
                <w:rFonts w:ascii="標楷體" w:eastAsia="標楷體" w:hAnsi="標楷體"/>
                <w:color w:val="000000"/>
                <w:sz w:val="16"/>
                <w:szCs w:val="16"/>
              </w:rPr>
              <w:t>21</w:t>
            </w:r>
            <w:r w:rsidRPr="003A2D87">
              <w:rPr>
                <w:rFonts w:ascii="標楷體" w:eastAsia="標楷體" w:hAnsi="標楷體" w:hint="eastAsia"/>
                <w:color w:val="000000"/>
                <w:sz w:val="16"/>
                <w:szCs w:val="16"/>
              </w:rPr>
              <w:t>5－</w:t>
            </w:r>
            <w:r w:rsidRPr="003A2D87">
              <w:rPr>
                <w:rFonts w:ascii="標楷體" w:eastAsia="標楷體" w:hAnsi="標楷體"/>
                <w:color w:val="000000"/>
                <w:sz w:val="16"/>
                <w:szCs w:val="16"/>
              </w:rPr>
              <w:t>10</w:t>
            </w:r>
            <w:r w:rsidRPr="003A2D87">
              <w:rPr>
                <w:rFonts w:ascii="標楷體" w:eastAsia="標楷體" w:hAnsi="標楷體" w:hint="eastAsia"/>
                <w:color w:val="000000"/>
                <w:sz w:val="16"/>
                <w:szCs w:val="16"/>
              </w:rPr>
              <w:t>2等。</w:t>
            </w:r>
          </w:p>
          <w:p w14:paraId="1DF6CC5F"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5.例5為用加減關係求出符號代表數，引導學生將</w:t>
            </w:r>
            <w:r w:rsidRPr="003A2D87">
              <w:rPr>
                <w:rFonts w:ascii="標楷體" w:eastAsia="標楷體" w:hAnsi="標楷體"/>
                <w:i/>
                <w:color w:val="000000"/>
                <w:sz w:val="16"/>
                <w:szCs w:val="16"/>
              </w:rPr>
              <w:t>a</w:t>
            </w:r>
            <w:r w:rsidRPr="003A2D87">
              <w:rPr>
                <w:rFonts w:ascii="標楷體" w:eastAsia="標楷體" w:hAnsi="標楷體" w:hint="eastAsia"/>
                <w:color w:val="000000"/>
                <w:sz w:val="16"/>
                <w:szCs w:val="16"/>
              </w:rPr>
              <w:t>想成空格或括號，連結學生舊有的經驗，以加減互逆解題。各小題均做提示，以和舊經驗連結。要求學生做驗算，加強學生對加減關係的確認。</w:t>
            </w:r>
            <w:r w:rsidRPr="003A2D87">
              <w:rPr>
                <w:rFonts w:ascii="標楷體" w:eastAsia="標楷體" w:hAnsi="標楷體" w:hint="eastAsia"/>
                <w:color w:val="000000"/>
                <w:sz w:val="16"/>
                <w:szCs w:val="16"/>
              </w:rPr>
              <w:br/>
              <w:t>活動二：</w:t>
            </w:r>
            <w:r w:rsidRPr="003A2D87">
              <w:rPr>
                <w:rFonts w:ascii="標楷體" w:eastAsia="標楷體" w:hAnsi="標楷體" w:hint="eastAsia"/>
                <w:bCs/>
                <w:color w:val="000000"/>
                <w:sz w:val="16"/>
                <w:szCs w:val="16"/>
              </w:rPr>
              <w:t>含有符號代表數的乘除算式</w:t>
            </w:r>
          </w:p>
          <w:p w14:paraId="200B1F79"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1.例1、2為用符號代表數來列式(乘除)。</w:t>
            </w:r>
          </w:p>
          <w:p w14:paraId="65C318F5"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2.例3、4為判別正確的乘除算式(含符號代表數)。</w:t>
            </w:r>
          </w:p>
          <w:p w14:paraId="08A14B18"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3.例5為用乘除關係求出符號代表數，本例題將各小題轉化成倍數問題，以和舊經驗連結。要求學生做驗算，加強學生對乘除關係的確認。</w:t>
            </w:r>
          </w:p>
          <w:p w14:paraId="2ECA9443"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活動三：練習園地</w:t>
            </w:r>
            <w:r w:rsidRPr="003A2D87">
              <w:rPr>
                <w:rFonts w:ascii="標楷體" w:eastAsia="標楷體" w:hAnsi="標楷體" w:hint="eastAsia"/>
                <w:bCs/>
                <w:color w:val="000000"/>
                <w:sz w:val="16"/>
                <w:szCs w:val="16"/>
              </w:rPr>
              <w:br/>
              <w:t>進行第五單元之綜合練習。</w:t>
            </w:r>
          </w:p>
        </w:tc>
        <w:tc>
          <w:tcPr>
            <w:tcW w:w="426" w:type="dxa"/>
            <w:vAlign w:val="center"/>
          </w:tcPr>
          <w:p w14:paraId="2CA69F30"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0F35CDE8"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翰林版國小數學第十冊</w:t>
            </w:r>
          </w:p>
          <w:p w14:paraId="1E28EC1D"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代數</w:t>
            </w:r>
          </w:p>
          <w:p w14:paraId="22F6DC2B"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第5單元符號代表數</w:t>
            </w:r>
          </w:p>
        </w:tc>
        <w:tc>
          <w:tcPr>
            <w:tcW w:w="1134" w:type="dxa"/>
            <w:vAlign w:val="center"/>
          </w:tcPr>
          <w:p w14:paraId="736929F8"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紙筆評量</w:t>
            </w:r>
            <w:r w:rsidRPr="003A2D87">
              <w:rPr>
                <w:rFonts w:ascii="標楷體" w:eastAsia="標楷體" w:hAnsi="標楷體" w:hint="eastAsia"/>
                <w:bCs/>
                <w:color w:val="000000"/>
                <w:sz w:val="16"/>
                <w:szCs w:val="16"/>
              </w:rPr>
              <w:br/>
              <w:t>口頭報告</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實作評量</w:t>
            </w:r>
            <w:r w:rsidRPr="003A2D87">
              <w:rPr>
                <w:rFonts w:ascii="標楷體" w:eastAsia="標楷體" w:hAnsi="標楷體" w:hint="eastAsia"/>
                <w:bCs/>
                <w:color w:val="000000"/>
                <w:sz w:val="16"/>
                <w:szCs w:val="16"/>
              </w:rPr>
              <w:br/>
              <w:t>課堂問答</w:t>
            </w:r>
          </w:p>
        </w:tc>
        <w:tc>
          <w:tcPr>
            <w:tcW w:w="850" w:type="dxa"/>
          </w:tcPr>
          <w:p w14:paraId="247C12D2" w14:textId="77777777" w:rsidR="00356FB3" w:rsidRPr="00A21746" w:rsidRDefault="00356FB3" w:rsidP="00A53F10">
            <w:pPr>
              <w:rPr>
                <w:rFonts w:ascii="標楷體" w:eastAsia="標楷體" w:hAnsi="標楷體"/>
              </w:rPr>
            </w:pPr>
          </w:p>
        </w:tc>
      </w:tr>
      <w:tr w:rsidR="00356FB3" w:rsidRPr="00A21746" w14:paraId="5639E330" w14:textId="77777777" w:rsidTr="00A53F10">
        <w:trPr>
          <w:cantSplit/>
          <w:trHeight w:val="1826"/>
        </w:trPr>
        <w:tc>
          <w:tcPr>
            <w:tcW w:w="1108" w:type="dxa"/>
            <w:textDirection w:val="tbRlV"/>
            <w:vAlign w:val="center"/>
          </w:tcPr>
          <w:p w14:paraId="372EDC26"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4983" w:type="dxa"/>
            <w:vAlign w:val="center"/>
          </w:tcPr>
          <w:p w14:paraId="1BC07566"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5-n-08能理解分數乘法的意義，並熟練其計算，解決生活中的問題。</w:t>
            </w:r>
          </w:p>
          <w:p w14:paraId="41648A7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5-n-09能理解除數為整數的分數除法的意義，以及解決生活中的問題。</w:t>
            </w:r>
          </w:p>
          <w:p w14:paraId="4921E5B4"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5-n-15能解決時間的乘除計算問題。</w:t>
            </w:r>
          </w:p>
          <w:p w14:paraId="347613B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5-s-07能理解長方體和正方體體積的計算公式，並能求出長方體和正方體的表面積。(同5-n-20)</w:t>
            </w:r>
          </w:p>
          <w:p w14:paraId="30E02256"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5-a-04能將整數單步驟的具體情境問題列成含有未知數符號的算式，並能解釋算式、求解及驗算。</w:t>
            </w:r>
          </w:p>
          <w:p w14:paraId="21920D91"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7B1F42B9"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C-T-01能把情境中與問題相關的數、量、形析出。</w:t>
            </w:r>
          </w:p>
          <w:p w14:paraId="794FA53F"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C-S-02能選擇使用合適的數學表徵。</w:t>
            </w:r>
          </w:p>
          <w:p w14:paraId="7F834D68"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C-C-05能用數學語言呈現解題的過程。</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【人權教育】</w:t>
            </w:r>
            <w:smartTag w:uri="urn:schemas-microsoft-com:office:smarttags" w:element="chsdate">
              <w:smartTagPr>
                <w:attr w:name="Year" w:val="2001"/>
                <w:attr w:name="Month" w:val="2"/>
                <w:attr w:name="Day" w:val="1"/>
                <w:attr w:name="IsLunarDate" w:val="False"/>
                <w:attr w:name="IsROCDate" w:val="False"/>
              </w:smartTagPr>
              <w:r w:rsidRPr="003A2D87">
                <w:rPr>
                  <w:rFonts w:ascii="標楷體" w:eastAsia="標楷體" w:hAnsi="標楷體" w:hint="eastAsia"/>
                  <w:bCs/>
                  <w:color w:val="000000"/>
                  <w:sz w:val="16"/>
                  <w:szCs w:val="16"/>
                </w:rPr>
                <w:t>1-2-1</w:t>
              </w:r>
            </w:smartTag>
            <w:r w:rsidRPr="003A2D87">
              <w:rPr>
                <w:rFonts w:ascii="標楷體" w:eastAsia="標楷體" w:hAnsi="標楷體" w:hint="eastAsia"/>
                <w:bCs/>
                <w:color w:val="000000"/>
                <w:sz w:val="16"/>
                <w:szCs w:val="16"/>
              </w:rPr>
              <w:t>欣賞、包容個別差異並尊重自己與他人的權利。</w:t>
            </w:r>
            <w:r w:rsidRPr="003A2D87">
              <w:rPr>
                <w:rFonts w:ascii="標楷體" w:eastAsia="標楷體" w:hAnsi="標楷體" w:hint="eastAsia"/>
                <w:bCs/>
                <w:color w:val="000000"/>
                <w:sz w:val="16"/>
                <w:szCs w:val="16"/>
              </w:rPr>
              <w:br/>
              <w:t>【生涯發展教育】2-2-1培養良好的人際互動能力。</w:t>
            </w:r>
            <w:r w:rsidRPr="003A2D87">
              <w:rPr>
                <w:rFonts w:ascii="標楷體" w:eastAsia="標楷體" w:hAnsi="標楷體" w:hint="eastAsia"/>
                <w:bCs/>
                <w:color w:val="000000"/>
                <w:sz w:val="16"/>
                <w:szCs w:val="16"/>
              </w:rPr>
              <w:br/>
              <w:t>【性別平等教育】1-2-2覺察性別特質的刻板化印象。</w:t>
            </w:r>
            <w:r w:rsidRPr="003A2D87">
              <w:rPr>
                <w:rFonts w:ascii="標楷體" w:eastAsia="標楷體" w:hAnsi="標楷體" w:hint="eastAsia"/>
                <w:bCs/>
                <w:color w:val="000000"/>
                <w:sz w:val="16"/>
                <w:szCs w:val="16"/>
              </w:rPr>
              <w:br/>
              <w:t>【海洋教育】5-2-7關懷河流或海洋生物與環境，養成愛護生物、尊重生命、珍惜自然的態度。</w:t>
            </w:r>
          </w:p>
        </w:tc>
        <w:tc>
          <w:tcPr>
            <w:tcW w:w="5811" w:type="dxa"/>
            <w:vAlign w:val="center"/>
          </w:tcPr>
          <w:p w14:paraId="6B3D81CB"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數與量、幾何、代數</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綜合與應用一</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活動一：布題1</w:t>
            </w:r>
          </w:p>
          <w:p w14:paraId="31A9420E"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1.第1小題，教師引導學生利用</w:t>
            </w:r>
            <w:r w:rsidRPr="003A2D87">
              <w:rPr>
                <w:rFonts w:ascii="標楷體" w:eastAsia="標楷體" w:hAnsi="標楷體" w:hint="eastAsia"/>
                <w:color w:val="000000"/>
                <w:sz w:val="16"/>
                <w:szCs w:val="16"/>
              </w:rPr>
              <w:t>淨水池內部的空間是一個長方體，可以用體積公式來計算，引導學生解題。</w:t>
            </w:r>
          </w:p>
          <w:p w14:paraId="4557EFEC"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2.第2小題，教師口述提問，請學生</w:t>
            </w:r>
            <w:r w:rsidRPr="003A2D87">
              <w:rPr>
                <w:rFonts w:ascii="標楷體" w:eastAsia="標楷體" w:hAnsi="標楷體" w:hint="eastAsia"/>
                <w:color w:val="000000"/>
                <w:sz w:val="16"/>
                <w:szCs w:val="16"/>
              </w:rPr>
              <w:t>判別正確的乘除算式</w:t>
            </w:r>
            <w:r w:rsidRPr="003A2D87">
              <w:rPr>
                <w:rFonts w:ascii="標楷體" w:eastAsia="標楷體" w:hAnsi="標楷體" w:hint="eastAsia"/>
                <w:bCs/>
                <w:color w:val="000000"/>
                <w:sz w:val="16"/>
                <w:szCs w:val="16"/>
              </w:rPr>
              <w:t>。</w:t>
            </w:r>
          </w:p>
          <w:p w14:paraId="599C0C98"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3.第3小題，</w:t>
            </w:r>
            <w:r w:rsidRPr="003A2D87">
              <w:rPr>
                <w:rFonts w:ascii="標楷體" w:eastAsia="標楷體" w:hAnsi="標楷體" w:hint="eastAsia"/>
                <w:color w:val="000000"/>
                <w:sz w:val="16"/>
                <w:szCs w:val="16"/>
              </w:rPr>
              <w:t>本題是時間等分除的問題。先將時間換成單名數，再相除。</w:t>
            </w:r>
          </w:p>
          <w:p w14:paraId="529C1795"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活動二：布題2</w:t>
            </w:r>
          </w:p>
          <w:p w14:paraId="49418C57"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1.第1小題為圓心角60度是占圓形的幾分之幾，</w:t>
            </w:r>
            <w:r w:rsidRPr="003A2D87">
              <w:rPr>
                <w:rFonts w:ascii="標楷體" w:eastAsia="標楷體" w:hAnsi="標楷體" w:hint="eastAsia"/>
                <w:color w:val="000000"/>
                <w:sz w:val="16"/>
                <w:szCs w:val="16"/>
              </w:rPr>
              <w:t>教師引導學生理解「求幾分之幾用除法來算」。</w:t>
            </w:r>
          </w:p>
          <w:p w14:paraId="72B1BDF1"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2.第2小題為求長方形的面積，</w:t>
            </w:r>
            <w:r w:rsidRPr="003A2D87">
              <w:rPr>
                <w:rFonts w:ascii="標楷體" w:eastAsia="標楷體" w:hAnsi="標楷體" w:hint="eastAsia"/>
                <w:color w:val="000000"/>
                <w:sz w:val="16"/>
                <w:szCs w:val="16"/>
              </w:rPr>
              <w:t>教師引導學生進行「帶分數×帶分數」計算方法。</w:t>
            </w:r>
          </w:p>
          <w:p w14:paraId="27D0CCAD"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3.第3題為不規則物體的體積，</w:t>
            </w:r>
            <w:r w:rsidRPr="003A2D87">
              <w:rPr>
                <w:rFonts w:ascii="標楷體" w:eastAsia="標楷體" w:hAnsi="標楷體" w:hint="eastAsia"/>
                <w:color w:val="000000"/>
                <w:sz w:val="16"/>
                <w:szCs w:val="16"/>
              </w:rPr>
              <w:t>教師說明：我們可以利用長方體容器內部底部的底面積×水面的高度差，求算容器內水面變化所佔的體積即是這些魚的總體積。</w:t>
            </w:r>
          </w:p>
          <w:p w14:paraId="1048C1B9"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4.第4題為複合形體的體積，</w:t>
            </w:r>
            <w:r w:rsidRPr="003A2D87">
              <w:rPr>
                <w:rFonts w:ascii="標楷體" w:eastAsia="標楷體" w:hAnsi="標楷體" w:hint="eastAsia"/>
                <w:color w:val="000000"/>
                <w:sz w:val="16"/>
                <w:szCs w:val="16"/>
              </w:rPr>
              <w:t>教師引導學生利用分割及填補，</w:t>
            </w:r>
            <w:r w:rsidRPr="003A2D87">
              <w:rPr>
                <w:rFonts w:ascii="標楷體" w:eastAsia="標楷體" w:hAnsi="標楷體" w:hint="eastAsia"/>
                <w:bCs/>
                <w:color w:val="000000"/>
                <w:sz w:val="16"/>
                <w:szCs w:val="16"/>
              </w:rPr>
              <w:t>分別用公式算出體積，再將體積做加減計算。</w:t>
            </w:r>
          </w:p>
          <w:p w14:paraId="523C8483"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5.第5題為不規則物體的體積，</w:t>
            </w:r>
            <w:r w:rsidRPr="003A2D87">
              <w:rPr>
                <w:rFonts w:ascii="標楷體" w:eastAsia="標楷體" w:hAnsi="標楷體" w:hint="eastAsia"/>
                <w:color w:val="000000"/>
                <w:sz w:val="16"/>
                <w:szCs w:val="16"/>
              </w:rPr>
              <w:t>並藉由桌遊遊戲中，讓學生</w:t>
            </w:r>
            <w:r w:rsidRPr="003A2D87">
              <w:rPr>
                <w:rFonts w:ascii="標楷體" w:eastAsia="標楷體" w:hAnsi="標楷體" w:hint="eastAsia"/>
                <w:bCs/>
                <w:color w:val="000000"/>
                <w:sz w:val="16"/>
                <w:szCs w:val="16"/>
              </w:rPr>
              <w:t>實際操作再回答問題。</w:t>
            </w:r>
          </w:p>
          <w:p w14:paraId="76B4792B"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活動三：布題3</w:t>
            </w:r>
          </w:p>
          <w:p w14:paraId="04994FD3"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1.第2小題為分數乘以乘數的問題，</w:t>
            </w:r>
            <w:r w:rsidRPr="003A2D87">
              <w:rPr>
                <w:rFonts w:ascii="標楷體" w:eastAsia="標楷體" w:hAnsi="標楷體" w:hint="eastAsia"/>
                <w:color w:val="000000"/>
                <w:sz w:val="16"/>
                <w:szCs w:val="16"/>
              </w:rPr>
              <w:t>教師引導學生進行「真分數×真分數」計算方法。</w:t>
            </w:r>
          </w:p>
          <w:p w14:paraId="08980608"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2.第3題為時間的問題，</w:t>
            </w:r>
            <w:r w:rsidRPr="003A2D87">
              <w:rPr>
                <w:rFonts w:ascii="標楷體" w:eastAsia="標楷體" w:hAnsi="標楷體" w:hint="eastAsia"/>
                <w:color w:val="000000"/>
                <w:sz w:val="16"/>
                <w:szCs w:val="16"/>
              </w:rPr>
              <w:t>教師引導學生進行「分數÷整數」計算方法。</w:t>
            </w:r>
          </w:p>
        </w:tc>
        <w:tc>
          <w:tcPr>
            <w:tcW w:w="426" w:type="dxa"/>
            <w:vAlign w:val="center"/>
          </w:tcPr>
          <w:p w14:paraId="4B2C131C"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74E5E778"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翰林版國小數學第十冊</w:t>
            </w:r>
          </w:p>
          <w:p w14:paraId="32EDDFAE"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數與量、幾何、代數</w:t>
            </w:r>
          </w:p>
          <w:p w14:paraId="6AAADE11"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綜合與應用一</w:t>
            </w:r>
          </w:p>
        </w:tc>
        <w:tc>
          <w:tcPr>
            <w:tcW w:w="1134" w:type="dxa"/>
            <w:vAlign w:val="center"/>
          </w:tcPr>
          <w:p w14:paraId="3816136F"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作業評量</w:t>
            </w:r>
            <w:r w:rsidRPr="003A2D87">
              <w:rPr>
                <w:rFonts w:ascii="標楷體" w:eastAsia="標楷體" w:hAnsi="標楷體" w:hint="eastAsia"/>
                <w:bCs/>
                <w:color w:val="000000"/>
                <w:sz w:val="16"/>
                <w:szCs w:val="16"/>
              </w:rPr>
              <w:br/>
              <w:t>口頭報告</w:t>
            </w:r>
            <w:r w:rsidRPr="003A2D87">
              <w:rPr>
                <w:rFonts w:ascii="標楷體" w:eastAsia="標楷體" w:hAnsi="標楷體" w:hint="eastAsia"/>
                <w:bCs/>
                <w:color w:val="000000"/>
                <w:sz w:val="16"/>
                <w:szCs w:val="16"/>
              </w:rPr>
              <w:br/>
              <w:t>紙筆測驗</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實作評量</w:t>
            </w:r>
          </w:p>
        </w:tc>
        <w:tc>
          <w:tcPr>
            <w:tcW w:w="850" w:type="dxa"/>
          </w:tcPr>
          <w:p w14:paraId="41F45A52" w14:textId="77777777" w:rsidR="00356FB3" w:rsidRPr="00A21746" w:rsidRDefault="00356FB3" w:rsidP="00A53F10">
            <w:pPr>
              <w:rPr>
                <w:rFonts w:ascii="標楷體" w:eastAsia="標楷體" w:hAnsi="標楷體"/>
              </w:rPr>
            </w:pPr>
          </w:p>
        </w:tc>
      </w:tr>
      <w:tr w:rsidR="00356FB3" w:rsidRPr="00A21746" w14:paraId="0835BD49" w14:textId="77777777" w:rsidTr="00A53F10">
        <w:trPr>
          <w:cantSplit/>
          <w:trHeight w:val="10345"/>
        </w:trPr>
        <w:tc>
          <w:tcPr>
            <w:tcW w:w="1108" w:type="dxa"/>
            <w:textDirection w:val="tbRlV"/>
            <w:vAlign w:val="center"/>
          </w:tcPr>
          <w:p w14:paraId="05CD9BC2"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4983" w:type="dxa"/>
            <w:vAlign w:val="center"/>
          </w:tcPr>
          <w:p w14:paraId="3BDD037F"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5-n-20能理解長方體和正方體體積的計算公式，並能求出長方體和正方體的表面積。(同5-s-07)</w:t>
            </w:r>
          </w:p>
          <w:p w14:paraId="28DBE472"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5-s-07能理解長方體和正方體體積的計算公式，並能求出長方體和正方體的表面積。(同5-n-20)</w:t>
            </w:r>
          </w:p>
          <w:p w14:paraId="16D7C3E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6E84451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C-T-01能把情境中與問題相關的數、量、形析出。</w:t>
            </w:r>
          </w:p>
          <w:p w14:paraId="635C90EC"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C-S-03能了解如何利用觀察、分類、歸納、演繹、類比等方式來解決問題。</w:t>
            </w:r>
          </w:p>
          <w:p w14:paraId="7130A5D7"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C-C-04能用數學的觀點推測及說明解答的屬性。</w:t>
            </w:r>
          </w:p>
          <w:p w14:paraId="72572FD3"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C-E-02能由解題的結果重新審視情境，提出新的觀點或問題。</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【家政教育】</w:t>
            </w:r>
            <w:smartTag w:uri="urn:schemas-microsoft-com:office:smarttags" w:element="chsdate">
              <w:smartTagPr>
                <w:attr w:name="IsROCDate" w:val="False"/>
                <w:attr w:name="IsLunarDate" w:val="False"/>
                <w:attr w:name="Day" w:val="1"/>
                <w:attr w:name="Month" w:val="3"/>
                <w:attr w:name="Year" w:val="2004"/>
              </w:smartTagPr>
              <w:r w:rsidRPr="003A2D87">
                <w:rPr>
                  <w:rFonts w:ascii="標楷體" w:eastAsia="標楷體" w:hAnsi="標楷體" w:hint="eastAsia"/>
                  <w:bCs/>
                  <w:color w:val="000000"/>
                  <w:sz w:val="16"/>
                  <w:szCs w:val="16"/>
                </w:rPr>
                <w:t>4-3-1</w:t>
              </w:r>
            </w:smartTag>
            <w:r w:rsidRPr="003A2D87">
              <w:rPr>
                <w:rFonts w:ascii="標楷體" w:eastAsia="標楷體" w:hAnsi="標楷體" w:hint="eastAsia"/>
                <w:bCs/>
                <w:color w:val="000000"/>
                <w:sz w:val="16"/>
                <w:szCs w:val="16"/>
              </w:rPr>
              <w:t>瞭解家人角色意義及其責任。</w:t>
            </w:r>
          </w:p>
        </w:tc>
        <w:tc>
          <w:tcPr>
            <w:tcW w:w="5811" w:type="dxa"/>
            <w:vAlign w:val="center"/>
          </w:tcPr>
          <w:p w14:paraId="15D2A246"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數與量、幾何</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第6單元表面積</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活動一：長方體和正方體的</w:t>
            </w:r>
            <w:r w:rsidRPr="003A2D87">
              <w:rPr>
                <w:rFonts w:ascii="標楷體" w:eastAsia="標楷體" w:hAnsi="標楷體" w:hint="eastAsia"/>
                <w:color w:val="000000"/>
                <w:sz w:val="16"/>
                <w:szCs w:val="16"/>
              </w:rPr>
              <w:t>展開圖</w:t>
            </w:r>
          </w:p>
          <w:p w14:paraId="4CA80B34"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1.例</w:t>
            </w:r>
            <w:r w:rsidRPr="003A2D87">
              <w:rPr>
                <w:rFonts w:ascii="標楷體" w:eastAsia="標楷體" w:hAnsi="標楷體" w:hint="eastAsia"/>
                <w:color w:val="000000"/>
                <w:sz w:val="16"/>
                <w:szCs w:val="16"/>
              </w:rPr>
              <w:t>1為認識展開圖，教師指導學生如課本所示，剪開附件1做出來的長方體。教師說明：剪開後鋪平的平面圖形叫做此立體形體的「展開圖」。</w:t>
            </w:r>
          </w:p>
          <w:p w14:paraId="65C2B76F"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2.例2為認識長方體的展開圖，教師揭示課本上的三種展開圖。請學生也拿出附件2做成的長方體，每人剪剪看，看看自己剪出來的展開圖，是否恰有3組互相全等的長方形。</w:t>
            </w:r>
          </w:p>
          <w:p w14:paraId="7A040C97"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例3為認識正方體的展開圖，教師揭示課本上的四種展開圖。請學生也拿出附4做成的正方體，每人剪剪看，看看自己剪出來的展開圖，是否為教師揭示的展開圖之一。教師說明：正方體的6個面都是全等的正方形。</w:t>
            </w:r>
          </w:p>
          <w:p w14:paraId="0863F2F2"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活動二：長方體和正方體的表面積</w:t>
            </w:r>
          </w:p>
          <w:p w14:paraId="7D6BEB94"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1.例1為求長方體的表面積，教師說明：將布題1中的長方體展開，依照解析所示，長方形甲、乙、丙各有2個，分別求算甲、乙、丙的面積乘以2倍，最後相加。課本所示的算式的將三個算式合併成一個，如果學生要分開列式計算，再相加也可以。</w:t>
            </w:r>
          </w:p>
          <w:p w14:paraId="3039796A"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2.例2為求正方體的表面積，教師說明：正方體是由6個全等的正方形所組成。因此表面積為一個面的6倍。</w:t>
            </w:r>
          </w:p>
          <w:p w14:paraId="27F399AC"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3.例3為求正方體的表面積(分數邊長)，本題正方形邊長為分數，學生需列出分數×分數的算式，並算出答案，提醒學生計算過程中能約分就先約分。</w:t>
            </w:r>
          </w:p>
          <w:p w14:paraId="475B1DDF"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color w:val="000000"/>
                <w:sz w:val="16"/>
                <w:szCs w:val="16"/>
              </w:rPr>
              <w:t>4.例4為兩正方體表面積的倍數關係，教師引導學生先分別求算甲、乙正方體的表面積。接著提醒學生，求倍數要用除法來算。</w:t>
            </w:r>
          </w:p>
        </w:tc>
        <w:tc>
          <w:tcPr>
            <w:tcW w:w="426" w:type="dxa"/>
            <w:vAlign w:val="center"/>
          </w:tcPr>
          <w:p w14:paraId="0D95CB4E"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46A53A44"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翰林版國小數學第十冊</w:t>
            </w:r>
          </w:p>
          <w:p w14:paraId="4BB90EC1"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數與量、幾何</w:t>
            </w:r>
          </w:p>
          <w:p w14:paraId="1577E9F8"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第6單元表面積</w:t>
            </w:r>
          </w:p>
        </w:tc>
        <w:tc>
          <w:tcPr>
            <w:tcW w:w="1134" w:type="dxa"/>
            <w:vAlign w:val="center"/>
          </w:tcPr>
          <w:p w14:paraId="34577921"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紙筆評量</w:t>
            </w:r>
            <w:r w:rsidRPr="003A2D87">
              <w:rPr>
                <w:rFonts w:ascii="標楷體" w:eastAsia="標楷體" w:hAnsi="標楷體" w:hint="eastAsia"/>
                <w:bCs/>
                <w:color w:val="000000"/>
                <w:sz w:val="16"/>
                <w:szCs w:val="16"/>
              </w:rPr>
              <w:br/>
              <w:t>作業評量</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課堂問答</w:t>
            </w:r>
          </w:p>
        </w:tc>
        <w:tc>
          <w:tcPr>
            <w:tcW w:w="850" w:type="dxa"/>
          </w:tcPr>
          <w:p w14:paraId="1ACEBD02" w14:textId="77777777" w:rsidR="00356FB3" w:rsidRPr="00A21746" w:rsidRDefault="00356FB3" w:rsidP="00A53F10">
            <w:pPr>
              <w:rPr>
                <w:rFonts w:ascii="標楷體" w:eastAsia="標楷體" w:hAnsi="標楷體"/>
              </w:rPr>
            </w:pPr>
          </w:p>
        </w:tc>
      </w:tr>
      <w:tr w:rsidR="00356FB3" w:rsidRPr="00A21746" w14:paraId="3B4294DE" w14:textId="77777777" w:rsidTr="00A53F10">
        <w:trPr>
          <w:cantSplit/>
          <w:trHeight w:val="10203"/>
        </w:trPr>
        <w:tc>
          <w:tcPr>
            <w:tcW w:w="1108" w:type="dxa"/>
            <w:textDirection w:val="tbRlV"/>
            <w:vAlign w:val="center"/>
          </w:tcPr>
          <w:p w14:paraId="10AB5EE8" w14:textId="77777777" w:rsidR="00356FB3" w:rsidRPr="000360B5" w:rsidRDefault="00356FB3" w:rsidP="00A53F1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4983" w:type="dxa"/>
            <w:vAlign w:val="center"/>
          </w:tcPr>
          <w:p w14:paraId="1964A567"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5-n-11能用直式處理乘數是小數的計算，並解決生活中的問題。</w:t>
            </w:r>
          </w:p>
          <w:p w14:paraId="452A1FF5"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5-n-20能理解長方體和正方體體積的計算公式，並能求出長方體和正方體的表面積。(同5-s-07)</w:t>
            </w:r>
          </w:p>
          <w:p w14:paraId="7C18D50A"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5-s-07能理解長方體和正方體體積的計算公式，並能求出長方體和正方體的表面積。(同5-n-20)</w:t>
            </w:r>
          </w:p>
          <w:p w14:paraId="5FB1D512"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4447F7D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C-R-02能察覺數學與其他學習領域之間有所連結。</w:t>
            </w:r>
          </w:p>
          <w:p w14:paraId="17FCE1CF"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C-R-03能知道數學可以應用到自然科學或社會科學中。</w:t>
            </w:r>
          </w:p>
          <w:p w14:paraId="5B6F73BA"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C-T-01能把情境中與問題相關的數、量、形析出。</w:t>
            </w:r>
          </w:p>
          <w:p w14:paraId="5DB782E1"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C-S-05能了解一數學問題可有不同的解法，並嘗試不同的解法。</w:t>
            </w:r>
          </w:p>
          <w:p w14:paraId="6424E98C"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C-C-01能理解數學語言(符號、用語、圖表、非形式化演繹等)的內涵。</w:t>
            </w:r>
          </w:p>
          <w:p w14:paraId="77208AB4"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C-C-03能用一般語言與數學語言說明情境與問題。</w:t>
            </w:r>
          </w:p>
          <w:p w14:paraId="36761C58"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C-C-05能用數學語言呈現解題的過程。</w:t>
            </w:r>
          </w:p>
          <w:p w14:paraId="6C2A26A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C-C-08能尊重他人解決數學問題的多元想法。</w:t>
            </w:r>
          </w:p>
          <w:p w14:paraId="281A71FF"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C-E-01能用解題的結果闡釋原來的情境問題。</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【生涯發展教育】</w:t>
            </w:r>
            <w:smartTag w:uri="urn:schemas-microsoft-com:office:smarttags" w:element="chsdate">
              <w:smartTagPr>
                <w:attr w:name="IsROCDate" w:val="False"/>
                <w:attr w:name="IsLunarDate" w:val="False"/>
                <w:attr w:name="Day" w:val="1"/>
                <w:attr w:name="Month" w:val="1"/>
                <w:attr w:name="Year" w:val="2002"/>
              </w:smartTagPr>
              <w:r w:rsidRPr="003A2D87">
                <w:rPr>
                  <w:rFonts w:ascii="標楷體" w:eastAsia="標楷體" w:hAnsi="標楷體" w:hint="eastAsia"/>
                  <w:bCs/>
                  <w:color w:val="000000"/>
                  <w:sz w:val="16"/>
                  <w:szCs w:val="16"/>
                </w:rPr>
                <w:t>2-1-1</w:t>
              </w:r>
            </w:smartTag>
            <w:r w:rsidRPr="003A2D87">
              <w:rPr>
                <w:rFonts w:ascii="標楷體" w:eastAsia="標楷體" w:hAnsi="標楷體" w:hint="eastAsia"/>
                <w:bCs/>
                <w:color w:val="000000"/>
                <w:sz w:val="16"/>
                <w:szCs w:val="16"/>
              </w:rPr>
              <w:t>培養互助合作的生活態度。</w:t>
            </w:r>
            <w:r w:rsidRPr="003A2D87">
              <w:rPr>
                <w:rFonts w:ascii="標楷體" w:eastAsia="標楷體" w:hAnsi="標楷體" w:hint="eastAsia"/>
                <w:bCs/>
                <w:color w:val="000000"/>
                <w:sz w:val="16"/>
                <w:szCs w:val="16"/>
              </w:rPr>
              <w:br/>
              <w:t>【性別平等教育】2-3-2學習在性別互動中，展現自我的特色。</w:t>
            </w:r>
          </w:p>
        </w:tc>
        <w:tc>
          <w:tcPr>
            <w:tcW w:w="5811" w:type="dxa"/>
            <w:vAlign w:val="center"/>
          </w:tcPr>
          <w:p w14:paraId="1994117D"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數與量、幾何</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第6單元表面積</w:t>
            </w:r>
          </w:p>
          <w:p w14:paraId="606FB7AF"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第7單元小數</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活動一：簡單複合形體的表面積</w:t>
            </w:r>
          </w:p>
          <w:p w14:paraId="38E69528"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1.</w:t>
            </w:r>
            <w:r w:rsidRPr="003A2D87">
              <w:rPr>
                <w:rFonts w:ascii="標楷體" w:eastAsia="標楷體" w:hAnsi="標楷體" w:hint="eastAsia"/>
                <w:color w:val="000000"/>
                <w:sz w:val="16"/>
                <w:szCs w:val="16"/>
              </w:rPr>
              <w:t>例1為計算</w:t>
            </w:r>
            <w:r w:rsidRPr="003A2D87">
              <w:rPr>
                <w:rFonts w:ascii="標楷體" w:eastAsia="標楷體" w:hAnsi="標楷體" w:hint="eastAsia"/>
                <w:bCs/>
                <w:color w:val="000000"/>
                <w:sz w:val="16"/>
                <w:szCs w:val="16"/>
              </w:rPr>
              <w:t>複合形體的表面積(合併型)</w:t>
            </w:r>
            <w:r w:rsidRPr="003A2D87">
              <w:rPr>
                <w:rFonts w:ascii="標楷體" w:eastAsia="標楷體" w:hAnsi="標楷體" w:hint="eastAsia"/>
                <w:color w:val="000000"/>
                <w:sz w:val="16"/>
                <w:szCs w:val="16"/>
              </w:rPr>
              <w:t>，教師依照解析所提示先算兩個長方體的表面積，引導學生理解再減掉重疊的面積。</w:t>
            </w:r>
          </w:p>
          <w:p w14:paraId="00F4FE8B"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2.例2為計算</w:t>
            </w:r>
            <w:r w:rsidRPr="003A2D87">
              <w:rPr>
                <w:rFonts w:ascii="標楷體" w:eastAsia="標楷體" w:hAnsi="標楷體" w:hint="eastAsia"/>
                <w:bCs/>
                <w:color w:val="000000"/>
                <w:sz w:val="16"/>
                <w:szCs w:val="16"/>
              </w:rPr>
              <w:t>複合形體的表面積(堆疊型)</w:t>
            </w:r>
            <w:r w:rsidRPr="003A2D87">
              <w:rPr>
                <w:rFonts w:ascii="標楷體" w:eastAsia="標楷體" w:hAnsi="標楷體" w:hint="eastAsia"/>
                <w:color w:val="000000"/>
                <w:sz w:val="16"/>
                <w:szCs w:val="16"/>
              </w:rPr>
              <w:t>，方法一為利用例1的經驗解題，方法二為教師引導學生假裝將上面的正方體的面往下推，求算大長方體的表面積；然後再加上正方體4個側面的面積。</w:t>
            </w:r>
          </w:p>
          <w:p w14:paraId="51D5DA42"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活動二：練習園地</w:t>
            </w:r>
            <w:r w:rsidRPr="003A2D87">
              <w:rPr>
                <w:rFonts w:ascii="標楷體" w:eastAsia="標楷體" w:hAnsi="標楷體" w:hint="eastAsia"/>
                <w:bCs/>
                <w:color w:val="000000"/>
                <w:sz w:val="16"/>
                <w:szCs w:val="16"/>
              </w:rPr>
              <w:br/>
              <w:t>進行第六單元之綜合練習。</w:t>
            </w:r>
          </w:p>
          <w:p w14:paraId="142305EC"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活動三：整數和小數的乘法</w:t>
            </w:r>
            <w:r w:rsidRPr="003A2D87">
              <w:rPr>
                <w:rFonts w:ascii="標楷體" w:eastAsia="標楷體" w:hAnsi="標楷體" w:hint="eastAsia"/>
                <w:bCs/>
                <w:color w:val="000000"/>
                <w:sz w:val="16"/>
                <w:szCs w:val="16"/>
              </w:rPr>
              <w:br/>
              <w:t>1</w:t>
            </w:r>
            <w:r w:rsidRPr="003A2D87">
              <w:rPr>
                <w:rFonts w:ascii="標楷體" w:eastAsia="標楷體" w:hAnsi="標楷體" w:hint="eastAsia"/>
                <w:color w:val="000000"/>
                <w:sz w:val="16"/>
                <w:szCs w:val="16"/>
              </w:rPr>
              <w:t>.例1為三位小數乘以一位數，</w:t>
            </w:r>
            <w:r w:rsidRPr="003A2D87">
              <w:rPr>
                <w:rFonts w:ascii="標楷體" w:eastAsia="標楷體" w:hAnsi="標楷體" w:hint="eastAsia"/>
                <w:bCs/>
                <w:color w:val="000000"/>
                <w:sz w:val="16"/>
                <w:szCs w:val="16"/>
              </w:rPr>
              <w:t>引導學生以直式記錄三位純小數乘以一位整數的過程和結果</w:t>
            </w:r>
            <w:r w:rsidRPr="003A2D87">
              <w:rPr>
                <w:rFonts w:ascii="標楷體" w:eastAsia="標楷體" w:hAnsi="標楷體" w:hint="eastAsia"/>
                <w:color w:val="000000"/>
                <w:sz w:val="16"/>
                <w:szCs w:val="16"/>
              </w:rPr>
              <w:t>。</w:t>
            </w:r>
          </w:p>
          <w:p w14:paraId="1EA6FBEA"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2.例2為三位小數乘以二位數。</w:t>
            </w:r>
          </w:p>
          <w:p w14:paraId="071AF6EF" w14:textId="14F9F56D"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3.例3為整數乘以一位純小數的計算，教師歸納：35的0.5倍可以用35的</w:t>
            </w:r>
            <w:r>
              <w:rPr>
                <w:rFonts w:ascii="標楷體" w:eastAsia="標楷體" w:hAnsi="標楷體"/>
                <w:noProof/>
                <w:color w:val="000000"/>
                <w:sz w:val="16"/>
                <w:szCs w:val="16"/>
              </w:rPr>
              <w:drawing>
                <wp:inline distT="0" distB="0" distL="0" distR="0" wp14:anchorId="02BC5355" wp14:editId="394130CD">
                  <wp:extent cx="198120" cy="388620"/>
                  <wp:effectExtent l="0" t="0" r="0" b="0"/>
                  <wp:docPr id="169" name="圖片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98120" cy="388620"/>
                          </a:xfrm>
                          <a:prstGeom prst="rect">
                            <a:avLst/>
                          </a:prstGeom>
                          <a:noFill/>
                          <a:ln>
                            <a:noFill/>
                          </a:ln>
                        </pic:spPr>
                      </pic:pic>
                    </a:graphicData>
                  </a:graphic>
                </wp:inline>
              </w:drawing>
            </w:r>
            <w:r w:rsidRPr="003A2D87">
              <w:rPr>
                <w:rFonts w:ascii="標楷體" w:eastAsia="標楷體" w:hAnsi="標楷體" w:hint="eastAsia"/>
                <w:color w:val="000000"/>
                <w:sz w:val="16"/>
                <w:szCs w:val="16"/>
              </w:rPr>
              <w:t>倍來算，得到</w:t>
            </w:r>
            <w:r>
              <w:rPr>
                <w:rFonts w:ascii="標楷體" w:eastAsia="標楷體" w:hAnsi="標楷體"/>
                <w:noProof/>
                <w:color w:val="000000"/>
                <w:sz w:val="16"/>
                <w:szCs w:val="16"/>
              </w:rPr>
              <w:drawing>
                <wp:inline distT="0" distB="0" distL="0" distR="0" wp14:anchorId="0DD5945C" wp14:editId="4E4C9C0E">
                  <wp:extent cx="274320" cy="388620"/>
                  <wp:effectExtent l="0" t="0" r="0" b="0"/>
                  <wp:docPr id="168" name="圖片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274320" cy="388620"/>
                          </a:xfrm>
                          <a:prstGeom prst="rect">
                            <a:avLst/>
                          </a:prstGeom>
                          <a:noFill/>
                          <a:ln>
                            <a:noFill/>
                          </a:ln>
                        </pic:spPr>
                      </pic:pic>
                    </a:graphicData>
                  </a:graphic>
                </wp:inline>
              </w:drawing>
            </w:r>
            <w:r w:rsidRPr="003A2D87">
              <w:rPr>
                <w:rFonts w:ascii="標楷體" w:eastAsia="標楷體" w:hAnsi="標楷體" w:hint="eastAsia"/>
                <w:color w:val="000000"/>
                <w:sz w:val="16"/>
                <w:szCs w:val="16"/>
              </w:rPr>
              <w:t>，也就是17.5。教師引導學生列成直式，並和整數×整數的直式做比較，留意積的小數位數的變化。</w:t>
            </w:r>
          </w:p>
          <w:p w14:paraId="307FE7C5"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4.例4為整數乘以一位帶小數的計算。</w:t>
            </w:r>
          </w:p>
          <w:p w14:paraId="35EB4C34" w14:textId="3FDBFF92"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5.例5為整數乘以二位純小數的計算，教師歸納：12的0.08倍可以用12的</w:t>
            </w:r>
            <w:r>
              <w:rPr>
                <w:rFonts w:ascii="標楷體" w:eastAsia="標楷體" w:hAnsi="標楷體"/>
                <w:noProof/>
                <w:color w:val="000000"/>
                <w:sz w:val="16"/>
                <w:szCs w:val="16"/>
              </w:rPr>
              <w:drawing>
                <wp:inline distT="0" distB="0" distL="0" distR="0" wp14:anchorId="55A954E8" wp14:editId="03A72FA8">
                  <wp:extent cx="274320" cy="388620"/>
                  <wp:effectExtent l="0" t="0" r="0" b="0"/>
                  <wp:docPr id="167" name="圖片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274320" cy="388620"/>
                          </a:xfrm>
                          <a:prstGeom prst="rect">
                            <a:avLst/>
                          </a:prstGeom>
                          <a:noFill/>
                          <a:ln>
                            <a:noFill/>
                          </a:ln>
                        </pic:spPr>
                      </pic:pic>
                    </a:graphicData>
                  </a:graphic>
                </wp:inline>
              </w:drawing>
            </w:r>
            <w:r w:rsidRPr="003A2D87">
              <w:rPr>
                <w:rFonts w:ascii="標楷體" w:eastAsia="標楷體" w:hAnsi="標楷體" w:hint="eastAsia"/>
                <w:color w:val="000000"/>
                <w:sz w:val="16"/>
                <w:szCs w:val="16"/>
              </w:rPr>
              <w:t>倍來算，得到</w:t>
            </w:r>
            <w:r>
              <w:rPr>
                <w:rFonts w:ascii="標楷體" w:eastAsia="標楷體" w:hAnsi="標楷體"/>
                <w:noProof/>
                <w:color w:val="000000"/>
                <w:sz w:val="16"/>
                <w:szCs w:val="16"/>
              </w:rPr>
              <w:drawing>
                <wp:inline distT="0" distB="0" distL="0" distR="0" wp14:anchorId="5C2B1DB3" wp14:editId="1E92961C">
                  <wp:extent cx="274320" cy="388620"/>
                  <wp:effectExtent l="0" t="0" r="0" b="0"/>
                  <wp:docPr id="166" name="圖片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74320" cy="388620"/>
                          </a:xfrm>
                          <a:prstGeom prst="rect">
                            <a:avLst/>
                          </a:prstGeom>
                          <a:noFill/>
                          <a:ln>
                            <a:noFill/>
                          </a:ln>
                        </pic:spPr>
                      </pic:pic>
                    </a:graphicData>
                  </a:graphic>
                </wp:inline>
              </w:drawing>
            </w:r>
            <w:r w:rsidRPr="003A2D87">
              <w:rPr>
                <w:rFonts w:ascii="標楷體" w:eastAsia="標楷體" w:hAnsi="標楷體" w:hint="eastAsia"/>
                <w:color w:val="000000"/>
                <w:sz w:val="16"/>
                <w:szCs w:val="16"/>
              </w:rPr>
              <w:t>，也就是0.96。</w:t>
            </w:r>
          </w:p>
          <w:p w14:paraId="1ED7465A"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color w:val="000000"/>
                <w:sz w:val="16"/>
                <w:szCs w:val="16"/>
              </w:rPr>
              <w:t>6.例6為整數乘以二位帶小數的計算，教師引導學生，注意積的小數位數和乘數的小數位數要一樣。</w:t>
            </w:r>
          </w:p>
        </w:tc>
        <w:tc>
          <w:tcPr>
            <w:tcW w:w="426" w:type="dxa"/>
            <w:vAlign w:val="center"/>
          </w:tcPr>
          <w:p w14:paraId="43B2ADE8"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38C67480"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翰林版國小數學第十冊</w:t>
            </w:r>
          </w:p>
          <w:p w14:paraId="30701676"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數與量、幾何</w:t>
            </w:r>
          </w:p>
          <w:p w14:paraId="571A7D0A" w14:textId="77777777" w:rsidR="00356FB3" w:rsidRPr="003A2D87" w:rsidRDefault="00356FB3" w:rsidP="00A53F10">
            <w:pPr>
              <w:spacing w:line="240" w:lineRule="exact"/>
              <w:ind w:righ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第6單元表面積</w:t>
            </w:r>
          </w:p>
          <w:p w14:paraId="2E3BD01C"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第7單元小數</w:t>
            </w:r>
          </w:p>
        </w:tc>
        <w:tc>
          <w:tcPr>
            <w:tcW w:w="1134" w:type="dxa"/>
            <w:vAlign w:val="center"/>
          </w:tcPr>
          <w:p w14:paraId="47AB9617"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紙筆評量</w:t>
            </w:r>
            <w:r w:rsidRPr="003A2D87">
              <w:rPr>
                <w:rFonts w:ascii="標楷體" w:eastAsia="標楷體" w:hAnsi="標楷體" w:hint="eastAsia"/>
                <w:bCs/>
                <w:color w:val="000000"/>
                <w:sz w:val="16"/>
                <w:szCs w:val="16"/>
              </w:rPr>
              <w:br/>
              <w:t>作業評量</w:t>
            </w:r>
            <w:r w:rsidRPr="003A2D87">
              <w:rPr>
                <w:rFonts w:ascii="標楷體" w:eastAsia="標楷體" w:hAnsi="標楷體" w:hint="eastAsia"/>
                <w:bCs/>
                <w:color w:val="000000"/>
                <w:sz w:val="16"/>
                <w:szCs w:val="16"/>
              </w:rPr>
              <w:br/>
              <w:t>紙筆測驗</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課堂問答</w:t>
            </w:r>
          </w:p>
        </w:tc>
        <w:tc>
          <w:tcPr>
            <w:tcW w:w="850" w:type="dxa"/>
          </w:tcPr>
          <w:p w14:paraId="1CA9DAFB" w14:textId="77777777" w:rsidR="00356FB3" w:rsidRPr="00A21746" w:rsidRDefault="00356FB3" w:rsidP="00A53F10">
            <w:pPr>
              <w:rPr>
                <w:rFonts w:ascii="標楷體" w:eastAsia="標楷體" w:hAnsi="標楷體"/>
              </w:rPr>
            </w:pPr>
          </w:p>
        </w:tc>
      </w:tr>
      <w:tr w:rsidR="00356FB3" w:rsidRPr="00A21746" w14:paraId="4EBE8868" w14:textId="77777777" w:rsidTr="00A53F10">
        <w:trPr>
          <w:cantSplit/>
          <w:trHeight w:val="10203"/>
        </w:trPr>
        <w:tc>
          <w:tcPr>
            <w:tcW w:w="1108" w:type="dxa"/>
            <w:textDirection w:val="tbRlV"/>
            <w:vAlign w:val="center"/>
          </w:tcPr>
          <w:p w14:paraId="0455DFA5" w14:textId="77777777" w:rsidR="00356FB3" w:rsidRPr="000360B5" w:rsidRDefault="00356FB3" w:rsidP="00A53F10">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4983" w:type="dxa"/>
            <w:vAlign w:val="center"/>
          </w:tcPr>
          <w:p w14:paraId="6D716BF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5-n-11能用直式處理乘數是小數的計算，並解決生活中的問題。</w:t>
            </w:r>
          </w:p>
          <w:p w14:paraId="3348F22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5-n-12能用直式處理整數除以整數，商為三位小數的計算。</w:t>
            </w:r>
          </w:p>
          <w:p w14:paraId="107F686A"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02D5699A"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C-R-02能察覺數學與其他學習領域之間有所連結。</w:t>
            </w:r>
          </w:p>
          <w:p w14:paraId="5040EA2C"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C-R-03能知道數學可以應用到自然科學或社會科學中。</w:t>
            </w:r>
          </w:p>
          <w:p w14:paraId="656480C9"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C-T-01能把情境中與問題相關的數、量、形析出。</w:t>
            </w:r>
          </w:p>
          <w:p w14:paraId="5BAD97F4"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C-S-05能了解一數學問題可有不同的解法，並嘗試不同的解法。</w:t>
            </w:r>
          </w:p>
          <w:p w14:paraId="2DAB4BE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C-C-01能理解數學語言(符號、用語、圖表、非形式化演繹等)的內涵。</w:t>
            </w:r>
          </w:p>
          <w:p w14:paraId="1F8C863C"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C-C-03能用一般語言與數學語言說明情境與問題。</w:t>
            </w:r>
          </w:p>
          <w:p w14:paraId="6D067C0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C-C-05能用數學語言呈現解題的過程。</w:t>
            </w:r>
          </w:p>
          <w:p w14:paraId="2CD1A071"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C-C-08能尊重他人解決數學問題的多元想法。</w:t>
            </w:r>
          </w:p>
          <w:p w14:paraId="0104DF01"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C-E-01能用解題的結果闡釋原來的情境問題。</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【性別平等教育】</w:t>
            </w:r>
            <w:smartTag w:uri="urn:schemas-microsoft-com:office:smarttags" w:element="chsdate">
              <w:smartTagPr>
                <w:attr w:name="Year" w:val="2002"/>
                <w:attr w:name="Month" w:val="3"/>
                <w:attr w:name="Day" w:val="5"/>
                <w:attr w:name="IsLunarDate" w:val="False"/>
                <w:attr w:name="IsROCDate" w:val="False"/>
              </w:smartTagPr>
              <w:r w:rsidRPr="003A2D87">
                <w:rPr>
                  <w:rFonts w:ascii="標楷體" w:eastAsia="標楷體" w:hAnsi="標楷體" w:hint="eastAsia"/>
                  <w:bCs/>
                  <w:color w:val="000000"/>
                  <w:sz w:val="16"/>
                  <w:szCs w:val="16"/>
                </w:rPr>
                <w:t>2-3-5</w:t>
              </w:r>
            </w:smartTag>
            <w:r w:rsidRPr="003A2D87">
              <w:rPr>
                <w:rFonts w:ascii="標楷體" w:eastAsia="標楷體" w:hAnsi="標楷體" w:hint="eastAsia"/>
                <w:bCs/>
                <w:color w:val="000000"/>
                <w:sz w:val="16"/>
                <w:szCs w:val="16"/>
              </w:rPr>
              <w:t>辨別不同類型的情感關係。</w:t>
            </w:r>
            <w:r w:rsidRPr="003A2D87">
              <w:rPr>
                <w:rFonts w:ascii="標楷體" w:eastAsia="標楷體" w:hAnsi="標楷體" w:hint="eastAsia"/>
                <w:bCs/>
                <w:color w:val="000000"/>
                <w:sz w:val="16"/>
                <w:szCs w:val="16"/>
              </w:rPr>
              <w:br/>
              <w:t>【家政教育】4-3-1瞭解家人角色意義及其責任。</w:t>
            </w:r>
          </w:p>
        </w:tc>
        <w:tc>
          <w:tcPr>
            <w:tcW w:w="5811" w:type="dxa"/>
            <w:vAlign w:val="center"/>
          </w:tcPr>
          <w:p w14:paraId="32EBD592"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第7單元小數</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活動一：小數乘以小數</w:t>
            </w:r>
          </w:p>
          <w:p w14:paraId="1C6D2253"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1.例1為單位小數(0.1×0.1)相乘，將單位小數化成單位分數，利用單位分數相乘，理解單位小數相乘的意義。</w:t>
            </w:r>
          </w:p>
          <w:p w14:paraId="21CA98CB"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為學習一位小數相乘，先透過分數相乘說明小數×小數的意義。然後觀察直式記錄中，小數的乘法和整數很像，只是直式的答案要注意小數點的位置。同樣的，請教師引導學生觀察被乘數、乘數與積的小數位數，最後得出積的小數位數是被乘數與乘數小數位數相加。</w:t>
            </w:r>
          </w:p>
          <w:p w14:paraId="74545C47"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3.例3為單位小數(0.01×0.1)相乘，將單位小數化成單位分數，利用單位分數相乘，理解單位小數相乘的意義。</w:t>
            </w:r>
          </w:p>
          <w:p w14:paraId="6364FEA6"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4.例4為學習一位小數乘以二位純小數。</w:t>
            </w:r>
          </w:p>
          <w:p w14:paraId="348A0949"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5.例5為學習二位小數乘以二位小數，教師布題，學生解題。教師歸納：積的位數不夠記小數位時，要在積的左邊補0。</w:t>
            </w:r>
          </w:p>
          <w:p w14:paraId="2E930D56"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6.例6為小數乘法中的小數位數關係，教師引導學生觀察被乘數、乘數與積的小數位數，最後得出積的小數位數是被乘數與乘數小數位數相加。</w:t>
            </w:r>
          </w:p>
          <w:p w14:paraId="5A737196"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活動二：被乘數、乘數與積的關係</w:t>
            </w:r>
          </w:p>
          <w:p w14:paraId="19D95D10"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1.例1請學生完成表格後，再回答下面問題，教師最後歸納：當乘數＜1時，商＜被乘數；當乘數＝1時，商＝被乘數；當乘數＞1時，商＞被乘數。</w:t>
            </w:r>
          </w:p>
          <w:p w14:paraId="42D3F2EC"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2.例2</w:t>
            </w:r>
            <w:r w:rsidRPr="003A2D87">
              <w:rPr>
                <w:rFonts w:ascii="標楷體" w:eastAsia="標楷體" w:hAnsi="標楷體" w:hint="eastAsia"/>
                <w:color w:val="000000"/>
                <w:sz w:val="16"/>
                <w:szCs w:val="16"/>
              </w:rPr>
              <w:t>為</w:t>
            </w:r>
            <w:r w:rsidRPr="003A2D87">
              <w:rPr>
                <w:rFonts w:ascii="標楷體" w:eastAsia="標楷體" w:hAnsi="標楷體" w:hint="eastAsia"/>
                <w:bCs/>
                <w:color w:val="000000"/>
                <w:sz w:val="16"/>
                <w:szCs w:val="16"/>
              </w:rPr>
              <w:t>整數的0.1倍、0.01倍、0.001倍，讓學生察覺乘0.1、0.01、0.001後積的變化規律。</w:t>
            </w:r>
          </w:p>
        </w:tc>
        <w:tc>
          <w:tcPr>
            <w:tcW w:w="426" w:type="dxa"/>
            <w:vAlign w:val="center"/>
          </w:tcPr>
          <w:p w14:paraId="581B25D8"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2487AEB4"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翰林版國小數學第十冊</w:t>
            </w:r>
          </w:p>
          <w:p w14:paraId="04460410"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p>
          <w:p w14:paraId="0D169708"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第7單元小數</w:t>
            </w:r>
          </w:p>
        </w:tc>
        <w:tc>
          <w:tcPr>
            <w:tcW w:w="1134" w:type="dxa"/>
            <w:vAlign w:val="center"/>
          </w:tcPr>
          <w:p w14:paraId="36ACD0BE"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作業評量</w:t>
            </w:r>
            <w:r w:rsidRPr="003A2D87">
              <w:rPr>
                <w:rFonts w:ascii="標楷體" w:eastAsia="標楷體" w:hAnsi="標楷體" w:hint="eastAsia"/>
                <w:bCs/>
                <w:color w:val="000000"/>
                <w:sz w:val="16"/>
                <w:szCs w:val="16"/>
              </w:rPr>
              <w:br/>
              <w:t>紙筆測驗</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課堂問答</w:t>
            </w:r>
          </w:p>
        </w:tc>
        <w:tc>
          <w:tcPr>
            <w:tcW w:w="850" w:type="dxa"/>
          </w:tcPr>
          <w:p w14:paraId="1ED0E3C4" w14:textId="77777777" w:rsidR="00356FB3" w:rsidRPr="00A21746" w:rsidRDefault="00356FB3" w:rsidP="00A53F10">
            <w:pPr>
              <w:rPr>
                <w:rFonts w:ascii="標楷體" w:eastAsia="標楷體" w:hAnsi="標楷體"/>
              </w:rPr>
            </w:pPr>
          </w:p>
        </w:tc>
      </w:tr>
      <w:tr w:rsidR="00356FB3" w:rsidRPr="00A21746" w14:paraId="32FEA33B" w14:textId="77777777" w:rsidTr="00A53F10">
        <w:trPr>
          <w:cantSplit/>
          <w:trHeight w:val="10203"/>
        </w:trPr>
        <w:tc>
          <w:tcPr>
            <w:tcW w:w="1108" w:type="dxa"/>
            <w:textDirection w:val="tbRlV"/>
            <w:vAlign w:val="center"/>
          </w:tcPr>
          <w:p w14:paraId="7E83CC14"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4983" w:type="dxa"/>
            <w:vAlign w:val="center"/>
          </w:tcPr>
          <w:p w14:paraId="2139145A"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5-n-11能用直式處理乘數是小數的計算，並解決生活中的問題。</w:t>
            </w:r>
          </w:p>
          <w:p w14:paraId="25CE888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5-n-12能用直式處理整數除以整數，商為三位小數的計算。</w:t>
            </w:r>
          </w:p>
          <w:p w14:paraId="7F596A7A"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2456C1AF"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C-R-02能察覺數學與其他學習領域之間有所連結。</w:t>
            </w:r>
          </w:p>
          <w:p w14:paraId="2F5117B0"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C-R-03能知道數學可以應用到自然科學或社會科學中。</w:t>
            </w:r>
          </w:p>
          <w:p w14:paraId="55068ED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C-T-01能把情境中與問題相關的數、量、形析出。</w:t>
            </w:r>
          </w:p>
          <w:p w14:paraId="77A3522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C-S-05能了解一數學問題可有不同的解法，並嘗試不同的解法。</w:t>
            </w:r>
          </w:p>
          <w:p w14:paraId="4F949AC2"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C-C-01能理解數學語言(符號、用語、圖表、非形式化演繹等)的內涵。</w:t>
            </w:r>
          </w:p>
          <w:p w14:paraId="1301DB9F"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C-C-03能用一般語言與數學語言說明情境與問題。</w:t>
            </w:r>
          </w:p>
          <w:p w14:paraId="49531FC1"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C-C-05能用數學語言呈現解題的過程。</w:t>
            </w:r>
          </w:p>
          <w:p w14:paraId="14F60369"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C-C-08能尊重他人解決數學問題的多元想法。</w:t>
            </w:r>
          </w:p>
          <w:p w14:paraId="3CED93E2"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C-E-01能用解題的結果闡釋原來的情境問題。</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【性別平等教育】</w:t>
            </w:r>
            <w:smartTag w:uri="urn:schemas-microsoft-com:office:smarttags" w:element="chsdate">
              <w:smartTagPr>
                <w:attr w:name="Year" w:val="2002"/>
                <w:attr w:name="Month" w:val="3"/>
                <w:attr w:name="Day" w:val="2"/>
                <w:attr w:name="IsLunarDate" w:val="False"/>
                <w:attr w:name="IsROCDate" w:val="False"/>
              </w:smartTagPr>
              <w:r w:rsidRPr="003A2D87">
                <w:rPr>
                  <w:rFonts w:ascii="標楷體" w:eastAsia="標楷體" w:hAnsi="標楷體" w:hint="eastAsia"/>
                  <w:bCs/>
                  <w:color w:val="000000"/>
                  <w:sz w:val="16"/>
                  <w:szCs w:val="16"/>
                </w:rPr>
                <w:t>2-3-2</w:t>
              </w:r>
            </w:smartTag>
            <w:r w:rsidRPr="003A2D87">
              <w:rPr>
                <w:rFonts w:ascii="標楷體" w:eastAsia="標楷體" w:hAnsi="標楷體" w:hint="eastAsia"/>
                <w:bCs/>
                <w:color w:val="000000"/>
                <w:sz w:val="16"/>
                <w:szCs w:val="16"/>
              </w:rPr>
              <w:t>學習在性別互動中，展現自我的特色。</w:t>
            </w:r>
            <w:r w:rsidRPr="003A2D87">
              <w:rPr>
                <w:rFonts w:ascii="標楷體" w:eastAsia="標楷體" w:hAnsi="標楷體" w:hint="eastAsia"/>
                <w:bCs/>
                <w:color w:val="000000"/>
                <w:sz w:val="16"/>
                <w:szCs w:val="16"/>
              </w:rPr>
              <w:br/>
              <w:t>【資訊教育】4-3-4能認識網路資料的安全防護。</w:t>
            </w:r>
          </w:p>
        </w:tc>
        <w:tc>
          <w:tcPr>
            <w:tcW w:w="5811" w:type="dxa"/>
            <w:vAlign w:val="center"/>
          </w:tcPr>
          <w:p w14:paraId="014F1C8C"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第7單元小數</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活動一：整數除以整數</w:t>
            </w:r>
            <w:r w:rsidRPr="003A2D87">
              <w:rPr>
                <w:rFonts w:ascii="標楷體" w:eastAsia="標楷體" w:hAnsi="標楷體" w:hint="eastAsia"/>
                <w:color w:val="000000"/>
                <w:sz w:val="16"/>
                <w:szCs w:val="16"/>
              </w:rPr>
              <w:br/>
              <w:t>1.教師請學生讀例1，說明二種不同的做法：</w:t>
            </w:r>
            <w:r w:rsidRPr="003A2D87">
              <w:rPr>
                <w:rFonts w:ascii="標楷體" w:eastAsia="標楷體" w:hAnsi="標楷體"/>
                <w:color w:val="000000"/>
                <w:sz w:val="16"/>
                <w:szCs w:val="16"/>
              </w:rPr>
              <w:br/>
            </w:r>
            <w:r w:rsidRPr="003A2D87">
              <w:rPr>
                <w:rFonts w:ascii="標楷體" w:eastAsia="標楷體" w:hAnsi="標楷體"/>
                <w:color w:val="000000"/>
                <w:sz w:val="16"/>
                <w:szCs w:val="16"/>
              </w:rPr>
              <w:sym w:font="Wingdings" w:char="F081"/>
            </w:r>
            <w:smartTag w:uri="urn:schemas-microsoft-com:office:smarttags" w:element="chmetcnv">
              <w:smartTagPr>
                <w:attr w:name="TCSC" w:val="0"/>
                <w:attr w:name="NumberType" w:val="1"/>
                <w:attr w:name="Negative" w:val="False"/>
                <w:attr w:name="HasSpace" w:val="False"/>
                <w:attr w:name="SourceValue" w:val="9"/>
                <w:attr w:name="UnitName" w:val="公尺"/>
              </w:smartTagPr>
              <w:r w:rsidRPr="003A2D87">
                <w:rPr>
                  <w:rFonts w:ascii="標楷體" w:eastAsia="標楷體" w:hAnsi="標楷體" w:hint="eastAsia"/>
                  <w:color w:val="000000"/>
                  <w:sz w:val="16"/>
                  <w:szCs w:val="16"/>
                </w:rPr>
                <w:t>9公尺</w:t>
              </w:r>
            </w:smartTag>
            <w:r w:rsidRPr="003A2D87">
              <w:rPr>
                <w:rFonts w:ascii="標楷體" w:eastAsia="標楷體" w:hAnsi="標楷體" w:hint="eastAsia"/>
                <w:color w:val="000000"/>
                <w:sz w:val="16"/>
                <w:szCs w:val="16"/>
              </w:rPr>
              <w:t>除以6，將</w:t>
            </w:r>
            <w:smartTag w:uri="urn:schemas-microsoft-com:office:smarttags" w:element="chmetcnv">
              <w:smartTagPr>
                <w:attr w:name="TCSC" w:val="0"/>
                <w:attr w:name="NumberType" w:val="1"/>
                <w:attr w:name="Negative" w:val="False"/>
                <w:attr w:name="HasSpace" w:val="False"/>
                <w:attr w:name="SourceValue" w:val="9"/>
                <w:attr w:name="UnitName" w:val="公尺"/>
              </w:smartTagPr>
              <w:r w:rsidRPr="003A2D87">
                <w:rPr>
                  <w:rFonts w:ascii="標楷體" w:eastAsia="標楷體" w:hAnsi="標楷體" w:hint="eastAsia"/>
                  <w:color w:val="000000"/>
                  <w:sz w:val="16"/>
                  <w:szCs w:val="16"/>
                </w:rPr>
                <w:t>9公尺</w:t>
              </w:r>
            </w:smartTag>
            <w:r w:rsidRPr="003A2D87">
              <w:rPr>
                <w:rFonts w:ascii="標楷體" w:eastAsia="標楷體" w:hAnsi="標楷體" w:hint="eastAsia"/>
                <w:color w:val="000000"/>
                <w:sz w:val="16"/>
                <w:szCs w:val="16"/>
              </w:rPr>
              <w:t>換成</w:t>
            </w:r>
            <w:smartTag w:uri="urn:schemas-microsoft-com:office:smarttags" w:element="chmetcnv">
              <w:smartTagPr>
                <w:attr w:name="TCSC" w:val="0"/>
                <w:attr w:name="NumberType" w:val="1"/>
                <w:attr w:name="Negative" w:val="False"/>
                <w:attr w:name="HasSpace" w:val="False"/>
                <w:attr w:name="SourceValue" w:val="900"/>
                <w:attr w:name="UnitName" w:val="公分"/>
              </w:smartTagPr>
              <w:r w:rsidRPr="003A2D87">
                <w:rPr>
                  <w:rFonts w:ascii="標楷體" w:eastAsia="標楷體" w:hAnsi="標楷體" w:hint="eastAsia"/>
                  <w:color w:val="000000"/>
                  <w:sz w:val="16"/>
                  <w:szCs w:val="16"/>
                </w:rPr>
                <w:t>900公分</w:t>
              </w:r>
            </w:smartTag>
            <w:r w:rsidRPr="003A2D87">
              <w:rPr>
                <w:rFonts w:ascii="標楷體" w:eastAsia="標楷體" w:hAnsi="標楷體" w:hint="eastAsia"/>
                <w:color w:val="000000"/>
                <w:sz w:val="16"/>
                <w:szCs w:val="16"/>
              </w:rPr>
              <w:t>，算出</w:t>
            </w:r>
            <w:smartTag w:uri="urn:schemas-microsoft-com:office:smarttags" w:element="chmetcnv">
              <w:smartTagPr>
                <w:attr w:name="TCSC" w:val="0"/>
                <w:attr w:name="NumberType" w:val="1"/>
                <w:attr w:name="Negative" w:val="False"/>
                <w:attr w:name="HasSpace" w:val="False"/>
                <w:attr w:name="SourceValue" w:val="150"/>
                <w:attr w:name="UnitName" w:val="公分"/>
              </w:smartTagPr>
              <w:r w:rsidRPr="003A2D87">
                <w:rPr>
                  <w:rFonts w:ascii="標楷體" w:eastAsia="標楷體" w:hAnsi="標楷體" w:hint="eastAsia"/>
                  <w:color w:val="000000"/>
                  <w:sz w:val="16"/>
                  <w:szCs w:val="16"/>
                </w:rPr>
                <w:t>150公分</w:t>
              </w:r>
            </w:smartTag>
            <w:r w:rsidRPr="003A2D87">
              <w:rPr>
                <w:rFonts w:ascii="標楷體" w:eastAsia="標楷體" w:hAnsi="標楷體" w:hint="eastAsia"/>
                <w:color w:val="000000"/>
                <w:sz w:val="16"/>
                <w:szCs w:val="16"/>
              </w:rPr>
              <w:t>的答案，再轉換為</w:t>
            </w:r>
            <w:smartTag w:uri="urn:schemas-microsoft-com:office:smarttags" w:element="chmetcnv">
              <w:smartTagPr>
                <w:attr w:name="TCSC" w:val="0"/>
                <w:attr w:name="NumberType" w:val="1"/>
                <w:attr w:name="Negative" w:val="False"/>
                <w:attr w:name="HasSpace" w:val="False"/>
                <w:attr w:name="SourceValue" w:val="1.5"/>
                <w:attr w:name="UnitName" w:val="公尺"/>
              </w:smartTagPr>
              <w:r w:rsidRPr="003A2D87">
                <w:rPr>
                  <w:rFonts w:ascii="標楷體" w:eastAsia="標楷體" w:hAnsi="標楷體" w:hint="eastAsia"/>
                  <w:color w:val="000000"/>
                  <w:sz w:val="16"/>
                  <w:szCs w:val="16"/>
                </w:rPr>
                <w:t>1.5公尺</w:t>
              </w:r>
            </w:smartTag>
            <w:r w:rsidRPr="003A2D87">
              <w:rPr>
                <w:rFonts w:ascii="標楷體" w:eastAsia="標楷體" w:hAnsi="標楷體" w:hint="eastAsia"/>
                <w:color w:val="000000"/>
                <w:sz w:val="16"/>
                <w:szCs w:val="16"/>
              </w:rPr>
              <w:t>。</w:t>
            </w:r>
            <w:r w:rsidRPr="003A2D87">
              <w:rPr>
                <w:rFonts w:ascii="標楷體" w:eastAsia="標楷體" w:hAnsi="標楷體" w:hint="eastAsia"/>
                <w:color w:val="000000"/>
                <w:sz w:val="16"/>
                <w:szCs w:val="16"/>
              </w:rPr>
              <w:br/>
            </w:r>
            <w:r w:rsidRPr="003A2D87">
              <w:rPr>
                <w:rFonts w:ascii="標楷體" w:eastAsia="標楷體" w:hAnsi="標楷體" w:hint="eastAsia"/>
                <w:color w:val="000000"/>
                <w:sz w:val="16"/>
                <w:szCs w:val="16"/>
              </w:rPr>
              <w:sym w:font="Wingdings" w:char="F082"/>
            </w:r>
            <w:r w:rsidRPr="003A2D87">
              <w:rPr>
                <w:rFonts w:ascii="標楷體" w:eastAsia="標楷體" w:hAnsi="標楷體" w:hint="eastAsia"/>
                <w:color w:val="000000"/>
                <w:sz w:val="16"/>
                <w:szCs w:val="16"/>
              </w:rPr>
              <w:t>用直式除法來計算，如課本所示。教師教學時，請在直式上方列出位名，在說明意義時，可以幫助學生理解。</w:t>
            </w:r>
          </w:p>
          <w:p w14:paraId="5306D95C"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2.教師請學生讀例2，本題計算出來的商為二位小數，計算時配合位值表協助學生做位值轉換，將</w:t>
            </w:r>
            <w:r w:rsidRPr="003A2D87">
              <w:rPr>
                <w:rFonts w:ascii="標楷體" w:eastAsia="標楷體" w:hAnsi="標楷體"/>
                <w:color w:val="000000"/>
                <w:sz w:val="16"/>
                <w:szCs w:val="16"/>
              </w:rPr>
              <w:t>1</w:t>
            </w:r>
            <w:r w:rsidRPr="003A2D87">
              <w:rPr>
                <w:rFonts w:ascii="標楷體" w:eastAsia="標楷體" w:hAnsi="標楷體" w:hint="eastAsia"/>
                <w:color w:val="000000"/>
                <w:sz w:val="16"/>
                <w:szCs w:val="16"/>
              </w:rPr>
              <w:t>換成</w:t>
            </w:r>
            <w:r w:rsidRPr="003A2D87">
              <w:rPr>
                <w:rFonts w:ascii="標楷體" w:eastAsia="標楷體" w:hAnsi="標楷體"/>
                <w:color w:val="000000"/>
                <w:sz w:val="16"/>
                <w:szCs w:val="16"/>
              </w:rPr>
              <w:t>10</w:t>
            </w:r>
            <w:r w:rsidRPr="003A2D87">
              <w:rPr>
                <w:rFonts w:ascii="標楷體" w:eastAsia="標楷體" w:hAnsi="標楷體" w:hint="eastAsia"/>
                <w:color w:val="000000"/>
                <w:sz w:val="16"/>
                <w:szCs w:val="16"/>
              </w:rPr>
              <w:t>個</w:t>
            </w:r>
            <w:r w:rsidRPr="003A2D87">
              <w:rPr>
                <w:rFonts w:ascii="標楷體" w:eastAsia="標楷體" w:hAnsi="標楷體"/>
                <w:color w:val="000000"/>
                <w:sz w:val="16"/>
                <w:szCs w:val="16"/>
              </w:rPr>
              <w:t>0.1</w:t>
            </w:r>
            <w:r w:rsidRPr="003A2D87">
              <w:rPr>
                <w:rFonts w:ascii="標楷體" w:eastAsia="標楷體" w:hAnsi="標楷體" w:hint="eastAsia"/>
                <w:color w:val="000000"/>
                <w:sz w:val="16"/>
                <w:szCs w:val="16"/>
              </w:rPr>
              <w:t>、</w:t>
            </w:r>
            <w:r w:rsidRPr="003A2D87">
              <w:rPr>
                <w:rFonts w:ascii="標楷體" w:eastAsia="標楷體" w:hAnsi="標楷體"/>
                <w:color w:val="000000"/>
                <w:sz w:val="16"/>
                <w:szCs w:val="16"/>
              </w:rPr>
              <w:t>0.1</w:t>
            </w:r>
            <w:r w:rsidRPr="003A2D87">
              <w:rPr>
                <w:rFonts w:ascii="標楷體" w:eastAsia="標楷體" w:hAnsi="標楷體" w:hint="eastAsia"/>
                <w:color w:val="000000"/>
                <w:sz w:val="16"/>
                <w:szCs w:val="16"/>
              </w:rPr>
              <w:t>換成</w:t>
            </w:r>
            <w:r w:rsidRPr="003A2D87">
              <w:rPr>
                <w:rFonts w:ascii="標楷體" w:eastAsia="標楷體" w:hAnsi="標楷體"/>
                <w:color w:val="000000"/>
                <w:sz w:val="16"/>
                <w:szCs w:val="16"/>
              </w:rPr>
              <w:t>10</w:t>
            </w:r>
            <w:r w:rsidRPr="003A2D87">
              <w:rPr>
                <w:rFonts w:ascii="標楷體" w:eastAsia="標楷體" w:hAnsi="標楷體" w:hint="eastAsia"/>
                <w:color w:val="000000"/>
                <w:sz w:val="16"/>
                <w:szCs w:val="16"/>
              </w:rPr>
              <w:t>個</w:t>
            </w:r>
            <w:r w:rsidRPr="003A2D87">
              <w:rPr>
                <w:rFonts w:ascii="標楷體" w:eastAsia="標楷體" w:hAnsi="標楷體"/>
                <w:color w:val="000000"/>
                <w:sz w:val="16"/>
                <w:szCs w:val="16"/>
              </w:rPr>
              <w:t>0.01</w:t>
            </w:r>
            <w:r w:rsidRPr="003A2D87">
              <w:rPr>
                <w:rFonts w:ascii="標楷體" w:eastAsia="標楷體" w:hAnsi="標楷體" w:hint="eastAsia"/>
                <w:color w:val="000000"/>
                <w:sz w:val="16"/>
                <w:szCs w:val="16"/>
              </w:rPr>
              <w:t>、</w:t>
            </w:r>
            <w:r w:rsidRPr="003A2D87">
              <w:rPr>
                <w:rFonts w:ascii="標楷體" w:eastAsia="標楷體" w:hAnsi="標楷體"/>
                <w:color w:val="000000"/>
                <w:sz w:val="16"/>
                <w:szCs w:val="16"/>
              </w:rPr>
              <w:t>0.01</w:t>
            </w:r>
            <w:r w:rsidRPr="003A2D87">
              <w:rPr>
                <w:rFonts w:ascii="標楷體" w:eastAsia="標楷體" w:hAnsi="標楷體" w:hint="eastAsia"/>
                <w:color w:val="000000"/>
                <w:sz w:val="16"/>
                <w:szCs w:val="16"/>
              </w:rPr>
              <w:t>換成</w:t>
            </w:r>
            <w:r w:rsidRPr="003A2D87">
              <w:rPr>
                <w:rFonts w:ascii="標楷體" w:eastAsia="標楷體" w:hAnsi="標楷體"/>
                <w:color w:val="000000"/>
                <w:sz w:val="16"/>
                <w:szCs w:val="16"/>
              </w:rPr>
              <w:t>10</w:t>
            </w:r>
            <w:r w:rsidRPr="003A2D87">
              <w:rPr>
                <w:rFonts w:ascii="標楷體" w:eastAsia="標楷體" w:hAnsi="標楷體" w:hint="eastAsia"/>
                <w:color w:val="000000"/>
                <w:sz w:val="16"/>
                <w:szCs w:val="16"/>
              </w:rPr>
              <w:t>個</w:t>
            </w:r>
            <w:r w:rsidRPr="003A2D87">
              <w:rPr>
                <w:rFonts w:ascii="標楷體" w:eastAsia="標楷體" w:hAnsi="標楷體"/>
                <w:color w:val="000000"/>
                <w:sz w:val="16"/>
                <w:szCs w:val="16"/>
              </w:rPr>
              <w:t>0.001</w:t>
            </w:r>
            <w:r w:rsidRPr="003A2D87">
              <w:rPr>
                <w:rFonts w:ascii="標楷體" w:eastAsia="標楷體" w:hAnsi="標楷體" w:hint="eastAsia"/>
                <w:color w:val="000000"/>
                <w:sz w:val="16"/>
                <w:szCs w:val="16"/>
              </w:rPr>
              <w:t>，其計算與學生已熟練的整數直式算是一致的。</w:t>
            </w:r>
          </w:p>
          <w:p w14:paraId="48CD8899"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3.教師請學生讀例3，本題透過直式除法將分數化成小數，計算結果商為三位小數，請教師教學時使用位值表說明位值轉換。</w:t>
            </w:r>
          </w:p>
          <w:p w14:paraId="0FFE2349"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4.教師請學生讀例4，引導學生處理式中被除數不夠除時，在商的位數上補0的方法。</w:t>
            </w:r>
          </w:p>
          <w:p w14:paraId="239C68DC"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5.教師請學生讀例5，</w:t>
            </w:r>
            <w:r w:rsidRPr="003A2D87">
              <w:rPr>
                <w:rFonts w:ascii="標楷體" w:eastAsia="標楷體" w:hAnsi="標楷體" w:hint="eastAsia"/>
                <w:bCs/>
                <w:color w:val="000000"/>
                <w:sz w:val="16"/>
                <w:szCs w:val="16"/>
              </w:rPr>
              <w:t>利用1日是24小時，進行日和時的換算。</w:t>
            </w:r>
          </w:p>
          <w:p w14:paraId="426F8262"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活動二：小數除以整數</w:t>
            </w:r>
          </w:p>
          <w:p w14:paraId="4AE9C7DC"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1.教師請學生讀例1，本題為容量等分除問題，透過位值單位的轉換，讓學生理解除法的意義。</w:t>
            </w:r>
          </w:p>
          <w:p w14:paraId="05A53019"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2.教師請學生讀例2，本題為較複雜的除法計算。教師可以利用位值表，幫助學生記錄直式的商。</w:t>
            </w:r>
          </w:p>
          <w:p w14:paraId="2D32D526"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3.教師請學生讀例3，本題也建議老師使用位值表，並依照解題步驟引導學生。</w:t>
            </w:r>
          </w:p>
          <w:p w14:paraId="1227D0C6"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4.教師請學生讀例4，被除數不變，讓學生觀察除數分別為</w:t>
            </w:r>
            <w:r w:rsidRPr="003A2D87">
              <w:rPr>
                <w:rFonts w:ascii="標楷體" w:eastAsia="標楷體" w:hAnsi="標楷體"/>
                <w:color w:val="000000"/>
                <w:sz w:val="16"/>
                <w:szCs w:val="16"/>
              </w:rPr>
              <w:t>10</w:t>
            </w:r>
            <w:r w:rsidRPr="003A2D87">
              <w:rPr>
                <w:rFonts w:ascii="標楷體" w:eastAsia="標楷體" w:hAnsi="標楷體" w:hint="eastAsia"/>
                <w:color w:val="000000"/>
                <w:sz w:val="16"/>
                <w:szCs w:val="16"/>
              </w:rPr>
              <w:t>、</w:t>
            </w:r>
            <w:r w:rsidRPr="003A2D87">
              <w:rPr>
                <w:rFonts w:ascii="標楷體" w:eastAsia="標楷體" w:hAnsi="標楷體"/>
                <w:color w:val="000000"/>
                <w:sz w:val="16"/>
                <w:szCs w:val="16"/>
              </w:rPr>
              <w:t>100</w:t>
            </w:r>
            <w:r w:rsidRPr="003A2D87">
              <w:rPr>
                <w:rFonts w:ascii="標楷體" w:eastAsia="標楷體" w:hAnsi="標楷體" w:hint="eastAsia"/>
                <w:color w:val="000000"/>
                <w:sz w:val="16"/>
                <w:szCs w:val="16"/>
              </w:rPr>
              <w:t>及</w:t>
            </w:r>
            <w:r w:rsidRPr="003A2D87">
              <w:rPr>
                <w:rFonts w:ascii="標楷體" w:eastAsia="標楷體" w:hAnsi="標楷體"/>
                <w:color w:val="000000"/>
                <w:sz w:val="16"/>
                <w:szCs w:val="16"/>
              </w:rPr>
              <w:t>1000</w:t>
            </w:r>
            <w:r w:rsidRPr="003A2D87">
              <w:rPr>
                <w:rFonts w:ascii="標楷體" w:eastAsia="標楷體" w:hAnsi="標楷體" w:hint="eastAsia"/>
                <w:color w:val="000000"/>
                <w:sz w:val="16"/>
                <w:szCs w:val="16"/>
              </w:rPr>
              <w:t>時，商的小數位數的變化，並說出規則。</w:t>
            </w:r>
          </w:p>
          <w:p w14:paraId="1C80F7BA"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活動三：練習園地</w:t>
            </w:r>
            <w:r w:rsidRPr="003A2D87">
              <w:rPr>
                <w:rFonts w:ascii="標楷體" w:eastAsia="標楷體" w:hAnsi="標楷體" w:hint="eastAsia"/>
                <w:bCs/>
                <w:color w:val="000000"/>
                <w:sz w:val="16"/>
                <w:szCs w:val="16"/>
              </w:rPr>
              <w:br/>
              <w:t>進行第七單元之綜合練習。</w:t>
            </w:r>
          </w:p>
          <w:p w14:paraId="1AAC4C1A"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活動四：數學樂園</w:t>
            </w:r>
          </w:p>
          <w:p w14:paraId="5EF03764"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color w:val="000000"/>
                <w:sz w:val="16"/>
                <w:szCs w:val="16"/>
              </w:rPr>
              <w:t>教師引導學生了解數學樂園的數學性，將數學概念活學活用。</w:t>
            </w:r>
          </w:p>
        </w:tc>
        <w:tc>
          <w:tcPr>
            <w:tcW w:w="426" w:type="dxa"/>
            <w:vAlign w:val="center"/>
          </w:tcPr>
          <w:p w14:paraId="4089EF24"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06A7FC91"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翰林版國小數學第十冊</w:t>
            </w:r>
          </w:p>
          <w:p w14:paraId="7590FAE6"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p>
          <w:p w14:paraId="55F63A8C"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第7單元小數</w:t>
            </w:r>
          </w:p>
        </w:tc>
        <w:tc>
          <w:tcPr>
            <w:tcW w:w="1134" w:type="dxa"/>
            <w:vAlign w:val="center"/>
          </w:tcPr>
          <w:p w14:paraId="6230E366"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紙筆評量</w:t>
            </w:r>
            <w:r w:rsidRPr="003A2D87">
              <w:rPr>
                <w:rFonts w:ascii="標楷體" w:eastAsia="標楷體" w:hAnsi="標楷體" w:hint="eastAsia"/>
                <w:bCs/>
                <w:color w:val="000000"/>
                <w:sz w:val="16"/>
                <w:szCs w:val="16"/>
              </w:rPr>
              <w:br/>
              <w:t>口頭報告</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實作評量</w:t>
            </w:r>
            <w:r w:rsidRPr="003A2D87">
              <w:rPr>
                <w:rFonts w:ascii="標楷體" w:eastAsia="標楷體" w:hAnsi="標楷體" w:hint="eastAsia"/>
                <w:bCs/>
                <w:color w:val="000000"/>
                <w:sz w:val="16"/>
                <w:szCs w:val="16"/>
              </w:rPr>
              <w:br/>
              <w:t>課堂問答</w:t>
            </w:r>
          </w:p>
        </w:tc>
        <w:tc>
          <w:tcPr>
            <w:tcW w:w="850" w:type="dxa"/>
          </w:tcPr>
          <w:p w14:paraId="0890B865" w14:textId="77777777" w:rsidR="00356FB3" w:rsidRPr="00A21746" w:rsidRDefault="00356FB3" w:rsidP="00A53F10">
            <w:pPr>
              <w:rPr>
                <w:rFonts w:ascii="標楷體" w:eastAsia="標楷體" w:hAnsi="標楷體"/>
              </w:rPr>
            </w:pPr>
          </w:p>
        </w:tc>
      </w:tr>
      <w:tr w:rsidR="00356FB3" w:rsidRPr="00A21746" w14:paraId="3F3C81E7" w14:textId="77777777" w:rsidTr="00A53F10">
        <w:trPr>
          <w:cantSplit/>
          <w:trHeight w:val="1979"/>
        </w:trPr>
        <w:tc>
          <w:tcPr>
            <w:tcW w:w="1108" w:type="dxa"/>
            <w:textDirection w:val="tbRlV"/>
            <w:vAlign w:val="center"/>
          </w:tcPr>
          <w:p w14:paraId="6DC8CC2C"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4983" w:type="dxa"/>
            <w:vAlign w:val="center"/>
          </w:tcPr>
          <w:p w14:paraId="4B4DA799"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5-n-16能認識重量單位「公噸」、「公噸」及「公斤」間的關係，並做相關計算。</w:t>
            </w:r>
          </w:p>
          <w:p w14:paraId="7D237CE8"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5-n-17能認識面積單位「公畝」、「公頃」、「平方公里」及其關係，並做相關計算。</w:t>
            </w:r>
          </w:p>
          <w:p w14:paraId="557BD8C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0B390884"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C-R-02能察覺數學與其他學習領域之間有所連結。</w:t>
            </w:r>
          </w:p>
          <w:p w14:paraId="260873D7"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C-R-03能知道數學可以應用到自然科學或社會科學中。</w:t>
            </w:r>
          </w:p>
          <w:p w14:paraId="2D50C850"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C-T-03能把情境中與數學相關的資料資訊化。</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【性別平等教育】</w:t>
            </w:r>
            <w:smartTag w:uri="urn:schemas-microsoft-com:office:smarttags" w:element="chsdate">
              <w:smartTagPr>
                <w:attr w:name="IsROCDate" w:val="False"/>
                <w:attr w:name="IsLunarDate" w:val="False"/>
                <w:attr w:name="Day" w:val="2"/>
                <w:attr w:name="Month" w:val="3"/>
                <w:attr w:name="Year" w:val="2001"/>
              </w:smartTagPr>
              <w:r w:rsidRPr="003A2D87">
                <w:rPr>
                  <w:rFonts w:ascii="標楷體" w:eastAsia="標楷體" w:hAnsi="標楷體" w:hint="eastAsia"/>
                  <w:bCs/>
                  <w:color w:val="000000"/>
                  <w:sz w:val="16"/>
                  <w:szCs w:val="16"/>
                </w:rPr>
                <w:t>1-3-2</w:t>
              </w:r>
            </w:smartTag>
            <w:r w:rsidRPr="003A2D87">
              <w:rPr>
                <w:rFonts w:ascii="標楷體" w:eastAsia="標楷體" w:hAnsi="標楷體" w:hint="eastAsia"/>
                <w:bCs/>
                <w:color w:val="000000"/>
                <w:sz w:val="16"/>
                <w:szCs w:val="16"/>
              </w:rPr>
              <w:t>認知次文化對身體意象的影響。</w:t>
            </w:r>
            <w:r w:rsidRPr="003A2D87">
              <w:rPr>
                <w:rFonts w:ascii="標楷體" w:eastAsia="標楷體" w:hAnsi="標楷體" w:hint="eastAsia"/>
                <w:bCs/>
                <w:color w:val="000000"/>
                <w:sz w:val="16"/>
                <w:szCs w:val="16"/>
              </w:rPr>
              <w:br/>
              <w:t>【資訊教育】4-3-3能遵守區域網路環境的使用規範。</w:t>
            </w:r>
          </w:p>
        </w:tc>
        <w:tc>
          <w:tcPr>
            <w:tcW w:w="5811" w:type="dxa"/>
            <w:vAlign w:val="center"/>
          </w:tcPr>
          <w:p w14:paraId="0F216A4D"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數與量</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第8單元生活中的大單位</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活動一：公噸的計算與應用</w:t>
            </w:r>
          </w:p>
          <w:p w14:paraId="0FF7B928"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1.例1為公噸與公斤換成公斤，教師口述提問，學生進行公斤和公噸的換算活動。</w:t>
            </w:r>
          </w:p>
          <w:p w14:paraId="2D86FB50"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2.例2為公斤換成公噸與公斤，教師口述提問，學生進行公斤和公噸的換算活動。</w:t>
            </w:r>
          </w:p>
          <w:p w14:paraId="2E64065A"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3.教師請學生讀例3，教師口述提問，學生利用分數和小數進行公斤和公噸的換算活動。</w:t>
            </w:r>
          </w:p>
          <w:p w14:paraId="4E547FD0"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4.教師請學生讀例4，教師口述提問，學生進行複名數（公噸、公斤）的加減直式計算解題活動。</w:t>
            </w:r>
          </w:p>
          <w:p w14:paraId="1AB83597"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5.教師請學生讀例5，教師口述提問，學生進行複名數（公噸、公斤）的乘法直式計算解題活動。</w:t>
            </w:r>
          </w:p>
          <w:p w14:paraId="27ECB255"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6.教師請學生讀例6，教師口述提問，學生進行以公噸為單位的乘法直式計算解題活動。</w:t>
            </w:r>
          </w:p>
          <w:p w14:paraId="3E821D81"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7.教師請學生讀例7，教師口述提問，學生進行以公斤為單位的除法直式計算解題活動。</w:t>
            </w:r>
          </w:p>
          <w:p w14:paraId="20B2A14D"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8.教師請學生讀例8，教師口述提問，學生將公斤單位的數量四捨五入後，進行除法直式計算解題活動。</w:t>
            </w:r>
          </w:p>
        </w:tc>
        <w:tc>
          <w:tcPr>
            <w:tcW w:w="426" w:type="dxa"/>
            <w:vAlign w:val="center"/>
          </w:tcPr>
          <w:p w14:paraId="7FE2CCBA"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3AD4FFE5"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翰林版國小數學第十冊</w:t>
            </w:r>
          </w:p>
          <w:p w14:paraId="1869C5A4"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p>
          <w:p w14:paraId="2CCFE910"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第8單元生活中的大單位</w:t>
            </w:r>
          </w:p>
        </w:tc>
        <w:tc>
          <w:tcPr>
            <w:tcW w:w="1134" w:type="dxa"/>
            <w:vAlign w:val="center"/>
          </w:tcPr>
          <w:p w14:paraId="3F2CE567"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作業評量</w:t>
            </w:r>
            <w:r w:rsidRPr="003A2D87">
              <w:rPr>
                <w:rFonts w:ascii="標楷體" w:eastAsia="標楷體" w:hAnsi="標楷體" w:hint="eastAsia"/>
                <w:bCs/>
                <w:color w:val="000000"/>
                <w:sz w:val="16"/>
                <w:szCs w:val="16"/>
              </w:rPr>
              <w:br/>
              <w:t>口頭報告</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課堂問答</w:t>
            </w:r>
          </w:p>
        </w:tc>
        <w:tc>
          <w:tcPr>
            <w:tcW w:w="850" w:type="dxa"/>
          </w:tcPr>
          <w:p w14:paraId="38696B0C" w14:textId="77777777" w:rsidR="00356FB3" w:rsidRPr="00A21746" w:rsidRDefault="00356FB3" w:rsidP="00A53F10">
            <w:pPr>
              <w:rPr>
                <w:rFonts w:ascii="標楷體" w:eastAsia="標楷體" w:hAnsi="標楷體"/>
              </w:rPr>
            </w:pPr>
          </w:p>
        </w:tc>
      </w:tr>
      <w:tr w:rsidR="00356FB3" w:rsidRPr="00A21746" w14:paraId="0CDEB394" w14:textId="77777777" w:rsidTr="00A53F10">
        <w:trPr>
          <w:cantSplit/>
          <w:trHeight w:val="6107"/>
        </w:trPr>
        <w:tc>
          <w:tcPr>
            <w:tcW w:w="1108" w:type="dxa"/>
            <w:textDirection w:val="tbRlV"/>
            <w:vAlign w:val="center"/>
          </w:tcPr>
          <w:p w14:paraId="0F504CE5"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4983" w:type="dxa"/>
            <w:vAlign w:val="center"/>
          </w:tcPr>
          <w:p w14:paraId="16A295B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5-n-13能將分數、小數標記在數線上。5-n-16能認識重量單位「公噸」、「公噸」及「公斤」間的關係，並做相關計算。</w:t>
            </w:r>
          </w:p>
          <w:p w14:paraId="7656E4AC"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5-n-17能認識面積單位「公畝」、「公頃」、「平方公里」及其關係，並做相關計算。</w:t>
            </w:r>
          </w:p>
          <w:p w14:paraId="7E8F8E18"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644B3969"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C-R-02能察覺數學與其他學習領域之間有所連結。</w:t>
            </w:r>
          </w:p>
          <w:p w14:paraId="34E65360"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C-R-03能知道數學可以應用到自然科學或社會科學中。</w:t>
            </w:r>
          </w:p>
          <w:p w14:paraId="031968BD"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C-T-03能把情境中與數學相關的資料資訊化。</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【性別平等教育】</w:t>
            </w:r>
            <w:smartTag w:uri="urn:schemas-microsoft-com:office:smarttags" w:element="chsdate">
              <w:smartTagPr>
                <w:attr w:name="IsROCDate" w:val="False"/>
                <w:attr w:name="IsLunarDate" w:val="False"/>
                <w:attr w:name="Day" w:val="2"/>
                <w:attr w:name="Month" w:val="3"/>
                <w:attr w:name="Year" w:val="2001"/>
              </w:smartTagPr>
              <w:r w:rsidRPr="003A2D87">
                <w:rPr>
                  <w:rFonts w:ascii="標楷體" w:eastAsia="標楷體" w:hAnsi="標楷體" w:hint="eastAsia"/>
                  <w:bCs/>
                  <w:color w:val="000000"/>
                  <w:sz w:val="16"/>
                  <w:szCs w:val="16"/>
                </w:rPr>
                <w:t>1-3-2</w:t>
              </w:r>
            </w:smartTag>
            <w:r w:rsidRPr="003A2D87">
              <w:rPr>
                <w:rFonts w:ascii="標楷體" w:eastAsia="標楷體" w:hAnsi="標楷體" w:hint="eastAsia"/>
                <w:bCs/>
                <w:color w:val="000000"/>
                <w:sz w:val="16"/>
                <w:szCs w:val="16"/>
              </w:rPr>
              <w:t>認知次文化對身體意象的影響。</w:t>
            </w:r>
            <w:r w:rsidRPr="003A2D87">
              <w:rPr>
                <w:rFonts w:ascii="標楷體" w:eastAsia="標楷體" w:hAnsi="標楷體" w:hint="eastAsia"/>
                <w:bCs/>
                <w:color w:val="000000"/>
                <w:sz w:val="16"/>
                <w:szCs w:val="16"/>
              </w:rPr>
              <w:br/>
              <w:t>【資訊教育】4-3-3能遵守區域網路環境的使用規範。</w:t>
            </w:r>
          </w:p>
        </w:tc>
        <w:tc>
          <w:tcPr>
            <w:tcW w:w="5811" w:type="dxa"/>
            <w:vAlign w:val="center"/>
          </w:tcPr>
          <w:p w14:paraId="00D3CC7E"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數與量</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第8單元生活中的大單位</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活動一：認識公畝、公頃和平方公里</w:t>
            </w:r>
            <w:r w:rsidRPr="003A2D87">
              <w:rPr>
                <w:rFonts w:ascii="標楷體" w:eastAsia="標楷體" w:hAnsi="標楷體" w:hint="eastAsia"/>
                <w:bCs/>
                <w:color w:val="000000"/>
                <w:sz w:val="16"/>
                <w:szCs w:val="16"/>
              </w:rPr>
              <w:br/>
              <w:t>1.教師請學生讀例1，教師引導學生計算出面積後，要記得將平方公尺換算成公畝與平方公尺。</w:t>
            </w:r>
          </w:p>
          <w:p w14:paraId="5858A93C"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2.教師請學生讀例2，教師引導學生將公畝與平方公尺換算成平方公尺。</w:t>
            </w:r>
          </w:p>
          <w:p w14:paraId="5C613AC1"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3.教師請學生讀例3，教師引導學生將平方公尺換算成公畝，再將公畝換算成公頃與公畝。</w:t>
            </w:r>
          </w:p>
          <w:p w14:paraId="1917F4A7"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4.教師請學生讀例4，教師口述提問，學生進行平方公里和公頃、公畝、平方公尺的換算活動。</w:t>
            </w:r>
          </w:p>
          <w:p w14:paraId="47116BC8"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5.教師請學生讀例5，教師口述提問，學生進行複名數（公頃、公畝）的加減直式計算解題活動。</w:t>
            </w:r>
          </w:p>
          <w:p w14:paraId="0260AB94"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6.教師請學生讀例6，教師口述提問，學生進行複名數（公頃、公畝）的乘法直式計算解題活動。</w:t>
            </w:r>
          </w:p>
          <w:p w14:paraId="51A31106"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7.教師請學生讀例7，教師口述提問，學生進行將公畝換成平方公尺的除法計算解題活動。</w:t>
            </w:r>
          </w:p>
          <w:p w14:paraId="77D0FF3A"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8.教師請學生讀例8，教師口述提問，學生進行將公頃換成公畝的除法計算解題活動。</w:t>
            </w:r>
          </w:p>
          <w:p w14:paraId="27DC4211"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9.教師請學生讀例9，教師口述提問，學生進行將平方公里換成平方公尺的除法計算解題活動。</w:t>
            </w:r>
          </w:p>
          <w:p w14:paraId="47DF5287"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活動二：練習園地</w:t>
            </w:r>
            <w:r w:rsidRPr="003A2D87">
              <w:rPr>
                <w:rFonts w:ascii="標楷體" w:eastAsia="標楷體" w:hAnsi="標楷體" w:hint="eastAsia"/>
                <w:bCs/>
                <w:color w:val="000000"/>
                <w:sz w:val="16"/>
                <w:szCs w:val="16"/>
              </w:rPr>
              <w:br/>
              <w:t>進行第八單元之綜合練習。</w:t>
            </w:r>
          </w:p>
        </w:tc>
        <w:tc>
          <w:tcPr>
            <w:tcW w:w="426" w:type="dxa"/>
            <w:vAlign w:val="center"/>
          </w:tcPr>
          <w:p w14:paraId="5D6DE267"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5B936FB2"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翰林版國小數學第十冊</w:t>
            </w:r>
          </w:p>
          <w:p w14:paraId="4230D72E"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p>
          <w:p w14:paraId="66BBDF8B"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第8單元生活中的大單位</w:t>
            </w:r>
          </w:p>
        </w:tc>
        <w:tc>
          <w:tcPr>
            <w:tcW w:w="1134" w:type="dxa"/>
            <w:vAlign w:val="center"/>
          </w:tcPr>
          <w:p w14:paraId="507BBD8C"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作業評量</w:t>
            </w:r>
            <w:r w:rsidRPr="003A2D87">
              <w:rPr>
                <w:rFonts w:ascii="標楷體" w:eastAsia="標楷體" w:hAnsi="標楷體" w:hint="eastAsia"/>
                <w:bCs/>
                <w:color w:val="000000"/>
                <w:sz w:val="16"/>
                <w:szCs w:val="16"/>
              </w:rPr>
              <w:br/>
              <w:t>口頭報告</w:t>
            </w:r>
            <w:r w:rsidRPr="003A2D87">
              <w:rPr>
                <w:rFonts w:ascii="標楷體" w:eastAsia="標楷體" w:hAnsi="標楷體" w:hint="eastAsia"/>
                <w:bCs/>
                <w:color w:val="000000"/>
                <w:sz w:val="16"/>
                <w:szCs w:val="16"/>
              </w:rPr>
              <w:br/>
              <w:t>紙筆測驗</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課堂問答</w:t>
            </w:r>
          </w:p>
        </w:tc>
        <w:tc>
          <w:tcPr>
            <w:tcW w:w="850" w:type="dxa"/>
          </w:tcPr>
          <w:p w14:paraId="36238CD6" w14:textId="77777777" w:rsidR="00356FB3" w:rsidRPr="00A21746" w:rsidRDefault="00356FB3" w:rsidP="00A53F10">
            <w:pPr>
              <w:rPr>
                <w:rFonts w:ascii="標楷體" w:eastAsia="標楷體" w:hAnsi="標楷體"/>
              </w:rPr>
            </w:pPr>
          </w:p>
        </w:tc>
      </w:tr>
      <w:tr w:rsidR="00356FB3" w:rsidRPr="00A21746" w14:paraId="63C553FA" w14:textId="77777777" w:rsidTr="00A53F10">
        <w:trPr>
          <w:cantSplit/>
          <w:trHeight w:val="10345"/>
        </w:trPr>
        <w:tc>
          <w:tcPr>
            <w:tcW w:w="1108" w:type="dxa"/>
            <w:textDirection w:val="tbRlV"/>
            <w:vAlign w:val="center"/>
          </w:tcPr>
          <w:p w14:paraId="569BF354"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4983" w:type="dxa"/>
            <w:vAlign w:val="center"/>
          </w:tcPr>
          <w:p w14:paraId="37D2D10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5-n-14能認識比率及其在生活中的應用(含「百分率」、「折」)。</w:t>
            </w:r>
          </w:p>
          <w:p w14:paraId="2DAAE360"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0FE192D3"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C-R-02能察覺數學與其他學習領域之間有所連結。</w:t>
            </w:r>
          </w:p>
          <w:p w14:paraId="5BCA5DE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C-T-01能把情境中與問題相關的數、量、形析出。</w:t>
            </w:r>
          </w:p>
          <w:p w14:paraId="7D822C8E"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C-T-03能把情境中與數學相關的資料資訊化。</w:t>
            </w:r>
          </w:p>
          <w:p w14:paraId="05F42D2A"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C-C-03能用一般語言與數學語言說明情境與問題。</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【生涯發展教育】</w:t>
            </w:r>
            <w:smartTag w:uri="urn:schemas-microsoft-com:office:smarttags" w:element="chsdate">
              <w:smartTagPr>
                <w:attr w:name="IsROCDate" w:val="False"/>
                <w:attr w:name="IsLunarDate" w:val="False"/>
                <w:attr w:name="Day" w:val="1"/>
                <w:attr w:name="Month" w:val="2"/>
                <w:attr w:name="Year" w:val="2003"/>
              </w:smartTagPr>
              <w:r w:rsidRPr="003A2D87">
                <w:rPr>
                  <w:rFonts w:ascii="標楷體" w:eastAsia="標楷體" w:hAnsi="標楷體" w:hint="eastAsia"/>
                  <w:bCs/>
                  <w:color w:val="000000"/>
                  <w:sz w:val="16"/>
                  <w:szCs w:val="16"/>
                </w:rPr>
                <w:t>3-2-1</w:t>
              </w:r>
            </w:smartTag>
            <w:r w:rsidRPr="003A2D87">
              <w:rPr>
                <w:rFonts w:ascii="標楷體" w:eastAsia="標楷體" w:hAnsi="標楷體" w:hint="eastAsia"/>
                <w:bCs/>
                <w:color w:val="000000"/>
                <w:sz w:val="16"/>
                <w:szCs w:val="16"/>
              </w:rPr>
              <w:t>培養規劃及運用時間的能力。</w:t>
            </w:r>
            <w:r w:rsidRPr="003A2D87">
              <w:rPr>
                <w:rFonts w:ascii="標楷體" w:eastAsia="標楷體" w:hAnsi="標楷體" w:hint="eastAsia"/>
                <w:bCs/>
                <w:color w:val="000000"/>
                <w:sz w:val="16"/>
                <w:szCs w:val="16"/>
              </w:rPr>
              <w:br/>
              <w:t>【家政教育】3-3-5運用消費知能選購合適的物品。</w:t>
            </w:r>
            <w:r w:rsidRPr="003A2D87">
              <w:rPr>
                <w:rFonts w:ascii="標楷體" w:eastAsia="標楷體" w:hAnsi="標楷體" w:hint="eastAsia"/>
                <w:bCs/>
                <w:color w:val="000000"/>
                <w:sz w:val="16"/>
                <w:szCs w:val="16"/>
              </w:rPr>
              <w:br/>
              <w:t>【資訊教育】4-3-4能認識網路資料的安全防護。</w:t>
            </w:r>
          </w:p>
        </w:tc>
        <w:tc>
          <w:tcPr>
            <w:tcW w:w="5811" w:type="dxa"/>
            <w:vAlign w:val="center"/>
          </w:tcPr>
          <w:p w14:paraId="03755531" w14:textId="1F5CC5F5"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第9單元比率與百分率</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活動一：認識比率</w:t>
            </w:r>
            <w:r w:rsidRPr="003A2D87">
              <w:rPr>
                <w:rFonts w:ascii="標楷體" w:eastAsia="標楷體" w:hAnsi="標楷體" w:hint="eastAsia"/>
                <w:bCs/>
                <w:color w:val="000000"/>
                <w:sz w:val="16"/>
                <w:szCs w:val="16"/>
              </w:rPr>
              <w:br/>
            </w:r>
            <w:r w:rsidRPr="003A2D87">
              <w:rPr>
                <w:rFonts w:ascii="標楷體" w:eastAsia="標楷體" w:hAnsi="標楷體" w:hint="eastAsia"/>
                <w:color w:val="000000"/>
                <w:sz w:val="16"/>
                <w:szCs w:val="16"/>
              </w:rPr>
              <w:t>1.教師請學生讀課本例1，利用具體情境說明6個花生口味的湯圓是全部湯圓的幾分之幾，用除法來算，得到分數</w:t>
            </w:r>
            <w:r>
              <w:rPr>
                <w:rFonts w:ascii="標楷體" w:eastAsia="標楷體" w:hAnsi="標楷體"/>
                <w:noProof/>
                <w:color w:val="000000"/>
                <w:sz w:val="16"/>
                <w:szCs w:val="16"/>
              </w:rPr>
              <w:drawing>
                <wp:inline distT="0" distB="0" distL="0" distR="0" wp14:anchorId="7D1F388F" wp14:editId="591896C4">
                  <wp:extent cx="144780" cy="388620"/>
                  <wp:effectExtent l="0" t="0" r="7620" b="0"/>
                  <wp:docPr id="165" name="圖片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3A2D87">
              <w:rPr>
                <w:rFonts w:ascii="標楷體" w:eastAsia="標楷體" w:hAnsi="標楷體" w:hint="eastAsia"/>
                <w:color w:val="000000"/>
                <w:sz w:val="16"/>
                <w:szCs w:val="16"/>
              </w:rPr>
              <w:t>，或小數</w:t>
            </w:r>
            <w:r w:rsidRPr="003A2D87">
              <w:rPr>
                <w:rFonts w:ascii="標楷體" w:eastAsia="標楷體" w:hAnsi="標楷體"/>
                <w:color w:val="000000"/>
                <w:sz w:val="16"/>
                <w:szCs w:val="16"/>
              </w:rPr>
              <w:t>0.</w:t>
            </w:r>
            <w:r w:rsidRPr="003A2D87">
              <w:rPr>
                <w:rFonts w:ascii="標楷體" w:eastAsia="標楷體" w:hAnsi="標楷體" w:hint="eastAsia"/>
                <w:color w:val="000000"/>
                <w:sz w:val="16"/>
                <w:szCs w:val="16"/>
              </w:rPr>
              <w:t>6。</w:t>
            </w:r>
          </w:p>
          <w:p w14:paraId="4751DD5E"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教師請學生讀課本例2，本題求男生、女生人數各占五年級學生人數的比率。請教師引導學生將比率以分數列出，然後再做約分。本題以圓形圖表示男生、女生的比率關係，請教師特別說明此圖。下方提示框中強調，將男生、女生的比率相加，得到「</w:t>
            </w:r>
            <w:r w:rsidRPr="003A2D87">
              <w:rPr>
                <w:rFonts w:ascii="標楷體" w:eastAsia="標楷體" w:hAnsi="標楷體"/>
                <w:color w:val="000000"/>
                <w:sz w:val="16"/>
                <w:szCs w:val="16"/>
              </w:rPr>
              <w:t>1</w:t>
            </w:r>
            <w:r w:rsidRPr="003A2D87">
              <w:rPr>
                <w:rFonts w:ascii="標楷體" w:eastAsia="標楷體" w:hAnsi="標楷體" w:hint="eastAsia"/>
                <w:color w:val="000000"/>
                <w:sz w:val="16"/>
                <w:szCs w:val="16"/>
              </w:rPr>
              <w:t>」，即為五年級人數，也就是</w:t>
            </w:r>
            <w:r w:rsidRPr="003A2D87">
              <w:rPr>
                <w:rFonts w:ascii="標楷體" w:eastAsia="標楷體" w:hAnsi="標楷體"/>
                <w:color w:val="000000"/>
                <w:sz w:val="16"/>
                <w:szCs w:val="16"/>
              </w:rPr>
              <w:t>1</w:t>
            </w:r>
            <w:r w:rsidRPr="003A2D87">
              <w:rPr>
                <w:rFonts w:ascii="標楷體" w:eastAsia="標楷體" w:hAnsi="標楷體" w:hint="eastAsia"/>
                <w:color w:val="000000"/>
                <w:sz w:val="16"/>
                <w:szCs w:val="16"/>
              </w:rPr>
              <w:t>個圓。</w:t>
            </w:r>
          </w:p>
          <w:p w14:paraId="2AA62B34"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3.教師請學生讀課本例3，教師布題，引導學生理解「先算投稿人數占全部人數的幾分之幾，再比較大小」的意思。</w:t>
            </w:r>
          </w:p>
          <w:p w14:paraId="43D42B61"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4.例4為比率的應用(已知比率求數量)。</w:t>
            </w:r>
          </w:p>
          <w:p w14:paraId="3D90F8A3"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5.例5為求比率與兩個比率差。</w:t>
            </w:r>
          </w:p>
          <w:p w14:paraId="7D9F5B3B"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6.教師請學生讀課本例6，本題先算出參加學生占全班的比率，未參加學生的比率是用「</w:t>
            </w:r>
            <w:r w:rsidRPr="003A2D87">
              <w:rPr>
                <w:rFonts w:ascii="標楷體" w:eastAsia="標楷體" w:hAnsi="標楷體"/>
                <w:color w:val="000000"/>
                <w:sz w:val="16"/>
                <w:szCs w:val="16"/>
              </w:rPr>
              <w:t>1</w:t>
            </w:r>
            <w:r w:rsidRPr="003A2D87">
              <w:rPr>
                <w:rFonts w:ascii="標楷體" w:eastAsia="標楷體" w:hAnsi="標楷體" w:hint="eastAsia"/>
                <w:color w:val="000000"/>
                <w:sz w:val="16"/>
                <w:szCs w:val="16"/>
              </w:rPr>
              <w:t>」扣掉參加學生的比率算出來的。本題的比率為分數。</w:t>
            </w:r>
          </w:p>
          <w:p w14:paraId="657BD45A"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活動二：認識百分率</w:t>
            </w:r>
          </w:p>
          <w:p w14:paraId="5A8E6C84"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1.教師請學生讀例1，本題讓學生學習將百分率換成分數及小數，本題為整數百分率。</w:t>
            </w:r>
          </w:p>
          <w:p w14:paraId="24E5EC68"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2.教師請學生讀例2，本題讓學生學習將百分率換成小數，本題為小數百分率。</w:t>
            </w:r>
          </w:p>
          <w:p w14:paraId="23AB0D34"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3.教師請學生讀例3，將小數化成百分率。</w:t>
            </w:r>
          </w:p>
          <w:p w14:paraId="742638F0"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color w:val="000000"/>
                <w:sz w:val="16"/>
                <w:szCs w:val="16"/>
              </w:rPr>
              <w:t>4.教師請學生讀例4，教師說明：將分數換成百分率的做法有兩種，一個方法是將此分數通分成分母為100的分數；另一個方法是用除法直式（分子÷分母），得到商為小數，再將小數化成百分率。</w:t>
            </w:r>
          </w:p>
        </w:tc>
        <w:tc>
          <w:tcPr>
            <w:tcW w:w="426" w:type="dxa"/>
            <w:vAlign w:val="center"/>
          </w:tcPr>
          <w:p w14:paraId="7963401A"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6F9F1B74"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翰林版國小數學第十冊</w:t>
            </w:r>
          </w:p>
          <w:p w14:paraId="45ED34A4"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p>
          <w:p w14:paraId="38094907"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第9單元比率與百分率</w:t>
            </w:r>
          </w:p>
        </w:tc>
        <w:tc>
          <w:tcPr>
            <w:tcW w:w="1134" w:type="dxa"/>
            <w:vAlign w:val="center"/>
          </w:tcPr>
          <w:p w14:paraId="57435607"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作業評量</w:t>
            </w:r>
            <w:r w:rsidRPr="003A2D87">
              <w:rPr>
                <w:rFonts w:ascii="標楷體" w:eastAsia="標楷體" w:hAnsi="標楷體" w:hint="eastAsia"/>
                <w:bCs/>
                <w:color w:val="000000"/>
                <w:sz w:val="16"/>
                <w:szCs w:val="16"/>
              </w:rPr>
              <w:br/>
              <w:t>紙筆測驗</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課堂問答</w:t>
            </w:r>
          </w:p>
        </w:tc>
        <w:tc>
          <w:tcPr>
            <w:tcW w:w="850" w:type="dxa"/>
          </w:tcPr>
          <w:p w14:paraId="4D482521" w14:textId="77777777" w:rsidR="00356FB3" w:rsidRPr="00A21746" w:rsidRDefault="00356FB3" w:rsidP="00A53F10">
            <w:pPr>
              <w:rPr>
                <w:rFonts w:ascii="標楷體" w:eastAsia="標楷體" w:hAnsi="標楷體"/>
              </w:rPr>
            </w:pPr>
          </w:p>
        </w:tc>
      </w:tr>
      <w:tr w:rsidR="00356FB3" w:rsidRPr="00A21746" w14:paraId="2F11D3DE" w14:textId="77777777" w:rsidTr="00A53F10">
        <w:trPr>
          <w:cantSplit/>
          <w:trHeight w:val="10345"/>
        </w:trPr>
        <w:tc>
          <w:tcPr>
            <w:tcW w:w="1108" w:type="dxa"/>
            <w:textDirection w:val="tbRlV"/>
            <w:vAlign w:val="center"/>
          </w:tcPr>
          <w:p w14:paraId="24339ABA"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4983" w:type="dxa"/>
            <w:vAlign w:val="center"/>
          </w:tcPr>
          <w:p w14:paraId="6AC3A38A"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5-n-14能認識比率及其在生活中的應用(含「百分率」、「折」)。</w:t>
            </w:r>
          </w:p>
          <w:p w14:paraId="6E65DA65"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547838C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C-R-02能察覺數學與其他學習領域之間有所連結。</w:t>
            </w:r>
          </w:p>
          <w:p w14:paraId="2327B75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C-T-01能把情境中與問題相關的數、量、形析出。</w:t>
            </w:r>
          </w:p>
          <w:p w14:paraId="45B228A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C-T-03能把情境中與數學相關的資料資訊化。</w:t>
            </w:r>
          </w:p>
          <w:p w14:paraId="5ECF5009"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C-C-03能用一般語言與數學語言說明情境與問題。</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【人權教育】</w:t>
            </w:r>
            <w:smartTag w:uri="urn:schemas-microsoft-com:office:smarttags" w:element="chsdate">
              <w:smartTagPr>
                <w:attr w:name="IsROCDate" w:val="False"/>
                <w:attr w:name="IsLunarDate" w:val="False"/>
                <w:attr w:name="Day" w:val="3"/>
                <w:attr w:name="Month" w:val="3"/>
                <w:attr w:name="Year" w:val="2001"/>
              </w:smartTagPr>
              <w:r w:rsidRPr="003A2D87">
                <w:rPr>
                  <w:rFonts w:ascii="標楷體" w:eastAsia="標楷體" w:hAnsi="標楷體" w:hint="eastAsia"/>
                  <w:bCs/>
                  <w:color w:val="000000"/>
                  <w:sz w:val="16"/>
                  <w:szCs w:val="16"/>
                </w:rPr>
                <w:t>1-3-3</w:t>
              </w:r>
            </w:smartTag>
            <w:r w:rsidRPr="003A2D87">
              <w:rPr>
                <w:rFonts w:ascii="標楷體" w:eastAsia="標楷體" w:hAnsi="標楷體" w:hint="eastAsia"/>
                <w:bCs/>
                <w:color w:val="000000"/>
                <w:sz w:val="16"/>
                <w:szCs w:val="16"/>
              </w:rPr>
              <w:t>了解平等、正義的原則，並能在生活中實踐。</w:t>
            </w:r>
            <w:r w:rsidRPr="003A2D87">
              <w:rPr>
                <w:rFonts w:ascii="標楷體" w:eastAsia="標楷體" w:hAnsi="標楷體" w:hint="eastAsia"/>
                <w:bCs/>
                <w:color w:val="000000"/>
                <w:sz w:val="16"/>
                <w:szCs w:val="16"/>
              </w:rPr>
              <w:br/>
              <w:t>【家政教育】4-3-1瞭解家人角色意義及其責任。</w:t>
            </w:r>
          </w:p>
        </w:tc>
        <w:tc>
          <w:tcPr>
            <w:tcW w:w="5811" w:type="dxa"/>
            <w:vAlign w:val="center"/>
          </w:tcPr>
          <w:p w14:paraId="523E4548"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數與量</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第9單元比率與百分率</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活動一：百分率的應用</w:t>
            </w:r>
            <w:r w:rsidRPr="003A2D87">
              <w:rPr>
                <w:rFonts w:ascii="標楷體" w:eastAsia="標楷體" w:hAnsi="標楷體" w:hint="eastAsia"/>
                <w:color w:val="000000"/>
                <w:sz w:val="16"/>
                <w:szCs w:val="16"/>
              </w:rPr>
              <w:br/>
              <w:t>1.教師請學生讀例1，請教師依照解析文字提示學生，「成功率＝發過球數÷總發球數」，再做運算。</w:t>
            </w:r>
          </w:p>
          <w:p w14:paraId="39F4B718"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2.教師請學生讀例2，請教師依照解析文字提示學生解題步驟，尤其是上漲的比率是「上漲的比率＝上漲的價格÷原來的價格」，再做運算。</w:t>
            </w:r>
            <w:r w:rsidRPr="003A2D87">
              <w:rPr>
                <w:rFonts w:ascii="標楷體" w:eastAsia="標楷體" w:hAnsi="標楷體" w:hint="eastAsia"/>
                <w:bCs/>
                <w:color w:val="000000"/>
                <w:sz w:val="16"/>
                <w:szCs w:val="16"/>
              </w:rPr>
              <w:t>教師說明：上漲的百分率也叫做漲幅。</w:t>
            </w:r>
          </w:p>
          <w:p w14:paraId="7C20E8AF"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3.教師請學生讀例3，請教師依照說明框文字提示學生解題步驟，再做運算。</w:t>
            </w:r>
          </w:p>
          <w:p w14:paraId="158B8108"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4.教師請學生讀例4，將全部的月薪當作1，也就是100％，扣掉餐費所占的百分率，即為剩餘新水所占的百分率。再用乘法求出薪水剩下多少元。</w:t>
            </w:r>
          </w:p>
          <w:p w14:paraId="23E1C256"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5.教師請學生讀例5，本段課文延續前一頁例2，提出颱風後葡萄的價錢有另一種算法。</w:t>
            </w:r>
          </w:p>
          <w:p w14:paraId="26E91A16"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活動二：加成問題</w:t>
            </w:r>
            <w:r w:rsidRPr="003A2D87">
              <w:rPr>
                <w:rFonts w:ascii="標楷體" w:eastAsia="標楷體" w:hAnsi="標楷體" w:hint="eastAsia"/>
                <w:color w:val="000000"/>
                <w:sz w:val="16"/>
                <w:szCs w:val="16"/>
              </w:rPr>
              <w:br/>
              <w:t>1.例1為成本加成為定價的應用，請教師依照解析文字提示學生解題步驟，再做運算。</w:t>
            </w:r>
          </w:p>
          <w:p w14:paraId="579A8459"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活動</w:t>
            </w:r>
            <w:r w:rsidRPr="003A2D87">
              <w:rPr>
                <w:rFonts w:ascii="標楷體" w:eastAsia="標楷體" w:hAnsi="標楷體" w:hint="eastAsia"/>
                <w:bCs/>
                <w:color w:val="000000"/>
                <w:sz w:val="16"/>
                <w:szCs w:val="16"/>
              </w:rPr>
              <w:t>三</w:t>
            </w:r>
            <w:r w:rsidRPr="003A2D87">
              <w:rPr>
                <w:rFonts w:ascii="標楷體" w:eastAsia="標楷體" w:hAnsi="標楷體" w:hint="eastAsia"/>
                <w:color w:val="000000"/>
                <w:sz w:val="16"/>
                <w:szCs w:val="16"/>
              </w:rPr>
              <w:t>：折扣問題</w:t>
            </w:r>
            <w:r w:rsidRPr="003A2D87">
              <w:rPr>
                <w:rFonts w:ascii="標楷體" w:eastAsia="標楷體" w:hAnsi="標楷體" w:hint="eastAsia"/>
                <w:color w:val="000000"/>
                <w:sz w:val="16"/>
                <w:szCs w:val="16"/>
              </w:rPr>
              <w:br/>
              <w:t>1.教師請學生讀例1，本段課文介紹「折」的日常用法，並列出「打折後的價錢＝定價×打折百分率」的公式。</w:t>
            </w:r>
          </w:p>
          <w:p w14:paraId="5DD439AD"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2.教師請學生讀例2，利用「打折後的價錢＝定價×打折百分率」的公式，求算打折後的價錢。將原價當做</w:t>
            </w:r>
            <w:r w:rsidRPr="003A2D87">
              <w:rPr>
                <w:rFonts w:ascii="標楷體" w:eastAsia="標楷體" w:hAnsi="標楷體"/>
                <w:color w:val="000000"/>
                <w:sz w:val="16"/>
                <w:szCs w:val="16"/>
              </w:rPr>
              <w:t>1</w:t>
            </w:r>
            <w:r w:rsidRPr="003A2D87">
              <w:rPr>
                <w:rFonts w:ascii="標楷體" w:eastAsia="標楷體" w:hAnsi="標楷體" w:hint="eastAsia"/>
                <w:color w:val="000000"/>
                <w:sz w:val="16"/>
                <w:szCs w:val="16"/>
              </w:rPr>
              <w:t>，也就是</w:t>
            </w:r>
            <w:r w:rsidRPr="003A2D87">
              <w:rPr>
                <w:rFonts w:ascii="標楷體" w:eastAsia="標楷體" w:hAnsi="標楷體"/>
                <w:color w:val="000000"/>
                <w:sz w:val="16"/>
                <w:szCs w:val="16"/>
              </w:rPr>
              <w:t>100%</w:t>
            </w:r>
            <w:r w:rsidRPr="003A2D87">
              <w:rPr>
                <w:rFonts w:ascii="標楷體" w:eastAsia="標楷體" w:hAnsi="標楷體" w:hint="eastAsia"/>
                <w:color w:val="000000"/>
                <w:sz w:val="16"/>
                <w:szCs w:val="16"/>
              </w:rPr>
              <w:t>，打折後比原價便宜「</w:t>
            </w:r>
            <w:r w:rsidRPr="003A2D87">
              <w:rPr>
                <w:rFonts w:ascii="標楷體" w:eastAsia="標楷體" w:hAnsi="標楷體"/>
                <w:color w:val="000000"/>
                <w:sz w:val="16"/>
                <w:szCs w:val="16"/>
              </w:rPr>
              <w:t>1</w:t>
            </w:r>
            <w:r w:rsidRPr="003A2D87">
              <w:rPr>
                <w:rFonts w:ascii="標楷體" w:eastAsia="標楷體" w:hAnsi="標楷體" w:hint="eastAsia"/>
                <w:color w:val="000000"/>
                <w:sz w:val="16"/>
                <w:szCs w:val="16"/>
              </w:rPr>
              <w:t>－77</w:t>
            </w:r>
            <w:r w:rsidRPr="003A2D87">
              <w:rPr>
                <w:rFonts w:ascii="標楷體" w:eastAsia="標楷體" w:hAnsi="標楷體"/>
                <w:color w:val="000000"/>
                <w:sz w:val="16"/>
                <w:szCs w:val="16"/>
              </w:rPr>
              <w:t>%</w:t>
            </w:r>
            <w:r w:rsidRPr="003A2D87">
              <w:rPr>
                <w:rFonts w:ascii="標楷體" w:eastAsia="標楷體" w:hAnsi="標楷體" w:hint="eastAsia"/>
                <w:color w:val="000000"/>
                <w:sz w:val="16"/>
                <w:szCs w:val="16"/>
              </w:rPr>
              <w:t>」，用原價×（</w:t>
            </w:r>
            <w:r w:rsidRPr="003A2D87">
              <w:rPr>
                <w:rFonts w:ascii="標楷體" w:eastAsia="標楷體" w:hAnsi="標楷體"/>
                <w:color w:val="000000"/>
                <w:sz w:val="16"/>
                <w:szCs w:val="16"/>
              </w:rPr>
              <w:t>1</w:t>
            </w:r>
            <w:r w:rsidRPr="003A2D87">
              <w:rPr>
                <w:rFonts w:ascii="標楷體" w:eastAsia="標楷體" w:hAnsi="標楷體" w:hint="eastAsia"/>
                <w:color w:val="000000"/>
                <w:sz w:val="16"/>
                <w:szCs w:val="16"/>
              </w:rPr>
              <w:t>－77</w:t>
            </w:r>
            <w:r w:rsidRPr="003A2D87">
              <w:rPr>
                <w:rFonts w:ascii="標楷體" w:eastAsia="標楷體" w:hAnsi="標楷體"/>
                <w:color w:val="000000"/>
                <w:sz w:val="16"/>
                <w:szCs w:val="16"/>
              </w:rPr>
              <w:t>%</w:t>
            </w:r>
            <w:r w:rsidRPr="003A2D87">
              <w:rPr>
                <w:rFonts w:ascii="標楷體" w:eastAsia="標楷體" w:hAnsi="標楷體" w:hint="eastAsia"/>
                <w:color w:val="000000"/>
                <w:sz w:val="16"/>
                <w:szCs w:val="16"/>
              </w:rPr>
              <w:t>），求得打折後便宜的錢數。</w:t>
            </w:r>
          </w:p>
          <w:p w14:paraId="31B5788A"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3.教師請學生讀例3，已知全部量和部分量，求百分率，再將百分率換成折數。</w:t>
            </w:r>
          </w:p>
          <w:p w14:paraId="19DE260B"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color w:val="000000"/>
                <w:sz w:val="16"/>
                <w:szCs w:val="16"/>
              </w:rPr>
              <w:t>4.例4為生活中常見的折扣應用。</w:t>
            </w:r>
          </w:p>
          <w:p w14:paraId="7A663AA6"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活動四：練習園地</w:t>
            </w:r>
            <w:r w:rsidRPr="003A2D87">
              <w:rPr>
                <w:rFonts w:ascii="標楷體" w:eastAsia="標楷體" w:hAnsi="標楷體" w:hint="eastAsia"/>
                <w:bCs/>
                <w:color w:val="000000"/>
                <w:sz w:val="16"/>
                <w:szCs w:val="16"/>
              </w:rPr>
              <w:br/>
              <w:t>進行第九單元之綜合練習。</w:t>
            </w:r>
          </w:p>
        </w:tc>
        <w:tc>
          <w:tcPr>
            <w:tcW w:w="426" w:type="dxa"/>
            <w:vAlign w:val="center"/>
          </w:tcPr>
          <w:p w14:paraId="3EE4FD86"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71DEC409"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翰林版國小數學第十冊</w:t>
            </w:r>
          </w:p>
          <w:p w14:paraId="0A137C9E"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數與量</w:t>
            </w:r>
          </w:p>
          <w:p w14:paraId="28A069E1"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第9單元比率與百分率</w:t>
            </w:r>
          </w:p>
        </w:tc>
        <w:tc>
          <w:tcPr>
            <w:tcW w:w="1134" w:type="dxa"/>
            <w:vAlign w:val="center"/>
          </w:tcPr>
          <w:p w14:paraId="2D0AA439"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紙筆評量</w:t>
            </w:r>
            <w:r w:rsidRPr="003A2D87">
              <w:rPr>
                <w:rFonts w:ascii="標楷體" w:eastAsia="標楷體" w:hAnsi="標楷體" w:hint="eastAsia"/>
                <w:bCs/>
                <w:color w:val="000000"/>
                <w:sz w:val="16"/>
                <w:szCs w:val="16"/>
              </w:rPr>
              <w:br/>
              <w:t>口頭報告</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實作評量</w:t>
            </w:r>
            <w:r w:rsidRPr="003A2D87">
              <w:rPr>
                <w:rFonts w:ascii="標楷體" w:eastAsia="標楷體" w:hAnsi="標楷體" w:hint="eastAsia"/>
                <w:bCs/>
                <w:color w:val="000000"/>
                <w:sz w:val="16"/>
                <w:szCs w:val="16"/>
              </w:rPr>
              <w:br/>
              <w:t>課堂問答</w:t>
            </w:r>
          </w:p>
        </w:tc>
        <w:tc>
          <w:tcPr>
            <w:tcW w:w="850" w:type="dxa"/>
          </w:tcPr>
          <w:p w14:paraId="0C4ADD20" w14:textId="77777777" w:rsidR="00356FB3" w:rsidRPr="00A21746" w:rsidRDefault="00356FB3" w:rsidP="00A53F10">
            <w:pPr>
              <w:rPr>
                <w:rFonts w:ascii="標楷體" w:eastAsia="標楷體" w:hAnsi="標楷體"/>
              </w:rPr>
            </w:pPr>
          </w:p>
        </w:tc>
      </w:tr>
      <w:tr w:rsidR="00356FB3" w:rsidRPr="00A21746" w14:paraId="1A3882F9" w14:textId="77777777" w:rsidTr="00A53F10">
        <w:trPr>
          <w:cantSplit/>
          <w:trHeight w:val="10204"/>
        </w:trPr>
        <w:tc>
          <w:tcPr>
            <w:tcW w:w="1108" w:type="dxa"/>
            <w:textDirection w:val="tbRlV"/>
            <w:vAlign w:val="center"/>
          </w:tcPr>
          <w:p w14:paraId="59F9AAD0"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4983" w:type="dxa"/>
            <w:vAlign w:val="center"/>
          </w:tcPr>
          <w:p w14:paraId="5A1ACC1F"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5-s-06能認識球、直圓柱、直圓錐、直角柱與正角錐。</w:t>
            </w:r>
          </w:p>
          <w:p w14:paraId="5115A3F1"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463F36DB"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C-R-03能知道數學可以應用到自然科學或社會科學中。</w:t>
            </w:r>
          </w:p>
          <w:p w14:paraId="02285564"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C-E-02能由解題的結果重新審視情境，提出新的觀點或問題。</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【生涯發展教育】</w:t>
            </w:r>
            <w:smartTag w:uri="urn:schemas-microsoft-com:office:smarttags" w:element="chsdate">
              <w:smartTagPr>
                <w:attr w:name="IsROCDate" w:val="False"/>
                <w:attr w:name="IsLunarDate" w:val="False"/>
                <w:attr w:name="Day" w:val="1"/>
                <w:attr w:name="Month" w:val="2"/>
                <w:attr w:name="Year" w:val="2003"/>
              </w:smartTagPr>
              <w:r w:rsidRPr="003A2D87">
                <w:rPr>
                  <w:rFonts w:ascii="標楷體" w:eastAsia="標楷體" w:hAnsi="標楷體" w:hint="eastAsia"/>
                  <w:bCs/>
                  <w:color w:val="000000"/>
                  <w:sz w:val="16"/>
                  <w:szCs w:val="16"/>
                </w:rPr>
                <w:t>3-2-1</w:t>
              </w:r>
            </w:smartTag>
            <w:r w:rsidRPr="003A2D87">
              <w:rPr>
                <w:rFonts w:ascii="標楷體" w:eastAsia="標楷體" w:hAnsi="標楷體" w:hint="eastAsia"/>
                <w:bCs/>
                <w:color w:val="000000"/>
                <w:sz w:val="16"/>
                <w:szCs w:val="16"/>
              </w:rPr>
              <w:t>培養規劃及運用時間的能力。</w:t>
            </w:r>
            <w:r w:rsidRPr="003A2D87">
              <w:rPr>
                <w:rFonts w:ascii="標楷體" w:eastAsia="標楷體" w:hAnsi="標楷體" w:hint="eastAsia"/>
                <w:bCs/>
                <w:color w:val="000000"/>
                <w:sz w:val="16"/>
                <w:szCs w:val="16"/>
              </w:rPr>
              <w:br/>
              <w:t>【性別平等教育】2-3-2學習在性別互動中，展現自我的特色。</w:t>
            </w:r>
          </w:p>
        </w:tc>
        <w:tc>
          <w:tcPr>
            <w:tcW w:w="5811" w:type="dxa"/>
            <w:vAlign w:val="center"/>
          </w:tcPr>
          <w:p w14:paraId="60608B08"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幾何</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第10單元立體形體</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活動一：</w:t>
            </w:r>
            <w:r w:rsidRPr="003A2D87">
              <w:rPr>
                <w:rFonts w:ascii="標楷體" w:eastAsia="標楷體" w:hAnsi="標楷體" w:hint="eastAsia"/>
                <w:bCs/>
                <w:color w:val="000000"/>
                <w:sz w:val="16"/>
                <w:szCs w:val="16"/>
              </w:rPr>
              <w:t>立體形體的分類</w:t>
            </w:r>
            <w:r w:rsidRPr="003A2D87">
              <w:rPr>
                <w:rFonts w:ascii="標楷體" w:eastAsia="標楷體" w:hAnsi="標楷體" w:hint="eastAsia"/>
                <w:color w:val="000000"/>
                <w:sz w:val="16"/>
                <w:szCs w:val="16"/>
              </w:rPr>
              <w:br/>
              <w:t>1.教師請學生讀例1，學生拿出附件14～25組合成各種柱體與錐體模型，教師引導學生透過觀察，根據形體外表描述其特徵。</w:t>
            </w:r>
          </w:p>
          <w:p w14:paraId="72C2AA77"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2.教師請學生讀例2，教師引導學生先找出形體的特徵，再分類。教師說明像柱子一樣的形體，叫做柱體；頂端尖尖的像錐子的形體，叫做錐體。</w:t>
            </w:r>
          </w:p>
          <w:p w14:paraId="3112920A"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3.教師請學生讀例3，教師引導學生觀察附件做好的柱體，根據底面形狀分類成角柱和圓柱。</w:t>
            </w:r>
          </w:p>
          <w:p w14:paraId="30795862"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4.教師請學生讀例4，教師引導學生觀察附件做好的錐體，根據底面形狀分類成角錐和圓錐。</w:t>
            </w:r>
          </w:p>
          <w:p w14:paraId="3A407DC5"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5.教師請學生讀例5，教師揭示課本情境圖，學生觀察生活中各種柱體與錐體的形體。</w:t>
            </w:r>
          </w:p>
          <w:p w14:paraId="5725C40F"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活動二：柱體</w:t>
            </w:r>
          </w:p>
          <w:p w14:paraId="5EDF56F4"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1.例1為認識角柱的底面、邊數和側面。</w:t>
            </w:r>
          </w:p>
          <w:p w14:paraId="3917B0DF"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2.例2為認識底面是正多邊形的角柱。</w:t>
            </w:r>
          </w:p>
          <w:p w14:paraId="5CE939DF"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3.教師請學生讀例3，透過附件14、16和17的形體，實際操作並解題。</w:t>
            </w:r>
          </w:p>
          <w:p w14:paraId="7A5DF833"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4.例4為認識圓柱，學生實際操作，確認剪下來的甲、乙，是原來圓柱的上、下底面。學生實際操作，確認剪下來的丙，是原來圓柱的側面，圓柱的側面是一個長方形。</w:t>
            </w:r>
          </w:p>
          <w:p w14:paraId="0207B4B7"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活動三：錐體</w:t>
            </w:r>
            <w:r w:rsidRPr="003A2D87">
              <w:rPr>
                <w:rFonts w:ascii="標楷體" w:eastAsia="標楷體" w:hAnsi="標楷體" w:hint="eastAsia"/>
                <w:color w:val="000000"/>
                <w:sz w:val="16"/>
                <w:szCs w:val="16"/>
              </w:rPr>
              <w:br/>
              <w:t>1.例1為認識角錐的底面、邊數和側面。</w:t>
            </w:r>
          </w:p>
          <w:p w14:paraId="7CAC9171"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2.例2為認識角錐的展開圖，學生實際操作並解題。</w:t>
            </w:r>
          </w:p>
          <w:p w14:paraId="03548867"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color w:val="000000"/>
                <w:sz w:val="16"/>
                <w:szCs w:val="16"/>
              </w:rPr>
              <w:t>3.例3為認識圓錐的底面和側面，學生實際操作，將剪下來圖形攤平後，標上甲、乙的記號。學生實際操作，確認剪下來的甲是原來圓錐的底面，攤平後的乙是圓錐的側面，它是一個扇形。</w:t>
            </w:r>
          </w:p>
        </w:tc>
        <w:tc>
          <w:tcPr>
            <w:tcW w:w="426" w:type="dxa"/>
            <w:vAlign w:val="center"/>
          </w:tcPr>
          <w:p w14:paraId="5D0194A2"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20AFF40E"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翰林版國小數學第十冊</w:t>
            </w:r>
          </w:p>
          <w:p w14:paraId="19328877"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幾何</w:t>
            </w:r>
          </w:p>
          <w:p w14:paraId="42AA0CBB"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第10單元立體形體</w:t>
            </w:r>
          </w:p>
        </w:tc>
        <w:tc>
          <w:tcPr>
            <w:tcW w:w="1134" w:type="dxa"/>
            <w:vAlign w:val="center"/>
          </w:tcPr>
          <w:p w14:paraId="10B73110"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作業評量</w:t>
            </w:r>
            <w:r w:rsidRPr="003A2D87">
              <w:rPr>
                <w:rFonts w:ascii="標楷體" w:eastAsia="標楷體" w:hAnsi="標楷體" w:hint="eastAsia"/>
                <w:bCs/>
                <w:color w:val="000000"/>
                <w:sz w:val="16"/>
                <w:szCs w:val="16"/>
              </w:rPr>
              <w:br/>
              <w:t>紙筆測驗</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課堂問答</w:t>
            </w:r>
          </w:p>
        </w:tc>
        <w:tc>
          <w:tcPr>
            <w:tcW w:w="850" w:type="dxa"/>
          </w:tcPr>
          <w:p w14:paraId="5EE1DF18" w14:textId="77777777" w:rsidR="00356FB3" w:rsidRPr="00A21746" w:rsidRDefault="00356FB3" w:rsidP="00A53F10">
            <w:pPr>
              <w:rPr>
                <w:rFonts w:ascii="標楷體" w:eastAsia="標楷體" w:hAnsi="標楷體"/>
              </w:rPr>
            </w:pPr>
          </w:p>
        </w:tc>
      </w:tr>
      <w:tr w:rsidR="00356FB3" w:rsidRPr="00A21746" w14:paraId="0D8CCBF6" w14:textId="77777777" w:rsidTr="00A53F10">
        <w:trPr>
          <w:cantSplit/>
          <w:trHeight w:val="10203"/>
        </w:trPr>
        <w:tc>
          <w:tcPr>
            <w:tcW w:w="1108" w:type="dxa"/>
            <w:textDirection w:val="tbRlV"/>
            <w:vAlign w:val="center"/>
          </w:tcPr>
          <w:p w14:paraId="0505497A"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4983" w:type="dxa"/>
            <w:vAlign w:val="center"/>
          </w:tcPr>
          <w:p w14:paraId="36E07795"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5-s-06能認識球、直圓柱、直圓錐、直角柱與正角錐。</w:t>
            </w:r>
          </w:p>
          <w:p w14:paraId="5C5853B0"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438F687F"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C-R-03能知道數學可以應用到自然科學或社會科學中。</w:t>
            </w:r>
          </w:p>
          <w:p w14:paraId="6FA896A4"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C-E-02能由解題的結果重新審視情境，提出新的觀點或問題。</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【生涯發展教育】</w:t>
            </w:r>
            <w:smartTag w:uri="urn:schemas-microsoft-com:office:smarttags" w:element="chsdate">
              <w:smartTagPr>
                <w:attr w:name="IsROCDate" w:val="False"/>
                <w:attr w:name="IsLunarDate" w:val="False"/>
                <w:attr w:name="Day" w:val="1"/>
                <w:attr w:name="Month" w:val="2"/>
                <w:attr w:name="Year" w:val="2003"/>
              </w:smartTagPr>
              <w:r w:rsidRPr="003A2D87">
                <w:rPr>
                  <w:rFonts w:ascii="標楷體" w:eastAsia="標楷體" w:hAnsi="標楷體" w:hint="eastAsia"/>
                  <w:bCs/>
                  <w:color w:val="000000"/>
                  <w:sz w:val="16"/>
                  <w:szCs w:val="16"/>
                </w:rPr>
                <w:t>3-2-1</w:t>
              </w:r>
            </w:smartTag>
            <w:r w:rsidRPr="003A2D87">
              <w:rPr>
                <w:rFonts w:ascii="標楷體" w:eastAsia="標楷體" w:hAnsi="標楷體" w:hint="eastAsia"/>
                <w:bCs/>
                <w:color w:val="000000"/>
                <w:sz w:val="16"/>
                <w:szCs w:val="16"/>
              </w:rPr>
              <w:t>培養規劃及運用時間的能力。</w:t>
            </w:r>
            <w:r w:rsidRPr="003A2D87">
              <w:rPr>
                <w:rFonts w:ascii="標楷體" w:eastAsia="標楷體" w:hAnsi="標楷體" w:hint="eastAsia"/>
                <w:bCs/>
                <w:color w:val="000000"/>
                <w:sz w:val="16"/>
                <w:szCs w:val="16"/>
              </w:rPr>
              <w:br/>
              <w:t>【性別平等教育】2-3-2學習在性別互動中，展現自我的特色。</w:t>
            </w:r>
            <w:r w:rsidRPr="003A2D87">
              <w:rPr>
                <w:rFonts w:ascii="標楷體" w:eastAsia="標楷體" w:hAnsi="標楷體" w:hint="eastAsia"/>
                <w:bCs/>
                <w:color w:val="000000"/>
                <w:sz w:val="16"/>
                <w:szCs w:val="16"/>
              </w:rPr>
              <w:br/>
              <w:t>【資訊教育】4-3-4能認識網路資料的安全防護。</w:t>
            </w:r>
          </w:p>
        </w:tc>
        <w:tc>
          <w:tcPr>
            <w:tcW w:w="5811" w:type="dxa"/>
            <w:vAlign w:val="center"/>
          </w:tcPr>
          <w:p w14:paraId="31A80EDC"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幾何</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第10單元立體形體</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活動一：</w:t>
            </w:r>
            <w:r w:rsidRPr="003A2D87">
              <w:rPr>
                <w:rFonts w:ascii="標楷體" w:eastAsia="標楷體" w:hAnsi="標楷體" w:hint="eastAsia"/>
                <w:bCs/>
                <w:color w:val="000000"/>
                <w:sz w:val="16"/>
                <w:szCs w:val="16"/>
              </w:rPr>
              <w:t>立體形體的頂點、邊、面的數量</w:t>
            </w:r>
          </w:p>
          <w:p w14:paraId="174EDC60"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1.教師請學生讀例1，由填答表格，認識角柱的結構特徵。探討角柱組成要素間之關係。學生根據第</w:t>
            </w:r>
            <w:r w:rsidRPr="003A2D87">
              <w:rPr>
                <w:rFonts w:ascii="標楷體" w:eastAsia="標楷體" w:hAnsi="標楷體" w:hint="eastAsia"/>
                <w:color w:val="000000"/>
                <w:sz w:val="16"/>
                <w:szCs w:val="16"/>
              </w:rPr>
              <w:sym w:font="Wingdings 2" w:char="F06A"/>
            </w:r>
            <w:r w:rsidRPr="003A2D87">
              <w:rPr>
                <w:rFonts w:ascii="標楷體" w:eastAsia="標楷體" w:hAnsi="標楷體" w:hint="eastAsia"/>
                <w:color w:val="000000"/>
                <w:sz w:val="16"/>
                <w:szCs w:val="16"/>
              </w:rPr>
              <w:t>題表格中填答的數據資料，找出規律，推估第</w:t>
            </w:r>
            <w:r w:rsidRPr="003A2D87">
              <w:rPr>
                <w:rFonts w:ascii="標楷體" w:eastAsia="標楷體" w:hAnsi="標楷體" w:hint="eastAsia"/>
                <w:color w:val="000000"/>
                <w:sz w:val="16"/>
                <w:szCs w:val="16"/>
              </w:rPr>
              <w:sym w:font="Wingdings 2" w:char="F06B"/>
            </w:r>
            <w:r w:rsidRPr="003A2D87">
              <w:rPr>
                <w:rFonts w:ascii="標楷體" w:eastAsia="標楷體" w:hAnsi="標楷體" w:hint="eastAsia"/>
                <w:color w:val="000000"/>
                <w:sz w:val="16"/>
                <w:szCs w:val="16"/>
              </w:rPr>
              <w:t>題表格中可能的數字。教師歸納：n角柱有2n個點，3n個邊，（n＋2）個面。</w:t>
            </w:r>
          </w:p>
          <w:p w14:paraId="4769092B"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2.教師請學生讀例2，由填答表格，認識角錐的結構特徵。探討角錐組成要素間之關係。學生根據第</w:t>
            </w:r>
            <w:r w:rsidRPr="003A2D87">
              <w:rPr>
                <w:rFonts w:ascii="標楷體" w:eastAsia="標楷體" w:hAnsi="標楷體" w:hint="eastAsia"/>
                <w:color w:val="000000"/>
                <w:sz w:val="16"/>
                <w:szCs w:val="16"/>
              </w:rPr>
              <w:sym w:font="Wingdings 2" w:char="F06A"/>
            </w:r>
            <w:r w:rsidRPr="003A2D87">
              <w:rPr>
                <w:rFonts w:ascii="標楷體" w:eastAsia="標楷體" w:hAnsi="標楷體" w:hint="eastAsia"/>
                <w:color w:val="000000"/>
                <w:sz w:val="16"/>
                <w:szCs w:val="16"/>
              </w:rPr>
              <w:t>題表格中填答的數據資料，找出規律，推估第</w:t>
            </w:r>
            <w:r w:rsidRPr="003A2D87">
              <w:rPr>
                <w:rFonts w:ascii="標楷體" w:eastAsia="標楷體" w:hAnsi="標楷體" w:hint="eastAsia"/>
                <w:color w:val="000000"/>
                <w:sz w:val="16"/>
                <w:szCs w:val="16"/>
              </w:rPr>
              <w:sym w:font="Wingdings 2" w:char="F06B"/>
            </w:r>
            <w:r w:rsidRPr="003A2D87">
              <w:rPr>
                <w:rFonts w:ascii="標楷體" w:eastAsia="標楷體" w:hAnsi="標楷體" w:hint="eastAsia"/>
                <w:color w:val="000000"/>
                <w:sz w:val="16"/>
                <w:szCs w:val="16"/>
              </w:rPr>
              <w:t>題表格中可能的數字。教師歸納：n角錐有（n＋1）個點，2n個邊，（n＋1）個面。</w:t>
            </w:r>
          </w:p>
          <w:p w14:paraId="23919C9A"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活動二：球體</w:t>
            </w:r>
          </w:p>
          <w:p w14:paraId="24317B97"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1.教師請學生讀例1，教師實際操作，切開一個葡萄柚（或是柳丁…等相似水果），讓學生觀察截面的形狀。</w:t>
            </w:r>
          </w:p>
          <w:p w14:paraId="195F19D0"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2.教師請學生讀例2，教師引導學生根據第</w:t>
            </w:r>
            <w:r w:rsidRPr="003A2D87">
              <w:rPr>
                <w:rFonts w:ascii="標楷體" w:eastAsia="標楷體" w:hAnsi="標楷體" w:hint="eastAsia"/>
                <w:color w:val="000000"/>
                <w:sz w:val="16"/>
                <w:szCs w:val="16"/>
              </w:rPr>
              <w:sym w:font="Wingdings 2" w:char="F06A"/>
            </w:r>
            <w:r w:rsidRPr="003A2D87">
              <w:rPr>
                <w:rFonts w:ascii="標楷體" w:eastAsia="標楷體" w:hAnsi="標楷體" w:hint="eastAsia"/>
                <w:color w:val="000000"/>
                <w:sz w:val="16"/>
                <w:szCs w:val="16"/>
              </w:rPr>
              <w:t>題操作的結果，教師提問「假如把一個球水平切開後，截面會是什麼形狀？」，全班共同討論並發表想法。教師歸納：不管從那個方向切，球的截面都是圓形。</w:t>
            </w:r>
          </w:p>
          <w:p w14:paraId="706DFEC0"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3.教師請學生讀例3，教師揭示課本情境圖，說明球心和半徑的意義。</w:t>
            </w:r>
          </w:p>
          <w:p w14:paraId="46D302D0"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活動三：練習園地</w:t>
            </w:r>
            <w:r w:rsidRPr="003A2D87">
              <w:rPr>
                <w:rFonts w:ascii="標楷體" w:eastAsia="標楷體" w:hAnsi="標楷體" w:hint="eastAsia"/>
                <w:bCs/>
                <w:color w:val="000000"/>
                <w:sz w:val="16"/>
                <w:szCs w:val="16"/>
              </w:rPr>
              <w:br/>
              <w:t>進行第十單元之綜合練習。</w:t>
            </w:r>
          </w:p>
        </w:tc>
        <w:tc>
          <w:tcPr>
            <w:tcW w:w="426" w:type="dxa"/>
            <w:vAlign w:val="center"/>
          </w:tcPr>
          <w:p w14:paraId="281FB12B"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62DC7CA9"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翰林版國小數學第十冊</w:t>
            </w:r>
          </w:p>
          <w:p w14:paraId="3FA74885"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幾何</w:t>
            </w:r>
          </w:p>
          <w:p w14:paraId="0F95EA17"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第10單元立體形體</w:t>
            </w:r>
          </w:p>
        </w:tc>
        <w:tc>
          <w:tcPr>
            <w:tcW w:w="1134" w:type="dxa"/>
            <w:vAlign w:val="center"/>
          </w:tcPr>
          <w:p w14:paraId="05422AAF"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紙筆評量</w:t>
            </w:r>
            <w:r w:rsidRPr="003A2D87">
              <w:rPr>
                <w:rFonts w:ascii="標楷體" w:eastAsia="標楷體" w:hAnsi="標楷體" w:hint="eastAsia"/>
                <w:bCs/>
                <w:color w:val="000000"/>
                <w:sz w:val="16"/>
                <w:szCs w:val="16"/>
              </w:rPr>
              <w:br/>
              <w:t>口頭評量</w:t>
            </w:r>
            <w:r w:rsidRPr="003A2D87">
              <w:rPr>
                <w:rFonts w:ascii="標楷體" w:eastAsia="標楷體" w:hAnsi="標楷體" w:hint="eastAsia"/>
                <w:bCs/>
                <w:color w:val="000000"/>
                <w:sz w:val="16"/>
                <w:szCs w:val="16"/>
              </w:rPr>
              <w:br/>
              <w:t>紙筆測驗</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課堂問答</w:t>
            </w:r>
          </w:p>
        </w:tc>
        <w:tc>
          <w:tcPr>
            <w:tcW w:w="850" w:type="dxa"/>
          </w:tcPr>
          <w:p w14:paraId="566C2323" w14:textId="77777777" w:rsidR="00356FB3" w:rsidRPr="00A21746" w:rsidRDefault="00356FB3" w:rsidP="00A53F10">
            <w:pPr>
              <w:rPr>
                <w:rFonts w:ascii="標楷體" w:eastAsia="標楷體" w:hAnsi="標楷體"/>
              </w:rPr>
            </w:pPr>
          </w:p>
        </w:tc>
      </w:tr>
      <w:tr w:rsidR="00356FB3" w:rsidRPr="00A21746" w14:paraId="3D17A159" w14:textId="77777777" w:rsidTr="00A53F10">
        <w:trPr>
          <w:cantSplit/>
          <w:trHeight w:val="2124"/>
        </w:trPr>
        <w:tc>
          <w:tcPr>
            <w:tcW w:w="1108" w:type="dxa"/>
            <w:textDirection w:val="tbRlV"/>
            <w:vAlign w:val="center"/>
          </w:tcPr>
          <w:p w14:paraId="6D795277" w14:textId="77777777" w:rsidR="00356FB3" w:rsidRPr="000360B5" w:rsidRDefault="00356FB3" w:rsidP="00A53F10">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4983" w:type="dxa"/>
            <w:vAlign w:val="center"/>
          </w:tcPr>
          <w:p w14:paraId="625D7E9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5-n-11能用直式處理乘數是小數的計算，並解決生活中的問題。</w:t>
            </w:r>
          </w:p>
          <w:p w14:paraId="37CF2FB7"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5-n-12能用直式處理整數除以整數，商為三位小數的計算。</w:t>
            </w:r>
          </w:p>
          <w:p w14:paraId="226661CA"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5-n-20能理解長方體和正方體體積的計算公式，並能求出長方體和正方體的表面積。(同5-s-07)</w:t>
            </w:r>
          </w:p>
          <w:p w14:paraId="4CC241D9"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5-s-06能認識球、直圓柱、直圓錐、直角柱與正角錐。</w:t>
            </w:r>
          </w:p>
          <w:p w14:paraId="5364F5E7"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5-s-07能理解長方體和正方體體積的計算公式，並能求出長方體和正方體的表面積。(同5-n-20)</w:t>
            </w:r>
          </w:p>
          <w:p w14:paraId="633A711D"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C-R-01能察覺生活中與數學相關的情境。</w:t>
            </w:r>
          </w:p>
          <w:p w14:paraId="54124957" w14:textId="77777777" w:rsidR="00356FB3" w:rsidRPr="003A2D87" w:rsidRDefault="00356FB3" w:rsidP="00A53F10">
            <w:pPr>
              <w:spacing w:line="240" w:lineRule="exact"/>
              <w:ind w:left="50" w:right="50"/>
              <w:jc w:val="both"/>
              <w:rPr>
                <w:rFonts w:ascii="標楷體" w:eastAsia="標楷體" w:hAnsi="標楷體"/>
                <w:color w:val="000000"/>
                <w:sz w:val="16"/>
                <w:szCs w:val="16"/>
              </w:rPr>
            </w:pPr>
            <w:r w:rsidRPr="003A2D87">
              <w:rPr>
                <w:rFonts w:ascii="標楷體" w:eastAsia="標楷體" w:hAnsi="標楷體"/>
                <w:color w:val="000000"/>
                <w:sz w:val="16"/>
                <w:szCs w:val="16"/>
              </w:rPr>
              <w:t>C-R-03能知道數學可以應用到自然科學或社會科學中。</w:t>
            </w:r>
          </w:p>
          <w:p w14:paraId="5C946658" w14:textId="77777777" w:rsidR="00356FB3" w:rsidRPr="003A2D87" w:rsidRDefault="00356FB3" w:rsidP="00A53F10">
            <w:pPr>
              <w:spacing w:line="240" w:lineRule="exact"/>
              <w:ind w:left="50" w:right="50"/>
              <w:jc w:val="both"/>
              <w:rPr>
                <w:rFonts w:ascii="標楷體" w:eastAsia="標楷體" w:hAnsi="標楷體"/>
                <w:bCs/>
                <w:snapToGrid w:val="0"/>
                <w:color w:val="000000"/>
                <w:kern w:val="0"/>
                <w:sz w:val="16"/>
                <w:szCs w:val="16"/>
              </w:rPr>
            </w:pPr>
            <w:r w:rsidRPr="003A2D87">
              <w:rPr>
                <w:rFonts w:ascii="標楷體" w:eastAsia="標楷體" w:hAnsi="標楷體"/>
                <w:color w:val="000000"/>
                <w:sz w:val="16"/>
                <w:szCs w:val="16"/>
              </w:rPr>
              <w:t>C-E-02能由解題的結果重新審視情境，提出新的觀點或問題。</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【生涯發展教育】</w:t>
            </w:r>
            <w:smartTag w:uri="urn:schemas-microsoft-com:office:smarttags" w:element="chsdate">
              <w:smartTagPr>
                <w:attr w:name="IsROCDate" w:val="False"/>
                <w:attr w:name="IsLunarDate" w:val="False"/>
                <w:attr w:name="Day" w:val="2"/>
                <w:attr w:name="Month" w:val="2"/>
                <w:attr w:name="Year" w:val="2003"/>
              </w:smartTagPr>
              <w:r w:rsidRPr="003A2D87">
                <w:rPr>
                  <w:rFonts w:ascii="標楷體" w:eastAsia="標楷體" w:hAnsi="標楷體" w:hint="eastAsia"/>
                  <w:bCs/>
                  <w:color w:val="000000"/>
                  <w:sz w:val="16"/>
                  <w:szCs w:val="16"/>
                </w:rPr>
                <w:t>3-2-2</w:t>
              </w:r>
            </w:smartTag>
            <w:r w:rsidRPr="003A2D87">
              <w:rPr>
                <w:rFonts w:ascii="標楷體" w:eastAsia="標楷體" w:hAnsi="標楷體" w:hint="eastAsia"/>
                <w:bCs/>
                <w:color w:val="000000"/>
                <w:sz w:val="16"/>
                <w:szCs w:val="16"/>
              </w:rPr>
              <w:t>培養互助合作的工作態度。</w:t>
            </w:r>
            <w:r w:rsidRPr="003A2D87">
              <w:rPr>
                <w:rFonts w:ascii="標楷體" w:eastAsia="標楷體" w:hAnsi="標楷體" w:hint="eastAsia"/>
                <w:bCs/>
                <w:color w:val="000000"/>
                <w:sz w:val="16"/>
                <w:szCs w:val="16"/>
              </w:rPr>
              <w:br/>
              <w:t>【資訊教育】4-3-4能認識網路資料的安全防護。</w:t>
            </w:r>
            <w:r w:rsidRPr="003A2D87">
              <w:rPr>
                <w:rFonts w:ascii="標楷體" w:eastAsia="標楷體" w:hAnsi="標楷體" w:hint="eastAsia"/>
                <w:bCs/>
                <w:color w:val="000000"/>
                <w:sz w:val="16"/>
                <w:szCs w:val="16"/>
              </w:rPr>
              <w:br/>
              <w:t>【環境教育】3-2-1思考生物與非生物在環境中存在的價值。</w:t>
            </w:r>
          </w:p>
        </w:tc>
        <w:tc>
          <w:tcPr>
            <w:tcW w:w="5811" w:type="dxa"/>
            <w:vAlign w:val="center"/>
          </w:tcPr>
          <w:p w14:paraId="442732B5"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數與量、</w:t>
            </w:r>
          </w:p>
          <w:p w14:paraId="2ED12372"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幾何</w:t>
            </w:r>
            <w:r w:rsidRPr="003A2D87">
              <w:rPr>
                <w:rFonts w:ascii="標楷體" w:eastAsia="標楷體" w:hAnsi="標楷體"/>
                <w:color w:val="000000"/>
                <w:sz w:val="16"/>
                <w:szCs w:val="16"/>
              </w:rPr>
              <w:br/>
            </w:r>
            <w:r w:rsidRPr="003A2D87">
              <w:rPr>
                <w:rFonts w:ascii="標楷體" w:eastAsia="標楷體" w:hAnsi="標楷體" w:hint="eastAsia"/>
                <w:color w:val="000000"/>
                <w:sz w:val="16"/>
                <w:szCs w:val="16"/>
              </w:rPr>
              <w:t>綜合與應用二</w:t>
            </w:r>
            <w:r w:rsidRPr="003A2D87">
              <w:rPr>
                <w:rFonts w:ascii="標楷體" w:eastAsia="標楷體" w:hAnsi="標楷體"/>
                <w:color w:val="000000"/>
                <w:sz w:val="16"/>
                <w:szCs w:val="16"/>
              </w:rPr>
              <w:br/>
            </w:r>
            <w:r w:rsidRPr="003A2D87">
              <w:rPr>
                <w:rFonts w:ascii="標楷體" w:eastAsia="標楷體" w:hAnsi="標楷體" w:hint="eastAsia"/>
                <w:bCs/>
                <w:color w:val="000000"/>
                <w:sz w:val="16"/>
                <w:szCs w:val="16"/>
              </w:rPr>
              <w:t>活動一：布題1</w:t>
            </w:r>
          </w:p>
          <w:p w14:paraId="28499027"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1.第1小題～第3小題，教師先引導學生對照表現數據的表格，理解題意後再進行解題。</w:t>
            </w:r>
          </w:p>
          <w:p w14:paraId="292BE370"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2.第4小題為</w:t>
            </w:r>
            <w:r w:rsidRPr="003A2D87">
              <w:rPr>
                <w:rFonts w:ascii="標楷體" w:eastAsia="標楷體" w:hAnsi="標楷體" w:hint="eastAsia"/>
                <w:color w:val="000000"/>
                <w:sz w:val="16"/>
                <w:szCs w:val="16"/>
              </w:rPr>
              <w:t>「命中率＝命中的球數÷總投球數」，再做運算。當然，學生也可以直接用除法求命中率。</w:t>
            </w:r>
          </w:p>
          <w:p w14:paraId="13C10D2B"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活動二：布題2</w:t>
            </w:r>
          </w:p>
          <w:p w14:paraId="7022D70D"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1.第1小題</w:t>
            </w:r>
            <w:r w:rsidRPr="003A2D87">
              <w:rPr>
                <w:rFonts w:ascii="標楷體" w:eastAsia="標楷體" w:hAnsi="標楷體" w:hint="eastAsia"/>
                <w:color w:val="000000"/>
                <w:sz w:val="16"/>
                <w:szCs w:val="16"/>
              </w:rPr>
              <w:t>教師引導學生先分別求算甲、乙正方體的表面積，再進行比較表面積的大小。</w:t>
            </w:r>
          </w:p>
          <w:p w14:paraId="03A102EA"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2. 第2小題</w:t>
            </w:r>
            <w:r w:rsidRPr="003A2D87">
              <w:rPr>
                <w:rFonts w:ascii="標楷體" w:eastAsia="標楷體" w:hAnsi="標楷體" w:hint="eastAsia"/>
                <w:color w:val="000000"/>
                <w:sz w:val="16"/>
                <w:szCs w:val="16"/>
              </w:rPr>
              <w:t>教師說明：水的體積＝9×8×水深，也就是（9×8）×水深＝216，所以水深＝216÷（9×8）。</w:t>
            </w:r>
          </w:p>
          <w:p w14:paraId="52F981C8"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3. 第3小題</w:t>
            </w:r>
            <w:r w:rsidRPr="003A2D87">
              <w:rPr>
                <w:rFonts w:ascii="標楷體" w:eastAsia="標楷體" w:hAnsi="標楷體" w:hint="eastAsia"/>
                <w:color w:val="000000"/>
                <w:sz w:val="16"/>
                <w:szCs w:val="16"/>
              </w:rPr>
              <w:t>請教師說明水深增加多少百分率，也就是「增加的百分率＝上深的高度÷原來的高度」</w:t>
            </w:r>
          </w:p>
          <w:p w14:paraId="48F4A707"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活動三：布題3</w:t>
            </w:r>
          </w:p>
          <w:p w14:paraId="6CB89B6C"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1.第1小題，教師引導學生計算出面積後，要記得將平方公尺換算成公頃。</w:t>
            </w:r>
          </w:p>
          <w:p w14:paraId="012F5CF3"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2.第2小題，教師引導學生計算出公園的總面積後，要記得將平方公尺換算成公頃。</w:t>
            </w:r>
          </w:p>
          <w:p w14:paraId="110D7A2C"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3.第3小題，教師口述提問，學生進行複名數（公頃、公畝）的加減直式計算解題活動。</w:t>
            </w:r>
          </w:p>
          <w:p w14:paraId="4D149DB0" w14:textId="77777777" w:rsidR="00356FB3" w:rsidRPr="003A2D87" w:rsidRDefault="00356FB3" w:rsidP="00A53F10">
            <w:pPr>
              <w:spacing w:line="240" w:lineRule="exact"/>
              <w:ind w:lef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活動四：布題4</w:t>
            </w:r>
          </w:p>
          <w:p w14:paraId="2AF234A7" w14:textId="77777777" w:rsidR="00356FB3" w:rsidRPr="003A2D87" w:rsidRDefault="00356FB3" w:rsidP="00A53F10">
            <w:pPr>
              <w:spacing w:line="240" w:lineRule="exact"/>
              <w:ind w:lef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1.教師請學生讀第1、2小題</w:t>
            </w:r>
            <w:r w:rsidRPr="003A2D87">
              <w:rPr>
                <w:rFonts w:ascii="標楷體" w:eastAsia="標楷體" w:hAnsi="標楷體" w:hint="eastAsia"/>
                <w:color w:val="000000"/>
                <w:sz w:val="16"/>
                <w:szCs w:val="16"/>
              </w:rPr>
              <w:t>，</w:t>
            </w:r>
            <w:r w:rsidRPr="003A2D87">
              <w:rPr>
                <w:rFonts w:ascii="標楷體" w:eastAsia="標楷體" w:hAnsi="標楷體" w:hint="eastAsia"/>
                <w:bCs/>
                <w:color w:val="000000"/>
                <w:sz w:val="16"/>
                <w:szCs w:val="16"/>
              </w:rPr>
              <w:t>教師引導學生對照蔬菜價格的表格，</w:t>
            </w:r>
            <w:r w:rsidRPr="003A2D87">
              <w:rPr>
                <w:rFonts w:ascii="標楷體" w:eastAsia="標楷體" w:hAnsi="標楷體" w:hint="eastAsia"/>
                <w:color w:val="000000"/>
                <w:sz w:val="16"/>
                <w:szCs w:val="16"/>
              </w:rPr>
              <w:t>請教師依照文字說明框提示學生解題步驟，</w:t>
            </w:r>
            <w:r w:rsidRPr="003A2D87">
              <w:rPr>
                <w:rFonts w:ascii="標楷體" w:eastAsia="標楷體" w:hAnsi="標楷體" w:hint="eastAsia"/>
                <w:bCs/>
                <w:color w:val="000000"/>
                <w:sz w:val="16"/>
                <w:szCs w:val="16"/>
              </w:rPr>
              <w:t>漲（降）幅就是上漲（減少）的百分率，</w:t>
            </w:r>
            <w:r w:rsidRPr="003A2D87">
              <w:rPr>
                <w:rFonts w:ascii="標楷體" w:eastAsia="標楷體" w:hAnsi="標楷體" w:hint="eastAsia"/>
                <w:color w:val="000000"/>
                <w:sz w:val="16"/>
                <w:szCs w:val="16"/>
              </w:rPr>
              <w:t>「</w:t>
            </w:r>
            <w:r w:rsidRPr="003A2D87">
              <w:rPr>
                <w:rFonts w:ascii="標楷體" w:eastAsia="標楷體" w:hAnsi="標楷體" w:hint="eastAsia"/>
                <w:bCs/>
                <w:color w:val="000000"/>
                <w:sz w:val="16"/>
                <w:szCs w:val="16"/>
              </w:rPr>
              <w:t>漲（降）幅</w:t>
            </w:r>
            <w:r w:rsidRPr="003A2D87">
              <w:rPr>
                <w:rFonts w:ascii="標楷體" w:eastAsia="標楷體" w:hAnsi="標楷體" w:hint="eastAsia"/>
                <w:color w:val="000000"/>
                <w:sz w:val="16"/>
                <w:szCs w:val="16"/>
              </w:rPr>
              <w:t>＝上漲</w:t>
            </w:r>
            <w:r w:rsidRPr="003A2D87">
              <w:rPr>
                <w:rFonts w:ascii="標楷體" w:eastAsia="標楷體" w:hAnsi="標楷體" w:hint="eastAsia"/>
                <w:bCs/>
                <w:color w:val="000000"/>
                <w:sz w:val="16"/>
                <w:szCs w:val="16"/>
              </w:rPr>
              <w:t>（減少）</w:t>
            </w:r>
            <w:r w:rsidRPr="003A2D87">
              <w:rPr>
                <w:rFonts w:ascii="標楷體" w:eastAsia="標楷體" w:hAnsi="標楷體" w:hint="eastAsia"/>
                <w:color w:val="000000"/>
                <w:sz w:val="16"/>
                <w:szCs w:val="16"/>
              </w:rPr>
              <w:t>的價格÷原來的價格」，再做運算。學生也可以直接用除法求上漲的比率</w:t>
            </w:r>
          </w:p>
          <w:p w14:paraId="28DAC662" w14:textId="77777777" w:rsidR="00356FB3" w:rsidRPr="003A2D87" w:rsidRDefault="00356FB3" w:rsidP="00A53F10">
            <w:pPr>
              <w:spacing w:line="240" w:lineRule="exact"/>
              <w:ind w:left="50"/>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2.教師請學生讀第3小題，教師引導學生對照蔬菜價格的表格，理解題意後再進行解題。</w:t>
            </w:r>
          </w:p>
        </w:tc>
        <w:tc>
          <w:tcPr>
            <w:tcW w:w="426" w:type="dxa"/>
            <w:vAlign w:val="center"/>
          </w:tcPr>
          <w:p w14:paraId="6BF95DAA" w14:textId="77777777" w:rsidR="00356FB3" w:rsidRPr="003A2D87" w:rsidRDefault="00356FB3" w:rsidP="00A53F10">
            <w:pPr>
              <w:widowControl/>
              <w:spacing w:line="240" w:lineRule="exact"/>
              <w:ind w:left="211" w:hangingChars="132" w:hanging="211"/>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4</w:t>
            </w:r>
          </w:p>
        </w:tc>
        <w:tc>
          <w:tcPr>
            <w:tcW w:w="1134" w:type="dxa"/>
            <w:vAlign w:val="center"/>
          </w:tcPr>
          <w:p w14:paraId="588B2836"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snapToGrid w:val="0"/>
                <w:color w:val="000000"/>
                <w:kern w:val="0"/>
                <w:sz w:val="16"/>
                <w:szCs w:val="16"/>
              </w:rPr>
              <w:t>翰林版國小數學第十冊</w:t>
            </w:r>
          </w:p>
          <w:p w14:paraId="6D92775B" w14:textId="77777777" w:rsidR="00356FB3" w:rsidRPr="003A2D87" w:rsidRDefault="00356FB3" w:rsidP="00A53F10">
            <w:pPr>
              <w:spacing w:line="240" w:lineRule="exact"/>
              <w:ind w:right="50"/>
              <w:jc w:val="both"/>
              <w:rPr>
                <w:rFonts w:ascii="標楷體" w:eastAsia="標楷體" w:hAnsi="標楷體"/>
                <w:bCs/>
                <w:color w:val="000000"/>
                <w:sz w:val="16"/>
                <w:szCs w:val="16"/>
              </w:rPr>
            </w:pPr>
            <w:r w:rsidRPr="003A2D87">
              <w:rPr>
                <w:rFonts w:ascii="標楷體" w:eastAsia="標楷體" w:hAnsi="標楷體" w:hint="eastAsia"/>
                <w:bCs/>
                <w:color w:val="000000"/>
                <w:sz w:val="16"/>
                <w:szCs w:val="16"/>
              </w:rPr>
              <w:t>數與量、</w:t>
            </w:r>
          </w:p>
          <w:p w14:paraId="26F9D2CC"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bCs/>
                <w:color w:val="000000"/>
                <w:sz w:val="16"/>
                <w:szCs w:val="16"/>
              </w:rPr>
              <w:t>幾何</w:t>
            </w:r>
          </w:p>
          <w:p w14:paraId="5918B5F2" w14:textId="77777777" w:rsidR="00356FB3" w:rsidRPr="003A2D87" w:rsidRDefault="00356FB3" w:rsidP="00A53F10">
            <w:pPr>
              <w:spacing w:line="240" w:lineRule="exact"/>
              <w:ind w:right="50"/>
              <w:jc w:val="both"/>
              <w:rPr>
                <w:rFonts w:ascii="標楷體" w:eastAsia="標楷體" w:hAnsi="標楷體"/>
                <w:color w:val="000000"/>
                <w:sz w:val="16"/>
                <w:szCs w:val="16"/>
              </w:rPr>
            </w:pPr>
            <w:r w:rsidRPr="003A2D87">
              <w:rPr>
                <w:rFonts w:ascii="標楷體" w:eastAsia="標楷體" w:hAnsi="標楷體" w:hint="eastAsia"/>
                <w:color w:val="000000"/>
                <w:sz w:val="16"/>
                <w:szCs w:val="16"/>
              </w:rPr>
              <w:t>綜合與應用二</w:t>
            </w:r>
          </w:p>
        </w:tc>
        <w:tc>
          <w:tcPr>
            <w:tcW w:w="1134" w:type="dxa"/>
            <w:vAlign w:val="center"/>
          </w:tcPr>
          <w:p w14:paraId="2408FCF4" w14:textId="77777777" w:rsidR="00356FB3" w:rsidRPr="003A2D87" w:rsidRDefault="00356FB3" w:rsidP="00A53F10">
            <w:pPr>
              <w:spacing w:line="240" w:lineRule="exact"/>
              <w:ind w:rightChars="-11" w:right="-26"/>
              <w:jc w:val="both"/>
              <w:rPr>
                <w:rFonts w:ascii="標楷體" w:eastAsia="標楷體" w:hAnsi="標楷體"/>
                <w:bCs/>
                <w:snapToGrid w:val="0"/>
                <w:color w:val="000000"/>
                <w:kern w:val="0"/>
                <w:sz w:val="16"/>
                <w:szCs w:val="16"/>
              </w:rPr>
            </w:pPr>
            <w:r w:rsidRPr="003A2D87">
              <w:rPr>
                <w:rFonts w:ascii="標楷體" w:eastAsia="標楷體" w:hAnsi="標楷體" w:hint="eastAsia"/>
                <w:bCs/>
                <w:color w:val="000000"/>
                <w:sz w:val="16"/>
                <w:szCs w:val="16"/>
              </w:rPr>
              <w:t>紙筆評量</w:t>
            </w:r>
            <w:r w:rsidRPr="003A2D87">
              <w:rPr>
                <w:rFonts w:ascii="標楷體" w:eastAsia="標楷體" w:hAnsi="標楷體" w:hint="eastAsia"/>
                <w:bCs/>
                <w:color w:val="000000"/>
                <w:sz w:val="16"/>
                <w:szCs w:val="16"/>
              </w:rPr>
              <w:br/>
              <w:t>作業評量</w:t>
            </w:r>
            <w:r w:rsidRPr="003A2D87">
              <w:rPr>
                <w:rFonts w:ascii="標楷體" w:eastAsia="標楷體" w:hAnsi="標楷體" w:hint="eastAsia"/>
                <w:bCs/>
                <w:color w:val="000000"/>
                <w:sz w:val="16"/>
                <w:szCs w:val="16"/>
              </w:rPr>
              <w:br/>
              <w:t>口頭評量</w:t>
            </w:r>
            <w:r w:rsidRPr="003A2D87">
              <w:rPr>
                <w:rFonts w:ascii="標楷體" w:eastAsia="標楷體" w:hAnsi="標楷體" w:hint="eastAsia"/>
                <w:bCs/>
                <w:color w:val="000000"/>
                <w:sz w:val="16"/>
                <w:szCs w:val="16"/>
              </w:rPr>
              <w:br/>
              <w:t>習作評量</w:t>
            </w:r>
            <w:r w:rsidRPr="003A2D87">
              <w:rPr>
                <w:rFonts w:ascii="標楷體" w:eastAsia="標楷體" w:hAnsi="標楷體" w:hint="eastAsia"/>
                <w:bCs/>
                <w:color w:val="000000"/>
                <w:sz w:val="16"/>
                <w:szCs w:val="16"/>
              </w:rPr>
              <w:br/>
              <w:t>課堂問答</w:t>
            </w:r>
          </w:p>
        </w:tc>
        <w:tc>
          <w:tcPr>
            <w:tcW w:w="850" w:type="dxa"/>
          </w:tcPr>
          <w:p w14:paraId="07DCCFAC" w14:textId="77777777" w:rsidR="00356FB3" w:rsidRPr="00A21746" w:rsidRDefault="00356FB3" w:rsidP="00A53F10">
            <w:pPr>
              <w:rPr>
                <w:rFonts w:ascii="標楷體" w:eastAsia="標楷體" w:hAnsi="標楷體"/>
              </w:rPr>
            </w:pPr>
          </w:p>
        </w:tc>
      </w:tr>
    </w:tbl>
    <w:p w14:paraId="4E959F15" w14:textId="77777777" w:rsidR="00356FB3" w:rsidRPr="00A21746" w:rsidRDefault="00356FB3" w:rsidP="00356FB3">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5D04DAF8" w14:textId="77777777" w:rsidR="00356FB3" w:rsidRPr="003B44C5" w:rsidRDefault="00356FB3" w:rsidP="00356FB3"/>
    <w:p w14:paraId="1E513CFA" w14:textId="77777777" w:rsidR="00356FB3" w:rsidRPr="00144A91" w:rsidRDefault="00356FB3" w:rsidP="00356FB3"/>
    <w:p w14:paraId="2D9D1757" w14:textId="77777777" w:rsidR="00356FB3" w:rsidRPr="003B44C5" w:rsidRDefault="00356FB3" w:rsidP="00356FB3"/>
    <w:p w14:paraId="57BAE7D4" w14:textId="385C9B50" w:rsidR="00356FB3" w:rsidRPr="00356FB3" w:rsidRDefault="00356FB3" w:rsidP="00356FB3">
      <w:pPr>
        <w:spacing w:beforeLines="50" w:before="180" w:line="400" w:lineRule="exact"/>
      </w:pPr>
    </w:p>
    <w:p w14:paraId="53BF2A19" w14:textId="77777777" w:rsidR="00356FB3" w:rsidRDefault="00356FB3" w:rsidP="00356FB3">
      <w:pPr>
        <w:spacing w:beforeLines="50" w:before="180" w:line="400" w:lineRule="exact"/>
        <w:rPr>
          <w:rFonts w:hint="eastAsia"/>
        </w:rPr>
      </w:pPr>
    </w:p>
    <w:p w14:paraId="0A87A1C3" w14:textId="10557229" w:rsidR="00356FB3" w:rsidRDefault="00356FB3" w:rsidP="00356FB3">
      <w:pPr>
        <w:spacing w:beforeLines="50" w:before="180" w:line="400" w:lineRule="exact"/>
      </w:pPr>
    </w:p>
    <w:p w14:paraId="05B60382" w14:textId="77777777" w:rsidR="00356FB3" w:rsidRPr="00A21746" w:rsidRDefault="00356FB3" w:rsidP="00356FB3">
      <w:pPr>
        <w:spacing w:after="180"/>
        <w:ind w:firstLine="25"/>
        <w:jc w:val="both"/>
        <w:rPr>
          <w:rFonts w:ascii="標楷體" w:eastAsia="標楷體" w:hAnsi="標楷體"/>
        </w:rPr>
      </w:pPr>
    </w:p>
    <w:p w14:paraId="32B14CAC" w14:textId="77777777" w:rsidR="00356FB3" w:rsidRPr="00A21746" w:rsidRDefault="00356FB3" w:rsidP="00356FB3">
      <w:pPr>
        <w:jc w:val="both"/>
        <w:rPr>
          <w:rFonts w:ascii="標楷體" w:eastAsia="標楷體" w:hAnsi="標楷體"/>
        </w:rPr>
      </w:pPr>
      <w:r w:rsidRPr="00A21746">
        <w:rPr>
          <w:rFonts w:ascii="標楷體" w:eastAsia="標楷體" w:hAnsi="標楷體" w:hint="eastAsia"/>
        </w:rPr>
        <w:t>學習領域課程計畫</w:t>
      </w:r>
    </w:p>
    <w:p w14:paraId="56D73009" w14:textId="77777777" w:rsidR="00356FB3" w:rsidRPr="00A21746" w:rsidRDefault="00356FB3" w:rsidP="00356FB3">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六</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數學</w:t>
      </w:r>
      <w:r w:rsidRPr="00A21746">
        <w:rPr>
          <w:rFonts w:ascii="標楷體" w:eastAsia="標楷體" w:hAnsi="標楷體" w:hint="eastAsia"/>
          <w:b/>
          <w:u w:val="single"/>
        </w:rPr>
        <w:t xml:space="preserve">     </w:t>
      </w:r>
      <w:r w:rsidRPr="00A21746">
        <w:rPr>
          <w:rFonts w:ascii="標楷體" w:eastAsia="標楷體" w:hAnsi="標楷體"/>
          <w:b/>
        </w:rPr>
        <w:t>領域課程計畫</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數學</w:t>
      </w:r>
      <w:r w:rsidRPr="00A21746">
        <w:rPr>
          <w:rFonts w:ascii="標楷體" w:eastAsia="標楷體" w:hAnsi="標楷體" w:hint="eastAsia"/>
          <w:b/>
          <w:u w:val="single"/>
        </w:rPr>
        <w:t xml:space="preserve"> </w:t>
      </w:r>
      <w:r>
        <w:rPr>
          <w:rFonts w:ascii="標楷體" w:eastAsia="標楷體" w:hAnsi="標楷體" w:hint="eastAsia"/>
          <w:b/>
          <w:u w:val="single"/>
        </w:rPr>
        <w:t xml:space="preserve">   </w:t>
      </w:r>
      <w:r w:rsidRPr="00A21746">
        <w:rPr>
          <w:rFonts w:ascii="標楷體" w:eastAsia="標楷體" w:hAnsi="標楷體" w:hint="eastAsia"/>
          <w:u w:val="single"/>
        </w:rPr>
        <w:t>教師</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185AA309" w14:textId="77777777" w:rsidR="00356FB3" w:rsidRPr="00A21746" w:rsidRDefault="00356FB3" w:rsidP="00356FB3">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4</w:t>
      </w:r>
      <w:r w:rsidRPr="00A21746">
        <w:rPr>
          <w:rFonts w:ascii="標楷體" w:eastAsia="標楷體" w:hAnsi="標楷體" w:hint="eastAsia"/>
        </w:rPr>
        <w:t>）節，銜接或補強節數﹙﹚節，本學期共﹙</w:t>
      </w:r>
      <w:r>
        <w:rPr>
          <w:rFonts w:ascii="標楷體" w:eastAsia="標楷體" w:hAnsi="標楷體" w:hint="eastAsia"/>
        </w:rPr>
        <w:t>88</w:t>
      </w:r>
      <w:r w:rsidRPr="00A21746">
        <w:rPr>
          <w:rFonts w:ascii="標楷體" w:eastAsia="標楷體" w:hAnsi="標楷體" w:hint="eastAsia"/>
        </w:rPr>
        <w:t>﹚節。</w:t>
      </w:r>
    </w:p>
    <w:p w14:paraId="682D5AF9" w14:textId="77777777" w:rsidR="00356FB3" w:rsidRPr="00A21746" w:rsidRDefault="00356FB3" w:rsidP="00356FB3">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2F07DFF8" w14:textId="77777777" w:rsidR="00356FB3" w:rsidRPr="001B44D8" w:rsidRDefault="00356FB3" w:rsidP="00356FB3">
      <w:pPr>
        <w:rPr>
          <w:rFonts w:ascii="標楷體" w:eastAsia="標楷體" w:hAnsi="標楷體"/>
          <w:snapToGrid w:val="0"/>
        </w:rPr>
      </w:pPr>
      <w:r w:rsidRPr="001B44D8">
        <w:rPr>
          <w:rFonts w:ascii="標楷體" w:eastAsia="標楷體" w:hAnsi="標楷體"/>
          <w:snapToGrid w:val="0"/>
        </w:rPr>
        <w:t>1.</w:t>
      </w:r>
      <w:r w:rsidRPr="001B44D8">
        <w:rPr>
          <w:rFonts w:ascii="標楷體" w:eastAsia="標楷體" w:hAnsi="標楷體" w:hint="eastAsia"/>
          <w:snapToGrid w:val="0"/>
        </w:rPr>
        <w:t>認識質數與合數，並能將一個合數做質因數分解，能利用短除法求最大公因數與最小公倍數，且知道互質的意義。</w:t>
      </w:r>
    </w:p>
    <w:p w14:paraId="5C27FAF1" w14:textId="77777777" w:rsidR="00356FB3" w:rsidRPr="001B44D8" w:rsidRDefault="00356FB3" w:rsidP="00356FB3">
      <w:pPr>
        <w:rPr>
          <w:rFonts w:ascii="標楷體" w:eastAsia="標楷體" w:hAnsi="標楷體"/>
          <w:snapToGrid w:val="0"/>
        </w:rPr>
      </w:pPr>
      <w:r w:rsidRPr="001B44D8">
        <w:rPr>
          <w:rFonts w:ascii="標楷體" w:eastAsia="標楷體" w:hAnsi="標楷體"/>
          <w:snapToGrid w:val="0"/>
        </w:rPr>
        <w:t>2.</w:t>
      </w:r>
      <w:r w:rsidRPr="001B44D8">
        <w:rPr>
          <w:rFonts w:ascii="標楷體" w:eastAsia="標楷體" w:hAnsi="標楷體" w:hint="eastAsia"/>
          <w:snapToGrid w:val="0"/>
        </w:rPr>
        <w:t>能利用最大公因數將一個分數約成最簡分數，並熟練分數的除法計算，且能解決生活中的問題。</w:t>
      </w:r>
    </w:p>
    <w:p w14:paraId="04D2E531" w14:textId="77777777" w:rsidR="00356FB3" w:rsidRPr="001B44D8" w:rsidRDefault="00356FB3" w:rsidP="00356FB3">
      <w:pPr>
        <w:rPr>
          <w:rFonts w:ascii="標楷體" w:eastAsia="標楷體" w:hAnsi="標楷體"/>
          <w:snapToGrid w:val="0"/>
        </w:rPr>
      </w:pPr>
      <w:r w:rsidRPr="001B44D8">
        <w:rPr>
          <w:rFonts w:ascii="標楷體" w:eastAsia="標楷體" w:hAnsi="標楷體"/>
          <w:snapToGrid w:val="0"/>
        </w:rPr>
        <w:t>3.</w:t>
      </w:r>
      <w:r w:rsidRPr="001B44D8">
        <w:rPr>
          <w:rFonts w:ascii="標楷體" w:eastAsia="標楷體" w:hAnsi="標楷體" w:hint="eastAsia"/>
          <w:snapToGrid w:val="0"/>
        </w:rPr>
        <w:t>能繪製長條圖與折線圖。</w:t>
      </w:r>
    </w:p>
    <w:p w14:paraId="29AF4306" w14:textId="77777777" w:rsidR="00356FB3" w:rsidRPr="001B44D8" w:rsidRDefault="00356FB3" w:rsidP="00356FB3">
      <w:pPr>
        <w:rPr>
          <w:rFonts w:ascii="標楷體" w:eastAsia="標楷體" w:hAnsi="標楷體"/>
          <w:snapToGrid w:val="0"/>
        </w:rPr>
      </w:pPr>
      <w:r w:rsidRPr="001B44D8">
        <w:rPr>
          <w:rFonts w:ascii="標楷體" w:eastAsia="標楷體" w:hAnsi="標楷體"/>
          <w:snapToGrid w:val="0"/>
        </w:rPr>
        <w:t>4.</w:t>
      </w:r>
      <w:r w:rsidRPr="001B44D8">
        <w:rPr>
          <w:rFonts w:ascii="標楷體" w:eastAsia="標楷體" w:hAnsi="標楷體" w:hint="eastAsia"/>
          <w:snapToGrid w:val="0"/>
        </w:rPr>
        <w:t>熟練小數的除法，且能對小數取概數。</w:t>
      </w:r>
    </w:p>
    <w:p w14:paraId="43AAF5D3" w14:textId="77777777" w:rsidR="00356FB3" w:rsidRPr="001B44D8" w:rsidRDefault="00356FB3" w:rsidP="00356FB3">
      <w:pPr>
        <w:rPr>
          <w:rFonts w:ascii="標楷體" w:eastAsia="標楷體" w:hAnsi="標楷體"/>
          <w:snapToGrid w:val="0"/>
        </w:rPr>
      </w:pPr>
      <w:r w:rsidRPr="001B44D8">
        <w:rPr>
          <w:rFonts w:ascii="標楷體" w:eastAsia="標楷體" w:hAnsi="標楷體"/>
          <w:snapToGrid w:val="0"/>
        </w:rPr>
        <w:t>5.</w:t>
      </w:r>
      <w:r w:rsidRPr="001B44D8">
        <w:rPr>
          <w:rFonts w:ascii="標楷體" w:eastAsia="標楷體" w:hAnsi="標楷體" w:hint="eastAsia"/>
          <w:snapToGrid w:val="0"/>
        </w:rPr>
        <w:t>知道圓周率與圓周長的關係，且能計算圓周長、扇形周長與複合圖形的周長。</w:t>
      </w:r>
    </w:p>
    <w:p w14:paraId="10A585C8" w14:textId="77777777" w:rsidR="00356FB3" w:rsidRPr="001B44D8" w:rsidRDefault="00356FB3" w:rsidP="00356FB3">
      <w:pPr>
        <w:rPr>
          <w:rFonts w:ascii="標楷體" w:eastAsia="標楷體" w:hAnsi="標楷體"/>
          <w:snapToGrid w:val="0"/>
        </w:rPr>
      </w:pPr>
      <w:r w:rsidRPr="001B44D8">
        <w:rPr>
          <w:rFonts w:ascii="標楷體" w:eastAsia="標楷體" w:hAnsi="標楷體"/>
          <w:snapToGrid w:val="0"/>
        </w:rPr>
        <w:t>6.</w:t>
      </w:r>
      <w:r w:rsidRPr="001B44D8">
        <w:rPr>
          <w:rFonts w:ascii="標楷體" w:eastAsia="標楷體" w:hAnsi="標楷體" w:hint="eastAsia"/>
          <w:snapToGrid w:val="0"/>
        </w:rPr>
        <w:t>知道比與比值的意義，並利用相等的比解決生活中的問題，且能知道正比與正比關係圖的意義。</w:t>
      </w:r>
    </w:p>
    <w:p w14:paraId="390A133D" w14:textId="77777777" w:rsidR="00356FB3" w:rsidRPr="001B44D8" w:rsidRDefault="00356FB3" w:rsidP="00356FB3">
      <w:pPr>
        <w:rPr>
          <w:rFonts w:ascii="標楷體" w:eastAsia="標楷體" w:hAnsi="標楷體"/>
          <w:snapToGrid w:val="0"/>
        </w:rPr>
      </w:pPr>
      <w:r w:rsidRPr="001B44D8">
        <w:rPr>
          <w:rFonts w:ascii="標楷體" w:eastAsia="標楷體" w:hAnsi="標楷體"/>
          <w:snapToGrid w:val="0"/>
        </w:rPr>
        <w:t>7.</w:t>
      </w:r>
      <w:r w:rsidRPr="001B44D8">
        <w:rPr>
          <w:rFonts w:ascii="標楷體" w:eastAsia="標楷體" w:hAnsi="標楷體" w:hint="eastAsia"/>
          <w:snapToGrid w:val="0"/>
        </w:rPr>
        <w:t>知道生活中放大與縮小的關係，並能繪製指定倍數的放大與縮小圖，且能理解比例尺的意義。</w:t>
      </w:r>
    </w:p>
    <w:p w14:paraId="5290CCDF" w14:textId="77777777" w:rsidR="00356FB3" w:rsidRPr="001B44D8" w:rsidRDefault="00356FB3" w:rsidP="00356FB3">
      <w:pPr>
        <w:rPr>
          <w:rFonts w:ascii="標楷體" w:eastAsia="標楷體" w:hAnsi="標楷體"/>
          <w:snapToGrid w:val="0"/>
        </w:rPr>
      </w:pPr>
      <w:r w:rsidRPr="001B44D8">
        <w:rPr>
          <w:rFonts w:ascii="標楷體" w:eastAsia="標楷體" w:hAnsi="標楷體"/>
          <w:snapToGrid w:val="0"/>
        </w:rPr>
        <w:t>8.</w:t>
      </w:r>
      <w:r w:rsidRPr="001B44D8">
        <w:rPr>
          <w:rFonts w:ascii="標楷體" w:eastAsia="標楷體" w:hAnsi="標楷體" w:hint="eastAsia"/>
          <w:snapToGrid w:val="0"/>
        </w:rPr>
        <w:t>透過附件操作知道圓面積公式，並能進行圓面積、扇形面積與複合圖形面積的計算。</w:t>
      </w:r>
    </w:p>
    <w:p w14:paraId="18106C51" w14:textId="77777777" w:rsidR="00356FB3" w:rsidRPr="001B44D8" w:rsidRDefault="00356FB3" w:rsidP="00356FB3">
      <w:pPr>
        <w:rPr>
          <w:rFonts w:ascii="標楷體" w:eastAsia="標楷體" w:hAnsi="標楷體"/>
          <w:snapToGrid w:val="0"/>
        </w:rPr>
      </w:pPr>
      <w:r w:rsidRPr="001B44D8">
        <w:rPr>
          <w:rFonts w:ascii="標楷體" w:eastAsia="標楷體" w:hAnsi="標楷體"/>
          <w:snapToGrid w:val="0"/>
        </w:rPr>
        <w:t>9.</w:t>
      </w:r>
      <w:r w:rsidRPr="001B44D8">
        <w:rPr>
          <w:rFonts w:ascii="標楷體" w:eastAsia="標楷體" w:hAnsi="標楷體" w:hint="eastAsia"/>
          <w:snapToGrid w:val="0"/>
        </w:rPr>
        <w:t>能透過將問題簡化，找出問題的規律，再解決問題。</w:t>
      </w:r>
    </w:p>
    <w:p w14:paraId="49182914" w14:textId="77777777" w:rsidR="00356FB3" w:rsidRPr="001B44D8" w:rsidRDefault="00356FB3" w:rsidP="00356FB3">
      <w:pPr>
        <w:rPr>
          <w:rFonts w:ascii="標楷體" w:eastAsia="標楷體" w:hAnsi="標楷體"/>
          <w:snapToGrid w:val="0"/>
        </w:rPr>
      </w:pPr>
      <w:r w:rsidRPr="001B44D8">
        <w:rPr>
          <w:rFonts w:ascii="標楷體" w:eastAsia="標楷體" w:hAnsi="標楷體"/>
          <w:snapToGrid w:val="0"/>
        </w:rPr>
        <w:t>10.</w:t>
      </w:r>
      <w:r w:rsidRPr="001B44D8">
        <w:rPr>
          <w:rFonts w:ascii="標楷體" w:eastAsia="標楷體" w:hAnsi="標楷體" w:hint="eastAsia"/>
          <w:snapToGrid w:val="0"/>
        </w:rPr>
        <w:t>認識等量公理，並利用等量公理解決未知數問題。</w:t>
      </w:r>
    </w:p>
    <w:p w14:paraId="3EECD34F" w14:textId="77777777" w:rsidR="00356FB3" w:rsidRPr="001B44D8" w:rsidRDefault="00356FB3" w:rsidP="00356FB3">
      <w:pPr>
        <w:jc w:val="both"/>
        <w:rPr>
          <w:rFonts w:ascii="標楷體" w:eastAsia="標楷體" w:hAnsi="標楷體"/>
        </w:rPr>
      </w:pPr>
    </w:p>
    <w:p w14:paraId="1E735EE2" w14:textId="77777777" w:rsidR="00356FB3" w:rsidRDefault="00356FB3" w:rsidP="00356FB3">
      <w:pPr>
        <w:jc w:val="both"/>
        <w:rPr>
          <w:rFonts w:ascii="標楷體" w:eastAsia="標楷體" w:hAnsi="標楷體"/>
        </w:rPr>
      </w:pPr>
    </w:p>
    <w:p w14:paraId="4B0BCE21" w14:textId="77777777" w:rsidR="00356FB3" w:rsidRDefault="00356FB3" w:rsidP="00356FB3">
      <w:pPr>
        <w:jc w:val="both"/>
        <w:rPr>
          <w:rFonts w:ascii="標楷體" w:eastAsia="標楷體" w:hAnsi="標楷體"/>
        </w:rPr>
      </w:pPr>
    </w:p>
    <w:p w14:paraId="1EEFB383" w14:textId="77777777" w:rsidR="00356FB3" w:rsidRDefault="00356FB3" w:rsidP="00356FB3">
      <w:pPr>
        <w:jc w:val="both"/>
        <w:rPr>
          <w:rFonts w:ascii="標楷體" w:eastAsia="標楷體" w:hAnsi="標楷體"/>
        </w:rPr>
      </w:pPr>
    </w:p>
    <w:p w14:paraId="6CC6752A" w14:textId="77777777" w:rsidR="00356FB3" w:rsidRDefault="00356FB3" w:rsidP="00356FB3">
      <w:pPr>
        <w:jc w:val="both"/>
        <w:rPr>
          <w:rFonts w:ascii="標楷體" w:eastAsia="標楷體" w:hAnsi="標楷體"/>
        </w:rPr>
      </w:pPr>
    </w:p>
    <w:p w14:paraId="1489BE87" w14:textId="77777777" w:rsidR="00356FB3" w:rsidRDefault="00356FB3" w:rsidP="00356FB3">
      <w:pPr>
        <w:jc w:val="both"/>
        <w:rPr>
          <w:rFonts w:ascii="標楷體" w:eastAsia="標楷體" w:hAnsi="標楷體"/>
        </w:rPr>
      </w:pPr>
    </w:p>
    <w:p w14:paraId="035EF4AC" w14:textId="77777777" w:rsidR="00356FB3" w:rsidRDefault="00356FB3" w:rsidP="00356FB3">
      <w:pPr>
        <w:jc w:val="both"/>
        <w:rPr>
          <w:rFonts w:ascii="標楷體" w:eastAsia="標楷體" w:hAnsi="標楷體"/>
        </w:rPr>
      </w:pPr>
    </w:p>
    <w:p w14:paraId="6CDD23BA" w14:textId="77777777" w:rsidR="00356FB3" w:rsidRDefault="00356FB3" w:rsidP="00356FB3">
      <w:pPr>
        <w:jc w:val="both"/>
        <w:rPr>
          <w:rFonts w:ascii="標楷體" w:eastAsia="標楷體" w:hAnsi="標楷體"/>
        </w:rPr>
      </w:pPr>
    </w:p>
    <w:p w14:paraId="7AB08E14" w14:textId="77777777" w:rsidR="00356FB3" w:rsidRDefault="00356FB3" w:rsidP="00356FB3">
      <w:pPr>
        <w:jc w:val="both"/>
        <w:rPr>
          <w:rFonts w:ascii="標楷體" w:eastAsia="標楷體" w:hAnsi="標楷體"/>
        </w:rPr>
      </w:pPr>
    </w:p>
    <w:p w14:paraId="62478AAD" w14:textId="77777777" w:rsidR="00356FB3" w:rsidRDefault="00356FB3" w:rsidP="00356FB3">
      <w:pPr>
        <w:jc w:val="both"/>
        <w:rPr>
          <w:rFonts w:ascii="標楷體" w:eastAsia="標楷體" w:hAnsi="標楷體"/>
        </w:rPr>
      </w:pPr>
    </w:p>
    <w:p w14:paraId="6DA000F6" w14:textId="77777777" w:rsidR="00356FB3" w:rsidRDefault="00356FB3" w:rsidP="00356FB3">
      <w:pPr>
        <w:jc w:val="both"/>
        <w:rPr>
          <w:rFonts w:ascii="標楷體" w:eastAsia="標楷體" w:hAnsi="標楷體"/>
        </w:rPr>
      </w:pPr>
    </w:p>
    <w:p w14:paraId="2E51CFB6" w14:textId="77777777" w:rsidR="00356FB3" w:rsidRDefault="00356FB3" w:rsidP="00356FB3">
      <w:pPr>
        <w:jc w:val="both"/>
        <w:rPr>
          <w:rFonts w:ascii="標楷體" w:eastAsia="標楷體" w:hAnsi="標楷體"/>
        </w:rPr>
      </w:pPr>
    </w:p>
    <w:p w14:paraId="139A33CA" w14:textId="77777777" w:rsidR="00356FB3" w:rsidRPr="00A21746" w:rsidRDefault="00356FB3" w:rsidP="00356FB3">
      <w:pPr>
        <w:jc w:val="both"/>
        <w:rPr>
          <w:rFonts w:ascii="標楷體" w:eastAsia="標楷體" w:hAnsi="標楷體"/>
        </w:rPr>
      </w:pPr>
    </w:p>
    <w:p w14:paraId="1DC1887A" w14:textId="77777777" w:rsidR="00356FB3" w:rsidRDefault="00356FB3" w:rsidP="00356FB3">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249D7DB9" w14:textId="77777777" w:rsidR="00356FB3" w:rsidRDefault="00356FB3" w:rsidP="00356FB3">
      <w:pPr>
        <w:spacing w:line="400" w:lineRule="exact"/>
        <w:ind w:left="425"/>
        <w:jc w:val="both"/>
        <w:rPr>
          <w:rFonts w:ascii="標楷體" w:eastAsia="標楷體" w:hAnsi="標楷體"/>
        </w:rPr>
      </w:pPr>
    </w:p>
    <w:p w14:paraId="48ECEE09" w14:textId="77777777" w:rsidR="00356FB3" w:rsidRDefault="00356FB3" w:rsidP="00356FB3">
      <w:pPr>
        <w:spacing w:line="400" w:lineRule="exact"/>
        <w:ind w:left="425"/>
        <w:jc w:val="both"/>
        <w:rPr>
          <w:rFonts w:ascii="標楷體" w:eastAsia="標楷體" w:hAnsi="標楷體"/>
        </w:rPr>
      </w:pPr>
    </w:p>
    <w:p w14:paraId="4474A237" w14:textId="77777777" w:rsidR="00356FB3" w:rsidRDefault="00356FB3" w:rsidP="00356FB3">
      <w:pPr>
        <w:spacing w:line="400" w:lineRule="exact"/>
        <w:ind w:left="425"/>
        <w:jc w:val="both"/>
        <w:rPr>
          <w:rFonts w:ascii="標楷體" w:eastAsia="標楷體" w:hAnsi="標楷體"/>
        </w:rPr>
      </w:pPr>
    </w:p>
    <w:p w14:paraId="497FF4BE" w14:textId="77777777" w:rsidR="00356FB3" w:rsidRDefault="00356FB3" w:rsidP="00356FB3">
      <w:pPr>
        <w:spacing w:line="400" w:lineRule="exact"/>
        <w:ind w:left="425"/>
        <w:jc w:val="both"/>
        <w:rPr>
          <w:rFonts w:ascii="標楷體" w:eastAsia="標楷體" w:hAnsi="標楷體"/>
        </w:rPr>
      </w:pPr>
    </w:p>
    <w:p w14:paraId="4CDCF1EB" w14:textId="77777777" w:rsidR="00356FB3" w:rsidRDefault="00356FB3" w:rsidP="00356FB3">
      <w:pPr>
        <w:spacing w:line="400" w:lineRule="exact"/>
        <w:ind w:left="425"/>
        <w:jc w:val="both"/>
        <w:rPr>
          <w:rFonts w:ascii="標楷體" w:eastAsia="標楷體" w:hAnsi="標楷體"/>
        </w:rPr>
      </w:pPr>
    </w:p>
    <w:p w14:paraId="5339967E" w14:textId="77777777" w:rsidR="00356FB3" w:rsidRDefault="00356FB3" w:rsidP="00356FB3">
      <w:pPr>
        <w:spacing w:line="400" w:lineRule="exact"/>
        <w:ind w:left="425"/>
        <w:jc w:val="both"/>
        <w:rPr>
          <w:rFonts w:ascii="標楷體" w:eastAsia="標楷體" w:hAnsi="標楷體"/>
        </w:rPr>
      </w:pPr>
    </w:p>
    <w:p w14:paraId="634F3C9C" w14:textId="77777777" w:rsidR="00356FB3" w:rsidRDefault="00356FB3" w:rsidP="00356FB3">
      <w:pPr>
        <w:spacing w:line="400" w:lineRule="exact"/>
        <w:ind w:left="425"/>
        <w:jc w:val="both"/>
        <w:rPr>
          <w:rFonts w:ascii="標楷體" w:eastAsia="標楷體" w:hAnsi="標楷體"/>
        </w:rPr>
      </w:pPr>
    </w:p>
    <w:p w14:paraId="71D50888" w14:textId="77777777" w:rsidR="00356FB3" w:rsidRDefault="00356FB3" w:rsidP="00356FB3">
      <w:pPr>
        <w:spacing w:line="400" w:lineRule="exact"/>
        <w:ind w:left="425"/>
        <w:jc w:val="both"/>
        <w:rPr>
          <w:rFonts w:ascii="標楷體" w:eastAsia="標楷體" w:hAnsi="標楷體"/>
        </w:rPr>
      </w:pPr>
    </w:p>
    <w:p w14:paraId="14B53DC6" w14:textId="77777777" w:rsidR="00356FB3" w:rsidRDefault="00356FB3" w:rsidP="00356FB3">
      <w:pPr>
        <w:spacing w:line="400" w:lineRule="exact"/>
        <w:ind w:left="425"/>
        <w:jc w:val="both"/>
        <w:rPr>
          <w:rFonts w:ascii="標楷體" w:eastAsia="標楷體" w:hAnsi="標楷體"/>
        </w:rPr>
      </w:pPr>
    </w:p>
    <w:p w14:paraId="080F8BDB" w14:textId="77777777" w:rsidR="00356FB3" w:rsidRDefault="00356FB3" w:rsidP="00356FB3">
      <w:pPr>
        <w:spacing w:line="400" w:lineRule="exact"/>
        <w:ind w:left="425"/>
        <w:jc w:val="both"/>
        <w:rPr>
          <w:rFonts w:ascii="標楷體" w:eastAsia="標楷體" w:hAnsi="標楷體"/>
        </w:rPr>
      </w:pPr>
    </w:p>
    <w:p w14:paraId="57750981" w14:textId="77777777" w:rsidR="00356FB3" w:rsidRDefault="00356FB3" w:rsidP="00356FB3">
      <w:pPr>
        <w:spacing w:line="400" w:lineRule="exact"/>
        <w:ind w:left="425"/>
        <w:jc w:val="both"/>
        <w:rPr>
          <w:rFonts w:ascii="標楷體" w:eastAsia="標楷體" w:hAnsi="標楷體"/>
        </w:rPr>
      </w:pPr>
    </w:p>
    <w:p w14:paraId="3FFA7580" w14:textId="77777777" w:rsidR="00356FB3" w:rsidRDefault="00356FB3" w:rsidP="00356FB3">
      <w:pPr>
        <w:spacing w:line="400" w:lineRule="exact"/>
        <w:ind w:left="425"/>
        <w:jc w:val="both"/>
        <w:rPr>
          <w:rFonts w:ascii="標楷體" w:eastAsia="標楷體" w:hAnsi="標楷體"/>
        </w:rPr>
      </w:pPr>
    </w:p>
    <w:p w14:paraId="067A8EF6" w14:textId="77777777" w:rsidR="00356FB3" w:rsidRDefault="00356FB3" w:rsidP="00356FB3">
      <w:pPr>
        <w:spacing w:line="400" w:lineRule="exact"/>
        <w:ind w:left="425"/>
        <w:jc w:val="both"/>
        <w:rPr>
          <w:rFonts w:ascii="標楷體" w:eastAsia="標楷體" w:hAnsi="標楷體"/>
        </w:rPr>
      </w:pPr>
    </w:p>
    <w:p w14:paraId="26CB3694" w14:textId="77777777" w:rsidR="00356FB3" w:rsidRDefault="00356FB3" w:rsidP="00356FB3">
      <w:pPr>
        <w:spacing w:line="400" w:lineRule="exact"/>
        <w:ind w:left="425"/>
        <w:jc w:val="both"/>
        <w:rPr>
          <w:rFonts w:ascii="標楷體" w:eastAsia="標楷體" w:hAnsi="標楷體"/>
        </w:rPr>
      </w:pPr>
    </w:p>
    <w:p w14:paraId="5CF9A2FB" w14:textId="77777777" w:rsidR="00356FB3" w:rsidRDefault="00356FB3" w:rsidP="00356FB3">
      <w:pPr>
        <w:spacing w:line="400" w:lineRule="exact"/>
        <w:ind w:left="425"/>
        <w:jc w:val="both"/>
        <w:rPr>
          <w:rFonts w:ascii="標楷體" w:eastAsia="標楷體" w:hAnsi="標楷體"/>
        </w:rPr>
      </w:pPr>
    </w:p>
    <w:p w14:paraId="6FEE6181" w14:textId="77777777" w:rsidR="00356FB3" w:rsidRDefault="00356FB3" w:rsidP="00356FB3">
      <w:pPr>
        <w:spacing w:line="400" w:lineRule="exact"/>
        <w:ind w:left="425"/>
        <w:jc w:val="both"/>
        <w:rPr>
          <w:rFonts w:ascii="標楷體" w:eastAsia="標楷體" w:hAnsi="標楷體"/>
        </w:rPr>
      </w:pPr>
    </w:p>
    <w:p w14:paraId="271F8867" w14:textId="77777777" w:rsidR="00356FB3" w:rsidRDefault="00356FB3" w:rsidP="00356FB3">
      <w:pPr>
        <w:spacing w:line="400" w:lineRule="exact"/>
        <w:ind w:left="425"/>
        <w:jc w:val="both"/>
        <w:rPr>
          <w:rFonts w:ascii="標楷體" w:eastAsia="標楷體" w:hAnsi="標楷體"/>
        </w:rPr>
      </w:pPr>
    </w:p>
    <w:p w14:paraId="7FC098AD" w14:textId="77777777" w:rsidR="00356FB3" w:rsidRDefault="00356FB3" w:rsidP="00356FB3">
      <w:pPr>
        <w:spacing w:line="400" w:lineRule="exact"/>
        <w:ind w:left="425"/>
        <w:jc w:val="both"/>
        <w:rPr>
          <w:rFonts w:ascii="標楷體" w:eastAsia="標楷體" w:hAnsi="標楷體"/>
        </w:rPr>
      </w:pPr>
    </w:p>
    <w:p w14:paraId="1AAE2D12" w14:textId="77777777" w:rsidR="00356FB3" w:rsidRDefault="00356FB3" w:rsidP="00356FB3">
      <w:pPr>
        <w:spacing w:line="400" w:lineRule="exact"/>
        <w:ind w:left="425"/>
        <w:jc w:val="both"/>
        <w:rPr>
          <w:rFonts w:ascii="標楷體" w:eastAsia="標楷體" w:hAnsi="標楷體"/>
        </w:rPr>
      </w:pPr>
    </w:p>
    <w:p w14:paraId="2703C7B5" w14:textId="77777777" w:rsidR="00356FB3" w:rsidRDefault="00356FB3" w:rsidP="00356FB3">
      <w:pPr>
        <w:spacing w:line="400" w:lineRule="exact"/>
        <w:ind w:left="425"/>
        <w:jc w:val="both"/>
        <w:rPr>
          <w:rFonts w:ascii="標楷體" w:eastAsia="標楷體" w:hAnsi="標楷體"/>
        </w:rPr>
      </w:pPr>
    </w:p>
    <w:p w14:paraId="57113F1F" w14:textId="77777777" w:rsidR="00356FB3" w:rsidRDefault="00356FB3" w:rsidP="00356FB3">
      <w:pPr>
        <w:spacing w:line="400" w:lineRule="exact"/>
        <w:ind w:left="425"/>
        <w:jc w:val="both"/>
        <w:rPr>
          <w:rFonts w:ascii="標楷體" w:eastAsia="標楷體" w:hAnsi="標楷體"/>
        </w:rPr>
      </w:pPr>
    </w:p>
    <w:p w14:paraId="4BAF7655" w14:textId="77777777" w:rsidR="00356FB3" w:rsidRDefault="00356FB3" w:rsidP="00356FB3">
      <w:pPr>
        <w:spacing w:line="400" w:lineRule="exact"/>
        <w:ind w:left="425"/>
        <w:jc w:val="both"/>
        <w:rPr>
          <w:rFonts w:ascii="標楷體" w:eastAsia="標楷體" w:hAnsi="標楷體"/>
        </w:rPr>
      </w:pPr>
    </w:p>
    <w:p w14:paraId="255B6E33" w14:textId="77777777" w:rsidR="00356FB3" w:rsidRDefault="00356FB3" w:rsidP="00356FB3">
      <w:pPr>
        <w:spacing w:line="400" w:lineRule="exact"/>
        <w:ind w:left="425"/>
        <w:jc w:val="both"/>
        <w:rPr>
          <w:rFonts w:ascii="標楷體" w:eastAsia="標楷體" w:hAnsi="標楷體"/>
        </w:rPr>
      </w:pPr>
    </w:p>
    <w:p w14:paraId="3F9F73C4" w14:textId="77777777" w:rsidR="00356FB3" w:rsidRDefault="00356FB3" w:rsidP="00356FB3">
      <w:pPr>
        <w:spacing w:line="400" w:lineRule="exact"/>
        <w:ind w:left="425"/>
        <w:jc w:val="both"/>
        <w:rPr>
          <w:rFonts w:ascii="標楷體" w:eastAsia="標楷體" w:hAnsi="標楷體"/>
        </w:rPr>
      </w:pPr>
    </w:p>
    <w:p w14:paraId="63290CDA" w14:textId="77777777" w:rsidR="00356FB3" w:rsidRPr="00A21746" w:rsidRDefault="00356FB3" w:rsidP="00356FB3">
      <w:pPr>
        <w:spacing w:line="400" w:lineRule="exact"/>
        <w:ind w:left="425"/>
        <w:jc w:val="both"/>
        <w:rPr>
          <w:rFonts w:ascii="標楷體" w:eastAsia="標楷體" w:hAnsi="標楷體"/>
        </w:rPr>
      </w:pPr>
      <w:r>
        <w:rPr>
          <w:rFonts w:ascii="標楷體" w:eastAsia="標楷體" w:hAnsi="標楷體"/>
          <w:noProof/>
        </w:rPr>
        <mc:AlternateContent>
          <mc:Choice Requires="wpg">
            <w:drawing>
              <wp:inline distT="0" distB="0" distL="0" distR="0" wp14:anchorId="03632737" wp14:editId="0DE42B38">
                <wp:extent cx="4661535" cy="5770245"/>
                <wp:effectExtent l="19050" t="19050" r="24765" b="20955"/>
                <wp:docPr id="194" name="群組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61535" cy="5770245"/>
                          <a:chOff x="612" y="2013"/>
                          <a:chExt cx="7341" cy="9087"/>
                        </a:xfrm>
                      </wpg:grpSpPr>
                      <wps:wsp>
                        <wps:cNvPr id="195" name="Line 66"/>
                        <wps:cNvCnPr/>
                        <wps:spPr bwMode="auto">
                          <a:xfrm>
                            <a:off x="3197" y="2187"/>
                            <a:ext cx="56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6" name="Line 67"/>
                        <wps:cNvCnPr/>
                        <wps:spPr bwMode="auto">
                          <a:xfrm>
                            <a:off x="3197" y="2907"/>
                            <a:ext cx="56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7" name="Line 68"/>
                        <wps:cNvCnPr/>
                        <wps:spPr bwMode="auto">
                          <a:xfrm>
                            <a:off x="3197" y="3587"/>
                            <a:ext cx="56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8" name="Line 69"/>
                        <wps:cNvCnPr/>
                        <wps:spPr bwMode="auto">
                          <a:xfrm>
                            <a:off x="3197" y="4207"/>
                            <a:ext cx="56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9" name="Line 70"/>
                        <wps:cNvCnPr/>
                        <wps:spPr bwMode="auto">
                          <a:xfrm>
                            <a:off x="3197" y="4887"/>
                            <a:ext cx="56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0" name="Line 71"/>
                        <wps:cNvCnPr/>
                        <wps:spPr bwMode="auto">
                          <a:xfrm>
                            <a:off x="3197" y="5607"/>
                            <a:ext cx="56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1" name="Line 72"/>
                        <wps:cNvCnPr/>
                        <wps:spPr bwMode="auto">
                          <a:xfrm>
                            <a:off x="2577" y="6247"/>
                            <a:ext cx="113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2" name="Line 73"/>
                        <wps:cNvCnPr/>
                        <wps:spPr bwMode="auto">
                          <a:xfrm>
                            <a:off x="3197" y="6907"/>
                            <a:ext cx="56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3" name="Line 74"/>
                        <wps:cNvCnPr/>
                        <wps:spPr bwMode="auto">
                          <a:xfrm>
                            <a:off x="3197" y="7547"/>
                            <a:ext cx="56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4" name="Line 75"/>
                        <wps:cNvCnPr/>
                        <wps:spPr bwMode="auto">
                          <a:xfrm>
                            <a:off x="3197" y="8227"/>
                            <a:ext cx="56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5" name="Line 76"/>
                        <wps:cNvCnPr/>
                        <wps:spPr bwMode="auto">
                          <a:xfrm>
                            <a:off x="3197" y="8897"/>
                            <a:ext cx="56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6" name="Line 77"/>
                        <wps:cNvCnPr/>
                        <wps:spPr bwMode="auto">
                          <a:xfrm>
                            <a:off x="3197" y="9527"/>
                            <a:ext cx="56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7" name="Line 78"/>
                        <wps:cNvCnPr/>
                        <wps:spPr bwMode="auto">
                          <a:xfrm>
                            <a:off x="3197" y="10207"/>
                            <a:ext cx="56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8" name="Line 79"/>
                        <wps:cNvCnPr/>
                        <wps:spPr bwMode="auto">
                          <a:xfrm>
                            <a:off x="3197" y="10827"/>
                            <a:ext cx="56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9" name="Text Box 33"/>
                        <wps:cNvSpPr txBox="1">
                          <a:spLocks noChangeArrowheads="1"/>
                        </wps:cNvSpPr>
                        <wps:spPr bwMode="auto">
                          <a:xfrm>
                            <a:off x="3668" y="9270"/>
                            <a:ext cx="4280" cy="510"/>
                          </a:xfrm>
                          <a:prstGeom prst="rect">
                            <a:avLst/>
                          </a:prstGeom>
                          <a:solidFill>
                            <a:srgbClr val="FFFFFF"/>
                          </a:solidFill>
                          <a:ln w="38100" cmpd="dbl">
                            <a:solidFill>
                              <a:srgbClr val="000000"/>
                            </a:solidFill>
                            <a:miter lim="800000"/>
                            <a:headEnd/>
                            <a:tailEnd/>
                          </a:ln>
                        </wps:spPr>
                        <wps:txbx>
                          <w:txbxContent>
                            <w:p w14:paraId="2CA55BE5" w14:textId="77777777" w:rsidR="00356FB3" w:rsidRDefault="00356FB3" w:rsidP="00356FB3">
                              <w:pPr>
                                <w:spacing w:line="240" w:lineRule="atLeast"/>
                                <w:jc w:val="both"/>
                                <w:rPr>
                                  <w:rFonts w:ascii="新細明體"/>
                                </w:rPr>
                              </w:pPr>
                              <w:r>
                                <w:rPr>
                                  <w:rFonts w:ascii="新細明體" w:hAnsi="新細明體" w:hint="eastAsia"/>
                                </w:rPr>
                                <w:t>第</w:t>
                              </w:r>
                              <w:r>
                                <w:rPr>
                                  <w:rFonts w:ascii="新細明體" w:hAnsi="新細明體"/>
                                </w:rPr>
                                <w:t>9</w:t>
                              </w:r>
                              <w:r>
                                <w:rPr>
                                  <w:rFonts w:ascii="新細明體" w:hAnsi="新細明體" w:hint="eastAsia"/>
                                </w:rPr>
                                <w:t>單元　規律問題</w:t>
                              </w:r>
                            </w:p>
                            <w:p w14:paraId="5EC31949" w14:textId="77777777" w:rsidR="00356FB3" w:rsidRDefault="00356FB3" w:rsidP="00356FB3">
                              <w:pPr>
                                <w:spacing w:line="240" w:lineRule="atLeast"/>
                                <w:jc w:val="center"/>
                                <w:rPr>
                                  <w:rFonts w:ascii="新細明體"/>
                                  <w:sz w:val="32"/>
                                </w:rPr>
                              </w:pPr>
                            </w:p>
                          </w:txbxContent>
                        </wps:txbx>
                        <wps:bodyPr rot="0" vert="horz" wrap="square" lIns="91440" tIns="45720" rIns="91440" bIns="45720" anchor="t" anchorCtr="0" upright="1">
                          <a:noAutofit/>
                        </wps:bodyPr>
                      </wps:wsp>
                      <wps:wsp>
                        <wps:cNvPr id="210" name="Text Box 4"/>
                        <wps:cNvSpPr txBox="1">
                          <a:spLocks noChangeArrowheads="1"/>
                        </wps:cNvSpPr>
                        <wps:spPr bwMode="auto">
                          <a:xfrm>
                            <a:off x="612" y="5787"/>
                            <a:ext cx="2074" cy="900"/>
                          </a:xfrm>
                          <a:prstGeom prst="rect">
                            <a:avLst/>
                          </a:prstGeom>
                          <a:solidFill>
                            <a:srgbClr val="FFFFFF"/>
                          </a:solidFill>
                          <a:ln w="38100" cmpd="dbl">
                            <a:solidFill>
                              <a:srgbClr val="000000"/>
                            </a:solidFill>
                            <a:miter lim="800000"/>
                            <a:headEnd/>
                            <a:tailEnd/>
                          </a:ln>
                        </wps:spPr>
                        <wps:txbx>
                          <w:txbxContent>
                            <w:p w14:paraId="14BA42F0" w14:textId="77777777" w:rsidR="00356FB3" w:rsidRDefault="00356FB3" w:rsidP="00356FB3">
                              <w:pPr>
                                <w:jc w:val="center"/>
                                <w:rPr>
                                  <w:rFonts w:ascii="新細明體"/>
                                  <w:sz w:val="28"/>
                                  <w:szCs w:val="28"/>
                                </w:rPr>
                              </w:pPr>
                              <w:r>
                                <w:rPr>
                                  <w:rFonts w:ascii="新細明體" w:hAnsi="新細明體" w:hint="eastAsia"/>
                                  <w:sz w:val="28"/>
                                  <w:szCs w:val="28"/>
                                </w:rPr>
                                <w:t>數學</w:t>
                              </w:r>
                              <w:r>
                                <w:rPr>
                                  <w:rFonts w:ascii="新細明體" w:hAnsi="新細明體"/>
                                  <w:sz w:val="28"/>
                                  <w:szCs w:val="28"/>
                                </w:rPr>
                                <w:t>6</w:t>
                              </w:r>
                              <w:r>
                                <w:rPr>
                                  <w:rFonts w:ascii="新細明體" w:hAnsi="新細明體" w:hint="eastAsia"/>
                                  <w:sz w:val="28"/>
                                  <w:szCs w:val="28"/>
                                </w:rPr>
                                <w:t>上</w:t>
                              </w:r>
                            </w:p>
                            <w:p w14:paraId="48A6B526" w14:textId="77777777" w:rsidR="00356FB3" w:rsidRDefault="00356FB3" w:rsidP="00356FB3">
                              <w:pPr>
                                <w:rPr>
                                  <w:szCs w:val="32"/>
                                </w:rPr>
                              </w:pPr>
                            </w:p>
                          </w:txbxContent>
                        </wps:txbx>
                        <wps:bodyPr rot="0" vert="horz" wrap="square" lIns="91440" tIns="45720" rIns="91440" bIns="45720" anchor="t" anchorCtr="0" upright="1">
                          <a:noAutofit/>
                        </wps:bodyPr>
                      </wps:wsp>
                      <wps:wsp>
                        <wps:cNvPr id="211" name="Text Box 22"/>
                        <wps:cNvSpPr txBox="1">
                          <a:spLocks noChangeArrowheads="1"/>
                        </wps:cNvSpPr>
                        <wps:spPr bwMode="auto">
                          <a:xfrm>
                            <a:off x="3669" y="2670"/>
                            <a:ext cx="4280" cy="510"/>
                          </a:xfrm>
                          <a:prstGeom prst="rect">
                            <a:avLst/>
                          </a:prstGeom>
                          <a:solidFill>
                            <a:srgbClr val="FFFFFF"/>
                          </a:solidFill>
                          <a:ln w="38100" cmpd="dbl">
                            <a:solidFill>
                              <a:srgbClr val="000000"/>
                            </a:solidFill>
                            <a:miter lim="800000"/>
                            <a:headEnd/>
                            <a:tailEnd/>
                          </a:ln>
                        </wps:spPr>
                        <wps:txbx>
                          <w:txbxContent>
                            <w:p w14:paraId="5996584C" w14:textId="77777777" w:rsidR="00356FB3" w:rsidRDefault="00356FB3" w:rsidP="00356FB3">
                              <w:pPr>
                                <w:spacing w:line="240" w:lineRule="atLeast"/>
                                <w:jc w:val="both"/>
                                <w:rPr>
                                  <w:rFonts w:ascii="新細明體"/>
                                </w:rPr>
                              </w:pPr>
                              <w:r>
                                <w:rPr>
                                  <w:rFonts w:ascii="新細明體" w:hAnsi="新細明體" w:hint="eastAsia"/>
                                </w:rPr>
                                <w:t>第</w:t>
                              </w:r>
                              <w:r>
                                <w:rPr>
                                  <w:rFonts w:ascii="新細明體" w:hAnsi="新細明體"/>
                                </w:rPr>
                                <w:t>2</w:t>
                              </w:r>
                              <w:r>
                                <w:rPr>
                                  <w:rFonts w:ascii="新細明體" w:hAnsi="新細明體" w:hint="eastAsia"/>
                                </w:rPr>
                                <w:t>單元　分數的除法</w:t>
                              </w:r>
                            </w:p>
                          </w:txbxContent>
                        </wps:txbx>
                        <wps:bodyPr rot="0" vert="horz" wrap="square" lIns="91440" tIns="45720" rIns="91440" bIns="45720" anchor="t" anchorCtr="0" upright="1">
                          <a:noAutofit/>
                        </wps:bodyPr>
                      </wps:wsp>
                      <wps:wsp>
                        <wps:cNvPr id="212" name="Text Box 23"/>
                        <wps:cNvSpPr txBox="1">
                          <a:spLocks noChangeArrowheads="1"/>
                        </wps:cNvSpPr>
                        <wps:spPr bwMode="auto">
                          <a:xfrm>
                            <a:off x="3673" y="3330"/>
                            <a:ext cx="4280" cy="510"/>
                          </a:xfrm>
                          <a:prstGeom prst="rect">
                            <a:avLst/>
                          </a:prstGeom>
                          <a:solidFill>
                            <a:srgbClr val="FFFFFF"/>
                          </a:solidFill>
                          <a:ln w="38100" cmpd="dbl">
                            <a:solidFill>
                              <a:srgbClr val="000000"/>
                            </a:solidFill>
                            <a:miter lim="800000"/>
                            <a:headEnd/>
                            <a:tailEnd/>
                          </a:ln>
                        </wps:spPr>
                        <wps:txbx>
                          <w:txbxContent>
                            <w:p w14:paraId="091A38AB" w14:textId="77777777" w:rsidR="00356FB3" w:rsidRDefault="00356FB3" w:rsidP="00356FB3">
                              <w:pPr>
                                <w:spacing w:line="240" w:lineRule="atLeast"/>
                                <w:jc w:val="both"/>
                                <w:rPr>
                                  <w:rFonts w:ascii="新細明體"/>
                                </w:rPr>
                              </w:pPr>
                              <w:r>
                                <w:rPr>
                                  <w:rFonts w:ascii="新細明體" w:hAnsi="新細明體" w:hint="eastAsia"/>
                                </w:rPr>
                                <w:t>第</w:t>
                              </w:r>
                              <w:r>
                                <w:rPr>
                                  <w:rFonts w:ascii="新細明體" w:hAnsi="新細明體"/>
                                </w:rPr>
                                <w:t>3</w:t>
                              </w:r>
                              <w:r>
                                <w:rPr>
                                  <w:rFonts w:ascii="新細明體" w:hAnsi="新細明體" w:hint="eastAsia"/>
                                </w:rPr>
                                <w:t>單元　長條圖與折線圖</w:t>
                              </w:r>
                            </w:p>
                          </w:txbxContent>
                        </wps:txbx>
                        <wps:bodyPr rot="0" vert="horz" wrap="square" lIns="91440" tIns="45720" rIns="91440" bIns="45720" anchor="t" anchorCtr="0" upright="1">
                          <a:noAutofit/>
                        </wps:bodyPr>
                      </wps:wsp>
                      <wps:wsp>
                        <wps:cNvPr id="213" name="Text Box 24"/>
                        <wps:cNvSpPr txBox="1">
                          <a:spLocks noChangeArrowheads="1"/>
                        </wps:cNvSpPr>
                        <wps:spPr bwMode="auto">
                          <a:xfrm>
                            <a:off x="3668" y="4650"/>
                            <a:ext cx="4280" cy="510"/>
                          </a:xfrm>
                          <a:prstGeom prst="rect">
                            <a:avLst/>
                          </a:prstGeom>
                          <a:solidFill>
                            <a:srgbClr val="FFFFFF"/>
                          </a:solidFill>
                          <a:ln w="38100" cmpd="dbl">
                            <a:solidFill>
                              <a:srgbClr val="000000"/>
                            </a:solidFill>
                            <a:miter lim="800000"/>
                            <a:headEnd/>
                            <a:tailEnd/>
                          </a:ln>
                        </wps:spPr>
                        <wps:txbx>
                          <w:txbxContent>
                            <w:p w14:paraId="740D3EB2" w14:textId="77777777" w:rsidR="00356FB3" w:rsidRDefault="00356FB3" w:rsidP="00356FB3">
                              <w:pPr>
                                <w:spacing w:line="240" w:lineRule="atLeast"/>
                                <w:jc w:val="both"/>
                                <w:rPr>
                                  <w:rFonts w:ascii="新細明體"/>
                                </w:rPr>
                              </w:pPr>
                              <w:r>
                                <w:rPr>
                                  <w:rFonts w:ascii="新細明體" w:hAnsi="新細明體" w:hint="eastAsia"/>
                                </w:rPr>
                                <w:t>第</w:t>
                              </w:r>
                              <w:r>
                                <w:rPr>
                                  <w:rFonts w:ascii="新細明體" w:hAnsi="新細明體"/>
                                </w:rPr>
                                <w:t>4</w:t>
                              </w:r>
                              <w:r>
                                <w:rPr>
                                  <w:rFonts w:ascii="新細明體" w:hAnsi="新細明體" w:hint="eastAsia"/>
                                </w:rPr>
                                <w:t>單元　小數的除法</w:t>
                              </w:r>
                            </w:p>
                            <w:p w14:paraId="3B2B2A53" w14:textId="77777777" w:rsidR="00356FB3" w:rsidRDefault="00356FB3" w:rsidP="00356FB3">
                              <w:pPr>
                                <w:spacing w:line="240" w:lineRule="atLeast"/>
                                <w:jc w:val="center"/>
                                <w:rPr>
                                  <w:rFonts w:ascii="新細明體"/>
                                  <w:sz w:val="32"/>
                                </w:rPr>
                              </w:pPr>
                            </w:p>
                          </w:txbxContent>
                        </wps:txbx>
                        <wps:bodyPr rot="0" vert="horz" wrap="square" lIns="91440" tIns="45720" rIns="91440" bIns="45720" anchor="t" anchorCtr="0" upright="1">
                          <a:noAutofit/>
                        </wps:bodyPr>
                      </wps:wsp>
                      <wps:wsp>
                        <wps:cNvPr id="214" name="Text Box 25"/>
                        <wps:cNvSpPr txBox="1">
                          <a:spLocks noChangeArrowheads="1"/>
                        </wps:cNvSpPr>
                        <wps:spPr bwMode="auto">
                          <a:xfrm>
                            <a:off x="3668" y="5310"/>
                            <a:ext cx="4280" cy="510"/>
                          </a:xfrm>
                          <a:prstGeom prst="rect">
                            <a:avLst/>
                          </a:prstGeom>
                          <a:solidFill>
                            <a:srgbClr val="FFFFFF"/>
                          </a:solidFill>
                          <a:ln w="38100" cmpd="dbl">
                            <a:solidFill>
                              <a:srgbClr val="000000"/>
                            </a:solidFill>
                            <a:miter lim="800000"/>
                            <a:headEnd/>
                            <a:tailEnd/>
                          </a:ln>
                        </wps:spPr>
                        <wps:txbx>
                          <w:txbxContent>
                            <w:p w14:paraId="5D971B83" w14:textId="77777777" w:rsidR="00356FB3" w:rsidRDefault="00356FB3" w:rsidP="00356FB3">
                              <w:pPr>
                                <w:spacing w:line="240" w:lineRule="atLeast"/>
                                <w:jc w:val="both"/>
                                <w:rPr>
                                  <w:rFonts w:ascii="新細明體"/>
                                </w:rPr>
                              </w:pPr>
                              <w:r>
                                <w:rPr>
                                  <w:rFonts w:ascii="新細明體" w:hAnsi="新細明體" w:hint="eastAsia"/>
                                </w:rPr>
                                <w:t>第</w:t>
                              </w:r>
                              <w:r>
                                <w:rPr>
                                  <w:rFonts w:ascii="新細明體" w:hAnsi="新細明體"/>
                                </w:rPr>
                                <w:t>5</w:t>
                              </w:r>
                              <w:r>
                                <w:rPr>
                                  <w:rFonts w:ascii="新細明體" w:hAnsi="新細明體" w:hint="eastAsia"/>
                                </w:rPr>
                                <w:t>單元　圓周長與扇形弧長</w:t>
                              </w:r>
                            </w:p>
                            <w:p w14:paraId="09075CB8" w14:textId="77777777" w:rsidR="00356FB3" w:rsidRDefault="00356FB3" w:rsidP="00356FB3">
                              <w:pPr>
                                <w:spacing w:line="240" w:lineRule="atLeast"/>
                                <w:jc w:val="center"/>
                                <w:rPr>
                                  <w:rFonts w:ascii="新細明體"/>
                                  <w:sz w:val="32"/>
                                </w:rPr>
                              </w:pPr>
                            </w:p>
                          </w:txbxContent>
                        </wps:txbx>
                        <wps:bodyPr rot="0" vert="horz" wrap="square" lIns="91440" tIns="45720" rIns="91440" bIns="45720" anchor="t" anchorCtr="0" upright="1">
                          <a:noAutofit/>
                        </wps:bodyPr>
                      </wps:wsp>
                      <wps:wsp>
                        <wps:cNvPr id="215" name="Text Box 26"/>
                        <wps:cNvSpPr txBox="1">
                          <a:spLocks noChangeArrowheads="1"/>
                        </wps:cNvSpPr>
                        <wps:spPr bwMode="auto">
                          <a:xfrm>
                            <a:off x="3664" y="5970"/>
                            <a:ext cx="4280" cy="510"/>
                          </a:xfrm>
                          <a:prstGeom prst="rect">
                            <a:avLst/>
                          </a:prstGeom>
                          <a:solidFill>
                            <a:srgbClr val="FFFFFF"/>
                          </a:solidFill>
                          <a:ln w="38100" cmpd="dbl">
                            <a:solidFill>
                              <a:srgbClr val="000000"/>
                            </a:solidFill>
                            <a:miter lim="800000"/>
                            <a:headEnd/>
                            <a:tailEnd/>
                          </a:ln>
                        </wps:spPr>
                        <wps:txbx>
                          <w:txbxContent>
                            <w:p w14:paraId="1B2298DD" w14:textId="77777777" w:rsidR="00356FB3" w:rsidRDefault="00356FB3" w:rsidP="00356FB3">
                              <w:pPr>
                                <w:spacing w:line="240" w:lineRule="atLeast"/>
                                <w:jc w:val="both"/>
                                <w:rPr>
                                  <w:rFonts w:ascii="新細明體"/>
                                </w:rPr>
                              </w:pPr>
                              <w:r>
                                <w:rPr>
                                  <w:rFonts w:ascii="新細明體" w:hAnsi="新細明體" w:hint="eastAsia"/>
                                </w:rPr>
                                <w:t>綜合與應用（一）</w:t>
                              </w:r>
                            </w:p>
                            <w:p w14:paraId="194F0DA9" w14:textId="77777777" w:rsidR="00356FB3" w:rsidRDefault="00356FB3" w:rsidP="00356FB3">
                              <w:pPr>
                                <w:spacing w:line="240" w:lineRule="atLeast"/>
                                <w:jc w:val="center"/>
                                <w:rPr>
                                  <w:rFonts w:ascii="新細明體"/>
                                  <w:sz w:val="32"/>
                                </w:rPr>
                              </w:pPr>
                            </w:p>
                          </w:txbxContent>
                        </wps:txbx>
                        <wps:bodyPr rot="0" vert="horz" wrap="square" lIns="91440" tIns="45720" rIns="91440" bIns="45720" anchor="t" anchorCtr="0" upright="1">
                          <a:noAutofit/>
                        </wps:bodyPr>
                      </wps:wsp>
                      <wps:wsp>
                        <wps:cNvPr id="216" name="Text Box 27"/>
                        <wps:cNvSpPr txBox="1">
                          <a:spLocks noChangeArrowheads="1"/>
                        </wps:cNvSpPr>
                        <wps:spPr bwMode="auto">
                          <a:xfrm>
                            <a:off x="3668" y="7290"/>
                            <a:ext cx="4280" cy="510"/>
                          </a:xfrm>
                          <a:prstGeom prst="rect">
                            <a:avLst/>
                          </a:prstGeom>
                          <a:solidFill>
                            <a:srgbClr val="FFFFFF"/>
                          </a:solidFill>
                          <a:ln w="38100" cmpd="dbl">
                            <a:solidFill>
                              <a:srgbClr val="000000"/>
                            </a:solidFill>
                            <a:miter lim="800000"/>
                            <a:headEnd/>
                            <a:tailEnd/>
                          </a:ln>
                        </wps:spPr>
                        <wps:txbx>
                          <w:txbxContent>
                            <w:p w14:paraId="0CE2B04C" w14:textId="77777777" w:rsidR="00356FB3" w:rsidRDefault="00356FB3" w:rsidP="00356FB3">
                              <w:pPr>
                                <w:spacing w:line="240" w:lineRule="atLeast"/>
                                <w:jc w:val="both"/>
                                <w:rPr>
                                  <w:rFonts w:ascii="新細明體"/>
                                </w:rPr>
                              </w:pPr>
                              <w:r>
                                <w:rPr>
                                  <w:rFonts w:ascii="新細明體" w:hAnsi="新細明體" w:hint="eastAsia"/>
                                </w:rPr>
                                <w:t>第</w:t>
                              </w:r>
                              <w:r>
                                <w:rPr>
                                  <w:rFonts w:ascii="新細明體" w:hAnsi="新細明體"/>
                                </w:rPr>
                                <w:t>7</w:t>
                              </w:r>
                              <w:r>
                                <w:rPr>
                                  <w:rFonts w:ascii="新細明體" w:hAnsi="新細明體" w:hint="eastAsia"/>
                                </w:rPr>
                                <w:t>單元　縮放圖與比例尺</w:t>
                              </w:r>
                            </w:p>
                            <w:p w14:paraId="6F920EF3" w14:textId="77777777" w:rsidR="00356FB3" w:rsidRDefault="00356FB3" w:rsidP="00356FB3">
                              <w:pPr>
                                <w:spacing w:line="240" w:lineRule="atLeast"/>
                                <w:jc w:val="center"/>
                                <w:rPr>
                                  <w:rFonts w:ascii="新細明體"/>
                                  <w:sz w:val="32"/>
                                </w:rPr>
                              </w:pPr>
                            </w:p>
                          </w:txbxContent>
                        </wps:txbx>
                        <wps:bodyPr rot="0" vert="horz" wrap="square" lIns="91440" tIns="45720" rIns="91440" bIns="45720" anchor="t" anchorCtr="0" upright="1">
                          <a:noAutofit/>
                        </wps:bodyPr>
                      </wps:wsp>
                      <wps:wsp>
                        <wps:cNvPr id="217" name="Text Box 28"/>
                        <wps:cNvSpPr txBox="1">
                          <a:spLocks noChangeArrowheads="1"/>
                        </wps:cNvSpPr>
                        <wps:spPr bwMode="auto">
                          <a:xfrm>
                            <a:off x="3668" y="7950"/>
                            <a:ext cx="4280" cy="510"/>
                          </a:xfrm>
                          <a:prstGeom prst="rect">
                            <a:avLst/>
                          </a:prstGeom>
                          <a:solidFill>
                            <a:srgbClr val="FFFFFF"/>
                          </a:solidFill>
                          <a:ln w="38100" cmpd="dbl">
                            <a:solidFill>
                              <a:srgbClr val="000000"/>
                            </a:solidFill>
                            <a:miter lim="800000"/>
                            <a:headEnd/>
                            <a:tailEnd/>
                          </a:ln>
                        </wps:spPr>
                        <wps:txbx>
                          <w:txbxContent>
                            <w:p w14:paraId="3102C9BE" w14:textId="77777777" w:rsidR="00356FB3" w:rsidRDefault="00356FB3" w:rsidP="00356FB3">
                              <w:pPr>
                                <w:spacing w:line="240" w:lineRule="atLeast"/>
                                <w:jc w:val="both"/>
                                <w:rPr>
                                  <w:rFonts w:ascii="新細明體"/>
                                </w:rPr>
                              </w:pPr>
                              <w:r>
                                <w:rPr>
                                  <w:rFonts w:ascii="新細明體" w:hAnsi="新細明體" w:hint="eastAsia"/>
                                </w:rPr>
                                <w:t>第</w:t>
                              </w:r>
                              <w:r>
                                <w:rPr>
                                  <w:rFonts w:ascii="新細明體" w:hAnsi="新細明體"/>
                                </w:rPr>
                                <w:t>8</w:t>
                              </w:r>
                              <w:r>
                                <w:rPr>
                                  <w:rFonts w:ascii="新細明體" w:hAnsi="新細明體" w:hint="eastAsia"/>
                                </w:rPr>
                                <w:t>單元　圓與扇形面積</w:t>
                              </w:r>
                            </w:p>
                            <w:p w14:paraId="53025431" w14:textId="77777777" w:rsidR="00356FB3" w:rsidRDefault="00356FB3" w:rsidP="00356FB3">
                              <w:pPr>
                                <w:spacing w:line="240" w:lineRule="atLeast"/>
                                <w:jc w:val="center"/>
                                <w:rPr>
                                  <w:rFonts w:ascii="新細明體"/>
                                  <w:sz w:val="32"/>
                                </w:rPr>
                              </w:pPr>
                            </w:p>
                          </w:txbxContent>
                        </wps:txbx>
                        <wps:bodyPr rot="0" vert="horz" wrap="square" lIns="91440" tIns="45720" rIns="91440" bIns="45720" anchor="t" anchorCtr="0" upright="1">
                          <a:noAutofit/>
                        </wps:bodyPr>
                      </wps:wsp>
                      <wps:wsp>
                        <wps:cNvPr id="218" name="Text Box 29"/>
                        <wps:cNvSpPr txBox="1">
                          <a:spLocks noChangeArrowheads="1"/>
                        </wps:cNvSpPr>
                        <wps:spPr bwMode="auto">
                          <a:xfrm>
                            <a:off x="3673" y="10590"/>
                            <a:ext cx="4280" cy="510"/>
                          </a:xfrm>
                          <a:prstGeom prst="rect">
                            <a:avLst/>
                          </a:prstGeom>
                          <a:solidFill>
                            <a:srgbClr val="FFFFFF"/>
                          </a:solidFill>
                          <a:ln w="38100" cmpd="dbl">
                            <a:solidFill>
                              <a:srgbClr val="000000"/>
                            </a:solidFill>
                            <a:miter lim="800000"/>
                            <a:headEnd/>
                            <a:tailEnd/>
                          </a:ln>
                        </wps:spPr>
                        <wps:txbx>
                          <w:txbxContent>
                            <w:p w14:paraId="00F26DC1" w14:textId="77777777" w:rsidR="00356FB3" w:rsidRDefault="00356FB3" w:rsidP="00356FB3">
                              <w:pPr>
                                <w:spacing w:line="240" w:lineRule="atLeast"/>
                                <w:jc w:val="both"/>
                                <w:rPr>
                                  <w:rFonts w:ascii="新細明體"/>
                                </w:rPr>
                              </w:pPr>
                              <w:r>
                                <w:rPr>
                                  <w:rFonts w:ascii="新細明體" w:hAnsi="新細明體" w:hint="eastAsia"/>
                                </w:rPr>
                                <w:t>綜合與應用（二）</w:t>
                              </w:r>
                            </w:p>
                            <w:p w14:paraId="6F6940FA" w14:textId="77777777" w:rsidR="00356FB3" w:rsidRDefault="00356FB3" w:rsidP="00356FB3">
                              <w:pPr>
                                <w:spacing w:line="240" w:lineRule="atLeast"/>
                                <w:jc w:val="both"/>
                                <w:rPr>
                                  <w:rFonts w:ascii="新細明體"/>
                                </w:rPr>
                              </w:pPr>
                            </w:p>
                            <w:p w14:paraId="33EEBC0C" w14:textId="77777777" w:rsidR="00356FB3" w:rsidRDefault="00356FB3" w:rsidP="00356FB3">
                              <w:pPr>
                                <w:spacing w:line="240" w:lineRule="atLeast"/>
                                <w:jc w:val="both"/>
                                <w:rPr>
                                  <w:rFonts w:ascii="新細明體"/>
                                  <w:sz w:val="32"/>
                                </w:rPr>
                              </w:pPr>
                            </w:p>
                            <w:p w14:paraId="68B0D5B9" w14:textId="77777777" w:rsidR="00356FB3" w:rsidRDefault="00356FB3" w:rsidP="00356FB3">
                              <w:pPr>
                                <w:spacing w:line="240" w:lineRule="atLeast"/>
                                <w:jc w:val="center"/>
                                <w:rPr>
                                  <w:rFonts w:ascii="新細明體"/>
                                  <w:sz w:val="32"/>
                                </w:rPr>
                              </w:pPr>
                            </w:p>
                          </w:txbxContent>
                        </wps:txbx>
                        <wps:bodyPr rot="0" vert="horz" wrap="square" lIns="91440" tIns="45720" rIns="91440" bIns="45720" anchor="t" anchorCtr="0" upright="1">
                          <a:noAutofit/>
                        </wps:bodyPr>
                      </wps:wsp>
                      <wps:wsp>
                        <wps:cNvPr id="219" name="Text Box 30"/>
                        <wps:cNvSpPr txBox="1">
                          <a:spLocks noChangeArrowheads="1"/>
                        </wps:cNvSpPr>
                        <wps:spPr bwMode="auto">
                          <a:xfrm>
                            <a:off x="3668" y="6630"/>
                            <a:ext cx="4280" cy="510"/>
                          </a:xfrm>
                          <a:prstGeom prst="rect">
                            <a:avLst/>
                          </a:prstGeom>
                          <a:solidFill>
                            <a:srgbClr val="FFFFFF"/>
                          </a:solidFill>
                          <a:ln w="38100" cmpd="dbl">
                            <a:solidFill>
                              <a:srgbClr val="000000"/>
                            </a:solidFill>
                            <a:miter lim="800000"/>
                            <a:headEnd/>
                            <a:tailEnd/>
                          </a:ln>
                        </wps:spPr>
                        <wps:txbx>
                          <w:txbxContent>
                            <w:p w14:paraId="2E1A2F77" w14:textId="77777777" w:rsidR="00356FB3" w:rsidRDefault="00356FB3" w:rsidP="00356FB3">
                              <w:pPr>
                                <w:spacing w:line="240" w:lineRule="atLeast"/>
                                <w:jc w:val="both"/>
                                <w:rPr>
                                  <w:rFonts w:ascii="新細明體"/>
                                </w:rPr>
                              </w:pPr>
                              <w:r>
                                <w:rPr>
                                  <w:rFonts w:ascii="新細明體" w:hAnsi="新細明體" w:hint="eastAsia"/>
                                </w:rPr>
                                <w:t>第</w:t>
                              </w:r>
                              <w:r>
                                <w:rPr>
                                  <w:rFonts w:ascii="新細明體" w:hAnsi="新細明體"/>
                                </w:rPr>
                                <w:t>6</w:t>
                              </w:r>
                              <w:r>
                                <w:rPr>
                                  <w:rFonts w:ascii="新細明體" w:hAnsi="新細明體" w:hint="eastAsia"/>
                                </w:rPr>
                                <w:t>單元　比、比值與正比</w:t>
                              </w:r>
                            </w:p>
                            <w:p w14:paraId="3D9BC18C" w14:textId="77777777" w:rsidR="00356FB3" w:rsidRDefault="00356FB3" w:rsidP="00356FB3">
                              <w:pPr>
                                <w:spacing w:line="240" w:lineRule="atLeast"/>
                                <w:jc w:val="center"/>
                                <w:rPr>
                                  <w:rFonts w:ascii="新細明體"/>
                                  <w:sz w:val="32"/>
                                </w:rPr>
                              </w:pPr>
                            </w:p>
                          </w:txbxContent>
                        </wps:txbx>
                        <wps:bodyPr rot="0" vert="horz" wrap="square" lIns="91440" tIns="45720" rIns="91440" bIns="45720" anchor="t" anchorCtr="0" upright="1">
                          <a:noAutofit/>
                        </wps:bodyPr>
                      </wps:wsp>
                      <wps:wsp>
                        <wps:cNvPr id="220" name="Text Box 31"/>
                        <wps:cNvSpPr txBox="1">
                          <a:spLocks noChangeArrowheads="1"/>
                        </wps:cNvSpPr>
                        <wps:spPr bwMode="auto">
                          <a:xfrm>
                            <a:off x="3669" y="2013"/>
                            <a:ext cx="4278" cy="510"/>
                          </a:xfrm>
                          <a:prstGeom prst="rect">
                            <a:avLst/>
                          </a:prstGeom>
                          <a:solidFill>
                            <a:srgbClr val="FFFFFF"/>
                          </a:solidFill>
                          <a:ln w="38100" cmpd="dbl">
                            <a:solidFill>
                              <a:srgbClr val="000000"/>
                            </a:solidFill>
                            <a:miter lim="800000"/>
                            <a:headEnd/>
                            <a:tailEnd/>
                          </a:ln>
                        </wps:spPr>
                        <wps:txbx>
                          <w:txbxContent>
                            <w:p w14:paraId="54E851C5" w14:textId="77777777" w:rsidR="00356FB3" w:rsidRDefault="00356FB3" w:rsidP="00356FB3">
                              <w:pPr>
                                <w:spacing w:line="240" w:lineRule="atLeast"/>
                                <w:jc w:val="both"/>
                                <w:rPr>
                                  <w:rFonts w:ascii="新細明體"/>
                                </w:rPr>
                              </w:pPr>
                              <w:r>
                                <w:rPr>
                                  <w:rFonts w:ascii="新細明體" w:hAnsi="新細明體" w:hint="eastAsia"/>
                                </w:rPr>
                                <w:t>第</w:t>
                              </w:r>
                              <w:r>
                                <w:rPr>
                                  <w:rFonts w:ascii="新細明體" w:hAnsi="新細明體"/>
                                </w:rPr>
                                <w:t>1</w:t>
                              </w:r>
                              <w:r>
                                <w:rPr>
                                  <w:rFonts w:ascii="新細明體" w:hAnsi="新細明體" w:hint="eastAsia"/>
                                </w:rPr>
                                <w:t>單元　最大公因數與最小公倍數</w:t>
                              </w:r>
                            </w:p>
                            <w:p w14:paraId="6F95E488" w14:textId="77777777" w:rsidR="00356FB3" w:rsidRDefault="00356FB3" w:rsidP="00356FB3"/>
                          </w:txbxContent>
                        </wps:txbx>
                        <wps:bodyPr rot="0" vert="horz" wrap="square" lIns="91440" tIns="45720" rIns="91440" bIns="45720" anchor="t" anchorCtr="0" upright="1">
                          <a:noAutofit/>
                        </wps:bodyPr>
                      </wps:wsp>
                      <wps:wsp>
                        <wps:cNvPr id="221" name="Text Box 32"/>
                        <wps:cNvSpPr txBox="1">
                          <a:spLocks noChangeArrowheads="1"/>
                        </wps:cNvSpPr>
                        <wps:spPr bwMode="auto">
                          <a:xfrm>
                            <a:off x="3668" y="9930"/>
                            <a:ext cx="4280" cy="510"/>
                          </a:xfrm>
                          <a:prstGeom prst="rect">
                            <a:avLst/>
                          </a:prstGeom>
                          <a:solidFill>
                            <a:srgbClr val="FFFFFF"/>
                          </a:solidFill>
                          <a:ln w="38100" cmpd="dbl">
                            <a:solidFill>
                              <a:srgbClr val="000000"/>
                            </a:solidFill>
                            <a:miter lim="800000"/>
                            <a:headEnd/>
                            <a:tailEnd/>
                          </a:ln>
                        </wps:spPr>
                        <wps:txbx>
                          <w:txbxContent>
                            <w:p w14:paraId="48840353" w14:textId="77777777" w:rsidR="00356FB3" w:rsidRDefault="00356FB3" w:rsidP="00356FB3">
                              <w:pPr>
                                <w:spacing w:line="240" w:lineRule="atLeast"/>
                                <w:jc w:val="both"/>
                                <w:rPr>
                                  <w:rFonts w:ascii="新細明體"/>
                                </w:rPr>
                              </w:pPr>
                              <w:r>
                                <w:rPr>
                                  <w:rFonts w:ascii="新細明體" w:hAnsi="新細明體" w:hint="eastAsia"/>
                                </w:rPr>
                                <w:t>第</w:t>
                              </w:r>
                              <w:r>
                                <w:rPr>
                                  <w:rFonts w:ascii="新細明體" w:hAnsi="新細明體"/>
                                </w:rPr>
                                <w:t>10</w:t>
                              </w:r>
                              <w:r>
                                <w:rPr>
                                  <w:rFonts w:ascii="新細明體" w:hAnsi="新細明體" w:hint="eastAsia"/>
                                </w:rPr>
                                <w:t>單元</w:t>
                              </w:r>
                              <w:r>
                                <w:rPr>
                                  <w:rFonts w:ascii="新細明體" w:hAnsi="新細明體"/>
                                </w:rPr>
                                <w:t xml:space="preserve">  </w:t>
                              </w:r>
                              <w:r>
                                <w:rPr>
                                  <w:rFonts w:ascii="新細明體" w:hAnsi="新細明體" w:hint="eastAsia"/>
                                </w:rPr>
                                <w:t>等量公理</w:t>
                              </w:r>
                            </w:p>
                            <w:p w14:paraId="0B805AED" w14:textId="77777777" w:rsidR="00356FB3" w:rsidRDefault="00356FB3" w:rsidP="00356FB3">
                              <w:pPr>
                                <w:spacing w:line="240" w:lineRule="atLeast"/>
                                <w:jc w:val="both"/>
                                <w:rPr>
                                  <w:rFonts w:ascii="新細明體"/>
                                  <w:sz w:val="32"/>
                                </w:rPr>
                              </w:pPr>
                            </w:p>
                            <w:p w14:paraId="562CEC6B" w14:textId="77777777" w:rsidR="00356FB3" w:rsidRDefault="00356FB3" w:rsidP="00356FB3">
                              <w:pPr>
                                <w:spacing w:line="240" w:lineRule="atLeast"/>
                                <w:jc w:val="center"/>
                                <w:rPr>
                                  <w:rFonts w:ascii="新細明體"/>
                                  <w:sz w:val="32"/>
                                </w:rPr>
                              </w:pPr>
                            </w:p>
                          </w:txbxContent>
                        </wps:txbx>
                        <wps:bodyPr rot="0" vert="horz" wrap="square" lIns="91440" tIns="45720" rIns="91440" bIns="45720" anchor="t" anchorCtr="0" upright="1">
                          <a:noAutofit/>
                        </wps:bodyPr>
                      </wps:wsp>
                      <wps:wsp>
                        <wps:cNvPr id="222" name="Text Box 34"/>
                        <wps:cNvSpPr txBox="1">
                          <a:spLocks noChangeArrowheads="1"/>
                        </wps:cNvSpPr>
                        <wps:spPr bwMode="auto">
                          <a:xfrm>
                            <a:off x="3669" y="3990"/>
                            <a:ext cx="4280" cy="510"/>
                          </a:xfrm>
                          <a:prstGeom prst="rect">
                            <a:avLst/>
                          </a:prstGeom>
                          <a:solidFill>
                            <a:srgbClr val="FFFFFF"/>
                          </a:solidFill>
                          <a:ln w="38100" cmpd="dbl">
                            <a:solidFill>
                              <a:srgbClr val="000000"/>
                            </a:solidFill>
                            <a:miter lim="800000"/>
                            <a:headEnd/>
                            <a:tailEnd/>
                          </a:ln>
                        </wps:spPr>
                        <wps:txbx>
                          <w:txbxContent>
                            <w:p w14:paraId="29AA3024" w14:textId="77777777" w:rsidR="00356FB3" w:rsidRDefault="00356FB3" w:rsidP="00356FB3">
                              <w:pPr>
                                <w:spacing w:line="240" w:lineRule="atLeast"/>
                                <w:jc w:val="both"/>
                                <w:rPr>
                                  <w:rFonts w:ascii="新細明體"/>
                                </w:rPr>
                              </w:pPr>
                              <w:r>
                                <w:rPr>
                                  <w:rFonts w:ascii="新細明體" w:hAnsi="新細明體" w:hint="eastAsia"/>
                                </w:rPr>
                                <w:t>數學樂園（完美數）</w:t>
                              </w:r>
                            </w:p>
                            <w:p w14:paraId="01058B2E" w14:textId="77777777" w:rsidR="00356FB3" w:rsidRDefault="00356FB3" w:rsidP="00356FB3"/>
                          </w:txbxContent>
                        </wps:txbx>
                        <wps:bodyPr rot="0" vert="horz" wrap="square" lIns="91440" tIns="45720" rIns="91440" bIns="45720" anchor="t" anchorCtr="0" upright="1">
                          <a:noAutofit/>
                        </wps:bodyPr>
                      </wps:wsp>
                      <wps:wsp>
                        <wps:cNvPr id="223" name="Text Box 35"/>
                        <wps:cNvSpPr txBox="1">
                          <a:spLocks noChangeArrowheads="1"/>
                        </wps:cNvSpPr>
                        <wps:spPr bwMode="auto">
                          <a:xfrm>
                            <a:off x="3669" y="8610"/>
                            <a:ext cx="4280" cy="510"/>
                          </a:xfrm>
                          <a:prstGeom prst="rect">
                            <a:avLst/>
                          </a:prstGeom>
                          <a:solidFill>
                            <a:srgbClr val="FFFFFF"/>
                          </a:solidFill>
                          <a:ln w="38100" cmpd="dbl">
                            <a:solidFill>
                              <a:srgbClr val="000000"/>
                            </a:solidFill>
                            <a:miter lim="800000"/>
                            <a:headEnd/>
                            <a:tailEnd/>
                          </a:ln>
                        </wps:spPr>
                        <wps:txbx>
                          <w:txbxContent>
                            <w:p w14:paraId="7490148A" w14:textId="77777777" w:rsidR="00356FB3" w:rsidRDefault="00356FB3" w:rsidP="00356FB3">
                              <w:pPr>
                                <w:spacing w:line="240" w:lineRule="atLeast"/>
                                <w:jc w:val="both"/>
                                <w:rPr>
                                  <w:rFonts w:ascii="新細明體"/>
                                </w:rPr>
                              </w:pPr>
                              <w:r>
                                <w:rPr>
                                  <w:rFonts w:ascii="新細明體" w:hAnsi="新細明體" w:hint="eastAsia"/>
                                </w:rPr>
                                <w:t>數學樂園（圓周率）</w:t>
                              </w:r>
                            </w:p>
                            <w:p w14:paraId="5670D8EF" w14:textId="77777777" w:rsidR="00356FB3" w:rsidRDefault="00356FB3" w:rsidP="00356FB3"/>
                          </w:txbxContent>
                        </wps:txbx>
                        <wps:bodyPr rot="0" vert="horz" wrap="square" lIns="91440" tIns="45720" rIns="91440" bIns="45720" anchor="t" anchorCtr="0" upright="1">
                          <a:noAutofit/>
                        </wps:bodyPr>
                      </wps:wsp>
                      <wps:wsp>
                        <wps:cNvPr id="224" name="Line 65"/>
                        <wps:cNvCnPr/>
                        <wps:spPr bwMode="auto">
                          <a:xfrm>
                            <a:off x="3207" y="2187"/>
                            <a:ext cx="0" cy="8651"/>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3632737" id="群組 194" o:spid="_x0000_s1190" style="width:367.05pt;height:454.35pt;mso-position-horizontal-relative:char;mso-position-vertical-relative:line" coordorigin="612,2013" coordsize="7341,90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">
                <v:line id="Line 66" o:spid="_x0000_s1191" style="position:absolute;visibility:visible;mso-wrap-style:square" from="3197,2187" to="3764,2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" strokeweight="1.5pt"/>
                <v:line id="Line 67" o:spid="_x0000_s1192" style="position:absolute;visibility:visible;mso-wrap-style:square" from="3197,2907" to="3764,2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" strokeweight="1.5pt"/>
                <v:line id="Line 68" o:spid="_x0000_s1193" style="position:absolute;visibility:visible;mso-wrap-style:square" from="3197,3587" to="37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" strokeweight="1.5pt"/>
                <v:line id="Line 69" o:spid="_x0000_s1194" style="position:absolute;visibility:visible;mso-wrap-style:square" from="3197,4207" to="3764,4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" strokeweight="1.5pt"/>
                <v:line id="Line 70" o:spid="_x0000_s1195" style="position:absolute;visibility:visible;mso-wrap-style:square" from="3197,4887" to="3764,4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" strokeweight="1.5pt"/>
                <v:line id="Line 71" o:spid="_x0000_s1196" style="position:absolute;visibility:visible;mso-wrap-style:square" from="3197,5607" to="3764,5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" strokeweight="1.5pt"/>
                <v:line id="Line 72" o:spid="_x0000_s1197" style="position:absolute;visibility:visible;mso-wrap-style:square" from="2577,6247" to="3711,62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" strokeweight="1.5pt"/>
                <v:line id="Line 73" o:spid="_x0000_s1198" style="position:absolute;visibility:visible;mso-wrap-style:square" from="3197,6907" to="3764,6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" strokeweight="1.5pt"/>
                <v:line id="Line 74" o:spid="_x0000_s1199" style="position:absolute;visibility:visible;mso-wrap-style:square" from="3197,7547" to="3764,7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" strokeweight="1.5pt"/>
                <v:line id="Line 75" o:spid="_x0000_s1200" style="position:absolute;visibility:visible;mso-wrap-style:square" from="3197,8227" to="3764,8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" strokeweight="1.5pt"/>
                <v:line id="Line 76" o:spid="_x0000_s1201" style="position:absolute;visibility:visible;mso-wrap-style:square" from="3197,8897" to="3764,8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" strokeweight="1.5pt"/>
                <v:line id="Line 77" o:spid="_x0000_s1202" style="position:absolute;visibility:visible;mso-wrap-style:square" from="3197,9527" to="3764,9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" strokeweight="1.5pt"/>
                <v:line id="Line 78" o:spid="_x0000_s1203" style="position:absolute;visibility:visible;mso-wrap-style:square" from="3197,10207" to="3764,10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" strokeweight="1.5pt"/>
                <v:line id="Line 79" o:spid="_x0000_s1204" style="position:absolute;visibility:visible;mso-wrap-style:square" from="3197,10827" to="3764,108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" strokeweight="1.5pt"/>
                <v:shape id="Text Box 33" o:spid="_x0000_s1205" type="#_x0000_t202" style="position:absolute;left:3668;top:9270;width:42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" strokeweight="3pt">
                  <v:stroke linestyle="thinThin"/>
                  <v:textbox>
                    <w:txbxContent>
                      <w:p w14:paraId="2CA55BE5" w14:textId="77777777" w:rsidR="00356FB3" w:rsidRDefault="00356FB3" w:rsidP="00356FB3">
                        <w:pPr>
                          <w:spacing w:line="240" w:lineRule="atLeast"/>
                          <w:jc w:val="both"/>
                          <w:rPr>
                            <w:rFonts w:ascii="新細明體"/>
                          </w:rPr>
                        </w:pPr>
                        <w:r>
                          <w:rPr>
                            <w:rFonts w:ascii="新細明體" w:hAnsi="新細明體" w:hint="eastAsia"/>
                          </w:rPr>
                          <w:t>第</w:t>
                        </w:r>
                        <w:r>
                          <w:rPr>
                            <w:rFonts w:ascii="新細明體" w:hAnsi="新細明體"/>
                          </w:rPr>
                          <w:t>9</w:t>
                        </w:r>
                        <w:r>
                          <w:rPr>
                            <w:rFonts w:ascii="新細明體" w:hAnsi="新細明體" w:hint="eastAsia"/>
                          </w:rPr>
                          <w:t>單元　規律問題</w:t>
                        </w:r>
                      </w:p>
                      <w:p w14:paraId="5EC31949" w14:textId="77777777" w:rsidR="00356FB3" w:rsidRDefault="00356FB3" w:rsidP="00356FB3">
                        <w:pPr>
                          <w:spacing w:line="240" w:lineRule="atLeast"/>
                          <w:jc w:val="center"/>
                          <w:rPr>
                            <w:rFonts w:ascii="新細明體"/>
                            <w:sz w:val="32"/>
                          </w:rPr>
                        </w:pPr>
                      </w:p>
                    </w:txbxContent>
                  </v:textbox>
                </v:shape>
                <v:shape id="Text Box 4" o:spid="_x0000_s1206" type="#_x0000_t202" style="position:absolute;left:612;top:5787;width:2074;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" strokeweight="3pt">
                  <v:stroke linestyle="thinThin"/>
                  <v:textbox>
                    <w:txbxContent>
                      <w:p w14:paraId="14BA42F0" w14:textId="77777777" w:rsidR="00356FB3" w:rsidRDefault="00356FB3" w:rsidP="00356FB3">
                        <w:pPr>
                          <w:jc w:val="center"/>
                          <w:rPr>
                            <w:rFonts w:ascii="新細明體"/>
                            <w:sz w:val="28"/>
                            <w:szCs w:val="28"/>
                          </w:rPr>
                        </w:pPr>
                        <w:r>
                          <w:rPr>
                            <w:rFonts w:ascii="新細明體" w:hAnsi="新細明體" w:hint="eastAsia"/>
                            <w:sz w:val="28"/>
                            <w:szCs w:val="28"/>
                          </w:rPr>
                          <w:t>數學</w:t>
                        </w:r>
                        <w:r>
                          <w:rPr>
                            <w:rFonts w:ascii="新細明體" w:hAnsi="新細明體"/>
                            <w:sz w:val="28"/>
                            <w:szCs w:val="28"/>
                          </w:rPr>
                          <w:t>6</w:t>
                        </w:r>
                        <w:r>
                          <w:rPr>
                            <w:rFonts w:ascii="新細明體" w:hAnsi="新細明體" w:hint="eastAsia"/>
                            <w:sz w:val="28"/>
                            <w:szCs w:val="28"/>
                          </w:rPr>
                          <w:t>上</w:t>
                        </w:r>
                      </w:p>
                      <w:p w14:paraId="48A6B526" w14:textId="77777777" w:rsidR="00356FB3" w:rsidRDefault="00356FB3" w:rsidP="00356FB3">
                        <w:pPr>
                          <w:rPr>
                            <w:szCs w:val="32"/>
                          </w:rPr>
                        </w:pPr>
                      </w:p>
                    </w:txbxContent>
                  </v:textbox>
                </v:shape>
                <v:shape id="Text Box 22" o:spid="_x0000_s1207" type="#_x0000_t202" style="position:absolute;left:3669;top:2670;width:42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" strokeweight="3pt">
                  <v:stroke linestyle="thinThin"/>
                  <v:textbox>
                    <w:txbxContent>
                      <w:p w14:paraId="5996584C" w14:textId="77777777" w:rsidR="00356FB3" w:rsidRDefault="00356FB3" w:rsidP="00356FB3">
                        <w:pPr>
                          <w:spacing w:line="240" w:lineRule="atLeast"/>
                          <w:jc w:val="both"/>
                          <w:rPr>
                            <w:rFonts w:ascii="新細明體"/>
                          </w:rPr>
                        </w:pPr>
                        <w:r>
                          <w:rPr>
                            <w:rFonts w:ascii="新細明體" w:hAnsi="新細明體" w:hint="eastAsia"/>
                          </w:rPr>
                          <w:t>第</w:t>
                        </w:r>
                        <w:r>
                          <w:rPr>
                            <w:rFonts w:ascii="新細明體" w:hAnsi="新細明體"/>
                          </w:rPr>
                          <w:t>2</w:t>
                        </w:r>
                        <w:r>
                          <w:rPr>
                            <w:rFonts w:ascii="新細明體" w:hAnsi="新細明體" w:hint="eastAsia"/>
                          </w:rPr>
                          <w:t>單元　分數的除法</w:t>
                        </w:r>
                      </w:p>
                    </w:txbxContent>
                  </v:textbox>
                </v:shape>
                <v:shape id="Text Box 23" o:spid="_x0000_s1208" type="#_x0000_t202" style="position:absolute;left:3673;top:3330;width:42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" strokeweight="3pt">
                  <v:stroke linestyle="thinThin"/>
                  <v:textbox>
                    <w:txbxContent>
                      <w:p w14:paraId="091A38AB" w14:textId="77777777" w:rsidR="00356FB3" w:rsidRDefault="00356FB3" w:rsidP="00356FB3">
                        <w:pPr>
                          <w:spacing w:line="240" w:lineRule="atLeast"/>
                          <w:jc w:val="both"/>
                          <w:rPr>
                            <w:rFonts w:ascii="新細明體"/>
                          </w:rPr>
                        </w:pPr>
                        <w:r>
                          <w:rPr>
                            <w:rFonts w:ascii="新細明體" w:hAnsi="新細明體" w:hint="eastAsia"/>
                          </w:rPr>
                          <w:t>第</w:t>
                        </w:r>
                        <w:r>
                          <w:rPr>
                            <w:rFonts w:ascii="新細明體" w:hAnsi="新細明體"/>
                          </w:rPr>
                          <w:t>3</w:t>
                        </w:r>
                        <w:r>
                          <w:rPr>
                            <w:rFonts w:ascii="新細明體" w:hAnsi="新細明體" w:hint="eastAsia"/>
                          </w:rPr>
                          <w:t>單元　長條圖與折線圖</w:t>
                        </w:r>
                      </w:p>
                    </w:txbxContent>
                  </v:textbox>
                </v:shape>
                <v:shape id="Text Box 24" o:spid="_x0000_s1209" type="#_x0000_t202" style="position:absolute;left:3668;top:4650;width:42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" strokeweight="3pt">
                  <v:stroke linestyle="thinThin"/>
                  <v:textbox>
                    <w:txbxContent>
                      <w:p w14:paraId="740D3EB2" w14:textId="77777777" w:rsidR="00356FB3" w:rsidRDefault="00356FB3" w:rsidP="00356FB3">
                        <w:pPr>
                          <w:spacing w:line="240" w:lineRule="atLeast"/>
                          <w:jc w:val="both"/>
                          <w:rPr>
                            <w:rFonts w:ascii="新細明體"/>
                          </w:rPr>
                        </w:pPr>
                        <w:r>
                          <w:rPr>
                            <w:rFonts w:ascii="新細明體" w:hAnsi="新細明體" w:hint="eastAsia"/>
                          </w:rPr>
                          <w:t>第</w:t>
                        </w:r>
                        <w:r>
                          <w:rPr>
                            <w:rFonts w:ascii="新細明體" w:hAnsi="新細明體"/>
                          </w:rPr>
                          <w:t>4</w:t>
                        </w:r>
                        <w:r>
                          <w:rPr>
                            <w:rFonts w:ascii="新細明體" w:hAnsi="新細明體" w:hint="eastAsia"/>
                          </w:rPr>
                          <w:t>單元　小數的除法</w:t>
                        </w:r>
                      </w:p>
                      <w:p w14:paraId="3B2B2A53" w14:textId="77777777" w:rsidR="00356FB3" w:rsidRDefault="00356FB3" w:rsidP="00356FB3">
                        <w:pPr>
                          <w:spacing w:line="240" w:lineRule="atLeast"/>
                          <w:jc w:val="center"/>
                          <w:rPr>
                            <w:rFonts w:ascii="新細明體"/>
                            <w:sz w:val="32"/>
                          </w:rPr>
                        </w:pPr>
                      </w:p>
                    </w:txbxContent>
                  </v:textbox>
                </v:shape>
                <v:shape id="Text Box 25" o:spid="_x0000_s1210" type="#_x0000_t202" style="position:absolute;left:3668;top:5310;width:42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" strokeweight="3pt">
                  <v:stroke linestyle="thinThin"/>
                  <v:textbox>
                    <w:txbxContent>
                      <w:p w14:paraId="5D971B83" w14:textId="77777777" w:rsidR="00356FB3" w:rsidRDefault="00356FB3" w:rsidP="00356FB3">
                        <w:pPr>
                          <w:spacing w:line="240" w:lineRule="atLeast"/>
                          <w:jc w:val="both"/>
                          <w:rPr>
                            <w:rFonts w:ascii="新細明體"/>
                          </w:rPr>
                        </w:pPr>
                        <w:r>
                          <w:rPr>
                            <w:rFonts w:ascii="新細明體" w:hAnsi="新細明體" w:hint="eastAsia"/>
                          </w:rPr>
                          <w:t>第</w:t>
                        </w:r>
                        <w:r>
                          <w:rPr>
                            <w:rFonts w:ascii="新細明體" w:hAnsi="新細明體"/>
                          </w:rPr>
                          <w:t>5</w:t>
                        </w:r>
                        <w:r>
                          <w:rPr>
                            <w:rFonts w:ascii="新細明體" w:hAnsi="新細明體" w:hint="eastAsia"/>
                          </w:rPr>
                          <w:t>單元　圓周長與扇形弧長</w:t>
                        </w:r>
                      </w:p>
                      <w:p w14:paraId="09075CB8" w14:textId="77777777" w:rsidR="00356FB3" w:rsidRDefault="00356FB3" w:rsidP="00356FB3">
                        <w:pPr>
                          <w:spacing w:line="240" w:lineRule="atLeast"/>
                          <w:jc w:val="center"/>
                          <w:rPr>
                            <w:rFonts w:ascii="新細明體"/>
                            <w:sz w:val="32"/>
                          </w:rPr>
                        </w:pPr>
                      </w:p>
                    </w:txbxContent>
                  </v:textbox>
                </v:shape>
                <v:shape id="Text Box 26" o:spid="_x0000_s1211" type="#_x0000_t202" style="position:absolute;left:3664;top:5970;width:42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" strokeweight="3pt">
                  <v:stroke linestyle="thinThin"/>
                  <v:textbox>
                    <w:txbxContent>
                      <w:p w14:paraId="1B2298DD" w14:textId="77777777" w:rsidR="00356FB3" w:rsidRDefault="00356FB3" w:rsidP="00356FB3">
                        <w:pPr>
                          <w:spacing w:line="240" w:lineRule="atLeast"/>
                          <w:jc w:val="both"/>
                          <w:rPr>
                            <w:rFonts w:ascii="新細明體"/>
                          </w:rPr>
                        </w:pPr>
                        <w:r>
                          <w:rPr>
                            <w:rFonts w:ascii="新細明體" w:hAnsi="新細明體" w:hint="eastAsia"/>
                          </w:rPr>
                          <w:t>綜合與應用（一）</w:t>
                        </w:r>
                      </w:p>
                      <w:p w14:paraId="194F0DA9" w14:textId="77777777" w:rsidR="00356FB3" w:rsidRDefault="00356FB3" w:rsidP="00356FB3">
                        <w:pPr>
                          <w:spacing w:line="240" w:lineRule="atLeast"/>
                          <w:jc w:val="center"/>
                          <w:rPr>
                            <w:rFonts w:ascii="新細明體"/>
                            <w:sz w:val="32"/>
                          </w:rPr>
                        </w:pPr>
                      </w:p>
                    </w:txbxContent>
                  </v:textbox>
                </v:shape>
                <v:shape id="Text Box 27" o:spid="_x0000_s1212" type="#_x0000_t202" style="position:absolute;left:3668;top:7290;width:42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" strokeweight="3pt">
                  <v:stroke linestyle="thinThin"/>
                  <v:textbox>
                    <w:txbxContent>
                      <w:p w14:paraId="0CE2B04C" w14:textId="77777777" w:rsidR="00356FB3" w:rsidRDefault="00356FB3" w:rsidP="00356FB3">
                        <w:pPr>
                          <w:spacing w:line="240" w:lineRule="atLeast"/>
                          <w:jc w:val="both"/>
                          <w:rPr>
                            <w:rFonts w:ascii="新細明體"/>
                          </w:rPr>
                        </w:pPr>
                        <w:r>
                          <w:rPr>
                            <w:rFonts w:ascii="新細明體" w:hAnsi="新細明體" w:hint="eastAsia"/>
                          </w:rPr>
                          <w:t>第</w:t>
                        </w:r>
                        <w:r>
                          <w:rPr>
                            <w:rFonts w:ascii="新細明體" w:hAnsi="新細明體"/>
                          </w:rPr>
                          <w:t>7</w:t>
                        </w:r>
                        <w:r>
                          <w:rPr>
                            <w:rFonts w:ascii="新細明體" w:hAnsi="新細明體" w:hint="eastAsia"/>
                          </w:rPr>
                          <w:t>單元　縮放圖與比例尺</w:t>
                        </w:r>
                      </w:p>
                      <w:p w14:paraId="6F920EF3" w14:textId="77777777" w:rsidR="00356FB3" w:rsidRDefault="00356FB3" w:rsidP="00356FB3">
                        <w:pPr>
                          <w:spacing w:line="240" w:lineRule="atLeast"/>
                          <w:jc w:val="center"/>
                          <w:rPr>
                            <w:rFonts w:ascii="新細明體"/>
                            <w:sz w:val="32"/>
                          </w:rPr>
                        </w:pPr>
                      </w:p>
                    </w:txbxContent>
                  </v:textbox>
                </v:shape>
                <v:shape id="Text Box 28" o:spid="_x0000_s1213" type="#_x0000_t202" style="position:absolute;left:3668;top:7950;width:42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" strokeweight="3pt">
                  <v:stroke linestyle="thinThin"/>
                  <v:textbox>
                    <w:txbxContent>
                      <w:p w14:paraId="3102C9BE" w14:textId="77777777" w:rsidR="00356FB3" w:rsidRDefault="00356FB3" w:rsidP="00356FB3">
                        <w:pPr>
                          <w:spacing w:line="240" w:lineRule="atLeast"/>
                          <w:jc w:val="both"/>
                          <w:rPr>
                            <w:rFonts w:ascii="新細明體"/>
                          </w:rPr>
                        </w:pPr>
                        <w:r>
                          <w:rPr>
                            <w:rFonts w:ascii="新細明體" w:hAnsi="新細明體" w:hint="eastAsia"/>
                          </w:rPr>
                          <w:t>第</w:t>
                        </w:r>
                        <w:r>
                          <w:rPr>
                            <w:rFonts w:ascii="新細明體" w:hAnsi="新細明體"/>
                          </w:rPr>
                          <w:t>8</w:t>
                        </w:r>
                        <w:r>
                          <w:rPr>
                            <w:rFonts w:ascii="新細明體" w:hAnsi="新細明體" w:hint="eastAsia"/>
                          </w:rPr>
                          <w:t>單元　圓與扇形面積</w:t>
                        </w:r>
                      </w:p>
                      <w:p w14:paraId="53025431" w14:textId="77777777" w:rsidR="00356FB3" w:rsidRDefault="00356FB3" w:rsidP="00356FB3">
                        <w:pPr>
                          <w:spacing w:line="240" w:lineRule="atLeast"/>
                          <w:jc w:val="center"/>
                          <w:rPr>
                            <w:rFonts w:ascii="新細明體"/>
                            <w:sz w:val="32"/>
                          </w:rPr>
                        </w:pPr>
                      </w:p>
                    </w:txbxContent>
                  </v:textbox>
                </v:shape>
                <v:shape id="Text Box 29" o:spid="_x0000_s1214" type="#_x0000_t202" style="position:absolute;left:3673;top:10590;width:42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" strokeweight="3pt">
                  <v:stroke linestyle="thinThin"/>
                  <v:textbox>
                    <w:txbxContent>
                      <w:p w14:paraId="00F26DC1" w14:textId="77777777" w:rsidR="00356FB3" w:rsidRDefault="00356FB3" w:rsidP="00356FB3">
                        <w:pPr>
                          <w:spacing w:line="240" w:lineRule="atLeast"/>
                          <w:jc w:val="both"/>
                          <w:rPr>
                            <w:rFonts w:ascii="新細明體"/>
                          </w:rPr>
                        </w:pPr>
                        <w:r>
                          <w:rPr>
                            <w:rFonts w:ascii="新細明體" w:hAnsi="新細明體" w:hint="eastAsia"/>
                          </w:rPr>
                          <w:t>綜合與應用（二）</w:t>
                        </w:r>
                      </w:p>
                      <w:p w14:paraId="6F6940FA" w14:textId="77777777" w:rsidR="00356FB3" w:rsidRDefault="00356FB3" w:rsidP="00356FB3">
                        <w:pPr>
                          <w:spacing w:line="240" w:lineRule="atLeast"/>
                          <w:jc w:val="both"/>
                          <w:rPr>
                            <w:rFonts w:ascii="新細明體"/>
                          </w:rPr>
                        </w:pPr>
                      </w:p>
                      <w:p w14:paraId="33EEBC0C" w14:textId="77777777" w:rsidR="00356FB3" w:rsidRDefault="00356FB3" w:rsidP="00356FB3">
                        <w:pPr>
                          <w:spacing w:line="240" w:lineRule="atLeast"/>
                          <w:jc w:val="both"/>
                          <w:rPr>
                            <w:rFonts w:ascii="新細明體"/>
                            <w:sz w:val="32"/>
                          </w:rPr>
                        </w:pPr>
                      </w:p>
                      <w:p w14:paraId="68B0D5B9" w14:textId="77777777" w:rsidR="00356FB3" w:rsidRDefault="00356FB3" w:rsidP="00356FB3">
                        <w:pPr>
                          <w:spacing w:line="240" w:lineRule="atLeast"/>
                          <w:jc w:val="center"/>
                          <w:rPr>
                            <w:rFonts w:ascii="新細明體"/>
                            <w:sz w:val="32"/>
                          </w:rPr>
                        </w:pPr>
                      </w:p>
                    </w:txbxContent>
                  </v:textbox>
                </v:shape>
                <v:shape id="Text Box 30" o:spid="_x0000_s1215" type="#_x0000_t202" style="position:absolute;left:3668;top:6630;width:42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" strokeweight="3pt">
                  <v:stroke linestyle="thinThin"/>
                  <v:textbox>
                    <w:txbxContent>
                      <w:p w14:paraId="2E1A2F77" w14:textId="77777777" w:rsidR="00356FB3" w:rsidRDefault="00356FB3" w:rsidP="00356FB3">
                        <w:pPr>
                          <w:spacing w:line="240" w:lineRule="atLeast"/>
                          <w:jc w:val="both"/>
                          <w:rPr>
                            <w:rFonts w:ascii="新細明體"/>
                          </w:rPr>
                        </w:pPr>
                        <w:r>
                          <w:rPr>
                            <w:rFonts w:ascii="新細明體" w:hAnsi="新細明體" w:hint="eastAsia"/>
                          </w:rPr>
                          <w:t>第</w:t>
                        </w:r>
                        <w:r>
                          <w:rPr>
                            <w:rFonts w:ascii="新細明體" w:hAnsi="新細明體"/>
                          </w:rPr>
                          <w:t>6</w:t>
                        </w:r>
                        <w:r>
                          <w:rPr>
                            <w:rFonts w:ascii="新細明體" w:hAnsi="新細明體" w:hint="eastAsia"/>
                          </w:rPr>
                          <w:t>單元　比、比值與正比</w:t>
                        </w:r>
                      </w:p>
                      <w:p w14:paraId="3D9BC18C" w14:textId="77777777" w:rsidR="00356FB3" w:rsidRDefault="00356FB3" w:rsidP="00356FB3">
                        <w:pPr>
                          <w:spacing w:line="240" w:lineRule="atLeast"/>
                          <w:jc w:val="center"/>
                          <w:rPr>
                            <w:rFonts w:ascii="新細明體"/>
                            <w:sz w:val="32"/>
                          </w:rPr>
                        </w:pPr>
                      </w:p>
                    </w:txbxContent>
                  </v:textbox>
                </v:shape>
                <v:shape id="Text Box 31" o:spid="_x0000_s1216" type="#_x0000_t202" style="position:absolute;left:3669;top:2013;width:4278;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" strokeweight="3pt">
                  <v:stroke linestyle="thinThin"/>
                  <v:textbox>
                    <w:txbxContent>
                      <w:p w14:paraId="54E851C5" w14:textId="77777777" w:rsidR="00356FB3" w:rsidRDefault="00356FB3" w:rsidP="00356FB3">
                        <w:pPr>
                          <w:spacing w:line="240" w:lineRule="atLeast"/>
                          <w:jc w:val="both"/>
                          <w:rPr>
                            <w:rFonts w:ascii="新細明體"/>
                          </w:rPr>
                        </w:pPr>
                        <w:r>
                          <w:rPr>
                            <w:rFonts w:ascii="新細明體" w:hAnsi="新細明體" w:hint="eastAsia"/>
                          </w:rPr>
                          <w:t>第</w:t>
                        </w:r>
                        <w:r>
                          <w:rPr>
                            <w:rFonts w:ascii="新細明體" w:hAnsi="新細明體"/>
                          </w:rPr>
                          <w:t>1</w:t>
                        </w:r>
                        <w:r>
                          <w:rPr>
                            <w:rFonts w:ascii="新細明體" w:hAnsi="新細明體" w:hint="eastAsia"/>
                          </w:rPr>
                          <w:t>單元　最大公因數與最小公倍數</w:t>
                        </w:r>
                      </w:p>
                      <w:p w14:paraId="6F95E488" w14:textId="77777777" w:rsidR="00356FB3" w:rsidRDefault="00356FB3" w:rsidP="00356FB3"/>
                    </w:txbxContent>
                  </v:textbox>
                </v:shape>
                <v:shape id="Text Box 32" o:spid="_x0000_s1217" type="#_x0000_t202" style="position:absolute;left:3668;top:9930;width:42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" strokeweight="3pt">
                  <v:stroke linestyle="thinThin"/>
                  <v:textbox>
                    <w:txbxContent>
                      <w:p w14:paraId="48840353" w14:textId="77777777" w:rsidR="00356FB3" w:rsidRDefault="00356FB3" w:rsidP="00356FB3">
                        <w:pPr>
                          <w:spacing w:line="240" w:lineRule="atLeast"/>
                          <w:jc w:val="both"/>
                          <w:rPr>
                            <w:rFonts w:ascii="新細明體"/>
                          </w:rPr>
                        </w:pPr>
                        <w:r>
                          <w:rPr>
                            <w:rFonts w:ascii="新細明體" w:hAnsi="新細明體" w:hint="eastAsia"/>
                          </w:rPr>
                          <w:t>第</w:t>
                        </w:r>
                        <w:r>
                          <w:rPr>
                            <w:rFonts w:ascii="新細明體" w:hAnsi="新細明體"/>
                          </w:rPr>
                          <w:t>10</w:t>
                        </w:r>
                        <w:r>
                          <w:rPr>
                            <w:rFonts w:ascii="新細明體" w:hAnsi="新細明體" w:hint="eastAsia"/>
                          </w:rPr>
                          <w:t>單元</w:t>
                        </w:r>
                        <w:r>
                          <w:rPr>
                            <w:rFonts w:ascii="新細明體" w:hAnsi="新細明體"/>
                          </w:rPr>
                          <w:t xml:space="preserve">  </w:t>
                        </w:r>
                        <w:r>
                          <w:rPr>
                            <w:rFonts w:ascii="新細明體" w:hAnsi="新細明體" w:hint="eastAsia"/>
                          </w:rPr>
                          <w:t>等量公理</w:t>
                        </w:r>
                      </w:p>
                      <w:p w14:paraId="0B805AED" w14:textId="77777777" w:rsidR="00356FB3" w:rsidRDefault="00356FB3" w:rsidP="00356FB3">
                        <w:pPr>
                          <w:spacing w:line="240" w:lineRule="atLeast"/>
                          <w:jc w:val="both"/>
                          <w:rPr>
                            <w:rFonts w:ascii="新細明體"/>
                            <w:sz w:val="32"/>
                          </w:rPr>
                        </w:pPr>
                      </w:p>
                      <w:p w14:paraId="562CEC6B" w14:textId="77777777" w:rsidR="00356FB3" w:rsidRDefault="00356FB3" w:rsidP="00356FB3">
                        <w:pPr>
                          <w:spacing w:line="240" w:lineRule="atLeast"/>
                          <w:jc w:val="center"/>
                          <w:rPr>
                            <w:rFonts w:ascii="新細明體"/>
                            <w:sz w:val="32"/>
                          </w:rPr>
                        </w:pPr>
                      </w:p>
                    </w:txbxContent>
                  </v:textbox>
                </v:shape>
                <v:shape id="Text Box 34" o:spid="_x0000_s1218" type="#_x0000_t202" style="position:absolute;left:3669;top:3990;width:42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" strokeweight="3pt">
                  <v:stroke linestyle="thinThin"/>
                  <v:textbox>
                    <w:txbxContent>
                      <w:p w14:paraId="29AA3024" w14:textId="77777777" w:rsidR="00356FB3" w:rsidRDefault="00356FB3" w:rsidP="00356FB3">
                        <w:pPr>
                          <w:spacing w:line="240" w:lineRule="atLeast"/>
                          <w:jc w:val="both"/>
                          <w:rPr>
                            <w:rFonts w:ascii="新細明體"/>
                          </w:rPr>
                        </w:pPr>
                        <w:r>
                          <w:rPr>
                            <w:rFonts w:ascii="新細明體" w:hAnsi="新細明體" w:hint="eastAsia"/>
                          </w:rPr>
                          <w:t>數學樂園（完美數）</w:t>
                        </w:r>
                      </w:p>
                      <w:p w14:paraId="01058B2E" w14:textId="77777777" w:rsidR="00356FB3" w:rsidRDefault="00356FB3" w:rsidP="00356FB3"/>
                    </w:txbxContent>
                  </v:textbox>
                </v:shape>
                <v:shape id="Text Box 35" o:spid="_x0000_s1219" type="#_x0000_t202" style="position:absolute;left:3669;top:8610;width:42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" strokeweight="3pt">
                  <v:stroke linestyle="thinThin"/>
                  <v:textbox>
                    <w:txbxContent>
                      <w:p w14:paraId="7490148A" w14:textId="77777777" w:rsidR="00356FB3" w:rsidRDefault="00356FB3" w:rsidP="00356FB3">
                        <w:pPr>
                          <w:spacing w:line="240" w:lineRule="atLeast"/>
                          <w:jc w:val="both"/>
                          <w:rPr>
                            <w:rFonts w:ascii="新細明體"/>
                          </w:rPr>
                        </w:pPr>
                        <w:r>
                          <w:rPr>
                            <w:rFonts w:ascii="新細明體" w:hAnsi="新細明體" w:hint="eastAsia"/>
                          </w:rPr>
                          <w:t>數學樂園（圓周率）</w:t>
                        </w:r>
                      </w:p>
                      <w:p w14:paraId="5670D8EF" w14:textId="77777777" w:rsidR="00356FB3" w:rsidRDefault="00356FB3" w:rsidP="00356FB3"/>
                    </w:txbxContent>
                  </v:textbox>
                </v:shape>
                <v:line id="Line 65" o:spid="_x0000_s1220" style="position:absolute;visibility:visible;mso-wrap-style:square" from="3207,2187" to="3207,10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" strokeweight="1.5pt"/>
                <w10:anchorlock/>
              </v:group>
            </w:pict>
          </mc:Fallback>
        </mc:AlternateContent>
      </w:r>
    </w:p>
    <w:p w14:paraId="38DF018E" w14:textId="77777777" w:rsidR="00356FB3" w:rsidRPr="00A21746" w:rsidRDefault="00356FB3" w:rsidP="00356FB3">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08"/>
        <w:gridCol w:w="2856"/>
        <w:gridCol w:w="7230"/>
        <w:gridCol w:w="567"/>
        <w:gridCol w:w="1275"/>
        <w:gridCol w:w="1276"/>
        <w:gridCol w:w="1134"/>
      </w:tblGrid>
      <w:tr w:rsidR="00356FB3" w:rsidRPr="00A21746" w14:paraId="60B47757" w14:textId="77777777" w:rsidTr="00A53F10">
        <w:tc>
          <w:tcPr>
            <w:tcW w:w="1108" w:type="dxa"/>
            <w:vAlign w:val="center"/>
          </w:tcPr>
          <w:p w14:paraId="5E4B6FD0" w14:textId="77777777" w:rsidR="00356FB3" w:rsidRPr="00A21746" w:rsidRDefault="00356FB3" w:rsidP="00A53F10">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2856" w:type="dxa"/>
            <w:vAlign w:val="center"/>
          </w:tcPr>
          <w:p w14:paraId="0F0D667E" w14:textId="77777777" w:rsidR="00356FB3" w:rsidRPr="00A21746" w:rsidRDefault="00356FB3" w:rsidP="00A53F10">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7230" w:type="dxa"/>
            <w:vAlign w:val="center"/>
          </w:tcPr>
          <w:p w14:paraId="1021A0C8" w14:textId="77777777" w:rsidR="00356FB3" w:rsidRPr="00A21746" w:rsidRDefault="00356FB3" w:rsidP="00A53F10">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7521C430" w14:textId="77777777" w:rsidR="00356FB3" w:rsidRPr="00A21746" w:rsidRDefault="00356FB3" w:rsidP="00A53F10">
            <w:pPr>
              <w:jc w:val="center"/>
              <w:rPr>
                <w:rFonts w:ascii="標楷體" w:eastAsia="標楷體" w:hAnsi="標楷體"/>
              </w:rPr>
            </w:pPr>
            <w:r w:rsidRPr="00A21746">
              <w:rPr>
                <w:rFonts w:ascii="標楷體" w:eastAsia="標楷體" w:hAnsi="標楷體"/>
              </w:rPr>
              <w:t>節數</w:t>
            </w:r>
          </w:p>
        </w:tc>
        <w:tc>
          <w:tcPr>
            <w:tcW w:w="1275" w:type="dxa"/>
            <w:vAlign w:val="center"/>
          </w:tcPr>
          <w:p w14:paraId="2B7053BC" w14:textId="77777777" w:rsidR="00356FB3" w:rsidRPr="00A21746" w:rsidRDefault="00356FB3" w:rsidP="00A53F10">
            <w:pPr>
              <w:jc w:val="center"/>
              <w:rPr>
                <w:rFonts w:ascii="標楷體" w:eastAsia="標楷體" w:hAnsi="標楷體"/>
              </w:rPr>
            </w:pPr>
            <w:r w:rsidRPr="00A21746">
              <w:rPr>
                <w:rFonts w:ascii="標楷體" w:eastAsia="標楷體" w:hAnsi="標楷體"/>
              </w:rPr>
              <w:t>使用教材</w:t>
            </w:r>
          </w:p>
        </w:tc>
        <w:tc>
          <w:tcPr>
            <w:tcW w:w="1276" w:type="dxa"/>
            <w:vAlign w:val="center"/>
          </w:tcPr>
          <w:p w14:paraId="0F49152A" w14:textId="77777777" w:rsidR="00356FB3" w:rsidRPr="00A21746" w:rsidRDefault="00356FB3" w:rsidP="00A53F10">
            <w:pPr>
              <w:jc w:val="center"/>
              <w:rPr>
                <w:rFonts w:ascii="標楷體" w:eastAsia="標楷體" w:hAnsi="標楷體"/>
              </w:rPr>
            </w:pPr>
            <w:r w:rsidRPr="00A21746">
              <w:rPr>
                <w:rFonts w:ascii="標楷體" w:eastAsia="標楷體" w:hAnsi="標楷體"/>
              </w:rPr>
              <w:t>評量方式</w:t>
            </w:r>
          </w:p>
        </w:tc>
        <w:tc>
          <w:tcPr>
            <w:tcW w:w="1134" w:type="dxa"/>
            <w:vAlign w:val="center"/>
          </w:tcPr>
          <w:p w14:paraId="01BD92C6" w14:textId="77777777" w:rsidR="00356FB3" w:rsidRPr="00A21746" w:rsidRDefault="00356FB3" w:rsidP="00A53F10">
            <w:pPr>
              <w:jc w:val="center"/>
              <w:rPr>
                <w:rFonts w:ascii="標楷體" w:eastAsia="標楷體" w:hAnsi="標楷體"/>
              </w:rPr>
            </w:pPr>
            <w:r w:rsidRPr="00A21746">
              <w:rPr>
                <w:rFonts w:ascii="標楷體" w:eastAsia="標楷體" w:hAnsi="標楷體"/>
              </w:rPr>
              <w:t>備註</w:t>
            </w:r>
          </w:p>
        </w:tc>
      </w:tr>
      <w:tr w:rsidR="00356FB3" w:rsidRPr="00A21746" w14:paraId="4563EC13" w14:textId="77777777" w:rsidTr="00A53F10">
        <w:trPr>
          <w:cantSplit/>
          <w:trHeight w:val="9421"/>
        </w:trPr>
        <w:tc>
          <w:tcPr>
            <w:tcW w:w="1108" w:type="dxa"/>
            <w:tcBorders>
              <w:bottom w:val="single" w:sz="4" w:space="0" w:color="auto"/>
            </w:tcBorders>
            <w:textDirection w:val="tbRlV"/>
            <w:vAlign w:val="center"/>
          </w:tcPr>
          <w:p w14:paraId="06533468" w14:textId="77777777" w:rsidR="00356FB3" w:rsidRPr="00F11540" w:rsidRDefault="00356FB3" w:rsidP="00A53F10">
            <w:pPr>
              <w:ind w:left="113" w:right="113"/>
              <w:jc w:val="center"/>
              <w:rPr>
                <w:rFonts w:ascii="標楷體" w:eastAsia="標楷體" w:hAnsi="標楷體"/>
                <w:sz w:val="22"/>
                <w:szCs w:val="22"/>
              </w:rPr>
            </w:pPr>
            <w:r w:rsidRPr="00F11540">
              <w:rPr>
                <w:rFonts w:ascii="標楷體" w:eastAsia="標楷體" w:hAnsi="標楷體" w:hint="eastAsia"/>
                <w:sz w:val="22"/>
                <w:szCs w:val="22"/>
              </w:rPr>
              <w:t>一</w:t>
            </w:r>
            <w:r w:rsidRPr="00F11540">
              <w:rPr>
                <w:rFonts w:ascii="標楷體" w:eastAsia="標楷體" w:hAnsi="標楷體" w:hint="eastAsia"/>
                <w:spacing w:val="-10"/>
                <w:sz w:val="22"/>
                <w:szCs w:val="22"/>
              </w:rPr>
              <w:t>（</w:t>
            </w:r>
            <w:r w:rsidRPr="00F11540">
              <w:rPr>
                <w:rFonts w:ascii="標楷體" w:eastAsia="標楷體" w:hAnsi="標楷體"/>
                <w:color w:val="000000"/>
                <w:spacing w:val="-10"/>
                <w:sz w:val="22"/>
                <w:szCs w:val="22"/>
              </w:rPr>
              <w:t>0</w:t>
            </w:r>
            <w:r>
              <w:rPr>
                <w:rFonts w:ascii="標楷體" w:eastAsia="標楷體" w:hAnsi="標楷體" w:hint="eastAsia"/>
                <w:color w:val="000000"/>
                <w:spacing w:val="-10"/>
                <w:sz w:val="22"/>
                <w:szCs w:val="22"/>
              </w:rPr>
              <w:t>8</w:t>
            </w:r>
            <w:r w:rsidRPr="00F11540">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2</w:t>
            </w:r>
            <w:r>
              <w:rPr>
                <w:rFonts w:ascii="標楷體" w:eastAsia="標楷體" w:hAnsi="標楷體"/>
                <w:color w:val="000000"/>
                <w:spacing w:val="-10"/>
                <w:sz w:val="22"/>
                <w:szCs w:val="22"/>
              </w:rPr>
              <w:t>5</w:t>
            </w:r>
            <w:r>
              <w:rPr>
                <w:rFonts w:ascii="標楷體" w:eastAsia="標楷體" w:hAnsi="標楷體" w:hint="eastAsia"/>
                <w:color w:val="000000"/>
                <w:spacing w:val="-10"/>
                <w:sz w:val="22"/>
                <w:szCs w:val="22"/>
              </w:rPr>
              <w:t>~08:31</w:t>
            </w:r>
            <w:r w:rsidRPr="00F11540">
              <w:rPr>
                <w:rFonts w:ascii="標楷體" w:eastAsia="標楷體" w:hAnsi="標楷體" w:hint="eastAsia"/>
                <w:spacing w:val="-10"/>
                <w:sz w:val="22"/>
                <w:szCs w:val="22"/>
              </w:rPr>
              <w:t>）</w:t>
            </w:r>
          </w:p>
        </w:tc>
        <w:tc>
          <w:tcPr>
            <w:tcW w:w="2856" w:type="dxa"/>
            <w:tcBorders>
              <w:bottom w:val="single" w:sz="4" w:space="0" w:color="auto"/>
            </w:tcBorders>
            <w:vAlign w:val="center"/>
          </w:tcPr>
          <w:p w14:paraId="410E1E3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6-n-01能認識質數、合數，並用短除法做質因數的分解(質數＜20，質因數＜20，被分解數＜100)。</w:t>
            </w:r>
          </w:p>
          <w:p w14:paraId="55A948A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6-n-02能用短除法求兩數的最大公因數、最小公倍數。</w:t>
            </w:r>
          </w:p>
          <w:p w14:paraId="5A54ABAB"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6-n-03能認識兩數互質的意義，並將分數約成最簡分數。</w:t>
            </w:r>
          </w:p>
          <w:p w14:paraId="7D4AB521"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C-T-01能把情境中與問題相關的數、量、形析出。</w:t>
            </w:r>
          </w:p>
          <w:p w14:paraId="3613B66A"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sz w:val="16"/>
                <w:szCs w:val="16"/>
              </w:rPr>
              <w:t>C-S-03能瞭解如何利用觀察、分類、歸納、演繹、類比等方式來解決問題。</w:t>
            </w:r>
            <w:r w:rsidRPr="001B44D8">
              <w:rPr>
                <w:rFonts w:ascii="標楷體" w:eastAsia="標楷體" w:hAnsi="標楷體"/>
                <w:color w:val="0000FF"/>
                <w:sz w:val="16"/>
                <w:szCs w:val="16"/>
              </w:rPr>
              <w:br/>
            </w:r>
            <w:r w:rsidRPr="001B44D8">
              <w:rPr>
                <w:rFonts w:ascii="標楷體" w:eastAsia="標楷體" w:hAnsi="標楷體"/>
                <w:bCs/>
                <w:color w:val="0000FF"/>
                <w:sz w:val="16"/>
                <w:szCs w:val="16"/>
              </w:rPr>
              <w:t>【環境教育】</w:t>
            </w:r>
            <w:smartTag w:uri="urn:schemas-microsoft-com:office:smarttags" w:element="chsdate">
              <w:smartTagPr>
                <w:attr w:name="Year" w:val="2002"/>
                <w:attr w:name="Month" w:val="2"/>
                <w:attr w:name="Day" w:val="2"/>
                <w:attr w:name="IsLunarDate" w:val="False"/>
                <w:attr w:name="IsROCDate" w:val="False"/>
              </w:smartTagPr>
              <w:r w:rsidRPr="001B44D8">
                <w:rPr>
                  <w:rFonts w:ascii="標楷體" w:eastAsia="標楷體" w:hAnsi="標楷體"/>
                  <w:bCs/>
                  <w:color w:val="0000FF"/>
                  <w:sz w:val="16"/>
                  <w:szCs w:val="16"/>
                </w:rPr>
                <w:t>2-2-2</w:t>
              </w:r>
            </w:smartTag>
            <w:r w:rsidRPr="001B44D8">
              <w:rPr>
                <w:rFonts w:ascii="標楷體" w:eastAsia="標楷體" w:hAnsi="標楷體"/>
                <w:bCs/>
                <w:color w:val="0000FF"/>
                <w:sz w:val="16"/>
                <w:szCs w:val="16"/>
              </w:rPr>
              <w:t>認識生活周遭的環境問題形成的原因，並探究可能的改善方法。</w:t>
            </w:r>
          </w:p>
        </w:tc>
        <w:tc>
          <w:tcPr>
            <w:tcW w:w="7230" w:type="dxa"/>
            <w:tcBorders>
              <w:bottom w:val="single" w:sz="4" w:space="0" w:color="auto"/>
            </w:tcBorders>
            <w:vAlign w:val="center"/>
          </w:tcPr>
          <w:p w14:paraId="2D49CB10"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數與量</w:t>
            </w:r>
            <w:r w:rsidRPr="001B44D8">
              <w:rPr>
                <w:rFonts w:ascii="標楷體" w:eastAsia="標楷體" w:hAnsi="標楷體"/>
                <w:sz w:val="16"/>
                <w:szCs w:val="16"/>
              </w:rPr>
              <w:br/>
            </w:r>
            <w:r w:rsidRPr="001B44D8">
              <w:rPr>
                <w:rFonts w:ascii="標楷體" w:eastAsia="標楷體" w:hAnsi="標楷體"/>
                <w:bCs/>
                <w:sz w:val="16"/>
                <w:szCs w:val="16"/>
              </w:rPr>
              <w:t>第1單元　最大公因數與最小公倍數</w:t>
            </w:r>
            <w:r w:rsidRPr="001B44D8">
              <w:rPr>
                <w:rFonts w:ascii="標楷體" w:eastAsia="標楷體" w:hAnsi="標楷體"/>
                <w:sz w:val="16"/>
                <w:szCs w:val="16"/>
              </w:rPr>
              <w:br/>
            </w:r>
            <w:r w:rsidRPr="001B44D8">
              <w:rPr>
                <w:rFonts w:ascii="標楷體" w:eastAsia="標楷體" w:hAnsi="標楷體"/>
                <w:bCs/>
                <w:sz w:val="16"/>
                <w:szCs w:val="16"/>
              </w:rPr>
              <w:t>活動一：質數與合數</w:t>
            </w:r>
            <w:r w:rsidRPr="001B44D8">
              <w:rPr>
                <w:rFonts w:ascii="標楷體" w:eastAsia="標楷體" w:hAnsi="標楷體"/>
                <w:bCs/>
                <w:sz w:val="16"/>
                <w:szCs w:val="16"/>
              </w:rPr>
              <w:br/>
              <w:t>1.例1從舊經驗入手，讓學生寫出2～13中每一個數的所有因數，再歸納：一個大於1的整數，只有1和自己2個因數，稱為質數。一個大於1的整數，有3個以上的因數，稱為合數。1不是質數也不是合數。</w:t>
            </w:r>
          </w:p>
          <w:p w14:paraId="02FFF464"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2.</w:t>
            </w:r>
            <w:r w:rsidRPr="001B44D8">
              <w:rPr>
                <w:rFonts w:ascii="標楷體" w:eastAsia="標楷體" w:hAnsi="標楷體"/>
                <w:sz w:val="16"/>
                <w:szCs w:val="16"/>
              </w:rPr>
              <w:t>例2引導學生</w:t>
            </w:r>
            <w:r w:rsidRPr="001B44D8">
              <w:rPr>
                <w:rFonts w:ascii="標楷體" w:eastAsia="標楷體" w:hAnsi="標楷體"/>
                <w:bCs/>
                <w:sz w:val="16"/>
                <w:szCs w:val="16"/>
              </w:rPr>
              <w:t>判別合數時，可先判別該數是否有2、3或5的因數。</w:t>
            </w:r>
          </w:p>
          <w:p w14:paraId="304F500F"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3.例3先找出12的所有因數，再找出這些因數中的質數，並宣告質因數的定義。</w:t>
            </w:r>
          </w:p>
          <w:p w14:paraId="6DBF1DF9"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4.例4讓學生判斷哪些數可能有質因數2或3或5。透過填寫表格，學生可以看到有某些數可能同時有2～3個質因數。</w:t>
            </w:r>
          </w:p>
          <w:p w14:paraId="57EDD816"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5.例5提供另一種找出20以內質數的方法。</w:t>
            </w:r>
          </w:p>
          <w:p w14:paraId="5A879CEE"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活動二：質因數分解</w:t>
            </w:r>
            <w:r w:rsidRPr="001B44D8">
              <w:rPr>
                <w:rFonts w:ascii="標楷體" w:eastAsia="標楷體" w:hAnsi="標楷體"/>
                <w:bCs/>
                <w:sz w:val="16"/>
                <w:szCs w:val="16"/>
              </w:rPr>
              <w:br/>
              <w:t>1.例1讓學生找出12可以由哪些比1大的整數相乘得到，再宣告質因數分解的意義。</w:t>
            </w:r>
            <w:r w:rsidRPr="001B44D8">
              <w:rPr>
                <w:rFonts w:ascii="標楷體" w:eastAsia="標楷體" w:hAnsi="標楷體"/>
                <w:bCs/>
                <w:sz w:val="16"/>
                <w:szCs w:val="16"/>
              </w:rPr>
              <w:br/>
              <w:t>2.例2讓學生練習以樹狀圖做30的質因數分解，要說明分解時可能有兩種以上的做法，但最後要檢查分解式中是否每一個數都是質數，並提醒質因數分解式的列式，習慣上將質因數由小到大排列。</w:t>
            </w:r>
            <w:r w:rsidRPr="001B44D8">
              <w:rPr>
                <w:rFonts w:ascii="標楷體" w:eastAsia="標楷體" w:hAnsi="標楷體"/>
                <w:bCs/>
                <w:sz w:val="16"/>
                <w:szCs w:val="16"/>
              </w:rPr>
              <w:br/>
              <w:t>3.例3讓學生仿照例2的方式，做81的質因數分解，雪芬的做法引導學生先將81分解成9×9，可以做得更快。</w:t>
            </w:r>
          </w:p>
          <w:p w14:paraId="1F9C479B"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4.</w:t>
            </w:r>
            <w:r w:rsidRPr="001B44D8">
              <w:rPr>
                <w:rFonts w:ascii="標楷體" w:eastAsia="標楷體" w:hAnsi="標楷體"/>
                <w:sz w:val="16"/>
                <w:szCs w:val="16"/>
              </w:rPr>
              <w:t>例4文傑的</w:t>
            </w:r>
            <w:r w:rsidRPr="001B44D8">
              <w:rPr>
                <w:rFonts w:ascii="標楷體" w:eastAsia="標楷體" w:hAnsi="標楷體"/>
                <w:bCs/>
                <w:sz w:val="16"/>
                <w:szCs w:val="16"/>
              </w:rPr>
              <w:t>做法說明將「14×4」做質因數分解時，不用乘開，直接往下做兩數的質因數分解。</w:t>
            </w:r>
          </w:p>
          <w:p w14:paraId="4973C36D"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5.P11先說明如何以短除法做質因數分解。</w:t>
            </w:r>
          </w:p>
          <w:p w14:paraId="791CF653"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6.例5練習以短除法做28的質因數分解，並說明有時可以先找出最大的質因數，讓被除數變小，會比較好算。</w:t>
            </w:r>
          </w:p>
          <w:p w14:paraId="6722C42A"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7.動動腦提醒學生，做質因數分解時，除數一定要是質數。</w:t>
            </w:r>
          </w:p>
        </w:tc>
        <w:tc>
          <w:tcPr>
            <w:tcW w:w="567" w:type="dxa"/>
            <w:tcBorders>
              <w:bottom w:val="single" w:sz="4" w:space="0" w:color="auto"/>
            </w:tcBorders>
            <w:vAlign w:val="center"/>
          </w:tcPr>
          <w:p w14:paraId="3BCC5C6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5</w:t>
            </w:r>
          </w:p>
        </w:tc>
        <w:tc>
          <w:tcPr>
            <w:tcW w:w="1275" w:type="dxa"/>
            <w:tcBorders>
              <w:bottom w:val="single" w:sz="4" w:space="0" w:color="auto"/>
            </w:tcBorders>
            <w:vAlign w:val="center"/>
          </w:tcPr>
          <w:p w14:paraId="2A016011"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翰林版國小數學6上教材</w:t>
            </w:r>
          </w:p>
          <w:p w14:paraId="11CF29B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數與量</w:t>
            </w:r>
          </w:p>
          <w:p w14:paraId="537F4A0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第1單元　最大公因數與最小公倍數</w:t>
            </w:r>
          </w:p>
        </w:tc>
        <w:tc>
          <w:tcPr>
            <w:tcW w:w="1276" w:type="dxa"/>
            <w:tcBorders>
              <w:bottom w:val="single" w:sz="4" w:space="0" w:color="auto"/>
            </w:tcBorders>
            <w:vAlign w:val="center"/>
          </w:tcPr>
          <w:p w14:paraId="55471F58"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平時上課表現</w:t>
            </w:r>
            <w:r w:rsidRPr="001B44D8">
              <w:rPr>
                <w:rFonts w:ascii="標楷體" w:eastAsia="標楷體" w:hAnsi="標楷體"/>
                <w:bCs/>
                <w:sz w:val="16"/>
                <w:szCs w:val="16"/>
              </w:rPr>
              <w:br/>
              <w:t>發表</w:t>
            </w:r>
            <w:r w:rsidRPr="001B44D8">
              <w:rPr>
                <w:rFonts w:ascii="標楷體" w:eastAsia="標楷體" w:hAnsi="標楷體"/>
                <w:bCs/>
                <w:sz w:val="16"/>
                <w:szCs w:val="16"/>
              </w:rPr>
              <w:br/>
              <w:t>課堂問答</w:t>
            </w:r>
            <w:r w:rsidRPr="001B44D8">
              <w:rPr>
                <w:rFonts w:ascii="標楷體" w:eastAsia="標楷體" w:hAnsi="標楷體"/>
                <w:bCs/>
                <w:sz w:val="16"/>
                <w:szCs w:val="16"/>
              </w:rPr>
              <w:br/>
              <w:t>學習態度</w:t>
            </w:r>
          </w:p>
        </w:tc>
        <w:tc>
          <w:tcPr>
            <w:tcW w:w="1134" w:type="dxa"/>
            <w:tcBorders>
              <w:bottom w:val="single" w:sz="4" w:space="0" w:color="auto"/>
            </w:tcBorders>
            <w:vAlign w:val="center"/>
          </w:tcPr>
          <w:p w14:paraId="248A4D09" w14:textId="77777777" w:rsidR="00356FB3" w:rsidRPr="009F61DB" w:rsidRDefault="00356FB3" w:rsidP="00A53F10">
            <w:pPr>
              <w:jc w:val="both"/>
              <w:rPr>
                <w:rFonts w:ascii="標楷體" w:eastAsia="標楷體" w:hAnsi="標楷體"/>
                <w:snapToGrid w:val="0"/>
                <w:kern w:val="0"/>
                <w:sz w:val="16"/>
                <w:szCs w:val="16"/>
              </w:rPr>
            </w:pPr>
            <w:r w:rsidRPr="009F61DB">
              <w:rPr>
                <w:rFonts w:ascii="標楷體" w:eastAsia="標楷體" w:hAnsi="標楷體"/>
                <w:sz w:val="16"/>
                <w:szCs w:val="16"/>
              </w:rPr>
              <w:t>視需要註明表內所用</w:t>
            </w:r>
            <w:r w:rsidRPr="009F61DB">
              <w:rPr>
                <w:rFonts w:ascii="標楷體" w:eastAsia="標楷體" w:hAnsi="標楷體"/>
                <w:snapToGrid w:val="0"/>
                <w:kern w:val="0"/>
                <w:sz w:val="16"/>
                <w:szCs w:val="16"/>
              </w:rPr>
              <w:t>符號或色彩意義，例如：</w:t>
            </w:r>
          </w:p>
          <w:p w14:paraId="68BA127B" w14:textId="77777777" w:rsidR="00356FB3" w:rsidRPr="009F61DB" w:rsidRDefault="00356FB3" w:rsidP="00A53F10">
            <w:pPr>
              <w:jc w:val="both"/>
              <w:rPr>
                <w:rFonts w:ascii="標楷體" w:eastAsia="標楷體" w:hAnsi="標楷體"/>
                <w:sz w:val="16"/>
                <w:szCs w:val="16"/>
              </w:rPr>
            </w:pPr>
            <w:r w:rsidRPr="009F61DB">
              <w:rPr>
                <w:rFonts w:ascii="標楷體" w:eastAsia="標楷體" w:hAnsi="標楷體"/>
                <w:sz w:val="16"/>
                <w:szCs w:val="16"/>
              </w:rPr>
              <w:t>●表示表示本校主題課程</w:t>
            </w:r>
            <w:r w:rsidRPr="009F61DB">
              <w:rPr>
                <w:rFonts w:ascii="標楷體" w:eastAsia="標楷體" w:hAnsi="標楷體" w:hint="eastAsia"/>
                <w:sz w:val="16"/>
                <w:szCs w:val="16"/>
              </w:rPr>
              <w:t>＊表示教科書更換版本銜接課程</w:t>
            </w:r>
          </w:p>
        </w:tc>
      </w:tr>
      <w:tr w:rsidR="00356FB3" w:rsidRPr="00A21746" w14:paraId="50BA3342" w14:textId="77777777" w:rsidTr="00A53F10">
        <w:trPr>
          <w:cantSplit/>
          <w:trHeight w:val="10204"/>
        </w:trPr>
        <w:tc>
          <w:tcPr>
            <w:tcW w:w="1108" w:type="dxa"/>
            <w:textDirection w:val="tbRlV"/>
            <w:vAlign w:val="center"/>
          </w:tcPr>
          <w:p w14:paraId="25646441" w14:textId="77777777" w:rsidR="00356FB3" w:rsidRPr="00F11540" w:rsidRDefault="00356FB3" w:rsidP="00A53F10">
            <w:pPr>
              <w:ind w:left="113" w:right="113"/>
              <w:jc w:val="center"/>
              <w:rPr>
                <w:rFonts w:ascii="標楷體" w:eastAsia="標楷體" w:hAnsi="標楷體"/>
                <w:sz w:val="22"/>
                <w:szCs w:val="22"/>
              </w:rPr>
            </w:pPr>
            <w:r w:rsidRPr="00F11540">
              <w:rPr>
                <w:rFonts w:ascii="標楷體" w:eastAsia="標楷體" w:hAnsi="標楷體" w:hint="eastAsia"/>
                <w:sz w:val="22"/>
                <w:szCs w:val="22"/>
              </w:rPr>
              <w:lastRenderedPageBreak/>
              <w:t>二</w:t>
            </w:r>
            <w:r w:rsidRPr="00F11540">
              <w:rPr>
                <w:rFonts w:ascii="標楷體" w:eastAsia="標楷體" w:hAnsi="標楷體" w:hint="eastAsia"/>
                <w:spacing w:val="-10"/>
                <w:sz w:val="22"/>
                <w:szCs w:val="22"/>
              </w:rPr>
              <w:t>（</w:t>
            </w:r>
            <w:r w:rsidRPr="00F11540">
              <w:rPr>
                <w:rFonts w:ascii="標楷體" w:eastAsia="標楷體" w:hAnsi="標楷體"/>
                <w:color w:val="000000"/>
                <w:spacing w:val="-10"/>
                <w:sz w:val="22"/>
                <w:szCs w:val="22"/>
              </w:rPr>
              <w:t>09:</w:t>
            </w:r>
            <w:r>
              <w:rPr>
                <w:rFonts w:ascii="標楷體" w:eastAsia="標楷體" w:hAnsi="標楷體" w:hint="eastAsia"/>
                <w:color w:val="000000"/>
                <w:spacing w:val="-10"/>
                <w:sz w:val="22"/>
                <w:szCs w:val="22"/>
              </w:rPr>
              <w:t>01~09:07</w:t>
            </w:r>
            <w:r w:rsidRPr="00F11540">
              <w:rPr>
                <w:rFonts w:ascii="標楷體" w:eastAsia="標楷體" w:hAnsi="標楷體" w:hint="eastAsia"/>
                <w:spacing w:val="-10"/>
                <w:sz w:val="22"/>
                <w:szCs w:val="22"/>
              </w:rPr>
              <w:t>）</w:t>
            </w:r>
          </w:p>
        </w:tc>
        <w:tc>
          <w:tcPr>
            <w:tcW w:w="2856" w:type="dxa"/>
            <w:vAlign w:val="center"/>
          </w:tcPr>
          <w:p w14:paraId="1766D2C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6-n-01能認識質數、合數，並用短除法做質因數的分解(質數＜20，質因數＜20，被分解數＜100)。</w:t>
            </w:r>
          </w:p>
          <w:p w14:paraId="5EB1DD5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6-n-02能用短除法求兩數的最大公因數、最小公倍數。</w:t>
            </w:r>
          </w:p>
          <w:p w14:paraId="6885F8E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6-n-03能認識兩數互質的意義，並將分數約成最簡分數。</w:t>
            </w:r>
          </w:p>
          <w:p w14:paraId="76AB622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C-T-01能把情境中與問題相關的數、量、形析出。</w:t>
            </w:r>
          </w:p>
          <w:p w14:paraId="27E16C01" w14:textId="77777777" w:rsidR="00356FB3" w:rsidRPr="001B44D8" w:rsidRDefault="00356FB3" w:rsidP="00A53F10">
            <w:pPr>
              <w:jc w:val="both"/>
              <w:rPr>
                <w:rFonts w:ascii="標楷體" w:eastAsia="標楷體" w:hAnsi="標楷體"/>
                <w:bCs/>
                <w:color w:val="0000FF"/>
                <w:sz w:val="16"/>
                <w:szCs w:val="16"/>
              </w:rPr>
            </w:pPr>
            <w:r w:rsidRPr="001B44D8">
              <w:rPr>
                <w:rFonts w:ascii="標楷體" w:eastAsia="標楷體" w:hAnsi="標楷體"/>
                <w:sz w:val="16"/>
                <w:szCs w:val="16"/>
              </w:rPr>
              <w:t>C-S-04能多層面的理解，數學可以用來解決日常生活所遇到的問題。</w:t>
            </w:r>
            <w:r w:rsidRPr="001B44D8">
              <w:rPr>
                <w:rFonts w:ascii="標楷體" w:eastAsia="標楷體" w:hAnsi="標楷體"/>
                <w:color w:val="0000FF"/>
                <w:sz w:val="16"/>
                <w:szCs w:val="16"/>
              </w:rPr>
              <w:br/>
            </w:r>
            <w:r w:rsidRPr="001B44D8">
              <w:rPr>
                <w:rFonts w:ascii="標楷體" w:eastAsia="標楷體" w:hAnsi="標楷體"/>
                <w:bCs/>
                <w:color w:val="0000FF"/>
                <w:sz w:val="16"/>
                <w:szCs w:val="16"/>
              </w:rPr>
              <w:t>【生涯發展教育】</w:t>
            </w:r>
            <w:smartTag w:uri="urn:schemas-microsoft-com:office:smarttags" w:element="chsdate">
              <w:smartTagPr>
                <w:attr w:name="Year" w:val="2003"/>
                <w:attr w:name="Month" w:val="2"/>
                <w:attr w:name="Day" w:val="1"/>
                <w:attr w:name="IsLunarDate" w:val="False"/>
                <w:attr w:name="IsROCDate" w:val="False"/>
              </w:smartTagPr>
              <w:r w:rsidRPr="001B44D8">
                <w:rPr>
                  <w:rFonts w:ascii="標楷體" w:eastAsia="標楷體" w:hAnsi="標楷體"/>
                  <w:bCs/>
                  <w:color w:val="0000FF"/>
                  <w:sz w:val="16"/>
                  <w:szCs w:val="16"/>
                </w:rPr>
                <w:t>3-2-1</w:t>
              </w:r>
            </w:smartTag>
            <w:r w:rsidRPr="001B44D8">
              <w:rPr>
                <w:rFonts w:ascii="標楷體" w:eastAsia="標楷體" w:hAnsi="標楷體"/>
                <w:bCs/>
                <w:color w:val="0000FF"/>
                <w:sz w:val="16"/>
                <w:szCs w:val="16"/>
              </w:rPr>
              <w:t>培養規劃及運用時間的能力。</w:t>
            </w:r>
          </w:p>
          <w:p w14:paraId="0DF92354"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color w:val="0000FF"/>
                <w:sz w:val="16"/>
                <w:szCs w:val="16"/>
              </w:rPr>
              <w:t>【家政教育】</w:t>
            </w:r>
            <w:smartTag w:uri="urn:schemas-microsoft-com:office:smarttags" w:element="chsdate">
              <w:smartTagPr>
                <w:attr w:name="Year" w:val="2003"/>
                <w:attr w:name="Month" w:val="3"/>
                <w:attr w:name="Day" w:val="5"/>
                <w:attr w:name="IsLunarDate" w:val="False"/>
                <w:attr w:name="IsROCDate" w:val="False"/>
              </w:smartTagPr>
              <w:r w:rsidRPr="001B44D8">
                <w:rPr>
                  <w:rFonts w:ascii="標楷體" w:eastAsia="標楷體" w:hAnsi="標楷體"/>
                  <w:bCs/>
                  <w:color w:val="0000FF"/>
                  <w:sz w:val="16"/>
                  <w:szCs w:val="16"/>
                </w:rPr>
                <w:t>3-3-5</w:t>
              </w:r>
            </w:smartTag>
            <w:r w:rsidRPr="001B44D8">
              <w:rPr>
                <w:rFonts w:ascii="標楷體" w:eastAsia="標楷體" w:hAnsi="標楷體"/>
                <w:bCs/>
                <w:color w:val="0000FF"/>
                <w:sz w:val="16"/>
                <w:szCs w:val="16"/>
              </w:rPr>
              <w:t>運用消費知能選購合適的物品。</w:t>
            </w:r>
          </w:p>
        </w:tc>
        <w:tc>
          <w:tcPr>
            <w:tcW w:w="7230" w:type="dxa"/>
            <w:vAlign w:val="center"/>
          </w:tcPr>
          <w:p w14:paraId="29CD1380"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數與量</w:t>
            </w:r>
            <w:r w:rsidRPr="001B44D8">
              <w:rPr>
                <w:rFonts w:ascii="標楷體" w:eastAsia="標楷體" w:hAnsi="標楷體"/>
                <w:sz w:val="16"/>
                <w:szCs w:val="16"/>
              </w:rPr>
              <w:br/>
            </w:r>
            <w:r w:rsidRPr="001B44D8">
              <w:rPr>
                <w:rFonts w:ascii="標楷體" w:eastAsia="標楷體" w:hAnsi="標楷體"/>
                <w:bCs/>
                <w:sz w:val="16"/>
                <w:szCs w:val="16"/>
              </w:rPr>
              <w:t>第1單元　最大公因數與最小公倍數</w:t>
            </w:r>
            <w:r w:rsidRPr="001B44D8">
              <w:rPr>
                <w:rFonts w:ascii="標楷體" w:eastAsia="標楷體" w:hAnsi="標楷體"/>
                <w:sz w:val="16"/>
                <w:szCs w:val="16"/>
              </w:rPr>
              <w:br/>
            </w:r>
            <w:r w:rsidRPr="001B44D8">
              <w:rPr>
                <w:rFonts w:ascii="標楷體" w:eastAsia="標楷體" w:hAnsi="標楷體"/>
                <w:bCs/>
                <w:sz w:val="16"/>
                <w:szCs w:val="16"/>
              </w:rPr>
              <w:t>活動一：最大公因數</w:t>
            </w:r>
            <w:r w:rsidRPr="001B44D8">
              <w:rPr>
                <w:rFonts w:ascii="標楷體" w:eastAsia="標楷體" w:hAnsi="標楷體"/>
                <w:bCs/>
                <w:sz w:val="16"/>
                <w:szCs w:val="16"/>
              </w:rPr>
              <w:br/>
              <w:t>1.溫故</w:t>
            </w:r>
            <w:r w:rsidRPr="001B44D8">
              <w:rPr>
                <w:rFonts w:ascii="標楷體" w:eastAsia="標楷體" w:hAnsi="標楷體"/>
                <w:sz w:val="16"/>
                <w:szCs w:val="16"/>
              </w:rPr>
              <w:t>複習</w:t>
            </w:r>
            <w:r w:rsidRPr="001B44D8">
              <w:rPr>
                <w:rFonts w:ascii="標楷體" w:eastAsia="標楷體" w:hAnsi="標楷體"/>
                <w:bCs/>
                <w:sz w:val="16"/>
                <w:szCs w:val="16"/>
              </w:rPr>
              <w:t>五年級以列舉法找出12和20的最大公因數，知新再引導學生利用短除法分別將兩數做質因數分解，並說明：找出所有共同的質因數相乘，所得到的數就是兩數的最大公因數。</w:t>
            </w:r>
            <w:r w:rsidRPr="001B44D8">
              <w:rPr>
                <w:rFonts w:ascii="標楷體" w:eastAsia="標楷體" w:hAnsi="標楷體"/>
                <w:bCs/>
                <w:sz w:val="16"/>
                <w:szCs w:val="16"/>
              </w:rPr>
              <w:br/>
              <w:t>2.例1讓學生仿照知新方法，用短除法將兩數做質因數分解，再找出最大公因數。</w:t>
            </w:r>
            <w:r w:rsidRPr="001B44D8">
              <w:rPr>
                <w:rFonts w:ascii="標楷體" w:eastAsia="標楷體" w:hAnsi="標楷體"/>
                <w:bCs/>
                <w:sz w:val="16"/>
                <w:szCs w:val="16"/>
              </w:rPr>
              <w:br/>
              <w:t>3.P13上方課文引導學生合併兩個短除法找出最大公因數，並提醒此時短除法中的除數要能同時整除兩數。</w:t>
            </w:r>
            <w:r w:rsidRPr="001B44D8">
              <w:rPr>
                <w:rFonts w:ascii="標楷體" w:eastAsia="標楷體" w:hAnsi="標楷體"/>
                <w:bCs/>
                <w:sz w:val="16"/>
                <w:szCs w:val="16"/>
              </w:rPr>
              <w:br/>
              <w:t>4.例2以合併的短除法求兩數的最大公因數。</w:t>
            </w:r>
          </w:p>
          <w:p w14:paraId="3B71E201"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5.</w:t>
            </w:r>
            <w:r w:rsidRPr="001B44D8">
              <w:rPr>
                <w:rFonts w:ascii="標楷體" w:eastAsia="標楷體" w:hAnsi="標楷體"/>
                <w:sz w:val="16"/>
                <w:szCs w:val="16"/>
              </w:rPr>
              <w:t>例3先請</w:t>
            </w:r>
            <w:r w:rsidRPr="001B44D8">
              <w:rPr>
                <w:rFonts w:ascii="標楷體" w:eastAsia="標楷體" w:hAnsi="標楷體"/>
                <w:bCs/>
                <w:sz w:val="16"/>
                <w:szCs w:val="16"/>
              </w:rPr>
              <w:t>學生找出兩數的最大公因數，學生發現找不到最大公因數，教師再指導學生找最大公因數，並宣告互質的意義。</w:t>
            </w:r>
          </w:p>
          <w:p w14:paraId="1AF8054D"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6.例4請學生解題並發表，再提醒：即使兩數不是質數，但也有可能互質。</w:t>
            </w:r>
          </w:p>
          <w:p w14:paraId="37F012A5"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7.例5為五年級的類似題，72枝筆和48本筆記本平分裝袋的袋數是一樣的，而且要裝成最多袋，因此袋數就是最大公因數。</w:t>
            </w:r>
          </w:p>
          <w:p w14:paraId="10081C36"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8.例6教師可依照解析引導學生解題。</w:t>
            </w:r>
            <w:r w:rsidRPr="001B44D8">
              <w:rPr>
                <w:rFonts w:ascii="標楷體" w:eastAsia="標楷體" w:hAnsi="標楷體"/>
                <w:bCs/>
                <w:sz w:val="16"/>
                <w:szCs w:val="16"/>
              </w:rPr>
              <w:br/>
              <w:t>活動二：最小公倍數</w:t>
            </w:r>
            <w:r w:rsidRPr="001B44D8">
              <w:rPr>
                <w:rFonts w:ascii="標楷體" w:eastAsia="標楷體" w:hAnsi="標楷體"/>
                <w:bCs/>
                <w:sz w:val="16"/>
                <w:szCs w:val="16"/>
              </w:rPr>
              <w:br/>
              <w:t>1.溫故複習五年級學過的列舉法，找出兩數的最小公倍數，知新再介紹如何合併兩個短除法：先用共同質因數去除，直到沒有共同質因數，再將共同質因數和其他非共同質因數相乘。</w:t>
            </w:r>
            <w:r w:rsidRPr="001B44D8">
              <w:rPr>
                <w:rFonts w:ascii="標楷體" w:eastAsia="標楷體" w:hAnsi="標楷體"/>
                <w:bCs/>
                <w:sz w:val="16"/>
                <w:szCs w:val="16"/>
              </w:rPr>
              <w:br/>
              <w:t>2.例1用合併短除法求兩數的最小公倍數。</w:t>
            </w:r>
            <w:r w:rsidRPr="001B44D8">
              <w:rPr>
                <w:rFonts w:ascii="標楷體" w:eastAsia="標楷體" w:hAnsi="標楷體"/>
                <w:bCs/>
                <w:sz w:val="16"/>
                <w:szCs w:val="16"/>
              </w:rPr>
              <w:br/>
              <w:t>3.</w:t>
            </w:r>
            <w:r w:rsidRPr="001B44D8">
              <w:rPr>
                <w:rFonts w:ascii="標楷體" w:eastAsia="標楷體" w:hAnsi="標楷體"/>
                <w:sz w:val="16"/>
                <w:szCs w:val="16"/>
              </w:rPr>
              <w:t>例2</w:t>
            </w:r>
            <w:r w:rsidRPr="001B44D8">
              <w:rPr>
                <w:rFonts w:ascii="標楷體" w:eastAsia="標楷體" w:hAnsi="標楷體"/>
                <w:bCs/>
                <w:sz w:val="16"/>
                <w:szCs w:val="16"/>
              </w:rPr>
              <w:t>引導學生發現兩數互質時，它們的最小公倍數就是兩數的乘積。</w:t>
            </w:r>
          </w:p>
          <w:p w14:paraId="222EF60C"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4.例3依照解析和線段圖引導學生解題。</w:t>
            </w:r>
          </w:p>
          <w:p w14:paraId="7EA1E733"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5.例4引導學生依照解析求出最小公倍數，並找出最接近150的公倍數。</w:t>
            </w:r>
            <w:r w:rsidRPr="001B44D8">
              <w:rPr>
                <w:rFonts w:ascii="標楷體" w:eastAsia="標楷體" w:hAnsi="標楷體"/>
                <w:bCs/>
                <w:sz w:val="16"/>
                <w:szCs w:val="16"/>
              </w:rPr>
              <w:br/>
              <w:t>活動三：單元複習</w:t>
            </w:r>
            <w:r w:rsidRPr="001B44D8">
              <w:rPr>
                <w:rFonts w:ascii="標楷體" w:eastAsia="標楷體" w:hAnsi="標楷體"/>
                <w:bCs/>
                <w:sz w:val="16"/>
                <w:szCs w:val="16"/>
              </w:rPr>
              <w:br/>
              <w:t>進行第一單元之綜合練習。</w:t>
            </w:r>
          </w:p>
        </w:tc>
        <w:tc>
          <w:tcPr>
            <w:tcW w:w="567" w:type="dxa"/>
            <w:vAlign w:val="center"/>
          </w:tcPr>
          <w:p w14:paraId="242F7C4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5</w:t>
            </w:r>
          </w:p>
        </w:tc>
        <w:tc>
          <w:tcPr>
            <w:tcW w:w="1275" w:type="dxa"/>
            <w:vAlign w:val="center"/>
          </w:tcPr>
          <w:p w14:paraId="4CBE6C4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翰林版國小數學6上教材</w:t>
            </w:r>
          </w:p>
          <w:p w14:paraId="404DC9F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數與量</w:t>
            </w:r>
          </w:p>
          <w:p w14:paraId="034B176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第1單元　最大公因數與最小公倍數</w:t>
            </w:r>
          </w:p>
        </w:tc>
        <w:tc>
          <w:tcPr>
            <w:tcW w:w="1276" w:type="dxa"/>
            <w:vAlign w:val="center"/>
          </w:tcPr>
          <w:p w14:paraId="72CE77A0"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平時上課表現</w:t>
            </w:r>
            <w:r w:rsidRPr="001B44D8">
              <w:rPr>
                <w:rFonts w:ascii="標楷體" w:eastAsia="標楷體" w:hAnsi="標楷體"/>
                <w:bCs/>
                <w:sz w:val="16"/>
                <w:szCs w:val="16"/>
              </w:rPr>
              <w:br/>
              <w:t>紙筆測驗</w:t>
            </w:r>
            <w:r w:rsidRPr="001B44D8">
              <w:rPr>
                <w:rFonts w:ascii="標楷體" w:eastAsia="標楷體" w:hAnsi="標楷體"/>
                <w:bCs/>
                <w:sz w:val="16"/>
                <w:szCs w:val="16"/>
              </w:rPr>
              <w:br/>
              <w:t>習作評量</w:t>
            </w:r>
            <w:r w:rsidRPr="001B44D8">
              <w:rPr>
                <w:rFonts w:ascii="標楷體" w:eastAsia="標楷體" w:hAnsi="標楷體"/>
                <w:bCs/>
                <w:sz w:val="16"/>
                <w:szCs w:val="16"/>
              </w:rPr>
              <w:br/>
              <w:t>發表</w:t>
            </w:r>
            <w:r w:rsidRPr="001B44D8">
              <w:rPr>
                <w:rFonts w:ascii="標楷體" w:eastAsia="標楷體" w:hAnsi="標楷體"/>
                <w:bCs/>
                <w:sz w:val="16"/>
                <w:szCs w:val="16"/>
              </w:rPr>
              <w:br/>
              <w:t>課堂問答</w:t>
            </w:r>
            <w:r w:rsidRPr="001B44D8">
              <w:rPr>
                <w:rFonts w:ascii="標楷體" w:eastAsia="標楷體" w:hAnsi="標楷體"/>
                <w:bCs/>
                <w:sz w:val="16"/>
                <w:szCs w:val="16"/>
              </w:rPr>
              <w:br/>
              <w:t>學習態度</w:t>
            </w:r>
          </w:p>
        </w:tc>
        <w:tc>
          <w:tcPr>
            <w:tcW w:w="1134" w:type="dxa"/>
            <w:vAlign w:val="center"/>
          </w:tcPr>
          <w:p w14:paraId="75D03CD2" w14:textId="77777777" w:rsidR="00356FB3" w:rsidRPr="009F61DB" w:rsidRDefault="00356FB3" w:rsidP="00A53F10">
            <w:pPr>
              <w:jc w:val="both"/>
              <w:rPr>
                <w:rFonts w:ascii="標楷體" w:eastAsia="標楷體" w:hAnsi="標楷體"/>
                <w:sz w:val="16"/>
                <w:szCs w:val="16"/>
              </w:rPr>
            </w:pPr>
          </w:p>
        </w:tc>
      </w:tr>
      <w:tr w:rsidR="00356FB3" w:rsidRPr="00A21746" w14:paraId="6DDE03EA" w14:textId="77777777" w:rsidTr="00A53F10">
        <w:trPr>
          <w:cantSplit/>
          <w:trHeight w:val="10204"/>
        </w:trPr>
        <w:tc>
          <w:tcPr>
            <w:tcW w:w="1108" w:type="dxa"/>
            <w:textDirection w:val="tbRlV"/>
            <w:vAlign w:val="center"/>
          </w:tcPr>
          <w:p w14:paraId="124D4545" w14:textId="77777777" w:rsidR="00356FB3" w:rsidRPr="00F11540" w:rsidRDefault="00356FB3" w:rsidP="00A53F10">
            <w:pPr>
              <w:ind w:left="113" w:right="113"/>
              <w:jc w:val="center"/>
              <w:rPr>
                <w:rFonts w:ascii="標楷體" w:eastAsia="標楷體" w:hAnsi="標楷體"/>
                <w:sz w:val="22"/>
                <w:szCs w:val="22"/>
              </w:rPr>
            </w:pPr>
            <w:r w:rsidRPr="00F11540">
              <w:rPr>
                <w:rFonts w:ascii="標楷體" w:eastAsia="標楷體" w:hAnsi="標楷體" w:hint="eastAsia"/>
                <w:sz w:val="22"/>
                <w:szCs w:val="22"/>
              </w:rPr>
              <w:lastRenderedPageBreak/>
              <w:t>三（</w:t>
            </w:r>
            <w:r w:rsidRPr="00F11540">
              <w:rPr>
                <w:rFonts w:ascii="標楷體" w:eastAsia="標楷體" w:hAnsi="標楷體"/>
                <w:color w:val="000000"/>
                <w:sz w:val="22"/>
                <w:szCs w:val="22"/>
              </w:rPr>
              <w:t>09:</w:t>
            </w:r>
            <w:r>
              <w:rPr>
                <w:rFonts w:ascii="標楷體" w:eastAsia="標楷體" w:hAnsi="標楷體" w:hint="eastAsia"/>
                <w:color w:val="000000"/>
                <w:sz w:val="22"/>
                <w:szCs w:val="22"/>
              </w:rPr>
              <w:t>08~09:14</w:t>
            </w:r>
            <w:r w:rsidRPr="00F11540">
              <w:rPr>
                <w:rFonts w:ascii="標楷體" w:eastAsia="標楷體" w:hAnsi="標楷體" w:hint="eastAsia"/>
                <w:sz w:val="22"/>
                <w:szCs w:val="22"/>
              </w:rPr>
              <w:t>）</w:t>
            </w:r>
          </w:p>
        </w:tc>
        <w:tc>
          <w:tcPr>
            <w:tcW w:w="2856" w:type="dxa"/>
            <w:vAlign w:val="center"/>
          </w:tcPr>
          <w:p w14:paraId="396716D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6-n-03能認識兩數互質的意義，並將分數約成最簡分數。</w:t>
            </w:r>
          </w:p>
          <w:p w14:paraId="42E35D51"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6-n-04能理解分數除法的意義及熟練其計算，並解決生活中的問題。</w:t>
            </w:r>
          </w:p>
          <w:p w14:paraId="277FBCE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6-a-03能用符號表示常用的公式。</w:t>
            </w:r>
          </w:p>
          <w:p w14:paraId="6A7EA08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16E1B7EF" w14:textId="77777777" w:rsidR="00356FB3" w:rsidRPr="001B44D8" w:rsidRDefault="00356FB3" w:rsidP="00A53F10">
            <w:pPr>
              <w:jc w:val="both"/>
              <w:rPr>
                <w:rFonts w:ascii="標楷體" w:eastAsia="標楷體" w:hAnsi="標楷體"/>
                <w:bCs/>
                <w:color w:val="0000FF"/>
                <w:sz w:val="16"/>
                <w:szCs w:val="16"/>
              </w:rPr>
            </w:pPr>
            <w:r w:rsidRPr="001B44D8">
              <w:rPr>
                <w:rFonts w:ascii="標楷體" w:eastAsia="標楷體" w:hAnsi="標楷體"/>
                <w:sz w:val="16"/>
                <w:szCs w:val="16"/>
              </w:rPr>
              <w:t>C-S-05能瞭解一數學問題可有不同的解法，並嘗試不同的解法。</w:t>
            </w:r>
            <w:r w:rsidRPr="001B44D8">
              <w:rPr>
                <w:rFonts w:ascii="標楷體" w:eastAsia="標楷體" w:hAnsi="標楷體"/>
                <w:color w:val="0000FF"/>
                <w:sz w:val="16"/>
                <w:szCs w:val="16"/>
              </w:rPr>
              <w:br/>
            </w:r>
            <w:r w:rsidRPr="001B44D8">
              <w:rPr>
                <w:rFonts w:ascii="標楷體" w:eastAsia="標楷體" w:hAnsi="標楷體"/>
                <w:bCs/>
                <w:color w:val="0000FF"/>
                <w:sz w:val="16"/>
                <w:szCs w:val="16"/>
              </w:rPr>
              <w:t>【生涯發展教育】</w:t>
            </w:r>
            <w:smartTag w:uri="urn:schemas-microsoft-com:office:smarttags" w:element="chsdate">
              <w:smartTagPr>
                <w:attr w:name="IsROCDate" w:val="False"/>
                <w:attr w:name="IsLunarDate" w:val="False"/>
                <w:attr w:name="Day" w:val="1"/>
                <w:attr w:name="Month" w:val="2"/>
                <w:attr w:name="Year" w:val="2003"/>
              </w:smartTagPr>
              <w:r w:rsidRPr="001B44D8">
                <w:rPr>
                  <w:rFonts w:ascii="標楷體" w:eastAsia="標楷體" w:hAnsi="標楷體"/>
                  <w:bCs/>
                  <w:color w:val="0000FF"/>
                  <w:sz w:val="16"/>
                  <w:szCs w:val="16"/>
                </w:rPr>
                <w:t>3-2-1</w:t>
              </w:r>
            </w:smartTag>
            <w:r w:rsidRPr="001B44D8">
              <w:rPr>
                <w:rFonts w:ascii="標楷體" w:eastAsia="標楷體" w:hAnsi="標楷體"/>
                <w:bCs/>
                <w:color w:val="0000FF"/>
                <w:sz w:val="16"/>
                <w:szCs w:val="16"/>
              </w:rPr>
              <w:t>培養規劃及運用時間的能力。</w:t>
            </w:r>
          </w:p>
          <w:p w14:paraId="6C5A1195"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color w:val="0000FF"/>
                <w:sz w:val="16"/>
                <w:szCs w:val="16"/>
              </w:rPr>
              <w:t>【家政教育】</w:t>
            </w:r>
            <w:smartTag w:uri="urn:schemas-microsoft-com:office:smarttags" w:element="chsdate">
              <w:smartTagPr>
                <w:attr w:name="IsROCDate" w:val="False"/>
                <w:attr w:name="IsLunarDate" w:val="False"/>
                <w:attr w:name="Day" w:val="5"/>
                <w:attr w:name="Month" w:val="3"/>
                <w:attr w:name="Year" w:val="2003"/>
              </w:smartTagPr>
              <w:r w:rsidRPr="001B44D8">
                <w:rPr>
                  <w:rFonts w:ascii="標楷體" w:eastAsia="標楷體" w:hAnsi="標楷體"/>
                  <w:bCs/>
                  <w:color w:val="0000FF"/>
                  <w:sz w:val="16"/>
                  <w:szCs w:val="16"/>
                </w:rPr>
                <w:t>3-3-5</w:t>
              </w:r>
            </w:smartTag>
            <w:r w:rsidRPr="001B44D8">
              <w:rPr>
                <w:rFonts w:ascii="標楷體" w:eastAsia="標楷體" w:hAnsi="標楷體"/>
                <w:bCs/>
                <w:color w:val="0000FF"/>
                <w:sz w:val="16"/>
                <w:szCs w:val="16"/>
              </w:rPr>
              <w:t>運用消費知能選購合適的物品。</w:t>
            </w:r>
          </w:p>
        </w:tc>
        <w:tc>
          <w:tcPr>
            <w:tcW w:w="7230" w:type="dxa"/>
            <w:vAlign w:val="center"/>
          </w:tcPr>
          <w:p w14:paraId="56615F17"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數與量、代數</w:t>
            </w:r>
            <w:r w:rsidRPr="001B44D8">
              <w:rPr>
                <w:rFonts w:ascii="標楷體" w:eastAsia="標楷體" w:hAnsi="標楷體"/>
                <w:sz w:val="16"/>
                <w:szCs w:val="16"/>
              </w:rPr>
              <w:br/>
            </w:r>
            <w:r w:rsidRPr="001B44D8">
              <w:rPr>
                <w:rFonts w:ascii="標楷體" w:eastAsia="標楷體" w:hAnsi="標楷體"/>
                <w:bCs/>
                <w:sz w:val="16"/>
                <w:szCs w:val="16"/>
              </w:rPr>
              <w:t>第2單元　分數的除法</w:t>
            </w:r>
            <w:r w:rsidRPr="001B44D8">
              <w:rPr>
                <w:rFonts w:ascii="標楷體" w:eastAsia="標楷體" w:hAnsi="標楷體"/>
                <w:sz w:val="16"/>
                <w:szCs w:val="16"/>
              </w:rPr>
              <w:br/>
            </w:r>
            <w:r w:rsidRPr="001B44D8">
              <w:rPr>
                <w:rFonts w:ascii="標楷體" w:eastAsia="標楷體" w:hAnsi="標楷體"/>
                <w:bCs/>
                <w:sz w:val="16"/>
                <w:szCs w:val="16"/>
              </w:rPr>
              <w:t>活動一：最簡分數</w:t>
            </w:r>
            <w:r w:rsidRPr="001B44D8">
              <w:rPr>
                <w:rFonts w:ascii="標楷體" w:eastAsia="標楷體" w:hAnsi="標楷體"/>
                <w:bCs/>
                <w:sz w:val="16"/>
                <w:szCs w:val="16"/>
              </w:rPr>
              <w:br/>
              <w:t>1.</w:t>
            </w:r>
            <w:r w:rsidRPr="001B44D8">
              <w:rPr>
                <w:rFonts w:ascii="標楷體" w:eastAsia="標楷體" w:hAnsi="標楷體"/>
                <w:sz w:val="16"/>
                <w:szCs w:val="16"/>
              </w:rPr>
              <w:t>例1</w:t>
            </w:r>
            <w:r w:rsidRPr="001B44D8">
              <w:rPr>
                <w:rFonts w:ascii="標楷體" w:eastAsia="標楷體" w:hAnsi="標楷體"/>
                <w:bCs/>
                <w:sz w:val="16"/>
                <w:szCs w:val="16"/>
              </w:rPr>
              <w:t>引導學生利用約分的方式找出</w:t>
            </w:r>
            <w:r w:rsidRPr="001B44D8">
              <w:rPr>
                <w:rFonts w:ascii="標楷體" w:eastAsia="標楷體" w:hAnsi="標楷體"/>
                <w:bCs/>
                <w:sz w:val="16"/>
                <w:szCs w:val="16"/>
                <w:vertAlign w:val="superscript"/>
              </w:rPr>
              <w:object w:dxaOrig="340" w:dyaOrig="620" w14:anchorId="455E0CF8">
                <v:shape id="_x0000_i1129" type="#_x0000_t75" style="width:11.4pt;height:21pt" o:ole="">
                  <v:imagedata r:id="rId76" o:title=""/>
                </v:shape>
                <o:OLEObject Type="Embed" ProgID="Equation.3" ShapeID="_x0000_i1129" DrawAspect="Content" ObjectID="_1656657503" r:id="rId77"/>
              </w:object>
            </w:r>
            <w:r w:rsidRPr="001B44D8">
              <w:rPr>
                <w:rFonts w:ascii="標楷體" w:eastAsia="標楷體" w:hAnsi="標楷體"/>
                <w:bCs/>
                <w:sz w:val="16"/>
                <w:szCs w:val="16"/>
              </w:rPr>
              <w:t>的等值分數，再宣告最簡分數的定義。</w:t>
            </w:r>
            <w:r w:rsidRPr="001B44D8">
              <w:rPr>
                <w:rFonts w:ascii="標楷體" w:eastAsia="標楷體" w:hAnsi="標楷體"/>
                <w:bCs/>
                <w:sz w:val="16"/>
                <w:szCs w:val="16"/>
              </w:rPr>
              <w:br/>
              <w:t>2.例2彥廷的做法為逐次約分，雪芬的做法指導學生以分子和分母的最大公因數來約分。</w:t>
            </w:r>
            <w:r w:rsidRPr="001B44D8">
              <w:rPr>
                <w:rFonts w:ascii="標楷體" w:eastAsia="標楷體" w:hAnsi="標楷體"/>
                <w:bCs/>
                <w:sz w:val="16"/>
                <w:szCs w:val="16"/>
              </w:rPr>
              <w:br/>
              <w:t>活動二：同分母分數的除法</w:t>
            </w:r>
            <w:r w:rsidRPr="001B44D8">
              <w:rPr>
                <w:rFonts w:ascii="標楷體" w:eastAsia="標楷體" w:hAnsi="標楷體"/>
                <w:bCs/>
                <w:sz w:val="16"/>
                <w:szCs w:val="16"/>
              </w:rPr>
              <w:br/>
              <w:t>1.</w:t>
            </w:r>
            <w:r w:rsidRPr="001B44D8">
              <w:rPr>
                <w:rFonts w:ascii="標楷體" w:eastAsia="標楷體" w:hAnsi="標楷體"/>
                <w:sz w:val="16"/>
                <w:szCs w:val="16"/>
              </w:rPr>
              <w:t>例1</w:t>
            </w:r>
            <w:r w:rsidRPr="001B44D8">
              <w:rPr>
                <w:rFonts w:ascii="標楷體" w:eastAsia="標楷體" w:hAnsi="標楷體"/>
                <w:bCs/>
                <w:sz w:val="16"/>
                <w:szCs w:val="16"/>
              </w:rPr>
              <w:t>引導學生理解題意，並列出正確的除法算式，說明：被除數與除數的分母相同（均為5），以</w:t>
            </w:r>
            <w:r w:rsidRPr="001B44D8">
              <w:rPr>
                <w:rFonts w:ascii="標楷體" w:eastAsia="標楷體" w:hAnsi="標楷體"/>
                <w:bCs/>
                <w:sz w:val="16"/>
                <w:szCs w:val="16"/>
                <w:vertAlign w:val="superscript"/>
              </w:rPr>
              <w:object w:dxaOrig="220" w:dyaOrig="620" w14:anchorId="44245B70">
                <v:shape id="_x0000_i1130" type="#_x0000_t75" style="width:7.8pt;height:21pt" o:ole="">
                  <v:imagedata r:id="rId78" o:title=""/>
                </v:shape>
                <o:OLEObject Type="Embed" ProgID="Equation.3" ShapeID="_x0000_i1130" DrawAspect="Content" ObjectID="_1656657504" r:id="rId79"/>
              </w:object>
            </w:r>
            <w:r w:rsidRPr="001B44D8">
              <w:rPr>
                <w:rFonts w:ascii="標楷體" w:eastAsia="標楷體" w:hAnsi="標楷體"/>
                <w:bCs/>
                <w:sz w:val="16"/>
                <w:szCs w:val="16"/>
              </w:rPr>
              <w:t>為計數單位，可用分子除以分子來算，再歸納同分母分數相除時，等於兩分數的分子相除。</w:t>
            </w:r>
          </w:p>
          <w:p w14:paraId="7089C6CD"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2.例2要將2先化成</w:t>
            </w:r>
            <w:r w:rsidRPr="001B44D8">
              <w:rPr>
                <w:rFonts w:ascii="標楷體" w:eastAsia="標楷體" w:hAnsi="標楷體"/>
                <w:bCs/>
                <w:sz w:val="16"/>
                <w:szCs w:val="16"/>
                <w:vertAlign w:val="superscript"/>
              </w:rPr>
              <w:object w:dxaOrig="240" w:dyaOrig="620" w14:anchorId="41D4AD41">
                <v:shape id="_x0000_i1131" type="#_x0000_t75" style="width:8.4pt;height:21pt" o:ole="">
                  <v:imagedata r:id="rId80" o:title=""/>
                </v:shape>
                <o:OLEObject Type="Embed" ProgID="Equation.3" ShapeID="_x0000_i1131" DrawAspect="Content" ObjectID="_1656657505" r:id="rId81"/>
              </w:object>
            </w:r>
            <w:r w:rsidRPr="001B44D8">
              <w:rPr>
                <w:rFonts w:ascii="標楷體" w:eastAsia="標楷體" w:hAnsi="標楷體"/>
                <w:bCs/>
                <w:sz w:val="16"/>
                <w:szCs w:val="16"/>
              </w:rPr>
              <w:t>，再利用例1的方法來計算。</w:t>
            </w:r>
          </w:p>
          <w:p w14:paraId="709C9151"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3.例3引導學生先將帶分數化成假分數，再利用例1的方法計算。</w:t>
            </w:r>
            <w:r w:rsidRPr="001B44D8">
              <w:rPr>
                <w:rFonts w:ascii="標楷體" w:eastAsia="標楷體" w:hAnsi="標楷體"/>
                <w:bCs/>
                <w:sz w:val="16"/>
                <w:szCs w:val="16"/>
              </w:rPr>
              <w:br/>
              <w:t>活動三：異分母分數的除法</w:t>
            </w:r>
            <w:r w:rsidRPr="001B44D8">
              <w:rPr>
                <w:rFonts w:ascii="標楷體" w:eastAsia="標楷體" w:hAnsi="標楷體"/>
                <w:bCs/>
                <w:sz w:val="16"/>
                <w:szCs w:val="16"/>
              </w:rPr>
              <w:br/>
              <w:t>1.例1延續前一節同分母分數除法的做法，先將兩分數通分成同分母再相除。</w:t>
            </w:r>
          </w:p>
          <w:p w14:paraId="417FD187"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2.例2引導學生列出除法算式後，計算時，不用將通分後的新分母算出來，最後再歸納成重點框的計算規則。</w:t>
            </w:r>
          </w:p>
          <w:p w14:paraId="5F9600AE"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3.例3為分數除以整數，例4為整數除以分數，教師可引導學生利用例2得到的規則計算答案。</w:t>
            </w:r>
          </w:p>
        </w:tc>
        <w:tc>
          <w:tcPr>
            <w:tcW w:w="567" w:type="dxa"/>
            <w:vAlign w:val="center"/>
          </w:tcPr>
          <w:p w14:paraId="18A50ED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5</w:t>
            </w:r>
          </w:p>
        </w:tc>
        <w:tc>
          <w:tcPr>
            <w:tcW w:w="1275" w:type="dxa"/>
            <w:vAlign w:val="center"/>
          </w:tcPr>
          <w:p w14:paraId="0F37431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翰林版國小數學6上教材</w:t>
            </w:r>
          </w:p>
          <w:p w14:paraId="5614D1C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數與量、代數</w:t>
            </w:r>
          </w:p>
          <w:p w14:paraId="77C0504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第2單元　分數的除法</w:t>
            </w:r>
          </w:p>
        </w:tc>
        <w:tc>
          <w:tcPr>
            <w:tcW w:w="1276" w:type="dxa"/>
            <w:vAlign w:val="center"/>
          </w:tcPr>
          <w:p w14:paraId="27D57CBB"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平時上課表現</w:t>
            </w:r>
            <w:r w:rsidRPr="001B44D8">
              <w:rPr>
                <w:rFonts w:ascii="標楷體" w:eastAsia="標楷體" w:hAnsi="標楷體"/>
                <w:bCs/>
                <w:sz w:val="16"/>
                <w:szCs w:val="16"/>
              </w:rPr>
              <w:br/>
              <w:t>參與度評量</w:t>
            </w:r>
            <w:r w:rsidRPr="001B44D8">
              <w:rPr>
                <w:rFonts w:ascii="標楷體" w:eastAsia="標楷體" w:hAnsi="標楷體"/>
                <w:bCs/>
                <w:sz w:val="16"/>
                <w:szCs w:val="16"/>
              </w:rPr>
              <w:br/>
              <w:t>課堂問答</w:t>
            </w:r>
            <w:r w:rsidRPr="001B44D8">
              <w:rPr>
                <w:rFonts w:ascii="標楷體" w:eastAsia="標楷體" w:hAnsi="標楷體"/>
                <w:bCs/>
                <w:sz w:val="16"/>
                <w:szCs w:val="16"/>
              </w:rPr>
              <w:br/>
              <w:t>學習態度</w:t>
            </w:r>
          </w:p>
        </w:tc>
        <w:tc>
          <w:tcPr>
            <w:tcW w:w="1134" w:type="dxa"/>
            <w:vAlign w:val="center"/>
          </w:tcPr>
          <w:p w14:paraId="441ED4FF" w14:textId="77777777" w:rsidR="00356FB3" w:rsidRPr="009F61DB" w:rsidRDefault="00356FB3" w:rsidP="00A53F10">
            <w:pPr>
              <w:jc w:val="both"/>
              <w:rPr>
                <w:rFonts w:ascii="標楷體" w:eastAsia="標楷體" w:hAnsi="標楷體"/>
                <w:sz w:val="16"/>
                <w:szCs w:val="16"/>
              </w:rPr>
            </w:pPr>
          </w:p>
        </w:tc>
      </w:tr>
      <w:tr w:rsidR="00356FB3" w:rsidRPr="00A21746" w14:paraId="7F872C3C" w14:textId="77777777" w:rsidTr="00A53F10">
        <w:trPr>
          <w:cantSplit/>
          <w:trHeight w:val="10204"/>
        </w:trPr>
        <w:tc>
          <w:tcPr>
            <w:tcW w:w="1108" w:type="dxa"/>
            <w:textDirection w:val="tbRlV"/>
            <w:vAlign w:val="center"/>
          </w:tcPr>
          <w:p w14:paraId="79491A92" w14:textId="77777777" w:rsidR="00356FB3" w:rsidRPr="00136A96" w:rsidRDefault="00356FB3" w:rsidP="00A53F10">
            <w:pPr>
              <w:snapToGrid w:val="0"/>
              <w:spacing w:line="240" w:lineRule="atLeast"/>
              <w:ind w:left="113" w:right="113"/>
              <w:jc w:val="center"/>
              <w:rPr>
                <w:rFonts w:ascii="標楷體" w:eastAsia="標楷體" w:hAnsi="標楷體"/>
                <w:color w:val="000000"/>
              </w:rPr>
            </w:pPr>
            <w:r w:rsidRPr="00136A96">
              <w:rPr>
                <w:rFonts w:ascii="標楷體" w:eastAsia="標楷體" w:hAnsi="標楷體" w:hint="eastAsia"/>
              </w:rPr>
              <w:lastRenderedPageBreak/>
              <w:t>四</w:t>
            </w:r>
            <w:r w:rsidRPr="00136A96">
              <w:rPr>
                <w:rFonts w:ascii="標楷體" w:eastAsia="標楷體" w:hAnsi="標楷體" w:hint="eastAsia"/>
                <w:spacing w:val="-10"/>
                <w:sz w:val="22"/>
                <w:szCs w:val="22"/>
              </w:rPr>
              <w:t>（</w:t>
            </w:r>
            <w:r w:rsidRPr="00136A96">
              <w:rPr>
                <w:rFonts w:ascii="標楷體" w:eastAsia="標楷體" w:hAnsi="標楷體"/>
                <w:color w:val="000000"/>
                <w:spacing w:val="-10"/>
                <w:sz w:val="22"/>
                <w:szCs w:val="22"/>
              </w:rPr>
              <w:t>09:</w:t>
            </w:r>
            <w:r>
              <w:rPr>
                <w:rFonts w:ascii="標楷體" w:eastAsia="標楷體" w:hAnsi="標楷體" w:hint="eastAsia"/>
                <w:color w:val="000000"/>
                <w:spacing w:val="-10"/>
                <w:sz w:val="22"/>
                <w:szCs w:val="22"/>
              </w:rPr>
              <w:t>15~09:21</w:t>
            </w:r>
            <w:r w:rsidRPr="00136A96">
              <w:rPr>
                <w:rFonts w:ascii="標楷體" w:eastAsia="標楷體" w:hAnsi="標楷體" w:hint="eastAsia"/>
                <w:spacing w:val="-10"/>
                <w:sz w:val="22"/>
                <w:szCs w:val="22"/>
              </w:rPr>
              <w:t>）</w:t>
            </w:r>
          </w:p>
        </w:tc>
        <w:tc>
          <w:tcPr>
            <w:tcW w:w="2856" w:type="dxa"/>
            <w:vAlign w:val="center"/>
          </w:tcPr>
          <w:p w14:paraId="048D48E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6-n-03能認識兩數互質的意義，並將分數約成最簡分數。</w:t>
            </w:r>
          </w:p>
          <w:p w14:paraId="3B32951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6-n-04能理解分數除法的意義及熟練其計算，並解決生活中的問題。</w:t>
            </w:r>
          </w:p>
          <w:p w14:paraId="1E8F798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6-a-03能用符號表示常用的公式。</w:t>
            </w:r>
          </w:p>
          <w:p w14:paraId="013579B9"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7B8B6D9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C-T-01能把情境中與問題相關的數、量、形析出。</w:t>
            </w:r>
          </w:p>
          <w:p w14:paraId="2EF853B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C-T-04能把待解的問題轉化成數學的問題。</w:t>
            </w:r>
          </w:p>
          <w:p w14:paraId="07AF4282" w14:textId="77777777" w:rsidR="00356FB3" w:rsidRPr="001B44D8" w:rsidRDefault="00356FB3" w:rsidP="00A53F10">
            <w:pPr>
              <w:jc w:val="both"/>
              <w:rPr>
                <w:rFonts w:ascii="標楷體" w:eastAsia="標楷體" w:hAnsi="標楷體"/>
                <w:bCs/>
                <w:color w:val="0000FF"/>
                <w:sz w:val="16"/>
                <w:szCs w:val="16"/>
              </w:rPr>
            </w:pPr>
            <w:r w:rsidRPr="001B44D8">
              <w:rPr>
                <w:rFonts w:ascii="標楷體" w:eastAsia="標楷體" w:hAnsi="標楷體"/>
                <w:sz w:val="16"/>
                <w:szCs w:val="16"/>
              </w:rPr>
              <w:t>C-S-03能瞭解如何利用觀察、分類、歸納、演繹、類比等方式來解決問題。</w:t>
            </w:r>
            <w:r w:rsidRPr="001B44D8">
              <w:rPr>
                <w:rFonts w:ascii="標楷體" w:eastAsia="標楷體" w:hAnsi="標楷體"/>
                <w:color w:val="0000FF"/>
                <w:sz w:val="16"/>
                <w:szCs w:val="16"/>
              </w:rPr>
              <w:br/>
            </w:r>
            <w:r w:rsidRPr="001B44D8">
              <w:rPr>
                <w:rFonts w:ascii="標楷體" w:eastAsia="標楷體" w:hAnsi="標楷體"/>
                <w:bCs/>
                <w:color w:val="0000FF"/>
                <w:sz w:val="16"/>
                <w:szCs w:val="16"/>
              </w:rPr>
              <w:t>【性別平等教育】</w:t>
            </w:r>
            <w:smartTag w:uri="urn:schemas-microsoft-com:office:smarttags" w:element="chsdate">
              <w:smartTagPr>
                <w:attr w:name="IsROCDate" w:val="False"/>
                <w:attr w:name="IsLunarDate" w:val="False"/>
                <w:attr w:name="Day" w:val="4"/>
                <w:attr w:name="Month" w:val="3"/>
                <w:attr w:name="Year" w:val="2003"/>
              </w:smartTagPr>
              <w:r w:rsidRPr="001B44D8">
                <w:rPr>
                  <w:rFonts w:ascii="標楷體" w:eastAsia="標楷體" w:hAnsi="標楷體"/>
                  <w:bCs/>
                  <w:color w:val="0000FF"/>
                  <w:sz w:val="16"/>
                  <w:szCs w:val="16"/>
                </w:rPr>
                <w:t>3-3-4</w:t>
              </w:r>
            </w:smartTag>
            <w:r w:rsidRPr="001B44D8">
              <w:rPr>
                <w:rFonts w:ascii="標楷體" w:eastAsia="標楷體" w:hAnsi="標楷體"/>
                <w:bCs/>
                <w:color w:val="0000FF"/>
                <w:sz w:val="16"/>
                <w:szCs w:val="16"/>
              </w:rPr>
              <w:t>檢視不同族群文化中的性別關係。</w:t>
            </w:r>
          </w:p>
          <w:p w14:paraId="69973836" w14:textId="77777777" w:rsidR="00356FB3" w:rsidRPr="001B44D8" w:rsidRDefault="00356FB3" w:rsidP="00A53F10">
            <w:pPr>
              <w:jc w:val="both"/>
              <w:rPr>
                <w:rFonts w:ascii="標楷體" w:eastAsia="標楷體" w:hAnsi="標楷體"/>
                <w:bCs/>
                <w:color w:val="0000FF"/>
                <w:sz w:val="16"/>
                <w:szCs w:val="16"/>
              </w:rPr>
            </w:pPr>
            <w:r w:rsidRPr="001B44D8">
              <w:rPr>
                <w:rFonts w:ascii="標楷體" w:eastAsia="標楷體" w:hAnsi="標楷體"/>
                <w:bCs/>
                <w:color w:val="0000FF"/>
                <w:sz w:val="16"/>
                <w:szCs w:val="16"/>
              </w:rPr>
              <w:t>【家政教育】</w:t>
            </w:r>
            <w:smartTag w:uri="urn:schemas-microsoft-com:office:smarttags" w:element="chsdate">
              <w:smartTagPr>
                <w:attr w:name="IsROCDate" w:val="False"/>
                <w:attr w:name="IsLunarDate" w:val="False"/>
                <w:attr w:name="Day" w:val="6"/>
                <w:attr w:name="Month" w:val="3"/>
                <w:attr w:name="Year" w:val="2003"/>
              </w:smartTagPr>
              <w:r w:rsidRPr="001B44D8">
                <w:rPr>
                  <w:rFonts w:ascii="標楷體" w:eastAsia="標楷體" w:hAnsi="標楷體"/>
                  <w:bCs/>
                  <w:color w:val="0000FF"/>
                  <w:sz w:val="16"/>
                  <w:szCs w:val="16"/>
                </w:rPr>
                <w:t>3-3-6</w:t>
              </w:r>
            </w:smartTag>
            <w:r w:rsidRPr="001B44D8">
              <w:rPr>
                <w:rFonts w:ascii="標楷體" w:eastAsia="標楷體" w:hAnsi="標楷體"/>
                <w:bCs/>
                <w:color w:val="0000FF"/>
                <w:sz w:val="16"/>
                <w:szCs w:val="16"/>
              </w:rPr>
              <w:t>利用科技蒐集生活相關資訊</w:t>
            </w:r>
          </w:p>
          <w:p w14:paraId="6954584A" w14:textId="77777777" w:rsidR="00356FB3" w:rsidRPr="001B44D8" w:rsidRDefault="00356FB3" w:rsidP="00A53F10">
            <w:pPr>
              <w:jc w:val="both"/>
              <w:rPr>
                <w:rFonts w:ascii="標楷體" w:eastAsia="標楷體" w:hAnsi="標楷體"/>
                <w:bCs/>
                <w:color w:val="0000FF"/>
                <w:sz w:val="16"/>
                <w:szCs w:val="16"/>
              </w:rPr>
            </w:pPr>
            <w:r w:rsidRPr="001B44D8">
              <w:rPr>
                <w:rFonts w:ascii="標楷體" w:eastAsia="標楷體" w:hAnsi="標楷體"/>
                <w:bCs/>
                <w:color w:val="0000FF"/>
                <w:sz w:val="16"/>
                <w:szCs w:val="16"/>
              </w:rPr>
              <w:t>【海洋教育】</w:t>
            </w:r>
            <w:smartTag w:uri="urn:schemas-microsoft-com:office:smarttags" w:element="chsdate">
              <w:smartTagPr>
                <w:attr w:name="IsROCDate" w:val="False"/>
                <w:attr w:name="IsLunarDate" w:val="False"/>
                <w:attr w:name="Day" w:val="5"/>
                <w:attr w:name="Month" w:val="3"/>
                <w:attr w:name="Year" w:val="2004"/>
              </w:smartTagPr>
              <w:r w:rsidRPr="001B44D8">
                <w:rPr>
                  <w:rFonts w:ascii="標楷體" w:eastAsia="標楷體" w:hAnsi="標楷體"/>
                  <w:bCs/>
                  <w:color w:val="0000FF"/>
                  <w:sz w:val="16"/>
                  <w:szCs w:val="16"/>
                </w:rPr>
                <w:t>4-3-5</w:t>
              </w:r>
            </w:smartTag>
            <w:r w:rsidRPr="001B44D8">
              <w:rPr>
                <w:rFonts w:ascii="標楷體" w:eastAsia="標楷體" w:hAnsi="標楷體"/>
                <w:bCs/>
                <w:color w:val="0000FF"/>
                <w:sz w:val="16"/>
                <w:szCs w:val="16"/>
              </w:rPr>
              <w:t>簡單分析氣象圖並解讀其與天氣變化的關係。</w:t>
            </w:r>
          </w:p>
          <w:p w14:paraId="63CC0591"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color w:val="0000FF"/>
                <w:sz w:val="16"/>
                <w:szCs w:val="16"/>
              </w:rPr>
              <w:t>【環境教育】</w:t>
            </w:r>
            <w:smartTag w:uri="urn:schemas-microsoft-com:office:smarttags" w:element="chsdate">
              <w:smartTagPr>
                <w:attr w:name="IsROCDate" w:val="False"/>
                <w:attr w:name="IsLunarDate" w:val="False"/>
                <w:attr w:name="Day" w:val="1"/>
                <w:attr w:name="Month" w:val="2"/>
                <w:attr w:name="Year" w:val="2004"/>
              </w:smartTagPr>
              <w:r w:rsidRPr="001B44D8">
                <w:rPr>
                  <w:rFonts w:ascii="標楷體" w:eastAsia="標楷體" w:hAnsi="標楷體"/>
                  <w:bCs/>
                  <w:color w:val="0000FF"/>
                  <w:sz w:val="16"/>
                  <w:szCs w:val="16"/>
                </w:rPr>
                <w:t>4-2-1</w:t>
              </w:r>
            </w:smartTag>
            <w:r w:rsidRPr="001B44D8">
              <w:rPr>
                <w:rFonts w:ascii="標楷體" w:eastAsia="標楷體" w:hAnsi="標楷體"/>
                <w:bCs/>
                <w:color w:val="0000FF"/>
                <w:sz w:val="16"/>
                <w:szCs w:val="16"/>
              </w:rPr>
              <w:t>能操作基本科學技能與運用網路資訊蒐集環境資料。</w:t>
            </w:r>
          </w:p>
        </w:tc>
        <w:tc>
          <w:tcPr>
            <w:tcW w:w="7230" w:type="dxa"/>
            <w:vAlign w:val="center"/>
          </w:tcPr>
          <w:p w14:paraId="24FE8117"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數與量、代數</w:t>
            </w:r>
            <w:r w:rsidRPr="001B44D8">
              <w:rPr>
                <w:rFonts w:ascii="標楷體" w:eastAsia="標楷體" w:hAnsi="標楷體"/>
                <w:sz w:val="16"/>
                <w:szCs w:val="16"/>
              </w:rPr>
              <w:br/>
            </w:r>
            <w:r w:rsidRPr="001B44D8">
              <w:rPr>
                <w:rFonts w:ascii="標楷體" w:eastAsia="標楷體" w:hAnsi="標楷體"/>
                <w:bCs/>
                <w:sz w:val="16"/>
                <w:szCs w:val="16"/>
              </w:rPr>
              <w:t>第2單元　分數的除法</w:t>
            </w:r>
            <w:r w:rsidRPr="001B44D8">
              <w:rPr>
                <w:rFonts w:ascii="標楷體" w:eastAsia="標楷體" w:hAnsi="標楷體"/>
                <w:sz w:val="16"/>
                <w:szCs w:val="16"/>
              </w:rPr>
              <w:br/>
            </w:r>
            <w:r w:rsidRPr="001B44D8">
              <w:rPr>
                <w:rFonts w:ascii="標楷體" w:eastAsia="標楷體" w:hAnsi="標楷體"/>
                <w:bCs/>
                <w:sz w:val="16"/>
                <w:szCs w:val="16"/>
              </w:rPr>
              <w:t>活動一：分數除法的應用</w:t>
            </w:r>
            <w:r w:rsidRPr="001B44D8">
              <w:rPr>
                <w:rFonts w:ascii="標楷體" w:eastAsia="標楷體" w:hAnsi="標楷體"/>
                <w:bCs/>
                <w:sz w:val="16"/>
                <w:szCs w:val="16"/>
              </w:rPr>
              <w:br/>
              <w:t>1.例1為已知平行四邊形面積和底邊長，求高的題目，可先複習平行四邊形的面積公式，再請學生列出有未知數的算式，最後進行解題。</w:t>
            </w:r>
          </w:p>
          <w:p w14:paraId="52AB1B08"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2.例2為被乘數未知的問題，請學生依題目列出含有未知數的算式，再利用乘除互逆的觀念引導學生列出除法算式。</w:t>
            </w:r>
            <w:r w:rsidRPr="001B44D8">
              <w:rPr>
                <w:rFonts w:ascii="標楷體" w:eastAsia="標楷體" w:hAnsi="標楷體"/>
                <w:bCs/>
                <w:sz w:val="16"/>
                <w:szCs w:val="16"/>
              </w:rPr>
              <w:br/>
              <w:t>3.例3是包含除但有「餘數」的題型。依照題意，一杯可以裝滿</w:t>
            </w:r>
            <w:r w:rsidRPr="001B44D8">
              <w:rPr>
                <w:rFonts w:ascii="標楷體" w:eastAsia="標楷體" w:hAnsi="標楷體"/>
                <w:bCs/>
                <w:sz w:val="16"/>
                <w:szCs w:val="16"/>
                <w:vertAlign w:val="superscript"/>
              </w:rPr>
              <w:object w:dxaOrig="220" w:dyaOrig="620" w14:anchorId="17078117">
                <v:shape id="_x0000_i1132" type="#_x0000_t75" style="width:7.8pt;height:21pt" o:ole="">
                  <v:imagedata r:id="rId82" o:title=""/>
                </v:shape>
                <o:OLEObject Type="Embed" ProgID="Equation.3" ShapeID="_x0000_i1132" DrawAspect="Content" ObjectID="_1656657506" r:id="rId83"/>
              </w:object>
            </w:r>
            <w:r w:rsidRPr="001B44D8">
              <w:rPr>
                <w:rFonts w:ascii="標楷體" w:eastAsia="標楷體" w:hAnsi="標楷體"/>
                <w:bCs/>
                <w:sz w:val="16"/>
                <w:szCs w:val="16"/>
              </w:rPr>
              <w:t>公升，不足「一杯容量」就無法裝滿一杯，教師可依照說明框指導學生。</w:t>
            </w:r>
          </w:p>
          <w:p w14:paraId="0938ED48"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4.例3可指導學生在算式後寫出答案的單位，以便檢視該答案是否為題目要求的答案。</w:t>
            </w:r>
            <w:r w:rsidRPr="001B44D8">
              <w:rPr>
                <w:rFonts w:ascii="標楷體" w:eastAsia="標楷體" w:hAnsi="標楷體"/>
                <w:bCs/>
                <w:sz w:val="16"/>
                <w:szCs w:val="16"/>
              </w:rPr>
              <w:br/>
              <w:t>活動二：被除數、除數與商</w:t>
            </w:r>
            <w:r w:rsidRPr="001B44D8">
              <w:rPr>
                <w:rFonts w:ascii="標楷體" w:eastAsia="標楷體" w:hAnsi="標楷體"/>
                <w:bCs/>
                <w:sz w:val="16"/>
                <w:szCs w:val="16"/>
              </w:rPr>
              <w:br/>
              <w:t>1.例1請學生完成表格後，再回答下面問題，教師最後歸納：當除數＜1時，商＞被除數；當除數＝1時，商＝被除數；當除數＞1時，商＜被除數。</w:t>
            </w:r>
          </w:p>
          <w:p w14:paraId="67F3A1CB"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2.例2可提示：乘以一個小於1的數，積會比被乘數小；除以一個小於1的數，商會比被除數大，引導學生不計算出答案，就可以回答問題。</w:t>
            </w:r>
            <w:r w:rsidRPr="001B44D8">
              <w:rPr>
                <w:rFonts w:ascii="標楷體" w:eastAsia="標楷體" w:hAnsi="標楷體"/>
                <w:bCs/>
                <w:sz w:val="16"/>
                <w:szCs w:val="16"/>
              </w:rPr>
              <w:br/>
              <w:t>活動三：練習園地</w:t>
            </w:r>
            <w:r w:rsidRPr="001B44D8">
              <w:rPr>
                <w:rFonts w:ascii="標楷體" w:eastAsia="標楷體" w:hAnsi="標楷體"/>
                <w:bCs/>
                <w:sz w:val="16"/>
                <w:szCs w:val="16"/>
              </w:rPr>
              <w:br/>
              <w:t>進行第二單元之綜合練習。</w:t>
            </w:r>
          </w:p>
        </w:tc>
        <w:tc>
          <w:tcPr>
            <w:tcW w:w="567" w:type="dxa"/>
            <w:vAlign w:val="center"/>
          </w:tcPr>
          <w:p w14:paraId="0892E34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5</w:t>
            </w:r>
          </w:p>
        </w:tc>
        <w:tc>
          <w:tcPr>
            <w:tcW w:w="1275" w:type="dxa"/>
            <w:vAlign w:val="center"/>
          </w:tcPr>
          <w:p w14:paraId="06250DC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翰林版國小數學6上教材</w:t>
            </w:r>
          </w:p>
          <w:p w14:paraId="568E6AF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數與量、代數</w:t>
            </w:r>
          </w:p>
          <w:p w14:paraId="30AAD0F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第2單元　分數的除法</w:t>
            </w:r>
          </w:p>
        </w:tc>
        <w:tc>
          <w:tcPr>
            <w:tcW w:w="1276" w:type="dxa"/>
            <w:vAlign w:val="center"/>
          </w:tcPr>
          <w:p w14:paraId="241E520B"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平時上課表現</w:t>
            </w:r>
            <w:r w:rsidRPr="001B44D8">
              <w:rPr>
                <w:rFonts w:ascii="標楷體" w:eastAsia="標楷體" w:hAnsi="標楷體"/>
                <w:bCs/>
                <w:sz w:val="16"/>
                <w:szCs w:val="16"/>
              </w:rPr>
              <w:br/>
              <w:t>紙筆測驗</w:t>
            </w:r>
            <w:r w:rsidRPr="001B44D8">
              <w:rPr>
                <w:rFonts w:ascii="標楷體" w:eastAsia="標楷體" w:hAnsi="標楷體"/>
                <w:bCs/>
                <w:sz w:val="16"/>
                <w:szCs w:val="16"/>
              </w:rPr>
              <w:br/>
              <w:t>參與度評量</w:t>
            </w:r>
            <w:r w:rsidRPr="001B44D8">
              <w:rPr>
                <w:rFonts w:ascii="標楷體" w:eastAsia="標楷體" w:hAnsi="標楷體"/>
                <w:bCs/>
                <w:sz w:val="16"/>
                <w:szCs w:val="16"/>
              </w:rPr>
              <w:br/>
              <w:t>習作評量</w:t>
            </w:r>
            <w:r w:rsidRPr="001B44D8">
              <w:rPr>
                <w:rFonts w:ascii="標楷體" w:eastAsia="標楷體" w:hAnsi="標楷體"/>
                <w:bCs/>
                <w:sz w:val="16"/>
                <w:szCs w:val="16"/>
              </w:rPr>
              <w:br/>
              <w:t>課堂問答</w:t>
            </w:r>
            <w:r w:rsidRPr="001B44D8">
              <w:rPr>
                <w:rFonts w:ascii="標楷體" w:eastAsia="標楷體" w:hAnsi="標楷體"/>
                <w:bCs/>
                <w:sz w:val="16"/>
                <w:szCs w:val="16"/>
              </w:rPr>
              <w:br/>
              <w:t>學習態度</w:t>
            </w:r>
          </w:p>
        </w:tc>
        <w:tc>
          <w:tcPr>
            <w:tcW w:w="1134" w:type="dxa"/>
            <w:vAlign w:val="center"/>
          </w:tcPr>
          <w:p w14:paraId="3A3E3515" w14:textId="77777777" w:rsidR="00356FB3" w:rsidRPr="009F61DB" w:rsidRDefault="00356FB3" w:rsidP="00A53F10">
            <w:pPr>
              <w:jc w:val="both"/>
              <w:rPr>
                <w:rFonts w:ascii="標楷體" w:eastAsia="標楷體" w:hAnsi="標楷體"/>
                <w:sz w:val="16"/>
                <w:szCs w:val="16"/>
              </w:rPr>
            </w:pPr>
          </w:p>
        </w:tc>
      </w:tr>
      <w:tr w:rsidR="00356FB3" w:rsidRPr="00A21746" w14:paraId="292BDA1B" w14:textId="77777777" w:rsidTr="00A53F10">
        <w:trPr>
          <w:cantSplit/>
          <w:trHeight w:val="10204"/>
        </w:trPr>
        <w:tc>
          <w:tcPr>
            <w:tcW w:w="1108" w:type="dxa"/>
            <w:textDirection w:val="tbRlV"/>
            <w:vAlign w:val="center"/>
          </w:tcPr>
          <w:p w14:paraId="7FB8F02E" w14:textId="77777777" w:rsidR="00356FB3" w:rsidRPr="009132FC" w:rsidRDefault="00356FB3" w:rsidP="00A53F10">
            <w:pPr>
              <w:ind w:left="113" w:right="113"/>
              <w:jc w:val="center"/>
              <w:rPr>
                <w:rFonts w:ascii="標楷體" w:eastAsia="標楷體" w:hAnsi="標楷體"/>
                <w:sz w:val="22"/>
                <w:szCs w:val="22"/>
              </w:rPr>
            </w:pPr>
            <w:r>
              <w:rPr>
                <w:rFonts w:ascii="標楷體" w:eastAsia="標楷體" w:hAnsi="標楷體" w:hint="eastAsia"/>
                <w:spacing w:val="-10"/>
                <w:sz w:val="22"/>
                <w:szCs w:val="22"/>
              </w:rPr>
              <w:lastRenderedPageBreak/>
              <w:t>五</w:t>
            </w:r>
            <w:r w:rsidRPr="009132FC">
              <w:rPr>
                <w:rFonts w:ascii="標楷體" w:eastAsia="標楷體" w:hAnsi="標楷體" w:hint="eastAsia"/>
                <w:spacing w:val="-10"/>
                <w:sz w:val="22"/>
                <w:szCs w:val="22"/>
              </w:rPr>
              <w:t>（</w:t>
            </w:r>
            <w:r w:rsidRPr="009132FC">
              <w:rPr>
                <w:rFonts w:ascii="標楷體" w:eastAsia="標楷體" w:hAnsi="標楷體" w:hint="eastAsia"/>
                <w:color w:val="000000"/>
                <w:spacing w:val="-10"/>
                <w:sz w:val="22"/>
                <w:szCs w:val="22"/>
              </w:rPr>
              <w:t>09</w:t>
            </w:r>
            <w:r w:rsidRPr="009132FC">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22~0</w:t>
            </w:r>
            <w:r>
              <w:rPr>
                <w:rFonts w:ascii="標楷體" w:eastAsia="標楷體" w:hAnsi="標楷體"/>
                <w:color w:val="000000"/>
                <w:spacing w:val="-10"/>
                <w:sz w:val="22"/>
                <w:szCs w:val="22"/>
              </w:rPr>
              <w:t>9</w:t>
            </w:r>
            <w:r>
              <w:rPr>
                <w:rFonts w:ascii="標楷體" w:eastAsia="標楷體" w:hAnsi="標楷體" w:hint="eastAsia"/>
                <w:color w:val="000000"/>
                <w:spacing w:val="-10"/>
                <w:sz w:val="22"/>
                <w:szCs w:val="22"/>
              </w:rPr>
              <w:t>:</w:t>
            </w:r>
            <w:r>
              <w:rPr>
                <w:rFonts w:ascii="標楷體" w:eastAsia="標楷體" w:hAnsi="標楷體"/>
                <w:color w:val="000000"/>
                <w:spacing w:val="-10"/>
                <w:sz w:val="22"/>
                <w:szCs w:val="22"/>
              </w:rPr>
              <w:t>28</w:t>
            </w:r>
            <w:r w:rsidRPr="009132FC">
              <w:rPr>
                <w:rFonts w:ascii="標楷體" w:eastAsia="標楷體" w:hAnsi="標楷體" w:hint="eastAsia"/>
                <w:spacing w:val="-10"/>
                <w:sz w:val="22"/>
                <w:szCs w:val="22"/>
              </w:rPr>
              <w:t>）</w:t>
            </w:r>
          </w:p>
        </w:tc>
        <w:tc>
          <w:tcPr>
            <w:tcW w:w="2856" w:type="dxa"/>
            <w:vAlign w:val="center"/>
          </w:tcPr>
          <w:p w14:paraId="74E3149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6-d-01能整理生活中的資料，並製成長條圖。</w:t>
            </w:r>
          </w:p>
          <w:p w14:paraId="469AA746"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6-d-02能整理生活中的有序資料，並繪製成折線圖。</w:t>
            </w:r>
          </w:p>
          <w:p w14:paraId="360FF2F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C-R-02能察覺數學與其他學習領域之間有所連結。</w:t>
            </w:r>
          </w:p>
          <w:p w14:paraId="1CE97D2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C-R-03能知道數學可以應用到自然科學或社會科學中。</w:t>
            </w:r>
          </w:p>
          <w:p w14:paraId="4471E45B" w14:textId="77777777" w:rsidR="00356FB3" w:rsidRPr="001B44D8" w:rsidRDefault="00356FB3" w:rsidP="00A53F10">
            <w:pPr>
              <w:jc w:val="both"/>
              <w:rPr>
                <w:rFonts w:ascii="標楷體" w:eastAsia="標楷體" w:hAnsi="標楷體"/>
                <w:bCs/>
                <w:color w:val="0000FF"/>
                <w:sz w:val="16"/>
                <w:szCs w:val="16"/>
              </w:rPr>
            </w:pPr>
            <w:r w:rsidRPr="001B44D8">
              <w:rPr>
                <w:rFonts w:ascii="標楷體" w:eastAsia="標楷體" w:hAnsi="標楷體"/>
                <w:sz w:val="16"/>
                <w:szCs w:val="16"/>
              </w:rPr>
              <w:t>C-T-03能把情境中與數學相關的資料資訊化。</w:t>
            </w:r>
            <w:r w:rsidRPr="001B44D8">
              <w:rPr>
                <w:rFonts w:ascii="標楷體" w:eastAsia="標楷體" w:hAnsi="標楷體"/>
                <w:color w:val="0000FF"/>
                <w:sz w:val="16"/>
                <w:szCs w:val="16"/>
              </w:rPr>
              <w:br/>
            </w:r>
            <w:r w:rsidRPr="001B44D8">
              <w:rPr>
                <w:rFonts w:ascii="標楷體" w:eastAsia="標楷體" w:hAnsi="標楷體"/>
                <w:bCs/>
                <w:color w:val="0000FF"/>
                <w:sz w:val="16"/>
                <w:szCs w:val="16"/>
              </w:rPr>
              <w:t>【人權教育】</w:t>
            </w:r>
            <w:smartTag w:uri="urn:schemas-microsoft-com:office:smarttags" w:element="chsdate">
              <w:smartTagPr>
                <w:attr w:name="Year" w:val="2001"/>
                <w:attr w:name="Month" w:val="2"/>
                <w:attr w:name="Day" w:val="2"/>
                <w:attr w:name="IsLunarDate" w:val="False"/>
                <w:attr w:name="IsROCDate" w:val="False"/>
              </w:smartTagPr>
              <w:r w:rsidRPr="001B44D8">
                <w:rPr>
                  <w:rFonts w:ascii="標楷體" w:eastAsia="標楷體" w:hAnsi="標楷體"/>
                  <w:bCs/>
                  <w:color w:val="0000FF"/>
                  <w:sz w:val="16"/>
                  <w:szCs w:val="16"/>
                </w:rPr>
                <w:t>1-2-2</w:t>
              </w:r>
            </w:smartTag>
            <w:r w:rsidRPr="001B44D8">
              <w:rPr>
                <w:rFonts w:ascii="標楷體" w:eastAsia="標楷體" w:hAnsi="標楷體"/>
                <w:bCs/>
                <w:color w:val="0000FF"/>
                <w:sz w:val="16"/>
                <w:szCs w:val="16"/>
              </w:rPr>
              <w:t>知道人權是普遍的、不容剝奪的，並能關心弱勢。</w:t>
            </w:r>
          </w:p>
          <w:p w14:paraId="60524595"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color w:val="0000FF"/>
                <w:sz w:val="16"/>
                <w:szCs w:val="16"/>
              </w:rPr>
              <w:t>【生涯發展教育】</w:t>
            </w:r>
            <w:smartTag w:uri="urn:schemas-microsoft-com:office:smarttags" w:element="chsdate">
              <w:smartTagPr>
                <w:attr w:name="Year" w:val="2003"/>
                <w:attr w:name="Month" w:val="2"/>
                <w:attr w:name="Day" w:val="1"/>
                <w:attr w:name="IsLunarDate" w:val="False"/>
                <w:attr w:name="IsROCDate" w:val="False"/>
              </w:smartTagPr>
              <w:r w:rsidRPr="001B44D8">
                <w:rPr>
                  <w:rFonts w:ascii="標楷體" w:eastAsia="標楷體" w:hAnsi="標楷體"/>
                  <w:bCs/>
                  <w:color w:val="0000FF"/>
                  <w:sz w:val="16"/>
                  <w:szCs w:val="16"/>
                </w:rPr>
                <w:t>3-2-1</w:t>
              </w:r>
            </w:smartTag>
            <w:r w:rsidRPr="001B44D8">
              <w:rPr>
                <w:rFonts w:ascii="標楷體" w:eastAsia="標楷體" w:hAnsi="標楷體"/>
                <w:bCs/>
                <w:color w:val="0000FF"/>
                <w:sz w:val="16"/>
                <w:szCs w:val="16"/>
              </w:rPr>
              <w:t>培養規劃及運用時間的能力。</w:t>
            </w:r>
          </w:p>
        </w:tc>
        <w:tc>
          <w:tcPr>
            <w:tcW w:w="7230" w:type="dxa"/>
            <w:vAlign w:val="center"/>
          </w:tcPr>
          <w:p w14:paraId="4F444CC1"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統計</w:t>
            </w:r>
            <w:r w:rsidRPr="001B44D8">
              <w:rPr>
                <w:rFonts w:ascii="標楷體" w:eastAsia="標楷體" w:hAnsi="標楷體"/>
                <w:sz w:val="16"/>
                <w:szCs w:val="16"/>
              </w:rPr>
              <w:br/>
            </w:r>
            <w:r w:rsidRPr="001B44D8">
              <w:rPr>
                <w:rFonts w:ascii="標楷體" w:eastAsia="標楷體" w:hAnsi="標楷體"/>
                <w:bCs/>
                <w:sz w:val="16"/>
                <w:szCs w:val="16"/>
              </w:rPr>
              <w:t>第3單元　長條圖與折線圖</w:t>
            </w:r>
            <w:r w:rsidRPr="001B44D8">
              <w:rPr>
                <w:rFonts w:ascii="標楷體" w:eastAsia="標楷體" w:hAnsi="標楷體"/>
                <w:sz w:val="16"/>
                <w:szCs w:val="16"/>
              </w:rPr>
              <w:br/>
            </w:r>
            <w:r w:rsidRPr="001B44D8">
              <w:rPr>
                <w:rFonts w:ascii="標楷體" w:eastAsia="標楷體" w:hAnsi="標楷體"/>
                <w:bCs/>
                <w:sz w:val="16"/>
                <w:szCs w:val="16"/>
              </w:rPr>
              <w:t>活動一：繪製長條圖</w:t>
            </w:r>
            <w:r w:rsidRPr="001B44D8">
              <w:rPr>
                <w:rFonts w:ascii="標楷體" w:eastAsia="標楷體" w:hAnsi="標楷體"/>
                <w:bCs/>
                <w:sz w:val="16"/>
                <w:szCs w:val="16"/>
              </w:rPr>
              <w:br/>
              <w:t>1.</w:t>
            </w:r>
            <w:r w:rsidRPr="001B44D8">
              <w:rPr>
                <w:rFonts w:ascii="標楷體" w:eastAsia="標楷體" w:hAnsi="標楷體"/>
                <w:sz w:val="16"/>
                <w:szCs w:val="16"/>
              </w:rPr>
              <w:t>例1</w:t>
            </w:r>
            <w:r w:rsidRPr="001B44D8">
              <w:rPr>
                <w:rFonts w:ascii="標楷體" w:eastAsia="標楷體" w:hAnsi="標楷體"/>
                <w:bCs/>
                <w:sz w:val="16"/>
                <w:szCs w:val="16"/>
              </w:rPr>
              <w:t>引導學生依照課文中提示的步驟，依序畫出長條圖，並提醒學生繪製長條圖時，每一長條的寬度盡量相同。</w:t>
            </w:r>
          </w:p>
          <w:p w14:paraId="0A4169F9"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2.例2請學生拿出附件，先自行自行繪製長條圖，再發表畫法。教師聽完發表後，向學生說明本題省略符號的用法：因為給定數量的範圍約在30～60公斤之間， 因此在0～30公斤之間以省略符號表示。</w:t>
            </w:r>
          </w:p>
          <w:p w14:paraId="0A8B317A"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3.例3為水平方向的「雙」長條圖，繪製的步驟上仿照例1，但教師要提醒學生留意人物說明框的文字提示。</w:t>
            </w:r>
          </w:p>
          <w:p w14:paraId="18F5DBC1"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4.例4為另一種形式的雙長條圖。每一長條都可以同時看到男、女生的個別數量，又同時可以看全部人數的總和。</w:t>
            </w:r>
          </w:p>
          <w:p w14:paraId="2AFC4B10"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活動二：繪製折線圖</w:t>
            </w:r>
            <w:r w:rsidRPr="001B44D8">
              <w:rPr>
                <w:rFonts w:ascii="標楷體" w:eastAsia="標楷體" w:hAnsi="標楷體"/>
                <w:bCs/>
                <w:sz w:val="16"/>
                <w:szCs w:val="16"/>
              </w:rPr>
              <w:br/>
              <w:t>1.例1為「單」折線圖，引導學生依照課文中提示的步驟，依序畫出折線圖。</w:t>
            </w:r>
          </w:p>
          <w:p w14:paraId="2BD87763"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2.例2為日晷實驗是自然領域中常做的實驗，本題繪製出來的折線圖，形狀很有意思，是日後繪製函數圖形的前置經驗。</w:t>
            </w:r>
          </w:p>
          <w:p w14:paraId="2A68CAE3"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3.</w:t>
            </w:r>
            <w:r w:rsidRPr="001B44D8">
              <w:rPr>
                <w:rFonts w:ascii="標楷體" w:eastAsia="標楷體" w:hAnsi="標楷體"/>
                <w:sz w:val="16"/>
                <w:szCs w:val="16"/>
              </w:rPr>
              <w:t>例3</w:t>
            </w:r>
            <w:r w:rsidRPr="001B44D8">
              <w:rPr>
                <w:rFonts w:ascii="標楷體" w:eastAsia="標楷體" w:hAnsi="標楷體"/>
                <w:bCs/>
                <w:sz w:val="16"/>
                <w:szCs w:val="16"/>
              </w:rPr>
              <w:t>為雙折線圖，在繪製的步驟上仿照例1，但要提醒學生留意線框的文字提示。</w:t>
            </w:r>
          </w:p>
          <w:p w14:paraId="113C299B"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活動三：練習園地</w:t>
            </w:r>
            <w:r w:rsidRPr="001B44D8">
              <w:rPr>
                <w:rFonts w:ascii="標楷體" w:eastAsia="標楷體" w:hAnsi="標楷體"/>
                <w:bCs/>
                <w:sz w:val="16"/>
                <w:szCs w:val="16"/>
              </w:rPr>
              <w:br/>
              <w:t>進行第三單元之綜合練習。</w:t>
            </w:r>
          </w:p>
        </w:tc>
        <w:tc>
          <w:tcPr>
            <w:tcW w:w="567" w:type="dxa"/>
            <w:vAlign w:val="center"/>
          </w:tcPr>
          <w:p w14:paraId="4C14C931"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5</w:t>
            </w:r>
          </w:p>
        </w:tc>
        <w:tc>
          <w:tcPr>
            <w:tcW w:w="1275" w:type="dxa"/>
            <w:vAlign w:val="center"/>
          </w:tcPr>
          <w:p w14:paraId="54774B3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翰林版國小數學6上教材</w:t>
            </w:r>
          </w:p>
          <w:p w14:paraId="7F8E7FA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統計</w:t>
            </w:r>
          </w:p>
          <w:p w14:paraId="18C5479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第3單元　長條圖與折線圖</w:t>
            </w:r>
          </w:p>
        </w:tc>
        <w:tc>
          <w:tcPr>
            <w:tcW w:w="1276" w:type="dxa"/>
            <w:vAlign w:val="center"/>
          </w:tcPr>
          <w:p w14:paraId="63579490"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平時上課表現</w:t>
            </w:r>
            <w:r w:rsidRPr="001B44D8">
              <w:rPr>
                <w:rFonts w:ascii="標楷體" w:eastAsia="標楷體" w:hAnsi="標楷體"/>
                <w:bCs/>
                <w:sz w:val="16"/>
                <w:szCs w:val="16"/>
              </w:rPr>
              <w:br/>
              <w:t>紙筆測驗</w:t>
            </w:r>
            <w:r w:rsidRPr="001B44D8">
              <w:rPr>
                <w:rFonts w:ascii="標楷體" w:eastAsia="標楷體" w:hAnsi="標楷體"/>
                <w:bCs/>
                <w:sz w:val="16"/>
                <w:szCs w:val="16"/>
              </w:rPr>
              <w:br/>
              <w:t>參與度評量</w:t>
            </w:r>
            <w:r w:rsidRPr="001B44D8">
              <w:rPr>
                <w:rFonts w:ascii="標楷體" w:eastAsia="標楷體" w:hAnsi="標楷體"/>
                <w:bCs/>
                <w:sz w:val="16"/>
                <w:szCs w:val="16"/>
              </w:rPr>
              <w:br/>
              <w:t>習作評量</w:t>
            </w:r>
            <w:r w:rsidRPr="001B44D8">
              <w:rPr>
                <w:rFonts w:ascii="標楷體" w:eastAsia="標楷體" w:hAnsi="標楷體"/>
                <w:bCs/>
                <w:sz w:val="16"/>
                <w:szCs w:val="16"/>
              </w:rPr>
              <w:br/>
              <w:t>課堂問答</w:t>
            </w:r>
            <w:r w:rsidRPr="001B44D8">
              <w:rPr>
                <w:rFonts w:ascii="標楷體" w:eastAsia="標楷體" w:hAnsi="標楷體"/>
                <w:bCs/>
                <w:sz w:val="16"/>
                <w:szCs w:val="16"/>
              </w:rPr>
              <w:br/>
              <w:t>學習態度</w:t>
            </w:r>
          </w:p>
        </w:tc>
        <w:tc>
          <w:tcPr>
            <w:tcW w:w="1134" w:type="dxa"/>
            <w:vAlign w:val="center"/>
          </w:tcPr>
          <w:p w14:paraId="31EB4110" w14:textId="77777777" w:rsidR="00356FB3" w:rsidRPr="009F61DB" w:rsidRDefault="00356FB3" w:rsidP="00A53F10">
            <w:pPr>
              <w:jc w:val="both"/>
              <w:rPr>
                <w:rFonts w:ascii="標楷體" w:eastAsia="標楷體" w:hAnsi="標楷體"/>
                <w:sz w:val="16"/>
                <w:szCs w:val="16"/>
              </w:rPr>
            </w:pPr>
          </w:p>
        </w:tc>
      </w:tr>
      <w:tr w:rsidR="00356FB3" w:rsidRPr="00A21746" w14:paraId="7EB16668" w14:textId="77777777" w:rsidTr="00A53F10">
        <w:trPr>
          <w:cantSplit/>
          <w:trHeight w:val="10203"/>
        </w:trPr>
        <w:tc>
          <w:tcPr>
            <w:tcW w:w="1108" w:type="dxa"/>
            <w:textDirection w:val="tbRlV"/>
            <w:vAlign w:val="center"/>
          </w:tcPr>
          <w:p w14:paraId="125B08BD" w14:textId="77777777" w:rsidR="00356FB3" w:rsidRPr="009132FC" w:rsidRDefault="00356FB3" w:rsidP="00A53F10">
            <w:pPr>
              <w:ind w:left="113" w:right="113"/>
              <w:jc w:val="center"/>
              <w:rPr>
                <w:rFonts w:ascii="標楷體" w:eastAsia="標楷體" w:hAnsi="標楷體"/>
                <w:sz w:val="22"/>
                <w:szCs w:val="22"/>
              </w:rPr>
            </w:pPr>
            <w:r w:rsidRPr="009132FC">
              <w:rPr>
                <w:rFonts w:ascii="標楷體" w:eastAsia="標楷體" w:hAnsi="標楷體" w:hint="eastAsia"/>
                <w:sz w:val="22"/>
                <w:szCs w:val="22"/>
              </w:rPr>
              <w:lastRenderedPageBreak/>
              <w:t>六</w:t>
            </w:r>
            <w:r w:rsidRPr="009132FC">
              <w:rPr>
                <w:rFonts w:ascii="標楷體" w:eastAsia="標楷體" w:hAnsi="標楷體" w:hint="eastAsia"/>
                <w:spacing w:val="-10"/>
                <w:sz w:val="22"/>
                <w:szCs w:val="22"/>
              </w:rPr>
              <w:t>（</w:t>
            </w:r>
            <w:r>
              <w:rPr>
                <w:rFonts w:ascii="標楷體" w:eastAsia="標楷體" w:hAnsi="標楷體"/>
                <w:color w:val="000000"/>
                <w:spacing w:val="-10"/>
                <w:sz w:val="22"/>
                <w:szCs w:val="22"/>
              </w:rPr>
              <w:t>09</w:t>
            </w:r>
            <w:r w:rsidRPr="009132FC">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29~10:05</w:t>
            </w:r>
            <w:r w:rsidRPr="009132FC">
              <w:rPr>
                <w:rFonts w:ascii="標楷體" w:eastAsia="標楷體" w:hAnsi="標楷體" w:hint="eastAsia"/>
                <w:spacing w:val="-10"/>
                <w:sz w:val="22"/>
                <w:szCs w:val="22"/>
              </w:rPr>
              <w:t>）</w:t>
            </w:r>
          </w:p>
        </w:tc>
        <w:tc>
          <w:tcPr>
            <w:tcW w:w="2856" w:type="dxa"/>
            <w:vAlign w:val="center"/>
          </w:tcPr>
          <w:p w14:paraId="496B06B6"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6-n-06能用直式處理小數除法的計算，並解決生活中的問題。</w:t>
            </w:r>
          </w:p>
          <w:p w14:paraId="29ED5BF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6-n-07能在具體情境中，對整數及小數在指定位數取概數(含四捨五入法)，並做加、減、乘、除之估算。</w:t>
            </w:r>
          </w:p>
          <w:p w14:paraId="11EE097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73EEFCC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C-T-01能把情境中與問題相關的數、量、形析出。</w:t>
            </w:r>
          </w:p>
          <w:p w14:paraId="3264BF4E" w14:textId="77777777" w:rsidR="00356FB3" w:rsidRPr="001B44D8" w:rsidRDefault="00356FB3" w:rsidP="00A53F10">
            <w:pPr>
              <w:jc w:val="both"/>
              <w:rPr>
                <w:rFonts w:ascii="標楷體" w:eastAsia="標楷體" w:hAnsi="標楷體"/>
                <w:bCs/>
                <w:color w:val="0000FF"/>
                <w:sz w:val="16"/>
                <w:szCs w:val="16"/>
              </w:rPr>
            </w:pPr>
            <w:r w:rsidRPr="001B44D8">
              <w:rPr>
                <w:rFonts w:ascii="標楷體" w:eastAsia="標楷體" w:hAnsi="標楷體"/>
                <w:sz w:val="16"/>
                <w:szCs w:val="16"/>
              </w:rPr>
              <w:t>C-S-03能瞭解如何利用觀察、分類、歸納、演繹、類比等方式來解決問題。</w:t>
            </w:r>
            <w:r w:rsidRPr="001B44D8">
              <w:rPr>
                <w:rFonts w:ascii="標楷體" w:eastAsia="標楷體" w:hAnsi="標楷體"/>
                <w:color w:val="0000FF"/>
                <w:sz w:val="16"/>
                <w:szCs w:val="16"/>
              </w:rPr>
              <w:br/>
            </w:r>
            <w:r w:rsidRPr="001B44D8">
              <w:rPr>
                <w:rFonts w:ascii="標楷體" w:eastAsia="標楷體" w:hAnsi="標楷體"/>
                <w:bCs/>
                <w:color w:val="0000FF"/>
                <w:sz w:val="16"/>
                <w:szCs w:val="16"/>
              </w:rPr>
              <w:t>【人權教育】</w:t>
            </w:r>
            <w:smartTag w:uri="urn:schemas-microsoft-com:office:smarttags" w:element="chsdate">
              <w:smartTagPr>
                <w:attr w:name="IsROCDate" w:val="False"/>
                <w:attr w:name="IsLunarDate" w:val="False"/>
                <w:attr w:name="Day" w:val="2"/>
                <w:attr w:name="Month" w:val="2"/>
                <w:attr w:name="Year" w:val="2001"/>
              </w:smartTagPr>
              <w:r w:rsidRPr="001B44D8">
                <w:rPr>
                  <w:rFonts w:ascii="標楷體" w:eastAsia="標楷體" w:hAnsi="標楷體"/>
                  <w:bCs/>
                  <w:color w:val="0000FF"/>
                  <w:sz w:val="16"/>
                  <w:szCs w:val="16"/>
                </w:rPr>
                <w:t>1-2-2</w:t>
              </w:r>
            </w:smartTag>
            <w:r w:rsidRPr="001B44D8">
              <w:rPr>
                <w:rFonts w:ascii="標楷體" w:eastAsia="標楷體" w:hAnsi="標楷體"/>
                <w:bCs/>
                <w:color w:val="0000FF"/>
                <w:sz w:val="16"/>
                <w:szCs w:val="16"/>
              </w:rPr>
              <w:t>知道人權是普遍的、不容剝奪的，並能關心弱勢。</w:t>
            </w:r>
          </w:p>
          <w:p w14:paraId="5E0BD8CB"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color w:val="0000FF"/>
                <w:sz w:val="16"/>
                <w:szCs w:val="16"/>
              </w:rPr>
              <w:t>【生涯發展教育】</w:t>
            </w:r>
            <w:smartTag w:uri="urn:schemas-microsoft-com:office:smarttags" w:element="chsdate">
              <w:smartTagPr>
                <w:attr w:name="IsROCDate" w:val="False"/>
                <w:attr w:name="IsLunarDate" w:val="False"/>
                <w:attr w:name="Day" w:val="1"/>
                <w:attr w:name="Month" w:val="2"/>
                <w:attr w:name="Year" w:val="2003"/>
              </w:smartTagPr>
              <w:r w:rsidRPr="001B44D8">
                <w:rPr>
                  <w:rFonts w:ascii="標楷體" w:eastAsia="標楷體" w:hAnsi="標楷體"/>
                  <w:bCs/>
                  <w:color w:val="0000FF"/>
                  <w:sz w:val="16"/>
                  <w:szCs w:val="16"/>
                </w:rPr>
                <w:t>3-2-1</w:t>
              </w:r>
            </w:smartTag>
            <w:r w:rsidRPr="001B44D8">
              <w:rPr>
                <w:rFonts w:ascii="標楷體" w:eastAsia="標楷體" w:hAnsi="標楷體"/>
                <w:bCs/>
                <w:color w:val="0000FF"/>
                <w:sz w:val="16"/>
                <w:szCs w:val="16"/>
              </w:rPr>
              <w:t>培養規劃及運用時間的能力。</w:t>
            </w:r>
          </w:p>
        </w:tc>
        <w:tc>
          <w:tcPr>
            <w:tcW w:w="7230" w:type="dxa"/>
            <w:vAlign w:val="center"/>
          </w:tcPr>
          <w:p w14:paraId="0788CC33"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數與量</w:t>
            </w:r>
            <w:r w:rsidRPr="001B44D8">
              <w:rPr>
                <w:rFonts w:ascii="標楷體" w:eastAsia="標楷體" w:hAnsi="標楷體"/>
                <w:sz w:val="16"/>
                <w:szCs w:val="16"/>
              </w:rPr>
              <w:br/>
            </w:r>
            <w:r w:rsidRPr="001B44D8">
              <w:rPr>
                <w:rFonts w:ascii="標楷體" w:eastAsia="標楷體" w:hAnsi="標楷體"/>
                <w:bCs/>
                <w:sz w:val="16"/>
                <w:szCs w:val="16"/>
              </w:rPr>
              <w:t>數學樂園</w:t>
            </w:r>
            <w:r w:rsidRPr="001B44D8">
              <w:rPr>
                <w:rFonts w:ascii="標楷體" w:eastAsia="標楷體" w:hAnsi="標楷體"/>
                <w:bCs/>
                <w:sz w:val="16"/>
                <w:szCs w:val="16"/>
              </w:rPr>
              <w:br/>
              <w:t>第4單元　小數的除法</w:t>
            </w:r>
            <w:r w:rsidRPr="001B44D8">
              <w:rPr>
                <w:rFonts w:ascii="標楷體" w:eastAsia="標楷體" w:hAnsi="標楷體"/>
                <w:sz w:val="16"/>
                <w:szCs w:val="16"/>
              </w:rPr>
              <w:br/>
            </w:r>
            <w:r w:rsidRPr="001B44D8">
              <w:rPr>
                <w:rFonts w:ascii="標楷體" w:eastAsia="標楷體" w:hAnsi="標楷體"/>
                <w:bCs/>
                <w:sz w:val="16"/>
                <w:szCs w:val="16"/>
              </w:rPr>
              <w:t>活動一：數學樂園（完美數）</w:t>
            </w:r>
            <w:r w:rsidRPr="001B44D8">
              <w:rPr>
                <w:rFonts w:ascii="標楷體" w:eastAsia="標楷體" w:hAnsi="標楷體"/>
                <w:bCs/>
                <w:sz w:val="16"/>
                <w:szCs w:val="16"/>
              </w:rPr>
              <w:br/>
              <w:t>1.教師先介紹完美數的定義，再說明6是完美數，但8不是完美數。</w:t>
            </w:r>
          </w:p>
          <w:p w14:paraId="260E7BF3"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2.接著請學生檢驗28是否為完美數。</w:t>
            </w:r>
          </w:p>
          <w:p w14:paraId="14B5CE54"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3.教師再說明完美數的由來，並介紹496、8128、33550336和8589869056也是完美數。</w:t>
            </w:r>
          </w:p>
          <w:p w14:paraId="1DB93712"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4.教師最後介紹完美數的另一個特性，並請學生檢驗。</w:t>
            </w:r>
          </w:p>
          <w:p w14:paraId="65827D1C"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活動二：除以一位小數</w:t>
            </w:r>
            <w:r w:rsidRPr="001B44D8">
              <w:rPr>
                <w:rFonts w:ascii="標楷體" w:eastAsia="標楷體" w:hAnsi="標楷體"/>
                <w:bCs/>
                <w:sz w:val="16"/>
                <w:szCs w:val="16"/>
              </w:rPr>
              <w:br/>
              <w:t>1.</w:t>
            </w:r>
            <w:r w:rsidRPr="001B44D8">
              <w:rPr>
                <w:rFonts w:ascii="標楷體" w:eastAsia="標楷體" w:hAnsi="標楷體"/>
                <w:sz w:val="16"/>
                <w:szCs w:val="16"/>
              </w:rPr>
              <w:t>例1</w:t>
            </w:r>
            <w:r w:rsidRPr="001B44D8">
              <w:rPr>
                <w:rFonts w:ascii="標楷體" w:eastAsia="標楷體" w:hAnsi="標楷體"/>
                <w:bCs/>
                <w:sz w:val="16"/>
                <w:szCs w:val="16"/>
              </w:rPr>
              <w:t>先以分數除法來解決除數為0.5的問題，再將被除數和除數都換成以0.1為單位的數，也就是將3除以0.5換成30除以5來計算。</w:t>
            </w:r>
            <w:r w:rsidRPr="001B44D8">
              <w:rPr>
                <w:rFonts w:ascii="標楷體" w:eastAsia="標楷體" w:hAnsi="標楷體"/>
                <w:bCs/>
                <w:sz w:val="16"/>
                <w:szCs w:val="16"/>
              </w:rPr>
              <w:br/>
              <w:t>2.例2也是將被除數和除數都換成以0.1為單位的數，就是將0.8除以0.2換成8除以2來計算。</w:t>
            </w:r>
          </w:p>
          <w:p w14:paraId="5A0697A0"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3.例3將0.3除以0.4換成3除以4來計算。引導學生理解商的小數點位置要和被除數新的小數點位置對齊。</w:t>
            </w:r>
            <w:r w:rsidRPr="001B44D8">
              <w:rPr>
                <w:rFonts w:ascii="標楷體" w:eastAsia="標楷體" w:hAnsi="標楷體"/>
                <w:bCs/>
                <w:sz w:val="16"/>
                <w:szCs w:val="16"/>
              </w:rPr>
              <w:br/>
              <w:t>活動三：除以二位小數</w:t>
            </w:r>
            <w:r w:rsidRPr="001B44D8">
              <w:rPr>
                <w:rFonts w:ascii="標楷體" w:eastAsia="標楷體" w:hAnsi="標楷體"/>
                <w:bCs/>
                <w:sz w:val="16"/>
                <w:szCs w:val="16"/>
              </w:rPr>
              <w:br/>
              <w:t>1.例1、2將被除數和除數都換成以0.01為單位的數，並提醒學生注意例2中，商小數點位置要和被除數新的小數點對齊。</w:t>
            </w:r>
          </w:p>
          <w:p w14:paraId="49F3CA03"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2.例3將被除數和除數都換成以0.01為單位的數，也就是將9.1除以1.25換成910除以125來計算。</w:t>
            </w:r>
          </w:p>
          <w:p w14:paraId="2899BCB8"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3.教師歸納小數除法的重點：</w:t>
            </w:r>
          </w:p>
          <w:p w14:paraId="2CE99A57"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(1)先把除數變成整數。</w:t>
            </w:r>
          </w:p>
          <w:p w14:paraId="18D2B7A0"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(2)依照除數的小數點向右移的位數，移動被除數的小數點再計算。</w:t>
            </w:r>
          </w:p>
          <w:p w14:paraId="66DB3B8E"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(3)商的小數點要和被除數新的小數點對齊。</w:t>
            </w:r>
          </w:p>
          <w:p w14:paraId="0388ACE7"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4.例4彥廷的做法將1.75÷0.7看成175÷70再計算，雪芬的做法將1.75÷0.7看成17.5÷7再計算。</w:t>
            </w:r>
          </w:p>
        </w:tc>
        <w:tc>
          <w:tcPr>
            <w:tcW w:w="567" w:type="dxa"/>
            <w:vAlign w:val="center"/>
          </w:tcPr>
          <w:p w14:paraId="2D5DC621"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5</w:t>
            </w:r>
          </w:p>
        </w:tc>
        <w:tc>
          <w:tcPr>
            <w:tcW w:w="1275" w:type="dxa"/>
            <w:vAlign w:val="center"/>
          </w:tcPr>
          <w:p w14:paraId="018699E9"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翰林版國小數學6上教材</w:t>
            </w:r>
          </w:p>
          <w:p w14:paraId="23CB42C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數與量</w:t>
            </w:r>
          </w:p>
          <w:p w14:paraId="47CDC2E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數學樂園</w:t>
            </w:r>
            <w:r w:rsidRPr="001B44D8">
              <w:rPr>
                <w:rFonts w:ascii="標楷體" w:eastAsia="標楷體" w:hAnsi="標楷體"/>
                <w:bCs/>
                <w:sz w:val="16"/>
                <w:szCs w:val="16"/>
              </w:rPr>
              <w:br/>
              <w:t>第4單元　小數的除法</w:t>
            </w:r>
          </w:p>
        </w:tc>
        <w:tc>
          <w:tcPr>
            <w:tcW w:w="1276" w:type="dxa"/>
            <w:vAlign w:val="center"/>
          </w:tcPr>
          <w:p w14:paraId="3BBB11DD"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平時上課表現</w:t>
            </w:r>
            <w:r w:rsidRPr="001B44D8">
              <w:rPr>
                <w:rFonts w:ascii="標楷體" w:eastAsia="標楷體" w:hAnsi="標楷體"/>
                <w:bCs/>
                <w:sz w:val="16"/>
                <w:szCs w:val="16"/>
              </w:rPr>
              <w:br/>
              <w:t>紙筆測驗</w:t>
            </w:r>
            <w:r w:rsidRPr="001B44D8">
              <w:rPr>
                <w:rFonts w:ascii="標楷體" w:eastAsia="標楷體" w:hAnsi="標楷體"/>
                <w:bCs/>
                <w:sz w:val="16"/>
                <w:szCs w:val="16"/>
              </w:rPr>
              <w:br/>
              <w:t>參與度評量</w:t>
            </w:r>
            <w:r w:rsidRPr="001B44D8">
              <w:rPr>
                <w:rFonts w:ascii="標楷體" w:eastAsia="標楷體" w:hAnsi="標楷體"/>
                <w:bCs/>
                <w:sz w:val="16"/>
                <w:szCs w:val="16"/>
              </w:rPr>
              <w:br/>
              <w:t>習作評量</w:t>
            </w:r>
            <w:r w:rsidRPr="001B44D8">
              <w:rPr>
                <w:rFonts w:ascii="標楷體" w:eastAsia="標楷體" w:hAnsi="標楷體"/>
                <w:bCs/>
                <w:sz w:val="16"/>
                <w:szCs w:val="16"/>
              </w:rPr>
              <w:br/>
              <w:t>課堂問答</w:t>
            </w:r>
            <w:r w:rsidRPr="001B44D8">
              <w:rPr>
                <w:rFonts w:ascii="標楷體" w:eastAsia="標楷體" w:hAnsi="標楷體"/>
                <w:bCs/>
                <w:sz w:val="16"/>
                <w:szCs w:val="16"/>
              </w:rPr>
              <w:br/>
              <w:t>學習態度</w:t>
            </w:r>
          </w:p>
        </w:tc>
        <w:tc>
          <w:tcPr>
            <w:tcW w:w="1134" w:type="dxa"/>
            <w:vAlign w:val="center"/>
          </w:tcPr>
          <w:p w14:paraId="12A929B3" w14:textId="77777777" w:rsidR="00356FB3" w:rsidRPr="009F61DB" w:rsidRDefault="00356FB3" w:rsidP="00A53F10">
            <w:pPr>
              <w:jc w:val="both"/>
              <w:rPr>
                <w:rFonts w:ascii="標楷體" w:eastAsia="標楷體" w:hAnsi="標楷體"/>
                <w:sz w:val="16"/>
                <w:szCs w:val="16"/>
              </w:rPr>
            </w:pPr>
          </w:p>
        </w:tc>
      </w:tr>
      <w:tr w:rsidR="00356FB3" w:rsidRPr="00A21746" w14:paraId="4661E722" w14:textId="77777777" w:rsidTr="00A53F10">
        <w:trPr>
          <w:cantSplit/>
          <w:trHeight w:val="10062"/>
        </w:trPr>
        <w:tc>
          <w:tcPr>
            <w:tcW w:w="1108" w:type="dxa"/>
            <w:textDirection w:val="tbRlV"/>
            <w:vAlign w:val="center"/>
          </w:tcPr>
          <w:p w14:paraId="76B28E54" w14:textId="77777777" w:rsidR="00356FB3" w:rsidRPr="009132FC" w:rsidRDefault="00356FB3" w:rsidP="00A53F10">
            <w:pPr>
              <w:ind w:left="113" w:right="113"/>
              <w:jc w:val="center"/>
              <w:rPr>
                <w:rFonts w:ascii="標楷體" w:eastAsia="標楷體" w:hAnsi="標楷體"/>
                <w:sz w:val="22"/>
                <w:szCs w:val="22"/>
              </w:rPr>
            </w:pPr>
            <w:r w:rsidRPr="009132FC">
              <w:rPr>
                <w:rFonts w:ascii="標楷體" w:eastAsia="標楷體" w:hAnsi="標楷體" w:hint="eastAsia"/>
                <w:sz w:val="22"/>
                <w:szCs w:val="22"/>
              </w:rPr>
              <w:lastRenderedPageBreak/>
              <w:t>七</w:t>
            </w:r>
            <w:r w:rsidRPr="009132FC">
              <w:rPr>
                <w:rFonts w:ascii="標楷體" w:eastAsia="標楷體" w:hAnsi="標楷體" w:hint="eastAsia"/>
                <w:spacing w:val="-10"/>
                <w:sz w:val="22"/>
                <w:szCs w:val="22"/>
              </w:rPr>
              <w:t>（</w:t>
            </w:r>
            <w:r w:rsidRPr="009132FC">
              <w:rPr>
                <w:rFonts w:ascii="標楷體" w:eastAsia="標楷體" w:hAnsi="標楷體"/>
                <w:color w:val="000000"/>
                <w:spacing w:val="-10"/>
                <w:sz w:val="22"/>
                <w:szCs w:val="22"/>
              </w:rPr>
              <w:t>10:</w:t>
            </w:r>
            <w:r>
              <w:rPr>
                <w:rFonts w:ascii="標楷體" w:eastAsia="標楷體" w:hAnsi="標楷體" w:hint="eastAsia"/>
                <w:color w:val="000000"/>
                <w:spacing w:val="-10"/>
                <w:sz w:val="22"/>
                <w:szCs w:val="22"/>
              </w:rPr>
              <w:t>06~10:12</w:t>
            </w:r>
            <w:r w:rsidRPr="009132FC">
              <w:rPr>
                <w:rFonts w:ascii="標楷體" w:eastAsia="標楷體" w:hAnsi="標楷體" w:hint="eastAsia"/>
                <w:spacing w:val="-10"/>
                <w:sz w:val="22"/>
                <w:szCs w:val="22"/>
              </w:rPr>
              <w:t>）</w:t>
            </w:r>
          </w:p>
        </w:tc>
        <w:tc>
          <w:tcPr>
            <w:tcW w:w="2856" w:type="dxa"/>
            <w:vAlign w:val="center"/>
          </w:tcPr>
          <w:p w14:paraId="3B0B11B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6-n-06能用直式處理小數除法的計算，並解決生活中的問題。</w:t>
            </w:r>
          </w:p>
          <w:p w14:paraId="32B48F26"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6-n-07能在具體情境中，對整數及小數在指定位數取概數(含四捨五入法)，並做加、減、乘、除之估算。</w:t>
            </w:r>
          </w:p>
          <w:p w14:paraId="53E4789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7EF27C16"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C-T-01能把情境中與問題相關的數、量、形析出。</w:t>
            </w:r>
          </w:p>
          <w:p w14:paraId="378F4C48"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sz w:val="16"/>
                <w:szCs w:val="16"/>
              </w:rPr>
              <w:t>C-S-03能瞭解如何利用觀察、分類、歸納、演繹、類比等方式來解決問題。</w:t>
            </w:r>
            <w:r w:rsidRPr="001B44D8">
              <w:rPr>
                <w:rFonts w:ascii="標楷體" w:eastAsia="標楷體" w:hAnsi="標楷體"/>
                <w:color w:val="0000FF"/>
                <w:sz w:val="16"/>
                <w:szCs w:val="16"/>
              </w:rPr>
              <w:br/>
            </w:r>
            <w:r w:rsidRPr="001B44D8">
              <w:rPr>
                <w:rFonts w:ascii="標楷體" w:eastAsia="標楷體" w:hAnsi="標楷體"/>
                <w:bCs/>
                <w:color w:val="0000FF"/>
                <w:sz w:val="16"/>
                <w:szCs w:val="16"/>
              </w:rPr>
              <w:t>【資訊教育】</w:t>
            </w:r>
            <w:smartTag w:uri="urn:schemas-microsoft-com:office:smarttags" w:element="chsdate">
              <w:smartTagPr>
                <w:attr w:name="IsROCDate" w:val="False"/>
                <w:attr w:name="IsLunarDate" w:val="False"/>
                <w:attr w:name="Day" w:val="3"/>
                <w:attr w:name="Month" w:val="2"/>
                <w:attr w:name="Year" w:val="2003"/>
              </w:smartTagPr>
              <w:r w:rsidRPr="001B44D8">
                <w:rPr>
                  <w:rFonts w:ascii="標楷體" w:eastAsia="標楷體" w:hAnsi="標楷體"/>
                  <w:bCs/>
                  <w:color w:val="0000FF"/>
                  <w:sz w:val="16"/>
                  <w:szCs w:val="16"/>
                </w:rPr>
                <w:t>3-2-3</w:t>
              </w:r>
            </w:smartTag>
            <w:r w:rsidRPr="001B44D8">
              <w:rPr>
                <w:rFonts w:ascii="標楷體" w:eastAsia="標楷體" w:hAnsi="標楷體"/>
                <w:bCs/>
                <w:color w:val="0000FF"/>
                <w:sz w:val="16"/>
                <w:szCs w:val="16"/>
              </w:rPr>
              <w:t>能操作常用之繪圖軟體。</w:t>
            </w:r>
          </w:p>
        </w:tc>
        <w:tc>
          <w:tcPr>
            <w:tcW w:w="7230" w:type="dxa"/>
            <w:vAlign w:val="center"/>
          </w:tcPr>
          <w:p w14:paraId="0F6E3C67"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數與量</w:t>
            </w:r>
            <w:r w:rsidRPr="001B44D8">
              <w:rPr>
                <w:rFonts w:ascii="標楷體" w:eastAsia="標楷體" w:hAnsi="標楷體"/>
                <w:sz w:val="16"/>
                <w:szCs w:val="16"/>
              </w:rPr>
              <w:br/>
            </w:r>
            <w:r w:rsidRPr="001B44D8">
              <w:rPr>
                <w:rFonts w:ascii="標楷體" w:eastAsia="標楷體" w:hAnsi="標楷體"/>
                <w:bCs/>
                <w:sz w:val="16"/>
                <w:szCs w:val="16"/>
              </w:rPr>
              <w:t>第4單元　小數的除法</w:t>
            </w:r>
            <w:r w:rsidRPr="001B44D8">
              <w:rPr>
                <w:rFonts w:ascii="標楷體" w:eastAsia="標楷體" w:hAnsi="標楷體"/>
                <w:sz w:val="16"/>
                <w:szCs w:val="16"/>
              </w:rPr>
              <w:br/>
            </w:r>
            <w:r w:rsidRPr="001B44D8">
              <w:rPr>
                <w:rFonts w:ascii="標楷體" w:eastAsia="標楷體" w:hAnsi="標楷體"/>
                <w:bCs/>
                <w:sz w:val="16"/>
                <w:szCs w:val="16"/>
              </w:rPr>
              <w:t>活動一：有餘數的小數除法</w:t>
            </w:r>
            <w:r w:rsidRPr="001B44D8">
              <w:rPr>
                <w:rFonts w:ascii="標楷體" w:eastAsia="標楷體" w:hAnsi="標楷體"/>
                <w:bCs/>
                <w:sz w:val="16"/>
                <w:szCs w:val="16"/>
              </w:rPr>
              <w:br/>
              <w:t>1.例1為一位小數除以二位小數，有餘數的問題。教師先引導學生理解題意，再說明商要求到個位，並討論餘數是不是10，最後宣告餘數的小數點要和被除數原來的小數點對齊。</w:t>
            </w:r>
          </w:p>
          <w:p w14:paraId="130FF185"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2.教師引導學生，計算完畢後，要驗算答案是否正確。</w:t>
            </w:r>
            <w:r w:rsidRPr="001B44D8">
              <w:rPr>
                <w:rFonts w:ascii="標楷體" w:eastAsia="標楷體" w:hAnsi="標楷體"/>
                <w:bCs/>
                <w:sz w:val="16"/>
                <w:szCs w:val="16"/>
              </w:rPr>
              <w:br/>
              <w:t>3.例2為二位小數除以一位小數，有餘數的問題。教師請學生列出直式計算，再請學生回答餘數是多少，並提醒餘數的小數點要和被除數原來的小數點對齊。</w:t>
            </w:r>
            <w:r w:rsidRPr="001B44D8">
              <w:rPr>
                <w:rFonts w:ascii="標楷體" w:eastAsia="標楷體" w:hAnsi="標楷體"/>
                <w:bCs/>
                <w:sz w:val="16"/>
                <w:szCs w:val="16"/>
              </w:rPr>
              <w:br/>
              <w:t>4.例3為二位小數除以二位小數，有餘數的問題。教師請學生計算後，要驗算答案是否正確。</w:t>
            </w:r>
          </w:p>
          <w:p w14:paraId="65B13456"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活動二：被除數、除數與商</w:t>
            </w:r>
            <w:r w:rsidRPr="001B44D8">
              <w:rPr>
                <w:rFonts w:ascii="標楷體" w:eastAsia="標楷體" w:hAnsi="標楷體"/>
                <w:bCs/>
                <w:sz w:val="16"/>
                <w:szCs w:val="16"/>
              </w:rPr>
              <w:br/>
              <w:t>1.例1請學生完成表格後，再回答下面問題，教師最後歸納：當除數＜1時，商＞被除數；當除數＝1時，商＝被除數；當除數＞1時，商＜被除數。</w:t>
            </w:r>
          </w:p>
          <w:p w14:paraId="5A31A9D9"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2.例2提示學生：乘以一個小於1的數，積會比被乘數小會變小；除以一個小於1的數，商會比被除數大，引導學生不用計算答案，就可以回答問題。</w:t>
            </w:r>
          </w:p>
        </w:tc>
        <w:tc>
          <w:tcPr>
            <w:tcW w:w="567" w:type="dxa"/>
            <w:vAlign w:val="center"/>
          </w:tcPr>
          <w:p w14:paraId="3E4DC52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5</w:t>
            </w:r>
          </w:p>
        </w:tc>
        <w:tc>
          <w:tcPr>
            <w:tcW w:w="1275" w:type="dxa"/>
            <w:vAlign w:val="center"/>
          </w:tcPr>
          <w:p w14:paraId="4891EC9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翰林版國小數學6上教材</w:t>
            </w:r>
          </w:p>
          <w:p w14:paraId="212D70B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數與量</w:t>
            </w:r>
          </w:p>
          <w:p w14:paraId="674AB20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第4單元　小數的除法</w:t>
            </w:r>
          </w:p>
        </w:tc>
        <w:tc>
          <w:tcPr>
            <w:tcW w:w="1276" w:type="dxa"/>
            <w:vAlign w:val="center"/>
          </w:tcPr>
          <w:p w14:paraId="379C1580"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口頭討論</w:t>
            </w:r>
            <w:r w:rsidRPr="001B44D8">
              <w:rPr>
                <w:rFonts w:ascii="標楷體" w:eastAsia="標楷體" w:hAnsi="標楷體"/>
                <w:bCs/>
                <w:sz w:val="16"/>
                <w:szCs w:val="16"/>
              </w:rPr>
              <w:br/>
              <w:t>小組互動表現</w:t>
            </w:r>
            <w:r w:rsidRPr="001B44D8">
              <w:rPr>
                <w:rFonts w:ascii="標楷體" w:eastAsia="標楷體" w:hAnsi="標楷體"/>
                <w:bCs/>
                <w:sz w:val="16"/>
                <w:szCs w:val="16"/>
              </w:rPr>
              <w:br/>
              <w:t>參與度評量</w:t>
            </w:r>
            <w:r w:rsidRPr="001B44D8">
              <w:rPr>
                <w:rFonts w:ascii="標楷體" w:eastAsia="標楷體" w:hAnsi="標楷體"/>
                <w:bCs/>
                <w:sz w:val="16"/>
                <w:szCs w:val="16"/>
              </w:rPr>
              <w:br/>
              <w:t>課堂問答</w:t>
            </w:r>
            <w:r w:rsidRPr="001B44D8">
              <w:rPr>
                <w:rFonts w:ascii="標楷體" w:eastAsia="標楷體" w:hAnsi="標楷體"/>
                <w:bCs/>
                <w:sz w:val="16"/>
                <w:szCs w:val="16"/>
              </w:rPr>
              <w:br/>
              <w:t>學習態度</w:t>
            </w:r>
          </w:p>
        </w:tc>
        <w:tc>
          <w:tcPr>
            <w:tcW w:w="1134" w:type="dxa"/>
            <w:vAlign w:val="center"/>
          </w:tcPr>
          <w:p w14:paraId="79F1A55D" w14:textId="77777777" w:rsidR="00356FB3" w:rsidRPr="009F61DB" w:rsidRDefault="00356FB3" w:rsidP="00A53F10">
            <w:pPr>
              <w:jc w:val="both"/>
              <w:rPr>
                <w:rFonts w:ascii="標楷體" w:eastAsia="標楷體" w:hAnsi="標楷體"/>
                <w:sz w:val="16"/>
                <w:szCs w:val="16"/>
              </w:rPr>
            </w:pPr>
          </w:p>
        </w:tc>
      </w:tr>
      <w:tr w:rsidR="00356FB3" w:rsidRPr="00A21746" w14:paraId="302F8254" w14:textId="77777777" w:rsidTr="00A53F10">
        <w:trPr>
          <w:cantSplit/>
          <w:trHeight w:val="10203"/>
        </w:trPr>
        <w:tc>
          <w:tcPr>
            <w:tcW w:w="1108" w:type="dxa"/>
            <w:textDirection w:val="tbRlV"/>
            <w:vAlign w:val="center"/>
          </w:tcPr>
          <w:p w14:paraId="34ECD10E" w14:textId="77777777" w:rsidR="00356FB3" w:rsidRPr="009132FC" w:rsidRDefault="00356FB3" w:rsidP="00A53F10">
            <w:pPr>
              <w:snapToGrid w:val="0"/>
              <w:spacing w:line="240" w:lineRule="atLeast"/>
              <w:ind w:left="113" w:right="113"/>
              <w:jc w:val="center"/>
              <w:rPr>
                <w:rFonts w:ascii="標楷體" w:eastAsia="標楷體" w:hAnsi="標楷體"/>
                <w:color w:val="000000"/>
                <w:sz w:val="22"/>
                <w:szCs w:val="22"/>
              </w:rPr>
            </w:pPr>
            <w:r w:rsidRPr="009132FC">
              <w:rPr>
                <w:rFonts w:ascii="標楷體" w:eastAsia="標楷體" w:hAnsi="標楷體" w:hint="eastAsia"/>
                <w:sz w:val="22"/>
                <w:szCs w:val="22"/>
              </w:rPr>
              <w:lastRenderedPageBreak/>
              <w:t>八</w:t>
            </w:r>
            <w:r w:rsidRPr="009132FC">
              <w:rPr>
                <w:rFonts w:ascii="標楷體" w:eastAsia="標楷體" w:hAnsi="標楷體" w:hint="eastAsia"/>
                <w:spacing w:val="-10"/>
                <w:sz w:val="22"/>
                <w:szCs w:val="22"/>
              </w:rPr>
              <w:t>（</w:t>
            </w:r>
            <w:r w:rsidRPr="009132FC">
              <w:rPr>
                <w:rFonts w:ascii="標楷體" w:eastAsia="標楷體" w:hAnsi="標楷體"/>
                <w:color w:val="000000"/>
                <w:spacing w:val="-10"/>
                <w:sz w:val="22"/>
                <w:szCs w:val="22"/>
              </w:rPr>
              <w:t>10:</w:t>
            </w:r>
            <w:r>
              <w:rPr>
                <w:rFonts w:ascii="標楷體" w:eastAsia="標楷體" w:hAnsi="標楷體" w:hint="eastAsia"/>
                <w:color w:val="000000"/>
                <w:spacing w:val="-10"/>
                <w:sz w:val="22"/>
                <w:szCs w:val="22"/>
              </w:rPr>
              <w:t>13~10:19</w:t>
            </w:r>
            <w:r w:rsidRPr="009132FC">
              <w:rPr>
                <w:rFonts w:ascii="標楷體" w:eastAsia="標楷體" w:hAnsi="標楷體" w:hint="eastAsia"/>
                <w:spacing w:val="-10"/>
                <w:sz w:val="22"/>
                <w:szCs w:val="22"/>
              </w:rPr>
              <w:t>）</w:t>
            </w:r>
          </w:p>
        </w:tc>
        <w:tc>
          <w:tcPr>
            <w:tcW w:w="2856" w:type="dxa"/>
            <w:vAlign w:val="center"/>
          </w:tcPr>
          <w:p w14:paraId="7C1CC76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6-n-06能用直式處理小數除法的計算，並解決生活中的問題。</w:t>
            </w:r>
          </w:p>
          <w:p w14:paraId="771B630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6-n-07能在具體情境中，對整數及小數在指定位數取概數(含四捨五入法)，並做加、減、乘、除之估算。</w:t>
            </w:r>
          </w:p>
          <w:p w14:paraId="70B414C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6-n-14能理解圓面積與圓周長的公式，並計算簡單扇形的面積。(同6-s-03)</w:t>
            </w:r>
          </w:p>
          <w:p w14:paraId="478E30D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6-s-03能理解圓面積與圓周長的公式，並計算簡單扇形的面積。(同6-n-14)</w:t>
            </w:r>
          </w:p>
          <w:p w14:paraId="34F5AA5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4F9572F9"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C-T-03能把情境中與數學相關的資料資訊化。</w:t>
            </w:r>
          </w:p>
          <w:p w14:paraId="33689559"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sz w:val="16"/>
                <w:szCs w:val="16"/>
              </w:rPr>
              <w:t>C-S-04能多層面的理解，數學可以用來解決日常生活所遇到的問題。</w:t>
            </w:r>
            <w:r w:rsidRPr="001B44D8">
              <w:rPr>
                <w:rFonts w:ascii="標楷體" w:eastAsia="標楷體" w:hAnsi="標楷體"/>
                <w:color w:val="0000FF"/>
                <w:sz w:val="16"/>
                <w:szCs w:val="16"/>
              </w:rPr>
              <w:br/>
            </w:r>
            <w:r w:rsidRPr="001B44D8">
              <w:rPr>
                <w:rFonts w:ascii="標楷體" w:eastAsia="標楷體" w:hAnsi="標楷體"/>
                <w:bCs/>
                <w:color w:val="0000FF"/>
                <w:sz w:val="16"/>
                <w:szCs w:val="16"/>
              </w:rPr>
              <w:t>【資訊教育】</w:t>
            </w:r>
            <w:smartTag w:uri="urn:schemas-microsoft-com:office:smarttags" w:element="chsdate">
              <w:smartTagPr>
                <w:attr w:name="Year" w:val="2003"/>
                <w:attr w:name="Month" w:val="2"/>
                <w:attr w:name="Day" w:val="3"/>
                <w:attr w:name="IsLunarDate" w:val="False"/>
                <w:attr w:name="IsROCDate" w:val="False"/>
              </w:smartTagPr>
              <w:r w:rsidRPr="001B44D8">
                <w:rPr>
                  <w:rFonts w:ascii="標楷體" w:eastAsia="標楷體" w:hAnsi="標楷體"/>
                  <w:bCs/>
                  <w:color w:val="0000FF"/>
                  <w:sz w:val="16"/>
                  <w:szCs w:val="16"/>
                </w:rPr>
                <w:t>3-2-3</w:t>
              </w:r>
            </w:smartTag>
            <w:r w:rsidRPr="001B44D8">
              <w:rPr>
                <w:rFonts w:ascii="標楷體" w:eastAsia="標楷體" w:hAnsi="標楷體"/>
                <w:bCs/>
                <w:color w:val="0000FF"/>
                <w:sz w:val="16"/>
                <w:szCs w:val="16"/>
              </w:rPr>
              <w:t>能操作常用之繪圖軟體。</w:t>
            </w:r>
          </w:p>
        </w:tc>
        <w:tc>
          <w:tcPr>
            <w:tcW w:w="7230" w:type="dxa"/>
            <w:vAlign w:val="center"/>
          </w:tcPr>
          <w:p w14:paraId="4E363778"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數與量、幾何</w:t>
            </w:r>
            <w:r w:rsidRPr="001B44D8">
              <w:rPr>
                <w:rFonts w:ascii="標楷體" w:eastAsia="標楷體" w:hAnsi="標楷體"/>
                <w:sz w:val="16"/>
                <w:szCs w:val="16"/>
              </w:rPr>
              <w:br/>
            </w:r>
            <w:r w:rsidRPr="001B44D8">
              <w:rPr>
                <w:rFonts w:ascii="標楷體" w:eastAsia="標楷體" w:hAnsi="標楷體"/>
                <w:bCs/>
                <w:sz w:val="16"/>
                <w:szCs w:val="16"/>
              </w:rPr>
              <w:t>第4單元　小數的除法</w:t>
            </w:r>
          </w:p>
          <w:p w14:paraId="10FAE305"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第5單元　圓周長與扇形弧長</w:t>
            </w:r>
            <w:r w:rsidRPr="001B44D8">
              <w:rPr>
                <w:rFonts w:ascii="標楷體" w:eastAsia="標楷體" w:hAnsi="標楷體"/>
                <w:sz w:val="16"/>
                <w:szCs w:val="16"/>
              </w:rPr>
              <w:br/>
            </w:r>
            <w:r w:rsidRPr="001B44D8">
              <w:rPr>
                <w:rFonts w:ascii="標楷體" w:eastAsia="標楷體" w:hAnsi="標楷體"/>
                <w:bCs/>
                <w:sz w:val="16"/>
                <w:szCs w:val="16"/>
              </w:rPr>
              <w:t>活動一：除法與概數</w:t>
            </w:r>
            <w:r w:rsidRPr="001B44D8">
              <w:rPr>
                <w:rFonts w:ascii="標楷體" w:eastAsia="標楷體" w:hAnsi="標楷體"/>
                <w:bCs/>
                <w:sz w:val="16"/>
                <w:szCs w:val="16"/>
              </w:rPr>
              <w:br/>
              <w:t>1.教師先說明P53上方課文：只想知道大概的容量，通常用概數表示。例如：用四捨五入法取概數到小數點後第2位，就要算到小數點後第3位，再用四捨五入法取概數。</w:t>
            </w:r>
            <w:r w:rsidRPr="001B44D8">
              <w:rPr>
                <w:rFonts w:ascii="標楷體" w:eastAsia="標楷體" w:hAnsi="標楷體"/>
                <w:bCs/>
                <w:sz w:val="16"/>
                <w:szCs w:val="16"/>
              </w:rPr>
              <w:br/>
              <w:t>2.教師說明例1將多位小數取概數的方法，第2小題要提醒學生取概數到小數點後第2位，若第2位為「0」，「0」不可以刪除。</w:t>
            </w:r>
          </w:p>
          <w:p w14:paraId="03E3E3ED"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3.教師以例2情境布題，並說明：本題用四捨五入法求到小數點後第2位，商要算到小數點後第3位，再用四捨五入法求概數。</w:t>
            </w:r>
          </w:p>
          <w:p w14:paraId="58ABBBE9"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4.例3引導學生依照題目在指定位數取概數。動動腦引導學生發現除不盡時，商的規律。</w:t>
            </w:r>
            <w:r w:rsidRPr="001B44D8">
              <w:rPr>
                <w:rFonts w:ascii="標楷體" w:eastAsia="標楷體" w:hAnsi="標楷體"/>
                <w:bCs/>
                <w:sz w:val="16"/>
                <w:szCs w:val="16"/>
              </w:rPr>
              <w:br/>
              <w:t>活動二：練習園地</w:t>
            </w:r>
            <w:r w:rsidRPr="001B44D8">
              <w:rPr>
                <w:rFonts w:ascii="標楷體" w:eastAsia="標楷體" w:hAnsi="標楷體"/>
                <w:bCs/>
                <w:sz w:val="16"/>
                <w:szCs w:val="16"/>
              </w:rPr>
              <w:br/>
              <w:t>進行第四單元之綜合練習。</w:t>
            </w:r>
          </w:p>
          <w:p w14:paraId="4F54B80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活動三：圓周率與圓周長</w:t>
            </w:r>
            <w:r w:rsidRPr="001B44D8">
              <w:rPr>
                <w:rFonts w:ascii="標楷體" w:eastAsia="標楷體" w:hAnsi="標楷體"/>
                <w:bCs/>
                <w:sz w:val="16"/>
                <w:szCs w:val="16"/>
              </w:rPr>
              <w:br/>
              <w:t>1.例1測量附件</w:t>
            </w:r>
            <w:smartTag w:uri="urn:schemas-microsoft-com:office:smarttags" w:element="chmetcnv">
              <w:smartTagPr>
                <w:attr w:name="UnitName" w:val="甲"/>
                <w:attr w:name="SourceValue" w:val="3"/>
                <w:attr w:name="HasSpace" w:val="False"/>
                <w:attr w:name="Negative" w:val="False"/>
                <w:attr w:name="NumberType" w:val="1"/>
                <w:attr w:name="TCSC" w:val="0"/>
              </w:smartTagPr>
              <w:r w:rsidRPr="001B44D8">
                <w:rPr>
                  <w:rFonts w:ascii="標楷體" w:eastAsia="標楷體" w:hAnsi="標楷體"/>
                  <w:bCs/>
                  <w:sz w:val="16"/>
                  <w:szCs w:val="16"/>
                </w:rPr>
                <w:t>3甲</w:t>
              </w:r>
            </w:smartTag>
            <w:r w:rsidRPr="001B44D8">
              <w:rPr>
                <w:rFonts w:ascii="標楷體" w:eastAsia="標楷體" w:hAnsi="標楷體"/>
                <w:bCs/>
                <w:sz w:val="16"/>
                <w:szCs w:val="16"/>
              </w:rPr>
              <w:t>圓的直徑和圓周長。教師課前應先要求學生準備三角板、直尺、繩子等工具，先示範例1的做法，再引導學生實際操作。</w:t>
            </w:r>
            <w:r w:rsidRPr="001B44D8">
              <w:rPr>
                <w:rFonts w:ascii="標楷體" w:eastAsia="標楷體" w:hAnsi="標楷體"/>
                <w:bCs/>
                <w:sz w:val="16"/>
                <w:szCs w:val="16"/>
              </w:rPr>
              <w:br/>
              <w:t>2.</w:t>
            </w:r>
            <w:r w:rsidRPr="001B44D8">
              <w:rPr>
                <w:rFonts w:ascii="標楷體" w:eastAsia="標楷體" w:hAnsi="標楷體"/>
                <w:sz w:val="16"/>
                <w:szCs w:val="16"/>
              </w:rPr>
              <w:t>例2請</w:t>
            </w:r>
            <w:r w:rsidRPr="001B44D8">
              <w:rPr>
                <w:rFonts w:ascii="標楷體" w:eastAsia="標楷體" w:hAnsi="標楷體"/>
                <w:bCs/>
                <w:sz w:val="16"/>
                <w:szCs w:val="16"/>
              </w:rPr>
              <w:t>學生依據例1的做法，實際測量附件3乙圓和丙圓的圓周長與直徑，並計算圓周長是直徑的幾倍</w:t>
            </w:r>
            <w:r w:rsidRPr="001B44D8">
              <w:rPr>
                <w:rFonts w:ascii="標楷體" w:eastAsia="標楷體" w:hAnsi="標楷體"/>
                <w:sz w:val="16"/>
                <w:szCs w:val="16"/>
              </w:rPr>
              <w:t>，再引導學生</w:t>
            </w:r>
            <w:r w:rsidRPr="001B44D8">
              <w:rPr>
                <w:rFonts w:ascii="標楷體" w:eastAsia="標楷體" w:hAnsi="標楷體"/>
                <w:bCs/>
                <w:sz w:val="16"/>
                <w:szCs w:val="16"/>
              </w:rPr>
              <w:t>知道圓周長大約是直徑的3倍多。</w:t>
            </w:r>
          </w:p>
          <w:p w14:paraId="0025C5D6"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4.P59下方課文介紹圓周率，並說明其近似值為3.14，得出圓周率之計算公式。</w:t>
            </w:r>
          </w:p>
          <w:p w14:paraId="44234090"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5.例3利用圓周率和直徑求出圓周長。</w:t>
            </w:r>
          </w:p>
          <w:p w14:paraId="1770B965"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6.例4引導學生知道直徑是半徑的2倍，進一步計算出圓周長。</w:t>
            </w:r>
          </w:p>
          <w:p w14:paraId="5A851AD3"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7.</w:t>
            </w:r>
            <w:r w:rsidRPr="001B44D8">
              <w:rPr>
                <w:rFonts w:ascii="標楷體" w:eastAsia="標楷體" w:hAnsi="標楷體"/>
                <w:sz w:val="16"/>
                <w:szCs w:val="16"/>
              </w:rPr>
              <w:t>教師歸納</w:t>
            </w:r>
            <w:r w:rsidRPr="001B44D8">
              <w:rPr>
                <w:rFonts w:ascii="標楷體" w:eastAsia="標楷體" w:hAnsi="標楷體"/>
                <w:bCs/>
                <w:sz w:val="16"/>
                <w:szCs w:val="16"/>
              </w:rPr>
              <w:t>例3、4得到圓周長的公式。</w:t>
            </w:r>
          </w:p>
          <w:p w14:paraId="3F630744"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8.例5引導學生理解用一條繩子圍成圓，繩長就是圓周長，而本題的商要在指定位數取概數，是第四單元的應用。</w:t>
            </w:r>
          </w:p>
          <w:p w14:paraId="551A83C8"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9.例6引導學生由圓周長反求半徑。</w:t>
            </w:r>
          </w:p>
        </w:tc>
        <w:tc>
          <w:tcPr>
            <w:tcW w:w="567" w:type="dxa"/>
            <w:vAlign w:val="center"/>
          </w:tcPr>
          <w:p w14:paraId="753E85D1"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5</w:t>
            </w:r>
          </w:p>
        </w:tc>
        <w:tc>
          <w:tcPr>
            <w:tcW w:w="1275" w:type="dxa"/>
            <w:vAlign w:val="center"/>
          </w:tcPr>
          <w:p w14:paraId="7AA08DE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翰林版國小數學6上教材</w:t>
            </w:r>
          </w:p>
          <w:p w14:paraId="7C717F4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數與量、幾何</w:t>
            </w:r>
          </w:p>
          <w:p w14:paraId="292BEFCE"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第4單元　小數的除法</w:t>
            </w:r>
          </w:p>
          <w:p w14:paraId="159B69C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第5單元　圓周長與扇形弧長</w:t>
            </w:r>
          </w:p>
        </w:tc>
        <w:tc>
          <w:tcPr>
            <w:tcW w:w="1276" w:type="dxa"/>
            <w:vAlign w:val="center"/>
          </w:tcPr>
          <w:p w14:paraId="0636F7FB"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平時上課表現</w:t>
            </w:r>
            <w:r w:rsidRPr="001B44D8">
              <w:rPr>
                <w:rFonts w:ascii="標楷體" w:eastAsia="標楷體" w:hAnsi="標楷體"/>
                <w:bCs/>
                <w:sz w:val="16"/>
                <w:szCs w:val="16"/>
              </w:rPr>
              <w:br/>
              <w:t>參與度評量</w:t>
            </w:r>
            <w:r w:rsidRPr="001B44D8">
              <w:rPr>
                <w:rFonts w:ascii="標楷體" w:eastAsia="標楷體" w:hAnsi="標楷體"/>
                <w:bCs/>
                <w:sz w:val="16"/>
                <w:szCs w:val="16"/>
              </w:rPr>
              <w:br/>
              <w:t>課堂問答</w:t>
            </w:r>
            <w:r w:rsidRPr="001B44D8">
              <w:rPr>
                <w:rFonts w:ascii="標楷體" w:eastAsia="標楷體" w:hAnsi="標楷體"/>
                <w:bCs/>
                <w:sz w:val="16"/>
                <w:szCs w:val="16"/>
              </w:rPr>
              <w:br/>
              <w:t>學習態度</w:t>
            </w:r>
          </w:p>
        </w:tc>
        <w:tc>
          <w:tcPr>
            <w:tcW w:w="1134" w:type="dxa"/>
            <w:vAlign w:val="center"/>
          </w:tcPr>
          <w:p w14:paraId="05D3FA21" w14:textId="77777777" w:rsidR="00356FB3" w:rsidRPr="009F61DB" w:rsidRDefault="00356FB3" w:rsidP="00A53F10">
            <w:pPr>
              <w:jc w:val="both"/>
              <w:rPr>
                <w:rFonts w:ascii="標楷體" w:eastAsia="標楷體" w:hAnsi="標楷體"/>
                <w:sz w:val="16"/>
                <w:szCs w:val="16"/>
              </w:rPr>
            </w:pPr>
          </w:p>
        </w:tc>
      </w:tr>
      <w:tr w:rsidR="00356FB3" w:rsidRPr="00A21746" w14:paraId="7B734978" w14:textId="77777777" w:rsidTr="00A53F10">
        <w:trPr>
          <w:cantSplit/>
          <w:trHeight w:val="10345"/>
        </w:trPr>
        <w:tc>
          <w:tcPr>
            <w:tcW w:w="1108" w:type="dxa"/>
            <w:textDirection w:val="tbRlV"/>
            <w:vAlign w:val="center"/>
          </w:tcPr>
          <w:p w14:paraId="29A7AF27" w14:textId="77777777" w:rsidR="00356FB3" w:rsidRPr="00ED142C" w:rsidRDefault="00356FB3" w:rsidP="00A53F10">
            <w:pPr>
              <w:ind w:left="113" w:right="113"/>
              <w:jc w:val="center"/>
              <w:rPr>
                <w:rFonts w:ascii="標楷體" w:eastAsia="標楷體" w:hAnsi="標楷體"/>
                <w:sz w:val="22"/>
                <w:szCs w:val="22"/>
              </w:rPr>
            </w:pPr>
            <w:r w:rsidRPr="00ED142C">
              <w:rPr>
                <w:rFonts w:ascii="標楷體" w:eastAsia="標楷體" w:hAnsi="標楷體" w:hint="eastAsia"/>
                <w:sz w:val="22"/>
                <w:szCs w:val="22"/>
              </w:rPr>
              <w:lastRenderedPageBreak/>
              <w:t>九</w:t>
            </w:r>
            <w:r w:rsidRPr="00ED142C">
              <w:rPr>
                <w:rFonts w:ascii="標楷體" w:eastAsia="標楷體" w:hAnsi="標楷體" w:hint="eastAsia"/>
                <w:spacing w:val="-10"/>
                <w:sz w:val="22"/>
                <w:szCs w:val="22"/>
              </w:rPr>
              <w:t>（</w:t>
            </w:r>
            <w:r w:rsidRPr="00ED142C">
              <w:rPr>
                <w:rFonts w:ascii="標楷體" w:eastAsia="標楷體" w:hAnsi="標楷體"/>
                <w:color w:val="000000"/>
                <w:spacing w:val="-10"/>
                <w:sz w:val="22"/>
                <w:szCs w:val="22"/>
              </w:rPr>
              <w:t>1</w:t>
            </w:r>
            <w:r w:rsidRPr="00ED142C">
              <w:rPr>
                <w:rFonts w:ascii="標楷體" w:eastAsia="標楷體" w:hAnsi="標楷體" w:hint="eastAsia"/>
                <w:color w:val="000000"/>
                <w:spacing w:val="-10"/>
                <w:sz w:val="22"/>
                <w:szCs w:val="22"/>
              </w:rPr>
              <w:t>0</w:t>
            </w:r>
            <w:r w:rsidRPr="00ED142C">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20~10:26</w:t>
            </w:r>
            <w:r w:rsidRPr="00ED142C">
              <w:rPr>
                <w:rFonts w:ascii="標楷體" w:eastAsia="標楷體" w:hAnsi="標楷體" w:hint="eastAsia"/>
                <w:spacing w:val="-10"/>
                <w:sz w:val="22"/>
                <w:szCs w:val="22"/>
              </w:rPr>
              <w:t>）</w:t>
            </w:r>
          </w:p>
        </w:tc>
        <w:tc>
          <w:tcPr>
            <w:tcW w:w="2856" w:type="dxa"/>
            <w:vAlign w:val="center"/>
          </w:tcPr>
          <w:p w14:paraId="20F72E7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6-n-14能理解圓面積與圓周長的公式，並計算簡單扇形的面積。(同6-s-03)</w:t>
            </w:r>
          </w:p>
          <w:p w14:paraId="45BDF65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6-s-01能利用幾何形體的性質解決簡單的幾何問題。</w:t>
            </w:r>
          </w:p>
          <w:p w14:paraId="239FB45B"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6-s-03能理解圓面積與圓周長的公式，並計算簡單扇形的面積。(同6-n-14)</w:t>
            </w:r>
          </w:p>
          <w:p w14:paraId="40D6D79B"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0D1A394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C-T-01能把情境中與問題相關的數、量、形析出。</w:t>
            </w:r>
          </w:p>
          <w:p w14:paraId="4213A505"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sz w:val="16"/>
                <w:szCs w:val="16"/>
              </w:rPr>
              <w:t>C-S-05能瞭解一數學問題可有不同的解法，並嘗試不同的解法。</w:t>
            </w:r>
            <w:r w:rsidRPr="001B44D8">
              <w:rPr>
                <w:rFonts w:ascii="標楷體" w:eastAsia="標楷體" w:hAnsi="標楷體"/>
                <w:color w:val="0000FF"/>
                <w:sz w:val="16"/>
                <w:szCs w:val="16"/>
              </w:rPr>
              <w:br/>
            </w:r>
            <w:r w:rsidRPr="001B44D8">
              <w:rPr>
                <w:rFonts w:ascii="標楷體" w:eastAsia="標楷體" w:hAnsi="標楷體"/>
                <w:bCs/>
                <w:color w:val="0000FF"/>
                <w:sz w:val="16"/>
                <w:szCs w:val="16"/>
              </w:rPr>
              <w:t>【資訊教育】</w:t>
            </w:r>
            <w:smartTag w:uri="urn:schemas-microsoft-com:office:smarttags" w:element="chsdate">
              <w:smartTagPr>
                <w:attr w:name="IsROCDate" w:val="False"/>
                <w:attr w:name="IsLunarDate" w:val="False"/>
                <w:attr w:name="Day" w:val="6"/>
                <w:attr w:name="Month" w:val="3"/>
                <w:attr w:name="Year" w:val="2004"/>
              </w:smartTagPr>
              <w:r w:rsidRPr="001B44D8">
                <w:rPr>
                  <w:rFonts w:ascii="標楷體" w:eastAsia="標楷體" w:hAnsi="標楷體"/>
                  <w:bCs/>
                  <w:color w:val="0000FF"/>
                  <w:sz w:val="16"/>
                  <w:szCs w:val="16"/>
                </w:rPr>
                <w:t>4-3-6</w:t>
              </w:r>
            </w:smartTag>
            <w:r w:rsidRPr="001B44D8">
              <w:rPr>
                <w:rFonts w:ascii="標楷體" w:eastAsia="標楷體" w:hAnsi="標楷體"/>
                <w:bCs/>
                <w:color w:val="0000FF"/>
                <w:sz w:val="16"/>
                <w:szCs w:val="16"/>
              </w:rPr>
              <w:t>能利用網路工具分享學習資源與心得。</w:t>
            </w:r>
          </w:p>
        </w:tc>
        <w:tc>
          <w:tcPr>
            <w:tcW w:w="7230" w:type="dxa"/>
            <w:vAlign w:val="center"/>
          </w:tcPr>
          <w:p w14:paraId="06AE76F4"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數與量、幾何</w:t>
            </w:r>
            <w:r w:rsidRPr="001B44D8">
              <w:rPr>
                <w:rFonts w:ascii="標楷體" w:eastAsia="標楷體" w:hAnsi="標楷體"/>
                <w:sz w:val="16"/>
                <w:szCs w:val="16"/>
              </w:rPr>
              <w:br/>
            </w:r>
            <w:r w:rsidRPr="001B44D8">
              <w:rPr>
                <w:rFonts w:ascii="標楷體" w:eastAsia="標楷體" w:hAnsi="標楷體"/>
                <w:bCs/>
                <w:sz w:val="16"/>
                <w:szCs w:val="16"/>
              </w:rPr>
              <w:t>第5單元　圓周長與扇形弧長</w:t>
            </w:r>
            <w:r w:rsidRPr="001B44D8">
              <w:rPr>
                <w:rFonts w:ascii="標楷體" w:eastAsia="標楷體" w:hAnsi="標楷體"/>
                <w:sz w:val="16"/>
                <w:szCs w:val="16"/>
              </w:rPr>
              <w:br/>
            </w:r>
            <w:r w:rsidRPr="001B44D8">
              <w:rPr>
                <w:rFonts w:ascii="標楷體" w:eastAsia="標楷體" w:hAnsi="標楷體"/>
                <w:bCs/>
                <w:sz w:val="16"/>
                <w:szCs w:val="16"/>
              </w:rPr>
              <w:t>活動一：扇形弧長與周長</w:t>
            </w:r>
            <w:r w:rsidRPr="001B44D8">
              <w:rPr>
                <w:rFonts w:ascii="標楷體" w:eastAsia="標楷體" w:hAnsi="標楷體"/>
                <w:bCs/>
                <w:sz w:val="16"/>
                <w:szCs w:val="16"/>
              </w:rPr>
              <w:br/>
              <w:t>1.教師先複習五年級的圓心角概念，再定義扇形的「弧」與「弧長」。</w:t>
            </w:r>
            <w:r w:rsidRPr="001B44D8">
              <w:rPr>
                <w:rFonts w:ascii="標楷體" w:eastAsia="標楷體" w:hAnsi="標楷體"/>
                <w:bCs/>
                <w:sz w:val="16"/>
                <w:szCs w:val="16"/>
              </w:rPr>
              <w:br/>
              <w:t>2.例1引導學生由幾何直觀知道，</w:t>
            </w:r>
            <w:r w:rsidRPr="001B44D8">
              <w:rPr>
                <w:rFonts w:ascii="標楷體" w:eastAsia="標楷體" w:hAnsi="標楷體"/>
                <w:bCs/>
                <w:sz w:val="16"/>
                <w:szCs w:val="16"/>
                <w:vertAlign w:val="superscript"/>
              </w:rPr>
              <w:object w:dxaOrig="220" w:dyaOrig="620" w14:anchorId="15F0071B">
                <v:shape id="_x0000_i1133" type="#_x0000_t75" style="width:7.8pt;height:21pt" o:ole="">
                  <v:imagedata r:id="rId84" o:title=""/>
                </v:shape>
                <o:OLEObject Type="Embed" ProgID="Equation.3" ShapeID="_x0000_i1133" DrawAspect="Content" ObjectID="_1656657507" r:id="rId85"/>
              </w:object>
            </w:r>
            <w:r w:rsidRPr="001B44D8">
              <w:rPr>
                <w:rFonts w:ascii="標楷體" w:eastAsia="標楷體" w:hAnsi="標楷體"/>
                <w:bCs/>
                <w:sz w:val="16"/>
                <w:szCs w:val="16"/>
              </w:rPr>
              <w:t>圓的弧長是圓周長的</w:t>
            </w:r>
            <w:r w:rsidRPr="001B44D8">
              <w:rPr>
                <w:rFonts w:ascii="標楷體" w:eastAsia="標楷體" w:hAnsi="標楷體"/>
                <w:bCs/>
                <w:sz w:val="16"/>
                <w:szCs w:val="16"/>
                <w:vertAlign w:val="superscript"/>
              </w:rPr>
              <w:object w:dxaOrig="220" w:dyaOrig="620" w14:anchorId="344D4FAE">
                <v:shape id="_x0000_i1134" type="#_x0000_t75" style="width:7.8pt;height:21pt" o:ole="">
                  <v:imagedata r:id="rId86" o:title=""/>
                </v:shape>
                <o:OLEObject Type="Embed" ProgID="Equation.3" ShapeID="_x0000_i1134" DrawAspect="Content" ObjectID="_1656657508" r:id="rId87"/>
              </w:object>
            </w:r>
            <w:r w:rsidRPr="001B44D8">
              <w:rPr>
                <w:rFonts w:ascii="標楷體" w:eastAsia="標楷體" w:hAnsi="標楷體"/>
                <w:bCs/>
                <w:sz w:val="16"/>
                <w:szCs w:val="16"/>
              </w:rPr>
              <w:t>，再引導學生算出弧長。</w:t>
            </w:r>
            <w:r w:rsidRPr="001B44D8">
              <w:rPr>
                <w:rFonts w:ascii="標楷體" w:eastAsia="標楷體" w:hAnsi="標楷體"/>
                <w:bCs/>
                <w:sz w:val="16"/>
                <w:szCs w:val="16"/>
              </w:rPr>
              <w:br/>
              <w:t>3.例2先由扇形的圓心角判斷是幾分之幾圓，再計算弧長。</w:t>
            </w:r>
          </w:p>
          <w:p w14:paraId="6E1622B7"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4.例3先算出弧長，在加上2條半徑，就是這個扇形的周長。</w:t>
            </w:r>
          </w:p>
          <w:p w14:paraId="623EA989"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活動二：解題</w:t>
            </w:r>
            <w:r w:rsidRPr="001B44D8">
              <w:rPr>
                <w:rFonts w:ascii="標楷體" w:eastAsia="標楷體" w:hAnsi="標楷體"/>
                <w:bCs/>
                <w:sz w:val="16"/>
                <w:szCs w:val="16"/>
              </w:rPr>
              <w:br/>
              <w:t>1.例1引導學生先分別算出甲、乙兩圓的圓周長，再用除法列式算出幾倍，最後歸納：乙圓的直徑是甲圓的幾倍，圓周長就是幾倍。</w:t>
            </w:r>
            <w:r w:rsidRPr="001B44D8">
              <w:rPr>
                <w:rFonts w:ascii="標楷體" w:eastAsia="標楷體" w:hAnsi="標楷體"/>
                <w:bCs/>
                <w:sz w:val="16"/>
                <w:szCs w:val="16"/>
              </w:rPr>
              <w:br/>
              <w:t>2.例2引導學生理解圓形池塘的周長即為一步步長×步數，再由圓周長求出直徑。</w:t>
            </w:r>
          </w:p>
          <w:p w14:paraId="18FACBB5"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3.</w:t>
            </w:r>
            <w:r w:rsidRPr="001B44D8">
              <w:rPr>
                <w:rFonts w:ascii="標楷體" w:eastAsia="標楷體" w:hAnsi="標楷體"/>
                <w:sz w:val="16"/>
                <w:szCs w:val="16"/>
              </w:rPr>
              <w:t>例3</w:t>
            </w:r>
            <w:r w:rsidRPr="001B44D8">
              <w:rPr>
                <w:rFonts w:ascii="標楷體" w:eastAsia="標楷體" w:hAnsi="標楷體"/>
                <w:bCs/>
                <w:sz w:val="16"/>
                <w:szCs w:val="16"/>
              </w:rPr>
              <w:t>引導學生知道車輪轉一圈的行駛距離就是車輪的圓周長，再算942公尺共轉了幾圈。</w:t>
            </w:r>
          </w:p>
          <w:p w14:paraId="6865978C"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4.</w:t>
            </w:r>
            <w:r w:rsidRPr="001B44D8">
              <w:rPr>
                <w:rFonts w:ascii="標楷體" w:eastAsia="標楷體" w:hAnsi="標楷體"/>
                <w:sz w:val="16"/>
                <w:szCs w:val="16"/>
              </w:rPr>
              <w:t>例4</w:t>
            </w:r>
            <w:r w:rsidRPr="001B44D8">
              <w:rPr>
                <w:rFonts w:ascii="標楷體" w:eastAsia="標楷體" w:hAnsi="標楷體"/>
                <w:bCs/>
                <w:sz w:val="16"/>
                <w:szCs w:val="16"/>
              </w:rPr>
              <w:t>請學生分別算出紅色路線和藍色路線的長度，再比較兩條路線的長短。</w:t>
            </w:r>
          </w:p>
          <w:p w14:paraId="1C73C9ED"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5.例5為複合圖形的周長，請學生拿出附件操作。第1小題有4個</w:t>
            </w:r>
            <w:r w:rsidRPr="001B44D8">
              <w:rPr>
                <w:rFonts w:ascii="標楷體" w:eastAsia="標楷體" w:hAnsi="標楷體"/>
                <w:bCs/>
                <w:sz w:val="16"/>
                <w:szCs w:val="16"/>
                <w:vertAlign w:val="superscript"/>
              </w:rPr>
              <w:object w:dxaOrig="240" w:dyaOrig="620" w14:anchorId="14F69AE2">
                <v:shape id="_x0000_i1135" type="#_x0000_t75" style="width:8.4pt;height:21pt" o:ole="">
                  <v:imagedata r:id="rId88" o:title=""/>
                </v:shape>
                <o:OLEObject Type="Embed" ProgID="Equation.3" ShapeID="_x0000_i1135" DrawAspect="Content" ObjectID="_1656657509" r:id="rId89"/>
              </w:object>
            </w:r>
            <w:r w:rsidRPr="001B44D8">
              <w:rPr>
                <w:rFonts w:ascii="標楷體" w:eastAsia="標楷體" w:hAnsi="標楷體"/>
                <w:bCs/>
                <w:sz w:val="16"/>
                <w:szCs w:val="16"/>
              </w:rPr>
              <w:t>圓，可以合成一個圓；第2小題有2個</w:t>
            </w:r>
            <w:r w:rsidRPr="001B44D8">
              <w:rPr>
                <w:rFonts w:ascii="標楷體" w:eastAsia="標楷體" w:hAnsi="標楷體"/>
                <w:bCs/>
                <w:sz w:val="16"/>
                <w:szCs w:val="16"/>
                <w:vertAlign w:val="superscript"/>
              </w:rPr>
              <w:object w:dxaOrig="240" w:dyaOrig="620" w14:anchorId="53A08D51">
                <v:shape id="_x0000_i1136" type="#_x0000_t75" style="width:8.4pt;height:21pt" o:ole="">
                  <v:imagedata r:id="rId90" o:title=""/>
                </v:shape>
                <o:OLEObject Type="Embed" ProgID="Equation.3" ShapeID="_x0000_i1136" DrawAspect="Content" ObjectID="_1656657510" r:id="rId91"/>
              </w:object>
            </w:r>
            <w:r w:rsidRPr="001B44D8">
              <w:rPr>
                <w:rFonts w:ascii="標楷體" w:eastAsia="標楷體" w:hAnsi="標楷體"/>
                <w:bCs/>
                <w:sz w:val="16"/>
                <w:szCs w:val="16"/>
              </w:rPr>
              <w:t>圓，可以合成一個圓，再加上中間正方形的上下兩個邊。</w:t>
            </w:r>
            <w:r w:rsidRPr="001B44D8">
              <w:rPr>
                <w:rFonts w:ascii="標楷體" w:eastAsia="標楷體" w:hAnsi="標楷體"/>
                <w:bCs/>
                <w:sz w:val="16"/>
                <w:szCs w:val="16"/>
              </w:rPr>
              <w:br/>
              <w:t>活動三：練習園地</w:t>
            </w:r>
            <w:r w:rsidRPr="001B44D8">
              <w:rPr>
                <w:rFonts w:ascii="標楷體" w:eastAsia="標楷體" w:hAnsi="標楷體"/>
                <w:bCs/>
                <w:sz w:val="16"/>
                <w:szCs w:val="16"/>
              </w:rPr>
              <w:br/>
              <w:t>進行第五單元之綜合練習。</w:t>
            </w:r>
          </w:p>
        </w:tc>
        <w:tc>
          <w:tcPr>
            <w:tcW w:w="567" w:type="dxa"/>
            <w:vAlign w:val="center"/>
          </w:tcPr>
          <w:p w14:paraId="21164A7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5</w:t>
            </w:r>
          </w:p>
        </w:tc>
        <w:tc>
          <w:tcPr>
            <w:tcW w:w="1275" w:type="dxa"/>
            <w:vAlign w:val="center"/>
          </w:tcPr>
          <w:p w14:paraId="6F326D2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翰林版國小數學6上教材</w:t>
            </w:r>
          </w:p>
          <w:p w14:paraId="7C92291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數與量、幾何</w:t>
            </w:r>
          </w:p>
          <w:p w14:paraId="0E3E382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第5單元　圓周長與扇形弧長</w:t>
            </w:r>
          </w:p>
        </w:tc>
        <w:tc>
          <w:tcPr>
            <w:tcW w:w="1276" w:type="dxa"/>
            <w:vAlign w:val="center"/>
          </w:tcPr>
          <w:p w14:paraId="03FC4ACB"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平時上課表現</w:t>
            </w:r>
            <w:r w:rsidRPr="001B44D8">
              <w:rPr>
                <w:rFonts w:ascii="標楷體" w:eastAsia="標楷體" w:hAnsi="標楷體"/>
                <w:bCs/>
                <w:sz w:val="16"/>
                <w:szCs w:val="16"/>
              </w:rPr>
              <w:br/>
              <w:t>自我評量</w:t>
            </w:r>
            <w:r w:rsidRPr="001B44D8">
              <w:rPr>
                <w:rFonts w:ascii="標楷體" w:eastAsia="標楷體" w:hAnsi="標楷體"/>
                <w:bCs/>
                <w:sz w:val="16"/>
                <w:szCs w:val="16"/>
              </w:rPr>
              <w:br/>
              <w:t>紙筆測驗</w:t>
            </w:r>
            <w:r w:rsidRPr="001B44D8">
              <w:rPr>
                <w:rFonts w:ascii="標楷體" w:eastAsia="標楷體" w:hAnsi="標楷體"/>
                <w:bCs/>
                <w:sz w:val="16"/>
                <w:szCs w:val="16"/>
              </w:rPr>
              <w:br/>
              <w:t>參與度評量</w:t>
            </w:r>
            <w:r w:rsidRPr="001B44D8">
              <w:rPr>
                <w:rFonts w:ascii="標楷體" w:eastAsia="標楷體" w:hAnsi="標楷體"/>
                <w:bCs/>
                <w:sz w:val="16"/>
                <w:szCs w:val="16"/>
              </w:rPr>
              <w:br/>
              <w:t>習作評量</w:t>
            </w:r>
            <w:r w:rsidRPr="001B44D8">
              <w:rPr>
                <w:rFonts w:ascii="標楷體" w:eastAsia="標楷體" w:hAnsi="標楷體"/>
                <w:bCs/>
                <w:sz w:val="16"/>
                <w:szCs w:val="16"/>
              </w:rPr>
              <w:br/>
              <w:t>課堂問答</w:t>
            </w:r>
            <w:r w:rsidRPr="001B44D8">
              <w:rPr>
                <w:rFonts w:ascii="標楷體" w:eastAsia="標楷體" w:hAnsi="標楷體"/>
                <w:bCs/>
                <w:sz w:val="16"/>
                <w:szCs w:val="16"/>
              </w:rPr>
              <w:br/>
              <w:t>學習態度</w:t>
            </w:r>
          </w:p>
        </w:tc>
        <w:tc>
          <w:tcPr>
            <w:tcW w:w="1134" w:type="dxa"/>
            <w:vAlign w:val="center"/>
          </w:tcPr>
          <w:p w14:paraId="00CE0A71" w14:textId="77777777" w:rsidR="00356FB3" w:rsidRPr="009F61DB" w:rsidRDefault="00356FB3" w:rsidP="00A53F10">
            <w:pPr>
              <w:jc w:val="both"/>
              <w:rPr>
                <w:rFonts w:ascii="標楷體" w:eastAsia="標楷體" w:hAnsi="標楷體"/>
                <w:sz w:val="16"/>
                <w:szCs w:val="16"/>
              </w:rPr>
            </w:pPr>
          </w:p>
        </w:tc>
      </w:tr>
      <w:tr w:rsidR="00356FB3" w:rsidRPr="00A21746" w14:paraId="51DC429B" w14:textId="77777777" w:rsidTr="00A53F10">
        <w:trPr>
          <w:cantSplit/>
          <w:trHeight w:val="10204"/>
        </w:trPr>
        <w:tc>
          <w:tcPr>
            <w:tcW w:w="1108" w:type="dxa"/>
            <w:textDirection w:val="tbRlV"/>
            <w:vAlign w:val="center"/>
          </w:tcPr>
          <w:p w14:paraId="10D6782F" w14:textId="77777777" w:rsidR="00356FB3" w:rsidRPr="00ED142C" w:rsidRDefault="00356FB3" w:rsidP="00A53F10">
            <w:pPr>
              <w:ind w:left="113" w:right="113"/>
              <w:jc w:val="center"/>
              <w:rPr>
                <w:rFonts w:ascii="標楷體" w:eastAsia="標楷體" w:hAnsi="標楷體"/>
                <w:sz w:val="22"/>
                <w:szCs w:val="22"/>
              </w:rPr>
            </w:pPr>
            <w:r w:rsidRPr="00ED142C">
              <w:rPr>
                <w:rFonts w:ascii="標楷體" w:eastAsia="標楷體" w:hAnsi="標楷體" w:hint="eastAsia"/>
                <w:sz w:val="22"/>
                <w:szCs w:val="22"/>
              </w:rPr>
              <w:lastRenderedPageBreak/>
              <w:t>十</w:t>
            </w:r>
            <w:r w:rsidRPr="00ED142C">
              <w:rPr>
                <w:rFonts w:ascii="標楷體" w:eastAsia="標楷體" w:hAnsi="標楷體" w:hint="eastAsia"/>
                <w:spacing w:val="-10"/>
                <w:sz w:val="22"/>
                <w:szCs w:val="22"/>
              </w:rPr>
              <w:t>（</w:t>
            </w:r>
            <w:r w:rsidRPr="00ED142C">
              <w:rPr>
                <w:rFonts w:ascii="標楷體" w:eastAsia="標楷體" w:hAnsi="標楷體"/>
                <w:color w:val="000000"/>
                <w:spacing w:val="-10"/>
                <w:sz w:val="22"/>
                <w:szCs w:val="22"/>
              </w:rPr>
              <w:t>1</w:t>
            </w:r>
            <w:r>
              <w:rPr>
                <w:rFonts w:ascii="標楷體" w:eastAsia="標楷體" w:hAnsi="標楷體"/>
                <w:color w:val="000000"/>
                <w:spacing w:val="-10"/>
                <w:sz w:val="22"/>
                <w:szCs w:val="22"/>
              </w:rPr>
              <w:t>0:27</w:t>
            </w:r>
            <w:r>
              <w:rPr>
                <w:rFonts w:ascii="標楷體" w:eastAsia="標楷體" w:hAnsi="標楷體" w:hint="eastAsia"/>
                <w:color w:val="000000"/>
                <w:spacing w:val="-10"/>
                <w:sz w:val="22"/>
                <w:szCs w:val="22"/>
              </w:rPr>
              <w:t>~11:02</w:t>
            </w:r>
            <w:r w:rsidRPr="00ED142C">
              <w:rPr>
                <w:rFonts w:ascii="標楷體" w:eastAsia="標楷體" w:hAnsi="標楷體" w:hint="eastAsia"/>
                <w:spacing w:val="-10"/>
                <w:sz w:val="22"/>
                <w:szCs w:val="22"/>
              </w:rPr>
              <w:t>）</w:t>
            </w:r>
          </w:p>
        </w:tc>
        <w:tc>
          <w:tcPr>
            <w:tcW w:w="2856" w:type="dxa"/>
            <w:vAlign w:val="center"/>
          </w:tcPr>
          <w:p w14:paraId="0ECD5E3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6-n-01能認識質數、合數，並用短除法做質因數的分解(質數＜20，質因數＜20，被分解數＜100)。</w:t>
            </w:r>
          </w:p>
          <w:p w14:paraId="77A363B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6-n-02能用短除法求兩數的最大公因數、最小公倍數。</w:t>
            </w:r>
          </w:p>
          <w:p w14:paraId="5234CB6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6-n-03能認識兩數互質的意義，並將分數約成最簡分數。</w:t>
            </w:r>
          </w:p>
          <w:p w14:paraId="4E6D091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6-n-04能理解分數除法的意義及熟練其計算，並解決生活中的問題。</w:t>
            </w:r>
          </w:p>
          <w:p w14:paraId="4803625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6-n-06能用直式處理小數除法的計算，並解決生活中的問題。</w:t>
            </w:r>
          </w:p>
          <w:p w14:paraId="44DFB3E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6-n-14能理解圓面積與圓周長的公式，並計算簡單扇形的面積。(同6-s-03)</w:t>
            </w:r>
          </w:p>
          <w:p w14:paraId="5504EBF9"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6-s-03能理解圓面積與圓周長的公式，並計算簡單扇形的面積。(同6-n-14)</w:t>
            </w:r>
          </w:p>
          <w:p w14:paraId="38DD878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6-d-01能整理生活中的資料，並製成長條圖。</w:t>
            </w:r>
          </w:p>
          <w:p w14:paraId="25A3FD6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6-d-02能整理生活中的有序資料，並繪製成折線圖。</w:t>
            </w:r>
          </w:p>
          <w:p w14:paraId="1F3C882C" w14:textId="77777777" w:rsidR="00356FB3" w:rsidRPr="001B44D8" w:rsidRDefault="00356FB3" w:rsidP="00A53F10">
            <w:pPr>
              <w:jc w:val="both"/>
              <w:rPr>
                <w:rFonts w:ascii="標楷體" w:eastAsia="標楷體" w:hAnsi="標楷體"/>
                <w:bCs/>
                <w:color w:val="0000FF"/>
                <w:sz w:val="16"/>
                <w:szCs w:val="16"/>
              </w:rPr>
            </w:pPr>
            <w:r w:rsidRPr="001B44D8">
              <w:rPr>
                <w:rFonts w:ascii="標楷體" w:eastAsia="標楷體" w:hAnsi="標楷體"/>
                <w:sz w:val="16"/>
                <w:szCs w:val="16"/>
              </w:rPr>
              <w:t>C-R-01能察覺生活中與數學相關的情境。</w:t>
            </w:r>
            <w:r w:rsidRPr="001B44D8">
              <w:rPr>
                <w:rFonts w:ascii="標楷體" w:eastAsia="標楷體" w:hAnsi="標楷體"/>
                <w:color w:val="0000FF"/>
                <w:sz w:val="16"/>
                <w:szCs w:val="16"/>
              </w:rPr>
              <w:br/>
            </w:r>
            <w:r w:rsidRPr="001B44D8">
              <w:rPr>
                <w:rFonts w:ascii="標楷體" w:eastAsia="標楷體" w:hAnsi="標楷體"/>
                <w:bCs/>
                <w:color w:val="0000FF"/>
                <w:sz w:val="16"/>
                <w:szCs w:val="16"/>
              </w:rPr>
              <w:t>【人權教育】</w:t>
            </w:r>
            <w:smartTag w:uri="urn:schemas-microsoft-com:office:smarttags" w:element="chsdate">
              <w:smartTagPr>
                <w:attr w:name="IsROCDate" w:val="False"/>
                <w:attr w:name="IsLunarDate" w:val="False"/>
                <w:attr w:name="Day" w:val="2"/>
                <w:attr w:name="Month" w:val="2"/>
                <w:attr w:name="Year" w:val="2001"/>
              </w:smartTagPr>
              <w:r w:rsidRPr="001B44D8">
                <w:rPr>
                  <w:rFonts w:ascii="標楷體" w:eastAsia="標楷體" w:hAnsi="標楷體"/>
                  <w:bCs/>
                  <w:color w:val="0000FF"/>
                  <w:sz w:val="16"/>
                  <w:szCs w:val="16"/>
                </w:rPr>
                <w:t>1-2-2</w:t>
              </w:r>
            </w:smartTag>
            <w:r w:rsidRPr="001B44D8">
              <w:rPr>
                <w:rFonts w:ascii="標楷體" w:eastAsia="標楷體" w:hAnsi="標楷體"/>
                <w:bCs/>
                <w:color w:val="0000FF"/>
                <w:sz w:val="16"/>
                <w:szCs w:val="16"/>
              </w:rPr>
              <w:t>知道人權是普遍的、不容剝奪的，並能關心弱勢。</w:t>
            </w:r>
          </w:p>
          <w:p w14:paraId="7040C537" w14:textId="77777777" w:rsidR="00356FB3" w:rsidRPr="001B44D8" w:rsidRDefault="00356FB3" w:rsidP="00A53F10">
            <w:pPr>
              <w:jc w:val="both"/>
              <w:rPr>
                <w:rFonts w:ascii="標楷體" w:eastAsia="標楷體" w:hAnsi="標楷體"/>
                <w:bCs/>
                <w:color w:val="0000FF"/>
                <w:sz w:val="16"/>
                <w:szCs w:val="16"/>
              </w:rPr>
            </w:pPr>
            <w:r w:rsidRPr="001B44D8">
              <w:rPr>
                <w:rFonts w:ascii="標楷體" w:eastAsia="標楷體" w:hAnsi="標楷體"/>
                <w:bCs/>
                <w:color w:val="0000FF"/>
                <w:sz w:val="16"/>
                <w:szCs w:val="16"/>
              </w:rPr>
              <w:t>【生涯發展教育】</w:t>
            </w:r>
            <w:smartTag w:uri="urn:schemas-microsoft-com:office:smarttags" w:element="chsdate">
              <w:smartTagPr>
                <w:attr w:name="IsROCDate" w:val="False"/>
                <w:attr w:name="IsLunarDate" w:val="False"/>
                <w:attr w:name="Day" w:val="1"/>
                <w:attr w:name="Month" w:val="2"/>
                <w:attr w:name="Year" w:val="2003"/>
              </w:smartTagPr>
              <w:r w:rsidRPr="001B44D8">
                <w:rPr>
                  <w:rFonts w:ascii="標楷體" w:eastAsia="標楷體" w:hAnsi="標楷體"/>
                  <w:bCs/>
                  <w:color w:val="0000FF"/>
                  <w:sz w:val="16"/>
                  <w:szCs w:val="16"/>
                </w:rPr>
                <w:t>3-2-1</w:t>
              </w:r>
            </w:smartTag>
            <w:r w:rsidRPr="001B44D8">
              <w:rPr>
                <w:rFonts w:ascii="標楷體" w:eastAsia="標楷體" w:hAnsi="標楷體"/>
                <w:bCs/>
                <w:color w:val="0000FF"/>
                <w:sz w:val="16"/>
                <w:szCs w:val="16"/>
              </w:rPr>
              <w:t>培養規劃及運用時間的能力。</w:t>
            </w:r>
          </w:p>
          <w:p w14:paraId="7FDAC8E3"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color w:val="0000FF"/>
                <w:sz w:val="16"/>
                <w:szCs w:val="16"/>
              </w:rPr>
              <w:t>【性別平等教育】</w:t>
            </w:r>
            <w:smartTag w:uri="urn:schemas-microsoft-com:office:smarttags" w:element="chsdate">
              <w:smartTagPr>
                <w:attr w:name="IsROCDate" w:val="False"/>
                <w:attr w:name="IsLunarDate" w:val="False"/>
                <w:attr w:name="Day" w:val="1"/>
                <w:attr w:name="Month" w:val="3"/>
                <w:attr w:name="Year" w:val="2002"/>
              </w:smartTagPr>
              <w:r w:rsidRPr="001B44D8">
                <w:rPr>
                  <w:rFonts w:ascii="標楷體" w:eastAsia="標楷體" w:hAnsi="標楷體"/>
                  <w:bCs/>
                  <w:color w:val="0000FF"/>
                  <w:sz w:val="16"/>
                  <w:szCs w:val="16"/>
                </w:rPr>
                <w:t>2-3-1</w:t>
              </w:r>
            </w:smartTag>
            <w:r w:rsidRPr="001B44D8">
              <w:rPr>
                <w:rFonts w:ascii="標楷體" w:eastAsia="標楷體" w:hAnsi="標楷體"/>
                <w:bCs/>
                <w:color w:val="0000FF"/>
                <w:sz w:val="16"/>
                <w:szCs w:val="16"/>
              </w:rPr>
              <w:t>瞭解家庭與學校中的分工，不應受性別的限制。</w:t>
            </w:r>
          </w:p>
        </w:tc>
        <w:tc>
          <w:tcPr>
            <w:tcW w:w="7230" w:type="dxa"/>
            <w:vAlign w:val="center"/>
          </w:tcPr>
          <w:p w14:paraId="07599AB0"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內部連結</w:t>
            </w:r>
            <w:r w:rsidRPr="001B44D8">
              <w:rPr>
                <w:rFonts w:ascii="標楷體" w:eastAsia="標楷體" w:hAnsi="標楷體"/>
                <w:sz w:val="16"/>
                <w:szCs w:val="16"/>
              </w:rPr>
              <w:br/>
            </w:r>
            <w:r w:rsidRPr="001B44D8">
              <w:rPr>
                <w:rFonts w:ascii="標楷體" w:eastAsia="標楷體" w:hAnsi="標楷體"/>
                <w:bCs/>
                <w:sz w:val="16"/>
                <w:szCs w:val="16"/>
              </w:rPr>
              <w:t>綜合與應用一</w:t>
            </w:r>
            <w:r w:rsidRPr="001B44D8">
              <w:rPr>
                <w:rFonts w:ascii="標楷體" w:eastAsia="標楷體" w:hAnsi="標楷體"/>
                <w:sz w:val="16"/>
                <w:szCs w:val="16"/>
              </w:rPr>
              <w:br/>
            </w:r>
            <w:r w:rsidRPr="001B44D8">
              <w:rPr>
                <w:rFonts w:ascii="標楷體" w:eastAsia="標楷體" w:hAnsi="標楷體"/>
                <w:bCs/>
                <w:sz w:val="16"/>
                <w:szCs w:val="16"/>
              </w:rPr>
              <w:t>活動一：布題1</w:t>
            </w:r>
            <w:r w:rsidRPr="001B44D8">
              <w:rPr>
                <w:rFonts w:ascii="標楷體" w:eastAsia="標楷體" w:hAnsi="標楷體"/>
                <w:bCs/>
                <w:sz w:val="16"/>
                <w:szCs w:val="16"/>
              </w:rPr>
              <w:br/>
              <w:t>1.請學生先完成例1下方表格，再回答問題。</w:t>
            </w:r>
          </w:p>
          <w:p w14:paraId="13900CE9"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2.第1小題引導學生觀察任意相鄰兩數是否都互質。</w:t>
            </w:r>
          </w:p>
          <w:p w14:paraId="184BF840"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3.第2小題可讓學生拿出附件，進行質因數對對碰的遊戲。</w:t>
            </w:r>
          </w:p>
          <w:p w14:paraId="357F6C2B"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活動二：布題2</w:t>
            </w:r>
            <w:r w:rsidRPr="001B44D8">
              <w:rPr>
                <w:rFonts w:ascii="標楷體" w:eastAsia="標楷體" w:hAnsi="標楷體"/>
                <w:bCs/>
                <w:sz w:val="16"/>
                <w:szCs w:val="16"/>
              </w:rPr>
              <w:br/>
              <w:t>1.第1小題引導學生發現藍色大圓的直徑是1個紅色小圓的3倍。</w:t>
            </w:r>
          </w:p>
          <w:p w14:paraId="74657AF2"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2.第2小題引導學生利用杰瑞的做法，算出大圓的圓周長是小圓的幾倍。</w:t>
            </w:r>
          </w:p>
          <w:p w14:paraId="742A8122"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3.第3小題引導學生先算出長方形紙張的長、寬分別是幾公分，再求出分割成最大的正方形時，正方形的邊長是幾公分。</w:t>
            </w:r>
            <w:r w:rsidRPr="001B44D8">
              <w:rPr>
                <w:rFonts w:ascii="標楷體" w:eastAsia="標楷體" w:hAnsi="標楷體"/>
                <w:bCs/>
                <w:sz w:val="16"/>
                <w:szCs w:val="16"/>
              </w:rPr>
              <w:br/>
              <w:t>活動三：布題3</w:t>
            </w:r>
            <w:r w:rsidRPr="001B44D8">
              <w:rPr>
                <w:rFonts w:ascii="標楷體" w:eastAsia="標楷體" w:hAnsi="標楷體"/>
                <w:bCs/>
                <w:sz w:val="16"/>
                <w:szCs w:val="16"/>
              </w:rPr>
              <w:br/>
              <w:t>1.請學生先看對話內容，再引導學生計算除法時，可以將除法算式寫成分數再計算。</w:t>
            </w:r>
          </w:p>
          <w:p w14:paraId="1DA8F2DC"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2.第1～4小題引導學生，先將括號中的除法算式記錄成分數，再計算答案。</w:t>
            </w:r>
          </w:p>
          <w:p w14:paraId="75799EFC"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3.第5小題引導學生列成一個算式，再利用對話的方法計算。</w:t>
            </w:r>
          </w:p>
          <w:p w14:paraId="55D52B2C"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活動四：布題4</w:t>
            </w:r>
            <w:r w:rsidRPr="001B44D8">
              <w:rPr>
                <w:rFonts w:ascii="標楷體" w:eastAsia="標楷體" w:hAnsi="標楷體"/>
                <w:bCs/>
                <w:sz w:val="16"/>
                <w:szCs w:val="16"/>
              </w:rPr>
              <w:br/>
              <w:t>1.請學生先看對話，再回答第1、2小題的問題。</w:t>
            </w:r>
          </w:p>
          <w:p w14:paraId="6DE61A1D"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2.第1、2小題都是已知面積是平方公尺為單位，要換算成坪，第2小題要提醒學生算到小數點後第3位再取概數。</w:t>
            </w:r>
          </w:p>
          <w:p w14:paraId="2F84B04A"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活動五：布題</w:t>
            </w:r>
            <w:smartTag w:uri="urn:schemas-microsoft-com:office:smarttags" w:element="chmetcnv">
              <w:smartTagPr>
                <w:attr w:name="TCSC" w:val="0"/>
                <w:attr w:name="NumberType" w:val="1"/>
                <w:attr w:name="Negative" w:val="False"/>
                <w:attr w:name="HasSpace" w:val="True"/>
                <w:attr w:name="SourceValue" w:val="5"/>
                <w:attr w:name="UnitName" w:val="台斤"/>
              </w:smartTagPr>
              <w:r w:rsidRPr="001B44D8">
                <w:rPr>
                  <w:rFonts w:ascii="標楷體" w:eastAsia="標楷體" w:hAnsi="標楷體"/>
                  <w:bCs/>
                  <w:sz w:val="16"/>
                  <w:szCs w:val="16"/>
                </w:rPr>
                <w:t>5</w:t>
              </w:r>
              <w:r w:rsidRPr="001B44D8">
                <w:rPr>
                  <w:rFonts w:ascii="標楷體" w:eastAsia="標楷體" w:hAnsi="標楷體"/>
                  <w:bCs/>
                  <w:sz w:val="16"/>
                  <w:szCs w:val="16"/>
                </w:rPr>
                <w:br/>
                <w:t>台斤</w:t>
              </w:r>
            </w:smartTag>
            <w:r w:rsidRPr="001B44D8">
              <w:rPr>
                <w:rFonts w:ascii="標楷體" w:eastAsia="標楷體" w:hAnsi="標楷體"/>
                <w:bCs/>
                <w:sz w:val="16"/>
                <w:szCs w:val="16"/>
              </w:rPr>
              <w:t>是市場常用的重量單位，第1、2小題練習台斤和公斤的互換。</w:t>
            </w:r>
          </w:p>
          <w:p w14:paraId="106BD423"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活動六：布題6</w:t>
            </w:r>
            <w:r w:rsidRPr="001B44D8">
              <w:rPr>
                <w:rFonts w:ascii="標楷體" w:eastAsia="標楷體" w:hAnsi="標楷體"/>
                <w:bCs/>
                <w:sz w:val="16"/>
                <w:szCs w:val="16"/>
              </w:rPr>
              <w:br/>
              <w:t>1.第1小題請學生先將表格中的資料畫成折線圖，再回答下面問題。</w:t>
            </w:r>
          </w:p>
          <w:p w14:paraId="13B6009C"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2.第2小題的（3）提醒學生要以最簡分數表示。</w:t>
            </w:r>
          </w:p>
        </w:tc>
        <w:tc>
          <w:tcPr>
            <w:tcW w:w="567" w:type="dxa"/>
            <w:vAlign w:val="center"/>
          </w:tcPr>
          <w:p w14:paraId="4842157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5</w:t>
            </w:r>
          </w:p>
        </w:tc>
        <w:tc>
          <w:tcPr>
            <w:tcW w:w="1275" w:type="dxa"/>
            <w:vAlign w:val="center"/>
          </w:tcPr>
          <w:p w14:paraId="2A3F8526"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翰林版國小數學6上教材</w:t>
            </w:r>
          </w:p>
          <w:p w14:paraId="61E3DEB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內部連結</w:t>
            </w:r>
          </w:p>
          <w:p w14:paraId="7DE4F3F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綜合與應用一</w:t>
            </w:r>
          </w:p>
        </w:tc>
        <w:tc>
          <w:tcPr>
            <w:tcW w:w="1276" w:type="dxa"/>
            <w:vAlign w:val="center"/>
          </w:tcPr>
          <w:p w14:paraId="5371305D"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口頭討論</w:t>
            </w:r>
            <w:r w:rsidRPr="001B44D8">
              <w:rPr>
                <w:rFonts w:ascii="標楷體" w:eastAsia="標楷體" w:hAnsi="標楷體"/>
                <w:bCs/>
                <w:sz w:val="16"/>
                <w:szCs w:val="16"/>
              </w:rPr>
              <w:br/>
              <w:t>小組互動表現</w:t>
            </w:r>
            <w:r w:rsidRPr="001B44D8">
              <w:rPr>
                <w:rFonts w:ascii="標楷體" w:eastAsia="標楷體" w:hAnsi="標楷體"/>
                <w:bCs/>
                <w:sz w:val="16"/>
                <w:szCs w:val="16"/>
              </w:rPr>
              <w:br/>
              <w:t>參與度評量</w:t>
            </w:r>
            <w:r w:rsidRPr="001B44D8">
              <w:rPr>
                <w:rFonts w:ascii="標楷體" w:eastAsia="標楷體" w:hAnsi="標楷體"/>
                <w:bCs/>
                <w:sz w:val="16"/>
                <w:szCs w:val="16"/>
              </w:rPr>
              <w:br/>
              <w:t>報告</w:t>
            </w:r>
            <w:r w:rsidRPr="001B44D8">
              <w:rPr>
                <w:rFonts w:ascii="標楷體" w:eastAsia="標楷體" w:hAnsi="標楷體"/>
                <w:bCs/>
                <w:sz w:val="16"/>
                <w:szCs w:val="16"/>
              </w:rPr>
              <w:br/>
              <w:t>實驗操作</w:t>
            </w:r>
            <w:r w:rsidRPr="001B44D8">
              <w:rPr>
                <w:rFonts w:ascii="標楷體" w:eastAsia="標楷體" w:hAnsi="標楷體"/>
                <w:bCs/>
                <w:sz w:val="16"/>
                <w:szCs w:val="16"/>
              </w:rPr>
              <w:br/>
              <w:t>課堂問答</w:t>
            </w:r>
            <w:r w:rsidRPr="001B44D8">
              <w:rPr>
                <w:rFonts w:ascii="標楷體" w:eastAsia="標楷體" w:hAnsi="標楷體"/>
                <w:bCs/>
                <w:sz w:val="16"/>
                <w:szCs w:val="16"/>
              </w:rPr>
              <w:br/>
              <w:t>學習態度</w:t>
            </w:r>
          </w:p>
        </w:tc>
        <w:tc>
          <w:tcPr>
            <w:tcW w:w="1134" w:type="dxa"/>
            <w:vAlign w:val="center"/>
          </w:tcPr>
          <w:p w14:paraId="38593893" w14:textId="77777777" w:rsidR="00356FB3" w:rsidRPr="009F61DB" w:rsidRDefault="00356FB3" w:rsidP="00A53F10">
            <w:pPr>
              <w:jc w:val="both"/>
              <w:rPr>
                <w:rFonts w:ascii="標楷體" w:eastAsia="標楷體" w:hAnsi="標楷體"/>
                <w:sz w:val="16"/>
                <w:szCs w:val="16"/>
              </w:rPr>
            </w:pPr>
          </w:p>
        </w:tc>
      </w:tr>
      <w:tr w:rsidR="00356FB3" w:rsidRPr="00A21746" w14:paraId="6C2AFFD3" w14:textId="77777777" w:rsidTr="00A53F10">
        <w:trPr>
          <w:cantSplit/>
          <w:trHeight w:val="10204"/>
        </w:trPr>
        <w:tc>
          <w:tcPr>
            <w:tcW w:w="1108" w:type="dxa"/>
            <w:textDirection w:val="tbRlV"/>
            <w:vAlign w:val="center"/>
          </w:tcPr>
          <w:p w14:paraId="09F42108" w14:textId="77777777" w:rsidR="00356FB3" w:rsidRPr="00584AC2" w:rsidRDefault="00356FB3" w:rsidP="00A53F10">
            <w:pPr>
              <w:snapToGrid w:val="0"/>
              <w:spacing w:line="240" w:lineRule="atLeast"/>
              <w:ind w:left="113" w:right="113"/>
              <w:jc w:val="center"/>
              <w:rPr>
                <w:rFonts w:ascii="標楷體" w:eastAsia="標楷體" w:hAnsi="標楷體"/>
                <w:color w:val="000000"/>
                <w:sz w:val="22"/>
                <w:szCs w:val="22"/>
              </w:rPr>
            </w:pPr>
            <w:r w:rsidRPr="00584AC2">
              <w:rPr>
                <w:rFonts w:ascii="標楷體" w:eastAsia="標楷體" w:hAnsi="標楷體" w:hint="eastAsia"/>
                <w:sz w:val="22"/>
                <w:szCs w:val="22"/>
              </w:rPr>
              <w:lastRenderedPageBreak/>
              <w:t>十一</w:t>
            </w:r>
            <w:r w:rsidRPr="00584AC2">
              <w:rPr>
                <w:rFonts w:ascii="標楷體" w:eastAsia="標楷體" w:hAnsi="標楷體" w:hint="eastAsia"/>
                <w:spacing w:val="-10"/>
                <w:sz w:val="22"/>
                <w:szCs w:val="22"/>
              </w:rPr>
              <w:t>（</w:t>
            </w:r>
            <w:r w:rsidRPr="00584AC2">
              <w:rPr>
                <w:rFonts w:ascii="標楷體" w:eastAsia="標楷體" w:hAnsi="標楷體"/>
                <w:color w:val="000000"/>
                <w:spacing w:val="-10"/>
                <w:sz w:val="22"/>
                <w:szCs w:val="22"/>
              </w:rPr>
              <w:t>11:</w:t>
            </w:r>
            <w:r>
              <w:rPr>
                <w:rFonts w:ascii="標楷體" w:eastAsia="標楷體" w:hAnsi="標楷體" w:hint="eastAsia"/>
                <w:color w:val="000000"/>
                <w:spacing w:val="-10"/>
                <w:sz w:val="22"/>
                <w:szCs w:val="22"/>
              </w:rPr>
              <w:t>03~11:09</w:t>
            </w:r>
            <w:r w:rsidRPr="00584AC2">
              <w:rPr>
                <w:rFonts w:ascii="標楷體" w:eastAsia="標楷體" w:hAnsi="標楷體" w:hint="eastAsia"/>
                <w:spacing w:val="-10"/>
                <w:sz w:val="22"/>
                <w:szCs w:val="22"/>
              </w:rPr>
              <w:t>）</w:t>
            </w:r>
          </w:p>
        </w:tc>
        <w:tc>
          <w:tcPr>
            <w:tcW w:w="2856" w:type="dxa"/>
            <w:vAlign w:val="center"/>
          </w:tcPr>
          <w:p w14:paraId="75A3F8E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6-n-09能認識比和比值，並解決生活中的問題。</w:t>
            </w:r>
          </w:p>
          <w:p w14:paraId="2E8FF329"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6-n-10能理解正比的意義，並解決生活中的問題。</w:t>
            </w:r>
          </w:p>
          <w:p w14:paraId="6370258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605C0694" w14:textId="77777777" w:rsidR="00356FB3" w:rsidRPr="001B44D8" w:rsidRDefault="00356FB3" w:rsidP="00A53F10">
            <w:pPr>
              <w:jc w:val="both"/>
              <w:rPr>
                <w:rFonts w:ascii="標楷體" w:eastAsia="標楷體" w:hAnsi="標楷體"/>
                <w:bCs/>
                <w:color w:val="0000FF"/>
                <w:sz w:val="16"/>
                <w:szCs w:val="16"/>
              </w:rPr>
            </w:pPr>
            <w:r w:rsidRPr="001B44D8">
              <w:rPr>
                <w:rFonts w:ascii="標楷體" w:eastAsia="標楷體" w:hAnsi="標楷體"/>
                <w:sz w:val="16"/>
                <w:szCs w:val="16"/>
              </w:rPr>
              <w:t>C-T-02能把情境中數、量、形之關係以數學語言表出。</w:t>
            </w:r>
            <w:r w:rsidRPr="001B44D8">
              <w:rPr>
                <w:rFonts w:ascii="標楷體" w:eastAsia="標楷體" w:hAnsi="標楷體"/>
                <w:color w:val="0000FF"/>
                <w:sz w:val="16"/>
                <w:szCs w:val="16"/>
              </w:rPr>
              <w:br/>
            </w:r>
            <w:r w:rsidRPr="001B44D8">
              <w:rPr>
                <w:rFonts w:ascii="標楷體" w:eastAsia="標楷體" w:hAnsi="標楷體"/>
                <w:bCs/>
                <w:color w:val="0000FF"/>
                <w:sz w:val="16"/>
                <w:szCs w:val="16"/>
              </w:rPr>
              <w:t>【人權教育】</w:t>
            </w:r>
            <w:smartTag w:uri="urn:schemas-microsoft-com:office:smarttags" w:element="chsdate">
              <w:smartTagPr>
                <w:attr w:name="Year" w:val="2001"/>
                <w:attr w:name="Month" w:val="2"/>
                <w:attr w:name="Day" w:val="2"/>
                <w:attr w:name="IsLunarDate" w:val="False"/>
                <w:attr w:name="IsROCDate" w:val="False"/>
              </w:smartTagPr>
              <w:r w:rsidRPr="001B44D8">
                <w:rPr>
                  <w:rFonts w:ascii="標楷體" w:eastAsia="標楷體" w:hAnsi="標楷體"/>
                  <w:bCs/>
                  <w:color w:val="0000FF"/>
                  <w:sz w:val="16"/>
                  <w:szCs w:val="16"/>
                </w:rPr>
                <w:t>1-2-2</w:t>
              </w:r>
            </w:smartTag>
            <w:r w:rsidRPr="001B44D8">
              <w:rPr>
                <w:rFonts w:ascii="標楷體" w:eastAsia="標楷體" w:hAnsi="標楷體"/>
                <w:bCs/>
                <w:color w:val="0000FF"/>
                <w:sz w:val="16"/>
                <w:szCs w:val="16"/>
              </w:rPr>
              <w:t>知道人權是普遍的、不容剝奪的，並能關心弱勢。</w:t>
            </w:r>
          </w:p>
          <w:p w14:paraId="45753C7F" w14:textId="77777777" w:rsidR="00356FB3" w:rsidRPr="001B44D8" w:rsidRDefault="00356FB3" w:rsidP="00A53F10">
            <w:pPr>
              <w:jc w:val="both"/>
              <w:rPr>
                <w:rFonts w:ascii="標楷體" w:eastAsia="標楷體" w:hAnsi="標楷體"/>
                <w:bCs/>
                <w:color w:val="0000FF"/>
                <w:sz w:val="16"/>
                <w:szCs w:val="16"/>
              </w:rPr>
            </w:pPr>
            <w:r w:rsidRPr="001B44D8">
              <w:rPr>
                <w:rFonts w:ascii="標楷體" w:eastAsia="標楷體" w:hAnsi="標楷體"/>
                <w:bCs/>
                <w:color w:val="0000FF"/>
                <w:sz w:val="16"/>
                <w:szCs w:val="16"/>
              </w:rPr>
              <w:t>【生涯發展教育】</w:t>
            </w:r>
            <w:smartTag w:uri="urn:schemas-microsoft-com:office:smarttags" w:element="chsdate">
              <w:smartTagPr>
                <w:attr w:name="Year" w:val="2003"/>
                <w:attr w:name="Month" w:val="2"/>
                <w:attr w:name="Day" w:val="1"/>
                <w:attr w:name="IsLunarDate" w:val="False"/>
                <w:attr w:name="IsROCDate" w:val="False"/>
              </w:smartTagPr>
              <w:r w:rsidRPr="001B44D8">
                <w:rPr>
                  <w:rFonts w:ascii="標楷體" w:eastAsia="標楷體" w:hAnsi="標楷體"/>
                  <w:bCs/>
                  <w:color w:val="0000FF"/>
                  <w:sz w:val="16"/>
                  <w:szCs w:val="16"/>
                </w:rPr>
                <w:t>3-2-1</w:t>
              </w:r>
            </w:smartTag>
            <w:r w:rsidRPr="001B44D8">
              <w:rPr>
                <w:rFonts w:ascii="標楷體" w:eastAsia="標楷體" w:hAnsi="標楷體"/>
                <w:bCs/>
                <w:color w:val="0000FF"/>
                <w:sz w:val="16"/>
                <w:szCs w:val="16"/>
              </w:rPr>
              <w:t>培養規劃及運用時間的能力。</w:t>
            </w:r>
          </w:p>
          <w:p w14:paraId="3D9EC115"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color w:val="0000FF"/>
                <w:sz w:val="16"/>
                <w:szCs w:val="16"/>
              </w:rPr>
              <w:t>【性別平等教育】</w:t>
            </w:r>
            <w:smartTag w:uri="urn:schemas-microsoft-com:office:smarttags" w:element="chsdate">
              <w:smartTagPr>
                <w:attr w:name="Year" w:val="2002"/>
                <w:attr w:name="Month" w:val="3"/>
                <w:attr w:name="Day" w:val="1"/>
                <w:attr w:name="IsLunarDate" w:val="False"/>
                <w:attr w:name="IsROCDate" w:val="False"/>
              </w:smartTagPr>
              <w:r w:rsidRPr="001B44D8">
                <w:rPr>
                  <w:rFonts w:ascii="標楷體" w:eastAsia="標楷體" w:hAnsi="標楷體"/>
                  <w:bCs/>
                  <w:color w:val="0000FF"/>
                  <w:sz w:val="16"/>
                  <w:szCs w:val="16"/>
                </w:rPr>
                <w:t>2-3-1</w:t>
              </w:r>
            </w:smartTag>
            <w:r w:rsidRPr="001B44D8">
              <w:rPr>
                <w:rFonts w:ascii="標楷體" w:eastAsia="標楷體" w:hAnsi="標楷體"/>
                <w:bCs/>
                <w:color w:val="0000FF"/>
                <w:sz w:val="16"/>
                <w:szCs w:val="16"/>
              </w:rPr>
              <w:t>瞭解家庭與學校中的分工，不應受性別的限制。</w:t>
            </w:r>
          </w:p>
        </w:tc>
        <w:tc>
          <w:tcPr>
            <w:tcW w:w="7230" w:type="dxa"/>
            <w:vAlign w:val="center"/>
          </w:tcPr>
          <w:p w14:paraId="0E622084"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數與量</w:t>
            </w:r>
            <w:r w:rsidRPr="001B44D8">
              <w:rPr>
                <w:rFonts w:ascii="標楷體" w:eastAsia="標楷體" w:hAnsi="標楷體"/>
                <w:sz w:val="16"/>
                <w:szCs w:val="16"/>
              </w:rPr>
              <w:br/>
            </w:r>
            <w:r w:rsidRPr="001B44D8">
              <w:rPr>
                <w:rFonts w:ascii="標楷體" w:eastAsia="標楷體" w:hAnsi="標楷體"/>
                <w:bCs/>
                <w:sz w:val="16"/>
                <w:szCs w:val="16"/>
              </w:rPr>
              <w:t>第6單元　比、比值與正比</w:t>
            </w:r>
            <w:r w:rsidRPr="001B44D8">
              <w:rPr>
                <w:rFonts w:ascii="標楷體" w:eastAsia="標楷體" w:hAnsi="標楷體"/>
                <w:sz w:val="16"/>
                <w:szCs w:val="16"/>
              </w:rPr>
              <w:br/>
            </w:r>
            <w:r w:rsidRPr="001B44D8">
              <w:rPr>
                <w:rFonts w:ascii="標楷體" w:eastAsia="標楷體" w:hAnsi="標楷體"/>
                <w:bCs/>
                <w:sz w:val="16"/>
                <w:szCs w:val="16"/>
              </w:rPr>
              <w:t>活動一：比與比值</w:t>
            </w:r>
            <w:r w:rsidRPr="001B44D8">
              <w:rPr>
                <w:rFonts w:ascii="標楷體" w:eastAsia="標楷體" w:hAnsi="標楷體"/>
                <w:bCs/>
                <w:sz w:val="16"/>
                <w:szCs w:val="16"/>
              </w:rPr>
              <w:br/>
              <w:t>1.P74介紹生活中比的情境，再說明比的符號與前項、後項。</w:t>
            </w:r>
            <w:r w:rsidRPr="001B44D8">
              <w:rPr>
                <w:rFonts w:ascii="標楷體" w:eastAsia="標楷體" w:hAnsi="標楷體"/>
                <w:bCs/>
                <w:sz w:val="16"/>
                <w:szCs w:val="16"/>
              </w:rPr>
              <w:br/>
              <w:t>2.例1引導學生先記錄男生人數和女生人數的比，再利用兩量的倍數關係，引導學生認識比值，並說明比值的求法，以及比值可以用分數和小數表示。</w:t>
            </w:r>
            <w:r w:rsidRPr="001B44D8">
              <w:rPr>
                <w:rFonts w:ascii="標楷體" w:eastAsia="標楷體" w:hAnsi="標楷體"/>
                <w:bCs/>
                <w:sz w:val="16"/>
                <w:szCs w:val="16"/>
              </w:rPr>
              <w:br/>
              <w:t>3.例2引導學生先記下問題中的比，再求出其比值。許多比值在日常生活有別的名稱，本題為「出席率」，隨堂練習為「命中率」。</w:t>
            </w:r>
            <w:r w:rsidRPr="001B44D8">
              <w:rPr>
                <w:rFonts w:ascii="標楷體" w:eastAsia="標楷體" w:hAnsi="標楷體"/>
                <w:bCs/>
                <w:sz w:val="16"/>
                <w:szCs w:val="16"/>
              </w:rPr>
              <w:br/>
              <w:t>4.例3引導學生列出比，並用比的「前項」除以「後項」，得到比值，這個比值表示不同包裝米的「單價」。</w:t>
            </w:r>
          </w:p>
          <w:p w14:paraId="65863248"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5.動動腦和學生討論兩種包裝米，每公斤價錢的差異。</w:t>
            </w:r>
            <w:r w:rsidRPr="001B44D8">
              <w:rPr>
                <w:rFonts w:ascii="標楷體" w:eastAsia="標楷體" w:hAnsi="標楷體"/>
                <w:bCs/>
                <w:sz w:val="16"/>
                <w:szCs w:val="16"/>
              </w:rPr>
              <w:br/>
              <w:t>活動二：相等的比</w:t>
            </w:r>
            <w:r w:rsidRPr="001B44D8">
              <w:rPr>
                <w:rFonts w:ascii="標楷體" w:eastAsia="標楷體" w:hAnsi="標楷體"/>
                <w:bCs/>
                <w:sz w:val="16"/>
                <w:szCs w:val="16"/>
              </w:rPr>
              <w:br/>
              <w:t>1.例1由常見的超商換點數，引出當兩比的比值相等時，稱為相等的比。</w:t>
            </w:r>
            <w:r w:rsidRPr="001B44D8">
              <w:rPr>
                <w:rFonts w:ascii="標楷體" w:eastAsia="標楷體" w:hAnsi="標楷體"/>
                <w:bCs/>
                <w:sz w:val="16"/>
                <w:szCs w:val="16"/>
              </w:rPr>
              <w:br/>
              <w:t>2.例2熟悉相等的比的意義，由比值是否相等，判斷兩比是否相等。</w:t>
            </w:r>
          </w:p>
          <w:p w14:paraId="6843D530"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3.例3引導學生知道：將比的前後項各乘一數後或各除以一數後的比，和原比相等。</w:t>
            </w:r>
            <w:r w:rsidRPr="001B44D8">
              <w:rPr>
                <w:rFonts w:ascii="標楷體" w:eastAsia="標楷體" w:hAnsi="標楷體"/>
                <w:bCs/>
                <w:sz w:val="16"/>
                <w:szCs w:val="16"/>
              </w:rPr>
              <w:br/>
              <w:t>4.例4為例3的延伸練習，已知兩個比相同，求出兩個比的倍數關係。</w:t>
            </w:r>
            <w:r w:rsidRPr="001B44D8">
              <w:rPr>
                <w:rFonts w:ascii="標楷體" w:eastAsia="標楷體" w:hAnsi="標楷體"/>
                <w:bCs/>
                <w:sz w:val="16"/>
                <w:szCs w:val="16"/>
              </w:rPr>
              <w:br/>
              <w:t>5.例5為求出比例式中的未知數教學，教師先複習例4的概念，找出前後比例項的倍數關係，再求出未知數。本例題的解法多元，學生若能說明解法，教師應接受。</w:t>
            </w:r>
          </w:p>
          <w:p w14:paraId="0D5674E6"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6.例6引導學生找出前、後項互質的比，並宣告：前、後項互質的比，就是最簡單整數比。也就是說前、後項除了1以外，沒有其他的公因數。</w:t>
            </w:r>
          </w:p>
          <w:p w14:paraId="48CF4298"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7.例7的第1小題為整數比化簡，第2小題為分數比化簡，各提供兩種做法引導學生。</w:t>
            </w:r>
          </w:p>
        </w:tc>
        <w:tc>
          <w:tcPr>
            <w:tcW w:w="567" w:type="dxa"/>
            <w:vAlign w:val="center"/>
          </w:tcPr>
          <w:p w14:paraId="523A8D0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5</w:t>
            </w:r>
          </w:p>
        </w:tc>
        <w:tc>
          <w:tcPr>
            <w:tcW w:w="1275" w:type="dxa"/>
            <w:vAlign w:val="center"/>
          </w:tcPr>
          <w:p w14:paraId="2B41D84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翰林版國小數學6上教材</w:t>
            </w:r>
          </w:p>
          <w:p w14:paraId="1814051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數與量</w:t>
            </w:r>
          </w:p>
          <w:p w14:paraId="531464F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第6單元　比、比值與正比</w:t>
            </w:r>
          </w:p>
        </w:tc>
        <w:tc>
          <w:tcPr>
            <w:tcW w:w="1276" w:type="dxa"/>
            <w:vAlign w:val="center"/>
          </w:tcPr>
          <w:p w14:paraId="50729CF1"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口頭討論</w:t>
            </w:r>
            <w:r w:rsidRPr="001B44D8">
              <w:rPr>
                <w:rFonts w:ascii="標楷體" w:eastAsia="標楷體" w:hAnsi="標楷體"/>
                <w:bCs/>
                <w:sz w:val="16"/>
                <w:szCs w:val="16"/>
              </w:rPr>
              <w:br/>
              <w:t>小組互動表現</w:t>
            </w:r>
            <w:r w:rsidRPr="001B44D8">
              <w:rPr>
                <w:rFonts w:ascii="標楷體" w:eastAsia="標楷體" w:hAnsi="標楷體"/>
                <w:bCs/>
                <w:sz w:val="16"/>
                <w:szCs w:val="16"/>
              </w:rPr>
              <w:br/>
              <w:t>紙筆測驗</w:t>
            </w:r>
            <w:r w:rsidRPr="001B44D8">
              <w:rPr>
                <w:rFonts w:ascii="標楷體" w:eastAsia="標楷體" w:hAnsi="標楷體"/>
                <w:bCs/>
                <w:sz w:val="16"/>
                <w:szCs w:val="16"/>
              </w:rPr>
              <w:br/>
              <w:t>參與度評量</w:t>
            </w:r>
            <w:r w:rsidRPr="001B44D8">
              <w:rPr>
                <w:rFonts w:ascii="標楷體" w:eastAsia="標楷體" w:hAnsi="標楷體"/>
                <w:bCs/>
                <w:sz w:val="16"/>
                <w:szCs w:val="16"/>
              </w:rPr>
              <w:br/>
              <w:t>習作評量</w:t>
            </w:r>
            <w:r w:rsidRPr="001B44D8">
              <w:rPr>
                <w:rFonts w:ascii="標楷體" w:eastAsia="標楷體" w:hAnsi="標楷體"/>
                <w:bCs/>
                <w:sz w:val="16"/>
                <w:szCs w:val="16"/>
              </w:rPr>
              <w:br/>
              <w:t>報告</w:t>
            </w:r>
            <w:r w:rsidRPr="001B44D8">
              <w:rPr>
                <w:rFonts w:ascii="標楷體" w:eastAsia="標楷體" w:hAnsi="標楷體"/>
                <w:bCs/>
                <w:sz w:val="16"/>
                <w:szCs w:val="16"/>
              </w:rPr>
              <w:br/>
              <w:t>實驗操作</w:t>
            </w:r>
            <w:r w:rsidRPr="001B44D8">
              <w:rPr>
                <w:rFonts w:ascii="標楷體" w:eastAsia="標楷體" w:hAnsi="標楷體"/>
                <w:bCs/>
                <w:sz w:val="16"/>
                <w:szCs w:val="16"/>
              </w:rPr>
              <w:br/>
              <w:t>課堂問答</w:t>
            </w:r>
            <w:r w:rsidRPr="001B44D8">
              <w:rPr>
                <w:rFonts w:ascii="標楷體" w:eastAsia="標楷體" w:hAnsi="標楷體"/>
                <w:bCs/>
                <w:sz w:val="16"/>
                <w:szCs w:val="16"/>
              </w:rPr>
              <w:br/>
              <w:t>學習態度</w:t>
            </w:r>
          </w:p>
        </w:tc>
        <w:tc>
          <w:tcPr>
            <w:tcW w:w="1134" w:type="dxa"/>
            <w:vAlign w:val="center"/>
          </w:tcPr>
          <w:p w14:paraId="57FBA663" w14:textId="77777777" w:rsidR="00356FB3" w:rsidRPr="009F61DB" w:rsidRDefault="00356FB3" w:rsidP="00A53F10">
            <w:pPr>
              <w:jc w:val="both"/>
              <w:rPr>
                <w:rFonts w:ascii="標楷體" w:eastAsia="標楷體" w:hAnsi="標楷體"/>
                <w:sz w:val="16"/>
                <w:szCs w:val="16"/>
              </w:rPr>
            </w:pPr>
          </w:p>
        </w:tc>
      </w:tr>
      <w:tr w:rsidR="00356FB3" w:rsidRPr="00A21746" w14:paraId="51848C40" w14:textId="77777777" w:rsidTr="00A53F10">
        <w:trPr>
          <w:cantSplit/>
          <w:trHeight w:val="10062"/>
        </w:trPr>
        <w:tc>
          <w:tcPr>
            <w:tcW w:w="1108" w:type="dxa"/>
            <w:textDirection w:val="tbRlV"/>
            <w:vAlign w:val="center"/>
          </w:tcPr>
          <w:p w14:paraId="48A53604" w14:textId="77777777" w:rsidR="00356FB3" w:rsidRPr="008517CE" w:rsidRDefault="00356FB3" w:rsidP="00A53F10">
            <w:pPr>
              <w:snapToGrid w:val="0"/>
              <w:spacing w:line="240" w:lineRule="atLeast"/>
              <w:ind w:left="113" w:right="113"/>
              <w:jc w:val="center"/>
              <w:rPr>
                <w:rFonts w:ascii="標楷體" w:eastAsia="標楷體" w:hAnsi="標楷體"/>
                <w:color w:val="000000"/>
                <w:sz w:val="22"/>
                <w:szCs w:val="22"/>
              </w:rPr>
            </w:pPr>
            <w:r w:rsidRPr="008517CE">
              <w:rPr>
                <w:rFonts w:ascii="標楷體" w:eastAsia="標楷體" w:hAnsi="標楷體" w:hint="eastAsia"/>
                <w:sz w:val="22"/>
                <w:szCs w:val="22"/>
              </w:rPr>
              <w:lastRenderedPageBreak/>
              <w:t>十二</w:t>
            </w:r>
            <w:r w:rsidRPr="008517CE">
              <w:rPr>
                <w:rFonts w:ascii="標楷體" w:eastAsia="標楷體" w:hAnsi="標楷體" w:hint="eastAsia"/>
                <w:spacing w:val="-10"/>
                <w:sz w:val="22"/>
                <w:szCs w:val="22"/>
              </w:rPr>
              <w:t>（</w:t>
            </w:r>
            <w:r w:rsidRPr="008517CE">
              <w:rPr>
                <w:rFonts w:ascii="標楷體" w:eastAsia="標楷體" w:hAnsi="標楷體"/>
                <w:color w:val="000000"/>
                <w:spacing w:val="-10"/>
                <w:sz w:val="22"/>
                <w:szCs w:val="22"/>
              </w:rPr>
              <w:t>11:</w:t>
            </w:r>
            <w:r>
              <w:rPr>
                <w:rFonts w:ascii="標楷體" w:eastAsia="標楷體" w:hAnsi="標楷體" w:hint="eastAsia"/>
                <w:color w:val="000000"/>
                <w:spacing w:val="-10"/>
                <w:sz w:val="22"/>
                <w:szCs w:val="22"/>
              </w:rPr>
              <w:t>1</w:t>
            </w:r>
            <w:r>
              <w:rPr>
                <w:rFonts w:ascii="標楷體" w:eastAsia="標楷體" w:hAnsi="標楷體"/>
                <w:color w:val="000000"/>
                <w:spacing w:val="-10"/>
                <w:sz w:val="22"/>
                <w:szCs w:val="22"/>
              </w:rPr>
              <w:t>0</w:t>
            </w:r>
            <w:r>
              <w:rPr>
                <w:rFonts w:ascii="標楷體" w:eastAsia="標楷體" w:hAnsi="標楷體" w:hint="eastAsia"/>
                <w:color w:val="000000"/>
                <w:spacing w:val="-10"/>
                <w:sz w:val="22"/>
                <w:szCs w:val="22"/>
              </w:rPr>
              <w:t>~11:16</w:t>
            </w:r>
            <w:r w:rsidRPr="008517CE">
              <w:rPr>
                <w:rFonts w:ascii="標楷體" w:eastAsia="標楷體" w:hAnsi="標楷體" w:hint="eastAsia"/>
                <w:spacing w:val="-10"/>
                <w:sz w:val="22"/>
                <w:szCs w:val="22"/>
              </w:rPr>
              <w:t>）</w:t>
            </w:r>
          </w:p>
        </w:tc>
        <w:tc>
          <w:tcPr>
            <w:tcW w:w="2856" w:type="dxa"/>
            <w:vAlign w:val="center"/>
          </w:tcPr>
          <w:p w14:paraId="051614B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6-n-09能認識比和比值，並解決生活中的問題。</w:t>
            </w:r>
          </w:p>
          <w:p w14:paraId="3B2675F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6-n-10能理解正比的意義，並解決生活中的問題。</w:t>
            </w:r>
          </w:p>
          <w:p w14:paraId="4D8886BB"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09A5936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C-R-03能知道數學可以應用到自然科學或社會科學中。</w:t>
            </w:r>
          </w:p>
          <w:p w14:paraId="30144CE7" w14:textId="77777777" w:rsidR="00356FB3" w:rsidRPr="001B44D8" w:rsidRDefault="00356FB3" w:rsidP="00A53F10">
            <w:pPr>
              <w:jc w:val="both"/>
              <w:rPr>
                <w:rFonts w:ascii="標楷體" w:eastAsia="標楷體" w:hAnsi="標楷體"/>
                <w:bCs/>
                <w:color w:val="0000FF"/>
                <w:sz w:val="16"/>
                <w:szCs w:val="16"/>
              </w:rPr>
            </w:pPr>
            <w:r w:rsidRPr="001B44D8">
              <w:rPr>
                <w:rFonts w:ascii="標楷體" w:eastAsia="標楷體" w:hAnsi="標楷體"/>
                <w:sz w:val="16"/>
                <w:szCs w:val="16"/>
              </w:rPr>
              <w:t>C-S-05能瞭解一數學問題可有不同的解法，並嘗試不同的解法。</w:t>
            </w:r>
            <w:r w:rsidRPr="001B44D8">
              <w:rPr>
                <w:rFonts w:ascii="標楷體" w:eastAsia="標楷體" w:hAnsi="標楷體"/>
                <w:color w:val="0000FF"/>
                <w:sz w:val="16"/>
                <w:szCs w:val="16"/>
              </w:rPr>
              <w:br/>
            </w:r>
            <w:r w:rsidRPr="001B44D8">
              <w:rPr>
                <w:rFonts w:ascii="標楷體" w:eastAsia="標楷體" w:hAnsi="標楷體"/>
                <w:bCs/>
                <w:color w:val="0000FF"/>
                <w:sz w:val="16"/>
                <w:szCs w:val="16"/>
              </w:rPr>
              <w:t>【人權教育】</w:t>
            </w:r>
            <w:smartTag w:uri="urn:schemas-microsoft-com:office:smarttags" w:element="chsdate">
              <w:smartTagPr>
                <w:attr w:name="Year" w:val="2001"/>
                <w:attr w:name="Month" w:val="2"/>
                <w:attr w:name="Day" w:val="2"/>
                <w:attr w:name="IsLunarDate" w:val="False"/>
                <w:attr w:name="IsROCDate" w:val="False"/>
              </w:smartTagPr>
              <w:r w:rsidRPr="001B44D8">
                <w:rPr>
                  <w:rFonts w:ascii="標楷體" w:eastAsia="標楷體" w:hAnsi="標楷體"/>
                  <w:bCs/>
                  <w:color w:val="0000FF"/>
                  <w:sz w:val="16"/>
                  <w:szCs w:val="16"/>
                </w:rPr>
                <w:t>1-2-2</w:t>
              </w:r>
            </w:smartTag>
            <w:r w:rsidRPr="001B44D8">
              <w:rPr>
                <w:rFonts w:ascii="標楷體" w:eastAsia="標楷體" w:hAnsi="標楷體"/>
                <w:bCs/>
                <w:color w:val="0000FF"/>
                <w:sz w:val="16"/>
                <w:szCs w:val="16"/>
              </w:rPr>
              <w:t>知道人權是普遍的、不容剝奪的，並能關心弱勢。</w:t>
            </w:r>
          </w:p>
          <w:p w14:paraId="15D71123" w14:textId="77777777" w:rsidR="00356FB3" w:rsidRPr="001B44D8" w:rsidRDefault="00356FB3" w:rsidP="00A53F10">
            <w:pPr>
              <w:jc w:val="both"/>
              <w:rPr>
                <w:rFonts w:ascii="標楷體" w:eastAsia="標楷體" w:hAnsi="標楷體"/>
                <w:bCs/>
                <w:color w:val="0000FF"/>
                <w:sz w:val="16"/>
                <w:szCs w:val="16"/>
              </w:rPr>
            </w:pPr>
            <w:r w:rsidRPr="001B44D8">
              <w:rPr>
                <w:rFonts w:ascii="標楷體" w:eastAsia="標楷體" w:hAnsi="標楷體"/>
                <w:bCs/>
                <w:color w:val="0000FF"/>
                <w:sz w:val="16"/>
                <w:szCs w:val="16"/>
              </w:rPr>
              <w:t>【生涯發展教育】</w:t>
            </w:r>
            <w:smartTag w:uri="urn:schemas-microsoft-com:office:smarttags" w:element="chsdate">
              <w:smartTagPr>
                <w:attr w:name="Year" w:val="2003"/>
                <w:attr w:name="Month" w:val="2"/>
                <w:attr w:name="Day" w:val="1"/>
                <w:attr w:name="IsLunarDate" w:val="False"/>
                <w:attr w:name="IsROCDate" w:val="False"/>
              </w:smartTagPr>
              <w:r w:rsidRPr="001B44D8">
                <w:rPr>
                  <w:rFonts w:ascii="標楷體" w:eastAsia="標楷體" w:hAnsi="標楷體"/>
                  <w:bCs/>
                  <w:color w:val="0000FF"/>
                  <w:sz w:val="16"/>
                  <w:szCs w:val="16"/>
                </w:rPr>
                <w:t>3-2-1</w:t>
              </w:r>
            </w:smartTag>
            <w:r w:rsidRPr="001B44D8">
              <w:rPr>
                <w:rFonts w:ascii="標楷體" w:eastAsia="標楷體" w:hAnsi="標楷體"/>
                <w:bCs/>
                <w:color w:val="0000FF"/>
                <w:sz w:val="16"/>
                <w:szCs w:val="16"/>
              </w:rPr>
              <w:t>培養規劃及運用時間的能力。</w:t>
            </w:r>
          </w:p>
          <w:p w14:paraId="76B92FAC"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color w:val="0000FF"/>
                <w:sz w:val="16"/>
                <w:szCs w:val="16"/>
              </w:rPr>
              <w:t>【性別平等教育】</w:t>
            </w:r>
            <w:smartTag w:uri="urn:schemas-microsoft-com:office:smarttags" w:element="chsdate">
              <w:smartTagPr>
                <w:attr w:name="Year" w:val="2002"/>
                <w:attr w:name="Month" w:val="3"/>
                <w:attr w:name="Day" w:val="1"/>
                <w:attr w:name="IsLunarDate" w:val="False"/>
                <w:attr w:name="IsROCDate" w:val="False"/>
              </w:smartTagPr>
              <w:r w:rsidRPr="001B44D8">
                <w:rPr>
                  <w:rFonts w:ascii="標楷體" w:eastAsia="標楷體" w:hAnsi="標楷體"/>
                  <w:bCs/>
                  <w:color w:val="0000FF"/>
                  <w:sz w:val="16"/>
                  <w:szCs w:val="16"/>
                </w:rPr>
                <w:t>2-3-1</w:t>
              </w:r>
            </w:smartTag>
            <w:r w:rsidRPr="001B44D8">
              <w:rPr>
                <w:rFonts w:ascii="標楷體" w:eastAsia="標楷體" w:hAnsi="標楷體"/>
                <w:bCs/>
                <w:color w:val="0000FF"/>
                <w:sz w:val="16"/>
                <w:szCs w:val="16"/>
              </w:rPr>
              <w:t>瞭解家庭與學校中的分工，不應受性別的限制。</w:t>
            </w:r>
          </w:p>
        </w:tc>
        <w:tc>
          <w:tcPr>
            <w:tcW w:w="7230" w:type="dxa"/>
            <w:vAlign w:val="center"/>
          </w:tcPr>
          <w:p w14:paraId="3966D006"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數與量</w:t>
            </w:r>
            <w:r w:rsidRPr="001B44D8">
              <w:rPr>
                <w:rFonts w:ascii="標楷體" w:eastAsia="標楷體" w:hAnsi="標楷體"/>
                <w:sz w:val="16"/>
                <w:szCs w:val="16"/>
              </w:rPr>
              <w:br/>
            </w:r>
            <w:r w:rsidRPr="001B44D8">
              <w:rPr>
                <w:rFonts w:ascii="標楷體" w:eastAsia="標楷體" w:hAnsi="標楷體"/>
                <w:bCs/>
                <w:sz w:val="16"/>
                <w:szCs w:val="16"/>
              </w:rPr>
              <w:t>第6單元　比、比值與正比</w:t>
            </w:r>
            <w:r w:rsidRPr="001B44D8">
              <w:rPr>
                <w:rFonts w:ascii="標楷體" w:eastAsia="標楷體" w:hAnsi="標楷體"/>
                <w:sz w:val="16"/>
                <w:szCs w:val="16"/>
              </w:rPr>
              <w:br/>
            </w:r>
            <w:r w:rsidRPr="001B44D8">
              <w:rPr>
                <w:rFonts w:ascii="標楷體" w:eastAsia="標楷體" w:hAnsi="標楷體"/>
                <w:bCs/>
                <w:sz w:val="16"/>
                <w:szCs w:val="16"/>
              </w:rPr>
              <w:t>活動一：比的應用</w:t>
            </w:r>
            <w:r w:rsidRPr="001B44D8">
              <w:rPr>
                <w:rFonts w:ascii="標楷體" w:eastAsia="標楷體" w:hAnsi="標楷體"/>
                <w:bCs/>
                <w:sz w:val="16"/>
                <w:szCs w:val="16"/>
              </w:rPr>
              <w:br/>
              <w:t>1.例1引導學生理解題意後列出兩種含有未知數的相等的比，本題列式的空格在後比例項的後項，引導利用倍數求出空格中的數。</w:t>
            </w:r>
            <w:r w:rsidRPr="001B44D8">
              <w:rPr>
                <w:rFonts w:ascii="標楷體" w:eastAsia="標楷體" w:hAnsi="標楷體"/>
                <w:bCs/>
                <w:sz w:val="16"/>
                <w:szCs w:val="16"/>
              </w:rPr>
              <w:br/>
              <w:t>2.例2引導學生理解題意後列出含有未知數的相等的比，本題列式的空格在前比列項的前項。</w:t>
            </w:r>
          </w:p>
          <w:p w14:paraId="38473771"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3.例3引導學生知道長和寬的比值是，表示長和寬的比是3：4，再依題意列式，並再求出答案。</w:t>
            </w:r>
            <w:r w:rsidRPr="001B44D8">
              <w:rPr>
                <w:rFonts w:ascii="標楷體" w:eastAsia="標楷體" w:hAnsi="標楷體"/>
                <w:bCs/>
                <w:sz w:val="16"/>
                <w:szCs w:val="16"/>
              </w:rPr>
              <w:br/>
              <w:t>4.例4依照兩段繩子所占的比例，求出兩段繩子各長幾公分，再依照兩人所占比例求出兩段繩子各長幾公分。</w:t>
            </w:r>
          </w:p>
          <w:p w14:paraId="1F26CBE9"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活動二：正比</w:t>
            </w:r>
            <w:r w:rsidRPr="001B44D8">
              <w:rPr>
                <w:rFonts w:ascii="標楷體" w:eastAsia="標楷體" w:hAnsi="標楷體"/>
                <w:bCs/>
                <w:sz w:val="16"/>
                <w:szCs w:val="16"/>
              </w:rPr>
              <w:br/>
              <w:t>1.例1讓學生透過列表方式，觀察並討論其關係，再引導學生觀察第1小題，先檢查各欄的比值是否相等；第2小題再利用比值寫出關係式（二種寫法）。</w:t>
            </w:r>
            <w:r w:rsidRPr="001B44D8">
              <w:rPr>
                <w:rFonts w:ascii="標楷體" w:eastAsia="標楷體" w:hAnsi="標楷體"/>
                <w:bCs/>
                <w:sz w:val="16"/>
                <w:szCs w:val="16"/>
              </w:rPr>
              <w:br/>
              <w:t>2.教師宣告成正比的意義：像上面的情形，冰淇淋價錢和支數的比值固定是50，我們就說這兩個量成正比。</w:t>
            </w:r>
          </w:p>
          <w:p w14:paraId="2E6965AA"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3.例2要判斷是否兩量成正比，引導學生填寫表中的比值。若比值固定，則面積和長就成正比，就可以寫出正比關係式。</w:t>
            </w:r>
          </w:p>
          <w:p w14:paraId="1C6DF131"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4.例3可引導學生先算出價格對重量的比值，再求其他空格的答案。</w:t>
            </w:r>
          </w:p>
          <w:p w14:paraId="40CAB4C0"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5.隨堂練習引導學生理解時間和路程成正比，比值就是固定，可以求其他空格的答案。</w:t>
            </w:r>
            <w:r w:rsidRPr="001B44D8">
              <w:rPr>
                <w:rFonts w:ascii="標楷體" w:eastAsia="標楷體" w:hAnsi="標楷體"/>
                <w:bCs/>
                <w:sz w:val="16"/>
                <w:szCs w:val="16"/>
              </w:rPr>
              <w:br/>
              <w:t>6.例4-1引導學生先算出周長和比值，再依據比值是否相同判斷兩量是否成正比。</w:t>
            </w:r>
          </w:p>
          <w:p w14:paraId="3B84FC52"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7.例4-2引導學生先算出面積和比值，再依據比值是否相同判斷兩量是否成正比。</w:t>
            </w:r>
          </w:p>
        </w:tc>
        <w:tc>
          <w:tcPr>
            <w:tcW w:w="567" w:type="dxa"/>
            <w:vAlign w:val="center"/>
          </w:tcPr>
          <w:p w14:paraId="77D0B61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5</w:t>
            </w:r>
          </w:p>
        </w:tc>
        <w:tc>
          <w:tcPr>
            <w:tcW w:w="1275" w:type="dxa"/>
            <w:vAlign w:val="center"/>
          </w:tcPr>
          <w:p w14:paraId="1CE5BA0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翰林版國小數學6上教材</w:t>
            </w:r>
          </w:p>
          <w:p w14:paraId="341EE1E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數與量</w:t>
            </w:r>
          </w:p>
          <w:p w14:paraId="1FCC632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第6單元　比、比值與正比</w:t>
            </w:r>
          </w:p>
        </w:tc>
        <w:tc>
          <w:tcPr>
            <w:tcW w:w="1276" w:type="dxa"/>
            <w:vAlign w:val="center"/>
          </w:tcPr>
          <w:p w14:paraId="7F05D1DF"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口頭討論</w:t>
            </w:r>
            <w:r w:rsidRPr="001B44D8">
              <w:rPr>
                <w:rFonts w:ascii="標楷體" w:eastAsia="標楷體" w:hAnsi="標楷體"/>
                <w:bCs/>
                <w:sz w:val="16"/>
                <w:szCs w:val="16"/>
              </w:rPr>
              <w:br/>
              <w:t>小組互動表現</w:t>
            </w:r>
            <w:r w:rsidRPr="001B44D8">
              <w:rPr>
                <w:rFonts w:ascii="標楷體" w:eastAsia="標楷體" w:hAnsi="標楷體"/>
                <w:bCs/>
                <w:sz w:val="16"/>
                <w:szCs w:val="16"/>
              </w:rPr>
              <w:br/>
              <w:t>紙筆測驗</w:t>
            </w:r>
            <w:r w:rsidRPr="001B44D8">
              <w:rPr>
                <w:rFonts w:ascii="標楷體" w:eastAsia="標楷體" w:hAnsi="標楷體"/>
                <w:bCs/>
                <w:sz w:val="16"/>
                <w:szCs w:val="16"/>
              </w:rPr>
              <w:br/>
              <w:t>參與度評量</w:t>
            </w:r>
            <w:r w:rsidRPr="001B44D8">
              <w:rPr>
                <w:rFonts w:ascii="標楷體" w:eastAsia="標楷體" w:hAnsi="標楷體"/>
                <w:bCs/>
                <w:sz w:val="16"/>
                <w:szCs w:val="16"/>
              </w:rPr>
              <w:br/>
              <w:t>習作評量</w:t>
            </w:r>
            <w:r w:rsidRPr="001B44D8">
              <w:rPr>
                <w:rFonts w:ascii="標楷體" w:eastAsia="標楷體" w:hAnsi="標楷體"/>
                <w:bCs/>
                <w:sz w:val="16"/>
                <w:szCs w:val="16"/>
              </w:rPr>
              <w:br/>
              <w:t>報告</w:t>
            </w:r>
            <w:r w:rsidRPr="001B44D8">
              <w:rPr>
                <w:rFonts w:ascii="標楷體" w:eastAsia="標楷體" w:hAnsi="標楷體"/>
                <w:bCs/>
                <w:sz w:val="16"/>
                <w:szCs w:val="16"/>
              </w:rPr>
              <w:br/>
              <w:t>實驗操作</w:t>
            </w:r>
            <w:r w:rsidRPr="001B44D8">
              <w:rPr>
                <w:rFonts w:ascii="標楷體" w:eastAsia="標楷體" w:hAnsi="標楷體"/>
                <w:bCs/>
                <w:sz w:val="16"/>
                <w:szCs w:val="16"/>
              </w:rPr>
              <w:br/>
              <w:t>課堂問答</w:t>
            </w:r>
            <w:r w:rsidRPr="001B44D8">
              <w:rPr>
                <w:rFonts w:ascii="標楷體" w:eastAsia="標楷體" w:hAnsi="標楷體"/>
                <w:bCs/>
                <w:sz w:val="16"/>
                <w:szCs w:val="16"/>
              </w:rPr>
              <w:br/>
              <w:t>學習態度</w:t>
            </w:r>
          </w:p>
        </w:tc>
        <w:tc>
          <w:tcPr>
            <w:tcW w:w="1134" w:type="dxa"/>
            <w:vAlign w:val="center"/>
          </w:tcPr>
          <w:p w14:paraId="1D514303" w14:textId="77777777" w:rsidR="00356FB3" w:rsidRPr="009F61DB" w:rsidRDefault="00356FB3" w:rsidP="00A53F10">
            <w:pPr>
              <w:jc w:val="both"/>
              <w:rPr>
                <w:rFonts w:ascii="標楷體" w:eastAsia="標楷體" w:hAnsi="標楷體"/>
                <w:sz w:val="16"/>
                <w:szCs w:val="16"/>
              </w:rPr>
            </w:pPr>
          </w:p>
        </w:tc>
      </w:tr>
      <w:tr w:rsidR="00356FB3" w:rsidRPr="00A21746" w14:paraId="180CC061" w14:textId="77777777" w:rsidTr="00A53F10">
        <w:trPr>
          <w:cantSplit/>
          <w:trHeight w:val="10204"/>
        </w:trPr>
        <w:tc>
          <w:tcPr>
            <w:tcW w:w="1108" w:type="dxa"/>
            <w:textDirection w:val="tbRlV"/>
            <w:vAlign w:val="center"/>
          </w:tcPr>
          <w:p w14:paraId="65055BFF" w14:textId="77777777" w:rsidR="00356FB3" w:rsidRPr="00384E2E" w:rsidRDefault="00356FB3" w:rsidP="00A53F10">
            <w:pPr>
              <w:ind w:left="113" w:right="113"/>
              <w:jc w:val="center"/>
              <w:rPr>
                <w:rFonts w:ascii="標楷體" w:eastAsia="標楷體" w:hAnsi="標楷體"/>
                <w:sz w:val="22"/>
                <w:szCs w:val="22"/>
              </w:rPr>
            </w:pPr>
            <w:r w:rsidRPr="00384E2E">
              <w:rPr>
                <w:rFonts w:ascii="標楷體" w:eastAsia="標楷體" w:hAnsi="標楷體" w:hint="eastAsia"/>
              </w:rPr>
              <w:lastRenderedPageBreak/>
              <w:t>十三</w:t>
            </w:r>
            <w:r w:rsidRPr="00384E2E">
              <w:rPr>
                <w:rFonts w:ascii="標楷體" w:eastAsia="標楷體" w:hAnsi="標楷體" w:hint="eastAsia"/>
                <w:spacing w:val="-10"/>
              </w:rPr>
              <w:t>（</w:t>
            </w:r>
            <w:r w:rsidRPr="00384E2E">
              <w:rPr>
                <w:rFonts w:ascii="標楷體" w:eastAsia="標楷體" w:hAnsi="標楷體"/>
                <w:color w:val="000000"/>
                <w:spacing w:val="-10"/>
                <w:sz w:val="22"/>
                <w:szCs w:val="22"/>
              </w:rPr>
              <w:t>11:</w:t>
            </w:r>
            <w:r>
              <w:rPr>
                <w:rFonts w:ascii="標楷體" w:eastAsia="標楷體" w:hAnsi="標楷體" w:hint="eastAsia"/>
                <w:color w:val="000000"/>
                <w:spacing w:val="-10"/>
                <w:sz w:val="22"/>
                <w:szCs w:val="22"/>
              </w:rPr>
              <w:t>17~11:2</w:t>
            </w:r>
            <w:r>
              <w:rPr>
                <w:rFonts w:ascii="標楷體" w:eastAsia="標楷體" w:hAnsi="標楷體"/>
                <w:color w:val="000000"/>
                <w:spacing w:val="-10"/>
                <w:sz w:val="22"/>
                <w:szCs w:val="22"/>
              </w:rPr>
              <w:t>3</w:t>
            </w:r>
            <w:r w:rsidRPr="00384E2E">
              <w:rPr>
                <w:rFonts w:ascii="標楷體" w:eastAsia="標楷體" w:hAnsi="標楷體" w:hint="eastAsia"/>
                <w:spacing w:val="-10"/>
                <w:sz w:val="22"/>
                <w:szCs w:val="22"/>
              </w:rPr>
              <w:t>）</w:t>
            </w:r>
          </w:p>
        </w:tc>
        <w:tc>
          <w:tcPr>
            <w:tcW w:w="2856" w:type="dxa"/>
            <w:vAlign w:val="center"/>
          </w:tcPr>
          <w:p w14:paraId="19A7434B"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6-n-09能認識比和比值，並解決生活中的問題。</w:t>
            </w:r>
          </w:p>
          <w:p w14:paraId="40CD5F2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6-n-10能理解正比的意義，並解決生活中的問題。</w:t>
            </w:r>
          </w:p>
          <w:p w14:paraId="21C90D6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6-n-11能理解常用導出量單位的記法，並解決生活中的問題。</w:t>
            </w:r>
          </w:p>
          <w:p w14:paraId="3913E9E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4C0139A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C-R-03能知道數學可以應用到自然科學或社會科學中。</w:t>
            </w:r>
          </w:p>
          <w:p w14:paraId="660E9E3A" w14:textId="77777777" w:rsidR="00356FB3" w:rsidRPr="001B44D8" w:rsidRDefault="00356FB3" w:rsidP="00A53F10">
            <w:pPr>
              <w:jc w:val="both"/>
              <w:rPr>
                <w:rFonts w:ascii="標楷體" w:eastAsia="標楷體" w:hAnsi="標楷體"/>
                <w:bCs/>
                <w:color w:val="0000FF"/>
                <w:sz w:val="16"/>
                <w:szCs w:val="16"/>
              </w:rPr>
            </w:pPr>
            <w:r w:rsidRPr="001B44D8">
              <w:rPr>
                <w:rFonts w:ascii="標楷體" w:eastAsia="標楷體" w:hAnsi="標楷體"/>
                <w:sz w:val="16"/>
                <w:szCs w:val="16"/>
              </w:rPr>
              <w:t>C-S-05能瞭解一數學問題可有不同的解法，並嘗試不同的解法。</w:t>
            </w:r>
            <w:r w:rsidRPr="001B44D8">
              <w:rPr>
                <w:rFonts w:ascii="標楷體" w:eastAsia="標楷體" w:hAnsi="標楷體"/>
                <w:color w:val="0000FF"/>
                <w:sz w:val="16"/>
                <w:szCs w:val="16"/>
              </w:rPr>
              <w:br/>
            </w:r>
            <w:r w:rsidRPr="001B44D8">
              <w:rPr>
                <w:rFonts w:ascii="標楷體" w:eastAsia="標楷體" w:hAnsi="標楷體"/>
                <w:bCs/>
                <w:color w:val="0000FF"/>
                <w:sz w:val="16"/>
                <w:szCs w:val="16"/>
              </w:rPr>
              <w:t>【生涯發展教育】</w:t>
            </w:r>
            <w:smartTag w:uri="urn:schemas-microsoft-com:office:smarttags" w:element="chsdate">
              <w:smartTagPr>
                <w:attr w:name="Year" w:val="2003"/>
                <w:attr w:name="Month" w:val="3"/>
                <w:attr w:name="Day" w:val="2"/>
                <w:attr w:name="IsLunarDate" w:val="False"/>
                <w:attr w:name="IsROCDate" w:val="False"/>
              </w:smartTagPr>
              <w:r w:rsidRPr="001B44D8">
                <w:rPr>
                  <w:rFonts w:ascii="標楷體" w:eastAsia="標楷體" w:hAnsi="標楷體"/>
                  <w:bCs/>
                  <w:color w:val="0000FF"/>
                  <w:sz w:val="16"/>
                  <w:szCs w:val="16"/>
                </w:rPr>
                <w:t>3-3-2</w:t>
              </w:r>
            </w:smartTag>
            <w:r w:rsidRPr="001B44D8">
              <w:rPr>
                <w:rFonts w:ascii="標楷體" w:eastAsia="標楷體" w:hAnsi="標楷體"/>
                <w:bCs/>
                <w:color w:val="0000FF"/>
                <w:sz w:val="16"/>
                <w:szCs w:val="16"/>
              </w:rPr>
              <w:t>學習如何尋找並運用工作世界的資料。</w:t>
            </w:r>
          </w:p>
          <w:p w14:paraId="59D904FD"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color w:val="0000FF"/>
                <w:sz w:val="16"/>
                <w:szCs w:val="16"/>
              </w:rPr>
              <w:t>【性別平等教育】</w:t>
            </w:r>
            <w:smartTag w:uri="urn:schemas-microsoft-com:office:smarttags" w:element="chsdate">
              <w:smartTagPr>
                <w:attr w:name="Year" w:val="2002"/>
                <w:attr w:name="Month" w:val="3"/>
                <w:attr w:name="Day" w:val="1"/>
                <w:attr w:name="IsLunarDate" w:val="False"/>
                <w:attr w:name="IsROCDate" w:val="False"/>
              </w:smartTagPr>
              <w:r w:rsidRPr="001B44D8">
                <w:rPr>
                  <w:rFonts w:ascii="標楷體" w:eastAsia="標楷體" w:hAnsi="標楷體"/>
                  <w:bCs/>
                  <w:color w:val="0000FF"/>
                  <w:sz w:val="16"/>
                  <w:szCs w:val="16"/>
                </w:rPr>
                <w:t>2-3-1</w:t>
              </w:r>
            </w:smartTag>
            <w:r w:rsidRPr="001B44D8">
              <w:rPr>
                <w:rFonts w:ascii="標楷體" w:eastAsia="標楷體" w:hAnsi="標楷體"/>
                <w:bCs/>
                <w:color w:val="0000FF"/>
                <w:sz w:val="16"/>
                <w:szCs w:val="16"/>
              </w:rPr>
              <w:t>瞭解家庭與學校中的分工，不應受性別的限制。</w:t>
            </w:r>
          </w:p>
        </w:tc>
        <w:tc>
          <w:tcPr>
            <w:tcW w:w="7230" w:type="dxa"/>
            <w:vAlign w:val="center"/>
          </w:tcPr>
          <w:p w14:paraId="75A149A7"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數與量</w:t>
            </w:r>
            <w:r w:rsidRPr="001B44D8">
              <w:rPr>
                <w:rFonts w:ascii="標楷體" w:eastAsia="標楷體" w:hAnsi="標楷體"/>
                <w:sz w:val="16"/>
                <w:szCs w:val="16"/>
              </w:rPr>
              <w:br/>
            </w:r>
            <w:r w:rsidRPr="001B44D8">
              <w:rPr>
                <w:rFonts w:ascii="標楷體" w:eastAsia="標楷體" w:hAnsi="標楷體"/>
                <w:bCs/>
                <w:sz w:val="16"/>
                <w:szCs w:val="16"/>
              </w:rPr>
              <w:t>第6單元　比、比值與正比</w:t>
            </w:r>
            <w:r w:rsidRPr="001B44D8">
              <w:rPr>
                <w:rFonts w:ascii="標楷體" w:eastAsia="標楷體" w:hAnsi="標楷體"/>
                <w:sz w:val="16"/>
                <w:szCs w:val="16"/>
              </w:rPr>
              <w:br/>
            </w:r>
            <w:r w:rsidRPr="001B44D8">
              <w:rPr>
                <w:rFonts w:ascii="標楷體" w:eastAsia="標楷體" w:hAnsi="標楷體"/>
                <w:bCs/>
                <w:sz w:val="16"/>
                <w:szCs w:val="16"/>
              </w:rPr>
              <w:t>活動一：正比關係圖</w:t>
            </w:r>
            <w:r w:rsidRPr="001B44D8">
              <w:rPr>
                <w:rFonts w:ascii="標楷體" w:eastAsia="標楷體" w:hAnsi="標楷體"/>
                <w:bCs/>
                <w:sz w:val="16"/>
                <w:szCs w:val="16"/>
              </w:rPr>
              <w:br/>
              <w:t>1.例1以表格與折線圖的統計學習經驗引入正比關係圖，請學生完成比值後，再畫出折線圖，最後回答問題。</w:t>
            </w:r>
          </w:p>
          <w:p w14:paraId="47939383"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2.教師宣告：正比關係圖的兩量是一條直線，延長後會通過左下方的原點。</w:t>
            </w:r>
            <w:r w:rsidRPr="001B44D8">
              <w:rPr>
                <w:rFonts w:ascii="標楷體" w:eastAsia="標楷體" w:hAnsi="標楷體"/>
                <w:bCs/>
                <w:sz w:val="16"/>
                <w:szCs w:val="16"/>
              </w:rPr>
              <w:br/>
              <w:t>3.</w:t>
            </w:r>
            <w:r w:rsidRPr="001B44D8">
              <w:rPr>
                <w:rFonts w:ascii="標楷體" w:eastAsia="標楷體" w:hAnsi="標楷體"/>
                <w:sz w:val="16"/>
                <w:szCs w:val="16"/>
              </w:rPr>
              <w:t>隨堂為</w:t>
            </w:r>
            <w:r w:rsidRPr="001B44D8">
              <w:rPr>
                <w:rFonts w:ascii="標楷體" w:eastAsia="標楷體" w:hAnsi="標楷體"/>
                <w:bCs/>
                <w:sz w:val="16"/>
                <w:szCs w:val="16"/>
              </w:rPr>
              <w:t>例1的類似題，請學生先完成比值，再將價錢和長度畫成關係圖，最後回答問題。</w:t>
            </w:r>
            <w:r w:rsidRPr="001B44D8">
              <w:rPr>
                <w:rFonts w:ascii="標楷體" w:eastAsia="標楷體" w:hAnsi="標楷體"/>
                <w:bCs/>
                <w:sz w:val="16"/>
                <w:szCs w:val="16"/>
              </w:rPr>
              <w:br/>
              <w:t>4.例2將關係圖資料填入表格中，再算出比值是否相同，判斷容量和價格是否成正比。</w:t>
            </w:r>
          </w:p>
          <w:p w14:paraId="038EEE92"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5.例3的重點在於學生可由折線圖是直線，但沒有通過原點，判斷兩量不成正比。</w:t>
            </w:r>
            <w:r w:rsidRPr="001B44D8">
              <w:rPr>
                <w:rFonts w:ascii="標楷體" w:eastAsia="標楷體" w:hAnsi="標楷體"/>
                <w:bCs/>
                <w:sz w:val="16"/>
                <w:szCs w:val="16"/>
              </w:rPr>
              <w:br/>
              <w:t>6.教師提醒：當折線圖是直線時，兩量並不一定成正比，除非該直線通過左下方的原點。</w:t>
            </w:r>
            <w:r w:rsidRPr="001B44D8">
              <w:rPr>
                <w:rFonts w:ascii="標楷體" w:eastAsia="標楷體" w:hAnsi="標楷體"/>
                <w:bCs/>
                <w:sz w:val="16"/>
                <w:szCs w:val="16"/>
              </w:rPr>
              <w:br/>
              <w:t>活動二：練習園地</w:t>
            </w:r>
            <w:r w:rsidRPr="001B44D8">
              <w:rPr>
                <w:rFonts w:ascii="標楷體" w:eastAsia="標楷體" w:hAnsi="標楷體"/>
                <w:bCs/>
                <w:sz w:val="16"/>
                <w:szCs w:val="16"/>
              </w:rPr>
              <w:br/>
              <w:t>進行第六單元之綜合練習。</w:t>
            </w:r>
          </w:p>
        </w:tc>
        <w:tc>
          <w:tcPr>
            <w:tcW w:w="567" w:type="dxa"/>
            <w:vAlign w:val="center"/>
          </w:tcPr>
          <w:p w14:paraId="1D6312A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5</w:t>
            </w:r>
          </w:p>
        </w:tc>
        <w:tc>
          <w:tcPr>
            <w:tcW w:w="1275" w:type="dxa"/>
            <w:vAlign w:val="center"/>
          </w:tcPr>
          <w:p w14:paraId="7CD08D86"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翰林版國小數學6上教材</w:t>
            </w:r>
          </w:p>
          <w:p w14:paraId="67D2589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數與量</w:t>
            </w:r>
          </w:p>
          <w:p w14:paraId="0B9DB66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第6單元　比、比值與正比</w:t>
            </w:r>
          </w:p>
        </w:tc>
        <w:tc>
          <w:tcPr>
            <w:tcW w:w="1276" w:type="dxa"/>
            <w:vAlign w:val="center"/>
          </w:tcPr>
          <w:p w14:paraId="3C6C736D"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口頭報告</w:t>
            </w:r>
            <w:r w:rsidRPr="001B44D8">
              <w:rPr>
                <w:rFonts w:ascii="標楷體" w:eastAsia="標楷體" w:hAnsi="標楷體"/>
                <w:bCs/>
                <w:sz w:val="16"/>
                <w:szCs w:val="16"/>
              </w:rPr>
              <w:br/>
              <w:t>小組互動表現</w:t>
            </w:r>
            <w:r w:rsidRPr="001B44D8">
              <w:rPr>
                <w:rFonts w:ascii="標楷體" w:eastAsia="標楷體" w:hAnsi="標楷體"/>
                <w:bCs/>
                <w:sz w:val="16"/>
                <w:szCs w:val="16"/>
              </w:rPr>
              <w:br/>
              <w:t>紙筆測驗</w:t>
            </w:r>
            <w:r w:rsidRPr="001B44D8">
              <w:rPr>
                <w:rFonts w:ascii="標楷體" w:eastAsia="標楷體" w:hAnsi="標楷體"/>
                <w:bCs/>
                <w:sz w:val="16"/>
                <w:szCs w:val="16"/>
              </w:rPr>
              <w:br/>
              <w:t>參與度評量</w:t>
            </w:r>
            <w:r w:rsidRPr="001B44D8">
              <w:rPr>
                <w:rFonts w:ascii="標楷體" w:eastAsia="標楷體" w:hAnsi="標楷體"/>
                <w:bCs/>
                <w:sz w:val="16"/>
                <w:szCs w:val="16"/>
              </w:rPr>
              <w:br/>
              <w:t>習作評量</w:t>
            </w:r>
            <w:r w:rsidRPr="001B44D8">
              <w:rPr>
                <w:rFonts w:ascii="標楷體" w:eastAsia="標楷體" w:hAnsi="標楷體"/>
                <w:bCs/>
                <w:sz w:val="16"/>
                <w:szCs w:val="16"/>
              </w:rPr>
              <w:br/>
              <w:t>實驗操作</w:t>
            </w:r>
            <w:r w:rsidRPr="001B44D8">
              <w:rPr>
                <w:rFonts w:ascii="標楷體" w:eastAsia="標楷體" w:hAnsi="標楷體"/>
                <w:bCs/>
                <w:sz w:val="16"/>
                <w:szCs w:val="16"/>
              </w:rPr>
              <w:br/>
              <w:t>課堂問答</w:t>
            </w:r>
            <w:r w:rsidRPr="001B44D8">
              <w:rPr>
                <w:rFonts w:ascii="標楷體" w:eastAsia="標楷體" w:hAnsi="標楷體"/>
                <w:bCs/>
                <w:sz w:val="16"/>
                <w:szCs w:val="16"/>
              </w:rPr>
              <w:br/>
              <w:t>學習態度</w:t>
            </w:r>
          </w:p>
        </w:tc>
        <w:tc>
          <w:tcPr>
            <w:tcW w:w="1134" w:type="dxa"/>
            <w:vAlign w:val="center"/>
          </w:tcPr>
          <w:p w14:paraId="2794F1CB" w14:textId="77777777" w:rsidR="00356FB3" w:rsidRPr="009F61DB" w:rsidRDefault="00356FB3" w:rsidP="00A53F10">
            <w:pPr>
              <w:jc w:val="both"/>
              <w:rPr>
                <w:rFonts w:ascii="標楷體" w:eastAsia="標楷體" w:hAnsi="標楷體"/>
                <w:sz w:val="16"/>
                <w:szCs w:val="16"/>
              </w:rPr>
            </w:pPr>
          </w:p>
        </w:tc>
      </w:tr>
      <w:tr w:rsidR="00356FB3" w:rsidRPr="00A21746" w14:paraId="2F874705" w14:textId="77777777" w:rsidTr="00A53F10">
        <w:trPr>
          <w:cantSplit/>
          <w:trHeight w:val="10203"/>
        </w:trPr>
        <w:tc>
          <w:tcPr>
            <w:tcW w:w="1108" w:type="dxa"/>
            <w:textDirection w:val="tbRlV"/>
            <w:vAlign w:val="center"/>
          </w:tcPr>
          <w:p w14:paraId="3C3D1597" w14:textId="77777777" w:rsidR="00356FB3" w:rsidRPr="00384E2E" w:rsidRDefault="00356FB3" w:rsidP="00A53F10">
            <w:pPr>
              <w:ind w:left="113" w:right="113"/>
              <w:jc w:val="center"/>
              <w:rPr>
                <w:rFonts w:ascii="標楷體" w:eastAsia="標楷體" w:hAnsi="標楷體"/>
                <w:sz w:val="22"/>
                <w:szCs w:val="22"/>
              </w:rPr>
            </w:pPr>
            <w:r w:rsidRPr="00384E2E">
              <w:rPr>
                <w:rFonts w:ascii="標楷體" w:eastAsia="標楷體" w:hAnsi="標楷體" w:hint="eastAsia"/>
                <w:sz w:val="22"/>
                <w:szCs w:val="22"/>
              </w:rPr>
              <w:lastRenderedPageBreak/>
              <w:t>十四</w:t>
            </w:r>
            <w:r w:rsidRPr="00384E2E">
              <w:rPr>
                <w:rFonts w:ascii="標楷體" w:eastAsia="標楷體" w:hAnsi="標楷體" w:hint="eastAsia"/>
                <w:spacing w:val="-10"/>
                <w:sz w:val="22"/>
                <w:szCs w:val="22"/>
              </w:rPr>
              <w:t>（</w:t>
            </w:r>
            <w:r w:rsidRPr="00384E2E">
              <w:rPr>
                <w:rFonts w:ascii="標楷體" w:eastAsia="標楷體" w:hAnsi="標楷體"/>
                <w:color w:val="000000"/>
                <w:spacing w:val="-10"/>
                <w:sz w:val="22"/>
                <w:szCs w:val="22"/>
              </w:rPr>
              <w:t>1</w:t>
            </w:r>
            <w:r w:rsidRPr="00384E2E">
              <w:rPr>
                <w:rFonts w:ascii="標楷體" w:eastAsia="標楷體" w:hAnsi="標楷體" w:hint="eastAsia"/>
                <w:color w:val="000000"/>
                <w:spacing w:val="-10"/>
                <w:sz w:val="22"/>
                <w:szCs w:val="22"/>
              </w:rPr>
              <w:t>1</w:t>
            </w:r>
            <w:r w:rsidRPr="00384E2E">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24~11:30</w:t>
            </w:r>
            <w:r w:rsidRPr="00384E2E">
              <w:rPr>
                <w:rFonts w:ascii="標楷體" w:eastAsia="標楷體" w:hAnsi="標楷體" w:hint="eastAsia"/>
                <w:spacing w:val="-10"/>
                <w:sz w:val="22"/>
                <w:szCs w:val="22"/>
              </w:rPr>
              <w:t>）</w:t>
            </w:r>
          </w:p>
        </w:tc>
        <w:tc>
          <w:tcPr>
            <w:tcW w:w="2856" w:type="dxa"/>
            <w:vAlign w:val="center"/>
          </w:tcPr>
          <w:p w14:paraId="0E721F3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6-s-02能認識平面圖形放大、縮小對長度、角度與面積的影響，並認識比例尺。</w:t>
            </w:r>
          </w:p>
          <w:p w14:paraId="4B24674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4E9A267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C-R-02能察覺數學與其他學習領域之間有所連結。</w:t>
            </w:r>
          </w:p>
          <w:p w14:paraId="0AC38F9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C-R-03能知道數學可以應用到自然科學或社會科學中。</w:t>
            </w:r>
          </w:p>
          <w:p w14:paraId="0B69135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C-T-03能把情境中與數學相關的資料資訊化。</w:t>
            </w:r>
          </w:p>
          <w:p w14:paraId="59189965" w14:textId="77777777" w:rsidR="00356FB3" w:rsidRPr="001B44D8" w:rsidRDefault="00356FB3" w:rsidP="00A53F10">
            <w:pPr>
              <w:jc w:val="both"/>
              <w:rPr>
                <w:rFonts w:ascii="標楷體" w:eastAsia="標楷體" w:hAnsi="標楷體"/>
                <w:bCs/>
                <w:color w:val="0000FF"/>
                <w:sz w:val="16"/>
                <w:szCs w:val="16"/>
              </w:rPr>
            </w:pPr>
            <w:r w:rsidRPr="001B44D8">
              <w:rPr>
                <w:rFonts w:ascii="標楷體" w:eastAsia="標楷體" w:hAnsi="標楷體"/>
                <w:sz w:val="16"/>
                <w:szCs w:val="16"/>
              </w:rPr>
              <w:t>C-S-04能多層面的理解，數學可以用來解決日常生活所遇到的問題。</w:t>
            </w:r>
            <w:r w:rsidRPr="001B44D8">
              <w:rPr>
                <w:rFonts w:ascii="標楷體" w:eastAsia="標楷體" w:hAnsi="標楷體"/>
                <w:color w:val="0000FF"/>
                <w:sz w:val="16"/>
                <w:szCs w:val="16"/>
              </w:rPr>
              <w:br/>
            </w:r>
            <w:r w:rsidRPr="001B44D8">
              <w:rPr>
                <w:rFonts w:ascii="標楷體" w:eastAsia="標楷體" w:hAnsi="標楷體"/>
                <w:bCs/>
                <w:color w:val="0000FF"/>
                <w:sz w:val="16"/>
                <w:szCs w:val="16"/>
              </w:rPr>
              <w:t>【生涯發展教育】</w:t>
            </w:r>
            <w:smartTag w:uri="urn:schemas-microsoft-com:office:smarttags" w:element="chsdate">
              <w:smartTagPr>
                <w:attr w:name="Year" w:val="2003"/>
                <w:attr w:name="Month" w:val="3"/>
                <w:attr w:name="Day" w:val="2"/>
                <w:attr w:name="IsLunarDate" w:val="False"/>
                <w:attr w:name="IsROCDate" w:val="False"/>
              </w:smartTagPr>
              <w:r w:rsidRPr="001B44D8">
                <w:rPr>
                  <w:rFonts w:ascii="標楷體" w:eastAsia="標楷體" w:hAnsi="標楷體"/>
                  <w:bCs/>
                  <w:color w:val="0000FF"/>
                  <w:sz w:val="16"/>
                  <w:szCs w:val="16"/>
                </w:rPr>
                <w:t>3-3-2</w:t>
              </w:r>
            </w:smartTag>
            <w:r w:rsidRPr="001B44D8">
              <w:rPr>
                <w:rFonts w:ascii="標楷體" w:eastAsia="標楷體" w:hAnsi="標楷體"/>
                <w:bCs/>
                <w:color w:val="0000FF"/>
                <w:sz w:val="16"/>
                <w:szCs w:val="16"/>
              </w:rPr>
              <w:t>學習如何尋找並運用工作世界的資料。</w:t>
            </w:r>
          </w:p>
          <w:p w14:paraId="1FC1A3E4"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color w:val="0000FF"/>
                <w:sz w:val="16"/>
                <w:szCs w:val="16"/>
              </w:rPr>
              <w:t>【性別平等教育】</w:t>
            </w:r>
            <w:smartTag w:uri="urn:schemas-microsoft-com:office:smarttags" w:element="chsdate">
              <w:smartTagPr>
                <w:attr w:name="Year" w:val="2002"/>
                <w:attr w:name="Month" w:val="3"/>
                <w:attr w:name="Day" w:val="1"/>
                <w:attr w:name="IsLunarDate" w:val="False"/>
                <w:attr w:name="IsROCDate" w:val="False"/>
              </w:smartTagPr>
              <w:r w:rsidRPr="001B44D8">
                <w:rPr>
                  <w:rFonts w:ascii="標楷體" w:eastAsia="標楷體" w:hAnsi="標楷體"/>
                  <w:bCs/>
                  <w:color w:val="0000FF"/>
                  <w:sz w:val="16"/>
                  <w:szCs w:val="16"/>
                </w:rPr>
                <w:t>2-3-1</w:t>
              </w:r>
            </w:smartTag>
            <w:r w:rsidRPr="001B44D8">
              <w:rPr>
                <w:rFonts w:ascii="標楷體" w:eastAsia="標楷體" w:hAnsi="標楷體"/>
                <w:bCs/>
                <w:color w:val="0000FF"/>
                <w:sz w:val="16"/>
                <w:szCs w:val="16"/>
              </w:rPr>
              <w:t>瞭解家庭與學校中的分工，不應受性別的限制。</w:t>
            </w:r>
          </w:p>
        </w:tc>
        <w:tc>
          <w:tcPr>
            <w:tcW w:w="7230" w:type="dxa"/>
            <w:vAlign w:val="center"/>
          </w:tcPr>
          <w:p w14:paraId="62B9206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幾何</w:t>
            </w:r>
            <w:r w:rsidRPr="001B44D8">
              <w:rPr>
                <w:rFonts w:ascii="標楷體" w:eastAsia="標楷體" w:hAnsi="標楷體"/>
                <w:sz w:val="16"/>
                <w:szCs w:val="16"/>
              </w:rPr>
              <w:br/>
            </w:r>
            <w:r w:rsidRPr="001B44D8">
              <w:rPr>
                <w:rFonts w:ascii="標楷體" w:eastAsia="標楷體" w:hAnsi="標楷體"/>
                <w:bCs/>
                <w:sz w:val="16"/>
                <w:szCs w:val="16"/>
              </w:rPr>
              <w:t>第7單元　縮放圖與比例尺</w:t>
            </w:r>
            <w:r w:rsidRPr="001B44D8">
              <w:rPr>
                <w:rFonts w:ascii="標楷體" w:eastAsia="標楷體" w:hAnsi="標楷體"/>
                <w:sz w:val="16"/>
                <w:szCs w:val="16"/>
              </w:rPr>
              <w:br/>
              <w:t>活動一：放大與縮小</w:t>
            </w:r>
            <w:r w:rsidRPr="001B44D8">
              <w:rPr>
                <w:rFonts w:ascii="標楷體" w:eastAsia="標楷體" w:hAnsi="標楷體"/>
                <w:sz w:val="16"/>
                <w:szCs w:val="16"/>
              </w:rPr>
              <w:br/>
              <w:t>1.先說明P92上方課本，再利用例1觀察甲、乙、丙、丁圖與原圖的關係。</w:t>
            </w:r>
          </w:p>
          <w:p w14:paraId="731C8FD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2.依序提問第1</w:t>
            </w:r>
            <w:r w:rsidRPr="001B44D8">
              <w:rPr>
                <w:rFonts w:ascii="Cambria Math" w:eastAsia="標楷體" w:hAnsi="Cambria Math" w:cs="Cambria Math"/>
                <w:sz w:val="16"/>
                <w:szCs w:val="16"/>
              </w:rPr>
              <w:t>∼</w:t>
            </w:r>
            <w:r w:rsidRPr="001B44D8">
              <w:rPr>
                <w:rFonts w:ascii="標楷體" w:eastAsia="標楷體" w:hAnsi="標楷體"/>
                <w:sz w:val="16"/>
                <w:szCs w:val="16"/>
              </w:rPr>
              <w:t>3小題，學生列式算出長、寬的倍數，再宣告放大圖與縮小圖的定義。</w:t>
            </w:r>
          </w:p>
          <w:p w14:paraId="29C814F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3.例2由影印前、後的直角三角形實際測量，認識原圖與縮小圖的頂點、指定邊、指定角的關係。教師同時介紹「對應點」、「對應角」、「對應邊」的名詞，並要求學生找出原圖和縮小圖中，全部的對應點、對應角和對應邊。</w:t>
            </w:r>
          </w:p>
          <w:p w14:paraId="7BD7F43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4.教師宣告：圖形縮小（或放大）時，對應角會相等，新圖和原圖各組對應邊的比值就是圖形縮放的倍數。</w:t>
            </w:r>
          </w:p>
          <w:p w14:paraId="26C077D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5.例3第1、2小題依據放大圖的定義，算出放大圖的邊長及角度，以確認放大圖仍為正方形。第3、4小題利用已知甲、乙兩正方形的邊長，分別求面積，再算出倍數。</w:t>
            </w:r>
          </w:p>
          <w:p w14:paraId="40C30E4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6.隨堂練習要引導學生三角形放大或縮小時，高也會放大或縮小。</w:t>
            </w:r>
            <w:r w:rsidRPr="001B44D8">
              <w:rPr>
                <w:rFonts w:ascii="標楷體" w:eastAsia="標楷體" w:hAnsi="標楷體"/>
                <w:sz w:val="16"/>
                <w:szCs w:val="16"/>
              </w:rPr>
              <w:br/>
              <w:t>活動二：繪製放大圖與縮小圖</w:t>
            </w:r>
            <w:r w:rsidRPr="001B44D8">
              <w:rPr>
                <w:rFonts w:ascii="標楷體" w:eastAsia="標楷體" w:hAnsi="標楷體"/>
                <w:sz w:val="16"/>
                <w:szCs w:val="16"/>
              </w:rPr>
              <w:br/>
              <w:t>1.例1依照步驟畫出原圖的2倍放大圖，教師特別引導學生梯形斜邊的畫法。</w:t>
            </w:r>
            <w:r w:rsidRPr="001B44D8">
              <w:rPr>
                <w:rFonts w:ascii="標楷體" w:eastAsia="標楷體" w:hAnsi="標楷體"/>
                <w:sz w:val="16"/>
                <w:szCs w:val="16"/>
              </w:rPr>
              <w:br/>
              <w:t>2.隨堂練習引導學生畫出3倍放大圖。同樣的，指導學生找出原圖和放大圖頂點對應的位置，再將頂點連線。</w:t>
            </w:r>
            <w:r w:rsidRPr="001B44D8">
              <w:rPr>
                <w:rFonts w:ascii="標楷體" w:eastAsia="標楷體" w:hAnsi="標楷體"/>
                <w:sz w:val="16"/>
                <w:szCs w:val="16"/>
              </w:rPr>
              <w:br/>
              <w:t>3.例2依照步驟畫出原圖的倍縮小圖，教師特別引導學生平行四邊形斜邊的畫法。</w:t>
            </w:r>
          </w:p>
          <w:p w14:paraId="1606E3EE"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sz w:val="16"/>
                <w:szCs w:val="16"/>
              </w:rPr>
              <w:t>4.隨堂練習引導學生畫出倍縮小圖。同樣的，指導學生找出原圖和放大圖頂點對應的位置，再將頂點連線。</w:t>
            </w:r>
          </w:p>
        </w:tc>
        <w:tc>
          <w:tcPr>
            <w:tcW w:w="567" w:type="dxa"/>
            <w:vAlign w:val="center"/>
          </w:tcPr>
          <w:p w14:paraId="2162CECB"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5</w:t>
            </w:r>
          </w:p>
        </w:tc>
        <w:tc>
          <w:tcPr>
            <w:tcW w:w="1275" w:type="dxa"/>
            <w:vAlign w:val="center"/>
          </w:tcPr>
          <w:p w14:paraId="66A41776"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翰林版國小數學6上教材</w:t>
            </w:r>
          </w:p>
          <w:p w14:paraId="4025024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幾何</w:t>
            </w:r>
          </w:p>
          <w:p w14:paraId="66D533A9"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第7單元　縮放圖與比例尺</w:t>
            </w:r>
          </w:p>
        </w:tc>
        <w:tc>
          <w:tcPr>
            <w:tcW w:w="1276" w:type="dxa"/>
            <w:vAlign w:val="center"/>
          </w:tcPr>
          <w:p w14:paraId="1C2BBA61"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口頭討論</w:t>
            </w:r>
            <w:r w:rsidRPr="001B44D8">
              <w:rPr>
                <w:rFonts w:ascii="標楷體" w:eastAsia="標楷體" w:hAnsi="標楷體"/>
                <w:bCs/>
                <w:sz w:val="16"/>
                <w:szCs w:val="16"/>
              </w:rPr>
              <w:br/>
              <w:t>小組互動表現</w:t>
            </w:r>
            <w:r w:rsidRPr="001B44D8">
              <w:rPr>
                <w:rFonts w:ascii="標楷體" w:eastAsia="標楷體" w:hAnsi="標楷體"/>
                <w:bCs/>
                <w:sz w:val="16"/>
                <w:szCs w:val="16"/>
              </w:rPr>
              <w:br/>
              <w:t>紙筆測驗</w:t>
            </w:r>
            <w:r w:rsidRPr="001B44D8">
              <w:rPr>
                <w:rFonts w:ascii="標楷體" w:eastAsia="標楷體" w:hAnsi="標楷體"/>
                <w:bCs/>
                <w:sz w:val="16"/>
                <w:szCs w:val="16"/>
              </w:rPr>
              <w:br/>
              <w:t>參與度評量</w:t>
            </w:r>
            <w:r w:rsidRPr="001B44D8">
              <w:rPr>
                <w:rFonts w:ascii="標楷體" w:eastAsia="標楷體" w:hAnsi="標楷體"/>
                <w:bCs/>
                <w:sz w:val="16"/>
                <w:szCs w:val="16"/>
              </w:rPr>
              <w:br/>
              <w:t>習作評量</w:t>
            </w:r>
            <w:r w:rsidRPr="001B44D8">
              <w:rPr>
                <w:rFonts w:ascii="標楷體" w:eastAsia="標楷體" w:hAnsi="標楷體"/>
                <w:bCs/>
                <w:sz w:val="16"/>
                <w:szCs w:val="16"/>
              </w:rPr>
              <w:br/>
              <w:t>報告</w:t>
            </w:r>
            <w:r w:rsidRPr="001B44D8">
              <w:rPr>
                <w:rFonts w:ascii="標楷體" w:eastAsia="標楷體" w:hAnsi="標楷體"/>
                <w:bCs/>
                <w:sz w:val="16"/>
                <w:szCs w:val="16"/>
              </w:rPr>
              <w:br/>
              <w:t>實驗操作</w:t>
            </w:r>
            <w:r w:rsidRPr="001B44D8">
              <w:rPr>
                <w:rFonts w:ascii="標楷體" w:eastAsia="標楷體" w:hAnsi="標楷體"/>
                <w:bCs/>
                <w:sz w:val="16"/>
                <w:szCs w:val="16"/>
              </w:rPr>
              <w:br/>
              <w:t>課堂問答</w:t>
            </w:r>
            <w:r w:rsidRPr="001B44D8">
              <w:rPr>
                <w:rFonts w:ascii="標楷體" w:eastAsia="標楷體" w:hAnsi="標楷體"/>
                <w:bCs/>
                <w:sz w:val="16"/>
                <w:szCs w:val="16"/>
              </w:rPr>
              <w:br/>
              <w:t>學習態度</w:t>
            </w:r>
          </w:p>
        </w:tc>
        <w:tc>
          <w:tcPr>
            <w:tcW w:w="1134" w:type="dxa"/>
            <w:vAlign w:val="center"/>
          </w:tcPr>
          <w:p w14:paraId="5499E8DD" w14:textId="77777777" w:rsidR="00356FB3" w:rsidRPr="009F61DB" w:rsidRDefault="00356FB3" w:rsidP="00A53F10">
            <w:pPr>
              <w:jc w:val="both"/>
              <w:rPr>
                <w:rFonts w:ascii="標楷體" w:eastAsia="標楷體" w:hAnsi="標楷體"/>
                <w:sz w:val="16"/>
                <w:szCs w:val="16"/>
              </w:rPr>
            </w:pPr>
          </w:p>
        </w:tc>
      </w:tr>
      <w:tr w:rsidR="00356FB3" w:rsidRPr="00A21746" w14:paraId="6B533230" w14:textId="77777777" w:rsidTr="00A53F10">
        <w:trPr>
          <w:cantSplit/>
          <w:trHeight w:val="10487"/>
        </w:trPr>
        <w:tc>
          <w:tcPr>
            <w:tcW w:w="1108" w:type="dxa"/>
            <w:textDirection w:val="tbRlV"/>
            <w:vAlign w:val="center"/>
          </w:tcPr>
          <w:p w14:paraId="73BC5165" w14:textId="77777777" w:rsidR="00356FB3" w:rsidRPr="00384E2E" w:rsidRDefault="00356FB3" w:rsidP="00A53F10">
            <w:pPr>
              <w:ind w:left="113" w:right="113"/>
              <w:jc w:val="center"/>
              <w:rPr>
                <w:rFonts w:ascii="標楷體" w:eastAsia="標楷體" w:hAnsi="標楷體"/>
                <w:sz w:val="22"/>
                <w:szCs w:val="22"/>
              </w:rPr>
            </w:pPr>
            <w:r w:rsidRPr="00384E2E">
              <w:rPr>
                <w:rFonts w:ascii="標楷體" w:eastAsia="標楷體" w:hAnsi="標楷體" w:hint="eastAsia"/>
                <w:sz w:val="22"/>
                <w:szCs w:val="22"/>
              </w:rPr>
              <w:lastRenderedPageBreak/>
              <w:t>十五</w:t>
            </w:r>
            <w:r w:rsidRPr="00384E2E">
              <w:rPr>
                <w:rFonts w:ascii="標楷體" w:eastAsia="標楷體" w:hAnsi="標楷體" w:hint="eastAsia"/>
                <w:spacing w:val="-10"/>
                <w:sz w:val="22"/>
                <w:szCs w:val="22"/>
              </w:rPr>
              <w:t>（</w:t>
            </w:r>
            <w:r w:rsidRPr="00384E2E">
              <w:rPr>
                <w:rFonts w:ascii="標楷體" w:eastAsia="標楷體" w:hAnsi="標楷體"/>
                <w:color w:val="000000"/>
                <w:spacing w:val="-10"/>
                <w:sz w:val="22"/>
                <w:szCs w:val="22"/>
              </w:rPr>
              <w:t>12:</w:t>
            </w:r>
            <w:r>
              <w:rPr>
                <w:rFonts w:ascii="標楷體" w:eastAsia="標楷體" w:hAnsi="標楷體" w:hint="eastAsia"/>
                <w:color w:val="000000"/>
                <w:spacing w:val="-10"/>
                <w:sz w:val="22"/>
                <w:szCs w:val="22"/>
              </w:rPr>
              <w:t>01~12:0</w:t>
            </w:r>
            <w:r>
              <w:rPr>
                <w:rFonts w:ascii="標楷體" w:eastAsia="標楷體" w:hAnsi="標楷體"/>
                <w:color w:val="000000"/>
                <w:spacing w:val="-10"/>
                <w:sz w:val="22"/>
                <w:szCs w:val="22"/>
              </w:rPr>
              <w:t>7</w:t>
            </w:r>
            <w:r w:rsidRPr="00384E2E">
              <w:rPr>
                <w:rFonts w:ascii="標楷體" w:eastAsia="標楷體" w:hAnsi="標楷體" w:hint="eastAsia"/>
                <w:spacing w:val="-10"/>
                <w:sz w:val="22"/>
                <w:szCs w:val="22"/>
              </w:rPr>
              <w:t>）</w:t>
            </w:r>
          </w:p>
        </w:tc>
        <w:tc>
          <w:tcPr>
            <w:tcW w:w="2856" w:type="dxa"/>
            <w:vAlign w:val="center"/>
          </w:tcPr>
          <w:p w14:paraId="1A8B93F1"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6-s-02能認識平面圖形放大、縮小對長度、角度與面積的影響，並認識比例尺。</w:t>
            </w:r>
          </w:p>
          <w:p w14:paraId="77B74EF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4E5CCEA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C-R-03能知道數學可以應用到自然科學或社會科學中。</w:t>
            </w:r>
          </w:p>
          <w:p w14:paraId="597047E9"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C-T-03能把情境中與數學相關的資料資訊化。</w:t>
            </w:r>
          </w:p>
          <w:p w14:paraId="4383A9C9"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sz w:val="16"/>
                <w:szCs w:val="16"/>
              </w:rPr>
              <w:t>C-S-04能多層面的理解，數學可以用來解決日常生活所遇到的問題。</w:t>
            </w:r>
            <w:r w:rsidRPr="001B44D8">
              <w:rPr>
                <w:rFonts w:ascii="標楷體" w:eastAsia="標楷體" w:hAnsi="標楷體"/>
                <w:color w:val="0000FF"/>
                <w:sz w:val="16"/>
                <w:szCs w:val="16"/>
              </w:rPr>
              <w:br/>
            </w:r>
            <w:r w:rsidRPr="001B44D8">
              <w:rPr>
                <w:rFonts w:ascii="標楷體" w:eastAsia="標楷體" w:hAnsi="標楷體"/>
                <w:bCs/>
                <w:color w:val="0000FF"/>
                <w:sz w:val="16"/>
                <w:szCs w:val="16"/>
              </w:rPr>
              <w:t>【資訊教育】</w:t>
            </w:r>
            <w:smartTag w:uri="urn:schemas-microsoft-com:office:smarttags" w:element="chsdate">
              <w:smartTagPr>
                <w:attr w:name="Year" w:val="2003"/>
                <w:attr w:name="Month" w:val="2"/>
                <w:attr w:name="Day" w:val="3"/>
                <w:attr w:name="IsLunarDate" w:val="False"/>
                <w:attr w:name="IsROCDate" w:val="False"/>
              </w:smartTagPr>
              <w:r w:rsidRPr="001B44D8">
                <w:rPr>
                  <w:rFonts w:ascii="標楷體" w:eastAsia="標楷體" w:hAnsi="標楷體"/>
                  <w:bCs/>
                  <w:color w:val="0000FF"/>
                  <w:sz w:val="16"/>
                  <w:szCs w:val="16"/>
                </w:rPr>
                <w:t>3-2-3</w:t>
              </w:r>
            </w:smartTag>
            <w:r w:rsidRPr="001B44D8">
              <w:rPr>
                <w:rFonts w:ascii="標楷體" w:eastAsia="標楷體" w:hAnsi="標楷體"/>
                <w:bCs/>
                <w:color w:val="0000FF"/>
                <w:sz w:val="16"/>
                <w:szCs w:val="16"/>
              </w:rPr>
              <w:t>能操作常用之繪圖軟體。</w:t>
            </w:r>
          </w:p>
        </w:tc>
        <w:tc>
          <w:tcPr>
            <w:tcW w:w="7230" w:type="dxa"/>
            <w:vAlign w:val="center"/>
          </w:tcPr>
          <w:p w14:paraId="2D154C54"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幾何</w:t>
            </w:r>
            <w:r w:rsidRPr="001B44D8">
              <w:rPr>
                <w:rFonts w:ascii="標楷體" w:eastAsia="標楷體" w:hAnsi="標楷體"/>
                <w:sz w:val="16"/>
                <w:szCs w:val="16"/>
              </w:rPr>
              <w:br/>
            </w:r>
            <w:r w:rsidRPr="001B44D8">
              <w:rPr>
                <w:rFonts w:ascii="標楷體" w:eastAsia="標楷體" w:hAnsi="標楷體"/>
                <w:bCs/>
                <w:sz w:val="16"/>
                <w:szCs w:val="16"/>
              </w:rPr>
              <w:t>第7單元　縮放圖與比例尺</w:t>
            </w:r>
            <w:r w:rsidRPr="001B44D8">
              <w:rPr>
                <w:rFonts w:ascii="標楷體" w:eastAsia="標楷體" w:hAnsi="標楷體"/>
                <w:sz w:val="16"/>
                <w:szCs w:val="16"/>
              </w:rPr>
              <w:br/>
            </w:r>
            <w:r w:rsidRPr="001B44D8">
              <w:rPr>
                <w:rFonts w:ascii="標楷體" w:eastAsia="標楷體" w:hAnsi="標楷體"/>
                <w:bCs/>
                <w:sz w:val="16"/>
                <w:szCs w:val="16"/>
              </w:rPr>
              <w:t>活動一：比例尺</w:t>
            </w:r>
            <w:r w:rsidRPr="001B44D8">
              <w:rPr>
                <w:rFonts w:ascii="標楷體" w:eastAsia="標楷體" w:hAnsi="標楷體"/>
                <w:bCs/>
                <w:sz w:val="16"/>
                <w:szCs w:val="16"/>
              </w:rPr>
              <w:br/>
              <w:t>1.</w:t>
            </w:r>
            <w:r w:rsidRPr="001B44D8">
              <w:rPr>
                <w:rFonts w:ascii="標楷體" w:eastAsia="標楷體" w:hAnsi="標楷體"/>
                <w:sz w:val="16"/>
                <w:szCs w:val="16"/>
              </w:rPr>
              <w:t>例1</w:t>
            </w:r>
            <w:r w:rsidRPr="001B44D8">
              <w:rPr>
                <w:rFonts w:ascii="標楷體" w:eastAsia="標楷體" w:hAnsi="標楷體"/>
                <w:bCs/>
                <w:sz w:val="16"/>
                <w:szCs w:val="16"/>
              </w:rPr>
              <w:t>引導學生量出平面圖的長與寬，再用除法算出縮小圖的倍數，最後宣告比例尺的意義，並說明比例尺的記法與圖示法。</w:t>
            </w:r>
          </w:p>
          <w:p w14:paraId="251DF0DC"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2.</w:t>
            </w:r>
            <w:r w:rsidRPr="001B44D8">
              <w:rPr>
                <w:rFonts w:ascii="標楷體" w:eastAsia="標楷體" w:hAnsi="標楷體"/>
                <w:sz w:val="16"/>
                <w:szCs w:val="16"/>
              </w:rPr>
              <w:t>例2</w:t>
            </w:r>
            <w:r w:rsidRPr="001B44D8">
              <w:rPr>
                <w:rFonts w:ascii="標楷體" w:eastAsia="標楷體" w:hAnsi="標楷體"/>
                <w:bCs/>
                <w:sz w:val="16"/>
                <w:szCs w:val="16"/>
              </w:rPr>
              <w:t>第1小題引導學生先測量平面圖上長、寬各是幾公分，再求縮小的倍數。</w:t>
            </w:r>
            <w:r w:rsidRPr="001B44D8">
              <w:rPr>
                <w:rFonts w:ascii="標楷體" w:eastAsia="標楷體" w:hAnsi="標楷體"/>
                <w:bCs/>
                <w:sz w:val="16"/>
                <w:szCs w:val="16"/>
              </w:rPr>
              <w:br/>
              <w:t>3.</w:t>
            </w:r>
            <w:r w:rsidRPr="001B44D8">
              <w:rPr>
                <w:rFonts w:ascii="標楷體" w:eastAsia="標楷體" w:hAnsi="標楷體"/>
                <w:sz w:val="16"/>
                <w:szCs w:val="16"/>
              </w:rPr>
              <w:t>例2</w:t>
            </w:r>
            <w:r w:rsidRPr="001B44D8">
              <w:rPr>
                <w:rFonts w:ascii="標楷體" w:eastAsia="標楷體" w:hAnsi="標楷體"/>
                <w:bCs/>
                <w:sz w:val="16"/>
                <w:szCs w:val="16"/>
              </w:rPr>
              <w:t>第2小題引導學生計算比例尺，並完成比例尺的圖示。</w:t>
            </w:r>
          </w:p>
          <w:p w14:paraId="08ADE032"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4.</w:t>
            </w:r>
            <w:r w:rsidRPr="001B44D8">
              <w:rPr>
                <w:rFonts w:ascii="標楷體" w:eastAsia="標楷體" w:hAnsi="標楷體"/>
                <w:sz w:val="16"/>
                <w:szCs w:val="16"/>
              </w:rPr>
              <w:t>例2</w:t>
            </w:r>
            <w:r w:rsidRPr="001B44D8">
              <w:rPr>
                <w:rFonts w:ascii="標楷體" w:eastAsia="標楷體" w:hAnsi="標楷體"/>
                <w:bCs/>
                <w:sz w:val="16"/>
                <w:szCs w:val="16"/>
              </w:rPr>
              <w:t>第3小題引導學生先算出熱帶植物園在地圖上的邊長，再畫在上圖中恰當的位置。</w:t>
            </w:r>
            <w:r w:rsidRPr="001B44D8">
              <w:rPr>
                <w:rFonts w:ascii="標楷體" w:eastAsia="標楷體" w:hAnsi="標楷體"/>
                <w:bCs/>
                <w:sz w:val="16"/>
                <w:szCs w:val="16"/>
              </w:rPr>
              <w:br/>
              <w:t>5.</w:t>
            </w:r>
            <w:r w:rsidRPr="001B44D8">
              <w:rPr>
                <w:rFonts w:ascii="標楷體" w:eastAsia="標楷體" w:hAnsi="標楷體"/>
                <w:sz w:val="16"/>
                <w:szCs w:val="16"/>
              </w:rPr>
              <w:t>例3</w:t>
            </w:r>
            <w:r w:rsidRPr="001B44D8">
              <w:rPr>
                <w:rFonts w:ascii="標楷體" w:eastAsia="標楷體" w:hAnsi="標楷體"/>
                <w:bCs/>
                <w:sz w:val="16"/>
                <w:szCs w:val="16"/>
              </w:rPr>
              <w:t>第1小題請學生先測量地圖上富貴角到鵝鑾鼻的長度，再依據下方比例尺，計算富貴角到鵝鑾鼻的實際長度。</w:t>
            </w:r>
          </w:p>
          <w:p w14:paraId="117EA17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6.</w:t>
            </w:r>
            <w:r w:rsidRPr="001B44D8">
              <w:rPr>
                <w:rFonts w:ascii="標楷體" w:eastAsia="標楷體" w:hAnsi="標楷體"/>
                <w:sz w:val="16"/>
                <w:szCs w:val="16"/>
              </w:rPr>
              <w:t>例3第2小題</w:t>
            </w:r>
            <w:r w:rsidRPr="001B44D8">
              <w:rPr>
                <w:rFonts w:ascii="標楷體" w:eastAsia="標楷體" w:hAnsi="標楷體"/>
                <w:bCs/>
                <w:sz w:val="16"/>
                <w:szCs w:val="16"/>
              </w:rPr>
              <w:t>請學生先測量地圖上濁水溪口到秀姑巒溪口的長度，再依據下方比例尺，計算濁水溪口到秀姑巒溪口的實際長度</w:t>
            </w:r>
            <w:r w:rsidRPr="001B44D8">
              <w:rPr>
                <w:rFonts w:ascii="標楷體" w:eastAsia="標楷體" w:hAnsi="標楷體"/>
                <w:sz w:val="16"/>
                <w:szCs w:val="16"/>
              </w:rPr>
              <w:t>。</w:t>
            </w:r>
          </w:p>
          <w:p w14:paraId="420496F6"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sz w:val="16"/>
                <w:szCs w:val="16"/>
              </w:rPr>
              <w:t>7.隨堂練習請學生先測量榮星花園在地圖上的長與寬是幾公分，再依據下方比例尺計算實際長度，並求出榮星花園的實際面積</w:t>
            </w:r>
            <w:r w:rsidRPr="001B44D8">
              <w:rPr>
                <w:rFonts w:ascii="標楷體" w:eastAsia="標楷體" w:hAnsi="標楷體"/>
                <w:bCs/>
                <w:sz w:val="16"/>
                <w:szCs w:val="16"/>
              </w:rPr>
              <w:t>。</w:t>
            </w:r>
            <w:r w:rsidRPr="001B44D8">
              <w:rPr>
                <w:rFonts w:ascii="標楷體" w:eastAsia="標楷體" w:hAnsi="標楷體"/>
                <w:bCs/>
                <w:sz w:val="16"/>
                <w:szCs w:val="16"/>
              </w:rPr>
              <w:br/>
              <w:t>活動二：練習園地</w:t>
            </w:r>
            <w:r w:rsidRPr="001B44D8">
              <w:rPr>
                <w:rFonts w:ascii="標楷體" w:eastAsia="標楷體" w:hAnsi="標楷體"/>
                <w:bCs/>
                <w:sz w:val="16"/>
                <w:szCs w:val="16"/>
              </w:rPr>
              <w:br/>
              <w:t>進行第七單元之綜合練習。</w:t>
            </w:r>
          </w:p>
        </w:tc>
        <w:tc>
          <w:tcPr>
            <w:tcW w:w="567" w:type="dxa"/>
            <w:vAlign w:val="center"/>
          </w:tcPr>
          <w:p w14:paraId="4520419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5</w:t>
            </w:r>
          </w:p>
        </w:tc>
        <w:tc>
          <w:tcPr>
            <w:tcW w:w="1275" w:type="dxa"/>
            <w:vAlign w:val="center"/>
          </w:tcPr>
          <w:p w14:paraId="01804E9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翰林版國小數學6上教材</w:t>
            </w:r>
          </w:p>
          <w:p w14:paraId="3253B47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幾何</w:t>
            </w:r>
          </w:p>
          <w:p w14:paraId="503E5F1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第7單元　縮放圖與比例尺</w:t>
            </w:r>
          </w:p>
        </w:tc>
        <w:tc>
          <w:tcPr>
            <w:tcW w:w="1276" w:type="dxa"/>
            <w:vAlign w:val="center"/>
          </w:tcPr>
          <w:p w14:paraId="03D2ED5B"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口頭討論</w:t>
            </w:r>
            <w:r w:rsidRPr="001B44D8">
              <w:rPr>
                <w:rFonts w:ascii="標楷體" w:eastAsia="標楷體" w:hAnsi="標楷體"/>
                <w:bCs/>
                <w:sz w:val="16"/>
                <w:szCs w:val="16"/>
              </w:rPr>
              <w:br/>
              <w:t>參與度評量</w:t>
            </w:r>
            <w:r w:rsidRPr="001B44D8">
              <w:rPr>
                <w:rFonts w:ascii="標楷體" w:eastAsia="標楷體" w:hAnsi="標楷體"/>
                <w:bCs/>
                <w:sz w:val="16"/>
                <w:szCs w:val="16"/>
              </w:rPr>
              <w:br/>
              <w:t>課堂問答</w:t>
            </w:r>
            <w:r w:rsidRPr="001B44D8">
              <w:rPr>
                <w:rFonts w:ascii="標楷體" w:eastAsia="標楷體" w:hAnsi="標楷體"/>
                <w:bCs/>
                <w:sz w:val="16"/>
                <w:szCs w:val="16"/>
              </w:rPr>
              <w:br/>
              <w:t>學習態度</w:t>
            </w:r>
          </w:p>
        </w:tc>
        <w:tc>
          <w:tcPr>
            <w:tcW w:w="1134" w:type="dxa"/>
            <w:vAlign w:val="center"/>
          </w:tcPr>
          <w:p w14:paraId="4DE87EBF" w14:textId="77777777" w:rsidR="00356FB3" w:rsidRPr="009F61DB" w:rsidRDefault="00356FB3" w:rsidP="00A53F10">
            <w:pPr>
              <w:jc w:val="both"/>
              <w:rPr>
                <w:rFonts w:ascii="標楷體" w:eastAsia="標楷體" w:hAnsi="標楷體"/>
                <w:sz w:val="16"/>
                <w:szCs w:val="16"/>
              </w:rPr>
            </w:pPr>
          </w:p>
        </w:tc>
      </w:tr>
      <w:tr w:rsidR="00356FB3" w:rsidRPr="00A21746" w14:paraId="0D312CE5" w14:textId="77777777" w:rsidTr="00A53F10">
        <w:trPr>
          <w:cantSplit/>
          <w:trHeight w:val="10204"/>
        </w:trPr>
        <w:tc>
          <w:tcPr>
            <w:tcW w:w="1108" w:type="dxa"/>
            <w:textDirection w:val="tbRlV"/>
            <w:vAlign w:val="center"/>
          </w:tcPr>
          <w:p w14:paraId="71B93C3E" w14:textId="77777777" w:rsidR="00356FB3" w:rsidRPr="00384E2E" w:rsidRDefault="00356FB3" w:rsidP="00A53F10">
            <w:pPr>
              <w:ind w:left="113" w:right="113"/>
              <w:jc w:val="center"/>
              <w:rPr>
                <w:rFonts w:ascii="標楷體" w:eastAsia="標楷體" w:hAnsi="標楷體"/>
                <w:sz w:val="22"/>
                <w:szCs w:val="22"/>
              </w:rPr>
            </w:pPr>
            <w:r w:rsidRPr="00384E2E">
              <w:rPr>
                <w:rFonts w:ascii="標楷體" w:eastAsia="標楷體" w:hAnsi="標楷體" w:hint="eastAsia"/>
                <w:sz w:val="22"/>
                <w:szCs w:val="22"/>
              </w:rPr>
              <w:lastRenderedPageBreak/>
              <w:t>十六</w:t>
            </w:r>
            <w:r w:rsidRPr="00384E2E">
              <w:rPr>
                <w:rFonts w:ascii="標楷體" w:eastAsia="標楷體" w:hAnsi="標楷體" w:hint="eastAsia"/>
                <w:spacing w:val="-10"/>
                <w:sz w:val="22"/>
                <w:szCs w:val="22"/>
              </w:rPr>
              <w:t>（</w:t>
            </w:r>
            <w:r w:rsidRPr="00384E2E">
              <w:rPr>
                <w:rFonts w:ascii="標楷體" w:eastAsia="標楷體" w:hAnsi="標楷體"/>
                <w:color w:val="000000"/>
                <w:spacing w:val="-10"/>
                <w:sz w:val="22"/>
                <w:szCs w:val="22"/>
              </w:rPr>
              <w:t>12:</w:t>
            </w:r>
            <w:r>
              <w:rPr>
                <w:rFonts w:ascii="標楷體" w:eastAsia="標楷體" w:hAnsi="標楷體" w:hint="eastAsia"/>
                <w:color w:val="000000"/>
                <w:spacing w:val="-10"/>
                <w:sz w:val="22"/>
                <w:szCs w:val="22"/>
              </w:rPr>
              <w:t>08~12:14</w:t>
            </w:r>
            <w:r w:rsidRPr="00384E2E">
              <w:rPr>
                <w:rFonts w:ascii="標楷體" w:eastAsia="標楷體" w:hAnsi="標楷體" w:hint="eastAsia"/>
                <w:spacing w:val="-10"/>
                <w:sz w:val="22"/>
                <w:szCs w:val="22"/>
              </w:rPr>
              <w:t>）</w:t>
            </w:r>
          </w:p>
        </w:tc>
        <w:tc>
          <w:tcPr>
            <w:tcW w:w="2856" w:type="dxa"/>
            <w:vAlign w:val="center"/>
          </w:tcPr>
          <w:p w14:paraId="6A490A6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6-n-14能理解圓面積與圓周長的公式，並計算簡單扇形的面積。(同6-s-03)</w:t>
            </w:r>
          </w:p>
          <w:p w14:paraId="0F22448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6-s-01能利用幾何形體的性質解決簡單的幾何問題。</w:t>
            </w:r>
          </w:p>
          <w:p w14:paraId="30ABC0B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6-s-03能理解圓面積與圓周長的公式，並計算簡單扇形的面積。(同6-n-14)</w:t>
            </w:r>
          </w:p>
          <w:p w14:paraId="480D05D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36A70A3D"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sz w:val="16"/>
                <w:szCs w:val="16"/>
              </w:rPr>
              <w:t>C-T-02能把情境中數、量、形之關係以數學語言表出。</w:t>
            </w:r>
            <w:r w:rsidRPr="001B44D8">
              <w:rPr>
                <w:rFonts w:ascii="標楷體" w:eastAsia="標楷體" w:hAnsi="標楷體"/>
                <w:color w:val="0000FF"/>
                <w:sz w:val="16"/>
                <w:szCs w:val="16"/>
              </w:rPr>
              <w:br/>
            </w:r>
            <w:r w:rsidRPr="001B44D8">
              <w:rPr>
                <w:rFonts w:ascii="標楷體" w:eastAsia="標楷體" w:hAnsi="標楷體"/>
                <w:bCs/>
                <w:color w:val="0000FF"/>
                <w:sz w:val="16"/>
                <w:szCs w:val="16"/>
              </w:rPr>
              <w:t>【資訊教育】</w:t>
            </w:r>
            <w:smartTag w:uri="urn:schemas-microsoft-com:office:smarttags" w:element="chsdate">
              <w:smartTagPr>
                <w:attr w:name="IsROCDate" w:val="False"/>
                <w:attr w:name="IsLunarDate" w:val="False"/>
                <w:attr w:name="Day" w:val="3"/>
                <w:attr w:name="Month" w:val="2"/>
                <w:attr w:name="Year" w:val="2003"/>
              </w:smartTagPr>
              <w:r w:rsidRPr="001B44D8">
                <w:rPr>
                  <w:rFonts w:ascii="標楷體" w:eastAsia="標楷體" w:hAnsi="標楷體"/>
                  <w:bCs/>
                  <w:color w:val="0000FF"/>
                  <w:sz w:val="16"/>
                  <w:szCs w:val="16"/>
                </w:rPr>
                <w:t>3-2-3</w:t>
              </w:r>
            </w:smartTag>
            <w:r w:rsidRPr="001B44D8">
              <w:rPr>
                <w:rFonts w:ascii="標楷體" w:eastAsia="標楷體" w:hAnsi="標楷體"/>
                <w:bCs/>
                <w:color w:val="0000FF"/>
                <w:sz w:val="16"/>
                <w:szCs w:val="16"/>
              </w:rPr>
              <w:t>能操作常用之繪圖軟體。</w:t>
            </w:r>
          </w:p>
        </w:tc>
        <w:tc>
          <w:tcPr>
            <w:tcW w:w="7230" w:type="dxa"/>
            <w:vAlign w:val="center"/>
          </w:tcPr>
          <w:p w14:paraId="414091EA"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數與量、幾何</w:t>
            </w:r>
            <w:r w:rsidRPr="001B44D8">
              <w:rPr>
                <w:rFonts w:ascii="標楷體" w:eastAsia="標楷體" w:hAnsi="標楷體"/>
                <w:sz w:val="16"/>
                <w:szCs w:val="16"/>
              </w:rPr>
              <w:br/>
            </w:r>
            <w:r w:rsidRPr="001B44D8">
              <w:rPr>
                <w:rFonts w:ascii="標楷體" w:eastAsia="標楷體" w:hAnsi="標楷體"/>
                <w:bCs/>
                <w:sz w:val="16"/>
                <w:szCs w:val="16"/>
              </w:rPr>
              <w:t>第8單元　圓與扇形的面積</w:t>
            </w:r>
            <w:r w:rsidRPr="001B44D8">
              <w:rPr>
                <w:rFonts w:ascii="標楷體" w:eastAsia="標楷體" w:hAnsi="標楷體"/>
                <w:sz w:val="16"/>
                <w:szCs w:val="16"/>
              </w:rPr>
              <w:br/>
            </w:r>
            <w:r w:rsidRPr="001B44D8">
              <w:rPr>
                <w:rFonts w:ascii="標楷體" w:eastAsia="標楷體" w:hAnsi="標楷體"/>
                <w:bCs/>
                <w:sz w:val="16"/>
                <w:szCs w:val="16"/>
              </w:rPr>
              <w:t>活動一：圓面積</w:t>
            </w:r>
            <w:r w:rsidRPr="001B44D8">
              <w:rPr>
                <w:rFonts w:ascii="標楷體" w:eastAsia="標楷體" w:hAnsi="標楷體"/>
                <w:bCs/>
                <w:sz w:val="16"/>
                <w:szCs w:val="16"/>
              </w:rPr>
              <w:br/>
              <w:t>1.P104教師引導學生操作附件7的圓形圖卡，分別按照課本呈現的方式，將圓形圖卡分割拼湊成其他圖形，再引導學生觀察發現：圓形平分得愈多份，拼出來的圖形愈接近長方形，最後利用長方形面積公式得出圓形面積公式，並宣告：圓面積＝半徑×半徑×3.14。</w:t>
            </w:r>
            <w:r w:rsidRPr="001B44D8">
              <w:rPr>
                <w:rFonts w:ascii="標楷體" w:eastAsia="標楷體" w:hAnsi="標楷體"/>
                <w:bCs/>
                <w:sz w:val="16"/>
                <w:szCs w:val="16"/>
              </w:rPr>
              <w:br/>
              <w:t>2.例1利用圓面積公式求出圓的面積。</w:t>
            </w:r>
          </w:p>
          <w:p w14:paraId="652A89FC"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3.例2提醒學生需先從直徑求出半徑，再求出圓面積。</w:t>
            </w:r>
          </w:p>
          <w:p w14:paraId="2BFC696E"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4.例3引導學生知道繩長等於圓周長，再根據圓周長，算出半徑，進一步算出圓面積。</w:t>
            </w:r>
          </w:p>
          <w:p w14:paraId="0D65757C"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5.例4學生可先分別算出甲圓和乙圓的面積，再求兩圓面積的倍數關係，對話框中提供學生另一種解題思考。</w:t>
            </w:r>
          </w:p>
          <w:p w14:paraId="0858C555"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6.</w:t>
            </w:r>
            <w:r w:rsidRPr="001B44D8">
              <w:rPr>
                <w:rFonts w:ascii="標楷體" w:eastAsia="標楷體" w:hAnsi="標楷體"/>
                <w:sz w:val="16"/>
                <w:szCs w:val="16"/>
              </w:rPr>
              <w:t>動動腦</w:t>
            </w:r>
            <w:r w:rsidRPr="001B44D8">
              <w:rPr>
                <w:rFonts w:ascii="標楷體" w:eastAsia="標楷體" w:hAnsi="標楷體"/>
                <w:bCs/>
                <w:sz w:val="16"/>
                <w:szCs w:val="16"/>
              </w:rPr>
              <w:t>引導學生先計算丙圓（放大3倍）的面積，再用除法算出丙圓是甲圓的幾倍，再看看此倍數是否為3×3。</w:t>
            </w:r>
          </w:p>
          <w:p w14:paraId="5096F298"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活動二：扇形面積</w:t>
            </w:r>
            <w:r w:rsidRPr="001B44D8">
              <w:rPr>
                <w:rFonts w:ascii="標楷體" w:eastAsia="標楷體" w:hAnsi="標楷體"/>
                <w:bCs/>
                <w:sz w:val="16"/>
                <w:szCs w:val="16"/>
              </w:rPr>
              <w:br/>
              <w:t>1.例1由扇形是幾分之幾圓，計算該扇形之面積，對話框列成一個算式，引導學生先約分再計算比較方便。</w:t>
            </w:r>
            <w:r w:rsidRPr="001B44D8">
              <w:rPr>
                <w:rFonts w:ascii="標楷體" w:eastAsia="標楷體" w:hAnsi="標楷體"/>
                <w:bCs/>
                <w:sz w:val="16"/>
                <w:szCs w:val="16"/>
              </w:rPr>
              <w:br/>
              <w:t>2.例2先由扇形的圓心角判斷是幾分之幾圓，再計算扇形面積。</w:t>
            </w:r>
          </w:p>
        </w:tc>
        <w:tc>
          <w:tcPr>
            <w:tcW w:w="567" w:type="dxa"/>
            <w:vAlign w:val="center"/>
          </w:tcPr>
          <w:p w14:paraId="49E58B3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5</w:t>
            </w:r>
          </w:p>
        </w:tc>
        <w:tc>
          <w:tcPr>
            <w:tcW w:w="1275" w:type="dxa"/>
            <w:vAlign w:val="center"/>
          </w:tcPr>
          <w:p w14:paraId="061A4FD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翰林版國小數學6上教材</w:t>
            </w:r>
          </w:p>
          <w:p w14:paraId="3A76A26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數與量、幾何</w:t>
            </w:r>
          </w:p>
          <w:p w14:paraId="74424B4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第8單元　圓與扇形的面積</w:t>
            </w:r>
          </w:p>
        </w:tc>
        <w:tc>
          <w:tcPr>
            <w:tcW w:w="1276" w:type="dxa"/>
            <w:vAlign w:val="center"/>
          </w:tcPr>
          <w:p w14:paraId="2E4F8DAF"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口頭討論</w:t>
            </w:r>
            <w:r w:rsidRPr="001B44D8">
              <w:rPr>
                <w:rFonts w:ascii="標楷體" w:eastAsia="標楷體" w:hAnsi="標楷體"/>
                <w:bCs/>
                <w:sz w:val="16"/>
                <w:szCs w:val="16"/>
              </w:rPr>
              <w:br/>
              <w:t>參與度評量</w:t>
            </w:r>
            <w:r w:rsidRPr="001B44D8">
              <w:rPr>
                <w:rFonts w:ascii="標楷體" w:eastAsia="標楷體" w:hAnsi="標楷體"/>
                <w:bCs/>
                <w:sz w:val="16"/>
                <w:szCs w:val="16"/>
              </w:rPr>
              <w:br/>
              <w:t>課堂問答</w:t>
            </w:r>
            <w:r w:rsidRPr="001B44D8">
              <w:rPr>
                <w:rFonts w:ascii="標楷體" w:eastAsia="標楷體" w:hAnsi="標楷體"/>
                <w:bCs/>
                <w:sz w:val="16"/>
                <w:szCs w:val="16"/>
              </w:rPr>
              <w:br/>
              <w:t>學習態度</w:t>
            </w:r>
          </w:p>
        </w:tc>
        <w:tc>
          <w:tcPr>
            <w:tcW w:w="1134" w:type="dxa"/>
            <w:vAlign w:val="center"/>
          </w:tcPr>
          <w:p w14:paraId="3CFB3BC8" w14:textId="77777777" w:rsidR="00356FB3" w:rsidRPr="009F61DB" w:rsidRDefault="00356FB3" w:rsidP="00A53F10">
            <w:pPr>
              <w:jc w:val="both"/>
              <w:rPr>
                <w:rFonts w:ascii="標楷體" w:eastAsia="標楷體" w:hAnsi="標楷體"/>
                <w:sz w:val="16"/>
                <w:szCs w:val="16"/>
              </w:rPr>
            </w:pPr>
          </w:p>
        </w:tc>
      </w:tr>
      <w:tr w:rsidR="00356FB3" w:rsidRPr="00A21746" w14:paraId="2D9E2C67" w14:textId="77777777" w:rsidTr="00A53F10">
        <w:trPr>
          <w:cantSplit/>
          <w:trHeight w:val="10204"/>
        </w:trPr>
        <w:tc>
          <w:tcPr>
            <w:tcW w:w="1108" w:type="dxa"/>
            <w:textDirection w:val="tbRlV"/>
            <w:vAlign w:val="center"/>
          </w:tcPr>
          <w:p w14:paraId="3293FA60" w14:textId="77777777" w:rsidR="00356FB3" w:rsidRPr="006216A3" w:rsidRDefault="00356FB3" w:rsidP="00A53F10">
            <w:pPr>
              <w:ind w:left="113" w:right="113"/>
              <w:jc w:val="center"/>
              <w:rPr>
                <w:rFonts w:ascii="標楷體" w:eastAsia="標楷體" w:hAnsi="標楷體"/>
                <w:sz w:val="22"/>
                <w:szCs w:val="22"/>
              </w:rPr>
            </w:pPr>
            <w:r w:rsidRPr="006216A3">
              <w:rPr>
                <w:rFonts w:ascii="標楷體" w:eastAsia="標楷體" w:hAnsi="標楷體" w:hint="eastAsia"/>
                <w:sz w:val="22"/>
                <w:szCs w:val="22"/>
              </w:rPr>
              <w:lastRenderedPageBreak/>
              <w:t>十七</w:t>
            </w:r>
            <w:r w:rsidRPr="006216A3">
              <w:rPr>
                <w:rFonts w:ascii="標楷體" w:eastAsia="標楷體" w:hAnsi="標楷體" w:hint="eastAsia"/>
                <w:spacing w:val="-10"/>
                <w:sz w:val="22"/>
                <w:szCs w:val="22"/>
              </w:rPr>
              <w:t>（</w:t>
            </w:r>
            <w:r>
              <w:rPr>
                <w:rFonts w:ascii="標楷體" w:eastAsia="標楷體" w:hAnsi="標楷體"/>
                <w:color w:val="000000"/>
                <w:spacing w:val="-10"/>
                <w:sz w:val="22"/>
                <w:szCs w:val="22"/>
              </w:rPr>
              <w:t>12:15</w:t>
            </w:r>
            <w:r>
              <w:rPr>
                <w:rFonts w:ascii="標楷體" w:eastAsia="標楷體" w:hAnsi="標楷體" w:hint="eastAsia"/>
                <w:color w:val="000000"/>
                <w:spacing w:val="-10"/>
                <w:sz w:val="22"/>
                <w:szCs w:val="22"/>
              </w:rPr>
              <w:t>~12:21</w:t>
            </w:r>
            <w:r w:rsidRPr="006216A3">
              <w:rPr>
                <w:rFonts w:ascii="標楷體" w:eastAsia="標楷體" w:hAnsi="標楷體" w:hint="eastAsia"/>
                <w:spacing w:val="-10"/>
                <w:sz w:val="22"/>
                <w:szCs w:val="22"/>
              </w:rPr>
              <w:t>）</w:t>
            </w:r>
          </w:p>
        </w:tc>
        <w:tc>
          <w:tcPr>
            <w:tcW w:w="2856" w:type="dxa"/>
            <w:vAlign w:val="center"/>
          </w:tcPr>
          <w:p w14:paraId="71F8FCA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6-n-14能理解圓面積與圓周長的公式，並計算簡單扇形的面積。(同6-s-03)</w:t>
            </w:r>
          </w:p>
          <w:p w14:paraId="78019351"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6-s-01能利用幾何形體的性質解決簡單的幾何問題。</w:t>
            </w:r>
          </w:p>
          <w:p w14:paraId="6F7D85FB"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6-s-03能理解圓面積與圓周長的公式，並計算簡單扇形的面積。(同6-n-14)</w:t>
            </w:r>
          </w:p>
          <w:p w14:paraId="3D89DC41"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C-S-04能多層面的理解，數學可以用來解決日常生活所遇到的問題。</w:t>
            </w:r>
          </w:p>
          <w:p w14:paraId="6CD37D02" w14:textId="77777777" w:rsidR="00356FB3" w:rsidRPr="001B44D8" w:rsidRDefault="00356FB3" w:rsidP="00A53F10">
            <w:pPr>
              <w:jc w:val="both"/>
              <w:rPr>
                <w:rFonts w:ascii="標楷體" w:eastAsia="標楷體" w:hAnsi="標楷體"/>
                <w:bCs/>
                <w:color w:val="0000FF"/>
                <w:sz w:val="16"/>
                <w:szCs w:val="16"/>
              </w:rPr>
            </w:pPr>
            <w:r w:rsidRPr="001B44D8">
              <w:rPr>
                <w:rFonts w:ascii="標楷體" w:eastAsia="標楷體" w:hAnsi="標楷體"/>
                <w:sz w:val="16"/>
                <w:szCs w:val="16"/>
              </w:rPr>
              <w:t>C-C-08能尊重他人解決數學問題的多元想法。</w:t>
            </w:r>
            <w:r w:rsidRPr="001B44D8">
              <w:rPr>
                <w:rFonts w:ascii="標楷體" w:eastAsia="標楷體" w:hAnsi="標楷體"/>
                <w:color w:val="0000FF"/>
                <w:sz w:val="16"/>
                <w:szCs w:val="16"/>
              </w:rPr>
              <w:br/>
            </w:r>
            <w:r w:rsidRPr="001B44D8">
              <w:rPr>
                <w:rFonts w:ascii="標楷體" w:eastAsia="標楷體" w:hAnsi="標楷體"/>
                <w:bCs/>
                <w:color w:val="0000FF"/>
                <w:sz w:val="16"/>
                <w:szCs w:val="16"/>
              </w:rPr>
              <w:t>【人權教育】</w:t>
            </w:r>
            <w:smartTag w:uri="urn:schemas-microsoft-com:office:smarttags" w:element="chsdate">
              <w:smartTagPr>
                <w:attr w:name="IsROCDate" w:val="False"/>
                <w:attr w:name="IsLunarDate" w:val="False"/>
                <w:attr w:name="Day" w:val="2"/>
                <w:attr w:name="Month" w:val="2"/>
                <w:attr w:name="Year" w:val="2001"/>
              </w:smartTagPr>
              <w:r w:rsidRPr="001B44D8">
                <w:rPr>
                  <w:rFonts w:ascii="標楷體" w:eastAsia="標楷體" w:hAnsi="標楷體"/>
                  <w:bCs/>
                  <w:color w:val="0000FF"/>
                  <w:sz w:val="16"/>
                  <w:szCs w:val="16"/>
                </w:rPr>
                <w:t>1-2-2</w:t>
              </w:r>
            </w:smartTag>
            <w:r w:rsidRPr="001B44D8">
              <w:rPr>
                <w:rFonts w:ascii="標楷體" w:eastAsia="標楷體" w:hAnsi="標楷體"/>
                <w:bCs/>
                <w:color w:val="0000FF"/>
                <w:sz w:val="16"/>
                <w:szCs w:val="16"/>
              </w:rPr>
              <w:t>知道人權是普遍的、不容剝奪的，並能關心弱勢。</w:t>
            </w:r>
          </w:p>
          <w:p w14:paraId="086F95F0"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color w:val="0000FF"/>
                <w:sz w:val="16"/>
                <w:szCs w:val="16"/>
              </w:rPr>
              <w:t>【生涯發展教育】</w:t>
            </w:r>
            <w:smartTag w:uri="urn:schemas-microsoft-com:office:smarttags" w:element="chsdate">
              <w:smartTagPr>
                <w:attr w:name="IsROCDate" w:val="False"/>
                <w:attr w:name="IsLunarDate" w:val="False"/>
                <w:attr w:name="Day" w:val="2"/>
                <w:attr w:name="Month" w:val="2"/>
                <w:attr w:name="Year" w:val="2003"/>
              </w:smartTagPr>
              <w:r w:rsidRPr="001B44D8">
                <w:rPr>
                  <w:rFonts w:ascii="標楷體" w:eastAsia="標楷體" w:hAnsi="標楷體"/>
                  <w:bCs/>
                  <w:color w:val="0000FF"/>
                  <w:sz w:val="16"/>
                  <w:szCs w:val="16"/>
                </w:rPr>
                <w:t>3-2-2</w:t>
              </w:r>
            </w:smartTag>
            <w:r w:rsidRPr="001B44D8">
              <w:rPr>
                <w:rFonts w:ascii="標楷體" w:eastAsia="標楷體" w:hAnsi="標楷體"/>
                <w:bCs/>
                <w:color w:val="0000FF"/>
                <w:sz w:val="16"/>
                <w:szCs w:val="16"/>
              </w:rPr>
              <w:t>學習如何解決問題及做決定。</w:t>
            </w:r>
          </w:p>
        </w:tc>
        <w:tc>
          <w:tcPr>
            <w:tcW w:w="7230" w:type="dxa"/>
            <w:vAlign w:val="center"/>
          </w:tcPr>
          <w:p w14:paraId="3BD7D45B"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數與量、幾何</w:t>
            </w:r>
            <w:r w:rsidRPr="001B44D8">
              <w:rPr>
                <w:rFonts w:ascii="標楷體" w:eastAsia="標楷體" w:hAnsi="標楷體"/>
                <w:sz w:val="16"/>
                <w:szCs w:val="16"/>
              </w:rPr>
              <w:br/>
            </w:r>
            <w:r w:rsidRPr="001B44D8">
              <w:rPr>
                <w:rFonts w:ascii="標楷體" w:eastAsia="標楷體" w:hAnsi="標楷體"/>
                <w:bCs/>
                <w:sz w:val="16"/>
                <w:szCs w:val="16"/>
              </w:rPr>
              <w:t>第8單元　圓與扇形的面積</w:t>
            </w:r>
          </w:p>
          <w:p w14:paraId="61FA7B6D"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數學樂園</w:t>
            </w:r>
            <w:r w:rsidRPr="001B44D8">
              <w:rPr>
                <w:rFonts w:ascii="標楷體" w:eastAsia="標楷體" w:hAnsi="標楷體"/>
                <w:sz w:val="16"/>
                <w:szCs w:val="16"/>
              </w:rPr>
              <w:br/>
            </w:r>
            <w:r w:rsidRPr="001B44D8">
              <w:rPr>
                <w:rFonts w:ascii="標楷體" w:eastAsia="標楷體" w:hAnsi="標楷體"/>
                <w:bCs/>
                <w:sz w:val="16"/>
                <w:szCs w:val="16"/>
              </w:rPr>
              <w:t>活動一：解題</w:t>
            </w:r>
            <w:r w:rsidRPr="001B44D8">
              <w:rPr>
                <w:rFonts w:ascii="標楷體" w:eastAsia="標楷體" w:hAnsi="標楷體"/>
                <w:bCs/>
                <w:sz w:val="16"/>
                <w:szCs w:val="16"/>
              </w:rPr>
              <w:br/>
              <w:t>1.例1第1小題引導學生先判斷所求吃草面積（扇形）是幾分之幾圓，而繩長就是扇形的半徑，求出來的扇形面積，就是羊可以吃到草的最大面積。</w:t>
            </w:r>
          </w:p>
          <w:p w14:paraId="615DF2AA"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2.例1第2小題因繩長比穀倉的寬邊長，所以會多出一個小扇形，羊可以吃到草的面積是大扇形加上小扇形。</w:t>
            </w:r>
          </w:p>
          <w:p w14:paraId="6C335D70"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3.例2先算出環形步道和水池合起來的面積，再減掉水池的面積，就可以得到環形步道的面積。</w:t>
            </w:r>
          </w:p>
          <w:p w14:paraId="0994914B"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4.</w:t>
            </w:r>
            <w:r w:rsidRPr="001B44D8">
              <w:rPr>
                <w:rFonts w:ascii="標楷體" w:eastAsia="標楷體" w:hAnsi="標楷體"/>
                <w:sz w:val="16"/>
                <w:szCs w:val="16"/>
              </w:rPr>
              <w:t>例3第1小題</w:t>
            </w:r>
            <w:r w:rsidRPr="001B44D8">
              <w:rPr>
                <w:rFonts w:ascii="標楷體" w:eastAsia="標楷體" w:hAnsi="標楷體"/>
                <w:bCs/>
                <w:sz w:val="16"/>
                <w:szCs w:val="16"/>
              </w:rPr>
              <w:t>用</w:t>
            </w:r>
            <w:r w:rsidRPr="001B44D8">
              <w:rPr>
                <w:rFonts w:ascii="標楷體" w:eastAsia="標楷體" w:hAnsi="標楷體"/>
                <w:bCs/>
                <w:sz w:val="16"/>
                <w:szCs w:val="16"/>
                <w:vertAlign w:val="superscript"/>
              </w:rPr>
              <w:object w:dxaOrig="240" w:dyaOrig="620" w14:anchorId="515A45A0">
                <v:shape id="_x0000_i1137" type="#_x0000_t75" style="width:8.4pt;height:21pt" o:ole="">
                  <v:imagedata r:id="rId92" o:title=""/>
                </v:shape>
                <o:OLEObject Type="Embed" ProgID="Equation.3" ShapeID="_x0000_i1137" DrawAspect="Content" ObjectID="_1656657511" r:id="rId93"/>
              </w:object>
            </w:r>
            <w:r w:rsidRPr="001B44D8">
              <w:rPr>
                <w:rFonts w:ascii="標楷體" w:eastAsia="標楷體" w:hAnsi="標楷體"/>
                <w:bCs/>
                <w:sz w:val="16"/>
                <w:szCs w:val="16"/>
              </w:rPr>
              <w:t>圓的扇形減掉等腰直角三角形的面積，即為塗色部分的面積。</w:t>
            </w:r>
          </w:p>
          <w:p w14:paraId="2396AA9D"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5.</w:t>
            </w:r>
            <w:r w:rsidRPr="001B44D8">
              <w:rPr>
                <w:rFonts w:ascii="標楷體" w:eastAsia="標楷體" w:hAnsi="標楷體"/>
                <w:sz w:val="16"/>
                <w:szCs w:val="16"/>
              </w:rPr>
              <w:t>例3第2小題</w:t>
            </w:r>
            <w:r w:rsidRPr="001B44D8">
              <w:rPr>
                <w:rFonts w:ascii="標楷體" w:eastAsia="標楷體" w:hAnsi="標楷體"/>
                <w:bCs/>
                <w:sz w:val="16"/>
                <w:szCs w:val="16"/>
              </w:rPr>
              <w:t>因為半徑相等，所以整個圖形是正方形，用正方形面積減掉</w:t>
            </w:r>
            <w:r w:rsidRPr="001B44D8">
              <w:rPr>
                <w:rFonts w:ascii="標楷體" w:eastAsia="標楷體" w:hAnsi="標楷體"/>
                <w:bCs/>
                <w:sz w:val="16"/>
                <w:szCs w:val="16"/>
                <w:vertAlign w:val="superscript"/>
              </w:rPr>
              <w:object w:dxaOrig="240" w:dyaOrig="620" w14:anchorId="0F2DE5DE">
                <v:shape id="_x0000_i1138" type="#_x0000_t75" style="width:8.4pt;height:21pt" o:ole="">
                  <v:imagedata r:id="rId94" o:title=""/>
                </v:shape>
                <o:OLEObject Type="Embed" ProgID="Equation.3" ShapeID="_x0000_i1138" DrawAspect="Content" ObjectID="_1656657512" r:id="rId95"/>
              </w:object>
            </w:r>
            <w:r w:rsidRPr="001B44D8">
              <w:rPr>
                <w:rFonts w:ascii="標楷體" w:eastAsia="標楷體" w:hAnsi="標楷體"/>
                <w:bCs/>
                <w:sz w:val="16"/>
                <w:szCs w:val="16"/>
              </w:rPr>
              <w:t>圓的扇形面積，即為塗色部分的面積。</w:t>
            </w:r>
          </w:p>
          <w:p w14:paraId="661BFDA2"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6.例4為例</w:t>
            </w:r>
            <w:smartTag w:uri="urn:schemas-microsoft-com:office:smarttags" w:element="chmetcnv">
              <w:smartTagPr>
                <w:attr w:name="TCSC" w:val="0"/>
                <w:attr w:name="NumberType" w:val="1"/>
                <w:attr w:name="Negative" w:val="False"/>
                <w:attr w:name="HasSpace" w:val="False"/>
                <w:attr w:name="SourceValue" w:val="3"/>
                <w:attr w:name="UnitName" w:val="兩"/>
              </w:smartTagPr>
              <w:r w:rsidRPr="001B44D8">
                <w:rPr>
                  <w:rFonts w:ascii="標楷體" w:eastAsia="標楷體" w:hAnsi="標楷體"/>
                  <w:bCs/>
                  <w:sz w:val="16"/>
                  <w:szCs w:val="16"/>
                </w:rPr>
                <w:t>3兩</w:t>
              </w:r>
            </w:smartTag>
            <w:r w:rsidRPr="001B44D8">
              <w:rPr>
                <w:rFonts w:ascii="標楷體" w:eastAsia="標楷體" w:hAnsi="標楷體"/>
                <w:bCs/>
                <w:sz w:val="16"/>
                <w:szCs w:val="16"/>
              </w:rPr>
              <w:t>個圖形的延伸，教師可請學生先拿出附件操作，再指導兩種做法。家凱的做法：兩個扇形合併起來是一個正方形，再加上一個重疊的部分，所以可以用兩個扇形面積減掉一個正方形面積，就是重疊的部分；美君的做法：先用正方形面積剪掉一個扇形面積，就是圖形1的面積，再用正方形面積減掉2個圖形1，就是重疊部分的面積。</w:t>
            </w:r>
            <w:r w:rsidRPr="001B44D8">
              <w:rPr>
                <w:rFonts w:ascii="標楷體" w:eastAsia="標楷體" w:hAnsi="標楷體"/>
                <w:bCs/>
                <w:sz w:val="16"/>
                <w:szCs w:val="16"/>
              </w:rPr>
              <w:br/>
              <w:t>活動二：練習園地</w:t>
            </w:r>
            <w:r w:rsidRPr="001B44D8">
              <w:rPr>
                <w:rFonts w:ascii="標楷體" w:eastAsia="標楷體" w:hAnsi="標楷體"/>
                <w:bCs/>
                <w:sz w:val="16"/>
                <w:szCs w:val="16"/>
              </w:rPr>
              <w:br/>
              <w:t>進行第八單元之綜合練習。</w:t>
            </w:r>
          </w:p>
          <w:p w14:paraId="5ADE1D52"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活動三：數學樂園（圓周率）</w:t>
            </w:r>
            <w:r w:rsidRPr="001B44D8">
              <w:rPr>
                <w:rFonts w:ascii="標楷體" w:eastAsia="標楷體" w:hAnsi="標楷體"/>
                <w:bCs/>
                <w:sz w:val="16"/>
                <w:szCs w:val="16"/>
              </w:rPr>
              <w:br/>
              <w:t>1.先引導學生利用口訣可以背誦圓周率至小數點後第20位，再介紹圓周率的由來。</w:t>
            </w:r>
          </w:p>
          <w:p w14:paraId="1617BB18"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2.P114介紹祖沖之求得的圓周率</w:t>
            </w:r>
            <w:r w:rsidRPr="001B44D8">
              <w:rPr>
                <w:rFonts w:ascii="標楷體" w:eastAsia="標楷體" w:hAnsi="標楷體"/>
                <w:bCs/>
                <w:sz w:val="16"/>
                <w:szCs w:val="16"/>
                <w:vertAlign w:val="superscript"/>
              </w:rPr>
              <w:object w:dxaOrig="360" w:dyaOrig="620" w14:anchorId="6ED827D9">
                <v:shape id="_x0000_i1139" type="#_x0000_t75" style="width:12.6pt;height:21pt" o:ole="">
                  <v:imagedata r:id="rId96" o:title=""/>
                </v:shape>
                <o:OLEObject Type="Embed" ProgID="Equation.3" ShapeID="_x0000_i1139" DrawAspect="Content" ObjectID="_1656657513" r:id="rId97"/>
              </w:object>
            </w:r>
            <w:r w:rsidRPr="001B44D8">
              <w:rPr>
                <w:rFonts w:ascii="標楷體" w:eastAsia="標楷體" w:hAnsi="標楷體"/>
                <w:bCs/>
                <w:sz w:val="16"/>
                <w:szCs w:val="16"/>
              </w:rPr>
              <w:t>與</w:t>
            </w:r>
            <w:r w:rsidRPr="001B44D8">
              <w:rPr>
                <w:rFonts w:ascii="標楷體" w:eastAsia="標楷體" w:hAnsi="標楷體"/>
                <w:bCs/>
                <w:sz w:val="16"/>
                <w:szCs w:val="16"/>
                <w:vertAlign w:val="superscript"/>
              </w:rPr>
              <w:object w:dxaOrig="460" w:dyaOrig="620" w14:anchorId="757DA47E">
                <v:shape id="_x0000_i1140" type="#_x0000_t75" style="width:15.6pt;height:21pt" o:ole="">
                  <v:imagedata r:id="rId98" o:title=""/>
                </v:shape>
                <o:OLEObject Type="Embed" ProgID="Equation.3" ShapeID="_x0000_i1140" DrawAspect="Content" ObjectID="_1656657514" r:id="rId99"/>
              </w:object>
            </w:r>
            <w:r w:rsidRPr="001B44D8">
              <w:rPr>
                <w:rFonts w:ascii="標楷體" w:eastAsia="標楷體" w:hAnsi="標楷體"/>
                <w:bCs/>
                <w:sz w:val="16"/>
                <w:szCs w:val="16"/>
              </w:rPr>
              <w:t>，再請學生將</w:t>
            </w:r>
            <w:r w:rsidRPr="001B44D8">
              <w:rPr>
                <w:rFonts w:ascii="標楷體" w:eastAsia="標楷體" w:hAnsi="標楷體"/>
                <w:bCs/>
                <w:sz w:val="16"/>
                <w:szCs w:val="16"/>
                <w:vertAlign w:val="superscript"/>
              </w:rPr>
              <w:object w:dxaOrig="360" w:dyaOrig="620" w14:anchorId="701C6EEE">
                <v:shape id="_x0000_i1141" type="#_x0000_t75" style="width:12.6pt;height:21pt" o:ole="">
                  <v:imagedata r:id="rId100" o:title=""/>
                </v:shape>
                <o:OLEObject Type="Embed" ProgID="Equation.3" ShapeID="_x0000_i1141" DrawAspect="Content" ObjectID="_1656657515" r:id="rId101"/>
              </w:object>
            </w:r>
            <w:r w:rsidRPr="001B44D8">
              <w:rPr>
                <w:rFonts w:ascii="標楷體" w:eastAsia="標楷體" w:hAnsi="標楷體"/>
                <w:bCs/>
                <w:sz w:val="16"/>
                <w:szCs w:val="16"/>
              </w:rPr>
              <w:t>與</w:t>
            </w:r>
            <w:r w:rsidRPr="001B44D8">
              <w:rPr>
                <w:rFonts w:ascii="標楷體" w:eastAsia="標楷體" w:hAnsi="標楷體"/>
                <w:bCs/>
                <w:sz w:val="16"/>
                <w:szCs w:val="16"/>
                <w:vertAlign w:val="superscript"/>
              </w:rPr>
              <w:object w:dxaOrig="460" w:dyaOrig="620" w14:anchorId="0DD895BA">
                <v:shape id="_x0000_i1142" type="#_x0000_t75" style="width:15.6pt;height:21pt" o:ole="">
                  <v:imagedata r:id="rId102" o:title=""/>
                </v:shape>
                <o:OLEObject Type="Embed" ProgID="Equation.3" ShapeID="_x0000_i1142" DrawAspect="Content" ObjectID="_1656657516" r:id="rId103"/>
              </w:object>
            </w:r>
            <w:r w:rsidRPr="001B44D8">
              <w:rPr>
                <w:rFonts w:ascii="標楷體" w:eastAsia="標楷體" w:hAnsi="標楷體"/>
                <w:bCs/>
                <w:sz w:val="16"/>
                <w:szCs w:val="16"/>
              </w:rPr>
              <w:t>換成小數。</w:t>
            </w:r>
          </w:p>
        </w:tc>
        <w:tc>
          <w:tcPr>
            <w:tcW w:w="567" w:type="dxa"/>
            <w:vAlign w:val="center"/>
          </w:tcPr>
          <w:p w14:paraId="2771353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5</w:t>
            </w:r>
          </w:p>
        </w:tc>
        <w:tc>
          <w:tcPr>
            <w:tcW w:w="1275" w:type="dxa"/>
            <w:vAlign w:val="center"/>
          </w:tcPr>
          <w:p w14:paraId="3D12C92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翰林版國小數學6上教材</w:t>
            </w:r>
          </w:p>
          <w:p w14:paraId="14BCD9E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數與量、幾何</w:t>
            </w:r>
          </w:p>
          <w:p w14:paraId="2BFF635B"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第8單元　圓與扇形的面積</w:t>
            </w:r>
          </w:p>
          <w:p w14:paraId="7F9372F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數學樂園</w:t>
            </w:r>
          </w:p>
        </w:tc>
        <w:tc>
          <w:tcPr>
            <w:tcW w:w="1276" w:type="dxa"/>
            <w:vAlign w:val="center"/>
          </w:tcPr>
          <w:p w14:paraId="56AF91C7"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口頭討論</w:t>
            </w:r>
            <w:r w:rsidRPr="001B44D8">
              <w:rPr>
                <w:rFonts w:ascii="標楷體" w:eastAsia="標楷體" w:hAnsi="標楷體"/>
                <w:bCs/>
                <w:sz w:val="16"/>
                <w:szCs w:val="16"/>
              </w:rPr>
              <w:br/>
              <w:t>平時上課表現</w:t>
            </w:r>
            <w:r w:rsidRPr="001B44D8">
              <w:rPr>
                <w:rFonts w:ascii="標楷體" w:eastAsia="標楷體" w:hAnsi="標楷體"/>
                <w:bCs/>
                <w:sz w:val="16"/>
                <w:szCs w:val="16"/>
              </w:rPr>
              <w:br/>
              <w:t>參與度評量</w:t>
            </w:r>
            <w:r w:rsidRPr="001B44D8">
              <w:rPr>
                <w:rFonts w:ascii="標楷體" w:eastAsia="標楷體" w:hAnsi="標楷體"/>
                <w:bCs/>
                <w:sz w:val="16"/>
                <w:szCs w:val="16"/>
              </w:rPr>
              <w:br/>
              <w:t>課堂問答</w:t>
            </w:r>
            <w:r w:rsidRPr="001B44D8">
              <w:rPr>
                <w:rFonts w:ascii="標楷體" w:eastAsia="標楷體" w:hAnsi="標楷體"/>
                <w:bCs/>
                <w:sz w:val="16"/>
                <w:szCs w:val="16"/>
              </w:rPr>
              <w:br/>
              <w:t>學習態度</w:t>
            </w:r>
          </w:p>
        </w:tc>
        <w:tc>
          <w:tcPr>
            <w:tcW w:w="1134" w:type="dxa"/>
            <w:vAlign w:val="center"/>
          </w:tcPr>
          <w:p w14:paraId="287863EC" w14:textId="77777777" w:rsidR="00356FB3" w:rsidRPr="009F61DB" w:rsidRDefault="00356FB3" w:rsidP="00A53F10">
            <w:pPr>
              <w:jc w:val="both"/>
              <w:rPr>
                <w:rFonts w:ascii="標楷體" w:eastAsia="標楷體" w:hAnsi="標楷體"/>
                <w:sz w:val="16"/>
                <w:szCs w:val="16"/>
              </w:rPr>
            </w:pPr>
          </w:p>
        </w:tc>
      </w:tr>
      <w:tr w:rsidR="00356FB3" w:rsidRPr="00A21746" w14:paraId="1C3FF332" w14:textId="77777777" w:rsidTr="00A53F10">
        <w:trPr>
          <w:cantSplit/>
          <w:trHeight w:val="10062"/>
        </w:trPr>
        <w:tc>
          <w:tcPr>
            <w:tcW w:w="1108" w:type="dxa"/>
            <w:textDirection w:val="tbRlV"/>
            <w:vAlign w:val="center"/>
          </w:tcPr>
          <w:p w14:paraId="281A32D4" w14:textId="77777777" w:rsidR="00356FB3" w:rsidRPr="006216A3" w:rsidRDefault="00356FB3" w:rsidP="00A53F10">
            <w:pPr>
              <w:ind w:left="113" w:right="113"/>
              <w:jc w:val="center"/>
              <w:rPr>
                <w:rFonts w:ascii="標楷體" w:eastAsia="標楷體" w:hAnsi="標楷體"/>
                <w:sz w:val="22"/>
                <w:szCs w:val="22"/>
              </w:rPr>
            </w:pPr>
            <w:r w:rsidRPr="006216A3">
              <w:rPr>
                <w:rFonts w:ascii="標楷體" w:eastAsia="標楷體" w:hAnsi="標楷體" w:hint="eastAsia"/>
                <w:sz w:val="22"/>
                <w:szCs w:val="22"/>
              </w:rPr>
              <w:lastRenderedPageBreak/>
              <w:t>十八</w:t>
            </w:r>
            <w:r w:rsidRPr="006216A3">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12:22~12:28</w:t>
            </w:r>
            <w:r w:rsidRPr="006216A3">
              <w:rPr>
                <w:rFonts w:ascii="標楷體" w:eastAsia="標楷體" w:hAnsi="標楷體" w:hint="eastAsia"/>
                <w:spacing w:val="-10"/>
                <w:sz w:val="22"/>
                <w:szCs w:val="22"/>
              </w:rPr>
              <w:t>）</w:t>
            </w:r>
          </w:p>
        </w:tc>
        <w:tc>
          <w:tcPr>
            <w:tcW w:w="2856" w:type="dxa"/>
            <w:vAlign w:val="center"/>
          </w:tcPr>
          <w:p w14:paraId="101CA67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6-n-13能利用常用的數量關係，列出恰當的算式，進行解題，並檢驗解的合理性。(同6-a-04)</w:t>
            </w:r>
          </w:p>
          <w:p w14:paraId="362AE69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6-a-04能利用常用的數量關係，列出恰當的算式，進行解題，並檢驗解的合理性。(同6-n-13)</w:t>
            </w:r>
          </w:p>
          <w:p w14:paraId="26DD140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0A5572D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C-T-03能把情境中與數學相關的資料資訊化。</w:t>
            </w:r>
          </w:p>
          <w:p w14:paraId="0B22402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C-T-04能把待解的問題轉化成數學的問題。</w:t>
            </w:r>
          </w:p>
          <w:p w14:paraId="3C02C5B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C-S-01能分解複雜的問題為一系列的子題。</w:t>
            </w:r>
          </w:p>
          <w:p w14:paraId="51670EBC" w14:textId="77777777" w:rsidR="00356FB3" w:rsidRPr="001B44D8" w:rsidRDefault="00356FB3" w:rsidP="00A53F10">
            <w:pPr>
              <w:jc w:val="both"/>
              <w:rPr>
                <w:rFonts w:ascii="標楷體" w:eastAsia="標楷體" w:hAnsi="標楷體"/>
                <w:bCs/>
                <w:color w:val="0000FF"/>
                <w:sz w:val="16"/>
                <w:szCs w:val="16"/>
              </w:rPr>
            </w:pPr>
            <w:r w:rsidRPr="001B44D8">
              <w:rPr>
                <w:rFonts w:ascii="標楷體" w:eastAsia="標楷體" w:hAnsi="標楷體"/>
                <w:sz w:val="16"/>
                <w:szCs w:val="16"/>
              </w:rPr>
              <w:t>C-S-03能瞭解如何利用觀察、分類、歸納、演繹、類比等方式來解決問題。</w:t>
            </w:r>
            <w:r w:rsidRPr="001B44D8">
              <w:rPr>
                <w:rFonts w:ascii="標楷體" w:eastAsia="標楷體" w:hAnsi="標楷體"/>
                <w:color w:val="0000FF"/>
                <w:sz w:val="16"/>
                <w:szCs w:val="16"/>
              </w:rPr>
              <w:br/>
            </w:r>
            <w:r w:rsidRPr="001B44D8">
              <w:rPr>
                <w:rFonts w:ascii="標楷體" w:eastAsia="標楷體" w:hAnsi="標楷體"/>
                <w:bCs/>
                <w:color w:val="0000FF"/>
                <w:sz w:val="16"/>
                <w:szCs w:val="16"/>
              </w:rPr>
              <w:t>【人權教育】</w:t>
            </w:r>
            <w:smartTag w:uri="urn:schemas-microsoft-com:office:smarttags" w:element="chsdate">
              <w:smartTagPr>
                <w:attr w:name="Year" w:val="2001"/>
                <w:attr w:name="Month" w:val="2"/>
                <w:attr w:name="Day" w:val="2"/>
                <w:attr w:name="IsLunarDate" w:val="False"/>
                <w:attr w:name="IsROCDate" w:val="False"/>
              </w:smartTagPr>
              <w:r w:rsidRPr="001B44D8">
                <w:rPr>
                  <w:rFonts w:ascii="標楷體" w:eastAsia="標楷體" w:hAnsi="標楷體"/>
                  <w:bCs/>
                  <w:color w:val="0000FF"/>
                  <w:sz w:val="16"/>
                  <w:szCs w:val="16"/>
                </w:rPr>
                <w:t>1-2-2</w:t>
              </w:r>
            </w:smartTag>
            <w:r w:rsidRPr="001B44D8">
              <w:rPr>
                <w:rFonts w:ascii="標楷體" w:eastAsia="標楷體" w:hAnsi="標楷體"/>
                <w:bCs/>
                <w:color w:val="0000FF"/>
                <w:sz w:val="16"/>
                <w:szCs w:val="16"/>
              </w:rPr>
              <w:t>知道人權是普遍的、不容剝奪的，並能關心弱勢。</w:t>
            </w:r>
          </w:p>
          <w:p w14:paraId="79AD30AA"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color w:val="0000FF"/>
                <w:sz w:val="16"/>
                <w:szCs w:val="16"/>
              </w:rPr>
              <w:t>【生涯發展教育】</w:t>
            </w:r>
            <w:smartTag w:uri="urn:schemas-microsoft-com:office:smarttags" w:element="chsdate">
              <w:smartTagPr>
                <w:attr w:name="Year" w:val="2003"/>
                <w:attr w:name="Month" w:val="2"/>
                <w:attr w:name="Day" w:val="2"/>
                <w:attr w:name="IsLunarDate" w:val="False"/>
                <w:attr w:name="IsROCDate" w:val="False"/>
              </w:smartTagPr>
              <w:r w:rsidRPr="001B44D8">
                <w:rPr>
                  <w:rFonts w:ascii="標楷體" w:eastAsia="標楷體" w:hAnsi="標楷體"/>
                  <w:bCs/>
                  <w:color w:val="0000FF"/>
                  <w:sz w:val="16"/>
                  <w:szCs w:val="16"/>
                </w:rPr>
                <w:t>3-2-2</w:t>
              </w:r>
            </w:smartTag>
            <w:r w:rsidRPr="001B44D8">
              <w:rPr>
                <w:rFonts w:ascii="標楷體" w:eastAsia="標楷體" w:hAnsi="標楷體"/>
                <w:bCs/>
                <w:color w:val="0000FF"/>
                <w:sz w:val="16"/>
                <w:szCs w:val="16"/>
              </w:rPr>
              <w:t>學習如何解決問題及做決定。</w:t>
            </w:r>
          </w:p>
        </w:tc>
        <w:tc>
          <w:tcPr>
            <w:tcW w:w="7230" w:type="dxa"/>
            <w:vAlign w:val="center"/>
          </w:tcPr>
          <w:p w14:paraId="0430D8F5"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數與量、代數</w:t>
            </w:r>
            <w:r w:rsidRPr="001B44D8">
              <w:rPr>
                <w:rFonts w:ascii="標楷體" w:eastAsia="標楷體" w:hAnsi="標楷體"/>
                <w:sz w:val="16"/>
                <w:szCs w:val="16"/>
              </w:rPr>
              <w:br/>
            </w:r>
            <w:r w:rsidRPr="001B44D8">
              <w:rPr>
                <w:rFonts w:ascii="標楷體" w:eastAsia="標楷體" w:hAnsi="標楷體"/>
                <w:bCs/>
                <w:sz w:val="16"/>
                <w:szCs w:val="16"/>
              </w:rPr>
              <w:t>第9單元　規律問題</w:t>
            </w:r>
            <w:r w:rsidRPr="001B44D8">
              <w:rPr>
                <w:rFonts w:ascii="標楷體" w:eastAsia="標楷體" w:hAnsi="標楷體"/>
                <w:sz w:val="16"/>
                <w:szCs w:val="16"/>
              </w:rPr>
              <w:br/>
            </w:r>
            <w:r w:rsidRPr="001B44D8">
              <w:rPr>
                <w:rFonts w:ascii="標楷體" w:eastAsia="標楷體" w:hAnsi="標楷體"/>
                <w:bCs/>
                <w:sz w:val="16"/>
                <w:szCs w:val="16"/>
              </w:rPr>
              <w:t>活動一：間隔問題</w:t>
            </w:r>
            <w:r w:rsidRPr="001B44D8">
              <w:rPr>
                <w:rFonts w:ascii="標楷體" w:eastAsia="標楷體" w:hAnsi="標楷體"/>
                <w:bCs/>
                <w:sz w:val="16"/>
                <w:szCs w:val="16"/>
              </w:rPr>
              <w:br/>
              <w:t>1.例1將第7個到第17個的數值改為較簡單的情境，找到解題的模式後，再回到原問題解題。</w:t>
            </w:r>
            <w:r w:rsidRPr="001B44D8">
              <w:rPr>
                <w:rFonts w:ascii="標楷體" w:eastAsia="標楷體" w:hAnsi="標楷體"/>
                <w:bCs/>
                <w:sz w:val="16"/>
                <w:szCs w:val="16"/>
              </w:rPr>
              <w:br/>
              <w:t>2.例2引導學生先找出盆栽數量和間隔數的關係。例如：說明框中2個盆栽的間隔數是2－1＝1，再回到原有的問題，算出兩個相鄰盆栽的距離。</w:t>
            </w:r>
            <w:r w:rsidRPr="001B44D8">
              <w:rPr>
                <w:rFonts w:ascii="標楷體" w:eastAsia="標楷體" w:hAnsi="標楷體"/>
                <w:bCs/>
                <w:sz w:val="16"/>
                <w:szCs w:val="16"/>
              </w:rPr>
              <w:br/>
              <w:t>3.例3引導學生先找出旗桿數和間隔數的關係。例如：2根旗桿，間隔數是2，也就是旗桿數。回到原有的問題，算出兩個相鄰旗桿的距離。</w:t>
            </w:r>
            <w:r w:rsidRPr="001B44D8">
              <w:rPr>
                <w:rFonts w:ascii="標楷體" w:eastAsia="標楷體" w:hAnsi="標楷體"/>
                <w:bCs/>
                <w:sz w:val="16"/>
                <w:szCs w:val="16"/>
              </w:rPr>
              <w:br/>
              <w:t>4.例4引導學生先找出棵數和間隔數的關係。例如：第1小題間隔數是1時，棵數是1＋1棵。回到原有的問題，再利用間隔數＋1＝棵數；第2小題間隔數＝棵數；第3小題間隔數－1＝棵數。</w:t>
            </w:r>
          </w:p>
        </w:tc>
        <w:tc>
          <w:tcPr>
            <w:tcW w:w="567" w:type="dxa"/>
            <w:vAlign w:val="center"/>
          </w:tcPr>
          <w:p w14:paraId="60FFD16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5</w:t>
            </w:r>
          </w:p>
        </w:tc>
        <w:tc>
          <w:tcPr>
            <w:tcW w:w="1275" w:type="dxa"/>
            <w:vAlign w:val="center"/>
          </w:tcPr>
          <w:p w14:paraId="5110F7D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翰林版國小數學6上教材</w:t>
            </w:r>
          </w:p>
          <w:p w14:paraId="1300DF61"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數與量、代數</w:t>
            </w:r>
          </w:p>
          <w:p w14:paraId="238651C6"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第9單元　規律問題</w:t>
            </w:r>
          </w:p>
        </w:tc>
        <w:tc>
          <w:tcPr>
            <w:tcW w:w="1276" w:type="dxa"/>
            <w:vAlign w:val="center"/>
          </w:tcPr>
          <w:p w14:paraId="72FBE1FB"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自我評量</w:t>
            </w:r>
            <w:r w:rsidRPr="001B44D8">
              <w:rPr>
                <w:rFonts w:ascii="標楷體" w:eastAsia="標楷體" w:hAnsi="標楷體"/>
                <w:bCs/>
                <w:sz w:val="16"/>
                <w:szCs w:val="16"/>
              </w:rPr>
              <w:br/>
              <w:t>紙筆測驗</w:t>
            </w:r>
            <w:r w:rsidRPr="001B44D8">
              <w:rPr>
                <w:rFonts w:ascii="標楷體" w:eastAsia="標楷體" w:hAnsi="標楷體"/>
                <w:bCs/>
                <w:sz w:val="16"/>
                <w:szCs w:val="16"/>
              </w:rPr>
              <w:br/>
              <w:t>習作評量</w:t>
            </w:r>
            <w:r w:rsidRPr="001B44D8">
              <w:rPr>
                <w:rFonts w:ascii="標楷體" w:eastAsia="標楷體" w:hAnsi="標楷體"/>
                <w:bCs/>
                <w:sz w:val="16"/>
                <w:szCs w:val="16"/>
              </w:rPr>
              <w:br/>
              <w:t>課堂問答</w:t>
            </w:r>
            <w:r w:rsidRPr="001B44D8">
              <w:rPr>
                <w:rFonts w:ascii="標楷體" w:eastAsia="標楷體" w:hAnsi="標楷體"/>
                <w:bCs/>
                <w:sz w:val="16"/>
                <w:szCs w:val="16"/>
              </w:rPr>
              <w:br/>
              <w:t>學習態度</w:t>
            </w:r>
          </w:p>
        </w:tc>
        <w:tc>
          <w:tcPr>
            <w:tcW w:w="1134" w:type="dxa"/>
            <w:vAlign w:val="center"/>
          </w:tcPr>
          <w:p w14:paraId="44195E35" w14:textId="77777777" w:rsidR="00356FB3" w:rsidRPr="009F61DB" w:rsidRDefault="00356FB3" w:rsidP="00A53F10">
            <w:pPr>
              <w:jc w:val="both"/>
              <w:rPr>
                <w:rFonts w:ascii="標楷體" w:eastAsia="標楷體" w:hAnsi="標楷體"/>
                <w:sz w:val="16"/>
                <w:szCs w:val="16"/>
              </w:rPr>
            </w:pPr>
          </w:p>
        </w:tc>
      </w:tr>
      <w:tr w:rsidR="00356FB3" w:rsidRPr="00A21746" w14:paraId="419C488C" w14:textId="77777777" w:rsidTr="00A53F10">
        <w:trPr>
          <w:cantSplit/>
          <w:trHeight w:val="10203"/>
        </w:trPr>
        <w:tc>
          <w:tcPr>
            <w:tcW w:w="1108" w:type="dxa"/>
            <w:textDirection w:val="tbRlV"/>
            <w:vAlign w:val="center"/>
          </w:tcPr>
          <w:p w14:paraId="5C6173C5" w14:textId="77777777" w:rsidR="00356FB3" w:rsidRPr="006216A3" w:rsidRDefault="00356FB3" w:rsidP="00A53F10">
            <w:pPr>
              <w:ind w:left="113" w:right="113"/>
              <w:jc w:val="center"/>
              <w:rPr>
                <w:rFonts w:ascii="標楷體" w:eastAsia="標楷體" w:hAnsi="標楷體"/>
                <w:sz w:val="22"/>
                <w:szCs w:val="22"/>
              </w:rPr>
            </w:pPr>
            <w:r w:rsidRPr="006216A3">
              <w:rPr>
                <w:rFonts w:ascii="標楷體" w:eastAsia="標楷體" w:hAnsi="標楷體" w:hint="eastAsia"/>
                <w:sz w:val="22"/>
                <w:szCs w:val="22"/>
              </w:rPr>
              <w:lastRenderedPageBreak/>
              <w:t>十九</w:t>
            </w:r>
            <w:r w:rsidRPr="006216A3">
              <w:rPr>
                <w:rFonts w:ascii="標楷體" w:eastAsia="標楷體" w:hAnsi="標楷體" w:hint="eastAsia"/>
                <w:spacing w:val="-10"/>
                <w:sz w:val="22"/>
                <w:szCs w:val="22"/>
              </w:rPr>
              <w:t>（</w:t>
            </w:r>
            <w:r>
              <w:rPr>
                <w:rFonts w:ascii="標楷體" w:eastAsia="標楷體" w:hAnsi="標楷體"/>
                <w:color w:val="000000"/>
                <w:spacing w:val="-10"/>
                <w:sz w:val="22"/>
                <w:szCs w:val="22"/>
              </w:rPr>
              <w:t>12</w:t>
            </w:r>
            <w:r w:rsidRPr="006216A3">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29~</w:t>
            </w:r>
            <w:r>
              <w:rPr>
                <w:rFonts w:ascii="標楷體" w:eastAsia="標楷體" w:hAnsi="標楷體"/>
                <w:color w:val="000000"/>
                <w:spacing w:val="-10"/>
                <w:sz w:val="22"/>
                <w:szCs w:val="22"/>
              </w:rPr>
              <w:t>01</w:t>
            </w:r>
            <w:r>
              <w:rPr>
                <w:rFonts w:ascii="標楷體" w:eastAsia="標楷體" w:hAnsi="標楷體" w:hint="eastAsia"/>
                <w:color w:val="000000"/>
                <w:spacing w:val="-10"/>
                <w:sz w:val="22"/>
                <w:szCs w:val="22"/>
              </w:rPr>
              <w:t>:04</w:t>
            </w:r>
            <w:r w:rsidRPr="006216A3">
              <w:rPr>
                <w:rFonts w:ascii="標楷體" w:eastAsia="標楷體" w:hAnsi="標楷體" w:hint="eastAsia"/>
                <w:spacing w:val="-10"/>
                <w:sz w:val="22"/>
                <w:szCs w:val="22"/>
              </w:rPr>
              <w:t>）</w:t>
            </w:r>
          </w:p>
        </w:tc>
        <w:tc>
          <w:tcPr>
            <w:tcW w:w="2856" w:type="dxa"/>
            <w:vAlign w:val="center"/>
          </w:tcPr>
          <w:p w14:paraId="21A325A9"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6-n-13能利用常用的數量關係，列出恰當的算式，進行解題，並檢驗解的合理性。(同6-a-04)</w:t>
            </w:r>
          </w:p>
          <w:p w14:paraId="0AE876C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6-a-04能利用常用的數量關係，列出恰當的算式，進行解題，並檢驗解的合理性。(同6-n-13)</w:t>
            </w:r>
          </w:p>
          <w:p w14:paraId="132059A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6-a-01能理解等量公理。</w:t>
            </w:r>
          </w:p>
          <w:p w14:paraId="5B1B199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6-a-02能將分數單步驟的具體情境問題列成含有未知數符號的算式，並求解及驗算。</w:t>
            </w:r>
          </w:p>
          <w:p w14:paraId="39B217E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004C463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能把情境中與數學相關的資料資訊化。</w:t>
            </w:r>
          </w:p>
          <w:p w14:paraId="092EC6DC" w14:textId="77777777" w:rsidR="00356FB3" w:rsidRPr="001B44D8" w:rsidRDefault="00356FB3" w:rsidP="00A53F10">
            <w:pPr>
              <w:jc w:val="both"/>
              <w:rPr>
                <w:rFonts w:ascii="標楷體" w:eastAsia="標楷體" w:hAnsi="標楷體"/>
                <w:bCs/>
                <w:color w:val="0000FF"/>
                <w:sz w:val="16"/>
                <w:szCs w:val="16"/>
              </w:rPr>
            </w:pPr>
            <w:r w:rsidRPr="001B44D8">
              <w:rPr>
                <w:rFonts w:ascii="標楷體" w:eastAsia="標楷體" w:hAnsi="標楷體"/>
                <w:sz w:val="16"/>
                <w:szCs w:val="16"/>
              </w:rPr>
              <w:t>C-S-03能瞭解如何利用觀察、分類、歸納、演繹、類比等方式來解決問題。</w:t>
            </w:r>
            <w:r w:rsidRPr="001B44D8">
              <w:rPr>
                <w:rFonts w:ascii="標楷體" w:eastAsia="標楷體" w:hAnsi="標楷體"/>
                <w:color w:val="0000FF"/>
                <w:sz w:val="16"/>
                <w:szCs w:val="16"/>
              </w:rPr>
              <w:br/>
            </w:r>
            <w:r w:rsidRPr="001B44D8">
              <w:rPr>
                <w:rFonts w:ascii="標楷體" w:eastAsia="標楷體" w:hAnsi="標楷體"/>
                <w:bCs/>
                <w:color w:val="0000FF"/>
                <w:sz w:val="16"/>
                <w:szCs w:val="16"/>
              </w:rPr>
              <w:t>【人權教育】</w:t>
            </w:r>
            <w:smartTag w:uri="urn:schemas-microsoft-com:office:smarttags" w:element="chsdate">
              <w:smartTagPr>
                <w:attr w:name="Year" w:val="2001"/>
                <w:attr w:name="Month" w:val="2"/>
                <w:attr w:name="Day" w:val="2"/>
                <w:attr w:name="IsLunarDate" w:val="False"/>
                <w:attr w:name="IsROCDate" w:val="False"/>
              </w:smartTagPr>
              <w:r w:rsidRPr="001B44D8">
                <w:rPr>
                  <w:rFonts w:ascii="標楷體" w:eastAsia="標楷體" w:hAnsi="標楷體"/>
                  <w:bCs/>
                  <w:color w:val="0000FF"/>
                  <w:sz w:val="16"/>
                  <w:szCs w:val="16"/>
                </w:rPr>
                <w:t>1-2-2</w:t>
              </w:r>
            </w:smartTag>
            <w:r w:rsidRPr="001B44D8">
              <w:rPr>
                <w:rFonts w:ascii="標楷體" w:eastAsia="標楷體" w:hAnsi="標楷體"/>
                <w:bCs/>
                <w:color w:val="0000FF"/>
                <w:sz w:val="16"/>
                <w:szCs w:val="16"/>
              </w:rPr>
              <w:t>知道人權是普遍的、不容剝奪的，並能關心弱勢。</w:t>
            </w:r>
          </w:p>
          <w:p w14:paraId="628FAAB5"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color w:val="0000FF"/>
                <w:sz w:val="16"/>
                <w:szCs w:val="16"/>
              </w:rPr>
              <w:t>【生涯發展教育】</w:t>
            </w:r>
            <w:smartTag w:uri="urn:schemas-microsoft-com:office:smarttags" w:element="chsdate">
              <w:smartTagPr>
                <w:attr w:name="Year" w:val="2003"/>
                <w:attr w:name="Month" w:val="2"/>
                <w:attr w:name="Day" w:val="2"/>
                <w:attr w:name="IsLunarDate" w:val="False"/>
                <w:attr w:name="IsROCDate" w:val="False"/>
              </w:smartTagPr>
              <w:r w:rsidRPr="001B44D8">
                <w:rPr>
                  <w:rFonts w:ascii="標楷體" w:eastAsia="標楷體" w:hAnsi="標楷體"/>
                  <w:bCs/>
                  <w:color w:val="0000FF"/>
                  <w:sz w:val="16"/>
                  <w:szCs w:val="16"/>
                </w:rPr>
                <w:t>3-2-2</w:t>
              </w:r>
            </w:smartTag>
            <w:r w:rsidRPr="001B44D8">
              <w:rPr>
                <w:rFonts w:ascii="標楷體" w:eastAsia="標楷體" w:hAnsi="標楷體"/>
                <w:bCs/>
                <w:color w:val="0000FF"/>
                <w:sz w:val="16"/>
                <w:szCs w:val="16"/>
              </w:rPr>
              <w:t>學習如何解決問題及做決定。</w:t>
            </w:r>
          </w:p>
        </w:tc>
        <w:tc>
          <w:tcPr>
            <w:tcW w:w="7230" w:type="dxa"/>
            <w:vAlign w:val="center"/>
          </w:tcPr>
          <w:p w14:paraId="3C94C03B"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數與量、代數</w:t>
            </w:r>
            <w:r w:rsidRPr="001B44D8">
              <w:rPr>
                <w:rFonts w:ascii="標楷體" w:eastAsia="標楷體" w:hAnsi="標楷體"/>
                <w:sz w:val="16"/>
                <w:szCs w:val="16"/>
              </w:rPr>
              <w:br/>
            </w:r>
            <w:r w:rsidRPr="001B44D8">
              <w:rPr>
                <w:rFonts w:ascii="標楷體" w:eastAsia="標楷體" w:hAnsi="標楷體"/>
                <w:bCs/>
                <w:sz w:val="16"/>
                <w:szCs w:val="16"/>
              </w:rPr>
              <w:t>第9單元</w:t>
            </w:r>
            <w:r w:rsidRPr="001B44D8">
              <w:rPr>
                <w:rFonts w:ascii="標楷體" w:eastAsia="標楷體" w:hAnsi="標楷體" w:hint="eastAsia"/>
                <w:bCs/>
                <w:sz w:val="16"/>
                <w:szCs w:val="16"/>
              </w:rPr>
              <w:t xml:space="preserve">　</w:t>
            </w:r>
            <w:r w:rsidRPr="001B44D8">
              <w:rPr>
                <w:rFonts w:ascii="標楷體" w:eastAsia="標楷體" w:hAnsi="標楷體"/>
                <w:bCs/>
                <w:sz w:val="16"/>
                <w:szCs w:val="16"/>
              </w:rPr>
              <w:t>規律問題</w:t>
            </w:r>
          </w:p>
          <w:p w14:paraId="319F63DD"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第10單元　等量公理</w:t>
            </w:r>
            <w:r w:rsidRPr="001B44D8">
              <w:rPr>
                <w:rFonts w:ascii="標楷體" w:eastAsia="標楷體" w:hAnsi="標楷體"/>
                <w:sz w:val="16"/>
                <w:szCs w:val="16"/>
              </w:rPr>
              <w:br/>
            </w:r>
            <w:r w:rsidRPr="001B44D8">
              <w:rPr>
                <w:rFonts w:ascii="標楷體" w:eastAsia="標楷體" w:hAnsi="標楷體"/>
                <w:bCs/>
                <w:sz w:val="16"/>
                <w:szCs w:val="16"/>
              </w:rPr>
              <w:t>活動一：找規則</w:t>
            </w:r>
          </w:p>
          <w:p w14:paraId="4AC6D340"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1.例1引導發現相連的珠子以綠、紫、藍、黃的規律重複出現，每4顆形成一組，引導學生觀察餘數的規律，找出對應的顏色。</w:t>
            </w:r>
          </w:p>
          <w:p w14:paraId="48A32068"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2.例2引導學生先看座位圖，發現一橫列有4個座位，4個座位一組，再將座位號除以4，算出正確座位在哪個位置。</w:t>
            </w:r>
            <w:r w:rsidRPr="001B44D8">
              <w:rPr>
                <w:rFonts w:ascii="標楷體" w:eastAsia="標楷體" w:hAnsi="標楷體"/>
                <w:bCs/>
                <w:sz w:val="16"/>
                <w:szCs w:val="16"/>
              </w:rPr>
              <w:br/>
              <w:t>3.例3拿出附件排出正方形，再引導學生觀察1個正方形到4個正方形的規律，找出排出100個正方形需要用到幾根棉花棒。</w:t>
            </w:r>
            <w:r w:rsidRPr="001B44D8">
              <w:rPr>
                <w:rFonts w:ascii="標楷體" w:eastAsia="標楷體" w:hAnsi="標楷體"/>
                <w:bCs/>
                <w:sz w:val="16"/>
                <w:szCs w:val="16"/>
              </w:rPr>
              <w:br/>
              <w:t>4.例4先排出每邊3個花片到6個花片的圖形，總共需要3×4－4個花片，最後回到原問題解題。</w:t>
            </w:r>
            <w:r w:rsidRPr="001B44D8">
              <w:rPr>
                <w:rFonts w:ascii="標楷體" w:eastAsia="標楷體" w:hAnsi="標楷體"/>
                <w:bCs/>
                <w:sz w:val="16"/>
                <w:szCs w:val="16"/>
              </w:rPr>
              <w:br/>
              <w:t>5.例5依序排出1到4層的三角形，整理出規律後，再回到原問題解題。</w:t>
            </w:r>
            <w:r w:rsidRPr="001B44D8">
              <w:rPr>
                <w:rFonts w:ascii="標楷體" w:eastAsia="標楷體" w:hAnsi="標楷體"/>
                <w:bCs/>
                <w:sz w:val="16"/>
                <w:szCs w:val="16"/>
              </w:rPr>
              <w:br/>
              <w:t>活動二：練習園地</w:t>
            </w:r>
            <w:r w:rsidRPr="001B44D8">
              <w:rPr>
                <w:rFonts w:ascii="標楷體" w:eastAsia="標楷體" w:hAnsi="標楷體"/>
                <w:bCs/>
                <w:sz w:val="16"/>
                <w:szCs w:val="16"/>
              </w:rPr>
              <w:br/>
              <w:t>進行第九單元之綜合練習。</w:t>
            </w:r>
            <w:r w:rsidRPr="001B44D8">
              <w:rPr>
                <w:rFonts w:ascii="標楷體" w:eastAsia="標楷體" w:hAnsi="標楷體"/>
                <w:bCs/>
                <w:sz w:val="16"/>
                <w:szCs w:val="16"/>
              </w:rPr>
              <w:br/>
              <w:t>活動三：認識等量公理</w:t>
            </w:r>
          </w:p>
          <w:p w14:paraId="351F0DAC"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1.例1觀察課本天平圖示，說明在平衡的天平上，左右兩邊同時加上一樣重的物品，天平仍然維持平衡的原理，再說明等號兩邊同時加上一個相同的數，等式兩邊一樣會相等。</w:t>
            </w:r>
            <w:r w:rsidRPr="001B44D8">
              <w:rPr>
                <w:rFonts w:ascii="標楷體" w:eastAsia="標楷體" w:hAnsi="標楷體"/>
                <w:bCs/>
                <w:sz w:val="16"/>
                <w:szCs w:val="16"/>
              </w:rPr>
              <w:br/>
              <w:t>2.例2觀察課本天平圖示，說明在平衡的天平上，左右兩邊同時拿走一樣重的物品，天平仍然維持平衡，再說明等號兩邊同時減去一個相同的數，等式兩邊一樣會相等。</w:t>
            </w:r>
            <w:r w:rsidRPr="001B44D8">
              <w:rPr>
                <w:rFonts w:ascii="標楷體" w:eastAsia="標楷體" w:hAnsi="標楷體"/>
                <w:bCs/>
                <w:sz w:val="16"/>
                <w:szCs w:val="16"/>
              </w:rPr>
              <w:br/>
              <w:t>3.例3觀察課本天平圖示，說明在平衡的天平上，左邊放2個，右邊也要2個100，才能維持平衡的原理，再說明等號兩邊同時乘上一個相同的數，等式兩邊一樣會相等。</w:t>
            </w:r>
            <w:r w:rsidRPr="001B44D8">
              <w:rPr>
                <w:rFonts w:ascii="標楷體" w:eastAsia="標楷體" w:hAnsi="標楷體"/>
                <w:bCs/>
                <w:sz w:val="16"/>
                <w:szCs w:val="16"/>
              </w:rPr>
              <w:br/>
              <w:t>4.例4觀察課本天平圖示，說明在平衡的天平上，同時平分兩邊的物品，天平仍維持平衡的原理，再說明等號兩邊同時除以一個不為0的相同的數，等式兩邊一樣會相等。</w:t>
            </w:r>
          </w:p>
        </w:tc>
        <w:tc>
          <w:tcPr>
            <w:tcW w:w="567" w:type="dxa"/>
            <w:vAlign w:val="center"/>
          </w:tcPr>
          <w:p w14:paraId="035C5BC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5</w:t>
            </w:r>
          </w:p>
        </w:tc>
        <w:tc>
          <w:tcPr>
            <w:tcW w:w="1275" w:type="dxa"/>
            <w:vAlign w:val="center"/>
          </w:tcPr>
          <w:p w14:paraId="093A728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翰林版國小數學6上教材</w:t>
            </w:r>
          </w:p>
          <w:p w14:paraId="22499C7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數與量、代數</w:t>
            </w:r>
          </w:p>
          <w:p w14:paraId="7D0328E9"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第9單元</w:t>
            </w:r>
            <w:r w:rsidRPr="001B44D8">
              <w:rPr>
                <w:rFonts w:ascii="標楷體" w:eastAsia="標楷體" w:hAnsi="標楷體" w:hint="eastAsia"/>
                <w:bCs/>
                <w:sz w:val="16"/>
                <w:szCs w:val="16"/>
              </w:rPr>
              <w:t xml:space="preserve">　</w:t>
            </w:r>
            <w:r w:rsidRPr="001B44D8">
              <w:rPr>
                <w:rFonts w:ascii="標楷體" w:eastAsia="標楷體" w:hAnsi="標楷體"/>
                <w:bCs/>
                <w:sz w:val="16"/>
                <w:szCs w:val="16"/>
              </w:rPr>
              <w:t>規律問題</w:t>
            </w:r>
          </w:p>
          <w:p w14:paraId="7D4563A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第10單元　等量公理</w:t>
            </w:r>
          </w:p>
        </w:tc>
        <w:tc>
          <w:tcPr>
            <w:tcW w:w="1276" w:type="dxa"/>
            <w:vAlign w:val="center"/>
          </w:tcPr>
          <w:p w14:paraId="6A0C3AC1"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口頭討論</w:t>
            </w:r>
            <w:r w:rsidRPr="001B44D8">
              <w:rPr>
                <w:rFonts w:ascii="標楷體" w:eastAsia="標楷體" w:hAnsi="標楷體"/>
                <w:bCs/>
                <w:sz w:val="16"/>
                <w:szCs w:val="16"/>
              </w:rPr>
              <w:br/>
              <w:t>小組互動表現</w:t>
            </w:r>
            <w:r w:rsidRPr="001B44D8">
              <w:rPr>
                <w:rFonts w:ascii="標楷體" w:eastAsia="標楷體" w:hAnsi="標楷體"/>
                <w:bCs/>
                <w:sz w:val="16"/>
                <w:szCs w:val="16"/>
              </w:rPr>
              <w:br/>
              <w:t>紙筆測驗</w:t>
            </w:r>
            <w:r w:rsidRPr="001B44D8">
              <w:rPr>
                <w:rFonts w:ascii="標楷體" w:eastAsia="標楷體" w:hAnsi="標楷體"/>
                <w:bCs/>
                <w:sz w:val="16"/>
                <w:szCs w:val="16"/>
              </w:rPr>
              <w:br/>
              <w:t>參與度評量</w:t>
            </w:r>
            <w:r w:rsidRPr="001B44D8">
              <w:rPr>
                <w:rFonts w:ascii="標楷體" w:eastAsia="標楷體" w:hAnsi="標楷體"/>
                <w:bCs/>
                <w:sz w:val="16"/>
                <w:szCs w:val="16"/>
              </w:rPr>
              <w:br/>
              <w:t>習作評量</w:t>
            </w:r>
            <w:r w:rsidRPr="001B44D8">
              <w:rPr>
                <w:rFonts w:ascii="標楷體" w:eastAsia="標楷體" w:hAnsi="標楷體"/>
                <w:bCs/>
                <w:sz w:val="16"/>
                <w:szCs w:val="16"/>
              </w:rPr>
              <w:br/>
              <w:t>報告</w:t>
            </w:r>
            <w:r w:rsidRPr="001B44D8">
              <w:rPr>
                <w:rFonts w:ascii="標楷體" w:eastAsia="標楷體" w:hAnsi="標楷體"/>
                <w:bCs/>
                <w:sz w:val="16"/>
                <w:szCs w:val="16"/>
              </w:rPr>
              <w:br/>
              <w:t>實驗操作</w:t>
            </w:r>
            <w:r w:rsidRPr="001B44D8">
              <w:rPr>
                <w:rFonts w:ascii="標楷體" w:eastAsia="標楷體" w:hAnsi="標楷體"/>
                <w:bCs/>
                <w:sz w:val="16"/>
                <w:szCs w:val="16"/>
              </w:rPr>
              <w:br/>
              <w:t>課堂問答</w:t>
            </w:r>
            <w:r w:rsidRPr="001B44D8">
              <w:rPr>
                <w:rFonts w:ascii="標楷體" w:eastAsia="標楷體" w:hAnsi="標楷體"/>
                <w:bCs/>
                <w:sz w:val="16"/>
                <w:szCs w:val="16"/>
              </w:rPr>
              <w:br/>
              <w:t>學習態度</w:t>
            </w:r>
          </w:p>
        </w:tc>
        <w:tc>
          <w:tcPr>
            <w:tcW w:w="1134" w:type="dxa"/>
            <w:vAlign w:val="center"/>
          </w:tcPr>
          <w:p w14:paraId="7236F685" w14:textId="77777777" w:rsidR="00356FB3" w:rsidRPr="009F61DB" w:rsidRDefault="00356FB3" w:rsidP="00A53F10">
            <w:pPr>
              <w:jc w:val="both"/>
              <w:rPr>
                <w:rFonts w:ascii="標楷體" w:eastAsia="標楷體" w:hAnsi="標楷體"/>
                <w:sz w:val="16"/>
                <w:szCs w:val="16"/>
              </w:rPr>
            </w:pPr>
          </w:p>
        </w:tc>
      </w:tr>
      <w:tr w:rsidR="00356FB3" w:rsidRPr="00A21746" w14:paraId="29C20D24" w14:textId="77777777" w:rsidTr="00A53F10">
        <w:trPr>
          <w:cantSplit/>
          <w:trHeight w:val="10203"/>
        </w:trPr>
        <w:tc>
          <w:tcPr>
            <w:tcW w:w="1108" w:type="dxa"/>
            <w:textDirection w:val="tbRlV"/>
            <w:vAlign w:val="center"/>
          </w:tcPr>
          <w:p w14:paraId="239802FF" w14:textId="77777777" w:rsidR="00356FB3" w:rsidRPr="006216A3" w:rsidRDefault="00356FB3" w:rsidP="00A53F10">
            <w:pPr>
              <w:ind w:left="113" w:right="113"/>
              <w:jc w:val="center"/>
              <w:rPr>
                <w:rFonts w:ascii="標楷體" w:eastAsia="標楷體" w:hAnsi="標楷體"/>
                <w:color w:val="000000"/>
                <w:sz w:val="22"/>
                <w:szCs w:val="22"/>
              </w:rPr>
            </w:pPr>
            <w:r w:rsidRPr="006216A3">
              <w:rPr>
                <w:rFonts w:ascii="標楷體" w:eastAsia="標楷體" w:hAnsi="標楷體" w:hint="eastAsia"/>
                <w:color w:val="000000"/>
                <w:sz w:val="22"/>
                <w:szCs w:val="22"/>
              </w:rPr>
              <w:lastRenderedPageBreak/>
              <w:t>廿</w:t>
            </w:r>
            <w:r w:rsidRPr="006216A3">
              <w:rPr>
                <w:rFonts w:ascii="標楷體" w:eastAsia="標楷體" w:hAnsi="標楷體" w:hint="eastAsia"/>
                <w:color w:val="000000"/>
                <w:spacing w:val="-10"/>
                <w:sz w:val="22"/>
                <w:szCs w:val="22"/>
              </w:rPr>
              <w:t>（</w:t>
            </w:r>
            <w:r>
              <w:rPr>
                <w:rFonts w:ascii="標楷體" w:eastAsia="標楷體" w:hAnsi="標楷體"/>
                <w:color w:val="000000"/>
                <w:spacing w:val="-10"/>
                <w:sz w:val="22"/>
                <w:szCs w:val="22"/>
              </w:rPr>
              <w:t>01:05</w:t>
            </w:r>
            <w:r>
              <w:rPr>
                <w:rFonts w:ascii="標楷體" w:eastAsia="標楷體" w:hAnsi="標楷體" w:hint="eastAsia"/>
                <w:color w:val="000000"/>
                <w:spacing w:val="-10"/>
                <w:sz w:val="22"/>
                <w:szCs w:val="22"/>
              </w:rPr>
              <w:t>~01:11</w:t>
            </w:r>
            <w:r w:rsidRPr="006216A3">
              <w:rPr>
                <w:rFonts w:ascii="標楷體" w:eastAsia="標楷體" w:hAnsi="標楷體" w:hint="eastAsia"/>
                <w:color w:val="000000"/>
                <w:spacing w:val="-10"/>
                <w:sz w:val="22"/>
                <w:szCs w:val="22"/>
              </w:rPr>
              <w:t>）</w:t>
            </w:r>
          </w:p>
        </w:tc>
        <w:tc>
          <w:tcPr>
            <w:tcW w:w="2856" w:type="dxa"/>
            <w:vAlign w:val="center"/>
          </w:tcPr>
          <w:p w14:paraId="19B7A5D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6-a-01能理解等量公理。</w:t>
            </w:r>
          </w:p>
          <w:p w14:paraId="3561DB3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6-a-02能將分數單步驟的具體情境問題列成含有未知數符號的算式，並求解及驗算。</w:t>
            </w:r>
          </w:p>
          <w:p w14:paraId="0624542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C-S-03能瞭解如何利用觀察、分類、歸納、演繹、類比等方式來解決問題。</w:t>
            </w:r>
          </w:p>
          <w:p w14:paraId="3ABC4CD5"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sz w:val="16"/>
                <w:szCs w:val="16"/>
              </w:rPr>
              <w:t>C-C-05能用數學語言呈現解題的過程。</w:t>
            </w:r>
            <w:r w:rsidRPr="001B44D8">
              <w:rPr>
                <w:rFonts w:ascii="標楷體" w:eastAsia="標楷體" w:hAnsi="標楷體"/>
                <w:color w:val="0000FF"/>
                <w:sz w:val="16"/>
                <w:szCs w:val="16"/>
              </w:rPr>
              <w:br/>
            </w:r>
            <w:r w:rsidRPr="001B44D8">
              <w:rPr>
                <w:rFonts w:ascii="標楷體" w:eastAsia="標楷體" w:hAnsi="標楷體"/>
                <w:bCs/>
                <w:color w:val="0000FF"/>
                <w:sz w:val="16"/>
                <w:szCs w:val="16"/>
              </w:rPr>
              <w:t>【環境教育】</w:t>
            </w:r>
            <w:smartTag w:uri="urn:schemas-microsoft-com:office:smarttags" w:element="chsdate">
              <w:smartTagPr>
                <w:attr w:name="IsROCDate" w:val="False"/>
                <w:attr w:name="IsLunarDate" w:val="False"/>
                <w:attr w:name="Day" w:val="1"/>
                <w:attr w:name="Month" w:val="3"/>
                <w:attr w:name="Year" w:val="2004"/>
              </w:smartTagPr>
              <w:r w:rsidRPr="001B44D8">
                <w:rPr>
                  <w:rFonts w:ascii="標楷體" w:eastAsia="標楷體" w:hAnsi="標楷體"/>
                  <w:bCs/>
                  <w:color w:val="0000FF"/>
                  <w:sz w:val="16"/>
                  <w:szCs w:val="16"/>
                </w:rPr>
                <w:t>4-3-1</w:t>
              </w:r>
            </w:smartTag>
            <w:r w:rsidRPr="001B44D8">
              <w:rPr>
                <w:rFonts w:ascii="標楷體" w:eastAsia="標楷體" w:hAnsi="標楷體"/>
                <w:bCs/>
                <w:color w:val="0000FF"/>
                <w:sz w:val="16"/>
                <w:szCs w:val="16"/>
              </w:rPr>
              <w:t>能藉由各種媒介探究國內外環境問題，並歸納其發生的可能原因。</w:t>
            </w:r>
          </w:p>
        </w:tc>
        <w:tc>
          <w:tcPr>
            <w:tcW w:w="7230" w:type="dxa"/>
            <w:vAlign w:val="center"/>
          </w:tcPr>
          <w:p w14:paraId="64DC4EDC"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代數</w:t>
            </w:r>
            <w:r w:rsidRPr="001B44D8">
              <w:rPr>
                <w:rFonts w:ascii="標楷體" w:eastAsia="標楷體" w:hAnsi="標楷體"/>
                <w:sz w:val="16"/>
                <w:szCs w:val="16"/>
              </w:rPr>
              <w:br/>
            </w:r>
            <w:r w:rsidRPr="001B44D8">
              <w:rPr>
                <w:rFonts w:ascii="標楷體" w:eastAsia="標楷體" w:hAnsi="標楷體"/>
                <w:bCs/>
                <w:sz w:val="16"/>
                <w:szCs w:val="16"/>
              </w:rPr>
              <w:t>第10單元　等量公理</w:t>
            </w:r>
            <w:r w:rsidRPr="001B44D8">
              <w:rPr>
                <w:rFonts w:ascii="標楷體" w:eastAsia="標楷體" w:hAnsi="標楷體"/>
                <w:sz w:val="16"/>
                <w:szCs w:val="16"/>
              </w:rPr>
              <w:br/>
            </w:r>
            <w:r w:rsidRPr="001B44D8">
              <w:rPr>
                <w:rFonts w:ascii="標楷體" w:eastAsia="標楷體" w:hAnsi="標楷體"/>
                <w:bCs/>
                <w:sz w:val="16"/>
                <w:szCs w:val="16"/>
              </w:rPr>
              <w:t>活動一：加與減的等量公理</w:t>
            </w:r>
          </w:p>
          <w:p w14:paraId="72CA32B3"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1.例1溫故複習五年級時以線段圖和加減互逆求出未知數，知新引導學生利用等式兩邊同時減一個數求a。</w:t>
            </w:r>
            <w:r w:rsidRPr="001B44D8">
              <w:rPr>
                <w:rFonts w:ascii="標楷體" w:eastAsia="標楷體" w:hAnsi="標楷體"/>
                <w:bCs/>
                <w:sz w:val="16"/>
                <w:szCs w:val="16"/>
              </w:rPr>
              <w:br/>
              <w:t>2.例2溫故複習五年級時以線段圖和加減互逆求未知數，知新利用等式兩邊同加一個數求a。</w:t>
            </w:r>
          </w:p>
          <w:p w14:paraId="5207E2A1"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3.例3第1小題的未知數是小數，引導學生在等號兩邊同時減6.8，求出x；第2小題的未知數是分數，引導學生在等號兩邊同時加，求出x。</w:t>
            </w:r>
          </w:p>
          <w:p w14:paraId="138E2005"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4.例4為加法型問題，引導學生列出等式後，再利用等量公理解題。</w:t>
            </w:r>
          </w:p>
          <w:p w14:paraId="4E6F1803"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5.例5為減法型問題，引導學生列出等式後，再利用等量公理解題。</w:t>
            </w:r>
          </w:p>
          <w:p w14:paraId="16F90DC6"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活動二：乘與除的等量公理</w:t>
            </w:r>
            <w:r w:rsidRPr="001B44D8">
              <w:rPr>
                <w:rFonts w:ascii="標楷體" w:eastAsia="標楷體" w:hAnsi="標楷體"/>
                <w:bCs/>
                <w:sz w:val="16"/>
                <w:szCs w:val="16"/>
              </w:rPr>
              <w:br/>
              <w:t>1.例1溫故複習五年級時以乘除互逆求出未知數，知新利用等式兩邊同時除以一個數求出a。</w:t>
            </w:r>
            <w:r w:rsidRPr="001B44D8">
              <w:rPr>
                <w:rFonts w:ascii="標楷體" w:eastAsia="標楷體" w:hAnsi="標楷體"/>
                <w:bCs/>
                <w:sz w:val="16"/>
                <w:szCs w:val="16"/>
              </w:rPr>
              <w:br/>
              <w:t>2.例2溫故複習五年級時以乘除互逆求未知數。 知新利用等式兩邊同乘一個數求a。</w:t>
            </w:r>
            <w:r w:rsidRPr="001B44D8">
              <w:rPr>
                <w:rFonts w:ascii="標楷體" w:eastAsia="標楷體" w:hAnsi="標楷體"/>
                <w:bCs/>
                <w:sz w:val="16"/>
                <w:szCs w:val="16"/>
              </w:rPr>
              <w:br/>
              <w:t>3.例3第1小題引導學生理解運用等量公理解決乘法問題，第2小題引導學生理解運用等量公理解決除法問題。</w:t>
            </w:r>
            <w:r w:rsidRPr="001B44D8">
              <w:rPr>
                <w:rFonts w:ascii="標楷體" w:eastAsia="標楷體" w:hAnsi="標楷體"/>
                <w:bCs/>
                <w:sz w:val="16"/>
                <w:szCs w:val="16"/>
              </w:rPr>
              <w:br/>
              <w:t>4.例4為乘法型問題，引導學生列出等式後，再利用等量公理解題。</w:t>
            </w:r>
          </w:p>
          <w:p w14:paraId="6B9220DF"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5.例5為除法型問題，引導學生列出等式後，再利用等量公理解題。</w:t>
            </w:r>
          </w:p>
          <w:p w14:paraId="6003F0D6"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活動三：練習園地</w:t>
            </w:r>
            <w:r w:rsidRPr="001B44D8">
              <w:rPr>
                <w:rFonts w:ascii="標楷體" w:eastAsia="標楷體" w:hAnsi="標楷體"/>
                <w:bCs/>
                <w:sz w:val="16"/>
                <w:szCs w:val="16"/>
              </w:rPr>
              <w:br/>
              <w:t>進行第十單元之綜合練習。</w:t>
            </w:r>
          </w:p>
        </w:tc>
        <w:tc>
          <w:tcPr>
            <w:tcW w:w="567" w:type="dxa"/>
            <w:vAlign w:val="center"/>
          </w:tcPr>
          <w:p w14:paraId="123B3C41"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5</w:t>
            </w:r>
          </w:p>
        </w:tc>
        <w:tc>
          <w:tcPr>
            <w:tcW w:w="1275" w:type="dxa"/>
            <w:vAlign w:val="center"/>
          </w:tcPr>
          <w:p w14:paraId="05833C6B"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翰林版國小數學6上教材</w:t>
            </w:r>
          </w:p>
          <w:p w14:paraId="16B18E3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代數</w:t>
            </w:r>
          </w:p>
          <w:p w14:paraId="34A8C5EB"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第10單元　等量公理</w:t>
            </w:r>
          </w:p>
        </w:tc>
        <w:tc>
          <w:tcPr>
            <w:tcW w:w="1276" w:type="dxa"/>
            <w:vAlign w:val="center"/>
          </w:tcPr>
          <w:p w14:paraId="49BD9339"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口頭討論</w:t>
            </w:r>
            <w:r w:rsidRPr="001B44D8">
              <w:rPr>
                <w:rFonts w:ascii="標楷體" w:eastAsia="標楷體" w:hAnsi="標楷體"/>
                <w:bCs/>
                <w:sz w:val="16"/>
                <w:szCs w:val="16"/>
              </w:rPr>
              <w:br/>
              <w:t>紙筆測驗</w:t>
            </w:r>
            <w:r w:rsidRPr="001B44D8">
              <w:rPr>
                <w:rFonts w:ascii="標楷體" w:eastAsia="標楷體" w:hAnsi="標楷體"/>
                <w:bCs/>
                <w:sz w:val="16"/>
                <w:szCs w:val="16"/>
              </w:rPr>
              <w:br/>
              <w:t>習作評量</w:t>
            </w:r>
            <w:r w:rsidRPr="001B44D8">
              <w:rPr>
                <w:rFonts w:ascii="標楷體" w:eastAsia="標楷體" w:hAnsi="標楷體"/>
                <w:bCs/>
                <w:sz w:val="16"/>
                <w:szCs w:val="16"/>
              </w:rPr>
              <w:br/>
              <w:t>報告</w:t>
            </w:r>
            <w:r w:rsidRPr="001B44D8">
              <w:rPr>
                <w:rFonts w:ascii="標楷體" w:eastAsia="標楷體" w:hAnsi="標楷體"/>
                <w:bCs/>
                <w:sz w:val="16"/>
                <w:szCs w:val="16"/>
              </w:rPr>
              <w:br/>
              <w:t>課堂問答</w:t>
            </w:r>
            <w:r w:rsidRPr="001B44D8">
              <w:rPr>
                <w:rFonts w:ascii="標楷體" w:eastAsia="標楷體" w:hAnsi="標楷體"/>
                <w:bCs/>
                <w:sz w:val="16"/>
                <w:szCs w:val="16"/>
              </w:rPr>
              <w:br/>
              <w:t>學習態度</w:t>
            </w:r>
          </w:p>
        </w:tc>
        <w:tc>
          <w:tcPr>
            <w:tcW w:w="1134" w:type="dxa"/>
            <w:vAlign w:val="center"/>
          </w:tcPr>
          <w:p w14:paraId="08C5DD28" w14:textId="77777777" w:rsidR="00356FB3" w:rsidRPr="009F61DB" w:rsidRDefault="00356FB3" w:rsidP="00A53F10">
            <w:pPr>
              <w:jc w:val="both"/>
              <w:rPr>
                <w:rFonts w:ascii="標楷體" w:eastAsia="標楷體" w:hAnsi="標楷體"/>
                <w:sz w:val="16"/>
                <w:szCs w:val="16"/>
              </w:rPr>
            </w:pPr>
          </w:p>
        </w:tc>
      </w:tr>
      <w:tr w:rsidR="00356FB3" w:rsidRPr="00A21746" w14:paraId="12C8CBE4" w14:textId="77777777" w:rsidTr="00A53F10">
        <w:trPr>
          <w:cantSplit/>
          <w:trHeight w:val="2124"/>
        </w:trPr>
        <w:tc>
          <w:tcPr>
            <w:tcW w:w="1108" w:type="dxa"/>
            <w:textDirection w:val="tbRlV"/>
            <w:vAlign w:val="center"/>
          </w:tcPr>
          <w:p w14:paraId="147EEE1B" w14:textId="77777777" w:rsidR="00356FB3" w:rsidRPr="00723443" w:rsidRDefault="00356FB3" w:rsidP="00A53F10">
            <w:pPr>
              <w:ind w:left="113" w:right="113"/>
              <w:jc w:val="center"/>
              <w:rPr>
                <w:rFonts w:ascii="標楷體" w:eastAsia="標楷體" w:hAnsi="標楷體"/>
                <w:color w:val="000000"/>
                <w:sz w:val="22"/>
                <w:szCs w:val="22"/>
              </w:rPr>
            </w:pPr>
            <w:r w:rsidRPr="00723443">
              <w:rPr>
                <w:rFonts w:ascii="標楷體" w:eastAsia="標楷體" w:hAnsi="標楷體" w:hint="eastAsia"/>
                <w:color w:val="000000"/>
                <w:sz w:val="22"/>
                <w:szCs w:val="22"/>
              </w:rPr>
              <w:lastRenderedPageBreak/>
              <w:t>廿一</w:t>
            </w:r>
            <w:r w:rsidRPr="00723443">
              <w:rPr>
                <w:rFonts w:ascii="標楷體" w:eastAsia="標楷體" w:hAnsi="標楷體" w:hint="eastAsia"/>
                <w:color w:val="000000"/>
                <w:spacing w:val="-10"/>
                <w:sz w:val="22"/>
                <w:szCs w:val="22"/>
              </w:rPr>
              <w:t>（</w:t>
            </w:r>
            <w:r w:rsidRPr="00723443">
              <w:rPr>
                <w:rFonts w:ascii="標楷體" w:eastAsia="標楷體" w:hAnsi="標楷體"/>
                <w:color w:val="000000"/>
                <w:spacing w:val="-10"/>
                <w:sz w:val="22"/>
                <w:szCs w:val="22"/>
              </w:rPr>
              <w:t>01:1</w:t>
            </w:r>
            <w:r>
              <w:rPr>
                <w:rFonts w:ascii="標楷體" w:eastAsia="標楷體" w:hAnsi="標楷體" w:hint="eastAsia"/>
                <w:color w:val="000000"/>
                <w:spacing w:val="-10"/>
                <w:sz w:val="22"/>
                <w:szCs w:val="22"/>
              </w:rPr>
              <w:t>2~01:18</w:t>
            </w:r>
            <w:r w:rsidRPr="00723443">
              <w:rPr>
                <w:rFonts w:ascii="標楷體" w:eastAsia="標楷體" w:hAnsi="標楷體" w:hint="eastAsia"/>
                <w:color w:val="000000"/>
                <w:spacing w:val="-10"/>
                <w:sz w:val="22"/>
                <w:szCs w:val="22"/>
              </w:rPr>
              <w:t>）</w:t>
            </w:r>
          </w:p>
        </w:tc>
        <w:tc>
          <w:tcPr>
            <w:tcW w:w="2856" w:type="dxa"/>
            <w:vAlign w:val="center"/>
          </w:tcPr>
          <w:p w14:paraId="648134F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6-n-09能認識比和比值，並解決生活中的問題。</w:t>
            </w:r>
          </w:p>
          <w:p w14:paraId="4BDA83B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6-n-13能利用常用的數量關係，列出恰當的算式，進行解題，並檢驗解的合理性。(同6-a-04)</w:t>
            </w:r>
          </w:p>
          <w:p w14:paraId="18FBA0A1"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6-n-14能理解圓面積與圓周長的公式，並計算簡單扇形的面積。(同6-s-03)</w:t>
            </w:r>
          </w:p>
          <w:p w14:paraId="084E0D3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6-s-02能認識平面圖形放大、縮小對長度、角度與面積的影響，並認識比例尺。</w:t>
            </w:r>
          </w:p>
          <w:p w14:paraId="355DD0D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6-s-03能理解圓面積與圓周長的公式，並計算簡單扇形的面積。(同6-n-14)</w:t>
            </w:r>
          </w:p>
          <w:p w14:paraId="6B20D9F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6-a-01能理解等量公理。</w:t>
            </w:r>
          </w:p>
          <w:p w14:paraId="66568BC1"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6-a-04能利用常用的數量關係，列出恰當的算式，進行解題，並檢驗解的合理性。(同6-n-13)</w:t>
            </w:r>
          </w:p>
          <w:p w14:paraId="213C5FC7"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sz w:val="16"/>
                <w:szCs w:val="16"/>
              </w:rPr>
              <w:t>C-R-01能察覺生活中與數學相關的情境。</w:t>
            </w:r>
            <w:r w:rsidRPr="001B44D8">
              <w:rPr>
                <w:rFonts w:ascii="標楷體" w:eastAsia="標楷體" w:hAnsi="標楷體"/>
                <w:color w:val="0000FF"/>
                <w:sz w:val="16"/>
                <w:szCs w:val="16"/>
              </w:rPr>
              <w:br/>
            </w:r>
            <w:r w:rsidRPr="001B44D8">
              <w:rPr>
                <w:rFonts w:ascii="標楷體" w:eastAsia="標楷體" w:hAnsi="標楷體"/>
                <w:bCs/>
                <w:color w:val="0000FF"/>
                <w:sz w:val="16"/>
                <w:szCs w:val="16"/>
              </w:rPr>
              <w:t>【環境教育】</w:t>
            </w:r>
            <w:smartTag w:uri="urn:schemas-microsoft-com:office:smarttags" w:element="chsdate">
              <w:smartTagPr>
                <w:attr w:name="Year" w:val="2004"/>
                <w:attr w:name="Month" w:val="3"/>
                <w:attr w:name="Day" w:val="1"/>
                <w:attr w:name="IsLunarDate" w:val="False"/>
                <w:attr w:name="IsROCDate" w:val="False"/>
              </w:smartTagPr>
              <w:r w:rsidRPr="001B44D8">
                <w:rPr>
                  <w:rFonts w:ascii="標楷體" w:eastAsia="標楷體" w:hAnsi="標楷體"/>
                  <w:bCs/>
                  <w:color w:val="0000FF"/>
                  <w:sz w:val="16"/>
                  <w:szCs w:val="16"/>
                </w:rPr>
                <w:t>4-3-1</w:t>
              </w:r>
            </w:smartTag>
            <w:r w:rsidRPr="001B44D8">
              <w:rPr>
                <w:rFonts w:ascii="標楷體" w:eastAsia="標楷體" w:hAnsi="標楷體"/>
                <w:bCs/>
                <w:color w:val="0000FF"/>
                <w:sz w:val="16"/>
                <w:szCs w:val="16"/>
              </w:rPr>
              <w:t>能藉由各種媒介探究國內外環境問題，並歸納其發生的可能原因。</w:t>
            </w:r>
          </w:p>
        </w:tc>
        <w:tc>
          <w:tcPr>
            <w:tcW w:w="7230" w:type="dxa"/>
            <w:vAlign w:val="center"/>
          </w:tcPr>
          <w:p w14:paraId="24332804"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內部連結</w:t>
            </w:r>
            <w:r w:rsidRPr="001B44D8">
              <w:rPr>
                <w:rFonts w:ascii="標楷體" w:eastAsia="標楷體" w:hAnsi="標楷體"/>
                <w:sz w:val="16"/>
                <w:szCs w:val="16"/>
              </w:rPr>
              <w:br/>
            </w:r>
            <w:r w:rsidRPr="001B44D8">
              <w:rPr>
                <w:rFonts w:ascii="標楷體" w:eastAsia="標楷體" w:hAnsi="標楷體"/>
                <w:bCs/>
                <w:sz w:val="16"/>
                <w:szCs w:val="16"/>
              </w:rPr>
              <w:t>綜合與應用二</w:t>
            </w:r>
            <w:r w:rsidRPr="001B44D8">
              <w:rPr>
                <w:rFonts w:ascii="標楷體" w:eastAsia="標楷體" w:hAnsi="標楷體"/>
                <w:sz w:val="16"/>
                <w:szCs w:val="16"/>
              </w:rPr>
              <w:br/>
            </w:r>
            <w:r w:rsidRPr="001B44D8">
              <w:rPr>
                <w:rFonts w:ascii="標楷體" w:eastAsia="標楷體" w:hAnsi="標楷體"/>
                <w:bCs/>
                <w:sz w:val="16"/>
                <w:szCs w:val="16"/>
              </w:rPr>
              <w:t>活動一：布題1</w:t>
            </w:r>
          </w:p>
          <w:p w14:paraId="5992E94F"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1.先引導學生認識臺灣常見的環保標章，再請學生回答第1小題問題。</w:t>
            </w:r>
          </w:p>
          <w:p w14:paraId="740D5CF4"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2.學生求出所有□中的數後，請學生拿出附件13進行遊戲。</w:t>
            </w:r>
          </w:p>
          <w:p w14:paraId="3FB3F400"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活動二：布題2</w:t>
            </w:r>
          </w:p>
          <w:p w14:paraId="75A48B79"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1.引導學生先閱讀上方對話，說明圓放大或縮小後，半徑的倍數變化，再說明扇形放大或縮小後，圓心角不變。</w:t>
            </w:r>
          </w:p>
          <w:p w14:paraId="44879B3D"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2.利用上方的說明，引導學生完成第1、2小題。第1小題學生可先求出兩圖的弧長，再求倍數，也可以寫成分數的形式，先約分後再計算倍數；第2小題請學生分別求出兩圖的弧長，再求兩圖弧長的倍數關係。</w:t>
            </w:r>
          </w:p>
          <w:p w14:paraId="215B5DC9"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活動三：布題3</w:t>
            </w:r>
          </w:p>
          <w:p w14:paraId="4929ADB4"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1.第1小題引導學生先從最簡單的情況，找出排椅子和桌子周長的規律，再依序完成第（2）、（3）小題答案。</w:t>
            </w:r>
          </w:p>
          <w:p w14:paraId="5EF9A961"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2.第2小題引導學生觀察數字的規律，再算出全部有幾個禮物。</w:t>
            </w:r>
          </w:p>
          <w:p w14:paraId="2AE3EA05"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活動四：布題4</w:t>
            </w:r>
          </w:p>
          <w:p w14:paraId="04959E5B"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1.教師先簡單介紹彰化扇形車站，再引導學生回答下列問題。</w:t>
            </w:r>
          </w:p>
          <w:p w14:paraId="7AE8C90B"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2.第1小題請學生先算出黃色圖形的真正半徑，再求出圓周長和面積，要提醒學生最後的單位是公尺。</w:t>
            </w:r>
          </w:p>
          <w:p w14:paraId="4F75AFD8" w14:textId="77777777" w:rsidR="00356FB3" w:rsidRPr="001B44D8" w:rsidRDefault="00356FB3" w:rsidP="00A53F10">
            <w:pPr>
              <w:jc w:val="both"/>
              <w:rPr>
                <w:rFonts w:ascii="標楷體" w:eastAsia="標楷體" w:hAnsi="標楷體"/>
                <w:bCs/>
                <w:sz w:val="16"/>
                <w:szCs w:val="16"/>
              </w:rPr>
            </w:pPr>
            <w:r w:rsidRPr="001B44D8">
              <w:rPr>
                <w:rFonts w:ascii="標楷體" w:eastAsia="標楷體" w:hAnsi="標楷體"/>
                <w:bCs/>
                <w:sz w:val="16"/>
                <w:szCs w:val="16"/>
              </w:rPr>
              <w:t>3.第2小題的計算較繁複，請學生先算出整個大扇形的真正半徑，再算（黃色＋藍色）扇形的真實半徑，分別算出這兩個扇形的面積後，再相減就是粉紅色區域的面積。</w:t>
            </w:r>
          </w:p>
          <w:p w14:paraId="70E7CD41"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4.第3小題依題目可列出乘法算式，再利用等量公理解題。</w:t>
            </w:r>
          </w:p>
        </w:tc>
        <w:tc>
          <w:tcPr>
            <w:tcW w:w="567" w:type="dxa"/>
            <w:vAlign w:val="center"/>
          </w:tcPr>
          <w:p w14:paraId="07BA240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5</w:t>
            </w:r>
          </w:p>
        </w:tc>
        <w:tc>
          <w:tcPr>
            <w:tcW w:w="1275" w:type="dxa"/>
            <w:vAlign w:val="center"/>
          </w:tcPr>
          <w:p w14:paraId="0B04421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翰林版國小數學6上教材</w:t>
            </w:r>
          </w:p>
          <w:p w14:paraId="3D67116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內部連結</w:t>
            </w:r>
          </w:p>
          <w:p w14:paraId="3613F2C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bCs/>
                <w:sz w:val="16"/>
                <w:szCs w:val="16"/>
              </w:rPr>
              <w:t>綜合與應用二</w:t>
            </w:r>
          </w:p>
        </w:tc>
        <w:tc>
          <w:tcPr>
            <w:tcW w:w="1276" w:type="dxa"/>
            <w:vAlign w:val="center"/>
          </w:tcPr>
          <w:p w14:paraId="3655FCB6" w14:textId="77777777" w:rsidR="00356FB3" w:rsidRPr="001B44D8" w:rsidRDefault="00356FB3" w:rsidP="00A53F10">
            <w:pPr>
              <w:jc w:val="both"/>
              <w:rPr>
                <w:rFonts w:ascii="標楷體" w:eastAsia="標楷體" w:hAnsi="標楷體"/>
                <w:bCs/>
                <w:snapToGrid w:val="0"/>
                <w:kern w:val="0"/>
                <w:sz w:val="16"/>
                <w:szCs w:val="16"/>
              </w:rPr>
            </w:pPr>
            <w:r w:rsidRPr="001B44D8">
              <w:rPr>
                <w:rFonts w:ascii="標楷體" w:eastAsia="標楷體" w:hAnsi="標楷體"/>
                <w:bCs/>
                <w:sz w:val="16"/>
                <w:szCs w:val="16"/>
              </w:rPr>
              <w:t>口頭討論</w:t>
            </w:r>
            <w:r w:rsidRPr="001B44D8">
              <w:rPr>
                <w:rFonts w:ascii="標楷體" w:eastAsia="標楷體" w:hAnsi="標楷體"/>
                <w:bCs/>
                <w:sz w:val="16"/>
                <w:szCs w:val="16"/>
              </w:rPr>
              <w:br/>
              <w:t>平時上課表現</w:t>
            </w:r>
            <w:r w:rsidRPr="001B44D8">
              <w:rPr>
                <w:rFonts w:ascii="標楷體" w:eastAsia="標楷體" w:hAnsi="標楷體"/>
                <w:bCs/>
                <w:sz w:val="16"/>
                <w:szCs w:val="16"/>
              </w:rPr>
              <w:br/>
              <w:t>參與度評量</w:t>
            </w:r>
            <w:r w:rsidRPr="001B44D8">
              <w:rPr>
                <w:rFonts w:ascii="標楷體" w:eastAsia="標楷體" w:hAnsi="標楷體"/>
                <w:bCs/>
                <w:sz w:val="16"/>
                <w:szCs w:val="16"/>
              </w:rPr>
              <w:br/>
              <w:t>課堂問答</w:t>
            </w:r>
            <w:r w:rsidRPr="001B44D8">
              <w:rPr>
                <w:rFonts w:ascii="標楷體" w:eastAsia="標楷體" w:hAnsi="標楷體"/>
                <w:bCs/>
                <w:sz w:val="16"/>
                <w:szCs w:val="16"/>
              </w:rPr>
              <w:br/>
              <w:t>學習態度</w:t>
            </w:r>
          </w:p>
        </w:tc>
        <w:tc>
          <w:tcPr>
            <w:tcW w:w="1134" w:type="dxa"/>
            <w:vAlign w:val="center"/>
          </w:tcPr>
          <w:p w14:paraId="1BCC96FB" w14:textId="77777777" w:rsidR="00356FB3" w:rsidRPr="009F61DB" w:rsidRDefault="00356FB3" w:rsidP="00A53F10">
            <w:pPr>
              <w:jc w:val="both"/>
              <w:rPr>
                <w:rFonts w:ascii="標楷體" w:eastAsia="標楷體" w:hAnsi="標楷體"/>
                <w:sz w:val="16"/>
                <w:szCs w:val="16"/>
              </w:rPr>
            </w:pPr>
          </w:p>
        </w:tc>
      </w:tr>
    </w:tbl>
    <w:p w14:paraId="3C429FDA" w14:textId="77777777" w:rsidR="00356FB3" w:rsidRPr="00A21746" w:rsidRDefault="00356FB3" w:rsidP="00356FB3">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62FB469C" w14:textId="77777777" w:rsidR="00356FB3" w:rsidRDefault="00356FB3" w:rsidP="00356FB3"/>
    <w:p w14:paraId="5CD0B566" w14:textId="77777777" w:rsidR="00356FB3" w:rsidRDefault="00356FB3" w:rsidP="00356FB3"/>
    <w:p w14:paraId="4DCBE504" w14:textId="77777777" w:rsidR="00356FB3" w:rsidRDefault="00356FB3" w:rsidP="00356FB3"/>
    <w:p w14:paraId="221DB7ED" w14:textId="77777777" w:rsidR="00356FB3" w:rsidRDefault="00356FB3" w:rsidP="00356FB3"/>
    <w:p w14:paraId="6925C108" w14:textId="77777777" w:rsidR="00356FB3" w:rsidRDefault="00356FB3" w:rsidP="00356FB3"/>
    <w:p w14:paraId="686B4A1D" w14:textId="77777777" w:rsidR="00356FB3" w:rsidRDefault="00356FB3" w:rsidP="00356FB3"/>
    <w:p w14:paraId="77071E30" w14:textId="77777777" w:rsidR="00356FB3" w:rsidRPr="00A21746" w:rsidRDefault="00356FB3" w:rsidP="00356FB3">
      <w:pPr>
        <w:jc w:val="both"/>
        <w:rPr>
          <w:rFonts w:ascii="標楷體" w:eastAsia="標楷體" w:hAnsi="標楷體"/>
        </w:rPr>
      </w:pPr>
      <w:r w:rsidRPr="00A21746">
        <w:rPr>
          <w:rFonts w:ascii="標楷體" w:eastAsia="標楷體" w:hAnsi="標楷體" w:hint="eastAsia"/>
        </w:rPr>
        <w:lastRenderedPageBreak/>
        <w:t>學習領域課程計畫</w:t>
      </w:r>
    </w:p>
    <w:p w14:paraId="671E079A" w14:textId="77777777" w:rsidR="00356FB3" w:rsidRPr="00A21746" w:rsidRDefault="00356FB3" w:rsidP="00356FB3">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 xml:space="preserve">9 </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六</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數學</w:t>
      </w:r>
      <w:r w:rsidRPr="00A21746">
        <w:rPr>
          <w:rFonts w:ascii="標楷體" w:eastAsia="標楷體" w:hAnsi="標楷體" w:hint="eastAsia"/>
          <w:b/>
          <w:u w:val="single"/>
        </w:rPr>
        <w:t xml:space="preserve">    </w:t>
      </w:r>
      <w:r w:rsidRPr="00A21746">
        <w:rPr>
          <w:rFonts w:ascii="標楷體" w:eastAsia="標楷體" w:hAnsi="標楷體"/>
          <w:b/>
        </w:rPr>
        <w:t>領域課程計畫</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數學</w:t>
      </w:r>
      <w:r w:rsidRPr="00A21746">
        <w:rPr>
          <w:rFonts w:ascii="標楷體" w:eastAsia="標楷體" w:hAnsi="標楷體" w:hint="eastAsia"/>
          <w:b/>
          <w:u w:val="single"/>
        </w:rPr>
        <w:t xml:space="preserve"> </w:t>
      </w:r>
      <w:r>
        <w:rPr>
          <w:rFonts w:ascii="標楷體" w:eastAsia="標楷體" w:hAnsi="標楷體" w:hint="eastAsia"/>
          <w:b/>
          <w:u w:val="single"/>
        </w:rPr>
        <w:t xml:space="preserve">     </w:t>
      </w:r>
      <w:r w:rsidRPr="00A21746">
        <w:rPr>
          <w:rFonts w:ascii="標楷體" w:eastAsia="標楷體" w:hAnsi="標楷體" w:hint="eastAsia"/>
          <w:u w:val="single"/>
        </w:rPr>
        <w:t>教師</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06169C01" w14:textId="77777777" w:rsidR="00356FB3" w:rsidRPr="00A21746" w:rsidRDefault="00356FB3" w:rsidP="00356FB3">
      <w:pPr>
        <w:numPr>
          <w:ilvl w:val="1"/>
          <w:numId w:val="2"/>
        </w:numPr>
        <w:spacing w:line="400" w:lineRule="exact"/>
        <w:jc w:val="both"/>
        <w:rPr>
          <w:rFonts w:ascii="標楷體" w:eastAsia="標楷體" w:hAnsi="標楷體"/>
        </w:rPr>
      </w:pPr>
      <w:r w:rsidRPr="00A21746">
        <w:rPr>
          <w:rFonts w:ascii="標楷體" w:eastAsia="標楷體" w:hAnsi="標楷體" w:hint="eastAsia"/>
        </w:rPr>
        <w:t xml:space="preserve">本領域每週學習節數（ </w:t>
      </w:r>
      <w:r>
        <w:rPr>
          <w:rFonts w:ascii="標楷體" w:eastAsia="標楷體" w:hAnsi="標楷體"/>
        </w:rPr>
        <w:t>4</w:t>
      </w:r>
      <w:r w:rsidRPr="00A21746">
        <w:rPr>
          <w:rFonts w:ascii="標楷體" w:eastAsia="標楷體" w:hAnsi="標楷體" w:hint="eastAsia"/>
        </w:rPr>
        <w:t>）節，銜接或補強節數﹙﹚節，本學期共﹙</w:t>
      </w:r>
      <w:r>
        <w:rPr>
          <w:rFonts w:ascii="標楷體" w:eastAsia="標楷體" w:hAnsi="標楷體" w:hint="eastAsia"/>
        </w:rPr>
        <w:t>72</w:t>
      </w:r>
      <w:r w:rsidRPr="00A21746">
        <w:rPr>
          <w:rFonts w:ascii="標楷體" w:eastAsia="標楷體" w:hAnsi="標楷體" w:hint="eastAsia"/>
        </w:rPr>
        <w:t>﹚節。</w:t>
      </w:r>
    </w:p>
    <w:p w14:paraId="2C6B8BE9" w14:textId="77777777" w:rsidR="00356FB3" w:rsidRPr="00A21746" w:rsidRDefault="00356FB3" w:rsidP="00356FB3">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34E3304E" w14:textId="77777777" w:rsidR="00356FB3" w:rsidRPr="001B44D8" w:rsidRDefault="00356FB3" w:rsidP="00356FB3">
      <w:pPr>
        <w:rPr>
          <w:rFonts w:ascii="標楷體" w:eastAsia="標楷體" w:hAnsi="標楷體"/>
          <w:snapToGrid w:val="0"/>
        </w:rPr>
      </w:pPr>
      <w:r w:rsidRPr="001B44D8">
        <w:rPr>
          <w:rFonts w:ascii="標楷體" w:eastAsia="標楷體" w:hAnsi="標楷體" w:hint="eastAsia"/>
          <w:snapToGrid w:val="0"/>
        </w:rPr>
        <w:t>1.熟練分數的四則運算、小數的四則運算，以及分數與小數的混合運算，並解決生活中的問題。</w:t>
      </w:r>
    </w:p>
    <w:p w14:paraId="0AC0DED4" w14:textId="77777777" w:rsidR="00356FB3" w:rsidRPr="001B44D8" w:rsidRDefault="00356FB3" w:rsidP="00356FB3">
      <w:pPr>
        <w:rPr>
          <w:rFonts w:ascii="標楷體" w:eastAsia="標楷體" w:hAnsi="標楷體"/>
          <w:snapToGrid w:val="0"/>
        </w:rPr>
      </w:pPr>
      <w:r w:rsidRPr="001B44D8">
        <w:rPr>
          <w:rFonts w:ascii="標楷體" w:eastAsia="標楷體" w:hAnsi="標楷體" w:hint="eastAsia"/>
          <w:snapToGrid w:val="0"/>
        </w:rPr>
        <w:t>2.知道正方體和長方體中，面與面的垂直和平行關係、線與面的垂直關係，並利用此性質檢查其他的立體形體；能計算立體形體的表面積和體積。</w:t>
      </w:r>
    </w:p>
    <w:p w14:paraId="2431313A" w14:textId="77777777" w:rsidR="00356FB3" w:rsidRPr="001B44D8" w:rsidRDefault="00356FB3" w:rsidP="00356FB3">
      <w:pPr>
        <w:rPr>
          <w:rFonts w:ascii="標楷體" w:eastAsia="標楷體" w:hAnsi="標楷體"/>
          <w:snapToGrid w:val="0"/>
        </w:rPr>
      </w:pPr>
      <w:r w:rsidRPr="001B44D8">
        <w:rPr>
          <w:rFonts w:ascii="標楷體" w:eastAsia="標楷體" w:hAnsi="標楷體" w:hint="eastAsia"/>
          <w:snapToGrid w:val="0"/>
        </w:rPr>
        <w:t>3.認識速率，並能進行速率單位的換算，且能理解距離、時間和速率的關係，並能解決平均速率的問題。</w:t>
      </w:r>
    </w:p>
    <w:p w14:paraId="0E3A391E" w14:textId="77777777" w:rsidR="00356FB3" w:rsidRPr="001B44D8" w:rsidRDefault="00356FB3" w:rsidP="00356FB3">
      <w:pPr>
        <w:rPr>
          <w:rFonts w:ascii="標楷體" w:eastAsia="標楷體" w:hAnsi="標楷體"/>
          <w:snapToGrid w:val="0"/>
        </w:rPr>
      </w:pPr>
      <w:r w:rsidRPr="001B44D8">
        <w:rPr>
          <w:rFonts w:ascii="標楷體" w:eastAsia="標楷體" w:hAnsi="標楷體" w:hint="eastAsia"/>
          <w:snapToGrid w:val="0"/>
        </w:rPr>
        <w:t>4.認識常見的圓形圖，且能整理資料，並繪製成圓形圖。</w:t>
      </w:r>
    </w:p>
    <w:p w14:paraId="6AADEC78" w14:textId="77777777" w:rsidR="00356FB3" w:rsidRPr="001B44D8" w:rsidRDefault="00356FB3" w:rsidP="00356FB3">
      <w:pPr>
        <w:rPr>
          <w:rFonts w:ascii="標楷體" w:eastAsia="標楷體" w:hAnsi="標楷體"/>
          <w:snapToGrid w:val="0"/>
        </w:rPr>
      </w:pPr>
      <w:r w:rsidRPr="001B44D8">
        <w:rPr>
          <w:rFonts w:ascii="標楷體" w:eastAsia="標楷體" w:hAnsi="標楷體" w:hint="eastAsia"/>
          <w:snapToGrid w:val="0"/>
        </w:rPr>
        <w:t>5.認識基準量與比較量，併能解決兩量的和與差問題。</w:t>
      </w:r>
    </w:p>
    <w:p w14:paraId="2D5596C1" w14:textId="77777777" w:rsidR="00356FB3" w:rsidRPr="001B44D8" w:rsidRDefault="00356FB3" w:rsidP="00356FB3">
      <w:pPr>
        <w:rPr>
          <w:rFonts w:ascii="標楷體" w:eastAsia="標楷體" w:hAnsi="標楷體"/>
          <w:snapToGrid w:val="0"/>
        </w:rPr>
      </w:pPr>
      <w:r w:rsidRPr="001B44D8">
        <w:rPr>
          <w:rFonts w:ascii="標楷體" w:eastAsia="標楷體" w:hAnsi="標楷體" w:hint="eastAsia"/>
          <w:snapToGrid w:val="0"/>
        </w:rPr>
        <w:t>6.解決和差問題、雞兔問題、年齡問題和追趕與流水問題。</w:t>
      </w:r>
    </w:p>
    <w:p w14:paraId="478537D0" w14:textId="77777777" w:rsidR="00356FB3" w:rsidRPr="001B44D8" w:rsidRDefault="00356FB3" w:rsidP="00356FB3">
      <w:pPr>
        <w:rPr>
          <w:rFonts w:ascii="標楷體" w:eastAsia="標楷體" w:hAnsi="標楷體"/>
        </w:rPr>
      </w:pPr>
      <w:r w:rsidRPr="001B44D8">
        <w:rPr>
          <w:rFonts w:ascii="標楷體" w:eastAsia="標楷體" w:hAnsi="標楷體"/>
          <w:snapToGrid w:val="0"/>
        </w:rPr>
        <w:br w:type="page"/>
      </w:r>
    </w:p>
    <w:p w14:paraId="5CBB0E43" w14:textId="77777777" w:rsidR="00356FB3" w:rsidRDefault="00356FB3" w:rsidP="00356FB3">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0F1F092B" w14:textId="77777777" w:rsidR="00356FB3" w:rsidRPr="005E313C" w:rsidRDefault="00356FB3" w:rsidP="00356FB3">
      <w:pPr>
        <w:spacing w:line="400" w:lineRule="exact"/>
        <w:ind w:left="425"/>
        <w:jc w:val="both"/>
        <w:rPr>
          <w:rFonts w:ascii="標楷體" w:eastAsia="標楷體" w:hAnsi="標楷體"/>
        </w:rPr>
      </w:pPr>
    </w:p>
    <w:p w14:paraId="34AF6E85" w14:textId="77777777" w:rsidR="00356FB3" w:rsidRPr="001B44D8" w:rsidRDefault="00356FB3" w:rsidP="00356FB3">
      <w:pPr>
        <w:spacing w:line="400" w:lineRule="exact"/>
        <w:ind w:left="425"/>
        <w:jc w:val="both"/>
        <w:rPr>
          <w:rFonts w:ascii="標楷體" w:eastAsia="標楷體" w:hAnsi="標楷體"/>
        </w:rPr>
      </w:pPr>
    </w:p>
    <w:p w14:paraId="492FAB20" w14:textId="77777777" w:rsidR="00356FB3" w:rsidRDefault="00356FB3" w:rsidP="00356FB3">
      <w:pPr>
        <w:spacing w:line="400" w:lineRule="exact"/>
        <w:ind w:left="425"/>
        <w:jc w:val="both"/>
        <w:rPr>
          <w:rFonts w:ascii="標楷體" w:eastAsia="標楷體" w:hAnsi="標楷體"/>
        </w:rPr>
      </w:pPr>
    </w:p>
    <w:p w14:paraId="44C4B70D" w14:textId="77777777" w:rsidR="00356FB3" w:rsidRDefault="00356FB3" w:rsidP="00356FB3">
      <w:pPr>
        <w:spacing w:line="400" w:lineRule="exact"/>
        <w:ind w:left="425"/>
        <w:jc w:val="both"/>
        <w:rPr>
          <w:rFonts w:ascii="標楷體" w:eastAsia="標楷體" w:hAnsi="標楷體"/>
        </w:rPr>
      </w:pPr>
    </w:p>
    <w:p w14:paraId="49AF520D" w14:textId="77777777" w:rsidR="00356FB3" w:rsidRDefault="00356FB3" w:rsidP="00356FB3">
      <w:pPr>
        <w:spacing w:line="400" w:lineRule="exact"/>
        <w:ind w:left="425"/>
        <w:jc w:val="both"/>
        <w:rPr>
          <w:rFonts w:ascii="標楷體" w:eastAsia="標楷體" w:hAnsi="標楷體"/>
        </w:rPr>
      </w:pPr>
    </w:p>
    <w:p w14:paraId="65EB9EE0" w14:textId="77777777" w:rsidR="00356FB3" w:rsidRDefault="00356FB3" w:rsidP="00356FB3">
      <w:pPr>
        <w:spacing w:line="400" w:lineRule="exact"/>
        <w:ind w:left="425"/>
        <w:jc w:val="both"/>
        <w:rPr>
          <w:rFonts w:ascii="標楷體" w:eastAsia="標楷體" w:hAnsi="標楷體"/>
        </w:rPr>
      </w:pPr>
    </w:p>
    <w:p w14:paraId="1B3AF5A2" w14:textId="77777777" w:rsidR="00356FB3" w:rsidRDefault="00356FB3" w:rsidP="00356FB3">
      <w:pPr>
        <w:spacing w:line="400" w:lineRule="exact"/>
        <w:ind w:left="425"/>
        <w:jc w:val="both"/>
        <w:rPr>
          <w:rFonts w:ascii="標楷體" w:eastAsia="標楷體" w:hAnsi="標楷體"/>
        </w:rPr>
      </w:pPr>
    </w:p>
    <w:p w14:paraId="3FEDFDCD" w14:textId="77777777" w:rsidR="00356FB3" w:rsidRDefault="00356FB3" w:rsidP="00356FB3">
      <w:pPr>
        <w:spacing w:line="400" w:lineRule="exact"/>
        <w:ind w:left="425"/>
        <w:jc w:val="both"/>
        <w:rPr>
          <w:rFonts w:ascii="標楷體" w:eastAsia="標楷體" w:hAnsi="標楷體"/>
        </w:rPr>
      </w:pPr>
    </w:p>
    <w:p w14:paraId="282E72EC" w14:textId="77777777" w:rsidR="00356FB3" w:rsidRDefault="00356FB3" w:rsidP="00356FB3">
      <w:pPr>
        <w:spacing w:line="400" w:lineRule="exact"/>
        <w:ind w:left="425"/>
        <w:jc w:val="both"/>
        <w:rPr>
          <w:rFonts w:ascii="標楷體" w:eastAsia="標楷體" w:hAnsi="標楷體"/>
        </w:rPr>
      </w:pPr>
    </w:p>
    <w:p w14:paraId="18FB8C39" w14:textId="77777777" w:rsidR="00356FB3" w:rsidRDefault="00356FB3" w:rsidP="00356FB3">
      <w:pPr>
        <w:spacing w:line="400" w:lineRule="exact"/>
        <w:ind w:left="425"/>
        <w:jc w:val="both"/>
        <w:rPr>
          <w:rFonts w:ascii="標楷體" w:eastAsia="標楷體" w:hAnsi="標楷體"/>
        </w:rPr>
      </w:pPr>
    </w:p>
    <w:p w14:paraId="053F1AF0" w14:textId="77777777" w:rsidR="00356FB3" w:rsidRDefault="00356FB3" w:rsidP="00356FB3">
      <w:pPr>
        <w:spacing w:line="400" w:lineRule="exact"/>
        <w:ind w:left="425"/>
        <w:jc w:val="both"/>
        <w:rPr>
          <w:rFonts w:ascii="標楷體" w:eastAsia="標楷體" w:hAnsi="標楷體"/>
        </w:rPr>
      </w:pPr>
    </w:p>
    <w:p w14:paraId="60F90D73" w14:textId="77777777" w:rsidR="00356FB3" w:rsidRDefault="00356FB3" w:rsidP="00356FB3">
      <w:pPr>
        <w:spacing w:line="400" w:lineRule="exact"/>
        <w:ind w:left="425"/>
        <w:jc w:val="both"/>
        <w:rPr>
          <w:rFonts w:ascii="標楷體" w:eastAsia="標楷體" w:hAnsi="標楷體"/>
        </w:rPr>
      </w:pPr>
    </w:p>
    <w:p w14:paraId="4D85F1AF" w14:textId="77777777" w:rsidR="00356FB3" w:rsidRDefault="00356FB3" w:rsidP="00356FB3">
      <w:pPr>
        <w:spacing w:line="400" w:lineRule="exact"/>
        <w:ind w:left="425"/>
        <w:jc w:val="both"/>
        <w:rPr>
          <w:rFonts w:ascii="標楷體" w:eastAsia="標楷體" w:hAnsi="標楷體"/>
        </w:rPr>
      </w:pPr>
    </w:p>
    <w:p w14:paraId="2695988C" w14:textId="77777777" w:rsidR="00356FB3" w:rsidRDefault="00356FB3" w:rsidP="00356FB3">
      <w:pPr>
        <w:spacing w:line="400" w:lineRule="exact"/>
        <w:ind w:left="425"/>
        <w:jc w:val="both"/>
        <w:rPr>
          <w:rFonts w:ascii="標楷體" w:eastAsia="標楷體" w:hAnsi="標楷體"/>
        </w:rPr>
      </w:pPr>
    </w:p>
    <w:p w14:paraId="540A01C2" w14:textId="77777777" w:rsidR="00356FB3" w:rsidRDefault="00356FB3" w:rsidP="00356FB3">
      <w:pPr>
        <w:spacing w:line="400" w:lineRule="exact"/>
        <w:ind w:left="425"/>
        <w:jc w:val="both"/>
        <w:rPr>
          <w:rFonts w:ascii="標楷體" w:eastAsia="標楷體" w:hAnsi="標楷體"/>
        </w:rPr>
      </w:pPr>
    </w:p>
    <w:p w14:paraId="1EF25395" w14:textId="77777777" w:rsidR="00356FB3" w:rsidRDefault="00356FB3" w:rsidP="00356FB3">
      <w:pPr>
        <w:spacing w:line="400" w:lineRule="exact"/>
        <w:ind w:left="425"/>
        <w:jc w:val="both"/>
        <w:rPr>
          <w:rFonts w:ascii="標楷體" w:eastAsia="標楷體" w:hAnsi="標楷體"/>
        </w:rPr>
      </w:pPr>
    </w:p>
    <w:p w14:paraId="517D4861" w14:textId="77777777" w:rsidR="00356FB3" w:rsidRDefault="00356FB3" w:rsidP="00356FB3">
      <w:pPr>
        <w:spacing w:line="400" w:lineRule="exact"/>
        <w:ind w:left="425"/>
        <w:jc w:val="both"/>
        <w:rPr>
          <w:rFonts w:ascii="標楷體" w:eastAsia="標楷體" w:hAnsi="標楷體"/>
        </w:rPr>
      </w:pPr>
      <w:r w:rsidRPr="00EB5AFA">
        <w:rPr>
          <w:rFonts w:ascii="標楷體" w:eastAsia="標楷體" w:hAnsi="標楷體"/>
          <w:b/>
          <w:noProof/>
          <w:sz w:val="36"/>
          <w:szCs w:val="36"/>
        </w:rPr>
        <mc:AlternateContent>
          <mc:Choice Requires="wpg">
            <w:drawing>
              <wp:inline distT="0" distB="0" distL="0" distR="0" wp14:anchorId="055ACCB4" wp14:editId="076BC234">
                <wp:extent cx="4661535" cy="4093845"/>
                <wp:effectExtent l="19050" t="19050" r="24765" b="20955"/>
                <wp:docPr id="2717" name="群組 27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61535" cy="4093845"/>
                          <a:chOff x="1467" y="2547"/>
                          <a:chExt cx="7341" cy="6447"/>
                        </a:xfrm>
                      </wpg:grpSpPr>
                      <wps:wsp>
                        <wps:cNvPr id="2718" name="Line 398"/>
                        <wps:cNvCnPr>
                          <a:cxnSpLocks noChangeShapeType="1"/>
                        </wps:cNvCnPr>
                        <wps:spPr bwMode="auto">
                          <a:xfrm>
                            <a:off x="4052" y="6737"/>
                            <a:ext cx="56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19" name="Line 399"/>
                        <wps:cNvCnPr>
                          <a:cxnSpLocks noChangeShapeType="1"/>
                        </wps:cNvCnPr>
                        <wps:spPr bwMode="auto">
                          <a:xfrm>
                            <a:off x="4052" y="2721"/>
                            <a:ext cx="56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20" name="Line 400"/>
                        <wps:cNvCnPr>
                          <a:cxnSpLocks noChangeShapeType="1"/>
                        </wps:cNvCnPr>
                        <wps:spPr bwMode="auto">
                          <a:xfrm>
                            <a:off x="4052" y="3441"/>
                            <a:ext cx="56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21" name="Line 401"/>
                        <wps:cNvCnPr>
                          <a:cxnSpLocks noChangeShapeType="1"/>
                        </wps:cNvCnPr>
                        <wps:spPr bwMode="auto">
                          <a:xfrm>
                            <a:off x="4052" y="4121"/>
                            <a:ext cx="56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22" name="Line 402"/>
                        <wps:cNvCnPr>
                          <a:cxnSpLocks noChangeShapeType="1"/>
                        </wps:cNvCnPr>
                        <wps:spPr bwMode="auto">
                          <a:xfrm>
                            <a:off x="4052" y="4741"/>
                            <a:ext cx="56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23" name="Line 403"/>
                        <wps:cNvCnPr>
                          <a:cxnSpLocks noChangeShapeType="1"/>
                        </wps:cNvCnPr>
                        <wps:spPr bwMode="auto">
                          <a:xfrm>
                            <a:off x="2907" y="5421"/>
                            <a:ext cx="192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24" name="Line 404"/>
                        <wps:cNvCnPr>
                          <a:cxnSpLocks noChangeShapeType="1"/>
                        </wps:cNvCnPr>
                        <wps:spPr bwMode="auto">
                          <a:xfrm>
                            <a:off x="4052" y="6141"/>
                            <a:ext cx="56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25" name="Line 405"/>
                        <wps:cNvCnPr>
                          <a:cxnSpLocks noChangeShapeType="1"/>
                        </wps:cNvCnPr>
                        <wps:spPr bwMode="auto">
                          <a:xfrm>
                            <a:off x="4052" y="7441"/>
                            <a:ext cx="56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26" name="Line 406"/>
                        <wps:cNvCnPr>
                          <a:cxnSpLocks noChangeShapeType="1"/>
                        </wps:cNvCnPr>
                        <wps:spPr bwMode="auto">
                          <a:xfrm>
                            <a:off x="4052" y="8081"/>
                            <a:ext cx="56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27" name="Line 407"/>
                        <wps:cNvCnPr>
                          <a:cxnSpLocks noChangeShapeType="1"/>
                        </wps:cNvCnPr>
                        <wps:spPr bwMode="auto">
                          <a:xfrm>
                            <a:off x="4052" y="8746"/>
                            <a:ext cx="56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28" name="Text Box 408"/>
                        <wps:cNvSpPr txBox="1">
                          <a:spLocks noChangeArrowheads="1"/>
                        </wps:cNvSpPr>
                        <wps:spPr bwMode="auto">
                          <a:xfrm>
                            <a:off x="1467" y="5025"/>
                            <a:ext cx="2074" cy="900"/>
                          </a:xfrm>
                          <a:prstGeom prst="rect">
                            <a:avLst/>
                          </a:prstGeom>
                          <a:solidFill>
                            <a:srgbClr val="FFFFFF"/>
                          </a:solidFill>
                          <a:ln w="38100" cmpd="dbl">
                            <a:solidFill>
                              <a:srgbClr val="000000"/>
                            </a:solidFill>
                            <a:miter lim="800000"/>
                            <a:headEnd/>
                            <a:tailEnd/>
                          </a:ln>
                        </wps:spPr>
                        <wps:txbx>
                          <w:txbxContent>
                            <w:p w14:paraId="0C581777" w14:textId="77777777" w:rsidR="00356FB3" w:rsidRDefault="00356FB3" w:rsidP="00356FB3">
                              <w:pPr>
                                <w:jc w:val="center"/>
                                <w:rPr>
                                  <w:rFonts w:ascii="新細明體" w:hAnsi="新細明體"/>
                                  <w:sz w:val="28"/>
                                  <w:szCs w:val="28"/>
                                </w:rPr>
                              </w:pPr>
                              <w:r>
                                <w:rPr>
                                  <w:rFonts w:ascii="新細明體" w:hAnsi="新細明體" w:hint="eastAsia"/>
                                  <w:sz w:val="28"/>
                                  <w:szCs w:val="28"/>
                                </w:rPr>
                                <w:t>數學6下</w:t>
                              </w:r>
                            </w:p>
                            <w:p w14:paraId="2A88F28B" w14:textId="77777777" w:rsidR="00356FB3" w:rsidRDefault="00356FB3" w:rsidP="00356FB3">
                              <w:pPr>
                                <w:rPr>
                                  <w:szCs w:val="32"/>
                                </w:rPr>
                              </w:pPr>
                            </w:p>
                          </w:txbxContent>
                        </wps:txbx>
                        <wps:bodyPr rot="0" vert="horz" wrap="square" lIns="91440" tIns="45720" rIns="91440" bIns="45720" anchor="t" anchorCtr="0" upright="1">
                          <a:noAutofit/>
                        </wps:bodyPr>
                      </wps:wsp>
                      <wps:wsp>
                        <wps:cNvPr id="2730" name="Text Box 409"/>
                        <wps:cNvSpPr txBox="1">
                          <a:spLocks noChangeArrowheads="1"/>
                        </wps:cNvSpPr>
                        <wps:spPr bwMode="auto">
                          <a:xfrm>
                            <a:off x="4524" y="3204"/>
                            <a:ext cx="4280" cy="510"/>
                          </a:xfrm>
                          <a:prstGeom prst="rect">
                            <a:avLst/>
                          </a:prstGeom>
                          <a:solidFill>
                            <a:srgbClr val="FFFFFF"/>
                          </a:solidFill>
                          <a:ln w="38100" cmpd="dbl">
                            <a:solidFill>
                              <a:srgbClr val="000000"/>
                            </a:solidFill>
                            <a:miter lim="800000"/>
                            <a:headEnd/>
                            <a:tailEnd/>
                          </a:ln>
                        </wps:spPr>
                        <wps:txbx>
                          <w:txbxContent>
                            <w:p w14:paraId="02ECDD58" w14:textId="77777777" w:rsidR="00356FB3" w:rsidRDefault="00356FB3" w:rsidP="00356FB3">
                              <w:pPr>
                                <w:spacing w:line="0" w:lineRule="atLeast"/>
                                <w:jc w:val="both"/>
                                <w:rPr>
                                  <w:rFonts w:ascii="新細明體" w:hAnsi="新細明體"/>
                                </w:rPr>
                              </w:pPr>
                              <w:r>
                                <w:rPr>
                                  <w:rFonts w:ascii="新細明體" w:hAnsi="新細明體" w:hint="eastAsia"/>
                                </w:rPr>
                                <w:t>第2單元　角柱與圓柱</w:t>
                              </w:r>
                            </w:p>
                            <w:p w14:paraId="53F41E48" w14:textId="77777777" w:rsidR="00356FB3" w:rsidRDefault="00356FB3" w:rsidP="00356FB3"/>
                          </w:txbxContent>
                        </wps:txbx>
                        <wps:bodyPr rot="0" vert="horz" wrap="square" lIns="91440" tIns="45720" rIns="91440" bIns="45720" anchor="t" anchorCtr="0" upright="1">
                          <a:noAutofit/>
                        </wps:bodyPr>
                      </wps:wsp>
                      <wps:wsp>
                        <wps:cNvPr id="2731" name="Text Box 410"/>
                        <wps:cNvSpPr txBox="1">
                          <a:spLocks noChangeArrowheads="1"/>
                        </wps:cNvSpPr>
                        <wps:spPr bwMode="auto">
                          <a:xfrm>
                            <a:off x="4528" y="3864"/>
                            <a:ext cx="4280" cy="510"/>
                          </a:xfrm>
                          <a:prstGeom prst="rect">
                            <a:avLst/>
                          </a:prstGeom>
                          <a:solidFill>
                            <a:srgbClr val="FFFFFF"/>
                          </a:solidFill>
                          <a:ln w="38100" cmpd="dbl">
                            <a:solidFill>
                              <a:srgbClr val="000000"/>
                            </a:solidFill>
                            <a:miter lim="800000"/>
                            <a:headEnd/>
                            <a:tailEnd/>
                          </a:ln>
                        </wps:spPr>
                        <wps:txbx>
                          <w:txbxContent>
                            <w:p w14:paraId="7E6D860C" w14:textId="77777777" w:rsidR="00356FB3" w:rsidRDefault="00356FB3" w:rsidP="00356FB3">
                              <w:pPr>
                                <w:spacing w:line="0" w:lineRule="atLeast"/>
                                <w:jc w:val="both"/>
                                <w:rPr>
                                  <w:rFonts w:ascii="新細明體" w:hAnsi="新細明體"/>
                                </w:rPr>
                              </w:pPr>
                              <w:r>
                                <w:rPr>
                                  <w:rFonts w:ascii="新細明體" w:hAnsi="新細明體" w:hint="eastAsia"/>
                                </w:rPr>
                                <w:t>數學樂園（排笛）</w:t>
                              </w:r>
                            </w:p>
                            <w:p w14:paraId="4ABC6BCD" w14:textId="77777777" w:rsidR="00356FB3" w:rsidRDefault="00356FB3" w:rsidP="00356FB3"/>
                          </w:txbxContent>
                        </wps:txbx>
                        <wps:bodyPr rot="0" vert="horz" wrap="square" lIns="91440" tIns="45720" rIns="91440" bIns="45720" anchor="t" anchorCtr="0" upright="1">
                          <a:noAutofit/>
                        </wps:bodyPr>
                      </wps:wsp>
                      <wps:wsp>
                        <wps:cNvPr id="2733" name="Text Box 411"/>
                        <wps:cNvSpPr txBox="1">
                          <a:spLocks noChangeArrowheads="1"/>
                        </wps:cNvSpPr>
                        <wps:spPr bwMode="auto">
                          <a:xfrm>
                            <a:off x="4523" y="5184"/>
                            <a:ext cx="4280" cy="510"/>
                          </a:xfrm>
                          <a:prstGeom prst="rect">
                            <a:avLst/>
                          </a:prstGeom>
                          <a:solidFill>
                            <a:srgbClr val="FFFFFF"/>
                          </a:solidFill>
                          <a:ln w="38100" cmpd="dbl">
                            <a:solidFill>
                              <a:srgbClr val="000000"/>
                            </a:solidFill>
                            <a:miter lim="800000"/>
                            <a:headEnd/>
                            <a:tailEnd/>
                          </a:ln>
                        </wps:spPr>
                        <wps:txbx>
                          <w:txbxContent>
                            <w:p w14:paraId="0F935B38" w14:textId="77777777" w:rsidR="00356FB3" w:rsidRDefault="00356FB3" w:rsidP="00356FB3">
                              <w:pPr>
                                <w:spacing w:line="0" w:lineRule="atLeast"/>
                                <w:jc w:val="both"/>
                                <w:rPr>
                                  <w:rFonts w:ascii="新細明體" w:hAnsi="新細明體"/>
                                </w:rPr>
                              </w:pPr>
                              <w:r>
                                <w:rPr>
                                  <w:rFonts w:ascii="新細明體" w:hAnsi="新細明體" w:hint="eastAsia"/>
                                </w:rPr>
                                <w:t>綜合與應用（一）</w:t>
                              </w:r>
                            </w:p>
                            <w:p w14:paraId="231F3C40" w14:textId="77777777" w:rsidR="00356FB3" w:rsidRDefault="00356FB3" w:rsidP="00356FB3">
                              <w:pPr>
                                <w:spacing w:line="0" w:lineRule="atLeast"/>
                                <w:jc w:val="center"/>
                                <w:rPr>
                                  <w:rFonts w:ascii="新細明體" w:hAnsi="新細明體"/>
                                  <w:sz w:val="32"/>
                                </w:rPr>
                              </w:pPr>
                            </w:p>
                          </w:txbxContent>
                        </wps:txbx>
                        <wps:bodyPr rot="0" vert="horz" wrap="square" lIns="91440" tIns="45720" rIns="91440" bIns="45720" anchor="t" anchorCtr="0" upright="1">
                          <a:noAutofit/>
                        </wps:bodyPr>
                      </wps:wsp>
                      <wps:wsp>
                        <wps:cNvPr id="2734" name="Text Box 412"/>
                        <wps:cNvSpPr txBox="1">
                          <a:spLocks noChangeArrowheads="1"/>
                        </wps:cNvSpPr>
                        <wps:spPr bwMode="auto">
                          <a:xfrm>
                            <a:off x="4523" y="6510"/>
                            <a:ext cx="4280" cy="510"/>
                          </a:xfrm>
                          <a:prstGeom prst="rect">
                            <a:avLst/>
                          </a:prstGeom>
                          <a:solidFill>
                            <a:srgbClr val="FFFFFF"/>
                          </a:solidFill>
                          <a:ln w="38100" cmpd="dbl">
                            <a:solidFill>
                              <a:srgbClr val="000000"/>
                            </a:solidFill>
                            <a:miter lim="800000"/>
                            <a:headEnd/>
                            <a:tailEnd/>
                          </a:ln>
                        </wps:spPr>
                        <wps:txbx>
                          <w:txbxContent>
                            <w:p w14:paraId="2C4B5E7D" w14:textId="77777777" w:rsidR="00356FB3" w:rsidRDefault="00356FB3" w:rsidP="00356FB3">
                              <w:pPr>
                                <w:spacing w:line="0" w:lineRule="atLeast"/>
                                <w:jc w:val="both"/>
                                <w:rPr>
                                  <w:rFonts w:ascii="新細明體" w:hAnsi="新細明體"/>
                                </w:rPr>
                              </w:pPr>
                              <w:r>
                                <w:rPr>
                                  <w:rFonts w:ascii="新細明體" w:hAnsi="新細明體" w:hint="eastAsia"/>
                                </w:rPr>
                                <w:t>第5單元　基準量與比較量</w:t>
                              </w:r>
                            </w:p>
                            <w:p w14:paraId="6274A7B1" w14:textId="77777777" w:rsidR="00356FB3" w:rsidRDefault="00356FB3" w:rsidP="00356FB3">
                              <w:pPr>
                                <w:spacing w:line="0" w:lineRule="atLeast"/>
                                <w:jc w:val="center"/>
                                <w:rPr>
                                  <w:rFonts w:ascii="新細明體" w:hAnsi="新細明體"/>
                                  <w:sz w:val="32"/>
                                </w:rPr>
                              </w:pPr>
                            </w:p>
                          </w:txbxContent>
                        </wps:txbx>
                        <wps:bodyPr rot="0" vert="horz" wrap="square" lIns="91440" tIns="45720" rIns="91440" bIns="45720" anchor="t" anchorCtr="0" upright="1">
                          <a:noAutofit/>
                        </wps:bodyPr>
                      </wps:wsp>
                      <wps:wsp>
                        <wps:cNvPr id="2735" name="Text Box 413"/>
                        <wps:cNvSpPr txBox="1">
                          <a:spLocks noChangeArrowheads="1"/>
                        </wps:cNvSpPr>
                        <wps:spPr bwMode="auto">
                          <a:xfrm>
                            <a:off x="4519" y="7185"/>
                            <a:ext cx="4280" cy="510"/>
                          </a:xfrm>
                          <a:prstGeom prst="rect">
                            <a:avLst/>
                          </a:prstGeom>
                          <a:solidFill>
                            <a:srgbClr val="FFFFFF"/>
                          </a:solidFill>
                          <a:ln w="38100" cmpd="dbl">
                            <a:solidFill>
                              <a:srgbClr val="000000"/>
                            </a:solidFill>
                            <a:miter lim="800000"/>
                            <a:headEnd/>
                            <a:tailEnd/>
                          </a:ln>
                        </wps:spPr>
                        <wps:txbx>
                          <w:txbxContent>
                            <w:p w14:paraId="5AD7C3D4" w14:textId="77777777" w:rsidR="00356FB3" w:rsidRDefault="00356FB3" w:rsidP="00356FB3">
                              <w:pPr>
                                <w:spacing w:line="0" w:lineRule="atLeast"/>
                                <w:jc w:val="both"/>
                                <w:rPr>
                                  <w:rFonts w:ascii="新細明體" w:hAnsi="新細明體"/>
                                </w:rPr>
                              </w:pPr>
                              <w:r>
                                <w:rPr>
                                  <w:rFonts w:ascii="新細明體" w:hAnsi="新細明體" w:hint="eastAsia"/>
                                </w:rPr>
                                <w:t>數學樂園（看西遊記學數學）</w:t>
                              </w:r>
                            </w:p>
                            <w:p w14:paraId="228089F0" w14:textId="77777777" w:rsidR="00356FB3" w:rsidRDefault="00356FB3" w:rsidP="00356FB3">
                              <w:pPr>
                                <w:spacing w:line="0" w:lineRule="atLeast"/>
                                <w:jc w:val="center"/>
                                <w:rPr>
                                  <w:rFonts w:ascii="新細明體" w:hAnsi="新細明體"/>
                                  <w:sz w:val="32"/>
                                </w:rPr>
                              </w:pPr>
                            </w:p>
                          </w:txbxContent>
                        </wps:txbx>
                        <wps:bodyPr rot="0" vert="horz" wrap="square" lIns="91440" tIns="45720" rIns="91440" bIns="45720" anchor="t" anchorCtr="0" upright="1">
                          <a:noAutofit/>
                        </wps:bodyPr>
                      </wps:wsp>
                      <wps:wsp>
                        <wps:cNvPr id="2736" name="Text Box 414"/>
                        <wps:cNvSpPr txBox="1">
                          <a:spLocks noChangeArrowheads="1"/>
                        </wps:cNvSpPr>
                        <wps:spPr bwMode="auto">
                          <a:xfrm>
                            <a:off x="4519" y="5850"/>
                            <a:ext cx="4280" cy="510"/>
                          </a:xfrm>
                          <a:prstGeom prst="rect">
                            <a:avLst/>
                          </a:prstGeom>
                          <a:solidFill>
                            <a:srgbClr val="FFFFFF"/>
                          </a:solidFill>
                          <a:ln w="38100" cmpd="dbl">
                            <a:solidFill>
                              <a:srgbClr val="000000"/>
                            </a:solidFill>
                            <a:miter lim="800000"/>
                            <a:headEnd/>
                            <a:tailEnd/>
                          </a:ln>
                        </wps:spPr>
                        <wps:txbx>
                          <w:txbxContent>
                            <w:p w14:paraId="6ACF9F85" w14:textId="77777777" w:rsidR="00356FB3" w:rsidRDefault="00356FB3" w:rsidP="00356FB3">
                              <w:pPr>
                                <w:spacing w:line="0" w:lineRule="atLeast"/>
                                <w:jc w:val="both"/>
                                <w:rPr>
                                  <w:rFonts w:ascii="新細明體" w:hAnsi="新細明體"/>
                                </w:rPr>
                              </w:pPr>
                              <w:r>
                                <w:rPr>
                                  <w:rFonts w:ascii="新細明體" w:hAnsi="新細明體" w:hint="eastAsia"/>
                                </w:rPr>
                                <w:t>第4單元　圓形圖</w:t>
                              </w:r>
                            </w:p>
                            <w:p w14:paraId="3A279738" w14:textId="77777777" w:rsidR="00356FB3" w:rsidRDefault="00356FB3" w:rsidP="00356FB3">
                              <w:pPr>
                                <w:spacing w:line="0" w:lineRule="atLeast"/>
                                <w:jc w:val="center"/>
                                <w:rPr>
                                  <w:rFonts w:ascii="新細明體" w:hAnsi="新細明體"/>
                                  <w:sz w:val="32"/>
                                </w:rPr>
                              </w:pPr>
                            </w:p>
                          </w:txbxContent>
                        </wps:txbx>
                        <wps:bodyPr rot="0" vert="horz" wrap="square" lIns="91440" tIns="45720" rIns="91440" bIns="45720" anchor="t" anchorCtr="0" upright="1">
                          <a:noAutofit/>
                        </wps:bodyPr>
                      </wps:wsp>
                      <wps:wsp>
                        <wps:cNvPr id="2737" name="Text Box 415"/>
                        <wps:cNvSpPr txBox="1">
                          <a:spLocks noChangeArrowheads="1"/>
                        </wps:cNvSpPr>
                        <wps:spPr bwMode="auto">
                          <a:xfrm>
                            <a:off x="4523" y="8484"/>
                            <a:ext cx="4280" cy="510"/>
                          </a:xfrm>
                          <a:prstGeom prst="rect">
                            <a:avLst/>
                          </a:prstGeom>
                          <a:solidFill>
                            <a:srgbClr val="FFFFFF"/>
                          </a:solidFill>
                          <a:ln w="38100" cmpd="dbl">
                            <a:solidFill>
                              <a:srgbClr val="000000"/>
                            </a:solidFill>
                            <a:miter lim="800000"/>
                            <a:headEnd/>
                            <a:tailEnd/>
                          </a:ln>
                        </wps:spPr>
                        <wps:txbx>
                          <w:txbxContent>
                            <w:p w14:paraId="25BDEFAE" w14:textId="77777777" w:rsidR="00356FB3" w:rsidRDefault="00356FB3" w:rsidP="00356FB3">
                              <w:pPr>
                                <w:spacing w:line="0" w:lineRule="atLeast"/>
                                <w:jc w:val="both"/>
                                <w:rPr>
                                  <w:rFonts w:ascii="新細明體" w:hAnsi="新細明體"/>
                                </w:rPr>
                              </w:pPr>
                              <w:r>
                                <w:rPr>
                                  <w:rFonts w:ascii="新細明體" w:hAnsi="新細明體" w:hint="eastAsia"/>
                                </w:rPr>
                                <w:t>綜合與應用（二）</w:t>
                              </w:r>
                            </w:p>
                            <w:p w14:paraId="02A0A408" w14:textId="77777777" w:rsidR="00356FB3" w:rsidRDefault="00356FB3" w:rsidP="00356FB3">
                              <w:pPr>
                                <w:spacing w:line="0" w:lineRule="atLeast"/>
                                <w:jc w:val="center"/>
                                <w:rPr>
                                  <w:rFonts w:ascii="新細明體" w:hAnsi="新細明體"/>
                                  <w:sz w:val="32"/>
                                </w:rPr>
                              </w:pPr>
                            </w:p>
                          </w:txbxContent>
                        </wps:txbx>
                        <wps:bodyPr rot="0" vert="horz" wrap="square" lIns="91440" tIns="45720" rIns="91440" bIns="45720" anchor="t" anchorCtr="0" upright="1">
                          <a:noAutofit/>
                        </wps:bodyPr>
                      </wps:wsp>
                      <wps:wsp>
                        <wps:cNvPr id="2738" name="Text Box 416"/>
                        <wps:cNvSpPr txBox="1">
                          <a:spLocks noChangeArrowheads="1"/>
                        </wps:cNvSpPr>
                        <wps:spPr bwMode="auto">
                          <a:xfrm>
                            <a:off x="4519" y="7860"/>
                            <a:ext cx="4280" cy="510"/>
                          </a:xfrm>
                          <a:prstGeom prst="rect">
                            <a:avLst/>
                          </a:prstGeom>
                          <a:solidFill>
                            <a:srgbClr val="FFFFFF"/>
                          </a:solidFill>
                          <a:ln w="38100" cmpd="dbl">
                            <a:solidFill>
                              <a:srgbClr val="000000"/>
                            </a:solidFill>
                            <a:miter lim="800000"/>
                            <a:headEnd/>
                            <a:tailEnd/>
                          </a:ln>
                        </wps:spPr>
                        <wps:txbx>
                          <w:txbxContent>
                            <w:p w14:paraId="03A93CFB" w14:textId="77777777" w:rsidR="00356FB3" w:rsidRDefault="00356FB3" w:rsidP="00356FB3">
                              <w:pPr>
                                <w:spacing w:line="0" w:lineRule="atLeast"/>
                                <w:jc w:val="both"/>
                                <w:rPr>
                                  <w:rFonts w:ascii="新細明體" w:hAnsi="新細明體"/>
                                </w:rPr>
                              </w:pPr>
                              <w:r>
                                <w:rPr>
                                  <w:rFonts w:ascii="新細明體" w:hAnsi="新細明體" w:hint="eastAsia"/>
                                </w:rPr>
                                <w:t>第6單元　怎樣解題</w:t>
                              </w:r>
                            </w:p>
                            <w:p w14:paraId="0E950F07" w14:textId="77777777" w:rsidR="00356FB3" w:rsidRDefault="00356FB3" w:rsidP="00356FB3">
                              <w:pPr>
                                <w:spacing w:line="0" w:lineRule="atLeast"/>
                                <w:jc w:val="center"/>
                                <w:rPr>
                                  <w:rFonts w:ascii="新細明體" w:hAnsi="新細明體"/>
                                  <w:sz w:val="32"/>
                                </w:rPr>
                              </w:pPr>
                            </w:p>
                          </w:txbxContent>
                        </wps:txbx>
                        <wps:bodyPr rot="0" vert="horz" wrap="square" lIns="91440" tIns="45720" rIns="91440" bIns="45720" anchor="t" anchorCtr="0" upright="1">
                          <a:noAutofit/>
                        </wps:bodyPr>
                      </wps:wsp>
                      <wps:wsp>
                        <wps:cNvPr id="2739" name="Text Box 417"/>
                        <wps:cNvSpPr txBox="1">
                          <a:spLocks noChangeArrowheads="1"/>
                        </wps:cNvSpPr>
                        <wps:spPr bwMode="auto">
                          <a:xfrm>
                            <a:off x="4524" y="2547"/>
                            <a:ext cx="4278" cy="510"/>
                          </a:xfrm>
                          <a:prstGeom prst="rect">
                            <a:avLst/>
                          </a:prstGeom>
                          <a:solidFill>
                            <a:srgbClr val="FFFFFF"/>
                          </a:solidFill>
                          <a:ln w="38100" cmpd="dbl">
                            <a:solidFill>
                              <a:srgbClr val="000000"/>
                            </a:solidFill>
                            <a:miter lim="800000"/>
                            <a:headEnd/>
                            <a:tailEnd/>
                          </a:ln>
                        </wps:spPr>
                        <wps:txbx>
                          <w:txbxContent>
                            <w:p w14:paraId="28188A77" w14:textId="77777777" w:rsidR="00356FB3" w:rsidRDefault="00356FB3" w:rsidP="00356FB3">
                              <w:pPr>
                                <w:spacing w:line="0" w:lineRule="atLeast"/>
                                <w:jc w:val="both"/>
                                <w:rPr>
                                  <w:rFonts w:ascii="新細明體" w:hAnsi="新細明體"/>
                                </w:rPr>
                              </w:pPr>
                              <w:r>
                                <w:rPr>
                                  <w:rFonts w:ascii="新細明體" w:hAnsi="新細明體" w:hint="eastAsia"/>
                                </w:rPr>
                                <w:t>第1單元　小數與分數的四則運算</w:t>
                              </w:r>
                            </w:p>
                            <w:p w14:paraId="5084CDFF" w14:textId="77777777" w:rsidR="00356FB3" w:rsidRDefault="00356FB3" w:rsidP="00356FB3"/>
                          </w:txbxContent>
                        </wps:txbx>
                        <wps:bodyPr rot="0" vert="horz" wrap="square" lIns="91440" tIns="45720" rIns="91440" bIns="45720" anchor="t" anchorCtr="0" upright="1">
                          <a:noAutofit/>
                        </wps:bodyPr>
                      </wps:wsp>
                      <wps:wsp>
                        <wps:cNvPr id="2740" name="Text Box 418"/>
                        <wps:cNvSpPr txBox="1">
                          <a:spLocks noChangeArrowheads="1"/>
                        </wps:cNvSpPr>
                        <wps:spPr bwMode="auto">
                          <a:xfrm>
                            <a:off x="4524" y="4524"/>
                            <a:ext cx="4280" cy="510"/>
                          </a:xfrm>
                          <a:prstGeom prst="rect">
                            <a:avLst/>
                          </a:prstGeom>
                          <a:solidFill>
                            <a:srgbClr val="FFFFFF"/>
                          </a:solidFill>
                          <a:ln w="38100" cmpd="dbl">
                            <a:solidFill>
                              <a:srgbClr val="000000"/>
                            </a:solidFill>
                            <a:miter lim="800000"/>
                            <a:headEnd/>
                            <a:tailEnd/>
                          </a:ln>
                        </wps:spPr>
                        <wps:txbx>
                          <w:txbxContent>
                            <w:p w14:paraId="499E087D" w14:textId="77777777" w:rsidR="00356FB3" w:rsidRDefault="00356FB3" w:rsidP="00356FB3">
                              <w:pPr>
                                <w:spacing w:line="0" w:lineRule="atLeast"/>
                                <w:jc w:val="both"/>
                                <w:rPr>
                                  <w:rFonts w:ascii="新細明體" w:hAnsi="新細明體"/>
                                </w:rPr>
                              </w:pPr>
                              <w:r>
                                <w:rPr>
                                  <w:rFonts w:ascii="新細明體" w:hAnsi="新細明體" w:hint="eastAsia"/>
                                </w:rPr>
                                <w:t>第3單元　速率</w:t>
                              </w:r>
                            </w:p>
                            <w:p w14:paraId="4EB888A3" w14:textId="77777777" w:rsidR="00356FB3" w:rsidRDefault="00356FB3" w:rsidP="00356FB3"/>
                          </w:txbxContent>
                        </wps:txbx>
                        <wps:bodyPr rot="0" vert="horz" wrap="square" lIns="91440" tIns="45720" rIns="91440" bIns="45720" anchor="t" anchorCtr="0" upright="1">
                          <a:noAutofit/>
                        </wps:bodyPr>
                      </wps:wsp>
                      <wps:wsp>
                        <wps:cNvPr id="2741" name="Line 419"/>
                        <wps:cNvCnPr>
                          <a:cxnSpLocks noChangeShapeType="1"/>
                        </wps:cNvCnPr>
                        <wps:spPr bwMode="auto">
                          <a:xfrm>
                            <a:off x="4032" y="2718"/>
                            <a:ext cx="0" cy="604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55ACCB4" id="群組 2717" o:spid="_x0000_s1221" style="width:367.05pt;height:322.35pt;mso-position-horizontal-relative:char;mso-position-vertical-relative:line" coordorigin="1467,2547" coordsize="7341,6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">
                <v:line id="Line 398" o:spid="_x0000_s1222" style="position:absolute;visibility:visible;mso-wrap-style:square" from="4052,6737" to="4619,6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" strokeweight="1.5pt"/>
                <v:line id="Line 399" o:spid="_x0000_s1223" style="position:absolute;visibility:visible;mso-wrap-style:square" from="4052,2721" to="4619,2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" strokeweight="1.5pt"/>
                <v:line id="Line 400" o:spid="_x0000_s1224" style="position:absolute;visibility:visible;mso-wrap-style:square" from="4052,3441" to="4619,3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" strokeweight="1.5pt"/>
                <v:line id="Line 401" o:spid="_x0000_s1225" style="position:absolute;visibility:visible;mso-wrap-style:square" from="4052,4121" to="4619,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" strokeweight="1.5pt"/>
                <v:line id="Line 402" o:spid="_x0000_s1226" style="position:absolute;visibility:visible;mso-wrap-style:square" from="4052,4741" to="4619,4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" strokeweight="1.5pt"/>
                <v:line id="Line 403" o:spid="_x0000_s1227" style="position:absolute;visibility:visible;mso-wrap-style:square" from="2907,5421" to="4835,5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" strokeweight="1.5pt"/>
                <v:line id="Line 404" o:spid="_x0000_s1228" style="position:absolute;visibility:visible;mso-wrap-style:square" from="4052,6141" to="4619,6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" strokeweight="1.5pt"/>
                <v:line id="Line 405" o:spid="_x0000_s1229" style="position:absolute;visibility:visible;mso-wrap-style:square" from="4052,7441" to="4619,7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" strokeweight="1.5pt"/>
                <v:line id="Line 406" o:spid="_x0000_s1230" style="position:absolute;visibility:visible;mso-wrap-style:square" from="4052,8081" to="4619,8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" strokeweight="1.5pt"/>
                <v:line id="Line 407" o:spid="_x0000_s1231" style="position:absolute;visibility:visible;mso-wrap-style:square" from="4052,8746" to="4619,87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" strokeweight="1.5pt"/>
                <v:shape id="Text Box 408" o:spid="_x0000_s1232" type="#_x0000_t202" style="position:absolute;left:1467;top:5025;width:2074;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" strokeweight="3pt">
                  <v:stroke linestyle="thinThin"/>
                  <v:textbox>
                    <w:txbxContent>
                      <w:p w14:paraId="0C581777" w14:textId="77777777" w:rsidR="00356FB3" w:rsidRDefault="00356FB3" w:rsidP="00356FB3">
                        <w:pPr>
                          <w:jc w:val="center"/>
                          <w:rPr>
                            <w:rFonts w:ascii="新細明體" w:hAnsi="新細明體"/>
                            <w:sz w:val="28"/>
                            <w:szCs w:val="28"/>
                          </w:rPr>
                        </w:pPr>
                        <w:r>
                          <w:rPr>
                            <w:rFonts w:ascii="新細明體" w:hAnsi="新細明體" w:hint="eastAsia"/>
                            <w:sz w:val="28"/>
                            <w:szCs w:val="28"/>
                          </w:rPr>
                          <w:t>數學6下</w:t>
                        </w:r>
                      </w:p>
                      <w:p w14:paraId="2A88F28B" w14:textId="77777777" w:rsidR="00356FB3" w:rsidRDefault="00356FB3" w:rsidP="00356FB3">
                        <w:pPr>
                          <w:rPr>
                            <w:szCs w:val="32"/>
                          </w:rPr>
                        </w:pPr>
                      </w:p>
                    </w:txbxContent>
                  </v:textbox>
                </v:shape>
                <v:shape id="Text Box 409" o:spid="_x0000_s1233" type="#_x0000_t202" style="position:absolute;left:4524;top:3204;width:42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" strokeweight="3pt">
                  <v:stroke linestyle="thinThin"/>
                  <v:textbox>
                    <w:txbxContent>
                      <w:p w14:paraId="02ECDD58" w14:textId="77777777" w:rsidR="00356FB3" w:rsidRDefault="00356FB3" w:rsidP="00356FB3">
                        <w:pPr>
                          <w:spacing w:line="0" w:lineRule="atLeast"/>
                          <w:jc w:val="both"/>
                          <w:rPr>
                            <w:rFonts w:ascii="新細明體" w:hAnsi="新細明體"/>
                          </w:rPr>
                        </w:pPr>
                        <w:r>
                          <w:rPr>
                            <w:rFonts w:ascii="新細明體" w:hAnsi="新細明體" w:hint="eastAsia"/>
                          </w:rPr>
                          <w:t>第2單元　角柱與圓柱</w:t>
                        </w:r>
                      </w:p>
                      <w:p w14:paraId="53F41E48" w14:textId="77777777" w:rsidR="00356FB3" w:rsidRDefault="00356FB3" w:rsidP="00356FB3"/>
                    </w:txbxContent>
                  </v:textbox>
                </v:shape>
                <v:shape id="Text Box 410" o:spid="_x0000_s1234" type="#_x0000_t202" style="position:absolute;left:4528;top:3864;width:42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" strokeweight="3pt">
                  <v:stroke linestyle="thinThin"/>
                  <v:textbox>
                    <w:txbxContent>
                      <w:p w14:paraId="7E6D860C" w14:textId="77777777" w:rsidR="00356FB3" w:rsidRDefault="00356FB3" w:rsidP="00356FB3">
                        <w:pPr>
                          <w:spacing w:line="0" w:lineRule="atLeast"/>
                          <w:jc w:val="both"/>
                          <w:rPr>
                            <w:rFonts w:ascii="新細明體" w:hAnsi="新細明體"/>
                          </w:rPr>
                        </w:pPr>
                        <w:r>
                          <w:rPr>
                            <w:rFonts w:ascii="新細明體" w:hAnsi="新細明體" w:hint="eastAsia"/>
                          </w:rPr>
                          <w:t>數學樂園（排笛）</w:t>
                        </w:r>
                      </w:p>
                      <w:p w14:paraId="4ABC6BCD" w14:textId="77777777" w:rsidR="00356FB3" w:rsidRDefault="00356FB3" w:rsidP="00356FB3"/>
                    </w:txbxContent>
                  </v:textbox>
                </v:shape>
                <v:shape id="Text Box 411" o:spid="_x0000_s1235" type="#_x0000_t202" style="position:absolute;left:4523;top:5184;width:42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" strokeweight="3pt">
                  <v:stroke linestyle="thinThin"/>
                  <v:textbox>
                    <w:txbxContent>
                      <w:p w14:paraId="0F935B38" w14:textId="77777777" w:rsidR="00356FB3" w:rsidRDefault="00356FB3" w:rsidP="00356FB3">
                        <w:pPr>
                          <w:spacing w:line="0" w:lineRule="atLeast"/>
                          <w:jc w:val="both"/>
                          <w:rPr>
                            <w:rFonts w:ascii="新細明體" w:hAnsi="新細明體"/>
                          </w:rPr>
                        </w:pPr>
                        <w:r>
                          <w:rPr>
                            <w:rFonts w:ascii="新細明體" w:hAnsi="新細明體" w:hint="eastAsia"/>
                          </w:rPr>
                          <w:t>綜合與應用（一）</w:t>
                        </w:r>
                      </w:p>
                      <w:p w14:paraId="231F3C40" w14:textId="77777777" w:rsidR="00356FB3" w:rsidRDefault="00356FB3" w:rsidP="00356FB3">
                        <w:pPr>
                          <w:spacing w:line="0" w:lineRule="atLeast"/>
                          <w:jc w:val="center"/>
                          <w:rPr>
                            <w:rFonts w:ascii="新細明體" w:hAnsi="新細明體"/>
                            <w:sz w:val="32"/>
                          </w:rPr>
                        </w:pPr>
                      </w:p>
                    </w:txbxContent>
                  </v:textbox>
                </v:shape>
                <v:shape id="Text Box 412" o:spid="_x0000_s1236" type="#_x0000_t202" style="position:absolute;left:4523;top:6510;width:42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" strokeweight="3pt">
                  <v:stroke linestyle="thinThin"/>
                  <v:textbox>
                    <w:txbxContent>
                      <w:p w14:paraId="2C4B5E7D" w14:textId="77777777" w:rsidR="00356FB3" w:rsidRDefault="00356FB3" w:rsidP="00356FB3">
                        <w:pPr>
                          <w:spacing w:line="0" w:lineRule="atLeast"/>
                          <w:jc w:val="both"/>
                          <w:rPr>
                            <w:rFonts w:ascii="新細明體" w:hAnsi="新細明體"/>
                          </w:rPr>
                        </w:pPr>
                        <w:r>
                          <w:rPr>
                            <w:rFonts w:ascii="新細明體" w:hAnsi="新細明體" w:hint="eastAsia"/>
                          </w:rPr>
                          <w:t>第5單元　基準量與比較量</w:t>
                        </w:r>
                      </w:p>
                      <w:p w14:paraId="6274A7B1" w14:textId="77777777" w:rsidR="00356FB3" w:rsidRDefault="00356FB3" w:rsidP="00356FB3">
                        <w:pPr>
                          <w:spacing w:line="0" w:lineRule="atLeast"/>
                          <w:jc w:val="center"/>
                          <w:rPr>
                            <w:rFonts w:ascii="新細明體" w:hAnsi="新細明體"/>
                            <w:sz w:val="32"/>
                          </w:rPr>
                        </w:pPr>
                      </w:p>
                    </w:txbxContent>
                  </v:textbox>
                </v:shape>
                <v:shape id="Text Box 413" o:spid="_x0000_s1237" type="#_x0000_t202" style="position:absolute;left:4519;top:7185;width:42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" strokeweight="3pt">
                  <v:stroke linestyle="thinThin"/>
                  <v:textbox>
                    <w:txbxContent>
                      <w:p w14:paraId="5AD7C3D4" w14:textId="77777777" w:rsidR="00356FB3" w:rsidRDefault="00356FB3" w:rsidP="00356FB3">
                        <w:pPr>
                          <w:spacing w:line="0" w:lineRule="atLeast"/>
                          <w:jc w:val="both"/>
                          <w:rPr>
                            <w:rFonts w:ascii="新細明體" w:hAnsi="新細明體"/>
                          </w:rPr>
                        </w:pPr>
                        <w:r>
                          <w:rPr>
                            <w:rFonts w:ascii="新細明體" w:hAnsi="新細明體" w:hint="eastAsia"/>
                          </w:rPr>
                          <w:t>數學樂園（看西遊記學數學）</w:t>
                        </w:r>
                      </w:p>
                      <w:p w14:paraId="228089F0" w14:textId="77777777" w:rsidR="00356FB3" w:rsidRDefault="00356FB3" w:rsidP="00356FB3">
                        <w:pPr>
                          <w:spacing w:line="0" w:lineRule="atLeast"/>
                          <w:jc w:val="center"/>
                          <w:rPr>
                            <w:rFonts w:ascii="新細明體" w:hAnsi="新細明體"/>
                            <w:sz w:val="32"/>
                          </w:rPr>
                        </w:pPr>
                      </w:p>
                    </w:txbxContent>
                  </v:textbox>
                </v:shape>
                <v:shape id="Text Box 414" o:spid="_x0000_s1238" type="#_x0000_t202" style="position:absolute;left:4519;top:5850;width:42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" strokeweight="3pt">
                  <v:stroke linestyle="thinThin"/>
                  <v:textbox>
                    <w:txbxContent>
                      <w:p w14:paraId="6ACF9F85" w14:textId="77777777" w:rsidR="00356FB3" w:rsidRDefault="00356FB3" w:rsidP="00356FB3">
                        <w:pPr>
                          <w:spacing w:line="0" w:lineRule="atLeast"/>
                          <w:jc w:val="both"/>
                          <w:rPr>
                            <w:rFonts w:ascii="新細明體" w:hAnsi="新細明體"/>
                          </w:rPr>
                        </w:pPr>
                        <w:r>
                          <w:rPr>
                            <w:rFonts w:ascii="新細明體" w:hAnsi="新細明體" w:hint="eastAsia"/>
                          </w:rPr>
                          <w:t>第4單元　圓形圖</w:t>
                        </w:r>
                      </w:p>
                      <w:p w14:paraId="3A279738" w14:textId="77777777" w:rsidR="00356FB3" w:rsidRDefault="00356FB3" w:rsidP="00356FB3">
                        <w:pPr>
                          <w:spacing w:line="0" w:lineRule="atLeast"/>
                          <w:jc w:val="center"/>
                          <w:rPr>
                            <w:rFonts w:ascii="新細明體" w:hAnsi="新細明體"/>
                            <w:sz w:val="32"/>
                          </w:rPr>
                        </w:pPr>
                      </w:p>
                    </w:txbxContent>
                  </v:textbox>
                </v:shape>
                <v:shape id="Text Box 415" o:spid="_x0000_s1239" type="#_x0000_t202" style="position:absolute;left:4523;top:8484;width:42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" strokeweight="3pt">
                  <v:stroke linestyle="thinThin"/>
                  <v:textbox>
                    <w:txbxContent>
                      <w:p w14:paraId="25BDEFAE" w14:textId="77777777" w:rsidR="00356FB3" w:rsidRDefault="00356FB3" w:rsidP="00356FB3">
                        <w:pPr>
                          <w:spacing w:line="0" w:lineRule="atLeast"/>
                          <w:jc w:val="both"/>
                          <w:rPr>
                            <w:rFonts w:ascii="新細明體" w:hAnsi="新細明體"/>
                          </w:rPr>
                        </w:pPr>
                        <w:r>
                          <w:rPr>
                            <w:rFonts w:ascii="新細明體" w:hAnsi="新細明體" w:hint="eastAsia"/>
                          </w:rPr>
                          <w:t>綜合與應用（二）</w:t>
                        </w:r>
                      </w:p>
                      <w:p w14:paraId="02A0A408" w14:textId="77777777" w:rsidR="00356FB3" w:rsidRDefault="00356FB3" w:rsidP="00356FB3">
                        <w:pPr>
                          <w:spacing w:line="0" w:lineRule="atLeast"/>
                          <w:jc w:val="center"/>
                          <w:rPr>
                            <w:rFonts w:ascii="新細明體" w:hAnsi="新細明體"/>
                            <w:sz w:val="32"/>
                          </w:rPr>
                        </w:pPr>
                      </w:p>
                    </w:txbxContent>
                  </v:textbox>
                </v:shape>
                <v:shape id="Text Box 416" o:spid="_x0000_s1240" type="#_x0000_t202" style="position:absolute;left:4519;top:7860;width:42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" strokeweight="3pt">
                  <v:stroke linestyle="thinThin"/>
                  <v:textbox>
                    <w:txbxContent>
                      <w:p w14:paraId="03A93CFB" w14:textId="77777777" w:rsidR="00356FB3" w:rsidRDefault="00356FB3" w:rsidP="00356FB3">
                        <w:pPr>
                          <w:spacing w:line="0" w:lineRule="atLeast"/>
                          <w:jc w:val="both"/>
                          <w:rPr>
                            <w:rFonts w:ascii="新細明體" w:hAnsi="新細明體"/>
                          </w:rPr>
                        </w:pPr>
                        <w:r>
                          <w:rPr>
                            <w:rFonts w:ascii="新細明體" w:hAnsi="新細明體" w:hint="eastAsia"/>
                          </w:rPr>
                          <w:t>第6單元　怎樣解題</w:t>
                        </w:r>
                      </w:p>
                      <w:p w14:paraId="0E950F07" w14:textId="77777777" w:rsidR="00356FB3" w:rsidRDefault="00356FB3" w:rsidP="00356FB3">
                        <w:pPr>
                          <w:spacing w:line="0" w:lineRule="atLeast"/>
                          <w:jc w:val="center"/>
                          <w:rPr>
                            <w:rFonts w:ascii="新細明體" w:hAnsi="新細明體"/>
                            <w:sz w:val="32"/>
                          </w:rPr>
                        </w:pPr>
                      </w:p>
                    </w:txbxContent>
                  </v:textbox>
                </v:shape>
                <v:shape id="Text Box 417" o:spid="_x0000_s1241" type="#_x0000_t202" style="position:absolute;left:4524;top:2547;width:4278;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" strokeweight="3pt">
                  <v:stroke linestyle="thinThin"/>
                  <v:textbox>
                    <w:txbxContent>
                      <w:p w14:paraId="28188A77" w14:textId="77777777" w:rsidR="00356FB3" w:rsidRDefault="00356FB3" w:rsidP="00356FB3">
                        <w:pPr>
                          <w:spacing w:line="0" w:lineRule="atLeast"/>
                          <w:jc w:val="both"/>
                          <w:rPr>
                            <w:rFonts w:ascii="新細明體" w:hAnsi="新細明體"/>
                          </w:rPr>
                        </w:pPr>
                        <w:r>
                          <w:rPr>
                            <w:rFonts w:ascii="新細明體" w:hAnsi="新細明體" w:hint="eastAsia"/>
                          </w:rPr>
                          <w:t>第1單元　小數與分數的四則運算</w:t>
                        </w:r>
                      </w:p>
                      <w:p w14:paraId="5084CDFF" w14:textId="77777777" w:rsidR="00356FB3" w:rsidRDefault="00356FB3" w:rsidP="00356FB3"/>
                    </w:txbxContent>
                  </v:textbox>
                </v:shape>
                <v:shape id="Text Box 418" o:spid="_x0000_s1242" type="#_x0000_t202" style="position:absolute;left:4524;top:4524;width:428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" strokeweight="3pt">
                  <v:stroke linestyle="thinThin"/>
                  <v:textbox>
                    <w:txbxContent>
                      <w:p w14:paraId="499E087D" w14:textId="77777777" w:rsidR="00356FB3" w:rsidRDefault="00356FB3" w:rsidP="00356FB3">
                        <w:pPr>
                          <w:spacing w:line="0" w:lineRule="atLeast"/>
                          <w:jc w:val="both"/>
                          <w:rPr>
                            <w:rFonts w:ascii="新細明體" w:hAnsi="新細明體"/>
                          </w:rPr>
                        </w:pPr>
                        <w:r>
                          <w:rPr>
                            <w:rFonts w:ascii="新細明體" w:hAnsi="新細明體" w:hint="eastAsia"/>
                          </w:rPr>
                          <w:t>第3單元　速率</w:t>
                        </w:r>
                      </w:p>
                      <w:p w14:paraId="4EB888A3" w14:textId="77777777" w:rsidR="00356FB3" w:rsidRDefault="00356FB3" w:rsidP="00356FB3"/>
                    </w:txbxContent>
                  </v:textbox>
                </v:shape>
                <v:line id="Line 419" o:spid="_x0000_s1243" style="position:absolute;visibility:visible;mso-wrap-style:square" from="4032,2718" to="4032,8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" strokeweight="1.5pt"/>
                <w10:anchorlock/>
              </v:group>
            </w:pict>
          </mc:Fallback>
        </mc:AlternateContent>
      </w:r>
    </w:p>
    <w:p w14:paraId="4E4E957E" w14:textId="77777777" w:rsidR="00356FB3" w:rsidRDefault="00356FB3" w:rsidP="00356FB3">
      <w:pPr>
        <w:spacing w:line="400" w:lineRule="exact"/>
        <w:ind w:left="425"/>
        <w:jc w:val="both"/>
        <w:rPr>
          <w:rFonts w:ascii="標楷體" w:eastAsia="標楷體" w:hAnsi="標楷體"/>
        </w:rPr>
      </w:pPr>
    </w:p>
    <w:p w14:paraId="37C9DDF6" w14:textId="77777777" w:rsidR="00356FB3" w:rsidRDefault="00356FB3" w:rsidP="00356FB3">
      <w:pPr>
        <w:spacing w:line="400" w:lineRule="exact"/>
        <w:ind w:left="425"/>
        <w:jc w:val="both"/>
        <w:rPr>
          <w:rFonts w:ascii="標楷體" w:eastAsia="標楷體" w:hAnsi="標楷體"/>
        </w:rPr>
      </w:pPr>
    </w:p>
    <w:p w14:paraId="56550261" w14:textId="77777777" w:rsidR="00356FB3" w:rsidRDefault="00356FB3" w:rsidP="00356FB3">
      <w:pPr>
        <w:spacing w:line="400" w:lineRule="exact"/>
        <w:ind w:left="425"/>
        <w:jc w:val="both"/>
        <w:rPr>
          <w:rFonts w:ascii="標楷體" w:eastAsia="標楷體" w:hAnsi="標楷體"/>
        </w:rPr>
      </w:pPr>
    </w:p>
    <w:p w14:paraId="16491F2E" w14:textId="77777777" w:rsidR="00356FB3" w:rsidRDefault="00356FB3" w:rsidP="00356FB3">
      <w:pPr>
        <w:spacing w:line="400" w:lineRule="exact"/>
        <w:ind w:left="425"/>
        <w:jc w:val="both"/>
        <w:rPr>
          <w:rFonts w:ascii="標楷體" w:eastAsia="標楷體" w:hAnsi="標楷體"/>
        </w:rPr>
      </w:pPr>
    </w:p>
    <w:p w14:paraId="0E3DD652" w14:textId="77777777" w:rsidR="00356FB3" w:rsidRDefault="00356FB3" w:rsidP="00356FB3">
      <w:pPr>
        <w:spacing w:line="400" w:lineRule="exact"/>
        <w:ind w:left="425"/>
        <w:jc w:val="both"/>
        <w:rPr>
          <w:rFonts w:ascii="標楷體" w:eastAsia="標楷體" w:hAnsi="標楷體"/>
        </w:rPr>
      </w:pPr>
    </w:p>
    <w:p w14:paraId="7553BA83" w14:textId="77777777" w:rsidR="00356FB3" w:rsidRDefault="00356FB3" w:rsidP="00356FB3">
      <w:pPr>
        <w:spacing w:line="400" w:lineRule="exact"/>
        <w:ind w:left="425"/>
        <w:jc w:val="both"/>
        <w:rPr>
          <w:rFonts w:ascii="標楷體" w:eastAsia="標楷體" w:hAnsi="標楷體"/>
        </w:rPr>
      </w:pPr>
    </w:p>
    <w:p w14:paraId="282732AC" w14:textId="77777777" w:rsidR="00356FB3" w:rsidRDefault="00356FB3" w:rsidP="00356FB3">
      <w:pPr>
        <w:spacing w:line="400" w:lineRule="exact"/>
        <w:ind w:left="425"/>
        <w:jc w:val="both"/>
        <w:rPr>
          <w:rFonts w:ascii="標楷體" w:eastAsia="標楷體" w:hAnsi="標楷體"/>
        </w:rPr>
      </w:pPr>
    </w:p>
    <w:p w14:paraId="02CFA65D" w14:textId="77777777" w:rsidR="00356FB3" w:rsidRPr="00A21746" w:rsidRDefault="00356FB3" w:rsidP="00356FB3">
      <w:pPr>
        <w:spacing w:line="400" w:lineRule="exact"/>
        <w:ind w:left="425"/>
        <w:jc w:val="both"/>
        <w:rPr>
          <w:rFonts w:ascii="標楷體" w:eastAsia="標楷體" w:hAnsi="標楷體"/>
        </w:rPr>
      </w:pPr>
    </w:p>
    <w:p w14:paraId="732DE1E6" w14:textId="77777777" w:rsidR="00356FB3" w:rsidRPr="00A21746" w:rsidRDefault="00356FB3" w:rsidP="00356FB3">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73"/>
        <w:gridCol w:w="7371"/>
        <w:gridCol w:w="709"/>
        <w:gridCol w:w="1275"/>
        <w:gridCol w:w="1276"/>
        <w:gridCol w:w="1134"/>
      </w:tblGrid>
      <w:tr w:rsidR="00356FB3" w:rsidRPr="00A21746" w14:paraId="3649726D" w14:textId="77777777" w:rsidTr="00A53F10">
        <w:tc>
          <w:tcPr>
            <w:tcW w:w="1108" w:type="dxa"/>
            <w:vAlign w:val="center"/>
          </w:tcPr>
          <w:p w14:paraId="42402387" w14:textId="77777777" w:rsidR="00356FB3" w:rsidRPr="00A21746" w:rsidRDefault="00356FB3" w:rsidP="00A53F10">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2573" w:type="dxa"/>
            <w:vAlign w:val="center"/>
          </w:tcPr>
          <w:p w14:paraId="319FBCE6" w14:textId="77777777" w:rsidR="00356FB3" w:rsidRPr="00A21746" w:rsidRDefault="00356FB3" w:rsidP="00A53F10">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7371" w:type="dxa"/>
            <w:vAlign w:val="center"/>
          </w:tcPr>
          <w:p w14:paraId="581E88A3" w14:textId="77777777" w:rsidR="00356FB3" w:rsidRPr="00A21746" w:rsidRDefault="00356FB3" w:rsidP="00A53F10">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709" w:type="dxa"/>
            <w:vAlign w:val="center"/>
          </w:tcPr>
          <w:p w14:paraId="266CC130" w14:textId="77777777" w:rsidR="00356FB3" w:rsidRPr="00A21746" w:rsidRDefault="00356FB3" w:rsidP="00A53F10">
            <w:pPr>
              <w:jc w:val="center"/>
              <w:rPr>
                <w:rFonts w:ascii="標楷體" w:eastAsia="標楷體" w:hAnsi="標楷體"/>
              </w:rPr>
            </w:pPr>
            <w:r w:rsidRPr="00A21746">
              <w:rPr>
                <w:rFonts w:ascii="標楷體" w:eastAsia="標楷體" w:hAnsi="標楷體"/>
              </w:rPr>
              <w:t>節數</w:t>
            </w:r>
          </w:p>
        </w:tc>
        <w:tc>
          <w:tcPr>
            <w:tcW w:w="1275" w:type="dxa"/>
            <w:vAlign w:val="center"/>
          </w:tcPr>
          <w:p w14:paraId="353C1E76" w14:textId="77777777" w:rsidR="00356FB3" w:rsidRPr="00A21746" w:rsidRDefault="00356FB3" w:rsidP="00A53F10">
            <w:pPr>
              <w:jc w:val="center"/>
              <w:rPr>
                <w:rFonts w:ascii="標楷體" w:eastAsia="標楷體" w:hAnsi="標楷體"/>
              </w:rPr>
            </w:pPr>
            <w:r w:rsidRPr="00A21746">
              <w:rPr>
                <w:rFonts w:ascii="標楷體" w:eastAsia="標楷體" w:hAnsi="標楷體"/>
              </w:rPr>
              <w:t>使用教材</w:t>
            </w:r>
          </w:p>
        </w:tc>
        <w:tc>
          <w:tcPr>
            <w:tcW w:w="1276" w:type="dxa"/>
            <w:vAlign w:val="center"/>
          </w:tcPr>
          <w:p w14:paraId="5E696E68" w14:textId="77777777" w:rsidR="00356FB3" w:rsidRPr="00A21746" w:rsidRDefault="00356FB3" w:rsidP="00A53F10">
            <w:pPr>
              <w:jc w:val="center"/>
              <w:rPr>
                <w:rFonts w:ascii="標楷體" w:eastAsia="標楷體" w:hAnsi="標楷體"/>
              </w:rPr>
            </w:pPr>
            <w:r w:rsidRPr="00A21746">
              <w:rPr>
                <w:rFonts w:ascii="標楷體" w:eastAsia="標楷體" w:hAnsi="標楷體"/>
              </w:rPr>
              <w:t>評量方式</w:t>
            </w:r>
          </w:p>
        </w:tc>
        <w:tc>
          <w:tcPr>
            <w:tcW w:w="1134" w:type="dxa"/>
            <w:vAlign w:val="center"/>
          </w:tcPr>
          <w:p w14:paraId="0DBD67F2" w14:textId="77777777" w:rsidR="00356FB3" w:rsidRPr="00A21746" w:rsidRDefault="00356FB3" w:rsidP="00A53F10">
            <w:pPr>
              <w:jc w:val="center"/>
              <w:rPr>
                <w:rFonts w:ascii="標楷體" w:eastAsia="標楷體" w:hAnsi="標楷體"/>
              </w:rPr>
            </w:pPr>
            <w:r w:rsidRPr="00A21746">
              <w:rPr>
                <w:rFonts w:ascii="標楷體" w:eastAsia="標楷體" w:hAnsi="標楷體"/>
              </w:rPr>
              <w:t>備註</w:t>
            </w:r>
          </w:p>
        </w:tc>
      </w:tr>
      <w:tr w:rsidR="00356FB3" w:rsidRPr="00A21746" w14:paraId="6C1F508A" w14:textId="77777777" w:rsidTr="00A53F10">
        <w:trPr>
          <w:cantSplit/>
          <w:trHeight w:val="9421"/>
        </w:trPr>
        <w:tc>
          <w:tcPr>
            <w:tcW w:w="1108" w:type="dxa"/>
            <w:tcBorders>
              <w:bottom w:val="single" w:sz="4" w:space="0" w:color="auto"/>
            </w:tcBorders>
            <w:textDirection w:val="tbRlV"/>
            <w:vAlign w:val="center"/>
          </w:tcPr>
          <w:p w14:paraId="3AB78C53" w14:textId="77777777" w:rsidR="00356FB3" w:rsidRPr="00B63CA3" w:rsidRDefault="00356FB3" w:rsidP="00A53F10">
            <w:pPr>
              <w:jc w:val="center"/>
              <w:rPr>
                <w:rFonts w:ascii="標楷體" w:eastAsia="標楷體" w:hAnsi="標楷體"/>
                <w:color w:val="000000" w:themeColor="text1"/>
                <w:spacing w:val="-10"/>
                <w:sz w:val="22"/>
                <w:szCs w:val="22"/>
              </w:rPr>
            </w:pPr>
            <w:r w:rsidRPr="00B63CA3">
              <w:rPr>
                <w:rFonts w:ascii="標楷體" w:eastAsia="標楷體" w:hAnsi="標楷體" w:hint="eastAsia"/>
                <w:color w:val="000000" w:themeColor="text1"/>
                <w:sz w:val="22"/>
                <w:szCs w:val="22"/>
              </w:rPr>
              <w:t>一</w:t>
            </w:r>
            <w:r w:rsidRPr="00B63CA3">
              <w:rPr>
                <w:rFonts w:ascii="標楷體" w:eastAsia="標楷體" w:hAnsi="標楷體" w:hint="eastAsia"/>
                <w:color w:val="000000" w:themeColor="text1"/>
                <w:spacing w:val="-10"/>
                <w:sz w:val="22"/>
                <w:szCs w:val="22"/>
              </w:rPr>
              <w:t>（</w:t>
            </w:r>
            <w:r>
              <w:rPr>
                <w:rFonts w:ascii="標楷體" w:eastAsia="標楷體" w:hAnsi="標楷體" w:hint="eastAsia"/>
                <w:color w:val="000000" w:themeColor="text1"/>
                <w:spacing w:val="-10"/>
                <w:sz w:val="22"/>
                <w:szCs w:val="22"/>
              </w:rPr>
              <w:t>02:9~02:</w:t>
            </w:r>
            <w:r>
              <w:rPr>
                <w:rFonts w:ascii="標楷體" w:eastAsia="標楷體" w:hAnsi="標楷體"/>
                <w:color w:val="000000" w:themeColor="text1"/>
                <w:spacing w:val="-10"/>
                <w:sz w:val="22"/>
                <w:szCs w:val="22"/>
              </w:rPr>
              <w:t>1</w:t>
            </w:r>
            <w:r>
              <w:rPr>
                <w:rFonts w:ascii="標楷體" w:eastAsia="標楷體" w:hAnsi="標楷體" w:hint="eastAsia"/>
                <w:color w:val="000000" w:themeColor="text1"/>
                <w:spacing w:val="-10"/>
                <w:sz w:val="22"/>
                <w:szCs w:val="22"/>
              </w:rPr>
              <w:t>5</w:t>
            </w:r>
            <w:r w:rsidRPr="00B63CA3">
              <w:rPr>
                <w:rFonts w:ascii="標楷體" w:eastAsia="標楷體" w:hAnsi="標楷體" w:hint="eastAsia"/>
                <w:color w:val="000000" w:themeColor="text1"/>
                <w:spacing w:val="-10"/>
                <w:sz w:val="22"/>
                <w:szCs w:val="22"/>
              </w:rPr>
              <w:t>）</w:t>
            </w:r>
          </w:p>
        </w:tc>
        <w:tc>
          <w:tcPr>
            <w:tcW w:w="2573" w:type="dxa"/>
            <w:tcBorders>
              <w:bottom w:val="single" w:sz="4" w:space="0" w:color="auto"/>
            </w:tcBorders>
            <w:vAlign w:val="center"/>
          </w:tcPr>
          <w:p w14:paraId="2E8F25F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6-n-04能理解分數除法的意義及熟練其計算，並解決生活中的問題。</w:t>
            </w:r>
          </w:p>
          <w:p w14:paraId="44B152F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6-n-05能在具體情境中，解決分數的兩步驟問題，並能併式計算。</w:t>
            </w:r>
          </w:p>
          <w:p w14:paraId="61C7E74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6-n-08能在具體情境中，解決小數的兩步驟問題，並能併式計算。</w:t>
            </w:r>
          </w:p>
          <w:p w14:paraId="4D01699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C-S-03能瞭解如何利用觀察、分類、歸納、演繹、類比等方式來解決問題。</w:t>
            </w:r>
          </w:p>
          <w:p w14:paraId="4A3B8511" w14:textId="77777777" w:rsidR="00356FB3" w:rsidRPr="001B44D8" w:rsidRDefault="00356FB3" w:rsidP="00A53F10">
            <w:pPr>
              <w:jc w:val="both"/>
              <w:rPr>
                <w:rFonts w:ascii="標楷體" w:eastAsia="標楷體" w:hAnsi="標楷體"/>
                <w:color w:val="0000FF"/>
                <w:sz w:val="16"/>
                <w:szCs w:val="16"/>
              </w:rPr>
            </w:pPr>
            <w:r w:rsidRPr="001B44D8">
              <w:rPr>
                <w:rFonts w:ascii="標楷體" w:eastAsia="標楷體" w:hAnsi="標楷體"/>
                <w:sz w:val="16"/>
                <w:szCs w:val="16"/>
              </w:rPr>
              <w:t>C-S-05能瞭解一數學問題可有不同的解法，並嘗試不同的解法。</w:t>
            </w:r>
            <w:r w:rsidRPr="001B44D8">
              <w:rPr>
                <w:rFonts w:ascii="標楷體" w:eastAsia="標楷體" w:hAnsi="標楷體"/>
                <w:color w:val="0000FF"/>
                <w:sz w:val="16"/>
                <w:szCs w:val="16"/>
              </w:rPr>
              <w:br/>
              <w:t>【人權教育】</w:t>
            </w:r>
            <w:smartTag w:uri="urn:schemas-microsoft-com:office:smarttags" w:element="chsdate">
              <w:smartTagPr>
                <w:attr w:name="Year" w:val="2001"/>
                <w:attr w:name="Month" w:val="3"/>
                <w:attr w:name="Day" w:val="3"/>
                <w:attr w:name="IsLunarDate" w:val="False"/>
                <w:attr w:name="IsROCDate" w:val="False"/>
              </w:smartTagPr>
              <w:r w:rsidRPr="001B44D8">
                <w:rPr>
                  <w:rFonts w:ascii="標楷體" w:eastAsia="標楷體" w:hAnsi="標楷體"/>
                  <w:color w:val="0000FF"/>
                  <w:sz w:val="16"/>
                  <w:szCs w:val="16"/>
                </w:rPr>
                <w:t>1-3-3</w:t>
              </w:r>
            </w:smartTag>
            <w:r w:rsidRPr="001B44D8">
              <w:rPr>
                <w:rFonts w:ascii="標楷體" w:eastAsia="標楷體" w:hAnsi="標楷體"/>
                <w:color w:val="0000FF"/>
                <w:sz w:val="16"/>
                <w:szCs w:val="16"/>
              </w:rPr>
              <w:t>瞭解平等、正義的原則，並能在生活中實踐。</w:t>
            </w:r>
          </w:p>
          <w:p w14:paraId="686CA927"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color w:val="0000FF"/>
                <w:sz w:val="16"/>
                <w:szCs w:val="16"/>
              </w:rPr>
              <w:t>【家政教育】</w:t>
            </w:r>
            <w:smartTag w:uri="urn:schemas-microsoft-com:office:smarttags" w:element="chsdate">
              <w:smartTagPr>
                <w:attr w:name="Year" w:val="2002"/>
                <w:attr w:name="Month" w:val="3"/>
                <w:attr w:name="Day" w:val="2"/>
                <w:attr w:name="IsLunarDate" w:val="False"/>
                <w:attr w:name="IsROCDate" w:val="False"/>
              </w:smartTagPr>
              <w:r w:rsidRPr="001B44D8">
                <w:rPr>
                  <w:rFonts w:ascii="標楷體" w:eastAsia="標楷體" w:hAnsi="標楷體"/>
                  <w:color w:val="0000FF"/>
                  <w:sz w:val="16"/>
                  <w:szCs w:val="16"/>
                </w:rPr>
                <w:t>2-3-2</w:t>
              </w:r>
            </w:smartTag>
            <w:r w:rsidRPr="001B44D8">
              <w:rPr>
                <w:rFonts w:ascii="標楷體" w:eastAsia="標楷體" w:hAnsi="標楷體"/>
                <w:color w:val="0000FF"/>
                <w:sz w:val="16"/>
                <w:szCs w:val="16"/>
              </w:rPr>
              <w:t>瞭解穿著與人際溝通的關係。</w:t>
            </w:r>
          </w:p>
        </w:tc>
        <w:tc>
          <w:tcPr>
            <w:tcW w:w="7371" w:type="dxa"/>
            <w:tcBorders>
              <w:bottom w:val="single" w:sz="4" w:space="0" w:color="auto"/>
            </w:tcBorders>
            <w:vAlign w:val="center"/>
          </w:tcPr>
          <w:p w14:paraId="2BA21E0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w:t>
            </w:r>
            <w:r w:rsidRPr="001B44D8">
              <w:rPr>
                <w:rFonts w:ascii="標楷體" w:eastAsia="標楷體" w:hAnsi="標楷體"/>
                <w:sz w:val="16"/>
                <w:szCs w:val="16"/>
              </w:rPr>
              <w:br/>
              <w:t>第1單元　小數與分數的四則運算</w:t>
            </w:r>
            <w:r w:rsidRPr="001B44D8">
              <w:rPr>
                <w:rFonts w:ascii="標楷體" w:eastAsia="標楷體" w:hAnsi="標楷體"/>
                <w:sz w:val="16"/>
                <w:szCs w:val="16"/>
              </w:rPr>
              <w:br/>
              <w:t>活動一：分數的四則運算</w:t>
            </w:r>
            <w:r w:rsidRPr="001B44D8">
              <w:rPr>
                <w:rFonts w:ascii="標楷體" w:eastAsia="標楷體" w:hAnsi="標楷體"/>
                <w:sz w:val="16"/>
                <w:szCs w:val="16"/>
              </w:rPr>
              <w:br/>
              <w:t>1.溫故引導學生回顧整數四則運算的規則「由左往右算」，再帶出小數的四則運算。</w:t>
            </w:r>
            <w:r w:rsidRPr="001B44D8">
              <w:rPr>
                <w:rFonts w:ascii="標楷體" w:eastAsia="標楷體" w:hAnsi="標楷體"/>
                <w:sz w:val="16"/>
                <w:szCs w:val="16"/>
              </w:rPr>
              <w:br/>
              <w:t>2.例1和例2為小數的四則運算問題，引導學生列式後，提醒學生算式中只有加減時，要由左往右算。</w:t>
            </w:r>
            <w:r w:rsidRPr="001B44D8">
              <w:rPr>
                <w:rFonts w:ascii="標楷體" w:eastAsia="標楷體" w:hAnsi="標楷體"/>
                <w:sz w:val="16"/>
                <w:szCs w:val="16"/>
              </w:rPr>
              <w:br/>
              <w:t>3.溫故引導學生回顧整數四則運算的規則「括號的部分要先算」，再帶出小數的四則運算。</w:t>
            </w:r>
          </w:p>
          <w:p w14:paraId="0567AD3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4.例3和例4為小數的四則運算問題，引導學生列出有括號的算式後，提醒學生算式中有括號時，括號的部分要先算。</w:t>
            </w:r>
          </w:p>
          <w:p w14:paraId="756DF92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5.溫故引導學生回顧整數四則運算的規則「先算乘除，後算加減」，再帶出小數的四則運算。</w:t>
            </w:r>
          </w:p>
          <w:p w14:paraId="16FCB1B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6.例5和例6為小數的四則運算問題，引導學生列出算式後，提醒學生要先算乘除，再算加減。</w:t>
            </w:r>
          </w:p>
          <w:p w14:paraId="7739FA2A"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活動二：分數的四則運算</w:t>
            </w:r>
            <w:r w:rsidRPr="001B44D8">
              <w:rPr>
                <w:rFonts w:ascii="標楷體" w:eastAsia="標楷體" w:hAnsi="標楷體"/>
                <w:sz w:val="16"/>
                <w:szCs w:val="16"/>
              </w:rPr>
              <w:br/>
              <w:t>1.先說明分數的四則運算規則和整數、小數相同，再帶出分數的四則運算。</w:t>
            </w:r>
            <w:r w:rsidRPr="001B44D8">
              <w:rPr>
                <w:rFonts w:ascii="標楷體" w:eastAsia="標楷體" w:hAnsi="標楷體"/>
                <w:sz w:val="16"/>
                <w:szCs w:val="16"/>
              </w:rPr>
              <w:br/>
              <w:t>2.例1和例2為分數的四則運算問題，引導學生列出有括號的算式後，提醒學生算式中有括號時，括號的部分要先算。</w:t>
            </w:r>
            <w:r w:rsidRPr="001B44D8">
              <w:rPr>
                <w:rFonts w:ascii="標楷體" w:eastAsia="標楷體" w:hAnsi="標楷體"/>
                <w:sz w:val="16"/>
                <w:szCs w:val="16"/>
              </w:rPr>
              <w:br/>
              <w:t>3.例3和例4為分數的四則運算問題，引導學生列出算式後，提醒學生要先算乘除，再算加減。</w:t>
            </w:r>
            <w:r w:rsidRPr="001B44D8">
              <w:rPr>
                <w:rFonts w:ascii="標楷體" w:eastAsia="標楷體" w:hAnsi="標楷體"/>
                <w:sz w:val="16"/>
                <w:szCs w:val="16"/>
              </w:rPr>
              <w:br/>
              <w:t>4.教師可提醒學生，分數的併式中，若只有加減或只有乘除時的情形，待1-4小節再討論。</w:t>
            </w:r>
          </w:p>
        </w:tc>
        <w:tc>
          <w:tcPr>
            <w:tcW w:w="709" w:type="dxa"/>
            <w:tcBorders>
              <w:bottom w:val="single" w:sz="4" w:space="0" w:color="auto"/>
            </w:tcBorders>
            <w:vAlign w:val="center"/>
          </w:tcPr>
          <w:p w14:paraId="063F0AC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w:t>
            </w:r>
          </w:p>
        </w:tc>
        <w:tc>
          <w:tcPr>
            <w:tcW w:w="1275" w:type="dxa"/>
            <w:tcBorders>
              <w:bottom w:val="single" w:sz="4" w:space="0" w:color="auto"/>
            </w:tcBorders>
            <w:vAlign w:val="center"/>
          </w:tcPr>
          <w:p w14:paraId="3B8E49E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翰林版國小數學6下教材</w:t>
            </w:r>
          </w:p>
          <w:p w14:paraId="5CB58D7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w:t>
            </w:r>
          </w:p>
          <w:p w14:paraId="3C01D03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第1單元　小數與分數的四則運算</w:t>
            </w:r>
          </w:p>
        </w:tc>
        <w:tc>
          <w:tcPr>
            <w:tcW w:w="1276" w:type="dxa"/>
            <w:tcBorders>
              <w:bottom w:val="single" w:sz="4" w:space="0" w:color="auto"/>
            </w:tcBorders>
            <w:vAlign w:val="center"/>
          </w:tcPr>
          <w:p w14:paraId="2C9CFB90"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作業評量</w:t>
            </w:r>
            <w:r w:rsidRPr="001B44D8">
              <w:rPr>
                <w:rFonts w:ascii="標楷體" w:eastAsia="標楷體" w:hAnsi="標楷體"/>
                <w:sz w:val="16"/>
                <w:szCs w:val="16"/>
              </w:rPr>
              <w:br/>
              <w:t>紙筆測驗</w:t>
            </w:r>
            <w:r w:rsidRPr="001B44D8">
              <w:rPr>
                <w:rFonts w:ascii="標楷體" w:eastAsia="標楷體" w:hAnsi="標楷體"/>
                <w:sz w:val="16"/>
                <w:szCs w:val="16"/>
              </w:rPr>
              <w:br/>
              <w:t>發表</w:t>
            </w:r>
            <w:r w:rsidRPr="001B44D8">
              <w:rPr>
                <w:rFonts w:ascii="標楷體" w:eastAsia="標楷體" w:hAnsi="標楷體"/>
                <w:sz w:val="16"/>
                <w:szCs w:val="16"/>
              </w:rPr>
              <w:br/>
              <w:t>實踐</w:t>
            </w:r>
            <w:r w:rsidRPr="001B44D8">
              <w:rPr>
                <w:rFonts w:ascii="標楷體" w:eastAsia="標楷體" w:hAnsi="標楷體"/>
                <w:sz w:val="16"/>
                <w:szCs w:val="16"/>
              </w:rPr>
              <w:br/>
              <w:t>課堂問答</w:t>
            </w:r>
            <w:r w:rsidRPr="001B44D8">
              <w:rPr>
                <w:rFonts w:ascii="標楷體" w:eastAsia="標楷體" w:hAnsi="標楷體"/>
                <w:sz w:val="16"/>
                <w:szCs w:val="16"/>
              </w:rPr>
              <w:br/>
              <w:t>學習態度</w:t>
            </w:r>
          </w:p>
        </w:tc>
        <w:tc>
          <w:tcPr>
            <w:tcW w:w="1134" w:type="dxa"/>
            <w:tcBorders>
              <w:bottom w:val="single" w:sz="4" w:space="0" w:color="auto"/>
            </w:tcBorders>
            <w:vAlign w:val="center"/>
          </w:tcPr>
          <w:p w14:paraId="1D6B7E49" w14:textId="77777777" w:rsidR="00356FB3" w:rsidRPr="005E313C" w:rsidRDefault="00356FB3" w:rsidP="00A53F10">
            <w:pPr>
              <w:jc w:val="both"/>
              <w:rPr>
                <w:rFonts w:ascii="標楷體" w:eastAsia="標楷體" w:hAnsi="標楷體"/>
                <w:snapToGrid w:val="0"/>
                <w:kern w:val="0"/>
                <w:sz w:val="16"/>
                <w:szCs w:val="16"/>
              </w:rPr>
            </w:pPr>
            <w:r w:rsidRPr="005E313C">
              <w:rPr>
                <w:rFonts w:ascii="標楷體" w:eastAsia="標楷體" w:hAnsi="標楷體"/>
                <w:sz w:val="16"/>
                <w:szCs w:val="16"/>
              </w:rPr>
              <w:t>視需要註明表內所用</w:t>
            </w:r>
            <w:r w:rsidRPr="005E313C">
              <w:rPr>
                <w:rFonts w:ascii="標楷體" w:eastAsia="標楷體" w:hAnsi="標楷體"/>
                <w:snapToGrid w:val="0"/>
                <w:kern w:val="0"/>
                <w:sz w:val="16"/>
                <w:szCs w:val="16"/>
              </w:rPr>
              <w:t>符號或色彩意義，例如：</w:t>
            </w:r>
          </w:p>
          <w:p w14:paraId="3FD8681F" w14:textId="77777777" w:rsidR="00356FB3" w:rsidRPr="005E313C" w:rsidRDefault="00356FB3" w:rsidP="00A53F10">
            <w:pPr>
              <w:jc w:val="both"/>
              <w:rPr>
                <w:rFonts w:ascii="標楷體" w:eastAsia="標楷體" w:hAnsi="標楷體"/>
                <w:sz w:val="16"/>
                <w:szCs w:val="16"/>
              </w:rPr>
            </w:pPr>
            <w:r w:rsidRPr="005E313C">
              <w:rPr>
                <w:rFonts w:ascii="標楷體" w:eastAsia="標楷體" w:hAnsi="標楷體"/>
                <w:sz w:val="16"/>
                <w:szCs w:val="16"/>
              </w:rPr>
              <w:t>●表示表示本校主題課程</w:t>
            </w:r>
            <w:r w:rsidRPr="005E313C">
              <w:rPr>
                <w:rFonts w:ascii="標楷體" w:eastAsia="標楷體" w:hAnsi="標楷體" w:hint="eastAsia"/>
                <w:sz w:val="16"/>
                <w:szCs w:val="16"/>
              </w:rPr>
              <w:t>＊表示教科書更換版本銜接課程</w:t>
            </w:r>
          </w:p>
        </w:tc>
      </w:tr>
      <w:tr w:rsidR="00356FB3" w:rsidRPr="00A21746" w14:paraId="355A3649" w14:textId="77777777" w:rsidTr="00A53F10">
        <w:trPr>
          <w:cantSplit/>
          <w:trHeight w:val="10204"/>
        </w:trPr>
        <w:tc>
          <w:tcPr>
            <w:tcW w:w="1108" w:type="dxa"/>
            <w:textDirection w:val="tbRlV"/>
            <w:vAlign w:val="center"/>
          </w:tcPr>
          <w:p w14:paraId="0861B1D3" w14:textId="77777777" w:rsidR="00356FB3" w:rsidRPr="00B63CA3" w:rsidRDefault="00356FB3" w:rsidP="00A53F10">
            <w:pPr>
              <w:ind w:left="113" w:right="113"/>
              <w:jc w:val="center"/>
              <w:rPr>
                <w:rFonts w:ascii="標楷體" w:eastAsia="標楷體" w:hAnsi="標楷體"/>
                <w:color w:val="000000" w:themeColor="text1"/>
                <w:sz w:val="22"/>
                <w:szCs w:val="22"/>
              </w:rPr>
            </w:pPr>
            <w:r w:rsidRPr="00B63CA3">
              <w:rPr>
                <w:rFonts w:ascii="標楷體" w:eastAsia="標楷體" w:hAnsi="標楷體" w:hint="eastAsia"/>
                <w:color w:val="000000" w:themeColor="text1"/>
                <w:sz w:val="22"/>
                <w:szCs w:val="22"/>
              </w:rPr>
              <w:lastRenderedPageBreak/>
              <w:t>二</w:t>
            </w:r>
            <w:r w:rsidRPr="00B63CA3">
              <w:rPr>
                <w:rFonts w:ascii="標楷體" w:eastAsia="標楷體" w:hAnsi="標楷體" w:hint="eastAsia"/>
                <w:color w:val="000000" w:themeColor="text1"/>
                <w:spacing w:val="-10"/>
                <w:sz w:val="22"/>
                <w:szCs w:val="22"/>
              </w:rPr>
              <w:t>（</w:t>
            </w:r>
            <w:r>
              <w:rPr>
                <w:rFonts w:ascii="標楷體" w:eastAsia="標楷體" w:hAnsi="標楷體" w:hint="eastAsia"/>
                <w:color w:val="000000" w:themeColor="text1"/>
                <w:spacing w:val="-10"/>
                <w:sz w:val="22"/>
                <w:szCs w:val="22"/>
              </w:rPr>
              <w:t>02:16~02:22</w:t>
            </w:r>
            <w:r w:rsidRPr="00B63CA3">
              <w:rPr>
                <w:rFonts w:ascii="標楷體" w:eastAsia="標楷體" w:hAnsi="標楷體" w:hint="eastAsia"/>
                <w:color w:val="000000" w:themeColor="text1"/>
                <w:spacing w:val="-10"/>
                <w:sz w:val="22"/>
                <w:szCs w:val="22"/>
              </w:rPr>
              <w:t>）</w:t>
            </w:r>
          </w:p>
        </w:tc>
        <w:tc>
          <w:tcPr>
            <w:tcW w:w="2573" w:type="dxa"/>
            <w:vAlign w:val="center"/>
          </w:tcPr>
          <w:p w14:paraId="26EFB08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6-n-04能理解分數除法的意義及熟練其計算，並解決生活中的問題。</w:t>
            </w:r>
          </w:p>
          <w:p w14:paraId="545368A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6-n-05能在具體情境中，解決分數的兩步驟問題，並能併式計算。</w:t>
            </w:r>
          </w:p>
          <w:p w14:paraId="1EE2D16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6-n-08能在具體情境中，解決小數的兩步驟問題，並能併式計算。</w:t>
            </w:r>
          </w:p>
          <w:p w14:paraId="7E88CE4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C-S-03能瞭解如何利用觀察、分類、歸納、演繹、類比等方式來解決問題。</w:t>
            </w:r>
          </w:p>
          <w:p w14:paraId="615EAD3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C-S-05能瞭解一數學問題可有不同的解法，並嘗試不同的解法。</w:t>
            </w:r>
          </w:p>
          <w:p w14:paraId="082924EE" w14:textId="77777777" w:rsidR="00356FB3" w:rsidRPr="001B44D8" w:rsidRDefault="00356FB3" w:rsidP="00A53F10">
            <w:pPr>
              <w:jc w:val="both"/>
              <w:rPr>
                <w:rFonts w:ascii="標楷體" w:eastAsia="標楷體" w:hAnsi="標楷體"/>
                <w:color w:val="0000FF"/>
                <w:sz w:val="16"/>
                <w:szCs w:val="16"/>
              </w:rPr>
            </w:pPr>
            <w:r w:rsidRPr="001B44D8">
              <w:rPr>
                <w:rFonts w:ascii="標楷體" w:eastAsia="標楷體" w:hAnsi="標楷體"/>
                <w:sz w:val="16"/>
                <w:szCs w:val="16"/>
              </w:rPr>
              <w:t>C-C-08能尊重他人解決數學問題的多元想法。</w:t>
            </w:r>
            <w:r w:rsidRPr="001B44D8">
              <w:rPr>
                <w:rFonts w:ascii="標楷體" w:eastAsia="標楷體" w:hAnsi="標楷體"/>
                <w:color w:val="0000FF"/>
                <w:sz w:val="16"/>
                <w:szCs w:val="16"/>
              </w:rPr>
              <w:br/>
              <w:t>【生涯發展教育】</w:t>
            </w:r>
            <w:smartTag w:uri="urn:schemas-microsoft-com:office:smarttags" w:element="chsdate">
              <w:smartTagPr>
                <w:attr w:name="Year" w:val="2001"/>
                <w:attr w:name="Month" w:val="3"/>
                <w:attr w:name="Day" w:val="1"/>
                <w:attr w:name="IsLunarDate" w:val="False"/>
                <w:attr w:name="IsROCDate" w:val="False"/>
              </w:smartTagPr>
              <w:r w:rsidRPr="001B44D8">
                <w:rPr>
                  <w:rFonts w:ascii="標楷體" w:eastAsia="標楷體" w:hAnsi="標楷體"/>
                  <w:color w:val="0000FF"/>
                  <w:sz w:val="16"/>
                  <w:szCs w:val="16"/>
                </w:rPr>
                <w:t>1-3-1</w:t>
              </w:r>
            </w:smartTag>
            <w:r w:rsidRPr="001B44D8">
              <w:rPr>
                <w:rFonts w:ascii="標楷體" w:eastAsia="標楷體" w:hAnsi="標楷體"/>
                <w:color w:val="0000FF"/>
                <w:sz w:val="16"/>
                <w:szCs w:val="16"/>
              </w:rPr>
              <w:t>探索自己的興趣、性向、價值觀及人格特質。</w:t>
            </w:r>
          </w:p>
          <w:p w14:paraId="2D7A662D"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color w:val="0000FF"/>
                <w:sz w:val="16"/>
                <w:szCs w:val="16"/>
              </w:rPr>
              <w:t>【性別平等教育】</w:t>
            </w:r>
            <w:smartTag w:uri="urn:schemas-microsoft-com:office:smarttags" w:element="chsdate">
              <w:smartTagPr>
                <w:attr w:name="Year" w:val="2002"/>
                <w:attr w:name="Month" w:val="3"/>
                <w:attr w:name="Day" w:val="2"/>
                <w:attr w:name="IsLunarDate" w:val="False"/>
                <w:attr w:name="IsROCDate" w:val="False"/>
              </w:smartTagPr>
              <w:r w:rsidRPr="001B44D8">
                <w:rPr>
                  <w:rFonts w:ascii="標楷體" w:eastAsia="標楷體" w:hAnsi="標楷體"/>
                  <w:color w:val="0000FF"/>
                  <w:sz w:val="16"/>
                  <w:szCs w:val="16"/>
                </w:rPr>
                <w:t>2-3-2</w:t>
              </w:r>
            </w:smartTag>
            <w:r w:rsidRPr="001B44D8">
              <w:rPr>
                <w:rFonts w:ascii="標楷體" w:eastAsia="標楷體" w:hAnsi="標楷體"/>
                <w:color w:val="0000FF"/>
                <w:sz w:val="16"/>
                <w:szCs w:val="16"/>
              </w:rPr>
              <w:t>學習在性別互動中，展現自我的特色。</w:t>
            </w:r>
          </w:p>
        </w:tc>
        <w:tc>
          <w:tcPr>
            <w:tcW w:w="7371" w:type="dxa"/>
            <w:vAlign w:val="center"/>
          </w:tcPr>
          <w:p w14:paraId="4BAE8A2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w:t>
            </w:r>
            <w:r w:rsidRPr="001B44D8">
              <w:rPr>
                <w:rFonts w:ascii="標楷體" w:eastAsia="標楷體" w:hAnsi="標楷體"/>
                <w:sz w:val="16"/>
                <w:szCs w:val="16"/>
              </w:rPr>
              <w:br/>
              <w:t>第1單元　小數與分數的四則運算</w:t>
            </w:r>
            <w:r w:rsidRPr="001B44D8">
              <w:rPr>
                <w:rFonts w:ascii="標楷體" w:eastAsia="標楷體" w:hAnsi="標楷體"/>
                <w:sz w:val="16"/>
                <w:szCs w:val="16"/>
              </w:rPr>
              <w:br/>
              <w:t>活動一：小數與分數的混合計算</w:t>
            </w:r>
            <w:r w:rsidRPr="001B44D8">
              <w:rPr>
                <w:rFonts w:ascii="標楷體" w:eastAsia="標楷體" w:hAnsi="標楷體"/>
                <w:sz w:val="16"/>
                <w:szCs w:val="16"/>
              </w:rPr>
              <w:br/>
              <w:t>1.例1進行分數與小數的單步驟計算，第1小題提供兩種做法，可以全部換成分數或全部換成小數再計算；第2小題引導學生發現</w:t>
            </w:r>
            <w:r w:rsidRPr="001B44D8">
              <w:rPr>
                <w:rFonts w:ascii="標楷體" w:eastAsia="標楷體" w:hAnsi="標楷體"/>
                <w:sz w:val="16"/>
                <w:szCs w:val="16"/>
                <w:vertAlign w:val="superscript"/>
              </w:rPr>
              <w:object w:dxaOrig="220" w:dyaOrig="620" w14:anchorId="48F4BE63">
                <v:shape id="_x0000_i1143" type="#_x0000_t75" style="width:7.8pt;height:21pt" o:ole="">
                  <v:imagedata r:id="rId104" o:title=""/>
                </v:shape>
                <o:OLEObject Type="Embed" ProgID="Equation.3" ShapeID="_x0000_i1143" DrawAspect="Content" ObjectID="_1656657517" r:id="rId105"/>
              </w:object>
            </w:r>
            <w:r w:rsidRPr="001B44D8">
              <w:rPr>
                <w:rFonts w:ascii="標楷體" w:eastAsia="標楷體" w:hAnsi="標楷體"/>
                <w:sz w:val="16"/>
                <w:szCs w:val="16"/>
              </w:rPr>
              <w:t>無法除盡，無法換成小數，所以只能將0.75換成分數再計算；第3小題提供另一種做法，讓學生直接將分數和小數約分，可簡化計算過程；第4小題的</w:t>
            </w:r>
            <w:r w:rsidRPr="001B44D8">
              <w:rPr>
                <w:rFonts w:ascii="標楷體" w:eastAsia="標楷體" w:hAnsi="標楷體"/>
                <w:sz w:val="16"/>
                <w:szCs w:val="16"/>
                <w:vertAlign w:val="superscript"/>
              </w:rPr>
              <w:object w:dxaOrig="380" w:dyaOrig="620" w14:anchorId="7038B02E">
                <v:shape id="_x0000_i1144" type="#_x0000_t75" style="width:12.6pt;height:21pt" o:ole="">
                  <v:imagedata r:id="rId106" o:title=""/>
                </v:shape>
                <o:OLEObject Type="Embed" ProgID="Equation.3" ShapeID="_x0000_i1144" DrawAspect="Content" ObjectID="_1656657518" r:id="rId107"/>
              </w:object>
            </w:r>
            <w:r w:rsidRPr="001B44D8">
              <w:rPr>
                <w:rFonts w:ascii="標楷體" w:eastAsia="標楷體" w:hAnsi="標楷體"/>
                <w:sz w:val="16"/>
                <w:szCs w:val="16"/>
              </w:rPr>
              <w:t>無法除盡，無法換成小數，要將2.7化成分數再計算。</w:t>
            </w:r>
            <w:r w:rsidRPr="001B44D8">
              <w:rPr>
                <w:rFonts w:ascii="標楷體" w:eastAsia="標楷體" w:hAnsi="標楷體"/>
                <w:sz w:val="16"/>
                <w:szCs w:val="16"/>
              </w:rPr>
              <w:br/>
              <w:t>2.例2透過計算，讓學生理解將小數化成分數，再互消，可以幫忙計算。</w:t>
            </w:r>
            <w:r w:rsidRPr="001B44D8">
              <w:rPr>
                <w:rFonts w:ascii="標楷體" w:eastAsia="標楷體" w:hAnsi="標楷體"/>
                <w:sz w:val="16"/>
                <w:szCs w:val="16"/>
              </w:rPr>
              <w:br/>
              <w:t>3.教師可以視需要教授親師交流站的內容，並配合例2教導。</w:t>
            </w:r>
            <w:r w:rsidRPr="001B44D8">
              <w:rPr>
                <w:rFonts w:ascii="標楷體" w:eastAsia="標楷體" w:hAnsi="標楷體"/>
                <w:sz w:val="16"/>
                <w:szCs w:val="16"/>
              </w:rPr>
              <w:br/>
              <w:t>活動二：小數與分數的簡化計算</w:t>
            </w:r>
            <w:r w:rsidRPr="001B44D8">
              <w:rPr>
                <w:rFonts w:ascii="標楷體" w:eastAsia="標楷體" w:hAnsi="標楷體"/>
                <w:sz w:val="16"/>
                <w:szCs w:val="16"/>
              </w:rPr>
              <w:br/>
              <w:t>1.溫故引導學生回顧整數的併式中只有加減時的簡化計算規則，再引導學生小數和分數的簡化規則和整數相同。</w:t>
            </w:r>
            <w:r w:rsidRPr="001B44D8">
              <w:rPr>
                <w:rFonts w:ascii="標楷體" w:eastAsia="標楷體" w:hAnsi="標楷體"/>
                <w:sz w:val="16"/>
                <w:szCs w:val="16"/>
              </w:rPr>
              <w:br/>
              <w:t>2.例1和例2以填空的方式，練習小數和分數的簡化規則。</w:t>
            </w:r>
            <w:r w:rsidRPr="001B44D8">
              <w:rPr>
                <w:rFonts w:ascii="標楷體" w:eastAsia="標楷體" w:hAnsi="標楷體"/>
                <w:sz w:val="16"/>
                <w:szCs w:val="16"/>
              </w:rPr>
              <w:br/>
              <w:t>3.溫故引導學生回顧整數的併式中只有乘除時的簡化計算規則，再引導學生小數和分數的簡化規則和整數相同。</w:t>
            </w:r>
          </w:p>
          <w:p w14:paraId="01F7417B"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4.例3和例4練習小數或分數的簡化規則。</w:t>
            </w:r>
          </w:p>
          <w:p w14:paraId="0597C57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5.溫故引導學生回顧整數的乘法分配律，再引導學生小數和分數的簡化規則和整數相同。</w:t>
            </w:r>
          </w:p>
          <w:p w14:paraId="2A7ECEB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6.例5和例6以填空的方式，練習小數或分數的乘法分配律。</w:t>
            </w:r>
          </w:p>
          <w:p w14:paraId="5DCCBEE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7.溫故引導學生回顧整數的連減和連除的簡化規則，再引導學生小數和分數的簡化規則和整數相同。</w:t>
            </w:r>
          </w:p>
          <w:p w14:paraId="12C36CC2"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8.例7和例8以填空的方式，練習小數或分數連減或連除的簡化計算規則。</w:t>
            </w:r>
          </w:p>
        </w:tc>
        <w:tc>
          <w:tcPr>
            <w:tcW w:w="709" w:type="dxa"/>
            <w:vAlign w:val="center"/>
          </w:tcPr>
          <w:p w14:paraId="6E30144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w:t>
            </w:r>
          </w:p>
        </w:tc>
        <w:tc>
          <w:tcPr>
            <w:tcW w:w="1275" w:type="dxa"/>
            <w:vAlign w:val="center"/>
          </w:tcPr>
          <w:p w14:paraId="4587FFA1"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翰林版國小數學6下教材</w:t>
            </w:r>
          </w:p>
          <w:p w14:paraId="0D6690B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w:t>
            </w:r>
          </w:p>
          <w:p w14:paraId="32CB86E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第1單元　小數與分數的四則運算</w:t>
            </w:r>
          </w:p>
        </w:tc>
        <w:tc>
          <w:tcPr>
            <w:tcW w:w="1276" w:type="dxa"/>
            <w:vAlign w:val="center"/>
          </w:tcPr>
          <w:p w14:paraId="45039A32"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作業評量</w:t>
            </w:r>
            <w:r w:rsidRPr="001B44D8">
              <w:rPr>
                <w:rFonts w:ascii="標楷體" w:eastAsia="標楷體" w:hAnsi="標楷體"/>
                <w:sz w:val="16"/>
                <w:szCs w:val="16"/>
              </w:rPr>
              <w:br/>
              <w:t>紙筆測驗</w:t>
            </w:r>
            <w:r w:rsidRPr="001B44D8">
              <w:rPr>
                <w:rFonts w:ascii="標楷體" w:eastAsia="標楷體" w:hAnsi="標楷體"/>
                <w:sz w:val="16"/>
                <w:szCs w:val="16"/>
              </w:rPr>
              <w:br/>
              <w:t>發表</w:t>
            </w:r>
            <w:r w:rsidRPr="001B44D8">
              <w:rPr>
                <w:rFonts w:ascii="標楷體" w:eastAsia="標楷體" w:hAnsi="標楷體"/>
                <w:sz w:val="16"/>
                <w:szCs w:val="16"/>
              </w:rPr>
              <w:br/>
              <w:t>實踐</w:t>
            </w:r>
            <w:r w:rsidRPr="001B44D8">
              <w:rPr>
                <w:rFonts w:ascii="標楷體" w:eastAsia="標楷體" w:hAnsi="標楷體"/>
                <w:sz w:val="16"/>
                <w:szCs w:val="16"/>
              </w:rPr>
              <w:br/>
              <w:t>課堂問答</w:t>
            </w:r>
            <w:r w:rsidRPr="001B44D8">
              <w:rPr>
                <w:rFonts w:ascii="標楷體" w:eastAsia="標楷體" w:hAnsi="標楷體"/>
                <w:sz w:val="16"/>
                <w:szCs w:val="16"/>
              </w:rPr>
              <w:br/>
              <w:t>學習態度</w:t>
            </w:r>
          </w:p>
        </w:tc>
        <w:tc>
          <w:tcPr>
            <w:tcW w:w="1134" w:type="dxa"/>
            <w:vAlign w:val="center"/>
          </w:tcPr>
          <w:p w14:paraId="363F4C2D" w14:textId="77777777" w:rsidR="00356FB3" w:rsidRPr="005E313C" w:rsidRDefault="00356FB3" w:rsidP="00A53F10">
            <w:pPr>
              <w:jc w:val="both"/>
              <w:rPr>
                <w:rFonts w:ascii="標楷體" w:eastAsia="標楷體" w:hAnsi="標楷體"/>
                <w:sz w:val="16"/>
                <w:szCs w:val="16"/>
              </w:rPr>
            </w:pPr>
          </w:p>
        </w:tc>
      </w:tr>
      <w:tr w:rsidR="00356FB3" w:rsidRPr="00A21746" w14:paraId="033CE41D" w14:textId="77777777" w:rsidTr="00A53F10">
        <w:trPr>
          <w:cantSplit/>
          <w:trHeight w:val="10203"/>
        </w:trPr>
        <w:tc>
          <w:tcPr>
            <w:tcW w:w="1108" w:type="dxa"/>
            <w:textDirection w:val="tbRlV"/>
            <w:vAlign w:val="center"/>
          </w:tcPr>
          <w:p w14:paraId="60E1637D" w14:textId="77777777" w:rsidR="00356FB3" w:rsidRPr="00F11540" w:rsidRDefault="00356FB3" w:rsidP="00A53F10">
            <w:pPr>
              <w:ind w:left="113" w:right="113"/>
              <w:jc w:val="center"/>
              <w:rPr>
                <w:rFonts w:ascii="標楷體" w:eastAsia="標楷體" w:hAnsi="標楷體"/>
                <w:sz w:val="22"/>
                <w:szCs w:val="22"/>
              </w:rPr>
            </w:pPr>
            <w:r>
              <w:rPr>
                <w:rFonts w:ascii="標楷體" w:eastAsia="標楷體" w:hAnsi="標楷體" w:hint="eastAsia"/>
                <w:sz w:val="22"/>
                <w:szCs w:val="22"/>
              </w:rPr>
              <w:lastRenderedPageBreak/>
              <w:t>三</w:t>
            </w:r>
            <w:r w:rsidRPr="00F11540">
              <w:rPr>
                <w:rFonts w:ascii="標楷體" w:eastAsia="標楷體" w:hAnsi="標楷體" w:hint="eastAsia"/>
                <w:spacing w:val="-10"/>
                <w:sz w:val="22"/>
                <w:szCs w:val="22"/>
              </w:rPr>
              <w:t>（</w:t>
            </w:r>
            <w:r>
              <w:rPr>
                <w:rFonts w:ascii="標楷體" w:eastAsia="標楷體" w:hAnsi="標楷體"/>
                <w:color w:val="000000"/>
                <w:spacing w:val="-10"/>
                <w:sz w:val="22"/>
                <w:szCs w:val="22"/>
              </w:rPr>
              <w:t>0</w:t>
            </w:r>
            <w:r>
              <w:rPr>
                <w:rFonts w:ascii="標楷體" w:eastAsia="標楷體" w:hAnsi="標楷體" w:hint="eastAsia"/>
                <w:color w:val="000000"/>
                <w:spacing w:val="-10"/>
                <w:sz w:val="22"/>
                <w:szCs w:val="22"/>
              </w:rPr>
              <w:t>2</w:t>
            </w:r>
            <w:r w:rsidRPr="00F11540">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23~02:</w:t>
            </w:r>
            <w:r>
              <w:rPr>
                <w:rFonts w:ascii="標楷體" w:eastAsia="標楷體" w:hAnsi="標楷體"/>
                <w:color w:val="000000"/>
                <w:spacing w:val="-10"/>
                <w:sz w:val="22"/>
                <w:szCs w:val="22"/>
              </w:rPr>
              <w:t>29</w:t>
            </w:r>
            <w:r w:rsidRPr="00F11540">
              <w:rPr>
                <w:rFonts w:ascii="標楷體" w:eastAsia="標楷體" w:hAnsi="標楷體" w:hint="eastAsia"/>
                <w:spacing w:val="-10"/>
                <w:sz w:val="22"/>
                <w:szCs w:val="22"/>
              </w:rPr>
              <w:t>）</w:t>
            </w:r>
          </w:p>
        </w:tc>
        <w:tc>
          <w:tcPr>
            <w:tcW w:w="2573" w:type="dxa"/>
            <w:vAlign w:val="center"/>
          </w:tcPr>
          <w:p w14:paraId="41B28B8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6-n-04能理解分數除法的意義及熟練其計算，並解決生活中的問題。</w:t>
            </w:r>
          </w:p>
          <w:p w14:paraId="799E8636"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6-n-05能在具體情境中，解決分數的兩步驟問題，並能併式計算。</w:t>
            </w:r>
          </w:p>
          <w:p w14:paraId="518FC83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6-n-08能在具體情境中，解決小數的兩步驟問題，並能併式計算。</w:t>
            </w:r>
          </w:p>
          <w:p w14:paraId="1400D6E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7F41052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C-T-01能把情境中與問題相關的數、量、形析出。</w:t>
            </w:r>
          </w:p>
          <w:p w14:paraId="7C6E9914" w14:textId="77777777" w:rsidR="00356FB3" w:rsidRPr="001B44D8" w:rsidRDefault="00356FB3" w:rsidP="00A53F10">
            <w:pPr>
              <w:jc w:val="both"/>
              <w:rPr>
                <w:rFonts w:ascii="標楷體" w:eastAsia="標楷體" w:hAnsi="標楷體"/>
                <w:color w:val="0000FF"/>
                <w:sz w:val="16"/>
                <w:szCs w:val="16"/>
              </w:rPr>
            </w:pPr>
            <w:r w:rsidRPr="001B44D8">
              <w:rPr>
                <w:rFonts w:ascii="標楷體" w:eastAsia="標楷體" w:hAnsi="標楷體"/>
                <w:sz w:val="16"/>
                <w:szCs w:val="16"/>
              </w:rPr>
              <w:t>C-S-03能瞭解如何利用觀察、分類、歸納、演繹、類比等方式來解決問題。</w:t>
            </w:r>
            <w:r w:rsidRPr="001B44D8">
              <w:rPr>
                <w:rFonts w:ascii="標楷體" w:eastAsia="標楷體" w:hAnsi="標楷體"/>
                <w:color w:val="0000FF"/>
                <w:sz w:val="16"/>
                <w:szCs w:val="16"/>
              </w:rPr>
              <w:br/>
              <w:t>【人權教育】</w:t>
            </w:r>
            <w:smartTag w:uri="urn:schemas-microsoft-com:office:smarttags" w:element="chsdate">
              <w:smartTagPr>
                <w:attr w:name="IsROCDate" w:val="False"/>
                <w:attr w:name="IsLunarDate" w:val="False"/>
                <w:attr w:name="Day" w:val="3"/>
                <w:attr w:name="Month" w:val="3"/>
                <w:attr w:name="Year" w:val="2001"/>
              </w:smartTagPr>
              <w:r w:rsidRPr="001B44D8">
                <w:rPr>
                  <w:rFonts w:ascii="標楷體" w:eastAsia="標楷體" w:hAnsi="標楷體"/>
                  <w:color w:val="0000FF"/>
                  <w:sz w:val="16"/>
                  <w:szCs w:val="16"/>
                </w:rPr>
                <w:t>1-3-3</w:t>
              </w:r>
            </w:smartTag>
            <w:r w:rsidRPr="001B44D8">
              <w:rPr>
                <w:rFonts w:ascii="標楷體" w:eastAsia="標楷體" w:hAnsi="標楷體"/>
                <w:color w:val="0000FF"/>
                <w:sz w:val="16"/>
                <w:szCs w:val="16"/>
              </w:rPr>
              <w:t>瞭解平等、正義的原則，並能在生活中實踐。</w:t>
            </w:r>
          </w:p>
          <w:p w14:paraId="39F3893B"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color w:val="0000FF"/>
                <w:sz w:val="16"/>
                <w:szCs w:val="16"/>
              </w:rPr>
              <w:t>【性別平等教育】</w:t>
            </w:r>
            <w:smartTag w:uri="urn:schemas-microsoft-com:office:smarttags" w:element="chsdate">
              <w:smartTagPr>
                <w:attr w:name="IsROCDate" w:val="False"/>
                <w:attr w:name="IsLunarDate" w:val="False"/>
                <w:attr w:name="Day" w:val="4"/>
                <w:attr w:name="Month" w:val="3"/>
                <w:attr w:name="Year" w:val="2002"/>
              </w:smartTagPr>
              <w:r w:rsidRPr="001B44D8">
                <w:rPr>
                  <w:rFonts w:ascii="標楷體" w:eastAsia="標楷體" w:hAnsi="標楷體"/>
                  <w:color w:val="0000FF"/>
                  <w:sz w:val="16"/>
                  <w:szCs w:val="16"/>
                </w:rPr>
                <w:t>2-3-4</w:t>
              </w:r>
            </w:smartTag>
            <w:r w:rsidRPr="001B44D8">
              <w:rPr>
                <w:rFonts w:ascii="標楷體" w:eastAsia="標楷體" w:hAnsi="標楷體"/>
                <w:color w:val="0000FF"/>
                <w:sz w:val="16"/>
                <w:szCs w:val="16"/>
              </w:rPr>
              <w:t>尊重不同性別者在溝通過程中有平等表達的權利。</w:t>
            </w:r>
          </w:p>
        </w:tc>
        <w:tc>
          <w:tcPr>
            <w:tcW w:w="7371" w:type="dxa"/>
            <w:vAlign w:val="center"/>
          </w:tcPr>
          <w:p w14:paraId="4EE464B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w:t>
            </w:r>
            <w:r w:rsidRPr="001B44D8">
              <w:rPr>
                <w:rFonts w:ascii="標楷體" w:eastAsia="標楷體" w:hAnsi="標楷體"/>
                <w:sz w:val="16"/>
                <w:szCs w:val="16"/>
              </w:rPr>
              <w:br/>
              <w:t>第1單元　小數與分數的四則運算</w:t>
            </w:r>
            <w:r w:rsidRPr="001B44D8">
              <w:rPr>
                <w:rFonts w:ascii="標楷體" w:eastAsia="標楷體" w:hAnsi="標楷體"/>
                <w:sz w:val="16"/>
                <w:szCs w:val="16"/>
              </w:rPr>
              <w:br/>
              <w:t>活動一：解題</w:t>
            </w:r>
            <w:r w:rsidRPr="001B44D8">
              <w:rPr>
                <w:rFonts w:ascii="標楷體" w:eastAsia="標楷體" w:hAnsi="標楷體"/>
                <w:sz w:val="16"/>
                <w:szCs w:val="16"/>
              </w:rPr>
              <w:br/>
              <w:t>1.例1先複習三角形面積公式，再請學生列式計算。</w:t>
            </w:r>
            <w:r w:rsidRPr="001B44D8">
              <w:rPr>
                <w:rFonts w:ascii="標楷體" w:eastAsia="標楷體" w:hAnsi="標楷體"/>
                <w:sz w:val="16"/>
                <w:szCs w:val="16"/>
              </w:rPr>
              <w:br/>
              <w:t>2.例2引導依解析列式，再請學生利用四則運算規則計算答案。</w:t>
            </w:r>
          </w:p>
          <w:p w14:paraId="2AF98B5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3.例3引導學生先算出兩種布各買1公尺要花多少元，再算各買3 1/4公尺相差多少元。</w:t>
            </w:r>
          </w:p>
          <w:p w14:paraId="42644D6B"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4.例4可先引導學生發表自己的做法，再利用四則運算規則計算答案。</w:t>
            </w:r>
          </w:p>
          <w:p w14:paraId="1CFAEB86"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活動二：練習園地</w:t>
            </w:r>
            <w:r w:rsidRPr="001B44D8">
              <w:rPr>
                <w:rFonts w:ascii="標楷體" w:eastAsia="標楷體" w:hAnsi="標楷體"/>
                <w:sz w:val="16"/>
                <w:szCs w:val="16"/>
              </w:rPr>
              <w:br/>
              <w:t>進行第一單元之綜合練習。</w:t>
            </w:r>
          </w:p>
        </w:tc>
        <w:tc>
          <w:tcPr>
            <w:tcW w:w="709" w:type="dxa"/>
            <w:vAlign w:val="center"/>
          </w:tcPr>
          <w:p w14:paraId="612A2B8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w:t>
            </w:r>
          </w:p>
        </w:tc>
        <w:tc>
          <w:tcPr>
            <w:tcW w:w="1275" w:type="dxa"/>
            <w:vAlign w:val="center"/>
          </w:tcPr>
          <w:p w14:paraId="29D3B3B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翰林版國小數學6下教材</w:t>
            </w:r>
          </w:p>
          <w:p w14:paraId="39A1D0F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w:t>
            </w:r>
          </w:p>
          <w:p w14:paraId="0FD96B2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第1單元　小數與分數的四則運算</w:t>
            </w:r>
          </w:p>
        </w:tc>
        <w:tc>
          <w:tcPr>
            <w:tcW w:w="1276" w:type="dxa"/>
            <w:vAlign w:val="center"/>
          </w:tcPr>
          <w:p w14:paraId="22F029C2"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口頭討論</w:t>
            </w:r>
            <w:r w:rsidRPr="001B44D8">
              <w:rPr>
                <w:rFonts w:ascii="標楷體" w:eastAsia="標楷體" w:hAnsi="標楷體"/>
                <w:sz w:val="16"/>
                <w:szCs w:val="16"/>
              </w:rPr>
              <w:br/>
              <w:t>小組互動表現</w:t>
            </w:r>
            <w:r w:rsidRPr="001B44D8">
              <w:rPr>
                <w:rFonts w:ascii="標楷體" w:eastAsia="標楷體" w:hAnsi="標楷體"/>
                <w:sz w:val="16"/>
                <w:szCs w:val="16"/>
              </w:rPr>
              <w:br/>
              <w:t>平時上課表現</w:t>
            </w:r>
            <w:r w:rsidRPr="001B44D8">
              <w:rPr>
                <w:rFonts w:ascii="標楷體" w:eastAsia="標楷體" w:hAnsi="標楷體"/>
                <w:sz w:val="16"/>
                <w:szCs w:val="16"/>
              </w:rPr>
              <w:br/>
              <w:t>紙筆測驗</w:t>
            </w:r>
            <w:r w:rsidRPr="001B44D8">
              <w:rPr>
                <w:rFonts w:ascii="標楷體" w:eastAsia="標楷體" w:hAnsi="標楷體"/>
                <w:sz w:val="16"/>
                <w:szCs w:val="16"/>
              </w:rPr>
              <w:br/>
              <w:t>學習態度</w:t>
            </w:r>
          </w:p>
        </w:tc>
        <w:tc>
          <w:tcPr>
            <w:tcW w:w="1134" w:type="dxa"/>
            <w:vAlign w:val="center"/>
          </w:tcPr>
          <w:p w14:paraId="727EBD9B" w14:textId="77777777" w:rsidR="00356FB3" w:rsidRPr="005E313C" w:rsidRDefault="00356FB3" w:rsidP="00A53F10">
            <w:pPr>
              <w:jc w:val="both"/>
              <w:rPr>
                <w:rFonts w:ascii="標楷體" w:eastAsia="標楷體" w:hAnsi="標楷體"/>
                <w:sz w:val="16"/>
                <w:szCs w:val="16"/>
              </w:rPr>
            </w:pPr>
          </w:p>
        </w:tc>
      </w:tr>
      <w:tr w:rsidR="00356FB3" w:rsidRPr="00A21746" w14:paraId="507D6AAE" w14:textId="77777777" w:rsidTr="00A53F10">
        <w:trPr>
          <w:cantSplit/>
          <w:trHeight w:val="10203"/>
        </w:trPr>
        <w:tc>
          <w:tcPr>
            <w:tcW w:w="1108" w:type="dxa"/>
            <w:textDirection w:val="tbRlV"/>
            <w:vAlign w:val="center"/>
          </w:tcPr>
          <w:p w14:paraId="5207E94D" w14:textId="77777777" w:rsidR="00356FB3" w:rsidRPr="00F11540" w:rsidRDefault="00356FB3" w:rsidP="00A53F10">
            <w:pPr>
              <w:ind w:left="113" w:right="113"/>
              <w:jc w:val="center"/>
              <w:rPr>
                <w:rFonts w:ascii="標楷體" w:eastAsia="標楷體" w:hAnsi="標楷體"/>
                <w:sz w:val="22"/>
                <w:szCs w:val="22"/>
              </w:rPr>
            </w:pPr>
            <w:r w:rsidRPr="005C43DA">
              <w:rPr>
                <w:rFonts w:ascii="標楷體" w:eastAsia="標楷體" w:hAnsi="標楷體" w:hint="eastAsia"/>
              </w:rPr>
              <w:lastRenderedPageBreak/>
              <w:t>四</w:t>
            </w:r>
            <w:r>
              <w:rPr>
                <w:rFonts w:ascii="標楷體" w:eastAsia="標楷體" w:hAnsi="標楷體" w:hint="eastAsia"/>
              </w:rPr>
              <w:t xml:space="preserve"> (</w:t>
            </w:r>
            <w:r>
              <w:rPr>
                <w:rFonts w:ascii="標楷體" w:eastAsia="標楷體" w:hAnsi="標楷體" w:hint="eastAsia"/>
                <w:color w:val="000000"/>
                <w:spacing w:val="-10"/>
                <w:sz w:val="22"/>
                <w:szCs w:val="22"/>
              </w:rPr>
              <w:t>03</w:t>
            </w:r>
            <w:r w:rsidRPr="00F11540">
              <w:rPr>
                <w:rFonts w:ascii="標楷體" w:eastAsia="標楷體" w:hAnsi="標楷體"/>
                <w:color w:val="000000"/>
                <w:spacing w:val="-10"/>
                <w:sz w:val="22"/>
                <w:szCs w:val="22"/>
              </w:rPr>
              <w:t>:</w:t>
            </w:r>
            <w:r>
              <w:rPr>
                <w:rFonts w:ascii="標楷體" w:eastAsia="標楷體" w:hAnsi="標楷體"/>
                <w:color w:val="000000"/>
                <w:spacing w:val="-10"/>
                <w:sz w:val="22"/>
                <w:szCs w:val="22"/>
              </w:rPr>
              <w:t>0</w:t>
            </w:r>
            <w:r>
              <w:rPr>
                <w:rFonts w:ascii="標楷體" w:eastAsia="標楷體" w:hAnsi="標楷體" w:hint="eastAsia"/>
                <w:color w:val="000000"/>
                <w:spacing w:val="-10"/>
                <w:sz w:val="22"/>
                <w:szCs w:val="22"/>
              </w:rPr>
              <w:t>1~03:0</w:t>
            </w:r>
            <w:r>
              <w:rPr>
                <w:rFonts w:ascii="標楷體" w:eastAsia="標楷體" w:hAnsi="標楷體"/>
                <w:color w:val="000000"/>
                <w:spacing w:val="-10"/>
                <w:sz w:val="22"/>
                <w:szCs w:val="22"/>
              </w:rPr>
              <w:t>7</w:t>
            </w:r>
            <w:r w:rsidRPr="00F11540">
              <w:rPr>
                <w:rFonts w:ascii="標楷體" w:eastAsia="標楷體" w:hAnsi="標楷體" w:hint="eastAsia"/>
                <w:spacing w:val="-10"/>
                <w:sz w:val="22"/>
                <w:szCs w:val="22"/>
              </w:rPr>
              <w:t>）</w:t>
            </w:r>
          </w:p>
        </w:tc>
        <w:tc>
          <w:tcPr>
            <w:tcW w:w="2573" w:type="dxa"/>
            <w:vAlign w:val="center"/>
          </w:tcPr>
          <w:p w14:paraId="148E14BB"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6-n-15能理解簡單直柱體的體積為底面積與高的乘積。(同6-s-05)</w:t>
            </w:r>
          </w:p>
          <w:p w14:paraId="29BE07A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6-s-01能利用幾何形體的性質解決簡單的幾何問題。</w:t>
            </w:r>
          </w:p>
          <w:p w14:paraId="7A39451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6-s-04能認識面與面的平行與垂直，線與面的垂直，並描述正方體與長方體中面與面、線與面的關係。</w:t>
            </w:r>
          </w:p>
          <w:p w14:paraId="021CB45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 xml:space="preserve">6-s-05能理解簡單直柱體的體積為底面積與高的乘積。(同6-n-15) </w:t>
            </w:r>
          </w:p>
          <w:p w14:paraId="223F229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C-T-02能把情境中數、量、形之關係以數學語言表出。</w:t>
            </w:r>
          </w:p>
          <w:p w14:paraId="6B1E71B7" w14:textId="77777777" w:rsidR="00356FB3" w:rsidRPr="001B44D8" w:rsidRDefault="00356FB3" w:rsidP="00A53F10">
            <w:pPr>
              <w:jc w:val="both"/>
              <w:rPr>
                <w:rFonts w:ascii="標楷體" w:eastAsia="標楷體" w:hAnsi="標楷體"/>
                <w:color w:val="0000FF"/>
                <w:sz w:val="16"/>
                <w:szCs w:val="16"/>
              </w:rPr>
            </w:pPr>
            <w:r w:rsidRPr="001B44D8">
              <w:rPr>
                <w:rFonts w:ascii="標楷體" w:eastAsia="標楷體" w:hAnsi="標楷體"/>
                <w:sz w:val="16"/>
                <w:szCs w:val="16"/>
              </w:rPr>
              <w:t>C-S-03能瞭解如何利用觀察、分類、歸納、演繹、類比等方式來解決問題。</w:t>
            </w:r>
            <w:r w:rsidRPr="001B44D8">
              <w:rPr>
                <w:rFonts w:ascii="標楷體" w:eastAsia="標楷體" w:hAnsi="標楷體"/>
                <w:color w:val="0000FF"/>
                <w:sz w:val="16"/>
                <w:szCs w:val="16"/>
              </w:rPr>
              <w:br/>
              <w:t>【生涯發展教育】</w:t>
            </w:r>
            <w:smartTag w:uri="urn:schemas-microsoft-com:office:smarttags" w:element="chsdate">
              <w:smartTagPr>
                <w:attr w:name="IsROCDate" w:val="False"/>
                <w:attr w:name="IsLunarDate" w:val="False"/>
                <w:attr w:name="Day" w:val="1"/>
                <w:attr w:name="Month" w:val="3"/>
                <w:attr w:name="Year" w:val="2001"/>
              </w:smartTagPr>
              <w:r w:rsidRPr="001B44D8">
                <w:rPr>
                  <w:rFonts w:ascii="標楷體" w:eastAsia="標楷體" w:hAnsi="標楷體"/>
                  <w:color w:val="0000FF"/>
                  <w:sz w:val="16"/>
                  <w:szCs w:val="16"/>
                </w:rPr>
                <w:t>1-3-1</w:t>
              </w:r>
            </w:smartTag>
            <w:r w:rsidRPr="001B44D8">
              <w:rPr>
                <w:rFonts w:ascii="標楷體" w:eastAsia="標楷體" w:hAnsi="標楷體"/>
                <w:color w:val="0000FF"/>
                <w:sz w:val="16"/>
                <w:szCs w:val="16"/>
              </w:rPr>
              <w:t>探索自己的興趣、性向、價值觀及人格特質。</w:t>
            </w:r>
          </w:p>
          <w:p w14:paraId="09FD642F"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color w:val="0000FF"/>
                <w:sz w:val="16"/>
                <w:szCs w:val="16"/>
              </w:rPr>
              <w:t>【性別平等教育】</w:t>
            </w:r>
            <w:smartTag w:uri="urn:schemas-microsoft-com:office:smarttags" w:element="chsdate">
              <w:smartTagPr>
                <w:attr w:name="IsROCDate" w:val="False"/>
                <w:attr w:name="IsLunarDate" w:val="False"/>
                <w:attr w:name="Day" w:val="2"/>
                <w:attr w:name="Month" w:val="3"/>
                <w:attr w:name="Year" w:val="2002"/>
              </w:smartTagPr>
              <w:r w:rsidRPr="001B44D8">
                <w:rPr>
                  <w:rFonts w:ascii="標楷體" w:eastAsia="標楷體" w:hAnsi="標楷體"/>
                  <w:color w:val="0000FF"/>
                  <w:sz w:val="16"/>
                  <w:szCs w:val="16"/>
                </w:rPr>
                <w:t>2-3-2</w:t>
              </w:r>
            </w:smartTag>
            <w:r w:rsidRPr="001B44D8">
              <w:rPr>
                <w:rFonts w:ascii="標楷體" w:eastAsia="標楷體" w:hAnsi="標楷體"/>
                <w:color w:val="0000FF"/>
                <w:sz w:val="16"/>
                <w:szCs w:val="16"/>
              </w:rPr>
              <w:t>學習在性別互動中，展現自我的特色。</w:t>
            </w:r>
          </w:p>
        </w:tc>
        <w:tc>
          <w:tcPr>
            <w:tcW w:w="7371" w:type="dxa"/>
            <w:vAlign w:val="center"/>
          </w:tcPr>
          <w:p w14:paraId="58F9055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數與量、幾何</w:t>
            </w:r>
            <w:r w:rsidRPr="001B44D8">
              <w:rPr>
                <w:rFonts w:ascii="標楷體" w:eastAsia="標楷體" w:hAnsi="標楷體"/>
                <w:sz w:val="16"/>
                <w:szCs w:val="16"/>
              </w:rPr>
              <w:br/>
              <w:t>第2單元　角柱與圓柱</w:t>
            </w:r>
            <w:r w:rsidRPr="001B44D8">
              <w:rPr>
                <w:rFonts w:ascii="標楷體" w:eastAsia="標楷體" w:hAnsi="標楷體"/>
                <w:sz w:val="16"/>
                <w:szCs w:val="16"/>
              </w:rPr>
              <w:br/>
              <w:t>活動一：面與面、線與面的關係</w:t>
            </w:r>
            <w:r w:rsidRPr="001B44D8">
              <w:rPr>
                <w:rFonts w:ascii="標楷體" w:eastAsia="標楷體" w:hAnsi="標楷體"/>
                <w:sz w:val="16"/>
                <w:szCs w:val="16"/>
              </w:rPr>
              <w:br/>
              <w:t>1.P22請學生先完成附件1、2，再說明正方體和長方體中，面與面的平行和垂直關係。</w:t>
            </w:r>
            <w:r w:rsidRPr="001B44D8">
              <w:rPr>
                <w:rFonts w:ascii="標楷體" w:eastAsia="標楷體" w:hAnsi="標楷體"/>
                <w:sz w:val="16"/>
                <w:szCs w:val="16"/>
              </w:rPr>
              <w:br/>
              <w:t>2.再利用附件1、2說明正方體與長方體中面與線的垂直關係。</w:t>
            </w:r>
            <w:r w:rsidRPr="001B44D8">
              <w:rPr>
                <w:rFonts w:ascii="標楷體" w:eastAsia="標楷體" w:hAnsi="標楷體"/>
                <w:sz w:val="16"/>
                <w:szCs w:val="16"/>
              </w:rPr>
              <w:br/>
              <w:t>3.例1利用附件3的正方體相鄰兩面互相垂直的關係，檢查兩個面是否互相垂直。</w:t>
            </w:r>
            <w:r w:rsidRPr="001B44D8">
              <w:rPr>
                <w:rFonts w:ascii="標楷體" w:eastAsia="標楷體" w:hAnsi="標楷體"/>
                <w:sz w:val="16"/>
                <w:szCs w:val="16"/>
              </w:rPr>
              <w:br/>
              <w:t>4.例2利用附件2的長方體檢查牆壁和地板是否互相垂直。</w:t>
            </w:r>
            <w:r w:rsidRPr="001B44D8">
              <w:rPr>
                <w:rFonts w:ascii="標楷體" w:eastAsia="標楷體" w:hAnsi="標楷體"/>
                <w:sz w:val="16"/>
                <w:szCs w:val="16"/>
              </w:rPr>
              <w:br/>
              <w:t>5.例3觀察生活中互相平行的現象，並知道因為上面和下面的木板看起來像長方體的上、下面，所以互相平行。</w:t>
            </w:r>
            <w:r w:rsidRPr="001B44D8">
              <w:rPr>
                <w:rFonts w:ascii="標楷體" w:eastAsia="標楷體" w:hAnsi="標楷體"/>
                <w:sz w:val="16"/>
                <w:szCs w:val="16"/>
              </w:rPr>
              <w:br/>
              <w:t>6.例4利用正方體邊與面的垂直關係，檢查柱體的指定邊是否與底面互相垂直。</w:t>
            </w:r>
          </w:p>
          <w:p w14:paraId="644F93A7"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7.例5利用正方體檢查三角柱的面與面、邊與面的關係，第1小題利用正方體檢查三角柱側面是否都和兩個底面互相垂直；第2小題先檢查側面的邊是否都等長，再檢查側面的邊是否都和兩個底面互相垂直。</w:t>
            </w:r>
            <w:r w:rsidRPr="001B44D8">
              <w:rPr>
                <w:rFonts w:ascii="標楷體" w:eastAsia="標楷體" w:hAnsi="標楷體"/>
                <w:sz w:val="16"/>
                <w:szCs w:val="16"/>
              </w:rPr>
              <w:br/>
              <w:t>8.例6請學生先拿出附件7，做出一個圓柱，再請學生拿出附件3的正方體檢查側面的紅線是不是和兩底面垂直，再用尺測量紅線是否等長，最後歸納出重點框的內容。</w:t>
            </w:r>
          </w:p>
        </w:tc>
        <w:tc>
          <w:tcPr>
            <w:tcW w:w="709" w:type="dxa"/>
            <w:vAlign w:val="center"/>
          </w:tcPr>
          <w:p w14:paraId="5BE069D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w:t>
            </w:r>
          </w:p>
        </w:tc>
        <w:tc>
          <w:tcPr>
            <w:tcW w:w="1275" w:type="dxa"/>
            <w:vAlign w:val="center"/>
          </w:tcPr>
          <w:p w14:paraId="4B489CAB"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翰林版國小數學6下教材</w:t>
            </w:r>
          </w:p>
          <w:p w14:paraId="3BAF1DD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數與量、幾何</w:t>
            </w:r>
          </w:p>
          <w:p w14:paraId="4819AE0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第2單元　角柱與圓柱</w:t>
            </w:r>
          </w:p>
        </w:tc>
        <w:tc>
          <w:tcPr>
            <w:tcW w:w="1276" w:type="dxa"/>
            <w:vAlign w:val="center"/>
          </w:tcPr>
          <w:p w14:paraId="1C354CD5"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口頭討論</w:t>
            </w:r>
            <w:r w:rsidRPr="001B44D8">
              <w:rPr>
                <w:rFonts w:ascii="標楷體" w:eastAsia="標楷體" w:hAnsi="標楷體"/>
                <w:sz w:val="16"/>
                <w:szCs w:val="16"/>
              </w:rPr>
              <w:br/>
              <w:t>小組互動表現</w:t>
            </w:r>
            <w:r w:rsidRPr="001B44D8">
              <w:rPr>
                <w:rFonts w:ascii="標楷體" w:eastAsia="標楷體" w:hAnsi="標楷體"/>
                <w:sz w:val="16"/>
                <w:szCs w:val="16"/>
              </w:rPr>
              <w:br/>
              <w:t>平時上課表現</w:t>
            </w:r>
            <w:r w:rsidRPr="001B44D8">
              <w:rPr>
                <w:rFonts w:ascii="標楷體" w:eastAsia="標楷體" w:hAnsi="標楷體"/>
                <w:sz w:val="16"/>
                <w:szCs w:val="16"/>
              </w:rPr>
              <w:br/>
              <w:t>紙筆測驗</w:t>
            </w:r>
            <w:r w:rsidRPr="001B44D8">
              <w:rPr>
                <w:rFonts w:ascii="標楷體" w:eastAsia="標楷體" w:hAnsi="標楷體"/>
                <w:sz w:val="16"/>
                <w:szCs w:val="16"/>
              </w:rPr>
              <w:br/>
              <w:t>學習態度</w:t>
            </w:r>
          </w:p>
        </w:tc>
        <w:tc>
          <w:tcPr>
            <w:tcW w:w="1134" w:type="dxa"/>
            <w:vAlign w:val="center"/>
          </w:tcPr>
          <w:p w14:paraId="43D15382" w14:textId="77777777" w:rsidR="00356FB3" w:rsidRPr="005E313C" w:rsidRDefault="00356FB3" w:rsidP="00A53F10">
            <w:pPr>
              <w:jc w:val="both"/>
              <w:rPr>
                <w:rFonts w:ascii="標楷體" w:eastAsia="標楷體" w:hAnsi="標楷體"/>
                <w:sz w:val="16"/>
                <w:szCs w:val="16"/>
              </w:rPr>
            </w:pPr>
          </w:p>
        </w:tc>
      </w:tr>
      <w:tr w:rsidR="00356FB3" w:rsidRPr="00A21746" w14:paraId="3932761F" w14:textId="77777777" w:rsidTr="00A53F10">
        <w:trPr>
          <w:cantSplit/>
          <w:trHeight w:val="10203"/>
        </w:trPr>
        <w:tc>
          <w:tcPr>
            <w:tcW w:w="1108" w:type="dxa"/>
            <w:textDirection w:val="tbRlV"/>
            <w:vAlign w:val="center"/>
          </w:tcPr>
          <w:p w14:paraId="767287D9" w14:textId="77777777" w:rsidR="00356FB3" w:rsidRPr="009132FC" w:rsidRDefault="00356FB3" w:rsidP="00A53F10">
            <w:pPr>
              <w:ind w:left="113" w:right="113"/>
              <w:jc w:val="center"/>
              <w:rPr>
                <w:rFonts w:ascii="標楷體" w:eastAsia="標楷體" w:hAnsi="標楷體"/>
                <w:sz w:val="22"/>
                <w:szCs w:val="22"/>
              </w:rPr>
            </w:pPr>
            <w:r>
              <w:rPr>
                <w:rFonts w:ascii="標楷體" w:eastAsia="標楷體" w:hAnsi="標楷體" w:hint="eastAsia"/>
              </w:rPr>
              <w:lastRenderedPageBreak/>
              <w:t>五</w:t>
            </w:r>
            <w:r w:rsidRPr="00136A96">
              <w:rPr>
                <w:rFonts w:ascii="標楷體" w:eastAsia="標楷體" w:hAnsi="標楷體" w:hint="eastAsia"/>
                <w:spacing w:val="-10"/>
                <w:sz w:val="22"/>
                <w:szCs w:val="22"/>
              </w:rPr>
              <w:t>（</w:t>
            </w:r>
            <w:r>
              <w:rPr>
                <w:rFonts w:ascii="標楷體" w:eastAsia="標楷體" w:hAnsi="標楷體"/>
                <w:color w:val="000000"/>
                <w:spacing w:val="-10"/>
                <w:sz w:val="22"/>
                <w:szCs w:val="22"/>
              </w:rPr>
              <w:t>0</w:t>
            </w:r>
            <w:r>
              <w:rPr>
                <w:rFonts w:ascii="標楷體" w:eastAsia="標楷體" w:hAnsi="標楷體" w:hint="eastAsia"/>
                <w:color w:val="000000"/>
                <w:spacing w:val="-10"/>
                <w:sz w:val="22"/>
                <w:szCs w:val="22"/>
              </w:rPr>
              <w:t>3</w:t>
            </w:r>
            <w:r w:rsidRPr="00136A96">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08~03:14</w:t>
            </w:r>
            <w:r w:rsidRPr="00136A96">
              <w:rPr>
                <w:rFonts w:ascii="標楷體" w:eastAsia="標楷體" w:hAnsi="標楷體" w:hint="eastAsia"/>
                <w:spacing w:val="-10"/>
                <w:sz w:val="22"/>
                <w:szCs w:val="22"/>
              </w:rPr>
              <w:t>）</w:t>
            </w:r>
          </w:p>
        </w:tc>
        <w:tc>
          <w:tcPr>
            <w:tcW w:w="2573" w:type="dxa"/>
            <w:vAlign w:val="center"/>
          </w:tcPr>
          <w:p w14:paraId="22D28C9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6-n-15能理解簡單直柱體的體積為底面積與高的乘積。(同6-s-05)</w:t>
            </w:r>
          </w:p>
          <w:p w14:paraId="026840F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6-s-01能利用幾何形體的性質解決簡單的幾何問題。</w:t>
            </w:r>
          </w:p>
          <w:p w14:paraId="749121D6"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6-s-04能認識面與面的平行與垂直，線與面的垂直，並描述正方體與長方體中面與面、線與面的關係。</w:t>
            </w:r>
          </w:p>
          <w:p w14:paraId="7ECC145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6-s-05能理解簡單直柱體的體積為底面積與高的乘積。(同6-n-15)</w:t>
            </w:r>
          </w:p>
          <w:p w14:paraId="76353946"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C-T-01能把情境中與問題相關的數、量、形析出。</w:t>
            </w:r>
          </w:p>
          <w:p w14:paraId="72E33361"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C-S-03能瞭解如何利用觀察、分類、歸納、演繹、類比等方式來解決問題。</w:t>
            </w:r>
          </w:p>
          <w:p w14:paraId="1137014F" w14:textId="77777777" w:rsidR="00356FB3" w:rsidRPr="001B44D8" w:rsidRDefault="00356FB3" w:rsidP="00A53F10">
            <w:pPr>
              <w:jc w:val="both"/>
              <w:rPr>
                <w:rFonts w:ascii="標楷體" w:eastAsia="標楷體" w:hAnsi="標楷體"/>
                <w:color w:val="0000FF"/>
                <w:sz w:val="16"/>
                <w:szCs w:val="16"/>
              </w:rPr>
            </w:pPr>
            <w:r w:rsidRPr="001B44D8">
              <w:rPr>
                <w:rFonts w:ascii="標楷體" w:eastAsia="標楷體" w:hAnsi="標楷體"/>
                <w:sz w:val="16"/>
                <w:szCs w:val="16"/>
              </w:rPr>
              <w:t>C-S-05能瞭解一數學問題可有不同的解法，並嘗試不同的解法。</w:t>
            </w:r>
            <w:r w:rsidRPr="001B44D8">
              <w:rPr>
                <w:rFonts w:ascii="標楷體" w:eastAsia="標楷體" w:hAnsi="標楷體"/>
                <w:color w:val="0000FF"/>
                <w:sz w:val="16"/>
                <w:szCs w:val="16"/>
              </w:rPr>
              <w:br/>
              <w:t>【人權教育】</w:t>
            </w:r>
            <w:smartTag w:uri="urn:schemas-microsoft-com:office:smarttags" w:element="chsdate">
              <w:smartTagPr>
                <w:attr w:name="IsROCDate" w:val="False"/>
                <w:attr w:name="IsLunarDate" w:val="False"/>
                <w:attr w:name="Day" w:val="3"/>
                <w:attr w:name="Month" w:val="3"/>
                <w:attr w:name="Year" w:val="2001"/>
              </w:smartTagPr>
              <w:r w:rsidRPr="001B44D8">
                <w:rPr>
                  <w:rFonts w:ascii="標楷體" w:eastAsia="標楷體" w:hAnsi="標楷體"/>
                  <w:color w:val="0000FF"/>
                  <w:sz w:val="16"/>
                  <w:szCs w:val="16"/>
                </w:rPr>
                <w:t>1-3-3</w:t>
              </w:r>
            </w:smartTag>
            <w:r w:rsidRPr="001B44D8">
              <w:rPr>
                <w:rFonts w:ascii="標楷體" w:eastAsia="標楷體" w:hAnsi="標楷體"/>
                <w:color w:val="0000FF"/>
                <w:sz w:val="16"/>
                <w:szCs w:val="16"/>
              </w:rPr>
              <w:t>瞭解平等、正義的原則，並能在生活中實踐。</w:t>
            </w:r>
            <w:r w:rsidRPr="001B44D8">
              <w:rPr>
                <w:rFonts w:ascii="標楷體" w:eastAsia="標楷體" w:hAnsi="標楷體"/>
                <w:color w:val="0000FF"/>
                <w:sz w:val="16"/>
                <w:szCs w:val="16"/>
              </w:rPr>
              <w:cr/>
              <w:t>【性別平等教育】2-3-4尊重不同性別者在溝通過程中有平等表達的權利。</w:t>
            </w:r>
          </w:p>
          <w:p w14:paraId="0639EAED"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color w:val="0000FF"/>
                <w:sz w:val="16"/>
                <w:szCs w:val="16"/>
              </w:rPr>
              <w:t>【家政教育】</w:t>
            </w:r>
            <w:smartTag w:uri="urn:schemas-microsoft-com:office:smarttags" w:element="chsdate">
              <w:smartTagPr>
                <w:attr w:name="IsROCDate" w:val="False"/>
                <w:attr w:name="IsLunarDate" w:val="False"/>
                <w:attr w:name="Day" w:val="2"/>
                <w:attr w:name="Month" w:val="3"/>
                <w:attr w:name="Year" w:val="2002"/>
              </w:smartTagPr>
              <w:r w:rsidRPr="001B44D8">
                <w:rPr>
                  <w:rFonts w:ascii="標楷體" w:eastAsia="標楷體" w:hAnsi="標楷體"/>
                  <w:color w:val="0000FF"/>
                  <w:sz w:val="16"/>
                  <w:szCs w:val="16"/>
                </w:rPr>
                <w:t>2-3-2</w:t>
              </w:r>
            </w:smartTag>
            <w:r w:rsidRPr="001B44D8">
              <w:rPr>
                <w:rFonts w:ascii="標楷體" w:eastAsia="標楷體" w:hAnsi="標楷體"/>
                <w:color w:val="0000FF"/>
                <w:sz w:val="16"/>
                <w:szCs w:val="16"/>
              </w:rPr>
              <w:t>瞭解穿著與人際溝通的關係。</w:t>
            </w:r>
          </w:p>
        </w:tc>
        <w:tc>
          <w:tcPr>
            <w:tcW w:w="7371" w:type="dxa"/>
            <w:vAlign w:val="center"/>
          </w:tcPr>
          <w:p w14:paraId="76F6348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數與量、幾何</w:t>
            </w:r>
            <w:r w:rsidRPr="001B44D8">
              <w:rPr>
                <w:rFonts w:ascii="標楷體" w:eastAsia="標楷體" w:hAnsi="標楷體"/>
                <w:sz w:val="16"/>
                <w:szCs w:val="16"/>
              </w:rPr>
              <w:br/>
              <w:t>第2單元　角柱與圓柱</w:t>
            </w:r>
            <w:r w:rsidRPr="001B44D8">
              <w:rPr>
                <w:rFonts w:ascii="標楷體" w:eastAsia="標楷體" w:hAnsi="標楷體"/>
                <w:sz w:val="16"/>
                <w:szCs w:val="16"/>
              </w:rPr>
              <w:br/>
              <w:t>活動一：角柱與圓柱的表面積</w:t>
            </w:r>
            <w:r w:rsidRPr="001B44D8">
              <w:rPr>
                <w:rFonts w:ascii="標楷體" w:eastAsia="標楷體" w:hAnsi="標楷體"/>
                <w:sz w:val="16"/>
                <w:szCs w:val="16"/>
              </w:rPr>
              <w:br/>
              <w:t>1.例1請學生拿出附件8，先問：「底面是什麼形狀？有幾個底面？面積要如何計算？」再問：「看附件8的展開圖，側面是什麼形狀？」引導學生將側面看成一個長方形，再計算面積。最後問：「三角柱的表面積是多少平方公分？要怎麼算？」</w:t>
            </w:r>
            <w:r w:rsidRPr="001B44D8">
              <w:rPr>
                <w:rFonts w:ascii="標楷體" w:eastAsia="標楷體" w:hAnsi="標楷體"/>
                <w:sz w:val="16"/>
                <w:szCs w:val="16"/>
              </w:rPr>
              <w:br/>
              <w:t>2.例2請學生拿出附件10，先問：「底面是什麼形狀？有幾個底面？面積要如何計算？」再問：「看附件10的展開圖，側面是什麼形狀？」最後問：「圓柱的表面積是多少平方公分？要怎麼算？」</w:t>
            </w:r>
          </w:p>
          <w:p w14:paraId="5E4AF6B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3.教師要特別注意，國小柱體的教學僅限於三角柱、正方體、長方體和圓柱，不要過度評量。</w:t>
            </w:r>
          </w:p>
          <w:p w14:paraId="7CE891B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活動二：角柱與圓柱的體積</w:t>
            </w:r>
            <w:r w:rsidRPr="001B44D8">
              <w:rPr>
                <w:rFonts w:ascii="標楷體" w:eastAsia="標楷體" w:hAnsi="標楷體"/>
                <w:sz w:val="16"/>
                <w:szCs w:val="16"/>
              </w:rPr>
              <w:br/>
              <w:t>1.溫故從已學過的長方體體積公式，引導學生理解柱體的體積可以利用「底面積×高」來計算。</w:t>
            </w:r>
          </w:p>
          <w:p w14:paraId="012A15C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2.例1進行底面為平行四邊形的柱體體積求法。利用切割方式，將柱體轉換成長方體，</w:t>
            </w:r>
          </w:p>
          <w:p w14:paraId="4691810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說明了底面為平行四邊形的柱體體積也是「底面積×高」。</w:t>
            </w:r>
          </w:p>
          <w:p w14:paraId="570FC34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3.例2學習底面是直角三角形的三角柱體積的計算原理。教學時，教師可以讓學生先複習兩個一樣的直角三角形可以拼成一個長方形的經驗，然後利用同樣的想法，將兩個一樣的三角柱拼成一個長方體，就可以利用的體積公式求出此三角柱的體積，從而得出三角柱的體積公式也是「底面積×高」。</w:t>
            </w:r>
          </w:p>
          <w:p w14:paraId="12C483D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4.例3學習底面是梯形的四角柱體積的計算原理。教師可參考例2的教學方式引導學生。</w:t>
            </w:r>
          </w:p>
          <w:p w14:paraId="1803B125"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5.例4將圓柱各平分為8、16、32等分，分割的份數愈多，拼成的柱體愈接近長方體，教師找到學生經由前述的操作活動，理解直圓柱的體積亦可由長方體的體積公式得出為：底面積×高。</w:t>
            </w:r>
          </w:p>
        </w:tc>
        <w:tc>
          <w:tcPr>
            <w:tcW w:w="709" w:type="dxa"/>
            <w:vAlign w:val="center"/>
          </w:tcPr>
          <w:p w14:paraId="60AF959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w:t>
            </w:r>
          </w:p>
        </w:tc>
        <w:tc>
          <w:tcPr>
            <w:tcW w:w="1275" w:type="dxa"/>
            <w:vAlign w:val="center"/>
          </w:tcPr>
          <w:p w14:paraId="4B0A575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翰林版國小數學6下教材</w:t>
            </w:r>
          </w:p>
          <w:p w14:paraId="66C6434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數與量、幾何</w:t>
            </w:r>
          </w:p>
          <w:p w14:paraId="5F0FF95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第2單元　角柱與圓柱</w:t>
            </w:r>
          </w:p>
        </w:tc>
        <w:tc>
          <w:tcPr>
            <w:tcW w:w="1276" w:type="dxa"/>
            <w:vAlign w:val="center"/>
          </w:tcPr>
          <w:p w14:paraId="02DD9D28"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口頭討論</w:t>
            </w:r>
            <w:r w:rsidRPr="001B44D8">
              <w:rPr>
                <w:rFonts w:ascii="標楷體" w:eastAsia="標楷體" w:hAnsi="標楷體"/>
                <w:sz w:val="16"/>
                <w:szCs w:val="16"/>
              </w:rPr>
              <w:br/>
              <w:t>小組互動表現</w:t>
            </w:r>
            <w:r w:rsidRPr="001B44D8">
              <w:rPr>
                <w:rFonts w:ascii="標楷體" w:eastAsia="標楷體" w:hAnsi="標楷體"/>
                <w:sz w:val="16"/>
                <w:szCs w:val="16"/>
              </w:rPr>
              <w:br/>
              <w:t>平時上課表現</w:t>
            </w:r>
            <w:r w:rsidRPr="001B44D8">
              <w:rPr>
                <w:rFonts w:ascii="標楷體" w:eastAsia="標楷體" w:hAnsi="標楷體"/>
                <w:sz w:val="16"/>
                <w:szCs w:val="16"/>
              </w:rPr>
              <w:br/>
              <w:t>紙筆測驗</w:t>
            </w:r>
            <w:r w:rsidRPr="001B44D8">
              <w:rPr>
                <w:rFonts w:ascii="標楷體" w:eastAsia="標楷體" w:hAnsi="標楷體"/>
                <w:sz w:val="16"/>
                <w:szCs w:val="16"/>
              </w:rPr>
              <w:br/>
              <w:t>學習態度</w:t>
            </w:r>
          </w:p>
        </w:tc>
        <w:tc>
          <w:tcPr>
            <w:tcW w:w="1134" w:type="dxa"/>
            <w:vAlign w:val="center"/>
          </w:tcPr>
          <w:p w14:paraId="0AE2C87F" w14:textId="77777777" w:rsidR="00356FB3" w:rsidRPr="005E313C" w:rsidRDefault="00356FB3" w:rsidP="00A53F10">
            <w:pPr>
              <w:jc w:val="both"/>
              <w:rPr>
                <w:rFonts w:ascii="標楷體" w:eastAsia="標楷體" w:hAnsi="標楷體"/>
                <w:sz w:val="16"/>
                <w:szCs w:val="16"/>
              </w:rPr>
            </w:pPr>
          </w:p>
        </w:tc>
      </w:tr>
      <w:tr w:rsidR="00356FB3" w:rsidRPr="00A21746" w14:paraId="38A4445E" w14:textId="77777777" w:rsidTr="00A53F10">
        <w:trPr>
          <w:cantSplit/>
          <w:trHeight w:val="10203"/>
        </w:trPr>
        <w:tc>
          <w:tcPr>
            <w:tcW w:w="1108" w:type="dxa"/>
            <w:textDirection w:val="tbRlV"/>
            <w:vAlign w:val="center"/>
          </w:tcPr>
          <w:p w14:paraId="5FEA66C1" w14:textId="77777777" w:rsidR="00356FB3" w:rsidRPr="009132FC" w:rsidRDefault="00356FB3" w:rsidP="00A53F10">
            <w:pPr>
              <w:ind w:left="113" w:right="113"/>
              <w:jc w:val="center"/>
              <w:rPr>
                <w:rFonts w:ascii="標楷體" w:eastAsia="標楷體" w:hAnsi="標楷體"/>
                <w:sz w:val="22"/>
                <w:szCs w:val="22"/>
              </w:rPr>
            </w:pPr>
            <w:r>
              <w:rPr>
                <w:rFonts w:ascii="標楷體" w:eastAsia="標楷體" w:hAnsi="標楷體" w:hint="eastAsia"/>
                <w:spacing w:val="-10"/>
                <w:sz w:val="22"/>
                <w:szCs w:val="22"/>
              </w:rPr>
              <w:lastRenderedPageBreak/>
              <w:t>六</w:t>
            </w:r>
            <w:r w:rsidRPr="009132FC">
              <w:rPr>
                <w:rFonts w:ascii="標楷體" w:eastAsia="標楷體" w:hAnsi="標楷體" w:hint="eastAsia"/>
                <w:spacing w:val="-10"/>
                <w:sz w:val="22"/>
                <w:szCs w:val="22"/>
              </w:rPr>
              <w:t>（</w:t>
            </w:r>
            <w:r>
              <w:rPr>
                <w:rFonts w:ascii="標楷體" w:eastAsia="標楷體" w:hAnsi="標楷體" w:hint="eastAsia"/>
                <w:color w:val="000000"/>
                <w:spacing w:val="-10"/>
                <w:sz w:val="22"/>
                <w:szCs w:val="22"/>
              </w:rPr>
              <w:t>03</w:t>
            </w:r>
            <w:r w:rsidRPr="009132FC">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15~</w:t>
            </w:r>
            <w:r w:rsidRPr="009132FC">
              <w:rPr>
                <w:rFonts w:ascii="標楷體" w:eastAsia="標楷體" w:hAnsi="標楷體" w:hint="eastAsia"/>
                <w:color w:val="000000"/>
                <w:spacing w:val="-10"/>
                <w:sz w:val="22"/>
                <w:szCs w:val="22"/>
              </w:rPr>
              <w:t>0</w:t>
            </w:r>
            <w:r>
              <w:rPr>
                <w:rFonts w:ascii="標楷體" w:eastAsia="標楷體" w:hAnsi="標楷體" w:hint="eastAsia"/>
                <w:color w:val="000000"/>
                <w:spacing w:val="-10"/>
                <w:sz w:val="22"/>
                <w:szCs w:val="22"/>
              </w:rPr>
              <w:t>3:21</w:t>
            </w:r>
            <w:r w:rsidRPr="009132FC">
              <w:rPr>
                <w:rFonts w:ascii="標楷體" w:eastAsia="標楷體" w:hAnsi="標楷體" w:hint="eastAsia"/>
                <w:spacing w:val="-10"/>
                <w:sz w:val="22"/>
                <w:szCs w:val="22"/>
              </w:rPr>
              <w:t>）</w:t>
            </w:r>
          </w:p>
        </w:tc>
        <w:tc>
          <w:tcPr>
            <w:tcW w:w="2573" w:type="dxa"/>
            <w:vAlign w:val="center"/>
          </w:tcPr>
          <w:p w14:paraId="3E74F36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6-n-15能理解簡單直柱體的體積為底面積與高的乘積。(同6-s-05)</w:t>
            </w:r>
          </w:p>
          <w:p w14:paraId="27AB52F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6-s-01能利用幾何形體的性質解決簡單的幾何問題。</w:t>
            </w:r>
          </w:p>
          <w:p w14:paraId="729BD58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6-s-04能認識面與面的平行與垂直，線與面的垂直，並描述正方體與長方體中面與面、線與面的關係。</w:t>
            </w:r>
          </w:p>
          <w:p w14:paraId="5F5B948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 xml:space="preserve">6-s-05能理解簡單直柱體的體積為底面積與高的乘積。(同6-n-15) </w:t>
            </w:r>
          </w:p>
          <w:p w14:paraId="575DDBE1"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C-T-01能把情境中與問題相關的數、量、形析出。</w:t>
            </w:r>
          </w:p>
          <w:p w14:paraId="46C9229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C-S-03能瞭解如何利用觀察、分類、歸納、演繹、類比等方式來解決問題。</w:t>
            </w:r>
          </w:p>
          <w:p w14:paraId="2D413BF2"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C-S-05能瞭解一數學問題可有不同的解法，並嘗試不同的解法。</w:t>
            </w:r>
            <w:r w:rsidRPr="001B44D8">
              <w:rPr>
                <w:rFonts w:ascii="標楷體" w:eastAsia="標楷體" w:hAnsi="標楷體"/>
                <w:color w:val="0000FF"/>
                <w:sz w:val="16"/>
                <w:szCs w:val="16"/>
              </w:rPr>
              <w:br/>
              <w:t>【性別平等教育】</w:t>
            </w:r>
            <w:smartTag w:uri="urn:schemas-microsoft-com:office:smarttags" w:element="chsdate">
              <w:smartTagPr>
                <w:attr w:name="IsROCDate" w:val="False"/>
                <w:attr w:name="IsLunarDate" w:val="False"/>
                <w:attr w:name="Day" w:val="4"/>
                <w:attr w:name="Month" w:val="3"/>
                <w:attr w:name="Year" w:val="2002"/>
              </w:smartTagPr>
              <w:r w:rsidRPr="001B44D8">
                <w:rPr>
                  <w:rFonts w:ascii="標楷體" w:eastAsia="標楷體" w:hAnsi="標楷體"/>
                  <w:color w:val="0000FF"/>
                  <w:sz w:val="16"/>
                  <w:szCs w:val="16"/>
                </w:rPr>
                <w:t>2-3-4</w:t>
              </w:r>
            </w:smartTag>
            <w:r w:rsidRPr="001B44D8">
              <w:rPr>
                <w:rFonts w:ascii="標楷體" w:eastAsia="標楷體" w:hAnsi="標楷體"/>
                <w:color w:val="0000FF"/>
                <w:sz w:val="16"/>
                <w:szCs w:val="16"/>
              </w:rPr>
              <w:t>尊重不同性別者在溝通過程中有平等表達的權利。</w:t>
            </w:r>
          </w:p>
        </w:tc>
        <w:tc>
          <w:tcPr>
            <w:tcW w:w="7371" w:type="dxa"/>
            <w:vAlign w:val="center"/>
          </w:tcPr>
          <w:p w14:paraId="3AA5902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數與量、幾何</w:t>
            </w:r>
            <w:r w:rsidRPr="001B44D8">
              <w:rPr>
                <w:rFonts w:ascii="標楷體" w:eastAsia="標楷體" w:hAnsi="標楷體"/>
                <w:sz w:val="16"/>
                <w:szCs w:val="16"/>
              </w:rPr>
              <w:br/>
              <w:t>第2單元　角柱與圓柱</w:t>
            </w:r>
            <w:r w:rsidRPr="001B44D8">
              <w:rPr>
                <w:rFonts w:ascii="標楷體" w:eastAsia="標楷體" w:hAnsi="標楷體"/>
                <w:sz w:val="16"/>
                <w:szCs w:val="16"/>
              </w:rPr>
              <w:br/>
              <w:t>數學樂園</w:t>
            </w:r>
            <w:r w:rsidRPr="001B44D8">
              <w:rPr>
                <w:rFonts w:ascii="標楷體" w:eastAsia="標楷體" w:hAnsi="標楷體"/>
                <w:sz w:val="16"/>
                <w:szCs w:val="16"/>
              </w:rPr>
              <w:br/>
              <w:t>活動一：解題</w:t>
            </w:r>
            <w:r w:rsidRPr="001B44D8">
              <w:rPr>
                <w:rFonts w:ascii="標楷體" w:eastAsia="標楷體" w:hAnsi="標楷體"/>
                <w:sz w:val="16"/>
                <w:szCs w:val="16"/>
              </w:rPr>
              <w:br/>
              <w:t>1.例1計算各種複合形體的體積，可引導學生分別求出各柱體的表面積，再乘以柱高，就可以得到答案。</w:t>
            </w:r>
          </w:p>
          <w:p w14:paraId="7C96F3F6"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2.例2是挖空的柱體體積，可引導學生先算出底面面積，再乘以柱高就是體積。</w:t>
            </w:r>
          </w:p>
          <w:p w14:paraId="461A2A7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3.例3引導學生將中間看成是一個小圓柱，再利用大圓柱減掉小圓柱，就可以算出體積。</w:t>
            </w:r>
            <w:r w:rsidRPr="001B44D8">
              <w:rPr>
                <w:rFonts w:ascii="標楷體" w:eastAsia="標楷體" w:hAnsi="標楷體"/>
                <w:sz w:val="16"/>
                <w:szCs w:val="16"/>
              </w:rPr>
              <w:br/>
              <w:t>活動二：練習園地</w:t>
            </w:r>
            <w:r w:rsidRPr="001B44D8">
              <w:rPr>
                <w:rFonts w:ascii="標楷體" w:eastAsia="標楷體" w:hAnsi="標楷體"/>
                <w:sz w:val="16"/>
                <w:szCs w:val="16"/>
              </w:rPr>
              <w:br/>
              <w:t>進行第二單元之綜合練習。</w:t>
            </w:r>
          </w:p>
          <w:p w14:paraId="74DCDCA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活動三：數學樂園（排笛）</w:t>
            </w:r>
            <w:r w:rsidRPr="001B44D8">
              <w:rPr>
                <w:rFonts w:ascii="標楷體" w:eastAsia="標楷體" w:hAnsi="標楷體"/>
                <w:sz w:val="16"/>
                <w:szCs w:val="16"/>
              </w:rPr>
              <w:br/>
              <w:t>1.P37引導學生理解排笛的發明過程。</w:t>
            </w:r>
          </w:p>
          <w:p w14:paraId="58097A9C"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2.P38圖4先說明每根管子的長度關係，圖5說明如何自己製作排笛，圖6再和學生討論如何計算紅色吸管是黃色吸管的幾倍長。</w:t>
            </w:r>
          </w:p>
        </w:tc>
        <w:tc>
          <w:tcPr>
            <w:tcW w:w="709" w:type="dxa"/>
            <w:vAlign w:val="center"/>
          </w:tcPr>
          <w:p w14:paraId="7EB19666"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w:t>
            </w:r>
          </w:p>
        </w:tc>
        <w:tc>
          <w:tcPr>
            <w:tcW w:w="1275" w:type="dxa"/>
            <w:vAlign w:val="center"/>
          </w:tcPr>
          <w:p w14:paraId="7DE3BE3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翰林版國小數學6下教材</w:t>
            </w:r>
          </w:p>
          <w:p w14:paraId="2504307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數與量、幾何</w:t>
            </w:r>
          </w:p>
          <w:p w14:paraId="2CC36CB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第2單元　角柱與圓柱</w:t>
            </w:r>
            <w:r w:rsidRPr="001B44D8">
              <w:rPr>
                <w:rFonts w:ascii="標楷體" w:eastAsia="標楷體" w:hAnsi="標楷體"/>
                <w:sz w:val="16"/>
                <w:szCs w:val="16"/>
              </w:rPr>
              <w:br/>
              <w:t>數學樂園</w:t>
            </w:r>
          </w:p>
        </w:tc>
        <w:tc>
          <w:tcPr>
            <w:tcW w:w="1276" w:type="dxa"/>
            <w:vAlign w:val="center"/>
          </w:tcPr>
          <w:p w14:paraId="602F7B01"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口頭討論</w:t>
            </w:r>
            <w:r w:rsidRPr="001B44D8">
              <w:rPr>
                <w:rFonts w:ascii="標楷體" w:eastAsia="標楷體" w:hAnsi="標楷體"/>
                <w:sz w:val="16"/>
                <w:szCs w:val="16"/>
              </w:rPr>
              <w:br/>
              <w:t>小組互動表現</w:t>
            </w:r>
            <w:r w:rsidRPr="001B44D8">
              <w:rPr>
                <w:rFonts w:ascii="標楷體" w:eastAsia="標楷體" w:hAnsi="標楷體"/>
                <w:sz w:val="16"/>
                <w:szCs w:val="16"/>
              </w:rPr>
              <w:br/>
              <w:t>平時上課表現</w:t>
            </w:r>
            <w:r w:rsidRPr="001B44D8">
              <w:rPr>
                <w:rFonts w:ascii="標楷體" w:eastAsia="標楷體" w:hAnsi="標楷體"/>
                <w:sz w:val="16"/>
                <w:szCs w:val="16"/>
              </w:rPr>
              <w:br/>
              <w:t>紙筆測驗</w:t>
            </w:r>
            <w:r w:rsidRPr="001B44D8">
              <w:rPr>
                <w:rFonts w:ascii="標楷體" w:eastAsia="標楷體" w:hAnsi="標楷體"/>
                <w:sz w:val="16"/>
                <w:szCs w:val="16"/>
              </w:rPr>
              <w:br/>
              <w:t>學習態度</w:t>
            </w:r>
          </w:p>
        </w:tc>
        <w:tc>
          <w:tcPr>
            <w:tcW w:w="1134" w:type="dxa"/>
            <w:vAlign w:val="center"/>
          </w:tcPr>
          <w:p w14:paraId="188EC83B" w14:textId="77777777" w:rsidR="00356FB3" w:rsidRPr="005E313C" w:rsidRDefault="00356FB3" w:rsidP="00A53F10">
            <w:pPr>
              <w:jc w:val="both"/>
              <w:rPr>
                <w:rFonts w:ascii="標楷體" w:eastAsia="標楷體" w:hAnsi="標楷體"/>
                <w:sz w:val="16"/>
                <w:szCs w:val="16"/>
              </w:rPr>
            </w:pPr>
          </w:p>
        </w:tc>
      </w:tr>
      <w:tr w:rsidR="00356FB3" w:rsidRPr="00A21746" w14:paraId="3D7F3A36" w14:textId="77777777" w:rsidTr="00A53F10">
        <w:trPr>
          <w:cantSplit/>
          <w:trHeight w:val="10203"/>
        </w:trPr>
        <w:tc>
          <w:tcPr>
            <w:tcW w:w="1108" w:type="dxa"/>
            <w:textDirection w:val="tbRlV"/>
            <w:vAlign w:val="center"/>
          </w:tcPr>
          <w:p w14:paraId="10DFA830" w14:textId="77777777" w:rsidR="00356FB3" w:rsidRPr="009132FC" w:rsidRDefault="00356FB3" w:rsidP="00A53F10">
            <w:pPr>
              <w:ind w:left="113" w:right="113"/>
              <w:jc w:val="center"/>
              <w:rPr>
                <w:rFonts w:ascii="標楷體" w:eastAsia="標楷體" w:hAnsi="標楷體"/>
                <w:sz w:val="22"/>
                <w:szCs w:val="22"/>
              </w:rPr>
            </w:pPr>
            <w:r>
              <w:rPr>
                <w:rFonts w:ascii="標楷體" w:eastAsia="標楷體" w:hAnsi="標楷體" w:hint="eastAsia"/>
                <w:sz w:val="22"/>
                <w:szCs w:val="22"/>
              </w:rPr>
              <w:lastRenderedPageBreak/>
              <w:t>七</w:t>
            </w:r>
            <w:r w:rsidRPr="009132FC">
              <w:rPr>
                <w:rFonts w:ascii="標楷體" w:eastAsia="標楷體" w:hAnsi="標楷體" w:hint="eastAsia"/>
                <w:spacing w:val="-10"/>
                <w:sz w:val="22"/>
                <w:szCs w:val="22"/>
              </w:rPr>
              <w:t>（</w:t>
            </w:r>
            <w:r w:rsidRPr="009132FC">
              <w:rPr>
                <w:rFonts w:ascii="標楷體" w:eastAsia="標楷體" w:hAnsi="標楷體"/>
                <w:color w:val="000000"/>
                <w:spacing w:val="-10"/>
                <w:sz w:val="22"/>
                <w:szCs w:val="22"/>
              </w:rPr>
              <w:t>0</w:t>
            </w:r>
            <w:r>
              <w:rPr>
                <w:rFonts w:ascii="標楷體" w:eastAsia="標楷體" w:hAnsi="標楷體" w:hint="eastAsia"/>
                <w:color w:val="000000"/>
                <w:spacing w:val="-10"/>
                <w:sz w:val="22"/>
                <w:szCs w:val="22"/>
              </w:rPr>
              <w:t>3</w:t>
            </w:r>
            <w:r w:rsidRPr="009132FC">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22~</w:t>
            </w:r>
            <w:r w:rsidRPr="009132FC">
              <w:rPr>
                <w:rFonts w:ascii="標楷體" w:eastAsia="標楷體" w:hAnsi="標楷體" w:hint="eastAsia"/>
                <w:color w:val="000000"/>
                <w:spacing w:val="-10"/>
                <w:sz w:val="22"/>
                <w:szCs w:val="22"/>
              </w:rPr>
              <w:t>0</w:t>
            </w:r>
            <w:r>
              <w:rPr>
                <w:rFonts w:ascii="標楷體" w:eastAsia="標楷體" w:hAnsi="標楷體" w:hint="eastAsia"/>
                <w:color w:val="000000"/>
                <w:spacing w:val="-10"/>
                <w:sz w:val="22"/>
                <w:szCs w:val="22"/>
              </w:rPr>
              <w:t>3:</w:t>
            </w:r>
            <w:r>
              <w:rPr>
                <w:rFonts w:ascii="標楷體" w:eastAsia="標楷體" w:hAnsi="標楷體"/>
                <w:color w:val="000000"/>
                <w:spacing w:val="-10"/>
                <w:sz w:val="22"/>
                <w:szCs w:val="22"/>
              </w:rPr>
              <w:t>29</w:t>
            </w:r>
            <w:r w:rsidRPr="009132FC">
              <w:rPr>
                <w:rFonts w:ascii="標楷體" w:eastAsia="標楷體" w:hAnsi="標楷體" w:hint="eastAsia"/>
                <w:spacing w:val="-10"/>
                <w:sz w:val="22"/>
                <w:szCs w:val="22"/>
              </w:rPr>
              <w:t>）</w:t>
            </w:r>
          </w:p>
        </w:tc>
        <w:tc>
          <w:tcPr>
            <w:tcW w:w="2573" w:type="dxa"/>
            <w:vAlign w:val="center"/>
          </w:tcPr>
          <w:p w14:paraId="6F43EB56"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6-n-11能理解常用導出量單位的記法，並解決生活中的問題。</w:t>
            </w:r>
          </w:p>
          <w:p w14:paraId="1BA84166"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6-n-12能認識速度的意義及其常用單位。</w:t>
            </w:r>
          </w:p>
          <w:p w14:paraId="20E1A2F9"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6-n-13能利用常用的數量關係，列出恰當的算式，進行解題，並檢驗解的合理性。(同6-a-04)</w:t>
            </w:r>
          </w:p>
          <w:p w14:paraId="0B35F7C9"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 xml:space="preserve">6-a-04能利用常用的數量關係，列出恰當的算式，進行解題，並檢驗解的合理性。(同6-n-13) </w:t>
            </w:r>
          </w:p>
          <w:p w14:paraId="306F9EE1"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452EF4C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C-R-03能知道數學可以應用到自然科學或社會科學中。</w:t>
            </w:r>
          </w:p>
          <w:p w14:paraId="35725F39" w14:textId="77777777" w:rsidR="00356FB3" w:rsidRPr="001B44D8" w:rsidRDefault="00356FB3" w:rsidP="00A53F10">
            <w:pPr>
              <w:jc w:val="both"/>
              <w:rPr>
                <w:rFonts w:ascii="標楷體" w:eastAsia="標楷體" w:hAnsi="標楷體"/>
                <w:color w:val="0000FF"/>
                <w:sz w:val="16"/>
                <w:szCs w:val="16"/>
              </w:rPr>
            </w:pPr>
            <w:r w:rsidRPr="001B44D8">
              <w:rPr>
                <w:rFonts w:ascii="標楷體" w:eastAsia="標楷體" w:hAnsi="標楷體"/>
                <w:sz w:val="16"/>
                <w:szCs w:val="16"/>
              </w:rPr>
              <w:t>C-T-02能把情境中數、量、形之關係以數學語言表出。</w:t>
            </w:r>
            <w:r w:rsidRPr="001B44D8">
              <w:rPr>
                <w:rFonts w:ascii="標楷體" w:eastAsia="標楷體" w:hAnsi="標楷體"/>
                <w:color w:val="0000FF"/>
                <w:sz w:val="16"/>
                <w:szCs w:val="16"/>
              </w:rPr>
              <w:br/>
              <w:t>【生涯發展教育】</w:t>
            </w:r>
            <w:smartTag w:uri="urn:schemas-microsoft-com:office:smarttags" w:element="chsdate">
              <w:smartTagPr>
                <w:attr w:name="Year" w:val="2001"/>
                <w:attr w:name="Month" w:val="3"/>
                <w:attr w:name="Day" w:val="1"/>
                <w:attr w:name="IsLunarDate" w:val="False"/>
                <w:attr w:name="IsROCDate" w:val="False"/>
              </w:smartTagPr>
              <w:r w:rsidRPr="001B44D8">
                <w:rPr>
                  <w:rFonts w:ascii="標楷體" w:eastAsia="標楷體" w:hAnsi="標楷體"/>
                  <w:color w:val="0000FF"/>
                  <w:sz w:val="16"/>
                  <w:szCs w:val="16"/>
                </w:rPr>
                <w:t>1-3-1</w:t>
              </w:r>
            </w:smartTag>
            <w:r w:rsidRPr="001B44D8">
              <w:rPr>
                <w:rFonts w:ascii="標楷體" w:eastAsia="標楷體" w:hAnsi="標楷體"/>
                <w:color w:val="0000FF"/>
                <w:sz w:val="16"/>
                <w:szCs w:val="16"/>
              </w:rPr>
              <w:t>探索自己的興趣、性向、價值觀及人格特質。</w:t>
            </w:r>
          </w:p>
          <w:p w14:paraId="7FBBE61E"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color w:val="0000FF"/>
                <w:sz w:val="16"/>
                <w:szCs w:val="16"/>
              </w:rPr>
              <w:t>【性別平等教育】</w:t>
            </w:r>
            <w:smartTag w:uri="urn:schemas-microsoft-com:office:smarttags" w:element="chsdate">
              <w:smartTagPr>
                <w:attr w:name="Year" w:val="2002"/>
                <w:attr w:name="Month" w:val="3"/>
                <w:attr w:name="Day" w:val="2"/>
                <w:attr w:name="IsLunarDate" w:val="False"/>
                <w:attr w:name="IsROCDate" w:val="False"/>
              </w:smartTagPr>
              <w:r w:rsidRPr="001B44D8">
                <w:rPr>
                  <w:rFonts w:ascii="標楷體" w:eastAsia="標楷體" w:hAnsi="標楷體"/>
                  <w:color w:val="0000FF"/>
                  <w:sz w:val="16"/>
                  <w:szCs w:val="16"/>
                </w:rPr>
                <w:t>2-3-2</w:t>
              </w:r>
            </w:smartTag>
            <w:r w:rsidRPr="001B44D8">
              <w:rPr>
                <w:rFonts w:ascii="標楷體" w:eastAsia="標楷體" w:hAnsi="標楷體"/>
                <w:color w:val="0000FF"/>
                <w:sz w:val="16"/>
                <w:szCs w:val="16"/>
              </w:rPr>
              <w:t>學習在性別互動中，展現自我的特色。</w:t>
            </w:r>
          </w:p>
        </w:tc>
        <w:tc>
          <w:tcPr>
            <w:tcW w:w="7371" w:type="dxa"/>
            <w:vAlign w:val="center"/>
          </w:tcPr>
          <w:p w14:paraId="667819F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數與量、代數</w:t>
            </w:r>
            <w:r w:rsidRPr="001B44D8">
              <w:rPr>
                <w:rFonts w:ascii="標楷體" w:eastAsia="標楷體" w:hAnsi="標楷體"/>
                <w:sz w:val="16"/>
                <w:szCs w:val="16"/>
              </w:rPr>
              <w:br/>
              <w:t>第3單元　速率</w:t>
            </w:r>
            <w:r w:rsidRPr="001B44D8">
              <w:rPr>
                <w:rFonts w:ascii="標楷體" w:eastAsia="標楷體" w:hAnsi="標楷體"/>
                <w:sz w:val="16"/>
                <w:szCs w:val="16"/>
              </w:rPr>
              <w:br/>
              <w:t>活動一：時間的單位換算</w:t>
            </w:r>
            <w:r w:rsidRPr="001B44D8">
              <w:rPr>
                <w:rFonts w:ascii="標楷體" w:eastAsia="標楷體" w:hAnsi="標楷體"/>
                <w:sz w:val="16"/>
                <w:szCs w:val="16"/>
              </w:rPr>
              <w:br/>
              <w:t>1.例1從情境中引導學生，將小的時間單位換成大的時間單位時，可以用小數或分數表示。</w:t>
            </w:r>
            <w:r w:rsidRPr="001B44D8">
              <w:rPr>
                <w:rFonts w:ascii="標楷體" w:eastAsia="標楷體" w:hAnsi="標楷體"/>
                <w:sz w:val="16"/>
                <w:szCs w:val="16"/>
              </w:rPr>
              <w:br/>
              <w:t>2.例2以生活情境，引導學生將分數或小數小時，換成幾小時幾分。</w:t>
            </w:r>
          </w:p>
          <w:p w14:paraId="2889D9F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3.例3從情境中引導學生，將兩階的時間單位以小數或分數表示。</w:t>
            </w:r>
          </w:p>
          <w:p w14:paraId="4B7B0D5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4.例4以生活情境，引導學生將分數或小數分鐘，換成幾分幾秒。</w:t>
            </w:r>
          </w:p>
          <w:p w14:paraId="4ABC19E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活動二：認識速率</w:t>
            </w:r>
            <w:r w:rsidRPr="001B44D8">
              <w:rPr>
                <w:rFonts w:ascii="標楷體" w:eastAsia="標楷體" w:hAnsi="標楷體"/>
                <w:sz w:val="16"/>
                <w:szCs w:val="16"/>
              </w:rPr>
              <w:br/>
              <w:t>1.例1從搖控車的行駛距離和時間比較快慢。第1小題為距離相同，花的時間越少，跑的越快；第2小題為花的時間相同，跑的距離越遠，速率越快；第3小題要求每秒跑的距離，再比較快、慢。</w:t>
            </w:r>
            <w:r w:rsidRPr="001B44D8">
              <w:rPr>
                <w:rFonts w:ascii="標楷體" w:eastAsia="標楷體" w:hAnsi="標楷體"/>
                <w:sz w:val="16"/>
                <w:szCs w:val="16"/>
              </w:rPr>
              <w:br/>
              <w:t>2.例2～5以生活情境，引導學生知道秒速、分速和時速。</w:t>
            </w:r>
          </w:p>
          <w:p w14:paraId="2D397A99"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3.例5引導學生要先算出時間差，並將時間換成以「時」為單位，再仿照例4求解。</w:t>
            </w:r>
          </w:p>
          <w:p w14:paraId="1120F95B"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4.例6引導學生將問題轉化成「1分鐘開0.25</w:t>
            </w:r>
          </w:p>
          <w:p w14:paraId="390ACD4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公里，18分鐘開多少公里？」的乘法問題，然後解題，最後宣告：距離＝速率×時間</w:t>
            </w:r>
          </w:p>
          <w:p w14:paraId="6E71357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5.例7引導學生將問題轉化成「1小時跑18.5</w:t>
            </w:r>
          </w:p>
          <w:p w14:paraId="081D03E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 xml:space="preserve">公里，2 2 . </w:t>
            </w:r>
            <w:smartTag w:uri="urn:schemas-microsoft-com:office:smarttags" w:element="chmetcnv">
              <w:smartTagPr>
                <w:attr w:name="UnitName" w:val="公里"/>
                <w:attr w:name="SourceValue" w:val="2"/>
                <w:attr w:name="HasSpace" w:val="False"/>
                <w:attr w:name="Negative" w:val="False"/>
                <w:attr w:name="NumberType" w:val="1"/>
                <w:attr w:name="TCSC" w:val="0"/>
              </w:smartTagPr>
              <w:r w:rsidRPr="001B44D8">
                <w:rPr>
                  <w:rFonts w:ascii="標楷體" w:eastAsia="標楷體" w:hAnsi="標楷體"/>
                  <w:sz w:val="16"/>
                  <w:szCs w:val="16"/>
                </w:rPr>
                <w:t>2公里</w:t>
              </w:r>
            </w:smartTag>
            <w:r w:rsidRPr="001B44D8">
              <w:rPr>
                <w:rFonts w:ascii="標楷體" w:eastAsia="標楷體" w:hAnsi="標楷體"/>
                <w:sz w:val="16"/>
                <w:szCs w:val="16"/>
              </w:rPr>
              <w:t>需要跑幾小時？」的除法問題，然後解題，最後宣告：時間＝距離÷速率。</w:t>
            </w:r>
            <w:r w:rsidRPr="001B44D8">
              <w:rPr>
                <w:rFonts w:ascii="標楷體" w:eastAsia="標楷體" w:hAnsi="標楷體"/>
                <w:sz w:val="16"/>
                <w:szCs w:val="16"/>
              </w:rPr>
              <w:br/>
            </w:r>
          </w:p>
          <w:p w14:paraId="5C2C71F0" w14:textId="77777777" w:rsidR="00356FB3" w:rsidRPr="001B44D8" w:rsidRDefault="00356FB3" w:rsidP="00A53F10">
            <w:pPr>
              <w:jc w:val="both"/>
              <w:rPr>
                <w:rFonts w:ascii="標楷體" w:eastAsia="標楷體" w:hAnsi="標楷體"/>
                <w:snapToGrid w:val="0"/>
                <w:kern w:val="0"/>
                <w:sz w:val="16"/>
                <w:szCs w:val="16"/>
              </w:rPr>
            </w:pPr>
          </w:p>
        </w:tc>
        <w:tc>
          <w:tcPr>
            <w:tcW w:w="709" w:type="dxa"/>
            <w:vAlign w:val="center"/>
          </w:tcPr>
          <w:p w14:paraId="301BF209"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w:t>
            </w:r>
          </w:p>
        </w:tc>
        <w:tc>
          <w:tcPr>
            <w:tcW w:w="1275" w:type="dxa"/>
            <w:vAlign w:val="center"/>
          </w:tcPr>
          <w:p w14:paraId="3B2101A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翰林版國小數學6下教材</w:t>
            </w:r>
          </w:p>
          <w:p w14:paraId="7C4A7C2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數與量、代數</w:t>
            </w:r>
          </w:p>
          <w:p w14:paraId="508AAFE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第3單元　速率</w:t>
            </w:r>
          </w:p>
        </w:tc>
        <w:tc>
          <w:tcPr>
            <w:tcW w:w="1276" w:type="dxa"/>
            <w:vAlign w:val="center"/>
          </w:tcPr>
          <w:p w14:paraId="738A0302"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小組互動表現</w:t>
            </w:r>
            <w:r w:rsidRPr="001B44D8">
              <w:rPr>
                <w:rFonts w:ascii="標楷體" w:eastAsia="標楷體" w:hAnsi="標楷體"/>
                <w:sz w:val="16"/>
                <w:szCs w:val="16"/>
              </w:rPr>
              <w:br/>
              <w:t>平時上課表現</w:t>
            </w:r>
            <w:r w:rsidRPr="001B44D8">
              <w:rPr>
                <w:rFonts w:ascii="標楷體" w:eastAsia="標楷體" w:hAnsi="標楷體"/>
                <w:sz w:val="16"/>
                <w:szCs w:val="16"/>
              </w:rPr>
              <w:br/>
              <w:t>報告</w:t>
            </w:r>
            <w:r w:rsidRPr="001B44D8">
              <w:rPr>
                <w:rFonts w:ascii="標楷體" w:eastAsia="標楷體" w:hAnsi="標楷體"/>
                <w:sz w:val="16"/>
                <w:szCs w:val="16"/>
              </w:rPr>
              <w:br/>
              <w:t>學習態度</w:t>
            </w:r>
          </w:p>
        </w:tc>
        <w:tc>
          <w:tcPr>
            <w:tcW w:w="1134" w:type="dxa"/>
            <w:vAlign w:val="center"/>
          </w:tcPr>
          <w:p w14:paraId="10A24D61" w14:textId="77777777" w:rsidR="00356FB3" w:rsidRPr="005E313C" w:rsidRDefault="00356FB3" w:rsidP="00A53F10">
            <w:pPr>
              <w:jc w:val="both"/>
              <w:rPr>
                <w:rFonts w:ascii="標楷體" w:eastAsia="標楷體" w:hAnsi="標楷體"/>
                <w:sz w:val="16"/>
                <w:szCs w:val="16"/>
              </w:rPr>
            </w:pPr>
          </w:p>
        </w:tc>
      </w:tr>
      <w:tr w:rsidR="00356FB3" w:rsidRPr="00A21746" w14:paraId="3211ED12" w14:textId="77777777" w:rsidTr="00A53F10">
        <w:trPr>
          <w:cantSplit/>
          <w:trHeight w:val="10345"/>
        </w:trPr>
        <w:tc>
          <w:tcPr>
            <w:tcW w:w="1108" w:type="dxa"/>
            <w:textDirection w:val="tbRlV"/>
            <w:vAlign w:val="center"/>
          </w:tcPr>
          <w:p w14:paraId="54E8F764" w14:textId="77777777" w:rsidR="00356FB3" w:rsidRPr="009132FC" w:rsidRDefault="00356FB3" w:rsidP="00A53F10">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2"/>
                <w:szCs w:val="22"/>
              </w:rPr>
              <w:lastRenderedPageBreak/>
              <w:t>八</w:t>
            </w:r>
            <w:r w:rsidRPr="009132FC">
              <w:rPr>
                <w:rFonts w:ascii="標楷體" w:eastAsia="標楷體" w:hAnsi="標楷體" w:hint="eastAsia"/>
                <w:spacing w:val="-10"/>
                <w:sz w:val="22"/>
                <w:szCs w:val="22"/>
              </w:rPr>
              <w:t>（</w:t>
            </w:r>
            <w:r w:rsidRPr="009132FC">
              <w:rPr>
                <w:rFonts w:ascii="標楷體" w:eastAsia="標楷體" w:hAnsi="標楷體"/>
                <w:color w:val="000000"/>
                <w:spacing w:val="-10"/>
                <w:sz w:val="22"/>
                <w:szCs w:val="22"/>
              </w:rPr>
              <w:t>0</w:t>
            </w:r>
            <w:r>
              <w:rPr>
                <w:rFonts w:ascii="標楷體" w:eastAsia="標楷體" w:hAnsi="標楷體" w:hint="eastAsia"/>
                <w:color w:val="000000"/>
                <w:spacing w:val="-10"/>
                <w:sz w:val="22"/>
                <w:szCs w:val="22"/>
              </w:rPr>
              <w:t>3</w:t>
            </w:r>
            <w:r w:rsidRPr="009132FC">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29~</w:t>
            </w:r>
            <w:r w:rsidRPr="009132FC">
              <w:rPr>
                <w:rFonts w:ascii="標楷體" w:eastAsia="標楷體" w:hAnsi="標楷體" w:hint="eastAsia"/>
                <w:color w:val="000000"/>
                <w:spacing w:val="-10"/>
                <w:sz w:val="22"/>
                <w:szCs w:val="22"/>
              </w:rPr>
              <w:t>0</w:t>
            </w:r>
            <w:r>
              <w:rPr>
                <w:rFonts w:ascii="標楷體" w:eastAsia="標楷體" w:hAnsi="標楷體" w:hint="eastAsia"/>
                <w:color w:val="000000"/>
                <w:spacing w:val="-10"/>
                <w:sz w:val="22"/>
                <w:szCs w:val="22"/>
              </w:rPr>
              <w:t>4:4</w:t>
            </w:r>
            <w:r w:rsidRPr="009132FC">
              <w:rPr>
                <w:rFonts w:ascii="標楷體" w:eastAsia="標楷體" w:hAnsi="標楷體" w:hint="eastAsia"/>
                <w:spacing w:val="-10"/>
                <w:sz w:val="22"/>
                <w:szCs w:val="22"/>
              </w:rPr>
              <w:t>）</w:t>
            </w:r>
          </w:p>
        </w:tc>
        <w:tc>
          <w:tcPr>
            <w:tcW w:w="2573" w:type="dxa"/>
            <w:vAlign w:val="center"/>
          </w:tcPr>
          <w:p w14:paraId="0867A60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6-n-11能理解常用導出量單位的記法，並解決生活中的問題。</w:t>
            </w:r>
          </w:p>
          <w:p w14:paraId="0B580C5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6-n-12能認識速度的意義及其常用單位。</w:t>
            </w:r>
          </w:p>
          <w:p w14:paraId="4BDE443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6-n-13能利用常用的數量關係，列出恰當的算式，進行解題，並檢驗解的合理性。(同6-a-04)</w:t>
            </w:r>
          </w:p>
          <w:p w14:paraId="28ECC1D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6-a-04能利用常用的數量關係，列出恰當的算式，進行解題，並檢驗解的合理性。(同6-n-13)</w:t>
            </w:r>
          </w:p>
          <w:p w14:paraId="1DD4006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691F95CD" w14:textId="77777777" w:rsidR="00356FB3" w:rsidRPr="001B44D8" w:rsidRDefault="00356FB3" w:rsidP="00A53F10">
            <w:pPr>
              <w:jc w:val="both"/>
              <w:rPr>
                <w:rFonts w:ascii="標楷體" w:eastAsia="標楷體" w:hAnsi="標楷體"/>
                <w:color w:val="0000FF"/>
                <w:sz w:val="16"/>
                <w:szCs w:val="16"/>
              </w:rPr>
            </w:pPr>
            <w:r w:rsidRPr="001B44D8">
              <w:rPr>
                <w:rFonts w:ascii="標楷體" w:eastAsia="標楷體" w:hAnsi="標楷體"/>
                <w:sz w:val="16"/>
                <w:szCs w:val="16"/>
              </w:rPr>
              <w:t>C-S-03能瞭解如何利用觀察、分類、歸納、演繹、類比等方式來解決問題。</w:t>
            </w:r>
            <w:r w:rsidRPr="001B44D8">
              <w:rPr>
                <w:rFonts w:ascii="標楷體" w:eastAsia="標楷體" w:hAnsi="標楷體"/>
                <w:color w:val="0000FF"/>
                <w:sz w:val="16"/>
                <w:szCs w:val="16"/>
              </w:rPr>
              <w:br/>
              <w:t>【人權教育】</w:t>
            </w:r>
            <w:smartTag w:uri="urn:schemas-microsoft-com:office:smarttags" w:element="chsdate">
              <w:smartTagPr>
                <w:attr w:name="Year" w:val="2001"/>
                <w:attr w:name="Month" w:val="3"/>
                <w:attr w:name="Day" w:val="3"/>
                <w:attr w:name="IsLunarDate" w:val="False"/>
                <w:attr w:name="IsROCDate" w:val="False"/>
              </w:smartTagPr>
              <w:r w:rsidRPr="001B44D8">
                <w:rPr>
                  <w:rFonts w:ascii="標楷體" w:eastAsia="標楷體" w:hAnsi="標楷體"/>
                  <w:color w:val="0000FF"/>
                  <w:sz w:val="16"/>
                  <w:szCs w:val="16"/>
                </w:rPr>
                <w:t>1-3-3</w:t>
              </w:r>
            </w:smartTag>
            <w:r w:rsidRPr="001B44D8">
              <w:rPr>
                <w:rFonts w:ascii="標楷體" w:eastAsia="標楷體" w:hAnsi="標楷體"/>
                <w:color w:val="0000FF"/>
                <w:sz w:val="16"/>
                <w:szCs w:val="16"/>
              </w:rPr>
              <w:t>瞭解平等、正義的原則，並能在生活中實踐。</w:t>
            </w:r>
          </w:p>
          <w:p w14:paraId="7BC2D061"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color w:val="0000FF"/>
                <w:sz w:val="16"/>
                <w:szCs w:val="16"/>
              </w:rPr>
              <w:t>【性別平等教育】</w:t>
            </w:r>
            <w:smartTag w:uri="urn:schemas-microsoft-com:office:smarttags" w:element="chsdate">
              <w:smartTagPr>
                <w:attr w:name="Year" w:val="2002"/>
                <w:attr w:name="Month" w:val="3"/>
                <w:attr w:name="Day" w:val="2"/>
                <w:attr w:name="IsLunarDate" w:val="False"/>
                <w:attr w:name="IsROCDate" w:val="False"/>
              </w:smartTagPr>
              <w:r w:rsidRPr="001B44D8">
                <w:rPr>
                  <w:rFonts w:ascii="標楷體" w:eastAsia="標楷體" w:hAnsi="標楷體"/>
                  <w:color w:val="0000FF"/>
                  <w:sz w:val="16"/>
                  <w:szCs w:val="16"/>
                </w:rPr>
                <w:t>2-3-2</w:t>
              </w:r>
            </w:smartTag>
            <w:r w:rsidRPr="001B44D8">
              <w:rPr>
                <w:rFonts w:ascii="標楷體" w:eastAsia="標楷體" w:hAnsi="標楷體"/>
                <w:color w:val="0000FF"/>
                <w:sz w:val="16"/>
                <w:szCs w:val="16"/>
              </w:rPr>
              <w:t>學習在性別互動中，展現自我的特色。</w:t>
            </w:r>
          </w:p>
        </w:tc>
        <w:tc>
          <w:tcPr>
            <w:tcW w:w="7371" w:type="dxa"/>
            <w:vAlign w:val="center"/>
          </w:tcPr>
          <w:p w14:paraId="7BC1238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數與量、代數</w:t>
            </w:r>
            <w:r w:rsidRPr="001B44D8">
              <w:rPr>
                <w:rFonts w:ascii="標楷體" w:eastAsia="標楷體" w:hAnsi="標楷體"/>
                <w:sz w:val="16"/>
                <w:szCs w:val="16"/>
              </w:rPr>
              <w:br/>
              <w:t>第3單元　速率</w:t>
            </w:r>
            <w:r w:rsidRPr="001B44D8">
              <w:rPr>
                <w:rFonts w:ascii="標楷體" w:eastAsia="標楷體" w:hAnsi="標楷體"/>
                <w:sz w:val="16"/>
                <w:szCs w:val="16"/>
              </w:rPr>
              <w:br/>
              <w:t>活動一：速率單位的換算</w:t>
            </w:r>
            <w:r w:rsidRPr="001B44D8">
              <w:rPr>
                <w:rFonts w:ascii="標楷體" w:eastAsia="標楷體" w:hAnsi="標楷體"/>
                <w:sz w:val="16"/>
                <w:szCs w:val="16"/>
              </w:rPr>
              <w:br/>
              <w:t>1.例1引導學生解決固定時間單位，換算長度單位的問題。</w:t>
            </w:r>
          </w:p>
          <w:p w14:paraId="3B7DE46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2.例2引導學生解決固定長度單位，換算時間單位的問題。</w:t>
            </w:r>
          </w:p>
          <w:p w14:paraId="67B08AA6"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3.例3要處理固定長度單位，換算時間單位的問題。雖然是大單位換成小單位的問題，但因為時間單位在分母，因此是用除法而非乘法。</w:t>
            </w:r>
          </w:p>
          <w:p w14:paraId="7AC401D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4.例4處理長度單位、時間單位皆變換的問題。</w:t>
            </w:r>
          </w:p>
          <w:p w14:paraId="4C87281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5.例5利用單位換算來做速率比較，應強調只有單位相同時，比較才有意義。</w:t>
            </w:r>
          </w:p>
          <w:p w14:paraId="7818C60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6.例6結合概數的觀念來處理速率的倍數問題。</w:t>
            </w:r>
          </w:p>
          <w:p w14:paraId="6970E62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活動二：距離、時間與速率關係</w:t>
            </w:r>
            <w:r w:rsidRPr="001B44D8">
              <w:rPr>
                <w:rFonts w:ascii="標楷體" w:eastAsia="標楷體" w:hAnsi="標楷體"/>
                <w:sz w:val="16"/>
                <w:szCs w:val="16"/>
              </w:rPr>
              <w:br/>
              <w:t>1.例1以實例與表格說明，當速率固定時，距離和時間成正比。</w:t>
            </w:r>
          </w:p>
          <w:p w14:paraId="2B3B806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2.例2利用倍數（正比）關係解題，由距離資料求時間。本題提供了2種解題策略，教師不宜要求學生熟悉每種做法，而是在布題時，先不公布做法，讓學生理解題意後討論並發表做法，讓學生互相觀摩。</w:t>
            </w:r>
            <w:r w:rsidRPr="001B44D8">
              <w:rPr>
                <w:rFonts w:ascii="標楷體" w:eastAsia="標楷體" w:hAnsi="標楷體"/>
                <w:sz w:val="16"/>
                <w:szCs w:val="16"/>
              </w:rPr>
              <w:br/>
              <w:t>3.例3為例2類型的變化題，時間的順序顛倒，而且含有單位換算。本題提供了2種解題策略，教師不宜要求學生熟悉每種做法，而是在布題時，先不公布做法，讓學生理解題意後討論並發表做法，讓學生互相觀摩。</w:t>
            </w:r>
          </w:p>
          <w:p w14:paraId="24B9B567" w14:textId="77777777" w:rsidR="00356FB3" w:rsidRPr="001B44D8" w:rsidRDefault="00356FB3" w:rsidP="00A53F10">
            <w:pPr>
              <w:jc w:val="both"/>
              <w:rPr>
                <w:rFonts w:ascii="標楷體" w:eastAsia="標楷體" w:hAnsi="標楷體"/>
                <w:snapToGrid w:val="0"/>
                <w:kern w:val="0"/>
                <w:sz w:val="16"/>
                <w:szCs w:val="16"/>
              </w:rPr>
            </w:pPr>
          </w:p>
        </w:tc>
        <w:tc>
          <w:tcPr>
            <w:tcW w:w="709" w:type="dxa"/>
            <w:vAlign w:val="center"/>
          </w:tcPr>
          <w:p w14:paraId="0370FCE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w:t>
            </w:r>
          </w:p>
        </w:tc>
        <w:tc>
          <w:tcPr>
            <w:tcW w:w="1275" w:type="dxa"/>
            <w:vAlign w:val="center"/>
          </w:tcPr>
          <w:p w14:paraId="20A3AEA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翰林版國小數學6下教材</w:t>
            </w:r>
          </w:p>
          <w:p w14:paraId="4270B42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數與量、代數</w:t>
            </w:r>
          </w:p>
          <w:p w14:paraId="78BC3ACB"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第3單元　速率</w:t>
            </w:r>
          </w:p>
        </w:tc>
        <w:tc>
          <w:tcPr>
            <w:tcW w:w="1276" w:type="dxa"/>
            <w:vAlign w:val="center"/>
          </w:tcPr>
          <w:p w14:paraId="68287CE6"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紙筆測驗</w:t>
            </w:r>
            <w:r w:rsidRPr="001B44D8">
              <w:rPr>
                <w:rFonts w:ascii="標楷體" w:eastAsia="標楷體" w:hAnsi="標楷體"/>
                <w:sz w:val="16"/>
                <w:szCs w:val="16"/>
              </w:rPr>
              <w:br/>
              <w:t>報告</w:t>
            </w:r>
            <w:r w:rsidRPr="001B44D8">
              <w:rPr>
                <w:rFonts w:ascii="標楷體" w:eastAsia="標楷體" w:hAnsi="標楷體"/>
                <w:sz w:val="16"/>
                <w:szCs w:val="16"/>
              </w:rPr>
              <w:br/>
              <w:t>實踐</w:t>
            </w:r>
            <w:r w:rsidRPr="001B44D8">
              <w:rPr>
                <w:rFonts w:ascii="標楷體" w:eastAsia="標楷體" w:hAnsi="標楷體"/>
                <w:sz w:val="16"/>
                <w:szCs w:val="16"/>
              </w:rPr>
              <w:br/>
              <w:t>課堂問答</w:t>
            </w:r>
          </w:p>
        </w:tc>
        <w:tc>
          <w:tcPr>
            <w:tcW w:w="1134" w:type="dxa"/>
            <w:vAlign w:val="center"/>
          </w:tcPr>
          <w:p w14:paraId="744C66D5" w14:textId="77777777" w:rsidR="00356FB3" w:rsidRPr="005E313C" w:rsidRDefault="00356FB3" w:rsidP="00A53F10">
            <w:pPr>
              <w:jc w:val="both"/>
              <w:rPr>
                <w:rFonts w:ascii="標楷體" w:eastAsia="標楷體" w:hAnsi="標楷體"/>
                <w:sz w:val="16"/>
                <w:szCs w:val="16"/>
              </w:rPr>
            </w:pPr>
          </w:p>
        </w:tc>
      </w:tr>
      <w:tr w:rsidR="00356FB3" w:rsidRPr="00A21746" w14:paraId="6B07DE19" w14:textId="77777777" w:rsidTr="00A53F10">
        <w:trPr>
          <w:cantSplit/>
          <w:trHeight w:val="10345"/>
        </w:trPr>
        <w:tc>
          <w:tcPr>
            <w:tcW w:w="1108" w:type="dxa"/>
            <w:textDirection w:val="tbRlV"/>
            <w:vAlign w:val="center"/>
          </w:tcPr>
          <w:p w14:paraId="74C09065" w14:textId="77777777" w:rsidR="00356FB3" w:rsidRPr="00ED142C" w:rsidRDefault="00356FB3" w:rsidP="00A53F10">
            <w:pPr>
              <w:ind w:left="113" w:right="113"/>
              <w:jc w:val="center"/>
              <w:rPr>
                <w:rFonts w:ascii="標楷體" w:eastAsia="標楷體" w:hAnsi="標楷體"/>
                <w:sz w:val="22"/>
                <w:szCs w:val="22"/>
              </w:rPr>
            </w:pPr>
            <w:r>
              <w:rPr>
                <w:rFonts w:ascii="標楷體" w:eastAsia="標楷體" w:hAnsi="標楷體" w:hint="eastAsia"/>
                <w:sz w:val="22"/>
                <w:szCs w:val="22"/>
              </w:rPr>
              <w:lastRenderedPageBreak/>
              <w:t>九(</w:t>
            </w:r>
            <w:r w:rsidRPr="009132FC">
              <w:rPr>
                <w:rFonts w:ascii="標楷體" w:eastAsia="標楷體" w:hAnsi="標楷體" w:hint="eastAsia"/>
                <w:color w:val="000000"/>
                <w:spacing w:val="-10"/>
                <w:sz w:val="22"/>
                <w:szCs w:val="22"/>
              </w:rPr>
              <w:t>0</w:t>
            </w:r>
            <w:r>
              <w:rPr>
                <w:rFonts w:ascii="標楷體" w:eastAsia="標楷體" w:hAnsi="標楷體" w:hint="eastAsia"/>
                <w:color w:val="000000"/>
                <w:spacing w:val="-10"/>
                <w:sz w:val="22"/>
                <w:szCs w:val="22"/>
              </w:rPr>
              <w:t>4:05</w:t>
            </w:r>
            <w:r>
              <w:rPr>
                <w:rFonts w:ascii="標楷體" w:eastAsia="標楷體" w:hAnsi="標楷體"/>
                <w:color w:val="000000"/>
                <w:spacing w:val="-10"/>
                <w:sz w:val="22"/>
                <w:szCs w:val="22"/>
              </w:rPr>
              <w:t>~04:11</w:t>
            </w:r>
            <w:r>
              <w:rPr>
                <w:rFonts w:ascii="標楷體" w:eastAsia="標楷體" w:hAnsi="標楷體" w:hint="eastAsia"/>
                <w:sz w:val="22"/>
                <w:szCs w:val="22"/>
              </w:rPr>
              <w:t>)</w:t>
            </w:r>
          </w:p>
        </w:tc>
        <w:tc>
          <w:tcPr>
            <w:tcW w:w="2573" w:type="dxa"/>
            <w:vAlign w:val="center"/>
          </w:tcPr>
          <w:p w14:paraId="1A70702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6-n-11能理解常用導出量單位的記法，並解決生活中的問題。</w:t>
            </w:r>
          </w:p>
          <w:p w14:paraId="668A31C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6-n-12能認識速度的意義及其常用單位。</w:t>
            </w:r>
          </w:p>
          <w:p w14:paraId="5EA54576"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6-n-13能利用常用的數量關係，列出恰當的算式，進行解題，並檢驗解的合理性。(同6-a-04)</w:t>
            </w:r>
          </w:p>
          <w:p w14:paraId="05669E5B"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 xml:space="preserve">6-a-04能利用常用的數量關係，列出恰當的算式，進行解題，並檢驗解的合理性。(同6-n-13) </w:t>
            </w:r>
          </w:p>
          <w:p w14:paraId="4CD5BE6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3EF68235"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C-S-03能瞭解如何利用觀察、分類、歸納、演繹、類比等方式來解決問題。</w:t>
            </w:r>
            <w:r w:rsidRPr="001B44D8">
              <w:rPr>
                <w:rFonts w:ascii="標楷體" w:eastAsia="標楷體" w:hAnsi="標楷體"/>
                <w:color w:val="0000FF"/>
                <w:sz w:val="16"/>
                <w:szCs w:val="16"/>
              </w:rPr>
              <w:br/>
              <w:t>【性別平等教育】</w:t>
            </w:r>
            <w:smartTag w:uri="urn:schemas-microsoft-com:office:smarttags" w:element="chsdate">
              <w:smartTagPr>
                <w:attr w:name="Year" w:val="2002"/>
                <w:attr w:name="Month" w:val="3"/>
                <w:attr w:name="Day" w:val="4"/>
                <w:attr w:name="IsLunarDate" w:val="False"/>
                <w:attr w:name="IsROCDate" w:val="False"/>
              </w:smartTagPr>
              <w:r w:rsidRPr="001B44D8">
                <w:rPr>
                  <w:rFonts w:ascii="標楷體" w:eastAsia="標楷體" w:hAnsi="標楷體"/>
                  <w:color w:val="0000FF"/>
                  <w:sz w:val="16"/>
                  <w:szCs w:val="16"/>
                </w:rPr>
                <w:t>2-3-4</w:t>
              </w:r>
            </w:smartTag>
            <w:r w:rsidRPr="001B44D8">
              <w:rPr>
                <w:rFonts w:ascii="標楷體" w:eastAsia="標楷體" w:hAnsi="標楷體"/>
                <w:color w:val="0000FF"/>
                <w:sz w:val="16"/>
                <w:szCs w:val="16"/>
              </w:rPr>
              <w:t>尊重不同性別者在溝通過程中有平等表達的權利。</w:t>
            </w:r>
          </w:p>
        </w:tc>
        <w:tc>
          <w:tcPr>
            <w:tcW w:w="7371" w:type="dxa"/>
            <w:vAlign w:val="center"/>
          </w:tcPr>
          <w:p w14:paraId="11EE10B6"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數與量、代數</w:t>
            </w:r>
            <w:r w:rsidRPr="001B44D8">
              <w:rPr>
                <w:rFonts w:ascii="標楷體" w:eastAsia="標楷體" w:hAnsi="標楷體"/>
                <w:sz w:val="16"/>
                <w:szCs w:val="16"/>
              </w:rPr>
              <w:br/>
              <w:t>第3單元　速率</w:t>
            </w:r>
            <w:r w:rsidRPr="001B44D8">
              <w:rPr>
                <w:rFonts w:ascii="標楷體" w:eastAsia="標楷體" w:hAnsi="標楷體"/>
                <w:sz w:val="16"/>
                <w:szCs w:val="16"/>
              </w:rPr>
              <w:br/>
              <w:t>活動一：平均速率</w:t>
            </w:r>
            <w:r w:rsidRPr="001B44D8">
              <w:rPr>
                <w:rFonts w:ascii="標楷體" w:eastAsia="標楷體" w:hAnsi="標楷體"/>
                <w:sz w:val="16"/>
                <w:szCs w:val="16"/>
              </w:rPr>
              <w:br/>
              <w:t>1.例1第1小題利用解析引導學生先算出下山的速率，第2小題引導學生要先算上山和下山的全程距離，再除以全程所花的時間，才是全程的平均速率。</w:t>
            </w:r>
          </w:p>
          <w:p w14:paraId="7503C75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2.動動腦和學生討論平均速率是否等於「（上山的速率＋下山的速率）÷2」，再宣告：平均速率＝總距離÷總時間。</w:t>
            </w:r>
          </w:p>
          <w:p w14:paraId="2D0361C6"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3.例2教師依據解析及線段圖示引導學生進行解題，請學生先分別算出甲到乙和乙到丙的距離，再求出甲到丙的距離（總距離），最後除以總時間。</w:t>
            </w:r>
            <w:r w:rsidRPr="001B44D8">
              <w:rPr>
                <w:rFonts w:ascii="標楷體" w:eastAsia="標楷體" w:hAnsi="標楷體"/>
                <w:sz w:val="16"/>
                <w:szCs w:val="16"/>
              </w:rPr>
              <w:br/>
              <w:t>活動二：練習園地</w:t>
            </w:r>
            <w:r w:rsidRPr="001B44D8">
              <w:rPr>
                <w:rFonts w:ascii="標楷體" w:eastAsia="標楷體" w:hAnsi="標楷體"/>
                <w:sz w:val="16"/>
                <w:szCs w:val="16"/>
              </w:rPr>
              <w:br/>
              <w:t>進行第三單元之綜合練習。</w:t>
            </w:r>
          </w:p>
        </w:tc>
        <w:tc>
          <w:tcPr>
            <w:tcW w:w="709" w:type="dxa"/>
            <w:vAlign w:val="center"/>
          </w:tcPr>
          <w:p w14:paraId="75CAA47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w:t>
            </w:r>
          </w:p>
        </w:tc>
        <w:tc>
          <w:tcPr>
            <w:tcW w:w="1275" w:type="dxa"/>
            <w:vAlign w:val="center"/>
          </w:tcPr>
          <w:p w14:paraId="7A15857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翰林版國小數學6下教材</w:t>
            </w:r>
          </w:p>
          <w:p w14:paraId="26AECEE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數與量、代數</w:t>
            </w:r>
          </w:p>
          <w:p w14:paraId="1B431F59"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第3單元　速率</w:t>
            </w:r>
          </w:p>
        </w:tc>
        <w:tc>
          <w:tcPr>
            <w:tcW w:w="1276" w:type="dxa"/>
            <w:vAlign w:val="center"/>
          </w:tcPr>
          <w:p w14:paraId="7916671B"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紙筆測驗</w:t>
            </w:r>
            <w:r w:rsidRPr="001B44D8">
              <w:rPr>
                <w:rFonts w:ascii="標楷體" w:eastAsia="標楷體" w:hAnsi="標楷體"/>
                <w:sz w:val="16"/>
                <w:szCs w:val="16"/>
              </w:rPr>
              <w:br/>
              <w:t>報告</w:t>
            </w:r>
            <w:r w:rsidRPr="001B44D8">
              <w:rPr>
                <w:rFonts w:ascii="標楷體" w:eastAsia="標楷體" w:hAnsi="標楷體"/>
                <w:sz w:val="16"/>
                <w:szCs w:val="16"/>
              </w:rPr>
              <w:br/>
              <w:t>實踐</w:t>
            </w:r>
            <w:r w:rsidRPr="001B44D8">
              <w:rPr>
                <w:rFonts w:ascii="標楷體" w:eastAsia="標楷體" w:hAnsi="標楷體"/>
                <w:sz w:val="16"/>
                <w:szCs w:val="16"/>
              </w:rPr>
              <w:br/>
              <w:t>蒐集資料</w:t>
            </w:r>
            <w:r w:rsidRPr="001B44D8">
              <w:rPr>
                <w:rFonts w:ascii="標楷體" w:eastAsia="標楷體" w:hAnsi="標楷體"/>
                <w:sz w:val="16"/>
                <w:szCs w:val="16"/>
              </w:rPr>
              <w:br/>
              <w:t>課堂問答</w:t>
            </w:r>
          </w:p>
        </w:tc>
        <w:tc>
          <w:tcPr>
            <w:tcW w:w="1134" w:type="dxa"/>
            <w:vAlign w:val="center"/>
          </w:tcPr>
          <w:p w14:paraId="6B7E657A" w14:textId="77777777" w:rsidR="00356FB3" w:rsidRPr="005E313C" w:rsidRDefault="00356FB3" w:rsidP="00A53F10">
            <w:pPr>
              <w:jc w:val="both"/>
              <w:rPr>
                <w:rFonts w:ascii="標楷體" w:eastAsia="標楷體" w:hAnsi="標楷體"/>
                <w:sz w:val="16"/>
                <w:szCs w:val="16"/>
              </w:rPr>
            </w:pPr>
          </w:p>
        </w:tc>
      </w:tr>
      <w:tr w:rsidR="00356FB3" w:rsidRPr="00A21746" w14:paraId="30C3127C" w14:textId="77777777" w:rsidTr="00A53F10">
        <w:trPr>
          <w:cantSplit/>
          <w:trHeight w:val="1827"/>
        </w:trPr>
        <w:tc>
          <w:tcPr>
            <w:tcW w:w="1108" w:type="dxa"/>
            <w:textDirection w:val="tbRlV"/>
            <w:vAlign w:val="center"/>
          </w:tcPr>
          <w:p w14:paraId="27E04AC3" w14:textId="77777777" w:rsidR="00356FB3" w:rsidRPr="00ED142C" w:rsidRDefault="00356FB3" w:rsidP="00A53F10">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w:t>
            </w:r>
            <w:r w:rsidRPr="00ED142C">
              <w:rPr>
                <w:rFonts w:ascii="標楷體" w:eastAsia="標楷體" w:hAnsi="標楷體" w:hint="eastAsia"/>
                <w:spacing w:val="-10"/>
                <w:sz w:val="22"/>
                <w:szCs w:val="22"/>
              </w:rPr>
              <w:t>（</w:t>
            </w:r>
            <w:r w:rsidRPr="00ED142C">
              <w:rPr>
                <w:rFonts w:ascii="標楷體" w:eastAsia="標楷體" w:hAnsi="標楷體" w:hint="eastAsia"/>
                <w:color w:val="000000"/>
                <w:spacing w:val="-10"/>
                <w:sz w:val="22"/>
                <w:szCs w:val="22"/>
              </w:rPr>
              <w:t>0</w:t>
            </w:r>
            <w:r>
              <w:rPr>
                <w:rFonts w:ascii="標楷體" w:eastAsia="標楷體" w:hAnsi="標楷體" w:hint="eastAsia"/>
                <w:color w:val="000000"/>
                <w:spacing w:val="-10"/>
                <w:sz w:val="22"/>
                <w:szCs w:val="22"/>
              </w:rPr>
              <w:t>4</w:t>
            </w:r>
            <w:r w:rsidRPr="00ED142C">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1</w:t>
            </w:r>
            <w:r>
              <w:rPr>
                <w:rFonts w:ascii="標楷體" w:eastAsia="標楷體" w:hAnsi="標楷體"/>
                <w:color w:val="000000"/>
                <w:spacing w:val="-10"/>
                <w:sz w:val="22"/>
                <w:szCs w:val="22"/>
              </w:rPr>
              <w:t>2</w:t>
            </w:r>
            <w:r>
              <w:rPr>
                <w:rFonts w:ascii="標楷體" w:eastAsia="標楷體" w:hAnsi="標楷體" w:hint="eastAsia"/>
                <w:color w:val="000000"/>
                <w:spacing w:val="-10"/>
                <w:sz w:val="22"/>
                <w:szCs w:val="22"/>
              </w:rPr>
              <w:t>~04:18</w:t>
            </w:r>
            <w:r w:rsidRPr="00ED142C">
              <w:rPr>
                <w:rFonts w:ascii="標楷體" w:eastAsia="標楷體" w:hAnsi="標楷體" w:hint="eastAsia"/>
                <w:spacing w:val="-10"/>
                <w:sz w:val="22"/>
                <w:szCs w:val="22"/>
              </w:rPr>
              <w:t>）</w:t>
            </w:r>
          </w:p>
        </w:tc>
        <w:tc>
          <w:tcPr>
            <w:tcW w:w="2573" w:type="dxa"/>
            <w:vAlign w:val="center"/>
          </w:tcPr>
          <w:p w14:paraId="62A0E10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6-n-04能理解分數除法的意義及熟練其計算，並解決生活中的問題。</w:t>
            </w:r>
          </w:p>
          <w:p w14:paraId="50E66AC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6-n-05能在具體情境中，解決分數的兩步驟問題，並能併式計算。</w:t>
            </w:r>
          </w:p>
          <w:p w14:paraId="329AC02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6-n-08能在具體情境中，解決小數的兩步驟問題，並能併式計算。</w:t>
            </w:r>
          </w:p>
          <w:p w14:paraId="75C9DDD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6-n-12能認識速度的意義及其常用單位。</w:t>
            </w:r>
          </w:p>
          <w:p w14:paraId="5C51A81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6-n-15能理解簡單直柱體的體積為底面積與高的乘積。(同6-s-05)</w:t>
            </w:r>
          </w:p>
          <w:p w14:paraId="43A9C8A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6-a-02能將分數單步驟的具體情境問題列成含有未知數符號的算式，並求解及驗算。</w:t>
            </w:r>
          </w:p>
          <w:p w14:paraId="638484A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6-s-01能利用幾何形體的性質解決簡單的幾何問題。</w:t>
            </w:r>
          </w:p>
          <w:p w14:paraId="6DE161B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6-s-05能理解簡單直柱體的體積為底面積與高的乘積。(同6-n-15)</w:t>
            </w:r>
          </w:p>
          <w:p w14:paraId="7A6E9706" w14:textId="77777777" w:rsidR="00356FB3" w:rsidRPr="001B44D8" w:rsidRDefault="00356FB3" w:rsidP="00A53F10">
            <w:pPr>
              <w:jc w:val="both"/>
              <w:rPr>
                <w:rFonts w:ascii="標楷體" w:eastAsia="標楷體" w:hAnsi="標楷體"/>
                <w:color w:val="0000FF"/>
                <w:sz w:val="16"/>
                <w:szCs w:val="16"/>
              </w:rPr>
            </w:pPr>
            <w:r w:rsidRPr="001B44D8">
              <w:rPr>
                <w:rFonts w:ascii="標楷體" w:eastAsia="標楷體" w:hAnsi="標楷體"/>
                <w:sz w:val="16"/>
                <w:szCs w:val="16"/>
              </w:rPr>
              <w:t>C-R-01能察覺生活中與數學相關的情境。</w:t>
            </w:r>
            <w:r w:rsidRPr="001B44D8">
              <w:rPr>
                <w:rFonts w:ascii="標楷體" w:eastAsia="標楷體" w:hAnsi="標楷體"/>
                <w:color w:val="0000FF"/>
                <w:sz w:val="16"/>
                <w:szCs w:val="16"/>
              </w:rPr>
              <w:br/>
              <w:t>【家政教育】</w:t>
            </w:r>
            <w:smartTag w:uri="urn:schemas-microsoft-com:office:smarttags" w:element="chsdate">
              <w:smartTagPr>
                <w:attr w:name="Year" w:val="2003"/>
                <w:attr w:name="Month" w:val="3"/>
                <w:attr w:name="Day" w:val="2"/>
                <w:attr w:name="IsLunarDate" w:val="False"/>
                <w:attr w:name="IsROCDate" w:val="False"/>
              </w:smartTagPr>
              <w:r w:rsidRPr="001B44D8">
                <w:rPr>
                  <w:rFonts w:ascii="標楷體" w:eastAsia="標楷體" w:hAnsi="標楷體"/>
                  <w:color w:val="0000FF"/>
                  <w:sz w:val="16"/>
                  <w:szCs w:val="16"/>
                </w:rPr>
                <w:t>3-3-2</w:t>
              </w:r>
            </w:smartTag>
            <w:r w:rsidRPr="001B44D8">
              <w:rPr>
                <w:rFonts w:ascii="標楷體" w:eastAsia="標楷體" w:hAnsi="標楷體"/>
                <w:color w:val="0000FF"/>
                <w:sz w:val="16"/>
                <w:szCs w:val="16"/>
              </w:rPr>
              <w:t xml:space="preserve"> 運用環境保護與資源回收並於生活中實踐。</w:t>
            </w:r>
          </w:p>
          <w:p w14:paraId="7FA4B098" w14:textId="77777777" w:rsidR="00356FB3" w:rsidRPr="001B44D8" w:rsidRDefault="00356FB3" w:rsidP="00A53F10">
            <w:pPr>
              <w:jc w:val="both"/>
              <w:rPr>
                <w:rFonts w:ascii="標楷體" w:eastAsia="標楷體" w:hAnsi="標楷體"/>
                <w:color w:val="0000FF"/>
                <w:sz w:val="16"/>
                <w:szCs w:val="16"/>
              </w:rPr>
            </w:pPr>
            <w:r w:rsidRPr="001B44D8">
              <w:rPr>
                <w:rFonts w:ascii="標楷體" w:eastAsia="標楷體" w:hAnsi="標楷體"/>
                <w:color w:val="0000FF"/>
                <w:sz w:val="16"/>
                <w:szCs w:val="16"/>
              </w:rPr>
              <w:t>【環境教育】</w:t>
            </w:r>
            <w:smartTag w:uri="urn:schemas-microsoft-com:office:smarttags" w:element="chsdate">
              <w:smartTagPr>
                <w:attr w:name="Year" w:val="2002"/>
                <w:attr w:name="Month" w:val="3"/>
                <w:attr w:name="Day" w:val="3"/>
                <w:attr w:name="IsLunarDate" w:val="False"/>
                <w:attr w:name="IsROCDate" w:val="False"/>
              </w:smartTagPr>
              <w:r w:rsidRPr="001B44D8">
                <w:rPr>
                  <w:rFonts w:ascii="標楷體" w:eastAsia="標楷體" w:hAnsi="標楷體"/>
                  <w:color w:val="0000FF"/>
                  <w:sz w:val="16"/>
                  <w:szCs w:val="16"/>
                </w:rPr>
                <w:t>2-3-3</w:t>
              </w:r>
            </w:smartTag>
            <w:r w:rsidRPr="001B44D8">
              <w:rPr>
                <w:rFonts w:ascii="標楷體" w:eastAsia="標楷體" w:hAnsi="標楷體"/>
                <w:color w:val="0000FF"/>
                <w:sz w:val="16"/>
                <w:szCs w:val="16"/>
              </w:rPr>
              <w:t>認識全球性的環境議題及其對人類社會的影響，並瞭解相關的解決對策。</w:t>
            </w:r>
          </w:p>
          <w:p w14:paraId="6C17BB51"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color w:val="0000FF"/>
                <w:sz w:val="16"/>
                <w:szCs w:val="16"/>
              </w:rPr>
              <w:t>【環境教育】</w:t>
            </w:r>
            <w:smartTag w:uri="urn:schemas-microsoft-com:office:smarttags" w:element="chsdate">
              <w:smartTagPr>
                <w:attr w:name="Year" w:val="2004"/>
                <w:attr w:name="Month" w:val="3"/>
                <w:attr w:name="Day" w:val="1"/>
                <w:attr w:name="IsLunarDate" w:val="False"/>
                <w:attr w:name="IsROCDate" w:val="False"/>
              </w:smartTagPr>
              <w:r w:rsidRPr="001B44D8">
                <w:rPr>
                  <w:rFonts w:ascii="標楷體" w:eastAsia="標楷體" w:hAnsi="標楷體"/>
                  <w:color w:val="0000FF"/>
                  <w:sz w:val="16"/>
                  <w:szCs w:val="16"/>
                </w:rPr>
                <w:t>4-3-1</w:t>
              </w:r>
            </w:smartTag>
            <w:r w:rsidRPr="001B44D8">
              <w:rPr>
                <w:rFonts w:ascii="標楷體" w:eastAsia="標楷體" w:hAnsi="標楷體"/>
                <w:color w:val="0000FF"/>
                <w:sz w:val="16"/>
                <w:szCs w:val="16"/>
              </w:rPr>
              <w:t>能藉由各種媒介探究國內外環境問題，並歸納其發生的可能原因。</w:t>
            </w:r>
          </w:p>
        </w:tc>
        <w:tc>
          <w:tcPr>
            <w:tcW w:w="7371" w:type="dxa"/>
            <w:vAlign w:val="center"/>
          </w:tcPr>
          <w:p w14:paraId="6579F541"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內部連結</w:t>
            </w:r>
            <w:r w:rsidRPr="001B44D8">
              <w:rPr>
                <w:rFonts w:ascii="標楷體" w:eastAsia="標楷體" w:hAnsi="標楷體"/>
                <w:sz w:val="16"/>
                <w:szCs w:val="16"/>
              </w:rPr>
              <w:br/>
              <w:t>綜合與應用一</w:t>
            </w:r>
            <w:r w:rsidRPr="001B44D8">
              <w:rPr>
                <w:rFonts w:ascii="標楷體" w:eastAsia="標楷體" w:hAnsi="標楷體"/>
                <w:sz w:val="16"/>
                <w:szCs w:val="16"/>
              </w:rPr>
              <w:br/>
              <w:t>活動一：布題1</w:t>
            </w:r>
            <w:r w:rsidRPr="001B44D8">
              <w:rPr>
                <w:rFonts w:ascii="標楷體" w:eastAsia="標楷體" w:hAnsi="標楷體"/>
                <w:sz w:val="16"/>
                <w:szCs w:val="16"/>
              </w:rPr>
              <w:br/>
              <w:t>1.請學生先閱讀布題1下方課文，再請自行學生完成第1、2小題後發表答案。</w:t>
            </w:r>
            <w:r w:rsidRPr="001B44D8">
              <w:rPr>
                <w:rFonts w:ascii="標楷體" w:eastAsia="標楷體" w:hAnsi="標楷體"/>
                <w:sz w:val="16"/>
                <w:szCs w:val="16"/>
              </w:rPr>
              <w:br/>
              <w:t xml:space="preserve">2.請學生拿出附件11進行遊戲。 </w:t>
            </w:r>
            <w:r w:rsidRPr="001B44D8">
              <w:rPr>
                <w:rFonts w:ascii="標楷體" w:eastAsia="標楷體" w:hAnsi="標楷體"/>
                <w:sz w:val="16"/>
                <w:szCs w:val="16"/>
              </w:rPr>
              <w:br/>
              <w:t>活動二：布題2</w:t>
            </w:r>
            <w:r w:rsidRPr="001B44D8">
              <w:rPr>
                <w:rFonts w:ascii="標楷體" w:eastAsia="標楷體" w:hAnsi="標楷體"/>
                <w:sz w:val="16"/>
                <w:szCs w:val="16"/>
              </w:rPr>
              <w:br/>
              <w:t>1.教師請學生閱讀布題2下方課本，再完成第1小提的線段圖，教師可提醒學生，第2、3小題可參考此線段圖解題。</w:t>
            </w:r>
          </w:p>
          <w:p w14:paraId="12C2AEE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2.第3小題請學生先完成線段圖後，先算出嶺腳到十分老街的距離，再求出嶺腳到望古車站的距離。</w:t>
            </w:r>
          </w:p>
          <w:p w14:paraId="51BDC50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3.第4小題透過文章解決生活中的速率問題。</w:t>
            </w:r>
          </w:p>
          <w:p w14:paraId="783BFB26"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4.第5小題引導學生算出祈願竹筒（圓柱）的體積。</w:t>
            </w:r>
          </w:p>
          <w:p w14:paraId="301ED2B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活動三：布題3</w:t>
            </w:r>
            <w:r w:rsidRPr="001B44D8">
              <w:rPr>
                <w:rFonts w:ascii="標楷體" w:eastAsia="標楷體" w:hAnsi="標楷體"/>
                <w:sz w:val="16"/>
                <w:szCs w:val="16"/>
              </w:rPr>
              <w:br/>
              <w:t>1.透過圖示和步驟引導，解決火車過山洞的速率問題。</w:t>
            </w:r>
          </w:p>
          <w:p w14:paraId="2985D41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2.第1小題引導學生進行速率單位的換算，最後換成火車每秒行駛幾公尺。</w:t>
            </w:r>
          </w:p>
          <w:p w14:paraId="0E26B05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3.第2小題先引導學生算出5秒鐘火車行駛的距離，再透過上方圖示引導學生5秒鐘行使的距離減掉火車長度，就是山洞的長度。</w:t>
            </w:r>
          </w:p>
          <w:p w14:paraId="7D4759E8"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4.第3小題引導學生先算出火車加上山洞的總距離，再算以秒速20公尺行駛要花多少時間。</w:t>
            </w:r>
          </w:p>
        </w:tc>
        <w:tc>
          <w:tcPr>
            <w:tcW w:w="709" w:type="dxa"/>
            <w:vAlign w:val="center"/>
          </w:tcPr>
          <w:p w14:paraId="35511FD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w:t>
            </w:r>
          </w:p>
        </w:tc>
        <w:tc>
          <w:tcPr>
            <w:tcW w:w="1275" w:type="dxa"/>
            <w:vAlign w:val="center"/>
          </w:tcPr>
          <w:p w14:paraId="043FD0BB"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翰林版國小數學6下教材</w:t>
            </w:r>
          </w:p>
          <w:p w14:paraId="1F3743F1"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內部連結</w:t>
            </w:r>
          </w:p>
          <w:p w14:paraId="26363C4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綜合與應用一</w:t>
            </w:r>
          </w:p>
        </w:tc>
        <w:tc>
          <w:tcPr>
            <w:tcW w:w="1276" w:type="dxa"/>
            <w:vAlign w:val="center"/>
          </w:tcPr>
          <w:p w14:paraId="09B2834D"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紙筆測驗</w:t>
            </w:r>
            <w:r w:rsidRPr="001B44D8">
              <w:rPr>
                <w:rFonts w:ascii="標楷體" w:eastAsia="標楷體" w:hAnsi="標楷體"/>
                <w:sz w:val="16"/>
                <w:szCs w:val="16"/>
              </w:rPr>
              <w:br/>
              <w:t>報告</w:t>
            </w:r>
            <w:r w:rsidRPr="001B44D8">
              <w:rPr>
                <w:rFonts w:ascii="標楷體" w:eastAsia="標楷體" w:hAnsi="標楷體"/>
                <w:sz w:val="16"/>
                <w:szCs w:val="16"/>
              </w:rPr>
              <w:br/>
              <w:t>實踐</w:t>
            </w:r>
            <w:r w:rsidRPr="001B44D8">
              <w:rPr>
                <w:rFonts w:ascii="標楷體" w:eastAsia="標楷體" w:hAnsi="標楷體"/>
                <w:sz w:val="16"/>
                <w:szCs w:val="16"/>
              </w:rPr>
              <w:br/>
              <w:t>蒐集資料</w:t>
            </w:r>
            <w:r w:rsidRPr="001B44D8">
              <w:rPr>
                <w:rFonts w:ascii="標楷體" w:eastAsia="標楷體" w:hAnsi="標楷體"/>
                <w:sz w:val="16"/>
                <w:szCs w:val="16"/>
              </w:rPr>
              <w:br/>
              <w:t>課堂問答</w:t>
            </w:r>
          </w:p>
        </w:tc>
        <w:tc>
          <w:tcPr>
            <w:tcW w:w="1134" w:type="dxa"/>
            <w:vAlign w:val="center"/>
          </w:tcPr>
          <w:p w14:paraId="2063D3DA" w14:textId="77777777" w:rsidR="00356FB3" w:rsidRPr="005E313C" w:rsidRDefault="00356FB3" w:rsidP="00A53F10">
            <w:pPr>
              <w:jc w:val="both"/>
              <w:rPr>
                <w:rFonts w:ascii="標楷體" w:eastAsia="標楷體" w:hAnsi="標楷體"/>
                <w:sz w:val="16"/>
                <w:szCs w:val="16"/>
              </w:rPr>
            </w:pPr>
          </w:p>
        </w:tc>
      </w:tr>
      <w:tr w:rsidR="00356FB3" w:rsidRPr="00A21746" w14:paraId="46E3F495" w14:textId="77777777" w:rsidTr="00A53F10">
        <w:trPr>
          <w:cantSplit/>
          <w:trHeight w:val="10204"/>
        </w:trPr>
        <w:tc>
          <w:tcPr>
            <w:tcW w:w="1108" w:type="dxa"/>
            <w:textDirection w:val="tbRlV"/>
            <w:vAlign w:val="center"/>
          </w:tcPr>
          <w:p w14:paraId="46A8F30B" w14:textId="77777777" w:rsidR="00356FB3" w:rsidRPr="00ED142C" w:rsidRDefault="00356FB3" w:rsidP="00A53F10">
            <w:pPr>
              <w:ind w:left="113" w:right="113"/>
              <w:jc w:val="center"/>
              <w:rPr>
                <w:rFonts w:ascii="標楷體" w:eastAsia="標楷體" w:hAnsi="標楷體"/>
                <w:sz w:val="22"/>
                <w:szCs w:val="22"/>
              </w:rPr>
            </w:pPr>
            <w:r w:rsidRPr="00ED142C">
              <w:rPr>
                <w:rFonts w:ascii="標楷體" w:eastAsia="標楷體" w:hAnsi="標楷體" w:hint="eastAsia"/>
                <w:sz w:val="22"/>
                <w:szCs w:val="22"/>
              </w:rPr>
              <w:lastRenderedPageBreak/>
              <w:t>十</w:t>
            </w:r>
            <w:r>
              <w:rPr>
                <w:rFonts w:ascii="標楷體" w:eastAsia="標楷體" w:hAnsi="標楷體" w:hint="eastAsia"/>
                <w:sz w:val="22"/>
                <w:szCs w:val="22"/>
              </w:rPr>
              <w:t>一</w:t>
            </w:r>
            <w:r w:rsidRPr="00ED142C">
              <w:rPr>
                <w:rFonts w:ascii="標楷體" w:eastAsia="標楷體" w:hAnsi="標楷體" w:hint="eastAsia"/>
                <w:spacing w:val="-10"/>
                <w:sz w:val="22"/>
                <w:szCs w:val="22"/>
              </w:rPr>
              <w:t>（</w:t>
            </w:r>
            <w:r>
              <w:rPr>
                <w:rFonts w:ascii="標楷體" w:eastAsia="標楷體" w:hAnsi="標楷體" w:hint="eastAsia"/>
                <w:color w:val="000000"/>
                <w:spacing w:val="-10"/>
                <w:sz w:val="22"/>
                <w:szCs w:val="22"/>
              </w:rPr>
              <w:t>04</w:t>
            </w:r>
            <w:r>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19~04:25</w:t>
            </w:r>
            <w:r w:rsidRPr="00ED142C">
              <w:rPr>
                <w:rFonts w:ascii="標楷體" w:eastAsia="標楷體" w:hAnsi="標楷體" w:hint="eastAsia"/>
                <w:spacing w:val="-10"/>
                <w:sz w:val="22"/>
                <w:szCs w:val="22"/>
              </w:rPr>
              <w:t>）</w:t>
            </w:r>
          </w:p>
        </w:tc>
        <w:tc>
          <w:tcPr>
            <w:tcW w:w="2573" w:type="dxa"/>
            <w:vAlign w:val="center"/>
          </w:tcPr>
          <w:p w14:paraId="5A80B839"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6-n-07能在具體情境中，對整數及小數在指定位數取概數(含四捨五入法)，並做加、減、乘、除之估算。</w:t>
            </w:r>
          </w:p>
          <w:p w14:paraId="17284AA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6-d-03能報讀生活中常用的圓形圖，並能整理生活中的資料，製成圓形圖。</w:t>
            </w:r>
          </w:p>
          <w:p w14:paraId="7FC4003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1D49363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C-R-03能知道數學可以應用到自然科學或社會科學中。</w:t>
            </w:r>
          </w:p>
          <w:p w14:paraId="1CB2B088" w14:textId="77777777" w:rsidR="00356FB3" w:rsidRPr="001B44D8" w:rsidRDefault="00356FB3" w:rsidP="00A53F10">
            <w:pPr>
              <w:jc w:val="both"/>
              <w:rPr>
                <w:rFonts w:ascii="標楷體" w:eastAsia="標楷體" w:hAnsi="標楷體"/>
                <w:color w:val="0000FF"/>
                <w:sz w:val="16"/>
                <w:szCs w:val="16"/>
              </w:rPr>
            </w:pPr>
            <w:r w:rsidRPr="001B44D8">
              <w:rPr>
                <w:rFonts w:ascii="標楷體" w:eastAsia="標楷體" w:hAnsi="標楷體"/>
                <w:sz w:val="16"/>
                <w:szCs w:val="16"/>
              </w:rPr>
              <w:t>C-T-03能把情境中與數學相關的資料資訊化。</w:t>
            </w:r>
            <w:r w:rsidRPr="001B44D8">
              <w:rPr>
                <w:rFonts w:ascii="標楷體" w:eastAsia="標楷體" w:hAnsi="標楷體"/>
                <w:color w:val="0000FF"/>
                <w:sz w:val="16"/>
                <w:szCs w:val="16"/>
              </w:rPr>
              <w:br/>
              <w:t>【性別平等教育】</w:t>
            </w:r>
            <w:smartTag w:uri="urn:schemas-microsoft-com:office:smarttags" w:element="chsdate">
              <w:smartTagPr>
                <w:attr w:name="IsROCDate" w:val="False"/>
                <w:attr w:name="IsLunarDate" w:val="False"/>
                <w:attr w:name="Day" w:val="4"/>
                <w:attr w:name="Month" w:val="3"/>
                <w:attr w:name="Year" w:val="2002"/>
              </w:smartTagPr>
              <w:r w:rsidRPr="001B44D8">
                <w:rPr>
                  <w:rFonts w:ascii="標楷體" w:eastAsia="標楷體" w:hAnsi="標楷體"/>
                  <w:color w:val="0000FF"/>
                  <w:sz w:val="16"/>
                  <w:szCs w:val="16"/>
                </w:rPr>
                <w:t>2-3-4</w:t>
              </w:r>
            </w:smartTag>
            <w:r w:rsidRPr="001B44D8">
              <w:rPr>
                <w:rFonts w:ascii="標楷體" w:eastAsia="標楷體" w:hAnsi="標楷體"/>
                <w:color w:val="0000FF"/>
                <w:sz w:val="16"/>
                <w:szCs w:val="16"/>
              </w:rPr>
              <w:t>尊重不同性別者在溝通過程中有平等表達的權利。</w:t>
            </w:r>
          </w:p>
          <w:p w14:paraId="0E2B1A3D"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color w:val="0000FF"/>
                <w:sz w:val="16"/>
                <w:szCs w:val="16"/>
              </w:rPr>
              <w:t>【資訊教育】</w:t>
            </w:r>
            <w:smartTag w:uri="urn:schemas-microsoft-com:office:smarttags" w:element="chsdate">
              <w:smartTagPr>
                <w:attr w:name="IsROCDate" w:val="False"/>
                <w:attr w:name="IsLunarDate" w:val="False"/>
                <w:attr w:name="Day" w:val="1"/>
                <w:attr w:name="Month" w:val="3"/>
                <w:attr w:name="Year" w:val="2004"/>
              </w:smartTagPr>
              <w:r w:rsidRPr="001B44D8">
                <w:rPr>
                  <w:rFonts w:ascii="標楷體" w:eastAsia="標楷體" w:hAnsi="標楷體"/>
                  <w:color w:val="0000FF"/>
                  <w:sz w:val="16"/>
                  <w:szCs w:val="16"/>
                </w:rPr>
                <w:t>4-3-1</w:t>
              </w:r>
            </w:smartTag>
            <w:r w:rsidRPr="001B44D8">
              <w:rPr>
                <w:rFonts w:ascii="標楷體" w:eastAsia="標楷體" w:hAnsi="標楷體"/>
                <w:color w:val="0000FF"/>
                <w:sz w:val="16"/>
                <w:szCs w:val="16"/>
              </w:rPr>
              <w:t>能應用網路的資訊解決問題。</w:t>
            </w:r>
          </w:p>
        </w:tc>
        <w:tc>
          <w:tcPr>
            <w:tcW w:w="7371" w:type="dxa"/>
            <w:vAlign w:val="center"/>
          </w:tcPr>
          <w:p w14:paraId="269A5EEB"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數與量、統計</w:t>
            </w:r>
            <w:r w:rsidRPr="001B44D8">
              <w:rPr>
                <w:rFonts w:ascii="標楷體" w:eastAsia="標楷體" w:hAnsi="標楷體"/>
                <w:sz w:val="16"/>
                <w:szCs w:val="16"/>
              </w:rPr>
              <w:br/>
              <w:t>第4單元　圓形圖</w:t>
            </w:r>
            <w:r w:rsidRPr="001B44D8">
              <w:rPr>
                <w:rFonts w:ascii="標楷體" w:eastAsia="標楷體" w:hAnsi="標楷體"/>
                <w:sz w:val="16"/>
                <w:szCs w:val="16"/>
              </w:rPr>
              <w:br/>
              <w:t>活動一：認識圓形圖</w:t>
            </w:r>
            <w:r w:rsidRPr="001B44D8">
              <w:rPr>
                <w:rFonts w:ascii="標楷體" w:eastAsia="標楷體" w:hAnsi="標楷體"/>
                <w:sz w:val="16"/>
                <w:szCs w:val="16"/>
              </w:rPr>
              <w:br/>
              <w:t>1.教師說明P60上方課文，並說明圓形圖通常以比率或百分率表示。</w:t>
            </w:r>
            <w:r w:rsidRPr="001B44D8">
              <w:rPr>
                <w:rFonts w:ascii="標楷體" w:eastAsia="標楷體" w:hAnsi="標楷體"/>
                <w:sz w:val="16"/>
                <w:szCs w:val="16"/>
              </w:rPr>
              <w:br/>
              <w:t>2.例1引導學生理解圓形圖的結構，並回答下方問題。</w:t>
            </w:r>
          </w:p>
          <w:p w14:paraId="0B381F29"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3.第4小題讓學生了解圓形圖可依據資料做等分。</w:t>
            </w:r>
          </w:p>
          <w:p w14:paraId="03102DC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4.例2圓形圖的數據為百分率，引導學生認識百分率圓形圖，再請學生回答下方問題。</w:t>
            </w:r>
          </w:p>
          <w:p w14:paraId="1EB9FD5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5.第4小題先問收發電子郵件的學生占全部的百分率是多少？再引導學生算出實際人數。</w:t>
            </w:r>
          </w:p>
          <w:p w14:paraId="6039EE91"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6.教師可再利用例2布題，請學生算出其他使用情況的學生各有幾人。</w:t>
            </w:r>
          </w:p>
        </w:tc>
        <w:tc>
          <w:tcPr>
            <w:tcW w:w="709" w:type="dxa"/>
            <w:vAlign w:val="center"/>
          </w:tcPr>
          <w:p w14:paraId="2982255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w:t>
            </w:r>
          </w:p>
        </w:tc>
        <w:tc>
          <w:tcPr>
            <w:tcW w:w="1275" w:type="dxa"/>
            <w:vAlign w:val="center"/>
          </w:tcPr>
          <w:p w14:paraId="00DF4D5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翰林版國小數學6下教材</w:t>
            </w:r>
          </w:p>
          <w:p w14:paraId="11A6576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數與量、統計</w:t>
            </w:r>
          </w:p>
          <w:p w14:paraId="3572B8C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第4單元　圓形圖</w:t>
            </w:r>
          </w:p>
        </w:tc>
        <w:tc>
          <w:tcPr>
            <w:tcW w:w="1276" w:type="dxa"/>
            <w:vAlign w:val="center"/>
          </w:tcPr>
          <w:p w14:paraId="0D273A12"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作業評量</w:t>
            </w:r>
            <w:r w:rsidRPr="001B44D8">
              <w:rPr>
                <w:rFonts w:ascii="標楷體" w:eastAsia="標楷體" w:hAnsi="標楷體"/>
                <w:sz w:val="16"/>
                <w:szCs w:val="16"/>
              </w:rPr>
              <w:br/>
              <w:t>口頭討論</w:t>
            </w:r>
            <w:r w:rsidRPr="001B44D8">
              <w:rPr>
                <w:rFonts w:ascii="標楷體" w:eastAsia="標楷體" w:hAnsi="標楷體"/>
                <w:sz w:val="16"/>
                <w:szCs w:val="16"/>
              </w:rPr>
              <w:br/>
              <w:t>小組互動表現</w:t>
            </w:r>
            <w:r w:rsidRPr="001B44D8">
              <w:rPr>
                <w:rFonts w:ascii="標楷體" w:eastAsia="標楷體" w:hAnsi="標楷體"/>
                <w:sz w:val="16"/>
                <w:szCs w:val="16"/>
              </w:rPr>
              <w:br/>
              <w:t>平時上課表現</w:t>
            </w:r>
            <w:r w:rsidRPr="001B44D8">
              <w:rPr>
                <w:rFonts w:ascii="標楷體" w:eastAsia="標楷體" w:hAnsi="標楷體"/>
                <w:sz w:val="16"/>
                <w:szCs w:val="16"/>
              </w:rPr>
              <w:br/>
              <w:t>發表</w:t>
            </w:r>
          </w:p>
        </w:tc>
        <w:tc>
          <w:tcPr>
            <w:tcW w:w="1134" w:type="dxa"/>
            <w:vAlign w:val="center"/>
          </w:tcPr>
          <w:p w14:paraId="34EB6DE7" w14:textId="77777777" w:rsidR="00356FB3" w:rsidRPr="005E313C" w:rsidRDefault="00356FB3" w:rsidP="00A53F10">
            <w:pPr>
              <w:jc w:val="both"/>
              <w:rPr>
                <w:rFonts w:ascii="標楷體" w:eastAsia="標楷體" w:hAnsi="標楷體"/>
                <w:sz w:val="16"/>
                <w:szCs w:val="16"/>
              </w:rPr>
            </w:pPr>
          </w:p>
        </w:tc>
      </w:tr>
      <w:tr w:rsidR="00356FB3" w:rsidRPr="00A21746" w14:paraId="3CC1FFCE" w14:textId="77777777" w:rsidTr="00A53F10">
        <w:trPr>
          <w:cantSplit/>
          <w:trHeight w:val="10203"/>
        </w:trPr>
        <w:tc>
          <w:tcPr>
            <w:tcW w:w="1108" w:type="dxa"/>
            <w:textDirection w:val="tbRlV"/>
            <w:vAlign w:val="center"/>
          </w:tcPr>
          <w:p w14:paraId="322AE4C7" w14:textId="77777777" w:rsidR="00356FB3" w:rsidRPr="00584AC2" w:rsidRDefault="00356FB3" w:rsidP="00A53F10">
            <w:pPr>
              <w:snapToGrid w:val="0"/>
              <w:spacing w:line="240" w:lineRule="atLeast"/>
              <w:ind w:left="113" w:right="113"/>
              <w:jc w:val="center"/>
              <w:rPr>
                <w:rFonts w:ascii="標楷體" w:eastAsia="標楷體" w:hAnsi="標楷體"/>
                <w:color w:val="000000"/>
                <w:sz w:val="22"/>
                <w:szCs w:val="22"/>
              </w:rPr>
            </w:pPr>
            <w:r w:rsidRPr="00584AC2">
              <w:rPr>
                <w:rFonts w:ascii="標楷體" w:eastAsia="標楷體" w:hAnsi="標楷體" w:hint="eastAsia"/>
                <w:sz w:val="22"/>
                <w:szCs w:val="22"/>
              </w:rPr>
              <w:lastRenderedPageBreak/>
              <w:t>十</w:t>
            </w:r>
            <w:r>
              <w:rPr>
                <w:rFonts w:ascii="標楷體" w:eastAsia="標楷體" w:hAnsi="標楷體" w:hint="eastAsia"/>
                <w:sz w:val="22"/>
                <w:szCs w:val="22"/>
              </w:rPr>
              <w:t>二</w:t>
            </w:r>
            <w:r w:rsidRPr="00584AC2">
              <w:rPr>
                <w:rFonts w:ascii="標楷體" w:eastAsia="標楷體" w:hAnsi="標楷體" w:hint="eastAsia"/>
                <w:spacing w:val="-10"/>
                <w:sz w:val="22"/>
                <w:szCs w:val="22"/>
              </w:rPr>
              <w:t>（</w:t>
            </w:r>
            <w:r>
              <w:rPr>
                <w:rFonts w:ascii="標楷體" w:eastAsia="標楷體" w:hAnsi="標楷體" w:hint="eastAsia"/>
                <w:color w:val="000000"/>
                <w:spacing w:val="-10"/>
                <w:sz w:val="22"/>
                <w:szCs w:val="22"/>
              </w:rPr>
              <w:t>04</w:t>
            </w:r>
            <w:r w:rsidRPr="00584AC2">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26~05:02</w:t>
            </w:r>
            <w:r w:rsidRPr="00584AC2">
              <w:rPr>
                <w:rFonts w:ascii="標楷體" w:eastAsia="標楷體" w:hAnsi="標楷體" w:hint="eastAsia"/>
                <w:spacing w:val="-10"/>
                <w:sz w:val="22"/>
                <w:szCs w:val="22"/>
              </w:rPr>
              <w:t>）</w:t>
            </w:r>
          </w:p>
        </w:tc>
        <w:tc>
          <w:tcPr>
            <w:tcW w:w="2573" w:type="dxa"/>
            <w:vAlign w:val="center"/>
          </w:tcPr>
          <w:p w14:paraId="3297684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6-n-07能在具體情境中，對整數及小數在指定位數取概數(含四捨五入法)，並做加、減、乘、除之估算。</w:t>
            </w:r>
          </w:p>
          <w:p w14:paraId="7589532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6-d-03能報讀生活中常用的圓形圖，並能整理生活中的資料，製成圓形圖。</w:t>
            </w:r>
          </w:p>
          <w:p w14:paraId="3047B85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4A77ABD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C-R-03能知道數學可以應用到自然科學或社會科學中。</w:t>
            </w:r>
          </w:p>
          <w:p w14:paraId="6C08F0FC" w14:textId="77777777" w:rsidR="00356FB3" w:rsidRPr="001B44D8" w:rsidRDefault="00356FB3" w:rsidP="00A53F10">
            <w:pPr>
              <w:jc w:val="both"/>
              <w:rPr>
                <w:rFonts w:ascii="標楷體" w:eastAsia="標楷體" w:hAnsi="標楷體"/>
                <w:color w:val="0000FF"/>
                <w:sz w:val="16"/>
                <w:szCs w:val="16"/>
              </w:rPr>
            </w:pPr>
            <w:r w:rsidRPr="001B44D8">
              <w:rPr>
                <w:rFonts w:ascii="標楷體" w:eastAsia="標楷體" w:hAnsi="標楷體"/>
                <w:sz w:val="16"/>
                <w:szCs w:val="16"/>
              </w:rPr>
              <w:t>C-T-03能把情境中與數學相關的資料資訊化。</w:t>
            </w:r>
            <w:r w:rsidRPr="001B44D8">
              <w:rPr>
                <w:rFonts w:ascii="標楷體" w:eastAsia="標楷體" w:hAnsi="標楷體"/>
                <w:color w:val="0000FF"/>
                <w:sz w:val="16"/>
                <w:szCs w:val="16"/>
              </w:rPr>
              <w:br/>
              <w:t>【性別平等教育】</w:t>
            </w:r>
            <w:smartTag w:uri="urn:schemas-microsoft-com:office:smarttags" w:element="chsdate">
              <w:smartTagPr>
                <w:attr w:name="Year" w:val="2002"/>
                <w:attr w:name="Month" w:val="3"/>
                <w:attr w:name="Day" w:val="2"/>
                <w:attr w:name="IsLunarDate" w:val="False"/>
                <w:attr w:name="IsROCDate" w:val="False"/>
              </w:smartTagPr>
              <w:r w:rsidRPr="001B44D8">
                <w:rPr>
                  <w:rFonts w:ascii="標楷體" w:eastAsia="標楷體" w:hAnsi="標楷體"/>
                  <w:color w:val="0000FF"/>
                  <w:sz w:val="16"/>
                  <w:szCs w:val="16"/>
                </w:rPr>
                <w:t>2-3-2</w:t>
              </w:r>
            </w:smartTag>
            <w:r w:rsidRPr="001B44D8">
              <w:rPr>
                <w:rFonts w:ascii="標楷體" w:eastAsia="標楷體" w:hAnsi="標楷體"/>
                <w:color w:val="0000FF"/>
                <w:sz w:val="16"/>
                <w:szCs w:val="16"/>
              </w:rPr>
              <w:t>學習在性別互動中，展現自我的特色。</w:t>
            </w:r>
          </w:p>
          <w:p w14:paraId="2E11DA20" w14:textId="77777777" w:rsidR="00356FB3" w:rsidRPr="001B44D8" w:rsidRDefault="00356FB3" w:rsidP="00A53F10">
            <w:pPr>
              <w:jc w:val="both"/>
              <w:rPr>
                <w:rFonts w:ascii="標楷體" w:eastAsia="標楷體" w:hAnsi="標楷體"/>
                <w:color w:val="0000FF"/>
                <w:sz w:val="16"/>
                <w:szCs w:val="16"/>
              </w:rPr>
            </w:pPr>
            <w:r w:rsidRPr="001B44D8">
              <w:rPr>
                <w:rFonts w:ascii="標楷體" w:eastAsia="標楷體" w:hAnsi="標楷體"/>
                <w:color w:val="0000FF"/>
                <w:sz w:val="16"/>
                <w:szCs w:val="16"/>
              </w:rPr>
              <w:t>【家政教育】</w:t>
            </w:r>
            <w:smartTag w:uri="urn:schemas-microsoft-com:office:smarttags" w:element="chsdate">
              <w:smartTagPr>
                <w:attr w:name="Year" w:val="2003"/>
                <w:attr w:name="Month" w:val="3"/>
                <w:attr w:name="Day" w:val="5"/>
                <w:attr w:name="IsLunarDate" w:val="False"/>
                <w:attr w:name="IsROCDate" w:val="False"/>
              </w:smartTagPr>
              <w:r w:rsidRPr="001B44D8">
                <w:rPr>
                  <w:rFonts w:ascii="標楷體" w:eastAsia="標楷體" w:hAnsi="標楷體"/>
                  <w:color w:val="0000FF"/>
                  <w:sz w:val="16"/>
                  <w:szCs w:val="16"/>
                </w:rPr>
                <w:t>3-3-5</w:t>
              </w:r>
            </w:smartTag>
            <w:r w:rsidRPr="001B44D8">
              <w:rPr>
                <w:rFonts w:ascii="標楷體" w:eastAsia="標楷體" w:hAnsi="標楷體"/>
                <w:color w:val="0000FF"/>
                <w:sz w:val="16"/>
                <w:szCs w:val="16"/>
              </w:rPr>
              <w:t>運用消費知能選購合適的物品。</w:t>
            </w:r>
          </w:p>
          <w:p w14:paraId="7DE9CAB9" w14:textId="77777777" w:rsidR="00356FB3" w:rsidRPr="001B44D8" w:rsidRDefault="00356FB3" w:rsidP="00A53F10">
            <w:pPr>
              <w:jc w:val="both"/>
              <w:rPr>
                <w:rFonts w:ascii="標楷體" w:eastAsia="標楷體" w:hAnsi="標楷體"/>
                <w:color w:val="0000FF"/>
                <w:sz w:val="16"/>
                <w:szCs w:val="16"/>
              </w:rPr>
            </w:pPr>
            <w:r w:rsidRPr="001B44D8">
              <w:rPr>
                <w:rFonts w:ascii="標楷體" w:eastAsia="標楷體" w:hAnsi="標楷體"/>
                <w:color w:val="0000FF"/>
                <w:sz w:val="16"/>
                <w:szCs w:val="16"/>
              </w:rPr>
              <w:t>【家政教育】</w:t>
            </w:r>
            <w:smartTag w:uri="urn:schemas-microsoft-com:office:smarttags" w:element="chsdate">
              <w:smartTagPr>
                <w:attr w:name="Year" w:val="2003"/>
                <w:attr w:name="Month" w:val="3"/>
                <w:attr w:name="Day" w:val="6"/>
                <w:attr w:name="IsLunarDate" w:val="False"/>
                <w:attr w:name="IsROCDate" w:val="False"/>
              </w:smartTagPr>
              <w:r w:rsidRPr="001B44D8">
                <w:rPr>
                  <w:rFonts w:ascii="標楷體" w:eastAsia="標楷體" w:hAnsi="標楷體"/>
                  <w:color w:val="0000FF"/>
                  <w:sz w:val="16"/>
                  <w:szCs w:val="16"/>
                </w:rPr>
                <w:t>3-3-6</w:t>
              </w:r>
            </w:smartTag>
            <w:r w:rsidRPr="001B44D8">
              <w:rPr>
                <w:rFonts w:ascii="標楷體" w:eastAsia="標楷體" w:hAnsi="標楷體"/>
                <w:color w:val="0000FF"/>
                <w:sz w:val="16"/>
                <w:szCs w:val="16"/>
              </w:rPr>
              <w:t>利用科技蒐集生活相關資訊。</w:t>
            </w:r>
          </w:p>
          <w:p w14:paraId="0D1317E4"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color w:val="0000FF"/>
                <w:sz w:val="16"/>
                <w:szCs w:val="16"/>
              </w:rPr>
              <w:t>【海洋教育】</w:t>
            </w:r>
            <w:smartTag w:uri="urn:schemas-microsoft-com:office:smarttags" w:element="chsdate">
              <w:smartTagPr>
                <w:attr w:name="Year" w:val="2004"/>
                <w:attr w:name="Month" w:val="3"/>
                <w:attr w:name="Day" w:val="5"/>
                <w:attr w:name="IsLunarDate" w:val="False"/>
                <w:attr w:name="IsROCDate" w:val="False"/>
              </w:smartTagPr>
              <w:r w:rsidRPr="001B44D8">
                <w:rPr>
                  <w:rFonts w:ascii="標楷體" w:eastAsia="標楷體" w:hAnsi="標楷體"/>
                  <w:color w:val="0000FF"/>
                  <w:sz w:val="16"/>
                  <w:szCs w:val="16"/>
                </w:rPr>
                <w:t>4-3-5</w:t>
              </w:r>
            </w:smartTag>
            <w:r w:rsidRPr="001B44D8">
              <w:rPr>
                <w:rFonts w:ascii="標楷體" w:eastAsia="標楷體" w:hAnsi="標楷體"/>
                <w:color w:val="0000FF"/>
                <w:sz w:val="16"/>
                <w:szCs w:val="16"/>
              </w:rPr>
              <w:t>簡單分析氣象圖並解讀其與天氣變化的關係。</w:t>
            </w:r>
          </w:p>
        </w:tc>
        <w:tc>
          <w:tcPr>
            <w:tcW w:w="7371" w:type="dxa"/>
            <w:vAlign w:val="center"/>
          </w:tcPr>
          <w:p w14:paraId="308842E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數與量、統計</w:t>
            </w:r>
            <w:r w:rsidRPr="001B44D8">
              <w:rPr>
                <w:rFonts w:ascii="標楷體" w:eastAsia="標楷體" w:hAnsi="標楷體"/>
                <w:sz w:val="16"/>
                <w:szCs w:val="16"/>
              </w:rPr>
              <w:br/>
              <w:t>第4單元　圓形圖</w:t>
            </w:r>
            <w:r w:rsidRPr="001B44D8">
              <w:rPr>
                <w:rFonts w:ascii="標楷體" w:eastAsia="標楷體" w:hAnsi="標楷體"/>
                <w:sz w:val="16"/>
                <w:szCs w:val="16"/>
              </w:rPr>
              <w:br/>
              <w:t>活動一：繪製圓形圖</w:t>
            </w:r>
            <w:r w:rsidRPr="001B44D8">
              <w:rPr>
                <w:rFonts w:ascii="標楷體" w:eastAsia="標楷體" w:hAnsi="標楷體"/>
                <w:sz w:val="16"/>
                <w:szCs w:val="16"/>
              </w:rPr>
              <w:br/>
              <w:t>1.例1先算出各項目占全部的百分率，再依各項的百分率在圓形圖上做切割，並標記該項目的名稱及百分率。</w:t>
            </w:r>
            <w:r w:rsidRPr="001B44D8">
              <w:rPr>
                <w:rFonts w:ascii="標楷體" w:eastAsia="標楷體" w:hAnsi="標楷體"/>
                <w:sz w:val="16"/>
                <w:szCs w:val="16"/>
              </w:rPr>
              <w:br/>
              <w:t>2.例2為例1的類似題。引導學生先算出比率，再將比率繪製在百分數圓形圖上。</w:t>
            </w:r>
            <w:r w:rsidRPr="001B44D8">
              <w:rPr>
                <w:rFonts w:ascii="標楷體" w:eastAsia="標楷體" w:hAnsi="標楷體"/>
                <w:sz w:val="16"/>
                <w:szCs w:val="16"/>
              </w:rPr>
              <w:br/>
              <w:t>3.例3要畫出圓形圖，從統計表中已經知道每一個部分占整個圓形的幾分之幾（也就是幾分之幾圓的扇形）。學生在五年級已經學過圓心角是360度，用圓心角乘以比率，就可以算出各個部分的扇形圓心角的角度。要提醒學生準備量角器才能畫圓形圖。</w:t>
            </w:r>
          </w:p>
          <w:p w14:paraId="767B267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4.例4統計表給定的數值是一般的數量，這也是生活中最常見資料統計方式。表中的數量需要經過進一步的處理，才能提供繪製圓形圖之用。首先，要先算出部分占全體的比率，剩下的部分與例3類似。</w:t>
            </w:r>
          </w:p>
          <w:p w14:paraId="6D7F131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5.例5 先算出各項目占全部的百分率， 算完之後提醒學生檢查總和是不是100％，不滿100％的話，在百分率占最多的項目加1％，再依各項的百分率在圓形圖上做切割，並標記該項目的名稱及百分率。</w:t>
            </w:r>
          </w:p>
          <w:p w14:paraId="3F0D6427"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活動二：練習園地</w:t>
            </w:r>
            <w:r w:rsidRPr="001B44D8">
              <w:rPr>
                <w:rFonts w:ascii="標楷體" w:eastAsia="標楷體" w:hAnsi="標楷體"/>
                <w:sz w:val="16"/>
                <w:szCs w:val="16"/>
              </w:rPr>
              <w:br/>
              <w:t>進行第四單元之綜合練習。</w:t>
            </w:r>
          </w:p>
        </w:tc>
        <w:tc>
          <w:tcPr>
            <w:tcW w:w="709" w:type="dxa"/>
            <w:vAlign w:val="center"/>
          </w:tcPr>
          <w:p w14:paraId="7FC8088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w:t>
            </w:r>
          </w:p>
        </w:tc>
        <w:tc>
          <w:tcPr>
            <w:tcW w:w="1275" w:type="dxa"/>
            <w:vAlign w:val="center"/>
          </w:tcPr>
          <w:p w14:paraId="37FD0801"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翰林版國小數學6下教材</w:t>
            </w:r>
          </w:p>
          <w:p w14:paraId="0128CEBB"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數與量、統計</w:t>
            </w:r>
          </w:p>
          <w:p w14:paraId="158F9089"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第4單元　圓形圖</w:t>
            </w:r>
          </w:p>
        </w:tc>
        <w:tc>
          <w:tcPr>
            <w:tcW w:w="1276" w:type="dxa"/>
            <w:vAlign w:val="center"/>
          </w:tcPr>
          <w:p w14:paraId="3FA89EE1"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作業評量</w:t>
            </w:r>
            <w:r w:rsidRPr="001B44D8">
              <w:rPr>
                <w:rFonts w:ascii="標楷體" w:eastAsia="標楷體" w:hAnsi="標楷體"/>
                <w:sz w:val="16"/>
                <w:szCs w:val="16"/>
              </w:rPr>
              <w:br/>
              <w:t>口頭討論</w:t>
            </w:r>
            <w:r w:rsidRPr="001B44D8">
              <w:rPr>
                <w:rFonts w:ascii="標楷體" w:eastAsia="標楷體" w:hAnsi="標楷體"/>
                <w:sz w:val="16"/>
                <w:szCs w:val="16"/>
              </w:rPr>
              <w:br/>
              <w:t>小組互動表現</w:t>
            </w:r>
            <w:r w:rsidRPr="001B44D8">
              <w:rPr>
                <w:rFonts w:ascii="標楷體" w:eastAsia="標楷體" w:hAnsi="標楷體"/>
                <w:sz w:val="16"/>
                <w:szCs w:val="16"/>
              </w:rPr>
              <w:br/>
              <w:t>平時上課表現</w:t>
            </w:r>
            <w:r w:rsidRPr="001B44D8">
              <w:rPr>
                <w:rFonts w:ascii="標楷體" w:eastAsia="標楷體" w:hAnsi="標楷體"/>
                <w:sz w:val="16"/>
                <w:szCs w:val="16"/>
              </w:rPr>
              <w:br/>
              <w:t>發表</w:t>
            </w:r>
          </w:p>
        </w:tc>
        <w:tc>
          <w:tcPr>
            <w:tcW w:w="1134" w:type="dxa"/>
            <w:vAlign w:val="center"/>
          </w:tcPr>
          <w:p w14:paraId="42E3EB2D" w14:textId="77777777" w:rsidR="00356FB3" w:rsidRPr="005E313C" w:rsidRDefault="00356FB3" w:rsidP="00A53F10">
            <w:pPr>
              <w:jc w:val="both"/>
              <w:rPr>
                <w:rFonts w:ascii="標楷體" w:eastAsia="標楷體" w:hAnsi="標楷體"/>
                <w:sz w:val="16"/>
                <w:szCs w:val="16"/>
              </w:rPr>
            </w:pPr>
          </w:p>
        </w:tc>
      </w:tr>
      <w:tr w:rsidR="00356FB3" w:rsidRPr="00A21746" w14:paraId="4CA4A696" w14:textId="77777777" w:rsidTr="00A53F10">
        <w:trPr>
          <w:cantSplit/>
          <w:trHeight w:val="10345"/>
        </w:trPr>
        <w:tc>
          <w:tcPr>
            <w:tcW w:w="1108" w:type="dxa"/>
            <w:textDirection w:val="tbRlV"/>
            <w:vAlign w:val="center"/>
          </w:tcPr>
          <w:p w14:paraId="797F4F3C" w14:textId="77777777" w:rsidR="00356FB3" w:rsidRPr="00584AC2" w:rsidRDefault="00356FB3" w:rsidP="00A53F10">
            <w:pPr>
              <w:snapToGrid w:val="0"/>
              <w:spacing w:line="240" w:lineRule="atLeast"/>
              <w:ind w:left="113" w:right="113"/>
              <w:jc w:val="center"/>
              <w:rPr>
                <w:rFonts w:ascii="標楷體" w:eastAsia="標楷體" w:hAnsi="標楷體"/>
                <w:color w:val="000000"/>
                <w:sz w:val="22"/>
                <w:szCs w:val="22"/>
              </w:rPr>
            </w:pPr>
            <w:r w:rsidRPr="008517CE">
              <w:rPr>
                <w:rFonts w:ascii="標楷體" w:eastAsia="標楷體" w:hAnsi="標楷體" w:hint="eastAsia"/>
                <w:sz w:val="22"/>
                <w:szCs w:val="22"/>
              </w:rPr>
              <w:lastRenderedPageBreak/>
              <w:t>十</w:t>
            </w:r>
            <w:r>
              <w:rPr>
                <w:rFonts w:ascii="標楷體" w:eastAsia="標楷體" w:hAnsi="標楷體" w:hint="eastAsia"/>
                <w:sz w:val="22"/>
                <w:szCs w:val="22"/>
              </w:rPr>
              <w:t>三</w:t>
            </w:r>
            <w:r w:rsidRPr="008517CE">
              <w:rPr>
                <w:rFonts w:ascii="標楷體" w:eastAsia="標楷體" w:hAnsi="標楷體" w:hint="eastAsia"/>
                <w:spacing w:val="-10"/>
                <w:sz w:val="22"/>
                <w:szCs w:val="22"/>
              </w:rPr>
              <w:t>（</w:t>
            </w:r>
            <w:r>
              <w:rPr>
                <w:rFonts w:ascii="標楷體" w:eastAsia="標楷體" w:hAnsi="標楷體" w:hint="eastAsia"/>
                <w:color w:val="000000"/>
                <w:spacing w:val="-10"/>
                <w:sz w:val="22"/>
                <w:szCs w:val="22"/>
              </w:rPr>
              <w:t>05</w:t>
            </w:r>
            <w:r w:rsidRPr="008517CE">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03~05:09</w:t>
            </w:r>
            <w:r w:rsidRPr="008517CE">
              <w:rPr>
                <w:rFonts w:ascii="標楷體" w:eastAsia="標楷體" w:hAnsi="標楷體" w:hint="eastAsia"/>
                <w:spacing w:val="-10"/>
                <w:sz w:val="22"/>
                <w:szCs w:val="22"/>
              </w:rPr>
              <w:t>）</w:t>
            </w:r>
          </w:p>
        </w:tc>
        <w:tc>
          <w:tcPr>
            <w:tcW w:w="2573" w:type="dxa"/>
            <w:vAlign w:val="center"/>
          </w:tcPr>
          <w:p w14:paraId="240FA2F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6-n-13能利用常用的數量關係，列出恰當的算式，進行解題，並檢驗解的合理性。(同6-a-04)</w:t>
            </w:r>
          </w:p>
          <w:p w14:paraId="06EC96D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6-a-04能利用常用的數量關係，列出恰當的算式，進行解題，並檢驗解的合理性。(同6-n-13)</w:t>
            </w:r>
          </w:p>
          <w:p w14:paraId="3D642C5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47051AA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C-T-01能把情境中與問題相關的數、量、形析出。</w:t>
            </w:r>
          </w:p>
          <w:p w14:paraId="29DD7DB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C-S-03能瞭解如何利用觀察、分類、歸納、演繹、類比等方式來解決問題。</w:t>
            </w:r>
          </w:p>
          <w:p w14:paraId="312BF280" w14:textId="77777777" w:rsidR="00356FB3" w:rsidRPr="001B44D8" w:rsidRDefault="00356FB3" w:rsidP="00A53F10">
            <w:pPr>
              <w:jc w:val="both"/>
              <w:rPr>
                <w:rFonts w:ascii="標楷體" w:eastAsia="標楷體" w:hAnsi="標楷體"/>
                <w:color w:val="0000FF"/>
                <w:sz w:val="16"/>
                <w:szCs w:val="16"/>
              </w:rPr>
            </w:pPr>
            <w:r w:rsidRPr="001B44D8">
              <w:rPr>
                <w:rFonts w:ascii="標楷體" w:eastAsia="標楷體" w:hAnsi="標楷體"/>
                <w:sz w:val="16"/>
                <w:szCs w:val="16"/>
              </w:rPr>
              <w:t>C-C-05能用數學語言呈現解題的過程。</w:t>
            </w:r>
            <w:r w:rsidRPr="001B44D8">
              <w:rPr>
                <w:rFonts w:ascii="標楷體" w:eastAsia="標楷體" w:hAnsi="標楷體"/>
                <w:color w:val="0000FF"/>
                <w:sz w:val="16"/>
                <w:szCs w:val="16"/>
              </w:rPr>
              <w:br/>
              <w:t>【人權教育】</w:t>
            </w:r>
            <w:smartTag w:uri="urn:schemas-microsoft-com:office:smarttags" w:element="chsdate">
              <w:smartTagPr>
                <w:attr w:name="Year" w:val="2001"/>
                <w:attr w:name="Month" w:val="3"/>
                <w:attr w:name="Day" w:val="3"/>
                <w:attr w:name="IsLunarDate" w:val="False"/>
                <w:attr w:name="IsROCDate" w:val="False"/>
              </w:smartTagPr>
              <w:r w:rsidRPr="001B44D8">
                <w:rPr>
                  <w:rFonts w:ascii="標楷體" w:eastAsia="標楷體" w:hAnsi="標楷體"/>
                  <w:color w:val="0000FF"/>
                  <w:sz w:val="16"/>
                  <w:szCs w:val="16"/>
                </w:rPr>
                <w:t>1-3-3</w:t>
              </w:r>
            </w:smartTag>
            <w:r w:rsidRPr="001B44D8">
              <w:rPr>
                <w:rFonts w:ascii="標楷體" w:eastAsia="標楷體" w:hAnsi="標楷體"/>
                <w:color w:val="0000FF"/>
                <w:sz w:val="16"/>
                <w:szCs w:val="16"/>
              </w:rPr>
              <w:t>瞭解平等、正義的原則，並能在生活中實踐。</w:t>
            </w:r>
          </w:p>
          <w:p w14:paraId="7E02F45C"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color w:val="0000FF"/>
                <w:sz w:val="16"/>
                <w:szCs w:val="16"/>
              </w:rPr>
              <w:t>【性別平等教育】</w:t>
            </w:r>
            <w:smartTag w:uri="urn:schemas-microsoft-com:office:smarttags" w:element="chsdate">
              <w:smartTagPr>
                <w:attr w:name="Year" w:val="2002"/>
                <w:attr w:name="Month" w:val="3"/>
                <w:attr w:name="Day" w:val="2"/>
                <w:attr w:name="IsLunarDate" w:val="False"/>
                <w:attr w:name="IsROCDate" w:val="False"/>
              </w:smartTagPr>
              <w:r w:rsidRPr="001B44D8">
                <w:rPr>
                  <w:rFonts w:ascii="標楷體" w:eastAsia="標楷體" w:hAnsi="標楷體"/>
                  <w:color w:val="0000FF"/>
                  <w:sz w:val="16"/>
                  <w:szCs w:val="16"/>
                </w:rPr>
                <w:t>2-3-2</w:t>
              </w:r>
            </w:smartTag>
            <w:r w:rsidRPr="001B44D8">
              <w:rPr>
                <w:rFonts w:ascii="標楷體" w:eastAsia="標楷體" w:hAnsi="標楷體"/>
                <w:color w:val="0000FF"/>
                <w:sz w:val="16"/>
                <w:szCs w:val="16"/>
              </w:rPr>
              <w:t>學習在性別互動中，展現自我的特色。</w:t>
            </w:r>
          </w:p>
        </w:tc>
        <w:tc>
          <w:tcPr>
            <w:tcW w:w="7371" w:type="dxa"/>
            <w:vAlign w:val="center"/>
          </w:tcPr>
          <w:p w14:paraId="526561C9"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數與量、代數</w:t>
            </w:r>
            <w:r w:rsidRPr="001B44D8">
              <w:rPr>
                <w:rFonts w:ascii="標楷體" w:eastAsia="標楷體" w:hAnsi="標楷體"/>
                <w:sz w:val="16"/>
                <w:szCs w:val="16"/>
              </w:rPr>
              <w:br/>
              <w:t>第5單元　基準量與比較量</w:t>
            </w:r>
            <w:r w:rsidRPr="001B44D8">
              <w:rPr>
                <w:rFonts w:ascii="標楷體" w:eastAsia="標楷體" w:hAnsi="標楷體"/>
                <w:sz w:val="16"/>
                <w:szCs w:val="16"/>
              </w:rPr>
              <w:br/>
              <w:t>活動一：基準量與比較量</w:t>
            </w:r>
            <w:r w:rsidRPr="001B44D8">
              <w:rPr>
                <w:rFonts w:ascii="標楷體" w:eastAsia="標楷體" w:hAnsi="標楷體"/>
                <w:sz w:val="16"/>
                <w:szCs w:val="16"/>
              </w:rPr>
              <w:br/>
              <w:t>1.例1以直尺為基準量，再比較桌子和鉛筆的長度分別是直尺的幾倍，最後定義基準量、比較量與比值的關係，即「比較量÷基準量＝比值」。</w:t>
            </w:r>
          </w:p>
          <w:p w14:paraId="1665394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2.例2第1小題引導學生理解「弟弟的身高是翠蘋的幾倍」，這句話的意思是將翠蘋的身高當作1，所以翠蘋的身高是基準量，弟弟的身高是比較量。第2小題可同第1小題引導。</w:t>
            </w:r>
          </w:p>
          <w:p w14:paraId="445444A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3.例3題目中的兩個面積量為分數，教師應引導學生依「比較量÷基準量＝比值」之關係列出除法算式求比值。宜再次提醒學生，基準量要放在除數的位置。</w:t>
            </w:r>
          </w:p>
          <w:p w14:paraId="6FDA499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4.例4引導學生透過線段圖示找出題目中的基準量、比較量和比值的關係。</w:t>
            </w:r>
          </w:p>
          <w:p w14:paraId="2445923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5.例5引導學生配合線段圖講解，並說明可將基準量設成□，先依題意列出含有未知數的算式後，再解題。</w:t>
            </w:r>
          </w:p>
          <w:p w14:paraId="1C077E6F"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6.例6引導學生將去年的體重設為□，再依題意列出算式，並求解。</w:t>
            </w:r>
          </w:p>
        </w:tc>
        <w:tc>
          <w:tcPr>
            <w:tcW w:w="709" w:type="dxa"/>
            <w:vAlign w:val="center"/>
          </w:tcPr>
          <w:p w14:paraId="668A271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w:t>
            </w:r>
          </w:p>
        </w:tc>
        <w:tc>
          <w:tcPr>
            <w:tcW w:w="1275" w:type="dxa"/>
            <w:vAlign w:val="center"/>
          </w:tcPr>
          <w:p w14:paraId="5D0B659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翰林版國小數學6下教材</w:t>
            </w:r>
          </w:p>
          <w:p w14:paraId="19462F5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數與量、代數</w:t>
            </w:r>
          </w:p>
          <w:p w14:paraId="34923D39"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第5單元　基準量與比較量</w:t>
            </w:r>
          </w:p>
        </w:tc>
        <w:tc>
          <w:tcPr>
            <w:tcW w:w="1276" w:type="dxa"/>
            <w:vAlign w:val="center"/>
          </w:tcPr>
          <w:p w14:paraId="694384C7"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作業評量</w:t>
            </w:r>
            <w:r w:rsidRPr="001B44D8">
              <w:rPr>
                <w:rFonts w:ascii="標楷體" w:eastAsia="標楷體" w:hAnsi="標楷體"/>
                <w:sz w:val="16"/>
                <w:szCs w:val="16"/>
              </w:rPr>
              <w:br/>
              <w:t>口頭討論</w:t>
            </w:r>
            <w:r w:rsidRPr="001B44D8">
              <w:rPr>
                <w:rFonts w:ascii="標楷體" w:eastAsia="標楷體" w:hAnsi="標楷體"/>
                <w:sz w:val="16"/>
                <w:szCs w:val="16"/>
              </w:rPr>
              <w:br/>
              <w:t>紙筆測驗</w:t>
            </w:r>
            <w:r w:rsidRPr="001B44D8">
              <w:rPr>
                <w:rFonts w:ascii="標楷體" w:eastAsia="標楷體" w:hAnsi="標楷體"/>
                <w:sz w:val="16"/>
                <w:szCs w:val="16"/>
              </w:rPr>
              <w:br/>
              <w:t>發表</w:t>
            </w:r>
            <w:r w:rsidRPr="001B44D8">
              <w:rPr>
                <w:rFonts w:ascii="標楷體" w:eastAsia="標楷體" w:hAnsi="標楷體"/>
                <w:sz w:val="16"/>
                <w:szCs w:val="16"/>
              </w:rPr>
              <w:br/>
              <w:t>實踐</w:t>
            </w:r>
          </w:p>
        </w:tc>
        <w:tc>
          <w:tcPr>
            <w:tcW w:w="1134" w:type="dxa"/>
            <w:vAlign w:val="center"/>
          </w:tcPr>
          <w:p w14:paraId="5E49B4A9" w14:textId="77777777" w:rsidR="00356FB3" w:rsidRPr="005E313C" w:rsidRDefault="00356FB3" w:rsidP="00A53F10">
            <w:pPr>
              <w:jc w:val="both"/>
              <w:rPr>
                <w:rFonts w:ascii="標楷體" w:eastAsia="標楷體" w:hAnsi="標楷體"/>
                <w:sz w:val="16"/>
                <w:szCs w:val="16"/>
              </w:rPr>
            </w:pPr>
          </w:p>
        </w:tc>
      </w:tr>
      <w:tr w:rsidR="00356FB3" w:rsidRPr="00A21746" w14:paraId="30DFCF0A" w14:textId="77777777" w:rsidTr="00A53F10">
        <w:trPr>
          <w:cantSplit/>
          <w:trHeight w:val="10204"/>
        </w:trPr>
        <w:tc>
          <w:tcPr>
            <w:tcW w:w="1108" w:type="dxa"/>
            <w:textDirection w:val="tbRlV"/>
            <w:vAlign w:val="center"/>
          </w:tcPr>
          <w:p w14:paraId="6397B79C" w14:textId="77777777" w:rsidR="00356FB3" w:rsidRPr="00384E2E" w:rsidRDefault="00356FB3" w:rsidP="00A53F10">
            <w:pPr>
              <w:ind w:left="113" w:right="113"/>
              <w:jc w:val="center"/>
              <w:rPr>
                <w:rFonts w:ascii="標楷體" w:eastAsia="標楷體" w:hAnsi="標楷體"/>
                <w:sz w:val="22"/>
                <w:szCs w:val="22"/>
              </w:rPr>
            </w:pPr>
            <w:r w:rsidRPr="00384E2E">
              <w:rPr>
                <w:rFonts w:ascii="標楷體" w:eastAsia="標楷體" w:hAnsi="標楷體" w:hint="eastAsia"/>
              </w:rPr>
              <w:lastRenderedPageBreak/>
              <w:t>十</w:t>
            </w:r>
            <w:r>
              <w:rPr>
                <w:rFonts w:ascii="標楷體" w:eastAsia="標楷體" w:hAnsi="標楷體" w:hint="eastAsia"/>
              </w:rPr>
              <w:t>四</w:t>
            </w:r>
            <w:r w:rsidRPr="00384E2E">
              <w:rPr>
                <w:rFonts w:ascii="標楷體" w:eastAsia="標楷體" w:hAnsi="標楷體" w:hint="eastAsia"/>
                <w:spacing w:val="-10"/>
              </w:rPr>
              <w:t>（</w:t>
            </w:r>
            <w:r>
              <w:rPr>
                <w:rFonts w:ascii="標楷體" w:eastAsia="標楷體" w:hAnsi="標楷體" w:hint="eastAsia"/>
                <w:color w:val="000000"/>
                <w:spacing w:val="-10"/>
                <w:sz w:val="22"/>
                <w:szCs w:val="22"/>
              </w:rPr>
              <w:t>05</w:t>
            </w:r>
            <w:r w:rsidRPr="00384E2E">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10~05:16</w:t>
            </w:r>
            <w:r w:rsidRPr="00384E2E">
              <w:rPr>
                <w:rFonts w:ascii="標楷體" w:eastAsia="標楷體" w:hAnsi="標楷體" w:hint="eastAsia"/>
                <w:spacing w:val="-10"/>
                <w:sz w:val="22"/>
                <w:szCs w:val="22"/>
              </w:rPr>
              <w:t>）</w:t>
            </w:r>
          </w:p>
        </w:tc>
        <w:tc>
          <w:tcPr>
            <w:tcW w:w="2573" w:type="dxa"/>
            <w:vAlign w:val="center"/>
          </w:tcPr>
          <w:p w14:paraId="4E6BC3D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6-n-13能利用常用的數量關係，列出恰當的算式，進行解題，並檢驗解的合理性。(同6-a-04)</w:t>
            </w:r>
          </w:p>
          <w:p w14:paraId="17443B9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6-a-04能利用常用的數量關係，列出恰當的算式，進行解題，並檢驗解的合理性。(同6-n-13)</w:t>
            </w:r>
          </w:p>
          <w:p w14:paraId="2FADC8D9"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38FEF5E3"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C-T-01能把情境中與問題相關的數、量、形析出。</w:t>
            </w:r>
          </w:p>
          <w:p w14:paraId="282BE321"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C-S-03能瞭解如何利用觀察、分類、歸納、演繹、類比等方式來解決問題。</w:t>
            </w:r>
          </w:p>
          <w:p w14:paraId="36B51E6A" w14:textId="77777777" w:rsidR="00356FB3" w:rsidRPr="001B44D8" w:rsidRDefault="00356FB3" w:rsidP="00A53F10">
            <w:pPr>
              <w:jc w:val="both"/>
              <w:rPr>
                <w:rFonts w:ascii="標楷體" w:eastAsia="標楷體" w:hAnsi="標楷體"/>
                <w:color w:val="0000FF"/>
                <w:sz w:val="16"/>
                <w:szCs w:val="16"/>
              </w:rPr>
            </w:pPr>
            <w:r w:rsidRPr="001B44D8">
              <w:rPr>
                <w:rFonts w:ascii="標楷體" w:eastAsia="標楷體" w:hAnsi="標楷體"/>
                <w:sz w:val="16"/>
                <w:szCs w:val="16"/>
              </w:rPr>
              <w:t>C-C-05能用數學語言呈現解題的過程。</w:t>
            </w:r>
            <w:r w:rsidRPr="001B44D8">
              <w:rPr>
                <w:rFonts w:ascii="標楷體" w:eastAsia="標楷體" w:hAnsi="標楷體"/>
                <w:color w:val="0000FF"/>
                <w:sz w:val="16"/>
                <w:szCs w:val="16"/>
              </w:rPr>
              <w:br/>
              <w:t>【生涯發展教育】</w:t>
            </w:r>
            <w:smartTag w:uri="urn:schemas-microsoft-com:office:smarttags" w:element="chsdate">
              <w:smartTagPr>
                <w:attr w:name="IsROCDate" w:val="False"/>
                <w:attr w:name="IsLunarDate" w:val="False"/>
                <w:attr w:name="Day" w:val="1"/>
                <w:attr w:name="Month" w:val="3"/>
                <w:attr w:name="Year" w:val="2001"/>
              </w:smartTagPr>
              <w:r w:rsidRPr="001B44D8">
                <w:rPr>
                  <w:rFonts w:ascii="標楷體" w:eastAsia="標楷體" w:hAnsi="標楷體"/>
                  <w:color w:val="0000FF"/>
                  <w:sz w:val="16"/>
                  <w:szCs w:val="16"/>
                </w:rPr>
                <w:t>1-3-1</w:t>
              </w:r>
            </w:smartTag>
            <w:r w:rsidRPr="001B44D8">
              <w:rPr>
                <w:rFonts w:ascii="標楷體" w:eastAsia="標楷體" w:hAnsi="標楷體"/>
                <w:color w:val="0000FF"/>
                <w:sz w:val="16"/>
                <w:szCs w:val="16"/>
              </w:rPr>
              <w:t>探索自己的興趣、性向、價值觀及人格特質。</w:t>
            </w:r>
          </w:p>
          <w:p w14:paraId="5D5C8F8A"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color w:val="0000FF"/>
                <w:sz w:val="16"/>
                <w:szCs w:val="16"/>
              </w:rPr>
              <w:t>【性別平等教育】</w:t>
            </w:r>
            <w:smartTag w:uri="urn:schemas-microsoft-com:office:smarttags" w:element="chsdate">
              <w:smartTagPr>
                <w:attr w:name="IsROCDate" w:val="False"/>
                <w:attr w:name="IsLunarDate" w:val="False"/>
                <w:attr w:name="Day" w:val="4"/>
                <w:attr w:name="Month" w:val="3"/>
                <w:attr w:name="Year" w:val="2002"/>
              </w:smartTagPr>
              <w:r w:rsidRPr="001B44D8">
                <w:rPr>
                  <w:rFonts w:ascii="標楷體" w:eastAsia="標楷體" w:hAnsi="標楷體"/>
                  <w:color w:val="0000FF"/>
                  <w:sz w:val="16"/>
                  <w:szCs w:val="16"/>
                </w:rPr>
                <w:t>2-3-4</w:t>
              </w:r>
            </w:smartTag>
            <w:r w:rsidRPr="001B44D8">
              <w:rPr>
                <w:rFonts w:ascii="標楷體" w:eastAsia="標楷體" w:hAnsi="標楷體"/>
                <w:color w:val="0000FF"/>
                <w:sz w:val="16"/>
                <w:szCs w:val="16"/>
              </w:rPr>
              <w:t>尊重不同性別者在溝通過程中有平等表達的權利。</w:t>
            </w:r>
          </w:p>
        </w:tc>
        <w:tc>
          <w:tcPr>
            <w:tcW w:w="7371" w:type="dxa"/>
            <w:vAlign w:val="center"/>
          </w:tcPr>
          <w:p w14:paraId="42FB827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數與量、代數</w:t>
            </w:r>
            <w:r w:rsidRPr="001B44D8">
              <w:rPr>
                <w:rFonts w:ascii="標楷體" w:eastAsia="標楷體" w:hAnsi="標楷體"/>
                <w:sz w:val="16"/>
                <w:szCs w:val="16"/>
              </w:rPr>
              <w:br/>
              <w:t>第5單元　基準量與比較量</w:t>
            </w:r>
            <w:r w:rsidRPr="001B44D8">
              <w:rPr>
                <w:rFonts w:ascii="標楷體" w:eastAsia="標楷體" w:hAnsi="標楷體"/>
                <w:sz w:val="16"/>
                <w:szCs w:val="16"/>
              </w:rPr>
              <w:br/>
              <w:t>活動一：兩量的和</w:t>
            </w:r>
            <w:r w:rsidRPr="001B44D8">
              <w:rPr>
                <w:rFonts w:ascii="標楷體" w:eastAsia="標楷體" w:hAnsi="標楷體"/>
                <w:sz w:val="16"/>
                <w:szCs w:val="16"/>
              </w:rPr>
              <w:br/>
              <w:t>1.例1第1小題姐姐的錢是學文的3倍，因此兩人的錢加起來相當於1＋3＝4（倍）；第2小題知道學文有600元，引導學生透過線段圖理解題意，再說明本題有兩種做法。</w:t>
            </w:r>
          </w:p>
          <w:p w14:paraId="45C8E73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2.例2第1小題小華的體重是爸爸的1/4倍，因此兩人的體重合起來相當於1＋1/4＝1 1/4（倍）；第2小題知道爸爸的體重是80公斤，引導學生透過線段圖理解題意，再說明本題有兩種做法。</w:t>
            </w:r>
          </w:p>
          <w:p w14:paraId="475A4C72"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3.例3以成本加25%做為定價，表示定價是成本的（1＋25%）倍，所以將成本當作1，定價是成本的（1＋25%）倍。</w:t>
            </w:r>
            <w:r w:rsidRPr="001B44D8">
              <w:rPr>
                <w:rFonts w:ascii="標楷體" w:eastAsia="標楷體" w:hAnsi="標楷體"/>
                <w:sz w:val="16"/>
                <w:szCs w:val="16"/>
              </w:rPr>
              <w:br/>
              <w:t>4.例4以成本加三成做為售價，表示售價是成本的（1＋0.3）倍，所以將成本當作1，售價是成本的（1＋0.3）倍。本題是要求成本（基準量），可引導學生將基準量設成未知數</w:t>
            </w:r>
            <w:r w:rsidRPr="001B44D8">
              <w:rPr>
                <w:rFonts w:ascii="標楷體" w:eastAsia="標楷體" w:hAnsi="標楷體"/>
                <w:sz w:val="16"/>
                <w:szCs w:val="16"/>
              </w:rPr>
              <w:br/>
              <w:t>活動二：兩量的差</w:t>
            </w:r>
            <w:r w:rsidRPr="001B44D8">
              <w:rPr>
                <w:rFonts w:ascii="標楷體" w:eastAsia="標楷體" w:hAnsi="標楷體"/>
                <w:sz w:val="16"/>
                <w:szCs w:val="16"/>
              </w:rPr>
              <w:br/>
              <w:t>1.例1與P74例1的情境相同，讓學生理解兩量差與兩量和的不同計算方法。第1小題兩人相差的錢相當於3－1＝2（倍）；第2小題知道學文有600元，引導學生透過線段圖理解題意，再說明本題有兩種做法。</w:t>
            </w:r>
            <w:r w:rsidRPr="001B44D8">
              <w:rPr>
                <w:rFonts w:ascii="標楷體" w:eastAsia="標楷體" w:hAnsi="標楷體"/>
                <w:sz w:val="16"/>
                <w:szCs w:val="16"/>
              </w:rPr>
              <w:br/>
              <w:t>2.例2與P75例2的情境相同，讓學生理解兩量差與兩量和的不同計算方法。第1小題兩人相差的體重相當於1－1/4＝3/4（倍）；第2小題知道爸爸的體重是80公斤，引導學生透過線段圖理解題意，再說明本題有兩種做法。</w:t>
            </w:r>
            <w:r w:rsidRPr="001B44D8">
              <w:rPr>
                <w:rFonts w:ascii="標楷體" w:eastAsia="標楷體" w:hAnsi="標楷體"/>
                <w:sz w:val="16"/>
                <w:szCs w:val="16"/>
              </w:rPr>
              <w:br/>
              <w:t>3.例3將敏宣的遊戲卡數量當作1，兩人的遊戲卡數量相差（4－1）倍，也就是30張，再引導學生列出含有未知數的算式，並進行計算。</w:t>
            </w:r>
            <w:r w:rsidRPr="001B44D8">
              <w:rPr>
                <w:rFonts w:ascii="標楷體" w:eastAsia="標楷體" w:hAnsi="標楷體"/>
                <w:sz w:val="16"/>
                <w:szCs w:val="16"/>
              </w:rPr>
              <w:br/>
              <w:t>4.例4將木棒的全長當作1，露出水面的相當於（1－</w:t>
            </w:r>
            <w:r w:rsidRPr="001B44D8">
              <w:rPr>
                <w:rFonts w:ascii="標楷體" w:eastAsia="標楷體" w:hAnsi="標楷體"/>
                <w:sz w:val="16"/>
                <w:szCs w:val="16"/>
                <w:vertAlign w:val="superscript"/>
              </w:rPr>
              <w:object w:dxaOrig="240" w:dyaOrig="620" w14:anchorId="49CBDB35">
                <v:shape id="_x0000_i1145" type="#_x0000_t75" style="width:8.4pt;height:21pt" o:ole="">
                  <v:imagedata r:id="rId108" o:title=""/>
                </v:shape>
                <o:OLEObject Type="Embed" ProgID="Equation.3" ShapeID="_x0000_i1145" DrawAspect="Content" ObjectID="_1656657519" r:id="rId109"/>
              </w:object>
            </w:r>
            <w:r w:rsidRPr="001B44D8">
              <w:rPr>
                <w:rFonts w:ascii="標楷體" w:eastAsia="標楷體" w:hAnsi="標楷體"/>
                <w:sz w:val="16"/>
                <w:szCs w:val="16"/>
              </w:rPr>
              <w:t>），也就是24公分，再引導學生列出含有未知數的算式，並進行計算。</w:t>
            </w:r>
            <w:r w:rsidRPr="001B44D8">
              <w:rPr>
                <w:rFonts w:ascii="標楷體" w:eastAsia="標楷體" w:hAnsi="標楷體"/>
                <w:sz w:val="16"/>
                <w:szCs w:val="16"/>
              </w:rPr>
              <w:br/>
              <w:t>活動三：練習園地</w:t>
            </w:r>
            <w:r w:rsidRPr="001B44D8">
              <w:rPr>
                <w:rFonts w:ascii="標楷體" w:eastAsia="標楷體" w:hAnsi="標楷體"/>
                <w:sz w:val="16"/>
                <w:szCs w:val="16"/>
              </w:rPr>
              <w:br/>
              <w:t>進行第五單元之綜合練習。</w:t>
            </w:r>
          </w:p>
        </w:tc>
        <w:tc>
          <w:tcPr>
            <w:tcW w:w="709" w:type="dxa"/>
            <w:vAlign w:val="center"/>
          </w:tcPr>
          <w:p w14:paraId="6E337EB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w:t>
            </w:r>
          </w:p>
        </w:tc>
        <w:tc>
          <w:tcPr>
            <w:tcW w:w="1275" w:type="dxa"/>
            <w:vAlign w:val="center"/>
          </w:tcPr>
          <w:p w14:paraId="489203E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翰林版國小數學6下教材</w:t>
            </w:r>
          </w:p>
          <w:p w14:paraId="24ABCC3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數與量、代數</w:t>
            </w:r>
          </w:p>
          <w:p w14:paraId="6DC749E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第5單元　基準量與比較量</w:t>
            </w:r>
          </w:p>
        </w:tc>
        <w:tc>
          <w:tcPr>
            <w:tcW w:w="1276" w:type="dxa"/>
            <w:vAlign w:val="center"/>
          </w:tcPr>
          <w:p w14:paraId="116A1109"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小組互動表現</w:t>
            </w:r>
            <w:r w:rsidRPr="001B44D8">
              <w:rPr>
                <w:rFonts w:ascii="標楷體" w:eastAsia="標楷體" w:hAnsi="標楷體"/>
                <w:sz w:val="16"/>
                <w:szCs w:val="16"/>
              </w:rPr>
              <w:br/>
              <w:t>平時上課表現</w:t>
            </w:r>
            <w:r w:rsidRPr="001B44D8">
              <w:rPr>
                <w:rFonts w:ascii="標楷體" w:eastAsia="標楷體" w:hAnsi="標楷體"/>
                <w:sz w:val="16"/>
                <w:szCs w:val="16"/>
              </w:rPr>
              <w:br/>
              <w:t>報告</w:t>
            </w:r>
            <w:r w:rsidRPr="001B44D8">
              <w:rPr>
                <w:rFonts w:ascii="標楷體" w:eastAsia="標楷體" w:hAnsi="標楷體"/>
                <w:sz w:val="16"/>
                <w:szCs w:val="16"/>
              </w:rPr>
              <w:br/>
              <w:t>課堂問答</w:t>
            </w:r>
            <w:r w:rsidRPr="001B44D8">
              <w:rPr>
                <w:rFonts w:ascii="標楷體" w:eastAsia="標楷體" w:hAnsi="標楷體"/>
                <w:sz w:val="16"/>
                <w:szCs w:val="16"/>
              </w:rPr>
              <w:br/>
              <w:t>學習態度</w:t>
            </w:r>
          </w:p>
        </w:tc>
        <w:tc>
          <w:tcPr>
            <w:tcW w:w="1134" w:type="dxa"/>
            <w:vAlign w:val="center"/>
          </w:tcPr>
          <w:p w14:paraId="2D1C4716" w14:textId="77777777" w:rsidR="00356FB3" w:rsidRPr="005E313C" w:rsidRDefault="00356FB3" w:rsidP="00A53F10">
            <w:pPr>
              <w:jc w:val="both"/>
              <w:rPr>
                <w:rFonts w:ascii="標楷體" w:eastAsia="標楷體" w:hAnsi="標楷體"/>
                <w:sz w:val="16"/>
                <w:szCs w:val="16"/>
              </w:rPr>
            </w:pPr>
          </w:p>
        </w:tc>
      </w:tr>
      <w:tr w:rsidR="00356FB3" w:rsidRPr="00A21746" w14:paraId="2885EE38" w14:textId="77777777" w:rsidTr="00A53F10">
        <w:trPr>
          <w:cantSplit/>
          <w:trHeight w:val="10203"/>
        </w:trPr>
        <w:tc>
          <w:tcPr>
            <w:tcW w:w="1108" w:type="dxa"/>
            <w:textDirection w:val="tbRlV"/>
            <w:vAlign w:val="center"/>
          </w:tcPr>
          <w:p w14:paraId="15168761" w14:textId="77777777" w:rsidR="00356FB3" w:rsidRPr="00384E2E" w:rsidRDefault="00356FB3" w:rsidP="00A53F10">
            <w:pPr>
              <w:ind w:left="113" w:right="113"/>
              <w:jc w:val="center"/>
              <w:rPr>
                <w:rFonts w:ascii="標楷體" w:eastAsia="標楷體" w:hAnsi="標楷體"/>
                <w:sz w:val="22"/>
                <w:szCs w:val="22"/>
              </w:rPr>
            </w:pPr>
            <w:r w:rsidRPr="00384E2E">
              <w:rPr>
                <w:rFonts w:ascii="標楷體" w:eastAsia="標楷體" w:hAnsi="標楷體" w:hint="eastAsia"/>
                <w:sz w:val="22"/>
                <w:szCs w:val="22"/>
              </w:rPr>
              <w:lastRenderedPageBreak/>
              <w:t>十</w:t>
            </w:r>
            <w:r>
              <w:rPr>
                <w:rFonts w:ascii="標楷體" w:eastAsia="標楷體" w:hAnsi="標楷體" w:hint="eastAsia"/>
                <w:sz w:val="22"/>
                <w:szCs w:val="22"/>
              </w:rPr>
              <w:t>五</w:t>
            </w:r>
            <w:r w:rsidRPr="00384E2E">
              <w:rPr>
                <w:rFonts w:ascii="標楷體" w:eastAsia="標楷體" w:hAnsi="標楷體" w:hint="eastAsia"/>
                <w:spacing w:val="-10"/>
                <w:sz w:val="22"/>
                <w:szCs w:val="22"/>
              </w:rPr>
              <w:t>（</w:t>
            </w:r>
            <w:r>
              <w:rPr>
                <w:rFonts w:ascii="標楷體" w:eastAsia="標楷體" w:hAnsi="標楷體" w:hint="eastAsia"/>
                <w:color w:val="000000"/>
                <w:spacing w:val="-10"/>
                <w:sz w:val="22"/>
                <w:szCs w:val="22"/>
              </w:rPr>
              <w:t>05</w:t>
            </w:r>
            <w:r w:rsidRPr="00384E2E">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17~05:23</w:t>
            </w:r>
            <w:r w:rsidRPr="00384E2E">
              <w:rPr>
                <w:rFonts w:ascii="標楷體" w:eastAsia="標楷體" w:hAnsi="標楷體" w:hint="eastAsia"/>
                <w:spacing w:val="-10"/>
                <w:sz w:val="22"/>
                <w:szCs w:val="22"/>
              </w:rPr>
              <w:t>）</w:t>
            </w:r>
          </w:p>
        </w:tc>
        <w:tc>
          <w:tcPr>
            <w:tcW w:w="2573" w:type="dxa"/>
            <w:vAlign w:val="center"/>
          </w:tcPr>
          <w:p w14:paraId="1C54586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6-n-13能利用常用的數量關係，列出恰當的算式，進行解題，並檢驗解的合理性。(同6-a-04)</w:t>
            </w:r>
          </w:p>
          <w:p w14:paraId="6AD10C4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6-a-04能利用常用的數量關係，列出恰當的算式，進行解題，並檢驗解的合理性。(同6-n-13)</w:t>
            </w:r>
          </w:p>
          <w:p w14:paraId="70D2342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4B28776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C-R-02能察覺數學與其他學習領域之間有所連結。</w:t>
            </w:r>
          </w:p>
          <w:p w14:paraId="6A791775"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C-T-01能把情境中與問題相關的數、量、形析出。</w:t>
            </w:r>
            <w:r w:rsidRPr="001B44D8">
              <w:rPr>
                <w:rFonts w:ascii="標楷體" w:eastAsia="標楷體" w:hAnsi="標楷體"/>
                <w:color w:val="0000FF"/>
                <w:sz w:val="16"/>
                <w:szCs w:val="16"/>
              </w:rPr>
              <w:br/>
              <w:t>【性別平等教育】</w:t>
            </w:r>
            <w:smartTag w:uri="urn:schemas-microsoft-com:office:smarttags" w:element="chsdate">
              <w:smartTagPr>
                <w:attr w:name="Year" w:val="2002"/>
                <w:attr w:name="Month" w:val="3"/>
                <w:attr w:name="Day" w:val="4"/>
                <w:attr w:name="IsLunarDate" w:val="False"/>
                <w:attr w:name="IsROCDate" w:val="False"/>
              </w:smartTagPr>
              <w:r w:rsidRPr="001B44D8">
                <w:rPr>
                  <w:rFonts w:ascii="標楷體" w:eastAsia="標楷體" w:hAnsi="標楷體"/>
                  <w:color w:val="0000FF"/>
                  <w:sz w:val="16"/>
                  <w:szCs w:val="16"/>
                </w:rPr>
                <w:t>2-3-4</w:t>
              </w:r>
            </w:smartTag>
            <w:r w:rsidRPr="001B44D8">
              <w:rPr>
                <w:rFonts w:ascii="標楷體" w:eastAsia="標楷體" w:hAnsi="標楷體"/>
                <w:color w:val="0000FF"/>
                <w:sz w:val="16"/>
                <w:szCs w:val="16"/>
              </w:rPr>
              <w:t>尊重不同性別者在溝通過程中有平等表達的權利。</w:t>
            </w:r>
          </w:p>
        </w:tc>
        <w:tc>
          <w:tcPr>
            <w:tcW w:w="7371" w:type="dxa"/>
            <w:vAlign w:val="center"/>
          </w:tcPr>
          <w:p w14:paraId="4285E56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數與量、代數</w:t>
            </w:r>
            <w:r w:rsidRPr="001B44D8">
              <w:rPr>
                <w:rFonts w:ascii="標楷體" w:eastAsia="標楷體" w:hAnsi="標楷體"/>
                <w:sz w:val="16"/>
                <w:szCs w:val="16"/>
              </w:rPr>
              <w:br/>
              <w:t>數學樂園</w:t>
            </w:r>
            <w:r w:rsidRPr="001B44D8">
              <w:rPr>
                <w:rFonts w:ascii="標楷體" w:eastAsia="標楷體" w:hAnsi="標楷體"/>
                <w:sz w:val="16"/>
                <w:szCs w:val="16"/>
              </w:rPr>
              <w:br/>
              <w:t>第6單元　怎樣解題</w:t>
            </w:r>
            <w:r w:rsidRPr="001B44D8">
              <w:rPr>
                <w:rFonts w:ascii="標楷體" w:eastAsia="標楷體" w:hAnsi="標楷體"/>
                <w:sz w:val="16"/>
                <w:szCs w:val="16"/>
              </w:rPr>
              <w:br/>
              <w:t>活動一：數學樂園（看西遊記學數學）</w:t>
            </w:r>
            <w:r w:rsidRPr="001B44D8">
              <w:rPr>
                <w:rFonts w:ascii="標楷體" w:eastAsia="標楷體" w:hAnsi="標楷體"/>
                <w:sz w:val="16"/>
                <w:szCs w:val="16"/>
              </w:rPr>
              <w:br/>
              <w:t>1.先引導學生看P83的漫畫，圖3可問學生</w:t>
            </w:r>
            <w:smartTag w:uri="urn:schemas-microsoft-com:office:smarttags" w:element="chmetcnv">
              <w:smartTagPr>
                <w:attr w:name="UnitName" w:val="公分"/>
                <w:attr w:name="SourceValue" w:val="30"/>
                <w:attr w:name="HasSpace" w:val="False"/>
                <w:attr w:name="Negative" w:val="False"/>
                <w:attr w:name="NumberType" w:val="1"/>
                <w:attr w:name="TCSC" w:val="0"/>
              </w:smartTagPr>
              <w:r w:rsidRPr="001B44D8">
                <w:rPr>
                  <w:rFonts w:ascii="標楷體" w:eastAsia="標楷體" w:hAnsi="標楷體"/>
                  <w:sz w:val="16"/>
                  <w:szCs w:val="16"/>
                </w:rPr>
                <w:t>30公分</w:t>
              </w:r>
            </w:smartTag>
            <w:r w:rsidRPr="001B44D8">
              <w:rPr>
                <w:rFonts w:ascii="標楷體" w:eastAsia="標楷體" w:hAnsi="標楷體"/>
                <w:sz w:val="16"/>
                <w:szCs w:val="16"/>
              </w:rPr>
              <w:t>縮小1%後，變成幾公分？</w:t>
            </w:r>
          </w:p>
          <w:p w14:paraId="25BF857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2.先引導學生看P84的漫畫，再引導學生回答圖6的問題。</w:t>
            </w:r>
          </w:p>
          <w:p w14:paraId="3F6F7A79"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活動二：和差問題</w:t>
            </w:r>
            <w:r w:rsidRPr="001B44D8">
              <w:rPr>
                <w:rFonts w:ascii="標楷體" w:eastAsia="標楷體" w:hAnsi="標楷體"/>
                <w:sz w:val="16"/>
                <w:szCs w:val="16"/>
              </w:rPr>
              <w:br/>
              <w:t>1.例1教師說明求兩人橘子數量的平均，再分配橘子，再說明將差的一半分給少的人，兩人的橘子就會一樣多，或將多的人橘子數</w:t>
            </w:r>
          </w:p>
          <w:p w14:paraId="32BA4AC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量扣掉差的一半。</w:t>
            </w:r>
          </w:p>
          <w:p w14:paraId="2FD461F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2.例2為已知大數，利用「兩數差平均」求出較小的數，可透過線段圖示說明題意，學生討論並發表解題策略。</w:t>
            </w:r>
            <w:r w:rsidRPr="001B44D8">
              <w:rPr>
                <w:rFonts w:ascii="標楷體" w:eastAsia="標楷體" w:hAnsi="標楷體"/>
                <w:sz w:val="16"/>
                <w:szCs w:val="16"/>
              </w:rPr>
              <w:br/>
              <w:t>3.例3已知小數，利用「兩數差平均」求出較大的數，可透過線段圖示說明題意，學生討論並發表解題策略。</w:t>
            </w:r>
          </w:p>
          <w:p w14:paraId="01BEB26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4.例4為標準和差問題。可引導學生觀察線段圖：扣掉多出來的部分再平均，就是弟弟的錢。</w:t>
            </w:r>
          </w:p>
          <w:p w14:paraId="0BCF987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5.例5為較複雜的應用問題，學生需先知道長與寬的和，才能求出長、寬各是幾公分。</w:t>
            </w:r>
          </w:p>
          <w:p w14:paraId="36193F7D"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6.動動腦和學生討論例4、5是否有其他做法，可請學生上台發表做法。</w:t>
            </w:r>
          </w:p>
        </w:tc>
        <w:tc>
          <w:tcPr>
            <w:tcW w:w="709" w:type="dxa"/>
            <w:vAlign w:val="center"/>
          </w:tcPr>
          <w:p w14:paraId="01A56D9B"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w:t>
            </w:r>
          </w:p>
        </w:tc>
        <w:tc>
          <w:tcPr>
            <w:tcW w:w="1275" w:type="dxa"/>
            <w:vAlign w:val="center"/>
          </w:tcPr>
          <w:p w14:paraId="426A7746"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翰林版國小數學6下教材</w:t>
            </w:r>
          </w:p>
          <w:p w14:paraId="096E997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數與量、代數</w:t>
            </w:r>
          </w:p>
          <w:p w14:paraId="730231C9"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數學樂園</w:t>
            </w:r>
            <w:r w:rsidRPr="001B44D8">
              <w:rPr>
                <w:rFonts w:ascii="標楷體" w:eastAsia="標楷體" w:hAnsi="標楷體"/>
                <w:sz w:val="16"/>
                <w:szCs w:val="16"/>
              </w:rPr>
              <w:br/>
              <w:t>第6單元　怎樣解題</w:t>
            </w:r>
          </w:p>
        </w:tc>
        <w:tc>
          <w:tcPr>
            <w:tcW w:w="1276" w:type="dxa"/>
            <w:vAlign w:val="center"/>
          </w:tcPr>
          <w:p w14:paraId="363CD7C4"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小組互動表現</w:t>
            </w:r>
            <w:r w:rsidRPr="001B44D8">
              <w:rPr>
                <w:rFonts w:ascii="標楷體" w:eastAsia="標楷體" w:hAnsi="標楷體"/>
                <w:sz w:val="16"/>
                <w:szCs w:val="16"/>
              </w:rPr>
              <w:br/>
              <w:t>平時上課表現</w:t>
            </w:r>
            <w:r w:rsidRPr="001B44D8">
              <w:rPr>
                <w:rFonts w:ascii="標楷體" w:eastAsia="標楷體" w:hAnsi="標楷體"/>
                <w:sz w:val="16"/>
                <w:szCs w:val="16"/>
              </w:rPr>
              <w:br/>
              <w:t>報告</w:t>
            </w:r>
            <w:r w:rsidRPr="001B44D8">
              <w:rPr>
                <w:rFonts w:ascii="標楷體" w:eastAsia="標楷體" w:hAnsi="標楷體"/>
                <w:sz w:val="16"/>
                <w:szCs w:val="16"/>
              </w:rPr>
              <w:br/>
              <w:t>課堂問答</w:t>
            </w:r>
            <w:r w:rsidRPr="001B44D8">
              <w:rPr>
                <w:rFonts w:ascii="標楷體" w:eastAsia="標楷體" w:hAnsi="標楷體"/>
                <w:sz w:val="16"/>
                <w:szCs w:val="16"/>
              </w:rPr>
              <w:br/>
              <w:t>學習態度</w:t>
            </w:r>
          </w:p>
        </w:tc>
        <w:tc>
          <w:tcPr>
            <w:tcW w:w="1134" w:type="dxa"/>
            <w:vAlign w:val="center"/>
          </w:tcPr>
          <w:p w14:paraId="572E5BD5" w14:textId="77777777" w:rsidR="00356FB3" w:rsidRPr="005E313C" w:rsidRDefault="00356FB3" w:rsidP="00A53F10">
            <w:pPr>
              <w:jc w:val="both"/>
              <w:rPr>
                <w:rFonts w:ascii="標楷體" w:eastAsia="標楷體" w:hAnsi="標楷體"/>
                <w:sz w:val="16"/>
                <w:szCs w:val="16"/>
              </w:rPr>
            </w:pPr>
          </w:p>
        </w:tc>
      </w:tr>
      <w:tr w:rsidR="00356FB3" w:rsidRPr="00A21746" w14:paraId="5C4608F3" w14:textId="77777777" w:rsidTr="00A53F10">
        <w:trPr>
          <w:cantSplit/>
          <w:trHeight w:val="10204"/>
        </w:trPr>
        <w:tc>
          <w:tcPr>
            <w:tcW w:w="1108" w:type="dxa"/>
            <w:textDirection w:val="tbRlV"/>
            <w:vAlign w:val="center"/>
          </w:tcPr>
          <w:p w14:paraId="3510AD24" w14:textId="77777777" w:rsidR="00356FB3" w:rsidRPr="00384E2E" w:rsidRDefault="00356FB3" w:rsidP="00A53F10">
            <w:pPr>
              <w:ind w:left="113" w:right="113"/>
              <w:jc w:val="center"/>
              <w:rPr>
                <w:rFonts w:ascii="標楷體" w:eastAsia="標楷體" w:hAnsi="標楷體"/>
                <w:sz w:val="22"/>
                <w:szCs w:val="22"/>
              </w:rPr>
            </w:pPr>
            <w:r w:rsidRPr="00384E2E">
              <w:rPr>
                <w:rFonts w:ascii="標楷體" w:eastAsia="標楷體" w:hAnsi="標楷體" w:hint="eastAsia"/>
                <w:sz w:val="22"/>
                <w:szCs w:val="22"/>
              </w:rPr>
              <w:lastRenderedPageBreak/>
              <w:t>十六</w:t>
            </w:r>
            <w:r w:rsidRPr="00C26FD1">
              <w:rPr>
                <w:rFonts w:ascii="標楷體" w:eastAsia="標楷體" w:hAnsi="標楷體" w:hint="eastAsia"/>
                <w:sz w:val="22"/>
                <w:szCs w:val="22"/>
              </w:rPr>
              <w:t>(</w:t>
            </w:r>
            <w:r w:rsidRPr="00C26FD1">
              <w:rPr>
                <w:rFonts w:ascii="標楷體" w:eastAsia="標楷體" w:hAnsi="標楷體" w:hint="eastAsia"/>
                <w:color w:val="000000"/>
                <w:spacing w:val="-10"/>
                <w:sz w:val="22"/>
                <w:szCs w:val="22"/>
              </w:rPr>
              <w:t>05</w:t>
            </w:r>
            <w:r w:rsidRPr="00C26FD1">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24~05</w:t>
            </w:r>
            <w:r w:rsidRPr="00C26FD1">
              <w:rPr>
                <w:rFonts w:ascii="標楷體" w:eastAsia="標楷體" w:hAnsi="標楷體" w:hint="eastAsia"/>
                <w:color w:val="000000"/>
                <w:spacing w:val="-10"/>
                <w:sz w:val="22"/>
                <w:szCs w:val="22"/>
              </w:rPr>
              <w:t>:</w:t>
            </w:r>
            <w:r>
              <w:rPr>
                <w:rFonts w:ascii="標楷體" w:eastAsia="標楷體" w:hAnsi="標楷體"/>
                <w:color w:val="000000"/>
                <w:spacing w:val="-10"/>
                <w:sz w:val="22"/>
                <w:szCs w:val="22"/>
              </w:rPr>
              <w:t>30</w:t>
            </w:r>
            <w:r w:rsidRPr="00C26FD1">
              <w:rPr>
                <w:rFonts w:ascii="標楷體" w:eastAsia="標楷體" w:hAnsi="標楷體" w:hint="eastAsia"/>
                <w:spacing w:val="-10"/>
                <w:sz w:val="22"/>
                <w:szCs w:val="22"/>
              </w:rPr>
              <w:t>）</w:t>
            </w:r>
          </w:p>
        </w:tc>
        <w:tc>
          <w:tcPr>
            <w:tcW w:w="2573" w:type="dxa"/>
            <w:vAlign w:val="center"/>
          </w:tcPr>
          <w:p w14:paraId="5BCF0CE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6-n-13能利用常用的數量關係，列出恰當的算式，進行解題，並檢驗解的合理性。(同6-a-04)</w:t>
            </w:r>
          </w:p>
          <w:p w14:paraId="312ED70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6-a-04能利用常用的數量關係，列出恰當的算式，進行解題，並檢驗解的合理性。(同6-n-13)</w:t>
            </w:r>
          </w:p>
          <w:p w14:paraId="6CFD057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41C73D6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C-T-02能把情境中數、量、形之關係以數學語言表出。</w:t>
            </w:r>
          </w:p>
          <w:p w14:paraId="138AB76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C-S-03能瞭解如何利用觀察、分類、歸納、演繹、類比等方式來解決問題。</w:t>
            </w:r>
          </w:p>
          <w:p w14:paraId="4BAA2230" w14:textId="77777777" w:rsidR="00356FB3" w:rsidRPr="001B44D8" w:rsidRDefault="00356FB3" w:rsidP="00A53F10">
            <w:pPr>
              <w:jc w:val="both"/>
              <w:rPr>
                <w:rFonts w:ascii="標楷體" w:eastAsia="標楷體" w:hAnsi="標楷體"/>
                <w:color w:val="0000FF"/>
                <w:sz w:val="16"/>
                <w:szCs w:val="16"/>
              </w:rPr>
            </w:pPr>
            <w:r w:rsidRPr="001B44D8">
              <w:rPr>
                <w:rFonts w:ascii="標楷體" w:eastAsia="標楷體" w:hAnsi="標楷體"/>
                <w:sz w:val="16"/>
                <w:szCs w:val="16"/>
              </w:rPr>
              <w:t>C-S-04能多層面的理解，數學可以用來解決日常生活所遇到的問題。</w:t>
            </w:r>
            <w:r w:rsidRPr="001B44D8">
              <w:rPr>
                <w:rFonts w:ascii="標楷體" w:eastAsia="標楷體" w:hAnsi="標楷體"/>
                <w:color w:val="0000FF"/>
                <w:sz w:val="16"/>
                <w:szCs w:val="16"/>
              </w:rPr>
              <w:br/>
              <w:t>【人權教育】</w:t>
            </w:r>
            <w:smartTag w:uri="urn:schemas-microsoft-com:office:smarttags" w:element="chsdate">
              <w:smartTagPr>
                <w:attr w:name="IsROCDate" w:val="False"/>
                <w:attr w:name="IsLunarDate" w:val="False"/>
                <w:attr w:name="Day" w:val="3"/>
                <w:attr w:name="Month" w:val="3"/>
                <w:attr w:name="Year" w:val="2001"/>
              </w:smartTagPr>
              <w:r w:rsidRPr="001B44D8">
                <w:rPr>
                  <w:rFonts w:ascii="標楷體" w:eastAsia="標楷體" w:hAnsi="標楷體"/>
                  <w:color w:val="0000FF"/>
                  <w:sz w:val="16"/>
                  <w:szCs w:val="16"/>
                </w:rPr>
                <w:t>1-3-3</w:t>
              </w:r>
            </w:smartTag>
            <w:r w:rsidRPr="001B44D8">
              <w:rPr>
                <w:rFonts w:ascii="標楷體" w:eastAsia="標楷體" w:hAnsi="標楷體"/>
                <w:color w:val="0000FF"/>
                <w:sz w:val="16"/>
                <w:szCs w:val="16"/>
              </w:rPr>
              <w:t>瞭解平等、正義的原則，並能在生活中實踐。</w:t>
            </w:r>
            <w:r w:rsidRPr="001B44D8">
              <w:rPr>
                <w:rFonts w:ascii="標楷體" w:eastAsia="標楷體" w:hAnsi="標楷體"/>
                <w:color w:val="0000FF"/>
                <w:sz w:val="16"/>
                <w:szCs w:val="16"/>
              </w:rPr>
              <w:cr/>
              <w:t>【生涯發展教育】1-3-1探索自己的興趣、性向、價值觀及人格特質。</w:t>
            </w:r>
          </w:p>
          <w:p w14:paraId="58EE6161"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color w:val="0000FF"/>
                <w:sz w:val="16"/>
                <w:szCs w:val="16"/>
              </w:rPr>
              <w:t>【性別平等教育】</w:t>
            </w:r>
            <w:smartTag w:uri="urn:schemas-microsoft-com:office:smarttags" w:element="chsdate">
              <w:smartTagPr>
                <w:attr w:name="IsROCDate" w:val="False"/>
                <w:attr w:name="IsLunarDate" w:val="False"/>
                <w:attr w:name="Day" w:val="2"/>
                <w:attr w:name="Month" w:val="3"/>
                <w:attr w:name="Year" w:val="2002"/>
              </w:smartTagPr>
              <w:r w:rsidRPr="001B44D8">
                <w:rPr>
                  <w:rFonts w:ascii="標楷體" w:eastAsia="標楷體" w:hAnsi="標楷體"/>
                  <w:color w:val="0000FF"/>
                  <w:sz w:val="16"/>
                  <w:szCs w:val="16"/>
                </w:rPr>
                <w:t>2-3-2</w:t>
              </w:r>
            </w:smartTag>
            <w:r w:rsidRPr="001B44D8">
              <w:rPr>
                <w:rFonts w:ascii="標楷體" w:eastAsia="標楷體" w:hAnsi="標楷體"/>
                <w:color w:val="0000FF"/>
                <w:sz w:val="16"/>
                <w:szCs w:val="16"/>
              </w:rPr>
              <w:t>學習在性別互動中，展現自我的特色。</w:t>
            </w:r>
          </w:p>
        </w:tc>
        <w:tc>
          <w:tcPr>
            <w:tcW w:w="7371" w:type="dxa"/>
            <w:vAlign w:val="center"/>
          </w:tcPr>
          <w:p w14:paraId="4C1AAD3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數與量、代數</w:t>
            </w:r>
            <w:r w:rsidRPr="001B44D8">
              <w:rPr>
                <w:rFonts w:ascii="標楷體" w:eastAsia="標楷體" w:hAnsi="標楷體"/>
                <w:sz w:val="16"/>
                <w:szCs w:val="16"/>
              </w:rPr>
              <w:br/>
              <w:t>第6單元　怎樣解題</w:t>
            </w:r>
            <w:r w:rsidRPr="001B44D8">
              <w:rPr>
                <w:rFonts w:ascii="標楷體" w:eastAsia="標楷體" w:hAnsi="標楷體"/>
                <w:sz w:val="16"/>
                <w:szCs w:val="16"/>
              </w:rPr>
              <w:br/>
              <w:t>活動一：雞兔問題</w:t>
            </w:r>
            <w:r w:rsidRPr="001B44D8">
              <w:rPr>
                <w:rFonts w:ascii="標楷體" w:eastAsia="標楷體" w:hAnsi="標楷體"/>
                <w:sz w:val="16"/>
                <w:szCs w:val="16"/>
              </w:rPr>
              <w:br/>
              <w:t>1.例1引導學生透過列表和圖示解決雞兔問題，再由列表中說明算式的意義。</w:t>
            </w:r>
            <w:r w:rsidRPr="001B44D8">
              <w:rPr>
                <w:rFonts w:ascii="標楷體" w:eastAsia="標楷體" w:hAnsi="標楷體"/>
                <w:sz w:val="16"/>
                <w:szCs w:val="16"/>
              </w:rPr>
              <w:br/>
              <w:t>2.例2引導學生依照問題探索的步驟繪圖，再由圖示說明算式的意義。</w:t>
            </w:r>
            <w:r w:rsidRPr="001B44D8">
              <w:rPr>
                <w:rFonts w:ascii="標楷體" w:eastAsia="標楷體" w:hAnsi="標楷體"/>
                <w:sz w:val="16"/>
                <w:szCs w:val="16"/>
              </w:rPr>
              <w:br/>
              <w:t>3.雞和兔子的腳數相差2，例3為雞兔問題的應用，差也是2。</w:t>
            </w:r>
            <w:r w:rsidRPr="001B44D8">
              <w:rPr>
                <w:rFonts w:ascii="標楷體" w:eastAsia="標楷體" w:hAnsi="標楷體"/>
                <w:sz w:val="16"/>
                <w:szCs w:val="16"/>
              </w:rPr>
              <w:br/>
              <w:t>4.例3～5為雞兔問題的應用，可引導學生利用例2的思考步驟，依序列式解題。</w:t>
            </w:r>
          </w:p>
          <w:p w14:paraId="3672FA4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活動二：年齡的倍數問題</w:t>
            </w:r>
            <w:r w:rsidRPr="001B44D8">
              <w:rPr>
                <w:rFonts w:ascii="標楷體" w:eastAsia="標楷體" w:hAnsi="標楷體"/>
                <w:sz w:val="16"/>
                <w:szCs w:val="16"/>
              </w:rPr>
              <w:br/>
              <w:t>1.例1第1小題透過表格，讓學生知道兩人的年齡差不會變。第2、3小題引導學生透過線段圖，理解年齡的倍數關係，再利用基準量與比較量的概念解題。</w:t>
            </w:r>
            <w:r w:rsidRPr="001B44D8">
              <w:rPr>
                <w:rFonts w:ascii="標楷體" w:eastAsia="標楷體" w:hAnsi="標楷體"/>
                <w:sz w:val="16"/>
                <w:szCs w:val="16"/>
              </w:rPr>
              <w:br/>
              <w:t>2.例2利用例1來解題，先算出兩人年齡相差4倍時，俊英當時是幾歲，再求是幾年後。</w:t>
            </w:r>
          </w:p>
          <w:p w14:paraId="73F96371"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3.例3利用例1來解題，先算出兩人年齡相差5倍時，俊英當時是幾歲，再求是幾年前。</w:t>
            </w:r>
          </w:p>
        </w:tc>
        <w:tc>
          <w:tcPr>
            <w:tcW w:w="709" w:type="dxa"/>
            <w:vAlign w:val="center"/>
          </w:tcPr>
          <w:p w14:paraId="4168CF7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w:t>
            </w:r>
          </w:p>
        </w:tc>
        <w:tc>
          <w:tcPr>
            <w:tcW w:w="1275" w:type="dxa"/>
            <w:vAlign w:val="center"/>
          </w:tcPr>
          <w:p w14:paraId="6CEC44A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翰林版國小數學6下教材</w:t>
            </w:r>
          </w:p>
          <w:p w14:paraId="3F137405"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數與量、代數</w:t>
            </w:r>
          </w:p>
          <w:p w14:paraId="6856AF4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第6單元　怎樣解題</w:t>
            </w:r>
          </w:p>
        </w:tc>
        <w:tc>
          <w:tcPr>
            <w:tcW w:w="1276" w:type="dxa"/>
            <w:vAlign w:val="center"/>
          </w:tcPr>
          <w:p w14:paraId="608EC088"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小組互動表現</w:t>
            </w:r>
            <w:r w:rsidRPr="001B44D8">
              <w:rPr>
                <w:rFonts w:ascii="標楷體" w:eastAsia="標楷體" w:hAnsi="標楷體"/>
                <w:sz w:val="16"/>
                <w:szCs w:val="16"/>
              </w:rPr>
              <w:br/>
              <w:t>平時上課表現</w:t>
            </w:r>
            <w:r w:rsidRPr="001B44D8">
              <w:rPr>
                <w:rFonts w:ascii="標楷體" w:eastAsia="標楷體" w:hAnsi="標楷體"/>
                <w:sz w:val="16"/>
                <w:szCs w:val="16"/>
              </w:rPr>
              <w:br/>
              <w:t>報告</w:t>
            </w:r>
            <w:r w:rsidRPr="001B44D8">
              <w:rPr>
                <w:rFonts w:ascii="標楷體" w:eastAsia="標楷體" w:hAnsi="標楷體"/>
                <w:sz w:val="16"/>
                <w:szCs w:val="16"/>
              </w:rPr>
              <w:br/>
              <w:t>學習態度</w:t>
            </w:r>
          </w:p>
        </w:tc>
        <w:tc>
          <w:tcPr>
            <w:tcW w:w="1134" w:type="dxa"/>
            <w:vAlign w:val="center"/>
          </w:tcPr>
          <w:p w14:paraId="5F7D12C5" w14:textId="77777777" w:rsidR="00356FB3" w:rsidRPr="005E313C" w:rsidRDefault="00356FB3" w:rsidP="00A53F10">
            <w:pPr>
              <w:jc w:val="both"/>
              <w:rPr>
                <w:rFonts w:ascii="標楷體" w:eastAsia="標楷體" w:hAnsi="標楷體"/>
                <w:sz w:val="16"/>
                <w:szCs w:val="16"/>
              </w:rPr>
            </w:pPr>
          </w:p>
        </w:tc>
      </w:tr>
      <w:tr w:rsidR="00356FB3" w:rsidRPr="00A21746" w14:paraId="3F74430B" w14:textId="77777777" w:rsidTr="00A53F10">
        <w:trPr>
          <w:cantSplit/>
          <w:trHeight w:val="10203"/>
        </w:trPr>
        <w:tc>
          <w:tcPr>
            <w:tcW w:w="1108" w:type="dxa"/>
            <w:textDirection w:val="tbRlV"/>
            <w:vAlign w:val="center"/>
          </w:tcPr>
          <w:p w14:paraId="05D23603" w14:textId="77777777" w:rsidR="00356FB3" w:rsidRPr="006216A3" w:rsidRDefault="00356FB3" w:rsidP="00A53F10">
            <w:pPr>
              <w:ind w:left="113" w:right="113"/>
              <w:jc w:val="center"/>
              <w:rPr>
                <w:rFonts w:ascii="標楷體" w:eastAsia="標楷體" w:hAnsi="標楷體"/>
                <w:sz w:val="22"/>
                <w:szCs w:val="22"/>
              </w:rPr>
            </w:pPr>
            <w:r w:rsidRPr="006216A3">
              <w:rPr>
                <w:rFonts w:ascii="標楷體" w:eastAsia="標楷體" w:hAnsi="標楷體" w:hint="eastAsia"/>
                <w:sz w:val="22"/>
                <w:szCs w:val="22"/>
              </w:rPr>
              <w:lastRenderedPageBreak/>
              <w:t>十七</w:t>
            </w:r>
            <w:r w:rsidRPr="00C26FD1">
              <w:rPr>
                <w:rFonts w:ascii="標楷體" w:eastAsia="標楷體" w:hAnsi="標楷體" w:hint="eastAsia"/>
                <w:sz w:val="22"/>
                <w:szCs w:val="22"/>
              </w:rPr>
              <w:t>(</w:t>
            </w:r>
            <w:r w:rsidRPr="00C26FD1">
              <w:rPr>
                <w:rFonts w:ascii="標楷體" w:eastAsia="標楷體" w:hAnsi="標楷體"/>
                <w:color w:val="000000"/>
                <w:spacing w:val="-10"/>
                <w:sz w:val="22"/>
                <w:szCs w:val="22"/>
              </w:rPr>
              <w:t>0</w:t>
            </w:r>
            <w:r>
              <w:rPr>
                <w:rFonts w:ascii="標楷體" w:eastAsia="標楷體" w:hAnsi="標楷體"/>
                <w:color w:val="000000"/>
                <w:spacing w:val="-10"/>
                <w:sz w:val="22"/>
                <w:szCs w:val="22"/>
              </w:rPr>
              <w:t>5:31</w:t>
            </w:r>
            <w:r w:rsidRPr="00C26FD1">
              <w:rPr>
                <w:rFonts w:ascii="標楷體" w:eastAsia="標楷體" w:hAnsi="標楷體" w:hint="eastAsia"/>
                <w:color w:val="000000"/>
                <w:spacing w:val="-10"/>
                <w:sz w:val="22"/>
                <w:szCs w:val="22"/>
              </w:rPr>
              <w:t>~06:0</w:t>
            </w:r>
            <w:r>
              <w:rPr>
                <w:rFonts w:ascii="標楷體" w:eastAsia="標楷體" w:hAnsi="標楷體" w:hint="eastAsia"/>
                <w:color w:val="000000"/>
                <w:spacing w:val="-10"/>
                <w:sz w:val="22"/>
                <w:szCs w:val="22"/>
              </w:rPr>
              <w:t>6</w:t>
            </w:r>
            <w:r w:rsidRPr="00C26FD1">
              <w:rPr>
                <w:rFonts w:ascii="標楷體" w:eastAsia="標楷體" w:hAnsi="標楷體" w:hint="eastAsia"/>
                <w:spacing w:val="-10"/>
                <w:sz w:val="22"/>
                <w:szCs w:val="22"/>
              </w:rPr>
              <w:t>）</w:t>
            </w:r>
          </w:p>
        </w:tc>
        <w:tc>
          <w:tcPr>
            <w:tcW w:w="2573" w:type="dxa"/>
            <w:vAlign w:val="center"/>
          </w:tcPr>
          <w:p w14:paraId="6C6EBB7F"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6-n-13能利用常用的數量關係，列出恰當的算式，進行解題，並檢驗解的合理性。(同6-a-04)</w:t>
            </w:r>
          </w:p>
          <w:p w14:paraId="6F1BEFF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6-a-04能利用常用的數量關係，列出恰當的算式，進行解題，並檢驗解的合理性。(同6-n-13)</w:t>
            </w:r>
          </w:p>
          <w:p w14:paraId="1DD2E30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3E5C51D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C-T-02能把情境中數、量、形之關係以數學語言表出。</w:t>
            </w:r>
          </w:p>
          <w:p w14:paraId="76BC9E3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C-S-03能瞭解如何利用觀察、分類、歸納、演繹、類比等方式來解決問題。</w:t>
            </w:r>
          </w:p>
          <w:p w14:paraId="3D0D85A8" w14:textId="77777777" w:rsidR="00356FB3" w:rsidRPr="001B44D8" w:rsidRDefault="00356FB3" w:rsidP="00A53F10">
            <w:pPr>
              <w:jc w:val="both"/>
              <w:rPr>
                <w:rFonts w:ascii="標楷體" w:eastAsia="標楷體" w:hAnsi="標楷體"/>
                <w:color w:val="0000FF"/>
                <w:sz w:val="16"/>
                <w:szCs w:val="16"/>
              </w:rPr>
            </w:pPr>
            <w:r w:rsidRPr="001B44D8">
              <w:rPr>
                <w:rFonts w:ascii="標楷體" w:eastAsia="標楷體" w:hAnsi="標楷體"/>
                <w:sz w:val="16"/>
                <w:szCs w:val="16"/>
              </w:rPr>
              <w:t>C-S-04能多層面的理解，數學可以用來解決日常生活所遇到的問題。</w:t>
            </w:r>
            <w:r w:rsidRPr="001B44D8">
              <w:rPr>
                <w:rFonts w:ascii="標楷體" w:eastAsia="標楷體" w:hAnsi="標楷體"/>
                <w:color w:val="0000FF"/>
                <w:sz w:val="16"/>
                <w:szCs w:val="16"/>
              </w:rPr>
              <w:br/>
              <w:t>【生涯發展教育】</w:t>
            </w:r>
            <w:smartTag w:uri="urn:schemas-microsoft-com:office:smarttags" w:element="chsdate">
              <w:smartTagPr>
                <w:attr w:name="IsROCDate" w:val="False"/>
                <w:attr w:name="IsLunarDate" w:val="False"/>
                <w:attr w:name="Day" w:val="1"/>
                <w:attr w:name="Month" w:val="3"/>
                <w:attr w:name="Year" w:val="2001"/>
              </w:smartTagPr>
              <w:r w:rsidRPr="001B44D8">
                <w:rPr>
                  <w:rFonts w:ascii="標楷體" w:eastAsia="標楷體" w:hAnsi="標楷體"/>
                  <w:color w:val="0000FF"/>
                  <w:sz w:val="16"/>
                  <w:szCs w:val="16"/>
                </w:rPr>
                <w:t>1-3-1</w:t>
              </w:r>
            </w:smartTag>
            <w:r w:rsidRPr="001B44D8">
              <w:rPr>
                <w:rFonts w:ascii="標楷體" w:eastAsia="標楷體" w:hAnsi="標楷體"/>
                <w:color w:val="0000FF"/>
                <w:sz w:val="16"/>
                <w:szCs w:val="16"/>
              </w:rPr>
              <w:t>探索自己的興趣、性向、價值觀及人格特質。</w:t>
            </w:r>
          </w:p>
          <w:p w14:paraId="4ACD5F5D"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color w:val="0000FF"/>
                <w:sz w:val="16"/>
                <w:szCs w:val="16"/>
              </w:rPr>
              <w:t>【性別平等教育】</w:t>
            </w:r>
            <w:smartTag w:uri="urn:schemas-microsoft-com:office:smarttags" w:element="chsdate">
              <w:smartTagPr>
                <w:attr w:name="IsROCDate" w:val="False"/>
                <w:attr w:name="IsLunarDate" w:val="False"/>
                <w:attr w:name="Day" w:val="4"/>
                <w:attr w:name="Month" w:val="3"/>
                <w:attr w:name="Year" w:val="2002"/>
              </w:smartTagPr>
              <w:r w:rsidRPr="001B44D8">
                <w:rPr>
                  <w:rFonts w:ascii="標楷體" w:eastAsia="標楷體" w:hAnsi="標楷體"/>
                  <w:color w:val="0000FF"/>
                  <w:sz w:val="16"/>
                  <w:szCs w:val="16"/>
                </w:rPr>
                <w:t>2-3-4</w:t>
              </w:r>
            </w:smartTag>
            <w:r w:rsidRPr="001B44D8">
              <w:rPr>
                <w:rFonts w:ascii="標楷體" w:eastAsia="標楷體" w:hAnsi="標楷體"/>
                <w:color w:val="0000FF"/>
                <w:sz w:val="16"/>
                <w:szCs w:val="16"/>
              </w:rPr>
              <w:t>尊重不同性別者在溝通過程中有平等表達的權利。</w:t>
            </w:r>
          </w:p>
        </w:tc>
        <w:tc>
          <w:tcPr>
            <w:tcW w:w="7371" w:type="dxa"/>
            <w:vAlign w:val="center"/>
          </w:tcPr>
          <w:p w14:paraId="43D04AC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數與量、代數</w:t>
            </w:r>
            <w:r w:rsidRPr="001B44D8">
              <w:rPr>
                <w:rFonts w:ascii="標楷體" w:eastAsia="標楷體" w:hAnsi="標楷體"/>
                <w:sz w:val="16"/>
                <w:szCs w:val="16"/>
              </w:rPr>
              <w:br/>
              <w:t>第6單元　怎樣解題</w:t>
            </w:r>
            <w:r w:rsidRPr="001B44D8">
              <w:rPr>
                <w:rFonts w:ascii="標楷體" w:eastAsia="標楷體" w:hAnsi="標楷體"/>
                <w:sz w:val="16"/>
                <w:szCs w:val="16"/>
              </w:rPr>
              <w:br/>
              <w:t>活動一：追趕與流水問題</w:t>
            </w:r>
            <w:r w:rsidRPr="001B44D8">
              <w:rPr>
                <w:rFonts w:ascii="標楷體" w:eastAsia="標楷體" w:hAnsi="標楷體"/>
                <w:sz w:val="16"/>
                <w:szCs w:val="16"/>
              </w:rPr>
              <w:br/>
              <w:t>1.例1宜仔細說明題幹中「同時同向」的情</w:t>
            </w:r>
          </w:p>
          <w:p w14:paraId="28D08B0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境，先用較基本的方式解題，再導引至速率差之解釋。第1小題說明因為兩人跑1秒的距離相差5.8－5.2（公尺），40秒後兩人相差（5.8－5.2）×40（公尺）。第2小題說明每跑1秒，兩人相差</w:t>
            </w:r>
            <w:smartTag w:uri="urn:schemas-microsoft-com:office:smarttags" w:element="chmetcnv">
              <w:smartTagPr>
                <w:attr w:name="TCSC" w:val="0"/>
                <w:attr w:name="NumberType" w:val="1"/>
                <w:attr w:name="Negative" w:val="False"/>
                <w:attr w:name="HasSpace" w:val="False"/>
                <w:attr w:name="SourceValue" w:val="0.6"/>
                <w:attr w:name="UnitName" w:val="公尺"/>
              </w:smartTagPr>
              <w:r w:rsidRPr="001B44D8">
                <w:rPr>
                  <w:rFonts w:ascii="標楷體" w:eastAsia="標楷體" w:hAnsi="標楷體"/>
                  <w:sz w:val="16"/>
                  <w:szCs w:val="16"/>
                </w:rPr>
                <w:t>0.6公尺</w:t>
              </w:r>
            </w:smartTag>
            <w:r w:rsidRPr="001B44D8">
              <w:rPr>
                <w:rFonts w:ascii="標楷體" w:eastAsia="標楷體" w:hAnsi="標楷體"/>
                <w:sz w:val="16"/>
                <w:szCs w:val="16"/>
              </w:rPr>
              <w:t>，跑幾秒後，兩人的距離會相差</w:t>
            </w:r>
            <w:smartTag w:uri="urn:schemas-microsoft-com:office:smarttags" w:element="chmetcnv">
              <w:smartTagPr>
                <w:attr w:name="TCSC" w:val="0"/>
                <w:attr w:name="NumberType" w:val="1"/>
                <w:attr w:name="Negative" w:val="False"/>
                <w:attr w:name="HasSpace" w:val="False"/>
                <w:attr w:name="SourceValue" w:val="30"/>
                <w:attr w:name="UnitName" w:val="公尺"/>
              </w:smartTagPr>
              <w:r w:rsidRPr="001B44D8">
                <w:rPr>
                  <w:rFonts w:ascii="標楷體" w:eastAsia="標楷體" w:hAnsi="標楷體"/>
                  <w:sz w:val="16"/>
                  <w:szCs w:val="16"/>
                </w:rPr>
                <w:t>30公尺</w:t>
              </w:r>
            </w:smartTag>
            <w:r w:rsidRPr="001B44D8">
              <w:rPr>
                <w:rFonts w:ascii="標楷體" w:eastAsia="標楷體" w:hAnsi="標楷體"/>
                <w:sz w:val="16"/>
                <w:szCs w:val="16"/>
              </w:rPr>
              <w:t>？</w:t>
            </w:r>
          </w:p>
          <w:p w14:paraId="63727F3B"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2.例2宜說明題幹中「同時背向」的情境，先用較基本的方式解題，再導引至速率和之解釋。可說明跑1秒後，兩人距離差5.8＋5.2（公尺），40秒後兩人相差（5.8＋5.2）×40（公尺）。</w:t>
            </w:r>
          </w:p>
          <w:p w14:paraId="3A87E5A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3.例3學生若能清楚知道速率和，相當於每秒兩人異向接近或分開的距離，便能解題。可說明兩人相向而跑，每1分鐘兩人相隔的距離就減少68＋72＝140（公尺），所以1120÷140（分）後就會相遇。</w:t>
            </w:r>
          </w:p>
          <w:p w14:paraId="0A82351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4.例4分2小題，慢慢解釋如何計算船在河中的船速，再據以解題。教師應讓學生確實體認，為什麼船在順流中的速度是靜水船速與流速的和。</w:t>
            </w:r>
          </w:p>
          <w:p w14:paraId="403BDC78"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5.例5應讓學生確實體認，為什麼船在逆流時的船速為靜水船速與流速的差，再進行解題。</w:t>
            </w:r>
            <w:r w:rsidRPr="001B44D8">
              <w:rPr>
                <w:rFonts w:ascii="標楷體" w:eastAsia="標楷體" w:hAnsi="標楷體"/>
                <w:sz w:val="16"/>
                <w:szCs w:val="16"/>
              </w:rPr>
              <w:br/>
              <w:t>活動二：單元複習</w:t>
            </w:r>
            <w:r w:rsidRPr="001B44D8">
              <w:rPr>
                <w:rFonts w:ascii="標楷體" w:eastAsia="標楷體" w:hAnsi="標楷體"/>
                <w:sz w:val="16"/>
                <w:szCs w:val="16"/>
              </w:rPr>
              <w:br/>
              <w:t>進行第六單元之綜合練習。</w:t>
            </w:r>
          </w:p>
        </w:tc>
        <w:tc>
          <w:tcPr>
            <w:tcW w:w="709" w:type="dxa"/>
            <w:vAlign w:val="center"/>
          </w:tcPr>
          <w:p w14:paraId="5385C00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w:t>
            </w:r>
          </w:p>
        </w:tc>
        <w:tc>
          <w:tcPr>
            <w:tcW w:w="1275" w:type="dxa"/>
            <w:vAlign w:val="center"/>
          </w:tcPr>
          <w:p w14:paraId="4D23F37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翰林版國小數學6下教材</w:t>
            </w:r>
          </w:p>
          <w:p w14:paraId="773F841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數與量、代數</w:t>
            </w:r>
          </w:p>
          <w:p w14:paraId="5ABBC6E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第6單元　怎樣解題</w:t>
            </w:r>
          </w:p>
        </w:tc>
        <w:tc>
          <w:tcPr>
            <w:tcW w:w="1276" w:type="dxa"/>
            <w:vAlign w:val="center"/>
          </w:tcPr>
          <w:p w14:paraId="70CAE761"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作業評量</w:t>
            </w:r>
            <w:r w:rsidRPr="001B44D8">
              <w:rPr>
                <w:rFonts w:ascii="標楷體" w:eastAsia="標楷體" w:hAnsi="標楷體"/>
                <w:sz w:val="16"/>
                <w:szCs w:val="16"/>
              </w:rPr>
              <w:br/>
              <w:t>口頭討論</w:t>
            </w:r>
            <w:r w:rsidRPr="001B44D8">
              <w:rPr>
                <w:rFonts w:ascii="標楷體" w:eastAsia="標楷體" w:hAnsi="標楷體"/>
                <w:sz w:val="16"/>
                <w:szCs w:val="16"/>
              </w:rPr>
              <w:br/>
              <w:t>小組互動表現</w:t>
            </w:r>
            <w:r w:rsidRPr="001B44D8">
              <w:rPr>
                <w:rFonts w:ascii="標楷體" w:eastAsia="標楷體" w:hAnsi="標楷體"/>
                <w:sz w:val="16"/>
                <w:szCs w:val="16"/>
              </w:rPr>
              <w:br/>
              <w:t>平時上課表現</w:t>
            </w:r>
            <w:r w:rsidRPr="001B44D8">
              <w:rPr>
                <w:rFonts w:ascii="標楷體" w:eastAsia="標楷體" w:hAnsi="標楷體"/>
                <w:sz w:val="16"/>
                <w:szCs w:val="16"/>
              </w:rPr>
              <w:br/>
              <w:t>發表</w:t>
            </w:r>
          </w:p>
        </w:tc>
        <w:tc>
          <w:tcPr>
            <w:tcW w:w="1134" w:type="dxa"/>
            <w:vAlign w:val="center"/>
          </w:tcPr>
          <w:p w14:paraId="331B756A" w14:textId="77777777" w:rsidR="00356FB3" w:rsidRPr="005E313C" w:rsidRDefault="00356FB3" w:rsidP="00A53F10">
            <w:pPr>
              <w:jc w:val="both"/>
              <w:rPr>
                <w:rFonts w:ascii="標楷體" w:eastAsia="標楷體" w:hAnsi="標楷體"/>
                <w:sz w:val="16"/>
                <w:szCs w:val="16"/>
              </w:rPr>
            </w:pPr>
          </w:p>
        </w:tc>
      </w:tr>
      <w:tr w:rsidR="00356FB3" w:rsidRPr="00A21746" w14:paraId="030C444C" w14:textId="77777777" w:rsidTr="00A53F10">
        <w:trPr>
          <w:cantSplit/>
          <w:trHeight w:val="707"/>
        </w:trPr>
        <w:tc>
          <w:tcPr>
            <w:tcW w:w="1108" w:type="dxa"/>
            <w:textDirection w:val="tbRlV"/>
            <w:vAlign w:val="center"/>
          </w:tcPr>
          <w:p w14:paraId="6A3CC72C" w14:textId="77777777" w:rsidR="00356FB3" w:rsidRPr="006216A3" w:rsidRDefault="00356FB3" w:rsidP="00A53F10">
            <w:pPr>
              <w:ind w:left="113" w:right="113"/>
              <w:jc w:val="center"/>
              <w:rPr>
                <w:rFonts w:ascii="標楷體" w:eastAsia="標楷體" w:hAnsi="標楷體"/>
                <w:sz w:val="22"/>
                <w:szCs w:val="22"/>
              </w:rPr>
            </w:pPr>
            <w:r w:rsidRPr="006216A3">
              <w:rPr>
                <w:rFonts w:ascii="標楷體" w:eastAsia="標楷體" w:hAnsi="標楷體" w:hint="eastAsia"/>
                <w:sz w:val="22"/>
                <w:szCs w:val="22"/>
              </w:rPr>
              <w:lastRenderedPageBreak/>
              <w:t>十八</w:t>
            </w:r>
            <w:r w:rsidRPr="006216A3">
              <w:rPr>
                <w:rFonts w:ascii="標楷體" w:eastAsia="標楷體" w:hAnsi="標楷體" w:hint="eastAsia"/>
                <w:spacing w:val="-10"/>
                <w:sz w:val="22"/>
                <w:szCs w:val="22"/>
              </w:rPr>
              <w:t>（</w:t>
            </w:r>
            <w:r>
              <w:rPr>
                <w:rFonts w:ascii="標楷體" w:eastAsia="標楷體" w:hAnsi="標楷體" w:hint="eastAsia"/>
                <w:color w:val="000000"/>
                <w:spacing w:val="-10"/>
                <w:sz w:val="22"/>
                <w:szCs w:val="22"/>
              </w:rPr>
              <w:t>06:07~06:13</w:t>
            </w:r>
            <w:r w:rsidRPr="006216A3">
              <w:rPr>
                <w:rFonts w:ascii="標楷體" w:eastAsia="標楷體" w:hAnsi="標楷體" w:hint="eastAsia"/>
                <w:spacing w:val="-10"/>
                <w:sz w:val="22"/>
                <w:szCs w:val="22"/>
              </w:rPr>
              <w:t>）</w:t>
            </w:r>
          </w:p>
        </w:tc>
        <w:tc>
          <w:tcPr>
            <w:tcW w:w="2573" w:type="dxa"/>
            <w:vAlign w:val="center"/>
          </w:tcPr>
          <w:p w14:paraId="38B1DC72"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6-n-07能在具體情境中，對整數及小數在指定位數取概數(含四捨五入法)，並做加、減、乘、除之估算。</w:t>
            </w:r>
          </w:p>
          <w:p w14:paraId="1A62C5C0"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6-n-13能利用常用的數量關係，列出恰當的算式，進行解題，並檢驗解的合理性。(同6-a-04)</w:t>
            </w:r>
          </w:p>
          <w:p w14:paraId="5A492366"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6-a-04能利用常用的數量關係，列出恰當的算式，進行解題，並檢驗解的合理性。(同6-n-13)</w:t>
            </w:r>
          </w:p>
          <w:p w14:paraId="42DFF94A"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6-d-03能報讀生活中常用的圓形圖，並能整理生活中的資料，製成圓形圖。</w:t>
            </w:r>
          </w:p>
          <w:p w14:paraId="256B61AD"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C-R-01能察覺生活中與數學相關的情境。</w:t>
            </w:r>
          </w:p>
          <w:p w14:paraId="238F02DD" w14:textId="77777777" w:rsidR="00356FB3" w:rsidRPr="001B44D8" w:rsidRDefault="00356FB3" w:rsidP="00A53F10">
            <w:pPr>
              <w:jc w:val="both"/>
              <w:rPr>
                <w:rFonts w:ascii="標楷體" w:eastAsia="標楷體" w:hAnsi="標楷體"/>
                <w:color w:val="0000FF"/>
                <w:sz w:val="16"/>
                <w:szCs w:val="16"/>
              </w:rPr>
            </w:pPr>
            <w:r w:rsidRPr="001B44D8">
              <w:rPr>
                <w:rFonts w:ascii="標楷體" w:eastAsia="標楷體" w:hAnsi="標楷體"/>
                <w:sz w:val="16"/>
                <w:szCs w:val="16"/>
              </w:rPr>
              <w:t>C-R-03能知道數學可以應用到自然科學或社會科學中。</w:t>
            </w:r>
            <w:r w:rsidRPr="001B44D8">
              <w:rPr>
                <w:rFonts w:ascii="標楷體" w:eastAsia="標楷體" w:hAnsi="標楷體"/>
                <w:color w:val="0000FF"/>
                <w:sz w:val="16"/>
                <w:szCs w:val="16"/>
              </w:rPr>
              <w:br/>
              <w:t>【性別平等教育】</w:t>
            </w:r>
            <w:smartTag w:uri="urn:schemas-microsoft-com:office:smarttags" w:element="chsdate">
              <w:smartTagPr>
                <w:attr w:name="Year" w:val="2001"/>
                <w:attr w:name="Month" w:val="3"/>
                <w:attr w:name="Day" w:val="6"/>
                <w:attr w:name="IsLunarDate" w:val="False"/>
                <w:attr w:name="IsROCDate" w:val="False"/>
              </w:smartTagPr>
              <w:r w:rsidRPr="001B44D8">
                <w:rPr>
                  <w:rFonts w:ascii="標楷體" w:eastAsia="標楷體" w:hAnsi="標楷體"/>
                  <w:color w:val="0000FF"/>
                  <w:sz w:val="16"/>
                  <w:szCs w:val="16"/>
                </w:rPr>
                <w:t>1-3-6</w:t>
              </w:r>
            </w:smartTag>
            <w:r w:rsidRPr="001B44D8">
              <w:rPr>
                <w:rFonts w:ascii="標楷體" w:eastAsia="標楷體" w:hAnsi="標楷體"/>
                <w:color w:val="0000FF"/>
                <w:sz w:val="16"/>
                <w:szCs w:val="16"/>
              </w:rPr>
              <w:t>瞭解職業的性別區隔現象。</w:t>
            </w:r>
            <w:r w:rsidRPr="001B44D8">
              <w:rPr>
                <w:rFonts w:ascii="標楷體" w:eastAsia="標楷體" w:hAnsi="標楷體"/>
                <w:color w:val="0000FF"/>
                <w:sz w:val="16"/>
                <w:szCs w:val="16"/>
              </w:rPr>
              <w:br/>
              <w:t>【性別平等教育】2-3-1瞭解家庭與學校中的分工，不應受性別的限制。</w:t>
            </w:r>
          </w:p>
          <w:p w14:paraId="406DAA08"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color w:val="0000FF"/>
                <w:sz w:val="16"/>
                <w:szCs w:val="16"/>
              </w:rPr>
              <w:t>【性別平等教育】</w:t>
            </w:r>
            <w:smartTag w:uri="urn:schemas-microsoft-com:office:smarttags" w:element="chsdate">
              <w:smartTagPr>
                <w:attr w:name="Year" w:val="2003"/>
                <w:attr w:name="Month" w:val="3"/>
                <w:attr w:name="Day" w:val="4"/>
                <w:attr w:name="IsLunarDate" w:val="False"/>
                <w:attr w:name="IsROCDate" w:val="False"/>
              </w:smartTagPr>
              <w:r w:rsidRPr="001B44D8">
                <w:rPr>
                  <w:rFonts w:ascii="標楷體" w:eastAsia="標楷體" w:hAnsi="標楷體"/>
                  <w:color w:val="0000FF"/>
                  <w:sz w:val="16"/>
                  <w:szCs w:val="16"/>
                </w:rPr>
                <w:t>3-3-4</w:t>
              </w:r>
            </w:smartTag>
            <w:r w:rsidRPr="001B44D8">
              <w:rPr>
                <w:rFonts w:ascii="標楷體" w:eastAsia="標楷體" w:hAnsi="標楷體"/>
                <w:color w:val="0000FF"/>
                <w:sz w:val="16"/>
                <w:szCs w:val="16"/>
              </w:rPr>
              <w:t>檢視不同族群文化中的性別關係。</w:t>
            </w:r>
          </w:p>
        </w:tc>
        <w:tc>
          <w:tcPr>
            <w:tcW w:w="7371" w:type="dxa"/>
            <w:vAlign w:val="center"/>
          </w:tcPr>
          <w:p w14:paraId="4A20D544"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內部連結</w:t>
            </w:r>
            <w:r w:rsidRPr="001B44D8">
              <w:rPr>
                <w:rFonts w:ascii="標楷體" w:eastAsia="標楷體" w:hAnsi="標楷體"/>
                <w:sz w:val="16"/>
                <w:szCs w:val="16"/>
              </w:rPr>
              <w:br/>
              <w:t>綜合與應用二</w:t>
            </w:r>
            <w:r w:rsidRPr="001B44D8">
              <w:rPr>
                <w:rFonts w:ascii="標楷體" w:eastAsia="標楷體" w:hAnsi="標楷體"/>
                <w:sz w:val="16"/>
                <w:szCs w:val="16"/>
              </w:rPr>
              <w:br/>
              <w:t>活動一：布題1</w:t>
            </w:r>
            <w:r w:rsidRPr="001B44D8">
              <w:rPr>
                <w:rFonts w:ascii="標楷體" w:eastAsia="標楷體" w:hAnsi="標楷體"/>
                <w:sz w:val="16"/>
                <w:szCs w:val="16"/>
              </w:rPr>
              <w:br/>
              <w:t>1.引導學生先完成第1～3小題的練習，再請學生分組進行遊戲。</w:t>
            </w:r>
          </w:p>
          <w:p w14:paraId="68A25BCE"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活動二：布題2</w:t>
            </w:r>
            <w:r w:rsidRPr="001B44D8">
              <w:rPr>
                <w:rFonts w:ascii="標楷體" w:eastAsia="標楷體" w:hAnsi="標楷體"/>
                <w:sz w:val="16"/>
                <w:szCs w:val="16"/>
              </w:rPr>
              <w:br/>
              <w:t>1.請學生先完成線段圖，再分別算出比較量是多少。</w:t>
            </w:r>
            <w:r w:rsidRPr="001B44D8">
              <w:rPr>
                <w:rFonts w:ascii="標楷體" w:eastAsia="標楷體" w:hAnsi="標楷體"/>
                <w:sz w:val="16"/>
                <w:szCs w:val="16"/>
              </w:rPr>
              <w:br/>
              <w:t>2.第1小題要求出兩量的倍數差，第2小題兩量的倍數關係，再求出基準量是多少。</w:t>
            </w:r>
            <w:r w:rsidRPr="001B44D8">
              <w:rPr>
                <w:rFonts w:ascii="標楷體" w:eastAsia="標楷體" w:hAnsi="標楷體"/>
                <w:sz w:val="16"/>
                <w:szCs w:val="16"/>
              </w:rPr>
              <w:br/>
              <w:t>活動三：布題3</w:t>
            </w:r>
            <w:r w:rsidRPr="001B44D8">
              <w:rPr>
                <w:rFonts w:ascii="標楷體" w:eastAsia="標楷體" w:hAnsi="標楷體"/>
                <w:sz w:val="16"/>
                <w:szCs w:val="16"/>
              </w:rPr>
              <w:br/>
              <w:t>1.透過生活中的對話，解決年齡問題。</w:t>
            </w:r>
            <w:r w:rsidRPr="001B44D8">
              <w:rPr>
                <w:rFonts w:ascii="標楷體" w:eastAsia="標楷體" w:hAnsi="標楷體"/>
                <w:sz w:val="16"/>
                <w:szCs w:val="16"/>
              </w:rPr>
              <w:br/>
              <w:t>2.可引導學生透過線段圖解題。</w:t>
            </w:r>
            <w:r w:rsidRPr="001B44D8">
              <w:rPr>
                <w:rFonts w:ascii="標楷體" w:eastAsia="標楷體" w:hAnsi="標楷體"/>
                <w:sz w:val="16"/>
                <w:szCs w:val="16"/>
              </w:rPr>
              <w:br/>
              <w:t>活動四：布題4</w:t>
            </w:r>
            <w:r w:rsidRPr="001B44D8">
              <w:rPr>
                <w:rFonts w:ascii="標楷體" w:eastAsia="標楷體" w:hAnsi="標楷體"/>
                <w:sz w:val="16"/>
                <w:szCs w:val="16"/>
              </w:rPr>
              <w:br/>
              <w:t>1.請學生先閱讀文章，再引導學生分別解決下面各小題。</w:t>
            </w:r>
            <w:r w:rsidRPr="001B44D8">
              <w:rPr>
                <w:rFonts w:ascii="標楷體" w:eastAsia="標楷體" w:hAnsi="標楷體"/>
                <w:sz w:val="16"/>
                <w:szCs w:val="16"/>
              </w:rPr>
              <w:br/>
              <w:t>2.第1小題引導學生找出學校到家裡的距離，再解題。</w:t>
            </w:r>
            <w:r w:rsidRPr="001B44D8">
              <w:rPr>
                <w:rFonts w:ascii="標楷體" w:eastAsia="標楷體" w:hAnsi="標楷體"/>
                <w:sz w:val="16"/>
                <w:szCs w:val="16"/>
              </w:rPr>
              <w:br/>
              <w:t>3.第2小題先問美玉從家裡走到學校要花幾分鐘？再引導學生從文章中找出幾分鐘後弟弟發現了，並騎車到學校，最後算出弟弟騎車的速率。</w:t>
            </w:r>
            <w:r w:rsidRPr="001B44D8">
              <w:rPr>
                <w:rFonts w:ascii="標楷體" w:eastAsia="標楷體" w:hAnsi="標楷體"/>
                <w:sz w:val="16"/>
                <w:szCs w:val="16"/>
              </w:rPr>
              <w:br/>
              <w:t>活動五：布題5</w:t>
            </w:r>
            <w:r w:rsidRPr="001B44D8">
              <w:rPr>
                <w:rFonts w:ascii="標楷體" w:eastAsia="標楷體" w:hAnsi="標楷體"/>
                <w:sz w:val="16"/>
                <w:szCs w:val="16"/>
              </w:rPr>
              <w:br/>
              <w:t>1.請學生先閱讀文章，再引導學生分別解決下面各小題。</w:t>
            </w:r>
            <w:r w:rsidRPr="001B44D8">
              <w:rPr>
                <w:rFonts w:ascii="標楷體" w:eastAsia="標楷體" w:hAnsi="標楷體"/>
                <w:sz w:val="16"/>
                <w:szCs w:val="16"/>
              </w:rPr>
              <w:br/>
              <w:t>2.第1小題可先問1張全票多少元？1張優待票多少元？共買了幾張？花了幾元？再進行解題。</w:t>
            </w:r>
            <w:r w:rsidRPr="001B44D8">
              <w:rPr>
                <w:rFonts w:ascii="標楷體" w:eastAsia="標楷體" w:hAnsi="標楷體"/>
                <w:sz w:val="16"/>
                <w:szCs w:val="16"/>
              </w:rPr>
              <w:br/>
              <w:t>3.第2小題可先問新光碼頭到旗津渡輪站的距離，再進行解題。</w:t>
            </w:r>
            <w:r w:rsidRPr="001B44D8">
              <w:rPr>
                <w:rFonts w:ascii="標楷體" w:eastAsia="標楷體" w:hAnsi="標楷體"/>
                <w:sz w:val="16"/>
                <w:szCs w:val="16"/>
              </w:rPr>
              <w:br/>
              <w:t>活動六：布題6</w:t>
            </w:r>
            <w:r w:rsidRPr="001B44D8">
              <w:rPr>
                <w:rFonts w:ascii="標楷體" w:eastAsia="標楷體" w:hAnsi="標楷體"/>
                <w:sz w:val="16"/>
                <w:szCs w:val="16"/>
              </w:rPr>
              <w:br/>
              <w:t>1.請學生先閱讀文章，再進行解題。</w:t>
            </w:r>
          </w:p>
          <w:p w14:paraId="37A8E054"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2.引導學生先完成統計表，再將統計表的數據畫成百分數圓形圖。</w:t>
            </w:r>
          </w:p>
        </w:tc>
        <w:tc>
          <w:tcPr>
            <w:tcW w:w="709" w:type="dxa"/>
            <w:vAlign w:val="center"/>
          </w:tcPr>
          <w:p w14:paraId="64B2BEF8"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5</w:t>
            </w:r>
          </w:p>
        </w:tc>
        <w:tc>
          <w:tcPr>
            <w:tcW w:w="1275" w:type="dxa"/>
            <w:vAlign w:val="center"/>
          </w:tcPr>
          <w:p w14:paraId="385522BC"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hint="eastAsia"/>
                <w:snapToGrid w:val="0"/>
                <w:kern w:val="0"/>
                <w:sz w:val="16"/>
                <w:szCs w:val="16"/>
              </w:rPr>
              <w:t>翰林版國小數學6下教材</w:t>
            </w:r>
          </w:p>
          <w:p w14:paraId="35225CB1"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內部連結</w:t>
            </w:r>
          </w:p>
          <w:p w14:paraId="024AB657" w14:textId="77777777" w:rsidR="00356FB3" w:rsidRPr="001B44D8" w:rsidRDefault="00356FB3" w:rsidP="00A53F10">
            <w:pPr>
              <w:jc w:val="both"/>
              <w:rPr>
                <w:rFonts w:ascii="標楷體" w:eastAsia="標楷體" w:hAnsi="標楷體"/>
                <w:sz w:val="16"/>
                <w:szCs w:val="16"/>
              </w:rPr>
            </w:pPr>
            <w:r w:rsidRPr="001B44D8">
              <w:rPr>
                <w:rFonts w:ascii="標楷體" w:eastAsia="標楷體" w:hAnsi="標楷體"/>
                <w:sz w:val="16"/>
                <w:szCs w:val="16"/>
              </w:rPr>
              <w:t>綜合與應用二</w:t>
            </w:r>
          </w:p>
        </w:tc>
        <w:tc>
          <w:tcPr>
            <w:tcW w:w="1276" w:type="dxa"/>
            <w:vAlign w:val="center"/>
          </w:tcPr>
          <w:p w14:paraId="0741D863" w14:textId="77777777" w:rsidR="00356FB3" w:rsidRPr="001B44D8" w:rsidRDefault="00356FB3" w:rsidP="00A53F10">
            <w:pPr>
              <w:jc w:val="both"/>
              <w:rPr>
                <w:rFonts w:ascii="標楷體" w:eastAsia="標楷體" w:hAnsi="標楷體"/>
                <w:snapToGrid w:val="0"/>
                <w:kern w:val="0"/>
                <w:sz w:val="16"/>
                <w:szCs w:val="16"/>
              </w:rPr>
            </w:pPr>
            <w:r w:rsidRPr="001B44D8">
              <w:rPr>
                <w:rFonts w:ascii="標楷體" w:eastAsia="標楷體" w:hAnsi="標楷體"/>
                <w:sz w:val="16"/>
                <w:szCs w:val="16"/>
              </w:rPr>
              <w:t>作業評量</w:t>
            </w:r>
            <w:r w:rsidRPr="001B44D8">
              <w:rPr>
                <w:rFonts w:ascii="標楷體" w:eastAsia="標楷體" w:hAnsi="標楷體"/>
                <w:sz w:val="16"/>
                <w:szCs w:val="16"/>
              </w:rPr>
              <w:br/>
              <w:t>口頭討論</w:t>
            </w:r>
            <w:r w:rsidRPr="001B44D8">
              <w:rPr>
                <w:rFonts w:ascii="標楷體" w:eastAsia="標楷體" w:hAnsi="標楷體"/>
                <w:sz w:val="16"/>
                <w:szCs w:val="16"/>
              </w:rPr>
              <w:br/>
              <w:t>小組互動表現</w:t>
            </w:r>
            <w:r w:rsidRPr="001B44D8">
              <w:rPr>
                <w:rFonts w:ascii="標楷體" w:eastAsia="標楷體" w:hAnsi="標楷體"/>
                <w:sz w:val="16"/>
                <w:szCs w:val="16"/>
              </w:rPr>
              <w:br/>
              <w:t>平時上課表現</w:t>
            </w:r>
            <w:r w:rsidRPr="001B44D8">
              <w:rPr>
                <w:rFonts w:ascii="標楷體" w:eastAsia="標楷體" w:hAnsi="標楷體"/>
                <w:sz w:val="16"/>
                <w:szCs w:val="16"/>
              </w:rPr>
              <w:br/>
              <w:t>發表</w:t>
            </w:r>
          </w:p>
        </w:tc>
        <w:tc>
          <w:tcPr>
            <w:tcW w:w="1134" w:type="dxa"/>
            <w:vAlign w:val="center"/>
          </w:tcPr>
          <w:p w14:paraId="04170AF6" w14:textId="77777777" w:rsidR="00356FB3" w:rsidRPr="005E313C" w:rsidRDefault="00356FB3" w:rsidP="00A53F10">
            <w:pPr>
              <w:jc w:val="both"/>
              <w:rPr>
                <w:rFonts w:ascii="標楷體" w:eastAsia="標楷體" w:hAnsi="標楷體"/>
                <w:sz w:val="16"/>
                <w:szCs w:val="16"/>
              </w:rPr>
            </w:pPr>
          </w:p>
        </w:tc>
      </w:tr>
      <w:tr w:rsidR="00356FB3" w:rsidRPr="00A21746" w14:paraId="6A26A661" w14:textId="77777777" w:rsidTr="00A53F10">
        <w:trPr>
          <w:cantSplit/>
          <w:trHeight w:val="2124"/>
        </w:trPr>
        <w:tc>
          <w:tcPr>
            <w:tcW w:w="1108" w:type="dxa"/>
            <w:textDirection w:val="tbRlV"/>
            <w:vAlign w:val="center"/>
          </w:tcPr>
          <w:p w14:paraId="08A4C007" w14:textId="77777777" w:rsidR="00356FB3" w:rsidRPr="006216A3" w:rsidRDefault="00356FB3" w:rsidP="00A53F10">
            <w:pPr>
              <w:ind w:left="113" w:right="113"/>
              <w:jc w:val="center"/>
              <w:rPr>
                <w:rFonts w:ascii="標楷體" w:eastAsia="標楷體" w:hAnsi="標楷體"/>
                <w:sz w:val="22"/>
                <w:szCs w:val="22"/>
              </w:rPr>
            </w:pPr>
            <w:r w:rsidRPr="006216A3">
              <w:rPr>
                <w:rFonts w:ascii="標楷體" w:eastAsia="標楷體" w:hAnsi="標楷體" w:hint="eastAsia"/>
                <w:sz w:val="22"/>
                <w:szCs w:val="22"/>
              </w:rPr>
              <w:t>十</w:t>
            </w:r>
            <w:r>
              <w:rPr>
                <w:rFonts w:ascii="標楷體" w:eastAsia="標楷體" w:hAnsi="標楷體" w:hint="eastAsia"/>
                <w:sz w:val="22"/>
                <w:szCs w:val="22"/>
              </w:rPr>
              <w:t>九(</w:t>
            </w:r>
            <w:r>
              <w:rPr>
                <w:rFonts w:ascii="標楷體" w:eastAsia="標楷體" w:hAnsi="標楷體" w:hint="eastAsia"/>
                <w:color w:val="000000"/>
                <w:spacing w:val="-10"/>
                <w:sz w:val="22"/>
                <w:szCs w:val="22"/>
              </w:rPr>
              <w:t>06:1</w:t>
            </w:r>
            <w:r>
              <w:rPr>
                <w:rFonts w:ascii="標楷體" w:eastAsia="標楷體" w:hAnsi="標楷體"/>
                <w:color w:val="000000"/>
                <w:spacing w:val="-10"/>
                <w:sz w:val="22"/>
                <w:szCs w:val="22"/>
              </w:rPr>
              <w:t>4</w:t>
            </w:r>
            <w:r>
              <w:rPr>
                <w:rFonts w:ascii="標楷體" w:eastAsia="標楷體" w:hAnsi="標楷體" w:hint="eastAsia"/>
                <w:color w:val="000000"/>
                <w:spacing w:val="-10"/>
                <w:sz w:val="22"/>
                <w:szCs w:val="22"/>
              </w:rPr>
              <w:t>~06:20</w:t>
            </w:r>
            <w:r w:rsidRPr="006216A3">
              <w:rPr>
                <w:rFonts w:ascii="標楷體" w:eastAsia="標楷體" w:hAnsi="標楷體" w:hint="eastAsia"/>
                <w:spacing w:val="-10"/>
                <w:sz w:val="22"/>
                <w:szCs w:val="22"/>
              </w:rPr>
              <w:t>）</w:t>
            </w:r>
          </w:p>
        </w:tc>
        <w:tc>
          <w:tcPr>
            <w:tcW w:w="2573" w:type="dxa"/>
            <w:vAlign w:val="center"/>
          </w:tcPr>
          <w:p w14:paraId="336783C2" w14:textId="77777777" w:rsidR="00356FB3" w:rsidRPr="005E313C" w:rsidRDefault="00356FB3" w:rsidP="00A53F10">
            <w:pPr>
              <w:jc w:val="both"/>
              <w:rPr>
                <w:rFonts w:ascii="標楷體" w:eastAsia="標楷體" w:hAnsi="標楷體"/>
                <w:sz w:val="16"/>
                <w:szCs w:val="16"/>
              </w:rPr>
            </w:pPr>
          </w:p>
        </w:tc>
        <w:tc>
          <w:tcPr>
            <w:tcW w:w="7371" w:type="dxa"/>
            <w:vAlign w:val="center"/>
          </w:tcPr>
          <w:p w14:paraId="25368609" w14:textId="77777777" w:rsidR="00356FB3" w:rsidRPr="005E313C" w:rsidRDefault="00356FB3" w:rsidP="00A53F10">
            <w:pPr>
              <w:jc w:val="both"/>
              <w:rPr>
                <w:rFonts w:ascii="標楷體" w:eastAsia="標楷體" w:hAnsi="標楷體"/>
                <w:sz w:val="16"/>
                <w:szCs w:val="16"/>
              </w:rPr>
            </w:pPr>
            <w:r>
              <w:rPr>
                <w:rFonts w:ascii="標楷體" w:eastAsia="標楷體" w:hAnsi="標楷體" w:hint="eastAsia"/>
                <w:sz w:val="16"/>
                <w:szCs w:val="16"/>
              </w:rPr>
              <w:t>畢業</w:t>
            </w:r>
            <w:r>
              <w:rPr>
                <w:rFonts w:ascii="標楷體" w:eastAsia="標楷體" w:hAnsi="標楷體"/>
                <w:sz w:val="16"/>
                <w:szCs w:val="16"/>
              </w:rPr>
              <w:t>週</w:t>
            </w:r>
          </w:p>
        </w:tc>
        <w:tc>
          <w:tcPr>
            <w:tcW w:w="709" w:type="dxa"/>
            <w:vAlign w:val="center"/>
          </w:tcPr>
          <w:p w14:paraId="37C0BF64" w14:textId="77777777" w:rsidR="00356FB3" w:rsidRPr="005E313C" w:rsidRDefault="00356FB3" w:rsidP="00A53F10">
            <w:pPr>
              <w:jc w:val="both"/>
              <w:rPr>
                <w:rFonts w:ascii="標楷體" w:eastAsia="標楷體" w:hAnsi="標楷體"/>
                <w:sz w:val="16"/>
                <w:szCs w:val="16"/>
              </w:rPr>
            </w:pPr>
          </w:p>
        </w:tc>
        <w:tc>
          <w:tcPr>
            <w:tcW w:w="1275" w:type="dxa"/>
            <w:vAlign w:val="center"/>
          </w:tcPr>
          <w:p w14:paraId="787B3B0A" w14:textId="77777777" w:rsidR="00356FB3" w:rsidRPr="005E313C" w:rsidRDefault="00356FB3" w:rsidP="00A53F10">
            <w:pPr>
              <w:jc w:val="both"/>
              <w:rPr>
                <w:rFonts w:ascii="標楷體" w:eastAsia="標楷體" w:hAnsi="標楷體"/>
                <w:sz w:val="16"/>
                <w:szCs w:val="16"/>
              </w:rPr>
            </w:pPr>
          </w:p>
        </w:tc>
        <w:tc>
          <w:tcPr>
            <w:tcW w:w="1276" w:type="dxa"/>
            <w:vAlign w:val="center"/>
          </w:tcPr>
          <w:p w14:paraId="2A94D510" w14:textId="77777777" w:rsidR="00356FB3" w:rsidRPr="005E313C" w:rsidRDefault="00356FB3" w:rsidP="00A53F10">
            <w:pPr>
              <w:jc w:val="both"/>
              <w:rPr>
                <w:rFonts w:ascii="標楷體" w:eastAsia="標楷體" w:hAnsi="標楷體"/>
                <w:sz w:val="16"/>
                <w:szCs w:val="16"/>
              </w:rPr>
            </w:pPr>
          </w:p>
        </w:tc>
        <w:tc>
          <w:tcPr>
            <w:tcW w:w="1134" w:type="dxa"/>
            <w:vAlign w:val="center"/>
          </w:tcPr>
          <w:p w14:paraId="2ABE85FB" w14:textId="77777777" w:rsidR="00356FB3" w:rsidRPr="005E313C" w:rsidRDefault="00356FB3" w:rsidP="00A53F10">
            <w:pPr>
              <w:jc w:val="both"/>
              <w:rPr>
                <w:rFonts w:ascii="標楷體" w:eastAsia="標楷體" w:hAnsi="標楷體"/>
                <w:sz w:val="16"/>
                <w:szCs w:val="16"/>
              </w:rPr>
            </w:pPr>
          </w:p>
        </w:tc>
      </w:tr>
      <w:tr w:rsidR="00356FB3" w:rsidRPr="00A21746" w14:paraId="725A94F8" w14:textId="77777777" w:rsidTr="00A53F10">
        <w:trPr>
          <w:cantSplit/>
          <w:trHeight w:val="2124"/>
        </w:trPr>
        <w:tc>
          <w:tcPr>
            <w:tcW w:w="1108" w:type="dxa"/>
            <w:textDirection w:val="tbRlV"/>
            <w:vAlign w:val="center"/>
          </w:tcPr>
          <w:p w14:paraId="67C9B9EB" w14:textId="77777777" w:rsidR="00356FB3" w:rsidRPr="006216A3" w:rsidRDefault="00356FB3" w:rsidP="00A53F10">
            <w:pPr>
              <w:ind w:left="113" w:right="113"/>
              <w:jc w:val="center"/>
              <w:rPr>
                <w:rFonts w:ascii="標楷體" w:eastAsia="標楷體" w:hAnsi="標楷體"/>
                <w:sz w:val="22"/>
                <w:szCs w:val="22"/>
              </w:rPr>
            </w:pPr>
            <w:r w:rsidRPr="006216A3">
              <w:rPr>
                <w:rFonts w:ascii="標楷體" w:eastAsia="標楷體" w:hAnsi="標楷體" w:hint="eastAsia"/>
                <w:color w:val="000000"/>
                <w:sz w:val="22"/>
                <w:szCs w:val="22"/>
              </w:rPr>
              <w:lastRenderedPageBreak/>
              <w:t>廿</w:t>
            </w:r>
            <w:r w:rsidRPr="006216A3">
              <w:rPr>
                <w:rFonts w:ascii="標楷體" w:eastAsia="標楷體" w:hAnsi="標楷體" w:hint="eastAsia"/>
                <w:spacing w:val="-10"/>
                <w:sz w:val="22"/>
                <w:szCs w:val="22"/>
              </w:rPr>
              <w:t>（</w:t>
            </w:r>
            <w:r>
              <w:rPr>
                <w:rFonts w:ascii="標楷體" w:eastAsia="標楷體" w:hAnsi="標楷體"/>
                <w:color w:val="000000"/>
                <w:spacing w:val="-10"/>
                <w:sz w:val="22"/>
                <w:szCs w:val="22"/>
              </w:rPr>
              <w:t>0</w:t>
            </w:r>
            <w:r>
              <w:rPr>
                <w:rFonts w:ascii="標楷體" w:eastAsia="標楷體" w:hAnsi="標楷體" w:hint="eastAsia"/>
                <w:color w:val="000000"/>
                <w:spacing w:val="-10"/>
                <w:sz w:val="22"/>
                <w:szCs w:val="22"/>
              </w:rPr>
              <w:t>6</w:t>
            </w:r>
            <w:r w:rsidRPr="006216A3">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21~06:</w:t>
            </w:r>
            <w:r>
              <w:rPr>
                <w:rFonts w:ascii="標楷體" w:eastAsia="標楷體" w:hAnsi="標楷體"/>
                <w:color w:val="000000"/>
                <w:spacing w:val="-10"/>
                <w:sz w:val="22"/>
                <w:szCs w:val="22"/>
              </w:rPr>
              <w:t>27</w:t>
            </w:r>
            <w:r w:rsidRPr="006216A3">
              <w:rPr>
                <w:rFonts w:ascii="標楷體" w:eastAsia="標楷體" w:hAnsi="標楷體" w:hint="eastAsia"/>
                <w:spacing w:val="-10"/>
                <w:sz w:val="22"/>
                <w:szCs w:val="22"/>
              </w:rPr>
              <w:t>）</w:t>
            </w:r>
          </w:p>
        </w:tc>
        <w:tc>
          <w:tcPr>
            <w:tcW w:w="2573" w:type="dxa"/>
            <w:vAlign w:val="center"/>
          </w:tcPr>
          <w:p w14:paraId="40EE4EAD" w14:textId="77777777" w:rsidR="00356FB3" w:rsidRPr="005E313C" w:rsidRDefault="00356FB3" w:rsidP="00A53F10">
            <w:pPr>
              <w:jc w:val="both"/>
              <w:rPr>
                <w:rFonts w:ascii="標楷體" w:eastAsia="標楷體" w:hAnsi="標楷體"/>
                <w:sz w:val="16"/>
                <w:szCs w:val="16"/>
              </w:rPr>
            </w:pPr>
          </w:p>
        </w:tc>
        <w:tc>
          <w:tcPr>
            <w:tcW w:w="7371" w:type="dxa"/>
            <w:vAlign w:val="center"/>
          </w:tcPr>
          <w:p w14:paraId="114D28AE" w14:textId="77777777" w:rsidR="00356FB3" w:rsidRPr="005E313C" w:rsidRDefault="00356FB3" w:rsidP="00A53F10">
            <w:pPr>
              <w:jc w:val="both"/>
              <w:rPr>
                <w:rFonts w:ascii="標楷體" w:eastAsia="標楷體" w:hAnsi="標楷體"/>
                <w:sz w:val="16"/>
                <w:szCs w:val="16"/>
              </w:rPr>
            </w:pPr>
          </w:p>
        </w:tc>
        <w:tc>
          <w:tcPr>
            <w:tcW w:w="709" w:type="dxa"/>
            <w:vAlign w:val="center"/>
          </w:tcPr>
          <w:p w14:paraId="581E48EB" w14:textId="77777777" w:rsidR="00356FB3" w:rsidRPr="005E313C" w:rsidRDefault="00356FB3" w:rsidP="00A53F10">
            <w:pPr>
              <w:jc w:val="both"/>
              <w:rPr>
                <w:rFonts w:ascii="標楷體" w:eastAsia="標楷體" w:hAnsi="標楷體"/>
                <w:sz w:val="16"/>
                <w:szCs w:val="16"/>
              </w:rPr>
            </w:pPr>
          </w:p>
        </w:tc>
        <w:tc>
          <w:tcPr>
            <w:tcW w:w="1275" w:type="dxa"/>
            <w:vAlign w:val="center"/>
          </w:tcPr>
          <w:p w14:paraId="1CE03192" w14:textId="77777777" w:rsidR="00356FB3" w:rsidRPr="005E313C" w:rsidRDefault="00356FB3" w:rsidP="00A53F10">
            <w:pPr>
              <w:jc w:val="both"/>
              <w:rPr>
                <w:rFonts w:ascii="標楷體" w:eastAsia="標楷體" w:hAnsi="標楷體"/>
                <w:sz w:val="16"/>
                <w:szCs w:val="16"/>
              </w:rPr>
            </w:pPr>
          </w:p>
        </w:tc>
        <w:tc>
          <w:tcPr>
            <w:tcW w:w="1276" w:type="dxa"/>
            <w:vAlign w:val="center"/>
          </w:tcPr>
          <w:p w14:paraId="5FDA6B7B" w14:textId="77777777" w:rsidR="00356FB3" w:rsidRPr="005E313C" w:rsidRDefault="00356FB3" w:rsidP="00A53F10">
            <w:pPr>
              <w:jc w:val="both"/>
              <w:rPr>
                <w:rFonts w:ascii="標楷體" w:eastAsia="標楷體" w:hAnsi="標楷體"/>
                <w:sz w:val="16"/>
                <w:szCs w:val="16"/>
              </w:rPr>
            </w:pPr>
          </w:p>
        </w:tc>
        <w:tc>
          <w:tcPr>
            <w:tcW w:w="1134" w:type="dxa"/>
            <w:vAlign w:val="center"/>
          </w:tcPr>
          <w:p w14:paraId="595A256C" w14:textId="77777777" w:rsidR="00356FB3" w:rsidRPr="005E313C" w:rsidRDefault="00356FB3" w:rsidP="00A53F10">
            <w:pPr>
              <w:jc w:val="both"/>
              <w:rPr>
                <w:rFonts w:ascii="標楷體" w:eastAsia="標楷體" w:hAnsi="標楷體"/>
                <w:sz w:val="16"/>
                <w:szCs w:val="16"/>
              </w:rPr>
            </w:pPr>
          </w:p>
        </w:tc>
      </w:tr>
    </w:tbl>
    <w:p w14:paraId="1811EE26" w14:textId="77777777" w:rsidR="00356FB3" w:rsidRPr="00A21746" w:rsidRDefault="00356FB3" w:rsidP="00356FB3">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02E9EB9E" w14:textId="77777777" w:rsidR="00356FB3" w:rsidRPr="003B44C5" w:rsidRDefault="00356FB3" w:rsidP="00356FB3"/>
    <w:p w14:paraId="6300CEA2" w14:textId="77777777" w:rsidR="00356FB3" w:rsidRPr="00144A91" w:rsidRDefault="00356FB3" w:rsidP="00356FB3"/>
    <w:p w14:paraId="31040C93" w14:textId="77777777" w:rsidR="00356FB3" w:rsidRPr="003B44C5" w:rsidRDefault="00356FB3" w:rsidP="00356FB3"/>
    <w:p w14:paraId="39094AD7" w14:textId="3488D992" w:rsidR="00356FB3" w:rsidRPr="00356FB3" w:rsidRDefault="00356FB3" w:rsidP="00356FB3">
      <w:pPr>
        <w:spacing w:beforeLines="50" w:before="180" w:line="400" w:lineRule="exact"/>
      </w:pPr>
      <w:bookmarkStart w:id="0" w:name="_GoBack"/>
      <w:bookmarkEnd w:id="0"/>
    </w:p>
    <w:p w14:paraId="010F8A1D" w14:textId="4C32265E" w:rsidR="00356FB3" w:rsidRDefault="00356FB3" w:rsidP="00356FB3">
      <w:pPr>
        <w:spacing w:beforeLines="50" w:before="180" w:line="400" w:lineRule="exact"/>
      </w:pPr>
    </w:p>
    <w:p w14:paraId="3AF6C7F4" w14:textId="77777777" w:rsidR="00356FB3" w:rsidRPr="003B44C5" w:rsidRDefault="00356FB3" w:rsidP="00356FB3">
      <w:pPr>
        <w:spacing w:beforeLines="50" w:before="180" w:line="400" w:lineRule="exact"/>
        <w:rPr>
          <w:rFonts w:hint="eastAsia"/>
        </w:rPr>
      </w:pPr>
    </w:p>
    <w:sectPr w:rsidR="00356FB3" w:rsidRPr="003B44C5" w:rsidSect="006A22C9">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186A4" w14:textId="77777777" w:rsidR="00FE71AC" w:rsidRDefault="00FE71AC" w:rsidP="008A0E23">
      <w:r>
        <w:separator/>
      </w:r>
    </w:p>
  </w:endnote>
  <w:endnote w:type="continuationSeparator" w:id="0">
    <w:p w14:paraId="04D24937" w14:textId="77777777" w:rsidR="00FE71AC" w:rsidRDefault="00FE71AC" w:rsidP="008A0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10601000101010101"/>
    <w:charset w:val="88"/>
    <w:family w:val="roman"/>
    <w:pitch w:val="variable"/>
    <w:sig w:usb0="A00002FF" w:usb1="28CFFCFA" w:usb2="00000016" w:usb3="00000000" w:csb0="00100001" w:csb1="00000000"/>
  </w:font>
  <w:font w:name="華康中黑體">
    <w:charset w:val="88"/>
    <w:family w:val="modern"/>
    <w:pitch w:val="fixed"/>
    <w:sig w:usb0="00000001" w:usb1="08080000" w:usb2="00000010" w:usb3="00000000" w:csb0="00100000" w:csb1="00000000"/>
  </w:font>
  <w:font w:name="華康粗黑體">
    <w:altName w:val="Arial Unicode MS"/>
    <w:charset w:val="88"/>
    <w:family w:val="modern"/>
    <w:pitch w:val="fixed"/>
    <w:sig w:usb0="00000000" w:usb1="28091800" w:usb2="00000016" w:usb3="00000000" w:csb0="001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Math">
    <w:panose1 w:val="00000000000000000000"/>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0A479D" w14:textId="77777777" w:rsidR="00FE71AC" w:rsidRDefault="00FE71AC" w:rsidP="008A0E23">
      <w:r>
        <w:separator/>
      </w:r>
    </w:p>
  </w:footnote>
  <w:footnote w:type="continuationSeparator" w:id="0">
    <w:p w14:paraId="45E989B1" w14:textId="77777777" w:rsidR="00FE71AC" w:rsidRDefault="00FE71AC" w:rsidP="008A0E2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44040"/>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35A94E9F"/>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5F2B3B97"/>
    <w:multiLevelType w:val="hybridMultilevel"/>
    <w:tmpl w:val="98ACAA86"/>
    <w:lvl w:ilvl="0" w:tplc="0D303B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3A454EF"/>
    <w:multiLevelType w:val="multilevel"/>
    <w:tmpl w:val="9FD8AEE4"/>
    <w:lvl w:ilvl="0">
      <w:start w:val="1"/>
      <w:numFmt w:val="decimal"/>
      <w:lvlText w:val="%1."/>
      <w:lvlJc w:val="left"/>
      <w:pPr>
        <w:ind w:left="425" w:hanging="425"/>
      </w:pPr>
      <w:rPr>
        <w:rFonts w:ascii="標楷體" w:eastAsia="標楷體" w:hAnsi="標楷體"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119"/>
    <w:rsid w:val="00025BB3"/>
    <w:rsid w:val="00076472"/>
    <w:rsid w:val="00096C22"/>
    <w:rsid w:val="000F1227"/>
    <w:rsid w:val="00132613"/>
    <w:rsid w:val="00144A91"/>
    <w:rsid w:val="00151DCA"/>
    <w:rsid w:val="001A7F10"/>
    <w:rsid w:val="00204042"/>
    <w:rsid w:val="003068F2"/>
    <w:rsid w:val="00331A83"/>
    <w:rsid w:val="00356FB3"/>
    <w:rsid w:val="003B44C5"/>
    <w:rsid w:val="004150DB"/>
    <w:rsid w:val="00457E61"/>
    <w:rsid w:val="004754FE"/>
    <w:rsid w:val="0048546D"/>
    <w:rsid w:val="00532C92"/>
    <w:rsid w:val="005416EB"/>
    <w:rsid w:val="005D133D"/>
    <w:rsid w:val="005F0788"/>
    <w:rsid w:val="00617F5A"/>
    <w:rsid w:val="006305D5"/>
    <w:rsid w:val="00677D8C"/>
    <w:rsid w:val="00682A32"/>
    <w:rsid w:val="006A22C9"/>
    <w:rsid w:val="006E114F"/>
    <w:rsid w:val="00721308"/>
    <w:rsid w:val="00732C22"/>
    <w:rsid w:val="007F2119"/>
    <w:rsid w:val="00865389"/>
    <w:rsid w:val="008A0E23"/>
    <w:rsid w:val="008F6D07"/>
    <w:rsid w:val="0092634E"/>
    <w:rsid w:val="00945B86"/>
    <w:rsid w:val="0095234D"/>
    <w:rsid w:val="009A4DC7"/>
    <w:rsid w:val="009A6EC2"/>
    <w:rsid w:val="009E5364"/>
    <w:rsid w:val="00A06AE7"/>
    <w:rsid w:val="00A77C67"/>
    <w:rsid w:val="00AE313D"/>
    <w:rsid w:val="00B06865"/>
    <w:rsid w:val="00B2279C"/>
    <w:rsid w:val="00B65104"/>
    <w:rsid w:val="00B9609F"/>
    <w:rsid w:val="00BB5FED"/>
    <w:rsid w:val="00BD3E7F"/>
    <w:rsid w:val="00D27D4C"/>
    <w:rsid w:val="00DB3F4B"/>
    <w:rsid w:val="00DC74DE"/>
    <w:rsid w:val="00DE13A0"/>
    <w:rsid w:val="00DF3240"/>
    <w:rsid w:val="00E15E76"/>
    <w:rsid w:val="00E56FFF"/>
    <w:rsid w:val="00ED7585"/>
    <w:rsid w:val="00F45E25"/>
    <w:rsid w:val="00FB381F"/>
    <w:rsid w:val="00FE71A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14:docId w14:val="08FC1617"/>
  <w15:chartTrackingRefBased/>
  <w15:docId w15:val="{395DF1EC-CF97-4E3A-9725-E73289387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D07"/>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0E23"/>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8A0E23"/>
    <w:rPr>
      <w:sz w:val="20"/>
      <w:szCs w:val="20"/>
    </w:rPr>
  </w:style>
  <w:style w:type="paragraph" w:styleId="a5">
    <w:name w:val="footer"/>
    <w:basedOn w:val="a"/>
    <w:link w:val="a6"/>
    <w:uiPriority w:val="99"/>
    <w:unhideWhenUsed/>
    <w:rsid w:val="008A0E23"/>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8A0E23"/>
    <w:rPr>
      <w:sz w:val="20"/>
      <w:szCs w:val="20"/>
    </w:rPr>
  </w:style>
  <w:style w:type="paragraph" w:styleId="a7">
    <w:name w:val="Note Heading"/>
    <w:basedOn w:val="a"/>
    <w:next w:val="a"/>
    <w:link w:val="a8"/>
    <w:rsid w:val="008F6D07"/>
    <w:pPr>
      <w:jc w:val="center"/>
    </w:pPr>
  </w:style>
  <w:style w:type="character" w:customStyle="1" w:styleId="a8">
    <w:name w:val="註釋標題 字元"/>
    <w:basedOn w:val="a0"/>
    <w:link w:val="a7"/>
    <w:rsid w:val="008F6D07"/>
    <w:rPr>
      <w:rFonts w:ascii="Times New Roman" w:eastAsia="新細明體" w:hAnsi="Times New Roman" w:cs="Times New Roman"/>
      <w:szCs w:val="24"/>
    </w:rPr>
  </w:style>
  <w:style w:type="paragraph" w:styleId="a9">
    <w:name w:val="annotation text"/>
    <w:basedOn w:val="a"/>
    <w:link w:val="aa"/>
    <w:semiHidden/>
    <w:rsid w:val="009A6EC2"/>
  </w:style>
  <w:style w:type="character" w:customStyle="1" w:styleId="aa">
    <w:name w:val="註解文字 字元"/>
    <w:basedOn w:val="a0"/>
    <w:link w:val="a9"/>
    <w:semiHidden/>
    <w:rsid w:val="009A6EC2"/>
    <w:rPr>
      <w:rFonts w:ascii="Times New Roman" w:eastAsia="新細明體" w:hAnsi="Times New Roman" w:cs="Times New Roman"/>
      <w:szCs w:val="24"/>
    </w:rPr>
  </w:style>
  <w:style w:type="paragraph" w:styleId="ab">
    <w:name w:val="List Paragraph"/>
    <w:basedOn w:val="a"/>
    <w:uiPriority w:val="34"/>
    <w:qFormat/>
    <w:rsid w:val="009A6EC2"/>
    <w:pPr>
      <w:ind w:leftChars="200" w:left="480"/>
    </w:pPr>
  </w:style>
  <w:style w:type="paragraph" w:customStyle="1" w:styleId="1">
    <w:name w:val="1.標題文字"/>
    <w:basedOn w:val="a"/>
    <w:rsid w:val="005F0788"/>
    <w:pPr>
      <w:jc w:val="center"/>
    </w:pPr>
    <w:rPr>
      <w:rFonts w:ascii="華康中黑體" w:eastAsia="華康中黑體"/>
      <w:sz w:val="28"/>
      <w:szCs w:val="20"/>
    </w:rPr>
  </w:style>
  <w:style w:type="character" w:customStyle="1" w:styleId="10">
    <w:name w:val="註釋標題 字元1"/>
    <w:locked/>
    <w:rsid w:val="00356FB3"/>
    <w:rPr>
      <w:rFonts w:ascii="標楷體" w:eastAsia="標楷體" w:hAnsi="Times New Roman" w:cs="Times New Roman"/>
      <w:kern w:val="0"/>
      <w:szCs w:val="24"/>
    </w:rPr>
  </w:style>
  <w:style w:type="paragraph" w:customStyle="1" w:styleId="ac">
    <w:name w:val="(一)"/>
    <w:basedOn w:val="a"/>
    <w:rsid w:val="00356FB3"/>
    <w:pPr>
      <w:spacing w:afterLines="25"/>
    </w:pPr>
    <w:rPr>
      <w:rFonts w:ascii="華康粗黑體" w:eastAsia="華康粗黑體"/>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64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7.wmf"/><Relationship Id="rId42" Type="http://schemas.openxmlformats.org/officeDocument/2006/relationships/oleObject" Target="embeddings/oleObject19.bin"/><Relationship Id="rId47" Type="http://schemas.openxmlformats.org/officeDocument/2006/relationships/image" Target="media/image20.wmf"/><Relationship Id="rId63" Type="http://schemas.openxmlformats.org/officeDocument/2006/relationships/image" Target="media/image34.wmf"/><Relationship Id="rId68" Type="http://schemas.openxmlformats.org/officeDocument/2006/relationships/image" Target="media/image39.wmf"/><Relationship Id="rId84" Type="http://schemas.openxmlformats.org/officeDocument/2006/relationships/image" Target="media/image51.wmf"/><Relationship Id="rId89" Type="http://schemas.openxmlformats.org/officeDocument/2006/relationships/oleObject" Target="embeddings/oleObject30.bin"/><Relationship Id="rId16" Type="http://schemas.openxmlformats.org/officeDocument/2006/relationships/oleObject" Target="embeddings/oleObject6.bin"/><Relationship Id="rId107" Type="http://schemas.openxmlformats.org/officeDocument/2006/relationships/oleObject" Target="embeddings/oleObject39.bin"/><Relationship Id="rId11" Type="http://schemas.openxmlformats.org/officeDocument/2006/relationships/image" Target="media/image3.wmf"/><Relationship Id="rId32" Type="http://schemas.openxmlformats.org/officeDocument/2006/relationships/oleObject" Target="embeddings/oleObject14.bin"/><Relationship Id="rId37" Type="http://schemas.openxmlformats.org/officeDocument/2006/relationships/image" Target="media/image15.wmf"/><Relationship Id="rId53" Type="http://schemas.openxmlformats.org/officeDocument/2006/relationships/image" Target="media/image24.wmf"/><Relationship Id="rId58" Type="http://schemas.openxmlformats.org/officeDocument/2006/relationships/image" Target="media/image29.wmf"/><Relationship Id="rId74" Type="http://schemas.openxmlformats.org/officeDocument/2006/relationships/image" Target="media/image45.wmf"/><Relationship Id="rId79" Type="http://schemas.openxmlformats.org/officeDocument/2006/relationships/oleObject" Target="embeddings/oleObject25.bin"/><Relationship Id="rId102" Type="http://schemas.openxmlformats.org/officeDocument/2006/relationships/image" Target="media/image60.wmf"/><Relationship Id="rId5" Type="http://schemas.openxmlformats.org/officeDocument/2006/relationships/footnotes" Target="footnotes.xml"/><Relationship Id="rId90" Type="http://schemas.openxmlformats.org/officeDocument/2006/relationships/image" Target="media/image54.wmf"/><Relationship Id="rId95" Type="http://schemas.openxmlformats.org/officeDocument/2006/relationships/oleObject" Target="embeddings/oleObject33.bin"/><Relationship Id="rId22" Type="http://schemas.openxmlformats.org/officeDocument/2006/relationships/oleObject" Target="embeddings/oleObject9.bin"/><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oleObject" Target="embeddings/oleObject22.bin"/><Relationship Id="rId64" Type="http://schemas.openxmlformats.org/officeDocument/2006/relationships/image" Target="media/image35.wmf"/><Relationship Id="rId69" Type="http://schemas.openxmlformats.org/officeDocument/2006/relationships/image" Target="media/image40.wmf"/><Relationship Id="rId80" Type="http://schemas.openxmlformats.org/officeDocument/2006/relationships/image" Target="media/image49.wmf"/><Relationship Id="rId85" Type="http://schemas.openxmlformats.org/officeDocument/2006/relationships/oleObject" Target="embeddings/oleObject28.bin"/><Relationship Id="rId12" Type="http://schemas.openxmlformats.org/officeDocument/2006/relationships/oleObject" Target="embeddings/oleObject3.bin"/><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17.bin"/><Relationship Id="rId59" Type="http://schemas.openxmlformats.org/officeDocument/2006/relationships/image" Target="media/image30.wmf"/><Relationship Id="rId103" Type="http://schemas.openxmlformats.org/officeDocument/2006/relationships/oleObject" Target="embeddings/oleObject37.bin"/><Relationship Id="rId108" Type="http://schemas.openxmlformats.org/officeDocument/2006/relationships/image" Target="media/image63.wmf"/><Relationship Id="rId54" Type="http://schemas.openxmlformats.org/officeDocument/2006/relationships/image" Target="media/image25.wmf"/><Relationship Id="rId70" Type="http://schemas.openxmlformats.org/officeDocument/2006/relationships/image" Target="media/image41.wmf"/><Relationship Id="rId75" Type="http://schemas.openxmlformats.org/officeDocument/2006/relationships/image" Target="media/image46.wmf"/><Relationship Id="rId91" Type="http://schemas.openxmlformats.org/officeDocument/2006/relationships/oleObject" Target="embeddings/oleObject31.bin"/><Relationship Id="rId96" Type="http://schemas.openxmlformats.org/officeDocument/2006/relationships/image" Target="media/image57.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image" Target="media/image8.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1.wmf"/><Relationship Id="rId57" Type="http://schemas.openxmlformats.org/officeDocument/2006/relationships/image" Target="media/image28.wmf"/><Relationship Id="rId106" Type="http://schemas.openxmlformats.org/officeDocument/2006/relationships/image" Target="media/image62.wmf"/><Relationship Id="rId10" Type="http://schemas.openxmlformats.org/officeDocument/2006/relationships/oleObject" Target="embeddings/oleObject2.bin"/><Relationship Id="rId31" Type="http://schemas.openxmlformats.org/officeDocument/2006/relationships/image" Target="media/image12.wmf"/><Relationship Id="rId44" Type="http://schemas.openxmlformats.org/officeDocument/2006/relationships/oleObject" Target="embeddings/oleObject20.bin"/><Relationship Id="rId52" Type="http://schemas.openxmlformats.org/officeDocument/2006/relationships/image" Target="media/image23.wmf"/><Relationship Id="rId60" Type="http://schemas.openxmlformats.org/officeDocument/2006/relationships/image" Target="media/image31.wmf"/><Relationship Id="rId65" Type="http://schemas.openxmlformats.org/officeDocument/2006/relationships/image" Target="media/image36.wmf"/><Relationship Id="rId73" Type="http://schemas.openxmlformats.org/officeDocument/2006/relationships/image" Target="media/image44.wmf"/><Relationship Id="rId78" Type="http://schemas.openxmlformats.org/officeDocument/2006/relationships/image" Target="media/image48.wmf"/><Relationship Id="rId81" Type="http://schemas.openxmlformats.org/officeDocument/2006/relationships/oleObject" Target="embeddings/oleObject26.bin"/><Relationship Id="rId86" Type="http://schemas.openxmlformats.org/officeDocument/2006/relationships/image" Target="media/image52.wmf"/><Relationship Id="rId94" Type="http://schemas.openxmlformats.org/officeDocument/2006/relationships/image" Target="media/image56.wmf"/><Relationship Id="rId99" Type="http://schemas.openxmlformats.org/officeDocument/2006/relationships/oleObject" Target="embeddings/oleObject35.bin"/><Relationship Id="rId101" Type="http://schemas.openxmlformats.org/officeDocument/2006/relationships/oleObject" Target="embeddings/oleObject36.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7.bin"/><Relationship Id="rId39" Type="http://schemas.openxmlformats.org/officeDocument/2006/relationships/image" Target="media/image16.wmf"/><Relationship Id="rId109" Type="http://schemas.openxmlformats.org/officeDocument/2006/relationships/oleObject" Target="embeddings/oleObject40.bin"/><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image" Target="media/image47.wmf"/><Relationship Id="rId97" Type="http://schemas.openxmlformats.org/officeDocument/2006/relationships/oleObject" Target="embeddings/oleObject34.bin"/><Relationship Id="rId104" Type="http://schemas.openxmlformats.org/officeDocument/2006/relationships/image" Target="media/image61.wmf"/><Relationship Id="rId7" Type="http://schemas.openxmlformats.org/officeDocument/2006/relationships/image" Target="media/image1.wmf"/><Relationship Id="rId71" Type="http://schemas.openxmlformats.org/officeDocument/2006/relationships/image" Target="media/image42.wmf"/><Relationship Id="rId92" Type="http://schemas.openxmlformats.org/officeDocument/2006/relationships/image" Target="media/image55.wmf"/><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19.wmf"/><Relationship Id="rId66" Type="http://schemas.openxmlformats.org/officeDocument/2006/relationships/image" Target="media/image37.wmf"/><Relationship Id="rId87" Type="http://schemas.openxmlformats.org/officeDocument/2006/relationships/oleObject" Target="embeddings/oleObject29.bin"/><Relationship Id="rId110" Type="http://schemas.openxmlformats.org/officeDocument/2006/relationships/fontTable" Target="fontTable.xml"/><Relationship Id="rId61" Type="http://schemas.openxmlformats.org/officeDocument/2006/relationships/image" Target="media/image32.wmf"/><Relationship Id="rId82" Type="http://schemas.openxmlformats.org/officeDocument/2006/relationships/image" Target="media/image50.wmf"/><Relationship Id="rId19" Type="http://schemas.openxmlformats.org/officeDocument/2006/relationships/image" Target="media/image6.wmf"/><Relationship Id="rId14" Type="http://schemas.openxmlformats.org/officeDocument/2006/relationships/oleObject" Target="embeddings/oleObject4.bin"/><Relationship Id="rId30" Type="http://schemas.openxmlformats.org/officeDocument/2006/relationships/oleObject" Target="embeddings/oleObject13.bin"/><Relationship Id="rId35" Type="http://schemas.openxmlformats.org/officeDocument/2006/relationships/image" Target="media/image14.wmf"/><Relationship Id="rId56" Type="http://schemas.openxmlformats.org/officeDocument/2006/relationships/image" Target="media/image27.wmf"/><Relationship Id="rId77" Type="http://schemas.openxmlformats.org/officeDocument/2006/relationships/oleObject" Target="embeddings/oleObject24.bin"/><Relationship Id="rId100" Type="http://schemas.openxmlformats.org/officeDocument/2006/relationships/image" Target="media/image59.wmf"/><Relationship Id="rId105" Type="http://schemas.openxmlformats.org/officeDocument/2006/relationships/oleObject" Target="embeddings/oleObject38.bin"/><Relationship Id="rId8" Type="http://schemas.openxmlformats.org/officeDocument/2006/relationships/oleObject" Target="embeddings/oleObject1.bin"/><Relationship Id="rId51" Type="http://schemas.openxmlformats.org/officeDocument/2006/relationships/image" Target="media/image22.wmf"/><Relationship Id="rId72" Type="http://schemas.openxmlformats.org/officeDocument/2006/relationships/image" Target="media/image43.wmf"/><Relationship Id="rId93" Type="http://schemas.openxmlformats.org/officeDocument/2006/relationships/oleObject" Target="embeddings/oleObject32.bin"/><Relationship Id="rId98" Type="http://schemas.openxmlformats.org/officeDocument/2006/relationships/image" Target="media/image58.wmf"/><Relationship Id="rId3" Type="http://schemas.openxmlformats.org/officeDocument/2006/relationships/settings" Target="settings.xml"/><Relationship Id="rId25" Type="http://schemas.openxmlformats.org/officeDocument/2006/relationships/image" Target="media/image9.wmf"/><Relationship Id="rId46" Type="http://schemas.openxmlformats.org/officeDocument/2006/relationships/oleObject" Target="embeddings/oleObject21.bin"/><Relationship Id="rId67" Type="http://schemas.openxmlformats.org/officeDocument/2006/relationships/image" Target="media/image38.wmf"/><Relationship Id="rId20" Type="http://schemas.openxmlformats.org/officeDocument/2006/relationships/oleObject" Target="embeddings/oleObject8.bin"/><Relationship Id="rId41" Type="http://schemas.openxmlformats.org/officeDocument/2006/relationships/image" Target="media/image17.wmf"/><Relationship Id="rId62" Type="http://schemas.openxmlformats.org/officeDocument/2006/relationships/image" Target="media/image33.wmf"/><Relationship Id="rId83" Type="http://schemas.openxmlformats.org/officeDocument/2006/relationships/oleObject" Target="embeddings/oleObject27.bin"/><Relationship Id="rId88" Type="http://schemas.openxmlformats.org/officeDocument/2006/relationships/image" Target="media/image53.wmf"/><Relationship Id="rId111"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205</Pages>
  <Words>18986</Words>
  <Characters>108224</Characters>
  <Application>Microsoft Office Word</Application>
  <DocSecurity>0</DocSecurity>
  <Lines>901</Lines>
  <Paragraphs>253</Paragraphs>
  <ScaleCrop>false</ScaleCrop>
  <Company/>
  <LinksUpToDate>false</LinksUpToDate>
  <CharactersWithSpaces>126957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nhps-603</dc:creator>
  <cp:keywords/>
  <dc:description/>
  <cp:lastModifiedBy>youngman</cp:lastModifiedBy>
  <cp:revision>3</cp:revision>
  <dcterms:created xsi:type="dcterms:W3CDTF">2020-07-19T01:47:00Z</dcterms:created>
  <dcterms:modified xsi:type="dcterms:W3CDTF">2020-07-19T01:51:00Z</dcterms:modified>
</cp:coreProperties>
</file>