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AC5" w:rsidRPr="007E5BCF" w:rsidRDefault="00D61AC5" w:rsidP="00D61AC5">
      <w:pPr>
        <w:ind w:firstLineChars="133" w:firstLine="426"/>
        <w:rPr>
          <w:rFonts w:ascii="標楷體" w:eastAsia="標楷體" w:hAnsi="標楷體"/>
          <w:color w:val="000000" w:themeColor="text1"/>
          <w:sz w:val="22"/>
          <w:szCs w:val="22"/>
        </w:rPr>
      </w:pPr>
      <w:r w:rsidRPr="007E5BCF">
        <w:rPr>
          <w:rFonts w:ascii="標楷體" w:eastAsia="標楷體" w:hAnsi="標楷體" w:hint="eastAsia"/>
          <w:b/>
          <w:color w:val="000000" w:themeColor="text1"/>
          <w:sz w:val="32"/>
          <w:szCs w:val="32"/>
        </w:rPr>
        <w:t xml:space="preserve">    </w:t>
      </w:r>
    </w:p>
    <w:p w:rsidR="00D61AC5" w:rsidRPr="007E5BCF" w:rsidRDefault="00D61AC5" w:rsidP="00D61AC5">
      <w:pPr>
        <w:jc w:val="center"/>
        <w:rPr>
          <w:rFonts w:ascii="標楷體" w:eastAsia="標楷體" w:hAnsi="標楷體"/>
          <w:b/>
          <w:color w:val="000000" w:themeColor="text1"/>
          <w:sz w:val="32"/>
          <w:szCs w:val="32"/>
        </w:rPr>
      </w:pPr>
      <w:r w:rsidRPr="007E5BCF">
        <w:rPr>
          <w:rFonts w:ascii="標楷體" w:eastAsia="標楷體" w:hAnsi="標楷體" w:hint="eastAsia"/>
          <w:b/>
          <w:color w:val="000000" w:themeColor="text1"/>
          <w:sz w:val="32"/>
          <w:szCs w:val="32"/>
        </w:rPr>
        <w:t>校本課程架構圖</w:t>
      </w:r>
    </w:p>
    <w:p w:rsidR="00D61AC5" w:rsidRPr="007E5BCF" w:rsidRDefault="00D61AC5" w:rsidP="00D61AC5">
      <w:pPr>
        <w:rPr>
          <w:rFonts w:ascii="標楷體" w:eastAsia="標楷體" w:hAnsi="標楷體"/>
          <w:color w:val="000000" w:themeColor="text1"/>
          <w:sz w:val="22"/>
          <w:szCs w:val="22"/>
        </w:rPr>
      </w:pPr>
    </w:p>
    <w:p w:rsidR="00D61AC5" w:rsidRPr="007E5BCF" w:rsidRDefault="00D61AC5" w:rsidP="00D61AC5">
      <w:pPr>
        <w:rPr>
          <w:rFonts w:ascii="標楷體" w:eastAsia="標楷體" w:hAnsi="標楷體"/>
          <w:color w:val="000000" w:themeColor="text1"/>
          <w:sz w:val="22"/>
          <w:szCs w:val="22"/>
        </w:rPr>
      </w:pPr>
    </w:p>
    <w:p w:rsidR="00D61AC5" w:rsidRPr="007E5BCF" w:rsidRDefault="00D61AC5" w:rsidP="00D61AC5">
      <w:pPr>
        <w:rPr>
          <w:rFonts w:ascii="標楷體" w:eastAsia="標楷體" w:hAnsi="標楷體"/>
          <w:color w:val="000000" w:themeColor="text1"/>
          <w:sz w:val="22"/>
          <w:szCs w:val="22"/>
        </w:rPr>
      </w:pP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7456" behindDoc="0" locked="0" layoutInCell="1" allowOverlap="1" wp14:anchorId="63E90DC1" wp14:editId="7EC1923E">
                <wp:simplePos x="0" y="0"/>
                <wp:positionH relativeFrom="column">
                  <wp:posOffset>5975985</wp:posOffset>
                </wp:positionH>
                <wp:positionV relativeFrom="paragraph">
                  <wp:posOffset>105410</wp:posOffset>
                </wp:positionV>
                <wp:extent cx="1485900" cy="770890"/>
                <wp:effectExtent l="0" t="0" r="19050" b="10160"/>
                <wp:wrapNone/>
                <wp:docPr id="171" name="橢圓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70890"/>
                        </a:xfrm>
                        <a:prstGeom prst="ellipse">
                          <a:avLst/>
                        </a:prstGeom>
                        <a:solidFill>
                          <a:srgbClr val="00CC99"/>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08BA4732" id="橢圓 171" o:spid="_x0000_s1026" style="position:absolute;margin-left:470.55pt;margin-top:8.3pt;width:117pt;height:60.7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" fillcolor="#0c9">
                <v:shadow color="#e7e6e6 [3214]"/>
              </v:oval>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9504" behindDoc="0" locked="0" layoutInCell="1" allowOverlap="1" wp14:anchorId="6314570C" wp14:editId="1E5C5163">
                <wp:simplePos x="0" y="0"/>
                <wp:positionH relativeFrom="column">
                  <wp:posOffset>5908040</wp:posOffset>
                </wp:positionH>
                <wp:positionV relativeFrom="paragraph">
                  <wp:posOffset>3175</wp:posOffset>
                </wp:positionV>
                <wp:extent cx="1600200" cy="810895"/>
                <wp:effectExtent l="2540" t="3175" r="0" b="0"/>
                <wp:wrapNone/>
                <wp:docPr id="170" name="文字方塊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810895"/>
                        </a:xfrm>
                        <a:prstGeom prst="rect">
                          <a:avLst/>
                        </a:prstGeom>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61AC5" w:rsidRPr="00DB49CC" w:rsidRDefault="00D61AC5" w:rsidP="00D61AC5">
                            <w:pPr>
                              <w:pStyle w:val="Web"/>
                              <w:spacing w:before="216" w:beforeAutospacing="0" w:after="0" w:afterAutospacing="0" w:line="240" w:lineRule="exact"/>
                              <w:jc w:val="center"/>
                              <w:rPr>
                                <w:sz w:val="28"/>
                                <w:szCs w:val="28"/>
                              </w:rPr>
                            </w:pPr>
                            <w:r w:rsidRPr="00DB49CC">
                              <w:rPr>
                                <w:rFonts w:ascii="華康布丁體(P)" w:eastAsia="華康布丁體(P)" w:hint="eastAsia"/>
                                <w:color w:val="000000"/>
                                <w:sz w:val="28"/>
                                <w:szCs w:val="28"/>
                              </w:rPr>
                              <w:t>二年級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環境大搜奇(上)</w:t>
                            </w:r>
                          </w:p>
                          <w:p w:rsidR="00D61AC5"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社區大發現(下)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14570C" id="_x0000_t202" coordsize="21600,21600" o:spt="202" path="m,l,21600r21600,l21600,xe">
                <v:stroke joinstyle="miter"/>
                <v:path gradientshapeok="t" o:connecttype="rect"/>
              </v:shapetype>
              <v:shape id="文字方塊 170" o:spid="_x0000_s1026" type="#_x0000_t202" style="position:absolute;margin-left:465.2pt;margin-top:.25pt;width:126pt;height:63.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" filled="f" fillcolor="#4f81bd" stroked="f">
                <v:textbox>
                  <w:txbxContent>
                    <w:p w:rsidR="00D61AC5" w:rsidRPr="00DB49CC" w:rsidRDefault="00D61AC5" w:rsidP="00D61AC5">
                      <w:pPr>
                        <w:pStyle w:val="Web"/>
                        <w:spacing w:before="216" w:beforeAutospacing="0" w:after="0" w:afterAutospacing="0" w:line="240" w:lineRule="exact"/>
                        <w:jc w:val="center"/>
                        <w:rPr>
                          <w:sz w:val="28"/>
                          <w:szCs w:val="28"/>
                        </w:rPr>
                      </w:pPr>
                      <w:r w:rsidRPr="00DB49CC">
                        <w:rPr>
                          <w:rFonts w:ascii="華康布丁體(P)" w:eastAsia="華康布丁體(P)" w:hint="eastAsia"/>
                          <w:color w:val="000000"/>
                          <w:sz w:val="28"/>
                          <w:szCs w:val="28"/>
                        </w:rPr>
                        <w:t>二年級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環境大搜奇(上)</w:t>
                      </w:r>
                    </w:p>
                    <w:p w:rsidR="00D61AC5"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社區大發現(下)</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6432" behindDoc="0" locked="0" layoutInCell="1" allowOverlap="1" wp14:anchorId="56AAF744" wp14:editId="77DCBD4C">
                <wp:simplePos x="0" y="0"/>
                <wp:positionH relativeFrom="column">
                  <wp:posOffset>2994660</wp:posOffset>
                </wp:positionH>
                <wp:positionV relativeFrom="paragraph">
                  <wp:posOffset>105410</wp:posOffset>
                </wp:positionV>
                <wp:extent cx="1419225" cy="965200"/>
                <wp:effectExtent l="0" t="0" r="28575" b="25400"/>
                <wp:wrapNone/>
                <wp:docPr id="169" name="橢圓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965200"/>
                        </a:xfrm>
                        <a:prstGeom prst="ellipse">
                          <a:avLst/>
                        </a:prstGeom>
                        <a:solidFill>
                          <a:srgbClr val="00CC99"/>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79BBD19B" id="橢圓 169" o:spid="_x0000_s1026" style="position:absolute;margin-left:235.8pt;margin-top:8.3pt;width:111.75pt;height:76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" fillcolor="#0c9">
                <v:shadow color="#e7e6e6 [3214]"/>
              </v:oval>
            </w:pict>
          </mc:Fallback>
        </mc:AlternateContent>
      </w:r>
    </w:p>
    <w:p w:rsidR="00D61AC5" w:rsidRPr="007E5BCF" w:rsidRDefault="00D61AC5" w:rsidP="00D61AC5">
      <w:pPr>
        <w:rPr>
          <w:rFonts w:ascii="標楷體" w:eastAsia="標楷體" w:hAnsi="標楷體"/>
          <w:color w:val="000000" w:themeColor="text1"/>
          <w:sz w:val="22"/>
          <w:szCs w:val="22"/>
        </w:rPr>
      </w:pP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0528" behindDoc="0" locked="0" layoutInCell="1" allowOverlap="1" wp14:anchorId="6A570564" wp14:editId="2776C60A">
                <wp:simplePos x="0" y="0"/>
                <wp:positionH relativeFrom="column">
                  <wp:posOffset>2907030</wp:posOffset>
                </wp:positionH>
                <wp:positionV relativeFrom="paragraph">
                  <wp:posOffset>36195</wp:posOffset>
                </wp:positionV>
                <wp:extent cx="1600200" cy="756920"/>
                <wp:effectExtent l="1905" t="0" r="0" b="0"/>
                <wp:wrapNone/>
                <wp:docPr id="168" name="文字方塊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756920"/>
                        </a:xfrm>
                        <a:prstGeom prst="rect">
                          <a:avLst/>
                        </a:prstGeom>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61AC5" w:rsidRPr="00DB49CC" w:rsidRDefault="00D61AC5" w:rsidP="00D61AC5">
                            <w:pPr>
                              <w:pStyle w:val="Web"/>
                              <w:spacing w:before="0" w:beforeAutospacing="0" w:after="0" w:afterAutospacing="0" w:line="280" w:lineRule="exact"/>
                              <w:jc w:val="center"/>
                              <w:textAlignment w:val="baseline"/>
                              <w:rPr>
                                <w:sz w:val="28"/>
                                <w:szCs w:val="28"/>
                              </w:rPr>
                            </w:pPr>
                            <w:r w:rsidRPr="00DB49CC">
                              <w:rPr>
                                <w:rFonts w:ascii="華康布丁體(P)" w:eastAsia="華康布丁體(P)" w:hint="eastAsia"/>
                                <w:color w:val="000000"/>
                                <w:kern w:val="24"/>
                                <w:sz w:val="28"/>
                                <w:szCs w:val="28"/>
                              </w:rPr>
                              <w:t>一年級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小小探險家(上)</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綠色小精靈(下)</w:t>
                            </w:r>
                          </w:p>
                          <w:p w:rsidR="00D61AC5" w:rsidRDefault="00D61AC5" w:rsidP="00D61A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70564" id="文字方塊 168" o:spid="_x0000_s1027" type="#_x0000_t202" style="position:absolute;margin-left:228.9pt;margin-top:2.85pt;width:126pt;height:5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" filled="f" fillcolor="#4f81bd" stroked="f">
                <v:textbox>
                  <w:txbxContent>
                    <w:p w:rsidR="00D61AC5" w:rsidRPr="00DB49CC" w:rsidRDefault="00D61AC5" w:rsidP="00D61AC5">
                      <w:pPr>
                        <w:pStyle w:val="Web"/>
                        <w:spacing w:before="0" w:beforeAutospacing="0" w:after="0" w:afterAutospacing="0" w:line="280" w:lineRule="exact"/>
                        <w:jc w:val="center"/>
                        <w:textAlignment w:val="baseline"/>
                        <w:rPr>
                          <w:sz w:val="28"/>
                          <w:szCs w:val="28"/>
                        </w:rPr>
                      </w:pPr>
                      <w:r w:rsidRPr="00DB49CC">
                        <w:rPr>
                          <w:rFonts w:ascii="華康布丁體(P)" w:eastAsia="華康布丁體(P)" w:hint="eastAsia"/>
                          <w:color w:val="000000"/>
                          <w:kern w:val="24"/>
                          <w:sz w:val="28"/>
                          <w:szCs w:val="28"/>
                        </w:rPr>
                        <w:t>一年級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小小探險家(上)</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綠色小精靈(下)</w:t>
                      </w:r>
                    </w:p>
                    <w:p w:rsidR="00D61AC5" w:rsidRDefault="00D61AC5" w:rsidP="00D61AC5"/>
                  </w:txbxContent>
                </v:textbox>
              </v:shape>
            </w:pict>
          </mc:Fallback>
        </mc:AlternateContent>
      </w:r>
    </w:p>
    <w:p w:rsidR="00D61AC5" w:rsidRPr="007E5BCF" w:rsidRDefault="00D61AC5" w:rsidP="00D61AC5">
      <w:pPr>
        <w:rPr>
          <w:rFonts w:ascii="標楷體" w:eastAsia="標楷體" w:hAnsi="標楷體"/>
          <w:color w:val="000000" w:themeColor="text1"/>
          <w:sz w:val="22"/>
          <w:szCs w:val="22"/>
        </w:rPr>
      </w:pP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93056" behindDoc="0" locked="0" layoutInCell="1" allowOverlap="1" wp14:anchorId="12983904" wp14:editId="74CFF796">
                <wp:simplePos x="0" y="0"/>
                <wp:positionH relativeFrom="column">
                  <wp:posOffset>3220085</wp:posOffset>
                </wp:positionH>
                <wp:positionV relativeFrom="paragraph">
                  <wp:posOffset>3460114</wp:posOffset>
                </wp:positionV>
                <wp:extent cx="3171825" cy="657225"/>
                <wp:effectExtent l="0" t="0" r="28575" b="28575"/>
                <wp:wrapNone/>
                <wp:docPr id="163" name="文字方塊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5" cy="657225"/>
                        </a:xfrm>
                        <a:prstGeom prst="rect">
                          <a:avLst/>
                        </a:prstGeom>
                        <a:solidFill>
                          <a:srgbClr val="FFFFFF"/>
                        </a:solidFill>
                        <a:ln w="12700">
                          <a:solidFill>
                            <a:srgbClr val="FF0000"/>
                          </a:solidFill>
                          <a:prstDash val="dashDot"/>
                          <a:miter lim="800000"/>
                          <a:headEnd/>
                          <a:tailEnd/>
                        </a:ln>
                      </wps:spPr>
                      <wps:txbx>
                        <w:txbxContent>
                          <w:p w:rsidR="00D61AC5" w:rsidRDefault="00D61AC5" w:rsidP="00D61AC5">
                            <w:pPr>
                              <w:spacing w:line="220" w:lineRule="exact"/>
                            </w:pPr>
                            <w:r>
                              <w:rPr>
                                <w:rFonts w:ascii="標楷體" w:eastAsia="標楷體" w:hAnsi="標楷體" w:hint="eastAsia"/>
                                <w:sz w:val="22"/>
                                <w:szCs w:val="22"/>
                              </w:rPr>
                              <w:t>內湖有豐富的水域生態環境，透過課程設計，結合環保意識及</w:t>
                            </w:r>
                            <w:r w:rsidRPr="0002314B">
                              <w:rPr>
                                <w:rFonts w:ascii="標楷體" w:eastAsia="標楷體" w:hAnsi="標楷體" w:hint="eastAsia"/>
                                <w:sz w:val="22"/>
                                <w:szCs w:val="22"/>
                              </w:rPr>
                              <w:t>世界地球村</w:t>
                            </w:r>
                            <w:r>
                              <w:rPr>
                                <w:rFonts w:ascii="標楷體" w:eastAsia="標楷體" w:hAnsi="標楷體" w:hint="eastAsia"/>
                                <w:sz w:val="22"/>
                                <w:szCs w:val="22"/>
                              </w:rPr>
                              <w:t>概念，加上</w:t>
                            </w:r>
                            <w:r w:rsidRPr="0002314B">
                              <w:rPr>
                                <w:rFonts w:ascii="標楷體" w:eastAsia="標楷體" w:hAnsi="標楷體" w:hint="eastAsia"/>
                                <w:sz w:val="22"/>
                                <w:szCs w:val="22"/>
                              </w:rPr>
                              <w:t>資訊科技應用</w:t>
                            </w:r>
                            <w:r>
                              <w:rPr>
                                <w:rFonts w:ascii="標楷體" w:eastAsia="標楷體" w:hAnsi="標楷體" w:hint="eastAsia"/>
                                <w:sz w:val="22"/>
                                <w:szCs w:val="22"/>
                              </w:rPr>
                              <w:t>，</w:t>
                            </w:r>
                            <w:r w:rsidRPr="0002314B">
                              <w:rPr>
                                <w:rFonts w:ascii="標楷體" w:eastAsia="標楷體" w:hAnsi="標楷體" w:hint="eastAsia"/>
                                <w:sz w:val="22"/>
                                <w:szCs w:val="22"/>
                              </w:rPr>
                              <w:t>開闊孩子的視野，培養具國際觀之現代國民。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83904" id="文字方塊 163" o:spid="_x0000_s1028" type="#_x0000_t202" style="position:absolute;margin-left:253.55pt;margin-top:272.45pt;width:249.75pt;height:5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" strokecolor="red" strokeweight="1pt">
                <v:stroke dashstyle="dashDot"/>
                <v:textbox>
                  <w:txbxContent>
                    <w:p w:rsidR="00D61AC5" w:rsidRDefault="00D61AC5" w:rsidP="00D61AC5">
                      <w:pPr>
                        <w:spacing w:line="220" w:lineRule="exact"/>
                      </w:pPr>
                      <w:r>
                        <w:rPr>
                          <w:rFonts w:ascii="標楷體" w:eastAsia="標楷體" w:hAnsi="標楷體" w:hint="eastAsia"/>
                          <w:sz w:val="22"/>
                          <w:szCs w:val="22"/>
                        </w:rPr>
                        <w:t>內湖有豐富的水域生態環境，透過課程設計，結合環保意識及</w:t>
                      </w:r>
                      <w:r w:rsidRPr="0002314B">
                        <w:rPr>
                          <w:rFonts w:ascii="標楷體" w:eastAsia="標楷體" w:hAnsi="標楷體" w:hint="eastAsia"/>
                          <w:sz w:val="22"/>
                          <w:szCs w:val="22"/>
                        </w:rPr>
                        <w:t>世界地球村</w:t>
                      </w:r>
                      <w:r>
                        <w:rPr>
                          <w:rFonts w:ascii="標楷體" w:eastAsia="標楷體" w:hAnsi="標楷體" w:hint="eastAsia"/>
                          <w:sz w:val="22"/>
                          <w:szCs w:val="22"/>
                        </w:rPr>
                        <w:t>概念，加上</w:t>
                      </w:r>
                      <w:r w:rsidRPr="0002314B">
                        <w:rPr>
                          <w:rFonts w:ascii="標楷體" w:eastAsia="標楷體" w:hAnsi="標楷體" w:hint="eastAsia"/>
                          <w:sz w:val="22"/>
                          <w:szCs w:val="22"/>
                        </w:rPr>
                        <w:t>資訊科技應用</w:t>
                      </w:r>
                      <w:r>
                        <w:rPr>
                          <w:rFonts w:ascii="標楷體" w:eastAsia="標楷體" w:hAnsi="標楷體" w:hint="eastAsia"/>
                          <w:sz w:val="22"/>
                          <w:szCs w:val="22"/>
                        </w:rPr>
                        <w:t>，</w:t>
                      </w:r>
                      <w:r w:rsidRPr="0002314B">
                        <w:rPr>
                          <w:rFonts w:ascii="標楷體" w:eastAsia="標楷體" w:hAnsi="標楷體" w:hint="eastAsia"/>
                          <w:sz w:val="22"/>
                          <w:szCs w:val="22"/>
                        </w:rPr>
                        <w:t>開闊孩子的視野，培養具國際觀之現代國民。</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5888" behindDoc="0" locked="0" layoutInCell="1" allowOverlap="1" wp14:anchorId="695A2AFA" wp14:editId="432FB1D4">
                <wp:simplePos x="0" y="0"/>
                <wp:positionH relativeFrom="column">
                  <wp:posOffset>4963478</wp:posOffset>
                </wp:positionH>
                <wp:positionV relativeFrom="paragraph">
                  <wp:posOffset>983298</wp:posOffset>
                </wp:positionV>
                <wp:extent cx="288925" cy="431800"/>
                <wp:effectExtent l="34925" t="15875" r="38100" b="9525"/>
                <wp:wrapNone/>
                <wp:docPr id="24" name="手繪多邊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8925" cy="431800"/>
                        </a:xfrm>
                        <a:custGeom>
                          <a:avLst/>
                          <a:gdLst>
                            <a:gd name="T0" fmla="*/ 216694 w 21600"/>
                            <a:gd name="T1" fmla="*/ 0 h 21600"/>
                            <a:gd name="T2" fmla="*/ 0 w 21600"/>
                            <a:gd name="T3" fmla="*/ 215900 h 21600"/>
                            <a:gd name="T4" fmla="*/ 216694 w 21600"/>
                            <a:gd name="T5" fmla="*/ 431800 h 21600"/>
                            <a:gd name="T6" fmla="*/ 288925 w 21600"/>
                            <a:gd name="T7" fmla="*/ 215900 h 21600"/>
                            <a:gd name="T8" fmla="*/ 17694720 60000 65536"/>
                            <a:gd name="T9" fmla="*/ 11796480 60000 65536"/>
                            <a:gd name="T10" fmla="*/ 5898240 60000 65536"/>
                            <a:gd name="T11" fmla="*/ 0 60000 65536"/>
                            <a:gd name="T12" fmla="*/ 3375 w 21600"/>
                            <a:gd name="T13" fmla="*/ 5400 h 21600"/>
                            <a:gd name="T14" fmla="*/ 18900 w 21600"/>
                            <a:gd name="T15" fmla="*/ 16200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lnTo>
                                <a:pt x="16200" y="0"/>
                              </a:lnTo>
                              <a:close/>
                            </a:path>
                            <a:path w="21600" h="21600">
                              <a:moveTo>
                                <a:pt x="1350" y="5400"/>
                              </a:moveTo>
                              <a:lnTo>
                                <a:pt x="1350" y="16200"/>
                              </a:lnTo>
                              <a:lnTo>
                                <a:pt x="2700" y="16200"/>
                              </a:lnTo>
                              <a:lnTo>
                                <a:pt x="2700" y="5400"/>
                              </a:lnTo>
                              <a:lnTo>
                                <a:pt x="1350" y="5400"/>
                              </a:lnTo>
                              <a:close/>
                            </a:path>
                            <a:path w="21600" h="21600">
                              <a:moveTo>
                                <a:pt x="0" y="5400"/>
                              </a:moveTo>
                              <a:lnTo>
                                <a:pt x="0" y="16200"/>
                              </a:lnTo>
                              <a:lnTo>
                                <a:pt x="675" y="16200"/>
                              </a:lnTo>
                              <a:lnTo>
                                <a:pt x="675" y="5400"/>
                              </a:lnTo>
                              <a:lnTo>
                                <a:pt x="0" y="5400"/>
                              </a:lnTo>
                              <a:close/>
                            </a:path>
                          </a:pathLst>
                        </a:custGeom>
                        <a:solidFill>
                          <a:srgbClr val="FFFF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CF7FAF" id="手繪多邊形 24" o:spid="_x0000_s1026" style="position:absolute;margin-left:390.85pt;margin-top:77.45pt;width:22.75pt;height:34pt;rotation:-90;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" path="m16200,r,5400l3375,5400r,10800l16200,16200r,5400l21600,10800,16200,xem1350,5400r,10800l2700,16200r,-10800l1350,5400xem,5400l,16200r675,l675,5400,,5400xe" fillcolor="#ffc">
                <v:stroke joinstyle="miter"/>
                <v:shadow color="#eeece1"/>
                <v:path o:connecttype="custom" o:connectlocs="2898533,0;0,4316001;2898533,8632002;3864706,4316001" o:connectangles="270,180,90,0" textboxrect="3375,5400,18900,16200"/>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7936" behindDoc="0" locked="0" layoutInCell="1" allowOverlap="1" wp14:anchorId="17C5F945" wp14:editId="20F88B15">
                <wp:simplePos x="0" y="0"/>
                <wp:positionH relativeFrom="column">
                  <wp:posOffset>4173537</wp:posOffset>
                </wp:positionH>
                <wp:positionV relativeFrom="paragraph">
                  <wp:posOffset>1897063</wp:posOffset>
                </wp:positionV>
                <wp:extent cx="288925" cy="431800"/>
                <wp:effectExtent l="16510" t="53975" r="0" b="76200"/>
                <wp:wrapNone/>
                <wp:docPr id="23" name="手繪多邊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911109">
                          <a:off x="0" y="0"/>
                          <a:ext cx="288925" cy="431800"/>
                        </a:xfrm>
                        <a:custGeom>
                          <a:avLst/>
                          <a:gdLst>
                            <a:gd name="T0" fmla="*/ 216694 w 21600"/>
                            <a:gd name="T1" fmla="*/ 0 h 21600"/>
                            <a:gd name="T2" fmla="*/ 0 w 21600"/>
                            <a:gd name="T3" fmla="*/ 215900 h 21600"/>
                            <a:gd name="T4" fmla="*/ 216694 w 21600"/>
                            <a:gd name="T5" fmla="*/ 431800 h 21600"/>
                            <a:gd name="T6" fmla="*/ 288925 w 21600"/>
                            <a:gd name="T7" fmla="*/ 215900 h 21600"/>
                            <a:gd name="T8" fmla="*/ 17694720 60000 65536"/>
                            <a:gd name="T9" fmla="*/ 11796480 60000 65536"/>
                            <a:gd name="T10" fmla="*/ 5898240 60000 65536"/>
                            <a:gd name="T11" fmla="*/ 0 60000 65536"/>
                            <a:gd name="T12" fmla="*/ 3375 w 21600"/>
                            <a:gd name="T13" fmla="*/ 5400 h 21600"/>
                            <a:gd name="T14" fmla="*/ 18900 w 21600"/>
                            <a:gd name="T15" fmla="*/ 16200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lnTo>
                                <a:pt x="16200" y="0"/>
                              </a:lnTo>
                              <a:close/>
                            </a:path>
                            <a:path w="21600" h="21600">
                              <a:moveTo>
                                <a:pt x="1350" y="5400"/>
                              </a:moveTo>
                              <a:lnTo>
                                <a:pt x="1350" y="16200"/>
                              </a:lnTo>
                              <a:lnTo>
                                <a:pt x="2700" y="16200"/>
                              </a:lnTo>
                              <a:lnTo>
                                <a:pt x="2700" y="5400"/>
                              </a:lnTo>
                              <a:lnTo>
                                <a:pt x="1350" y="5400"/>
                              </a:lnTo>
                              <a:close/>
                            </a:path>
                            <a:path w="21600" h="21600">
                              <a:moveTo>
                                <a:pt x="0" y="5400"/>
                              </a:moveTo>
                              <a:lnTo>
                                <a:pt x="0" y="16200"/>
                              </a:lnTo>
                              <a:lnTo>
                                <a:pt x="675" y="16200"/>
                              </a:lnTo>
                              <a:lnTo>
                                <a:pt x="675" y="5400"/>
                              </a:lnTo>
                              <a:lnTo>
                                <a:pt x="0" y="5400"/>
                              </a:lnTo>
                              <a:close/>
                            </a:path>
                          </a:pathLst>
                        </a:custGeom>
                        <a:solidFill>
                          <a:srgbClr val="FFFF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0B26EF3" id="手繪多邊形 23" o:spid="_x0000_s1026" style="position:absolute;margin-left:328.6pt;margin-top:149.4pt;width:22.75pt;height:34pt;rotation:8641041fd;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" path="m16200,r,5400l3375,5400r,10800l16200,16200r,5400l21600,10800,16200,xem1350,5400r,10800l2700,16200r,-10800l1350,5400xem,5400l,16200r675,l675,5400,,5400xe" fillcolor="#ffc">
                <v:stroke joinstyle="miter"/>
                <v:shadow color="#eeece1"/>
                <v:path o:connecttype="custom" o:connectlocs="2898533,0;0,4316001;2898533,8632002;3864706,4316001" o:connectangles="270,180,90,0" textboxrect="3375,5400,18900,16200"/>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6912" behindDoc="0" locked="0" layoutInCell="1" allowOverlap="1" wp14:anchorId="79FC7540" wp14:editId="652B032C">
                <wp:simplePos x="0" y="0"/>
                <wp:positionH relativeFrom="column">
                  <wp:posOffset>5679122</wp:posOffset>
                </wp:positionH>
                <wp:positionV relativeFrom="paragraph">
                  <wp:posOffset>2009769</wp:posOffset>
                </wp:positionV>
                <wp:extent cx="283845" cy="431800"/>
                <wp:effectExtent l="0" t="49530" r="20320" b="76200"/>
                <wp:wrapNone/>
                <wp:docPr id="22" name="手繪多邊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018434">
                          <a:off x="0" y="0"/>
                          <a:ext cx="283845" cy="431800"/>
                        </a:xfrm>
                        <a:custGeom>
                          <a:avLst/>
                          <a:gdLst>
                            <a:gd name="T0" fmla="*/ 213122 w 21600"/>
                            <a:gd name="T1" fmla="*/ 0 h 21600"/>
                            <a:gd name="T2" fmla="*/ 0 w 21600"/>
                            <a:gd name="T3" fmla="*/ 215900 h 21600"/>
                            <a:gd name="T4" fmla="*/ 213122 w 21600"/>
                            <a:gd name="T5" fmla="*/ 431800 h 21600"/>
                            <a:gd name="T6" fmla="*/ 284162 w 21600"/>
                            <a:gd name="T7" fmla="*/ 215900 h 21600"/>
                            <a:gd name="T8" fmla="*/ 17694720 60000 65536"/>
                            <a:gd name="T9" fmla="*/ 11796480 60000 65536"/>
                            <a:gd name="T10" fmla="*/ 5898240 60000 65536"/>
                            <a:gd name="T11" fmla="*/ 0 60000 65536"/>
                            <a:gd name="T12" fmla="*/ 3375 w 21600"/>
                            <a:gd name="T13" fmla="*/ 5400 h 21600"/>
                            <a:gd name="T14" fmla="*/ 18900 w 21600"/>
                            <a:gd name="T15" fmla="*/ 16200 h 21600"/>
                          </a:gdLst>
                          <a:ahLst/>
                          <a:cxnLst>
                            <a:cxn ang="T8">
                              <a:pos x="T0" y="T1"/>
                            </a:cxn>
                            <a:cxn ang="T9">
                              <a:pos x="T2" y="T3"/>
                            </a:cxn>
                            <a:cxn ang="T10">
                              <a:pos x="T4" y="T5"/>
                            </a:cxn>
                            <a:cxn ang="T11">
                              <a:pos x="T6" y="T7"/>
                            </a:cxn>
                          </a:cxnLst>
                          <a:rect l="T12" t="T13" r="T14" b="T15"/>
                          <a:pathLst>
                            <a:path w="21600" h="21600">
                              <a:moveTo>
                                <a:pt x="16200" y="0"/>
                              </a:moveTo>
                              <a:lnTo>
                                <a:pt x="16200" y="5400"/>
                              </a:lnTo>
                              <a:lnTo>
                                <a:pt x="3375" y="5400"/>
                              </a:lnTo>
                              <a:lnTo>
                                <a:pt x="3375" y="16200"/>
                              </a:lnTo>
                              <a:lnTo>
                                <a:pt x="16200" y="16200"/>
                              </a:lnTo>
                              <a:lnTo>
                                <a:pt x="16200" y="21600"/>
                              </a:lnTo>
                              <a:lnTo>
                                <a:pt x="21600" y="10800"/>
                              </a:lnTo>
                              <a:lnTo>
                                <a:pt x="16200" y="0"/>
                              </a:lnTo>
                              <a:close/>
                            </a:path>
                            <a:path w="21600" h="21600">
                              <a:moveTo>
                                <a:pt x="1350" y="5400"/>
                              </a:moveTo>
                              <a:lnTo>
                                <a:pt x="1350" y="16200"/>
                              </a:lnTo>
                              <a:lnTo>
                                <a:pt x="2700" y="16200"/>
                              </a:lnTo>
                              <a:lnTo>
                                <a:pt x="2700" y="5400"/>
                              </a:lnTo>
                              <a:lnTo>
                                <a:pt x="1350" y="5400"/>
                              </a:lnTo>
                              <a:close/>
                            </a:path>
                            <a:path w="21600" h="21600">
                              <a:moveTo>
                                <a:pt x="0" y="5400"/>
                              </a:moveTo>
                              <a:lnTo>
                                <a:pt x="0" y="16200"/>
                              </a:lnTo>
                              <a:lnTo>
                                <a:pt x="675" y="16200"/>
                              </a:lnTo>
                              <a:lnTo>
                                <a:pt x="675" y="5400"/>
                              </a:lnTo>
                              <a:lnTo>
                                <a:pt x="0" y="5400"/>
                              </a:lnTo>
                              <a:close/>
                            </a:path>
                          </a:pathLst>
                        </a:custGeom>
                        <a:solidFill>
                          <a:srgbClr val="FFFF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BD1CB62" id="手繪多邊形 22" o:spid="_x0000_s1026" style="position:absolute;margin-left:447.15pt;margin-top:158.25pt;width:22.35pt;height:34pt;rotation:3296935fd;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" path="m16200,r,5400l3375,5400r,10800l16200,16200r,5400l21600,10800,16200,xem1350,5400r,10800l2700,16200r,-10800l1350,5400xem,5400l,16200r675,l675,5400,,5400xe" fillcolor="#ffc">
                <v:stroke joinstyle="miter"/>
                <v:shadow color="#eeece1"/>
                <v:path o:connecttype="custom" o:connectlocs="2800630,0;0,4316001;2800630,8632002;3734165,4316001" o:connectangles="270,180,90,0" textboxrect="3375,5400,18900,16200"/>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91008" behindDoc="0" locked="0" layoutInCell="1" allowOverlap="1" wp14:anchorId="3E25909E" wp14:editId="4229CAE0">
                <wp:simplePos x="0" y="0"/>
                <wp:positionH relativeFrom="column">
                  <wp:posOffset>7144385</wp:posOffset>
                </wp:positionH>
                <wp:positionV relativeFrom="paragraph">
                  <wp:posOffset>2150110</wp:posOffset>
                </wp:positionV>
                <wp:extent cx="2419350" cy="664210"/>
                <wp:effectExtent l="10160" t="6985" r="8890" b="14605"/>
                <wp:wrapNone/>
                <wp:docPr id="167" name="文字方塊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664210"/>
                        </a:xfrm>
                        <a:prstGeom prst="rect">
                          <a:avLst/>
                        </a:prstGeom>
                        <a:solidFill>
                          <a:srgbClr val="FFFFFF"/>
                        </a:solidFill>
                        <a:ln w="12700">
                          <a:solidFill>
                            <a:srgbClr val="FF0000"/>
                          </a:solidFill>
                          <a:prstDash val="dashDot"/>
                          <a:miter lim="800000"/>
                          <a:headEnd/>
                          <a:tailEnd/>
                        </a:ln>
                      </wps:spPr>
                      <wps:txbx>
                        <w:txbxContent>
                          <w:p w:rsidR="00D61AC5" w:rsidRDefault="00D61AC5" w:rsidP="00D61AC5">
                            <w:pPr>
                              <w:spacing w:line="220" w:lineRule="exact"/>
                            </w:pPr>
                            <w:r>
                              <w:rPr>
                                <w:rFonts w:ascii="標楷體" w:eastAsia="標楷體" w:hAnsi="標楷體" w:hint="eastAsia"/>
                                <w:sz w:val="22"/>
                                <w:szCs w:val="22"/>
                              </w:rPr>
                              <w:t>內湖是個典型的漁村，出海捕魚祈求平安，因此廟宇多，以此設計課程，</w:t>
                            </w:r>
                            <w:r w:rsidRPr="0002314B">
                              <w:rPr>
                                <w:rFonts w:ascii="標楷體" w:eastAsia="標楷體" w:hAnsi="標楷體" w:hint="eastAsia"/>
                                <w:sz w:val="22"/>
                                <w:szCs w:val="22"/>
                              </w:rPr>
                              <w:t>透過對家鄉的認識，培養愛家愛鄉的情操，願意主動關懷</w:t>
                            </w:r>
                            <w:r>
                              <w:rPr>
                                <w:rFonts w:ascii="標楷體" w:eastAsia="標楷體" w:hAnsi="標楷體" w:hint="eastAsia"/>
                                <w:sz w:val="22"/>
                                <w:szCs w:val="22"/>
                              </w:rPr>
                              <w:t>別人</w:t>
                            </w:r>
                            <w:r w:rsidRPr="0002314B">
                              <w:rPr>
                                <w:rFonts w:ascii="標楷體" w:eastAsia="標楷體" w:hAnsi="標楷體" w:hint="eastAsia"/>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5909E" id="文字方塊 167" o:spid="_x0000_s1029" type="#_x0000_t202" style="position:absolute;margin-left:562.55pt;margin-top:169.3pt;width:190.5pt;height:52.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" strokecolor="red" strokeweight="1pt">
                <v:stroke dashstyle="dashDot"/>
                <v:textbox>
                  <w:txbxContent>
                    <w:p w:rsidR="00D61AC5" w:rsidRDefault="00D61AC5" w:rsidP="00D61AC5">
                      <w:pPr>
                        <w:spacing w:line="220" w:lineRule="exact"/>
                      </w:pPr>
                      <w:r>
                        <w:rPr>
                          <w:rFonts w:ascii="標楷體" w:eastAsia="標楷體" w:hAnsi="標楷體" w:hint="eastAsia"/>
                          <w:sz w:val="22"/>
                          <w:szCs w:val="22"/>
                        </w:rPr>
                        <w:t>內湖是個典型的漁村，出海捕魚祈求平安，因此廟宇多，以此設計課程，</w:t>
                      </w:r>
                      <w:r w:rsidRPr="0002314B">
                        <w:rPr>
                          <w:rFonts w:ascii="標楷體" w:eastAsia="標楷體" w:hAnsi="標楷體" w:hint="eastAsia"/>
                          <w:sz w:val="22"/>
                          <w:szCs w:val="22"/>
                        </w:rPr>
                        <w:t>透過對家鄉的認識，培養愛家愛鄉的情操，願意主動關懷</w:t>
                      </w:r>
                      <w:r>
                        <w:rPr>
                          <w:rFonts w:ascii="標楷體" w:eastAsia="標楷體" w:hAnsi="標楷體" w:hint="eastAsia"/>
                          <w:sz w:val="22"/>
                          <w:szCs w:val="22"/>
                        </w:rPr>
                        <w:t>別人</w:t>
                      </w:r>
                      <w:r w:rsidRPr="0002314B">
                        <w:rPr>
                          <w:rFonts w:ascii="標楷體" w:eastAsia="標楷體" w:hAnsi="標楷體" w:hint="eastAsia"/>
                          <w:sz w:val="22"/>
                          <w:szCs w:val="22"/>
                        </w:rPr>
                        <w:t>。</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3600" behindDoc="0" locked="0" layoutInCell="1" allowOverlap="1" wp14:anchorId="5858C62B" wp14:editId="60B754CF">
                <wp:simplePos x="0" y="0"/>
                <wp:positionH relativeFrom="column">
                  <wp:posOffset>6845935</wp:posOffset>
                </wp:positionH>
                <wp:positionV relativeFrom="paragraph">
                  <wp:posOffset>3008630</wp:posOffset>
                </wp:positionV>
                <wp:extent cx="1734820" cy="735965"/>
                <wp:effectExtent l="0" t="0" r="1270" b="0"/>
                <wp:wrapNone/>
                <wp:docPr id="166" name="文字方塊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4820" cy="735965"/>
                        </a:xfrm>
                        <a:prstGeom prst="rect">
                          <a:avLst/>
                        </a:prstGeom>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61AC5" w:rsidRPr="00DB49CC" w:rsidRDefault="00D61AC5" w:rsidP="00D61AC5">
                            <w:pPr>
                              <w:pStyle w:val="Web"/>
                              <w:spacing w:before="0" w:beforeAutospacing="0" w:after="0" w:afterAutospacing="0" w:line="240" w:lineRule="exact"/>
                              <w:jc w:val="center"/>
                              <w:rPr>
                                <w:sz w:val="28"/>
                                <w:szCs w:val="28"/>
                              </w:rPr>
                            </w:pPr>
                            <w:r w:rsidRPr="00DB49CC">
                              <w:rPr>
                                <w:rFonts w:ascii="華康布丁體(P)" w:eastAsia="華康布丁體(P)" w:hint="eastAsia"/>
                                <w:color w:val="000000"/>
                                <w:sz w:val="28"/>
                                <w:szCs w:val="28"/>
                              </w:rPr>
                              <w:t>四年級</w:t>
                            </w:r>
                          </w:p>
                          <w:p w:rsidR="00D61AC5" w:rsidRPr="00DB49CC" w:rsidRDefault="00D61AC5" w:rsidP="00D61AC5">
                            <w:pPr>
                              <w:pStyle w:val="Web"/>
                              <w:spacing w:before="0" w:beforeAutospacing="0" w:after="0" w:afterAutospacing="0" w:line="320" w:lineRule="exact"/>
                              <w:textAlignment w:val="baseline"/>
                            </w:pPr>
                            <w:r w:rsidRPr="00DB49CC">
                              <w:rPr>
                                <w:rFonts w:ascii="華康布丁體(P)" w:eastAsia="華康布丁體(P)" w:hint="eastAsia"/>
                                <w:color w:val="000000"/>
                                <w:kern w:val="24"/>
                              </w:rPr>
                              <w:t xml:space="preserve"> 長興宮(上)</w:t>
                            </w:r>
                          </w:p>
                          <w:p w:rsidR="00D61AC5" w:rsidRPr="00DB49CC" w:rsidRDefault="00D61AC5" w:rsidP="00D61AC5">
                            <w:pPr>
                              <w:pStyle w:val="Web"/>
                              <w:spacing w:before="0" w:beforeAutospacing="0" w:after="0" w:afterAutospacing="0" w:line="320" w:lineRule="exact"/>
                              <w:textAlignment w:val="baseline"/>
                            </w:pPr>
                            <w:r w:rsidRPr="00DB49CC">
                              <w:rPr>
                                <w:rFonts w:ascii="華康布丁體(P)" w:eastAsia="華康布丁體(P)" w:hint="eastAsia"/>
                                <w:color w:val="FFFF99"/>
                                <w:kern w:val="24"/>
                              </w:rPr>
                              <w:t xml:space="preserve"> 教堂與聚落沿革(下)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8C62B" id="文字方塊 166" o:spid="_x0000_s1030" type="#_x0000_t202" style="position:absolute;margin-left:539.05pt;margin-top:236.9pt;width:136.6pt;height:5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" filled="f" fillcolor="#4f81bd" stroked="f">
                <v:textbox>
                  <w:txbxContent>
                    <w:p w:rsidR="00D61AC5" w:rsidRPr="00DB49CC" w:rsidRDefault="00D61AC5" w:rsidP="00D61AC5">
                      <w:pPr>
                        <w:pStyle w:val="Web"/>
                        <w:spacing w:before="0" w:beforeAutospacing="0" w:after="0" w:afterAutospacing="0" w:line="240" w:lineRule="exact"/>
                        <w:jc w:val="center"/>
                        <w:rPr>
                          <w:sz w:val="28"/>
                          <w:szCs w:val="28"/>
                        </w:rPr>
                      </w:pPr>
                      <w:r w:rsidRPr="00DB49CC">
                        <w:rPr>
                          <w:rFonts w:ascii="華康布丁體(P)" w:eastAsia="華康布丁體(P)" w:hint="eastAsia"/>
                          <w:color w:val="000000"/>
                          <w:sz w:val="28"/>
                          <w:szCs w:val="28"/>
                        </w:rPr>
                        <w:t>四年級</w:t>
                      </w:r>
                    </w:p>
                    <w:p w:rsidR="00D61AC5" w:rsidRPr="00DB49CC" w:rsidRDefault="00D61AC5" w:rsidP="00D61AC5">
                      <w:pPr>
                        <w:pStyle w:val="Web"/>
                        <w:spacing w:before="0" w:beforeAutospacing="0" w:after="0" w:afterAutospacing="0" w:line="320" w:lineRule="exact"/>
                        <w:textAlignment w:val="baseline"/>
                      </w:pPr>
                      <w:r w:rsidRPr="00DB49CC">
                        <w:rPr>
                          <w:rFonts w:ascii="華康布丁體(P)" w:eastAsia="華康布丁體(P)" w:hint="eastAsia"/>
                          <w:color w:val="000000"/>
                          <w:kern w:val="24"/>
                        </w:rPr>
                        <w:t xml:space="preserve"> 長興宮(上)</w:t>
                      </w:r>
                    </w:p>
                    <w:p w:rsidR="00D61AC5" w:rsidRPr="00DB49CC" w:rsidRDefault="00D61AC5" w:rsidP="00D61AC5">
                      <w:pPr>
                        <w:pStyle w:val="Web"/>
                        <w:spacing w:before="0" w:beforeAutospacing="0" w:after="0" w:afterAutospacing="0" w:line="320" w:lineRule="exact"/>
                        <w:textAlignment w:val="baseline"/>
                      </w:pPr>
                      <w:r w:rsidRPr="00DB49CC">
                        <w:rPr>
                          <w:rFonts w:ascii="華康布丁體(P)" w:eastAsia="華康布丁體(P)" w:hint="eastAsia"/>
                          <w:color w:val="FFFF99"/>
                          <w:kern w:val="24"/>
                        </w:rPr>
                        <w:t xml:space="preserve"> 教堂與聚落沿革(下)</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3360" behindDoc="0" locked="0" layoutInCell="1" allowOverlap="1" wp14:anchorId="743D6655" wp14:editId="728BC29D">
                <wp:simplePos x="0" y="0"/>
                <wp:positionH relativeFrom="column">
                  <wp:posOffset>6792595</wp:posOffset>
                </wp:positionH>
                <wp:positionV relativeFrom="paragraph">
                  <wp:posOffset>2953385</wp:posOffset>
                </wp:positionV>
                <wp:extent cx="1674495" cy="898525"/>
                <wp:effectExtent l="0" t="0" r="20955" b="15875"/>
                <wp:wrapNone/>
                <wp:docPr id="165" name="橢圓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4495" cy="898525"/>
                        </a:xfrm>
                        <a:prstGeom prst="ellipse">
                          <a:avLst/>
                        </a:prstGeom>
                        <a:solidFill>
                          <a:srgbClr val="00CC99"/>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22CDD75B" id="橢圓 165" o:spid="_x0000_s1026" style="position:absolute;margin-left:534.85pt;margin-top:232.55pt;width:131.85pt;height:70.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" fillcolor="#0c9">
                <v:shadow color="#e7e6e6 [3214]"/>
              </v:oval>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94080" behindDoc="0" locked="0" layoutInCell="1" allowOverlap="1" wp14:anchorId="76B5E510" wp14:editId="3B218389">
                <wp:simplePos x="0" y="0"/>
                <wp:positionH relativeFrom="column">
                  <wp:posOffset>3686810</wp:posOffset>
                </wp:positionH>
                <wp:positionV relativeFrom="paragraph">
                  <wp:posOffset>2780030</wp:posOffset>
                </wp:positionV>
                <wp:extent cx="635" cy="681990"/>
                <wp:effectExtent l="10160" t="8255" r="8255" b="14605"/>
                <wp:wrapNone/>
                <wp:docPr id="164" name="直線單箭頭接點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81990"/>
                        </a:xfrm>
                        <a:prstGeom prst="straightConnector1">
                          <a:avLst/>
                        </a:prstGeom>
                        <a:noFill/>
                        <a:ln w="12700">
                          <a:solidFill>
                            <a:srgbClr val="FF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2D7AB4" id="_x0000_t32" coordsize="21600,21600" o:spt="32" o:oned="t" path="m,l21600,21600e" filled="f">
                <v:path arrowok="t" fillok="f" o:connecttype="none"/>
                <o:lock v:ext="edit" shapetype="t"/>
              </v:shapetype>
              <v:shape id="直線單箭頭接點 164" o:spid="_x0000_s1026" type="#_x0000_t32" style="position:absolute;margin-left:290.3pt;margin-top:218.9pt;width:.05pt;height:53.7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" strokecolor="red" strokeweight="1pt">
                <v:stroke dashstyle="dashDot"/>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59264" behindDoc="0" locked="0" layoutInCell="1" allowOverlap="1" wp14:anchorId="0FBFE7D4" wp14:editId="502D6750">
                <wp:simplePos x="0" y="0"/>
                <wp:positionH relativeFrom="column">
                  <wp:posOffset>4316730</wp:posOffset>
                </wp:positionH>
                <wp:positionV relativeFrom="paragraph">
                  <wp:posOffset>1243330</wp:posOffset>
                </wp:positionV>
                <wp:extent cx="1518285" cy="1421130"/>
                <wp:effectExtent l="1905" t="0" r="3810" b="2540"/>
                <wp:wrapNone/>
                <wp:docPr id="162" name="文字方塊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8285" cy="1421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1AC5" w:rsidRDefault="00D61AC5" w:rsidP="00D61AC5">
                            <w:r>
                              <w:rPr>
                                <w:noProof/>
                              </w:rPr>
                              <w:drawing>
                                <wp:inline distT="0" distB="0" distL="0" distR="0" wp14:anchorId="3A84CC06" wp14:editId="1393CAA3">
                                  <wp:extent cx="1335405" cy="1329690"/>
                                  <wp:effectExtent l="0" t="0" r="0" b="3810"/>
                                  <wp:docPr id="161" name="圖片 16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校徽"/>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5405" cy="132969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FBFE7D4" id="文字方塊 162" o:spid="_x0000_s1031" type="#_x0000_t202" style="position:absolute;margin-left:339.9pt;margin-top:97.9pt;width:119.55pt;height:111.9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" stroked="f">
                <v:textbox style="mso-fit-shape-to-text:t">
                  <w:txbxContent>
                    <w:p w:rsidR="00D61AC5" w:rsidRDefault="00D61AC5" w:rsidP="00D61AC5">
                      <w:r>
                        <w:rPr>
                          <w:noProof/>
                        </w:rPr>
                        <w:drawing>
                          <wp:inline distT="0" distB="0" distL="0" distR="0" wp14:anchorId="3A84CC06" wp14:editId="1393CAA3">
                            <wp:extent cx="1335405" cy="1329690"/>
                            <wp:effectExtent l="0" t="0" r="0" b="3810"/>
                            <wp:docPr id="161" name="圖片 161"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校徽"/>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5405" cy="1329690"/>
                                    </a:xfrm>
                                    <a:prstGeom prst="rect">
                                      <a:avLst/>
                                    </a:prstGeom>
                                    <a:noFill/>
                                    <a:ln>
                                      <a:noFill/>
                                    </a:ln>
                                  </pic:spPr>
                                </pic:pic>
                              </a:graphicData>
                            </a:graphic>
                          </wp:inline>
                        </w:drawing>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1312" behindDoc="0" locked="0" layoutInCell="1" allowOverlap="1" wp14:anchorId="78E143D9" wp14:editId="74F4C939">
                <wp:simplePos x="0" y="0"/>
                <wp:positionH relativeFrom="column">
                  <wp:posOffset>1464945</wp:posOffset>
                </wp:positionH>
                <wp:positionV relativeFrom="paragraph">
                  <wp:posOffset>688975</wp:posOffset>
                </wp:positionV>
                <wp:extent cx="1988820" cy="372110"/>
                <wp:effectExtent l="0" t="0" r="0" b="8890"/>
                <wp:wrapNone/>
                <wp:docPr id="160" name="文字方塊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820" cy="372110"/>
                        </a:xfrm>
                        <a:prstGeom prst="rect">
                          <a:avLst/>
                        </a:prstGeom>
                        <a:noFill/>
                        <a:ln>
                          <a:noFill/>
                        </a:ln>
                        <a:effectLst/>
                      </wps:spPr>
                      <wps:txbx>
                        <w:txbxContent>
                          <w:p w:rsidR="00D61AC5" w:rsidRPr="00DB49CC" w:rsidRDefault="00D61AC5" w:rsidP="00D61AC5">
                            <w:pPr>
                              <w:pStyle w:val="Web"/>
                              <w:spacing w:before="0" w:beforeAutospacing="0" w:after="0" w:afterAutospacing="0" w:line="204" w:lineRule="auto"/>
                              <w:rPr>
                                <w:sz w:val="40"/>
                                <w:szCs w:val="40"/>
                              </w:rPr>
                            </w:pPr>
                            <w:r w:rsidRPr="00DB49CC">
                              <w:rPr>
                                <w:rFonts w:ascii="華康中圓體(P)" w:eastAsia="華康中圓體(P)" w:hint="eastAsia"/>
                                <w:color w:val="FFFFFF"/>
                                <w:sz w:val="40"/>
                                <w:szCs w:val="40"/>
                              </w:rPr>
                              <w:t>學校特色課程</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shape w14:anchorId="78E143D9" id="文字方塊 160" o:spid="_x0000_s1032" type="#_x0000_t202" style="position:absolute;margin-left:115.35pt;margin-top:54.25pt;width:156.6pt;height:2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" filled="f" stroked="f">
                <v:textbox style="mso-fit-shape-to-text:t">
                  <w:txbxContent>
                    <w:p w:rsidR="00D61AC5" w:rsidRPr="00DB49CC" w:rsidRDefault="00D61AC5" w:rsidP="00D61AC5">
                      <w:pPr>
                        <w:pStyle w:val="Web"/>
                        <w:spacing w:before="0" w:beforeAutospacing="0" w:after="0" w:afterAutospacing="0" w:line="204" w:lineRule="auto"/>
                        <w:rPr>
                          <w:sz w:val="40"/>
                          <w:szCs w:val="40"/>
                        </w:rPr>
                      </w:pPr>
                      <w:r w:rsidRPr="00DB49CC">
                        <w:rPr>
                          <w:rFonts w:ascii="華康中圓體(P)" w:eastAsia="華康中圓體(P)" w:hint="eastAsia"/>
                          <w:color w:val="FFFFFF"/>
                          <w:sz w:val="40"/>
                          <w:szCs w:val="40"/>
                        </w:rPr>
                        <w:t>學校特色課程</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92032" behindDoc="0" locked="0" layoutInCell="1" allowOverlap="1" wp14:anchorId="6DD89766" wp14:editId="29352276">
                <wp:simplePos x="0" y="0"/>
                <wp:positionH relativeFrom="column">
                  <wp:posOffset>6911975</wp:posOffset>
                </wp:positionH>
                <wp:positionV relativeFrom="paragraph">
                  <wp:posOffset>2430145</wp:posOffset>
                </wp:positionV>
                <wp:extent cx="212090" cy="0"/>
                <wp:effectExtent l="6350" t="10795" r="10160" b="8255"/>
                <wp:wrapNone/>
                <wp:docPr id="63" name="直線單箭頭接點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12700">
                          <a:solidFill>
                            <a:srgbClr val="FF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2B2394" id="直線單箭頭接點 63" o:spid="_x0000_s1026" type="#_x0000_t32" style="position:absolute;margin-left:544.25pt;margin-top:191.35pt;width:16.7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" strokecolor="red" strokeweight="1pt">
                <v:stroke dashstyle="dashDot"/>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8480" behindDoc="0" locked="0" layoutInCell="1" allowOverlap="1" wp14:anchorId="7677CCD3" wp14:editId="6CF9B130">
                <wp:simplePos x="0" y="0"/>
                <wp:positionH relativeFrom="column">
                  <wp:posOffset>6903085</wp:posOffset>
                </wp:positionH>
                <wp:positionV relativeFrom="paragraph">
                  <wp:posOffset>1191895</wp:posOffset>
                </wp:positionV>
                <wp:extent cx="1600200" cy="787400"/>
                <wp:effectExtent l="0" t="0" r="0" b="0"/>
                <wp:wrapNone/>
                <wp:docPr id="62" name="文字方塊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7874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D61AC5" w:rsidRPr="00DB49CC" w:rsidRDefault="00D61AC5" w:rsidP="00D61AC5">
                            <w:pPr>
                              <w:pStyle w:val="Web"/>
                              <w:spacing w:before="216" w:beforeAutospacing="0" w:after="0" w:afterAutospacing="0" w:line="240" w:lineRule="exact"/>
                              <w:jc w:val="center"/>
                              <w:textAlignment w:val="baseline"/>
                              <w:rPr>
                                <w:sz w:val="28"/>
                                <w:szCs w:val="28"/>
                              </w:rPr>
                            </w:pPr>
                            <w:r w:rsidRPr="00DB49CC">
                              <w:rPr>
                                <w:rFonts w:ascii="華康布丁體(P)" w:eastAsia="華康布丁體(P)" w:hint="eastAsia"/>
                                <w:color w:val="000000"/>
                                <w:kern w:val="24"/>
                                <w:sz w:val="28"/>
                                <w:szCs w:val="28"/>
                              </w:rPr>
                              <w:t>三年級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順天宮(上)</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龍正宮(下)</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7677CCD3" id="文字方塊 62" o:spid="_x0000_s1033" type="#_x0000_t202" style="position:absolute;margin-left:543.55pt;margin-top:93.85pt;width:126pt;height: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" filled="f" fillcolor="#5b9bd5 [3204]" stroked="f" strokecolor="black [3213]">
                <v:shadow color="#e7e6e6 [3214]"/>
                <v:textbox style="mso-fit-shape-to-text:t">
                  <w:txbxContent>
                    <w:p w:rsidR="00D61AC5" w:rsidRPr="00DB49CC" w:rsidRDefault="00D61AC5" w:rsidP="00D61AC5">
                      <w:pPr>
                        <w:pStyle w:val="Web"/>
                        <w:spacing w:before="216" w:beforeAutospacing="0" w:after="0" w:afterAutospacing="0" w:line="240" w:lineRule="exact"/>
                        <w:jc w:val="center"/>
                        <w:textAlignment w:val="baseline"/>
                        <w:rPr>
                          <w:sz w:val="28"/>
                          <w:szCs w:val="28"/>
                        </w:rPr>
                      </w:pPr>
                      <w:r w:rsidRPr="00DB49CC">
                        <w:rPr>
                          <w:rFonts w:ascii="華康布丁體(P)" w:eastAsia="華康布丁體(P)" w:hint="eastAsia"/>
                          <w:color w:val="000000"/>
                          <w:kern w:val="24"/>
                          <w:sz w:val="28"/>
                          <w:szCs w:val="28"/>
                        </w:rPr>
                        <w:t>三年級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順天宮(上)</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龍正宮(下)</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9984" behindDoc="0" locked="0" layoutInCell="1" allowOverlap="1" wp14:anchorId="420F6610" wp14:editId="63CB55BE">
                <wp:simplePos x="0" y="0"/>
                <wp:positionH relativeFrom="column">
                  <wp:posOffset>5715635</wp:posOffset>
                </wp:positionH>
                <wp:positionV relativeFrom="paragraph">
                  <wp:posOffset>791210</wp:posOffset>
                </wp:positionV>
                <wp:extent cx="260350" cy="0"/>
                <wp:effectExtent l="10160" t="10160" r="15240" b="8890"/>
                <wp:wrapNone/>
                <wp:docPr id="61" name="直線單箭頭接點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350" cy="0"/>
                        </a:xfrm>
                        <a:prstGeom prst="straightConnector1">
                          <a:avLst/>
                        </a:prstGeom>
                        <a:noFill/>
                        <a:ln w="12700">
                          <a:solidFill>
                            <a:srgbClr val="FF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80ADBF" id="直線單箭頭接點 61" o:spid="_x0000_s1026" type="#_x0000_t32" style="position:absolute;margin-left:450.05pt;margin-top:62.3pt;width:20.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" strokecolor="red" strokeweight="1pt">
                <v:stroke dashstyle="dashDot"/>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8960" behindDoc="0" locked="0" layoutInCell="1" allowOverlap="1" wp14:anchorId="0AA54360" wp14:editId="01167C31">
                <wp:simplePos x="0" y="0"/>
                <wp:positionH relativeFrom="column">
                  <wp:posOffset>5975985</wp:posOffset>
                </wp:positionH>
                <wp:positionV relativeFrom="paragraph">
                  <wp:posOffset>567055</wp:posOffset>
                </wp:positionV>
                <wp:extent cx="3587750" cy="539115"/>
                <wp:effectExtent l="13335" t="14605" r="8890" b="8255"/>
                <wp:wrapNone/>
                <wp:docPr id="60" name="文字方塊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0" cy="539115"/>
                        </a:xfrm>
                        <a:prstGeom prst="rect">
                          <a:avLst/>
                        </a:prstGeom>
                        <a:solidFill>
                          <a:srgbClr val="FFFFFF"/>
                        </a:solidFill>
                        <a:ln w="12700">
                          <a:solidFill>
                            <a:srgbClr val="FF0000"/>
                          </a:solidFill>
                          <a:prstDash val="dashDot"/>
                          <a:miter lim="800000"/>
                          <a:headEnd/>
                          <a:tailEnd/>
                        </a:ln>
                      </wps:spPr>
                      <wps:txbx>
                        <w:txbxContent>
                          <w:p w:rsidR="00D61AC5" w:rsidRDefault="00D61AC5" w:rsidP="00D61AC5">
                            <w:pPr>
                              <w:spacing w:line="220" w:lineRule="exact"/>
                            </w:pPr>
                            <w:r w:rsidRPr="0002314B">
                              <w:rPr>
                                <w:rFonts w:ascii="標楷體" w:eastAsia="標楷體" w:hAnsi="標楷體" w:hint="eastAsia"/>
                                <w:sz w:val="22"/>
                                <w:szCs w:val="22"/>
                              </w:rPr>
                              <w:t>內湖是一個民風敦厚、篤實、純樸的農村，因此希望</w:t>
                            </w:r>
                            <w:r>
                              <w:rPr>
                                <w:rFonts w:ascii="標楷體" w:eastAsia="標楷體" w:hAnsi="標楷體" w:hint="eastAsia"/>
                                <w:sz w:val="22"/>
                                <w:szCs w:val="22"/>
                              </w:rPr>
                              <w:t>從校園及社區出發設計課程，</w:t>
                            </w:r>
                            <w:r w:rsidRPr="0002314B">
                              <w:rPr>
                                <w:rFonts w:ascii="標楷體" w:eastAsia="標楷體" w:hAnsi="標楷體" w:hint="eastAsia"/>
                                <w:sz w:val="22"/>
                                <w:szCs w:val="22"/>
                              </w:rPr>
                              <w:t>培養小朋友具備</w:t>
                            </w:r>
                            <w:r>
                              <w:rPr>
                                <w:rFonts w:ascii="標楷體" w:eastAsia="標楷體" w:hAnsi="標楷體" w:hint="eastAsia"/>
                                <w:sz w:val="22"/>
                                <w:szCs w:val="22"/>
                              </w:rPr>
                              <w:t>敦厚、善良的品</w:t>
                            </w:r>
                            <w:r w:rsidRPr="0002314B">
                              <w:rPr>
                                <w:rFonts w:ascii="標楷體" w:eastAsia="標楷體" w:hAnsi="標楷體" w:hint="eastAsia"/>
                                <w:sz w:val="22"/>
                                <w:szCs w:val="22"/>
                              </w:rPr>
                              <w:t>格</w:t>
                            </w:r>
                            <w:r>
                              <w:rPr>
                                <w:rFonts w:ascii="標楷體" w:eastAsia="標楷體" w:hAnsi="標楷體" w:hint="eastAsia"/>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54360" id="文字方塊 60" o:spid="_x0000_s1034" type="#_x0000_t202" style="position:absolute;margin-left:470.55pt;margin-top:44.65pt;width:282.5pt;height:42.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" strokecolor="red" strokeweight="1pt">
                <v:stroke dashstyle="dashDot"/>
                <v:textbox>
                  <w:txbxContent>
                    <w:p w:rsidR="00D61AC5" w:rsidRDefault="00D61AC5" w:rsidP="00D61AC5">
                      <w:pPr>
                        <w:spacing w:line="220" w:lineRule="exact"/>
                      </w:pPr>
                      <w:r w:rsidRPr="0002314B">
                        <w:rPr>
                          <w:rFonts w:ascii="標楷體" w:eastAsia="標楷體" w:hAnsi="標楷體" w:hint="eastAsia"/>
                          <w:sz w:val="22"/>
                          <w:szCs w:val="22"/>
                        </w:rPr>
                        <w:t>內湖是一個民風敦厚、篤實、純樸的農村，因此希望</w:t>
                      </w:r>
                      <w:r>
                        <w:rPr>
                          <w:rFonts w:ascii="標楷體" w:eastAsia="標楷體" w:hAnsi="標楷體" w:hint="eastAsia"/>
                          <w:sz w:val="22"/>
                          <w:szCs w:val="22"/>
                        </w:rPr>
                        <w:t>從校園及社區出發設計課程，</w:t>
                      </w:r>
                      <w:r w:rsidRPr="0002314B">
                        <w:rPr>
                          <w:rFonts w:ascii="標楷體" w:eastAsia="標楷體" w:hAnsi="標楷體" w:hint="eastAsia"/>
                          <w:sz w:val="22"/>
                          <w:szCs w:val="22"/>
                        </w:rPr>
                        <w:t>培養小朋友具備</w:t>
                      </w:r>
                      <w:r>
                        <w:rPr>
                          <w:rFonts w:ascii="標楷體" w:eastAsia="標楷體" w:hAnsi="標楷體" w:hint="eastAsia"/>
                          <w:sz w:val="22"/>
                          <w:szCs w:val="22"/>
                        </w:rPr>
                        <w:t>敦厚、善良的品</w:t>
                      </w:r>
                      <w:r w:rsidRPr="0002314B">
                        <w:rPr>
                          <w:rFonts w:ascii="標楷體" w:eastAsia="標楷體" w:hAnsi="標楷體" w:hint="eastAsia"/>
                          <w:sz w:val="22"/>
                          <w:szCs w:val="22"/>
                        </w:rPr>
                        <w:t>格</w:t>
                      </w:r>
                      <w:r>
                        <w:rPr>
                          <w:rFonts w:ascii="標楷體" w:eastAsia="標楷體" w:hAnsi="標楷體" w:hint="eastAsia"/>
                          <w:sz w:val="22"/>
                          <w:szCs w:val="22"/>
                        </w:rPr>
                        <w:t>。</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1792" behindDoc="0" locked="0" layoutInCell="1" allowOverlap="1" wp14:anchorId="56A70DC2" wp14:editId="61C7C0E3">
                <wp:simplePos x="0" y="0"/>
                <wp:positionH relativeFrom="column">
                  <wp:posOffset>5715635</wp:posOffset>
                </wp:positionH>
                <wp:positionV relativeFrom="paragraph">
                  <wp:posOffset>362585</wp:posOffset>
                </wp:positionV>
                <wp:extent cx="400050" cy="204470"/>
                <wp:effectExtent l="0" t="38100" r="57150" b="24130"/>
                <wp:wrapNone/>
                <wp:docPr id="58" name="直線接點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00050" cy="20447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F10016" id="直線接點 58"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05pt,28.55pt" to="481.55pt,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">
                <v:stroke endarrow="block"/>
                <v:shadow color="#e7e6e6 [3214]"/>
                <o:lock v:ext="edit" shapetype="f"/>
              </v:lin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9744" behindDoc="0" locked="0" layoutInCell="1" allowOverlap="1" wp14:anchorId="473FC1F8" wp14:editId="74012A72">
                <wp:simplePos x="0" y="0"/>
                <wp:positionH relativeFrom="column">
                  <wp:posOffset>3070860</wp:posOffset>
                </wp:positionH>
                <wp:positionV relativeFrom="paragraph">
                  <wp:posOffset>2779395</wp:posOffset>
                </wp:positionV>
                <wp:extent cx="145415" cy="173990"/>
                <wp:effectExtent l="38100" t="19050" r="26035" b="54610"/>
                <wp:wrapNone/>
                <wp:docPr id="53" name="直線接點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48395" flipH="1">
                          <a:off x="0" y="0"/>
                          <a:ext cx="145415" cy="17399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6AB8F3" id="直線接點 53" o:spid="_x0000_s1026" style="position:absolute;rotation:-52860fd;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8pt,218.85pt" to="253.25pt,2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">
                <v:stroke endarrow="block"/>
                <v:shadow color="#e7e6e6 [3214]"/>
                <o:lock v:ext="edit" shapetype="f"/>
              </v:lin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4384" behindDoc="0" locked="0" layoutInCell="1" allowOverlap="1" wp14:anchorId="6BC65212" wp14:editId="324763B7">
                <wp:simplePos x="0" y="0"/>
                <wp:positionH relativeFrom="column">
                  <wp:posOffset>924560</wp:posOffset>
                </wp:positionH>
                <wp:positionV relativeFrom="paragraph">
                  <wp:posOffset>2626360</wp:posOffset>
                </wp:positionV>
                <wp:extent cx="2212975" cy="1050925"/>
                <wp:effectExtent l="0" t="0" r="15875" b="15875"/>
                <wp:wrapNone/>
                <wp:docPr id="49" name="橢圓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975" cy="1050925"/>
                        </a:xfrm>
                        <a:prstGeom prst="ellipse">
                          <a:avLst/>
                        </a:prstGeom>
                        <a:solidFill>
                          <a:srgbClr val="00CC99"/>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17825B66" id="橢圓 49" o:spid="_x0000_s1026" style="position:absolute;margin-left:72.8pt;margin-top:206.8pt;width:174.25pt;height:82.7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" fillcolor="#0c9">
                <v:shadow color="#e7e6e6 [3214]"/>
              </v:oval>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2576" behindDoc="0" locked="0" layoutInCell="1" allowOverlap="1" wp14:anchorId="77C941F6" wp14:editId="7EF47C70">
                <wp:simplePos x="0" y="0"/>
                <wp:positionH relativeFrom="column">
                  <wp:posOffset>974725</wp:posOffset>
                </wp:positionH>
                <wp:positionV relativeFrom="paragraph">
                  <wp:posOffset>2626360</wp:posOffset>
                </wp:positionV>
                <wp:extent cx="2162810" cy="787400"/>
                <wp:effectExtent l="0" t="0" r="0" b="0"/>
                <wp:wrapNone/>
                <wp:docPr id="48" name="文字方塊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810" cy="7874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D61AC5" w:rsidRPr="00DB49CC" w:rsidRDefault="00D61AC5" w:rsidP="00D61AC5">
                            <w:pPr>
                              <w:pStyle w:val="Web"/>
                              <w:spacing w:before="216" w:beforeAutospacing="0" w:after="0" w:afterAutospacing="0" w:line="240" w:lineRule="exact"/>
                              <w:jc w:val="center"/>
                              <w:rPr>
                                <w:sz w:val="28"/>
                                <w:szCs w:val="28"/>
                              </w:rPr>
                            </w:pPr>
                            <w:r w:rsidRPr="00DB49CC">
                              <w:rPr>
                                <w:rFonts w:ascii="華康布丁體(P)" w:eastAsia="華康布丁體(P)" w:hint="eastAsia"/>
                                <w:color w:val="000000"/>
                                <w:sz w:val="28"/>
                                <w:szCs w:val="28"/>
                              </w:rPr>
                              <w:t>五年級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鹽水港溪的水域生態(上)</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香山濕地養殖和漁業發展(下)</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shape w14:anchorId="77C941F6" id="文字方塊 48" o:spid="_x0000_s1035" type="#_x0000_t202" style="position:absolute;margin-left:76.75pt;margin-top:206.8pt;width:170.3pt;height:6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" filled="f" fillcolor="#5b9bd5 [3204]" stroked="f" strokecolor="black [3213]">
                <v:shadow color="#e7e6e6 [3214]"/>
                <v:textbox style="mso-fit-shape-to-text:t">
                  <w:txbxContent>
                    <w:p w:rsidR="00D61AC5" w:rsidRPr="00DB49CC" w:rsidRDefault="00D61AC5" w:rsidP="00D61AC5">
                      <w:pPr>
                        <w:pStyle w:val="Web"/>
                        <w:spacing w:before="216" w:beforeAutospacing="0" w:after="0" w:afterAutospacing="0" w:line="240" w:lineRule="exact"/>
                        <w:jc w:val="center"/>
                        <w:rPr>
                          <w:sz w:val="28"/>
                          <w:szCs w:val="28"/>
                        </w:rPr>
                      </w:pPr>
                      <w:r w:rsidRPr="00DB49CC">
                        <w:rPr>
                          <w:rFonts w:ascii="華康布丁體(P)" w:eastAsia="華康布丁體(P)" w:hint="eastAsia"/>
                          <w:color w:val="000000"/>
                          <w:sz w:val="28"/>
                          <w:szCs w:val="28"/>
                        </w:rPr>
                        <w:t>五年級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鹽水港溪的水域生態(上)</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香山濕地養殖和漁業發展(下)</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4864" behindDoc="0" locked="0" layoutInCell="1" allowOverlap="1" wp14:anchorId="0456E17B" wp14:editId="1414EADA">
                <wp:simplePos x="0" y="0"/>
                <wp:positionH relativeFrom="column">
                  <wp:posOffset>2888615</wp:posOffset>
                </wp:positionH>
                <wp:positionV relativeFrom="paragraph">
                  <wp:posOffset>2136140</wp:posOffset>
                </wp:positionV>
                <wp:extent cx="419735" cy="0"/>
                <wp:effectExtent l="190818" t="0" r="152082" b="0"/>
                <wp:wrapNone/>
                <wp:docPr id="45" name="直線接點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2841786" flipH="1">
                          <a:off x="0" y="0"/>
                          <a:ext cx="41973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C4CB49" id="直線接點 45" o:spid="_x0000_s1026" style="position:absolute;rotation:-3103988fd;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45pt,168.2pt" to="260.5pt,1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">
                <v:stroke endarrow="block"/>
                <v:shadow color="#e7e6e6 [3214]"/>
                <o:lock v:ext="edit" shapetype="f"/>
              </v:lin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5408" behindDoc="0" locked="0" layoutInCell="1" allowOverlap="1" wp14:anchorId="01826565" wp14:editId="02789003">
                <wp:simplePos x="0" y="0"/>
                <wp:positionH relativeFrom="column">
                  <wp:posOffset>1097915</wp:posOffset>
                </wp:positionH>
                <wp:positionV relativeFrom="paragraph">
                  <wp:posOffset>1243330</wp:posOffset>
                </wp:positionV>
                <wp:extent cx="2039620" cy="949325"/>
                <wp:effectExtent l="0" t="0" r="17780" b="22225"/>
                <wp:wrapNone/>
                <wp:docPr id="44" name="橢圓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9620" cy="949325"/>
                        </a:xfrm>
                        <a:prstGeom prst="ellipse">
                          <a:avLst/>
                        </a:prstGeom>
                        <a:solidFill>
                          <a:srgbClr val="00CC99"/>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4A9ACF0E" id="橢圓 44" o:spid="_x0000_s1026" style="position:absolute;margin-left:86.45pt;margin-top:97.9pt;width:160.6pt;height:74.7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" fillcolor="#0c9">
                <v:shadow color="#e7e6e6 [3214]"/>
              </v:oval>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1552" behindDoc="0" locked="0" layoutInCell="1" allowOverlap="1" wp14:anchorId="66397F08" wp14:editId="46CB473C">
                <wp:simplePos x="0" y="0"/>
                <wp:positionH relativeFrom="column">
                  <wp:posOffset>1248410</wp:posOffset>
                </wp:positionH>
                <wp:positionV relativeFrom="paragraph">
                  <wp:posOffset>1243330</wp:posOffset>
                </wp:positionV>
                <wp:extent cx="1823085" cy="787400"/>
                <wp:effectExtent l="0" t="0" r="0" b="0"/>
                <wp:wrapNone/>
                <wp:docPr id="35" name="文字方塊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085" cy="7874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D61AC5" w:rsidRPr="00DB49CC" w:rsidRDefault="00D61AC5" w:rsidP="00D61AC5">
                            <w:pPr>
                              <w:pStyle w:val="Web"/>
                              <w:spacing w:before="216" w:beforeAutospacing="0" w:after="0" w:afterAutospacing="0" w:line="240" w:lineRule="exact"/>
                              <w:jc w:val="center"/>
                              <w:rPr>
                                <w:sz w:val="28"/>
                                <w:szCs w:val="28"/>
                              </w:rPr>
                            </w:pPr>
                            <w:r w:rsidRPr="00DB49CC">
                              <w:rPr>
                                <w:rFonts w:ascii="華康布丁體(P)" w:eastAsia="華康布丁體(P)" w:hint="eastAsia"/>
                                <w:color w:val="000000"/>
                                <w:sz w:val="28"/>
                                <w:szCs w:val="28"/>
                              </w:rPr>
                              <w:t>六年級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認識香山濕地與螃蟹(上)</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香山濕地海濱植物(下)</w:t>
                            </w:r>
                          </w:p>
                        </w:txbxContent>
                      </wps:txbx>
                      <wps:bodyPr wrap="square" anchor="ctr">
                        <a:spAutoFit/>
                      </wps:bodyPr>
                    </wps:wsp>
                  </a:graphicData>
                </a:graphic>
                <wp14:sizeRelH relativeFrom="page">
                  <wp14:pctWidth>0</wp14:pctWidth>
                </wp14:sizeRelH>
                <wp14:sizeRelV relativeFrom="page">
                  <wp14:pctHeight>0</wp14:pctHeight>
                </wp14:sizeRelV>
              </wp:anchor>
            </w:drawing>
          </mc:Choice>
          <mc:Fallback>
            <w:pict>
              <v:shape w14:anchorId="66397F08" id="文字方塊 35" o:spid="_x0000_s1036" type="#_x0000_t202" style="position:absolute;margin-left:98.3pt;margin-top:97.9pt;width:143.55pt;height: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" filled="f" fillcolor="#5b9bd5 [3204]" stroked="f" strokecolor="black [3213]">
                <v:shadow color="#e7e6e6 [3214]"/>
                <v:textbox style="mso-fit-shape-to-text:t">
                  <w:txbxContent>
                    <w:p w:rsidR="00D61AC5" w:rsidRPr="00DB49CC" w:rsidRDefault="00D61AC5" w:rsidP="00D61AC5">
                      <w:pPr>
                        <w:pStyle w:val="Web"/>
                        <w:spacing w:before="216" w:beforeAutospacing="0" w:after="0" w:afterAutospacing="0" w:line="240" w:lineRule="exact"/>
                        <w:jc w:val="center"/>
                        <w:rPr>
                          <w:sz w:val="28"/>
                          <w:szCs w:val="28"/>
                        </w:rPr>
                      </w:pPr>
                      <w:r w:rsidRPr="00DB49CC">
                        <w:rPr>
                          <w:rFonts w:ascii="華康布丁體(P)" w:eastAsia="華康布丁體(P)" w:hint="eastAsia"/>
                          <w:color w:val="000000"/>
                          <w:sz w:val="28"/>
                          <w:szCs w:val="28"/>
                        </w:rPr>
                        <w:t>六年級</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000000"/>
                          <w:kern w:val="24"/>
                        </w:rPr>
                        <w:t>認識香山濕地與螃蟹(上)</w:t>
                      </w:r>
                    </w:p>
                    <w:p w:rsidR="00D61AC5" w:rsidRPr="00DB49CC" w:rsidRDefault="00D61AC5" w:rsidP="00D61AC5">
                      <w:pPr>
                        <w:pStyle w:val="Web"/>
                        <w:spacing w:before="0" w:beforeAutospacing="0" w:after="0" w:afterAutospacing="0" w:line="320" w:lineRule="exact"/>
                        <w:jc w:val="center"/>
                        <w:textAlignment w:val="baseline"/>
                      </w:pPr>
                      <w:r w:rsidRPr="00DB49CC">
                        <w:rPr>
                          <w:rFonts w:ascii="華康布丁體(P)" w:eastAsia="華康布丁體(P)" w:hint="eastAsia"/>
                          <w:color w:val="FFFF99"/>
                          <w:kern w:val="24"/>
                        </w:rPr>
                        <w:t>香山濕地海濱植物(下)</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2816" behindDoc="0" locked="0" layoutInCell="1" allowOverlap="1" wp14:anchorId="7F78948C" wp14:editId="4FE7B133">
                <wp:simplePos x="0" y="0"/>
                <wp:positionH relativeFrom="column">
                  <wp:posOffset>6903085</wp:posOffset>
                </wp:positionH>
                <wp:positionV relativeFrom="paragraph">
                  <wp:posOffset>2785110</wp:posOffset>
                </wp:positionV>
                <wp:extent cx="107315" cy="223520"/>
                <wp:effectExtent l="38100" t="0" r="64135" b="43180"/>
                <wp:wrapNone/>
                <wp:docPr id="34" name="直線接點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21250779">
                          <a:off x="0" y="0"/>
                          <a:ext cx="107315" cy="22352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96F16E" id="直線接點 34" o:spid="_x0000_s1026" style="position:absolute;rotation:-381442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3.55pt,219.3pt" to="552pt,2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">
                <v:stroke endarrow="block"/>
                <v:shadow color="#e7e6e6 [3214]"/>
                <o:lock v:ext="edit" shapetype="f"/>
              </v:lin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3840" behindDoc="0" locked="0" layoutInCell="1" allowOverlap="1" wp14:anchorId="0685D290" wp14:editId="56EB9A67">
                <wp:simplePos x="0" y="0"/>
                <wp:positionH relativeFrom="column">
                  <wp:posOffset>6854190</wp:posOffset>
                </wp:positionH>
                <wp:positionV relativeFrom="paragraph">
                  <wp:posOffset>1966595</wp:posOffset>
                </wp:positionV>
                <wp:extent cx="412115" cy="210820"/>
                <wp:effectExtent l="0" t="128270" r="0" b="89535"/>
                <wp:wrapNone/>
                <wp:docPr id="33" name="直線接點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0077655" flipV="1">
                          <a:off x="0" y="0"/>
                          <a:ext cx="412115" cy="21082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091EC0" id="直線接點 33" o:spid="_x0000_s1026" style="position:absolute;rotation:1662807fd;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9.7pt,154.85pt" to="572.15pt,1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">
                <v:stroke endarrow="block"/>
                <v:shadow color="#eeece1"/>
              </v:lin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80768" behindDoc="0" locked="0" layoutInCell="1" allowOverlap="1" wp14:anchorId="278F552F" wp14:editId="40C3B7E7">
                <wp:simplePos x="0" y="0"/>
                <wp:positionH relativeFrom="column">
                  <wp:posOffset>4401185</wp:posOffset>
                </wp:positionH>
                <wp:positionV relativeFrom="paragraph">
                  <wp:posOffset>414655</wp:posOffset>
                </wp:positionV>
                <wp:extent cx="304800" cy="152400"/>
                <wp:effectExtent l="38100" t="38100" r="19050" b="19050"/>
                <wp:wrapNone/>
                <wp:docPr id="32" name="直線接點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04800" cy="1524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585C30" id="直線接點 32" o:spid="_x0000_s1026" style="position:absolute;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55pt,32.65pt" to="370.55pt,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">
                <v:stroke endarrow="block"/>
                <v:shadow color="#e7e6e6 [3214]"/>
                <o:lock v:ext="edit" shapetype="f"/>
              </v:lin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7696" behindDoc="0" locked="0" layoutInCell="1" allowOverlap="1" wp14:anchorId="2F72EBDD" wp14:editId="66CF5A0B">
                <wp:simplePos x="0" y="0"/>
                <wp:positionH relativeFrom="column">
                  <wp:posOffset>5975985</wp:posOffset>
                </wp:positionH>
                <wp:positionV relativeFrom="paragraph">
                  <wp:posOffset>2314575</wp:posOffset>
                </wp:positionV>
                <wp:extent cx="1035050" cy="388620"/>
                <wp:effectExtent l="0" t="0" r="0" b="0"/>
                <wp:wrapNone/>
                <wp:docPr id="31" name="文字方塊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0" cy="38862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D61AC5" w:rsidRPr="00DB49CC" w:rsidRDefault="00D61AC5" w:rsidP="00D61AC5">
                            <w:pPr>
                              <w:pStyle w:val="Web"/>
                              <w:spacing w:before="0" w:beforeAutospacing="0" w:after="0" w:afterAutospacing="0"/>
                              <w:rPr>
                                <w:sz w:val="36"/>
                                <w:szCs w:val="36"/>
                              </w:rPr>
                            </w:pPr>
                            <w:r w:rsidRPr="00DB49CC">
                              <w:rPr>
                                <w:rFonts w:ascii="華康中圓體(P)" w:eastAsia="華康中圓體(P)" w:hint="eastAsia"/>
                                <w:color w:val="3333CC"/>
                                <w:sz w:val="36"/>
                                <w:szCs w:val="36"/>
                              </w:rPr>
                              <w:t>故鄉情</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F72EBDD" id="文字方塊 31" o:spid="_x0000_s1037" type="#_x0000_t202" style="position:absolute;margin-left:470.55pt;margin-top:182.25pt;width:81.5pt;height:30.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" filled="f" fillcolor="#5b9bd5 [3204]" stroked="f" strokecolor="black [3213]">
                <v:shadow color="#e7e6e6 [3214]"/>
                <v:textbox style="mso-fit-shape-to-text:t">
                  <w:txbxContent>
                    <w:p w:rsidR="00D61AC5" w:rsidRPr="00DB49CC" w:rsidRDefault="00D61AC5" w:rsidP="00D61AC5">
                      <w:pPr>
                        <w:pStyle w:val="Web"/>
                        <w:spacing w:before="0" w:beforeAutospacing="0" w:after="0" w:afterAutospacing="0"/>
                        <w:rPr>
                          <w:sz w:val="36"/>
                          <w:szCs w:val="36"/>
                        </w:rPr>
                      </w:pPr>
                      <w:r w:rsidRPr="00DB49CC">
                        <w:rPr>
                          <w:rFonts w:ascii="華康中圓體(P)" w:eastAsia="華康中圓體(P)" w:hint="eastAsia"/>
                          <w:color w:val="3333CC"/>
                          <w:sz w:val="36"/>
                          <w:szCs w:val="36"/>
                        </w:rPr>
                        <w:t>故鄉情</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5648" behindDoc="0" locked="0" layoutInCell="1" allowOverlap="1" wp14:anchorId="3BBE5341" wp14:editId="0F8CB6BD">
                <wp:simplePos x="0" y="0"/>
                <wp:positionH relativeFrom="column">
                  <wp:posOffset>5908040</wp:posOffset>
                </wp:positionH>
                <wp:positionV relativeFrom="paragraph">
                  <wp:posOffset>2246630</wp:posOffset>
                </wp:positionV>
                <wp:extent cx="1003935" cy="533400"/>
                <wp:effectExtent l="0" t="0" r="24765" b="19050"/>
                <wp:wrapNone/>
                <wp:docPr id="30" name="矩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935" cy="533400"/>
                        </a:xfrm>
                        <a:prstGeom prst="rect">
                          <a:avLst/>
                        </a:prstGeom>
                        <a:solidFill>
                          <a:srgbClr val="99CC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F20BBBF" id="矩形 30" o:spid="_x0000_s1026" style="position:absolute;margin-left:465.2pt;margin-top:176.9pt;width:79.05pt;height:42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" fillcolor="#9cf">
                <v:shadow color="#e7e6e6 [3214]"/>
              </v:rect>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6672" behindDoc="0" locked="0" layoutInCell="1" allowOverlap="1" wp14:anchorId="244B2723" wp14:editId="72291F36">
                <wp:simplePos x="0" y="0"/>
                <wp:positionH relativeFrom="column">
                  <wp:posOffset>3220085</wp:posOffset>
                </wp:positionH>
                <wp:positionV relativeFrom="paragraph">
                  <wp:posOffset>2246630</wp:posOffset>
                </wp:positionV>
                <wp:extent cx="1027430" cy="533400"/>
                <wp:effectExtent l="0" t="0" r="20320" b="19050"/>
                <wp:wrapNone/>
                <wp:docPr id="29" name="矩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7430" cy="533400"/>
                        </a:xfrm>
                        <a:prstGeom prst="rect">
                          <a:avLst/>
                        </a:prstGeom>
                        <a:solidFill>
                          <a:srgbClr val="99CC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6B02513" id="矩形 29" o:spid="_x0000_s1026" style="position:absolute;margin-left:253.55pt;margin-top:176.9pt;width:80.9pt;height:42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" fillcolor="#9cf">
                <v:shadow color="#e7e6e6 [3214]"/>
              </v:rect>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8720" behindDoc="0" locked="0" layoutInCell="1" allowOverlap="1" wp14:anchorId="2E9F4EFB" wp14:editId="30A5D078">
                <wp:simplePos x="0" y="0"/>
                <wp:positionH relativeFrom="column">
                  <wp:posOffset>3269615</wp:posOffset>
                </wp:positionH>
                <wp:positionV relativeFrom="paragraph">
                  <wp:posOffset>2314575</wp:posOffset>
                </wp:positionV>
                <wp:extent cx="906145" cy="380365"/>
                <wp:effectExtent l="2540" t="0" r="0" b="635"/>
                <wp:wrapNone/>
                <wp:docPr id="28" name="文字方塊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380365"/>
                        </a:xfrm>
                        <a:prstGeom prst="rect">
                          <a:avLst/>
                        </a:prstGeom>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61AC5" w:rsidRPr="00DB49CC" w:rsidRDefault="00D61AC5" w:rsidP="00D61AC5">
                            <w:pPr>
                              <w:pStyle w:val="Web"/>
                              <w:spacing w:before="0" w:beforeAutospacing="0" w:after="0" w:afterAutospacing="0"/>
                              <w:rPr>
                                <w:sz w:val="36"/>
                                <w:szCs w:val="36"/>
                              </w:rPr>
                            </w:pPr>
                            <w:r w:rsidRPr="00DB49CC">
                              <w:rPr>
                                <w:rFonts w:ascii="華康中圓體(P)" w:eastAsia="華康中圓體(P)" w:hint="eastAsia"/>
                                <w:color w:val="3333CC"/>
                                <w:sz w:val="36"/>
                                <w:szCs w:val="36"/>
                              </w:rPr>
                              <w:t>世界觀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F4EFB" id="文字方塊 28" o:spid="_x0000_s1038" type="#_x0000_t202" style="position:absolute;margin-left:257.45pt;margin-top:182.25pt;width:71.35pt;height:29.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" filled="f" fillcolor="#4f81bd" stroked="f">
                <v:textbox>
                  <w:txbxContent>
                    <w:p w:rsidR="00D61AC5" w:rsidRPr="00DB49CC" w:rsidRDefault="00D61AC5" w:rsidP="00D61AC5">
                      <w:pPr>
                        <w:pStyle w:val="Web"/>
                        <w:spacing w:before="0" w:beforeAutospacing="0" w:after="0" w:afterAutospacing="0"/>
                        <w:rPr>
                          <w:sz w:val="36"/>
                          <w:szCs w:val="36"/>
                        </w:rPr>
                      </w:pPr>
                      <w:r w:rsidRPr="00DB49CC">
                        <w:rPr>
                          <w:rFonts w:ascii="華康中圓體(P)" w:eastAsia="華康中圓體(P)" w:hint="eastAsia"/>
                          <w:color w:val="3333CC"/>
                          <w:sz w:val="36"/>
                          <w:szCs w:val="36"/>
                        </w:rPr>
                        <w:t>世界觀</w:t>
                      </w:r>
                    </w:p>
                  </w:txbxContent>
                </v:textbox>
              </v:shape>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0288" behindDoc="0" locked="0" layoutInCell="1" allowOverlap="1" wp14:anchorId="643B6AE7" wp14:editId="5680FB8E">
                <wp:simplePos x="0" y="0"/>
                <wp:positionH relativeFrom="column">
                  <wp:posOffset>4725035</wp:posOffset>
                </wp:positionH>
                <wp:positionV relativeFrom="paragraph">
                  <wp:posOffset>513080</wp:posOffset>
                </wp:positionV>
                <wp:extent cx="990600" cy="502920"/>
                <wp:effectExtent l="0" t="0" r="19050" b="11430"/>
                <wp:wrapNone/>
                <wp:docPr id="27" name="矩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502920"/>
                        </a:xfrm>
                        <a:prstGeom prst="rect">
                          <a:avLst/>
                        </a:prstGeom>
                        <a:solidFill>
                          <a:srgbClr val="99CC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3AFB2A0E" id="矩形 27" o:spid="_x0000_s1026" style="position:absolute;margin-left:372.05pt;margin-top:40.4pt;width:78pt;height:39.6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" fillcolor="#9cf">
                <v:shadow color="#e7e6e6 [3214]"/>
              </v:rect>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62336" behindDoc="0" locked="0" layoutInCell="1" allowOverlap="1" wp14:anchorId="2D3F560C" wp14:editId="71D4CD91">
                <wp:simplePos x="0" y="0"/>
                <wp:positionH relativeFrom="column">
                  <wp:posOffset>7011035</wp:posOffset>
                </wp:positionH>
                <wp:positionV relativeFrom="paragraph">
                  <wp:posOffset>1191895</wp:posOffset>
                </wp:positionV>
                <wp:extent cx="1390650" cy="838835"/>
                <wp:effectExtent l="0" t="0" r="19050" b="18415"/>
                <wp:wrapNone/>
                <wp:docPr id="26" name="橢圓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838835"/>
                        </a:xfrm>
                        <a:prstGeom prst="ellipse">
                          <a:avLst/>
                        </a:prstGeom>
                        <a:solidFill>
                          <a:srgbClr val="00CC99"/>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14:sizeRelH relativeFrom="page">
                  <wp14:pctWidth>0</wp14:pctWidth>
                </wp14:sizeRelH>
                <wp14:sizeRelV relativeFrom="page">
                  <wp14:pctHeight>0</wp14:pctHeight>
                </wp14:sizeRelV>
              </wp:anchor>
            </w:drawing>
          </mc:Choice>
          <mc:Fallback>
            <w:pict>
              <v:oval w14:anchorId="6AF9BAFF" id="橢圓 26" o:spid="_x0000_s1026" style="position:absolute;margin-left:552.05pt;margin-top:93.85pt;width:109.5pt;height:66.0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" fillcolor="#0c9">
                <v:shadow color="#e7e6e6 [3214]"/>
              </v:oval>
            </w:pict>
          </mc:Fallback>
        </mc:AlternateContent>
      </w:r>
      <w:r w:rsidRPr="007E5BCF">
        <w:rPr>
          <w:rFonts w:ascii="標楷體" w:eastAsia="標楷體" w:hAnsi="標楷體"/>
          <w:noProof/>
          <w:color w:val="000000" w:themeColor="text1"/>
          <w:sz w:val="22"/>
          <w:szCs w:val="22"/>
        </w:rPr>
        <mc:AlternateContent>
          <mc:Choice Requires="wps">
            <w:drawing>
              <wp:anchor distT="0" distB="0" distL="114300" distR="114300" simplePos="0" relativeHeight="251674624" behindDoc="0" locked="0" layoutInCell="1" allowOverlap="1" wp14:anchorId="0BDF3142" wp14:editId="0C7174F1">
                <wp:simplePos x="0" y="0"/>
                <wp:positionH relativeFrom="column">
                  <wp:posOffset>4725035</wp:posOffset>
                </wp:positionH>
                <wp:positionV relativeFrom="paragraph">
                  <wp:posOffset>611505</wp:posOffset>
                </wp:positionV>
                <wp:extent cx="936625" cy="404495"/>
                <wp:effectExtent l="635" t="1905" r="0" b="3175"/>
                <wp:wrapNone/>
                <wp:docPr id="25" name="文字方塊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625" cy="404495"/>
                        </a:xfrm>
                        <a:prstGeom prst="rect">
                          <a:avLst/>
                        </a:prstGeom>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61AC5" w:rsidRPr="00DB49CC" w:rsidRDefault="00D61AC5" w:rsidP="00D61AC5">
                            <w:pPr>
                              <w:pStyle w:val="Web"/>
                              <w:spacing w:before="0" w:beforeAutospacing="0" w:after="0" w:afterAutospacing="0" w:line="360" w:lineRule="exact"/>
                              <w:rPr>
                                <w:sz w:val="36"/>
                                <w:szCs w:val="36"/>
                              </w:rPr>
                            </w:pPr>
                            <w:r w:rsidRPr="00DB49CC">
                              <w:rPr>
                                <w:rFonts w:ascii="華康中圓體(P)" w:eastAsia="華康中圓體(P)" w:hint="eastAsia"/>
                                <w:color w:val="3333CC"/>
                                <w:sz w:val="36"/>
                                <w:szCs w:val="36"/>
                              </w:rPr>
                              <w:t>內湖心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F3142" id="文字方塊 25" o:spid="_x0000_s1039" type="#_x0000_t202" style="position:absolute;margin-left:372.05pt;margin-top:48.15pt;width:73.75pt;height:31.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" filled="f" fillcolor="#4f81bd" stroked="f">
                <v:textbox>
                  <w:txbxContent>
                    <w:p w:rsidR="00D61AC5" w:rsidRPr="00DB49CC" w:rsidRDefault="00D61AC5" w:rsidP="00D61AC5">
                      <w:pPr>
                        <w:pStyle w:val="Web"/>
                        <w:spacing w:before="0" w:beforeAutospacing="0" w:after="0" w:afterAutospacing="0" w:line="360" w:lineRule="exact"/>
                        <w:rPr>
                          <w:sz w:val="36"/>
                          <w:szCs w:val="36"/>
                        </w:rPr>
                      </w:pPr>
                      <w:r w:rsidRPr="00DB49CC">
                        <w:rPr>
                          <w:rFonts w:ascii="華康中圓體(P)" w:eastAsia="華康中圓體(P)" w:hint="eastAsia"/>
                          <w:color w:val="3333CC"/>
                          <w:sz w:val="36"/>
                          <w:szCs w:val="36"/>
                        </w:rPr>
                        <w:t>內湖心</w:t>
                      </w:r>
                    </w:p>
                  </w:txbxContent>
                </v:textbox>
              </v:shape>
            </w:pict>
          </mc:Fallback>
        </mc:AlternateContent>
      </w:r>
    </w:p>
    <w:p w:rsidR="00D61AC5" w:rsidRPr="007E5BCF" w:rsidRDefault="00D61AC5" w:rsidP="00D61AC5">
      <w:pPr>
        <w:tabs>
          <w:tab w:val="left" w:pos="426"/>
        </w:tabs>
        <w:rPr>
          <w:rFonts w:ascii="標楷體" w:eastAsia="標楷體" w:hAnsi="標楷體"/>
          <w:color w:val="000000" w:themeColor="text1"/>
          <w:szCs w:val="24"/>
        </w:rPr>
        <w:sectPr w:rsidR="00D61AC5" w:rsidRPr="007E5BCF" w:rsidSect="006C50D2">
          <w:footerReference w:type="default" r:id="rId6"/>
          <w:pgSz w:w="16840" w:h="11907" w:orient="landscape" w:code="9"/>
          <w:pgMar w:top="1134" w:right="794" w:bottom="1134" w:left="794" w:header="851" w:footer="454" w:gutter="0"/>
          <w:cols w:space="425"/>
          <w:docGrid w:linePitch="360"/>
        </w:sectPr>
      </w:pPr>
    </w:p>
    <w:p w:rsidR="00D61AC5" w:rsidRPr="007E5BCF" w:rsidRDefault="00D61AC5" w:rsidP="00D61AC5">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新竹市香山區</w:t>
      </w:r>
      <w:r w:rsidRPr="007E5BCF">
        <w:rPr>
          <w:rFonts w:ascii="標楷體" w:eastAsia="標楷體" w:hAnsi="標楷體" w:hint="eastAsia"/>
          <w:color w:val="000000" w:themeColor="text1"/>
          <w:szCs w:val="24"/>
          <w:u w:val="single"/>
        </w:rPr>
        <w:t xml:space="preserve">  內湖  </w:t>
      </w:r>
      <w:r w:rsidRPr="007E5BCF">
        <w:rPr>
          <w:rFonts w:ascii="標楷體" w:eastAsia="標楷體" w:hAnsi="標楷體" w:hint="eastAsia"/>
          <w:color w:val="000000" w:themeColor="text1"/>
          <w:szCs w:val="24"/>
        </w:rPr>
        <w:t>國民小學</w:t>
      </w:r>
      <w:r w:rsidR="00894F14">
        <w:rPr>
          <w:rFonts w:ascii="標楷體" w:eastAsia="標楷體" w:hAnsi="標楷體" w:hint="eastAsia"/>
          <w:color w:val="000000" w:themeColor="text1"/>
          <w:szCs w:val="24"/>
        </w:rPr>
        <w:t>109</w:t>
      </w:r>
      <w:r w:rsidRPr="007E5BCF">
        <w:rPr>
          <w:rFonts w:ascii="標楷體" w:eastAsia="標楷體" w:hAnsi="標楷體" w:hint="eastAsia"/>
          <w:color w:val="000000" w:themeColor="text1"/>
          <w:szCs w:val="24"/>
        </w:rPr>
        <w:t xml:space="preserve">學年度上學期 </w:t>
      </w:r>
      <w:r w:rsidRPr="007E5BCF">
        <w:rPr>
          <w:rFonts w:ascii="標楷體" w:eastAsia="標楷體" w:hAnsi="標楷體" w:hint="eastAsia"/>
          <w:color w:val="000000" w:themeColor="text1"/>
          <w:szCs w:val="24"/>
          <w:u w:val="single"/>
        </w:rPr>
        <w:t xml:space="preserve">  三  </w:t>
      </w:r>
      <w:r w:rsidRPr="007E5BCF">
        <w:rPr>
          <w:rFonts w:ascii="標楷體" w:eastAsia="標楷體" w:hAnsi="標楷體" w:hint="eastAsia"/>
          <w:color w:val="000000" w:themeColor="text1"/>
          <w:szCs w:val="24"/>
        </w:rPr>
        <w:t>年級</w:t>
      </w:r>
      <w:r w:rsidRPr="007E5BCF">
        <w:rPr>
          <w:rFonts w:ascii="標楷體" w:eastAsia="標楷體" w:hAnsi="標楷體" w:hint="eastAsia"/>
          <w:color w:val="000000" w:themeColor="text1"/>
          <w:szCs w:val="24"/>
          <w:u w:val="single"/>
        </w:rPr>
        <w:t xml:space="preserve">  </w:t>
      </w:r>
      <w:r w:rsidRPr="007E5BCF">
        <w:rPr>
          <w:rFonts w:ascii="標楷體" w:eastAsia="標楷體" w:hAnsi="標楷體" w:hint="eastAsia"/>
          <w:color w:val="000000" w:themeColor="text1"/>
          <w:szCs w:val="24"/>
        </w:rPr>
        <w:t>學校本位</w:t>
      </w:r>
      <w:r w:rsidRPr="007E5BCF">
        <w:rPr>
          <w:rFonts w:ascii="標楷體" w:eastAsia="標楷體" w:hAnsi="標楷體" w:hint="eastAsia"/>
          <w:color w:val="000000" w:themeColor="text1"/>
          <w:szCs w:val="24"/>
          <w:u w:val="single"/>
        </w:rPr>
        <w:t xml:space="preserve"> </w:t>
      </w:r>
      <w:r w:rsidRPr="007E5BCF">
        <w:rPr>
          <w:rFonts w:ascii="標楷體" w:eastAsia="標楷體" w:hAnsi="標楷體" w:hint="eastAsia"/>
          <w:color w:val="000000" w:themeColor="text1"/>
          <w:szCs w:val="24"/>
        </w:rPr>
        <w:t>課程教學計畫</w:t>
      </w:r>
    </w:p>
    <w:p w:rsidR="00D61AC5" w:rsidRPr="007E5BCF" w:rsidRDefault="00D61AC5" w:rsidP="00D61AC5">
      <w:pPr>
        <w:jc w:val="center"/>
        <w:rPr>
          <w:rFonts w:ascii="標楷體" w:eastAsia="標楷體" w:hAnsi="標楷體"/>
          <w:color w:val="000000" w:themeColor="text1"/>
        </w:rPr>
      </w:pPr>
    </w:p>
    <w:tbl>
      <w:tblPr>
        <w:tblW w:w="15360" w:type="dxa"/>
        <w:tblInd w:w="1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360"/>
        <w:gridCol w:w="422"/>
        <w:gridCol w:w="480"/>
        <w:gridCol w:w="360"/>
        <w:gridCol w:w="1732"/>
        <w:gridCol w:w="4839"/>
        <w:gridCol w:w="1253"/>
        <w:gridCol w:w="2510"/>
        <w:gridCol w:w="1254"/>
        <w:gridCol w:w="2150"/>
      </w:tblGrid>
      <w:tr w:rsidR="00D61AC5" w:rsidRPr="007E5BCF" w:rsidTr="00CE3A41">
        <w:trPr>
          <w:cantSplit/>
          <w:trHeight w:val="688"/>
          <w:tblHeader/>
        </w:trPr>
        <w:tc>
          <w:tcPr>
            <w:tcW w:w="360" w:type="dxa"/>
          </w:tcPr>
          <w:p w:rsidR="00D61AC5" w:rsidRPr="007E5BCF" w:rsidRDefault="00D61AC5" w:rsidP="00CE3A41">
            <w:pPr>
              <w:jc w:val="center"/>
              <w:rPr>
                <w:rFonts w:ascii="標楷體" w:eastAsia="標楷體" w:hAnsi="標楷體"/>
                <w:color w:val="000000" w:themeColor="text1"/>
                <w:w w:val="120"/>
              </w:rPr>
            </w:pPr>
            <w:r w:rsidRPr="007E5BCF">
              <w:rPr>
                <w:rFonts w:ascii="標楷體" w:eastAsia="標楷體" w:hAnsi="標楷體" w:hint="eastAsia"/>
                <w:color w:val="000000" w:themeColor="text1"/>
                <w:w w:val="120"/>
              </w:rPr>
              <w:t>主    題</w:t>
            </w:r>
          </w:p>
        </w:tc>
        <w:tc>
          <w:tcPr>
            <w:tcW w:w="422" w:type="dxa"/>
          </w:tcPr>
          <w:p w:rsidR="00D61AC5" w:rsidRPr="007E5BCF" w:rsidRDefault="00D61AC5" w:rsidP="00CE3A41">
            <w:pPr>
              <w:jc w:val="center"/>
              <w:rPr>
                <w:rFonts w:ascii="標楷體" w:eastAsia="標楷體" w:hAnsi="標楷體"/>
                <w:color w:val="000000" w:themeColor="text1"/>
                <w:w w:val="120"/>
              </w:rPr>
            </w:pPr>
            <w:r w:rsidRPr="007E5BCF">
              <w:rPr>
                <w:rFonts w:ascii="標楷體" w:eastAsia="標楷體" w:hAnsi="標楷體" w:hint="eastAsia"/>
                <w:color w:val="000000" w:themeColor="text1"/>
                <w:w w:val="120"/>
              </w:rPr>
              <w:t>週次</w:t>
            </w:r>
          </w:p>
        </w:tc>
        <w:tc>
          <w:tcPr>
            <w:tcW w:w="480" w:type="dxa"/>
          </w:tcPr>
          <w:p w:rsidR="00D61AC5" w:rsidRPr="007E5BCF" w:rsidRDefault="00D61AC5" w:rsidP="00CE3A41">
            <w:pPr>
              <w:jc w:val="center"/>
              <w:rPr>
                <w:rFonts w:ascii="標楷體" w:eastAsia="標楷體" w:hAnsi="標楷體"/>
                <w:color w:val="000000" w:themeColor="text1"/>
                <w:w w:val="120"/>
              </w:rPr>
            </w:pPr>
            <w:r w:rsidRPr="007E5BCF">
              <w:rPr>
                <w:rFonts w:ascii="標楷體" w:eastAsia="標楷體" w:hAnsi="標楷體" w:hint="eastAsia"/>
                <w:color w:val="000000" w:themeColor="text1"/>
                <w:w w:val="120"/>
              </w:rPr>
              <w:t>單元</w:t>
            </w:r>
          </w:p>
        </w:tc>
        <w:tc>
          <w:tcPr>
            <w:tcW w:w="360" w:type="dxa"/>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w w:val="120"/>
              </w:rPr>
              <w:t>節數</w:t>
            </w:r>
          </w:p>
        </w:tc>
        <w:tc>
          <w:tcPr>
            <w:tcW w:w="1732" w:type="dxa"/>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 xml:space="preserve"> 學習目標</w:t>
            </w:r>
          </w:p>
        </w:tc>
        <w:tc>
          <w:tcPr>
            <w:tcW w:w="4839" w:type="dxa"/>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教學活動重點</w:t>
            </w:r>
          </w:p>
        </w:tc>
        <w:tc>
          <w:tcPr>
            <w:tcW w:w="1253"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教學資源</w:t>
            </w:r>
          </w:p>
        </w:tc>
        <w:tc>
          <w:tcPr>
            <w:tcW w:w="2510" w:type="dxa"/>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對應能力指標</w:t>
            </w:r>
          </w:p>
        </w:tc>
        <w:tc>
          <w:tcPr>
            <w:tcW w:w="1254" w:type="dxa"/>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評量</w:t>
            </w:r>
          </w:p>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方式</w:t>
            </w:r>
          </w:p>
        </w:tc>
        <w:tc>
          <w:tcPr>
            <w:tcW w:w="2150" w:type="dxa"/>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備註（重大議題）</w:t>
            </w:r>
          </w:p>
        </w:tc>
      </w:tr>
      <w:tr w:rsidR="00D61AC5" w:rsidRPr="007E5BCF" w:rsidTr="00CE3A41">
        <w:trPr>
          <w:trHeight w:val="7268"/>
        </w:trPr>
        <w:tc>
          <w:tcPr>
            <w:tcW w:w="360" w:type="dxa"/>
            <w:tcBorders>
              <w:bottom w:val="single" w:sz="4" w:space="0" w:color="auto"/>
            </w:tcBorders>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美哉廟宇</w:t>
            </w:r>
          </w:p>
        </w:tc>
        <w:tc>
          <w:tcPr>
            <w:tcW w:w="422" w:type="dxa"/>
            <w:tcBorders>
              <w:bottom w:val="single" w:sz="4" w:space="0" w:color="auto"/>
            </w:tcBorders>
            <w:textDirection w:val="tbRlV"/>
            <w:vAlign w:val="center"/>
          </w:tcPr>
          <w:p w:rsidR="00D61AC5" w:rsidRPr="007E5BCF" w:rsidRDefault="00D61AC5" w:rsidP="00CE3A41">
            <w:pPr>
              <w:rPr>
                <w:rFonts w:ascii="標楷體" w:eastAsia="標楷體" w:hAnsi="標楷體"/>
                <w:color w:val="000000" w:themeColor="text1"/>
                <w:w w:val="120"/>
                <w:sz w:val="20"/>
              </w:rPr>
            </w:pPr>
            <w:r w:rsidRPr="007E5BCF">
              <w:rPr>
                <w:rFonts w:ascii="標楷體" w:eastAsia="標楷體" w:hAnsi="標楷體" w:hint="eastAsia"/>
                <w:color w:val="000000" w:themeColor="text1"/>
                <w:w w:val="120"/>
                <w:sz w:val="20"/>
              </w:rPr>
              <w:t xml:space="preserve">         第一週-第六週</w:t>
            </w:r>
          </w:p>
        </w:tc>
        <w:tc>
          <w:tcPr>
            <w:tcW w:w="480" w:type="dxa"/>
            <w:tcBorders>
              <w:bottom w:val="single" w:sz="4" w:space="0" w:color="auto"/>
            </w:tcBorders>
            <w:textDirection w:val="tbRlV"/>
            <w:vAlign w:val="center"/>
          </w:tcPr>
          <w:p w:rsidR="00D61AC5" w:rsidRPr="007E5BCF" w:rsidRDefault="00D61AC5" w:rsidP="00CE3A41">
            <w:pPr>
              <w:ind w:left="113" w:right="113"/>
              <w:jc w:val="both"/>
              <w:rPr>
                <w:rFonts w:ascii="標楷體" w:eastAsia="標楷體" w:hAnsi="標楷體"/>
                <w:color w:val="000000" w:themeColor="text1"/>
              </w:rPr>
            </w:pPr>
            <w:r w:rsidRPr="007E5BCF">
              <w:rPr>
                <w:rFonts w:ascii="標楷體" w:eastAsia="標楷體" w:hAnsi="標楷體" w:hint="eastAsia"/>
                <w:color w:val="000000" w:themeColor="text1"/>
              </w:rPr>
              <w:t>單元一 認識順天宮</w:t>
            </w:r>
          </w:p>
        </w:tc>
        <w:tc>
          <w:tcPr>
            <w:tcW w:w="360" w:type="dxa"/>
            <w:tcBorders>
              <w:bottom w:val="single" w:sz="4" w:space="0" w:color="auto"/>
            </w:tcBorders>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6</w:t>
            </w:r>
          </w:p>
        </w:tc>
        <w:tc>
          <w:tcPr>
            <w:tcW w:w="1732" w:type="dxa"/>
            <w:tcBorders>
              <w:bottom w:val="single" w:sz="4" w:space="0" w:color="auto"/>
            </w:tcBorders>
            <w:vAlign w:val="center"/>
          </w:tcPr>
          <w:p w:rsidR="00D61AC5" w:rsidRPr="007E5BCF" w:rsidRDefault="00D61AC5" w:rsidP="00FB7FDE">
            <w:pPr>
              <w:numPr>
                <w:ilvl w:val="0"/>
                <w:numId w:val="25"/>
              </w:numPr>
              <w:spacing w:line="0" w:lineRule="atLeast"/>
              <w:jc w:val="both"/>
              <w:rPr>
                <w:rFonts w:ascii="標楷體" w:eastAsia="標楷體" w:hAnsi="標楷體"/>
                <w:color w:val="000000" w:themeColor="text1"/>
              </w:rPr>
            </w:pPr>
            <w:r w:rsidRPr="007E5BCF">
              <w:rPr>
                <w:rFonts w:ascii="標楷體" w:eastAsia="標楷體" w:hAnsi="標楷體" w:hint="eastAsia"/>
                <w:color w:val="000000" w:themeColor="text1"/>
              </w:rPr>
              <w:t>順天宮在內湖地理位置說明。</w:t>
            </w:r>
          </w:p>
          <w:p w:rsidR="00D61AC5" w:rsidRPr="007E5BCF" w:rsidRDefault="00D61AC5" w:rsidP="00FB7FDE">
            <w:pPr>
              <w:numPr>
                <w:ilvl w:val="0"/>
                <w:numId w:val="25"/>
              </w:numPr>
              <w:spacing w:line="0" w:lineRule="atLeast"/>
              <w:jc w:val="both"/>
              <w:rPr>
                <w:rFonts w:ascii="標楷體" w:eastAsia="標楷體" w:hAnsi="標楷體"/>
                <w:color w:val="000000" w:themeColor="text1"/>
              </w:rPr>
            </w:pPr>
            <w:r w:rsidRPr="007E5BCF">
              <w:rPr>
                <w:rFonts w:ascii="標楷體" w:eastAsia="標楷體" w:hAnsi="標楷體" w:hint="eastAsia"/>
                <w:color w:val="000000" w:themeColor="text1"/>
              </w:rPr>
              <w:t>瞭解順天宮之廟名的含意及順天宮的由來與歷史沿革。</w:t>
            </w:r>
          </w:p>
          <w:p w:rsidR="00D61AC5" w:rsidRPr="007E5BCF" w:rsidRDefault="00D61AC5" w:rsidP="00CE3A41">
            <w:pPr>
              <w:ind w:left="240" w:hangingChars="100" w:hanging="240"/>
              <w:rPr>
                <w:rFonts w:ascii="標楷體" w:eastAsia="標楷體" w:hAnsi="標楷體"/>
                <w:color w:val="000000" w:themeColor="text1"/>
                <w:sz w:val="20"/>
              </w:rPr>
            </w:pPr>
            <w:r w:rsidRPr="007E5BCF">
              <w:rPr>
                <w:rFonts w:ascii="標楷體" w:eastAsia="標楷體" w:hAnsi="標楷體" w:hint="eastAsia"/>
                <w:color w:val="000000" w:themeColor="text1"/>
              </w:rPr>
              <w:t>3.順天宮內祭拜神祇為何？神祇之相關典故、神像之裝扮或神情。</w:t>
            </w:r>
          </w:p>
        </w:tc>
        <w:tc>
          <w:tcPr>
            <w:tcW w:w="4839" w:type="dxa"/>
            <w:tcBorders>
              <w:bottom w:val="single" w:sz="4" w:space="0" w:color="auto"/>
            </w:tcBorders>
            <w:vAlign w:val="center"/>
          </w:tcPr>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活動一 認識順天宮</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1.教師利用傳統式房舍提問引起學生學習動機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2.教師就學生回答中，繼之導引出廟宇，引出順天宮。</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1.教師請知道順天宮位置的學生，發表順天宮的位置。</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2.教師進一步利用自製教學網站教學，讓孩子明白順天宮在內湖地區的正確位置。</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1.教師以口頭問答的方式做總結，同時為下堂課主題進行鋪陳。</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2.教師為下堂課主題進行鋪陳。</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活動二 順天二三事</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1.教師以說自己或請孩子說自己名字意義、命名者，引起學習動機。2.教師繼之引導告訴學生不僅自己的名字有其含意，廟宇也相同。</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1.教師口頭詢問學生，是否還記得上次學習的課程。</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2.教師進一步帶出順天宮之『順天』也有其含義，在說明之前，可以請孩子發表對此廟名含意之見解。</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3.教師針對『順天』之含意進行解釋。</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1.同時請孩子對順天公廟名意義，進行搶答，老師再進行總結。</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活動二 順天二三事</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1.和孩子淺述台灣發展史，引起學生對歷史的興趣和概念。</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2.教師可以告訴學生，除了地方之外，其實每個人物或事物，都有其歷史，而歷史的形成，就是時間的軌跡。</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1.教師告訴學生，廟宇發展亦然！而今天要認識的就是順天宮的發展史。</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1.教師以問答方式進行總結。</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活動三 認識順天神</w:t>
            </w:r>
          </w:p>
        </w:tc>
        <w:tc>
          <w:tcPr>
            <w:tcW w:w="1253" w:type="dxa"/>
            <w:tcBorders>
              <w:bottom w:val="single" w:sz="4" w:space="0" w:color="auto"/>
            </w:tcBorders>
            <w:vAlign w:val="center"/>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電腦</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單槍投影機</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傳統建築PP檔</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自製教學網站</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認識神明PP檔</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網路</w:t>
            </w:r>
          </w:p>
          <w:p w:rsidR="00D61AC5" w:rsidRPr="007E5BCF" w:rsidRDefault="00D61AC5" w:rsidP="00CE3A41">
            <w:pPr>
              <w:rPr>
                <w:rFonts w:ascii="標楷體" w:eastAsia="標楷體" w:hAnsi="標楷體"/>
                <w:color w:val="000000" w:themeColor="text1"/>
                <w:sz w:val="20"/>
              </w:rPr>
            </w:pPr>
            <w:r w:rsidRPr="007E5BCF">
              <w:rPr>
                <w:rFonts w:ascii="標楷體" w:eastAsia="標楷體" w:hAnsi="標楷體" w:hint="eastAsia"/>
                <w:color w:val="000000" w:themeColor="text1"/>
              </w:rPr>
              <w:t>印表機</w:t>
            </w:r>
          </w:p>
        </w:tc>
        <w:tc>
          <w:tcPr>
            <w:tcW w:w="2510" w:type="dxa"/>
            <w:tcBorders>
              <w:bottom w:val="single" w:sz="4" w:space="0" w:color="auto"/>
            </w:tcBorders>
            <w:vAlign w:val="center"/>
          </w:tcPr>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rPr>
              <w:t>藝</w:t>
            </w:r>
            <w:r w:rsidRPr="007E5BCF">
              <w:rPr>
                <w:rFonts w:ascii="標楷體" w:eastAsia="標楷體" w:hAnsi="標楷體" w:cs="新細明體"/>
                <w:color w:val="000000" w:themeColor="text1"/>
                <w:kern w:val="0"/>
                <w:sz w:val="22"/>
                <w:szCs w:val="22"/>
              </w:rPr>
              <w:t>3-2-12</w:t>
            </w:r>
          </w:p>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rPr>
              <w:t>語</w:t>
            </w:r>
            <w:r w:rsidRPr="007E5BCF">
              <w:rPr>
                <w:rFonts w:ascii="標楷體" w:eastAsia="標楷體" w:hAnsi="標楷體" w:cs="新細明體" w:hint="eastAsia"/>
                <w:color w:val="000000" w:themeColor="text1"/>
                <w:kern w:val="0"/>
                <w:sz w:val="22"/>
                <w:szCs w:val="22"/>
              </w:rPr>
              <w:t>C-</w:t>
            </w:r>
            <w:r w:rsidRPr="007E5BCF">
              <w:rPr>
                <w:rFonts w:ascii="標楷體" w:eastAsia="標楷體" w:hAnsi="標楷體" w:cs="新細明體"/>
                <w:color w:val="000000" w:themeColor="text1"/>
                <w:kern w:val="0"/>
                <w:sz w:val="22"/>
                <w:szCs w:val="22"/>
              </w:rPr>
              <w:t>2-1-1-1</w:t>
            </w:r>
          </w:p>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rPr>
              <w:t>社</w:t>
            </w:r>
            <w:r w:rsidRPr="007E5BCF">
              <w:rPr>
                <w:rFonts w:ascii="標楷體" w:eastAsia="標楷體" w:hAnsi="標楷體" w:cs="新細明體"/>
                <w:color w:val="000000" w:themeColor="text1"/>
                <w:kern w:val="0"/>
                <w:sz w:val="22"/>
                <w:szCs w:val="22"/>
              </w:rPr>
              <w:t>1-1-2</w:t>
            </w:r>
          </w:p>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rPr>
              <w:t>社</w:t>
            </w:r>
            <w:r w:rsidRPr="007E5BCF">
              <w:rPr>
                <w:rFonts w:ascii="標楷體" w:eastAsia="標楷體" w:hAnsi="標楷體"/>
                <w:color w:val="000000" w:themeColor="text1"/>
              </w:rPr>
              <w:t>C-1-3-2</w:t>
            </w:r>
          </w:p>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rPr>
              <w:t>語</w:t>
            </w:r>
            <w:r w:rsidRPr="007E5BCF">
              <w:rPr>
                <w:rFonts w:ascii="標楷體" w:eastAsia="標楷體" w:hAnsi="標楷體" w:cs="新細明體"/>
                <w:color w:val="000000" w:themeColor="text1"/>
                <w:kern w:val="0"/>
                <w:sz w:val="22"/>
                <w:szCs w:val="22"/>
              </w:rPr>
              <w:t>B-1-1-3-3</w:t>
            </w:r>
          </w:p>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rPr>
              <w:t>語</w:t>
            </w:r>
            <w:r w:rsidRPr="007E5BCF">
              <w:rPr>
                <w:rFonts w:ascii="標楷體" w:eastAsia="標楷體" w:hAnsi="標楷體" w:cs="新細明體" w:hint="eastAsia"/>
                <w:color w:val="000000" w:themeColor="text1"/>
                <w:kern w:val="0"/>
                <w:sz w:val="22"/>
                <w:szCs w:val="22"/>
              </w:rPr>
              <w:t>C-</w:t>
            </w:r>
            <w:r w:rsidRPr="007E5BCF">
              <w:rPr>
                <w:rFonts w:ascii="標楷體" w:eastAsia="標楷體" w:hAnsi="標楷體" w:cs="新細明體"/>
                <w:color w:val="000000" w:themeColor="text1"/>
                <w:kern w:val="0"/>
                <w:sz w:val="22"/>
                <w:szCs w:val="22"/>
              </w:rPr>
              <w:t>1-1-1-1</w:t>
            </w:r>
          </w:p>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rPr>
              <w:t>社</w:t>
            </w:r>
            <w:r w:rsidRPr="007E5BCF">
              <w:rPr>
                <w:rFonts w:ascii="標楷體" w:eastAsia="標楷體" w:hAnsi="標楷體" w:cs="新細明體"/>
                <w:color w:val="000000" w:themeColor="text1"/>
                <w:kern w:val="0"/>
                <w:sz w:val="22"/>
                <w:szCs w:val="22"/>
              </w:rPr>
              <w:t>1-2-2</w:t>
            </w:r>
          </w:p>
          <w:p w:rsidR="00D61AC5" w:rsidRPr="007E5BCF" w:rsidRDefault="00D61AC5" w:rsidP="00CE3A41">
            <w:pPr>
              <w:rPr>
                <w:rFonts w:ascii="標楷體" w:eastAsia="標楷體" w:hAnsi="標楷體"/>
                <w:color w:val="000000" w:themeColor="text1"/>
                <w:sz w:val="20"/>
              </w:rPr>
            </w:pPr>
            <w:r w:rsidRPr="007E5BCF">
              <w:rPr>
                <w:rFonts w:ascii="標楷體" w:eastAsia="標楷體" w:hAnsi="標楷體" w:hint="eastAsia"/>
                <w:color w:val="000000" w:themeColor="text1"/>
              </w:rPr>
              <w:t>藝</w:t>
            </w:r>
            <w:r w:rsidRPr="007E5BCF">
              <w:rPr>
                <w:rFonts w:ascii="標楷體" w:eastAsia="標楷體" w:hAnsi="標楷體" w:cs="新細明體"/>
                <w:color w:val="000000" w:themeColor="text1"/>
                <w:kern w:val="0"/>
                <w:sz w:val="22"/>
                <w:szCs w:val="22"/>
              </w:rPr>
              <w:t>3-2-2</w:t>
            </w:r>
          </w:p>
        </w:tc>
        <w:tc>
          <w:tcPr>
            <w:tcW w:w="1254" w:type="dxa"/>
            <w:tcBorders>
              <w:bottom w:val="single" w:sz="4" w:space="0" w:color="auto"/>
            </w:tcBorders>
            <w:vAlign w:val="center"/>
          </w:tcPr>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能主動回應教師之提問</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願意發表順天宮之地理區位</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能在教師引導下說出如何進入教學網站</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能思考、回答老師提問之問題</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能注意聆聽教師之講解</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能注意觀賞pp檔</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能正確上網查詢資料</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能正確列印資料</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能專心聆聽教師之吩咐事項</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s="Courier New"/>
                <w:color w:val="000000" w:themeColor="text1"/>
                <w:sz w:val="18"/>
              </w:rPr>
            </w:pPr>
            <w:r w:rsidRPr="007E5BCF">
              <w:rPr>
                <w:rFonts w:ascii="標楷體" w:eastAsia="標楷體" w:hAnsi="標楷體" w:cs="Courier New" w:hint="eastAsia"/>
                <w:color w:val="000000" w:themeColor="text1"/>
                <w:sz w:val="18"/>
              </w:rPr>
              <w:t>能完成分組報告事宜</w:t>
            </w:r>
          </w:p>
          <w:p w:rsidR="00D61AC5" w:rsidRPr="007E5BCF" w:rsidRDefault="00D61AC5" w:rsidP="00CE3A41">
            <w:pPr>
              <w:spacing w:line="220" w:lineRule="exact"/>
              <w:rPr>
                <w:rFonts w:ascii="標楷體" w:eastAsia="標楷體" w:hAnsi="標楷體" w:cs="Courier New"/>
                <w:color w:val="000000" w:themeColor="text1"/>
                <w:sz w:val="18"/>
              </w:rPr>
            </w:pPr>
          </w:p>
          <w:p w:rsidR="00D61AC5" w:rsidRPr="007E5BCF" w:rsidRDefault="00D61AC5" w:rsidP="00CE3A41">
            <w:pPr>
              <w:rPr>
                <w:rFonts w:ascii="標楷體" w:eastAsia="標楷體" w:hAnsi="標楷體"/>
                <w:color w:val="000000" w:themeColor="text1"/>
                <w:sz w:val="20"/>
              </w:rPr>
            </w:pPr>
            <w:r w:rsidRPr="007E5BCF">
              <w:rPr>
                <w:rFonts w:ascii="標楷體" w:eastAsia="標楷體" w:hAnsi="標楷體" w:hint="eastAsia"/>
                <w:color w:val="000000" w:themeColor="text1"/>
                <w:szCs w:val="24"/>
              </w:rPr>
              <w:t>能流利說出福德正</w:t>
            </w:r>
          </w:p>
        </w:tc>
        <w:tc>
          <w:tcPr>
            <w:tcW w:w="2150" w:type="dxa"/>
            <w:tcBorders>
              <w:bottom w:val="single" w:sz="4" w:space="0" w:color="auto"/>
            </w:tcBorders>
            <w:vAlign w:val="center"/>
          </w:tcPr>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◎資訊教育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1-2-1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了解電腦在人類生活，如家庭、學校、工作、娛樂以及各學習領域之應用。</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4-2-2</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了解網路使用規範。</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4-2-3</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會網路基本操作(包括BBS、E-MAI</w:t>
            </w:r>
            <w:r w:rsidRPr="007E5BCF">
              <w:rPr>
                <w:rFonts w:ascii="標楷體" w:eastAsia="標楷體" w:hAnsi="標楷體" w:hint="eastAsia"/>
                <w:color w:val="000000" w:themeColor="text1"/>
                <w:spacing w:val="-40"/>
                <w:sz w:val="18"/>
              </w:rPr>
              <w:t>L、</w:t>
            </w:r>
            <w:r w:rsidRPr="007E5BCF">
              <w:rPr>
                <w:rFonts w:ascii="標楷體" w:eastAsia="標楷體" w:hAnsi="標楷體" w:hint="eastAsia"/>
                <w:color w:val="000000" w:themeColor="text1"/>
                <w:sz w:val="18"/>
              </w:rPr>
              <w:t>WW</w:t>
            </w:r>
            <w:r w:rsidRPr="007E5BCF">
              <w:rPr>
                <w:rFonts w:ascii="標楷體" w:eastAsia="標楷體" w:hAnsi="標楷體" w:hint="eastAsia"/>
                <w:color w:val="000000" w:themeColor="text1"/>
                <w:spacing w:val="-20"/>
                <w:sz w:val="18"/>
              </w:rPr>
              <w:t>W、</w:t>
            </w:r>
            <w:r w:rsidRPr="007E5BCF">
              <w:rPr>
                <w:rFonts w:ascii="標楷體" w:eastAsia="標楷體" w:hAnsi="標楷體" w:hint="eastAsia"/>
                <w:color w:val="000000" w:themeColor="text1"/>
                <w:sz w:val="18"/>
              </w:rPr>
              <w:t>FTP</w:t>
            </w:r>
            <w:r w:rsidRPr="007E5BCF">
              <w:rPr>
                <w:rFonts w:ascii="標楷體" w:eastAsia="標楷體" w:hAnsi="標楷體" w:hint="eastAsia"/>
                <w:color w:val="000000" w:themeColor="text1"/>
                <w:spacing w:val="-20"/>
                <w:sz w:val="18"/>
              </w:rPr>
              <w:t>)</w:t>
            </w:r>
            <w:r w:rsidRPr="007E5BCF">
              <w:rPr>
                <w:rFonts w:ascii="標楷體" w:eastAsia="標楷體" w:hAnsi="標楷體" w:hint="eastAsia"/>
                <w:color w:val="000000" w:themeColor="text1"/>
                <w:sz w:val="18"/>
              </w:rPr>
              <w:t>。</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◎環境教育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1-1-1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能運用五官觀察來探究環境中的事物。</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1-1-2</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藉由身體感官接觸自然環境中的動、植物和景觀，啟發、欣賞自然之美，並能以畫圖勞作和說故事的方式表達對動、植物和景觀的感受與敏感。</w:t>
            </w: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4-1-1</w:t>
            </w:r>
            <w:r w:rsidRPr="007E5BCF">
              <w:rPr>
                <w:rFonts w:ascii="標楷體" w:eastAsia="標楷體" w:hAnsi="標楷體" w:hint="eastAsia"/>
                <w:color w:val="000000" w:themeColor="text1"/>
                <w:sz w:val="18"/>
              </w:rPr>
              <w:tab/>
              <w:t>能以清楚的言語與文字，適切描述自己的自然體驗與感覺。</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◎性別平等教育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2-2-6</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提升性別平等共同分享與交換資訊的能力。</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◎家政教育</w:t>
            </w:r>
          </w:p>
          <w:p w:rsidR="00D61AC5" w:rsidRPr="007E5BCF" w:rsidRDefault="00D61AC5" w:rsidP="00CE3A41">
            <w:pPr>
              <w:spacing w:line="220" w:lineRule="exact"/>
              <w:rPr>
                <w:rFonts w:ascii="標楷體" w:eastAsia="標楷體" w:hAnsi="標楷體"/>
                <w:color w:val="000000" w:themeColor="text1"/>
                <w:sz w:val="20"/>
              </w:rPr>
            </w:pPr>
            <w:r w:rsidRPr="007E5BCF">
              <w:rPr>
                <w:rFonts w:ascii="標楷體" w:eastAsia="標楷體" w:hAnsi="標楷體" w:hint="eastAsia"/>
                <w:color w:val="000000" w:themeColor="text1"/>
                <w:sz w:val="18"/>
              </w:rPr>
              <w:t>3-2-6</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察覺個人生活中可利用的資源。</w:t>
            </w:r>
          </w:p>
        </w:tc>
      </w:tr>
      <w:tr w:rsidR="00D61AC5" w:rsidRPr="007E5BCF" w:rsidTr="00CE3A41">
        <w:trPr>
          <w:trHeight w:val="1060"/>
        </w:trPr>
        <w:tc>
          <w:tcPr>
            <w:tcW w:w="360" w:type="dxa"/>
            <w:tcBorders>
              <w:top w:val="single" w:sz="4" w:space="0" w:color="auto"/>
            </w:tcBorders>
            <w:vAlign w:val="center"/>
          </w:tcPr>
          <w:p w:rsidR="00D61AC5" w:rsidRPr="007E5BCF" w:rsidRDefault="00D61AC5" w:rsidP="00CE3A41">
            <w:pPr>
              <w:jc w:val="center"/>
              <w:rPr>
                <w:rFonts w:ascii="標楷體" w:eastAsia="標楷體" w:hAnsi="標楷體"/>
                <w:color w:val="000000" w:themeColor="text1"/>
                <w:sz w:val="20"/>
              </w:rPr>
            </w:pPr>
          </w:p>
        </w:tc>
        <w:tc>
          <w:tcPr>
            <w:tcW w:w="422" w:type="dxa"/>
            <w:tcBorders>
              <w:top w:val="single" w:sz="4" w:space="0" w:color="auto"/>
            </w:tcBorders>
            <w:textDirection w:val="tbRlV"/>
            <w:vAlign w:val="center"/>
          </w:tcPr>
          <w:p w:rsidR="00D61AC5" w:rsidRPr="007E5BCF" w:rsidRDefault="00D61AC5" w:rsidP="00CE3A41">
            <w:pPr>
              <w:ind w:left="113"/>
              <w:rPr>
                <w:rFonts w:ascii="標楷體" w:eastAsia="標楷體" w:hAnsi="標楷體"/>
                <w:color w:val="000000" w:themeColor="text1"/>
                <w:w w:val="120"/>
                <w:sz w:val="20"/>
              </w:rPr>
            </w:pPr>
          </w:p>
        </w:tc>
        <w:tc>
          <w:tcPr>
            <w:tcW w:w="480" w:type="dxa"/>
            <w:tcBorders>
              <w:top w:val="single" w:sz="4" w:space="0" w:color="auto"/>
            </w:tcBorders>
            <w:textDirection w:val="tbRlV"/>
            <w:vAlign w:val="center"/>
          </w:tcPr>
          <w:p w:rsidR="00D61AC5" w:rsidRPr="007E5BCF" w:rsidRDefault="00D61AC5" w:rsidP="00CE3A41">
            <w:pPr>
              <w:ind w:left="113" w:right="113"/>
              <w:jc w:val="both"/>
              <w:rPr>
                <w:rFonts w:ascii="標楷體" w:eastAsia="標楷體" w:hAnsi="標楷體"/>
                <w:color w:val="000000" w:themeColor="text1"/>
              </w:rPr>
            </w:pPr>
          </w:p>
        </w:tc>
        <w:tc>
          <w:tcPr>
            <w:tcW w:w="360" w:type="dxa"/>
            <w:tcBorders>
              <w:top w:val="single" w:sz="4" w:space="0" w:color="auto"/>
            </w:tcBorders>
            <w:vAlign w:val="center"/>
          </w:tcPr>
          <w:p w:rsidR="00D61AC5" w:rsidRPr="007E5BCF" w:rsidRDefault="00D61AC5" w:rsidP="00CE3A41">
            <w:pPr>
              <w:jc w:val="center"/>
              <w:rPr>
                <w:rFonts w:ascii="標楷體" w:eastAsia="標楷體" w:hAnsi="標楷體"/>
                <w:color w:val="000000" w:themeColor="text1"/>
              </w:rPr>
            </w:pPr>
          </w:p>
        </w:tc>
        <w:tc>
          <w:tcPr>
            <w:tcW w:w="1732" w:type="dxa"/>
            <w:tcBorders>
              <w:top w:val="single" w:sz="4" w:space="0" w:color="auto"/>
            </w:tcBorders>
            <w:vAlign w:val="center"/>
          </w:tcPr>
          <w:p w:rsidR="00D61AC5" w:rsidRPr="007E5BCF" w:rsidRDefault="00D61AC5" w:rsidP="00CE3A41">
            <w:pPr>
              <w:ind w:left="240" w:hangingChars="100" w:hanging="240"/>
              <w:rPr>
                <w:rFonts w:ascii="標楷體" w:eastAsia="標楷體" w:hAnsi="標楷體"/>
                <w:color w:val="000000" w:themeColor="text1"/>
              </w:rPr>
            </w:pPr>
          </w:p>
        </w:tc>
        <w:tc>
          <w:tcPr>
            <w:tcW w:w="4839" w:type="dxa"/>
            <w:tcBorders>
              <w:top w:val="single" w:sz="4" w:space="0" w:color="auto"/>
            </w:tcBorders>
            <w:vAlign w:val="center"/>
          </w:tcPr>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1.教師利用詢問學生到廟宇的經驗，已引起學生學習興趣。</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1.繼之引導廟宇內有其祭拜主神之認識，可播放PP檔增加孩子實際認識。詢問孩子家人到廟宇祈求啥？簡易敘述不同神明都有不同執掌，所以到不同廟宇拜拜，可能有不同祈求心願。</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2.教師進一步利用自製教學網站，讓孩子認識順天宮供俸的主神，及其他在順天宮內相關神明。</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教師以口頭敘述方式進行總結，同時為下堂課到電腦教室上網搜尋及列印土地公資料進行說明。</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活動三 認識順天神</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1.教師複習舊經驗與提醒上網細項以引起學生興趣。</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1.到電腦教室時，教師教導孩子如何利用關鍵字找尋資料、及介紹入口網站，如：雅虎、GOOGLE、番薯藤。</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2.教師提醒學生，順天宮的主祀祭神為土地公、及其他相關祀拜神明。讓孩子到電腦教室上網，收集福德正神之相關資料。</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1.教師提示下週上課重點。同時請學生分組將所列印資料進行整理，下堂課分組進行口頭報告。</w:t>
            </w:r>
          </w:p>
        </w:tc>
        <w:tc>
          <w:tcPr>
            <w:tcW w:w="1253" w:type="dxa"/>
            <w:tcBorders>
              <w:top w:val="single" w:sz="4" w:space="0" w:color="auto"/>
            </w:tcBorders>
            <w:vAlign w:val="center"/>
          </w:tcPr>
          <w:p w:rsidR="00D61AC5" w:rsidRPr="007E5BCF" w:rsidRDefault="00D61AC5" w:rsidP="00CE3A41">
            <w:pPr>
              <w:rPr>
                <w:rFonts w:ascii="標楷體" w:eastAsia="標楷體" w:hAnsi="標楷體"/>
                <w:color w:val="000000" w:themeColor="text1"/>
              </w:rPr>
            </w:pPr>
          </w:p>
        </w:tc>
        <w:tc>
          <w:tcPr>
            <w:tcW w:w="2510" w:type="dxa"/>
            <w:tcBorders>
              <w:top w:val="single" w:sz="4" w:space="0" w:color="auto"/>
            </w:tcBorders>
            <w:vAlign w:val="center"/>
          </w:tcPr>
          <w:p w:rsidR="00D61AC5" w:rsidRPr="007E5BCF" w:rsidRDefault="00D61AC5" w:rsidP="00CE3A41">
            <w:pPr>
              <w:rPr>
                <w:rFonts w:ascii="標楷體" w:eastAsia="標楷體" w:hAnsi="標楷體"/>
                <w:color w:val="000000" w:themeColor="text1"/>
              </w:rPr>
            </w:pPr>
          </w:p>
        </w:tc>
        <w:tc>
          <w:tcPr>
            <w:tcW w:w="1254" w:type="dxa"/>
            <w:tcBorders>
              <w:top w:val="single" w:sz="4" w:space="0" w:color="auto"/>
            </w:tcBorders>
            <w:vAlign w:val="center"/>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神相關傳說</w:t>
            </w:r>
          </w:p>
          <w:p w:rsidR="00D61AC5" w:rsidRPr="007E5BCF" w:rsidRDefault="00D61AC5" w:rsidP="00CE3A41">
            <w:pPr>
              <w:spacing w:line="220" w:lineRule="exact"/>
              <w:rPr>
                <w:rFonts w:ascii="標楷體" w:eastAsia="標楷體" w:hAnsi="標楷體" w:cs="Courier New"/>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能專心聆聽他組報告</w:t>
            </w:r>
          </w:p>
        </w:tc>
        <w:tc>
          <w:tcPr>
            <w:tcW w:w="2150" w:type="dxa"/>
            <w:tcBorders>
              <w:top w:val="single" w:sz="4" w:space="0" w:color="auto"/>
            </w:tcBorders>
            <w:vAlign w:val="center"/>
          </w:tcPr>
          <w:p w:rsidR="00D61AC5" w:rsidRPr="007E5BCF" w:rsidRDefault="00D61AC5" w:rsidP="00CE3A41">
            <w:pPr>
              <w:spacing w:line="220" w:lineRule="exact"/>
              <w:rPr>
                <w:rFonts w:ascii="標楷體" w:eastAsia="標楷體" w:hAnsi="標楷體"/>
                <w:color w:val="000000" w:themeColor="text1"/>
                <w:sz w:val="18"/>
              </w:rPr>
            </w:pPr>
          </w:p>
        </w:tc>
      </w:tr>
      <w:tr w:rsidR="00D61AC5" w:rsidRPr="007E5BCF" w:rsidTr="00CE3A41">
        <w:trPr>
          <w:trHeight w:val="3437"/>
        </w:trPr>
        <w:tc>
          <w:tcPr>
            <w:tcW w:w="360" w:type="dxa"/>
            <w:tcBorders>
              <w:bottom w:val="single" w:sz="4" w:space="0" w:color="auto"/>
            </w:tcBorders>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美哉廟宇</w:t>
            </w:r>
          </w:p>
        </w:tc>
        <w:tc>
          <w:tcPr>
            <w:tcW w:w="422" w:type="dxa"/>
            <w:tcBorders>
              <w:bottom w:val="single" w:sz="4" w:space="0" w:color="auto"/>
            </w:tcBorders>
            <w:textDirection w:val="tbRlV"/>
            <w:vAlign w:val="center"/>
          </w:tcPr>
          <w:p w:rsidR="00D61AC5" w:rsidRPr="007E5BCF" w:rsidRDefault="00D61AC5" w:rsidP="00CE3A41">
            <w:pPr>
              <w:rPr>
                <w:rFonts w:ascii="標楷體" w:eastAsia="標楷體" w:hAnsi="標楷體"/>
                <w:color w:val="000000" w:themeColor="text1"/>
                <w:w w:val="120"/>
                <w:sz w:val="20"/>
              </w:rPr>
            </w:pPr>
            <w:r w:rsidRPr="007E5BCF">
              <w:rPr>
                <w:rFonts w:ascii="標楷體" w:eastAsia="標楷體" w:hAnsi="標楷體" w:hint="eastAsia"/>
                <w:color w:val="000000" w:themeColor="text1"/>
                <w:w w:val="120"/>
                <w:sz w:val="20"/>
              </w:rPr>
              <w:t xml:space="preserve">        第七週-第十週</w:t>
            </w:r>
          </w:p>
        </w:tc>
        <w:tc>
          <w:tcPr>
            <w:tcW w:w="480" w:type="dxa"/>
            <w:tcBorders>
              <w:bottom w:val="single" w:sz="4" w:space="0" w:color="auto"/>
            </w:tcBorders>
            <w:textDirection w:val="tbRlV"/>
            <w:vAlign w:val="center"/>
          </w:tcPr>
          <w:p w:rsidR="00D61AC5" w:rsidRPr="007E5BCF" w:rsidRDefault="00D61AC5" w:rsidP="00CE3A41">
            <w:pPr>
              <w:ind w:left="113" w:right="113"/>
              <w:jc w:val="both"/>
              <w:rPr>
                <w:rFonts w:ascii="標楷體" w:eastAsia="標楷體" w:hAnsi="標楷體"/>
                <w:color w:val="000000" w:themeColor="text1"/>
              </w:rPr>
            </w:pPr>
            <w:r w:rsidRPr="007E5BCF">
              <w:rPr>
                <w:rFonts w:ascii="標楷體" w:eastAsia="標楷體" w:hAnsi="標楷體" w:hint="eastAsia"/>
                <w:color w:val="000000" w:themeColor="text1"/>
              </w:rPr>
              <w:t>單元二 拜拜二三事</w:t>
            </w:r>
          </w:p>
        </w:tc>
        <w:tc>
          <w:tcPr>
            <w:tcW w:w="360" w:type="dxa"/>
            <w:tcBorders>
              <w:bottom w:val="single" w:sz="4" w:space="0" w:color="auto"/>
            </w:tcBorders>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4</w:t>
            </w:r>
          </w:p>
        </w:tc>
        <w:tc>
          <w:tcPr>
            <w:tcW w:w="1732" w:type="dxa"/>
            <w:tcBorders>
              <w:bottom w:val="single" w:sz="4" w:space="0" w:color="auto"/>
            </w:tcBorders>
            <w:vAlign w:val="center"/>
          </w:tcPr>
          <w:p w:rsidR="00D61AC5" w:rsidRPr="007E5BCF" w:rsidRDefault="00D61AC5" w:rsidP="00CE3A41">
            <w:pPr>
              <w:spacing w:line="0" w:lineRule="atLeast"/>
              <w:ind w:left="200" w:hangingChars="100" w:hanging="200"/>
              <w:jc w:val="both"/>
              <w:rPr>
                <w:rFonts w:ascii="標楷體" w:eastAsia="標楷體" w:hAnsi="標楷體"/>
                <w:color w:val="000000" w:themeColor="text1"/>
              </w:rPr>
            </w:pPr>
            <w:r w:rsidRPr="007E5BCF">
              <w:rPr>
                <w:rFonts w:ascii="標楷體" w:eastAsia="標楷體" w:hAnsi="標楷體" w:hint="eastAsia"/>
                <w:color w:val="000000" w:themeColor="text1"/>
                <w:sz w:val="20"/>
              </w:rPr>
              <w:t>1.</w:t>
            </w:r>
            <w:r w:rsidRPr="007E5BCF">
              <w:rPr>
                <w:rFonts w:ascii="標楷體" w:eastAsia="標楷體" w:hAnsi="標楷體" w:hint="eastAsia"/>
                <w:color w:val="000000" w:themeColor="text1"/>
              </w:rPr>
              <w:t>祭祀的基本禮儀：香枝數目、如何行禮、如何插香；供品認識：水果或牲醴之意涵認識。</w:t>
            </w:r>
          </w:p>
          <w:p w:rsidR="00D61AC5" w:rsidRPr="007E5BCF" w:rsidRDefault="00D61AC5" w:rsidP="00CE3A41">
            <w:pPr>
              <w:ind w:left="240" w:hangingChars="100" w:hanging="240"/>
              <w:rPr>
                <w:rFonts w:ascii="標楷體" w:eastAsia="標楷體" w:hAnsi="標楷體"/>
                <w:color w:val="000000" w:themeColor="text1"/>
                <w:sz w:val="20"/>
              </w:rPr>
            </w:pPr>
            <w:r w:rsidRPr="007E5BCF">
              <w:rPr>
                <w:rFonts w:ascii="標楷體" w:eastAsia="標楷體" w:hAnsi="標楷體" w:hint="eastAsia"/>
                <w:color w:val="000000" w:themeColor="text1"/>
              </w:rPr>
              <w:t>2.祭祀的規矩：祭祀的簡易流程、龍門</w:t>
            </w:r>
          </w:p>
        </w:tc>
        <w:tc>
          <w:tcPr>
            <w:tcW w:w="4839" w:type="dxa"/>
            <w:tcBorders>
              <w:bottom w:val="single" w:sz="4" w:space="0" w:color="auto"/>
            </w:tcBorders>
            <w:vAlign w:val="center"/>
          </w:tcPr>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活動一祭祀的禮儀</w:t>
            </w:r>
            <w:r w:rsidRPr="007E5BCF">
              <w:rPr>
                <w:rFonts w:ascii="標楷體" w:eastAsia="標楷體" w:hAnsi="標楷體"/>
                <w:color w:val="000000" w:themeColor="text1"/>
                <w:sz w:val="20"/>
              </w:rPr>
              <w:t>:</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教師詢問學生，有沒有到廟裡拜拜的經驗</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教師就學生回答中，繼之導引朱到廟中拜</w:t>
            </w:r>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拜祭祀應該有的禮儀及注意事項。</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r w:rsidRPr="007E5BCF">
              <w:rPr>
                <w:rFonts w:ascii="標楷體" w:eastAsia="標楷體" w:hAnsi="標楷體"/>
                <w:color w:val="000000" w:themeColor="text1"/>
                <w:sz w:val="20"/>
              </w:rPr>
              <w:t>:</w:t>
            </w:r>
          </w:p>
          <w:p w:rsidR="00D61AC5" w:rsidRPr="007E5BCF" w:rsidRDefault="00D61AC5" w:rsidP="00CE3A41">
            <w:pPr>
              <w:spacing w:line="200" w:lineRule="exact"/>
              <w:ind w:left="1"/>
              <w:rPr>
                <w:rFonts w:ascii="標楷體" w:eastAsia="標楷體" w:hAnsi="標楷體"/>
                <w:color w:val="000000" w:themeColor="text1"/>
                <w:sz w:val="20"/>
              </w:rPr>
            </w:pPr>
            <w:r w:rsidRPr="007E5BCF">
              <w:rPr>
                <w:rFonts w:ascii="標楷體" w:eastAsia="標楷體" w:hAnsi="標楷體"/>
                <w:color w:val="000000" w:themeColor="text1"/>
                <w:sz w:val="20"/>
              </w:rPr>
              <w:t>1.教師請常和長輩去廟中拜拜的小朋友發表他們的經驗，並請問他們是否有注意到長輩們是如何行禮。</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w:t>
            </w:r>
            <w:r w:rsidRPr="007E5BCF">
              <w:rPr>
                <w:rFonts w:ascii="標楷體" w:eastAsia="標楷體" w:hAnsi="標楷體"/>
                <w:color w:val="000000" w:themeColor="text1"/>
                <w:sz w:val="20"/>
              </w:rPr>
              <w:t>教師進步利用蒐集的資料，介紹祭拜的習俗:</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1教師以口頭問答的方式作總結</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2教師:為下堂課主題進行鋪陳</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活動二：供品的認識</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1.教師先詢問小朋友是否還記得上星期所教的祭拜禮儀呢</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給予小朋友發表的機會，藉機溫習上星期所上的內容</w:t>
            </w:r>
          </w:p>
        </w:tc>
        <w:tc>
          <w:tcPr>
            <w:tcW w:w="1253" w:type="dxa"/>
            <w:tcBorders>
              <w:bottom w:val="single" w:sz="4" w:space="0" w:color="auto"/>
            </w:tcBorders>
            <w:vAlign w:val="center"/>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電腦</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單槍投影機</w:t>
            </w:r>
          </w:p>
          <w:p w:rsidR="00D61AC5" w:rsidRPr="007E5BCF" w:rsidRDefault="00D61AC5" w:rsidP="00CE3A41">
            <w:pPr>
              <w:rPr>
                <w:rFonts w:ascii="標楷體" w:eastAsia="標楷體" w:hAnsi="標楷體"/>
                <w:color w:val="000000" w:themeColor="text1"/>
                <w:sz w:val="20"/>
              </w:rPr>
            </w:pPr>
            <w:r w:rsidRPr="007E5BCF">
              <w:rPr>
                <w:rFonts w:ascii="標楷體" w:eastAsia="標楷體" w:hAnsi="標楷體" w:hint="eastAsia"/>
                <w:color w:val="000000" w:themeColor="text1"/>
              </w:rPr>
              <w:t>自製教學網站</w:t>
            </w:r>
          </w:p>
        </w:tc>
        <w:tc>
          <w:tcPr>
            <w:tcW w:w="2510" w:type="dxa"/>
            <w:tcBorders>
              <w:bottom w:val="single" w:sz="4" w:space="0" w:color="auto"/>
            </w:tcBorders>
            <w:vAlign w:val="center"/>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藝</w:t>
            </w:r>
            <w:r w:rsidRPr="007E5BCF">
              <w:rPr>
                <w:rFonts w:ascii="標楷體" w:eastAsia="標楷體" w:hAnsi="標楷體"/>
                <w:color w:val="000000" w:themeColor="text1"/>
              </w:rPr>
              <w:t>3-2-12</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語</w:t>
            </w:r>
            <w:r w:rsidRPr="007E5BCF">
              <w:rPr>
                <w:rFonts w:ascii="標楷體" w:eastAsia="標楷體" w:hAnsi="標楷體" w:cs="新細明體"/>
                <w:color w:val="000000" w:themeColor="text1"/>
                <w:kern w:val="0"/>
                <w:sz w:val="22"/>
                <w:szCs w:val="22"/>
              </w:rPr>
              <w:t>C-2-1-1-1</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語</w:t>
            </w:r>
            <w:r w:rsidRPr="007E5BCF">
              <w:rPr>
                <w:rFonts w:ascii="標楷體" w:eastAsia="標楷體" w:hAnsi="標楷體"/>
                <w:color w:val="000000" w:themeColor="text1"/>
              </w:rPr>
              <w:t>B-1-1-3-3</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社</w:t>
            </w:r>
            <w:r w:rsidRPr="007E5BCF">
              <w:rPr>
                <w:rFonts w:ascii="標楷體" w:eastAsia="標楷體" w:hAnsi="標楷體"/>
                <w:color w:val="000000" w:themeColor="text1"/>
              </w:rPr>
              <w:t>1-2-1</w:t>
            </w:r>
          </w:p>
          <w:p w:rsidR="00D61AC5" w:rsidRPr="007E5BCF" w:rsidRDefault="00D61AC5" w:rsidP="00CE3A41">
            <w:pPr>
              <w:rPr>
                <w:rFonts w:ascii="標楷體" w:eastAsia="標楷體" w:hAnsi="標楷體"/>
                <w:color w:val="000000" w:themeColor="text1"/>
                <w:sz w:val="20"/>
              </w:rPr>
            </w:pPr>
            <w:r w:rsidRPr="007E5BCF">
              <w:rPr>
                <w:rFonts w:ascii="標楷體" w:eastAsia="標楷體" w:hAnsi="標楷體" w:hint="eastAsia"/>
                <w:color w:val="000000" w:themeColor="text1"/>
              </w:rPr>
              <w:t>社</w:t>
            </w:r>
            <w:r w:rsidRPr="007E5BCF">
              <w:rPr>
                <w:rFonts w:ascii="標楷體" w:eastAsia="標楷體" w:hAnsi="標楷體"/>
                <w:color w:val="000000" w:themeColor="text1"/>
              </w:rPr>
              <w:t>C-1-3-2</w:t>
            </w:r>
          </w:p>
        </w:tc>
        <w:tc>
          <w:tcPr>
            <w:tcW w:w="1254" w:type="dxa"/>
            <w:tcBorders>
              <w:bottom w:val="single" w:sz="4" w:space="0" w:color="auto"/>
            </w:tcBorders>
            <w:vAlign w:val="center"/>
          </w:tcPr>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能主動回應教師之問題</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願意發表去拜拜的經驗</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能注意專心聽老師的說明</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能在教師引導下說明如何進入教學網站</w:t>
            </w:r>
          </w:p>
        </w:tc>
        <w:tc>
          <w:tcPr>
            <w:tcW w:w="2150" w:type="dxa"/>
            <w:tcBorders>
              <w:bottom w:val="single" w:sz="4" w:space="0" w:color="auto"/>
            </w:tcBorders>
            <w:vAlign w:val="center"/>
          </w:tcPr>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◎環境教育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4-1-1</w:t>
            </w:r>
            <w:r w:rsidRPr="007E5BCF">
              <w:rPr>
                <w:rFonts w:ascii="標楷體" w:eastAsia="標楷體" w:hAnsi="標楷體" w:hint="eastAsia"/>
                <w:color w:val="000000" w:themeColor="text1"/>
                <w:sz w:val="18"/>
              </w:rPr>
              <w:tab/>
              <w:t>能以清楚的言語與文字，適切描述自己的自然體驗與感覺。</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◎人權教育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1-2-1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欣賞個別差異並尊重自己與他人的權利。</w:t>
            </w:r>
          </w:p>
          <w:p w:rsidR="00D61AC5" w:rsidRPr="007E5BCF" w:rsidRDefault="00D61AC5" w:rsidP="00CE3A41">
            <w:pPr>
              <w:spacing w:line="220" w:lineRule="exact"/>
              <w:ind w:left="540" w:hangingChars="300" w:hanging="540"/>
              <w:rPr>
                <w:rFonts w:ascii="標楷體" w:eastAsia="標楷體" w:hAnsi="標楷體"/>
                <w:color w:val="000000" w:themeColor="text1"/>
              </w:rPr>
            </w:pPr>
            <w:r w:rsidRPr="007E5BCF">
              <w:rPr>
                <w:rFonts w:ascii="標楷體" w:eastAsia="標楷體" w:hAnsi="標楷體" w:hint="eastAsia"/>
                <w:color w:val="000000" w:themeColor="text1"/>
                <w:sz w:val="18"/>
              </w:rPr>
              <w:t>1-2-5</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察覺個人偏見與歧視態度，並避免偏見與歧視之產生。</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◎生涯發展教育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3-2-1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覺察如何解決問題及做決定。</w:t>
            </w:r>
          </w:p>
          <w:p w:rsidR="00D61AC5" w:rsidRPr="007E5BCF" w:rsidRDefault="00D61AC5" w:rsidP="00CE3A41">
            <w:pPr>
              <w:snapToGrid w:val="0"/>
              <w:spacing w:line="220" w:lineRule="exact"/>
              <w:ind w:left="510" w:hanging="510"/>
              <w:rPr>
                <w:rFonts w:ascii="標楷體" w:eastAsia="標楷體" w:hAnsi="標楷體"/>
                <w:color w:val="000000" w:themeColor="text1"/>
                <w:sz w:val="20"/>
              </w:rPr>
            </w:pPr>
            <w:r w:rsidRPr="007E5BCF">
              <w:rPr>
                <w:rFonts w:ascii="標楷體" w:eastAsia="標楷體" w:hAnsi="標楷體" w:hint="eastAsia"/>
                <w:color w:val="000000" w:themeColor="text1"/>
                <w:sz w:val="18"/>
              </w:rPr>
              <w:t>3-2-2</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培養互助合作的工作態度</w:t>
            </w:r>
          </w:p>
        </w:tc>
      </w:tr>
      <w:tr w:rsidR="00D61AC5" w:rsidRPr="007E5BCF" w:rsidTr="00CE3A41">
        <w:trPr>
          <w:trHeight w:val="598"/>
        </w:trPr>
        <w:tc>
          <w:tcPr>
            <w:tcW w:w="360" w:type="dxa"/>
            <w:tcBorders>
              <w:top w:val="single" w:sz="4" w:space="0" w:color="auto"/>
            </w:tcBorders>
            <w:vAlign w:val="center"/>
          </w:tcPr>
          <w:p w:rsidR="00D61AC5" w:rsidRPr="007E5BCF" w:rsidRDefault="00D61AC5" w:rsidP="00CE3A41">
            <w:pPr>
              <w:jc w:val="center"/>
              <w:rPr>
                <w:rFonts w:ascii="標楷體" w:eastAsia="標楷體" w:hAnsi="標楷體"/>
                <w:color w:val="000000" w:themeColor="text1"/>
                <w:sz w:val="20"/>
              </w:rPr>
            </w:pPr>
          </w:p>
        </w:tc>
        <w:tc>
          <w:tcPr>
            <w:tcW w:w="422" w:type="dxa"/>
            <w:tcBorders>
              <w:top w:val="single" w:sz="4" w:space="0" w:color="auto"/>
            </w:tcBorders>
            <w:textDirection w:val="tbRlV"/>
            <w:vAlign w:val="center"/>
          </w:tcPr>
          <w:p w:rsidR="00D61AC5" w:rsidRPr="007E5BCF" w:rsidRDefault="00D61AC5" w:rsidP="00CE3A41">
            <w:pPr>
              <w:ind w:left="113"/>
              <w:rPr>
                <w:rFonts w:ascii="標楷體" w:eastAsia="標楷體" w:hAnsi="標楷體"/>
                <w:color w:val="000000" w:themeColor="text1"/>
                <w:w w:val="120"/>
                <w:sz w:val="20"/>
              </w:rPr>
            </w:pPr>
          </w:p>
        </w:tc>
        <w:tc>
          <w:tcPr>
            <w:tcW w:w="480" w:type="dxa"/>
            <w:tcBorders>
              <w:top w:val="single" w:sz="4" w:space="0" w:color="auto"/>
            </w:tcBorders>
            <w:textDirection w:val="tbRlV"/>
            <w:vAlign w:val="center"/>
          </w:tcPr>
          <w:p w:rsidR="00D61AC5" w:rsidRPr="007E5BCF" w:rsidRDefault="00D61AC5" w:rsidP="00CE3A41">
            <w:pPr>
              <w:ind w:left="113" w:right="113"/>
              <w:jc w:val="both"/>
              <w:rPr>
                <w:rFonts w:ascii="標楷體" w:eastAsia="標楷體" w:hAnsi="標楷體"/>
                <w:color w:val="000000" w:themeColor="text1"/>
              </w:rPr>
            </w:pPr>
          </w:p>
        </w:tc>
        <w:tc>
          <w:tcPr>
            <w:tcW w:w="360" w:type="dxa"/>
            <w:tcBorders>
              <w:top w:val="single" w:sz="4" w:space="0" w:color="auto"/>
            </w:tcBorders>
            <w:vAlign w:val="center"/>
          </w:tcPr>
          <w:p w:rsidR="00D61AC5" w:rsidRPr="007E5BCF" w:rsidRDefault="00D61AC5" w:rsidP="00CE3A41">
            <w:pPr>
              <w:jc w:val="center"/>
              <w:rPr>
                <w:rFonts w:ascii="標楷體" w:eastAsia="標楷體" w:hAnsi="標楷體"/>
                <w:color w:val="000000" w:themeColor="text1"/>
              </w:rPr>
            </w:pPr>
          </w:p>
        </w:tc>
        <w:tc>
          <w:tcPr>
            <w:tcW w:w="1732" w:type="dxa"/>
            <w:tcBorders>
              <w:top w:val="single" w:sz="4" w:space="0" w:color="auto"/>
            </w:tcBorders>
            <w:vAlign w:val="center"/>
          </w:tcPr>
          <w:p w:rsidR="00D61AC5" w:rsidRPr="007E5BCF" w:rsidRDefault="00D61AC5" w:rsidP="00CE3A41">
            <w:pPr>
              <w:ind w:left="240" w:hangingChars="100" w:hanging="240"/>
              <w:rPr>
                <w:rFonts w:ascii="標楷體" w:eastAsia="標楷體" w:hAnsi="標楷體"/>
                <w:color w:val="000000" w:themeColor="text1"/>
                <w:sz w:val="20"/>
              </w:rPr>
            </w:pPr>
            <w:r w:rsidRPr="007E5BCF">
              <w:rPr>
                <w:rFonts w:ascii="標楷體" w:eastAsia="標楷體" w:hAnsi="標楷體" w:hint="eastAsia"/>
                <w:color w:val="000000" w:themeColor="text1"/>
              </w:rPr>
              <w:t>虎門之辨識、祝禱詞之說明。</w:t>
            </w:r>
          </w:p>
        </w:tc>
        <w:tc>
          <w:tcPr>
            <w:tcW w:w="4839" w:type="dxa"/>
            <w:tcBorders>
              <w:top w:val="single" w:sz="4" w:space="0" w:color="auto"/>
            </w:tcBorders>
            <w:vAlign w:val="center"/>
          </w:tcPr>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2.可詢問小朋友是否有注意，長輩們都帶哪些東西去拜拜</w:t>
            </w:r>
            <w:r w:rsidRPr="007E5BCF">
              <w:rPr>
                <w:rFonts w:ascii="標楷體" w:eastAsia="標楷體" w:hAnsi="標楷體"/>
                <w:color w:val="000000" w:themeColor="text1"/>
                <w:sz w:val="20"/>
              </w:rPr>
              <w:t>?</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3.教師綜合小朋友所回答的內容，有哪些東西是常見的供品。</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教師介紹常見的供品</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介紹祭品的特殊涵義</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哪些東西不能當祭品</w:t>
            </w:r>
            <w:r w:rsidRPr="007E5BCF">
              <w:rPr>
                <w:rFonts w:ascii="標楷體" w:eastAsia="標楷體" w:hAnsi="標楷體"/>
                <w:color w:val="000000" w:themeColor="text1"/>
                <w:sz w:val="20"/>
              </w:rPr>
              <w:t>:</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進而解釋不能作為祭品的原因</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連結自治教學網站，用圖片介紹供品，讓學生更了解及認識。</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綜合活動</w:t>
            </w:r>
            <w:r w:rsidRPr="007E5BCF">
              <w:rPr>
                <w:rFonts w:ascii="標楷體" w:eastAsia="標楷體" w:hAnsi="標楷體"/>
                <w:color w:val="000000" w:themeColor="text1"/>
                <w:sz w:val="20"/>
              </w:rPr>
              <w:t>:</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請小朋友對祭品的種類、含義及祭品的禁忌，進行搶答，老師在進行總結</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為下次主題鋪陳，提醒小朋友想想拜拜有哪些規矩</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老師下次將介紹拜拜的程序和規矩</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活動三：什麼是拜拜</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拜拜的時機和方法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1教師詢問學生什麼時候要拜拜</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教師歸納學生的意見，分幾項介紹和說明。</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教師分幾項說明，比較常拜拜的情況有哪些</w:t>
            </w:r>
            <w:r w:rsidRPr="007E5BCF">
              <w:rPr>
                <w:rFonts w:ascii="標楷體" w:eastAsia="標楷體" w:hAnsi="標楷體"/>
                <w:color w:val="000000" w:themeColor="text1"/>
                <w:sz w:val="20"/>
              </w:rPr>
              <w:t>?</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2拜拜的方法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教師總結上課的內容，由小朋友舉手回答，並為下次上課內容鋪陳。</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活動四</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什麼是拜拜一拜拜的規矩和禁忌：</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詢問小朋友是否知道拜拜有哪些規矩，長輩是否有交你們拜拜時要注意的事項</w:t>
            </w:r>
            <w:r w:rsidRPr="007E5BCF">
              <w:rPr>
                <w:rFonts w:ascii="標楷體" w:eastAsia="標楷體" w:hAnsi="標楷體"/>
                <w:color w:val="000000" w:themeColor="text1"/>
                <w:sz w:val="20"/>
              </w:rPr>
              <w:t>?</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教師綜合學生的意見</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發展活動</w:t>
            </w:r>
            <w:r w:rsidRPr="007E5BCF">
              <w:rPr>
                <w:rFonts w:ascii="標楷體" w:eastAsia="標楷體" w:hAnsi="標楷體"/>
                <w:color w:val="000000" w:themeColor="text1"/>
                <w:sz w:val="20"/>
              </w:rPr>
              <w:t>:</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教師介紹簡易的拜拜程序</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共分</w:t>
            </w:r>
            <w:r w:rsidRPr="007E5BCF">
              <w:rPr>
                <w:rFonts w:ascii="標楷體" w:eastAsia="標楷體" w:hAnsi="標楷體"/>
                <w:color w:val="000000" w:themeColor="text1"/>
                <w:sz w:val="20"/>
              </w:rPr>
              <w:t>13</w:t>
            </w:r>
            <w:r w:rsidRPr="007E5BCF">
              <w:rPr>
                <w:rFonts w:ascii="標楷體" w:eastAsia="標楷體" w:hAnsi="標楷體" w:hint="eastAsia"/>
                <w:color w:val="000000" w:themeColor="text1"/>
                <w:sz w:val="20"/>
              </w:rPr>
              <w:t>項</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教師說明什麼是拜拜的禱詞</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教師說明拜拜時要注意的事項</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可分</w:t>
            </w:r>
            <w:r w:rsidRPr="007E5BCF">
              <w:rPr>
                <w:rFonts w:ascii="標楷體" w:eastAsia="標楷體" w:hAnsi="標楷體"/>
                <w:color w:val="000000" w:themeColor="text1"/>
                <w:sz w:val="20"/>
              </w:rPr>
              <w:t>8</w:t>
            </w:r>
            <w:r w:rsidRPr="007E5BCF">
              <w:rPr>
                <w:rFonts w:ascii="標楷體" w:eastAsia="標楷體" w:hAnsi="標楷體" w:hint="eastAsia"/>
                <w:color w:val="000000" w:themeColor="text1"/>
                <w:sz w:val="20"/>
              </w:rPr>
              <w:t>項說明</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參閱好運網</w:t>
            </w:r>
            <w:hyperlink r:id="rId7" w:history="1">
              <w:r w:rsidRPr="007E5BCF">
                <w:rPr>
                  <w:rFonts w:ascii="標楷體" w:eastAsia="標楷體" w:hAnsi="標楷體" w:hint="eastAsia"/>
                  <w:color w:val="000000" w:themeColor="text1"/>
                  <w:sz w:val="20"/>
                  <w:u w:val="single"/>
                </w:rPr>
                <w:t>www.howwin.com.tw</w:t>
              </w:r>
            </w:hyperlink>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綜合活動</w:t>
            </w:r>
            <w:r w:rsidRPr="007E5BCF">
              <w:rPr>
                <w:rFonts w:ascii="標楷體" w:eastAsia="標楷體" w:hAnsi="標楷體"/>
                <w:color w:val="000000" w:themeColor="text1"/>
                <w:sz w:val="20"/>
              </w:rPr>
              <w:t>:</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教師播放廟宇慶典動祭拜的影片加強學生印象。</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教師綜合上課內容，以口頭問答方式讓學生自由回答</w:t>
            </w:r>
          </w:p>
        </w:tc>
        <w:tc>
          <w:tcPr>
            <w:tcW w:w="1253" w:type="dxa"/>
            <w:tcBorders>
              <w:top w:val="single" w:sz="4" w:space="0" w:color="auto"/>
            </w:tcBorders>
            <w:vAlign w:val="center"/>
          </w:tcPr>
          <w:p w:rsidR="00D61AC5" w:rsidRPr="007E5BCF" w:rsidRDefault="00D61AC5" w:rsidP="00CE3A41">
            <w:pPr>
              <w:rPr>
                <w:rFonts w:ascii="標楷體" w:eastAsia="標楷體" w:hAnsi="標楷體"/>
                <w:color w:val="000000" w:themeColor="text1"/>
              </w:rPr>
            </w:pPr>
          </w:p>
        </w:tc>
        <w:tc>
          <w:tcPr>
            <w:tcW w:w="2510" w:type="dxa"/>
            <w:tcBorders>
              <w:top w:val="single" w:sz="4" w:space="0" w:color="auto"/>
            </w:tcBorders>
            <w:vAlign w:val="center"/>
          </w:tcPr>
          <w:p w:rsidR="00D61AC5" w:rsidRPr="007E5BCF" w:rsidRDefault="00D61AC5" w:rsidP="00CE3A41">
            <w:pPr>
              <w:rPr>
                <w:rFonts w:ascii="標楷體" w:eastAsia="標楷體" w:hAnsi="標楷體"/>
                <w:color w:val="000000" w:themeColor="text1"/>
              </w:rPr>
            </w:pPr>
          </w:p>
        </w:tc>
        <w:tc>
          <w:tcPr>
            <w:tcW w:w="1254" w:type="dxa"/>
            <w:tcBorders>
              <w:top w:val="single" w:sz="4" w:space="0" w:color="auto"/>
            </w:tcBorders>
            <w:vAlign w:val="center"/>
          </w:tcPr>
          <w:p w:rsidR="00D61AC5" w:rsidRPr="007E5BCF" w:rsidRDefault="00D61AC5" w:rsidP="00CE3A41">
            <w:pPr>
              <w:spacing w:line="220" w:lineRule="exact"/>
              <w:rPr>
                <w:rFonts w:ascii="標楷體" w:eastAsia="標楷體" w:hAnsi="標楷體"/>
                <w:color w:val="000000" w:themeColor="text1"/>
                <w:sz w:val="18"/>
              </w:rPr>
            </w:pPr>
          </w:p>
        </w:tc>
        <w:tc>
          <w:tcPr>
            <w:tcW w:w="2150" w:type="dxa"/>
            <w:tcBorders>
              <w:top w:val="single" w:sz="4" w:space="0" w:color="auto"/>
            </w:tcBorders>
            <w:vAlign w:val="center"/>
          </w:tcPr>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◎家政教育</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3-2-1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認識我們社會的食衣住行育樂等生活習俗。</w:t>
            </w: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3-2-8</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認識食衣住行育樂等的美化活動。</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◎資訊教育</w:t>
            </w:r>
          </w:p>
          <w:p w:rsidR="00D61AC5" w:rsidRPr="007E5BCF" w:rsidRDefault="00D61AC5" w:rsidP="00CE3A41">
            <w:pPr>
              <w:spacing w:line="220" w:lineRule="exact"/>
              <w:ind w:left="540" w:hangingChars="300" w:hanging="540"/>
              <w:rPr>
                <w:rFonts w:ascii="標楷體" w:eastAsia="標楷體" w:hAnsi="標楷體"/>
                <w:color w:val="000000" w:themeColor="text1"/>
                <w:sz w:val="18"/>
              </w:rPr>
            </w:pPr>
            <w:r w:rsidRPr="007E5BCF">
              <w:rPr>
                <w:rFonts w:ascii="標楷體" w:eastAsia="標楷體" w:hAnsi="標楷體" w:hint="eastAsia"/>
                <w:color w:val="000000" w:themeColor="text1"/>
                <w:sz w:val="18"/>
              </w:rPr>
              <w:t>1-2-1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了解電腦在人類生活，如家庭、學校、工作、娛樂以及各學習領域之應用。</w:t>
            </w:r>
          </w:p>
        </w:tc>
      </w:tr>
      <w:tr w:rsidR="00D61AC5" w:rsidRPr="007E5BCF" w:rsidTr="00CE3A41">
        <w:trPr>
          <w:trHeight w:val="937"/>
        </w:trPr>
        <w:tc>
          <w:tcPr>
            <w:tcW w:w="360" w:type="dxa"/>
            <w:tcBorders>
              <w:bottom w:val="single" w:sz="4" w:space="0" w:color="auto"/>
            </w:tcBorders>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美哉廟宇</w:t>
            </w:r>
          </w:p>
        </w:tc>
        <w:tc>
          <w:tcPr>
            <w:tcW w:w="422" w:type="dxa"/>
            <w:tcBorders>
              <w:bottom w:val="single" w:sz="4" w:space="0" w:color="auto"/>
            </w:tcBorders>
            <w:textDirection w:val="tbRlV"/>
            <w:vAlign w:val="center"/>
          </w:tcPr>
          <w:p w:rsidR="00D61AC5" w:rsidRPr="007E5BCF" w:rsidRDefault="00D61AC5" w:rsidP="00CE3A41">
            <w:pPr>
              <w:jc w:val="center"/>
              <w:rPr>
                <w:rFonts w:ascii="標楷體" w:eastAsia="標楷體" w:hAnsi="標楷體"/>
                <w:color w:val="000000" w:themeColor="text1"/>
                <w:w w:val="120"/>
                <w:szCs w:val="24"/>
              </w:rPr>
            </w:pPr>
            <w:r w:rsidRPr="007E5BCF">
              <w:rPr>
                <w:rFonts w:ascii="標楷體" w:eastAsia="標楷體" w:hAnsi="標楷體" w:hint="eastAsia"/>
                <w:color w:val="000000" w:themeColor="text1"/>
                <w:w w:val="120"/>
                <w:sz w:val="20"/>
              </w:rPr>
              <w:t>十一週-第十三週</w:t>
            </w:r>
          </w:p>
        </w:tc>
        <w:tc>
          <w:tcPr>
            <w:tcW w:w="480" w:type="dxa"/>
            <w:tcBorders>
              <w:bottom w:val="single" w:sz="4" w:space="0" w:color="auto"/>
            </w:tcBorders>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rPr>
              <w:t>第三單元</w:t>
            </w:r>
            <w:r w:rsidRPr="007E5BCF">
              <w:rPr>
                <w:rFonts w:ascii="標楷體" w:eastAsia="標楷體" w:hAnsi="標楷體"/>
                <w:color w:val="000000" w:themeColor="text1"/>
              </w:rPr>
              <w:t xml:space="preserve"> </w:t>
            </w:r>
            <w:r w:rsidRPr="007E5BCF">
              <w:rPr>
                <w:rFonts w:ascii="標楷體" w:eastAsia="標楷體" w:hAnsi="標楷體" w:hint="eastAsia"/>
                <w:color w:val="000000" w:themeColor="text1"/>
              </w:rPr>
              <w:t>順天鬥熱鬧</w:t>
            </w:r>
          </w:p>
        </w:tc>
        <w:tc>
          <w:tcPr>
            <w:tcW w:w="360" w:type="dxa"/>
            <w:tcBorders>
              <w:bottom w:val="single" w:sz="4" w:space="0" w:color="auto"/>
            </w:tcBorders>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4</w:t>
            </w:r>
          </w:p>
        </w:tc>
        <w:tc>
          <w:tcPr>
            <w:tcW w:w="1732" w:type="dxa"/>
            <w:tcBorders>
              <w:bottom w:val="single" w:sz="4" w:space="0" w:color="auto"/>
            </w:tcBorders>
            <w:vAlign w:val="center"/>
          </w:tcPr>
          <w:p w:rsidR="00D61AC5" w:rsidRPr="007E5BCF" w:rsidRDefault="00D61AC5" w:rsidP="00CE3A41">
            <w:pPr>
              <w:ind w:left="200" w:hangingChars="100" w:hanging="200"/>
              <w:rPr>
                <w:rFonts w:ascii="標楷體" w:eastAsia="標楷體" w:hAnsi="標楷體"/>
                <w:color w:val="000000" w:themeColor="text1"/>
                <w:sz w:val="20"/>
              </w:rPr>
            </w:pPr>
            <w:r w:rsidRPr="007E5BCF">
              <w:rPr>
                <w:rFonts w:ascii="標楷體" w:eastAsia="標楷體" w:hAnsi="標楷體" w:hint="eastAsia"/>
                <w:color w:val="000000" w:themeColor="text1"/>
                <w:sz w:val="20"/>
              </w:rPr>
              <w:t>1.慶典活動：認識慶典之意義、說明舉行慶典原因、簡易慶典內</w:t>
            </w:r>
          </w:p>
          <w:p w:rsidR="00D61AC5" w:rsidRPr="007E5BCF" w:rsidRDefault="00D61AC5" w:rsidP="00CE3A41">
            <w:pPr>
              <w:ind w:left="200" w:hangingChars="100" w:hanging="200"/>
              <w:rPr>
                <w:rFonts w:ascii="標楷體" w:eastAsia="標楷體" w:hAnsi="標楷體"/>
                <w:color w:val="000000" w:themeColor="text1"/>
                <w:sz w:val="20"/>
              </w:rPr>
            </w:pPr>
            <w:r w:rsidRPr="007E5BCF">
              <w:rPr>
                <w:rFonts w:ascii="標楷體" w:eastAsia="標楷體" w:hAnsi="標楷體" w:hint="eastAsia"/>
                <w:color w:val="000000" w:themeColor="text1"/>
                <w:sz w:val="20"/>
              </w:rPr>
              <w:t xml:space="preserve">  容儀式、順天宮相關慶典活動     說明。</w:t>
            </w:r>
          </w:p>
        </w:tc>
        <w:tc>
          <w:tcPr>
            <w:tcW w:w="4839" w:type="dxa"/>
            <w:tcBorders>
              <w:bottom w:val="single" w:sz="4" w:space="0" w:color="auto"/>
            </w:tcBorders>
            <w:vAlign w:val="center"/>
          </w:tcPr>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活動一：土地公的歲時祭典（一）</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1.教師詢問學生：是否知道和藹慈祥的土地公是什麼時候過生日？大家會用何種方式來替土地公慶生？以引起學生學習興趣。</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1.繼之以「祭拜土地公之照片」引導學生認識土地公生日。</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2.教師進一步利用自製教學網站，讓孩子認識在春祈秋報時另一種民間特殊習俗『安土地公金』和土地公戲</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1.教師以問答方式進行總結。</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土地公的歲時祭典（二）</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1.教師複習上一節課舊經驗，並詢問學生有沒有和家人一起去吃尾牙的經驗？知不知道什麼是尾牙？</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1.教師：你們有聽過尾牙，但是有沒有人聽過還有頭牙呢？</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2.教師：頭牙和尾牙的由來有誰可以說說看？</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3.教師：吃尾牙時，有沒有聽過一些有趣的習俗？誰可以試著說說看？</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w:t>
            </w:r>
            <w:r w:rsidRPr="007E5BCF">
              <w:rPr>
                <w:rFonts w:ascii="標楷體" w:eastAsia="標楷體" w:hAnsi="標楷體" w:hint="eastAsia"/>
                <w:color w:val="000000" w:themeColor="text1"/>
                <w:sz w:val="20"/>
              </w:rPr>
              <w:tab/>
              <w:t>教師以問答方式進行總結。</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活動二：金碧輝煌神氣在 （一）</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1.教師請學生作角色扮演「小偵探柯南」，分組限時在三分鐘內找出老師提供的投影片中兩者不一樣的地方，並寫在白板上。</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1.教師繼之歸納出廟宇建築的外觀特色</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2.教師：我們剛剛找到許多廟宇建築上的特色，現在就一起來欣賞它們吧！和其象徵意義</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1.教師以問答方式進行總結。</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金碧輝煌神氣在 （二）</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1.教師複習舊經驗以引起學生的興趣。</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1.教師繼上一節介紹廟宇的剪黏藝術和象徵意義後，上自製教學網站繼續介紹彩繪的部分。</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2.教師：一座廟為什麼看起來會這麼豪華漂亮？除了屋頂有這麼多剪黏作品裝飾外，你還看到什麼？</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3.教師進一步帶出順天宮的門是三川門，門上的門神是</w:t>
            </w:r>
            <w:r w:rsidRPr="007E5BCF">
              <w:rPr>
                <w:rFonts w:ascii="標楷體" w:eastAsia="標楷體" w:hAnsi="標楷體" w:hint="eastAsia"/>
                <w:color w:val="000000" w:themeColor="text1"/>
                <w:sz w:val="20"/>
              </w:rPr>
              <w:lastRenderedPageBreak/>
              <w:t>師傅彩繪的作品，商周時代就有繪製門神的習俗，寺廟</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 xml:space="preserve">的門神除了可以阻嚇鬼魅之外，更是彩繪藝術的重點所在。常見門神有下列數種組合： </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 秦叔寶、尉遲恭(胡敬德)</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2. 神荼、鬱壘、韋馱、伽藍</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3. 四大天王</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 xml:space="preserve"> 但因土地公是位階最小的神，所以門神是文官非武將，讓學生仔細觀察後發表門神的服飾、手中拿的吉祥物和象徵意義</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1.教師以問答方式進行總結。</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活動三：拜訪順天宮</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1.教師複習舊經驗以引起學生的興趣。</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教師叮嚀出外須注意的安全事项並要仔細觀察、專心聆聽教師的講解。</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1.教師帶領學生從學校後門出發，經由菜市場到達順天宮集合。</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2.教師邊複習之前所上過的教材，邊實地讓學生作比對、驗證舊經驗。</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1.教師以問答方式進行總結。</w:t>
            </w:r>
          </w:p>
          <w:p w:rsidR="00D61AC5" w:rsidRPr="007E5BCF" w:rsidRDefault="00D61AC5" w:rsidP="00CE3A41">
            <w:pPr>
              <w:spacing w:line="200" w:lineRule="exact"/>
              <w:ind w:left="-28"/>
              <w:rPr>
                <w:rFonts w:ascii="標楷體" w:eastAsia="標楷體" w:hAnsi="標楷體"/>
                <w:color w:val="000000" w:themeColor="text1"/>
                <w:sz w:val="20"/>
              </w:rPr>
            </w:pPr>
            <w:r w:rsidRPr="007E5BCF">
              <w:rPr>
                <w:rFonts w:ascii="標楷體" w:eastAsia="標楷體" w:hAnsi="標楷體" w:hint="eastAsia"/>
                <w:color w:val="000000" w:themeColor="text1"/>
                <w:sz w:val="20"/>
              </w:rPr>
              <w:t>2.  回來後寫一篇參觀順天宮的日記</w:t>
            </w:r>
          </w:p>
        </w:tc>
        <w:tc>
          <w:tcPr>
            <w:tcW w:w="1253" w:type="dxa"/>
            <w:tcBorders>
              <w:bottom w:val="single" w:sz="4" w:space="0" w:color="auto"/>
            </w:tcBorders>
            <w:vAlign w:val="center"/>
          </w:tcPr>
          <w:p w:rsidR="00D61AC5" w:rsidRPr="007E5BCF" w:rsidRDefault="00D61AC5" w:rsidP="00CE3A41">
            <w:pPr>
              <w:spacing w:line="400" w:lineRule="exact"/>
              <w:rPr>
                <w:rFonts w:ascii="標楷體" w:eastAsia="標楷體" w:hAnsi="標楷體"/>
                <w:color w:val="000000" w:themeColor="text1"/>
              </w:rPr>
            </w:pPr>
            <w:r w:rsidRPr="007E5BCF">
              <w:rPr>
                <w:rFonts w:ascii="標楷體" w:eastAsia="標楷體" w:hAnsi="標楷體" w:hint="eastAsia"/>
                <w:color w:val="000000" w:themeColor="text1"/>
              </w:rPr>
              <w:lastRenderedPageBreak/>
              <w:t>電腦</w:t>
            </w:r>
          </w:p>
          <w:p w:rsidR="00D61AC5" w:rsidRPr="007E5BCF" w:rsidRDefault="00D61AC5" w:rsidP="00CE3A41">
            <w:pPr>
              <w:spacing w:line="400" w:lineRule="exact"/>
              <w:rPr>
                <w:rFonts w:ascii="標楷體" w:eastAsia="標楷體" w:hAnsi="標楷體"/>
                <w:color w:val="000000" w:themeColor="text1"/>
              </w:rPr>
            </w:pPr>
            <w:r w:rsidRPr="007E5BCF">
              <w:rPr>
                <w:rFonts w:ascii="標楷體" w:eastAsia="標楷體" w:hAnsi="標楷體" w:hint="eastAsia"/>
                <w:color w:val="000000" w:themeColor="text1"/>
              </w:rPr>
              <w:t>單槍投影機</w:t>
            </w:r>
          </w:p>
          <w:p w:rsidR="00D61AC5" w:rsidRPr="007E5BCF" w:rsidRDefault="00D61AC5" w:rsidP="00CE3A41">
            <w:pPr>
              <w:spacing w:line="400" w:lineRule="exact"/>
              <w:rPr>
                <w:rFonts w:ascii="標楷體" w:eastAsia="標楷體" w:hAnsi="標楷體"/>
                <w:color w:val="000000" w:themeColor="text1"/>
                <w:sz w:val="20"/>
              </w:rPr>
            </w:pPr>
            <w:r w:rsidRPr="007E5BCF">
              <w:rPr>
                <w:rFonts w:ascii="標楷體" w:eastAsia="標楷體" w:hAnsi="標楷體" w:hint="eastAsia"/>
                <w:color w:val="000000" w:themeColor="text1"/>
              </w:rPr>
              <w:t>自製教學網站</w:t>
            </w:r>
          </w:p>
        </w:tc>
        <w:tc>
          <w:tcPr>
            <w:tcW w:w="2510" w:type="dxa"/>
            <w:tcBorders>
              <w:bottom w:val="single" w:sz="4" w:space="0" w:color="auto"/>
            </w:tcBorders>
            <w:vAlign w:val="center"/>
          </w:tcPr>
          <w:p w:rsidR="00D61AC5" w:rsidRPr="007E5BCF" w:rsidRDefault="00D61AC5" w:rsidP="00CE3A41">
            <w:pPr>
              <w:spacing w:line="400" w:lineRule="exact"/>
              <w:rPr>
                <w:rFonts w:ascii="標楷體" w:eastAsia="標楷體" w:hAnsi="標楷體" w:cs="新細明體"/>
                <w:color w:val="000000" w:themeColor="text1"/>
                <w:kern w:val="0"/>
                <w:sz w:val="22"/>
                <w:szCs w:val="22"/>
              </w:rPr>
            </w:pPr>
            <w:r w:rsidRPr="007E5BCF">
              <w:rPr>
                <w:rFonts w:ascii="標楷體" w:eastAsia="標楷體" w:hAnsi="標楷體" w:cs="新細明體" w:hint="eastAsia"/>
                <w:color w:val="000000" w:themeColor="text1"/>
                <w:kern w:val="0"/>
                <w:sz w:val="22"/>
                <w:szCs w:val="22"/>
              </w:rPr>
              <w:t>語C-</w:t>
            </w:r>
            <w:r w:rsidRPr="007E5BCF">
              <w:rPr>
                <w:rFonts w:ascii="標楷體" w:eastAsia="標楷體" w:hAnsi="標楷體" w:cs="新細明體"/>
                <w:color w:val="000000" w:themeColor="text1"/>
                <w:kern w:val="0"/>
                <w:sz w:val="22"/>
                <w:szCs w:val="22"/>
              </w:rPr>
              <w:t>1-1-1-1</w:t>
            </w:r>
          </w:p>
          <w:p w:rsidR="00D61AC5" w:rsidRPr="007E5BCF" w:rsidRDefault="00D61AC5" w:rsidP="00CE3A41">
            <w:pPr>
              <w:spacing w:line="400" w:lineRule="exact"/>
              <w:rPr>
                <w:rFonts w:ascii="標楷體" w:eastAsia="標楷體" w:hAnsi="標楷體" w:cs="新細明體"/>
                <w:color w:val="000000" w:themeColor="text1"/>
                <w:kern w:val="0"/>
                <w:sz w:val="22"/>
                <w:szCs w:val="22"/>
              </w:rPr>
            </w:pPr>
            <w:r w:rsidRPr="007E5BCF">
              <w:rPr>
                <w:rFonts w:ascii="標楷體" w:eastAsia="標楷體" w:hAnsi="標楷體" w:cs="新細明體" w:hint="eastAsia"/>
                <w:color w:val="000000" w:themeColor="text1"/>
                <w:kern w:val="0"/>
                <w:sz w:val="22"/>
                <w:szCs w:val="22"/>
              </w:rPr>
              <w:t>社</w:t>
            </w:r>
            <w:r w:rsidRPr="007E5BCF">
              <w:rPr>
                <w:rFonts w:ascii="標楷體" w:eastAsia="標楷體" w:hAnsi="標楷體" w:cs="新細明體"/>
                <w:color w:val="000000" w:themeColor="text1"/>
                <w:kern w:val="0"/>
                <w:sz w:val="22"/>
                <w:szCs w:val="22"/>
              </w:rPr>
              <w:t>1-3-2</w:t>
            </w:r>
          </w:p>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cs="新細明體" w:hint="eastAsia"/>
                <w:color w:val="000000" w:themeColor="text1"/>
                <w:kern w:val="0"/>
                <w:sz w:val="22"/>
                <w:szCs w:val="22"/>
              </w:rPr>
              <w:t>語</w:t>
            </w:r>
            <w:r w:rsidRPr="007E5BCF">
              <w:rPr>
                <w:rFonts w:ascii="標楷體" w:eastAsia="標楷體" w:hAnsi="標楷體" w:cs="新細明體"/>
                <w:color w:val="000000" w:themeColor="text1"/>
                <w:kern w:val="0"/>
                <w:sz w:val="22"/>
                <w:szCs w:val="22"/>
              </w:rPr>
              <w:t>B-1-1-3-3</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藝3-2-12</w:t>
            </w:r>
          </w:p>
          <w:p w:rsidR="00D61AC5" w:rsidRPr="007E5BCF" w:rsidRDefault="00D61AC5" w:rsidP="00CE3A41">
            <w:pPr>
              <w:tabs>
                <w:tab w:val="left" w:pos="510"/>
              </w:tabs>
              <w:rPr>
                <w:rFonts w:ascii="標楷體" w:eastAsia="標楷體" w:hAnsi="標楷體"/>
                <w:color w:val="000000" w:themeColor="text1"/>
              </w:rPr>
            </w:pPr>
            <w:r w:rsidRPr="007E5BCF">
              <w:rPr>
                <w:rFonts w:ascii="標楷體" w:eastAsia="標楷體" w:hAnsi="標楷體" w:hint="eastAsia"/>
                <w:color w:val="000000" w:themeColor="text1"/>
              </w:rPr>
              <w:t>綜3-2-4</w:t>
            </w:r>
          </w:p>
          <w:p w:rsidR="00D61AC5" w:rsidRPr="007E5BCF" w:rsidRDefault="00D61AC5" w:rsidP="00CE3A41">
            <w:pPr>
              <w:rPr>
                <w:rFonts w:ascii="標楷體" w:eastAsia="標楷體" w:hAnsi="標楷體"/>
                <w:color w:val="000000" w:themeColor="text1"/>
                <w:sz w:val="20"/>
              </w:rPr>
            </w:pPr>
            <w:r w:rsidRPr="007E5BCF">
              <w:rPr>
                <w:rFonts w:ascii="標楷體" w:eastAsia="標楷體" w:hAnsi="標楷體" w:hint="eastAsia"/>
                <w:color w:val="000000" w:themeColor="text1"/>
              </w:rPr>
              <w:t>綜1-2-2</w:t>
            </w:r>
          </w:p>
        </w:tc>
        <w:tc>
          <w:tcPr>
            <w:tcW w:w="1254" w:type="dxa"/>
            <w:tcBorders>
              <w:bottom w:val="single" w:sz="4" w:space="0" w:color="auto"/>
            </w:tcBorders>
            <w:vAlign w:val="center"/>
          </w:tcPr>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能主動回應教師之提問</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能注意觀賞照片</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能專心聆聽教師之教學</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能寫出參觀心得感想</w:t>
            </w:r>
          </w:p>
        </w:tc>
        <w:tc>
          <w:tcPr>
            <w:tcW w:w="2150" w:type="dxa"/>
            <w:tcBorders>
              <w:bottom w:val="single" w:sz="4" w:space="0" w:color="auto"/>
            </w:tcBorders>
            <w:vAlign w:val="center"/>
          </w:tcPr>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◎環境教育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1-1-1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能運用五官觀察來探究環境中的事物。</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◎性別平等教育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2-2-2</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尊重性別平等在溝</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通的過程中平等的表達機會。</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◎人權教育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1-2-1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欣賞個別差異並尊重自己與他人的權利。</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◎家政教育</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2-2-2認識衣著對個人生活的影響。</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2-2-3了解自己的穿著習慣與喜好。</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3-2-2</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察覺自己家庭的食衣住行育樂等生活習慣。</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3-2-8</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認識食衣住行育樂等的美化活動。</w:t>
            </w:r>
          </w:p>
        </w:tc>
      </w:tr>
      <w:tr w:rsidR="00D61AC5" w:rsidRPr="007E5BCF" w:rsidTr="00CE3A41">
        <w:trPr>
          <w:trHeight w:val="3586"/>
        </w:trPr>
        <w:tc>
          <w:tcPr>
            <w:tcW w:w="360" w:type="dxa"/>
            <w:tcBorders>
              <w:bottom w:val="single" w:sz="4" w:space="0" w:color="auto"/>
            </w:tcBorders>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美哉廟宇</w:t>
            </w:r>
          </w:p>
        </w:tc>
        <w:tc>
          <w:tcPr>
            <w:tcW w:w="422" w:type="dxa"/>
            <w:tcBorders>
              <w:bottom w:val="single" w:sz="4" w:space="0" w:color="auto"/>
            </w:tcBorders>
            <w:textDirection w:val="tbRlV"/>
            <w:vAlign w:val="center"/>
          </w:tcPr>
          <w:p w:rsidR="00D61AC5" w:rsidRPr="007E5BCF" w:rsidRDefault="00D61AC5" w:rsidP="00CE3A41">
            <w:pPr>
              <w:jc w:val="both"/>
              <w:rPr>
                <w:rFonts w:ascii="標楷體" w:eastAsia="標楷體" w:hAnsi="標楷體"/>
                <w:color w:val="000000" w:themeColor="text1"/>
                <w:w w:val="120"/>
                <w:sz w:val="20"/>
              </w:rPr>
            </w:pPr>
            <w:r w:rsidRPr="007E5BCF">
              <w:rPr>
                <w:rFonts w:ascii="標楷體" w:eastAsia="標楷體" w:hAnsi="標楷體" w:hint="eastAsia"/>
                <w:color w:val="000000" w:themeColor="text1"/>
                <w:w w:val="120"/>
                <w:sz w:val="20"/>
              </w:rPr>
              <w:t xml:space="preserve">        第十四週-第十六週</w:t>
            </w:r>
          </w:p>
        </w:tc>
        <w:tc>
          <w:tcPr>
            <w:tcW w:w="480" w:type="dxa"/>
            <w:tcBorders>
              <w:bottom w:val="single" w:sz="4" w:space="0" w:color="auto"/>
            </w:tcBorders>
            <w:textDirection w:val="tbRlV"/>
            <w:vAlign w:val="center"/>
          </w:tcPr>
          <w:p w:rsidR="00D61AC5" w:rsidRPr="007E5BCF" w:rsidRDefault="00D61AC5" w:rsidP="00CE3A41">
            <w:pPr>
              <w:ind w:left="113" w:right="113"/>
              <w:jc w:val="center"/>
              <w:rPr>
                <w:rFonts w:ascii="標楷體" w:eastAsia="標楷體" w:hAnsi="標楷體"/>
                <w:color w:val="000000" w:themeColor="text1"/>
              </w:rPr>
            </w:pPr>
            <w:r w:rsidRPr="007E5BCF">
              <w:rPr>
                <w:rFonts w:ascii="標楷體" w:eastAsia="標楷體" w:hAnsi="標楷體" w:hint="eastAsia"/>
                <w:color w:val="000000" w:themeColor="text1"/>
              </w:rPr>
              <w:t>單元四 知識補給站一</w:t>
            </w:r>
          </w:p>
        </w:tc>
        <w:tc>
          <w:tcPr>
            <w:tcW w:w="360" w:type="dxa"/>
            <w:tcBorders>
              <w:bottom w:val="single" w:sz="4" w:space="0" w:color="auto"/>
            </w:tcBorders>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3</w:t>
            </w:r>
          </w:p>
        </w:tc>
        <w:tc>
          <w:tcPr>
            <w:tcW w:w="1732" w:type="dxa"/>
            <w:tcBorders>
              <w:bottom w:val="single" w:sz="4" w:space="0" w:color="auto"/>
            </w:tcBorders>
            <w:vAlign w:val="center"/>
          </w:tcPr>
          <w:p w:rsidR="00D61AC5" w:rsidRPr="007E5BCF" w:rsidRDefault="00D61AC5" w:rsidP="00CE3A41">
            <w:pPr>
              <w:ind w:left="240" w:hangingChars="100" w:hanging="240"/>
              <w:rPr>
                <w:rFonts w:ascii="標楷體" w:eastAsia="標楷體" w:hAnsi="標楷體"/>
                <w:color w:val="000000" w:themeColor="text1"/>
                <w:sz w:val="20"/>
              </w:rPr>
            </w:pPr>
            <w:r w:rsidRPr="007E5BCF">
              <w:rPr>
                <w:rFonts w:ascii="標楷體" w:eastAsia="標楷體" w:hAnsi="標楷體" w:hint="eastAsia"/>
                <w:color w:val="000000" w:themeColor="text1"/>
              </w:rPr>
              <w:t>1</w:t>
            </w:r>
            <w:r w:rsidRPr="007E5BCF">
              <w:rPr>
                <w:rFonts w:ascii="標楷體" w:eastAsia="標楷體" w:hAnsi="標楷體" w:hint="eastAsia"/>
                <w:color w:val="000000" w:themeColor="text1"/>
                <w:sz w:val="22"/>
                <w:szCs w:val="22"/>
              </w:rPr>
              <w:t>.認識順天宮建築與格局：以視覺可見的基本認識及外型觀察為教學重點，如：門神、匾額、對聯、剪黏和彩繪、外觀建築特色、廟宇內部格局陳設。</w:t>
            </w:r>
          </w:p>
        </w:tc>
        <w:tc>
          <w:tcPr>
            <w:tcW w:w="4839" w:type="dxa"/>
            <w:tcBorders>
              <w:bottom w:val="single" w:sz="4" w:space="0" w:color="auto"/>
            </w:tcBorders>
            <w:vAlign w:val="center"/>
          </w:tcPr>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活動一：有趣的裝飾圖像諧音</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1.教師：我們已經知道人們到廟裡是為了求福祿壽，而建廟的師父也會把吉祥的話用象徵吉祥的圖畫或有諧音的物品呈現在廟中，現在讓我們一起找找看、猜猜看吧！</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 xml:space="preserve">1.教師：廟的牆上有象徵吉祥圖案的諧音，有些是一句話，大家來找找吧！ </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FB7FDE">
            <w:pPr>
              <w:numPr>
                <w:ilvl w:val="0"/>
                <w:numId w:val="26"/>
              </w:num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教師以分組競賽方式進行總結。</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活動二：認識匾額和對聯</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1.教師：我們到一座廟拜拜時，從哪裡可以知道廟的名稱？請學生自由發表。</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1.教師：老師現在讓大家看幾座不同的廟宇，看誰能馬上說出它們的名稱？</w:t>
            </w:r>
          </w:p>
        </w:tc>
        <w:tc>
          <w:tcPr>
            <w:tcW w:w="1253" w:type="dxa"/>
            <w:tcBorders>
              <w:bottom w:val="single" w:sz="4" w:space="0" w:color="auto"/>
            </w:tcBorders>
            <w:vAlign w:val="center"/>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電腦</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單槍投影機</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自製教學網站</w:t>
            </w:r>
          </w:p>
          <w:p w:rsidR="00D61AC5" w:rsidRPr="007E5BCF" w:rsidRDefault="00D61AC5" w:rsidP="00CE3A41">
            <w:pPr>
              <w:spacing w:line="400" w:lineRule="exact"/>
              <w:rPr>
                <w:rFonts w:ascii="標楷體" w:eastAsia="標楷體" w:hAnsi="標楷體"/>
                <w:color w:val="000000" w:themeColor="text1"/>
              </w:rPr>
            </w:pPr>
            <w:r w:rsidRPr="007E5BCF">
              <w:rPr>
                <w:rFonts w:ascii="標楷體" w:eastAsia="標楷體" w:hAnsi="標楷體" w:hint="eastAsia"/>
                <w:color w:val="000000" w:themeColor="text1"/>
              </w:rPr>
              <w:t>圖畫紙</w:t>
            </w:r>
          </w:p>
          <w:p w:rsidR="00D61AC5" w:rsidRPr="007E5BCF" w:rsidRDefault="00D61AC5" w:rsidP="00CE3A41">
            <w:pPr>
              <w:rPr>
                <w:rFonts w:ascii="標楷體" w:eastAsia="標楷體" w:hAnsi="標楷體"/>
                <w:color w:val="000000" w:themeColor="text1"/>
                <w:sz w:val="20"/>
              </w:rPr>
            </w:pPr>
            <w:r w:rsidRPr="007E5BCF">
              <w:rPr>
                <w:rFonts w:ascii="標楷體" w:eastAsia="標楷體" w:hAnsi="標楷體" w:hint="eastAsia"/>
                <w:color w:val="000000" w:themeColor="text1"/>
              </w:rPr>
              <w:t>黑色簽字筆</w:t>
            </w:r>
          </w:p>
        </w:tc>
        <w:tc>
          <w:tcPr>
            <w:tcW w:w="2510" w:type="dxa"/>
            <w:tcBorders>
              <w:bottom w:val="single" w:sz="4" w:space="0" w:color="auto"/>
            </w:tcBorders>
            <w:vAlign w:val="center"/>
          </w:tcPr>
          <w:p w:rsidR="00D61AC5" w:rsidRPr="007E5BCF" w:rsidRDefault="00D61AC5" w:rsidP="00CE3A41">
            <w:pPr>
              <w:spacing w:line="400" w:lineRule="exact"/>
              <w:rPr>
                <w:rFonts w:ascii="標楷體" w:eastAsia="標楷體" w:hAnsi="標楷體"/>
                <w:color w:val="000000" w:themeColor="text1"/>
              </w:rPr>
            </w:pPr>
            <w:r w:rsidRPr="007E5BCF">
              <w:rPr>
                <w:rFonts w:ascii="標楷體" w:eastAsia="標楷體" w:hAnsi="標楷體" w:hint="eastAsia"/>
                <w:color w:val="000000" w:themeColor="text1"/>
              </w:rPr>
              <w:t>語B-1-1-3-3</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藝3-2-12</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綜3-2-2</w:t>
            </w:r>
          </w:p>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cs="新細明體" w:hint="eastAsia"/>
                <w:color w:val="000000" w:themeColor="text1"/>
                <w:kern w:val="0"/>
                <w:sz w:val="22"/>
                <w:szCs w:val="22"/>
              </w:rPr>
              <w:t>語C-</w:t>
            </w:r>
            <w:r w:rsidRPr="007E5BCF">
              <w:rPr>
                <w:rFonts w:ascii="標楷體" w:eastAsia="標楷體" w:hAnsi="標楷體" w:cs="新細明體"/>
                <w:color w:val="000000" w:themeColor="text1"/>
                <w:kern w:val="0"/>
                <w:sz w:val="22"/>
                <w:szCs w:val="22"/>
              </w:rPr>
              <w:t>1-1-1-1</w:t>
            </w:r>
          </w:p>
          <w:p w:rsidR="00D61AC5" w:rsidRPr="007E5BCF" w:rsidRDefault="00D61AC5" w:rsidP="00CE3A41">
            <w:pPr>
              <w:rPr>
                <w:rFonts w:ascii="標楷體" w:eastAsia="標楷體" w:hAnsi="標楷體"/>
                <w:color w:val="000000" w:themeColor="text1"/>
                <w:sz w:val="20"/>
              </w:rPr>
            </w:pPr>
          </w:p>
        </w:tc>
        <w:tc>
          <w:tcPr>
            <w:tcW w:w="1254" w:type="dxa"/>
            <w:tcBorders>
              <w:bottom w:val="single" w:sz="4" w:space="0" w:color="auto"/>
            </w:tcBorders>
            <w:vAlign w:val="center"/>
          </w:tcPr>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能專心聆聽教師之教學</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能主動回應教師之提問</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能正確快速寫出廟宇圖案的諧音</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20"/>
              </w:rPr>
            </w:pPr>
            <w:r w:rsidRPr="007E5BCF">
              <w:rPr>
                <w:rFonts w:ascii="標楷體" w:eastAsia="標楷體" w:hAnsi="標楷體" w:hint="eastAsia"/>
                <w:color w:val="000000" w:themeColor="text1"/>
                <w:sz w:val="18"/>
              </w:rPr>
              <w:t>能寫出匾額的內容並唸出來</w:t>
            </w:r>
          </w:p>
        </w:tc>
        <w:tc>
          <w:tcPr>
            <w:tcW w:w="2150" w:type="dxa"/>
            <w:tcBorders>
              <w:bottom w:val="single" w:sz="4" w:space="0" w:color="auto"/>
            </w:tcBorders>
            <w:vAlign w:val="center"/>
          </w:tcPr>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◎環境教育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1-1-1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能運用五官觀察來探究環境中的事物。</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4-1-2</w:t>
            </w:r>
            <w:r w:rsidRPr="007E5BCF">
              <w:rPr>
                <w:rFonts w:ascii="標楷體" w:eastAsia="標楷體" w:hAnsi="標楷體" w:hint="eastAsia"/>
                <w:color w:val="000000" w:themeColor="text1"/>
                <w:sz w:val="18"/>
              </w:rPr>
              <w:tab/>
              <w:t>能運用收集資料與記錄的方法了解與認識校園與住家環境問題</w:t>
            </w:r>
            <w:r w:rsidRPr="007E5BCF">
              <w:rPr>
                <w:rFonts w:ascii="標楷體" w:eastAsia="標楷體" w:hAnsi="標楷體"/>
                <w:color w:val="000000" w:themeColor="text1"/>
                <w:sz w:val="18"/>
              </w:rPr>
              <w:t>，</w:t>
            </w:r>
            <w:r w:rsidRPr="007E5BCF">
              <w:rPr>
                <w:rFonts w:ascii="標楷體" w:eastAsia="標楷體" w:hAnsi="標楷體" w:hint="eastAsia"/>
                <w:color w:val="000000" w:themeColor="text1"/>
                <w:sz w:val="18"/>
              </w:rPr>
              <w:t>並能具體提出生活環境問題的解決方案。</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◎性別平等教育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1-2-6</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學習規畫、組織的能力，不受性別的限制。</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2-2-4</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學習在團體中性別平等共同合作以解決問題。</w:t>
            </w:r>
          </w:p>
          <w:p w:rsidR="00D61AC5" w:rsidRPr="007E5BCF" w:rsidRDefault="00D61AC5" w:rsidP="00CE3A41">
            <w:pPr>
              <w:snapToGrid w:val="0"/>
              <w:spacing w:line="220" w:lineRule="exact"/>
              <w:ind w:left="533" w:hanging="533"/>
              <w:rPr>
                <w:rFonts w:ascii="標楷體" w:eastAsia="標楷體" w:hAnsi="標楷體"/>
                <w:color w:val="000000" w:themeColor="text1"/>
                <w:sz w:val="20"/>
              </w:rPr>
            </w:pPr>
            <w:r w:rsidRPr="007E5BCF">
              <w:rPr>
                <w:rFonts w:ascii="標楷體" w:eastAsia="標楷體" w:hAnsi="標楷體" w:hint="eastAsia"/>
                <w:color w:val="000000" w:themeColor="text1"/>
                <w:sz w:val="18"/>
              </w:rPr>
              <w:t>◎人權教育</w:t>
            </w:r>
          </w:p>
        </w:tc>
      </w:tr>
      <w:tr w:rsidR="00D61AC5" w:rsidRPr="007E5BCF" w:rsidTr="00CE3A41">
        <w:trPr>
          <w:trHeight w:val="4000"/>
        </w:trPr>
        <w:tc>
          <w:tcPr>
            <w:tcW w:w="360" w:type="dxa"/>
            <w:tcBorders>
              <w:top w:val="single" w:sz="4" w:space="0" w:color="auto"/>
            </w:tcBorders>
            <w:vAlign w:val="center"/>
          </w:tcPr>
          <w:p w:rsidR="00D61AC5" w:rsidRPr="007E5BCF" w:rsidRDefault="00D61AC5" w:rsidP="00CE3A41">
            <w:pPr>
              <w:jc w:val="center"/>
              <w:rPr>
                <w:rFonts w:ascii="標楷體" w:eastAsia="標楷體" w:hAnsi="標楷體"/>
                <w:color w:val="000000" w:themeColor="text1"/>
                <w:sz w:val="20"/>
              </w:rPr>
            </w:pPr>
          </w:p>
        </w:tc>
        <w:tc>
          <w:tcPr>
            <w:tcW w:w="422" w:type="dxa"/>
            <w:tcBorders>
              <w:top w:val="single" w:sz="4" w:space="0" w:color="auto"/>
            </w:tcBorders>
            <w:textDirection w:val="tbRlV"/>
            <w:vAlign w:val="center"/>
          </w:tcPr>
          <w:p w:rsidR="00D61AC5" w:rsidRPr="007E5BCF" w:rsidRDefault="00D61AC5" w:rsidP="00CE3A41">
            <w:pPr>
              <w:rPr>
                <w:rFonts w:ascii="標楷體" w:eastAsia="標楷體" w:hAnsi="標楷體"/>
                <w:color w:val="000000" w:themeColor="text1"/>
                <w:w w:val="120"/>
                <w:sz w:val="20"/>
              </w:rPr>
            </w:pPr>
          </w:p>
        </w:tc>
        <w:tc>
          <w:tcPr>
            <w:tcW w:w="480" w:type="dxa"/>
            <w:tcBorders>
              <w:top w:val="single" w:sz="4" w:space="0" w:color="auto"/>
            </w:tcBorders>
            <w:textDirection w:val="tbRlV"/>
            <w:vAlign w:val="center"/>
          </w:tcPr>
          <w:p w:rsidR="00D61AC5" w:rsidRPr="007E5BCF" w:rsidRDefault="00D61AC5" w:rsidP="00CE3A41">
            <w:pPr>
              <w:ind w:left="113" w:right="113"/>
              <w:jc w:val="center"/>
              <w:rPr>
                <w:rFonts w:ascii="標楷體" w:eastAsia="標楷體" w:hAnsi="標楷體"/>
                <w:color w:val="000000" w:themeColor="text1"/>
              </w:rPr>
            </w:pPr>
          </w:p>
        </w:tc>
        <w:tc>
          <w:tcPr>
            <w:tcW w:w="360" w:type="dxa"/>
            <w:tcBorders>
              <w:top w:val="single" w:sz="4" w:space="0" w:color="auto"/>
            </w:tcBorders>
            <w:vAlign w:val="center"/>
          </w:tcPr>
          <w:p w:rsidR="00D61AC5" w:rsidRPr="007E5BCF" w:rsidRDefault="00D61AC5" w:rsidP="00CE3A41">
            <w:pPr>
              <w:jc w:val="center"/>
              <w:rPr>
                <w:rFonts w:ascii="標楷體" w:eastAsia="標楷體" w:hAnsi="標楷體"/>
                <w:color w:val="000000" w:themeColor="text1"/>
              </w:rPr>
            </w:pPr>
          </w:p>
        </w:tc>
        <w:tc>
          <w:tcPr>
            <w:tcW w:w="1732" w:type="dxa"/>
            <w:tcBorders>
              <w:top w:val="single" w:sz="4" w:space="0" w:color="auto"/>
            </w:tcBorders>
            <w:vAlign w:val="center"/>
          </w:tcPr>
          <w:p w:rsidR="00D61AC5" w:rsidRPr="007E5BCF" w:rsidRDefault="00D61AC5" w:rsidP="00CE3A41">
            <w:pPr>
              <w:ind w:left="240" w:hangingChars="100" w:hanging="240"/>
              <w:rPr>
                <w:rFonts w:ascii="標楷體" w:eastAsia="標楷體" w:hAnsi="標楷體"/>
                <w:color w:val="000000" w:themeColor="text1"/>
              </w:rPr>
            </w:pPr>
          </w:p>
        </w:tc>
        <w:tc>
          <w:tcPr>
            <w:tcW w:w="4839" w:type="dxa"/>
            <w:tcBorders>
              <w:top w:val="single" w:sz="4" w:space="0" w:color="auto"/>
            </w:tcBorders>
            <w:vAlign w:val="center"/>
          </w:tcPr>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2.教師：這塊上面寫著廟名的木板就叫做匾額。匾額上除了廟名外，你還看到了什麼？它上頭的字句，有表明稱、身份、頌恩、警世、祝賀、姓氏堂號這幾類，</w:t>
            </w:r>
            <w:r w:rsidRPr="007E5BCF">
              <w:rPr>
                <w:rFonts w:ascii="標楷體" w:eastAsia="標楷體" w:hAnsi="標楷體"/>
                <w:color w:val="000000" w:themeColor="text1"/>
                <w:sz w:val="20"/>
              </w:rPr>
              <w:t>許多寺廟就是藉著匾額上的資料，而確定它的創建年代。</w:t>
            </w:r>
            <w:r w:rsidRPr="007E5BCF">
              <w:rPr>
                <w:rFonts w:ascii="標楷體" w:eastAsia="標楷體" w:hAnsi="標楷體" w:hint="eastAsia"/>
                <w:color w:val="000000" w:themeColor="text1"/>
                <w:sz w:val="20"/>
              </w:rPr>
              <w:t>。</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3.教師：在廟的兩邊會有整齊的兩行字，以我們教過的順天宮為例，請大家唸一唸這三幅對聯，有沒有發現有趣的事情？</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4.教師：「對聯」：由神明面的視線向外，先看左方，再看右方，通常會將此廟的稱號或神明的名號嵌入對聯中，常見於第一個字。」，</w:t>
            </w:r>
            <w:r w:rsidRPr="007E5BCF">
              <w:rPr>
                <w:rFonts w:ascii="標楷體" w:eastAsia="標楷體" w:hAnsi="標楷體"/>
                <w:color w:val="000000" w:themeColor="text1"/>
                <w:sz w:val="20"/>
              </w:rPr>
              <w:t>「對聯」源自於春聯，對聯的內容可分為：故事、應制、廟祀、廨宇、勝蹟、格言、佳話、挽詞、集句、集字、雜綴及諧語等十二類。</w:t>
            </w:r>
          </w:p>
          <w:p w:rsidR="00D61AC5" w:rsidRPr="007E5BCF" w:rsidRDefault="00D61AC5" w:rsidP="00CE3A41">
            <w:pPr>
              <w:spacing w:line="200" w:lineRule="exact"/>
              <w:ind w:leftChars="100" w:left="440" w:hangingChars="100" w:hanging="200"/>
              <w:jc w:val="both"/>
              <w:rPr>
                <w:rFonts w:ascii="標楷體" w:eastAsia="標楷體" w:hAnsi="標楷體"/>
                <w:color w:val="000000" w:themeColor="text1"/>
                <w:sz w:val="20"/>
              </w:rPr>
            </w:pPr>
            <w:r w:rsidRPr="007E5BCF">
              <w:rPr>
                <w:rFonts w:ascii="標楷體" w:eastAsia="標楷體" w:hAnsi="標楷體"/>
                <w:color w:val="000000" w:themeColor="text1"/>
                <w:sz w:val="20"/>
              </w:rPr>
              <w:t xml:space="preserve"> 對寺廟而言，對聯的內容主要是：</w:t>
            </w:r>
            <w:r w:rsidRPr="007E5BCF">
              <w:rPr>
                <w:rFonts w:ascii="標楷體" w:eastAsia="標楷體" w:hAnsi="標楷體"/>
                <w:color w:val="000000" w:themeColor="text1"/>
                <w:sz w:val="20"/>
              </w:rPr>
              <w:br/>
              <w:t>1. 在歌頌奉祀的神祇；</w:t>
            </w:r>
            <w:r w:rsidRPr="007E5BCF">
              <w:rPr>
                <w:rFonts w:ascii="標楷體" w:eastAsia="標楷體" w:hAnsi="標楷體"/>
                <w:color w:val="000000" w:themeColor="text1"/>
                <w:sz w:val="20"/>
              </w:rPr>
              <w:br/>
              <w:t>2. 說明寺廟的沿革；</w:t>
            </w:r>
            <w:r w:rsidRPr="007E5BCF">
              <w:rPr>
                <w:rFonts w:ascii="標楷體" w:eastAsia="標楷體" w:hAnsi="標楷體"/>
                <w:color w:val="000000" w:themeColor="text1"/>
                <w:sz w:val="20"/>
              </w:rPr>
              <w:br/>
              <w:t>3. 寓意深遠的警世詞句。</w:t>
            </w:r>
          </w:p>
          <w:p w:rsidR="00D61AC5" w:rsidRPr="007E5BCF" w:rsidRDefault="00D61AC5" w:rsidP="00CE3A41">
            <w:pPr>
              <w:spacing w:line="200" w:lineRule="exact"/>
              <w:ind w:leftChars="100" w:left="440" w:hangingChars="100" w:hanging="200"/>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「匾額」與「對聯」通常描寫神明的特質或表示神威顯赫。</w:t>
            </w:r>
          </w:p>
          <w:p w:rsidR="00D61AC5" w:rsidRPr="007E5BCF" w:rsidRDefault="00D61AC5" w:rsidP="00CE3A41">
            <w:pPr>
              <w:spacing w:line="200" w:lineRule="exact"/>
              <w:ind w:left="100"/>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ind w:left="100"/>
              <w:rPr>
                <w:rFonts w:ascii="標楷體" w:eastAsia="標楷體" w:hAnsi="標楷體"/>
                <w:color w:val="000000" w:themeColor="text1"/>
                <w:sz w:val="20"/>
              </w:rPr>
            </w:pPr>
            <w:r w:rsidRPr="007E5BCF">
              <w:rPr>
                <w:rFonts w:ascii="標楷體" w:eastAsia="標楷體" w:hAnsi="標楷體" w:hint="eastAsia"/>
                <w:color w:val="000000" w:themeColor="text1"/>
                <w:sz w:val="20"/>
              </w:rPr>
              <w:t>教師請學生試著做一塊匾額，並找兩位同學唸唸看。</w:t>
            </w:r>
          </w:p>
        </w:tc>
        <w:tc>
          <w:tcPr>
            <w:tcW w:w="1253" w:type="dxa"/>
            <w:tcBorders>
              <w:top w:val="single" w:sz="4" w:space="0" w:color="auto"/>
            </w:tcBorders>
            <w:vAlign w:val="center"/>
          </w:tcPr>
          <w:p w:rsidR="00D61AC5" w:rsidRPr="007E5BCF" w:rsidRDefault="00D61AC5" w:rsidP="00CE3A41">
            <w:pPr>
              <w:rPr>
                <w:rFonts w:ascii="標楷體" w:eastAsia="標楷體" w:hAnsi="標楷體"/>
                <w:color w:val="000000" w:themeColor="text1"/>
              </w:rPr>
            </w:pPr>
          </w:p>
        </w:tc>
        <w:tc>
          <w:tcPr>
            <w:tcW w:w="2510" w:type="dxa"/>
            <w:tcBorders>
              <w:top w:val="single" w:sz="4" w:space="0" w:color="auto"/>
            </w:tcBorders>
            <w:vAlign w:val="center"/>
          </w:tcPr>
          <w:p w:rsidR="00D61AC5" w:rsidRPr="007E5BCF" w:rsidRDefault="00D61AC5" w:rsidP="00CE3A41">
            <w:pPr>
              <w:rPr>
                <w:rFonts w:ascii="標楷體" w:eastAsia="標楷體" w:hAnsi="標楷體"/>
                <w:color w:val="000000" w:themeColor="text1"/>
              </w:rPr>
            </w:pPr>
          </w:p>
        </w:tc>
        <w:tc>
          <w:tcPr>
            <w:tcW w:w="1254" w:type="dxa"/>
            <w:tcBorders>
              <w:top w:val="single" w:sz="4" w:space="0" w:color="auto"/>
            </w:tcBorders>
            <w:vAlign w:val="center"/>
          </w:tcPr>
          <w:p w:rsidR="00D61AC5" w:rsidRPr="007E5BCF" w:rsidRDefault="00D61AC5" w:rsidP="00CE3A41">
            <w:pPr>
              <w:spacing w:line="220" w:lineRule="exact"/>
              <w:rPr>
                <w:rFonts w:ascii="標楷體" w:eastAsia="標楷體" w:hAnsi="標楷體"/>
                <w:color w:val="000000" w:themeColor="text1"/>
                <w:sz w:val="18"/>
              </w:rPr>
            </w:pPr>
          </w:p>
        </w:tc>
        <w:tc>
          <w:tcPr>
            <w:tcW w:w="2150" w:type="dxa"/>
            <w:tcBorders>
              <w:top w:val="single" w:sz="4" w:space="0" w:color="auto"/>
            </w:tcBorders>
            <w:vAlign w:val="center"/>
          </w:tcPr>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1-2-4</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舉例說明生活上違反人權的事件，並討論發生的原因。</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◎生涯發展教育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3-2-1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覺察如何解決問題及做決定。</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3-2-2</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pacing w:val="-6"/>
                <w:sz w:val="18"/>
              </w:rPr>
              <w:t>培養互助合作的工作態度</w:t>
            </w:r>
            <w:r w:rsidRPr="007E5BCF">
              <w:rPr>
                <w:rFonts w:ascii="標楷體" w:eastAsia="標楷體" w:hAnsi="標楷體" w:hint="eastAsia"/>
                <w:color w:val="000000" w:themeColor="text1"/>
                <w:spacing w:val="-6"/>
                <w:w w:val="95"/>
                <w:sz w:val="18"/>
              </w:rPr>
              <w:t>。</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◎家政教育</w:t>
            </w: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3-2-3</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養成良好的生活習慣。</w:t>
            </w:r>
          </w:p>
        </w:tc>
      </w:tr>
    </w:tbl>
    <w:p w:rsidR="00D61AC5" w:rsidRPr="007E5BCF" w:rsidRDefault="00D61AC5" w:rsidP="00D61AC5">
      <w:pPr>
        <w:rPr>
          <w:rFonts w:ascii="標楷體" w:eastAsia="標楷體" w:hAnsi="標楷體"/>
          <w:color w:val="000000" w:themeColor="text1"/>
        </w:rPr>
      </w:pPr>
    </w:p>
    <w:p w:rsidR="00D61AC5" w:rsidRPr="007E5BCF" w:rsidRDefault="00D61AC5" w:rsidP="00D61AC5">
      <w:pPr>
        <w:rPr>
          <w:rFonts w:ascii="標楷體" w:eastAsia="標楷體" w:hAnsi="標楷體"/>
          <w:bCs/>
          <w:color w:val="000000" w:themeColor="text1"/>
          <w:szCs w:val="24"/>
        </w:rPr>
      </w:pPr>
    </w:p>
    <w:p w:rsidR="00D61AC5" w:rsidRPr="007E5BCF" w:rsidRDefault="00D61AC5" w:rsidP="00D61AC5">
      <w:pPr>
        <w:rPr>
          <w:rFonts w:ascii="標楷體" w:eastAsia="標楷體" w:hAnsi="標楷體"/>
          <w:bCs/>
          <w:color w:val="000000" w:themeColor="text1"/>
          <w:szCs w:val="24"/>
        </w:rPr>
      </w:pPr>
    </w:p>
    <w:p w:rsidR="00D61AC5" w:rsidRPr="007E5BCF" w:rsidRDefault="00D61AC5" w:rsidP="00D61AC5">
      <w:pPr>
        <w:rPr>
          <w:rFonts w:ascii="標楷體" w:eastAsia="標楷體" w:hAnsi="標楷體"/>
          <w:bCs/>
          <w:color w:val="000000" w:themeColor="text1"/>
          <w:szCs w:val="24"/>
        </w:rPr>
      </w:pPr>
    </w:p>
    <w:p w:rsidR="00D61AC5" w:rsidRPr="007E5BCF" w:rsidRDefault="00D61AC5" w:rsidP="00D61AC5">
      <w:pPr>
        <w:rPr>
          <w:rFonts w:ascii="標楷體" w:eastAsia="標楷體" w:hAnsi="標楷體"/>
          <w:bCs/>
          <w:color w:val="000000" w:themeColor="text1"/>
          <w:szCs w:val="24"/>
        </w:rPr>
      </w:pPr>
    </w:p>
    <w:p w:rsidR="00D61AC5" w:rsidRPr="007E5BCF" w:rsidRDefault="00D61AC5" w:rsidP="00D61AC5">
      <w:pPr>
        <w:rPr>
          <w:rFonts w:ascii="標楷體" w:eastAsia="標楷體" w:hAnsi="標楷體"/>
          <w:bCs/>
          <w:color w:val="000000" w:themeColor="text1"/>
          <w:szCs w:val="24"/>
        </w:rPr>
      </w:pPr>
    </w:p>
    <w:p w:rsidR="00D61AC5" w:rsidRPr="007E5BCF" w:rsidRDefault="00D61AC5" w:rsidP="00D61AC5">
      <w:pPr>
        <w:rPr>
          <w:rFonts w:ascii="標楷體" w:eastAsia="標楷體" w:hAnsi="標楷體"/>
          <w:bCs/>
          <w:color w:val="000000" w:themeColor="text1"/>
          <w:szCs w:val="24"/>
        </w:rPr>
      </w:pPr>
    </w:p>
    <w:p w:rsidR="00D61AC5" w:rsidRPr="007E5BCF" w:rsidRDefault="00D61AC5" w:rsidP="00D61AC5">
      <w:pPr>
        <w:rPr>
          <w:rFonts w:ascii="標楷體" w:eastAsia="標楷體" w:hAnsi="標楷體"/>
          <w:bCs/>
          <w:color w:val="000000" w:themeColor="text1"/>
          <w:szCs w:val="24"/>
        </w:rPr>
      </w:pPr>
    </w:p>
    <w:tbl>
      <w:tblPr>
        <w:tblW w:w="15360" w:type="dxa"/>
        <w:tblInd w:w="1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360"/>
        <w:gridCol w:w="422"/>
        <w:gridCol w:w="480"/>
        <w:gridCol w:w="359"/>
        <w:gridCol w:w="1733"/>
        <w:gridCol w:w="4836"/>
        <w:gridCol w:w="1254"/>
        <w:gridCol w:w="2512"/>
        <w:gridCol w:w="1254"/>
        <w:gridCol w:w="2150"/>
      </w:tblGrid>
      <w:tr w:rsidR="00D61AC5" w:rsidRPr="007E5BCF" w:rsidTr="00CE3A41">
        <w:trPr>
          <w:trHeight w:val="2479"/>
        </w:trPr>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2"/>
                <w:szCs w:val="22"/>
              </w:rPr>
              <w:lastRenderedPageBreak/>
              <w:t>信仰與災難</w:t>
            </w:r>
          </w:p>
        </w:tc>
        <w:tc>
          <w:tcPr>
            <w:tcW w:w="422" w:type="dxa"/>
            <w:textDirection w:val="tbRlV"/>
            <w:vAlign w:val="center"/>
          </w:tcPr>
          <w:p w:rsidR="00D61AC5" w:rsidRPr="007E5BCF" w:rsidRDefault="00D61AC5" w:rsidP="00CE3A41">
            <w:pPr>
              <w:rPr>
                <w:rFonts w:ascii="標楷體" w:eastAsia="標楷體" w:hAnsi="標楷體"/>
                <w:color w:val="000000" w:themeColor="text1"/>
                <w:w w:val="120"/>
                <w:sz w:val="20"/>
              </w:rPr>
            </w:pPr>
            <w:r w:rsidRPr="007E5BCF">
              <w:rPr>
                <w:rFonts w:ascii="標楷體" w:eastAsia="標楷體" w:hAnsi="標楷體" w:hint="eastAsia"/>
                <w:color w:val="000000" w:themeColor="text1"/>
                <w:w w:val="120"/>
                <w:sz w:val="20"/>
              </w:rPr>
              <w:t xml:space="preserve">  第十七週-第二十一週</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rPr>
            </w:pPr>
            <w:r w:rsidRPr="007E5BCF">
              <w:rPr>
                <w:rFonts w:ascii="標楷體" w:eastAsia="標楷體" w:hAnsi="標楷體" w:hint="eastAsia"/>
                <w:color w:val="000000" w:themeColor="text1"/>
              </w:rPr>
              <w:t>單元五 人定勝天</w:t>
            </w:r>
          </w:p>
        </w:tc>
        <w:tc>
          <w:tcPr>
            <w:tcW w:w="359" w:type="dxa"/>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4</w:t>
            </w:r>
          </w:p>
        </w:tc>
        <w:tc>
          <w:tcPr>
            <w:tcW w:w="1733" w:type="dxa"/>
            <w:vAlign w:val="center"/>
          </w:tcPr>
          <w:p w:rsidR="00D61AC5" w:rsidRPr="007E5BCF" w:rsidRDefault="00D61AC5" w:rsidP="00FB7FDE">
            <w:pPr>
              <w:numPr>
                <w:ilvl w:val="0"/>
                <w:numId w:val="29"/>
              </w:numPr>
              <w:rPr>
                <w:rFonts w:ascii="標楷體" w:eastAsia="標楷體" w:hAnsi="標楷體"/>
                <w:color w:val="000000" w:themeColor="text1"/>
              </w:rPr>
            </w:pPr>
            <w:r w:rsidRPr="007E5BCF">
              <w:rPr>
                <w:rFonts w:ascii="標楷體" w:eastAsia="標楷體" w:hAnsi="標楷體" w:hint="eastAsia"/>
                <w:color w:val="000000" w:themeColor="text1"/>
              </w:rPr>
              <w:t>知道全球暖化的原因。</w:t>
            </w:r>
          </w:p>
          <w:p w:rsidR="00D61AC5" w:rsidRPr="007E5BCF" w:rsidRDefault="00D61AC5" w:rsidP="00FB7FDE">
            <w:pPr>
              <w:numPr>
                <w:ilvl w:val="0"/>
                <w:numId w:val="29"/>
              </w:numPr>
              <w:rPr>
                <w:rFonts w:ascii="標楷體" w:eastAsia="標楷體" w:hAnsi="標楷體"/>
                <w:color w:val="000000" w:themeColor="text1"/>
                <w:sz w:val="20"/>
              </w:rPr>
            </w:pPr>
            <w:r w:rsidRPr="007E5BCF">
              <w:rPr>
                <w:rFonts w:ascii="標楷體" w:eastAsia="標楷體" w:hAnsi="標楷體" w:hint="eastAsia"/>
                <w:color w:val="000000" w:themeColor="text1"/>
              </w:rPr>
              <w:t>全球暖化所引起的災難</w:t>
            </w:r>
          </w:p>
          <w:p w:rsidR="00D61AC5" w:rsidRPr="007E5BCF" w:rsidRDefault="00D61AC5" w:rsidP="00FB7FDE">
            <w:pPr>
              <w:numPr>
                <w:ilvl w:val="0"/>
                <w:numId w:val="29"/>
              </w:numPr>
              <w:rPr>
                <w:rFonts w:ascii="標楷體" w:eastAsia="標楷體" w:hAnsi="標楷體"/>
                <w:color w:val="000000" w:themeColor="text1"/>
                <w:sz w:val="20"/>
              </w:rPr>
            </w:pPr>
            <w:r w:rsidRPr="007E5BCF">
              <w:rPr>
                <w:rFonts w:ascii="標楷體" w:eastAsia="標楷體" w:hAnsi="標楷體" w:hint="eastAsia"/>
                <w:color w:val="000000" w:themeColor="text1"/>
              </w:rPr>
              <w:t>日常生活中如何節能減碳</w:t>
            </w:r>
            <w:r w:rsidRPr="007E5BCF">
              <w:rPr>
                <w:rFonts w:ascii="新細明體" w:hAnsi="新細明體" w:hint="eastAsia"/>
                <w:color w:val="000000" w:themeColor="text1"/>
              </w:rPr>
              <w:t>。</w:t>
            </w:r>
          </w:p>
        </w:tc>
        <w:tc>
          <w:tcPr>
            <w:tcW w:w="4836" w:type="dxa"/>
            <w:vAlign w:val="center"/>
          </w:tcPr>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活動一：廟宇與生活</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1.教師：廟宇不是超商，不能購買生活必需品，但每一地區都會有廟，人們去廟裡是為了求平安及好運氣，現在讓我們一起想想那一些是人們不想遇到的『壞事』？</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 xml:space="preserve">1.教師：那一些是天然災害？那些是人為災害，大家來想想吧！ </w:t>
            </w:r>
          </w:p>
          <w:p w:rsidR="00D61AC5" w:rsidRPr="007E5BCF" w:rsidRDefault="00D61AC5" w:rsidP="00FB7FDE">
            <w:pPr>
              <w:numPr>
                <w:ilvl w:val="0"/>
                <w:numId w:val="27"/>
              </w:num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綜合活動</w:t>
            </w:r>
          </w:p>
          <w:p w:rsidR="00D61AC5" w:rsidRPr="007E5BCF" w:rsidRDefault="00D61AC5" w:rsidP="00FB7FDE">
            <w:pPr>
              <w:numPr>
                <w:ilvl w:val="0"/>
                <w:numId w:val="28"/>
              </w:num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教師以分組競賽方式進行自由發表。</w:t>
            </w:r>
          </w:p>
          <w:p w:rsidR="00D61AC5" w:rsidRPr="007E5BCF" w:rsidRDefault="00D61AC5" w:rsidP="00FB7FDE">
            <w:pPr>
              <w:numPr>
                <w:ilvl w:val="0"/>
                <w:numId w:val="28"/>
              </w:num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這些災害去廟裡拜拜可以去除嗎？</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活動二：認識人類的災難</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1.教師：有看過+-2℃影片、明天過後嗎？知道全球暖化？請學生自由發表。</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1.教師：老師現在讓大家看造成全球暖化的影片，看誰能說出人們哪些活動會造成(哪些氣體會影響)？</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2.教師：全球暖化對地球會有那些影響？溫度上升使南北兩極冰融化、海平面上升、陸地變小、生物種類消失、氣候改變(強風暴雨、四季不分、水災、旱災 )，水資源分配不均，糧食短缺。</w:t>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3.教師：現在要風調雨順，需要人們一起努力減少暖化氣體的產生，在日常生活中要如何身體力行？請學生自由發表。</w:t>
            </w:r>
          </w:p>
          <w:p w:rsidR="00D61AC5" w:rsidRPr="007E5BCF" w:rsidRDefault="00D61AC5" w:rsidP="00CE3A41">
            <w:pPr>
              <w:spacing w:line="200" w:lineRule="exact"/>
              <w:ind w:leftChars="100" w:left="840" w:hangingChars="300" w:hanging="600"/>
              <w:jc w:val="both"/>
              <w:rPr>
                <w:rFonts w:ascii="標楷體" w:eastAsia="標楷體" w:hAnsi="標楷體"/>
                <w:color w:val="000000" w:themeColor="text1"/>
                <w:sz w:val="20"/>
              </w:rPr>
            </w:pPr>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提示</w:t>
            </w: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人類食衣住行育樂如何使用自然資源？</w:t>
            </w:r>
          </w:p>
          <w:p w:rsidR="00D61AC5" w:rsidRPr="007E5BCF" w:rsidRDefault="00D61AC5" w:rsidP="00CE3A41">
            <w:pPr>
              <w:spacing w:line="200" w:lineRule="exact"/>
              <w:ind w:leftChars="350" w:left="940" w:hangingChars="50" w:hanging="100"/>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能源的使用(燃燒、交通、用電、用水)</w:t>
            </w:r>
            <w:r w:rsidRPr="007E5BCF">
              <w:rPr>
                <w:rFonts w:ascii="標楷體" w:eastAsia="標楷體" w:hAnsi="標楷體"/>
                <w:color w:val="000000" w:themeColor="text1"/>
                <w:sz w:val="20"/>
              </w:rPr>
              <w:t xml:space="preserve"> </w:t>
            </w:r>
            <w:r w:rsidRPr="007E5BCF">
              <w:rPr>
                <w:rFonts w:ascii="標楷體" w:eastAsia="標楷體" w:hAnsi="標楷體"/>
                <w:color w:val="000000" w:themeColor="text1"/>
                <w:sz w:val="20"/>
              </w:rPr>
              <w:br/>
            </w:r>
          </w:p>
          <w:p w:rsidR="00D61AC5" w:rsidRPr="007E5BCF" w:rsidRDefault="00D61AC5" w:rsidP="00CE3A41">
            <w:pPr>
              <w:spacing w:line="20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00" w:lineRule="exact"/>
              <w:ind w:left="100" w:hangingChars="50" w:hanging="100"/>
              <w:rPr>
                <w:rFonts w:ascii="標楷體" w:eastAsia="標楷體" w:hAnsi="標楷體"/>
                <w:color w:val="000000" w:themeColor="text1"/>
                <w:sz w:val="20"/>
              </w:rPr>
            </w:pPr>
            <w:r w:rsidRPr="007E5BCF">
              <w:rPr>
                <w:rFonts w:ascii="標楷體" w:eastAsia="標楷體" w:hAnsi="標楷體" w:hint="eastAsia"/>
                <w:color w:val="000000" w:themeColor="text1"/>
                <w:sz w:val="20"/>
              </w:rPr>
              <w:t>1.教師:科學發</w:t>
            </w:r>
            <w:r w:rsidRPr="007E5BCF">
              <w:rPr>
                <w:rFonts w:ascii="標楷體" w:eastAsia="標楷體" w:hAnsi="標楷體"/>
                <w:color w:val="000000" w:themeColor="text1"/>
                <w:sz w:val="20"/>
              </w:rPr>
              <w:t>達</w:t>
            </w:r>
            <w:r w:rsidRPr="007E5BCF">
              <w:rPr>
                <w:rFonts w:ascii="標楷體" w:eastAsia="標楷體" w:hAnsi="標楷體" w:hint="eastAsia"/>
                <w:color w:val="000000" w:themeColor="text1"/>
                <w:sz w:val="20"/>
              </w:rPr>
              <w:t>，人類發明了許多儀器，知道許多的天災都來自於人類過度使用能源及自然資源,唯有人類在日常生活能節能減碳，</w:t>
            </w:r>
            <w:r w:rsidRPr="007E5BCF">
              <w:rPr>
                <w:rFonts w:ascii="標楷體" w:eastAsia="標楷體" w:hAnsi="標楷體"/>
                <w:color w:val="000000" w:themeColor="text1"/>
                <w:sz w:val="20"/>
              </w:rPr>
              <w:t>才</w:t>
            </w:r>
            <w:r w:rsidRPr="007E5BCF">
              <w:rPr>
                <w:rFonts w:ascii="標楷體" w:eastAsia="標楷體" w:hAnsi="標楷體" w:hint="eastAsia"/>
                <w:color w:val="000000" w:themeColor="text1"/>
                <w:sz w:val="20"/>
              </w:rPr>
              <w:t>能減少天災的發生.</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2.以錢來作比喻,每人一天存一元,全球人口有65億人口，就會有多少錢？每人一天少用 一度電、一度水，日積月累，相信風調雨順，比去廟裡</w:t>
            </w:r>
            <w:r w:rsidRPr="007E5BCF">
              <w:rPr>
                <w:rFonts w:ascii="標楷體" w:eastAsia="標楷體" w:hAnsi="標楷體" w:hint="eastAsia"/>
                <w:b/>
                <w:color w:val="000000" w:themeColor="text1"/>
                <w:sz w:val="20"/>
              </w:rPr>
              <w:t>期許希望</w:t>
            </w:r>
            <w:r w:rsidRPr="007E5BCF">
              <w:rPr>
                <w:rFonts w:ascii="標楷體" w:eastAsia="標楷體" w:hAnsi="標楷體" w:hint="eastAsia"/>
                <w:color w:val="000000" w:themeColor="text1"/>
                <w:sz w:val="20"/>
              </w:rPr>
              <w:t>有效</w:t>
            </w:r>
            <w:r w:rsidRPr="007E5BCF">
              <w:rPr>
                <w:rFonts w:ascii="新細明體" w:hAnsi="新細明體" w:hint="eastAsia"/>
                <w:color w:val="000000" w:themeColor="text1"/>
                <w:sz w:val="20"/>
              </w:rPr>
              <w:t>。</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3.地球的生物不是只有人類，還有其它的物種，不應該</w:t>
            </w:r>
          </w:p>
          <w:p w:rsidR="00D61AC5" w:rsidRPr="007E5BCF" w:rsidRDefault="00D61AC5" w:rsidP="00CE3A41">
            <w:pPr>
              <w:spacing w:line="20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只讓人類決定地球的未來</w:t>
            </w:r>
            <w:r w:rsidRPr="007E5BCF">
              <w:rPr>
                <w:rFonts w:ascii="新細明體" w:hAnsi="新細明體" w:hint="eastAsia"/>
                <w:color w:val="000000" w:themeColor="text1"/>
                <w:sz w:val="20"/>
              </w:rPr>
              <w:t>。</w:t>
            </w:r>
          </w:p>
        </w:tc>
        <w:tc>
          <w:tcPr>
            <w:tcW w:w="1254" w:type="dxa"/>
            <w:vAlign w:val="center"/>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電腦</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單槍投影機</w:t>
            </w:r>
          </w:p>
          <w:p w:rsidR="00D61AC5" w:rsidRPr="007E5BCF" w:rsidRDefault="00D61AC5" w:rsidP="00CE3A41">
            <w:pPr>
              <w:rPr>
                <w:rFonts w:ascii="標楷體" w:eastAsia="標楷體" w:hAnsi="標楷體"/>
                <w:color w:val="000000" w:themeColor="text1"/>
                <w:sz w:val="20"/>
              </w:rPr>
            </w:pPr>
            <w:r w:rsidRPr="007E5BCF">
              <w:rPr>
                <w:rFonts w:ascii="標楷體" w:eastAsia="標楷體" w:hAnsi="標楷體" w:hint="eastAsia"/>
                <w:color w:val="000000" w:themeColor="text1"/>
              </w:rPr>
              <w:t>筆</w:t>
            </w:r>
          </w:p>
        </w:tc>
        <w:tc>
          <w:tcPr>
            <w:tcW w:w="2512" w:type="dxa"/>
            <w:vAlign w:val="center"/>
          </w:tcPr>
          <w:p w:rsidR="00D61AC5" w:rsidRPr="007E5BCF" w:rsidRDefault="00D61AC5" w:rsidP="00CE3A41">
            <w:pPr>
              <w:spacing w:line="400" w:lineRule="exact"/>
              <w:rPr>
                <w:rFonts w:ascii="標楷體" w:eastAsia="標楷體" w:hAnsi="標楷體"/>
                <w:color w:val="000000" w:themeColor="text1"/>
              </w:rPr>
            </w:pPr>
            <w:r w:rsidRPr="007E5BCF">
              <w:rPr>
                <w:rFonts w:ascii="標楷體" w:eastAsia="標楷體" w:hAnsi="標楷體" w:hint="eastAsia"/>
                <w:color w:val="000000" w:themeColor="text1"/>
              </w:rPr>
              <w:t>語B-1-1-3-3</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藝3-2-12</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綜3-2-2</w:t>
            </w:r>
          </w:p>
          <w:p w:rsidR="00D61AC5" w:rsidRPr="007E5BCF" w:rsidRDefault="00D61AC5" w:rsidP="00CE3A41">
            <w:pPr>
              <w:rPr>
                <w:rFonts w:ascii="標楷體" w:eastAsia="標楷體" w:hAnsi="標楷體" w:cs="新細明體"/>
                <w:color w:val="000000" w:themeColor="text1"/>
                <w:kern w:val="0"/>
                <w:sz w:val="22"/>
                <w:szCs w:val="22"/>
              </w:rPr>
            </w:pPr>
            <w:r w:rsidRPr="007E5BCF">
              <w:rPr>
                <w:rFonts w:ascii="標楷體" w:eastAsia="標楷體" w:hAnsi="標楷體" w:cs="新細明體" w:hint="eastAsia"/>
                <w:color w:val="000000" w:themeColor="text1"/>
                <w:kern w:val="0"/>
                <w:sz w:val="22"/>
                <w:szCs w:val="22"/>
              </w:rPr>
              <w:t>語C-</w:t>
            </w:r>
            <w:r w:rsidRPr="007E5BCF">
              <w:rPr>
                <w:rFonts w:ascii="標楷體" w:eastAsia="標楷體" w:hAnsi="標楷體" w:cs="新細明體"/>
                <w:color w:val="000000" w:themeColor="text1"/>
                <w:kern w:val="0"/>
                <w:sz w:val="22"/>
                <w:szCs w:val="22"/>
              </w:rPr>
              <w:t>1-1-1-1</w:t>
            </w:r>
          </w:p>
          <w:p w:rsidR="00D61AC5" w:rsidRPr="007E5BCF" w:rsidRDefault="00D61AC5" w:rsidP="00CE3A41">
            <w:pPr>
              <w:rPr>
                <w:rFonts w:ascii="標楷體" w:eastAsia="標楷體" w:hAnsi="標楷體"/>
                <w:color w:val="000000" w:themeColor="text1"/>
                <w:sz w:val="20"/>
              </w:rPr>
            </w:pPr>
          </w:p>
        </w:tc>
        <w:tc>
          <w:tcPr>
            <w:tcW w:w="1254" w:type="dxa"/>
            <w:vAlign w:val="center"/>
          </w:tcPr>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能專心聆聽教師之教學</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能主動回應教師之提問</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rPr>
            </w:pPr>
            <w:r w:rsidRPr="007E5BCF">
              <w:rPr>
                <w:rFonts w:ascii="標楷體" w:eastAsia="標楷體" w:hAnsi="標楷體" w:hint="eastAsia"/>
                <w:color w:val="000000" w:themeColor="text1"/>
                <w:sz w:val="18"/>
              </w:rPr>
              <w:t>能知道全球暖化原因，會造成氣後變遷</w:t>
            </w:r>
            <w:r w:rsidRPr="007E5BCF">
              <w:rPr>
                <w:rFonts w:ascii="新細明體" w:hAnsi="新細明體" w:hint="eastAsia"/>
                <w:color w:val="000000" w:themeColor="text1"/>
                <w:sz w:val="18"/>
              </w:rPr>
              <w:t>。</w:t>
            </w:r>
          </w:p>
          <w:p w:rsidR="00D61AC5" w:rsidRPr="007E5BCF" w:rsidRDefault="00D61AC5" w:rsidP="00CE3A41">
            <w:pPr>
              <w:spacing w:line="220" w:lineRule="exact"/>
              <w:rPr>
                <w:rFonts w:ascii="標楷體" w:eastAsia="標楷體" w:hAnsi="標楷體"/>
                <w:color w:val="000000" w:themeColor="text1"/>
                <w:sz w:val="18"/>
              </w:rPr>
            </w:pPr>
          </w:p>
          <w:p w:rsidR="00D61AC5" w:rsidRPr="007E5BCF" w:rsidRDefault="00D61AC5" w:rsidP="00CE3A41">
            <w:pPr>
              <w:spacing w:line="220" w:lineRule="exact"/>
              <w:rPr>
                <w:rFonts w:ascii="標楷體" w:eastAsia="標楷體" w:hAnsi="標楷體"/>
                <w:color w:val="000000" w:themeColor="text1"/>
                <w:sz w:val="18"/>
                <w:szCs w:val="18"/>
              </w:rPr>
            </w:pPr>
            <w:r w:rsidRPr="007E5BCF">
              <w:rPr>
                <w:rFonts w:ascii="標楷體" w:eastAsia="標楷體" w:hAnsi="標楷體" w:hint="eastAsia"/>
                <w:color w:val="000000" w:themeColor="text1"/>
                <w:sz w:val="18"/>
                <w:szCs w:val="18"/>
              </w:rPr>
              <w:t>能知道日常生活中節能減碳是減緩</w:t>
            </w:r>
            <w:r w:rsidRPr="007E5BCF">
              <w:rPr>
                <w:rFonts w:ascii="標楷體" w:eastAsia="標楷體" w:hAnsi="標楷體" w:hint="eastAsia"/>
                <w:color w:val="000000" w:themeColor="text1"/>
                <w:sz w:val="18"/>
              </w:rPr>
              <w:t>全球暖化重要方法</w:t>
            </w:r>
            <w:r w:rsidRPr="007E5BCF">
              <w:rPr>
                <w:rFonts w:ascii="新細明體" w:hAnsi="新細明體" w:hint="eastAsia"/>
                <w:color w:val="000000" w:themeColor="text1"/>
                <w:sz w:val="18"/>
              </w:rPr>
              <w:t>。</w:t>
            </w:r>
          </w:p>
        </w:tc>
        <w:tc>
          <w:tcPr>
            <w:tcW w:w="2150" w:type="dxa"/>
            <w:vAlign w:val="center"/>
          </w:tcPr>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◎環境教育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1-1-1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能運用五官觀察來探究環境中的事物。</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4-1-2</w:t>
            </w:r>
            <w:r w:rsidRPr="007E5BCF">
              <w:rPr>
                <w:rFonts w:ascii="標楷體" w:eastAsia="標楷體" w:hAnsi="標楷體" w:hint="eastAsia"/>
                <w:color w:val="000000" w:themeColor="text1"/>
                <w:sz w:val="18"/>
              </w:rPr>
              <w:tab/>
              <w:t>能運用收集資料與記錄的方法了解與認識校園與住家環境問題</w:t>
            </w:r>
            <w:r w:rsidRPr="007E5BCF">
              <w:rPr>
                <w:rFonts w:ascii="標楷體" w:eastAsia="標楷體" w:hAnsi="標楷體"/>
                <w:color w:val="000000" w:themeColor="text1"/>
                <w:sz w:val="18"/>
              </w:rPr>
              <w:t>，</w:t>
            </w:r>
            <w:r w:rsidRPr="007E5BCF">
              <w:rPr>
                <w:rFonts w:ascii="標楷體" w:eastAsia="標楷體" w:hAnsi="標楷體" w:hint="eastAsia"/>
                <w:color w:val="000000" w:themeColor="text1"/>
                <w:sz w:val="18"/>
              </w:rPr>
              <w:t>並能具體提出生活環境問題的解決方案。</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◎性別平等教育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1-2-6</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學習規畫、組織的能力，不受性別的限制。</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2-2-4</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學習在團體中性別平等共同合作以解決問題。</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◎人權教育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1-2-4</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舉例說明生活上違反人權的事件，並討論發生的原因。</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◎生涯發展教育</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3-2-1</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覺察如何解決問題及做決定。</w:t>
            </w:r>
          </w:p>
          <w:p w:rsidR="00D61AC5" w:rsidRPr="007E5BCF" w:rsidRDefault="00D61AC5" w:rsidP="00CE3A41">
            <w:pPr>
              <w:snapToGrid w:val="0"/>
              <w:spacing w:line="220" w:lineRule="exact"/>
              <w:ind w:left="510" w:hanging="510"/>
              <w:rPr>
                <w:rFonts w:ascii="標楷體" w:eastAsia="標楷體" w:hAnsi="標楷體"/>
                <w:color w:val="000000" w:themeColor="text1"/>
                <w:sz w:val="18"/>
              </w:rPr>
            </w:pPr>
            <w:r w:rsidRPr="007E5BCF">
              <w:rPr>
                <w:rFonts w:ascii="標楷體" w:eastAsia="標楷體" w:hAnsi="標楷體" w:hint="eastAsia"/>
                <w:color w:val="000000" w:themeColor="text1"/>
                <w:sz w:val="18"/>
              </w:rPr>
              <w:t>3-2-2</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pacing w:val="-6"/>
                <w:sz w:val="18"/>
              </w:rPr>
              <w:t>培養互助合作的工作態度</w:t>
            </w:r>
            <w:r w:rsidRPr="007E5BCF">
              <w:rPr>
                <w:rFonts w:ascii="標楷體" w:eastAsia="標楷體" w:hAnsi="標楷體" w:hint="eastAsia"/>
                <w:color w:val="000000" w:themeColor="text1"/>
                <w:spacing w:val="-6"/>
                <w:w w:val="95"/>
                <w:sz w:val="18"/>
              </w:rPr>
              <w:t>。</w:t>
            </w:r>
          </w:p>
          <w:p w:rsidR="00D61AC5" w:rsidRPr="007E5BCF" w:rsidRDefault="00D61AC5" w:rsidP="00CE3A41">
            <w:pPr>
              <w:snapToGrid w:val="0"/>
              <w:spacing w:line="220" w:lineRule="exact"/>
              <w:ind w:left="533" w:hanging="533"/>
              <w:rPr>
                <w:rFonts w:ascii="標楷體" w:eastAsia="標楷體" w:hAnsi="標楷體"/>
                <w:color w:val="000000" w:themeColor="text1"/>
                <w:sz w:val="18"/>
              </w:rPr>
            </w:pPr>
            <w:r w:rsidRPr="007E5BCF">
              <w:rPr>
                <w:rFonts w:ascii="標楷體" w:eastAsia="標楷體" w:hAnsi="標楷體" w:hint="eastAsia"/>
                <w:color w:val="000000" w:themeColor="text1"/>
                <w:sz w:val="18"/>
              </w:rPr>
              <w:t>◎家政教育</w:t>
            </w:r>
          </w:p>
          <w:p w:rsidR="00D61AC5" w:rsidRPr="007E5BCF" w:rsidRDefault="00D61AC5" w:rsidP="00CE3A41">
            <w:pPr>
              <w:spacing w:line="220" w:lineRule="exact"/>
              <w:rPr>
                <w:rFonts w:ascii="標楷體" w:eastAsia="標楷體" w:hAnsi="標楷體"/>
                <w:color w:val="000000" w:themeColor="text1"/>
                <w:sz w:val="20"/>
              </w:rPr>
            </w:pPr>
            <w:r w:rsidRPr="007E5BCF">
              <w:rPr>
                <w:rFonts w:ascii="標楷體" w:eastAsia="標楷體" w:hAnsi="標楷體" w:hint="eastAsia"/>
                <w:color w:val="000000" w:themeColor="text1"/>
                <w:sz w:val="18"/>
              </w:rPr>
              <w:t>3-2-3</w:t>
            </w:r>
            <w:r w:rsidRPr="007E5BCF">
              <w:rPr>
                <w:rFonts w:ascii="標楷體" w:eastAsia="標楷體" w:hAnsi="標楷體"/>
                <w:color w:val="000000" w:themeColor="text1"/>
                <w:sz w:val="18"/>
              </w:rPr>
              <w:tab/>
            </w:r>
            <w:r w:rsidRPr="007E5BCF">
              <w:rPr>
                <w:rFonts w:ascii="標楷體" w:eastAsia="標楷體" w:hAnsi="標楷體" w:hint="eastAsia"/>
                <w:color w:val="000000" w:themeColor="text1"/>
                <w:sz w:val="18"/>
              </w:rPr>
              <w:t>養成良好的生活習慣。</w:t>
            </w:r>
          </w:p>
        </w:tc>
      </w:tr>
    </w:tbl>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jc w:val="center"/>
        <w:rPr>
          <w:rFonts w:ascii="標楷體" w:eastAsia="標楷體" w:hAnsi="標楷體"/>
          <w:color w:val="000000" w:themeColor="text1"/>
          <w:sz w:val="22"/>
          <w:szCs w:val="22"/>
        </w:rPr>
      </w:pPr>
    </w:p>
    <w:p w:rsidR="00D61AC5" w:rsidRPr="007E5BCF" w:rsidRDefault="00D61AC5" w:rsidP="00D61AC5">
      <w:pPr>
        <w:jc w:val="center"/>
        <w:rPr>
          <w:rFonts w:ascii="標楷體" w:eastAsia="標楷體" w:hAnsi="標楷體"/>
          <w:color w:val="000000" w:themeColor="text1"/>
          <w:sz w:val="22"/>
          <w:szCs w:val="22"/>
        </w:rPr>
      </w:pPr>
    </w:p>
    <w:p w:rsidR="00D61AC5" w:rsidRPr="007E5BCF" w:rsidRDefault="00D61AC5" w:rsidP="00D61AC5">
      <w:pPr>
        <w:jc w:val="center"/>
        <w:rPr>
          <w:rFonts w:ascii="標楷體" w:eastAsia="標楷體" w:hAnsi="標楷體"/>
          <w:color w:val="000000" w:themeColor="text1"/>
          <w:sz w:val="22"/>
          <w:szCs w:val="22"/>
        </w:rPr>
      </w:pPr>
    </w:p>
    <w:p w:rsidR="00D61AC5" w:rsidRPr="007E5BCF" w:rsidRDefault="00D61AC5" w:rsidP="00D61AC5">
      <w:pPr>
        <w:jc w:val="center"/>
        <w:rPr>
          <w:rFonts w:ascii="標楷體" w:eastAsia="標楷體" w:hAnsi="標楷體"/>
          <w:color w:val="000000" w:themeColor="text1"/>
          <w:sz w:val="22"/>
          <w:szCs w:val="22"/>
        </w:rPr>
      </w:pPr>
    </w:p>
    <w:p w:rsidR="00D61AC5" w:rsidRPr="00671DDC" w:rsidRDefault="00D61AC5" w:rsidP="00D61AC5">
      <w:pPr>
        <w:jc w:val="center"/>
        <w:rPr>
          <w:rFonts w:ascii="標楷體" w:eastAsia="標楷體" w:hAnsi="標楷體"/>
          <w:color w:val="000000" w:themeColor="text1"/>
          <w:sz w:val="28"/>
          <w:szCs w:val="28"/>
        </w:rPr>
      </w:pPr>
      <w:r w:rsidRPr="00671DDC">
        <w:rPr>
          <w:rFonts w:ascii="標楷體" w:eastAsia="標楷體" w:hAnsi="標楷體" w:hint="eastAsia"/>
          <w:color w:val="000000" w:themeColor="text1"/>
          <w:sz w:val="28"/>
          <w:szCs w:val="28"/>
        </w:rPr>
        <w:lastRenderedPageBreak/>
        <w:t>新竹市香山區</w:t>
      </w:r>
      <w:r w:rsidRPr="00671DDC">
        <w:rPr>
          <w:rFonts w:ascii="標楷體" w:eastAsia="標楷體" w:hAnsi="標楷體" w:hint="eastAsia"/>
          <w:color w:val="000000" w:themeColor="text1"/>
          <w:sz w:val="28"/>
          <w:szCs w:val="28"/>
          <w:u w:val="single"/>
        </w:rPr>
        <w:t xml:space="preserve">  內湖  </w:t>
      </w:r>
      <w:r w:rsidRPr="00671DDC">
        <w:rPr>
          <w:rFonts w:ascii="標楷體" w:eastAsia="標楷體" w:hAnsi="標楷體" w:hint="eastAsia"/>
          <w:color w:val="000000" w:themeColor="text1"/>
          <w:sz w:val="28"/>
          <w:szCs w:val="28"/>
        </w:rPr>
        <w:t>國民小學</w:t>
      </w:r>
      <w:r w:rsidR="00894F14">
        <w:rPr>
          <w:rFonts w:ascii="標楷體" w:eastAsia="標楷體" w:hAnsi="標楷體" w:hint="eastAsia"/>
          <w:color w:val="000000" w:themeColor="text1"/>
          <w:sz w:val="28"/>
          <w:szCs w:val="28"/>
        </w:rPr>
        <w:t>109</w:t>
      </w:r>
      <w:r w:rsidRPr="00671DDC">
        <w:rPr>
          <w:rFonts w:ascii="標楷體" w:eastAsia="標楷體" w:hAnsi="標楷體" w:hint="eastAsia"/>
          <w:color w:val="000000" w:themeColor="text1"/>
          <w:sz w:val="28"/>
          <w:szCs w:val="28"/>
        </w:rPr>
        <w:t xml:space="preserve">學年度上學期 </w:t>
      </w:r>
      <w:r w:rsidRPr="00671DDC">
        <w:rPr>
          <w:rFonts w:ascii="標楷體" w:eastAsia="標楷體" w:hAnsi="標楷體" w:hint="eastAsia"/>
          <w:color w:val="000000" w:themeColor="text1"/>
          <w:sz w:val="28"/>
          <w:szCs w:val="28"/>
          <w:u w:val="single"/>
        </w:rPr>
        <w:t xml:space="preserve"> 四 </w:t>
      </w:r>
      <w:r w:rsidRPr="00671DDC">
        <w:rPr>
          <w:rFonts w:ascii="標楷體" w:eastAsia="標楷體" w:hAnsi="標楷體" w:hint="eastAsia"/>
          <w:color w:val="000000" w:themeColor="text1"/>
          <w:sz w:val="28"/>
          <w:szCs w:val="28"/>
        </w:rPr>
        <w:t>年級</w:t>
      </w:r>
      <w:r w:rsidRPr="00671DDC">
        <w:rPr>
          <w:rFonts w:ascii="標楷體" w:eastAsia="標楷體" w:hAnsi="標楷體" w:hint="eastAsia"/>
          <w:color w:val="000000" w:themeColor="text1"/>
          <w:sz w:val="28"/>
          <w:szCs w:val="28"/>
          <w:u w:val="single"/>
        </w:rPr>
        <w:t xml:space="preserve"> 學校本位 </w:t>
      </w:r>
      <w:r w:rsidRPr="00671DDC">
        <w:rPr>
          <w:rFonts w:ascii="標楷體" w:eastAsia="標楷體" w:hAnsi="標楷體" w:hint="eastAsia"/>
          <w:color w:val="000000" w:themeColor="text1"/>
          <w:sz w:val="28"/>
          <w:szCs w:val="28"/>
        </w:rPr>
        <w:t>課程教學計畫</w:t>
      </w:r>
    </w:p>
    <w:p w:rsidR="00D61AC5" w:rsidRPr="00671DDC" w:rsidRDefault="00D61AC5" w:rsidP="00D61AC5">
      <w:pPr>
        <w:rPr>
          <w:color w:val="000000" w:themeColor="text1"/>
          <w:sz w:val="28"/>
          <w:szCs w:val="28"/>
        </w:rPr>
      </w:pPr>
    </w:p>
    <w:p w:rsidR="00D61AC5" w:rsidRPr="007E5BCF" w:rsidRDefault="00D61AC5" w:rsidP="00D61AC5">
      <w:pPr>
        <w:jc w:val="center"/>
        <w:rPr>
          <w:rFonts w:ascii="標楷體" w:eastAsia="標楷體" w:hAnsi="標楷體"/>
          <w:color w:val="000000" w:themeColor="text1"/>
          <w:szCs w:val="24"/>
        </w:rPr>
      </w:pPr>
    </w:p>
    <w:tbl>
      <w:tblPr>
        <w:tblW w:w="1532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03"/>
        <w:gridCol w:w="360"/>
        <w:gridCol w:w="360"/>
        <w:gridCol w:w="563"/>
        <w:gridCol w:w="1477"/>
        <w:gridCol w:w="4320"/>
        <w:gridCol w:w="766"/>
        <w:gridCol w:w="2651"/>
        <w:gridCol w:w="1701"/>
        <w:gridCol w:w="1648"/>
        <w:gridCol w:w="1080"/>
      </w:tblGrid>
      <w:tr w:rsidR="00D61AC5" w:rsidRPr="007E5BCF" w:rsidTr="00CE3A41">
        <w:trPr>
          <w:cantSplit/>
          <w:trHeight w:val="680"/>
          <w:tblHeader/>
          <w:jc w:val="center"/>
        </w:trPr>
        <w:tc>
          <w:tcPr>
            <w:tcW w:w="403" w:type="dxa"/>
            <w:vAlign w:val="center"/>
          </w:tcPr>
          <w:p w:rsidR="00D61AC5" w:rsidRPr="007E5BCF" w:rsidRDefault="00D61AC5" w:rsidP="00CE3A41">
            <w:pPr>
              <w:snapToGrid w:val="0"/>
              <w:spacing w:line="0" w:lineRule="atLeast"/>
              <w:jc w:val="center"/>
              <w:rPr>
                <w:rFonts w:ascii="標楷體" w:eastAsia="標楷體" w:hAnsi="標楷體"/>
                <w:color w:val="000000" w:themeColor="text1"/>
                <w:w w:val="120"/>
                <w:szCs w:val="24"/>
              </w:rPr>
            </w:pPr>
            <w:r w:rsidRPr="007E5BCF">
              <w:rPr>
                <w:rFonts w:ascii="標楷體" w:eastAsia="標楷體" w:hAnsi="標楷體" w:hint="eastAsia"/>
                <w:color w:val="000000" w:themeColor="text1"/>
                <w:w w:val="120"/>
                <w:szCs w:val="24"/>
              </w:rPr>
              <w:t>主題</w:t>
            </w:r>
          </w:p>
        </w:tc>
        <w:tc>
          <w:tcPr>
            <w:tcW w:w="360" w:type="dxa"/>
            <w:textDirection w:val="tbRlV"/>
            <w:vAlign w:val="center"/>
          </w:tcPr>
          <w:p w:rsidR="00D61AC5" w:rsidRPr="007E5BCF" w:rsidRDefault="00D61AC5" w:rsidP="00CE3A41">
            <w:pPr>
              <w:snapToGrid w:val="0"/>
              <w:spacing w:line="0" w:lineRule="atLeas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週別</w:t>
            </w:r>
          </w:p>
        </w:tc>
        <w:tc>
          <w:tcPr>
            <w:tcW w:w="360" w:type="dxa"/>
            <w:vAlign w:val="center"/>
          </w:tcPr>
          <w:p w:rsidR="00D61AC5" w:rsidRPr="007E5BCF" w:rsidRDefault="00D61AC5" w:rsidP="00CE3A41">
            <w:pPr>
              <w:snapToGrid w:val="0"/>
              <w:spacing w:line="0" w:lineRule="atLeast"/>
              <w:jc w:val="center"/>
              <w:rPr>
                <w:rFonts w:ascii="標楷體" w:eastAsia="標楷體" w:hAnsi="標楷體"/>
                <w:color w:val="000000" w:themeColor="text1"/>
                <w:w w:val="120"/>
                <w:szCs w:val="24"/>
              </w:rPr>
            </w:pPr>
            <w:r w:rsidRPr="007E5BCF">
              <w:rPr>
                <w:rFonts w:ascii="標楷體" w:eastAsia="標楷體" w:hAnsi="標楷體" w:hint="eastAsia"/>
                <w:color w:val="000000" w:themeColor="text1"/>
                <w:w w:val="120"/>
                <w:szCs w:val="24"/>
              </w:rPr>
              <w:t>單元</w:t>
            </w:r>
          </w:p>
        </w:tc>
        <w:tc>
          <w:tcPr>
            <w:tcW w:w="563" w:type="dxa"/>
            <w:vAlign w:val="center"/>
          </w:tcPr>
          <w:p w:rsidR="00D61AC5" w:rsidRPr="007E5BCF" w:rsidRDefault="00D61AC5" w:rsidP="00CE3A41">
            <w:pPr>
              <w:snapToGrid w:val="0"/>
              <w:spacing w:line="0" w:lineRule="atLeast"/>
              <w:jc w:val="center"/>
              <w:rPr>
                <w:rFonts w:ascii="標楷體" w:eastAsia="標楷體" w:hAnsi="標楷體"/>
                <w:color w:val="000000" w:themeColor="text1"/>
                <w:szCs w:val="24"/>
              </w:rPr>
            </w:pPr>
            <w:r w:rsidRPr="007E5BCF">
              <w:rPr>
                <w:rFonts w:ascii="標楷體" w:eastAsia="標楷體" w:hAnsi="標楷體" w:hint="eastAsia"/>
                <w:color w:val="000000" w:themeColor="text1"/>
                <w:w w:val="120"/>
                <w:szCs w:val="24"/>
              </w:rPr>
              <w:t>節數</w:t>
            </w:r>
          </w:p>
        </w:tc>
        <w:tc>
          <w:tcPr>
            <w:tcW w:w="1477" w:type="dxa"/>
            <w:vAlign w:val="center"/>
          </w:tcPr>
          <w:p w:rsidR="00D61AC5" w:rsidRPr="007E5BCF" w:rsidRDefault="00D61AC5" w:rsidP="00CE3A41">
            <w:pPr>
              <w:pStyle w:val="26"/>
              <w:ind w:leftChars="63" w:left="151"/>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教學目標</w:t>
            </w:r>
          </w:p>
        </w:tc>
        <w:tc>
          <w:tcPr>
            <w:tcW w:w="4320"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教學活動重點</w:t>
            </w:r>
          </w:p>
        </w:tc>
        <w:tc>
          <w:tcPr>
            <w:tcW w:w="766"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教學資源</w:t>
            </w:r>
          </w:p>
        </w:tc>
        <w:tc>
          <w:tcPr>
            <w:tcW w:w="2651" w:type="dxa"/>
            <w:vAlign w:val="center"/>
          </w:tcPr>
          <w:p w:rsidR="00D61AC5" w:rsidRPr="007E5BCF" w:rsidRDefault="00D61AC5" w:rsidP="00CE3A41">
            <w:pPr>
              <w:pStyle w:val="26"/>
              <w:rPr>
                <w:rFonts w:ascii="標楷體" w:eastAsia="標楷體" w:hAnsi="標楷體"/>
                <w:color w:val="000000" w:themeColor="text1"/>
                <w:szCs w:val="24"/>
              </w:rPr>
            </w:pPr>
            <w:r w:rsidRPr="007E5BCF">
              <w:rPr>
                <w:rFonts w:ascii="標楷體" w:eastAsia="標楷體" w:hAnsi="標楷體" w:hint="eastAsia"/>
                <w:color w:val="000000" w:themeColor="text1"/>
                <w:szCs w:val="24"/>
              </w:rPr>
              <w:t>對應能力指標</w:t>
            </w:r>
          </w:p>
        </w:tc>
        <w:tc>
          <w:tcPr>
            <w:tcW w:w="1701"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重大議題</w:t>
            </w:r>
          </w:p>
        </w:tc>
        <w:tc>
          <w:tcPr>
            <w:tcW w:w="1648"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十大基本能力</w:t>
            </w:r>
          </w:p>
        </w:tc>
        <w:tc>
          <w:tcPr>
            <w:tcW w:w="1080" w:type="dxa"/>
            <w:vAlign w:val="center"/>
          </w:tcPr>
          <w:p w:rsidR="00D61AC5" w:rsidRPr="007E5BCF" w:rsidRDefault="00D61AC5" w:rsidP="00CE3A41">
            <w:pPr>
              <w:jc w:val="center"/>
              <w:rPr>
                <w:rFonts w:ascii="標楷體" w:eastAsia="標楷體" w:hAnsi="標楷體"/>
                <w:color w:val="000000" w:themeColor="text1"/>
                <w:spacing w:val="-10"/>
                <w:szCs w:val="24"/>
              </w:rPr>
            </w:pPr>
            <w:r w:rsidRPr="007E5BCF">
              <w:rPr>
                <w:rFonts w:ascii="標楷體" w:eastAsia="標楷體" w:hAnsi="標楷體" w:hint="eastAsia"/>
                <w:color w:val="000000" w:themeColor="text1"/>
                <w:spacing w:val="-10"/>
                <w:szCs w:val="24"/>
              </w:rPr>
              <w:t>評量方式</w:t>
            </w:r>
          </w:p>
        </w:tc>
      </w:tr>
      <w:tr w:rsidR="00D61AC5" w:rsidRPr="007E5BCF" w:rsidTr="00CE3A41">
        <w:trPr>
          <w:cantSplit/>
          <w:trHeight w:val="2121"/>
          <w:jc w:val="center"/>
        </w:trPr>
        <w:tc>
          <w:tcPr>
            <w:tcW w:w="403" w:type="dxa"/>
            <w:vAlign w:val="center"/>
          </w:tcPr>
          <w:p w:rsidR="00D61AC5" w:rsidRPr="007E5BCF" w:rsidRDefault="00D61AC5" w:rsidP="00CE3A41">
            <w:pPr>
              <w:pStyle w:val="a5"/>
              <w:jc w:val="center"/>
              <w:rPr>
                <w:rFonts w:ascii="標楷體" w:eastAsia="標楷體" w:hAnsi="標楷體"/>
                <w:color w:val="000000" w:themeColor="text1"/>
              </w:rPr>
            </w:pPr>
            <w:r w:rsidRPr="007E5BCF">
              <w:rPr>
                <w:rFonts w:ascii="標楷體" w:eastAsia="標楷體" w:hAnsi="標楷體" w:hint="eastAsia"/>
                <w:color w:val="000000" w:themeColor="text1"/>
              </w:rPr>
              <w:t>廟宇</w:t>
            </w:r>
          </w:p>
        </w:tc>
        <w:tc>
          <w:tcPr>
            <w:tcW w:w="360" w:type="dxa"/>
            <w:textDirection w:val="tbRlV"/>
            <w:vAlign w:val="center"/>
          </w:tcPr>
          <w:p w:rsidR="00D61AC5" w:rsidRPr="00F11540" w:rsidRDefault="00D61AC5" w:rsidP="00CE3A41">
            <w:pPr>
              <w:ind w:left="113" w:right="113"/>
              <w:jc w:val="center"/>
              <w:rPr>
                <w:rFonts w:ascii="標楷體" w:eastAsia="標楷體" w:hAnsi="標楷體"/>
                <w:sz w:val="22"/>
                <w:szCs w:val="22"/>
              </w:rPr>
            </w:pPr>
            <w:r w:rsidRPr="00F11540">
              <w:rPr>
                <w:rFonts w:ascii="標楷體" w:eastAsia="標楷體" w:hAnsi="標楷體" w:hint="eastAsia"/>
                <w:sz w:val="22"/>
                <w:szCs w:val="22"/>
              </w:rPr>
              <w:t>一</w:t>
            </w:r>
          </w:p>
        </w:tc>
        <w:tc>
          <w:tcPr>
            <w:tcW w:w="360" w:type="dxa"/>
            <w:vAlign w:val="center"/>
          </w:tcPr>
          <w:p w:rsidR="00D61AC5" w:rsidRPr="007E5BCF" w:rsidRDefault="00D61AC5" w:rsidP="00CE3A41">
            <w:pPr>
              <w:pStyle w:val="a5"/>
              <w:spacing w:line="220" w:lineRule="exact"/>
              <w:jc w:val="center"/>
              <w:rPr>
                <w:rFonts w:ascii="標楷體" w:eastAsia="標楷體" w:hAnsi="標楷體"/>
                <w:color w:val="000000" w:themeColor="text1"/>
              </w:rPr>
            </w:pPr>
            <w:r w:rsidRPr="007E5BCF">
              <w:rPr>
                <w:rFonts w:ascii="標楷體" w:eastAsia="標楷體" w:hAnsi="標楷體" w:hint="eastAsia"/>
                <w:color w:val="000000" w:themeColor="text1"/>
              </w:rPr>
              <w:t>單元一：我們的長興宮</w:t>
            </w:r>
          </w:p>
          <w:p w:rsidR="00D61AC5" w:rsidRPr="007E5BCF" w:rsidRDefault="00D61AC5" w:rsidP="00CE3A41">
            <w:pPr>
              <w:pStyle w:val="a5"/>
              <w:spacing w:line="220" w:lineRule="exact"/>
              <w:jc w:val="center"/>
              <w:rPr>
                <w:rFonts w:ascii="標楷體" w:eastAsia="標楷體" w:hAnsi="標楷體"/>
                <w:color w:val="000000" w:themeColor="text1"/>
              </w:rPr>
            </w:pPr>
            <w:r w:rsidRPr="007E5BCF">
              <w:rPr>
                <w:rFonts w:ascii="標楷體" w:eastAsia="標楷體" w:hAnsi="標楷體" w:hint="eastAsia"/>
                <w:color w:val="000000" w:themeColor="text1"/>
              </w:rPr>
              <w:t>【活動一：長興宮在哪裡？】</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FB7FDE">
            <w:pPr>
              <w:numPr>
                <w:ilvl w:val="0"/>
                <w:numId w:val="18"/>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能了解長興宮在內湖地區的正確位置。</w:t>
            </w:r>
          </w:p>
          <w:p w:rsidR="00D61AC5" w:rsidRPr="007E5BCF" w:rsidRDefault="00D61AC5" w:rsidP="00FB7FDE">
            <w:pPr>
              <w:numPr>
                <w:ilvl w:val="0"/>
                <w:numId w:val="18"/>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能利用網路進入教學網站，以增加學生自己的資訊能力。</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教師請知道長興宮位置的學生，發</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表長興宮的位置。（可以是用畫的或口頭的描述）</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進一步利用自製教學網站教學，讓孩子明白長興宮在內湖地區的正確位置。（網站地圖製作以內湖國小為中心，所以可利用師生問答的方式，邊觀看網站，邊對答，也可建立東西南北方向概念，進入本校教學網站之前，還可以詢問學生市否知道如何利用網路進入自製的教學網站，以測驗或增加學生的資訊能力）</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（三）綜合活動</w:t>
            </w:r>
          </w:p>
          <w:p w:rsidR="00D61AC5" w:rsidRPr="007E5BCF" w:rsidRDefault="00D61AC5" w:rsidP="00FB7FDE">
            <w:pPr>
              <w:numPr>
                <w:ilvl w:val="0"/>
                <w:numId w:val="12"/>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教師以口頭問答的方式做總結。</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教師：下一次上課，我們就要一起去認識長興宮囉！小朋友，敬請期待囉！</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傳統建築PP檔</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pStyle w:val="a5"/>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自製教學網站</w:t>
            </w:r>
          </w:p>
        </w:tc>
        <w:tc>
          <w:tcPr>
            <w:tcW w:w="2651" w:type="dxa"/>
          </w:tcPr>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cs="新細明體" w:hint="eastAsia"/>
                <w:color w:val="000000" w:themeColor="text1"/>
                <w:kern w:val="0"/>
                <w:sz w:val="22"/>
                <w:szCs w:val="22"/>
              </w:rPr>
              <w:t>藝文</w:t>
            </w:r>
            <w:smartTag w:uri="urn:schemas-microsoft-com:office:smarttags" w:element="chsdate">
              <w:smartTagPr>
                <w:attr w:name="Year" w:val="2003"/>
                <w:attr w:name="Month" w:val="2"/>
                <w:attr w:name="Day" w:val="13"/>
                <w:attr w:name="IsLunarDate" w:val="False"/>
                <w:attr w:name="IsROCDate" w:val="False"/>
              </w:smartTagPr>
              <w:r w:rsidRPr="007E5BCF">
                <w:rPr>
                  <w:rFonts w:ascii="標楷體" w:eastAsia="標楷體" w:hAnsi="標楷體" w:cs="新細明體"/>
                  <w:color w:val="000000" w:themeColor="text1"/>
                  <w:kern w:val="0"/>
                  <w:sz w:val="22"/>
                  <w:szCs w:val="22"/>
                </w:rPr>
                <w:t>3-2-13</w:t>
              </w:r>
            </w:smartTag>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hint="eastAsia"/>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s="新細明體"/>
                  <w:color w:val="000000" w:themeColor="text1"/>
                  <w:sz w:val="22"/>
                  <w:szCs w:val="22"/>
                </w:rPr>
                <w:t>1-</w:t>
              </w:r>
              <w:r w:rsidRPr="007E5BCF">
                <w:rPr>
                  <w:rFonts w:ascii="標楷體" w:eastAsia="標楷體" w:hAnsi="標楷體" w:cs="新細明體" w:hint="eastAsia"/>
                  <w:color w:val="000000" w:themeColor="text1"/>
                  <w:sz w:val="22"/>
                  <w:szCs w:val="22"/>
                </w:rPr>
                <w:t>3</w:t>
              </w:r>
              <w:r w:rsidRPr="007E5BCF">
                <w:rPr>
                  <w:rFonts w:ascii="標楷體" w:eastAsia="標楷體" w:hAnsi="標楷體" w:cs="新細明體"/>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smartTag w:uri="urn:schemas-microsoft-com:office:smarttags" w:element="chsdate">
              <w:smartTagPr>
                <w:attr w:name="Year" w:val="2004"/>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4-2-1</w:t>
              </w:r>
            </w:smartTag>
            <w:r w:rsidRPr="007E5BCF">
              <w:rPr>
                <w:rFonts w:ascii="標楷體" w:eastAsia="標楷體" w:hAnsi="標楷體" w:hint="eastAsia"/>
                <w:noProof/>
                <w:color w:val="000000" w:themeColor="text1"/>
                <w:sz w:val="22"/>
                <w:szCs w:val="22"/>
              </w:rPr>
              <w:t xml:space="preserve"> 能歸納思考不同區域性環境問題的原因與研判可能的解決方式。</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bCs/>
                <w:color w:val="000000" w:themeColor="text1"/>
                <w:sz w:val="22"/>
                <w:szCs w:val="22"/>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十、獨立思考與解決問題</w:t>
            </w:r>
          </w:p>
        </w:tc>
        <w:tc>
          <w:tcPr>
            <w:tcW w:w="1080" w:type="dxa"/>
          </w:tcPr>
          <w:p w:rsidR="00D61AC5" w:rsidRPr="007E5BCF" w:rsidRDefault="00D61AC5" w:rsidP="00FB7FDE">
            <w:pPr>
              <w:numPr>
                <w:ilvl w:val="0"/>
                <w:numId w:val="13"/>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能主動回應教師之提問。</w:t>
            </w:r>
          </w:p>
          <w:p w:rsidR="00D61AC5" w:rsidRPr="007E5BCF" w:rsidRDefault="00D61AC5" w:rsidP="00FB7FDE">
            <w:pPr>
              <w:numPr>
                <w:ilvl w:val="0"/>
                <w:numId w:val="13"/>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願意發表長興宮之地理區位。</w:t>
            </w:r>
          </w:p>
          <w:p w:rsidR="00D61AC5" w:rsidRPr="007E5BCF" w:rsidRDefault="00D61AC5" w:rsidP="00FB7FDE">
            <w:pPr>
              <w:numPr>
                <w:ilvl w:val="0"/>
                <w:numId w:val="13"/>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能在教師引導下說出如何進入教學網站。</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p>
        </w:tc>
      </w:tr>
      <w:tr w:rsidR="00D61AC5" w:rsidRPr="007E5BCF" w:rsidTr="00CE3A41">
        <w:trPr>
          <w:cantSplit/>
          <w:trHeight w:val="2269"/>
          <w:jc w:val="center"/>
        </w:trPr>
        <w:tc>
          <w:tcPr>
            <w:tcW w:w="403" w:type="dxa"/>
            <w:vAlign w:val="center"/>
          </w:tcPr>
          <w:p w:rsidR="00D61AC5" w:rsidRPr="007E5BCF" w:rsidRDefault="00D61AC5" w:rsidP="00CE3A41">
            <w:pPr>
              <w:pStyle w:val="a0"/>
              <w:jc w:val="center"/>
              <w:rPr>
                <w:rFonts w:ascii="標楷體" w:eastAsia="標楷體" w:hAnsi="標楷體"/>
                <w:color w:val="000000" w:themeColor="text1"/>
              </w:rPr>
            </w:pPr>
            <w:r w:rsidRPr="007E5BCF">
              <w:rPr>
                <w:rFonts w:ascii="標楷體" w:eastAsia="標楷體" w:hAnsi="標楷體" w:hint="eastAsia"/>
                <w:color w:val="000000" w:themeColor="text1"/>
              </w:rPr>
              <w:lastRenderedPageBreak/>
              <w:t>廟宇</w:t>
            </w:r>
          </w:p>
        </w:tc>
        <w:tc>
          <w:tcPr>
            <w:tcW w:w="360" w:type="dxa"/>
            <w:textDirection w:val="tbRlV"/>
            <w:vAlign w:val="center"/>
          </w:tcPr>
          <w:p w:rsidR="00D61AC5" w:rsidRPr="00F11540" w:rsidRDefault="00D61AC5" w:rsidP="00CE3A41">
            <w:pPr>
              <w:ind w:left="113" w:right="113"/>
              <w:jc w:val="center"/>
              <w:rPr>
                <w:rFonts w:ascii="標楷體" w:eastAsia="標楷體" w:hAnsi="標楷體"/>
                <w:sz w:val="22"/>
                <w:szCs w:val="22"/>
              </w:rPr>
            </w:pPr>
            <w:r w:rsidRPr="00F11540">
              <w:rPr>
                <w:rFonts w:ascii="標楷體" w:eastAsia="標楷體" w:hAnsi="標楷體" w:hint="eastAsia"/>
                <w:sz w:val="22"/>
                <w:szCs w:val="22"/>
              </w:rPr>
              <w:t>二</w:t>
            </w:r>
          </w:p>
        </w:tc>
        <w:tc>
          <w:tcPr>
            <w:tcW w:w="360" w:type="dxa"/>
            <w:vAlign w:val="center"/>
          </w:tcPr>
          <w:p w:rsidR="00D61AC5" w:rsidRPr="007E5BCF" w:rsidRDefault="00D61AC5" w:rsidP="00CE3A41">
            <w:pPr>
              <w:pStyle w:val="a5"/>
              <w:spacing w:line="220" w:lineRule="exact"/>
              <w:jc w:val="center"/>
              <w:rPr>
                <w:rFonts w:ascii="標楷體" w:eastAsia="標楷體" w:hAnsi="標楷體"/>
                <w:color w:val="000000" w:themeColor="text1"/>
              </w:rPr>
            </w:pPr>
            <w:r w:rsidRPr="007E5BCF">
              <w:rPr>
                <w:rFonts w:ascii="標楷體" w:eastAsia="標楷體" w:hAnsi="標楷體" w:hint="eastAsia"/>
                <w:color w:val="000000" w:themeColor="text1"/>
              </w:rPr>
              <w:t>單元一：我們的長興宮</w:t>
            </w:r>
          </w:p>
          <w:p w:rsidR="00D61AC5" w:rsidRPr="007E5BCF" w:rsidRDefault="00D61AC5" w:rsidP="00CE3A41">
            <w:pPr>
              <w:pStyle w:val="a5"/>
              <w:spacing w:line="220" w:lineRule="exact"/>
              <w:jc w:val="center"/>
              <w:rPr>
                <w:rFonts w:ascii="標楷體" w:eastAsia="標楷體" w:hAnsi="標楷體"/>
                <w:color w:val="000000" w:themeColor="text1"/>
              </w:rPr>
            </w:pPr>
            <w:r w:rsidRPr="007E5BCF">
              <w:rPr>
                <w:rFonts w:ascii="標楷體" w:eastAsia="標楷體" w:hAnsi="標楷體" w:hint="eastAsia"/>
                <w:color w:val="000000" w:themeColor="text1"/>
              </w:rPr>
              <w:t>【活動二：什麼是「長興」？】</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1、能了解『長興』廟名的含意。</w:t>
            </w:r>
          </w:p>
        </w:tc>
        <w:tc>
          <w:tcPr>
            <w:tcW w:w="4320" w:type="dxa"/>
          </w:tcPr>
          <w:p w:rsidR="00D61AC5" w:rsidRPr="007E5BCF" w:rsidRDefault="00D61AC5" w:rsidP="00FB7FDE">
            <w:pPr>
              <w:numPr>
                <w:ilvl w:val="0"/>
                <w:numId w:val="23"/>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教師口頭詢問學生，是否還記得上次學習的課程。</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教師：有沒有小朋友記得，上禮拜我們認識了哪一間廟的位置？</w:t>
            </w:r>
          </w:p>
          <w:p w:rsidR="00D61AC5" w:rsidRPr="007E5BCF" w:rsidRDefault="00D61AC5" w:rsidP="00FB7FDE">
            <w:pPr>
              <w:numPr>
                <w:ilvl w:val="0"/>
                <w:numId w:val="23"/>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教師進一步帶出長興宮之『長興』</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 xml:space="preserve">也有其含義，在說明之前，可以請孩子發表對此廟名含意之見解。（可請多位小朋友發表）教師：恩恩！小朋友們都解釋的很棒喔！也很有創意！ </w:t>
            </w:r>
          </w:p>
          <w:p w:rsidR="00D61AC5" w:rsidRPr="007E5BCF" w:rsidRDefault="00D61AC5" w:rsidP="00FB7FDE">
            <w:pPr>
              <w:numPr>
                <w:ilvl w:val="0"/>
                <w:numId w:val="23"/>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教師針對『長興』之含意進行解釋。</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含意一：長為聖賢諦結四維立垂訓</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興邦建國確以八德傳子孫</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（三）綜合活動</w:t>
            </w:r>
          </w:p>
          <w:p w:rsidR="00D61AC5" w:rsidRPr="007E5BCF" w:rsidRDefault="00D61AC5" w:rsidP="00FB7FDE">
            <w:pPr>
              <w:numPr>
                <w:ilvl w:val="0"/>
                <w:numId w:val="24"/>
              </w:numPr>
              <w:spacing w:line="200" w:lineRule="exact"/>
              <w:ind w:left="414" w:hangingChars="188" w:hanging="414"/>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同時請孩子對長興宮廟名意義，進行搶答，老師再進行總結。</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教師：我們今天上課有不有趣啊？</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教師：現在進行五分鐘說說樂，比賽誰可以把長興宮的名字解釋得又快又清楚。（徵求二到三個小朋友）</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pStyle w:val="a5"/>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自製教學網站</w:t>
            </w:r>
          </w:p>
        </w:tc>
        <w:tc>
          <w:tcPr>
            <w:tcW w:w="2651" w:type="dxa"/>
          </w:tcPr>
          <w:p w:rsidR="00D61AC5" w:rsidRPr="007E5BCF" w:rsidRDefault="00D61AC5" w:rsidP="00CE3A41">
            <w:pPr>
              <w:spacing w:line="200" w:lineRule="exact"/>
              <w:jc w:val="both"/>
              <w:rPr>
                <w:rFonts w:ascii="標楷體" w:eastAsia="標楷體" w:hAnsi="標楷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hint="eastAsia"/>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olor w:val="000000" w:themeColor="text1"/>
                  <w:kern w:val="0"/>
                  <w:sz w:val="22"/>
                  <w:szCs w:val="22"/>
                </w:rPr>
                <w:t>2-1-1</w:t>
              </w:r>
            </w:smartTag>
            <w:r w:rsidRPr="007E5BCF">
              <w:rPr>
                <w:rFonts w:ascii="標楷體" w:eastAsia="標楷體" w:hAnsi="標楷體"/>
                <w:color w:val="000000" w:themeColor="text1"/>
                <w:kern w:val="0"/>
                <w:sz w:val="22"/>
                <w:szCs w:val="22"/>
              </w:rPr>
              <w:t>-1</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s="新細明體" w:hint="eastAsia"/>
                  <w:color w:val="000000" w:themeColor="text1"/>
                  <w:sz w:val="22"/>
                  <w:szCs w:val="22"/>
                </w:rPr>
                <w:t>1-3-2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一、了解自我與發展潛能</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二、欣賞、表現與創新</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三、生涯規畫與終身學習</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七、規畫、組織與實踐</w:t>
            </w:r>
          </w:p>
        </w:tc>
        <w:tc>
          <w:tcPr>
            <w:tcW w:w="1080" w:type="dxa"/>
          </w:tcPr>
          <w:p w:rsidR="00D61AC5" w:rsidRPr="007E5BCF" w:rsidRDefault="00D61AC5" w:rsidP="00FB7FDE">
            <w:pPr>
              <w:numPr>
                <w:ilvl w:val="0"/>
                <w:numId w:val="14"/>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能主動回應教師之提問。</w:t>
            </w:r>
          </w:p>
          <w:p w:rsidR="00D61AC5" w:rsidRPr="007E5BCF" w:rsidRDefault="00D61AC5" w:rsidP="00FB7FDE">
            <w:pPr>
              <w:numPr>
                <w:ilvl w:val="0"/>
                <w:numId w:val="14"/>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能思考、回答老師提問之問題。</w:t>
            </w:r>
          </w:p>
          <w:p w:rsidR="00D61AC5" w:rsidRPr="007E5BCF" w:rsidRDefault="00D61AC5" w:rsidP="00FB7FDE">
            <w:pPr>
              <w:numPr>
                <w:ilvl w:val="0"/>
                <w:numId w:val="14"/>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能自願回應教師之提問。</w:t>
            </w:r>
          </w:p>
          <w:p w:rsidR="00D61AC5" w:rsidRPr="007E5BCF" w:rsidRDefault="00D61AC5" w:rsidP="00CE3A41">
            <w:pPr>
              <w:spacing w:line="200" w:lineRule="exact"/>
              <w:jc w:val="both"/>
              <w:rPr>
                <w:rFonts w:ascii="標楷體" w:eastAsia="標楷體" w:hAnsi="標楷體"/>
                <w:color w:val="000000" w:themeColor="text1"/>
                <w:sz w:val="22"/>
                <w:szCs w:val="22"/>
              </w:rPr>
            </w:pPr>
          </w:p>
        </w:tc>
      </w:tr>
      <w:tr w:rsidR="00D61AC5" w:rsidRPr="007E5BCF" w:rsidTr="00CE3A41">
        <w:trPr>
          <w:cantSplit/>
          <w:trHeight w:val="2308"/>
          <w:jc w:val="center"/>
        </w:trPr>
        <w:tc>
          <w:tcPr>
            <w:tcW w:w="403" w:type="dxa"/>
            <w:vAlign w:val="center"/>
          </w:tcPr>
          <w:p w:rsidR="00D61AC5" w:rsidRPr="007E5BCF" w:rsidRDefault="00D61AC5" w:rsidP="00CE3A41">
            <w:pPr>
              <w:pStyle w:val="a0"/>
              <w:jc w:val="center"/>
              <w:rPr>
                <w:rFonts w:ascii="標楷體" w:eastAsia="標楷體" w:hAnsi="標楷體"/>
                <w:color w:val="000000" w:themeColor="text1"/>
              </w:rPr>
            </w:pPr>
            <w:r w:rsidRPr="007E5BCF">
              <w:rPr>
                <w:rFonts w:ascii="標楷體" w:eastAsia="標楷體" w:hAnsi="標楷體" w:hint="eastAsia"/>
                <w:color w:val="000000" w:themeColor="text1"/>
              </w:rPr>
              <w:lastRenderedPageBreak/>
              <w:t>廟宇</w:t>
            </w:r>
          </w:p>
        </w:tc>
        <w:tc>
          <w:tcPr>
            <w:tcW w:w="360" w:type="dxa"/>
            <w:textDirection w:val="tbRlV"/>
            <w:vAlign w:val="center"/>
          </w:tcPr>
          <w:p w:rsidR="00D61AC5" w:rsidRPr="00F11540" w:rsidRDefault="00D61AC5" w:rsidP="00CE3A41">
            <w:pPr>
              <w:ind w:left="113" w:right="113"/>
              <w:jc w:val="center"/>
              <w:rPr>
                <w:rFonts w:ascii="標楷體" w:eastAsia="標楷體" w:hAnsi="標楷體"/>
                <w:sz w:val="22"/>
                <w:szCs w:val="22"/>
              </w:rPr>
            </w:pPr>
            <w:r w:rsidRPr="00F11540">
              <w:rPr>
                <w:rFonts w:ascii="標楷體" w:eastAsia="標楷體" w:hAnsi="標楷體" w:hint="eastAsia"/>
                <w:sz w:val="22"/>
                <w:szCs w:val="22"/>
              </w:rPr>
              <w:t>三</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單元一：我們的長興宮</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【活動三：長興宮的故事】</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1、能了解『長興宮』的歷史由來。</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FB7FDE">
            <w:pPr>
              <w:numPr>
                <w:ilvl w:val="0"/>
                <w:numId w:val="22"/>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三王爺為什麼死後被奉祀為神？</w:t>
            </w:r>
          </w:p>
          <w:p w:rsidR="00D61AC5" w:rsidRPr="007E5BCF" w:rsidRDefault="00D61AC5" w:rsidP="00FB7FDE">
            <w:pPr>
              <w:numPr>
                <w:ilvl w:val="0"/>
                <w:numId w:val="22"/>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來到鹽水港後為什麼人丁便旺盛？</w:t>
            </w:r>
          </w:p>
          <w:p w:rsidR="00D61AC5" w:rsidRPr="007E5BCF" w:rsidRDefault="00D61AC5" w:rsidP="00FB7FDE">
            <w:pPr>
              <w:numPr>
                <w:ilvl w:val="0"/>
                <w:numId w:val="22"/>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王爺通常是什麼人信奉的神？（閩南人）</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他是瘟疫神，也是放王船保護漁民中的主角。</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和孩子淺述有關長興宮的歷史。（很久之前）距今三百六十年前當時鹽水港有條大河流出大海，於海邊形成自然港灣世稱香山港。後來，因為港口被河川帶來的沙土湮沒，只剩下鹽水港溪出海口。</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（三）綜合活動  教師以問答方式進行總結。</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教師：今天我們學到了什麼？誰能試著一連貫說說看長興宮歷史沿革？</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自製教學網站</w:t>
            </w: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hint="eastAsia"/>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hint="eastAsia"/>
                <w:color w:val="000000" w:themeColor="text1"/>
                <w:kern w:val="0"/>
                <w:sz w:val="22"/>
                <w:szCs w:val="22"/>
              </w:rPr>
              <w:t>C-</w:t>
            </w:r>
            <w:smartTag w:uri="urn:schemas-microsoft-com:office:smarttags" w:element="chsdate">
              <w:smartTagPr>
                <w:attr w:name="Year" w:val="2002"/>
                <w:attr w:name="Month" w:val="1"/>
                <w:attr w:name="Day" w:val="2"/>
                <w:attr w:name="IsLunarDate" w:val="False"/>
                <w:attr w:name="IsROCDate" w:val="False"/>
              </w:smartTagPr>
              <w:r w:rsidRPr="007E5BCF">
                <w:rPr>
                  <w:rFonts w:ascii="標楷體" w:eastAsia="標楷體" w:hAnsi="標楷體" w:cs="新細明體"/>
                  <w:color w:val="000000" w:themeColor="text1"/>
                  <w:kern w:val="0"/>
                  <w:sz w:val="22"/>
                  <w:szCs w:val="22"/>
                </w:rPr>
                <w:t>2-1-</w:t>
              </w:r>
              <w:r w:rsidRPr="007E5BCF">
                <w:rPr>
                  <w:rFonts w:ascii="標楷體" w:eastAsia="標楷體" w:hAnsi="標楷體" w:cs="新細明體" w:hint="eastAsia"/>
                  <w:color w:val="000000" w:themeColor="text1"/>
                  <w:kern w:val="0"/>
                  <w:sz w:val="22"/>
                  <w:szCs w:val="22"/>
                </w:rPr>
                <w:t>2</w:t>
              </w:r>
            </w:smartTag>
            <w:r w:rsidRPr="007E5BCF">
              <w:rPr>
                <w:rFonts w:ascii="標楷體" w:eastAsia="標楷體" w:hAnsi="標楷體" w:cs="新細明體"/>
                <w:color w:val="000000" w:themeColor="text1"/>
                <w:kern w:val="0"/>
                <w:sz w:val="22"/>
                <w:szCs w:val="22"/>
              </w:rPr>
              <w:t>-</w:t>
            </w:r>
            <w:r w:rsidRPr="007E5BCF">
              <w:rPr>
                <w:rFonts w:ascii="標楷體" w:eastAsia="標楷體" w:hAnsi="標楷體" w:cs="新細明體" w:hint="eastAsia"/>
                <w:color w:val="000000" w:themeColor="text1"/>
                <w:kern w:val="0"/>
                <w:sz w:val="22"/>
                <w:szCs w:val="22"/>
              </w:rPr>
              <w:t>3</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kern w:val="0"/>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s="新細明體"/>
                  <w:color w:val="000000" w:themeColor="text1"/>
                  <w:kern w:val="0"/>
                  <w:sz w:val="22"/>
                  <w:szCs w:val="22"/>
                </w:rPr>
                <w:t>1-3-2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smartTag w:uri="urn:schemas-microsoft-com:office:smarttags" w:element="chsdate">
              <w:smartTagPr>
                <w:attr w:name="Year" w:val="2004"/>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4-2-1</w:t>
              </w:r>
            </w:smartTag>
            <w:r w:rsidRPr="007E5BCF">
              <w:rPr>
                <w:rFonts w:ascii="標楷體" w:eastAsia="標楷體" w:hAnsi="標楷體" w:hint="eastAsia"/>
                <w:noProof/>
                <w:color w:val="000000" w:themeColor="text1"/>
                <w:sz w:val="22"/>
                <w:szCs w:val="22"/>
              </w:rPr>
              <w:t xml:space="preserve"> 能歸納思考不同區域性環境問題的原因與研判可能的解決方式。</w:t>
            </w:r>
          </w:p>
        </w:tc>
        <w:tc>
          <w:tcPr>
            <w:tcW w:w="1648" w:type="dxa"/>
          </w:tcPr>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一、了解自我與發展潛能</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二、欣賞、表現與創新</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三、生涯規畫與終身學習</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bCs/>
                <w:color w:val="000000" w:themeColor="text1"/>
                <w:sz w:val="22"/>
                <w:szCs w:val="22"/>
              </w:rPr>
              <w:t>七、規畫、組織與實踐</w:t>
            </w:r>
          </w:p>
        </w:tc>
        <w:tc>
          <w:tcPr>
            <w:tcW w:w="1080" w:type="dxa"/>
          </w:tcPr>
          <w:p w:rsidR="00D61AC5" w:rsidRPr="007E5BCF" w:rsidRDefault="00D61AC5" w:rsidP="00FB7FDE">
            <w:pPr>
              <w:numPr>
                <w:ilvl w:val="1"/>
                <w:numId w:val="21"/>
              </w:numPr>
              <w:spacing w:line="200" w:lineRule="exact"/>
              <w:ind w:left="272" w:hanging="272"/>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能主動回應教師之提問。</w:t>
            </w:r>
          </w:p>
          <w:p w:rsidR="00D61AC5" w:rsidRPr="007E5BCF" w:rsidRDefault="00D61AC5" w:rsidP="00FB7FDE">
            <w:pPr>
              <w:numPr>
                <w:ilvl w:val="1"/>
                <w:numId w:val="21"/>
              </w:numPr>
              <w:spacing w:line="200" w:lineRule="exact"/>
              <w:ind w:left="272" w:hanging="272"/>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能思考、回答老師提問之問題。</w:t>
            </w:r>
          </w:p>
          <w:p w:rsidR="00D61AC5" w:rsidRPr="007E5BCF" w:rsidRDefault="00D61AC5" w:rsidP="00FB7FDE">
            <w:pPr>
              <w:numPr>
                <w:ilvl w:val="1"/>
                <w:numId w:val="21"/>
              </w:numPr>
              <w:spacing w:line="200" w:lineRule="exact"/>
              <w:ind w:left="272" w:hanging="272"/>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能自願回應教師之提問。</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p>
        </w:tc>
      </w:tr>
      <w:tr w:rsidR="00D61AC5" w:rsidRPr="007E5BCF" w:rsidTr="00CE3A41">
        <w:trPr>
          <w:cantSplit/>
          <w:trHeight w:val="2284"/>
          <w:jc w:val="center"/>
        </w:trPr>
        <w:tc>
          <w:tcPr>
            <w:tcW w:w="403" w:type="dxa"/>
            <w:vAlign w:val="center"/>
          </w:tcPr>
          <w:p w:rsidR="00D61AC5" w:rsidRPr="007E5BCF" w:rsidRDefault="00D61AC5" w:rsidP="00CE3A41">
            <w:pPr>
              <w:pStyle w:val="a0"/>
              <w:jc w:val="center"/>
              <w:rPr>
                <w:rFonts w:ascii="標楷體" w:eastAsia="標楷體" w:hAnsi="標楷體"/>
                <w:color w:val="000000" w:themeColor="text1"/>
              </w:rPr>
            </w:pPr>
            <w:r w:rsidRPr="007E5BCF">
              <w:rPr>
                <w:rFonts w:ascii="標楷體" w:eastAsia="標楷體" w:hAnsi="標楷體" w:hint="eastAsia"/>
                <w:color w:val="000000" w:themeColor="text1"/>
              </w:rPr>
              <w:lastRenderedPageBreak/>
              <w:t>廟宇</w:t>
            </w:r>
          </w:p>
        </w:tc>
        <w:tc>
          <w:tcPr>
            <w:tcW w:w="360" w:type="dxa"/>
            <w:textDirection w:val="tbRlV"/>
            <w:vAlign w:val="center"/>
          </w:tcPr>
          <w:p w:rsidR="00D61AC5" w:rsidRPr="00136A96" w:rsidRDefault="00D61AC5" w:rsidP="00CE3A41">
            <w:pPr>
              <w:snapToGrid w:val="0"/>
              <w:spacing w:line="240" w:lineRule="atLeast"/>
              <w:ind w:left="113" w:right="113"/>
              <w:jc w:val="center"/>
              <w:rPr>
                <w:rFonts w:ascii="標楷體" w:eastAsia="標楷體" w:hAnsi="標楷體"/>
                <w:color w:val="000000"/>
              </w:rPr>
            </w:pPr>
            <w:r w:rsidRPr="00136A96">
              <w:rPr>
                <w:rFonts w:ascii="標楷體" w:eastAsia="標楷體" w:hAnsi="標楷體" w:hint="eastAsia"/>
              </w:rPr>
              <w:t>四</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單元一：我們的長興宮</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【活動四：神明知多少？】</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1、能了解『長興宮』所祭拜主神之認識。</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FB7FDE">
            <w:pPr>
              <w:numPr>
                <w:ilvl w:val="0"/>
                <w:numId w:val="17"/>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教師利用詢問學生長興宮供奉什麼神像，引起學生學習興趣。</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FB7FDE">
            <w:pPr>
              <w:numPr>
                <w:ilvl w:val="0"/>
                <w:numId w:val="15"/>
              </w:numPr>
              <w:spacing w:line="200" w:lineRule="exact"/>
              <w:ind w:left="414" w:hangingChars="188" w:hanging="414"/>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繼之引導廟宇內有其祭拜主神之認識（如：觀音亭以祭拜觀音大士為主、城隍廟以祀拜城隍爺為主</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），可播放PP檔增加孩子實際認識。詢問孩子家人到廟宇祈求啥？簡易敘述不同神明都有不同執掌，所以到不同廟宇拜拜，可能有不同祈求心願。</w:t>
            </w:r>
          </w:p>
          <w:p w:rsidR="00D61AC5" w:rsidRPr="007E5BCF" w:rsidRDefault="00D61AC5" w:rsidP="00FB7FDE">
            <w:pPr>
              <w:numPr>
                <w:ilvl w:val="0"/>
                <w:numId w:val="15"/>
              </w:numPr>
              <w:spacing w:line="200" w:lineRule="exact"/>
              <w:ind w:left="414" w:hangingChars="188" w:hanging="414"/>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教師進一步利用自製教學網站，讓孩子認識長興宮供俸的主神，及其他在長興宮內相關神明。</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（三）綜合活動</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FB7FDE">
            <w:pPr>
              <w:numPr>
                <w:ilvl w:val="0"/>
                <w:numId w:val="16"/>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教師以口頭敘述方式進行總結</w:t>
            </w:r>
          </w:p>
          <w:p w:rsidR="00D61AC5" w:rsidRPr="007E5BCF" w:rsidRDefault="00D61AC5" w:rsidP="00CE3A41">
            <w:pPr>
              <w:spacing w:line="200" w:lineRule="exact"/>
              <w:ind w:left="440" w:hangingChars="200" w:hanging="440"/>
              <w:jc w:val="both"/>
              <w:rPr>
                <w:rFonts w:ascii="標楷體" w:eastAsia="標楷體" w:hAnsi="標楷體"/>
                <w:color w:val="000000" w:themeColor="text1"/>
                <w:sz w:val="22"/>
                <w:szCs w:val="22"/>
              </w:rPr>
            </w:pPr>
          </w:p>
        </w:tc>
        <w:tc>
          <w:tcPr>
            <w:tcW w:w="766"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pStyle w:val="26"/>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自製教學網站</w:t>
            </w:r>
          </w:p>
          <w:p w:rsidR="00D61AC5" w:rsidRPr="007E5BCF" w:rsidRDefault="00D61AC5" w:rsidP="00CE3A41">
            <w:pPr>
              <w:pStyle w:val="26"/>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語文</w:t>
            </w:r>
            <w:smartTag w:uri="urn:schemas-microsoft-com:office:smarttags" w:element="chsdate">
              <w:smartTagPr>
                <w:attr w:name="Year" w:val="2008"/>
                <w:attr w:name="Month" w:val="2"/>
                <w:attr w:name="Day" w:val="1"/>
                <w:attr w:name="IsLunarDate" w:val="False"/>
                <w:attr w:name="IsROCDate" w:val="False"/>
              </w:smartTagP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2"/>
                  <w:attr w:name="IsLunarDate" w:val="False"/>
                  <w:attr w:name="IsROCDate" w:val="False"/>
                </w:smartTagPr>
                <w:r w:rsidRPr="007E5BCF">
                  <w:rPr>
                    <w:rFonts w:ascii="標楷體" w:eastAsia="標楷體" w:hAnsi="標楷體" w:cs="新細明體"/>
                    <w:color w:val="000000" w:themeColor="text1"/>
                    <w:kern w:val="0"/>
                    <w:sz w:val="22"/>
                    <w:szCs w:val="22"/>
                  </w:rPr>
                  <w:t>2-1</w:t>
                </w:r>
              </w:smartTag>
            </w:smartTag>
            <w:r w:rsidRPr="007E5BCF">
              <w:rPr>
                <w:rFonts w:ascii="標楷體" w:eastAsia="標楷體" w:hAnsi="標楷體" w:cs="新細明體"/>
                <w:color w:val="000000" w:themeColor="text1"/>
                <w:kern w:val="0"/>
                <w:sz w:val="22"/>
                <w:szCs w:val="22"/>
              </w:rPr>
              <w:t>-2-3</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hint="eastAsia"/>
                  <w:color w:val="000000" w:themeColor="text1"/>
                  <w:sz w:val="22"/>
                  <w:szCs w:val="22"/>
                </w:rPr>
                <w:t>1-3-2</w:t>
              </w:r>
            </w:smartTag>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kern w:val="0"/>
                <w:sz w:val="22"/>
                <w:szCs w:val="22"/>
              </w:rPr>
              <w:t>藝文</w:t>
            </w:r>
            <w:smartTag w:uri="urn:schemas-microsoft-com:office:smarttags" w:element="chsdate">
              <w:smartTagPr>
                <w:attr w:name="Year" w:val="2003"/>
                <w:attr w:name="Month" w:val="2"/>
                <w:attr w:name="Day" w:val="8"/>
                <w:attr w:name="IsLunarDate" w:val="False"/>
                <w:attr w:name="IsROCDate" w:val="False"/>
              </w:smartTagPr>
              <w:r w:rsidRPr="007E5BCF">
                <w:rPr>
                  <w:rFonts w:ascii="標楷體" w:eastAsia="標楷體" w:hAnsi="標楷體" w:cs="新細明體"/>
                  <w:color w:val="000000" w:themeColor="text1"/>
                  <w:kern w:val="0"/>
                  <w:sz w:val="22"/>
                  <w:szCs w:val="22"/>
                </w:rPr>
                <w:t>3-2-</w:t>
              </w:r>
              <w:r w:rsidRPr="007E5BCF">
                <w:rPr>
                  <w:rFonts w:ascii="標楷體" w:eastAsia="標楷體" w:hAnsi="標楷體" w:cs="新細明體" w:hint="eastAsia"/>
                  <w:color w:val="000000" w:themeColor="text1"/>
                  <w:kern w:val="0"/>
                  <w:sz w:val="22"/>
                  <w:szCs w:val="22"/>
                </w:rPr>
                <w:t>8</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bCs/>
                <w:color w:val="000000" w:themeColor="text1"/>
                <w:sz w:val="22"/>
                <w:szCs w:val="22"/>
              </w:rPr>
              <w:t>七、規畫、組織與實踐</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一、了解自我與發展潛能</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二、欣賞、表現與創新</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三、生涯規畫與終身學習</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bCs/>
                <w:color w:val="000000" w:themeColor="text1"/>
                <w:sz w:val="22"/>
                <w:szCs w:val="22"/>
              </w:rPr>
              <w:t>七、規畫、組織與實踐</w:t>
            </w:r>
          </w:p>
        </w:tc>
        <w:tc>
          <w:tcPr>
            <w:tcW w:w="1080" w:type="dxa"/>
          </w:tcPr>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1、能注意聆聽教師之講解。</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2、能專心觀看教師之教學。</w:t>
            </w:r>
          </w:p>
          <w:p w:rsidR="00D61AC5" w:rsidRPr="007E5BCF" w:rsidRDefault="00D61AC5" w:rsidP="00CE3A41">
            <w:pPr>
              <w:spacing w:line="200" w:lineRule="exact"/>
              <w:ind w:left="220" w:hangingChars="100" w:hanging="220"/>
              <w:jc w:val="both"/>
              <w:rPr>
                <w:rFonts w:ascii="標楷體" w:eastAsia="標楷體" w:hAnsi="標楷體"/>
                <w:noProof/>
                <w:color w:val="000000" w:themeColor="text1"/>
                <w:sz w:val="22"/>
                <w:szCs w:val="22"/>
              </w:rPr>
            </w:pPr>
            <w:r w:rsidRPr="007E5BCF">
              <w:rPr>
                <w:rFonts w:ascii="標楷體" w:eastAsia="標楷體" w:hAnsi="標楷體" w:hint="eastAsia"/>
                <w:color w:val="000000" w:themeColor="text1"/>
                <w:sz w:val="22"/>
                <w:szCs w:val="22"/>
              </w:rPr>
              <w:t>3、能主動回應教師之提問。</w:t>
            </w:r>
          </w:p>
        </w:tc>
      </w:tr>
      <w:tr w:rsidR="00D61AC5" w:rsidRPr="007E5BCF" w:rsidTr="00CE3A41">
        <w:trPr>
          <w:cantSplit/>
          <w:trHeight w:val="2286"/>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9132FC" w:rsidRDefault="00D61AC5" w:rsidP="00CE3A41">
            <w:pPr>
              <w:ind w:left="113" w:right="113"/>
              <w:jc w:val="center"/>
              <w:rPr>
                <w:rFonts w:ascii="標楷體" w:eastAsia="標楷體" w:hAnsi="標楷體"/>
                <w:sz w:val="22"/>
                <w:szCs w:val="22"/>
              </w:rPr>
            </w:pPr>
            <w:r>
              <w:rPr>
                <w:rFonts w:ascii="標楷體" w:eastAsia="標楷體" w:hAnsi="標楷體" w:hint="eastAsia"/>
                <w:spacing w:val="-10"/>
                <w:sz w:val="22"/>
                <w:szCs w:val="22"/>
              </w:rPr>
              <w:t>五</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單元二：長興二三事</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【活動一：主祀神的認識】</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1、能收集有關王爺之相關資料。</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2、能利用網路進入教學網站，以增加學生自己的資訊能力。</w:t>
            </w:r>
          </w:p>
        </w:tc>
        <w:tc>
          <w:tcPr>
            <w:tcW w:w="4320" w:type="dxa"/>
          </w:tcPr>
          <w:p w:rsidR="00D61AC5" w:rsidRPr="007E5BCF" w:rsidRDefault="00D61AC5" w:rsidP="00FB7FDE">
            <w:pPr>
              <w:numPr>
                <w:ilvl w:val="0"/>
                <w:numId w:val="19"/>
              </w:numPr>
              <w:spacing w:line="200" w:lineRule="exact"/>
              <w:ind w:left="414" w:hangingChars="188" w:hanging="414"/>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到電腦教室時，教師教導孩子如何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利用關鍵字找尋資料、及介紹入口網站，如：雅虎、GOOGLE、番薯藤。</w:t>
            </w:r>
          </w:p>
          <w:p w:rsidR="00D61AC5" w:rsidRPr="007E5BCF" w:rsidRDefault="00D61AC5" w:rsidP="00FB7FDE">
            <w:pPr>
              <w:numPr>
                <w:ilvl w:val="0"/>
                <w:numId w:val="19"/>
              </w:numPr>
              <w:tabs>
                <w:tab w:val="num" w:pos="452"/>
              </w:tabs>
              <w:spacing w:line="200" w:lineRule="exact"/>
              <w:ind w:left="414" w:hangingChars="188" w:hanging="414"/>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教師提醒學生，長興宮的主祀祭神</w:t>
            </w:r>
          </w:p>
          <w:p w:rsidR="00D61AC5" w:rsidRPr="007E5BCF" w:rsidRDefault="00D61AC5" w:rsidP="00CE3A41">
            <w:pPr>
              <w:spacing w:line="200" w:lineRule="exact"/>
              <w:ind w:left="765"/>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為王爺、及其他相關祀拜神明。讓孩子到電腦教室上網，收集有關王爺之相關資料。</w:t>
            </w:r>
          </w:p>
          <w:p w:rsidR="00D61AC5" w:rsidRPr="007E5BCF" w:rsidRDefault="00D61AC5" w:rsidP="00FB7FDE">
            <w:pPr>
              <w:numPr>
                <w:ilvl w:val="1"/>
                <w:numId w:val="15"/>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神像的表情：</w:t>
            </w:r>
          </w:p>
          <w:p w:rsidR="00D61AC5" w:rsidRPr="007E5BCF" w:rsidRDefault="00D61AC5" w:rsidP="00FB7FDE">
            <w:pPr>
              <w:numPr>
                <w:ilvl w:val="1"/>
                <w:numId w:val="15"/>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神像的裝扮：</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pStyle w:val="a5"/>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自製教學網站</w:t>
            </w:r>
          </w:p>
        </w:tc>
        <w:tc>
          <w:tcPr>
            <w:tcW w:w="2651" w:type="dxa"/>
          </w:tcPr>
          <w:p w:rsidR="00D61AC5" w:rsidRPr="007E5BCF" w:rsidRDefault="00D61AC5" w:rsidP="00CE3A41">
            <w:pPr>
              <w:spacing w:line="200" w:lineRule="exact"/>
              <w:jc w:val="both"/>
              <w:rPr>
                <w:rFonts w:ascii="標楷體" w:eastAsia="標楷體" w:hAnsi="標楷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hint="eastAsia"/>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olor w:val="000000" w:themeColor="text1"/>
                  <w:kern w:val="0"/>
                  <w:sz w:val="22"/>
                  <w:szCs w:val="22"/>
                </w:rPr>
                <w:t>2-1-1</w:t>
              </w:r>
            </w:smartTag>
            <w:r w:rsidRPr="007E5BCF">
              <w:rPr>
                <w:rFonts w:ascii="標楷體" w:eastAsia="標楷體" w:hAnsi="標楷體"/>
                <w:color w:val="000000" w:themeColor="text1"/>
                <w:kern w:val="0"/>
                <w:sz w:val="22"/>
                <w:szCs w:val="22"/>
              </w:rPr>
              <w:t>-1</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s="新細明體" w:hint="eastAsia"/>
                  <w:color w:val="000000" w:themeColor="text1"/>
                  <w:sz w:val="22"/>
                  <w:szCs w:val="22"/>
                </w:rPr>
                <w:t>1-3-2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pStyle w:val="12"/>
              <w:spacing w:after="60"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一、了解自我與發展潛能</w:t>
            </w:r>
          </w:p>
          <w:p w:rsidR="00D61AC5" w:rsidRPr="007E5BCF" w:rsidRDefault="00D61AC5" w:rsidP="00CE3A41">
            <w:pPr>
              <w:pStyle w:val="12"/>
              <w:spacing w:after="60"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二、欣賞、表現與創新</w:t>
            </w:r>
          </w:p>
          <w:p w:rsidR="00D61AC5" w:rsidRPr="007E5BCF" w:rsidRDefault="00D61AC5" w:rsidP="00CE3A41">
            <w:pPr>
              <w:pStyle w:val="12"/>
              <w:spacing w:after="60"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三、生涯規畫與終身學習</w:t>
            </w:r>
          </w:p>
          <w:p w:rsidR="00D61AC5" w:rsidRPr="007E5BCF" w:rsidRDefault="00D61AC5" w:rsidP="00CE3A41">
            <w:pPr>
              <w:pStyle w:val="12"/>
              <w:spacing w:after="60"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八、運用科技與資訊</w:t>
            </w:r>
          </w:p>
          <w:p w:rsidR="00D61AC5" w:rsidRPr="007E5BCF" w:rsidRDefault="00D61AC5" w:rsidP="00CE3A41">
            <w:pPr>
              <w:pStyle w:val="12"/>
              <w:spacing w:after="60"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十、獨立思考與解決問題</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1、能主動回應教師之提問。</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2、能思考、回答老師提問之問題。</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3、能自願回應教師之提問。</w:t>
            </w:r>
          </w:p>
          <w:p w:rsidR="00D61AC5" w:rsidRPr="007E5BCF" w:rsidRDefault="00D61AC5" w:rsidP="00CE3A41">
            <w:pPr>
              <w:spacing w:line="200" w:lineRule="exact"/>
              <w:jc w:val="both"/>
              <w:rPr>
                <w:rFonts w:ascii="標楷體" w:eastAsia="標楷體" w:hAnsi="標楷體"/>
                <w:color w:val="000000" w:themeColor="text1"/>
                <w:sz w:val="22"/>
                <w:szCs w:val="22"/>
              </w:rPr>
            </w:pPr>
          </w:p>
        </w:tc>
      </w:tr>
      <w:tr w:rsidR="00D61AC5" w:rsidRPr="007E5BCF" w:rsidTr="00CE3A41">
        <w:trPr>
          <w:cantSplit/>
          <w:trHeight w:val="2202"/>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廟宇</w:t>
            </w:r>
          </w:p>
        </w:tc>
        <w:tc>
          <w:tcPr>
            <w:tcW w:w="360" w:type="dxa"/>
            <w:textDirection w:val="tbRlV"/>
            <w:vAlign w:val="center"/>
          </w:tcPr>
          <w:p w:rsidR="00D61AC5" w:rsidRPr="009132FC" w:rsidRDefault="00D61AC5" w:rsidP="00CE3A41">
            <w:pPr>
              <w:ind w:left="113" w:right="113"/>
              <w:jc w:val="center"/>
              <w:rPr>
                <w:rFonts w:ascii="標楷體" w:eastAsia="標楷體" w:hAnsi="標楷體"/>
                <w:sz w:val="22"/>
                <w:szCs w:val="22"/>
              </w:rPr>
            </w:pPr>
            <w:r w:rsidRPr="009132FC">
              <w:rPr>
                <w:rFonts w:ascii="標楷體" w:eastAsia="標楷體" w:hAnsi="標楷體" w:hint="eastAsia"/>
                <w:sz w:val="22"/>
                <w:szCs w:val="22"/>
              </w:rPr>
              <w:t>六</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【活動二：主祀神的認識】</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1、能收集有關王爺之相關資料。</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2、能利用網路進入教學網站，以增加學生自己的資訊能力。</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FB7FDE">
            <w:pPr>
              <w:numPr>
                <w:ilvl w:val="0"/>
                <w:numId w:val="20"/>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教師提醒學生報告重點與時間掌控。</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FB7FDE">
            <w:pPr>
              <w:numPr>
                <w:ilvl w:val="0"/>
                <w:numId w:val="11"/>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學童分組報告（分為五組，（一組一則王爺相關主題為原則，報告時間一組以五分鐘為原則）。</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（三）綜合活動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教師進行總結，並提示下次上課重點。</w:t>
            </w:r>
          </w:p>
        </w:tc>
        <w:tc>
          <w:tcPr>
            <w:tcW w:w="766"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網路</w:t>
            </w:r>
          </w:p>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印表機</w:t>
            </w: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hint="eastAsia"/>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hint="eastAsia"/>
                  <w:color w:val="000000" w:themeColor="text1"/>
                  <w:kern w:val="0"/>
                  <w:sz w:val="22"/>
                  <w:szCs w:val="22"/>
                </w:rPr>
                <w:t>2</w:t>
              </w:r>
              <w:r w:rsidRPr="007E5BCF">
                <w:rPr>
                  <w:rFonts w:ascii="標楷體" w:eastAsia="標楷體" w:hAnsi="標楷體" w:cs="新細明體"/>
                  <w:color w:val="000000" w:themeColor="text1"/>
                  <w:kern w:val="0"/>
                  <w:sz w:val="22"/>
                  <w:szCs w:val="22"/>
                </w:rPr>
                <w:t>-1-</w:t>
              </w:r>
              <w:r w:rsidRPr="007E5BCF">
                <w:rPr>
                  <w:rFonts w:ascii="標楷體" w:eastAsia="標楷體" w:hAnsi="標楷體" w:cs="新細明體" w:hint="eastAsia"/>
                  <w:color w:val="000000" w:themeColor="text1"/>
                  <w:kern w:val="0"/>
                  <w:sz w:val="22"/>
                  <w:szCs w:val="22"/>
                </w:rPr>
                <w:t>1</w:t>
              </w:r>
            </w:smartTag>
            <w:r w:rsidRPr="007E5BCF">
              <w:rPr>
                <w:rFonts w:ascii="標楷體" w:eastAsia="標楷體" w:hAnsi="標楷體" w:cs="新細明體"/>
                <w:color w:val="000000" w:themeColor="text1"/>
                <w:kern w:val="0"/>
                <w:sz w:val="22"/>
                <w:szCs w:val="22"/>
              </w:rPr>
              <w:t>-</w:t>
            </w:r>
            <w:r w:rsidRPr="007E5BCF">
              <w:rPr>
                <w:rFonts w:ascii="標楷體" w:eastAsia="標楷體" w:hAnsi="標楷體" w:cs="新細明體" w:hint="eastAsia"/>
                <w:color w:val="000000" w:themeColor="text1"/>
                <w:kern w:val="0"/>
                <w:sz w:val="22"/>
                <w:szCs w:val="22"/>
              </w:rPr>
              <w:t>1</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kern w:val="0"/>
                <w:sz w:val="22"/>
                <w:szCs w:val="22"/>
              </w:rPr>
              <w:t>綜合</w:t>
            </w:r>
            <w:smartTag w:uri="urn:schemas-microsoft-com:office:smarttags" w:element="chsdate">
              <w:smartTagPr>
                <w:attr w:name="Year" w:val="2003"/>
                <w:attr w:name="Month" w:val="2"/>
                <w:attr w:name="Day" w:val="4"/>
                <w:attr w:name="IsLunarDate" w:val="False"/>
                <w:attr w:name="IsROCDate" w:val="False"/>
              </w:smartTagPr>
              <w:r w:rsidRPr="007E5BCF">
                <w:rPr>
                  <w:rFonts w:ascii="標楷體" w:eastAsia="標楷體" w:hAnsi="標楷體" w:cs="新細明體" w:hint="eastAsia"/>
                  <w:color w:val="000000" w:themeColor="text1"/>
                  <w:kern w:val="0"/>
                  <w:sz w:val="22"/>
                  <w:szCs w:val="22"/>
                </w:rPr>
                <w:t>3</w:t>
              </w:r>
              <w:r w:rsidRPr="007E5BCF">
                <w:rPr>
                  <w:rFonts w:ascii="標楷體" w:eastAsia="標楷體" w:hAnsi="標楷體" w:cs="新細明體"/>
                  <w:color w:val="000000" w:themeColor="text1"/>
                  <w:kern w:val="0"/>
                  <w:sz w:val="22"/>
                  <w:szCs w:val="22"/>
                </w:rPr>
                <w:t>-2-</w:t>
              </w:r>
              <w:r w:rsidRPr="007E5BCF">
                <w:rPr>
                  <w:rFonts w:ascii="標楷體" w:eastAsia="標楷體" w:hAnsi="標楷體" w:cs="新細明體" w:hint="eastAsia"/>
                  <w:color w:val="000000" w:themeColor="text1"/>
                  <w:kern w:val="0"/>
                  <w:sz w:val="22"/>
                  <w:szCs w:val="22"/>
                </w:rPr>
                <w:t>4</w:t>
              </w:r>
            </w:smartTag>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kern w:val="0"/>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s="新細明體"/>
                  <w:color w:val="000000" w:themeColor="text1"/>
                  <w:kern w:val="0"/>
                  <w:sz w:val="22"/>
                  <w:szCs w:val="22"/>
                </w:rPr>
                <w:t>1-3-2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三、生涯規畫與終身學習</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八、運用科技與資訊</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十、獨立思考與解決問題</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1、能專心聆聽教師之提醒。</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2、能專心聆聽教師之提醒。</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3、能完成分組報告事宜。</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4、能流利說出王爺相關傳說。</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5能專心聆聽他組報告。</w:t>
            </w:r>
          </w:p>
        </w:tc>
      </w:tr>
      <w:tr w:rsidR="00D61AC5" w:rsidRPr="007E5BCF" w:rsidTr="00CE3A41">
        <w:trPr>
          <w:cantSplit/>
          <w:trHeight w:val="2343"/>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9132FC" w:rsidRDefault="00D61AC5" w:rsidP="00CE3A41">
            <w:pPr>
              <w:ind w:left="113" w:right="113"/>
              <w:jc w:val="center"/>
              <w:rPr>
                <w:rFonts w:ascii="標楷體" w:eastAsia="標楷體" w:hAnsi="標楷體"/>
                <w:sz w:val="22"/>
                <w:szCs w:val="22"/>
              </w:rPr>
            </w:pPr>
            <w:r w:rsidRPr="009132FC">
              <w:rPr>
                <w:rFonts w:ascii="標楷體" w:eastAsia="標楷體" w:hAnsi="標楷體" w:hint="eastAsia"/>
                <w:sz w:val="22"/>
                <w:szCs w:val="22"/>
              </w:rPr>
              <w:t>七</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【活動三：擲杯規矩】</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1、能了解有關杯筊的由來。</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2、能了解有關擲筊區分。</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（一）發展活動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1介紹杯筊的由來</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2讓學生試著玩玩看展示的各類杯筊</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3你完過類似的東西嗎</w:t>
            </w:r>
          </w:p>
          <w:p w:rsidR="00D61AC5" w:rsidRPr="007E5BCF" w:rsidRDefault="00D61AC5" w:rsidP="00CE3A41">
            <w:pPr>
              <w:spacing w:line="200" w:lineRule="exact"/>
              <w:ind w:left="1320" w:hangingChars="600" w:hanging="13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4擲筊區分：</w:t>
            </w:r>
          </w:p>
          <w:p w:rsidR="00D61AC5" w:rsidRPr="007E5BCF" w:rsidRDefault="00D61AC5" w:rsidP="00CE3A41">
            <w:pPr>
              <w:spacing w:line="200" w:lineRule="exact"/>
              <w:ind w:left="1320" w:hangingChars="600" w:hanging="13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1聖杯：為一平一凸〈一陰一陽〉，表示</w:t>
            </w:r>
          </w:p>
          <w:p w:rsidR="00D61AC5" w:rsidRPr="007E5BCF" w:rsidRDefault="00D61AC5" w:rsidP="00CE3A41">
            <w:pPr>
              <w:spacing w:line="200" w:lineRule="exact"/>
              <w:ind w:left="1320" w:hangingChars="600" w:hanging="13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請示之事表示可以、行、同意。</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2笑杯：為二平面者〈二陽面〉，表示說明不清、神佛主意未定，再請示。</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3陰杯：為二凸面者〈二陰面〉，表示不可、不行、神佛不准，或神明生氣了，或凶多吉少，再次請示。</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5擲筊次數：擲筊一般為求慎重準確，都已連三次聖筊為準。</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小朋友想想看在哪些情形下會用到這些東西。</w:t>
            </w:r>
          </w:p>
        </w:tc>
        <w:tc>
          <w:tcPr>
            <w:tcW w:w="766"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pStyle w:val="26"/>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自製教學網站</w:t>
            </w:r>
          </w:p>
          <w:p w:rsidR="00D61AC5" w:rsidRPr="007E5BCF" w:rsidRDefault="00D61AC5" w:rsidP="00CE3A41">
            <w:pPr>
              <w:pStyle w:val="26"/>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語文</w:t>
            </w:r>
            <w:smartTag w:uri="urn:schemas-microsoft-com:office:smarttags" w:element="chsdate">
              <w:smartTagPr>
                <w:attr w:name="Year" w:val="2008"/>
                <w:attr w:name="Month" w:val="2"/>
                <w:attr w:name="Day" w:val="1"/>
                <w:attr w:name="IsLunarDate" w:val="False"/>
                <w:attr w:name="IsROCDate" w:val="False"/>
              </w:smartTagP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2"/>
                  <w:attr w:name="IsLunarDate" w:val="False"/>
                  <w:attr w:name="IsROCDate" w:val="False"/>
                </w:smartTagPr>
                <w:r w:rsidRPr="007E5BCF">
                  <w:rPr>
                    <w:rFonts w:ascii="標楷體" w:eastAsia="標楷體" w:hAnsi="標楷體" w:cs="新細明體"/>
                    <w:color w:val="000000" w:themeColor="text1"/>
                    <w:kern w:val="0"/>
                    <w:sz w:val="22"/>
                    <w:szCs w:val="22"/>
                  </w:rPr>
                  <w:t>2-1</w:t>
                </w:r>
              </w:smartTag>
            </w:smartTag>
            <w:r w:rsidRPr="007E5BCF">
              <w:rPr>
                <w:rFonts w:ascii="標楷體" w:eastAsia="標楷體" w:hAnsi="標楷體" w:cs="新細明體"/>
                <w:color w:val="000000" w:themeColor="text1"/>
                <w:kern w:val="0"/>
                <w:sz w:val="22"/>
                <w:szCs w:val="22"/>
              </w:rPr>
              <w:t>-2-3</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hint="eastAsia"/>
                  <w:color w:val="000000" w:themeColor="text1"/>
                  <w:sz w:val="22"/>
                  <w:szCs w:val="22"/>
                </w:rPr>
                <w:t>1-3-2</w:t>
              </w:r>
            </w:smartTag>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kern w:val="0"/>
                <w:sz w:val="22"/>
                <w:szCs w:val="22"/>
              </w:rPr>
              <w:t>藝文</w:t>
            </w:r>
            <w:smartTag w:uri="urn:schemas-microsoft-com:office:smarttags" w:element="chsdate">
              <w:smartTagPr>
                <w:attr w:name="Year" w:val="2003"/>
                <w:attr w:name="Month" w:val="2"/>
                <w:attr w:name="Day" w:val="8"/>
                <w:attr w:name="IsLunarDate" w:val="False"/>
                <w:attr w:name="IsROCDate" w:val="False"/>
              </w:smartTagPr>
              <w:r w:rsidRPr="007E5BCF">
                <w:rPr>
                  <w:rFonts w:ascii="標楷體" w:eastAsia="標楷體" w:hAnsi="標楷體" w:cs="新細明體"/>
                  <w:color w:val="000000" w:themeColor="text1"/>
                  <w:kern w:val="0"/>
                  <w:sz w:val="22"/>
                  <w:szCs w:val="22"/>
                </w:rPr>
                <w:t>3-2-</w:t>
              </w:r>
              <w:r w:rsidRPr="007E5BCF">
                <w:rPr>
                  <w:rFonts w:ascii="標楷體" w:eastAsia="標楷體" w:hAnsi="標楷體" w:cs="新細明體" w:hint="eastAsia"/>
                  <w:color w:val="000000" w:themeColor="text1"/>
                  <w:kern w:val="0"/>
                  <w:sz w:val="22"/>
                  <w:szCs w:val="22"/>
                </w:rPr>
                <w:t>8</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三、生涯規畫與終身學習</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八、運用科技與資訊</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十、獨立思考與解決問題</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1、能專心聆聽教師之提醒。</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2、能專心聆聽教師之提醒。</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3、能完成分組報告事宜。</w:t>
            </w:r>
          </w:p>
        </w:tc>
      </w:tr>
      <w:tr w:rsidR="00D61AC5" w:rsidRPr="007E5BCF" w:rsidTr="00CE3A41">
        <w:trPr>
          <w:cantSplit/>
          <w:trHeight w:val="2162"/>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廟宇</w:t>
            </w:r>
          </w:p>
        </w:tc>
        <w:tc>
          <w:tcPr>
            <w:tcW w:w="360" w:type="dxa"/>
            <w:textDirection w:val="tbRlV"/>
            <w:vAlign w:val="center"/>
          </w:tcPr>
          <w:p w:rsidR="00D61AC5" w:rsidRPr="009132FC" w:rsidRDefault="00D61AC5" w:rsidP="00CE3A41">
            <w:pPr>
              <w:snapToGrid w:val="0"/>
              <w:spacing w:line="240" w:lineRule="atLeast"/>
              <w:ind w:left="113" w:right="113"/>
              <w:jc w:val="center"/>
              <w:rPr>
                <w:rFonts w:ascii="標楷體" w:eastAsia="標楷體" w:hAnsi="標楷體"/>
                <w:color w:val="000000"/>
                <w:sz w:val="22"/>
                <w:szCs w:val="22"/>
              </w:rPr>
            </w:pPr>
            <w:r w:rsidRPr="009132FC">
              <w:rPr>
                <w:rFonts w:ascii="標楷體" w:eastAsia="標楷體" w:hAnsi="標楷體" w:hint="eastAsia"/>
                <w:sz w:val="22"/>
                <w:szCs w:val="22"/>
              </w:rPr>
              <w:t>八</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單元二：長興二三事</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【活動四：如何求籤】</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1、能了解如何求籤及求籤的過程為何。</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1小朋友你們有沒有跟爸爸嗎去廟裡抽過簽呢？</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2誰能說說看簽放在拿裡？</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3簽長得怎樣？（每支都是一塊塊的竹片上面有數子）</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求籤的過程</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1雙手合抱，為頃上身做打揖狀，閉上雙目開始搖晃。</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2一般人會求籤大都為什麼事而求（例婚姻、學業、事業、擇日新居落成）</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3問小朋友你們有沒有聽過香油錢？</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4小朋友你們認為求籤前是否要添香油錢？</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5如果要有沒有特定的數目呢？</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6能用其他東西代替金錢捐獻嗎？</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7如果可以可什麼代替？請小朋友說說看？</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8如果什麼也沒有帶來捐獻，求籤是否會不靈，你們認為呢？</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9除了在廟裡會使用到簽？在日常生活當中哪些地方會使用到簽（例運動會大隊接力抽籤決定跑道、一場球賽決定隊伍出賽的順序、講故事的先後）</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綜合活動  講解下一節玩遊戲的規則</w:t>
            </w:r>
          </w:p>
        </w:tc>
        <w:tc>
          <w:tcPr>
            <w:tcW w:w="766"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自製教學網站</w:t>
            </w: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2"/>
                <w:attr w:name="IsLunarDate" w:val="False"/>
                <w:attr w:name="IsROCDate" w:val="False"/>
              </w:smartTagPr>
              <w:r w:rsidRPr="007E5BCF">
                <w:rPr>
                  <w:rFonts w:ascii="標楷體" w:eastAsia="標楷體" w:hAnsi="標楷體" w:cs="新細明體"/>
                  <w:color w:val="000000" w:themeColor="text1"/>
                  <w:kern w:val="0"/>
                  <w:sz w:val="22"/>
                  <w:szCs w:val="22"/>
                </w:rPr>
                <w:t>2-1-</w:t>
              </w:r>
              <w:r w:rsidRPr="007E5BCF">
                <w:rPr>
                  <w:rFonts w:ascii="標楷體" w:eastAsia="標楷體" w:hAnsi="標楷體" w:cs="新細明體" w:hint="eastAsia"/>
                  <w:color w:val="000000" w:themeColor="text1"/>
                  <w:kern w:val="0"/>
                  <w:sz w:val="22"/>
                  <w:szCs w:val="22"/>
                </w:rPr>
                <w:t>2</w:t>
              </w:r>
            </w:smartTag>
            <w:r w:rsidRPr="007E5BCF">
              <w:rPr>
                <w:rFonts w:ascii="標楷體" w:eastAsia="標楷體" w:hAnsi="標楷體" w:cs="新細明體"/>
                <w:color w:val="000000" w:themeColor="text1"/>
                <w:kern w:val="0"/>
                <w:sz w:val="22"/>
                <w:szCs w:val="22"/>
              </w:rPr>
              <w:t>-</w:t>
            </w:r>
            <w:r w:rsidRPr="007E5BCF">
              <w:rPr>
                <w:rFonts w:ascii="標楷體" w:eastAsia="標楷體" w:hAnsi="標楷體" w:cs="新細明體" w:hint="eastAsia"/>
                <w:color w:val="000000" w:themeColor="text1"/>
                <w:kern w:val="0"/>
                <w:sz w:val="22"/>
                <w:szCs w:val="22"/>
              </w:rPr>
              <w:t>3</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4"/>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4-2-1</w:t>
              </w:r>
            </w:smartTag>
            <w:r w:rsidRPr="007E5BCF">
              <w:rPr>
                <w:rFonts w:ascii="標楷體" w:eastAsia="標楷體" w:hAnsi="標楷體" w:hint="eastAsia"/>
                <w:noProof/>
                <w:color w:val="000000" w:themeColor="text1"/>
                <w:sz w:val="22"/>
                <w:szCs w:val="22"/>
              </w:rPr>
              <w:t xml:space="preserve"> 能歸納思考不同區域性環境問題的原因與研判可能的解決方式。</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五、尊重、關懷與團隊合作</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潛能</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二、欣賞、表現與創新</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三、生涯規畫與終身學習</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七、規畫、組織與實踐</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1、能主動回應教師之問題。</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2、願意發表求簽的經驗。</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3、能注意專心聽老師的說明。</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4、能主動回應教師之提問。</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5、能注意專心聽老師的說明。</w:t>
            </w:r>
          </w:p>
        </w:tc>
      </w:tr>
      <w:tr w:rsidR="00D61AC5" w:rsidRPr="007E5BCF" w:rsidTr="00CE3A41">
        <w:trPr>
          <w:cantSplit/>
          <w:trHeight w:val="1910"/>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ED142C" w:rsidRDefault="00D61AC5" w:rsidP="00CE3A41">
            <w:pPr>
              <w:ind w:left="113" w:right="113"/>
              <w:jc w:val="center"/>
              <w:rPr>
                <w:rFonts w:ascii="標楷體" w:eastAsia="標楷體" w:hAnsi="標楷體"/>
                <w:sz w:val="22"/>
                <w:szCs w:val="22"/>
              </w:rPr>
            </w:pPr>
            <w:r w:rsidRPr="00ED142C">
              <w:rPr>
                <w:rFonts w:ascii="標楷體" w:eastAsia="標楷體" w:hAnsi="標楷體" w:hint="eastAsia"/>
                <w:sz w:val="22"/>
                <w:szCs w:val="22"/>
              </w:rPr>
              <w:t>九</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單元二：長興二三事</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【活動五：心誠則靈】</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1、能了解如何求籤及求籤的過程為何。</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1小朋友你們要不要玩杯筊的遊戲</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2討論遊戲方式</w:t>
            </w:r>
          </w:p>
          <w:p w:rsidR="00D61AC5" w:rsidRPr="007E5BCF" w:rsidRDefault="00D61AC5" w:rsidP="00CE3A41">
            <w:pPr>
              <w:spacing w:line="200" w:lineRule="exact"/>
              <w:ind w:firstLineChars="100" w:firstLine="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遊戲名稱：心誠則靈</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1以一小隊為競賽單位各隊排成一隊縱</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隊的隊形隊員人數均等</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2每隊各選出一人擔任他隊的『神明』</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〈兼裁判〉做立在他隊隊伍前幾公尺處</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雙手呈『合十』狀表情自然而肅穆</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3比賽開始各隊第一位跑到前方，『神</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明』前，拿起杯筊（或代用品：鞋子、</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硬幣）做畫圓比晃動作，同時說《王爺</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公，保佑xx小隊》的詞語。以上動作</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完成，才能將杯筊向上拋出，如一正一</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反，則返回起點線，由第二位接替，如</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杯筊二正二反，則在重複『比晃、說詞、</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拋出』的連續動作，直到杯角出現一正</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一反為止。</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4最先完成的小隊獲得優勝。</w:t>
            </w:r>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766"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自製教學網站</w:t>
            </w: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2"/>
                <w:attr w:name="IsLunarDate" w:val="False"/>
                <w:attr w:name="IsROCDate" w:val="False"/>
              </w:smartTagPr>
              <w:r w:rsidRPr="007E5BCF">
                <w:rPr>
                  <w:rFonts w:ascii="標楷體" w:eastAsia="標楷體" w:hAnsi="標楷體" w:cs="新細明體"/>
                  <w:color w:val="000000" w:themeColor="text1"/>
                  <w:kern w:val="0"/>
                  <w:sz w:val="22"/>
                  <w:szCs w:val="22"/>
                </w:rPr>
                <w:t>2-1-</w:t>
              </w:r>
              <w:r w:rsidRPr="007E5BCF">
                <w:rPr>
                  <w:rFonts w:ascii="標楷體" w:eastAsia="標楷體" w:hAnsi="標楷體" w:cs="新細明體" w:hint="eastAsia"/>
                  <w:color w:val="000000" w:themeColor="text1"/>
                  <w:kern w:val="0"/>
                  <w:sz w:val="22"/>
                  <w:szCs w:val="22"/>
                </w:rPr>
                <w:t>2</w:t>
              </w:r>
            </w:smartTag>
            <w:r w:rsidRPr="007E5BCF">
              <w:rPr>
                <w:rFonts w:ascii="標楷體" w:eastAsia="標楷體" w:hAnsi="標楷體" w:cs="新細明體"/>
                <w:color w:val="000000" w:themeColor="text1"/>
                <w:kern w:val="0"/>
                <w:sz w:val="22"/>
                <w:szCs w:val="22"/>
              </w:rPr>
              <w:t>-</w:t>
            </w:r>
            <w:r w:rsidRPr="007E5BCF">
              <w:rPr>
                <w:rFonts w:ascii="標楷體" w:eastAsia="標楷體" w:hAnsi="標楷體" w:cs="新細明體" w:hint="eastAsia"/>
                <w:color w:val="000000" w:themeColor="text1"/>
                <w:kern w:val="0"/>
                <w:sz w:val="22"/>
                <w:szCs w:val="22"/>
              </w:rPr>
              <w:t>3</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color w:val="000000" w:themeColor="text1"/>
                <w:sz w:val="22"/>
                <w:szCs w:val="22"/>
              </w:rPr>
              <w:t>七、規畫、組織與實踐</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潛能</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二、欣賞、表現與創新</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六、文化學習與國際了解</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八、運用科技與資訊</w:t>
            </w:r>
          </w:p>
          <w:p w:rsidR="00D61AC5" w:rsidRPr="007E5BCF" w:rsidRDefault="00D61AC5" w:rsidP="00CE3A41">
            <w:pPr>
              <w:pStyle w:val="51"/>
              <w:spacing w:line="200" w:lineRule="exact"/>
              <w:ind w:left="57"/>
              <w:rPr>
                <w:rFonts w:ascii="標楷體" w:eastAsia="標楷體" w:hAnsi="標楷體"/>
                <w:bCs/>
                <w:color w:val="000000" w:themeColor="text1"/>
                <w:sz w:val="22"/>
                <w:szCs w:val="22"/>
              </w:rPr>
            </w:pPr>
          </w:p>
        </w:tc>
        <w:tc>
          <w:tcPr>
            <w:tcW w:w="1080" w:type="dxa"/>
          </w:tcPr>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1、會讚美勝利的隊伍。</w:t>
            </w:r>
          </w:p>
        </w:tc>
      </w:tr>
      <w:tr w:rsidR="00D61AC5" w:rsidRPr="007E5BCF" w:rsidTr="00CE3A41">
        <w:trPr>
          <w:cantSplit/>
          <w:trHeight w:val="2466"/>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廟宇</w:t>
            </w:r>
          </w:p>
        </w:tc>
        <w:tc>
          <w:tcPr>
            <w:tcW w:w="360" w:type="dxa"/>
            <w:textDirection w:val="tbRlV"/>
            <w:vAlign w:val="center"/>
          </w:tcPr>
          <w:p w:rsidR="00D61AC5" w:rsidRPr="00ED142C" w:rsidRDefault="00D61AC5" w:rsidP="00CE3A41">
            <w:pPr>
              <w:ind w:left="113" w:right="113"/>
              <w:jc w:val="center"/>
              <w:rPr>
                <w:rFonts w:ascii="標楷體" w:eastAsia="標楷體" w:hAnsi="標楷體"/>
                <w:sz w:val="22"/>
                <w:szCs w:val="22"/>
              </w:rPr>
            </w:pPr>
            <w:r w:rsidRPr="00ED142C">
              <w:rPr>
                <w:rFonts w:ascii="標楷體" w:eastAsia="標楷體" w:hAnsi="標楷體" w:hint="eastAsia"/>
                <w:sz w:val="22"/>
                <w:szCs w:val="22"/>
              </w:rPr>
              <w:t>十</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單元二：長興二三事</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【活動六：廟宇特色】</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1、能了解如何求籤及求籤的過程為何。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2、能了解所介紹每間廟的特色。</w:t>
            </w:r>
          </w:p>
        </w:tc>
        <w:tc>
          <w:tcPr>
            <w:tcW w:w="4320" w:type="dxa"/>
          </w:tcPr>
          <w:p w:rsidR="00D61AC5" w:rsidRPr="007E5BCF" w:rsidRDefault="00D61AC5" w:rsidP="00CE3A41">
            <w:pPr>
              <w:spacing w:line="200" w:lineRule="exact"/>
              <w:ind w:firstLineChars="300" w:firstLine="66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ind w:left="440" w:hangingChars="200" w:hanging="44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1親愛的小朋友，我們已經學了三間廟宇？</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2還記得是哪三個嗎？</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3還記得他們的 樣子、供奉的神明、傳說故事及他的歷史由來嗎？</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4哪位小朋友要來說說看每間廟的特色？</w:t>
            </w:r>
          </w:p>
          <w:p w:rsidR="00D61AC5" w:rsidRPr="007E5BCF" w:rsidRDefault="00D61AC5" w:rsidP="00CE3A41">
            <w:pPr>
              <w:spacing w:line="200" w:lineRule="exact"/>
              <w:ind w:firstLineChars="300" w:firstLine="66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老師問學生順天宮祭拜的是？</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老師問學生龍正宮宮祭拜的是？</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老師問學生內湖海產停車場附近的是什麼宮？</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老師問學生在後校門口的是什麼宮？</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老師問學生經過鐵軌的是什麼宮？</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在這三間廟宇中如果要你畫的話你繪畫哪一間廟？為什麼？</w:t>
            </w:r>
          </w:p>
        </w:tc>
        <w:tc>
          <w:tcPr>
            <w:tcW w:w="766"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自製教學網站</w:t>
            </w: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2"/>
                <w:attr w:name="IsLunarDate" w:val="False"/>
                <w:attr w:name="IsROCDate" w:val="False"/>
              </w:smartTagPr>
              <w:r w:rsidRPr="007E5BCF">
                <w:rPr>
                  <w:rFonts w:ascii="標楷體" w:eastAsia="標楷體" w:hAnsi="標楷體" w:cs="新細明體"/>
                  <w:color w:val="000000" w:themeColor="text1"/>
                  <w:kern w:val="0"/>
                  <w:sz w:val="22"/>
                  <w:szCs w:val="22"/>
                </w:rPr>
                <w:t>2-1-</w:t>
              </w:r>
              <w:r w:rsidRPr="007E5BCF">
                <w:rPr>
                  <w:rFonts w:ascii="標楷體" w:eastAsia="標楷體" w:hAnsi="標楷體" w:cs="新細明體" w:hint="eastAsia"/>
                  <w:color w:val="000000" w:themeColor="text1"/>
                  <w:kern w:val="0"/>
                  <w:sz w:val="22"/>
                  <w:szCs w:val="22"/>
                </w:rPr>
                <w:t>2</w:t>
              </w:r>
            </w:smartTag>
            <w:r w:rsidRPr="007E5BCF">
              <w:rPr>
                <w:rFonts w:ascii="標楷體" w:eastAsia="標楷體" w:hAnsi="標楷體" w:cs="新細明體"/>
                <w:color w:val="000000" w:themeColor="text1"/>
                <w:kern w:val="0"/>
                <w:sz w:val="22"/>
                <w:szCs w:val="22"/>
              </w:rPr>
              <w:t>-</w:t>
            </w:r>
            <w:r w:rsidRPr="007E5BCF">
              <w:rPr>
                <w:rFonts w:ascii="標楷體" w:eastAsia="標楷體" w:hAnsi="標楷體" w:cs="新細明體" w:hint="eastAsia"/>
                <w:color w:val="000000" w:themeColor="text1"/>
                <w:kern w:val="0"/>
                <w:sz w:val="22"/>
                <w:szCs w:val="22"/>
              </w:rPr>
              <w:t>3</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五、尊重、關懷與團隊合作</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九、主動探索與研究</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1、能主動回應教師之提問。</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2、能思考、回答老師提問之問題。</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3、能自願回應教師之提問。。</w:t>
            </w:r>
          </w:p>
        </w:tc>
      </w:tr>
      <w:tr w:rsidR="00D61AC5" w:rsidRPr="007E5BCF" w:rsidTr="00CE3A41">
        <w:trPr>
          <w:cantSplit/>
          <w:trHeight w:val="2607"/>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584AC2" w:rsidRDefault="00D61AC5" w:rsidP="00CE3A41">
            <w:pPr>
              <w:snapToGrid w:val="0"/>
              <w:spacing w:line="240" w:lineRule="atLeast"/>
              <w:ind w:left="113" w:right="113"/>
              <w:jc w:val="center"/>
              <w:rPr>
                <w:rFonts w:ascii="標楷體" w:eastAsia="標楷體" w:hAnsi="標楷體"/>
                <w:color w:val="000000"/>
                <w:sz w:val="22"/>
                <w:szCs w:val="22"/>
              </w:rPr>
            </w:pPr>
            <w:r w:rsidRPr="00584AC2">
              <w:rPr>
                <w:rFonts w:ascii="標楷體" w:eastAsia="標楷體" w:hAnsi="標楷體" w:hint="eastAsia"/>
                <w:sz w:val="22"/>
                <w:szCs w:val="22"/>
              </w:rPr>
              <w:t>十一</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單元三：和神明一起來看戲（一）</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【活動一：大家來看戲：歌仔戲的起源】</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1、能了解歌仔戲的起源。</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發展活動一：歌仔戲</w:t>
            </w:r>
          </w:p>
          <w:p w:rsidR="00D61AC5" w:rsidRPr="007E5BCF" w:rsidRDefault="00D61AC5" w:rsidP="00CE3A41">
            <w:pPr>
              <w:spacing w:line="200" w:lineRule="exact"/>
              <w:ind w:firstLineChars="100" w:firstLine="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歌仔戲的起源：</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a.</w:t>
            </w:r>
            <w:r w:rsidRPr="007E5BCF">
              <w:rPr>
                <w:rFonts w:ascii="標楷體" w:eastAsia="標楷體" w:hAnsi="標楷體"/>
                <w:color w:val="000000" w:themeColor="text1"/>
                <w:sz w:val="22"/>
                <w:szCs w:val="22"/>
              </w:rPr>
              <w:t>一般提到歌仔戲的發源地，大都認為是在宜蘭</w:t>
            </w:r>
            <w:r w:rsidRPr="007E5BCF">
              <w:rPr>
                <w:rFonts w:ascii="標楷體" w:eastAsia="標楷體" w:hAnsi="標楷體" w:hint="eastAsia"/>
                <w:color w:val="000000" w:themeColor="text1"/>
                <w:sz w:val="22"/>
                <w:szCs w:val="22"/>
              </w:rPr>
              <w:t>。</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b.由傳唱在大陸閩南地區的「歌仔」漸變成第三人稱的說唱故事，</w:t>
            </w:r>
            <w:r w:rsidRPr="007E5BCF">
              <w:rPr>
                <w:rFonts w:ascii="標楷體" w:eastAsia="標楷體" w:hAnsi="標楷體"/>
                <w:color w:val="000000" w:themeColor="text1"/>
                <w:sz w:val="22"/>
                <w:szCs w:val="22"/>
              </w:rPr>
              <w:t>後來，結合了車鼓戲的表演身段、角色及妝扮，從第三人稱的說唱故事，變成由第一人稱來舖演故事。但這時僅有簡單的故事情節，角色亦僅有小生、小旦和小丑三種，是為三小戲的表演形式，多於農閒之際，在大樹下、草埔旁演唱，為自娛的性質。</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c.</w:t>
            </w:r>
            <w:r w:rsidRPr="007E5BCF">
              <w:rPr>
                <w:rFonts w:ascii="標楷體" w:eastAsia="標楷體" w:hAnsi="標楷體"/>
                <w:color w:val="000000" w:themeColor="text1"/>
                <w:sz w:val="22"/>
                <w:szCs w:val="22"/>
              </w:rPr>
              <w:t xml:space="preserve"> 這種粗具戲劇雛型的歌仔戲，漸漸地參與廟會活動，隨著廟會沿街表演，成為迎神賽會的陣頭之一， 稱為「歌仔陣」；後來，歌仔陣由平地轉到舞台上表演，戲齣也由段子戲擴充為全本戲，即為「老歌仔戲」或稱為「本地歌仔」，目前宜蘭地區仍可見這種表演形式的歌仔戲。</w:t>
            </w:r>
            <w:r w:rsidRPr="007E5BCF">
              <w:rPr>
                <w:rFonts w:ascii="標楷體" w:eastAsia="標楷體" w:hAnsi="標楷體" w:hint="eastAsia"/>
                <w:color w:val="000000" w:themeColor="text1"/>
                <w:sz w:val="22"/>
                <w:szCs w:val="22"/>
              </w:rPr>
              <w:t xml:space="preserve">     </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大家來唱歌仔戲多媒體光碟 片</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五、尊重、關懷與團隊合作</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1、能專心欣賞。</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2、能主動回應教師之提問。</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3、能專心聆聽。</w:t>
            </w:r>
          </w:p>
        </w:tc>
      </w:tr>
      <w:tr w:rsidR="00D61AC5" w:rsidRPr="007E5BCF" w:rsidTr="00CE3A41">
        <w:trPr>
          <w:cantSplit/>
          <w:trHeight w:val="2269"/>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8517CE" w:rsidRDefault="00D61AC5" w:rsidP="00CE3A41">
            <w:pPr>
              <w:snapToGrid w:val="0"/>
              <w:spacing w:line="240" w:lineRule="atLeast"/>
              <w:ind w:left="113" w:right="113"/>
              <w:jc w:val="center"/>
              <w:rPr>
                <w:rFonts w:ascii="標楷體" w:eastAsia="標楷體" w:hAnsi="標楷體"/>
                <w:color w:val="000000"/>
                <w:sz w:val="22"/>
                <w:szCs w:val="22"/>
              </w:rPr>
            </w:pPr>
            <w:r w:rsidRPr="008517CE">
              <w:rPr>
                <w:rFonts w:ascii="標楷體" w:eastAsia="標楷體" w:hAnsi="標楷體" w:hint="eastAsia"/>
                <w:sz w:val="22"/>
                <w:szCs w:val="22"/>
              </w:rPr>
              <w:t>十二</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【活動二：認識歌仔戲的演出】</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1、能了解歌仔戲的的演出流程及角色介紹。</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請孩子就看歌仔戲的經驗說說看歌仔戲演出的情形。（可提示小朋友演員說話的字數、及上場時所講的話有何特別的地方等等。）</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歌仔戲的唸白：唸白、打引、報名、四句聯、俚語。歌仔戲的音樂：串子、牌子、鑼鼓。歌仔戲的劇本介紹：山伯英台、陳三五娘。歌仔戲的角色：生、旦、花面、丑。</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a.生：</w:t>
            </w:r>
            <w:r w:rsidRPr="007E5BCF">
              <w:rPr>
                <w:rFonts w:ascii="標楷體" w:eastAsia="標楷體" w:hAnsi="標楷體"/>
                <w:color w:val="000000" w:themeColor="text1"/>
                <w:sz w:val="22"/>
                <w:szCs w:val="22"/>
              </w:rPr>
              <w:t>生，為男性角色的統稱</w:t>
            </w:r>
            <w:r w:rsidRPr="007E5BCF">
              <w:rPr>
                <w:rFonts w:ascii="標楷體" w:eastAsia="標楷體" w:hAnsi="標楷體" w:hint="eastAsia"/>
                <w:color w:val="000000" w:themeColor="text1"/>
                <w:sz w:val="22"/>
                <w:szCs w:val="22"/>
              </w:rPr>
              <w:t>。指的是舞台上的角色為男生，但未必由男生演出，歌仔戲裡大多由女生演出，而且還大受歡迎。</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b.旦：女性角色的統稱。</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c.花面：個性比較強烈、突出的角色。</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d.丑：</w:t>
            </w:r>
            <w:r w:rsidRPr="007E5BCF">
              <w:rPr>
                <w:rFonts w:ascii="標楷體" w:eastAsia="標楷體" w:hAnsi="標楷體"/>
                <w:color w:val="000000" w:themeColor="text1"/>
                <w:sz w:val="22"/>
                <w:szCs w:val="22"/>
              </w:rPr>
              <w:t>性格滑稽、充滿喜感的甘草人物</w:t>
            </w:r>
            <w:r w:rsidRPr="007E5BCF">
              <w:rPr>
                <w:rFonts w:ascii="標楷體" w:eastAsia="標楷體" w:hAnsi="標楷體" w:hint="eastAsia"/>
                <w:color w:val="000000" w:themeColor="text1"/>
                <w:sz w:val="22"/>
                <w:szCs w:val="22"/>
              </w:rPr>
              <w:t>，</w:t>
            </w:r>
            <w:r w:rsidRPr="007E5BCF">
              <w:rPr>
                <w:rFonts w:ascii="標楷體" w:eastAsia="標楷體" w:hAnsi="標楷體"/>
                <w:color w:val="000000" w:themeColor="text1"/>
                <w:sz w:val="22"/>
                <w:szCs w:val="22"/>
              </w:rPr>
              <w:t>歌仔戲的丑角，男丑角稱為「三花」。至於女丑角，則稱為「彩旦」，通常為店婆、媒婆等人物，多在臉上點一個痣，舉止較為輕浮、誇張。</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大家來唱歌仔戲多媒體光碟 片</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w:t>
            </w:r>
          </w:p>
          <w:p w:rsidR="00D61AC5" w:rsidRPr="007E5BCF" w:rsidRDefault="00D61AC5" w:rsidP="00CE3A41">
            <w:pPr>
              <w:pStyle w:val="51"/>
              <w:spacing w:line="200" w:lineRule="exact"/>
              <w:ind w:left="57" w:firstLine="0"/>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潛能</w:t>
            </w:r>
          </w:p>
          <w:p w:rsidR="00D61AC5" w:rsidRPr="007E5BCF" w:rsidRDefault="00D61AC5" w:rsidP="00CE3A41">
            <w:pPr>
              <w:pStyle w:val="51"/>
              <w:spacing w:line="200" w:lineRule="exact"/>
              <w:ind w:left="57" w:firstLine="0"/>
              <w:rPr>
                <w:rFonts w:ascii="標楷體" w:eastAsia="標楷體" w:hAnsi="標楷體"/>
                <w:bCs/>
                <w:color w:val="000000" w:themeColor="text1"/>
                <w:sz w:val="22"/>
                <w:szCs w:val="22"/>
              </w:rPr>
            </w:pPr>
            <w:r w:rsidRPr="007E5BCF">
              <w:rPr>
                <w:rFonts w:ascii="標楷體" w:eastAsia="標楷體" w:hAnsi="標楷體" w:hint="eastAsia"/>
                <w:color w:val="000000" w:themeColor="text1"/>
                <w:sz w:val="22"/>
                <w:szCs w:val="22"/>
              </w:rPr>
              <w:t>二、欣賞、表現與創新</w:t>
            </w:r>
          </w:p>
          <w:p w:rsidR="00D61AC5" w:rsidRPr="007E5BCF" w:rsidRDefault="00D61AC5" w:rsidP="00CE3A41">
            <w:pPr>
              <w:pStyle w:val="51"/>
              <w:spacing w:line="200" w:lineRule="exact"/>
              <w:ind w:left="57" w:firstLine="0"/>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三、生涯規畫與終身學習</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七、規畫、組織與實踐</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1、能專心欣賞。</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2、能主動回應教師之提問。</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3、能專心聆聽。</w:t>
            </w:r>
          </w:p>
        </w:tc>
      </w:tr>
      <w:tr w:rsidR="00D61AC5" w:rsidRPr="007E5BCF" w:rsidTr="00CE3A41">
        <w:trPr>
          <w:cantSplit/>
          <w:trHeight w:val="2282"/>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廟宇</w:t>
            </w:r>
          </w:p>
        </w:tc>
        <w:tc>
          <w:tcPr>
            <w:tcW w:w="360" w:type="dxa"/>
            <w:textDirection w:val="tbRlV"/>
            <w:vAlign w:val="center"/>
          </w:tcPr>
          <w:p w:rsidR="00D61AC5" w:rsidRPr="00384E2E" w:rsidRDefault="00D61AC5" w:rsidP="00CE3A41">
            <w:pPr>
              <w:ind w:left="113" w:right="113"/>
              <w:jc w:val="center"/>
              <w:rPr>
                <w:rFonts w:ascii="標楷體" w:eastAsia="標楷體" w:hAnsi="標楷體"/>
                <w:sz w:val="22"/>
                <w:szCs w:val="22"/>
              </w:rPr>
            </w:pPr>
            <w:r w:rsidRPr="00384E2E">
              <w:rPr>
                <w:rFonts w:ascii="標楷體" w:eastAsia="標楷體" w:hAnsi="標楷體" w:hint="eastAsia"/>
              </w:rPr>
              <w:t>十三</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【活動三：歌仔戲的身段之美】</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1、能了解歌仔戲的的演出流程及角色介紹。</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和孩子淺述</w:t>
            </w:r>
            <w:r w:rsidRPr="007E5BCF">
              <w:rPr>
                <w:rFonts w:ascii="標楷體" w:eastAsia="標楷體" w:hAnsi="標楷體"/>
                <w:color w:val="000000" w:themeColor="text1"/>
                <w:sz w:val="22"/>
                <w:szCs w:val="22"/>
              </w:rPr>
              <w:t>戲曲的身段</w:t>
            </w:r>
            <w:r w:rsidRPr="007E5BCF">
              <w:rPr>
                <w:rFonts w:ascii="標楷體" w:eastAsia="標楷體" w:hAnsi="標楷體" w:hint="eastAsia"/>
                <w:color w:val="000000" w:themeColor="text1"/>
                <w:sz w:val="22"/>
                <w:szCs w:val="22"/>
              </w:rPr>
              <w:t>（即戲曲演員的肢體動作表演）</w:t>
            </w:r>
            <w:r w:rsidRPr="007E5BCF">
              <w:rPr>
                <w:rFonts w:ascii="標楷體" w:eastAsia="標楷體" w:hAnsi="標楷體"/>
                <w:color w:val="000000" w:themeColor="text1"/>
                <w:sz w:val="22"/>
                <w:szCs w:val="22"/>
              </w:rPr>
              <w:t>皆是來源於生活，但</w:t>
            </w:r>
            <w:r w:rsidRPr="007E5BCF">
              <w:rPr>
                <w:rFonts w:ascii="標楷體" w:eastAsia="標楷體" w:hAnsi="標楷體" w:hint="eastAsia"/>
                <w:color w:val="000000" w:themeColor="text1"/>
                <w:sz w:val="22"/>
                <w:szCs w:val="22"/>
              </w:rPr>
              <w:t>和一般生活化的肢體表現方式較為不同；戲曲舞台上的表演</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是經過提煉與美化的舞蹈性動作，這</w:t>
            </w:r>
            <w:r w:rsidRPr="007E5BCF">
              <w:rPr>
                <w:rFonts w:ascii="標楷體" w:eastAsia="標楷體" w:hAnsi="標楷體"/>
                <w:color w:val="000000" w:themeColor="text1"/>
                <w:sz w:val="22"/>
                <w:szCs w:val="22"/>
              </w:rPr>
              <w:t>些表演動作具備了表演藝術對於"美"的欣賞要求。</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身段動作既是演員用來創造時空、表達情感、塑造人物的重要手段，為此演員必須掌握肢體的每一部份，而手、眼、身、法、步─「五法」(歌仔戲稱為「腳步手路」)即是練習身段技能的具體原則。</w:t>
            </w:r>
            <w:r w:rsidRPr="007E5BCF">
              <w:rPr>
                <w:rFonts w:ascii="標楷體" w:eastAsia="標楷體" w:hAnsi="標楷體" w:hint="eastAsia"/>
                <w:color w:val="000000" w:themeColor="text1"/>
                <w:sz w:val="22"/>
                <w:szCs w:val="22"/>
              </w:rPr>
              <w:t>教師可以告訴學生，欣賞戲劇就是要欣賞</w:t>
            </w:r>
            <w:r w:rsidRPr="007E5BCF">
              <w:rPr>
                <w:rFonts w:ascii="標楷體" w:eastAsia="標楷體" w:hAnsi="標楷體"/>
                <w:color w:val="000000" w:themeColor="text1"/>
                <w:sz w:val="22"/>
                <w:szCs w:val="22"/>
              </w:rPr>
              <w:t>演員</w:t>
            </w:r>
            <w:r w:rsidRPr="007E5BCF">
              <w:rPr>
                <w:rFonts w:ascii="標楷體" w:eastAsia="標楷體" w:hAnsi="標楷體" w:hint="eastAsia"/>
                <w:color w:val="000000" w:themeColor="text1"/>
                <w:sz w:val="22"/>
                <w:szCs w:val="22"/>
              </w:rPr>
              <w:t>如何</w:t>
            </w:r>
            <w:r w:rsidRPr="007E5BCF">
              <w:rPr>
                <w:rFonts w:ascii="標楷體" w:eastAsia="標楷體" w:hAnsi="標楷體"/>
                <w:color w:val="000000" w:themeColor="text1"/>
                <w:sz w:val="22"/>
                <w:szCs w:val="22"/>
              </w:rPr>
              <w:t>運用眼睛、手式、身體、和腳步來表現特定情境與人物感情</w:t>
            </w:r>
            <w:r w:rsidRPr="007E5BCF">
              <w:rPr>
                <w:rFonts w:ascii="標楷體" w:eastAsia="標楷體" w:hAnsi="標楷體" w:hint="eastAsia"/>
                <w:color w:val="000000" w:themeColor="text1"/>
                <w:sz w:val="22"/>
                <w:szCs w:val="22"/>
              </w:rPr>
              <w:t>。</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教師提醒學生，現在要開始欣賞歌仔戲最基本的一些身段（即各種日常生活中的動作，在舞台上是如何呈現的）。</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大家來唱歌仔戲多媒體光碟 片</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七、規畫、組織與實踐</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color w:val="000000" w:themeColor="text1"/>
                <w:sz w:val="22"/>
                <w:szCs w:val="22"/>
              </w:rPr>
              <w:t>十、獨立思考與解決問題</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1、能專心欣賞。</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2、能主動回應教師之提問。</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3、能專心聆聽。</w:t>
            </w:r>
          </w:p>
        </w:tc>
      </w:tr>
      <w:tr w:rsidR="00D61AC5" w:rsidRPr="007E5BCF" w:rsidTr="00CE3A41">
        <w:trPr>
          <w:cantSplit/>
          <w:trHeight w:val="2449"/>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384E2E" w:rsidRDefault="00D61AC5" w:rsidP="00CE3A41">
            <w:pPr>
              <w:ind w:left="113" w:right="113"/>
              <w:jc w:val="center"/>
              <w:rPr>
                <w:rFonts w:ascii="標楷體" w:eastAsia="標楷體" w:hAnsi="標楷體"/>
                <w:sz w:val="22"/>
                <w:szCs w:val="22"/>
              </w:rPr>
            </w:pPr>
            <w:r w:rsidRPr="00384E2E">
              <w:rPr>
                <w:rFonts w:ascii="標楷體" w:eastAsia="標楷體" w:hAnsi="標楷體" w:hint="eastAsia"/>
                <w:sz w:val="22"/>
                <w:szCs w:val="22"/>
              </w:rPr>
              <w:t>十四</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單元四：和神明一起來看戲（二）</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【活動一：來去廟埕看布袋戲】</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1、能了解布袋戲起源。</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2、能了解布袋戲名稱的由來。</w:t>
            </w:r>
          </w:p>
        </w:tc>
        <w:tc>
          <w:tcPr>
            <w:tcW w:w="4320" w:type="dxa"/>
          </w:tcPr>
          <w:p w:rsidR="00D61AC5" w:rsidRPr="007E5BCF" w:rsidRDefault="00D61AC5" w:rsidP="00FB7FDE">
            <w:pPr>
              <w:numPr>
                <w:ilvl w:val="0"/>
                <w:numId w:val="3"/>
              </w:numPr>
              <w:spacing w:line="200" w:lineRule="exact"/>
              <w:ind w:left="414" w:hangingChars="188" w:hanging="414"/>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布袋戲起源的傳說：</w:t>
            </w:r>
          </w:p>
          <w:p w:rsidR="00D61AC5" w:rsidRPr="007E5BCF" w:rsidRDefault="00D61AC5" w:rsidP="00FB7FDE">
            <w:pPr>
              <w:numPr>
                <w:ilvl w:val="0"/>
                <w:numId w:val="5"/>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書生梁炳麟赴京趕考，落榜而歸，見到街上提線傀儡戲演出，心生感觸，於是，自己雕刻戲偶，以手掌代替提線的方式操弄戲偶，並自編劇本演出，藉以抒發心中的鬱悶。沒想到竟然造成轟動，各地爭相聘請演出，他也因此致富。</w:t>
            </w:r>
          </w:p>
          <w:p w:rsidR="00D61AC5" w:rsidRPr="007E5BCF" w:rsidRDefault="00D61AC5" w:rsidP="00FB7FDE">
            <w:pPr>
              <w:numPr>
                <w:ilvl w:val="0"/>
                <w:numId w:val="3"/>
              </w:numPr>
              <w:spacing w:line="200" w:lineRule="exact"/>
              <w:ind w:left="414" w:hangingChars="188" w:hanging="414"/>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布袋戲傳入台灣：</w:t>
            </w:r>
          </w:p>
          <w:p w:rsidR="00D61AC5" w:rsidRPr="007E5BCF" w:rsidRDefault="00D61AC5" w:rsidP="00FB7FDE">
            <w:pPr>
              <w:numPr>
                <w:ilvl w:val="0"/>
                <w:numId w:val="5"/>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一般認為，布袋戲緣起於明末清初中</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國的泉州。之後，布袋戲逐漸向浙江、江蘇、河北、台灣等地傳佈。一百多年來，台灣布袋戲從原鄉的傳統布袋戲，因應台灣特殊的歷史、社會環境，逐步發展出具有台灣文化色彩的【台灣布袋戲】！</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教育部</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【掌中天地寬】多媒體光碟</w:t>
            </w:r>
          </w:p>
          <w:p w:rsidR="00D61AC5" w:rsidRPr="007E5BCF" w:rsidRDefault="00D61AC5" w:rsidP="00CE3A41">
            <w:pPr>
              <w:pStyle w:val="26"/>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七、規畫、組織與實踐</w:t>
            </w:r>
          </w:p>
          <w:p w:rsidR="00D61AC5" w:rsidRPr="007E5BCF" w:rsidRDefault="00D61AC5" w:rsidP="00CE3A41">
            <w:pPr>
              <w:pStyle w:val="af2"/>
              <w:tabs>
                <w:tab w:val="left" w:pos="329"/>
              </w:tabs>
              <w:spacing w:line="200" w:lineRule="exact"/>
              <w:ind w:left="0" w:right="57" w:firstLine="0"/>
              <w:jc w:val="both"/>
              <w:rPr>
                <w:rFonts w:ascii="標楷體" w:eastAsia="標楷體" w:hAnsi="標楷體"/>
                <w:color w:val="000000" w:themeColor="text1"/>
                <w:sz w:val="22"/>
                <w:szCs w:val="22"/>
              </w:rPr>
            </w:pP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1、能專心欣賞。</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2、能主動回應教師之提問。</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3、能專心聆聽。</w:t>
            </w:r>
          </w:p>
        </w:tc>
      </w:tr>
      <w:tr w:rsidR="00D61AC5" w:rsidRPr="007E5BCF" w:rsidTr="00CE3A41">
        <w:trPr>
          <w:cantSplit/>
          <w:trHeight w:val="2449"/>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384E2E" w:rsidRDefault="00D61AC5" w:rsidP="00CE3A41">
            <w:pPr>
              <w:ind w:left="113" w:right="113"/>
              <w:jc w:val="center"/>
              <w:rPr>
                <w:rFonts w:ascii="標楷體" w:eastAsia="標楷體" w:hAnsi="標楷體"/>
                <w:sz w:val="22"/>
                <w:szCs w:val="22"/>
              </w:rPr>
            </w:pPr>
            <w:r w:rsidRPr="00384E2E">
              <w:rPr>
                <w:rFonts w:ascii="標楷體" w:eastAsia="標楷體" w:hAnsi="標楷體" w:hint="eastAsia"/>
                <w:sz w:val="22"/>
                <w:szCs w:val="22"/>
              </w:rPr>
              <w:t>十五</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單元四：和神明一起來看戲（二）</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【活動二：認識布袋戲及介紹布袋戲角色】</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1、能了解認識布袋戲及介紹布袋戲角色。</w:t>
            </w:r>
          </w:p>
        </w:tc>
        <w:tc>
          <w:tcPr>
            <w:tcW w:w="4320" w:type="dxa"/>
          </w:tcPr>
          <w:p w:rsidR="00D61AC5" w:rsidRPr="007E5BCF" w:rsidRDefault="00D61AC5" w:rsidP="00FB7FDE">
            <w:pPr>
              <w:numPr>
                <w:ilvl w:val="0"/>
                <w:numId w:val="6"/>
              </w:num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教師播放多媒體教材「認識布袋戲」，逐頁詳細介紹</w:t>
            </w:r>
            <w:r w:rsidRPr="007E5BCF">
              <w:rPr>
                <w:rFonts w:ascii="標楷體" w:eastAsia="標楷體" w:hAnsi="標楷體" w:hint="eastAsia"/>
                <w:color w:val="000000" w:themeColor="text1"/>
                <w:sz w:val="22"/>
                <w:szCs w:val="22"/>
              </w:rPr>
              <w:t>：</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前場、後場、劇本、舞台、戲班、布偶、掌功、道白、定場詩</w:t>
            </w:r>
            <w:r w:rsidRPr="007E5BCF">
              <w:rPr>
                <w:rFonts w:ascii="標楷體" w:eastAsia="標楷體" w:hAnsi="標楷體"/>
                <w:color w:val="000000" w:themeColor="text1"/>
                <w:sz w:val="22"/>
                <w:szCs w:val="22"/>
              </w:rPr>
              <w:t>。</w:t>
            </w:r>
          </w:p>
          <w:p w:rsidR="00D61AC5" w:rsidRPr="007E5BCF" w:rsidRDefault="00D61AC5" w:rsidP="00FB7FDE">
            <w:pPr>
              <w:numPr>
                <w:ilvl w:val="0"/>
                <w:numId w:val="6"/>
              </w:num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教師播放多媒體教材</w:t>
            </w:r>
            <w:r w:rsidRPr="007E5BCF">
              <w:rPr>
                <w:rFonts w:ascii="標楷體" w:eastAsia="標楷體" w:hAnsi="標楷體" w:hint="eastAsia"/>
                <w:color w:val="000000" w:themeColor="text1"/>
                <w:sz w:val="22"/>
                <w:szCs w:val="22"/>
              </w:rPr>
              <w:t>「掌中天地寬</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角色篇」多媒體光碟逐一介紹布袋戲偶的角色。</w:t>
            </w:r>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教育部</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【掌中天地寬】多媒體光碟</w:t>
            </w:r>
          </w:p>
          <w:p w:rsidR="00D61AC5" w:rsidRPr="007E5BCF" w:rsidRDefault="00D61AC5" w:rsidP="00CE3A41">
            <w:pPr>
              <w:pStyle w:val="26"/>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pStyle w:val="af2"/>
              <w:spacing w:line="200" w:lineRule="exact"/>
              <w:ind w:left="57" w:firstLine="0"/>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一、了解自我與發展潛能</w:t>
            </w:r>
          </w:p>
          <w:p w:rsidR="00D61AC5" w:rsidRPr="007E5BCF" w:rsidRDefault="00D61AC5" w:rsidP="00CE3A41">
            <w:pPr>
              <w:pStyle w:val="af2"/>
              <w:spacing w:line="200" w:lineRule="exact"/>
              <w:ind w:left="57" w:firstLine="0"/>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四、表達、溝通與分享</w:t>
            </w:r>
          </w:p>
          <w:p w:rsidR="00D61AC5" w:rsidRPr="007E5BCF" w:rsidRDefault="00D61AC5" w:rsidP="00CE3A41">
            <w:pPr>
              <w:pStyle w:val="af2"/>
              <w:spacing w:line="200" w:lineRule="exact"/>
              <w:ind w:left="57" w:firstLine="0"/>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八、運用科技與資訊</w:t>
            </w:r>
          </w:p>
          <w:p w:rsidR="00D61AC5" w:rsidRPr="007E5BCF" w:rsidRDefault="00D61AC5" w:rsidP="00CE3A41">
            <w:pPr>
              <w:pStyle w:val="af2"/>
              <w:spacing w:line="200" w:lineRule="exact"/>
              <w:ind w:left="57" w:firstLine="0"/>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九、主動探索與研究</w:t>
            </w:r>
          </w:p>
          <w:p w:rsidR="00D61AC5" w:rsidRPr="007E5BCF" w:rsidRDefault="00D61AC5" w:rsidP="00CE3A41">
            <w:pPr>
              <w:pStyle w:val="af2"/>
              <w:spacing w:line="200" w:lineRule="exact"/>
              <w:ind w:left="57" w:firstLine="0"/>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十、獨立思考與解決問題</w:t>
            </w:r>
          </w:p>
          <w:p w:rsidR="00D61AC5" w:rsidRPr="007E5BCF" w:rsidRDefault="00D61AC5" w:rsidP="00CE3A41">
            <w:pPr>
              <w:pStyle w:val="af2"/>
              <w:tabs>
                <w:tab w:val="left" w:pos="329"/>
              </w:tabs>
              <w:spacing w:line="200" w:lineRule="exact"/>
              <w:ind w:left="57" w:right="57"/>
              <w:jc w:val="both"/>
              <w:rPr>
                <w:rFonts w:ascii="標楷體" w:eastAsia="標楷體" w:hAnsi="標楷體"/>
                <w:bCs/>
                <w:color w:val="000000" w:themeColor="text1"/>
                <w:sz w:val="22"/>
                <w:szCs w:val="22"/>
              </w:rPr>
            </w:pP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1、能專心欣賞。</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2、能主動回應教師之提問。</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3、能專心聆聽。</w:t>
            </w:r>
          </w:p>
        </w:tc>
      </w:tr>
      <w:tr w:rsidR="00D61AC5" w:rsidRPr="007E5BCF" w:rsidTr="00CE3A41">
        <w:trPr>
          <w:cantSplit/>
          <w:trHeight w:val="2209"/>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384E2E" w:rsidRDefault="00D61AC5" w:rsidP="00CE3A41">
            <w:pPr>
              <w:ind w:left="113" w:right="113"/>
              <w:jc w:val="center"/>
              <w:rPr>
                <w:rFonts w:ascii="標楷體" w:eastAsia="標楷體" w:hAnsi="標楷體"/>
                <w:sz w:val="22"/>
                <w:szCs w:val="22"/>
              </w:rPr>
            </w:pPr>
            <w:r w:rsidRPr="00384E2E">
              <w:rPr>
                <w:rFonts w:ascii="標楷體" w:eastAsia="標楷體" w:hAnsi="標楷體" w:hint="eastAsia"/>
                <w:sz w:val="22"/>
                <w:szCs w:val="22"/>
              </w:rPr>
              <w:t>十六</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單元四：和神明一起來看戲（二）</w:t>
            </w:r>
          </w:p>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【活動三：認識後場樂器及戲偶行頭配件】</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1、能了解認識後場樂器及戲偶行頭配件。</w:t>
            </w:r>
          </w:p>
        </w:tc>
        <w:tc>
          <w:tcPr>
            <w:tcW w:w="4320" w:type="dxa"/>
          </w:tcPr>
          <w:p w:rsidR="00D61AC5" w:rsidRPr="007E5BCF" w:rsidRDefault="00D61AC5" w:rsidP="00FB7FDE">
            <w:pPr>
              <w:numPr>
                <w:ilvl w:val="0"/>
                <w:numId w:val="4"/>
              </w:num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教師播放多媒體教材「</w:t>
            </w:r>
            <w:r w:rsidRPr="007E5BCF">
              <w:rPr>
                <w:rFonts w:ascii="標楷體" w:eastAsia="標楷體" w:hAnsi="標楷體" w:hint="eastAsia"/>
                <w:color w:val="000000" w:themeColor="text1"/>
                <w:sz w:val="22"/>
                <w:szCs w:val="22"/>
              </w:rPr>
              <w:t>後場常用的樂器</w:t>
            </w:r>
            <w:r w:rsidRPr="007E5BCF">
              <w:rPr>
                <w:rFonts w:ascii="標楷體" w:eastAsia="標楷體" w:hAnsi="標楷體"/>
                <w:color w:val="000000" w:themeColor="text1"/>
                <w:sz w:val="22"/>
                <w:szCs w:val="22"/>
              </w:rPr>
              <w:t>」，逐頁詳細介紹</w:t>
            </w:r>
            <w:r w:rsidRPr="007E5BCF">
              <w:rPr>
                <w:rFonts w:ascii="標楷體" w:eastAsia="標楷體" w:hAnsi="標楷體" w:hint="eastAsia"/>
                <w:color w:val="000000" w:themeColor="text1"/>
                <w:sz w:val="22"/>
                <w:szCs w:val="22"/>
              </w:rPr>
              <w:t>每一種後場常用的樂器：</w:t>
            </w:r>
          </w:p>
          <w:p w:rsidR="00D61AC5" w:rsidRPr="007E5BCF" w:rsidRDefault="00D61AC5" w:rsidP="00FB7FDE">
            <w:pPr>
              <w:numPr>
                <w:ilvl w:val="1"/>
                <w:numId w:val="4"/>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二胡、三弦、嗩吶、堂鼓、鐃、鈸、鑼</w:t>
            </w:r>
          </w:p>
          <w:p w:rsidR="00D61AC5" w:rsidRPr="007E5BCF" w:rsidRDefault="00D61AC5" w:rsidP="00FB7FDE">
            <w:pPr>
              <w:numPr>
                <w:ilvl w:val="0"/>
                <w:numId w:val="4"/>
              </w:num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教師播放多媒體教材</w:t>
            </w:r>
            <w:r w:rsidRPr="007E5BCF">
              <w:rPr>
                <w:rFonts w:ascii="標楷體" w:eastAsia="標楷體" w:hAnsi="標楷體" w:hint="eastAsia"/>
                <w:color w:val="000000" w:themeColor="text1"/>
                <w:sz w:val="22"/>
                <w:szCs w:val="22"/>
              </w:rPr>
              <w:t>「掌中天地寬</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行頭篇」多媒體光碟介紹布袋戲的服飾及配件</w:t>
            </w:r>
          </w:p>
          <w:p w:rsidR="00D61AC5" w:rsidRPr="007E5BCF" w:rsidRDefault="00D61AC5" w:rsidP="00FB7FDE">
            <w:pPr>
              <w:numPr>
                <w:ilvl w:val="0"/>
                <w:numId w:val="7"/>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服飾：蟒袍、清朝官服、戰甲、武袍、鳳袍、宮衣、旦衣、……</w:t>
            </w:r>
          </w:p>
          <w:p w:rsidR="00D61AC5" w:rsidRPr="007E5BCF" w:rsidRDefault="00D61AC5" w:rsidP="00FB7FDE">
            <w:pPr>
              <w:numPr>
                <w:ilvl w:val="0"/>
                <w:numId w:val="7"/>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頭盔：硬盔、軟巾。</w:t>
            </w:r>
          </w:p>
          <w:p w:rsidR="00D61AC5" w:rsidRPr="007E5BCF" w:rsidRDefault="00D61AC5" w:rsidP="00FB7FDE">
            <w:pPr>
              <w:numPr>
                <w:ilvl w:val="0"/>
                <w:numId w:val="7"/>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道具：兵器、雜具、動物偶。</w:t>
            </w:r>
          </w:p>
          <w:p w:rsidR="00D61AC5" w:rsidRPr="007E5BCF" w:rsidRDefault="00D61AC5" w:rsidP="00FB7FDE">
            <w:pPr>
              <w:numPr>
                <w:ilvl w:val="0"/>
                <w:numId w:val="4"/>
              </w:num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教師播放多媒體教材</w:t>
            </w:r>
            <w:r w:rsidRPr="007E5BCF">
              <w:rPr>
                <w:rFonts w:ascii="標楷體" w:eastAsia="標楷體" w:hAnsi="標楷體" w:hint="eastAsia"/>
                <w:color w:val="000000" w:themeColor="text1"/>
                <w:sz w:val="22"/>
                <w:szCs w:val="22"/>
              </w:rPr>
              <w:t>「掌中天地寬</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戲台篇」多媒體光碟</w:t>
            </w:r>
          </w:p>
          <w:p w:rsidR="00D61AC5" w:rsidRPr="007E5BCF" w:rsidRDefault="00D61AC5" w:rsidP="00FB7FDE">
            <w:pPr>
              <w:pStyle w:val="afb"/>
              <w:numPr>
                <w:ilvl w:val="0"/>
                <w:numId w:val="8"/>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一人戲班：</w:t>
            </w:r>
            <w:r w:rsidRPr="007E5BCF">
              <w:rPr>
                <w:rFonts w:ascii="標楷體" w:eastAsia="標楷體" w:hAnsi="標楷體" w:hint="eastAsia"/>
                <w:color w:val="000000" w:themeColor="text1"/>
                <w:kern w:val="2"/>
                <w:sz w:val="22"/>
                <w:szCs w:val="22"/>
              </w:rPr>
              <w:t>早期布袋戲演出的形式相當簡單，類似流浪藝人的方式。藝師往往一個布袋上身就出門了，找好了地方，布袋一放，一張板凳、一塊布圍、木偶一擎，好戲就上演了。</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彩樓：布袋戲偶演出的戲臺，從最早演者站在一矮凳上，身撐一方匣般的戲場，演變到兩人在早期的彩樓「四角棚」共同操演。而清末，劇團競爭劇烈，戲臺越為講究，構造逐漸與富麗堂皇的廟宇殿堂木雕藝術相結合，形成現在俗稱「彩樓」的「六角棚」。</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教育部</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【掌中天地寬】多媒體光碟</w:t>
            </w:r>
          </w:p>
          <w:p w:rsidR="00D61AC5" w:rsidRPr="007E5BCF" w:rsidRDefault="00D61AC5" w:rsidP="00CE3A41">
            <w:pPr>
              <w:pStyle w:val="26"/>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pStyle w:val="af2"/>
              <w:spacing w:line="200" w:lineRule="exact"/>
              <w:ind w:left="57" w:firstLine="0"/>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二、欣賞、表現與創新</w:t>
            </w:r>
          </w:p>
          <w:p w:rsidR="00D61AC5" w:rsidRPr="007E5BCF" w:rsidRDefault="00D61AC5" w:rsidP="00CE3A41">
            <w:pPr>
              <w:pStyle w:val="af2"/>
              <w:spacing w:line="200" w:lineRule="exact"/>
              <w:ind w:left="57" w:firstLine="0"/>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三、生涯規畫與終身學習</w:t>
            </w:r>
          </w:p>
          <w:p w:rsidR="00D61AC5" w:rsidRPr="007E5BCF" w:rsidRDefault="00D61AC5" w:rsidP="00CE3A41">
            <w:pPr>
              <w:pStyle w:val="af2"/>
              <w:spacing w:line="200" w:lineRule="exact"/>
              <w:ind w:left="57" w:firstLine="0"/>
              <w:jc w:val="both"/>
              <w:rPr>
                <w:rFonts w:ascii="標楷體" w:eastAsia="標楷體" w:hAnsi="標楷體"/>
                <w:color w:val="000000" w:themeColor="text1"/>
                <w:sz w:val="22"/>
                <w:szCs w:val="22"/>
              </w:rPr>
            </w:pPr>
            <w:r w:rsidRPr="007E5BCF">
              <w:rPr>
                <w:rFonts w:ascii="標楷體" w:eastAsia="標楷體" w:hAnsi="標楷體" w:hint="eastAsia"/>
                <w:bCs/>
                <w:color w:val="000000" w:themeColor="text1"/>
                <w:sz w:val="22"/>
                <w:szCs w:val="22"/>
              </w:rPr>
              <w:t>四、表達、溝通與分享</w:t>
            </w:r>
          </w:p>
          <w:p w:rsidR="00D61AC5" w:rsidRPr="007E5BCF" w:rsidRDefault="00D61AC5" w:rsidP="00CE3A41">
            <w:pPr>
              <w:pStyle w:val="af2"/>
              <w:spacing w:line="200" w:lineRule="exact"/>
              <w:ind w:left="57" w:firstLine="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w:t>
            </w:r>
          </w:p>
          <w:p w:rsidR="00D61AC5" w:rsidRPr="007E5BCF" w:rsidRDefault="00D61AC5" w:rsidP="00CE3A41">
            <w:pPr>
              <w:pStyle w:val="af2"/>
              <w:spacing w:line="200" w:lineRule="exact"/>
              <w:ind w:left="57" w:firstLine="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潛能</w:t>
            </w:r>
          </w:p>
          <w:p w:rsidR="00D61AC5" w:rsidRPr="007E5BCF" w:rsidRDefault="00D61AC5" w:rsidP="00CE3A41">
            <w:pPr>
              <w:pStyle w:val="af2"/>
              <w:spacing w:line="200" w:lineRule="exact"/>
              <w:ind w:left="57" w:firstLine="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二、欣賞、表現與</w:t>
            </w:r>
          </w:p>
          <w:p w:rsidR="00D61AC5" w:rsidRPr="007E5BCF" w:rsidRDefault="00D61AC5" w:rsidP="00CE3A41">
            <w:pPr>
              <w:pStyle w:val="af2"/>
              <w:spacing w:line="200" w:lineRule="exact"/>
              <w:ind w:left="57" w:firstLine="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創新</w:t>
            </w:r>
          </w:p>
          <w:p w:rsidR="00D61AC5" w:rsidRPr="007E5BCF" w:rsidRDefault="00D61AC5" w:rsidP="00CE3A41">
            <w:pPr>
              <w:pStyle w:val="af2"/>
              <w:spacing w:line="200" w:lineRule="exact"/>
              <w:ind w:left="57" w:firstLine="0"/>
              <w:jc w:val="both"/>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三、生涯規畫與終身學習</w:t>
            </w:r>
          </w:p>
          <w:p w:rsidR="00D61AC5" w:rsidRPr="007E5BCF" w:rsidRDefault="00D61AC5" w:rsidP="00CE3A41">
            <w:pPr>
              <w:pStyle w:val="af2"/>
              <w:spacing w:line="200" w:lineRule="exact"/>
              <w:ind w:left="57" w:firstLine="0"/>
              <w:jc w:val="both"/>
              <w:rPr>
                <w:rFonts w:ascii="標楷體" w:eastAsia="標楷體" w:hAnsi="標楷體"/>
                <w:color w:val="000000" w:themeColor="text1"/>
                <w:sz w:val="22"/>
                <w:szCs w:val="22"/>
              </w:rPr>
            </w:pPr>
            <w:r w:rsidRPr="007E5BCF">
              <w:rPr>
                <w:rFonts w:ascii="標楷體" w:eastAsia="標楷體" w:hAnsi="標楷體" w:hint="eastAsia"/>
                <w:bCs/>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七、規畫、組織與實踐</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1、能專心欣賞。</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2、能主動回應教師之提問。</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3、能專心聆聽。</w:t>
            </w:r>
          </w:p>
        </w:tc>
      </w:tr>
      <w:tr w:rsidR="00D61AC5" w:rsidRPr="007E5BCF" w:rsidTr="00CE3A41">
        <w:trPr>
          <w:cantSplit/>
          <w:trHeight w:val="2269"/>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6216A3" w:rsidRDefault="00D61AC5" w:rsidP="00CE3A41">
            <w:pPr>
              <w:ind w:left="113" w:right="113"/>
              <w:jc w:val="center"/>
              <w:rPr>
                <w:rFonts w:ascii="標楷體" w:eastAsia="標楷體" w:hAnsi="標楷體"/>
                <w:sz w:val="22"/>
                <w:szCs w:val="22"/>
              </w:rPr>
            </w:pPr>
            <w:r w:rsidRPr="006216A3">
              <w:rPr>
                <w:rFonts w:ascii="標楷體" w:eastAsia="標楷體" w:hAnsi="標楷體" w:hint="eastAsia"/>
                <w:sz w:val="22"/>
                <w:szCs w:val="22"/>
              </w:rPr>
              <w:t>十七</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單元五：文學之美--廟宇的對聯</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1、能了解對聯的由來。</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2、能了解對聯的種類。</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1.請小朋友發表自家所張貼的春聯或門聯內容。</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2.教師由自家的門聯導引到廟宇對聯。</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cs="新細明體" w:hint="eastAsia"/>
                <w:color w:val="000000" w:themeColor="text1"/>
                <w:kern w:val="0"/>
                <w:sz w:val="22"/>
                <w:szCs w:val="22"/>
              </w:rPr>
              <w:t>1.</w:t>
            </w:r>
            <w:r w:rsidRPr="007E5BCF">
              <w:rPr>
                <w:rFonts w:ascii="標楷體" w:eastAsia="標楷體" w:hAnsi="標楷體" w:hint="eastAsia"/>
                <w:color w:val="000000" w:themeColor="text1"/>
                <w:sz w:val="22"/>
                <w:szCs w:val="22"/>
              </w:rPr>
              <w:t>教師敍述對聯的由來：</w:t>
            </w:r>
          </w:p>
          <w:p w:rsidR="00D61AC5" w:rsidRPr="007E5BCF" w:rsidRDefault="00D61AC5" w:rsidP="00FB7FDE">
            <w:pPr>
              <w:numPr>
                <w:ilvl w:val="0"/>
                <w:numId w:val="9"/>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五代的「桃符」：「</w:t>
            </w:r>
            <w:r w:rsidRPr="007E5BCF">
              <w:rPr>
                <w:rFonts w:ascii="標楷體" w:eastAsia="標楷體" w:hAnsi="標楷體"/>
                <w:color w:val="000000" w:themeColor="text1"/>
                <w:sz w:val="22"/>
                <w:szCs w:val="22"/>
              </w:rPr>
              <w:t>桃符</w:t>
            </w:r>
            <w:r w:rsidRPr="007E5BCF">
              <w:rPr>
                <w:rFonts w:ascii="標楷體" w:eastAsia="標楷體" w:hAnsi="標楷體" w:hint="eastAsia"/>
                <w:color w:val="000000" w:themeColor="text1"/>
                <w:sz w:val="22"/>
                <w:szCs w:val="22"/>
              </w:rPr>
              <w:t>」</w:t>
            </w:r>
            <w:r w:rsidRPr="007E5BCF">
              <w:rPr>
                <w:rFonts w:ascii="標楷體" w:eastAsia="標楷體" w:hAnsi="標楷體"/>
                <w:color w:val="000000" w:themeColor="text1"/>
                <w:sz w:val="22"/>
                <w:szCs w:val="22"/>
              </w:rPr>
              <w:t xml:space="preserve">，用兩塊桃木板掛在門邊，板上畫著神荼和鬱壘的神像，或者寫上神名，用以鎮邪驅鬼。 </w:t>
            </w:r>
          </w:p>
          <w:p w:rsidR="00D61AC5" w:rsidRPr="007E5BCF" w:rsidRDefault="00D61AC5" w:rsidP="00FB7FDE">
            <w:pPr>
              <w:numPr>
                <w:ilvl w:val="0"/>
                <w:numId w:val="9"/>
              </w:num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五代十國後蜀孟昶的故事</w:t>
            </w:r>
            <w:r w:rsidRPr="007E5BCF">
              <w:rPr>
                <w:rFonts w:ascii="標楷體" w:eastAsia="標楷體" w:hAnsi="標楷體" w:hint="eastAsia"/>
                <w:color w:val="000000" w:themeColor="text1"/>
                <w:sz w:val="22"/>
                <w:szCs w:val="22"/>
              </w:rPr>
              <w:t>：</w:t>
            </w:r>
            <w:r w:rsidRPr="007E5BCF">
              <w:rPr>
                <w:rFonts w:ascii="標楷體" w:eastAsia="標楷體" w:hAnsi="標楷體"/>
                <w:color w:val="000000" w:themeColor="text1"/>
                <w:sz w:val="22"/>
                <w:szCs w:val="22"/>
              </w:rPr>
              <w:t>五代十國後蜀主孟昶於除夕夜，題桃符板於寢門曰：『新年納餘慶，嘉節號長春』用以象徵新年的吉祥。</w:t>
            </w:r>
          </w:p>
          <w:p w:rsidR="00D61AC5" w:rsidRPr="007E5BCF" w:rsidRDefault="00D61AC5" w:rsidP="00FB7FDE">
            <w:pPr>
              <w:numPr>
                <w:ilvl w:val="0"/>
                <w:numId w:val="9"/>
              </w:num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明太祖的故事</w:t>
            </w:r>
            <w:r w:rsidRPr="007E5BCF">
              <w:rPr>
                <w:rFonts w:ascii="標楷體" w:eastAsia="標楷體" w:hAnsi="標楷體" w:hint="eastAsia"/>
                <w:color w:val="000000" w:themeColor="text1"/>
                <w:sz w:val="22"/>
                <w:szCs w:val="22"/>
              </w:rPr>
              <w:t>：</w:t>
            </w:r>
            <w:r w:rsidRPr="007E5BCF">
              <w:rPr>
                <w:rFonts w:ascii="標楷體" w:eastAsia="標楷體" w:hAnsi="標楷體"/>
                <w:color w:val="000000" w:themeColor="text1"/>
                <w:sz w:val="22"/>
                <w:szCs w:val="22"/>
              </w:rPr>
              <w:t>明太祖登基稱帝，在除夕夜要求家家戶戶在大門上貼著一幅對聯，以示慶祝。</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2.對聯的種類：</w:t>
            </w:r>
          </w:p>
          <w:p w:rsidR="00D61AC5" w:rsidRPr="007E5BCF" w:rsidRDefault="00D61AC5" w:rsidP="00FB7FDE">
            <w:pPr>
              <w:numPr>
                <w:ilvl w:val="0"/>
                <w:numId w:val="10"/>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春聯：新年專用之門聯。</w:t>
            </w:r>
          </w:p>
          <w:p w:rsidR="00D61AC5" w:rsidRPr="007E5BCF" w:rsidRDefault="00D61AC5" w:rsidP="00FB7FDE">
            <w:pPr>
              <w:numPr>
                <w:ilvl w:val="0"/>
                <w:numId w:val="10"/>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楹聯：位宅、機關、廟宇、古蹟等處所用。賀聯：壽誕、婚嫁、開業等喜慶用。輓聯：祭拜哀悼死者用。</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贈聯：頌揚或勸勉他人所用。</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簡報檔</w:t>
            </w: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三、生涯規畫與終身學習</w:t>
            </w:r>
          </w:p>
          <w:p w:rsidR="00D61AC5" w:rsidRPr="007E5BCF" w:rsidRDefault="00D61AC5" w:rsidP="00CE3A41">
            <w:pPr>
              <w:pStyle w:val="af2"/>
              <w:spacing w:line="200" w:lineRule="exact"/>
              <w:ind w:left="57" w:firstLine="0"/>
              <w:jc w:val="both"/>
              <w:rPr>
                <w:rFonts w:ascii="標楷體" w:eastAsia="標楷體" w:hAnsi="標楷體"/>
                <w:color w:val="000000" w:themeColor="text1"/>
                <w:sz w:val="22"/>
                <w:szCs w:val="22"/>
              </w:rPr>
            </w:pPr>
            <w:r w:rsidRPr="007E5BCF">
              <w:rPr>
                <w:rFonts w:ascii="標楷體" w:eastAsia="標楷體" w:hAnsi="標楷體" w:hint="eastAsia"/>
                <w:bCs/>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九、主動探索與研究</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color w:val="000000" w:themeColor="text1"/>
                <w:sz w:val="22"/>
                <w:szCs w:val="22"/>
              </w:rPr>
              <w:t>十、獨立思考與解決問題</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1、能專心聆聽老師的講解。</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2、能正確</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分辨楹聯</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的性質。</w:t>
            </w:r>
          </w:p>
        </w:tc>
      </w:tr>
      <w:tr w:rsidR="00D61AC5" w:rsidRPr="007E5BCF" w:rsidTr="00CE3A41">
        <w:trPr>
          <w:cantSplit/>
          <w:trHeight w:val="2269"/>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廟宇</w:t>
            </w:r>
          </w:p>
        </w:tc>
        <w:tc>
          <w:tcPr>
            <w:tcW w:w="360" w:type="dxa"/>
            <w:textDirection w:val="tbRlV"/>
            <w:vAlign w:val="center"/>
          </w:tcPr>
          <w:p w:rsidR="00D61AC5" w:rsidRPr="006216A3" w:rsidRDefault="00D61AC5" w:rsidP="00CE3A41">
            <w:pPr>
              <w:ind w:left="113" w:right="113"/>
              <w:jc w:val="center"/>
              <w:rPr>
                <w:rFonts w:ascii="標楷體" w:eastAsia="標楷體" w:hAnsi="標楷體"/>
                <w:sz w:val="22"/>
                <w:szCs w:val="22"/>
              </w:rPr>
            </w:pPr>
            <w:r w:rsidRPr="006216A3">
              <w:rPr>
                <w:rFonts w:ascii="標楷體" w:eastAsia="標楷體" w:hAnsi="標楷體" w:hint="eastAsia"/>
                <w:sz w:val="22"/>
                <w:szCs w:val="22"/>
              </w:rPr>
              <w:t>十八</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單元五：文學之美--廟宇的對聯</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1、能了解對聯的由來。</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2、能了解對聯的種類。</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1.請小朋友發表自家所張貼的春聯或門聯內容。</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2.教師由自家的門聯導引到廟宇對聯。</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cs="新細明體" w:hint="eastAsia"/>
                <w:color w:val="000000" w:themeColor="text1"/>
                <w:kern w:val="0"/>
                <w:sz w:val="22"/>
                <w:szCs w:val="22"/>
              </w:rPr>
              <w:t>1.</w:t>
            </w:r>
            <w:r w:rsidRPr="007E5BCF">
              <w:rPr>
                <w:rFonts w:ascii="標楷體" w:eastAsia="標楷體" w:hAnsi="標楷體" w:hint="eastAsia"/>
                <w:color w:val="000000" w:themeColor="text1"/>
                <w:sz w:val="22"/>
                <w:szCs w:val="22"/>
              </w:rPr>
              <w:t>教師敍述對聯的由來：</w:t>
            </w:r>
          </w:p>
          <w:p w:rsidR="00D61AC5" w:rsidRPr="007E5BCF" w:rsidRDefault="00D61AC5" w:rsidP="00FB7FDE">
            <w:pPr>
              <w:numPr>
                <w:ilvl w:val="0"/>
                <w:numId w:val="9"/>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五代的「桃符」：「</w:t>
            </w:r>
            <w:r w:rsidRPr="007E5BCF">
              <w:rPr>
                <w:rFonts w:ascii="標楷體" w:eastAsia="標楷體" w:hAnsi="標楷體"/>
                <w:color w:val="000000" w:themeColor="text1"/>
                <w:sz w:val="22"/>
                <w:szCs w:val="22"/>
              </w:rPr>
              <w:t>桃符</w:t>
            </w:r>
            <w:r w:rsidRPr="007E5BCF">
              <w:rPr>
                <w:rFonts w:ascii="標楷體" w:eastAsia="標楷體" w:hAnsi="標楷體" w:hint="eastAsia"/>
                <w:color w:val="000000" w:themeColor="text1"/>
                <w:sz w:val="22"/>
                <w:szCs w:val="22"/>
              </w:rPr>
              <w:t>」</w:t>
            </w:r>
            <w:r w:rsidRPr="007E5BCF">
              <w:rPr>
                <w:rFonts w:ascii="標楷體" w:eastAsia="標楷體" w:hAnsi="標楷體"/>
                <w:color w:val="000000" w:themeColor="text1"/>
                <w:sz w:val="22"/>
                <w:szCs w:val="22"/>
              </w:rPr>
              <w:t xml:space="preserve">，用兩塊桃木板掛在門邊，板上畫著神荼和鬱壘的神像，或者寫上神名，用以鎮邪驅鬼。 </w:t>
            </w:r>
          </w:p>
          <w:p w:rsidR="00D61AC5" w:rsidRPr="007E5BCF" w:rsidRDefault="00D61AC5" w:rsidP="00FB7FDE">
            <w:pPr>
              <w:numPr>
                <w:ilvl w:val="0"/>
                <w:numId w:val="9"/>
              </w:num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五代十國後蜀孟昶的故事</w:t>
            </w:r>
            <w:r w:rsidRPr="007E5BCF">
              <w:rPr>
                <w:rFonts w:ascii="標楷體" w:eastAsia="標楷體" w:hAnsi="標楷體" w:hint="eastAsia"/>
                <w:color w:val="000000" w:themeColor="text1"/>
                <w:sz w:val="22"/>
                <w:szCs w:val="22"/>
              </w:rPr>
              <w:t>：</w:t>
            </w:r>
            <w:r w:rsidRPr="007E5BCF">
              <w:rPr>
                <w:rFonts w:ascii="標楷體" w:eastAsia="標楷體" w:hAnsi="標楷體"/>
                <w:color w:val="000000" w:themeColor="text1"/>
                <w:sz w:val="22"/>
                <w:szCs w:val="22"/>
              </w:rPr>
              <w:t>五代十國後蜀主孟昶於除夕夜，題桃符板於寢門曰：『新年納餘慶，嘉節號長春』用以象徵新年的吉祥。</w:t>
            </w:r>
          </w:p>
          <w:p w:rsidR="00D61AC5" w:rsidRPr="007E5BCF" w:rsidRDefault="00D61AC5" w:rsidP="00FB7FDE">
            <w:pPr>
              <w:numPr>
                <w:ilvl w:val="0"/>
                <w:numId w:val="9"/>
              </w:numPr>
              <w:spacing w:line="200" w:lineRule="exact"/>
              <w:jc w:val="both"/>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明太祖的故事</w:t>
            </w:r>
            <w:r w:rsidRPr="007E5BCF">
              <w:rPr>
                <w:rFonts w:ascii="標楷體" w:eastAsia="標楷體" w:hAnsi="標楷體" w:hint="eastAsia"/>
                <w:color w:val="000000" w:themeColor="text1"/>
                <w:sz w:val="22"/>
                <w:szCs w:val="22"/>
              </w:rPr>
              <w:t>：</w:t>
            </w:r>
            <w:r w:rsidRPr="007E5BCF">
              <w:rPr>
                <w:rFonts w:ascii="標楷體" w:eastAsia="標楷體" w:hAnsi="標楷體"/>
                <w:color w:val="000000" w:themeColor="text1"/>
                <w:sz w:val="22"/>
                <w:szCs w:val="22"/>
              </w:rPr>
              <w:t>明太祖登基稱帝，在除夕夜要求家家戶戶在大門上貼著一幅對聯，以示慶祝。</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2.對聯的種類：</w:t>
            </w:r>
          </w:p>
          <w:p w:rsidR="00D61AC5" w:rsidRPr="007E5BCF" w:rsidRDefault="00D61AC5" w:rsidP="00FB7FDE">
            <w:pPr>
              <w:numPr>
                <w:ilvl w:val="0"/>
                <w:numId w:val="10"/>
              </w:num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春聯楹聯：位宅、機關、廟宇、古蹟等處所用。賀聯：壽誕、婚嫁、開業等喜慶用。輓聯：祭拜哀悼死者用。</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贈聯：頌揚或勸勉他人所用。</w:t>
            </w:r>
          </w:p>
        </w:tc>
        <w:tc>
          <w:tcPr>
            <w:tcW w:w="766" w:type="dxa"/>
          </w:tcPr>
          <w:p w:rsidR="00D61AC5" w:rsidRPr="007E5BCF" w:rsidRDefault="00D61AC5" w:rsidP="00CE3A41">
            <w:pPr>
              <w:pStyle w:val="26"/>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電腦</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單槍投影機</w:t>
            </w:r>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簡報檔</w:t>
            </w: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IsROCDate" w:val="False"/>
                <w:attr w:name="IsLunarDate" w:val="False"/>
                <w:attr w:name="Day" w:val="8"/>
                <w:attr w:name="Month" w:val="2"/>
                <w:attr w:name="Year" w:val="2002"/>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IsROCDate" w:val="False"/>
                <w:attr w:name="IsLunarDate" w:val="False"/>
                <w:attr w:name="Day" w:val="1"/>
                <w:attr w:name="Month" w:val="1"/>
                <w:attr w:name="Year" w:val="2002"/>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IsROCDate" w:val="False"/>
                <w:attr w:name="IsLunarDate" w:val="False"/>
                <w:attr w:name="Day" w:val="2"/>
                <w:attr w:name="Month" w:val="3"/>
                <w:attr w:name="Year" w:val="2001"/>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IsROCDate" w:val="False"/>
                <w:attr w:name="IsLunarDate" w:val="False"/>
                <w:attr w:name="Day" w:val="2"/>
                <w:attr w:name="Month" w:val="2"/>
                <w:attr w:name="Year" w:val="2001"/>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IsROCDate" w:val="False"/>
                <w:attr w:name="IsLunarDate" w:val="False"/>
                <w:attr w:name="Day" w:val="1"/>
                <w:attr w:name="Month" w:val="2"/>
                <w:attr w:name="Year" w:val="2002"/>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三、生涯規畫與終身學習</w:t>
            </w:r>
          </w:p>
          <w:p w:rsidR="00D61AC5" w:rsidRPr="007E5BCF" w:rsidRDefault="00D61AC5" w:rsidP="00CE3A41">
            <w:pPr>
              <w:pStyle w:val="af2"/>
              <w:spacing w:line="200" w:lineRule="exact"/>
              <w:ind w:left="57" w:firstLine="0"/>
              <w:jc w:val="both"/>
              <w:rPr>
                <w:rFonts w:ascii="標楷體" w:eastAsia="標楷體" w:hAnsi="標楷體"/>
                <w:color w:val="000000" w:themeColor="text1"/>
                <w:sz w:val="22"/>
                <w:szCs w:val="22"/>
              </w:rPr>
            </w:pPr>
            <w:r w:rsidRPr="007E5BCF">
              <w:rPr>
                <w:rFonts w:ascii="標楷體" w:eastAsia="標楷體" w:hAnsi="標楷體" w:hint="eastAsia"/>
                <w:bCs/>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九、主動探索與研究</w:t>
            </w:r>
          </w:p>
          <w:p w:rsidR="00D61AC5" w:rsidRPr="007E5BCF" w:rsidRDefault="00D61AC5" w:rsidP="00CE3A41">
            <w:pPr>
              <w:spacing w:line="200" w:lineRule="exact"/>
              <w:ind w:left="57" w:right="57"/>
              <w:jc w:val="both"/>
              <w:rPr>
                <w:rFonts w:ascii="標楷體" w:eastAsia="標楷體" w:hAnsi="標楷體"/>
                <w:bCs/>
                <w:color w:val="000000" w:themeColor="text1"/>
                <w:sz w:val="22"/>
                <w:szCs w:val="22"/>
              </w:rPr>
            </w:pPr>
            <w:r w:rsidRPr="007E5BCF">
              <w:rPr>
                <w:rFonts w:ascii="標楷體" w:eastAsia="標楷體" w:hAnsi="標楷體" w:hint="eastAsia"/>
                <w:color w:val="000000" w:themeColor="text1"/>
                <w:sz w:val="22"/>
                <w:szCs w:val="22"/>
              </w:rPr>
              <w:t>十、獨立思考與解決問題</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1、能專心聆聽老師的講解。</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2、能正確分辨楹聯的性質。</w:t>
            </w:r>
          </w:p>
        </w:tc>
      </w:tr>
      <w:tr w:rsidR="00D61AC5" w:rsidRPr="007E5BCF" w:rsidTr="00CE3A41">
        <w:trPr>
          <w:cantSplit/>
          <w:trHeight w:val="2269"/>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6216A3" w:rsidRDefault="00D61AC5" w:rsidP="00CE3A41">
            <w:pPr>
              <w:ind w:left="113" w:right="113"/>
              <w:jc w:val="center"/>
              <w:rPr>
                <w:rFonts w:ascii="標楷體" w:eastAsia="標楷體" w:hAnsi="標楷體"/>
                <w:sz w:val="22"/>
                <w:szCs w:val="22"/>
              </w:rPr>
            </w:pPr>
            <w:r w:rsidRPr="006216A3">
              <w:rPr>
                <w:rFonts w:ascii="標楷體" w:eastAsia="標楷體" w:hAnsi="標楷體" w:hint="eastAsia"/>
                <w:sz w:val="22"/>
                <w:szCs w:val="22"/>
              </w:rPr>
              <w:t>十九</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單元六：知識補給站</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16"/>
                <w:szCs w:val="16"/>
              </w:rPr>
            </w:pPr>
            <w:r w:rsidRPr="007E5BCF">
              <w:rPr>
                <w:rFonts w:ascii="標楷體" w:eastAsia="標楷體" w:hAnsi="標楷體" w:hint="eastAsia"/>
                <w:bCs/>
                <w:color w:val="000000" w:themeColor="text1"/>
                <w:sz w:val="16"/>
                <w:szCs w:val="16"/>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1、能了解對聯的由來。</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2、能了解對聯的種類。</w:t>
            </w:r>
          </w:p>
        </w:tc>
        <w:tc>
          <w:tcPr>
            <w:tcW w:w="4320" w:type="dxa"/>
          </w:tcPr>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（一）引起動機</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1.請小朋友發表自家住宅的外觀。</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2.</w:t>
            </w:r>
            <w:r w:rsidRPr="007E5BCF">
              <w:rPr>
                <w:rFonts w:ascii="標楷體" w:eastAsia="標楷體" w:hAnsi="標楷體"/>
                <w:color w:val="000000" w:themeColor="text1"/>
                <w:szCs w:val="24"/>
              </w:rPr>
              <w:t xml:space="preserve"> 由自家住宅外觀的不同導引至廟宇的格局也各有不同。</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（二）發展活動</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cs="新細明體" w:hint="eastAsia"/>
                <w:color w:val="000000" w:themeColor="text1"/>
                <w:szCs w:val="24"/>
              </w:rPr>
              <w:t>◎</w:t>
            </w:r>
            <w:r w:rsidRPr="007E5BCF">
              <w:rPr>
                <w:rFonts w:ascii="標楷體" w:eastAsia="標楷體" w:hAnsi="標楷體"/>
                <w:color w:val="000000" w:themeColor="text1"/>
                <w:szCs w:val="24"/>
              </w:rPr>
              <w:t>教師</w:t>
            </w:r>
            <w:r w:rsidRPr="007E5BCF">
              <w:rPr>
                <w:rFonts w:ascii="標楷體" w:eastAsia="標楷體" w:hAnsi="標楷體" w:hint="eastAsia"/>
                <w:color w:val="000000" w:themeColor="text1"/>
                <w:szCs w:val="24"/>
              </w:rPr>
              <w:t>說明興建寺廟要請勘輿專家看風水、定方位，並按主祀神的神格等級決定規模的大小。等級越高的神明在格局上可以享用正南座向的廟、配置較多的殿宇及較高敞的空間。一般寺廟常見的格局有以下四類。</w:t>
            </w:r>
          </w:p>
          <w:p w:rsidR="00D61AC5" w:rsidRPr="007E5BCF" w:rsidRDefault="00D61AC5" w:rsidP="00CE3A41">
            <w:pPr>
              <w:spacing w:line="200" w:lineRule="exact"/>
              <w:ind w:left="240" w:hangingChars="100" w:hanging="24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1.</w:t>
            </w:r>
            <w:r w:rsidRPr="007E5BCF">
              <w:rPr>
                <w:rFonts w:ascii="標楷體" w:eastAsia="標楷體" w:hAnsi="標楷體"/>
                <w:color w:val="000000" w:themeColor="text1"/>
                <w:szCs w:val="24"/>
              </w:rPr>
              <w:t>介紹單殿式：只有正殿，有時殿前有亭子，稱</w:t>
            </w:r>
            <w:r w:rsidRPr="007E5BCF">
              <w:rPr>
                <w:rFonts w:ascii="標楷體" w:eastAsia="標楷體" w:hAnsi="標楷體" w:hint="eastAsia"/>
                <w:color w:val="000000" w:themeColor="text1"/>
                <w:szCs w:val="24"/>
              </w:rPr>
              <w:t xml:space="preserve">     </w:t>
            </w:r>
            <w:r w:rsidRPr="007E5BCF">
              <w:rPr>
                <w:rFonts w:ascii="標楷體" w:eastAsia="標楷體" w:hAnsi="標楷體"/>
                <w:color w:val="000000" w:themeColor="text1"/>
                <w:szCs w:val="24"/>
              </w:rPr>
              <w:t>為拜亭。</w:t>
            </w:r>
          </w:p>
          <w:p w:rsidR="00D61AC5" w:rsidRPr="007E5BCF" w:rsidRDefault="00D61AC5" w:rsidP="00CE3A41">
            <w:pPr>
              <w:spacing w:line="200" w:lineRule="exact"/>
              <w:ind w:left="240" w:hangingChars="100" w:hanging="24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2.</w:t>
            </w:r>
            <w:r w:rsidRPr="007E5BCF">
              <w:rPr>
                <w:rFonts w:ascii="標楷體" w:eastAsia="標楷體" w:hAnsi="標楷體"/>
                <w:color w:val="000000" w:themeColor="text1"/>
                <w:szCs w:val="24"/>
              </w:rPr>
              <w:t>介紹兩殿式：即四合院平面，有正殿、前殿與</w:t>
            </w:r>
            <w:r w:rsidRPr="007E5BCF">
              <w:rPr>
                <w:rFonts w:ascii="標楷體" w:eastAsia="標楷體" w:hAnsi="標楷體" w:hint="eastAsia"/>
                <w:color w:val="000000" w:themeColor="text1"/>
                <w:szCs w:val="24"/>
              </w:rPr>
              <w:t xml:space="preserve">  </w:t>
            </w:r>
            <w:r w:rsidRPr="007E5BCF">
              <w:rPr>
                <w:rFonts w:ascii="標楷體" w:eastAsia="標楷體" w:hAnsi="標楷體"/>
                <w:color w:val="000000" w:themeColor="text1"/>
                <w:szCs w:val="24"/>
              </w:rPr>
              <w:t>左右廊。</w:t>
            </w:r>
          </w:p>
          <w:p w:rsidR="00D61AC5" w:rsidRPr="007E5BCF" w:rsidRDefault="00D61AC5" w:rsidP="00CE3A41">
            <w:pPr>
              <w:spacing w:line="200" w:lineRule="exact"/>
              <w:ind w:left="240" w:hangingChars="100" w:hanging="24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介紹三殿式：包括前殿、大殿與後殿，是大寺</w:t>
            </w:r>
            <w:r w:rsidRPr="007E5BCF">
              <w:rPr>
                <w:rFonts w:ascii="標楷體" w:eastAsia="標楷體" w:hAnsi="標楷體" w:hint="eastAsia"/>
                <w:color w:val="000000" w:themeColor="text1"/>
                <w:szCs w:val="24"/>
              </w:rPr>
              <w:t xml:space="preserve">     </w:t>
            </w:r>
            <w:r w:rsidRPr="007E5BCF">
              <w:rPr>
                <w:rFonts w:ascii="標楷體" w:eastAsia="標楷體" w:hAnsi="標楷體"/>
                <w:color w:val="000000" w:themeColor="text1"/>
                <w:szCs w:val="24"/>
              </w:rPr>
              <w:t>廟的格局。</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4.</w:t>
            </w:r>
            <w:r w:rsidRPr="007E5BCF">
              <w:rPr>
                <w:rFonts w:ascii="標楷體" w:eastAsia="標楷體" w:hAnsi="標楷體"/>
                <w:color w:val="000000" w:themeColor="text1"/>
                <w:szCs w:val="24"/>
              </w:rPr>
              <w:t>介紹多殿並連式：</w:t>
            </w:r>
            <w:r w:rsidRPr="007E5BCF">
              <w:rPr>
                <w:rFonts w:ascii="標楷體" w:eastAsia="標楷體" w:hAnsi="標楷體" w:hint="eastAsia"/>
                <w:color w:val="000000" w:themeColor="text1"/>
                <w:szCs w:val="24"/>
              </w:rPr>
              <w:t>規模大的寺廟祀奉神祇種類多，配置如同大型宅第，形成左右並置的多個院落，如「曲」字型平面，如雲林北港朝天宮、台南三山國王廟。</w:t>
            </w:r>
            <w:r w:rsidRPr="007E5BCF">
              <w:rPr>
                <w:rFonts w:ascii="標楷體" w:eastAsia="標楷體" w:hAnsi="標楷體"/>
                <w:color w:val="000000" w:themeColor="text1"/>
                <w:szCs w:val="24"/>
              </w:rPr>
              <w:br/>
            </w:r>
          </w:p>
        </w:tc>
        <w:tc>
          <w:tcPr>
            <w:tcW w:w="766" w:type="dxa"/>
          </w:tcPr>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簡報檔</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各個空間的照片或圖片</w:t>
            </w:r>
          </w:p>
          <w:p w:rsidR="00D61AC5" w:rsidRPr="007E5BCF" w:rsidRDefault="00D61AC5" w:rsidP="00CE3A41">
            <w:pPr>
              <w:spacing w:line="200" w:lineRule="exact"/>
              <w:jc w:val="both"/>
              <w:rPr>
                <w:rFonts w:ascii="標楷體" w:eastAsia="標楷體" w:hAnsi="標楷體"/>
                <w:color w:val="000000" w:themeColor="text1"/>
                <w:szCs w:val="24"/>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藝文</w:t>
            </w:r>
            <w:r w:rsidRPr="007E5BCF">
              <w:rPr>
                <w:rFonts w:ascii="標楷體" w:eastAsia="標楷體" w:hAnsi="標楷體"/>
                <w:color w:val="000000" w:themeColor="text1"/>
                <w:szCs w:val="24"/>
              </w:rPr>
              <w:t>-</w:t>
            </w:r>
            <w:smartTag w:uri="urn:schemas-microsoft-com:office:smarttags" w:element="chsdate">
              <w:smartTagPr>
                <w:attr w:name="IsROCDate" w:val="False"/>
                <w:attr w:name="IsLunarDate" w:val="False"/>
                <w:attr w:name="Day" w:val="8"/>
                <w:attr w:name="Month" w:val="2"/>
                <w:attr w:name="Year" w:val="2002"/>
              </w:smartTagPr>
              <w:r w:rsidRPr="007E5BCF">
                <w:rPr>
                  <w:rFonts w:ascii="標楷體" w:eastAsia="標楷體" w:hAnsi="標楷體"/>
                  <w:color w:val="000000" w:themeColor="text1"/>
                  <w:szCs w:val="24"/>
                </w:rPr>
                <w:t>2-2</w:t>
              </w:r>
              <w:r w:rsidRPr="007E5BCF">
                <w:rPr>
                  <w:rFonts w:ascii="標楷體" w:eastAsia="標楷體" w:hAnsi="標楷體" w:hint="eastAsia"/>
                  <w:color w:val="000000" w:themeColor="text1"/>
                  <w:szCs w:val="24"/>
                </w:rPr>
                <w:t>-8</w:t>
              </w:r>
            </w:smartTag>
          </w:p>
          <w:p w:rsidR="00D61AC5" w:rsidRPr="007E5BCF" w:rsidRDefault="00D61AC5" w:rsidP="00CE3A41">
            <w:pPr>
              <w:spacing w:line="200" w:lineRule="exact"/>
              <w:jc w:val="both"/>
              <w:rPr>
                <w:rFonts w:ascii="標楷體" w:eastAsia="標楷體" w:hAnsi="標楷體"/>
                <w:color w:val="000000" w:themeColor="text1"/>
                <w:szCs w:val="24"/>
              </w:rPr>
            </w:pPr>
          </w:p>
          <w:p w:rsidR="00D61AC5" w:rsidRPr="007E5BCF" w:rsidRDefault="00D61AC5" w:rsidP="00CE3A41">
            <w:pPr>
              <w:spacing w:line="200" w:lineRule="exact"/>
              <w:jc w:val="both"/>
              <w:rPr>
                <w:rFonts w:ascii="標楷體" w:eastAsia="標楷體" w:hAnsi="標楷體" w:cs="新細明體"/>
                <w:color w:val="000000" w:themeColor="text1"/>
                <w:kern w:val="0"/>
                <w:szCs w:val="24"/>
              </w:rPr>
            </w:pPr>
            <w:r w:rsidRPr="007E5BCF">
              <w:rPr>
                <w:rFonts w:ascii="標楷體" w:eastAsia="標楷體" w:hAnsi="標楷體" w:hint="eastAsia"/>
                <w:color w:val="000000" w:themeColor="text1"/>
                <w:szCs w:val="24"/>
              </w:rPr>
              <w:t>語文</w:t>
            </w:r>
            <w:r w:rsidRPr="007E5BCF">
              <w:rPr>
                <w:rFonts w:ascii="標楷體" w:eastAsia="標楷體" w:hAnsi="標楷體" w:cs="新細明體"/>
                <w:color w:val="000000" w:themeColor="text1"/>
                <w:kern w:val="0"/>
                <w:szCs w:val="24"/>
              </w:rPr>
              <w:t>C-</w:t>
            </w:r>
            <w:smartTag w:uri="urn:schemas-microsoft-com:office:smarttags" w:element="chsdate">
              <w:smartTagPr>
                <w:attr w:name="IsROCDate" w:val="False"/>
                <w:attr w:name="IsLunarDate" w:val="False"/>
                <w:attr w:name="Day" w:val="1"/>
                <w:attr w:name="Month" w:val="1"/>
                <w:attr w:name="Year" w:val="2002"/>
              </w:smartTagPr>
              <w:r w:rsidRPr="007E5BCF">
                <w:rPr>
                  <w:rFonts w:ascii="標楷體" w:eastAsia="標楷體" w:hAnsi="標楷體" w:cs="新細明體"/>
                  <w:color w:val="000000" w:themeColor="text1"/>
                  <w:kern w:val="0"/>
                  <w:szCs w:val="24"/>
                </w:rPr>
                <w:t>2-1-1</w:t>
              </w:r>
            </w:smartTag>
            <w:r w:rsidRPr="007E5BCF">
              <w:rPr>
                <w:rFonts w:ascii="標楷體" w:eastAsia="標楷體" w:hAnsi="標楷體" w:cs="新細明體"/>
                <w:color w:val="000000" w:themeColor="text1"/>
                <w:kern w:val="0"/>
                <w:szCs w:val="24"/>
              </w:rPr>
              <w:t>-1</w:t>
            </w:r>
          </w:p>
          <w:p w:rsidR="00D61AC5" w:rsidRPr="007E5BCF" w:rsidRDefault="00D61AC5" w:rsidP="00CE3A41">
            <w:pPr>
              <w:spacing w:line="200" w:lineRule="exact"/>
              <w:jc w:val="both"/>
              <w:rPr>
                <w:rFonts w:ascii="標楷體" w:eastAsia="標楷體" w:hAnsi="標楷體" w:cs="新細明體"/>
                <w:color w:val="000000" w:themeColor="text1"/>
                <w:kern w:val="0"/>
                <w:szCs w:val="24"/>
              </w:rPr>
            </w:pPr>
          </w:p>
          <w:p w:rsidR="00D61AC5" w:rsidRPr="007E5BCF" w:rsidRDefault="00D61AC5" w:rsidP="00CE3A41">
            <w:pPr>
              <w:spacing w:line="200" w:lineRule="exact"/>
              <w:jc w:val="both"/>
              <w:rPr>
                <w:rFonts w:ascii="標楷體" w:eastAsia="標楷體" w:hAnsi="標楷體" w:cs="新細明體"/>
                <w:color w:val="000000" w:themeColor="text1"/>
                <w:kern w:val="0"/>
                <w:szCs w:val="24"/>
              </w:rPr>
            </w:pPr>
            <w:r w:rsidRPr="007E5BCF">
              <w:rPr>
                <w:rFonts w:ascii="標楷體" w:eastAsia="標楷體" w:hAnsi="標楷體" w:cs="新細明體"/>
                <w:color w:val="000000" w:themeColor="text1"/>
                <w:kern w:val="0"/>
                <w:szCs w:val="24"/>
              </w:rPr>
              <w:t>語</w:t>
            </w:r>
            <w:r w:rsidRPr="007E5BCF">
              <w:rPr>
                <w:rFonts w:ascii="標楷體" w:eastAsia="標楷體" w:hAnsi="標楷體" w:cs="新細明體" w:hint="eastAsia"/>
                <w:color w:val="000000" w:themeColor="text1"/>
                <w:kern w:val="0"/>
                <w:szCs w:val="24"/>
              </w:rPr>
              <w:t>文</w:t>
            </w:r>
            <w:r w:rsidRPr="007E5BCF">
              <w:rPr>
                <w:rFonts w:ascii="標楷體" w:eastAsia="標楷體" w:hAnsi="標楷體" w:cs="新細明體"/>
                <w:color w:val="000000" w:themeColor="text1"/>
                <w:kern w:val="0"/>
                <w:szCs w:val="24"/>
              </w:rPr>
              <w:t>B-</w:t>
            </w:r>
            <w:smartTag w:uri="urn:schemas-microsoft-com:office:smarttags" w:element="chsdate">
              <w:smartTagPr>
                <w:attr w:name="IsROCDate" w:val="False"/>
                <w:attr w:name="IsLunarDate" w:val="False"/>
                <w:attr w:name="Day" w:val="3"/>
                <w:attr w:name="Month" w:val="1"/>
                <w:attr w:name="Year" w:val="2001"/>
              </w:smartTagPr>
              <w:r w:rsidRPr="007E5BCF">
                <w:rPr>
                  <w:rFonts w:ascii="標楷體" w:eastAsia="標楷體" w:hAnsi="標楷體" w:cs="新細明體"/>
                  <w:color w:val="000000" w:themeColor="text1"/>
                  <w:kern w:val="0"/>
                  <w:szCs w:val="24"/>
                </w:rPr>
                <w:t>1-1-3</w:t>
              </w:r>
            </w:smartTag>
            <w:r w:rsidRPr="007E5BCF">
              <w:rPr>
                <w:rFonts w:ascii="標楷體" w:eastAsia="標楷體" w:hAnsi="標楷體" w:cs="新細明體"/>
                <w:color w:val="000000" w:themeColor="text1"/>
                <w:kern w:val="0"/>
                <w:szCs w:val="24"/>
              </w:rPr>
              <w:t>-3</w:t>
            </w:r>
          </w:p>
          <w:p w:rsidR="00D61AC5" w:rsidRPr="007E5BCF" w:rsidRDefault="00D61AC5" w:rsidP="00CE3A41">
            <w:pPr>
              <w:spacing w:line="200" w:lineRule="exact"/>
              <w:jc w:val="both"/>
              <w:rPr>
                <w:rFonts w:ascii="標楷體" w:eastAsia="標楷體" w:hAnsi="標楷體" w:cs="新細明體"/>
                <w:color w:val="000000" w:themeColor="text1"/>
                <w:kern w:val="0"/>
                <w:szCs w:val="24"/>
              </w:rPr>
            </w:pP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社會</w:t>
            </w:r>
            <w:smartTag w:uri="urn:schemas-microsoft-com:office:smarttags" w:element="chsdate">
              <w:smartTagPr>
                <w:attr w:name="IsROCDate" w:val="False"/>
                <w:attr w:name="IsLunarDate" w:val="False"/>
                <w:attr w:name="Day" w:val="2"/>
                <w:attr w:name="Month" w:val="3"/>
                <w:attr w:name="Year" w:val="2001"/>
              </w:smartTagPr>
              <w:r w:rsidRPr="007E5BCF">
                <w:rPr>
                  <w:rFonts w:ascii="標楷體" w:eastAsia="標楷體" w:hAnsi="標楷體"/>
                  <w:color w:val="000000" w:themeColor="text1"/>
                  <w:szCs w:val="24"/>
                </w:rPr>
                <w:t>1-</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w:t>
              </w:r>
              <w:r w:rsidRPr="007E5BCF">
                <w:rPr>
                  <w:rFonts w:ascii="標楷體" w:eastAsia="標楷體" w:hAnsi="標楷體" w:hint="eastAsia"/>
                  <w:color w:val="000000" w:themeColor="text1"/>
                  <w:szCs w:val="24"/>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4"/>
                <w:szCs w:val="24"/>
              </w:rPr>
            </w:pPr>
            <w:r w:rsidRPr="007E5BCF">
              <w:rPr>
                <w:rFonts w:ascii="標楷體" w:eastAsia="標楷體" w:hAnsi="標楷體" w:hint="eastAsia"/>
                <w:noProof/>
                <w:color w:val="000000" w:themeColor="text1"/>
                <w:sz w:val="24"/>
                <w:szCs w:val="24"/>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4"/>
                <w:szCs w:val="24"/>
              </w:rPr>
            </w:pPr>
            <w:smartTag w:uri="urn:schemas-microsoft-com:office:smarttags" w:element="chsdate">
              <w:smartTagPr>
                <w:attr w:name="IsROCDate" w:val="False"/>
                <w:attr w:name="IsLunarDate" w:val="False"/>
                <w:attr w:name="Day" w:val="2"/>
                <w:attr w:name="Month" w:val="2"/>
                <w:attr w:name="Year" w:val="2001"/>
              </w:smartTagPr>
              <w:r w:rsidRPr="007E5BCF">
                <w:rPr>
                  <w:rFonts w:ascii="標楷體" w:eastAsia="標楷體" w:hAnsi="標楷體" w:hint="eastAsia"/>
                  <w:noProof/>
                  <w:color w:val="000000" w:themeColor="text1"/>
                  <w:sz w:val="24"/>
                  <w:szCs w:val="24"/>
                </w:rPr>
                <w:t>1-2-2</w:t>
              </w:r>
            </w:smartTag>
            <w:r w:rsidRPr="007E5BCF">
              <w:rPr>
                <w:rFonts w:ascii="標楷體" w:eastAsia="標楷體" w:hAnsi="標楷體" w:hint="eastAsia"/>
                <w:noProof/>
                <w:color w:val="000000" w:themeColor="text1"/>
                <w:sz w:val="24"/>
                <w:szCs w:val="24"/>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4"/>
                <w:szCs w:val="24"/>
              </w:rPr>
            </w:pPr>
            <w:smartTag w:uri="urn:schemas-microsoft-com:office:smarttags" w:element="chsdate">
              <w:smartTagPr>
                <w:attr w:name="IsROCDate" w:val="False"/>
                <w:attr w:name="IsLunarDate" w:val="False"/>
                <w:attr w:name="Day" w:val="1"/>
                <w:attr w:name="Month" w:val="2"/>
                <w:attr w:name="Year" w:val="2002"/>
              </w:smartTagPr>
              <w:r w:rsidRPr="007E5BCF">
                <w:rPr>
                  <w:rFonts w:ascii="標楷體" w:eastAsia="標楷體" w:hAnsi="標楷體" w:hint="eastAsia"/>
                  <w:noProof/>
                  <w:color w:val="000000" w:themeColor="text1"/>
                  <w:sz w:val="24"/>
                  <w:szCs w:val="24"/>
                </w:rPr>
                <w:t>2-2-1</w:t>
              </w:r>
            </w:smartTag>
            <w:r w:rsidRPr="007E5BCF">
              <w:rPr>
                <w:rFonts w:ascii="標楷體" w:eastAsia="標楷體" w:hAnsi="標楷體" w:hint="eastAsia"/>
                <w:noProof/>
                <w:color w:val="000000" w:themeColor="text1"/>
                <w:sz w:val="24"/>
                <w:szCs w:val="24"/>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三、生涯規畫與終身學習</w:t>
            </w:r>
          </w:p>
          <w:p w:rsidR="00D61AC5" w:rsidRPr="007E5BCF" w:rsidRDefault="00D61AC5" w:rsidP="00CE3A41">
            <w:pPr>
              <w:pStyle w:val="af2"/>
              <w:spacing w:line="200" w:lineRule="exact"/>
              <w:ind w:left="57" w:firstLine="0"/>
              <w:jc w:val="both"/>
              <w:rPr>
                <w:rFonts w:ascii="標楷體" w:eastAsia="標楷體" w:hAnsi="標楷體"/>
                <w:color w:val="000000" w:themeColor="text1"/>
                <w:sz w:val="24"/>
              </w:rPr>
            </w:pPr>
            <w:r w:rsidRPr="007E5BCF">
              <w:rPr>
                <w:rFonts w:ascii="標楷體" w:eastAsia="標楷體" w:hAnsi="標楷體" w:hint="eastAsia"/>
                <w:bCs/>
                <w:color w:val="000000" w:themeColor="text1"/>
                <w:sz w:val="24"/>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十、獨立思考與解決問題</w:t>
            </w:r>
          </w:p>
        </w:tc>
        <w:tc>
          <w:tcPr>
            <w:tcW w:w="1080" w:type="dxa"/>
          </w:tcPr>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1、能踴躍發表及專心聆聽教師講解。</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2、能分辨廟宇的格局。</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3、能說出寺廟門數的規則。</w:t>
            </w:r>
          </w:p>
          <w:p w:rsidR="00D61AC5" w:rsidRPr="007E5BCF" w:rsidRDefault="00D61AC5" w:rsidP="00CE3A41">
            <w:pPr>
              <w:spacing w:line="200" w:lineRule="exact"/>
              <w:ind w:left="240" w:hangingChars="100" w:hanging="24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4、能分辨門神的種類。</w:t>
            </w:r>
          </w:p>
        </w:tc>
      </w:tr>
      <w:tr w:rsidR="00D61AC5" w:rsidRPr="007E5BCF" w:rsidTr="00CE3A41">
        <w:trPr>
          <w:cantSplit/>
          <w:trHeight w:val="2269"/>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廟宇</w:t>
            </w:r>
          </w:p>
        </w:tc>
        <w:tc>
          <w:tcPr>
            <w:tcW w:w="360" w:type="dxa"/>
            <w:textDirection w:val="tbRlV"/>
            <w:vAlign w:val="center"/>
          </w:tcPr>
          <w:p w:rsidR="00D61AC5" w:rsidRPr="006216A3" w:rsidRDefault="00D61AC5" w:rsidP="00CE3A41">
            <w:pPr>
              <w:ind w:left="113" w:right="113"/>
              <w:jc w:val="center"/>
              <w:rPr>
                <w:rFonts w:ascii="標楷體" w:eastAsia="標楷體" w:hAnsi="標楷體"/>
                <w:color w:val="000000"/>
                <w:sz w:val="22"/>
                <w:szCs w:val="22"/>
              </w:rPr>
            </w:pPr>
            <w:r w:rsidRPr="006216A3">
              <w:rPr>
                <w:rFonts w:ascii="標楷體" w:eastAsia="標楷體" w:hAnsi="標楷體" w:hint="eastAsia"/>
                <w:color w:val="000000"/>
                <w:sz w:val="22"/>
                <w:szCs w:val="22"/>
              </w:rPr>
              <w:t>廿</w:t>
            </w:r>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單元六：知識補給站</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1、能了解對聯的由來。</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2、能了解對聯的種類。</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1.請小朋友發表自家住宅的外觀。</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w:t>
            </w:r>
            <w:r w:rsidRPr="007E5BCF">
              <w:rPr>
                <w:rFonts w:ascii="標楷體" w:eastAsia="標楷體" w:hAnsi="標楷體"/>
                <w:color w:val="000000" w:themeColor="text1"/>
                <w:sz w:val="22"/>
                <w:szCs w:val="22"/>
              </w:rPr>
              <w:t xml:space="preserve"> 由自家住宅外觀的不同導引至廟宇的格局也各有不同。</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sz w:val="22"/>
                <w:szCs w:val="22"/>
              </w:rPr>
              <w:t>◎</w:t>
            </w:r>
            <w:r w:rsidRPr="007E5BCF">
              <w:rPr>
                <w:rFonts w:ascii="標楷體" w:eastAsia="標楷體" w:hAnsi="標楷體"/>
                <w:color w:val="000000" w:themeColor="text1"/>
                <w:sz w:val="22"/>
                <w:szCs w:val="22"/>
              </w:rPr>
              <w:t>教師</w:t>
            </w:r>
            <w:r w:rsidRPr="007E5BCF">
              <w:rPr>
                <w:rFonts w:ascii="標楷體" w:eastAsia="標楷體" w:hAnsi="標楷體" w:hint="eastAsia"/>
                <w:color w:val="000000" w:themeColor="text1"/>
                <w:sz w:val="22"/>
                <w:szCs w:val="22"/>
              </w:rPr>
              <w:t>說明興建寺廟要請勘輿專家看風水、定方位，並按主祀神的神格等級決定規模的大小。等級越高的神明在格局上可以享用正南座向的廟、配置較多的殿宇及較高敞的空間。一般寺廟常見的格局有以下四類。</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w:t>
            </w:r>
            <w:r w:rsidRPr="007E5BCF">
              <w:rPr>
                <w:rFonts w:ascii="標楷體" w:eastAsia="標楷體" w:hAnsi="標楷體"/>
                <w:color w:val="000000" w:themeColor="text1"/>
                <w:sz w:val="22"/>
                <w:szCs w:val="22"/>
              </w:rPr>
              <w:t>介紹單殿式：只有正殿，有時殿前有亭子，稱</w:t>
            </w:r>
            <w:r w:rsidRPr="007E5BCF">
              <w:rPr>
                <w:rFonts w:ascii="標楷體" w:eastAsia="標楷體" w:hAnsi="標楷體" w:hint="eastAsia"/>
                <w:color w:val="000000" w:themeColor="text1"/>
                <w:sz w:val="22"/>
                <w:szCs w:val="22"/>
              </w:rPr>
              <w:t xml:space="preserve">     </w:t>
            </w:r>
            <w:r w:rsidRPr="007E5BCF">
              <w:rPr>
                <w:rFonts w:ascii="標楷體" w:eastAsia="標楷體" w:hAnsi="標楷體"/>
                <w:color w:val="000000" w:themeColor="text1"/>
                <w:sz w:val="22"/>
                <w:szCs w:val="22"/>
              </w:rPr>
              <w:t>為拜亭。</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w:t>
            </w:r>
            <w:r w:rsidRPr="007E5BCF">
              <w:rPr>
                <w:rFonts w:ascii="標楷體" w:eastAsia="標楷體" w:hAnsi="標楷體"/>
                <w:color w:val="000000" w:themeColor="text1"/>
                <w:sz w:val="22"/>
                <w:szCs w:val="22"/>
              </w:rPr>
              <w:t>介紹兩殿式：即四合院平面，有正殿、前殿與</w:t>
            </w:r>
            <w:r w:rsidRPr="007E5BCF">
              <w:rPr>
                <w:rFonts w:ascii="標楷體" w:eastAsia="標楷體" w:hAnsi="標楷體" w:hint="eastAsia"/>
                <w:color w:val="000000" w:themeColor="text1"/>
                <w:sz w:val="22"/>
                <w:szCs w:val="22"/>
              </w:rPr>
              <w:t xml:space="preserve">  </w:t>
            </w:r>
            <w:r w:rsidRPr="007E5BCF">
              <w:rPr>
                <w:rFonts w:ascii="標楷體" w:eastAsia="標楷體" w:hAnsi="標楷體"/>
                <w:color w:val="000000" w:themeColor="text1"/>
                <w:sz w:val="22"/>
                <w:szCs w:val="22"/>
              </w:rPr>
              <w:t>左右廊。</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介紹三殿式：包括前殿、大殿與後殿，是大寺</w:t>
            </w:r>
            <w:r w:rsidRPr="007E5BCF">
              <w:rPr>
                <w:rFonts w:ascii="標楷體" w:eastAsia="標楷體" w:hAnsi="標楷體" w:hint="eastAsia"/>
                <w:color w:val="000000" w:themeColor="text1"/>
                <w:sz w:val="22"/>
                <w:szCs w:val="22"/>
              </w:rPr>
              <w:t xml:space="preserve">     </w:t>
            </w:r>
            <w:r w:rsidRPr="007E5BCF">
              <w:rPr>
                <w:rFonts w:ascii="標楷體" w:eastAsia="標楷體" w:hAnsi="標楷體"/>
                <w:color w:val="000000" w:themeColor="text1"/>
                <w:sz w:val="22"/>
                <w:szCs w:val="22"/>
              </w:rPr>
              <w:t>廟的格局。</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w:t>
            </w:r>
            <w:r w:rsidRPr="007E5BCF">
              <w:rPr>
                <w:rFonts w:ascii="標楷體" w:eastAsia="標楷體" w:hAnsi="標楷體"/>
                <w:color w:val="000000" w:themeColor="text1"/>
                <w:sz w:val="22"/>
                <w:szCs w:val="22"/>
              </w:rPr>
              <w:t>介紹多殿並連式：</w:t>
            </w:r>
            <w:r w:rsidRPr="007E5BCF">
              <w:rPr>
                <w:rFonts w:ascii="標楷體" w:eastAsia="標楷體" w:hAnsi="標楷體" w:hint="eastAsia"/>
                <w:color w:val="000000" w:themeColor="text1"/>
                <w:sz w:val="22"/>
                <w:szCs w:val="22"/>
              </w:rPr>
              <w:t>規模大的寺廟祀奉神祇種類多，配置如同大型宅第，形成左右並置的多個院落，如「曲」字型平面，如雲林北港朝天宮、台南三山國王廟。</w:t>
            </w:r>
          </w:p>
        </w:tc>
        <w:tc>
          <w:tcPr>
            <w:tcW w:w="766"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簡報檔</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各個空間的照片或圖片</w:t>
            </w:r>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cs="新細明體"/>
                <w:color w:val="000000" w:themeColor="text1"/>
                <w:kern w:val="0"/>
                <w:sz w:val="22"/>
                <w:szCs w:val="22"/>
              </w:rPr>
              <w:t>語</w:t>
            </w:r>
            <w:r w:rsidRPr="007E5BCF">
              <w:rPr>
                <w:rFonts w:ascii="標楷體" w:eastAsia="標楷體" w:hAnsi="標楷體" w:cs="新細明體" w:hint="eastAsia"/>
                <w:color w:val="000000" w:themeColor="text1"/>
                <w:kern w:val="0"/>
                <w:sz w:val="22"/>
                <w:szCs w:val="22"/>
              </w:rPr>
              <w:t>文</w:t>
            </w:r>
            <w:r w:rsidRPr="007E5BCF">
              <w:rPr>
                <w:rFonts w:ascii="標楷體" w:eastAsia="標楷體" w:hAnsi="標楷體" w:cs="新細明體"/>
                <w:color w:val="000000" w:themeColor="text1"/>
                <w:kern w:val="0"/>
                <w:sz w:val="22"/>
                <w:szCs w:val="22"/>
              </w:rPr>
              <w:t>B-</w:t>
            </w:r>
            <w:smartTag w:uri="urn:schemas-microsoft-com:office:smarttags" w:element="chsdate">
              <w:smartTagPr>
                <w:attr w:name="Year" w:val="2001"/>
                <w:attr w:name="Month" w:val="1"/>
                <w:attr w:name="Day" w:val="3"/>
                <w:attr w:name="IsLunarDate" w:val="False"/>
                <w:attr w:name="IsROCDate" w:val="False"/>
              </w:smartTagPr>
              <w:r w:rsidRPr="007E5BCF">
                <w:rPr>
                  <w:rFonts w:ascii="標楷體" w:eastAsia="標楷體" w:hAnsi="標楷體" w:cs="新細明體"/>
                  <w:color w:val="000000" w:themeColor="text1"/>
                  <w:kern w:val="0"/>
                  <w:sz w:val="22"/>
                  <w:szCs w:val="22"/>
                </w:rPr>
                <w:t>1-1-3</w:t>
              </w:r>
            </w:smartTag>
            <w:r w:rsidRPr="007E5BCF">
              <w:rPr>
                <w:rFonts w:ascii="標楷體" w:eastAsia="標楷體" w:hAnsi="標楷體" w:cs="新細明體"/>
                <w:color w:val="000000" w:themeColor="text1"/>
                <w:kern w:val="0"/>
                <w:sz w:val="22"/>
                <w:szCs w:val="22"/>
              </w:rPr>
              <w:t>-3</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十、獨立思考與解決問題</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1、能踴躍發表及專心聆聽教師講解。</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2、能分辨廟宇的格局。</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3、能說出寺廟門數的規則。</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4、能分辨門神的種類。</w:t>
            </w:r>
          </w:p>
        </w:tc>
      </w:tr>
      <w:tr w:rsidR="00D61AC5" w:rsidRPr="007E5BCF" w:rsidTr="00CE3A41">
        <w:trPr>
          <w:cantSplit/>
          <w:trHeight w:val="2269"/>
          <w:jc w:val="center"/>
        </w:trPr>
        <w:tc>
          <w:tcPr>
            <w:tcW w:w="403"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廟宇</w:t>
            </w:r>
          </w:p>
        </w:tc>
        <w:tc>
          <w:tcPr>
            <w:tcW w:w="360" w:type="dxa"/>
            <w:textDirection w:val="tbRlV"/>
            <w:vAlign w:val="center"/>
          </w:tcPr>
          <w:p w:rsidR="00D61AC5" w:rsidRPr="00723443" w:rsidRDefault="00D61AC5" w:rsidP="00CE3A41">
            <w:pPr>
              <w:ind w:left="113" w:right="113"/>
              <w:jc w:val="center"/>
              <w:rPr>
                <w:rFonts w:ascii="標楷體" w:eastAsia="標楷體" w:hAnsi="標楷體"/>
                <w:color w:val="000000"/>
                <w:sz w:val="22"/>
                <w:szCs w:val="22"/>
              </w:rPr>
            </w:pPr>
            <w:r w:rsidRPr="00723443">
              <w:rPr>
                <w:rFonts w:ascii="標楷體" w:eastAsia="標楷體" w:hAnsi="標楷體" w:hint="eastAsia"/>
                <w:color w:val="000000"/>
                <w:sz w:val="22"/>
                <w:szCs w:val="22"/>
              </w:rPr>
              <w:t>廿一</w:t>
            </w:r>
            <w:bookmarkStart w:id="0" w:name="_GoBack"/>
            <w:bookmarkEnd w:id="0"/>
          </w:p>
        </w:tc>
        <w:tc>
          <w:tcPr>
            <w:tcW w:w="360" w:type="dxa"/>
            <w:vAlign w:val="center"/>
          </w:tcPr>
          <w:p w:rsidR="00D61AC5" w:rsidRPr="007E5BCF" w:rsidRDefault="00D61AC5" w:rsidP="00CE3A41">
            <w:pPr>
              <w:spacing w:line="220" w:lineRule="exact"/>
              <w:jc w:val="center"/>
              <w:rPr>
                <w:rFonts w:ascii="標楷體" w:eastAsia="標楷體" w:hAnsi="標楷體"/>
                <w:color w:val="000000" w:themeColor="text1"/>
                <w:sz w:val="20"/>
              </w:rPr>
            </w:pPr>
            <w:r w:rsidRPr="007E5BCF">
              <w:rPr>
                <w:rFonts w:ascii="標楷體" w:eastAsia="標楷體" w:hAnsi="標楷體" w:hint="eastAsia"/>
                <w:color w:val="000000" w:themeColor="text1"/>
                <w:sz w:val="20"/>
              </w:rPr>
              <w:t>單元六：知識補給站</w:t>
            </w:r>
          </w:p>
        </w:tc>
        <w:tc>
          <w:tcPr>
            <w:tcW w:w="563"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 w:val="22"/>
                <w:szCs w:val="22"/>
              </w:rPr>
            </w:pPr>
            <w:r w:rsidRPr="007E5BCF">
              <w:rPr>
                <w:rFonts w:ascii="標楷體" w:eastAsia="標楷體" w:hAnsi="標楷體" w:hint="eastAsia"/>
                <w:bCs/>
                <w:color w:val="000000" w:themeColor="text1"/>
                <w:sz w:val="22"/>
                <w:szCs w:val="22"/>
              </w:rPr>
              <w:t>1</w:t>
            </w:r>
          </w:p>
        </w:tc>
        <w:tc>
          <w:tcPr>
            <w:tcW w:w="1477"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1、能了解對聯的由來。</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2、能了解對聯的種類。</w:t>
            </w:r>
          </w:p>
        </w:tc>
        <w:tc>
          <w:tcPr>
            <w:tcW w:w="432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1.請小朋友發表自家住宅的外觀。</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w:t>
            </w:r>
            <w:r w:rsidRPr="007E5BCF">
              <w:rPr>
                <w:rFonts w:ascii="標楷體" w:eastAsia="標楷體" w:hAnsi="標楷體"/>
                <w:color w:val="000000" w:themeColor="text1"/>
                <w:sz w:val="22"/>
                <w:szCs w:val="22"/>
              </w:rPr>
              <w:t xml:space="preserve"> 由自家住宅外觀的不同導引至廟宇的格局也各有不同。</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cs="新細明體" w:hint="eastAsia"/>
                <w:color w:val="000000" w:themeColor="text1"/>
                <w:sz w:val="22"/>
                <w:szCs w:val="22"/>
              </w:rPr>
              <w:t>◎</w:t>
            </w:r>
            <w:r w:rsidRPr="007E5BCF">
              <w:rPr>
                <w:rFonts w:ascii="標楷體" w:eastAsia="標楷體" w:hAnsi="標楷體"/>
                <w:color w:val="000000" w:themeColor="text1"/>
                <w:sz w:val="22"/>
                <w:szCs w:val="22"/>
              </w:rPr>
              <w:t>教師</w:t>
            </w:r>
            <w:r w:rsidRPr="007E5BCF">
              <w:rPr>
                <w:rFonts w:ascii="標楷體" w:eastAsia="標楷體" w:hAnsi="標楷體" w:hint="eastAsia"/>
                <w:color w:val="000000" w:themeColor="text1"/>
                <w:sz w:val="22"/>
                <w:szCs w:val="22"/>
              </w:rPr>
              <w:t>說明興建寺廟要請勘輿專家看風水、定方位，並按主祀神的神格等級決定規模的大小。等級越高的神明在格局上可以享用正南座向的廟、配置較多的殿宇及較高敞的空間。一般寺廟常見的格局有以下四類。</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w:t>
            </w:r>
            <w:r w:rsidRPr="007E5BCF">
              <w:rPr>
                <w:rFonts w:ascii="標楷體" w:eastAsia="標楷體" w:hAnsi="標楷體"/>
                <w:color w:val="000000" w:themeColor="text1"/>
                <w:sz w:val="22"/>
                <w:szCs w:val="22"/>
              </w:rPr>
              <w:t>介紹單殿式：只有正殿，有時殿前有亭子，稱</w:t>
            </w:r>
            <w:r w:rsidRPr="007E5BCF">
              <w:rPr>
                <w:rFonts w:ascii="標楷體" w:eastAsia="標楷體" w:hAnsi="標楷體" w:hint="eastAsia"/>
                <w:color w:val="000000" w:themeColor="text1"/>
                <w:sz w:val="22"/>
                <w:szCs w:val="22"/>
              </w:rPr>
              <w:t xml:space="preserve">     </w:t>
            </w:r>
            <w:r w:rsidRPr="007E5BCF">
              <w:rPr>
                <w:rFonts w:ascii="標楷體" w:eastAsia="標楷體" w:hAnsi="標楷體"/>
                <w:color w:val="000000" w:themeColor="text1"/>
                <w:sz w:val="22"/>
                <w:szCs w:val="22"/>
              </w:rPr>
              <w:t>為拜亭。</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w:t>
            </w:r>
            <w:r w:rsidRPr="007E5BCF">
              <w:rPr>
                <w:rFonts w:ascii="標楷體" w:eastAsia="標楷體" w:hAnsi="標楷體"/>
                <w:color w:val="000000" w:themeColor="text1"/>
                <w:sz w:val="22"/>
                <w:szCs w:val="22"/>
              </w:rPr>
              <w:t>介紹兩殿式：即四合院平面，有正殿、前殿與</w:t>
            </w:r>
            <w:r w:rsidRPr="007E5BCF">
              <w:rPr>
                <w:rFonts w:ascii="標楷體" w:eastAsia="標楷體" w:hAnsi="標楷體" w:hint="eastAsia"/>
                <w:color w:val="000000" w:themeColor="text1"/>
                <w:sz w:val="22"/>
                <w:szCs w:val="22"/>
              </w:rPr>
              <w:t xml:space="preserve">  </w:t>
            </w:r>
            <w:r w:rsidRPr="007E5BCF">
              <w:rPr>
                <w:rFonts w:ascii="標楷體" w:eastAsia="標楷體" w:hAnsi="標楷體"/>
                <w:color w:val="000000" w:themeColor="text1"/>
                <w:sz w:val="22"/>
                <w:szCs w:val="22"/>
              </w:rPr>
              <w:t>左右廊。</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介紹三殿式：包括前殿、大殿與後殿，是大寺</w:t>
            </w:r>
            <w:r w:rsidRPr="007E5BCF">
              <w:rPr>
                <w:rFonts w:ascii="標楷體" w:eastAsia="標楷體" w:hAnsi="標楷體" w:hint="eastAsia"/>
                <w:color w:val="000000" w:themeColor="text1"/>
                <w:sz w:val="22"/>
                <w:szCs w:val="22"/>
              </w:rPr>
              <w:t xml:space="preserve">     </w:t>
            </w:r>
            <w:r w:rsidRPr="007E5BCF">
              <w:rPr>
                <w:rFonts w:ascii="標楷體" w:eastAsia="標楷體" w:hAnsi="標楷體"/>
                <w:color w:val="000000" w:themeColor="text1"/>
                <w:sz w:val="22"/>
                <w:szCs w:val="22"/>
              </w:rPr>
              <w:t>廟的格局。</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w:t>
            </w:r>
            <w:r w:rsidRPr="007E5BCF">
              <w:rPr>
                <w:rFonts w:ascii="標楷體" w:eastAsia="標楷體" w:hAnsi="標楷體"/>
                <w:color w:val="000000" w:themeColor="text1"/>
                <w:sz w:val="22"/>
                <w:szCs w:val="22"/>
              </w:rPr>
              <w:t>介紹多殿並連式：</w:t>
            </w:r>
            <w:r w:rsidRPr="007E5BCF">
              <w:rPr>
                <w:rFonts w:ascii="標楷體" w:eastAsia="標楷體" w:hAnsi="標楷體" w:hint="eastAsia"/>
                <w:color w:val="000000" w:themeColor="text1"/>
                <w:sz w:val="22"/>
                <w:szCs w:val="22"/>
              </w:rPr>
              <w:t>規模大的寺廟祀奉神祇種類多，配置如同大型宅第，形成左右並置的多個院落，如「曲」字型平面，如雲林北港朝天宮、台南三山國王廟。</w:t>
            </w:r>
          </w:p>
        </w:tc>
        <w:tc>
          <w:tcPr>
            <w:tcW w:w="766"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簡報檔</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各個空間的照片或圖片</w:t>
            </w:r>
          </w:p>
          <w:p w:rsidR="00D61AC5" w:rsidRPr="007E5BCF" w:rsidRDefault="00D61AC5" w:rsidP="00CE3A41">
            <w:pPr>
              <w:spacing w:line="200" w:lineRule="exact"/>
              <w:jc w:val="both"/>
              <w:rPr>
                <w:rFonts w:ascii="標楷體" w:eastAsia="標楷體" w:hAnsi="標楷體"/>
                <w:color w:val="000000" w:themeColor="text1"/>
                <w:sz w:val="22"/>
                <w:szCs w:val="22"/>
              </w:rPr>
            </w:pPr>
          </w:p>
        </w:tc>
        <w:tc>
          <w:tcPr>
            <w:tcW w:w="2651"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藝文</w:t>
            </w:r>
            <w:r w:rsidRPr="007E5BCF">
              <w:rPr>
                <w:rFonts w:ascii="標楷體" w:eastAsia="標楷體" w:hAnsi="標楷體"/>
                <w:color w:val="000000" w:themeColor="text1"/>
                <w:sz w:val="22"/>
                <w:szCs w:val="22"/>
              </w:rPr>
              <w:t>-</w:t>
            </w:r>
            <w:smartTag w:uri="urn:schemas-microsoft-com:office:smarttags" w:element="chsdate">
              <w:smartTagPr>
                <w:attr w:name="Year" w:val="2002"/>
                <w:attr w:name="Month" w:val="2"/>
                <w:attr w:name="Day" w:val="8"/>
                <w:attr w:name="IsLunarDate" w:val="False"/>
                <w:attr w:name="IsROCDate" w:val="False"/>
              </w:smartTagPr>
              <w:r w:rsidRPr="007E5BCF">
                <w:rPr>
                  <w:rFonts w:ascii="標楷體" w:eastAsia="標楷體" w:hAnsi="標楷體"/>
                  <w:color w:val="000000" w:themeColor="text1"/>
                  <w:sz w:val="22"/>
                  <w:szCs w:val="22"/>
                </w:rPr>
                <w:t>2-2</w:t>
              </w:r>
              <w:r w:rsidRPr="007E5BCF">
                <w:rPr>
                  <w:rFonts w:ascii="標楷體" w:eastAsia="標楷體" w:hAnsi="標楷體" w:hint="eastAsia"/>
                  <w:color w:val="000000" w:themeColor="text1"/>
                  <w:sz w:val="22"/>
                  <w:szCs w:val="22"/>
                </w:rPr>
                <w:t>-8</w:t>
              </w:r>
            </w:smartTag>
          </w:p>
          <w:p w:rsidR="00D61AC5" w:rsidRPr="007E5BCF" w:rsidRDefault="00D61AC5" w:rsidP="00CE3A41">
            <w:pPr>
              <w:spacing w:line="200" w:lineRule="exact"/>
              <w:jc w:val="both"/>
              <w:rPr>
                <w:rFonts w:ascii="標楷體" w:eastAsia="標楷體" w:hAnsi="標楷體"/>
                <w:color w:val="000000" w:themeColor="text1"/>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hint="eastAsia"/>
                <w:color w:val="000000" w:themeColor="text1"/>
                <w:sz w:val="22"/>
                <w:szCs w:val="22"/>
              </w:rPr>
              <w:t>語文</w:t>
            </w:r>
            <w:r w:rsidRPr="007E5BCF">
              <w:rPr>
                <w:rFonts w:ascii="標楷體" w:eastAsia="標楷體" w:hAnsi="標楷體" w:cs="新細明體"/>
                <w:color w:val="000000" w:themeColor="text1"/>
                <w:kern w:val="0"/>
                <w:sz w:val="22"/>
                <w:szCs w:val="22"/>
              </w:rPr>
              <w:t>C-</w:t>
            </w:r>
            <w:smartTag w:uri="urn:schemas-microsoft-com:office:smarttags" w:element="chsdate">
              <w:smartTagPr>
                <w:attr w:name="Year" w:val="2002"/>
                <w:attr w:name="Month" w:val="1"/>
                <w:attr w:name="Day" w:val="1"/>
                <w:attr w:name="IsLunarDate" w:val="False"/>
                <w:attr w:name="IsROCDate" w:val="False"/>
              </w:smartTagPr>
              <w:r w:rsidRPr="007E5BCF">
                <w:rPr>
                  <w:rFonts w:ascii="標楷體" w:eastAsia="標楷體" w:hAnsi="標楷體" w:cs="新細明體"/>
                  <w:color w:val="000000" w:themeColor="text1"/>
                  <w:kern w:val="0"/>
                  <w:sz w:val="22"/>
                  <w:szCs w:val="22"/>
                </w:rPr>
                <w:t>2-1-1</w:t>
              </w:r>
            </w:smartTag>
            <w:r w:rsidRPr="007E5BCF">
              <w:rPr>
                <w:rFonts w:ascii="標楷體" w:eastAsia="標楷體" w:hAnsi="標楷體" w:cs="新細明體"/>
                <w:color w:val="000000" w:themeColor="text1"/>
                <w:kern w:val="0"/>
                <w:sz w:val="22"/>
                <w:szCs w:val="22"/>
              </w:rPr>
              <w:t>-1</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r w:rsidRPr="007E5BCF">
              <w:rPr>
                <w:rFonts w:ascii="標楷體" w:eastAsia="標楷體" w:hAnsi="標楷體" w:cs="新細明體"/>
                <w:color w:val="000000" w:themeColor="text1"/>
                <w:kern w:val="0"/>
                <w:sz w:val="22"/>
                <w:szCs w:val="22"/>
              </w:rPr>
              <w:t>語</w:t>
            </w:r>
            <w:r w:rsidRPr="007E5BCF">
              <w:rPr>
                <w:rFonts w:ascii="標楷體" w:eastAsia="標楷體" w:hAnsi="標楷體" w:cs="新細明體" w:hint="eastAsia"/>
                <w:color w:val="000000" w:themeColor="text1"/>
                <w:kern w:val="0"/>
                <w:sz w:val="22"/>
                <w:szCs w:val="22"/>
              </w:rPr>
              <w:t>文</w:t>
            </w:r>
            <w:r w:rsidRPr="007E5BCF">
              <w:rPr>
                <w:rFonts w:ascii="標楷體" w:eastAsia="標楷體" w:hAnsi="標楷體" w:cs="新細明體"/>
                <w:color w:val="000000" w:themeColor="text1"/>
                <w:kern w:val="0"/>
                <w:sz w:val="22"/>
                <w:szCs w:val="22"/>
              </w:rPr>
              <w:t>B-</w:t>
            </w:r>
            <w:smartTag w:uri="urn:schemas-microsoft-com:office:smarttags" w:element="chsdate">
              <w:smartTagPr>
                <w:attr w:name="Year" w:val="2001"/>
                <w:attr w:name="Month" w:val="1"/>
                <w:attr w:name="Day" w:val="3"/>
                <w:attr w:name="IsLunarDate" w:val="False"/>
                <w:attr w:name="IsROCDate" w:val="False"/>
              </w:smartTagPr>
              <w:r w:rsidRPr="007E5BCF">
                <w:rPr>
                  <w:rFonts w:ascii="標楷體" w:eastAsia="標楷體" w:hAnsi="標楷體" w:cs="新細明體"/>
                  <w:color w:val="000000" w:themeColor="text1"/>
                  <w:kern w:val="0"/>
                  <w:sz w:val="22"/>
                  <w:szCs w:val="22"/>
                </w:rPr>
                <w:t>1-1-3</w:t>
              </w:r>
            </w:smartTag>
            <w:r w:rsidRPr="007E5BCF">
              <w:rPr>
                <w:rFonts w:ascii="標楷體" w:eastAsia="標楷體" w:hAnsi="標楷體" w:cs="新細明體"/>
                <w:color w:val="000000" w:themeColor="text1"/>
                <w:kern w:val="0"/>
                <w:sz w:val="22"/>
                <w:szCs w:val="22"/>
              </w:rPr>
              <w:t>-3</w:t>
            </w:r>
          </w:p>
          <w:p w:rsidR="00D61AC5" w:rsidRPr="007E5BCF" w:rsidRDefault="00D61AC5" w:rsidP="00CE3A41">
            <w:pPr>
              <w:spacing w:line="200" w:lineRule="exact"/>
              <w:jc w:val="both"/>
              <w:rPr>
                <w:rFonts w:ascii="標楷體" w:eastAsia="標楷體" w:hAnsi="標楷體" w:cs="新細明體"/>
                <w:color w:val="000000" w:themeColor="text1"/>
                <w:kern w:val="0"/>
                <w:sz w:val="22"/>
                <w:szCs w:val="22"/>
              </w:rPr>
            </w:pP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社會</w:t>
            </w:r>
            <w:smartTag w:uri="urn:schemas-microsoft-com:office:smarttags" w:element="chsdate">
              <w:smartTagPr>
                <w:attr w:name="Year" w:val="2001"/>
                <w:attr w:name="Month" w:val="3"/>
                <w:attr w:name="Day" w:val="2"/>
                <w:attr w:name="IsLunarDate" w:val="False"/>
                <w:attr w:name="IsROCDate" w:val="False"/>
              </w:smartTagPr>
              <w:r w:rsidRPr="007E5BCF">
                <w:rPr>
                  <w:rFonts w:ascii="標楷體" w:eastAsia="標楷體" w:hAnsi="標楷體"/>
                  <w:color w:val="000000" w:themeColor="text1"/>
                  <w:sz w:val="22"/>
                  <w:szCs w:val="22"/>
                </w:rPr>
                <w:t>1-</w:t>
              </w:r>
              <w:r w:rsidRPr="007E5BCF">
                <w:rPr>
                  <w:rFonts w:ascii="標楷體" w:eastAsia="標楷體" w:hAnsi="標楷體" w:hint="eastAsia"/>
                  <w:color w:val="000000" w:themeColor="text1"/>
                  <w:sz w:val="22"/>
                  <w:szCs w:val="22"/>
                </w:rPr>
                <w:t>3</w:t>
              </w:r>
              <w:r w:rsidRPr="007E5BCF">
                <w:rPr>
                  <w:rFonts w:ascii="標楷體" w:eastAsia="標楷體" w:hAnsi="標楷體"/>
                  <w:color w:val="000000" w:themeColor="text1"/>
                  <w:sz w:val="22"/>
                  <w:szCs w:val="22"/>
                </w:rPr>
                <w:t>-</w:t>
              </w:r>
              <w:r w:rsidRPr="007E5BCF">
                <w:rPr>
                  <w:rFonts w:ascii="標楷體" w:eastAsia="標楷體" w:hAnsi="標楷體" w:hint="eastAsia"/>
                  <w:color w:val="000000" w:themeColor="text1"/>
                  <w:sz w:val="22"/>
                  <w:szCs w:val="22"/>
                </w:rPr>
                <w:t>2</w:t>
              </w:r>
            </w:smartTag>
          </w:p>
        </w:tc>
        <w:tc>
          <w:tcPr>
            <w:tcW w:w="1701" w:type="dxa"/>
          </w:tcPr>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r w:rsidRPr="007E5BCF">
              <w:rPr>
                <w:rFonts w:ascii="標楷體" w:eastAsia="標楷體" w:hAnsi="標楷體" w:hint="eastAsia"/>
                <w:noProof/>
                <w:color w:val="000000" w:themeColor="text1"/>
                <w:sz w:val="22"/>
                <w:szCs w:val="22"/>
              </w:rPr>
              <w:t>【環境教育】</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1"/>
                <w:attr w:name="Month" w:val="2"/>
                <w:attr w:name="Day" w:val="2"/>
                <w:attr w:name="IsLunarDate" w:val="False"/>
                <w:attr w:name="IsROCDate" w:val="False"/>
              </w:smartTagPr>
              <w:r w:rsidRPr="007E5BCF">
                <w:rPr>
                  <w:rFonts w:ascii="標楷體" w:eastAsia="標楷體" w:hAnsi="標楷體" w:hint="eastAsia"/>
                  <w:noProof/>
                  <w:color w:val="000000" w:themeColor="text1"/>
                  <w:sz w:val="22"/>
                  <w:szCs w:val="22"/>
                </w:rPr>
                <w:t>1-2-2</w:t>
              </w:r>
            </w:smartTag>
            <w:r w:rsidRPr="007E5BCF">
              <w:rPr>
                <w:rFonts w:ascii="標楷體" w:eastAsia="標楷體" w:hAnsi="標楷體" w:hint="eastAsia"/>
                <w:noProof/>
                <w:color w:val="000000" w:themeColor="text1"/>
                <w:sz w:val="22"/>
                <w:szCs w:val="22"/>
              </w:rPr>
              <w:t xml:space="preserve"> 覺知自己的生活方式對環境的影響。</w:t>
            </w:r>
          </w:p>
          <w:p w:rsidR="00D61AC5" w:rsidRPr="007E5BCF" w:rsidRDefault="00D61AC5" w:rsidP="00CE3A41">
            <w:pPr>
              <w:pStyle w:val="a5"/>
              <w:spacing w:line="200" w:lineRule="exact"/>
              <w:jc w:val="both"/>
              <w:rPr>
                <w:rFonts w:ascii="標楷體" w:eastAsia="標楷體" w:hAnsi="標楷體"/>
                <w:noProof/>
                <w:color w:val="000000" w:themeColor="text1"/>
                <w:sz w:val="22"/>
                <w:szCs w:val="22"/>
              </w:rPr>
            </w:pPr>
            <w:smartTag w:uri="urn:schemas-microsoft-com:office:smarttags" w:element="chsdate">
              <w:smartTagPr>
                <w:attr w:name="Year" w:val="2002"/>
                <w:attr w:name="Month" w:val="2"/>
                <w:attr w:name="Day" w:val="1"/>
                <w:attr w:name="IsLunarDate" w:val="False"/>
                <w:attr w:name="IsROCDate" w:val="False"/>
              </w:smartTagPr>
              <w:r w:rsidRPr="007E5BCF">
                <w:rPr>
                  <w:rFonts w:ascii="標楷體" w:eastAsia="標楷體" w:hAnsi="標楷體" w:hint="eastAsia"/>
                  <w:noProof/>
                  <w:color w:val="000000" w:themeColor="text1"/>
                  <w:sz w:val="22"/>
                  <w:szCs w:val="22"/>
                </w:rPr>
                <w:t>2-2-1</w:t>
              </w:r>
            </w:smartTag>
            <w:r w:rsidRPr="007E5BCF">
              <w:rPr>
                <w:rFonts w:ascii="標楷體" w:eastAsia="標楷體" w:hAnsi="標楷體" w:hint="eastAsia"/>
                <w:noProof/>
                <w:color w:val="000000" w:themeColor="text1"/>
                <w:sz w:val="22"/>
                <w:szCs w:val="22"/>
              </w:rPr>
              <w:t xml:space="preserve"> 能了解生活周遭的環境問題及其對個人、學校與社區的影響。</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三、生涯規畫與終身學習</w:t>
            </w:r>
          </w:p>
          <w:p w:rsidR="00D61AC5" w:rsidRPr="007E5BCF" w:rsidRDefault="00D61AC5" w:rsidP="00CE3A41">
            <w:pPr>
              <w:pStyle w:val="af3"/>
              <w:spacing w:line="200" w:lineRule="exact"/>
              <w:ind w:left="640" w:hanging="640"/>
              <w:jc w:val="both"/>
              <w:rPr>
                <w:rFonts w:ascii="標楷體" w:eastAsia="標楷體" w:hAnsi="標楷體"/>
                <w:color w:val="000000" w:themeColor="text1"/>
                <w:sz w:val="22"/>
                <w:szCs w:val="22"/>
              </w:rPr>
            </w:pPr>
            <w:r w:rsidRPr="007E5BCF">
              <w:rPr>
                <w:rFonts w:ascii="標楷體" w:eastAsia="標楷體" w:hAnsi="標楷體" w:hint="eastAsia"/>
                <w:bCs/>
                <w:color w:val="000000" w:themeColor="text1"/>
                <w:sz w:val="22"/>
                <w:szCs w:val="22"/>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十、獨立思考與解決問題</w:t>
            </w:r>
          </w:p>
        </w:tc>
        <w:tc>
          <w:tcPr>
            <w:tcW w:w="1080" w:type="dxa"/>
          </w:tcPr>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1、能踴躍發表及專心聆聽教師講解。</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2、能分辨廟宇的格局。</w:t>
            </w:r>
          </w:p>
          <w:p w:rsidR="00D61AC5" w:rsidRPr="007E5BCF" w:rsidRDefault="00D61AC5" w:rsidP="00CE3A41">
            <w:pPr>
              <w:spacing w:line="200" w:lineRule="exact"/>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3、能說出寺廟門數的規則。</w:t>
            </w:r>
          </w:p>
          <w:p w:rsidR="00D61AC5" w:rsidRPr="007E5BCF" w:rsidRDefault="00D61AC5" w:rsidP="00CE3A41">
            <w:pPr>
              <w:spacing w:line="200" w:lineRule="exact"/>
              <w:ind w:left="220" w:hangingChars="100" w:hanging="220"/>
              <w:jc w:val="both"/>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4、能分辨門神的種類。</w:t>
            </w:r>
          </w:p>
        </w:tc>
      </w:tr>
    </w:tbl>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color w:val="000000" w:themeColor="text1"/>
        </w:rPr>
      </w:pPr>
    </w:p>
    <w:p w:rsidR="00D61AC5" w:rsidRPr="007E5BCF" w:rsidRDefault="00D61AC5" w:rsidP="00D61AC5">
      <w:pPr>
        <w:rPr>
          <w:rFonts w:ascii="標楷體" w:eastAsia="標楷體" w:hAnsi="標楷體"/>
          <w:color w:val="000000" w:themeColor="text1"/>
          <w:sz w:val="28"/>
        </w:rPr>
      </w:pPr>
    </w:p>
    <w:p w:rsidR="00D61AC5" w:rsidRPr="007E5BCF" w:rsidRDefault="00D61AC5" w:rsidP="00D61AC5">
      <w:pPr>
        <w:rPr>
          <w:rFonts w:ascii="標楷體" w:eastAsia="標楷體" w:hAnsi="標楷體"/>
          <w:color w:val="000000" w:themeColor="text1"/>
          <w:sz w:val="28"/>
        </w:rPr>
      </w:pPr>
    </w:p>
    <w:p w:rsidR="00D61AC5" w:rsidRPr="007E5BCF" w:rsidRDefault="00D61AC5" w:rsidP="00D61AC5">
      <w:pPr>
        <w:rPr>
          <w:rFonts w:ascii="標楷體" w:eastAsia="標楷體" w:hAnsi="標楷體"/>
          <w:color w:val="000000" w:themeColor="text1"/>
          <w:sz w:val="28"/>
        </w:rPr>
      </w:pPr>
    </w:p>
    <w:p w:rsidR="00D61AC5" w:rsidRPr="007E5BCF" w:rsidRDefault="00D61AC5" w:rsidP="00D61AC5">
      <w:pPr>
        <w:rPr>
          <w:rFonts w:ascii="標楷體" w:eastAsia="標楷體" w:hAnsi="標楷體"/>
          <w:color w:val="000000" w:themeColor="text1"/>
          <w:sz w:val="28"/>
        </w:rPr>
      </w:pPr>
    </w:p>
    <w:p w:rsidR="00D61AC5" w:rsidRPr="007E5BCF" w:rsidRDefault="00D61AC5" w:rsidP="00D61AC5">
      <w:pPr>
        <w:jc w:val="center"/>
        <w:rPr>
          <w:rFonts w:ascii="標楷體" w:eastAsia="標楷體" w:hAnsi="標楷體"/>
          <w:color w:val="000000" w:themeColor="text1"/>
          <w:sz w:val="28"/>
          <w:szCs w:val="28"/>
        </w:rPr>
        <w:sectPr w:rsidR="00D61AC5" w:rsidRPr="007E5BCF" w:rsidSect="009274A8">
          <w:footerReference w:type="default" r:id="rId8"/>
          <w:pgSz w:w="16840" w:h="11907" w:orient="landscape" w:code="9"/>
          <w:pgMar w:top="1134" w:right="794" w:bottom="1134" w:left="794" w:header="851" w:footer="454" w:gutter="0"/>
          <w:cols w:space="425"/>
          <w:docGrid w:linePitch="360"/>
        </w:sectPr>
      </w:pPr>
      <w:r w:rsidRPr="007E5BCF">
        <w:rPr>
          <w:rFonts w:ascii="標楷體" w:eastAsia="標楷體" w:hAnsi="標楷體" w:hint="eastAsia"/>
          <w:color w:val="000000" w:themeColor="text1"/>
          <w:sz w:val="28"/>
        </w:rPr>
        <w:lastRenderedPageBreak/>
        <w:t>新竹市香山區</w:t>
      </w:r>
      <w:r w:rsidRPr="007E5BCF">
        <w:rPr>
          <w:rFonts w:ascii="標楷體" w:eastAsia="標楷體" w:hAnsi="標楷體" w:hint="eastAsia"/>
          <w:color w:val="000000" w:themeColor="text1"/>
          <w:sz w:val="28"/>
          <w:u w:val="single"/>
        </w:rPr>
        <w:t xml:space="preserve">  內湖  </w:t>
      </w:r>
      <w:r w:rsidRPr="007E5BCF">
        <w:rPr>
          <w:rFonts w:ascii="標楷體" w:eastAsia="標楷體" w:hAnsi="標楷體" w:hint="eastAsia"/>
          <w:color w:val="000000" w:themeColor="text1"/>
          <w:sz w:val="28"/>
        </w:rPr>
        <w:t>國民小學</w:t>
      </w:r>
      <w:r w:rsidR="00894F14">
        <w:rPr>
          <w:rFonts w:ascii="標楷體" w:eastAsia="標楷體" w:hAnsi="標楷體" w:hint="eastAsia"/>
          <w:color w:val="000000" w:themeColor="text1"/>
          <w:sz w:val="28"/>
        </w:rPr>
        <w:t>109</w:t>
      </w:r>
      <w:r w:rsidRPr="007E5BCF">
        <w:rPr>
          <w:rFonts w:ascii="標楷體" w:eastAsia="標楷體" w:hAnsi="標楷體" w:hint="eastAsia"/>
          <w:color w:val="000000" w:themeColor="text1"/>
          <w:sz w:val="28"/>
        </w:rPr>
        <w:t xml:space="preserve">學年度上學期 </w:t>
      </w:r>
      <w:r w:rsidRPr="007E5BCF">
        <w:rPr>
          <w:rFonts w:ascii="標楷體" w:eastAsia="標楷體" w:hAnsi="標楷體" w:hint="eastAsia"/>
          <w:color w:val="000000" w:themeColor="text1"/>
          <w:sz w:val="28"/>
          <w:u w:val="single"/>
        </w:rPr>
        <w:t xml:space="preserve">  五  </w:t>
      </w:r>
      <w:r w:rsidRPr="007E5BCF">
        <w:rPr>
          <w:rFonts w:ascii="標楷體" w:eastAsia="標楷體" w:hAnsi="標楷體" w:hint="eastAsia"/>
          <w:color w:val="000000" w:themeColor="text1"/>
          <w:sz w:val="28"/>
        </w:rPr>
        <w:t>年級</w:t>
      </w:r>
      <w:r w:rsidRPr="007E5BCF">
        <w:rPr>
          <w:rFonts w:ascii="標楷體" w:eastAsia="標楷體" w:hAnsi="標楷體" w:hint="eastAsia"/>
          <w:color w:val="000000" w:themeColor="text1"/>
          <w:sz w:val="28"/>
          <w:szCs w:val="28"/>
          <w:u w:val="single"/>
        </w:rPr>
        <w:t xml:space="preserve">   學校本位    </w:t>
      </w:r>
      <w:r w:rsidRPr="007E5BCF">
        <w:rPr>
          <w:rFonts w:ascii="標楷體" w:eastAsia="標楷體" w:hAnsi="標楷體" w:hint="eastAsia"/>
          <w:color w:val="000000" w:themeColor="text1"/>
          <w:sz w:val="28"/>
          <w:szCs w:val="28"/>
        </w:rPr>
        <w:t>課程教學計畫</w:t>
      </w:r>
    </w:p>
    <w:p w:rsidR="00D61AC5" w:rsidRPr="007E5BCF" w:rsidRDefault="00D61AC5" w:rsidP="00D61AC5">
      <w:pPr>
        <w:rPr>
          <w:color w:val="000000" w:themeColor="text1"/>
        </w:rPr>
      </w:pPr>
    </w:p>
    <w:tbl>
      <w:tblPr>
        <w:tblW w:w="1532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03"/>
        <w:gridCol w:w="360"/>
        <w:gridCol w:w="360"/>
        <w:gridCol w:w="280"/>
        <w:gridCol w:w="850"/>
        <w:gridCol w:w="6379"/>
        <w:gridCol w:w="567"/>
        <w:gridCol w:w="1701"/>
        <w:gridCol w:w="1701"/>
        <w:gridCol w:w="1648"/>
        <w:gridCol w:w="1080"/>
      </w:tblGrid>
      <w:tr w:rsidR="00D61AC5" w:rsidRPr="007E5BCF" w:rsidTr="00CE3A41">
        <w:trPr>
          <w:cantSplit/>
          <w:trHeight w:val="2237"/>
          <w:jc w:val="center"/>
        </w:trPr>
        <w:tc>
          <w:tcPr>
            <w:tcW w:w="403" w:type="dxa"/>
            <w:vAlign w:val="center"/>
          </w:tcPr>
          <w:p w:rsidR="00D61AC5" w:rsidRPr="007E5BCF" w:rsidRDefault="00D61AC5" w:rsidP="00CE3A41">
            <w:pPr>
              <w:rPr>
                <w:rFonts w:ascii="標楷體" w:eastAsia="標楷體" w:hAnsi="標楷體"/>
                <w:color w:val="000000" w:themeColor="text1"/>
              </w:rPr>
            </w:pPr>
            <w:r w:rsidRPr="007E5BCF">
              <w:rPr>
                <w:color w:val="000000" w:themeColor="text1"/>
              </w:rPr>
              <w:br w:type="page"/>
            </w:r>
            <w:r w:rsidRPr="007E5BCF">
              <w:rPr>
                <w:rFonts w:ascii="標楷體" w:eastAsia="標楷體" w:hAnsi="標楷體" w:hint="eastAsia"/>
                <w:color w:val="000000" w:themeColor="text1"/>
              </w:rPr>
              <w:t>鹽港溪</w:t>
            </w:r>
          </w:p>
        </w:tc>
        <w:tc>
          <w:tcPr>
            <w:tcW w:w="360" w:type="dxa"/>
            <w:textDirection w:val="tbRlV"/>
            <w:vAlign w:val="center"/>
          </w:tcPr>
          <w:p w:rsidR="00D61AC5" w:rsidRPr="007E5BCF" w:rsidRDefault="00D61AC5" w:rsidP="00CE3A41">
            <w:pPr>
              <w:jc w:val="center"/>
              <w:rPr>
                <w:rFonts w:ascii="標楷體" w:eastAsia="標楷體" w:hAnsi="標楷體"/>
                <w:color w:val="000000" w:themeColor="text1"/>
              </w:rPr>
            </w:pPr>
            <w:r w:rsidRPr="007E5BCF">
              <w:rPr>
                <w:rFonts w:ascii="標楷體" w:eastAsia="標楷體" w:hAnsi="標楷體" w:hint="eastAsia"/>
                <w:color w:val="000000" w:themeColor="text1"/>
              </w:rPr>
              <w:t>一-二</w:t>
            </w:r>
          </w:p>
        </w:tc>
        <w:tc>
          <w:tcPr>
            <w:tcW w:w="360" w:type="dxa"/>
            <w:vAlign w:val="center"/>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單元一</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w:t>
            </w:r>
          </w:p>
          <w:p w:rsidR="00D61AC5" w:rsidRPr="007E5BCF" w:rsidRDefault="00D61AC5" w:rsidP="00CE3A41">
            <w:pPr>
              <w:rPr>
                <w:color w:val="000000" w:themeColor="text1"/>
              </w:rPr>
            </w:pPr>
            <w:r w:rsidRPr="007E5BCF">
              <w:rPr>
                <w:rFonts w:ascii="標楷體" w:eastAsia="標楷體" w:hAnsi="標楷體" w:hint="eastAsia"/>
                <w:color w:val="000000" w:themeColor="text1"/>
              </w:rPr>
              <w:t>認識鹽水港溪</w:t>
            </w:r>
          </w:p>
        </w:tc>
        <w:tc>
          <w:tcPr>
            <w:tcW w:w="280" w:type="dxa"/>
            <w:vAlign w:val="center"/>
          </w:tcPr>
          <w:p w:rsidR="00D61AC5" w:rsidRPr="007E5BCF" w:rsidRDefault="00D61AC5" w:rsidP="00CE3A41">
            <w:pPr>
              <w:rPr>
                <w:color w:val="000000" w:themeColor="text1"/>
              </w:rPr>
            </w:pPr>
            <w:r w:rsidRPr="007E5BCF">
              <w:rPr>
                <w:rFonts w:hint="eastAsia"/>
                <w:color w:val="000000" w:themeColor="text1"/>
              </w:rPr>
              <w:t>2</w:t>
            </w:r>
          </w:p>
        </w:tc>
        <w:tc>
          <w:tcPr>
            <w:tcW w:w="850" w:type="dxa"/>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1.能認識鹽港溪的地理位置。</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2.能利用網路線上查詢資料</w:t>
            </w:r>
            <w:r w:rsidRPr="007E5BCF">
              <w:rPr>
                <w:rFonts w:ascii="標楷體" w:eastAsia="標楷體" w:hAnsi="標楷體"/>
                <w:color w:val="000000" w:themeColor="text1"/>
              </w:rPr>
              <w:t>。</w:t>
            </w:r>
          </w:p>
          <w:p w:rsidR="00D61AC5" w:rsidRPr="007E5BCF" w:rsidRDefault="00D61AC5" w:rsidP="00CE3A41">
            <w:pPr>
              <w:rPr>
                <w:color w:val="000000" w:themeColor="text1"/>
              </w:rPr>
            </w:pPr>
            <w:r w:rsidRPr="007E5BCF">
              <w:rPr>
                <w:rFonts w:ascii="標楷體" w:eastAsia="標楷體" w:hAnsi="標楷體" w:hint="eastAsia"/>
                <w:color w:val="000000" w:themeColor="text1"/>
              </w:rPr>
              <w:t>3.能找到學校的教學網頁並會使用。</w:t>
            </w:r>
          </w:p>
        </w:tc>
        <w:tc>
          <w:tcPr>
            <w:tcW w:w="6379" w:type="dxa"/>
          </w:tcPr>
          <w:p w:rsidR="00D61AC5" w:rsidRPr="007E5BCF" w:rsidRDefault="00D61AC5" w:rsidP="00CE3A41">
            <w:pPr>
              <w:rPr>
                <w:rFonts w:ascii="標楷體" w:eastAsia="標楷體" w:hAnsi="標楷體"/>
                <w:color w:val="000000" w:themeColor="text1"/>
                <w:sz w:val="22"/>
                <w:szCs w:val="22"/>
              </w:rPr>
            </w:pPr>
            <w:r w:rsidRPr="007E5BCF">
              <w:rPr>
                <w:rFonts w:hint="eastAsia"/>
                <w:color w:val="000000" w:themeColor="text1"/>
              </w:rPr>
              <w:t>活</w:t>
            </w:r>
            <w:r w:rsidRPr="007E5BCF">
              <w:rPr>
                <w:rFonts w:ascii="標楷體" w:eastAsia="標楷體" w:hAnsi="標楷體" w:hint="eastAsia"/>
                <w:color w:val="000000" w:themeColor="text1"/>
                <w:sz w:val="22"/>
                <w:szCs w:val="22"/>
              </w:rPr>
              <w:t>動一：鹽港溪在哪裡？</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（一）引起動機</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 xml:space="preserve">  以簡報方式呈現數張鹽港溪的現況並詢問學生對圖片的地點在何處？</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（二）發展活動</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1.學生利用網路或圖書館等進行資料查詢，藉以收集與鹽港溪相關資料。</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2.透過老師介紹了解鹽港溪地理位置。</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3.鹽港溪流經那些地方？學校位於鹽港的那個位置？</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4.教師請知道鹽港溪位置的學生，發表港溪的位置。（可徵詢多位小朋友）</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w:t>
            </w:r>
          </w:p>
          <w:p w:rsidR="00D61AC5" w:rsidRPr="007E5BCF" w:rsidRDefault="00D61AC5" w:rsidP="00FB7FDE">
            <w:pPr>
              <w:numPr>
                <w:ilvl w:val="0"/>
                <w:numId w:val="33"/>
              </w:numPr>
              <w:tabs>
                <w:tab w:val="num" w:pos="242"/>
              </w:tabs>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有誰知道鹽港溪在哪裡？誰願意說說看？</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查詢鹽港溪的相關資料，如地理位置、歷史資料等。</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color w:val="000000" w:themeColor="text1"/>
                <w:sz w:val="22"/>
                <w:szCs w:val="22"/>
              </w:rPr>
              <w:t>http://www.wra06.gov.tw/ct.asp?xItem=20066&amp;CtNode=4386</w:t>
            </w:r>
          </w:p>
          <w:p w:rsidR="00D61AC5" w:rsidRPr="007E5BCF" w:rsidRDefault="00D61AC5" w:rsidP="00CE3A41">
            <w:pPr>
              <w:rPr>
                <w:rFonts w:ascii="標楷體" w:eastAsia="標楷體" w:hAnsi="標楷體"/>
                <w:color w:val="000000" w:themeColor="text1"/>
                <w:sz w:val="22"/>
                <w:szCs w:val="22"/>
              </w:rPr>
            </w:pPr>
            <w:hyperlink r:id="rId9" w:history="1">
              <w:r w:rsidRPr="007E5BCF">
                <w:rPr>
                  <w:rStyle w:val="afd"/>
                  <w:rFonts w:ascii="標楷體" w:eastAsia="標楷體" w:hAnsi="標楷體"/>
                  <w:color w:val="000000" w:themeColor="text1"/>
                  <w:sz w:val="22"/>
                  <w:szCs w:val="22"/>
                </w:rPr>
                <w:t>http://www.wra02.gov.tw/riverplan8.asp</w:t>
              </w:r>
            </w:hyperlink>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教師：有誰願意說說看如何利用網路進入內湖國小的網站？</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教師：進入內湖國小網站後，如何找到鹽港溪教學學習站？</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教師：由網站上的地圖看來，鹽港溪在學校的哪一個方向？那走到鹽水港溪的路上，我們會經過哪些地方和要注意那些事？</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（三）綜合活動</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分組報告</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1.各組以簡報方式說明查詢的結果。</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2.老師綜合講評並補充資料：</w:t>
            </w:r>
          </w:p>
          <w:p w:rsidR="00D61AC5" w:rsidRPr="007E5BCF" w:rsidRDefault="00D61AC5" w:rsidP="00CE3A41">
            <w:pPr>
              <w:rPr>
                <w:rFonts w:ascii="標楷體" w:eastAsia="標楷體" w:hAnsi="標楷體"/>
                <w:color w:val="000000" w:themeColor="text1"/>
                <w:sz w:val="22"/>
                <w:szCs w:val="22"/>
              </w:rPr>
            </w:pPr>
            <w:r w:rsidRPr="007E5BCF">
              <w:rPr>
                <w:rFonts w:ascii="標楷體" w:eastAsia="標楷體" w:hAnsi="標楷體" w:hint="eastAsia"/>
                <w:color w:val="000000" w:themeColor="text1"/>
                <w:sz w:val="22"/>
                <w:szCs w:val="22"/>
              </w:rPr>
              <w:t xml:space="preserve"> 教師：</w:t>
            </w:r>
          </w:p>
          <w:p w:rsidR="00D61AC5" w:rsidRPr="007E5BCF" w:rsidRDefault="00D61AC5" w:rsidP="00CE3A41">
            <w:pPr>
              <w:rPr>
                <w:color w:val="000000" w:themeColor="text1"/>
              </w:rPr>
            </w:pPr>
            <w:r w:rsidRPr="007E5BCF">
              <w:rPr>
                <w:rFonts w:ascii="標楷體" w:eastAsia="標楷體" w:hAnsi="標楷體" w:hint="eastAsia"/>
                <w:color w:val="000000" w:themeColor="text1"/>
                <w:sz w:val="22"/>
                <w:szCs w:val="22"/>
              </w:rPr>
              <w:t>下一次上課，我們就去了解鹽水港溪的水ㄛ！小朋友，敬請期待囉！</w:t>
            </w:r>
          </w:p>
        </w:tc>
        <w:tc>
          <w:tcPr>
            <w:tcW w:w="567" w:type="dxa"/>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電腦</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單槍投影機</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鹽水港溪的現況PP檔</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自製教學網站</w:t>
            </w:r>
          </w:p>
        </w:tc>
        <w:tc>
          <w:tcPr>
            <w:tcW w:w="1701" w:type="dxa"/>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【語文】</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color w:val="000000" w:themeColor="text1"/>
              </w:rPr>
              <w:t>2-3-6-3認識資訊科技設備</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color w:val="000000" w:themeColor="text1"/>
              </w:rPr>
              <w:t>2-3-8-2 能利用注音輸入的方法，處理資料，提升語文學習效能。</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【自然與生活科技】</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color w:val="000000" w:themeColor="text1"/>
              </w:rPr>
              <w:t>1-3-4-1能由一些不同來源的資料，整理出一個整體性的看法</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color w:val="000000" w:themeColor="text1"/>
              </w:rPr>
              <w:t>4-3-2-3認識資訊時代的科技</w:t>
            </w:r>
          </w:p>
        </w:tc>
        <w:tc>
          <w:tcPr>
            <w:tcW w:w="1701" w:type="dxa"/>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【環境】</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color w:val="000000" w:themeColor="text1"/>
              </w:rPr>
              <w:t>1-2-2覺知自己的生活方式對環境的影響。</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color w:val="000000" w:themeColor="text1"/>
              </w:rPr>
              <w:t>2-2-1能瞭解生活周遭的環境問題及其對個人、學校與社區的影響。</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【資訊】</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color w:val="000000" w:themeColor="text1"/>
              </w:rPr>
              <w:t>3-3-6能針對日常問題提出可行的解決方法。</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color w:val="000000" w:themeColor="text1"/>
              </w:rPr>
              <w:t>5-3-1能找到合適的網站資源、圖書館資源，會檔案傳輸。</w:t>
            </w:r>
          </w:p>
        </w:tc>
        <w:tc>
          <w:tcPr>
            <w:tcW w:w="1648" w:type="dxa"/>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bCs/>
                <w:color w:val="000000" w:themeColor="text1"/>
              </w:rPr>
              <w:t>一、了解自我與發展潛能</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二、欣賞、表現與創新</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四、表達、溝通與分享</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十、獨立思考與解決問題</w:t>
            </w:r>
          </w:p>
        </w:tc>
        <w:tc>
          <w:tcPr>
            <w:tcW w:w="1080" w:type="dxa"/>
          </w:tcPr>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1.能主動回應教師之提問</w:t>
            </w:r>
          </w:p>
          <w:p w:rsidR="00D61AC5" w:rsidRPr="007E5BCF" w:rsidRDefault="00D61AC5" w:rsidP="00CE3A41">
            <w:pPr>
              <w:rPr>
                <w:rFonts w:ascii="標楷體" w:eastAsia="標楷體" w:hAnsi="標楷體"/>
                <w:color w:val="000000" w:themeColor="text1"/>
              </w:rPr>
            </w:pPr>
            <w:r w:rsidRPr="007E5BCF">
              <w:rPr>
                <w:rFonts w:ascii="標楷體" w:eastAsia="標楷體" w:hAnsi="標楷體" w:hint="eastAsia"/>
                <w:color w:val="000000" w:themeColor="text1"/>
              </w:rPr>
              <w:t>2.能在教師引導下說出如何進入教學網站</w:t>
            </w:r>
          </w:p>
          <w:p w:rsidR="00D61AC5" w:rsidRPr="007E5BCF" w:rsidRDefault="00D61AC5" w:rsidP="00CE3A41">
            <w:pPr>
              <w:rPr>
                <w:rFonts w:ascii="標楷體" w:eastAsia="標楷體" w:hAnsi="標楷體"/>
                <w:color w:val="000000" w:themeColor="text1"/>
              </w:rPr>
            </w:pPr>
          </w:p>
        </w:tc>
      </w:tr>
    </w:tbl>
    <w:p w:rsidR="00D61AC5" w:rsidRPr="007E5BCF" w:rsidRDefault="00D61AC5" w:rsidP="00D61AC5">
      <w:pPr>
        <w:rPr>
          <w:rFonts w:ascii="標楷體" w:eastAsia="標楷體" w:hAnsi="標楷體"/>
          <w:color w:val="000000" w:themeColor="text1"/>
          <w:sz w:val="22"/>
          <w:szCs w:val="22"/>
        </w:rPr>
        <w:sectPr w:rsidR="00D61AC5" w:rsidRPr="007E5BCF" w:rsidSect="00A65226">
          <w:type w:val="continuous"/>
          <w:pgSz w:w="16840" w:h="11907" w:orient="landscape" w:code="9"/>
          <w:pgMar w:top="1134" w:right="794" w:bottom="1134" w:left="794" w:header="851" w:footer="454" w:gutter="0"/>
          <w:cols w:space="425"/>
          <w:docGrid w:linePitch="360"/>
        </w:sectPr>
      </w:pPr>
    </w:p>
    <w:tbl>
      <w:tblPr>
        <w:tblW w:w="1532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03"/>
        <w:gridCol w:w="360"/>
        <w:gridCol w:w="360"/>
        <w:gridCol w:w="280"/>
        <w:gridCol w:w="850"/>
        <w:gridCol w:w="6379"/>
        <w:gridCol w:w="567"/>
        <w:gridCol w:w="1701"/>
        <w:gridCol w:w="1701"/>
        <w:gridCol w:w="1648"/>
        <w:gridCol w:w="1080"/>
      </w:tblGrid>
      <w:tr w:rsidR="00D61AC5" w:rsidRPr="007E5BCF" w:rsidTr="00CE3A41">
        <w:trPr>
          <w:cantSplit/>
          <w:trHeight w:val="6632"/>
          <w:jc w:val="center"/>
        </w:trPr>
        <w:tc>
          <w:tcPr>
            <w:tcW w:w="403"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鹽港溪</w:t>
            </w:r>
          </w:p>
        </w:tc>
        <w:tc>
          <w:tcPr>
            <w:tcW w:w="36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三</w:t>
            </w:r>
          </w:p>
        </w:tc>
        <w:tc>
          <w:tcPr>
            <w:tcW w:w="36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單元一</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認識鹽港溪</w:t>
            </w:r>
          </w:p>
        </w:tc>
        <w:tc>
          <w:tcPr>
            <w:tcW w:w="28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1</w:t>
            </w:r>
          </w:p>
        </w:tc>
        <w:tc>
          <w:tcPr>
            <w:tcW w:w="85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1.能知道什麼是水質監測。</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2.能了解水質監測的目的</w:t>
            </w:r>
            <w:r w:rsidRPr="007E5BCF">
              <w:rPr>
                <w:rFonts w:ascii="標楷體" w:eastAsia="標楷體" w:hAnsi="標楷體"/>
                <w:color w:val="000000" w:themeColor="text1"/>
                <w:szCs w:val="24"/>
              </w:rPr>
              <w:t>。</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3.知道水質監測的過程並會實際操作</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4.能知道河川污染的來源。</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5.能利用資訊科技完成簡報的製作</w:t>
            </w:r>
          </w:p>
        </w:tc>
        <w:tc>
          <w:tcPr>
            <w:tcW w:w="6379"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活動二：世界水質監測日</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（一）引起動機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1.教師事先前往勘察並以數位相機及數位攝影機拍下鹽水溪流域景象，利用電腦美工軟體加以編輯成多媒體教材後，供上課教學用。</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2.請小朋友說出現在和三十年前的鹽水港溪有什麼不同？是如何知道的？（可徵詢多位小朋友）</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3.今天的鹽水港溪和以前不同，是什麼原因造成的？ </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4.溪流受到污染要如何認定？ (請小朋友自由發表) </w:t>
            </w:r>
          </w:p>
          <w:p w:rsidR="00D61AC5" w:rsidRPr="007E5BCF" w:rsidRDefault="00D61AC5" w:rsidP="00CE3A41">
            <w:pPr>
              <w:spacing w:line="200" w:lineRule="exact"/>
              <w:rPr>
                <w:rFonts w:ascii="標楷體" w:eastAsia="標楷體" w:hAnsi="標楷體"/>
                <w:color w:val="000000" w:themeColor="text1"/>
                <w:szCs w:val="24"/>
              </w:rPr>
            </w:pP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領域三、水資源</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(二)河川流量的衝擊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認識「枯水期」「豐水期」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課程內容:鹽水港溪現在應該是屬於哪一期?</w:t>
            </w:r>
          </w:p>
          <w:p w:rsidR="00D61AC5" w:rsidRPr="007E5BCF" w:rsidRDefault="00D61AC5" w:rsidP="00CE3A41">
            <w:pPr>
              <w:spacing w:line="200" w:lineRule="exact"/>
              <w:rPr>
                <w:rFonts w:ascii="標楷體" w:eastAsia="標楷體" w:hAnsi="標楷體"/>
                <w:color w:val="000000" w:themeColor="text1"/>
                <w:szCs w:val="24"/>
              </w:rPr>
            </w:pP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(六)河川汙染問題</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課程內容:</w:t>
            </w:r>
          </w:p>
          <w:p w:rsidR="00D61AC5" w:rsidRPr="007E5BCF" w:rsidRDefault="00D61AC5" w:rsidP="00FB7FDE">
            <w:pPr>
              <w:numPr>
                <w:ilvl w:val="0"/>
                <w:numId w:val="31"/>
              </w:num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鹽港溪汙染排放的現象，造成後果?</w:t>
            </w:r>
          </w:p>
          <w:p w:rsidR="00D61AC5" w:rsidRPr="007E5BCF" w:rsidRDefault="00D61AC5" w:rsidP="00FB7FDE">
            <w:pPr>
              <w:numPr>
                <w:ilvl w:val="0"/>
                <w:numId w:val="31"/>
              </w:num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「豐水期」和「枯水期」污染的情況，影響的差別在於哪?</w:t>
            </w:r>
          </w:p>
          <w:p w:rsidR="00D61AC5" w:rsidRPr="007E5BCF" w:rsidRDefault="00D61AC5" w:rsidP="00CE3A41">
            <w:pPr>
              <w:spacing w:line="200" w:lineRule="exact"/>
              <w:rPr>
                <w:rFonts w:ascii="標楷體" w:eastAsia="標楷體" w:hAnsi="標楷體"/>
                <w:color w:val="000000" w:themeColor="text1"/>
                <w:szCs w:val="24"/>
              </w:rPr>
            </w:pPr>
          </w:p>
        </w:tc>
        <w:tc>
          <w:tcPr>
            <w:tcW w:w="567"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單槍投影機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鹽水港溪的現況PP檔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世界水質監測活動影片  </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水質檢測PP檔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和藥劑</w:t>
            </w:r>
          </w:p>
        </w:tc>
        <w:tc>
          <w:tcPr>
            <w:tcW w:w="1701"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【語文】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-2-1 能養成喜歡聆聽不同媒材的習慣。</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-5-2 能讓對方充分表達意見。</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-9-4 能主動參與溝通與協調。</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【自然與生活科技】</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1-3-1-1能依規劃的實驗步驟來執行操作</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1-3-1-2察覺一個問題或事件，常可由不同的角度來觀察而看出不同的特徵</w:t>
            </w:r>
          </w:p>
          <w:p w:rsidR="00D61AC5" w:rsidRPr="007E5BCF" w:rsidRDefault="00D61AC5" w:rsidP="00CE3A41">
            <w:pPr>
              <w:spacing w:line="200" w:lineRule="exact"/>
              <w:jc w:val="both"/>
              <w:rPr>
                <w:rFonts w:ascii="標楷體" w:eastAsia="標楷體" w:hAnsi="標楷體"/>
                <w:color w:val="000000" w:themeColor="text1"/>
                <w:szCs w:val="24"/>
              </w:rPr>
            </w:pPr>
          </w:p>
        </w:tc>
        <w:tc>
          <w:tcPr>
            <w:tcW w:w="1701"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2-2-2能持續觀察與紀錄社區的環境問題並探究其原因。</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2-2-3能比較國內不同區域性環境議題的特徵。</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3-2-2能主動親近並關懷學校暨社區所處的環境，進而瞭解環境權的重要。</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5-2-2能透過校園環保署長活動，規劃和執行簡單的環境調查活動。</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4-3-1瞭解電腦網路概念及其功能。</w:t>
            </w:r>
          </w:p>
        </w:tc>
        <w:tc>
          <w:tcPr>
            <w:tcW w:w="1648" w:type="dxa"/>
          </w:tcPr>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十、獨立思考與解決問題</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三、生涯規畫與終身學習</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七、規畫、組織與實踐</w:t>
            </w:r>
          </w:p>
        </w:tc>
        <w:tc>
          <w:tcPr>
            <w:tcW w:w="108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1.能主動回應教師之提問</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2.能思考、回答老師提問之問題</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3.能正確操作並判斷</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4.整理資料上傳包括:檢驗水質數據、學校特色照片、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活動照片。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5.能自願回應教師之提問</w:t>
            </w:r>
          </w:p>
          <w:p w:rsidR="00D61AC5" w:rsidRPr="007E5BCF" w:rsidRDefault="00D61AC5" w:rsidP="00CE3A41">
            <w:pPr>
              <w:spacing w:line="200" w:lineRule="exact"/>
              <w:rPr>
                <w:rFonts w:ascii="標楷體" w:eastAsia="標楷體" w:hAnsi="標楷體"/>
                <w:color w:val="000000" w:themeColor="text1"/>
                <w:szCs w:val="24"/>
              </w:rPr>
            </w:pPr>
          </w:p>
        </w:tc>
      </w:tr>
    </w:tbl>
    <w:p w:rsidR="00D61AC5" w:rsidRPr="007E5BCF" w:rsidRDefault="00D61AC5" w:rsidP="00D61AC5">
      <w:pPr>
        <w:rPr>
          <w:color w:val="000000" w:themeColor="text1"/>
        </w:rPr>
      </w:pPr>
    </w:p>
    <w:tbl>
      <w:tblPr>
        <w:tblpPr w:leftFromText="180" w:rightFromText="180" w:horzAnchor="margin" w:tblpY="-1140"/>
        <w:tblW w:w="149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49"/>
        <w:gridCol w:w="480"/>
        <w:gridCol w:w="480"/>
        <w:gridCol w:w="480"/>
        <w:gridCol w:w="1440"/>
        <w:gridCol w:w="4800"/>
        <w:gridCol w:w="1440"/>
        <w:gridCol w:w="1771"/>
        <w:gridCol w:w="1080"/>
        <w:gridCol w:w="1560"/>
        <w:gridCol w:w="960"/>
      </w:tblGrid>
      <w:tr w:rsidR="00D61AC5" w:rsidRPr="007E5BCF" w:rsidTr="00CE3A41">
        <w:trPr>
          <w:trHeight w:val="2310"/>
          <w:tblHeader/>
        </w:trPr>
        <w:tc>
          <w:tcPr>
            <w:tcW w:w="449" w:type="dxa"/>
            <w:tcBorders>
              <w:bottom w:val="single" w:sz="4" w:space="0" w:color="auto"/>
            </w:tcBorders>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鹽港溪</w:t>
            </w:r>
          </w:p>
        </w:tc>
        <w:tc>
          <w:tcPr>
            <w:tcW w:w="480" w:type="dxa"/>
            <w:tcBorders>
              <w:bottom w:val="single" w:sz="4" w:space="0" w:color="auto"/>
            </w:tcBorders>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四-七</w:t>
            </w:r>
          </w:p>
        </w:tc>
        <w:tc>
          <w:tcPr>
            <w:tcW w:w="480" w:type="dxa"/>
            <w:tcBorders>
              <w:bottom w:val="single" w:sz="4" w:space="0" w:color="auto"/>
            </w:tcBorders>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單元一</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認識鹽港溪</w:t>
            </w:r>
          </w:p>
        </w:tc>
        <w:tc>
          <w:tcPr>
            <w:tcW w:w="480" w:type="dxa"/>
            <w:tcBorders>
              <w:bottom w:val="single" w:sz="4" w:space="0" w:color="auto"/>
            </w:tcBorders>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4</w:t>
            </w:r>
          </w:p>
        </w:tc>
        <w:tc>
          <w:tcPr>
            <w:tcW w:w="1440" w:type="dxa"/>
            <w:tcBorders>
              <w:bottom w:val="single" w:sz="4" w:space="0" w:color="auto"/>
            </w:tcBorders>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1.能知道什麼是水質監測。</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2.能了解水質監測的目的</w:t>
            </w:r>
            <w:r w:rsidRPr="007E5BCF">
              <w:rPr>
                <w:rFonts w:ascii="標楷體" w:eastAsia="標楷體" w:hAnsi="標楷體"/>
                <w:color w:val="000000" w:themeColor="text1"/>
                <w:szCs w:val="24"/>
              </w:rPr>
              <w:t>。</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3.知道水質監測的過程並會實際操作</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4.能知道河川污染的來源。</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5.能利用資訊科技完成簡報的製作</w:t>
            </w:r>
          </w:p>
        </w:tc>
        <w:tc>
          <w:tcPr>
            <w:tcW w:w="4800" w:type="dxa"/>
            <w:tcBorders>
              <w:bottom w:val="single" w:sz="4" w:space="0" w:color="auto"/>
            </w:tcBorders>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活動二：世界水質監測日</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（二）發展活動</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教學步驟: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（二）發展活動</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教學步驟: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1.你覺得鹽港溪水質有很乾淨嗎？有氣味嗎？</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2.整個流域有沒有發現垃圾？那一段流域感覺比較髒？</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3教師解釋世界水質監測日的意義。</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4.河流只要檢測酸鹼度(PH)、透視度、溶氧量、水溫，就可判定河流是否有污染。</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5.教師播放世界水質監測活動光碟並示範各項檢驗操作並解釋檢驗後數據所代表的意義。</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6.上網報名參加世界水質監測活動(參加鹽港溪誠仁橋、中隘橋、南隘橋點的監測)。</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7.前往在誠仁橋上取水樣檢驗。</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8.把檢驗數據、活動過程照片上傳到世界水質監測網站(中華民國環境教育學會)。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9.觀察校園找出最有特色的建築或教學活動，可以向其他人介紹。</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10.上網(中華民國環境教育學會)查看台灣有那些河川不符合標準，也查看世界那些河川已受污染。</w:t>
            </w:r>
          </w:p>
          <w:p w:rsidR="00D61AC5" w:rsidRPr="007E5BCF" w:rsidRDefault="00D61AC5" w:rsidP="00CE3A41">
            <w:pPr>
              <w:spacing w:line="200" w:lineRule="exact"/>
              <w:rPr>
                <w:rFonts w:ascii="標楷體" w:eastAsia="標楷體" w:hAnsi="標楷體"/>
                <w:color w:val="000000" w:themeColor="text1"/>
                <w:szCs w:val="24"/>
              </w:rPr>
            </w:pPr>
          </w:p>
        </w:tc>
        <w:tc>
          <w:tcPr>
            <w:tcW w:w="1440" w:type="dxa"/>
            <w:tcBorders>
              <w:bottom w:val="single" w:sz="4" w:space="0" w:color="auto"/>
            </w:tcBorders>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單槍投影機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鹽水港溪的現況PP檔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世界水質監測活動影片  </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水質檢測PP檔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和藥劑</w:t>
            </w:r>
          </w:p>
        </w:tc>
        <w:tc>
          <w:tcPr>
            <w:tcW w:w="1771" w:type="dxa"/>
            <w:tcBorders>
              <w:bottom w:val="single" w:sz="4" w:space="0" w:color="auto"/>
            </w:tcBorders>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【語文】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-2-1 能養成喜歡聆聽不同媒材的習慣。</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-5-2 能讓對方充分表達意見。</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-9-4 能主動參與溝通與協調。</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【自然與生活科技】</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1-3-1-1能依規劃的實驗步驟來執行操作</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1-3-1-2察覺一個問題或事件，常可由不同的角度來觀察而看出不同的特徵</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p>
        </w:tc>
        <w:tc>
          <w:tcPr>
            <w:tcW w:w="1080" w:type="dxa"/>
            <w:tcBorders>
              <w:bottom w:val="single" w:sz="4" w:space="0" w:color="auto"/>
            </w:tcBorders>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2-2-2能持續觀察與紀錄社區的環境問題並探究其原因。</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2-2-3能比較國內不同區域性環境議題的特徵。</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3-2-2能主動親近並關懷學校暨社區所處的環境，進而瞭解環境權的重要。</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 xml:space="preserve">5-2-2 </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color w:val="000000" w:themeColor="text1"/>
                <w:szCs w:val="24"/>
              </w:rPr>
              <w:t>4-3-1</w:t>
            </w:r>
          </w:p>
        </w:tc>
        <w:tc>
          <w:tcPr>
            <w:tcW w:w="1560" w:type="dxa"/>
            <w:tcBorders>
              <w:bottom w:val="single" w:sz="4" w:space="0" w:color="auto"/>
            </w:tcBorders>
          </w:tcPr>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十、獨立思考與解決問題</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三、生涯規畫與終身學習</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七、規畫、組織與實踐</w:t>
            </w:r>
          </w:p>
        </w:tc>
        <w:tc>
          <w:tcPr>
            <w:tcW w:w="960" w:type="dxa"/>
            <w:tcBorders>
              <w:bottom w:val="single" w:sz="4" w:space="0" w:color="auto"/>
            </w:tcBorders>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1.能主動回應教師之提問</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2.能思考、回答老師提問之問題</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3.能正確操作並判斷</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4.整理資料上傳包括:檢驗水質數據、學校特色照片、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活動照片。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5.能自願回應教師之提問</w:t>
            </w:r>
          </w:p>
          <w:p w:rsidR="00D61AC5" w:rsidRPr="007E5BCF" w:rsidRDefault="00D61AC5" w:rsidP="00CE3A41">
            <w:pPr>
              <w:spacing w:line="200" w:lineRule="exact"/>
              <w:rPr>
                <w:rFonts w:ascii="標楷體" w:eastAsia="標楷體" w:hAnsi="標楷體"/>
                <w:color w:val="000000" w:themeColor="text1"/>
                <w:szCs w:val="24"/>
              </w:rPr>
            </w:pPr>
          </w:p>
        </w:tc>
      </w:tr>
      <w:tr w:rsidR="00D61AC5" w:rsidRPr="007E5BCF" w:rsidTr="00CE3A41">
        <w:trPr>
          <w:trHeight w:val="2202"/>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八-九</w:t>
            </w:r>
          </w:p>
        </w:tc>
        <w:tc>
          <w:tcPr>
            <w:tcW w:w="48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單元一</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認識鹽港溪</w:t>
            </w:r>
          </w:p>
        </w:tc>
        <w:tc>
          <w:tcPr>
            <w:tcW w:w="48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1</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1.能知道什麼是水質監測。</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2.能了解水質監測的目的</w:t>
            </w:r>
            <w:r w:rsidRPr="007E5BCF">
              <w:rPr>
                <w:rFonts w:ascii="標楷體" w:eastAsia="標楷體" w:hAnsi="標楷體"/>
                <w:color w:val="000000" w:themeColor="text1"/>
                <w:szCs w:val="24"/>
              </w:rPr>
              <w:t>。</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3.知道水質監測的過程並會實際操作</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4.能知道河川污染的來源。</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5.能利用資訊科技完成簡報的製作</w:t>
            </w:r>
          </w:p>
        </w:tc>
        <w:tc>
          <w:tcPr>
            <w:tcW w:w="480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活動二：世界水質監測日</w:t>
            </w:r>
          </w:p>
          <w:p w:rsidR="00D61AC5" w:rsidRPr="007E5BCF" w:rsidRDefault="00D61AC5" w:rsidP="00CE3A41">
            <w:pPr>
              <w:spacing w:line="200" w:lineRule="exact"/>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（二）發展活動</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討論：</w:t>
            </w:r>
          </w:p>
          <w:p w:rsidR="00D61AC5" w:rsidRPr="007E5BCF" w:rsidRDefault="00D61AC5" w:rsidP="00CE3A41">
            <w:pPr>
              <w:spacing w:line="200" w:lineRule="exact"/>
              <w:ind w:left="120" w:hangingChars="50" w:hanging="120"/>
              <w:rPr>
                <w:rFonts w:ascii="標楷體" w:eastAsia="標楷體" w:hAnsi="標楷體"/>
                <w:color w:val="000000" w:themeColor="text1"/>
                <w:szCs w:val="24"/>
              </w:rPr>
            </w:pPr>
            <w:r w:rsidRPr="007E5BCF">
              <w:rPr>
                <w:rFonts w:ascii="標楷體" w:eastAsia="標楷體" w:hAnsi="標楷體"/>
                <w:color w:val="000000" w:themeColor="text1"/>
                <w:szCs w:val="24"/>
              </w:rPr>
              <w:t>1.</w:t>
            </w:r>
            <w:r w:rsidRPr="007E5BCF">
              <w:rPr>
                <w:rFonts w:ascii="標楷體" w:eastAsia="標楷體" w:hAnsi="標楷體" w:hint="eastAsia"/>
                <w:color w:val="000000" w:themeColor="text1"/>
                <w:szCs w:val="24"/>
              </w:rPr>
              <w:t>配合拍攝(鹽水港溪被垃圾、污水汙染)之照片，引導小朋友提出有那些問題值得深思、討論的？</w:t>
            </w:r>
            <w:r w:rsidRPr="007E5BCF">
              <w:rPr>
                <w:rFonts w:ascii="標楷體" w:eastAsia="標楷體" w:hAnsi="標楷體"/>
                <w:color w:val="000000" w:themeColor="text1"/>
                <w:szCs w:val="24"/>
              </w:rPr>
              <w:t>(</w:t>
            </w:r>
            <w:r w:rsidRPr="007E5BCF">
              <w:rPr>
                <w:rFonts w:ascii="標楷體" w:eastAsia="標楷體" w:hAnsi="標楷體" w:hint="eastAsia"/>
                <w:color w:val="000000" w:themeColor="text1"/>
                <w:szCs w:val="24"/>
              </w:rPr>
              <w:t>老師可事先準備好問題適時提出</w:t>
            </w:r>
            <w:r w:rsidRPr="007E5BCF">
              <w:rPr>
                <w:rFonts w:ascii="標楷體" w:eastAsia="標楷體" w:hAnsi="標楷體"/>
                <w:color w:val="000000" w:themeColor="text1"/>
                <w:szCs w:val="24"/>
              </w:rPr>
              <w:t>)</w:t>
            </w:r>
          </w:p>
          <w:p w:rsidR="00D61AC5" w:rsidRPr="007E5BCF" w:rsidRDefault="00D61AC5" w:rsidP="00FB7FDE">
            <w:pPr>
              <w:numPr>
                <w:ilvl w:val="0"/>
                <w:numId w:val="30"/>
              </w:numPr>
              <w:tabs>
                <w:tab w:val="num" w:pos="241"/>
              </w:tabs>
              <w:spacing w:line="200" w:lineRule="exact"/>
              <w:ind w:left="0" w:firstLine="0"/>
              <w:rPr>
                <w:rFonts w:ascii="標楷體" w:eastAsia="標楷體" w:hAnsi="標楷體"/>
                <w:color w:val="000000" w:themeColor="text1"/>
                <w:szCs w:val="24"/>
              </w:rPr>
            </w:pPr>
            <w:r w:rsidRPr="007E5BCF">
              <w:rPr>
                <w:rFonts w:ascii="標楷體" w:eastAsia="標楷體" w:hAnsi="標楷體" w:hint="eastAsia"/>
                <w:color w:val="000000" w:themeColor="text1"/>
                <w:szCs w:val="24"/>
              </w:rPr>
              <w:t>這條溪的汙染源有那些？是什麼原因造成的？</w:t>
            </w:r>
          </w:p>
          <w:p w:rsidR="00D61AC5" w:rsidRPr="007E5BCF" w:rsidRDefault="00D61AC5" w:rsidP="00FB7FDE">
            <w:pPr>
              <w:numPr>
                <w:ilvl w:val="0"/>
                <w:numId w:val="30"/>
              </w:numPr>
              <w:tabs>
                <w:tab w:val="num" w:pos="241"/>
              </w:tabs>
              <w:spacing w:line="200" w:lineRule="exact"/>
              <w:ind w:left="0" w:firstLine="0"/>
              <w:rPr>
                <w:rFonts w:ascii="標楷體" w:eastAsia="標楷體" w:hAnsi="標楷體"/>
                <w:color w:val="000000" w:themeColor="text1"/>
                <w:szCs w:val="24"/>
              </w:rPr>
            </w:pPr>
            <w:r w:rsidRPr="007E5BCF">
              <w:rPr>
                <w:rFonts w:ascii="標楷體" w:eastAsia="標楷體" w:hAnsi="標楷體" w:hint="eastAsia"/>
                <w:color w:val="000000" w:themeColor="text1"/>
                <w:szCs w:val="24"/>
              </w:rPr>
              <w:t>乾淨的水應該是什麼顏色？有沒有味道？</w:t>
            </w:r>
          </w:p>
          <w:p w:rsidR="00D61AC5" w:rsidRPr="007E5BCF" w:rsidRDefault="00D61AC5" w:rsidP="00FB7FDE">
            <w:pPr>
              <w:numPr>
                <w:ilvl w:val="0"/>
                <w:numId w:val="30"/>
              </w:numPr>
              <w:tabs>
                <w:tab w:val="num" w:pos="241"/>
              </w:tabs>
              <w:spacing w:line="200" w:lineRule="exact"/>
              <w:ind w:left="0" w:firstLine="0"/>
              <w:rPr>
                <w:rFonts w:ascii="標楷體" w:eastAsia="標楷體" w:hAnsi="標楷體"/>
                <w:color w:val="000000" w:themeColor="text1"/>
                <w:szCs w:val="24"/>
              </w:rPr>
            </w:pPr>
            <w:r w:rsidRPr="007E5BCF">
              <w:rPr>
                <w:rFonts w:ascii="標楷體" w:eastAsia="標楷體" w:hAnsi="標楷體" w:hint="eastAsia"/>
                <w:color w:val="000000" w:themeColor="text1"/>
                <w:szCs w:val="24"/>
              </w:rPr>
              <w:t>逐漸被汙染的水會有什麼改變？水面下會有魚蝦嗎？</w:t>
            </w:r>
          </w:p>
          <w:p w:rsidR="00D61AC5" w:rsidRPr="007E5BCF" w:rsidRDefault="00D61AC5" w:rsidP="00FB7FDE">
            <w:pPr>
              <w:numPr>
                <w:ilvl w:val="0"/>
                <w:numId w:val="30"/>
              </w:numPr>
              <w:tabs>
                <w:tab w:val="num" w:pos="241"/>
              </w:tabs>
              <w:spacing w:line="200" w:lineRule="exact"/>
              <w:ind w:left="0" w:firstLine="0"/>
              <w:rPr>
                <w:rFonts w:ascii="標楷體" w:eastAsia="標楷體" w:hAnsi="標楷體"/>
                <w:color w:val="000000" w:themeColor="text1"/>
                <w:szCs w:val="24"/>
              </w:rPr>
            </w:pPr>
            <w:r w:rsidRPr="007E5BCF">
              <w:rPr>
                <w:rFonts w:ascii="標楷體" w:eastAsia="標楷體" w:hAnsi="標楷體" w:hint="eastAsia"/>
                <w:color w:val="000000" w:themeColor="text1"/>
                <w:szCs w:val="24"/>
              </w:rPr>
              <w:t>水被汙染對我們的生活有沒有影響？</w:t>
            </w:r>
          </w:p>
          <w:p w:rsidR="00D61AC5" w:rsidRPr="007E5BCF" w:rsidRDefault="00D61AC5" w:rsidP="00FB7FDE">
            <w:pPr>
              <w:numPr>
                <w:ilvl w:val="0"/>
                <w:numId w:val="30"/>
              </w:numPr>
              <w:tabs>
                <w:tab w:val="num" w:pos="241"/>
              </w:tabs>
              <w:spacing w:line="200" w:lineRule="exact"/>
              <w:ind w:left="0" w:firstLine="0"/>
              <w:rPr>
                <w:rFonts w:ascii="標楷體" w:eastAsia="標楷體" w:hAnsi="標楷體"/>
                <w:color w:val="000000" w:themeColor="text1"/>
                <w:szCs w:val="24"/>
              </w:rPr>
            </w:pPr>
            <w:r w:rsidRPr="007E5BCF">
              <w:rPr>
                <w:rFonts w:ascii="標楷體" w:eastAsia="標楷體" w:hAnsi="標楷體" w:hint="eastAsia"/>
                <w:color w:val="000000" w:themeColor="text1"/>
                <w:szCs w:val="24"/>
              </w:rPr>
              <w:t>這些汙染的水還能喝嗎？</w:t>
            </w:r>
          </w:p>
          <w:p w:rsidR="00D61AC5" w:rsidRPr="007E5BCF" w:rsidRDefault="00D61AC5" w:rsidP="00FB7FDE">
            <w:pPr>
              <w:numPr>
                <w:ilvl w:val="0"/>
                <w:numId w:val="30"/>
              </w:numPr>
              <w:tabs>
                <w:tab w:val="num" w:pos="241"/>
              </w:tabs>
              <w:spacing w:line="200" w:lineRule="exact"/>
              <w:ind w:left="0" w:firstLine="0"/>
              <w:rPr>
                <w:rFonts w:ascii="標楷體" w:eastAsia="標楷體" w:hAnsi="標楷體"/>
                <w:color w:val="000000" w:themeColor="text1"/>
                <w:szCs w:val="24"/>
              </w:rPr>
            </w:pPr>
            <w:r w:rsidRPr="007E5BCF">
              <w:rPr>
                <w:rFonts w:ascii="標楷體" w:eastAsia="標楷體" w:hAnsi="標楷體" w:hint="eastAsia"/>
                <w:color w:val="000000" w:themeColor="text1"/>
                <w:szCs w:val="24"/>
              </w:rPr>
              <w:t>已被汙染的水用來灌溉，對農作物會有怎樣的影響？</w:t>
            </w:r>
          </w:p>
          <w:p w:rsidR="00D61AC5" w:rsidRPr="007E5BCF" w:rsidRDefault="00D61AC5" w:rsidP="00FB7FDE">
            <w:pPr>
              <w:numPr>
                <w:ilvl w:val="0"/>
                <w:numId w:val="30"/>
              </w:numPr>
              <w:tabs>
                <w:tab w:val="num" w:pos="241"/>
              </w:tabs>
              <w:spacing w:line="200" w:lineRule="exact"/>
              <w:ind w:left="0" w:firstLine="0"/>
              <w:rPr>
                <w:rFonts w:ascii="標楷體" w:eastAsia="標楷體" w:hAnsi="標楷體"/>
                <w:color w:val="000000" w:themeColor="text1"/>
                <w:szCs w:val="24"/>
              </w:rPr>
            </w:pPr>
            <w:r w:rsidRPr="007E5BCF">
              <w:rPr>
                <w:rFonts w:ascii="標楷體" w:eastAsia="標楷體" w:hAnsi="標楷體" w:hint="eastAsia"/>
                <w:color w:val="000000" w:themeColor="text1"/>
                <w:szCs w:val="24"/>
              </w:rPr>
              <w:t>汙染水流入海洋有何不良影響？</w:t>
            </w:r>
          </w:p>
          <w:p w:rsidR="00D61AC5" w:rsidRPr="007E5BCF" w:rsidRDefault="00D61AC5" w:rsidP="00FB7FDE">
            <w:pPr>
              <w:numPr>
                <w:ilvl w:val="0"/>
                <w:numId w:val="30"/>
              </w:numPr>
              <w:tabs>
                <w:tab w:val="num" w:pos="241"/>
              </w:tabs>
              <w:spacing w:line="200" w:lineRule="exact"/>
              <w:ind w:left="0" w:firstLine="0"/>
              <w:rPr>
                <w:rFonts w:ascii="標楷體" w:eastAsia="標楷體" w:hAnsi="標楷體"/>
                <w:color w:val="000000" w:themeColor="text1"/>
                <w:szCs w:val="24"/>
              </w:rPr>
            </w:pPr>
            <w:r w:rsidRPr="007E5BCF">
              <w:rPr>
                <w:rFonts w:ascii="標楷體" w:eastAsia="標楷體" w:hAnsi="標楷體" w:hint="eastAsia"/>
                <w:color w:val="000000" w:themeColor="text1"/>
                <w:szCs w:val="24"/>
              </w:rPr>
              <w:t>有什麼方法可以知道水是否被汙</w:t>
            </w:r>
            <w:r w:rsidRPr="007E5BCF">
              <w:rPr>
                <w:rFonts w:ascii="標楷體" w:eastAsia="標楷體" w:hAnsi="標楷體" w:hint="eastAsia"/>
                <w:color w:val="000000" w:themeColor="text1"/>
                <w:szCs w:val="24"/>
              </w:rPr>
              <w:lastRenderedPageBreak/>
              <w:t>染？</w:t>
            </w:r>
          </w:p>
          <w:p w:rsidR="00D61AC5" w:rsidRPr="007E5BCF" w:rsidRDefault="00D61AC5" w:rsidP="00FB7FDE">
            <w:pPr>
              <w:numPr>
                <w:ilvl w:val="0"/>
                <w:numId w:val="30"/>
              </w:numPr>
              <w:tabs>
                <w:tab w:val="num" w:pos="241"/>
              </w:tabs>
              <w:spacing w:line="200" w:lineRule="exact"/>
              <w:ind w:left="0" w:firstLine="0"/>
              <w:rPr>
                <w:rFonts w:ascii="標楷體" w:eastAsia="標楷體" w:hAnsi="標楷體"/>
                <w:color w:val="000000" w:themeColor="text1"/>
                <w:szCs w:val="24"/>
              </w:rPr>
            </w:pPr>
            <w:r w:rsidRPr="007E5BCF">
              <w:rPr>
                <w:rFonts w:ascii="標楷體" w:eastAsia="標楷體" w:hAnsi="標楷體" w:hint="eastAsia"/>
                <w:color w:val="000000" w:themeColor="text1"/>
                <w:szCs w:val="24"/>
              </w:rPr>
              <w:t>河川的有毒物質有那些？這些毒物是怎麼來的？對動植物有什麼影響？</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(10)</w:t>
            </w:r>
            <w:r w:rsidRPr="007E5BCF">
              <w:rPr>
                <w:rFonts w:ascii="標楷體" w:eastAsia="標楷體" w:hAnsi="標楷體" w:hint="eastAsia"/>
                <w:color w:val="000000" w:themeColor="text1"/>
                <w:szCs w:val="24"/>
              </w:rPr>
              <w:t>如何防止水汙染：</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ㄅ</w:t>
            </w:r>
            <w:r w:rsidRPr="007E5BCF">
              <w:rPr>
                <w:rFonts w:ascii="標楷體" w:eastAsia="標楷體" w:hAnsi="標楷體"/>
                <w:color w:val="000000" w:themeColor="text1"/>
                <w:szCs w:val="24"/>
              </w:rPr>
              <w:t>.</w:t>
            </w:r>
            <w:r w:rsidRPr="007E5BCF">
              <w:rPr>
                <w:rFonts w:ascii="標楷體" w:eastAsia="標楷體" w:hAnsi="標楷體" w:hint="eastAsia"/>
                <w:color w:val="000000" w:themeColor="text1"/>
                <w:szCs w:val="24"/>
              </w:rPr>
              <w:t>各種汙水(工廠廢水、家庭廢水、養殖業廢水)應該如何處理後，才可以排放？</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ㄆ</w:t>
            </w:r>
            <w:r w:rsidRPr="007E5BCF">
              <w:rPr>
                <w:rFonts w:ascii="標楷體" w:eastAsia="標楷體" w:hAnsi="標楷體"/>
                <w:color w:val="000000" w:themeColor="text1"/>
                <w:szCs w:val="24"/>
              </w:rPr>
              <w:t>.</w:t>
            </w:r>
            <w:r w:rsidRPr="007E5BCF">
              <w:rPr>
                <w:rFonts w:ascii="標楷體" w:eastAsia="標楷體" w:hAnsi="標楷體" w:hint="eastAsia"/>
                <w:color w:val="000000" w:themeColor="text1"/>
                <w:szCs w:val="24"/>
              </w:rPr>
              <w:t>任意丟垃圾對水資源有什麼影響？</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ㄇ</w:t>
            </w:r>
            <w:r w:rsidRPr="007E5BCF">
              <w:rPr>
                <w:rFonts w:ascii="標楷體" w:eastAsia="標楷體" w:hAnsi="標楷體"/>
                <w:color w:val="000000" w:themeColor="text1"/>
                <w:szCs w:val="24"/>
              </w:rPr>
              <w:t>.</w:t>
            </w:r>
            <w:r w:rsidRPr="007E5BCF">
              <w:rPr>
                <w:rFonts w:ascii="標楷體" w:eastAsia="標楷體" w:hAnsi="標楷體" w:hint="eastAsia"/>
                <w:color w:val="000000" w:themeColor="text1"/>
                <w:szCs w:val="24"/>
              </w:rPr>
              <w:t>水中如果營養過盛，會有什麼結果？</w:t>
            </w:r>
          </w:p>
          <w:p w:rsidR="00D61AC5" w:rsidRPr="007E5BCF" w:rsidRDefault="00D61AC5" w:rsidP="00CE3A41">
            <w:pPr>
              <w:spacing w:line="200" w:lineRule="exact"/>
              <w:ind w:rightChars="-61" w:right="-146"/>
              <w:rPr>
                <w:rFonts w:ascii="標楷體" w:eastAsia="標楷體" w:hAnsi="標楷體"/>
                <w:color w:val="000000" w:themeColor="text1"/>
                <w:szCs w:val="24"/>
              </w:rPr>
            </w:pPr>
            <w:r w:rsidRPr="007E5BCF">
              <w:rPr>
                <w:rFonts w:ascii="標楷體" w:eastAsia="標楷體" w:hAnsi="標楷體" w:hint="eastAsia"/>
                <w:color w:val="000000" w:themeColor="text1"/>
                <w:szCs w:val="24"/>
              </w:rPr>
              <w:t>ㄈ</w:t>
            </w:r>
            <w:r w:rsidRPr="007E5BCF">
              <w:rPr>
                <w:rFonts w:ascii="標楷體" w:eastAsia="標楷體" w:hAnsi="標楷體"/>
                <w:color w:val="000000" w:themeColor="text1"/>
                <w:szCs w:val="24"/>
              </w:rPr>
              <w:t>.</w:t>
            </w:r>
            <w:r w:rsidRPr="007E5BCF">
              <w:rPr>
                <w:rFonts w:ascii="標楷體" w:eastAsia="標楷體" w:hAnsi="標楷體" w:hint="eastAsia"/>
                <w:color w:val="000000" w:themeColor="text1"/>
                <w:szCs w:val="24"/>
              </w:rPr>
              <w:t>我們有什麼好辦法可以降低水汙染</w:t>
            </w:r>
          </w:p>
          <w:p w:rsidR="00D61AC5" w:rsidRPr="007E5BCF" w:rsidRDefault="00D61AC5" w:rsidP="00CE3A41">
            <w:pPr>
              <w:spacing w:line="200" w:lineRule="exact"/>
              <w:ind w:rightChars="-61" w:right="-146"/>
              <w:rPr>
                <w:rFonts w:ascii="標楷體" w:eastAsia="標楷體" w:hAnsi="標楷體"/>
                <w:color w:val="000000" w:themeColor="text1"/>
                <w:szCs w:val="24"/>
              </w:rPr>
            </w:pPr>
            <w:r w:rsidRPr="007E5BCF">
              <w:rPr>
                <w:rFonts w:ascii="標楷體" w:eastAsia="標楷體" w:hAnsi="標楷體"/>
                <w:color w:val="000000" w:themeColor="text1"/>
                <w:szCs w:val="24"/>
              </w:rPr>
              <w:t>(1</w:t>
            </w:r>
            <w:r w:rsidRPr="007E5BCF">
              <w:rPr>
                <w:rFonts w:ascii="標楷體" w:eastAsia="標楷體" w:hAnsi="標楷體" w:hint="eastAsia"/>
                <w:color w:val="000000" w:themeColor="text1"/>
                <w:szCs w:val="24"/>
              </w:rPr>
              <w:t>1</w:t>
            </w:r>
            <w:r w:rsidRPr="007E5BCF">
              <w:rPr>
                <w:rFonts w:ascii="標楷體" w:eastAsia="標楷體" w:hAnsi="標楷體"/>
                <w:color w:val="000000" w:themeColor="text1"/>
                <w:szCs w:val="24"/>
              </w:rPr>
              <w:t>)</w:t>
            </w:r>
            <w:r w:rsidRPr="007E5BCF">
              <w:rPr>
                <w:rFonts w:ascii="標楷體" w:eastAsia="標楷體" w:hAnsi="標楷體" w:hint="eastAsia"/>
                <w:color w:val="000000" w:themeColor="text1"/>
                <w:szCs w:val="24"/>
              </w:rPr>
              <w:t>我與環境保護有什麼關係？</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w:t>
            </w:r>
            <w:r w:rsidRPr="007E5BCF">
              <w:rPr>
                <w:rFonts w:ascii="標楷體" w:eastAsia="標楷體" w:hAnsi="標楷體" w:hint="eastAsia"/>
                <w:color w:val="000000" w:themeColor="text1"/>
                <w:szCs w:val="24"/>
              </w:rPr>
              <w:t>2</w:t>
            </w:r>
            <w:r w:rsidRPr="007E5BCF">
              <w:rPr>
                <w:rFonts w:ascii="標楷體" w:eastAsia="標楷體" w:hAnsi="標楷體"/>
                <w:color w:val="000000" w:themeColor="text1"/>
                <w:szCs w:val="24"/>
              </w:rPr>
              <w:t>)</w:t>
            </w:r>
            <w:r w:rsidRPr="007E5BCF">
              <w:rPr>
                <w:rFonts w:ascii="標楷體" w:eastAsia="標楷體" w:hAnsi="標楷體" w:hint="eastAsia"/>
                <w:color w:val="000000" w:themeColor="text1"/>
                <w:szCs w:val="24"/>
              </w:rPr>
              <w:t>對於鹽水港溪的環保問題，我們應該怎麼解決，我可以怎麼做？</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（三）綜合活動</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1.分組請學生整理污染河川各項因素，並討論減少污染河川的方法，並上台發表初步</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結論。</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2.將各組報告的資料加以整理，進行綜合討論。</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3.台灣的河川有那幾條河已經污染嚴重，需要大力的整治？</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4.參加世界水質監測活動後，你會更關心愛護河川嗎？</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電腦</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單槍投影機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鹽水港溪的現況PP檔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世界水質監測活動影片  </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水質檢測PP檔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和藥劑</w:t>
            </w:r>
          </w:p>
        </w:tc>
        <w:tc>
          <w:tcPr>
            <w:tcW w:w="1771"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【語文】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-2-1 能養成喜歡聆聽不同媒材的習慣。</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-5-2 能讓對方充分表達意見。</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-9-4 能主動參與溝通與協調。</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【自然與生活科技】</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1-3-1-1能依規劃的實驗步驟來執行操作</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1-3-1-2察覺一個問題或事件，常可由不同的角度來觀察而看出不同的特徵</w:t>
            </w:r>
          </w:p>
          <w:p w:rsidR="00D61AC5" w:rsidRPr="007E5BCF" w:rsidRDefault="00D61AC5" w:rsidP="00CE3A41">
            <w:pPr>
              <w:spacing w:line="200" w:lineRule="exact"/>
              <w:jc w:val="both"/>
              <w:rPr>
                <w:rFonts w:ascii="標楷體" w:eastAsia="標楷體" w:hAnsi="標楷體"/>
                <w:color w:val="000000" w:themeColor="text1"/>
                <w:szCs w:val="24"/>
              </w:rPr>
            </w:pPr>
          </w:p>
        </w:tc>
        <w:tc>
          <w:tcPr>
            <w:tcW w:w="1080"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2-2-2能持續觀察與紀錄社區的環境問題並探究其原因。</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2-2-3能比較國內不同區域性環境議題的特徵。</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3-2-2能主動親近並關懷學校暨社區所處的環境，進而</w:t>
            </w:r>
            <w:r w:rsidRPr="007E5BCF">
              <w:rPr>
                <w:rFonts w:ascii="標楷體" w:eastAsia="標楷體" w:hAnsi="標楷體"/>
                <w:color w:val="000000" w:themeColor="text1"/>
                <w:szCs w:val="24"/>
              </w:rPr>
              <w:lastRenderedPageBreak/>
              <w:t>瞭解環境權的重要。</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5-2-2能透過校園環保署長活動，規劃和執行簡單的環境調查活動。</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4-3-1瞭解電腦網路概念及其功能。</w:t>
            </w:r>
          </w:p>
        </w:tc>
        <w:tc>
          <w:tcPr>
            <w:tcW w:w="1560" w:type="dxa"/>
          </w:tcPr>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lastRenderedPageBreak/>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十、獨立思考與解決問題</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三、生涯規畫與終身學習</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七、規畫、組織與實踐</w:t>
            </w:r>
          </w:p>
        </w:tc>
        <w:tc>
          <w:tcPr>
            <w:tcW w:w="96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1.能主動回應教師之提問</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2.能思考、回答老師提問之問題</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3.能正確操作並判斷</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4.整理資料上傳包括:檢驗水質數據、學校特色照片、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活動照片。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5.能自願回應教師之提問</w:t>
            </w:r>
          </w:p>
          <w:p w:rsidR="00D61AC5" w:rsidRPr="007E5BCF" w:rsidRDefault="00D61AC5" w:rsidP="00CE3A41">
            <w:pPr>
              <w:spacing w:line="200" w:lineRule="exact"/>
              <w:rPr>
                <w:rFonts w:ascii="標楷體" w:eastAsia="標楷體" w:hAnsi="標楷體"/>
                <w:color w:val="000000" w:themeColor="text1"/>
                <w:szCs w:val="24"/>
              </w:rPr>
            </w:pPr>
          </w:p>
        </w:tc>
      </w:tr>
      <w:tr w:rsidR="00D61AC5" w:rsidRPr="007E5BCF" w:rsidTr="00CE3A41">
        <w:trPr>
          <w:trHeight w:val="5287"/>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w:t>
            </w:r>
          </w:p>
        </w:tc>
        <w:tc>
          <w:tcPr>
            <w:tcW w:w="48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單元二</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w:t>
            </w:r>
          </w:p>
          <w:p w:rsidR="00D61AC5" w:rsidRPr="007E5BCF" w:rsidRDefault="00D61AC5" w:rsidP="00CE3A41">
            <w:pPr>
              <w:spacing w:line="200" w:lineRule="exact"/>
              <w:jc w:val="center"/>
              <w:rPr>
                <w:rFonts w:ascii="標楷體" w:eastAsia="標楷體" w:hAnsi="標楷體"/>
                <w:strike/>
                <w:color w:val="000000" w:themeColor="text1"/>
                <w:szCs w:val="24"/>
              </w:rPr>
            </w:pP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鹽港溪的潮汐</w:t>
            </w:r>
          </w:p>
        </w:tc>
        <w:tc>
          <w:tcPr>
            <w:tcW w:w="48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1</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1.能了解河川與海洋的關係。</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2.能知道內湖地區潮汐的時間</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3.能知道潮間帶的生態及環境型態。</w:t>
            </w:r>
          </w:p>
        </w:tc>
        <w:tc>
          <w:tcPr>
            <w:tcW w:w="480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活動三：香山區潮汐</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（一）引起動機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經過誠仁橋，有時橋下水位很高，有時水位很低，是什麼原因造成的？是在什麼時間發現的呢？</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領域三、水資源</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(二)河川流量的衝擊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認識「枯水期」「豐水期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課程:</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了解枯水期和豐水期對鹽港溪潮汐的不同</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（二）發展活動</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上網及圖書室查詢資料(分組完成)</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1.交待學童查詢項目，何謂潮間帶、潮汐現象</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2.潮汐現象如果發生在廣大的沙灘地或出海口會營造何種生態環境？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3.將查詢資料以文書軟體編輯完成。</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4.製作香山海邊漲潮與退潮時間表。</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5.以E-mail方式資料檔案mail給老師</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（三）綜合活動</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教師以問答方式進行總結。</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教師：如果今年十月我們要去香山海邊，你會選擇那一天和時辰？</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教師：如果香山海邊沒有潮汐，香山海邊生態環境會有什麼變化？</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單槍投影機</w:t>
            </w:r>
          </w:p>
        </w:tc>
        <w:tc>
          <w:tcPr>
            <w:tcW w:w="1771" w:type="dxa"/>
          </w:tcPr>
          <w:p w:rsidR="00D61AC5" w:rsidRPr="007E5BCF" w:rsidRDefault="00D61AC5" w:rsidP="00CE3A41">
            <w:pPr>
              <w:spacing w:line="200" w:lineRule="exact"/>
              <w:ind w:rightChars="70" w:right="168"/>
              <w:rPr>
                <w:rFonts w:ascii="標楷體" w:eastAsia="標楷體" w:hAnsi="標楷體"/>
                <w:color w:val="000000" w:themeColor="text1"/>
                <w:szCs w:val="24"/>
              </w:rPr>
            </w:pPr>
            <w:r w:rsidRPr="007E5BCF">
              <w:rPr>
                <w:rFonts w:ascii="標楷體" w:eastAsia="標楷體" w:hAnsi="標楷體" w:hint="eastAsia"/>
                <w:color w:val="000000" w:themeColor="text1"/>
                <w:szCs w:val="24"/>
              </w:rPr>
              <w:t>【綜合】</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2-3-2 觀察野外生活中自然現象的變化。</w:t>
            </w:r>
          </w:p>
          <w:p w:rsidR="00D61AC5" w:rsidRPr="007E5BCF" w:rsidRDefault="00D61AC5" w:rsidP="00CE3A41">
            <w:pPr>
              <w:spacing w:line="200" w:lineRule="exact"/>
              <w:rPr>
                <w:rFonts w:ascii="標楷體" w:eastAsia="標楷體" w:hAnsi="標楷體"/>
                <w:color w:val="000000" w:themeColor="text1"/>
                <w:szCs w:val="24"/>
              </w:rPr>
            </w:pPr>
          </w:p>
        </w:tc>
        <w:tc>
          <w:tcPr>
            <w:tcW w:w="1080" w:type="dxa"/>
          </w:tcPr>
          <w:p w:rsidR="00D61AC5" w:rsidRPr="007E5BCF" w:rsidRDefault="00D61AC5" w:rsidP="00CE3A41">
            <w:pPr>
              <w:spacing w:line="200" w:lineRule="exact"/>
              <w:ind w:left="720" w:hangingChars="300" w:hanging="720"/>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5-2-1能具有參與調查與解決生活周遭環境問題的經驗。</w:t>
            </w:r>
          </w:p>
          <w:p w:rsidR="00D61AC5" w:rsidRPr="007E5BCF" w:rsidRDefault="00D61AC5" w:rsidP="00CE3A41">
            <w:pPr>
              <w:spacing w:line="200" w:lineRule="exact"/>
              <w:ind w:left="720" w:hangingChars="300" w:hanging="720"/>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5-3-1能找到合適的網站資源、圖書館資源，會檔案傳輸。</w:t>
            </w:r>
          </w:p>
          <w:p w:rsidR="00D61AC5" w:rsidRPr="007E5BCF" w:rsidRDefault="00D61AC5" w:rsidP="00CE3A41">
            <w:pPr>
              <w:spacing w:line="200" w:lineRule="exact"/>
              <w:rPr>
                <w:rFonts w:ascii="標楷體" w:eastAsia="標楷體" w:hAnsi="標楷體"/>
                <w:color w:val="000000" w:themeColor="text1"/>
                <w:szCs w:val="24"/>
              </w:rPr>
            </w:pPr>
          </w:p>
          <w:p w:rsidR="00D61AC5" w:rsidRPr="007E5BCF" w:rsidRDefault="00D61AC5" w:rsidP="00CE3A41">
            <w:pPr>
              <w:spacing w:line="200" w:lineRule="exact"/>
              <w:rPr>
                <w:rFonts w:ascii="標楷體" w:eastAsia="標楷體" w:hAnsi="標楷體"/>
                <w:color w:val="000000" w:themeColor="text1"/>
                <w:szCs w:val="24"/>
              </w:rPr>
            </w:pPr>
          </w:p>
        </w:tc>
        <w:tc>
          <w:tcPr>
            <w:tcW w:w="1560" w:type="dxa"/>
          </w:tcPr>
          <w:p w:rsidR="00D61AC5" w:rsidRPr="007E5BCF" w:rsidRDefault="00D61AC5" w:rsidP="00CE3A41">
            <w:pPr>
              <w:tabs>
                <w:tab w:val="left" w:pos="329"/>
              </w:tabs>
              <w:spacing w:line="200" w:lineRule="exact"/>
              <w:ind w:left="57" w:right="57"/>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w:t>
            </w:r>
          </w:p>
          <w:p w:rsidR="00D61AC5" w:rsidRPr="007E5BCF" w:rsidRDefault="00D61AC5" w:rsidP="00CE3A41">
            <w:pPr>
              <w:tabs>
                <w:tab w:val="left" w:pos="329"/>
              </w:tabs>
              <w:spacing w:line="200" w:lineRule="exact"/>
              <w:ind w:left="57" w:right="57"/>
              <w:rPr>
                <w:rFonts w:ascii="標楷體" w:eastAsia="標楷體" w:hAnsi="標楷體"/>
                <w:color w:val="000000" w:themeColor="text1"/>
                <w:szCs w:val="24"/>
              </w:rPr>
            </w:pPr>
            <w:r w:rsidRPr="007E5BCF">
              <w:rPr>
                <w:rFonts w:ascii="標楷體" w:eastAsia="標楷體" w:hAnsi="標楷體" w:hint="eastAsia"/>
                <w:color w:val="000000" w:themeColor="text1"/>
                <w:szCs w:val="24"/>
              </w:rPr>
              <w:t>潛能</w:t>
            </w:r>
          </w:p>
          <w:p w:rsidR="00D61AC5" w:rsidRPr="007E5BCF" w:rsidRDefault="00D61AC5" w:rsidP="00CE3A41">
            <w:pPr>
              <w:tabs>
                <w:tab w:val="left" w:pos="329"/>
              </w:tabs>
              <w:spacing w:line="200" w:lineRule="exact"/>
              <w:ind w:left="57" w:right="57"/>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tabs>
                <w:tab w:val="left" w:pos="329"/>
              </w:tabs>
              <w:spacing w:line="200" w:lineRule="exact"/>
              <w:ind w:left="57" w:right="57"/>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三、生涯規畫與終身學習</w:t>
            </w:r>
          </w:p>
          <w:p w:rsidR="00D61AC5" w:rsidRPr="007E5BCF" w:rsidRDefault="00D61AC5" w:rsidP="00CE3A41">
            <w:pPr>
              <w:spacing w:line="200" w:lineRule="exact"/>
              <w:ind w:left="57" w:right="57"/>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tabs>
                <w:tab w:val="left" w:pos="329"/>
              </w:tabs>
              <w:spacing w:line="200" w:lineRule="exact"/>
              <w:ind w:left="57" w:right="57"/>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w:t>
            </w:r>
          </w:p>
          <w:p w:rsidR="00D61AC5" w:rsidRPr="007E5BCF" w:rsidRDefault="00D61AC5" w:rsidP="00CE3A41">
            <w:pPr>
              <w:tabs>
                <w:tab w:val="left" w:pos="329"/>
              </w:tabs>
              <w:spacing w:line="200" w:lineRule="exact"/>
              <w:ind w:left="57" w:right="57"/>
              <w:rPr>
                <w:rFonts w:ascii="標楷體" w:eastAsia="標楷體" w:hAnsi="標楷體"/>
                <w:color w:val="000000" w:themeColor="text1"/>
                <w:szCs w:val="24"/>
              </w:rPr>
            </w:pPr>
            <w:r w:rsidRPr="007E5BCF">
              <w:rPr>
                <w:rFonts w:ascii="標楷體" w:eastAsia="標楷體" w:hAnsi="標楷體" w:hint="eastAsia"/>
                <w:color w:val="000000" w:themeColor="text1"/>
                <w:szCs w:val="24"/>
              </w:rPr>
              <w:t>潛能</w:t>
            </w:r>
          </w:p>
          <w:p w:rsidR="00D61AC5" w:rsidRPr="007E5BCF" w:rsidRDefault="00D61AC5" w:rsidP="00CE3A41">
            <w:pPr>
              <w:tabs>
                <w:tab w:val="left" w:pos="329"/>
              </w:tabs>
              <w:spacing w:line="200" w:lineRule="exact"/>
              <w:ind w:left="57" w:right="57"/>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tabs>
                <w:tab w:val="left" w:pos="329"/>
              </w:tabs>
              <w:spacing w:line="200" w:lineRule="exact"/>
              <w:ind w:left="57" w:right="57"/>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tabs>
                <w:tab w:val="left" w:pos="329"/>
              </w:tabs>
              <w:spacing w:line="200" w:lineRule="exact"/>
              <w:ind w:left="57" w:right="57"/>
              <w:rPr>
                <w:rFonts w:ascii="標楷體" w:eastAsia="標楷體" w:hAnsi="標楷體"/>
                <w:color w:val="000000" w:themeColor="text1"/>
                <w:szCs w:val="24"/>
              </w:rPr>
            </w:pPr>
            <w:r w:rsidRPr="007E5BCF">
              <w:rPr>
                <w:rFonts w:ascii="標楷體" w:eastAsia="標楷體" w:hAnsi="標楷體" w:hint="eastAsia"/>
                <w:color w:val="000000" w:themeColor="text1"/>
                <w:szCs w:val="24"/>
              </w:rPr>
              <w:t>八、運用科技與資訊</w:t>
            </w:r>
          </w:p>
          <w:p w:rsidR="00D61AC5" w:rsidRPr="007E5BCF" w:rsidRDefault="00D61AC5" w:rsidP="00CE3A41">
            <w:pPr>
              <w:tabs>
                <w:tab w:val="left" w:pos="329"/>
              </w:tabs>
              <w:spacing w:line="200" w:lineRule="exact"/>
              <w:ind w:left="57" w:right="57" w:hanging="340"/>
              <w:rPr>
                <w:rFonts w:ascii="標楷體" w:eastAsia="標楷體" w:hAnsi="標楷體"/>
                <w:bCs/>
                <w:color w:val="000000" w:themeColor="text1"/>
                <w:szCs w:val="24"/>
              </w:rPr>
            </w:pPr>
          </w:p>
        </w:tc>
        <w:tc>
          <w:tcPr>
            <w:tcW w:w="96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1.能注意聆聽教師之提問</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2.能完成老師交待作業</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3.能準確回答問題</w:t>
            </w:r>
          </w:p>
          <w:p w:rsidR="00D61AC5" w:rsidRPr="007E5BCF" w:rsidRDefault="00D61AC5" w:rsidP="00CE3A41">
            <w:pPr>
              <w:spacing w:line="200" w:lineRule="exact"/>
              <w:rPr>
                <w:rFonts w:ascii="標楷體" w:eastAsia="標楷體" w:hAnsi="標楷體"/>
                <w:color w:val="000000" w:themeColor="text1"/>
                <w:szCs w:val="24"/>
              </w:rPr>
            </w:pPr>
          </w:p>
          <w:p w:rsidR="00D61AC5" w:rsidRPr="007E5BCF" w:rsidRDefault="00D61AC5" w:rsidP="00CE3A41">
            <w:pPr>
              <w:spacing w:line="200" w:lineRule="exact"/>
              <w:rPr>
                <w:rFonts w:ascii="標楷體" w:eastAsia="標楷體" w:hAnsi="標楷體"/>
                <w:color w:val="000000" w:themeColor="text1"/>
                <w:szCs w:val="24"/>
              </w:rPr>
            </w:pPr>
          </w:p>
        </w:tc>
      </w:tr>
      <w:tr w:rsidR="00D61AC5" w:rsidRPr="007E5BCF" w:rsidTr="00CE3A41">
        <w:trPr>
          <w:trHeight w:val="2126"/>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十一</w:t>
            </w:r>
          </w:p>
        </w:tc>
        <w:tc>
          <w:tcPr>
            <w:tcW w:w="480" w:type="dxa"/>
            <w:vAlign w:val="center"/>
          </w:tcPr>
          <w:p w:rsidR="00D61AC5" w:rsidRPr="007E5BCF" w:rsidRDefault="00D61AC5" w:rsidP="00CE3A41">
            <w:pPr>
              <w:spacing w:line="200" w:lineRule="exact"/>
              <w:jc w:val="center"/>
              <w:rPr>
                <w:rFonts w:ascii="標楷體" w:eastAsia="標楷體" w:hAnsi="標楷體"/>
                <w:strike/>
                <w:color w:val="000000" w:themeColor="text1"/>
                <w:szCs w:val="24"/>
              </w:rPr>
            </w:pPr>
            <w:r w:rsidRPr="007E5BCF">
              <w:rPr>
                <w:rFonts w:ascii="標楷體" w:eastAsia="標楷體" w:hAnsi="標楷體" w:hint="eastAsia"/>
                <w:color w:val="000000" w:themeColor="text1"/>
                <w:szCs w:val="24"/>
              </w:rPr>
              <w:t>單元</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三</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w:t>
            </w:r>
          </w:p>
          <w:p w:rsidR="00D61AC5" w:rsidRPr="007E5BCF" w:rsidRDefault="00D61AC5" w:rsidP="00CE3A41">
            <w:pPr>
              <w:spacing w:line="200" w:lineRule="exact"/>
              <w:jc w:val="center"/>
              <w:rPr>
                <w:rFonts w:ascii="標楷體" w:eastAsia="標楷體" w:hAnsi="標楷體"/>
                <w:strike/>
                <w:color w:val="000000" w:themeColor="text1"/>
                <w:szCs w:val="24"/>
              </w:rPr>
            </w:pP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鹽港溪的新面貌</w:t>
            </w:r>
          </w:p>
        </w:tc>
        <w:tc>
          <w:tcPr>
            <w:tcW w:w="48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1</w:t>
            </w:r>
          </w:p>
        </w:tc>
        <w:tc>
          <w:tcPr>
            <w:tcW w:w="144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1.能知道河川為何要整治。</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2.能知能什麼是傳統工法？什麼是生態工法</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3.能知道堤岸的結構及生長的植物</w:t>
            </w:r>
          </w:p>
        </w:tc>
        <w:tc>
          <w:tcPr>
            <w:tcW w:w="480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活動四：鹽水港溪整治</w:t>
            </w:r>
          </w:p>
          <w:p w:rsidR="00D61AC5" w:rsidRPr="007E5BCF" w:rsidRDefault="00D61AC5" w:rsidP="00FB7FDE">
            <w:pPr>
              <w:numPr>
                <w:ilvl w:val="0"/>
                <w:numId w:val="32"/>
              </w:numPr>
              <w:rPr>
                <w:rFonts w:ascii="標楷體" w:eastAsia="標楷體" w:hAnsi="標楷體"/>
                <w:color w:val="000000" w:themeColor="text1"/>
                <w:szCs w:val="24"/>
              </w:rPr>
            </w:pPr>
            <w:r w:rsidRPr="007E5BCF">
              <w:rPr>
                <w:rFonts w:ascii="標楷體" w:eastAsia="標楷體" w:hAnsi="標楷體" w:hint="eastAsia"/>
                <w:color w:val="000000" w:themeColor="text1"/>
                <w:szCs w:val="24"/>
              </w:rPr>
              <w:t>引起動機</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領域五:海岸</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(五)海岸地區不當使用與人工化</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課程:1.探討重建堤岸的原因。</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2.重建堤岸所造成的影響?優與劣。</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1.以簡報方式呈現數張鹽水港溪兩邊堤岸的結構和材料，找出他們相異點。和觀察在兩邊堤岸及沙地有那些植物。(請發現到的同學說出)</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2.實地觀察注意事項說明。</w:t>
            </w:r>
          </w:p>
          <w:p w:rsidR="00D61AC5" w:rsidRPr="007E5BCF" w:rsidRDefault="00D61AC5" w:rsidP="00CE3A41">
            <w:pPr>
              <w:rPr>
                <w:rFonts w:ascii="標楷體" w:eastAsia="標楷體" w:hAnsi="標楷體"/>
                <w:color w:val="000000" w:themeColor="text1"/>
                <w:szCs w:val="24"/>
              </w:rPr>
            </w:pPr>
          </w:p>
          <w:p w:rsidR="00D61AC5" w:rsidRPr="007E5BCF" w:rsidRDefault="00D61AC5" w:rsidP="00CE3A41">
            <w:pPr>
              <w:rPr>
                <w:rFonts w:ascii="標楷體" w:eastAsia="標楷體" w:hAnsi="標楷體"/>
                <w:color w:val="000000" w:themeColor="text1"/>
                <w:szCs w:val="24"/>
              </w:rPr>
            </w:pPr>
          </w:p>
        </w:tc>
        <w:tc>
          <w:tcPr>
            <w:tcW w:w="144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單槍投影機</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鹽水港溪兩邊整治前和整治後中、下游堤岸PP檔</w:t>
            </w:r>
          </w:p>
        </w:tc>
        <w:tc>
          <w:tcPr>
            <w:tcW w:w="1771" w:type="dxa"/>
          </w:tcPr>
          <w:p w:rsidR="00D61AC5" w:rsidRPr="007E5BCF" w:rsidRDefault="00D61AC5" w:rsidP="00CE3A41">
            <w:pPr>
              <w:ind w:rightChars="70" w:right="168"/>
              <w:rPr>
                <w:rFonts w:ascii="標楷體" w:eastAsia="標楷體" w:hAnsi="標楷體"/>
                <w:color w:val="000000" w:themeColor="text1"/>
                <w:szCs w:val="24"/>
              </w:rPr>
            </w:pPr>
            <w:r w:rsidRPr="007E5BCF">
              <w:rPr>
                <w:rFonts w:ascii="標楷體" w:eastAsia="標楷體" w:hAnsi="標楷體" w:hint="eastAsia"/>
                <w:color w:val="000000" w:themeColor="text1"/>
                <w:szCs w:val="24"/>
              </w:rPr>
              <w:t>【綜合】</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1-3-1 了解不同生活環境差異之處，並能尊重及欣賞其間的不同特色。</w:t>
            </w:r>
          </w:p>
          <w:p w:rsidR="00D61AC5" w:rsidRPr="007E5BCF" w:rsidRDefault="00D61AC5" w:rsidP="00CE3A41">
            <w:pPr>
              <w:spacing w:line="0" w:lineRule="atLeast"/>
              <w:jc w:val="both"/>
              <w:rPr>
                <w:rFonts w:ascii="標楷體" w:eastAsia="標楷體" w:hAnsi="標楷體" w:cs="新細明體"/>
                <w:color w:val="000000" w:themeColor="text1"/>
                <w:kern w:val="0"/>
                <w:szCs w:val="24"/>
              </w:rPr>
            </w:pPr>
            <w:r w:rsidRPr="007E5BCF">
              <w:rPr>
                <w:rFonts w:ascii="標楷體" w:eastAsia="標楷體" w:hAnsi="標楷體" w:cs="新細明體" w:hint="eastAsia"/>
                <w:color w:val="000000" w:themeColor="text1"/>
                <w:kern w:val="0"/>
                <w:szCs w:val="24"/>
              </w:rPr>
              <w:t>【社會】</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5-3-3 了解各種角色的特徵、變遷及角色間的互動關係。</w:t>
            </w:r>
          </w:p>
          <w:p w:rsidR="00D61AC5" w:rsidRPr="007E5BCF" w:rsidRDefault="00D61AC5" w:rsidP="00CE3A41">
            <w:pPr>
              <w:spacing w:line="0" w:lineRule="atLeast"/>
              <w:jc w:val="both"/>
              <w:rPr>
                <w:rFonts w:ascii="標楷體" w:eastAsia="標楷體" w:hAnsi="標楷體"/>
                <w:color w:val="000000" w:themeColor="text1"/>
                <w:szCs w:val="24"/>
              </w:rPr>
            </w:pPr>
          </w:p>
        </w:tc>
        <w:tc>
          <w:tcPr>
            <w:tcW w:w="1080" w:type="dxa"/>
          </w:tcPr>
          <w:p w:rsidR="00D61AC5" w:rsidRPr="007E5BCF" w:rsidRDefault="00D61AC5" w:rsidP="00CE3A41">
            <w:pPr>
              <w:spacing w:line="0" w:lineRule="atLeas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3-2-3解並尊重不同族群文化對環境的態度及行為。</w:t>
            </w:r>
          </w:p>
          <w:p w:rsidR="00D61AC5" w:rsidRPr="007E5BCF" w:rsidRDefault="00D61AC5" w:rsidP="00CE3A41">
            <w:pPr>
              <w:spacing w:line="0" w:lineRule="atLeas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5-3-1能找到合適的網站資源、圖書館資源，</w:t>
            </w:r>
            <w:r w:rsidRPr="007E5BCF">
              <w:rPr>
                <w:rFonts w:ascii="標楷體" w:eastAsia="標楷體" w:hAnsi="標楷體"/>
                <w:color w:val="000000" w:themeColor="text1"/>
                <w:szCs w:val="24"/>
              </w:rPr>
              <w:lastRenderedPageBreak/>
              <w:t>會檔案傳輸。</w:t>
            </w:r>
          </w:p>
        </w:tc>
        <w:tc>
          <w:tcPr>
            <w:tcW w:w="1560" w:type="dxa"/>
          </w:tcPr>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一、了解自我與發展</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潛能</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八、運用科技與資訊</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五、尊重、關懷與團隊合作</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w:t>
            </w:r>
            <w:r w:rsidRPr="007E5BCF">
              <w:rPr>
                <w:rFonts w:ascii="標楷體" w:eastAsia="標楷體" w:hAnsi="標楷體" w:hint="eastAsia"/>
                <w:color w:val="000000" w:themeColor="text1"/>
                <w:szCs w:val="24"/>
              </w:rPr>
              <w:lastRenderedPageBreak/>
              <w:t>與研究</w:t>
            </w:r>
          </w:p>
        </w:tc>
        <w:tc>
          <w:tcPr>
            <w:tcW w:w="96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1.能主動回應教師之提問</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2.能注意觀賞pp檔</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3.能細心觀察記錄</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完成學習單</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4.能提</w:t>
            </w:r>
            <w:r w:rsidRPr="007E5BCF">
              <w:rPr>
                <w:rFonts w:ascii="標楷體" w:eastAsia="標楷體" w:hAnsi="標楷體" w:hint="eastAsia"/>
                <w:color w:val="000000" w:themeColor="text1"/>
                <w:szCs w:val="24"/>
              </w:rPr>
              <w:lastRenderedPageBreak/>
              <w:t>出自己的看法</w:t>
            </w:r>
          </w:p>
        </w:tc>
      </w:tr>
      <w:tr w:rsidR="00D61AC5" w:rsidRPr="007E5BCF" w:rsidTr="00CE3A41">
        <w:trPr>
          <w:trHeight w:val="3054"/>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十二</w:t>
            </w:r>
          </w:p>
        </w:tc>
        <w:tc>
          <w:tcPr>
            <w:tcW w:w="48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單元三</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w:t>
            </w:r>
          </w:p>
          <w:p w:rsidR="00D61AC5" w:rsidRPr="007E5BCF" w:rsidRDefault="00D61AC5" w:rsidP="00CE3A41">
            <w:pPr>
              <w:spacing w:line="200" w:lineRule="exact"/>
              <w:jc w:val="center"/>
              <w:rPr>
                <w:rFonts w:ascii="標楷體" w:eastAsia="標楷體" w:hAnsi="標楷體"/>
                <w:strike/>
                <w:color w:val="000000" w:themeColor="text1"/>
                <w:szCs w:val="24"/>
              </w:rPr>
            </w:pP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鹽港溪的新面貌</w:t>
            </w:r>
          </w:p>
        </w:tc>
        <w:tc>
          <w:tcPr>
            <w:tcW w:w="48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1</w:t>
            </w:r>
          </w:p>
        </w:tc>
        <w:tc>
          <w:tcPr>
            <w:tcW w:w="144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1.能知道河川為何要整治。</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2.能知能什麼是傳統工法？什麼是生態工法</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3.能知道堤岸的結構及生長的植物</w:t>
            </w:r>
          </w:p>
        </w:tc>
        <w:tc>
          <w:tcPr>
            <w:tcW w:w="480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活動四：鹽水港溪整治</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（二）發展活動</w:t>
            </w:r>
          </w:p>
          <w:p w:rsidR="00D61AC5" w:rsidRPr="007E5BCF" w:rsidRDefault="00D61AC5" w:rsidP="00CE3A41">
            <w:pPr>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1.分組實地觀察堤岸的結構和使用的材料、生長在堤岸上的植物並記錄討論。(用數位相機拍攝觀察到的地方)</w:t>
            </w:r>
          </w:p>
          <w:p w:rsidR="00D61AC5" w:rsidRPr="007E5BCF" w:rsidRDefault="00D61AC5" w:rsidP="00CE3A41">
            <w:pPr>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2.上網及圖書室查詢資料(分組完成)，找出傳統工法與生態工法的差異性。</w:t>
            </w:r>
          </w:p>
          <w:p w:rsidR="00D61AC5" w:rsidRPr="007E5BCF" w:rsidRDefault="00D61AC5" w:rsidP="00CE3A41">
            <w:pPr>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3.討論傳統工法與生態工法的優缺點。</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4.判斷鹽水港溪屬於那一種工法？</w:t>
            </w:r>
          </w:p>
          <w:p w:rsidR="00D61AC5" w:rsidRPr="007E5BCF" w:rsidRDefault="00D61AC5" w:rsidP="00CE3A41">
            <w:pPr>
              <w:rPr>
                <w:rFonts w:ascii="標楷體" w:eastAsia="標楷體" w:hAnsi="標楷體"/>
                <w:strike/>
                <w:color w:val="000000" w:themeColor="text1"/>
                <w:szCs w:val="24"/>
              </w:rPr>
            </w:pPr>
          </w:p>
          <w:p w:rsidR="00D61AC5" w:rsidRPr="007E5BCF" w:rsidRDefault="00D61AC5" w:rsidP="00CE3A41">
            <w:pPr>
              <w:rPr>
                <w:rFonts w:ascii="標楷體" w:eastAsia="標楷體" w:hAnsi="標楷體"/>
                <w:color w:val="000000" w:themeColor="text1"/>
                <w:szCs w:val="24"/>
              </w:rPr>
            </w:pPr>
          </w:p>
        </w:tc>
        <w:tc>
          <w:tcPr>
            <w:tcW w:w="144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單槍投影機</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鹽水港溪兩邊整治前和整治後中、下游堤岸PP檔</w:t>
            </w:r>
          </w:p>
        </w:tc>
        <w:tc>
          <w:tcPr>
            <w:tcW w:w="1771" w:type="dxa"/>
          </w:tcPr>
          <w:p w:rsidR="00D61AC5" w:rsidRPr="007E5BCF" w:rsidRDefault="00D61AC5" w:rsidP="00CE3A41">
            <w:pPr>
              <w:ind w:rightChars="70" w:right="168"/>
              <w:rPr>
                <w:rFonts w:ascii="標楷體" w:eastAsia="標楷體" w:hAnsi="標楷體"/>
                <w:color w:val="000000" w:themeColor="text1"/>
                <w:szCs w:val="24"/>
              </w:rPr>
            </w:pPr>
            <w:r w:rsidRPr="007E5BCF">
              <w:rPr>
                <w:rFonts w:ascii="標楷體" w:eastAsia="標楷體" w:hAnsi="標楷體" w:hint="eastAsia"/>
                <w:color w:val="000000" w:themeColor="text1"/>
                <w:szCs w:val="24"/>
              </w:rPr>
              <w:t>【綜合】</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1-3-1 了解不同生活環境差異之處，並能尊重及欣賞其間的不同特色。</w:t>
            </w:r>
          </w:p>
          <w:p w:rsidR="00D61AC5" w:rsidRPr="007E5BCF" w:rsidRDefault="00D61AC5" w:rsidP="00CE3A41">
            <w:pPr>
              <w:spacing w:line="0" w:lineRule="atLeast"/>
              <w:jc w:val="both"/>
              <w:rPr>
                <w:rFonts w:ascii="標楷體" w:eastAsia="標楷體" w:hAnsi="標楷體" w:cs="新細明體"/>
                <w:color w:val="000000" w:themeColor="text1"/>
                <w:kern w:val="0"/>
                <w:szCs w:val="24"/>
              </w:rPr>
            </w:pPr>
            <w:r w:rsidRPr="007E5BCF">
              <w:rPr>
                <w:rFonts w:ascii="標楷體" w:eastAsia="標楷體" w:hAnsi="標楷體" w:cs="新細明體" w:hint="eastAsia"/>
                <w:color w:val="000000" w:themeColor="text1"/>
                <w:kern w:val="0"/>
                <w:szCs w:val="24"/>
              </w:rPr>
              <w:t>【社會】</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5-3-3 了解各種角色的特徵、變遷及角色間的互動關係。</w:t>
            </w:r>
          </w:p>
          <w:p w:rsidR="00D61AC5" w:rsidRPr="007E5BCF" w:rsidRDefault="00D61AC5" w:rsidP="00CE3A41">
            <w:pPr>
              <w:spacing w:line="0" w:lineRule="atLeast"/>
              <w:jc w:val="both"/>
              <w:rPr>
                <w:rFonts w:ascii="標楷體" w:eastAsia="標楷體" w:hAnsi="標楷體"/>
                <w:color w:val="000000" w:themeColor="text1"/>
                <w:szCs w:val="24"/>
              </w:rPr>
            </w:pPr>
          </w:p>
        </w:tc>
        <w:tc>
          <w:tcPr>
            <w:tcW w:w="1080" w:type="dxa"/>
          </w:tcPr>
          <w:p w:rsidR="00D61AC5" w:rsidRPr="007E5BCF" w:rsidRDefault="00D61AC5" w:rsidP="00CE3A41">
            <w:pPr>
              <w:spacing w:line="0" w:lineRule="atLeas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3-2-3瞭解並尊重不同族群文化對環境的態度及行為。</w:t>
            </w:r>
          </w:p>
          <w:p w:rsidR="00D61AC5" w:rsidRPr="007E5BCF" w:rsidRDefault="00D61AC5" w:rsidP="00CE3A41">
            <w:pPr>
              <w:spacing w:line="0" w:lineRule="atLeas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5-3-1能找到合適的網站資源、圖書館資源，會檔案傳輸。</w:t>
            </w:r>
          </w:p>
        </w:tc>
        <w:tc>
          <w:tcPr>
            <w:tcW w:w="1560" w:type="dxa"/>
          </w:tcPr>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潛能</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八、運用科技與資訊</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五、尊重、關懷與團隊合作</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九、主動探索與研究</w:t>
            </w:r>
          </w:p>
        </w:tc>
        <w:tc>
          <w:tcPr>
            <w:tcW w:w="96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1.能主動回應教師之提問</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2.能注意觀賞pp檔</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3.能細心觀察記錄</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完成學習單</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4.能提出自己的看法</w:t>
            </w:r>
          </w:p>
        </w:tc>
      </w:tr>
      <w:tr w:rsidR="00D61AC5" w:rsidRPr="007E5BCF" w:rsidTr="00CE3A41">
        <w:trPr>
          <w:trHeight w:val="2135"/>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十三</w:t>
            </w:r>
          </w:p>
        </w:tc>
        <w:tc>
          <w:tcPr>
            <w:tcW w:w="480" w:type="dxa"/>
            <w:vAlign w:val="center"/>
          </w:tcPr>
          <w:p w:rsidR="00D61AC5" w:rsidRPr="007E5BCF" w:rsidRDefault="00D61AC5" w:rsidP="00CE3A41">
            <w:pPr>
              <w:spacing w:line="200" w:lineRule="exact"/>
              <w:jc w:val="center"/>
              <w:rPr>
                <w:rFonts w:ascii="標楷體" w:eastAsia="標楷體" w:hAnsi="標楷體"/>
                <w:strike/>
                <w:color w:val="000000" w:themeColor="text1"/>
                <w:szCs w:val="24"/>
              </w:rPr>
            </w:pPr>
            <w:r w:rsidRPr="007E5BCF">
              <w:rPr>
                <w:rFonts w:ascii="標楷體" w:eastAsia="標楷體" w:hAnsi="標楷體" w:hint="eastAsia"/>
                <w:color w:val="000000" w:themeColor="text1"/>
                <w:szCs w:val="24"/>
              </w:rPr>
              <w:t>單元</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三</w:t>
            </w: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w:t>
            </w:r>
          </w:p>
          <w:p w:rsidR="00D61AC5" w:rsidRPr="007E5BCF" w:rsidRDefault="00D61AC5" w:rsidP="00CE3A41">
            <w:pPr>
              <w:spacing w:line="200" w:lineRule="exact"/>
              <w:jc w:val="center"/>
              <w:rPr>
                <w:rFonts w:ascii="標楷體" w:eastAsia="標楷體" w:hAnsi="標楷體"/>
                <w:strike/>
                <w:color w:val="000000" w:themeColor="text1"/>
                <w:szCs w:val="24"/>
              </w:rPr>
            </w:pPr>
          </w:p>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鹽港溪的新面貌</w:t>
            </w:r>
          </w:p>
        </w:tc>
        <w:tc>
          <w:tcPr>
            <w:tcW w:w="480" w:type="dxa"/>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1</w:t>
            </w:r>
          </w:p>
        </w:tc>
        <w:tc>
          <w:tcPr>
            <w:tcW w:w="144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1.能知道河川為何要整治。</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2.能知能什麼是傳統工法？什麼是生態工法</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3.能知道堤</w:t>
            </w:r>
            <w:r w:rsidRPr="007E5BCF">
              <w:rPr>
                <w:rFonts w:ascii="標楷體" w:eastAsia="標楷體" w:hAnsi="標楷體" w:hint="eastAsia"/>
                <w:color w:val="000000" w:themeColor="text1"/>
                <w:szCs w:val="24"/>
              </w:rPr>
              <w:lastRenderedPageBreak/>
              <w:t>岸的結構及生長的植物</w:t>
            </w:r>
          </w:p>
        </w:tc>
        <w:tc>
          <w:tcPr>
            <w:tcW w:w="480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活動四：鹽水港溪整治</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（三）綜合活動</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討論:鹽港溪整治的原因。如果鹽水港溪沒有整治，會有什麼景象？</w:t>
            </w:r>
            <w:r w:rsidRPr="007E5BCF">
              <w:rPr>
                <w:rFonts w:ascii="標楷體" w:eastAsia="標楷體" w:hAnsi="標楷體"/>
                <w:color w:val="000000" w:themeColor="text1"/>
                <w:szCs w:val="24"/>
              </w:rPr>
              <w:t xml:space="preserve"> </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(提示:颱風過境時的狀況、堤岸兩邊植物及動物生長會變如何)</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領域七:農業生產及生物多樣性</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(二)生物多樣性的衝擊</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 xml:space="preserve">     1.生態系</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(2)河川與淡水生態系</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延伸討論:</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1.鹽水港溪整治後，動植物的分佈有變化嗎?</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2.了解過多的人工結構將對生態有所傷害。</w:t>
            </w:r>
          </w:p>
        </w:tc>
        <w:tc>
          <w:tcPr>
            <w:tcW w:w="144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電腦</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單槍投影機</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鹽水港溪兩邊整治前和整治後中、下游堤岸PP檔</w:t>
            </w:r>
          </w:p>
        </w:tc>
        <w:tc>
          <w:tcPr>
            <w:tcW w:w="1771" w:type="dxa"/>
          </w:tcPr>
          <w:p w:rsidR="00D61AC5" w:rsidRPr="007E5BCF" w:rsidRDefault="00D61AC5" w:rsidP="00CE3A41">
            <w:pPr>
              <w:ind w:rightChars="70" w:right="168"/>
              <w:rPr>
                <w:rFonts w:ascii="標楷體" w:eastAsia="標楷體" w:hAnsi="標楷體"/>
                <w:color w:val="000000" w:themeColor="text1"/>
                <w:szCs w:val="24"/>
              </w:rPr>
            </w:pPr>
            <w:r w:rsidRPr="007E5BCF">
              <w:rPr>
                <w:rFonts w:ascii="標楷體" w:eastAsia="標楷體" w:hAnsi="標楷體" w:hint="eastAsia"/>
                <w:color w:val="000000" w:themeColor="text1"/>
                <w:szCs w:val="24"/>
              </w:rPr>
              <w:t>【綜合】</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1-3-1 了解不同生活環境差異之處，並能尊重及欣賞其間的不同特色。</w:t>
            </w:r>
          </w:p>
          <w:p w:rsidR="00D61AC5" w:rsidRPr="007E5BCF" w:rsidRDefault="00D61AC5" w:rsidP="00CE3A41">
            <w:pPr>
              <w:spacing w:line="0" w:lineRule="atLeast"/>
              <w:jc w:val="both"/>
              <w:rPr>
                <w:rFonts w:ascii="標楷體" w:eastAsia="標楷體" w:hAnsi="標楷體" w:cs="新細明體"/>
                <w:color w:val="000000" w:themeColor="text1"/>
                <w:kern w:val="0"/>
                <w:szCs w:val="24"/>
              </w:rPr>
            </w:pPr>
            <w:r w:rsidRPr="007E5BCF">
              <w:rPr>
                <w:rFonts w:ascii="標楷體" w:eastAsia="標楷體" w:hAnsi="標楷體" w:cs="新細明體" w:hint="eastAsia"/>
                <w:color w:val="000000" w:themeColor="text1"/>
                <w:kern w:val="0"/>
                <w:szCs w:val="24"/>
              </w:rPr>
              <w:t>【社會】</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5-3-3 了解各種</w:t>
            </w:r>
            <w:r w:rsidRPr="007E5BCF">
              <w:rPr>
                <w:rFonts w:ascii="標楷體" w:eastAsia="標楷體" w:hAnsi="標楷體"/>
                <w:color w:val="000000" w:themeColor="text1"/>
                <w:szCs w:val="24"/>
              </w:rPr>
              <w:lastRenderedPageBreak/>
              <w:t>角色的特徵、變遷及角色間的互動關係。</w:t>
            </w:r>
          </w:p>
          <w:p w:rsidR="00D61AC5" w:rsidRPr="007E5BCF" w:rsidRDefault="00D61AC5" w:rsidP="00CE3A41">
            <w:pPr>
              <w:spacing w:line="0" w:lineRule="atLeast"/>
              <w:jc w:val="both"/>
              <w:rPr>
                <w:rFonts w:ascii="標楷體" w:eastAsia="標楷體" w:hAnsi="標楷體"/>
                <w:color w:val="000000" w:themeColor="text1"/>
                <w:szCs w:val="24"/>
              </w:rPr>
            </w:pPr>
          </w:p>
        </w:tc>
        <w:tc>
          <w:tcPr>
            <w:tcW w:w="1080" w:type="dxa"/>
          </w:tcPr>
          <w:p w:rsidR="00D61AC5" w:rsidRPr="007E5BCF" w:rsidRDefault="00D61AC5" w:rsidP="00CE3A41">
            <w:pPr>
              <w:spacing w:line="0" w:lineRule="atLeas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【環境】</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t>3-2-3瞭解並尊重不同族群文化對環境的態度及行為。</w:t>
            </w:r>
          </w:p>
          <w:p w:rsidR="00D61AC5" w:rsidRPr="007E5BCF" w:rsidRDefault="00D61AC5" w:rsidP="00CE3A41">
            <w:pPr>
              <w:spacing w:line="0" w:lineRule="atLeas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color w:val="000000" w:themeColor="text1"/>
                <w:szCs w:val="24"/>
              </w:rPr>
              <w:lastRenderedPageBreak/>
              <w:t>5-3-1能找到合適的網站資源、圖書館資源，會檔案傳輸。</w:t>
            </w:r>
          </w:p>
        </w:tc>
        <w:tc>
          <w:tcPr>
            <w:tcW w:w="1560" w:type="dxa"/>
          </w:tcPr>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一、了解自我與發展</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潛能</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八、運用科技與資訊</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五、尊重、關懷與團隊合作</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九、主動探索與研究</w:t>
            </w:r>
          </w:p>
        </w:tc>
        <w:tc>
          <w:tcPr>
            <w:tcW w:w="960" w:type="dxa"/>
          </w:tcPr>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1.能主動回應教師之提問</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2.能注意觀賞pp檔</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3.能細</w:t>
            </w:r>
            <w:r w:rsidRPr="007E5BCF">
              <w:rPr>
                <w:rFonts w:ascii="標楷體" w:eastAsia="標楷體" w:hAnsi="標楷體" w:hint="eastAsia"/>
                <w:color w:val="000000" w:themeColor="text1"/>
                <w:szCs w:val="24"/>
              </w:rPr>
              <w:lastRenderedPageBreak/>
              <w:t>心觀察記錄</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完成學習單</w:t>
            </w:r>
          </w:p>
          <w:p w:rsidR="00D61AC5" w:rsidRPr="007E5BCF" w:rsidRDefault="00D61AC5" w:rsidP="00CE3A41">
            <w:pPr>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4.能提出自己的看法</w:t>
            </w:r>
          </w:p>
        </w:tc>
      </w:tr>
      <w:tr w:rsidR="00D61AC5" w:rsidRPr="007E5BCF" w:rsidTr="00CE3A41">
        <w:trPr>
          <w:trHeight w:val="2075"/>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十四</w:t>
            </w:r>
          </w:p>
        </w:tc>
        <w:tc>
          <w:tcPr>
            <w:tcW w:w="480" w:type="dxa"/>
            <w:textDirection w:val="tbRlV"/>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單元四：鹽港溪的生物</w:t>
            </w:r>
          </w:p>
        </w:tc>
        <w:tc>
          <w:tcPr>
            <w:tcW w:w="480"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1</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1.能說出常見動物的名稱。</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2.能說出生長在鹽水港植物的名稱。</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3.能知道不同的動植物有不同的生長環境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4.能合作完成簡報的工作。</w:t>
            </w:r>
          </w:p>
        </w:tc>
        <w:tc>
          <w:tcPr>
            <w:tcW w:w="480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活動五：鹽水港溪的動物和植物</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（一）引起動機</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1.詢問學童曾在附近或溪邊看過的動、植物種類。</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2.以簡單的動畫呈現數種鹽水港溪部份的動、植物。(以鹽水港溪的圖片為背景，動物如小白鷺、螃蟹、彈塗魚、大肚魚等)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3.詢問學童可用那些方法獲得這些資料。(如上網查詢、實地調察、圖書館查詢等)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4.教師複習舊經驗與提醒上網細項以引起學生興趣。5.老師綜合講評並補充資料。</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網路</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編輯手</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上網</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圖書</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簡報軟體</w:t>
            </w:r>
          </w:p>
        </w:tc>
        <w:tc>
          <w:tcPr>
            <w:tcW w:w="1771"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【語文】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1-3-1-2察覺一個問題或事件，常可由不同的角度來觀察而看出不同的特徵</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1-3-2-3依差異的程度，作第二層次以上的分類</w:t>
            </w:r>
          </w:p>
          <w:p w:rsidR="00D61AC5" w:rsidRPr="007E5BCF" w:rsidRDefault="00D61AC5" w:rsidP="00CE3A41">
            <w:pPr>
              <w:spacing w:line="200" w:lineRule="exact"/>
              <w:ind w:rightChars="70" w:right="168"/>
              <w:rPr>
                <w:rFonts w:ascii="標楷體" w:eastAsia="標楷體" w:hAnsi="標楷體"/>
                <w:color w:val="000000" w:themeColor="text1"/>
                <w:szCs w:val="24"/>
              </w:rPr>
            </w:pPr>
            <w:r w:rsidRPr="007E5BCF">
              <w:rPr>
                <w:rFonts w:ascii="標楷體" w:eastAsia="標楷體" w:hAnsi="標楷體" w:hint="eastAsia"/>
                <w:color w:val="000000" w:themeColor="text1"/>
                <w:szCs w:val="24"/>
              </w:rPr>
              <w:t>【綜合】</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1-3-2 尊重與關懷不同的族群。</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1-3-6 了解自己與家庭、社區環境的關係，並能說出自己的角色。</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2-3-2 觀察野外生活中自然現象的變化。</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 了解不同生活環境差異之處，並能尊重及欣賞其間的不同特色。</w:t>
            </w:r>
          </w:p>
        </w:tc>
        <w:tc>
          <w:tcPr>
            <w:tcW w:w="1080"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3-2-3瞭解並尊重不同族群文化對環境的態度及行為。</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5-2-1能具有參與調查與解決生活周遭環境問題的經驗。</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3-3-6能針對日常問題提出可行的解決方法。</w:t>
            </w:r>
          </w:p>
        </w:tc>
        <w:tc>
          <w:tcPr>
            <w:tcW w:w="1560" w:type="dxa"/>
          </w:tcPr>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潛能</w:t>
            </w:r>
          </w:p>
          <w:p w:rsidR="00D61AC5" w:rsidRPr="007E5BCF" w:rsidRDefault="00D61AC5" w:rsidP="00CE3A41">
            <w:pPr>
              <w:tabs>
                <w:tab w:val="left" w:pos="329"/>
              </w:tabs>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tabs>
                <w:tab w:val="left" w:pos="329"/>
              </w:tabs>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三、生涯規畫與終身學習</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十、獨立思考與解決問題</w:t>
            </w:r>
          </w:p>
        </w:tc>
        <w:tc>
          <w:tcPr>
            <w:tcW w:w="96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1.能專心聆聽教師之提問並回答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2.能正確上網查詢資料</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3.各組要帶數位相機，回學校做查證工作。</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完成學習單</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4.能專心聆聽教師之吩咐事項</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5.能完成老師交待作業</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小組合作情形</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6.簡報評分參考指標</w:t>
            </w:r>
          </w:p>
        </w:tc>
      </w:tr>
      <w:tr w:rsidR="00D61AC5" w:rsidRPr="007E5BCF" w:rsidTr="00CE3A41">
        <w:trPr>
          <w:trHeight w:val="2127"/>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十五-十七</w:t>
            </w:r>
          </w:p>
        </w:tc>
        <w:tc>
          <w:tcPr>
            <w:tcW w:w="480" w:type="dxa"/>
            <w:textDirection w:val="tbRlV"/>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單元四：鹽港溪的生物</w:t>
            </w:r>
          </w:p>
        </w:tc>
        <w:tc>
          <w:tcPr>
            <w:tcW w:w="480"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3</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1.能說出常見動物的名稱。</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2.能說出生長在鹽水港植物的名稱。</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3.能知道不同的動植物有不同的生長環境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4.能合作完成簡報的工作。</w:t>
            </w:r>
          </w:p>
        </w:tc>
        <w:tc>
          <w:tcPr>
            <w:tcW w:w="480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活動五：鹽水港溪的動物和植物</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（二）發展活動</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1.將學生分組，說明如何觀察和記錄動植物</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2.請學生著長統雨鞋，攜帶數位相機、望眼鏡、採集網、記錄簿、採樣瓶等工具。(照完像後把生物放回原位)。</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3.引導學生觀察、記錄、採樣，以不傷害環境和破壞環境為前提。</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植物篇:</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A.在學童拜訪小溪回來之後，全班共同討論分享在鹽水港溪所看到、找到的所有植物種類。教師以簡報方式呈現圖片。</w:t>
            </w:r>
          </w:p>
          <w:p w:rsidR="00D61AC5" w:rsidRPr="007E5BCF" w:rsidRDefault="00D61AC5" w:rsidP="00CE3A41">
            <w:pPr>
              <w:spacing w:line="200" w:lineRule="exact"/>
              <w:ind w:left="180"/>
              <w:rPr>
                <w:rFonts w:ascii="標楷體" w:eastAsia="標楷體" w:hAnsi="標楷體"/>
                <w:color w:val="000000" w:themeColor="text1"/>
                <w:szCs w:val="24"/>
              </w:rPr>
            </w:pPr>
            <w:r w:rsidRPr="007E5BCF">
              <w:rPr>
                <w:rFonts w:ascii="標楷體" w:eastAsia="標楷體" w:hAnsi="標楷體" w:hint="eastAsia"/>
                <w:color w:val="000000" w:themeColor="text1"/>
                <w:szCs w:val="24"/>
              </w:rPr>
              <w:t>例如：1.槭葉牽牛花</w:t>
            </w:r>
          </w:p>
          <w:p w:rsidR="00D61AC5" w:rsidRPr="007E5BCF" w:rsidRDefault="00D61AC5" w:rsidP="00CE3A41">
            <w:pPr>
              <w:spacing w:line="200" w:lineRule="exact"/>
              <w:ind w:firstLineChars="400" w:firstLine="960"/>
              <w:rPr>
                <w:rFonts w:ascii="標楷體" w:eastAsia="標楷體" w:hAnsi="標楷體"/>
                <w:color w:val="000000" w:themeColor="text1"/>
                <w:szCs w:val="24"/>
              </w:rPr>
            </w:pPr>
            <w:r w:rsidRPr="007E5BCF">
              <w:rPr>
                <w:rFonts w:ascii="標楷體" w:eastAsia="標楷體" w:hAnsi="標楷體" w:hint="eastAsia"/>
                <w:color w:val="000000" w:themeColor="text1"/>
                <w:szCs w:val="24"/>
              </w:rPr>
              <w:t>2.加拿大蓬</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3.大花咸豐草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4.蘆葦</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5.合萌</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6.芒草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7.野桐蒿</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8.葎草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9.雞屎藤</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B.每組分配到一至二種植物，分頭進行資料查詢，（資料內容包括：植物名稱、照片，生長環境條件、植物特色等等。）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C.根據各組所查到的資料製作成簡報。</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D.分組上台報告，與全班同學分享各組所查獲的詳細資料。</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動物篇: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b/>
                <w:color w:val="000000" w:themeColor="text1"/>
                <w:szCs w:val="24"/>
              </w:rPr>
              <w:t>A</w:t>
            </w:r>
            <w:r w:rsidRPr="007E5BCF">
              <w:rPr>
                <w:rFonts w:ascii="標楷體" w:eastAsia="標楷體" w:hAnsi="標楷體" w:hint="eastAsia"/>
                <w:color w:val="000000" w:themeColor="text1"/>
                <w:szCs w:val="24"/>
              </w:rPr>
              <w:t>.能舉出在鹽水港溪水中出沒的動物3種以上。</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b/>
                <w:color w:val="000000" w:themeColor="text1"/>
                <w:szCs w:val="24"/>
              </w:rPr>
              <w:t>B</w:t>
            </w:r>
            <w:r w:rsidRPr="007E5BCF">
              <w:rPr>
                <w:rFonts w:ascii="標楷體" w:eastAsia="標楷體" w:hAnsi="標楷體" w:hint="eastAsia"/>
                <w:color w:val="000000" w:themeColor="text1"/>
                <w:szCs w:val="24"/>
              </w:rPr>
              <w:t>.討論在鹽水港溪水中出沒的動物生活特性為何？</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b/>
                <w:color w:val="000000" w:themeColor="text1"/>
                <w:szCs w:val="24"/>
              </w:rPr>
              <w:t>C</w:t>
            </w:r>
            <w:r w:rsidRPr="007E5BCF">
              <w:rPr>
                <w:rFonts w:ascii="標楷體" w:eastAsia="標楷體" w:hAnsi="標楷體" w:hint="eastAsia"/>
                <w:color w:val="000000" w:themeColor="text1"/>
                <w:szCs w:val="24"/>
              </w:rPr>
              <w:t>.能舉出在鹽水港溪陸地上出沒的動物5種以上。</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b/>
                <w:color w:val="000000" w:themeColor="text1"/>
                <w:szCs w:val="24"/>
              </w:rPr>
              <w:t>D</w:t>
            </w:r>
            <w:r w:rsidRPr="007E5BCF">
              <w:rPr>
                <w:rFonts w:ascii="標楷體" w:eastAsia="標楷體" w:hAnsi="標楷體" w:hint="eastAsia"/>
                <w:color w:val="000000" w:themeColor="text1"/>
                <w:szCs w:val="24"/>
              </w:rPr>
              <w:t>.討論在鹽水港溪水陸地上出沒的動物生活特性為何？</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b/>
                <w:color w:val="000000" w:themeColor="text1"/>
                <w:szCs w:val="24"/>
              </w:rPr>
              <w:t>E</w:t>
            </w:r>
            <w:r w:rsidRPr="007E5BCF">
              <w:rPr>
                <w:rFonts w:ascii="標楷體" w:eastAsia="標楷體" w:hAnsi="標楷體" w:hint="eastAsia"/>
                <w:color w:val="000000" w:themeColor="text1"/>
                <w:szCs w:val="24"/>
              </w:rPr>
              <w:t>.整體性了解鹽水港溪的動物生態，並歸納出該地生物生長的條件及特色。</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5.老師綜合講評並補充資料。</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網路</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編輯手</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上網</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圖書</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簡報軟體</w:t>
            </w:r>
          </w:p>
        </w:tc>
        <w:tc>
          <w:tcPr>
            <w:tcW w:w="1771"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【語文】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1-3-1-2察覺一個問題或事件，常可由不同的角度來觀察而看出不同的特徵</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1-3-2-3依差異的程度，作第二層次以上的分類</w:t>
            </w:r>
          </w:p>
          <w:p w:rsidR="00D61AC5" w:rsidRPr="007E5BCF" w:rsidRDefault="00D61AC5" w:rsidP="00CE3A41">
            <w:pPr>
              <w:spacing w:line="200" w:lineRule="exact"/>
              <w:ind w:rightChars="70" w:right="168"/>
              <w:rPr>
                <w:rFonts w:ascii="標楷體" w:eastAsia="標楷體" w:hAnsi="標楷體"/>
                <w:color w:val="000000" w:themeColor="text1"/>
                <w:szCs w:val="24"/>
              </w:rPr>
            </w:pPr>
            <w:r w:rsidRPr="007E5BCF">
              <w:rPr>
                <w:rFonts w:ascii="標楷體" w:eastAsia="標楷體" w:hAnsi="標楷體" w:hint="eastAsia"/>
                <w:color w:val="000000" w:themeColor="text1"/>
                <w:szCs w:val="24"/>
              </w:rPr>
              <w:t>【綜合】</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1-3-2 尊重與關懷不同的族群。</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1-3-6 了解自己與家庭、社區環境的關係，並能說出自己的角色。</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2-3-2 觀察野外生活中自然現象的變化。</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 了解不同生活環境差異之處，並能尊重及欣賞其間的不同特色。</w:t>
            </w:r>
          </w:p>
        </w:tc>
        <w:tc>
          <w:tcPr>
            <w:tcW w:w="1080"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3-2-3瞭解並尊重不同族群文化對環境的態度及行為。</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5-2-1能具有參與調查與解決生活周遭環境問題的經驗。</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3-3-6能針對日常問題提出可行的解決方法。</w:t>
            </w:r>
          </w:p>
        </w:tc>
        <w:tc>
          <w:tcPr>
            <w:tcW w:w="1560" w:type="dxa"/>
          </w:tcPr>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潛能</w:t>
            </w:r>
          </w:p>
          <w:p w:rsidR="00D61AC5" w:rsidRPr="007E5BCF" w:rsidRDefault="00D61AC5" w:rsidP="00CE3A41">
            <w:pPr>
              <w:tabs>
                <w:tab w:val="left" w:pos="329"/>
              </w:tabs>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tabs>
                <w:tab w:val="left" w:pos="329"/>
              </w:tabs>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三、生涯規畫與終身學習</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十、獨立思考與解決問題</w:t>
            </w:r>
          </w:p>
        </w:tc>
        <w:tc>
          <w:tcPr>
            <w:tcW w:w="96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1.能專心聆聽教師之提問並回答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2.能正確上網查詢資料</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3.各組要帶數位相機，回學校做查證工作。</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完成學習單</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4.能專心聆聽教師之吩咐事項</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5.能完成老師交待作業</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小組合作情形</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6.簡報評分參考指標</w:t>
            </w:r>
          </w:p>
        </w:tc>
      </w:tr>
      <w:tr w:rsidR="00D61AC5" w:rsidRPr="007E5BCF" w:rsidTr="00CE3A41">
        <w:trPr>
          <w:trHeight w:val="2443"/>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十八</w:t>
            </w:r>
          </w:p>
        </w:tc>
        <w:tc>
          <w:tcPr>
            <w:tcW w:w="480" w:type="dxa"/>
            <w:textDirection w:val="tbRlV"/>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單元四：鹽港溪的生物</w:t>
            </w:r>
          </w:p>
        </w:tc>
        <w:tc>
          <w:tcPr>
            <w:tcW w:w="480"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1</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1.能說出常見動物的名稱。</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2.能說出生長在鹽水港植物的名稱。</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3.能知道不同的動植物有不同的生長環境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4.能合作完成簡報的工作。</w:t>
            </w:r>
          </w:p>
        </w:tc>
        <w:tc>
          <w:tcPr>
            <w:tcW w:w="480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活動五：鹽水港溪的動物和植物</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（三）綜合活動</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討論:</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1.歸納居住在鹽水港溪的動物和植物的條件及特色。 </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2.鹽水港溪的動物和植物有那幾種會出現在香山濕地？為什麼？</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網路</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編輯手</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上網</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圖書</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簡報軟體</w:t>
            </w:r>
          </w:p>
        </w:tc>
        <w:tc>
          <w:tcPr>
            <w:tcW w:w="1771"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【語文】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1-3-1-2察覺一個問題或事件，常可由不同的角度來觀察而看出不同的特徵</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1-3-2-3依差異的程度，作第二層次以上的分類</w:t>
            </w:r>
          </w:p>
          <w:p w:rsidR="00D61AC5" w:rsidRPr="007E5BCF" w:rsidRDefault="00D61AC5" w:rsidP="00CE3A41">
            <w:pPr>
              <w:spacing w:line="200" w:lineRule="exact"/>
              <w:ind w:rightChars="70" w:right="168"/>
              <w:rPr>
                <w:rFonts w:ascii="標楷體" w:eastAsia="標楷體" w:hAnsi="標楷體"/>
                <w:color w:val="000000" w:themeColor="text1"/>
                <w:szCs w:val="24"/>
              </w:rPr>
            </w:pPr>
            <w:r w:rsidRPr="007E5BCF">
              <w:rPr>
                <w:rFonts w:ascii="標楷體" w:eastAsia="標楷體" w:hAnsi="標楷體" w:hint="eastAsia"/>
                <w:color w:val="000000" w:themeColor="text1"/>
                <w:szCs w:val="24"/>
              </w:rPr>
              <w:t>【綜合】</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1-3-2 尊重與關懷不同的族群。</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1-3-6 了解自己與家庭、社區環境的關係，並能說出自己的角色。</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2-3-2 觀察野外生活中自然現象的變化。</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 了解不同生活環境差異之處，並能尊重及欣賞其間的不同特色。</w:t>
            </w:r>
          </w:p>
        </w:tc>
        <w:tc>
          <w:tcPr>
            <w:tcW w:w="1080"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3-2-3瞭解並尊重不同族群文化對環境的態度及行為。</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5-2-1能具有參與調查與解決生活周遭環境問題的經驗。</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3-3-6能針對日常問題提出可行的解決方法。</w:t>
            </w:r>
          </w:p>
        </w:tc>
        <w:tc>
          <w:tcPr>
            <w:tcW w:w="1560" w:type="dxa"/>
          </w:tcPr>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w:t>
            </w:r>
          </w:p>
          <w:p w:rsidR="00D61AC5" w:rsidRPr="007E5BCF" w:rsidRDefault="00D61AC5" w:rsidP="00CE3A41">
            <w:pPr>
              <w:tabs>
                <w:tab w:val="left" w:pos="329"/>
              </w:tabs>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潛能</w:t>
            </w:r>
          </w:p>
          <w:p w:rsidR="00D61AC5" w:rsidRPr="007E5BCF" w:rsidRDefault="00D61AC5" w:rsidP="00CE3A41">
            <w:pPr>
              <w:tabs>
                <w:tab w:val="left" w:pos="329"/>
              </w:tabs>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tabs>
                <w:tab w:val="left" w:pos="329"/>
              </w:tabs>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三、生涯規畫與終身學習</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二、欣賞、表現與創新</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六、文化學習與國際了解</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bCs/>
                <w:color w:val="000000" w:themeColor="text1"/>
                <w:szCs w:val="24"/>
              </w:rPr>
            </w:pPr>
            <w:r w:rsidRPr="007E5BCF">
              <w:rPr>
                <w:rFonts w:ascii="標楷體" w:eastAsia="標楷體" w:hAnsi="標楷體" w:hint="eastAsia"/>
                <w:color w:val="000000" w:themeColor="text1"/>
                <w:szCs w:val="24"/>
              </w:rPr>
              <w:t>十、獨立思考與解決問題</w:t>
            </w:r>
          </w:p>
        </w:tc>
        <w:tc>
          <w:tcPr>
            <w:tcW w:w="96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1.能專心聆聽教師之提問並回答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2.能正確上網查詢資料</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3.各組要帶數位相機，回學校做查證工作。</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完成學習單</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4.能專心聆聽教師之吩咐事項</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5.能完成老師交待作業</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小組合作情形</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6.簡報評分參考指標</w:t>
            </w:r>
          </w:p>
        </w:tc>
      </w:tr>
      <w:tr w:rsidR="00D61AC5" w:rsidRPr="007E5BCF" w:rsidTr="00CE3A41">
        <w:trPr>
          <w:cantSplit/>
          <w:trHeight w:val="2695"/>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十九</w:t>
            </w:r>
          </w:p>
        </w:tc>
        <w:tc>
          <w:tcPr>
            <w:tcW w:w="480" w:type="dxa"/>
            <w:textDirection w:val="tbRlV"/>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單元五：鹽港溪的專題報告</w:t>
            </w:r>
          </w:p>
        </w:tc>
        <w:tc>
          <w:tcPr>
            <w:tcW w:w="480"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1</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1.能傾聽別人的報告並做適當的回應。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2.能將蒐集到的資料做有系統的整理，並完成簡報。</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3.能知道簡報要注意的事項。</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4.能將獲得的感受及心得落實於生</w:t>
            </w:r>
            <w:r w:rsidRPr="007E5BCF">
              <w:rPr>
                <w:rFonts w:ascii="標楷體" w:eastAsia="標楷體" w:hAnsi="標楷體" w:hint="eastAsia"/>
                <w:color w:val="000000" w:themeColor="text1"/>
                <w:szCs w:val="24"/>
              </w:rPr>
              <w:lastRenderedPageBreak/>
              <w:t>活。</w:t>
            </w:r>
          </w:p>
        </w:tc>
        <w:tc>
          <w:tcPr>
            <w:tcW w:w="480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活動六：綜合報告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（一）引起動機</w:t>
            </w:r>
          </w:p>
          <w:p w:rsidR="00D61AC5" w:rsidRPr="007E5BCF" w:rsidRDefault="00D61AC5" w:rsidP="00CE3A41">
            <w:pPr>
              <w:tabs>
                <w:tab w:val="left" w:pos="167"/>
              </w:tabs>
              <w:snapToGrid w:val="0"/>
              <w:spacing w:line="200" w:lineRule="exact"/>
              <w:ind w:left="360" w:hangingChars="150" w:hanging="360"/>
              <w:rPr>
                <w:rFonts w:ascii="標楷體" w:eastAsia="標楷體" w:hAnsi="標楷體"/>
                <w:color w:val="000000" w:themeColor="text1"/>
                <w:szCs w:val="24"/>
              </w:rPr>
            </w:pPr>
            <w:r w:rsidRPr="007E5BCF">
              <w:rPr>
                <w:rFonts w:ascii="標楷體" w:eastAsia="標楷體" w:hAnsi="標楷體" w:hint="eastAsia"/>
                <w:color w:val="000000" w:themeColor="text1"/>
                <w:szCs w:val="24"/>
              </w:rPr>
              <w:t>1.於課前要求學生將本主題活動所蒐集到資料加以編輯整理並列印出來張貼在教室做情境布置。</w:t>
            </w:r>
          </w:p>
          <w:p w:rsidR="00D61AC5" w:rsidRPr="007E5BCF" w:rsidRDefault="00D61AC5" w:rsidP="00CE3A41">
            <w:pPr>
              <w:snapToGrid w:val="0"/>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szCs w:val="24"/>
              </w:rPr>
              <w:t>2.教師事先預告，請各組統整本主題之各學習活動資料，利用電腦文書及美工軟體編輯一份研究報告，於下一次上課時上台發表。</w:t>
            </w:r>
          </w:p>
          <w:p w:rsidR="00D61AC5" w:rsidRPr="007E5BCF" w:rsidRDefault="00D61AC5" w:rsidP="00CE3A41">
            <w:pPr>
              <w:spacing w:line="200" w:lineRule="exact"/>
              <w:ind w:left="240" w:hangingChars="100" w:hanging="240"/>
              <w:rPr>
                <w:rFonts w:ascii="標楷體" w:eastAsia="標楷體" w:hAnsi="標楷體"/>
                <w:color w:val="000000" w:themeColor="text1"/>
                <w:szCs w:val="24"/>
              </w:rPr>
            </w:pPr>
            <w:r w:rsidRPr="007E5BCF">
              <w:rPr>
                <w:rFonts w:ascii="標楷體" w:eastAsia="標楷體" w:hAnsi="標楷體" w:hint="eastAsia"/>
                <w:color w:val="000000" w:themeColor="text1"/>
              </w:rPr>
              <w:t>3.</w:t>
            </w:r>
            <w:r w:rsidRPr="007E5BCF">
              <w:rPr>
                <w:rFonts w:ascii="標楷體" w:eastAsia="標楷體" w:hAnsi="標楷體" w:hint="eastAsia"/>
                <w:color w:val="000000" w:themeColor="text1"/>
                <w:szCs w:val="24"/>
              </w:rPr>
              <w:t>教師針對教室情境布置給予學生正向回饋，並提示本活動重點。</w:t>
            </w:r>
          </w:p>
        </w:tc>
        <w:tc>
          <w:tcPr>
            <w:tcW w:w="1440" w:type="dxa"/>
          </w:tcPr>
          <w:p w:rsidR="00D61AC5" w:rsidRPr="007E5BCF" w:rsidRDefault="00D61AC5" w:rsidP="00CE3A41">
            <w:pPr>
              <w:spacing w:line="200" w:lineRule="exact"/>
              <w:ind w:leftChars="-11" w:left="-26"/>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snapToGrid w:val="0"/>
              <w:spacing w:line="200" w:lineRule="exact"/>
              <w:ind w:leftChars="-12" w:left="-29" w:right="120" w:firstLine="2"/>
              <w:rPr>
                <w:rFonts w:ascii="標楷體" w:eastAsia="標楷體" w:hAnsi="標楷體"/>
                <w:color w:val="000000" w:themeColor="text1"/>
                <w:szCs w:val="24"/>
              </w:rPr>
            </w:pPr>
            <w:r w:rsidRPr="007E5BCF">
              <w:rPr>
                <w:rFonts w:ascii="標楷體" w:eastAsia="標楷體" w:hAnsi="標楷體" w:hint="eastAsia"/>
                <w:color w:val="000000" w:themeColor="text1"/>
                <w:szCs w:val="24"/>
              </w:rPr>
              <w:t>文書及美工軟體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簡報軟體、數位投影機</w:t>
            </w:r>
          </w:p>
        </w:tc>
        <w:tc>
          <w:tcPr>
            <w:tcW w:w="1771"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【語文】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-2-1 能養成喜歡聆聽不同媒材的習慣。</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【自然與生活科技】</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1-3-5-4願意與同儕相互溝通，共享活動的樂趣</w:t>
            </w:r>
          </w:p>
          <w:p w:rsidR="00D61AC5" w:rsidRPr="007E5BCF" w:rsidRDefault="00D61AC5" w:rsidP="00CE3A41">
            <w:pPr>
              <w:spacing w:line="200" w:lineRule="exact"/>
              <w:ind w:rightChars="70" w:right="168"/>
              <w:rPr>
                <w:rFonts w:ascii="標楷體" w:eastAsia="標楷體" w:hAnsi="標楷體"/>
                <w:color w:val="000000" w:themeColor="text1"/>
                <w:szCs w:val="24"/>
              </w:rPr>
            </w:pPr>
            <w:r w:rsidRPr="007E5BCF">
              <w:rPr>
                <w:rFonts w:ascii="標楷體" w:eastAsia="標楷體" w:hAnsi="標楷體"/>
                <w:color w:val="000000" w:themeColor="text1"/>
                <w:szCs w:val="24"/>
              </w:rPr>
              <w:t>1-3-5-5傾聽別人的報告，並做適當的回應</w:t>
            </w:r>
          </w:p>
          <w:p w:rsidR="00D61AC5" w:rsidRPr="007E5BCF" w:rsidRDefault="00D61AC5" w:rsidP="00CE3A41">
            <w:pPr>
              <w:spacing w:line="200" w:lineRule="exact"/>
              <w:ind w:rightChars="70" w:right="168"/>
              <w:rPr>
                <w:rFonts w:ascii="標楷體" w:eastAsia="標楷體" w:hAnsi="標楷體" w:cs="新細明體"/>
                <w:color w:val="000000" w:themeColor="text1"/>
                <w:kern w:val="0"/>
                <w:szCs w:val="24"/>
              </w:rPr>
            </w:pPr>
            <w:r w:rsidRPr="007E5BCF">
              <w:rPr>
                <w:rFonts w:ascii="標楷體" w:eastAsia="標楷體" w:hAnsi="標楷體" w:cs="新細明體" w:hint="eastAsia"/>
                <w:color w:val="000000" w:themeColor="text1"/>
                <w:kern w:val="0"/>
                <w:szCs w:val="24"/>
              </w:rPr>
              <w:t>【社會】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 欣賞並接</w:t>
            </w:r>
            <w:r w:rsidRPr="007E5BCF">
              <w:rPr>
                <w:rFonts w:ascii="標楷體" w:eastAsia="標楷體" w:hAnsi="標楷體"/>
                <w:color w:val="000000" w:themeColor="text1"/>
                <w:szCs w:val="24"/>
              </w:rPr>
              <w:lastRenderedPageBreak/>
              <w:t>納他人。</w:t>
            </w:r>
          </w:p>
          <w:p w:rsidR="00D61AC5" w:rsidRPr="007E5BCF" w:rsidRDefault="00D61AC5" w:rsidP="00CE3A41">
            <w:pPr>
              <w:spacing w:line="200" w:lineRule="exact"/>
              <w:jc w:val="both"/>
              <w:rPr>
                <w:rFonts w:ascii="標楷體" w:eastAsia="標楷體" w:hAnsi="標楷體" w:cs="新細明體"/>
                <w:color w:val="000000" w:themeColor="text1"/>
                <w:kern w:val="0"/>
                <w:szCs w:val="24"/>
              </w:rPr>
            </w:pPr>
            <w:r w:rsidRPr="007E5BCF">
              <w:rPr>
                <w:rFonts w:ascii="標楷體" w:eastAsia="標楷體" w:hAnsi="標楷體" w:cs="新細明體" w:hint="eastAsia"/>
                <w:color w:val="000000" w:themeColor="text1"/>
                <w:kern w:val="0"/>
                <w:szCs w:val="24"/>
              </w:rPr>
              <w:t>【藝術與人文】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1-3-5 結合科技，開發新的創作經驗與方向。</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2-3-7 認識環境與生活的關係，反思環境對藝術表現的影響。</w:t>
            </w:r>
          </w:p>
        </w:tc>
        <w:tc>
          <w:tcPr>
            <w:tcW w:w="1080"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4-2-1能歸納思考不同區域性環境問題的原因與研判可能的解決方式。</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4-2-4能運用簡單的科技以及蒐集、運用資訊來探討、</w:t>
            </w:r>
            <w:r w:rsidRPr="007E5BCF">
              <w:rPr>
                <w:rFonts w:ascii="標楷體" w:eastAsia="標楷體" w:hAnsi="標楷體"/>
                <w:color w:val="000000" w:themeColor="text1"/>
                <w:szCs w:val="24"/>
              </w:rPr>
              <w:lastRenderedPageBreak/>
              <w:t>瞭解環境及相關的議題。</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4-3-4獨自或與同儕合作完成網頁的製作。</w:t>
            </w:r>
          </w:p>
          <w:p w:rsidR="00D61AC5" w:rsidRPr="007E5BCF" w:rsidRDefault="00D61AC5" w:rsidP="00CE3A41">
            <w:pPr>
              <w:spacing w:line="200" w:lineRule="exact"/>
              <w:rPr>
                <w:rFonts w:ascii="標楷體" w:eastAsia="標楷體" w:hAnsi="標楷體"/>
                <w:color w:val="000000" w:themeColor="text1"/>
                <w:szCs w:val="24"/>
              </w:rPr>
            </w:pPr>
          </w:p>
        </w:tc>
        <w:tc>
          <w:tcPr>
            <w:tcW w:w="1560" w:type="dxa"/>
          </w:tcPr>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三、生涯規畫與終身學習</w:t>
            </w:r>
          </w:p>
          <w:p w:rsidR="00D61AC5" w:rsidRPr="007E5BCF" w:rsidRDefault="00D61AC5" w:rsidP="00CE3A41">
            <w:pPr>
              <w:snapToGrid w:val="0"/>
              <w:spacing w:line="200" w:lineRule="exact"/>
              <w:ind w:left="57"/>
              <w:jc w:val="both"/>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十、獨立思考與解決問題</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三、生涯規畫</w:t>
            </w:r>
            <w:r w:rsidRPr="007E5BCF">
              <w:rPr>
                <w:rFonts w:ascii="標楷體" w:eastAsia="標楷體" w:hAnsi="標楷體" w:hint="eastAsia"/>
                <w:color w:val="000000" w:themeColor="text1"/>
                <w:szCs w:val="24"/>
              </w:rPr>
              <w:lastRenderedPageBreak/>
              <w:t>與終身學習</w:t>
            </w:r>
          </w:p>
          <w:p w:rsidR="00D61AC5" w:rsidRPr="007E5BCF" w:rsidRDefault="00D61AC5" w:rsidP="00CE3A41">
            <w:pPr>
              <w:snapToGrid w:val="0"/>
              <w:spacing w:line="200" w:lineRule="exact"/>
              <w:ind w:left="57"/>
              <w:jc w:val="both"/>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十、獨立思考與解決問題</w:t>
            </w:r>
          </w:p>
        </w:tc>
        <w:tc>
          <w:tcPr>
            <w:tcW w:w="96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1.各組作品</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2.各組研究報告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3.檢核表</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各活動評量</w:t>
            </w:r>
          </w:p>
        </w:tc>
      </w:tr>
      <w:tr w:rsidR="00D61AC5" w:rsidRPr="007E5BCF" w:rsidTr="00CE3A41">
        <w:trPr>
          <w:cantSplit/>
          <w:trHeight w:val="2126"/>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鹽港溪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廿</w:t>
            </w:r>
          </w:p>
        </w:tc>
        <w:tc>
          <w:tcPr>
            <w:tcW w:w="480" w:type="dxa"/>
            <w:textDirection w:val="tbRlV"/>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單元五：鹽港溪的專題報告</w:t>
            </w:r>
          </w:p>
        </w:tc>
        <w:tc>
          <w:tcPr>
            <w:tcW w:w="480"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1</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1.能傾聽別人的報告並做適當的回應。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2.能將蒐集到的資料做有系統的整理，並完成簡報。</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3.能知道簡報要注意的事項。</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4.能將獲得的感受及心得落實於生活。</w:t>
            </w:r>
          </w:p>
        </w:tc>
        <w:tc>
          <w:tcPr>
            <w:tcW w:w="480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活動六：綜合報告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（二）發展活動</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 1.鹽水港溪的風貌。</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2.鹽水港溪的生態環境。</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3.參加世界水質日的感想</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4.鹽水港溪的沿岸的植物。</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 xml:space="preserve">5.鹽水港溪的沿岸的植物。 </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6.鹽水港溪的污染調查。</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7.降低水汙染的方法。</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共同討論：</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1.針對各組報告，提出個人質疑或回饋。</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2.整理大家的意見，供全體討論。</w:t>
            </w:r>
          </w:p>
        </w:tc>
        <w:tc>
          <w:tcPr>
            <w:tcW w:w="1440" w:type="dxa"/>
          </w:tcPr>
          <w:p w:rsidR="00D61AC5" w:rsidRPr="007E5BCF" w:rsidRDefault="00D61AC5" w:rsidP="00CE3A41">
            <w:pPr>
              <w:spacing w:line="200" w:lineRule="exact"/>
              <w:ind w:leftChars="-11" w:left="-26"/>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snapToGrid w:val="0"/>
              <w:spacing w:line="200" w:lineRule="exact"/>
              <w:ind w:leftChars="-12" w:left="-29" w:right="120" w:firstLine="2"/>
              <w:rPr>
                <w:rFonts w:ascii="標楷體" w:eastAsia="標楷體" w:hAnsi="標楷體"/>
                <w:color w:val="000000" w:themeColor="text1"/>
                <w:szCs w:val="24"/>
              </w:rPr>
            </w:pPr>
            <w:r w:rsidRPr="007E5BCF">
              <w:rPr>
                <w:rFonts w:ascii="標楷體" w:eastAsia="標楷體" w:hAnsi="標楷體" w:hint="eastAsia"/>
                <w:color w:val="000000" w:themeColor="text1"/>
                <w:szCs w:val="24"/>
              </w:rPr>
              <w:t>文書及美工軟體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簡報軟體、數位投影機</w:t>
            </w:r>
          </w:p>
        </w:tc>
        <w:tc>
          <w:tcPr>
            <w:tcW w:w="1771"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【語文】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-2-1 能養成喜歡聆聽不同媒材的習慣。</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【自然與生活科技】</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1-3-5-4願意與同儕相互溝通，共享活動的樂趣</w:t>
            </w:r>
          </w:p>
          <w:p w:rsidR="00D61AC5" w:rsidRPr="007E5BCF" w:rsidRDefault="00D61AC5" w:rsidP="00CE3A41">
            <w:pPr>
              <w:spacing w:line="200" w:lineRule="exact"/>
              <w:ind w:rightChars="70" w:right="168"/>
              <w:rPr>
                <w:rFonts w:ascii="標楷體" w:eastAsia="標楷體" w:hAnsi="標楷體"/>
                <w:color w:val="000000" w:themeColor="text1"/>
                <w:szCs w:val="24"/>
              </w:rPr>
            </w:pPr>
            <w:r w:rsidRPr="007E5BCF">
              <w:rPr>
                <w:rFonts w:ascii="標楷體" w:eastAsia="標楷體" w:hAnsi="標楷體"/>
                <w:color w:val="000000" w:themeColor="text1"/>
                <w:szCs w:val="24"/>
              </w:rPr>
              <w:t>1-3-5-5傾聽別人的報告，並做適當的回應</w:t>
            </w:r>
          </w:p>
          <w:p w:rsidR="00D61AC5" w:rsidRPr="007E5BCF" w:rsidRDefault="00D61AC5" w:rsidP="00CE3A41">
            <w:pPr>
              <w:spacing w:line="200" w:lineRule="exact"/>
              <w:jc w:val="both"/>
              <w:rPr>
                <w:rFonts w:ascii="標楷體" w:eastAsia="標楷體" w:hAnsi="標楷體" w:cs="新細明體"/>
                <w:color w:val="000000" w:themeColor="text1"/>
                <w:kern w:val="0"/>
                <w:szCs w:val="24"/>
              </w:rPr>
            </w:pPr>
            <w:r w:rsidRPr="007E5BCF">
              <w:rPr>
                <w:rFonts w:ascii="標楷體" w:eastAsia="標楷體" w:hAnsi="標楷體" w:cs="新細明體" w:hint="eastAsia"/>
                <w:color w:val="000000" w:themeColor="text1"/>
                <w:kern w:val="0"/>
                <w:szCs w:val="24"/>
              </w:rPr>
              <w:t>【社會】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 欣賞並接納他人。</w:t>
            </w:r>
          </w:p>
          <w:p w:rsidR="00D61AC5" w:rsidRPr="007E5BCF" w:rsidRDefault="00D61AC5" w:rsidP="00CE3A41">
            <w:pPr>
              <w:spacing w:line="200" w:lineRule="exact"/>
              <w:jc w:val="both"/>
              <w:rPr>
                <w:rFonts w:ascii="標楷體" w:eastAsia="標楷體" w:hAnsi="標楷體" w:cs="新細明體"/>
                <w:color w:val="000000" w:themeColor="text1"/>
                <w:kern w:val="0"/>
                <w:szCs w:val="24"/>
              </w:rPr>
            </w:pPr>
            <w:r w:rsidRPr="007E5BCF">
              <w:rPr>
                <w:rFonts w:ascii="標楷體" w:eastAsia="標楷體" w:hAnsi="標楷體" w:cs="新細明體" w:hint="eastAsia"/>
                <w:color w:val="000000" w:themeColor="text1"/>
                <w:kern w:val="0"/>
                <w:szCs w:val="24"/>
              </w:rPr>
              <w:t>【藝術與人文】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1-3-5 結合科技，開發新的創作經驗與方向。</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2-3-7 認識環境與生活的關係，反思環境對藝術表現的影響。</w:t>
            </w:r>
          </w:p>
        </w:tc>
        <w:tc>
          <w:tcPr>
            <w:tcW w:w="1080"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4-2-1能歸納思考不同區域性環境問題的原因與研判可能的解決方式。</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4-2-4能運用簡單的科技以及蒐集、運用資訊來探討、瞭解環境及相關的議題。</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4-3-4獨自或與同儕合作完成網頁的製作。</w:t>
            </w:r>
          </w:p>
          <w:p w:rsidR="00D61AC5" w:rsidRPr="007E5BCF" w:rsidRDefault="00D61AC5" w:rsidP="00CE3A41">
            <w:pPr>
              <w:spacing w:line="200" w:lineRule="exact"/>
              <w:rPr>
                <w:rFonts w:ascii="標楷體" w:eastAsia="標楷體" w:hAnsi="標楷體"/>
                <w:color w:val="000000" w:themeColor="text1"/>
                <w:szCs w:val="24"/>
              </w:rPr>
            </w:pPr>
          </w:p>
        </w:tc>
        <w:tc>
          <w:tcPr>
            <w:tcW w:w="1560" w:type="dxa"/>
          </w:tcPr>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三、生涯規畫與終身學習</w:t>
            </w:r>
          </w:p>
          <w:p w:rsidR="00D61AC5" w:rsidRPr="007E5BCF" w:rsidRDefault="00D61AC5" w:rsidP="00CE3A41">
            <w:pPr>
              <w:snapToGrid w:val="0"/>
              <w:spacing w:line="200" w:lineRule="exact"/>
              <w:ind w:left="57"/>
              <w:jc w:val="both"/>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十、獨立思考與解決問題</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三、生涯規畫與終身學習</w:t>
            </w:r>
          </w:p>
          <w:p w:rsidR="00D61AC5" w:rsidRPr="007E5BCF" w:rsidRDefault="00D61AC5" w:rsidP="00CE3A41">
            <w:pPr>
              <w:snapToGrid w:val="0"/>
              <w:spacing w:line="200" w:lineRule="exact"/>
              <w:ind w:left="57"/>
              <w:jc w:val="both"/>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十、獨立思考與解決問題</w:t>
            </w:r>
          </w:p>
        </w:tc>
        <w:tc>
          <w:tcPr>
            <w:tcW w:w="96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1.各組作品</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2.各組研究報告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3.檢核表</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各活動評量</w:t>
            </w:r>
          </w:p>
        </w:tc>
      </w:tr>
      <w:tr w:rsidR="00D61AC5" w:rsidRPr="007E5BCF" w:rsidTr="00CE3A41">
        <w:trPr>
          <w:cantSplit/>
          <w:trHeight w:val="2550"/>
          <w:tblHeader/>
        </w:trPr>
        <w:tc>
          <w:tcPr>
            <w:tcW w:w="449"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lastRenderedPageBreak/>
              <w:t>鹽水港溪</w:t>
            </w:r>
          </w:p>
        </w:tc>
        <w:tc>
          <w:tcPr>
            <w:tcW w:w="480" w:type="dxa"/>
            <w:textDirection w:val="tbRlV"/>
            <w:vAlign w:val="center"/>
          </w:tcPr>
          <w:p w:rsidR="00D61AC5" w:rsidRPr="007E5BCF" w:rsidRDefault="00D61AC5" w:rsidP="00CE3A41">
            <w:pPr>
              <w:ind w:left="113" w:right="113"/>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廿一</w:t>
            </w:r>
          </w:p>
        </w:tc>
        <w:tc>
          <w:tcPr>
            <w:tcW w:w="480" w:type="dxa"/>
            <w:textDirection w:val="tbRlV"/>
            <w:vAlign w:val="center"/>
          </w:tcPr>
          <w:p w:rsidR="00D61AC5" w:rsidRPr="007E5BCF" w:rsidRDefault="00D61AC5" w:rsidP="00CE3A41">
            <w:pPr>
              <w:spacing w:line="200" w:lineRule="exact"/>
              <w:jc w:val="center"/>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單元五：鹽水港溪的專題報告</w:t>
            </w:r>
          </w:p>
        </w:tc>
        <w:tc>
          <w:tcPr>
            <w:tcW w:w="480" w:type="dxa"/>
            <w:vAlign w:val="center"/>
          </w:tcPr>
          <w:p w:rsidR="00D61AC5" w:rsidRPr="007E5BCF" w:rsidRDefault="00D61AC5" w:rsidP="00CE3A41">
            <w:pPr>
              <w:spacing w:line="200" w:lineRule="exact"/>
              <w:ind w:left="10" w:right="10"/>
              <w:jc w:val="center"/>
              <w:rPr>
                <w:rFonts w:ascii="標楷體" w:eastAsia="標楷體" w:hAnsi="標楷體"/>
                <w:bCs/>
                <w:color w:val="000000" w:themeColor="text1"/>
                <w:szCs w:val="24"/>
              </w:rPr>
            </w:pPr>
            <w:r w:rsidRPr="007E5BCF">
              <w:rPr>
                <w:rFonts w:ascii="標楷體" w:eastAsia="標楷體" w:hAnsi="標楷體" w:hint="eastAsia"/>
                <w:bCs/>
                <w:color w:val="000000" w:themeColor="text1"/>
                <w:szCs w:val="24"/>
              </w:rPr>
              <w:t>1</w:t>
            </w:r>
          </w:p>
        </w:tc>
        <w:tc>
          <w:tcPr>
            <w:tcW w:w="144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1.能傾聽別人的報告並做適當的回應。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2.能將蒐集到的資料做有系統的整理，並完成簡報。</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3.能知道簡報要注意的事項。</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4.能將獲得的感受及心得落實於生活。</w:t>
            </w:r>
          </w:p>
        </w:tc>
        <w:tc>
          <w:tcPr>
            <w:tcW w:w="480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活動六：綜合報告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（三）綜合活動</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1.鼓勵學生針對各組之報告提出質疑與回饋。</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2.將各組報告的資料加以整理歸納後展示出來。</w:t>
            </w:r>
          </w:p>
          <w:p w:rsidR="00D61AC5" w:rsidRPr="007E5BCF" w:rsidRDefault="00D61AC5" w:rsidP="00CE3A41">
            <w:pPr>
              <w:snapToGrid w:val="0"/>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3.反省與實踐：鼓勵學生自省，並將習得</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之環保觀念落實於生活中，每個人都應</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為環境保護盡一份心力</w:t>
            </w:r>
          </w:p>
        </w:tc>
        <w:tc>
          <w:tcPr>
            <w:tcW w:w="1440" w:type="dxa"/>
          </w:tcPr>
          <w:p w:rsidR="00D61AC5" w:rsidRPr="007E5BCF" w:rsidRDefault="00D61AC5" w:rsidP="00CE3A41">
            <w:pPr>
              <w:spacing w:line="200" w:lineRule="exact"/>
              <w:ind w:leftChars="-11" w:left="-26"/>
              <w:rPr>
                <w:rFonts w:ascii="標楷體" w:eastAsia="標楷體" w:hAnsi="標楷體"/>
                <w:color w:val="000000" w:themeColor="text1"/>
                <w:szCs w:val="24"/>
              </w:rPr>
            </w:pPr>
            <w:r w:rsidRPr="007E5BCF">
              <w:rPr>
                <w:rFonts w:ascii="標楷體" w:eastAsia="標楷體" w:hAnsi="標楷體" w:hint="eastAsia"/>
                <w:color w:val="000000" w:themeColor="text1"/>
                <w:szCs w:val="24"/>
              </w:rPr>
              <w:t>電腦、</w:t>
            </w:r>
          </w:p>
          <w:p w:rsidR="00D61AC5" w:rsidRPr="007E5BCF" w:rsidRDefault="00D61AC5" w:rsidP="00CE3A41">
            <w:pPr>
              <w:snapToGrid w:val="0"/>
              <w:spacing w:line="200" w:lineRule="exact"/>
              <w:ind w:leftChars="-12" w:left="-29" w:right="120" w:firstLine="2"/>
              <w:rPr>
                <w:rFonts w:ascii="標楷體" w:eastAsia="標楷體" w:hAnsi="標楷體"/>
                <w:color w:val="000000" w:themeColor="text1"/>
                <w:szCs w:val="24"/>
              </w:rPr>
            </w:pPr>
            <w:r w:rsidRPr="007E5BCF">
              <w:rPr>
                <w:rFonts w:ascii="標楷體" w:eastAsia="標楷體" w:hAnsi="標楷體" w:hint="eastAsia"/>
                <w:color w:val="000000" w:themeColor="text1"/>
                <w:szCs w:val="24"/>
              </w:rPr>
              <w:t>文書及美工軟體</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簡報軟體、數位投影機</w:t>
            </w:r>
          </w:p>
        </w:tc>
        <w:tc>
          <w:tcPr>
            <w:tcW w:w="1771"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【語文】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w:t>
            </w:r>
            <w:r w:rsidRPr="007E5BCF">
              <w:rPr>
                <w:rFonts w:ascii="標楷體" w:eastAsia="標楷體" w:hAnsi="標楷體" w:hint="eastAsia"/>
                <w:color w:val="000000" w:themeColor="text1"/>
                <w:szCs w:val="24"/>
              </w:rPr>
              <w:t>3</w:t>
            </w:r>
            <w:r w:rsidRPr="007E5BCF">
              <w:rPr>
                <w:rFonts w:ascii="標楷體" w:eastAsia="標楷體" w:hAnsi="標楷體"/>
                <w:color w:val="000000" w:themeColor="text1"/>
                <w:szCs w:val="24"/>
              </w:rPr>
              <w:t>-2-1 能養成喜歡聆聽不同媒材的習慣。</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【自然與生活科技】</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1-3-5-4願意與同儕相互溝通，共享活動的樂趣</w:t>
            </w:r>
          </w:p>
          <w:p w:rsidR="00D61AC5" w:rsidRPr="007E5BCF" w:rsidRDefault="00D61AC5" w:rsidP="00CE3A41">
            <w:pPr>
              <w:spacing w:line="200" w:lineRule="exact"/>
              <w:ind w:rightChars="70" w:right="168"/>
              <w:rPr>
                <w:rFonts w:ascii="標楷體" w:eastAsia="標楷體" w:hAnsi="標楷體"/>
                <w:color w:val="000000" w:themeColor="text1"/>
                <w:szCs w:val="24"/>
              </w:rPr>
            </w:pPr>
            <w:r w:rsidRPr="007E5BCF">
              <w:rPr>
                <w:rFonts w:ascii="標楷體" w:eastAsia="標楷體" w:hAnsi="標楷體"/>
                <w:color w:val="000000" w:themeColor="text1"/>
                <w:szCs w:val="24"/>
              </w:rPr>
              <w:t>1-3-5-5傾聽別人的報告，並做適當的回應</w:t>
            </w:r>
          </w:p>
          <w:p w:rsidR="00D61AC5" w:rsidRPr="007E5BCF" w:rsidRDefault="00D61AC5" w:rsidP="00CE3A41">
            <w:pPr>
              <w:spacing w:line="200" w:lineRule="exact"/>
              <w:ind w:rightChars="70" w:right="168"/>
              <w:rPr>
                <w:rFonts w:ascii="標楷體" w:eastAsia="標楷體" w:hAnsi="標楷體"/>
                <w:color w:val="000000" w:themeColor="text1"/>
                <w:szCs w:val="24"/>
              </w:rPr>
            </w:pPr>
            <w:r w:rsidRPr="007E5BCF">
              <w:rPr>
                <w:rFonts w:ascii="標楷體" w:eastAsia="標楷體" w:hAnsi="標楷體" w:hint="eastAsia"/>
                <w:color w:val="000000" w:themeColor="text1"/>
                <w:szCs w:val="24"/>
              </w:rPr>
              <w:t>【綜合】</w:t>
            </w:r>
          </w:p>
          <w:p w:rsidR="00D61AC5" w:rsidRPr="007E5BCF" w:rsidRDefault="00D61AC5" w:rsidP="00CE3A41">
            <w:pPr>
              <w:spacing w:line="200" w:lineRule="exact"/>
              <w:jc w:val="both"/>
              <w:rPr>
                <w:rFonts w:ascii="標楷體" w:eastAsia="標楷體" w:hAnsi="標楷體" w:cs="新細明體"/>
                <w:color w:val="000000" w:themeColor="text1"/>
                <w:kern w:val="0"/>
                <w:szCs w:val="24"/>
              </w:rPr>
            </w:pPr>
            <w:r w:rsidRPr="007E5BCF">
              <w:rPr>
                <w:rFonts w:ascii="標楷體" w:eastAsia="標楷體" w:hAnsi="標楷體" w:cs="新細明體" w:hint="eastAsia"/>
                <w:color w:val="000000" w:themeColor="text1"/>
                <w:kern w:val="0"/>
                <w:szCs w:val="24"/>
              </w:rPr>
              <w:t>【社會】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1-3-1 欣賞並接納他人。</w:t>
            </w:r>
          </w:p>
          <w:p w:rsidR="00D61AC5" w:rsidRPr="007E5BCF" w:rsidRDefault="00D61AC5" w:rsidP="00CE3A41">
            <w:pPr>
              <w:spacing w:line="200" w:lineRule="exact"/>
              <w:jc w:val="both"/>
              <w:rPr>
                <w:rFonts w:ascii="標楷體" w:eastAsia="標楷體" w:hAnsi="標楷體" w:cs="新細明體"/>
                <w:color w:val="000000" w:themeColor="text1"/>
                <w:kern w:val="0"/>
                <w:szCs w:val="24"/>
              </w:rPr>
            </w:pPr>
            <w:r w:rsidRPr="007E5BCF">
              <w:rPr>
                <w:rFonts w:ascii="標楷體" w:eastAsia="標楷體" w:hAnsi="標楷體" w:cs="新細明體" w:hint="eastAsia"/>
                <w:color w:val="000000" w:themeColor="text1"/>
                <w:kern w:val="0"/>
                <w:szCs w:val="24"/>
              </w:rPr>
              <w:t>【藝術與人文】</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1-3-5 結合科技，開發新的創作經驗與方向。</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2-3-7 認識環境與生活的關係，反思環境對藝術表現的影響。</w:t>
            </w:r>
          </w:p>
        </w:tc>
        <w:tc>
          <w:tcPr>
            <w:tcW w:w="1080" w:type="dxa"/>
          </w:tcPr>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【環境】</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4-2-1能歸納思考不同區域性環境問題的原因與研判可能的解決方式。</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4-2-4能運用簡單的科技以及蒐集、運用資訊來探討、瞭解環境及相關的議題。</w:t>
            </w:r>
          </w:p>
          <w:p w:rsidR="00D61AC5" w:rsidRPr="007E5BCF" w:rsidRDefault="00D61AC5" w:rsidP="00CE3A41">
            <w:pPr>
              <w:spacing w:line="200" w:lineRule="exact"/>
              <w:ind w:left="720" w:hangingChars="300" w:hanging="720"/>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【資訊】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color w:val="000000" w:themeColor="text1"/>
                <w:szCs w:val="24"/>
              </w:rPr>
              <w:t>4-3-4獨自或與同儕合作完成網頁的製作。</w:t>
            </w:r>
          </w:p>
          <w:p w:rsidR="00D61AC5" w:rsidRPr="007E5BCF" w:rsidRDefault="00D61AC5" w:rsidP="00CE3A41">
            <w:pPr>
              <w:spacing w:line="200" w:lineRule="exact"/>
              <w:rPr>
                <w:rFonts w:ascii="標楷體" w:eastAsia="標楷體" w:hAnsi="標楷體"/>
                <w:color w:val="000000" w:themeColor="text1"/>
                <w:szCs w:val="24"/>
              </w:rPr>
            </w:pPr>
          </w:p>
        </w:tc>
        <w:tc>
          <w:tcPr>
            <w:tcW w:w="1560" w:type="dxa"/>
          </w:tcPr>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三、生涯規畫與終身學習</w:t>
            </w:r>
          </w:p>
          <w:p w:rsidR="00D61AC5" w:rsidRPr="007E5BCF" w:rsidRDefault="00D61AC5" w:rsidP="00CE3A41">
            <w:pPr>
              <w:snapToGrid w:val="0"/>
              <w:spacing w:line="200" w:lineRule="exact"/>
              <w:ind w:left="57"/>
              <w:jc w:val="both"/>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十、獨立思考與解決問題</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一、了解自我與發展潛能</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三、生涯規畫與終身學習</w:t>
            </w:r>
          </w:p>
          <w:p w:rsidR="00D61AC5" w:rsidRPr="007E5BCF" w:rsidRDefault="00D61AC5" w:rsidP="00CE3A41">
            <w:pPr>
              <w:snapToGrid w:val="0"/>
              <w:spacing w:line="200" w:lineRule="exact"/>
              <w:ind w:left="57"/>
              <w:jc w:val="both"/>
              <w:rPr>
                <w:rFonts w:ascii="標楷體" w:eastAsia="標楷體" w:hAnsi="標楷體"/>
                <w:color w:val="000000" w:themeColor="text1"/>
                <w:szCs w:val="24"/>
              </w:rPr>
            </w:pPr>
            <w:r w:rsidRPr="007E5BCF">
              <w:rPr>
                <w:rFonts w:ascii="標楷體" w:eastAsia="標楷體" w:hAnsi="標楷體" w:hint="eastAsia"/>
                <w:bCs/>
                <w:color w:val="000000" w:themeColor="text1"/>
                <w:szCs w:val="24"/>
              </w:rPr>
              <w:t>四、表達、溝通與分享</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七、規畫、組織與實踐</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九、主動探索與研究</w:t>
            </w:r>
          </w:p>
          <w:p w:rsidR="00D61AC5" w:rsidRPr="007E5BCF" w:rsidRDefault="00D61AC5" w:rsidP="00CE3A41">
            <w:pPr>
              <w:spacing w:line="200" w:lineRule="exact"/>
              <w:ind w:left="57" w:right="57"/>
              <w:jc w:val="both"/>
              <w:rPr>
                <w:rFonts w:ascii="標楷體" w:eastAsia="標楷體" w:hAnsi="標楷體"/>
                <w:color w:val="000000" w:themeColor="text1"/>
                <w:szCs w:val="24"/>
              </w:rPr>
            </w:pPr>
            <w:r w:rsidRPr="007E5BCF">
              <w:rPr>
                <w:rFonts w:ascii="標楷體" w:eastAsia="標楷體" w:hAnsi="標楷體" w:hint="eastAsia"/>
                <w:color w:val="000000" w:themeColor="text1"/>
                <w:szCs w:val="24"/>
              </w:rPr>
              <w:t>十、獨立思考與解決問題</w:t>
            </w:r>
          </w:p>
        </w:tc>
        <w:tc>
          <w:tcPr>
            <w:tcW w:w="960" w:type="dxa"/>
          </w:tcPr>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1.各組作品</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2.各組研究報告</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3.檢核表</w:t>
            </w:r>
          </w:p>
          <w:p w:rsidR="00D61AC5" w:rsidRPr="007E5BCF" w:rsidRDefault="00D61AC5" w:rsidP="00CE3A41">
            <w:pPr>
              <w:spacing w:line="200" w:lineRule="exact"/>
              <w:rPr>
                <w:rFonts w:ascii="標楷體" w:eastAsia="標楷體" w:hAnsi="標楷體"/>
                <w:color w:val="000000" w:themeColor="text1"/>
                <w:szCs w:val="24"/>
              </w:rPr>
            </w:pPr>
            <w:r w:rsidRPr="007E5BCF">
              <w:rPr>
                <w:rFonts w:ascii="標楷體" w:eastAsia="標楷體" w:hAnsi="標楷體" w:hint="eastAsia"/>
                <w:color w:val="000000" w:themeColor="text1"/>
                <w:szCs w:val="24"/>
              </w:rPr>
              <w:t>各活動評量</w:t>
            </w:r>
          </w:p>
        </w:tc>
      </w:tr>
    </w:tbl>
    <w:p w:rsidR="00D61AC5" w:rsidRPr="007E5BCF" w:rsidRDefault="00D61AC5" w:rsidP="00D61AC5">
      <w:pPr>
        <w:tabs>
          <w:tab w:val="left" w:pos="3828"/>
          <w:tab w:val="left" w:pos="3969"/>
        </w:tabs>
        <w:jc w:val="center"/>
        <w:rPr>
          <w:rFonts w:ascii="標楷體" w:eastAsia="標楷體" w:hAnsi="標楷體"/>
          <w:color w:val="000000" w:themeColor="text1"/>
          <w:sz w:val="28"/>
          <w:szCs w:val="28"/>
        </w:rPr>
      </w:pPr>
    </w:p>
    <w:p w:rsidR="00D61AC5" w:rsidRPr="007E5BCF" w:rsidRDefault="00D61AC5" w:rsidP="00D61AC5">
      <w:pPr>
        <w:tabs>
          <w:tab w:val="left" w:pos="3828"/>
          <w:tab w:val="left" w:pos="3969"/>
        </w:tabs>
        <w:jc w:val="center"/>
        <w:rPr>
          <w:rFonts w:ascii="標楷體" w:eastAsia="標楷體" w:hAnsi="標楷體"/>
          <w:color w:val="000000" w:themeColor="text1"/>
          <w:sz w:val="28"/>
          <w:szCs w:val="28"/>
        </w:rPr>
      </w:pPr>
    </w:p>
    <w:p w:rsidR="00D61AC5" w:rsidRPr="007E5BCF" w:rsidRDefault="00D61AC5" w:rsidP="00D61AC5">
      <w:pPr>
        <w:tabs>
          <w:tab w:val="left" w:pos="3828"/>
          <w:tab w:val="left" w:pos="3969"/>
        </w:tabs>
        <w:jc w:val="center"/>
        <w:rPr>
          <w:rFonts w:ascii="標楷體" w:eastAsia="標楷體" w:hAnsi="標楷體"/>
          <w:color w:val="000000" w:themeColor="text1"/>
          <w:sz w:val="28"/>
          <w:szCs w:val="28"/>
        </w:rPr>
      </w:pPr>
    </w:p>
    <w:p w:rsidR="00D61AC5" w:rsidRPr="007E5BCF" w:rsidRDefault="00D61AC5" w:rsidP="00D61AC5">
      <w:pPr>
        <w:tabs>
          <w:tab w:val="left" w:pos="3828"/>
          <w:tab w:val="left" w:pos="3969"/>
        </w:tabs>
        <w:jc w:val="center"/>
        <w:rPr>
          <w:rFonts w:ascii="標楷體" w:eastAsia="標楷體" w:hAnsi="標楷體"/>
          <w:color w:val="000000" w:themeColor="text1"/>
          <w:sz w:val="28"/>
          <w:szCs w:val="28"/>
        </w:rPr>
      </w:pPr>
    </w:p>
    <w:p w:rsidR="00D61AC5" w:rsidRPr="007E5BCF" w:rsidRDefault="00D61AC5" w:rsidP="00D61AC5">
      <w:pPr>
        <w:tabs>
          <w:tab w:val="left" w:pos="3828"/>
          <w:tab w:val="left" w:pos="3969"/>
        </w:tabs>
        <w:jc w:val="center"/>
        <w:rPr>
          <w:rFonts w:ascii="標楷體" w:eastAsia="標楷體" w:hAnsi="標楷體"/>
          <w:color w:val="000000" w:themeColor="text1"/>
          <w:sz w:val="28"/>
          <w:szCs w:val="28"/>
        </w:rPr>
      </w:pPr>
    </w:p>
    <w:p w:rsidR="00D61AC5" w:rsidRPr="007E5BCF" w:rsidRDefault="00D61AC5" w:rsidP="00D61AC5">
      <w:pPr>
        <w:tabs>
          <w:tab w:val="left" w:pos="3828"/>
          <w:tab w:val="left" w:pos="3969"/>
        </w:tabs>
        <w:jc w:val="center"/>
        <w:rPr>
          <w:rFonts w:ascii="標楷體" w:eastAsia="標楷體" w:hAnsi="標楷體"/>
          <w:color w:val="000000" w:themeColor="text1"/>
          <w:sz w:val="28"/>
          <w:szCs w:val="28"/>
        </w:rPr>
      </w:pPr>
    </w:p>
    <w:p w:rsidR="00D61AC5" w:rsidRPr="007E5BCF" w:rsidRDefault="00D61AC5" w:rsidP="00D61AC5">
      <w:pPr>
        <w:tabs>
          <w:tab w:val="left" w:pos="3828"/>
          <w:tab w:val="left" w:pos="3969"/>
        </w:tabs>
        <w:jc w:val="center"/>
        <w:rPr>
          <w:rFonts w:ascii="標楷體" w:eastAsia="標楷體" w:hAnsi="標楷體"/>
          <w:color w:val="000000" w:themeColor="text1"/>
          <w:sz w:val="28"/>
          <w:szCs w:val="28"/>
        </w:rPr>
      </w:pPr>
    </w:p>
    <w:p w:rsidR="00D61AC5" w:rsidRPr="007E5BCF" w:rsidRDefault="00D61AC5" w:rsidP="00D61AC5">
      <w:pPr>
        <w:tabs>
          <w:tab w:val="left" w:pos="3828"/>
          <w:tab w:val="left" w:pos="3969"/>
        </w:tabs>
        <w:jc w:val="center"/>
        <w:rPr>
          <w:rFonts w:ascii="標楷體" w:eastAsia="標楷體" w:hAnsi="標楷體"/>
          <w:color w:val="000000" w:themeColor="text1"/>
          <w:sz w:val="28"/>
          <w:szCs w:val="28"/>
        </w:rPr>
      </w:pPr>
    </w:p>
    <w:p w:rsidR="00D61AC5" w:rsidRPr="007E5BCF" w:rsidRDefault="00D61AC5" w:rsidP="00D61AC5">
      <w:pPr>
        <w:tabs>
          <w:tab w:val="left" w:pos="540"/>
        </w:tabs>
        <w:ind w:leftChars="-75" w:left="-180" w:rightChars="-79" w:right="-190"/>
        <w:jc w:val="center"/>
        <w:rPr>
          <w:rFonts w:ascii="標楷體" w:eastAsia="標楷體" w:hAnsi="標楷體"/>
          <w:color w:val="000000" w:themeColor="text1"/>
          <w:sz w:val="28"/>
        </w:rPr>
      </w:pPr>
    </w:p>
    <w:p w:rsidR="00D61AC5" w:rsidRPr="007E5BCF" w:rsidRDefault="00D61AC5" w:rsidP="00D61AC5">
      <w:pPr>
        <w:jc w:val="center"/>
        <w:rPr>
          <w:rFonts w:ascii="標楷體" w:eastAsia="標楷體"/>
          <w:color w:val="000000" w:themeColor="text1"/>
          <w:sz w:val="28"/>
        </w:rPr>
      </w:pPr>
    </w:p>
    <w:p w:rsidR="00D61AC5" w:rsidRPr="007E5BCF" w:rsidRDefault="00D61AC5" w:rsidP="00D61AC5">
      <w:pPr>
        <w:jc w:val="center"/>
        <w:rPr>
          <w:rFonts w:ascii="標楷體" w:eastAsia="標楷體"/>
          <w:color w:val="000000" w:themeColor="text1"/>
          <w:sz w:val="28"/>
        </w:rPr>
      </w:pPr>
    </w:p>
    <w:p w:rsidR="00D61AC5" w:rsidRPr="007E5BCF" w:rsidRDefault="00D61AC5" w:rsidP="00D61AC5">
      <w:pPr>
        <w:jc w:val="center"/>
        <w:rPr>
          <w:rFonts w:ascii="標楷體" w:eastAsia="標楷體"/>
          <w:color w:val="000000" w:themeColor="text1"/>
          <w:sz w:val="28"/>
        </w:rPr>
      </w:pPr>
    </w:p>
    <w:p w:rsidR="00D61AC5" w:rsidRPr="007E5BCF" w:rsidRDefault="00D61AC5" w:rsidP="00D61AC5">
      <w:pPr>
        <w:jc w:val="center"/>
        <w:rPr>
          <w:rFonts w:ascii="標楷體" w:eastAsia="標楷體" w:hAnsi="標楷體"/>
          <w:color w:val="000000" w:themeColor="text1"/>
          <w:sz w:val="28"/>
          <w:szCs w:val="28"/>
        </w:rPr>
      </w:pPr>
      <w:r w:rsidRPr="007E5BCF">
        <w:rPr>
          <w:rFonts w:ascii="標楷體" w:eastAsia="標楷體" w:hAnsi="標楷體" w:hint="eastAsia"/>
          <w:color w:val="000000" w:themeColor="text1"/>
          <w:sz w:val="28"/>
          <w:szCs w:val="28"/>
        </w:rPr>
        <w:lastRenderedPageBreak/>
        <w:t>新竹市香山區</w:t>
      </w:r>
      <w:r w:rsidRPr="007E5BCF">
        <w:rPr>
          <w:rFonts w:ascii="標楷體" w:eastAsia="標楷體" w:hAnsi="標楷體" w:hint="eastAsia"/>
          <w:color w:val="000000" w:themeColor="text1"/>
          <w:sz w:val="28"/>
          <w:szCs w:val="28"/>
          <w:u w:val="single"/>
        </w:rPr>
        <w:t xml:space="preserve">  內湖  </w:t>
      </w:r>
      <w:r w:rsidRPr="007E5BCF">
        <w:rPr>
          <w:rFonts w:ascii="標楷體" w:eastAsia="標楷體" w:hAnsi="標楷體" w:hint="eastAsia"/>
          <w:color w:val="000000" w:themeColor="text1"/>
          <w:sz w:val="28"/>
          <w:szCs w:val="28"/>
        </w:rPr>
        <w:t>國民小學</w:t>
      </w:r>
      <w:r w:rsidR="00894F14">
        <w:rPr>
          <w:rFonts w:ascii="標楷體" w:eastAsia="標楷體" w:hAnsi="標楷體" w:hint="eastAsia"/>
          <w:color w:val="000000" w:themeColor="text1"/>
          <w:sz w:val="28"/>
          <w:szCs w:val="28"/>
        </w:rPr>
        <w:t>109</w:t>
      </w:r>
      <w:r w:rsidRPr="007E5BCF">
        <w:rPr>
          <w:rFonts w:ascii="標楷體" w:eastAsia="標楷體" w:hAnsi="標楷體" w:hint="eastAsia"/>
          <w:color w:val="000000" w:themeColor="text1"/>
          <w:sz w:val="28"/>
          <w:szCs w:val="28"/>
        </w:rPr>
        <w:t xml:space="preserve">學年度上學期 </w:t>
      </w:r>
      <w:r w:rsidRPr="007E5BCF">
        <w:rPr>
          <w:rFonts w:ascii="標楷體" w:eastAsia="標楷體" w:hAnsi="標楷體" w:hint="eastAsia"/>
          <w:color w:val="000000" w:themeColor="text1"/>
          <w:sz w:val="28"/>
          <w:szCs w:val="28"/>
          <w:u w:val="single"/>
        </w:rPr>
        <w:t xml:space="preserve">  六  </w:t>
      </w:r>
      <w:r w:rsidRPr="007E5BCF">
        <w:rPr>
          <w:rFonts w:ascii="標楷體" w:eastAsia="標楷體" w:hAnsi="標楷體" w:hint="eastAsia"/>
          <w:color w:val="000000" w:themeColor="text1"/>
          <w:sz w:val="28"/>
          <w:szCs w:val="28"/>
        </w:rPr>
        <w:t>年級</w:t>
      </w:r>
      <w:r w:rsidRPr="007E5BCF">
        <w:rPr>
          <w:rFonts w:ascii="標楷體" w:eastAsia="標楷體" w:hAnsi="標楷體" w:hint="eastAsia"/>
          <w:color w:val="000000" w:themeColor="text1"/>
          <w:sz w:val="28"/>
          <w:szCs w:val="28"/>
          <w:u w:val="single"/>
        </w:rPr>
        <w:t xml:space="preserve">    學校本位    </w:t>
      </w:r>
      <w:r w:rsidRPr="007E5BCF">
        <w:rPr>
          <w:rFonts w:ascii="標楷體" w:eastAsia="標楷體" w:hAnsi="標楷體" w:hint="eastAsia"/>
          <w:color w:val="000000" w:themeColor="text1"/>
          <w:sz w:val="28"/>
          <w:szCs w:val="28"/>
        </w:rPr>
        <w:t>課程教學計畫</w:t>
      </w:r>
    </w:p>
    <w:p w:rsidR="00D61AC5" w:rsidRPr="007E5BCF" w:rsidRDefault="00D61AC5" w:rsidP="00D61AC5">
      <w:pPr>
        <w:rPr>
          <w:color w:val="000000" w:themeColor="text1"/>
          <w:sz w:val="28"/>
          <w:szCs w:val="28"/>
        </w:rPr>
      </w:pPr>
    </w:p>
    <w:p w:rsidR="00D61AC5" w:rsidRPr="007E5BCF" w:rsidRDefault="00D61AC5" w:rsidP="00D61AC5">
      <w:pPr>
        <w:jc w:val="center"/>
        <w:rPr>
          <w:rFonts w:ascii="標楷體" w:eastAsia="標楷體" w:hAnsi="標楷體"/>
          <w:color w:val="000000" w:themeColor="text1"/>
          <w:szCs w:val="24"/>
        </w:rPr>
      </w:pPr>
    </w:p>
    <w:tbl>
      <w:tblPr>
        <w:tblW w:w="1532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03"/>
        <w:gridCol w:w="360"/>
        <w:gridCol w:w="360"/>
        <w:gridCol w:w="360"/>
        <w:gridCol w:w="1680"/>
        <w:gridCol w:w="4320"/>
        <w:gridCol w:w="766"/>
        <w:gridCol w:w="4200"/>
        <w:gridCol w:w="960"/>
        <w:gridCol w:w="840"/>
        <w:gridCol w:w="1080"/>
      </w:tblGrid>
      <w:tr w:rsidR="00D61AC5" w:rsidRPr="007E5BCF" w:rsidTr="00CE3A41">
        <w:trPr>
          <w:cantSplit/>
          <w:trHeight w:val="680"/>
          <w:tblHeader/>
          <w:jc w:val="center"/>
        </w:trPr>
        <w:tc>
          <w:tcPr>
            <w:tcW w:w="403" w:type="dxa"/>
            <w:vAlign w:val="center"/>
          </w:tcPr>
          <w:p w:rsidR="00D61AC5" w:rsidRPr="007E5BCF" w:rsidRDefault="00D61AC5" w:rsidP="00CE3A41">
            <w:pPr>
              <w:snapToGrid w:val="0"/>
              <w:spacing w:line="0" w:lineRule="atLeast"/>
              <w:jc w:val="center"/>
              <w:rPr>
                <w:rFonts w:ascii="標楷體" w:eastAsia="標楷體" w:hAnsi="標楷體"/>
                <w:color w:val="000000" w:themeColor="text1"/>
                <w:w w:val="120"/>
                <w:szCs w:val="24"/>
              </w:rPr>
            </w:pPr>
            <w:r w:rsidRPr="007E5BCF">
              <w:rPr>
                <w:rFonts w:ascii="標楷體" w:eastAsia="標楷體" w:hAnsi="標楷體" w:hint="eastAsia"/>
                <w:color w:val="000000" w:themeColor="text1"/>
                <w:w w:val="120"/>
                <w:szCs w:val="24"/>
              </w:rPr>
              <w:t>主題</w:t>
            </w:r>
          </w:p>
        </w:tc>
        <w:tc>
          <w:tcPr>
            <w:tcW w:w="360" w:type="dxa"/>
            <w:textDirection w:val="tbRlV"/>
            <w:vAlign w:val="center"/>
          </w:tcPr>
          <w:p w:rsidR="00D61AC5" w:rsidRPr="007E5BCF" w:rsidRDefault="00D61AC5" w:rsidP="00CE3A41">
            <w:pPr>
              <w:snapToGrid w:val="0"/>
              <w:spacing w:line="0" w:lineRule="atLeast"/>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週別</w:t>
            </w:r>
          </w:p>
        </w:tc>
        <w:tc>
          <w:tcPr>
            <w:tcW w:w="360" w:type="dxa"/>
            <w:vAlign w:val="center"/>
          </w:tcPr>
          <w:p w:rsidR="00D61AC5" w:rsidRPr="007E5BCF" w:rsidRDefault="00D61AC5" w:rsidP="00CE3A41">
            <w:pPr>
              <w:snapToGrid w:val="0"/>
              <w:spacing w:line="0" w:lineRule="atLeast"/>
              <w:jc w:val="center"/>
              <w:rPr>
                <w:rFonts w:ascii="標楷體" w:eastAsia="標楷體" w:hAnsi="標楷體"/>
                <w:color w:val="000000" w:themeColor="text1"/>
                <w:w w:val="120"/>
                <w:szCs w:val="24"/>
              </w:rPr>
            </w:pPr>
            <w:r w:rsidRPr="007E5BCF">
              <w:rPr>
                <w:rFonts w:ascii="標楷體" w:eastAsia="標楷體" w:hAnsi="標楷體" w:hint="eastAsia"/>
                <w:color w:val="000000" w:themeColor="text1"/>
                <w:w w:val="120"/>
                <w:szCs w:val="24"/>
              </w:rPr>
              <w:t>單元</w:t>
            </w:r>
          </w:p>
        </w:tc>
        <w:tc>
          <w:tcPr>
            <w:tcW w:w="360" w:type="dxa"/>
            <w:vAlign w:val="center"/>
          </w:tcPr>
          <w:p w:rsidR="00D61AC5" w:rsidRPr="007E5BCF" w:rsidRDefault="00D61AC5" w:rsidP="00CE3A41">
            <w:pPr>
              <w:snapToGrid w:val="0"/>
              <w:spacing w:line="0" w:lineRule="atLeast"/>
              <w:jc w:val="center"/>
              <w:rPr>
                <w:rFonts w:ascii="標楷體" w:eastAsia="標楷體" w:hAnsi="標楷體"/>
                <w:color w:val="000000" w:themeColor="text1"/>
                <w:szCs w:val="24"/>
              </w:rPr>
            </w:pPr>
            <w:r w:rsidRPr="007E5BCF">
              <w:rPr>
                <w:rFonts w:ascii="標楷體" w:eastAsia="標楷體" w:hAnsi="標楷體" w:hint="eastAsia"/>
                <w:color w:val="000000" w:themeColor="text1"/>
                <w:w w:val="120"/>
                <w:szCs w:val="24"/>
              </w:rPr>
              <w:t>節數</w:t>
            </w:r>
          </w:p>
        </w:tc>
        <w:tc>
          <w:tcPr>
            <w:tcW w:w="1680" w:type="dxa"/>
            <w:vAlign w:val="center"/>
          </w:tcPr>
          <w:p w:rsidR="00D61AC5" w:rsidRPr="007E5BCF" w:rsidRDefault="00D61AC5" w:rsidP="00CE3A41">
            <w:pPr>
              <w:pStyle w:val="26"/>
              <w:ind w:leftChars="63" w:left="151"/>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教學目標</w:t>
            </w:r>
          </w:p>
        </w:tc>
        <w:tc>
          <w:tcPr>
            <w:tcW w:w="4320"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教學活動重點</w:t>
            </w:r>
          </w:p>
        </w:tc>
        <w:tc>
          <w:tcPr>
            <w:tcW w:w="766"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教學資源</w:t>
            </w:r>
          </w:p>
        </w:tc>
        <w:tc>
          <w:tcPr>
            <w:tcW w:w="4200" w:type="dxa"/>
            <w:vAlign w:val="center"/>
          </w:tcPr>
          <w:p w:rsidR="00D61AC5" w:rsidRPr="007E5BCF" w:rsidRDefault="00D61AC5" w:rsidP="00CE3A41">
            <w:pPr>
              <w:pStyle w:val="26"/>
              <w:rPr>
                <w:rFonts w:ascii="標楷體" w:eastAsia="標楷體" w:hAnsi="標楷體"/>
                <w:color w:val="000000" w:themeColor="text1"/>
                <w:szCs w:val="24"/>
              </w:rPr>
            </w:pPr>
            <w:r w:rsidRPr="007E5BCF">
              <w:rPr>
                <w:rFonts w:ascii="標楷體" w:eastAsia="標楷體" w:hAnsi="標楷體" w:hint="eastAsia"/>
                <w:color w:val="000000" w:themeColor="text1"/>
                <w:szCs w:val="24"/>
              </w:rPr>
              <w:t>對應能力指標</w:t>
            </w:r>
          </w:p>
        </w:tc>
        <w:tc>
          <w:tcPr>
            <w:tcW w:w="960"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重大議題</w:t>
            </w:r>
          </w:p>
        </w:tc>
        <w:tc>
          <w:tcPr>
            <w:tcW w:w="840" w:type="dxa"/>
            <w:vAlign w:val="center"/>
          </w:tcPr>
          <w:p w:rsidR="00D61AC5" w:rsidRPr="007E5BCF" w:rsidRDefault="00D61AC5" w:rsidP="00CE3A41">
            <w:pPr>
              <w:jc w:val="center"/>
              <w:rPr>
                <w:rFonts w:ascii="標楷體" w:eastAsia="標楷體" w:hAnsi="標楷體"/>
                <w:color w:val="000000" w:themeColor="text1"/>
                <w:szCs w:val="24"/>
              </w:rPr>
            </w:pPr>
            <w:r w:rsidRPr="007E5BCF">
              <w:rPr>
                <w:rFonts w:ascii="標楷體" w:eastAsia="標楷體" w:hAnsi="標楷體" w:hint="eastAsia"/>
                <w:color w:val="000000" w:themeColor="text1"/>
                <w:szCs w:val="24"/>
              </w:rPr>
              <w:t>十大基本能力</w:t>
            </w:r>
          </w:p>
        </w:tc>
        <w:tc>
          <w:tcPr>
            <w:tcW w:w="1080" w:type="dxa"/>
            <w:vAlign w:val="center"/>
          </w:tcPr>
          <w:p w:rsidR="00D61AC5" w:rsidRPr="007E5BCF" w:rsidRDefault="00D61AC5" w:rsidP="00CE3A41">
            <w:pPr>
              <w:jc w:val="center"/>
              <w:rPr>
                <w:rFonts w:ascii="標楷體" w:eastAsia="標楷體" w:hAnsi="標楷體"/>
                <w:color w:val="000000" w:themeColor="text1"/>
                <w:spacing w:val="-10"/>
                <w:szCs w:val="24"/>
              </w:rPr>
            </w:pPr>
            <w:r w:rsidRPr="007E5BCF">
              <w:rPr>
                <w:rFonts w:ascii="標楷體" w:eastAsia="標楷體" w:hAnsi="標楷體" w:hint="eastAsia"/>
                <w:color w:val="000000" w:themeColor="text1"/>
                <w:spacing w:val="-10"/>
                <w:szCs w:val="24"/>
              </w:rPr>
              <w:t>評量方式</w:t>
            </w:r>
          </w:p>
        </w:tc>
      </w:tr>
      <w:tr w:rsidR="00D61AC5" w:rsidRPr="007E5BCF" w:rsidTr="00CE3A41">
        <w:trPr>
          <w:cantSplit/>
          <w:trHeight w:val="2121"/>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認識香山溼地與螃蟹</w:t>
            </w:r>
          </w:p>
        </w:tc>
        <w:tc>
          <w:tcPr>
            <w:tcW w:w="360" w:type="dxa"/>
            <w:textDirection w:val="tbRlV"/>
            <w:vAlign w:val="center"/>
          </w:tcPr>
          <w:p w:rsidR="00D61AC5" w:rsidRPr="00F11540" w:rsidRDefault="00D61AC5" w:rsidP="00CE3A41">
            <w:pPr>
              <w:ind w:left="113" w:right="113"/>
              <w:jc w:val="center"/>
              <w:rPr>
                <w:rFonts w:ascii="標楷體" w:eastAsia="標楷體" w:hAnsi="標楷體"/>
                <w:sz w:val="22"/>
                <w:szCs w:val="22"/>
              </w:rPr>
            </w:pPr>
            <w:r w:rsidRPr="00F11540">
              <w:rPr>
                <w:rFonts w:ascii="標楷體" w:eastAsia="標楷體" w:hAnsi="標楷體" w:hint="eastAsia"/>
                <w:sz w:val="22"/>
                <w:szCs w:val="22"/>
              </w:rPr>
              <w:t>一</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香山溼地的地理環境</w:t>
            </w:r>
          </w:p>
        </w:tc>
        <w:tc>
          <w:tcPr>
            <w:tcW w:w="360" w:type="dxa"/>
            <w:vAlign w:val="center"/>
          </w:tcPr>
          <w:p w:rsidR="00D61AC5" w:rsidRPr="007E5BCF" w:rsidRDefault="00D61AC5" w:rsidP="00CE3A41">
            <w:pPr>
              <w:spacing w:line="240" w:lineRule="exact"/>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能說出香山溼地的地理環境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能如何進入教學網站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能分組進行螃蟹的觀察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能分組報告螃蟹的資料</w:t>
            </w: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教師提問引起學生學習動機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教師：有沒有小朋友看過，除了香山溼地外，</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不一樣的溼地</w:t>
            </w:r>
            <w:r w:rsidRPr="007E5BCF">
              <w:rPr>
                <w:rFonts w:ascii="標楷體" w:eastAsia="標楷體" w:hAnsi="標楷體"/>
                <w:color w:val="000000" w:themeColor="text1"/>
                <w:sz w:val="20"/>
              </w:rPr>
              <w:t>?</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（學生發表可能回答有：墾丁、花東…等）</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教師就學生回答中，繼之導引，引出香山溼地</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教師請知道內湖海邊位置的學生，發表香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山溼地的位置。（可徵詢多位小朋友）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教師：有誰知道香山溼地在哪裡？誰願意說說看？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教師進一步利用教學網站教學，讓孩子明</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白香山溼地在內湖地區的正確位置。（網站地圖製作以內湖國小為中心，所以可利用師生問答的方式，邊觀看網站，邊對答，也可建立東西南北方向概念，進入本校教學網站之前，還可以詢問學生是否知道如何利用網路進入自製的教學網站，以增加學生的資訊能力）</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教師：有誰願意說說看如何利用網路進入有關香山溼地的網站？</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單槍投影機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傳統建築</w:t>
            </w:r>
            <w:r w:rsidRPr="007E5BCF">
              <w:rPr>
                <w:rFonts w:ascii="標楷體" w:eastAsia="標楷體" w:hAnsi="標楷體"/>
                <w:color w:val="000000" w:themeColor="text1"/>
                <w:sz w:val="20"/>
              </w:rPr>
              <w:t>PP</w:t>
            </w:r>
            <w:r w:rsidRPr="007E5BCF">
              <w:rPr>
                <w:rFonts w:ascii="標楷體" w:eastAsia="標楷體" w:hAnsi="標楷體" w:hint="eastAsia"/>
                <w:color w:val="000000" w:themeColor="text1"/>
                <w:sz w:val="20"/>
              </w:rPr>
              <w:t>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自製教學網站</w:t>
            </w: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s="新細明體" w:hint="eastAsia"/>
                <w:color w:val="000000" w:themeColor="text1"/>
                <w:kern w:val="0"/>
                <w:sz w:val="20"/>
              </w:rPr>
              <w:t>藝</w:t>
            </w: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知道經由細心、切實的探討，獲得的資料才可信</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smartTag w:uri="urn:schemas-microsoft-com:office:smarttags" w:element="chsdate">
              <w:smartTagPr>
                <w:attr w:name="IsROCDate" w:val="False"/>
                <w:attr w:name="IsLunarDate" w:val="False"/>
                <w:attr w:name="Day" w:val="1"/>
                <w:attr w:name="Month" w:val="1"/>
                <w:attr w:name="Year" w:val="2002"/>
              </w:smartTagPr>
              <w:r w:rsidRPr="007E5BCF">
                <w:rPr>
                  <w:rFonts w:ascii="標楷體" w:eastAsia="標楷體" w:hAnsi="標楷體"/>
                  <w:color w:val="000000" w:themeColor="text1"/>
                  <w:sz w:val="20"/>
                </w:rPr>
                <w:t>2-1-1</w:t>
              </w:r>
            </w:smartTag>
            <w:r w:rsidRPr="007E5BCF">
              <w:rPr>
                <w:rFonts w:ascii="標楷體" w:eastAsia="標楷體" w:hAnsi="標楷體"/>
                <w:color w:val="000000" w:themeColor="text1"/>
                <w:sz w:val="20"/>
              </w:rPr>
              <w:t xml:space="preserve">-1 </w:t>
            </w:r>
            <w:r w:rsidRPr="007E5BCF">
              <w:rPr>
                <w:rFonts w:ascii="標楷體" w:eastAsia="標楷體" w:hAnsi="標楷體" w:hint="eastAsia"/>
                <w:color w:val="000000" w:themeColor="text1"/>
                <w:sz w:val="20"/>
              </w:rPr>
              <w:t>在討論問題或交換意見時，能清楚說出自己的意思。</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6"/>
                <w:attr w:name="Month" w:val="3"/>
                <w:attr w:name="Year" w:val="2003"/>
              </w:smartTagPr>
              <w:r w:rsidRPr="007E5BCF">
                <w:rPr>
                  <w:rFonts w:ascii="標楷體" w:eastAsia="標楷體" w:hAnsi="標楷體"/>
                  <w:color w:val="000000" w:themeColor="text1"/>
                  <w:sz w:val="20"/>
                </w:rPr>
                <w:t>3-3-6</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能針對日常問題提出可行的解決方法。</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7E5BCF">
                <w:rPr>
                  <w:rFonts w:ascii="標楷體" w:eastAsia="標楷體" w:hAnsi="標楷體"/>
                  <w:color w:val="000000" w:themeColor="text1"/>
                  <w:sz w:val="20"/>
                </w:rPr>
                <w:t>4-3-1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瞭解電腦網路概念及其功能。</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五、尊重、關懷與團隊合作</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bCs/>
                <w:snapToGrid w:val="0"/>
                <w:color w:val="000000" w:themeColor="text1"/>
                <w:kern w:val="0"/>
                <w:sz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能主動回應教師之提問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願意發表香山溼地之地理區位</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能在教師引導下說出如何進入教學網站</w:t>
            </w:r>
          </w:p>
        </w:tc>
      </w:tr>
      <w:tr w:rsidR="00D61AC5" w:rsidRPr="007E5BCF" w:rsidTr="00CE3A41">
        <w:trPr>
          <w:cantSplit/>
          <w:trHeight w:val="226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認識香山溼地與螃蟹</w:t>
            </w:r>
          </w:p>
        </w:tc>
        <w:tc>
          <w:tcPr>
            <w:tcW w:w="360" w:type="dxa"/>
            <w:textDirection w:val="tbRlV"/>
            <w:vAlign w:val="center"/>
          </w:tcPr>
          <w:p w:rsidR="00D61AC5" w:rsidRPr="00F11540" w:rsidRDefault="00D61AC5" w:rsidP="00CE3A41">
            <w:pPr>
              <w:ind w:left="113" w:right="113"/>
              <w:jc w:val="center"/>
              <w:rPr>
                <w:rFonts w:ascii="標楷體" w:eastAsia="標楷體" w:hAnsi="標楷體"/>
                <w:sz w:val="22"/>
                <w:szCs w:val="22"/>
              </w:rPr>
            </w:pPr>
            <w:r w:rsidRPr="00F11540">
              <w:rPr>
                <w:rFonts w:ascii="標楷體" w:eastAsia="標楷體" w:hAnsi="標楷體" w:hint="eastAsia"/>
                <w:sz w:val="22"/>
                <w:szCs w:val="22"/>
              </w:rPr>
              <w:t>二</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香山溼地的地理環境</w:t>
            </w:r>
          </w:p>
        </w:tc>
        <w:tc>
          <w:tcPr>
            <w:tcW w:w="360" w:type="dxa"/>
            <w:vAlign w:val="center"/>
          </w:tcPr>
          <w:p w:rsidR="00D61AC5" w:rsidRPr="007E5BCF" w:rsidRDefault="00D61AC5" w:rsidP="00CE3A41">
            <w:pPr>
              <w:spacing w:line="240" w:lineRule="exact"/>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能說出香山溼地的地理環境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能如何進入教學網站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能分組進行螃蟹的觀察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能分組報告螃蟹的資料</w:t>
            </w: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教師提問引起學生學習動機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教師：有沒有小朋友看過，除了香山溼地外，</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不一樣的溼地</w:t>
            </w:r>
            <w:r w:rsidRPr="007E5BCF">
              <w:rPr>
                <w:rFonts w:ascii="標楷體" w:eastAsia="標楷體" w:hAnsi="標楷體"/>
                <w:color w:val="000000" w:themeColor="text1"/>
                <w:sz w:val="20"/>
              </w:rPr>
              <w:t>?</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（學生發表可能回答有：墾丁、花東…等）</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教師就學生回答中，繼之導引，引出香山溼地</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教師請知道內湖海邊位置的學生，發表香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山溼地的位置。（可徵詢多位小朋友）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教師：有誰知道香山溼地在哪裡？誰願意說說看？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教師進一步利用教學網站教學，讓孩子明</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白香山溼地在內湖地區的正確位置。（網站地圖製作以內湖國小為中心，所以可利用師生問答的方式，邊觀看網站，邊對答，也可建立東西南北方向概念，進入本校教學網站之前，還可以詢問學生是否知道如何利用網路進入自製的教學網站，以增加學生的資訊能力）</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教師：有誰願意說說看如何利用網路進入有關香山溼地的網站？</w:t>
            </w:r>
          </w:p>
          <w:p w:rsidR="00D61AC5" w:rsidRPr="007E5BCF" w:rsidRDefault="00D61AC5" w:rsidP="00CE3A41">
            <w:pPr>
              <w:spacing w:line="240" w:lineRule="exact"/>
              <w:jc w:val="both"/>
              <w:rPr>
                <w:rFonts w:ascii="標楷體" w:eastAsia="標楷體" w:hAnsi="標楷體"/>
                <w:color w:val="000000" w:themeColor="text1"/>
                <w:sz w:val="20"/>
              </w:rPr>
            </w:pP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單槍投影機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傳統建築</w:t>
            </w:r>
            <w:r w:rsidRPr="007E5BCF">
              <w:rPr>
                <w:rFonts w:ascii="標楷體" w:eastAsia="標楷體" w:hAnsi="標楷體"/>
                <w:color w:val="000000" w:themeColor="text1"/>
                <w:sz w:val="20"/>
              </w:rPr>
              <w:t>PP</w:t>
            </w:r>
            <w:r w:rsidRPr="007E5BCF">
              <w:rPr>
                <w:rFonts w:ascii="標楷體" w:eastAsia="標楷體" w:hAnsi="標楷體" w:hint="eastAsia"/>
                <w:color w:val="000000" w:themeColor="text1"/>
                <w:sz w:val="20"/>
              </w:rPr>
              <w:t>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自製教學網站</w:t>
            </w: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s="新細明體" w:hint="eastAsia"/>
                <w:color w:val="000000" w:themeColor="text1"/>
                <w:kern w:val="0"/>
                <w:sz w:val="20"/>
              </w:rPr>
              <w:t>藝</w:t>
            </w: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知道經由細心、切實的探討，獲得的資料才可信</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smartTag w:uri="urn:schemas-microsoft-com:office:smarttags" w:element="chsdate">
              <w:smartTagPr>
                <w:attr w:name="IsROCDate" w:val="False"/>
                <w:attr w:name="IsLunarDate" w:val="False"/>
                <w:attr w:name="Day" w:val="1"/>
                <w:attr w:name="Month" w:val="1"/>
                <w:attr w:name="Year" w:val="2002"/>
              </w:smartTagPr>
              <w:r w:rsidRPr="007E5BCF">
                <w:rPr>
                  <w:rFonts w:ascii="標楷體" w:eastAsia="標楷體" w:hAnsi="標楷體"/>
                  <w:color w:val="000000" w:themeColor="text1"/>
                  <w:sz w:val="20"/>
                </w:rPr>
                <w:t>2-1-1</w:t>
              </w:r>
            </w:smartTag>
            <w:r w:rsidRPr="007E5BCF">
              <w:rPr>
                <w:rFonts w:ascii="標楷體" w:eastAsia="標楷體" w:hAnsi="標楷體"/>
                <w:color w:val="000000" w:themeColor="text1"/>
                <w:sz w:val="20"/>
              </w:rPr>
              <w:t xml:space="preserve">-1 </w:t>
            </w:r>
            <w:r w:rsidRPr="007E5BCF">
              <w:rPr>
                <w:rFonts w:ascii="標楷體" w:eastAsia="標楷體" w:hAnsi="標楷體" w:hint="eastAsia"/>
                <w:color w:val="000000" w:themeColor="text1"/>
                <w:sz w:val="20"/>
              </w:rPr>
              <w:t>在討論問題或交換意見時，能清楚說出自己的意思。</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6"/>
                <w:attr w:name="Month" w:val="3"/>
                <w:attr w:name="Year" w:val="2003"/>
              </w:smartTagPr>
              <w:r w:rsidRPr="007E5BCF">
                <w:rPr>
                  <w:rFonts w:ascii="標楷體" w:eastAsia="標楷體" w:hAnsi="標楷體"/>
                  <w:color w:val="000000" w:themeColor="text1"/>
                  <w:sz w:val="20"/>
                </w:rPr>
                <w:t>3-3-6</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能針對日常問題提出可行的解決方法。</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7E5BCF">
                <w:rPr>
                  <w:rFonts w:ascii="標楷體" w:eastAsia="標楷體" w:hAnsi="標楷體"/>
                  <w:color w:val="000000" w:themeColor="text1"/>
                  <w:sz w:val="20"/>
                </w:rPr>
                <w:t>4-3-1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瞭解電腦網路概念及其功能。</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五、尊重、關懷與團隊合作</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bCs/>
                <w:snapToGrid w:val="0"/>
                <w:color w:val="000000" w:themeColor="text1"/>
                <w:kern w:val="0"/>
                <w:sz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能主動回應教師之提問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願意發表香山溼地之地理區位</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能在教師引導下說出如何進入教學網站</w:t>
            </w:r>
          </w:p>
        </w:tc>
      </w:tr>
      <w:tr w:rsidR="00D61AC5" w:rsidRPr="007E5BCF" w:rsidTr="00CE3A41">
        <w:trPr>
          <w:cantSplit/>
          <w:trHeight w:val="2308"/>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認識香山溼地與螃蟹</w:t>
            </w:r>
          </w:p>
        </w:tc>
        <w:tc>
          <w:tcPr>
            <w:tcW w:w="360" w:type="dxa"/>
            <w:textDirection w:val="tbRlV"/>
            <w:vAlign w:val="center"/>
          </w:tcPr>
          <w:p w:rsidR="00D61AC5" w:rsidRPr="00F11540" w:rsidRDefault="00D61AC5" w:rsidP="00CE3A41">
            <w:pPr>
              <w:ind w:left="113" w:right="113"/>
              <w:jc w:val="center"/>
              <w:rPr>
                <w:rFonts w:ascii="標楷體" w:eastAsia="標楷體" w:hAnsi="標楷體"/>
                <w:sz w:val="22"/>
                <w:szCs w:val="22"/>
              </w:rPr>
            </w:pPr>
            <w:r w:rsidRPr="00F11540">
              <w:rPr>
                <w:rFonts w:ascii="標楷體" w:eastAsia="標楷體" w:hAnsi="標楷體" w:hint="eastAsia"/>
                <w:sz w:val="22"/>
                <w:szCs w:val="22"/>
              </w:rPr>
              <w:t>三</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認識螃蟹</w:t>
            </w:r>
          </w:p>
        </w:tc>
        <w:tc>
          <w:tcPr>
            <w:tcW w:w="360" w:type="dxa"/>
            <w:vAlign w:val="center"/>
          </w:tcPr>
          <w:p w:rsidR="00D61AC5" w:rsidRPr="007E5BCF" w:rsidRDefault="00D61AC5" w:rsidP="00CE3A41">
            <w:pPr>
              <w:spacing w:line="240" w:lineRule="exact"/>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能說出香山溼地的地理環境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能如何進入教學網站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能分組進行螃蟹的觀察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能分組報告螃蟹的資料</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螃蟹說明的簡報檔案</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教師拍攝的螃蟹活動影片</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複習五年級師上過的潮汐課程，及其與螃蟹的相關性。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利用教師拍攝的螃蟹活動影片，引起學童的興趣及提問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依照教師的簡報檔案說明螃蟹身體各部位的基本構造及其功能。</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依照教師的簡報檔案說明內湖區香山溼地常見的螃蟹種類及其特性及特徵。</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四</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學生提問螃蟹相關問題，教師回答。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指導學生利用網路，找尋螃蟹相關資料</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筆記型電腦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投影機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教學檔案</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電腦教室</w:t>
            </w:r>
          </w:p>
          <w:p w:rsidR="00D61AC5" w:rsidRPr="007E5BCF" w:rsidRDefault="00D61AC5" w:rsidP="00CE3A41">
            <w:pPr>
              <w:spacing w:line="240" w:lineRule="exact"/>
              <w:jc w:val="both"/>
              <w:rPr>
                <w:rFonts w:ascii="標楷體" w:eastAsia="標楷體" w:hAnsi="標楷體"/>
                <w:color w:val="000000" w:themeColor="text1"/>
                <w:sz w:val="20"/>
              </w:rPr>
            </w:pP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相信現象的</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變化有其原因，要獲得</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什麼結果，需營造什麼</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變因</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smartTag w:uri="urn:schemas-microsoft-com:office:smarttags" w:element="chsdate">
              <w:smartTagPr>
                <w:attr w:name="IsROCDate" w:val="False"/>
                <w:attr w:name="IsLunarDate" w:val="False"/>
                <w:attr w:name="Day" w:val="1"/>
                <w:attr w:name="Month" w:val="3"/>
                <w:attr w:name="Year" w:val="2001"/>
              </w:smartTagPr>
              <w:r w:rsidRPr="007E5BCF">
                <w:rPr>
                  <w:rFonts w:ascii="標楷體" w:eastAsia="標楷體" w:hAnsi="標楷體"/>
                  <w:color w:val="000000" w:themeColor="text1"/>
                  <w:sz w:val="20"/>
                </w:rPr>
                <w:t>1-3-1</w:t>
              </w:r>
            </w:smartTag>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察覺一個問題或事件，常可由不同的角度來觀察而看出不同的特徵</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環境教育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4"/>
                <w:attr w:name="Month" w:val="3"/>
                <w:attr w:name="Year" w:val="2003"/>
              </w:smartTagPr>
              <w:r w:rsidRPr="007E5BCF">
                <w:rPr>
                  <w:rFonts w:ascii="標楷體" w:eastAsia="標楷體" w:hAnsi="標楷體"/>
                  <w:color w:val="000000" w:themeColor="text1"/>
                  <w:sz w:val="20"/>
                </w:rPr>
                <w:t>3-3-4</w:t>
              </w:r>
              <w:r w:rsidRPr="007E5BCF">
                <w:rPr>
                  <w:rFonts w:ascii="標楷體" w:eastAsia="標楷體" w:hAnsi="標楷體"/>
                  <w:color w:val="000000" w:themeColor="text1"/>
                  <w:sz w:val="20"/>
                </w:rPr>
                <w:tab/>
              </w:r>
            </w:smartTag>
            <w:r w:rsidRPr="007E5BCF">
              <w:rPr>
                <w:rFonts w:ascii="標楷體" w:eastAsia="標楷體" w:hAnsi="標楷體" w:hint="eastAsia"/>
                <w:color w:val="000000" w:themeColor="text1"/>
                <w:sz w:val="20"/>
              </w:rPr>
              <w:t>能關懷未來世代的生存與發展。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5"/>
              </w:smartTagPr>
              <w:r w:rsidRPr="007E5BCF">
                <w:rPr>
                  <w:rFonts w:ascii="標楷體" w:eastAsia="標楷體" w:hAnsi="標楷體"/>
                  <w:color w:val="000000" w:themeColor="text1"/>
                  <w:sz w:val="20"/>
                </w:rPr>
                <w:t>5-3-2</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能利用光碟、</w:t>
            </w:r>
            <w:r w:rsidRPr="007E5BCF">
              <w:rPr>
                <w:rFonts w:ascii="標楷體" w:eastAsia="標楷體" w:hAnsi="標楷體"/>
                <w:color w:val="000000" w:themeColor="text1"/>
                <w:sz w:val="20"/>
              </w:rPr>
              <w:t>DVD</w:t>
            </w:r>
            <w:r w:rsidRPr="007E5BCF">
              <w:rPr>
                <w:rFonts w:ascii="標楷體" w:eastAsia="標楷體" w:hAnsi="標楷體" w:hint="eastAsia"/>
                <w:color w:val="000000" w:themeColor="text1"/>
                <w:sz w:val="20"/>
              </w:rPr>
              <w:t>等資源搜尋需要的資料。</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三、生涯規劃與終身學習</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r w:rsidRPr="007E5BCF">
              <w:rPr>
                <w:rFonts w:ascii="標楷體" w:eastAsia="標楷體" w:hAnsi="標楷體" w:hint="eastAsia"/>
                <w:b w:val="0"/>
                <w:bCs w:val="0"/>
                <w:snapToGrid w:val="0"/>
                <w:color w:val="000000" w:themeColor="text1"/>
                <w:kern w:val="0"/>
                <w:szCs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問答</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r w:rsidRPr="007E5BCF">
              <w:rPr>
                <w:rFonts w:ascii="標楷體" w:eastAsia="標楷體" w:hAnsi="標楷體" w:hint="eastAsia"/>
                <w:b w:val="0"/>
                <w:color w:val="000000" w:themeColor="text1"/>
                <w:szCs w:val="20"/>
              </w:rPr>
              <w:t>發表</w:t>
            </w:r>
          </w:p>
        </w:tc>
      </w:tr>
      <w:tr w:rsidR="00D61AC5" w:rsidRPr="007E5BCF" w:rsidTr="00CE3A41">
        <w:trPr>
          <w:cantSplit/>
          <w:trHeight w:val="2284"/>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認識香山溼地與螃蟹</w:t>
            </w:r>
          </w:p>
        </w:tc>
        <w:tc>
          <w:tcPr>
            <w:tcW w:w="360" w:type="dxa"/>
            <w:textDirection w:val="tbRlV"/>
            <w:vAlign w:val="center"/>
          </w:tcPr>
          <w:p w:rsidR="00D61AC5" w:rsidRPr="00136A96" w:rsidRDefault="00D61AC5" w:rsidP="00CE3A41">
            <w:pPr>
              <w:snapToGrid w:val="0"/>
              <w:spacing w:line="240" w:lineRule="atLeast"/>
              <w:ind w:left="113" w:right="113"/>
              <w:jc w:val="center"/>
              <w:rPr>
                <w:rFonts w:ascii="標楷體" w:eastAsia="標楷體" w:hAnsi="標楷體"/>
                <w:color w:val="000000"/>
              </w:rPr>
            </w:pPr>
            <w:r w:rsidRPr="00136A96">
              <w:rPr>
                <w:rFonts w:ascii="標楷體" w:eastAsia="標楷體" w:hAnsi="標楷體" w:hint="eastAsia"/>
              </w:rPr>
              <w:t>四</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認識螃蟹</w:t>
            </w:r>
          </w:p>
        </w:tc>
        <w:tc>
          <w:tcPr>
            <w:tcW w:w="360" w:type="dxa"/>
            <w:vAlign w:val="center"/>
          </w:tcPr>
          <w:p w:rsidR="00D61AC5" w:rsidRPr="007E5BCF" w:rsidRDefault="00D61AC5" w:rsidP="00CE3A41">
            <w:pPr>
              <w:spacing w:line="240" w:lineRule="exact"/>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能說出香山溼地的地理環境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能如何進入教學網站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能分組進行螃蟹的觀察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能分組報告螃蟹的資料</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螃蟹說明的簡報檔案</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教師拍攝的螃蟹活動影片</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複習五年級師上過的潮汐課程，及其與螃蟹的相關性。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利用教師拍攝的螃蟹活動影片，引起學童的興趣及提問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依照教師的簡報檔案說明螃蟹身體各部位的基本構造及其功能。</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依照教師的簡報檔案說明內湖區香山溼地常見的螃蟹種類及其特性及特徵。</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四</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學生提問螃蟹相關問題，教師回答。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指導學生利用網路，找尋螃蟹相關資料</w:t>
            </w:r>
          </w:p>
          <w:p w:rsidR="00D61AC5" w:rsidRPr="007E5BCF" w:rsidRDefault="00D61AC5" w:rsidP="00CE3A41">
            <w:pPr>
              <w:spacing w:line="240" w:lineRule="exact"/>
              <w:jc w:val="both"/>
              <w:rPr>
                <w:rFonts w:ascii="標楷體" w:eastAsia="標楷體" w:hAnsi="標楷體"/>
                <w:color w:val="000000" w:themeColor="text1"/>
                <w:sz w:val="20"/>
              </w:rPr>
            </w:pP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筆記型電腦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投影機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教學檔案</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電腦教室</w:t>
            </w:r>
          </w:p>
          <w:p w:rsidR="00D61AC5" w:rsidRPr="007E5BCF" w:rsidRDefault="00D61AC5" w:rsidP="00CE3A41">
            <w:pPr>
              <w:spacing w:line="240" w:lineRule="exact"/>
              <w:jc w:val="both"/>
              <w:rPr>
                <w:rFonts w:ascii="標楷體" w:eastAsia="標楷體" w:hAnsi="標楷體"/>
                <w:color w:val="000000" w:themeColor="text1"/>
                <w:sz w:val="20"/>
              </w:rPr>
            </w:pP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相信現象的</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變化有其原因，要獲得</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什麼結果，需營造什麼</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變因</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smartTag w:uri="urn:schemas-microsoft-com:office:smarttags" w:element="chsdate">
              <w:smartTagPr>
                <w:attr w:name="IsROCDate" w:val="False"/>
                <w:attr w:name="IsLunarDate" w:val="False"/>
                <w:attr w:name="Day" w:val="1"/>
                <w:attr w:name="Month" w:val="3"/>
                <w:attr w:name="Year" w:val="2001"/>
              </w:smartTagPr>
              <w:r w:rsidRPr="007E5BCF">
                <w:rPr>
                  <w:rFonts w:ascii="標楷體" w:eastAsia="標楷體" w:hAnsi="標楷體"/>
                  <w:color w:val="000000" w:themeColor="text1"/>
                  <w:sz w:val="20"/>
                </w:rPr>
                <w:t>1-3-1</w:t>
              </w:r>
            </w:smartTag>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察覺一個問題或事件，常可由不同的角度來觀察而看出不同的特徵</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環境教育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4"/>
                <w:attr w:name="Month" w:val="3"/>
                <w:attr w:name="Year" w:val="2003"/>
              </w:smartTagPr>
              <w:r w:rsidRPr="007E5BCF">
                <w:rPr>
                  <w:rFonts w:ascii="標楷體" w:eastAsia="標楷體" w:hAnsi="標楷體"/>
                  <w:color w:val="000000" w:themeColor="text1"/>
                  <w:sz w:val="20"/>
                </w:rPr>
                <w:t>3-3-4</w:t>
              </w:r>
              <w:r w:rsidRPr="007E5BCF">
                <w:rPr>
                  <w:rFonts w:ascii="標楷體" w:eastAsia="標楷體" w:hAnsi="標楷體"/>
                  <w:color w:val="000000" w:themeColor="text1"/>
                  <w:sz w:val="20"/>
                </w:rPr>
                <w:tab/>
              </w:r>
            </w:smartTag>
            <w:r w:rsidRPr="007E5BCF">
              <w:rPr>
                <w:rFonts w:ascii="標楷體" w:eastAsia="標楷體" w:hAnsi="標楷體" w:hint="eastAsia"/>
                <w:color w:val="000000" w:themeColor="text1"/>
                <w:sz w:val="20"/>
              </w:rPr>
              <w:t>能關懷未來世代的生存與發展。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2"/>
                <w:attr w:name="Month" w:val="3"/>
                <w:attr w:name="Year" w:val="2005"/>
              </w:smartTagPr>
              <w:r w:rsidRPr="007E5BCF">
                <w:rPr>
                  <w:rFonts w:ascii="標楷體" w:eastAsia="標楷體" w:hAnsi="標楷體"/>
                  <w:color w:val="000000" w:themeColor="text1"/>
                  <w:sz w:val="20"/>
                </w:rPr>
                <w:t>5-3-2</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能利用光碟、</w:t>
            </w:r>
            <w:r w:rsidRPr="007E5BCF">
              <w:rPr>
                <w:rFonts w:ascii="標楷體" w:eastAsia="標楷體" w:hAnsi="標楷體"/>
                <w:color w:val="000000" w:themeColor="text1"/>
                <w:sz w:val="20"/>
              </w:rPr>
              <w:t>DVD</w:t>
            </w:r>
            <w:r w:rsidRPr="007E5BCF">
              <w:rPr>
                <w:rFonts w:ascii="標楷體" w:eastAsia="標楷體" w:hAnsi="標楷體" w:hint="eastAsia"/>
                <w:color w:val="000000" w:themeColor="text1"/>
                <w:sz w:val="20"/>
              </w:rPr>
              <w:t>等資源搜尋需要的資料。</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三、生涯規劃與終身學習</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問答</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r w:rsidRPr="007E5BCF">
              <w:rPr>
                <w:rFonts w:ascii="標楷體" w:eastAsia="標楷體" w:hAnsi="標楷體" w:hint="eastAsia"/>
                <w:b w:val="0"/>
                <w:color w:val="000000" w:themeColor="text1"/>
                <w:szCs w:val="20"/>
              </w:rPr>
              <w:t>發表</w:t>
            </w:r>
          </w:p>
        </w:tc>
      </w:tr>
      <w:tr w:rsidR="00D61AC5" w:rsidRPr="007E5BCF" w:rsidTr="00CE3A41">
        <w:trPr>
          <w:cantSplit/>
          <w:trHeight w:val="2286"/>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認識香山溼地與螃蟹</w:t>
            </w:r>
          </w:p>
        </w:tc>
        <w:tc>
          <w:tcPr>
            <w:tcW w:w="360" w:type="dxa"/>
            <w:textDirection w:val="tbRlV"/>
            <w:vAlign w:val="center"/>
          </w:tcPr>
          <w:p w:rsidR="00D61AC5" w:rsidRPr="009132FC" w:rsidRDefault="00D61AC5" w:rsidP="00CE3A41">
            <w:pPr>
              <w:ind w:left="113" w:right="113"/>
              <w:jc w:val="center"/>
              <w:rPr>
                <w:rFonts w:ascii="標楷體" w:eastAsia="標楷體" w:hAnsi="標楷體"/>
                <w:sz w:val="22"/>
                <w:szCs w:val="22"/>
              </w:rPr>
            </w:pPr>
            <w:r>
              <w:rPr>
                <w:rFonts w:ascii="標楷體" w:eastAsia="標楷體" w:hAnsi="標楷體" w:hint="eastAsia"/>
                <w:spacing w:val="-10"/>
                <w:sz w:val="22"/>
                <w:szCs w:val="22"/>
              </w:rPr>
              <w:t>五</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第一次探訪香山溼地</w:t>
            </w:r>
          </w:p>
        </w:tc>
        <w:tc>
          <w:tcPr>
            <w:tcW w:w="360" w:type="dxa"/>
            <w:vAlign w:val="center"/>
          </w:tcPr>
          <w:p w:rsidR="00D61AC5" w:rsidRPr="007E5BCF" w:rsidRDefault="00D61AC5" w:rsidP="00CE3A41">
            <w:pPr>
              <w:spacing w:line="240" w:lineRule="exact"/>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能說出香山溼地的地理環境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能如何進入教學網站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能分組進行螃蟹的觀察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能分組報告螃蟹的資料</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（一）準備活動：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學生事先準備雨鞋、遮陽帽、鏟子、水桶、望遠鏡、相機（最好是數位相機）、筆記本、筆、飲用水、清水……</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如要搭車，聯絡相關事宜。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（二）引起動機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教師以說自己或請孩子說自己名字意義、命名者，引起學習動機。（可徵謝詢多位小朋友）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教師繼之引導告訴學生不僅自己的名字有其含意，螃蟹也相同。</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（三）發展活動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老師ㄧ邊解說香山濕地的地理位置和特性一邊要學生實地觀察。</w:t>
            </w: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進行分組：每</w:t>
            </w:r>
            <w:r w:rsidRPr="007E5BCF">
              <w:rPr>
                <w:rFonts w:ascii="標楷體" w:eastAsia="標楷體" w:hAnsi="標楷體"/>
                <w:color w:val="000000" w:themeColor="text1"/>
                <w:sz w:val="20"/>
              </w:rPr>
              <w:t>4~6</w:t>
            </w:r>
            <w:r w:rsidRPr="007E5BCF">
              <w:rPr>
                <w:rFonts w:ascii="標楷體" w:eastAsia="標楷體" w:hAnsi="標楷體" w:hint="eastAsia"/>
                <w:color w:val="000000" w:themeColor="text1"/>
                <w:sz w:val="20"/>
              </w:rPr>
              <w:t>人為一組，分配個人工作要點。</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要提醒學生觀察時要有耐心不可操之過急，以免驚嚇到螃蟹影響到觀察。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（四）綜合活動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集合學生把抓到的螃蟹進行拍照，和其他各組的觀察所得互相交換心得。</w:t>
            </w: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把螃蟹安全的放回原棲息地，不要傷害螃蟹及破壞生活環境。</w:t>
            </w: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清潔個人身體，勿把髒亂帶回家。</w:t>
            </w: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將取得的資料存成數位檔案</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回家作業</w:t>
            </w:r>
            <w:r w:rsidRPr="007E5BCF">
              <w:rPr>
                <w:rFonts w:ascii="標楷體" w:eastAsia="標楷體" w:hAnsi="標楷體"/>
                <w:color w:val="000000" w:themeColor="text1"/>
                <w:sz w:val="20"/>
              </w:rPr>
              <w:t>)</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交通車</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相機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攝影機</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相信現象的</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變化有其原因，要獲得</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什麼結果，需營造什麼</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變因</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健</w:t>
            </w:r>
            <w:smartTag w:uri="urn:schemas-microsoft-com:office:smarttags" w:element="chsdate">
              <w:smartTagPr>
                <w:attr w:name="IsROCDate" w:val="False"/>
                <w:attr w:name="IsLunarDate" w:val="False"/>
                <w:attr w:name="Day" w:val="2"/>
                <w:attr w:name="Month" w:val="2"/>
                <w:attr w:name="Year" w:val="2001"/>
              </w:smartTagPr>
              <w:r w:rsidRPr="007E5BCF">
                <w:rPr>
                  <w:rFonts w:ascii="標楷體" w:eastAsia="標楷體" w:hAnsi="標楷體"/>
                  <w:color w:val="000000" w:themeColor="text1"/>
                  <w:sz w:val="20"/>
                </w:rPr>
                <w:t>1-2-2</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應用肢體發展之能力，從事適當的身體活動。</w:t>
            </w:r>
          </w:p>
          <w:p w:rsidR="00D61AC5" w:rsidRPr="007E5BCF" w:rsidRDefault="00D61AC5" w:rsidP="00CE3A41">
            <w:pPr>
              <w:spacing w:line="240" w:lineRule="exact"/>
              <w:jc w:val="both"/>
              <w:rPr>
                <w:rFonts w:ascii="標楷體" w:eastAsia="標楷體" w:hAnsi="標楷體" w:cs="新細明體"/>
                <w:color w:val="000000" w:themeColor="text1"/>
                <w:kern w:val="0"/>
                <w:sz w:val="20"/>
              </w:rPr>
            </w:pPr>
            <w:r w:rsidRPr="007E5BCF">
              <w:rPr>
                <w:rFonts w:ascii="標楷體" w:eastAsia="標楷體" w:hAnsi="標楷體" w:hint="eastAsia"/>
                <w:color w:val="000000" w:themeColor="text1"/>
                <w:sz w:val="20"/>
              </w:rPr>
              <w:t>健</w:t>
            </w:r>
            <w:smartTag w:uri="urn:schemas-microsoft-com:office:smarttags" w:element="chsdate">
              <w:smartTagPr>
                <w:attr w:name="IsROCDate" w:val="False"/>
                <w:attr w:name="IsLunarDate" w:val="False"/>
                <w:attr w:name="Day" w:val="5"/>
                <w:attr w:name="Month" w:val="2"/>
                <w:attr w:name="Year" w:val="2007"/>
              </w:smartTagPr>
              <w:r w:rsidRPr="007E5BCF">
                <w:rPr>
                  <w:rFonts w:ascii="標楷體" w:eastAsia="標楷體" w:hAnsi="標楷體"/>
                  <w:color w:val="000000" w:themeColor="text1"/>
                  <w:sz w:val="20"/>
                </w:rPr>
                <w:t>7-2-5</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調查、分析生活週遭環境問題與人體健康的關係。</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s="新細明體" w:hint="eastAsia"/>
                <w:color w:val="000000" w:themeColor="text1"/>
                <w:kern w:val="0"/>
                <w:sz w:val="20"/>
              </w:rPr>
              <w:t>語</w:t>
            </w:r>
            <w:smartTag w:uri="urn:schemas-microsoft-com:office:smarttags" w:element="chsdate">
              <w:smartTagPr>
                <w:attr w:name="IsROCDate" w:val="False"/>
                <w:attr w:name="IsLunarDate" w:val="False"/>
                <w:attr w:name="Day" w:val="2"/>
                <w:attr w:name="Month" w:val="1"/>
                <w:attr w:name="Year" w:val="2002"/>
              </w:smartTagPr>
              <w:r w:rsidRPr="007E5BCF">
                <w:rPr>
                  <w:rFonts w:ascii="標楷體" w:eastAsia="標楷體" w:hAnsi="標楷體"/>
                  <w:color w:val="000000" w:themeColor="text1"/>
                  <w:sz w:val="20"/>
                </w:rPr>
                <w:t>2-1-2</w:t>
              </w:r>
            </w:smartTag>
            <w:r w:rsidRPr="007E5BCF">
              <w:rPr>
                <w:rFonts w:ascii="標楷體" w:eastAsia="標楷體" w:hAnsi="標楷體"/>
                <w:color w:val="000000" w:themeColor="text1"/>
                <w:sz w:val="20"/>
              </w:rPr>
              <w:t xml:space="preserve">-3 </w:t>
            </w:r>
            <w:r w:rsidRPr="007E5BCF">
              <w:rPr>
                <w:rFonts w:ascii="標楷體" w:eastAsia="標楷體" w:hAnsi="標楷體" w:hint="eastAsia"/>
                <w:color w:val="000000" w:themeColor="text1"/>
                <w:sz w:val="20"/>
              </w:rPr>
              <w:t>在看圖或觀察事物後，能以完整語句簡要說明其內容。</w:t>
            </w: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環境教育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7E5BCF">
                <w:rPr>
                  <w:rFonts w:ascii="標楷體" w:eastAsia="標楷體" w:hAnsi="標楷體"/>
                  <w:color w:val="000000" w:themeColor="text1"/>
                  <w:sz w:val="20"/>
                </w:rPr>
                <w:t>4-3-1</w:t>
              </w:r>
            </w:smartTag>
            <w:r w:rsidRPr="007E5BCF">
              <w:rPr>
                <w:rFonts w:ascii="標楷體" w:eastAsia="標楷體" w:hAnsi="標楷體" w:hint="eastAsia"/>
                <w:color w:val="000000" w:themeColor="text1"/>
                <w:sz w:val="20"/>
              </w:rPr>
              <w:t>在面對環境議題時，能傾聽</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或閱讀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別人的報告，並且理性地提出質疑。</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能找到合適的網站資源、圖書館資源，會檔案傳輸。</w:t>
            </w: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五、尊重、關懷與團隊合作</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六、文化學習與國際了解</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七、規劃、組織與實踐</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bCs/>
                <w:snapToGrid w:val="0"/>
                <w:color w:val="000000" w:themeColor="text1"/>
                <w:kern w:val="0"/>
                <w:sz w:val="20"/>
              </w:rPr>
              <w:t>九、主動探索與研究</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能主動回應教師之提問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能使用相機或攝影機</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p>
        </w:tc>
      </w:tr>
      <w:tr w:rsidR="00D61AC5" w:rsidRPr="007E5BCF" w:rsidTr="00CE3A41">
        <w:trPr>
          <w:cantSplit/>
          <w:trHeight w:val="2202"/>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認識香山溼地與螃蟹</w:t>
            </w:r>
          </w:p>
        </w:tc>
        <w:tc>
          <w:tcPr>
            <w:tcW w:w="360" w:type="dxa"/>
            <w:textDirection w:val="tbRlV"/>
            <w:vAlign w:val="center"/>
          </w:tcPr>
          <w:p w:rsidR="00D61AC5" w:rsidRPr="009132FC" w:rsidRDefault="00D61AC5" w:rsidP="00CE3A41">
            <w:pPr>
              <w:ind w:left="113" w:right="113"/>
              <w:jc w:val="center"/>
              <w:rPr>
                <w:rFonts w:ascii="標楷體" w:eastAsia="標楷體" w:hAnsi="標楷體"/>
                <w:sz w:val="22"/>
                <w:szCs w:val="22"/>
              </w:rPr>
            </w:pPr>
            <w:r w:rsidRPr="009132FC">
              <w:rPr>
                <w:rFonts w:ascii="標楷體" w:eastAsia="標楷體" w:hAnsi="標楷體" w:hint="eastAsia"/>
                <w:sz w:val="22"/>
                <w:szCs w:val="22"/>
              </w:rPr>
              <w:t>六</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第一次探訪香山溼地</w:t>
            </w:r>
          </w:p>
        </w:tc>
        <w:tc>
          <w:tcPr>
            <w:tcW w:w="360" w:type="dxa"/>
            <w:vAlign w:val="center"/>
          </w:tcPr>
          <w:p w:rsidR="00D61AC5" w:rsidRPr="007E5BCF" w:rsidRDefault="00D61AC5" w:rsidP="00CE3A41">
            <w:pPr>
              <w:spacing w:line="240" w:lineRule="exact"/>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能說出香山溼地的地理環境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能如何進入教學網站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能分組進行螃蟹的觀察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能分組報告螃蟹的資料</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（一）準備活動：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學生事先準備雨鞋、遮陽帽、鏟子、水桶、望遠鏡、相機（最好是數位相機）、筆記本、筆、飲用水、清水……</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如要搭車，聯絡相關事宜。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（二）引起動機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教師以說自己或請孩子說自己名字意義、命名者，引起學習動機。（可徵謝詢多位小朋友）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教師繼之引導告訴學生不僅自己的名字有其含意，螃蟹也相同。</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（三）發展活動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老師ㄧ邊解說香山濕地的地理位置和特性一邊要學生實地觀察。</w:t>
            </w: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進行分組：每</w:t>
            </w:r>
            <w:r w:rsidRPr="007E5BCF">
              <w:rPr>
                <w:rFonts w:ascii="標楷體" w:eastAsia="標楷體" w:hAnsi="標楷體"/>
                <w:color w:val="000000" w:themeColor="text1"/>
                <w:sz w:val="20"/>
              </w:rPr>
              <w:t>4~6</w:t>
            </w:r>
            <w:r w:rsidRPr="007E5BCF">
              <w:rPr>
                <w:rFonts w:ascii="標楷體" w:eastAsia="標楷體" w:hAnsi="標楷體" w:hint="eastAsia"/>
                <w:color w:val="000000" w:themeColor="text1"/>
                <w:sz w:val="20"/>
              </w:rPr>
              <w:t>人為一組，分配個人工作要點。</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要提醒學生觀察時要有耐心不可操之過急，以免驚嚇到螃蟹影響到觀察。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（四）綜合活動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集合學生把抓到的螃蟹進行拍照，和其他各組的觀察所得互相交換心得。</w:t>
            </w: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把螃蟹安全的放回原棲息地，不要傷害螃蟹及破壞生活環境。</w:t>
            </w: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清潔個人身體，勿把髒亂帶回家。</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將取得的資料存成數位檔案</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回家作業</w:t>
            </w:r>
            <w:r w:rsidRPr="007E5BCF">
              <w:rPr>
                <w:rFonts w:ascii="標楷體" w:eastAsia="標楷體" w:hAnsi="標楷體"/>
                <w:color w:val="000000" w:themeColor="text1"/>
                <w:sz w:val="20"/>
              </w:rPr>
              <w:t>)</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交通車</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相機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攝影機</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相信現象的</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變化有其原因，要獲得</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什麼結果，需營造什麼</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變因</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健</w:t>
            </w:r>
            <w:smartTag w:uri="urn:schemas-microsoft-com:office:smarttags" w:element="chsdate">
              <w:smartTagPr>
                <w:attr w:name="IsROCDate" w:val="False"/>
                <w:attr w:name="IsLunarDate" w:val="False"/>
                <w:attr w:name="Day" w:val="2"/>
                <w:attr w:name="Month" w:val="2"/>
                <w:attr w:name="Year" w:val="2001"/>
              </w:smartTagPr>
              <w:r w:rsidRPr="007E5BCF">
                <w:rPr>
                  <w:rFonts w:ascii="標楷體" w:eastAsia="標楷體" w:hAnsi="標楷體"/>
                  <w:color w:val="000000" w:themeColor="text1"/>
                  <w:sz w:val="20"/>
                </w:rPr>
                <w:t>1-2-2</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應用肢體發展之能力，從事適當的身體活動。</w:t>
            </w:r>
          </w:p>
          <w:p w:rsidR="00D61AC5" w:rsidRPr="007E5BCF" w:rsidRDefault="00D61AC5" w:rsidP="00CE3A41">
            <w:pPr>
              <w:spacing w:line="240" w:lineRule="exact"/>
              <w:jc w:val="both"/>
              <w:rPr>
                <w:rFonts w:ascii="標楷體" w:eastAsia="標楷體" w:hAnsi="標楷體" w:cs="新細明體"/>
                <w:color w:val="000000" w:themeColor="text1"/>
                <w:kern w:val="0"/>
                <w:sz w:val="20"/>
              </w:rPr>
            </w:pPr>
            <w:r w:rsidRPr="007E5BCF">
              <w:rPr>
                <w:rFonts w:ascii="標楷體" w:eastAsia="標楷體" w:hAnsi="標楷體" w:hint="eastAsia"/>
                <w:color w:val="000000" w:themeColor="text1"/>
                <w:sz w:val="20"/>
              </w:rPr>
              <w:t>健</w:t>
            </w:r>
            <w:smartTag w:uri="urn:schemas-microsoft-com:office:smarttags" w:element="chsdate">
              <w:smartTagPr>
                <w:attr w:name="IsROCDate" w:val="False"/>
                <w:attr w:name="IsLunarDate" w:val="False"/>
                <w:attr w:name="Day" w:val="5"/>
                <w:attr w:name="Month" w:val="2"/>
                <w:attr w:name="Year" w:val="2007"/>
              </w:smartTagPr>
              <w:r w:rsidRPr="007E5BCF">
                <w:rPr>
                  <w:rFonts w:ascii="標楷體" w:eastAsia="標楷體" w:hAnsi="標楷體"/>
                  <w:color w:val="000000" w:themeColor="text1"/>
                  <w:sz w:val="20"/>
                </w:rPr>
                <w:t>7-2-5</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調查、分析生活週遭環境問題與人體健康的關係。</w:t>
            </w:r>
          </w:p>
          <w:p w:rsidR="00D61AC5" w:rsidRPr="007E5BCF" w:rsidRDefault="00D61AC5" w:rsidP="00CE3A41">
            <w:pPr>
              <w:spacing w:line="240" w:lineRule="exact"/>
              <w:jc w:val="both"/>
              <w:rPr>
                <w:rFonts w:ascii="標楷體" w:eastAsia="標楷體" w:hAnsi="標楷體" w:cs="新細明體"/>
                <w:color w:val="000000" w:themeColor="text1"/>
                <w:kern w:val="0"/>
                <w:sz w:val="20"/>
              </w:rPr>
            </w:pPr>
            <w:r w:rsidRPr="007E5BCF">
              <w:rPr>
                <w:rFonts w:ascii="標楷體" w:eastAsia="標楷體" w:hAnsi="標楷體" w:cs="新細明體" w:hint="eastAsia"/>
                <w:color w:val="000000" w:themeColor="text1"/>
                <w:kern w:val="0"/>
                <w:sz w:val="20"/>
              </w:rPr>
              <w:t>語</w:t>
            </w:r>
            <w:smartTag w:uri="urn:schemas-microsoft-com:office:smarttags" w:element="chsdate">
              <w:smartTagPr>
                <w:attr w:name="IsROCDate" w:val="False"/>
                <w:attr w:name="IsLunarDate" w:val="False"/>
                <w:attr w:name="Day" w:val="2"/>
                <w:attr w:name="Month" w:val="1"/>
                <w:attr w:name="Year" w:val="2002"/>
              </w:smartTagPr>
              <w:r w:rsidRPr="007E5BCF">
                <w:rPr>
                  <w:rFonts w:ascii="標楷體" w:eastAsia="標楷體" w:hAnsi="標楷體"/>
                  <w:color w:val="000000" w:themeColor="text1"/>
                  <w:sz w:val="20"/>
                </w:rPr>
                <w:t>2-1-2</w:t>
              </w:r>
            </w:smartTag>
            <w:r w:rsidRPr="007E5BCF">
              <w:rPr>
                <w:rFonts w:ascii="標楷體" w:eastAsia="標楷體" w:hAnsi="標楷體"/>
                <w:color w:val="000000" w:themeColor="text1"/>
                <w:sz w:val="20"/>
              </w:rPr>
              <w:t xml:space="preserve">-3 </w:t>
            </w:r>
            <w:r w:rsidRPr="007E5BCF">
              <w:rPr>
                <w:rFonts w:ascii="標楷體" w:eastAsia="標楷體" w:hAnsi="標楷體" w:hint="eastAsia"/>
                <w:color w:val="000000" w:themeColor="text1"/>
                <w:sz w:val="20"/>
              </w:rPr>
              <w:t>在看圖或觀察事物後，能以完整語句簡要說明其內容。</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環境教育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7E5BCF">
                <w:rPr>
                  <w:rFonts w:ascii="標楷體" w:eastAsia="標楷體" w:hAnsi="標楷體"/>
                  <w:color w:val="000000" w:themeColor="text1"/>
                  <w:sz w:val="20"/>
                </w:rPr>
                <w:t>4-3-1</w:t>
              </w:r>
            </w:smartTag>
            <w:r w:rsidRPr="007E5BCF">
              <w:rPr>
                <w:rFonts w:ascii="標楷體" w:eastAsia="標楷體" w:hAnsi="標楷體" w:hint="eastAsia"/>
                <w:color w:val="000000" w:themeColor="text1"/>
                <w:sz w:val="20"/>
              </w:rPr>
              <w:t>在面對環境議題時，能傾聽</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或閱讀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別人的報告，並且理性地提出質疑。</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能找到合適的網站資源、圖書館資源，會檔案傳輸。</w:t>
            </w: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五、尊重、關懷與團隊合作</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六、文化學習與國際了解</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七、規劃、組織與實踐</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bCs/>
                <w:snapToGrid w:val="0"/>
                <w:color w:val="000000" w:themeColor="text1"/>
                <w:kern w:val="0"/>
                <w:sz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能主動回應教師之提問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能使用相機或攝影機</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p>
        </w:tc>
      </w:tr>
      <w:tr w:rsidR="00D61AC5" w:rsidRPr="007E5BCF" w:rsidTr="00CE3A41">
        <w:trPr>
          <w:cantSplit/>
          <w:trHeight w:val="2343"/>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認識香山溼地與螃蟹</w:t>
            </w:r>
          </w:p>
        </w:tc>
        <w:tc>
          <w:tcPr>
            <w:tcW w:w="360" w:type="dxa"/>
            <w:textDirection w:val="tbRlV"/>
            <w:vAlign w:val="center"/>
          </w:tcPr>
          <w:p w:rsidR="00D61AC5" w:rsidRPr="009132FC" w:rsidRDefault="00D61AC5" w:rsidP="00CE3A41">
            <w:pPr>
              <w:ind w:left="113" w:right="113"/>
              <w:jc w:val="center"/>
              <w:rPr>
                <w:rFonts w:ascii="標楷體" w:eastAsia="標楷體" w:hAnsi="標楷體"/>
                <w:sz w:val="22"/>
                <w:szCs w:val="22"/>
              </w:rPr>
            </w:pPr>
            <w:r w:rsidRPr="009132FC">
              <w:rPr>
                <w:rFonts w:ascii="標楷體" w:eastAsia="標楷體" w:hAnsi="標楷體" w:hint="eastAsia"/>
                <w:sz w:val="22"/>
                <w:szCs w:val="22"/>
              </w:rPr>
              <w:t>七</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第一次探訪香山溼地</w:t>
            </w:r>
          </w:p>
        </w:tc>
        <w:tc>
          <w:tcPr>
            <w:tcW w:w="360" w:type="dxa"/>
            <w:vAlign w:val="center"/>
          </w:tcPr>
          <w:p w:rsidR="00D61AC5" w:rsidRPr="007E5BCF" w:rsidRDefault="00D61AC5" w:rsidP="00CE3A41">
            <w:pPr>
              <w:spacing w:line="240" w:lineRule="exact"/>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能說出香山溼地的地理環境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能如何進入教學網站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能分組進行螃蟹的觀察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能分組報告螃蟹的資料</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（一）準備活動：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學生事先準備雨鞋、遮陽帽、鏟子、水桶、望遠鏡、相機（最好是數位相機）、筆記本、筆、飲用水、清水……</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如要搭車，聯絡相關事宜。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（二）引起動機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教師以說自己或請孩子說自己名字意義、命名者，引起學習動機。（可徵謝詢多位小朋友）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教師繼之引導告訴學生不僅自己的名字有其含意，螃蟹也相同。</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（三）發展活動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老師ㄧ邊解說香山濕地的地理位置和特性一邊要學生實地觀察。</w:t>
            </w: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進行分組：每</w:t>
            </w:r>
            <w:r w:rsidRPr="007E5BCF">
              <w:rPr>
                <w:rFonts w:ascii="標楷體" w:eastAsia="標楷體" w:hAnsi="標楷體"/>
                <w:color w:val="000000" w:themeColor="text1"/>
                <w:sz w:val="20"/>
              </w:rPr>
              <w:t>4~6</w:t>
            </w:r>
            <w:r w:rsidRPr="007E5BCF">
              <w:rPr>
                <w:rFonts w:ascii="標楷體" w:eastAsia="標楷體" w:hAnsi="標楷體" w:hint="eastAsia"/>
                <w:color w:val="000000" w:themeColor="text1"/>
                <w:sz w:val="20"/>
              </w:rPr>
              <w:t>人為一組，分配個人工作要點。</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要提醒學生觀察時要有耐心不可操之過急，以免驚嚇到螃蟹影響到觀察。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（四）綜合活動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集合學生把抓到的螃蟹進行拍照，和其他各組的觀察所得互相交換心得。</w:t>
            </w: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把螃蟹安全的放回原棲息地，不要傷害螃蟹及破壞生活環境。</w:t>
            </w: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清潔個人身體，勿把髒亂帶回家。</w:t>
            </w: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將取得的資料存成數位檔案</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回家作業</w:t>
            </w:r>
            <w:r w:rsidRPr="007E5BCF">
              <w:rPr>
                <w:rFonts w:ascii="標楷體" w:eastAsia="標楷體" w:hAnsi="標楷體"/>
                <w:color w:val="000000" w:themeColor="text1"/>
                <w:sz w:val="20"/>
              </w:rPr>
              <w:t>)</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交通車</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相機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攝影機</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相信現象的</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變化有其原因，要獲得</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什麼結果，需營造什麼</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變因</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健</w:t>
            </w:r>
            <w:smartTag w:uri="urn:schemas-microsoft-com:office:smarttags" w:element="chsdate">
              <w:smartTagPr>
                <w:attr w:name="IsROCDate" w:val="False"/>
                <w:attr w:name="IsLunarDate" w:val="False"/>
                <w:attr w:name="Day" w:val="2"/>
                <w:attr w:name="Month" w:val="2"/>
                <w:attr w:name="Year" w:val="2001"/>
              </w:smartTagPr>
              <w:r w:rsidRPr="007E5BCF">
                <w:rPr>
                  <w:rFonts w:ascii="標楷體" w:eastAsia="標楷體" w:hAnsi="標楷體"/>
                  <w:color w:val="000000" w:themeColor="text1"/>
                  <w:sz w:val="20"/>
                </w:rPr>
                <w:t>1-2-2</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應用肢體發展之能力，從事適當的身體活動。</w:t>
            </w:r>
          </w:p>
          <w:p w:rsidR="00D61AC5" w:rsidRPr="007E5BCF" w:rsidRDefault="00D61AC5" w:rsidP="00CE3A41">
            <w:pPr>
              <w:spacing w:line="240" w:lineRule="exact"/>
              <w:jc w:val="both"/>
              <w:rPr>
                <w:rFonts w:ascii="標楷體" w:eastAsia="標楷體" w:hAnsi="標楷體" w:cs="新細明體"/>
                <w:color w:val="000000" w:themeColor="text1"/>
                <w:kern w:val="0"/>
                <w:sz w:val="20"/>
              </w:rPr>
            </w:pPr>
            <w:r w:rsidRPr="007E5BCF">
              <w:rPr>
                <w:rFonts w:ascii="標楷體" w:eastAsia="標楷體" w:hAnsi="標楷體" w:hint="eastAsia"/>
                <w:color w:val="000000" w:themeColor="text1"/>
                <w:sz w:val="20"/>
              </w:rPr>
              <w:t>健</w:t>
            </w:r>
            <w:smartTag w:uri="urn:schemas-microsoft-com:office:smarttags" w:element="chsdate">
              <w:smartTagPr>
                <w:attr w:name="IsROCDate" w:val="False"/>
                <w:attr w:name="IsLunarDate" w:val="False"/>
                <w:attr w:name="Day" w:val="5"/>
                <w:attr w:name="Month" w:val="2"/>
                <w:attr w:name="Year" w:val="2007"/>
              </w:smartTagPr>
              <w:r w:rsidRPr="007E5BCF">
                <w:rPr>
                  <w:rFonts w:ascii="標楷體" w:eastAsia="標楷體" w:hAnsi="標楷體"/>
                  <w:color w:val="000000" w:themeColor="text1"/>
                  <w:sz w:val="20"/>
                </w:rPr>
                <w:t>7-2-5</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調查、分析生活週遭環境問題與人體健康的關係。</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s="新細明體" w:hint="eastAsia"/>
                <w:color w:val="000000" w:themeColor="text1"/>
                <w:kern w:val="0"/>
                <w:sz w:val="20"/>
              </w:rPr>
              <w:t>語</w:t>
            </w:r>
            <w:smartTag w:uri="urn:schemas-microsoft-com:office:smarttags" w:element="chsdate">
              <w:smartTagPr>
                <w:attr w:name="IsROCDate" w:val="False"/>
                <w:attr w:name="IsLunarDate" w:val="False"/>
                <w:attr w:name="Day" w:val="2"/>
                <w:attr w:name="Month" w:val="1"/>
                <w:attr w:name="Year" w:val="2002"/>
              </w:smartTagPr>
              <w:r w:rsidRPr="007E5BCF">
                <w:rPr>
                  <w:rFonts w:ascii="標楷體" w:eastAsia="標楷體" w:hAnsi="標楷體"/>
                  <w:color w:val="000000" w:themeColor="text1"/>
                  <w:sz w:val="20"/>
                </w:rPr>
                <w:t>2-1-2</w:t>
              </w:r>
            </w:smartTag>
            <w:r w:rsidRPr="007E5BCF">
              <w:rPr>
                <w:rFonts w:ascii="標楷體" w:eastAsia="標楷體" w:hAnsi="標楷體"/>
                <w:color w:val="000000" w:themeColor="text1"/>
                <w:sz w:val="20"/>
              </w:rPr>
              <w:t xml:space="preserve">-3 </w:t>
            </w:r>
            <w:r w:rsidRPr="007E5BCF">
              <w:rPr>
                <w:rFonts w:ascii="標楷體" w:eastAsia="標楷體" w:hAnsi="標楷體" w:hint="eastAsia"/>
                <w:color w:val="000000" w:themeColor="text1"/>
                <w:sz w:val="20"/>
              </w:rPr>
              <w:t>在看圖或觀察事物後，能以完整語句簡要說明其內容。</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環境教育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7E5BCF">
                <w:rPr>
                  <w:rFonts w:ascii="標楷體" w:eastAsia="標楷體" w:hAnsi="標楷體"/>
                  <w:color w:val="000000" w:themeColor="text1"/>
                  <w:sz w:val="20"/>
                </w:rPr>
                <w:t>4-3-1</w:t>
              </w:r>
              <w:r w:rsidRPr="007E5BCF">
                <w:rPr>
                  <w:rFonts w:ascii="標楷體" w:eastAsia="標楷體" w:hAnsi="標楷體"/>
                  <w:color w:val="000000" w:themeColor="text1"/>
                  <w:sz w:val="20"/>
                </w:rPr>
                <w:tab/>
              </w:r>
            </w:smartTag>
            <w:r w:rsidRPr="007E5BCF">
              <w:rPr>
                <w:rFonts w:ascii="標楷體" w:eastAsia="標楷體" w:hAnsi="標楷體" w:hint="eastAsia"/>
                <w:color w:val="000000" w:themeColor="text1"/>
                <w:sz w:val="20"/>
              </w:rPr>
              <w:t>在面對環境議題時，能傾聽</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或閱讀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別人的報告，並且理性地提出質疑。</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能找到合適的網站資源、圖書館資源，會檔案傳輸。</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五、尊重、關懷與團隊合作</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六、文化學習與國際了解</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七、規劃、組織與實踐</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p w:rsidR="00D61AC5" w:rsidRPr="007E5BCF" w:rsidRDefault="00D61AC5" w:rsidP="00CE3A41">
            <w:pPr>
              <w:spacing w:line="240" w:lineRule="exact"/>
              <w:jc w:val="both"/>
              <w:rPr>
                <w:rFonts w:ascii="標楷體" w:eastAsia="標楷體" w:hAnsi="標楷體"/>
                <w:color w:val="000000" w:themeColor="text1"/>
                <w:sz w:val="20"/>
              </w:rPr>
            </w:pP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能主動回應教師之提問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能使用相機或攝影機</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p>
        </w:tc>
      </w:tr>
      <w:tr w:rsidR="00D61AC5" w:rsidRPr="007E5BCF" w:rsidTr="00CE3A41">
        <w:trPr>
          <w:cantSplit/>
          <w:trHeight w:val="2162"/>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認識溼地螃蟹的種類</w:t>
            </w:r>
          </w:p>
        </w:tc>
        <w:tc>
          <w:tcPr>
            <w:tcW w:w="360" w:type="dxa"/>
            <w:textDirection w:val="tbRlV"/>
            <w:vAlign w:val="center"/>
          </w:tcPr>
          <w:p w:rsidR="00D61AC5" w:rsidRPr="009132FC" w:rsidRDefault="00D61AC5" w:rsidP="00CE3A41">
            <w:pPr>
              <w:snapToGrid w:val="0"/>
              <w:spacing w:line="240" w:lineRule="atLeast"/>
              <w:ind w:left="113" w:right="113"/>
              <w:jc w:val="center"/>
              <w:rPr>
                <w:rFonts w:ascii="標楷體" w:eastAsia="標楷體" w:hAnsi="標楷體"/>
                <w:color w:val="000000"/>
                <w:sz w:val="22"/>
                <w:szCs w:val="22"/>
              </w:rPr>
            </w:pPr>
            <w:r w:rsidRPr="009132FC">
              <w:rPr>
                <w:rFonts w:ascii="標楷體" w:eastAsia="標楷體" w:hAnsi="標楷體" w:hint="eastAsia"/>
                <w:sz w:val="22"/>
                <w:szCs w:val="22"/>
              </w:rPr>
              <w:t>八</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自製螃蟹教學網教學</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能利用教學網自我學習</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能說出五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種以上螃蟹</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的名稱</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能了解螃蟹的生長及其特性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能了解不同螃蟹生長的環境不同</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 xml:space="preserve">1. </w:t>
            </w:r>
            <w:r w:rsidRPr="007E5BCF">
              <w:rPr>
                <w:rFonts w:ascii="標楷體" w:eastAsia="標楷體" w:hAnsi="標楷體" w:hint="eastAsia"/>
                <w:color w:val="000000" w:themeColor="text1"/>
                <w:sz w:val="20"/>
              </w:rPr>
              <w:t>知道教學網的網址</w:t>
            </w:r>
            <w:r w:rsidRPr="007E5BCF">
              <w:rPr>
                <w:rFonts w:ascii="標楷體" w:eastAsia="標楷體" w:hAnsi="標楷體"/>
                <w:color w:val="000000" w:themeColor="text1"/>
                <w:sz w:val="20"/>
              </w:rPr>
              <w:t xml:space="preserve">2. </w:t>
            </w:r>
            <w:r w:rsidRPr="007E5BCF">
              <w:rPr>
                <w:rFonts w:ascii="標楷體" w:eastAsia="標楷體" w:hAnsi="標楷體" w:hint="eastAsia"/>
                <w:color w:val="000000" w:themeColor="text1"/>
                <w:sz w:val="20"/>
              </w:rPr>
              <w:t>教師熟悉教學網的架構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引導學生進入教學網，透過教學網的引起動機設計，提高學童的興趣。</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複習香山溼地在新竹的地理位置及路徑圖。</w:t>
            </w: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了解螃蟹的種類及名稱，包含和尚蟹、弧邊招潮蟹、台灣招潮蟹……等。</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A"/>
            </w:r>
            <w:r w:rsidRPr="007E5BCF">
              <w:rPr>
                <w:rFonts w:ascii="標楷體" w:eastAsia="標楷體" w:hAnsi="標楷體" w:hint="eastAsia"/>
                <w:color w:val="000000" w:themeColor="text1"/>
                <w:sz w:val="20"/>
              </w:rPr>
              <w:t>至少能說出五種螃蟹的名稱。</w:t>
            </w:r>
            <w:r w:rsidRPr="007E5BCF">
              <w:rPr>
                <w:rFonts w:ascii="標楷體" w:eastAsia="標楷體" w:hAnsi="Wingdings 2" w:hint="eastAsia"/>
                <w:color w:val="000000" w:themeColor="text1"/>
                <w:sz w:val="20"/>
              </w:rPr>
              <w:sym w:font="Wingdings 2" w:char="F06B"/>
            </w:r>
            <w:r w:rsidRPr="007E5BCF">
              <w:rPr>
                <w:rFonts w:ascii="標楷體" w:eastAsia="標楷體" w:hAnsi="標楷體" w:hint="eastAsia"/>
                <w:color w:val="000000" w:themeColor="text1"/>
                <w:sz w:val="20"/>
              </w:rPr>
              <w:t>認識香山溼地螃蟹的外觀。</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了解螃蟹的行動及特徵。</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A"/>
            </w:r>
            <w:r w:rsidRPr="007E5BCF">
              <w:rPr>
                <w:rFonts w:ascii="標楷體" w:eastAsia="標楷體" w:hAnsi="標楷體" w:hint="eastAsia"/>
                <w:color w:val="000000" w:themeColor="text1"/>
                <w:sz w:val="20"/>
              </w:rPr>
              <w:t>認識螃蟹的性別。</w:t>
            </w:r>
            <w:r w:rsidRPr="007E5BCF">
              <w:rPr>
                <w:rFonts w:ascii="標楷體" w:eastAsia="標楷體" w:hAnsi="Wingdings 2" w:hint="eastAsia"/>
                <w:color w:val="000000" w:themeColor="text1"/>
                <w:sz w:val="20"/>
              </w:rPr>
              <w:sym w:font="Wingdings 2" w:char="F06B"/>
            </w:r>
            <w:r w:rsidRPr="007E5BCF">
              <w:rPr>
                <w:rFonts w:ascii="標楷體" w:eastAsia="標楷體" w:hAnsi="標楷體" w:hint="eastAsia"/>
                <w:color w:val="000000" w:themeColor="text1"/>
                <w:sz w:val="20"/>
              </w:rPr>
              <w:t>認識螃蟹的身體構造及其名稱。</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C"/>
            </w:r>
            <w:r w:rsidRPr="007E5BCF">
              <w:rPr>
                <w:rFonts w:ascii="標楷體" w:eastAsia="標楷體" w:hAnsi="標楷體" w:hint="eastAsia"/>
                <w:color w:val="000000" w:themeColor="text1"/>
                <w:sz w:val="20"/>
              </w:rPr>
              <w:t>了解螃蟹的呼吸系統。</w:t>
            </w:r>
            <w:r w:rsidRPr="007E5BCF">
              <w:rPr>
                <w:rFonts w:ascii="標楷體" w:eastAsia="標楷體" w:hAnsi="Wingdings 2" w:hint="eastAsia"/>
                <w:color w:val="000000" w:themeColor="text1"/>
                <w:sz w:val="20"/>
              </w:rPr>
              <w:sym w:font="Wingdings 2" w:char="F06D"/>
            </w:r>
            <w:r w:rsidRPr="007E5BCF">
              <w:rPr>
                <w:rFonts w:ascii="標楷體" w:eastAsia="標楷體" w:hAnsi="標楷體" w:hint="eastAsia"/>
                <w:color w:val="000000" w:themeColor="text1"/>
                <w:sz w:val="20"/>
              </w:rPr>
              <w:t>學生能說出五種螃蟹的特徵及行動。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了解螃蟹的習性和環境。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A"/>
            </w:r>
            <w:r w:rsidRPr="007E5BCF">
              <w:rPr>
                <w:rFonts w:ascii="標楷體" w:eastAsia="標楷體" w:hAnsi="標楷體" w:hint="eastAsia"/>
                <w:color w:val="000000" w:themeColor="text1"/>
                <w:sz w:val="20"/>
              </w:rPr>
              <w:t>認識螃蟹的生長環境。</w:t>
            </w:r>
            <w:r w:rsidRPr="007E5BCF">
              <w:rPr>
                <w:rFonts w:ascii="標楷體" w:eastAsia="標楷體" w:hAnsi="Wingdings 2" w:hint="eastAsia"/>
                <w:color w:val="000000" w:themeColor="text1"/>
                <w:sz w:val="20"/>
              </w:rPr>
              <w:sym w:font="Wingdings 2" w:char="F06B"/>
            </w:r>
            <w:r w:rsidRPr="007E5BCF">
              <w:rPr>
                <w:rFonts w:ascii="標楷體" w:eastAsia="標楷體" w:hAnsi="標楷體" w:hint="eastAsia"/>
                <w:color w:val="000000" w:themeColor="text1"/>
                <w:sz w:val="20"/>
              </w:rPr>
              <w:t>認識螃蟹的進食過程。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C"/>
            </w:r>
            <w:r w:rsidRPr="007E5BCF">
              <w:rPr>
                <w:rFonts w:ascii="標楷體" w:eastAsia="標楷體" w:hAnsi="標楷體" w:hint="eastAsia"/>
                <w:color w:val="000000" w:themeColor="text1"/>
                <w:sz w:val="20"/>
              </w:rPr>
              <w:t>認識螃蟹的繁殖過程。</w:t>
            </w:r>
            <w:r w:rsidRPr="007E5BCF">
              <w:rPr>
                <w:rFonts w:ascii="標楷體" w:eastAsia="標楷體" w:hAnsi="Wingdings 2" w:hint="eastAsia"/>
                <w:color w:val="000000" w:themeColor="text1"/>
                <w:sz w:val="20"/>
              </w:rPr>
              <w:sym w:font="Wingdings 2" w:char="F06D"/>
            </w:r>
            <w:r w:rsidRPr="007E5BCF">
              <w:rPr>
                <w:rFonts w:ascii="標楷體" w:eastAsia="標楷體" w:hAnsi="標楷體" w:hint="eastAsia"/>
                <w:color w:val="000000" w:themeColor="text1"/>
                <w:sz w:val="20"/>
              </w:rPr>
              <w:t>了解螃蟹的自我保護方式。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四</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學生自行上教學網學習「螃蟹大集合」。</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學生自行測試「記憶小考驗」單元。</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螃蟹教學網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電腦教室</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相信現象的</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變化有其原因，要獲得</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什麼結果，需營造什麼</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變因</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社</w:t>
            </w:r>
            <w:smartTag w:uri="urn:schemas-microsoft-com:office:smarttags" w:element="chsdate">
              <w:smartTagPr>
                <w:attr w:name="IsROCDate" w:val="False"/>
                <w:attr w:name="IsLunarDate" w:val="False"/>
                <w:attr w:name="Day" w:val="1"/>
                <w:attr w:name="Month" w:val="3"/>
                <w:attr w:name="Year" w:val="2003"/>
              </w:smartTagPr>
              <w:r w:rsidRPr="007E5BCF">
                <w:rPr>
                  <w:rFonts w:ascii="標楷體" w:eastAsia="標楷體" w:hAnsi="標楷體"/>
                  <w:color w:val="000000" w:themeColor="text1"/>
                  <w:sz w:val="20"/>
                </w:rPr>
                <w:t>3-3-1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依自己的觀點，對一組事物建立起分類和階層關係。</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7E5BCF">
                <w:rPr>
                  <w:rFonts w:ascii="標楷體" w:eastAsia="標楷體" w:hAnsi="標楷體"/>
                  <w:color w:val="000000" w:themeColor="text1"/>
                  <w:sz w:val="20"/>
                </w:rPr>
                <w:t>4-3-1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瞭解電腦網路概念及其功能。</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4"/>
                <w:attr w:name="Month" w:val="3"/>
                <w:attr w:name="Year" w:val="2004"/>
              </w:smartTagPr>
              <w:r w:rsidRPr="007E5BCF">
                <w:rPr>
                  <w:rFonts w:ascii="標楷體" w:eastAsia="標楷體" w:hAnsi="標楷體"/>
                  <w:color w:val="000000" w:themeColor="text1"/>
                  <w:sz w:val="20"/>
                </w:rPr>
                <w:t>4-3-4</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獨自或與同儕合作完成網頁的製作。</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bCs/>
                <w:snapToGrid w:val="0"/>
                <w:color w:val="000000" w:themeColor="text1"/>
                <w:kern w:val="0"/>
                <w:sz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學生進入網頁之「記憶小考驗」測試自己了解的程度</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p>
        </w:tc>
      </w:tr>
      <w:tr w:rsidR="00D61AC5" w:rsidRPr="007E5BCF" w:rsidTr="00CE3A41">
        <w:trPr>
          <w:cantSplit/>
          <w:trHeight w:val="1910"/>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認識溼地螃蟹的種類</w:t>
            </w:r>
          </w:p>
        </w:tc>
        <w:tc>
          <w:tcPr>
            <w:tcW w:w="360" w:type="dxa"/>
            <w:textDirection w:val="tbRlV"/>
            <w:vAlign w:val="center"/>
          </w:tcPr>
          <w:p w:rsidR="00D61AC5" w:rsidRPr="00ED142C" w:rsidRDefault="00D61AC5" w:rsidP="00CE3A41">
            <w:pPr>
              <w:ind w:left="113" w:right="113"/>
              <w:jc w:val="center"/>
              <w:rPr>
                <w:rFonts w:ascii="標楷體" w:eastAsia="標楷體" w:hAnsi="標楷體"/>
                <w:sz w:val="22"/>
                <w:szCs w:val="22"/>
              </w:rPr>
            </w:pPr>
            <w:r w:rsidRPr="00ED142C">
              <w:rPr>
                <w:rFonts w:ascii="標楷體" w:eastAsia="標楷體" w:hAnsi="標楷體" w:hint="eastAsia"/>
                <w:sz w:val="22"/>
                <w:szCs w:val="22"/>
              </w:rPr>
              <w:t>九</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自製螃蟹教學網教學</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能利用教學網自我學習</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能說出五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種以上螃蟹</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的名稱</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能了解螃蟹的生長及其特性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能了解不同螃蟹生長的環境不同</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 xml:space="preserve">1. </w:t>
            </w:r>
            <w:r w:rsidRPr="007E5BCF">
              <w:rPr>
                <w:rFonts w:ascii="標楷體" w:eastAsia="標楷體" w:hAnsi="標楷體" w:hint="eastAsia"/>
                <w:color w:val="000000" w:themeColor="text1"/>
                <w:sz w:val="20"/>
              </w:rPr>
              <w:t>知道教學網的網址</w:t>
            </w:r>
            <w:r w:rsidRPr="007E5BCF">
              <w:rPr>
                <w:rFonts w:ascii="標楷體" w:eastAsia="標楷體" w:hAnsi="標楷體"/>
                <w:color w:val="000000" w:themeColor="text1"/>
                <w:sz w:val="20"/>
              </w:rPr>
              <w:t xml:space="preserve">2. </w:t>
            </w:r>
            <w:r w:rsidRPr="007E5BCF">
              <w:rPr>
                <w:rFonts w:ascii="標楷體" w:eastAsia="標楷體" w:hAnsi="標楷體" w:hint="eastAsia"/>
                <w:color w:val="000000" w:themeColor="text1"/>
                <w:sz w:val="20"/>
              </w:rPr>
              <w:t>教師熟悉教學網的架構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引導學生進入教學網，透過教學網的引起動機設計，提高學童的興趣。</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複習香山溼地在新竹的地理位置及路徑圖。</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了解螃蟹的種類及名稱，包含和尚蟹、弧邊招潮蟹、台灣招潮蟹……等。</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A"/>
            </w:r>
            <w:r w:rsidRPr="007E5BCF">
              <w:rPr>
                <w:rFonts w:ascii="標楷體" w:eastAsia="標楷體" w:hAnsi="標楷體" w:hint="eastAsia"/>
                <w:color w:val="000000" w:themeColor="text1"/>
                <w:sz w:val="20"/>
              </w:rPr>
              <w:t>至少能說出五種螃蟹的名稱。</w:t>
            </w:r>
            <w:r w:rsidRPr="007E5BCF">
              <w:rPr>
                <w:rFonts w:ascii="標楷體" w:eastAsia="標楷體" w:hAnsi="Wingdings 2" w:hint="eastAsia"/>
                <w:color w:val="000000" w:themeColor="text1"/>
                <w:sz w:val="20"/>
              </w:rPr>
              <w:sym w:font="Wingdings 2" w:char="F06B"/>
            </w:r>
            <w:r w:rsidRPr="007E5BCF">
              <w:rPr>
                <w:rFonts w:ascii="標楷體" w:eastAsia="標楷體" w:hAnsi="標楷體" w:hint="eastAsia"/>
                <w:color w:val="000000" w:themeColor="text1"/>
                <w:sz w:val="20"/>
              </w:rPr>
              <w:t>認識香山溼地螃蟹的外觀。</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了解螃蟹的行動及特徵。</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A"/>
            </w:r>
            <w:r w:rsidRPr="007E5BCF">
              <w:rPr>
                <w:rFonts w:ascii="標楷體" w:eastAsia="標楷體" w:hAnsi="標楷體" w:hint="eastAsia"/>
                <w:color w:val="000000" w:themeColor="text1"/>
                <w:sz w:val="20"/>
              </w:rPr>
              <w:t>認識螃蟹的性別。</w:t>
            </w:r>
            <w:r w:rsidRPr="007E5BCF">
              <w:rPr>
                <w:rFonts w:ascii="標楷體" w:eastAsia="標楷體" w:hAnsi="Wingdings 2" w:hint="eastAsia"/>
                <w:color w:val="000000" w:themeColor="text1"/>
                <w:sz w:val="20"/>
              </w:rPr>
              <w:sym w:font="Wingdings 2" w:char="F06B"/>
            </w:r>
            <w:r w:rsidRPr="007E5BCF">
              <w:rPr>
                <w:rFonts w:ascii="標楷體" w:eastAsia="標楷體" w:hAnsi="標楷體" w:hint="eastAsia"/>
                <w:color w:val="000000" w:themeColor="text1"/>
                <w:sz w:val="20"/>
              </w:rPr>
              <w:t>認識螃蟹的身體構造及其名稱。</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C"/>
            </w:r>
            <w:r w:rsidRPr="007E5BCF">
              <w:rPr>
                <w:rFonts w:ascii="標楷體" w:eastAsia="標楷體" w:hAnsi="標楷體" w:hint="eastAsia"/>
                <w:color w:val="000000" w:themeColor="text1"/>
                <w:sz w:val="20"/>
              </w:rPr>
              <w:t>了解螃蟹的呼吸系統。</w:t>
            </w:r>
            <w:r w:rsidRPr="007E5BCF">
              <w:rPr>
                <w:rFonts w:ascii="標楷體" w:eastAsia="標楷體" w:hAnsi="Wingdings 2" w:hint="eastAsia"/>
                <w:color w:val="000000" w:themeColor="text1"/>
                <w:sz w:val="20"/>
              </w:rPr>
              <w:sym w:font="Wingdings 2" w:char="F06D"/>
            </w:r>
            <w:r w:rsidRPr="007E5BCF">
              <w:rPr>
                <w:rFonts w:ascii="標楷體" w:eastAsia="標楷體" w:hAnsi="標楷體" w:hint="eastAsia"/>
                <w:color w:val="000000" w:themeColor="text1"/>
                <w:sz w:val="20"/>
              </w:rPr>
              <w:t>學生能說出五種螃蟹的特徵及行動。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了解螃蟹的習性和環境。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A"/>
            </w:r>
            <w:r w:rsidRPr="007E5BCF">
              <w:rPr>
                <w:rFonts w:ascii="標楷體" w:eastAsia="標楷體" w:hAnsi="標楷體" w:hint="eastAsia"/>
                <w:color w:val="000000" w:themeColor="text1"/>
                <w:sz w:val="20"/>
              </w:rPr>
              <w:t>認識螃蟹的生長環境。</w:t>
            </w:r>
            <w:r w:rsidRPr="007E5BCF">
              <w:rPr>
                <w:rFonts w:ascii="標楷體" w:eastAsia="標楷體" w:hAnsi="Wingdings 2" w:hint="eastAsia"/>
                <w:color w:val="000000" w:themeColor="text1"/>
                <w:sz w:val="20"/>
              </w:rPr>
              <w:sym w:font="Wingdings 2" w:char="F06B"/>
            </w:r>
            <w:r w:rsidRPr="007E5BCF">
              <w:rPr>
                <w:rFonts w:ascii="標楷體" w:eastAsia="標楷體" w:hAnsi="標楷體" w:hint="eastAsia"/>
                <w:color w:val="000000" w:themeColor="text1"/>
                <w:sz w:val="20"/>
              </w:rPr>
              <w:t>認識螃蟹的進食過程。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C"/>
            </w:r>
            <w:r w:rsidRPr="007E5BCF">
              <w:rPr>
                <w:rFonts w:ascii="標楷體" w:eastAsia="標楷體" w:hAnsi="標楷體" w:hint="eastAsia"/>
                <w:color w:val="000000" w:themeColor="text1"/>
                <w:sz w:val="20"/>
              </w:rPr>
              <w:t>認識螃蟹的繁殖過程。</w:t>
            </w:r>
            <w:r w:rsidRPr="007E5BCF">
              <w:rPr>
                <w:rFonts w:ascii="標楷體" w:eastAsia="標楷體" w:hAnsi="Wingdings 2" w:hint="eastAsia"/>
                <w:color w:val="000000" w:themeColor="text1"/>
                <w:sz w:val="20"/>
              </w:rPr>
              <w:sym w:font="Wingdings 2" w:char="F06D"/>
            </w:r>
            <w:r w:rsidRPr="007E5BCF">
              <w:rPr>
                <w:rFonts w:ascii="標楷體" w:eastAsia="標楷體" w:hAnsi="標楷體" w:hint="eastAsia"/>
                <w:color w:val="000000" w:themeColor="text1"/>
                <w:sz w:val="20"/>
              </w:rPr>
              <w:t>了解螃蟹的自我保護方式。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四</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學生自行上教學網學習「螃蟹大集合」。</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學生自行測試「記憶小考驗」單元。</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螃蟹教學網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電腦教室</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smartTag w:uri="urn:schemas-microsoft-com:office:smarttags" w:element="chsdate">
              <w:smartTagPr>
                <w:attr w:name="IsROCDate" w:val="False"/>
                <w:attr w:name="IsLunarDate" w:val="False"/>
                <w:attr w:name="Day" w:val="1"/>
                <w:attr w:name="Month" w:val="3"/>
                <w:attr w:name="Year" w:val="2005"/>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相信現象的</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變化有其原因，要獲得</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什麼結果，需營造什麼</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變因</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社</w:t>
            </w:r>
            <w:smartTag w:uri="urn:schemas-microsoft-com:office:smarttags" w:element="chsdate">
              <w:smartTagPr>
                <w:attr w:name="IsROCDate" w:val="False"/>
                <w:attr w:name="IsLunarDate" w:val="False"/>
                <w:attr w:name="Day" w:val="1"/>
                <w:attr w:name="Month" w:val="3"/>
                <w:attr w:name="Year" w:val="2003"/>
              </w:smartTagPr>
              <w:r w:rsidRPr="007E5BCF">
                <w:rPr>
                  <w:rFonts w:ascii="標楷體" w:eastAsia="標楷體" w:hAnsi="標楷體"/>
                  <w:color w:val="000000" w:themeColor="text1"/>
                  <w:sz w:val="20"/>
                </w:rPr>
                <w:t>3-3-1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依自己的觀點，對一組事物建立起分類和階層關係。</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IsROCDate" w:val="False"/>
                <w:attr w:name="IsLunarDate" w:val="False"/>
                <w:attr w:name="Day" w:val="1"/>
                <w:attr w:name="Month" w:val="3"/>
                <w:attr w:name="Year" w:val="2004"/>
              </w:smartTagPr>
              <w:r w:rsidRPr="007E5BCF">
                <w:rPr>
                  <w:rFonts w:ascii="標楷體" w:eastAsia="標楷體" w:hAnsi="標楷體"/>
                  <w:color w:val="000000" w:themeColor="text1"/>
                  <w:sz w:val="20"/>
                </w:rPr>
                <w:t>4-3-1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瞭解電腦網路概念及其功能。</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Year" w:val="2004"/>
                <w:attr w:name="Month" w:val="3"/>
                <w:attr w:name="Day" w:val="4"/>
                <w:attr w:name="IsLunarDate" w:val="False"/>
                <w:attr w:name="IsROCDate" w:val="False"/>
              </w:smartTagPr>
              <w:r w:rsidRPr="007E5BCF">
                <w:rPr>
                  <w:rFonts w:ascii="標楷體" w:eastAsia="標楷體" w:hAnsi="標楷體"/>
                  <w:color w:val="000000" w:themeColor="text1"/>
                  <w:sz w:val="20"/>
                </w:rPr>
                <w:t>4-3-4</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獨自或與同儕合作完成網頁的製作。</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bCs/>
                <w:snapToGrid w:val="0"/>
                <w:color w:val="000000" w:themeColor="text1"/>
                <w:kern w:val="0"/>
                <w:sz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學生進入網頁之「記憶小考驗」測試自己了解的程度</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p>
        </w:tc>
      </w:tr>
      <w:tr w:rsidR="00D61AC5" w:rsidRPr="007E5BCF" w:rsidTr="00CE3A41">
        <w:trPr>
          <w:cantSplit/>
          <w:trHeight w:val="2466"/>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認識溼地螃蟹的種類</w:t>
            </w:r>
          </w:p>
        </w:tc>
        <w:tc>
          <w:tcPr>
            <w:tcW w:w="360" w:type="dxa"/>
            <w:textDirection w:val="tbRlV"/>
            <w:vAlign w:val="center"/>
          </w:tcPr>
          <w:p w:rsidR="00D61AC5" w:rsidRPr="00ED142C" w:rsidRDefault="00D61AC5" w:rsidP="00CE3A41">
            <w:pPr>
              <w:ind w:left="113" w:right="113"/>
              <w:jc w:val="center"/>
              <w:rPr>
                <w:rFonts w:ascii="標楷體" w:eastAsia="標楷體" w:hAnsi="標楷體"/>
                <w:sz w:val="22"/>
                <w:szCs w:val="22"/>
              </w:rPr>
            </w:pPr>
            <w:r w:rsidRPr="00ED142C">
              <w:rPr>
                <w:rFonts w:ascii="標楷體" w:eastAsia="標楷體" w:hAnsi="標楷體" w:hint="eastAsia"/>
                <w:sz w:val="22"/>
                <w:szCs w:val="22"/>
              </w:rPr>
              <w:t>十</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自製螃蟹教學網教學</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能利用教學網自我學習</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能說出五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種以上螃蟹</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的名稱</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能了解螃蟹的生長及其特性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能了解不同螃蟹生長的環境不同</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 xml:space="preserve">1. </w:t>
            </w:r>
            <w:r w:rsidRPr="007E5BCF">
              <w:rPr>
                <w:rFonts w:ascii="標楷體" w:eastAsia="標楷體" w:hAnsi="標楷體" w:hint="eastAsia"/>
                <w:color w:val="000000" w:themeColor="text1"/>
                <w:sz w:val="20"/>
              </w:rPr>
              <w:t>知道教學網的網址</w:t>
            </w:r>
            <w:r w:rsidRPr="007E5BCF">
              <w:rPr>
                <w:rFonts w:ascii="標楷體" w:eastAsia="標楷體" w:hAnsi="標楷體"/>
                <w:color w:val="000000" w:themeColor="text1"/>
                <w:sz w:val="20"/>
              </w:rPr>
              <w:t xml:space="preserve">2. </w:t>
            </w:r>
            <w:r w:rsidRPr="007E5BCF">
              <w:rPr>
                <w:rFonts w:ascii="標楷體" w:eastAsia="標楷體" w:hAnsi="標楷體" w:hint="eastAsia"/>
                <w:color w:val="000000" w:themeColor="text1"/>
                <w:sz w:val="20"/>
              </w:rPr>
              <w:t>教師熟悉教學網的架構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引導學生進入教學網，透過教學網的引起動機設計，提高學童的興趣。</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複習香山溼地在新竹的地理位置及路徑圖。</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了解螃蟹的種類及名稱，包含和尚蟹、弧邊招潮蟹、台灣招潮蟹……等。</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A"/>
            </w:r>
            <w:r w:rsidRPr="007E5BCF">
              <w:rPr>
                <w:rFonts w:ascii="標楷體" w:eastAsia="標楷體" w:hAnsi="標楷體" w:hint="eastAsia"/>
                <w:color w:val="000000" w:themeColor="text1"/>
                <w:sz w:val="20"/>
              </w:rPr>
              <w:t>至少能說出五種螃蟹的名稱。</w:t>
            </w:r>
            <w:r w:rsidRPr="007E5BCF">
              <w:rPr>
                <w:rFonts w:ascii="標楷體" w:eastAsia="標楷體" w:hAnsi="Wingdings 2" w:hint="eastAsia"/>
                <w:color w:val="000000" w:themeColor="text1"/>
                <w:sz w:val="20"/>
              </w:rPr>
              <w:sym w:font="Wingdings 2" w:char="F06B"/>
            </w:r>
            <w:r w:rsidRPr="007E5BCF">
              <w:rPr>
                <w:rFonts w:ascii="標楷體" w:eastAsia="標楷體" w:hAnsi="標楷體" w:hint="eastAsia"/>
                <w:color w:val="000000" w:themeColor="text1"/>
                <w:sz w:val="20"/>
              </w:rPr>
              <w:t>認識香山溼地螃蟹的外觀。</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了解螃蟹的行動及特徵。</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A"/>
            </w:r>
            <w:r w:rsidRPr="007E5BCF">
              <w:rPr>
                <w:rFonts w:ascii="標楷體" w:eastAsia="標楷體" w:hAnsi="標楷體" w:hint="eastAsia"/>
                <w:color w:val="000000" w:themeColor="text1"/>
                <w:sz w:val="20"/>
              </w:rPr>
              <w:t>認識螃蟹的性別。</w:t>
            </w:r>
            <w:r w:rsidRPr="007E5BCF">
              <w:rPr>
                <w:rFonts w:ascii="標楷體" w:eastAsia="標楷體" w:hAnsi="Wingdings 2" w:hint="eastAsia"/>
                <w:color w:val="000000" w:themeColor="text1"/>
                <w:sz w:val="20"/>
              </w:rPr>
              <w:sym w:font="Wingdings 2" w:char="F06B"/>
            </w:r>
            <w:r w:rsidRPr="007E5BCF">
              <w:rPr>
                <w:rFonts w:ascii="標楷體" w:eastAsia="標楷體" w:hAnsi="標楷體" w:hint="eastAsia"/>
                <w:color w:val="000000" w:themeColor="text1"/>
                <w:sz w:val="20"/>
              </w:rPr>
              <w:t>認識螃蟹的身體構造及其名稱。</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C"/>
            </w:r>
            <w:r w:rsidRPr="007E5BCF">
              <w:rPr>
                <w:rFonts w:ascii="標楷體" w:eastAsia="標楷體" w:hAnsi="標楷體" w:hint="eastAsia"/>
                <w:color w:val="000000" w:themeColor="text1"/>
                <w:sz w:val="20"/>
              </w:rPr>
              <w:t>了解螃蟹的呼吸系統。</w:t>
            </w:r>
            <w:r w:rsidRPr="007E5BCF">
              <w:rPr>
                <w:rFonts w:ascii="標楷體" w:eastAsia="標楷體" w:hAnsi="Wingdings 2" w:hint="eastAsia"/>
                <w:color w:val="000000" w:themeColor="text1"/>
                <w:sz w:val="20"/>
              </w:rPr>
              <w:sym w:font="Wingdings 2" w:char="F06D"/>
            </w:r>
            <w:r w:rsidRPr="007E5BCF">
              <w:rPr>
                <w:rFonts w:ascii="標楷體" w:eastAsia="標楷體" w:hAnsi="標楷體" w:hint="eastAsia"/>
                <w:color w:val="000000" w:themeColor="text1"/>
                <w:sz w:val="20"/>
              </w:rPr>
              <w:t>學生能說出五種螃蟹的特徵及行動。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了解螃蟹的習性和環境。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A"/>
            </w:r>
            <w:r w:rsidRPr="007E5BCF">
              <w:rPr>
                <w:rFonts w:ascii="標楷體" w:eastAsia="標楷體" w:hAnsi="標楷體" w:hint="eastAsia"/>
                <w:color w:val="000000" w:themeColor="text1"/>
                <w:sz w:val="20"/>
              </w:rPr>
              <w:t>認識螃蟹的生長環境。</w:t>
            </w:r>
            <w:r w:rsidRPr="007E5BCF">
              <w:rPr>
                <w:rFonts w:ascii="標楷體" w:eastAsia="標楷體" w:hAnsi="Wingdings 2" w:hint="eastAsia"/>
                <w:color w:val="000000" w:themeColor="text1"/>
                <w:sz w:val="20"/>
              </w:rPr>
              <w:sym w:font="Wingdings 2" w:char="F06B"/>
            </w:r>
            <w:r w:rsidRPr="007E5BCF">
              <w:rPr>
                <w:rFonts w:ascii="標楷體" w:eastAsia="標楷體" w:hAnsi="標楷體" w:hint="eastAsia"/>
                <w:color w:val="000000" w:themeColor="text1"/>
                <w:sz w:val="20"/>
              </w:rPr>
              <w:t>認識螃蟹的進食過程。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Wingdings 2" w:hint="eastAsia"/>
                <w:color w:val="000000" w:themeColor="text1"/>
                <w:sz w:val="20"/>
              </w:rPr>
              <w:sym w:font="Wingdings 2" w:char="F06C"/>
            </w:r>
            <w:r w:rsidRPr="007E5BCF">
              <w:rPr>
                <w:rFonts w:ascii="標楷體" w:eastAsia="標楷體" w:hAnsi="標楷體" w:hint="eastAsia"/>
                <w:color w:val="000000" w:themeColor="text1"/>
                <w:sz w:val="20"/>
              </w:rPr>
              <w:t>認識螃蟹的繁殖過程。</w:t>
            </w:r>
            <w:r w:rsidRPr="007E5BCF">
              <w:rPr>
                <w:rFonts w:ascii="標楷體" w:eastAsia="標楷體" w:hAnsi="Wingdings 2" w:hint="eastAsia"/>
                <w:color w:val="000000" w:themeColor="text1"/>
                <w:sz w:val="20"/>
              </w:rPr>
              <w:sym w:font="Wingdings 2" w:char="F06D"/>
            </w:r>
            <w:r w:rsidRPr="007E5BCF">
              <w:rPr>
                <w:rFonts w:ascii="標楷體" w:eastAsia="標楷體" w:hAnsi="標楷體" w:hint="eastAsia"/>
                <w:color w:val="000000" w:themeColor="text1"/>
                <w:sz w:val="20"/>
              </w:rPr>
              <w:t>了解螃蟹的自我保護方式。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四</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學生自行上教學網學習「螃蟹大集合」。</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學生自行測試「記憶小考驗」單元。</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螃蟹教學網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電腦教室</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smartTag w:uri="urn:schemas-microsoft-com:office:smarttags" w:element="chsdate">
              <w:smartTagPr>
                <w:attr w:name="Year" w:val="2005"/>
                <w:attr w:name="Month" w:val="3"/>
                <w:attr w:name="Day" w:val="1"/>
                <w:attr w:name="IsLunarDate" w:val="False"/>
                <w:attr w:name="IsROCDate" w:val="False"/>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相信現象的</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變化有其原因，要獲得</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什麼結果，需營造什麼</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變因</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社</w:t>
            </w:r>
            <w:smartTag w:uri="urn:schemas-microsoft-com:office:smarttags" w:element="chsdate">
              <w:smartTagPr>
                <w:attr w:name="Year" w:val="2003"/>
                <w:attr w:name="Month" w:val="3"/>
                <w:attr w:name="Day" w:val="1"/>
                <w:attr w:name="IsLunarDate" w:val="False"/>
                <w:attr w:name="IsROCDate" w:val="False"/>
              </w:smartTagPr>
              <w:r w:rsidRPr="007E5BCF">
                <w:rPr>
                  <w:rFonts w:ascii="標楷體" w:eastAsia="標楷體" w:hAnsi="標楷體"/>
                  <w:color w:val="000000" w:themeColor="text1"/>
                  <w:sz w:val="20"/>
                </w:rPr>
                <w:t>3-3-1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依自己的觀點，對一組事物建立起分類和階層關係。</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Year" w:val="2004"/>
                <w:attr w:name="Month" w:val="3"/>
                <w:attr w:name="Day" w:val="1"/>
                <w:attr w:name="IsLunarDate" w:val="False"/>
                <w:attr w:name="IsROCDate" w:val="False"/>
              </w:smartTagPr>
              <w:r w:rsidRPr="007E5BCF">
                <w:rPr>
                  <w:rFonts w:ascii="標楷體" w:eastAsia="標楷體" w:hAnsi="標楷體"/>
                  <w:color w:val="000000" w:themeColor="text1"/>
                  <w:sz w:val="20"/>
                </w:rPr>
                <w:t>4-3-1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瞭解電腦網路概念及其功能。</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Year" w:val="2004"/>
                <w:attr w:name="Month" w:val="3"/>
                <w:attr w:name="Day" w:val="4"/>
                <w:attr w:name="IsLunarDate" w:val="False"/>
                <w:attr w:name="IsROCDate" w:val="False"/>
              </w:smartTagPr>
              <w:r w:rsidRPr="007E5BCF">
                <w:rPr>
                  <w:rFonts w:ascii="標楷體" w:eastAsia="標楷體" w:hAnsi="標楷體"/>
                  <w:color w:val="000000" w:themeColor="text1"/>
                  <w:sz w:val="20"/>
                </w:rPr>
                <w:t>4-3-4</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獨自或與同儕合作完成網頁的製作。</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bCs/>
                <w:snapToGrid w:val="0"/>
                <w:color w:val="000000" w:themeColor="text1"/>
                <w:kern w:val="0"/>
                <w:sz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學生進入網頁之「記憶小考驗」測試自己了解的程度</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p>
        </w:tc>
      </w:tr>
      <w:tr w:rsidR="00D61AC5" w:rsidRPr="007E5BCF" w:rsidTr="00CE3A41">
        <w:trPr>
          <w:cantSplit/>
          <w:trHeight w:val="2607"/>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螃蟹查詢網與無線學習</w:t>
            </w:r>
          </w:p>
        </w:tc>
        <w:tc>
          <w:tcPr>
            <w:tcW w:w="360" w:type="dxa"/>
            <w:textDirection w:val="tbRlV"/>
            <w:vAlign w:val="center"/>
          </w:tcPr>
          <w:p w:rsidR="00D61AC5" w:rsidRPr="00584AC2" w:rsidRDefault="00D61AC5" w:rsidP="00CE3A41">
            <w:pPr>
              <w:snapToGrid w:val="0"/>
              <w:spacing w:line="240" w:lineRule="atLeast"/>
              <w:ind w:left="113" w:right="113"/>
              <w:jc w:val="center"/>
              <w:rPr>
                <w:rFonts w:ascii="標楷體" w:eastAsia="標楷體" w:hAnsi="標楷體"/>
                <w:color w:val="000000"/>
                <w:sz w:val="22"/>
                <w:szCs w:val="22"/>
              </w:rPr>
            </w:pPr>
            <w:r w:rsidRPr="00584AC2">
              <w:rPr>
                <w:rFonts w:ascii="標楷體" w:eastAsia="標楷體" w:hAnsi="標楷體" w:hint="eastAsia"/>
                <w:sz w:val="22"/>
                <w:szCs w:val="22"/>
              </w:rPr>
              <w:t>十一</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及螃蟹查尋網站的使用</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能了解查詢網的功能</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能使用</w:t>
            </w:r>
            <w:r w:rsidRPr="007E5BCF">
              <w:rPr>
                <w:rFonts w:ascii="標楷體" w:eastAsia="標楷體" w:hAnsi="標楷體"/>
                <w:color w:val="000000" w:themeColor="text1"/>
                <w:sz w:val="20"/>
              </w:rPr>
              <w:t>PDA</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上網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會利用</w:t>
            </w:r>
            <w:r w:rsidRPr="007E5BCF">
              <w:rPr>
                <w:rFonts w:ascii="標楷體" w:eastAsia="標楷體" w:hAnsi="標楷體"/>
                <w:color w:val="000000" w:themeColor="text1"/>
                <w:sz w:val="20"/>
              </w:rPr>
              <w:t>PDA</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上網查詢螃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蟹資料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能仔細觀察螃蟹並做成紀錄</w:t>
            </w: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知道螃蟹查詢網的網址。</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教師熟悉查詢網的架構。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教師熟悉</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的操作。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教師將無線網上的</w:t>
            </w:r>
            <w:r w:rsidRPr="007E5BCF">
              <w:rPr>
                <w:rFonts w:ascii="標楷體" w:eastAsia="標楷體" w:hAnsi="標楷體"/>
                <w:color w:val="000000" w:themeColor="text1"/>
                <w:sz w:val="20"/>
              </w:rPr>
              <w:t>DRIVER</w:t>
            </w:r>
            <w:r w:rsidRPr="007E5BCF">
              <w:rPr>
                <w:rFonts w:ascii="標楷體" w:eastAsia="標楷體" w:hAnsi="標楷體" w:hint="eastAsia"/>
                <w:color w:val="000000" w:themeColor="text1"/>
                <w:sz w:val="20"/>
              </w:rPr>
              <w:t>安裝完成。</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5.</w:t>
            </w:r>
            <w:r w:rsidRPr="007E5BCF">
              <w:rPr>
                <w:rFonts w:ascii="標楷體" w:eastAsia="標楷體" w:hAnsi="標楷體" w:hint="eastAsia"/>
                <w:color w:val="000000" w:themeColor="text1"/>
                <w:sz w:val="20"/>
              </w:rPr>
              <w:t>一組</w:t>
            </w:r>
            <w:r w:rsidRPr="007E5BCF">
              <w:rPr>
                <w:rFonts w:ascii="標楷體" w:eastAsia="標楷體" w:hAnsi="標楷體"/>
                <w:color w:val="000000" w:themeColor="text1"/>
                <w:sz w:val="20"/>
              </w:rPr>
              <w:t>GPRS</w:t>
            </w:r>
            <w:r w:rsidRPr="007E5BCF">
              <w:rPr>
                <w:rFonts w:ascii="標楷體" w:eastAsia="標楷體" w:hAnsi="標楷體" w:hint="eastAsia"/>
                <w:color w:val="000000" w:themeColor="text1"/>
                <w:sz w:val="20"/>
              </w:rPr>
              <w:t>卡的設定要和固定的一個</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共同設定。</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發給學生</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並告知其功能，除一般性的</w:t>
            </w:r>
            <w:r w:rsidRPr="007E5BCF">
              <w:rPr>
                <w:rFonts w:ascii="標楷體" w:eastAsia="標楷體" w:hAnsi="標楷體"/>
                <w:color w:val="000000" w:themeColor="text1"/>
                <w:sz w:val="20"/>
              </w:rPr>
              <w:t>WORD</w:t>
            </w:r>
            <w:r w:rsidRPr="007E5BCF">
              <w:rPr>
                <w:rFonts w:ascii="標楷體" w:eastAsia="標楷體" w:hAnsi="標楷體" w:hint="eastAsia"/>
                <w:color w:val="000000" w:themeColor="text1"/>
                <w:sz w:val="20"/>
              </w:rPr>
              <w:t>及</w:t>
            </w:r>
            <w:r w:rsidRPr="007E5BCF">
              <w:rPr>
                <w:rFonts w:ascii="標楷體" w:eastAsia="標楷體" w:hAnsi="標楷體"/>
                <w:color w:val="000000" w:themeColor="text1"/>
                <w:sz w:val="20"/>
              </w:rPr>
              <w:t>EXCEL</w:t>
            </w:r>
            <w:r w:rsidRPr="007E5BCF">
              <w:rPr>
                <w:rFonts w:ascii="標楷體" w:eastAsia="標楷體" w:hAnsi="標楷體" w:hint="eastAsia"/>
                <w:color w:val="000000" w:themeColor="text1"/>
                <w:sz w:val="20"/>
              </w:rPr>
              <w:t>外，另可無線上網及玩遊戲是一台小型的電腦。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教師實際操作</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學生依照教師教學操作</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加裝網卡，教學生如何使用，並能順利上網。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請學生上查詢網，教師透過實物投影機，教導學生查詢網的查詢方式。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四</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教師秀圖片給學生上網查詢是那一種螃蟹，並說出螃蟹的特性。</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1PDA</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2PDA</w:t>
            </w:r>
            <w:r w:rsidRPr="007E5BCF">
              <w:rPr>
                <w:rFonts w:ascii="標楷體" w:eastAsia="標楷體" w:hAnsi="標楷體" w:hint="eastAsia"/>
                <w:color w:val="000000" w:themeColor="text1"/>
                <w:sz w:val="20"/>
              </w:rPr>
              <w:t>無線網卡或</w:t>
            </w:r>
            <w:r w:rsidRPr="007E5BCF">
              <w:rPr>
                <w:rFonts w:ascii="標楷體" w:eastAsia="標楷體" w:hAnsi="標楷體"/>
                <w:color w:val="000000" w:themeColor="text1"/>
                <w:sz w:val="20"/>
              </w:rPr>
              <w:t>GPRS</w:t>
            </w:r>
            <w:r w:rsidRPr="007E5BCF">
              <w:rPr>
                <w:rFonts w:ascii="標楷體" w:eastAsia="標楷體" w:hAnsi="標楷體" w:hint="eastAsia"/>
                <w:color w:val="000000" w:themeColor="text1"/>
                <w:sz w:val="20"/>
              </w:rPr>
              <w:t>卡</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投影機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實物投影機</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smartTag w:uri="urn:schemas-microsoft-com:office:smarttags" w:element="chsdate">
              <w:smartTagPr>
                <w:attr w:name="Year" w:val="2001"/>
                <w:attr w:name="Month" w:val="3"/>
                <w:attr w:name="Day" w:val="1"/>
                <w:attr w:name="IsLunarDate" w:val="False"/>
                <w:attr w:name="IsROCDate" w:val="False"/>
              </w:smartTagPr>
              <w:r w:rsidRPr="007E5BCF">
                <w:rPr>
                  <w:rFonts w:ascii="標楷體" w:eastAsia="標楷體" w:hAnsi="標楷體"/>
                  <w:color w:val="000000" w:themeColor="text1"/>
                  <w:sz w:val="20"/>
                </w:rPr>
                <w:t>1-3-1</w:t>
              </w:r>
            </w:smartTag>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能依規劃的實驗步驟來執行操作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smartTag w:uri="urn:schemas-microsoft-com:office:smarttags" w:element="chsdate">
              <w:smartTagPr>
                <w:attr w:name="Year" w:val="2002"/>
                <w:attr w:name="Month" w:val="3"/>
                <w:attr w:name="Day" w:val="6"/>
                <w:attr w:name="IsLunarDate" w:val="False"/>
                <w:attr w:name="IsROCDate" w:val="False"/>
              </w:smartTagPr>
              <w:r w:rsidRPr="007E5BCF">
                <w:rPr>
                  <w:rFonts w:ascii="標楷體" w:eastAsia="標楷體" w:hAnsi="標楷體"/>
                  <w:color w:val="000000" w:themeColor="text1"/>
                  <w:sz w:val="20"/>
                </w:rPr>
                <w:t>2-3-6</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認識資訊科技設備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smartTag w:uri="urn:schemas-microsoft-com:office:smarttags" w:element="chsdate">
              <w:smartTagPr>
                <w:attr w:name="Year" w:val="2004"/>
                <w:attr w:name="Month" w:val="3"/>
                <w:attr w:name="Day" w:val="2"/>
                <w:attr w:name="IsLunarDate" w:val="False"/>
                <w:attr w:name="IsROCDate" w:val="False"/>
              </w:smartTagPr>
              <w:r w:rsidRPr="007E5BCF">
                <w:rPr>
                  <w:rFonts w:ascii="標楷體" w:eastAsia="標楷體" w:hAnsi="標楷體"/>
                  <w:color w:val="000000" w:themeColor="text1"/>
                  <w:sz w:val="20"/>
                </w:rPr>
                <w:t>4-3-2</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認識資訊時代的科技</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Year" w:val="2003"/>
                <w:attr w:name="Month" w:val="3"/>
                <w:attr w:name="Day" w:val="6"/>
                <w:attr w:name="IsLunarDate" w:val="False"/>
                <w:attr w:name="IsROCDate" w:val="False"/>
              </w:smartTagPr>
              <w:r w:rsidRPr="007E5BCF">
                <w:rPr>
                  <w:rFonts w:ascii="標楷體" w:eastAsia="標楷體" w:hAnsi="標楷體"/>
                  <w:color w:val="000000" w:themeColor="text1"/>
                  <w:sz w:val="20"/>
                </w:rPr>
                <w:t>3-3-6</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能針對日常問題提出可行的解決方法。</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Year" w:val="2004"/>
                <w:attr w:name="Month" w:val="3"/>
                <w:attr w:name="Day" w:val="1"/>
                <w:attr w:name="IsLunarDate" w:val="False"/>
                <w:attr w:name="IsROCDate" w:val="False"/>
              </w:smartTagPr>
              <w:r w:rsidRPr="007E5BCF">
                <w:rPr>
                  <w:rFonts w:ascii="標楷體" w:eastAsia="標楷體" w:hAnsi="標楷體"/>
                  <w:color w:val="000000" w:themeColor="text1"/>
                  <w:sz w:val="20"/>
                </w:rPr>
                <w:t>4-3-1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瞭解電腦網路概念及其功能。</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Year" w:val="2005"/>
                <w:attr w:name="Month" w:val="3"/>
                <w:attr w:name="Day" w:val="2"/>
                <w:attr w:name="IsLunarDate" w:val="False"/>
                <w:attr w:name="IsROCDate" w:val="False"/>
              </w:smartTagPr>
              <w:r w:rsidRPr="007E5BCF">
                <w:rPr>
                  <w:rFonts w:ascii="標楷體" w:eastAsia="標楷體" w:hAnsi="標楷體"/>
                  <w:color w:val="000000" w:themeColor="text1"/>
                  <w:sz w:val="20"/>
                </w:rPr>
                <w:t>5-3-2</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能利用光碟、</w:t>
            </w:r>
            <w:r w:rsidRPr="007E5BCF">
              <w:rPr>
                <w:rFonts w:ascii="標楷體" w:eastAsia="標楷體" w:hAnsi="標楷體"/>
                <w:color w:val="000000" w:themeColor="text1"/>
                <w:sz w:val="20"/>
              </w:rPr>
              <w:t>DVD</w:t>
            </w:r>
            <w:r w:rsidRPr="007E5BCF">
              <w:rPr>
                <w:rFonts w:ascii="標楷體" w:eastAsia="標楷體" w:hAnsi="標楷體" w:hint="eastAsia"/>
                <w:color w:val="000000" w:themeColor="text1"/>
                <w:sz w:val="20"/>
              </w:rPr>
              <w:t>等資源搜尋需要的資料。</w:t>
            </w: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七、規劃、組織與實踐</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p w:rsidR="00D61AC5" w:rsidRPr="007E5BCF" w:rsidRDefault="00D61AC5" w:rsidP="00CE3A41">
            <w:pPr>
              <w:spacing w:line="240" w:lineRule="exact"/>
              <w:jc w:val="both"/>
              <w:rPr>
                <w:rFonts w:ascii="標楷體" w:eastAsia="標楷體" w:hAnsi="標楷體"/>
                <w:color w:val="000000" w:themeColor="text1"/>
                <w:sz w:val="20"/>
              </w:rPr>
            </w:pPr>
          </w:p>
        </w:tc>
        <w:tc>
          <w:tcPr>
            <w:tcW w:w="1080" w:type="dxa"/>
          </w:tcPr>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r w:rsidRPr="007E5BCF">
              <w:rPr>
                <w:rFonts w:ascii="標楷體" w:eastAsia="標楷體" w:hAnsi="標楷體" w:hint="eastAsia"/>
                <w:b w:val="0"/>
                <w:color w:val="000000" w:themeColor="text1"/>
                <w:szCs w:val="20"/>
              </w:rPr>
              <w:t>將</w:t>
            </w:r>
            <w:r w:rsidRPr="007E5BCF">
              <w:rPr>
                <w:rFonts w:ascii="標楷體" w:eastAsia="標楷體" w:hAnsi="標楷體"/>
                <w:b w:val="0"/>
                <w:color w:val="000000" w:themeColor="text1"/>
                <w:szCs w:val="20"/>
              </w:rPr>
              <w:t>PDA</w:t>
            </w:r>
            <w:r w:rsidRPr="007E5BCF">
              <w:rPr>
                <w:rFonts w:ascii="標楷體" w:eastAsia="標楷體" w:hAnsi="標楷體" w:hint="eastAsia"/>
                <w:b w:val="0"/>
                <w:color w:val="000000" w:themeColor="text1"/>
                <w:szCs w:val="20"/>
              </w:rPr>
              <w:t>關機，測試學生是否能夠獨自完成</w:t>
            </w:r>
            <w:r w:rsidRPr="007E5BCF">
              <w:rPr>
                <w:rFonts w:ascii="標楷體" w:eastAsia="標楷體" w:hAnsi="標楷體"/>
                <w:b w:val="0"/>
                <w:color w:val="000000" w:themeColor="text1"/>
                <w:szCs w:val="20"/>
              </w:rPr>
              <w:t>PDA</w:t>
            </w:r>
            <w:r w:rsidRPr="007E5BCF">
              <w:rPr>
                <w:rFonts w:ascii="標楷體" w:eastAsia="標楷體" w:hAnsi="標楷體" w:hint="eastAsia"/>
                <w:b w:val="0"/>
                <w:color w:val="000000" w:themeColor="text1"/>
                <w:szCs w:val="20"/>
              </w:rPr>
              <w:t>的操作</w:t>
            </w:r>
          </w:p>
        </w:tc>
      </w:tr>
      <w:tr w:rsidR="00D61AC5" w:rsidRPr="007E5BCF" w:rsidTr="00CE3A41">
        <w:trPr>
          <w:cantSplit/>
          <w:trHeight w:val="226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螃蟹查詢網與無線學習</w:t>
            </w:r>
          </w:p>
        </w:tc>
        <w:tc>
          <w:tcPr>
            <w:tcW w:w="360" w:type="dxa"/>
            <w:textDirection w:val="tbRlV"/>
            <w:vAlign w:val="center"/>
          </w:tcPr>
          <w:p w:rsidR="00D61AC5" w:rsidRPr="008517CE" w:rsidRDefault="00D61AC5" w:rsidP="00CE3A41">
            <w:pPr>
              <w:snapToGrid w:val="0"/>
              <w:spacing w:line="240" w:lineRule="atLeast"/>
              <w:ind w:left="113" w:right="113"/>
              <w:jc w:val="center"/>
              <w:rPr>
                <w:rFonts w:ascii="標楷體" w:eastAsia="標楷體" w:hAnsi="標楷體"/>
                <w:color w:val="000000"/>
                <w:sz w:val="22"/>
                <w:szCs w:val="22"/>
              </w:rPr>
            </w:pPr>
            <w:r w:rsidRPr="008517CE">
              <w:rPr>
                <w:rFonts w:ascii="標楷體" w:eastAsia="標楷體" w:hAnsi="標楷體" w:hint="eastAsia"/>
                <w:sz w:val="22"/>
                <w:szCs w:val="22"/>
              </w:rPr>
              <w:t>十二</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及螃蟹查尋網站的使用</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能了解查詢網的功能</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能使用</w:t>
            </w:r>
            <w:r w:rsidRPr="007E5BCF">
              <w:rPr>
                <w:rFonts w:ascii="標楷體" w:eastAsia="標楷體" w:hAnsi="標楷體"/>
                <w:color w:val="000000" w:themeColor="text1"/>
                <w:sz w:val="20"/>
              </w:rPr>
              <w:t>PDA</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上網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會利用</w:t>
            </w:r>
            <w:r w:rsidRPr="007E5BCF">
              <w:rPr>
                <w:rFonts w:ascii="標楷體" w:eastAsia="標楷體" w:hAnsi="標楷體"/>
                <w:color w:val="000000" w:themeColor="text1"/>
                <w:sz w:val="20"/>
              </w:rPr>
              <w:t>PDA</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上網查詢螃</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蟹資料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能仔細觀察螃蟹並做成紀錄</w:t>
            </w: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知道螃蟹查詢網的網址。</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教師熟悉查詢網的架構。</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教師熟悉</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的操作。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教師將無線網上的</w:t>
            </w:r>
            <w:r w:rsidRPr="007E5BCF">
              <w:rPr>
                <w:rFonts w:ascii="標楷體" w:eastAsia="標楷體" w:hAnsi="標楷體"/>
                <w:color w:val="000000" w:themeColor="text1"/>
                <w:sz w:val="20"/>
              </w:rPr>
              <w:t>DRIVER</w:t>
            </w:r>
            <w:r w:rsidRPr="007E5BCF">
              <w:rPr>
                <w:rFonts w:ascii="標楷體" w:eastAsia="標楷體" w:hAnsi="標楷體" w:hint="eastAsia"/>
                <w:color w:val="000000" w:themeColor="text1"/>
                <w:sz w:val="20"/>
              </w:rPr>
              <w:t>安裝完成。</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5.</w:t>
            </w:r>
            <w:r w:rsidRPr="007E5BCF">
              <w:rPr>
                <w:rFonts w:ascii="標楷體" w:eastAsia="標楷體" w:hAnsi="標楷體" w:hint="eastAsia"/>
                <w:color w:val="000000" w:themeColor="text1"/>
                <w:sz w:val="20"/>
              </w:rPr>
              <w:t>一組</w:t>
            </w:r>
            <w:r w:rsidRPr="007E5BCF">
              <w:rPr>
                <w:rFonts w:ascii="標楷體" w:eastAsia="標楷體" w:hAnsi="標楷體"/>
                <w:color w:val="000000" w:themeColor="text1"/>
                <w:sz w:val="20"/>
              </w:rPr>
              <w:t>GPRS</w:t>
            </w:r>
            <w:r w:rsidRPr="007E5BCF">
              <w:rPr>
                <w:rFonts w:ascii="標楷體" w:eastAsia="標楷體" w:hAnsi="標楷體" w:hint="eastAsia"/>
                <w:color w:val="000000" w:themeColor="text1"/>
                <w:sz w:val="20"/>
              </w:rPr>
              <w:t>卡的設定要和固定的一個</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共同設定。</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發給學生</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並告知其功能，除一般性的</w:t>
            </w:r>
            <w:r w:rsidRPr="007E5BCF">
              <w:rPr>
                <w:rFonts w:ascii="標楷體" w:eastAsia="標楷體" w:hAnsi="標楷體"/>
                <w:color w:val="000000" w:themeColor="text1"/>
                <w:sz w:val="20"/>
              </w:rPr>
              <w:t>WORD</w:t>
            </w:r>
            <w:r w:rsidRPr="007E5BCF">
              <w:rPr>
                <w:rFonts w:ascii="標楷體" w:eastAsia="標楷體" w:hAnsi="標楷體" w:hint="eastAsia"/>
                <w:color w:val="000000" w:themeColor="text1"/>
                <w:sz w:val="20"/>
              </w:rPr>
              <w:t>及</w:t>
            </w:r>
            <w:r w:rsidRPr="007E5BCF">
              <w:rPr>
                <w:rFonts w:ascii="標楷體" w:eastAsia="標楷體" w:hAnsi="標楷體"/>
                <w:color w:val="000000" w:themeColor="text1"/>
                <w:sz w:val="20"/>
              </w:rPr>
              <w:t>EXCEL</w:t>
            </w:r>
            <w:r w:rsidRPr="007E5BCF">
              <w:rPr>
                <w:rFonts w:ascii="標楷體" w:eastAsia="標楷體" w:hAnsi="標楷體" w:hint="eastAsia"/>
                <w:color w:val="000000" w:themeColor="text1"/>
                <w:sz w:val="20"/>
              </w:rPr>
              <w:t>外，另可無線上網及玩遊戲是一台小型的電腦。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教師實際操作</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學生依照教師教學操作</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加裝網卡，教學生如何使用，並能順利上網。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請學生上查詢網，教師透過實物投影機，教導學生查詢網的查詢方式。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四</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教師秀圖片給學生上網查詢是那一種螃蟹，並說出螃蟹的特性。</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1PDA</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2PDA</w:t>
            </w:r>
            <w:r w:rsidRPr="007E5BCF">
              <w:rPr>
                <w:rFonts w:ascii="標楷體" w:eastAsia="標楷體" w:hAnsi="標楷體" w:hint="eastAsia"/>
                <w:color w:val="000000" w:themeColor="text1"/>
                <w:sz w:val="20"/>
              </w:rPr>
              <w:t>無線網卡或</w:t>
            </w:r>
            <w:r w:rsidRPr="007E5BCF">
              <w:rPr>
                <w:rFonts w:ascii="標楷體" w:eastAsia="標楷體" w:hAnsi="標楷體"/>
                <w:color w:val="000000" w:themeColor="text1"/>
                <w:sz w:val="20"/>
              </w:rPr>
              <w:t>GPRS</w:t>
            </w:r>
            <w:r w:rsidRPr="007E5BCF">
              <w:rPr>
                <w:rFonts w:ascii="標楷體" w:eastAsia="標楷體" w:hAnsi="標楷體" w:hint="eastAsia"/>
                <w:color w:val="000000" w:themeColor="text1"/>
                <w:sz w:val="20"/>
              </w:rPr>
              <w:t>卡</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投影機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實物投影機</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smartTag w:uri="urn:schemas-microsoft-com:office:smarttags" w:element="chsdate">
              <w:smartTagPr>
                <w:attr w:name="Year" w:val="2001"/>
                <w:attr w:name="Month" w:val="3"/>
                <w:attr w:name="Day" w:val="1"/>
                <w:attr w:name="IsLunarDate" w:val="False"/>
                <w:attr w:name="IsROCDate" w:val="False"/>
              </w:smartTagPr>
              <w:r w:rsidRPr="007E5BCF">
                <w:rPr>
                  <w:rFonts w:ascii="標楷體" w:eastAsia="標楷體" w:hAnsi="標楷體"/>
                  <w:color w:val="000000" w:themeColor="text1"/>
                  <w:sz w:val="20"/>
                </w:rPr>
                <w:t>1-3-1</w:t>
              </w:r>
            </w:smartTag>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能依規劃的實驗步驟來執行操作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smartTag w:uri="urn:schemas-microsoft-com:office:smarttags" w:element="chsdate">
              <w:smartTagPr>
                <w:attr w:name="Year" w:val="2002"/>
                <w:attr w:name="Month" w:val="3"/>
                <w:attr w:name="Day" w:val="6"/>
                <w:attr w:name="IsLunarDate" w:val="False"/>
                <w:attr w:name="IsROCDate" w:val="False"/>
              </w:smartTagPr>
              <w:r w:rsidRPr="007E5BCF">
                <w:rPr>
                  <w:rFonts w:ascii="標楷體" w:eastAsia="標楷體" w:hAnsi="標楷體"/>
                  <w:color w:val="000000" w:themeColor="text1"/>
                  <w:sz w:val="20"/>
                </w:rPr>
                <w:t>2-3-6</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認識資訊科技設備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smartTag w:uri="urn:schemas-microsoft-com:office:smarttags" w:element="chsdate">
              <w:smartTagPr>
                <w:attr w:name="Year" w:val="2004"/>
                <w:attr w:name="Month" w:val="3"/>
                <w:attr w:name="Day" w:val="2"/>
                <w:attr w:name="IsLunarDate" w:val="False"/>
                <w:attr w:name="IsROCDate" w:val="False"/>
              </w:smartTagPr>
              <w:r w:rsidRPr="007E5BCF">
                <w:rPr>
                  <w:rFonts w:ascii="標楷體" w:eastAsia="標楷體" w:hAnsi="標楷體"/>
                  <w:color w:val="000000" w:themeColor="text1"/>
                  <w:sz w:val="20"/>
                </w:rPr>
                <w:t>4-3-2</w:t>
              </w:r>
            </w:smartTag>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認識資訊時代的科技</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w:t>
            </w:r>
            <w:smartTag w:uri="urn:schemas-microsoft-com:office:smarttags" w:element="chsdate">
              <w:smartTagPr>
                <w:attr w:name="Year" w:val="2003"/>
                <w:attr w:name="Month" w:val="3"/>
                <w:attr w:name="Day" w:val="6"/>
                <w:attr w:name="IsLunarDate" w:val="False"/>
                <w:attr w:name="IsROCDate" w:val="False"/>
              </w:smartTagPr>
              <w:r w:rsidRPr="007E5BCF">
                <w:rPr>
                  <w:rFonts w:ascii="標楷體" w:eastAsia="標楷體" w:hAnsi="標楷體"/>
                  <w:color w:val="000000" w:themeColor="text1"/>
                  <w:sz w:val="20"/>
                </w:rPr>
                <w:t>3-3-6</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能針對日常問題提出可行的解決方法。</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Year" w:val="2004"/>
                <w:attr w:name="Month" w:val="3"/>
                <w:attr w:name="Day" w:val="1"/>
                <w:attr w:name="IsLunarDate" w:val="False"/>
                <w:attr w:name="IsROCDate" w:val="False"/>
              </w:smartTagPr>
              <w:r w:rsidRPr="007E5BCF">
                <w:rPr>
                  <w:rFonts w:ascii="標楷體" w:eastAsia="標楷體" w:hAnsi="標楷體"/>
                  <w:color w:val="000000" w:themeColor="text1"/>
                  <w:sz w:val="20"/>
                </w:rPr>
                <w:t>4-3-1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瞭解電腦網路概念及其功能。</w:t>
            </w:r>
          </w:p>
          <w:p w:rsidR="00D61AC5" w:rsidRPr="007E5BCF" w:rsidRDefault="00D61AC5" w:rsidP="00CE3A41">
            <w:pPr>
              <w:spacing w:line="240" w:lineRule="exact"/>
              <w:jc w:val="both"/>
              <w:rPr>
                <w:rFonts w:ascii="標楷體" w:eastAsia="標楷體" w:hAnsi="標楷體"/>
                <w:color w:val="000000" w:themeColor="text1"/>
                <w:sz w:val="20"/>
              </w:rPr>
            </w:pPr>
            <w:smartTag w:uri="urn:schemas-microsoft-com:office:smarttags" w:element="chsdate">
              <w:smartTagPr>
                <w:attr w:name="Year" w:val="2005"/>
                <w:attr w:name="Month" w:val="3"/>
                <w:attr w:name="Day" w:val="1"/>
                <w:attr w:name="IsLunarDate" w:val="False"/>
                <w:attr w:name="IsROCDate" w:val="False"/>
              </w:smartTagPr>
              <w:r w:rsidRPr="007E5BCF">
                <w:rPr>
                  <w:rFonts w:ascii="標楷體" w:eastAsia="標楷體" w:hAnsi="標楷體"/>
                  <w:color w:val="000000" w:themeColor="text1"/>
                  <w:sz w:val="20"/>
                </w:rPr>
                <w:t>5-3-1</w:t>
              </w:r>
            </w:smartTag>
            <w:r w:rsidRPr="007E5BCF">
              <w:rPr>
                <w:rFonts w:ascii="標楷體" w:eastAsia="標楷體" w:hAnsi="標楷體"/>
                <w:color w:val="000000" w:themeColor="text1"/>
                <w:sz w:val="20"/>
              </w:rPr>
              <w:t xml:space="preserve"> </w:t>
            </w:r>
            <w:r w:rsidRPr="007E5BCF">
              <w:rPr>
                <w:rFonts w:ascii="標楷體" w:eastAsia="標楷體" w:hAnsi="標楷體" w:hint="eastAsia"/>
                <w:color w:val="000000" w:themeColor="text1"/>
                <w:sz w:val="20"/>
              </w:rPr>
              <w:t>能找到合適的網站資源、圖書館資源，會檔案傳輸。</w:t>
            </w: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七、規劃、組織與實踐</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p w:rsidR="00D61AC5" w:rsidRPr="007E5BCF" w:rsidRDefault="00D61AC5" w:rsidP="00CE3A41">
            <w:pPr>
              <w:spacing w:line="240" w:lineRule="exact"/>
              <w:jc w:val="both"/>
              <w:rPr>
                <w:rFonts w:ascii="標楷體" w:eastAsia="標楷體" w:hAnsi="標楷體"/>
                <w:color w:val="000000" w:themeColor="text1"/>
                <w:sz w:val="20"/>
              </w:rPr>
            </w:pPr>
          </w:p>
        </w:tc>
        <w:tc>
          <w:tcPr>
            <w:tcW w:w="1080" w:type="dxa"/>
          </w:tcPr>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r w:rsidRPr="007E5BCF">
              <w:rPr>
                <w:rFonts w:ascii="標楷體" w:eastAsia="標楷體" w:hAnsi="標楷體" w:hint="eastAsia"/>
                <w:b w:val="0"/>
                <w:color w:val="000000" w:themeColor="text1"/>
                <w:szCs w:val="20"/>
              </w:rPr>
              <w:t>將</w:t>
            </w:r>
            <w:r w:rsidRPr="007E5BCF">
              <w:rPr>
                <w:rFonts w:ascii="標楷體" w:eastAsia="標楷體" w:hAnsi="標楷體"/>
                <w:b w:val="0"/>
                <w:color w:val="000000" w:themeColor="text1"/>
                <w:szCs w:val="20"/>
              </w:rPr>
              <w:t>PDA</w:t>
            </w:r>
            <w:r w:rsidRPr="007E5BCF">
              <w:rPr>
                <w:rFonts w:ascii="標楷體" w:eastAsia="標楷體" w:hAnsi="標楷體" w:hint="eastAsia"/>
                <w:b w:val="0"/>
                <w:color w:val="000000" w:themeColor="text1"/>
                <w:szCs w:val="20"/>
              </w:rPr>
              <w:t>關機，測試學生是否能夠獨自完成</w:t>
            </w:r>
            <w:r w:rsidRPr="007E5BCF">
              <w:rPr>
                <w:rFonts w:ascii="標楷體" w:eastAsia="標楷體" w:hAnsi="標楷體"/>
                <w:b w:val="0"/>
                <w:color w:val="000000" w:themeColor="text1"/>
                <w:szCs w:val="20"/>
              </w:rPr>
              <w:t>PDA</w:t>
            </w:r>
            <w:r w:rsidRPr="007E5BCF">
              <w:rPr>
                <w:rFonts w:ascii="標楷體" w:eastAsia="標楷體" w:hAnsi="標楷體" w:hint="eastAsia"/>
                <w:b w:val="0"/>
                <w:color w:val="000000" w:themeColor="text1"/>
                <w:szCs w:val="20"/>
              </w:rPr>
              <w:t>的操作</w:t>
            </w:r>
          </w:p>
        </w:tc>
      </w:tr>
      <w:tr w:rsidR="00D61AC5" w:rsidRPr="007E5BCF" w:rsidTr="00CE3A41">
        <w:trPr>
          <w:cantSplit/>
          <w:trHeight w:val="2282"/>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螃蟹查詢網與無線學習</w:t>
            </w:r>
          </w:p>
        </w:tc>
        <w:tc>
          <w:tcPr>
            <w:tcW w:w="360" w:type="dxa"/>
            <w:textDirection w:val="tbRlV"/>
            <w:vAlign w:val="center"/>
          </w:tcPr>
          <w:p w:rsidR="00D61AC5" w:rsidRPr="00384E2E" w:rsidRDefault="00D61AC5" w:rsidP="00CE3A41">
            <w:pPr>
              <w:ind w:left="113" w:right="113"/>
              <w:jc w:val="center"/>
              <w:rPr>
                <w:rFonts w:ascii="標楷體" w:eastAsia="標楷體" w:hAnsi="標楷體"/>
                <w:sz w:val="22"/>
                <w:szCs w:val="22"/>
              </w:rPr>
            </w:pPr>
            <w:r w:rsidRPr="00384E2E">
              <w:rPr>
                <w:rFonts w:ascii="標楷體" w:eastAsia="標楷體" w:hAnsi="標楷體" w:hint="eastAsia"/>
              </w:rPr>
              <w:t>十三</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第二次探訪香山溼地</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能了解查詢網的功能</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能使用</w:t>
            </w:r>
            <w:r w:rsidRPr="007E5BCF">
              <w:rPr>
                <w:rFonts w:ascii="標楷體" w:eastAsia="標楷體" w:hAnsi="標楷體"/>
                <w:color w:val="000000" w:themeColor="text1"/>
                <w:sz w:val="20"/>
              </w:rPr>
              <w:t>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上網</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會利用</w:t>
            </w:r>
            <w:r w:rsidRPr="007E5BCF">
              <w:rPr>
                <w:rFonts w:ascii="標楷體" w:eastAsia="標楷體" w:hAnsi="標楷體"/>
                <w:color w:val="000000" w:themeColor="text1"/>
                <w:sz w:val="20"/>
              </w:rPr>
              <w:t>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上網查詢螃</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蟹資料</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能仔細觀察螃蟹並做成紀錄</w:t>
            </w:r>
          </w:p>
        </w:tc>
        <w:tc>
          <w:tcPr>
            <w:tcW w:w="432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（一）準備活動：</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同活動三</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各組分發</w:t>
            </w:r>
            <w:r w:rsidRPr="007E5BCF">
              <w:rPr>
                <w:rFonts w:ascii="標楷體" w:eastAsia="標楷體" w:hAnsi="標楷體"/>
                <w:color w:val="000000" w:themeColor="text1"/>
                <w:sz w:val="20"/>
              </w:rPr>
              <w:t>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（二）引起動機</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老師說：你們要選定一樣螃蟹仔細的觀察</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，做成紀錄，並拍下螃蟹的活動情形，一定要很有耐心</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（三）發展活動</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約分六組做分組活動，並分配好組員工作。</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各組由組長負責帶領組員，利用</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上網查詢同學所見到的螃蟹。</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學童各組自行將活動照相，帶回編輯。</w:t>
            </w:r>
          </w:p>
        </w:tc>
        <w:tc>
          <w:tcPr>
            <w:tcW w:w="766"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相機</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攝影機</w:t>
            </w:r>
          </w:p>
          <w:p w:rsidR="00D61AC5" w:rsidRPr="007E5BCF" w:rsidRDefault="00D61AC5" w:rsidP="00CE3A41">
            <w:pPr>
              <w:spacing w:line="240" w:lineRule="exact"/>
              <w:rPr>
                <w:rFonts w:ascii="標楷體" w:eastAsia="標楷體" w:hAnsi="標楷體"/>
                <w:color w:val="000000" w:themeColor="text1"/>
                <w:sz w:val="20"/>
              </w:rPr>
            </w:pPr>
          </w:p>
        </w:tc>
        <w:tc>
          <w:tcPr>
            <w:tcW w:w="420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r w:rsidRPr="007E5BCF">
              <w:rPr>
                <w:rFonts w:ascii="標楷體" w:eastAsia="標楷體" w:hAnsi="標楷體"/>
                <w:color w:val="000000" w:themeColor="text1"/>
                <w:sz w:val="20"/>
              </w:rPr>
              <w:t>5-3-1-2</w:t>
            </w:r>
            <w:r w:rsidRPr="007E5BCF">
              <w:rPr>
                <w:rFonts w:ascii="標楷體" w:eastAsia="標楷體" w:hAnsi="標楷體" w:hint="eastAsia"/>
                <w:color w:val="000000" w:themeColor="text1"/>
                <w:sz w:val="20"/>
              </w:rPr>
              <w:t>知道經由細心、切實的探討，獲得的資料才可信</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健</w:t>
            </w:r>
            <w:r w:rsidRPr="007E5BCF">
              <w:rPr>
                <w:rFonts w:ascii="標楷體" w:eastAsia="標楷體" w:hAnsi="標楷體"/>
                <w:color w:val="000000" w:themeColor="text1"/>
                <w:sz w:val="20"/>
              </w:rPr>
              <w:t xml:space="preserve">1-2-2 </w:t>
            </w:r>
            <w:r w:rsidRPr="007E5BCF">
              <w:rPr>
                <w:rFonts w:ascii="標楷體" w:eastAsia="標楷體" w:hAnsi="標楷體" w:hint="eastAsia"/>
                <w:color w:val="000000" w:themeColor="text1"/>
                <w:sz w:val="20"/>
              </w:rPr>
              <w:t>應用肢體發展之能力，從事適當的身體活動。</w:t>
            </w:r>
          </w:p>
          <w:p w:rsidR="00D61AC5" w:rsidRPr="007E5BCF" w:rsidRDefault="00D61AC5" w:rsidP="00CE3A41">
            <w:pPr>
              <w:spacing w:line="240" w:lineRule="exact"/>
              <w:rPr>
                <w:rFonts w:ascii="標楷體" w:eastAsia="標楷體" w:hAnsi="標楷體" w:cs="新細明體"/>
                <w:color w:val="000000" w:themeColor="text1"/>
                <w:kern w:val="0"/>
                <w:sz w:val="20"/>
              </w:rPr>
            </w:pPr>
            <w:r w:rsidRPr="007E5BCF">
              <w:rPr>
                <w:rFonts w:ascii="標楷體" w:eastAsia="標楷體" w:hAnsi="標楷體" w:hint="eastAsia"/>
                <w:color w:val="000000" w:themeColor="text1"/>
                <w:sz w:val="20"/>
              </w:rPr>
              <w:t>健</w:t>
            </w:r>
            <w:r w:rsidRPr="007E5BCF">
              <w:rPr>
                <w:rFonts w:ascii="標楷體" w:eastAsia="標楷體" w:hAnsi="標楷體"/>
                <w:color w:val="000000" w:themeColor="text1"/>
                <w:sz w:val="20"/>
              </w:rPr>
              <w:t xml:space="preserve"> 7-2-5 </w:t>
            </w:r>
            <w:r w:rsidRPr="007E5BCF">
              <w:rPr>
                <w:rFonts w:ascii="標楷體" w:eastAsia="標楷體" w:hAnsi="標楷體" w:hint="eastAsia"/>
                <w:color w:val="000000" w:themeColor="text1"/>
                <w:sz w:val="20"/>
              </w:rPr>
              <w:t>調查、分析生活週遭環境問題與人體健康的關係。</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2-1-2-3 </w:t>
            </w:r>
            <w:r w:rsidRPr="007E5BCF">
              <w:rPr>
                <w:rFonts w:ascii="標楷體" w:eastAsia="標楷體" w:hAnsi="標楷體" w:hint="eastAsia"/>
                <w:color w:val="000000" w:themeColor="text1"/>
                <w:sz w:val="20"/>
              </w:rPr>
              <w:t>在看圖或觀察事物後，能以完整語句簡要說明其內容。</w:t>
            </w:r>
          </w:p>
        </w:tc>
        <w:tc>
          <w:tcPr>
            <w:tcW w:w="96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 xml:space="preserve">3-3-6  </w:t>
            </w:r>
            <w:r w:rsidRPr="007E5BCF">
              <w:rPr>
                <w:rFonts w:ascii="標楷體" w:eastAsia="標楷體" w:hAnsi="標楷體" w:hint="eastAsia"/>
                <w:color w:val="000000" w:themeColor="text1"/>
                <w:sz w:val="20"/>
              </w:rPr>
              <w:t>能針對日常問題提出可行的解決方法。</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環境教育</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4-3-1</w:t>
            </w:r>
            <w:r w:rsidRPr="007E5BCF">
              <w:rPr>
                <w:rFonts w:ascii="標楷體" w:eastAsia="標楷體" w:hAnsi="標楷體" w:hint="eastAsia"/>
                <w:color w:val="000000" w:themeColor="text1"/>
                <w:sz w:val="20"/>
              </w:rPr>
              <w:t>在面對環境議題時，能傾聽</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或閱讀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別人的報告，並且理性地提出質疑。</w:t>
            </w:r>
          </w:p>
        </w:tc>
        <w:tc>
          <w:tcPr>
            <w:tcW w:w="840" w:type="dxa"/>
          </w:tcPr>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p w:rsidR="00D61AC5" w:rsidRPr="007E5BCF" w:rsidRDefault="00D61AC5" w:rsidP="00CE3A41">
            <w:pPr>
              <w:spacing w:line="240" w:lineRule="exact"/>
              <w:rPr>
                <w:rFonts w:ascii="標楷體" w:eastAsia="標楷體" w:hAnsi="標楷體"/>
                <w:color w:val="000000" w:themeColor="text1"/>
                <w:sz w:val="20"/>
              </w:rPr>
            </w:pPr>
          </w:p>
        </w:tc>
        <w:tc>
          <w:tcPr>
            <w:tcW w:w="108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能利用</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上網連線至查詢網，並自行找到螃蟹的資料</w:t>
            </w:r>
          </w:p>
          <w:p w:rsidR="00D61AC5" w:rsidRPr="007E5BCF" w:rsidRDefault="00D61AC5" w:rsidP="00CE3A41">
            <w:pPr>
              <w:pStyle w:val="af0"/>
              <w:spacing w:line="240" w:lineRule="exact"/>
              <w:ind w:left="0" w:firstLine="0"/>
              <w:rPr>
                <w:rFonts w:ascii="標楷體" w:eastAsia="標楷體" w:hAnsi="標楷體"/>
                <w:b w:val="0"/>
                <w:color w:val="000000" w:themeColor="text1"/>
                <w:szCs w:val="20"/>
              </w:rPr>
            </w:pPr>
          </w:p>
        </w:tc>
      </w:tr>
      <w:tr w:rsidR="00D61AC5" w:rsidRPr="007E5BCF" w:rsidTr="00CE3A41">
        <w:trPr>
          <w:cantSplit/>
          <w:trHeight w:val="244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螃蟹查詢網與無線學習</w:t>
            </w:r>
          </w:p>
        </w:tc>
        <w:tc>
          <w:tcPr>
            <w:tcW w:w="360" w:type="dxa"/>
            <w:textDirection w:val="tbRlV"/>
            <w:vAlign w:val="center"/>
          </w:tcPr>
          <w:p w:rsidR="00D61AC5" w:rsidRPr="00384E2E" w:rsidRDefault="00D61AC5" w:rsidP="00CE3A41">
            <w:pPr>
              <w:ind w:left="113" w:right="113"/>
              <w:jc w:val="center"/>
              <w:rPr>
                <w:rFonts w:ascii="標楷體" w:eastAsia="標楷體" w:hAnsi="標楷體"/>
                <w:sz w:val="22"/>
                <w:szCs w:val="22"/>
              </w:rPr>
            </w:pPr>
            <w:r w:rsidRPr="00384E2E">
              <w:rPr>
                <w:rFonts w:ascii="標楷體" w:eastAsia="標楷體" w:hAnsi="標楷體" w:hint="eastAsia"/>
                <w:sz w:val="22"/>
                <w:szCs w:val="22"/>
              </w:rPr>
              <w:t>十四</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第二次探訪香山溼地</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能了解查詢網的功能</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能使用</w:t>
            </w:r>
            <w:r w:rsidRPr="007E5BCF">
              <w:rPr>
                <w:rFonts w:ascii="標楷體" w:eastAsia="標楷體" w:hAnsi="標楷體"/>
                <w:color w:val="000000" w:themeColor="text1"/>
                <w:sz w:val="20"/>
              </w:rPr>
              <w:t>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上網</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會利用</w:t>
            </w:r>
            <w:r w:rsidRPr="007E5BCF">
              <w:rPr>
                <w:rFonts w:ascii="標楷體" w:eastAsia="標楷體" w:hAnsi="標楷體"/>
                <w:color w:val="000000" w:themeColor="text1"/>
                <w:sz w:val="20"/>
              </w:rPr>
              <w:t>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上網查詢螃</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蟹資料</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能仔細觀察螃蟹並做成紀錄</w:t>
            </w:r>
          </w:p>
        </w:tc>
        <w:tc>
          <w:tcPr>
            <w:tcW w:w="432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（一）準備活動：</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同活動三</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各組分發</w:t>
            </w:r>
            <w:r w:rsidRPr="007E5BCF">
              <w:rPr>
                <w:rFonts w:ascii="標楷體" w:eastAsia="標楷體" w:hAnsi="標楷體"/>
                <w:color w:val="000000" w:themeColor="text1"/>
                <w:sz w:val="20"/>
              </w:rPr>
              <w:t>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（二）引起動機</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老師說：你們要選定一樣螃蟹仔細的觀察</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，做成紀錄，並拍下螃蟹的活動情形，一定要很有耐心</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（三）發展活動</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約分六組做分組活動，並分配好組員工作。</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各組由組長負責帶領組員，利用</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上網查詢同學所見到的螃蟹。</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學童各組自行將活動照相，帶回編輯。</w:t>
            </w:r>
          </w:p>
        </w:tc>
        <w:tc>
          <w:tcPr>
            <w:tcW w:w="766"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相機</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攝影機</w:t>
            </w:r>
          </w:p>
          <w:p w:rsidR="00D61AC5" w:rsidRPr="007E5BCF" w:rsidRDefault="00D61AC5" w:rsidP="00CE3A41">
            <w:pPr>
              <w:spacing w:line="240" w:lineRule="exact"/>
              <w:rPr>
                <w:rFonts w:ascii="標楷體" w:eastAsia="標楷體" w:hAnsi="標楷體"/>
                <w:color w:val="000000" w:themeColor="text1"/>
                <w:sz w:val="20"/>
              </w:rPr>
            </w:pPr>
          </w:p>
        </w:tc>
        <w:tc>
          <w:tcPr>
            <w:tcW w:w="420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r w:rsidRPr="007E5BCF">
              <w:rPr>
                <w:rFonts w:ascii="標楷體" w:eastAsia="標楷體" w:hAnsi="標楷體"/>
                <w:color w:val="000000" w:themeColor="text1"/>
                <w:sz w:val="20"/>
              </w:rPr>
              <w:t>5-3-1-2</w:t>
            </w:r>
            <w:r w:rsidRPr="007E5BCF">
              <w:rPr>
                <w:rFonts w:ascii="標楷體" w:eastAsia="標楷體" w:hAnsi="標楷體" w:hint="eastAsia"/>
                <w:color w:val="000000" w:themeColor="text1"/>
                <w:sz w:val="20"/>
              </w:rPr>
              <w:t>知道經由細心、切實的探討，獲得的資料才可信</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健</w:t>
            </w:r>
            <w:r w:rsidRPr="007E5BCF">
              <w:rPr>
                <w:rFonts w:ascii="標楷體" w:eastAsia="標楷體" w:hAnsi="標楷體"/>
                <w:color w:val="000000" w:themeColor="text1"/>
                <w:sz w:val="20"/>
              </w:rPr>
              <w:t xml:space="preserve">1-2-2 </w:t>
            </w:r>
            <w:r w:rsidRPr="007E5BCF">
              <w:rPr>
                <w:rFonts w:ascii="標楷體" w:eastAsia="標楷體" w:hAnsi="標楷體" w:hint="eastAsia"/>
                <w:color w:val="000000" w:themeColor="text1"/>
                <w:sz w:val="20"/>
              </w:rPr>
              <w:t>應用肢體發展之能力，從事適當的身體活動。</w:t>
            </w:r>
          </w:p>
          <w:p w:rsidR="00D61AC5" w:rsidRPr="007E5BCF" w:rsidRDefault="00D61AC5" w:rsidP="00CE3A41">
            <w:pPr>
              <w:spacing w:line="240" w:lineRule="exact"/>
              <w:rPr>
                <w:rFonts w:ascii="標楷體" w:eastAsia="標楷體" w:hAnsi="標楷體" w:cs="新細明體"/>
                <w:color w:val="000000" w:themeColor="text1"/>
                <w:kern w:val="0"/>
                <w:sz w:val="20"/>
              </w:rPr>
            </w:pPr>
            <w:r w:rsidRPr="007E5BCF">
              <w:rPr>
                <w:rFonts w:ascii="標楷體" w:eastAsia="標楷體" w:hAnsi="標楷體" w:hint="eastAsia"/>
                <w:color w:val="000000" w:themeColor="text1"/>
                <w:sz w:val="20"/>
              </w:rPr>
              <w:t>健</w:t>
            </w:r>
            <w:r w:rsidRPr="007E5BCF">
              <w:rPr>
                <w:rFonts w:ascii="標楷體" w:eastAsia="標楷體" w:hAnsi="標楷體"/>
                <w:color w:val="000000" w:themeColor="text1"/>
                <w:sz w:val="20"/>
              </w:rPr>
              <w:t xml:space="preserve"> 7-2-5 </w:t>
            </w:r>
            <w:r w:rsidRPr="007E5BCF">
              <w:rPr>
                <w:rFonts w:ascii="標楷體" w:eastAsia="標楷體" w:hAnsi="標楷體" w:hint="eastAsia"/>
                <w:color w:val="000000" w:themeColor="text1"/>
                <w:sz w:val="20"/>
              </w:rPr>
              <w:t>調查、分析生活週遭環境問題與人體健康的關係。</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2-1-2-3 </w:t>
            </w:r>
            <w:r w:rsidRPr="007E5BCF">
              <w:rPr>
                <w:rFonts w:ascii="標楷體" w:eastAsia="標楷體" w:hAnsi="標楷體" w:hint="eastAsia"/>
                <w:color w:val="000000" w:themeColor="text1"/>
                <w:sz w:val="20"/>
              </w:rPr>
              <w:t>在看圖或觀察事物後，能以完整語句簡要說明其內容。</w:t>
            </w:r>
          </w:p>
        </w:tc>
        <w:tc>
          <w:tcPr>
            <w:tcW w:w="96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 xml:space="preserve">3-3-6  </w:t>
            </w:r>
            <w:r w:rsidRPr="007E5BCF">
              <w:rPr>
                <w:rFonts w:ascii="標楷體" w:eastAsia="標楷體" w:hAnsi="標楷體" w:hint="eastAsia"/>
                <w:color w:val="000000" w:themeColor="text1"/>
                <w:sz w:val="20"/>
              </w:rPr>
              <w:t>能針對日常問題提出可行的解決方法。</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環境教育</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4-3-1</w:t>
            </w:r>
            <w:r w:rsidRPr="007E5BCF">
              <w:rPr>
                <w:rFonts w:ascii="標楷體" w:eastAsia="標楷體" w:hAnsi="標楷體"/>
                <w:color w:val="000000" w:themeColor="text1"/>
                <w:sz w:val="20"/>
              </w:rPr>
              <w:tab/>
            </w:r>
            <w:r w:rsidRPr="007E5BCF">
              <w:rPr>
                <w:rFonts w:ascii="標楷體" w:eastAsia="標楷體" w:hAnsi="標楷體" w:hint="eastAsia"/>
                <w:color w:val="000000" w:themeColor="text1"/>
                <w:sz w:val="20"/>
              </w:rPr>
              <w:t>在面對環境議題時，能傾聽</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或閱讀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別人的報告，並且理性地提出質疑。</w:t>
            </w:r>
          </w:p>
          <w:p w:rsidR="00D61AC5" w:rsidRPr="007E5BCF" w:rsidRDefault="00D61AC5" w:rsidP="00CE3A41">
            <w:pPr>
              <w:spacing w:line="240" w:lineRule="exact"/>
              <w:rPr>
                <w:rFonts w:ascii="標楷體" w:eastAsia="標楷體" w:hAnsi="標楷體"/>
                <w:color w:val="000000" w:themeColor="text1"/>
                <w:sz w:val="20"/>
              </w:rPr>
            </w:pPr>
          </w:p>
        </w:tc>
        <w:tc>
          <w:tcPr>
            <w:tcW w:w="840" w:type="dxa"/>
          </w:tcPr>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p w:rsidR="00D61AC5" w:rsidRPr="007E5BCF" w:rsidRDefault="00D61AC5" w:rsidP="00CE3A41">
            <w:pPr>
              <w:spacing w:line="240" w:lineRule="exact"/>
              <w:rPr>
                <w:rFonts w:ascii="標楷體" w:eastAsia="標楷體" w:hAnsi="標楷體"/>
                <w:color w:val="000000" w:themeColor="text1"/>
                <w:sz w:val="20"/>
              </w:rPr>
            </w:pPr>
          </w:p>
        </w:tc>
        <w:tc>
          <w:tcPr>
            <w:tcW w:w="108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能利用</w:t>
            </w:r>
            <w:r w:rsidRPr="007E5BCF">
              <w:rPr>
                <w:rFonts w:ascii="標楷體" w:eastAsia="標楷體" w:hAnsi="標楷體"/>
                <w:color w:val="000000" w:themeColor="text1"/>
                <w:sz w:val="20"/>
              </w:rPr>
              <w:t>PDA</w:t>
            </w:r>
            <w:r w:rsidRPr="007E5BCF">
              <w:rPr>
                <w:rFonts w:ascii="標楷體" w:eastAsia="標楷體" w:hAnsi="標楷體" w:hint="eastAsia"/>
                <w:color w:val="000000" w:themeColor="text1"/>
                <w:sz w:val="20"/>
              </w:rPr>
              <w:t>上網連線至查詢網，並自行找到螃蟹的資料</w:t>
            </w:r>
          </w:p>
          <w:p w:rsidR="00D61AC5" w:rsidRPr="007E5BCF" w:rsidRDefault="00D61AC5" w:rsidP="00CE3A41">
            <w:pPr>
              <w:pStyle w:val="af0"/>
              <w:spacing w:line="240" w:lineRule="exact"/>
              <w:ind w:left="0" w:firstLine="0"/>
              <w:rPr>
                <w:rFonts w:ascii="標楷體" w:eastAsia="標楷體" w:hAnsi="標楷體"/>
                <w:b w:val="0"/>
                <w:color w:val="000000" w:themeColor="text1"/>
                <w:szCs w:val="20"/>
              </w:rPr>
            </w:pPr>
          </w:p>
        </w:tc>
      </w:tr>
      <w:tr w:rsidR="00D61AC5" w:rsidRPr="007E5BCF" w:rsidTr="00CE3A41">
        <w:trPr>
          <w:cantSplit/>
          <w:trHeight w:val="244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螃蟹查詢網與無線學習</w:t>
            </w:r>
          </w:p>
        </w:tc>
        <w:tc>
          <w:tcPr>
            <w:tcW w:w="360" w:type="dxa"/>
            <w:textDirection w:val="tbRlV"/>
            <w:vAlign w:val="center"/>
          </w:tcPr>
          <w:p w:rsidR="00D61AC5" w:rsidRPr="00384E2E" w:rsidRDefault="00D61AC5" w:rsidP="00CE3A41">
            <w:pPr>
              <w:ind w:left="113" w:right="113"/>
              <w:jc w:val="center"/>
              <w:rPr>
                <w:rFonts w:ascii="標楷體" w:eastAsia="標楷體" w:hAnsi="標楷體"/>
                <w:sz w:val="22"/>
                <w:szCs w:val="22"/>
              </w:rPr>
            </w:pPr>
            <w:r w:rsidRPr="00384E2E">
              <w:rPr>
                <w:rFonts w:ascii="標楷體" w:eastAsia="標楷體" w:hAnsi="標楷體" w:hint="eastAsia"/>
                <w:sz w:val="22"/>
                <w:szCs w:val="22"/>
              </w:rPr>
              <w:t>十五</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第二次探訪香山溼地</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能了解查詢網的功能</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能使用</w:t>
            </w:r>
            <w:r w:rsidRPr="007E5BCF">
              <w:rPr>
                <w:rFonts w:ascii="標楷體" w:eastAsia="標楷體" w:hAnsi="標楷體"/>
                <w:color w:val="000000" w:themeColor="text1"/>
                <w:sz w:val="20"/>
              </w:rPr>
              <w:t>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上網</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能仔細觀察螃蟹並做成紀錄</w:t>
            </w:r>
          </w:p>
        </w:tc>
        <w:tc>
          <w:tcPr>
            <w:tcW w:w="432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（四）綜合活動</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教師交代學生清理衣物。</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教師說明分組報告如何完成</w:t>
            </w:r>
          </w:p>
        </w:tc>
        <w:tc>
          <w:tcPr>
            <w:tcW w:w="766"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1PDA</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相機</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攝影機</w:t>
            </w:r>
          </w:p>
          <w:p w:rsidR="00D61AC5" w:rsidRPr="007E5BCF" w:rsidRDefault="00D61AC5" w:rsidP="00CE3A41">
            <w:pPr>
              <w:spacing w:line="240" w:lineRule="exact"/>
              <w:rPr>
                <w:rFonts w:ascii="標楷體" w:eastAsia="標楷體" w:hAnsi="標楷體"/>
                <w:color w:val="000000" w:themeColor="text1"/>
                <w:sz w:val="20"/>
              </w:rPr>
            </w:pPr>
          </w:p>
        </w:tc>
        <w:tc>
          <w:tcPr>
            <w:tcW w:w="420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藝</w:t>
            </w:r>
            <w:r w:rsidRPr="007E5BCF">
              <w:rPr>
                <w:rFonts w:ascii="標楷體" w:eastAsia="標楷體" w:hAnsi="標楷體"/>
                <w:color w:val="000000" w:themeColor="text1"/>
                <w:sz w:val="20"/>
              </w:rPr>
              <w:t>5-3-1-2</w:t>
            </w:r>
            <w:r w:rsidRPr="007E5BCF">
              <w:rPr>
                <w:rFonts w:ascii="標楷體" w:eastAsia="標楷體" w:hAnsi="標楷體" w:hint="eastAsia"/>
                <w:color w:val="000000" w:themeColor="text1"/>
                <w:sz w:val="20"/>
              </w:rPr>
              <w:t>知道經由細心、切實的探討，獲得的資料才可信</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2-1-2-3 </w:t>
            </w:r>
            <w:r w:rsidRPr="007E5BCF">
              <w:rPr>
                <w:rFonts w:ascii="標楷體" w:eastAsia="標楷體" w:hAnsi="標楷體" w:hint="eastAsia"/>
                <w:color w:val="000000" w:themeColor="text1"/>
                <w:sz w:val="20"/>
              </w:rPr>
              <w:t>在看圖或觀察事物後，能以完整語句簡要說明其內容。</w:t>
            </w:r>
          </w:p>
        </w:tc>
        <w:tc>
          <w:tcPr>
            <w:tcW w:w="96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環境教育</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4-3-1</w:t>
            </w:r>
            <w:r w:rsidRPr="007E5BCF">
              <w:rPr>
                <w:rFonts w:ascii="標楷體" w:eastAsia="標楷體" w:hAnsi="標楷體"/>
                <w:color w:val="000000" w:themeColor="text1"/>
                <w:sz w:val="20"/>
              </w:rPr>
              <w:tab/>
            </w:r>
            <w:r w:rsidRPr="007E5BCF">
              <w:rPr>
                <w:rFonts w:ascii="標楷體" w:eastAsia="標楷體" w:hAnsi="標楷體" w:hint="eastAsia"/>
                <w:color w:val="000000" w:themeColor="text1"/>
                <w:sz w:val="20"/>
              </w:rPr>
              <w:t>在面對環境議題時，能傾聽</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或閱讀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別人的報告，並且理性地提出質疑。</w:t>
            </w:r>
          </w:p>
          <w:p w:rsidR="00D61AC5" w:rsidRPr="007E5BCF" w:rsidRDefault="00D61AC5" w:rsidP="00CE3A41">
            <w:pPr>
              <w:spacing w:line="240" w:lineRule="exact"/>
              <w:rPr>
                <w:rFonts w:ascii="標楷體" w:eastAsia="標楷體" w:hAnsi="標楷體"/>
                <w:color w:val="000000" w:themeColor="text1"/>
                <w:sz w:val="20"/>
              </w:rPr>
            </w:pPr>
          </w:p>
        </w:tc>
        <w:tc>
          <w:tcPr>
            <w:tcW w:w="840" w:type="dxa"/>
          </w:tcPr>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五、尊重、關懷與團隊合作</w:t>
            </w:r>
          </w:p>
        </w:tc>
        <w:tc>
          <w:tcPr>
            <w:tcW w:w="1080" w:type="dxa"/>
          </w:tcPr>
          <w:p w:rsidR="00D61AC5" w:rsidRPr="007E5BCF" w:rsidRDefault="00D61AC5" w:rsidP="00CE3A41">
            <w:pPr>
              <w:pStyle w:val="af0"/>
              <w:spacing w:line="240" w:lineRule="exact"/>
              <w:ind w:left="0" w:firstLine="0"/>
              <w:rPr>
                <w:rFonts w:ascii="標楷體" w:eastAsia="標楷體" w:hAnsi="標楷體"/>
                <w:b w:val="0"/>
                <w:color w:val="000000" w:themeColor="text1"/>
                <w:szCs w:val="20"/>
              </w:rPr>
            </w:pPr>
            <w:r w:rsidRPr="007E5BCF">
              <w:rPr>
                <w:rFonts w:ascii="標楷體" w:eastAsia="標楷體" w:hAnsi="標楷體" w:hint="eastAsia"/>
                <w:b w:val="0"/>
                <w:color w:val="000000" w:themeColor="text1"/>
                <w:szCs w:val="20"/>
              </w:rPr>
              <w:t>分組報告</w:t>
            </w:r>
          </w:p>
        </w:tc>
      </w:tr>
      <w:tr w:rsidR="00D61AC5" w:rsidRPr="007E5BCF" w:rsidTr="00CE3A41">
        <w:trPr>
          <w:cantSplit/>
          <w:trHeight w:val="220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小小解說員的認證與總評</w:t>
            </w:r>
          </w:p>
        </w:tc>
        <w:tc>
          <w:tcPr>
            <w:tcW w:w="360" w:type="dxa"/>
            <w:textDirection w:val="tbRlV"/>
            <w:vAlign w:val="center"/>
          </w:tcPr>
          <w:p w:rsidR="00D61AC5" w:rsidRPr="00384E2E" w:rsidRDefault="00D61AC5" w:rsidP="00CE3A41">
            <w:pPr>
              <w:ind w:left="113" w:right="113"/>
              <w:jc w:val="center"/>
              <w:rPr>
                <w:rFonts w:ascii="標楷體" w:eastAsia="標楷體" w:hAnsi="標楷體"/>
                <w:sz w:val="22"/>
                <w:szCs w:val="22"/>
              </w:rPr>
            </w:pPr>
            <w:r w:rsidRPr="00384E2E">
              <w:rPr>
                <w:rFonts w:ascii="標楷體" w:eastAsia="標楷體" w:hAnsi="標楷體" w:hint="eastAsia"/>
                <w:sz w:val="22"/>
                <w:szCs w:val="22"/>
              </w:rPr>
              <w:t>十六</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指</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導</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學</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生</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製</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作</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簡</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報</w:t>
            </w:r>
          </w:p>
          <w:p w:rsidR="00D61AC5" w:rsidRPr="007E5BCF" w:rsidRDefault="00D61AC5" w:rsidP="00CE3A41">
            <w:pPr>
              <w:spacing w:line="240" w:lineRule="exact"/>
              <w:rPr>
                <w:rFonts w:ascii="標楷體" w:eastAsia="標楷體" w:hAnsi="標楷體"/>
                <w:color w:val="000000" w:themeColor="text1"/>
                <w:sz w:val="20"/>
              </w:rPr>
            </w:pP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能用電腦</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製作</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powerpoint</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能上台報告螃蟹的資料</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能仔細聆聽別人的報告</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能對予報告同學正向鼓勵並評分</w:t>
            </w:r>
          </w:p>
          <w:p w:rsidR="00D61AC5" w:rsidRPr="007E5BCF" w:rsidRDefault="00D61AC5" w:rsidP="00CE3A41">
            <w:pPr>
              <w:spacing w:line="240" w:lineRule="exact"/>
              <w:rPr>
                <w:rFonts w:ascii="標楷體" w:eastAsia="標楷體" w:hAnsi="標楷體"/>
                <w:color w:val="000000" w:themeColor="text1"/>
                <w:sz w:val="20"/>
              </w:rPr>
            </w:pPr>
          </w:p>
        </w:tc>
        <w:tc>
          <w:tcPr>
            <w:tcW w:w="432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教師播放上次去香山溼地的活動照片，問學生知不知道照片中的人是誰？在做什麼？</w:t>
            </w:r>
          </w:p>
          <w:p w:rsidR="00D61AC5" w:rsidRPr="007E5BCF" w:rsidRDefault="00D61AC5" w:rsidP="00CE3A41">
            <w:pPr>
              <w:spacing w:line="240" w:lineRule="exact"/>
              <w:rPr>
                <w:rFonts w:ascii="標楷體" w:eastAsia="標楷體" w:hAnsi="標楷體"/>
                <w:color w:val="000000" w:themeColor="text1"/>
                <w:sz w:val="20"/>
              </w:rPr>
            </w:pP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要學生按照組別分組坐好</w:t>
            </w:r>
            <w:r w:rsidRPr="007E5BCF">
              <w:rPr>
                <w:rFonts w:ascii="標楷體" w:eastAsia="標楷體" w:hAnsi="標楷體"/>
                <w:color w:val="000000" w:themeColor="text1"/>
                <w:sz w:val="20"/>
              </w:rPr>
              <w:t>.</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要學生把上次活動的照片拿出來，看看知不知道是什麼螃蟹？有何特徵？</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發下學習單（學習單附件一），貼上照片，說明螃蟹的名稱及特徵</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上網收集有關的螃蟹資料寫在學習單上</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分組製作</w:t>
            </w:r>
            <w:r w:rsidRPr="007E5BCF">
              <w:rPr>
                <w:rFonts w:ascii="標楷體" w:eastAsia="標楷體" w:hAnsi="標楷體"/>
                <w:color w:val="000000" w:themeColor="text1"/>
                <w:sz w:val="20"/>
              </w:rPr>
              <w:t>powerpoint</w:t>
            </w:r>
            <w:r w:rsidRPr="007E5BCF">
              <w:rPr>
                <w:rFonts w:ascii="標楷體" w:eastAsia="標楷體" w:hAnsi="標楷體" w:hint="eastAsia"/>
                <w:color w:val="000000" w:themeColor="text1"/>
                <w:sz w:val="20"/>
              </w:rPr>
              <w:t>，要有螃蟹圖片及文字說明</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分組報告</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教師以問答方式進行總結。</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教師：今天我們學到了什麼？誰能試著一連貫說說看一種螃蟹的完整資料？</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預告下次活動主題：小小解說員認證，同一組的同學每人須準備一種螃蟹的資料向同學介紹</w:t>
            </w:r>
          </w:p>
        </w:tc>
        <w:tc>
          <w:tcPr>
            <w:tcW w:w="766"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電腦教室</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自製教學網站</w:t>
            </w:r>
          </w:p>
          <w:p w:rsidR="00D61AC5" w:rsidRPr="007E5BCF" w:rsidRDefault="00D61AC5" w:rsidP="00CE3A41">
            <w:pPr>
              <w:spacing w:line="240" w:lineRule="exact"/>
              <w:rPr>
                <w:rFonts w:ascii="標楷體" w:eastAsia="標楷體" w:hAnsi="標楷體"/>
                <w:color w:val="000000" w:themeColor="text1"/>
                <w:sz w:val="20"/>
              </w:rPr>
            </w:pPr>
          </w:p>
        </w:tc>
        <w:tc>
          <w:tcPr>
            <w:tcW w:w="420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2-1-1-2 </w:t>
            </w:r>
            <w:r w:rsidRPr="007E5BCF">
              <w:rPr>
                <w:rFonts w:ascii="標楷體" w:eastAsia="標楷體" w:hAnsi="標楷體" w:hint="eastAsia"/>
                <w:color w:val="000000" w:themeColor="text1"/>
                <w:sz w:val="20"/>
              </w:rPr>
              <w:t>能和他人交換意見，口述見聞，或當眾做簡要演說。</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2-2-1-1 </w:t>
            </w:r>
            <w:r w:rsidRPr="007E5BCF">
              <w:rPr>
                <w:rFonts w:ascii="標楷體" w:eastAsia="標楷體" w:hAnsi="標楷體" w:hint="eastAsia"/>
                <w:color w:val="000000" w:themeColor="text1"/>
                <w:sz w:val="20"/>
              </w:rPr>
              <w:t>說話時能保持適當的速度與音量。</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綜</w:t>
            </w:r>
            <w:r w:rsidRPr="007E5BCF">
              <w:rPr>
                <w:rFonts w:ascii="標楷體" w:eastAsia="標楷體" w:hAnsi="標楷體"/>
                <w:color w:val="000000" w:themeColor="text1"/>
                <w:sz w:val="20"/>
              </w:rPr>
              <w:t xml:space="preserve">3-3-1 </w:t>
            </w:r>
            <w:r w:rsidRPr="007E5BCF">
              <w:rPr>
                <w:rFonts w:ascii="標楷體" w:eastAsia="標楷體" w:hAnsi="標楷體" w:hint="eastAsia"/>
                <w:color w:val="000000" w:themeColor="text1"/>
                <w:sz w:val="20"/>
              </w:rPr>
              <w:t>認識參與團體自治活動應具備的知能，並評估自己的能力。</w:t>
            </w:r>
          </w:p>
          <w:p w:rsidR="00D61AC5" w:rsidRPr="007E5BCF" w:rsidRDefault="00D61AC5" w:rsidP="00CE3A41">
            <w:pPr>
              <w:spacing w:line="240" w:lineRule="exact"/>
              <w:rPr>
                <w:rFonts w:ascii="標楷體" w:eastAsia="標楷體" w:hAnsi="標楷體"/>
                <w:color w:val="000000" w:themeColor="text1"/>
                <w:sz w:val="20"/>
              </w:rPr>
            </w:pPr>
          </w:p>
        </w:tc>
        <w:tc>
          <w:tcPr>
            <w:tcW w:w="96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 xml:space="preserve">5-3-1  </w:t>
            </w:r>
            <w:r w:rsidRPr="007E5BCF">
              <w:rPr>
                <w:rFonts w:ascii="標楷體" w:eastAsia="標楷體" w:hAnsi="標楷體" w:hint="eastAsia"/>
                <w:color w:val="000000" w:themeColor="text1"/>
                <w:sz w:val="20"/>
              </w:rPr>
              <w:t>能找到合適的網站資源、圖書館資源，會檔案傳輸。</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 xml:space="preserve">5-3-2  </w:t>
            </w:r>
            <w:r w:rsidRPr="007E5BCF">
              <w:rPr>
                <w:rFonts w:ascii="標楷體" w:eastAsia="標楷體" w:hAnsi="標楷體" w:hint="eastAsia"/>
                <w:color w:val="000000" w:themeColor="text1"/>
                <w:sz w:val="20"/>
              </w:rPr>
              <w:t>能利用光碟、</w:t>
            </w:r>
            <w:r w:rsidRPr="007E5BCF">
              <w:rPr>
                <w:rFonts w:ascii="標楷體" w:eastAsia="標楷體" w:hAnsi="標楷體"/>
                <w:color w:val="000000" w:themeColor="text1"/>
                <w:sz w:val="20"/>
              </w:rPr>
              <w:t>DVD</w:t>
            </w:r>
            <w:r w:rsidRPr="007E5BCF">
              <w:rPr>
                <w:rFonts w:ascii="標楷體" w:eastAsia="標楷體" w:hAnsi="標楷體" w:hint="eastAsia"/>
                <w:color w:val="000000" w:themeColor="text1"/>
                <w:sz w:val="20"/>
              </w:rPr>
              <w:t>等資源搜尋需要的資料。</w:t>
            </w:r>
          </w:p>
          <w:p w:rsidR="00D61AC5" w:rsidRPr="007E5BCF" w:rsidRDefault="00D61AC5" w:rsidP="00CE3A41">
            <w:pPr>
              <w:spacing w:line="240" w:lineRule="exact"/>
              <w:rPr>
                <w:rFonts w:ascii="標楷體" w:eastAsia="標楷體" w:hAnsi="標楷體"/>
                <w:color w:val="000000" w:themeColor="text1"/>
                <w:sz w:val="20"/>
              </w:rPr>
            </w:pPr>
          </w:p>
        </w:tc>
        <w:tc>
          <w:tcPr>
            <w:tcW w:w="840" w:type="dxa"/>
          </w:tcPr>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五、尊重、關懷與團隊合作</w:t>
            </w:r>
          </w:p>
          <w:p w:rsidR="00D61AC5" w:rsidRPr="007E5BCF" w:rsidRDefault="00D61AC5" w:rsidP="00CE3A41">
            <w:pPr>
              <w:spacing w:line="240" w:lineRule="exact"/>
              <w:rPr>
                <w:rFonts w:ascii="標楷體" w:eastAsia="標楷體" w:hAnsi="標楷體"/>
                <w:color w:val="000000" w:themeColor="text1"/>
                <w:sz w:val="20"/>
              </w:rPr>
            </w:pPr>
          </w:p>
        </w:tc>
        <w:tc>
          <w:tcPr>
            <w:tcW w:w="1080" w:type="dxa"/>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電腦教室</w:t>
            </w:r>
          </w:p>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自製教學網站</w:t>
            </w:r>
          </w:p>
          <w:p w:rsidR="00D61AC5" w:rsidRPr="007E5BCF" w:rsidRDefault="00D61AC5" w:rsidP="00CE3A41">
            <w:pPr>
              <w:pStyle w:val="af0"/>
              <w:spacing w:line="240" w:lineRule="exact"/>
              <w:ind w:left="0" w:firstLine="0"/>
              <w:rPr>
                <w:rFonts w:ascii="標楷體" w:eastAsia="標楷體" w:hAnsi="標楷體"/>
                <w:b w:val="0"/>
                <w:color w:val="000000" w:themeColor="text1"/>
                <w:szCs w:val="20"/>
              </w:rPr>
            </w:pPr>
          </w:p>
        </w:tc>
      </w:tr>
      <w:tr w:rsidR="00D61AC5" w:rsidRPr="007E5BCF" w:rsidTr="00CE3A41">
        <w:trPr>
          <w:cantSplit/>
          <w:trHeight w:val="226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小小解說員的認證與總評</w:t>
            </w:r>
          </w:p>
        </w:tc>
        <w:tc>
          <w:tcPr>
            <w:tcW w:w="360" w:type="dxa"/>
            <w:textDirection w:val="tbRlV"/>
            <w:vAlign w:val="center"/>
          </w:tcPr>
          <w:p w:rsidR="00D61AC5" w:rsidRPr="006216A3" w:rsidRDefault="00D61AC5" w:rsidP="00CE3A41">
            <w:pPr>
              <w:ind w:left="113" w:right="113"/>
              <w:jc w:val="center"/>
              <w:rPr>
                <w:rFonts w:ascii="標楷體" w:eastAsia="標楷體" w:hAnsi="標楷體"/>
                <w:sz w:val="22"/>
                <w:szCs w:val="22"/>
              </w:rPr>
            </w:pPr>
            <w:r w:rsidRPr="006216A3">
              <w:rPr>
                <w:rFonts w:ascii="標楷體" w:eastAsia="標楷體" w:hAnsi="標楷體" w:hint="eastAsia"/>
                <w:sz w:val="22"/>
                <w:szCs w:val="22"/>
              </w:rPr>
              <w:t>十七</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小小解說員認證</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能用電腦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製作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powerpoint</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能上台報告螃蟹的資料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能仔細聆聽別人的報告</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能對予報告同學正向鼓勵並評分</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每位同學都可以成為優良的教師，在這次的活動中，就是一次很好的經驗，請大家好好表現。”好的開始是成功的一半”，請大家不要妄自菲薄，把十多週的辛苦耕耘，呈現甜美的果實給大家吧！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請各位同學上查詢網。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依照教師指導，至查詢網做線上測量。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教師由線上的查詢，了解學生的解答狀況。</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透過線上評量的方式教師能告知學生答錯的題數，通知學生，並請學生再上教學網複習課程的內容，直至有五位或以上的同學全數答對。</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透過線上的即時資訊，針對學生線上評量上，錯誤較多的題目，教師再行講解說明。</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通過的學童，教師納入小小解說員的評定指標。</w:t>
            </w:r>
            <w:r w:rsidRPr="007E5BCF">
              <w:rPr>
                <w:rFonts w:ascii="標楷體" w:eastAsia="標楷體" w:hAnsi="標楷體"/>
                <w:color w:val="000000" w:themeColor="text1"/>
                <w:sz w:val="20"/>
              </w:rPr>
              <w:t xml:space="preserve"> </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電腦教室</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教學網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查詢網</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2-2-3-3 </w:t>
            </w:r>
            <w:r w:rsidRPr="007E5BCF">
              <w:rPr>
                <w:rFonts w:ascii="標楷體" w:eastAsia="標楷體" w:hAnsi="標楷體" w:hint="eastAsia"/>
                <w:color w:val="000000" w:themeColor="text1"/>
                <w:sz w:val="20"/>
              </w:rPr>
              <w:t>能轉述問題的內容，並對不理解的問題，提出詢問。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2-2-8-6 </w:t>
            </w:r>
            <w:r w:rsidRPr="007E5BCF">
              <w:rPr>
                <w:rFonts w:ascii="標楷體" w:eastAsia="標楷體" w:hAnsi="標楷體" w:hint="eastAsia"/>
                <w:color w:val="000000" w:themeColor="text1"/>
                <w:sz w:val="20"/>
              </w:rPr>
              <w:t>能具體詳細的講述一件事情。</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綜</w:t>
            </w:r>
            <w:r w:rsidRPr="007E5BCF">
              <w:rPr>
                <w:rFonts w:ascii="標楷體" w:eastAsia="標楷體" w:hAnsi="標楷體"/>
                <w:color w:val="000000" w:themeColor="text1"/>
                <w:sz w:val="20"/>
              </w:rPr>
              <w:t xml:space="preserve">1-3-3 </w:t>
            </w:r>
            <w:r w:rsidRPr="007E5BCF">
              <w:rPr>
                <w:rFonts w:ascii="標楷體" w:eastAsia="標楷體" w:hAnsi="標楷體" w:hint="eastAsia"/>
                <w:color w:val="000000" w:themeColor="text1"/>
                <w:sz w:val="20"/>
              </w:rPr>
              <w:t>在日常生活中，持續發展自己的興趣與專長。</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 xml:space="preserve">3-3-6  </w:t>
            </w:r>
            <w:r w:rsidRPr="007E5BCF">
              <w:rPr>
                <w:rFonts w:ascii="標楷體" w:eastAsia="標楷體" w:hAnsi="標楷體" w:hint="eastAsia"/>
                <w:color w:val="000000" w:themeColor="text1"/>
                <w:sz w:val="20"/>
              </w:rPr>
              <w:t>能針對日常問題提出可行的解決方法。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 xml:space="preserve">4-3-1  </w:t>
            </w:r>
            <w:r w:rsidRPr="007E5BCF">
              <w:rPr>
                <w:rFonts w:ascii="標楷體" w:eastAsia="標楷體" w:hAnsi="標楷體" w:hint="eastAsia"/>
                <w:color w:val="000000" w:themeColor="text1"/>
                <w:sz w:val="20"/>
              </w:rPr>
              <w:t>瞭解電腦網路概念及其功能。</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p w:rsidR="00D61AC5" w:rsidRPr="007E5BCF" w:rsidRDefault="00D61AC5" w:rsidP="00CE3A41">
            <w:pPr>
              <w:spacing w:line="240" w:lineRule="exact"/>
              <w:jc w:val="both"/>
              <w:rPr>
                <w:rFonts w:ascii="標楷體" w:eastAsia="標楷體" w:hAnsi="標楷體"/>
                <w:color w:val="000000" w:themeColor="text1"/>
                <w:sz w:val="20"/>
              </w:rPr>
            </w:pP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利用查詢網做評量</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p>
        </w:tc>
      </w:tr>
      <w:tr w:rsidR="00D61AC5" w:rsidRPr="007E5BCF" w:rsidTr="00CE3A41">
        <w:trPr>
          <w:cantSplit/>
          <w:trHeight w:val="226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小小解說員的認證與總評</w:t>
            </w:r>
          </w:p>
        </w:tc>
        <w:tc>
          <w:tcPr>
            <w:tcW w:w="360" w:type="dxa"/>
            <w:textDirection w:val="tbRlV"/>
            <w:vAlign w:val="center"/>
          </w:tcPr>
          <w:p w:rsidR="00D61AC5" w:rsidRPr="006216A3" w:rsidRDefault="00D61AC5" w:rsidP="00CE3A41">
            <w:pPr>
              <w:ind w:left="113" w:right="113"/>
              <w:jc w:val="center"/>
              <w:rPr>
                <w:rFonts w:ascii="標楷體" w:eastAsia="標楷體" w:hAnsi="標楷體"/>
                <w:sz w:val="22"/>
                <w:szCs w:val="22"/>
              </w:rPr>
            </w:pPr>
            <w:r w:rsidRPr="006216A3">
              <w:rPr>
                <w:rFonts w:ascii="標楷體" w:eastAsia="標楷體" w:hAnsi="標楷體" w:hint="eastAsia"/>
                <w:sz w:val="22"/>
                <w:szCs w:val="22"/>
              </w:rPr>
              <w:t>十八</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小小解說員認證</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能用電腦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製作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powerpoint</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能上台報告螃蟹的資料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能仔細聆聽別人的報告</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能對予報告同學正向鼓勵並評分</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（一）引起動機</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每位同學都可以成為優良的教師，在這次的活動中，就是一次很好的經驗，請大家好好表現。”好的開始是成功的一半”，請大家不要妄自菲薄，把十多週的辛苦耕耘，呈現甜美的果實給大家吧！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（二）發展活動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請各位同學上查詢網。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依照教師指導，至查詢網做線上測量。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教師由線上的查詢，了解學生的解答狀況。</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透過線上評量的方式教師能告知學生答錯的題數，通知學生，並請學生再上教學網複習課程的內容，直至有五位或以上的同學全數答對。</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（三）綜合活動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透過線上的即時資訊，針對學生線上評量上，錯誤較多的題目，教師再行講解說明。</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通過的學童，教師納入小小解說員的評定指標。</w:t>
            </w:r>
            <w:r w:rsidRPr="007E5BCF">
              <w:rPr>
                <w:rFonts w:ascii="標楷體" w:eastAsia="標楷體" w:hAnsi="標楷體"/>
                <w:color w:val="000000" w:themeColor="text1"/>
                <w:sz w:val="20"/>
              </w:rPr>
              <w:t xml:space="preserve"> </w:t>
            </w: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電腦教室</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教學網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查詢網</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2-2-3-3 </w:t>
            </w:r>
            <w:r w:rsidRPr="007E5BCF">
              <w:rPr>
                <w:rFonts w:ascii="標楷體" w:eastAsia="標楷體" w:hAnsi="標楷體" w:hint="eastAsia"/>
                <w:color w:val="000000" w:themeColor="text1"/>
                <w:sz w:val="20"/>
              </w:rPr>
              <w:t>能轉述問題的內容，並對不理解的問題，提出詢問。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2-2-8-6 </w:t>
            </w:r>
            <w:r w:rsidRPr="007E5BCF">
              <w:rPr>
                <w:rFonts w:ascii="標楷體" w:eastAsia="標楷體" w:hAnsi="標楷體" w:hint="eastAsia"/>
                <w:color w:val="000000" w:themeColor="text1"/>
                <w:sz w:val="20"/>
              </w:rPr>
              <w:t>能具體詳細的講述一件事情。</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綜</w:t>
            </w:r>
            <w:r w:rsidRPr="007E5BCF">
              <w:rPr>
                <w:rFonts w:ascii="標楷體" w:eastAsia="標楷體" w:hAnsi="標楷體"/>
                <w:color w:val="000000" w:themeColor="text1"/>
                <w:sz w:val="20"/>
              </w:rPr>
              <w:t xml:space="preserve">1-3-3 </w:t>
            </w:r>
            <w:r w:rsidRPr="007E5BCF">
              <w:rPr>
                <w:rFonts w:ascii="標楷體" w:eastAsia="標楷體" w:hAnsi="標楷體" w:hint="eastAsia"/>
                <w:color w:val="000000" w:themeColor="text1"/>
                <w:sz w:val="20"/>
              </w:rPr>
              <w:t>在日常生活中，持續發展自己的興趣與專長。</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資訊教育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 xml:space="preserve">3-3-6  </w:t>
            </w:r>
            <w:r w:rsidRPr="007E5BCF">
              <w:rPr>
                <w:rFonts w:ascii="標楷體" w:eastAsia="標楷體" w:hAnsi="標楷體" w:hint="eastAsia"/>
                <w:color w:val="000000" w:themeColor="text1"/>
                <w:sz w:val="20"/>
              </w:rPr>
              <w:t>能針對日常問題提出可行的解決方法。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 xml:space="preserve">4-3-1  </w:t>
            </w:r>
            <w:r w:rsidRPr="007E5BCF">
              <w:rPr>
                <w:rFonts w:ascii="標楷體" w:eastAsia="標楷體" w:hAnsi="標楷體" w:hint="eastAsia"/>
                <w:color w:val="000000" w:themeColor="text1"/>
                <w:sz w:val="20"/>
              </w:rPr>
              <w:t>瞭解電腦網路概念及其功能。</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四、表達、溝通與分享</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九、主動探索與研究</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p w:rsidR="00D61AC5" w:rsidRPr="007E5BCF" w:rsidRDefault="00D61AC5" w:rsidP="00CE3A41">
            <w:pPr>
              <w:spacing w:line="240" w:lineRule="exact"/>
              <w:jc w:val="both"/>
              <w:rPr>
                <w:rFonts w:ascii="標楷體" w:eastAsia="標楷體" w:hAnsi="標楷體"/>
                <w:color w:val="000000" w:themeColor="text1"/>
                <w:sz w:val="20"/>
              </w:rPr>
            </w:pP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利用查詢網做評量</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p>
        </w:tc>
      </w:tr>
      <w:tr w:rsidR="00D61AC5" w:rsidRPr="007E5BCF" w:rsidTr="00CE3A41">
        <w:trPr>
          <w:cantSplit/>
          <w:trHeight w:val="226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小小解說員的認證與總評</w:t>
            </w:r>
          </w:p>
        </w:tc>
        <w:tc>
          <w:tcPr>
            <w:tcW w:w="360" w:type="dxa"/>
            <w:textDirection w:val="tbRlV"/>
            <w:vAlign w:val="center"/>
          </w:tcPr>
          <w:p w:rsidR="00D61AC5" w:rsidRPr="006216A3" w:rsidRDefault="00D61AC5" w:rsidP="00CE3A41">
            <w:pPr>
              <w:ind w:left="113" w:right="113"/>
              <w:jc w:val="center"/>
              <w:rPr>
                <w:rFonts w:ascii="標楷體" w:eastAsia="標楷體" w:hAnsi="標楷體"/>
                <w:sz w:val="22"/>
                <w:szCs w:val="22"/>
              </w:rPr>
            </w:pPr>
            <w:r w:rsidRPr="006216A3">
              <w:rPr>
                <w:rFonts w:ascii="標楷體" w:eastAsia="標楷體" w:hAnsi="標楷體" w:hint="eastAsia"/>
                <w:sz w:val="22"/>
                <w:szCs w:val="22"/>
              </w:rPr>
              <w:t>十九</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分組報告及教師評量與總結</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能用電腦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製作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powerpoint</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能上台報告螃蟹的資料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能仔細聆聽別人的報告</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能對予報告同學正向鼓勵並評分</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不論同學報告的成果如何，都應該給予正向的鼓勵。</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提醒學生報告時間，各組約十分鐘。</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發給每位同學自我評量表與組員之間的互評表（互評表附件一）。提醒每位同學應該秉持公正客觀的原則，做正確的評比。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各組分派簡報的報告人員，操作及報告人員可不同。</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教師交代學生報告的時間及相關的規定及評量。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各組學生開始報告其觀察到的資料及一些感想。</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一組報告完成後，由同學評量成績，教師再做講評，依此完成報告。</w:t>
            </w:r>
          </w:p>
          <w:p w:rsidR="00D61AC5" w:rsidRPr="007E5BCF" w:rsidRDefault="00D61AC5" w:rsidP="00CE3A41">
            <w:pPr>
              <w:spacing w:line="240" w:lineRule="exact"/>
              <w:jc w:val="both"/>
              <w:rPr>
                <w:rFonts w:ascii="標楷體" w:eastAsia="標楷體" w:hAnsi="標楷體"/>
                <w:color w:val="000000" w:themeColor="text1"/>
                <w:sz w:val="20"/>
              </w:rPr>
            </w:pP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頒給發表過程優秀及評量分數高的同學獎勵：小小解說員證書。</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教師進行總結，並複習本學期授課重點。</w:t>
            </w:r>
          </w:p>
          <w:p w:rsidR="00D61AC5" w:rsidRPr="007E5BCF" w:rsidRDefault="00D61AC5" w:rsidP="00CE3A41">
            <w:pPr>
              <w:spacing w:line="240" w:lineRule="exact"/>
              <w:jc w:val="both"/>
              <w:rPr>
                <w:rFonts w:ascii="標楷體" w:eastAsia="標楷體" w:hAnsi="標楷體"/>
                <w:color w:val="000000" w:themeColor="text1"/>
                <w:sz w:val="20"/>
              </w:rPr>
            </w:pP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投影機</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2-3-3-1 </w:t>
            </w:r>
            <w:r w:rsidRPr="007E5BCF">
              <w:rPr>
                <w:rFonts w:ascii="標楷體" w:eastAsia="標楷體" w:hAnsi="標楷體" w:hint="eastAsia"/>
                <w:color w:val="000000" w:themeColor="text1"/>
                <w:sz w:val="20"/>
              </w:rPr>
              <w:t>能聽出他人優美的表達技巧。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2-3-9-2 </w:t>
            </w:r>
            <w:r w:rsidRPr="007E5BCF">
              <w:rPr>
                <w:rFonts w:ascii="標楷體" w:eastAsia="標楷體" w:hAnsi="標楷體" w:hint="eastAsia"/>
                <w:color w:val="000000" w:themeColor="text1"/>
                <w:sz w:val="20"/>
              </w:rPr>
              <w:t>能主動學習說話者的表達技巧。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r w:rsidRPr="007E5BCF">
              <w:rPr>
                <w:rFonts w:ascii="標楷體" w:eastAsia="標楷體" w:hAnsi="標楷體"/>
                <w:color w:val="000000" w:themeColor="text1"/>
                <w:sz w:val="20"/>
              </w:rPr>
              <w:t>1-3-5-5</w:t>
            </w:r>
            <w:r w:rsidRPr="007E5BCF">
              <w:rPr>
                <w:rFonts w:ascii="標楷體" w:eastAsia="標楷體" w:hAnsi="標楷體" w:hint="eastAsia"/>
                <w:color w:val="000000" w:themeColor="text1"/>
                <w:sz w:val="20"/>
              </w:rPr>
              <w:t>傾聽別人的報告，並做適當的回應</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r w:rsidRPr="007E5BCF">
              <w:rPr>
                <w:rFonts w:ascii="標楷體" w:eastAsia="標楷體" w:hAnsi="標楷體"/>
                <w:color w:val="000000" w:themeColor="text1"/>
                <w:sz w:val="20"/>
              </w:rPr>
              <w:t>1-3-5-5</w:t>
            </w:r>
            <w:r w:rsidRPr="007E5BCF">
              <w:rPr>
                <w:rFonts w:ascii="標楷體" w:eastAsia="標楷體" w:hAnsi="標楷體" w:hint="eastAsia"/>
                <w:color w:val="000000" w:themeColor="text1"/>
                <w:sz w:val="20"/>
              </w:rPr>
              <w:t>傾聽別人的報告，並做適當的回應</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環</w:t>
            </w:r>
            <w:r w:rsidRPr="007E5BCF">
              <w:rPr>
                <w:rFonts w:ascii="標楷體" w:eastAsia="標楷體" w:hAnsi="標楷體"/>
                <w:color w:val="000000" w:themeColor="text1"/>
                <w:sz w:val="20"/>
              </w:rPr>
              <w:t>3-3-4</w:t>
            </w:r>
            <w:r w:rsidRPr="007E5BCF">
              <w:rPr>
                <w:rFonts w:ascii="標楷體" w:eastAsia="標楷體" w:hAnsi="標楷體" w:hint="eastAsia"/>
                <w:color w:val="000000" w:themeColor="text1"/>
                <w:sz w:val="20"/>
              </w:rPr>
              <w:t>能關懷未來世代的生存與發展。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4-3-1</w:t>
            </w:r>
            <w:r w:rsidRPr="007E5BCF">
              <w:rPr>
                <w:rFonts w:ascii="標楷體" w:eastAsia="標楷體" w:hAnsi="標楷體" w:hint="eastAsia"/>
                <w:color w:val="000000" w:themeColor="text1"/>
                <w:sz w:val="20"/>
              </w:rPr>
              <w:t>在面對環境議題時，能傾聽</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或閱讀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別人的報告，並且理性地提出質疑。</w:t>
            </w: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互評表</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r w:rsidRPr="007E5BCF">
              <w:rPr>
                <w:rFonts w:ascii="標楷體" w:eastAsia="標楷體" w:hAnsi="標楷體"/>
                <w:b w:val="0"/>
                <w:color w:val="000000" w:themeColor="text1"/>
                <w:szCs w:val="20"/>
              </w:rPr>
              <w:t>2</w:t>
            </w:r>
            <w:r w:rsidRPr="007E5BCF">
              <w:rPr>
                <w:rFonts w:ascii="標楷體" w:eastAsia="標楷體" w:hAnsi="標楷體" w:hint="eastAsia"/>
                <w:b w:val="0"/>
                <w:color w:val="000000" w:themeColor="text1"/>
                <w:szCs w:val="20"/>
              </w:rPr>
              <w:t>教師評量表</w:t>
            </w:r>
          </w:p>
        </w:tc>
      </w:tr>
      <w:tr w:rsidR="00D61AC5" w:rsidRPr="007E5BCF" w:rsidTr="00CE3A41">
        <w:trPr>
          <w:cantSplit/>
          <w:trHeight w:val="226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小小解說員的認證與總評</w:t>
            </w:r>
          </w:p>
        </w:tc>
        <w:tc>
          <w:tcPr>
            <w:tcW w:w="360" w:type="dxa"/>
            <w:textDirection w:val="tbRlV"/>
            <w:vAlign w:val="center"/>
          </w:tcPr>
          <w:p w:rsidR="00D61AC5" w:rsidRPr="006216A3" w:rsidRDefault="00D61AC5" w:rsidP="00CE3A41">
            <w:pPr>
              <w:ind w:left="113" w:right="113"/>
              <w:jc w:val="center"/>
              <w:rPr>
                <w:rFonts w:ascii="標楷體" w:eastAsia="標楷體" w:hAnsi="標楷體"/>
                <w:color w:val="000000"/>
                <w:sz w:val="22"/>
                <w:szCs w:val="22"/>
              </w:rPr>
            </w:pPr>
            <w:r w:rsidRPr="006216A3">
              <w:rPr>
                <w:rFonts w:ascii="標楷體" w:eastAsia="標楷體" w:hAnsi="標楷體" w:hint="eastAsia"/>
                <w:color w:val="000000"/>
                <w:sz w:val="22"/>
                <w:szCs w:val="22"/>
              </w:rPr>
              <w:t>廿</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分組報告及教師評量與總結</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能用電腦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製作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powerpoint</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能上台報告螃蟹的資料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能仔細聆聽別人的報告</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能對予報告同學正向鼓勵並評分</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不論同學報告的成果如何，都應該給予正向的鼓勵。</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提醒學生報告時間，各組約十分鐘。</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發給每位同學自我評量表與組員之間的互評表（互評表附件一）。提醒每位同學應該秉持公正客觀的原則，做正確的評比。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各組分派簡報的報告人員，操作及報告人員可不同。</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教師交代學生報告的時間及相關的規定及評量。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各組學生開始報告其觀察到的資料及一些感想。</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一組報告完成後，由同學評量成績，教師再做講評，依此完成報告。</w:t>
            </w:r>
          </w:p>
          <w:p w:rsidR="00D61AC5" w:rsidRPr="007E5BCF" w:rsidRDefault="00D61AC5" w:rsidP="00CE3A41">
            <w:pPr>
              <w:spacing w:line="240" w:lineRule="exact"/>
              <w:jc w:val="both"/>
              <w:rPr>
                <w:rFonts w:ascii="標楷體" w:eastAsia="標楷體" w:hAnsi="標楷體"/>
                <w:color w:val="000000" w:themeColor="text1"/>
                <w:sz w:val="20"/>
              </w:rPr>
            </w:pP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頒給發表過程優秀及評量分數高的同學獎勵：小小解說員證書。</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教師進行總結，並複習本學期授課重點。</w:t>
            </w:r>
          </w:p>
          <w:p w:rsidR="00D61AC5" w:rsidRPr="007E5BCF" w:rsidRDefault="00D61AC5" w:rsidP="00CE3A41">
            <w:pPr>
              <w:spacing w:line="240" w:lineRule="exact"/>
              <w:jc w:val="both"/>
              <w:rPr>
                <w:rFonts w:ascii="標楷體" w:eastAsia="標楷體" w:hAnsi="標楷體"/>
                <w:color w:val="000000" w:themeColor="text1"/>
                <w:sz w:val="20"/>
              </w:rPr>
            </w:pP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投影機</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2-3-3-1 </w:t>
            </w:r>
            <w:r w:rsidRPr="007E5BCF">
              <w:rPr>
                <w:rFonts w:ascii="標楷體" w:eastAsia="標楷體" w:hAnsi="標楷體" w:hint="eastAsia"/>
                <w:color w:val="000000" w:themeColor="text1"/>
                <w:sz w:val="20"/>
              </w:rPr>
              <w:t>能聽出他人優美的表達技巧。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2-3-9-2 </w:t>
            </w:r>
            <w:r w:rsidRPr="007E5BCF">
              <w:rPr>
                <w:rFonts w:ascii="標楷體" w:eastAsia="標楷體" w:hAnsi="標楷體" w:hint="eastAsia"/>
                <w:color w:val="000000" w:themeColor="text1"/>
                <w:sz w:val="20"/>
              </w:rPr>
              <w:t>能主動學習說話者的表達技巧。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r w:rsidRPr="007E5BCF">
              <w:rPr>
                <w:rFonts w:ascii="標楷體" w:eastAsia="標楷體" w:hAnsi="標楷體"/>
                <w:color w:val="000000" w:themeColor="text1"/>
                <w:sz w:val="20"/>
              </w:rPr>
              <w:t>1-3-5-5</w:t>
            </w:r>
            <w:r w:rsidRPr="007E5BCF">
              <w:rPr>
                <w:rFonts w:ascii="標楷體" w:eastAsia="標楷體" w:hAnsi="標楷體" w:hint="eastAsia"/>
                <w:color w:val="000000" w:themeColor="text1"/>
                <w:sz w:val="20"/>
              </w:rPr>
              <w:t>傾聽別人的報告，並做適當的回應</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r w:rsidRPr="007E5BCF">
              <w:rPr>
                <w:rFonts w:ascii="標楷體" w:eastAsia="標楷體" w:hAnsi="標楷體"/>
                <w:color w:val="000000" w:themeColor="text1"/>
                <w:sz w:val="20"/>
              </w:rPr>
              <w:t>1-3-5-5</w:t>
            </w:r>
            <w:r w:rsidRPr="007E5BCF">
              <w:rPr>
                <w:rFonts w:ascii="標楷體" w:eastAsia="標楷體" w:hAnsi="標楷體" w:hint="eastAsia"/>
                <w:color w:val="000000" w:themeColor="text1"/>
                <w:sz w:val="20"/>
              </w:rPr>
              <w:t>傾聽別人的報告，並做適當的回應</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環</w:t>
            </w:r>
            <w:r w:rsidRPr="007E5BCF">
              <w:rPr>
                <w:rFonts w:ascii="標楷體" w:eastAsia="標楷體" w:hAnsi="標楷體"/>
                <w:color w:val="000000" w:themeColor="text1"/>
                <w:sz w:val="20"/>
              </w:rPr>
              <w:t>3-3-4</w:t>
            </w:r>
            <w:r w:rsidRPr="007E5BCF">
              <w:rPr>
                <w:rFonts w:ascii="標楷體" w:eastAsia="標楷體" w:hAnsi="標楷體" w:hint="eastAsia"/>
                <w:color w:val="000000" w:themeColor="text1"/>
                <w:sz w:val="20"/>
              </w:rPr>
              <w:t>能關懷未來世代的生存與發展。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4-3-1</w:t>
            </w:r>
            <w:r w:rsidRPr="007E5BCF">
              <w:rPr>
                <w:rFonts w:ascii="標楷體" w:eastAsia="標楷體" w:hAnsi="標楷體" w:hint="eastAsia"/>
                <w:color w:val="000000" w:themeColor="text1"/>
                <w:sz w:val="20"/>
              </w:rPr>
              <w:t>在面對環境議題時，能傾聽</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或閱讀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別人的報告，並且理性地提出質疑。</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5-3-3</w:t>
            </w:r>
            <w:r w:rsidRPr="007E5BCF">
              <w:rPr>
                <w:rFonts w:ascii="標楷體" w:eastAsia="標楷體" w:hAnsi="標楷體" w:hint="eastAsia"/>
                <w:color w:val="000000" w:themeColor="text1"/>
                <w:sz w:val="20"/>
              </w:rPr>
              <w:t>組織學校及社區的環境保護、關懷弱勢族群活動。</w:t>
            </w: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互評表</w:t>
            </w:r>
          </w:p>
          <w:p w:rsidR="00D61AC5" w:rsidRPr="007E5BCF" w:rsidRDefault="00D61AC5" w:rsidP="00CE3A41">
            <w:pPr>
              <w:pStyle w:val="af0"/>
              <w:spacing w:line="240" w:lineRule="exact"/>
              <w:ind w:left="0" w:firstLine="0"/>
              <w:jc w:val="both"/>
              <w:rPr>
                <w:rFonts w:ascii="標楷體" w:eastAsia="標楷體" w:hAnsi="標楷體"/>
                <w:b w:val="0"/>
                <w:color w:val="000000" w:themeColor="text1"/>
                <w:szCs w:val="20"/>
              </w:rPr>
            </w:pPr>
            <w:r w:rsidRPr="007E5BCF">
              <w:rPr>
                <w:rFonts w:ascii="標楷體" w:eastAsia="標楷體" w:hAnsi="標楷體"/>
                <w:b w:val="0"/>
                <w:color w:val="000000" w:themeColor="text1"/>
                <w:szCs w:val="20"/>
              </w:rPr>
              <w:t>2</w:t>
            </w:r>
            <w:r w:rsidRPr="007E5BCF">
              <w:rPr>
                <w:rFonts w:ascii="標楷體" w:eastAsia="標楷體" w:hAnsi="標楷體" w:hint="eastAsia"/>
                <w:b w:val="0"/>
                <w:color w:val="000000" w:themeColor="text1"/>
                <w:szCs w:val="20"/>
              </w:rPr>
              <w:t>教師評量表</w:t>
            </w:r>
          </w:p>
        </w:tc>
      </w:tr>
      <w:tr w:rsidR="00D61AC5" w:rsidRPr="007E5BCF" w:rsidTr="00CE3A41">
        <w:trPr>
          <w:cantSplit/>
          <w:trHeight w:val="2269"/>
          <w:jc w:val="center"/>
        </w:trPr>
        <w:tc>
          <w:tcPr>
            <w:tcW w:w="403"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lastRenderedPageBreak/>
              <w:t>小小解說員的認證與總評</w:t>
            </w:r>
          </w:p>
        </w:tc>
        <w:tc>
          <w:tcPr>
            <w:tcW w:w="360" w:type="dxa"/>
            <w:textDirection w:val="tbRlV"/>
            <w:vAlign w:val="center"/>
          </w:tcPr>
          <w:p w:rsidR="00D61AC5" w:rsidRPr="00723443" w:rsidRDefault="00D61AC5" w:rsidP="00CE3A41">
            <w:pPr>
              <w:ind w:left="113" w:right="113"/>
              <w:jc w:val="center"/>
              <w:rPr>
                <w:rFonts w:ascii="標楷體" w:eastAsia="標楷體" w:hAnsi="標楷體"/>
                <w:color w:val="000000"/>
                <w:sz w:val="22"/>
                <w:szCs w:val="22"/>
              </w:rPr>
            </w:pPr>
            <w:r w:rsidRPr="00723443">
              <w:rPr>
                <w:rFonts w:ascii="標楷體" w:eastAsia="標楷體" w:hAnsi="標楷體" w:hint="eastAsia"/>
                <w:color w:val="000000"/>
                <w:sz w:val="22"/>
                <w:szCs w:val="22"/>
              </w:rPr>
              <w:t>廿一</w:t>
            </w:r>
          </w:p>
        </w:tc>
        <w:tc>
          <w:tcPr>
            <w:tcW w:w="360" w:type="dxa"/>
            <w:vAlign w:val="center"/>
          </w:tcPr>
          <w:p w:rsidR="00D61AC5" w:rsidRPr="007E5BCF" w:rsidRDefault="00D61AC5" w:rsidP="00CE3A41">
            <w:pPr>
              <w:spacing w:line="240" w:lineRule="exact"/>
              <w:rPr>
                <w:rFonts w:ascii="標楷體" w:eastAsia="標楷體" w:hAnsi="標楷體"/>
                <w:color w:val="000000" w:themeColor="text1"/>
                <w:sz w:val="20"/>
              </w:rPr>
            </w:pPr>
            <w:r w:rsidRPr="007E5BCF">
              <w:rPr>
                <w:rFonts w:ascii="標楷體" w:eastAsia="標楷體" w:hAnsi="標楷體" w:hint="eastAsia"/>
                <w:color w:val="000000" w:themeColor="text1"/>
                <w:sz w:val="20"/>
              </w:rPr>
              <w:t>分組報告及教師評量與總結</w:t>
            </w:r>
          </w:p>
        </w:tc>
        <w:tc>
          <w:tcPr>
            <w:tcW w:w="360" w:type="dxa"/>
            <w:vAlign w:val="center"/>
          </w:tcPr>
          <w:p w:rsidR="00D61AC5" w:rsidRPr="007E5BCF" w:rsidRDefault="00D61AC5" w:rsidP="00CE3A41">
            <w:pPr>
              <w:jc w:val="center"/>
              <w:rPr>
                <w:rFonts w:ascii="標楷體" w:eastAsia="標楷體" w:hAnsi="標楷體"/>
                <w:color w:val="000000" w:themeColor="text1"/>
                <w:sz w:val="20"/>
              </w:rPr>
            </w:pPr>
            <w:r w:rsidRPr="007E5BCF">
              <w:rPr>
                <w:rFonts w:ascii="標楷體" w:eastAsia="標楷體" w:hAnsi="標楷體"/>
                <w:color w:val="000000" w:themeColor="text1"/>
                <w:sz w:val="20"/>
              </w:rPr>
              <w:t>1</w:t>
            </w:r>
          </w:p>
        </w:tc>
        <w:tc>
          <w:tcPr>
            <w:tcW w:w="16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能用電腦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製作</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powerpoint</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能上台報告螃蟹的資料</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能仔細聆聽別人的報告</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能對予報告同學正向鼓勵並評分</w:t>
            </w:r>
          </w:p>
          <w:p w:rsidR="00D61AC5" w:rsidRPr="007E5BCF" w:rsidRDefault="00D61AC5" w:rsidP="00CE3A41">
            <w:pPr>
              <w:spacing w:line="240" w:lineRule="exact"/>
              <w:jc w:val="both"/>
              <w:rPr>
                <w:rFonts w:ascii="標楷體" w:eastAsia="標楷體" w:hAnsi="標楷體"/>
                <w:color w:val="000000" w:themeColor="text1"/>
                <w:sz w:val="20"/>
              </w:rPr>
            </w:pPr>
          </w:p>
        </w:tc>
        <w:tc>
          <w:tcPr>
            <w:tcW w:w="432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準備活動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不論同學報告的成果如何，都應該給予正向的鼓勵。</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提醒學生報告時間，各組約十分鐘。</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發給每位同學自我評量表與組員之間的互評表（互評表附件一）。提醒每位同學應該秉持公正客觀的原則，做正確的評比。</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二</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發展活動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各組分派簡報的報告人員，操作及報告人員可不同。</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教師交代學生報告的時間及相關的規定及評量。</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w:t>
            </w:r>
            <w:r w:rsidRPr="007E5BCF">
              <w:rPr>
                <w:rFonts w:ascii="標楷體" w:eastAsia="標楷體" w:hAnsi="標楷體" w:hint="eastAsia"/>
                <w:color w:val="000000" w:themeColor="text1"/>
                <w:sz w:val="20"/>
              </w:rPr>
              <w:t>各組學生開始報告其觀察到的資料及一些感想。</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w:t>
            </w:r>
            <w:r w:rsidRPr="007E5BCF">
              <w:rPr>
                <w:rFonts w:ascii="標楷體" w:eastAsia="標楷體" w:hAnsi="標楷體" w:hint="eastAsia"/>
                <w:color w:val="000000" w:themeColor="text1"/>
                <w:sz w:val="20"/>
              </w:rPr>
              <w:t>一組報告完成後，由同學評量成績，教師再做講評，依此完成報告。</w:t>
            </w:r>
          </w:p>
          <w:p w:rsidR="00D61AC5" w:rsidRPr="007E5BCF" w:rsidRDefault="00D61AC5" w:rsidP="00CE3A41">
            <w:pPr>
              <w:spacing w:line="240" w:lineRule="exact"/>
              <w:jc w:val="both"/>
              <w:rPr>
                <w:rFonts w:ascii="標楷體" w:eastAsia="標楷體" w:hAnsi="標楷體"/>
                <w:color w:val="000000" w:themeColor="text1"/>
                <w:sz w:val="20"/>
              </w:rPr>
            </w:pP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三</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綜合活動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頒給發表過程優秀及評量分數高的同學獎勵：小小解說員證書。</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教師進行總結，並複習本學期授課重點。</w:t>
            </w:r>
          </w:p>
          <w:p w:rsidR="00D61AC5" w:rsidRPr="007E5BCF" w:rsidRDefault="00D61AC5" w:rsidP="00CE3A41">
            <w:pPr>
              <w:spacing w:line="240" w:lineRule="exact"/>
              <w:jc w:val="both"/>
              <w:rPr>
                <w:rFonts w:ascii="標楷體" w:eastAsia="標楷體" w:hAnsi="標楷體"/>
                <w:color w:val="000000" w:themeColor="text1"/>
                <w:sz w:val="20"/>
              </w:rPr>
            </w:pPr>
          </w:p>
        </w:tc>
        <w:tc>
          <w:tcPr>
            <w:tcW w:w="766"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電腦</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2</w:t>
            </w:r>
            <w:r w:rsidRPr="007E5BCF">
              <w:rPr>
                <w:rFonts w:ascii="標楷體" w:eastAsia="標楷體" w:hAnsi="標楷體" w:hint="eastAsia"/>
                <w:color w:val="000000" w:themeColor="text1"/>
                <w:sz w:val="20"/>
              </w:rPr>
              <w:t>投影機</w:t>
            </w:r>
          </w:p>
          <w:p w:rsidR="00D61AC5" w:rsidRPr="007E5BCF" w:rsidRDefault="00D61AC5" w:rsidP="00CE3A41">
            <w:pPr>
              <w:spacing w:line="240" w:lineRule="exact"/>
              <w:jc w:val="both"/>
              <w:rPr>
                <w:rFonts w:ascii="標楷體" w:eastAsia="標楷體" w:hAnsi="標楷體"/>
                <w:color w:val="000000" w:themeColor="text1"/>
                <w:sz w:val="20"/>
              </w:rPr>
            </w:pPr>
          </w:p>
        </w:tc>
        <w:tc>
          <w:tcPr>
            <w:tcW w:w="420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2-3-3-1 </w:t>
            </w:r>
            <w:r w:rsidRPr="007E5BCF">
              <w:rPr>
                <w:rFonts w:ascii="標楷體" w:eastAsia="標楷體" w:hAnsi="標楷體" w:hint="eastAsia"/>
                <w:color w:val="000000" w:themeColor="text1"/>
                <w:sz w:val="20"/>
              </w:rPr>
              <w:t>能聽出他人優美的表達技巧。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語</w:t>
            </w:r>
            <w:r w:rsidRPr="007E5BCF">
              <w:rPr>
                <w:rFonts w:ascii="標楷體" w:eastAsia="標楷體" w:hAnsi="標楷體"/>
                <w:color w:val="000000" w:themeColor="text1"/>
                <w:sz w:val="20"/>
              </w:rPr>
              <w:t xml:space="preserve">2-3-9-2 </w:t>
            </w:r>
            <w:r w:rsidRPr="007E5BCF">
              <w:rPr>
                <w:rFonts w:ascii="標楷體" w:eastAsia="標楷體" w:hAnsi="標楷體" w:hint="eastAsia"/>
                <w:color w:val="000000" w:themeColor="text1"/>
                <w:sz w:val="20"/>
              </w:rPr>
              <w:t>能主動學習說話者的表達技巧。</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r w:rsidRPr="007E5BCF">
              <w:rPr>
                <w:rFonts w:ascii="標楷體" w:eastAsia="標楷體" w:hAnsi="標楷體"/>
                <w:color w:val="000000" w:themeColor="text1"/>
                <w:sz w:val="20"/>
              </w:rPr>
              <w:t>1-3-5-5</w:t>
            </w:r>
            <w:r w:rsidRPr="007E5BCF">
              <w:rPr>
                <w:rFonts w:ascii="標楷體" w:eastAsia="標楷體" w:hAnsi="標楷體" w:hint="eastAsia"/>
                <w:color w:val="000000" w:themeColor="text1"/>
                <w:sz w:val="20"/>
              </w:rPr>
              <w:t>傾聽別人的報告，並做適當的回應</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自</w:t>
            </w:r>
            <w:r w:rsidRPr="007E5BCF">
              <w:rPr>
                <w:rFonts w:ascii="標楷體" w:eastAsia="標楷體" w:hAnsi="標楷體"/>
                <w:color w:val="000000" w:themeColor="text1"/>
                <w:sz w:val="20"/>
              </w:rPr>
              <w:t>1-3-5-5</w:t>
            </w:r>
            <w:r w:rsidRPr="007E5BCF">
              <w:rPr>
                <w:rFonts w:ascii="標楷體" w:eastAsia="標楷體" w:hAnsi="標楷體" w:hint="eastAsia"/>
                <w:color w:val="000000" w:themeColor="text1"/>
                <w:sz w:val="20"/>
              </w:rPr>
              <w:t>傾聽別人的報告，並做適當的回應</w:t>
            </w:r>
          </w:p>
          <w:p w:rsidR="00D61AC5" w:rsidRPr="007E5BCF" w:rsidRDefault="00D61AC5" w:rsidP="00CE3A41">
            <w:pPr>
              <w:spacing w:line="240" w:lineRule="exact"/>
              <w:jc w:val="both"/>
              <w:rPr>
                <w:rFonts w:ascii="標楷體" w:eastAsia="標楷體" w:hAnsi="標楷體"/>
                <w:color w:val="000000" w:themeColor="text1"/>
                <w:sz w:val="20"/>
              </w:rPr>
            </w:pPr>
          </w:p>
        </w:tc>
        <w:tc>
          <w:tcPr>
            <w:tcW w:w="96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hint="eastAsia"/>
                <w:color w:val="000000" w:themeColor="text1"/>
                <w:sz w:val="20"/>
              </w:rPr>
              <w:t>環境教育</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3-3-4</w:t>
            </w:r>
            <w:r w:rsidRPr="007E5BCF">
              <w:rPr>
                <w:rFonts w:ascii="標楷體" w:eastAsia="標楷體" w:hAnsi="標楷體"/>
                <w:color w:val="000000" w:themeColor="text1"/>
                <w:sz w:val="20"/>
              </w:rPr>
              <w:tab/>
            </w:r>
            <w:r w:rsidRPr="007E5BCF">
              <w:rPr>
                <w:rFonts w:ascii="標楷體" w:eastAsia="標楷體" w:hAnsi="標楷體" w:hint="eastAsia"/>
                <w:color w:val="000000" w:themeColor="text1"/>
                <w:sz w:val="20"/>
              </w:rPr>
              <w:t>能關懷未來世代的生存與發展。</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4-3-1</w:t>
            </w:r>
            <w:r w:rsidRPr="007E5BCF">
              <w:rPr>
                <w:rFonts w:ascii="標楷體" w:eastAsia="標楷體" w:hAnsi="標楷體"/>
                <w:color w:val="000000" w:themeColor="text1"/>
                <w:sz w:val="20"/>
              </w:rPr>
              <w:tab/>
            </w:r>
            <w:r w:rsidRPr="007E5BCF">
              <w:rPr>
                <w:rFonts w:ascii="標楷體" w:eastAsia="標楷體" w:hAnsi="標楷體" w:hint="eastAsia"/>
                <w:color w:val="000000" w:themeColor="text1"/>
                <w:sz w:val="20"/>
              </w:rPr>
              <w:t>在面對環境議題時，能傾聽</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或閱讀</w:t>
            </w:r>
            <w:r w:rsidRPr="007E5BCF">
              <w:rPr>
                <w:rFonts w:ascii="標楷體" w:eastAsia="標楷體" w:hAnsi="標楷體"/>
                <w:color w:val="000000" w:themeColor="text1"/>
                <w:sz w:val="20"/>
              </w:rPr>
              <w:t>)</w:t>
            </w:r>
            <w:r w:rsidRPr="007E5BCF">
              <w:rPr>
                <w:rFonts w:ascii="標楷體" w:eastAsia="標楷體" w:hAnsi="標楷體" w:hint="eastAsia"/>
                <w:color w:val="000000" w:themeColor="text1"/>
                <w:sz w:val="20"/>
              </w:rPr>
              <w:t>別人的報告，並且理性地提出質疑。</w:t>
            </w:r>
          </w:p>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5-3-3</w:t>
            </w:r>
            <w:r w:rsidRPr="007E5BCF">
              <w:rPr>
                <w:rFonts w:ascii="標楷體" w:eastAsia="標楷體" w:hAnsi="標楷體"/>
                <w:color w:val="000000" w:themeColor="text1"/>
                <w:sz w:val="20"/>
              </w:rPr>
              <w:tab/>
            </w:r>
            <w:r w:rsidRPr="007E5BCF">
              <w:rPr>
                <w:rFonts w:ascii="標楷體" w:eastAsia="標楷體" w:hAnsi="標楷體" w:hint="eastAsia"/>
                <w:color w:val="000000" w:themeColor="text1"/>
                <w:sz w:val="20"/>
              </w:rPr>
              <w:t>組織學校及社區的環境保護、關懷弱勢族群活動。</w:t>
            </w:r>
          </w:p>
          <w:p w:rsidR="00D61AC5" w:rsidRPr="007E5BCF" w:rsidRDefault="00D61AC5" w:rsidP="00CE3A41">
            <w:pPr>
              <w:spacing w:line="240" w:lineRule="exact"/>
              <w:jc w:val="both"/>
              <w:rPr>
                <w:rFonts w:ascii="標楷體" w:eastAsia="標楷體" w:hAnsi="標楷體"/>
                <w:color w:val="000000" w:themeColor="text1"/>
                <w:sz w:val="20"/>
              </w:rPr>
            </w:pPr>
          </w:p>
        </w:tc>
        <w:tc>
          <w:tcPr>
            <w:tcW w:w="840" w:type="dxa"/>
          </w:tcPr>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一、了解自我與發展潛能</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二、欣賞、表現與創新</w:t>
            </w:r>
          </w:p>
          <w:p w:rsidR="00D61AC5" w:rsidRPr="007E5BCF" w:rsidRDefault="00D61AC5" w:rsidP="00CE3A41">
            <w:pPr>
              <w:spacing w:line="240" w:lineRule="exact"/>
              <w:jc w:val="both"/>
              <w:rPr>
                <w:rFonts w:ascii="標楷體" w:eastAsia="標楷體" w:hAnsi="標楷體"/>
                <w:bCs/>
                <w:snapToGrid w:val="0"/>
                <w:color w:val="000000" w:themeColor="text1"/>
                <w:kern w:val="0"/>
                <w:sz w:val="20"/>
              </w:rPr>
            </w:pPr>
            <w:r w:rsidRPr="007E5BCF">
              <w:rPr>
                <w:rFonts w:ascii="標楷體" w:eastAsia="標楷體" w:hAnsi="標楷體" w:hint="eastAsia"/>
                <w:bCs/>
                <w:snapToGrid w:val="0"/>
                <w:color w:val="000000" w:themeColor="text1"/>
                <w:kern w:val="0"/>
                <w:sz w:val="20"/>
              </w:rPr>
              <w:t>十、獨立思考與解決問題</w:t>
            </w:r>
          </w:p>
        </w:tc>
        <w:tc>
          <w:tcPr>
            <w:tcW w:w="1080" w:type="dxa"/>
          </w:tcPr>
          <w:p w:rsidR="00D61AC5" w:rsidRPr="007E5BCF" w:rsidRDefault="00D61AC5" w:rsidP="00CE3A41">
            <w:pPr>
              <w:spacing w:line="240" w:lineRule="exact"/>
              <w:jc w:val="both"/>
              <w:rPr>
                <w:rFonts w:ascii="標楷體" w:eastAsia="標楷體" w:hAnsi="標楷體"/>
                <w:color w:val="000000" w:themeColor="text1"/>
                <w:sz w:val="20"/>
              </w:rPr>
            </w:pPr>
            <w:r w:rsidRPr="007E5BCF">
              <w:rPr>
                <w:rFonts w:ascii="標楷體" w:eastAsia="標楷體" w:hAnsi="標楷體"/>
                <w:color w:val="000000" w:themeColor="text1"/>
                <w:sz w:val="20"/>
              </w:rPr>
              <w:t>1</w:t>
            </w:r>
            <w:r w:rsidRPr="007E5BCF">
              <w:rPr>
                <w:rFonts w:ascii="標楷體" w:eastAsia="標楷體" w:hAnsi="標楷體" w:hint="eastAsia"/>
                <w:color w:val="000000" w:themeColor="text1"/>
                <w:sz w:val="20"/>
              </w:rPr>
              <w:t>互評表</w:t>
            </w:r>
          </w:p>
          <w:p w:rsidR="00D61AC5" w:rsidRPr="007E5BCF" w:rsidRDefault="00D61AC5" w:rsidP="00CE3A41">
            <w:pPr>
              <w:pStyle w:val="01"/>
              <w:spacing w:line="240" w:lineRule="exact"/>
              <w:ind w:left="0" w:firstLine="0"/>
              <w:jc w:val="both"/>
              <w:rPr>
                <w:rFonts w:hAnsi="標楷體"/>
                <w:color w:val="000000" w:themeColor="text1"/>
              </w:rPr>
            </w:pPr>
            <w:r w:rsidRPr="007E5BCF">
              <w:rPr>
                <w:rFonts w:hAnsi="標楷體"/>
                <w:color w:val="000000" w:themeColor="text1"/>
              </w:rPr>
              <w:t>2</w:t>
            </w:r>
            <w:r w:rsidRPr="007E5BCF">
              <w:rPr>
                <w:rFonts w:hAnsi="標楷體" w:hint="eastAsia"/>
                <w:color w:val="000000" w:themeColor="text1"/>
              </w:rPr>
              <w:t>教師評量表</w:t>
            </w:r>
          </w:p>
        </w:tc>
      </w:tr>
    </w:tbl>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Default="00D61AC5" w:rsidP="00D61AC5">
      <w:pPr>
        <w:rPr>
          <w:color w:val="000000" w:themeColor="text1"/>
        </w:rPr>
      </w:pPr>
    </w:p>
    <w:p w:rsidR="00D61AC5" w:rsidRPr="00F91F99" w:rsidRDefault="00D61AC5" w:rsidP="00D61AC5">
      <w:pPr>
        <w:rPr>
          <w:color w:val="000000" w:themeColor="text1"/>
        </w:rPr>
      </w:pPr>
    </w:p>
    <w:p w:rsidR="00D61AC5" w:rsidRPr="00E46C37" w:rsidRDefault="00D61AC5" w:rsidP="00D61AC5">
      <w:pPr>
        <w:jc w:val="center"/>
        <w:rPr>
          <w:rFonts w:ascii="標楷體" w:eastAsia="標楷體" w:hAnsi="標楷體"/>
          <w:color w:val="000000" w:themeColor="text1"/>
          <w:sz w:val="28"/>
          <w:szCs w:val="28"/>
        </w:rPr>
      </w:pPr>
      <w:r w:rsidRPr="00E46C37">
        <w:rPr>
          <w:rFonts w:ascii="標楷體" w:eastAsia="標楷體" w:hAnsi="標楷體" w:hint="eastAsia"/>
          <w:color w:val="000000" w:themeColor="text1"/>
          <w:sz w:val="28"/>
          <w:szCs w:val="28"/>
        </w:rPr>
        <w:t>新竹市香山區</w:t>
      </w:r>
      <w:r w:rsidRPr="00E46C37">
        <w:rPr>
          <w:rFonts w:ascii="標楷體" w:eastAsia="標楷體" w:hAnsi="標楷體" w:hint="eastAsia"/>
          <w:color w:val="000000" w:themeColor="text1"/>
          <w:sz w:val="28"/>
          <w:szCs w:val="28"/>
          <w:u w:val="single"/>
        </w:rPr>
        <w:t xml:space="preserve">  內湖  </w:t>
      </w:r>
      <w:r w:rsidRPr="00E46C37">
        <w:rPr>
          <w:rFonts w:ascii="標楷體" w:eastAsia="標楷體" w:hAnsi="標楷體" w:hint="eastAsia"/>
          <w:color w:val="000000" w:themeColor="text1"/>
          <w:sz w:val="28"/>
          <w:szCs w:val="28"/>
        </w:rPr>
        <w:t>國民小學</w:t>
      </w:r>
      <w:r w:rsidR="00894F14">
        <w:rPr>
          <w:rFonts w:ascii="標楷體" w:eastAsia="標楷體" w:hAnsi="標楷體" w:hint="eastAsia"/>
          <w:color w:val="000000" w:themeColor="text1"/>
          <w:sz w:val="28"/>
          <w:szCs w:val="28"/>
        </w:rPr>
        <w:t>109</w:t>
      </w:r>
      <w:r w:rsidRPr="00E46C37">
        <w:rPr>
          <w:rFonts w:ascii="標楷體" w:eastAsia="標楷體" w:hAnsi="標楷體" w:hint="eastAsia"/>
          <w:color w:val="000000" w:themeColor="text1"/>
          <w:sz w:val="28"/>
          <w:szCs w:val="28"/>
        </w:rPr>
        <w:t xml:space="preserve">學年度下學期 </w:t>
      </w:r>
      <w:r w:rsidRPr="00E46C37">
        <w:rPr>
          <w:rFonts w:ascii="標楷體" w:eastAsia="標楷體" w:hAnsi="標楷體" w:hint="eastAsia"/>
          <w:color w:val="000000" w:themeColor="text1"/>
          <w:sz w:val="28"/>
          <w:szCs w:val="28"/>
          <w:u w:val="single"/>
        </w:rPr>
        <w:t xml:space="preserve">  三  </w:t>
      </w:r>
      <w:r w:rsidRPr="00E46C37">
        <w:rPr>
          <w:rFonts w:ascii="標楷體" w:eastAsia="標楷體" w:hAnsi="標楷體" w:hint="eastAsia"/>
          <w:color w:val="000000" w:themeColor="text1"/>
          <w:sz w:val="28"/>
          <w:szCs w:val="28"/>
        </w:rPr>
        <w:t>年級</w:t>
      </w:r>
      <w:r w:rsidRPr="00E46C37">
        <w:rPr>
          <w:rFonts w:ascii="標楷體" w:eastAsia="標楷體" w:hAnsi="標楷體" w:hint="eastAsia"/>
          <w:color w:val="000000" w:themeColor="text1"/>
          <w:sz w:val="28"/>
          <w:szCs w:val="28"/>
          <w:u w:val="single"/>
        </w:rPr>
        <w:t xml:space="preserve">  </w:t>
      </w:r>
      <w:r w:rsidRPr="00E46C37">
        <w:rPr>
          <w:rFonts w:ascii="標楷體" w:eastAsia="標楷體" w:hAnsi="標楷體" w:hint="eastAsia"/>
          <w:color w:val="000000" w:themeColor="text1"/>
          <w:sz w:val="28"/>
          <w:szCs w:val="28"/>
        </w:rPr>
        <w:t>學校本位</w:t>
      </w:r>
      <w:r w:rsidRPr="00E46C37">
        <w:rPr>
          <w:rFonts w:ascii="標楷體" w:eastAsia="標楷體" w:hAnsi="標楷體" w:hint="eastAsia"/>
          <w:color w:val="000000" w:themeColor="text1"/>
          <w:sz w:val="28"/>
          <w:szCs w:val="28"/>
          <w:u w:val="single"/>
        </w:rPr>
        <w:t xml:space="preserve"> </w:t>
      </w:r>
      <w:r w:rsidRPr="00E46C37">
        <w:rPr>
          <w:rFonts w:ascii="標楷體" w:eastAsia="標楷體" w:hAnsi="標楷體" w:hint="eastAsia"/>
          <w:color w:val="000000" w:themeColor="text1"/>
          <w:sz w:val="28"/>
          <w:szCs w:val="28"/>
        </w:rPr>
        <w:t>課程教學計畫</w:t>
      </w:r>
    </w:p>
    <w:p w:rsidR="00D61AC5" w:rsidRPr="001135AC" w:rsidRDefault="00D61AC5" w:rsidP="00D61AC5">
      <w:pPr>
        <w:jc w:val="center"/>
        <w:rPr>
          <w:rFonts w:ascii="標楷體" w:eastAsia="標楷體" w:hAnsi="標楷體"/>
          <w:color w:val="000000"/>
        </w:rPr>
      </w:pPr>
    </w:p>
    <w:tbl>
      <w:tblPr>
        <w:tblW w:w="1532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03"/>
        <w:gridCol w:w="360"/>
        <w:gridCol w:w="360"/>
        <w:gridCol w:w="360"/>
        <w:gridCol w:w="1680"/>
        <w:gridCol w:w="6729"/>
        <w:gridCol w:w="1080"/>
        <w:gridCol w:w="1477"/>
        <w:gridCol w:w="960"/>
        <w:gridCol w:w="840"/>
        <w:gridCol w:w="1080"/>
      </w:tblGrid>
      <w:tr w:rsidR="00D61AC5" w:rsidRPr="00C71A19" w:rsidTr="00CE3A41">
        <w:trPr>
          <w:cantSplit/>
          <w:trHeight w:val="680"/>
          <w:tblHeader/>
          <w:jc w:val="center"/>
        </w:trPr>
        <w:tc>
          <w:tcPr>
            <w:tcW w:w="403" w:type="dxa"/>
            <w:vAlign w:val="center"/>
          </w:tcPr>
          <w:p w:rsidR="00D61AC5" w:rsidRPr="00C71A19" w:rsidRDefault="00D61AC5" w:rsidP="00CE3A41">
            <w:pPr>
              <w:snapToGrid w:val="0"/>
              <w:spacing w:line="0" w:lineRule="atLeast"/>
              <w:jc w:val="center"/>
              <w:rPr>
                <w:rFonts w:ascii="標楷體" w:eastAsia="標楷體" w:hAnsi="標楷體"/>
                <w:color w:val="000000"/>
                <w:w w:val="120"/>
                <w:sz w:val="22"/>
                <w:szCs w:val="22"/>
              </w:rPr>
            </w:pPr>
            <w:r w:rsidRPr="00C71A19">
              <w:rPr>
                <w:rFonts w:ascii="標楷體" w:eastAsia="標楷體" w:hAnsi="標楷體" w:hint="eastAsia"/>
                <w:color w:val="000000"/>
                <w:w w:val="120"/>
                <w:sz w:val="22"/>
                <w:szCs w:val="22"/>
              </w:rPr>
              <w:t>主題</w:t>
            </w:r>
          </w:p>
        </w:tc>
        <w:tc>
          <w:tcPr>
            <w:tcW w:w="360" w:type="dxa"/>
            <w:textDirection w:val="tbRlV"/>
            <w:vAlign w:val="center"/>
          </w:tcPr>
          <w:p w:rsidR="00D61AC5" w:rsidRPr="00C71A19" w:rsidRDefault="00D61AC5" w:rsidP="00CE3A41">
            <w:pPr>
              <w:snapToGrid w:val="0"/>
              <w:spacing w:line="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週別</w:t>
            </w:r>
          </w:p>
        </w:tc>
        <w:tc>
          <w:tcPr>
            <w:tcW w:w="360" w:type="dxa"/>
            <w:vAlign w:val="center"/>
          </w:tcPr>
          <w:p w:rsidR="00D61AC5" w:rsidRPr="00C71A19" w:rsidRDefault="00D61AC5" w:rsidP="00CE3A41">
            <w:pPr>
              <w:snapToGrid w:val="0"/>
              <w:spacing w:line="0" w:lineRule="atLeast"/>
              <w:jc w:val="center"/>
              <w:rPr>
                <w:rFonts w:ascii="標楷體" w:eastAsia="標楷體" w:hAnsi="標楷體"/>
                <w:color w:val="000000"/>
                <w:w w:val="120"/>
                <w:sz w:val="22"/>
                <w:szCs w:val="22"/>
              </w:rPr>
            </w:pPr>
            <w:r w:rsidRPr="00C71A19">
              <w:rPr>
                <w:rFonts w:ascii="標楷體" w:eastAsia="標楷體" w:hAnsi="標楷體" w:hint="eastAsia"/>
                <w:color w:val="000000"/>
                <w:w w:val="120"/>
                <w:sz w:val="22"/>
                <w:szCs w:val="22"/>
              </w:rPr>
              <w:t>單元</w:t>
            </w:r>
          </w:p>
        </w:tc>
        <w:tc>
          <w:tcPr>
            <w:tcW w:w="360" w:type="dxa"/>
            <w:vAlign w:val="center"/>
          </w:tcPr>
          <w:p w:rsidR="00D61AC5" w:rsidRPr="00C71A19" w:rsidRDefault="00D61AC5" w:rsidP="00CE3A41">
            <w:pPr>
              <w:snapToGrid w:val="0"/>
              <w:spacing w:line="0" w:lineRule="atLeast"/>
              <w:jc w:val="center"/>
              <w:rPr>
                <w:rFonts w:ascii="標楷體" w:eastAsia="標楷體" w:hAnsi="標楷體"/>
                <w:color w:val="000000"/>
                <w:sz w:val="22"/>
                <w:szCs w:val="22"/>
              </w:rPr>
            </w:pPr>
            <w:r w:rsidRPr="00C71A19">
              <w:rPr>
                <w:rFonts w:ascii="標楷體" w:eastAsia="標楷體" w:hAnsi="標楷體" w:hint="eastAsia"/>
                <w:color w:val="000000"/>
                <w:w w:val="120"/>
                <w:sz w:val="22"/>
                <w:szCs w:val="22"/>
              </w:rPr>
              <w:t>節數</w:t>
            </w:r>
          </w:p>
        </w:tc>
        <w:tc>
          <w:tcPr>
            <w:tcW w:w="1680" w:type="dxa"/>
            <w:vAlign w:val="center"/>
          </w:tcPr>
          <w:p w:rsidR="00D61AC5" w:rsidRPr="00C71A19" w:rsidRDefault="00D61AC5" w:rsidP="00CE3A41">
            <w:pPr>
              <w:ind w:leftChars="63" w:left="151"/>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教學目標</w:t>
            </w:r>
          </w:p>
        </w:tc>
        <w:tc>
          <w:tcPr>
            <w:tcW w:w="6729"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教學活動重點</w:t>
            </w:r>
          </w:p>
        </w:tc>
        <w:tc>
          <w:tcPr>
            <w:tcW w:w="108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教學資源</w:t>
            </w:r>
          </w:p>
        </w:tc>
        <w:tc>
          <w:tcPr>
            <w:tcW w:w="1477"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對應能力指標</w:t>
            </w:r>
          </w:p>
        </w:tc>
        <w:tc>
          <w:tcPr>
            <w:tcW w:w="9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重大議題</w:t>
            </w:r>
          </w:p>
        </w:tc>
        <w:tc>
          <w:tcPr>
            <w:tcW w:w="84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十大基本能力</w:t>
            </w:r>
          </w:p>
        </w:tc>
        <w:tc>
          <w:tcPr>
            <w:tcW w:w="1080" w:type="dxa"/>
            <w:vAlign w:val="center"/>
          </w:tcPr>
          <w:p w:rsidR="00D61AC5" w:rsidRPr="00C71A19" w:rsidRDefault="00D61AC5" w:rsidP="00CE3A41">
            <w:pPr>
              <w:jc w:val="center"/>
              <w:rPr>
                <w:rFonts w:ascii="標楷體" w:eastAsia="標楷體" w:hAnsi="標楷體"/>
                <w:color w:val="000000"/>
                <w:spacing w:val="-10"/>
                <w:sz w:val="22"/>
                <w:szCs w:val="22"/>
              </w:rPr>
            </w:pPr>
            <w:r w:rsidRPr="00C71A19">
              <w:rPr>
                <w:rFonts w:ascii="標楷體" w:eastAsia="標楷體" w:hAnsi="標楷體" w:hint="eastAsia"/>
                <w:color w:val="000000"/>
                <w:spacing w:val="-10"/>
                <w:sz w:val="22"/>
                <w:szCs w:val="22"/>
              </w:rPr>
              <w:t>評量方式</w:t>
            </w:r>
          </w:p>
        </w:tc>
      </w:tr>
      <w:tr w:rsidR="00D61AC5" w:rsidRPr="00C71A19" w:rsidTr="00CE3A41">
        <w:trPr>
          <w:cantSplit/>
          <w:trHeight w:val="2085"/>
          <w:jc w:val="center"/>
        </w:trPr>
        <w:tc>
          <w:tcPr>
            <w:tcW w:w="403" w:type="dxa"/>
            <w:vAlign w:val="center"/>
          </w:tcPr>
          <w:p w:rsidR="00D61AC5" w:rsidRPr="00C71A19" w:rsidRDefault="00D61AC5" w:rsidP="00CE3A41">
            <w:pPr>
              <w:spacing w:line="24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龍正宮</w:t>
            </w:r>
          </w:p>
        </w:tc>
        <w:tc>
          <w:tcPr>
            <w:tcW w:w="360" w:type="dxa"/>
            <w:textDirection w:val="tbRlV"/>
            <w:vAlign w:val="center"/>
          </w:tcPr>
          <w:p w:rsidR="00D61AC5" w:rsidRPr="00C71A19" w:rsidRDefault="00D61AC5" w:rsidP="00CE3A41">
            <w:pPr>
              <w:ind w:left="113"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一-五</w:t>
            </w:r>
          </w:p>
        </w:tc>
        <w:tc>
          <w:tcPr>
            <w:tcW w:w="360" w:type="dxa"/>
            <w:textDirection w:val="tbRlV"/>
            <w:vAlign w:val="center"/>
          </w:tcPr>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單</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元</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一</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單</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元</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一</w:t>
            </w:r>
          </w:p>
          <w:p w:rsidR="00D61AC5" w:rsidRPr="00C71A19" w:rsidRDefault="00D61AC5" w:rsidP="00CE3A41">
            <w:pPr>
              <w:snapToGrid w:val="0"/>
              <w:spacing w:line="120" w:lineRule="atLeast"/>
              <w:ind w:firstLineChars="100" w:firstLine="220"/>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單元一話說龍正宮</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說</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龍</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正</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宮龍</w:t>
            </w:r>
          </w:p>
          <w:p w:rsidR="00D61AC5" w:rsidRPr="00C71A19" w:rsidRDefault="00D61AC5" w:rsidP="00CE3A41">
            <w:pPr>
              <w:snapToGrid w:val="0"/>
              <w:spacing w:line="120" w:lineRule="atLeast"/>
              <w:jc w:val="center"/>
              <w:rPr>
                <w:rFonts w:ascii="標楷體" w:eastAsia="標楷體" w:hAnsi="標楷體"/>
                <w:color w:val="000000"/>
              </w:rPr>
            </w:pPr>
            <w:r w:rsidRPr="00C71A19">
              <w:rPr>
                <w:rFonts w:ascii="標楷體" w:eastAsia="標楷體" w:hAnsi="標楷體" w:hint="eastAsia"/>
                <w:color w:val="000000"/>
              </w:rPr>
              <w:t>正</w:t>
            </w:r>
          </w:p>
          <w:p w:rsidR="00D61AC5" w:rsidRPr="00C71A19" w:rsidRDefault="00D61AC5" w:rsidP="00CE3A41">
            <w:pPr>
              <w:spacing w:line="240" w:lineRule="exact"/>
              <w:ind w:leftChars="50" w:left="120" w:rightChars="50" w:right="120"/>
              <w:jc w:val="center"/>
              <w:rPr>
                <w:rFonts w:ascii="標楷體" w:eastAsia="標楷體" w:hAnsi="標楷體"/>
                <w:bCs/>
                <w:snapToGrid w:val="0"/>
                <w:color w:val="000000"/>
                <w:kern w:val="0"/>
                <w:sz w:val="16"/>
                <w:szCs w:val="16"/>
              </w:rPr>
            </w:pPr>
            <w:r w:rsidRPr="00C71A19">
              <w:rPr>
                <w:rFonts w:ascii="標楷體" w:eastAsia="標楷體" w:hAnsi="標楷體" w:hint="eastAsia"/>
                <w:color w:val="000000"/>
              </w:rPr>
              <w:t>宮</w:t>
            </w:r>
          </w:p>
        </w:tc>
        <w:tc>
          <w:tcPr>
            <w:tcW w:w="360" w:type="dxa"/>
            <w:vAlign w:val="center"/>
          </w:tcPr>
          <w:p w:rsidR="00D61AC5" w:rsidRPr="00C71A19" w:rsidRDefault="00D61AC5" w:rsidP="00CE3A41">
            <w:pPr>
              <w:spacing w:line="200" w:lineRule="exact"/>
              <w:jc w:val="center"/>
              <w:rPr>
                <w:rFonts w:ascii="標楷體" w:eastAsia="標楷體" w:hAnsi="標楷體"/>
                <w:color w:val="000000"/>
                <w:sz w:val="16"/>
                <w:szCs w:val="16"/>
              </w:rPr>
            </w:pPr>
            <w:r>
              <w:rPr>
                <w:rFonts w:ascii="標楷體" w:eastAsia="標楷體" w:hAnsi="標楷體" w:hint="eastAsia"/>
                <w:color w:val="000000"/>
                <w:sz w:val="16"/>
                <w:szCs w:val="16"/>
              </w:rPr>
              <w:t>5</w:t>
            </w:r>
          </w:p>
        </w:tc>
        <w:tc>
          <w:tcPr>
            <w:tcW w:w="1680" w:type="dxa"/>
            <w:vAlign w:val="center"/>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1.能知道龍正宮的地理位置</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2.能認識龍正宮廟名的意涵及其歷史沿革</w:t>
            </w:r>
          </w:p>
        </w:tc>
        <w:tc>
          <w:tcPr>
            <w:tcW w:w="6729"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（一）引起動機</w:t>
            </w:r>
          </w:p>
          <w:p w:rsidR="00D61AC5" w:rsidRPr="00C71A19" w:rsidRDefault="00D61AC5" w:rsidP="00FB7FDE">
            <w:pPr>
              <w:numPr>
                <w:ilvl w:val="0"/>
                <w:numId w:val="35"/>
              </w:num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詢問小朋友喜歡看電影嗎？看過哪些電影   </w:t>
            </w:r>
          </w:p>
          <w:p w:rsidR="00D61AC5" w:rsidRPr="00C71A19" w:rsidRDefault="00D61AC5" w:rsidP="00CE3A41">
            <w:pPr>
              <w:snapToGrid w:val="0"/>
              <w:spacing w:line="200" w:lineRule="exact"/>
              <w:ind w:firstLineChars="150" w:firstLine="330"/>
              <w:rPr>
                <w:rFonts w:ascii="標楷體" w:eastAsia="標楷體" w:hAnsi="標楷體"/>
                <w:color w:val="000000"/>
                <w:sz w:val="22"/>
                <w:szCs w:val="22"/>
              </w:rPr>
            </w:pPr>
            <w:r w:rsidRPr="00C71A19">
              <w:rPr>
                <w:rFonts w:ascii="標楷體" w:eastAsia="標楷體" w:hAnsi="標楷體" w:hint="eastAsia"/>
                <w:color w:val="000000"/>
                <w:sz w:val="22"/>
                <w:szCs w:val="22"/>
              </w:rPr>
              <w:t>呢？有沒有看過跟保鑣有關的電影？</w:t>
            </w:r>
          </w:p>
          <w:p w:rsidR="00D61AC5" w:rsidRPr="00C71A19" w:rsidRDefault="00D61AC5" w:rsidP="00FB7FDE">
            <w:pPr>
              <w:numPr>
                <w:ilvl w:val="0"/>
                <w:numId w:val="35"/>
              </w:num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請小朋友猜猜看在神祇的世界也有兩個很   </w:t>
            </w:r>
          </w:p>
          <w:p w:rsidR="00D61AC5" w:rsidRPr="00C71A19" w:rsidRDefault="00D61AC5" w:rsidP="00CE3A41">
            <w:pPr>
              <w:snapToGrid w:val="0"/>
              <w:spacing w:line="200" w:lineRule="exact"/>
              <w:ind w:firstLineChars="100" w:firstLine="220"/>
              <w:rPr>
                <w:rFonts w:ascii="標楷體" w:eastAsia="標楷體" w:hAnsi="標楷體"/>
                <w:color w:val="000000"/>
                <w:sz w:val="22"/>
                <w:szCs w:val="22"/>
              </w:rPr>
            </w:pPr>
            <w:r w:rsidRPr="00C71A19">
              <w:rPr>
                <w:rFonts w:ascii="標楷體" w:eastAsia="標楷體" w:hAnsi="標楷體" w:hint="eastAsia"/>
                <w:color w:val="000000"/>
                <w:sz w:val="22"/>
                <w:szCs w:val="22"/>
              </w:rPr>
              <w:t>有名的左右護法（保鑣）。3.媽祖及千里眼、順風耳的故事。</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（二）發展活動</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一．龍正宮的地理位置</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1.請學生發表龍正宮的位置。2.教師利用自製較學網站教學.讓孩子明白龍正宮在內湖地區的正確位置. 3.網站教學。</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二．龍正的意涵及廟的歷史沿革</w:t>
            </w:r>
          </w:p>
          <w:p w:rsidR="00D61AC5" w:rsidRPr="00C71A19" w:rsidRDefault="00D61AC5" w:rsidP="00FB7FDE">
            <w:pPr>
              <w:numPr>
                <w:ilvl w:val="0"/>
                <w:numId w:val="36"/>
              </w:num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龍正的意涵：中門的對聯、對聯的意涵。</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2.歷史沿革。</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（三）綜合活動</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一、教師口頭做總結</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二、上網教學：教師為下堂課主題進行鋪陳</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1.讓學生實務操作，進入本校的廟宇教學學習網站。</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2.搜尋媽祖及千里眼、順風耳的傳說故事。</w:t>
            </w:r>
          </w:p>
        </w:tc>
        <w:tc>
          <w:tcPr>
            <w:tcW w:w="10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本校的教學網站</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電腦</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單槍投影機</w:t>
            </w:r>
          </w:p>
        </w:tc>
        <w:tc>
          <w:tcPr>
            <w:tcW w:w="1477" w:type="dxa"/>
          </w:tcPr>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hint="eastAsia"/>
                <w:color w:val="000000"/>
                <w:sz w:val="22"/>
                <w:szCs w:val="22"/>
              </w:rPr>
              <w:t>社</w:t>
            </w:r>
            <w:r w:rsidRPr="00C71A19">
              <w:rPr>
                <w:rFonts w:ascii="標楷體" w:eastAsia="標楷體" w:hAnsi="標楷體" w:cs="新細明體"/>
                <w:color w:val="000000"/>
                <w:kern w:val="0"/>
                <w:sz w:val="22"/>
                <w:szCs w:val="22"/>
              </w:rPr>
              <w:t>1-1-2</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藝</w:t>
            </w:r>
            <w:r w:rsidRPr="00C71A19">
              <w:rPr>
                <w:rFonts w:ascii="標楷體" w:eastAsia="標楷體" w:hAnsi="標楷體" w:cs="新細明體"/>
                <w:color w:val="000000"/>
                <w:kern w:val="0"/>
                <w:sz w:val="22"/>
                <w:szCs w:val="22"/>
              </w:rPr>
              <w:t>1-2-1</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hint="eastAsia"/>
                <w:color w:val="000000"/>
                <w:sz w:val="22"/>
                <w:szCs w:val="22"/>
              </w:rPr>
              <w:t>語</w:t>
            </w:r>
            <w:r w:rsidRPr="00C71A19">
              <w:rPr>
                <w:rFonts w:ascii="標楷體" w:eastAsia="標楷體" w:hAnsi="標楷體" w:cs="新細明體"/>
                <w:color w:val="000000"/>
                <w:kern w:val="0"/>
                <w:sz w:val="22"/>
                <w:szCs w:val="22"/>
              </w:rPr>
              <w:t>B</w:t>
            </w:r>
            <w:r w:rsidRPr="00C71A19">
              <w:rPr>
                <w:rFonts w:ascii="標楷體" w:eastAsia="標楷體" w:hAnsi="標楷體" w:cs="新細明體" w:hint="eastAsia"/>
                <w:color w:val="000000"/>
                <w:kern w:val="0"/>
                <w:sz w:val="22"/>
                <w:szCs w:val="22"/>
              </w:rPr>
              <w:t>-</w:t>
            </w:r>
            <w:r w:rsidRPr="00C71A19">
              <w:rPr>
                <w:rFonts w:ascii="標楷體" w:eastAsia="標楷體" w:hAnsi="標楷體" w:cs="新細明體"/>
                <w:color w:val="000000"/>
                <w:kern w:val="0"/>
                <w:sz w:val="22"/>
                <w:szCs w:val="22"/>
              </w:rPr>
              <w:t>2-1-6-3</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 xml:space="preserve">   B-1-1-3-3</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 xml:space="preserve">   </w:t>
            </w:r>
            <w:r w:rsidRPr="00C71A19">
              <w:rPr>
                <w:rFonts w:ascii="標楷體" w:eastAsia="標楷體" w:hAnsi="標楷體" w:cs="新細明體"/>
                <w:color w:val="000000"/>
                <w:kern w:val="0"/>
                <w:sz w:val="22"/>
                <w:szCs w:val="22"/>
              </w:rPr>
              <w:t>C</w:t>
            </w:r>
            <w:r w:rsidRPr="00C71A19">
              <w:rPr>
                <w:rFonts w:ascii="標楷體" w:eastAsia="標楷體" w:hAnsi="標楷體" w:cs="新細明體" w:hint="eastAsia"/>
                <w:color w:val="000000"/>
                <w:kern w:val="0"/>
                <w:sz w:val="22"/>
                <w:szCs w:val="22"/>
              </w:rPr>
              <w:t>-</w:t>
            </w:r>
            <w:r w:rsidRPr="00C71A19">
              <w:rPr>
                <w:rFonts w:ascii="標楷體" w:eastAsia="標楷體" w:hAnsi="標楷體" w:cs="新細明體"/>
                <w:color w:val="000000"/>
                <w:kern w:val="0"/>
                <w:sz w:val="22"/>
                <w:szCs w:val="22"/>
              </w:rPr>
              <w:t>2</w:t>
            </w:r>
            <w:r w:rsidRPr="00C71A19">
              <w:rPr>
                <w:rFonts w:ascii="標楷體" w:eastAsia="標楷體" w:hAnsi="標楷體" w:cs="新細明體" w:hint="eastAsia"/>
                <w:color w:val="000000"/>
                <w:kern w:val="0"/>
                <w:sz w:val="22"/>
                <w:szCs w:val="22"/>
              </w:rPr>
              <w:t>-1-</w:t>
            </w:r>
            <w:r w:rsidRPr="00C71A19">
              <w:rPr>
                <w:rFonts w:ascii="標楷體" w:eastAsia="標楷體" w:hAnsi="標楷體" w:cs="新細明體"/>
                <w:color w:val="000000"/>
                <w:kern w:val="0"/>
                <w:sz w:val="22"/>
                <w:szCs w:val="22"/>
              </w:rPr>
              <w:t>1</w:t>
            </w:r>
            <w:r w:rsidRPr="00C71A19">
              <w:rPr>
                <w:rFonts w:ascii="標楷體" w:eastAsia="標楷體" w:hAnsi="標楷體" w:cs="新細明體" w:hint="eastAsia"/>
                <w:color w:val="000000"/>
                <w:kern w:val="0"/>
                <w:sz w:val="22"/>
                <w:szCs w:val="22"/>
              </w:rPr>
              <w:t>-</w:t>
            </w:r>
            <w:r w:rsidRPr="00C71A19">
              <w:rPr>
                <w:rFonts w:ascii="標楷體" w:eastAsia="標楷體" w:hAnsi="標楷體" w:cs="新細明體"/>
                <w:color w:val="000000"/>
                <w:kern w:val="0"/>
                <w:sz w:val="22"/>
                <w:szCs w:val="22"/>
              </w:rPr>
              <w:t>1</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hint="eastAsia"/>
                <w:color w:val="000000"/>
                <w:sz w:val="22"/>
                <w:szCs w:val="22"/>
              </w:rPr>
              <w:t>綜</w:t>
            </w:r>
            <w:r w:rsidRPr="00C71A19">
              <w:rPr>
                <w:rFonts w:ascii="標楷體" w:eastAsia="標楷體" w:hAnsi="標楷體" w:cs="新細明體"/>
                <w:color w:val="000000"/>
                <w:kern w:val="0"/>
                <w:sz w:val="22"/>
                <w:szCs w:val="22"/>
              </w:rPr>
              <w:t>1-</w:t>
            </w:r>
            <w:r w:rsidRPr="00C71A19">
              <w:rPr>
                <w:rFonts w:ascii="標楷體" w:eastAsia="標楷體" w:hAnsi="標楷體" w:cs="新細明體" w:hint="eastAsia"/>
                <w:color w:val="000000"/>
                <w:kern w:val="0"/>
                <w:sz w:val="22"/>
                <w:szCs w:val="22"/>
              </w:rPr>
              <w:t>2</w:t>
            </w:r>
            <w:r w:rsidRPr="00C71A19">
              <w:rPr>
                <w:rFonts w:ascii="標楷體" w:eastAsia="標楷體" w:hAnsi="標楷體" w:cs="新細明體"/>
                <w:color w:val="000000"/>
                <w:kern w:val="0"/>
                <w:sz w:val="22"/>
                <w:szCs w:val="22"/>
              </w:rPr>
              <w:t>-</w:t>
            </w:r>
            <w:r w:rsidRPr="00C71A19">
              <w:rPr>
                <w:rFonts w:ascii="標楷體" w:eastAsia="標楷體" w:hAnsi="標楷體" w:cs="新細明體" w:hint="eastAsia"/>
                <w:color w:val="000000"/>
                <w:kern w:val="0"/>
                <w:sz w:val="22"/>
                <w:szCs w:val="22"/>
              </w:rPr>
              <w:t>2</w:t>
            </w:r>
          </w:p>
          <w:p w:rsidR="00D61AC5" w:rsidRPr="00C71A19" w:rsidRDefault="00D61AC5" w:rsidP="00CE3A41">
            <w:pPr>
              <w:spacing w:line="200" w:lineRule="exact"/>
              <w:ind w:leftChars="50" w:left="120" w:rightChars="50" w:right="120"/>
              <w:rPr>
                <w:rFonts w:ascii="標楷體" w:eastAsia="標楷體" w:hAnsi="標楷體"/>
                <w:bCs/>
                <w:snapToGrid w:val="0"/>
                <w:color w:val="000000"/>
                <w:kern w:val="0"/>
                <w:sz w:val="22"/>
                <w:szCs w:val="22"/>
              </w:rPr>
            </w:pPr>
          </w:p>
        </w:tc>
        <w:tc>
          <w:tcPr>
            <w:tcW w:w="960" w:type="dxa"/>
          </w:tcPr>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資訊教育</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1-2-1</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1-2-2</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2-2-2</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4-2-2</w:t>
            </w:r>
          </w:p>
          <w:p w:rsidR="00D61AC5" w:rsidRPr="00C71A19" w:rsidRDefault="00D61AC5" w:rsidP="00CE3A41">
            <w:pPr>
              <w:spacing w:line="200" w:lineRule="exact"/>
              <w:ind w:rightChars="50" w:right="120"/>
              <w:rPr>
                <w:rFonts w:ascii="標楷體" w:eastAsia="標楷體" w:hAnsi="標楷體"/>
                <w:bCs/>
                <w:snapToGrid w:val="0"/>
                <w:color w:val="000000"/>
                <w:kern w:val="0"/>
                <w:sz w:val="22"/>
                <w:szCs w:val="22"/>
              </w:rPr>
            </w:pPr>
            <w:r w:rsidRPr="00C71A19">
              <w:rPr>
                <w:rFonts w:ascii="標楷體" w:eastAsia="標楷體" w:hAnsi="標楷體" w:hint="eastAsia"/>
                <w:color w:val="000000"/>
                <w:sz w:val="22"/>
                <w:szCs w:val="22"/>
              </w:rPr>
              <w:t>4-2-3</w:t>
            </w:r>
          </w:p>
        </w:tc>
        <w:tc>
          <w:tcPr>
            <w:tcW w:w="840" w:type="dxa"/>
          </w:tcPr>
          <w:p w:rsidR="00D61AC5" w:rsidRPr="00C71A19" w:rsidRDefault="00D61AC5" w:rsidP="00CE3A41">
            <w:pPr>
              <w:spacing w:line="200" w:lineRule="exact"/>
              <w:rPr>
                <w:rFonts w:ascii="標楷體" w:eastAsia="標楷體" w:hAnsi="標楷體"/>
                <w:bCs/>
                <w:snapToGrid w:val="0"/>
                <w:color w:val="000000"/>
                <w:kern w:val="0"/>
                <w:sz w:val="22"/>
                <w:szCs w:val="22"/>
              </w:rPr>
            </w:pPr>
            <w:r w:rsidRPr="00C71A19">
              <w:rPr>
                <w:rFonts w:ascii="標楷體" w:eastAsia="標楷體" w:hAnsi="標楷體" w:hint="eastAsia"/>
                <w:bCs/>
                <w:snapToGrid w:val="0"/>
                <w:color w:val="000000"/>
                <w:kern w:val="0"/>
                <w:sz w:val="22"/>
                <w:szCs w:val="22"/>
              </w:rPr>
              <w:t>四、表達、溝通與分享</w:t>
            </w:r>
          </w:p>
          <w:p w:rsidR="00D61AC5" w:rsidRPr="00C71A19" w:rsidRDefault="00D61AC5" w:rsidP="00CE3A41">
            <w:pPr>
              <w:spacing w:line="200" w:lineRule="exact"/>
              <w:rPr>
                <w:rFonts w:ascii="標楷體" w:eastAsia="標楷體" w:hAnsi="標楷體"/>
                <w:color w:val="000000"/>
                <w:sz w:val="22"/>
                <w:szCs w:val="22"/>
              </w:rPr>
            </w:pPr>
            <w:r w:rsidRPr="00C71A19">
              <w:rPr>
                <w:rFonts w:ascii="標楷體" w:eastAsia="標楷體" w:hAnsi="標楷體" w:hint="eastAsia"/>
                <w:bCs/>
                <w:snapToGrid w:val="0"/>
                <w:color w:val="000000"/>
                <w:kern w:val="0"/>
                <w:sz w:val="22"/>
                <w:szCs w:val="22"/>
              </w:rPr>
              <w:t>九、主動探索與研究</w:t>
            </w:r>
          </w:p>
        </w:tc>
        <w:tc>
          <w:tcPr>
            <w:tcW w:w="10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口頭評量</w:t>
            </w:r>
          </w:p>
          <w:p w:rsidR="00D61AC5" w:rsidRPr="00C71A19" w:rsidRDefault="00D61AC5" w:rsidP="00CE3A41">
            <w:pPr>
              <w:spacing w:line="200" w:lineRule="exact"/>
              <w:ind w:left="57" w:right="57"/>
              <w:rPr>
                <w:rFonts w:ascii="標楷體" w:eastAsia="標楷體" w:hAnsi="標楷體"/>
                <w:color w:val="000000"/>
                <w:sz w:val="22"/>
                <w:szCs w:val="22"/>
              </w:rPr>
            </w:pPr>
            <w:r w:rsidRPr="00C71A19">
              <w:rPr>
                <w:rFonts w:ascii="標楷體" w:eastAsia="標楷體" w:hAnsi="標楷體" w:hint="eastAsia"/>
                <w:color w:val="000000"/>
                <w:sz w:val="22"/>
                <w:szCs w:val="22"/>
              </w:rPr>
              <w:t>實作評量</w:t>
            </w:r>
          </w:p>
        </w:tc>
      </w:tr>
      <w:tr w:rsidR="00D61AC5" w:rsidRPr="00C71A19" w:rsidTr="00CE3A41">
        <w:trPr>
          <w:cantSplit/>
          <w:trHeight w:val="2286"/>
          <w:jc w:val="center"/>
        </w:trPr>
        <w:tc>
          <w:tcPr>
            <w:tcW w:w="403" w:type="dxa"/>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龍正宮</w:t>
            </w:r>
          </w:p>
        </w:tc>
        <w:tc>
          <w:tcPr>
            <w:tcW w:w="360" w:type="dxa"/>
            <w:textDirection w:val="tbRlV"/>
            <w:vAlign w:val="center"/>
          </w:tcPr>
          <w:p w:rsidR="00D61AC5" w:rsidRPr="00C71A19" w:rsidRDefault="00D61AC5" w:rsidP="00CE3A41">
            <w:pPr>
              <w:ind w:left="113"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六-九</w:t>
            </w:r>
          </w:p>
        </w:tc>
        <w:tc>
          <w:tcPr>
            <w:tcW w:w="360" w:type="dxa"/>
            <w:textDirection w:val="tbRlV"/>
            <w:vAlign w:val="center"/>
          </w:tcPr>
          <w:p w:rsidR="00D61AC5" w:rsidRPr="00C71A19" w:rsidRDefault="00D61AC5" w:rsidP="00CE3A41">
            <w:pPr>
              <w:snapToGrid w:val="0"/>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單元二認識龍正神</w:t>
            </w:r>
          </w:p>
        </w:tc>
        <w:tc>
          <w:tcPr>
            <w:tcW w:w="360" w:type="dxa"/>
            <w:vAlign w:val="center"/>
          </w:tcPr>
          <w:p w:rsidR="00D61AC5" w:rsidRPr="00C71A19" w:rsidRDefault="00D61AC5" w:rsidP="00CE3A41">
            <w:pPr>
              <w:spacing w:line="200" w:lineRule="exact"/>
              <w:jc w:val="center"/>
              <w:rPr>
                <w:rFonts w:ascii="標楷體" w:eastAsia="標楷體" w:hAnsi="標楷體"/>
                <w:color w:val="000000"/>
                <w:sz w:val="22"/>
                <w:szCs w:val="22"/>
              </w:rPr>
            </w:pPr>
            <w:r>
              <w:rPr>
                <w:rFonts w:ascii="標楷體" w:eastAsia="標楷體" w:hAnsi="標楷體" w:hint="eastAsia"/>
                <w:color w:val="000000"/>
                <w:sz w:val="22"/>
                <w:szCs w:val="22"/>
              </w:rPr>
              <w:t>4</w:t>
            </w:r>
          </w:p>
        </w:tc>
        <w:tc>
          <w:tcPr>
            <w:tcW w:w="16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1.主祀神的認識</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2.本地祭拜的習俗</w:t>
            </w:r>
          </w:p>
        </w:tc>
        <w:tc>
          <w:tcPr>
            <w:tcW w:w="6729"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（一）引起動機 </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一、接龍故事：</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1.媽祖的傳說。</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2.配祀神的傳說：千里眼、順風耳</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（二）發展活動</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一、媽祖的化身</w:t>
            </w:r>
          </w:p>
          <w:p w:rsidR="00D61AC5" w:rsidRPr="00C71A19" w:rsidRDefault="00D61AC5" w:rsidP="00CE3A41">
            <w:pPr>
              <w:snapToGrid w:val="0"/>
              <w:spacing w:line="200" w:lineRule="exact"/>
              <w:ind w:left="880" w:hangingChars="400" w:hanging="880"/>
              <w:rPr>
                <w:rFonts w:ascii="標楷體" w:eastAsia="標楷體" w:hAnsi="標楷體"/>
                <w:color w:val="000000"/>
                <w:sz w:val="22"/>
                <w:szCs w:val="22"/>
              </w:rPr>
            </w:pPr>
            <w:r w:rsidRPr="00C71A19">
              <w:rPr>
                <w:rFonts w:ascii="標楷體" w:eastAsia="標楷體" w:hAnsi="標楷體" w:hint="eastAsia"/>
                <w:color w:val="000000"/>
                <w:sz w:val="22"/>
                <w:szCs w:val="22"/>
              </w:rPr>
              <w:t>1.大媽:坐殿終年坐在殿中供信徒祈求膜拜</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2.二媽:吃便撿現成便宜</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3.三媽:副爐媽平日常駐爐主家或接受民眾請回家祭拜，三月和正爐媽到南部遶境進香因此稱愛人扛(常坐轎四處巡訪)</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4四媽:正爐媽專門負責醫療</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5五媽:經被請出去參與明間活動</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二、神像之裝扮或神情</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1.神像來源與類別:</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(1)分身。</w:t>
            </w:r>
          </w:p>
          <w:p w:rsidR="00D61AC5" w:rsidRPr="00C71A19" w:rsidRDefault="00D61AC5" w:rsidP="00CE3A41">
            <w:pPr>
              <w:snapToGrid w:val="0"/>
              <w:spacing w:line="200" w:lineRule="exact"/>
              <w:ind w:left="744" w:hangingChars="338" w:hanging="744"/>
              <w:rPr>
                <w:rFonts w:ascii="標楷體" w:eastAsia="標楷體" w:hAnsi="標楷體"/>
                <w:color w:val="000000"/>
                <w:sz w:val="22"/>
                <w:szCs w:val="22"/>
              </w:rPr>
            </w:pPr>
            <w:r w:rsidRPr="00C71A19">
              <w:rPr>
                <w:rFonts w:ascii="標楷體" w:eastAsia="標楷體" w:hAnsi="標楷體" w:hint="eastAsia"/>
                <w:color w:val="000000"/>
                <w:sz w:val="22"/>
                <w:szCs w:val="22"/>
              </w:rPr>
              <w:t>(2)分香。</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(3)漂流。</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2.神像裝扮：身穿龍袍.肩披霞怶.頭戴鳳冠.麟革化</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3.神像臉部顏色：</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A.紅面媽祖：平時表情</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B.粉面媽祖：平時表情</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C.黑面媽祖：代表救難受苦表情</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color w:val="000000"/>
                <w:sz w:val="22"/>
                <w:szCs w:val="22"/>
              </w:rPr>
              <w:t>D.</w:t>
            </w:r>
            <w:r w:rsidRPr="00C71A19">
              <w:rPr>
                <w:rFonts w:ascii="標楷體" w:eastAsia="標楷體" w:hAnsi="標楷體" w:hint="eastAsia"/>
                <w:color w:val="000000"/>
                <w:sz w:val="22"/>
                <w:szCs w:val="22"/>
              </w:rPr>
              <w:t>金面媽祖：得道升天表情</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（三）綜活活動</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一．教師口頭做總結</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二．學生上網搜尋該教學活動內容之相關資料。</w:t>
            </w:r>
          </w:p>
        </w:tc>
        <w:tc>
          <w:tcPr>
            <w:tcW w:w="10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本校的教學網站</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電腦</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單槍投影機、媽祖圖片</w:t>
            </w:r>
          </w:p>
        </w:tc>
        <w:tc>
          <w:tcPr>
            <w:tcW w:w="1477" w:type="dxa"/>
          </w:tcPr>
          <w:p w:rsidR="00D61AC5" w:rsidRPr="00C71A19" w:rsidRDefault="00D61AC5" w:rsidP="00CE3A41">
            <w:pPr>
              <w:snapToGrid w:val="0"/>
              <w:spacing w:line="200" w:lineRule="exact"/>
              <w:jc w:val="both"/>
              <w:rPr>
                <w:rFonts w:ascii="標楷體" w:eastAsia="標楷體" w:hAnsi="標楷體" w:cs="新細明體"/>
                <w:color w:val="000000"/>
                <w:kern w:val="0"/>
                <w:sz w:val="22"/>
                <w:szCs w:val="22"/>
              </w:rPr>
            </w:pPr>
            <w:r w:rsidRPr="00C71A19">
              <w:rPr>
                <w:rFonts w:ascii="標楷體" w:eastAsia="標楷體" w:hAnsi="標楷體" w:hint="eastAsia"/>
                <w:color w:val="000000"/>
                <w:sz w:val="22"/>
                <w:szCs w:val="22"/>
              </w:rPr>
              <w:t>語</w:t>
            </w:r>
            <w:r w:rsidRPr="00C71A19">
              <w:rPr>
                <w:rFonts w:ascii="標楷體" w:eastAsia="標楷體" w:hAnsi="標楷體" w:cs="新細明體" w:hint="eastAsia"/>
                <w:color w:val="000000"/>
                <w:kern w:val="0"/>
                <w:sz w:val="22"/>
                <w:szCs w:val="22"/>
              </w:rPr>
              <w:t>C-</w:t>
            </w:r>
            <w:r w:rsidRPr="00C71A19">
              <w:rPr>
                <w:rFonts w:ascii="標楷體" w:eastAsia="標楷體" w:hAnsi="標楷體" w:cs="新細明體"/>
                <w:color w:val="000000"/>
                <w:kern w:val="0"/>
                <w:sz w:val="22"/>
                <w:szCs w:val="22"/>
              </w:rPr>
              <w:t>2-1-1-1</w:t>
            </w:r>
          </w:p>
          <w:p w:rsidR="00D61AC5" w:rsidRPr="00C71A19" w:rsidRDefault="00D61AC5" w:rsidP="00CE3A41">
            <w:pPr>
              <w:snapToGrid w:val="0"/>
              <w:spacing w:line="200" w:lineRule="exact"/>
              <w:jc w:val="both"/>
              <w:rPr>
                <w:rFonts w:ascii="標楷體" w:eastAsia="標楷體" w:hAnsi="標楷體" w:cs="新細明體"/>
                <w:color w:val="000000"/>
                <w:kern w:val="0"/>
                <w:sz w:val="22"/>
                <w:szCs w:val="22"/>
              </w:rPr>
            </w:pPr>
            <w:r w:rsidRPr="00C71A19">
              <w:rPr>
                <w:rFonts w:ascii="標楷體" w:eastAsia="標楷體" w:hAnsi="標楷體" w:cs="新細明體"/>
                <w:color w:val="000000"/>
                <w:kern w:val="0"/>
                <w:sz w:val="22"/>
                <w:szCs w:val="22"/>
              </w:rPr>
              <w:t xml:space="preserve">   </w:t>
            </w:r>
            <w:r w:rsidRPr="00C71A19">
              <w:rPr>
                <w:rFonts w:ascii="標楷體" w:eastAsia="標楷體" w:hAnsi="標楷體" w:cs="新細明體" w:hint="eastAsia"/>
                <w:color w:val="000000"/>
                <w:kern w:val="0"/>
                <w:sz w:val="22"/>
                <w:szCs w:val="22"/>
              </w:rPr>
              <w:t>C-1-1-3-3</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hint="eastAsia"/>
                <w:color w:val="000000"/>
                <w:sz w:val="22"/>
                <w:szCs w:val="22"/>
              </w:rPr>
              <w:t>語</w:t>
            </w:r>
            <w:r w:rsidRPr="00C71A19">
              <w:rPr>
                <w:rFonts w:ascii="標楷體" w:eastAsia="標楷體" w:hAnsi="標楷體" w:cs="新細明體"/>
                <w:color w:val="000000"/>
                <w:kern w:val="0"/>
                <w:sz w:val="22"/>
                <w:szCs w:val="22"/>
              </w:rPr>
              <w:t>B</w:t>
            </w:r>
            <w:r w:rsidRPr="00C71A19">
              <w:rPr>
                <w:rFonts w:ascii="標楷體" w:eastAsia="標楷體" w:hAnsi="標楷體" w:cs="新細明體" w:hint="eastAsia"/>
                <w:color w:val="000000"/>
                <w:kern w:val="0"/>
                <w:sz w:val="22"/>
                <w:szCs w:val="22"/>
              </w:rPr>
              <w:t>-</w:t>
            </w:r>
            <w:r w:rsidRPr="00C71A19">
              <w:rPr>
                <w:rFonts w:ascii="標楷體" w:eastAsia="標楷體" w:hAnsi="標楷體" w:cs="新細明體"/>
                <w:color w:val="000000"/>
                <w:kern w:val="0"/>
                <w:sz w:val="22"/>
                <w:szCs w:val="22"/>
              </w:rPr>
              <w:t>2-1-6-3</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 xml:space="preserve">   B-1-1-3-3</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社</w:t>
            </w:r>
            <w:r w:rsidRPr="00C71A19">
              <w:rPr>
                <w:rFonts w:ascii="標楷體" w:eastAsia="標楷體" w:hAnsi="標楷體" w:cs="新細明體"/>
                <w:color w:val="000000"/>
                <w:kern w:val="0"/>
                <w:sz w:val="22"/>
                <w:szCs w:val="22"/>
              </w:rPr>
              <w:t>1-3-2</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hint="eastAsia"/>
                <w:color w:val="000000"/>
                <w:sz w:val="22"/>
                <w:szCs w:val="22"/>
              </w:rPr>
              <w:t>社</w:t>
            </w:r>
            <w:r w:rsidRPr="00C71A19">
              <w:rPr>
                <w:rFonts w:ascii="標楷體" w:eastAsia="標楷體" w:hAnsi="標楷體" w:cs="新細明體"/>
                <w:color w:val="000000"/>
                <w:kern w:val="0"/>
                <w:sz w:val="22"/>
                <w:szCs w:val="22"/>
              </w:rPr>
              <w:t>1-2-1</w:t>
            </w:r>
          </w:p>
          <w:p w:rsidR="00D61AC5" w:rsidRPr="00C71A19" w:rsidRDefault="00D61AC5" w:rsidP="00CE3A41">
            <w:pPr>
              <w:spacing w:line="200" w:lineRule="exact"/>
              <w:ind w:rightChars="50" w:right="120"/>
              <w:rPr>
                <w:rFonts w:ascii="標楷體" w:eastAsia="標楷體" w:hAnsi="標楷體"/>
                <w:bCs/>
                <w:snapToGrid w:val="0"/>
                <w:color w:val="000000"/>
                <w:kern w:val="0"/>
                <w:sz w:val="22"/>
                <w:szCs w:val="22"/>
              </w:rPr>
            </w:pPr>
            <w:r w:rsidRPr="00C71A19">
              <w:rPr>
                <w:rFonts w:ascii="標楷體" w:eastAsia="標楷體" w:hAnsi="標楷體" w:cs="新細明體" w:hint="eastAsia"/>
                <w:color w:val="000000"/>
                <w:kern w:val="0"/>
                <w:sz w:val="22"/>
                <w:szCs w:val="22"/>
              </w:rPr>
              <w:t>藝2</w:t>
            </w:r>
            <w:r w:rsidRPr="00C71A19">
              <w:rPr>
                <w:rFonts w:ascii="標楷體" w:eastAsia="標楷體" w:hAnsi="標楷體" w:cs="新細明體"/>
                <w:color w:val="000000"/>
                <w:kern w:val="0"/>
                <w:sz w:val="22"/>
                <w:szCs w:val="22"/>
              </w:rPr>
              <w:t>-2-</w:t>
            </w:r>
            <w:r w:rsidRPr="00C71A19">
              <w:rPr>
                <w:rFonts w:ascii="標楷體" w:eastAsia="標楷體" w:hAnsi="標楷體" w:cs="新細明體" w:hint="eastAsia"/>
                <w:color w:val="000000"/>
                <w:kern w:val="0"/>
                <w:sz w:val="22"/>
                <w:szCs w:val="22"/>
              </w:rPr>
              <w:t>9</w:t>
            </w:r>
          </w:p>
        </w:tc>
        <w:tc>
          <w:tcPr>
            <w:tcW w:w="960" w:type="dxa"/>
          </w:tcPr>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FB7FDE">
            <w:pPr>
              <w:numPr>
                <w:ilvl w:val="1"/>
                <w:numId w:val="2"/>
              </w:num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4-1-2</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資訊教育</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4-2-3</w:t>
            </w:r>
          </w:p>
        </w:tc>
        <w:tc>
          <w:tcPr>
            <w:tcW w:w="840" w:type="dxa"/>
          </w:tcPr>
          <w:p w:rsidR="00D61AC5" w:rsidRPr="00C71A19" w:rsidRDefault="00D61AC5" w:rsidP="00CE3A41">
            <w:pPr>
              <w:spacing w:line="200" w:lineRule="exact"/>
              <w:rPr>
                <w:rFonts w:ascii="標楷體" w:eastAsia="標楷體" w:hAnsi="標楷體"/>
                <w:bCs/>
                <w:snapToGrid w:val="0"/>
                <w:color w:val="000000"/>
                <w:kern w:val="0"/>
                <w:sz w:val="22"/>
                <w:szCs w:val="22"/>
              </w:rPr>
            </w:pPr>
            <w:r w:rsidRPr="00C71A19">
              <w:rPr>
                <w:rFonts w:ascii="標楷體" w:eastAsia="標楷體" w:hAnsi="標楷體" w:hint="eastAsia"/>
                <w:bCs/>
                <w:snapToGrid w:val="0"/>
                <w:color w:val="000000"/>
                <w:kern w:val="0"/>
                <w:sz w:val="22"/>
                <w:szCs w:val="22"/>
              </w:rPr>
              <w:t>二、欣賞、表現與創新</w:t>
            </w:r>
          </w:p>
          <w:p w:rsidR="00D61AC5" w:rsidRPr="00C71A19" w:rsidRDefault="00D61AC5" w:rsidP="00CE3A41">
            <w:pPr>
              <w:spacing w:line="200" w:lineRule="exact"/>
              <w:rPr>
                <w:rFonts w:ascii="標楷體" w:eastAsia="標楷體" w:hAnsi="標楷體"/>
                <w:bCs/>
                <w:snapToGrid w:val="0"/>
                <w:color w:val="000000"/>
                <w:kern w:val="0"/>
                <w:sz w:val="22"/>
                <w:szCs w:val="22"/>
              </w:rPr>
            </w:pPr>
            <w:r w:rsidRPr="00C71A19">
              <w:rPr>
                <w:rFonts w:ascii="標楷體" w:eastAsia="標楷體" w:hAnsi="標楷體" w:hint="eastAsia"/>
                <w:bCs/>
                <w:snapToGrid w:val="0"/>
                <w:color w:val="000000"/>
                <w:kern w:val="0"/>
                <w:sz w:val="22"/>
                <w:szCs w:val="22"/>
              </w:rPr>
              <w:t>四、表達、溝通與分享</w:t>
            </w:r>
          </w:p>
          <w:p w:rsidR="00D61AC5" w:rsidRPr="00C71A19" w:rsidRDefault="00D61AC5" w:rsidP="00CE3A41">
            <w:pPr>
              <w:tabs>
                <w:tab w:val="left" w:pos="-28"/>
              </w:tabs>
              <w:spacing w:line="200" w:lineRule="exact"/>
              <w:rPr>
                <w:rFonts w:ascii="標楷體" w:eastAsia="標楷體" w:hAnsi="標楷體"/>
                <w:color w:val="000000"/>
                <w:sz w:val="22"/>
                <w:szCs w:val="22"/>
              </w:rPr>
            </w:pPr>
            <w:r w:rsidRPr="00C71A19">
              <w:rPr>
                <w:rFonts w:ascii="標楷體" w:eastAsia="標楷體" w:hAnsi="標楷體" w:hint="eastAsia"/>
                <w:bCs/>
                <w:snapToGrid w:val="0"/>
                <w:color w:val="000000"/>
                <w:kern w:val="0"/>
                <w:sz w:val="22"/>
                <w:szCs w:val="22"/>
              </w:rPr>
              <w:t>十、獨立思考與解決問題</w:t>
            </w:r>
          </w:p>
        </w:tc>
        <w:tc>
          <w:tcPr>
            <w:tcW w:w="10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口頭評量</w:t>
            </w:r>
          </w:p>
          <w:p w:rsidR="00D61AC5" w:rsidRPr="00C71A19" w:rsidRDefault="00D61AC5" w:rsidP="00CE3A41">
            <w:pPr>
              <w:snapToGrid w:val="0"/>
              <w:spacing w:line="200" w:lineRule="exact"/>
              <w:rPr>
                <w:rFonts w:ascii="標楷體" w:eastAsia="標楷體" w:hAnsi="標楷體"/>
                <w:bCs/>
                <w:color w:val="000000"/>
                <w:sz w:val="22"/>
                <w:szCs w:val="22"/>
              </w:rPr>
            </w:pPr>
            <w:r w:rsidRPr="00C71A19">
              <w:rPr>
                <w:rFonts w:ascii="標楷體" w:eastAsia="標楷體" w:hAnsi="標楷體" w:hint="eastAsia"/>
                <w:bCs/>
                <w:color w:val="000000"/>
                <w:sz w:val="22"/>
                <w:szCs w:val="22"/>
              </w:rPr>
              <w:t>實作評量</w:t>
            </w:r>
          </w:p>
        </w:tc>
      </w:tr>
      <w:tr w:rsidR="00D61AC5" w:rsidRPr="00C71A19" w:rsidTr="00CE3A41">
        <w:trPr>
          <w:cantSplit/>
          <w:trHeight w:val="1910"/>
          <w:jc w:val="center"/>
        </w:trPr>
        <w:tc>
          <w:tcPr>
            <w:tcW w:w="403" w:type="dxa"/>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龍正宮</w:t>
            </w:r>
          </w:p>
        </w:tc>
        <w:tc>
          <w:tcPr>
            <w:tcW w:w="360" w:type="dxa"/>
            <w:textDirection w:val="tbRlV"/>
            <w:vAlign w:val="center"/>
          </w:tcPr>
          <w:p w:rsidR="00D61AC5" w:rsidRPr="00C71A19" w:rsidRDefault="00D61AC5" w:rsidP="00CE3A41">
            <w:pPr>
              <w:ind w:left="113"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十-十三</w:t>
            </w:r>
          </w:p>
        </w:tc>
        <w:tc>
          <w:tcPr>
            <w:tcW w:w="360" w:type="dxa"/>
            <w:vAlign w:val="center"/>
          </w:tcPr>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元</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三</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知</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識</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補</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給</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站</w:t>
            </w:r>
          </w:p>
        </w:tc>
        <w:tc>
          <w:tcPr>
            <w:tcW w:w="360" w:type="dxa"/>
            <w:vAlign w:val="center"/>
          </w:tcPr>
          <w:p w:rsidR="00D61AC5" w:rsidRPr="00C71A19" w:rsidRDefault="00D61AC5" w:rsidP="00CE3A41">
            <w:pPr>
              <w:spacing w:line="200" w:lineRule="exact"/>
              <w:jc w:val="center"/>
              <w:rPr>
                <w:rFonts w:ascii="標楷體" w:eastAsia="標楷體" w:hAnsi="標楷體"/>
                <w:color w:val="000000"/>
                <w:sz w:val="22"/>
                <w:szCs w:val="22"/>
              </w:rPr>
            </w:pPr>
            <w:r>
              <w:rPr>
                <w:rFonts w:ascii="標楷體" w:eastAsia="標楷體" w:hAnsi="標楷體" w:hint="eastAsia"/>
                <w:color w:val="000000"/>
                <w:sz w:val="22"/>
                <w:szCs w:val="22"/>
              </w:rPr>
              <w:t>4</w:t>
            </w:r>
            <w:r w:rsidRPr="00C71A19">
              <w:rPr>
                <w:rFonts w:ascii="標楷體" w:eastAsia="標楷體" w:hAnsi="標楷體" w:hint="eastAsia"/>
                <w:color w:val="000000"/>
                <w:sz w:val="22"/>
                <w:szCs w:val="22"/>
              </w:rPr>
              <w:t xml:space="preserve"> </w:t>
            </w:r>
          </w:p>
        </w:tc>
        <w:tc>
          <w:tcPr>
            <w:tcW w:w="16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1.認識本廟在地方上的慶典活動</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2.廟的建築形式：龍柱、抱鼓石、石獅</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3.匾額的意涵及意義</w:t>
            </w:r>
          </w:p>
          <w:p w:rsidR="00D61AC5" w:rsidRPr="00C71A19" w:rsidRDefault="00D61AC5" w:rsidP="00CE3A41">
            <w:pPr>
              <w:snapToGrid w:val="0"/>
              <w:spacing w:line="200" w:lineRule="exact"/>
              <w:rPr>
                <w:rFonts w:ascii="標楷體" w:eastAsia="標楷體" w:hAnsi="標楷體"/>
                <w:color w:val="000000"/>
                <w:sz w:val="22"/>
                <w:szCs w:val="22"/>
              </w:rPr>
            </w:pPr>
          </w:p>
        </w:tc>
        <w:tc>
          <w:tcPr>
            <w:tcW w:w="6729"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（一）引起動機 </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一、小朋友喜歡過生日嗎?你是怎樣過生日的？</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二、神祇是怎樣生日呢?</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三、媽祖的生日:農曆3月23日</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（二）發展活動</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一、觀看媽祖遶境出巡的相關錄影帶</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二、歸納統整媽祖誕辰時的慶典活動有哪些？</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1.繞境出巡：</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（1）繞境出巡的意義：</w:t>
            </w:r>
          </w:p>
          <w:p w:rsidR="00D61AC5" w:rsidRPr="00C71A19" w:rsidRDefault="00D61AC5" w:rsidP="00CE3A41">
            <w:pPr>
              <w:snapToGrid w:val="0"/>
              <w:spacing w:line="200" w:lineRule="exact"/>
              <w:ind w:firstLineChars="200" w:firstLine="440"/>
              <w:rPr>
                <w:rFonts w:ascii="標楷體" w:eastAsia="標楷體" w:hAnsi="標楷體"/>
                <w:color w:val="000000"/>
                <w:sz w:val="22"/>
                <w:szCs w:val="22"/>
              </w:rPr>
            </w:pPr>
            <w:r w:rsidRPr="00C71A19">
              <w:rPr>
                <w:rFonts w:ascii="標楷體" w:eastAsia="標楷體" w:hAnsi="標楷體"/>
                <w:color w:val="000000"/>
                <w:sz w:val="22"/>
                <w:szCs w:val="22"/>
              </w:rPr>
              <w:t>a</w:t>
            </w:r>
            <w:r w:rsidRPr="00C71A19">
              <w:rPr>
                <w:rFonts w:ascii="標楷體" w:eastAsia="標楷體" w:hAnsi="標楷體" w:hint="eastAsia"/>
                <w:color w:val="000000"/>
                <w:sz w:val="22"/>
                <w:szCs w:val="22"/>
              </w:rPr>
              <w:t>.掃除境內檅氣，萱為信徒人心，並可</w:t>
            </w:r>
          </w:p>
          <w:p w:rsidR="00D61AC5" w:rsidRPr="00C71A19" w:rsidRDefault="00D61AC5" w:rsidP="00CE3A41">
            <w:pPr>
              <w:snapToGrid w:val="0"/>
              <w:spacing w:line="200" w:lineRule="exact"/>
              <w:ind w:firstLineChars="288" w:firstLine="634"/>
              <w:rPr>
                <w:rFonts w:ascii="標楷體" w:eastAsia="標楷體" w:hAnsi="標楷體"/>
                <w:color w:val="000000"/>
                <w:sz w:val="22"/>
                <w:szCs w:val="22"/>
              </w:rPr>
            </w:pPr>
            <w:r w:rsidRPr="00C71A19">
              <w:rPr>
                <w:rFonts w:ascii="標楷體" w:eastAsia="標楷體" w:hAnsi="標楷體" w:hint="eastAsia"/>
                <w:color w:val="000000"/>
                <w:sz w:val="22"/>
                <w:szCs w:val="22"/>
              </w:rPr>
              <w:t>增進廟與廟、人與人之間的聯誼。</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color w:val="000000"/>
                <w:sz w:val="22"/>
                <w:szCs w:val="22"/>
              </w:rPr>
              <w:t xml:space="preserve">    b.</w:t>
            </w:r>
            <w:r w:rsidRPr="00C71A19">
              <w:rPr>
                <w:rFonts w:ascii="標楷體" w:eastAsia="標楷體" w:hAnsi="標楷體" w:hint="eastAsia"/>
                <w:color w:val="000000"/>
                <w:sz w:val="22"/>
                <w:szCs w:val="22"/>
              </w:rPr>
              <w:t>至有關於繞境出巡活動的相關細節，</w:t>
            </w:r>
          </w:p>
          <w:p w:rsidR="00D61AC5" w:rsidRPr="00C71A19" w:rsidRDefault="00D61AC5" w:rsidP="00CE3A41">
            <w:pPr>
              <w:snapToGrid w:val="0"/>
              <w:spacing w:line="200" w:lineRule="exact"/>
              <w:ind w:firstLineChars="300" w:firstLine="660"/>
              <w:rPr>
                <w:rFonts w:ascii="標楷體" w:eastAsia="標楷體" w:hAnsi="標楷體"/>
                <w:color w:val="000000"/>
                <w:sz w:val="22"/>
                <w:szCs w:val="22"/>
              </w:rPr>
            </w:pPr>
            <w:r w:rsidRPr="00C71A19">
              <w:rPr>
                <w:rFonts w:ascii="標楷體" w:eastAsia="標楷體" w:hAnsi="標楷體" w:hint="eastAsia"/>
                <w:color w:val="000000"/>
                <w:sz w:val="22"/>
                <w:szCs w:val="22"/>
              </w:rPr>
              <w:t>於進香活動時一起講解。</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（2）繞境出巡的陣頭：</w:t>
            </w:r>
          </w:p>
          <w:p w:rsidR="00D61AC5" w:rsidRPr="00C71A19" w:rsidRDefault="00D61AC5" w:rsidP="00CE3A41">
            <w:pPr>
              <w:snapToGrid w:val="0"/>
              <w:spacing w:line="200" w:lineRule="exact"/>
              <w:ind w:leftChars="200" w:left="480"/>
              <w:rPr>
                <w:rFonts w:ascii="標楷體" w:eastAsia="標楷體" w:hAnsi="標楷體"/>
                <w:color w:val="000000"/>
                <w:sz w:val="22"/>
                <w:szCs w:val="22"/>
              </w:rPr>
            </w:pPr>
            <w:r w:rsidRPr="00C71A19">
              <w:rPr>
                <w:rFonts w:ascii="標楷體" w:eastAsia="標楷體" w:hAnsi="標楷體"/>
                <w:color w:val="000000"/>
                <w:sz w:val="22"/>
                <w:szCs w:val="22"/>
              </w:rPr>
              <w:t>a.</w:t>
            </w:r>
            <w:r w:rsidRPr="00C71A19">
              <w:rPr>
                <w:rFonts w:ascii="標楷體" w:eastAsia="標楷體" w:hAnsi="標楷體" w:hint="eastAsia"/>
                <w:color w:val="000000"/>
                <w:sz w:val="22"/>
                <w:szCs w:val="22"/>
              </w:rPr>
              <w:t>陣頭的意義：</w:t>
            </w:r>
          </w:p>
          <w:p w:rsidR="00D61AC5" w:rsidRPr="00C71A19" w:rsidRDefault="00D61AC5" w:rsidP="00CE3A41">
            <w:pPr>
              <w:snapToGrid w:val="0"/>
              <w:spacing w:line="200" w:lineRule="exact"/>
              <w:ind w:left="480"/>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在迎神賽會或節日慶典十所表演的民間</w:t>
            </w:r>
          </w:p>
          <w:p w:rsidR="00D61AC5" w:rsidRPr="00C71A19" w:rsidRDefault="00D61AC5" w:rsidP="00CE3A41">
            <w:pPr>
              <w:snapToGrid w:val="0"/>
              <w:spacing w:line="200" w:lineRule="exact"/>
              <w:ind w:leftChars="200" w:left="480" w:firstLineChars="100" w:firstLine="220"/>
              <w:rPr>
                <w:rFonts w:ascii="標楷體" w:eastAsia="標楷體" w:hAnsi="標楷體"/>
                <w:color w:val="000000"/>
                <w:sz w:val="22"/>
                <w:szCs w:val="22"/>
              </w:rPr>
            </w:pPr>
            <w:r w:rsidRPr="00C71A19">
              <w:rPr>
                <w:rFonts w:ascii="標楷體" w:eastAsia="標楷體" w:hAnsi="標楷體" w:hint="eastAsia"/>
                <w:color w:val="000000"/>
                <w:sz w:val="22"/>
                <w:szCs w:val="22"/>
              </w:rPr>
              <w:t>藝術；用來娛神、謝神，祈求平安。</w:t>
            </w:r>
          </w:p>
          <w:p w:rsidR="00D61AC5" w:rsidRPr="00C71A19" w:rsidRDefault="00D61AC5" w:rsidP="00CE3A41">
            <w:pPr>
              <w:snapToGrid w:val="0"/>
              <w:spacing w:line="200" w:lineRule="exact"/>
              <w:ind w:left="480"/>
              <w:rPr>
                <w:rFonts w:ascii="標楷體" w:eastAsia="標楷體" w:hAnsi="標楷體"/>
                <w:color w:val="000000"/>
                <w:sz w:val="22"/>
                <w:szCs w:val="22"/>
              </w:rPr>
            </w:pPr>
            <w:r w:rsidRPr="00C71A19">
              <w:rPr>
                <w:rFonts w:ascii="標楷體" w:eastAsia="標楷體" w:hAnsi="標楷體"/>
                <w:color w:val="000000"/>
                <w:sz w:val="22"/>
                <w:szCs w:val="22"/>
              </w:rPr>
              <w:t>b.</w:t>
            </w:r>
            <w:r w:rsidRPr="00C71A19">
              <w:rPr>
                <w:rFonts w:ascii="標楷體" w:eastAsia="標楷體" w:hAnsi="標楷體" w:hint="eastAsia"/>
                <w:color w:val="000000"/>
                <w:sz w:val="22"/>
                <w:szCs w:val="22"/>
              </w:rPr>
              <w:t>陣頭的類別：</w:t>
            </w:r>
          </w:p>
          <w:p w:rsidR="00D61AC5" w:rsidRPr="00C71A19" w:rsidRDefault="00D61AC5" w:rsidP="00CE3A41">
            <w:pPr>
              <w:snapToGrid w:val="0"/>
              <w:spacing w:line="200" w:lineRule="exact"/>
              <w:ind w:left="480"/>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跳鼓神：</w:t>
            </w:r>
          </w:p>
          <w:p w:rsidR="00D61AC5" w:rsidRPr="00C71A19" w:rsidRDefault="00D61AC5" w:rsidP="00CE3A41">
            <w:pPr>
              <w:snapToGrid w:val="0"/>
              <w:spacing w:line="200" w:lineRule="exact"/>
              <w:ind w:left="480"/>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八家將：</w:t>
            </w:r>
          </w:p>
          <w:p w:rsidR="00D61AC5" w:rsidRPr="00C71A19" w:rsidRDefault="00D61AC5" w:rsidP="00CE3A41">
            <w:pPr>
              <w:snapToGrid w:val="0"/>
              <w:spacing w:line="200" w:lineRule="exact"/>
              <w:ind w:left="480"/>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宋江陣：</w:t>
            </w:r>
          </w:p>
          <w:p w:rsidR="00D61AC5" w:rsidRPr="00C71A19" w:rsidRDefault="00D61AC5" w:rsidP="00FB7FDE">
            <w:pPr>
              <w:numPr>
                <w:ilvl w:val="0"/>
                <w:numId w:val="26"/>
              </w:num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拜拜請客、演戲</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3.進香暨繞境出巡</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（1）進香的意義：有二層</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a.是人對神明香火的乞求</w:t>
            </w:r>
          </w:p>
          <w:p w:rsidR="00D61AC5" w:rsidRPr="00C71A19" w:rsidRDefault="00D61AC5" w:rsidP="00CE3A41">
            <w:pPr>
              <w:spacing w:line="200" w:lineRule="exact"/>
              <w:ind w:rightChars="50" w:right="120"/>
              <w:rPr>
                <w:rFonts w:ascii="標楷體" w:eastAsia="標楷體" w:hAnsi="標楷體"/>
                <w:bCs/>
                <w:snapToGrid w:val="0"/>
                <w:color w:val="000000"/>
                <w:kern w:val="0"/>
                <w:sz w:val="22"/>
                <w:szCs w:val="22"/>
              </w:rPr>
            </w:pPr>
            <w:r w:rsidRPr="00C71A19">
              <w:rPr>
                <w:rFonts w:ascii="標楷體" w:eastAsia="標楷體" w:hAnsi="標楷體" w:hint="eastAsia"/>
                <w:color w:val="000000"/>
                <w:sz w:val="22"/>
                <w:szCs w:val="22"/>
              </w:rPr>
              <w:t xml:space="preserve">      b.神與神之間香火的乞求</w:t>
            </w:r>
          </w:p>
        </w:tc>
        <w:tc>
          <w:tcPr>
            <w:tcW w:w="10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本校的教學網站</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電腦</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單槍投影機</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繞境出巡圖片</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陣頭圖片</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樂器圖片</w:t>
            </w:r>
          </w:p>
          <w:p w:rsidR="00D61AC5" w:rsidRPr="00C71A19" w:rsidRDefault="00D61AC5" w:rsidP="00CE3A41">
            <w:pPr>
              <w:spacing w:line="200" w:lineRule="exact"/>
              <w:ind w:rightChars="50" w:right="120"/>
              <w:rPr>
                <w:rFonts w:ascii="標楷體" w:eastAsia="標楷體" w:hAnsi="標楷體"/>
                <w:bCs/>
                <w:snapToGrid w:val="0"/>
                <w:color w:val="000000"/>
                <w:kern w:val="0"/>
                <w:sz w:val="22"/>
                <w:szCs w:val="22"/>
              </w:rPr>
            </w:pPr>
            <w:r w:rsidRPr="00C71A19">
              <w:rPr>
                <w:rFonts w:ascii="標楷體" w:eastAsia="標楷體" w:hAnsi="標楷體" w:hint="eastAsia"/>
                <w:color w:val="000000"/>
                <w:sz w:val="22"/>
                <w:szCs w:val="22"/>
              </w:rPr>
              <w:t>錄影帶</w:t>
            </w:r>
          </w:p>
        </w:tc>
        <w:tc>
          <w:tcPr>
            <w:tcW w:w="1477" w:type="dxa"/>
          </w:tcPr>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藝</w:t>
            </w:r>
            <w:r w:rsidRPr="00C71A19">
              <w:rPr>
                <w:rFonts w:ascii="標楷體" w:eastAsia="標楷體" w:hAnsi="標楷體" w:cs="新細明體"/>
                <w:color w:val="000000"/>
                <w:kern w:val="0"/>
                <w:sz w:val="22"/>
                <w:szCs w:val="22"/>
              </w:rPr>
              <w:t>3-2-12</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hint="eastAsia"/>
                <w:color w:val="000000"/>
                <w:sz w:val="22"/>
                <w:szCs w:val="22"/>
              </w:rPr>
              <w:t>語</w:t>
            </w:r>
            <w:r w:rsidRPr="00C71A19">
              <w:rPr>
                <w:rFonts w:ascii="標楷體" w:eastAsia="標楷體" w:hAnsi="標楷體" w:cs="新細明體"/>
                <w:color w:val="000000"/>
                <w:kern w:val="0"/>
                <w:sz w:val="22"/>
                <w:szCs w:val="22"/>
              </w:rPr>
              <w:t>B-1-1-</w:t>
            </w:r>
            <w:r w:rsidRPr="00C71A19">
              <w:rPr>
                <w:rFonts w:ascii="標楷體" w:eastAsia="標楷體" w:hAnsi="標楷體" w:cs="新細明體" w:hint="eastAsia"/>
                <w:color w:val="000000"/>
                <w:kern w:val="0"/>
                <w:sz w:val="22"/>
                <w:szCs w:val="22"/>
              </w:rPr>
              <w:t>1</w:t>
            </w:r>
            <w:r w:rsidRPr="00C71A19">
              <w:rPr>
                <w:rFonts w:ascii="標楷體" w:eastAsia="標楷體" w:hAnsi="標楷體" w:cs="新細明體"/>
                <w:color w:val="000000"/>
                <w:kern w:val="0"/>
                <w:sz w:val="22"/>
                <w:szCs w:val="22"/>
              </w:rPr>
              <w:t>-</w:t>
            </w:r>
            <w:r w:rsidRPr="00C71A19">
              <w:rPr>
                <w:rFonts w:ascii="標楷體" w:eastAsia="標楷體" w:hAnsi="標楷體" w:cs="新細明體" w:hint="eastAsia"/>
                <w:color w:val="000000"/>
                <w:kern w:val="0"/>
                <w:sz w:val="22"/>
                <w:szCs w:val="22"/>
              </w:rPr>
              <w:t>1</w:t>
            </w:r>
          </w:p>
          <w:p w:rsidR="00D61AC5" w:rsidRPr="00C71A19" w:rsidRDefault="00D61AC5" w:rsidP="00CE3A41">
            <w:pPr>
              <w:snapToGrid w:val="0"/>
              <w:spacing w:line="200" w:lineRule="exact"/>
              <w:ind w:left="660" w:hangingChars="300" w:hanging="660"/>
              <w:jc w:val="both"/>
              <w:rPr>
                <w:rFonts w:ascii="標楷體" w:eastAsia="標楷體" w:hAnsi="標楷體"/>
                <w:color w:val="000000"/>
                <w:sz w:val="22"/>
                <w:szCs w:val="22"/>
              </w:rPr>
            </w:pPr>
            <w:r w:rsidRPr="00C71A19">
              <w:rPr>
                <w:rFonts w:ascii="標楷體" w:eastAsia="標楷體" w:hAnsi="標楷體" w:cs="新細明體" w:hint="eastAsia"/>
                <w:color w:val="000000"/>
                <w:kern w:val="0"/>
                <w:sz w:val="22"/>
                <w:szCs w:val="22"/>
              </w:rPr>
              <w:t xml:space="preserve">   </w:t>
            </w:r>
            <w:r w:rsidRPr="00C71A19">
              <w:rPr>
                <w:rFonts w:ascii="標楷體" w:eastAsia="標楷體" w:hAnsi="標楷體" w:cs="新細明體"/>
                <w:color w:val="000000"/>
                <w:kern w:val="0"/>
                <w:sz w:val="22"/>
                <w:szCs w:val="22"/>
              </w:rPr>
              <w:t>B-</w:t>
            </w:r>
            <w:r w:rsidRPr="00C71A19">
              <w:rPr>
                <w:rFonts w:ascii="標楷體" w:eastAsia="標楷體" w:hAnsi="標楷體" w:cs="新細明體" w:hint="eastAsia"/>
                <w:color w:val="000000"/>
                <w:kern w:val="0"/>
                <w:sz w:val="22"/>
                <w:szCs w:val="22"/>
              </w:rPr>
              <w:t>2</w:t>
            </w:r>
            <w:r w:rsidRPr="00C71A19">
              <w:rPr>
                <w:rFonts w:ascii="標楷體" w:eastAsia="標楷體" w:hAnsi="標楷體" w:cs="新細明體"/>
                <w:color w:val="000000"/>
                <w:kern w:val="0"/>
                <w:sz w:val="22"/>
                <w:szCs w:val="22"/>
              </w:rPr>
              <w:t>-1-</w:t>
            </w:r>
            <w:r w:rsidRPr="00C71A19">
              <w:rPr>
                <w:rFonts w:ascii="標楷體" w:eastAsia="標楷體" w:hAnsi="標楷體" w:cs="新細明體" w:hint="eastAsia"/>
                <w:color w:val="000000"/>
                <w:kern w:val="0"/>
                <w:sz w:val="22"/>
                <w:szCs w:val="22"/>
              </w:rPr>
              <w:t>6</w:t>
            </w:r>
            <w:r w:rsidRPr="00C71A19">
              <w:rPr>
                <w:rFonts w:ascii="標楷體" w:eastAsia="標楷體" w:hAnsi="標楷體" w:cs="新細明體"/>
                <w:color w:val="000000"/>
                <w:kern w:val="0"/>
                <w:sz w:val="22"/>
                <w:szCs w:val="22"/>
              </w:rPr>
              <w:t>-</w:t>
            </w:r>
            <w:r w:rsidRPr="00C71A19">
              <w:rPr>
                <w:rFonts w:ascii="標楷體" w:eastAsia="標楷體" w:hAnsi="標楷體" w:cs="新細明體" w:hint="eastAsia"/>
                <w:color w:val="000000"/>
                <w:kern w:val="0"/>
                <w:sz w:val="22"/>
                <w:szCs w:val="22"/>
              </w:rPr>
              <w:t>3</w:t>
            </w:r>
          </w:p>
          <w:p w:rsidR="00D61AC5" w:rsidRPr="00C71A19" w:rsidRDefault="00D61AC5" w:rsidP="00CE3A41">
            <w:pPr>
              <w:snapToGrid w:val="0"/>
              <w:spacing w:line="200" w:lineRule="exact"/>
              <w:ind w:leftChars="139" w:left="664" w:hangingChars="150" w:hanging="33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C-2</w:t>
            </w:r>
            <w:r w:rsidRPr="00C71A19">
              <w:rPr>
                <w:rFonts w:ascii="標楷體" w:eastAsia="標楷體" w:hAnsi="標楷體" w:cs="新細明體"/>
                <w:color w:val="000000"/>
                <w:kern w:val="0"/>
                <w:sz w:val="22"/>
                <w:szCs w:val="22"/>
              </w:rPr>
              <w:t>-1-1-1</w:t>
            </w:r>
          </w:p>
          <w:p w:rsidR="00D61AC5" w:rsidRPr="00C71A19" w:rsidRDefault="00D61AC5" w:rsidP="00CE3A41">
            <w:pPr>
              <w:spacing w:line="200" w:lineRule="exact"/>
              <w:ind w:rightChars="50" w:right="120"/>
              <w:rPr>
                <w:rFonts w:ascii="標楷體" w:eastAsia="標楷體" w:hAnsi="標楷體"/>
                <w:bCs/>
                <w:snapToGrid w:val="0"/>
                <w:color w:val="000000"/>
                <w:kern w:val="0"/>
                <w:sz w:val="22"/>
                <w:szCs w:val="22"/>
              </w:rPr>
            </w:pPr>
            <w:r w:rsidRPr="00C71A19">
              <w:rPr>
                <w:rFonts w:ascii="標楷體" w:eastAsia="標楷體" w:hAnsi="標楷體" w:cs="新細明體" w:hint="eastAsia"/>
                <w:color w:val="000000"/>
                <w:kern w:val="0"/>
                <w:sz w:val="22"/>
                <w:szCs w:val="22"/>
              </w:rPr>
              <w:t>社</w:t>
            </w:r>
            <w:r w:rsidRPr="00C71A19">
              <w:rPr>
                <w:rFonts w:ascii="標楷體" w:eastAsia="標楷體" w:hAnsi="標楷體" w:cs="新細明體"/>
                <w:color w:val="000000"/>
                <w:kern w:val="0"/>
                <w:sz w:val="22"/>
                <w:szCs w:val="22"/>
              </w:rPr>
              <w:t>1-3-2</w:t>
            </w:r>
          </w:p>
        </w:tc>
        <w:tc>
          <w:tcPr>
            <w:tcW w:w="960" w:type="dxa"/>
          </w:tcPr>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兩性教育</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1-2-3</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資訊教育</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4-2-3</w:t>
            </w:r>
          </w:p>
        </w:tc>
        <w:tc>
          <w:tcPr>
            <w:tcW w:w="840" w:type="dxa"/>
          </w:tcPr>
          <w:p w:rsidR="00D61AC5" w:rsidRPr="00C71A19" w:rsidRDefault="00D61AC5" w:rsidP="00CE3A41">
            <w:pPr>
              <w:spacing w:line="200" w:lineRule="exact"/>
              <w:rPr>
                <w:rFonts w:ascii="標楷體" w:eastAsia="標楷體" w:hAnsi="標楷體"/>
                <w:bCs/>
                <w:snapToGrid w:val="0"/>
                <w:color w:val="000000"/>
                <w:kern w:val="0"/>
                <w:sz w:val="22"/>
                <w:szCs w:val="22"/>
              </w:rPr>
            </w:pPr>
            <w:r w:rsidRPr="00C71A19">
              <w:rPr>
                <w:rFonts w:ascii="標楷體" w:eastAsia="標楷體" w:hAnsi="標楷體" w:hint="eastAsia"/>
                <w:bCs/>
                <w:snapToGrid w:val="0"/>
                <w:color w:val="000000"/>
                <w:kern w:val="0"/>
                <w:sz w:val="22"/>
                <w:szCs w:val="22"/>
              </w:rPr>
              <w:t>四、表達、溝通與分享</w:t>
            </w:r>
          </w:p>
          <w:p w:rsidR="00D61AC5" w:rsidRPr="00C71A19" w:rsidRDefault="00D61AC5" w:rsidP="00CE3A41">
            <w:pPr>
              <w:spacing w:line="200" w:lineRule="exact"/>
              <w:rPr>
                <w:rFonts w:ascii="標楷體" w:eastAsia="標楷體" w:hAnsi="標楷體"/>
                <w:color w:val="000000"/>
                <w:sz w:val="22"/>
                <w:szCs w:val="22"/>
              </w:rPr>
            </w:pPr>
            <w:r w:rsidRPr="00C71A19">
              <w:rPr>
                <w:rFonts w:ascii="標楷體" w:eastAsia="標楷體" w:hAnsi="標楷體" w:hint="eastAsia"/>
                <w:bCs/>
                <w:snapToGrid w:val="0"/>
                <w:color w:val="000000"/>
                <w:kern w:val="0"/>
                <w:sz w:val="22"/>
                <w:szCs w:val="22"/>
              </w:rPr>
              <w:t>六、文化學習與國際了解</w:t>
            </w:r>
          </w:p>
        </w:tc>
        <w:tc>
          <w:tcPr>
            <w:tcW w:w="10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口頭評量</w:t>
            </w:r>
          </w:p>
          <w:p w:rsidR="00D61AC5" w:rsidRPr="00C71A19" w:rsidRDefault="00D61AC5" w:rsidP="00CE3A41">
            <w:pPr>
              <w:snapToGrid w:val="0"/>
              <w:spacing w:line="200" w:lineRule="exact"/>
              <w:rPr>
                <w:rFonts w:ascii="標楷體" w:eastAsia="標楷體" w:hAnsi="標楷體"/>
                <w:bCs/>
                <w:color w:val="000000"/>
                <w:sz w:val="22"/>
                <w:szCs w:val="22"/>
              </w:rPr>
            </w:pPr>
            <w:r w:rsidRPr="00C71A19">
              <w:rPr>
                <w:rFonts w:ascii="標楷體" w:eastAsia="標楷體" w:hAnsi="標楷體" w:hint="eastAsia"/>
                <w:bCs/>
                <w:color w:val="000000"/>
                <w:sz w:val="22"/>
                <w:szCs w:val="22"/>
              </w:rPr>
              <w:t>實作評量</w:t>
            </w:r>
          </w:p>
        </w:tc>
      </w:tr>
      <w:tr w:rsidR="00D61AC5" w:rsidRPr="00C71A19" w:rsidTr="00CE3A41">
        <w:trPr>
          <w:cantSplit/>
          <w:trHeight w:val="2282"/>
          <w:jc w:val="center"/>
        </w:trPr>
        <w:tc>
          <w:tcPr>
            <w:tcW w:w="403" w:type="dxa"/>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龍正宮</w:t>
            </w:r>
          </w:p>
        </w:tc>
        <w:tc>
          <w:tcPr>
            <w:tcW w:w="360" w:type="dxa"/>
            <w:textDirection w:val="tbRlV"/>
            <w:vAlign w:val="center"/>
          </w:tcPr>
          <w:p w:rsidR="00D61AC5" w:rsidRPr="00C71A19" w:rsidRDefault="00D61AC5" w:rsidP="00CE3A41">
            <w:pPr>
              <w:ind w:left="113"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十四-十七</w:t>
            </w:r>
          </w:p>
        </w:tc>
        <w:tc>
          <w:tcPr>
            <w:tcW w:w="360" w:type="dxa"/>
            <w:vAlign w:val="center"/>
          </w:tcPr>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元</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三</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知</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識</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補</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給</w:t>
            </w:r>
          </w:p>
          <w:p w:rsidR="00D61AC5" w:rsidRPr="00C71A19" w:rsidRDefault="00D61AC5" w:rsidP="00CE3A41">
            <w:pPr>
              <w:snapToGrid w:val="0"/>
              <w:spacing w:line="12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站</w:t>
            </w:r>
          </w:p>
        </w:tc>
        <w:tc>
          <w:tcPr>
            <w:tcW w:w="360" w:type="dxa"/>
            <w:vAlign w:val="center"/>
          </w:tcPr>
          <w:p w:rsidR="00D61AC5" w:rsidRPr="00C71A19" w:rsidRDefault="00D61AC5" w:rsidP="00CE3A41">
            <w:pPr>
              <w:spacing w:line="200" w:lineRule="exact"/>
              <w:jc w:val="center"/>
              <w:rPr>
                <w:rFonts w:ascii="標楷體" w:eastAsia="標楷體" w:hAnsi="標楷體"/>
                <w:color w:val="000000"/>
                <w:sz w:val="22"/>
                <w:szCs w:val="22"/>
              </w:rPr>
            </w:pPr>
            <w:r>
              <w:rPr>
                <w:rFonts w:ascii="標楷體" w:eastAsia="標楷體" w:hAnsi="標楷體" w:hint="eastAsia"/>
                <w:color w:val="000000"/>
                <w:sz w:val="22"/>
                <w:szCs w:val="22"/>
              </w:rPr>
              <w:t>4</w:t>
            </w:r>
            <w:r w:rsidRPr="00C71A19">
              <w:rPr>
                <w:rFonts w:ascii="標楷體" w:eastAsia="標楷體" w:hAnsi="標楷體" w:hint="eastAsia"/>
                <w:color w:val="000000"/>
                <w:sz w:val="22"/>
                <w:szCs w:val="22"/>
              </w:rPr>
              <w:t xml:space="preserve"> </w:t>
            </w:r>
          </w:p>
        </w:tc>
        <w:tc>
          <w:tcPr>
            <w:tcW w:w="16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1.認識本廟在地方上的慶典活動</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2.廟的建築形式：龍柱、抱鼓石、石獅</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3.匾額的意涵及意義</w:t>
            </w:r>
          </w:p>
          <w:p w:rsidR="00D61AC5" w:rsidRPr="00C71A19" w:rsidRDefault="00D61AC5" w:rsidP="00CE3A41">
            <w:pPr>
              <w:snapToGrid w:val="0"/>
              <w:spacing w:line="200" w:lineRule="exact"/>
              <w:rPr>
                <w:rFonts w:ascii="標楷體" w:eastAsia="標楷體" w:hAnsi="標楷體"/>
                <w:color w:val="000000"/>
                <w:sz w:val="22"/>
                <w:szCs w:val="22"/>
              </w:rPr>
            </w:pPr>
          </w:p>
        </w:tc>
        <w:tc>
          <w:tcPr>
            <w:tcW w:w="6729" w:type="dxa"/>
          </w:tcPr>
          <w:p w:rsidR="00D61AC5" w:rsidRPr="00C71A19" w:rsidRDefault="00D61AC5" w:rsidP="00CE3A41">
            <w:pPr>
              <w:snapToGrid w:val="0"/>
              <w:spacing w:line="200" w:lineRule="exact"/>
              <w:ind w:left="660" w:hangingChars="300" w:hanging="660"/>
              <w:rPr>
                <w:rFonts w:ascii="標楷體" w:eastAsia="標楷體" w:hAnsi="標楷體"/>
                <w:color w:val="000000"/>
                <w:sz w:val="22"/>
                <w:szCs w:val="22"/>
              </w:rPr>
            </w:pPr>
            <w:r w:rsidRPr="00C71A19">
              <w:rPr>
                <w:rFonts w:ascii="標楷體" w:eastAsia="標楷體" w:hAnsi="標楷體" w:hint="eastAsia"/>
                <w:color w:val="000000"/>
                <w:sz w:val="22"/>
                <w:szCs w:val="22"/>
              </w:rPr>
              <w:t>（2）進香七部曲（含繞境出巡）：以大甲媽祖</w:t>
            </w:r>
            <w:r w:rsidRPr="00C71A19">
              <w:rPr>
                <w:rFonts w:ascii="標楷體" w:eastAsia="標楷體" w:hAnsi="標楷體"/>
                <w:color w:val="000000"/>
                <w:sz w:val="22"/>
                <w:szCs w:val="22"/>
              </w:rPr>
              <w:t>a.</w:t>
            </w:r>
            <w:r w:rsidRPr="00C71A19">
              <w:rPr>
                <w:rFonts w:ascii="標楷體" w:eastAsia="標楷體" w:hAnsi="標楷體" w:hint="eastAsia"/>
                <w:color w:val="000000"/>
                <w:sz w:val="22"/>
                <w:szCs w:val="22"/>
              </w:rPr>
              <w:t>起駕、</w:t>
            </w:r>
          </w:p>
          <w:p w:rsidR="00D61AC5" w:rsidRPr="00C71A19" w:rsidRDefault="00D61AC5" w:rsidP="00CE3A41">
            <w:pPr>
              <w:snapToGrid w:val="0"/>
              <w:spacing w:line="200" w:lineRule="exact"/>
              <w:ind w:firstLineChars="300" w:firstLine="660"/>
              <w:rPr>
                <w:rFonts w:ascii="標楷體" w:eastAsia="標楷體" w:hAnsi="標楷體"/>
                <w:color w:val="000000"/>
                <w:sz w:val="22"/>
                <w:szCs w:val="22"/>
              </w:rPr>
            </w:pPr>
            <w:r w:rsidRPr="00C71A19">
              <w:rPr>
                <w:rFonts w:ascii="標楷體" w:eastAsia="標楷體" w:hAnsi="標楷體"/>
                <w:color w:val="000000"/>
                <w:sz w:val="22"/>
                <w:szCs w:val="22"/>
              </w:rPr>
              <w:t>b.</w:t>
            </w:r>
            <w:r w:rsidRPr="00C71A19">
              <w:rPr>
                <w:rFonts w:ascii="標楷體" w:eastAsia="標楷體" w:hAnsi="標楷體" w:hint="eastAsia"/>
                <w:color w:val="000000"/>
                <w:sz w:val="22"/>
                <w:szCs w:val="22"/>
              </w:rPr>
              <w:t>坐殿、</w:t>
            </w:r>
            <w:r w:rsidRPr="00C71A19">
              <w:rPr>
                <w:rFonts w:ascii="標楷體" w:eastAsia="標楷體" w:hAnsi="標楷體"/>
                <w:color w:val="000000"/>
                <w:sz w:val="22"/>
                <w:szCs w:val="22"/>
              </w:rPr>
              <w:t>c.</w:t>
            </w:r>
            <w:r w:rsidRPr="00C71A19">
              <w:rPr>
                <w:rFonts w:ascii="標楷體" w:eastAsia="標楷體" w:hAnsi="標楷體" w:hint="eastAsia"/>
                <w:color w:val="000000"/>
                <w:sz w:val="22"/>
                <w:szCs w:val="22"/>
              </w:rPr>
              <w:t>祝壽、</w:t>
            </w:r>
            <w:r w:rsidRPr="00C71A19">
              <w:rPr>
                <w:rFonts w:ascii="標楷體" w:eastAsia="標楷體" w:hAnsi="標楷體"/>
                <w:color w:val="000000"/>
                <w:sz w:val="22"/>
                <w:szCs w:val="22"/>
              </w:rPr>
              <w:t>d.</w:t>
            </w:r>
            <w:r w:rsidRPr="00C71A19">
              <w:rPr>
                <w:rFonts w:ascii="標楷體" w:eastAsia="標楷體" w:hAnsi="標楷體" w:hint="eastAsia"/>
                <w:color w:val="000000"/>
                <w:sz w:val="22"/>
                <w:szCs w:val="22"/>
              </w:rPr>
              <w:t>交香、</w:t>
            </w:r>
            <w:r w:rsidRPr="00C71A19">
              <w:rPr>
                <w:rFonts w:ascii="標楷體" w:eastAsia="標楷體" w:hAnsi="標楷體"/>
                <w:color w:val="000000"/>
                <w:sz w:val="22"/>
                <w:szCs w:val="22"/>
              </w:rPr>
              <w:t>e.</w:t>
            </w:r>
            <w:r w:rsidRPr="00C71A19">
              <w:rPr>
                <w:rFonts w:ascii="標楷體" w:eastAsia="標楷體" w:hAnsi="標楷體" w:hint="eastAsia"/>
                <w:color w:val="000000"/>
                <w:sz w:val="22"/>
                <w:szCs w:val="22"/>
              </w:rPr>
              <w:t>插香、</w:t>
            </w:r>
            <w:r w:rsidRPr="00C71A19">
              <w:rPr>
                <w:rFonts w:ascii="標楷體" w:eastAsia="標楷體" w:hAnsi="標楷體"/>
                <w:color w:val="000000"/>
                <w:sz w:val="22"/>
                <w:szCs w:val="22"/>
              </w:rPr>
              <w:t>f.</w:t>
            </w:r>
            <w:r w:rsidRPr="00C71A19">
              <w:rPr>
                <w:rFonts w:ascii="標楷體" w:eastAsia="標楷體" w:hAnsi="標楷體" w:hint="eastAsia"/>
                <w:color w:val="000000"/>
                <w:sz w:val="22"/>
                <w:szCs w:val="22"/>
              </w:rPr>
              <w:t>回鑾繞境。</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4.認識祭典活動所使用的樂器，分為四類：</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（1）打擊樂器：</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w:t>
            </w:r>
            <w:r w:rsidRPr="00C71A19">
              <w:rPr>
                <w:rFonts w:ascii="標楷體" w:eastAsia="標楷體" w:hAnsi="標楷體"/>
                <w:color w:val="000000"/>
                <w:sz w:val="22"/>
                <w:szCs w:val="22"/>
              </w:rPr>
              <w:t>a</w:t>
            </w:r>
            <w:r w:rsidRPr="00C71A19">
              <w:rPr>
                <w:rFonts w:ascii="標楷體" w:eastAsia="標楷體" w:hAnsi="標楷體" w:hint="eastAsia"/>
                <w:color w:val="000000"/>
                <w:sz w:val="22"/>
                <w:szCs w:val="22"/>
              </w:rPr>
              <w:t>班鼓、</w:t>
            </w:r>
            <w:r w:rsidRPr="00C71A19">
              <w:rPr>
                <w:rFonts w:ascii="標楷體" w:eastAsia="標楷體" w:hAnsi="標楷體"/>
                <w:color w:val="000000"/>
                <w:sz w:val="22"/>
                <w:szCs w:val="22"/>
              </w:rPr>
              <w:t>b</w:t>
            </w:r>
            <w:r w:rsidRPr="00C71A19">
              <w:rPr>
                <w:rFonts w:ascii="標楷體" w:eastAsia="標楷體" w:hAnsi="標楷體" w:hint="eastAsia"/>
                <w:color w:val="000000"/>
                <w:sz w:val="22"/>
                <w:szCs w:val="22"/>
              </w:rPr>
              <w:t>拍板、</w:t>
            </w:r>
            <w:r w:rsidRPr="00C71A19">
              <w:rPr>
                <w:rFonts w:ascii="標楷體" w:eastAsia="標楷體" w:hAnsi="標楷體"/>
                <w:color w:val="000000"/>
                <w:sz w:val="22"/>
                <w:szCs w:val="22"/>
              </w:rPr>
              <w:t>c</w:t>
            </w:r>
            <w:r w:rsidRPr="00C71A19">
              <w:rPr>
                <w:rFonts w:ascii="標楷體" w:eastAsia="標楷體" w:hAnsi="標楷體" w:hint="eastAsia"/>
                <w:color w:val="000000"/>
                <w:sz w:val="22"/>
                <w:szCs w:val="22"/>
              </w:rPr>
              <w:t>堂鼓、</w:t>
            </w:r>
            <w:r w:rsidRPr="00C71A19">
              <w:rPr>
                <w:rFonts w:ascii="標楷體" w:eastAsia="標楷體" w:hAnsi="標楷體"/>
                <w:color w:val="000000"/>
                <w:sz w:val="22"/>
                <w:szCs w:val="22"/>
              </w:rPr>
              <w:t xml:space="preserve"> d</w:t>
            </w:r>
            <w:r w:rsidRPr="00C71A19">
              <w:rPr>
                <w:rFonts w:ascii="標楷體" w:eastAsia="標楷體" w:hAnsi="標楷體" w:hint="eastAsia"/>
                <w:color w:val="000000"/>
                <w:sz w:val="22"/>
                <w:szCs w:val="22"/>
              </w:rPr>
              <w:t>大鑼、</w:t>
            </w:r>
            <w:r w:rsidRPr="00C71A19">
              <w:rPr>
                <w:rFonts w:ascii="標楷體" w:eastAsia="標楷體" w:hAnsi="標楷體"/>
                <w:color w:val="000000"/>
                <w:sz w:val="22"/>
                <w:szCs w:val="22"/>
              </w:rPr>
              <w:t>e</w:t>
            </w:r>
            <w:r w:rsidRPr="00C71A19">
              <w:rPr>
                <w:rFonts w:ascii="標楷體" w:eastAsia="標楷體" w:hAnsi="標楷體" w:hint="eastAsia"/>
                <w:color w:val="000000"/>
                <w:sz w:val="22"/>
                <w:szCs w:val="22"/>
              </w:rPr>
              <w:t>小鑼、</w:t>
            </w:r>
            <w:r w:rsidRPr="00C71A19">
              <w:rPr>
                <w:rFonts w:ascii="標楷體" w:eastAsia="標楷體" w:hAnsi="標楷體"/>
                <w:color w:val="000000"/>
                <w:sz w:val="22"/>
                <w:szCs w:val="22"/>
              </w:rPr>
              <w:t>f</w:t>
            </w:r>
            <w:r w:rsidRPr="00C71A19">
              <w:rPr>
                <w:rFonts w:ascii="標楷體" w:eastAsia="標楷體" w:hAnsi="標楷體" w:hint="eastAsia"/>
                <w:color w:val="000000"/>
                <w:sz w:val="22"/>
                <w:szCs w:val="22"/>
              </w:rPr>
              <w:t xml:space="preserve"> 鈸。</w:t>
            </w:r>
            <w:r w:rsidRPr="00C71A19">
              <w:rPr>
                <w:rFonts w:ascii="標楷體" w:eastAsia="標楷體" w:hAnsi="標楷體"/>
                <w:color w:val="000000"/>
                <w:sz w:val="22"/>
                <w:szCs w:val="22"/>
              </w:rPr>
              <w:t xml:space="preserve">   </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（2）拉弦樂器：</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w:t>
            </w:r>
            <w:r w:rsidRPr="00C71A19">
              <w:rPr>
                <w:rFonts w:ascii="標楷體" w:eastAsia="標楷體" w:hAnsi="標楷體"/>
                <w:color w:val="000000"/>
                <w:sz w:val="22"/>
                <w:szCs w:val="22"/>
              </w:rPr>
              <w:t>a</w:t>
            </w:r>
            <w:r w:rsidRPr="00C71A19">
              <w:rPr>
                <w:rFonts w:ascii="標楷體" w:eastAsia="標楷體" w:hAnsi="標楷體" w:hint="eastAsia"/>
                <w:color w:val="000000"/>
                <w:sz w:val="22"/>
                <w:szCs w:val="22"/>
              </w:rPr>
              <w:t>椰胡、</w:t>
            </w:r>
            <w:r w:rsidRPr="00C71A19">
              <w:rPr>
                <w:rFonts w:ascii="標楷體" w:eastAsia="標楷體" w:hAnsi="標楷體"/>
                <w:color w:val="000000"/>
                <w:sz w:val="22"/>
                <w:szCs w:val="22"/>
              </w:rPr>
              <w:t>b</w:t>
            </w:r>
            <w:r w:rsidRPr="00C71A19">
              <w:rPr>
                <w:rFonts w:ascii="標楷體" w:eastAsia="標楷體" w:hAnsi="標楷體" w:hint="eastAsia"/>
                <w:color w:val="000000"/>
                <w:sz w:val="22"/>
                <w:szCs w:val="22"/>
              </w:rPr>
              <w:t>二胡。</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（3）彈撥樂器：</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w:t>
            </w:r>
            <w:r w:rsidRPr="00C71A19">
              <w:rPr>
                <w:rFonts w:ascii="標楷體" w:eastAsia="標楷體" w:hAnsi="標楷體"/>
                <w:color w:val="000000"/>
                <w:sz w:val="22"/>
                <w:szCs w:val="22"/>
              </w:rPr>
              <w:t>a</w:t>
            </w:r>
            <w:r w:rsidRPr="00C71A19">
              <w:rPr>
                <w:rFonts w:ascii="標楷體" w:eastAsia="標楷體" w:hAnsi="標楷體" w:hint="eastAsia"/>
                <w:color w:val="000000"/>
                <w:sz w:val="22"/>
                <w:szCs w:val="22"/>
              </w:rPr>
              <w:t>三弦。</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（4）吹奏樂器：</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嗩吶。</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5.廟的建築形式</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（1）龍柱。（2）抱鼓石。（3）石獅。（4）匾額的意涵。</w:t>
            </w:r>
          </w:p>
          <w:p w:rsidR="00D61AC5" w:rsidRPr="00C71A19" w:rsidRDefault="00D61AC5" w:rsidP="00FB7FDE">
            <w:pPr>
              <w:numPr>
                <w:ilvl w:val="0"/>
                <w:numId w:val="37"/>
              </w:num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綜合活動</w:t>
            </w:r>
          </w:p>
          <w:p w:rsidR="00D61AC5" w:rsidRPr="00C71A19" w:rsidRDefault="00D61AC5" w:rsidP="00CE3A41">
            <w:pPr>
              <w:snapToGrid w:val="0"/>
              <w:spacing w:line="200" w:lineRule="exact"/>
              <w:ind w:firstLineChars="50" w:firstLine="110"/>
              <w:rPr>
                <w:rFonts w:ascii="標楷體" w:eastAsia="標楷體" w:hAnsi="標楷體"/>
                <w:color w:val="000000"/>
                <w:sz w:val="22"/>
                <w:szCs w:val="22"/>
              </w:rPr>
            </w:pPr>
            <w:r w:rsidRPr="00C71A19">
              <w:rPr>
                <w:rFonts w:ascii="標楷體" w:eastAsia="標楷體" w:hAnsi="標楷體" w:hint="eastAsia"/>
                <w:color w:val="000000"/>
                <w:sz w:val="22"/>
                <w:szCs w:val="22"/>
              </w:rPr>
              <w:t>1.教師口頭做總結</w:t>
            </w:r>
          </w:p>
          <w:p w:rsidR="00D61AC5" w:rsidRPr="00C71A19" w:rsidRDefault="00D61AC5" w:rsidP="00CE3A41">
            <w:pPr>
              <w:snapToGrid w:val="0"/>
              <w:spacing w:line="200" w:lineRule="exact"/>
              <w:ind w:firstLineChars="50" w:firstLine="110"/>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2.讓學生上網搜尋該教學活動內容之相關資料並列印。 </w:t>
            </w:r>
          </w:p>
          <w:p w:rsidR="00D61AC5" w:rsidRPr="00C71A19" w:rsidRDefault="00D61AC5" w:rsidP="00CE3A41">
            <w:pPr>
              <w:snapToGrid w:val="0"/>
              <w:spacing w:line="200" w:lineRule="exact"/>
              <w:ind w:firstLineChars="50" w:firstLine="110"/>
              <w:rPr>
                <w:rFonts w:ascii="標楷體" w:eastAsia="標楷體" w:hAnsi="標楷體"/>
                <w:color w:val="000000"/>
                <w:sz w:val="22"/>
                <w:szCs w:val="22"/>
              </w:rPr>
            </w:pPr>
            <w:r w:rsidRPr="00C71A19">
              <w:rPr>
                <w:rFonts w:ascii="標楷體" w:eastAsia="標楷體" w:hAnsi="標楷體" w:hint="eastAsia"/>
                <w:color w:val="000000"/>
                <w:sz w:val="22"/>
                <w:szCs w:val="22"/>
              </w:rPr>
              <w:t>3.學生整理書面報告</w:t>
            </w:r>
          </w:p>
          <w:p w:rsidR="00D61AC5" w:rsidRPr="00C71A19" w:rsidRDefault="00D61AC5" w:rsidP="00CE3A41">
            <w:pPr>
              <w:snapToGrid w:val="0"/>
              <w:spacing w:line="200" w:lineRule="exact"/>
              <w:ind w:firstLineChars="50" w:firstLine="110"/>
              <w:rPr>
                <w:rFonts w:ascii="標楷體" w:eastAsia="標楷體" w:hAnsi="標楷體"/>
                <w:color w:val="000000"/>
                <w:sz w:val="22"/>
                <w:szCs w:val="22"/>
              </w:rPr>
            </w:pPr>
            <w:r w:rsidRPr="00C71A19">
              <w:rPr>
                <w:rFonts w:ascii="標楷體" w:eastAsia="標楷體" w:hAnsi="標楷體" w:hint="eastAsia"/>
                <w:color w:val="000000"/>
                <w:sz w:val="22"/>
                <w:szCs w:val="22"/>
              </w:rPr>
              <w:t>4.學生上台口頭報告。</w:t>
            </w:r>
          </w:p>
        </w:tc>
        <w:tc>
          <w:tcPr>
            <w:tcW w:w="10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本校的教學網站</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電腦</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單槍投影機</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繞境出巡圖片</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陣頭圖片</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樂器圖片</w:t>
            </w:r>
          </w:p>
          <w:p w:rsidR="00D61AC5" w:rsidRPr="00C71A19" w:rsidRDefault="00D61AC5" w:rsidP="00CE3A41">
            <w:pPr>
              <w:spacing w:line="200" w:lineRule="exact"/>
              <w:ind w:rightChars="50" w:right="120"/>
              <w:rPr>
                <w:rFonts w:ascii="標楷體" w:eastAsia="標楷體" w:hAnsi="標楷體"/>
                <w:bCs/>
                <w:snapToGrid w:val="0"/>
                <w:color w:val="000000"/>
                <w:kern w:val="0"/>
                <w:sz w:val="22"/>
                <w:szCs w:val="22"/>
              </w:rPr>
            </w:pPr>
            <w:r w:rsidRPr="00C71A19">
              <w:rPr>
                <w:rFonts w:ascii="標楷體" w:eastAsia="標楷體" w:hAnsi="標楷體" w:hint="eastAsia"/>
                <w:color w:val="000000"/>
                <w:sz w:val="22"/>
                <w:szCs w:val="22"/>
              </w:rPr>
              <w:t>錄影帶</w:t>
            </w:r>
          </w:p>
        </w:tc>
        <w:tc>
          <w:tcPr>
            <w:tcW w:w="1477" w:type="dxa"/>
          </w:tcPr>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藝</w:t>
            </w:r>
            <w:r w:rsidRPr="00C71A19">
              <w:rPr>
                <w:rFonts w:ascii="標楷體" w:eastAsia="標楷體" w:hAnsi="標楷體" w:cs="新細明體"/>
                <w:color w:val="000000"/>
                <w:kern w:val="0"/>
                <w:sz w:val="22"/>
                <w:szCs w:val="22"/>
              </w:rPr>
              <w:t>3-2-12</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hint="eastAsia"/>
                <w:color w:val="000000"/>
                <w:sz w:val="22"/>
                <w:szCs w:val="22"/>
              </w:rPr>
              <w:t>語</w:t>
            </w:r>
            <w:r w:rsidRPr="00C71A19">
              <w:rPr>
                <w:rFonts w:ascii="標楷體" w:eastAsia="標楷體" w:hAnsi="標楷體" w:cs="新細明體"/>
                <w:color w:val="000000"/>
                <w:kern w:val="0"/>
                <w:sz w:val="22"/>
                <w:szCs w:val="22"/>
              </w:rPr>
              <w:t>B-1-1-</w:t>
            </w:r>
            <w:r w:rsidRPr="00C71A19">
              <w:rPr>
                <w:rFonts w:ascii="標楷體" w:eastAsia="標楷體" w:hAnsi="標楷體" w:cs="新細明體" w:hint="eastAsia"/>
                <w:color w:val="000000"/>
                <w:kern w:val="0"/>
                <w:sz w:val="22"/>
                <w:szCs w:val="22"/>
              </w:rPr>
              <w:t>1</w:t>
            </w:r>
            <w:r w:rsidRPr="00C71A19">
              <w:rPr>
                <w:rFonts w:ascii="標楷體" w:eastAsia="標楷體" w:hAnsi="標楷體" w:cs="新細明體"/>
                <w:color w:val="000000"/>
                <w:kern w:val="0"/>
                <w:sz w:val="22"/>
                <w:szCs w:val="22"/>
              </w:rPr>
              <w:t>-</w:t>
            </w:r>
            <w:r w:rsidRPr="00C71A19">
              <w:rPr>
                <w:rFonts w:ascii="標楷體" w:eastAsia="標楷體" w:hAnsi="標楷體" w:cs="新細明體" w:hint="eastAsia"/>
                <w:color w:val="000000"/>
                <w:kern w:val="0"/>
                <w:sz w:val="22"/>
                <w:szCs w:val="22"/>
              </w:rPr>
              <w:t>1</w:t>
            </w:r>
          </w:p>
          <w:p w:rsidR="00D61AC5" w:rsidRPr="00C71A19" w:rsidRDefault="00D61AC5" w:rsidP="00CE3A41">
            <w:pPr>
              <w:snapToGrid w:val="0"/>
              <w:spacing w:line="200" w:lineRule="exact"/>
              <w:ind w:left="660" w:hangingChars="300" w:hanging="660"/>
              <w:jc w:val="both"/>
              <w:rPr>
                <w:rFonts w:ascii="標楷體" w:eastAsia="標楷體" w:hAnsi="標楷體"/>
                <w:color w:val="000000"/>
                <w:sz w:val="22"/>
                <w:szCs w:val="22"/>
              </w:rPr>
            </w:pPr>
            <w:r w:rsidRPr="00C71A19">
              <w:rPr>
                <w:rFonts w:ascii="標楷體" w:eastAsia="標楷體" w:hAnsi="標楷體" w:cs="新細明體" w:hint="eastAsia"/>
                <w:color w:val="000000"/>
                <w:kern w:val="0"/>
                <w:sz w:val="22"/>
                <w:szCs w:val="22"/>
              </w:rPr>
              <w:t xml:space="preserve">   </w:t>
            </w:r>
            <w:r w:rsidRPr="00C71A19">
              <w:rPr>
                <w:rFonts w:ascii="標楷體" w:eastAsia="標楷體" w:hAnsi="標楷體" w:cs="新細明體"/>
                <w:color w:val="000000"/>
                <w:kern w:val="0"/>
                <w:sz w:val="22"/>
                <w:szCs w:val="22"/>
              </w:rPr>
              <w:t>B-</w:t>
            </w:r>
            <w:r w:rsidRPr="00C71A19">
              <w:rPr>
                <w:rFonts w:ascii="標楷體" w:eastAsia="標楷體" w:hAnsi="標楷體" w:cs="新細明體" w:hint="eastAsia"/>
                <w:color w:val="000000"/>
                <w:kern w:val="0"/>
                <w:sz w:val="22"/>
                <w:szCs w:val="22"/>
              </w:rPr>
              <w:t>2</w:t>
            </w:r>
            <w:r w:rsidRPr="00C71A19">
              <w:rPr>
                <w:rFonts w:ascii="標楷體" w:eastAsia="標楷體" w:hAnsi="標楷體" w:cs="新細明體"/>
                <w:color w:val="000000"/>
                <w:kern w:val="0"/>
                <w:sz w:val="22"/>
                <w:szCs w:val="22"/>
              </w:rPr>
              <w:t>-1-</w:t>
            </w:r>
            <w:r w:rsidRPr="00C71A19">
              <w:rPr>
                <w:rFonts w:ascii="標楷體" w:eastAsia="標楷體" w:hAnsi="標楷體" w:cs="新細明體" w:hint="eastAsia"/>
                <w:color w:val="000000"/>
                <w:kern w:val="0"/>
                <w:sz w:val="22"/>
                <w:szCs w:val="22"/>
              </w:rPr>
              <w:t>6</w:t>
            </w:r>
            <w:r w:rsidRPr="00C71A19">
              <w:rPr>
                <w:rFonts w:ascii="標楷體" w:eastAsia="標楷體" w:hAnsi="標楷體" w:cs="新細明體"/>
                <w:color w:val="000000"/>
                <w:kern w:val="0"/>
                <w:sz w:val="22"/>
                <w:szCs w:val="22"/>
              </w:rPr>
              <w:t>-</w:t>
            </w:r>
            <w:r w:rsidRPr="00C71A19">
              <w:rPr>
                <w:rFonts w:ascii="標楷體" w:eastAsia="標楷體" w:hAnsi="標楷體" w:cs="新細明體" w:hint="eastAsia"/>
                <w:color w:val="000000"/>
                <w:kern w:val="0"/>
                <w:sz w:val="22"/>
                <w:szCs w:val="22"/>
              </w:rPr>
              <w:t>3</w:t>
            </w:r>
          </w:p>
          <w:p w:rsidR="00D61AC5" w:rsidRPr="00C71A19" w:rsidRDefault="00D61AC5" w:rsidP="00CE3A41">
            <w:pPr>
              <w:snapToGrid w:val="0"/>
              <w:spacing w:line="200" w:lineRule="exact"/>
              <w:ind w:leftChars="139" w:left="664" w:hangingChars="150" w:hanging="33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C-2</w:t>
            </w:r>
            <w:r w:rsidRPr="00C71A19">
              <w:rPr>
                <w:rFonts w:ascii="標楷體" w:eastAsia="標楷體" w:hAnsi="標楷體" w:cs="新細明體"/>
                <w:color w:val="000000"/>
                <w:kern w:val="0"/>
                <w:sz w:val="22"/>
                <w:szCs w:val="22"/>
              </w:rPr>
              <w:t>-1-1-1</w:t>
            </w:r>
          </w:p>
          <w:p w:rsidR="00D61AC5" w:rsidRPr="00C71A19" w:rsidRDefault="00D61AC5" w:rsidP="00CE3A41">
            <w:pPr>
              <w:spacing w:line="200" w:lineRule="exact"/>
              <w:ind w:rightChars="50" w:right="120"/>
              <w:rPr>
                <w:rFonts w:ascii="標楷體" w:eastAsia="標楷體" w:hAnsi="標楷體"/>
                <w:bCs/>
                <w:snapToGrid w:val="0"/>
                <w:color w:val="000000"/>
                <w:kern w:val="0"/>
                <w:sz w:val="22"/>
                <w:szCs w:val="22"/>
              </w:rPr>
            </w:pPr>
            <w:r w:rsidRPr="00C71A19">
              <w:rPr>
                <w:rFonts w:ascii="標楷體" w:eastAsia="標楷體" w:hAnsi="標楷體" w:cs="新細明體" w:hint="eastAsia"/>
                <w:color w:val="000000"/>
                <w:kern w:val="0"/>
                <w:sz w:val="22"/>
                <w:szCs w:val="22"/>
              </w:rPr>
              <w:t>社</w:t>
            </w:r>
            <w:r w:rsidRPr="00C71A19">
              <w:rPr>
                <w:rFonts w:ascii="標楷體" w:eastAsia="標楷體" w:hAnsi="標楷體" w:cs="新細明體"/>
                <w:color w:val="000000"/>
                <w:kern w:val="0"/>
                <w:sz w:val="22"/>
                <w:szCs w:val="22"/>
              </w:rPr>
              <w:t>1-3-2</w:t>
            </w:r>
          </w:p>
        </w:tc>
        <w:tc>
          <w:tcPr>
            <w:tcW w:w="960" w:type="dxa"/>
          </w:tcPr>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兩性教育</w:t>
            </w:r>
          </w:p>
          <w:p w:rsidR="00D61AC5" w:rsidRPr="00C71A19" w:rsidRDefault="00D61AC5" w:rsidP="00FB7FDE">
            <w:pPr>
              <w:numPr>
                <w:ilvl w:val="1"/>
                <w:numId w:val="2"/>
              </w:num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1-2-3</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資訊教育</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4-2-3</w:t>
            </w:r>
          </w:p>
        </w:tc>
        <w:tc>
          <w:tcPr>
            <w:tcW w:w="840" w:type="dxa"/>
          </w:tcPr>
          <w:p w:rsidR="00D61AC5" w:rsidRPr="00C71A19" w:rsidRDefault="00D61AC5" w:rsidP="00CE3A41">
            <w:pPr>
              <w:spacing w:line="200" w:lineRule="exact"/>
              <w:rPr>
                <w:rFonts w:ascii="標楷體" w:eastAsia="標楷體" w:hAnsi="標楷體"/>
                <w:bCs/>
                <w:snapToGrid w:val="0"/>
                <w:color w:val="000000"/>
                <w:kern w:val="0"/>
                <w:sz w:val="22"/>
                <w:szCs w:val="22"/>
              </w:rPr>
            </w:pPr>
            <w:r w:rsidRPr="00C71A19">
              <w:rPr>
                <w:rFonts w:ascii="標楷體" w:eastAsia="標楷體" w:hAnsi="標楷體" w:hint="eastAsia"/>
                <w:bCs/>
                <w:snapToGrid w:val="0"/>
                <w:color w:val="000000"/>
                <w:kern w:val="0"/>
                <w:sz w:val="22"/>
                <w:szCs w:val="22"/>
              </w:rPr>
              <w:t>四、表達、溝通與分享</w:t>
            </w:r>
          </w:p>
          <w:p w:rsidR="00D61AC5" w:rsidRPr="00C71A19" w:rsidRDefault="00D61AC5" w:rsidP="00CE3A41">
            <w:pPr>
              <w:tabs>
                <w:tab w:val="left" w:pos="-28"/>
              </w:tabs>
              <w:spacing w:line="200" w:lineRule="exact"/>
              <w:rPr>
                <w:rFonts w:ascii="標楷體" w:eastAsia="標楷體" w:hAnsi="標楷體"/>
                <w:color w:val="000000"/>
                <w:sz w:val="22"/>
                <w:szCs w:val="22"/>
              </w:rPr>
            </w:pPr>
            <w:r w:rsidRPr="00C71A19">
              <w:rPr>
                <w:rFonts w:ascii="標楷體" w:eastAsia="標楷體" w:hAnsi="標楷體" w:hint="eastAsia"/>
                <w:bCs/>
                <w:snapToGrid w:val="0"/>
                <w:color w:val="000000"/>
                <w:kern w:val="0"/>
                <w:sz w:val="22"/>
                <w:szCs w:val="22"/>
              </w:rPr>
              <w:t>九、主動探索與研究</w:t>
            </w:r>
          </w:p>
        </w:tc>
        <w:tc>
          <w:tcPr>
            <w:tcW w:w="10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口頭評量</w:t>
            </w:r>
          </w:p>
          <w:p w:rsidR="00D61AC5" w:rsidRPr="00C71A19" w:rsidRDefault="00D61AC5" w:rsidP="00CE3A41">
            <w:pPr>
              <w:snapToGrid w:val="0"/>
              <w:spacing w:line="200" w:lineRule="exact"/>
              <w:rPr>
                <w:rFonts w:ascii="標楷體" w:eastAsia="標楷體" w:hAnsi="標楷體"/>
                <w:bCs/>
                <w:color w:val="000000"/>
                <w:sz w:val="22"/>
                <w:szCs w:val="22"/>
              </w:rPr>
            </w:pPr>
            <w:r w:rsidRPr="00C71A19">
              <w:rPr>
                <w:rFonts w:ascii="標楷體" w:eastAsia="標楷體" w:hAnsi="標楷體" w:hint="eastAsia"/>
                <w:bCs/>
                <w:color w:val="000000"/>
                <w:sz w:val="22"/>
                <w:szCs w:val="22"/>
              </w:rPr>
              <w:t>實作評量</w:t>
            </w:r>
          </w:p>
        </w:tc>
      </w:tr>
      <w:tr w:rsidR="00D61AC5" w:rsidRPr="00C71A19" w:rsidTr="00CE3A41">
        <w:trPr>
          <w:cantSplit/>
          <w:trHeight w:val="3191"/>
          <w:jc w:val="center"/>
        </w:trPr>
        <w:tc>
          <w:tcPr>
            <w:tcW w:w="403" w:type="dxa"/>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FF0000"/>
                <w:sz w:val="22"/>
                <w:szCs w:val="22"/>
              </w:rPr>
              <w:lastRenderedPageBreak/>
              <w:t>信仰與災難</w:t>
            </w:r>
          </w:p>
        </w:tc>
        <w:tc>
          <w:tcPr>
            <w:tcW w:w="360" w:type="dxa"/>
            <w:textDirection w:val="tbRlV"/>
            <w:vAlign w:val="center"/>
          </w:tcPr>
          <w:p w:rsidR="00D61AC5" w:rsidRPr="00C71A19" w:rsidRDefault="00D61AC5" w:rsidP="00CE3A41">
            <w:pPr>
              <w:ind w:left="113" w:right="113"/>
              <w:jc w:val="center"/>
              <w:rPr>
                <w:rFonts w:ascii="標楷體" w:eastAsia="標楷體" w:hAnsi="標楷體"/>
                <w:color w:val="000000"/>
                <w:sz w:val="22"/>
                <w:szCs w:val="22"/>
              </w:rPr>
            </w:pPr>
            <w:r w:rsidRPr="00C71A19">
              <w:rPr>
                <w:rFonts w:ascii="標楷體" w:eastAsia="標楷體" w:hAnsi="標楷體" w:hint="eastAsia"/>
                <w:color w:val="FF0000"/>
                <w:sz w:val="22"/>
                <w:szCs w:val="22"/>
              </w:rPr>
              <w:t>十八-二十</w:t>
            </w:r>
          </w:p>
        </w:tc>
        <w:tc>
          <w:tcPr>
            <w:tcW w:w="360" w:type="dxa"/>
            <w:vAlign w:val="center"/>
          </w:tcPr>
          <w:p w:rsidR="00D61AC5" w:rsidRPr="00C71A19" w:rsidRDefault="00D61AC5" w:rsidP="00CE3A41">
            <w:pPr>
              <w:snapToGrid w:val="0"/>
              <w:spacing w:line="240" w:lineRule="exact"/>
              <w:jc w:val="center"/>
              <w:rPr>
                <w:rFonts w:ascii="標楷體" w:eastAsia="標楷體" w:hAnsi="標楷體"/>
                <w:color w:val="FF0000"/>
                <w:sz w:val="22"/>
                <w:szCs w:val="22"/>
              </w:rPr>
            </w:pPr>
            <w:r w:rsidRPr="00C71A19">
              <w:rPr>
                <w:rFonts w:ascii="標楷體" w:eastAsia="標楷體" w:hAnsi="標楷體" w:hint="eastAsia"/>
                <w:color w:val="FF0000"/>
                <w:sz w:val="22"/>
                <w:szCs w:val="22"/>
              </w:rPr>
              <w:t>單</w:t>
            </w:r>
          </w:p>
          <w:p w:rsidR="00D61AC5" w:rsidRPr="00C71A19" w:rsidRDefault="00D61AC5" w:rsidP="00CE3A41">
            <w:pPr>
              <w:snapToGrid w:val="0"/>
              <w:spacing w:line="240" w:lineRule="exact"/>
              <w:jc w:val="center"/>
              <w:rPr>
                <w:rFonts w:ascii="標楷體" w:eastAsia="標楷體" w:hAnsi="標楷體"/>
                <w:color w:val="FF0000"/>
                <w:sz w:val="22"/>
                <w:szCs w:val="22"/>
              </w:rPr>
            </w:pPr>
            <w:r w:rsidRPr="00C71A19">
              <w:rPr>
                <w:rFonts w:ascii="標楷體" w:eastAsia="標楷體" w:hAnsi="標楷體" w:hint="eastAsia"/>
                <w:color w:val="FF0000"/>
                <w:sz w:val="22"/>
                <w:szCs w:val="22"/>
              </w:rPr>
              <w:t>元</w:t>
            </w:r>
          </w:p>
          <w:p w:rsidR="00D61AC5" w:rsidRPr="00C71A19" w:rsidRDefault="00D61AC5" w:rsidP="00CE3A41">
            <w:pPr>
              <w:snapToGrid w:val="0"/>
              <w:spacing w:line="240" w:lineRule="exact"/>
              <w:jc w:val="center"/>
              <w:rPr>
                <w:rFonts w:ascii="標楷體" w:eastAsia="標楷體" w:hAnsi="標楷體"/>
                <w:color w:val="FF0000"/>
                <w:sz w:val="22"/>
                <w:szCs w:val="22"/>
              </w:rPr>
            </w:pPr>
            <w:r w:rsidRPr="00C71A19">
              <w:rPr>
                <w:rFonts w:ascii="標楷體" w:eastAsia="標楷體" w:hAnsi="標楷體" w:hint="eastAsia"/>
                <w:color w:val="FF0000"/>
                <w:sz w:val="22"/>
                <w:szCs w:val="22"/>
              </w:rPr>
              <w:t>四</w:t>
            </w:r>
          </w:p>
          <w:p w:rsidR="00D61AC5" w:rsidRPr="00C71A19" w:rsidRDefault="00D61AC5" w:rsidP="00CE3A41">
            <w:pPr>
              <w:snapToGrid w:val="0"/>
              <w:spacing w:line="240" w:lineRule="exact"/>
              <w:jc w:val="center"/>
              <w:rPr>
                <w:rFonts w:ascii="標楷體" w:eastAsia="標楷體" w:hAnsi="標楷體"/>
                <w:color w:val="000000"/>
                <w:sz w:val="22"/>
                <w:szCs w:val="22"/>
              </w:rPr>
            </w:pPr>
            <w:r w:rsidRPr="00C71A19">
              <w:rPr>
                <w:rFonts w:ascii="標楷體" w:eastAsia="標楷體" w:hAnsi="標楷體" w:hint="eastAsia"/>
                <w:color w:val="FF0000"/>
                <w:sz w:val="22"/>
                <w:szCs w:val="22"/>
              </w:rPr>
              <w:t>媽祖的工作變難了</w:t>
            </w:r>
          </w:p>
        </w:tc>
        <w:tc>
          <w:tcPr>
            <w:tcW w:w="360" w:type="dxa"/>
            <w:vAlign w:val="center"/>
          </w:tcPr>
          <w:p w:rsidR="00D61AC5" w:rsidRPr="00C71A19" w:rsidRDefault="00D61AC5" w:rsidP="00CE3A41">
            <w:pPr>
              <w:spacing w:line="240" w:lineRule="exact"/>
              <w:jc w:val="center"/>
              <w:rPr>
                <w:rFonts w:ascii="標楷體" w:eastAsia="標楷體" w:hAnsi="標楷體"/>
                <w:color w:val="000000"/>
                <w:sz w:val="22"/>
                <w:szCs w:val="22"/>
              </w:rPr>
            </w:pPr>
            <w:r>
              <w:rPr>
                <w:rFonts w:ascii="標楷體" w:eastAsia="標楷體" w:hAnsi="標楷體" w:hint="eastAsia"/>
                <w:color w:val="000000"/>
                <w:sz w:val="22"/>
                <w:szCs w:val="22"/>
              </w:rPr>
              <w:t>4</w:t>
            </w:r>
          </w:p>
        </w:tc>
        <w:tc>
          <w:tcPr>
            <w:tcW w:w="1680" w:type="dxa"/>
          </w:tcPr>
          <w:p w:rsidR="00D61AC5" w:rsidRPr="00C71A19" w:rsidRDefault="00D61AC5" w:rsidP="00CE3A41">
            <w:pPr>
              <w:tabs>
                <w:tab w:val="left" w:pos="298"/>
              </w:tabs>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1.認識媽祖廟在地方擔任角色。</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2.了解氣候變遷會影響人類的生存，也會造成萬物傷害。</w:t>
            </w:r>
          </w:p>
          <w:p w:rsidR="00D61AC5" w:rsidRPr="00C71A19" w:rsidRDefault="00D61AC5" w:rsidP="00CE3A41">
            <w:pPr>
              <w:tabs>
                <w:tab w:val="left" w:pos="440"/>
              </w:tabs>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3.了解全球暖化是造成氣候變遷的原因。</w:t>
            </w:r>
            <w:r w:rsidRPr="00C71A19">
              <w:rPr>
                <w:rFonts w:ascii="標楷體" w:eastAsia="標楷體" w:hAnsi="標楷體"/>
                <w:color w:val="FF0000"/>
                <w:sz w:val="22"/>
                <w:szCs w:val="22"/>
              </w:rPr>
              <w:t xml:space="preserve"> </w:t>
            </w:r>
          </w:p>
        </w:tc>
        <w:tc>
          <w:tcPr>
            <w:tcW w:w="6729" w:type="dxa"/>
          </w:tcPr>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 xml:space="preserve">（一）引起動機 </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一、為什麼要祭祀媽祖:</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臺灣四面環海，海上活動頻繁，因此媽祖成為</w:t>
            </w:r>
            <w:hyperlink r:id="rId10" w:tooltip="臺灣人" w:history="1">
              <w:r w:rsidRPr="00C71A19">
                <w:rPr>
                  <w:rFonts w:ascii="標楷體" w:eastAsia="標楷體" w:hAnsi="標楷體" w:hint="eastAsia"/>
                  <w:color w:val="FF0000"/>
                  <w:sz w:val="22"/>
                  <w:szCs w:val="22"/>
                  <w:u w:val="single"/>
                </w:rPr>
                <w:t>臺灣人</w:t>
              </w:r>
            </w:hyperlink>
            <w:r w:rsidRPr="00C71A19">
              <w:rPr>
                <w:rFonts w:ascii="標楷體" w:eastAsia="標楷體" w:hAnsi="標楷體" w:hint="eastAsia"/>
                <w:color w:val="FF0000"/>
                <w:sz w:val="22"/>
                <w:szCs w:val="22"/>
              </w:rPr>
              <w:t>最普遍信仰的神明之一，是海上的守護神。</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（二）發展活動: (媽祖的工作變難的原因)</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1.靠海討生活的人，需要天候穩定，才能快樂出門、平安回家。但遇到極端降雨、極端氣候，不僅讓海上活動的人無法抗拒，也會使農作物瞬間化為烏有，人類的建築物也會破壞，氣候影響萬物的生存是絕對的.</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2.科學家研究指出，全球溫度如果上升1度，空氣中的水氣就多7％，空氣水氣增多，經太陽加熱成為熱空氣，向高空擴散並釋放熱量，就會進一步導致大氣的對流運動更旺盛，降雨變多、變強。</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3.1970年起，全球暖化使海水增0.6℃，幅度看起來小，卻能夠大幅影響熱帶報的強度。如2005年重創美國墨西哥灣的卡崔娜颶風，經過墨西哥灣時，海水溫度上升1度，颶風強度就增加一個等級。</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4.從1970至1990，台灣每10年只出現1到2個雨量超過1000毫米的颱風。但從2000年至今，卻已出現6個。</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5.到本世紀末，不僅溫度會上升2到4℃，全球海平面會上升20到60公分。</w:t>
            </w:r>
          </w:p>
          <w:p w:rsidR="00D61AC5" w:rsidRPr="00C71A19" w:rsidRDefault="00D61AC5" w:rsidP="00CE3A41">
            <w:pPr>
              <w:spacing w:line="200" w:lineRule="exact"/>
              <w:ind w:rightChars="50" w:right="120"/>
              <w:rPr>
                <w:rFonts w:ascii="標楷體" w:eastAsia="標楷體" w:hAnsi="標楷體"/>
                <w:bCs/>
                <w:snapToGrid w:val="0"/>
                <w:color w:val="FF0000"/>
                <w:kern w:val="0"/>
                <w:sz w:val="22"/>
                <w:szCs w:val="22"/>
              </w:rPr>
            </w:pPr>
            <w:r w:rsidRPr="00C71A19">
              <w:rPr>
                <w:rFonts w:ascii="標楷體" w:eastAsia="標楷體" w:hAnsi="標楷體" w:hint="eastAsia"/>
                <w:bCs/>
                <w:snapToGrid w:val="0"/>
                <w:color w:val="FF0000"/>
                <w:kern w:val="0"/>
                <w:sz w:val="22"/>
                <w:szCs w:val="22"/>
              </w:rPr>
              <w:t>(三)綜合活動</w:t>
            </w:r>
          </w:p>
          <w:p w:rsidR="00D61AC5" w:rsidRPr="00C71A19" w:rsidRDefault="00D61AC5" w:rsidP="00CE3A41">
            <w:pPr>
              <w:spacing w:line="200" w:lineRule="exact"/>
              <w:ind w:rightChars="50" w:right="120"/>
              <w:rPr>
                <w:rFonts w:ascii="標楷體" w:eastAsia="標楷體" w:hAnsi="標楷體"/>
                <w:bCs/>
                <w:snapToGrid w:val="0"/>
                <w:color w:val="FF0000"/>
                <w:kern w:val="0"/>
                <w:sz w:val="22"/>
                <w:szCs w:val="22"/>
              </w:rPr>
            </w:pPr>
            <w:r w:rsidRPr="00C71A19">
              <w:rPr>
                <w:rFonts w:ascii="標楷體" w:eastAsia="標楷體" w:hAnsi="標楷體" w:hint="eastAsia"/>
                <w:bCs/>
                <w:snapToGrid w:val="0"/>
                <w:color w:val="FF0000"/>
                <w:kern w:val="0"/>
                <w:sz w:val="22"/>
                <w:szCs w:val="22"/>
              </w:rPr>
              <w:t xml:space="preserve"> 根據百年來的氣象及氣候變化所造成的災害資料，請學生歸納氣候變遷會造成那些災難.</w:t>
            </w:r>
          </w:p>
        </w:tc>
        <w:tc>
          <w:tcPr>
            <w:tcW w:w="1080" w:type="dxa"/>
          </w:tcPr>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電腦</w:t>
            </w:r>
          </w:p>
          <w:p w:rsidR="00D61AC5" w:rsidRPr="00C71A19" w:rsidRDefault="00D61AC5" w:rsidP="00CE3A41">
            <w:pPr>
              <w:snapToGrid w:val="0"/>
              <w:spacing w:line="200" w:lineRule="exact"/>
              <w:rPr>
                <w:rFonts w:ascii="標楷體" w:eastAsia="標楷體" w:hAnsi="標楷體"/>
                <w:color w:val="FF0000"/>
                <w:sz w:val="22"/>
                <w:szCs w:val="22"/>
              </w:rPr>
            </w:pPr>
            <w:r w:rsidRPr="00C71A19">
              <w:rPr>
                <w:rFonts w:ascii="標楷體" w:eastAsia="標楷體" w:hAnsi="標楷體" w:hint="eastAsia"/>
                <w:color w:val="FF0000"/>
                <w:sz w:val="22"/>
                <w:szCs w:val="22"/>
              </w:rPr>
              <w:t>單槍投影機</w:t>
            </w:r>
          </w:p>
          <w:p w:rsidR="00D61AC5" w:rsidRPr="00C71A19" w:rsidRDefault="00D61AC5" w:rsidP="00CE3A41">
            <w:pPr>
              <w:spacing w:line="200" w:lineRule="exact"/>
              <w:ind w:rightChars="50" w:right="120"/>
              <w:rPr>
                <w:rFonts w:ascii="標楷體" w:eastAsia="標楷體" w:hAnsi="標楷體"/>
                <w:bCs/>
                <w:snapToGrid w:val="0"/>
                <w:color w:val="FF0000"/>
                <w:kern w:val="0"/>
                <w:sz w:val="22"/>
                <w:szCs w:val="22"/>
              </w:rPr>
            </w:pPr>
          </w:p>
          <w:p w:rsidR="00D61AC5" w:rsidRPr="00C71A19" w:rsidRDefault="00D61AC5" w:rsidP="00CE3A41">
            <w:pPr>
              <w:spacing w:line="200" w:lineRule="exact"/>
              <w:ind w:rightChars="50" w:right="120"/>
              <w:rPr>
                <w:rFonts w:ascii="標楷體" w:eastAsia="標楷體" w:hAnsi="標楷體"/>
                <w:bCs/>
                <w:snapToGrid w:val="0"/>
                <w:color w:val="FF0000"/>
                <w:kern w:val="0"/>
                <w:sz w:val="22"/>
                <w:szCs w:val="22"/>
              </w:rPr>
            </w:pPr>
            <w:r w:rsidRPr="00C71A19">
              <w:rPr>
                <w:rFonts w:ascii="標楷體" w:eastAsia="標楷體" w:hAnsi="標楷體" w:hint="eastAsia"/>
                <w:bCs/>
                <w:snapToGrid w:val="0"/>
                <w:color w:val="FF0000"/>
                <w:kern w:val="0"/>
                <w:sz w:val="22"/>
                <w:szCs w:val="22"/>
              </w:rPr>
              <w:t>全球氣象統計表</w:t>
            </w:r>
          </w:p>
          <w:p w:rsidR="00D61AC5" w:rsidRPr="00C71A19" w:rsidRDefault="00D61AC5" w:rsidP="00CE3A41">
            <w:pPr>
              <w:spacing w:line="200" w:lineRule="exact"/>
              <w:ind w:rightChars="50" w:right="120"/>
              <w:rPr>
                <w:rFonts w:ascii="標楷體" w:eastAsia="標楷體" w:hAnsi="標楷體"/>
                <w:bCs/>
                <w:snapToGrid w:val="0"/>
                <w:color w:val="FF0000"/>
                <w:kern w:val="0"/>
                <w:sz w:val="22"/>
                <w:szCs w:val="22"/>
              </w:rPr>
            </w:pPr>
            <w:r w:rsidRPr="00C71A19">
              <w:rPr>
                <w:rFonts w:ascii="標楷體" w:eastAsia="標楷體" w:hAnsi="標楷體" w:hint="eastAsia"/>
                <w:bCs/>
                <w:snapToGrid w:val="0"/>
                <w:color w:val="FF0000"/>
                <w:kern w:val="0"/>
                <w:sz w:val="22"/>
                <w:szCs w:val="22"/>
              </w:rPr>
              <w:t>降雨量、颱風數、</w:t>
            </w:r>
          </w:p>
          <w:p w:rsidR="00D61AC5" w:rsidRPr="00C71A19" w:rsidRDefault="00D61AC5" w:rsidP="00CE3A41">
            <w:pPr>
              <w:spacing w:line="200" w:lineRule="exact"/>
              <w:ind w:rightChars="50" w:right="120"/>
              <w:rPr>
                <w:rFonts w:ascii="標楷體" w:eastAsia="標楷體" w:hAnsi="標楷體"/>
                <w:bCs/>
                <w:snapToGrid w:val="0"/>
                <w:color w:val="FF0000"/>
                <w:kern w:val="0"/>
                <w:sz w:val="22"/>
                <w:szCs w:val="22"/>
              </w:rPr>
            </w:pPr>
            <w:r w:rsidRPr="00C71A19">
              <w:rPr>
                <w:rFonts w:ascii="標楷體" w:eastAsia="標楷體" w:hAnsi="標楷體" w:hint="eastAsia"/>
                <w:bCs/>
                <w:snapToGrid w:val="0"/>
                <w:color w:val="FF0000"/>
                <w:kern w:val="0"/>
                <w:sz w:val="22"/>
                <w:szCs w:val="22"/>
              </w:rPr>
              <w:t>氣溫海水逐年上升表.</w:t>
            </w:r>
          </w:p>
          <w:p w:rsidR="00D61AC5" w:rsidRPr="00C71A19" w:rsidRDefault="00D61AC5" w:rsidP="00CE3A41">
            <w:pPr>
              <w:spacing w:line="200" w:lineRule="exact"/>
              <w:ind w:rightChars="50" w:right="120"/>
              <w:rPr>
                <w:rFonts w:ascii="標楷體" w:eastAsia="標楷體" w:hAnsi="標楷體"/>
                <w:bCs/>
                <w:snapToGrid w:val="0"/>
                <w:color w:val="000000"/>
                <w:kern w:val="0"/>
                <w:sz w:val="22"/>
                <w:szCs w:val="22"/>
              </w:rPr>
            </w:pPr>
          </w:p>
        </w:tc>
        <w:tc>
          <w:tcPr>
            <w:tcW w:w="1477" w:type="dxa"/>
          </w:tcPr>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藝</w:t>
            </w:r>
            <w:r w:rsidRPr="00C71A19">
              <w:rPr>
                <w:rFonts w:ascii="標楷體" w:eastAsia="標楷體" w:hAnsi="標楷體" w:cs="新細明體"/>
                <w:color w:val="000000"/>
                <w:kern w:val="0"/>
                <w:sz w:val="22"/>
                <w:szCs w:val="22"/>
              </w:rPr>
              <w:t>3-2-12</w:t>
            </w:r>
          </w:p>
          <w:p w:rsidR="00D61AC5" w:rsidRPr="00C71A19" w:rsidRDefault="00D61AC5" w:rsidP="00CE3A41">
            <w:pPr>
              <w:snapToGrid w:val="0"/>
              <w:spacing w:line="200" w:lineRule="exact"/>
              <w:ind w:left="660" w:hangingChars="300" w:hanging="660"/>
              <w:jc w:val="both"/>
              <w:rPr>
                <w:rFonts w:ascii="標楷體" w:eastAsia="標楷體" w:hAnsi="標楷體" w:cs="新細明體"/>
                <w:color w:val="000000"/>
                <w:kern w:val="0"/>
                <w:sz w:val="22"/>
                <w:szCs w:val="22"/>
              </w:rPr>
            </w:pPr>
            <w:r w:rsidRPr="00C71A19">
              <w:rPr>
                <w:rFonts w:ascii="標楷體" w:eastAsia="標楷體" w:hAnsi="標楷體" w:hint="eastAsia"/>
                <w:color w:val="000000"/>
                <w:sz w:val="22"/>
                <w:szCs w:val="22"/>
              </w:rPr>
              <w:t>語</w:t>
            </w:r>
            <w:r w:rsidRPr="00C71A19">
              <w:rPr>
                <w:rFonts w:ascii="標楷體" w:eastAsia="標楷體" w:hAnsi="標楷體" w:cs="新細明體"/>
                <w:color w:val="000000"/>
                <w:kern w:val="0"/>
                <w:sz w:val="22"/>
                <w:szCs w:val="22"/>
              </w:rPr>
              <w:t>B-1-1-</w:t>
            </w:r>
            <w:r w:rsidRPr="00C71A19">
              <w:rPr>
                <w:rFonts w:ascii="標楷體" w:eastAsia="標楷體" w:hAnsi="標楷體" w:cs="新細明體" w:hint="eastAsia"/>
                <w:color w:val="000000"/>
                <w:kern w:val="0"/>
                <w:sz w:val="22"/>
                <w:szCs w:val="22"/>
              </w:rPr>
              <w:t>1</w:t>
            </w:r>
            <w:r w:rsidRPr="00C71A19">
              <w:rPr>
                <w:rFonts w:ascii="標楷體" w:eastAsia="標楷體" w:hAnsi="標楷體" w:cs="新細明體"/>
                <w:color w:val="000000"/>
                <w:kern w:val="0"/>
                <w:sz w:val="22"/>
                <w:szCs w:val="22"/>
              </w:rPr>
              <w:t>-</w:t>
            </w:r>
            <w:r w:rsidRPr="00C71A19">
              <w:rPr>
                <w:rFonts w:ascii="標楷體" w:eastAsia="標楷體" w:hAnsi="標楷體" w:cs="新細明體" w:hint="eastAsia"/>
                <w:color w:val="000000"/>
                <w:kern w:val="0"/>
                <w:sz w:val="22"/>
                <w:szCs w:val="22"/>
              </w:rPr>
              <w:t>1</w:t>
            </w:r>
          </w:p>
          <w:p w:rsidR="00D61AC5" w:rsidRPr="00C71A19" w:rsidRDefault="00D61AC5" w:rsidP="00CE3A41">
            <w:pPr>
              <w:snapToGrid w:val="0"/>
              <w:spacing w:line="200" w:lineRule="exact"/>
              <w:ind w:left="660" w:hangingChars="300" w:hanging="660"/>
              <w:jc w:val="both"/>
              <w:rPr>
                <w:rFonts w:ascii="標楷體" w:eastAsia="標楷體" w:hAnsi="標楷體"/>
                <w:color w:val="000000"/>
                <w:sz w:val="22"/>
                <w:szCs w:val="22"/>
              </w:rPr>
            </w:pPr>
            <w:r w:rsidRPr="00C71A19">
              <w:rPr>
                <w:rFonts w:ascii="標楷體" w:eastAsia="標楷體" w:hAnsi="標楷體" w:cs="新細明體" w:hint="eastAsia"/>
                <w:color w:val="000000"/>
                <w:kern w:val="0"/>
                <w:sz w:val="22"/>
                <w:szCs w:val="22"/>
              </w:rPr>
              <w:t xml:space="preserve">   </w:t>
            </w:r>
            <w:r w:rsidRPr="00C71A19">
              <w:rPr>
                <w:rFonts w:ascii="標楷體" w:eastAsia="標楷體" w:hAnsi="標楷體" w:cs="新細明體"/>
                <w:color w:val="000000"/>
                <w:kern w:val="0"/>
                <w:sz w:val="22"/>
                <w:szCs w:val="22"/>
              </w:rPr>
              <w:t>B-</w:t>
            </w:r>
            <w:r w:rsidRPr="00C71A19">
              <w:rPr>
                <w:rFonts w:ascii="標楷體" w:eastAsia="標楷體" w:hAnsi="標楷體" w:cs="新細明體" w:hint="eastAsia"/>
                <w:color w:val="000000"/>
                <w:kern w:val="0"/>
                <w:sz w:val="22"/>
                <w:szCs w:val="22"/>
              </w:rPr>
              <w:t>2</w:t>
            </w:r>
            <w:r w:rsidRPr="00C71A19">
              <w:rPr>
                <w:rFonts w:ascii="標楷體" w:eastAsia="標楷體" w:hAnsi="標楷體" w:cs="新細明體"/>
                <w:color w:val="000000"/>
                <w:kern w:val="0"/>
                <w:sz w:val="22"/>
                <w:szCs w:val="22"/>
              </w:rPr>
              <w:t>-1-</w:t>
            </w:r>
            <w:r w:rsidRPr="00C71A19">
              <w:rPr>
                <w:rFonts w:ascii="標楷體" w:eastAsia="標楷體" w:hAnsi="標楷體" w:cs="新細明體" w:hint="eastAsia"/>
                <w:color w:val="000000"/>
                <w:kern w:val="0"/>
                <w:sz w:val="22"/>
                <w:szCs w:val="22"/>
              </w:rPr>
              <w:t>6</w:t>
            </w:r>
            <w:r w:rsidRPr="00C71A19">
              <w:rPr>
                <w:rFonts w:ascii="標楷體" w:eastAsia="標楷體" w:hAnsi="標楷體" w:cs="新細明體"/>
                <w:color w:val="000000"/>
                <w:kern w:val="0"/>
                <w:sz w:val="22"/>
                <w:szCs w:val="22"/>
              </w:rPr>
              <w:t>-</w:t>
            </w:r>
            <w:r w:rsidRPr="00C71A19">
              <w:rPr>
                <w:rFonts w:ascii="標楷體" w:eastAsia="標楷體" w:hAnsi="標楷體" w:cs="新細明體" w:hint="eastAsia"/>
                <w:color w:val="000000"/>
                <w:kern w:val="0"/>
                <w:sz w:val="22"/>
                <w:szCs w:val="22"/>
              </w:rPr>
              <w:t>3</w:t>
            </w:r>
          </w:p>
          <w:p w:rsidR="00D61AC5" w:rsidRPr="00C71A19" w:rsidRDefault="00D61AC5" w:rsidP="00CE3A41">
            <w:pPr>
              <w:snapToGrid w:val="0"/>
              <w:spacing w:line="200" w:lineRule="exact"/>
              <w:ind w:leftChars="139" w:left="664" w:hangingChars="150" w:hanging="330"/>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C-2</w:t>
            </w:r>
            <w:r w:rsidRPr="00C71A19">
              <w:rPr>
                <w:rFonts w:ascii="標楷體" w:eastAsia="標楷體" w:hAnsi="標楷體" w:cs="新細明體"/>
                <w:color w:val="000000"/>
                <w:kern w:val="0"/>
                <w:sz w:val="22"/>
                <w:szCs w:val="22"/>
              </w:rPr>
              <w:t>-1-1-1</w:t>
            </w:r>
          </w:p>
          <w:p w:rsidR="00D61AC5" w:rsidRPr="00C71A19" w:rsidRDefault="00D61AC5" w:rsidP="00CE3A41">
            <w:pPr>
              <w:spacing w:line="200" w:lineRule="exact"/>
              <w:ind w:rightChars="50" w:right="120"/>
              <w:rPr>
                <w:rFonts w:ascii="標楷體" w:eastAsia="標楷體" w:hAnsi="標楷體"/>
                <w:bCs/>
                <w:snapToGrid w:val="0"/>
                <w:color w:val="000000"/>
                <w:kern w:val="0"/>
                <w:sz w:val="22"/>
                <w:szCs w:val="22"/>
              </w:rPr>
            </w:pPr>
            <w:r w:rsidRPr="00C71A19">
              <w:rPr>
                <w:rFonts w:ascii="標楷體" w:eastAsia="標楷體" w:hAnsi="標楷體" w:cs="新細明體" w:hint="eastAsia"/>
                <w:color w:val="000000"/>
                <w:kern w:val="0"/>
                <w:sz w:val="22"/>
                <w:szCs w:val="22"/>
              </w:rPr>
              <w:t>社</w:t>
            </w:r>
            <w:r w:rsidRPr="00C71A19">
              <w:rPr>
                <w:rFonts w:ascii="標楷體" w:eastAsia="標楷體" w:hAnsi="標楷體" w:cs="新細明體"/>
                <w:color w:val="000000"/>
                <w:kern w:val="0"/>
                <w:sz w:val="22"/>
                <w:szCs w:val="22"/>
              </w:rPr>
              <w:t>1-3-2</w:t>
            </w:r>
          </w:p>
        </w:tc>
        <w:tc>
          <w:tcPr>
            <w:tcW w:w="960" w:type="dxa"/>
          </w:tcPr>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兩性教育</w:t>
            </w:r>
          </w:p>
          <w:p w:rsidR="00D61AC5" w:rsidRPr="00C71A19" w:rsidRDefault="00D61AC5" w:rsidP="00FB7FDE">
            <w:pPr>
              <w:numPr>
                <w:ilvl w:val="1"/>
                <w:numId w:val="2"/>
              </w:num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2</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1-2-3</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資訊教育</w:t>
            </w:r>
          </w:p>
          <w:p w:rsidR="00D61AC5" w:rsidRPr="00C71A19" w:rsidRDefault="00D61AC5" w:rsidP="00CE3A41">
            <w:pPr>
              <w:snapToGrid w:val="0"/>
              <w:spacing w:line="200" w:lineRule="exact"/>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4-2-3</w:t>
            </w:r>
          </w:p>
        </w:tc>
        <w:tc>
          <w:tcPr>
            <w:tcW w:w="840" w:type="dxa"/>
          </w:tcPr>
          <w:p w:rsidR="00D61AC5" w:rsidRPr="00C71A19" w:rsidRDefault="00D61AC5" w:rsidP="00CE3A41">
            <w:pPr>
              <w:spacing w:line="200" w:lineRule="exact"/>
              <w:rPr>
                <w:rFonts w:ascii="標楷體" w:eastAsia="標楷體" w:hAnsi="標楷體"/>
                <w:bCs/>
                <w:snapToGrid w:val="0"/>
                <w:color w:val="000000"/>
                <w:kern w:val="0"/>
                <w:sz w:val="22"/>
                <w:szCs w:val="22"/>
              </w:rPr>
            </w:pPr>
            <w:r w:rsidRPr="00C71A19">
              <w:rPr>
                <w:rFonts w:ascii="標楷體" w:eastAsia="標楷體" w:hAnsi="標楷體" w:hint="eastAsia"/>
                <w:bCs/>
                <w:snapToGrid w:val="0"/>
                <w:color w:val="000000"/>
                <w:kern w:val="0"/>
                <w:sz w:val="22"/>
                <w:szCs w:val="22"/>
              </w:rPr>
              <w:t>四、表達、溝通與分享</w:t>
            </w:r>
          </w:p>
          <w:p w:rsidR="00D61AC5" w:rsidRPr="00C71A19" w:rsidRDefault="00D61AC5" w:rsidP="00CE3A41">
            <w:pPr>
              <w:spacing w:line="200" w:lineRule="exact"/>
              <w:rPr>
                <w:rFonts w:ascii="標楷體" w:eastAsia="標楷體" w:hAnsi="標楷體"/>
                <w:bCs/>
                <w:snapToGrid w:val="0"/>
                <w:color w:val="000000"/>
                <w:kern w:val="0"/>
                <w:sz w:val="22"/>
                <w:szCs w:val="22"/>
              </w:rPr>
            </w:pPr>
            <w:r w:rsidRPr="00C71A19">
              <w:rPr>
                <w:rFonts w:ascii="標楷體" w:eastAsia="標楷體" w:hAnsi="標楷體" w:hint="eastAsia"/>
                <w:bCs/>
                <w:snapToGrid w:val="0"/>
                <w:color w:val="000000"/>
                <w:kern w:val="0"/>
                <w:sz w:val="22"/>
                <w:szCs w:val="22"/>
              </w:rPr>
              <w:t>九、主動探索與研究</w:t>
            </w:r>
          </w:p>
          <w:p w:rsidR="00D61AC5" w:rsidRPr="00C71A19" w:rsidRDefault="00D61AC5" w:rsidP="00CE3A41">
            <w:pPr>
              <w:tabs>
                <w:tab w:val="left" w:pos="-28"/>
              </w:tabs>
              <w:spacing w:line="200" w:lineRule="exact"/>
              <w:rPr>
                <w:rFonts w:ascii="標楷體" w:eastAsia="標楷體" w:hAnsi="標楷體"/>
                <w:color w:val="000000"/>
                <w:sz w:val="22"/>
                <w:szCs w:val="22"/>
              </w:rPr>
            </w:pPr>
            <w:r w:rsidRPr="00C71A19">
              <w:rPr>
                <w:rFonts w:ascii="標楷體" w:eastAsia="標楷體" w:hAnsi="標楷體" w:hint="eastAsia"/>
                <w:bCs/>
                <w:snapToGrid w:val="0"/>
                <w:color w:val="000000"/>
                <w:kern w:val="0"/>
                <w:sz w:val="22"/>
                <w:szCs w:val="22"/>
              </w:rPr>
              <w:t>十、獨立思考與解決問題</w:t>
            </w:r>
          </w:p>
        </w:tc>
        <w:tc>
          <w:tcPr>
            <w:tcW w:w="1080" w:type="dxa"/>
          </w:tcPr>
          <w:p w:rsidR="00D61AC5" w:rsidRPr="00C71A19" w:rsidRDefault="00D61AC5" w:rsidP="00CE3A41">
            <w:pPr>
              <w:snapToGrid w:val="0"/>
              <w:spacing w:line="200" w:lineRule="exact"/>
              <w:rPr>
                <w:rFonts w:ascii="標楷體" w:eastAsia="標楷體" w:hAnsi="標楷體"/>
                <w:color w:val="000000"/>
                <w:sz w:val="22"/>
                <w:szCs w:val="22"/>
              </w:rPr>
            </w:pPr>
            <w:r w:rsidRPr="00C71A19">
              <w:rPr>
                <w:rFonts w:ascii="標楷體" w:eastAsia="標楷體" w:hAnsi="標楷體" w:hint="eastAsia"/>
                <w:color w:val="000000"/>
                <w:sz w:val="22"/>
                <w:szCs w:val="22"/>
              </w:rPr>
              <w:t>口頭評量</w:t>
            </w:r>
          </w:p>
          <w:p w:rsidR="00D61AC5" w:rsidRPr="00C71A19" w:rsidRDefault="00D61AC5" w:rsidP="00CE3A41">
            <w:pPr>
              <w:snapToGrid w:val="0"/>
              <w:spacing w:line="200" w:lineRule="exact"/>
              <w:rPr>
                <w:rFonts w:ascii="標楷體" w:eastAsia="標楷體" w:hAnsi="標楷體"/>
                <w:bCs/>
                <w:color w:val="000000"/>
                <w:sz w:val="22"/>
                <w:szCs w:val="22"/>
              </w:rPr>
            </w:pPr>
            <w:r w:rsidRPr="00C71A19">
              <w:rPr>
                <w:rFonts w:ascii="標楷體" w:eastAsia="標楷體" w:hAnsi="標楷體" w:hint="eastAsia"/>
                <w:bCs/>
                <w:color w:val="000000"/>
                <w:sz w:val="22"/>
                <w:szCs w:val="22"/>
              </w:rPr>
              <w:t>實作評量</w:t>
            </w:r>
          </w:p>
        </w:tc>
      </w:tr>
    </w:tbl>
    <w:p w:rsidR="00D61AC5" w:rsidRPr="001135AC" w:rsidRDefault="00D61AC5" w:rsidP="00D61AC5">
      <w:pPr>
        <w:rPr>
          <w:rFonts w:ascii="標楷體" w:eastAsia="標楷體" w:hAnsi="標楷體"/>
          <w:color w:val="000000"/>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Default="00D61AC5" w:rsidP="00D61AC5">
      <w:pPr>
        <w:jc w:val="center"/>
        <w:rPr>
          <w:rFonts w:ascii="標楷體" w:eastAsia="標楷體" w:hAnsi="標楷體"/>
          <w:color w:val="000000" w:themeColor="text1"/>
          <w:sz w:val="22"/>
          <w:szCs w:val="22"/>
        </w:rPr>
      </w:pPr>
    </w:p>
    <w:p w:rsidR="00D61AC5" w:rsidRPr="00E46C37" w:rsidRDefault="00D61AC5" w:rsidP="00D61AC5">
      <w:pPr>
        <w:jc w:val="center"/>
        <w:rPr>
          <w:rFonts w:ascii="標楷體" w:eastAsia="標楷體" w:hAnsi="標楷體"/>
          <w:color w:val="000000" w:themeColor="text1"/>
          <w:sz w:val="28"/>
          <w:szCs w:val="28"/>
        </w:rPr>
      </w:pPr>
      <w:r w:rsidRPr="00E46C37">
        <w:rPr>
          <w:rFonts w:ascii="標楷體" w:eastAsia="標楷體" w:hAnsi="標楷體" w:hint="eastAsia"/>
          <w:color w:val="000000" w:themeColor="text1"/>
          <w:sz w:val="28"/>
          <w:szCs w:val="28"/>
        </w:rPr>
        <w:lastRenderedPageBreak/>
        <w:t>新竹市香山區</w:t>
      </w:r>
      <w:r w:rsidRPr="00E46C37">
        <w:rPr>
          <w:rFonts w:ascii="標楷體" w:eastAsia="標楷體" w:hAnsi="標楷體" w:hint="eastAsia"/>
          <w:color w:val="000000" w:themeColor="text1"/>
          <w:sz w:val="28"/>
          <w:szCs w:val="28"/>
          <w:u w:val="single"/>
        </w:rPr>
        <w:t xml:space="preserve">  內湖  </w:t>
      </w:r>
      <w:r w:rsidRPr="00E46C37">
        <w:rPr>
          <w:rFonts w:ascii="標楷體" w:eastAsia="標楷體" w:hAnsi="標楷體" w:hint="eastAsia"/>
          <w:color w:val="000000" w:themeColor="text1"/>
          <w:sz w:val="28"/>
          <w:szCs w:val="28"/>
        </w:rPr>
        <w:t>國民小學</w:t>
      </w:r>
      <w:r w:rsidR="00894F14">
        <w:rPr>
          <w:rFonts w:ascii="標楷體" w:eastAsia="標楷體" w:hAnsi="標楷體" w:hint="eastAsia"/>
          <w:color w:val="000000" w:themeColor="text1"/>
          <w:sz w:val="28"/>
          <w:szCs w:val="28"/>
        </w:rPr>
        <w:t>109</w:t>
      </w:r>
      <w:r w:rsidRPr="00E46C37">
        <w:rPr>
          <w:rFonts w:ascii="標楷體" w:eastAsia="標楷體" w:hAnsi="標楷體" w:hint="eastAsia"/>
          <w:color w:val="000000" w:themeColor="text1"/>
          <w:sz w:val="28"/>
          <w:szCs w:val="28"/>
        </w:rPr>
        <w:t xml:space="preserve">學年度下學期 </w:t>
      </w:r>
      <w:r w:rsidRPr="00E46C37">
        <w:rPr>
          <w:rFonts w:ascii="標楷體" w:eastAsia="標楷體" w:hAnsi="標楷體" w:hint="eastAsia"/>
          <w:color w:val="000000" w:themeColor="text1"/>
          <w:sz w:val="28"/>
          <w:szCs w:val="28"/>
          <w:u w:val="single"/>
        </w:rPr>
        <w:t xml:space="preserve"> 四 </w:t>
      </w:r>
      <w:r w:rsidRPr="00E46C37">
        <w:rPr>
          <w:rFonts w:ascii="標楷體" w:eastAsia="標楷體" w:hAnsi="標楷體" w:hint="eastAsia"/>
          <w:color w:val="000000" w:themeColor="text1"/>
          <w:sz w:val="28"/>
          <w:szCs w:val="28"/>
        </w:rPr>
        <w:t>年級</w:t>
      </w:r>
      <w:r w:rsidRPr="00E46C37">
        <w:rPr>
          <w:rFonts w:ascii="標楷體" w:eastAsia="標楷體" w:hAnsi="標楷體" w:hint="eastAsia"/>
          <w:color w:val="000000" w:themeColor="text1"/>
          <w:sz w:val="28"/>
          <w:szCs w:val="28"/>
          <w:u w:val="single"/>
        </w:rPr>
        <w:t xml:space="preserve"> 學校本位 </w:t>
      </w:r>
      <w:r w:rsidRPr="00E46C37">
        <w:rPr>
          <w:rFonts w:ascii="標楷體" w:eastAsia="標楷體" w:hAnsi="標楷體" w:hint="eastAsia"/>
          <w:color w:val="000000" w:themeColor="text1"/>
          <w:sz w:val="28"/>
          <w:szCs w:val="28"/>
        </w:rPr>
        <w:t>課程教學計畫</w:t>
      </w:r>
    </w:p>
    <w:p w:rsidR="00D61AC5" w:rsidRPr="00E46C37" w:rsidRDefault="00D61AC5" w:rsidP="00D61AC5">
      <w:pPr>
        <w:rPr>
          <w:color w:val="000000" w:themeColor="text1"/>
          <w:sz w:val="28"/>
          <w:szCs w:val="28"/>
        </w:rPr>
      </w:pPr>
    </w:p>
    <w:tbl>
      <w:tblPr>
        <w:tblW w:w="1532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03"/>
        <w:gridCol w:w="360"/>
        <w:gridCol w:w="360"/>
        <w:gridCol w:w="360"/>
        <w:gridCol w:w="1680"/>
        <w:gridCol w:w="6969"/>
        <w:gridCol w:w="961"/>
        <w:gridCol w:w="1356"/>
        <w:gridCol w:w="960"/>
        <w:gridCol w:w="840"/>
        <w:gridCol w:w="1080"/>
      </w:tblGrid>
      <w:tr w:rsidR="00D61AC5" w:rsidRPr="00C71A19" w:rsidTr="00CE3A41">
        <w:trPr>
          <w:cantSplit/>
          <w:trHeight w:val="680"/>
          <w:tblHeader/>
          <w:jc w:val="center"/>
        </w:trPr>
        <w:tc>
          <w:tcPr>
            <w:tcW w:w="403" w:type="dxa"/>
            <w:vAlign w:val="center"/>
          </w:tcPr>
          <w:p w:rsidR="00D61AC5" w:rsidRPr="00C71A19" w:rsidRDefault="00D61AC5" w:rsidP="00CE3A41">
            <w:pPr>
              <w:snapToGrid w:val="0"/>
              <w:spacing w:line="0" w:lineRule="atLeast"/>
              <w:jc w:val="center"/>
              <w:rPr>
                <w:rFonts w:ascii="標楷體" w:eastAsia="標楷體" w:hAnsi="標楷體"/>
                <w:color w:val="000000"/>
                <w:w w:val="120"/>
                <w:sz w:val="22"/>
                <w:szCs w:val="22"/>
              </w:rPr>
            </w:pPr>
            <w:r w:rsidRPr="00C71A19">
              <w:rPr>
                <w:rFonts w:ascii="標楷體" w:eastAsia="標楷體" w:hAnsi="標楷體" w:hint="eastAsia"/>
                <w:color w:val="000000"/>
                <w:w w:val="120"/>
                <w:sz w:val="22"/>
                <w:szCs w:val="22"/>
              </w:rPr>
              <w:t>主題</w:t>
            </w:r>
          </w:p>
        </w:tc>
        <w:tc>
          <w:tcPr>
            <w:tcW w:w="360" w:type="dxa"/>
            <w:textDirection w:val="tbRlV"/>
            <w:vAlign w:val="center"/>
          </w:tcPr>
          <w:p w:rsidR="00D61AC5" w:rsidRPr="00C71A19" w:rsidRDefault="00D61AC5" w:rsidP="00CE3A41">
            <w:pPr>
              <w:snapToGrid w:val="0"/>
              <w:spacing w:line="0" w:lineRule="atLeas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週別</w:t>
            </w:r>
          </w:p>
        </w:tc>
        <w:tc>
          <w:tcPr>
            <w:tcW w:w="360" w:type="dxa"/>
            <w:vAlign w:val="center"/>
          </w:tcPr>
          <w:p w:rsidR="00D61AC5" w:rsidRPr="00C71A19" w:rsidRDefault="00D61AC5" w:rsidP="00CE3A41">
            <w:pPr>
              <w:snapToGrid w:val="0"/>
              <w:spacing w:line="0" w:lineRule="atLeast"/>
              <w:jc w:val="center"/>
              <w:rPr>
                <w:rFonts w:ascii="標楷體" w:eastAsia="標楷體" w:hAnsi="標楷體"/>
                <w:color w:val="000000"/>
                <w:w w:val="120"/>
                <w:sz w:val="22"/>
                <w:szCs w:val="22"/>
              </w:rPr>
            </w:pPr>
            <w:r w:rsidRPr="00C71A19">
              <w:rPr>
                <w:rFonts w:ascii="標楷體" w:eastAsia="標楷體" w:hAnsi="標楷體" w:hint="eastAsia"/>
                <w:color w:val="000000"/>
                <w:w w:val="120"/>
                <w:sz w:val="22"/>
                <w:szCs w:val="22"/>
              </w:rPr>
              <w:t>單元</w:t>
            </w:r>
          </w:p>
        </w:tc>
        <w:tc>
          <w:tcPr>
            <w:tcW w:w="360" w:type="dxa"/>
            <w:vAlign w:val="center"/>
          </w:tcPr>
          <w:p w:rsidR="00D61AC5" w:rsidRPr="00C71A19" w:rsidRDefault="00D61AC5" w:rsidP="00CE3A41">
            <w:pPr>
              <w:snapToGrid w:val="0"/>
              <w:spacing w:line="0" w:lineRule="atLeast"/>
              <w:jc w:val="center"/>
              <w:rPr>
                <w:rFonts w:ascii="標楷體" w:eastAsia="標楷體" w:hAnsi="標楷體"/>
                <w:color w:val="000000"/>
                <w:sz w:val="22"/>
                <w:szCs w:val="22"/>
              </w:rPr>
            </w:pPr>
            <w:r w:rsidRPr="00C71A19">
              <w:rPr>
                <w:rFonts w:ascii="標楷體" w:eastAsia="標楷體" w:hAnsi="標楷體" w:hint="eastAsia"/>
                <w:color w:val="000000"/>
                <w:w w:val="120"/>
                <w:sz w:val="22"/>
                <w:szCs w:val="22"/>
              </w:rPr>
              <w:t>節數</w:t>
            </w:r>
          </w:p>
        </w:tc>
        <w:tc>
          <w:tcPr>
            <w:tcW w:w="168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教學目標</w:t>
            </w:r>
          </w:p>
        </w:tc>
        <w:tc>
          <w:tcPr>
            <w:tcW w:w="6969"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教學活動重點</w:t>
            </w:r>
          </w:p>
        </w:tc>
        <w:tc>
          <w:tcPr>
            <w:tcW w:w="961"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教學資源</w:t>
            </w:r>
          </w:p>
        </w:tc>
        <w:tc>
          <w:tcPr>
            <w:tcW w:w="1356"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對應能力指標</w:t>
            </w:r>
          </w:p>
        </w:tc>
        <w:tc>
          <w:tcPr>
            <w:tcW w:w="9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重大議題</w:t>
            </w:r>
          </w:p>
        </w:tc>
        <w:tc>
          <w:tcPr>
            <w:tcW w:w="84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十大基本能力</w:t>
            </w:r>
          </w:p>
        </w:tc>
        <w:tc>
          <w:tcPr>
            <w:tcW w:w="1080" w:type="dxa"/>
            <w:vAlign w:val="center"/>
          </w:tcPr>
          <w:p w:rsidR="00D61AC5" w:rsidRPr="00C71A19" w:rsidRDefault="00D61AC5" w:rsidP="00CE3A41">
            <w:pPr>
              <w:jc w:val="center"/>
              <w:rPr>
                <w:rFonts w:ascii="標楷體" w:eastAsia="標楷體" w:hAnsi="標楷體"/>
                <w:color w:val="000000"/>
                <w:spacing w:val="-10"/>
                <w:sz w:val="22"/>
                <w:szCs w:val="22"/>
              </w:rPr>
            </w:pPr>
            <w:r w:rsidRPr="00C71A19">
              <w:rPr>
                <w:rFonts w:ascii="標楷體" w:eastAsia="標楷體" w:hAnsi="標楷體" w:hint="eastAsia"/>
                <w:color w:val="000000"/>
                <w:spacing w:val="-10"/>
                <w:sz w:val="22"/>
                <w:szCs w:val="22"/>
              </w:rPr>
              <w:t>評量方式</w:t>
            </w:r>
          </w:p>
        </w:tc>
      </w:tr>
      <w:tr w:rsidR="00D61AC5" w:rsidRPr="00C71A19" w:rsidTr="00CE3A41">
        <w:trPr>
          <w:cantSplit/>
          <w:trHeight w:val="2085"/>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w:t>
            </w:r>
          </w:p>
        </w:tc>
        <w:tc>
          <w:tcPr>
            <w:tcW w:w="360" w:type="dxa"/>
            <w:textDirection w:val="tbRlV"/>
            <w:vAlign w:val="center"/>
          </w:tcPr>
          <w:p w:rsidR="00D61AC5" w:rsidRPr="00C71A19" w:rsidRDefault="00D61AC5" w:rsidP="00CE3A41">
            <w:pPr>
              <w:spacing w:line="240" w:lineRule="exact"/>
              <w:jc w:val="center"/>
              <w:textAlignment w:val="center"/>
              <w:rPr>
                <w:rFonts w:ascii="標楷體" w:eastAsia="標楷體" w:hAnsi="標楷體"/>
                <w:color w:val="000000"/>
                <w:sz w:val="22"/>
                <w:szCs w:val="22"/>
              </w:rPr>
            </w:pPr>
            <w:r w:rsidRPr="00C71A19">
              <w:rPr>
                <w:rFonts w:ascii="標楷體" w:eastAsia="標楷體" w:hAnsi="標楷體" w:hint="eastAsia"/>
                <w:bCs/>
                <w:color w:val="000000"/>
                <w:sz w:val="22"/>
                <w:szCs w:val="22"/>
              </w:rPr>
              <w:t>單元一：鄉土風情調</w:t>
            </w:r>
            <w:r w:rsidRPr="00C71A19">
              <w:rPr>
                <w:rFonts w:ascii="標楷體" w:eastAsia="標楷體" w:hAnsi="標楷體" w:hint="eastAsia"/>
                <w:color w:val="000000"/>
                <w:sz w:val="22"/>
                <w:szCs w:val="22"/>
              </w:rPr>
              <w:t xml:space="preserve"> </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1.能認識香山地區的地理位置、行政區及特色說明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2.能了解內湖地區的歷史、地理位置及特色說明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3.能了解內湖老街的沿革、特色介紹及巡禮，包含土埆厝、過街樓、</w:t>
            </w:r>
            <w:r w:rsidRPr="00C71A19">
              <w:rPr>
                <w:rFonts w:ascii="標楷體" w:eastAsia="標楷體" w:hAnsi="標楷體" w:hint="eastAsia"/>
                <w:color w:val="000000"/>
                <w:sz w:val="22"/>
                <w:szCs w:val="22"/>
                <w:u w:val="single"/>
              </w:rPr>
              <w:t>鄭金火</w:t>
            </w:r>
            <w:r w:rsidRPr="00C71A19">
              <w:rPr>
                <w:rFonts w:ascii="標楷體" w:eastAsia="標楷體" w:hAnsi="標楷體" w:hint="eastAsia"/>
                <w:color w:val="000000"/>
                <w:sz w:val="22"/>
                <w:szCs w:val="22"/>
              </w:rPr>
              <w:t>老師的文史工作室及</w:t>
            </w:r>
            <w:r w:rsidRPr="00C71A19">
              <w:rPr>
                <w:rFonts w:ascii="標楷體" w:eastAsia="標楷體" w:hAnsi="標楷體" w:hint="eastAsia"/>
                <w:color w:val="000000"/>
                <w:sz w:val="22"/>
                <w:szCs w:val="22"/>
                <w:u w:val="single"/>
              </w:rPr>
              <w:t>內湖國小</w:t>
            </w:r>
            <w:r w:rsidRPr="00C71A19">
              <w:rPr>
                <w:rFonts w:ascii="標楷體" w:eastAsia="標楷體" w:hAnsi="標楷體" w:hint="eastAsia"/>
                <w:color w:val="000000"/>
                <w:sz w:val="22"/>
                <w:szCs w:val="22"/>
              </w:rPr>
              <w:t>外圍牆的介紹</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活動一：內湖位在新竹的哪裡？</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（一）課前準備</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教師請學生在上課前，先在家上網調查，內湖里位於新竹市的哪個地區，以及相關資料，並將資料印出來或是存檔後，帶來學校。</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（二）引起動機</w:t>
            </w:r>
          </w:p>
          <w:p w:rsidR="00D61AC5" w:rsidRPr="00C71A19" w:rsidRDefault="00D61AC5" w:rsidP="00FB7FDE">
            <w:pPr>
              <w:numPr>
                <w:ilvl w:val="0"/>
                <w:numId w:val="38"/>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教師提問學生收集到的資料中的相關問題，引起學生學習動機教師就學生回答中，繼之導引出香山區，並引出內湖里就隸屬於香山區。</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（三）發展活動</w:t>
            </w:r>
          </w:p>
          <w:p w:rsidR="00D61AC5" w:rsidRPr="00C71A19" w:rsidRDefault="00D61AC5" w:rsidP="00FB7FDE">
            <w:pPr>
              <w:numPr>
                <w:ilvl w:val="0"/>
                <w:numId w:val="26"/>
              </w:num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教師提問，「香山」位在新竹市的西南邊的市郊，它從最開始就是隸屬於新竹市嗎？</w:t>
            </w:r>
          </w:p>
          <w:p w:rsidR="00D61AC5" w:rsidRPr="00C71A19" w:rsidRDefault="00D61AC5" w:rsidP="00FB7FDE">
            <w:pPr>
              <w:numPr>
                <w:ilvl w:val="0"/>
                <w:numId w:val="26"/>
              </w:num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教師請學生說說看「香山」地名的由來。</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3.教師請學生說說「香山」的地形概況。</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4.教師請學生說說自己印象中的「香山」特景。5.教師引導至認識「內湖里」的歷史及地理位置。</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（四）綜合活動</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1.教師以口頭問答的方式做總結，同時為下堂課主題進行鋪陳。2.教師為下堂課主題進行鋪陳。</w:t>
            </w:r>
          </w:p>
        </w:tc>
        <w:tc>
          <w:tcPr>
            <w:tcW w:w="961"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資料檔</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電腦</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單槍投影機</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相關教學網站</w:t>
            </w:r>
          </w:p>
          <w:p w:rsidR="00D61AC5" w:rsidRPr="00C71A19" w:rsidRDefault="00D61AC5" w:rsidP="00CE3A41">
            <w:pPr>
              <w:spacing w:line="240" w:lineRule="exact"/>
              <w:jc w:val="both"/>
              <w:rPr>
                <w:rFonts w:ascii="標楷體" w:eastAsia="標楷體" w:hAnsi="標楷體"/>
                <w:color w:val="00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color w:val="000000"/>
                <w:kern w:val="0"/>
                <w:sz w:val="22"/>
                <w:szCs w:val="22"/>
              </w:rPr>
              <w:t>B-1-1-3-3</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B-</w:t>
            </w:r>
            <w:r w:rsidRPr="00C71A19">
              <w:rPr>
                <w:rFonts w:ascii="標楷體" w:eastAsia="標楷體" w:hAnsi="標楷體" w:cs="新細明體"/>
                <w:color w:val="000000"/>
                <w:kern w:val="0"/>
                <w:sz w:val="22"/>
                <w:szCs w:val="22"/>
              </w:rPr>
              <w:t>2-1-6-3</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C-</w:t>
            </w:r>
            <w:r w:rsidRPr="00C71A19">
              <w:rPr>
                <w:rFonts w:ascii="標楷體" w:eastAsia="標楷體" w:hAnsi="標楷體" w:cs="新細明體"/>
                <w:color w:val="000000"/>
                <w:kern w:val="0"/>
                <w:sz w:val="22"/>
                <w:szCs w:val="22"/>
              </w:rPr>
              <w:t>1-1-1-1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color w:val="000000"/>
                <w:kern w:val="0"/>
                <w:sz w:val="22"/>
                <w:szCs w:val="22"/>
              </w:rPr>
              <w:t>1-2-2</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color w:val="000000"/>
                <w:kern w:val="0"/>
                <w:sz w:val="22"/>
                <w:szCs w:val="22"/>
              </w:rPr>
              <w:t>3-2-2</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【社會】</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color w:val="000000"/>
                <w:kern w:val="0"/>
                <w:sz w:val="22"/>
                <w:szCs w:val="22"/>
              </w:rPr>
              <w:t>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s="新細明體"/>
                <w:color w:val="000000"/>
                <w:kern w:val="0"/>
                <w:sz w:val="22"/>
                <w:szCs w:val="22"/>
              </w:rPr>
              <w:t>1-2-1</w:t>
            </w:r>
            <w:r w:rsidRPr="00C71A19">
              <w:rPr>
                <w:rFonts w:ascii="標楷體" w:eastAsia="標楷體" w:hAnsi="標楷體" w:cs="新細明體" w:hint="eastAsia"/>
                <w:color w:val="000000"/>
                <w:kern w:val="0"/>
                <w:sz w:val="22"/>
                <w:szCs w:val="22"/>
              </w:rPr>
              <w:t xml:space="preserve"> </w:t>
            </w:r>
            <w:r w:rsidRPr="00C71A19">
              <w:rPr>
                <w:rFonts w:ascii="標楷體" w:eastAsia="標楷體" w:hAnsi="標楷體" w:cs="新細明體"/>
                <w:color w:val="000000"/>
                <w:kern w:val="0"/>
                <w:sz w:val="22"/>
                <w:szCs w:val="22"/>
              </w:rPr>
              <w:br/>
              <w:t>1-2-7</w:t>
            </w:r>
            <w:r w:rsidRPr="00C71A19">
              <w:rPr>
                <w:rFonts w:ascii="標楷體" w:eastAsia="標楷體" w:hAnsi="標楷體" w:cs="新細明體"/>
                <w:color w:val="000000"/>
                <w:kern w:val="0"/>
                <w:sz w:val="22"/>
                <w:szCs w:val="22"/>
              </w:rPr>
              <w:br/>
              <w:t>1-2-8</w:t>
            </w:r>
            <w:r w:rsidRPr="00C71A19">
              <w:rPr>
                <w:rFonts w:ascii="標楷體" w:eastAsia="標楷體" w:hAnsi="標楷體" w:cs="新細明體"/>
                <w:color w:val="000000"/>
                <w:kern w:val="0"/>
                <w:sz w:val="22"/>
                <w:szCs w:val="22"/>
              </w:rPr>
              <w:br/>
            </w:r>
            <w:r w:rsidRPr="00C71A19">
              <w:rPr>
                <w:rFonts w:ascii="標楷體" w:eastAsia="標楷體" w:hAnsi="標楷體" w:cs="新細明體" w:hint="eastAsia"/>
                <w:color w:val="000000"/>
                <w:kern w:val="0"/>
                <w:sz w:val="22"/>
                <w:szCs w:val="22"/>
              </w:rPr>
              <w:t>1-3-1</w:t>
            </w:r>
          </w:p>
        </w:tc>
        <w:tc>
          <w:tcPr>
            <w:tcW w:w="960" w:type="dxa"/>
          </w:tcPr>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【環境】</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3-2-1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noProof/>
                <w:color w:val="000000"/>
                <w:sz w:val="22"/>
                <w:szCs w:val="22"/>
              </w:rPr>
              <w:t>3-2-3</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r w:rsidRPr="00C71A19">
              <w:rPr>
                <w:rFonts w:ascii="標楷體" w:eastAsia="標楷體" w:hAnsi="標楷體"/>
                <w:color w:val="000000"/>
                <w:sz w:val="22"/>
                <w:szCs w:val="22"/>
              </w:rPr>
              <w:br/>
              <w:t>九、主動探索與研究</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能在教師引導下說出新竹分為三大區</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能正確上網查詢資料</w:t>
            </w:r>
          </w:p>
          <w:p w:rsidR="00D61AC5" w:rsidRPr="00C71A19" w:rsidRDefault="00D61AC5" w:rsidP="00CE3A41">
            <w:pPr>
              <w:snapToGrid w:val="0"/>
              <w:spacing w:line="240" w:lineRule="exact"/>
              <w:jc w:val="both"/>
              <w:rPr>
                <w:rFonts w:ascii="標楷體" w:eastAsia="標楷體" w:hAnsi="標楷體"/>
                <w:color w:val="000000"/>
                <w:sz w:val="22"/>
                <w:szCs w:val="22"/>
              </w:rPr>
            </w:pPr>
          </w:p>
        </w:tc>
      </w:tr>
      <w:tr w:rsidR="00D61AC5" w:rsidRPr="00C71A19" w:rsidTr="00CE3A41">
        <w:trPr>
          <w:cantSplit/>
          <w:trHeight w:val="4654"/>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二-四</w:t>
            </w:r>
          </w:p>
        </w:tc>
        <w:tc>
          <w:tcPr>
            <w:tcW w:w="360" w:type="dxa"/>
            <w:textDirection w:val="tbRlV"/>
            <w:vAlign w:val="center"/>
          </w:tcPr>
          <w:p w:rsidR="00D61AC5" w:rsidRPr="00C71A19" w:rsidRDefault="00D61AC5" w:rsidP="00CE3A41">
            <w:pPr>
              <w:spacing w:line="240" w:lineRule="exact"/>
              <w:jc w:val="center"/>
              <w:textAlignment w:val="center"/>
              <w:rPr>
                <w:rFonts w:ascii="標楷體" w:eastAsia="標楷體" w:hAnsi="標楷體"/>
                <w:color w:val="000000"/>
                <w:sz w:val="22"/>
                <w:szCs w:val="22"/>
              </w:rPr>
            </w:pPr>
            <w:r w:rsidRPr="00C71A19">
              <w:rPr>
                <w:rFonts w:ascii="標楷體" w:eastAsia="標楷體" w:hAnsi="標楷體" w:hint="eastAsia"/>
                <w:bCs/>
                <w:color w:val="000000"/>
                <w:sz w:val="22"/>
                <w:szCs w:val="22"/>
              </w:rPr>
              <w:t>單元一：鄉土風情調</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Pr>
                <w:rFonts w:ascii="標楷體" w:eastAsia="標楷體" w:hAnsi="標楷體" w:hint="eastAsia"/>
                <w:color w:val="000000"/>
                <w:sz w:val="22"/>
                <w:szCs w:val="22"/>
              </w:rPr>
              <w:t>三</w:t>
            </w:r>
            <w:r w:rsidRPr="00C71A19">
              <w:rPr>
                <w:rFonts w:ascii="標楷體" w:eastAsia="標楷體" w:hAnsi="標楷體" w:hint="eastAsia"/>
                <w:color w:val="000000"/>
                <w:sz w:val="22"/>
                <w:szCs w:val="22"/>
              </w:rPr>
              <w:t>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1.能知道新竹的古名</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2.能認識香山地區的地理位置、行政區及特色說明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3.能了解內湖地區的歷史、地理位置及特色說明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4.能了解內湖老街的沿革、特色介紹及巡禮，包含土埆厝、過街樓、</w:t>
            </w:r>
            <w:r w:rsidRPr="00C71A19">
              <w:rPr>
                <w:rFonts w:ascii="標楷體" w:eastAsia="標楷體" w:hAnsi="標楷體" w:hint="eastAsia"/>
                <w:color w:val="000000"/>
                <w:sz w:val="22"/>
                <w:szCs w:val="22"/>
                <w:u w:val="single"/>
              </w:rPr>
              <w:t>鄭金火</w:t>
            </w:r>
            <w:r w:rsidRPr="00C71A19">
              <w:rPr>
                <w:rFonts w:ascii="標楷體" w:eastAsia="標楷體" w:hAnsi="標楷體" w:hint="eastAsia"/>
                <w:color w:val="000000"/>
                <w:sz w:val="22"/>
                <w:szCs w:val="22"/>
              </w:rPr>
              <w:t>老師的文史工作室及</w:t>
            </w:r>
            <w:r w:rsidRPr="00C71A19">
              <w:rPr>
                <w:rFonts w:ascii="標楷體" w:eastAsia="標楷體" w:hAnsi="標楷體" w:hint="eastAsia"/>
                <w:color w:val="000000"/>
                <w:sz w:val="22"/>
                <w:szCs w:val="22"/>
                <w:u w:val="single"/>
              </w:rPr>
              <w:t>內湖國小</w:t>
            </w:r>
            <w:r w:rsidRPr="00C71A19">
              <w:rPr>
                <w:rFonts w:ascii="標楷體" w:eastAsia="標楷體" w:hAnsi="標楷體" w:hint="eastAsia"/>
                <w:color w:val="000000"/>
                <w:sz w:val="22"/>
                <w:szCs w:val="22"/>
              </w:rPr>
              <w:t>外圍牆的介紹</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活動二：老街半日遊</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（一）引起動機</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教師以學生分享每天經過老街的所見所聞，引起學習動機。教師繼之引導告訴學生，其實只要用心觀察，便會發現身邊處處有寶。</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（二）發展活動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1.教師口頭詢問學生，是否還記得上次學習的課程。2.教師進一步帶出今天的行前介紹。</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第一站：校門口</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第二站：土埆厝</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第三站：226巷及256巷</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第四站：</w:t>
            </w:r>
            <w:r w:rsidRPr="00C71A19">
              <w:rPr>
                <w:rFonts w:ascii="標楷體" w:eastAsia="標楷體" w:hAnsi="標楷體" w:hint="eastAsia"/>
                <w:color w:val="000000"/>
                <w:sz w:val="22"/>
                <w:szCs w:val="22"/>
                <w:u w:val="single"/>
              </w:rPr>
              <w:t>鄭金火</w:t>
            </w:r>
            <w:r w:rsidRPr="00C71A19">
              <w:rPr>
                <w:rFonts w:ascii="標楷體" w:eastAsia="標楷體" w:hAnsi="標楷體" w:hint="eastAsia"/>
                <w:color w:val="000000"/>
                <w:sz w:val="22"/>
                <w:szCs w:val="22"/>
              </w:rPr>
              <w:t>老師的文史工作室</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第五站：內湖國小外圍牆</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（三）綜合活動</w:t>
            </w:r>
          </w:p>
          <w:p w:rsidR="00D61AC5" w:rsidRPr="00C71A19" w:rsidRDefault="00D61AC5" w:rsidP="00FB7FDE">
            <w:pPr>
              <w:numPr>
                <w:ilvl w:val="0"/>
                <w:numId w:val="40"/>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教師以問答方式進行總結。</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教師：今天我們學到了什麼？誰能試著一連貫說說看內湖老街的由來、建設經過及特色？</w:t>
            </w:r>
          </w:p>
          <w:p w:rsidR="00D61AC5" w:rsidRPr="00C71A19" w:rsidRDefault="00D61AC5" w:rsidP="00CE3A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kern w:val="0"/>
                <w:sz w:val="22"/>
                <w:szCs w:val="22"/>
              </w:rPr>
              <w:t>2.教師請學生一定要完成</w:t>
            </w:r>
            <w:r w:rsidRPr="00C71A19">
              <w:rPr>
                <w:rFonts w:ascii="標楷體" w:eastAsia="標楷體" w:hAnsi="標楷體" w:hint="eastAsia"/>
                <w:color w:val="000000"/>
                <w:sz w:val="22"/>
                <w:szCs w:val="22"/>
              </w:rPr>
              <w:t xml:space="preserve">『畫我老街』這張學習單。並利用隨手可得的材料，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3.教師請學生將今天在每一站所學到的重點記錄下來，在下一堂課帶來。</w:t>
            </w:r>
          </w:p>
        </w:tc>
        <w:tc>
          <w:tcPr>
            <w:tcW w:w="961" w:type="dxa"/>
          </w:tcPr>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老照片</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資料檔</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電腦</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單槍投影機</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相關教學網站</w:t>
            </w:r>
          </w:p>
          <w:p w:rsidR="00D61AC5" w:rsidRPr="00C71A19" w:rsidRDefault="00D61AC5" w:rsidP="00CE3A41">
            <w:pPr>
              <w:spacing w:line="240" w:lineRule="exact"/>
              <w:jc w:val="both"/>
              <w:rPr>
                <w:rFonts w:ascii="標楷體" w:eastAsia="標楷體" w:hAnsi="標楷體"/>
                <w:color w:val="00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color w:val="000000"/>
                <w:kern w:val="0"/>
                <w:sz w:val="22"/>
                <w:szCs w:val="22"/>
              </w:rPr>
              <w:t>B-1-1-3-3</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B-</w:t>
            </w:r>
            <w:r w:rsidRPr="00C71A19">
              <w:rPr>
                <w:rFonts w:ascii="標楷體" w:eastAsia="標楷體" w:hAnsi="標楷體" w:cs="新細明體"/>
                <w:color w:val="000000"/>
                <w:kern w:val="0"/>
                <w:sz w:val="22"/>
                <w:szCs w:val="22"/>
              </w:rPr>
              <w:t>2-1-6-3</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C-</w:t>
            </w:r>
            <w:r w:rsidRPr="00C71A19">
              <w:rPr>
                <w:rFonts w:ascii="標楷體" w:eastAsia="標楷體" w:hAnsi="標楷體" w:cs="新細明體"/>
                <w:color w:val="000000"/>
                <w:kern w:val="0"/>
                <w:sz w:val="22"/>
                <w:szCs w:val="22"/>
              </w:rPr>
              <w:t>1-1-1-1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color w:val="000000"/>
                <w:kern w:val="0"/>
                <w:sz w:val="22"/>
                <w:szCs w:val="22"/>
              </w:rPr>
              <w:t>1-2-2</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color w:val="000000"/>
                <w:kern w:val="0"/>
                <w:sz w:val="22"/>
                <w:szCs w:val="22"/>
              </w:rPr>
              <w:t>3-2-2</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hint="eastAsia"/>
                <w:color w:val="000000"/>
                <w:kern w:val="0"/>
                <w:sz w:val="22"/>
                <w:szCs w:val="22"/>
              </w:rPr>
              <w:t>【社會】</w:t>
            </w:r>
          </w:p>
          <w:p w:rsidR="00D61AC5" w:rsidRPr="00C71A19" w:rsidRDefault="00D61AC5" w:rsidP="00CE3A41">
            <w:pPr>
              <w:spacing w:line="240" w:lineRule="exact"/>
              <w:jc w:val="both"/>
              <w:rPr>
                <w:rFonts w:ascii="標楷體" w:eastAsia="標楷體" w:hAnsi="標楷體" w:cs="新細明體"/>
                <w:color w:val="000000"/>
                <w:kern w:val="0"/>
                <w:sz w:val="22"/>
                <w:szCs w:val="22"/>
              </w:rPr>
            </w:pPr>
            <w:r w:rsidRPr="00C71A19">
              <w:rPr>
                <w:rFonts w:ascii="標楷體" w:eastAsia="標楷體" w:hAnsi="標楷體" w:cs="新細明體"/>
                <w:color w:val="000000"/>
                <w:kern w:val="0"/>
                <w:sz w:val="22"/>
                <w:szCs w:val="22"/>
              </w:rPr>
              <w:t>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s="新細明體"/>
                <w:color w:val="000000"/>
                <w:kern w:val="0"/>
                <w:sz w:val="22"/>
                <w:szCs w:val="22"/>
              </w:rPr>
              <w:t>1-2-1</w:t>
            </w:r>
            <w:r w:rsidRPr="00C71A19">
              <w:rPr>
                <w:rFonts w:ascii="標楷體" w:eastAsia="標楷體" w:hAnsi="標楷體" w:cs="新細明體" w:hint="eastAsia"/>
                <w:color w:val="000000"/>
                <w:kern w:val="0"/>
                <w:sz w:val="22"/>
                <w:szCs w:val="22"/>
              </w:rPr>
              <w:t xml:space="preserve"> </w:t>
            </w:r>
            <w:r w:rsidRPr="00C71A19">
              <w:rPr>
                <w:rFonts w:ascii="標楷體" w:eastAsia="標楷體" w:hAnsi="標楷體" w:cs="新細明體"/>
                <w:color w:val="000000"/>
                <w:kern w:val="0"/>
                <w:sz w:val="22"/>
                <w:szCs w:val="22"/>
              </w:rPr>
              <w:br/>
              <w:t>1-2-7</w:t>
            </w:r>
            <w:r w:rsidRPr="00C71A19">
              <w:rPr>
                <w:rFonts w:ascii="標楷體" w:eastAsia="標楷體" w:hAnsi="標楷體" w:cs="新細明體"/>
                <w:color w:val="000000"/>
                <w:kern w:val="0"/>
                <w:sz w:val="22"/>
                <w:szCs w:val="22"/>
              </w:rPr>
              <w:br/>
              <w:t>1-2-8</w:t>
            </w:r>
            <w:r w:rsidRPr="00C71A19">
              <w:rPr>
                <w:rFonts w:ascii="標楷體" w:eastAsia="標楷體" w:hAnsi="標楷體" w:cs="新細明體"/>
                <w:color w:val="000000"/>
                <w:kern w:val="0"/>
                <w:sz w:val="22"/>
                <w:szCs w:val="22"/>
              </w:rPr>
              <w:br/>
            </w:r>
            <w:r w:rsidRPr="00C71A19">
              <w:rPr>
                <w:rFonts w:ascii="標楷體" w:eastAsia="標楷體" w:hAnsi="標楷體" w:cs="新細明體" w:hint="eastAsia"/>
                <w:color w:val="000000"/>
                <w:kern w:val="0"/>
                <w:sz w:val="22"/>
                <w:szCs w:val="22"/>
              </w:rPr>
              <w:t>1-3-1</w:t>
            </w:r>
          </w:p>
        </w:tc>
        <w:tc>
          <w:tcPr>
            <w:tcW w:w="960" w:type="dxa"/>
          </w:tcPr>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【環境】</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3-2-1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noProof/>
                <w:color w:val="000000"/>
                <w:sz w:val="22"/>
                <w:szCs w:val="22"/>
              </w:rPr>
              <w:t>3-2-3</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五、尊重、關懷與團隊合作</w:t>
            </w:r>
            <w:r w:rsidRPr="00C71A19">
              <w:rPr>
                <w:rFonts w:ascii="標楷體" w:eastAsia="標楷體" w:hAnsi="標楷體"/>
                <w:color w:val="000000"/>
                <w:sz w:val="22"/>
                <w:szCs w:val="22"/>
              </w:rPr>
              <w:br/>
              <w:t>六、文化學習與國際了解</w:t>
            </w:r>
            <w:r w:rsidRPr="00C71A19">
              <w:rPr>
                <w:rFonts w:ascii="標楷體" w:eastAsia="標楷體" w:hAnsi="標楷體"/>
                <w:color w:val="000000"/>
                <w:sz w:val="22"/>
                <w:szCs w:val="22"/>
              </w:rPr>
              <w:br/>
              <w:t>七、規劃、組織與實踐</w:t>
            </w:r>
            <w:r w:rsidRPr="00C71A19">
              <w:rPr>
                <w:rFonts w:ascii="標楷體" w:eastAsia="標楷體" w:hAnsi="標楷體"/>
                <w:color w:val="000000"/>
                <w:sz w:val="22"/>
                <w:szCs w:val="22"/>
              </w:rPr>
              <w:br/>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能主動回應教師之提問</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能注意聆聽教師之講解</w:t>
            </w:r>
          </w:p>
          <w:p w:rsidR="00D61AC5" w:rsidRPr="00C71A19" w:rsidRDefault="00D61AC5" w:rsidP="00CE3A41">
            <w:pPr>
              <w:spacing w:line="240" w:lineRule="exact"/>
              <w:jc w:val="both"/>
              <w:rPr>
                <w:rFonts w:ascii="標楷體" w:eastAsia="標楷體" w:hAnsi="標楷體"/>
                <w:color w:val="000000"/>
                <w:sz w:val="22"/>
                <w:szCs w:val="22"/>
              </w:rPr>
            </w:pPr>
          </w:p>
        </w:tc>
      </w:tr>
      <w:tr w:rsidR="00D61AC5" w:rsidRPr="00C71A19" w:rsidTr="00CE3A41">
        <w:trPr>
          <w:cantSplit/>
          <w:trHeight w:val="2284"/>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五</w:t>
            </w:r>
          </w:p>
        </w:tc>
        <w:tc>
          <w:tcPr>
            <w:tcW w:w="360" w:type="dxa"/>
            <w:textDirection w:val="tbRlV"/>
            <w:vAlign w:val="center"/>
          </w:tcPr>
          <w:p w:rsidR="00D61AC5" w:rsidRPr="00C71A19" w:rsidRDefault="00D61AC5" w:rsidP="00CE3A41">
            <w:pPr>
              <w:spacing w:line="240" w:lineRule="exact"/>
              <w:jc w:val="center"/>
              <w:textAlignment w:val="center"/>
              <w:rPr>
                <w:rFonts w:ascii="標楷體" w:eastAsia="標楷體" w:hAnsi="標楷體"/>
                <w:color w:val="000000"/>
                <w:sz w:val="22"/>
                <w:szCs w:val="22"/>
              </w:rPr>
            </w:pPr>
            <w:r w:rsidRPr="00C71A19">
              <w:rPr>
                <w:rFonts w:ascii="標楷體" w:eastAsia="標楷體" w:hAnsi="標楷體" w:hint="eastAsia"/>
                <w:bCs/>
                <w:color w:val="000000"/>
                <w:sz w:val="22"/>
                <w:szCs w:val="22"/>
              </w:rPr>
              <w:t>單元一：鄉土風情調</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1.能知道新竹的古名</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2.能認識香山地區的地理位置、行政區及特色說明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3.能了解內湖地區的歷史、地理位置及特色說明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4.小書製作的技巧及重點</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活動三：小書製作</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（一）引起動機</w:t>
            </w:r>
          </w:p>
          <w:p w:rsidR="00D61AC5" w:rsidRPr="00C71A19" w:rsidRDefault="00D61AC5" w:rsidP="00FB7FDE">
            <w:pPr>
              <w:numPr>
                <w:ilvl w:val="0"/>
                <w:numId w:val="39"/>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教師以提問的方式複習上一堂課所學到的關於「內湖老街」的知識。</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教師：誰可以說說看，我們上次第一站是？學到了什麼？第二站是？學到了什麼</w:t>
            </w:r>
            <w:r w:rsidRPr="00C71A19">
              <w:rPr>
                <w:rFonts w:ascii="標楷體" w:eastAsia="標楷體" w:hAnsi="標楷體"/>
                <w:color w:val="000000"/>
                <w:sz w:val="22"/>
                <w:szCs w:val="22"/>
              </w:rPr>
              <w:t>……</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（二）發展活動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1.教師請學生拿出上堂課記錄下來的學習重點，並發下製作小書的紙張。</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2.教師指導學生將紙張摺成小書。</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3.請學生選出印象最深的三站，並寫下所學到的知識，且在另一頁畫上插圖。</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4.等全班小朋友都製作完成後，請每ㄧ小組選出製作最棒的ㄧ本小書。</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5.將各組最棒的小書展示在黑板上，並請全班小朋友，輪流上台欣賞並打分數。</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6.請全班小朋友選出全班最棒的小書。</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（三）綜合活動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1.教師以問答方式進行總結。</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教師：這五堂課，我們認識了我們的家鄉，請你說說看，你知道了什麼？誰能試著一連貫說說看內湖的地理位置及特色？</w:t>
            </w:r>
          </w:p>
        </w:tc>
        <w:tc>
          <w:tcPr>
            <w:tcW w:w="961" w:type="dxa"/>
          </w:tcPr>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小書學習單</w:t>
            </w: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2-1-4</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4-1-1</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1-1-1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4-1-1</w:t>
            </w:r>
          </w:p>
          <w:p w:rsidR="00D61AC5" w:rsidRPr="00C71A19" w:rsidRDefault="00D61AC5" w:rsidP="00CE3A41">
            <w:pPr>
              <w:spacing w:line="240" w:lineRule="exact"/>
              <w:jc w:val="both"/>
              <w:rPr>
                <w:rFonts w:ascii="標楷體" w:eastAsia="標楷體" w:hAnsi="標楷體"/>
                <w:noProof/>
                <w:color w:val="000000"/>
                <w:sz w:val="22"/>
                <w:szCs w:val="22"/>
                <w:shd w:val="pct15" w:color="auto" w:fill="FFFFFF"/>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一、了解自我與發展潛能</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二、欣賞、表現與創新</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能欣賞別人的作品</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能客觀的選出優良作品</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能用心製作小書</w:t>
            </w:r>
          </w:p>
        </w:tc>
      </w:tr>
      <w:tr w:rsidR="00D61AC5" w:rsidRPr="00C71A19" w:rsidTr="00CE3A41">
        <w:trPr>
          <w:cantSplit/>
          <w:trHeight w:val="2286"/>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六</w:t>
            </w:r>
          </w:p>
        </w:tc>
        <w:tc>
          <w:tcPr>
            <w:tcW w:w="360" w:type="dxa"/>
            <w:textDirection w:val="tbRlV"/>
            <w:vAlign w:val="center"/>
          </w:tcPr>
          <w:p w:rsidR="00D61AC5" w:rsidRPr="00C71A19" w:rsidRDefault="00D61AC5" w:rsidP="00CE3A41">
            <w:pPr>
              <w:spacing w:line="240" w:lineRule="exact"/>
              <w:jc w:val="center"/>
              <w:textAlignment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1.榮光教會、朝山教堂地理位置說明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2.瞭解榮光教會、朝山教堂的由來與歷史沿革</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3.榮光教會、朝山教堂敬拜對象為何？</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4.了解西方信仰的敬拜方式。</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活動一：認識台灣其他信仰</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（一）準備活動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上課之前請學生訪問、調查一下親戚朋友有沒有不到之前介紹的廟裡去拜拜的。他們的信仰為何？</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（二）發展活動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 教師提問：在你們的親戚朋友中是不是有人是不到廟裡去拜拜的？請你說說看。</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 請小朋友分享、說明。</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 教師提問：除了一般的民間信仰外（拜拜的），還有一些人有不同的信仰。你知道他們的信仰對象嗎？</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 學生發表。</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5. 教師綜合：讓我們一起來認識他們的信仰對象。</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6.教師提問：如果你有和你信仰不同的親戚朋友，你最想問他們什麼問題？</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（為下一堂課主題進行鋪陳。）</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7. 學生發表。</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教師：下一次我們就要開始認識我們附近的基督教會與天主教堂，到時候你們的問題就可以慢慢得到答案囉！敬請期待。</w:t>
            </w:r>
          </w:p>
        </w:tc>
        <w:tc>
          <w:tcPr>
            <w:tcW w:w="961"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老照片</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資料檔</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電腦</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2-1-4</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4-1-1</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1-1-1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4-1-1</w:t>
            </w:r>
          </w:p>
          <w:p w:rsidR="00D61AC5" w:rsidRPr="00C71A19" w:rsidRDefault="00D61AC5" w:rsidP="00CE3A41">
            <w:pPr>
              <w:spacing w:line="240" w:lineRule="exact"/>
              <w:jc w:val="both"/>
              <w:rPr>
                <w:rFonts w:ascii="標楷體" w:eastAsia="標楷體" w:hAnsi="標楷體"/>
                <w:noProof/>
                <w:color w:val="000000"/>
                <w:sz w:val="22"/>
                <w:szCs w:val="22"/>
                <w:shd w:val="pct15" w:color="auto" w:fill="FFFFFF"/>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二、欣賞、表現與創新</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能主動回應教師之提問</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願意發表他們的觀察</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p>
        </w:tc>
      </w:tr>
      <w:tr w:rsidR="00D61AC5" w:rsidRPr="00C71A19" w:rsidTr="00CE3A41">
        <w:trPr>
          <w:cantSplit/>
          <w:trHeight w:val="2202"/>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七</w:t>
            </w:r>
          </w:p>
        </w:tc>
        <w:tc>
          <w:tcPr>
            <w:tcW w:w="360" w:type="dxa"/>
            <w:textDirection w:val="tbRlV"/>
            <w:vAlign w:val="center"/>
          </w:tcPr>
          <w:p w:rsidR="00D61AC5" w:rsidRPr="00C71A19" w:rsidRDefault="00D61AC5" w:rsidP="00CE3A41">
            <w:pPr>
              <w:spacing w:line="240" w:lineRule="exact"/>
              <w:jc w:val="center"/>
              <w:textAlignment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1.教會、朝山教堂地理位置說明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2.瞭解榮光教會、朝山教堂的由來與歷史沿革</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3.榮光教會、朝山教堂敬拜對象為何？</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4.了解西方信仰的敬拜方式。</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活動二：認識內湖地區的基督教會</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發展活動</w:t>
            </w:r>
          </w:p>
          <w:p w:rsidR="00D61AC5" w:rsidRPr="00C71A19" w:rsidRDefault="00D61AC5" w:rsidP="00FB7FDE">
            <w:pPr>
              <w:numPr>
                <w:ilvl w:val="0"/>
                <w:numId w:val="41"/>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教師提問：</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有沒有人知道我們社區中有一間教會？它的名稱是什麼？位置哪裡？</w:t>
            </w:r>
          </w:p>
          <w:p w:rsidR="00D61AC5" w:rsidRPr="00C71A19" w:rsidRDefault="00D61AC5" w:rsidP="00FB7FDE">
            <w:pPr>
              <w:numPr>
                <w:ilvl w:val="0"/>
                <w:numId w:val="41"/>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請知道的小朋友回答。</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 教師揭示榮光教會的正面照片並說明它的位置。（榮光教會、位於伍聯社旁邊）</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 教師提問：榮光教會在學校的哪一個方向？走到那裡要多少時間？</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5. 讓學童發表</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6. 教師介紹榮光教會。</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w:t>
            </w:r>
            <w:r w:rsidRPr="00C71A19">
              <w:rPr>
                <w:rFonts w:ascii="Cambria Math" w:eastAsia="標楷體" w:hAnsi="Cambria Math" w:cs="Cambria Math"/>
                <w:color w:val="000000"/>
                <w:sz w:val="22"/>
                <w:szCs w:val="22"/>
              </w:rPr>
              <w:t>①</w:t>
            </w:r>
            <w:r w:rsidRPr="00C71A19">
              <w:rPr>
                <w:rFonts w:ascii="標楷體" w:eastAsia="標楷體" w:hAnsi="標楷體" w:cs="標楷體" w:hint="eastAsia"/>
                <w:color w:val="000000"/>
                <w:sz w:val="22"/>
                <w:szCs w:val="22"/>
              </w:rPr>
              <w:t>成立時間：榮光教會於西元</w:t>
            </w:r>
            <w:r w:rsidRPr="00C71A19">
              <w:rPr>
                <w:rFonts w:ascii="標楷體" w:eastAsia="標楷體" w:hAnsi="標楷體" w:hint="eastAsia"/>
                <w:color w:val="000000"/>
                <w:sz w:val="22"/>
                <w:szCs w:val="22"/>
              </w:rPr>
              <w:t>1996年10月25日成立。</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w:t>
            </w:r>
            <w:r w:rsidRPr="00C71A19">
              <w:rPr>
                <w:rFonts w:ascii="Cambria Math" w:eastAsia="標楷體" w:hAnsi="Cambria Math" w:cs="Cambria Math"/>
                <w:color w:val="000000"/>
                <w:sz w:val="22"/>
                <w:szCs w:val="22"/>
              </w:rPr>
              <w:t>②</w:t>
            </w:r>
            <w:r w:rsidRPr="00C71A19">
              <w:rPr>
                <w:rFonts w:ascii="標楷體" w:eastAsia="標楷體" w:hAnsi="標楷體" w:cs="標楷體" w:hint="eastAsia"/>
                <w:color w:val="000000"/>
                <w:sz w:val="22"/>
                <w:szCs w:val="22"/>
              </w:rPr>
              <w:t>教會牧者：</w:t>
            </w:r>
            <w:r w:rsidRPr="00C71A19">
              <w:rPr>
                <w:rFonts w:ascii="標楷體" w:eastAsia="標楷體" w:hAnsi="標楷體" w:hint="eastAsia"/>
                <w:color w:val="000000"/>
                <w:sz w:val="22"/>
                <w:szCs w:val="22"/>
                <w:u w:val="single"/>
              </w:rPr>
              <w:t>陳亞平</w:t>
            </w:r>
            <w:r w:rsidRPr="00C71A19">
              <w:rPr>
                <w:rFonts w:ascii="標楷體" w:eastAsia="標楷體" w:hAnsi="標楷體" w:hint="eastAsia"/>
                <w:color w:val="000000"/>
                <w:sz w:val="22"/>
                <w:szCs w:val="22"/>
              </w:rPr>
              <w:t>牧師。</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w:t>
            </w:r>
            <w:r w:rsidRPr="00C71A19">
              <w:rPr>
                <w:rFonts w:ascii="Cambria Math" w:eastAsia="標楷體" w:hAnsi="Cambria Math" w:cs="Cambria Math"/>
                <w:color w:val="000000"/>
                <w:sz w:val="22"/>
                <w:szCs w:val="22"/>
              </w:rPr>
              <w:t>③</w:t>
            </w:r>
            <w:r w:rsidRPr="00C71A19">
              <w:rPr>
                <w:rFonts w:ascii="標楷體" w:eastAsia="標楷體" w:hAnsi="標楷體" w:cs="標楷體" w:hint="eastAsia"/>
                <w:color w:val="000000"/>
                <w:sz w:val="22"/>
                <w:szCs w:val="22"/>
              </w:rPr>
              <w:t>聚會人數：約</w:t>
            </w:r>
            <w:r w:rsidRPr="00C71A19">
              <w:rPr>
                <w:rFonts w:ascii="標楷體" w:eastAsia="標楷體" w:hAnsi="標楷體" w:hint="eastAsia"/>
                <w:color w:val="000000"/>
                <w:sz w:val="22"/>
                <w:szCs w:val="22"/>
              </w:rPr>
              <w:t>20~30人</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Cambria Math" w:eastAsia="標楷體" w:hAnsi="Cambria Math" w:cs="Cambria Math"/>
                <w:color w:val="000000"/>
                <w:sz w:val="22"/>
                <w:szCs w:val="22"/>
              </w:rPr>
              <w:t>④</w:t>
            </w:r>
            <w:r w:rsidRPr="00C71A19">
              <w:rPr>
                <w:rFonts w:ascii="標楷體" w:eastAsia="標楷體" w:hAnsi="標楷體" w:cs="標楷體" w:hint="eastAsia"/>
                <w:color w:val="000000"/>
                <w:sz w:val="22"/>
                <w:szCs w:val="22"/>
              </w:rPr>
              <w:t>聚會</w:t>
            </w:r>
            <w:r w:rsidRPr="00C71A19">
              <w:rPr>
                <w:rFonts w:ascii="標楷體" w:eastAsia="標楷體" w:hAnsi="標楷體" w:hint="eastAsia"/>
                <w:color w:val="000000"/>
                <w:sz w:val="22"/>
                <w:szCs w:val="22"/>
              </w:rPr>
              <w:t>時間：</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7. 教師發問：你曾經參加過教會的活動嗎？可不可以和大家分享一下？</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8.學生自由發表。</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9.教師：對於今天的介紹，可不可以說說看你知道了什麼？</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10.學生發表。</w:t>
            </w:r>
          </w:p>
        </w:tc>
        <w:tc>
          <w:tcPr>
            <w:tcW w:w="961"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老照片</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資料檔</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電腦</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2-1-4</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4-1-1</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1-1-1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4-1-1</w:t>
            </w:r>
          </w:p>
          <w:p w:rsidR="00D61AC5" w:rsidRPr="00C71A19" w:rsidRDefault="00D61AC5" w:rsidP="00CE3A41">
            <w:pPr>
              <w:spacing w:line="240" w:lineRule="exact"/>
              <w:jc w:val="both"/>
              <w:rPr>
                <w:rFonts w:ascii="標楷體" w:eastAsia="標楷體" w:hAnsi="標楷體"/>
                <w:noProof/>
                <w:color w:val="000000"/>
                <w:sz w:val="22"/>
                <w:szCs w:val="22"/>
                <w:shd w:val="pct15" w:color="auto" w:fill="FFFFFF"/>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二、欣賞、表現與創新</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能主動回應教師之提問</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願意發表他們的觀察</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p>
        </w:tc>
      </w:tr>
      <w:tr w:rsidR="00D61AC5" w:rsidRPr="00C71A19" w:rsidTr="00CE3A41">
        <w:trPr>
          <w:cantSplit/>
          <w:trHeight w:val="2343"/>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八</w:t>
            </w:r>
          </w:p>
        </w:tc>
        <w:tc>
          <w:tcPr>
            <w:tcW w:w="360" w:type="dxa"/>
            <w:textDirection w:val="tbRlV"/>
            <w:vAlign w:val="center"/>
          </w:tcPr>
          <w:p w:rsidR="00D61AC5" w:rsidRPr="00C71A19" w:rsidRDefault="00D61AC5" w:rsidP="00CE3A41">
            <w:pPr>
              <w:spacing w:line="240" w:lineRule="exact"/>
              <w:jc w:val="center"/>
              <w:textAlignment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r w:rsidRPr="00C71A19">
              <w:rPr>
                <w:rFonts w:ascii="標楷體" w:eastAsia="標楷體" w:hAnsi="標楷體"/>
                <w:color w:val="000000"/>
                <w:sz w:val="22"/>
                <w:szCs w:val="22"/>
              </w:rPr>
              <w:t xml:space="preserve"> </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1.榮光教會、朝山教堂地理位置說明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2.瞭解榮光教會、朝山教堂的由來與歷史沿革</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3.榮光教會、朝山教堂敬拜對象為何？</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4.了解西方信仰的敬拜方式。</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活動三：基督徒信仰之介紹（一）</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（一）引起動機</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上次介紹了榮光教會,我們今天要進一步來認識基督徒的生活以及他們會舉辦的活動。</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（二）發展活動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藉著問答，請孩子們發表，教師再協助說明。</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1. </w:t>
            </w:r>
            <w:r w:rsidRPr="00C71A19">
              <w:rPr>
                <w:rFonts w:ascii="標楷體" w:eastAsia="標楷體" w:hAnsi="標楷體" w:hint="eastAsia"/>
                <w:bCs/>
                <w:color w:val="000000"/>
                <w:sz w:val="22"/>
                <w:szCs w:val="22"/>
              </w:rPr>
              <w:t>教師</w:t>
            </w:r>
            <w:r w:rsidRPr="00C71A19">
              <w:rPr>
                <w:rFonts w:ascii="標楷體" w:eastAsia="標楷體" w:hAnsi="標楷體" w:hint="eastAsia"/>
                <w:color w:val="000000"/>
                <w:sz w:val="22"/>
                <w:szCs w:val="22"/>
              </w:rPr>
              <w:t>：</w:t>
            </w:r>
            <w:r w:rsidRPr="00C71A19">
              <w:rPr>
                <w:rFonts w:ascii="標楷體" w:eastAsia="標楷體" w:hAnsi="標楷體" w:hint="eastAsia"/>
                <w:color w:val="000000"/>
                <w:sz w:val="22"/>
                <w:szCs w:val="22"/>
                <w:u w:val="single"/>
              </w:rPr>
              <w:t>你知道怎樣才能成為基督徒嗎？</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bCs/>
                <w:color w:val="000000"/>
                <w:sz w:val="22"/>
                <w:szCs w:val="22"/>
              </w:rPr>
              <w:t>孩子</w:t>
            </w:r>
            <w:r w:rsidRPr="00C71A19">
              <w:rPr>
                <w:rFonts w:ascii="標楷體" w:eastAsia="標楷體" w:hAnsi="標楷體" w:hint="eastAsia"/>
                <w:color w:val="000000"/>
                <w:sz w:val="22"/>
                <w:szCs w:val="22"/>
              </w:rPr>
              <w:t>自由發表。</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bCs/>
                <w:color w:val="000000"/>
                <w:sz w:val="22"/>
                <w:szCs w:val="22"/>
              </w:rPr>
              <w:t>教師</w:t>
            </w:r>
            <w:r w:rsidRPr="00C71A19">
              <w:rPr>
                <w:rFonts w:ascii="標楷體" w:eastAsia="標楷體" w:hAnsi="標楷體" w:hint="eastAsia"/>
                <w:color w:val="000000"/>
                <w:sz w:val="22"/>
                <w:szCs w:val="22"/>
              </w:rPr>
              <w:t>說明：只要「心裡相信、口裡承認」（就是心裡相信主耶穌，而且口中也能承認主耶穌是他的救主）就是一個得著救恩的人，不過還需要經過「受浸」的步驟。受浸就是將身體浸到水裡，當從水中上來時就是一個重生的人，並且向全世界宣告他已經是耶穌基督的信徒了。</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2. </w:t>
            </w:r>
            <w:r w:rsidRPr="00C71A19">
              <w:rPr>
                <w:rFonts w:ascii="標楷體" w:eastAsia="標楷體" w:hAnsi="標楷體" w:hint="eastAsia"/>
                <w:bCs/>
                <w:color w:val="000000"/>
                <w:sz w:val="22"/>
                <w:szCs w:val="22"/>
              </w:rPr>
              <w:t>教師</w:t>
            </w:r>
            <w:r w:rsidRPr="00C71A19">
              <w:rPr>
                <w:rFonts w:ascii="標楷體" w:eastAsia="標楷體" w:hAnsi="標楷體" w:hint="eastAsia"/>
                <w:color w:val="000000"/>
                <w:sz w:val="22"/>
                <w:szCs w:val="22"/>
              </w:rPr>
              <w:t>：</w:t>
            </w:r>
            <w:r w:rsidRPr="00C71A19">
              <w:rPr>
                <w:rFonts w:ascii="標楷體" w:eastAsia="標楷體" w:hAnsi="標楷體" w:hint="eastAsia"/>
                <w:color w:val="000000"/>
                <w:sz w:val="22"/>
                <w:szCs w:val="22"/>
                <w:u w:val="single"/>
              </w:rPr>
              <w:t>你知道聖經是一本甚麼樣的書嗎？</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bCs/>
                <w:color w:val="000000"/>
                <w:sz w:val="22"/>
                <w:szCs w:val="22"/>
              </w:rPr>
              <w:t>孩子</w:t>
            </w:r>
            <w:r w:rsidRPr="00C71A19">
              <w:rPr>
                <w:rFonts w:ascii="標楷體" w:eastAsia="標楷體" w:hAnsi="標楷體" w:hint="eastAsia"/>
                <w:color w:val="000000"/>
                <w:sz w:val="22"/>
                <w:szCs w:val="22"/>
              </w:rPr>
              <w:t>自由發表。</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bCs/>
                <w:color w:val="000000"/>
                <w:sz w:val="22"/>
                <w:szCs w:val="22"/>
              </w:rPr>
              <w:t>教師</w:t>
            </w:r>
            <w:r w:rsidRPr="00C71A19">
              <w:rPr>
                <w:rFonts w:ascii="標楷體" w:eastAsia="標楷體" w:hAnsi="標楷體" w:hint="eastAsia"/>
                <w:color w:val="000000"/>
                <w:sz w:val="22"/>
                <w:szCs w:val="22"/>
              </w:rPr>
              <w:t>說明：聖經乃是基督徒要了解他們所信仰的神就必須讀神的話，所以基督徒常常獨自或一起查考聖經。而聖經也是世界上最暢銷的一本書。</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（三）綜合活動</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教師：對於今天的介紹，可不可以說說看你知道了什麼？</w:t>
            </w:r>
          </w:p>
        </w:tc>
        <w:tc>
          <w:tcPr>
            <w:tcW w:w="961"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聖經</w:t>
            </w: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2-1-4</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4-1-1</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1-1-1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4-1-1</w:t>
            </w:r>
          </w:p>
          <w:p w:rsidR="00D61AC5" w:rsidRPr="00C71A19" w:rsidRDefault="00D61AC5" w:rsidP="00CE3A41">
            <w:pPr>
              <w:spacing w:line="240" w:lineRule="exact"/>
              <w:jc w:val="both"/>
              <w:rPr>
                <w:rFonts w:ascii="標楷體" w:eastAsia="標楷體" w:hAnsi="標楷體"/>
                <w:noProof/>
                <w:color w:val="000000"/>
                <w:sz w:val="22"/>
                <w:szCs w:val="22"/>
                <w:shd w:val="pct15" w:color="auto" w:fill="FFFFFF"/>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二、欣賞、表現與創新</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能注意聆聽教師之講解</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能主動回應教師之提問</w:t>
            </w:r>
          </w:p>
        </w:tc>
      </w:tr>
      <w:tr w:rsidR="00D61AC5" w:rsidRPr="00C71A19" w:rsidTr="00CE3A41">
        <w:trPr>
          <w:cantSplit/>
          <w:trHeight w:val="2162"/>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九、十</w:t>
            </w:r>
          </w:p>
        </w:tc>
        <w:tc>
          <w:tcPr>
            <w:tcW w:w="360" w:type="dxa"/>
            <w:textDirection w:val="tbRlV"/>
            <w:vAlign w:val="center"/>
          </w:tcPr>
          <w:p w:rsidR="00D61AC5" w:rsidRPr="00C71A19" w:rsidRDefault="00D61AC5" w:rsidP="00CE3A41">
            <w:pPr>
              <w:spacing w:line="240" w:lineRule="exact"/>
              <w:jc w:val="center"/>
              <w:textAlignment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Pr>
                <w:rFonts w:ascii="標楷體" w:eastAsia="標楷體" w:hAnsi="標楷體" w:hint="eastAsia"/>
                <w:color w:val="000000"/>
                <w:sz w:val="22"/>
                <w:szCs w:val="22"/>
              </w:rPr>
              <w:t>二</w:t>
            </w:r>
            <w:r w:rsidRPr="00C71A19">
              <w:rPr>
                <w:rFonts w:ascii="標楷體" w:eastAsia="標楷體" w:hAnsi="標楷體" w:hint="eastAsia"/>
                <w:color w:val="000000"/>
                <w:sz w:val="22"/>
                <w:szCs w:val="22"/>
              </w:rPr>
              <w:t>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1.榮光教會、朝山教堂地理位置說明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2.瞭解榮光教會、朝山教堂的由來與歷史沿革</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3.榮光教會、朝山教堂敬拜對象為何？</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4.了解西方信仰的敬拜方式。</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活動四：基督徒信仰之介紹（二）</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（一）引起動機</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這一次我們繼續來認識基督徒的信仰。</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（二）發展活動</w:t>
            </w:r>
          </w:p>
          <w:p w:rsidR="00D61AC5" w:rsidRPr="00C71A19" w:rsidRDefault="00D61AC5" w:rsidP="00FB7FDE">
            <w:pPr>
              <w:numPr>
                <w:ilvl w:val="1"/>
                <w:numId w:val="25"/>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教師：為了更了解基督徒所信仰的主耶穌，我們今天要來觀賞「耶穌傳」這部影片。</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附註：「耶穌傳」乃介紹耶穌生平的影片，長80分鐘。</w:t>
            </w:r>
          </w:p>
          <w:p w:rsidR="00D61AC5" w:rsidRPr="00C71A19" w:rsidRDefault="00D61AC5" w:rsidP="00FB7FDE">
            <w:pPr>
              <w:numPr>
                <w:ilvl w:val="1"/>
                <w:numId w:val="25"/>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播放影片。</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（三）綜合活動</w:t>
            </w:r>
          </w:p>
          <w:p w:rsidR="00D61AC5" w:rsidRPr="00C71A19" w:rsidRDefault="00D61AC5" w:rsidP="00FB7FDE">
            <w:pPr>
              <w:numPr>
                <w:ilvl w:val="0"/>
                <w:numId w:val="42"/>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教師：對於今天的影片的內容，可不可以說說看你知道了什麼？</w:t>
            </w:r>
          </w:p>
          <w:p w:rsidR="00D61AC5" w:rsidRPr="00C71A19" w:rsidRDefault="00D61AC5" w:rsidP="00FB7FDE">
            <w:pPr>
              <w:numPr>
                <w:ilvl w:val="0"/>
                <w:numId w:val="42"/>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學生發表。</w:t>
            </w:r>
          </w:p>
          <w:p w:rsidR="00D61AC5" w:rsidRPr="00C71A19" w:rsidRDefault="00D61AC5" w:rsidP="00CE3A41">
            <w:pPr>
              <w:spacing w:line="240" w:lineRule="exact"/>
              <w:jc w:val="both"/>
              <w:rPr>
                <w:rFonts w:ascii="標楷體" w:eastAsia="標楷體" w:hAnsi="標楷體"/>
                <w:color w:val="000000"/>
                <w:sz w:val="22"/>
                <w:szCs w:val="22"/>
              </w:rPr>
            </w:pPr>
          </w:p>
        </w:tc>
        <w:tc>
          <w:tcPr>
            <w:tcW w:w="961"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聖經</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放影機</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耶穌傳</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2-1-4</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4-1-1</w:t>
            </w:r>
          </w:p>
        </w:tc>
        <w:tc>
          <w:tcPr>
            <w:tcW w:w="960" w:type="dxa"/>
          </w:tcPr>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1-1-1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4-1-1</w:t>
            </w:r>
          </w:p>
          <w:p w:rsidR="00D61AC5" w:rsidRPr="00C71A19" w:rsidRDefault="00D61AC5" w:rsidP="00CE3A41">
            <w:pPr>
              <w:spacing w:line="240" w:lineRule="exact"/>
              <w:jc w:val="both"/>
              <w:rPr>
                <w:rFonts w:ascii="標楷體" w:eastAsia="標楷體" w:hAnsi="標楷體"/>
                <w:noProof/>
                <w:color w:val="000000"/>
                <w:sz w:val="22"/>
                <w:szCs w:val="22"/>
                <w:shd w:val="pct15" w:color="auto" w:fill="FFFFFF"/>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能注意聆聽教師之講解</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能主動回應教師之提問</w:t>
            </w:r>
          </w:p>
        </w:tc>
      </w:tr>
      <w:tr w:rsidR="00D61AC5" w:rsidRPr="00C71A19" w:rsidTr="00CE3A41">
        <w:trPr>
          <w:cantSplit/>
          <w:trHeight w:val="8910"/>
          <w:jc w:val="center"/>
        </w:trPr>
        <w:tc>
          <w:tcPr>
            <w:tcW w:w="403" w:type="dxa"/>
            <w:tcBorders>
              <w:bottom w:val="single" w:sz="12" w:space="0" w:color="auto"/>
            </w:tcBorders>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教堂與聚落沿革</w:t>
            </w:r>
          </w:p>
        </w:tc>
        <w:tc>
          <w:tcPr>
            <w:tcW w:w="360" w:type="dxa"/>
            <w:tcBorders>
              <w:bottom w:val="single" w:sz="12" w:space="0" w:color="auto"/>
            </w:tcBorders>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十一</w:t>
            </w:r>
          </w:p>
        </w:tc>
        <w:tc>
          <w:tcPr>
            <w:tcW w:w="360" w:type="dxa"/>
            <w:tcBorders>
              <w:bottom w:val="single" w:sz="12" w:space="0" w:color="auto"/>
            </w:tcBorders>
            <w:textDirection w:val="tbRlV"/>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r w:rsidRPr="00C71A19">
              <w:rPr>
                <w:rFonts w:ascii="標楷體" w:eastAsia="標楷體" w:hAnsi="標楷體"/>
                <w:color w:val="000000"/>
                <w:sz w:val="22"/>
                <w:szCs w:val="22"/>
              </w:rPr>
              <w:t xml:space="preserve"> </w:t>
            </w:r>
          </w:p>
        </w:tc>
        <w:tc>
          <w:tcPr>
            <w:tcW w:w="360" w:type="dxa"/>
            <w:tcBorders>
              <w:bottom w:val="single" w:sz="12" w:space="0" w:color="auto"/>
            </w:tcBorders>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p w:rsidR="00D61AC5" w:rsidRPr="00C71A19" w:rsidRDefault="00D61AC5" w:rsidP="00CE3A41">
            <w:pPr>
              <w:jc w:val="center"/>
              <w:rPr>
                <w:rFonts w:ascii="標楷體" w:eastAsia="標楷體" w:hAnsi="標楷體"/>
                <w:color w:val="000000"/>
                <w:sz w:val="22"/>
                <w:szCs w:val="22"/>
              </w:rPr>
            </w:pPr>
          </w:p>
        </w:tc>
        <w:tc>
          <w:tcPr>
            <w:tcW w:w="1680" w:type="dxa"/>
            <w:tcBorders>
              <w:bottom w:val="single" w:sz="12" w:space="0" w:color="auto"/>
            </w:tcBorders>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1.榮光教會、朝山教堂地理位置說明</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2.瞭解榮光教會、朝山教堂的由來與歷史沿革</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3.榮光教會、朝山教堂敬拜對象為何？</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4.了解西方信仰的敬拜方式。</w:t>
            </w:r>
          </w:p>
          <w:p w:rsidR="00D61AC5" w:rsidRPr="00C71A19" w:rsidRDefault="00D61AC5" w:rsidP="00CE3A41">
            <w:pPr>
              <w:spacing w:line="240" w:lineRule="exact"/>
              <w:jc w:val="both"/>
              <w:rPr>
                <w:rFonts w:ascii="標楷體" w:eastAsia="標楷體" w:hAnsi="標楷體"/>
                <w:color w:val="000000"/>
                <w:sz w:val="22"/>
                <w:szCs w:val="22"/>
              </w:rPr>
            </w:pPr>
          </w:p>
        </w:tc>
        <w:tc>
          <w:tcPr>
            <w:tcW w:w="6969" w:type="dxa"/>
            <w:tcBorders>
              <w:bottom w:val="single" w:sz="12" w:space="0" w:color="auto"/>
            </w:tcBorders>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活動五：認識朝山教堂</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教師提問：朝山國小附近有一間特別的建築物，有沒有人知道那是一間甚麼樣的建築？</w:t>
            </w:r>
          </w:p>
          <w:p w:rsidR="00D61AC5" w:rsidRPr="00C71A19" w:rsidRDefault="00D61AC5" w:rsidP="00FB7FDE">
            <w:pPr>
              <w:numPr>
                <w:ilvl w:val="0"/>
                <w:numId w:val="43"/>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請知道的小朋友回答。</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 教師揭示朝山教堂的正面照片並說明它的位置。</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 教師提問：從學校出發到朝山教堂的路線要怎麼走？到那裡要花多少時間？</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5. 讓學童發表</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6. 教師介紹朝山教堂。（朝山教堂天主教堂）</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w:t>
            </w:r>
            <w:r w:rsidRPr="00C71A19">
              <w:rPr>
                <w:rFonts w:ascii="Cambria Math" w:eastAsia="標楷體" w:hAnsi="Cambria Math" w:cs="Cambria Math"/>
                <w:color w:val="000000"/>
                <w:sz w:val="22"/>
                <w:szCs w:val="22"/>
              </w:rPr>
              <w:t>①</w:t>
            </w:r>
            <w:r w:rsidRPr="00C71A19">
              <w:rPr>
                <w:rFonts w:ascii="標楷體" w:eastAsia="標楷體" w:hAnsi="標楷體" w:cs="標楷體" w:hint="eastAsia"/>
                <w:color w:val="000000"/>
                <w:sz w:val="22"/>
                <w:szCs w:val="22"/>
              </w:rPr>
              <w:t>成立時間：民國</w:t>
            </w:r>
            <w:r w:rsidRPr="00C71A19">
              <w:rPr>
                <w:rFonts w:ascii="標楷體" w:eastAsia="標楷體" w:hAnsi="標楷體" w:hint="eastAsia"/>
                <w:color w:val="000000"/>
                <w:sz w:val="22"/>
                <w:szCs w:val="22"/>
              </w:rPr>
              <w:t xml:space="preserve">44年成立。 </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 xml:space="preserve">  </w:t>
            </w:r>
            <w:r w:rsidRPr="00C71A19">
              <w:rPr>
                <w:rFonts w:ascii="Cambria Math" w:eastAsia="標楷體" w:hAnsi="Cambria Math" w:cs="Cambria Math"/>
                <w:color w:val="000000"/>
                <w:sz w:val="22"/>
                <w:szCs w:val="22"/>
              </w:rPr>
              <w:t>②</w:t>
            </w:r>
            <w:r w:rsidRPr="00C71A19">
              <w:rPr>
                <w:rFonts w:ascii="標楷體" w:eastAsia="標楷體" w:hAnsi="標楷體" w:cs="標楷體" w:hint="eastAsia"/>
                <w:color w:val="000000"/>
                <w:sz w:val="22"/>
                <w:szCs w:val="22"/>
              </w:rPr>
              <w:t>教會牧者：</w:t>
            </w:r>
            <w:r w:rsidRPr="00C71A19">
              <w:rPr>
                <w:rFonts w:ascii="標楷體" w:eastAsia="標楷體" w:hAnsi="標楷體" w:hint="eastAsia"/>
                <w:color w:val="000000"/>
                <w:sz w:val="22"/>
                <w:szCs w:val="22"/>
              </w:rPr>
              <w:t xml:space="preserve"> </w:t>
            </w:r>
            <w:r w:rsidRPr="00C71A19">
              <w:rPr>
                <w:rFonts w:ascii="標楷體" w:eastAsia="標楷體" w:hAnsi="標楷體" w:hint="eastAsia"/>
                <w:color w:val="000000"/>
                <w:sz w:val="22"/>
                <w:szCs w:val="22"/>
                <w:u w:val="single"/>
              </w:rPr>
              <w:t>張耀先</w:t>
            </w:r>
            <w:r w:rsidRPr="00C71A19">
              <w:rPr>
                <w:rFonts w:ascii="標楷體" w:eastAsia="標楷體" w:hAnsi="標楷體" w:hint="eastAsia"/>
                <w:color w:val="000000"/>
                <w:sz w:val="22"/>
                <w:szCs w:val="22"/>
              </w:rPr>
              <w:t>神父</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8. 教師發問：你曾經參加過朝山教堂的活動嗎？可不可以和大家分享一下？</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9.學生自由發表。</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10.教師：接下來我們進一步來認識天主教徒的信仰。</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sym w:font="Wingdings" w:char="F081"/>
            </w:r>
            <w:r w:rsidRPr="00C71A19">
              <w:rPr>
                <w:rFonts w:ascii="標楷體" w:eastAsia="標楷體" w:hAnsi="標楷體" w:hint="eastAsia"/>
                <w:color w:val="000000"/>
                <w:sz w:val="22"/>
                <w:szCs w:val="22"/>
              </w:rPr>
              <w:t>他們敬拜主耶穌，也恭敬主耶穌的母親馬利亞。</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sym w:font="Wingdings" w:char="F082"/>
            </w:r>
            <w:r w:rsidRPr="00C71A19">
              <w:rPr>
                <w:rFonts w:ascii="標楷體" w:eastAsia="標楷體" w:hAnsi="標楷體" w:hint="eastAsia"/>
                <w:color w:val="000000"/>
                <w:sz w:val="22"/>
                <w:szCs w:val="22"/>
              </w:rPr>
              <w:t>信徒家中大多供奉耶穌受苦像和聖母像。</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活動六：比較基督教與天主教信仰的不同</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（一）引起動機</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雖人基督教與天主教都信仰主耶穌但仍有許多的不同。所以我們來進一步的認識。</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（二）發展活動</w:t>
            </w:r>
            <w:r w:rsidRPr="00C71A19">
              <w:rPr>
                <w:rFonts w:ascii="標楷體" w:eastAsia="標楷體" w:hAnsi="標楷體" w:hint="eastAsia"/>
                <w:color w:val="000000"/>
                <w:sz w:val="22"/>
                <w:szCs w:val="22"/>
              </w:rPr>
              <w:t>比較基督教與天主教不同的地方。</w:t>
            </w:r>
          </w:p>
          <w:p w:rsidR="00D61AC5" w:rsidRPr="00C71A19" w:rsidRDefault="00D61AC5" w:rsidP="00FB7FDE">
            <w:pPr>
              <w:numPr>
                <w:ilvl w:val="0"/>
                <w:numId w:val="44"/>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天主教敬拜主耶穌，也恭敬主耶穌的母親馬利亞。基督教以主耶穌為唯一敬拜的對象，對主耶穌的母親馬利亞認為他有值得學習的美德，但不特別恭敬她。</w:t>
            </w:r>
          </w:p>
          <w:p w:rsidR="00D61AC5" w:rsidRPr="00C71A19" w:rsidRDefault="00D61AC5" w:rsidP="00FB7FDE">
            <w:pPr>
              <w:numPr>
                <w:ilvl w:val="0"/>
                <w:numId w:val="44"/>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天主教徒家中大多供奉耶穌受苦像和聖母像。但基督教不敬拜任何人的像（包含耶穌的像）。</w:t>
            </w:r>
          </w:p>
          <w:p w:rsidR="00D61AC5" w:rsidRPr="00C71A19" w:rsidRDefault="00D61AC5" w:rsidP="00FB7FDE">
            <w:pPr>
              <w:numPr>
                <w:ilvl w:val="0"/>
                <w:numId w:val="44"/>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基督徒只讀聖經。</w:t>
            </w:r>
          </w:p>
          <w:p w:rsidR="00D61AC5" w:rsidRPr="00C71A19" w:rsidRDefault="00D61AC5" w:rsidP="00FB7FDE">
            <w:pPr>
              <w:numPr>
                <w:ilvl w:val="0"/>
                <w:numId w:val="44"/>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天主教徒藉著向神父告解，由神父的宣告得赦罪。但基督徒犯罪時直接藉著禱告向神認罪，以求主耶穌的赦免。</w:t>
            </w:r>
          </w:p>
          <w:p w:rsidR="00D61AC5" w:rsidRPr="00C71A19" w:rsidRDefault="00D61AC5" w:rsidP="00FB7FDE">
            <w:pPr>
              <w:numPr>
                <w:ilvl w:val="0"/>
                <w:numId w:val="44"/>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天主教的神父必須守貞，基督教的牧師可以結婚。另外基督教並沒有修女。</w:t>
            </w:r>
          </w:p>
          <w:p w:rsidR="00D61AC5" w:rsidRPr="00C71A19" w:rsidRDefault="00D61AC5" w:rsidP="00FB7FDE">
            <w:pPr>
              <w:numPr>
                <w:ilvl w:val="0"/>
                <w:numId w:val="44"/>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基督教一般是比較活潑的，天主教則比較莊嚴保守。</w:t>
            </w:r>
          </w:p>
          <w:p w:rsidR="00D61AC5" w:rsidRPr="00C71A19" w:rsidRDefault="00D61AC5" w:rsidP="00FB7FDE">
            <w:pPr>
              <w:numPr>
                <w:ilvl w:val="0"/>
                <w:numId w:val="44"/>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建築方面的不同</w:t>
            </w:r>
            <w:r w:rsidRPr="00C71A19">
              <w:rPr>
                <w:rFonts w:ascii="標楷體" w:eastAsia="標楷體" w:hAnsi="標楷體"/>
                <w:color w:val="000000"/>
                <w:sz w:val="22"/>
                <w:szCs w:val="22"/>
              </w:rPr>
              <w:br/>
            </w:r>
            <w:r w:rsidRPr="00C71A19">
              <w:rPr>
                <w:rFonts w:ascii="標楷體" w:eastAsia="標楷體" w:hAnsi="標楷體" w:hint="eastAsia"/>
                <w:color w:val="000000"/>
                <w:sz w:val="22"/>
                <w:szCs w:val="22"/>
                <w:shd w:val="pct15" w:color="auto" w:fill="FFFFFF"/>
              </w:rPr>
              <w:t>（三）綜合活動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1.教師：對於今天的介紹，可不可以說說看你知道了什麼？</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2.學生發表。</w:t>
            </w:r>
          </w:p>
        </w:tc>
        <w:tc>
          <w:tcPr>
            <w:tcW w:w="961" w:type="dxa"/>
            <w:tcBorders>
              <w:bottom w:val="single" w:sz="12" w:space="0" w:color="auto"/>
            </w:tcBorders>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活動照片</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活動照片</w:t>
            </w:r>
          </w:p>
          <w:p w:rsidR="00D61AC5" w:rsidRPr="00C71A19" w:rsidRDefault="00D61AC5" w:rsidP="00CE3A41">
            <w:pPr>
              <w:snapToGrid w:val="0"/>
              <w:spacing w:line="240" w:lineRule="exact"/>
              <w:jc w:val="both"/>
              <w:rPr>
                <w:rFonts w:ascii="標楷體" w:eastAsia="標楷體" w:hAnsi="標楷體"/>
                <w:color w:val="000000"/>
                <w:sz w:val="22"/>
                <w:szCs w:val="22"/>
              </w:rPr>
            </w:pPr>
          </w:p>
        </w:tc>
        <w:tc>
          <w:tcPr>
            <w:tcW w:w="1356" w:type="dxa"/>
            <w:tcBorders>
              <w:bottom w:val="single" w:sz="12" w:space="0" w:color="auto"/>
            </w:tcBorders>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4-3-6、9-3-1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9-3-2、9-3-4、9-3-5</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2-1-4、4-1-1</w:t>
            </w:r>
          </w:p>
        </w:tc>
        <w:tc>
          <w:tcPr>
            <w:tcW w:w="960" w:type="dxa"/>
            <w:tcBorders>
              <w:bottom w:val="single" w:sz="12" w:space="0" w:color="auto"/>
            </w:tcBorders>
          </w:tcPr>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4-1-1</w:t>
            </w:r>
          </w:p>
        </w:tc>
        <w:tc>
          <w:tcPr>
            <w:tcW w:w="840" w:type="dxa"/>
            <w:tcBorders>
              <w:bottom w:val="single" w:sz="12" w:space="0" w:color="auto"/>
            </w:tcBorders>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五、尊重、關懷與團隊合作</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color w:val="000000"/>
                <w:sz w:val="22"/>
                <w:szCs w:val="22"/>
              </w:rPr>
              <w:t>八、運用科技與資訊題</w:t>
            </w:r>
          </w:p>
        </w:tc>
        <w:tc>
          <w:tcPr>
            <w:tcW w:w="1080" w:type="dxa"/>
            <w:tcBorders>
              <w:bottom w:val="single" w:sz="12" w:space="0" w:color="auto"/>
            </w:tcBorders>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能注意聆聽教師之講解</w:t>
            </w:r>
          </w:p>
          <w:p w:rsidR="00D61AC5" w:rsidRPr="00C71A19" w:rsidRDefault="00D61AC5" w:rsidP="00CE3A41">
            <w:pPr>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能主動回應教師之提問</w:t>
            </w:r>
          </w:p>
        </w:tc>
      </w:tr>
      <w:tr w:rsidR="00D61AC5" w:rsidRPr="00C71A19" w:rsidTr="00CE3A41">
        <w:trPr>
          <w:cantSplit/>
          <w:trHeight w:val="2269"/>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十二</w:t>
            </w:r>
          </w:p>
        </w:tc>
        <w:tc>
          <w:tcPr>
            <w:tcW w:w="360" w:type="dxa"/>
            <w:textDirection w:val="tbRlV"/>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1.了解西方信仰的敬拜方式</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2.能認識聖經故事及詩歌傳達的意涵。</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3.能藉由建築外觀分辨基督教會與天主教堂。</w:t>
            </w:r>
          </w:p>
          <w:p w:rsidR="00D61AC5" w:rsidRPr="00C71A19" w:rsidRDefault="00D61AC5" w:rsidP="00CE3A41">
            <w:pPr>
              <w:spacing w:line="240" w:lineRule="exact"/>
              <w:jc w:val="both"/>
              <w:rPr>
                <w:rFonts w:ascii="標楷體" w:eastAsia="標楷體" w:hAnsi="標楷體"/>
                <w:color w:val="000000"/>
                <w:sz w:val="22"/>
                <w:szCs w:val="22"/>
              </w:rPr>
            </w:pP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活動七：好聽的詩歌</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（一）準備活動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教師先將詩歌抄寫於大字報上。</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（二）引起動機</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許多歌曲的旋律都非常優美，聆聽時使我們有非常愉快的感覺。</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（三）發展活動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今天我們要來學唱好聽的詩歌。</w:t>
            </w:r>
          </w:p>
          <w:p w:rsidR="00D61AC5" w:rsidRPr="00C71A19" w:rsidRDefault="00D61AC5" w:rsidP="00FB7FDE">
            <w:pPr>
              <w:numPr>
                <w:ilvl w:val="0"/>
                <w:numId w:val="11"/>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教師揭示詩歌。</w:t>
            </w:r>
          </w:p>
          <w:p w:rsidR="00D61AC5" w:rsidRPr="00C71A19" w:rsidRDefault="00D61AC5" w:rsidP="00FB7FDE">
            <w:pPr>
              <w:numPr>
                <w:ilvl w:val="0"/>
                <w:numId w:val="11"/>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討論歌詞的意境。</w:t>
            </w:r>
          </w:p>
          <w:p w:rsidR="00D61AC5" w:rsidRPr="00C71A19" w:rsidRDefault="00D61AC5" w:rsidP="00FB7FDE">
            <w:pPr>
              <w:numPr>
                <w:ilvl w:val="0"/>
                <w:numId w:val="11"/>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詩歌教唱。</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【參考詩歌】</w:t>
            </w:r>
          </w:p>
          <w:p w:rsidR="00D61AC5" w:rsidRPr="00C71A19" w:rsidRDefault="00D61AC5" w:rsidP="00FB7FDE">
            <w:pPr>
              <w:numPr>
                <w:ilvl w:val="0"/>
                <w:numId w:val="45"/>
              </w:numPr>
              <w:snapToGrid w:val="0"/>
              <w:spacing w:line="240" w:lineRule="exact"/>
              <w:ind w:left="0" w:firstLine="0"/>
              <w:jc w:val="both"/>
              <w:rPr>
                <w:rFonts w:ascii="標楷體" w:eastAsia="標楷體" w:hAnsi="標楷體"/>
                <w:bCs/>
                <w:color w:val="000000"/>
                <w:sz w:val="22"/>
                <w:szCs w:val="22"/>
              </w:rPr>
            </w:pPr>
            <w:r w:rsidRPr="00C71A19">
              <w:rPr>
                <w:rFonts w:ascii="標楷體" w:eastAsia="標楷體" w:hAnsi="標楷體" w:hint="eastAsia"/>
                <w:bCs/>
                <w:color w:val="000000"/>
                <w:sz w:val="22"/>
                <w:szCs w:val="22"/>
              </w:rPr>
              <w:t>兒女當孝敬父母</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兒女當孝敬父母，主是這樣的吩咐；向著父母常微笑，為著父母常禱告。</w:t>
            </w:r>
          </w:p>
          <w:p w:rsidR="00D61AC5" w:rsidRPr="00C71A19" w:rsidRDefault="00D61AC5" w:rsidP="00FB7FDE">
            <w:pPr>
              <w:numPr>
                <w:ilvl w:val="0"/>
                <w:numId w:val="45"/>
              </w:numPr>
              <w:snapToGrid w:val="0"/>
              <w:spacing w:line="240" w:lineRule="exact"/>
              <w:ind w:left="0" w:firstLine="0"/>
              <w:jc w:val="both"/>
              <w:rPr>
                <w:rFonts w:ascii="標楷體" w:eastAsia="標楷體" w:hAnsi="標楷體"/>
                <w:bCs/>
                <w:color w:val="000000"/>
                <w:sz w:val="22"/>
                <w:szCs w:val="22"/>
              </w:rPr>
            </w:pPr>
            <w:r w:rsidRPr="00C71A19">
              <w:rPr>
                <w:rFonts w:ascii="標楷體" w:eastAsia="標楷體" w:hAnsi="標楷體" w:hint="eastAsia"/>
                <w:bCs/>
                <w:color w:val="000000"/>
                <w:sz w:val="22"/>
                <w:szCs w:val="22"/>
              </w:rPr>
              <w:t>愛的真諦</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愛是恆久忍耐，又有恩慈；愛是不嫉妒；</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愛是不自誇，不張狂，不作</w:t>
            </w:r>
            <w:r w:rsidRPr="00C71A19">
              <w:rPr>
                <w:rFonts w:ascii="標楷體" w:eastAsia="標楷體" w:hAnsi="標楷體" w:hint="eastAsia"/>
                <w:color w:val="000000"/>
                <w:sz w:val="22"/>
                <w:szCs w:val="22"/>
              </w:rPr>
              <w:t>害羞</w:t>
            </w:r>
            <w:r w:rsidRPr="00C71A19">
              <w:rPr>
                <w:rFonts w:ascii="標楷體" w:eastAsia="標楷體" w:hAnsi="標楷體"/>
                <w:color w:val="000000"/>
                <w:sz w:val="22"/>
                <w:szCs w:val="22"/>
              </w:rPr>
              <w:t>的事，</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不求自己的益處，不輕易發怒。</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不計算人家的惡，不喜歡不義，只喜歡真理；</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凡事包容，凡事相信，凡事盼望，</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凡事忍耐</w:t>
            </w:r>
            <w:r w:rsidRPr="00C71A19">
              <w:rPr>
                <w:rFonts w:ascii="標楷體" w:eastAsia="標楷體" w:hAnsi="標楷體" w:hint="eastAsia"/>
                <w:color w:val="000000"/>
                <w:sz w:val="22"/>
                <w:szCs w:val="22"/>
              </w:rPr>
              <w:t>，凡是要忍耐，愛是永不止息</w:t>
            </w:r>
            <w:r w:rsidRPr="00C71A19">
              <w:rPr>
                <w:rFonts w:ascii="標楷體" w:eastAsia="標楷體" w:hAnsi="標楷體"/>
                <w:color w:val="000000"/>
                <w:sz w:val="22"/>
                <w:szCs w:val="22"/>
              </w:rPr>
              <w:t>。</w:t>
            </w:r>
            <w:r w:rsidRPr="00C71A19">
              <w:rPr>
                <w:rFonts w:ascii="標楷體" w:eastAsia="標楷體" w:hAnsi="標楷體" w:hint="eastAsia"/>
                <w:color w:val="000000"/>
                <w:sz w:val="22"/>
                <w:szCs w:val="22"/>
              </w:rPr>
              <w:t xml:space="preserve"> </w:t>
            </w:r>
          </w:p>
        </w:tc>
        <w:tc>
          <w:tcPr>
            <w:tcW w:w="961"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詩歌海報</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CD</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放音機</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4-3-6、9-3-1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9-3-2、9-3-4、9-3-5</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2-1-4、4-1-1</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能主動發表所感受的歌詞意境</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認真學唱詩歌</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能分組上台詩歌發表。</w:t>
            </w:r>
          </w:p>
        </w:tc>
      </w:tr>
      <w:tr w:rsidR="00D61AC5" w:rsidRPr="00C71A19" w:rsidTr="00CE3A41">
        <w:trPr>
          <w:cantSplit/>
          <w:trHeight w:val="2282"/>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十三</w:t>
            </w:r>
          </w:p>
        </w:tc>
        <w:tc>
          <w:tcPr>
            <w:tcW w:w="360" w:type="dxa"/>
            <w:textDirection w:val="tbRlV"/>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FB7FDE">
            <w:pPr>
              <w:numPr>
                <w:ilvl w:val="0"/>
                <w:numId w:val="34"/>
              </w:numPr>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了解西方信仰的敬拜方式</w:t>
            </w:r>
          </w:p>
          <w:p w:rsidR="00D61AC5" w:rsidRPr="00C71A19" w:rsidRDefault="00D61AC5" w:rsidP="00FB7FDE">
            <w:pPr>
              <w:numPr>
                <w:ilvl w:val="0"/>
                <w:numId w:val="34"/>
              </w:numPr>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能認識聖經故事及詩歌傳達的意涵。</w:t>
            </w:r>
          </w:p>
          <w:p w:rsidR="00D61AC5" w:rsidRPr="00C71A19" w:rsidRDefault="00D61AC5" w:rsidP="00FB7FDE">
            <w:pPr>
              <w:numPr>
                <w:ilvl w:val="0"/>
                <w:numId w:val="34"/>
              </w:numPr>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能藉由建築外觀分辨基督教會與天主教堂。</w:t>
            </w:r>
          </w:p>
          <w:p w:rsidR="00D61AC5" w:rsidRPr="00C71A19" w:rsidRDefault="00D61AC5" w:rsidP="00FB7FDE">
            <w:pPr>
              <w:numPr>
                <w:ilvl w:val="0"/>
                <w:numId w:val="34"/>
              </w:numPr>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能稍微分辨基督教與天主教的不同。</w:t>
            </w:r>
          </w:p>
          <w:p w:rsidR="00D61AC5" w:rsidRPr="00C71A19" w:rsidRDefault="00D61AC5" w:rsidP="00FB7FDE">
            <w:pPr>
              <w:numPr>
                <w:ilvl w:val="0"/>
                <w:numId w:val="34"/>
              </w:numPr>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比較中西信仰的不同。</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活動八：聖經嘉言錄</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（一）準備活動</w:t>
            </w:r>
            <w:r w:rsidRPr="00C71A19">
              <w:rPr>
                <w:rFonts w:ascii="標楷體" w:eastAsia="標楷體" w:hAnsi="標楷體" w:hint="eastAsia"/>
                <w:color w:val="000000"/>
                <w:sz w:val="22"/>
                <w:szCs w:val="22"/>
              </w:rPr>
              <w:t>教師先將聖經節抄寫於長條紙上。</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（二）發展活動</w:t>
            </w:r>
            <w:r w:rsidRPr="00C71A19">
              <w:rPr>
                <w:rFonts w:ascii="標楷體" w:eastAsia="標楷體" w:hAnsi="標楷體" w:hint="eastAsia"/>
                <w:color w:val="000000"/>
                <w:sz w:val="22"/>
                <w:szCs w:val="22"/>
              </w:rPr>
              <w:t>藉聖經的話教導孩子們為人處世的正確態度。</w:t>
            </w:r>
          </w:p>
          <w:p w:rsidR="00D61AC5" w:rsidRPr="00C71A19" w:rsidRDefault="00D61AC5" w:rsidP="00FB7FDE">
            <w:pPr>
              <w:numPr>
                <w:ilvl w:val="0"/>
                <w:numId w:val="46"/>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教師分別揭示聖經節。</w:t>
            </w:r>
          </w:p>
          <w:p w:rsidR="00D61AC5" w:rsidRPr="00C71A19" w:rsidRDefault="00D61AC5" w:rsidP="00FB7FDE">
            <w:pPr>
              <w:numPr>
                <w:ilvl w:val="0"/>
                <w:numId w:val="46"/>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討論聖經節要傳達的內涵。</w:t>
            </w:r>
          </w:p>
          <w:p w:rsidR="00D61AC5" w:rsidRPr="00C71A19" w:rsidRDefault="00D61AC5" w:rsidP="00FB7FDE">
            <w:pPr>
              <w:numPr>
                <w:ilvl w:val="0"/>
                <w:numId w:val="46"/>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背誦經節。</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【參考經節】</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所以無論何事，你們願意怎樣待你們，你們也要怎樣待人。</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Cambria Math" w:eastAsia="標楷體" w:hAnsi="Cambria Math" w:cs="Cambria Math"/>
                <w:color w:val="000000"/>
                <w:sz w:val="22"/>
                <w:szCs w:val="22"/>
              </w:rPr>
              <w:t>②</w:t>
            </w:r>
            <w:r w:rsidRPr="00C71A19">
              <w:rPr>
                <w:rFonts w:ascii="標楷體" w:eastAsia="標楷體" w:hAnsi="標楷體" w:cs="標楷體" w:hint="eastAsia"/>
                <w:color w:val="000000"/>
                <w:sz w:val="22"/>
                <w:szCs w:val="22"/>
              </w:rPr>
              <w:t>要愛鄰舍如同自己。（馬太福音二十二章三十九節）</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Cambria Math" w:eastAsia="標楷體" w:hAnsi="Cambria Math" w:cs="Cambria Math"/>
                <w:color w:val="000000"/>
                <w:sz w:val="22"/>
                <w:szCs w:val="22"/>
              </w:rPr>
              <w:t>③</w:t>
            </w:r>
            <w:r w:rsidRPr="00C71A19">
              <w:rPr>
                <w:rFonts w:ascii="標楷體" w:eastAsia="標楷體" w:hAnsi="標楷體" w:cs="標楷體" w:hint="eastAsia"/>
                <w:color w:val="000000"/>
                <w:sz w:val="22"/>
                <w:szCs w:val="22"/>
              </w:rPr>
              <w:t>凡神所造的都是好的，若感謝著接受，就沒有一樣是可棄的。（提前四章四節）</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Cambria Math" w:eastAsia="標楷體" w:hAnsi="Cambria Math" w:cs="Cambria Math"/>
                <w:color w:val="000000"/>
                <w:sz w:val="22"/>
                <w:szCs w:val="22"/>
              </w:rPr>
              <w:t>④</w:t>
            </w:r>
            <w:r w:rsidRPr="00C71A19">
              <w:rPr>
                <w:rFonts w:ascii="標楷體" w:eastAsia="標楷體" w:hAnsi="標楷體" w:cs="標楷體" w:hint="eastAsia"/>
                <w:color w:val="000000"/>
                <w:sz w:val="22"/>
                <w:szCs w:val="22"/>
              </w:rPr>
              <w:t>所以我們務要追求和平的事，以及彼此建造的</w:t>
            </w:r>
            <w:r w:rsidRPr="00C71A19">
              <w:rPr>
                <w:rFonts w:ascii="標楷體" w:eastAsia="標楷體" w:hAnsi="標楷體" w:hint="eastAsia"/>
                <w:color w:val="000000"/>
                <w:sz w:val="22"/>
                <w:szCs w:val="22"/>
              </w:rPr>
              <w:t>事。（羅馬書十四章十九節）</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Cambria Math" w:eastAsia="標楷體" w:hAnsi="Cambria Math" w:cs="Cambria Math"/>
                <w:color w:val="000000"/>
                <w:sz w:val="22"/>
                <w:szCs w:val="22"/>
              </w:rPr>
              <w:t>⑤</w:t>
            </w:r>
            <w:r w:rsidRPr="00C71A19">
              <w:rPr>
                <w:rFonts w:ascii="標楷體" w:eastAsia="標楷體" w:hAnsi="標楷體" w:cs="標楷體" w:hint="eastAsia"/>
                <w:color w:val="000000"/>
                <w:sz w:val="22"/>
                <w:szCs w:val="22"/>
              </w:rPr>
              <w:t>倘若這人與那人有嫌隙，總要彼此容忍，彼此饒恕；主怎樣饒恕了你們，你們也要怎樣饒恕人（歌羅西書三章十三節）</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（三）綜合活動</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分組競賽：各組輪流，一人背一句今天教的聖經　節。背最多的那一組獲勝。</w:t>
            </w:r>
          </w:p>
        </w:tc>
        <w:tc>
          <w:tcPr>
            <w:tcW w:w="961"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壁報紙</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聖經</w:t>
            </w: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4-3-6、9-3-1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9-3-2、9-3-4、9-3-5</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能主動發表對聖經節的體會與聯想。</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能認真背誦。</w:t>
            </w:r>
          </w:p>
        </w:tc>
      </w:tr>
      <w:tr w:rsidR="00D61AC5" w:rsidRPr="00C71A19" w:rsidTr="00CE3A41">
        <w:trPr>
          <w:cantSplit/>
          <w:trHeight w:val="2449"/>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十四</w:t>
            </w:r>
          </w:p>
        </w:tc>
        <w:tc>
          <w:tcPr>
            <w:tcW w:w="360" w:type="dxa"/>
            <w:textDirection w:val="tbRlV"/>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r w:rsidRPr="00C71A19">
              <w:rPr>
                <w:rFonts w:ascii="標楷體" w:eastAsia="標楷體" w:hAnsi="標楷體"/>
                <w:color w:val="000000"/>
                <w:sz w:val="22"/>
                <w:szCs w:val="22"/>
              </w:rPr>
              <w:t xml:space="preserve"> </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1.了解西方信仰的敬拜方式</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2.能認識聖經故事及詩歌傳達的意涵。</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3.能藉由建築外觀分辨基督教會與天主教堂。</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4.能稍微分辨基督教與天主教的不同。</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5.比較中西信仰的不同。</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活動九：有趣的聖經故事（一）</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（一）引起動機</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喜歡聽故事的小朋友請舉手。</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（二）發展活動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聖經中有許多有意思的故事，今天我們來說說聖經中有趣的故事。</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【參考故事】</w:t>
            </w:r>
          </w:p>
          <w:p w:rsidR="00D61AC5" w:rsidRPr="00C71A19" w:rsidRDefault="00D61AC5" w:rsidP="00FB7FDE">
            <w:pPr>
              <w:numPr>
                <w:ilvl w:val="0"/>
                <w:numId w:val="47"/>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bCs/>
                <w:color w:val="000000"/>
                <w:sz w:val="22"/>
                <w:szCs w:val="22"/>
              </w:rPr>
              <w:t>所羅門王的智慧</w:t>
            </w:r>
          </w:p>
          <w:p w:rsidR="00D61AC5" w:rsidRPr="00C71A19" w:rsidRDefault="00D61AC5" w:rsidP="00FB7FDE">
            <w:pPr>
              <w:numPr>
                <w:ilvl w:val="0"/>
                <w:numId w:val="47"/>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bCs/>
                <w:color w:val="000000"/>
                <w:sz w:val="22"/>
                <w:szCs w:val="22"/>
              </w:rPr>
              <w:t>弟兄相愛</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故事內容請參附錄二。</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（三）綜合活動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1.教師：對於今天的故事，讓你印象最深刻的是甚麼？</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2.學生發表。</w:t>
            </w:r>
          </w:p>
        </w:tc>
        <w:tc>
          <w:tcPr>
            <w:tcW w:w="961"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聖經故事</w:t>
            </w: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4-3-6、9-3-1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9-3-2、9-3-4、9-3-5</w:t>
            </w:r>
          </w:p>
        </w:tc>
        <w:tc>
          <w:tcPr>
            <w:tcW w:w="960" w:type="dxa"/>
          </w:tcPr>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能主動發表對聖經節的體會與聯想。</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能認真背誦。</w:t>
            </w:r>
          </w:p>
        </w:tc>
      </w:tr>
      <w:tr w:rsidR="00D61AC5" w:rsidRPr="00C71A19" w:rsidTr="00CE3A41">
        <w:trPr>
          <w:cantSplit/>
          <w:trHeight w:val="2449"/>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十五</w:t>
            </w:r>
          </w:p>
        </w:tc>
        <w:tc>
          <w:tcPr>
            <w:tcW w:w="360" w:type="dxa"/>
            <w:textDirection w:val="tbRlV"/>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r w:rsidRPr="00C71A19">
              <w:rPr>
                <w:rFonts w:ascii="標楷體" w:eastAsia="標楷體" w:hAnsi="標楷體"/>
                <w:color w:val="000000"/>
                <w:sz w:val="22"/>
                <w:szCs w:val="22"/>
              </w:rPr>
              <w:t xml:space="preserve"> </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1.了解西方信仰的敬拜方式</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2.能認識聖經故事及詩歌傳達的意涵。</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3.能藉由建築外觀分辨基督教會與天主教堂。</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4.能稍微分辨基督教與天主教的不同。</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5.比較中西信仰的不同。</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活動十：有趣的聖經故事（二）</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（一）引起動機</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教師：如果你生在古代，而且你有選擇出生在哪個家的機會，你會選擇出生在皇宮當一個王子嗎？為什麼？</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（二）發展活動</w:t>
            </w:r>
          </w:p>
          <w:p w:rsidR="00D61AC5" w:rsidRPr="00C71A19" w:rsidRDefault="00D61AC5" w:rsidP="00FB7FDE">
            <w:pPr>
              <w:numPr>
                <w:ilvl w:val="0"/>
                <w:numId w:val="48"/>
              </w:numPr>
              <w:snapToGrid w:val="0"/>
              <w:spacing w:line="240" w:lineRule="exact"/>
              <w:ind w:left="0" w:firstLine="0"/>
              <w:jc w:val="both"/>
              <w:rPr>
                <w:rFonts w:ascii="標楷體" w:eastAsia="標楷體" w:hAnsi="標楷體"/>
                <w:color w:val="000000"/>
                <w:sz w:val="22"/>
                <w:szCs w:val="22"/>
              </w:rPr>
            </w:pPr>
            <w:r w:rsidRPr="00C71A19">
              <w:rPr>
                <w:rFonts w:ascii="標楷體" w:eastAsia="標楷體" w:hAnsi="標楷體" w:hint="eastAsia"/>
                <w:color w:val="000000"/>
                <w:sz w:val="22"/>
                <w:szCs w:val="22"/>
              </w:rPr>
              <w:t>教師：今天我們要一同來看「埃及王子」的故事。</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2.播放埃及王子影片。</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w:t>
            </w:r>
            <w:r w:rsidRPr="00C71A19">
              <w:rPr>
                <w:rFonts w:ascii="標楷體" w:eastAsia="標楷體" w:hAnsi="標楷體" w:hint="eastAsia"/>
                <w:color w:val="000000"/>
                <w:sz w:val="22"/>
                <w:szCs w:val="22"/>
                <w:shd w:val="pct15" w:color="auto" w:fill="FFFFFF"/>
              </w:rPr>
              <w:t>三）綜合活動</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1.教師：對於「埃及王子」的故事，讓你印象最深刻的是甚麼？</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2.學生發表。</w:t>
            </w:r>
          </w:p>
        </w:tc>
        <w:tc>
          <w:tcPr>
            <w:tcW w:w="961"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影片：</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埃及王子</w:t>
            </w:r>
          </w:p>
          <w:p w:rsidR="00D61AC5" w:rsidRPr="00C71A19" w:rsidRDefault="00D61AC5" w:rsidP="00CE3A41">
            <w:pPr>
              <w:spacing w:line="240" w:lineRule="exact"/>
              <w:jc w:val="both"/>
              <w:rPr>
                <w:rFonts w:ascii="標楷體" w:eastAsia="標楷體" w:hAnsi="標楷體"/>
                <w:color w:val="00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能主動發表</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能認真觀看影片內容</w:t>
            </w:r>
          </w:p>
          <w:p w:rsidR="00D61AC5" w:rsidRPr="00C71A19" w:rsidRDefault="00D61AC5" w:rsidP="00CE3A41">
            <w:pPr>
              <w:spacing w:line="240" w:lineRule="exact"/>
              <w:jc w:val="both"/>
              <w:rPr>
                <w:rFonts w:ascii="標楷體" w:eastAsia="標楷體" w:hAnsi="標楷體"/>
                <w:color w:val="000000"/>
                <w:sz w:val="22"/>
                <w:szCs w:val="22"/>
              </w:rPr>
            </w:pPr>
          </w:p>
        </w:tc>
      </w:tr>
      <w:tr w:rsidR="00D61AC5" w:rsidRPr="00C71A19" w:rsidTr="00CE3A41">
        <w:trPr>
          <w:cantSplit/>
          <w:trHeight w:val="2209"/>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十六</w:t>
            </w:r>
          </w:p>
        </w:tc>
        <w:tc>
          <w:tcPr>
            <w:tcW w:w="360" w:type="dxa"/>
            <w:textDirection w:val="tbRlV"/>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1.了解西方信仰的敬拜方式</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2.能認識聖經故事及詩歌傳達的意涵。</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3.能藉由建築外觀分辨基督教會與天主教堂。</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4.能稍微分辨基督教與天主教的不同。</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5.比較中西信仰的不同。</w:t>
            </w:r>
          </w:p>
        </w:tc>
        <w:tc>
          <w:tcPr>
            <w:tcW w:w="6969" w:type="dxa"/>
          </w:tcPr>
          <w:p w:rsidR="00D61AC5" w:rsidRPr="00C71A19" w:rsidRDefault="00D61AC5" w:rsidP="00CE3A41">
            <w:pPr>
              <w:snapToGrid w:val="0"/>
              <w:spacing w:line="240" w:lineRule="exact"/>
              <w:jc w:val="both"/>
              <w:rPr>
                <w:rFonts w:ascii="標楷體" w:eastAsia="標楷體" w:hAnsi="標楷體"/>
                <w:color w:val="FF0000"/>
                <w:sz w:val="22"/>
                <w:szCs w:val="22"/>
                <w:shd w:val="pct15" w:color="auto" w:fill="FFFFFF"/>
              </w:rPr>
            </w:pPr>
            <w:r w:rsidRPr="00C71A19">
              <w:rPr>
                <w:rFonts w:ascii="標楷體" w:eastAsia="標楷體" w:hAnsi="標楷體" w:hint="eastAsia"/>
                <w:color w:val="FF0000"/>
                <w:sz w:val="22"/>
                <w:szCs w:val="22"/>
                <w:shd w:val="pct15" w:color="auto" w:fill="FFFFFF"/>
              </w:rPr>
              <w:t>活動十：有趣的聖經故事（三）</w:t>
            </w:r>
          </w:p>
          <w:p w:rsidR="00D61AC5" w:rsidRPr="00C71A19" w:rsidRDefault="00D61AC5" w:rsidP="00CE3A41">
            <w:pPr>
              <w:snapToGrid w:val="0"/>
              <w:spacing w:line="240" w:lineRule="exact"/>
              <w:jc w:val="both"/>
              <w:rPr>
                <w:rFonts w:ascii="標楷體" w:eastAsia="標楷體" w:hAnsi="標楷體"/>
                <w:color w:val="FF0000"/>
                <w:sz w:val="22"/>
                <w:szCs w:val="22"/>
                <w:shd w:val="pct15" w:color="auto" w:fill="FFFFFF"/>
              </w:rPr>
            </w:pPr>
            <w:r w:rsidRPr="00C71A19">
              <w:rPr>
                <w:rFonts w:ascii="標楷體" w:eastAsia="標楷體" w:hAnsi="標楷體" w:hint="eastAsia"/>
                <w:color w:val="FF0000"/>
                <w:sz w:val="22"/>
                <w:szCs w:val="22"/>
                <w:shd w:val="pct15" w:color="auto" w:fill="FFFFFF"/>
              </w:rPr>
              <w:t>（一）引起動機</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教師：有聽過諾亞方舟的故事嗎？它是一個旅遊故事？一個災難故事？一個地球重生故事？</w:t>
            </w:r>
          </w:p>
          <w:p w:rsidR="00D61AC5" w:rsidRPr="00C71A19" w:rsidRDefault="00D61AC5" w:rsidP="00CE3A41">
            <w:pPr>
              <w:snapToGrid w:val="0"/>
              <w:spacing w:line="240" w:lineRule="exact"/>
              <w:jc w:val="both"/>
              <w:rPr>
                <w:rFonts w:ascii="標楷體" w:eastAsia="標楷體" w:hAnsi="標楷體"/>
                <w:color w:val="FF0000"/>
                <w:sz w:val="22"/>
                <w:szCs w:val="22"/>
                <w:shd w:val="pct15" w:color="auto" w:fill="FFFFFF"/>
              </w:rPr>
            </w:pPr>
            <w:r w:rsidRPr="00C71A19">
              <w:rPr>
                <w:rFonts w:ascii="標楷體" w:eastAsia="標楷體" w:hAnsi="標楷體" w:hint="eastAsia"/>
                <w:color w:val="FF0000"/>
                <w:sz w:val="22"/>
                <w:szCs w:val="22"/>
                <w:shd w:val="pct15" w:color="auto" w:fill="FFFFFF"/>
              </w:rPr>
              <w:t>（二）發展活動</w:t>
            </w:r>
          </w:p>
          <w:p w:rsidR="00D61AC5" w:rsidRPr="00C71A19" w:rsidRDefault="00D61AC5" w:rsidP="00FB7FDE">
            <w:pPr>
              <w:numPr>
                <w:ilvl w:val="0"/>
                <w:numId w:val="48"/>
              </w:numPr>
              <w:snapToGrid w:val="0"/>
              <w:spacing w:line="240" w:lineRule="exact"/>
              <w:ind w:left="0" w:firstLine="0"/>
              <w:jc w:val="both"/>
              <w:rPr>
                <w:rFonts w:ascii="標楷體" w:eastAsia="標楷體" w:hAnsi="標楷體"/>
                <w:color w:val="FF0000"/>
                <w:sz w:val="22"/>
                <w:szCs w:val="22"/>
              </w:rPr>
            </w:pPr>
            <w:r w:rsidRPr="00C71A19">
              <w:rPr>
                <w:rFonts w:ascii="標楷體" w:eastAsia="標楷體" w:hAnsi="標楷體" w:hint="eastAsia"/>
                <w:color w:val="FF0000"/>
                <w:sz w:val="22"/>
                <w:szCs w:val="22"/>
              </w:rPr>
              <w:t>教師：今天我們要一同來看「諾亞方舟」的故事。</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2.播放埃及王子影片。</w:t>
            </w:r>
          </w:p>
          <w:p w:rsidR="00D61AC5" w:rsidRPr="00C71A19" w:rsidRDefault="00D61AC5" w:rsidP="00CE3A41">
            <w:pPr>
              <w:snapToGrid w:val="0"/>
              <w:spacing w:line="240" w:lineRule="exact"/>
              <w:jc w:val="both"/>
              <w:rPr>
                <w:rFonts w:ascii="標楷體" w:eastAsia="標楷體" w:hAnsi="標楷體"/>
                <w:color w:val="FF0000"/>
                <w:sz w:val="22"/>
                <w:szCs w:val="22"/>
                <w:shd w:val="pct15" w:color="auto" w:fill="FFFFFF"/>
              </w:rPr>
            </w:pPr>
            <w:r w:rsidRPr="00C71A19">
              <w:rPr>
                <w:rFonts w:ascii="標楷體" w:eastAsia="標楷體" w:hAnsi="標楷體" w:hint="eastAsia"/>
                <w:color w:val="FF0000"/>
                <w:sz w:val="22"/>
                <w:szCs w:val="22"/>
              </w:rPr>
              <w:t>（</w:t>
            </w:r>
            <w:r w:rsidRPr="00C71A19">
              <w:rPr>
                <w:rFonts w:ascii="標楷體" w:eastAsia="標楷體" w:hAnsi="標楷體" w:hint="eastAsia"/>
                <w:color w:val="FF0000"/>
                <w:sz w:val="22"/>
                <w:szCs w:val="22"/>
                <w:shd w:val="pct15" w:color="auto" w:fill="FFFFFF"/>
              </w:rPr>
              <w:t>三）綜合活動</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1.教師：對於「諾亞方舟」的故事，讓你印象最深刻的是甚麼？</w:t>
            </w:r>
          </w:p>
          <w:p w:rsidR="00D61AC5" w:rsidRPr="00C71A19" w:rsidRDefault="00D61AC5" w:rsidP="00CE3A41">
            <w:pPr>
              <w:snapToGrid w:val="0"/>
              <w:spacing w:line="240" w:lineRule="exact"/>
              <w:jc w:val="both"/>
              <w:rPr>
                <w:rFonts w:ascii="標楷體" w:eastAsia="標楷體" w:hAnsi="標楷體"/>
                <w:bCs/>
                <w:color w:val="FF0000"/>
                <w:sz w:val="22"/>
                <w:szCs w:val="22"/>
              </w:rPr>
            </w:pPr>
            <w:r w:rsidRPr="00C71A19">
              <w:rPr>
                <w:rFonts w:ascii="標楷體" w:eastAsia="標楷體" w:hAnsi="標楷體" w:hint="eastAsia"/>
                <w:color w:val="FF0000"/>
                <w:kern w:val="0"/>
                <w:sz w:val="22"/>
                <w:szCs w:val="22"/>
              </w:rPr>
              <w:t>2.學生發表。</w:t>
            </w:r>
          </w:p>
          <w:p w:rsidR="00D61AC5" w:rsidRPr="00C71A19" w:rsidRDefault="00D61AC5" w:rsidP="00CE3A41">
            <w:pPr>
              <w:spacing w:line="240" w:lineRule="exact"/>
              <w:jc w:val="both"/>
              <w:rPr>
                <w:rFonts w:ascii="標楷體" w:eastAsia="標楷體" w:hAnsi="標楷體"/>
                <w:color w:val="000000"/>
                <w:sz w:val="22"/>
                <w:szCs w:val="22"/>
              </w:rPr>
            </w:pPr>
          </w:p>
        </w:tc>
        <w:tc>
          <w:tcPr>
            <w:tcW w:w="961"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影片：</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埃及王子</w:t>
            </w:r>
          </w:p>
          <w:p w:rsidR="00D61AC5" w:rsidRPr="00C71A19" w:rsidRDefault="00D61AC5" w:rsidP="00CE3A41">
            <w:pPr>
              <w:spacing w:line="240" w:lineRule="exact"/>
              <w:jc w:val="both"/>
              <w:rPr>
                <w:rFonts w:ascii="標楷體" w:eastAsia="標楷體" w:hAnsi="標楷體"/>
                <w:color w:val="00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 xml:space="preserve">F1-1-1 </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4-3-6、9-3-4、9-3-5</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【綜合領域】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2-1-4、4-1-1</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4-1-1</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能主動發表</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能認真觀看影片內容</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能主動發表並專心聆聽他人發表</w:t>
            </w:r>
          </w:p>
        </w:tc>
      </w:tr>
      <w:tr w:rsidR="00D61AC5" w:rsidRPr="00C71A19" w:rsidTr="00CE3A41">
        <w:trPr>
          <w:cantSplit/>
          <w:trHeight w:val="2269"/>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lastRenderedPageBreak/>
              <w:t>教堂與聚落沿革</w:t>
            </w:r>
          </w:p>
        </w:tc>
        <w:tc>
          <w:tcPr>
            <w:tcW w:w="360"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十七</w:t>
            </w:r>
          </w:p>
        </w:tc>
        <w:tc>
          <w:tcPr>
            <w:tcW w:w="360" w:type="dxa"/>
            <w:textDirection w:val="tbRlV"/>
            <w:vAlign w:val="center"/>
          </w:tcPr>
          <w:p w:rsidR="00D61AC5" w:rsidRPr="00C71A19" w:rsidRDefault="00D61AC5" w:rsidP="00CE3A41">
            <w:pPr>
              <w:spacing w:line="240" w:lineRule="exact"/>
              <w:jc w:val="center"/>
              <w:rPr>
                <w:rFonts w:ascii="標楷體" w:eastAsia="標楷體" w:hAnsi="標楷體"/>
                <w:color w:val="000000"/>
                <w:sz w:val="22"/>
                <w:szCs w:val="22"/>
              </w:rPr>
            </w:pPr>
            <w:r w:rsidRPr="00C71A19">
              <w:rPr>
                <w:rFonts w:ascii="標楷體" w:eastAsia="標楷體" w:hAnsi="標楷體" w:hint="eastAsia"/>
                <w:color w:val="000000"/>
                <w:sz w:val="22"/>
                <w:szCs w:val="22"/>
              </w:rPr>
              <w:t>單元二：異國風情調</w:t>
            </w:r>
            <w:r w:rsidRPr="00C71A19">
              <w:rPr>
                <w:rFonts w:ascii="標楷體" w:eastAsia="標楷體" w:hAnsi="標楷體"/>
                <w:color w:val="000000"/>
                <w:sz w:val="22"/>
                <w:szCs w:val="22"/>
              </w:rPr>
              <w:t xml:space="preserve"> </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000000"/>
                <w:sz w:val="22"/>
                <w:szCs w:val="22"/>
              </w:rPr>
              <w:t>一節</w:t>
            </w:r>
          </w:p>
        </w:tc>
        <w:tc>
          <w:tcPr>
            <w:tcW w:w="168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1.了解西方信仰的敬拜方式</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2.能認識聖經故事及詩歌傳達的意涵。</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3.能藉由建築外觀分辨基督教會與天主教堂。</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4.能稍微分辨基督教與天主教的不同。</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5.比較中西信仰的不同。</w:t>
            </w:r>
          </w:p>
        </w:tc>
        <w:tc>
          <w:tcPr>
            <w:tcW w:w="6969" w:type="dxa"/>
          </w:tcPr>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活動十一：比較中西信仰的不同與判斷安全的信仰</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（一）引起動機</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在我們的社區中有人是到廟裡去拜拜的，而有些人則是到教堂或教會敬拜神的。這節課我們要來比較一下他們在信仰上有哪些不同。</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再我</w:t>
            </w:r>
          </w:p>
          <w:p w:rsidR="00D61AC5" w:rsidRPr="00C71A19" w:rsidRDefault="00D61AC5" w:rsidP="00CE3A41">
            <w:pPr>
              <w:snapToGrid w:val="0"/>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shd w:val="pct15" w:color="auto" w:fill="FFFFFF"/>
              </w:rPr>
              <w:t>（二）發展活動</w:t>
            </w:r>
          </w:p>
          <w:p w:rsidR="00D61AC5" w:rsidRPr="00C71A19" w:rsidRDefault="00D61AC5" w:rsidP="00CE3A41">
            <w:pPr>
              <w:snapToGrid w:val="0"/>
              <w:spacing w:line="240" w:lineRule="exact"/>
              <w:jc w:val="both"/>
              <w:rPr>
                <w:rFonts w:ascii="標楷體" w:eastAsia="標楷體" w:hAnsi="標楷體"/>
                <w:bCs/>
                <w:color w:val="000000"/>
                <w:sz w:val="22"/>
                <w:szCs w:val="22"/>
              </w:rPr>
            </w:pPr>
            <w:r w:rsidRPr="00C71A19">
              <w:rPr>
                <w:rFonts w:ascii="標楷體" w:eastAsia="標楷體" w:hAnsi="標楷體" w:hint="eastAsia"/>
                <w:bCs/>
                <w:color w:val="000000"/>
                <w:sz w:val="22"/>
                <w:szCs w:val="22"/>
              </w:rPr>
              <w:t>一、比較中西信仰的不同</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1.教師：我們可以比較他們信仰的對象、敬拜的方式、禮俗、建築</w:t>
            </w:r>
            <w:r w:rsidRPr="00C71A19">
              <w:rPr>
                <w:rFonts w:ascii="標楷體" w:eastAsia="標楷體" w:hAnsi="標楷體"/>
                <w:color w:val="000000"/>
                <w:sz w:val="22"/>
                <w:szCs w:val="22"/>
              </w:rPr>
              <w:t>…</w:t>
            </w:r>
            <w:r w:rsidRPr="00C71A19">
              <w:rPr>
                <w:rFonts w:ascii="標楷體" w:eastAsia="標楷體" w:hAnsi="標楷體" w:hint="eastAsia"/>
                <w:color w:val="000000"/>
                <w:sz w:val="22"/>
                <w:szCs w:val="22"/>
              </w:rPr>
              <w:t>等有什麼不同。</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2.將學生分為四~六組。</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3.各組認養一個主題進行討論。</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4.將討論結果整理寫在白板上。</w:t>
            </w:r>
          </w:p>
          <w:p w:rsidR="00D61AC5" w:rsidRPr="00C71A19" w:rsidRDefault="00D61AC5" w:rsidP="00CE3A41">
            <w:pPr>
              <w:snapToGrid w:val="0"/>
              <w:spacing w:line="240" w:lineRule="exact"/>
              <w:jc w:val="both"/>
              <w:rPr>
                <w:rFonts w:ascii="標楷體" w:eastAsia="標楷體" w:hAnsi="標楷體"/>
                <w:bCs/>
                <w:color w:val="000000"/>
                <w:sz w:val="22"/>
                <w:szCs w:val="22"/>
              </w:rPr>
            </w:pPr>
            <w:r w:rsidRPr="00C71A19">
              <w:rPr>
                <w:rFonts w:ascii="標楷體" w:eastAsia="標楷體" w:hAnsi="標楷體" w:hint="eastAsia"/>
                <w:bCs/>
                <w:color w:val="000000"/>
                <w:sz w:val="22"/>
                <w:szCs w:val="22"/>
              </w:rPr>
              <w:t>二、判斷什麼才是好的、安全的信仰</w:t>
            </w:r>
          </w:p>
          <w:p w:rsidR="00D61AC5" w:rsidRPr="00C71A19" w:rsidRDefault="00D61AC5" w:rsidP="00CE3A41">
            <w:pPr>
              <w:snapToGrid w:val="0"/>
              <w:spacing w:line="240" w:lineRule="exact"/>
              <w:jc w:val="both"/>
              <w:rPr>
                <w:rFonts w:ascii="標楷體" w:eastAsia="標楷體" w:hAnsi="標楷體"/>
                <w:color w:val="000000"/>
                <w:kern w:val="0"/>
                <w:sz w:val="22"/>
                <w:szCs w:val="22"/>
              </w:rPr>
            </w:pPr>
            <w:r w:rsidRPr="00C71A19">
              <w:rPr>
                <w:rFonts w:ascii="標楷體" w:eastAsia="標楷體" w:hAnsi="標楷體" w:hint="eastAsia"/>
                <w:color w:val="000000"/>
                <w:sz w:val="22"/>
                <w:szCs w:val="22"/>
              </w:rPr>
              <w:t>教師：我們常在報章或新聞上看到有些人被神壇的負責人或是某些號稱有特殊能力可以有神力的人欺騙或是傷害。到底我們要從什麼地方來判斷那是</w:t>
            </w:r>
            <w:r w:rsidRPr="00C71A19">
              <w:rPr>
                <w:rFonts w:ascii="標楷體" w:eastAsia="標楷體" w:hAnsi="標楷體" w:hint="eastAsia"/>
                <w:color w:val="000000"/>
                <w:kern w:val="0"/>
                <w:sz w:val="22"/>
                <w:szCs w:val="22"/>
              </w:rPr>
              <w:t>安全的信仰呢？好的信仰的基本要點是什麼？</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1.分組討論。</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2.教師綜合：好的信仰基本的就是</w:t>
            </w:r>
            <w:r w:rsidRPr="00C71A19">
              <w:rPr>
                <w:rFonts w:ascii="標楷體" w:eastAsia="標楷體" w:hAnsi="標楷體" w:hint="eastAsia"/>
                <w:color w:val="000000"/>
                <w:sz w:val="22"/>
                <w:szCs w:val="22"/>
              </w:rPr>
              <w:sym w:font="Wingdings" w:char="F081"/>
            </w:r>
            <w:r w:rsidRPr="00C71A19">
              <w:rPr>
                <w:rFonts w:ascii="標楷體" w:eastAsia="標楷體" w:hAnsi="標楷體" w:hint="eastAsia"/>
                <w:color w:val="000000"/>
                <w:sz w:val="22"/>
                <w:szCs w:val="22"/>
              </w:rPr>
              <w:t>勸人向善的</w:t>
            </w:r>
            <w:r w:rsidRPr="00C71A19">
              <w:rPr>
                <w:rFonts w:ascii="標楷體" w:eastAsia="標楷體" w:hAnsi="標楷體" w:hint="eastAsia"/>
                <w:color w:val="000000"/>
                <w:sz w:val="22"/>
                <w:szCs w:val="22"/>
              </w:rPr>
              <w:sym w:font="Wingdings" w:char="F082"/>
            </w:r>
            <w:r w:rsidRPr="00C71A19">
              <w:rPr>
                <w:rFonts w:ascii="標楷體" w:eastAsia="標楷體" w:hAnsi="標楷體" w:hint="eastAsia"/>
                <w:color w:val="000000"/>
                <w:sz w:val="22"/>
                <w:szCs w:val="22"/>
              </w:rPr>
              <w:t>是可以公開的。</w:t>
            </w:r>
            <w:r w:rsidRPr="00C71A19">
              <w:rPr>
                <w:rFonts w:ascii="標楷體" w:eastAsia="標楷體" w:hAnsi="標楷體" w:hint="eastAsia"/>
                <w:color w:val="000000"/>
                <w:sz w:val="22"/>
                <w:szCs w:val="22"/>
              </w:rPr>
              <w:sym w:font="Wingdings" w:char="F083"/>
            </w:r>
            <w:r w:rsidRPr="00C71A19">
              <w:rPr>
                <w:rFonts w:ascii="標楷體" w:eastAsia="標楷體" w:hAnsi="標楷體" w:hint="eastAsia"/>
                <w:color w:val="000000"/>
                <w:sz w:val="22"/>
                <w:szCs w:val="22"/>
              </w:rPr>
              <w:t>不會被強迫做任何事的。</w:t>
            </w:r>
            <w:r w:rsidRPr="00C71A19">
              <w:rPr>
                <w:rFonts w:ascii="標楷體" w:eastAsia="標楷體" w:hAnsi="標楷體" w:hint="eastAsia"/>
                <w:color w:val="000000"/>
                <w:sz w:val="22"/>
                <w:szCs w:val="22"/>
              </w:rPr>
              <w:sym w:font="Wingdings" w:char="F084"/>
            </w:r>
            <w:r w:rsidRPr="00C71A19">
              <w:rPr>
                <w:rFonts w:ascii="標楷體" w:eastAsia="標楷體" w:hAnsi="標楷體" w:hint="eastAsia"/>
                <w:color w:val="000000"/>
                <w:sz w:val="22"/>
                <w:szCs w:val="22"/>
              </w:rPr>
              <w:t>可以自由進出的。</w:t>
            </w:r>
          </w:p>
        </w:tc>
        <w:tc>
          <w:tcPr>
            <w:tcW w:w="961"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白板</w:t>
            </w: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F1-1-1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9-3-1、9-3-2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9-3-4、9-3-5、9-3-6、4-3-6</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color w:val="000000"/>
                <w:sz w:val="22"/>
                <w:szCs w:val="22"/>
                <w:shd w:val="pct15" w:color="auto" w:fill="FFFFFF"/>
              </w:rPr>
              <w:t>家政教育</w:t>
            </w:r>
            <w:r w:rsidRPr="00C71A19">
              <w:rPr>
                <w:rFonts w:ascii="標楷體" w:eastAsia="標楷體" w:hAnsi="標楷體" w:hint="eastAsia"/>
                <w:color w:val="000000"/>
                <w:sz w:val="22"/>
                <w:szCs w:val="22"/>
              </w:rPr>
              <w:t>3</w:t>
            </w:r>
            <w:r w:rsidRPr="00C71A19">
              <w:rPr>
                <w:rFonts w:ascii="標楷體" w:eastAsia="標楷體" w:hAnsi="標楷體"/>
                <w:noProof/>
                <w:color w:val="000000"/>
                <w:sz w:val="22"/>
                <w:szCs w:val="22"/>
              </w:rPr>
              <w:t>-1-1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2-1-1</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3-1-2</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能認真觀看影片內容</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能主動發表並專心聆聽他人發表</w:t>
            </w:r>
          </w:p>
        </w:tc>
      </w:tr>
      <w:tr w:rsidR="00D61AC5" w:rsidRPr="00C71A19" w:rsidTr="00CE3A41">
        <w:trPr>
          <w:cantSplit/>
          <w:trHeight w:val="2269"/>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000000"/>
                <w:sz w:val="22"/>
                <w:szCs w:val="22"/>
              </w:rPr>
            </w:pPr>
            <w:r w:rsidRPr="00C71A19">
              <w:rPr>
                <w:rFonts w:ascii="標楷體" w:eastAsia="標楷體" w:hAnsi="標楷體" w:hint="eastAsia"/>
                <w:color w:val="FF0000"/>
                <w:sz w:val="22"/>
                <w:szCs w:val="22"/>
              </w:rPr>
              <w:lastRenderedPageBreak/>
              <w:t>信仰與災難</w:t>
            </w:r>
          </w:p>
        </w:tc>
        <w:tc>
          <w:tcPr>
            <w:tcW w:w="360" w:type="dxa"/>
            <w:textDirection w:val="tbRlV"/>
            <w:vAlign w:val="center"/>
          </w:tcPr>
          <w:p w:rsidR="00D61AC5" w:rsidRPr="00C71A19" w:rsidRDefault="00D61AC5" w:rsidP="00CE3A41">
            <w:pPr>
              <w:ind w:right="113"/>
              <w:jc w:val="center"/>
              <w:rPr>
                <w:rFonts w:ascii="標楷體" w:eastAsia="標楷體" w:hAnsi="標楷體"/>
                <w:color w:val="FF0000"/>
                <w:sz w:val="22"/>
                <w:szCs w:val="22"/>
              </w:rPr>
            </w:pPr>
            <w:r w:rsidRPr="00C71A19">
              <w:rPr>
                <w:rFonts w:ascii="標楷體" w:eastAsia="標楷體" w:hAnsi="標楷體" w:hint="eastAsia"/>
                <w:color w:val="FF0000"/>
                <w:sz w:val="22"/>
                <w:szCs w:val="22"/>
              </w:rPr>
              <w:t>十八、十九</w:t>
            </w:r>
          </w:p>
        </w:tc>
        <w:tc>
          <w:tcPr>
            <w:tcW w:w="360" w:type="dxa"/>
            <w:textDirection w:val="tbRlV"/>
            <w:vAlign w:val="center"/>
          </w:tcPr>
          <w:p w:rsidR="00D61AC5" w:rsidRPr="00C71A19" w:rsidRDefault="00D61AC5" w:rsidP="00CE3A41">
            <w:pPr>
              <w:spacing w:line="240" w:lineRule="exact"/>
              <w:jc w:val="center"/>
              <w:rPr>
                <w:rFonts w:ascii="標楷體" w:eastAsia="標楷體" w:hAnsi="標楷體"/>
                <w:color w:val="FF0000"/>
                <w:sz w:val="22"/>
                <w:szCs w:val="22"/>
              </w:rPr>
            </w:pPr>
            <w:r w:rsidRPr="00C71A19">
              <w:rPr>
                <w:rFonts w:ascii="標楷體" w:eastAsia="標楷體" w:hAnsi="標楷體" w:hint="eastAsia"/>
                <w:color w:val="FF0000"/>
                <w:sz w:val="22"/>
                <w:szCs w:val="22"/>
              </w:rPr>
              <w:t>單元三：諾亞方舟與人類的災難</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sidRPr="00C71A19">
              <w:rPr>
                <w:rFonts w:ascii="標楷體" w:eastAsia="標楷體" w:hAnsi="標楷體" w:hint="eastAsia"/>
                <w:color w:val="FF0000"/>
                <w:sz w:val="22"/>
                <w:szCs w:val="22"/>
              </w:rPr>
              <w:t>二節</w:t>
            </w:r>
          </w:p>
        </w:tc>
        <w:tc>
          <w:tcPr>
            <w:tcW w:w="1680" w:type="dxa"/>
          </w:tcPr>
          <w:p w:rsidR="00D61AC5" w:rsidRPr="00C71A19" w:rsidRDefault="00D61AC5" w:rsidP="00CE3A41">
            <w:pPr>
              <w:rPr>
                <w:rFonts w:ascii="標楷體" w:eastAsia="標楷體" w:hAnsi="標楷體"/>
                <w:color w:val="FF0000"/>
                <w:sz w:val="22"/>
                <w:szCs w:val="22"/>
              </w:rPr>
            </w:pPr>
            <w:r w:rsidRPr="00C71A19">
              <w:rPr>
                <w:rFonts w:ascii="標楷體" w:eastAsia="標楷體" w:hAnsi="標楷體" w:hint="eastAsia"/>
                <w:color w:val="FF0000"/>
                <w:sz w:val="22"/>
                <w:szCs w:val="22"/>
              </w:rPr>
              <w:t>1.了解天氣異常(極端)是造成天災主要原因。</w:t>
            </w:r>
          </w:p>
          <w:p w:rsidR="00D61AC5" w:rsidRPr="00C71A19" w:rsidRDefault="00D61AC5" w:rsidP="00CE3A41">
            <w:pPr>
              <w:rPr>
                <w:rFonts w:ascii="標楷體" w:eastAsia="標楷體" w:hAnsi="標楷體"/>
                <w:color w:val="FF0000"/>
                <w:sz w:val="22"/>
                <w:szCs w:val="22"/>
              </w:rPr>
            </w:pPr>
            <w:r w:rsidRPr="00C71A19">
              <w:rPr>
                <w:rFonts w:ascii="標楷體" w:eastAsia="標楷體" w:hAnsi="標楷體" w:hint="eastAsia"/>
                <w:color w:val="FF0000"/>
                <w:sz w:val="22"/>
                <w:szCs w:val="22"/>
              </w:rPr>
              <w:t>2.了解氣候變遷是造成極端天氣主要原因。</w:t>
            </w:r>
          </w:p>
          <w:p w:rsidR="00D61AC5" w:rsidRPr="00C71A19" w:rsidRDefault="00D61AC5" w:rsidP="00CE3A41">
            <w:pPr>
              <w:rPr>
                <w:rFonts w:ascii="標楷體" w:eastAsia="標楷體" w:hAnsi="標楷體"/>
                <w:color w:val="FF0000"/>
                <w:sz w:val="22"/>
                <w:szCs w:val="22"/>
              </w:rPr>
            </w:pPr>
            <w:r w:rsidRPr="00C71A19">
              <w:rPr>
                <w:rFonts w:ascii="標楷體" w:eastAsia="標楷體" w:hAnsi="標楷體" w:hint="eastAsia"/>
                <w:color w:val="FF0000"/>
                <w:sz w:val="22"/>
                <w:szCs w:val="22"/>
              </w:rPr>
              <w:t>3.氣候變遷是全球暖化所造成。</w:t>
            </w:r>
          </w:p>
          <w:p w:rsidR="00D61AC5" w:rsidRPr="00C71A19" w:rsidRDefault="00D61AC5" w:rsidP="00CE3A41">
            <w:pPr>
              <w:snapToGrid w:val="0"/>
              <w:spacing w:line="240" w:lineRule="exact"/>
              <w:jc w:val="both"/>
              <w:rPr>
                <w:rFonts w:ascii="標楷體" w:eastAsia="標楷體" w:hAnsi="標楷體"/>
                <w:bCs/>
                <w:color w:val="FF0000"/>
                <w:sz w:val="22"/>
                <w:szCs w:val="22"/>
              </w:rPr>
            </w:pPr>
            <w:r w:rsidRPr="00C71A19">
              <w:rPr>
                <w:rFonts w:ascii="標楷體" w:eastAsia="標楷體" w:hAnsi="標楷體" w:hint="eastAsia"/>
                <w:bCs/>
                <w:color w:val="FF0000"/>
                <w:sz w:val="22"/>
                <w:szCs w:val="22"/>
              </w:rPr>
              <w:t>4.知道氣候變遷會有八項领域的損害。</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FF0000"/>
                <w:sz w:val="22"/>
                <w:szCs w:val="22"/>
              </w:rPr>
              <w:t>5.知道日常生活中如何節能減碳減緩全球暖化。</w:t>
            </w:r>
          </w:p>
        </w:tc>
        <w:tc>
          <w:tcPr>
            <w:tcW w:w="6969" w:type="dxa"/>
          </w:tcPr>
          <w:p w:rsidR="00D61AC5" w:rsidRPr="00C71A19" w:rsidRDefault="00D61AC5" w:rsidP="00CE3A41">
            <w:pPr>
              <w:snapToGrid w:val="0"/>
              <w:spacing w:line="240" w:lineRule="exact"/>
              <w:jc w:val="both"/>
              <w:rPr>
                <w:rFonts w:ascii="標楷體" w:eastAsia="標楷體" w:hAnsi="標楷體"/>
                <w:color w:val="FF0000"/>
                <w:sz w:val="22"/>
                <w:szCs w:val="22"/>
                <w:shd w:val="pct15" w:color="auto" w:fill="FFFFFF"/>
              </w:rPr>
            </w:pPr>
            <w:r w:rsidRPr="00C71A19">
              <w:rPr>
                <w:rFonts w:ascii="標楷體" w:eastAsia="標楷體" w:hAnsi="標楷體" w:hint="eastAsia"/>
                <w:color w:val="FF0000"/>
                <w:sz w:val="22"/>
                <w:szCs w:val="22"/>
                <w:shd w:val="pct15" w:color="auto" w:fill="FFFFFF"/>
              </w:rPr>
              <w:t>活動十一：天氣異常的災難</w:t>
            </w:r>
          </w:p>
          <w:p w:rsidR="00D61AC5" w:rsidRPr="00C71A19" w:rsidRDefault="00D61AC5" w:rsidP="00CE3A41">
            <w:pPr>
              <w:snapToGrid w:val="0"/>
              <w:spacing w:line="240" w:lineRule="exact"/>
              <w:jc w:val="both"/>
              <w:rPr>
                <w:rFonts w:ascii="標楷體" w:eastAsia="標楷體" w:hAnsi="標楷體"/>
                <w:color w:val="FF0000"/>
                <w:sz w:val="22"/>
                <w:szCs w:val="22"/>
                <w:shd w:val="pct15" w:color="auto" w:fill="FFFFFF"/>
              </w:rPr>
            </w:pPr>
            <w:r w:rsidRPr="00C71A19">
              <w:rPr>
                <w:rFonts w:ascii="標楷體" w:eastAsia="標楷體" w:hAnsi="標楷體" w:hint="eastAsia"/>
                <w:color w:val="FF0000"/>
                <w:sz w:val="22"/>
                <w:szCs w:val="22"/>
                <w:shd w:val="pct15" w:color="auto" w:fill="FFFFFF"/>
              </w:rPr>
              <w:t>（一）引起動機</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1.「諾亞方舟」的故事，在古代發生大洪水，下了40天大雨，陸地都淹沒，所有生物都沒有氣息，除了在方舟上的生物。這是聖經故事，是上帝為了懲罰人類惡行，讓地球重新開始，這發生在西方(也許不存在)。</w:t>
            </w:r>
          </w:p>
          <w:p w:rsidR="00D61AC5" w:rsidRPr="00C71A19" w:rsidRDefault="00D61AC5" w:rsidP="00CE3A41">
            <w:pPr>
              <w:snapToGrid w:val="0"/>
              <w:spacing w:line="240" w:lineRule="exact"/>
              <w:jc w:val="both"/>
              <w:rPr>
                <w:rFonts w:ascii="Calibri" w:hAnsi="Calibri"/>
                <w:b/>
                <w:bCs/>
                <w:szCs w:val="22"/>
              </w:rPr>
            </w:pPr>
            <w:r w:rsidRPr="00C71A19">
              <w:rPr>
                <w:rFonts w:ascii="標楷體" w:eastAsia="標楷體" w:hAnsi="標楷體" w:hint="eastAsia"/>
                <w:color w:val="FF0000"/>
                <w:sz w:val="22"/>
                <w:szCs w:val="22"/>
              </w:rPr>
              <w:t>2.10102.11.1美國紐約發生風火水雪＂四重奏‧“桑迪＂造成全球第一強國癱瘓，可見極端天氣的可怕</w:t>
            </w:r>
            <w:r w:rsidRPr="00C71A19">
              <w:rPr>
                <w:rFonts w:ascii="新細明體" w:hAnsi="新細明體" w:hint="eastAsia"/>
                <w:color w:val="FF0000"/>
                <w:sz w:val="22"/>
                <w:szCs w:val="22"/>
              </w:rPr>
              <w:t>。</w:t>
            </w:r>
          </w:p>
          <w:p w:rsidR="00D61AC5" w:rsidRPr="00C71A19" w:rsidRDefault="00D61AC5" w:rsidP="00CE3A41">
            <w:pPr>
              <w:snapToGrid w:val="0"/>
              <w:spacing w:line="240" w:lineRule="exact"/>
              <w:jc w:val="both"/>
              <w:rPr>
                <w:rFonts w:ascii="標楷體" w:eastAsia="標楷體" w:hAnsi="標楷體"/>
                <w:color w:val="FF0000"/>
                <w:sz w:val="22"/>
                <w:szCs w:val="22"/>
                <w:shd w:val="pct15" w:color="auto" w:fill="FFFFFF"/>
              </w:rPr>
            </w:pPr>
            <w:r w:rsidRPr="00C71A19">
              <w:rPr>
                <w:rFonts w:ascii="標楷體" w:eastAsia="標楷體" w:hAnsi="標楷體" w:hint="eastAsia"/>
                <w:color w:val="FF0000"/>
                <w:sz w:val="22"/>
                <w:szCs w:val="22"/>
                <w:shd w:val="pct15" w:color="auto" w:fill="FFFFFF"/>
              </w:rPr>
              <w:t>（二）發展活動</w:t>
            </w:r>
          </w:p>
          <w:p w:rsidR="00D61AC5" w:rsidRPr="00C71A19" w:rsidRDefault="00D61AC5" w:rsidP="00CE3A41">
            <w:pPr>
              <w:snapToGrid w:val="0"/>
              <w:spacing w:line="240" w:lineRule="exact"/>
              <w:jc w:val="both"/>
              <w:rPr>
                <w:rFonts w:ascii="標楷體" w:eastAsia="標楷體" w:hAnsi="標楷體"/>
                <w:bCs/>
                <w:color w:val="FF0000"/>
                <w:sz w:val="22"/>
                <w:szCs w:val="22"/>
              </w:rPr>
            </w:pPr>
            <w:r w:rsidRPr="00C71A19">
              <w:rPr>
                <w:rFonts w:ascii="標楷體" w:eastAsia="標楷體" w:hAnsi="標楷體" w:hint="eastAsia"/>
                <w:bCs/>
                <w:color w:val="FF0000"/>
                <w:sz w:val="22"/>
                <w:szCs w:val="22"/>
              </w:rPr>
              <w:t>一、氣候變遷會所造成的損害</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1.教師：</w:t>
            </w:r>
            <w:r w:rsidRPr="00C71A19">
              <w:rPr>
                <w:rFonts w:ascii="標楷體" w:eastAsia="標楷體" w:hAnsi="標楷體" w:hint="eastAsia"/>
                <w:bCs/>
                <w:color w:val="FF0000"/>
                <w:sz w:val="22"/>
                <w:szCs w:val="22"/>
              </w:rPr>
              <w:t>氣候變遷會造成的損害有(災害</w:t>
            </w:r>
            <w:r w:rsidRPr="00C71A19">
              <w:rPr>
                <w:rFonts w:ascii="標楷體" w:eastAsia="標楷體" w:hAnsi="標楷體" w:hint="eastAsia"/>
                <w:color w:val="FF0000"/>
                <w:sz w:val="22"/>
                <w:szCs w:val="22"/>
              </w:rPr>
              <w:t>、維生基礎設施、水資源、土地使、海岸、能源供給及產業、農業生產及生物多樣性、健康)。</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2.將學生分為八組。</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3.各組認養一個主題進行討論。</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4.將討論結果整理寫在白板上。</w:t>
            </w:r>
          </w:p>
          <w:p w:rsidR="00D61AC5" w:rsidRPr="00C71A19" w:rsidRDefault="00D61AC5" w:rsidP="00CE3A41">
            <w:pPr>
              <w:snapToGrid w:val="0"/>
              <w:spacing w:line="240" w:lineRule="exact"/>
              <w:jc w:val="both"/>
              <w:rPr>
                <w:rFonts w:ascii="標楷體" w:eastAsia="標楷體" w:hAnsi="標楷體"/>
                <w:bCs/>
                <w:color w:val="FF0000"/>
                <w:sz w:val="22"/>
                <w:szCs w:val="22"/>
              </w:rPr>
            </w:pPr>
            <w:r w:rsidRPr="00C71A19">
              <w:rPr>
                <w:rFonts w:ascii="標楷體" w:eastAsia="標楷體" w:hAnsi="標楷體" w:hint="eastAsia"/>
                <w:bCs/>
                <w:color w:val="FF0000"/>
                <w:sz w:val="22"/>
                <w:szCs w:val="22"/>
              </w:rPr>
              <w:t>二、討論氣候變遷與八大領域的關連性</w:t>
            </w:r>
          </w:p>
          <w:p w:rsidR="00D61AC5" w:rsidRPr="00C71A19" w:rsidRDefault="00D61AC5" w:rsidP="00CE3A41">
            <w:pPr>
              <w:snapToGrid w:val="0"/>
              <w:spacing w:line="240" w:lineRule="exact"/>
              <w:jc w:val="both"/>
              <w:rPr>
                <w:rFonts w:ascii="標楷體" w:eastAsia="標楷體" w:hAnsi="標楷體"/>
                <w:color w:val="FF0000"/>
                <w:kern w:val="0"/>
                <w:sz w:val="22"/>
                <w:szCs w:val="22"/>
              </w:rPr>
            </w:pPr>
            <w:r w:rsidRPr="00C71A19">
              <w:rPr>
                <w:rFonts w:ascii="標楷體" w:eastAsia="標楷體" w:hAnsi="標楷體" w:hint="eastAsia"/>
                <w:color w:val="FF0000"/>
                <w:sz w:val="22"/>
                <w:szCs w:val="22"/>
              </w:rPr>
              <w:t>教師提供圖片資料說明(如臺彎氣溫、降雨量十年統計表、目前已消失的島嶼</w:t>
            </w:r>
            <w:r w:rsidRPr="00C71A19">
              <w:rPr>
                <w:rFonts w:ascii="標楷體" w:eastAsia="標楷體" w:hAnsi="標楷體"/>
                <w:color w:val="FF0000"/>
                <w:sz w:val="22"/>
                <w:szCs w:val="22"/>
              </w:rPr>
              <w:t>……</w:t>
            </w:r>
            <w:r w:rsidRPr="00C71A19">
              <w:rPr>
                <w:rFonts w:ascii="標楷體" w:eastAsia="標楷體" w:hAnsi="標楷體" w:hint="eastAsia"/>
                <w:color w:val="FF0000"/>
                <w:sz w:val="22"/>
                <w:szCs w:val="22"/>
              </w:rPr>
              <w:t>)。</w:t>
            </w:r>
            <w:r w:rsidRPr="00C71A19">
              <w:rPr>
                <w:rFonts w:ascii="標楷體" w:eastAsia="標楷體" w:hAnsi="標楷體" w:hint="eastAsia"/>
                <w:bCs/>
                <w:color w:val="FF0000"/>
                <w:sz w:val="22"/>
                <w:szCs w:val="22"/>
              </w:rPr>
              <w:t>氣候變遷會使常態性的災害造成毀滅性的巨災</w:t>
            </w:r>
            <w:r w:rsidRPr="00C71A19">
              <w:rPr>
                <w:rFonts w:ascii="新細明體" w:hAnsi="新細明體" w:hint="eastAsia"/>
                <w:bCs/>
                <w:color w:val="FF0000"/>
                <w:sz w:val="22"/>
                <w:szCs w:val="22"/>
              </w:rPr>
              <w:t>。</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1.分組討論。</w:t>
            </w:r>
          </w:p>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FF0000"/>
                <w:sz w:val="22"/>
                <w:szCs w:val="22"/>
              </w:rPr>
              <w:t>2.教師綜合：全球</w:t>
            </w:r>
            <w:r w:rsidRPr="00C71A19">
              <w:rPr>
                <w:rFonts w:ascii="標楷體" w:eastAsia="標楷體" w:hAnsi="標楷體" w:hint="eastAsia"/>
                <w:bCs/>
                <w:color w:val="FF0000"/>
                <w:sz w:val="22"/>
                <w:szCs w:val="22"/>
              </w:rPr>
              <w:t>氣候變遷</w:t>
            </w:r>
            <w:r w:rsidRPr="00C71A19">
              <w:rPr>
                <w:rFonts w:ascii="標楷體" w:eastAsia="標楷體" w:hAnsi="標楷體" w:hint="eastAsia"/>
                <w:color w:val="FF0000"/>
                <w:sz w:val="22"/>
                <w:szCs w:val="22"/>
              </w:rPr>
              <w:t>已經正在發生，每個國家都會受到程度不一的危害，</w:t>
            </w:r>
            <w:r w:rsidRPr="00C71A19">
              <w:rPr>
                <w:rFonts w:ascii="標楷體" w:eastAsia="標楷體" w:hAnsi="標楷體" w:hint="eastAsia"/>
                <w:bCs/>
                <w:color w:val="FF0000"/>
                <w:sz w:val="22"/>
                <w:szCs w:val="22"/>
              </w:rPr>
              <w:t>氣候變遷災害不可能根治，我們可以把災害減到最低，就是日常生活中節能減碳減緩全球暖化</w:t>
            </w:r>
            <w:r w:rsidRPr="00C71A19">
              <w:rPr>
                <w:rFonts w:ascii="標楷體" w:eastAsia="標楷體" w:hAnsi="標楷體" w:hint="eastAsia"/>
                <w:color w:val="FF0000"/>
                <w:sz w:val="22"/>
                <w:szCs w:val="22"/>
              </w:rPr>
              <w:t>。</w:t>
            </w:r>
          </w:p>
        </w:tc>
        <w:tc>
          <w:tcPr>
            <w:tcW w:w="961" w:type="dxa"/>
          </w:tcPr>
          <w:p w:rsidR="00D61AC5" w:rsidRPr="00C71A19" w:rsidRDefault="00D61AC5" w:rsidP="00CE3A41">
            <w:pPr>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桑迪相關新聞</w:t>
            </w: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FF0000"/>
                <w:sz w:val="22"/>
                <w:szCs w:val="22"/>
              </w:rPr>
            </w:pPr>
            <w:r w:rsidRPr="00C71A19">
              <w:rPr>
                <w:rFonts w:ascii="標楷體" w:eastAsia="標楷體" w:hAnsi="標楷體" w:hint="eastAsia"/>
                <w:bCs/>
                <w:color w:val="FF0000"/>
                <w:sz w:val="22"/>
                <w:szCs w:val="22"/>
              </w:rPr>
              <w:t>氣候變遷與調適八項领域衝擊說明表</w:t>
            </w: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F1-1-1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9-3-1、9-3-2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9-3-4、9-3-5、9-3-6、4-3-6</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color w:val="000000"/>
                <w:sz w:val="22"/>
                <w:szCs w:val="22"/>
                <w:shd w:val="pct15" w:color="auto" w:fill="FFFFFF"/>
              </w:rPr>
              <w:t>家政教育</w:t>
            </w:r>
            <w:r w:rsidRPr="00C71A19">
              <w:rPr>
                <w:rFonts w:ascii="標楷體" w:eastAsia="標楷體" w:hAnsi="標楷體" w:hint="eastAsia"/>
                <w:color w:val="000000"/>
                <w:sz w:val="22"/>
                <w:szCs w:val="22"/>
              </w:rPr>
              <w:t>3</w:t>
            </w:r>
            <w:r w:rsidRPr="00C71A19">
              <w:rPr>
                <w:rFonts w:ascii="標楷體" w:eastAsia="標楷體" w:hAnsi="標楷體"/>
                <w:noProof/>
                <w:color w:val="000000"/>
                <w:sz w:val="22"/>
                <w:szCs w:val="22"/>
              </w:rPr>
              <w:t>-1-1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2-1-1</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3-1-2</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能認真觀看影片內容</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能主動發表並專心聆聽他人發表</w:t>
            </w:r>
          </w:p>
        </w:tc>
      </w:tr>
      <w:tr w:rsidR="00D61AC5" w:rsidRPr="00C71A19" w:rsidTr="00CE3A41">
        <w:trPr>
          <w:cantSplit/>
          <w:trHeight w:val="3221"/>
          <w:jc w:val="center"/>
        </w:trPr>
        <w:tc>
          <w:tcPr>
            <w:tcW w:w="403" w:type="dxa"/>
            <w:textDirection w:val="tbRlV"/>
            <w:vAlign w:val="center"/>
          </w:tcPr>
          <w:p w:rsidR="00D61AC5" w:rsidRPr="00C71A19" w:rsidRDefault="00D61AC5" w:rsidP="00CE3A41">
            <w:pPr>
              <w:ind w:right="113"/>
              <w:jc w:val="center"/>
              <w:rPr>
                <w:rFonts w:ascii="標楷體" w:eastAsia="標楷體" w:hAnsi="標楷體"/>
                <w:color w:val="FF0000"/>
                <w:sz w:val="22"/>
                <w:szCs w:val="22"/>
              </w:rPr>
            </w:pPr>
            <w:r w:rsidRPr="00C71A19">
              <w:rPr>
                <w:rFonts w:ascii="標楷體" w:eastAsia="標楷體" w:hAnsi="標楷體" w:hint="eastAsia"/>
                <w:color w:val="FF0000"/>
                <w:sz w:val="22"/>
                <w:szCs w:val="22"/>
              </w:rPr>
              <w:lastRenderedPageBreak/>
              <w:t>信仰與災難</w:t>
            </w:r>
          </w:p>
        </w:tc>
        <w:tc>
          <w:tcPr>
            <w:tcW w:w="360" w:type="dxa"/>
            <w:textDirection w:val="tbRlV"/>
            <w:vAlign w:val="center"/>
          </w:tcPr>
          <w:p w:rsidR="00D61AC5" w:rsidRPr="00C71A19" w:rsidRDefault="00D61AC5" w:rsidP="00CE3A41">
            <w:pPr>
              <w:ind w:right="113"/>
              <w:jc w:val="center"/>
              <w:rPr>
                <w:rFonts w:ascii="標楷體" w:eastAsia="標楷體" w:hAnsi="標楷體"/>
                <w:color w:val="FF0000"/>
                <w:sz w:val="22"/>
                <w:szCs w:val="22"/>
              </w:rPr>
            </w:pPr>
            <w:r w:rsidRPr="00C71A19">
              <w:rPr>
                <w:rFonts w:ascii="標楷體" w:eastAsia="標楷體" w:hAnsi="標楷體" w:hint="eastAsia"/>
                <w:color w:val="FF0000"/>
                <w:sz w:val="22"/>
                <w:szCs w:val="22"/>
              </w:rPr>
              <w:t>廿</w:t>
            </w:r>
          </w:p>
        </w:tc>
        <w:tc>
          <w:tcPr>
            <w:tcW w:w="360" w:type="dxa"/>
            <w:textDirection w:val="tbRlV"/>
            <w:vAlign w:val="center"/>
          </w:tcPr>
          <w:p w:rsidR="00D61AC5" w:rsidRPr="00C71A19" w:rsidRDefault="00D61AC5" w:rsidP="00CE3A41">
            <w:pPr>
              <w:spacing w:line="240" w:lineRule="exact"/>
              <w:jc w:val="center"/>
              <w:rPr>
                <w:rFonts w:ascii="標楷體" w:eastAsia="標楷體" w:hAnsi="標楷體"/>
                <w:color w:val="FF0000"/>
                <w:sz w:val="22"/>
                <w:szCs w:val="22"/>
              </w:rPr>
            </w:pPr>
            <w:r w:rsidRPr="00C71A19">
              <w:rPr>
                <w:rFonts w:ascii="標楷體" w:eastAsia="標楷體" w:hAnsi="標楷體" w:hint="eastAsia"/>
                <w:color w:val="FF0000"/>
                <w:sz w:val="22"/>
                <w:szCs w:val="22"/>
              </w:rPr>
              <w:t>單元四：解決人類災難</w:t>
            </w:r>
          </w:p>
        </w:tc>
        <w:tc>
          <w:tcPr>
            <w:tcW w:w="360" w:type="dxa"/>
            <w:vAlign w:val="center"/>
          </w:tcPr>
          <w:p w:rsidR="00D61AC5" w:rsidRPr="00C71A19" w:rsidRDefault="00D61AC5" w:rsidP="00CE3A41">
            <w:pPr>
              <w:jc w:val="center"/>
              <w:rPr>
                <w:rFonts w:ascii="標楷體" w:eastAsia="標楷體" w:hAnsi="標楷體"/>
                <w:color w:val="000000"/>
                <w:sz w:val="22"/>
                <w:szCs w:val="22"/>
              </w:rPr>
            </w:pPr>
            <w:r>
              <w:rPr>
                <w:rFonts w:ascii="標楷體" w:eastAsia="標楷體" w:hAnsi="標楷體" w:hint="eastAsia"/>
                <w:color w:val="FF0000"/>
                <w:sz w:val="22"/>
                <w:szCs w:val="22"/>
              </w:rPr>
              <w:t>二</w:t>
            </w:r>
            <w:r w:rsidRPr="00C71A19">
              <w:rPr>
                <w:rFonts w:ascii="標楷體" w:eastAsia="標楷體" w:hAnsi="標楷體" w:hint="eastAsia"/>
                <w:color w:val="FF0000"/>
                <w:sz w:val="22"/>
                <w:szCs w:val="22"/>
              </w:rPr>
              <w:t>節</w:t>
            </w:r>
          </w:p>
        </w:tc>
        <w:tc>
          <w:tcPr>
            <w:tcW w:w="1680" w:type="dxa"/>
          </w:tcPr>
          <w:p w:rsidR="00D61AC5" w:rsidRPr="00C71A19" w:rsidRDefault="00D61AC5" w:rsidP="00CE3A41">
            <w:pPr>
              <w:rPr>
                <w:rFonts w:ascii="標楷體" w:eastAsia="標楷體" w:hAnsi="標楷體"/>
                <w:color w:val="FF0000"/>
                <w:sz w:val="22"/>
                <w:szCs w:val="22"/>
              </w:rPr>
            </w:pPr>
            <w:r w:rsidRPr="00C71A19">
              <w:rPr>
                <w:rFonts w:ascii="標楷體" w:eastAsia="標楷體" w:hAnsi="標楷體" w:hint="eastAsia"/>
                <w:color w:val="FF0000"/>
                <w:sz w:val="22"/>
                <w:szCs w:val="22"/>
              </w:rPr>
              <w:t>1.了解天氣異常(極端)是造成天災主要原因。</w:t>
            </w:r>
          </w:p>
          <w:p w:rsidR="00D61AC5" w:rsidRPr="00C71A19" w:rsidRDefault="00D61AC5" w:rsidP="00CE3A41">
            <w:pPr>
              <w:rPr>
                <w:rFonts w:ascii="標楷體" w:eastAsia="標楷體" w:hAnsi="標楷體"/>
                <w:color w:val="FF0000"/>
                <w:sz w:val="22"/>
                <w:szCs w:val="22"/>
              </w:rPr>
            </w:pPr>
            <w:r w:rsidRPr="00C71A19">
              <w:rPr>
                <w:rFonts w:ascii="標楷體" w:eastAsia="標楷體" w:hAnsi="標楷體" w:hint="eastAsia"/>
                <w:color w:val="FF0000"/>
                <w:sz w:val="22"/>
                <w:szCs w:val="22"/>
              </w:rPr>
              <w:t>2.了解氣候變遷是造成極端天氣主要原因。</w:t>
            </w:r>
          </w:p>
          <w:p w:rsidR="00D61AC5" w:rsidRPr="00C71A19" w:rsidRDefault="00D61AC5" w:rsidP="00CE3A41">
            <w:pPr>
              <w:rPr>
                <w:rFonts w:ascii="標楷體" w:eastAsia="標楷體" w:hAnsi="標楷體"/>
                <w:color w:val="FF0000"/>
                <w:sz w:val="22"/>
                <w:szCs w:val="22"/>
              </w:rPr>
            </w:pPr>
            <w:r w:rsidRPr="00C71A19">
              <w:rPr>
                <w:rFonts w:ascii="標楷體" w:eastAsia="標楷體" w:hAnsi="標楷體" w:hint="eastAsia"/>
                <w:color w:val="FF0000"/>
                <w:sz w:val="22"/>
                <w:szCs w:val="22"/>
              </w:rPr>
              <w:t>3.氣候變遷是全球暖化所造成。</w:t>
            </w:r>
          </w:p>
          <w:p w:rsidR="00D61AC5" w:rsidRPr="00C71A19" w:rsidRDefault="00D61AC5" w:rsidP="00CE3A41">
            <w:pPr>
              <w:rPr>
                <w:rFonts w:ascii="標楷體" w:eastAsia="標楷體" w:hAnsi="標楷體"/>
                <w:bCs/>
                <w:color w:val="FF0000"/>
                <w:sz w:val="22"/>
                <w:szCs w:val="22"/>
              </w:rPr>
            </w:pPr>
            <w:r w:rsidRPr="00C71A19">
              <w:rPr>
                <w:rFonts w:ascii="標楷體" w:eastAsia="標楷體" w:hAnsi="標楷體" w:hint="eastAsia"/>
                <w:bCs/>
                <w:color w:val="FF0000"/>
                <w:sz w:val="22"/>
                <w:szCs w:val="22"/>
              </w:rPr>
              <w:t>4.知道氣候變遷會有八項领域的損害。</w:t>
            </w:r>
          </w:p>
          <w:p w:rsidR="00D61AC5" w:rsidRPr="00C71A19" w:rsidRDefault="00D61AC5" w:rsidP="00CE3A41">
            <w:pPr>
              <w:rPr>
                <w:rFonts w:ascii="Calibri" w:hAnsi="Calibri"/>
                <w:color w:val="FF0000"/>
                <w:szCs w:val="22"/>
              </w:rPr>
            </w:pPr>
            <w:r w:rsidRPr="00C71A19">
              <w:rPr>
                <w:rFonts w:ascii="標楷體" w:eastAsia="標楷體" w:hAnsi="標楷體" w:hint="eastAsia"/>
                <w:color w:val="FF0000"/>
                <w:sz w:val="22"/>
                <w:szCs w:val="22"/>
              </w:rPr>
              <w:t>5.知道日常生活中如何節能減碳減緩全球暖化。</w:t>
            </w:r>
          </w:p>
        </w:tc>
        <w:tc>
          <w:tcPr>
            <w:tcW w:w="6969" w:type="dxa"/>
          </w:tcPr>
          <w:p w:rsidR="00D61AC5" w:rsidRPr="00C71A19" w:rsidRDefault="00D61AC5" w:rsidP="00CE3A41">
            <w:pPr>
              <w:snapToGrid w:val="0"/>
              <w:spacing w:line="240" w:lineRule="exact"/>
              <w:jc w:val="both"/>
              <w:rPr>
                <w:rFonts w:ascii="標楷體" w:eastAsia="標楷體" w:hAnsi="標楷體"/>
                <w:bCs/>
                <w:color w:val="FF0000"/>
                <w:sz w:val="22"/>
                <w:szCs w:val="22"/>
              </w:rPr>
            </w:pPr>
            <w:r w:rsidRPr="00C71A19">
              <w:rPr>
                <w:rFonts w:ascii="標楷體" w:eastAsia="標楷體" w:hAnsi="標楷體" w:hint="eastAsia"/>
                <w:color w:val="FF0000"/>
                <w:sz w:val="22"/>
                <w:szCs w:val="22"/>
              </w:rPr>
              <w:t>活動十二：</w:t>
            </w:r>
            <w:r w:rsidRPr="00C71A19">
              <w:rPr>
                <w:rFonts w:ascii="標楷體" w:eastAsia="標楷體" w:hAnsi="標楷體" w:hint="eastAsia"/>
                <w:bCs/>
                <w:color w:val="FF0000"/>
                <w:sz w:val="22"/>
                <w:szCs w:val="22"/>
              </w:rPr>
              <w:t>減緩全球暖化，可以怎麼作做？</w:t>
            </w:r>
          </w:p>
          <w:p w:rsidR="00D61AC5" w:rsidRPr="00C71A19" w:rsidRDefault="00D61AC5" w:rsidP="00CE3A41">
            <w:pPr>
              <w:snapToGrid w:val="0"/>
              <w:spacing w:line="240" w:lineRule="exact"/>
              <w:jc w:val="both"/>
              <w:rPr>
                <w:rFonts w:ascii="標楷體" w:eastAsia="標楷體" w:hAnsi="標楷體"/>
                <w:bCs/>
                <w:color w:val="FF0000"/>
                <w:sz w:val="22"/>
                <w:szCs w:val="22"/>
              </w:rPr>
            </w:pPr>
            <w:r w:rsidRPr="00C71A19">
              <w:rPr>
                <w:rFonts w:ascii="標楷體" w:eastAsia="標楷體" w:hAnsi="標楷體" w:hint="eastAsia"/>
                <w:bCs/>
                <w:color w:val="FF0000"/>
                <w:sz w:val="22"/>
                <w:szCs w:val="22"/>
              </w:rPr>
              <w:t>（一）引起動機</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1.泰國國家災害警報中心表示，近來泰國受到地球暖化的影響，海平面上升，十五年後首都曼谷會泡在海水裡</w:t>
            </w:r>
            <w:r w:rsidRPr="00C71A19">
              <w:rPr>
                <w:rFonts w:ascii="新細明體" w:hAnsi="新細明體" w:hint="eastAsia"/>
                <w:color w:val="FF0000"/>
                <w:sz w:val="22"/>
                <w:szCs w:val="22"/>
              </w:rPr>
              <w:t>。</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2.英國著名科學家羅夫洛克提出:如果地球溫度不斷上升，人類將難以繼續生存，目前人類是六十五億人口，下個世紀將只剩下五億人口。</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（二）發展活動</w:t>
            </w:r>
          </w:p>
          <w:p w:rsidR="00D61AC5" w:rsidRPr="00C71A19" w:rsidRDefault="00D61AC5" w:rsidP="00CE3A41">
            <w:pPr>
              <w:snapToGrid w:val="0"/>
              <w:spacing w:line="240" w:lineRule="exact"/>
              <w:jc w:val="both"/>
              <w:rPr>
                <w:rFonts w:ascii="標楷體" w:eastAsia="標楷體" w:hAnsi="標楷體"/>
                <w:b/>
                <w:color w:val="FF0000"/>
                <w:sz w:val="22"/>
                <w:szCs w:val="22"/>
              </w:rPr>
            </w:pPr>
            <w:r w:rsidRPr="00C71A19">
              <w:rPr>
                <w:rFonts w:ascii="標楷體" w:eastAsia="標楷體" w:hAnsi="標楷體" w:hint="eastAsia"/>
                <w:b/>
                <w:bCs/>
                <w:color w:val="00B050"/>
                <w:sz w:val="22"/>
                <w:szCs w:val="22"/>
              </w:rPr>
              <w:t>減緩全球暖化三個人類重</w:t>
            </w:r>
            <w:r w:rsidRPr="00C71A19">
              <w:rPr>
                <w:rFonts w:ascii="標楷體" w:eastAsia="標楷體" w:hAnsi="標楷體" w:hint="eastAsia"/>
                <w:b/>
                <w:color w:val="00B050"/>
                <w:sz w:val="22"/>
                <w:szCs w:val="22"/>
              </w:rPr>
              <w:t>要工作:</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1.減少溫室氣體產生</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2.尋找替代能源</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3.多種植物少用電</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b/>
                <w:bCs/>
                <w:color w:val="00B050"/>
                <w:sz w:val="22"/>
                <w:szCs w:val="22"/>
              </w:rPr>
              <w:t>減緩全球暖化我們可以怎麼做</w:t>
            </w:r>
            <w:r w:rsidRPr="00C71A19">
              <w:rPr>
                <w:rFonts w:ascii="標楷體" w:eastAsia="標楷體" w:hAnsi="標楷體" w:hint="eastAsia"/>
                <w:b/>
                <w:color w:val="00B050"/>
                <w:sz w:val="22"/>
                <w:szCs w:val="22"/>
              </w:rPr>
              <w:t>:</w:t>
            </w:r>
            <w:r w:rsidRPr="00C71A19">
              <w:rPr>
                <w:rFonts w:ascii="標楷體" w:eastAsia="標楷體" w:hAnsi="標楷體" w:hint="eastAsia"/>
                <w:color w:val="FF0000"/>
                <w:sz w:val="22"/>
                <w:szCs w:val="22"/>
              </w:rPr>
              <w:t>請學生討論，日常生活中要如何實行</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1.節約用電，查家裡電費單，可以知道排出多少公斤的溫室氣體。</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2.節約用水。</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3.少消費，不製造垃圾。</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4.多走路，騎腳踏車或搭乘大眾捷運。</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5.均衡飲食，多吃蔬果少吃肉。</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b/>
                <w:color w:val="00B050"/>
                <w:sz w:val="22"/>
                <w:szCs w:val="22"/>
              </w:rPr>
              <w:t>認識碳足跡:</w:t>
            </w:r>
            <w:r w:rsidRPr="00C71A19">
              <w:rPr>
                <w:rFonts w:ascii="標楷體" w:eastAsia="標楷體" w:hAnsi="標楷體" w:hint="eastAsia"/>
                <w:color w:val="FF0000"/>
                <w:sz w:val="22"/>
                <w:szCs w:val="22"/>
              </w:rPr>
              <w:t>一項活動或市一項產品在整各周期的過程中，直接、間接產生的二氧化碳排放量。</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學生製作一天的食物碳足跡量表.</w:t>
            </w:r>
          </w:p>
          <w:p w:rsidR="00D61AC5" w:rsidRPr="00C71A19" w:rsidRDefault="00D61AC5" w:rsidP="00CE3A41">
            <w:pPr>
              <w:snapToGrid w:val="0"/>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 xml:space="preserve">                                                                                                                                                                                                                                                                                                                                                                                                              </w:t>
            </w:r>
          </w:p>
        </w:tc>
        <w:tc>
          <w:tcPr>
            <w:tcW w:w="961" w:type="dxa"/>
          </w:tcPr>
          <w:p w:rsidR="00D61AC5" w:rsidRPr="00C71A19" w:rsidRDefault="00D61AC5" w:rsidP="00CE3A41">
            <w:pPr>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教學ppt</w:t>
            </w: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電費通知單</w:t>
            </w:r>
          </w:p>
          <w:p w:rsidR="00D61AC5" w:rsidRPr="00C71A19" w:rsidRDefault="00D61AC5" w:rsidP="00CE3A41">
            <w:pPr>
              <w:spacing w:line="240" w:lineRule="exact"/>
              <w:jc w:val="both"/>
              <w:rPr>
                <w:rFonts w:ascii="標楷體" w:eastAsia="標楷體" w:hAnsi="標楷體"/>
                <w:color w:val="FF0000"/>
                <w:sz w:val="22"/>
                <w:szCs w:val="22"/>
              </w:rPr>
            </w:pPr>
          </w:p>
          <w:p w:rsidR="00D61AC5" w:rsidRPr="00C71A19" w:rsidRDefault="00D61AC5" w:rsidP="00CE3A41">
            <w:pPr>
              <w:spacing w:line="240" w:lineRule="exact"/>
              <w:jc w:val="both"/>
              <w:rPr>
                <w:rFonts w:ascii="標楷體" w:eastAsia="標楷體" w:hAnsi="標楷體"/>
                <w:color w:val="FF0000"/>
                <w:sz w:val="22"/>
                <w:szCs w:val="22"/>
              </w:rPr>
            </w:pPr>
            <w:r w:rsidRPr="00C71A19">
              <w:rPr>
                <w:rFonts w:ascii="標楷體" w:eastAsia="標楷體" w:hAnsi="標楷體" w:hint="eastAsia"/>
                <w:color w:val="FF0000"/>
                <w:sz w:val="22"/>
                <w:szCs w:val="22"/>
              </w:rPr>
              <w:t>食物碳足跡量表</w:t>
            </w:r>
          </w:p>
          <w:p w:rsidR="00D61AC5" w:rsidRPr="00C71A19" w:rsidRDefault="00D61AC5" w:rsidP="00CE3A41">
            <w:pPr>
              <w:spacing w:line="240" w:lineRule="exact"/>
              <w:jc w:val="both"/>
              <w:rPr>
                <w:rFonts w:ascii="標楷體" w:eastAsia="標楷體" w:hAnsi="標楷體"/>
                <w:color w:val="FF0000"/>
                <w:sz w:val="22"/>
                <w:szCs w:val="22"/>
              </w:rPr>
            </w:pPr>
          </w:p>
        </w:tc>
        <w:tc>
          <w:tcPr>
            <w:tcW w:w="1356"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【語文領域】</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noProof/>
                <w:color w:val="000000"/>
                <w:sz w:val="22"/>
                <w:szCs w:val="22"/>
              </w:rPr>
              <w:t>F1-1-1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rPr>
              <w:t xml:space="preserve">F1-4-6 </w:t>
            </w:r>
          </w:p>
          <w:p w:rsidR="00D61AC5" w:rsidRPr="00C71A19" w:rsidRDefault="00D61AC5" w:rsidP="00CE3A41">
            <w:pPr>
              <w:spacing w:line="240" w:lineRule="exact"/>
              <w:jc w:val="both"/>
              <w:rPr>
                <w:rFonts w:ascii="標楷體" w:eastAsia="標楷體" w:hAnsi="標楷體"/>
                <w:bCs/>
                <w:color w:val="000000"/>
                <w:sz w:val="22"/>
                <w:szCs w:val="22"/>
              </w:rPr>
            </w:pPr>
            <w:r w:rsidRPr="00C71A19">
              <w:rPr>
                <w:rFonts w:ascii="標楷體" w:eastAsia="標楷體" w:hAnsi="標楷體"/>
                <w:noProof/>
                <w:color w:val="000000"/>
                <w:sz w:val="22"/>
                <w:szCs w:val="22"/>
              </w:rPr>
              <w:t>C1-1-3</w:t>
            </w:r>
            <w:r w:rsidRPr="00C71A19">
              <w:rPr>
                <w:rFonts w:ascii="標楷體" w:eastAsia="標楷體" w:hAnsi="標楷體" w:hint="eastAsia"/>
                <w:noProof/>
                <w:color w:val="000000"/>
                <w:sz w:val="22"/>
                <w:szCs w:val="22"/>
              </w:rPr>
              <w:t xml:space="preserve"> </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【生活領域】</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1-1-1、1-1-2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9-3-1、9-3-2</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9-3-4、9-3-5、9-3-6、4-3-6</w:t>
            </w:r>
          </w:p>
          <w:p w:rsidR="00D61AC5" w:rsidRPr="00C71A19" w:rsidRDefault="00D61AC5" w:rsidP="00CE3A41">
            <w:pPr>
              <w:spacing w:line="240" w:lineRule="exact"/>
              <w:jc w:val="both"/>
              <w:rPr>
                <w:rFonts w:ascii="標楷體" w:eastAsia="標楷體" w:hAnsi="標楷體"/>
                <w:color w:val="000000"/>
                <w:sz w:val="22"/>
                <w:szCs w:val="22"/>
              </w:rPr>
            </w:pPr>
          </w:p>
        </w:tc>
        <w:tc>
          <w:tcPr>
            <w:tcW w:w="960" w:type="dxa"/>
          </w:tcPr>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shd w:val="pct15" w:color="auto" w:fill="FFFFFF"/>
              </w:rPr>
              <w:t>環境教育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1-1-1</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4-1-1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color w:val="000000"/>
                <w:sz w:val="22"/>
                <w:szCs w:val="22"/>
                <w:shd w:val="pct15" w:color="auto" w:fill="FFFFFF"/>
              </w:rPr>
              <w:t>家政教育</w:t>
            </w:r>
            <w:r w:rsidRPr="00C71A19">
              <w:rPr>
                <w:rFonts w:ascii="標楷體" w:eastAsia="標楷體" w:hAnsi="標楷體" w:hint="eastAsia"/>
                <w:color w:val="000000"/>
                <w:sz w:val="22"/>
                <w:szCs w:val="22"/>
              </w:rPr>
              <w:t>3</w:t>
            </w:r>
            <w:r w:rsidRPr="00C71A19">
              <w:rPr>
                <w:rFonts w:ascii="標楷體" w:eastAsia="標楷體" w:hAnsi="標楷體"/>
                <w:noProof/>
                <w:color w:val="000000"/>
                <w:sz w:val="22"/>
                <w:szCs w:val="22"/>
              </w:rPr>
              <w:t>-1-1</w:t>
            </w:r>
          </w:p>
          <w:p w:rsidR="00D61AC5" w:rsidRPr="00C71A19" w:rsidRDefault="00D61AC5" w:rsidP="00CE3A41">
            <w:pPr>
              <w:spacing w:line="240" w:lineRule="exact"/>
              <w:jc w:val="both"/>
              <w:rPr>
                <w:rFonts w:ascii="標楷體" w:eastAsia="標楷體" w:hAnsi="標楷體"/>
                <w:noProof/>
                <w:color w:val="000000"/>
                <w:sz w:val="22"/>
                <w:szCs w:val="22"/>
              </w:rPr>
            </w:pPr>
            <w:r w:rsidRPr="00C71A19">
              <w:rPr>
                <w:rFonts w:ascii="標楷體" w:eastAsia="標楷體" w:hAnsi="標楷體" w:hint="eastAsia"/>
                <w:noProof/>
                <w:color w:val="000000"/>
                <w:sz w:val="22"/>
                <w:szCs w:val="22"/>
                <w:shd w:val="pct15" w:color="auto" w:fill="FFFFFF"/>
              </w:rPr>
              <w:t>生涯發展教育</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2-1-1</w:t>
            </w:r>
          </w:p>
          <w:p w:rsidR="00D61AC5" w:rsidRPr="00C71A19" w:rsidRDefault="00D61AC5" w:rsidP="00CE3A41">
            <w:pPr>
              <w:spacing w:line="240" w:lineRule="exact"/>
              <w:jc w:val="both"/>
              <w:rPr>
                <w:rFonts w:ascii="標楷體" w:eastAsia="標楷體" w:hAnsi="標楷體"/>
                <w:color w:val="000000"/>
                <w:sz w:val="22"/>
                <w:szCs w:val="22"/>
                <w:shd w:val="pct15" w:color="auto" w:fill="FFFFFF"/>
              </w:rPr>
            </w:pPr>
            <w:r w:rsidRPr="00C71A19">
              <w:rPr>
                <w:rFonts w:ascii="標楷體" w:eastAsia="標楷體" w:hAnsi="標楷體" w:hint="eastAsia"/>
                <w:color w:val="000000"/>
                <w:sz w:val="22"/>
                <w:szCs w:val="22"/>
              </w:rPr>
              <w:t>3-1-2</w:t>
            </w:r>
          </w:p>
        </w:tc>
        <w:tc>
          <w:tcPr>
            <w:tcW w:w="840" w:type="dxa"/>
          </w:tcPr>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四、表達、溝通與分享</w:t>
            </w:r>
          </w:p>
          <w:p w:rsidR="00D61AC5" w:rsidRPr="00C71A19" w:rsidRDefault="00D61AC5" w:rsidP="00CE3A41">
            <w:pPr>
              <w:rPr>
                <w:rFonts w:ascii="標楷體" w:eastAsia="標楷體" w:hAnsi="標楷體"/>
                <w:color w:val="000000"/>
                <w:sz w:val="22"/>
                <w:szCs w:val="22"/>
              </w:rPr>
            </w:pPr>
            <w:r w:rsidRPr="00C71A19">
              <w:rPr>
                <w:rFonts w:ascii="標楷體" w:eastAsia="標楷體" w:hAnsi="標楷體"/>
                <w:color w:val="000000"/>
                <w:sz w:val="22"/>
                <w:szCs w:val="22"/>
              </w:rPr>
              <w:t>六、文化學習與國際了解</w:t>
            </w: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color w:val="000000"/>
                <w:sz w:val="22"/>
                <w:szCs w:val="22"/>
              </w:rPr>
              <w:t>八、運用科技與資訊</w:t>
            </w:r>
          </w:p>
        </w:tc>
        <w:tc>
          <w:tcPr>
            <w:tcW w:w="1080" w:type="dxa"/>
          </w:tcPr>
          <w:p w:rsidR="00D61AC5" w:rsidRPr="00C71A19" w:rsidRDefault="00D61AC5" w:rsidP="00CE3A41">
            <w:pPr>
              <w:snapToGrid w:val="0"/>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能認真觀看影片內容</w:t>
            </w: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napToGrid w:val="0"/>
              <w:spacing w:line="240" w:lineRule="exact"/>
              <w:jc w:val="both"/>
              <w:rPr>
                <w:rFonts w:ascii="標楷體" w:eastAsia="標楷體" w:hAnsi="標楷體"/>
                <w:color w:val="000000"/>
                <w:sz w:val="22"/>
                <w:szCs w:val="22"/>
              </w:rPr>
            </w:pPr>
          </w:p>
          <w:p w:rsidR="00D61AC5" w:rsidRPr="00C71A19" w:rsidRDefault="00D61AC5" w:rsidP="00CE3A41">
            <w:pPr>
              <w:spacing w:line="240" w:lineRule="exact"/>
              <w:jc w:val="both"/>
              <w:rPr>
                <w:rFonts w:ascii="標楷體" w:eastAsia="標楷體" w:hAnsi="標楷體"/>
                <w:color w:val="000000"/>
                <w:sz w:val="22"/>
                <w:szCs w:val="22"/>
              </w:rPr>
            </w:pPr>
            <w:r w:rsidRPr="00C71A19">
              <w:rPr>
                <w:rFonts w:ascii="標楷體" w:eastAsia="標楷體" w:hAnsi="標楷體" w:hint="eastAsia"/>
                <w:color w:val="000000"/>
                <w:sz w:val="22"/>
                <w:szCs w:val="22"/>
              </w:rPr>
              <w:t>能主動發表並專心聆聽他人發表</w:t>
            </w:r>
          </w:p>
        </w:tc>
      </w:tr>
    </w:tbl>
    <w:p w:rsidR="00D61AC5" w:rsidRPr="00AE5217" w:rsidRDefault="00D61AC5" w:rsidP="00D61AC5">
      <w:pPr>
        <w:jc w:val="center"/>
        <w:rPr>
          <w:rFonts w:ascii="標楷體" w:eastAsia="標楷體" w:hAnsi="標楷體"/>
          <w:szCs w:val="24"/>
        </w:rPr>
      </w:pPr>
    </w:p>
    <w:p w:rsidR="00D61AC5" w:rsidRDefault="00D61AC5" w:rsidP="00D61AC5"/>
    <w:p w:rsidR="00D61AC5" w:rsidRDefault="00D61AC5" w:rsidP="00D61AC5"/>
    <w:p w:rsidR="00D61AC5" w:rsidRDefault="00D61AC5" w:rsidP="00D61AC5"/>
    <w:p w:rsidR="00D61AC5" w:rsidRDefault="00D61AC5" w:rsidP="00D61AC5"/>
    <w:p w:rsidR="00D61AC5" w:rsidRDefault="00D61AC5" w:rsidP="00D61AC5"/>
    <w:p w:rsidR="00D61AC5" w:rsidRDefault="00D61AC5" w:rsidP="00D61AC5"/>
    <w:p w:rsidR="00D61AC5" w:rsidRDefault="00D61AC5" w:rsidP="00D61AC5"/>
    <w:p w:rsidR="00D61AC5" w:rsidRDefault="00D61AC5" w:rsidP="00D61AC5"/>
    <w:p w:rsidR="00D61AC5" w:rsidRDefault="00D61AC5" w:rsidP="00D61AC5"/>
    <w:p w:rsidR="00D61AC5" w:rsidRDefault="00D61AC5" w:rsidP="00D61AC5">
      <w:pPr>
        <w:rPr>
          <w:rFonts w:ascii="標楷體" w:eastAsia="標楷體" w:hAnsi="標楷體"/>
          <w:sz w:val="28"/>
        </w:rPr>
      </w:pPr>
    </w:p>
    <w:p w:rsidR="00D61AC5" w:rsidRDefault="00D61AC5" w:rsidP="00D61AC5">
      <w:pPr>
        <w:rPr>
          <w:rFonts w:ascii="標楷體" w:eastAsia="標楷體" w:hAnsi="標楷體"/>
          <w:sz w:val="28"/>
        </w:rPr>
      </w:pPr>
    </w:p>
    <w:p w:rsidR="00D61AC5" w:rsidRDefault="00D61AC5" w:rsidP="00D61AC5">
      <w:pPr>
        <w:jc w:val="center"/>
        <w:rPr>
          <w:rFonts w:ascii="標楷體" w:eastAsia="標楷體" w:hAnsi="標楷體"/>
          <w:color w:val="000000" w:themeColor="text1"/>
          <w:sz w:val="28"/>
          <w:szCs w:val="28"/>
        </w:rPr>
        <w:sectPr w:rsidR="00D61AC5" w:rsidSect="009274A8">
          <w:footerReference w:type="default" r:id="rId11"/>
          <w:pgSz w:w="16840" w:h="11907" w:orient="landscape" w:code="9"/>
          <w:pgMar w:top="1134" w:right="794" w:bottom="1134" w:left="794" w:header="851" w:footer="454" w:gutter="0"/>
          <w:cols w:space="425"/>
          <w:docGrid w:linePitch="360"/>
        </w:sectPr>
      </w:pPr>
      <w:r w:rsidRPr="008020CA">
        <w:rPr>
          <w:rFonts w:ascii="標楷體" w:eastAsia="標楷體" w:hAnsi="標楷體" w:hint="eastAsia"/>
          <w:sz w:val="28"/>
        </w:rPr>
        <w:lastRenderedPageBreak/>
        <w:t>新竹市香山區</w:t>
      </w:r>
      <w:r w:rsidRPr="008020CA">
        <w:rPr>
          <w:rFonts w:ascii="標楷體" w:eastAsia="標楷體" w:hAnsi="標楷體" w:hint="eastAsia"/>
          <w:sz w:val="28"/>
          <w:u w:val="single"/>
        </w:rPr>
        <w:t xml:space="preserve">  內湖  </w:t>
      </w:r>
      <w:r w:rsidRPr="008020CA">
        <w:rPr>
          <w:rFonts w:ascii="標楷體" w:eastAsia="標楷體" w:hAnsi="標楷體" w:hint="eastAsia"/>
          <w:sz w:val="28"/>
        </w:rPr>
        <w:t>國民小學</w:t>
      </w:r>
      <w:r w:rsidR="00894F14">
        <w:rPr>
          <w:rFonts w:ascii="標楷體" w:eastAsia="標楷體" w:hAnsi="標楷體" w:hint="eastAsia"/>
          <w:sz w:val="28"/>
        </w:rPr>
        <w:t>109</w:t>
      </w:r>
      <w:r>
        <w:rPr>
          <w:rFonts w:ascii="標楷體" w:eastAsia="標楷體" w:hAnsi="標楷體" w:hint="eastAsia"/>
          <w:sz w:val="28"/>
        </w:rPr>
        <w:t>學年度下</w:t>
      </w:r>
      <w:r w:rsidRPr="008020CA">
        <w:rPr>
          <w:rFonts w:ascii="標楷體" w:eastAsia="標楷體" w:hAnsi="標楷體" w:hint="eastAsia"/>
          <w:sz w:val="28"/>
        </w:rPr>
        <w:t xml:space="preserve">學期 </w:t>
      </w:r>
      <w:r w:rsidRPr="008020CA">
        <w:rPr>
          <w:rFonts w:ascii="標楷體" w:eastAsia="標楷體" w:hAnsi="標楷體" w:hint="eastAsia"/>
          <w:sz w:val="28"/>
          <w:u w:val="single"/>
        </w:rPr>
        <w:t xml:space="preserve">  五  </w:t>
      </w:r>
      <w:r w:rsidRPr="008020CA">
        <w:rPr>
          <w:rFonts w:ascii="標楷體" w:eastAsia="標楷體" w:hAnsi="標楷體" w:hint="eastAsia"/>
          <w:sz w:val="28"/>
        </w:rPr>
        <w:t>年級</w:t>
      </w:r>
      <w:r w:rsidRPr="00D31600">
        <w:rPr>
          <w:rFonts w:ascii="標楷體" w:eastAsia="標楷體" w:hAnsi="標楷體" w:hint="eastAsia"/>
          <w:color w:val="000000" w:themeColor="text1"/>
          <w:sz w:val="28"/>
          <w:szCs w:val="28"/>
          <w:u w:val="single"/>
        </w:rPr>
        <w:t xml:space="preserve">   學校本位    </w:t>
      </w:r>
      <w:r w:rsidRPr="00D31600">
        <w:rPr>
          <w:rFonts w:ascii="標楷體" w:eastAsia="標楷體" w:hAnsi="標楷體" w:hint="eastAsia"/>
          <w:color w:val="000000" w:themeColor="text1"/>
          <w:sz w:val="28"/>
          <w:szCs w:val="28"/>
        </w:rPr>
        <w:t>課程教學計畫</w:t>
      </w:r>
    </w:p>
    <w:p w:rsidR="00D61AC5" w:rsidRPr="00F91F99" w:rsidRDefault="00D61AC5" w:rsidP="00D61AC5">
      <w:pPr>
        <w:rPr>
          <w:color w:val="000000" w:themeColor="text1"/>
        </w:rPr>
      </w:pPr>
    </w:p>
    <w:tbl>
      <w:tblPr>
        <w:tblW w:w="1547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03"/>
        <w:gridCol w:w="360"/>
        <w:gridCol w:w="360"/>
        <w:gridCol w:w="360"/>
        <w:gridCol w:w="1744"/>
        <w:gridCol w:w="6448"/>
        <w:gridCol w:w="1320"/>
        <w:gridCol w:w="1596"/>
        <w:gridCol w:w="960"/>
        <w:gridCol w:w="840"/>
        <w:gridCol w:w="1080"/>
      </w:tblGrid>
      <w:tr w:rsidR="00D61AC5" w:rsidRPr="00DC059E" w:rsidTr="00CE3A41">
        <w:trPr>
          <w:cantSplit/>
          <w:trHeight w:val="680"/>
          <w:tblHeader/>
          <w:jc w:val="center"/>
        </w:trPr>
        <w:tc>
          <w:tcPr>
            <w:tcW w:w="403" w:type="dxa"/>
            <w:vAlign w:val="center"/>
          </w:tcPr>
          <w:p w:rsidR="00D61AC5" w:rsidRPr="00DC059E" w:rsidRDefault="00D61AC5" w:rsidP="00CE3A41">
            <w:pPr>
              <w:snapToGrid w:val="0"/>
              <w:spacing w:line="0" w:lineRule="atLeast"/>
              <w:jc w:val="center"/>
              <w:rPr>
                <w:rFonts w:ascii="標楷體" w:eastAsia="標楷體" w:hAnsi="標楷體"/>
                <w:w w:val="120"/>
                <w:sz w:val="22"/>
                <w:szCs w:val="22"/>
              </w:rPr>
            </w:pPr>
            <w:r w:rsidRPr="00DC059E">
              <w:rPr>
                <w:rFonts w:ascii="標楷體" w:eastAsia="標楷體" w:hAnsi="標楷體" w:hint="eastAsia"/>
                <w:w w:val="120"/>
                <w:sz w:val="22"/>
                <w:szCs w:val="22"/>
              </w:rPr>
              <w:t>主題</w:t>
            </w:r>
          </w:p>
        </w:tc>
        <w:tc>
          <w:tcPr>
            <w:tcW w:w="360" w:type="dxa"/>
            <w:textDirection w:val="tbRlV"/>
            <w:vAlign w:val="center"/>
          </w:tcPr>
          <w:p w:rsidR="00D61AC5" w:rsidRPr="00DC059E" w:rsidRDefault="00D61AC5" w:rsidP="00CE3A41">
            <w:pPr>
              <w:snapToGrid w:val="0"/>
              <w:spacing w:line="0" w:lineRule="atLeast"/>
              <w:jc w:val="center"/>
              <w:rPr>
                <w:rFonts w:ascii="標楷體" w:eastAsia="標楷體" w:hAnsi="標楷體"/>
                <w:sz w:val="22"/>
                <w:szCs w:val="22"/>
              </w:rPr>
            </w:pPr>
            <w:r w:rsidRPr="00DC059E">
              <w:rPr>
                <w:rFonts w:ascii="標楷體" w:eastAsia="標楷體" w:hAnsi="標楷體" w:hint="eastAsia"/>
                <w:sz w:val="22"/>
                <w:szCs w:val="22"/>
              </w:rPr>
              <w:t>週別</w:t>
            </w:r>
          </w:p>
        </w:tc>
        <w:tc>
          <w:tcPr>
            <w:tcW w:w="360" w:type="dxa"/>
            <w:vAlign w:val="center"/>
          </w:tcPr>
          <w:p w:rsidR="00D61AC5" w:rsidRPr="00DC059E" w:rsidRDefault="00D61AC5" w:rsidP="00CE3A41">
            <w:pPr>
              <w:snapToGrid w:val="0"/>
              <w:spacing w:line="0" w:lineRule="atLeast"/>
              <w:jc w:val="center"/>
              <w:rPr>
                <w:rFonts w:ascii="標楷體" w:eastAsia="標楷體" w:hAnsi="標楷體"/>
                <w:w w:val="120"/>
                <w:sz w:val="22"/>
                <w:szCs w:val="22"/>
              </w:rPr>
            </w:pPr>
            <w:r w:rsidRPr="00DC059E">
              <w:rPr>
                <w:rFonts w:ascii="標楷體" w:eastAsia="標楷體" w:hAnsi="標楷體" w:hint="eastAsia"/>
                <w:w w:val="120"/>
                <w:sz w:val="22"/>
                <w:szCs w:val="22"/>
              </w:rPr>
              <w:t>單元</w:t>
            </w:r>
          </w:p>
        </w:tc>
        <w:tc>
          <w:tcPr>
            <w:tcW w:w="360" w:type="dxa"/>
            <w:vAlign w:val="center"/>
          </w:tcPr>
          <w:p w:rsidR="00D61AC5" w:rsidRPr="00DC059E" w:rsidRDefault="00D61AC5" w:rsidP="00CE3A41">
            <w:pPr>
              <w:snapToGrid w:val="0"/>
              <w:spacing w:line="0" w:lineRule="atLeast"/>
              <w:jc w:val="center"/>
              <w:rPr>
                <w:rFonts w:ascii="標楷體" w:eastAsia="標楷體" w:hAnsi="標楷體"/>
                <w:sz w:val="22"/>
                <w:szCs w:val="22"/>
              </w:rPr>
            </w:pPr>
            <w:r w:rsidRPr="00DC059E">
              <w:rPr>
                <w:rFonts w:ascii="標楷體" w:eastAsia="標楷體" w:hAnsi="標楷體" w:hint="eastAsia"/>
                <w:w w:val="120"/>
                <w:sz w:val="22"/>
                <w:szCs w:val="22"/>
              </w:rPr>
              <w:t>節數</w:t>
            </w:r>
          </w:p>
        </w:tc>
        <w:tc>
          <w:tcPr>
            <w:tcW w:w="1744" w:type="dxa"/>
            <w:vAlign w:val="center"/>
          </w:tcPr>
          <w:p w:rsidR="00D61AC5" w:rsidRPr="00DC059E" w:rsidRDefault="00D61AC5" w:rsidP="00CE3A41">
            <w:pPr>
              <w:ind w:leftChars="63" w:left="151"/>
              <w:jc w:val="center"/>
              <w:rPr>
                <w:rFonts w:ascii="標楷體" w:eastAsia="標楷體" w:hAnsi="標楷體"/>
                <w:sz w:val="22"/>
                <w:szCs w:val="22"/>
              </w:rPr>
            </w:pPr>
            <w:r w:rsidRPr="00DC059E">
              <w:rPr>
                <w:rFonts w:ascii="標楷體" w:eastAsia="標楷體" w:hAnsi="標楷體" w:hint="eastAsia"/>
                <w:sz w:val="22"/>
                <w:szCs w:val="22"/>
              </w:rPr>
              <w:t>教學目標</w:t>
            </w:r>
          </w:p>
        </w:tc>
        <w:tc>
          <w:tcPr>
            <w:tcW w:w="6448"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教學活動重點</w:t>
            </w:r>
          </w:p>
        </w:tc>
        <w:tc>
          <w:tcPr>
            <w:tcW w:w="1320"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教學資源</w:t>
            </w:r>
          </w:p>
        </w:tc>
        <w:tc>
          <w:tcPr>
            <w:tcW w:w="1596"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對應能力指標</w:t>
            </w:r>
          </w:p>
        </w:tc>
        <w:tc>
          <w:tcPr>
            <w:tcW w:w="960"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重大議題</w:t>
            </w:r>
          </w:p>
        </w:tc>
        <w:tc>
          <w:tcPr>
            <w:tcW w:w="840"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十大基本能力</w:t>
            </w:r>
          </w:p>
        </w:tc>
        <w:tc>
          <w:tcPr>
            <w:tcW w:w="1080" w:type="dxa"/>
            <w:vAlign w:val="center"/>
          </w:tcPr>
          <w:p w:rsidR="00D61AC5" w:rsidRPr="00DC059E" w:rsidRDefault="00D61AC5" w:rsidP="00CE3A41">
            <w:pPr>
              <w:jc w:val="center"/>
              <w:rPr>
                <w:rFonts w:ascii="標楷體" w:eastAsia="標楷體" w:hAnsi="標楷體"/>
                <w:spacing w:val="-10"/>
                <w:sz w:val="22"/>
                <w:szCs w:val="22"/>
              </w:rPr>
            </w:pPr>
            <w:r w:rsidRPr="00DC059E">
              <w:rPr>
                <w:rFonts w:ascii="標楷體" w:eastAsia="標楷體" w:hAnsi="標楷體" w:hint="eastAsia"/>
                <w:spacing w:val="-10"/>
                <w:sz w:val="22"/>
                <w:szCs w:val="22"/>
              </w:rPr>
              <w:t>評量方式</w:t>
            </w:r>
          </w:p>
        </w:tc>
      </w:tr>
      <w:tr w:rsidR="00D61AC5" w:rsidRPr="00DC059E" w:rsidTr="00CE3A41">
        <w:trPr>
          <w:cantSplit/>
          <w:trHeight w:val="2085"/>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鹽水港溪</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一-六</w:t>
            </w:r>
          </w:p>
        </w:tc>
        <w:tc>
          <w:tcPr>
            <w:tcW w:w="360" w:type="dxa"/>
            <w:textDirection w:val="tbRlV"/>
            <w:vAlign w:val="center"/>
          </w:tcPr>
          <w:p w:rsidR="00D61AC5" w:rsidRPr="00DC059E" w:rsidRDefault="00D61AC5" w:rsidP="00CE3A41">
            <w:pPr>
              <w:spacing w:line="240" w:lineRule="exact"/>
              <w:ind w:left="113" w:right="113"/>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單元一：鹽水港溪的動物和植物</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六節</w:t>
            </w:r>
          </w:p>
        </w:tc>
        <w:tc>
          <w:tcPr>
            <w:tcW w:w="1744"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1.能正確上網查詢資料。</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2.瞭解鹽水港溪的動物和植物有那幾種會出現在香山濕地？ </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3.能討論在鹽水港溪水陸地上出沒的動物生活特性為何？</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4.能舉出在鹽水港溪水中出沒的動物3種以上。</w:t>
            </w:r>
          </w:p>
        </w:tc>
        <w:tc>
          <w:tcPr>
            <w:tcW w:w="6448"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（一）引起動機</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1.詢問學童曾在附近或溪邊看過的動、植物種類。</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（二）發展活動</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1.將學生分組，說明如何觀察和記錄動植物</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2.請學生著長統雨鞋，攜帶數位相機、望眼鏡、採集網、記錄簿、採樣瓶等工具。(照完像後把生物放回原位)。</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植物篇:A.在學童拜訪小溪回來之後，全班共同討論分享在鹽水港溪所看到、找到的所有植物種類。教師以簡報方式呈現圖片。</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動物篇:A.能舉出在鹽水港溪水中出沒的動物3種以上。B.討論在鹽水港溪水中出沒的動物生活特性為何？</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（三）綜合活動</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討論:1. 歸納居住在鹽水港溪的動物和植物的條件及特色。 </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2.鹽水港溪的動物和植物有那幾種會出現在香山濕地？為什麼？</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FF0000"/>
                <w:sz w:val="22"/>
                <w:szCs w:val="22"/>
              </w:rPr>
            </w:pPr>
          </w:p>
          <w:p w:rsidR="00D61AC5" w:rsidRPr="00DC059E" w:rsidRDefault="00D61AC5" w:rsidP="00CE3A41">
            <w:pPr>
              <w:spacing w:line="240" w:lineRule="exact"/>
              <w:rPr>
                <w:rFonts w:ascii="標楷體" w:eastAsia="標楷體" w:hAnsi="標楷體"/>
                <w:color w:val="000000"/>
                <w:sz w:val="22"/>
                <w:szCs w:val="22"/>
              </w:rPr>
            </w:pPr>
          </w:p>
        </w:tc>
        <w:tc>
          <w:tcPr>
            <w:tcW w:w="132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編輯手</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上網</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圖書</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簡報軟體</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p>
        </w:tc>
        <w:tc>
          <w:tcPr>
            <w:tcW w:w="1596"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【語文領域】</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-4、9-3-5</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【綜合領域】</w:t>
            </w:r>
          </w:p>
          <w:p w:rsidR="00D61AC5" w:rsidRPr="00DC059E" w:rsidRDefault="00D61AC5" w:rsidP="00CE3A41">
            <w:pPr>
              <w:spacing w:line="240" w:lineRule="exact"/>
              <w:rPr>
                <w:rFonts w:ascii="標楷體" w:eastAsia="標楷體" w:hAnsi="標楷體"/>
                <w:noProof/>
                <w:color w:val="000000"/>
                <w:sz w:val="22"/>
                <w:szCs w:val="22"/>
              </w:rPr>
            </w:pPr>
            <w:smartTag w:uri="urn:schemas-microsoft-com:office:smarttags" w:element="chsdate">
              <w:smartTagPr>
                <w:attr w:name="Year" w:val="2002"/>
                <w:attr w:name="Month" w:val="1"/>
                <w:attr w:name="Day" w:val="4"/>
                <w:attr w:name="IsLunarDate" w:val="False"/>
                <w:attr w:name="IsROCDate" w:val="False"/>
              </w:smartTagPr>
              <w:r w:rsidRPr="00DC059E">
                <w:rPr>
                  <w:rFonts w:ascii="標楷體" w:eastAsia="標楷體" w:hAnsi="標楷體" w:hint="eastAsia"/>
                  <w:color w:val="000000"/>
                  <w:sz w:val="22"/>
                  <w:szCs w:val="22"/>
                </w:rPr>
                <w:t>2-1-4</w:t>
              </w:r>
            </w:smartTag>
            <w:r w:rsidRPr="00DC059E">
              <w:rPr>
                <w:rFonts w:ascii="標楷體" w:eastAsia="標楷體" w:hAnsi="標楷體" w:hint="eastAsia"/>
                <w:color w:val="000000"/>
                <w:sz w:val="22"/>
                <w:szCs w:val="22"/>
              </w:rPr>
              <w:t>、4</w:t>
            </w:r>
            <w:r w:rsidRPr="00DC059E">
              <w:rPr>
                <w:rFonts w:ascii="標楷體" w:eastAsia="標楷體" w:hAnsi="標楷體"/>
                <w:noProof/>
                <w:color w:val="000000"/>
                <w:sz w:val="22"/>
                <w:szCs w:val="22"/>
              </w:rPr>
              <w:t xml:space="preserve"> F</w:t>
            </w:r>
            <w:smartTag w:uri="urn:schemas-microsoft-com:office:smarttags" w:element="chsdate">
              <w:smartTagPr>
                <w:attr w:name="Year" w:val="2001"/>
                <w:attr w:name="Month" w:val="1"/>
                <w:attr w:name="Day" w:val="1"/>
                <w:attr w:name="IsLunarDate" w:val="False"/>
                <w:attr w:name="IsROCDate" w:val="False"/>
              </w:smartTagPr>
              <w:r w:rsidRPr="00DC059E">
                <w:rPr>
                  <w:rFonts w:ascii="標楷體" w:eastAsia="標楷體" w:hAnsi="標楷體"/>
                  <w:noProof/>
                  <w:color w:val="000000"/>
                  <w:sz w:val="22"/>
                  <w:szCs w:val="22"/>
                </w:rPr>
                <w:t>1-1-1</w:t>
              </w:r>
            </w:smartTag>
            <w:r w:rsidRPr="00DC059E">
              <w:rPr>
                <w:rFonts w:ascii="標楷體" w:eastAsia="標楷體" w:hAnsi="標楷體"/>
                <w:noProof/>
                <w:color w:val="000000"/>
                <w:sz w:val="22"/>
                <w:szCs w:val="22"/>
              </w:rPr>
              <w:t xml:space="preserve"> </w:t>
            </w:r>
          </w:p>
          <w:p w:rsidR="00D61AC5" w:rsidRPr="00DC059E" w:rsidRDefault="00D61AC5" w:rsidP="00CE3A41">
            <w:pPr>
              <w:spacing w:line="240" w:lineRule="exact"/>
              <w:rPr>
                <w:rFonts w:ascii="標楷體" w:eastAsia="標楷體" w:hAnsi="標楷體"/>
                <w:noProof/>
                <w:color w:val="000000"/>
                <w:sz w:val="22"/>
                <w:szCs w:val="22"/>
              </w:rPr>
            </w:pPr>
            <w:r w:rsidRPr="00DC059E">
              <w:rPr>
                <w:rFonts w:ascii="標楷體" w:eastAsia="標楷體" w:hAnsi="標楷體" w:hint="eastAsia"/>
                <w:noProof/>
                <w:color w:val="000000"/>
                <w:sz w:val="22"/>
                <w:szCs w:val="22"/>
              </w:rPr>
              <w:t>F</w:t>
            </w:r>
            <w:smartTag w:uri="urn:schemas-microsoft-com:office:smarttags" w:element="chsdate">
              <w:smartTagPr>
                <w:attr w:name="Year" w:val="2001"/>
                <w:attr w:name="Month" w:val="4"/>
                <w:attr w:name="Day" w:val="6"/>
                <w:attr w:name="IsLunarDate" w:val="False"/>
                <w:attr w:name="IsROCDate" w:val="False"/>
              </w:smartTagPr>
              <w:r w:rsidRPr="00DC059E">
                <w:rPr>
                  <w:rFonts w:ascii="標楷體" w:eastAsia="標楷體" w:hAnsi="標楷體" w:hint="eastAsia"/>
                  <w:noProof/>
                  <w:color w:val="000000"/>
                  <w:sz w:val="22"/>
                  <w:szCs w:val="22"/>
                </w:rPr>
                <w:t>1-4-6</w:t>
              </w:r>
            </w:smartTag>
            <w:r w:rsidRPr="00DC059E">
              <w:rPr>
                <w:rFonts w:ascii="標楷體" w:eastAsia="標楷體" w:hAnsi="標楷體" w:hint="eastAsia"/>
                <w:noProof/>
                <w:color w:val="000000"/>
                <w:sz w:val="22"/>
                <w:szCs w:val="22"/>
              </w:rPr>
              <w:t xml:space="preserve"> </w:t>
            </w:r>
          </w:p>
          <w:p w:rsidR="00D61AC5" w:rsidRPr="00DC059E" w:rsidRDefault="00D61AC5" w:rsidP="00CE3A41">
            <w:pPr>
              <w:spacing w:line="240" w:lineRule="exact"/>
              <w:rPr>
                <w:rFonts w:ascii="標楷體" w:eastAsia="標楷體" w:hAnsi="標楷體"/>
                <w:bCs/>
                <w:color w:val="000000"/>
                <w:sz w:val="22"/>
                <w:szCs w:val="22"/>
              </w:rPr>
            </w:pPr>
            <w:r w:rsidRPr="00DC059E">
              <w:rPr>
                <w:rFonts w:ascii="標楷體" w:eastAsia="標楷體" w:hAnsi="標楷體"/>
                <w:noProof/>
                <w:color w:val="000000"/>
                <w:sz w:val="22"/>
                <w:szCs w:val="22"/>
              </w:rPr>
              <w:t>C</w:t>
            </w:r>
            <w:smartTag w:uri="urn:schemas-microsoft-com:office:smarttags" w:element="chsdate">
              <w:smartTagPr>
                <w:attr w:name="Year" w:val="2001"/>
                <w:attr w:name="Month" w:val="1"/>
                <w:attr w:name="Day" w:val="3"/>
                <w:attr w:name="IsLunarDate" w:val="False"/>
                <w:attr w:name="IsROCDate" w:val="False"/>
              </w:smartTagPr>
              <w:r w:rsidRPr="00DC059E">
                <w:rPr>
                  <w:rFonts w:ascii="標楷體" w:eastAsia="標楷體" w:hAnsi="標楷體"/>
                  <w:noProof/>
                  <w:color w:val="000000"/>
                  <w:sz w:val="22"/>
                  <w:szCs w:val="22"/>
                </w:rPr>
                <w:t>1-1-3</w:t>
              </w:r>
            </w:smartTag>
            <w:r w:rsidRPr="00DC059E">
              <w:rPr>
                <w:rFonts w:ascii="標楷體" w:eastAsia="標楷體" w:hAnsi="標楷體" w:hint="eastAsia"/>
                <w:noProof/>
                <w:color w:val="000000"/>
                <w:sz w:val="22"/>
                <w:szCs w:val="22"/>
              </w:rPr>
              <w:t xml:space="preserve"> </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【生活領域】</w:t>
            </w: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1"/>
                <w:attr w:name="Month" w:val="1"/>
                <w:attr w:name="Day" w:val="1"/>
                <w:attr w:name="IsLunarDate" w:val="False"/>
                <w:attr w:name="IsROCDate" w:val="False"/>
              </w:smartTagPr>
              <w:r w:rsidRPr="00DC059E">
                <w:rPr>
                  <w:rFonts w:ascii="標楷體" w:eastAsia="標楷體" w:hAnsi="標楷體" w:hint="eastAsia"/>
                  <w:color w:val="000000"/>
                  <w:sz w:val="22"/>
                  <w:szCs w:val="22"/>
                </w:rPr>
                <w:t>1-1-1</w:t>
              </w:r>
            </w:smartTag>
            <w:r w:rsidRPr="00DC059E">
              <w:rPr>
                <w:rFonts w:ascii="標楷體" w:eastAsia="標楷體" w:hAnsi="標楷體" w:hint="eastAsia"/>
                <w:color w:val="000000"/>
                <w:sz w:val="22"/>
                <w:szCs w:val="22"/>
              </w:rPr>
              <w:t>、1-1-2</w:t>
            </w: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4"/>
                <w:attr w:name="Month" w:val="3"/>
                <w:attr w:name="Day" w:val="6"/>
                <w:attr w:name="IsLunarDate" w:val="False"/>
                <w:attr w:name="IsROCDate" w:val="False"/>
              </w:smartTagPr>
              <w:r w:rsidRPr="00DC059E">
                <w:rPr>
                  <w:rFonts w:ascii="標楷體" w:eastAsia="標楷體" w:hAnsi="標楷體" w:hint="eastAsia"/>
                  <w:color w:val="000000"/>
                  <w:sz w:val="22"/>
                  <w:szCs w:val="22"/>
                </w:rPr>
                <w:t>4-3-6</w:t>
              </w:r>
            </w:smartTag>
            <w:r w:rsidRPr="00DC059E">
              <w:rPr>
                <w:rFonts w:ascii="標楷體" w:eastAsia="標楷體" w:hAnsi="標楷體" w:hint="eastAsia"/>
                <w:color w:val="000000"/>
                <w:sz w:val="22"/>
                <w:szCs w:val="22"/>
              </w:rPr>
              <w:t>、9-3-1</w:t>
            </w: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9"/>
                <w:attr w:name="Month" w:val="3"/>
                <w:attr w:name="Day" w:val="2"/>
                <w:attr w:name="IsLunarDate" w:val="False"/>
                <w:attr w:name="IsROCDate" w:val="False"/>
              </w:smartTagPr>
              <w:r w:rsidRPr="00DC059E">
                <w:rPr>
                  <w:rFonts w:ascii="標楷體" w:eastAsia="標楷體" w:hAnsi="標楷體" w:hint="eastAsia"/>
                  <w:color w:val="000000"/>
                  <w:sz w:val="22"/>
                  <w:szCs w:val="22"/>
                </w:rPr>
                <w:t>9-3-2</w:t>
              </w:r>
            </w:smartTag>
            <w:r w:rsidRPr="00DC059E">
              <w:rPr>
                <w:rFonts w:ascii="標楷體" w:eastAsia="標楷體" w:hAnsi="標楷體" w:hint="eastAsia"/>
                <w:color w:val="000000"/>
                <w:sz w:val="22"/>
                <w:szCs w:val="22"/>
              </w:rPr>
              <w:t>、9-3-1-1</w:t>
            </w:r>
          </w:p>
          <w:p w:rsidR="00D61AC5" w:rsidRPr="00DC059E" w:rsidRDefault="00D61AC5" w:rsidP="00CE3A41">
            <w:pPr>
              <w:spacing w:line="240" w:lineRule="exact"/>
              <w:rPr>
                <w:rFonts w:ascii="標楷體" w:eastAsia="標楷體" w:hAnsi="標楷體"/>
                <w:color w:val="000000"/>
                <w:sz w:val="22"/>
                <w:szCs w:val="22"/>
              </w:rPr>
            </w:pPr>
          </w:p>
        </w:tc>
        <w:tc>
          <w:tcPr>
            <w:tcW w:w="960" w:type="dxa"/>
          </w:tcPr>
          <w:p w:rsidR="00D61AC5" w:rsidRPr="00DC059E" w:rsidRDefault="00D61AC5" w:rsidP="00CE3A41">
            <w:pPr>
              <w:spacing w:line="240" w:lineRule="exact"/>
              <w:rPr>
                <w:rFonts w:ascii="標楷體" w:eastAsia="標楷體" w:hAnsi="標楷體"/>
                <w:noProof/>
                <w:color w:val="000000"/>
                <w:sz w:val="22"/>
                <w:szCs w:val="22"/>
              </w:rPr>
            </w:pPr>
            <w:r w:rsidRPr="00DC059E">
              <w:rPr>
                <w:rFonts w:ascii="標楷體" w:eastAsia="標楷體" w:hAnsi="標楷體" w:hint="eastAsia"/>
                <w:noProof/>
                <w:color w:val="000000"/>
                <w:sz w:val="22"/>
                <w:szCs w:val="22"/>
              </w:rPr>
              <w:t>生涯發展</w:t>
            </w:r>
            <w:r w:rsidRPr="00DC059E">
              <w:rPr>
                <w:rFonts w:ascii="標楷體" w:eastAsia="標楷體" w:hAnsi="標楷體" w:hint="eastAsia"/>
                <w:noProof/>
                <w:color w:val="000000"/>
                <w:sz w:val="22"/>
                <w:szCs w:val="22"/>
                <w:shd w:val="pct15" w:color="auto" w:fill="FFFFFF"/>
              </w:rPr>
              <w:t>教育</w:t>
            </w: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3"/>
                <w:attr w:name="Month" w:val="1"/>
                <w:attr w:name="Day" w:val="2"/>
                <w:attr w:name="IsLunarDate" w:val="False"/>
                <w:attr w:name="IsROCDate" w:val="False"/>
              </w:smartTagPr>
              <w:r w:rsidRPr="00DC059E">
                <w:rPr>
                  <w:rFonts w:ascii="標楷體" w:eastAsia="標楷體" w:hAnsi="標楷體" w:hint="eastAsia"/>
                  <w:color w:val="000000"/>
                  <w:sz w:val="22"/>
                  <w:szCs w:val="22"/>
                </w:rPr>
                <w:t>3-1-2</w:t>
              </w:r>
            </w:smartTag>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環境教育</w:t>
            </w: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1"/>
                <w:attr w:name="Month" w:val="1"/>
                <w:attr w:name="Day" w:val="1"/>
                <w:attr w:name="IsLunarDate" w:val="False"/>
                <w:attr w:name="IsROCDate" w:val="False"/>
              </w:smartTagPr>
              <w:r w:rsidRPr="00DC059E">
                <w:rPr>
                  <w:rFonts w:ascii="標楷體" w:eastAsia="標楷體" w:hAnsi="標楷體" w:hint="eastAsia"/>
                  <w:color w:val="000000"/>
                  <w:sz w:val="22"/>
                  <w:szCs w:val="22"/>
                </w:rPr>
                <w:t>1-1-1</w:t>
              </w:r>
            </w:smartTag>
          </w:p>
          <w:p w:rsidR="00D61AC5" w:rsidRPr="00DC059E" w:rsidRDefault="00D61AC5" w:rsidP="00CE3A41">
            <w:pPr>
              <w:spacing w:line="240" w:lineRule="exact"/>
              <w:rPr>
                <w:rFonts w:ascii="標楷體" w:eastAsia="標楷體" w:hAnsi="標楷體"/>
                <w:color w:val="000000"/>
                <w:sz w:val="22"/>
                <w:szCs w:val="22"/>
                <w:shd w:val="pct15" w:color="auto" w:fill="FFFFFF"/>
              </w:rPr>
            </w:pPr>
            <w:smartTag w:uri="urn:schemas-microsoft-com:office:smarttags" w:element="chsdate">
              <w:smartTagPr>
                <w:attr w:name="Year" w:val="2004"/>
                <w:attr w:name="Month" w:val="1"/>
                <w:attr w:name="Day" w:val="1"/>
                <w:attr w:name="IsLunarDate" w:val="False"/>
                <w:attr w:name="IsROCDate" w:val="False"/>
              </w:smartTagPr>
              <w:r w:rsidRPr="00DC059E">
                <w:rPr>
                  <w:rFonts w:ascii="標楷體" w:eastAsia="標楷體" w:hAnsi="標楷體" w:hint="eastAsia"/>
                  <w:color w:val="000000"/>
                  <w:sz w:val="22"/>
                  <w:szCs w:val="22"/>
                </w:rPr>
                <w:t>4-1-1</w:t>
              </w:r>
            </w:smartTag>
          </w:p>
        </w:tc>
        <w:tc>
          <w:tcPr>
            <w:tcW w:w="840" w:type="dxa"/>
          </w:tcPr>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四、表達、溝通與分享</w:t>
            </w:r>
          </w:p>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十、獨立思考與解決問題</w:t>
            </w:r>
          </w:p>
          <w:p w:rsidR="00D61AC5" w:rsidRPr="00DC059E" w:rsidRDefault="00D61AC5" w:rsidP="00CE3A41">
            <w:pPr>
              <w:spacing w:line="240" w:lineRule="exact"/>
              <w:rPr>
                <w:rFonts w:ascii="標楷體" w:eastAsia="標楷體" w:hAnsi="標楷體"/>
                <w:bCs/>
                <w:snapToGrid w:val="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能正確上網查詢資料</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各組要帶數位相機，回學校做查證工作。</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完成學習單</w:t>
            </w:r>
          </w:p>
          <w:p w:rsidR="00D61AC5" w:rsidRPr="00DC059E" w:rsidRDefault="00D61AC5" w:rsidP="00CE3A41">
            <w:pPr>
              <w:spacing w:line="240" w:lineRule="exact"/>
              <w:rPr>
                <w:rFonts w:ascii="標楷體" w:eastAsia="標楷體" w:hAnsi="標楷體"/>
                <w:color w:val="000000"/>
                <w:sz w:val="22"/>
                <w:szCs w:val="22"/>
              </w:rPr>
            </w:pPr>
          </w:p>
        </w:tc>
      </w:tr>
      <w:tr w:rsidR="00D61AC5" w:rsidRPr="00DC059E" w:rsidTr="00CE3A41">
        <w:trPr>
          <w:cantSplit/>
          <w:trHeight w:val="2691"/>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陪我們長大的海邊</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七-八</w:t>
            </w:r>
          </w:p>
        </w:tc>
        <w:tc>
          <w:tcPr>
            <w:tcW w:w="360" w:type="dxa"/>
            <w:textDirection w:val="tbRlV"/>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單元一：養蚵人家</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二節</w:t>
            </w:r>
          </w:p>
        </w:tc>
        <w:tc>
          <w:tcPr>
            <w:tcW w:w="1744"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1.能了解海邊常見的動物</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2.能了解蚵的生態發展。</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3.能利用校園、社區、網路蒐集資料。</w:t>
            </w:r>
          </w:p>
        </w:tc>
        <w:tc>
          <w:tcPr>
            <w:tcW w:w="6448"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活動一： 行前準備</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1.學生利用網路或圖書館等進行資料查詢，藉以收集海邊常見的動物與養蚵相關資料。</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2.小組討論設定訪問對象及訪題。（例如：蚵的生態、養殖、收成方法、養  蚵人家甘苦、沒落 原因等）</w:t>
            </w:r>
          </w:p>
          <w:p w:rsidR="00D61AC5" w:rsidRPr="00DC059E" w:rsidRDefault="00D61AC5" w:rsidP="00CE3A41">
            <w:pPr>
              <w:spacing w:line="240" w:lineRule="exact"/>
              <w:rPr>
                <w:rFonts w:ascii="標楷體" w:eastAsia="標楷體" w:hAnsi="標楷體"/>
                <w:color w:val="FF0000"/>
                <w:sz w:val="22"/>
                <w:szCs w:val="22"/>
              </w:rPr>
            </w:pPr>
            <w:r w:rsidRPr="00DC059E">
              <w:rPr>
                <w:rFonts w:ascii="標楷體" w:eastAsia="標楷體" w:hAnsi="標楷體" w:hint="eastAsia"/>
                <w:color w:val="FF0000"/>
                <w:sz w:val="22"/>
                <w:szCs w:val="22"/>
              </w:rPr>
              <w:t>領域七:農業生產及生物多樣性</w:t>
            </w:r>
          </w:p>
          <w:p w:rsidR="00D61AC5" w:rsidRPr="00DC059E" w:rsidRDefault="00D61AC5" w:rsidP="00CE3A41">
            <w:pPr>
              <w:spacing w:line="240" w:lineRule="exact"/>
              <w:rPr>
                <w:rFonts w:ascii="標楷體" w:eastAsia="標楷體" w:hAnsi="標楷體"/>
                <w:color w:val="FF0000"/>
                <w:sz w:val="22"/>
                <w:szCs w:val="22"/>
              </w:rPr>
            </w:pPr>
            <w:r w:rsidRPr="00DC059E">
              <w:rPr>
                <w:rFonts w:ascii="標楷體" w:eastAsia="標楷體" w:hAnsi="標楷體" w:hint="eastAsia"/>
                <w:color w:val="FF0000"/>
                <w:sz w:val="22"/>
                <w:szCs w:val="22"/>
              </w:rPr>
              <w:t xml:space="preserve"> 3.漁業:水溫上升造成的影響</w:t>
            </w:r>
          </w:p>
          <w:p w:rsidR="00D61AC5" w:rsidRPr="00DC059E" w:rsidRDefault="00D61AC5" w:rsidP="00CE3A41">
            <w:pPr>
              <w:spacing w:line="240" w:lineRule="exact"/>
              <w:rPr>
                <w:rFonts w:ascii="標楷體" w:eastAsia="標楷體" w:hAnsi="標楷體"/>
                <w:color w:val="FF0000"/>
                <w:sz w:val="22"/>
                <w:szCs w:val="22"/>
              </w:rPr>
            </w:pPr>
            <w:r w:rsidRPr="00DC059E">
              <w:rPr>
                <w:rFonts w:ascii="標楷體" w:eastAsia="標楷體" w:hAnsi="標楷體" w:hint="eastAsia"/>
                <w:color w:val="FF0000"/>
                <w:sz w:val="22"/>
                <w:szCs w:val="22"/>
              </w:rPr>
              <w:t xml:space="preserve">  課程:漁業及蚵業受到環境影響的結果。</w:t>
            </w:r>
          </w:p>
          <w:p w:rsidR="00D61AC5" w:rsidRPr="00DC059E" w:rsidRDefault="00D61AC5" w:rsidP="00CE3A41">
            <w:pPr>
              <w:spacing w:line="240" w:lineRule="exact"/>
              <w:rPr>
                <w:rFonts w:ascii="標楷體" w:eastAsia="標楷體" w:hAnsi="標楷體"/>
                <w:color w:val="000000"/>
                <w:sz w:val="22"/>
                <w:szCs w:val="22"/>
              </w:rPr>
            </w:pPr>
          </w:p>
        </w:tc>
        <w:tc>
          <w:tcPr>
            <w:tcW w:w="132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學區養蚵人家</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學校圖書館</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網際網路</w:t>
            </w:r>
          </w:p>
        </w:tc>
        <w:tc>
          <w:tcPr>
            <w:tcW w:w="1596" w:type="dxa"/>
          </w:tcPr>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5"/>
                <w:attr w:name="Month" w:val="3"/>
                <w:attr w:name="Day" w:val="1"/>
                <w:attr w:name="IsLunarDate" w:val="False"/>
                <w:attr w:name="IsROCDate" w:val="False"/>
              </w:smartTagPr>
              <w:r w:rsidRPr="00DC059E">
                <w:rPr>
                  <w:rFonts w:ascii="標楷體" w:eastAsia="標楷體" w:hAnsi="標楷體" w:hint="eastAsia"/>
                  <w:color w:val="000000"/>
                  <w:sz w:val="22"/>
                  <w:szCs w:val="22"/>
                </w:rPr>
                <w:t>5-3-1</w:t>
              </w:r>
            </w:smartTag>
            <w:r w:rsidRPr="00DC059E">
              <w:rPr>
                <w:rFonts w:ascii="標楷體" w:eastAsia="標楷體" w:hAnsi="標楷體" w:hint="eastAsia"/>
                <w:color w:val="000000"/>
                <w:sz w:val="22"/>
                <w:szCs w:val="22"/>
              </w:rPr>
              <w:t>能找到合適的網站資源、圖書館資源，會檔案傳輸</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bCs/>
                <w:snapToGrid w:val="0"/>
                <w:color w:val="000000"/>
                <w:kern w:val="0"/>
                <w:szCs w:val="24"/>
              </w:rPr>
              <w:t>1-4-1</w:t>
            </w:r>
            <w:r w:rsidRPr="00DC059E">
              <w:rPr>
                <w:rFonts w:ascii="標楷體" w:eastAsia="標楷體" w:hAnsi="標楷體"/>
                <w:bCs/>
                <w:snapToGrid w:val="0"/>
                <w:color w:val="000000"/>
                <w:kern w:val="0"/>
                <w:szCs w:val="24"/>
              </w:rPr>
              <w:t>覺知</w:t>
            </w:r>
            <w:r w:rsidRPr="00DC059E">
              <w:rPr>
                <w:rFonts w:ascii="標楷體" w:eastAsia="標楷體" w:hAnsi="標楷體" w:hint="eastAsia"/>
                <w:bCs/>
                <w:snapToGrid w:val="0"/>
                <w:color w:val="000000"/>
                <w:kern w:val="0"/>
                <w:szCs w:val="24"/>
              </w:rPr>
              <w:t>人類</w:t>
            </w:r>
            <w:r w:rsidRPr="00DC059E">
              <w:rPr>
                <w:rFonts w:ascii="標楷體" w:eastAsia="標楷體" w:hAnsi="標楷體"/>
                <w:bCs/>
                <w:snapToGrid w:val="0"/>
                <w:color w:val="000000"/>
                <w:kern w:val="0"/>
                <w:szCs w:val="24"/>
              </w:rPr>
              <w:t>生活</w:t>
            </w:r>
            <w:r w:rsidRPr="00DC059E">
              <w:rPr>
                <w:rFonts w:ascii="標楷體" w:eastAsia="標楷體" w:hAnsi="標楷體" w:hint="eastAsia"/>
                <w:bCs/>
                <w:snapToGrid w:val="0"/>
                <w:color w:val="000000"/>
                <w:kern w:val="0"/>
                <w:szCs w:val="24"/>
              </w:rPr>
              <w:t>品質乃繫於</w:t>
            </w:r>
            <w:r w:rsidRPr="00DC059E">
              <w:rPr>
                <w:rFonts w:ascii="標楷體" w:eastAsia="標楷體" w:hAnsi="標楷體"/>
                <w:bCs/>
                <w:snapToGrid w:val="0"/>
                <w:color w:val="000000"/>
                <w:kern w:val="0"/>
                <w:szCs w:val="24"/>
              </w:rPr>
              <w:t>資源的永續利用和維持生態平衡</w:t>
            </w:r>
            <w:r w:rsidRPr="00DC059E">
              <w:rPr>
                <w:rFonts w:ascii="標楷體" w:eastAsia="標楷體" w:hAnsi="標楷體" w:hint="eastAsia"/>
                <w:bCs/>
                <w:snapToGrid w:val="0"/>
                <w:color w:val="000000"/>
                <w:kern w:val="0"/>
                <w:szCs w:val="24"/>
              </w:rPr>
              <w:t>。</w:t>
            </w:r>
          </w:p>
        </w:tc>
        <w:tc>
          <w:tcPr>
            <w:tcW w:w="96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資訊教育</w:t>
            </w:r>
          </w:p>
        </w:tc>
        <w:tc>
          <w:tcPr>
            <w:tcW w:w="840" w:type="dxa"/>
          </w:tcPr>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四、表達、溝通與分享</w:t>
            </w:r>
          </w:p>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十、獨立思考與解決問題</w:t>
            </w: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1.分工合作情形</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2.資料收集</w:t>
            </w:r>
          </w:p>
        </w:tc>
      </w:tr>
      <w:tr w:rsidR="00D61AC5" w:rsidRPr="00DC059E" w:rsidTr="00CE3A41">
        <w:trPr>
          <w:cantSplit/>
          <w:trHeight w:val="2466"/>
          <w:jc w:val="center"/>
        </w:trPr>
        <w:tc>
          <w:tcPr>
            <w:tcW w:w="403" w:type="dxa"/>
            <w:vAlign w:val="center"/>
          </w:tcPr>
          <w:p w:rsidR="00D61AC5" w:rsidRPr="00DC059E" w:rsidRDefault="00D61AC5" w:rsidP="00CE3A41">
            <w:pPr>
              <w:spacing w:line="240" w:lineRule="exact"/>
              <w:jc w:val="center"/>
              <w:rPr>
                <w:sz w:val="22"/>
                <w:szCs w:val="22"/>
              </w:rPr>
            </w:pPr>
            <w:r w:rsidRPr="00DC059E">
              <w:rPr>
                <w:rFonts w:ascii="標楷體" w:eastAsia="標楷體" w:hAnsi="標楷體" w:hint="eastAsia"/>
                <w:color w:val="000000"/>
                <w:sz w:val="22"/>
                <w:szCs w:val="22"/>
              </w:rPr>
              <w:lastRenderedPageBreak/>
              <w:t>陪我們長大的海邊</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九-十</w:t>
            </w:r>
          </w:p>
        </w:tc>
        <w:tc>
          <w:tcPr>
            <w:tcW w:w="360" w:type="dxa"/>
            <w:textDirection w:val="tbRlV"/>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單元二：青蚵嫂</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二節</w:t>
            </w:r>
          </w:p>
        </w:tc>
        <w:tc>
          <w:tcPr>
            <w:tcW w:w="1744"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1.藉由實地調查、訪 問及分析整理等方式，提升學生組織  及整合資料的能力。</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2.藉由訪問過程學習與人溝通的技巧。</w:t>
            </w:r>
          </w:p>
        </w:tc>
        <w:tc>
          <w:tcPr>
            <w:tcW w:w="6448"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活動二：訪問養蚵人家</w:t>
            </w:r>
          </w:p>
          <w:p w:rsidR="00D61AC5" w:rsidRPr="00DC059E" w:rsidRDefault="00D61AC5" w:rsidP="00FB7FDE">
            <w:pPr>
              <w:numPr>
                <w:ilvl w:val="0"/>
                <w:numId w:val="49"/>
              </w:numPr>
              <w:spacing w:line="240" w:lineRule="exact"/>
              <w:ind w:left="0" w:firstLine="0"/>
              <w:rPr>
                <w:rFonts w:ascii="標楷體" w:eastAsia="標楷體" w:hAnsi="標楷體"/>
                <w:color w:val="000000"/>
                <w:sz w:val="22"/>
                <w:szCs w:val="22"/>
              </w:rPr>
            </w:pPr>
            <w:r w:rsidRPr="00DC059E">
              <w:rPr>
                <w:rFonts w:ascii="標楷體" w:eastAsia="標楷體" w:hAnsi="標楷體" w:hint="eastAsia"/>
                <w:color w:val="000000"/>
                <w:sz w:val="22"/>
                <w:szCs w:val="22"/>
              </w:rPr>
              <w:t>依據事先設定訪題</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實地訪問養蚵人家。</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 設計訪問單</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3. 學習剖蚵技術。</w:t>
            </w:r>
          </w:p>
        </w:tc>
        <w:tc>
          <w:tcPr>
            <w:tcW w:w="132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學區養蚵人家</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學校圖書館</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網際網路</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訪問單</w:t>
            </w:r>
          </w:p>
        </w:tc>
        <w:tc>
          <w:tcPr>
            <w:tcW w:w="1596" w:type="dxa"/>
          </w:tcPr>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2"/>
                <w:attr w:name="Month" w:val="2"/>
                <w:attr w:name="Day" w:val="1"/>
                <w:attr w:name="IsLunarDate" w:val="False"/>
                <w:attr w:name="IsROCDate" w:val="False"/>
              </w:smartTagPr>
              <w:smartTag w:uri="schemas-microsoft-com/office/smarttags" w:element="chsdate">
                <w:smartTagPr>
                  <w:attr w:name="Day" w:val="1"/>
                  <w:attr w:name="Month" w:val="2"/>
                  <w:attr w:name="Year" w:val="2002"/>
                </w:smartTagPr>
                <w:r w:rsidRPr="00DC059E">
                  <w:rPr>
                    <w:rFonts w:ascii="標楷體" w:eastAsia="標楷體" w:hAnsi="標楷體" w:hint="eastAsia"/>
                    <w:color w:val="000000"/>
                    <w:sz w:val="22"/>
                    <w:szCs w:val="22"/>
                  </w:rPr>
                  <w:t>2-2-1</w:t>
                </w:r>
              </w:smartTag>
            </w:smartTag>
            <w:r w:rsidRPr="00DC059E">
              <w:rPr>
                <w:rFonts w:ascii="標楷體" w:eastAsia="標楷體" w:hAnsi="標楷體" w:hint="eastAsia"/>
                <w:color w:val="000000"/>
                <w:sz w:val="22"/>
                <w:szCs w:val="22"/>
              </w:rPr>
              <w:t>能瞭解生活周遭的環境問題及其對個人、學校與社區的影響</w:t>
            </w:r>
          </w:p>
        </w:tc>
        <w:tc>
          <w:tcPr>
            <w:tcW w:w="96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環境教育</w:t>
            </w:r>
          </w:p>
        </w:tc>
        <w:tc>
          <w:tcPr>
            <w:tcW w:w="840" w:type="dxa"/>
          </w:tcPr>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四、表達、溝通與分享</w:t>
            </w:r>
          </w:p>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五、尊重、關懷與團隊合作</w:t>
            </w:r>
          </w:p>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十、獨立思考與解決問題</w:t>
            </w:r>
          </w:p>
          <w:p w:rsidR="00D61AC5" w:rsidRPr="00DC059E" w:rsidRDefault="00D61AC5" w:rsidP="00CE3A41">
            <w:pPr>
              <w:spacing w:line="240" w:lineRule="exact"/>
              <w:rPr>
                <w:rFonts w:ascii="標楷體" w:eastAsia="標楷體" w:hAnsi="標楷體"/>
                <w:bCs/>
                <w:snapToGrid w:val="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訪問單</w:t>
            </w:r>
          </w:p>
        </w:tc>
      </w:tr>
      <w:tr w:rsidR="00D61AC5" w:rsidRPr="00DC059E" w:rsidTr="00CE3A41">
        <w:trPr>
          <w:cantSplit/>
          <w:trHeight w:val="3119"/>
          <w:jc w:val="center"/>
        </w:trPr>
        <w:tc>
          <w:tcPr>
            <w:tcW w:w="403" w:type="dxa"/>
            <w:vAlign w:val="center"/>
          </w:tcPr>
          <w:p w:rsidR="00D61AC5" w:rsidRPr="00DC059E" w:rsidRDefault="00D61AC5" w:rsidP="00CE3A41">
            <w:pPr>
              <w:spacing w:line="240" w:lineRule="exact"/>
              <w:jc w:val="center"/>
              <w:rPr>
                <w:sz w:val="22"/>
                <w:szCs w:val="22"/>
              </w:rPr>
            </w:pPr>
            <w:r w:rsidRPr="00DC059E">
              <w:rPr>
                <w:rFonts w:ascii="標楷體" w:eastAsia="標楷體" w:hAnsi="標楷體" w:hint="eastAsia"/>
                <w:color w:val="000000"/>
                <w:sz w:val="22"/>
                <w:szCs w:val="22"/>
              </w:rPr>
              <w:t>陪我們長大的海邊</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十一-十二</w:t>
            </w:r>
          </w:p>
        </w:tc>
        <w:tc>
          <w:tcPr>
            <w:tcW w:w="360" w:type="dxa"/>
            <w:textDirection w:val="tbRlV"/>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單元三：認識蚵仔</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二節</w:t>
            </w:r>
          </w:p>
        </w:tc>
        <w:tc>
          <w:tcPr>
            <w:tcW w:w="1744"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1.能使用軟體將成果做成簡報</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2.能操作電腦及投影設備</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3.能做簡易的簡報</w:t>
            </w:r>
          </w:p>
          <w:p w:rsidR="00D61AC5" w:rsidRPr="00DC059E" w:rsidRDefault="00D61AC5" w:rsidP="00CE3A41">
            <w:pPr>
              <w:spacing w:line="240" w:lineRule="exact"/>
              <w:rPr>
                <w:rFonts w:ascii="標楷體" w:eastAsia="標楷體" w:hAnsi="標楷體"/>
                <w:color w:val="000000"/>
                <w:sz w:val="22"/>
                <w:szCs w:val="22"/>
              </w:rPr>
            </w:pPr>
          </w:p>
        </w:tc>
        <w:tc>
          <w:tcPr>
            <w:tcW w:w="6448"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活動三：認識蚵仔</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1.以前面進行的活動所獲得的資料，各組製作簡報。</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2.填寫學習單</w:t>
            </w:r>
          </w:p>
        </w:tc>
        <w:tc>
          <w:tcPr>
            <w:tcW w:w="132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1.電腦</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2.簡報軟體</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3.數位投影機</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4.學習單</w:t>
            </w:r>
          </w:p>
        </w:tc>
        <w:tc>
          <w:tcPr>
            <w:tcW w:w="1596" w:type="dxa"/>
          </w:tcPr>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4"/>
                <w:attr w:name="Month" w:val="3"/>
                <w:attr w:name="Day" w:val="4"/>
                <w:attr w:name="IsLunarDate" w:val="False"/>
                <w:attr w:name="IsROCDate" w:val="False"/>
              </w:smartTagPr>
              <w:smartTag w:uri="schemas-microsoft-com/office/smarttags" w:element="chsdate">
                <w:smartTagPr>
                  <w:attr w:name="Year" w:val="2004"/>
                  <w:attr w:name="Month" w:val="3"/>
                  <w:attr w:name="Day" w:val="4"/>
                </w:smartTagPr>
                <w:r w:rsidRPr="00DC059E">
                  <w:rPr>
                    <w:rFonts w:ascii="標楷體" w:eastAsia="標楷體" w:hAnsi="標楷體" w:hint="eastAsia"/>
                    <w:color w:val="000000"/>
                    <w:sz w:val="22"/>
                    <w:szCs w:val="22"/>
                  </w:rPr>
                  <w:t>4-3-4</w:t>
                </w:r>
              </w:smartTag>
            </w:smartTag>
            <w:r w:rsidRPr="00DC059E">
              <w:rPr>
                <w:rFonts w:ascii="標楷體" w:eastAsia="標楷體" w:hAnsi="標楷體" w:hint="eastAsia"/>
                <w:color w:val="000000"/>
                <w:sz w:val="22"/>
                <w:szCs w:val="22"/>
              </w:rPr>
              <w:t>獨自或與同儕合作完成網頁或簡報的製作</w:t>
            </w:r>
          </w:p>
        </w:tc>
        <w:tc>
          <w:tcPr>
            <w:tcW w:w="96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資訊教育</w:t>
            </w:r>
          </w:p>
        </w:tc>
        <w:tc>
          <w:tcPr>
            <w:tcW w:w="840" w:type="dxa"/>
          </w:tcPr>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四、表達、溝通與分享</w:t>
            </w:r>
          </w:p>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五、尊重、關懷與團隊合作</w:t>
            </w:r>
          </w:p>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九、主動探索與研究</w:t>
            </w:r>
          </w:p>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十、獨立思考與解決問題</w:t>
            </w:r>
          </w:p>
          <w:p w:rsidR="00D61AC5" w:rsidRPr="00DC059E" w:rsidRDefault="00D61AC5" w:rsidP="00CE3A41">
            <w:pPr>
              <w:spacing w:line="240" w:lineRule="exact"/>
              <w:rPr>
                <w:rFonts w:ascii="標楷體" w:eastAsia="標楷體" w:hAnsi="標楷體"/>
                <w:bCs/>
                <w:snapToGrid w:val="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1.簡報</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2.學習單</w:t>
            </w:r>
          </w:p>
        </w:tc>
      </w:tr>
      <w:tr w:rsidR="00D61AC5" w:rsidRPr="00DC059E" w:rsidTr="00CE3A41">
        <w:trPr>
          <w:cantSplit/>
          <w:trHeight w:val="2209"/>
          <w:jc w:val="center"/>
        </w:trPr>
        <w:tc>
          <w:tcPr>
            <w:tcW w:w="403" w:type="dxa"/>
            <w:vAlign w:val="center"/>
          </w:tcPr>
          <w:p w:rsidR="00D61AC5" w:rsidRPr="00DC059E" w:rsidRDefault="00D61AC5" w:rsidP="00CE3A41">
            <w:pPr>
              <w:spacing w:line="240" w:lineRule="exact"/>
              <w:jc w:val="center"/>
              <w:rPr>
                <w:sz w:val="22"/>
                <w:szCs w:val="22"/>
              </w:rPr>
            </w:pPr>
            <w:r w:rsidRPr="00DC059E">
              <w:rPr>
                <w:rFonts w:ascii="標楷體" w:eastAsia="標楷體" w:hAnsi="標楷體" w:hint="eastAsia"/>
                <w:color w:val="000000"/>
                <w:sz w:val="22"/>
                <w:szCs w:val="22"/>
              </w:rPr>
              <w:lastRenderedPageBreak/>
              <w:t>陪我們長大的海邊</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十三-十四</w:t>
            </w:r>
          </w:p>
        </w:tc>
        <w:tc>
          <w:tcPr>
            <w:tcW w:w="360" w:type="dxa"/>
            <w:textDirection w:val="tbRlV"/>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單元四：蚵的料理</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Pr>
                <w:rFonts w:ascii="標楷體" w:eastAsia="標楷體" w:hAnsi="標楷體" w:hint="eastAsia"/>
                <w:color w:val="000000"/>
                <w:sz w:val="22"/>
                <w:szCs w:val="22"/>
              </w:rPr>
              <w:t>二</w:t>
            </w:r>
            <w:r w:rsidRPr="00DC059E">
              <w:rPr>
                <w:rFonts w:ascii="標楷體" w:eastAsia="標楷體" w:hAnsi="標楷體" w:hint="eastAsia"/>
                <w:color w:val="000000"/>
                <w:sz w:val="22"/>
                <w:szCs w:val="22"/>
              </w:rPr>
              <w:t>節</w:t>
            </w:r>
          </w:p>
        </w:tc>
        <w:tc>
          <w:tcPr>
            <w:tcW w:w="1744"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1.能了解本土產品的特色</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2.能學會蚵的簡單烹調</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p>
        </w:tc>
        <w:tc>
          <w:tcPr>
            <w:tcW w:w="6448"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活動四：蚵的料理</w:t>
            </w:r>
          </w:p>
          <w:p w:rsidR="00D61AC5" w:rsidRPr="00DC059E" w:rsidRDefault="00D61AC5" w:rsidP="00FB7FDE">
            <w:pPr>
              <w:numPr>
                <w:ilvl w:val="0"/>
                <w:numId w:val="49"/>
              </w:numPr>
              <w:tabs>
                <w:tab w:val="num" w:pos="360"/>
              </w:tabs>
              <w:spacing w:line="240" w:lineRule="exact"/>
              <w:ind w:left="0" w:firstLine="0"/>
              <w:rPr>
                <w:rFonts w:ascii="標楷體" w:eastAsia="標楷體" w:hAnsi="標楷體"/>
                <w:color w:val="000000"/>
                <w:sz w:val="22"/>
                <w:szCs w:val="22"/>
              </w:rPr>
            </w:pPr>
            <w:r w:rsidRPr="00DC059E">
              <w:rPr>
                <w:rFonts w:ascii="標楷體" w:eastAsia="標楷體" w:hAnsi="標楷體" w:hint="eastAsia"/>
                <w:color w:val="000000"/>
                <w:sz w:val="22"/>
                <w:szCs w:val="22"/>
              </w:rPr>
              <w:t>舉出生活中有關蚵的食譜有哪些。</w:t>
            </w:r>
          </w:p>
          <w:p w:rsidR="00D61AC5" w:rsidRPr="00DC059E" w:rsidRDefault="00D61AC5" w:rsidP="00FB7FDE">
            <w:pPr>
              <w:numPr>
                <w:ilvl w:val="0"/>
                <w:numId w:val="49"/>
              </w:num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在家中製作蚵的料理，帶到學校與同</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學共同分享。</w:t>
            </w:r>
          </w:p>
          <w:p w:rsidR="00D61AC5" w:rsidRPr="00DC059E" w:rsidRDefault="00D61AC5" w:rsidP="00FB7FDE">
            <w:pPr>
              <w:numPr>
                <w:ilvl w:val="0"/>
                <w:numId w:val="49"/>
              </w:numPr>
              <w:tabs>
                <w:tab w:val="num" w:pos="360"/>
              </w:tabs>
              <w:spacing w:line="240" w:lineRule="exact"/>
              <w:ind w:left="0" w:firstLine="0"/>
              <w:rPr>
                <w:rFonts w:ascii="標楷體" w:eastAsia="標楷體" w:hAnsi="標楷體"/>
                <w:color w:val="000000"/>
                <w:sz w:val="22"/>
                <w:szCs w:val="22"/>
              </w:rPr>
            </w:pPr>
            <w:r w:rsidRPr="00DC059E">
              <w:rPr>
                <w:rFonts w:ascii="標楷體" w:eastAsia="標楷體" w:hAnsi="標楷體" w:hint="eastAsia"/>
                <w:color w:val="000000"/>
                <w:sz w:val="22"/>
                <w:szCs w:val="22"/>
              </w:rPr>
              <w:t>或請家長協助到校</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教學生實際做出簡易蚵的料理。</w:t>
            </w:r>
          </w:p>
          <w:p w:rsidR="00D61AC5" w:rsidRPr="00DC059E" w:rsidRDefault="00D61AC5" w:rsidP="00CE3A41">
            <w:pPr>
              <w:spacing w:line="240" w:lineRule="exact"/>
              <w:rPr>
                <w:rFonts w:ascii="標楷體" w:eastAsia="標楷體" w:hAnsi="標楷體"/>
                <w:color w:val="000000"/>
                <w:sz w:val="22"/>
                <w:szCs w:val="22"/>
              </w:rPr>
            </w:pPr>
          </w:p>
        </w:tc>
        <w:tc>
          <w:tcPr>
            <w:tcW w:w="132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1.家長</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2.食譜</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3.網路</w:t>
            </w:r>
          </w:p>
        </w:tc>
        <w:tc>
          <w:tcPr>
            <w:tcW w:w="1596" w:type="dxa"/>
          </w:tcPr>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1"/>
                <w:attr w:name="Month" w:val="3"/>
                <w:attr w:name="Day" w:val="2"/>
                <w:attr w:name="IsLunarDate" w:val="False"/>
                <w:attr w:name="IsROCDate" w:val="False"/>
              </w:smartTagPr>
              <w:smartTag w:uri="schemas-microsoft-com/office/smarttags" w:element="chsdate">
                <w:smartTagPr>
                  <w:attr w:name="Year" w:val="2001"/>
                  <w:attr w:name="Month" w:val="3"/>
                  <w:attr w:name="Day" w:val="2"/>
                </w:smartTagPr>
                <w:r w:rsidRPr="00DC059E">
                  <w:rPr>
                    <w:rFonts w:ascii="標楷體" w:eastAsia="標楷體" w:hAnsi="標楷體" w:hint="eastAsia"/>
                    <w:color w:val="000000"/>
                    <w:sz w:val="22"/>
                    <w:szCs w:val="22"/>
                  </w:rPr>
                  <w:t>1-3-2</w:t>
                </w:r>
              </w:smartTag>
            </w:smartTag>
            <w:r w:rsidRPr="00DC059E">
              <w:rPr>
                <w:rFonts w:ascii="標楷體" w:eastAsia="標楷體" w:hAnsi="標楷體" w:hint="eastAsia"/>
                <w:color w:val="000000"/>
                <w:sz w:val="22"/>
                <w:szCs w:val="22"/>
              </w:rPr>
              <w:t>瞭解飲食與人際溝通的係</w:t>
            </w: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1"/>
                <w:attr w:name="Month" w:val="3"/>
                <w:attr w:name="Day" w:val="3"/>
                <w:attr w:name="IsLunarDate" w:val="False"/>
                <w:attr w:name="IsROCDate" w:val="False"/>
              </w:smartTagPr>
              <w:smartTag w:uri="schemas-microsoft-com/office/smarttags" w:element="chsdate">
                <w:smartTagPr>
                  <w:attr w:name="Year" w:val="2001"/>
                  <w:attr w:name="Month" w:val="3"/>
                  <w:attr w:name="Day" w:val="3"/>
                </w:smartTagPr>
                <w:r w:rsidRPr="00DC059E">
                  <w:rPr>
                    <w:rFonts w:ascii="標楷體" w:eastAsia="標楷體" w:hAnsi="標楷體" w:hint="eastAsia"/>
                    <w:color w:val="000000"/>
                    <w:sz w:val="22"/>
                    <w:szCs w:val="22"/>
                  </w:rPr>
                  <w:t>1-3-3</w:t>
                </w:r>
              </w:smartTag>
            </w:smartTag>
            <w:r w:rsidRPr="00DC059E">
              <w:rPr>
                <w:rFonts w:ascii="標楷體" w:eastAsia="標楷體" w:hAnsi="標楷體" w:hint="eastAsia"/>
                <w:color w:val="000000"/>
                <w:sz w:val="22"/>
                <w:szCs w:val="22"/>
              </w:rPr>
              <w:t>接納他人所喜歡的食物</w:t>
            </w: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chsdate">
              <w:smartTagPr>
                <w:attr w:name="Year" w:val="2001"/>
                <w:attr w:name="Month" w:val="3"/>
                <w:attr w:name="Day" w:val="7"/>
                <w:attr w:name="IsLunarDate" w:val="False"/>
                <w:attr w:name="IsROCDate" w:val="False"/>
              </w:smartTagPr>
              <w:smartTag w:uri="schemas-microsoft-com/office/smarttags" w:element="chsdate">
                <w:smartTagPr>
                  <w:attr w:name="Year" w:val="2001"/>
                  <w:attr w:name="Month" w:val="3"/>
                  <w:attr w:name="Day" w:val="7"/>
                </w:smartTagPr>
                <w:r w:rsidRPr="00DC059E">
                  <w:rPr>
                    <w:rFonts w:ascii="標楷體" w:eastAsia="標楷體" w:hAnsi="標楷體" w:hint="eastAsia"/>
                    <w:color w:val="000000"/>
                    <w:sz w:val="22"/>
                    <w:szCs w:val="22"/>
                  </w:rPr>
                  <w:t>1-3-7</w:t>
                </w:r>
              </w:smartTag>
            </w:smartTag>
            <w:r w:rsidRPr="00DC059E">
              <w:rPr>
                <w:rFonts w:ascii="標楷體" w:eastAsia="標楷體" w:hAnsi="標楷體" w:hint="eastAsia"/>
                <w:color w:val="000000"/>
                <w:sz w:val="22"/>
                <w:szCs w:val="22"/>
              </w:rPr>
              <w:t>運用烹調方法，製作簡易餐點</w:t>
            </w:r>
          </w:p>
        </w:tc>
        <w:tc>
          <w:tcPr>
            <w:tcW w:w="96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家政教育</w:t>
            </w:r>
          </w:p>
        </w:tc>
        <w:tc>
          <w:tcPr>
            <w:tcW w:w="840" w:type="dxa"/>
          </w:tcPr>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四、表達、溝通與分享</w:t>
            </w:r>
          </w:p>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九、主動探索與研究</w:t>
            </w:r>
          </w:p>
          <w:p w:rsidR="00D61AC5" w:rsidRPr="00DC059E" w:rsidRDefault="00D61AC5" w:rsidP="00CE3A41">
            <w:pPr>
              <w:spacing w:line="240" w:lineRule="exact"/>
              <w:rPr>
                <w:rFonts w:ascii="標楷體" w:eastAsia="標楷體" w:hAnsi="標楷體"/>
                <w:bCs/>
                <w:snapToGrid w:val="0"/>
                <w:kern w:val="0"/>
                <w:sz w:val="22"/>
                <w:szCs w:val="22"/>
              </w:rPr>
            </w:pPr>
            <w:r w:rsidRPr="00DC059E">
              <w:rPr>
                <w:rFonts w:ascii="標楷體" w:eastAsia="標楷體" w:hAnsi="標楷體" w:hint="eastAsia"/>
                <w:bCs/>
                <w:snapToGrid w:val="0"/>
                <w:kern w:val="0"/>
                <w:sz w:val="22"/>
                <w:szCs w:val="22"/>
              </w:rPr>
              <w:t>十、獨立思考與解決問題</w:t>
            </w:r>
          </w:p>
          <w:p w:rsidR="00D61AC5" w:rsidRPr="00DC059E" w:rsidRDefault="00D61AC5" w:rsidP="00CE3A41">
            <w:pPr>
              <w:spacing w:line="240" w:lineRule="exact"/>
              <w:rPr>
                <w:rFonts w:ascii="標楷體" w:eastAsia="標楷體" w:hAnsi="標楷體"/>
                <w:bCs/>
                <w:snapToGrid w:val="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1.餐點製作</w:t>
            </w:r>
          </w:p>
        </w:tc>
      </w:tr>
      <w:tr w:rsidR="00D61AC5" w:rsidRPr="00DC059E" w:rsidTr="00CE3A41">
        <w:trPr>
          <w:cantSplit/>
          <w:trHeight w:val="2288"/>
          <w:jc w:val="center"/>
        </w:trPr>
        <w:tc>
          <w:tcPr>
            <w:tcW w:w="403" w:type="dxa"/>
          </w:tcPr>
          <w:p w:rsidR="00D61AC5" w:rsidRPr="00DC059E" w:rsidRDefault="00D61AC5" w:rsidP="00CE3A41">
            <w:pPr>
              <w:spacing w:line="140" w:lineRule="atLeast"/>
              <w:jc w:val="center"/>
              <w:rPr>
                <w:rFonts w:ascii="標楷體" w:eastAsia="標楷體" w:hAnsi="標楷體"/>
                <w:szCs w:val="24"/>
              </w:rPr>
            </w:pPr>
            <w:r w:rsidRPr="00DC059E">
              <w:rPr>
                <w:rFonts w:ascii="標楷體" w:eastAsia="標楷體" w:hAnsi="標楷體" w:hint="eastAsia"/>
                <w:color w:val="000000"/>
                <w:sz w:val="22"/>
                <w:szCs w:val="22"/>
              </w:rPr>
              <w:t>陪我們長大的海邊</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十五-十八</w:t>
            </w:r>
          </w:p>
        </w:tc>
        <w:tc>
          <w:tcPr>
            <w:tcW w:w="360" w:type="dxa"/>
            <w:textDirection w:val="tbRlV"/>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單元五：養鸭人家</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Pr>
                <w:rFonts w:ascii="標楷體" w:eastAsia="標楷體" w:hAnsi="標楷體" w:hint="eastAsia"/>
                <w:color w:val="000000"/>
                <w:sz w:val="22"/>
                <w:szCs w:val="22"/>
              </w:rPr>
              <w:t>四</w:t>
            </w:r>
            <w:r w:rsidRPr="00DC059E">
              <w:rPr>
                <w:rFonts w:ascii="標楷體" w:eastAsia="標楷體" w:hAnsi="標楷體" w:hint="eastAsia"/>
                <w:color w:val="000000"/>
                <w:sz w:val="22"/>
                <w:szCs w:val="22"/>
              </w:rPr>
              <w:t>節</w:t>
            </w:r>
          </w:p>
        </w:tc>
        <w:tc>
          <w:tcPr>
            <w:tcW w:w="1744" w:type="dxa"/>
          </w:tcPr>
          <w:p w:rsidR="00D61AC5" w:rsidRPr="00DC059E" w:rsidRDefault="00D61AC5" w:rsidP="00CE3A41">
            <w:pPr>
              <w:tabs>
                <w:tab w:val="left" w:pos="380"/>
              </w:tabs>
              <w:spacing w:line="240" w:lineRule="exact"/>
              <w:ind w:left="57"/>
              <w:rPr>
                <w:rFonts w:ascii="標楷體" w:eastAsia="標楷體" w:hAnsi="標楷體"/>
                <w:sz w:val="22"/>
                <w:szCs w:val="22"/>
              </w:rPr>
            </w:pPr>
            <w:r w:rsidRPr="00DC059E">
              <w:rPr>
                <w:rFonts w:ascii="標楷體" w:eastAsia="標楷體" w:hAnsi="標楷體" w:hint="eastAsia"/>
                <w:sz w:val="22"/>
                <w:szCs w:val="22"/>
              </w:rPr>
              <w:t>1.能了解海邊的</w:t>
            </w:r>
          </w:p>
          <w:p w:rsidR="00D61AC5" w:rsidRPr="00DC059E" w:rsidRDefault="00D61AC5" w:rsidP="00CE3A41">
            <w:pPr>
              <w:tabs>
                <w:tab w:val="left" w:pos="380"/>
              </w:tabs>
              <w:spacing w:line="240" w:lineRule="exact"/>
              <w:ind w:left="57"/>
              <w:rPr>
                <w:rFonts w:ascii="標楷體" w:eastAsia="標楷體" w:hAnsi="標楷體"/>
                <w:sz w:val="22"/>
                <w:szCs w:val="22"/>
              </w:rPr>
            </w:pPr>
            <w:r w:rsidRPr="00DC059E">
              <w:rPr>
                <w:rFonts w:ascii="標楷體" w:eastAsia="標楷體" w:hAnsi="標楷體" w:hint="eastAsia"/>
                <w:sz w:val="22"/>
                <w:szCs w:val="22"/>
              </w:rPr>
              <w:t>生態環境。</w:t>
            </w:r>
          </w:p>
          <w:p w:rsidR="00D61AC5" w:rsidRPr="00DC059E" w:rsidRDefault="00D61AC5" w:rsidP="00CE3A41">
            <w:pPr>
              <w:tabs>
                <w:tab w:val="left" w:pos="380"/>
              </w:tabs>
              <w:spacing w:line="240" w:lineRule="exact"/>
              <w:rPr>
                <w:rFonts w:ascii="標楷體" w:eastAsia="標楷體" w:hAnsi="標楷體"/>
                <w:sz w:val="22"/>
                <w:szCs w:val="22"/>
              </w:rPr>
            </w:pPr>
            <w:r w:rsidRPr="00DC059E">
              <w:rPr>
                <w:rFonts w:ascii="標楷體" w:eastAsia="標楷體" w:hAnsi="標楷體" w:hint="eastAsia"/>
                <w:sz w:val="22"/>
                <w:szCs w:val="22"/>
              </w:rPr>
              <w:t>2.能利用校園、社區、網路蒐集資料。</w:t>
            </w:r>
          </w:p>
          <w:p w:rsidR="00D61AC5" w:rsidRPr="00DC059E" w:rsidRDefault="00D61AC5" w:rsidP="00FB7FDE">
            <w:pPr>
              <w:numPr>
                <w:ilvl w:val="0"/>
                <w:numId w:val="31"/>
              </w:numPr>
              <w:tabs>
                <w:tab w:val="left" w:pos="227"/>
              </w:tabs>
              <w:spacing w:line="80" w:lineRule="atLeast"/>
              <w:ind w:left="0" w:firstLine="0"/>
              <w:rPr>
                <w:rFonts w:ascii="標楷體" w:eastAsia="標楷體" w:hAnsi="標楷體"/>
                <w:sz w:val="22"/>
                <w:szCs w:val="22"/>
              </w:rPr>
            </w:pPr>
            <w:r w:rsidRPr="00DC059E">
              <w:rPr>
                <w:rFonts w:ascii="標楷體" w:eastAsia="標楷體" w:hAnsi="標楷體" w:hint="eastAsia"/>
                <w:sz w:val="22"/>
                <w:szCs w:val="22"/>
              </w:rPr>
              <w:t>能了解海邊的養殖種類</w:t>
            </w:r>
          </w:p>
          <w:p w:rsidR="00D61AC5" w:rsidRPr="00DC059E" w:rsidRDefault="00D61AC5" w:rsidP="00CE3A41">
            <w:pPr>
              <w:tabs>
                <w:tab w:val="left" w:pos="227"/>
              </w:tabs>
              <w:spacing w:line="240" w:lineRule="exact"/>
              <w:ind w:left="360"/>
              <w:rPr>
                <w:rFonts w:ascii="標楷體" w:eastAsia="標楷體" w:hAnsi="標楷體"/>
                <w:sz w:val="22"/>
                <w:szCs w:val="22"/>
              </w:rPr>
            </w:pPr>
          </w:p>
        </w:tc>
        <w:tc>
          <w:tcPr>
            <w:tcW w:w="6448" w:type="dxa"/>
          </w:tcPr>
          <w:p w:rsidR="00D61AC5" w:rsidRPr="00DC059E" w:rsidRDefault="00D61AC5" w:rsidP="00CE3A41">
            <w:pPr>
              <w:rPr>
                <w:rFonts w:ascii="標楷體" w:eastAsia="標楷體" w:hAnsi="標楷體"/>
              </w:rPr>
            </w:pPr>
            <w:r w:rsidRPr="00DC059E">
              <w:rPr>
                <w:rFonts w:ascii="標楷體" w:eastAsia="標楷體" w:hAnsi="標楷體" w:hint="eastAsia"/>
              </w:rPr>
              <w:t>活動五：養鴨人家</w:t>
            </w:r>
          </w:p>
          <w:p w:rsidR="00D61AC5" w:rsidRPr="00DC059E" w:rsidRDefault="00D61AC5" w:rsidP="00CE3A41">
            <w:pPr>
              <w:rPr>
                <w:rFonts w:ascii="標楷體" w:eastAsia="標楷體" w:hAnsi="標楷體"/>
              </w:rPr>
            </w:pPr>
            <w:r w:rsidRPr="00DC059E">
              <w:rPr>
                <w:rFonts w:ascii="標楷體" w:eastAsia="標楷體" w:hAnsi="標楷體" w:hint="eastAsia"/>
              </w:rPr>
              <w:t>(一）引起動機</w:t>
            </w:r>
          </w:p>
          <w:p w:rsidR="00D61AC5" w:rsidRPr="00DC059E" w:rsidRDefault="00D61AC5" w:rsidP="00CE3A41">
            <w:pPr>
              <w:rPr>
                <w:rFonts w:ascii="標楷體" w:eastAsia="標楷體" w:hAnsi="標楷體"/>
              </w:rPr>
            </w:pPr>
            <w:r w:rsidRPr="00DC059E">
              <w:rPr>
                <w:rFonts w:ascii="標楷體" w:eastAsia="標楷體" w:hAnsi="標楷體" w:hint="eastAsia"/>
              </w:rPr>
              <w:t>1.詢問學童曾在電視影片看過養鸭人家如何養鴨?</w:t>
            </w:r>
          </w:p>
          <w:p w:rsidR="00D61AC5" w:rsidRPr="00DC059E" w:rsidRDefault="00D61AC5" w:rsidP="00CE3A41">
            <w:pPr>
              <w:rPr>
                <w:rFonts w:ascii="標楷體" w:eastAsia="標楷體" w:hAnsi="標楷體"/>
              </w:rPr>
            </w:pPr>
            <w:r w:rsidRPr="00DC059E">
              <w:rPr>
                <w:rFonts w:ascii="標楷體" w:eastAsia="標楷體" w:hAnsi="標楷體" w:hint="eastAsia"/>
              </w:rPr>
              <w:t>2.在南港海邊有養鸭人家有去過嗎?</w:t>
            </w:r>
          </w:p>
          <w:p w:rsidR="00D61AC5" w:rsidRPr="00DC059E" w:rsidRDefault="00D61AC5" w:rsidP="00CE3A41">
            <w:pPr>
              <w:rPr>
                <w:rFonts w:ascii="標楷體" w:eastAsia="標楷體" w:hAnsi="標楷體"/>
              </w:rPr>
            </w:pPr>
            <w:r w:rsidRPr="00DC059E">
              <w:rPr>
                <w:rFonts w:ascii="標楷體" w:eastAsia="標楷體" w:hAnsi="標楷體" w:hint="eastAsia"/>
              </w:rPr>
              <w:t>(二）發展活動</w:t>
            </w:r>
          </w:p>
          <w:p w:rsidR="00D61AC5" w:rsidRPr="00DC059E" w:rsidRDefault="00D61AC5" w:rsidP="00CE3A41">
            <w:pPr>
              <w:rPr>
                <w:rFonts w:ascii="標楷體" w:eastAsia="標楷體" w:hAnsi="標楷體"/>
              </w:rPr>
            </w:pPr>
            <w:r w:rsidRPr="00DC059E">
              <w:rPr>
                <w:rFonts w:ascii="標楷體" w:eastAsia="標楷體" w:hAnsi="標楷體" w:hint="eastAsia"/>
              </w:rPr>
              <w:t>1.帶領學童拜訪養鴨人家，回來之後全班共同討論分享所看到的景物。教師以簡報方式呈現圖片。</w:t>
            </w:r>
          </w:p>
          <w:p w:rsidR="00D61AC5" w:rsidRPr="00DC059E" w:rsidRDefault="00D61AC5" w:rsidP="00CE3A41">
            <w:pPr>
              <w:rPr>
                <w:rFonts w:ascii="標楷體" w:eastAsia="標楷體" w:hAnsi="標楷體"/>
              </w:rPr>
            </w:pPr>
            <w:r w:rsidRPr="00DC059E">
              <w:rPr>
                <w:rFonts w:ascii="標楷體" w:eastAsia="標楷體" w:hAnsi="標楷體" w:hint="eastAsia"/>
              </w:rPr>
              <w:t>A.能說出鴨子吃的食物。B.討論鴨子養在海邊的理由？</w:t>
            </w:r>
          </w:p>
          <w:p w:rsidR="00D61AC5" w:rsidRPr="00DC059E" w:rsidRDefault="00D61AC5" w:rsidP="00CE3A41">
            <w:pPr>
              <w:rPr>
                <w:rFonts w:ascii="標楷體" w:eastAsia="標楷體" w:hAnsi="標楷體"/>
              </w:rPr>
            </w:pPr>
            <w:r w:rsidRPr="00DC059E">
              <w:rPr>
                <w:rFonts w:ascii="標楷體" w:eastAsia="標楷體" w:hAnsi="標楷體" w:hint="eastAsia"/>
              </w:rPr>
              <w:t>（三）綜合活動</w:t>
            </w:r>
          </w:p>
          <w:p w:rsidR="00D61AC5" w:rsidRPr="00DC059E" w:rsidRDefault="00D61AC5" w:rsidP="00CE3A41">
            <w:pPr>
              <w:rPr>
                <w:rFonts w:ascii="標楷體" w:eastAsia="標楷體" w:hAnsi="標楷體"/>
              </w:rPr>
            </w:pPr>
            <w:r w:rsidRPr="00DC059E">
              <w:rPr>
                <w:rFonts w:ascii="標楷體" w:eastAsia="標楷體" w:hAnsi="標楷體" w:hint="eastAsia"/>
              </w:rPr>
              <w:t xml:space="preserve">討論:1.歸納居住在海邊的動物條件及特色。 </w:t>
            </w:r>
          </w:p>
          <w:p w:rsidR="00D61AC5" w:rsidRPr="00DA788B" w:rsidRDefault="00D61AC5" w:rsidP="00CE3A41">
            <w:pPr>
              <w:rPr>
                <w:rFonts w:ascii="標楷體" w:eastAsia="標楷體" w:hAnsi="標楷體"/>
                <w:szCs w:val="24"/>
              </w:rPr>
            </w:pPr>
            <w:r w:rsidRPr="00DC059E">
              <w:rPr>
                <w:rFonts w:ascii="標楷體" w:eastAsia="標楷體" w:hAnsi="標楷體" w:hint="eastAsia"/>
                <w:sz w:val="22"/>
                <w:szCs w:val="22"/>
              </w:rPr>
              <w:t xml:space="preserve">    </w:t>
            </w:r>
            <w:r w:rsidRPr="00DA788B">
              <w:rPr>
                <w:rFonts w:ascii="標楷體" w:eastAsia="標楷體" w:hAnsi="標楷體" w:hint="eastAsia"/>
                <w:szCs w:val="24"/>
              </w:rPr>
              <w:t xml:space="preserve"> 2在香山濕地還有哪些的養殖業？</w:t>
            </w:r>
            <w:r w:rsidRPr="00DA788B">
              <w:rPr>
                <w:rFonts w:ascii="標楷體" w:eastAsia="標楷體" w:hAnsi="標楷體"/>
                <w:szCs w:val="24"/>
              </w:rPr>
              <w:t xml:space="preserve"> </w:t>
            </w:r>
          </w:p>
        </w:tc>
        <w:tc>
          <w:tcPr>
            <w:tcW w:w="1320" w:type="dxa"/>
          </w:tcPr>
          <w:p w:rsidR="00D61AC5" w:rsidRPr="00DC059E" w:rsidRDefault="00D61AC5" w:rsidP="00CE3A41">
            <w:pPr>
              <w:snapToGrid w:val="0"/>
              <w:spacing w:line="280" w:lineRule="exact"/>
              <w:ind w:left="115" w:hanging="115"/>
              <w:rPr>
                <w:rFonts w:ascii="標楷體" w:eastAsia="標楷體" w:hAnsi="標楷體"/>
                <w:bCs/>
                <w:sz w:val="22"/>
                <w:szCs w:val="22"/>
              </w:rPr>
            </w:pPr>
            <w:r w:rsidRPr="00DC059E">
              <w:rPr>
                <w:rFonts w:ascii="標楷體" w:eastAsia="標楷體" w:hAnsi="標楷體" w:hint="eastAsia"/>
                <w:bCs/>
                <w:sz w:val="22"/>
                <w:szCs w:val="22"/>
              </w:rPr>
              <w:t>學區養鴨人家</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學校圖書館</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網際網路</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訪問單</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電腦</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簡報軟體</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數位投影機</w:t>
            </w:r>
          </w:p>
          <w:p w:rsidR="00D61AC5" w:rsidRPr="00DC059E" w:rsidRDefault="00D61AC5" w:rsidP="00CE3A41">
            <w:pPr>
              <w:snapToGrid w:val="0"/>
              <w:spacing w:line="280" w:lineRule="exact"/>
              <w:rPr>
                <w:rFonts w:ascii="標楷體" w:eastAsia="標楷體" w:hAnsi="標楷體"/>
                <w:bCs/>
                <w:sz w:val="22"/>
                <w:szCs w:val="22"/>
              </w:rPr>
            </w:pPr>
            <w:r w:rsidRPr="00DC059E">
              <w:rPr>
                <w:rFonts w:ascii="標楷體" w:eastAsia="標楷體" w:hAnsi="標楷體" w:hint="eastAsia"/>
                <w:bCs/>
                <w:sz w:val="22"/>
                <w:szCs w:val="22"/>
              </w:rPr>
              <w:t>學習單</w:t>
            </w:r>
          </w:p>
        </w:tc>
        <w:tc>
          <w:tcPr>
            <w:tcW w:w="1596" w:type="dxa"/>
          </w:tcPr>
          <w:p w:rsidR="00D61AC5" w:rsidRPr="00DC059E" w:rsidRDefault="00D61AC5" w:rsidP="00CE3A41">
            <w:pPr>
              <w:spacing w:line="260" w:lineRule="exact"/>
              <w:ind w:left="720" w:hangingChars="300" w:hanging="720"/>
              <w:jc w:val="both"/>
              <w:rPr>
                <w:rFonts w:ascii="標楷體" w:eastAsia="標楷體" w:hAnsi="標楷體"/>
                <w:szCs w:val="24"/>
              </w:rPr>
            </w:pPr>
            <w:r w:rsidRPr="00DC059E">
              <w:rPr>
                <w:rFonts w:ascii="標楷體" w:eastAsia="標楷體" w:hAnsi="標楷體" w:hint="eastAsia"/>
                <w:szCs w:val="24"/>
              </w:rPr>
              <w:t>【語文】</w:t>
            </w:r>
          </w:p>
          <w:p w:rsidR="00D61AC5" w:rsidRPr="00DC059E" w:rsidRDefault="00D61AC5" w:rsidP="00CE3A41">
            <w:pPr>
              <w:spacing w:line="260" w:lineRule="exact"/>
              <w:rPr>
                <w:rFonts w:ascii="標楷體" w:eastAsia="標楷體" w:hAnsi="標楷體"/>
                <w:szCs w:val="24"/>
              </w:rPr>
            </w:pPr>
            <w:smartTag w:uri="urn:schemas-microsoft-com:office:smarttags" w:element="chsdate">
              <w:smartTagPr>
                <w:attr w:name="IsROCDate" w:val="False"/>
                <w:attr w:name="IsLunarDate" w:val="False"/>
                <w:attr w:name="Day" w:val="1"/>
                <w:attr w:name="Month" w:val="3"/>
                <w:attr w:name="Year" w:val="2001"/>
              </w:smartTagPr>
              <w:r w:rsidRPr="00DC059E">
                <w:rPr>
                  <w:rFonts w:ascii="標楷體" w:eastAsia="標楷體" w:hAnsi="標楷體"/>
                  <w:szCs w:val="24"/>
                </w:rPr>
                <w:t>1-3-1</w:t>
              </w:r>
            </w:smartTag>
            <w:r w:rsidRPr="00DC059E">
              <w:rPr>
                <w:rFonts w:ascii="標楷體" w:eastAsia="標楷體" w:hAnsi="標楷體"/>
                <w:szCs w:val="24"/>
              </w:rPr>
              <w:t>-2 1-3-2-3</w:t>
            </w:r>
          </w:p>
          <w:p w:rsidR="00D61AC5" w:rsidRPr="00DC059E" w:rsidRDefault="00D61AC5" w:rsidP="00CE3A41">
            <w:pPr>
              <w:spacing w:line="260" w:lineRule="exact"/>
              <w:ind w:rightChars="70" w:right="168"/>
              <w:rPr>
                <w:rFonts w:ascii="標楷體" w:eastAsia="標楷體" w:hAnsi="標楷體"/>
                <w:szCs w:val="24"/>
              </w:rPr>
            </w:pPr>
            <w:r w:rsidRPr="00DC059E">
              <w:rPr>
                <w:rFonts w:ascii="標楷體" w:eastAsia="標楷體" w:hAnsi="標楷體" w:hint="eastAsia"/>
                <w:szCs w:val="24"/>
              </w:rPr>
              <w:t>【綜合】</w:t>
            </w:r>
          </w:p>
          <w:p w:rsidR="00D61AC5" w:rsidRPr="00DC059E" w:rsidRDefault="00D61AC5" w:rsidP="00CE3A41">
            <w:pPr>
              <w:spacing w:line="260" w:lineRule="exact"/>
              <w:rPr>
                <w:rFonts w:ascii="標楷體" w:eastAsia="標楷體" w:hAnsi="標楷體"/>
                <w:szCs w:val="24"/>
              </w:rPr>
            </w:pPr>
            <w:smartTag w:uri="urn:schemas-microsoft-com:office:smarttags" w:element="chsdate">
              <w:smartTagPr>
                <w:attr w:name="IsROCDate" w:val="False"/>
                <w:attr w:name="IsLunarDate" w:val="False"/>
                <w:attr w:name="Day" w:val="2"/>
                <w:attr w:name="Month" w:val="3"/>
                <w:attr w:name="Year" w:val="2001"/>
              </w:smartTagPr>
              <w:r w:rsidRPr="00DC059E">
                <w:rPr>
                  <w:rFonts w:ascii="標楷體" w:eastAsia="標楷體" w:hAnsi="標楷體"/>
                  <w:szCs w:val="24"/>
                </w:rPr>
                <w:t>1-3-2</w:t>
              </w:r>
            </w:smartTag>
            <w:r w:rsidRPr="00DC059E">
              <w:rPr>
                <w:rFonts w:ascii="標楷體" w:eastAsia="標楷體" w:hAnsi="標楷體"/>
                <w:szCs w:val="24"/>
              </w:rPr>
              <w:t xml:space="preserve"> </w:t>
            </w:r>
          </w:p>
          <w:p w:rsidR="00D61AC5" w:rsidRPr="00DC059E" w:rsidRDefault="00D61AC5" w:rsidP="00CE3A41">
            <w:pPr>
              <w:spacing w:line="260" w:lineRule="exact"/>
              <w:rPr>
                <w:rFonts w:ascii="標楷體" w:eastAsia="標楷體" w:hAnsi="標楷體"/>
                <w:szCs w:val="24"/>
              </w:rPr>
            </w:pPr>
            <w:r w:rsidRPr="00DC059E">
              <w:rPr>
                <w:rFonts w:ascii="標楷體" w:eastAsia="標楷體" w:hAnsi="標楷體"/>
                <w:szCs w:val="24"/>
              </w:rPr>
              <w:t xml:space="preserve">1-3-6 </w:t>
            </w:r>
          </w:p>
          <w:p w:rsidR="00D61AC5" w:rsidRPr="00DC059E" w:rsidRDefault="00D61AC5" w:rsidP="00CE3A41">
            <w:pPr>
              <w:spacing w:line="260" w:lineRule="exact"/>
              <w:rPr>
                <w:rFonts w:ascii="標楷體" w:eastAsia="標楷體" w:hAnsi="標楷體"/>
                <w:szCs w:val="24"/>
              </w:rPr>
            </w:pPr>
            <w:smartTag w:uri="urn:schemas-microsoft-com:office:smarttags" w:element="chsdate">
              <w:smartTagPr>
                <w:attr w:name="IsROCDate" w:val="False"/>
                <w:attr w:name="IsLunarDate" w:val="False"/>
                <w:attr w:name="Day" w:val="2"/>
                <w:attr w:name="Month" w:val="3"/>
                <w:attr w:name="Year" w:val="2002"/>
              </w:smartTagPr>
              <w:r w:rsidRPr="00DC059E">
                <w:rPr>
                  <w:rFonts w:ascii="標楷體" w:eastAsia="標楷體" w:hAnsi="標楷體"/>
                  <w:szCs w:val="24"/>
                </w:rPr>
                <w:t>2-3-2</w:t>
              </w:r>
            </w:smartTag>
            <w:r w:rsidRPr="00DC059E">
              <w:rPr>
                <w:rFonts w:ascii="標楷體" w:eastAsia="標楷體" w:hAnsi="標楷體"/>
                <w:szCs w:val="24"/>
              </w:rPr>
              <w:t xml:space="preserve"> </w:t>
            </w:r>
          </w:p>
          <w:p w:rsidR="00D61AC5" w:rsidRPr="00DC059E" w:rsidRDefault="00D61AC5" w:rsidP="00CE3A41">
            <w:pPr>
              <w:spacing w:line="240" w:lineRule="exact"/>
              <w:ind w:left="57"/>
              <w:rPr>
                <w:rFonts w:ascii="標楷體" w:hAnsi="標楷體"/>
                <w:color w:val="000000"/>
                <w:sz w:val="22"/>
                <w:szCs w:val="22"/>
              </w:rPr>
            </w:pPr>
            <w:smartTag w:uri="urn:schemas-microsoft-com:office:smarttags" w:element="chsdate">
              <w:smartTagPr>
                <w:attr w:name="IsROCDate" w:val="False"/>
                <w:attr w:name="IsLunarDate" w:val="False"/>
                <w:attr w:name="Day" w:val="1"/>
                <w:attr w:name="Month" w:val="3"/>
                <w:attr w:name="Year" w:val="2001"/>
              </w:smartTagPr>
              <w:r w:rsidRPr="00DC059E">
                <w:rPr>
                  <w:rFonts w:ascii="標楷體" w:eastAsia="標楷體" w:hAnsi="標楷體"/>
                  <w:szCs w:val="24"/>
                </w:rPr>
                <w:t>1-3-1</w:t>
              </w:r>
            </w:smartTag>
            <w:r w:rsidRPr="00DC059E">
              <w:rPr>
                <w:rFonts w:ascii="標楷體" w:eastAsia="標楷體" w:hAnsi="標楷體"/>
                <w:szCs w:val="24"/>
              </w:rPr>
              <w:t xml:space="preserve"> </w:t>
            </w:r>
          </w:p>
        </w:tc>
        <w:tc>
          <w:tcPr>
            <w:tcW w:w="960" w:type="dxa"/>
          </w:tcPr>
          <w:p w:rsidR="00D61AC5" w:rsidRPr="00DC059E" w:rsidRDefault="00D61AC5" w:rsidP="00CE3A41">
            <w:pPr>
              <w:spacing w:beforeLines="10" w:before="24" w:line="240" w:lineRule="exact"/>
              <w:ind w:left="57" w:right="57"/>
              <w:rPr>
                <w:rFonts w:ascii="標楷體" w:eastAsia="標楷體" w:hAnsi="標楷體"/>
                <w:bCs/>
                <w:sz w:val="22"/>
                <w:szCs w:val="22"/>
              </w:rPr>
            </w:pPr>
            <w:r w:rsidRPr="00DC059E">
              <w:rPr>
                <w:rFonts w:ascii="標楷體" w:eastAsia="標楷體" w:hAnsi="標楷體" w:hint="eastAsia"/>
                <w:bCs/>
                <w:sz w:val="22"/>
                <w:szCs w:val="22"/>
              </w:rPr>
              <w:t>環境</w:t>
            </w:r>
          </w:p>
          <w:p w:rsidR="00D61AC5" w:rsidRPr="00DC059E" w:rsidRDefault="00D61AC5" w:rsidP="00CE3A41">
            <w:pPr>
              <w:spacing w:beforeLines="10" w:before="24" w:line="240" w:lineRule="exact"/>
              <w:ind w:left="57" w:right="57"/>
              <w:rPr>
                <w:rFonts w:ascii="標楷體" w:eastAsia="標楷體" w:hAnsi="標楷體"/>
                <w:bCs/>
                <w:sz w:val="22"/>
                <w:szCs w:val="22"/>
              </w:rPr>
            </w:pPr>
            <w:r w:rsidRPr="00DC059E">
              <w:rPr>
                <w:rFonts w:ascii="標楷體" w:eastAsia="標楷體" w:hAnsi="標楷體" w:hint="eastAsia"/>
                <w:bCs/>
                <w:sz w:val="22"/>
                <w:szCs w:val="22"/>
              </w:rPr>
              <w:t>4</w:t>
            </w:r>
            <w:r w:rsidRPr="00DC059E">
              <w:rPr>
                <w:rFonts w:ascii="標楷體" w:eastAsia="標楷體" w:hAnsi="標楷體"/>
                <w:bCs/>
                <w:sz w:val="22"/>
                <w:szCs w:val="22"/>
              </w:rPr>
              <w:t>-</w:t>
            </w:r>
            <w:r w:rsidRPr="00DC059E">
              <w:rPr>
                <w:rFonts w:ascii="標楷體" w:eastAsia="標楷體" w:hAnsi="標楷體" w:hint="eastAsia"/>
                <w:bCs/>
                <w:sz w:val="22"/>
                <w:szCs w:val="22"/>
              </w:rPr>
              <w:t xml:space="preserve">2-1 </w:t>
            </w:r>
          </w:p>
          <w:p w:rsidR="00D61AC5" w:rsidRPr="00DC059E" w:rsidRDefault="00D61AC5" w:rsidP="00CE3A41">
            <w:pPr>
              <w:spacing w:beforeLines="10" w:before="24" w:line="240" w:lineRule="exact"/>
              <w:ind w:left="57" w:right="57"/>
              <w:rPr>
                <w:rFonts w:ascii="標楷體" w:eastAsia="標楷體" w:hAnsi="標楷體"/>
                <w:bCs/>
                <w:sz w:val="22"/>
                <w:szCs w:val="22"/>
              </w:rPr>
            </w:pPr>
            <w:r w:rsidRPr="00DC059E">
              <w:rPr>
                <w:rFonts w:ascii="標楷體" w:eastAsia="標楷體" w:hAnsi="標楷體" w:hint="eastAsia"/>
                <w:bCs/>
                <w:sz w:val="22"/>
                <w:szCs w:val="22"/>
              </w:rPr>
              <w:t xml:space="preserve">3-2-1 </w:t>
            </w:r>
          </w:p>
          <w:p w:rsidR="00D61AC5" w:rsidRPr="00DC059E" w:rsidRDefault="00D61AC5" w:rsidP="00CE3A41">
            <w:pPr>
              <w:spacing w:beforeLines="10" w:before="24" w:line="240" w:lineRule="exact"/>
              <w:ind w:left="57" w:right="57"/>
              <w:rPr>
                <w:rFonts w:ascii="標楷體" w:eastAsia="標楷體" w:hAnsi="標楷體"/>
                <w:sz w:val="22"/>
                <w:szCs w:val="22"/>
              </w:rPr>
            </w:pPr>
            <w:r w:rsidRPr="00DC059E">
              <w:rPr>
                <w:rFonts w:ascii="標楷體" w:eastAsia="標楷體" w:hAnsi="標楷體" w:hint="eastAsia"/>
                <w:bCs/>
                <w:sz w:val="22"/>
                <w:szCs w:val="22"/>
              </w:rPr>
              <w:t>1-4-1</w:t>
            </w:r>
            <w:r w:rsidRPr="00DC059E">
              <w:rPr>
                <w:rFonts w:ascii="標楷體" w:eastAsia="標楷體" w:hAnsi="標楷體" w:hint="eastAsia"/>
                <w:sz w:val="22"/>
                <w:szCs w:val="22"/>
              </w:rPr>
              <w:t xml:space="preserve"> </w:t>
            </w:r>
          </w:p>
        </w:tc>
        <w:tc>
          <w:tcPr>
            <w:tcW w:w="840" w:type="dxa"/>
          </w:tcPr>
          <w:p w:rsidR="00D61AC5" w:rsidRPr="00DC059E" w:rsidRDefault="00D61AC5" w:rsidP="00CE3A41">
            <w:pPr>
              <w:tabs>
                <w:tab w:val="left" w:pos="-28"/>
                <w:tab w:val="center" w:pos="4153"/>
                <w:tab w:val="right" w:pos="8306"/>
              </w:tabs>
              <w:snapToGrid w:val="0"/>
              <w:spacing w:beforeLines="10" w:before="24"/>
              <w:ind w:left="57" w:right="57"/>
              <w:rPr>
                <w:rFonts w:ascii="標楷體" w:eastAsia="標楷體" w:hAnsi="標楷體"/>
                <w:bCs/>
                <w:sz w:val="22"/>
                <w:szCs w:val="22"/>
              </w:rPr>
            </w:pPr>
            <w:r w:rsidRPr="00DC059E">
              <w:rPr>
                <w:rFonts w:ascii="標楷體" w:eastAsia="標楷體" w:hAnsi="標楷體" w:hint="eastAsia"/>
                <w:bCs/>
                <w:sz w:val="22"/>
                <w:szCs w:val="22"/>
              </w:rPr>
              <w:t>四、表達、溝通與分享</w:t>
            </w:r>
          </w:p>
          <w:p w:rsidR="00D61AC5" w:rsidRPr="00DC059E" w:rsidRDefault="00D61AC5" w:rsidP="00CE3A41">
            <w:pPr>
              <w:tabs>
                <w:tab w:val="left" w:pos="-28"/>
                <w:tab w:val="center" w:pos="4153"/>
                <w:tab w:val="right" w:pos="8306"/>
              </w:tabs>
              <w:snapToGrid w:val="0"/>
              <w:spacing w:beforeLines="10" w:before="24"/>
              <w:ind w:left="57" w:right="57"/>
              <w:rPr>
                <w:rFonts w:ascii="標楷體" w:eastAsia="標楷體" w:hAnsi="標楷體"/>
                <w:bCs/>
                <w:sz w:val="22"/>
                <w:szCs w:val="22"/>
              </w:rPr>
            </w:pPr>
            <w:r w:rsidRPr="00DC059E">
              <w:rPr>
                <w:rFonts w:ascii="標楷體" w:eastAsia="標楷體" w:hAnsi="標楷體" w:hint="eastAsia"/>
                <w:bCs/>
                <w:sz w:val="22"/>
                <w:szCs w:val="22"/>
              </w:rPr>
              <w:t>五、尊重、關懷與團隊合作</w:t>
            </w:r>
          </w:p>
          <w:p w:rsidR="00D61AC5" w:rsidRPr="00DC059E" w:rsidRDefault="00D61AC5" w:rsidP="00CE3A41">
            <w:pPr>
              <w:tabs>
                <w:tab w:val="left" w:pos="-28"/>
                <w:tab w:val="center" w:pos="4153"/>
                <w:tab w:val="right" w:pos="8306"/>
              </w:tabs>
              <w:snapToGrid w:val="0"/>
              <w:spacing w:beforeLines="10" w:before="24"/>
              <w:ind w:left="57" w:right="57"/>
              <w:rPr>
                <w:rFonts w:ascii="標楷體" w:eastAsia="標楷體" w:hAnsi="標楷體"/>
                <w:bCs/>
                <w:sz w:val="22"/>
                <w:szCs w:val="22"/>
              </w:rPr>
            </w:pPr>
            <w:r w:rsidRPr="00DC059E">
              <w:rPr>
                <w:rFonts w:ascii="標楷體" w:eastAsia="標楷體" w:hAnsi="標楷體" w:hint="eastAsia"/>
                <w:bCs/>
                <w:sz w:val="22"/>
                <w:szCs w:val="22"/>
              </w:rPr>
              <w:t>九、主動探索與研究</w:t>
            </w:r>
          </w:p>
          <w:p w:rsidR="00D61AC5" w:rsidRPr="00DC059E" w:rsidRDefault="00D61AC5" w:rsidP="00CE3A41">
            <w:pPr>
              <w:tabs>
                <w:tab w:val="left" w:pos="-28"/>
                <w:tab w:val="center" w:pos="4153"/>
                <w:tab w:val="right" w:pos="8306"/>
              </w:tabs>
              <w:snapToGrid w:val="0"/>
              <w:spacing w:beforeLines="10" w:before="24"/>
              <w:ind w:left="57" w:right="57"/>
              <w:rPr>
                <w:rFonts w:ascii="標楷體" w:eastAsia="標楷體" w:hAnsi="標楷體"/>
                <w:bCs/>
                <w:sz w:val="22"/>
                <w:szCs w:val="22"/>
              </w:rPr>
            </w:pPr>
            <w:r w:rsidRPr="00DC059E">
              <w:rPr>
                <w:rFonts w:ascii="標楷體" w:eastAsia="標楷體" w:hAnsi="標楷體" w:hint="eastAsia"/>
                <w:bCs/>
                <w:sz w:val="22"/>
                <w:szCs w:val="22"/>
              </w:rPr>
              <w:t>十、獨立思考與解決問題</w:t>
            </w:r>
          </w:p>
          <w:p w:rsidR="00D61AC5" w:rsidRPr="00DC059E" w:rsidRDefault="00D61AC5" w:rsidP="00CE3A41">
            <w:pPr>
              <w:tabs>
                <w:tab w:val="left" w:pos="-28"/>
                <w:tab w:val="center" w:pos="4153"/>
                <w:tab w:val="right" w:pos="8306"/>
              </w:tabs>
              <w:snapToGrid w:val="0"/>
              <w:spacing w:beforeLines="10" w:before="24" w:line="240" w:lineRule="exact"/>
              <w:ind w:left="57" w:right="57"/>
              <w:rPr>
                <w:rFonts w:ascii="標楷體" w:eastAsia="標楷體" w:hAnsi="標楷體"/>
                <w:sz w:val="22"/>
                <w:szCs w:val="22"/>
              </w:rPr>
            </w:pPr>
          </w:p>
        </w:tc>
        <w:tc>
          <w:tcPr>
            <w:tcW w:w="1080" w:type="dxa"/>
          </w:tcPr>
          <w:p w:rsidR="00D61AC5" w:rsidRPr="00DC059E" w:rsidRDefault="00D61AC5" w:rsidP="00CE3A41">
            <w:pPr>
              <w:snapToGrid w:val="0"/>
              <w:spacing w:line="280" w:lineRule="exact"/>
              <w:ind w:left="567" w:hanging="567"/>
              <w:rPr>
                <w:rFonts w:ascii="標楷體" w:eastAsia="標楷體" w:hAnsi="標楷體"/>
                <w:b/>
                <w:bCs/>
                <w:sz w:val="22"/>
                <w:szCs w:val="22"/>
              </w:rPr>
            </w:pPr>
            <w:r w:rsidRPr="00DC059E">
              <w:rPr>
                <w:rFonts w:ascii="標楷體" w:eastAsia="標楷體" w:hAnsi="標楷體" w:hint="eastAsia"/>
                <w:b/>
                <w:bCs/>
                <w:sz w:val="22"/>
                <w:szCs w:val="22"/>
              </w:rPr>
              <w:t>1.簡報</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2.學習單</w:t>
            </w:r>
          </w:p>
        </w:tc>
      </w:tr>
      <w:tr w:rsidR="00D61AC5" w:rsidRPr="00DC059E" w:rsidTr="00CE3A41">
        <w:trPr>
          <w:cantSplit/>
          <w:trHeight w:val="1811"/>
          <w:jc w:val="center"/>
        </w:trPr>
        <w:tc>
          <w:tcPr>
            <w:tcW w:w="403" w:type="dxa"/>
          </w:tcPr>
          <w:p w:rsidR="00D61AC5" w:rsidRPr="00DC059E" w:rsidRDefault="00D61AC5" w:rsidP="00CE3A41">
            <w:r w:rsidRPr="00DC059E">
              <w:rPr>
                <w:rFonts w:ascii="標楷體" w:eastAsia="標楷體" w:hAnsi="標楷體" w:hint="eastAsia"/>
                <w:color w:val="000000"/>
                <w:sz w:val="22"/>
                <w:szCs w:val="22"/>
              </w:rPr>
              <w:lastRenderedPageBreak/>
              <w:t>陪我們長大的海邊</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十九-二十</w:t>
            </w:r>
          </w:p>
        </w:tc>
        <w:tc>
          <w:tcPr>
            <w:tcW w:w="360" w:type="dxa"/>
            <w:vAlign w:val="center"/>
          </w:tcPr>
          <w:p w:rsidR="00D61AC5" w:rsidRPr="00DC059E" w:rsidRDefault="00D61AC5" w:rsidP="00CE3A41">
            <w:pPr>
              <w:snapToGrid w:val="0"/>
              <w:spacing w:line="0" w:lineRule="atLeast"/>
              <w:jc w:val="center"/>
              <w:rPr>
                <w:rFonts w:ascii="標楷體" w:eastAsia="標楷體" w:hAnsi="標楷體"/>
                <w:w w:val="120"/>
                <w:sz w:val="22"/>
                <w:szCs w:val="22"/>
              </w:rPr>
            </w:pPr>
            <w:r w:rsidRPr="00DC059E">
              <w:rPr>
                <w:rFonts w:ascii="標楷體" w:eastAsia="標楷體" w:hAnsi="標楷體" w:hint="eastAsia"/>
                <w:w w:val="120"/>
                <w:sz w:val="22"/>
                <w:szCs w:val="22"/>
              </w:rPr>
              <w:t>單元五：定置漁場</w:t>
            </w:r>
          </w:p>
        </w:tc>
        <w:tc>
          <w:tcPr>
            <w:tcW w:w="360" w:type="dxa"/>
            <w:vAlign w:val="center"/>
          </w:tcPr>
          <w:p w:rsidR="00D61AC5" w:rsidRPr="00DC059E" w:rsidRDefault="00D61AC5" w:rsidP="00CE3A41">
            <w:pPr>
              <w:snapToGrid w:val="0"/>
              <w:spacing w:line="0" w:lineRule="atLeast"/>
              <w:jc w:val="center"/>
              <w:rPr>
                <w:rFonts w:ascii="標楷體" w:eastAsia="標楷體" w:hAnsi="標楷體"/>
                <w:w w:val="120"/>
                <w:sz w:val="22"/>
                <w:szCs w:val="22"/>
              </w:rPr>
            </w:pPr>
            <w:r>
              <w:rPr>
                <w:rFonts w:ascii="標楷體" w:eastAsia="標楷體" w:hAnsi="標楷體" w:hint="eastAsia"/>
                <w:w w:val="120"/>
                <w:sz w:val="22"/>
                <w:szCs w:val="22"/>
              </w:rPr>
              <w:t>三</w:t>
            </w:r>
            <w:r w:rsidRPr="00DC059E">
              <w:rPr>
                <w:rFonts w:ascii="標楷體" w:eastAsia="標楷體" w:hAnsi="標楷體" w:hint="eastAsia"/>
                <w:w w:val="120"/>
                <w:sz w:val="22"/>
                <w:szCs w:val="22"/>
              </w:rPr>
              <w:t>節</w:t>
            </w:r>
          </w:p>
        </w:tc>
        <w:tc>
          <w:tcPr>
            <w:tcW w:w="1744" w:type="dxa"/>
          </w:tcPr>
          <w:p w:rsidR="00D61AC5" w:rsidRPr="00DC059E" w:rsidRDefault="00D61AC5" w:rsidP="00CE3A41">
            <w:pPr>
              <w:tabs>
                <w:tab w:val="left" w:pos="380"/>
              </w:tabs>
              <w:spacing w:line="240" w:lineRule="exact"/>
              <w:ind w:left="57"/>
              <w:rPr>
                <w:rFonts w:ascii="標楷體" w:eastAsia="標楷體" w:hAnsi="標楷體"/>
                <w:sz w:val="22"/>
                <w:szCs w:val="22"/>
              </w:rPr>
            </w:pPr>
            <w:r w:rsidRPr="00DC059E">
              <w:rPr>
                <w:rFonts w:ascii="標楷體" w:eastAsia="標楷體" w:hAnsi="標楷體" w:hint="eastAsia"/>
                <w:sz w:val="22"/>
                <w:szCs w:val="22"/>
              </w:rPr>
              <w:t>1.能知道定置漁場的功用。</w:t>
            </w:r>
          </w:p>
          <w:p w:rsidR="00D61AC5" w:rsidRPr="00DC059E" w:rsidRDefault="00D61AC5" w:rsidP="00CE3A41">
            <w:pPr>
              <w:tabs>
                <w:tab w:val="left" w:pos="380"/>
              </w:tabs>
              <w:spacing w:line="240" w:lineRule="exact"/>
              <w:ind w:left="57"/>
              <w:rPr>
                <w:rFonts w:ascii="標楷體" w:eastAsia="標楷體" w:hAnsi="標楷體"/>
                <w:sz w:val="22"/>
                <w:szCs w:val="22"/>
              </w:rPr>
            </w:pPr>
            <w:r w:rsidRPr="00DC059E">
              <w:rPr>
                <w:rFonts w:ascii="標楷體" w:eastAsia="標楷體" w:hAnsi="標楷體" w:hint="eastAsia"/>
                <w:sz w:val="22"/>
                <w:szCs w:val="22"/>
              </w:rPr>
              <w:t>2.能知道海山漁港魚獲種類。</w:t>
            </w:r>
          </w:p>
          <w:p w:rsidR="00D61AC5" w:rsidRPr="00DC059E" w:rsidRDefault="00D61AC5" w:rsidP="00CE3A41">
            <w:pPr>
              <w:tabs>
                <w:tab w:val="left" w:pos="380"/>
              </w:tabs>
              <w:spacing w:line="240" w:lineRule="exact"/>
              <w:ind w:left="57"/>
              <w:rPr>
                <w:rFonts w:ascii="標楷體" w:eastAsia="標楷體" w:hAnsi="標楷體"/>
                <w:sz w:val="22"/>
                <w:szCs w:val="22"/>
              </w:rPr>
            </w:pPr>
            <w:r w:rsidRPr="00DC059E">
              <w:rPr>
                <w:rFonts w:ascii="標楷體" w:eastAsia="標楷體" w:hAnsi="標楷體" w:hint="eastAsia"/>
                <w:sz w:val="22"/>
                <w:szCs w:val="22"/>
              </w:rPr>
              <w:t>3.能分辨有毒無毒魚。</w:t>
            </w:r>
          </w:p>
          <w:p w:rsidR="00D61AC5" w:rsidRPr="00DC059E" w:rsidRDefault="00D61AC5" w:rsidP="00CE3A41">
            <w:pPr>
              <w:tabs>
                <w:tab w:val="left" w:pos="380"/>
              </w:tabs>
              <w:spacing w:line="240" w:lineRule="exact"/>
              <w:ind w:left="57"/>
              <w:rPr>
                <w:rFonts w:ascii="標楷體" w:eastAsia="標楷體" w:hAnsi="標楷體"/>
                <w:sz w:val="22"/>
                <w:szCs w:val="22"/>
              </w:rPr>
            </w:pPr>
            <w:r w:rsidRPr="00DC059E">
              <w:rPr>
                <w:rFonts w:ascii="標楷體" w:eastAsia="標楷體" w:hAnsi="標楷體" w:hint="eastAsia"/>
                <w:sz w:val="22"/>
                <w:szCs w:val="22"/>
              </w:rPr>
              <w:t>4.了解影響漁獲量的因素。</w:t>
            </w:r>
          </w:p>
        </w:tc>
        <w:tc>
          <w:tcPr>
            <w:tcW w:w="6448" w:type="dxa"/>
          </w:tcPr>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活動五：定置漁場</w:t>
            </w:r>
          </w:p>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(一）引起動機</w:t>
            </w:r>
          </w:p>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1.詢問學童曾在電視影片看過定置漁場如何運作?</w:t>
            </w:r>
          </w:p>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2.在海山漁港有定置漁場魚獲拍賣會有去過嗎?</w:t>
            </w:r>
          </w:p>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(二）發展活動</w:t>
            </w:r>
          </w:p>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1.帶領學童參觀海山漁港有定置漁場魚獲拍賣會，回來之後全班共同討論分享所看到的景物。或教師錄製漁港定置漁場魚獲拍賣影片。</w:t>
            </w:r>
          </w:p>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A.能說出定置漁場的功用。</w:t>
            </w:r>
          </w:p>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B.能知道海山漁港魚獲種類大約有哪些。</w:t>
            </w:r>
          </w:p>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（三）綜合活動</w:t>
            </w:r>
          </w:p>
          <w:p w:rsidR="00D61AC5" w:rsidRPr="00DC059E" w:rsidRDefault="00D61AC5" w:rsidP="00CE3A41">
            <w:pPr>
              <w:rPr>
                <w:rFonts w:ascii="標楷體" w:eastAsia="標楷體" w:hAnsi="標楷體"/>
                <w:sz w:val="22"/>
                <w:szCs w:val="22"/>
              </w:rPr>
            </w:pPr>
            <w:r w:rsidRPr="00DC059E">
              <w:rPr>
                <w:rFonts w:ascii="標楷體" w:eastAsia="標楷體" w:hAnsi="標楷體" w:hint="eastAsia"/>
                <w:sz w:val="22"/>
                <w:szCs w:val="22"/>
              </w:rPr>
              <w:t xml:space="preserve">討論:1.如何分辨有毒無毒魚。 </w:t>
            </w:r>
          </w:p>
          <w:p w:rsidR="00D61AC5" w:rsidRPr="00DC059E" w:rsidRDefault="00D61AC5" w:rsidP="00FB7FDE">
            <w:pPr>
              <w:numPr>
                <w:ilvl w:val="0"/>
                <w:numId w:val="50"/>
              </w:numPr>
              <w:tabs>
                <w:tab w:val="left" w:pos="540"/>
              </w:tabs>
              <w:ind w:rightChars="-79" w:right="-190"/>
              <w:rPr>
                <w:rFonts w:ascii="標楷體" w:eastAsia="標楷體" w:hAnsi="標楷體"/>
                <w:sz w:val="22"/>
                <w:szCs w:val="22"/>
              </w:rPr>
            </w:pPr>
            <w:r w:rsidRPr="00DC059E">
              <w:rPr>
                <w:rFonts w:ascii="標楷體" w:eastAsia="標楷體" w:hAnsi="標楷體" w:hint="eastAsia"/>
                <w:sz w:val="22"/>
                <w:szCs w:val="22"/>
              </w:rPr>
              <w:t xml:space="preserve">    2. 影響漁獲量的因素有那些?</w:t>
            </w:r>
          </w:p>
          <w:p w:rsidR="00D61AC5" w:rsidRPr="00DC059E" w:rsidRDefault="00D61AC5" w:rsidP="00CE3A41">
            <w:pPr>
              <w:tabs>
                <w:tab w:val="left" w:pos="540"/>
              </w:tabs>
              <w:ind w:left="610" w:rightChars="-79" w:right="-190"/>
              <w:rPr>
                <w:rFonts w:ascii="標楷體" w:eastAsia="標楷體" w:hAnsi="標楷體"/>
                <w:sz w:val="22"/>
                <w:szCs w:val="22"/>
              </w:rPr>
            </w:pPr>
            <w:r w:rsidRPr="00DC059E">
              <w:rPr>
                <w:rFonts w:ascii="標楷體" w:eastAsia="標楷體" w:hAnsi="標楷體" w:hint="eastAsia"/>
                <w:sz w:val="22"/>
                <w:szCs w:val="22"/>
              </w:rPr>
              <w:t xml:space="preserve"> 3.台灣有那些海流?</w:t>
            </w:r>
          </w:p>
          <w:p w:rsidR="00D61AC5" w:rsidRPr="00DC059E" w:rsidRDefault="00D61AC5" w:rsidP="00CE3A41">
            <w:pPr>
              <w:tabs>
                <w:tab w:val="left" w:pos="540"/>
              </w:tabs>
              <w:ind w:leftChars="200" w:left="480" w:rightChars="-79" w:right="-190"/>
              <w:rPr>
                <w:rFonts w:ascii="標楷體" w:eastAsia="標楷體" w:hAnsi="標楷體"/>
                <w:color w:val="FF0000"/>
                <w:sz w:val="22"/>
                <w:szCs w:val="22"/>
              </w:rPr>
            </w:pPr>
            <w:r w:rsidRPr="00DC059E">
              <w:rPr>
                <w:rFonts w:ascii="標楷體" w:eastAsia="標楷體" w:hAnsi="標楷體" w:hint="eastAsia"/>
                <w:color w:val="FF0000"/>
                <w:sz w:val="22"/>
                <w:szCs w:val="22"/>
              </w:rPr>
              <w:t>領域七:農業生產及生物多樣性</w:t>
            </w:r>
          </w:p>
          <w:p w:rsidR="00D61AC5" w:rsidRPr="00DC059E" w:rsidRDefault="00D61AC5" w:rsidP="00CE3A41">
            <w:pPr>
              <w:tabs>
                <w:tab w:val="left" w:pos="540"/>
              </w:tabs>
              <w:ind w:leftChars="200" w:left="480" w:rightChars="-79" w:right="-190"/>
              <w:rPr>
                <w:rFonts w:ascii="標楷體" w:eastAsia="標楷體" w:hAnsi="標楷體"/>
                <w:color w:val="FF0000"/>
                <w:sz w:val="22"/>
                <w:szCs w:val="22"/>
              </w:rPr>
            </w:pPr>
            <w:r w:rsidRPr="00DC059E">
              <w:rPr>
                <w:rFonts w:ascii="標楷體" w:eastAsia="標楷體" w:hAnsi="標楷體" w:hint="eastAsia"/>
                <w:color w:val="FF0000"/>
                <w:sz w:val="22"/>
                <w:szCs w:val="22"/>
              </w:rPr>
              <w:t xml:space="preserve"> 3.漁業:水溫上升造成的影響</w:t>
            </w:r>
          </w:p>
          <w:p w:rsidR="00D61AC5" w:rsidRPr="00DC059E" w:rsidRDefault="00D61AC5" w:rsidP="00CE3A41">
            <w:pPr>
              <w:tabs>
                <w:tab w:val="left" w:pos="540"/>
              </w:tabs>
              <w:ind w:leftChars="200" w:left="480" w:rightChars="-79" w:right="-190"/>
              <w:rPr>
                <w:rFonts w:ascii="標楷體" w:eastAsia="標楷體" w:hAnsi="標楷體"/>
                <w:sz w:val="22"/>
                <w:szCs w:val="22"/>
              </w:rPr>
            </w:pPr>
            <w:r w:rsidRPr="00DC059E">
              <w:rPr>
                <w:rFonts w:ascii="標楷體" w:eastAsia="標楷體" w:hAnsi="標楷體" w:hint="eastAsia"/>
                <w:color w:val="FF0000"/>
                <w:sz w:val="22"/>
                <w:szCs w:val="22"/>
              </w:rPr>
              <w:t xml:space="preserve">    課程:漁業及蚵業受到環境影響的結果。</w:t>
            </w:r>
          </w:p>
        </w:tc>
        <w:tc>
          <w:tcPr>
            <w:tcW w:w="1320" w:type="dxa"/>
          </w:tcPr>
          <w:p w:rsidR="00D61AC5" w:rsidRPr="00DC059E" w:rsidRDefault="00D61AC5" w:rsidP="00CE3A41">
            <w:pPr>
              <w:snapToGrid w:val="0"/>
              <w:spacing w:line="280" w:lineRule="exact"/>
              <w:ind w:left="115" w:hanging="115"/>
              <w:rPr>
                <w:rFonts w:ascii="標楷體" w:eastAsia="標楷體" w:hAnsi="標楷體"/>
                <w:bCs/>
                <w:sz w:val="22"/>
                <w:szCs w:val="22"/>
              </w:rPr>
            </w:pPr>
            <w:r w:rsidRPr="00DC059E">
              <w:rPr>
                <w:rFonts w:ascii="標楷體" w:eastAsia="標楷體" w:hAnsi="標楷體" w:hint="eastAsia"/>
                <w:bCs/>
                <w:sz w:val="22"/>
                <w:szCs w:val="22"/>
              </w:rPr>
              <w:t>學區定置漁場</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學校圖書館</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網際網路</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訪問單</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電腦</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簡報軟體</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數位投影機</w:t>
            </w:r>
          </w:p>
          <w:p w:rsidR="00D61AC5" w:rsidRPr="00DC059E" w:rsidRDefault="00D61AC5" w:rsidP="00CE3A41">
            <w:pPr>
              <w:snapToGrid w:val="0"/>
              <w:spacing w:line="280" w:lineRule="exact"/>
              <w:rPr>
                <w:rFonts w:ascii="標楷體" w:eastAsia="標楷體" w:hAnsi="標楷體"/>
                <w:bCs/>
                <w:sz w:val="22"/>
                <w:szCs w:val="22"/>
              </w:rPr>
            </w:pPr>
            <w:r w:rsidRPr="00DC059E">
              <w:rPr>
                <w:rFonts w:ascii="標楷體" w:eastAsia="標楷體" w:hAnsi="標楷體" w:hint="eastAsia"/>
                <w:bCs/>
                <w:sz w:val="22"/>
                <w:szCs w:val="22"/>
              </w:rPr>
              <w:t>學習單</w:t>
            </w:r>
          </w:p>
        </w:tc>
        <w:tc>
          <w:tcPr>
            <w:tcW w:w="1596" w:type="dxa"/>
          </w:tcPr>
          <w:p w:rsidR="00D61AC5" w:rsidRPr="00DC059E" w:rsidRDefault="00D61AC5" w:rsidP="00CE3A41">
            <w:pPr>
              <w:spacing w:line="260" w:lineRule="exact"/>
              <w:ind w:left="720" w:hangingChars="300" w:hanging="720"/>
              <w:jc w:val="both"/>
              <w:rPr>
                <w:rFonts w:ascii="標楷體" w:eastAsia="標楷體" w:hAnsi="標楷體"/>
                <w:szCs w:val="24"/>
              </w:rPr>
            </w:pPr>
            <w:r w:rsidRPr="00DC059E">
              <w:rPr>
                <w:rFonts w:ascii="標楷體" w:eastAsia="標楷體" w:hAnsi="標楷體" w:hint="eastAsia"/>
                <w:szCs w:val="24"/>
              </w:rPr>
              <w:t>【語文】</w:t>
            </w:r>
          </w:p>
          <w:p w:rsidR="00D61AC5" w:rsidRPr="00DC059E" w:rsidRDefault="00D61AC5" w:rsidP="00CE3A41">
            <w:pPr>
              <w:spacing w:line="260" w:lineRule="exact"/>
              <w:rPr>
                <w:rFonts w:ascii="標楷體" w:eastAsia="標楷體" w:hAnsi="標楷體"/>
                <w:szCs w:val="24"/>
              </w:rPr>
            </w:pPr>
            <w:smartTag w:uri="urn:schemas-microsoft-com:office:smarttags" w:element="chsdate">
              <w:smartTagPr>
                <w:attr w:name="IsROCDate" w:val="False"/>
                <w:attr w:name="IsLunarDate" w:val="False"/>
                <w:attr w:name="Day" w:val="1"/>
                <w:attr w:name="Month" w:val="3"/>
                <w:attr w:name="Year" w:val="2001"/>
              </w:smartTagPr>
              <w:r w:rsidRPr="00DC059E">
                <w:rPr>
                  <w:rFonts w:ascii="標楷體" w:eastAsia="標楷體" w:hAnsi="標楷體"/>
                  <w:szCs w:val="24"/>
                </w:rPr>
                <w:t>1-3-1</w:t>
              </w:r>
            </w:smartTag>
            <w:r w:rsidRPr="00DC059E">
              <w:rPr>
                <w:rFonts w:ascii="標楷體" w:eastAsia="標楷體" w:hAnsi="標楷體"/>
                <w:szCs w:val="24"/>
              </w:rPr>
              <w:t>-2察覺一個問題或事件，常可由不同的角度來觀察而看出不同的特徵</w:t>
            </w:r>
          </w:p>
          <w:p w:rsidR="00D61AC5" w:rsidRPr="00DC059E" w:rsidRDefault="00D61AC5" w:rsidP="00CE3A41">
            <w:pPr>
              <w:spacing w:line="260" w:lineRule="exact"/>
              <w:rPr>
                <w:rFonts w:ascii="標楷體" w:eastAsia="標楷體" w:hAnsi="標楷體"/>
                <w:szCs w:val="24"/>
              </w:rPr>
            </w:pPr>
            <w:smartTag w:uri="urn:schemas-microsoft-com:office:smarttags" w:element="chsdate">
              <w:smartTagPr>
                <w:attr w:name="IsROCDate" w:val="False"/>
                <w:attr w:name="IsLunarDate" w:val="False"/>
                <w:attr w:name="Day" w:val="2"/>
                <w:attr w:name="Month" w:val="3"/>
                <w:attr w:name="Year" w:val="2001"/>
              </w:smartTagPr>
              <w:r w:rsidRPr="00DC059E">
                <w:rPr>
                  <w:rFonts w:ascii="標楷體" w:eastAsia="標楷體" w:hAnsi="標楷體"/>
                  <w:szCs w:val="24"/>
                </w:rPr>
                <w:t>1-3-2</w:t>
              </w:r>
            </w:smartTag>
            <w:r w:rsidRPr="00DC059E">
              <w:rPr>
                <w:rFonts w:ascii="標楷體" w:eastAsia="標楷體" w:hAnsi="標楷體"/>
                <w:szCs w:val="24"/>
              </w:rPr>
              <w:t>-3依差異的程度，作第二層次以上的分類</w:t>
            </w:r>
          </w:p>
          <w:p w:rsidR="00D61AC5" w:rsidRPr="00DC059E" w:rsidRDefault="00D61AC5" w:rsidP="00CE3A41">
            <w:pPr>
              <w:spacing w:line="260" w:lineRule="exact"/>
              <w:ind w:rightChars="70" w:right="168"/>
              <w:rPr>
                <w:rFonts w:ascii="標楷體" w:eastAsia="標楷體" w:hAnsi="標楷體"/>
                <w:szCs w:val="24"/>
              </w:rPr>
            </w:pPr>
            <w:r w:rsidRPr="00DC059E">
              <w:rPr>
                <w:rFonts w:ascii="標楷體" w:eastAsia="標楷體" w:hAnsi="標楷體" w:hint="eastAsia"/>
                <w:szCs w:val="24"/>
              </w:rPr>
              <w:t>【綜合】</w:t>
            </w:r>
          </w:p>
          <w:p w:rsidR="00D61AC5" w:rsidRPr="00DC059E" w:rsidRDefault="00D61AC5" w:rsidP="00CE3A41">
            <w:pPr>
              <w:spacing w:line="260" w:lineRule="exact"/>
              <w:rPr>
                <w:rFonts w:ascii="標楷體" w:eastAsia="標楷體" w:hAnsi="標楷體"/>
                <w:szCs w:val="24"/>
              </w:rPr>
            </w:pPr>
            <w:smartTag w:uri="urn:schemas-microsoft-com:office:smarttags" w:element="chsdate">
              <w:smartTagPr>
                <w:attr w:name="IsROCDate" w:val="False"/>
                <w:attr w:name="IsLunarDate" w:val="False"/>
                <w:attr w:name="Day" w:val="2"/>
                <w:attr w:name="Month" w:val="3"/>
                <w:attr w:name="Year" w:val="2001"/>
              </w:smartTagPr>
              <w:r w:rsidRPr="00DC059E">
                <w:rPr>
                  <w:rFonts w:ascii="標楷體" w:eastAsia="標楷體" w:hAnsi="標楷體"/>
                  <w:szCs w:val="24"/>
                </w:rPr>
                <w:t>1-3-2</w:t>
              </w:r>
            </w:smartTag>
            <w:r w:rsidRPr="00DC059E">
              <w:rPr>
                <w:rFonts w:ascii="標楷體" w:eastAsia="標楷體" w:hAnsi="標楷體"/>
                <w:szCs w:val="24"/>
              </w:rPr>
              <w:t xml:space="preserve"> 尊重與關懷不同的族群。</w:t>
            </w:r>
          </w:p>
          <w:p w:rsidR="00D61AC5" w:rsidRPr="00DC059E" w:rsidRDefault="00D61AC5" w:rsidP="00CE3A41">
            <w:pPr>
              <w:spacing w:line="260" w:lineRule="exact"/>
              <w:rPr>
                <w:rFonts w:ascii="標楷體" w:eastAsia="標楷體" w:hAnsi="標楷體"/>
                <w:szCs w:val="24"/>
              </w:rPr>
            </w:pPr>
            <w:smartTag w:uri="urn:schemas-microsoft-com:office:smarttags" w:element="chsdate">
              <w:smartTagPr>
                <w:attr w:name="IsROCDate" w:val="False"/>
                <w:attr w:name="IsLunarDate" w:val="False"/>
                <w:attr w:name="Day" w:val="6"/>
                <w:attr w:name="Month" w:val="3"/>
                <w:attr w:name="Year" w:val="2001"/>
              </w:smartTagPr>
              <w:r w:rsidRPr="00DC059E">
                <w:rPr>
                  <w:rFonts w:ascii="標楷體" w:eastAsia="標楷體" w:hAnsi="標楷體"/>
                  <w:szCs w:val="24"/>
                </w:rPr>
                <w:t>1-3-6</w:t>
              </w:r>
            </w:smartTag>
            <w:r w:rsidRPr="00DC059E">
              <w:rPr>
                <w:rFonts w:ascii="標楷體" w:eastAsia="標楷體" w:hAnsi="標楷體"/>
                <w:szCs w:val="24"/>
              </w:rPr>
              <w:t xml:space="preserve"> 了解自己與家庭、社區環境的關係，並能說出自己的角色。</w:t>
            </w:r>
          </w:p>
          <w:p w:rsidR="00D61AC5" w:rsidRPr="00DC059E" w:rsidRDefault="00D61AC5" w:rsidP="00CE3A41">
            <w:pPr>
              <w:spacing w:line="260" w:lineRule="exact"/>
              <w:rPr>
                <w:rFonts w:ascii="標楷體" w:eastAsia="標楷體" w:hAnsi="標楷體"/>
                <w:szCs w:val="24"/>
              </w:rPr>
            </w:pPr>
            <w:smartTag w:uri="urn:schemas-microsoft-com:office:smarttags" w:element="chsdate">
              <w:smartTagPr>
                <w:attr w:name="IsROCDate" w:val="False"/>
                <w:attr w:name="IsLunarDate" w:val="False"/>
                <w:attr w:name="Day" w:val="2"/>
                <w:attr w:name="Month" w:val="3"/>
                <w:attr w:name="Year" w:val="2002"/>
              </w:smartTagPr>
              <w:r w:rsidRPr="00DC059E">
                <w:rPr>
                  <w:rFonts w:ascii="標楷體" w:eastAsia="標楷體" w:hAnsi="標楷體"/>
                  <w:szCs w:val="24"/>
                </w:rPr>
                <w:t>2-3-2</w:t>
              </w:r>
            </w:smartTag>
            <w:r w:rsidRPr="00DC059E">
              <w:rPr>
                <w:rFonts w:ascii="標楷體" w:eastAsia="標楷體" w:hAnsi="標楷體"/>
                <w:szCs w:val="24"/>
              </w:rPr>
              <w:t xml:space="preserve"> 觀察野外生活中自然現象的變化。</w:t>
            </w:r>
          </w:p>
          <w:p w:rsidR="00D61AC5" w:rsidRPr="00DC059E" w:rsidRDefault="00D61AC5" w:rsidP="00CE3A41">
            <w:pPr>
              <w:spacing w:line="240" w:lineRule="exact"/>
              <w:ind w:left="57"/>
              <w:rPr>
                <w:rFonts w:ascii="標楷體" w:hAnsi="標楷體"/>
                <w:color w:val="000000"/>
                <w:sz w:val="22"/>
                <w:szCs w:val="22"/>
              </w:rPr>
            </w:pPr>
            <w:smartTag w:uri="urn:schemas-microsoft-com:office:smarttags" w:element="chsdate">
              <w:smartTagPr>
                <w:attr w:name="IsROCDate" w:val="False"/>
                <w:attr w:name="IsLunarDate" w:val="False"/>
                <w:attr w:name="Day" w:val="1"/>
                <w:attr w:name="Month" w:val="3"/>
                <w:attr w:name="Year" w:val="2001"/>
              </w:smartTagPr>
              <w:r w:rsidRPr="00DC059E">
                <w:rPr>
                  <w:rFonts w:ascii="標楷體" w:eastAsia="標楷體" w:hAnsi="標楷體"/>
                  <w:szCs w:val="24"/>
                </w:rPr>
                <w:t>1-3-1</w:t>
              </w:r>
            </w:smartTag>
            <w:r w:rsidRPr="00DC059E">
              <w:rPr>
                <w:rFonts w:ascii="標楷體" w:eastAsia="標楷體" w:hAnsi="標楷體"/>
                <w:szCs w:val="24"/>
              </w:rPr>
              <w:t xml:space="preserve"> 了解不同生活環境差異之處，並能尊重及欣賞其間的不同特色。</w:t>
            </w:r>
          </w:p>
        </w:tc>
        <w:tc>
          <w:tcPr>
            <w:tcW w:w="960" w:type="dxa"/>
          </w:tcPr>
          <w:p w:rsidR="00D61AC5" w:rsidRPr="00DC059E" w:rsidRDefault="00D61AC5" w:rsidP="00CE3A41">
            <w:pPr>
              <w:spacing w:beforeLines="10" w:before="24" w:line="240" w:lineRule="exact"/>
              <w:ind w:left="57" w:right="57"/>
              <w:rPr>
                <w:rFonts w:ascii="標楷體" w:eastAsia="標楷體" w:hAnsi="標楷體"/>
                <w:bCs/>
                <w:sz w:val="22"/>
                <w:szCs w:val="22"/>
              </w:rPr>
            </w:pPr>
            <w:r w:rsidRPr="00DC059E">
              <w:rPr>
                <w:rFonts w:ascii="標楷體" w:eastAsia="標楷體" w:hAnsi="標楷體" w:hint="eastAsia"/>
                <w:bCs/>
                <w:sz w:val="22"/>
                <w:szCs w:val="22"/>
              </w:rPr>
              <w:t>環境</w:t>
            </w:r>
          </w:p>
          <w:p w:rsidR="00D61AC5" w:rsidRPr="00DC059E" w:rsidRDefault="00D61AC5" w:rsidP="00CE3A41">
            <w:pPr>
              <w:spacing w:beforeLines="10" w:before="24" w:line="240" w:lineRule="exact"/>
              <w:ind w:left="57" w:right="57"/>
              <w:rPr>
                <w:rFonts w:ascii="標楷體" w:eastAsia="標楷體" w:hAnsi="標楷體"/>
                <w:bCs/>
                <w:sz w:val="22"/>
                <w:szCs w:val="22"/>
              </w:rPr>
            </w:pPr>
            <w:smartTag w:uri="urn:schemas-microsoft-com:office:smarttags" w:element="chsdate">
              <w:smartTagPr>
                <w:attr w:name="Year" w:val="2004"/>
                <w:attr w:name="Month" w:val="2"/>
                <w:attr w:name="Day" w:val="1"/>
                <w:attr w:name="IsLunarDate" w:val="False"/>
                <w:attr w:name="IsROCDate" w:val="False"/>
              </w:smartTagPr>
              <w:r w:rsidRPr="00DC059E">
                <w:rPr>
                  <w:rFonts w:ascii="標楷體" w:eastAsia="標楷體" w:hAnsi="標楷體" w:hint="eastAsia"/>
                  <w:bCs/>
                  <w:sz w:val="22"/>
                  <w:szCs w:val="22"/>
                </w:rPr>
                <w:t>4</w:t>
              </w:r>
              <w:r w:rsidRPr="00DC059E">
                <w:rPr>
                  <w:rFonts w:ascii="標楷體" w:eastAsia="標楷體" w:hAnsi="標楷體"/>
                  <w:bCs/>
                  <w:sz w:val="22"/>
                  <w:szCs w:val="22"/>
                </w:rPr>
                <w:t>-</w:t>
              </w:r>
              <w:r w:rsidRPr="00DC059E">
                <w:rPr>
                  <w:rFonts w:ascii="標楷體" w:eastAsia="標楷體" w:hAnsi="標楷體" w:hint="eastAsia"/>
                  <w:bCs/>
                  <w:sz w:val="22"/>
                  <w:szCs w:val="22"/>
                </w:rPr>
                <w:t>2-1</w:t>
              </w:r>
            </w:smartTag>
            <w:r w:rsidRPr="00DC059E">
              <w:rPr>
                <w:rFonts w:ascii="標楷體" w:eastAsia="標楷體" w:hAnsi="標楷體"/>
                <w:bCs/>
                <w:sz w:val="22"/>
                <w:szCs w:val="22"/>
              </w:rPr>
              <w:t>能</w:t>
            </w:r>
            <w:r w:rsidRPr="00DC059E">
              <w:rPr>
                <w:rFonts w:ascii="標楷體" w:eastAsia="標楷體" w:hAnsi="標楷體" w:hint="eastAsia"/>
                <w:bCs/>
                <w:sz w:val="22"/>
                <w:szCs w:val="22"/>
              </w:rPr>
              <w:t>操作基本科學技能與運用網路資訊蒐集環境資料。</w:t>
            </w:r>
          </w:p>
          <w:p w:rsidR="00D61AC5" w:rsidRPr="00DC059E" w:rsidRDefault="00D61AC5" w:rsidP="00CE3A41">
            <w:pPr>
              <w:spacing w:beforeLines="10" w:before="24" w:line="240" w:lineRule="exact"/>
              <w:ind w:left="57" w:right="57"/>
              <w:rPr>
                <w:rFonts w:ascii="標楷體" w:eastAsia="標楷體" w:hAnsi="標楷體"/>
                <w:bCs/>
                <w:sz w:val="22"/>
                <w:szCs w:val="22"/>
              </w:rPr>
            </w:pPr>
            <w:smartTag w:uri="urn:schemas-microsoft-com:office:smarttags" w:element="chsdate">
              <w:smartTagPr>
                <w:attr w:name="Year" w:val="2003"/>
                <w:attr w:name="Month" w:val="2"/>
                <w:attr w:name="Day" w:val="1"/>
                <w:attr w:name="IsLunarDate" w:val="False"/>
                <w:attr w:name="IsROCDate" w:val="False"/>
              </w:smartTagPr>
              <w:r w:rsidRPr="00DC059E">
                <w:rPr>
                  <w:rFonts w:ascii="標楷體" w:eastAsia="標楷體" w:hAnsi="標楷體" w:hint="eastAsia"/>
                  <w:bCs/>
                  <w:sz w:val="22"/>
                  <w:szCs w:val="22"/>
                </w:rPr>
                <w:t>3-2-1</w:t>
              </w:r>
            </w:smartTag>
            <w:r w:rsidRPr="00DC059E">
              <w:rPr>
                <w:rFonts w:ascii="標楷體" w:eastAsia="標楷體" w:hAnsi="標楷體" w:hint="eastAsia"/>
                <w:bCs/>
                <w:sz w:val="22"/>
                <w:szCs w:val="22"/>
              </w:rPr>
              <w:t>思考生物與非生物在環境中存在的價值。</w:t>
            </w:r>
          </w:p>
          <w:p w:rsidR="00D61AC5" w:rsidRPr="00DC059E" w:rsidRDefault="00D61AC5" w:rsidP="00CE3A41">
            <w:pPr>
              <w:spacing w:beforeLines="10" w:before="24" w:line="240" w:lineRule="exact"/>
              <w:ind w:left="57" w:right="57"/>
              <w:rPr>
                <w:rFonts w:ascii="標楷體" w:eastAsia="標楷體" w:hAnsi="標楷體"/>
                <w:sz w:val="22"/>
                <w:szCs w:val="22"/>
              </w:rPr>
            </w:pPr>
            <w:r w:rsidRPr="00DC059E">
              <w:rPr>
                <w:rFonts w:ascii="標楷體" w:eastAsia="標楷體" w:hAnsi="標楷體" w:hint="eastAsia"/>
                <w:bCs/>
                <w:sz w:val="22"/>
                <w:szCs w:val="22"/>
              </w:rPr>
              <w:t>1-4-1</w:t>
            </w:r>
            <w:r w:rsidRPr="00DC059E">
              <w:rPr>
                <w:rFonts w:ascii="標楷體" w:eastAsia="標楷體" w:hAnsi="標楷體"/>
                <w:bCs/>
                <w:sz w:val="22"/>
                <w:szCs w:val="22"/>
              </w:rPr>
              <w:t>覺知</w:t>
            </w:r>
            <w:r w:rsidRPr="00DC059E">
              <w:rPr>
                <w:rFonts w:ascii="標楷體" w:eastAsia="標楷體" w:hAnsi="標楷體" w:hint="eastAsia"/>
                <w:bCs/>
                <w:sz w:val="22"/>
                <w:szCs w:val="22"/>
              </w:rPr>
              <w:t>人類</w:t>
            </w:r>
            <w:r w:rsidRPr="00DC059E">
              <w:rPr>
                <w:rFonts w:ascii="標楷體" w:eastAsia="標楷體" w:hAnsi="標楷體"/>
                <w:bCs/>
                <w:sz w:val="22"/>
                <w:szCs w:val="22"/>
              </w:rPr>
              <w:t>生活</w:t>
            </w:r>
            <w:r w:rsidRPr="00DC059E">
              <w:rPr>
                <w:rFonts w:ascii="標楷體" w:eastAsia="標楷體" w:hAnsi="標楷體" w:hint="eastAsia"/>
                <w:bCs/>
                <w:sz w:val="22"/>
                <w:szCs w:val="22"/>
              </w:rPr>
              <w:t>品質乃繫於</w:t>
            </w:r>
            <w:r w:rsidRPr="00DC059E">
              <w:rPr>
                <w:rFonts w:ascii="標楷體" w:eastAsia="標楷體" w:hAnsi="標楷體"/>
                <w:bCs/>
                <w:sz w:val="22"/>
                <w:szCs w:val="22"/>
              </w:rPr>
              <w:t>資源的永續利用和維持生態平衡</w:t>
            </w:r>
            <w:r w:rsidRPr="00DC059E">
              <w:rPr>
                <w:rFonts w:ascii="標楷體" w:eastAsia="標楷體" w:hAnsi="標楷體" w:hint="eastAsia"/>
                <w:bCs/>
                <w:sz w:val="22"/>
                <w:szCs w:val="22"/>
              </w:rPr>
              <w:t>。</w:t>
            </w:r>
          </w:p>
        </w:tc>
        <w:tc>
          <w:tcPr>
            <w:tcW w:w="840" w:type="dxa"/>
          </w:tcPr>
          <w:p w:rsidR="00D61AC5" w:rsidRPr="00DC059E" w:rsidRDefault="00D61AC5" w:rsidP="00CE3A41">
            <w:pPr>
              <w:tabs>
                <w:tab w:val="left" w:pos="-28"/>
                <w:tab w:val="center" w:pos="4153"/>
                <w:tab w:val="right" w:pos="8306"/>
              </w:tabs>
              <w:snapToGrid w:val="0"/>
              <w:spacing w:beforeLines="10" w:before="24"/>
              <w:ind w:left="57" w:right="57"/>
              <w:rPr>
                <w:rFonts w:ascii="標楷體" w:eastAsia="標楷體" w:hAnsi="標楷體"/>
                <w:bCs/>
                <w:sz w:val="22"/>
                <w:szCs w:val="22"/>
              </w:rPr>
            </w:pPr>
            <w:r w:rsidRPr="00DC059E">
              <w:rPr>
                <w:rFonts w:ascii="標楷體" w:eastAsia="標楷體" w:hAnsi="標楷體" w:hint="eastAsia"/>
                <w:bCs/>
                <w:sz w:val="22"/>
                <w:szCs w:val="22"/>
              </w:rPr>
              <w:t>四、表達、溝通與分享</w:t>
            </w:r>
          </w:p>
          <w:p w:rsidR="00D61AC5" w:rsidRPr="00DC059E" w:rsidRDefault="00D61AC5" w:rsidP="00CE3A41">
            <w:pPr>
              <w:tabs>
                <w:tab w:val="left" w:pos="-28"/>
                <w:tab w:val="center" w:pos="4153"/>
                <w:tab w:val="right" w:pos="8306"/>
              </w:tabs>
              <w:snapToGrid w:val="0"/>
              <w:spacing w:beforeLines="10" w:before="24"/>
              <w:ind w:left="57" w:right="57"/>
              <w:rPr>
                <w:rFonts w:ascii="標楷體" w:eastAsia="標楷體" w:hAnsi="標楷體"/>
                <w:bCs/>
                <w:sz w:val="22"/>
                <w:szCs w:val="22"/>
              </w:rPr>
            </w:pPr>
            <w:r w:rsidRPr="00DC059E">
              <w:rPr>
                <w:rFonts w:ascii="標楷體" w:eastAsia="標楷體" w:hAnsi="標楷體" w:hint="eastAsia"/>
                <w:bCs/>
                <w:sz w:val="22"/>
                <w:szCs w:val="22"/>
              </w:rPr>
              <w:t>五、尊重、關懷與團隊合作</w:t>
            </w:r>
          </w:p>
          <w:p w:rsidR="00D61AC5" w:rsidRPr="00DC059E" w:rsidRDefault="00D61AC5" w:rsidP="00CE3A41">
            <w:pPr>
              <w:tabs>
                <w:tab w:val="left" w:pos="-28"/>
                <w:tab w:val="center" w:pos="4153"/>
                <w:tab w:val="right" w:pos="8306"/>
              </w:tabs>
              <w:snapToGrid w:val="0"/>
              <w:spacing w:beforeLines="10" w:before="24"/>
              <w:ind w:left="57" w:right="57"/>
              <w:rPr>
                <w:rFonts w:ascii="標楷體" w:eastAsia="標楷體" w:hAnsi="標楷體"/>
                <w:bCs/>
                <w:sz w:val="22"/>
                <w:szCs w:val="22"/>
              </w:rPr>
            </w:pPr>
            <w:r w:rsidRPr="00DC059E">
              <w:rPr>
                <w:rFonts w:ascii="標楷體" w:eastAsia="標楷體" w:hAnsi="標楷體" w:hint="eastAsia"/>
                <w:bCs/>
                <w:sz w:val="22"/>
                <w:szCs w:val="22"/>
              </w:rPr>
              <w:t>九、主動探索與研究</w:t>
            </w:r>
          </w:p>
          <w:p w:rsidR="00D61AC5" w:rsidRPr="00DC059E" w:rsidRDefault="00D61AC5" w:rsidP="00CE3A41">
            <w:pPr>
              <w:tabs>
                <w:tab w:val="left" w:pos="-28"/>
                <w:tab w:val="center" w:pos="4153"/>
                <w:tab w:val="right" w:pos="8306"/>
              </w:tabs>
              <w:snapToGrid w:val="0"/>
              <w:spacing w:beforeLines="10" w:before="24"/>
              <w:ind w:left="57" w:right="57"/>
              <w:rPr>
                <w:rFonts w:ascii="標楷體" w:eastAsia="標楷體" w:hAnsi="標楷體"/>
                <w:bCs/>
                <w:sz w:val="22"/>
                <w:szCs w:val="22"/>
              </w:rPr>
            </w:pPr>
            <w:r w:rsidRPr="00DC059E">
              <w:rPr>
                <w:rFonts w:ascii="標楷體" w:eastAsia="標楷體" w:hAnsi="標楷體" w:hint="eastAsia"/>
                <w:bCs/>
                <w:sz w:val="22"/>
                <w:szCs w:val="22"/>
              </w:rPr>
              <w:t>十、獨立思考與解決問題</w:t>
            </w:r>
          </w:p>
          <w:p w:rsidR="00D61AC5" w:rsidRPr="00DC059E" w:rsidRDefault="00D61AC5" w:rsidP="00CE3A41">
            <w:pPr>
              <w:tabs>
                <w:tab w:val="left" w:pos="-28"/>
                <w:tab w:val="center" w:pos="4153"/>
                <w:tab w:val="right" w:pos="8306"/>
              </w:tabs>
              <w:snapToGrid w:val="0"/>
              <w:spacing w:beforeLines="10" w:before="24" w:line="240" w:lineRule="exact"/>
              <w:ind w:left="57" w:right="57"/>
              <w:rPr>
                <w:rFonts w:ascii="標楷體" w:eastAsia="標楷體" w:hAnsi="標楷體"/>
                <w:sz w:val="22"/>
                <w:szCs w:val="22"/>
              </w:rPr>
            </w:pPr>
          </w:p>
        </w:tc>
        <w:tc>
          <w:tcPr>
            <w:tcW w:w="1080" w:type="dxa"/>
          </w:tcPr>
          <w:p w:rsidR="00D61AC5" w:rsidRPr="00DC059E" w:rsidRDefault="00D61AC5" w:rsidP="00CE3A41">
            <w:pPr>
              <w:snapToGrid w:val="0"/>
              <w:spacing w:line="280" w:lineRule="exact"/>
              <w:ind w:left="567" w:hanging="567"/>
              <w:rPr>
                <w:rFonts w:ascii="標楷體" w:eastAsia="標楷體" w:hAnsi="標楷體"/>
                <w:b/>
                <w:bCs/>
                <w:sz w:val="22"/>
                <w:szCs w:val="22"/>
              </w:rPr>
            </w:pPr>
            <w:r w:rsidRPr="00DC059E">
              <w:rPr>
                <w:rFonts w:ascii="標楷體" w:eastAsia="標楷體" w:hAnsi="標楷體" w:hint="eastAsia"/>
                <w:b/>
                <w:bCs/>
                <w:sz w:val="22"/>
                <w:szCs w:val="22"/>
              </w:rPr>
              <w:t>1.簡報</w:t>
            </w:r>
          </w:p>
          <w:p w:rsidR="00D61AC5" w:rsidRPr="00DC059E" w:rsidRDefault="00D61AC5" w:rsidP="00CE3A41">
            <w:pPr>
              <w:snapToGrid w:val="0"/>
              <w:spacing w:line="280" w:lineRule="exact"/>
              <w:ind w:left="567" w:hanging="567"/>
              <w:rPr>
                <w:rFonts w:ascii="標楷體" w:eastAsia="標楷體" w:hAnsi="標楷體"/>
                <w:bCs/>
                <w:sz w:val="22"/>
                <w:szCs w:val="22"/>
              </w:rPr>
            </w:pPr>
            <w:r w:rsidRPr="00DC059E">
              <w:rPr>
                <w:rFonts w:ascii="標楷體" w:eastAsia="標楷體" w:hAnsi="標楷體" w:hint="eastAsia"/>
                <w:bCs/>
                <w:sz w:val="22"/>
                <w:szCs w:val="22"/>
              </w:rPr>
              <w:t>2.學習單</w:t>
            </w:r>
          </w:p>
        </w:tc>
      </w:tr>
    </w:tbl>
    <w:p w:rsidR="00D61AC5" w:rsidRDefault="00D61AC5" w:rsidP="00D61AC5">
      <w:pPr>
        <w:rPr>
          <w:rFonts w:ascii="標楷體" w:eastAsia="標楷體" w:hAnsi="標楷體"/>
          <w:color w:val="000000" w:themeColor="text1"/>
          <w:sz w:val="22"/>
          <w:szCs w:val="22"/>
        </w:rPr>
        <w:sectPr w:rsidR="00D61AC5" w:rsidSect="00A65226">
          <w:type w:val="continuous"/>
          <w:pgSz w:w="16840" w:h="11907" w:orient="landscape" w:code="9"/>
          <w:pgMar w:top="1134" w:right="794" w:bottom="1134" w:left="794" w:header="851" w:footer="454" w:gutter="0"/>
          <w:cols w:space="425"/>
          <w:docGrid w:linePitch="360"/>
        </w:sectPr>
      </w:pPr>
    </w:p>
    <w:p w:rsidR="00D61AC5" w:rsidRPr="001D1AC1" w:rsidRDefault="00D61AC5" w:rsidP="00D61AC5">
      <w:pPr>
        <w:rPr>
          <w:color w:val="000000" w:themeColor="text1"/>
        </w:rPr>
      </w:pPr>
    </w:p>
    <w:p w:rsidR="00D61AC5" w:rsidRDefault="00D61AC5" w:rsidP="00D61AC5">
      <w:pPr>
        <w:jc w:val="center"/>
        <w:rPr>
          <w:rFonts w:ascii="標楷體" w:eastAsia="標楷體"/>
          <w:color w:val="000000"/>
          <w:sz w:val="28"/>
        </w:rPr>
      </w:pPr>
    </w:p>
    <w:p w:rsidR="00D61AC5" w:rsidRDefault="00D61AC5" w:rsidP="00D61AC5">
      <w:pPr>
        <w:jc w:val="center"/>
        <w:rPr>
          <w:rFonts w:ascii="標楷體" w:eastAsia="標楷體"/>
          <w:color w:val="000000"/>
          <w:sz w:val="28"/>
        </w:rPr>
      </w:pPr>
    </w:p>
    <w:p w:rsidR="00D61AC5" w:rsidRPr="00B1004F" w:rsidRDefault="00D61AC5" w:rsidP="00D61AC5">
      <w:pPr>
        <w:jc w:val="center"/>
        <w:rPr>
          <w:rFonts w:ascii="標楷體" w:eastAsia="標楷體" w:hAnsi="標楷體"/>
          <w:color w:val="000000" w:themeColor="text1"/>
          <w:sz w:val="28"/>
          <w:szCs w:val="28"/>
        </w:rPr>
      </w:pPr>
      <w:r w:rsidRPr="00B1004F">
        <w:rPr>
          <w:rFonts w:ascii="標楷體" w:eastAsia="標楷體" w:hAnsi="標楷體" w:hint="eastAsia"/>
          <w:color w:val="000000" w:themeColor="text1"/>
          <w:sz w:val="28"/>
          <w:szCs w:val="28"/>
        </w:rPr>
        <w:t>新竹市香山區</w:t>
      </w:r>
      <w:r w:rsidRPr="00B1004F">
        <w:rPr>
          <w:rFonts w:ascii="標楷體" w:eastAsia="標楷體" w:hAnsi="標楷體" w:hint="eastAsia"/>
          <w:color w:val="000000" w:themeColor="text1"/>
          <w:sz w:val="28"/>
          <w:szCs w:val="28"/>
          <w:u w:val="single"/>
        </w:rPr>
        <w:t xml:space="preserve">  內湖  </w:t>
      </w:r>
      <w:r w:rsidRPr="00B1004F">
        <w:rPr>
          <w:rFonts w:ascii="標楷體" w:eastAsia="標楷體" w:hAnsi="標楷體" w:hint="eastAsia"/>
          <w:color w:val="000000" w:themeColor="text1"/>
          <w:sz w:val="28"/>
          <w:szCs w:val="28"/>
        </w:rPr>
        <w:t>國民小學</w:t>
      </w:r>
      <w:r w:rsidR="00894F14">
        <w:rPr>
          <w:rFonts w:ascii="標楷體" w:eastAsia="標楷體" w:hAnsi="標楷體" w:hint="eastAsia"/>
          <w:color w:val="000000" w:themeColor="text1"/>
          <w:sz w:val="28"/>
          <w:szCs w:val="28"/>
        </w:rPr>
        <w:t>109</w:t>
      </w:r>
      <w:r>
        <w:rPr>
          <w:rFonts w:ascii="標楷體" w:eastAsia="標楷體" w:hAnsi="標楷體" w:hint="eastAsia"/>
          <w:color w:val="000000" w:themeColor="text1"/>
          <w:sz w:val="28"/>
          <w:szCs w:val="28"/>
        </w:rPr>
        <w:t>學年度下</w:t>
      </w:r>
      <w:r w:rsidRPr="00B1004F">
        <w:rPr>
          <w:rFonts w:ascii="標楷體" w:eastAsia="標楷體" w:hAnsi="標楷體" w:hint="eastAsia"/>
          <w:color w:val="000000" w:themeColor="text1"/>
          <w:sz w:val="28"/>
          <w:szCs w:val="28"/>
        </w:rPr>
        <w:t xml:space="preserve">學期 </w:t>
      </w:r>
      <w:r w:rsidRPr="00B1004F">
        <w:rPr>
          <w:rFonts w:ascii="標楷體" w:eastAsia="標楷體" w:hAnsi="標楷體" w:hint="eastAsia"/>
          <w:color w:val="000000" w:themeColor="text1"/>
          <w:sz w:val="28"/>
          <w:szCs w:val="28"/>
          <w:u w:val="single"/>
        </w:rPr>
        <w:t xml:space="preserve">  六  </w:t>
      </w:r>
      <w:r w:rsidRPr="00B1004F">
        <w:rPr>
          <w:rFonts w:ascii="標楷體" w:eastAsia="標楷體" w:hAnsi="標楷體" w:hint="eastAsia"/>
          <w:color w:val="000000" w:themeColor="text1"/>
          <w:sz w:val="28"/>
          <w:szCs w:val="28"/>
        </w:rPr>
        <w:t>年級</w:t>
      </w:r>
      <w:r w:rsidRPr="00B1004F">
        <w:rPr>
          <w:rFonts w:ascii="標楷體" w:eastAsia="標楷體" w:hAnsi="標楷體" w:hint="eastAsia"/>
          <w:color w:val="000000" w:themeColor="text1"/>
          <w:sz w:val="28"/>
          <w:szCs w:val="28"/>
          <w:u w:val="single"/>
        </w:rPr>
        <w:t xml:space="preserve">    學校本位    </w:t>
      </w:r>
      <w:r w:rsidRPr="00B1004F">
        <w:rPr>
          <w:rFonts w:ascii="標楷體" w:eastAsia="標楷體" w:hAnsi="標楷體" w:hint="eastAsia"/>
          <w:color w:val="000000" w:themeColor="text1"/>
          <w:sz w:val="28"/>
          <w:szCs w:val="28"/>
        </w:rPr>
        <w:t>課程教學計畫</w:t>
      </w:r>
    </w:p>
    <w:p w:rsidR="00D61AC5" w:rsidRPr="00B1004F" w:rsidRDefault="00D61AC5" w:rsidP="00D61AC5">
      <w:pPr>
        <w:rPr>
          <w:color w:val="000000" w:themeColor="text1"/>
          <w:sz w:val="28"/>
          <w:szCs w:val="28"/>
        </w:rPr>
      </w:pPr>
    </w:p>
    <w:tbl>
      <w:tblPr>
        <w:tblW w:w="1532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03"/>
        <w:gridCol w:w="360"/>
        <w:gridCol w:w="360"/>
        <w:gridCol w:w="360"/>
        <w:gridCol w:w="1680"/>
        <w:gridCol w:w="4320"/>
        <w:gridCol w:w="766"/>
        <w:gridCol w:w="4200"/>
        <w:gridCol w:w="960"/>
        <w:gridCol w:w="840"/>
        <w:gridCol w:w="1080"/>
      </w:tblGrid>
      <w:tr w:rsidR="00D61AC5" w:rsidRPr="00DC059E" w:rsidTr="00CE3A41">
        <w:trPr>
          <w:cantSplit/>
          <w:trHeight w:val="680"/>
          <w:tblHeader/>
          <w:jc w:val="center"/>
        </w:trPr>
        <w:tc>
          <w:tcPr>
            <w:tcW w:w="403" w:type="dxa"/>
            <w:vAlign w:val="center"/>
          </w:tcPr>
          <w:p w:rsidR="00D61AC5" w:rsidRPr="00DC059E" w:rsidRDefault="00D61AC5" w:rsidP="00CE3A41">
            <w:pPr>
              <w:snapToGrid w:val="0"/>
              <w:spacing w:line="0" w:lineRule="atLeast"/>
              <w:jc w:val="center"/>
              <w:rPr>
                <w:rFonts w:ascii="標楷體" w:eastAsia="標楷體" w:hAnsi="標楷體"/>
                <w:w w:val="120"/>
                <w:sz w:val="22"/>
                <w:szCs w:val="22"/>
              </w:rPr>
            </w:pPr>
            <w:r w:rsidRPr="00DC059E">
              <w:rPr>
                <w:rFonts w:ascii="標楷體" w:eastAsia="標楷體" w:hAnsi="標楷體" w:hint="eastAsia"/>
                <w:w w:val="120"/>
                <w:sz w:val="22"/>
                <w:szCs w:val="22"/>
              </w:rPr>
              <w:lastRenderedPageBreak/>
              <w:t>主題</w:t>
            </w:r>
          </w:p>
        </w:tc>
        <w:tc>
          <w:tcPr>
            <w:tcW w:w="360" w:type="dxa"/>
            <w:textDirection w:val="tbRlV"/>
            <w:vAlign w:val="center"/>
          </w:tcPr>
          <w:p w:rsidR="00D61AC5" w:rsidRPr="00DC059E" w:rsidRDefault="00D61AC5" w:rsidP="00CE3A41">
            <w:pPr>
              <w:snapToGrid w:val="0"/>
              <w:spacing w:line="0" w:lineRule="atLeast"/>
              <w:jc w:val="center"/>
              <w:rPr>
                <w:rFonts w:ascii="標楷體" w:eastAsia="標楷體" w:hAnsi="標楷體"/>
                <w:sz w:val="22"/>
                <w:szCs w:val="22"/>
              </w:rPr>
            </w:pPr>
            <w:r w:rsidRPr="00DC059E">
              <w:rPr>
                <w:rFonts w:ascii="標楷體" w:eastAsia="標楷體" w:hAnsi="標楷體" w:hint="eastAsia"/>
                <w:sz w:val="22"/>
                <w:szCs w:val="22"/>
              </w:rPr>
              <w:t>週別</w:t>
            </w:r>
          </w:p>
        </w:tc>
        <w:tc>
          <w:tcPr>
            <w:tcW w:w="360" w:type="dxa"/>
            <w:vAlign w:val="center"/>
          </w:tcPr>
          <w:p w:rsidR="00D61AC5" w:rsidRPr="00DC059E" w:rsidRDefault="00D61AC5" w:rsidP="00CE3A41">
            <w:pPr>
              <w:snapToGrid w:val="0"/>
              <w:spacing w:line="0" w:lineRule="atLeast"/>
              <w:jc w:val="center"/>
              <w:rPr>
                <w:rFonts w:ascii="標楷體" w:eastAsia="標楷體" w:hAnsi="標楷體"/>
                <w:w w:val="120"/>
                <w:sz w:val="22"/>
                <w:szCs w:val="22"/>
              </w:rPr>
            </w:pPr>
            <w:r w:rsidRPr="00DC059E">
              <w:rPr>
                <w:rFonts w:ascii="標楷體" w:eastAsia="標楷體" w:hAnsi="標楷體" w:hint="eastAsia"/>
                <w:w w:val="120"/>
                <w:sz w:val="22"/>
                <w:szCs w:val="22"/>
              </w:rPr>
              <w:t>單元</w:t>
            </w:r>
          </w:p>
        </w:tc>
        <w:tc>
          <w:tcPr>
            <w:tcW w:w="360" w:type="dxa"/>
            <w:vAlign w:val="center"/>
          </w:tcPr>
          <w:p w:rsidR="00D61AC5" w:rsidRPr="00DC059E" w:rsidRDefault="00D61AC5" w:rsidP="00CE3A41">
            <w:pPr>
              <w:snapToGrid w:val="0"/>
              <w:spacing w:line="0" w:lineRule="atLeast"/>
              <w:jc w:val="center"/>
              <w:rPr>
                <w:rFonts w:ascii="標楷體" w:eastAsia="標楷體" w:hAnsi="標楷體"/>
                <w:sz w:val="22"/>
                <w:szCs w:val="22"/>
              </w:rPr>
            </w:pPr>
            <w:r w:rsidRPr="00DC059E">
              <w:rPr>
                <w:rFonts w:ascii="標楷體" w:eastAsia="標楷體" w:hAnsi="標楷體" w:hint="eastAsia"/>
                <w:w w:val="120"/>
                <w:sz w:val="22"/>
                <w:szCs w:val="22"/>
              </w:rPr>
              <w:t>節數</w:t>
            </w:r>
          </w:p>
        </w:tc>
        <w:tc>
          <w:tcPr>
            <w:tcW w:w="1680" w:type="dxa"/>
            <w:vAlign w:val="center"/>
          </w:tcPr>
          <w:p w:rsidR="00D61AC5" w:rsidRPr="00DC059E" w:rsidRDefault="00D61AC5" w:rsidP="00CE3A41">
            <w:pPr>
              <w:ind w:leftChars="63" w:left="151"/>
              <w:jc w:val="center"/>
              <w:rPr>
                <w:rFonts w:ascii="標楷體" w:eastAsia="標楷體" w:hAnsi="標楷體"/>
                <w:sz w:val="22"/>
                <w:szCs w:val="22"/>
              </w:rPr>
            </w:pPr>
            <w:r w:rsidRPr="00DC059E">
              <w:rPr>
                <w:rFonts w:ascii="標楷體" w:eastAsia="標楷體" w:hAnsi="標楷體" w:hint="eastAsia"/>
                <w:sz w:val="22"/>
                <w:szCs w:val="22"/>
              </w:rPr>
              <w:t>教學目標</w:t>
            </w:r>
          </w:p>
        </w:tc>
        <w:tc>
          <w:tcPr>
            <w:tcW w:w="4320"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教學活動重點</w:t>
            </w:r>
          </w:p>
        </w:tc>
        <w:tc>
          <w:tcPr>
            <w:tcW w:w="766"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教學資源</w:t>
            </w:r>
          </w:p>
        </w:tc>
        <w:tc>
          <w:tcPr>
            <w:tcW w:w="4200"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對應能力指標</w:t>
            </w:r>
          </w:p>
        </w:tc>
        <w:tc>
          <w:tcPr>
            <w:tcW w:w="960"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重大議題</w:t>
            </w:r>
          </w:p>
        </w:tc>
        <w:tc>
          <w:tcPr>
            <w:tcW w:w="840" w:type="dxa"/>
            <w:vAlign w:val="center"/>
          </w:tcPr>
          <w:p w:rsidR="00D61AC5" w:rsidRPr="00DC059E" w:rsidRDefault="00D61AC5" w:rsidP="00CE3A41">
            <w:pPr>
              <w:jc w:val="center"/>
              <w:rPr>
                <w:rFonts w:ascii="標楷體" w:eastAsia="標楷體" w:hAnsi="標楷體"/>
                <w:sz w:val="22"/>
                <w:szCs w:val="22"/>
              </w:rPr>
            </w:pPr>
            <w:r w:rsidRPr="00DC059E">
              <w:rPr>
                <w:rFonts w:ascii="標楷體" w:eastAsia="標楷體" w:hAnsi="標楷體" w:hint="eastAsia"/>
                <w:sz w:val="22"/>
                <w:szCs w:val="22"/>
              </w:rPr>
              <w:t>十大基本能力</w:t>
            </w:r>
          </w:p>
        </w:tc>
        <w:tc>
          <w:tcPr>
            <w:tcW w:w="1080" w:type="dxa"/>
            <w:vAlign w:val="center"/>
          </w:tcPr>
          <w:p w:rsidR="00D61AC5" w:rsidRPr="00DC059E" w:rsidRDefault="00D61AC5" w:rsidP="00CE3A41">
            <w:pPr>
              <w:jc w:val="center"/>
              <w:rPr>
                <w:rFonts w:ascii="標楷體" w:eastAsia="標楷體" w:hAnsi="標楷體"/>
                <w:spacing w:val="-10"/>
                <w:sz w:val="22"/>
                <w:szCs w:val="22"/>
              </w:rPr>
            </w:pPr>
            <w:r w:rsidRPr="00DC059E">
              <w:rPr>
                <w:rFonts w:ascii="標楷體" w:eastAsia="標楷體" w:hAnsi="標楷體" w:hint="eastAsia"/>
                <w:spacing w:val="-10"/>
                <w:sz w:val="22"/>
                <w:szCs w:val="22"/>
              </w:rPr>
              <w:t>評量方式</w:t>
            </w:r>
          </w:p>
        </w:tc>
      </w:tr>
      <w:tr w:rsidR="00D61AC5" w:rsidRPr="00DC059E" w:rsidTr="00CE3A41">
        <w:trPr>
          <w:cantSplit/>
          <w:trHeight w:val="6655"/>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一</w:t>
            </w:r>
          </w:p>
        </w:tc>
        <w:tc>
          <w:tcPr>
            <w:tcW w:w="360" w:type="dxa"/>
            <w:textDirection w:val="tbRlV"/>
            <w:vAlign w:val="center"/>
          </w:tcPr>
          <w:p w:rsidR="00D61AC5" w:rsidRPr="00DC059E" w:rsidRDefault="00D61AC5" w:rsidP="00CE3A41">
            <w:pPr>
              <w:spacing w:line="240" w:lineRule="exact"/>
              <w:ind w:left="113" w:right="113" w:hanging="709"/>
              <w:jc w:val="center"/>
              <w:textAlignment w:val="center"/>
              <w:rPr>
                <w:rFonts w:ascii="標楷體" w:eastAsia="標楷體" w:hAnsi="標楷體"/>
                <w:color w:val="000000"/>
                <w:sz w:val="22"/>
                <w:szCs w:val="22"/>
              </w:rPr>
            </w:pPr>
            <w:r w:rsidRPr="00DC059E">
              <w:rPr>
                <w:rFonts w:ascii="標楷體" w:eastAsia="標楷體" w:hAnsi="標楷體" w:hint="eastAsia"/>
                <w:color w:val="000000"/>
                <w:sz w:val="22"/>
                <w:szCs w:val="22"/>
              </w:rPr>
              <w:t>活動一：認識香山海濱的植物 （一）</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一節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1.能說出影響海濱植物生長的因素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2.能說出海濱植物適應環境的方式</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3.能說出海濱植物的功能</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4.能認識3種以上的海濱植物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5.能利用網路蒐尋資料</w:t>
            </w:r>
          </w:p>
        </w:tc>
        <w:tc>
          <w:tcPr>
            <w:tcW w:w="4320" w:type="dxa"/>
          </w:tcPr>
          <w:p w:rsidR="00D61AC5" w:rsidRPr="00DC059E" w:rsidRDefault="00D61AC5" w:rsidP="00CE3A41">
            <w:pPr>
              <w:snapToGrid w:val="0"/>
              <w:spacing w:line="240" w:lineRule="exact"/>
              <w:jc w:val="both"/>
              <w:rPr>
                <w:rFonts w:ascii="標楷體" w:eastAsia="標楷體" w:hAnsi="標楷體"/>
                <w:color w:val="000000"/>
                <w:sz w:val="18"/>
                <w:szCs w:val="18"/>
                <w:shd w:val="pct15" w:color="auto" w:fill="FFFFFF"/>
              </w:rPr>
            </w:pPr>
            <w:r w:rsidRPr="00DC059E">
              <w:rPr>
                <w:rFonts w:ascii="標楷體" w:eastAsia="標楷體" w:hAnsi="標楷體" w:hint="eastAsia"/>
                <w:color w:val="000000"/>
                <w:sz w:val="18"/>
                <w:szCs w:val="18"/>
                <w:bdr w:val="single" w:sz="4" w:space="0" w:color="auto"/>
                <w:shd w:val="pct15" w:color="auto" w:fill="FFFFFF"/>
              </w:rPr>
              <w:t>（一）引起動機</w:t>
            </w:r>
          </w:p>
          <w:p w:rsidR="00D61AC5" w:rsidRPr="00DC059E" w:rsidRDefault="00D61AC5" w:rsidP="00FB7FDE">
            <w:pPr>
              <w:numPr>
                <w:ilvl w:val="0"/>
                <w:numId w:val="38"/>
              </w:num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教師播放投影片提問引起學生學習動機</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教師：小朋友從照片中看到了什麼?</w:t>
            </w:r>
          </w:p>
          <w:p w:rsidR="00D61AC5" w:rsidRPr="00DC059E" w:rsidRDefault="00D61AC5" w:rsidP="00FB7FDE">
            <w:pPr>
              <w:numPr>
                <w:ilvl w:val="0"/>
                <w:numId w:val="38"/>
              </w:num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（學生發表可能回答有：天空、大海、魚類、螃蟹、垃圾、植物</w:t>
            </w:r>
            <w:r w:rsidRPr="00DC059E">
              <w:rPr>
                <w:rFonts w:ascii="標楷體" w:eastAsia="標楷體" w:hAnsi="標楷體"/>
                <w:color w:val="000000"/>
                <w:sz w:val="18"/>
                <w:szCs w:val="18"/>
              </w:rPr>
              <w:t>…</w:t>
            </w:r>
            <w:r w:rsidRPr="00DC059E">
              <w:rPr>
                <w:rFonts w:ascii="標楷體" w:eastAsia="標楷體" w:hAnsi="標楷體" w:hint="eastAsia"/>
                <w:color w:val="000000"/>
                <w:sz w:val="18"/>
                <w:szCs w:val="18"/>
              </w:rPr>
              <w:t>等）</w:t>
            </w:r>
          </w:p>
          <w:p w:rsidR="00D61AC5" w:rsidRPr="00DC059E" w:rsidRDefault="00D61AC5" w:rsidP="00CE3A41">
            <w:pPr>
              <w:snapToGrid w:val="0"/>
              <w:spacing w:line="240" w:lineRule="exact"/>
              <w:jc w:val="both"/>
              <w:rPr>
                <w:rFonts w:ascii="標楷體" w:eastAsia="標楷體" w:hAnsi="標楷體"/>
                <w:color w:val="000000"/>
                <w:sz w:val="18"/>
                <w:szCs w:val="18"/>
                <w:shd w:val="pct15" w:color="auto" w:fill="FFFFFF"/>
              </w:rPr>
            </w:pPr>
            <w:r w:rsidRPr="00DC059E">
              <w:rPr>
                <w:rFonts w:ascii="標楷體" w:eastAsia="標楷體" w:hAnsi="標楷體" w:hint="eastAsia"/>
                <w:color w:val="000000"/>
                <w:sz w:val="18"/>
                <w:szCs w:val="18"/>
                <w:bdr w:val="single" w:sz="4" w:space="0" w:color="auto"/>
                <w:shd w:val="pct15" w:color="auto" w:fill="FFFFFF"/>
              </w:rPr>
              <w:t>（二）發展活動</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師：放眼望去海邊是一望無際的沙灘，海濱植物用什麼特異功能在這兒生存呢？</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師：海濱植物的生長狀況受那些因素的影響呢？</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1. 介紹海濱植物的適應方式：</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 xml:space="preserve"> （1）.匍匐生長、節節生根</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 xml:space="preserve"> （2）.根莖隱藏、向下發展</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 xml:space="preserve"> （3）.莖葉肥厚、有蠟質或絨毛 </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師：海濱植物是陸地伸向大海的先鋒部隊，它們有什麼功用呢？</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2. 介紹海濱植物的功用：</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 xml:space="preserve"> （1）.定沙作用</w:t>
            </w:r>
          </w:p>
          <w:p w:rsidR="00D61AC5" w:rsidRPr="00DC059E" w:rsidRDefault="00D61AC5" w:rsidP="00CE3A41">
            <w:pPr>
              <w:snapToGrid w:val="0"/>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 xml:space="preserve"> （2）.防風作用 </w:t>
            </w:r>
          </w:p>
          <w:p w:rsidR="00D61AC5" w:rsidRPr="00DC059E" w:rsidRDefault="00D61AC5" w:rsidP="00CE3A41">
            <w:pPr>
              <w:snapToGrid w:val="0"/>
              <w:spacing w:line="240" w:lineRule="exact"/>
              <w:jc w:val="both"/>
              <w:rPr>
                <w:rFonts w:ascii="標楷體" w:eastAsia="標楷體" w:hAnsi="標楷體"/>
                <w:color w:val="000000"/>
                <w:sz w:val="18"/>
                <w:szCs w:val="18"/>
                <w:bdr w:val="single" w:sz="4" w:space="0" w:color="auto"/>
              </w:rPr>
            </w:pPr>
            <w:r w:rsidRPr="00DC059E">
              <w:rPr>
                <w:rFonts w:ascii="標楷體" w:eastAsia="標楷體" w:hAnsi="標楷體" w:hint="eastAsia"/>
                <w:color w:val="000000"/>
                <w:sz w:val="18"/>
                <w:szCs w:val="18"/>
                <w:bdr w:val="single" w:sz="4" w:space="0" w:color="auto"/>
                <w:shd w:val="pct15" w:color="auto" w:fill="FFFFFF"/>
              </w:rPr>
              <w:t>（三）綜合活動</w:t>
            </w:r>
          </w:p>
          <w:p w:rsidR="00D61AC5" w:rsidRPr="00DC059E" w:rsidRDefault="00D61AC5" w:rsidP="00CE3A41">
            <w:pPr>
              <w:spacing w:line="240" w:lineRule="exact"/>
              <w:jc w:val="both"/>
              <w:rPr>
                <w:rFonts w:ascii="標楷體" w:eastAsia="標楷體" w:hAnsi="標楷體"/>
                <w:color w:val="000000"/>
                <w:sz w:val="18"/>
                <w:szCs w:val="18"/>
              </w:rPr>
            </w:pPr>
            <w:r w:rsidRPr="00DC059E">
              <w:rPr>
                <w:rFonts w:ascii="標楷體" w:eastAsia="標楷體" w:hAnsi="標楷體" w:hint="eastAsia"/>
                <w:color w:val="000000"/>
                <w:sz w:val="18"/>
                <w:szCs w:val="18"/>
              </w:rPr>
              <w:t>師：結論：海濱植物的生長狀況受風力、鹽份、土壤及水分的影響很大。海濱植物發展出 特殊適應環境的方式，值得我們敬佩。有海濱植物的屏障使沿海的居民、動植物建築物免於海風及風沙鹽分的侵害。</w:t>
            </w:r>
          </w:p>
          <w:p w:rsidR="00D61AC5" w:rsidRPr="00DC059E" w:rsidRDefault="00D61AC5" w:rsidP="00CE3A41">
            <w:pPr>
              <w:spacing w:line="240" w:lineRule="exact"/>
              <w:jc w:val="both"/>
              <w:rPr>
                <w:rFonts w:ascii="標楷體" w:eastAsia="標楷體" w:hAnsi="標楷體"/>
                <w:color w:val="FF0000"/>
                <w:sz w:val="18"/>
                <w:szCs w:val="18"/>
              </w:rPr>
            </w:pPr>
            <w:r w:rsidRPr="00DC059E">
              <w:rPr>
                <w:rFonts w:ascii="標楷體" w:eastAsia="標楷體" w:hAnsi="標楷體" w:hint="eastAsia"/>
                <w:color w:val="FF0000"/>
                <w:sz w:val="18"/>
                <w:szCs w:val="18"/>
              </w:rPr>
              <w:t>領域七:農業生產及生物多樣性</w:t>
            </w:r>
          </w:p>
          <w:p w:rsidR="00D61AC5" w:rsidRPr="00DC059E" w:rsidRDefault="00D61AC5" w:rsidP="00CE3A41">
            <w:pPr>
              <w:spacing w:line="240" w:lineRule="exact"/>
              <w:jc w:val="both"/>
              <w:rPr>
                <w:rFonts w:ascii="標楷體" w:eastAsia="標楷體" w:hAnsi="標楷體"/>
                <w:color w:val="FF0000"/>
                <w:sz w:val="18"/>
                <w:szCs w:val="18"/>
              </w:rPr>
            </w:pPr>
            <w:r w:rsidRPr="00DC059E">
              <w:rPr>
                <w:rFonts w:ascii="標楷體" w:eastAsia="標楷體" w:hAnsi="標楷體" w:hint="eastAsia"/>
                <w:color w:val="FF0000"/>
                <w:sz w:val="18"/>
                <w:szCs w:val="18"/>
              </w:rPr>
              <w:t>(二)生物多樣性的衝擊</w:t>
            </w:r>
          </w:p>
          <w:p w:rsidR="00D61AC5" w:rsidRPr="00DC059E" w:rsidRDefault="00D61AC5" w:rsidP="00CE3A41">
            <w:pPr>
              <w:spacing w:line="240" w:lineRule="exact"/>
              <w:jc w:val="both"/>
              <w:rPr>
                <w:rFonts w:ascii="標楷體" w:eastAsia="標楷體" w:hAnsi="標楷體"/>
                <w:color w:val="FF0000"/>
                <w:sz w:val="18"/>
                <w:szCs w:val="18"/>
              </w:rPr>
            </w:pPr>
            <w:r w:rsidRPr="00DC059E">
              <w:rPr>
                <w:rFonts w:ascii="標楷體" w:eastAsia="標楷體" w:hAnsi="標楷體" w:hint="eastAsia"/>
                <w:color w:val="FF0000"/>
                <w:sz w:val="18"/>
                <w:szCs w:val="18"/>
              </w:rPr>
              <w:t xml:space="preserve">  (3)海岸與鹽水溼地生態系</w:t>
            </w:r>
          </w:p>
          <w:p w:rsidR="00D61AC5" w:rsidRPr="00DC059E" w:rsidRDefault="00D61AC5" w:rsidP="00CE3A41">
            <w:pPr>
              <w:spacing w:line="240" w:lineRule="exact"/>
              <w:jc w:val="both"/>
              <w:rPr>
                <w:rFonts w:ascii="標楷體" w:eastAsia="標楷體" w:hAnsi="標楷體"/>
                <w:color w:val="FF0000"/>
                <w:sz w:val="18"/>
                <w:szCs w:val="18"/>
              </w:rPr>
            </w:pPr>
            <w:r w:rsidRPr="00DC059E">
              <w:rPr>
                <w:rFonts w:ascii="標楷體" w:eastAsia="標楷體" w:hAnsi="標楷體" w:hint="eastAsia"/>
                <w:color w:val="FF0000"/>
                <w:sz w:val="18"/>
                <w:szCs w:val="18"/>
              </w:rPr>
              <w:t>課程:</w:t>
            </w:r>
          </w:p>
          <w:p w:rsidR="00D61AC5" w:rsidRPr="00DC059E" w:rsidRDefault="00D61AC5" w:rsidP="00CE3A41">
            <w:pPr>
              <w:spacing w:line="240" w:lineRule="exact"/>
              <w:jc w:val="both"/>
              <w:rPr>
                <w:rFonts w:ascii="標楷體" w:eastAsia="標楷體" w:hAnsi="標楷體"/>
                <w:color w:val="FF0000"/>
                <w:sz w:val="18"/>
                <w:szCs w:val="18"/>
              </w:rPr>
            </w:pPr>
            <w:r w:rsidRPr="00DC059E">
              <w:rPr>
                <w:rFonts w:ascii="標楷體" w:eastAsia="標楷體" w:hAnsi="標楷體" w:hint="eastAsia"/>
                <w:color w:val="FF0000"/>
                <w:sz w:val="18"/>
                <w:szCs w:val="18"/>
              </w:rPr>
              <w:t>1.海平面上升直接造成的影響(鹹水入侵河口)</w:t>
            </w:r>
          </w:p>
          <w:p w:rsidR="00D61AC5" w:rsidRPr="00DC059E" w:rsidRDefault="00D61AC5" w:rsidP="00CE3A41">
            <w:pPr>
              <w:spacing w:line="240" w:lineRule="exact"/>
              <w:jc w:val="both"/>
              <w:rPr>
                <w:rFonts w:ascii="標楷體" w:eastAsia="標楷體" w:hAnsi="標楷體"/>
                <w:color w:val="FF0000"/>
                <w:sz w:val="20"/>
              </w:rPr>
            </w:pPr>
            <w:r w:rsidRPr="00DC059E">
              <w:rPr>
                <w:rFonts w:ascii="標楷體" w:eastAsia="標楷體" w:hAnsi="標楷體" w:hint="eastAsia"/>
                <w:color w:val="FF0000"/>
                <w:sz w:val="18"/>
                <w:szCs w:val="18"/>
              </w:rPr>
              <w:t>2.海岸防風林受到的威脅及對人類居住環境的影響。</w:t>
            </w:r>
          </w:p>
        </w:tc>
        <w:tc>
          <w:tcPr>
            <w:tcW w:w="766"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電腦檔案</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講義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網站</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單槍投影機</w:t>
            </w:r>
          </w:p>
        </w:tc>
        <w:tc>
          <w:tcPr>
            <w:tcW w:w="4200"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語</w:t>
            </w:r>
            <w:smartTag w:uri="urn:schemas-microsoft-com:office:smarttags" w:element="chsdate">
              <w:smartTagPr>
                <w:attr w:name="Year" w:val="2002"/>
                <w:attr w:name="Month" w:val="3"/>
                <w:attr w:name="Day" w:val="7"/>
                <w:attr w:name="IsLunarDate" w:val="False"/>
                <w:attr w:name="IsROCDate" w:val="False"/>
              </w:smartTagPr>
              <w:r w:rsidRPr="00DC059E">
                <w:rPr>
                  <w:rFonts w:ascii="標楷體" w:eastAsia="標楷體" w:hAnsi="標楷體" w:hint="eastAsia"/>
                  <w:color w:val="000000"/>
                  <w:sz w:val="22"/>
                  <w:szCs w:val="22"/>
                </w:rPr>
                <w:t>2-3-7</w:t>
              </w:r>
            </w:smartTag>
            <w:r w:rsidRPr="00DC059E">
              <w:rPr>
                <w:rFonts w:ascii="標楷體" w:eastAsia="標楷體" w:hAnsi="標楷體" w:hint="eastAsia"/>
                <w:color w:val="000000"/>
                <w:sz w:val="22"/>
                <w:szCs w:val="22"/>
              </w:rPr>
              <w:t>-7</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w:t>
            </w:r>
            <w:smartTag w:uri="urn:schemas-microsoft-com:office:smarttags" w:element="chsdate">
              <w:smartTagPr>
                <w:attr w:name="Year" w:val="2002"/>
                <w:attr w:name="Month" w:val="3"/>
                <w:attr w:name="Day" w:val="7"/>
                <w:attr w:name="IsLunarDate" w:val="False"/>
                <w:attr w:name="IsROCDate" w:val="False"/>
              </w:smartTagPr>
              <w:r w:rsidRPr="00DC059E">
                <w:rPr>
                  <w:rFonts w:ascii="標楷體" w:eastAsia="標楷體" w:hAnsi="標楷體" w:hint="eastAsia"/>
                  <w:color w:val="000000"/>
                  <w:sz w:val="22"/>
                  <w:szCs w:val="22"/>
                </w:rPr>
                <w:t>2-3-7</w:t>
              </w:r>
            </w:smartTag>
            <w:r w:rsidRPr="00DC059E">
              <w:rPr>
                <w:rFonts w:ascii="標楷體" w:eastAsia="標楷體" w:hAnsi="標楷體" w:hint="eastAsia"/>
                <w:color w:val="000000"/>
                <w:sz w:val="22"/>
                <w:szCs w:val="22"/>
              </w:rPr>
              <w:t>-8</w:t>
            </w:r>
          </w:p>
          <w:p w:rsidR="00D61AC5" w:rsidRPr="00DC059E" w:rsidRDefault="00D61AC5" w:rsidP="00CE3A41">
            <w:pPr>
              <w:spacing w:line="240" w:lineRule="exact"/>
              <w:ind w:firstLineChars="150" w:firstLine="330"/>
              <w:jc w:val="both"/>
              <w:rPr>
                <w:rFonts w:ascii="標楷體" w:eastAsia="標楷體" w:hAnsi="標楷體"/>
                <w:color w:val="000000"/>
                <w:sz w:val="22"/>
                <w:szCs w:val="22"/>
              </w:rPr>
            </w:pPr>
            <w:smartTag w:uri="urn:schemas-microsoft-com:office:smarttags" w:element="chsdate">
              <w:smartTagPr>
                <w:attr w:name="Year" w:val="2002"/>
                <w:attr w:name="Month" w:val="5"/>
                <w:attr w:name="Day" w:val="9"/>
                <w:attr w:name="IsLunarDate" w:val="False"/>
                <w:attr w:name="IsROCDate" w:val="False"/>
              </w:smartTagPr>
              <w:r w:rsidRPr="00DC059E">
                <w:rPr>
                  <w:rFonts w:ascii="標楷體" w:eastAsia="標楷體" w:hAnsi="標楷體" w:hint="eastAsia"/>
                  <w:color w:val="000000"/>
                  <w:sz w:val="22"/>
                  <w:szCs w:val="22"/>
                </w:rPr>
                <w:t>2-5-9</w:t>
              </w:r>
            </w:smartTag>
            <w:r w:rsidRPr="00DC059E">
              <w:rPr>
                <w:rFonts w:ascii="標楷體" w:eastAsia="標楷體" w:hAnsi="標楷體" w:hint="eastAsia"/>
                <w:color w:val="000000"/>
                <w:sz w:val="22"/>
                <w:szCs w:val="22"/>
              </w:rPr>
              <w:t>-3</w:t>
            </w:r>
          </w:p>
          <w:p w:rsidR="00D61AC5" w:rsidRPr="00DC059E" w:rsidRDefault="00D61AC5" w:rsidP="00CE3A41">
            <w:pPr>
              <w:spacing w:line="240" w:lineRule="exact"/>
              <w:ind w:firstLineChars="150" w:firstLine="330"/>
              <w:jc w:val="both"/>
              <w:rPr>
                <w:rFonts w:ascii="標楷體" w:eastAsia="標楷體" w:hAnsi="標楷體"/>
                <w:color w:val="000000"/>
                <w:sz w:val="22"/>
                <w:szCs w:val="22"/>
              </w:rPr>
            </w:pPr>
            <w:smartTag w:uri="urn:schemas-microsoft-com:office:smarttags" w:element="chsdate">
              <w:smartTagPr>
                <w:attr w:name="Year" w:val="2002"/>
                <w:attr w:name="Month" w:val="4"/>
                <w:attr w:name="Day" w:val="9"/>
                <w:attr w:name="IsLunarDate" w:val="False"/>
                <w:attr w:name="IsROCDate" w:val="False"/>
              </w:smartTagPr>
              <w:r w:rsidRPr="00DC059E">
                <w:rPr>
                  <w:rFonts w:ascii="標楷體" w:eastAsia="標楷體" w:hAnsi="標楷體" w:hint="eastAsia"/>
                  <w:color w:val="000000"/>
                  <w:sz w:val="22"/>
                  <w:szCs w:val="22"/>
                </w:rPr>
                <w:t>2-4-9</w:t>
              </w:r>
            </w:smartTag>
            <w:r w:rsidRPr="00DC059E">
              <w:rPr>
                <w:rFonts w:ascii="標楷體" w:eastAsia="標楷體" w:hAnsi="標楷體" w:hint="eastAsia"/>
                <w:color w:val="000000"/>
                <w:sz w:val="22"/>
                <w:szCs w:val="22"/>
              </w:rPr>
              <w:t>-1</w:t>
            </w:r>
          </w:p>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DC059E">
              <w:rPr>
                <w:rFonts w:ascii="標楷體" w:eastAsia="標楷體" w:hAnsi="標楷體" w:hint="eastAsia"/>
                <w:color w:val="000000"/>
                <w:sz w:val="22"/>
                <w:szCs w:val="22"/>
              </w:rPr>
              <w:t>自</w:t>
            </w:r>
            <w:smartTag w:uri="urn:schemas-microsoft-com:office:smarttags" w:element="chsdate">
              <w:smartTagPr>
                <w:attr w:name="Year" w:val="2002"/>
                <w:attr w:name="Month" w:val="3"/>
                <w:attr w:name="Day" w:val="2"/>
                <w:attr w:name="IsLunarDate" w:val="False"/>
                <w:attr w:name="IsROCDate" w:val="False"/>
              </w:smartTagPr>
              <w:r w:rsidRPr="00DC059E">
                <w:rPr>
                  <w:rFonts w:ascii="標楷體" w:eastAsia="標楷體" w:hAnsi="標楷體" w:hint="eastAsia"/>
                  <w:color w:val="000000"/>
                  <w:sz w:val="22"/>
                  <w:szCs w:val="22"/>
                </w:rPr>
                <w:t>2-3-2</w:t>
              </w:r>
            </w:smartTag>
            <w:r w:rsidRPr="00DC059E">
              <w:rPr>
                <w:rFonts w:ascii="標楷體" w:eastAsia="標楷體" w:hAnsi="標楷體" w:hint="eastAsia"/>
                <w:color w:val="000000"/>
                <w:sz w:val="22"/>
                <w:szCs w:val="22"/>
              </w:rPr>
              <w:t>-1</w:t>
            </w:r>
          </w:p>
          <w:p w:rsidR="00D61AC5" w:rsidRPr="00DC059E" w:rsidRDefault="00D61AC5" w:rsidP="00CE3A41">
            <w:pPr>
              <w:spacing w:line="240" w:lineRule="exact"/>
              <w:jc w:val="both"/>
              <w:rPr>
                <w:rFonts w:ascii="標楷體" w:eastAsia="標楷體" w:hAnsi="標楷體" w:cs="新細明體"/>
                <w:color w:val="000000"/>
                <w:kern w:val="0"/>
                <w:sz w:val="22"/>
                <w:szCs w:val="22"/>
              </w:rPr>
            </w:pPr>
          </w:p>
          <w:p w:rsidR="00D61AC5" w:rsidRPr="00DC059E" w:rsidRDefault="00D61AC5" w:rsidP="00CE3A41">
            <w:pPr>
              <w:spacing w:line="240" w:lineRule="exact"/>
              <w:jc w:val="both"/>
              <w:rPr>
                <w:rFonts w:ascii="標楷體" w:eastAsia="標楷體" w:hAnsi="標楷體" w:cs="新細明體"/>
                <w:color w:val="000000"/>
                <w:kern w:val="0"/>
                <w:sz w:val="22"/>
                <w:szCs w:val="22"/>
              </w:rPr>
            </w:pPr>
          </w:p>
        </w:tc>
        <w:tc>
          <w:tcPr>
            <w:tcW w:w="960" w:type="dxa"/>
          </w:tcPr>
          <w:p w:rsidR="00D61AC5" w:rsidRPr="00334406" w:rsidRDefault="00D61AC5" w:rsidP="00CE3A41">
            <w:pPr>
              <w:snapToGrid w:val="0"/>
              <w:spacing w:line="240" w:lineRule="exact"/>
              <w:jc w:val="both"/>
              <w:rPr>
                <w:rFonts w:ascii="標楷體" w:eastAsia="標楷體" w:hAnsi="標楷體"/>
                <w:bCs/>
                <w:color w:val="000000"/>
                <w:sz w:val="22"/>
                <w:szCs w:val="22"/>
              </w:rPr>
            </w:pPr>
            <w:r w:rsidRPr="00334406">
              <w:rPr>
                <w:rFonts w:ascii="標楷體" w:eastAsia="標楷體" w:hAnsi="標楷體" w:hint="eastAsia"/>
                <w:bCs/>
                <w:color w:val="000000"/>
                <w:sz w:val="22"/>
                <w:szCs w:val="22"/>
              </w:rPr>
              <w:t>環境</w:t>
            </w:r>
          </w:p>
          <w:p w:rsidR="00D61AC5" w:rsidRPr="00334406" w:rsidRDefault="00D61AC5" w:rsidP="00CE3A41">
            <w:pPr>
              <w:snapToGrid w:val="0"/>
              <w:spacing w:line="240" w:lineRule="exact"/>
              <w:jc w:val="both"/>
              <w:rPr>
                <w:rFonts w:ascii="標楷體" w:eastAsia="標楷體" w:hAnsi="標楷體"/>
                <w:bCs/>
                <w:color w:val="000000"/>
                <w:sz w:val="22"/>
                <w:szCs w:val="22"/>
              </w:rPr>
            </w:pPr>
            <w:smartTag w:uri="urn:schemas-microsoft-com:office:smarttags" w:element="chsdate">
              <w:smartTagPr>
                <w:attr w:name="Year" w:val="2004"/>
                <w:attr w:name="Month" w:val="2"/>
                <w:attr w:name="Day" w:val="1"/>
                <w:attr w:name="IsLunarDate" w:val="False"/>
                <w:attr w:name="IsROCDate" w:val="False"/>
              </w:smartTagPr>
              <w:r w:rsidRPr="00334406">
                <w:rPr>
                  <w:rFonts w:ascii="標楷體" w:eastAsia="標楷體" w:hAnsi="標楷體" w:hint="eastAsia"/>
                  <w:bCs/>
                  <w:color w:val="000000"/>
                  <w:sz w:val="22"/>
                  <w:szCs w:val="22"/>
                </w:rPr>
                <w:t>4</w:t>
              </w:r>
              <w:r w:rsidRPr="00334406">
                <w:rPr>
                  <w:rFonts w:ascii="標楷體" w:eastAsia="標楷體" w:hAnsi="標楷體"/>
                  <w:bCs/>
                  <w:color w:val="000000"/>
                  <w:sz w:val="22"/>
                  <w:szCs w:val="22"/>
                </w:rPr>
                <w:t>-</w:t>
              </w:r>
              <w:r w:rsidRPr="00334406">
                <w:rPr>
                  <w:rFonts w:ascii="標楷體" w:eastAsia="標楷體" w:hAnsi="標楷體" w:hint="eastAsia"/>
                  <w:bCs/>
                  <w:color w:val="000000"/>
                  <w:sz w:val="22"/>
                  <w:szCs w:val="22"/>
                </w:rPr>
                <w:t>2-1</w:t>
              </w:r>
            </w:smartTag>
            <w:r w:rsidRPr="00334406">
              <w:rPr>
                <w:rFonts w:ascii="標楷體" w:eastAsia="標楷體" w:hAnsi="標楷體"/>
                <w:bCs/>
                <w:color w:val="000000"/>
                <w:sz w:val="22"/>
                <w:szCs w:val="22"/>
              </w:rPr>
              <w:t>能</w:t>
            </w:r>
            <w:r w:rsidRPr="00334406">
              <w:rPr>
                <w:rFonts w:ascii="標楷體" w:eastAsia="標楷體" w:hAnsi="標楷體" w:hint="eastAsia"/>
                <w:bCs/>
                <w:color w:val="000000"/>
                <w:sz w:val="22"/>
                <w:szCs w:val="22"/>
              </w:rPr>
              <w:t>操作基本科學技能與運用網路資訊蒐集環境資料。</w:t>
            </w:r>
          </w:p>
          <w:p w:rsidR="00D61AC5" w:rsidRPr="00334406" w:rsidRDefault="00D61AC5" w:rsidP="00CE3A41">
            <w:pPr>
              <w:snapToGrid w:val="0"/>
              <w:spacing w:line="240" w:lineRule="exact"/>
              <w:jc w:val="both"/>
              <w:rPr>
                <w:rFonts w:ascii="標楷體" w:eastAsia="標楷體" w:hAnsi="標楷體"/>
                <w:bCs/>
                <w:color w:val="000000"/>
                <w:sz w:val="22"/>
                <w:szCs w:val="22"/>
              </w:rPr>
            </w:pPr>
            <w:smartTag w:uri="urn:schemas-microsoft-com:office:smarttags" w:element="chsdate">
              <w:smartTagPr>
                <w:attr w:name="Year" w:val="2003"/>
                <w:attr w:name="Month" w:val="2"/>
                <w:attr w:name="Day" w:val="1"/>
                <w:attr w:name="IsLunarDate" w:val="False"/>
                <w:attr w:name="IsROCDate" w:val="False"/>
              </w:smartTagPr>
              <w:r w:rsidRPr="00334406">
                <w:rPr>
                  <w:rFonts w:ascii="標楷體" w:eastAsia="標楷體" w:hAnsi="標楷體" w:hint="eastAsia"/>
                  <w:bCs/>
                  <w:color w:val="000000"/>
                  <w:sz w:val="22"/>
                  <w:szCs w:val="22"/>
                </w:rPr>
                <w:t>3-2-1</w:t>
              </w:r>
            </w:smartTag>
            <w:r w:rsidRPr="00334406">
              <w:rPr>
                <w:rFonts w:ascii="標楷體" w:eastAsia="標楷體" w:hAnsi="標楷體" w:hint="eastAsia"/>
                <w:bCs/>
                <w:color w:val="000000"/>
                <w:sz w:val="22"/>
                <w:szCs w:val="22"/>
              </w:rPr>
              <w:t>思考生物與非生物在環境中存在的價值。</w:t>
            </w:r>
          </w:p>
          <w:p w:rsidR="00D61AC5" w:rsidRPr="00DC059E" w:rsidRDefault="00D61AC5" w:rsidP="00CE3A41">
            <w:pPr>
              <w:snapToGrid w:val="0"/>
              <w:spacing w:line="240" w:lineRule="exact"/>
              <w:jc w:val="both"/>
              <w:rPr>
                <w:rFonts w:ascii="標楷體" w:eastAsia="標楷體" w:hAnsi="標楷體"/>
                <w:color w:val="000000"/>
                <w:sz w:val="22"/>
                <w:szCs w:val="22"/>
              </w:rPr>
            </w:pPr>
            <w:r w:rsidRPr="00334406">
              <w:rPr>
                <w:rFonts w:ascii="標楷體" w:eastAsia="標楷體" w:hAnsi="標楷體" w:hint="eastAsia"/>
                <w:bCs/>
                <w:color w:val="000000"/>
                <w:sz w:val="22"/>
                <w:szCs w:val="22"/>
              </w:rPr>
              <w:t>1-4-1</w:t>
            </w:r>
            <w:r w:rsidRPr="00334406">
              <w:rPr>
                <w:rFonts w:ascii="標楷體" w:eastAsia="標楷體" w:hAnsi="標楷體"/>
                <w:bCs/>
                <w:color w:val="000000"/>
                <w:sz w:val="22"/>
                <w:szCs w:val="22"/>
              </w:rPr>
              <w:t>覺知</w:t>
            </w:r>
            <w:r w:rsidRPr="00334406">
              <w:rPr>
                <w:rFonts w:ascii="標楷體" w:eastAsia="標楷體" w:hAnsi="標楷體" w:hint="eastAsia"/>
                <w:bCs/>
                <w:color w:val="000000"/>
                <w:sz w:val="22"/>
                <w:szCs w:val="22"/>
              </w:rPr>
              <w:t>人類</w:t>
            </w:r>
            <w:r w:rsidRPr="00334406">
              <w:rPr>
                <w:rFonts w:ascii="標楷體" w:eastAsia="標楷體" w:hAnsi="標楷體"/>
                <w:bCs/>
                <w:color w:val="000000"/>
                <w:sz w:val="22"/>
                <w:szCs w:val="22"/>
              </w:rPr>
              <w:t>生活</w:t>
            </w:r>
            <w:r w:rsidRPr="00334406">
              <w:rPr>
                <w:rFonts w:ascii="標楷體" w:eastAsia="標楷體" w:hAnsi="標楷體" w:hint="eastAsia"/>
                <w:bCs/>
                <w:color w:val="000000"/>
                <w:sz w:val="22"/>
                <w:szCs w:val="22"/>
              </w:rPr>
              <w:t>品質乃繫於</w:t>
            </w:r>
            <w:r w:rsidRPr="00334406">
              <w:rPr>
                <w:rFonts w:ascii="標楷體" w:eastAsia="標楷體" w:hAnsi="標楷體"/>
                <w:bCs/>
                <w:color w:val="000000"/>
                <w:sz w:val="22"/>
                <w:szCs w:val="22"/>
              </w:rPr>
              <w:t>資源的永續利用和維持生態平衡</w:t>
            </w:r>
            <w:r w:rsidRPr="00334406">
              <w:rPr>
                <w:rFonts w:ascii="標楷體" w:eastAsia="標楷體" w:hAnsi="標楷體" w:hint="eastAsia"/>
                <w:bCs/>
                <w:color w:val="000000"/>
                <w:sz w:val="22"/>
                <w:szCs w:val="22"/>
              </w:rPr>
              <w:t>。</w:t>
            </w:r>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能正確上網查詢資料</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各組要帶數位相機，回學校做查證工作。</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完</w:t>
            </w:r>
          </w:p>
        </w:tc>
      </w:tr>
      <w:tr w:rsidR="00D61AC5" w:rsidRPr="00DC059E" w:rsidTr="00CE3A41">
        <w:trPr>
          <w:cantSplit/>
          <w:trHeight w:val="2121"/>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lastRenderedPageBreak/>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二</w:t>
            </w:r>
          </w:p>
        </w:tc>
        <w:tc>
          <w:tcPr>
            <w:tcW w:w="360" w:type="dxa"/>
            <w:textDirection w:val="tbRlV"/>
            <w:vAlign w:val="center"/>
          </w:tcPr>
          <w:p w:rsidR="00D61AC5" w:rsidRPr="00DC059E" w:rsidRDefault="00D61AC5" w:rsidP="00CE3A41">
            <w:pPr>
              <w:spacing w:line="240" w:lineRule="exact"/>
              <w:ind w:left="113" w:right="113" w:hanging="709"/>
              <w:jc w:val="center"/>
              <w:textAlignment w:val="center"/>
              <w:rPr>
                <w:rFonts w:ascii="標楷體" w:eastAsia="標楷體" w:hAnsi="標楷體"/>
                <w:color w:val="000000"/>
                <w:sz w:val="22"/>
                <w:szCs w:val="22"/>
              </w:rPr>
            </w:pPr>
            <w:r w:rsidRPr="00DC059E">
              <w:rPr>
                <w:rFonts w:ascii="標楷體" w:eastAsia="標楷體" w:hAnsi="標楷體" w:hint="eastAsia"/>
                <w:color w:val="000000"/>
                <w:sz w:val="22"/>
                <w:szCs w:val="22"/>
              </w:rPr>
              <w:t>認識香山海濱的植物（二）</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一節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1.能說出影響海濱植物生長的因素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2.能說出海濱植物適應環境的方式</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3.能說出海濱植物的功能</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4.能認識3種以上的海濱植物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5.能利用網路蒐尋資料</w:t>
            </w:r>
          </w:p>
        </w:tc>
        <w:tc>
          <w:tcPr>
            <w:tcW w:w="432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bdr w:val="single" w:sz="4" w:space="0" w:color="auto"/>
                <w:shd w:val="pct15" w:color="auto" w:fill="FFFFFF"/>
              </w:rPr>
              <w:t>（一）引動機起</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師：海濱植物是我們的好朋友，見到它們時要如何稱呼它們呢？海濱植物種類繁多老師先介紹幾種給大家認識。下次遇見它們記得大聲的和它們say hello</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bdr w:val="single" w:sz="4" w:space="0" w:color="auto"/>
                <w:shd w:val="pct15" w:color="auto" w:fill="FFFFFF"/>
              </w:rPr>
              <w:t>（二）發展活動</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 教師以power-point檔進行教學</w:t>
            </w:r>
          </w:p>
          <w:p w:rsidR="00D61AC5" w:rsidRPr="00DC059E" w:rsidRDefault="00D61AC5" w:rsidP="00CE3A41">
            <w:pPr>
              <w:snapToGrid w:val="0"/>
              <w:spacing w:line="240" w:lineRule="exact"/>
              <w:ind w:firstLineChars="100" w:firstLine="220"/>
              <w:jc w:val="both"/>
              <w:rPr>
                <w:rFonts w:ascii="標楷體" w:eastAsia="標楷體" w:hAnsi="標楷體"/>
                <w:color w:val="000000"/>
                <w:sz w:val="22"/>
                <w:szCs w:val="22"/>
              </w:rPr>
            </w:pPr>
            <w:r w:rsidRPr="00DC059E">
              <w:rPr>
                <w:rFonts w:ascii="標楷體" w:eastAsia="標楷體" w:hAnsi="標楷體" w:hint="eastAsia"/>
                <w:color w:val="000000"/>
                <w:sz w:val="22"/>
                <w:szCs w:val="22"/>
              </w:rPr>
              <w:t>介紹常見的濱海植物的生長環境、特徵、功用</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介紹水筆仔、木麻黃、馬鞍藤、濱刺麥、棘黎、大花咸豐草、菟絲子、鹽定、海馬齒、孟仁草、鹽地鼠尾栗、蔓荊、黃槿、等植物</w:t>
            </w:r>
          </w:p>
        </w:tc>
        <w:tc>
          <w:tcPr>
            <w:tcW w:w="766"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電腦檔案</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講義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網站</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單槍投影機</w:t>
            </w:r>
          </w:p>
        </w:tc>
        <w:tc>
          <w:tcPr>
            <w:tcW w:w="4200"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語</w:t>
            </w:r>
            <w:smartTag w:uri="urn:schemas-microsoft-com:office:smarttags" w:element="chsdate">
              <w:smartTagPr>
                <w:attr w:name="IsROCDate" w:val="False"/>
                <w:attr w:name="IsLunarDate" w:val="False"/>
                <w:attr w:name="Day" w:val="7"/>
                <w:attr w:name="Month" w:val="3"/>
                <w:attr w:name="Year" w:val="2002"/>
              </w:smartTagPr>
              <w:r w:rsidRPr="00DC059E">
                <w:rPr>
                  <w:rFonts w:ascii="標楷體" w:eastAsia="標楷體" w:hAnsi="標楷體" w:hint="eastAsia"/>
                  <w:color w:val="000000"/>
                  <w:sz w:val="22"/>
                  <w:szCs w:val="22"/>
                </w:rPr>
                <w:t>2-3-7</w:t>
              </w:r>
            </w:smartTag>
            <w:r w:rsidRPr="00DC059E">
              <w:rPr>
                <w:rFonts w:ascii="標楷體" w:eastAsia="標楷體" w:hAnsi="標楷體" w:hint="eastAsia"/>
                <w:color w:val="000000"/>
                <w:sz w:val="22"/>
                <w:szCs w:val="22"/>
              </w:rPr>
              <w:t>-7</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w:t>
            </w:r>
            <w:smartTag w:uri="urn:schemas-microsoft-com:office:smarttags" w:element="chsdate">
              <w:smartTagPr>
                <w:attr w:name="IsROCDate" w:val="False"/>
                <w:attr w:name="IsLunarDate" w:val="False"/>
                <w:attr w:name="Day" w:val="7"/>
                <w:attr w:name="Month" w:val="3"/>
                <w:attr w:name="Year" w:val="2002"/>
              </w:smartTagPr>
              <w:r w:rsidRPr="00DC059E">
                <w:rPr>
                  <w:rFonts w:ascii="標楷體" w:eastAsia="標楷體" w:hAnsi="標楷體" w:hint="eastAsia"/>
                  <w:color w:val="000000"/>
                  <w:sz w:val="22"/>
                  <w:szCs w:val="22"/>
                </w:rPr>
                <w:t>2-3-7</w:t>
              </w:r>
            </w:smartTag>
            <w:r w:rsidRPr="00DC059E">
              <w:rPr>
                <w:rFonts w:ascii="標楷體" w:eastAsia="標楷體" w:hAnsi="標楷體" w:hint="eastAsia"/>
                <w:color w:val="000000"/>
                <w:sz w:val="22"/>
                <w:szCs w:val="22"/>
              </w:rPr>
              <w:t>-8</w:t>
            </w:r>
          </w:p>
          <w:p w:rsidR="00D61AC5" w:rsidRPr="00DC059E" w:rsidRDefault="00D61AC5" w:rsidP="00CE3A41">
            <w:pPr>
              <w:spacing w:line="240" w:lineRule="exact"/>
              <w:ind w:firstLineChars="150" w:firstLine="330"/>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9"/>
                <w:attr w:name="Month" w:val="5"/>
                <w:attr w:name="Year" w:val="2002"/>
              </w:smartTagPr>
              <w:r w:rsidRPr="00DC059E">
                <w:rPr>
                  <w:rFonts w:ascii="標楷體" w:eastAsia="標楷體" w:hAnsi="標楷體" w:hint="eastAsia"/>
                  <w:color w:val="000000"/>
                  <w:sz w:val="22"/>
                  <w:szCs w:val="22"/>
                </w:rPr>
                <w:t>2-5-9</w:t>
              </w:r>
            </w:smartTag>
            <w:r w:rsidRPr="00DC059E">
              <w:rPr>
                <w:rFonts w:ascii="標楷體" w:eastAsia="標楷體" w:hAnsi="標楷體" w:hint="eastAsia"/>
                <w:color w:val="000000"/>
                <w:sz w:val="22"/>
                <w:szCs w:val="22"/>
              </w:rPr>
              <w:t>-3</w:t>
            </w:r>
          </w:p>
          <w:p w:rsidR="00D61AC5" w:rsidRPr="00DC059E" w:rsidRDefault="00D61AC5" w:rsidP="00CE3A41">
            <w:pPr>
              <w:spacing w:line="240" w:lineRule="exact"/>
              <w:ind w:firstLineChars="150" w:firstLine="330"/>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9"/>
                <w:attr w:name="Month" w:val="4"/>
                <w:attr w:name="Year" w:val="2002"/>
              </w:smartTagPr>
              <w:r w:rsidRPr="00DC059E">
                <w:rPr>
                  <w:rFonts w:ascii="標楷體" w:eastAsia="標楷體" w:hAnsi="標楷體" w:hint="eastAsia"/>
                  <w:color w:val="000000"/>
                  <w:sz w:val="22"/>
                  <w:szCs w:val="22"/>
                </w:rPr>
                <w:t>2-4-9</w:t>
              </w:r>
            </w:smartTag>
            <w:r w:rsidRPr="00DC059E">
              <w:rPr>
                <w:rFonts w:ascii="標楷體" w:eastAsia="標楷體" w:hAnsi="標楷體" w:hint="eastAsia"/>
                <w:color w:val="000000"/>
                <w:sz w:val="22"/>
                <w:szCs w:val="22"/>
              </w:rPr>
              <w:t>-1</w:t>
            </w:r>
          </w:p>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DC059E">
              <w:rPr>
                <w:rFonts w:ascii="標楷體" w:eastAsia="標楷體" w:hAnsi="標楷體" w:hint="eastAsia"/>
                <w:color w:val="000000"/>
                <w:sz w:val="22"/>
                <w:szCs w:val="22"/>
              </w:rPr>
              <w:t>自</w:t>
            </w:r>
            <w:smartTag w:uri="urn:schemas-microsoft-com:office:smarttags" w:element="chsdate">
              <w:smartTagPr>
                <w:attr w:name="IsROCDate" w:val="False"/>
                <w:attr w:name="IsLunarDate" w:val="False"/>
                <w:attr w:name="Day" w:val="2"/>
                <w:attr w:name="Month" w:val="3"/>
                <w:attr w:name="Year" w:val="2002"/>
              </w:smartTagPr>
              <w:r w:rsidRPr="00DC059E">
                <w:rPr>
                  <w:rFonts w:ascii="標楷體" w:eastAsia="標楷體" w:hAnsi="標楷體" w:hint="eastAsia"/>
                  <w:color w:val="000000"/>
                  <w:sz w:val="22"/>
                  <w:szCs w:val="22"/>
                </w:rPr>
                <w:t>2-3-2</w:t>
              </w:r>
            </w:smartTag>
            <w:r w:rsidRPr="00DC059E">
              <w:rPr>
                <w:rFonts w:ascii="標楷體" w:eastAsia="標楷體" w:hAnsi="標楷體" w:hint="eastAsia"/>
                <w:color w:val="000000"/>
                <w:sz w:val="22"/>
                <w:szCs w:val="22"/>
              </w:rPr>
              <w:t>-1</w:t>
            </w:r>
          </w:p>
        </w:tc>
        <w:tc>
          <w:tcPr>
            <w:tcW w:w="960" w:type="dxa"/>
          </w:tcPr>
          <w:p w:rsidR="00D61AC5" w:rsidRPr="00334406" w:rsidRDefault="00D61AC5" w:rsidP="00CE3A41">
            <w:pPr>
              <w:spacing w:line="240" w:lineRule="exact"/>
              <w:jc w:val="both"/>
              <w:rPr>
                <w:rFonts w:ascii="標楷體" w:eastAsia="標楷體" w:hAnsi="標楷體"/>
                <w:color w:val="000000"/>
                <w:sz w:val="22"/>
                <w:szCs w:val="22"/>
              </w:rPr>
            </w:pPr>
            <w:r w:rsidRPr="00334406">
              <w:rPr>
                <w:rFonts w:ascii="標楷體" w:eastAsia="標楷體" w:hAnsi="標楷體" w:hint="eastAsia"/>
                <w:color w:val="000000"/>
                <w:sz w:val="22"/>
                <w:szCs w:val="22"/>
              </w:rPr>
              <w:t>【環境】</w:t>
            </w:r>
          </w:p>
          <w:p w:rsidR="00D61AC5" w:rsidRPr="00334406"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1"/>
                <w:attr w:name="Month" w:val="2"/>
                <w:attr w:name="Year" w:val="2003"/>
              </w:smartTagPr>
              <w:r w:rsidRPr="00334406">
                <w:rPr>
                  <w:rFonts w:ascii="標楷體" w:eastAsia="標楷體" w:hAnsi="標楷體" w:hint="eastAsia"/>
                  <w:color w:val="000000"/>
                  <w:sz w:val="22"/>
                  <w:szCs w:val="22"/>
                </w:rPr>
                <w:t>3-2-1</w:t>
              </w:r>
            </w:smartTag>
          </w:p>
          <w:p w:rsidR="00D61AC5" w:rsidRPr="00DC059E"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3"/>
                <w:attr w:name="Month" w:val="2"/>
                <w:attr w:name="Year" w:val="2003"/>
              </w:smartTagPr>
              <w:r w:rsidRPr="00334406">
                <w:rPr>
                  <w:rFonts w:ascii="標楷體" w:eastAsia="標楷體" w:hAnsi="標楷體" w:hint="eastAsia"/>
                  <w:color w:val="000000"/>
                  <w:sz w:val="22"/>
                  <w:szCs w:val="22"/>
                </w:rPr>
                <w:t>3-2-3</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能正確上網查詢資料</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能專心聆聽教師之吩咐事項</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PersonName">
              <w:smartTagPr>
                <w:attr w:name="ProductID" w:val="能完成"/>
              </w:smartTagPr>
              <w:r w:rsidRPr="00DC059E">
                <w:rPr>
                  <w:rFonts w:ascii="標楷體" w:eastAsia="標楷體" w:hAnsi="標楷體" w:hint="eastAsia"/>
                  <w:color w:val="000000"/>
                  <w:sz w:val="22"/>
                  <w:szCs w:val="22"/>
                </w:rPr>
                <w:t>能完成</w:t>
              </w:r>
            </w:smartTag>
            <w:r w:rsidRPr="00DC059E">
              <w:rPr>
                <w:rFonts w:ascii="標楷體" w:eastAsia="標楷體" w:hAnsi="標楷體" w:hint="eastAsia"/>
                <w:color w:val="000000"/>
                <w:sz w:val="22"/>
                <w:szCs w:val="22"/>
              </w:rPr>
              <w:t>老師交待作業</w:t>
            </w:r>
          </w:p>
          <w:p w:rsidR="00D61AC5" w:rsidRPr="00DC059E" w:rsidRDefault="00D61AC5" w:rsidP="00CE3A41">
            <w:pPr>
              <w:spacing w:line="240" w:lineRule="exact"/>
              <w:rPr>
                <w:rFonts w:ascii="標楷體" w:eastAsia="標楷體" w:hAnsi="標楷體"/>
                <w:color w:val="000000"/>
                <w:sz w:val="22"/>
                <w:szCs w:val="22"/>
              </w:rPr>
            </w:pPr>
          </w:p>
        </w:tc>
      </w:tr>
      <w:tr w:rsidR="00D61AC5" w:rsidRPr="00DC059E" w:rsidTr="00CE3A41">
        <w:trPr>
          <w:cantSplit/>
          <w:trHeight w:val="2269"/>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三</w:t>
            </w:r>
          </w:p>
        </w:tc>
        <w:tc>
          <w:tcPr>
            <w:tcW w:w="360" w:type="dxa"/>
            <w:textDirection w:val="tbRlV"/>
            <w:vAlign w:val="center"/>
          </w:tcPr>
          <w:p w:rsidR="00D61AC5" w:rsidRPr="00DC059E" w:rsidRDefault="00D61AC5" w:rsidP="00CE3A41">
            <w:pPr>
              <w:spacing w:line="240" w:lineRule="exact"/>
              <w:ind w:left="113" w:right="113" w:hanging="709"/>
              <w:jc w:val="center"/>
              <w:textAlignment w:val="center"/>
              <w:rPr>
                <w:rFonts w:ascii="標楷體" w:eastAsia="標楷體" w:hAnsi="標楷體"/>
                <w:color w:val="000000"/>
                <w:sz w:val="22"/>
                <w:szCs w:val="22"/>
              </w:rPr>
            </w:pPr>
            <w:r w:rsidRPr="00DC059E">
              <w:rPr>
                <w:rFonts w:ascii="標楷體" w:eastAsia="標楷體" w:hAnsi="標楷體" w:hint="eastAsia"/>
                <w:color w:val="000000"/>
                <w:sz w:val="22"/>
                <w:szCs w:val="22"/>
              </w:rPr>
              <w:t>認識香山海濱的植物（二）</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一節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1.能說出影響海濱植物生長的因素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2.能說出海濱植物適應環境的方式</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3.能說出海濱植物的功能</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4.能認識3種以上的海濱植物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5.能利用網路蒐尋資料</w:t>
            </w:r>
          </w:p>
        </w:tc>
        <w:tc>
          <w:tcPr>
            <w:tcW w:w="432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2.電腦教室上網認識更多的海濱植物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師：除了上節介紹的植無物外，海邊還有很多的植物等我們去認識。大家可以在那兒找到資料呢。</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生：網站</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師：學校的教學網站還有更多的植物介紹，現在利用電腦教室上網認識更多的濱海植物</w:t>
            </w:r>
          </w:p>
          <w:p w:rsidR="00D61AC5" w:rsidRPr="00DC059E" w:rsidRDefault="00D61AC5" w:rsidP="00CE3A41">
            <w:pPr>
              <w:snapToGrid w:val="0"/>
              <w:spacing w:line="240" w:lineRule="exact"/>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（三）綜合活動</w:t>
            </w:r>
          </w:p>
          <w:p w:rsidR="00D61AC5" w:rsidRPr="00DC059E" w:rsidRDefault="00D61AC5" w:rsidP="00CE3A41">
            <w:pPr>
              <w:snapToGrid w:val="0"/>
              <w:spacing w:line="240" w:lineRule="exact"/>
              <w:ind w:firstLineChars="100" w:firstLine="220"/>
              <w:jc w:val="both"/>
              <w:rPr>
                <w:rFonts w:ascii="標楷體" w:eastAsia="標楷體" w:hAnsi="標楷體"/>
                <w:color w:val="000000"/>
                <w:sz w:val="22"/>
                <w:szCs w:val="22"/>
              </w:rPr>
            </w:pPr>
            <w:r w:rsidRPr="00DC059E">
              <w:rPr>
                <w:rFonts w:ascii="標楷體" w:eastAsia="標楷體" w:hAnsi="標楷體" w:hint="eastAsia"/>
                <w:color w:val="000000"/>
                <w:sz w:val="22"/>
                <w:szCs w:val="22"/>
              </w:rPr>
              <w:t>教師以口頭問答的方式做總結，同時為下堂課主題進行鋪陳。</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教師：今天，我們上了什麼？有沒有人願意說說看？</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進行分組4至6人一組並交代注意事項</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1.穿長袖上衣穿長褲戴帽子</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2.自備茶水</w:t>
            </w:r>
          </w:p>
        </w:tc>
        <w:tc>
          <w:tcPr>
            <w:tcW w:w="766"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電腦檔案</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講義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網站</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單槍投影機</w:t>
            </w:r>
          </w:p>
        </w:tc>
        <w:tc>
          <w:tcPr>
            <w:tcW w:w="4200"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語</w:t>
            </w:r>
            <w:smartTag w:uri="urn:schemas-microsoft-com:office:smarttags" w:element="chsdate">
              <w:smartTagPr>
                <w:attr w:name="IsROCDate" w:val="False"/>
                <w:attr w:name="IsLunarDate" w:val="False"/>
                <w:attr w:name="Day" w:val="7"/>
                <w:attr w:name="Month" w:val="3"/>
                <w:attr w:name="Year" w:val="2002"/>
              </w:smartTagPr>
              <w:r w:rsidRPr="00DC059E">
                <w:rPr>
                  <w:rFonts w:ascii="標楷體" w:eastAsia="標楷體" w:hAnsi="標楷體" w:hint="eastAsia"/>
                  <w:color w:val="000000"/>
                  <w:sz w:val="22"/>
                  <w:szCs w:val="22"/>
                </w:rPr>
                <w:t>2-3-7</w:t>
              </w:r>
            </w:smartTag>
            <w:r w:rsidRPr="00DC059E">
              <w:rPr>
                <w:rFonts w:ascii="標楷體" w:eastAsia="標楷體" w:hAnsi="標楷體" w:hint="eastAsia"/>
                <w:color w:val="000000"/>
                <w:sz w:val="22"/>
                <w:szCs w:val="22"/>
              </w:rPr>
              <w:t>-7</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w:t>
            </w:r>
            <w:smartTag w:uri="urn:schemas-microsoft-com:office:smarttags" w:element="chsdate">
              <w:smartTagPr>
                <w:attr w:name="IsROCDate" w:val="False"/>
                <w:attr w:name="IsLunarDate" w:val="False"/>
                <w:attr w:name="Day" w:val="7"/>
                <w:attr w:name="Month" w:val="3"/>
                <w:attr w:name="Year" w:val="2002"/>
              </w:smartTagPr>
              <w:r w:rsidRPr="00DC059E">
                <w:rPr>
                  <w:rFonts w:ascii="標楷體" w:eastAsia="標楷體" w:hAnsi="標楷體" w:hint="eastAsia"/>
                  <w:color w:val="000000"/>
                  <w:sz w:val="22"/>
                  <w:szCs w:val="22"/>
                </w:rPr>
                <w:t>2-3-7</w:t>
              </w:r>
            </w:smartTag>
            <w:r w:rsidRPr="00DC059E">
              <w:rPr>
                <w:rFonts w:ascii="標楷體" w:eastAsia="標楷體" w:hAnsi="標楷體" w:hint="eastAsia"/>
                <w:color w:val="000000"/>
                <w:sz w:val="22"/>
                <w:szCs w:val="22"/>
              </w:rPr>
              <w:t>-8</w:t>
            </w:r>
          </w:p>
          <w:p w:rsidR="00D61AC5" w:rsidRPr="00DC059E" w:rsidRDefault="00D61AC5" w:rsidP="00CE3A41">
            <w:pPr>
              <w:spacing w:line="240" w:lineRule="exact"/>
              <w:ind w:firstLineChars="150" w:firstLine="330"/>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9"/>
                <w:attr w:name="Month" w:val="5"/>
                <w:attr w:name="Year" w:val="2002"/>
              </w:smartTagPr>
              <w:r w:rsidRPr="00DC059E">
                <w:rPr>
                  <w:rFonts w:ascii="標楷體" w:eastAsia="標楷體" w:hAnsi="標楷體" w:hint="eastAsia"/>
                  <w:color w:val="000000"/>
                  <w:sz w:val="22"/>
                  <w:szCs w:val="22"/>
                </w:rPr>
                <w:t>2-5-9</w:t>
              </w:r>
            </w:smartTag>
            <w:r w:rsidRPr="00DC059E">
              <w:rPr>
                <w:rFonts w:ascii="標楷體" w:eastAsia="標楷體" w:hAnsi="標楷體" w:hint="eastAsia"/>
                <w:color w:val="000000"/>
                <w:sz w:val="22"/>
                <w:szCs w:val="22"/>
              </w:rPr>
              <w:t>-3</w:t>
            </w:r>
          </w:p>
          <w:p w:rsidR="00D61AC5" w:rsidRPr="00DC059E" w:rsidRDefault="00D61AC5" w:rsidP="00CE3A41">
            <w:pPr>
              <w:spacing w:line="240" w:lineRule="exact"/>
              <w:ind w:firstLineChars="150" w:firstLine="330"/>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9"/>
                <w:attr w:name="Month" w:val="4"/>
                <w:attr w:name="Year" w:val="2002"/>
              </w:smartTagPr>
              <w:r w:rsidRPr="00DC059E">
                <w:rPr>
                  <w:rFonts w:ascii="標楷體" w:eastAsia="標楷體" w:hAnsi="標楷體" w:hint="eastAsia"/>
                  <w:color w:val="000000"/>
                  <w:sz w:val="22"/>
                  <w:szCs w:val="22"/>
                </w:rPr>
                <w:t>2-4-9</w:t>
              </w:r>
            </w:smartTag>
            <w:r w:rsidRPr="00DC059E">
              <w:rPr>
                <w:rFonts w:ascii="標楷體" w:eastAsia="標楷體" w:hAnsi="標楷體" w:hint="eastAsia"/>
                <w:color w:val="000000"/>
                <w:sz w:val="22"/>
                <w:szCs w:val="22"/>
              </w:rPr>
              <w:t>-1</w:t>
            </w:r>
          </w:p>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DC059E">
              <w:rPr>
                <w:rFonts w:ascii="標楷體" w:eastAsia="標楷體" w:hAnsi="標楷體" w:hint="eastAsia"/>
                <w:color w:val="000000"/>
                <w:sz w:val="22"/>
                <w:szCs w:val="22"/>
              </w:rPr>
              <w:t>自</w:t>
            </w:r>
            <w:smartTag w:uri="urn:schemas-microsoft-com:office:smarttags" w:element="chsdate">
              <w:smartTagPr>
                <w:attr w:name="IsROCDate" w:val="False"/>
                <w:attr w:name="IsLunarDate" w:val="False"/>
                <w:attr w:name="Day" w:val="2"/>
                <w:attr w:name="Month" w:val="3"/>
                <w:attr w:name="Year" w:val="2002"/>
              </w:smartTagPr>
              <w:r w:rsidRPr="00DC059E">
                <w:rPr>
                  <w:rFonts w:ascii="標楷體" w:eastAsia="標楷體" w:hAnsi="標楷體" w:hint="eastAsia"/>
                  <w:color w:val="000000"/>
                  <w:sz w:val="22"/>
                  <w:szCs w:val="22"/>
                </w:rPr>
                <w:t>2-3-2</w:t>
              </w:r>
            </w:smartTag>
            <w:r w:rsidRPr="00DC059E">
              <w:rPr>
                <w:rFonts w:ascii="標楷體" w:eastAsia="標楷體" w:hAnsi="標楷體" w:hint="eastAsia"/>
                <w:color w:val="000000"/>
                <w:sz w:val="22"/>
                <w:szCs w:val="22"/>
              </w:rPr>
              <w:t>-1</w:t>
            </w:r>
          </w:p>
          <w:p w:rsidR="00D61AC5" w:rsidRPr="00DC059E" w:rsidRDefault="00D61AC5" w:rsidP="00CE3A41">
            <w:pPr>
              <w:spacing w:line="240" w:lineRule="exact"/>
              <w:jc w:val="both"/>
              <w:rPr>
                <w:rFonts w:ascii="標楷體" w:eastAsia="標楷體" w:hAnsi="標楷體" w:cs="新細明體"/>
                <w:color w:val="000000"/>
                <w:kern w:val="0"/>
                <w:sz w:val="22"/>
                <w:szCs w:val="22"/>
              </w:rPr>
            </w:pPr>
          </w:p>
          <w:p w:rsidR="00D61AC5" w:rsidRPr="00DC059E" w:rsidRDefault="00D61AC5" w:rsidP="00CE3A41">
            <w:pPr>
              <w:spacing w:line="240" w:lineRule="exact"/>
              <w:jc w:val="both"/>
              <w:rPr>
                <w:rFonts w:ascii="標楷體" w:eastAsia="標楷體" w:hAnsi="標楷體" w:cs="新細明體"/>
                <w:color w:val="000000"/>
                <w:kern w:val="0"/>
                <w:sz w:val="22"/>
                <w:szCs w:val="22"/>
              </w:rPr>
            </w:pPr>
          </w:p>
        </w:tc>
        <w:tc>
          <w:tcPr>
            <w:tcW w:w="960" w:type="dxa"/>
          </w:tcPr>
          <w:p w:rsidR="00D61AC5" w:rsidRPr="00DC059E" w:rsidRDefault="00D61AC5" w:rsidP="00CE3A41">
            <w:pPr>
              <w:spacing w:line="240" w:lineRule="exact"/>
              <w:jc w:val="both"/>
              <w:rPr>
                <w:rFonts w:ascii="標楷體" w:eastAsia="標楷體" w:hAnsi="標楷體"/>
                <w:noProof/>
                <w:color w:val="000000"/>
                <w:sz w:val="22"/>
                <w:szCs w:val="22"/>
              </w:rPr>
            </w:pPr>
            <w:r w:rsidRPr="00DC059E">
              <w:rPr>
                <w:rFonts w:ascii="標楷體" w:eastAsia="標楷體" w:hAnsi="標楷體" w:hint="eastAsia"/>
                <w:noProof/>
                <w:color w:val="000000"/>
                <w:sz w:val="22"/>
                <w:szCs w:val="22"/>
              </w:rPr>
              <w:t>【環境】</w:t>
            </w:r>
          </w:p>
          <w:p w:rsidR="00D61AC5" w:rsidRPr="00DC059E" w:rsidRDefault="00D61AC5" w:rsidP="00CE3A41">
            <w:pPr>
              <w:spacing w:line="240" w:lineRule="exact"/>
              <w:jc w:val="both"/>
              <w:rPr>
                <w:rFonts w:ascii="標楷體" w:eastAsia="標楷體" w:hAnsi="標楷體"/>
                <w:noProof/>
                <w:color w:val="000000"/>
                <w:sz w:val="22"/>
                <w:szCs w:val="22"/>
              </w:rPr>
            </w:pPr>
            <w:smartTag w:uri="urn:schemas-microsoft-com:office:smarttags" w:element="chsdate">
              <w:smartTagPr>
                <w:attr w:name="IsROCDate" w:val="False"/>
                <w:attr w:name="IsLunarDate" w:val="False"/>
                <w:attr w:name="Day" w:val="1"/>
                <w:attr w:name="Month" w:val="2"/>
                <w:attr w:name="Year" w:val="2003"/>
              </w:smartTagPr>
              <w:r w:rsidRPr="00DC059E">
                <w:rPr>
                  <w:rFonts w:ascii="標楷體" w:eastAsia="標楷體" w:hAnsi="標楷體" w:hint="eastAsia"/>
                  <w:noProof/>
                  <w:color w:val="000000"/>
                  <w:sz w:val="22"/>
                  <w:szCs w:val="22"/>
                </w:rPr>
                <w:t>3-2-1</w:t>
              </w:r>
            </w:smartTag>
          </w:p>
          <w:p w:rsidR="00D61AC5" w:rsidRPr="00DC059E"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3"/>
                <w:attr w:name="Month" w:val="2"/>
                <w:attr w:name="Year" w:val="2003"/>
              </w:smartTagPr>
              <w:r w:rsidRPr="00DC059E">
                <w:rPr>
                  <w:rFonts w:ascii="標楷體" w:eastAsia="標楷體" w:hAnsi="標楷體" w:hint="eastAsia"/>
                  <w:noProof/>
                  <w:color w:val="000000"/>
                  <w:sz w:val="22"/>
                  <w:szCs w:val="22"/>
                </w:rPr>
                <w:t>3-2-3</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能正確上網查詢資料</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各組要帶數位相機，回學校做查證工作。</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PersonName">
              <w:smartTagPr>
                <w:attr w:name="ProductID" w:val="能完成"/>
              </w:smartTagPr>
              <w:r w:rsidRPr="00DC059E">
                <w:rPr>
                  <w:rFonts w:ascii="標楷體" w:eastAsia="標楷體" w:hAnsi="標楷體" w:hint="eastAsia"/>
                  <w:color w:val="000000"/>
                  <w:sz w:val="22"/>
                  <w:szCs w:val="22"/>
                </w:rPr>
                <w:t>能完成</w:t>
              </w:r>
            </w:smartTag>
            <w:r w:rsidRPr="00DC059E">
              <w:rPr>
                <w:rFonts w:ascii="標楷體" w:eastAsia="標楷體" w:hAnsi="標楷體" w:hint="eastAsia"/>
                <w:color w:val="000000"/>
                <w:sz w:val="22"/>
                <w:szCs w:val="22"/>
              </w:rPr>
              <w:t>老師交待作業</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p>
        </w:tc>
      </w:tr>
      <w:tr w:rsidR="00D61AC5" w:rsidRPr="00DC059E" w:rsidTr="00CE3A41">
        <w:trPr>
          <w:cantSplit/>
          <w:trHeight w:val="2308"/>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lastRenderedPageBreak/>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四-六</w:t>
            </w:r>
          </w:p>
        </w:tc>
        <w:tc>
          <w:tcPr>
            <w:tcW w:w="360" w:type="dxa"/>
            <w:textDirection w:val="tbRlV"/>
            <w:vAlign w:val="center"/>
          </w:tcPr>
          <w:p w:rsidR="00D61AC5" w:rsidRPr="00DC059E" w:rsidRDefault="00D61AC5" w:rsidP="00CE3A41">
            <w:pPr>
              <w:spacing w:line="240" w:lineRule="exact"/>
              <w:ind w:left="113" w:right="113" w:hanging="709"/>
              <w:jc w:val="center"/>
              <w:textAlignment w:val="center"/>
              <w:rPr>
                <w:rFonts w:ascii="標楷體" w:eastAsia="標楷體" w:hAnsi="標楷體"/>
                <w:color w:val="000000"/>
                <w:sz w:val="22"/>
                <w:szCs w:val="22"/>
              </w:rPr>
            </w:pPr>
            <w:r w:rsidRPr="00DC059E">
              <w:rPr>
                <w:rFonts w:ascii="標楷體" w:eastAsia="標楷體" w:hAnsi="標楷體" w:hint="eastAsia"/>
                <w:color w:val="000000"/>
                <w:sz w:val="22"/>
                <w:szCs w:val="22"/>
              </w:rPr>
              <w:t>認識香山海濱的植物（二）</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Pr>
                <w:rFonts w:ascii="標楷體" w:eastAsia="標楷體" w:hAnsi="標楷體" w:hint="eastAsia"/>
                <w:color w:val="000000"/>
                <w:sz w:val="22"/>
                <w:szCs w:val="22"/>
              </w:rPr>
              <w:t>三</w:t>
            </w:r>
            <w:r w:rsidRPr="00DC059E">
              <w:rPr>
                <w:rFonts w:ascii="標楷體" w:eastAsia="標楷體" w:hAnsi="標楷體" w:hint="eastAsia"/>
                <w:color w:val="000000"/>
                <w:sz w:val="22"/>
                <w:szCs w:val="22"/>
              </w:rPr>
              <w:t>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1.能說出影響海濱植物生長的因素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2.能說出海濱植物適應環境的方式</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3.能說出海濱植物的功能</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4.能認識3種以上的海濱植物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5.能利用網路蒐尋資料</w:t>
            </w:r>
          </w:p>
        </w:tc>
        <w:tc>
          <w:tcPr>
            <w:tcW w:w="4320" w:type="dxa"/>
          </w:tcPr>
          <w:p w:rsidR="00D61AC5" w:rsidRPr="00DC059E" w:rsidRDefault="00D61AC5" w:rsidP="00CE3A41">
            <w:pPr>
              <w:snapToGrid w:val="0"/>
              <w:spacing w:line="240" w:lineRule="exact"/>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活動二：實地觀察活動</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至香山漁港沙灘與海濱植物做近距離的觀察</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搭專車至香山漁港</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1.觀察濱海植物生長的環境</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2.認識海濱植物的適應環境方式</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3.認識海濱植物的功用</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4.印證前節學習的內容</w:t>
            </w:r>
          </w:p>
          <w:p w:rsidR="00D61AC5" w:rsidRPr="00DC059E" w:rsidRDefault="00D61AC5" w:rsidP="00CE3A41">
            <w:pPr>
              <w:snapToGrid w:val="0"/>
              <w:spacing w:line="240" w:lineRule="exact"/>
              <w:jc w:val="both"/>
              <w:rPr>
                <w:rFonts w:ascii="標楷體" w:eastAsia="標楷體" w:hAnsi="標楷體"/>
                <w:color w:val="000000"/>
                <w:sz w:val="22"/>
                <w:szCs w:val="22"/>
              </w:rPr>
            </w:pP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教師以及學習單檢核學習效果---完成「植物之旅」學習單</w:t>
            </w:r>
          </w:p>
        </w:tc>
        <w:tc>
          <w:tcPr>
            <w:tcW w:w="766"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學生自備照相機、筆記本、水防曬用品</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學習單</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擴音器</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數位相機</w:t>
            </w:r>
          </w:p>
        </w:tc>
        <w:tc>
          <w:tcPr>
            <w:tcW w:w="4200" w:type="dxa"/>
          </w:tcPr>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DC059E">
              <w:rPr>
                <w:rFonts w:ascii="標楷體" w:eastAsia="標楷體" w:hAnsi="標楷體" w:hint="eastAsia"/>
                <w:color w:val="000000"/>
                <w:sz w:val="22"/>
                <w:szCs w:val="22"/>
              </w:rPr>
              <w:t>語</w:t>
            </w:r>
            <w:smartTag w:uri="urn:schemas-microsoft-com:office:smarttags" w:element="chsdate">
              <w:smartTagPr>
                <w:attr w:name="IsROCDate" w:val="False"/>
                <w:attr w:name="IsLunarDate" w:val="False"/>
                <w:attr w:name="Day" w:val="1"/>
                <w:attr w:name="Month" w:val="1"/>
                <w:attr w:name="Year" w:val="2002"/>
              </w:smartTagPr>
              <w:r w:rsidRPr="00DC059E">
                <w:rPr>
                  <w:rFonts w:ascii="標楷體" w:eastAsia="標楷體" w:hAnsi="標楷體" w:cs="新細明體"/>
                  <w:color w:val="000000"/>
                  <w:kern w:val="0"/>
                  <w:sz w:val="22"/>
                  <w:szCs w:val="22"/>
                </w:rPr>
                <w:t>2-1-1</w:t>
              </w:r>
            </w:smartTag>
            <w:r w:rsidRPr="00DC059E">
              <w:rPr>
                <w:rFonts w:ascii="標楷體" w:eastAsia="標楷體" w:hAnsi="標楷體" w:cs="新細明體"/>
                <w:color w:val="000000"/>
                <w:kern w:val="0"/>
                <w:sz w:val="22"/>
                <w:szCs w:val="22"/>
              </w:rPr>
              <w:t>-1</w:t>
            </w:r>
          </w:p>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DC059E">
              <w:rPr>
                <w:rFonts w:ascii="標楷體" w:eastAsia="標楷體" w:hAnsi="標楷體" w:cs="新細明體" w:hint="eastAsia"/>
                <w:color w:val="000000"/>
                <w:kern w:val="0"/>
                <w:sz w:val="22"/>
                <w:szCs w:val="22"/>
              </w:rPr>
              <w:t>自</w:t>
            </w:r>
            <w:smartTag w:uri="urn:schemas-microsoft-com:office:smarttags" w:element="chsdate">
              <w:smartTagPr>
                <w:attr w:name="IsROCDate" w:val="False"/>
                <w:attr w:name="IsLunarDate" w:val="False"/>
                <w:attr w:name="Day" w:val="2"/>
                <w:attr w:name="Month" w:val="3"/>
                <w:attr w:name="Year" w:val="2002"/>
              </w:smartTagPr>
              <w:r w:rsidRPr="00DC059E">
                <w:rPr>
                  <w:rFonts w:ascii="標楷體" w:eastAsia="標楷體" w:hAnsi="標楷體" w:cs="新細明體" w:hint="eastAsia"/>
                  <w:color w:val="000000"/>
                  <w:kern w:val="0"/>
                  <w:sz w:val="22"/>
                  <w:szCs w:val="22"/>
                </w:rPr>
                <w:t>2-3-2</w:t>
              </w:r>
            </w:smartTag>
            <w:r w:rsidRPr="00DC059E">
              <w:rPr>
                <w:rFonts w:ascii="標楷體" w:eastAsia="標楷體" w:hAnsi="標楷體" w:cs="新細明體" w:hint="eastAsia"/>
                <w:color w:val="000000"/>
                <w:kern w:val="0"/>
                <w:sz w:val="22"/>
                <w:szCs w:val="22"/>
              </w:rPr>
              <w:t>-1</w:t>
            </w:r>
          </w:p>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DC059E">
              <w:rPr>
                <w:rFonts w:ascii="標楷體" w:eastAsia="標楷體" w:hAnsi="標楷體" w:cs="新細明體" w:hint="eastAsia"/>
                <w:color w:val="000000"/>
                <w:kern w:val="0"/>
                <w:sz w:val="22"/>
                <w:szCs w:val="22"/>
              </w:rPr>
              <w:t>自</w:t>
            </w:r>
            <w:smartTag w:uri="urn:schemas-microsoft-com:office:smarttags" w:element="chsdate">
              <w:smartTagPr>
                <w:attr w:name="IsROCDate" w:val="False"/>
                <w:attr w:name="IsLunarDate" w:val="False"/>
                <w:attr w:name="Day" w:val="3"/>
                <w:attr w:name="Month" w:val="7"/>
                <w:attr w:name="Year" w:val="2000"/>
              </w:smartTagPr>
              <w:r w:rsidRPr="00DC059E">
                <w:rPr>
                  <w:rFonts w:ascii="標楷體" w:eastAsia="標楷體" w:hAnsi="標楷體" w:cs="新細明體" w:hint="eastAsia"/>
                  <w:color w:val="000000"/>
                  <w:kern w:val="0"/>
                  <w:sz w:val="22"/>
                  <w:szCs w:val="22"/>
                </w:rPr>
                <w:t>7-3-0</w:t>
              </w:r>
            </w:smartTag>
            <w:r w:rsidRPr="00DC059E">
              <w:rPr>
                <w:rFonts w:ascii="標楷體" w:eastAsia="標楷體" w:hAnsi="標楷體" w:cs="新細明體" w:hint="eastAsia"/>
                <w:color w:val="000000"/>
                <w:kern w:val="0"/>
                <w:sz w:val="22"/>
                <w:szCs w:val="22"/>
              </w:rPr>
              <w:t>-2</w:t>
            </w:r>
          </w:p>
          <w:p w:rsidR="00D61AC5" w:rsidRPr="00DC059E" w:rsidRDefault="00D61AC5" w:rsidP="00CE3A41">
            <w:pPr>
              <w:spacing w:line="240" w:lineRule="exact"/>
              <w:jc w:val="both"/>
              <w:rPr>
                <w:rFonts w:ascii="標楷體" w:eastAsia="標楷體" w:hAnsi="標楷體" w:cs="新細明體"/>
                <w:color w:val="000000"/>
                <w:kern w:val="0"/>
                <w:sz w:val="22"/>
                <w:szCs w:val="22"/>
                <w:shd w:val="pct15" w:color="auto" w:fill="FFFFFF"/>
              </w:rPr>
            </w:pPr>
          </w:p>
        </w:tc>
        <w:tc>
          <w:tcPr>
            <w:tcW w:w="96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環境教育</w:t>
            </w:r>
          </w:p>
          <w:p w:rsidR="00D61AC5" w:rsidRPr="00DC059E" w:rsidRDefault="00D61AC5" w:rsidP="00CE3A41">
            <w:pPr>
              <w:snapToGrid w:val="0"/>
              <w:spacing w:line="240" w:lineRule="exact"/>
              <w:jc w:val="both"/>
              <w:rPr>
                <w:rFonts w:ascii="標楷體" w:eastAsia="標楷體" w:hAnsi="標楷體"/>
                <w:color w:val="000000"/>
                <w:sz w:val="22"/>
                <w:szCs w:val="22"/>
                <w:shd w:val="pct15" w:color="auto" w:fill="FFFFFF"/>
              </w:rPr>
            </w:pPr>
            <w:smartTag w:uri="urn:schemas-microsoft-com:office:smarttags" w:element="chsdate">
              <w:smartTagPr>
                <w:attr w:name="IsROCDate" w:val="False"/>
                <w:attr w:name="IsLunarDate" w:val="False"/>
                <w:attr w:name="Day" w:val="1"/>
                <w:attr w:name="Month" w:val="3"/>
                <w:attr w:name="Year" w:val="2003"/>
              </w:smartTagPr>
              <w:r w:rsidRPr="00DC059E">
                <w:rPr>
                  <w:rFonts w:ascii="標楷體" w:eastAsia="標楷體" w:hAnsi="標楷體" w:hint="eastAsia"/>
                  <w:color w:val="000000"/>
                  <w:sz w:val="22"/>
                  <w:szCs w:val="22"/>
                </w:rPr>
                <w:t>3-3-1</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能正確上網查詢資料</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能專心聆聽教師之吩咐事項</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smartTag w:uri="urn:schemas-microsoft-com:office:smarttags" w:element="PersonName">
              <w:smartTagPr>
                <w:attr w:name="ProductID" w:val="能完成"/>
              </w:smartTagPr>
              <w:r w:rsidRPr="00DC059E">
                <w:rPr>
                  <w:rFonts w:ascii="標楷體" w:eastAsia="標楷體" w:hAnsi="標楷體" w:hint="eastAsia"/>
                  <w:color w:val="000000"/>
                  <w:sz w:val="22"/>
                  <w:szCs w:val="22"/>
                </w:rPr>
                <w:t>能完成</w:t>
              </w:r>
            </w:smartTag>
            <w:r w:rsidRPr="00DC059E">
              <w:rPr>
                <w:rFonts w:ascii="標楷體" w:eastAsia="標楷體" w:hAnsi="標楷體" w:hint="eastAsia"/>
                <w:color w:val="000000"/>
                <w:sz w:val="22"/>
                <w:szCs w:val="22"/>
              </w:rPr>
              <w:t>老師交待作業</w:t>
            </w:r>
          </w:p>
          <w:p w:rsidR="00D61AC5" w:rsidRPr="00DC059E" w:rsidRDefault="00D61AC5" w:rsidP="00CE3A41">
            <w:pPr>
              <w:spacing w:line="240" w:lineRule="exact"/>
              <w:rPr>
                <w:rFonts w:ascii="標楷體" w:eastAsia="標楷體" w:hAnsi="標楷體"/>
                <w:color w:val="000000"/>
                <w:sz w:val="22"/>
                <w:szCs w:val="22"/>
              </w:rPr>
            </w:pPr>
          </w:p>
          <w:p w:rsidR="00D61AC5" w:rsidRPr="00DC059E" w:rsidRDefault="00D61AC5" w:rsidP="00CE3A41">
            <w:pPr>
              <w:spacing w:line="240" w:lineRule="exact"/>
              <w:rPr>
                <w:rFonts w:ascii="標楷體" w:eastAsia="標楷體" w:hAnsi="標楷體"/>
                <w:color w:val="000000"/>
                <w:sz w:val="22"/>
                <w:szCs w:val="22"/>
              </w:rPr>
            </w:pPr>
          </w:p>
        </w:tc>
      </w:tr>
      <w:tr w:rsidR="00D61AC5" w:rsidRPr="00DC059E" w:rsidTr="00CE3A41">
        <w:trPr>
          <w:cantSplit/>
          <w:trHeight w:val="2202"/>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七</w:t>
            </w:r>
          </w:p>
        </w:tc>
        <w:tc>
          <w:tcPr>
            <w:tcW w:w="360" w:type="dxa"/>
            <w:textDirection w:val="tbRlV"/>
            <w:vAlign w:val="center"/>
          </w:tcPr>
          <w:p w:rsidR="00D61AC5" w:rsidRPr="00DC059E" w:rsidRDefault="00D61AC5" w:rsidP="00CE3A41">
            <w:pPr>
              <w:spacing w:line="240" w:lineRule="exact"/>
              <w:ind w:left="113" w:right="113" w:hanging="709"/>
              <w:jc w:val="center"/>
              <w:textAlignment w:val="center"/>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單元二：認識植物的構造、標本製作介紹 </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一節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1.認識植物根莖葉花種子的構造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2.認識植物標本的種類</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3.瞭解採集植物的方法</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4.製作臘葉標本</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能觀察影響相同植物群聚大小的原因</w:t>
            </w:r>
          </w:p>
          <w:p w:rsidR="00D61AC5" w:rsidRPr="00DC059E" w:rsidRDefault="00D61AC5" w:rsidP="00CE3A41">
            <w:pPr>
              <w:snapToGrid w:val="0"/>
              <w:spacing w:line="240" w:lineRule="exact"/>
              <w:jc w:val="both"/>
              <w:rPr>
                <w:rFonts w:ascii="標楷體" w:eastAsia="標楷體" w:hAnsi="標楷體"/>
                <w:color w:val="000000"/>
                <w:sz w:val="22"/>
                <w:szCs w:val="22"/>
              </w:rPr>
            </w:pPr>
          </w:p>
        </w:tc>
        <w:tc>
          <w:tcPr>
            <w:tcW w:w="4320"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bdr w:val="single" w:sz="4" w:space="0" w:color="auto"/>
                <w:shd w:val="pct15" w:color="auto" w:fill="FFFFFF"/>
              </w:rPr>
              <w:t>單元二：認識植物的構造、標本製作介紹</w:t>
            </w:r>
          </w:p>
          <w:p w:rsidR="00D61AC5" w:rsidRPr="00DC059E" w:rsidRDefault="00D61AC5" w:rsidP="00FB7FDE">
            <w:pPr>
              <w:numPr>
                <w:ilvl w:val="1"/>
                <w:numId w:val="25"/>
              </w:numPr>
              <w:snapToGrid w:val="0"/>
              <w:spacing w:line="240" w:lineRule="exact"/>
              <w:ind w:left="1335" w:hanging="855"/>
              <w:jc w:val="both"/>
              <w:rPr>
                <w:rFonts w:ascii="標楷體" w:eastAsia="標楷體" w:hAnsi="標楷體"/>
                <w:color w:val="000000"/>
                <w:sz w:val="22"/>
                <w:szCs w:val="22"/>
              </w:rPr>
            </w:pPr>
            <w:r w:rsidRPr="00DC059E">
              <w:rPr>
                <w:rFonts w:ascii="標楷體" w:eastAsia="標楷體" w:hAnsi="標楷體" w:hint="eastAsia"/>
                <w:color w:val="000000"/>
                <w:sz w:val="22"/>
                <w:szCs w:val="22"/>
              </w:rPr>
              <w:t>引起動機</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師：上次到海邊實際的觀察，說說看它們與我們常見的植物有何異同？</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師：海濱的植物跟田間、校園的植物一樣有根、莖、葉、花、果、種子的構造，現就植物的構造做深入的介紹</w:t>
            </w:r>
          </w:p>
          <w:p w:rsidR="00D61AC5" w:rsidRPr="00DC059E" w:rsidRDefault="00D61AC5" w:rsidP="00FB7FDE">
            <w:pPr>
              <w:numPr>
                <w:ilvl w:val="1"/>
                <w:numId w:val="25"/>
              </w:numPr>
              <w:snapToGrid w:val="0"/>
              <w:spacing w:line="240" w:lineRule="exact"/>
              <w:ind w:left="1335" w:hanging="855"/>
              <w:jc w:val="both"/>
              <w:rPr>
                <w:rFonts w:ascii="標楷體" w:eastAsia="標楷體" w:hAnsi="標楷體"/>
                <w:color w:val="000000"/>
                <w:sz w:val="22"/>
                <w:szCs w:val="22"/>
              </w:rPr>
            </w:pPr>
            <w:r w:rsidRPr="00DC059E">
              <w:rPr>
                <w:rFonts w:ascii="標楷體" w:eastAsia="標楷體" w:hAnsi="標楷體" w:hint="eastAsia"/>
                <w:color w:val="000000"/>
                <w:sz w:val="22"/>
                <w:szCs w:val="22"/>
              </w:rPr>
              <w:t>發展活動</w:t>
            </w:r>
          </w:p>
          <w:p w:rsidR="00D61AC5" w:rsidRPr="00DC059E" w:rsidRDefault="00D61AC5" w:rsidP="00CE3A41">
            <w:pPr>
              <w:snapToGrid w:val="0"/>
              <w:spacing w:line="240" w:lineRule="exact"/>
              <w:ind w:left="480"/>
              <w:jc w:val="both"/>
              <w:rPr>
                <w:rFonts w:ascii="標楷體" w:eastAsia="標楷體" w:hAnsi="標楷體"/>
                <w:color w:val="000000"/>
                <w:sz w:val="22"/>
                <w:szCs w:val="22"/>
              </w:rPr>
            </w:pPr>
            <w:r w:rsidRPr="00DC059E">
              <w:rPr>
                <w:rFonts w:ascii="標楷體" w:eastAsia="標楷體" w:hAnsi="標楷體" w:hint="eastAsia"/>
                <w:color w:val="000000"/>
                <w:sz w:val="22"/>
                <w:szCs w:val="22"/>
              </w:rPr>
              <w:t>【1】.認識植物的構造</w:t>
            </w:r>
          </w:p>
          <w:p w:rsidR="00D61AC5" w:rsidRPr="00DC059E" w:rsidRDefault="00D61AC5" w:rsidP="00CE3A41">
            <w:pPr>
              <w:snapToGrid w:val="0"/>
              <w:spacing w:line="240" w:lineRule="exact"/>
              <w:ind w:firstLineChars="150" w:firstLine="330"/>
              <w:jc w:val="both"/>
              <w:rPr>
                <w:rFonts w:ascii="標楷體" w:eastAsia="標楷體" w:hAnsi="標楷體"/>
                <w:color w:val="000000"/>
                <w:sz w:val="22"/>
                <w:szCs w:val="22"/>
              </w:rPr>
            </w:pPr>
            <w:r w:rsidRPr="00DC059E">
              <w:rPr>
                <w:rFonts w:ascii="標楷體" w:eastAsia="標楷體" w:hAnsi="標楷體" w:hint="eastAsia"/>
                <w:color w:val="000000"/>
                <w:sz w:val="22"/>
                <w:szCs w:val="22"/>
              </w:rPr>
              <w:t>語</w:t>
            </w:r>
            <w:smartTag w:uri="urn:schemas-microsoft-com:office:smarttags" w:element="chsdate">
              <w:smartTagPr>
                <w:attr w:name="IsROCDate" w:val="False"/>
                <w:attr w:name="IsLunarDate" w:val="False"/>
                <w:attr w:name="Day" w:val="9"/>
                <w:attr w:name="Month" w:val="5"/>
                <w:attr w:name="Year" w:val="2002"/>
              </w:smartTagPr>
              <w:r w:rsidRPr="00DC059E">
                <w:rPr>
                  <w:rFonts w:ascii="標楷體" w:eastAsia="標楷體" w:hAnsi="標楷體" w:hint="eastAsia"/>
                  <w:color w:val="000000"/>
                  <w:sz w:val="22"/>
                  <w:szCs w:val="22"/>
                </w:rPr>
                <w:t>2-5-9</w:t>
              </w:r>
            </w:smartTag>
            <w:r w:rsidRPr="00DC059E">
              <w:rPr>
                <w:rFonts w:ascii="標楷體" w:eastAsia="標楷體" w:hAnsi="標楷體" w:hint="eastAsia"/>
                <w:color w:val="000000"/>
                <w:sz w:val="22"/>
                <w:szCs w:val="22"/>
              </w:rPr>
              <w:t>-3以單槍及講義介紹植物的基本構造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（1）.認識植物的根</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（2）.認識植物的莖</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（3）.認識植物的種子</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教師以口頭問答的方式檢核學習效果</w:t>
            </w:r>
          </w:p>
        </w:tc>
        <w:tc>
          <w:tcPr>
            <w:tcW w:w="766"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電腦檔案</w:t>
            </w:r>
          </w:p>
        </w:tc>
        <w:tc>
          <w:tcPr>
            <w:tcW w:w="4200" w:type="dxa"/>
          </w:tcPr>
          <w:p w:rsidR="00D61AC5" w:rsidRPr="00334406" w:rsidRDefault="00D61AC5" w:rsidP="00CE3A41">
            <w:pPr>
              <w:ind w:rightChars="70" w:right="168"/>
              <w:rPr>
                <w:rFonts w:ascii="標楷體" w:eastAsia="標楷體" w:hAnsi="標楷體"/>
                <w:szCs w:val="24"/>
              </w:rPr>
            </w:pPr>
            <w:r w:rsidRPr="00334406">
              <w:rPr>
                <w:rFonts w:ascii="標楷體" w:eastAsia="標楷體" w:hAnsi="標楷體" w:hint="eastAsia"/>
                <w:szCs w:val="24"/>
              </w:rPr>
              <w:t>【綜合】</w:t>
            </w:r>
          </w:p>
          <w:p w:rsidR="00D61AC5" w:rsidRPr="00334406" w:rsidRDefault="00D61AC5" w:rsidP="00CE3A41">
            <w:pPr>
              <w:jc w:val="both"/>
              <w:rPr>
                <w:rFonts w:ascii="標楷體" w:eastAsia="標楷體" w:hAnsi="標楷體"/>
                <w:szCs w:val="24"/>
              </w:rPr>
            </w:pPr>
            <w:smartTag w:uri="urn:schemas-microsoft-com:office:smarttags" w:element="chsdate">
              <w:smartTagPr>
                <w:attr w:name="Year" w:val="2002"/>
                <w:attr w:name="Month" w:val="3"/>
                <w:attr w:name="Day" w:val="2"/>
                <w:attr w:name="IsLunarDate" w:val="False"/>
                <w:attr w:name="IsROCDate" w:val="False"/>
              </w:smartTagPr>
              <w:r w:rsidRPr="00334406">
                <w:rPr>
                  <w:rFonts w:ascii="標楷體" w:eastAsia="標楷體" w:hAnsi="標楷體"/>
                  <w:szCs w:val="24"/>
                </w:rPr>
                <w:t>2-3-2</w:t>
              </w:r>
            </w:smartTag>
            <w:r w:rsidRPr="00334406">
              <w:rPr>
                <w:rFonts w:ascii="標楷體" w:eastAsia="標楷體" w:hAnsi="標楷體"/>
                <w:szCs w:val="24"/>
              </w:rPr>
              <w:t xml:space="preserve"> 觀察野外生活中自然現象的變化。</w:t>
            </w:r>
          </w:p>
          <w:p w:rsidR="00D61AC5" w:rsidRPr="00334406" w:rsidRDefault="00D61AC5" w:rsidP="00CE3A41">
            <w:pPr>
              <w:jc w:val="both"/>
              <w:rPr>
                <w:rFonts w:ascii="標楷體" w:eastAsia="標楷體" w:hAnsi="標楷體"/>
                <w:szCs w:val="24"/>
              </w:rPr>
            </w:pPr>
            <w:r w:rsidRPr="00334406">
              <w:rPr>
                <w:rFonts w:ascii="標楷體" w:eastAsia="標楷體" w:hAnsi="標楷體" w:hint="eastAsia"/>
                <w:szCs w:val="24"/>
              </w:rPr>
              <w:t>【自然與生活科技】</w:t>
            </w:r>
          </w:p>
          <w:p w:rsidR="00D61AC5" w:rsidRPr="00334406" w:rsidRDefault="00D61AC5" w:rsidP="00CE3A41">
            <w:pPr>
              <w:jc w:val="both"/>
              <w:rPr>
                <w:rFonts w:ascii="標楷體" w:eastAsia="標楷體" w:hAnsi="標楷體"/>
                <w:szCs w:val="24"/>
              </w:rPr>
            </w:pPr>
            <w:r w:rsidRPr="00334406">
              <w:rPr>
                <w:rFonts w:ascii="標楷體" w:eastAsia="標楷體" w:hAnsi="標楷體" w:hint="eastAsia"/>
                <w:szCs w:val="24"/>
              </w:rPr>
              <w:t>7-3-0-3能規劃、組織探討活動</w:t>
            </w:r>
          </w:p>
          <w:p w:rsidR="00D61AC5" w:rsidRPr="00334406" w:rsidRDefault="00D61AC5" w:rsidP="00CE3A41">
            <w:pPr>
              <w:ind w:left="960" w:hangingChars="400" w:hanging="960"/>
              <w:jc w:val="both"/>
              <w:rPr>
                <w:rFonts w:ascii="標楷體" w:eastAsia="標楷體" w:hAnsi="標楷體"/>
                <w:szCs w:val="24"/>
              </w:rPr>
            </w:pPr>
            <w:r w:rsidRPr="00334406">
              <w:rPr>
                <w:rFonts w:ascii="標楷體" w:eastAsia="標楷體" w:hAnsi="標楷體" w:hint="eastAsia"/>
                <w:szCs w:val="24"/>
              </w:rPr>
              <w:t>2-3-2-4藉著對動物及植物的認識，自訂一些標準將動物、植物分類</w:t>
            </w:r>
          </w:p>
          <w:p w:rsidR="00D61AC5" w:rsidRPr="00DC059E" w:rsidRDefault="00D61AC5" w:rsidP="00CE3A41">
            <w:pPr>
              <w:spacing w:line="240" w:lineRule="exact"/>
              <w:jc w:val="both"/>
              <w:rPr>
                <w:rFonts w:ascii="標楷體" w:eastAsia="標楷體" w:hAnsi="標楷體"/>
                <w:color w:val="000000"/>
                <w:sz w:val="22"/>
                <w:szCs w:val="22"/>
              </w:rPr>
            </w:pPr>
            <w:r w:rsidRPr="00334406">
              <w:rPr>
                <w:rFonts w:ascii="標楷體" w:eastAsia="標楷體" w:hAnsi="標楷體" w:hint="eastAsia"/>
                <w:szCs w:val="24"/>
              </w:rPr>
              <w:t>6-4-5-2處理問題時，能分工執掌，做流程規劃，有計畫的進行操作</w:t>
            </w:r>
          </w:p>
        </w:tc>
        <w:tc>
          <w:tcPr>
            <w:tcW w:w="960" w:type="dxa"/>
          </w:tcPr>
          <w:p w:rsidR="00D61AC5" w:rsidRPr="00334406" w:rsidRDefault="00D61AC5" w:rsidP="00CE3A41">
            <w:pPr>
              <w:spacing w:line="240" w:lineRule="exact"/>
              <w:jc w:val="both"/>
              <w:rPr>
                <w:rFonts w:ascii="標楷體" w:eastAsia="標楷體" w:hAnsi="標楷體"/>
                <w:color w:val="000000"/>
                <w:sz w:val="22"/>
                <w:szCs w:val="22"/>
              </w:rPr>
            </w:pPr>
            <w:r w:rsidRPr="00334406">
              <w:rPr>
                <w:rFonts w:ascii="標楷體" w:eastAsia="標楷體" w:hAnsi="標楷體" w:hint="eastAsia"/>
                <w:color w:val="000000"/>
                <w:sz w:val="22"/>
                <w:szCs w:val="22"/>
              </w:rPr>
              <w:t>【環境】</w:t>
            </w:r>
          </w:p>
          <w:p w:rsidR="00D61AC5" w:rsidRPr="00334406"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1"/>
                <w:attr w:name="Month" w:val="2"/>
                <w:attr w:name="Year" w:val="2003"/>
              </w:smartTagPr>
              <w:r w:rsidRPr="00334406">
                <w:rPr>
                  <w:rFonts w:ascii="標楷體" w:eastAsia="標楷體" w:hAnsi="標楷體" w:hint="eastAsia"/>
                  <w:color w:val="000000"/>
                  <w:sz w:val="22"/>
                  <w:szCs w:val="22"/>
                </w:rPr>
                <w:t>3-2-1</w:t>
              </w:r>
            </w:smartTag>
          </w:p>
          <w:p w:rsidR="00D61AC5" w:rsidRPr="00DC059E"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3"/>
                <w:attr w:name="Month" w:val="2"/>
                <w:attr w:name="Year" w:val="2003"/>
              </w:smartTagPr>
              <w:r w:rsidRPr="00334406">
                <w:rPr>
                  <w:rFonts w:ascii="標楷體" w:eastAsia="標楷體" w:hAnsi="標楷體" w:hint="eastAsia"/>
                  <w:color w:val="000000"/>
                  <w:sz w:val="22"/>
                  <w:szCs w:val="22"/>
                </w:rPr>
                <w:t>3-2-3</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1.分工合作情形</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2.資料收集</w:t>
            </w:r>
          </w:p>
        </w:tc>
      </w:tr>
      <w:tr w:rsidR="00D61AC5" w:rsidRPr="00DC059E" w:rsidTr="00CE3A41">
        <w:trPr>
          <w:cantSplit/>
          <w:trHeight w:val="2343"/>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lastRenderedPageBreak/>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八</w:t>
            </w:r>
          </w:p>
        </w:tc>
        <w:tc>
          <w:tcPr>
            <w:tcW w:w="360" w:type="dxa"/>
            <w:textDirection w:val="tbRlV"/>
            <w:vAlign w:val="center"/>
          </w:tcPr>
          <w:p w:rsidR="00D61AC5" w:rsidRPr="00DC059E" w:rsidRDefault="00D61AC5" w:rsidP="00CE3A41">
            <w:pPr>
              <w:spacing w:line="240" w:lineRule="exact"/>
              <w:ind w:left="113" w:right="113" w:hanging="709"/>
              <w:jc w:val="center"/>
              <w:textAlignment w:val="center"/>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單元二：認識植物的構造、標本製作介紹 </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一節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1.認識植物根莖葉花種子的構造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2.認識植物標本的種類</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3.瞭解採集植物的方法</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4.製作臘葉標本</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能觀察影響相同植物群聚大小的原因</w:t>
            </w:r>
          </w:p>
        </w:tc>
        <w:tc>
          <w:tcPr>
            <w:tcW w:w="4320"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bdr w:val="single" w:sz="4" w:space="0" w:color="auto"/>
                <w:shd w:val="pct15" w:color="auto" w:fill="FFFFFF"/>
              </w:rPr>
              <w:t>單元二：認識植物的構造、標本製作介紹</w:t>
            </w:r>
          </w:p>
          <w:p w:rsidR="00D61AC5" w:rsidRPr="00DC059E" w:rsidRDefault="00D61AC5" w:rsidP="00CE3A41">
            <w:pPr>
              <w:snapToGrid w:val="0"/>
              <w:spacing w:line="240" w:lineRule="exact"/>
              <w:ind w:firstLineChars="150" w:firstLine="330"/>
              <w:jc w:val="both"/>
              <w:rPr>
                <w:rFonts w:ascii="標楷體" w:eastAsia="標楷體" w:hAnsi="標楷體"/>
                <w:color w:val="000000"/>
                <w:sz w:val="22"/>
                <w:szCs w:val="22"/>
              </w:rPr>
            </w:pPr>
            <w:r w:rsidRPr="00DC059E">
              <w:rPr>
                <w:rFonts w:ascii="標楷體" w:eastAsia="標楷體" w:hAnsi="標楷體" w:hint="eastAsia"/>
                <w:color w:val="000000"/>
                <w:sz w:val="22"/>
                <w:szCs w:val="22"/>
              </w:rPr>
              <w:t>延續上節介紹植物的構造</w:t>
            </w:r>
          </w:p>
          <w:p w:rsidR="00D61AC5" w:rsidRPr="00DC059E" w:rsidRDefault="00D61AC5" w:rsidP="00CE3A41">
            <w:pPr>
              <w:snapToGrid w:val="0"/>
              <w:spacing w:line="240" w:lineRule="exact"/>
              <w:ind w:firstLineChars="150" w:firstLine="330"/>
              <w:jc w:val="both"/>
              <w:rPr>
                <w:rFonts w:ascii="標楷體" w:eastAsia="標楷體" w:hAnsi="標楷體"/>
                <w:color w:val="000000"/>
                <w:sz w:val="22"/>
                <w:szCs w:val="22"/>
              </w:rPr>
            </w:pPr>
            <w:r w:rsidRPr="00DC059E">
              <w:rPr>
                <w:rFonts w:ascii="標楷體" w:eastAsia="標楷體" w:hAnsi="標楷體" w:hint="eastAsia"/>
                <w:color w:val="000000"/>
                <w:sz w:val="22"/>
                <w:szCs w:val="22"/>
              </w:rPr>
              <w:t>（4）.認識植物的葉</w:t>
            </w:r>
          </w:p>
          <w:p w:rsidR="00D61AC5" w:rsidRPr="00DC059E" w:rsidRDefault="00D61AC5" w:rsidP="00CE3A41">
            <w:pPr>
              <w:snapToGrid w:val="0"/>
              <w:spacing w:line="240" w:lineRule="exact"/>
              <w:ind w:firstLineChars="150" w:firstLine="330"/>
              <w:jc w:val="both"/>
              <w:rPr>
                <w:rFonts w:ascii="標楷體" w:eastAsia="標楷體" w:hAnsi="標楷體"/>
                <w:color w:val="000000"/>
                <w:sz w:val="22"/>
                <w:szCs w:val="22"/>
              </w:rPr>
            </w:pPr>
            <w:r w:rsidRPr="00DC059E">
              <w:rPr>
                <w:rFonts w:ascii="標楷體" w:eastAsia="標楷體" w:hAnsi="標楷體" w:hint="eastAsia"/>
                <w:color w:val="000000"/>
                <w:sz w:val="22"/>
                <w:szCs w:val="22"/>
              </w:rPr>
              <w:t>（5）.認識植物的花</w:t>
            </w:r>
          </w:p>
          <w:p w:rsidR="00D61AC5" w:rsidRPr="00DC059E" w:rsidRDefault="00D61AC5" w:rsidP="00CE3A41">
            <w:pPr>
              <w:snapToGrid w:val="0"/>
              <w:spacing w:line="240" w:lineRule="exact"/>
              <w:ind w:firstLineChars="150" w:firstLine="330"/>
              <w:jc w:val="both"/>
              <w:rPr>
                <w:rFonts w:ascii="標楷體" w:eastAsia="標楷體" w:hAnsi="標楷體"/>
                <w:color w:val="000000"/>
                <w:sz w:val="22"/>
                <w:szCs w:val="22"/>
              </w:rPr>
            </w:pP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教師以口頭問答的方式及學習單檢核學習效果</w:t>
            </w:r>
          </w:p>
          <w:p w:rsidR="00D61AC5" w:rsidRPr="00DC059E" w:rsidRDefault="00D61AC5" w:rsidP="00CE3A41">
            <w:pPr>
              <w:spacing w:line="240" w:lineRule="exact"/>
              <w:jc w:val="both"/>
              <w:rPr>
                <w:rFonts w:ascii="標楷體" w:eastAsia="標楷體" w:hAnsi="標楷體"/>
                <w:color w:val="000000"/>
                <w:sz w:val="22"/>
                <w:szCs w:val="22"/>
              </w:rPr>
            </w:pPr>
          </w:p>
        </w:tc>
        <w:tc>
          <w:tcPr>
            <w:tcW w:w="766"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電腦檔案</w:t>
            </w:r>
          </w:p>
        </w:tc>
        <w:tc>
          <w:tcPr>
            <w:tcW w:w="4200" w:type="dxa"/>
          </w:tcPr>
          <w:p w:rsidR="00D61AC5" w:rsidRPr="00334406" w:rsidRDefault="00D61AC5" w:rsidP="00CE3A41">
            <w:pPr>
              <w:ind w:rightChars="70" w:right="168"/>
              <w:rPr>
                <w:rFonts w:ascii="標楷體" w:eastAsia="標楷體" w:hAnsi="標楷體"/>
                <w:szCs w:val="24"/>
              </w:rPr>
            </w:pPr>
            <w:r w:rsidRPr="00334406">
              <w:rPr>
                <w:rFonts w:ascii="標楷體" w:eastAsia="標楷體" w:hAnsi="標楷體" w:hint="eastAsia"/>
                <w:szCs w:val="24"/>
              </w:rPr>
              <w:t>【綜合】</w:t>
            </w:r>
          </w:p>
          <w:p w:rsidR="00D61AC5" w:rsidRPr="00334406" w:rsidRDefault="00D61AC5" w:rsidP="00CE3A41">
            <w:pPr>
              <w:jc w:val="both"/>
              <w:rPr>
                <w:rFonts w:ascii="標楷體" w:eastAsia="標楷體" w:hAnsi="標楷體"/>
                <w:szCs w:val="24"/>
              </w:rPr>
            </w:pPr>
            <w:smartTag w:uri="urn:schemas-microsoft-com:office:smarttags" w:element="chsdate">
              <w:smartTagPr>
                <w:attr w:name="Year" w:val="2002"/>
                <w:attr w:name="Month" w:val="3"/>
                <w:attr w:name="Day" w:val="2"/>
                <w:attr w:name="IsLunarDate" w:val="False"/>
                <w:attr w:name="IsROCDate" w:val="False"/>
              </w:smartTagPr>
              <w:r w:rsidRPr="00334406">
                <w:rPr>
                  <w:rFonts w:ascii="標楷體" w:eastAsia="標楷體" w:hAnsi="標楷體"/>
                  <w:szCs w:val="24"/>
                </w:rPr>
                <w:t>2-3-2</w:t>
              </w:r>
            </w:smartTag>
            <w:r w:rsidRPr="00334406">
              <w:rPr>
                <w:rFonts w:ascii="標楷體" w:eastAsia="標楷體" w:hAnsi="標楷體"/>
                <w:szCs w:val="24"/>
              </w:rPr>
              <w:t xml:space="preserve"> 觀察野外生活中自然現象的變化。</w:t>
            </w:r>
          </w:p>
          <w:p w:rsidR="00D61AC5" w:rsidRPr="00334406" w:rsidRDefault="00D61AC5" w:rsidP="00CE3A41">
            <w:pPr>
              <w:jc w:val="both"/>
              <w:rPr>
                <w:rFonts w:ascii="標楷體" w:eastAsia="標楷體" w:hAnsi="標楷體"/>
                <w:szCs w:val="24"/>
              </w:rPr>
            </w:pPr>
            <w:r w:rsidRPr="00334406">
              <w:rPr>
                <w:rFonts w:ascii="標楷體" w:eastAsia="標楷體" w:hAnsi="標楷體" w:hint="eastAsia"/>
                <w:szCs w:val="24"/>
              </w:rPr>
              <w:t>【自然與生活科技】</w:t>
            </w:r>
          </w:p>
          <w:p w:rsidR="00D61AC5" w:rsidRPr="00334406" w:rsidRDefault="00D61AC5" w:rsidP="00CE3A41">
            <w:pPr>
              <w:jc w:val="both"/>
              <w:rPr>
                <w:rFonts w:ascii="標楷體" w:eastAsia="標楷體" w:hAnsi="標楷體"/>
                <w:szCs w:val="24"/>
              </w:rPr>
            </w:pPr>
            <w:r w:rsidRPr="00334406">
              <w:rPr>
                <w:rFonts w:ascii="標楷體" w:eastAsia="標楷體" w:hAnsi="標楷體" w:hint="eastAsia"/>
                <w:szCs w:val="24"/>
              </w:rPr>
              <w:t>7-3-0-3能規劃、組織探討活動</w:t>
            </w:r>
          </w:p>
          <w:p w:rsidR="00D61AC5" w:rsidRPr="00334406" w:rsidRDefault="00D61AC5" w:rsidP="00CE3A41">
            <w:pPr>
              <w:ind w:left="960" w:hangingChars="400" w:hanging="960"/>
              <w:jc w:val="both"/>
              <w:rPr>
                <w:rFonts w:ascii="標楷體" w:eastAsia="標楷體" w:hAnsi="標楷體"/>
                <w:szCs w:val="24"/>
              </w:rPr>
            </w:pPr>
            <w:r w:rsidRPr="00334406">
              <w:rPr>
                <w:rFonts w:ascii="標楷體" w:eastAsia="標楷體" w:hAnsi="標楷體" w:hint="eastAsia"/>
                <w:szCs w:val="24"/>
              </w:rPr>
              <w:t>2-3-2-4藉著對動物及植物的認識，自訂一些標準將動物、植物分類</w:t>
            </w:r>
          </w:p>
          <w:p w:rsidR="00D61AC5" w:rsidRPr="00DC059E" w:rsidRDefault="00D61AC5" w:rsidP="00CE3A41">
            <w:pPr>
              <w:spacing w:line="240" w:lineRule="exact"/>
              <w:jc w:val="both"/>
              <w:rPr>
                <w:rFonts w:ascii="標楷體" w:eastAsia="標楷體" w:hAnsi="標楷體"/>
                <w:color w:val="000000"/>
                <w:sz w:val="22"/>
                <w:szCs w:val="22"/>
              </w:rPr>
            </w:pPr>
            <w:r w:rsidRPr="00334406">
              <w:rPr>
                <w:rFonts w:ascii="標楷體" w:eastAsia="標楷體" w:hAnsi="標楷體" w:hint="eastAsia"/>
                <w:szCs w:val="24"/>
              </w:rPr>
              <w:t>6-4-5-2處理問題時，能分工執掌，做流程規劃，有計畫的進行操作</w:t>
            </w:r>
          </w:p>
        </w:tc>
        <w:tc>
          <w:tcPr>
            <w:tcW w:w="960" w:type="dxa"/>
          </w:tcPr>
          <w:p w:rsidR="00D61AC5" w:rsidRPr="00334406" w:rsidRDefault="00D61AC5" w:rsidP="00CE3A41">
            <w:pPr>
              <w:spacing w:line="240" w:lineRule="exact"/>
              <w:jc w:val="both"/>
              <w:rPr>
                <w:rFonts w:ascii="標楷體" w:eastAsia="標楷體" w:hAnsi="標楷體"/>
                <w:color w:val="000000"/>
                <w:sz w:val="22"/>
                <w:szCs w:val="22"/>
              </w:rPr>
            </w:pPr>
            <w:r w:rsidRPr="00334406">
              <w:rPr>
                <w:rFonts w:ascii="標楷體" w:eastAsia="標楷體" w:hAnsi="標楷體" w:hint="eastAsia"/>
                <w:color w:val="000000"/>
                <w:sz w:val="22"/>
                <w:szCs w:val="22"/>
              </w:rPr>
              <w:t>【環境】</w:t>
            </w:r>
          </w:p>
          <w:p w:rsidR="00D61AC5" w:rsidRPr="00334406"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1"/>
                <w:attr w:name="Month" w:val="2"/>
                <w:attr w:name="Year" w:val="2003"/>
              </w:smartTagPr>
              <w:r w:rsidRPr="00334406">
                <w:rPr>
                  <w:rFonts w:ascii="標楷體" w:eastAsia="標楷體" w:hAnsi="標楷體" w:hint="eastAsia"/>
                  <w:color w:val="000000"/>
                  <w:sz w:val="22"/>
                  <w:szCs w:val="22"/>
                </w:rPr>
                <w:t>3-2-1</w:t>
              </w:r>
            </w:smartTag>
          </w:p>
          <w:p w:rsidR="00D61AC5" w:rsidRPr="00DC059E"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3"/>
                <w:attr w:name="Month" w:val="2"/>
                <w:attr w:name="Year" w:val="2003"/>
              </w:smartTagPr>
              <w:r w:rsidRPr="00334406">
                <w:rPr>
                  <w:rFonts w:ascii="標楷體" w:eastAsia="標楷體" w:hAnsi="標楷體" w:hint="eastAsia"/>
                  <w:color w:val="000000"/>
                  <w:sz w:val="22"/>
                  <w:szCs w:val="22"/>
                </w:rPr>
                <w:t>3-2-3</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1.分工合作情形</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2.資料收集</w:t>
            </w:r>
          </w:p>
        </w:tc>
      </w:tr>
      <w:tr w:rsidR="00D61AC5" w:rsidRPr="00DC059E" w:rsidTr="00CE3A41">
        <w:trPr>
          <w:cantSplit/>
          <w:trHeight w:val="4019"/>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九</w:t>
            </w:r>
          </w:p>
        </w:tc>
        <w:tc>
          <w:tcPr>
            <w:tcW w:w="360" w:type="dxa"/>
            <w:textDirection w:val="tbRlV"/>
            <w:vAlign w:val="center"/>
          </w:tcPr>
          <w:p w:rsidR="00D61AC5" w:rsidRPr="00DC059E" w:rsidRDefault="00D61AC5" w:rsidP="00CE3A41">
            <w:pPr>
              <w:spacing w:line="240" w:lineRule="exact"/>
              <w:ind w:left="113" w:right="113" w:hanging="709"/>
              <w:jc w:val="center"/>
              <w:textAlignment w:val="center"/>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單元二：認識植物的構造、標本製作介紹 </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一節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1.認識植物根莖葉花種子的構造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2.認識植物標本的種類</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3.瞭解採集植物的方法</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4.製作臘葉標本</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能觀察影響相同植物群聚大小的原因</w:t>
            </w:r>
          </w:p>
          <w:p w:rsidR="00D61AC5" w:rsidRPr="00DC059E" w:rsidRDefault="00D61AC5" w:rsidP="00CE3A41">
            <w:pPr>
              <w:snapToGrid w:val="0"/>
              <w:spacing w:line="240" w:lineRule="exact"/>
              <w:jc w:val="both"/>
              <w:rPr>
                <w:rFonts w:ascii="標楷體" w:eastAsia="標楷體" w:hAnsi="標楷體"/>
                <w:color w:val="000000"/>
                <w:sz w:val="22"/>
                <w:szCs w:val="22"/>
              </w:rPr>
            </w:pPr>
          </w:p>
        </w:tc>
        <w:tc>
          <w:tcPr>
            <w:tcW w:w="4320" w:type="dxa"/>
          </w:tcPr>
          <w:p w:rsidR="00D61AC5" w:rsidRPr="00DC059E" w:rsidRDefault="00D61AC5" w:rsidP="00CE3A41">
            <w:pPr>
              <w:snapToGrid w:val="0"/>
              <w:spacing w:line="240" w:lineRule="exact"/>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【2】.植物標本製作的介紹</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師：海濱植物這樣的美麗有什麼方法可以保留它們的風采？</w:t>
            </w:r>
          </w:p>
          <w:p w:rsidR="00D61AC5" w:rsidRPr="00DC059E" w:rsidRDefault="00D61AC5" w:rsidP="00FB7FDE">
            <w:pPr>
              <w:numPr>
                <w:ilvl w:val="0"/>
                <w:numId w:val="52"/>
              </w:num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植物標本採集方法介紹</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（1）.為何要採集標本</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（2）植物標本的種類.</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（3）.植物標本採集注意事項</w:t>
            </w:r>
          </w:p>
          <w:p w:rsidR="00D61AC5" w:rsidRPr="00DC059E" w:rsidRDefault="00D61AC5" w:rsidP="00FB7FDE">
            <w:pPr>
              <w:numPr>
                <w:ilvl w:val="0"/>
                <w:numId w:val="52"/>
              </w:num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植物標本製作方法介紹</w:t>
            </w:r>
          </w:p>
          <w:p w:rsidR="00D61AC5" w:rsidRPr="00DC059E" w:rsidRDefault="00D61AC5" w:rsidP="00CE3A41">
            <w:pPr>
              <w:snapToGrid w:val="0"/>
              <w:spacing w:line="240" w:lineRule="exact"/>
              <w:ind w:left="180"/>
              <w:jc w:val="both"/>
              <w:rPr>
                <w:rFonts w:ascii="標楷體" w:eastAsia="標楷體" w:hAnsi="標楷體"/>
                <w:color w:val="000000"/>
                <w:sz w:val="22"/>
                <w:szCs w:val="22"/>
              </w:rPr>
            </w:pPr>
            <w:r w:rsidRPr="00DC059E">
              <w:rPr>
                <w:rFonts w:ascii="標楷體" w:eastAsia="標楷體" w:hAnsi="標楷體" w:hint="eastAsia"/>
                <w:color w:val="000000"/>
                <w:sz w:val="22"/>
                <w:szCs w:val="22"/>
              </w:rPr>
              <w:t>臘葉標本製作流程介紹</w:t>
            </w:r>
          </w:p>
          <w:p w:rsidR="00D61AC5" w:rsidRPr="00DC059E" w:rsidRDefault="00D61AC5" w:rsidP="00CE3A41">
            <w:pPr>
              <w:snapToGrid w:val="0"/>
              <w:spacing w:line="240" w:lineRule="exact"/>
              <w:ind w:left="180"/>
              <w:jc w:val="both"/>
              <w:rPr>
                <w:rFonts w:ascii="標楷體" w:eastAsia="標楷體" w:hAnsi="標楷體"/>
                <w:color w:val="000000"/>
                <w:sz w:val="22"/>
                <w:szCs w:val="22"/>
              </w:rPr>
            </w:pP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教師以口頭問答的方式並說明下次觀察採集及注意事項</w:t>
            </w:r>
          </w:p>
          <w:p w:rsidR="00D61AC5" w:rsidRPr="00DC059E" w:rsidRDefault="00D61AC5" w:rsidP="00CE3A41">
            <w:pPr>
              <w:spacing w:line="240" w:lineRule="exact"/>
              <w:jc w:val="both"/>
              <w:rPr>
                <w:rFonts w:ascii="標楷體" w:eastAsia="標楷體" w:hAnsi="標楷體"/>
                <w:color w:val="000000"/>
                <w:sz w:val="22"/>
                <w:szCs w:val="22"/>
              </w:rPr>
            </w:pPr>
          </w:p>
        </w:tc>
        <w:tc>
          <w:tcPr>
            <w:tcW w:w="766"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電腦檔案</w:t>
            </w:r>
          </w:p>
        </w:tc>
        <w:tc>
          <w:tcPr>
            <w:tcW w:w="4200" w:type="dxa"/>
          </w:tcPr>
          <w:p w:rsidR="00D61AC5" w:rsidRPr="00334406" w:rsidRDefault="00D61AC5" w:rsidP="00CE3A41">
            <w:pPr>
              <w:ind w:rightChars="70" w:right="168"/>
              <w:rPr>
                <w:rFonts w:ascii="標楷體" w:eastAsia="標楷體" w:hAnsi="標楷體"/>
                <w:szCs w:val="24"/>
              </w:rPr>
            </w:pPr>
            <w:r w:rsidRPr="00334406">
              <w:rPr>
                <w:rFonts w:ascii="標楷體" w:eastAsia="標楷體" w:hAnsi="標楷體" w:hint="eastAsia"/>
                <w:szCs w:val="24"/>
              </w:rPr>
              <w:t>【綜合】</w:t>
            </w:r>
          </w:p>
          <w:p w:rsidR="00D61AC5" w:rsidRPr="00334406" w:rsidRDefault="00D61AC5" w:rsidP="00CE3A41">
            <w:pPr>
              <w:jc w:val="both"/>
              <w:rPr>
                <w:rFonts w:ascii="標楷體" w:eastAsia="標楷體" w:hAnsi="標楷體"/>
                <w:szCs w:val="24"/>
              </w:rPr>
            </w:pPr>
            <w:smartTag w:uri="urn:schemas-microsoft-com:office:smarttags" w:element="chsdate">
              <w:smartTagPr>
                <w:attr w:name="Year" w:val="2002"/>
                <w:attr w:name="Month" w:val="3"/>
                <w:attr w:name="Day" w:val="2"/>
                <w:attr w:name="IsLunarDate" w:val="False"/>
                <w:attr w:name="IsROCDate" w:val="False"/>
              </w:smartTagPr>
              <w:r w:rsidRPr="00334406">
                <w:rPr>
                  <w:rFonts w:ascii="標楷體" w:eastAsia="標楷體" w:hAnsi="標楷體"/>
                  <w:szCs w:val="24"/>
                </w:rPr>
                <w:t>2-3-2</w:t>
              </w:r>
            </w:smartTag>
            <w:r w:rsidRPr="00334406">
              <w:rPr>
                <w:rFonts w:ascii="標楷體" w:eastAsia="標楷體" w:hAnsi="標楷體"/>
                <w:szCs w:val="24"/>
              </w:rPr>
              <w:t xml:space="preserve"> 觀察野外生活中自然現象的變化。</w:t>
            </w:r>
          </w:p>
          <w:p w:rsidR="00D61AC5" w:rsidRPr="00334406" w:rsidRDefault="00D61AC5" w:rsidP="00CE3A41">
            <w:pPr>
              <w:jc w:val="both"/>
              <w:rPr>
                <w:rFonts w:ascii="標楷體" w:eastAsia="標楷體" w:hAnsi="標楷體"/>
                <w:szCs w:val="24"/>
              </w:rPr>
            </w:pPr>
            <w:r w:rsidRPr="00334406">
              <w:rPr>
                <w:rFonts w:ascii="標楷體" w:eastAsia="標楷體" w:hAnsi="標楷體" w:hint="eastAsia"/>
                <w:szCs w:val="24"/>
              </w:rPr>
              <w:t>【自然與生活科技】</w:t>
            </w:r>
          </w:p>
          <w:p w:rsidR="00D61AC5" w:rsidRPr="00334406" w:rsidRDefault="00D61AC5" w:rsidP="00CE3A41">
            <w:pPr>
              <w:jc w:val="both"/>
              <w:rPr>
                <w:rFonts w:ascii="標楷體" w:eastAsia="標楷體" w:hAnsi="標楷體"/>
                <w:szCs w:val="24"/>
              </w:rPr>
            </w:pPr>
            <w:r w:rsidRPr="00334406">
              <w:rPr>
                <w:rFonts w:ascii="標楷體" w:eastAsia="標楷體" w:hAnsi="標楷體" w:hint="eastAsia"/>
                <w:szCs w:val="24"/>
              </w:rPr>
              <w:t>7-3-0-3能規劃、組織探討活動</w:t>
            </w:r>
          </w:p>
          <w:p w:rsidR="00D61AC5" w:rsidRPr="00334406" w:rsidRDefault="00D61AC5" w:rsidP="00CE3A41">
            <w:pPr>
              <w:ind w:left="960" w:hangingChars="400" w:hanging="960"/>
              <w:jc w:val="both"/>
              <w:rPr>
                <w:rFonts w:ascii="標楷體" w:eastAsia="標楷體" w:hAnsi="標楷體"/>
                <w:szCs w:val="24"/>
              </w:rPr>
            </w:pPr>
            <w:r w:rsidRPr="00334406">
              <w:rPr>
                <w:rFonts w:ascii="標楷體" w:eastAsia="標楷體" w:hAnsi="標楷體" w:hint="eastAsia"/>
                <w:szCs w:val="24"/>
              </w:rPr>
              <w:t>2-3-2-4藉著對動物及植物的認識，自訂一些標準將動物、植物分類</w:t>
            </w:r>
          </w:p>
          <w:p w:rsidR="00D61AC5" w:rsidRPr="00DC059E" w:rsidRDefault="00D61AC5" w:rsidP="00CE3A41">
            <w:pPr>
              <w:spacing w:line="240" w:lineRule="exact"/>
              <w:jc w:val="both"/>
              <w:rPr>
                <w:rFonts w:ascii="標楷體" w:eastAsia="標楷體" w:hAnsi="標楷體"/>
                <w:color w:val="000000"/>
                <w:sz w:val="22"/>
                <w:szCs w:val="22"/>
              </w:rPr>
            </w:pPr>
            <w:r w:rsidRPr="00334406">
              <w:rPr>
                <w:rFonts w:ascii="標楷體" w:eastAsia="標楷體" w:hAnsi="標楷體" w:hint="eastAsia"/>
                <w:szCs w:val="24"/>
              </w:rPr>
              <w:t>6-4-5-2處理問題時，能分工執掌，做流程規劃，有計畫的進行操作</w:t>
            </w:r>
          </w:p>
        </w:tc>
        <w:tc>
          <w:tcPr>
            <w:tcW w:w="960" w:type="dxa"/>
          </w:tcPr>
          <w:p w:rsidR="00D61AC5" w:rsidRPr="00334406" w:rsidRDefault="00D61AC5" w:rsidP="00CE3A41">
            <w:pPr>
              <w:spacing w:line="240" w:lineRule="exact"/>
              <w:jc w:val="both"/>
              <w:rPr>
                <w:rFonts w:ascii="標楷體" w:eastAsia="標楷體" w:hAnsi="標楷體"/>
                <w:color w:val="000000"/>
                <w:sz w:val="22"/>
                <w:szCs w:val="22"/>
              </w:rPr>
            </w:pPr>
            <w:r w:rsidRPr="00334406">
              <w:rPr>
                <w:rFonts w:ascii="標楷體" w:eastAsia="標楷體" w:hAnsi="標楷體" w:hint="eastAsia"/>
                <w:color w:val="000000"/>
                <w:sz w:val="22"/>
                <w:szCs w:val="22"/>
              </w:rPr>
              <w:t>【環境】</w:t>
            </w:r>
          </w:p>
          <w:p w:rsidR="00D61AC5" w:rsidRPr="00334406"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1"/>
                <w:attr w:name="Month" w:val="2"/>
                <w:attr w:name="Year" w:val="2003"/>
              </w:smartTagPr>
              <w:r w:rsidRPr="00334406">
                <w:rPr>
                  <w:rFonts w:ascii="標楷體" w:eastAsia="標楷體" w:hAnsi="標楷體" w:hint="eastAsia"/>
                  <w:color w:val="000000"/>
                  <w:sz w:val="22"/>
                  <w:szCs w:val="22"/>
                </w:rPr>
                <w:t>3-2-1</w:t>
              </w:r>
            </w:smartTag>
          </w:p>
          <w:p w:rsidR="00D61AC5" w:rsidRPr="00DC059E"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3"/>
                <w:attr w:name="Month" w:val="2"/>
                <w:attr w:name="Year" w:val="2003"/>
              </w:smartTagPr>
              <w:r w:rsidRPr="00334406">
                <w:rPr>
                  <w:rFonts w:ascii="標楷體" w:eastAsia="標楷體" w:hAnsi="標楷體" w:hint="eastAsia"/>
                  <w:color w:val="000000"/>
                  <w:sz w:val="22"/>
                  <w:szCs w:val="22"/>
                </w:rPr>
                <w:t>3-2-3</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1.分工合作情形</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2.資料收集</w:t>
            </w:r>
          </w:p>
        </w:tc>
      </w:tr>
      <w:tr w:rsidR="00D61AC5" w:rsidRPr="00DC059E" w:rsidTr="00CE3A41">
        <w:trPr>
          <w:cantSplit/>
          <w:trHeight w:val="1910"/>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lastRenderedPageBreak/>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十-十二</w:t>
            </w:r>
          </w:p>
        </w:tc>
        <w:tc>
          <w:tcPr>
            <w:tcW w:w="360" w:type="dxa"/>
            <w:textDirection w:val="tbRlV"/>
            <w:vAlign w:val="center"/>
          </w:tcPr>
          <w:p w:rsidR="00D61AC5" w:rsidRPr="00DC059E" w:rsidRDefault="00D61AC5" w:rsidP="00CE3A41">
            <w:pPr>
              <w:spacing w:line="240" w:lineRule="exact"/>
              <w:ind w:left="113" w:right="113" w:hanging="709"/>
              <w:jc w:val="center"/>
              <w:textAlignment w:val="center"/>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單元二：認識植物的構造、標本製作介紹 </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Pr>
                <w:rFonts w:ascii="標楷體" w:eastAsia="標楷體" w:hAnsi="標楷體" w:hint="eastAsia"/>
                <w:color w:val="000000"/>
                <w:sz w:val="22"/>
                <w:szCs w:val="22"/>
              </w:rPr>
              <w:t>三</w:t>
            </w:r>
            <w:r w:rsidRPr="00DC059E">
              <w:rPr>
                <w:rFonts w:ascii="標楷體" w:eastAsia="標楷體" w:hAnsi="標楷體" w:hint="eastAsia"/>
                <w:color w:val="000000"/>
                <w:sz w:val="22"/>
                <w:szCs w:val="22"/>
              </w:rPr>
              <w:t>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1.認識植物根莖葉花種子的構造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2.認識植物標本的種類</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3.瞭解採集植物的方法</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4.製作臘葉標本</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能觀察影響相同植物群聚大小的原因</w:t>
            </w:r>
          </w:p>
          <w:p w:rsidR="00D61AC5" w:rsidRPr="00DC059E" w:rsidRDefault="00D61AC5" w:rsidP="00CE3A41">
            <w:pPr>
              <w:snapToGrid w:val="0"/>
              <w:spacing w:line="240" w:lineRule="exact"/>
              <w:jc w:val="both"/>
              <w:rPr>
                <w:rFonts w:ascii="標楷體" w:eastAsia="標楷體" w:hAnsi="標楷體"/>
                <w:color w:val="000000"/>
                <w:sz w:val="22"/>
                <w:szCs w:val="22"/>
              </w:rPr>
            </w:pPr>
          </w:p>
        </w:tc>
        <w:tc>
          <w:tcPr>
            <w:tcW w:w="4320" w:type="dxa"/>
          </w:tcPr>
          <w:p w:rsidR="00D61AC5" w:rsidRPr="00DC059E" w:rsidRDefault="00D61AC5" w:rsidP="00CE3A41">
            <w:pPr>
              <w:snapToGrid w:val="0"/>
              <w:spacing w:line="240" w:lineRule="exact"/>
              <w:ind w:left="180"/>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（三）綜合活動：實地觀察採集</w:t>
            </w:r>
          </w:p>
          <w:p w:rsidR="00D61AC5" w:rsidRPr="00DC059E" w:rsidRDefault="00D61AC5" w:rsidP="00CE3A41">
            <w:pPr>
              <w:snapToGrid w:val="0"/>
              <w:spacing w:line="240" w:lineRule="exact"/>
              <w:ind w:left="180"/>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至南港海邊根據前面學到的知能仔細的觀察並採集</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觀察</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1.觀察植物的根</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2.觀察植物的莖</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3.觀察植物的葉</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4.觀察植物的花</w:t>
            </w:r>
          </w:p>
          <w:p w:rsidR="00D61AC5" w:rsidRPr="00DC059E" w:rsidRDefault="00D61AC5" w:rsidP="00FB7FDE">
            <w:pPr>
              <w:numPr>
                <w:ilvl w:val="0"/>
                <w:numId w:val="25"/>
              </w:num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觀察植物的種子</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5.探討香山漁港的海濱與南港海濱地理景觀與植物不同的原因</w:t>
            </w:r>
          </w:p>
          <w:p w:rsidR="00D61AC5" w:rsidRPr="00DC059E" w:rsidRDefault="00D61AC5" w:rsidP="00CE3A41">
            <w:pPr>
              <w:snapToGrid w:val="0"/>
              <w:spacing w:line="240" w:lineRule="exact"/>
              <w:ind w:left="180"/>
              <w:jc w:val="both"/>
              <w:rPr>
                <w:rFonts w:ascii="標楷體" w:eastAsia="標楷體" w:hAnsi="標楷體"/>
                <w:color w:val="000000"/>
                <w:sz w:val="22"/>
                <w:szCs w:val="22"/>
              </w:rPr>
            </w:pPr>
            <w:r w:rsidRPr="00DC059E">
              <w:rPr>
                <w:rFonts w:ascii="標楷體" w:eastAsia="標楷體" w:hAnsi="標楷體" w:hint="eastAsia"/>
                <w:color w:val="000000"/>
                <w:sz w:val="22"/>
                <w:szCs w:val="22"/>
              </w:rPr>
              <w:t>分組完成「尋找原野的色彩」學習單</w:t>
            </w:r>
          </w:p>
          <w:p w:rsidR="00D61AC5" w:rsidRPr="00DC059E" w:rsidRDefault="00D61AC5" w:rsidP="00CE3A41">
            <w:pPr>
              <w:snapToGrid w:val="0"/>
              <w:spacing w:line="240" w:lineRule="exact"/>
              <w:ind w:left="180"/>
              <w:jc w:val="both"/>
              <w:rPr>
                <w:rFonts w:ascii="標楷體" w:eastAsia="標楷體" w:hAnsi="標楷體"/>
                <w:color w:val="000000"/>
                <w:sz w:val="22"/>
                <w:szCs w:val="22"/>
              </w:rPr>
            </w:pPr>
            <w:r w:rsidRPr="00DC059E">
              <w:rPr>
                <w:rFonts w:ascii="標楷體" w:eastAsia="標楷體" w:hAnsi="標楷體" w:hint="eastAsia"/>
                <w:color w:val="000000"/>
                <w:sz w:val="22"/>
                <w:szCs w:val="22"/>
              </w:rPr>
              <w:t>將採集到的植物做簡易的清潔處理並帶回</w:t>
            </w:r>
          </w:p>
          <w:p w:rsidR="00D61AC5" w:rsidRPr="00DC059E" w:rsidRDefault="00D61AC5" w:rsidP="00CE3A41">
            <w:pPr>
              <w:snapToGrid w:val="0"/>
              <w:spacing w:line="240" w:lineRule="exact"/>
              <w:ind w:left="180"/>
              <w:jc w:val="both"/>
              <w:rPr>
                <w:rFonts w:ascii="標楷體" w:eastAsia="標楷體" w:hAnsi="標楷體"/>
                <w:color w:val="000000"/>
                <w:sz w:val="22"/>
                <w:szCs w:val="22"/>
              </w:rPr>
            </w:pPr>
            <w:r w:rsidRPr="00DC059E">
              <w:rPr>
                <w:rFonts w:ascii="標楷體" w:eastAsia="標楷體" w:hAnsi="標楷體" w:hint="eastAsia"/>
                <w:color w:val="000000"/>
                <w:sz w:val="22"/>
                <w:szCs w:val="22"/>
              </w:rPr>
              <w:t>把標本攤在並夾在報紙中乾燥</w:t>
            </w:r>
          </w:p>
          <w:p w:rsidR="00D61AC5" w:rsidRPr="00DC059E" w:rsidRDefault="00D61AC5" w:rsidP="00CE3A41">
            <w:pPr>
              <w:spacing w:line="240" w:lineRule="exact"/>
              <w:jc w:val="both"/>
              <w:rPr>
                <w:rFonts w:ascii="標楷體" w:eastAsia="標楷體" w:hAnsi="標楷體"/>
                <w:color w:val="000000"/>
                <w:sz w:val="22"/>
                <w:szCs w:val="22"/>
              </w:rPr>
            </w:pPr>
          </w:p>
        </w:tc>
        <w:tc>
          <w:tcPr>
            <w:tcW w:w="766" w:type="dxa"/>
          </w:tcPr>
          <w:p w:rsidR="00D61AC5" w:rsidRPr="00DC059E" w:rsidRDefault="00D61AC5" w:rsidP="00CE3A41">
            <w:pPr>
              <w:snapToGrid w:val="0"/>
              <w:spacing w:line="240" w:lineRule="exact"/>
              <w:jc w:val="both"/>
              <w:rPr>
                <w:rFonts w:ascii="標楷體" w:eastAsia="標楷體" w:hAnsi="標楷體"/>
                <w:color w:val="000000"/>
                <w:sz w:val="22"/>
                <w:szCs w:val="22"/>
              </w:rPr>
            </w:pP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事先安</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車輛辦保險</w:t>
            </w:r>
          </w:p>
          <w:p w:rsidR="00D61AC5" w:rsidRPr="00DC059E" w:rsidRDefault="00D61AC5" w:rsidP="00CE3A41">
            <w:pPr>
              <w:snapToGrid w:val="0"/>
              <w:spacing w:line="240" w:lineRule="exact"/>
              <w:jc w:val="both"/>
              <w:rPr>
                <w:rFonts w:ascii="標楷體" w:eastAsia="標楷體" w:hAnsi="標楷體"/>
                <w:color w:val="000000"/>
                <w:sz w:val="22"/>
                <w:szCs w:val="22"/>
              </w:rPr>
            </w:pP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學生自備照相機、筆記本、水、防曬用品</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採標本的工具</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學習單</w:t>
            </w:r>
          </w:p>
          <w:p w:rsidR="00D61AC5" w:rsidRPr="00DC059E" w:rsidRDefault="00D61AC5" w:rsidP="00CE3A41">
            <w:pPr>
              <w:spacing w:line="240" w:lineRule="exact"/>
              <w:jc w:val="both"/>
              <w:rPr>
                <w:rFonts w:ascii="標楷體" w:eastAsia="標楷體" w:hAnsi="標楷體"/>
                <w:color w:val="000000"/>
                <w:sz w:val="22"/>
                <w:szCs w:val="22"/>
              </w:rPr>
            </w:pPr>
          </w:p>
        </w:tc>
        <w:tc>
          <w:tcPr>
            <w:tcW w:w="4200" w:type="dxa"/>
          </w:tcPr>
          <w:p w:rsidR="00D61AC5" w:rsidRPr="00334406" w:rsidRDefault="00D61AC5" w:rsidP="00CE3A41">
            <w:pPr>
              <w:ind w:rightChars="70" w:right="168"/>
              <w:rPr>
                <w:rFonts w:ascii="標楷體" w:eastAsia="標楷體" w:hAnsi="標楷體"/>
                <w:szCs w:val="24"/>
              </w:rPr>
            </w:pPr>
            <w:r w:rsidRPr="00334406">
              <w:rPr>
                <w:rFonts w:ascii="標楷體" w:eastAsia="標楷體" w:hAnsi="標楷體" w:hint="eastAsia"/>
                <w:szCs w:val="24"/>
              </w:rPr>
              <w:t>【綜合】</w:t>
            </w:r>
          </w:p>
          <w:p w:rsidR="00D61AC5" w:rsidRPr="00334406" w:rsidRDefault="00D61AC5" w:rsidP="00CE3A41">
            <w:pPr>
              <w:jc w:val="both"/>
              <w:rPr>
                <w:rFonts w:ascii="標楷體" w:eastAsia="標楷體" w:hAnsi="標楷體"/>
                <w:szCs w:val="24"/>
              </w:rPr>
            </w:pPr>
            <w:smartTag w:uri="urn:schemas-microsoft-com:office:smarttags" w:element="chsdate">
              <w:smartTagPr>
                <w:attr w:name="Year" w:val="2002"/>
                <w:attr w:name="Month" w:val="3"/>
                <w:attr w:name="Day" w:val="2"/>
                <w:attr w:name="IsLunarDate" w:val="False"/>
                <w:attr w:name="IsROCDate" w:val="False"/>
              </w:smartTagPr>
              <w:r w:rsidRPr="00334406">
                <w:rPr>
                  <w:rFonts w:ascii="標楷體" w:eastAsia="標楷體" w:hAnsi="標楷體"/>
                  <w:szCs w:val="24"/>
                </w:rPr>
                <w:t>2-3-2</w:t>
              </w:r>
            </w:smartTag>
            <w:r w:rsidRPr="00334406">
              <w:rPr>
                <w:rFonts w:ascii="標楷體" w:eastAsia="標楷體" w:hAnsi="標楷體"/>
                <w:szCs w:val="24"/>
              </w:rPr>
              <w:t xml:space="preserve"> 觀察野外生活中自然現象的變化。</w:t>
            </w:r>
          </w:p>
          <w:p w:rsidR="00D61AC5" w:rsidRPr="00334406" w:rsidRDefault="00D61AC5" w:rsidP="00CE3A41">
            <w:pPr>
              <w:jc w:val="both"/>
              <w:rPr>
                <w:rFonts w:ascii="標楷體" w:eastAsia="標楷體" w:hAnsi="標楷體"/>
                <w:szCs w:val="24"/>
              </w:rPr>
            </w:pPr>
            <w:r w:rsidRPr="00334406">
              <w:rPr>
                <w:rFonts w:ascii="標楷體" w:eastAsia="標楷體" w:hAnsi="標楷體" w:hint="eastAsia"/>
                <w:szCs w:val="24"/>
              </w:rPr>
              <w:t>【自然與生活科技】</w:t>
            </w:r>
          </w:p>
          <w:p w:rsidR="00D61AC5" w:rsidRPr="00334406" w:rsidRDefault="00D61AC5" w:rsidP="00CE3A41">
            <w:pPr>
              <w:jc w:val="both"/>
              <w:rPr>
                <w:rFonts w:ascii="標楷體" w:eastAsia="標楷體" w:hAnsi="標楷體"/>
                <w:szCs w:val="24"/>
              </w:rPr>
            </w:pPr>
            <w:r w:rsidRPr="00334406">
              <w:rPr>
                <w:rFonts w:ascii="標楷體" w:eastAsia="標楷體" w:hAnsi="標楷體" w:hint="eastAsia"/>
                <w:szCs w:val="24"/>
              </w:rPr>
              <w:t>7-3-0-3能規劃、組織探討活動</w:t>
            </w:r>
          </w:p>
          <w:p w:rsidR="00D61AC5" w:rsidRPr="00334406" w:rsidRDefault="00D61AC5" w:rsidP="00CE3A41">
            <w:pPr>
              <w:ind w:left="960" w:hangingChars="400" w:hanging="960"/>
              <w:jc w:val="both"/>
              <w:rPr>
                <w:rFonts w:ascii="標楷體" w:eastAsia="標楷體" w:hAnsi="標楷體"/>
                <w:szCs w:val="24"/>
              </w:rPr>
            </w:pPr>
            <w:r w:rsidRPr="00334406">
              <w:rPr>
                <w:rFonts w:ascii="標楷體" w:eastAsia="標楷體" w:hAnsi="標楷體" w:hint="eastAsia"/>
                <w:szCs w:val="24"/>
              </w:rPr>
              <w:t>2-3-2-4藉著對動物及植物的認識，自訂一些標準將動物、植物分類</w:t>
            </w:r>
          </w:p>
          <w:p w:rsidR="00D61AC5" w:rsidRPr="00DC059E" w:rsidRDefault="00D61AC5" w:rsidP="00CE3A41">
            <w:pPr>
              <w:spacing w:line="240" w:lineRule="exact"/>
              <w:jc w:val="both"/>
              <w:rPr>
                <w:rFonts w:ascii="標楷體" w:eastAsia="標楷體" w:hAnsi="標楷體"/>
                <w:color w:val="000000"/>
                <w:sz w:val="22"/>
                <w:szCs w:val="22"/>
              </w:rPr>
            </w:pPr>
            <w:r w:rsidRPr="00334406">
              <w:rPr>
                <w:rFonts w:ascii="標楷體" w:eastAsia="標楷體" w:hAnsi="標楷體" w:hint="eastAsia"/>
                <w:szCs w:val="24"/>
              </w:rPr>
              <w:t>6-4-5-2處理問題時，能分工執掌，做流程規劃，有計畫的進行操作</w:t>
            </w:r>
          </w:p>
        </w:tc>
        <w:tc>
          <w:tcPr>
            <w:tcW w:w="960" w:type="dxa"/>
          </w:tcPr>
          <w:p w:rsidR="00D61AC5" w:rsidRPr="00334406" w:rsidRDefault="00D61AC5" w:rsidP="00CE3A41">
            <w:pPr>
              <w:spacing w:line="240" w:lineRule="exact"/>
              <w:jc w:val="both"/>
              <w:rPr>
                <w:rFonts w:ascii="標楷體" w:eastAsia="標楷體" w:hAnsi="標楷體"/>
                <w:color w:val="000000"/>
                <w:sz w:val="22"/>
                <w:szCs w:val="22"/>
              </w:rPr>
            </w:pPr>
            <w:r w:rsidRPr="00334406">
              <w:rPr>
                <w:rFonts w:ascii="標楷體" w:eastAsia="標楷體" w:hAnsi="標楷體" w:hint="eastAsia"/>
                <w:color w:val="000000"/>
                <w:sz w:val="22"/>
                <w:szCs w:val="22"/>
              </w:rPr>
              <w:t>【環境】</w:t>
            </w:r>
          </w:p>
          <w:p w:rsidR="00D61AC5" w:rsidRPr="00334406"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1"/>
                <w:attr w:name="Month" w:val="2"/>
                <w:attr w:name="Year" w:val="2003"/>
              </w:smartTagPr>
              <w:r w:rsidRPr="00334406">
                <w:rPr>
                  <w:rFonts w:ascii="標楷體" w:eastAsia="標楷體" w:hAnsi="標楷體" w:hint="eastAsia"/>
                  <w:color w:val="000000"/>
                  <w:sz w:val="22"/>
                  <w:szCs w:val="22"/>
                </w:rPr>
                <w:t>3-2-1</w:t>
              </w:r>
            </w:smartTag>
          </w:p>
          <w:p w:rsidR="00D61AC5" w:rsidRPr="00DC059E" w:rsidRDefault="00D61AC5" w:rsidP="00CE3A41">
            <w:pPr>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3"/>
                <w:attr w:name="Month" w:val="2"/>
                <w:attr w:name="Year" w:val="2003"/>
              </w:smartTagPr>
              <w:r w:rsidRPr="00334406">
                <w:rPr>
                  <w:rFonts w:ascii="標楷體" w:eastAsia="標楷體" w:hAnsi="標楷體" w:hint="eastAsia"/>
                  <w:color w:val="000000"/>
                  <w:sz w:val="22"/>
                  <w:szCs w:val="22"/>
                </w:rPr>
                <w:t>3-2-3</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1.分工合作情形</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2.資料收集</w:t>
            </w:r>
          </w:p>
        </w:tc>
      </w:tr>
      <w:tr w:rsidR="00D61AC5" w:rsidRPr="00DC059E" w:rsidTr="00CE3A41">
        <w:trPr>
          <w:cantSplit/>
          <w:trHeight w:val="2269"/>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十三</w:t>
            </w:r>
          </w:p>
        </w:tc>
        <w:tc>
          <w:tcPr>
            <w:tcW w:w="360" w:type="dxa"/>
            <w:textDirection w:val="tbRlV"/>
            <w:vAlign w:val="center"/>
          </w:tcPr>
          <w:p w:rsidR="00D61AC5" w:rsidRPr="00DC059E" w:rsidRDefault="00D61AC5" w:rsidP="00CE3A41">
            <w:pPr>
              <w:spacing w:line="240" w:lineRule="exact"/>
              <w:ind w:left="113" w:right="113" w:hanging="709"/>
              <w:jc w:val="center"/>
              <w:textAlignment w:val="center"/>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單元二：認識植物的構造、標本製作介紹 </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一節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1.認識植物根莖葉花種子的構造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2.認識植物標本的種類</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3.瞭解採集植物的方法</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4.製作臘葉標本</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能觀察影響相同植物群聚大小的原因</w:t>
            </w:r>
          </w:p>
          <w:p w:rsidR="00D61AC5" w:rsidRPr="00DC059E" w:rsidRDefault="00D61AC5" w:rsidP="00CE3A41">
            <w:pPr>
              <w:snapToGrid w:val="0"/>
              <w:spacing w:line="240" w:lineRule="exact"/>
              <w:jc w:val="both"/>
              <w:rPr>
                <w:rFonts w:ascii="標楷體" w:eastAsia="標楷體" w:hAnsi="標楷體"/>
                <w:color w:val="000000"/>
                <w:sz w:val="22"/>
                <w:szCs w:val="22"/>
              </w:rPr>
            </w:pPr>
          </w:p>
        </w:tc>
        <w:tc>
          <w:tcPr>
            <w:tcW w:w="4320" w:type="dxa"/>
          </w:tcPr>
          <w:p w:rsidR="00D61AC5" w:rsidRPr="00DC059E" w:rsidRDefault="00D61AC5" w:rsidP="00CE3A41">
            <w:pPr>
              <w:snapToGrid w:val="0"/>
              <w:spacing w:line="240" w:lineRule="exact"/>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製作標本</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觀看標本製作的影片http://seed.cajh.chc.edu.tw/seed/07/movies-1.htm</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將乾燥好的標本拿出固定</w:t>
            </w:r>
          </w:p>
          <w:p w:rsidR="00D61AC5" w:rsidRPr="00DC059E" w:rsidRDefault="00D61AC5" w:rsidP="00CE3A41">
            <w:pPr>
              <w:spacing w:line="240" w:lineRule="exact"/>
              <w:ind w:firstLineChars="300" w:firstLine="660"/>
              <w:jc w:val="both"/>
              <w:rPr>
                <w:rFonts w:ascii="標楷體" w:eastAsia="標楷體" w:hAnsi="標楷體"/>
                <w:color w:val="000000"/>
                <w:sz w:val="22"/>
                <w:szCs w:val="22"/>
              </w:rPr>
            </w:pPr>
            <w:r w:rsidRPr="00DC059E">
              <w:rPr>
                <w:rFonts w:ascii="標楷體" w:eastAsia="標楷體" w:hAnsi="標楷體" w:hint="eastAsia"/>
                <w:color w:val="000000"/>
                <w:sz w:val="22"/>
                <w:szCs w:val="22"/>
              </w:rPr>
              <w:t>在台紙上記錄採集時間地點植物名稱及生長環境依照學到的方式製作標本。標本張貼公布欄互相觀摩</w:t>
            </w:r>
          </w:p>
        </w:tc>
        <w:tc>
          <w:tcPr>
            <w:tcW w:w="766"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電腦檔案</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四開應紙板</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白膠</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膠帶</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油性簽字筆</w:t>
            </w:r>
          </w:p>
        </w:tc>
        <w:tc>
          <w:tcPr>
            <w:tcW w:w="420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綜</w:t>
            </w:r>
            <w:smartTag w:uri="urn:schemas-microsoft-com:office:smarttags" w:element="chsdate">
              <w:smartTagPr>
                <w:attr w:name="IsROCDate" w:val="False"/>
                <w:attr w:name="IsLunarDate" w:val="False"/>
                <w:attr w:name="Day" w:val="2"/>
                <w:attr w:name="Month" w:val="3"/>
                <w:attr w:name="Year" w:val="2004"/>
              </w:smartTagPr>
              <w:r w:rsidRPr="00DC059E">
                <w:rPr>
                  <w:rFonts w:ascii="標楷體" w:eastAsia="標楷體" w:hAnsi="標楷體" w:hint="eastAsia"/>
                  <w:color w:val="000000"/>
                  <w:sz w:val="22"/>
                  <w:szCs w:val="22"/>
                </w:rPr>
                <w:t>4-3-2</w:t>
              </w:r>
            </w:smartTag>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社</w:t>
            </w:r>
            <w:smartTag w:uri="urn:schemas-microsoft-com:office:smarttags" w:element="chsdate">
              <w:smartTagPr>
                <w:attr w:name="IsROCDate" w:val="False"/>
                <w:attr w:name="IsLunarDate" w:val="False"/>
                <w:attr w:name="Day" w:val="4"/>
                <w:attr w:name="Month" w:val="3"/>
                <w:attr w:name="Year" w:val="2003"/>
              </w:smartTagPr>
              <w:r w:rsidRPr="00DC059E">
                <w:rPr>
                  <w:rFonts w:ascii="標楷體" w:eastAsia="標楷體" w:hAnsi="標楷體" w:hint="eastAsia"/>
                  <w:color w:val="000000"/>
                  <w:sz w:val="22"/>
                  <w:szCs w:val="22"/>
                </w:rPr>
                <w:t>3-3-4</w:t>
              </w:r>
            </w:smartTag>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社</w:t>
            </w:r>
            <w:smartTag w:uri="urn:schemas-microsoft-com:office:smarttags" w:element="chsdate">
              <w:smartTagPr>
                <w:attr w:name="IsROCDate" w:val="False"/>
                <w:attr w:name="IsLunarDate" w:val="False"/>
                <w:attr w:name="Day" w:val="1"/>
                <w:attr w:name="Month" w:val="3"/>
                <w:attr w:name="Year" w:val="2004"/>
              </w:smartTagPr>
              <w:r w:rsidRPr="00DC059E">
                <w:rPr>
                  <w:rFonts w:ascii="標楷體" w:eastAsia="標楷體" w:hAnsi="標楷體" w:hint="eastAsia"/>
                  <w:color w:val="000000"/>
                  <w:sz w:val="22"/>
                  <w:szCs w:val="22"/>
                </w:rPr>
                <w:t>4-3-1</w:t>
              </w:r>
            </w:smartTag>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社</w:t>
            </w:r>
            <w:smartTag w:uri="urn:schemas-microsoft-com:office:smarttags" w:element="chsdate">
              <w:smartTagPr>
                <w:attr w:name="IsROCDate" w:val="False"/>
                <w:attr w:name="IsLunarDate" w:val="False"/>
                <w:attr w:name="Day" w:val="4"/>
                <w:attr w:name="Month" w:val="3"/>
                <w:attr w:name="Year" w:val="2009"/>
              </w:smartTagPr>
              <w:r w:rsidRPr="00DC059E">
                <w:rPr>
                  <w:rFonts w:ascii="標楷體" w:eastAsia="標楷體" w:hAnsi="標楷體" w:hint="eastAsia"/>
                  <w:color w:val="000000"/>
                  <w:sz w:val="22"/>
                  <w:szCs w:val="22"/>
                </w:rPr>
                <w:t>9-3-4</w:t>
              </w:r>
            </w:smartTag>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自</w:t>
            </w:r>
            <w:smartTag w:uri="urn:schemas-microsoft-com:office:smarttags" w:element="chsdate">
              <w:smartTagPr>
                <w:attr w:name="IsROCDate" w:val="False"/>
                <w:attr w:name="IsLunarDate" w:val="False"/>
                <w:attr w:name="Day" w:val="3"/>
                <w:attr w:name="Month" w:val="7"/>
                <w:attr w:name="Year" w:val="2000"/>
              </w:smartTagPr>
              <w:r w:rsidRPr="00DC059E">
                <w:rPr>
                  <w:rFonts w:ascii="標楷體" w:eastAsia="標楷體" w:hAnsi="標楷體" w:hint="eastAsia"/>
                  <w:color w:val="000000"/>
                  <w:sz w:val="22"/>
                  <w:szCs w:val="22"/>
                </w:rPr>
                <w:t>7-3-0</w:t>
              </w:r>
            </w:smartTag>
            <w:r w:rsidRPr="00DC059E">
              <w:rPr>
                <w:rFonts w:ascii="標楷體" w:eastAsia="標楷體" w:hAnsi="標楷體" w:hint="eastAsia"/>
                <w:color w:val="000000"/>
                <w:sz w:val="22"/>
                <w:szCs w:val="22"/>
              </w:rPr>
              <w:t>-2</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語</w:t>
            </w:r>
            <w:smartTag w:uri="urn:schemas-microsoft-com:office:smarttags" w:element="chsdate">
              <w:smartTagPr>
                <w:attr w:name="IsROCDate" w:val="False"/>
                <w:attr w:name="IsLunarDate" w:val="False"/>
                <w:attr w:name="Day" w:val="4"/>
                <w:attr w:name="Month" w:val="3"/>
                <w:attr w:name="Year" w:val="2002"/>
              </w:smartTagPr>
              <w:r w:rsidRPr="00DC059E">
                <w:rPr>
                  <w:rFonts w:ascii="標楷體" w:eastAsia="標楷體" w:hAnsi="標楷體" w:hint="eastAsia"/>
                  <w:color w:val="000000"/>
                  <w:sz w:val="22"/>
                  <w:szCs w:val="22"/>
                </w:rPr>
                <w:t>2-3-4</w:t>
              </w:r>
            </w:smartTag>
            <w:r w:rsidRPr="00DC059E">
              <w:rPr>
                <w:rFonts w:ascii="標楷體" w:eastAsia="標楷體" w:hAnsi="標楷體" w:hint="eastAsia"/>
                <w:color w:val="000000"/>
                <w:sz w:val="22"/>
                <w:szCs w:val="22"/>
              </w:rPr>
              <w:t>-1</w:t>
            </w:r>
          </w:p>
        </w:tc>
        <w:tc>
          <w:tcPr>
            <w:tcW w:w="960"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shd w:val="pct15" w:color="auto" w:fill="FFFFFF"/>
              </w:rPr>
              <w:t>環境教育</w:t>
            </w:r>
          </w:p>
          <w:p w:rsidR="00D61AC5" w:rsidRPr="00DC059E" w:rsidRDefault="00D61AC5" w:rsidP="00CE3A41">
            <w:pPr>
              <w:spacing w:line="240" w:lineRule="exact"/>
              <w:jc w:val="both"/>
              <w:rPr>
                <w:rFonts w:ascii="標楷體" w:eastAsia="標楷體" w:hAnsi="標楷體"/>
                <w:color w:val="000000"/>
                <w:sz w:val="22"/>
                <w:szCs w:val="22"/>
                <w:shd w:val="pct15" w:color="auto" w:fill="FFFFFF"/>
              </w:rPr>
            </w:pPr>
            <w:smartTag w:uri="urn:schemas-microsoft-com:office:smarttags" w:element="chsdate">
              <w:smartTagPr>
                <w:attr w:name="IsROCDate" w:val="False"/>
                <w:attr w:name="IsLunarDate" w:val="False"/>
                <w:attr w:name="Day" w:val="1"/>
                <w:attr w:name="Month" w:val="3"/>
                <w:attr w:name="Year" w:val="2003"/>
              </w:smartTagPr>
              <w:r w:rsidRPr="00DC059E">
                <w:rPr>
                  <w:rFonts w:ascii="標楷體" w:eastAsia="標楷體" w:hAnsi="標楷體" w:hint="eastAsia"/>
                  <w:color w:val="000000"/>
                  <w:sz w:val="22"/>
                  <w:szCs w:val="22"/>
                </w:rPr>
                <w:t>3-3-1</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訪問單</w:t>
            </w:r>
          </w:p>
        </w:tc>
      </w:tr>
      <w:tr w:rsidR="00D61AC5" w:rsidRPr="00DC059E" w:rsidTr="00CE3A41">
        <w:trPr>
          <w:cantSplit/>
          <w:trHeight w:val="2282"/>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lastRenderedPageBreak/>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十四</w:t>
            </w:r>
          </w:p>
        </w:tc>
        <w:tc>
          <w:tcPr>
            <w:tcW w:w="360" w:type="dxa"/>
            <w:textDirection w:val="tbRlV"/>
            <w:vAlign w:val="center"/>
          </w:tcPr>
          <w:p w:rsidR="00D61AC5" w:rsidRPr="00DC059E" w:rsidRDefault="00D61AC5" w:rsidP="00CE3A41">
            <w:pPr>
              <w:spacing w:line="240" w:lineRule="exact"/>
              <w:ind w:left="113" w:right="113"/>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單元三：小小解說員</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一節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2D62E2">
              <w:rPr>
                <w:rFonts w:ascii="標楷體" w:eastAsia="標楷體" w:hAnsi="標楷體" w:hint="eastAsia"/>
                <w:color w:val="000000"/>
                <w:sz w:val="22"/>
                <w:szCs w:val="22"/>
              </w:rPr>
              <w:t>1.能利用電腦製作PPT分享學習成果。</w:t>
            </w:r>
            <w:r w:rsidRPr="00DC059E">
              <w:rPr>
                <w:rFonts w:ascii="標楷體" w:eastAsia="標楷體" w:hAnsi="標楷體" w:hint="eastAsia"/>
                <w:color w:val="000000"/>
                <w:sz w:val="22"/>
                <w:szCs w:val="22"/>
              </w:rPr>
              <w:t xml:space="preserve"> </w:t>
            </w:r>
          </w:p>
        </w:tc>
        <w:tc>
          <w:tcPr>
            <w:tcW w:w="4320" w:type="dxa"/>
          </w:tcPr>
          <w:p w:rsidR="00D61AC5" w:rsidRPr="00DC059E" w:rsidRDefault="00D61AC5" w:rsidP="00CE3A41">
            <w:pPr>
              <w:snapToGrid w:val="0"/>
              <w:spacing w:line="240" w:lineRule="exact"/>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（一）引起動機</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教師播放上次去香山溼地的活動照片，問學生知不知道照片中的人是誰？在做什麼？</w:t>
            </w:r>
          </w:p>
          <w:p w:rsidR="00D61AC5" w:rsidRPr="00DC059E" w:rsidRDefault="00D61AC5" w:rsidP="00CE3A41">
            <w:pPr>
              <w:snapToGrid w:val="0"/>
              <w:spacing w:line="240" w:lineRule="exact"/>
              <w:jc w:val="both"/>
              <w:rPr>
                <w:rFonts w:ascii="標楷體" w:eastAsia="標楷體" w:hAnsi="標楷體"/>
                <w:color w:val="000000"/>
                <w:sz w:val="22"/>
                <w:szCs w:val="22"/>
              </w:rPr>
            </w:pPr>
          </w:p>
          <w:p w:rsidR="00D61AC5" w:rsidRPr="00DC059E" w:rsidRDefault="00D61AC5" w:rsidP="00CE3A41">
            <w:pPr>
              <w:snapToGrid w:val="0"/>
              <w:spacing w:line="240" w:lineRule="exact"/>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（二）發展活動</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1要學生按照組別分組坐好.</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2.要學生把上次活動的照片拿出來，看看知不知道是什麼植物？有何特徵？有何功用？</w:t>
            </w:r>
          </w:p>
          <w:p w:rsidR="00D61AC5" w:rsidRPr="00DC059E" w:rsidRDefault="00D61AC5" w:rsidP="00FB7FDE">
            <w:pPr>
              <w:numPr>
                <w:ilvl w:val="0"/>
                <w:numId w:val="52"/>
              </w:num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上網收集二種植物資料做成powerpoint檔（要有植物圖片及文字說明）。 </w:t>
            </w:r>
          </w:p>
          <w:p w:rsidR="00D61AC5" w:rsidRPr="00DC059E" w:rsidRDefault="00D61AC5" w:rsidP="00CE3A41">
            <w:pPr>
              <w:spacing w:line="240" w:lineRule="exact"/>
              <w:ind w:firstLineChars="300" w:firstLine="660"/>
              <w:jc w:val="both"/>
              <w:rPr>
                <w:rFonts w:ascii="標楷體" w:eastAsia="標楷體" w:hAnsi="標楷體"/>
                <w:color w:val="000000"/>
                <w:sz w:val="22"/>
                <w:szCs w:val="22"/>
              </w:rPr>
            </w:pPr>
            <w:r w:rsidRPr="00DC059E">
              <w:rPr>
                <w:rFonts w:ascii="標楷體" w:eastAsia="標楷體" w:hAnsi="標楷體" w:hint="eastAsia"/>
                <w:color w:val="000000"/>
                <w:sz w:val="22"/>
                <w:szCs w:val="22"/>
              </w:rPr>
              <w:t>預告下次活動主題：小小解說員認證，每人須準備一種植物的資料向同學介紹</w:t>
            </w:r>
          </w:p>
          <w:p w:rsidR="00D61AC5" w:rsidRPr="00DC059E" w:rsidRDefault="00D61AC5" w:rsidP="00CE3A41">
            <w:pPr>
              <w:spacing w:line="240" w:lineRule="exact"/>
              <w:ind w:firstLineChars="300" w:firstLine="660"/>
              <w:jc w:val="both"/>
              <w:rPr>
                <w:rFonts w:ascii="標楷體" w:eastAsia="標楷體" w:hAnsi="標楷體"/>
                <w:color w:val="000000"/>
                <w:sz w:val="22"/>
                <w:szCs w:val="22"/>
              </w:rPr>
            </w:pPr>
          </w:p>
          <w:p w:rsidR="00D61AC5" w:rsidRPr="00DC059E" w:rsidRDefault="00D61AC5" w:rsidP="00FB7FDE">
            <w:pPr>
              <w:numPr>
                <w:ilvl w:val="0"/>
                <w:numId w:val="52"/>
              </w:numPr>
              <w:spacing w:line="240" w:lineRule="exact"/>
              <w:jc w:val="both"/>
              <w:rPr>
                <w:rFonts w:ascii="標楷體" w:eastAsia="標楷體" w:hAnsi="標楷體"/>
                <w:color w:val="FF0000"/>
                <w:sz w:val="22"/>
                <w:szCs w:val="22"/>
              </w:rPr>
            </w:pPr>
            <w:r w:rsidRPr="00DC059E">
              <w:rPr>
                <w:rFonts w:ascii="標楷體" w:eastAsia="標楷體" w:hAnsi="標楷體" w:hint="eastAsia"/>
                <w:color w:val="FF0000"/>
                <w:sz w:val="22"/>
                <w:szCs w:val="22"/>
              </w:rPr>
              <w:t>探討海濱植物受到海平面上升的影響，</w:t>
            </w:r>
          </w:p>
          <w:p w:rsidR="00D61AC5" w:rsidRPr="00DC059E" w:rsidRDefault="00D61AC5" w:rsidP="00CE3A41">
            <w:pPr>
              <w:spacing w:line="240" w:lineRule="exact"/>
              <w:ind w:left="180"/>
              <w:jc w:val="both"/>
              <w:rPr>
                <w:rFonts w:ascii="標楷體" w:eastAsia="標楷體" w:hAnsi="標楷體"/>
                <w:color w:val="FF0000"/>
                <w:sz w:val="22"/>
                <w:szCs w:val="22"/>
              </w:rPr>
            </w:pPr>
            <w:r w:rsidRPr="00DC059E">
              <w:rPr>
                <w:rFonts w:ascii="標楷體" w:eastAsia="標楷體" w:hAnsi="標楷體" w:hint="eastAsia"/>
                <w:color w:val="FF0000"/>
                <w:sz w:val="22"/>
                <w:szCs w:val="22"/>
              </w:rPr>
              <w:t>我們該如何面對?</w:t>
            </w:r>
          </w:p>
          <w:p w:rsidR="00D61AC5" w:rsidRPr="00DC059E" w:rsidRDefault="00D61AC5" w:rsidP="00CE3A41">
            <w:pPr>
              <w:spacing w:line="240" w:lineRule="exact"/>
              <w:ind w:left="180"/>
              <w:jc w:val="both"/>
              <w:rPr>
                <w:rFonts w:ascii="標楷體" w:eastAsia="標楷體" w:hAnsi="標楷體"/>
                <w:color w:val="000000"/>
                <w:sz w:val="22"/>
                <w:szCs w:val="22"/>
              </w:rPr>
            </w:pPr>
          </w:p>
        </w:tc>
        <w:tc>
          <w:tcPr>
            <w:tcW w:w="766"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電腦檔案</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講義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網站</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單槍投影機</w:t>
            </w:r>
          </w:p>
        </w:tc>
        <w:tc>
          <w:tcPr>
            <w:tcW w:w="4200" w:type="dxa"/>
          </w:tcPr>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語</w:t>
            </w:r>
            <w:smartTag w:uri="urn:schemas-microsoft-com:office:smarttags" w:element="chsdate">
              <w:smartTagPr>
                <w:attr w:name="IsROCDate" w:val="False"/>
                <w:attr w:name="IsLunarDate" w:val="False"/>
                <w:attr w:name="Day" w:val="8"/>
                <w:attr w:name="Month" w:val="9"/>
                <w:attr w:name="Year" w:val="2002"/>
              </w:smartTagPr>
              <w:r w:rsidRPr="00DC059E">
                <w:rPr>
                  <w:rFonts w:ascii="標楷體" w:eastAsia="標楷體" w:hAnsi="標楷體" w:hint="eastAsia"/>
                  <w:color w:val="000000"/>
                  <w:sz w:val="22"/>
                  <w:szCs w:val="22"/>
                </w:rPr>
                <w:t>2-9-8</w:t>
              </w:r>
            </w:smartTag>
            <w:r w:rsidRPr="00DC059E">
              <w:rPr>
                <w:rFonts w:ascii="標楷體" w:eastAsia="標楷體" w:hAnsi="標楷體" w:hint="eastAsia"/>
                <w:color w:val="000000"/>
                <w:sz w:val="22"/>
                <w:szCs w:val="22"/>
              </w:rPr>
              <w:t>-1</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w:t>
            </w:r>
            <w:smartTag w:uri="urn:schemas-microsoft-com:office:smarttags" w:element="chsdate">
              <w:smartTagPr>
                <w:attr w:name="IsROCDate" w:val="False"/>
                <w:attr w:name="IsLunarDate" w:val="False"/>
                <w:attr w:name="Day" w:val="3"/>
                <w:attr w:name="Month" w:val="6"/>
                <w:attr w:name="Year" w:val="2002"/>
              </w:smartTagPr>
              <w:r w:rsidRPr="00DC059E">
                <w:rPr>
                  <w:rFonts w:ascii="標楷體" w:eastAsia="標楷體" w:hAnsi="標楷體" w:hint="eastAsia"/>
                  <w:color w:val="000000"/>
                  <w:sz w:val="22"/>
                  <w:szCs w:val="22"/>
                </w:rPr>
                <w:t>2-6-3</w:t>
              </w:r>
            </w:smartTag>
            <w:r w:rsidRPr="00DC059E">
              <w:rPr>
                <w:rFonts w:ascii="標楷體" w:eastAsia="標楷體" w:hAnsi="標楷體" w:hint="eastAsia"/>
                <w:color w:val="000000"/>
                <w:sz w:val="22"/>
                <w:szCs w:val="22"/>
              </w:rPr>
              <w:t>-3</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自</w:t>
            </w:r>
            <w:smartTag w:uri="urn:schemas-microsoft-com:office:smarttags" w:element="chsdate">
              <w:smartTagPr>
                <w:attr w:name="IsROCDate" w:val="False"/>
                <w:attr w:name="IsLunarDate" w:val="False"/>
                <w:attr w:name="Day" w:val="5"/>
                <w:attr w:name="Month" w:val="3"/>
                <w:attr w:name="Year" w:val="2001"/>
              </w:smartTagPr>
              <w:r w:rsidRPr="00DC059E">
                <w:rPr>
                  <w:rFonts w:ascii="標楷體" w:eastAsia="標楷體" w:hAnsi="標楷體" w:hint="eastAsia"/>
                  <w:color w:val="000000"/>
                  <w:sz w:val="22"/>
                  <w:szCs w:val="22"/>
                </w:rPr>
                <w:t>1-3-5</w:t>
              </w:r>
            </w:smartTag>
            <w:r w:rsidRPr="00DC059E">
              <w:rPr>
                <w:rFonts w:ascii="標楷體" w:eastAsia="標楷體" w:hAnsi="標楷體" w:hint="eastAsia"/>
                <w:color w:val="000000"/>
                <w:sz w:val="22"/>
                <w:szCs w:val="22"/>
              </w:rPr>
              <w:t>-1</w:t>
            </w:r>
          </w:p>
          <w:p w:rsidR="00D61AC5" w:rsidRPr="00DC059E" w:rsidRDefault="00D61AC5" w:rsidP="00CE3A41">
            <w:pPr>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w:t>
            </w:r>
            <w:smartTag w:uri="urn:schemas-microsoft-com:office:smarttags" w:element="chsdate">
              <w:smartTagPr>
                <w:attr w:name="IsROCDate" w:val="False"/>
                <w:attr w:name="IsLunarDate" w:val="False"/>
                <w:attr w:name="Day" w:val="5"/>
                <w:attr w:name="Month" w:val="3"/>
                <w:attr w:name="Year" w:val="2001"/>
              </w:smartTagPr>
              <w:r w:rsidRPr="00DC059E">
                <w:rPr>
                  <w:rFonts w:ascii="標楷體" w:eastAsia="標楷體" w:hAnsi="標楷體" w:hint="eastAsia"/>
                  <w:color w:val="000000"/>
                  <w:sz w:val="22"/>
                  <w:szCs w:val="22"/>
                </w:rPr>
                <w:t>1-3-5</w:t>
              </w:r>
            </w:smartTag>
            <w:r w:rsidRPr="00DC059E">
              <w:rPr>
                <w:rFonts w:ascii="標楷體" w:eastAsia="標楷體" w:hAnsi="標楷體" w:hint="eastAsia"/>
                <w:color w:val="000000"/>
                <w:sz w:val="22"/>
                <w:szCs w:val="22"/>
              </w:rPr>
              <w:t>-2</w:t>
            </w:r>
          </w:p>
          <w:p w:rsidR="00D61AC5" w:rsidRPr="00DC059E" w:rsidRDefault="00D61AC5" w:rsidP="00CE3A41">
            <w:pPr>
              <w:spacing w:line="240" w:lineRule="exact"/>
              <w:ind w:firstLineChars="100" w:firstLine="220"/>
              <w:jc w:val="both"/>
              <w:rPr>
                <w:rFonts w:ascii="標楷體" w:eastAsia="標楷體" w:hAnsi="標楷體" w:cs="新細明體"/>
                <w:color w:val="000000"/>
                <w:kern w:val="0"/>
                <w:sz w:val="22"/>
                <w:szCs w:val="22"/>
              </w:rPr>
            </w:pPr>
            <w:smartTag w:uri="urn:schemas-microsoft-com:office:smarttags" w:element="chsdate">
              <w:smartTagPr>
                <w:attr w:name="IsROCDate" w:val="False"/>
                <w:attr w:name="IsLunarDate" w:val="False"/>
                <w:attr w:name="Day" w:val="3"/>
                <w:attr w:name="Month" w:val="7"/>
                <w:attr w:name="Year" w:val="2000"/>
              </w:smartTagPr>
              <w:r w:rsidRPr="00DC059E">
                <w:rPr>
                  <w:rFonts w:ascii="標楷體" w:eastAsia="標楷體" w:hAnsi="標楷體" w:hint="eastAsia"/>
                  <w:color w:val="000000"/>
                  <w:sz w:val="22"/>
                  <w:szCs w:val="22"/>
                </w:rPr>
                <w:t>7-3-0</w:t>
              </w:r>
            </w:smartTag>
            <w:r w:rsidRPr="00DC059E">
              <w:rPr>
                <w:rFonts w:ascii="標楷體" w:eastAsia="標楷體" w:hAnsi="標楷體" w:hint="eastAsia"/>
                <w:color w:val="000000"/>
                <w:sz w:val="22"/>
                <w:szCs w:val="22"/>
              </w:rPr>
              <w:t>-2</w:t>
            </w:r>
          </w:p>
          <w:p w:rsidR="00D61AC5" w:rsidRPr="00DC059E" w:rsidRDefault="00D61AC5" w:rsidP="00CE3A41">
            <w:pPr>
              <w:spacing w:line="240" w:lineRule="exact"/>
              <w:jc w:val="both"/>
              <w:rPr>
                <w:rFonts w:ascii="標楷體" w:eastAsia="標楷體" w:hAnsi="標楷體" w:cs="新細明體"/>
                <w:color w:val="000000"/>
                <w:kern w:val="0"/>
                <w:sz w:val="22"/>
                <w:szCs w:val="22"/>
              </w:rPr>
            </w:pPr>
          </w:p>
          <w:p w:rsidR="00D61AC5" w:rsidRPr="00DC059E" w:rsidRDefault="00D61AC5" w:rsidP="00CE3A41">
            <w:pPr>
              <w:spacing w:line="240" w:lineRule="exact"/>
              <w:jc w:val="both"/>
              <w:rPr>
                <w:rFonts w:ascii="標楷體" w:eastAsia="標楷體" w:hAnsi="標楷體" w:cs="新細明體"/>
                <w:color w:val="000000"/>
                <w:kern w:val="0"/>
                <w:sz w:val="22"/>
                <w:szCs w:val="22"/>
              </w:rPr>
            </w:pPr>
          </w:p>
        </w:tc>
        <w:tc>
          <w:tcPr>
            <w:tcW w:w="960" w:type="dxa"/>
          </w:tcPr>
          <w:p w:rsidR="00D61AC5" w:rsidRPr="00334406" w:rsidRDefault="00D61AC5" w:rsidP="00CE3A41">
            <w:pPr>
              <w:snapToGrid w:val="0"/>
              <w:spacing w:line="240" w:lineRule="exact"/>
              <w:jc w:val="both"/>
              <w:rPr>
                <w:rFonts w:ascii="標楷體" w:eastAsia="標楷體" w:hAnsi="標楷體"/>
                <w:color w:val="000000"/>
                <w:sz w:val="22"/>
                <w:szCs w:val="22"/>
              </w:rPr>
            </w:pPr>
            <w:r w:rsidRPr="00334406">
              <w:rPr>
                <w:rFonts w:ascii="標楷體" w:eastAsia="標楷體" w:hAnsi="標楷體" w:hint="eastAsia"/>
                <w:color w:val="000000"/>
                <w:sz w:val="22"/>
                <w:szCs w:val="22"/>
              </w:rPr>
              <w:t>【環境】</w:t>
            </w:r>
          </w:p>
          <w:p w:rsidR="00D61AC5" w:rsidRPr="00334406" w:rsidRDefault="00D61AC5" w:rsidP="00CE3A41">
            <w:pPr>
              <w:snapToGrid w:val="0"/>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1"/>
                <w:attr w:name="Month" w:val="2"/>
                <w:attr w:name="Year" w:val="2003"/>
              </w:smartTagPr>
              <w:r w:rsidRPr="00334406">
                <w:rPr>
                  <w:rFonts w:ascii="標楷體" w:eastAsia="標楷體" w:hAnsi="標楷體" w:hint="eastAsia"/>
                  <w:color w:val="000000"/>
                  <w:sz w:val="22"/>
                  <w:szCs w:val="22"/>
                </w:rPr>
                <w:t>3-2-1</w:t>
              </w:r>
            </w:smartTag>
          </w:p>
          <w:p w:rsidR="00D61AC5" w:rsidRPr="00DC059E" w:rsidRDefault="00D61AC5" w:rsidP="00CE3A41">
            <w:pPr>
              <w:snapToGrid w:val="0"/>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3"/>
                <w:attr w:name="Month" w:val="2"/>
                <w:attr w:name="Year" w:val="2003"/>
              </w:smartTagPr>
              <w:r w:rsidRPr="00334406">
                <w:rPr>
                  <w:rFonts w:ascii="標楷體" w:eastAsia="標楷體" w:hAnsi="標楷體" w:hint="eastAsia"/>
                  <w:color w:val="000000"/>
                  <w:sz w:val="22"/>
                  <w:szCs w:val="22"/>
                </w:rPr>
                <w:t>3-2-3</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1.簡報</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2.學習單</w:t>
            </w:r>
          </w:p>
        </w:tc>
      </w:tr>
      <w:tr w:rsidR="00D61AC5" w:rsidRPr="00DC059E" w:rsidTr="00CE3A41">
        <w:trPr>
          <w:cantSplit/>
          <w:trHeight w:val="2449"/>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十五</w:t>
            </w:r>
          </w:p>
        </w:tc>
        <w:tc>
          <w:tcPr>
            <w:tcW w:w="360" w:type="dxa"/>
            <w:textDirection w:val="tbRlV"/>
            <w:vAlign w:val="center"/>
          </w:tcPr>
          <w:p w:rsidR="00D61AC5" w:rsidRPr="00DC059E" w:rsidRDefault="00D61AC5" w:rsidP="00CE3A41">
            <w:pPr>
              <w:spacing w:line="240" w:lineRule="exact"/>
              <w:ind w:left="113" w:right="113"/>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單元三：小小解說員</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t>一節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2D62E2">
              <w:rPr>
                <w:rFonts w:ascii="標楷體" w:eastAsia="標楷體" w:hAnsi="標楷體" w:hint="eastAsia"/>
                <w:color w:val="000000"/>
                <w:sz w:val="22"/>
                <w:szCs w:val="22"/>
              </w:rPr>
              <w:t>1.能利用電腦製作PPT分享學習成果。</w:t>
            </w:r>
          </w:p>
        </w:tc>
        <w:tc>
          <w:tcPr>
            <w:tcW w:w="4320" w:type="dxa"/>
          </w:tcPr>
          <w:p w:rsidR="00D61AC5" w:rsidRPr="00DC059E" w:rsidRDefault="00D61AC5" w:rsidP="00CE3A41">
            <w:pPr>
              <w:snapToGrid w:val="0"/>
              <w:spacing w:line="240" w:lineRule="exact"/>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（一）引起動機</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教師播放上次去香山溼地的活動照片，問學生知不知道照片中的人是誰？在做什麼？</w:t>
            </w:r>
          </w:p>
          <w:p w:rsidR="00D61AC5" w:rsidRPr="00DC059E" w:rsidRDefault="00D61AC5" w:rsidP="00CE3A41">
            <w:pPr>
              <w:snapToGrid w:val="0"/>
              <w:spacing w:line="240" w:lineRule="exact"/>
              <w:jc w:val="both"/>
              <w:rPr>
                <w:rFonts w:ascii="標楷體" w:eastAsia="標楷體" w:hAnsi="標楷體"/>
                <w:color w:val="000000"/>
                <w:sz w:val="22"/>
                <w:szCs w:val="22"/>
              </w:rPr>
            </w:pPr>
          </w:p>
          <w:p w:rsidR="00D61AC5" w:rsidRPr="00DC059E" w:rsidRDefault="00D61AC5" w:rsidP="00CE3A41">
            <w:pPr>
              <w:snapToGrid w:val="0"/>
              <w:spacing w:line="240" w:lineRule="exact"/>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（二）發展活動</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1要學生按照組別分組坐好.</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2.要學生把上次活動的照片拿出來，看看知不知道是什麼植物？有何特徵？有何功用？</w:t>
            </w:r>
          </w:p>
          <w:p w:rsidR="00D61AC5" w:rsidRPr="00DC059E" w:rsidRDefault="00D61AC5" w:rsidP="00FB7FDE">
            <w:pPr>
              <w:numPr>
                <w:ilvl w:val="0"/>
                <w:numId w:val="51"/>
              </w:numPr>
              <w:snapToGrid w:val="0"/>
              <w:spacing w:line="240" w:lineRule="exact"/>
              <w:ind w:left="0" w:firstLine="0"/>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上網收集二種植物資料做成powerpoint檔（要有植物圖片及文字說明）。 </w:t>
            </w:r>
          </w:p>
          <w:p w:rsidR="00D61AC5" w:rsidRPr="00DC059E" w:rsidRDefault="00D61AC5" w:rsidP="00FB7FDE">
            <w:pPr>
              <w:numPr>
                <w:ilvl w:val="0"/>
                <w:numId w:val="51"/>
              </w:numPr>
              <w:snapToGrid w:val="0"/>
              <w:spacing w:line="240" w:lineRule="exact"/>
              <w:ind w:left="0" w:firstLine="0"/>
              <w:jc w:val="both"/>
              <w:rPr>
                <w:rFonts w:ascii="標楷體" w:eastAsia="標楷體" w:hAnsi="標楷體"/>
                <w:color w:val="000000"/>
                <w:sz w:val="22"/>
                <w:szCs w:val="22"/>
              </w:rPr>
            </w:pPr>
            <w:r w:rsidRPr="00DC059E">
              <w:rPr>
                <w:rFonts w:ascii="標楷體" w:eastAsia="標楷體" w:hAnsi="標楷體" w:hint="eastAsia"/>
                <w:color w:val="000000"/>
                <w:sz w:val="22"/>
                <w:szCs w:val="22"/>
              </w:rPr>
              <w:t>預告下次活動主題：小小解說員認證，每人須準備一種植物的資料向同學介紹</w:t>
            </w:r>
          </w:p>
          <w:p w:rsidR="00D61AC5" w:rsidRPr="00DC059E" w:rsidRDefault="00D61AC5" w:rsidP="00CE3A41">
            <w:pPr>
              <w:spacing w:line="240" w:lineRule="exact"/>
              <w:ind w:firstLineChars="300" w:firstLine="660"/>
              <w:jc w:val="both"/>
              <w:rPr>
                <w:rFonts w:ascii="標楷體" w:eastAsia="標楷體" w:hAnsi="標楷體"/>
                <w:color w:val="000000"/>
                <w:sz w:val="22"/>
                <w:szCs w:val="22"/>
              </w:rPr>
            </w:pPr>
          </w:p>
        </w:tc>
        <w:tc>
          <w:tcPr>
            <w:tcW w:w="766"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電腦檔案</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講義</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網站</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單槍投影機</w:t>
            </w:r>
          </w:p>
        </w:tc>
        <w:tc>
          <w:tcPr>
            <w:tcW w:w="4200" w:type="dxa"/>
          </w:tcPr>
          <w:p w:rsidR="00D61AC5" w:rsidRPr="007E186B" w:rsidRDefault="00D61AC5" w:rsidP="00CE3A41">
            <w:pPr>
              <w:ind w:left="720" w:hangingChars="300" w:hanging="720"/>
              <w:jc w:val="both"/>
              <w:rPr>
                <w:rFonts w:ascii="標楷體" w:eastAsia="標楷體" w:hAnsi="標楷體"/>
                <w:szCs w:val="24"/>
              </w:rPr>
            </w:pPr>
            <w:r w:rsidRPr="007E186B">
              <w:rPr>
                <w:rFonts w:ascii="標楷體" w:eastAsia="標楷體" w:hAnsi="標楷體" w:hint="eastAsia"/>
                <w:szCs w:val="24"/>
              </w:rPr>
              <w:t>【語文】</w:t>
            </w:r>
          </w:p>
          <w:p w:rsidR="00D61AC5" w:rsidRDefault="00D61AC5" w:rsidP="00CE3A41">
            <w:pPr>
              <w:rPr>
                <w:rFonts w:ascii="標楷體" w:eastAsia="標楷體" w:hAnsi="標楷體"/>
                <w:szCs w:val="24"/>
              </w:rPr>
            </w:pPr>
            <w:smartTag w:uri="urn:schemas-microsoft-com:office:smarttags" w:element="chsdate">
              <w:smartTagPr>
                <w:attr w:name="IsROCDate" w:val="False"/>
                <w:attr w:name="IsLunarDate" w:val="False"/>
                <w:attr w:name="Day" w:val="2"/>
                <w:attr w:name="Month" w:val="3"/>
                <w:attr w:name="Year" w:val="2002"/>
              </w:smartTagPr>
              <w:r w:rsidRPr="007E186B">
                <w:rPr>
                  <w:rFonts w:ascii="標楷體" w:eastAsia="標楷體" w:hAnsi="標楷體"/>
                  <w:szCs w:val="24"/>
                </w:rPr>
                <w:t>2-</w:t>
              </w:r>
              <w:r w:rsidRPr="007E186B">
                <w:rPr>
                  <w:rFonts w:ascii="標楷體" w:eastAsia="標楷體" w:hAnsi="標楷體" w:hint="eastAsia"/>
                  <w:szCs w:val="24"/>
                </w:rPr>
                <w:t>3</w:t>
              </w:r>
              <w:r w:rsidRPr="007E186B">
                <w:rPr>
                  <w:rFonts w:ascii="標楷體" w:eastAsia="標楷體" w:hAnsi="標楷體"/>
                  <w:szCs w:val="24"/>
                </w:rPr>
                <w:t>-2</w:t>
              </w:r>
            </w:smartTag>
            <w:r w:rsidRPr="007E186B">
              <w:rPr>
                <w:rFonts w:ascii="標楷體" w:eastAsia="標楷體" w:hAnsi="標楷體"/>
                <w:szCs w:val="24"/>
              </w:rPr>
              <w:t>-1</w:t>
            </w:r>
          </w:p>
          <w:p w:rsidR="00D61AC5" w:rsidRPr="007E186B" w:rsidRDefault="00D61AC5" w:rsidP="00CE3A41">
            <w:pPr>
              <w:rPr>
                <w:rFonts w:ascii="標楷體" w:eastAsia="標楷體" w:hAnsi="標楷體"/>
                <w:szCs w:val="24"/>
              </w:rPr>
            </w:pPr>
            <w:r w:rsidRPr="007E186B">
              <w:rPr>
                <w:rFonts w:ascii="標楷體" w:eastAsia="標楷體" w:hAnsi="標楷體" w:hint="eastAsia"/>
                <w:szCs w:val="24"/>
              </w:rPr>
              <w:t>【自然與生活科技】</w:t>
            </w:r>
          </w:p>
          <w:p w:rsidR="00D61AC5" w:rsidRPr="007E186B" w:rsidRDefault="00D61AC5" w:rsidP="00CE3A41">
            <w:pPr>
              <w:rPr>
                <w:rFonts w:ascii="標楷體" w:eastAsia="標楷體" w:hAnsi="標楷體"/>
                <w:szCs w:val="24"/>
              </w:rPr>
            </w:pPr>
            <w:smartTag w:uri="urn:schemas-microsoft-com:office:smarttags" w:element="chsdate">
              <w:smartTagPr>
                <w:attr w:name="IsROCDate" w:val="False"/>
                <w:attr w:name="IsLunarDate" w:val="False"/>
                <w:attr w:name="Day" w:val="5"/>
                <w:attr w:name="Month" w:val="3"/>
                <w:attr w:name="Year" w:val="2001"/>
              </w:smartTagPr>
              <w:r w:rsidRPr="007E186B">
                <w:rPr>
                  <w:rFonts w:ascii="標楷體" w:eastAsia="標楷體" w:hAnsi="標楷體"/>
                  <w:szCs w:val="24"/>
                </w:rPr>
                <w:t>1-3-5</w:t>
              </w:r>
            </w:smartTag>
            <w:r w:rsidRPr="007E186B">
              <w:rPr>
                <w:rFonts w:ascii="標楷體" w:eastAsia="標楷體" w:hAnsi="標楷體"/>
                <w:szCs w:val="24"/>
              </w:rPr>
              <w:t xml:space="preserve">-4 </w:t>
            </w:r>
          </w:p>
          <w:p w:rsidR="00D61AC5" w:rsidRPr="007E186B" w:rsidRDefault="00D61AC5" w:rsidP="00CE3A41">
            <w:pPr>
              <w:ind w:rightChars="70" w:right="168"/>
              <w:rPr>
                <w:rFonts w:ascii="標楷體" w:eastAsia="標楷體" w:hAnsi="標楷體"/>
                <w:szCs w:val="24"/>
              </w:rPr>
            </w:pPr>
            <w:smartTag w:uri="urn:schemas-microsoft-com:office:smarttags" w:element="chsdate">
              <w:smartTagPr>
                <w:attr w:name="IsROCDate" w:val="False"/>
                <w:attr w:name="IsLunarDate" w:val="False"/>
                <w:attr w:name="Day" w:val="5"/>
                <w:attr w:name="Month" w:val="3"/>
                <w:attr w:name="Year" w:val="2001"/>
              </w:smartTagPr>
              <w:r w:rsidRPr="007E186B">
                <w:rPr>
                  <w:rFonts w:ascii="標楷體" w:eastAsia="標楷體" w:hAnsi="標楷體"/>
                  <w:szCs w:val="24"/>
                </w:rPr>
                <w:t>1-3-5</w:t>
              </w:r>
            </w:smartTag>
            <w:r w:rsidRPr="007E186B">
              <w:rPr>
                <w:rFonts w:ascii="標楷體" w:eastAsia="標楷體" w:hAnsi="標楷體"/>
                <w:szCs w:val="24"/>
              </w:rPr>
              <w:t xml:space="preserve">-5 </w:t>
            </w:r>
          </w:p>
          <w:p w:rsidR="00D61AC5" w:rsidRDefault="00D61AC5" w:rsidP="00CE3A41">
            <w:pPr>
              <w:jc w:val="both"/>
              <w:rPr>
                <w:rFonts w:ascii="標楷體" w:eastAsia="標楷體" w:hAnsi="標楷體"/>
                <w:color w:val="000000"/>
                <w:szCs w:val="24"/>
              </w:rPr>
            </w:pPr>
            <w:smartTag w:uri="urn:schemas-microsoft-com:office:smarttags" w:element="chsdate">
              <w:smartTagPr>
                <w:attr w:name="IsROCDate" w:val="False"/>
                <w:attr w:name="IsLunarDate" w:val="False"/>
                <w:attr w:name="Day" w:val="5"/>
                <w:attr w:name="Month" w:val="3"/>
                <w:attr w:name="Year" w:val="2001"/>
              </w:smartTagPr>
              <w:r w:rsidRPr="007E186B">
                <w:rPr>
                  <w:rFonts w:ascii="標楷體" w:eastAsia="標楷體" w:hAnsi="標楷體" w:hint="eastAsia"/>
                  <w:color w:val="000000"/>
                  <w:szCs w:val="24"/>
                </w:rPr>
                <w:t>1-3-5</w:t>
              </w:r>
            </w:smartTag>
            <w:r w:rsidRPr="007E186B">
              <w:rPr>
                <w:rFonts w:ascii="標楷體" w:eastAsia="標楷體" w:hAnsi="標楷體" w:hint="eastAsia"/>
                <w:color w:val="000000"/>
                <w:szCs w:val="24"/>
              </w:rPr>
              <w:t>-1</w:t>
            </w:r>
          </w:p>
          <w:p w:rsidR="00D61AC5" w:rsidRPr="007E186B" w:rsidRDefault="00D61AC5" w:rsidP="00CE3A41">
            <w:pPr>
              <w:jc w:val="both"/>
              <w:rPr>
                <w:rFonts w:ascii="標楷體" w:eastAsia="標楷體" w:hAnsi="標楷體"/>
                <w:color w:val="000000"/>
                <w:szCs w:val="24"/>
              </w:rPr>
            </w:pPr>
            <w:r w:rsidRPr="007E186B">
              <w:rPr>
                <w:rFonts w:ascii="標楷體" w:eastAsia="標楷體" w:hAnsi="標楷體" w:hint="eastAsia"/>
                <w:color w:val="000000"/>
                <w:szCs w:val="24"/>
              </w:rPr>
              <w:t>1-3-5-2</w:t>
            </w:r>
          </w:p>
          <w:p w:rsidR="00D61AC5" w:rsidRDefault="00D61AC5" w:rsidP="00CE3A41">
            <w:pPr>
              <w:ind w:left="840" w:hangingChars="350" w:hanging="840"/>
              <w:jc w:val="both"/>
              <w:rPr>
                <w:rFonts w:ascii="標楷體" w:eastAsia="標楷體" w:hAnsi="標楷體"/>
                <w:szCs w:val="24"/>
              </w:rPr>
            </w:pPr>
            <w:r w:rsidRPr="007E186B">
              <w:rPr>
                <w:rFonts w:hint="eastAsia"/>
                <w:szCs w:val="24"/>
              </w:rPr>
              <w:t>2-3-2-4</w:t>
            </w:r>
          </w:p>
          <w:p w:rsidR="00D61AC5" w:rsidRPr="007E186B" w:rsidRDefault="00D61AC5" w:rsidP="00CE3A41">
            <w:pPr>
              <w:ind w:rightChars="70" w:right="168"/>
              <w:rPr>
                <w:rFonts w:ascii="標楷體" w:eastAsia="標楷體" w:hAnsi="標楷體" w:cs="DFKaiShu-SB-Estd-BF"/>
                <w:kern w:val="0"/>
                <w:szCs w:val="24"/>
              </w:rPr>
            </w:pPr>
          </w:p>
          <w:p w:rsidR="00D61AC5" w:rsidRPr="007E186B" w:rsidRDefault="00D61AC5" w:rsidP="00CE3A41">
            <w:pPr>
              <w:ind w:rightChars="70" w:right="168"/>
              <w:rPr>
                <w:rFonts w:ascii="標楷體" w:eastAsia="標楷體" w:hAnsi="標楷體"/>
                <w:szCs w:val="24"/>
              </w:rPr>
            </w:pPr>
            <w:r w:rsidRPr="007E186B">
              <w:rPr>
                <w:rFonts w:ascii="標楷體" w:eastAsia="標楷體" w:hAnsi="標楷體" w:cs="DFKaiShu-SB-Estd-BF"/>
                <w:kern w:val="0"/>
                <w:szCs w:val="24"/>
              </w:rPr>
              <w:t>4-1-1</w:t>
            </w:r>
          </w:p>
          <w:p w:rsidR="00D61AC5" w:rsidRPr="007E186B" w:rsidRDefault="00D61AC5" w:rsidP="00CE3A41">
            <w:pPr>
              <w:rPr>
                <w:rFonts w:ascii="標楷體" w:eastAsia="標楷體" w:hAnsi="標楷體"/>
                <w:szCs w:val="24"/>
              </w:rPr>
            </w:pPr>
            <w:smartTag w:uri="urn:schemas-microsoft-com:office:smarttags" w:element="chsdate">
              <w:smartTagPr>
                <w:attr w:name="IsROCDate" w:val="False"/>
                <w:attr w:name="IsLunarDate" w:val="False"/>
                <w:attr w:name="Day" w:val="1"/>
                <w:attr w:name="Month" w:val="3"/>
                <w:attr w:name="Year" w:val="2001"/>
              </w:smartTagPr>
              <w:r w:rsidRPr="007E186B">
                <w:rPr>
                  <w:rFonts w:ascii="標楷體" w:eastAsia="標楷體" w:hAnsi="標楷體"/>
                  <w:szCs w:val="24"/>
                </w:rPr>
                <w:t>1-3-1</w:t>
              </w:r>
            </w:smartTag>
            <w:r w:rsidRPr="007E186B">
              <w:rPr>
                <w:rFonts w:ascii="標楷體" w:eastAsia="標楷體" w:hAnsi="標楷體"/>
                <w:szCs w:val="24"/>
              </w:rPr>
              <w:t xml:space="preserve"> </w:t>
            </w:r>
          </w:p>
          <w:p w:rsidR="00D61AC5" w:rsidRPr="007E186B" w:rsidRDefault="00D61AC5" w:rsidP="00CE3A41">
            <w:pPr>
              <w:jc w:val="both"/>
              <w:rPr>
                <w:rFonts w:ascii="標楷體" w:eastAsia="標楷體" w:hAnsi="標楷體" w:cs="新細明體"/>
                <w:kern w:val="0"/>
                <w:szCs w:val="24"/>
              </w:rPr>
            </w:pPr>
            <w:r w:rsidRPr="007E186B">
              <w:rPr>
                <w:rFonts w:ascii="標楷體" w:eastAsia="標楷體" w:hAnsi="標楷體" w:cs="新細明體" w:hint="eastAsia"/>
                <w:kern w:val="0"/>
                <w:szCs w:val="24"/>
              </w:rPr>
              <w:t>【藝術與人文】</w:t>
            </w:r>
          </w:p>
          <w:p w:rsidR="00D61AC5" w:rsidRPr="007E186B" w:rsidRDefault="00D61AC5" w:rsidP="00CE3A41">
            <w:pPr>
              <w:rPr>
                <w:rFonts w:ascii="標楷體" w:eastAsia="標楷體" w:hAnsi="標楷體"/>
                <w:szCs w:val="24"/>
              </w:rPr>
            </w:pPr>
            <w:smartTag w:uri="urn:schemas-microsoft-com:office:smarttags" w:element="chsdate">
              <w:smartTagPr>
                <w:attr w:name="IsROCDate" w:val="False"/>
                <w:attr w:name="IsLunarDate" w:val="False"/>
                <w:attr w:name="Day" w:val="5"/>
                <w:attr w:name="Month" w:val="3"/>
                <w:attr w:name="Year" w:val="2001"/>
              </w:smartTagPr>
              <w:r w:rsidRPr="007E186B">
                <w:rPr>
                  <w:rFonts w:ascii="標楷體" w:eastAsia="標楷體" w:hAnsi="標楷體"/>
                  <w:szCs w:val="24"/>
                </w:rPr>
                <w:t>1-3-5</w:t>
              </w:r>
            </w:smartTag>
            <w:r w:rsidRPr="007E186B">
              <w:rPr>
                <w:rFonts w:ascii="標楷體" w:eastAsia="標楷體" w:hAnsi="標楷體"/>
                <w:szCs w:val="24"/>
              </w:rPr>
              <w:t xml:space="preserve"> </w:t>
            </w:r>
          </w:p>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7E186B">
              <w:rPr>
                <w:rFonts w:ascii="標楷體" w:eastAsia="標楷體" w:hAnsi="標楷體"/>
                <w:szCs w:val="24"/>
              </w:rPr>
              <w:t xml:space="preserve">2-3-7 </w:t>
            </w:r>
          </w:p>
        </w:tc>
        <w:tc>
          <w:tcPr>
            <w:tcW w:w="960" w:type="dxa"/>
          </w:tcPr>
          <w:p w:rsidR="00D61AC5" w:rsidRPr="00334406" w:rsidRDefault="00D61AC5" w:rsidP="00CE3A41">
            <w:pPr>
              <w:snapToGrid w:val="0"/>
              <w:spacing w:line="240" w:lineRule="exact"/>
              <w:jc w:val="both"/>
              <w:rPr>
                <w:rFonts w:ascii="標楷體" w:eastAsia="標楷體" w:hAnsi="標楷體"/>
                <w:color w:val="000000"/>
                <w:sz w:val="22"/>
                <w:szCs w:val="22"/>
              </w:rPr>
            </w:pPr>
            <w:r w:rsidRPr="00334406">
              <w:rPr>
                <w:rFonts w:ascii="標楷體" w:eastAsia="標楷體" w:hAnsi="標楷體" w:hint="eastAsia"/>
                <w:color w:val="000000"/>
                <w:sz w:val="22"/>
                <w:szCs w:val="22"/>
              </w:rPr>
              <w:t>【環境】</w:t>
            </w:r>
          </w:p>
          <w:p w:rsidR="00D61AC5" w:rsidRPr="00334406" w:rsidRDefault="00D61AC5" w:rsidP="00CE3A41">
            <w:pPr>
              <w:snapToGrid w:val="0"/>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1"/>
                <w:attr w:name="Month" w:val="2"/>
                <w:attr w:name="Year" w:val="2003"/>
              </w:smartTagPr>
              <w:r w:rsidRPr="00334406">
                <w:rPr>
                  <w:rFonts w:ascii="標楷體" w:eastAsia="標楷體" w:hAnsi="標楷體" w:hint="eastAsia"/>
                  <w:color w:val="000000"/>
                  <w:sz w:val="22"/>
                  <w:szCs w:val="22"/>
                </w:rPr>
                <w:t>3-2-1</w:t>
              </w:r>
            </w:smartTag>
          </w:p>
          <w:p w:rsidR="00D61AC5" w:rsidRDefault="00D61AC5" w:rsidP="00CE3A41">
            <w:pPr>
              <w:snapToGrid w:val="0"/>
              <w:spacing w:line="240" w:lineRule="exact"/>
              <w:jc w:val="both"/>
              <w:rPr>
                <w:rFonts w:ascii="標楷體" w:eastAsia="標楷體" w:hAnsi="標楷體"/>
                <w:color w:val="000000"/>
                <w:sz w:val="22"/>
                <w:szCs w:val="22"/>
              </w:rPr>
            </w:pPr>
            <w:smartTag w:uri="urn:schemas-microsoft-com:office:smarttags" w:element="chsdate">
              <w:smartTagPr>
                <w:attr w:name="IsROCDate" w:val="False"/>
                <w:attr w:name="IsLunarDate" w:val="False"/>
                <w:attr w:name="Day" w:val="3"/>
                <w:attr w:name="Month" w:val="2"/>
                <w:attr w:name="Year" w:val="2003"/>
              </w:smartTagPr>
              <w:r w:rsidRPr="00334406">
                <w:rPr>
                  <w:rFonts w:ascii="標楷體" w:eastAsia="標楷體" w:hAnsi="標楷體" w:hint="eastAsia"/>
                  <w:color w:val="000000"/>
                  <w:sz w:val="22"/>
                  <w:szCs w:val="22"/>
                </w:rPr>
                <w:t>3-2-3</w:t>
              </w:r>
            </w:smartTag>
          </w:p>
          <w:p w:rsidR="00D61AC5" w:rsidRPr="00DC059E" w:rsidRDefault="00D61AC5" w:rsidP="00CE3A41">
            <w:pPr>
              <w:snapToGrid w:val="0"/>
              <w:spacing w:line="240" w:lineRule="exact"/>
              <w:jc w:val="both"/>
              <w:rPr>
                <w:rFonts w:ascii="標楷體" w:eastAsia="標楷體" w:hAnsi="標楷體"/>
                <w:color w:val="000000"/>
                <w:sz w:val="22"/>
                <w:szCs w:val="22"/>
              </w:rPr>
            </w:pPr>
            <w:r w:rsidRPr="007E186B">
              <w:rPr>
                <w:rFonts w:ascii="標楷體" w:eastAsia="標楷體" w:hAnsi="標楷體" w:cs="DFKaiShu-SB-Estd-BF"/>
                <w:kern w:val="0"/>
                <w:szCs w:val="24"/>
              </w:rPr>
              <w:t>3-3-2</w:t>
            </w:r>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1.簡報</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2.學習單</w:t>
            </w:r>
          </w:p>
        </w:tc>
      </w:tr>
      <w:tr w:rsidR="00D61AC5" w:rsidRPr="00DC059E" w:rsidTr="00CE3A41">
        <w:trPr>
          <w:cantSplit/>
          <w:trHeight w:val="2449"/>
          <w:jc w:val="center"/>
        </w:trPr>
        <w:tc>
          <w:tcPr>
            <w:tcW w:w="403"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sidRPr="00DC059E">
              <w:rPr>
                <w:rFonts w:ascii="標楷體" w:eastAsia="標楷體" w:hAnsi="標楷體" w:hint="eastAsia"/>
                <w:color w:val="000000"/>
                <w:sz w:val="22"/>
                <w:szCs w:val="22"/>
              </w:rPr>
              <w:lastRenderedPageBreak/>
              <w:t>認識香山海濱植物</w:t>
            </w:r>
          </w:p>
        </w:tc>
        <w:tc>
          <w:tcPr>
            <w:tcW w:w="360" w:type="dxa"/>
            <w:textDirection w:val="tbRlV"/>
            <w:vAlign w:val="center"/>
          </w:tcPr>
          <w:p w:rsidR="00D61AC5" w:rsidRPr="00DC059E" w:rsidRDefault="00D61AC5" w:rsidP="00CE3A41">
            <w:pPr>
              <w:ind w:left="113" w:right="113"/>
              <w:jc w:val="center"/>
              <w:rPr>
                <w:rFonts w:ascii="標楷體" w:eastAsia="標楷體" w:hAnsi="標楷體"/>
                <w:sz w:val="22"/>
                <w:szCs w:val="22"/>
              </w:rPr>
            </w:pPr>
            <w:r w:rsidRPr="00DC059E">
              <w:rPr>
                <w:rFonts w:ascii="標楷體" w:eastAsia="標楷體" w:hAnsi="標楷體" w:hint="eastAsia"/>
                <w:sz w:val="22"/>
                <w:szCs w:val="22"/>
              </w:rPr>
              <w:t>十六-</w:t>
            </w:r>
            <w:r w:rsidR="00FB7FDE">
              <w:rPr>
                <w:rFonts w:ascii="標楷體" w:eastAsia="標楷體" w:hAnsi="標楷體" w:hint="eastAsia"/>
                <w:sz w:val="22"/>
                <w:szCs w:val="22"/>
              </w:rPr>
              <w:t>廿</w:t>
            </w:r>
          </w:p>
        </w:tc>
        <w:tc>
          <w:tcPr>
            <w:tcW w:w="360" w:type="dxa"/>
            <w:textDirection w:val="tbRlV"/>
            <w:vAlign w:val="center"/>
          </w:tcPr>
          <w:p w:rsidR="00D61AC5" w:rsidRPr="00DC059E" w:rsidRDefault="00D61AC5" w:rsidP="00CE3A41">
            <w:pPr>
              <w:spacing w:line="240" w:lineRule="exact"/>
              <w:ind w:left="113" w:right="113"/>
              <w:jc w:val="center"/>
              <w:rPr>
                <w:rFonts w:ascii="標楷體" w:eastAsia="標楷體" w:hAnsi="標楷體"/>
                <w:color w:val="000000"/>
                <w:sz w:val="22"/>
                <w:szCs w:val="22"/>
              </w:rPr>
            </w:pPr>
            <w:r w:rsidRPr="00DC059E">
              <w:rPr>
                <w:rFonts w:ascii="標楷體" w:eastAsia="標楷體" w:hAnsi="標楷體" w:hint="eastAsia"/>
                <w:color w:val="000000"/>
                <w:sz w:val="22"/>
                <w:szCs w:val="22"/>
              </w:rPr>
              <w:t>單元三：小小解說員</w:t>
            </w:r>
          </w:p>
        </w:tc>
        <w:tc>
          <w:tcPr>
            <w:tcW w:w="360" w:type="dxa"/>
            <w:vAlign w:val="center"/>
          </w:tcPr>
          <w:p w:rsidR="00D61AC5" w:rsidRPr="00DC059E" w:rsidRDefault="00D61AC5" w:rsidP="00CE3A41">
            <w:pPr>
              <w:spacing w:line="240" w:lineRule="exact"/>
              <w:jc w:val="center"/>
              <w:rPr>
                <w:rFonts w:ascii="標楷體" w:eastAsia="標楷體" w:hAnsi="標楷體"/>
                <w:color w:val="000000"/>
                <w:sz w:val="22"/>
                <w:szCs w:val="22"/>
              </w:rPr>
            </w:pPr>
            <w:r>
              <w:rPr>
                <w:rFonts w:ascii="標楷體" w:eastAsia="標楷體" w:hAnsi="標楷體" w:hint="eastAsia"/>
                <w:color w:val="000000"/>
                <w:sz w:val="22"/>
                <w:szCs w:val="22"/>
              </w:rPr>
              <w:t>四</w:t>
            </w:r>
            <w:r w:rsidRPr="00DC059E">
              <w:rPr>
                <w:rFonts w:ascii="標楷體" w:eastAsia="標楷體" w:hAnsi="標楷體" w:hint="eastAsia"/>
                <w:color w:val="000000"/>
                <w:sz w:val="22"/>
                <w:szCs w:val="22"/>
              </w:rPr>
              <w:t>節</w:t>
            </w:r>
          </w:p>
        </w:tc>
        <w:tc>
          <w:tcPr>
            <w:tcW w:w="168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1.能利用電腦製作PPT</w:t>
            </w:r>
            <w:r>
              <w:rPr>
                <w:rFonts w:ascii="標楷體" w:eastAsia="標楷體" w:hAnsi="標楷體" w:hint="eastAsia"/>
                <w:color w:val="000000"/>
                <w:sz w:val="22"/>
                <w:szCs w:val="22"/>
              </w:rPr>
              <w:t>分享學習成果。</w:t>
            </w:r>
            <w:r w:rsidRPr="00DC059E">
              <w:rPr>
                <w:rFonts w:ascii="標楷體" w:eastAsia="標楷體" w:hAnsi="標楷體" w:hint="eastAsia"/>
                <w:color w:val="000000"/>
                <w:sz w:val="22"/>
                <w:szCs w:val="22"/>
              </w:rPr>
              <w:t xml:space="preserve"> </w:t>
            </w:r>
          </w:p>
        </w:tc>
        <w:tc>
          <w:tcPr>
            <w:tcW w:w="4320" w:type="dxa"/>
          </w:tcPr>
          <w:p w:rsidR="00D61AC5" w:rsidRPr="00DC059E" w:rsidRDefault="00D61AC5" w:rsidP="00CE3A41">
            <w:pPr>
              <w:snapToGrid w:val="0"/>
              <w:spacing w:line="240" w:lineRule="exact"/>
              <w:jc w:val="both"/>
              <w:rPr>
                <w:rFonts w:ascii="標楷體" w:eastAsia="標楷體" w:hAnsi="標楷體"/>
                <w:color w:val="000000"/>
                <w:sz w:val="22"/>
                <w:szCs w:val="22"/>
                <w:bdr w:val="single" w:sz="4" w:space="0" w:color="auto"/>
                <w:shd w:val="pct15" w:color="auto" w:fill="FFFFFF"/>
              </w:rPr>
            </w:pPr>
            <w:r w:rsidRPr="00DC059E">
              <w:rPr>
                <w:rFonts w:ascii="標楷體" w:eastAsia="標楷體" w:hAnsi="標楷體" w:hint="eastAsia"/>
                <w:color w:val="000000"/>
                <w:sz w:val="22"/>
                <w:szCs w:val="22"/>
                <w:bdr w:val="single" w:sz="4" w:space="0" w:color="auto"/>
                <w:shd w:val="pct15" w:color="auto" w:fill="FFFFFF"/>
              </w:rPr>
              <w:t>（三）綜合活動</w:t>
            </w:r>
          </w:p>
          <w:p w:rsidR="00D61AC5" w:rsidRPr="00DC059E" w:rsidRDefault="00D61AC5" w:rsidP="00CE3A41">
            <w:pPr>
              <w:snapToGrid w:val="0"/>
              <w:spacing w:line="240" w:lineRule="exact"/>
              <w:jc w:val="both"/>
              <w:rPr>
                <w:rFonts w:ascii="標楷體" w:eastAsia="標楷體" w:hAnsi="標楷體"/>
                <w:color w:val="000000"/>
                <w:sz w:val="22"/>
                <w:szCs w:val="22"/>
              </w:rPr>
            </w:pP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『濱海植物的小小解說員』認證</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師：經過一學期的觀察學習相信大家對我們海濱的植物都能瞭如指掌現在你們是一個海濱植物的導遊要介紹二種植物給大家認識通過認證者就是我們內湖國小『濱海植物的小小解說員』</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。通過者給與神密小禮物一份。</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教師：1.討論如何保護海濱植物的生存環境</w:t>
            </w:r>
          </w:p>
          <w:p w:rsidR="00D61AC5" w:rsidRPr="00DC059E" w:rsidRDefault="00D61AC5" w:rsidP="00CE3A41">
            <w:pPr>
              <w:spacing w:line="240" w:lineRule="exact"/>
              <w:ind w:firstLineChars="300" w:firstLine="660"/>
              <w:jc w:val="both"/>
              <w:rPr>
                <w:rFonts w:ascii="標楷體" w:eastAsia="標楷體" w:hAnsi="標楷體"/>
                <w:color w:val="000000"/>
                <w:sz w:val="22"/>
                <w:szCs w:val="22"/>
              </w:rPr>
            </w:pPr>
            <w:r w:rsidRPr="00DC059E">
              <w:rPr>
                <w:rFonts w:ascii="標楷體" w:eastAsia="標楷體" w:hAnsi="標楷體" w:hint="eastAsia"/>
                <w:color w:val="000000"/>
                <w:sz w:val="22"/>
                <w:szCs w:val="22"/>
              </w:rPr>
              <w:t xml:space="preserve">      2.總結本學期的學習重點</w:t>
            </w:r>
          </w:p>
        </w:tc>
        <w:tc>
          <w:tcPr>
            <w:tcW w:w="766"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電腦</w:t>
            </w:r>
          </w:p>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單槍投影機</w:t>
            </w:r>
          </w:p>
        </w:tc>
        <w:tc>
          <w:tcPr>
            <w:tcW w:w="4200" w:type="dxa"/>
          </w:tcPr>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DC059E">
              <w:rPr>
                <w:rFonts w:ascii="標楷體" w:eastAsia="標楷體" w:hAnsi="標楷體" w:cs="新細明體" w:hint="eastAsia"/>
                <w:color w:val="000000"/>
                <w:kern w:val="0"/>
                <w:sz w:val="22"/>
                <w:szCs w:val="22"/>
              </w:rPr>
              <w:t>語</w:t>
            </w:r>
            <w:smartTag w:uri="urn:schemas-microsoft-com:office:smarttags" w:element="chsdate">
              <w:smartTagPr>
                <w:attr w:name="IsROCDate" w:val="False"/>
                <w:attr w:name="IsLunarDate" w:val="False"/>
                <w:attr w:name="Day" w:val="9"/>
                <w:attr w:name="Month" w:val="4"/>
                <w:attr w:name="Year" w:val="2002"/>
              </w:smartTagPr>
              <w:r w:rsidRPr="00DC059E">
                <w:rPr>
                  <w:rFonts w:ascii="標楷體" w:eastAsia="標楷體" w:hAnsi="標楷體" w:cs="新細明體" w:hint="eastAsia"/>
                  <w:color w:val="000000"/>
                  <w:kern w:val="0"/>
                  <w:sz w:val="22"/>
                  <w:szCs w:val="22"/>
                </w:rPr>
                <w:t>2-4-9</w:t>
              </w:r>
            </w:smartTag>
            <w:r w:rsidRPr="00DC059E">
              <w:rPr>
                <w:rFonts w:ascii="標楷體" w:eastAsia="標楷體" w:hAnsi="標楷體" w:cs="新細明體" w:hint="eastAsia"/>
                <w:color w:val="000000"/>
                <w:kern w:val="0"/>
                <w:sz w:val="22"/>
                <w:szCs w:val="22"/>
              </w:rPr>
              <w:t>-1</w:t>
            </w:r>
          </w:p>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DC059E">
              <w:rPr>
                <w:rFonts w:ascii="標楷體" w:eastAsia="標楷體" w:hAnsi="標楷體" w:cs="新細明體" w:hint="eastAsia"/>
                <w:color w:val="000000"/>
                <w:kern w:val="0"/>
                <w:sz w:val="22"/>
                <w:szCs w:val="22"/>
              </w:rPr>
              <w:t xml:space="preserve">  </w:t>
            </w:r>
            <w:smartTag w:uri="urn:schemas-microsoft-com:office:smarttags" w:element="chsdate">
              <w:smartTagPr>
                <w:attr w:name="IsROCDate" w:val="False"/>
                <w:attr w:name="IsLunarDate" w:val="False"/>
                <w:attr w:name="Day" w:val="7"/>
                <w:attr w:name="Month" w:val="3"/>
                <w:attr w:name="Year" w:val="2002"/>
              </w:smartTagPr>
              <w:r w:rsidRPr="00DC059E">
                <w:rPr>
                  <w:rFonts w:ascii="標楷體" w:eastAsia="標楷體" w:hAnsi="標楷體" w:cs="新細明體" w:hint="eastAsia"/>
                  <w:color w:val="000000"/>
                  <w:kern w:val="0"/>
                  <w:sz w:val="22"/>
                  <w:szCs w:val="22"/>
                </w:rPr>
                <w:t>2-3-7</w:t>
              </w:r>
            </w:smartTag>
            <w:r w:rsidRPr="00DC059E">
              <w:rPr>
                <w:rFonts w:ascii="標楷體" w:eastAsia="標楷體" w:hAnsi="標楷體" w:cs="新細明體" w:hint="eastAsia"/>
                <w:color w:val="000000"/>
                <w:kern w:val="0"/>
                <w:sz w:val="22"/>
                <w:szCs w:val="22"/>
              </w:rPr>
              <w:t>-7</w:t>
            </w:r>
          </w:p>
          <w:p w:rsidR="00D61AC5" w:rsidRPr="00DC059E" w:rsidRDefault="00D61AC5" w:rsidP="00CE3A41">
            <w:pPr>
              <w:spacing w:line="240" w:lineRule="exact"/>
              <w:jc w:val="both"/>
              <w:rPr>
                <w:rFonts w:ascii="標楷體" w:eastAsia="標楷體" w:hAnsi="標楷體" w:cs="新細明體"/>
                <w:color w:val="000000"/>
                <w:kern w:val="0"/>
                <w:sz w:val="22"/>
                <w:szCs w:val="22"/>
              </w:rPr>
            </w:pPr>
            <w:r w:rsidRPr="00DC059E">
              <w:rPr>
                <w:rFonts w:ascii="標楷體" w:eastAsia="標楷體" w:hAnsi="標楷體" w:cs="新細明體" w:hint="eastAsia"/>
                <w:color w:val="000000"/>
                <w:kern w:val="0"/>
                <w:sz w:val="22"/>
                <w:szCs w:val="22"/>
              </w:rPr>
              <w:t xml:space="preserve">  </w:t>
            </w:r>
            <w:smartTag w:uri="urn:schemas-microsoft-com:office:smarttags" w:element="chsdate">
              <w:smartTagPr>
                <w:attr w:name="IsROCDate" w:val="False"/>
                <w:attr w:name="IsLunarDate" w:val="False"/>
                <w:attr w:name="Day" w:val="7"/>
                <w:attr w:name="Month" w:val="3"/>
                <w:attr w:name="Year" w:val="2002"/>
              </w:smartTagPr>
              <w:r w:rsidRPr="00DC059E">
                <w:rPr>
                  <w:rFonts w:ascii="標楷體" w:eastAsia="標楷體" w:hAnsi="標楷體" w:cs="新細明體" w:hint="eastAsia"/>
                  <w:color w:val="000000"/>
                  <w:kern w:val="0"/>
                  <w:sz w:val="22"/>
                  <w:szCs w:val="22"/>
                </w:rPr>
                <w:t>2-3-7</w:t>
              </w:r>
            </w:smartTag>
            <w:r w:rsidRPr="00DC059E">
              <w:rPr>
                <w:rFonts w:ascii="標楷體" w:eastAsia="標楷體" w:hAnsi="標楷體" w:cs="新細明體" w:hint="eastAsia"/>
                <w:color w:val="000000"/>
                <w:kern w:val="0"/>
                <w:sz w:val="22"/>
                <w:szCs w:val="22"/>
              </w:rPr>
              <w:t>-8</w:t>
            </w:r>
          </w:p>
          <w:p w:rsidR="00D61AC5" w:rsidRPr="00DC059E" w:rsidRDefault="00D61AC5" w:rsidP="00CE3A41">
            <w:pPr>
              <w:spacing w:line="240" w:lineRule="exact"/>
              <w:jc w:val="both"/>
              <w:rPr>
                <w:rFonts w:ascii="標楷體" w:eastAsia="標楷體" w:hAnsi="標楷體" w:cs="新細明體"/>
                <w:color w:val="000000"/>
                <w:kern w:val="0"/>
                <w:sz w:val="22"/>
                <w:szCs w:val="22"/>
                <w:shd w:val="pct15" w:color="auto" w:fill="FFFFFF"/>
              </w:rPr>
            </w:pPr>
            <w:r w:rsidRPr="00DC059E">
              <w:rPr>
                <w:rFonts w:ascii="標楷體" w:eastAsia="標楷體" w:hAnsi="標楷體" w:cs="新細明體" w:hint="eastAsia"/>
                <w:color w:val="000000"/>
                <w:kern w:val="0"/>
                <w:sz w:val="22"/>
                <w:szCs w:val="22"/>
              </w:rPr>
              <w:t>綜</w:t>
            </w:r>
            <w:smartTag w:uri="urn:schemas-microsoft-com:office:smarttags" w:element="chsdate">
              <w:smartTagPr>
                <w:attr w:name="IsROCDate" w:val="False"/>
                <w:attr w:name="IsLunarDate" w:val="False"/>
                <w:attr w:name="Day" w:val="2"/>
                <w:attr w:name="Month" w:val="3"/>
                <w:attr w:name="Year" w:val="2004"/>
              </w:smartTagPr>
              <w:r w:rsidRPr="00DC059E">
                <w:rPr>
                  <w:rFonts w:ascii="標楷體" w:eastAsia="標楷體" w:hAnsi="標楷體" w:cs="新細明體" w:hint="eastAsia"/>
                  <w:color w:val="000000"/>
                  <w:kern w:val="0"/>
                  <w:sz w:val="22"/>
                  <w:szCs w:val="22"/>
                </w:rPr>
                <w:t>4-3-2</w:t>
              </w:r>
            </w:smartTag>
          </w:p>
        </w:tc>
        <w:tc>
          <w:tcPr>
            <w:tcW w:w="960" w:type="dxa"/>
          </w:tcPr>
          <w:p w:rsidR="00D61AC5" w:rsidRPr="00DC059E" w:rsidRDefault="00D61AC5" w:rsidP="00CE3A41">
            <w:pPr>
              <w:snapToGrid w:val="0"/>
              <w:spacing w:line="240" w:lineRule="exact"/>
              <w:jc w:val="both"/>
              <w:rPr>
                <w:rFonts w:ascii="標楷體" w:eastAsia="標楷體" w:hAnsi="標楷體"/>
                <w:color w:val="000000"/>
                <w:sz w:val="22"/>
                <w:szCs w:val="22"/>
              </w:rPr>
            </w:pPr>
            <w:r w:rsidRPr="00DC059E">
              <w:rPr>
                <w:rFonts w:ascii="標楷體" w:eastAsia="標楷體" w:hAnsi="標楷體" w:hint="eastAsia"/>
                <w:color w:val="000000"/>
                <w:sz w:val="22"/>
                <w:szCs w:val="22"/>
              </w:rPr>
              <w:t>環境教育</w:t>
            </w:r>
          </w:p>
          <w:p w:rsidR="00D61AC5" w:rsidRPr="00DC059E" w:rsidRDefault="00D61AC5" w:rsidP="00CE3A41">
            <w:pPr>
              <w:snapToGrid w:val="0"/>
              <w:spacing w:line="240" w:lineRule="exact"/>
              <w:jc w:val="both"/>
              <w:rPr>
                <w:rFonts w:ascii="標楷體" w:eastAsia="標楷體" w:hAnsi="標楷體"/>
                <w:color w:val="000000"/>
                <w:sz w:val="22"/>
                <w:szCs w:val="22"/>
                <w:shd w:val="pct15" w:color="auto" w:fill="FFFFFF"/>
              </w:rPr>
            </w:pPr>
            <w:smartTag w:uri="urn:schemas-microsoft-com:office:smarttags" w:element="chsdate">
              <w:smartTagPr>
                <w:attr w:name="IsROCDate" w:val="False"/>
                <w:attr w:name="IsLunarDate" w:val="False"/>
                <w:attr w:name="Day" w:val="1"/>
                <w:attr w:name="Month" w:val="3"/>
                <w:attr w:name="Year" w:val="2003"/>
              </w:smartTagPr>
              <w:r w:rsidRPr="00DC059E">
                <w:rPr>
                  <w:rFonts w:ascii="標楷體" w:eastAsia="標楷體" w:hAnsi="標楷體" w:hint="eastAsia"/>
                  <w:color w:val="000000"/>
                  <w:sz w:val="22"/>
                  <w:szCs w:val="22"/>
                </w:rPr>
                <w:t>3-3-1</w:t>
              </w:r>
            </w:smartTag>
          </w:p>
        </w:tc>
        <w:tc>
          <w:tcPr>
            <w:tcW w:w="840" w:type="dxa"/>
          </w:tcPr>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一、了解自我與發展潛能</w:t>
            </w:r>
          </w:p>
          <w:p w:rsidR="00D61AC5" w:rsidRPr="00DC059E" w:rsidRDefault="00D61AC5" w:rsidP="00CE3A41">
            <w:pPr>
              <w:spacing w:line="240" w:lineRule="exact"/>
              <w:rPr>
                <w:rFonts w:ascii="標楷體" w:eastAsia="標楷體" w:hAnsi="標楷體"/>
                <w:bCs/>
                <w:snapToGrid w:val="0"/>
                <w:color w:val="000000"/>
                <w:kern w:val="0"/>
                <w:sz w:val="22"/>
                <w:szCs w:val="22"/>
              </w:rPr>
            </w:pPr>
            <w:r w:rsidRPr="00DC059E">
              <w:rPr>
                <w:rFonts w:ascii="標楷體" w:eastAsia="標楷體" w:hAnsi="標楷體" w:hint="eastAsia"/>
                <w:bCs/>
                <w:snapToGrid w:val="0"/>
                <w:color w:val="000000"/>
                <w:kern w:val="0"/>
                <w:sz w:val="22"/>
                <w:szCs w:val="22"/>
              </w:rPr>
              <w:t>四、表達、溝通與分享</w:t>
            </w:r>
          </w:p>
          <w:p w:rsidR="00D61AC5" w:rsidRPr="00DC059E" w:rsidRDefault="00D61AC5" w:rsidP="00CE3A41">
            <w:pPr>
              <w:spacing w:line="240" w:lineRule="exact"/>
              <w:rPr>
                <w:rFonts w:ascii="標楷體" w:eastAsia="標楷體" w:hAnsi="標楷體"/>
                <w:bCs/>
                <w:snapToGrid w:val="0"/>
                <w:color w:val="000000"/>
                <w:kern w:val="0"/>
                <w:sz w:val="22"/>
                <w:szCs w:val="22"/>
              </w:rPr>
            </w:pPr>
          </w:p>
        </w:tc>
        <w:tc>
          <w:tcPr>
            <w:tcW w:w="1080" w:type="dxa"/>
          </w:tcPr>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1.簡報</w:t>
            </w:r>
          </w:p>
          <w:p w:rsidR="00D61AC5" w:rsidRPr="00DC059E" w:rsidRDefault="00D61AC5" w:rsidP="00CE3A41">
            <w:pPr>
              <w:spacing w:line="240" w:lineRule="exact"/>
              <w:rPr>
                <w:rFonts w:ascii="標楷體" w:eastAsia="標楷體" w:hAnsi="標楷體"/>
                <w:color w:val="000000"/>
                <w:sz w:val="22"/>
                <w:szCs w:val="22"/>
              </w:rPr>
            </w:pPr>
            <w:r w:rsidRPr="00DC059E">
              <w:rPr>
                <w:rFonts w:ascii="標楷體" w:eastAsia="標楷體" w:hAnsi="標楷體" w:hint="eastAsia"/>
                <w:color w:val="000000"/>
                <w:sz w:val="22"/>
                <w:szCs w:val="22"/>
              </w:rPr>
              <w:t>2.學習單</w:t>
            </w:r>
          </w:p>
        </w:tc>
      </w:tr>
    </w:tbl>
    <w:p w:rsidR="00D61AC5" w:rsidRPr="00215235" w:rsidRDefault="00D61AC5" w:rsidP="00D61AC5">
      <w:pPr>
        <w:jc w:val="center"/>
        <w:rPr>
          <w:rFonts w:ascii="標楷體" w:eastAsia="標楷體" w:hAnsi="標楷體"/>
          <w:szCs w:val="24"/>
        </w:rPr>
      </w:pPr>
    </w:p>
    <w:p w:rsidR="00D61AC5" w:rsidRDefault="00D61AC5" w:rsidP="00D61AC5"/>
    <w:p w:rsidR="00D61AC5" w:rsidRDefault="00D61AC5" w:rsidP="00D61AC5">
      <w:pPr>
        <w:rPr>
          <w:color w:val="000000" w:themeColor="text1"/>
        </w:rPr>
      </w:pPr>
    </w:p>
    <w:p w:rsidR="00257902" w:rsidRDefault="00FB7FDE"/>
    <w:sectPr w:rsidR="00257902" w:rsidSect="00D61AC5">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全真中圓體">
    <w:altName w:val="新細明體"/>
    <w:charset w:val="88"/>
    <w:family w:val="modern"/>
    <w:pitch w:val="fixed"/>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全真中黑體">
    <w:altName w:val="細明體"/>
    <w:charset w:val="88"/>
    <w:family w:val="modern"/>
    <w:pitch w:val="fixed"/>
    <w:sig w:usb0="00000001" w:usb1="08080000" w:usb2="00000010" w:usb3="00000000" w:csb0="00100000" w:csb1="00000000"/>
  </w:font>
  <w:font w:name="全真楷書">
    <w:panose1 w:val="00000000000000000000"/>
    <w:charset w:val="88"/>
    <w:family w:val="roman"/>
    <w:notTrueType/>
    <w:pitch w:val="default"/>
    <w:sig w:usb0="00000001" w:usb1="08080000" w:usb2="00000010" w:usb3="00000000" w:csb0="00100000" w:csb1="00000000"/>
  </w:font>
  <w:font w:name="細明體">
    <w:altName w:val="MingLiU"/>
    <w:panose1 w:val="02010609000101010101"/>
    <w:charset w:val="88"/>
    <w:family w:val="modern"/>
    <w:pitch w:val="fixed"/>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altName w:val="Microsoft JhengHei UI"/>
    <w:panose1 w:val="020B0604020202020204"/>
    <w:charset w:val="88"/>
    <w:family w:val="swiss"/>
    <w:pitch w:val="variable"/>
    <w:sig w:usb0="00000000"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華康中黑體">
    <w:altName w:val="細明體"/>
    <w:charset w:val="88"/>
    <w:family w:val="modern"/>
    <w:pitch w:val="fixed"/>
    <w:sig w:usb0="00000000" w:usb1="28091800" w:usb2="00000016" w:usb3="00000000" w:csb0="00100000" w:csb1="00000000"/>
  </w:font>
  <w:font w:name="華康粗黑體">
    <w:altName w:val="Arial Unicode MS"/>
    <w:charset w:val="88"/>
    <w:family w:val="modern"/>
    <w:pitch w:val="fixed"/>
    <w:sig w:usb0="80000001" w:usb1="28091800" w:usb2="00000016" w:usb3="00000000" w:csb0="00100000" w:csb1="00000000"/>
  </w:font>
  <w:font w:name="華康標宋體">
    <w:altName w:val="新細明體"/>
    <w:charset w:val="88"/>
    <w:family w:val="modern"/>
    <w:pitch w:val="fixed"/>
    <w:sig w:usb0="80000001" w:usb1="28091800" w:usb2="00000016" w:usb3="00000000" w:csb0="00100000" w:csb1="00000000"/>
  </w:font>
  <w:font w:name="華康中圓體">
    <w:charset w:val="88"/>
    <w:family w:val="modern"/>
    <w:pitch w:val="fixed"/>
    <w:sig w:usb0="80000001" w:usb1="28091800" w:usb2="00000016" w:usb3="00000000" w:csb0="00100000" w:csb1="00000000"/>
  </w:font>
  <w:font w:name="華康細圓體">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華康粗圓體">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書法中楷（注音一）">
    <w:charset w:val="88"/>
    <w:family w:val="auto"/>
    <w:pitch w:val="variable"/>
    <w:sig w:usb0="00000001" w:usb1="08080000" w:usb2="00000010" w:usb3="00000000" w:csb0="00100000" w:csb1="00000000"/>
  </w:font>
  <w:font w:name="超研澤特明">
    <w:altName w:val="Arial Unicode MS"/>
    <w:charset w:val="88"/>
    <w:family w:val="modern"/>
    <w:pitch w:val="fixed"/>
    <w:sig w:usb0="00000001" w:usb1="08080000" w:usb2="00000010" w:usb3="00000000" w:csb0="00100000" w:csb1="00000000"/>
  </w:font>
  <w:font w:name="超研澤標準楷體">
    <w:altName w:val="Arial Unicode MS"/>
    <w:charset w:val="88"/>
    <w:family w:val="modern"/>
    <w:pitch w:val="fixed"/>
    <w:sig w:usb0="00000001" w:usb1="08080000" w:usb2="00000010" w:usb3="00000000" w:csb0="00100000" w:csb1="00000000"/>
  </w:font>
  <w:font w:name="sөũ">
    <w:altName w:val="Times New Roman"/>
    <w:panose1 w:val="00000000000000000000"/>
    <w:charset w:val="00"/>
    <w:family w:val="roman"/>
    <w:notTrueType/>
    <w:pitch w:val="default"/>
  </w:font>
  <w:font w:name="Noto Sans Mono CJK JP Regular">
    <w:altName w:val="Arial"/>
    <w:charset w:val="00"/>
    <w:family w:val="swiss"/>
    <w:pitch w:val="variable"/>
  </w:font>
  <w:font w:name="華康布丁體(P)">
    <w:altName w:val="新細明體"/>
    <w:panose1 w:val="00000000000000000000"/>
    <w:charset w:val="88"/>
    <w:family w:val="roman"/>
    <w:notTrueType/>
    <w:pitch w:val="default"/>
    <w:sig w:usb0="00000001" w:usb1="08080000" w:usb2="00000010" w:usb3="00000000" w:csb0="00100000" w:csb1="00000000"/>
  </w:font>
  <w:font w:name="華康中圓體(P)">
    <w:altName w:val="Microsoft JhengHei UI"/>
    <w:charset w:val="88"/>
    <w:family w:val="swiss"/>
    <w:pitch w:val="variable"/>
    <w:sig w:usb0="00000000" w:usb1="28091800" w:usb2="00000016" w:usb3="00000000" w:csb0="00100000" w:csb1="00000000"/>
  </w:font>
  <w:font w:name="Wingdings 2">
    <w:panose1 w:val="05020102010507070707"/>
    <w:charset w:val="02"/>
    <w:family w:val="roman"/>
    <w:pitch w:val="variable"/>
    <w:sig w:usb0="00000000" w:usb1="10000000" w:usb2="00000000" w:usb3="00000000" w:csb0="80000000" w:csb1="00000000"/>
  </w:font>
  <w:font w:name="Cambria Math">
    <w:panose1 w:val="00000000000000000000"/>
    <w:charset w:val="00"/>
    <w:family w:val="roman"/>
    <w:pitch w:val="variable"/>
    <w:sig w:usb0="E00002FF" w:usb1="420024FF" w:usb2="00000000" w:usb3="00000000" w:csb0="0000019F" w:csb1="00000000"/>
  </w:font>
  <w:font w:name="DFKaiShu-SB-Estd-BF">
    <w:altName w:val="細明體"/>
    <w:panose1 w:val="00000000000000000000"/>
    <w:charset w:val="88"/>
    <w:family w:val="auto"/>
    <w:notTrueType/>
    <w:pitch w:val="default"/>
    <w:sig w:usb0="00000001" w:usb1="080E0000" w:usb2="00000010" w:usb3="00000000" w:csb0="001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540621"/>
      <w:docPartObj>
        <w:docPartGallery w:val="Page Numbers (Bottom of Page)"/>
        <w:docPartUnique/>
      </w:docPartObj>
    </w:sdtPr>
    <w:sdtEndPr/>
    <w:sdtContent>
      <w:p w:rsidR="00E5198A" w:rsidRDefault="00FB7FDE">
        <w:pPr>
          <w:pStyle w:val="a7"/>
          <w:jc w:val="center"/>
        </w:pPr>
        <w:r>
          <w:fldChar w:fldCharType="begin"/>
        </w:r>
        <w:r>
          <w:instrText>PAGE   \* MERGEFORMAT</w:instrText>
        </w:r>
        <w:r>
          <w:fldChar w:fldCharType="separate"/>
        </w:r>
        <w:r w:rsidR="007536D5" w:rsidRPr="007536D5">
          <w:rPr>
            <w:noProof/>
            <w:lang w:val="zh-TW"/>
          </w:rPr>
          <w:t>1</w:t>
        </w:r>
        <w:r>
          <w:fldChar w:fldCharType="end"/>
        </w:r>
      </w:p>
    </w:sdtContent>
  </w:sdt>
  <w:p w:rsidR="00E5198A" w:rsidRDefault="00FB7FDE">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877186"/>
      <w:docPartObj>
        <w:docPartGallery w:val="Page Numbers (Bottom of Page)"/>
        <w:docPartUnique/>
      </w:docPartObj>
    </w:sdtPr>
    <w:sdtEndPr/>
    <w:sdtContent>
      <w:p w:rsidR="00E5198A" w:rsidRDefault="00FB7FDE">
        <w:pPr>
          <w:pStyle w:val="a7"/>
          <w:jc w:val="center"/>
        </w:pPr>
        <w:r>
          <w:fldChar w:fldCharType="begin"/>
        </w:r>
        <w:r>
          <w:instrText>PAGE   \* MERGEFORMAT</w:instrText>
        </w:r>
        <w:r>
          <w:fldChar w:fldCharType="separate"/>
        </w:r>
        <w:r w:rsidRPr="00FB7FDE">
          <w:rPr>
            <w:noProof/>
            <w:lang w:val="zh-TW"/>
          </w:rPr>
          <w:t>9</w:t>
        </w:r>
        <w:r>
          <w:fldChar w:fldCharType="end"/>
        </w:r>
      </w:p>
    </w:sdtContent>
  </w:sdt>
  <w:p w:rsidR="00E5198A" w:rsidRDefault="00FB7FDE">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622065"/>
      <w:docPartObj>
        <w:docPartGallery w:val="Page Numbers (Bottom of Page)"/>
        <w:docPartUnique/>
      </w:docPartObj>
    </w:sdtPr>
    <w:sdtEndPr/>
    <w:sdtContent>
      <w:p w:rsidR="00E5198A" w:rsidRDefault="00FB7FDE">
        <w:pPr>
          <w:pStyle w:val="a7"/>
          <w:jc w:val="center"/>
        </w:pPr>
        <w:r>
          <w:fldChar w:fldCharType="begin"/>
        </w:r>
        <w:r>
          <w:instrText>PAGE   \* MERGEFORMAT</w:instrText>
        </w:r>
        <w:r>
          <w:fldChar w:fldCharType="separate"/>
        </w:r>
        <w:r w:rsidRPr="00FB7FDE">
          <w:rPr>
            <w:noProof/>
            <w:lang w:val="zh-TW"/>
          </w:rPr>
          <w:t>30</w:t>
        </w:r>
        <w:r>
          <w:fldChar w:fldCharType="end"/>
        </w:r>
      </w:p>
    </w:sdtContent>
  </w:sdt>
  <w:p w:rsidR="00E5198A" w:rsidRDefault="00FB7FDE">
    <w:pPr>
      <w:pStyle w:val="a7"/>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none"/>
      <w:suff w:val="nothing"/>
      <w:lvlText w:val=""/>
      <w:lvlJc w:val="left"/>
      <w:pPr>
        <w:ind w:left="425" w:hanging="425"/>
      </w:pPr>
      <w:rPr>
        <w:rFonts w:ascii="全真中圓體" w:eastAsia="全真中圓體" w:cs="Times New Roman" w:hint="eastAsia"/>
        <w:sz w:val="40"/>
      </w:rPr>
    </w:lvl>
    <w:lvl w:ilvl="1">
      <w:start w:val="1"/>
      <w:numFmt w:val="ideographLegalTraditional"/>
      <w:lvlText w:val="%2、"/>
      <w:legacy w:legacy="1" w:legacySpace="0" w:legacyIndent="425"/>
      <w:lvlJc w:val="left"/>
      <w:pPr>
        <w:ind w:left="850" w:hanging="425"/>
      </w:pPr>
      <w:rPr>
        <w:rFonts w:ascii="全真中圓體" w:eastAsia="全真中圓體" w:cs="Times New Roman" w:hint="eastAsia"/>
        <w:sz w:val="32"/>
      </w:rPr>
    </w:lvl>
    <w:lvl w:ilvl="2">
      <w:start w:val="1"/>
      <w:numFmt w:val="taiwaneseCountingThousand"/>
      <w:pStyle w:val="3"/>
      <w:lvlText w:val="%3、"/>
      <w:legacy w:legacy="1" w:legacySpace="0" w:legacyIndent="425"/>
      <w:lvlJc w:val="left"/>
      <w:pPr>
        <w:ind w:left="1275" w:hanging="425"/>
      </w:pPr>
      <w:rPr>
        <w:rFonts w:ascii="全真中黑體" w:eastAsia="全真中黑體" w:cs="Times New Roman" w:hint="eastAsia"/>
        <w:b w:val="0"/>
        <w:i w:val="0"/>
        <w:strike w:val="0"/>
        <w:dstrike w:val="0"/>
        <w:sz w:val="24"/>
        <w:u w:val="none"/>
        <w:effect w:val="none"/>
      </w:rPr>
    </w:lvl>
    <w:lvl w:ilvl="3">
      <w:start w:val="1"/>
      <w:numFmt w:val="taiwaneseCountingThousand"/>
      <w:lvlText w:val="(%4)"/>
      <w:legacy w:legacy="1" w:legacySpace="0" w:legacyIndent="425"/>
      <w:lvlJc w:val="left"/>
      <w:pPr>
        <w:ind w:left="1700" w:hanging="425"/>
      </w:pPr>
      <w:rPr>
        <w:rFonts w:ascii="全真楷書" w:eastAsia="全真楷書" w:cs="Times New Roman" w:hint="eastAsia"/>
        <w:sz w:val="24"/>
      </w:rPr>
    </w:lvl>
    <w:lvl w:ilvl="4">
      <w:start w:val="1"/>
      <w:numFmt w:val="decimalFullWidth"/>
      <w:pStyle w:val="5"/>
      <w:lvlText w:val="%5)"/>
      <w:legacy w:legacy="1" w:legacySpace="0" w:legacyIndent="425"/>
      <w:lvlJc w:val="left"/>
      <w:pPr>
        <w:ind w:left="2125" w:hanging="425"/>
      </w:pPr>
      <w:rPr>
        <w:rFonts w:ascii="細明體" w:eastAsia="細明體" w:cs="Times New Roman" w:hint="eastAsia"/>
        <w:b w:val="0"/>
        <w:i w:val="0"/>
        <w:strike w:val="0"/>
        <w:dstrike w:val="0"/>
        <w:sz w:val="24"/>
        <w:u w:val="none"/>
        <w:effect w:val="none"/>
      </w:rPr>
    </w:lvl>
    <w:lvl w:ilvl="5">
      <w:start w:val="1"/>
      <w:numFmt w:val="decimal"/>
      <w:lvlText w:val="%6."/>
      <w:legacy w:legacy="1" w:legacySpace="0" w:legacyIndent="425"/>
      <w:lvlJc w:val="left"/>
      <w:pPr>
        <w:ind w:left="2550" w:hanging="425"/>
      </w:pPr>
      <w:rPr>
        <w:rFonts w:ascii="細明體" w:eastAsia="細明體" w:cs="Times New Roman" w:hint="eastAsia"/>
        <w:b w:val="0"/>
        <w:i w:val="0"/>
      </w:rPr>
    </w:lvl>
    <w:lvl w:ilvl="6">
      <w:start w:val="1"/>
      <w:numFmt w:val="decimal"/>
      <w:lvlText w:val="%7:"/>
      <w:legacy w:legacy="1" w:legacySpace="0" w:legacyIndent="425"/>
      <w:lvlJc w:val="left"/>
      <w:pPr>
        <w:ind w:left="2975" w:hanging="425"/>
      </w:pPr>
      <w:rPr>
        <w:rFonts w:cs="Times New Roman"/>
        <w:b w:val="0"/>
        <w:i w:val="0"/>
      </w:rPr>
    </w:lvl>
    <w:lvl w:ilvl="7">
      <w:start w:val="1"/>
      <w:numFmt w:val="lowerLetter"/>
      <w:lvlText w:val="%8)"/>
      <w:legacy w:legacy="1" w:legacySpace="0" w:legacyIndent="425"/>
      <w:lvlJc w:val="left"/>
      <w:pPr>
        <w:ind w:left="3400" w:hanging="425"/>
      </w:pPr>
      <w:rPr>
        <w:rFonts w:cs="Times New Roman"/>
      </w:rPr>
    </w:lvl>
    <w:lvl w:ilvl="8">
      <w:start w:val="1"/>
      <w:numFmt w:val="lowerLetter"/>
      <w:lvlText w:val="%9."/>
      <w:legacy w:legacy="1" w:legacySpace="0" w:legacyIndent="425"/>
      <w:lvlJc w:val="left"/>
      <w:pPr>
        <w:ind w:left="3825" w:hanging="425"/>
      </w:pPr>
      <w:rPr>
        <w:rFonts w:cs="Times New Roman"/>
      </w:rPr>
    </w:lvl>
  </w:abstractNum>
  <w:abstractNum w:abstractNumId="1" w15:restartNumberingAfterBreak="0">
    <w:nsid w:val="03C84FDD"/>
    <w:multiLevelType w:val="hybridMultilevel"/>
    <w:tmpl w:val="09CE9A6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5D14287"/>
    <w:multiLevelType w:val="hybridMultilevel"/>
    <w:tmpl w:val="00368416"/>
    <w:lvl w:ilvl="0" w:tplc="751405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EA67FB"/>
    <w:multiLevelType w:val="hybridMultilevel"/>
    <w:tmpl w:val="52527F8E"/>
    <w:lvl w:ilvl="0" w:tplc="E5626830">
      <w:start w:val="1"/>
      <w:numFmt w:val="decimal"/>
      <w:suff w:val="space"/>
      <w:lvlText w:val="%1."/>
      <w:lvlJc w:val="left"/>
      <w:pPr>
        <w:ind w:left="240" w:hanging="2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8F30CA9"/>
    <w:multiLevelType w:val="hybridMultilevel"/>
    <w:tmpl w:val="160ABBCA"/>
    <w:lvl w:ilvl="0" w:tplc="5EDA539C">
      <w:start w:val="1"/>
      <w:numFmt w:val="decimal"/>
      <w:suff w:val="space"/>
      <w:lvlText w:val="%1."/>
      <w:lvlJc w:val="left"/>
      <w:pPr>
        <w:ind w:left="180" w:hanging="1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E186DDB"/>
    <w:multiLevelType w:val="hybridMultilevel"/>
    <w:tmpl w:val="60D649C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27671F7"/>
    <w:multiLevelType w:val="hybridMultilevel"/>
    <w:tmpl w:val="D6FE5BD8"/>
    <w:lvl w:ilvl="0" w:tplc="0A548B60">
      <w:start w:val="1"/>
      <w:numFmt w:val="bullet"/>
      <w:lvlText w:val=""/>
      <w:lvlJc w:val="left"/>
      <w:pPr>
        <w:tabs>
          <w:tab w:val="num" w:pos="170"/>
        </w:tabs>
        <w:ind w:left="170" w:hanging="170"/>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1355452A"/>
    <w:multiLevelType w:val="hybridMultilevel"/>
    <w:tmpl w:val="0298C730"/>
    <w:lvl w:ilvl="0" w:tplc="71DA36E2">
      <w:start w:val="1"/>
      <w:numFmt w:val="decimal"/>
      <w:suff w:val="space"/>
      <w:lvlText w:val="%1."/>
      <w:lvlJc w:val="left"/>
      <w:pPr>
        <w:ind w:left="240" w:hanging="2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35853B7"/>
    <w:multiLevelType w:val="hybridMultilevel"/>
    <w:tmpl w:val="6DB2C914"/>
    <w:lvl w:ilvl="0" w:tplc="1BF045B4">
      <w:start w:val="1"/>
      <w:numFmt w:val="decimal"/>
      <w:lvlText w:val="%1."/>
      <w:lvlJc w:val="left"/>
      <w:pPr>
        <w:tabs>
          <w:tab w:val="num" w:pos="360"/>
        </w:tabs>
        <w:ind w:left="360" w:hanging="360"/>
      </w:pPr>
      <w:rPr>
        <w:rFonts w:ascii="標楷體" w:eastAsia="標楷體" w:hAnsi="標楷體" w:hint="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64B7C10"/>
    <w:multiLevelType w:val="hybridMultilevel"/>
    <w:tmpl w:val="AFC4706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1D450D82"/>
    <w:multiLevelType w:val="hybridMultilevel"/>
    <w:tmpl w:val="DB9ED896"/>
    <w:lvl w:ilvl="0" w:tplc="39D85BC4">
      <w:start w:val="1"/>
      <w:numFmt w:val="decimal"/>
      <w:suff w:val="space"/>
      <w:lvlText w:val="%1."/>
      <w:lvlJc w:val="left"/>
      <w:pPr>
        <w:ind w:left="240" w:hanging="2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1DF16221"/>
    <w:multiLevelType w:val="singleLevel"/>
    <w:tmpl w:val="A370AEF6"/>
    <w:lvl w:ilvl="0">
      <w:start w:val="1"/>
      <w:numFmt w:val="decimal"/>
      <w:lvlText w:val="%1."/>
      <w:lvlJc w:val="left"/>
      <w:pPr>
        <w:tabs>
          <w:tab w:val="num" w:pos="237"/>
        </w:tabs>
        <w:ind w:left="237" w:hanging="180"/>
      </w:pPr>
      <w:rPr>
        <w:rFonts w:hint="eastAsia"/>
      </w:rPr>
    </w:lvl>
  </w:abstractNum>
  <w:abstractNum w:abstractNumId="12" w15:restartNumberingAfterBreak="0">
    <w:nsid w:val="1E2472DC"/>
    <w:multiLevelType w:val="hybridMultilevel"/>
    <w:tmpl w:val="75D610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608456A"/>
    <w:multiLevelType w:val="hybridMultilevel"/>
    <w:tmpl w:val="89EE1732"/>
    <w:lvl w:ilvl="0" w:tplc="C40CB9D4">
      <w:start w:val="1"/>
      <w:numFmt w:val="decimal"/>
      <w:lvlText w:val="(%1)"/>
      <w:lvlJc w:val="left"/>
      <w:pPr>
        <w:tabs>
          <w:tab w:val="num" w:pos="1174"/>
        </w:tabs>
        <w:ind w:left="1174" w:hanging="360"/>
      </w:pPr>
      <w:rPr>
        <w:rFonts w:hint="default"/>
      </w:rPr>
    </w:lvl>
    <w:lvl w:ilvl="1" w:tplc="04090019" w:tentative="1">
      <w:start w:val="1"/>
      <w:numFmt w:val="ideographTraditional"/>
      <w:lvlText w:val="%2、"/>
      <w:lvlJc w:val="left"/>
      <w:pPr>
        <w:tabs>
          <w:tab w:val="num" w:pos="1774"/>
        </w:tabs>
        <w:ind w:left="1774" w:hanging="480"/>
      </w:pPr>
    </w:lvl>
    <w:lvl w:ilvl="2" w:tplc="0409001B" w:tentative="1">
      <w:start w:val="1"/>
      <w:numFmt w:val="lowerRoman"/>
      <w:lvlText w:val="%3."/>
      <w:lvlJc w:val="right"/>
      <w:pPr>
        <w:tabs>
          <w:tab w:val="num" w:pos="2254"/>
        </w:tabs>
        <w:ind w:left="2254" w:hanging="480"/>
      </w:pPr>
    </w:lvl>
    <w:lvl w:ilvl="3" w:tplc="0409000F" w:tentative="1">
      <w:start w:val="1"/>
      <w:numFmt w:val="decimal"/>
      <w:lvlText w:val="%4."/>
      <w:lvlJc w:val="left"/>
      <w:pPr>
        <w:tabs>
          <w:tab w:val="num" w:pos="2734"/>
        </w:tabs>
        <w:ind w:left="2734" w:hanging="480"/>
      </w:pPr>
    </w:lvl>
    <w:lvl w:ilvl="4" w:tplc="04090019" w:tentative="1">
      <w:start w:val="1"/>
      <w:numFmt w:val="ideographTraditional"/>
      <w:lvlText w:val="%5、"/>
      <w:lvlJc w:val="left"/>
      <w:pPr>
        <w:tabs>
          <w:tab w:val="num" w:pos="3214"/>
        </w:tabs>
        <w:ind w:left="3214" w:hanging="480"/>
      </w:pPr>
    </w:lvl>
    <w:lvl w:ilvl="5" w:tplc="0409001B" w:tentative="1">
      <w:start w:val="1"/>
      <w:numFmt w:val="lowerRoman"/>
      <w:lvlText w:val="%6."/>
      <w:lvlJc w:val="right"/>
      <w:pPr>
        <w:tabs>
          <w:tab w:val="num" w:pos="3694"/>
        </w:tabs>
        <w:ind w:left="3694" w:hanging="480"/>
      </w:pPr>
    </w:lvl>
    <w:lvl w:ilvl="6" w:tplc="0409000F" w:tentative="1">
      <w:start w:val="1"/>
      <w:numFmt w:val="decimal"/>
      <w:lvlText w:val="%7."/>
      <w:lvlJc w:val="left"/>
      <w:pPr>
        <w:tabs>
          <w:tab w:val="num" w:pos="4174"/>
        </w:tabs>
        <w:ind w:left="4174" w:hanging="480"/>
      </w:pPr>
    </w:lvl>
    <w:lvl w:ilvl="7" w:tplc="04090019" w:tentative="1">
      <w:start w:val="1"/>
      <w:numFmt w:val="ideographTraditional"/>
      <w:lvlText w:val="%8、"/>
      <w:lvlJc w:val="left"/>
      <w:pPr>
        <w:tabs>
          <w:tab w:val="num" w:pos="4654"/>
        </w:tabs>
        <w:ind w:left="4654" w:hanging="480"/>
      </w:pPr>
    </w:lvl>
    <w:lvl w:ilvl="8" w:tplc="0409001B" w:tentative="1">
      <w:start w:val="1"/>
      <w:numFmt w:val="lowerRoman"/>
      <w:lvlText w:val="%9."/>
      <w:lvlJc w:val="right"/>
      <w:pPr>
        <w:tabs>
          <w:tab w:val="num" w:pos="5134"/>
        </w:tabs>
        <w:ind w:left="5134" w:hanging="480"/>
      </w:pPr>
    </w:lvl>
  </w:abstractNum>
  <w:abstractNum w:abstractNumId="14" w15:restartNumberingAfterBreak="0">
    <w:nsid w:val="285876ED"/>
    <w:multiLevelType w:val="hybridMultilevel"/>
    <w:tmpl w:val="8EA023EE"/>
    <w:lvl w:ilvl="0" w:tplc="95823A4A">
      <w:start w:val="1"/>
      <w:numFmt w:val="decimal"/>
      <w:suff w:val="space"/>
      <w:lvlText w:val="%1."/>
      <w:lvlJc w:val="left"/>
      <w:pPr>
        <w:ind w:left="240" w:hanging="2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8FB69B6"/>
    <w:multiLevelType w:val="hybridMultilevel"/>
    <w:tmpl w:val="3F98365C"/>
    <w:lvl w:ilvl="0" w:tplc="229AF4B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2F4E79F9"/>
    <w:multiLevelType w:val="multilevel"/>
    <w:tmpl w:val="26F2622C"/>
    <w:lvl w:ilvl="0">
      <w:start w:val="1"/>
      <w:numFmt w:val="decimal"/>
      <w:lvlText w:val="%1-"/>
      <w:lvlJc w:val="left"/>
      <w:pPr>
        <w:tabs>
          <w:tab w:val="num" w:pos="420"/>
        </w:tabs>
        <w:ind w:left="420" w:hanging="420"/>
      </w:pPr>
      <w:rPr>
        <w:rFonts w:hint="eastAsia"/>
      </w:rPr>
    </w:lvl>
    <w:lvl w:ilvl="1">
      <w:start w:val="1"/>
      <w:numFmt w:val="decimal"/>
      <w:lvlText w:val="%1-%2-"/>
      <w:lvlJc w:val="left"/>
      <w:pPr>
        <w:tabs>
          <w:tab w:val="num" w:pos="420"/>
        </w:tabs>
        <w:ind w:left="420" w:hanging="420"/>
      </w:pPr>
      <w:rPr>
        <w:rFonts w:hint="eastAsia"/>
      </w:rPr>
    </w:lvl>
    <w:lvl w:ilvl="2">
      <w:start w:val="1"/>
      <w:numFmt w:val="decimal"/>
      <w:lvlText w:val="%1-%2-%3."/>
      <w:lvlJc w:val="left"/>
      <w:pPr>
        <w:tabs>
          <w:tab w:val="num" w:pos="420"/>
        </w:tabs>
        <w:ind w:left="420" w:hanging="420"/>
      </w:pPr>
      <w:rPr>
        <w:rFonts w:hint="eastAsia"/>
      </w:rPr>
    </w:lvl>
    <w:lvl w:ilvl="3">
      <w:start w:val="1"/>
      <w:numFmt w:val="decimal"/>
      <w:lvlText w:val="%1-%2-%3.%4."/>
      <w:lvlJc w:val="left"/>
      <w:pPr>
        <w:tabs>
          <w:tab w:val="num" w:pos="420"/>
        </w:tabs>
        <w:ind w:left="420" w:hanging="420"/>
      </w:pPr>
      <w:rPr>
        <w:rFonts w:hint="eastAsia"/>
      </w:rPr>
    </w:lvl>
    <w:lvl w:ilvl="4">
      <w:start w:val="1"/>
      <w:numFmt w:val="decimal"/>
      <w:lvlText w:val="%1-%2-%3.%4.%5."/>
      <w:lvlJc w:val="left"/>
      <w:pPr>
        <w:tabs>
          <w:tab w:val="num" w:pos="420"/>
        </w:tabs>
        <w:ind w:left="420" w:hanging="420"/>
      </w:pPr>
      <w:rPr>
        <w:rFonts w:hint="eastAsia"/>
      </w:rPr>
    </w:lvl>
    <w:lvl w:ilvl="5">
      <w:start w:val="1"/>
      <w:numFmt w:val="decimal"/>
      <w:lvlText w:val="%1-%2-%3.%4.%5.%6."/>
      <w:lvlJc w:val="left"/>
      <w:pPr>
        <w:tabs>
          <w:tab w:val="num" w:pos="420"/>
        </w:tabs>
        <w:ind w:left="420" w:hanging="420"/>
      </w:pPr>
      <w:rPr>
        <w:rFonts w:hint="eastAsia"/>
      </w:rPr>
    </w:lvl>
    <w:lvl w:ilvl="6">
      <w:start w:val="1"/>
      <w:numFmt w:val="decimal"/>
      <w:lvlText w:val="%1-%2-%3.%4.%5.%6.%7."/>
      <w:lvlJc w:val="left"/>
      <w:pPr>
        <w:tabs>
          <w:tab w:val="num" w:pos="420"/>
        </w:tabs>
        <w:ind w:left="420" w:hanging="420"/>
      </w:pPr>
      <w:rPr>
        <w:rFonts w:hint="eastAsia"/>
      </w:rPr>
    </w:lvl>
    <w:lvl w:ilvl="7">
      <w:start w:val="1"/>
      <w:numFmt w:val="decimal"/>
      <w:lvlText w:val="%1-%2-%3.%4.%5.%6.%7.%8."/>
      <w:lvlJc w:val="left"/>
      <w:pPr>
        <w:tabs>
          <w:tab w:val="num" w:pos="420"/>
        </w:tabs>
        <w:ind w:left="420" w:hanging="420"/>
      </w:pPr>
      <w:rPr>
        <w:rFonts w:hint="eastAsia"/>
      </w:rPr>
    </w:lvl>
    <w:lvl w:ilvl="8">
      <w:start w:val="1"/>
      <w:numFmt w:val="decimal"/>
      <w:lvlText w:val="%1-%2-%3.%4.%5.%6.%7.%8.%9."/>
      <w:lvlJc w:val="left"/>
      <w:pPr>
        <w:tabs>
          <w:tab w:val="num" w:pos="420"/>
        </w:tabs>
        <w:ind w:left="420" w:hanging="420"/>
      </w:pPr>
      <w:rPr>
        <w:rFonts w:hint="eastAsia"/>
      </w:rPr>
    </w:lvl>
  </w:abstractNum>
  <w:abstractNum w:abstractNumId="17" w15:restartNumberingAfterBreak="0">
    <w:nsid w:val="2FD54BC6"/>
    <w:multiLevelType w:val="hybridMultilevel"/>
    <w:tmpl w:val="E190146E"/>
    <w:lvl w:ilvl="0" w:tplc="15A0F962">
      <w:start w:val="1"/>
      <w:numFmt w:val="decimal"/>
      <w:suff w:val="space"/>
      <w:lvlText w:val="%1."/>
      <w:lvlJc w:val="left"/>
      <w:pPr>
        <w:ind w:left="240" w:hanging="2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2BC05A9"/>
    <w:multiLevelType w:val="hybridMultilevel"/>
    <w:tmpl w:val="3AAA0E5E"/>
    <w:lvl w:ilvl="0" w:tplc="0A548B60">
      <w:start w:val="1"/>
      <w:numFmt w:val="bullet"/>
      <w:lvlText w:val=""/>
      <w:lvlJc w:val="left"/>
      <w:pPr>
        <w:tabs>
          <w:tab w:val="num" w:pos="170"/>
        </w:tabs>
        <w:ind w:left="170" w:hanging="170"/>
      </w:pPr>
      <w:rPr>
        <w:rFonts w:ascii="Symbol" w:hAnsi="Symbol"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34543BDE"/>
    <w:multiLevelType w:val="hybridMultilevel"/>
    <w:tmpl w:val="62387EB8"/>
    <w:lvl w:ilvl="0" w:tplc="0A548B60">
      <w:start w:val="1"/>
      <w:numFmt w:val="bullet"/>
      <w:lvlText w:val=""/>
      <w:lvlJc w:val="left"/>
      <w:pPr>
        <w:tabs>
          <w:tab w:val="num" w:pos="170"/>
        </w:tabs>
        <w:ind w:left="170" w:hanging="170"/>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0" w15:restartNumberingAfterBreak="0">
    <w:nsid w:val="37462EAB"/>
    <w:multiLevelType w:val="hybridMultilevel"/>
    <w:tmpl w:val="28300B7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38FD0C61"/>
    <w:multiLevelType w:val="hybridMultilevel"/>
    <w:tmpl w:val="93943B98"/>
    <w:lvl w:ilvl="0" w:tplc="9E244F2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3CDF728E"/>
    <w:multiLevelType w:val="hybridMultilevel"/>
    <w:tmpl w:val="56D476E4"/>
    <w:lvl w:ilvl="0" w:tplc="56845F66">
      <w:start w:val="3"/>
      <w:numFmt w:val="taiwaneseCountingThousand"/>
      <w:lvlText w:val="（%1）"/>
      <w:lvlJc w:val="left"/>
      <w:pPr>
        <w:ind w:left="825" w:hanging="72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3" w15:restartNumberingAfterBreak="0">
    <w:nsid w:val="3FC06D8C"/>
    <w:multiLevelType w:val="hybridMultilevel"/>
    <w:tmpl w:val="C5E22CE2"/>
    <w:lvl w:ilvl="0" w:tplc="F5045E58">
      <w:start w:val="1"/>
      <w:numFmt w:val="decimal"/>
      <w:suff w:val="space"/>
      <w:lvlText w:val="%1."/>
      <w:lvlJc w:val="left"/>
      <w:pPr>
        <w:ind w:left="180" w:hanging="180"/>
      </w:pPr>
      <w:rPr>
        <w:rFonts w:hint="eastAsia"/>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3FE743B1"/>
    <w:multiLevelType w:val="hybridMultilevel"/>
    <w:tmpl w:val="DCFA2772"/>
    <w:lvl w:ilvl="0" w:tplc="F0B2842E">
      <w:start w:val="1"/>
      <w:numFmt w:val="decimal"/>
      <w:lvlText w:val="%1."/>
      <w:lvlJc w:val="left"/>
      <w:pPr>
        <w:tabs>
          <w:tab w:val="num" w:pos="360"/>
        </w:tabs>
        <w:ind w:left="360" w:hanging="360"/>
      </w:pPr>
      <w:rPr>
        <w:rFonts w:hint="eastAsia"/>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41CB502E"/>
    <w:multiLevelType w:val="hybridMultilevel"/>
    <w:tmpl w:val="9A120C10"/>
    <w:lvl w:ilvl="0" w:tplc="0A548B60">
      <w:start w:val="1"/>
      <w:numFmt w:val="bullet"/>
      <w:lvlText w:val=""/>
      <w:lvlJc w:val="left"/>
      <w:pPr>
        <w:tabs>
          <w:tab w:val="num" w:pos="170"/>
        </w:tabs>
        <w:ind w:left="170" w:hanging="170"/>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6" w15:restartNumberingAfterBreak="0">
    <w:nsid w:val="425319B2"/>
    <w:multiLevelType w:val="hybridMultilevel"/>
    <w:tmpl w:val="C8E6B134"/>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42EE6B49"/>
    <w:multiLevelType w:val="hybridMultilevel"/>
    <w:tmpl w:val="F4B2F014"/>
    <w:lvl w:ilvl="0" w:tplc="0A548B60">
      <w:start w:val="1"/>
      <w:numFmt w:val="bullet"/>
      <w:lvlText w:val=""/>
      <w:lvlJc w:val="left"/>
      <w:pPr>
        <w:tabs>
          <w:tab w:val="num" w:pos="170"/>
        </w:tabs>
        <w:ind w:left="170" w:hanging="170"/>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8" w15:restartNumberingAfterBreak="0">
    <w:nsid w:val="47C04D77"/>
    <w:multiLevelType w:val="hybridMultilevel"/>
    <w:tmpl w:val="4C2EF9E2"/>
    <w:lvl w:ilvl="0" w:tplc="83B8A960">
      <w:start w:val="1"/>
      <w:numFmt w:val="decimal"/>
      <w:lvlText w:val="%1."/>
      <w:lvlJc w:val="left"/>
      <w:pPr>
        <w:tabs>
          <w:tab w:val="num" w:pos="332"/>
        </w:tabs>
        <w:ind w:left="332" w:hanging="360"/>
      </w:pPr>
      <w:rPr>
        <w:rFonts w:hint="default"/>
      </w:rPr>
    </w:lvl>
    <w:lvl w:ilvl="1" w:tplc="04090019" w:tentative="1">
      <w:start w:val="1"/>
      <w:numFmt w:val="ideographTraditional"/>
      <w:lvlText w:val="%2、"/>
      <w:lvlJc w:val="left"/>
      <w:pPr>
        <w:tabs>
          <w:tab w:val="num" w:pos="932"/>
        </w:tabs>
        <w:ind w:left="932" w:hanging="480"/>
      </w:pPr>
    </w:lvl>
    <w:lvl w:ilvl="2" w:tplc="0409001B" w:tentative="1">
      <w:start w:val="1"/>
      <w:numFmt w:val="lowerRoman"/>
      <w:lvlText w:val="%3."/>
      <w:lvlJc w:val="right"/>
      <w:pPr>
        <w:tabs>
          <w:tab w:val="num" w:pos="1412"/>
        </w:tabs>
        <w:ind w:left="1412" w:hanging="480"/>
      </w:pPr>
    </w:lvl>
    <w:lvl w:ilvl="3" w:tplc="0409000F" w:tentative="1">
      <w:start w:val="1"/>
      <w:numFmt w:val="decimal"/>
      <w:lvlText w:val="%4."/>
      <w:lvlJc w:val="left"/>
      <w:pPr>
        <w:tabs>
          <w:tab w:val="num" w:pos="1892"/>
        </w:tabs>
        <w:ind w:left="1892" w:hanging="480"/>
      </w:pPr>
    </w:lvl>
    <w:lvl w:ilvl="4" w:tplc="04090019" w:tentative="1">
      <w:start w:val="1"/>
      <w:numFmt w:val="ideographTraditional"/>
      <w:lvlText w:val="%5、"/>
      <w:lvlJc w:val="left"/>
      <w:pPr>
        <w:tabs>
          <w:tab w:val="num" w:pos="2372"/>
        </w:tabs>
        <w:ind w:left="2372" w:hanging="480"/>
      </w:pPr>
    </w:lvl>
    <w:lvl w:ilvl="5" w:tplc="0409001B" w:tentative="1">
      <w:start w:val="1"/>
      <w:numFmt w:val="lowerRoman"/>
      <w:lvlText w:val="%6."/>
      <w:lvlJc w:val="right"/>
      <w:pPr>
        <w:tabs>
          <w:tab w:val="num" w:pos="2852"/>
        </w:tabs>
        <w:ind w:left="2852" w:hanging="480"/>
      </w:pPr>
    </w:lvl>
    <w:lvl w:ilvl="6" w:tplc="0409000F" w:tentative="1">
      <w:start w:val="1"/>
      <w:numFmt w:val="decimal"/>
      <w:lvlText w:val="%7."/>
      <w:lvlJc w:val="left"/>
      <w:pPr>
        <w:tabs>
          <w:tab w:val="num" w:pos="3332"/>
        </w:tabs>
        <w:ind w:left="3332" w:hanging="480"/>
      </w:pPr>
    </w:lvl>
    <w:lvl w:ilvl="7" w:tplc="04090019" w:tentative="1">
      <w:start w:val="1"/>
      <w:numFmt w:val="ideographTraditional"/>
      <w:lvlText w:val="%8、"/>
      <w:lvlJc w:val="left"/>
      <w:pPr>
        <w:tabs>
          <w:tab w:val="num" w:pos="3812"/>
        </w:tabs>
        <w:ind w:left="3812" w:hanging="480"/>
      </w:pPr>
    </w:lvl>
    <w:lvl w:ilvl="8" w:tplc="0409001B" w:tentative="1">
      <w:start w:val="1"/>
      <w:numFmt w:val="lowerRoman"/>
      <w:lvlText w:val="%9."/>
      <w:lvlJc w:val="right"/>
      <w:pPr>
        <w:tabs>
          <w:tab w:val="num" w:pos="4292"/>
        </w:tabs>
        <w:ind w:left="4292" w:hanging="480"/>
      </w:pPr>
    </w:lvl>
  </w:abstractNum>
  <w:abstractNum w:abstractNumId="29" w15:restartNumberingAfterBreak="0">
    <w:nsid w:val="48AC2D79"/>
    <w:multiLevelType w:val="hybridMultilevel"/>
    <w:tmpl w:val="F6FCDEDE"/>
    <w:lvl w:ilvl="0" w:tplc="0409000F">
      <w:start w:val="1"/>
      <w:numFmt w:val="decimal"/>
      <w:lvlText w:val="%1."/>
      <w:lvlJc w:val="left"/>
      <w:pPr>
        <w:tabs>
          <w:tab w:val="num" w:pos="480"/>
        </w:tabs>
        <w:ind w:left="480" w:hanging="480"/>
      </w:pPr>
    </w:lvl>
    <w:lvl w:ilvl="1" w:tplc="708C0792">
      <w:start w:val="1"/>
      <w:numFmt w:val="taiwaneseCountingThousand"/>
      <w:lvlText w:val="（%2）"/>
      <w:lvlJc w:val="left"/>
      <w:pPr>
        <w:tabs>
          <w:tab w:val="num" w:pos="1335"/>
        </w:tabs>
        <w:ind w:left="1335" w:hanging="85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49E33B51"/>
    <w:multiLevelType w:val="hybridMultilevel"/>
    <w:tmpl w:val="21540E90"/>
    <w:lvl w:ilvl="0" w:tplc="0A548B60">
      <w:start w:val="1"/>
      <w:numFmt w:val="bullet"/>
      <w:lvlText w:val=""/>
      <w:lvlJc w:val="left"/>
      <w:pPr>
        <w:tabs>
          <w:tab w:val="num" w:pos="170"/>
        </w:tabs>
        <w:ind w:left="170" w:hanging="170"/>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1" w15:restartNumberingAfterBreak="0">
    <w:nsid w:val="4A3E7E3B"/>
    <w:multiLevelType w:val="hybridMultilevel"/>
    <w:tmpl w:val="64CEB0CA"/>
    <w:lvl w:ilvl="0" w:tplc="E8E65A0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4C6C0503"/>
    <w:multiLevelType w:val="hybridMultilevel"/>
    <w:tmpl w:val="D102F24E"/>
    <w:lvl w:ilvl="0" w:tplc="6BAE7D00">
      <w:start w:val="2"/>
      <w:numFmt w:val="decimal"/>
      <w:lvlText w:val="%1"/>
      <w:lvlJc w:val="left"/>
      <w:pPr>
        <w:ind w:left="180" w:hanging="360"/>
      </w:pPr>
      <w:rPr>
        <w:rFonts w:hint="default"/>
      </w:rPr>
    </w:lvl>
    <w:lvl w:ilvl="1" w:tplc="04090019" w:tentative="1">
      <w:start w:val="1"/>
      <w:numFmt w:val="ideographTraditional"/>
      <w:lvlText w:val="%2、"/>
      <w:lvlJc w:val="left"/>
      <w:pPr>
        <w:ind w:left="780" w:hanging="480"/>
      </w:pPr>
    </w:lvl>
    <w:lvl w:ilvl="2" w:tplc="0409001B" w:tentative="1">
      <w:start w:val="1"/>
      <w:numFmt w:val="lowerRoman"/>
      <w:lvlText w:val="%3."/>
      <w:lvlJc w:val="right"/>
      <w:pPr>
        <w:ind w:left="1260" w:hanging="480"/>
      </w:pPr>
    </w:lvl>
    <w:lvl w:ilvl="3" w:tplc="0409000F" w:tentative="1">
      <w:start w:val="1"/>
      <w:numFmt w:val="decimal"/>
      <w:lvlText w:val="%4."/>
      <w:lvlJc w:val="left"/>
      <w:pPr>
        <w:ind w:left="1740" w:hanging="480"/>
      </w:pPr>
    </w:lvl>
    <w:lvl w:ilvl="4" w:tplc="04090019" w:tentative="1">
      <w:start w:val="1"/>
      <w:numFmt w:val="ideographTraditional"/>
      <w:lvlText w:val="%5、"/>
      <w:lvlJc w:val="left"/>
      <w:pPr>
        <w:ind w:left="2220" w:hanging="480"/>
      </w:pPr>
    </w:lvl>
    <w:lvl w:ilvl="5" w:tplc="0409001B" w:tentative="1">
      <w:start w:val="1"/>
      <w:numFmt w:val="lowerRoman"/>
      <w:lvlText w:val="%6."/>
      <w:lvlJc w:val="right"/>
      <w:pPr>
        <w:ind w:left="2700" w:hanging="480"/>
      </w:pPr>
    </w:lvl>
    <w:lvl w:ilvl="6" w:tplc="0409000F" w:tentative="1">
      <w:start w:val="1"/>
      <w:numFmt w:val="decimal"/>
      <w:lvlText w:val="%7."/>
      <w:lvlJc w:val="left"/>
      <w:pPr>
        <w:ind w:left="3180" w:hanging="480"/>
      </w:pPr>
    </w:lvl>
    <w:lvl w:ilvl="7" w:tplc="04090019" w:tentative="1">
      <w:start w:val="1"/>
      <w:numFmt w:val="ideographTraditional"/>
      <w:lvlText w:val="%8、"/>
      <w:lvlJc w:val="left"/>
      <w:pPr>
        <w:ind w:left="3660" w:hanging="480"/>
      </w:pPr>
    </w:lvl>
    <w:lvl w:ilvl="8" w:tplc="0409001B" w:tentative="1">
      <w:start w:val="1"/>
      <w:numFmt w:val="lowerRoman"/>
      <w:lvlText w:val="%9."/>
      <w:lvlJc w:val="right"/>
      <w:pPr>
        <w:ind w:left="4140" w:hanging="480"/>
      </w:pPr>
    </w:lvl>
  </w:abstractNum>
  <w:abstractNum w:abstractNumId="33" w15:restartNumberingAfterBreak="0">
    <w:nsid w:val="4F215941"/>
    <w:multiLevelType w:val="hybridMultilevel"/>
    <w:tmpl w:val="B0A8B876"/>
    <w:lvl w:ilvl="0" w:tplc="E17852E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4FAB2A4A"/>
    <w:multiLevelType w:val="hybridMultilevel"/>
    <w:tmpl w:val="BD7CADC2"/>
    <w:lvl w:ilvl="0" w:tplc="5F6631DA">
      <w:start w:val="1"/>
      <w:numFmt w:val="decimal"/>
      <w:suff w:val="space"/>
      <w:lvlText w:val="%1."/>
      <w:lvlJc w:val="left"/>
      <w:pPr>
        <w:ind w:left="240" w:hanging="2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53D85169"/>
    <w:multiLevelType w:val="hybridMultilevel"/>
    <w:tmpl w:val="A85A1EDE"/>
    <w:lvl w:ilvl="0" w:tplc="3E00D118">
      <w:start w:val="1"/>
      <w:numFmt w:val="decimal"/>
      <w:suff w:val="space"/>
      <w:lvlText w:val="%1."/>
      <w:lvlJc w:val="left"/>
      <w:pPr>
        <w:ind w:left="180" w:hanging="1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57A1098D"/>
    <w:multiLevelType w:val="hybridMultilevel"/>
    <w:tmpl w:val="01BA8D7A"/>
    <w:lvl w:ilvl="0" w:tplc="2A72B9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D0C51BD"/>
    <w:multiLevelType w:val="hybridMultilevel"/>
    <w:tmpl w:val="9B8243C0"/>
    <w:lvl w:ilvl="0" w:tplc="9290284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5F4071F0"/>
    <w:multiLevelType w:val="hybridMultilevel"/>
    <w:tmpl w:val="89B8F93A"/>
    <w:lvl w:ilvl="0" w:tplc="ECE002CC">
      <w:numFmt w:val="bullet"/>
      <w:lvlText w:val="◎"/>
      <w:lvlJc w:val="left"/>
      <w:pPr>
        <w:tabs>
          <w:tab w:val="num" w:pos="360"/>
        </w:tabs>
        <w:ind w:left="360" w:hanging="360"/>
      </w:pPr>
      <w:rPr>
        <w:rFonts w:ascii="標楷體" w:eastAsia="標楷體" w:hAnsi="標楷體" w:cs="Times New Roman" w:hint="eastAsia"/>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9" w15:restartNumberingAfterBreak="0">
    <w:nsid w:val="607D579D"/>
    <w:multiLevelType w:val="hybridMultilevel"/>
    <w:tmpl w:val="6ADAAB46"/>
    <w:lvl w:ilvl="0" w:tplc="15548868">
      <w:start w:val="1"/>
      <w:numFmt w:val="decimal"/>
      <w:suff w:val="space"/>
      <w:lvlText w:val="%1."/>
      <w:lvlJc w:val="left"/>
      <w:pPr>
        <w:ind w:left="240" w:hanging="2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61CD3B72"/>
    <w:multiLevelType w:val="hybridMultilevel"/>
    <w:tmpl w:val="8188B7D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620B1107"/>
    <w:multiLevelType w:val="hybridMultilevel"/>
    <w:tmpl w:val="E6224A28"/>
    <w:lvl w:ilvl="0" w:tplc="24EE1F60">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2344365"/>
    <w:multiLevelType w:val="hybridMultilevel"/>
    <w:tmpl w:val="59F23060"/>
    <w:lvl w:ilvl="0" w:tplc="E048C2A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63032356"/>
    <w:multiLevelType w:val="hybridMultilevel"/>
    <w:tmpl w:val="8CC269A4"/>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642B0A25"/>
    <w:multiLevelType w:val="hybridMultilevel"/>
    <w:tmpl w:val="4246FCB2"/>
    <w:lvl w:ilvl="0" w:tplc="2D86EEB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 w15:restartNumberingAfterBreak="0">
    <w:nsid w:val="687F2ED8"/>
    <w:multiLevelType w:val="hybridMultilevel"/>
    <w:tmpl w:val="511E3AA6"/>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6D9A7F93"/>
    <w:multiLevelType w:val="hybridMultilevel"/>
    <w:tmpl w:val="2EAE29C8"/>
    <w:lvl w:ilvl="0" w:tplc="486603EE">
      <w:start w:val="1"/>
      <w:numFmt w:val="decimal"/>
      <w:suff w:val="space"/>
      <w:lvlText w:val="%1."/>
      <w:lvlJc w:val="left"/>
      <w:pPr>
        <w:ind w:left="180" w:hanging="180"/>
      </w:pPr>
      <w:rPr>
        <w:rFonts w:hint="eastAsia"/>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71BF6BF1"/>
    <w:multiLevelType w:val="hybridMultilevel"/>
    <w:tmpl w:val="7DB4CAF4"/>
    <w:lvl w:ilvl="0" w:tplc="B8B0AEFC">
      <w:start w:val="1"/>
      <w:numFmt w:val="decimal"/>
      <w:lvlText w:val="%1."/>
      <w:lvlJc w:val="left"/>
      <w:pPr>
        <w:tabs>
          <w:tab w:val="num" w:pos="810"/>
        </w:tabs>
        <w:ind w:left="810" w:hanging="360"/>
      </w:pPr>
      <w:rPr>
        <w:rFonts w:hint="default"/>
      </w:rPr>
    </w:lvl>
    <w:lvl w:ilvl="1" w:tplc="04090019" w:tentative="1">
      <w:start w:val="1"/>
      <w:numFmt w:val="ideographTraditional"/>
      <w:lvlText w:val="%2、"/>
      <w:lvlJc w:val="left"/>
      <w:pPr>
        <w:tabs>
          <w:tab w:val="num" w:pos="1410"/>
        </w:tabs>
        <w:ind w:left="1410" w:hanging="480"/>
      </w:pPr>
    </w:lvl>
    <w:lvl w:ilvl="2" w:tplc="0409001B" w:tentative="1">
      <w:start w:val="1"/>
      <w:numFmt w:val="lowerRoman"/>
      <w:lvlText w:val="%3."/>
      <w:lvlJc w:val="right"/>
      <w:pPr>
        <w:tabs>
          <w:tab w:val="num" w:pos="1890"/>
        </w:tabs>
        <w:ind w:left="1890" w:hanging="480"/>
      </w:pPr>
    </w:lvl>
    <w:lvl w:ilvl="3" w:tplc="0409000F" w:tentative="1">
      <w:start w:val="1"/>
      <w:numFmt w:val="decimal"/>
      <w:lvlText w:val="%4."/>
      <w:lvlJc w:val="left"/>
      <w:pPr>
        <w:tabs>
          <w:tab w:val="num" w:pos="2370"/>
        </w:tabs>
        <w:ind w:left="2370" w:hanging="480"/>
      </w:pPr>
    </w:lvl>
    <w:lvl w:ilvl="4" w:tplc="04090019" w:tentative="1">
      <w:start w:val="1"/>
      <w:numFmt w:val="ideographTraditional"/>
      <w:lvlText w:val="%5、"/>
      <w:lvlJc w:val="left"/>
      <w:pPr>
        <w:tabs>
          <w:tab w:val="num" w:pos="2850"/>
        </w:tabs>
        <w:ind w:left="2850" w:hanging="480"/>
      </w:pPr>
    </w:lvl>
    <w:lvl w:ilvl="5" w:tplc="0409001B" w:tentative="1">
      <w:start w:val="1"/>
      <w:numFmt w:val="lowerRoman"/>
      <w:lvlText w:val="%6."/>
      <w:lvlJc w:val="right"/>
      <w:pPr>
        <w:tabs>
          <w:tab w:val="num" w:pos="3330"/>
        </w:tabs>
        <w:ind w:left="3330" w:hanging="480"/>
      </w:pPr>
    </w:lvl>
    <w:lvl w:ilvl="6" w:tplc="0409000F" w:tentative="1">
      <w:start w:val="1"/>
      <w:numFmt w:val="decimal"/>
      <w:lvlText w:val="%7."/>
      <w:lvlJc w:val="left"/>
      <w:pPr>
        <w:tabs>
          <w:tab w:val="num" w:pos="3810"/>
        </w:tabs>
        <w:ind w:left="3810" w:hanging="480"/>
      </w:pPr>
    </w:lvl>
    <w:lvl w:ilvl="7" w:tplc="04090019" w:tentative="1">
      <w:start w:val="1"/>
      <w:numFmt w:val="ideographTraditional"/>
      <w:lvlText w:val="%8、"/>
      <w:lvlJc w:val="left"/>
      <w:pPr>
        <w:tabs>
          <w:tab w:val="num" w:pos="4290"/>
        </w:tabs>
        <w:ind w:left="4290" w:hanging="480"/>
      </w:pPr>
    </w:lvl>
    <w:lvl w:ilvl="8" w:tplc="0409001B" w:tentative="1">
      <w:start w:val="1"/>
      <w:numFmt w:val="lowerRoman"/>
      <w:lvlText w:val="%9."/>
      <w:lvlJc w:val="right"/>
      <w:pPr>
        <w:tabs>
          <w:tab w:val="num" w:pos="4770"/>
        </w:tabs>
        <w:ind w:left="4770" w:hanging="480"/>
      </w:pPr>
    </w:lvl>
  </w:abstractNum>
  <w:abstractNum w:abstractNumId="48" w15:restartNumberingAfterBreak="0">
    <w:nsid w:val="7A475248"/>
    <w:multiLevelType w:val="hybridMultilevel"/>
    <w:tmpl w:val="9A6C97D8"/>
    <w:lvl w:ilvl="0" w:tplc="39B8C9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7A5C7C73"/>
    <w:multiLevelType w:val="hybridMultilevel"/>
    <w:tmpl w:val="2A6E05E2"/>
    <w:lvl w:ilvl="0" w:tplc="E17852E6">
      <w:start w:val="1"/>
      <w:numFmt w:val="decimal"/>
      <w:lvlText w:val="%1、"/>
      <w:lvlJc w:val="left"/>
      <w:pPr>
        <w:tabs>
          <w:tab w:val="num" w:pos="360"/>
        </w:tabs>
        <w:ind w:left="360" w:hanging="360"/>
      </w:pPr>
      <w:rPr>
        <w:rFonts w:hint="eastAsia"/>
      </w:rPr>
    </w:lvl>
    <w:lvl w:ilvl="1" w:tplc="1BC00F2A">
      <w:start w:val="2"/>
      <w:numFmt w:val="decimal"/>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7AC80D0A"/>
    <w:multiLevelType w:val="hybridMultilevel"/>
    <w:tmpl w:val="2974BB56"/>
    <w:lvl w:ilvl="0" w:tplc="0A548B60">
      <w:start w:val="1"/>
      <w:numFmt w:val="bullet"/>
      <w:lvlText w:val=""/>
      <w:lvlJc w:val="left"/>
      <w:pPr>
        <w:tabs>
          <w:tab w:val="num" w:pos="170"/>
        </w:tabs>
        <w:ind w:left="170" w:hanging="170"/>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1" w15:restartNumberingAfterBreak="0">
    <w:nsid w:val="7D201AD7"/>
    <w:multiLevelType w:val="hybridMultilevel"/>
    <w:tmpl w:val="3C8E61E8"/>
    <w:lvl w:ilvl="0" w:tplc="B8E6E6B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37"/>
  </w:num>
  <w:num w:numId="4">
    <w:abstractNumId w:val="24"/>
  </w:num>
  <w:num w:numId="5">
    <w:abstractNumId w:val="25"/>
  </w:num>
  <w:num w:numId="6">
    <w:abstractNumId w:val="18"/>
  </w:num>
  <w:num w:numId="7">
    <w:abstractNumId w:val="6"/>
  </w:num>
  <w:num w:numId="8">
    <w:abstractNumId w:val="30"/>
  </w:num>
  <w:num w:numId="9">
    <w:abstractNumId w:val="50"/>
  </w:num>
  <w:num w:numId="10">
    <w:abstractNumId w:val="27"/>
  </w:num>
  <w:num w:numId="11">
    <w:abstractNumId w:val="43"/>
  </w:num>
  <w:num w:numId="12">
    <w:abstractNumId w:val="12"/>
  </w:num>
  <w:num w:numId="13">
    <w:abstractNumId w:val="33"/>
  </w:num>
  <w:num w:numId="14">
    <w:abstractNumId w:val="49"/>
  </w:num>
  <w:num w:numId="15">
    <w:abstractNumId w:val="45"/>
  </w:num>
  <w:num w:numId="16">
    <w:abstractNumId w:val="20"/>
  </w:num>
  <w:num w:numId="17">
    <w:abstractNumId w:val="28"/>
  </w:num>
  <w:num w:numId="18">
    <w:abstractNumId w:val="44"/>
  </w:num>
  <w:num w:numId="19">
    <w:abstractNumId w:val="26"/>
  </w:num>
  <w:num w:numId="20">
    <w:abstractNumId w:val="40"/>
  </w:num>
  <w:num w:numId="21">
    <w:abstractNumId w:val="11"/>
  </w:num>
  <w:num w:numId="22">
    <w:abstractNumId w:val="19"/>
  </w:num>
  <w:num w:numId="23">
    <w:abstractNumId w:val="31"/>
  </w:num>
  <w:num w:numId="24">
    <w:abstractNumId w:val="42"/>
  </w:num>
  <w:num w:numId="25">
    <w:abstractNumId w:val="23"/>
  </w:num>
  <w:num w:numId="26">
    <w:abstractNumId w:val="5"/>
  </w:num>
  <w:num w:numId="27">
    <w:abstractNumId w:val="41"/>
  </w:num>
  <w:num w:numId="28">
    <w:abstractNumId w:val="36"/>
  </w:num>
  <w:num w:numId="29">
    <w:abstractNumId w:val="48"/>
  </w:num>
  <w:num w:numId="30">
    <w:abstractNumId w:val="13"/>
  </w:num>
  <w:num w:numId="31">
    <w:abstractNumId w:val="2"/>
  </w:num>
  <w:num w:numId="32">
    <w:abstractNumId w:val="51"/>
  </w:num>
  <w:num w:numId="33">
    <w:abstractNumId w:val="47"/>
  </w:num>
  <w:num w:numId="34">
    <w:abstractNumId w:val="38"/>
  </w:num>
  <w:num w:numId="35">
    <w:abstractNumId w:val="4"/>
  </w:num>
  <w:num w:numId="36">
    <w:abstractNumId w:val="39"/>
  </w:num>
  <w:num w:numId="37">
    <w:abstractNumId w:val="22"/>
  </w:num>
  <w:num w:numId="38">
    <w:abstractNumId w:val="29"/>
  </w:num>
  <w:num w:numId="39">
    <w:abstractNumId w:val="9"/>
  </w:num>
  <w:num w:numId="40">
    <w:abstractNumId w:val="1"/>
  </w:num>
  <w:num w:numId="41">
    <w:abstractNumId w:val="21"/>
  </w:num>
  <w:num w:numId="42">
    <w:abstractNumId w:val="17"/>
  </w:num>
  <w:num w:numId="43">
    <w:abstractNumId w:val="10"/>
  </w:num>
  <w:num w:numId="44">
    <w:abstractNumId w:val="7"/>
  </w:num>
  <w:num w:numId="45">
    <w:abstractNumId w:val="34"/>
  </w:num>
  <w:num w:numId="46">
    <w:abstractNumId w:val="3"/>
  </w:num>
  <w:num w:numId="47">
    <w:abstractNumId w:val="8"/>
  </w:num>
  <w:num w:numId="48">
    <w:abstractNumId w:val="14"/>
  </w:num>
  <w:num w:numId="49">
    <w:abstractNumId w:val="46"/>
  </w:num>
  <w:num w:numId="50">
    <w:abstractNumId w:val="32"/>
  </w:num>
  <w:num w:numId="51">
    <w:abstractNumId w:val="15"/>
  </w:num>
  <w:num w:numId="52">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C5"/>
    <w:rsid w:val="00634F1E"/>
    <w:rsid w:val="006F71BF"/>
    <w:rsid w:val="00726088"/>
    <w:rsid w:val="007536D5"/>
    <w:rsid w:val="00894F14"/>
    <w:rsid w:val="00D61AC5"/>
    <w:rsid w:val="00FB7F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schemas-microsoft-com/office/smarttags" w:name="chsdate"/>
  <w:smartTagType w:namespaceuri="urn:schemas-microsoft-com:office:smarttags" w:name="chsdate"/>
  <w:shapeDefaults>
    <o:shapedefaults v:ext="edit" spidmax="1026"/>
    <o:shapelayout v:ext="edit">
      <o:idmap v:ext="edit" data="1"/>
    </o:shapelayout>
  </w:shapeDefaults>
  <w:decimalSymbol w:val="."/>
  <w:listSeparator w:val=","/>
  <w14:docId w14:val="294FDFB9"/>
  <w15:chartTrackingRefBased/>
  <w15:docId w15:val="{6DFEB004-4108-4398-8D89-50A81AB6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AC5"/>
    <w:pPr>
      <w:widowControl w:val="0"/>
    </w:pPr>
    <w:rPr>
      <w:rFonts w:ascii="Times New Roman" w:eastAsia="新細明體" w:hAnsi="Times New Roman" w:cs="Times New Roman"/>
      <w:szCs w:val="20"/>
    </w:rPr>
  </w:style>
  <w:style w:type="paragraph" w:styleId="1">
    <w:name w:val="heading 1"/>
    <w:basedOn w:val="a"/>
    <w:next w:val="a"/>
    <w:link w:val="10"/>
    <w:uiPriority w:val="99"/>
    <w:qFormat/>
    <w:rsid w:val="00D61AC5"/>
    <w:pPr>
      <w:keepNext/>
      <w:jc w:val="center"/>
      <w:outlineLvl w:val="0"/>
    </w:pPr>
    <w:rPr>
      <w:kern w:val="0"/>
    </w:rPr>
  </w:style>
  <w:style w:type="paragraph" w:styleId="2">
    <w:name w:val="heading 2"/>
    <w:basedOn w:val="a"/>
    <w:next w:val="a"/>
    <w:link w:val="20"/>
    <w:qFormat/>
    <w:rsid w:val="00D61AC5"/>
    <w:pPr>
      <w:keepNext/>
      <w:widowControl/>
      <w:spacing w:before="120" w:after="60"/>
      <w:outlineLvl w:val="1"/>
    </w:pPr>
    <w:rPr>
      <w:rFonts w:ascii="Arial" w:eastAsia="MS Mincho" w:hAnsi="Arial"/>
      <w:b/>
      <w:i/>
      <w:kern w:val="0"/>
      <w:sz w:val="28"/>
      <w:lang w:eastAsia="ja-JP"/>
    </w:rPr>
  </w:style>
  <w:style w:type="paragraph" w:styleId="3">
    <w:name w:val="heading 3"/>
    <w:basedOn w:val="a"/>
    <w:next w:val="a0"/>
    <w:link w:val="30"/>
    <w:uiPriority w:val="99"/>
    <w:qFormat/>
    <w:rsid w:val="00D61AC5"/>
    <w:pPr>
      <w:keepLines/>
      <w:numPr>
        <w:ilvl w:val="2"/>
        <w:numId w:val="1"/>
      </w:numPr>
      <w:spacing w:before="40" w:after="40"/>
      <w:outlineLvl w:val="2"/>
    </w:pPr>
    <w:rPr>
      <w:rFonts w:ascii="Verdana" w:eastAsia="Arial Unicode MS" w:hAnsi="Verdana"/>
      <w:color w:val="008080"/>
      <w:sz w:val="28"/>
    </w:rPr>
  </w:style>
  <w:style w:type="paragraph" w:styleId="5">
    <w:name w:val="heading 5"/>
    <w:basedOn w:val="a"/>
    <w:next w:val="a0"/>
    <w:link w:val="50"/>
    <w:uiPriority w:val="99"/>
    <w:qFormat/>
    <w:rsid w:val="00D61AC5"/>
    <w:pPr>
      <w:keepLines/>
      <w:numPr>
        <w:ilvl w:val="4"/>
        <w:numId w:val="1"/>
      </w:numPr>
      <w:outlineLvl w:val="4"/>
    </w:pPr>
    <w:rPr>
      <w:rFonts w:ascii="Verdana" w:eastAsia="Arial Unicode MS" w:hAnsi="Verdana"/>
      <w:color w:val="008080"/>
      <w:sz w:val="20"/>
    </w:rPr>
  </w:style>
  <w:style w:type="paragraph" w:styleId="7">
    <w:name w:val="heading 7"/>
    <w:basedOn w:val="a"/>
    <w:next w:val="a"/>
    <w:link w:val="70"/>
    <w:unhideWhenUsed/>
    <w:qFormat/>
    <w:rsid w:val="00D61AC5"/>
    <w:pPr>
      <w:keepNext/>
      <w:spacing w:line="720" w:lineRule="auto"/>
      <w:ind w:leftChars="400" w:left="400"/>
      <w:outlineLvl w:val="6"/>
    </w:pPr>
    <w:rPr>
      <w:rFonts w:asciiTheme="majorHAnsi" w:eastAsiaTheme="majorEastAsia" w:hAnsiTheme="majorHAnsi" w:cstheme="majorBidi"/>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9"/>
    <w:rsid w:val="00D61AC5"/>
    <w:rPr>
      <w:rFonts w:ascii="Times New Roman" w:eastAsia="新細明體" w:hAnsi="Times New Roman" w:cs="Times New Roman"/>
      <w:kern w:val="0"/>
      <w:szCs w:val="20"/>
    </w:rPr>
  </w:style>
  <w:style w:type="character" w:customStyle="1" w:styleId="20">
    <w:name w:val="標題 2 字元"/>
    <w:basedOn w:val="a1"/>
    <w:link w:val="2"/>
    <w:rsid w:val="00D61AC5"/>
    <w:rPr>
      <w:rFonts w:ascii="Arial" w:eastAsia="MS Mincho" w:hAnsi="Arial" w:cs="Times New Roman"/>
      <w:b/>
      <w:i/>
      <w:kern w:val="0"/>
      <w:sz w:val="28"/>
      <w:szCs w:val="20"/>
      <w:lang w:eastAsia="ja-JP"/>
    </w:rPr>
  </w:style>
  <w:style w:type="character" w:customStyle="1" w:styleId="30">
    <w:name w:val="標題 3 字元"/>
    <w:basedOn w:val="a1"/>
    <w:link w:val="3"/>
    <w:uiPriority w:val="99"/>
    <w:rsid w:val="00D61AC5"/>
    <w:rPr>
      <w:rFonts w:ascii="Verdana" w:eastAsia="Arial Unicode MS" w:hAnsi="Verdana" w:cs="Times New Roman"/>
      <w:color w:val="008080"/>
      <w:sz w:val="28"/>
      <w:szCs w:val="20"/>
    </w:rPr>
  </w:style>
  <w:style w:type="character" w:customStyle="1" w:styleId="50">
    <w:name w:val="標題 5 字元"/>
    <w:basedOn w:val="a1"/>
    <w:link w:val="5"/>
    <w:uiPriority w:val="99"/>
    <w:rsid w:val="00D61AC5"/>
    <w:rPr>
      <w:rFonts w:ascii="Verdana" w:eastAsia="Arial Unicode MS" w:hAnsi="Verdana" w:cs="Times New Roman"/>
      <w:color w:val="008080"/>
      <w:sz w:val="20"/>
      <w:szCs w:val="20"/>
    </w:rPr>
  </w:style>
  <w:style w:type="character" w:customStyle="1" w:styleId="70">
    <w:name w:val="標題 7 字元"/>
    <w:basedOn w:val="a1"/>
    <w:link w:val="7"/>
    <w:rsid w:val="00D61AC5"/>
    <w:rPr>
      <w:rFonts w:asciiTheme="majorHAnsi" w:eastAsiaTheme="majorEastAsia" w:hAnsiTheme="majorHAnsi" w:cstheme="majorBidi"/>
      <w:b/>
      <w:bCs/>
      <w:sz w:val="36"/>
      <w:szCs w:val="36"/>
    </w:rPr>
  </w:style>
  <w:style w:type="paragraph" w:styleId="a0">
    <w:name w:val="Body Text"/>
    <w:basedOn w:val="a"/>
    <w:link w:val="a4"/>
    <w:uiPriority w:val="99"/>
    <w:rsid w:val="00D61AC5"/>
    <w:rPr>
      <w:rFonts w:ascii="新細明體"/>
      <w:kern w:val="0"/>
      <w:sz w:val="20"/>
    </w:rPr>
  </w:style>
  <w:style w:type="character" w:customStyle="1" w:styleId="a4">
    <w:name w:val="本文 字元"/>
    <w:basedOn w:val="a1"/>
    <w:link w:val="a0"/>
    <w:uiPriority w:val="99"/>
    <w:rsid w:val="00D61AC5"/>
    <w:rPr>
      <w:rFonts w:ascii="新細明體" w:eastAsia="新細明體" w:hAnsi="Times New Roman" w:cs="Times New Roman"/>
      <w:kern w:val="0"/>
      <w:sz w:val="20"/>
      <w:szCs w:val="20"/>
    </w:rPr>
  </w:style>
  <w:style w:type="paragraph" w:styleId="a5">
    <w:name w:val="Plain Text"/>
    <w:basedOn w:val="a"/>
    <w:link w:val="a6"/>
    <w:rsid w:val="00D61AC5"/>
    <w:rPr>
      <w:rFonts w:ascii="細明體" w:eastAsia="細明體" w:hAnsi="Courier New"/>
      <w:kern w:val="0"/>
      <w:sz w:val="20"/>
    </w:rPr>
  </w:style>
  <w:style w:type="character" w:customStyle="1" w:styleId="a6">
    <w:name w:val="純文字 字元"/>
    <w:basedOn w:val="a1"/>
    <w:link w:val="a5"/>
    <w:rsid w:val="00D61AC5"/>
    <w:rPr>
      <w:rFonts w:ascii="細明體" w:eastAsia="細明體" w:hAnsi="Courier New" w:cs="Times New Roman"/>
      <w:kern w:val="0"/>
      <w:sz w:val="20"/>
      <w:szCs w:val="20"/>
    </w:rPr>
  </w:style>
  <w:style w:type="paragraph" w:styleId="a7">
    <w:name w:val="footer"/>
    <w:basedOn w:val="a"/>
    <w:link w:val="a8"/>
    <w:uiPriority w:val="99"/>
    <w:rsid w:val="00D61AC5"/>
    <w:pPr>
      <w:tabs>
        <w:tab w:val="center" w:pos="4153"/>
        <w:tab w:val="right" w:pos="8306"/>
      </w:tabs>
      <w:snapToGrid w:val="0"/>
    </w:pPr>
    <w:rPr>
      <w:kern w:val="0"/>
      <w:sz w:val="20"/>
    </w:rPr>
  </w:style>
  <w:style w:type="character" w:customStyle="1" w:styleId="a8">
    <w:name w:val="頁尾 字元"/>
    <w:basedOn w:val="a1"/>
    <w:link w:val="a7"/>
    <w:uiPriority w:val="99"/>
    <w:rsid w:val="00D61AC5"/>
    <w:rPr>
      <w:rFonts w:ascii="Times New Roman" w:eastAsia="新細明體" w:hAnsi="Times New Roman" w:cs="Times New Roman"/>
      <w:kern w:val="0"/>
      <w:sz w:val="20"/>
      <w:szCs w:val="20"/>
    </w:rPr>
  </w:style>
  <w:style w:type="paragraph" w:styleId="21">
    <w:name w:val="Body Text 2"/>
    <w:basedOn w:val="a"/>
    <w:link w:val="22"/>
    <w:uiPriority w:val="99"/>
    <w:rsid w:val="00D61AC5"/>
    <w:rPr>
      <w:color w:val="000000"/>
      <w:kern w:val="0"/>
    </w:rPr>
  </w:style>
  <w:style w:type="character" w:customStyle="1" w:styleId="22">
    <w:name w:val="本文 2 字元"/>
    <w:basedOn w:val="a1"/>
    <w:link w:val="21"/>
    <w:uiPriority w:val="99"/>
    <w:rsid w:val="00D61AC5"/>
    <w:rPr>
      <w:rFonts w:ascii="Times New Roman" w:eastAsia="新細明體" w:hAnsi="Times New Roman" w:cs="Times New Roman"/>
      <w:color w:val="000000"/>
      <w:kern w:val="0"/>
      <w:szCs w:val="20"/>
    </w:rPr>
  </w:style>
  <w:style w:type="character" w:customStyle="1" w:styleId="BodyText2Char">
    <w:name w:val="Body Text 2 Char"/>
    <w:uiPriority w:val="99"/>
    <w:semiHidden/>
    <w:locked/>
    <w:rsid w:val="00D61AC5"/>
    <w:rPr>
      <w:rFonts w:ascii="新細明體" w:eastAsia="新細明體" w:hAnsi="新細明體" w:cs="Times New Roman"/>
      <w:kern w:val="2"/>
      <w:sz w:val="22"/>
      <w:lang w:val="en-US" w:eastAsia="zh-TW"/>
    </w:rPr>
  </w:style>
  <w:style w:type="paragraph" w:styleId="a9">
    <w:name w:val="Body Text Indent"/>
    <w:basedOn w:val="a"/>
    <w:link w:val="aa"/>
    <w:rsid w:val="00D61AC5"/>
    <w:pPr>
      <w:spacing w:line="520" w:lineRule="atLeast"/>
      <w:ind w:left="960" w:hangingChars="400" w:hanging="960"/>
    </w:pPr>
    <w:rPr>
      <w:kern w:val="0"/>
    </w:rPr>
  </w:style>
  <w:style w:type="character" w:customStyle="1" w:styleId="aa">
    <w:name w:val="本文縮排 字元"/>
    <w:basedOn w:val="a1"/>
    <w:link w:val="a9"/>
    <w:rsid w:val="00D61AC5"/>
    <w:rPr>
      <w:rFonts w:ascii="Times New Roman" w:eastAsia="新細明體" w:hAnsi="Times New Roman" w:cs="Times New Roman"/>
      <w:kern w:val="0"/>
      <w:szCs w:val="20"/>
    </w:rPr>
  </w:style>
  <w:style w:type="character" w:styleId="ab">
    <w:name w:val="page number"/>
    <w:uiPriority w:val="99"/>
    <w:rsid w:val="00D61AC5"/>
    <w:rPr>
      <w:rFonts w:cs="Times New Roman"/>
    </w:rPr>
  </w:style>
  <w:style w:type="paragraph" w:customStyle="1" w:styleId="ac">
    <w:name w:val="一、（數字）"/>
    <w:basedOn w:val="a"/>
    <w:uiPriority w:val="99"/>
    <w:rsid w:val="00D61AC5"/>
    <w:pPr>
      <w:spacing w:before="120"/>
      <w:ind w:left="360" w:firstLine="74"/>
    </w:pPr>
    <w:rPr>
      <w:rFonts w:ascii="華康中黑體" w:eastAsia="華康中黑體"/>
      <w:sz w:val="36"/>
    </w:rPr>
  </w:style>
  <w:style w:type="paragraph" w:customStyle="1" w:styleId="ad">
    <w:name w:val="(一)"/>
    <w:basedOn w:val="a"/>
    <w:rsid w:val="00D61AC5"/>
    <w:pPr>
      <w:spacing w:afterLines="25"/>
    </w:pPr>
    <w:rPr>
      <w:rFonts w:ascii="華康粗黑體" w:eastAsia="華康粗黑體"/>
      <w:szCs w:val="24"/>
    </w:rPr>
  </w:style>
  <w:style w:type="paragraph" w:customStyle="1" w:styleId="11">
    <w:name w:val="1."/>
    <w:basedOn w:val="a"/>
    <w:rsid w:val="00D61AC5"/>
    <w:pPr>
      <w:ind w:leftChars="100" w:left="750" w:hangingChars="200" w:hanging="500"/>
    </w:pPr>
    <w:rPr>
      <w:rFonts w:ascii="華康標宋體" w:eastAsia="華康標宋體"/>
      <w:sz w:val="25"/>
      <w:szCs w:val="24"/>
    </w:rPr>
  </w:style>
  <w:style w:type="paragraph" w:customStyle="1" w:styleId="ae">
    <w:name w:val="分段能力指標"/>
    <w:basedOn w:val="a"/>
    <w:uiPriority w:val="99"/>
    <w:rsid w:val="00D61AC5"/>
    <w:pPr>
      <w:snapToGrid w:val="0"/>
      <w:spacing w:line="280" w:lineRule="exact"/>
      <w:ind w:left="595" w:hanging="567"/>
    </w:pPr>
    <w:rPr>
      <w:rFonts w:ascii="華康標宋體" w:eastAsia="華康標宋體" w:hAnsi="新細明體"/>
      <w:sz w:val="20"/>
      <w:szCs w:val="24"/>
    </w:rPr>
  </w:style>
  <w:style w:type="paragraph" w:customStyle="1" w:styleId="af">
    <w:name w:val="教學目標"/>
    <w:basedOn w:val="a"/>
    <w:uiPriority w:val="99"/>
    <w:rsid w:val="00D61AC5"/>
    <w:pPr>
      <w:snapToGrid w:val="0"/>
      <w:spacing w:line="280" w:lineRule="exact"/>
      <w:ind w:left="255" w:hanging="227"/>
    </w:pPr>
    <w:rPr>
      <w:rFonts w:ascii="華康標宋體" w:eastAsia="華康標宋體" w:hAnsi="新細明體"/>
      <w:sz w:val="20"/>
      <w:szCs w:val="24"/>
    </w:rPr>
  </w:style>
  <w:style w:type="paragraph" w:customStyle="1" w:styleId="af0">
    <w:name w:val="相關領域─◎"/>
    <w:basedOn w:val="af1"/>
    <w:uiPriority w:val="99"/>
    <w:rsid w:val="00D61AC5"/>
    <w:pPr>
      <w:ind w:left="567"/>
    </w:pPr>
    <w:rPr>
      <w:b/>
      <w:bCs/>
    </w:rPr>
  </w:style>
  <w:style w:type="paragraph" w:customStyle="1" w:styleId="af1">
    <w:name w:val="相關領域..."/>
    <w:basedOn w:val="a"/>
    <w:uiPriority w:val="99"/>
    <w:rsid w:val="00D61AC5"/>
    <w:pPr>
      <w:snapToGrid w:val="0"/>
      <w:spacing w:line="280" w:lineRule="exact"/>
      <w:ind w:left="595" w:hanging="567"/>
    </w:pPr>
    <w:rPr>
      <w:rFonts w:ascii="華康標宋體" w:eastAsia="華康標宋體" w:hAnsi="新細明體"/>
      <w:sz w:val="20"/>
      <w:szCs w:val="24"/>
    </w:rPr>
  </w:style>
  <w:style w:type="paragraph" w:customStyle="1" w:styleId="af2">
    <w:name w:val="教學策略與重點"/>
    <w:basedOn w:val="a"/>
    <w:uiPriority w:val="99"/>
    <w:rsid w:val="00D61AC5"/>
    <w:pPr>
      <w:snapToGrid w:val="0"/>
      <w:spacing w:line="280" w:lineRule="exact"/>
      <w:ind w:left="255" w:hanging="227"/>
    </w:pPr>
    <w:rPr>
      <w:rFonts w:ascii="華康標宋體" w:eastAsia="華康標宋體" w:hAnsi="新細明體"/>
      <w:sz w:val="20"/>
      <w:szCs w:val="24"/>
    </w:rPr>
  </w:style>
  <w:style w:type="paragraph" w:customStyle="1" w:styleId="af3">
    <w:name w:val="教學資源"/>
    <w:basedOn w:val="af2"/>
    <w:uiPriority w:val="99"/>
    <w:rsid w:val="00D61AC5"/>
  </w:style>
  <w:style w:type="paragraph" w:styleId="af4">
    <w:name w:val="header"/>
    <w:basedOn w:val="a"/>
    <w:link w:val="af5"/>
    <w:uiPriority w:val="99"/>
    <w:rsid w:val="00D61AC5"/>
    <w:pPr>
      <w:tabs>
        <w:tab w:val="center" w:pos="4153"/>
        <w:tab w:val="right" w:pos="8306"/>
      </w:tabs>
      <w:snapToGrid w:val="0"/>
    </w:pPr>
    <w:rPr>
      <w:rFonts w:ascii="華康標宋體" w:eastAsia="華康標宋體"/>
      <w:kern w:val="0"/>
      <w:sz w:val="20"/>
    </w:rPr>
  </w:style>
  <w:style w:type="character" w:customStyle="1" w:styleId="af5">
    <w:name w:val="頁首 字元"/>
    <w:basedOn w:val="a1"/>
    <w:link w:val="af4"/>
    <w:uiPriority w:val="99"/>
    <w:rsid w:val="00D61AC5"/>
    <w:rPr>
      <w:rFonts w:ascii="華康標宋體" w:eastAsia="華康標宋體" w:hAnsi="Times New Roman" w:cs="Times New Roman"/>
      <w:kern w:val="0"/>
      <w:sz w:val="20"/>
      <w:szCs w:val="20"/>
    </w:rPr>
  </w:style>
  <w:style w:type="paragraph" w:styleId="23">
    <w:name w:val="Body Text Indent 2"/>
    <w:basedOn w:val="a"/>
    <w:link w:val="24"/>
    <w:uiPriority w:val="99"/>
    <w:rsid w:val="00D61AC5"/>
    <w:pPr>
      <w:spacing w:line="240" w:lineRule="exact"/>
      <w:ind w:left="1134"/>
    </w:pPr>
    <w:rPr>
      <w:rFonts w:ascii="標楷體" w:eastAsia="標楷體" w:hAnsi="標楷體"/>
      <w:kern w:val="0"/>
      <w:sz w:val="28"/>
    </w:rPr>
  </w:style>
  <w:style w:type="character" w:customStyle="1" w:styleId="24">
    <w:name w:val="本文縮排 2 字元"/>
    <w:basedOn w:val="a1"/>
    <w:link w:val="23"/>
    <w:uiPriority w:val="99"/>
    <w:rsid w:val="00D61AC5"/>
    <w:rPr>
      <w:rFonts w:ascii="標楷體" w:eastAsia="標楷體" w:hAnsi="標楷體" w:cs="Times New Roman"/>
      <w:kern w:val="0"/>
      <w:sz w:val="28"/>
      <w:szCs w:val="20"/>
    </w:rPr>
  </w:style>
  <w:style w:type="paragraph" w:customStyle="1" w:styleId="31">
    <w:name w:val="樣式3"/>
    <w:basedOn w:val="a"/>
    <w:uiPriority w:val="99"/>
    <w:rsid w:val="00D61AC5"/>
    <w:pPr>
      <w:spacing w:line="400" w:lineRule="exact"/>
      <w:ind w:left="1729" w:hanging="680"/>
      <w:jc w:val="both"/>
    </w:pPr>
    <w:rPr>
      <w:rFonts w:eastAsia="標楷體"/>
    </w:rPr>
  </w:style>
  <w:style w:type="paragraph" w:customStyle="1" w:styleId="25">
    <w:name w:val="樣式2"/>
    <w:basedOn w:val="a"/>
    <w:uiPriority w:val="99"/>
    <w:rsid w:val="00D61AC5"/>
    <w:pPr>
      <w:spacing w:line="400" w:lineRule="exact"/>
      <w:ind w:left="1542" w:hanging="737"/>
      <w:jc w:val="both"/>
    </w:pPr>
    <w:rPr>
      <w:rFonts w:eastAsia="標楷體"/>
    </w:rPr>
  </w:style>
  <w:style w:type="paragraph" w:customStyle="1" w:styleId="01">
    <w:name w:val="01"/>
    <w:basedOn w:val="a"/>
    <w:rsid w:val="00D61AC5"/>
    <w:pPr>
      <w:spacing w:line="360" w:lineRule="exact"/>
      <w:ind w:left="754" w:right="28" w:hanging="709"/>
      <w:textAlignment w:val="center"/>
    </w:pPr>
    <w:rPr>
      <w:rFonts w:ascii="標楷體" w:eastAsia="標楷體"/>
      <w:color w:val="000000"/>
    </w:rPr>
  </w:style>
  <w:style w:type="paragraph" w:customStyle="1" w:styleId="12">
    <w:name w:val="1.標題文字"/>
    <w:basedOn w:val="a"/>
    <w:uiPriority w:val="99"/>
    <w:rsid w:val="00D61AC5"/>
    <w:pPr>
      <w:jc w:val="center"/>
    </w:pPr>
    <w:rPr>
      <w:rFonts w:ascii="華康中黑體" w:eastAsia="華康中黑體"/>
      <w:sz w:val="28"/>
    </w:rPr>
  </w:style>
  <w:style w:type="paragraph" w:customStyle="1" w:styleId="26">
    <w:name w:val="2.表頭文字"/>
    <w:basedOn w:val="a"/>
    <w:uiPriority w:val="99"/>
    <w:rsid w:val="00D61AC5"/>
    <w:pPr>
      <w:jc w:val="center"/>
    </w:pPr>
    <w:rPr>
      <w:rFonts w:eastAsia="華康中圓體"/>
    </w:rPr>
  </w:style>
  <w:style w:type="paragraph" w:customStyle="1" w:styleId="32">
    <w:name w:val="3.【對應能力指標】內文字"/>
    <w:basedOn w:val="a5"/>
    <w:uiPriority w:val="99"/>
    <w:rsid w:val="00D61AC5"/>
    <w:pPr>
      <w:tabs>
        <w:tab w:val="left" w:pos="624"/>
      </w:tabs>
      <w:spacing w:line="220" w:lineRule="exact"/>
      <w:ind w:left="624" w:right="57" w:hanging="567"/>
      <w:jc w:val="both"/>
    </w:pPr>
    <w:rPr>
      <w:rFonts w:ascii="新細明體" w:eastAsia="新細明體"/>
      <w:sz w:val="16"/>
    </w:rPr>
  </w:style>
  <w:style w:type="paragraph" w:customStyle="1" w:styleId="4123">
    <w:name w:val="4.【教學目標】內文字（1.2.3.）"/>
    <w:basedOn w:val="a5"/>
    <w:uiPriority w:val="99"/>
    <w:rsid w:val="00D61AC5"/>
    <w:pPr>
      <w:tabs>
        <w:tab w:val="left" w:pos="142"/>
      </w:tabs>
      <w:spacing w:line="220" w:lineRule="exact"/>
      <w:ind w:left="227" w:right="57" w:hanging="170"/>
      <w:jc w:val="both"/>
    </w:pPr>
    <w:rPr>
      <w:rFonts w:ascii="新細明體" w:eastAsia="新細明體"/>
      <w:sz w:val="16"/>
    </w:rPr>
  </w:style>
  <w:style w:type="paragraph" w:customStyle="1" w:styleId="51">
    <w:name w:val="5.【十大能力指標】內文字（一、二、三、）"/>
    <w:basedOn w:val="a"/>
    <w:uiPriority w:val="99"/>
    <w:rsid w:val="00D61AC5"/>
    <w:pPr>
      <w:tabs>
        <w:tab w:val="left" w:pos="329"/>
      </w:tabs>
      <w:spacing w:line="240" w:lineRule="exact"/>
      <w:ind w:left="397" w:right="57" w:hanging="340"/>
      <w:jc w:val="both"/>
    </w:pPr>
    <w:rPr>
      <w:sz w:val="16"/>
    </w:rPr>
  </w:style>
  <w:style w:type="paragraph" w:customStyle="1" w:styleId="af6">
    <w:name w:val="a"/>
    <w:basedOn w:val="a"/>
    <w:uiPriority w:val="99"/>
    <w:rsid w:val="00D61AC5"/>
    <w:pPr>
      <w:widowControl/>
      <w:spacing w:before="100" w:after="100"/>
    </w:pPr>
    <w:rPr>
      <w:rFonts w:ascii="新細明體"/>
      <w:kern w:val="0"/>
    </w:rPr>
  </w:style>
  <w:style w:type="paragraph" w:customStyle="1" w:styleId="af7">
    <w:name w:val="一、"/>
    <w:basedOn w:val="a"/>
    <w:uiPriority w:val="99"/>
    <w:rsid w:val="00D61AC5"/>
    <w:pPr>
      <w:spacing w:line="480" w:lineRule="auto"/>
      <w:jc w:val="both"/>
    </w:pPr>
    <w:rPr>
      <w:rFonts w:eastAsia="標楷體"/>
      <w:sz w:val="28"/>
    </w:rPr>
  </w:style>
  <w:style w:type="paragraph" w:customStyle="1" w:styleId="af8">
    <w:name w:val="版權頁"/>
    <w:basedOn w:val="a"/>
    <w:uiPriority w:val="99"/>
    <w:rsid w:val="00D61AC5"/>
    <w:pPr>
      <w:overflowPunct w:val="0"/>
      <w:adjustRightInd w:val="0"/>
      <w:spacing w:line="400" w:lineRule="exact"/>
      <w:ind w:left="100" w:right="100"/>
      <w:jc w:val="both"/>
    </w:pPr>
    <w:rPr>
      <w:sz w:val="26"/>
    </w:rPr>
  </w:style>
  <w:style w:type="paragraph" w:customStyle="1" w:styleId="af9">
    <w:name w:val="表文"/>
    <w:basedOn w:val="a"/>
    <w:uiPriority w:val="99"/>
    <w:rsid w:val="00D61AC5"/>
    <w:pPr>
      <w:spacing w:line="280" w:lineRule="exact"/>
      <w:jc w:val="both"/>
    </w:pPr>
    <w:rPr>
      <w:rFonts w:eastAsia="標楷體"/>
    </w:rPr>
  </w:style>
  <w:style w:type="paragraph" w:styleId="afa">
    <w:name w:val="Block Text"/>
    <w:basedOn w:val="a"/>
    <w:uiPriority w:val="99"/>
    <w:rsid w:val="00D61AC5"/>
    <w:pPr>
      <w:snapToGrid w:val="0"/>
      <w:spacing w:line="240" w:lineRule="atLeast"/>
      <w:ind w:left="400" w:right="120" w:hangingChars="200" w:hanging="400"/>
    </w:pPr>
    <w:rPr>
      <w:rFonts w:ascii="新細明體" w:hAnsi="新細明體"/>
      <w:color w:val="000000"/>
      <w:sz w:val="20"/>
      <w:szCs w:val="24"/>
    </w:rPr>
  </w:style>
  <w:style w:type="paragraph" w:styleId="afb">
    <w:name w:val="Normal Indent"/>
    <w:basedOn w:val="a"/>
    <w:uiPriority w:val="99"/>
    <w:rsid w:val="00D61AC5"/>
    <w:pPr>
      <w:adjustRightInd w:val="0"/>
      <w:spacing w:line="360" w:lineRule="atLeast"/>
      <w:ind w:left="480"/>
      <w:textAlignment w:val="baseline"/>
    </w:pPr>
    <w:rPr>
      <w:kern w:val="0"/>
    </w:rPr>
  </w:style>
  <w:style w:type="table" w:styleId="afc">
    <w:name w:val="Table Grid"/>
    <w:basedOn w:val="a2"/>
    <w:uiPriority w:val="59"/>
    <w:rsid w:val="00D61AC5"/>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Hyperlink"/>
    <w:rsid w:val="00D61AC5"/>
    <w:rPr>
      <w:rFonts w:cs="Times New Roman"/>
      <w:color w:val="0000FF"/>
      <w:u w:val="single"/>
    </w:rPr>
  </w:style>
  <w:style w:type="paragraph" w:styleId="afe">
    <w:name w:val="Note Heading"/>
    <w:basedOn w:val="a"/>
    <w:next w:val="a"/>
    <w:link w:val="aff"/>
    <w:rsid w:val="00D61AC5"/>
    <w:pPr>
      <w:jc w:val="center"/>
    </w:pPr>
    <w:rPr>
      <w:rFonts w:ascii="標楷體" w:eastAsia="標楷體" w:hAnsi="標楷體"/>
      <w:kern w:val="0"/>
    </w:rPr>
  </w:style>
  <w:style w:type="character" w:customStyle="1" w:styleId="aff">
    <w:name w:val="註釋標題 字元"/>
    <w:basedOn w:val="a1"/>
    <w:link w:val="afe"/>
    <w:rsid w:val="00D61AC5"/>
    <w:rPr>
      <w:rFonts w:ascii="標楷體" w:eastAsia="標楷體" w:hAnsi="標楷體" w:cs="Times New Roman"/>
      <w:kern w:val="0"/>
      <w:szCs w:val="20"/>
    </w:rPr>
  </w:style>
  <w:style w:type="character" w:customStyle="1" w:styleId="dn">
    <w:name w:val="dn"/>
    <w:uiPriority w:val="99"/>
    <w:rsid w:val="00D61AC5"/>
  </w:style>
  <w:style w:type="paragraph" w:customStyle="1" w:styleId="010">
    <w:name w:val="縮排0.1"/>
    <w:basedOn w:val="a9"/>
    <w:uiPriority w:val="99"/>
    <w:rsid w:val="00D61AC5"/>
    <w:pPr>
      <w:adjustRightInd w:val="0"/>
      <w:snapToGrid w:val="0"/>
      <w:spacing w:line="240" w:lineRule="exact"/>
      <w:ind w:left="57" w:right="57" w:firstLineChars="0" w:firstLine="0"/>
    </w:pPr>
    <w:rPr>
      <w:rFonts w:ascii="新細明體" w:hAnsi="新細明體"/>
      <w:sz w:val="16"/>
    </w:rPr>
  </w:style>
  <w:style w:type="paragraph" w:customStyle="1" w:styleId="a00">
    <w:name w:val="a0"/>
    <w:basedOn w:val="a"/>
    <w:uiPriority w:val="99"/>
    <w:rsid w:val="00D61AC5"/>
    <w:pPr>
      <w:widowControl/>
      <w:spacing w:before="100" w:beforeAutospacing="1" w:after="100" w:afterAutospacing="1"/>
    </w:pPr>
    <w:rPr>
      <w:rFonts w:ascii="新細明體"/>
      <w:kern w:val="0"/>
      <w:szCs w:val="24"/>
    </w:rPr>
  </w:style>
  <w:style w:type="paragraph" w:customStyle="1" w:styleId="04">
    <w:name w:val="04方法"/>
    <w:basedOn w:val="a"/>
    <w:uiPriority w:val="99"/>
    <w:rsid w:val="00D61AC5"/>
    <w:pPr>
      <w:ind w:leftChars="200" w:left="200"/>
    </w:pPr>
    <w:rPr>
      <w:szCs w:val="24"/>
    </w:rPr>
  </w:style>
  <w:style w:type="paragraph" w:customStyle="1" w:styleId="71">
    <w:name w:val="(7)表格內(一)(二)(三)"/>
    <w:basedOn w:val="a"/>
    <w:uiPriority w:val="99"/>
    <w:rsid w:val="00D61AC5"/>
    <w:pPr>
      <w:spacing w:line="360" w:lineRule="exact"/>
      <w:ind w:left="648" w:right="57" w:hanging="648"/>
      <w:jc w:val="both"/>
    </w:pPr>
    <w:rPr>
      <w:rFonts w:ascii="標楷體" w:eastAsia="標楷體"/>
    </w:rPr>
  </w:style>
  <w:style w:type="paragraph" w:customStyle="1" w:styleId="9">
    <w:name w:val="(9)表格內文居中"/>
    <w:basedOn w:val="a"/>
    <w:uiPriority w:val="99"/>
    <w:rsid w:val="00D61AC5"/>
    <w:pPr>
      <w:spacing w:line="360" w:lineRule="atLeast"/>
      <w:ind w:left="57" w:right="57"/>
      <w:jc w:val="center"/>
    </w:pPr>
    <w:rPr>
      <w:rFonts w:ascii="標楷體" w:eastAsia="標楷體"/>
    </w:rPr>
  </w:style>
  <w:style w:type="paragraph" w:styleId="Web">
    <w:name w:val="Normal (Web)"/>
    <w:basedOn w:val="a"/>
    <w:uiPriority w:val="99"/>
    <w:rsid w:val="00D61AC5"/>
    <w:pPr>
      <w:widowControl/>
      <w:spacing w:before="100" w:beforeAutospacing="1" w:after="100" w:afterAutospacing="1"/>
    </w:pPr>
    <w:rPr>
      <w:rFonts w:ascii="Arial Unicode MS" w:eastAsia="Arial Unicode MS" w:hAnsi="Arial Unicode MS"/>
      <w:kern w:val="0"/>
      <w:szCs w:val="24"/>
    </w:rPr>
  </w:style>
  <w:style w:type="paragraph" w:styleId="33">
    <w:name w:val="Body Text Indent 3"/>
    <w:basedOn w:val="a"/>
    <w:link w:val="34"/>
    <w:uiPriority w:val="99"/>
    <w:rsid w:val="00D61AC5"/>
    <w:pPr>
      <w:spacing w:line="240" w:lineRule="atLeast"/>
      <w:ind w:left="240" w:hangingChars="100" w:hanging="240"/>
      <w:jc w:val="both"/>
    </w:pPr>
    <w:rPr>
      <w:rFonts w:ascii="標楷體" w:eastAsia="標楷體"/>
      <w:kern w:val="0"/>
      <w:sz w:val="20"/>
    </w:rPr>
  </w:style>
  <w:style w:type="character" w:customStyle="1" w:styleId="34">
    <w:name w:val="本文縮排 3 字元"/>
    <w:basedOn w:val="a1"/>
    <w:link w:val="33"/>
    <w:uiPriority w:val="99"/>
    <w:rsid w:val="00D61AC5"/>
    <w:rPr>
      <w:rFonts w:ascii="標楷體" w:eastAsia="標楷體" w:hAnsi="Times New Roman" w:cs="Times New Roman"/>
      <w:kern w:val="0"/>
      <w:sz w:val="20"/>
      <w:szCs w:val="20"/>
    </w:rPr>
  </w:style>
  <w:style w:type="character" w:styleId="aff0">
    <w:name w:val="FollowedHyperlink"/>
    <w:uiPriority w:val="99"/>
    <w:rsid w:val="00D61AC5"/>
    <w:rPr>
      <w:rFonts w:cs="Times New Roman"/>
      <w:color w:val="800080"/>
      <w:u w:val="single"/>
    </w:rPr>
  </w:style>
  <w:style w:type="paragraph" w:styleId="aff1">
    <w:name w:val="Closing"/>
    <w:basedOn w:val="a"/>
    <w:link w:val="aff2"/>
    <w:uiPriority w:val="99"/>
    <w:rsid w:val="00D61AC5"/>
    <w:pPr>
      <w:ind w:leftChars="1800" w:left="100"/>
    </w:pPr>
    <w:rPr>
      <w:rFonts w:ascii="標楷體" w:eastAsia="標楷體" w:hAnsi="標楷體"/>
      <w:kern w:val="0"/>
    </w:rPr>
  </w:style>
  <w:style w:type="character" w:customStyle="1" w:styleId="aff2">
    <w:name w:val="結語 字元"/>
    <w:basedOn w:val="a1"/>
    <w:link w:val="aff1"/>
    <w:uiPriority w:val="99"/>
    <w:rsid w:val="00D61AC5"/>
    <w:rPr>
      <w:rFonts w:ascii="標楷體" w:eastAsia="標楷體" w:hAnsi="標楷體" w:cs="Times New Roman"/>
      <w:kern w:val="0"/>
      <w:szCs w:val="20"/>
    </w:rPr>
  </w:style>
  <w:style w:type="paragraph" w:styleId="35">
    <w:name w:val="Body Text 3"/>
    <w:basedOn w:val="a"/>
    <w:link w:val="36"/>
    <w:uiPriority w:val="99"/>
    <w:rsid w:val="00D61AC5"/>
    <w:pPr>
      <w:snapToGrid w:val="0"/>
      <w:spacing w:line="320" w:lineRule="atLeast"/>
      <w:jc w:val="both"/>
    </w:pPr>
    <w:rPr>
      <w:rFonts w:ascii="標楷體" w:eastAsia="標楷體" w:hAnsi="標楷體"/>
      <w:kern w:val="0"/>
    </w:rPr>
  </w:style>
  <w:style w:type="character" w:customStyle="1" w:styleId="36">
    <w:name w:val="本文 3 字元"/>
    <w:basedOn w:val="a1"/>
    <w:link w:val="35"/>
    <w:uiPriority w:val="99"/>
    <w:rsid w:val="00D61AC5"/>
    <w:rPr>
      <w:rFonts w:ascii="標楷體" w:eastAsia="標楷體" w:hAnsi="標楷體" w:cs="Times New Roman"/>
      <w:kern w:val="0"/>
      <w:szCs w:val="20"/>
    </w:rPr>
  </w:style>
  <w:style w:type="paragraph" w:styleId="HTML">
    <w:name w:val="HTML Preformatted"/>
    <w:basedOn w:val="a"/>
    <w:link w:val="HTML0"/>
    <w:uiPriority w:val="99"/>
    <w:rsid w:val="00D61AC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character" w:customStyle="1" w:styleId="HTML0">
    <w:name w:val="HTML 預設格式 字元"/>
    <w:basedOn w:val="a1"/>
    <w:link w:val="HTML"/>
    <w:uiPriority w:val="99"/>
    <w:rsid w:val="00D61AC5"/>
    <w:rPr>
      <w:rFonts w:ascii="細明體" w:eastAsia="細明體" w:hAnsi="細明體" w:cs="Times New Roman"/>
      <w:kern w:val="0"/>
      <w:szCs w:val="20"/>
    </w:rPr>
  </w:style>
  <w:style w:type="character" w:styleId="aff3">
    <w:name w:val="Strong"/>
    <w:uiPriority w:val="99"/>
    <w:qFormat/>
    <w:rsid w:val="00D61AC5"/>
    <w:rPr>
      <w:rFonts w:cs="Times New Roman"/>
      <w:b/>
    </w:rPr>
  </w:style>
  <w:style w:type="character" w:customStyle="1" w:styleId="s11">
    <w:name w:val="s11"/>
    <w:uiPriority w:val="99"/>
    <w:rsid w:val="00D61AC5"/>
  </w:style>
  <w:style w:type="character" w:customStyle="1" w:styleId="c100b30">
    <w:name w:val="c100b30標題字"/>
    <w:uiPriority w:val="99"/>
    <w:rsid w:val="00D61AC5"/>
    <w:rPr>
      <w:rFonts w:eastAsia="華康粗黑體"/>
      <w:color w:val="0087B3"/>
      <w:sz w:val="28"/>
    </w:rPr>
  </w:style>
  <w:style w:type="paragraph" w:customStyle="1" w:styleId="13">
    <w:name w:val="課程樣式1"/>
    <w:basedOn w:val="a"/>
    <w:uiPriority w:val="99"/>
    <w:rsid w:val="00D61AC5"/>
    <w:pPr>
      <w:spacing w:line="240" w:lineRule="exact"/>
      <w:ind w:left="57" w:right="57"/>
    </w:pPr>
    <w:rPr>
      <w:rFonts w:ascii="新細明體" w:hAnsi="新細明體"/>
      <w:sz w:val="16"/>
    </w:rPr>
  </w:style>
  <w:style w:type="paragraph" w:styleId="aff4">
    <w:name w:val="Date"/>
    <w:basedOn w:val="a"/>
    <w:next w:val="a"/>
    <w:link w:val="aff5"/>
    <w:uiPriority w:val="99"/>
    <w:rsid w:val="00D61AC5"/>
    <w:pPr>
      <w:jc w:val="right"/>
    </w:pPr>
    <w:rPr>
      <w:rFonts w:ascii="Arial" w:eastAsia="華康細圓體" w:hAnsi="Arial"/>
      <w:kern w:val="0"/>
      <w:sz w:val="20"/>
    </w:rPr>
  </w:style>
  <w:style w:type="character" w:customStyle="1" w:styleId="aff5">
    <w:name w:val="日期 字元"/>
    <w:basedOn w:val="a1"/>
    <w:link w:val="aff4"/>
    <w:uiPriority w:val="99"/>
    <w:rsid w:val="00D61AC5"/>
    <w:rPr>
      <w:rFonts w:ascii="Arial" w:eastAsia="華康細圓體" w:hAnsi="Arial" w:cs="Times New Roman"/>
      <w:kern w:val="0"/>
      <w:sz w:val="20"/>
      <w:szCs w:val="20"/>
    </w:rPr>
  </w:style>
  <w:style w:type="paragraph" w:customStyle="1" w:styleId="01new">
    <w:name w:val="0.1new"/>
    <w:basedOn w:val="a"/>
    <w:uiPriority w:val="99"/>
    <w:rsid w:val="00D61AC5"/>
    <w:pPr>
      <w:spacing w:line="240" w:lineRule="exact"/>
      <w:ind w:left="57" w:right="57"/>
    </w:pPr>
    <w:rPr>
      <w:rFonts w:ascii="新細明體" w:hAnsi="新細明體"/>
      <w:sz w:val="16"/>
      <w:szCs w:val="24"/>
    </w:rPr>
  </w:style>
  <w:style w:type="paragraph" w:customStyle="1" w:styleId="-1">
    <w:name w:val="內文-1"/>
    <w:basedOn w:val="a"/>
    <w:uiPriority w:val="99"/>
    <w:rsid w:val="00D61AC5"/>
    <w:pPr>
      <w:spacing w:line="420" w:lineRule="exact"/>
      <w:ind w:firstLine="567"/>
      <w:jc w:val="both"/>
    </w:pPr>
    <w:rPr>
      <w:rFonts w:eastAsia="標楷體"/>
    </w:rPr>
  </w:style>
  <w:style w:type="paragraph" w:customStyle="1" w:styleId="14">
    <w:name w:val="純文字1"/>
    <w:basedOn w:val="a"/>
    <w:uiPriority w:val="99"/>
    <w:rsid w:val="00D61AC5"/>
    <w:pPr>
      <w:adjustRightInd w:val="0"/>
      <w:textAlignment w:val="baseline"/>
    </w:pPr>
    <w:rPr>
      <w:rFonts w:ascii="細明體" w:eastAsia="細明體" w:hAnsi="Courier New"/>
    </w:rPr>
  </w:style>
  <w:style w:type="paragraph" w:customStyle="1" w:styleId="15">
    <w:name w:val="(1)建議表標題"/>
    <w:basedOn w:val="a"/>
    <w:uiPriority w:val="99"/>
    <w:rsid w:val="00D61AC5"/>
    <w:pPr>
      <w:spacing w:before="120" w:after="120"/>
      <w:jc w:val="center"/>
    </w:pPr>
    <w:rPr>
      <w:rFonts w:ascii="華康中黑體" w:eastAsia="華康中黑體"/>
      <w:color w:val="000000"/>
      <w:sz w:val="40"/>
    </w:rPr>
  </w:style>
  <w:style w:type="paragraph" w:customStyle="1" w:styleId="5123">
    <w:name w:val="(5)表格內1.2.3."/>
    <w:basedOn w:val="a"/>
    <w:uiPriority w:val="99"/>
    <w:rsid w:val="00D61AC5"/>
    <w:pPr>
      <w:spacing w:line="360" w:lineRule="exact"/>
      <w:ind w:left="312" w:right="57" w:hanging="255"/>
      <w:jc w:val="both"/>
    </w:pPr>
    <w:rPr>
      <w:rFonts w:ascii="標楷體" w:eastAsia="標楷體"/>
    </w:rPr>
  </w:style>
  <w:style w:type="paragraph" w:customStyle="1" w:styleId="6123">
    <w:name w:val="(6)表格內(1)(2)(3)"/>
    <w:basedOn w:val="a"/>
    <w:uiPriority w:val="99"/>
    <w:rsid w:val="00D61AC5"/>
    <w:pPr>
      <w:spacing w:line="360" w:lineRule="exact"/>
      <w:ind w:left="564" w:right="57" w:hanging="378"/>
      <w:jc w:val="both"/>
    </w:pPr>
    <w:rPr>
      <w:rFonts w:ascii="標楷體" w:eastAsia="標楷體"/>
    </w:rPr>
  </w:style>
  <w:style w:type="paragraph" w:customStyle="1" w:styleId="aff6">
    <w:name w:val="國小題目"/>
    <w:basedOn w:val="a"/>
    <w:uiPriority w:val="99"/>
    <w:rsid w:val="00D61AC5"/>
    <w:pPr>
      <w:adjustRightInd w:val="0"/>
      <w:snapToGrid w:val="0"/>
    </w:pPr>
    <w:rPr>
      <w:rFonts w:ascii="標楷體" w:eastAsia="標楷體"/>
      <w:kern w:val="0"/>
      <w:sz w:val="28"/>
      <w:szCs w:val="24"/>
    </w:rPr>
  </w:style>
  <w:style w:type="paragraph" w:styleId="16">
    <w:name w:val="toc 1"/>
    <w:basedOn w:val="a"/>
    <w:next w:val="a"/>
    <w:autoRedefine/>
    <w:uiPriority w:val="99"/>
    <w:rsid w:val="00D61AC5"/>
    <w:pPr>
      <w:shd w:val="clear" w:color="auto" w:fill="FFFFFF"/>
      <w:tabs>
        <w:tab w:val="right" w:leader="dot" w:pos="9629"/>
      </w:tabs>
      <w:spacing w:line="480" w:lineRule="auto"/>
    </w:pPr>
    <w:rPr>
      <w:rFonts w:ascii="標楷體" w:eastAsia="標楷體" w:hAnsi="標楷體"/>
      <w:noProof/>
      <w:sz w:val="28"/>
      <w:szCs w:val="28"/>
    </w:rPr>
  </w:style>
  <w:style w:type="paragraph" w:customStyle="1" w:styleId="aff7">
    <w:name w:val="活動"/>
    <w:basedOn w:val="a"/>
    <w:uiPriority w:val="99"/>
    <w:rsid w:val="00D61AC5"/>
    <w:pPr>
      <w:snapToGrid w:val="0"/>
      <w:spacing w:line="220" w:lineRule="exact"/>
      <w:ind w:leftChars="75" w:left="180" w:right="57"/>
    </w:pPr>
    <w:rPr>
      <w:sz w:val="16"/>
      <w:szCs w:val="24"/>
    </w:rPr>
  </w:style>
  <w:style w:type="paragraph" w:customStyle="1" w:styleId="17">
    <w:name w:val="樣式1"/>
    <w:basedOn w:val="a"/>
    <w:uiPriority w:val="99"/>
    <w:rsid w:val="00D61AC5"/>
    <w:pPr>
      <w:jc w:val="center"/>
    </w:pPr>
    <w:rPr>
      <w:rFonts w:ascii="新細明體" w:hAnsi="新細明體"/>
      <w:w w:val="120"/>
      <w:sz w:val="16"/>
    </w:rPr>
  </w:style>
  <w:style w:type="paragraph" w:customStyle="1" w:styleId="4">
    <w:name w:val="樣式4"/>
    <w:basedOn w:val="a"/>
    <w:uiPriority w:val="99"/>
    <w:rsid w:val="00D61AC5"/>
    <w:pPr>
      <w:snapToGrid w:val="0"/>
      <w:spacing w:line="400" w:lineRule="atLeast"/>
      <w:ind w:left="851" w:hanging="284"/>
      <w:jc w:val="both"/>
    </w:pPr>
    <w:rPr>
      <w:rFonts w:eastAsia="標楷體"/>
      <w:spacing w:val="-2"/>
    </w:rPr>
  </w:style>
  <w:style w:type="paragraph" w:customStyle="1" w:styleId="011">
    <w:name w:val="0.1"/>
    <w:basedOn w:val="a"/>
    <w:uiPriority w:val="99"/>
    <w:rsid w:val="00D61AC5"/>
    <w:pPr>
      <w:spacing w:line="240" w:lineRule="exact"/>
      <w:ind w:left="57" w:right="57"/>
    </w:pPr>
    <w:rPr>
      <w:sz w:val="16"/>
      <w:szCs w:val="24"/>
    </w:rPr>
  </w:style>
  <w:style w:type="paragraph" w:customStyle="1" w:styleId="H4">
    <w:name w:val="H4"/>
    <w:basedOn w:val="a"/>
    <w:next w:val="a"/>
    <w:uiPriority w:val="99"/>
    <w:rsid w:val="00D61AC5"/>
    <w:pPr>
      <w:keepNext/>
      <w:autoSpaceDE w:val="0"/>
      <w:autoSpaceDN w:val="0"/>
      <w:adjustRightInd w:val="0"/>
      <w:spacing w:before="100" w:after="100"/>
      <w:outlineLvl w:val="4"/>
    </w:pPr>
    <w:rPr>
      <w:b/>
      <w:kern w:val="0"/>
    </w:rPr>
  </w:style>
  <w:style w:type="paragraph" w:customStyle="1" w:styleId="aff8">
    <w:name w:val="國中題目"/>
    <w:basedOn w:val="a"/>
    <w:uiPriority w:val="99"/>
    <w:rsid w:val="00D61AC5"/>
    <w:pPr>
      <w:adjustRightInd w:val="0"/>
      <w:snapToGrid w:val="0"/>
    </w:pPr>
    <w:rPr>
      <w:kern w:val="0"/>
      <w:szCs w:val="24"/>
    </w:rPr>
  </w:style>
  <w:style w:type="paragraph" w:styleId="aff9">
    <w:name w:val="Title"/>
    <w:basedOn w:val="a"/>
    <w:link w:val="affa"/>
    <w:uiPriority w:val="99"/>
    <w:qFormat/>
    <w:rsid w:val="00D61AC5"/>
    <w:pPr>
      <w:jc w:val="center"/>
    </w:pPr>
    <w:rPr>
      <w:rFonts w:eastAsia="標楷體"/>
      <w:b/>
      <w:kern w:val="0"/>
      <w:sz w:val="20"/>
    </w:rPr>
  </w:style>
  <w:style w:type="character" w:customStyle="1" w:styleId="affa">
    <w:name w:val="標題 字元"/>
    <w:basedOn w:val="a1"/>
    <w:link w:val="aff9"/>
    <w:uiPriority w:val="99"/>
    <w:rsid w:val="00D61AC5"/>
    <w:rPr>
      <w:rFonts w:ascii="Times New Roman" w:eastAsia="標楷體" w:hAnsi="Times New Roman" w:cs="Times New Roman"/>
      <w:b/>
      <w:kern w:val="0"/>
      <w:sz w:val="20"/>
      <w:szCs w:val="20"/>
    </w:rPr>
  </w:style>
  <w:style w:type="paragraph" w:styleId="affb">
    <w:name w:val="annotation text"/>
    <w:basedOn w:val="a"/>
    <w:link w:val="affc"/>
    <w:uiPriority w:val="99"/>
    <w:rsid w:val="00D61AC5"/>
    <w:rPr>
      <w:kern w:val="0"/>
    </w:rPr>
  </w:style>
  <w:style w:type="character" w:customStyle="1" w:styleId="affc">
    <w:name w:val="註解文字 字元"/>
    <w:basedOn w:val="a1"/>
    <w:link w:val="affb"/>
    <w:uiPriority w:val="99"/>
    <w:rsid w:val="00D61AC5"/>
    <w:rPr>
      <w:rFonts w:ascii="Times New Roman" w:eastAsia="新細明體" w:hAnsi="Times New Roman" w:cs="Times New Roman"/>
      <w:kern w:val="0"/>
      <w:szCs w:val="20"/>
    </w:rPr>
  </w:style>
  <w:style w:type="paragraph" w:customStyle="1" w:styleId="affd">
    <w:name w:val="表頭"/>
    <w:basedOn w:val="a"/>
    <w:uiPriority w:val="99"/>
    <w:rsid w:val="00D61AC5"/>
    <w:pPr>
      <w:spacing w:line="320" w:lineRule="exact"/>
      <w:jc w:val="center"/>
    </w:pPr>
    <w:rPr>
      <w:rFonts w:ascii="華康中黑體" w:eastAsia="華康中黑體"/>
      <w:sz w:val="22"/>
    </w:rPr>
  </w:style>
  <w:style w:type="paragraph" w:customStyle="1" w:styleId="affe">
    <w:name w:val="表格"/>
    <w:basedOn w:val="a"/>
    <w:uiPriority w:val="99"/>
    <w:rsid w:val="00D61AC5"/>
    <w:pPr>
      <w:spacing w:line="320" w:lineRule="exact"/>
      <w:jc w:val="center"/>
    </w:pPr>
    <w:rPr>
      <w:rFonts w:ascii="新細明體"/>
      <w:sz w:val="22"/>
    </w:rPr>
  </w:style>
  <w:style w:type="paragraph" w:customStyle="1" w:styleId="1-1-1">
    <w:name w:val="1-1-1"/>
    <w:basedOn w:val="a"/>
    <w:uiPriority w:val="99"/>
    <w:rsid w:val="00D61AC5"/>
    <w:pPr>
      <w:widowControl/>
      <w:spacing w:before="100" w:beforeAutospacing="1" w:after="100" w:afterAutospacing="1"/>
    </w:pPr>
    <w:rPr>
      <w:rFonts w:ascii="Arial Unicode MS" w:eastAsia="Arial Unicode MS" w:hAnsi="Arial Unicode MS" w:cs="Arial Unicode MS"/>
      <w:kern w:val="0"/>
      <w:szCs w:val="24"/>
    </w:rPr>
  </w:style>
  <w:style w:type="paragraph" w:styleId="afff">
    <w:name w:val="Balloon Text"/>
    <w:basedOn w:val="a"/>
    <w:link w:val="afff0"/>
    <w:uiPriority w:val="99"/>
    <w:rsid w:val="00D61AC5"/>
    <w:rPr>
      <w:rFonts w:ascii="Cambria" w:hAnsi="Cambria"/>
      <w:kern w:val="0"/>
      <w:sz w:val="18"/>
    </w:rPr>
  </w:style>
  <w:style w:type="character" w:customStyle="1" w:styleId="afff0">
    <w:name w:val="註解方塊文字 字元"/>
    <w:basedOn w:val="a1"/>
    <w:link w:val="afff"/>
    <w:uiPriority w:val="99"/>
    <w:rsid w:val="00D61AC5"/>
    <w:rPr>
      <w:rFonts w:ascii="Cambria" w:eastAsia="新細明體" w:hAnsi="Cambria" w:cs="Times New Roman"/>
      <w:kern w:val="0"/>
      <w:sz w:val="18"/>
      <w:szCs w:val="20"/>
    </w:rPr>
  </w:style>
  <w:style w:type="paragraph" w:customStyle="1" w:styleId="afff1">
    <w:name w:val="粗圓重點字"/>
    <w:basedOn w:val="a"/>
    <w:uiPriority w:val="99"/>
    <w:rsid w:val="00D61AC5"/>
    <w:rPr>
      <w:rFonts w:eastAsia="華康粗圓體"/>
    </w:rPr>
  </w:style>
  <w:style w:type="paragraph" w:customStyle="1" w:styleId="A10">
    <w:name w:val="A1"/>
    <w:basedOn w:val="a"/>
    <w:uiPriority w:val="99"/>
    <w:rsid w:val="00D61AC5"/>
    <w:pPr>
      <w:spacing w:before="120" w:line="360" w:lineRule="exact"/>
      <w:ind w:left="28" w:right="28"/>
      <w:jc w:val="both"/>
    </w:pPr>
    <w:rPr>
      <w:rFonts w:eastAsia="標楷體"/>
    </w:rPr>
  </w:style>
  <w:style w:type="paragraph" w:styleId="afff2">
    <w:name w:val="List"/>
    <w:basedOn w:val="a"/>
    <w:uiPriority w:val="99"/>
    <w:rsid w:val="00D61AC5"/>
    <w:pPr>
      <w:ind w:leftChars="200" w:left="100" w:hangingChars="200" w:hanging="200"/>
    </w:pPr>
    <w:rPr>
      <w:rFonts w:eastAsia="華康中明體"/>
      <w:szCs w:val="24"/>
    </w:rPr>
  </w:style>
  <w:style w:type="paragraph" w:customStyle="1" w:styleId="18">
    <w:name w:val="樣式1."/>
    <w:basedOn w:val="a"/>
    <w:uiPriority w:val="99"/>
    <w:rsid w:val="00D61AC5"/>
    <w:pPr>
      <w:ind w:left="726" w:hanging="187"/>
    </w:pPr>
    <w:rPr>
      <w:rFonts w:eastAsia="細明體"/>
    </w:rPr>
  </w:style>
  <w:style w:type="paragraph" w:styleId="27">
    <w:name w:val="List 2"/>
    <w:basedOn w:val="a"/>
    <w:uiPriority w:val="99"/>
    <w:rsid w:val="00D61AC5"/>
    <w:pPr>
      <w:ind w:leftChars="400" w:left="100" w:hangingChars="200" w:hanging="200"/>
      <w:contextualSpacing/>
    </w:pPr>
  </w:style>
  <w:style w:type="paragraph" w:customStyle="1" w:styleId="28">
    <w:name w:val="純文字2"/>
    <w:basedOn w:val="a"/>
    <w:uiPriority w:val="99"/>
    <w:rsid w:val="00D61AC5"/>
    <w:pPr>
      <w:adjustRightInd w:val="0"/>
      <w:textAlignment w:val="baseline"/>
    </w:pPr>
    <w:rPr>
      <w:rFonts w:ascii="細明體" w:eastAsia="細明體" w:hAnsi="Courier New"/>
    </w:rPr>
  </w:style>
  <w:style w:type="paragraph" w:styleId="afff3">
    <w:name w:val="List Paragraph"/>
    <w:basedOn w:val="a"/>
    <w:uiPriority w:val="34"/>
    <w:qFormat/>
    <w:rsid w:val="00D61AC5"/>
    <w:pPr>
      <w:ind w:leftChars="200" w:left="480"/>
    </w:pPr>
  </w:style>
  <w:style w:type="paragraph" w:styleId="afff4">
    <w:name w:val="TOC Heading"/>
    <w:basedOn w:val="1"/>
    <w:next w:val="a"/>
    <w:uiPriority w:val="99"/>
    <w:qFormat/>
    <w:rsid w:val="00D61AC5"/>
    <w:pPr>
      <w:keepLines/>
      <w:widowControl/>
      <w:spacing w:before="480" w:line="276" w:lineRule="auto"/>
      <w:jc w:val="left"/>
      <w:outlineLvl w:val="9"/>
    </w:pPr>
    <w:rPr>
      <w:rFonts w:ascii="Cambria" w:hAnsi="Cambria"/>
      <w:b/>
      <w:bCs/>
      <w:color w:val="365F91"/>
      <w:szCs w:val="28"/>
    </w:rPr>
  </w:style>
  <w:style w:type="paragraph" w:styleId="29">
    <w:name w:val="toc 2"/>
    <w:basedOn w:val="a"/>
    <w:next w:val="a"/>
    <w:autoRedefine/>
    <w:uiPriority w:val="99"/>
    <w:semiHidden/>
    <w:rsid w:val="00D61AC5"/>
    <w:pPr>
      <w:widowControl/>
      <w:spacing w:after="100" w:line="276" w:lineRule="auto"/>
      <w:ind w:left="220"/>
    </w:pPr>
    <w:rPr>
      <w:rFonts w:ascii="Calibri" w:hAnsi="Calibri"/>
      <w:kern w:val="0"/>
      <w:sz w:val="22"/>
      <w:szCs w:val="22"/>
    </w:rPr>
  </w:style>
  <w:style w:type="paragraph" w:styleId="37">
    <w:name w:val="toc 3"/>
    <w:basedOn w:val="a"/>
    <w:next w:val="a"/>
    <w:autoRedefine/>
    <w:uiPriority w:val="99"/>
    <w:semiHidden/>
    <w:rsid w:val="00D61AC5"/>
    <w:pPr>
      <w:widowControl/>
      <w:spacing w:after="100" w:line="276" w:lineRule="auto"/>
      <w:ind w:left="440"/>
    </w:pPr>
    <w:rPr>
      <w:rFonts w:ascii="Calibri" w:hAnsi="Calibri"/>
      <w:kern w:val="0"/>
      <w:sz w:val="22"/>
      <w:szCs w:val="22"/>
    </w:rPr>
  </w:style>
  <w:style w:type="character" w:customStyle="1" w:styleId="2a">
    <w:name w:val="字元 字元2"/>
    <w:uiPriority w:val="99"/>
    <w:rsid w:val="00D61AC5"/>
    <w:rPr>
      <w:rFonts w:ascii="細明體" w:eastAsia="細明體" w:hAnsi="Courier New"/>
      <w:sz w:val="20"/>
    </w:rPr>
  </w:style>
  <w:style w:type="character" w:customStyle="1" w:styleId="19">
    <w:name w:val="字元 字元1"/>
    <w:uiPriority w:val="99"/>
    <w:semiHidden/>
    <w:rsid w:val="00D61AC5"/>
    <w:rPr>
      <w:rFonts w:ascii="Times New Roman" w:eastAsia="新細明體" w:hAnsi="Times New Roman"/>
      <w:sz w:val="20"/>
    </w:rPr>
  </w:style>
  <w:style w:type="paragraph" w:customStyle="1" w:styleId="38">
    <w:name w:val="純文字3"/>
    <w:basedOn w:val="a"/>
    <w:uiPriority w:val="99"/>
    <w:rsid w:val="00D61AC5"/>
    <w:pPr>
      <w:adjustRightInd w:val="0"/>
      <w:textAlignment w:val="baseline"/>
    </w:pPr>
    <w:rPr>
      <w:rFonts w:ascii="細明體" w:eastAsia="細明體" w:hAnsi="Courier New"/>
    </w:rPr>
  </w:style>
  <w:style w:type="character" w:customStyle="1" w:styleId="style861">
    <w:name w:val="style861"/>
    <w:rsid w:val="00D61AC5"/>
  </w:style>
  <w:style w:type="paragraph" w:customStyle="1" w:styleId="afff5">
    <w:name w:val="國小注音題目"/>
    <w:basedOn w:val="a"/>
    <w:uiPriority w:val="99"/>
    <w:rsid w:val="00D61AC5"/>
    <w:pPr>
      <w:adjustRightInd w:val="0"/>
      <w:snapToGrid w:val="0"/>
    </w:pPr>
    <w:rPr>
      <w:rFonts w:ascii="標楷體" w:eastAsia="書法中楷（注音一）" w:hAnsi="標楷體"/>
      <w:color w:val="000000"/>
      <w:kern w:val="0"/>
      <w:sz w:val="28"/>
      <w:szCs w:val="24"/>
    </w:rPr>
  </w:style>
  <w:style w:type="paragraph" w:customStyle="1" w:styleId="afff6">
    <w:name w:val="(圖片)單行"/>
    <w:basedOn w:val="a"/>
    <w:uiPriority w:val="99"/>
    <w:rsid w:val="00D61AC5"/>
    <w:pPr>
      <w:overflowPunct w:val="0"/>
      <w:adjustRightInd w:val="0"/>
      <w:jc w:val="center"/>
    </w:pPr>
    <w:rPr>
      <w:rFonts w:eastAsia="標楷體"/>
    </w:rPr>
  </w:style>
  <w:style w:type="paragraph" w:customStyle="1" w:styleId="afff7">
    <w:name w:val="(學習單)標"/>
    <w:basedOn w:val="a"/>
    <w:uiPriority w:val="99"/>
    <w:rsid w:val="00D61AC5"/>
    <w:pPr>
      <w:overflowPunct w:val="0"/>
      <w:adjustRightInd w:val="0"/>
      <w:spacing w:before="335" w:after="335" w:line="500" w:lineRule="exact"/>
      <w:jc w:val="center"/>
    </w:pPr>
    <w:rPr>
      <w:rFonts w:eastAsia="華康粗圓體"/>
      <w:sz w:val="36"/>
      <w:u w:val="double"/>
    </w:rPr>
  </w:style>
  <w:style w:type="paragraph" w:customStyle="1" w:styleId="afff8">
    <w:name w:val="國中答案"/>
    <w:basedOn w:val="a"/>
    <w:uiPriority w:val="99"/>
    <w:rsid w:val="00D61AC5"/>
    <w:pPr>
      <w:adjustRightInd w:val="0"/>
      <w:snapToGrid w:val="0"/>
    </w:pPr>
    <w:rPr>
      <w:color w:val="0000FF"/>
      <w:kern w:val="0"/>
      <w:szCs w:val="24"/>
    </w:rPr>
  </w:style>
  <w:style w:type="paragraph" w:customStyle="1" w:styleId="WW-">
    <w:name w:val="WW-註釋標題"/>
    <w:basedOn w:val="a"/>
    <w:next w:val="a"/>
    <w:uiPriority w:val="99"/>
    <w:rsid w:val="00D61AC5"/>
    <w:pPr>
      <w:suppressAutoHyphens/>
    </w:pPr>
    <w:rPr>
      <w:noProof/>
      <w:kern w:val="28417"/>
    </w:rPr>
  </w:style>
  <w:style w:type="paragraph" w:customStyle="1" w:styleId="xl24">
    <w:name w:val="xl24"/>
    <w:basedOn w:val="a"/>
    <w:uiPriority w:val="99"/>
    <w:rsid w:val="00D61AC5"/>
    <w:pPr>
      <w:widowControl/>
      <w:spacing w:before="100" w:beforeAutospacing="1" w:after="100" w:afterAutospacing="1"/>
      <w:textAlignment w:val="center"/>
    </w:pPr>
    <w:rPr>
      <w:rFonts w:ascii="新細明體" w:hAnsi="Arial Unicode MS" w:cs="Arial Unicode MS"/>
      <w:kern w:val="0"/>
      <w:sz w:val="20"/>
    </w:rPr>
  </w:style>
  <w:style w:type="paragraph" w:customStyle="1" w:styleId="90">
    <w:name w:val="9"/>
    <w:basedOn w:val="a"/>
    <w:uiPriority w:val="99"/>
    <w:rsid w:val="00D61AC5"/>
    <w:pPr>
      <w:widowControl/>
      <w:spacing w:before="100" w:beforeAutospacing="1" w:after="100" w:afterAutospacing="1"/>
    </w:pPr>
    <w:rPr>
      <w:rFonts w:ascii="新細明體"/>
      <w:kern w:val="0"/>
      <w:szCs w:val="24"/>
    </w:rPr>
  </w:style>
  <w:style w:type="paragraph" w:customStyle="1" w:styleId="160">
    <w:name w:val="活動設計(中標16#)"/>
    <w:basedOn w:val="a"/>
    <w:uiPriority w:val="99"/>
    <w:rsid w:val="00D61AC5"/>
    <w:pPr>
      <w:keepNext/>
      <w:overflowPunct w:val="0"/>
      <w:adjustRightInd w:val="0"/>
      <w:spacing w:before="100" w:after="100" w:line="400" w:lineRule="exact"/>
      <w:jc w:val="center"/>
      <w:outlineLvl w:val="3"/>
    </w:pPr>
    <w:rPr>
      <w:rFonts w:eastAsia="華康中圓體"/>
      <w:sz w:val="32"/>
      <w:shd w:val="clear" w:color="auto" w:fill="FFFFFF"/>
    </w:rPr>
  </w:style>
  <w:style w:type="paragraph" w:customStyle="1" w:styleId="table">
    <w:name w:val="table"/>
    <w:basedOn w:val="a"/>
    <w:uiPriority w:val="99"/>
    <w:rsid w:val="00D61AC5"/>
    <w:pPr>
      <w:spacing w:beforeLines="50"/>
      <w:jc w:val="center"/>
    </w:pPr>
    <w:rPr>
      <w:rFonts w:hAnsi="新細明體" w:cs="新細明體"/>
    </w:rPr>
  </w:style>
  <w:style w:type="paragraph" w:customStyle="1" w:styleId="afff9">
    <w:name w:val="字元"/>
    <w:basedOn w:val="a"/>
    <w:uiPriority w:val="99"/>
    <w:rsid w:val="00D61AC5"/>
    <w:pPr>
      <w:widowControl/>
      <w:spacing w:after="160" w:line="240" w:lineRule="exact"/>
    </w:pPr>
    <w:rPr>
      <w:rFonts w:ascii="Verdana" w:hAnsi="Verdana"/>
      <w:kern w:val="0"/>
      <w:sz w:val="20"/>
      <w:lang w:eastAsia="en-US"/>
    </w:rPr>
  </w:style>
  <w:style w:type="paragraph" w:customStyle="1" w:styleId="afffa">
    <w:name w:val="小標題"/>
    <w:basedOn w:val="a"/>
    <w:uiPriority w:val="99"/>
    <w:rsid w:val="00D61AC5"/>
    <w:pPr>
      <w:spacing w:line="400" w:lineRule="exact"/>
      <w:ind w:leftChars="600" w:left="1440"/>
    </w:pPr>
    <w:rPr>
      <w:rFonts w:ascii="標楷體" w:eastAsia="標楷體" w:cs="標楷體"/>
      <w:b/>
      <w:bCs/>
      <w:sz w:val="28"/>
      <w:szCs w:val="28"/>
    </w:rPr>
  </w:style>
  <w:style w:type="character" w:customStyle="1" w:styleId="afffb">
    <w:name w:val="字元 字元"/>
    <w:uiPriority w:val="99"/>
    <w:rsid w:val="00D61AC5"/>
    <w:rPr>
      <w:kern w:val="2"/>
    </w:rPr>
  </w:style>
  <w:style w:type="paragraph" w:customStyle="1" w:styleId="afffc">
    <w:name w:val="標"/>
    <w:basedOn w:val="a5"/>
    <w:rsid w:val="00D61AC5"/>
    <w:pPr>
      <w:spacing w:before="120" w:after="240" w:line="640" w:lineRule="exact"/>
      <w:jc w:val="center"/>
    </w:pPr>
    <w:rPr>
      <w:rFonts w:ascii="超研澤特明" w:eastAsia="超研澤特明"/>
      <w:kern w:val="2"/>
      <w:sz w:val="40"/>
    </w:rPr>
  </w:style>
  <w:style w:type="paragraph" w:customStyle="1" w:styleId="afffd">
    <w:name w:val="一."/>
    <w:basedOn w:val="a5"/>
    <w:rsid w:val="00D61AC5"/>
    <w:pPr>
      <w:spacing w:line="480" w:lineRule="exact"/>
      <w:ind w:left="560" w:hanging="560"/>
    </w:pPr>
    <w:rPr>
      <w:rFonts w:ascii="超研澤標準楷體" w:eastAsia="超研澤標準楷體"/>
      <w:kern w:val="2"/>
      <w:sz w:val="28"/>
    </w:rPr>
  </w:style>
  <w:style w:type="paragraph" w:customStyle="1" w:styleId="afffe">
    <w:name w:val="國小注音答案"/>
    <w:basedOn w:val="a"/>
    <w:rsid w:val="00D61AC5"/>
    <w:pPr>
      <w:adjustRightInd w:val="0"/>
      <w:snapToGrid w:val="0"/>
    </w:pPr>
    <w:rPr>
      <w:rFonts w:ascii="標楷體" w:eastAsia="書法中楷（注音一）" w:hAnsi="標楷體"/>
      <w:color w:val="0000FF"/>
      <w:kern w:val="0"/>
      <w:sz w:val="28"/>
      <w:szCs w:val="24"/>
    </w:rPr>
  </w:style>
  <w:style w:type="paragraph" w:customStyle="1" w:styleId="0">
    <w:name w:val="0"/>
    <w:basedOn w:val="a"/>
    <w:autoRedefine/>
    <w:rsid w:val="00D61AC5"/>
    <w:pPr>
      <w:ind w:left="57" w:right="57"/>
    </w:pPr>
    <w:rPr>
      <w:rFonts w:ascii="新細明體" w:hAnsi="新細明體"/>
      <w:sz w:val="16"/>
      <w:szCs w:val="16"/>
    </w:rPr>
  </w:style>
  <w:style w:type="paragraph" w:customStyle="1" w:styleId="Default">
    <w:name w:val="Default"/>
    <w:rsid w:val="00D61AC5"/>
    <w:pPr>
      <w:widowControl w:val="0"/>
      <w:autoSpaceDE w:val="0"/>
      <w:autoSpaceDN w:val="0"/>
      <w:adjustRightInd w:val="0"/>
    </w:pPr>
    <w:rPr>
      <w:rFonts w:ascii="Times New Roman" w:eastAsia="新細明體" w:hAnsi="Times New Roman" w:cs="Times New Roman"/>
      <w:color w:val="000000"/>
      <w:kern w:val="0"/>
      <w:szCs w:val="24"/>
    </w:rPr>
  </w:style>
  <w:style w:type="paragraph" w:customStyle="1" w:styleId="affff">
    <w:name w:val="國小詳解"/>
    <w:basedOn w:val="a"/>
    <w:rsid w:val="00D61AC5"/>
    <w:pPr>
      <w:adjustRightInd w:val="0"/>
      <w:snapToGrid w:val="0"/>
    </w:pPr>
    <w:rPr>
      <w:rFonts w:ascii="標楷體" w:eastAsia="標楷體"/>
      <w:color w:val="008000"/>
      <w:kern w:val="0"/>
      <w:sz w:val="28"/>
      <w:szCs w:val="24"/>
    </w:rPr>
  </w:style>
  <w:style w:type="paragraph" w:customStyle="1" w:styleId="affff0">
    <w:name w:val="國小答案"/>
    <w:basedOn w:val="a"/>
    <w:rsid w:val="00D61AC5"/>
    <w:pPr>
      <w:adjustRightInd w:val="0"/>
      <w:snapToGrid w:val="0"/>
    </w:pPr>
    <w:rPr>
      <w:rFonts w:ascii="標楷體" w:eastAsia="標楷體"/>
      <w:color w:val="0000FF"/>
      <w:kern w:val="0"/>
      <w:sz w:val="28"/>
      <w:szCs w:val="24"/>
    </w:rPr>
  </w:style>
  <w:style w:type="paragraph" w:customStyle="1" w:styleId="WW-2">
    <w:name w:val="WW-本文 2"/>
    <w:basedOn w:val="a"/>
    <w:rsid w:val="00D61AC5"/>
    <w:pPr>
      <w:suppressAutoHyphens/>
      <w:spacing w:line="240" w:lineRule="exact"/>
    </w:pPr>
    <w:rPr>
      <w:rFonts w:ascii="華康標宋體" w:eastAsia="華康標宋體" w:hAnsi="華康標宋體" w:hint="eastAsia"/>
      <w:color w:val="0000FF"/>
      <w:kern w:val="28417"/>
      <w:sz w:val="20"/>
    </w:rPr>
  </w:style>
  <w:style w:type="paragraph" w:customStyle="1" w:styleId="affff1">
    <w:name w:val="樣式 指標"/>
    <w:basedOn w:val="a"/>
    <w:rsid w:val="00D61AC5"/>
    <w:pPr>
      <w:ind w:leftChars="300" w:left="1320" w:hangingChars="250" w:hanging="600"/>
    </w:pPr>
    <w:rPr>
      <w:rFonts w:eastAsia="標楷體" w:cs="新細明體"/>
    </w:rPr>
  </w:style>
  <w:style w:type="paragraph" w:styleId="affff2">
    <w:name w:val="Subtitle"/>
    <w:basedOn w:val="a"/>
    <w:next w:val="a"/>
    <w:link w:val="affff3"/>
    <w:qFormat/>
    <w:rsid w:val="00D61AC5"/>
    <w:pPr>
      <w:spacing w:after="60"/>
      <w:jc w:val="center"/>
      <w:outlineLvl w:val="1"/>
    </w:pPr>
    <w:rPr>
      <w:rFonts w:ascii="Cambria" w:hAnsi="Cambria"/>
      <w:i/>
      <w:iCs/>
      <w:szCs w:val="24"/>
    </w:rPr>
  </w:style>
  <w:style w:type="character" w:customStyle="1" w:styleId="affff3">
    <w:name w:val="副標題 字元"/>
    <w:basedOn w:val="a1"/>
    <w:link w:val="affff2"/>
    <w:rsid w:val="00D61AC5"/>
    <w:rPr>
      <w:rFonts w:ascii="Cambria" w:eastAsia="新細明體" w:hAnsi="Cambria" w:cs="Times New Roman"/>
      <w:i/>
      <w:iCs/>
      <w:szCs w:val="24"/>
    </w:rPr>
  </w:style>
  <w:style w:type="paragraph" w:styleId="affff4">
    <w:name w:val="No Spacing"/>
    <w:uiPriority w:val="1"/>
    <w:qFormat/>
    <w:rsid w:val="00D61AC5"/>
    <w:pPr>
      <w:widowControl w:val="0"/>
    </w:pPr>
    <w:rPr>
      <w:rFonts w:ascii="Times New Roman" w:eastAsia="新細明體" w:hAnsi="Times New Roman" w:cs="Times New Roman"/>
      <w:szCs w:val="24"/>
    </w:rPr>
  </w:style>
  <w:style w:type="paragraph" w:customStyle="1" w:styleId="-">
    <w:name w:val="北縣-課名"/>
    <w:basedOn w:val="a"/>
    <w:uiPriority w:val="99"/>
    <w:rsid w:val="00D61AC5"/>
    <w:pPr>
      <w:snapToGrid w:val="0"/>
      <w:spacing w:before="57" w:after="57"/>
      <w:ind w:left="57" w:right="57"/>
    </w:pPr>
    <w:rPr>
      <w:rFonts w:ascii="新細明體" w:hAnsi="新細明體"/>
      <w:color w:val="0000FF"/>
      <w:sz w:val="20"/>
    </w:rPr>
  </w:style>
  <w:style w:type="paragraph" w:customStyle="1" w:styleId="40">
    <w:name w:val="純文字4"/>
    <w:basedOn w:val="a"/>
    <w:rsid w:val="00D61AC5"/>
    <w:pPr>
      <w:adjustRightInd w:val="0"/>
      <w:textAlignment w:val="baseline"/>
    </w:pPr>
    <w:rPr>
      <w:rFonts w:ascii="細明體" w:eastAsia="細明體" w:hAnsi="Courier New"/>
    </w:rPr>
  </w:style>
  <w:style w:type="numbering" w:customStyle="1" w:styleId="1a">
    <w:name w:val="無清單1"/>
    <w:next w:val="a3"/>
    <w:uiPriority w:val="99"/>
    <w:semiHidden/>
    <w:unhideWhenUsed/>
    <w:rsid w:val="00D61AC5"/>
  </w:style>
  <w:style w:type="numbering" w:customStyle="1" w:styleId="110">
    <w:name w:val="無清單11"/>
    <w:next w:val="a3"/>
    <w:semiHidden/>
    <w:rsid w:val="00D61AC5"/>
  </w:style>
  <w:style w:type="table" w:customStyle="1" w:styleId="1b">
    <w:name w:val="表格格線1"/>
    <w:basedOn w:val="a2"/>
    <w:next w:val="afc"/>
    <w:rsid w:val="00D61AC5"/>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無清單2"/>
    <w:next w:val="a3"/>
    <w:semiHidden/>
    <w:rsid w:val="00D61AC5"/>
  </w:style>
  <w:style w:type="numbering" w:customStyle="1" w:styleId="39">
    <w:name w:val="無清單3"/>
    <w:next w:val="a3"/>
    <w:uiPriority w:val="99"/>
    <w:semiHidden/>
    <w:unhideWhenUsed/>
    <w:rsid w:val="00D61AC5"/>
  </w:style>
  <w:style w:type="numbering" w:customStyle="1" w:styleId="120">
    <w:name w:val="無清單12"/>
    <w:next w:val="a3"/>
    <w:semiHidden/>
    <w:rsid w:val="00D61AC5"/>
  </w:style>
  <w:style w:type="table" w:customStyle="1" w:styleId="2c">
    <w:name w:val="表格格線2"/>
    <w:basedOn w:val="a2"/>
    <w:next w:val="afc"/>
    <w:rsid w:val="00D61AC5"/>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無清單21"/>
    <w:next w:val="a3"/>
    <w:semiHidden/>
    <w:rsid w:val="00D61AC5"/>
  </w:style>
  <w:style w:type="paragraph" w:customStyle="1" w:styleId="52">
    <w:name w:val="純文字5"/>
    <w:basedOn w:val="a"/>
    <w:rsid w:val="00D61AC5"/>
    <w:pPr>
      <w:adjustRightInd w:val="0"/>
      <w:textAlignment w:val="baseline"/>
    </w:pPr>
    <w:rPr>
      <w:rFonts w:ascii="細明體" w:eastAsia="細明體" w:hAnsi="Courier New"/>
    </w:rPr>
  </w:style>
  <w:style w:type="character" w:customStyle="1" w:styleId="1c">
    <w:name w:val="頁首 字元1"/>
    <w:uiPriority w:val="99"/>
    <w:locked/>
    <w:rsid w:val="00D61AC5"/>
    <w:rPr>
      <w:rFonts w:ascii="華康標宋體" w:eastAsia="華康標宋體" w:hAnsi="Times New Roman" w:cs="Times New Roman"/>
      <w:sz w:val="20"/>
    </w:rPr>
  </w:style>
  <w:style w:type="paragraph" w:customStyle="1" w:styleId="6">
    <w:name w:val="純文字6"/>
    <w:basedOn w:val="a"/>
    <w:rsid w:val="00D61AC5"/>
    <w:pPr>
      <w:adjustRightInd w:val="0"/>
      <w:textAlignment w:val="baseline"/>
    </w:pPr>
    <w:rPr>
      <w:rFonts w:ascii="細明體" w:eastAsia="細明體" w:hAnsi="Courier New"/>
    </w:rPr>
  </w:style>
  <w:style w:type="paragraph" w:customStyle="1" w:styleId="affff5">
    <w:name w:val="國中詳解"/>
    <w:basedOn w:val="a"/>
    <w:rsid w:val="00D61AC5"/>
    <w:pPr>
      <w:adjustRightInd w:val="0"/>
      <w:snapToGrid w:val="0"/>
    </w:pPr>
    <w:rPr>
      <w:color w:val="008000"/>
      <w:kern w:val="0"/>
      <w:szCs w:val="24"/>
    </w:rPr>
  </w:style>
  <w:style w:type="paragraph" w:customStyle="1" w:styleId="Affff6">
    <w:name w:val="內文 A"/>
    <w:rsid w:val="00D61AC5"/>
    <w:pPr>
      <w:widowControl w:val="0"/>
      <w:pBdr>
        <w:top w:val="nil"/>
        <w:left w:val="nil"/>
        <w:bottom w:val="nil"/>
        <w:right w:val="nil"/>
        <w:between w:val="nil"/>
        <w:bar w:val="nil"/>
      </w:pBdr>
    </w:pPr>
    <w:rPr>
      <w:rFonts w:ascii="Arial Unicode MS" w:eastAsia="Times New Roman" w:hAnsi="Arial Unicode MS" w:cs="Arial Unicode MS" w:hint="eastAsia"/>
      <w:color w:val="000000"/>
      <w:szCs w:val="24"/>
      <w:u w:color="000000"/>
      <w:bdr w:val="nil"/>
    </w:rPr>
  </w:style>
  <w:style w:type="paragraph" w:customStyle="1" w:styleId="font0">
    <w:name w:val="font0"/>
    <w:basedOn w:val="a"/>
    <w:rsid w:val="00D61AC5"/>
    <w:pPr>
      <w:widowControl/>
      <w:spacing w:before="100" w:beforeAutospacing="1" w:after="100" w:afterAutospacing="1"/>
    </w:pPr>
    <w:rPr>
      <w:rFonts w:ascii="新細明體" w:hAnsi="新細明體" w:cs="Arial Unicode MS" w:hint="eastAsia"/>
      <w:kern w:val="0"/>
      <w:szCs w:val="24"/>
      <w:lang w:eastAsia="en-US"/>
    </w:rPr>
  </w:style>
  <w:style w:type="character" w:customStyle="1" w:styleId="dialogtext1">
    <w:name w:val="dialog_text1"/>
    <w:rsid w:val="00D61AC5"/>
    <w:rPr>
      <w:rFonts w:ascii="sөũ" w:hAnsi="sөũ" w:hint="default"/>
      <w:color w:val="000000"/>
      <w:sz w:val="24"/>
      <w:szCs w:val="24"/>
    </w:rPr>
  </w:style>
  <w:style w:type="paragraph" w:customStyle="1" w:styleId="xl36">
    <w:name w:val="xl36"/>
    <w:basedOn w:val="a"/>
    <w:rsid w:val="00D61AC5"/>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Cs w:val="24"/>
    </w:rPr>
  </w:style>
  <w:style w:type="character" w:styleId="affff7">
    <w:name w:val="annotation reference"/>
    <w:rsid w:val="00D61AC5"/>
    <w:rPr>
      <w:sz w:val="18"/>
      <w:szCs w:val="18"/>
    </w:rPr>
  </w:style>
  <w:style w:type="paragraph" w:customStyle="1" w:styleId="affff8">
    <w:name w:val="壹、標題"/>
    <w:basedOn w:val="a"/>
    <w:rsid w:val="00D61AC5"/>
    <w:pPr>
      <w:spacing w:beforeLines="50" w:before="180" w:afterLines="50" w:after="180" w:line="460" w:lineRule="exact"/>
      <w:ind w:left="561" w:hangingChars="200" w:hanging="561"/>
    </w:pPr>
    <w:rPr>
      <w:rFonts w:ascii="標楷體" w:eastAsia="標楷體" w:hAnsi="標楷體"/>
      <w:b/>
      <w:bCs/>
      <w:color w:val="000000"/>
      <w:sz w:val="28"/>
      <w:szCs w:val="32"/>
    </w:rPr>
  </w:style>
  <w:style w:type="paragraph" w:customStyle="1" w:styleId="WW-3">
    <w:name w:val="WW-本文 3"/>
    <w:basedOn w:val="a"/>
    <w:rsid w:val="00D61AC5"/>
    <w:pPr>
      <w:suppressAutoHyphens/>
      <w:spacing w:line="240" w:lineRule="exact"/>
    </w:pPr>
    <w:rPr>
      <w:rFonts w:ascii="華康標宋體" w:eastAsia="華康標宋體" w:hAnsi="華康標宋體" w:hint="eastAsia"/>
      <w:color w:val="800080"/>
      <w:kern w:val="28417"/>
      <w:sz w:val="20"/>
    </w:rPr>
  </w:style>
  <w:style w:type="paragraph" w:customStyle="1" w:styleId="72">
    <w:name w:val="純文字7"/>
    <w:basedOn w:val="a"/>
    <w:rsid w:val="00D61AC5"/>
    <w:pPr>
      <w:adjustRightInd w:val="0"/>
      <w:textAlignment w:val="baseline"/>
    </w:pPr>
    <w:rPr>
      <w:rFonts w:ascii="細明體" w:eastAsia="細明體" w:hAnsi="Courier New"/>
    </w:rPr>
  </w:style>
  <w:style w:type="character" w:customStyle="1" w:styleId="1d">
    <w:name w:val="純文字 字元1"/>
    <w:rsid w:val="00D61AC5"/>
    <w:rPr>
      <w:rFonts w:ascii="細明體" w:eastAsia="細明體" w:hAnsi="Courier New" w:cs="Courier New"/>
      <w:kern w:val="2"/>
      <w:sz w:val="24"/>
      <w:szCs w:val="24"/>
    </w:rPr>
  </w:style>
  <w:style w:type="paragraph" w:customStyle="1" w:styleId="TableParagraph">
    <w:name w:val="Table Paragraph"/>
    <w:basedOn w:val="a"/>
    <w:uiPriority w:val="1"/>
    <w:qFormat/>
    <w:rsid w:val="00D61AC5"/>
    <w:pPr>
      <w:autoSpaceDE w:val="0"/>
      <w:autoSpaceDN w:val="0"/>
    </w:pPr>
    <w:rPr>
      <w:rFonts w:ascii="Noto Sans Mono CJK JP Regular" w:eastAsia="Noto Sans Mono CJK JP Regular" w:hAnsi="Noto Sans Mono CJK JP Regular" w:cs="Noto Sans Mono CJK JP Regular"/>
      <w:kern w:val="0"/>
      <w:sz w:val="22"/>
      <w:szCs w:val="22"/>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owwin.com.t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yperlink" Target="http://zh.wikipedia.org/wiki/%E8%87%BA%E7%81%A3%E4%BA%BA" TargetMode="External"/><Relationship Id="rId4" Type="http://schemas.openxmlformats.org/officeDocument/2006/relationships/webSettings" Target="webSettings.xml"/><Relationship Id="rId9" Type="http://schemas.openxmlformats.org/officeDocument/2006/relationships/hyperlink" Target="http://www.wra02.gov.tw/riverplan8.asp"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79</Pages>
  <Words>9536</Words>
  <Characters>54356</Characters>
  <Application>Microsoft Office Word</Application>
  <DocSecurity>0</DocSecurity>
  <Lines>452</Lines>
  <Paragraphs>127</Paragraphs>
  <ScaleCrop>false</ScaleCrop>
  <Company/>
  <LinksUpToDate>false</LinksUpToDate>
  <CharactersWithSpaces>63765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youngman</dc:creator>
  <cp:keywords/>
  <dc:description/>
  <cp:lastModifiedBy>youngman</cp:lastModifiedBy>
  <cp:revision>5</cp:revision>
  <dcterms:created xsi:type="dcterms:W3CDTF">2020-07-19T02:33:00Z</dcterms:created>
  <dcterms:modified xsi:type="dcterms:W3CDTF">2020-07-19T02:40:00Z</dcterms:modified>
</cp:coreProperties>
</file>